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255A7" w14:textId="77777777" w:rsidR="00B80C20" w:rsidRPr="00D25689" w:rsidRDefault="00D25689" w:rsidP="00D25689">
      <w:pPr>
        <w:pStyle w:val="Heading1"/>
        <w:spacing w:line="288" w:lineRule="auto"/>
        <w:ind w:right="1024"/>
        <w:rPr>
          <w:rFonts w:asciiTheme="majorHAnsi" w:hAnsiTheme="majorHAnsi" w:cstheme="majorHAnsi"/>
          <w:lang w:val="en-US"/>
        </w:rPr>
      </w:pPr>
      <w:r w:rsidRPr="00D25689">
        <w:rPr>
          <w:rFonts w:asciiTheme="majorHAnsi" w:hAnsiTheme="majorHAnsi" w:cstheme="majorHAnsi"/>
        </w:rPr>
        <w:t>CHUYÊN</w:t>
      </w:r>
      <w:r w:rsidRPr="00D25689">
        <w:rPr>
          <w:rFonts w:asciiTheme="majorHAnsi" w:hAnsiTheme="majorHAnsi" w:cstheme="majorHAnsi"/>
          <w:spacing w:val="-1"/>
        </w:rPr>
        <w:t xml:space="preserve"> </w:t>
      </w:r>
      <w:r w:rsidRPr="00D25689">
        <w:rPr>
          <w:rFonts w:asciiTheme="majorHAnsi" w:hAnsiTheme="majorHAnsi" w:cstheme="majorHAnsi"/>
        </w:rPr>
        <w:t>ĐỀ</w:t>
      </w:r>
      <w:r w:rsidR="00B80C20" w:rsidRPr="00D25689">
        <w:rPr>
          <w:rFonts w:asciiTheme="majorHAnsi" w:hAnsiTheme="majorHAnsi" w:cstheme="majorHAnsi"/>
          <w:lang w:val="en-US"/>
        </w:rPr>
        <w:t xml:space="preserve"> 1:</w:t>
      </w:r>
    </w:p>
    <w:p w14:paraId="772CCBB2" w14:textId="77777777" w:rsidR="002D4AA8" w:rsidRPr="00D25689" w:rsidRDefault="00B80C20" w:rsidP="00D25689">
      <w:pPr>
        <w:pStyle w:val="Heading1"/>
        <w:spacing w:line="288" w:lineRule="auto"/>
        <w:ind w:right="1024"/>
        <w:jc w:val="center"/>
        <w:rPr>
          <w:rFonts w:asciiTheme="majorHAnsi" w:hAnsiTheme="majorHAnsi" w:cstheme="majorHAnsi"/>
          <w:lang w:val="en-US"/>
        </w:rPr>
      </w:pPr>
      <w:r w:rsidRPr="00D25689">
        <w:rPr>
          <w:rFonts w:asciiTheme="majorHAnsi" w:hAnsiTheme="majorHAnsi" w:cstheme="majorHAnsi"/>
          <w:spacing w:val="-2"/>
        </w:rPr>
        <w:t>TRUYỆN</w:t>
      </w:r>
      <w:r w:rsidRPr="00D25689">
        <w:rPr>
          <w:rFonts w:asciiTheme="majorHAnsi" w:hAnsiTheme="majorHAnsi" w:cstheme="majorHAnsi"/>
          <w:spacing w:val="-2"/>
          <w:lang w:val="en-US"/>
        </w:rPr>
        <w:t xml:space="preserve"> – TIỂU THUYẾT</w:t>
      </w:r>
    </w:p>
    <w:p w14:paraId="0C8F5850" w14:textId="77777777" w:rsidR="00383480" w:rsidRPr="00383480" w:rsidRDefault="00383480" w:rsidP="00383480">
      <w:pPr>
        <w:tabs>
          <w:tab w:val="left" w:pos="1278"/>
        </w:tabs>
        <w:spacing w:line="288" w:lineRule="auto"/>
        <w:ind w:left="1019" w:right="1174"/>
        <w:rPr>
          <w:rFonts w:asciiTheme="majorHAnsi" w:hAnsiTheme="majorHAnsi" w:cstheme="majorHAnsi"/>
          <w:b/>
          <w:sz w:val="26"/>
        </w:rPr>
      </w:pPr>
      <w:r>
        <w:rPr>
          <w:rFonts w:asciiTheme="majorHAnsi" w:hAnsiTheme="majorHAnsi" w:cstheme="majorHAnsi"/>
          <w:b/>
          <w:sz w:val="26"/>
          <w:lang w:val="en-US"/>
        </w:rPr>
        <w:t>A.</w:t>
      </w:r>
      <w:r w:rsidR="00EA1CE4">
        <w:rPr>
          <w:rFonts w:asciiTheme="majorHAnsi" w:hAnsiTheme="majorHAnsi" w:cstheme="majorHAnsi"/>
          <w:b/>
          <w:sz w:val="26"/>
          <w:lang w:val="en-US"/>
        </w:rPr>
        <w:t>T</w:t>
      </w:r>
      <w:r w:rsidRPr="00383480">
        <w:rPr>
          <w:rFonts w:asciiTheme="majorHAnsi" w:hAnsiTheme="majorHAnsi" w:cstheme="majorHAnsi"/>
          <w:b/>
          <w:sz w:val="26"/>
          <w:lang w:val="en-US"/>
        </w:rPr>
        <w:t>ri thức về thể loại</w:t>
      </w:r>
    </w:p>
    <w:p w14:paraId="723BB739" w14:textId="77777777" w:rsidR="002D4AA8" w:rsidRPr="00D25689" w:rsidRDefault="00383480" w:rsidP="00383480">
      <w:pPr>
        <w:pStyle w:val="ListParagraph"/>
        <w:tabs>
          <w:tab w:val="left" w:pos="1278"/>
        </w:tabs>
        <w:spacing w:line="288" w:lineRule="auto"/>
        <w:ind w:right="1174" w:firstLine="0"/>
        <w:rPr>
          <w:rFonts w:asciiTheme="majorHAnsi" w:hAnsiTheme="majorHAnsi" w:cstheme="majorHAnsi"/>
          <w:b/>
          <w:sz w:val="26"/>
        </w:rPr>
      </w:pPr>
      <w:r w:rsidRPr="00383480">
        <w:rPr>
          <w:rFonts w:asciiTheme="majorHAnsi" w:hAnsiTheme="majorHAnsi" w:cstheme="majorHAnsi"/>
          <w:b/>
          <w:sz w:val="26"/>
        </w:rPr>
        <w:t>1.</w:t>
      </w:r>
      <w:r w:rsidR="00D25689" w:rsidRPr="00D25689">
        <w:rPr>
          <w:rFonts w:asciiTheme="majorHAnsi" w:hAnsiTheme="majorHAnsi" w:cstheme="majorHAnsi"/>
          <w:b/>
          <w:sz w:val="26"/>
        </w:rPr>
        <w:t>Khái</w:t>
      </w:r>
      <w:r w:rsidR="00D25689" w:rsidRPr="00D25689">
        <w:rPr>
          <w:rFonts w:asciiTheme="majorHAnsi" w:hAnsiTheme="majorHAnsi" w:cstheme="majorHAnsi"/>
          <w:b/>
          <w:spacing w:val="-3"/>
          <w:sz w:val="26"/>
        </w:rPr>
        <w:t xml:space="preserve"> </w:t>
      </w:r>
      <w:r w:rsidR="00D25689" w:rsidRPr="00D25689">
        <w:rPr>
          <w:rFonts w:asciiTheme="majorHAnsi" w:hAnsiTheme="majorHAnsi" w:cstheme="majorHAnsi"/>
          <w:b/>
          <w:sz w:val="26"/>
        </w:rPr>
        <w:t>niệm</w:t>
      </w:r>
      <w:r w:rsidR="00D25689" w:rsidRPr="00D25689">
        <w:rPr>
          <w:rFonts w:asciiTheme="majorHAnsi" w:hAnsiTheme="majorHAnsi" w:cstheme="majorHAnsi"/>
          <w:sz w:val="26"/>
        </w:rPr>
        <w:t>:</w:t>
      </w:r>
      <w:r w:rsidR="00D25689" w:rsidRPr="00D25689">
        <w:rPr>
          <w:rFonts w:asciiTheme="majorHAnsi" w:hAnsiTheme="majorHAnsi" w:cstheme="majorHAnsi"/>
          <w:spacing w:val="-3"/>
          <w:sz w:val="26"/>
        </w:rPr>
        <w:t xml:space="preserve"> </w:t>
      </w:r>
      <w:r w:rsidR="00D25689" w:rsidRPr="00D25689">
        <w:rPr>
          <w:rFonts w:asciiTheme="majorHAnsi" w:hAnsiTheme="majorHAnsi" w:cstheme="majorHAnsi"/>
          <w:color w:val="1F2023"/>
          <w:sz w:val="26"/>
        </w:rPr>
        <w:t>Truyện</w:t>
      </w:r>
      <w:r w:rsidR="00D25689" w:rsidRPr="00D25689">
        <w:rPr>
          <w:rFonts w:asciiTheme="majorHAnsi" w:hAnsiTheme="majorHAnsi" w:cstheme="majorHAnsi"/>
          <w:color w:val="1F2023"/>
          <w:spacing w:val="-3"/>
          <w:sz w:val="26"/>
        </w:rPr>
        <w:t xml:space="preserve"> </w:t>
      </w:r>
      <w:r w:rsidR="00D25689" w:rsidRPr="00D25689">
        <w:rPr>
          <w:rFonts w:asciiTheme="majorHAnsi" w:hAnsiTheme="majorHAnsi" w:cstheme="majorHAnsi"/>
          <w:color w:val="040C28"/>
          <w:sz w:val="26"/>
        </w:rPr>
        <w:t>là</w:t>
      </w:r>
      <w:r w:rsidR="00D25689" w:rsidRPr="00D25689">
        <w:rPr>
          <w:rFonts w:asciiTheme="majorHAnsi" w:hAnsiTheme="majorHAnsi" w:cstheme="majorHAnsi"/>
          <w:color w:val="040C28"/>
          <w:spacing w:val="-3"/>
          <w:sz w:val="26"/>
        </w:rPr>
        <w:t xml:space="preserve"> </w:t>
      </w:r>
      <w:r w:rsidR="00D25689" w:rsidRPr="00D25689">
        <w:rPr>
          <w:rFonts w:asciiTheme="majorHAnsi" w:hAnsiTheme="majorHAnsi" w:cstheme="majorHAnsi"/>
          <w:color w:val="040C28"/>
          <w:sz w:val="26"/>
        </w:rPr>
        <w:t>thể</w:t>
      </w:r>
      <w:r w:rsidR="00D25689" w:rsidRPr="00D25689">
        <w:rPr>
          <w:rFonts w:asciiTheme="majorHAnsi" w:hAnsiTheme="majorHAnsi" w:cstheme="majorHAnsi"/>
          <w:color w:val="040C28"/>
          <w:spacing w:val="-3"/>
          <w:sz w:val="26"/>
        </w:rPr>
        <w:t xml:space="preserve"> </w:t>
      </w:r>
      <w:r w:rsidR="00D25689" w:rsidRPr="00D25689">
        <w:rPr>
          <w:rFonts w:asciiTheme="majorHAnsi" w:hAnsiTheme="majorHAnsi" w:cstheme="majorHAnsi"/>
          <w:color w:val="040C28"/>
          <w:sz w:val="26"/>
        </w:rPr>
        <w:t>loại</w:t>
      </w:r>
      <w:r w:rsidR="00D25689" w:rsidRPr="00D25689">
        <w:rPr>
          <w:rFonts w:asciiTheme="majorHAnsi" w:hAnsiTheme="majorHAnsi" w:cstheme="majorHAnsi"/>
          <w:color w:val="040C28"/>
          <w:spacing w:val="-3"/>
          <w:sz w:val="26"/>
        </w:rPr>
        <w:t xml:space="preserve"> </w:t>
      </w:r>
      <w:r w:rsidR="00D25689" w:rsidRPr="00D25689">
        <w:rPr>
          <w:rFonts w:asciiTheme="majorHAnsi" w:hAnsiTheme="majorHAnsi" w:cstheme="majorHAnsi"/>
          <w:color w:val="040C28"/>
          <w:sz w:val="26"/>
        </w:rPr>
        <w:t>văn</w:t>
      </w:r>
      <w:r w:rsidR="00D25689" w:rsidRPr="00D25689">
        <w:rPr>
          <w:rFonts w:asciiTheme="majorHAnsi" w:hAnsiTheme="majorHAnsi" w:cstheme="majorHAnsi"/>
          <w:color w:val="040C28"/>
          <w:spacing w:val="-3"/>
          <w:sz w:val="26"/>
        </w:rPr>
        <w:t xml:space="preserve"> </w:t>
      </w:r>
      <w:r w:rsidR="00D25689" w:rsidRPr="00D25689">
        <w:rPr>
          <w:rFonts w:asciiTheme="majorHAnsi" w:hAnsiTheme="majorHAnsi" w:cstheme="majorHAnsi"/>
          <w:color w:val="040C28"/>
          <w:sz w:val="26"/>
        </w:rPr>
        <w:t>học</w:t>
      </w:r>
      <w:r w:rsidR="00D25689" w:rsidRPr="00D25689">
        <w:rPr>
          <w:rFonts w:asciiTheme="majorHAnsi" w:hAnsiTheme="majorHAnsi" w:cstheme="majorHAnsi"/>
          <w:color w:val="040C28"/>
          <w:spacing w:val="-3"/>
          <w:sz w:val="26"/>
        </w:rPr>
        <w:t xml:space="preserve"> </w:t>
      </w:r>
      <w:r w:rsidR="00D25689" w:rsidRPr="00D25689">
        <w:rPr>
          <w:rFonts w:asciiTheme="majorHAnsi" w:hAnsiTheme="majorHAnsi" w:cstheme="majorHAnsi"/>
          <w:color w:val="040C28"/>
          <w:sz w:val="26"/>
        </w:rPr>
        <w:t>có phương</w:t>
      </w:r>
      <w:r w:rsidR="00D25689" w:rsidRPr="00D25689">
        <w:rPr>
          <w:rFonts w:asciiTheme="majorHAnsi" w:hAnsiTheme="majorHAnsi" w:cstheme="majorHAnsi"/>
          <w:color w:val="040C28"/>
          <w:spacing w:val="-3"/>
          <w:sz w:val="26"/>
        </w:rPr>
        <w:t xml:space="preserve"> </w:t>
      </w:r>
      <w:r w:rsidR="00D25689" w:rsidRPr="00D25689">
        <w:rPr>
          <w:rFonts w:asciiTheme="majorHAnsi" w:hAnsiTheme="majorHAnsi" w:cstheme="majorHAnsi"/>
          <w:color w:val="040C28"/>
          <w:sz w:val="26"/>
        </w:rPr>
        <w:t>thức</w:t>
      </w:r>
      <w:r w:rsidR="00D25689" w:rsidRPr="00D25689">
        <w:rPr>
          <w:rFonts w:asciiTheme="majorHAnsi" w:hAnsiTheme="majorHAnsi" w:cstheme="majorHAnsi"/>
          <w:color w:val="040C28"/>
          <w:spacing w:val="-2"/>
          <w:sz w:val="26"/>
        </w:rPr>
        <w:t xml:space="preserve"> </w:t>
      </w:r>
      <w:r w:rsidR="00D25689" w:rsidRPr="00D25689">
        <w:rPr>
          <w:rFonts w:asciiTheme="majorHAnsi" w:hAnsiTheme="majorHAnsi" w:cstheme="majorHAnsi"/>
          <w:color w:val="040C28"/>
          <w:sz w:val="26"/>
        </w:rPr>
        <w:t>trình</w:t>
      </w:r>
      <w:r w:rsidR="00D25689" w:rsidRPr="00D25689">
        <w:rPr>
          <w:rFonts w:asciiTheme="majorHAnsi" w:hAnsiTheme="majorHAnsi" w:cstheme="majorHAnsi"/>
          <w:color w:val="040C28"/>
          <w:spacing w:val="-1"/>
          <w:sz w:val="26"/>
        </w:rPr>
        <w:t xml:space="preserve"> </w:t>
      </w:r>
      <w:r w:rsidR="00D25689" w:rsidRPr="00D25689">
        <w:rPr>
          <w:rFonts w:asciiTheme="majorHAnsi" w:hAnsiTheme="majorHAnsi" w:cstheme="majorHAnsi"/>
          <w:color w:val="040C28"/>
          <w:sz w:val="26"/>
        </w:rPr>
        <w:t>bày</w:t>
      </w:r>
      <w:r w:rsidR="00D25689" w:rsidRPr="00D25689">
        <w:rPr>
          <w:rFonts w:asciiTheme="majorHAnsi" w:hAnsiTheme="majorHAnsi" w:cstheme="majorHAnsi"/>
          <w:color w:val="040C28"/>
          <w:spacing w:val="-2"/>
          <w:sz w:val="26"/>
        </w:rPr>
        <w:t xml:space="preserve"> </w:t>
      </w:r>
      <w:r w:rsidR="00D25689" w:rsidRPr="00D25689">
        <w:rPr>
          <w:rFonts w:asciiTheme="majorHAnsi" w:hAnsiTheme="majorHAnsi" w:cstheme="majorHAnsi"/>
          <w:color w:val="040C28"/>
          <w:sz w:val="26"/>
        </w:rPr>
        <w:t>một</w:t>
      </w:r>
      <w:r w:rsidR="00D25689" w:rsidRPr="00D25689">
        <w:rPr>
          <w:rFonts w:asciiTheme="majorHAnsi" w:hAnsiTheme="majorHAnsi" w:cstheme="majorHAnsi"/>
          <w:color w:val="040C28"/>
          <w:spacing w:val="-3"/>
          <w:sz w:val="26"/>
        </w:rPr>
        <w:t xml:space="preserve"> </w:t>
      </w:r>
      <w:r w:rsidR="00D25689" w:rsidRPr="00D25689">
        <w:rPr>
          <w:rFonts w:asciiTheme="majorHAnsi" w:hAnsiTheme="majorHAnsi" w:cstheme="majorHAnsi"/>
          <w:color w:val="040C28"/>
          <w:sz w:val="26"/>
        </w:rPr>
        <w:t>chuỗi</w:t>
      </w:r>
      <w:r w:rsidR="00D25689" w:rsidRPr="00D25689">
        <w:rPr>
          <w:rFonts w:asciiTheme="majorHAnsi" w:hAnsiTheme="majorHAnsi" w:cstheme="majorHAnsi"/>
          <w:color w:val="040C28"/>
          <w:spacing w:val="-3"/>
          <w:sz w:val="26"/>
        </w:rPr>
        <w:t xml:space="preserve"> </w:t>
      </w:r>
      <w:r w:rsidR="00D25689" w:rsidRPr="00D25689">
        <w:rPr>
          <w:rFonts w:asciiTheme="majorHAnsi" w:hAnsiTheme="majorHAnsi" w:cstheme="majorHAnsi"/>
          <w:color w:val="040C28"/>
          <w:sz w:val="26"/>
        </w:rPr>
        <w:t>sự</w:t>
      </w:r>
      <w:r w:rsidR="00D25689" w:rsidRPr="00D25689">
        <w:rPr>
          <w:rFonts w:asciiTheme="majorHAnsi" w:hAnsiTheme="majorHAnsi" w:cstheme="majorHAnsi"/>
          <w:color w:val="040C28"/>
          <w:spacing w:val="-2"/>
          <w:sz w:val="26"/>
        </w:rPr>
        <w:t xml:space="preserve"> </w:t>
      </w:r>
      <w:r w:rsidR="00D25689" w:rsidRPr="00D25689">
        <w:rPr>
          <w:rFonts w:asciiTheme="majorHAnsi" w:hAnsiTheme="majorHAnsi" w:cstheme="majorHAnsi"/>
          <w:color w:val="040C28"/>
          <w:sz w:val="26"/>
        </w:rPr>
        <w:t>việc,</w:t>
      </w:r>
      <w:r w:rsidR="00D25689" w:rsidRPr="00D25689">
        <w:rPr>
          <w:rFonts w:asciiTheme="majorHAnsi" w:hAnsiTheme="majorHAnsi" w:cstheme="majorHAnsi"/>
          <w:color w:val="040C28"/>
          <w:spacing w:val="-2"/>
          <w:sz w:val="26"/>
        </w:rPr>
        <w:t xml:space="preserve"> </w:t>
      </w:r>
      <w:r w:rsidR="00D25689" w:rsidRPr="00D25689">
        <w:rPr>
          <w:rFonts w:asciiTheme="majorHAnsi" w:hAnsiTheme="majorHAnsi" w:cstheme="majorHAnsi"/>
          <w:color w:val="040C28"/>
          <w:sz w:val="26"/>
        </w:rPr>
        <w:t>từ</w:t>
      </w:r>
      <w:r w:rsidR="00D25689" w:rsidRPr="00D25689">
        <w:rPr>
          <w:rFonts w:asciiTheme="majorHAnsi" w:hAnsiTheme="majorHAnsi" w:cstheme="majorHAnsi"/>
          <w:color w:val="040C28"/>
          <w:spacing w:val="-2"/>
          <w:sz w:val="26"/>
        </w:rPr>
        <w:t xml:space="preserve"> </w:t>
      </w:r>
      <w:r w:rsidR="00D25689" w:rsidRPr="00D25689">
        <w:rPr>
          <w:rFonts w:asciiTheme="majorHAnsi" w:hAnsiTheme="majorHAnsi" w:cstheme="majorHAnsi"/>
          <w:color w:val="040C28"/>
          <w:sz w:val="26"/>
        </w:rPr>
        <w:t>sự việc này đến sự việc kia, cuối cùng dẫn đến một kết thúc, thể hiện một ý nghĩa</w:t>
      </w:r>
    </w:p>
    <w:p w14:paraId="77F0EE74" w14:textId="77777777" w:rsidR="002D4AA8" w:rsidRPr="00D25689" w:rsidRDefault="00D25689" w:rsidP="00BD46D5">
      <w:pPr>
        <w:pStyle w:val="ListParagraph"/>
        <w:numPr>
          <w:ilvl w:val="1"/>
          <w:numId w:val="122"/>
        </w:numPr>
        <w:tabs>
          <w:tab w:val="left" w:pos="1278"/>
        </w:tabs>
        <w:spacing w:line="288" w:lineRule="auto"/>
        <w:ind w:left="1278" w:hanging="258"/>
        <w:rPr>
          <w:rFonts w:asciiTheme="majorHAnsi" w:hAnsiTheme="majorHAnsi" w:cstheme="majorHAnsi"/>
          <w:b/>
          <w:color w:val="040C28"/>
          <w:sz w:val="26"/>
        </w:rPr>
      </w:pPr>
      <w:r w:rsidRPr="00D25689">
        <w:rPr>
          <w:rFonts w:asciiTheme="majorHAnsi" w:hAnsiTheme="majorHAnsi" w:cstheme="majorHAnsi"/>
          <w:b/>
          <w:color w:val="040C28"/>
          <w:sz w:val="26"/>
        </w:rPr>
        <w:t>Phân</w:t>
      </w:r>
      <w:r w:rsidRPr="00D25689">
        <w:rPr>
          <w:rFonts w:asciiTheme="majorHAnsi" w:hAnsiTheme="majorHAnsi" w:cstheme="majorHAnsi"/>
          <w:b/>
          <w:color w:val="040C28"/>
          <w:spacing w:val="-7"/>
          <w:sz w:val="26"/>
        </w:rPr>
        <w:t xml:space="preserve"> </w:t>
      </w:r>
      <w:r w:rsidRPr="00D25689">
        <w:rPr>
          <w:rFonts w:asciiTheme="majorHAnsi" w:hAnsiTheme="majorHAnsi" w:cstheme="majorHAnsi"/>
          <w:b/>
          <w:color w:val="040C28"/>
          <w:spacing w:val="-4"/>
          <w:sz w:val="26"/>
        </w:rPr>
        <w:t>loại</w:t>
      </w:r>
    </w:p>
    <w:p w14:paraId="70F8D5F1" w14:textId="77777777" w:rsidR="002D4AA8" w:rsidRPr="00D25689" w:rsidRDefault="00D25689" w:rsidP="00D25689">
      <w:pPr>
        <w:pStyle w:val="BodyText"/>
        <w:spacing w:line="288" w:lineRule="auto"/>
        <w:ind w:left="1084"/>
        <w:rPr>
          <w:rFonts w:asciiTheme="majorHAnsi" w:hAnsiTheme="majorHAnsi" w:cstheme="majorHAnsi"/>
        </w:rPr>
      </w:pPr>
      <w:r w:rsidRPr="00D25689">
        <w:rPr>
          <w:rFonts w:asciiTheme="majorHAnsi" w:hAnsiTheme="majorHAnsi" w:cstheme="majorHAnsi"/>
          <w:color w:val="040C28"/>
        </w:rPr>
        <w:t>Truyện</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có</w:t>
      </w:r>
      <w:r w:rsidRPr="00D25689">
        <w:rPr>
          <w:rFonts w:asciiTheme="majorHAnsi" w:hAnsiTheme="majorHAnsi" w:cstheme="majorHAnsi"/>
          <w:color w:val="040C28"/>
          <w:spacing w:val="-4"/>
        </w:rPr>
        <w:t xml:space="preserve"> </w:t>
      </w:r>
      <w:r w:rsidRPr="00D25689">
        <w:rPr>
          <w:rFonts w:asciiTheme="majorHAnsi" w:hAnsiTheme="majorHAnsi" w:cstheme="majorHAnsi"/>
          <w:color w:val="040C28"/>
        </w:rPr>
        <w:t>các</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tiểu</w:t>
      </w:r>
      <w:r w:rsidRPr="00D25689">
        <w:rPr>
          <w:rFonts w:asciiTheme="majorHAnsi" w:hAnsiTheme="majorHAnsi" w:cstheme="majorHAnsi"/>
          <w:color w:val="040C28"/>
          <w:spacing w:val="-4"/>
        </w:rPr>
        <w:t xml:space="preserve"> </w:t>
      </w:r>
      <w:r w:rsidRPr="00D25689">
        <w:rPr>
          <w:rFonts w:asciiTheme="majorHAnsi" w:hAnsiTheme="majorHAnsi" w:cstheme="majorHAnsi"/>
          <w:color w:val="040C28"/>
        </w:rPr>
        <w:t>loại</w:t>
      </w:r>
      <w:r w:rsidRPr="00D25689">
        <w:rPr>
          <w:rFonts w:asciiTheme="majorHAnsi" w:hAnsiTheme="majorHAnsi" w:cstheme="majorHAnsi"/>
          <w:color w:val="040C28"/>
          <w:spacing w:val="-3"/>
        </w:rPr>
        <w:t xml:space="preserve"> </w:t>
      </w:r>
      <w:r w:rsidRPr="00D25689">
        <w:rPr>
          <w:rFonts w:asciiTheme="majorHAnsi" w:hAnsiTheme="majorHAnsi" w:cstheme="majorHAnsi"/>
          <w:color w:val="040C28"/>
          <w:spacing w:val="-4"/>
        </w:rPr>
        <w:t>như:</w:t>
      </w:r>
    </w:p>
    <w:p w14:paraId="15347DDB"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color w:val="040C28"/>
        </w:rPr>
        <w:t>+</w:t>
      </w:r>
      <w:r w:rsidRPr="00D25689">
        <w:rPr>
          <w:rFonts w:asciiTheme="majorHAnsi" w:hAnsiTheme="majorHAnsi" w:cstheme="majorHAnsi"/>
          <w:color w:val="040C28"/>
          <w:spacing w:val="-6"/>
        </w:rPr>
        <w:t xml:space="preserve"> </w:t>
      </w:r>
      <w:r w:rsidRPr="00D25689">
        <w:rPr>
          <w:rFonts w:asciiTheme="majorHAnsi" w:hAnsiTheme="majorHAnsi" w:cstheme="majorHAnsi"/>
          <w:color w:val="040C28"/>
        </w:rPr>
        <w:t>Truyện</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dân</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gian</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(thần</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thoại,</w:t>
      </w:r>
      <w:r w:rsidRPr="00D25689">
        <w:rPr>
          <w:rFonts w:asciiTheme="majorHAnsi" w:hAnsiTheme="majorHAnsi" w:cstheme="majorHAnsi"/>
          <w:color w:val="040C28"/>
          <w:spacing w:val="-6"/>
        </w:rPr>
        <w:t xml:space="preserve"> </w:t>
      </w:r>
      <w:r w:rsidRPr="00D25689">
        <w:rPr>
          <w:rFonts w:asciiTheme="majorHAnsi" w:hAnsiTheme="majorHAnsi" w:cstheme="majorHAnsi"/>
          <w:color w:val="040C28"/>
        </w:rPr>
        <w:t>truyền</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thuyết,</w:t>
      </w:r>
      <w:r w:rsidRPr="00D25689">
        <w:rPr>
          <w:rFonts w:asciiTheme="majorHAnsi" w:hAnsiTheme="majorHAnsi" w:cstheme="majorHAnsi"/>
          <w:color w:val="040C28"/>
          <w:spacing w:val="-3"/>
        </w:rPr>
        <w:t xml:space="preserve"> </w:t>
      </w:r>
      <w:r w:rsidRPr="00D25689">
        <w:rPr>
          <w:rFonts w:asciiTheme="majorHAnsi" w:hAnsiTheme="majorHAnsi" w:cstheme="majorHAnsi"/>
          <w:color w:val="040C28"/>
        </w:rPr>
        <w:t>cổ</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tích,</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truyện</w:t>
      </w:r>
      <w:r w:rsidRPr="00D25689">
        <w:rPr>
          <w:rFonts w:asciiTheme="majorHAnsi" w:hAnsiTheme="majorHAnsi" w:cstheme="majorHAnsi"/>
          <w:color w:val="040C28"/>
          <w:spacing w:val="-6"/>
        </w:rPr>
        <w:t xml:space="preserve"> </w:t>
      </w:r>
      <w:r w:rsidRPr="00D25689">
        <w:rPr>
          <w:rFonts w:asciiTheme="majorHAnsi" w:hAnsiTheme="majorHAnsi" w:cstheme="majorHAnsi"/>
          <w:color w:val="040C28"/>
        </w:rPr>
        <w:t>cười,</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ngụ</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ngôn,</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sử</w:t>
      </w:r>
      <w:r w:rsidRPr="00D25689">
        <w:rPr>
          <w:rFonts w:asciiTheme="majorHAnsi" w:hAnsiTheme="majorHAnsi" w:cstheme="majorHAnsi"/>
          <w:color w:val="040C28"/>
          <w:spacing w:val="-4"/>
        </w:rPr>
        <w:t xml:space="preserve"> </w:t>
      </w:r>
      <w:r w:rsidRPr="00D25689">
        <w:rPr>
          <w:rFonts w:asciiTheme="majorHAnsi" w:hAnsiTheme="majorHAnsi" w:cstheme="majorHAnsi"/>
          <w:color w:val="040C28"/>
        </w:rPr>
        <w:t>thi,</w:t>
      </w:r>
      <w:r w:rsidRPr="00D25689">
        <w:rPr>
          <w:rFonts w:asciiTheme="majorHAnsi" w:hAnsiTheme="majorHAnsi" w:cstheme="majorHAnsi"/>
          <w:color w:val="040C28"/>
          <w:spacing w:val="-6"/>
        </w:rPr>
        <w:t xml:space="preserve"> </w:t>
      </w:r>
      <w:r w:rsidRPr="00D25689">
        <w:rPr>
          <w:rFonts w:asciiTheme="majorHAnsi" w:hAnsiTheme="majorHAnsi" w:cstheme="majorHAnsi"/>
          <w:color w:val="040C28"/>
        </w:rPr>
        <w:t>truyện</w:t>
      </w:r>
      <w:r w:rsidRPr="00D25689">
        <w:rPr>
          <w:rFonts w:asciiTheme="majorHAnsi" w:hAnsiTheme="majorHAnsi" w:cstheme="majorHAnsi"/>
          <w:color w:val="040C28"/>
          <w:spacing w:val="-3"/>
        </w:rPr>
        <w:t xml:space="preserve"> </w:t>
      </w:r>
      <w:r w:rsidRPr="00D25689">
        <w:rPr>
          <w:rFonts w:asciiTheme="majorHAnsi" w:hAnsiTheme="majorHAnsi" w:cstheme="majorHAnsi"/>
          <w:color w:val="040C28"/>
          <w:spacing w:val="-2"/>
        </w:rPr>
        <w:t>thơ,…)</w:t>
      </w:r>
    </w:p>
    <w:p w14:paraId="19CD056A"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color w:val="040C28"/>
        </w:rPr>
        <w:t>+</w:t>
      </w:r>
      <w:r w:rsidRPr="00D25689">
        <w:rPr>
          <w:rFonts w:asciiTheme="majorHAnsi" w:hAnsiTheme="majorHAnsi" w:cstheme="majorHAnsi"/>
          <w:color w:val="040C28"/>
          <w:spacing w:val="-6"/>
        </w:rPr>
        <w:t xml:space="preserve"> </w:t>
      </w:r>
      <w:r w:rsidRPr="00D25689">
        <w:rPr>
          <w:rFonts w:asciiTheme="majorHAnsi" w:hAnsiTheme="majorHAnsi" w:cstheme="majorHAnsi"/>
          <w:color w:val="040C28"/>
        </w:rPr>
        <w:t>Truyện</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truyền</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kì,</w:t>
      </w:r>
      <w:r w:rsidRPr="00D25689">
        <w:rPr>
          <w:rFonts w:asciiTheme="majorHAnsi" w:hAnsiTheme="majorHAnsi" w:cstheme="majorHAnsi"/>
          <w:color w:val="040C28"/>
          <w:spacing w:val="-3"/>
        </w:rPr>
        <w:t xml:space="preserve"> </w:t>
      </w:r>
      <w:r w:rsidRPr="00D25689">
        <w:rPr>
          <w:rFonts w:asciiTheme="majorHAnsi" w:hAnsiTheme="majorHAnsi" w:cstheme="majorHAnsi"/>
          <w:color w:val="040C28"/>
        </w:rPr>
        <w:t>truyện</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thơ</w:t>
      </w:r>
      <w:r w:rsidRPr="00D25689">
        <w:rPr>
          <w:rFonts w:asciiTheme="majorHAnsi" w:hAnsiTheme="majorHAnsi" w:cstheme="majorHAnsi"/>
          <w:color w:val="040C28"/>
          <w:spacing w:val="-5"/>
        </w:rPr>
        <w:t xml:space="preserve"> Nôm</w:t>
      </w:r>
    </w:p>
    <w:p w14:paraId="69557897"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color w:val="040C28"/>
        </w:rPr>
        <w:t>+</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Truyện</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ngắn</w:t>
      </w:r>
      <w:r w:rsidRPr="00D25689">
        <w:rPr>
          <w:rFonts w:asciiTheme="majorHAnsi" w:hAnsiTheme="majorHAnsi" w:cstheme="majorHAnsi"/>
          <w:color w:val="040C28"/>
          <w:spacing w:val="-4"/>
        </w:rPr>
        <w:t xml:space="preserve"> </w:t>
      </w:r>
      <w:r w:rsidRPr="00D25689">
        <w:rPr>
          <w:rFonts w:asciiTheme="majorHAnsi" w:hAnsiTheme="majorHAnsi" w:cstheme="majorHAnsi"/>
          <w:color w:val="040C28"/>
        </w:rPr>
        <w:t>hiện</w:t>
      </w:r>
      <w:r w:rsidRPr="00D25689">
        <w:rPr>
          <w:rFonts w:asciiTheme="majorHAnsi" w:hAnsiTheme="majorHAnsi" w:cstheme="majorHAnsi"/>
          <w:color w:val="040C28"/>
          <w:spacing w:val="-3"/>
        </w:rPr>
        <w:t xml:space="preserve"> </w:t>
      </w:r>
      <w:r w:rsidRPr="00D25689">
        <w:rPr>
          <w:rFonts w:asciiTheme="majorHAnsi" w:hAnsiTheme="majorHAnsi" w:cstheme="majorHAnsi"/>
          <w:color w:val="040C28"/>
        </w:rPr>
        <w:t>đại/</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hậu</w:t>
      </w:r>
      <w:r w:rsidRPr="00D25689">
        <w:rPr>
          <w:rFonts w:asciiTheme="majorHAnsi" w:hAnsiTheme="majorHAnsi" w:cstheme="majorHAnsi"/>
          <w:color w:val="040C28"/>
          <w:spacing w:val="-4"/>
        </w:rPr>
        <w:t xml:space="preserve"> </w:t>
      </w:r>
      <w:r w:rsidRPr="00D25689">
        <w:rPr>
          <w:rFonts w:asciiTheme="majorHAnsi" w:hAnsiTheme="majorHAnsi" w:cstheme="majorHAnsi"/>
          <w:color w:val="040C28"/>
        </w:rPr>
        <w:t>hiện</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đại,</w:t>
      </w:r>
      <w:r w:rsidRPr="00D25689">
        <w:rPr>
          <w:rFonts w:asciiTheme="majorHAnsi" w:hAnsiTheme="majorHAnsi" w:cstheme="majorHAnsi"/>
          <w:color w:val="040C28"/>
          <w:spacing w:val="57"/>
        </w:rPr>
        <w:t xml:space="preserve"> </w:t>
      </w:r>
      <w:r w:rsidRPr="00D25689">
        <w:rPr>
          <w:rFonts w:asciiTheme="majorHAnsi" w:hAnsiTheme="majorHAnsi" w:cstheme="majorHAnsi"/>
          <w:color w:val="040C28"/>
        </w:rPr>
        <w:t>tiểu</w:t>
      </w:r>
      <w:r w:rsidRPr="00D25689">
        <w:rPr>
          <w:rFonts w:asciiTheme="majorHAnsi" w:hAnsiTheme="majorHAnsi" w:cstheme="majorHAnsi"/>
          <w:color w:val="040C28"/>
          <w:spacing w:val="-3"/>
        </w:rPr>
        <w:t xml:space="preserve"> </w:t>
      </w:r>
      <w:r w:rsidRPr="00D25689">
        <w:rPr>
          <w:rFonts w:asciiTheme="majorHAnsi" w:hAnsiTheme="majorHAnsi" w:cstheme="majorHAnsi"/>
          <w:color w:val="040C28"/>
          <w:spacing w:val="-2"/>
        </w:rPr>
        <w:t>thuyết</w:t>
      </w:r>
    </w:p>
    <w:p w14:paraId="0F0024D5" w14:textId="77777777" w:rsidR="002D4AA8" w:rsidRPr="00D25689" w:rsidRDefault="00D25689" w:rsidP="00D25689">
      <w:pPr>
        <w:spacing w:line="288" w:lineRule="auto"/>
        <w:ind w:left="1020"/>
        <w:rPr>
          <w:rFonts w:asciiTheme="majorHAnsi" w:hAnsiTheme="majorHAnsi" w:cstheme="majorHAnsi"/>
          <w:sz w:val="26"/>
        </w:rPr>
      </w:pPr>
      <w:r w:rsidRPr="00D25689">
        <w:rPr>
          <w:rFonts w:asciiTheme="majorHAnsi" w:hAnsiTheme="majorHAnsi" w:cstheme="majorHAnsi"/>
          <w:color w:val="040C28"/>
          <w:sz w:val="26"/>
        </w:rPr>
        <w:t>+</w:t>
      </w:r>
      <w:r w:rsidRPr="00D25689">
        <w:rPr>
          <w:rFonts w:asciiTheme="majorHAnsi" w:hAnsiTheme="majorHAnsi" w:cstheme="majorHAnsi"/>
          <w:color w:val="040C28"/>
          <w:spacing w:val="-3"/>
          <w:sz w:val="26"/>
        </w:rPr>
        <w:t xml:space="preserve"> </w:t>
      </w:r>
      <w:r w:rsidRPr="00D25689">
        <w:rPr>
          <w:rFonts w:asciiTheme="majorHAnsi" w:hAnsiTheme="majorHAnsi" w:cstheme="majorHAnsi"/>
          <w:color w:val="040C28"/>
          <w:spacing w:val="-2"/>
          <w:sz w:val="26"/>
        </w:rPr>
        <w:t>………………………………………………….</w:t>
      </w:r>
    </w:p>
    <w:p w14:paraId="1391A90B" w14:textId="77777777" w:rsidR="002D4AA8" w:rsidRPr="00D25689" w:rsidRDefault="00D25689" w:rsidP="00BD46D5">
      <w:pPr>
        <w:pStyle w:val="ListParagraph"/>
        <w:numPr>
          <w:ilvl w:val="1"/>
          <w:numId w:val="122"/>
        </w:numPr>
        <w:tabs>
          <w:tab w:val="left" w:pos="1278"/>
        </w:tabs>
        <w:spacing w:line="288" w:lineRule="auto"/>
        <w:ind w:left="1278" w:hanging="258"/>
        <w:rPr>
          <w:rFonts w:asciiTheme="majorHAnsi" w:hAnsiTheme="majorHAnsi" w:cstheme="majorHAnsi"/>
          <w:b/>
          <w:color w:val="040C28"/>
          <w:sz w:val="26"/>
        </w:rPr>
      </w:pPr>
      <w:r w:rsidRPr="00D25689">
        <w:rPr>
          <w:rFonts w:asciiTheme="majorHAnsi" w:hAnsiTheme="majorHAnsi" w:cstheme="majorHAnsi"/>
          <w:b/>
          <w:color w:val="040C28"/>
          <w:sz w:val="26"/>
        </w:rPr>
        <w:t>Đặc</w:t>
      </w:r>
      <w:r w:rsidRPr="00D25689">
        <w:rPr>
          <w:rFonts w:asciiTheme="majorHAnsi" w:hAnsiTheme="majorHAnsi" w:cstheme="majorHAnsi"/>
          <w:b/>
          <w:color w:val="040C28"/>
          <w:spacing w:val="-6"/>
          <w:sz w:val="26"/>
        </w:rPr>
        <w:t xml:space="preserve"> </w:t>
      </w:r>
      <w:r w:rsidRPr="00D25689">
        <w:rPr>
          <w:rFonts w:asciiTheme="majorHAnsi" w:hAnsiTheme="majorHAnsi" w:cstheme="majorHAnsi"/>
          <w:b/>
          <w:color w:val="040C28"/>
          <w:sz w:val="26"/>
        </w:rPr>
        <w:t>điểm</w:t>
      </w:r>
      <w:r w:rsidRPr="00D25689">
        <w:rPr>
          <w:rFonts w:asciiTheme="majorHAnsi" w:hAnsiTheme="majorHAnsi" w:cstheme="majorHAnsi"/>
          <w:b/>
          <w:color w:val="040C28"/>
          <w:spacing w:val="-3"/>
          <w:sz w:val="26"/>
        </w:rPr>
        <w:t xml:space="preserve"> </w:t>
      </w:r>
      <w:r w:rsidRPr="00D25689">
        <w:rPr>
          <w:rFonts w:asciiTheme="majorHAnsi" w:hAnsiTheme="majorHAnsi" w:cstheme="majorHAnsi"/>
          <w:b/>
          <w:color w:val="040C28"/>
          <w:sz w:val="26"/>
        </w:rPr>
        <w:t>của</w:t>
      </w:r>
      <w:r w:rsidRPr="00D25689">
        <w:rPr>
          <w:rFonts w:asciiTheme="majorHAnsi" w:hAnsiTheme="majorHAnsi" w:cstheme="majorHAnsi"/>
          <w:b/>
          <w:color w:val="040C28"/>
          <w:spacing w:val="-5"/>
          <w:sz w:val="26"/>
        </w:rPr>
        <w:t xml:space="preserve"> </w:t>
      </w:r>
      <w:r w:rsidRPr="00D25689">
        <w:rPr>
          <w:rFonts w:asciiTheme="majorHAnsi" w:hAnsiTheme="majorHAnsi" w:cstheme="majorHAnsi"/>
          <w:b/>
          <w:color w:val="040C28"/>
          <w:sz w:val="26"/>
        </w:rPr>
        <w:t>truyện</w:t>
      </w:r>
      <w:r w:rsidRPr="00D25689">
        <w:rPr>
          <w:rFonts w:asciiTheme="majorHAnsi" w:hAnsiTheme="majorHAnsi" w:cstheme="majorHAnsi"/>
          <w:b/>
          <w:color w:val="040C28"/>
          <w:spacing w:val="-6"/>
          <w:sz w:val="26"/>
        </w:rPr>
        <w:t xml:space="preserve"> </w:t>
      </w:r>
      <w:r w:rsidRPr="00D25689">
        <w:rPr>
          <w:rFonts w:asciiTheme="majorHAnsi" w:hAnsiTheme="majorHAnsi" w:cstheme="majorHAnsi"/>
          <w:b/>
          <w:color w:val="040C28"/>
          <w:sz w:val="26"/>
        </w:rPr>
        <w:t>là</w:t>
      </w:r>
      <w:r w:rsidRPr="00D25689">
        <w:rPr>
          <w:rFonts w:asciiTheme="majorHAnsi" w:hAnsiTheme="majorHAnsi" w:cstheme="majorHAnsi"/>
          <w:b/>
          <w:color w:val="040C28"/>
          <w:spacing w:val="-5"/>
          <w:sz w:val="26"/>
        </w:rPr>
        <w:t xml:space="preserve"> </w:t>
      </w:r>
      <w:r w:rsidRPr="00D25689">
        <w:rPr>
          <w:rFonts w:asciiTheme="majorHAnsi" w:hAnsiTheme="majorHAnsi" w:cstheme="majorHAnsi"/>
          <w:b/>
          <w:color w:val="040C28"/>
          <w:sz w:val="26"/>
        </w:rPr>
        <w:t>tính</w:t>
      </w:r>
      <w:r w:rsidRPr="00D25689">
        <w:rPr>
          <w:rFonts w:asciiTheme="majorHAnsi" w:hAnsiTheme="majorHAnsi" w:cstheme="majorHAnsi"/>
          <w:b/>
          <w:color w:val="040C28"/>
          <w:spacing w:val="-4"/>
          <w:sz w:val="26"/>
        </w:rPr>
        <w:t xml:space="preserve"> </w:t>
      </w:r>
      <w:r w:rsidRPr="00D25689">
        <w:rPr>
          <w:rFonts w:asciiTheme="majorHAnsi" w:hAnsiTheme="majorHAnsi" w:cstheme="majorHAnsi"/>
          <w:b/>
          <w:color w:val="040C28"/>
          <w:sz w:val="26"/>
        </w:rPr>
        <w:t>hư</w:t>
      </w:r>
      <w:r w:rsidRPr="00D25689">
        <w:rPr>
          <w:rFonts w:asciiTheme="majorHAnsi" w:hAnsiTheme="majorHAnsi" w:cstheme="majorHAnsi"/>
          <w:b/>
          <w:color w:val="040C28"/>
          <w:spacing w:val="-5"/>
          <w:sz w:val="26"/>
        </w:rPr>
        <w:t xml:space="preserve"> </w:t>
      </w:r>
      <w:r w:rsidRPr="00D25689">
        <w:rPr>
          <w:rFonts w:asciiTheme="majorHAnsi" w:hAnsiTheme="majorHAnsi" w:cstheme="majorHAnsi"/>
          <w:b/>
          <w:color w:val="040C28"/>
          <w:sz w:val="26"/>
        </w:rPr>
        <w:t>cấu,</w:t>
      </w:r>
      <w:r w:rsidRPr="00D25689">
        <w:rPr>
          <w:rFonts w:asciiTheme="majorHAnsi" w:hAnsiTheme="majorHAnsi" w:cstheme="majorHAnsi"/>
          <w:b/>
          <w:color w:val="040C28"/>
          <w:spacing w:val="-4"/>
          <w:sz w:val="26"/>
        </w:rPr>
        <w:t xml:space="preserve"> </w:t>
      </w:r>
      <w:r w:rsidRPr="00D25689">
        <w:rPr>
          <w:rFonts w:asciiTheme="majorHAnsi" w:hAnsiTheme="majorHAnsi" w:cstheme="majorHAnsi"/>
          <w:b/>
          <w:color w:val="040C28"/>
          <w:sz w:val="26"/>
        </w:rPr>
        <w:t>tưởng</w:t>
      </w:r>
      <w:r w:rsidRPr="00D25689">
        <w:rPr>
          <w:rFonts w:asciiTheme="majorHAnsi" w:hAnsiTheme="majorHAnsi" w:cstheme="majorHAnsi"/>
          <w:b/>
          <w:color w:val="040C28"/>
          <w:spacing w:val="-5"/>
          <w:sz w:val="26"/>
        </w:rPr>
        <w:t xml:space="preserve"> </w:t>
      </w:r>
      <w:r w:rsidRPr="00D25689">
        <w:rPr>
          <w:rFonts w:asciiTheme="majorHAnsi" w:hAnsiTheme="majorHAnsi" w:cstheme="majorHAnsi"/>
          <w:b/>
          <w:color w:val="040C28"/>
          <w:sz w:val="26"/>
        </w:rPr>
        <w:t>tượng</w:t>
      </w:r>
      <w:r w:rsidRPr="00D25689">
        <w:rPr>
          <w:rFonts w:asciiTheme="majorHAnsi" w:hAnsiTheme="majorHAnsi" w:cstheme="majorHAnsi"/>
          <w:b/>
          <w:color w:val="040C28"/>
          <w:spacing w:val="-6"/>
          <w:sz w:val="26"/>
        </w:rPr>
        <w:t xml:space="preserve"> </w:t>
      </w:r>
      <w:r w:rsidRPr="00D25689">
        <w:rPr>
          <w:rFonts w:asciiTheme="majorHAnsi" w:hAnsiTheme="majorHAnsi" w:cstheme="majorHAnsi"/>
          <w:b/>
          <w:color w:val="040C28"/>
          <w:sz w:val="26"/>
        </w:rPr>
        <w:t>thể</w:t>
      </w:r>
      <w:r w:rsidRPr="00D25689">
        <w:rPr>
          <w:rFonts w:asciiTheme="majorHAnsi" w:hAnsiTheme="majorHAnsi" w:cstheme="majorHAnsi"/>
          <w:b/>
          <w:color w:val="040C28"/>
          <w:spacing w:val="-2"/>
          <w:sz w:val="26"/>
        </w:rPr>
        <w:t xml:space="preserve"> </w:t>
      </w:r>
      <w:r w:rsidRPr="00D25689">
        <w:rPr>
          <w:rFonts w:asciiTheme="majorHAnsi" w:hAnsiTheme="majorHAnsi" w:cstheme="majorHAnsi"/>
          <w:b/>
          <w:color w:val="040C28"/>
          <w:sz w:val="26"/>
        </w:rPr>
        <w:t>hiện</w:t>
      </w:r>
      <w:r w:rsidRPr="00D25689">
        <w:rPr>
          <w:rFonts w:asciiTheme="majorHAnsi" w:hAnsiTheme="majorHAnsi" w:cstheme="majorHAnsi"/>
          <w:b/>
          <w:color w:val="040C28"/>
          <w:spacing w:val="-6"/>
          <w:sz w:val="26"/>
        </w:rPr>
        <w:t xml:space="preserve"> </w:t>
      </w:r>
      <w:r w:rsidRPr="00D25689">
        <w:rPr>
          <w:rFonts w:asciiTheme="majorHAnsi" w:hAnsiTheme="majorHAnsi" w:cstheme="majorHAnsi"/>
          <w:b/>
          <w:color w:val="040C28"/>
          <w:sz w:val="26"/>
        </w:rPr>
        <w:t>qua</w:t>
      </w:r>
      <w:r w:rsidRPr="00D25689">
        <w:rPr>
          <w:rFonts w:asciiTheme="majorHAnsi" w:hAnsiTheme="majorHAnsi" w:cstheme="majorHAnsi"/>
          <w:b/>
          <w:color w:val="040C28"/>
          <w:spacing w:val="-3"/>
          <w:sz w:val="26"/>
        </w:rPr>
        <w:t xml:space="preserve"> </w:t>
      </w:r>
      <w:r w:rsidRPr="00D25689">
        <w:rPr>
          <w:rFonts w:asciiTheme="majorHAnsi" w:hAnsiTheme="majorHAnsi" w:cstheme="majorHAnsi"/>
          <w:b/>
          <w:color w:val="040C28"/>
          <w:sz w:val="26"/>
        </w:rPr>
        <w:t>những</w:t>
      </w:r>
      <w:r w:rsidRPr="00D25689">
        <w:rPr>
          <w:rFonts w:asciiTheme="majorHAnsi" w:hAnsiTheme="majorHAnsi" w:cstheme="majorHAnsi"/>
          <w:b/>
          <w:color w:val="040C28"/>
          <w:spacing w:val="-6"/>
          <w:sz w:val="26"/>
        </w:rPr>
        <w:t xml:space="preserve"> </w:t>
      </w:r>
      <w:r w:rsidRPr="00D25689">
        <w:rPr>
          <w:rFonts w:asciiTheme="majorHAnsi" w:hAnsiTheme="majorHAnsi" w:cstheme="majorHAnsi"/>
          <w:b/>
          <w:color w:val="040C28"/>
          <w:sz w:val="26"/>
        </w:rPr>
        <w:t>yếu</w:t>
      </w:r>
      <w:r w:rsidRPr="00D25689">
        <w:rPr>
          <w:rFonts w:asciiTheme="majorHAnsi" w:hAnsiTheme="majorHAnsi" w:cstheme="majorHAnsi"/>
          <w:b/>
          <w:color w:val="040C28"/>
          <w:spacing w:val="-5"/>
          <w:sz w:val="26"/>
        </w:rPr>
        <w:t xml:space="preserve"> </w:t>
      </w:r>
      <w:r w:rsidRPr="00D25689">
        <w:rPr>
          <w:rFonts w:asciiTheme="majorHAnsi" w:hAnsiTheme="majorHAnsi" w:cstheme="majorHAnsi"/>
          <w:b/>
          <w:color w:val="040C28"/>
          <w:sz w:val="26"/>
        </w:rPr>
        <w:t>tố</w:t>
      </w:r>
      <w:r w:rsidRPr="00D25689">
        <w:rPr>
          <w:rFonts w:asciiTheme="majorHAnsi" w:hAnsiTheme="majorHAnsi" w:cstheme="majorHAnsi"/>
          <w:b/>
          <w:color w:val="040C28"/>
          <w:spacing w:val="-6"/>
          <w:sz w:val="26"/>
        </w:rPr>
        <w:t xml:space="preserve"> </w:t>
      </w:r>
      <w:r w:rsidRPr="00D25689">
        <w:rPr>
          <w:rFonts w:asciiTheme="majorHAnsi" w:hAnsiTheme="majorHAnsi" w:cstheme="majorHAnsi"/>
          <w:b/>
          <w:color w:val="040C28"/>
          <w:sz w:val="26"/>
        </w:rPr>
        <w:t>cụ</w:t>
      </w:r>
      <w:r w:rsidRPr="00D25689">
        <w:rPr>
          <w:rFonts w:asciiTheme="majorHAnsi" w:hAnsiTheme="majorHAnsi" w:cstheme="majorHAnsi"/>
          <w:b/>
          <w:color w:val="040C28"/>
          <w:spacing w:val="-5"/>
          <w:sz w:val="26"/>
        </w:rPr>
        <w:t xml:space="preserve"> </w:t>
      </w:r>
      <w:r w:rsidRPr="00D25689">
        <w:rPr>
          <w:rFonts w:asciiTheme="majorHAnsi" w:hAnsiTheme="majorHAnsi" w:cstheme="majorHAnsi"/>
          <w:b/>
          <w:color w:val="040C28"/>
          <w:sz w:val="26"/>
        </w:rPr>
        <w:t>thể</w:t>
      </w:r>
      <w:r w:rsidRPr="00D25689">
        <w:rPr>
          <w:rFonts w:asciiTheme="majorHAnsi" w:hAnsiTheme="majorHAnsi" w:cstheme="majorHAnsi"/>
          <w:b/>
          <w:color w:val="040C28"/>
          <w:spacing w:val="-6"/>
          <w:sz w:val="26"/>
        </w:rPr>
        <w:t xml:space="preserve"> </w:t>
      </w:r>
      <w:r w:rsidRPr="00D25689">
        <w:rPr>
          <w:rFonts w:asciiTheme="majorHAnsi" w:hAnsiTheme="majorHAnsi" w:cstheme="majorHAnsi"/>
          <w:b/>
          <w:color w:val="040C28"/>
          <w:spacing w:val="-5"/>
          <w:sz w:val="26"/>
        </w:rPr>
        <w:t>sau</w:t>
      </w:r>
    </w:p>
    <w:p w14:paraId="560EBE2C" w14:textId="77777777" w:rsidR="002D4AA8" w:rsidRPr="00D25689" w:rsidRDefault="00D25689" w:rsidP="00BD46D5">
      <w:pPr>
        <w:pStyle w:val="ListParagraph"/>
        <w:numPr>
          <w:ilvl w:val="2"/>
          <w:numId w:val="122"/>
        </w:numPr>
        <w:tabs>
          <w:tab w:val="left" w:pos="1170"/>
        </w:tabs>
        <w:spacing w:line="288" w:lineRule="auto"/>
        <w:ind w:right="1413" w:firstLine="0"/>
        <w:rPr>
          <w:rFonts w:asciiTheme="majorHAnsi" w:hAnsiTheme="majorHAnsi" w:cstheme="majorHAnsi"/>
          <w:b/>
          <w:color w:val="040C28"/>
          <w:sz w:val="26"/>
        </w:rPr>
      </w:pPr>
      <w:r w:rsidRPr="00D25689">
        <w:rPr>
          <w:rFonts w:asciiTheme="majorHAnsi" w:hAnsiTheme="majorHAnsi" w:cstheme="majorHAnsi"/>
          <w:b/>
          <w:color w:val="040C28"/>
          <w:sz w:val="26"/>
        </w:rPr>
        <w:t>Cốt</w:t>
      </w:r>
      <w:r w:rsidRPr="00D25689">
        <w:rPr>
          <w:rFonts w:asciiTheme="majorHAnsi" w:hAnsiTheme="majorHAnsi" w:cstheme="majorHAnsi"/>
          <w:b/>
          <w:color w:val="040C28"/>
          <w:spacing w:val="-3"/>
          <w:sz w:val="26"/>
        </w:rPr>
        <w:t xml:space="preserve"> </w:t>
      </w:r>
      <w:r w:rsidRPr="00D25689">
        <w:rPr>
          <w:rFonts w:asciiTheme="majorHAnsi" w:hAnsiTheme="majorHAnsi" w:cstheme="majorHAnsi"/>
          <w:b/>
          <w:color w:val="040C28"/>
          <w:sz w:val="26"/>
        </w:rPr>
        <w:t>truyện:</w:t>
      </w:r>
      <w:r w:rsidRPr="00D25689">
        <w:rPr>
          <w:rFonts w:asciiTheme="majorHAnsi" w:hAnsiTheme="majorHAnsi" w:cstheme="majorHAnsi"/>
          <w:b/>
          <w:color w:val="040C28"/>
          <w:spacing w:val="-3"/>
          <w:sz w:val="26"/>
        </w:rPr>
        <w:t xml:space="preserve"> </w:t>
      </w:r>
      <w:r w:rsidRPr="00D25689">
        <w:rPr>
          <w:rFonts w:asciiTheme="majorHAnsi" w:hAnsiTheme="majorHAnsi" w:cstheme="majorHAnsi"/>
          <w:color w:val="343940"/>
          <w:sz w:val="26"/>
          <w:shd w:val="clear" w:color="auto" w:fill="F7F7F8"/>
        </w:rPr>
        <w:t>gồm</w:t>
      </w:r>
      <w:r w:rsidRPr="00D25689">
        <w:rPr>
          <w:rFonts w:asciiTheme="majorHAnsi" w:hAnsiTheme="majorHAnsi" w:cstheme="majorHAnsi"/>
          <w:color w:val="343940"/>
          <w:spacing w:val="-1"/>
          <w:sz w:val="26"/>
          <w:shd w:val="clear" w:color="auto" w:fill="F7F7F8"/>
        </w:rPr>
        <w:t xml:space="preserve"> </w:t>
      </w:r>
      <w:r w:rsidRPr="00D25689">
        <w:rPr>
          <w:rFonts w:asciiTheme="majorHAnsi" w:hAnsiTheme="majorHAnsi" w:cstheme="majorHAnsi"/>
          <w:color w:val="343940"/>
          <w:sz w:val="26"/>
          <w:shd w:val="clear" w:color="auto" w:fill="F7F7F8"/>
        </w:rPr>
        <w:t>các sự</w:t>
      </w:r>
      <w:r w:rsidRPr="00D25689">
        <w:rPr>
          <w:rFonts w:asciiTheme="majorHAnsi" w:hAnsiTheme="majorHAnsi" w:cstheme="majorHAnsi"/>
          <w:color w:val="343940"/>
          <w:spacing w:val="-2"/>
          <w:sz w:val="26"/>
          <w:shd w:val="clear" w:color="auto" w:fill="F7F7F8"/>
        </w:rPr>
        <w:t xml:space="preserve"> </w:t>
      </w:r>
      <w:r w:rsidRPr="00D25689">
        <w:rPr>
          <w:rFonts w:asciiTheme="majorHAnsi" w:hAnsiTheme="majorHAnsi" w:cstheme="majorHAnsi"/>
          <w:color w:val="343940"/>
          <w:sz w:val="26"/>
          <w:shd w:val="clear" w:color="auto" w:fill="F7F7F8"/>
        </w:rPr>
        <w:t>kiện</w:t>
      </w:r>
      <w:r w:rsidRPr="00D25689">
        <w:rPr>
          <w:rFonts w:asciiTheme="majorHAnsi" w:hAnsiTheme="majorHAnsi" w:cstheme="majorHAnsi"/>
          <w:color w:val="343940"/>
          <w:spacing w:val="-3"/>
          <w:sz w:val="26"/>
          <w:shd w:val="clear" w:color="auto" w:fill="F7F7F8"/>
        </w:rPr>
        <w:t xml:space="preserve"> </w:t>
      </w:r>
      <w:r w:rsidRPr="00D25689">
        <w:rPr>
          <w:rFonts w:asciiTheme="majorHAnsi" w:hAnsiTheme="majorHAnsi" w:cstheme="majorHAnsi"/>
          <w:color w:val="343940"/>
          <w:sz w:val="26"/>
          <w:shd w:val="clear" w:color="auto" w:fill="F7F7F8"/>
        </w:rPr>
        <w:t>chính</w:t>
      </w:r>
      <w:r w:rsidRPr="00D25689">
        <w:rPr>
          <w:rFonts w:asciiTheme="majorHAnsi" w:hAnsiTheme="majorHAnsi" w:cstheme="majorHAnsi"/>
          <w:color w:val="343940"/>
          <w:spacing w:val="-1"/>
          <w:sz w:val="26"/>
          <w:shd w:val="clear" w:color="auto" w:fill="F7F7F8"/>
        </w:rPr>
        <w:t xml:space="preserve"> </w:t>
      </w:r>
      <w:r w:rsidRPr="00D25689">
        <w:rPr>
          <w:rFonts w:asciiTheme="majorHAnsi" w:hAnsiTheme="majorHAnsi" w:cstheme="majorHAnsi"/>
          <w:color w:val="343940"/>
          <w:sz w:val="26"/>
          <w:shd w:val="clear" w:color="auto" w:fill="F7F7F8"/>
        </w:rPr>
        <w:t>được</w:t>
      </w:r>
      <w:r w:rsidRPr="00D25689">
        <w:rPr>
          <w:rFonts w:asciiTheme="majorHAnsi" w:hAnsiTheme="majorHAnsi" w:cstheme="majorHAnsi"/>
          <w:color w:val="343940"/>
          <w:spacing w:val="-2"/>
          <w:sz w:val="26"/>
          <w:shd w:val="clear" w:color="auto" w:fill="F7F7F8"/>
        </w:rPr>
        <w:t xml:space="preserve"> </w:t>
      </w:r>
      <w:r w:rsidRPr="00D25689">
        <w:rPr>
          <w:rFonts w:asciiTheme="majorHAnsi" w:hAnsiTheme="majorHAnsi" w:cstheme="majorHAnsi"/>
          <w:color w:val="343940"/>
          <w:sz w:val="26"/>
          <w:shd w:val="clear" w:color="auto" w:fill="F7F7F8"/>
        </w:rPr>
        <w:t>sắp</w:t>
      </w:r>
      <w:r w:rsidRPr="00D25689">
        <w:rPr>
          <w:rFonts w:asciiTheme="majorHAnsi" w:hAnsiTheme="majorHAnsi" w:cstheme="majorHAnsi"/>
          <w:color w:val="343940"/>
          <w:spacing w:val="-1"/>
          <w:sz w:val="26"/>
          <w:shd w:val="clear" w:color="auto" w:fill="F7F7F8"/>
        </w:rPr>
        <w:t xml:space="preserve"> </w:t>
      </w:r>
      <w:r w:rsidRPr="00D25689">
        <w:rPr>
          <w:rFonts w:asciiTheme="majorHAnsi" w:hAnsiTheme="majorHAnsi" w:cstheme="majorHAnsi"/>
          <w:color w:val="343940"/>
          <w:sz w:val="26"/>
          <w:shd w:val="clear" w:color="auto" w:fill="F7F7F8"/>
        </w:rPr>
        <w:t>xếp</w:t>
      </w:r>
      <w:r w:rsidRPr="00D25689">
        <w:rPr>
          <w:rFonts w:asciiTheme="majorHAnsi" w:hAnsiTheme="majorHAnsi" w:cstheme="majorHAnsi"/>
          <w:color w:val="343940"/>
          <w:spacing w:val="-3"/>
          <w:sz w:val="26"/>
          <w:shd w:val="clear" w:color="auto" w:fill="F7F7F8"/>
        </w:rPr>
        <w:t xml:space="preserve"> </w:t>
      </w:r>
      <w:r w:rsidRPr="00D25689">
        <w:rPr>
          <w:rFonts w:asciiTheme="majorHAnsi" w:hAnsiTheme="majorHAnsi" w:cstheme="majorHAnsi"/>
          <w:color w:val="343940"/>
          <w:sz w:val="26"/>
          <w:shd w:val="clear" w:color="auto" w:fill="F7F7F8"/>
        </w:rPr>
        <w:t>theo</w:t>
      </w:r>
      <w:r w:rsidRPr="00D25689">
        <w:rPr>
          <w:rFonts w:asciiTheme="majorHAnsi" w:hAnsiTheme="majorHAnsi" w:cstheme="majorHAnsi"/>
          <w:color w:val="343940"/>
          <w:spacing w:val="-3"/>
          <w:sz w:val="26"/>
          <w:shd w:val="clear" w:color="auto" w:fill="F7F7F8"/>
        </w:rPr>
        <w:t xml:space="preserve"> </w:t>
      </w:r>
      <w:r w:rsidRPr="00D25689">
        <w:rPr>
          <w:rFonts w:asciiTheme="majorHAnsi" w:hAnsiTheme="majorHAnsi" w:cstheme="majorHAnsi"/>
          <w:color w:val="343940"/>
          <w:sz w:val="26"/>
          <w:shd w:val="clear" w:color="auto" w:fill="F7F7F8"/>
        </w:rPr>
        <w:t>một</w:t>
      </w:r>
      <w:r w:rsidRPr="00D25689">
        <w:rPr>
          <w:rFonts w:asciiTheme="majorHAnsi" w:hAnsiTheme="majorHAnsi" w:cstheme="majorHAnsi"/>
          <w:color w:val="343940"/>
          <w:spacing w:val="-3"/>
          <w:sz w:val="26"/>
          <w:shd w:val="clear" w:color="auto" w:fill="F7F7F8"/>
        </w:rPr>
        <w:t xml:space="preserve"> </w:t>
      </w:r>
      <w:r w:rsidRPr="00D25689">
        <w:rPr>
          <w:rFonts w:asciiTheme="majorHAnsi" w:hAnsiTheme="majorHAnsi" w:cstheme="majorHAnsi"/>
          <w:color w:val="343940"/>
          <w:sz w:val="26"/>
          <w:shd w:val="clear" w:color="auto" w:fill="F7F7F8"/>
        </w:rPr>
        <w:t>trật</w:t>
      </w:r>
      <w:r w:rsidRPr="00D25689">
        <w:rPr>
          <w:rFonts w:asciiTheme="majorHAnsi" w:hAnsiTheme="majorHAnsi" w:cstheme="majorHAnsi"/>
          <w:color w:val="343940"/>
          <w:spacing w:val="-3"/>
          <w:sz w:val="26"/>
          <w:shd w:val="clear" w:color="auto" w:fill="F7F7F8"/>
        </w:rPr>
        <w:t xml:space="preserve"> </w:t>
      </w:r>
      <w:r w:rsidRPr="00D25689">
        <w:rPr>
          <w:rFonts w:asciiTheme="majorHAnsi" w:hAnsiTheme="majorHAnsi" w:cstheme="majorHAnsi"/>
          <w:color w:val="343940"/>
          <w:sz w:val="26"/>
          <w:shd w:val="clear" w:color="auto" w:fill="F7F7F8"/>
        </w:rPr>
        <w:t>tự</w:t>
      </w:r>
      <w:r w:rsidRPr="00D25689">
        <w:rPr>
          <w:rFonts w:asciiTheme="majorHAnsi" w:hAnsiTheme="majorHAnsi" w:cstheme="majorHAnsi"/>
          <w:color w:val="343940"/>
          <w:spacing w:val="-2"/>
          <w:sz w:val="26"/>
          <w:shd w:val="clear" w:color="auto" w:fill="F7F7F8"/>
        </w:rPr>
        <w:t xml:space="preserve"> </w:t>
      </w:r>
      <w:r w:rsidRPr="00D25689">
        <w:rPr>
          <w:rFonts w:asciiTheme="majorHAnsi" w:hAnsiTheme="majorHAnsi" w:cstheme="majorHAnsi"/>
          <w:color w:val="343940"/>
          <w:sz w:val="26"/>
          <w:shd w:val="clear" w:color="auto" w:fill="F7F7F8"/>
        </w:rPr>
        <w:t>nhất</w:t>
      </w:r>
      <w:r w:rsidRPr="00D25689">
        <w:rPr>
          <w:rFonts w:asciiTheme="majorHAnsi" w:hAnsiTheme="majorHAnsi" w:cstheme="majorHAnsi"/>
          <w:color w:val="343940"/>
          <w:spacing w:val="-3"/>
          <w:sz w:val="26"/>
          <w:shd w:val="clear" w:color="auto" w:fill="F7F7F8"/>
        </w:rPr>
        <w:t xml:space="preserve"> </w:t>
      </w:r>
      <w:r w:rsidRPr="00D25689">
        <w:rPr>
          <w:rFonts w:asciiTheme="majorHAnsi" w:hAnsiTheme="majorHAnsi" w:cstheme="majorHAnsi"/>
          <w:color w:val="343940"/>
          <w:sz w:val="26"/>
          <w:shd w:val="clear" w:color="auto" w:fill="F7F7F8"/>
        </w:rPr>
        <w:t>định;</w:t>
      </w:r>
      <w:r w:rsidRPr="00D25689">
        <w:rPr>
          <w:rFonts w:asciiTheme="majorHAnsi" w:hAnsiTheme="majorHAnsi" w:cstheme="majorHAnsi"/>
          <w:color w:val="343940"/>
          <w:spacing w:val="-3"/>
          <w:sz w:val="26"/>
          <w:shd w:val="clear" w:color="auto" w:fill="F7F7F8"/>
        </w:rPr>
        <w:t xml:space="preserve"> </w:t>
      </w:r>
      <w:r w:rsidRPr="00D25689">
        <w:rPr>
          <w:rFonts w:asciiTheme="majorHAnsi" w:hAnsiTheme="majorHAnsi" w:cstheme="majorHAnsi"/>
          <w:color w:val="343940"/>
          <w:sz w:val="26"/>
          <w:shd w:val="clear" w:color="auto" w:fill="F7F7F8"/>
        </w:rPr>
        <w:t>có</w:t>
      </w:r>
      <w:r w:rsidRPr="00D25689">
        <w:rPr>
          <w:rFonts w:asciiTheme="majorHAnsi" w:hAnsiTheme="majorHAnsi" w:cstheme="majorHAnsi"/>
          <w:color w:val="343940"/>
          <w:spacing w:val="-1"/>
          <w:sz w:val="26"/>
          <w:shd w:val="clear" w:color="auto" w:fill="F7F7F8"/>
        </w:rPr>
        <w:t xml:space="preserve"> </w:t>
      </w:r>
      <w:r w:rsidRPr="00D25689">
        <w:rPr>
          <w:rFonts w:asciiTheme="majorHAnsi" w:hAnsiTheme="majorHAnsi" w:cstheme="majorHAnsi"/>
          <w:color w:val="343940"/>
          <w:sz w:val="26"/>
          <w:shd w:val="clear" w:color="auto" w:fill="F7F7F8"/>
        </w:rPr>
        <w:t>mở</w:t>
      </w:r>
      <w:r w:rsidRPr="00D25689">
        <w:rPr>
          <w:rFonts w:asciiTheme="majorHAnsi" w:hAnsiTheme="majorHAnsi" w:cstheme="majorHAnsi"/>
          <w:color w:val="343940"/>
          <w:spacing w:val="-3"/>
          <w:sz w:val="26"/>
          <w:shd w:val="clear" w:color="auto" w:fill="F7F7F8"/>
        </w:rPr>
        <w:t xml:space="preserve"> </w:t>
      </w:r>
      <w:r w:rsidRPr="00D25689">
        <w:rPr>
          <w:rFonts w:asciiTheme="majorHAnsi" w:hAnsiTheme="majorHAnsi" w:cstheme="majorHAnsi"/>
          <w:color w:val="343940"/>
          <w:sz w:val="26"/>
          <w:shd w:val="clear" w:color="auto" w:fill="F7F7F8"/>
        </w:rPr>
        <w:t>đầu,</w:t>
      </w:r>
      <w:r w:rsidRPr="00D25689">
        <w:rPr>
          <w:rFonts w:asciiTheme="majorHAnsi" w:hAnsiTheme="majorHAnsi" w:cstheme="majorHAnsi"/>
          <w:color w:val="343940"/>
          <w:spacing w:val="-3"/>
          <w:sz w:val="26"/>
          <w:shd w:val="clear" w:color="auto" w:fill="F7F7F8"/>
        </w:rPr>
        <w:t xml:space="preserve"> </w:t>
      </w:r>
      <w:r w:rsidRPr="00D25689">
        <w:rPr>
          <w:rFonts w:asciiTheme="majorHAnsi" w:hAnsiTheme="majorHAnsi" w:cstheme="majorHAnsi"/>
          <w:color w:val="343940"/>
          <w:sz w:val="26"/>
          <w:shd w:val="clear" w:color="auto" w:fill="F7F7F8"/>
        </w:rPr>
        <w:t>diễn</w:t>
      </w:r>
      <w:r w:rsidRPr="00D25689">
        <w:rPr>
          <w:rFonts w:asciiTheme="majorHAnsi" w:hAnsiTheme="majorHAnsi" w:cstheme="majorHAnsi"/>
          <w:color w:val="343940"/>
          <w:sz w:val="26"/>
        </w:rPr>
        <w:t xml:space="preserve"> </w:t>
      </w:r>
      <w:r w:rsidRPr="00D25689">
        <w:rPr>
          <w:rFonts w:asciiTheme="majorHAnsi" w:hAnsiTheme="majorHAnsi" w:cstheme="majorHAnsi"/>
          <w:color w:val="343940"/>
          <w:sz w:val="26"/>
          <w:shd w:val="clear" w:color="auto" w:fill="F7F7F8"/>
        </w:rPr>
        <w:t>biến và kết thúc</w:t>
      </w:r>
    </w:p>
    <w:p w14:paraId="0EA27A26" w14:textId="77777777" w:rsidR="002D4AA8" w:rsidRPr="00D25689" w:rsidRDefault="00D25689" w:rsidP="00BD46D5">
      <w:pPr>
        <w:pStyle w:val="ListParagraph"/>
        <w:numPr>
          <w:ilvl w:val="2"/>
          <w:numId w:val="122"/>
        </w:numPr>
        <w:tabs>
          <w:tab w:val="left" w:pos="1170"/>
        </w:tabs>
        <w:spacing w:line="288" w:lineRule="auto"/>
        <w:ind w:left="1170" w:hanging="150"/>
        <w:rPr>
          <w:rFonts w:asciiTheme="majorHAnsi" w:hAnsiTheme="majorHAnsi" w:cstheme="majorHAnsi"/>
          <w:b/>
          <w:sz w:val="26"/>
        </w:rPr>
      </w:pPr>
      <w:r w:rsidRPr="00D25689">
        <w:rPr>
          <w:rFonts w:asciiTheme="majorHAnsi" w:hAnsiTheme="majorHAnsi" w:cstheme="majorHAnsi"/>
          <w:b/>
          <w:sz w:val="26"/>
        </w:rPr>
        <w:t>Sự</w:t>
      </w:r>
      <w:r w:rsidRPr="00D25689">
        <w:rPr>
          <w:rFonts w:asciiTheme="majorHAnsi" w:hAnsiTheme="majorHAnsi" w:cstheme="majorHAnsi"/>
          <w:b/>
          <w:spacing w:val="-4"/>
          <w:sz w:val="26"/>
        </w:rPr>
        <w:t xml:space="preserve"> </w:t>
      </w:r>
      <w:r w:rsidRPr="00D25689">
        <w:rPr>
          <w:rFonts w:asciiTheme="majorHAnsi" w:hAnsiTheme="majorHAnsi" w:cstheme="majorHAnsi"/>
          <w:b/>
          <w:sz w:val="26"/>
        </w:rPr>
        <w:t>kiện:</w:t>
      </w:r>
      <w:r w:rsidRPr="00D25689">
        <w:rPr>
          <w:rFonts w:asciiTheme="majorHAnsi" w:hAnsiTheme="majorHAnsi" w:cstheme="majorHAnsi"/>
          <w:b/>
          <w:spacing w:val="-2"/>
          <w:sz w:val="26"/>
        </w:rPr>
        <w:t xml:space="preserve"> </w:t>
      </w:r>
      <w:r w:rsidRPr="00D25689">
        <w:rPr>
          <w:rFonts w:asciiTheme="majorHAnsi" w:hAnsiTheme="majorHAnsi" w:cstheme="majorHAnsi"/>
          <w:sz w:val="26"/>
        </w:rPr>
        <w:t>L</w:t>
      </w:r>
      <w:r w:rsidRPr="00D25689">
        <w:rPr>
          <w:rFonts w:asciiTheme="majorHAnsi" w:hAnsiTheme="majorHAnsi" w:cstheme="majorHAnsi"/>
          <w:color w:val="202429"/>
          <w:sz w:val="26"/>
        </w:rPr>
        <w:t>à</w:t>
      </w:r>
      <w:r w:rsidRPr="00D25689">
        <w:rPr>
          <w:rFonts w:asciiTheme="majorHAnsi" w:hAnsiTheme="majorHAnsi" w:cstheme="majorHAnsi"/>
          <w:color w:val="202429"/>
          <w:spacing w:val="-4"/>
          <w:sz w:val="26"/>
        </w:rPr>
        <w:t xml:space="preserve"> </w:t>
      </w:r>
      <w:r w:rsidRPr="00D25689">
        <w:rPr>
          <w:rFonts w:asciiTheme="majorHAnsi" w:hAnsiTheme="majorHAnsi" w:cstheme="majorHAnsi"/>
          <w:color w:val="202429"/>
          <w:sz w:val="26"/>
        </w:rPr>
        <w:t>những</w:t>
      </w:r>
      <w:r w:rsidRPr="00D25689">
        <w:rPr>
          <w:rFonts w:asciiTheme="majorHAnsi" w:hAnsiTheme="majorHAnsi" w:cstheme="majorHAnsi"/>
          <w:color w:val="202429"/>
          <w:spacing w:val="-4"/>
          <w:sz w:val="26"/>
        </w:rPr>
        <w:t xml:space="preserve"> </w:t>
      </w:r>
      <w:r w:rsidRPr="00D25689">
        <w:rPr>
          <w:rFonts w:asciiTheme="majorHAnsi" w:hAnsiTheme="majorHAnsi" w:cstheme="majorHAnsi"/>
          <w:color w:val="202429"/>
          <w:sz w:val="26"/>
        </w:rPr>
        <w:t>sự</w:t>
      </w:r>
      <w:r w:rsidRPr="00D25689">
        <w:rPr>
          <w:rFonts w:asciiTheme="majorHAnsi" w:hAnsiTheme="majorHAnsi" w:cstheme="majorHAnsi"/>
          <w:color w:val="202429"/>
          <w:spacing w:val="-1"/>
          <w:sz w:val="26"/>
        </w:rPr>
        <w:t xml:space="preserve"> </w:t>
      </w:r>
      <w:r w:rsidRPr="00D25689">
        <w:rPr>
          <w:rFonts w:asciiTheme="majorHAnsi" w:hAnsiTheme="majorHAnsi" w:cstheme="majorHAnsi"/>
          <w:color w:val="202429"/>
          <w:sz w:val="26"/>
        </w:rPr>
        <w:t>việc</w:t>
      </w:r>
      <w:r w:rsidRPr="00D25689">
        <w:rPr>
          <w:rFonts w:asciiTheme="majorHAnsi" w:hAnsiTheme="majorHAnsi" w:cstheme="majorHAnsi"/>
          <w:color w:val="202429"/>
          <w:spacing w:val="-4"/>
          <w:sz w:val="26"/>
        </w:rPr>
        <w:t xml:space="preserve"> </w:t>
      </w:r>
      <w:r w:rsidRPr="00D25689">
        <w:rPr>
          <w:rFonts w:asciiTheme="majorHAnsi" w:hAnsiTheme="majorHAnsi" w:cstheme="majorHAnsi"/>
          <w:color w:val="202429"/>
          <w:sz w:val="26"/>
        </w:rPr>
        <w:t>có</w:t>
      </w:r>
      <w:r w:rsidRPr="00D25689">
        <w:rPr>
          <w:rFonts w:asciiTheme="majorHAnsi" w:hAnsiTheme="majorHAnsi" w:cstheme="majorHAnsi"/>
          <w:color w:val="202429"/>
          <w:spacing w:val="-4"/>
          <w:sz w:val="26"/>
        </w:rPr>
        <w:t xml:space="preserve"> </w:t>
      </w:r>
      <w:r w:rsidRPr="00D25689">
        <w:rPr>
          <w:rFonts w:asciiTheme="majorHAnsi" w:hAnsiTheme="majorHAnsi" w:cstheme="majorHAnsi"/>
          <w:color w:val="202429"/>
          <w:sz w:val="26"/>
        </w:rPr>
        <w:t>tính</w:t>
      </w:r>
      <w:r w:rsidRPr="00D25689">
        <w:rPr>
          <w:rFonts w:asciiTheme="majorHAnsi" w:hAnsiTheme="majorHAnsi" w:cstheme="majorHAnsi"/>
          <w:color w:val="202429"/>
          <w:spacing w:val="-4"/>
          <w:sz w:val="26"/>
        </w:rPr>
        <w:t xml:space="preserve"> </w:t>
      </w:r>
      <w:r w:rsidRPr="00D25689">
        <w:rPr>
          <w:rFonts w:asciiTheme="majorHAnsi" w:hAnsiTheme="majorHAnsi" w:cstheme="majorHAnsi"/>
          <w:color w:val="202429"/>
          <w:sz w:val="26"/>
        </w:rPr>
        <w:t>chất</w:t>
      </w:r>
      <w:r w:rsidRPr="00D25689">
        <w:rPr>
          <w:rFonts w:asciiTheme="majorHAnsi" w:hAnsiTheme="majorHAnsi" w:cstheme="majorHAnsi"/>
          <w:color w:val="202429"/>
          <w:spacing w:val="-4"/>
          <w:sz w:val="26"/>
        </w:rPr>
        <w:t xml:space="preserve"> </w:t>
      </w:r>
      <w:r w:rsidRPr="00D25689">
        <w:rPr>
          <w:rFonts w:asciiTheme="majorHAnsi" w:hAnsiTheme="majorHAnsi" w:cstheme="majorHAnsi"/>
          <w:color w:val="202429"/>
          <w:sz w:val="26"/>
        </w:rPr>
        <w:t>bước</w:t>
      </w:r>
      <w:r w:rsidRPr="00D25689">
        <w:rPr>
          <w:rFonts w:asciiTheme="majorHAnsi" w:hAnsiTheme="majorHAnsi" w:cstheme="majorHAnsi"/>
          <w:color w:val="202429"/>
          <w:spacing w:val="-2"/>
          <w:sz w:val="26"/>
        </w:rPr>
        <w:t xml:space="preserve"> </w:t>
      </w:r>
      <w:r w:rsidRPr="00D25689">
        <w:rPr>
          <w:rFonts w:asciiTheme="majorHAnsi" w:hAnsiTheme="majorHAnsi" w:cstheme="majorHAnsi"/>
          <w:color w:val="202429"/>
          <w:sz w:val="26"/>
        </w:rPr>
        <w:t>ngoặt,</w:t>
      </w:r>
      <w:r w:rsidRPr="00D25689">
        <w:rPr>
          <w:rFonts w:asciiTheme="majorHAnsi" w:hAnsiTheme="majorHAnsi" w:cstheme="majorHAnsi"/>
          <w:color w:val="202429"/>
          <w:spacing w:val="-5"/>
          <w:sz w:val="26"/>
        </w:rPr>
        <w:t xml:space="preserve"> </w:t>
      </w:r>
      <w:r w:rsidRPr="00D25689">
        <w:rPr>
          <w:rFonts w:asciiTheme="majorHAnsi" w:hAnsiTheme="majorHAnsi" w:cstheme="majorHAnsi"/>
          <w:color w:val="202429"/>
          <w:sz w:val="26"/>
        </w:rPr>
        <w:t>tạo</w:t>
      </w:r>
      <w:r w:rsidRPr="00D25689">
        <w:rPr>
          <w:rFonts w:asciiTheme="majorHAnsi" w:hAnsiTheme="majorHAnsi" w:cstheme="majorHAnsi"/>
          <w:color w:val="202429"/>
          <w:spacing w:val="-4"/>
          <w:sz w:val="26"/>
        </w:rPr>
        <w:t xml:space="preserve"> </w:t>
      </w:r>
      <w:r w:rsidRPr="00D25689">
        <w:rPr>
          <w:rFonts w:asciiTheme="majorHAnsi" w:hAnsiTheme="majorHAnsi" w:cstheme="majorHAnsi"/>
          <w:color w:val="202429"/>
          <w:sz w:val="26"/>
        </w:rPr>
        <w:t>ra</w:t>
      </w:r>
      <w:r w:rsidRPr="00D25689">
        <w:rPr>
          <w:rFonts w:asciiTheme="majorHAnsi" w:hAnsiTheme="majorHAnsi" w:cstheme="majorHAnsi"/>
          <w:color w:val="202429"/>
          <w:spacing w:val="-2"/>
          <w:sz w:val="26"/>
        </w:rPr>
        <w:t xml:space="preserve"> </w:t>
      </w:r>
      <w:r w:rsidRPr="00D25689">
        <w:rPr>
          <w:rFonts w:asciiTheme="majorHAnsi" w:hAnsiTheme="majorHAnsi" w:cstheme="majorHAnsi"/>
          <w:color w:val="202429"/>
          <w:sz w:val="26"/>
        </w:rPr>
        <w:t>thay</w:t>
      </w:r>
      <w:r w:rsidRPr="00D25689">
        <w:rPr>
          <w:rFonts w:asciiTheme="majorHAnsi" w:hAnsiTheme="majorHAnsi" w:cstheme="majorHAnsi"/>
          <w:color w:val="202429"/>
          <w:spacing w:val="-5"/>
          <w:sz w:val="26"/>
        </w:rPr>
        <w:t xml:space="preserve"> </w:t>
      </w:r>
      <w:r w:rsidRPr="00D25689">
        <w:rPr>
          <w:rFonts w:asciiTheme="majorHAnsi" w:hAnsiTheme="majorHAnsi" w:cstheme="majorHAnsi"/>
          <w:color w:val="202429"/>
          <w:sz w:val="26"/>
        </w:rPr>
        <w:t>đổi</w:t>
      </w:r>
      <w:r w:rsidRPr="00D25689">
        <w:rPr>
          <w:rFonts w:asciiTheme="majorHAnsi" w:hAnsiTheme="majorHAnsi" w:cstheme="majorHAnsi"/>
          <w:color w:val="202429"/>
          <w:spacing w:val="-5"/>
          <w:sz w:val="26"/>
        </w:rPr>
        <w:t xml:space="preserve"> </w:t>
      </w:r>
      <w:r w:rsidRPr="00D25689">
        <w:rPr>
          <w:rFonts w:asciiTheme="majorHAnsi" w:hAnsiTheme="majorHAnsi" w:cstheme="majorHAnsi"/>
          <w:color w:val="202429"/>
          <w:sz w:val="26"/>
        </w:rPr>
        <w:t>nào</w:t>
      </w:r>
      <w:r w:rsidRPr="00D25689">
        <w:rPr>
          <w:rFonts w:asciiTheme="majorHAnsi" w:hAnsiTheme="majorHAnsi" w:cstheme="majorHAnsi"/>
          <w:color w:val="202429"/>
          <w:spacing w:val="-4"/>
          <w:sz w:val="26"/>
        </w:rPr>
        <w:t xml:space="preserve"> </w:t>
      </w:r>
      <w:r w:rsidRPr="00D25689">
        <w:rPr>
          <w:rFonts w:asciiTheme="majorHAnsi" w:hAnsiTheme="majorHAnsi" w:cstheme="majorHAnsi"/>
          <w:color w:val="202429"/>
          <w:sz w:val="26"/>
        </w:rPr>
        <w:t>đó</w:t>
      </w:r>
      <w:r w:rsidRPr="00D25689">
        <w:rPr>
          <w:rFonts w:asciiTheme="majorHAnsi" w:hAnsiTheme="majorHAnsi" w:cstheme="majorHAnsi"/>
          <w:color w:val="202429"/>
          <w:spacing w:val="-5"/>
          <w:sz w:val="26"/>
        </w:rPr>
        <w:t xml:space="preserve"> </w:t>
      </w:r>
      <w:r w:rsidRPr="00D25689">
        <w:rPr>
          <w:rFonts w:asciiTheme="majorHAnsi" w:hAnsiTheme="majorHAnsi" w:cstheme="majorHAnsi"/>
          <w:color w:val="202429"/>
          <w:sz w:val="26"/>
        </w:rPr>
        <w:t>đối</w:t>
      </w:r>
      <w:r w:rsidRPr="00D25689">
        <w:rPr>
          <w:rFonts w:asciiTheme="majorHAnsi" w:hAnsiTheme="majorHAnsi" w:cstheme="majorHAnsi"/>
          <w:color w:val="202429"/>
          <w:spacing w:val="-5"/>
          <w:sz w:val="26"/>
        </w:rPr>
        <w:t xml:space="preserve"> </w:t>
      </w:r>
      <w:r w:rsidRPr="00D25689">
        <w:rPr>
          <w:rFonts w:asciiTheme="majorHAnsi" w:hAnsiTheme="majorHAnsi" w:cstheme="majorHAnsi"/>
          <w:color w:val="202429"/>
          <w:sz w:val="26"/>
        </w:rPr>
        <w:t>với</w:t>
      </w:r>
      <w:r w:rsidRPr="00D25689">
        <w:rPr>
          <w:rFonts w:asciiTheme="majorHAnsi" w:hAnsiTheme="majorHAnsi" w:cstheme="majorHAnsi"/>
          <w:color w:val="202429"/>
          <w:spacing w:val="-4"/>
          <w:sz w:val="26"/>
        </w:rPr>
        <w:t xml:space="preserve"> </w:t>
      </w:r>
      <w:r w:rsidRPr="00D25689">
        <w:rPr>
          <w:rFonts w:asciiTheme="majorHAnsi" w:hAnsiTheme="majorHAnsi" w:cstheme="majorHAnsi"/>
          <w:color w:val="202429"/>
          <w:sz w:val="26"/>
        </w:rPr>
        <w:t>nhân</w:t>
      </w:r>
      <w:r w:rsidRPr="00D25689">
        <w:rPr>
          <w:rFonts w:asciiTheme="majorHAnsi" w:hAnsiTheme="majorHAnsi" w:cstheme="majorHAnsi"/>
          <w:color w:val="202429"/>
          <w:spacing w:val="-5"/>
          <w:sz w:val="26"/>
        </w:rPr>
        <w:t xml:space="preserve"> </w:t>
      </w:r>
      <w:r w:rsidRPr="00D25689">
        <w:rPr>
          <w:rFonts w:asciiTheme="majorHAnsi" w:hAnsiTheme="majorHAnsi" w:cstheme="majorHAnsi"/>
          <w:color w:val="202429"/>
          <w:spacing w:val="-4"/>
          <w:sz w:val="26"/>
        </w:rPr>
        <w:t>vật.</w:t>
      </w:r>
    </w:p>
    <w:p w14:paraId="0A34C752" w14:textId="77777777" w:rsidR="002D4AA8" w:rsidRPr="00D25689" w:rsidRDefault="00D25689" w:rsidP="00BD46D5">
      <w:pPr>
        <w:pStyle w:val="ListParagraph"/>
        <w:numPr>
          <w:ilvl w:val="2"/>
          <w:numId w:val="122"/>
        </w:numPr>
        <w:tabs>
          <w:tab w:val="left" w:pos="1170"/>
        </w:tabs>
        <w:spacing w:line="288" w:lineRule="auto"/>
        <w:ind w:right="1310" w:firstLine="0"/>
        <w:rPr>
          <w:rFonts w:asciiTheme="majorHAnsi" w:hAnsiTheme="majorHAnsi" w:cstheme="majorHAnsi"/>
          <w:b/>
          <w:sz w:val="26"/>
        </w:rPr>
      </w:pPr>
      <w:r w:rsidRPr="00D25689">
        <w:rPr>
          <w:rFonts w:asciiTheme="majorHAnsi" w:hAnsiTheme="majorHAnsi" w:cstheme="majorHAnsi"/>
          <w:b/>
          <w:sz w:val="26"/>
        </w:rPr>
        <w:t>Chi</w:t>
      </w:r>
      <w:r w:rsidRPr="00D25689">
        <w:rPr>
          <w:rFonts w:asciiTheme="majorHAnsi" w:hAnsiTheme="majorHAnsi" w:cstheme="majorHAnsi"/>
          <w:b/>
          <w:spacing w:val="-3"/>
          <w:sz w:val="26"/>
        </w:rPr>
        <w:t xml:space="preserve"> </w:t>
      </w:r>
      <w:r w:rsidRPr="00D25689">
        <w:rPr>
          <w:rFonts w:asciiTheme="majorHAnsi" w:hAnsiTheme="majorHAnsi" w:cstheme="majorHAnsi"/>
          <w:b/>
          <w:sz w:val="26"/>
        </w:rPr>
        <w:t xml:space="preserve">tiết: </w:t>
      </w:r>
      <w:r w:rsidRPr="00D25689">
        <w:rPr>
          <w:rFonts w:asciiTheme="majorHAnsi" w:hAnsiTheme="majorHAnsi" w:cstheme="majorHAnsi"/>
          <w:sz w:val="26"/>
        </w:rPr>
        <w:t>Chi</w:t>
      </w:r>
      <w:r w:rsidRPr="00D25689">
        <w:rPr>
          <w:rFonts w:asciiTheme="majorHAnsi" w:hAnsiTheme="majorHAnsi" w:cstheme="majorHAnsi"/>
          <w:spacing w:val="-3"/>
          <w:sz w:val="26"/>
        </w:rPr>
        <w:t xml:space="preserve"> </w:t>
      </w:r>
      <w:r w:rsidRPr="00D25689">
        <w:rPr>
          <w:rFonts w:asciiTheme="majorHAnsi" w:hAnsiTheme="majorHAnsi" w:cstheme="majorHAnsi"/>
          <w:sz w:val="26"/>
        </w:rPr>
        <w:t>tiết</w:t>
      </w:r>
      <w:r w:rsidRPr="00D25689">
        <w:rPr>
          <w:rFonts w:asciiTheme="majorHAnsi" w:hAnsiTheme="majorHAnsi" w:cstheme="majorHAnsi"/>
          <w:spacing w:val="-1"/>
          <w:sz w:val="26"/>
        </w:rPr>
        <w:t xml:space="preserve"> </w:t>
      </w:r>
      <w:r w:rsidRPr="00D25689">
        <w:rPr>
          <w:rFonts w:asciiTheme="majorHAnsi" w:hAnsiTheme="majorHAnsi" w:cstheme="majorHAnsi"/>
          <w:sz w:val="26"/>
        </w:rPr>
        <w:t>là</w:t>
      </w:r>
      <w:r w:rsidRPr="00D25689">
        <w:rPr>
          <w:rFonts w:asciiTheme="majorHAnsi" w:hAnsiTheme="majorHAnsi" w:cstheme="majorHAnsi"/>
          <w:spacing w:val="-3"/>
          <w:sz w:val="26"/>
        </w:rPr>
        <w:t xml:space="preserve"> </w:t>
      </w:r>
      <w:r w:rsidRPr="00D25689">
        <w:rPr>
          <w:rFonts w:asciiTheme="majorHAnsi" w:hAnsiTheme="majorHAnsi" w:cstheme="majorHAnsi"/>
          <w:sz w:val="26"/>
        </w:rPr>
        <w:t>những</w:t>
      </w:r>
      <w:r w:rsidRPr="00D25689">
        <w:rPr>
          <w:rFonts w:asciiTheme="majorHAnsi" w:hAnsiTheme="majorHAnsi" w:cstheme="majorHAnsi"/>
          <w:spacing w:val="-3"/>
          <w:sz w:val="26"/>
        </w:rPr>
        <w:t xml:space="preserve"> </w:t>
      </w:r>
      <w:r w:rsidRPr="00D25689">
        <w:rPr>
          <w:rFonts w:asciiTheme="majorHAnsi" w:hAnsiTheme="majorHAnsi" w:cstheme="majorHAnsi"/>
          <w:sz w:val="26"/>
        </w:rPr>
        <w:t>sự</w:t>
      </w:r>
      <w:r w:rsidRPr="00D25689">
        <w:rPr>
          <w:rFonts w:asciiTheme="majorHAnsi" w:hAnsiTheme="majorHAnsi" w:cstheme="majorHAnsi"/>
          <w:spacing w:val="-2"/>
          <w:sz w:val="26"/>
        </w:rPr>
        <w:t xml:space="preserve"> </w:t>
      </w:r>
      <w:r w:rsidRPr="00D25689">
        <w:rPr>
          <w:rFonts w:asciiTheme="majorHAnsi" w:hAnsiTheme="majorHAnsi" w:cstheme="majorHAnsi"/>
          <w:sz w:val="26"/>
        </w:rPr>
        <w:t>việc</w:t>
      </w:r>
      <w:r w:rsidRPr="00D25689">
        <w:rPr>
          <w:rFonts w:asciiTheme="majorHAnsi" w:hAnsiTheme="majorHAnsi" w:cstheme="majorHAnsi"/>
          <w:spacing w:val="-2"/>
          <w:sz w:val="26"/>
        </w:rPr>
        <w:t xml:space="preserve"> </w:t>
      </w:r>
      <w:r w:rsidRPr="00D25689">
        <w:rPr>
          <w:rFonts w:asciiTheme="majorHAnsi" w:hAnsiTheme="majorHAnsi" w:cstheme="majorHAnsi"/>
          <w:sz w:val="26"/>
        </w:rPr>
        <w:t>nhỏ trong</w:t>
      </w:r>
      <w:r w:rsidRPr="00D25689">
        <w:rPr>
          <w:rFonts w:asciiTheme="majorHAnsi" w:hAnsiTheme="majorHAnsi" w:cstheme="majorHAnsi"/>
          <w:spacing w:val="-1"/>
          <w:sz w:val="26"/>
        </w:rPr>
        <w:t xml:space="preserve"> </w:t>
      </w:r>
      <w:r w:rsidRPr="00D25689">
        <w:rPr>
          <w:rFonts w:asciiTheme="majorHAnsi" w:hAnsiTheme="majorHAnsi" w:cstheme="majorHAnsi"/>
          <w:sz w:val="26"/>
        </w:rPr>
        <w:t>văn</w:t>
      </w:r>
      <w:r w:rsidRPr="00D25689">
        <w:rPr>
          <w:rFonts w:asciiTheme="majorHAnsi" w:hAnsiTheme="majorHAnsi" w:cstheme="majorHAnsi"/>
          <w:spacing w:val="-3"/>
          <w:sz w:val="26"/>
        </w:rPr>
        <w:t xml:space="preserve"> </w:t>
      </w:r>
      <w:r w:rsidRPr="00D25689">
        <w:rPr>
          <w:rFonts w:asciiTheme="majorHAnsi" w:hAnsiTheme="majorHAnsi" w:cstheme="majorHAnsi"/>
          <w:sz w:val="26"/>
        </w:rPr>
        <w:t>bản</w:t>
      </w:r>
      <w:r w:rsidRPr="00D25689">
        <w:rPr>
          <w:rFonts w:asciiTheme="majorHAnsi" w:hAnsiTheme="majorHAnsi" w:cstheme="majorHAnsi"/>
          <w:spacing w:val="-3"/>
          <w:sz w:val="26"/>
        </w:rPr>
        <w:t xml:space="preserve"> </w:t>
      </w:r>
      <w:r w:rsidRPr="00D25689">
        <w:rPr>
          <w:rFonts w:asciiTheme="majorHAnsi" w:hAnsiTheme="majorHAnsi" w:cstheme="majorHAnsi"/>
          <w:color w:val="4D5155"/>
          <w:sz w:val="26"/>
        </w:rPr>
        <w:t>nhưng</w:t>
      </w:r>
      <w:r w:rsidRPr="00D25689">
        <w:rPr>
          <w:rFonts w:asciiTheme="majorHAnsi" w:hAnsiTheme="majorHAnsi" w:cstheme="majorHAnsi"/>
          <w:color w:val="4D5155"/>
          <w:spacing w:val="-3"/>
          <w:sz w:val="26"/>
        </w:rPr>
        <w:t xml:space="preserve"> </w:t>
      </w:r>
      <w:r w:rsidRPr="00D25689">
        <w:rPr>
          <w:rFonts w:asciiTheme="majorHAnsi" w:hAnsiTheme="majorHAnsi" w:cstheme="majorHAnsi"/>
          <w:color w:val="4D5155"/>
          <w:sz w:val="26"/>
        </w:rPr>
        <w:t>có</w:t>
      </w:r>
      <w:r w:rsidRPr="00D25689">
        <w:rPr>
          <w:rFonts w:asciiTheme="majorHAnsi" w:hAnsiTheme="majorHAnsi" w:cstheme="majorHAnsi"/>
          <w:color w:val="4D5155"/>
          <w:spacing w:val="-3"/>
          <w:sz w:val="26"/>
        </w:rPr>
        <w:t xml:space="preserve"> </w:t>
      </w:r>
      <w:r w:rsidRPr="00D25689">
        <w:rPr>
          <w:rFonts w:asciiTheme="majorHAnsi" w:hAnsiTheme="majorHAnsi" w:cstheme="majorHAnsi"/>
          <w:color w:val="4D5155"/>
          <w:sz w:val="26"/>
        </w:rPr>
        <w:t>sức chứa</w:t>
      </w:r>
      <w:r w:rsidRPr="00D25689">
        <w:rPr>
          <w:rFonts w:asciiTheme="majorHAnsi" w:hAnsiTheme="majorHAnsi" w:cstheme="majorHAnsi"/>
          <w:color w:val="4D5155"/>
          <w:spacing w:val="-2"/>
          <w:sz w:val="26"/>
        </w:rPr>
        <w:t xml:space="preserve"> </w:t>
      </w:r>
      <w:r w:rsidRPr="00D25689">
        <w:rPr>
          <w:rFonts w:asciiTheme="majorHAnsi" w:hAnsiTheme="majorHAnsi" w:cstheme="majorHAnsi"/>
          <w:color w:val="4D5155"/>
          <w:sz w:val="26"/>
        </w:rPr>
        <w:t>lớn</w:t>
      </w:r>
      <w:r w:rsidRPr="00D25689">
        <w:rPr>
          <w:rFonts w:asciiTheme="majorHAnsi" w:hAnsiTheme="majorHAnsi" w:cstheme="majorHAnsi"/>
          <w:color w:val="4D5155"/>
          <w:spacing w:val="-3"/>
          <w:sz w:val="26"/>
        </w:rPr>
        <w:t xml:space="preserve"> </w:t>
      </w:r>
      <w:r w:rsidRPr="00D25689">
        <w:rPr>
          <w:rFonts w:asciiTheme="majorHAnsi" w:hAnsiTheme="majorHAnsi" w:cstheme="majorHAnsi"/>
          <w:color w:val="4D5155"/>
          <w:sz w:val="26"/>
        </w:rPr>
        <w:t>về</w:t>
      </w:r>
      <w:r w:rsidRPr="00D25689">
        <w:rPr>
          <w:rFonts w:asciiTheme="majorHAnsi" w:hAnsiTheme="majorHAnsi" w:cstheme="majorHAnsi"/>
          <w:color w:val="4D5155"/>
          <w:spacing w:val="-3"/>
          <w:sz w:val="26"/>
        </w:rPr>
        <w:t xml:space="preserve"> </w:t>
      </w:r>
      <w:r w:rsidRPr="00D25689">
        <w:rPr>
          <w:rFonts w:asciiTheme="majorHAnsi" w:hAnsiTheme="majorHAnsi" w:cstheme="majorHAnsi"/>
          <w:color w:val="4D5155"/>
          <w:sz w:val="26"/>
        </w:rPr>
        <w:t>cảm</w:t>
      </w:r>
      <w:r w:rsidRPr="00D25689">
        <w:rPr>
          <w:rFonts w:asciiTheme="majorHAnsi" w:hAnsiTheme="majorHAnsi" w:cstheme="majorHAnsi"/>
          <w:color w:val="4D5155"/>
          <w:spacing w:val="-3"/>
          <w:sz w:val="26"/>
        </w:rPr>
        <w:t xml:space="preserve"> </w:t>
      </w:r>
      <w:r w:rsidRPr="00D25689">
        <w:rPr>
          <w:rFonts w:asciiTheme="majorHAnsi" w:hAnsiTheme="majorHAnsi" w:cstheme="majorHAnsi"/>
          <w:color w:val="4D5155"/>
          <w:sz w:val="26"/>
        </w:rPr>
        <w:t>xúc</w:t>
      </w:r>
      <w:r w:rsidRPr="00D25689">
        <w:rPr>
          <w:rFonts w:asciiTheme="majorHAnsi" w:hAnsiTheme="majorHAnsi" w:cstheme="majorHAnsi"/>
          <w:color w:val="4D5155"/>
          <w:spacing w:val="-3"/>
          <w:sz w:val="26"/>
        </w:rPr>
        <w:t xml:space="preserve"> </w:t>
      </w:r>
      <w:r w:rsidRPr="00D25689">
        <w:rPr>
          <w:rFonts w:asciiTheme="majorHAnsi" w:hAnsiTheme="majorHAnsi" w:cstheme="majorHAnsi"/>
          <w:color w:val="4D5155"/>
          <w:sz w:val="26"/>
        </w:rPr>
        <w:t>và</w:t>
      </w:r>
      <w:r w:rsidRPr="00D25689">
        <w:rPr>
          <w:rFonts w:asciiTheme="majorHAnsi" w:hAnsiTheme="majorHAnsi" w:cstheme="majorHAnsi"/>
          <w:color w:val="4D5155"/>
          <w:spacing w:val="-3"/>
          <w:sz w:val="26"/>
        </w:rPr>
        <w:t xml:space="preserve"> </w:t>
      </w:r>
      <w:r w:rsidRPr="00D25689">
        <w:rPr>
          <w:rFonts w:asciiTheme="majorHAnsi" w:hAnsiTheme="majorHAnsi" w:cstheme="majorHAnsi"/>
          <w:color w:val="4D5155"/>
          <w:sz w:val="26"/>
        </w:rPr>
        <w:t xml:space="preserve">tư </w:t>
      </w:r>
      <w:r w:rsidRPr="00D25689">
        <w:rPr>
          <w:rFonts w:asciiTheme="majorHAnsi" w:hAnsiTheme="majorHAnsi" w:cstheme="majorHAnsi"/>
          <w:color w:val="4D5155"/>
          <w:spacing w:val="-4"/>
          <w:sz w:val="26"/>
        </w:rPr>
        <w:t>tưởng</w:t>
      </w:r>
    </w:p>
    <w:p w14:paraId="25CF3B27" w14:textId="77777777" w:rsidR="002D4AA8" w:rsidRPr="00D25689" w:rsidRDefault="00D25689" w:rsidP="00BD46D5">
      <w:pPr>
        <w:pStyle w:val="ListParagraph"/>
        <w:numPr>
          <w:ilvl w:val="2"/>
          <w:numId w:val="122"/>
        </w:numPr>
        <w:tabs>
          <w:tab w:val="left" w:pos="1170"/>
        </w:tabs>
        <w:spacing w:line="288" w:lineRule="auto"/>
        <w:ind w:right="1145" w:firstLine="0"/>
        <w:rPr>
          <w:rFonts w:asciiTheme="majorHAnsi" w:hAnsiTheme="majorHAnsi" w:cstheme="majorHAnsi"/>
          <w:b/>
          <w:sz w:val="26"/>
        </w:rPr>
      </w:pPr>
      <w:r w:rsidRPr="00D25689">
        <w:rPr>
          <w:rFonts w:asciiTheme="majorHAnsi" w:hAnsiTheme="majorHAnsi" w:cstheme="majorHAnsi"/>
          <w:b/>
          <w:sz w:val="26"/>
        </w:rPr>
        <w:t xml:space="preserve">Tình huống truyện: </w:t>
      </w:r>
      <w:r w:rsidRPr="00D25689">
        <w:rPr>
          <w:rFonts w:asciiTheme="majorHAnsi" w:hAnsiTheme="majorHAnsi" w:cstheme="majorHAnsi"/>
          <w:color w:val="212121"/>
          <w:sz w:val="26"/>
        </w:rPr>
        <w:t>Tình huống truyện là sự kiện, là hoàn cảnh, tình thế đặc biệt của câu chuyện.</w:t>
      </w:r>
      <w:r w:rsidRPr="00D25689">
        <w:rPr>
          <w:rFonts w:asciiTheme="majorHAnsi" w:hAnsiTheme="majorHAnsi" w:cstheme="majorHAnsi"/>
          <w:color w:val="212121"/>
          <w:spacing w:val="-3"/>
          <w:sz w:val="26"/>
        </w:rPr>
        <w:t xml:space="preserve"> </w:t>
      </w:r>
      <w:r w:rsidRPr="00D25689">
        <w:rPr>
          <w:rFonts w:asciiTheme="majorHAnsi" w:hAnsiTheme="majorHAnsi" w:cstheme="majorHAnsi"/>
          <w:color w:val="212121"/>
          <w:sz w:val="26"/>
        </w:rPr>
        <w:t>Đó</w:t>
      </w:r>
      <w:r w:rsidRPr="00D25689">
        <w:rPr>
          <w:rFonts w:asciiTheme="majorHAnsi" w:hAnsiTheme="majorHAnsi" w:cstheme="majorHAnsi"/>
          <w:color w:val="212121"/>
          <w:spacing w:val="-1"/>
          <w:sz w:val="26"/>
        </w:rPr>
        <w:t xml:space="preserve"> </w:t>
      </w:r>
      <w:r w:rsidRPr="00D25689">
        <w:rPr>
          <w:rFonts w:asciiTheme="majorHAnsi" w:hAnsiTheme="majorHAnsi" w:cstheme="majorHAnsi"/>
          <w:color w:val="212121"/>
          <w:sz w:val="26"/>
        </w:rPr>
        <w:t>là</w:t>
      </w:r>
      <w:r w:rsidRPr="00D25689">
        <w:rPr>
          <w:rFonts w:asciiTheme="majorHAnsi" w:hAnsiTheme="majorHAnsi" w:cstheme="majorHAnsi"/>
          <w:color w:val="212121"/>
          <w:spacing w:val="-3"/>
          <w:sz w:val="26"/>
        </w:rPr>
        <w:t xml:space="preserve"> </w:t>
      </w:r>
      <w:r w:rsidRPr="00D25689">
        <w:rPr>
          <w:rFonts w:asciiTheme="majorHAnsi" w:hAnsiTheme="majorHAnsi" w:cstheme="majorHAnsi"/>
          <w:color w:val="212121"/>
          <w:sz w:val="26"/>
        </w:rPr>
        <w:t>tình</w:t>
      </w:r>
      <w:r w:rsidRPr="00D25689">
        <w:rPr>
          <w:rFonts w:asciiTheme="majorHAnsi" w:hAnsiTheme="majorHAnsi" w:cstheme="majorHAnsi"/>
          <w:color w:val="212121"/>
          <w:spacing w:val="-1"/>
          <w:sz w:val="26"/>
        </w:rPr>
        <w:t xml:space="preserve"> </w:t>
      </w:r>
      <w:r w:rsidRPr="00D25689">
        <w:rPr>
          <w:rFonts w:asciiTheme="majorHAnsi" w:hAnsiTheme="majorHAnsi" w:cstheme="majorHAnsi"/>
          <w:color w:val="212121"/>
          <w:sz w:val="26"/>
        </w:rPr>
        <w:t>huống</w:t>
      </w:r>
      <w:r w:rsidRPr="00D25689">
        <w:rPr>
          <w:rFonts w:asciiTheme="majorHAnsi" w:hAnsiTheme="majorHAnsi" w:cstheme="majorHAnsi"/>
          <w:color w:val="212121"/>
          <w:spacing w:val="-3"/>
          <w:sz w:val="26"/>
        </w:rPr>
        <w:t xml:space="preserve"> </w:t>
      </w:r>
      <w:r w:rsidRPr="00D25689">
        <w:rPr>
          <w:rFonts w:asciiTheme="majorHAnsi" w:hAnsiTheme="majorHAnsi" w:cstheme="majorHAnsi"/>
          <w:color w:val="212121"/>
          <w:sz w:val="26"/>
        </w:rPr>
        <w:t>chứa</w:t>
      </w:r>
      <w:r w:rsidRPr="00D25689">
        <w:rPr>
          <w:rFonts w:asciiTheme="majorHAnsi" w:hAnsiTheme="majorHAnsi" w:cstheme="majorHAnsi"/>
          <w:color w:val="212121"/>
          <w:spacing w:val="-2"/>
          <w:sz w:val="26"/>
        </w:rPr>
        <w:t xml:space="preserve"> </w:t>
      </w:r>
      <w:r w:rsidRPr="00D25689">
        <w:rPr>
          <w:rFonts w:asciiTheme="majorHAnsi" w:hAnsiTheme="majorHAnsi" w:cstheme="majorHAnsi"/>
          <w:color w:val="212121"/>
          <w:sz w:val="26"/>
        </w:rPr>
        <w:t>đựng</w:t>
      </w:r>
      <w:r w:rsidRPr="00D25689">
        <w:rPr>
          <w:rFonts w:asciiTheme="majorHAnsi" w:hAnsiTheme="majorHAnsi" w:cstheme="majorHAnsi"/>
          <w:color w:val="212121"/>
          <w:spacing w:val="-3"/>
          <w:sz w:val="26"/>
        </w:rPr>
        <w:t xml:space="preserve"> </w:t>
      </w:r>
      <w:r w:rsidRPr="00D25689">
        <w:rPr>
          <w:rFonts w:asciiTheme="majorHAnsi" w:hAnsiTheme="majorHAnsi" w:cstheme="majorHAnsi"/>
          <w:color w:val="212121"/>
          <w:sz w:val="26"/>
        </w:rPr>
        <w:t>những</w:t>
      </w:r>
      <w:r w:rsidRPr="00D25689">
        <w:rPr>
          <w:rFonts w:asciiTheme="majorHAnsi" w:hAnsiTheme="majorHAnsi" w:cstheme="majorHAnsi"/>
          <w:color w:val="212121"/>
          <w:spacing w:val="-1"/>
          <w:sz w:val="26"/>
        </w:rPr>
        <w:t xml:space="preserve"> </w:t>
      </w:r>
      <w:r w:rsidRPr="00D25689">
        <w:rPr>
          <w:rFonts w:asciiTheme="majorHAnsi" w:hAnsiTheme="majorHAnsi" w:cstheme="majorHAnsi"/>
          <w:color w:val="212121"/>
          <w:sz w:val="26"/>
        </w:rPr>
        <w:t>mâu</w:t>
      </w:r>
      <w:r w:rsidRPr="00D25689">
        <w:rPr>
          <w:rFonts w:asciiTheme="majorHAnsi" w:hAnsiTheme="majorHAnsi" w:cstheme="majorHAnsi"/>
          <w:color w:val="212121"/>
          <w:spacing w:val="-3"/>
          <w:sz w:val="26"/>
        </w:rPr>
        <w:t xml:space="preserve"> </w:t>
      </w:r>
      <w:r w:rsidRPr="00D25689">
        <w:rPr>
          <w:rFonts w:asciiTheme="majorHAnsi" w:hAnsiTheme="majorHAnsi" w:cstheme="majorHAnsi"/>
          <w:color w:val="212121"/>
          <w:sz w:val="26"/>
        </w:rPr>
        <w:t>thuẫn,</w:t>
      </w:r>
      <w:r w:rsidRPr="00D25689">
        <w:rPr>
          <w:rFonts w:asciiTheme="majorHAnsi" w:hAnsiTheme="majorHAnsi" w:cstheme="majorHAnsi"/>
          <w:color w:val="212121"/>
          <w:spacing w:val="-3"/>
          <w:sz w:val="26"/>
        </w:rPr>
        <w:t xml:space="preserve"> </w:t>
      </w:r>
      <w:r w:rsidRPr="00D25689">
        <w:rPr>
          <w:rFonts w:asciiTheme="majorHAnsi" w:hAnsiTheme="majorHAnsi" w:cstheme="majorHAnsi"/>
          <w:color w:val="212121"/>
          <w:sz w:val="26"/>
        </w:rPr>
        <w:t>những</w:t>
      </w:r>
      <w:r w:rsidRPr="00D25689">
        <w:rPr>
          <w:rFonts w:asciiTheme="majorHAnsi" w:hAnsiTheme="majorHAnsi" w:cstheme="majorHAnsi"/>
          <w:color w:val="212121"/>
          <w:spacing w:val="-3"/>
          <w:sz w:val="26"/>
        </w:rPr>
        <w:t xml:space="preserve"> </w:t>
      </w:r>
      <w:r w:rsidRPr="00D25689">
        <w:rPr>
          <w:rFonts w:asciiTheme="majorHAnsi" w:hAnsiTheme="majorHAnsi" w:cstheme="majorHAnsi"/>
          <w:color w:val="212121"/>
          <w:sz w:val="26"/>
        </w:rPr>
        <w:t>điều</w:t>
      </w:r>
      <w:r w:rsidRPr="00D25689">
        <w:rPr>
          <w:rFonts w:asciiTheme="majorHAnsi" w:hAnsiTheme="majorHAnsi" w:cstheme="majorHAnsi"/>
          <w:color w:val="212121"/>
          <w:spacing w:val="-3"/>
          <w:sz w:val="26"/>
        </w:rPr>
        <w:t xml:space="preserve"> </w:t>
      </w:r>
      <w:r w:rsidRPr="00D25689">
        <w:rPr>
          <w:rFonts w:asciiTheme="majorHAnsi" w:hAnsiTheme="majorHAnsi" w:cstheme="majorHAnsi"/>
          <w:color w:val="212121"/>
          <w:sz w:val="26"/>
        </w:rPr>
        <w:t>“bất</w:t>
      </w:r>
      <w:r w:rsidRPr="00D25689">
        <w:rPr>
          <w:rFonts w:asciiTheme="majorHAnsi" w:hAnsiTheme="majorHAnsi" w:cstheme="majorHAnsi"/>
          <w:color w:val="212121"/>
          <w:spacing w:val="-3"/>
          <w:sz w:val="26"/>
        </w:rPr>
        <w:t xml:space="preserve"> </w:t>
      </w:r>
      <w:r w:rsidRPr="00D25689">
        <w:rPr>
          <w:rFonts w:asciiTheme="majorHAnsi" w:hAnsiTheme="majorHAnsi" w:cstheme="majorHAnsi"/>
          <w:color w:val="212121"/>
          <w:sz w:val="26"/>
        </w:rPr>
        <w:t>thường”</w:t>
      </w:r>
      <w:r w:rsidRPr="00D25689">
        <w:rPr>
          <w:rFonts w:asciiTheme="majorHAnsi" w:hAnsiTheme="majorHAnsi" w:cstheme="majorHAnsi"/>
          <w:color w:val="212121"/>
          <w:spacing w:val="-3"/>
          <w:sz w:val="26"/>
        </w:rPr>
        <w:t xml:space="preserve"> </w:t>
      </w:r>
      <w:r w:rsidRPr="00D25689">
        <w:rPr>
          <w:rFonts w:asciiTheme="majorHAnsi" w:hAnsiTheme="majorHAnsi" w:cstheme="majorHAnsi"/>
          <w:color w:val="212121"/>
          <w:sz w:val="26"/>
        </w:rPr>
        <w:t>éo</w:t>
      </w:r>
      <w:r w:rsidRPr="00D25689">
        <w:rPr>
          <w:rFonts w:asciiTheme="majorHAnsi" w:hAnsiTheme="majorHAnsi" w:cstheme="majorHAnsi"/>
          <w:color w:val="212121"/>
          <w:spacing w:val="-3"/>
          <w:sz w:val="26"/>
        </w:rPr>
        <w:t xml:space="preserve"> </w:t>
      </w:r>
      <w:r w:rsidRPr="00D25689">
        <w:rPr>
          <w:rFonts w:asciiTheme="majorHAnsi" w:hAnsiTheme="majorHAnsi" w:cstheme="majorHAnsi"/>
          <w:color w:val="212121"/>
          <w:sz w:val="26"/>
        </w:rPr>
        <w:t>le,</w:t>
      </w:r>
      <w:r w:rsidRPr="00D25689">
        <w:rPr>
          <w:rFonts w:asciiTheme="majorHAnsi" w:hAnsiTheme="majorHAnsi" w:cstheme="majorHAnsi"/>
          <w:color w:val="212121"/>
          <w:spacing w:val="-3"/>
          <w:sz w:val="26"/>
        </w:rPr>
        <w:t xml:space="preserve"> </w:t>
      </w:r>
      <w:r w:rsidRPr="00D25689">
        <w:rPr>
          <w:rFonts w:asciiTheme="majorHAnsi" w:hAnsiTheme="majorHAnsi" w:cstheme="majorHAnsi"/>
          <w:color w:val="212121"/>
          <w:sz w:val="26"/>
        </w:rPr>
        <w:t>nghịch</w:t>
      </w:r>
      <w:r w:rsidRPr="00D25689">
        <w:rPr>
          <w:rFonts w:asciiTheme="majorHAnsi" w:hAnsiTheme="majorHAnsi" w:cstheme="majorHAnsi"/>
          <w:color w:val="212121"/>
          <w:spacing w:val="-2"/>
          <w:sz w:val="26"/>
        </w:rPr>
        <w:t xml:space="preserve"> </w:t>
      </w:r>
      <w:r w:rsidRPr="00D25689">
        <w:rPr>
          <w:rFonts w:asciiTheme="majorHAnsi" w:hAnsiTheme="majorHAnsi" w:cstheme="majorHAnsi"/>
          <w:color w:val="212121"/>
          <w:sz w:val="26"/>
        </w:rPr>
        <w:t>lý trong cuộc sống thường ngày của nhân vật</w:t>
      </w:r>
    </w:p>
    <w:p w14:paraId="1A1D2102" w14:textId="77777777" w:rsidR="002D4AA8" w:rsidRPr="00D25689" w:rsidRDefault="00D25689" w:rsidP="00BD46D5">
      <w:pPr>
        <w:pStyle w:val="ListParagraph"/>
        <w:numPr>
          <w:ilvl w:val="2"/>
          <w:numId w:val="122"/>
        </w:numPr>
        <w:tabs>
          <w:tab w:val="left" w:pos="1170"/>
        </w:tabs>
        <w:spacing w:line="288" w:lineRule="auto"/>
        <w:ind w:right="1092" w:firstLine="0"/>
        <w:rPr>
          <w:rFonts w:asciiTheme="majorHAnsi" w:hAnsiTheme="majorHAnsi" w:cstheme="majorHAnsi"/>
          <w:color w:val="212121"/>
          <w:sz w:val="26"/>
        </w:rPr>
      </w:pPr>
      <w:r w:rsidRPr="00D25689">
        <w:rPr>
          <w:rFonts w:asciiTheme="majorHAnsi" w:hAnsiTheme="majorHAnsi" w:cstheme="majorHAnsi"/>
          <w:b/>
          <w:color w:val="212121"/>
          <w:sz w:val="26"/>
        </w:rPr>
        <w:t>Nhân</w:t>
      </w:r>
      <w:r w:rsidRPr="00D25689">
        <w:rPr>
          <w:rFonts w:asciiTheme="majorHAnsi" w:hAnsiTheme="majorHAnsi" w:cstheme="majorHAnsi"/>
          <w:b/>
          <w:color w:val="212121"/>
          <w:spacing w:val="-3"/>
          <w:sz w:val="26"/>
        </w:rPr>
        <w:t xml:space="preserve"> </w:t>
      </w:r>
      <w:r w:rsidRPr="00D25689">
        <w:rPr>
          <w:rFonts w:asciiTheme="majorHAnsi" w:hAnsiTheme="majorHAnsi" w:cstheme="majorHAnsi"/>
          <w:b/>
          <w:color w:val="212121"/>
          <w:sz w:val="26"/>
        </w:rPr>
        <w:t>vật</w:t>
      </w:r>
      <w:r w:rsidRPr="00D25689">
        <w:rPr>
          <w:rFonts w:asciiTheme="majorHAnsi" w:hAnsiTheme="majorHAnsi" w:cstheme="majorHAnsi"/>
          <w:b/>
          <w:color w:val="212121"/>
          <w:spacing w:val="-3"/>
          <w:sz w:val="26"/>
        </w:rPr>
        <w:t xml:space="preserve"> </w:t>
      </w:r>
      <w:r w:rsidRPr="00D25689">
        <w:rPr>
          <w:rFonts w:asciiTheme="majorHAnsi" w:hAnsiTheme="majorHAnsi" w:cstheme="majorHAnsi"/>
          <w:color w:val="212121"/>
          <w:sz w:val="26"/>
        </w:rPr>
        <w:t>:</w:t>
      </w:r>
      <w:r w:rsidRPr="00D25689">
        <w:rPr>
          <w:rFonts w:asciiTheme="majorHAnsi" w:hAnsiTheme="majorHAnsi" w:cstheme="majorHAnsi"/>
          <w:color w:val="212121"/>
          <w:spacing w:val="40"/>
          <w:sz w:val="26"/>
        </w:rPr>
        <w:t xml:space="preserve"> </w:t>
      </w:r>
      <w:r w:rsidRPr="00D25689">
        <w:rPr>
          <w:rFonts w:asciiTheme="majorHAnsi" w:hAnsiTheme="majorHAnsi" w:cstheme="majorHAnsi"/>
          <w:color w:val="4D5155"/>
          <w:sz w:val="26"/>
        </w:rPr>
        <w:t>Là</w:t>
      </w:r>
      <w:r w:rsidRPr="00D25689">
        <w:rPr>
          <w:rFonts w:asciiTheme="majorHAnsi" w:hAnsiTheme="majorHAnsi" w:cstheme="majorHAnsi"/>
          <w:color w:val="4D5155"/>
          <w:spacing w:val="-3"/>
          <w:sz w:val="26"/>
        </w:rPr>
        <w:t xml:space="preserve"> </w:t>
      </w:r>
      <w:r w:rsidRPr="00D25689">
        <w:rPr>
          <w:rFonts w:asciiTheme="majorHAnsi" w:hAnsiTheme="majorHAnsi" w:cstheme="majorHAnsi"/>
          <w:color w:val="4D5155"/>
          <w:sz w:val="26"/>
        </w:rPr>
        <w:t>hình</w:t>
      </w:r>
      <w:r w:rsidRPr="00D25689">
        <w:rPr>
          <w:rFonts w:asciiTheme="majorHAnsi" w:hAnsiTheme="majorHAnsi" w:cstheme="majorHAnsi"/>
          <w:color w:val="4D5155"/>
          <w:spacing w:val="-3"/>
          <w:sz w:val="26"/>
        </w:rPr>
        <w:t xml:space="preserve"> </w:t>
      </w:r>
      <w:r w:rsidRPr="00D25689">
        <w:rPr>
          <w:rFonts w:asciiTheme="majorHAnsi" w:hAnsiTheme="majorHAnsi" w:cstheme="majorHAnsi"/>
          <w:color w:val="4D5155"/>
          <w:sz w:val="26"/>
        </w:rPr>
        <w:t>tượng</w:t>
      </w:r>
      <w:r w:rsidRPr="00D25689">
        <w:rPr>
          <w:rFonts w:asciiTheme="majorHAnsi" w:hAnsiTheme="majorHAnsi" w:cstheme="majorHAnsi"/>
          <w:color w:val="4D5155"/>
          <w:spacing w:val="-3"/>
          <w:sz w:val="26"/>
        </w:rPr>
        <w:t xml:space="preserve"> </w:t>
      </w:r>
      <w:r w:rsidRPr="00D25689">
        <w:rPr>
          <w:rFonts w:asciiTheme="majorHAnsi" w:hAnsiTheme="majorHAnsi" w:cstheme="majorHAnsi"/>
          <w:color w:val="4D5155"/>
          <w:sz w:val="26"/>
        </w:rPr>
        <w:t>con</w:t>
      </w:r>
      <w:r w:rsidRPr="00D25689">
        <w:rPr>
          <w:rFonts w:asciiTheme="majorHAnsi" w:hAnsiTheme="majorHAnsi" w:cstheme="majorHAnsi"/>
          <w:color w:val="4D5155"/>
          <w:spacing w:val="-3"/>
          <w:sz w:val="26"/>
        </w:rPr>
        <w:t xml:space="preserve"> </w:t>
      </w:r>
      <w:r w:rsidRPr="00D25689">
        <w:rPr>
          <w:rFonts w:asciiTheme="majorHAnsi" w:hAnsiTheme="majorHAnsi" w:cstheme="majorHAnsi"/>
          <w:color w:val="4D5155"/>
          <w:sz w:val="26"/>
        </w:rPr>
        <w:t>người</w:t>
      </w:r>
      <w:r w:rsidRPr="00D25689">
        <w:rPr>
          <w:rFonts w:asciiTheme="majorHAnsi" w:hAnsiTheme="majorHAnsi" w:cstheme="majorHAnsi"/>
          <w:color w:val="4D5155"/>
          <w:spacing w:val="-1"/>
          <w:sz w:val="26"/>
        </w:rPr>
        <w:t xml:space="preserve"> </w:t>
      </w:r>
      <w:r w:rsidRPr="00D25689">
        <w:rPr>
          <w:rFonts w:asciiTheme="majorHAnsi" w:hAnsiTheme="majorHAnsi" w:cstheme="majorHAnsi"/>
          <w:color w:val="4D5155"/>
          <w:sz w:val="26"/>
        </w:rPr>
        <w:t>hoặc</w:t>
      </w:r>
      <w:r w:rsidRPr="00D25689">
        <w:rPr>
          <w:rFonts w:asciiTheme="majorHAnsi" w:hAnsiTheme="majorHAnsi" w:cstheme="majorHAnsi"/>
          <w:color w:val="4D5155"/>
          <w:spacing w:val="-2"/>
          <w:sz w:val="26"/>
        </w:rPr>
        <w:t xml:space="preserve"> </w:t>
      </w:r>
      <w:r w:rsidRPr="00D25689">
        <w:rPr>
          <w:rFonts w:asciiTheme="majorHAnsi" w:hAnsiTheme="majorHAnsi" w:cstheme="majorHAnsi"/>
          <w:color w:val="4D5155"/>
          <w:sz w:val="26"/>
        </w:rPr>
        <w:t>đối</w:t>
      </w:r>
      <w:r w:rsidRPr="00D25689">
        <w:rPr>
          <w:rFonts w:asciiTheme="majorHAnsi" w:hAnsiTheme="majorHAnsi" w:cstheme="majorHAnsi"/>
          <w:color w:val="4D5155"/>
          <w:spacing w:val="-3"/>
          <w:sz w:val="26"/>
        </w:rPr>
        <w:t xml:space="preserve"> </w:t>
      </w:r>
      <w:r w:rsidRPr="00D25689">
        <w:rPr>
          <w:rFonts w:asciiTheme="majorHAnsi" w:hAnsiTheme="majorHAnsi" w:cstheme="majorHAnsi"/>
          <w:color w:val="4D5155"/>
          <w:sz w:val="26"/>
        </w:rPr>
        <w:t>tượng</w:t>
      </w:r>
      <w:r w:rsidRPr="00D25689">
        <w:rPr>
          <w:rFonts w:asciiTheme="majorHAnsi" w:hAnsiTheme="majorHAnsi" w:cstheme="majorHAnsi"/>
          <w:color w:val="4D5155"/>
          <w:spacing w:val="-3"/>
          <w:sz w:val="26"/>
        </w:rPr>
        <w:t xml:space="preserve"> </w:t>
      </w:r>
      <w:r w:rsidRPr="00D25689">
        <w:rPr>
          <w:rFonts w:asciiTheme="majorHAnsi" w:hAnsiTheme="majorHAnsi" w:cstheme="majorHAnsi"/>
          <w:color w:val="4D5155"/>
          <w:sz w:val="26"/>
        </w:rPr>
        <w:t>được mô</w:t>
      </w:r>
      <w:r w:rsidRPr="00D25689">
        <w:rPr>
          <w:rFonts w:asciiTheme="majorHAnsi" w:hAnsiTheme="majorHAnsi" w:cstheme="majorHAnsi"/>
          <w:color w:val="4D5155"/>
          <w:spacing w:val="-3"/>
          <w:sz w:val="26"/>
        </w:rPr>
        <w:t xml:space="preserve"> </w:t>
      </w:r>
      <w:r w:rsidRPr="00D25689">
        <w:rPr>
          <w:rFonts w:asciiTheme="majorHAnsi" w:hAnsiTheme="majorHAnsi" w:cstheme="majorHAnsi"/>
          <w:color w:val="4D5155"/>
          <w:sz w:val="26"/>
        </w:rPr>
        <w:t>tả</w:t>
      </w:r>
      <w:r w:rsidRPr="00D25689">
        <w:rPr>
          <w:rFonts w:asciiTheme="majorHAnsi" w:hAnsiTheme="majorHAnsi" w:cstheme="majorHAnsi"/>
          <w:color w:val="4D5155"/>
          <w:spacing w:val="-3"/>
          <w:sz w:val="26"/>
        </w:rPr>
        <w:t xml:space="preserve"> </w:t>
      </w:r>
      <w:r w:rsidRPr="00D25689">
        <w:rPr>
          <w:rFonts w:asciiTheme="majorHAnsi" w:hAnsiTheme="majorHAnsi" w:cstheme="majorHAnsi"/>
          <w:i/>
          <w:color w:val="5F6268"/>
          <w:sz w:val="26"/>
        </w:rPr>
        <w:t>trong</w:t>
      </w:r>
      <w:r w:rsidRPr="00D25689">
        <w:rPr>
          <w:rFonts w:asciiTheme="majorHAnsi" w:hAnsiTheme="majorHAnsi" w:cstheme="majorHAnsi"/>
          <w:i/>
          <w:color w:val="5F6268"/>
          <w:spacing w:val="-3"/>
          <w:sz w:val="26"/>
        </w:rPr>
        <w:t xml:space="preserve"> </w:t>
      </w:r>
      <w:r w:rsidRPr="00D25689">
        <w:rPr>
          <w:rFonts w:asciiTheme="majorHAnsi" w:hAnsiTheme="majorHAnsi" w:cstheme="majorHAnsi"/>
          <w:i/>
          <w:color w:val="5F6268"/>
          <w:sz w:val="26"/>
        </w:rPr>
        <w:t>tác</w:t>
      </w:r>
      <w:r w:rsidRPr="00D25689">
        <w:rPr>
          <w:rFonts w:asciiTheme="majorHAnsi" w:hAnsiTheme="majorHAnsi" w:cstheme="majorHAnsi"/>
          <w:i/>
          <w:color w:val="5F6268"/>
          <w:spacing w:val="-3"/>
          <w:sz w:val="26"/>
        </w:rPr>
        <w:t xml:space="preserve"> </w:t>
      </w:r>
      <w:r w:rsidRPr="00D25689">
        <w:rPr>
          <w:rFonts w:asciiTheme="majorHAnsi" w:hAnsiTheme="majorHAnsi" w:cstheme="majorHAnsi"/>
          <w:i/>
          <w:color w:val="5F6268"/>
          <w:sz w:val="26"/>
        </w:rPr>
        <w:t>phẩm</w:t>
      </w:r>
      <w:r w:rsidRPr="00D25689">
        <w:rPr>
          <w:rFonts w:asciiTheme="majorHAnsi" w:hAnsiTheme="majorHAnsi" w:cstheme="majorHAnsi"/>
          <w:i/>
          <w:color w:val="5F6268"/>
          <w:spacing w:val="-3"/>
          <w:sz w:val="26"/>
        </w:rPr>
        <w:t xml:space="preserve"> </w:t>
      </w:r>
      <w:r w:rsidRPr="00D25689">
        <w:rPr>
          <w:rFonts w:asciiTheme="majorHAnsi" w:hAnsiTheme="majorHAnsi" w:cstheme="majorHAnsi"/>
          <w:i/>
          <w:color w:val="5F6268"/>
          <w:sz w:val="26"/>
        </w:rPr>
        <w:t xml:space="preserve">văn học. </w:t>
      </w:r>
      <w:r w:rsidRPr="00D25689">
        <w:rPr>
          <w:rFonts w:asciiTheme="majorHAnsi" w:hAnsiTheme="majorHAnsi" w:cstheme="majorHAnsi"/>
          <w:color w:val="4D5155"/>
          <w:sz w:val="26"/>
        </w:rPr>
        <w:t>Nhân vật được thể hiện qua các chi tiết miêu tả chân dung, ngoại hình, hành động, tâm trạng.</w:t>
      </w:r>
    </w:p>
    <w:p w14:paraId="6A881B65" w14:textId="77777777" w:rsidR="002D4AA8" w:rsidRPr="00D25689" w:rsidRDefault="00D25689" w:rsidP="00BD46D5">
      <w:pPr>
        <w:pStyle w:val="ListParagraph"/>
        <w:numPr>
          <w:ilvl w:val="2"/>
          <w:numId w:val="122"/>
        </w:numPr>
        <w:tabs>
          <w:tab w:val="left" w:pos="1170"/>
        </w:tabs>
        <w:spacing w:line="288" w:lineRule="auto"/>
        <w:ind w:left="1170" w:hanging="150"/>
        <w:rPr>
          <w:rFonts w:asciiTheme="majorHAnsi" w:hAnsiTheme="majorHAnsi" w:cstheme="majorHAnsi"/>
          <w:b/>
          <w:color w:val="4D5155"/>
          <w:sz w:val="26"/>
        </w:rPr>
      </w:pPr>
      <w:r w:rsidRPr="00D25689">
        <w:rPr>
          <w:rFonts w:asciiTheme="majorHAnsi" w:hAnsiTheme="majorHAnsi" w:cstheme="majorHAnsi"/>
          <w:b/>
          <w:color w:val="4D5155"/>
          <w:sz w:val="26"/>
        </w:rPr>
        <w:t>Bối</w:t>
      </w:r>
      <w:r w:rsidRPr="00D25689">
        <w:rPr>
          <w:rFonts w:asciiTheme="majorHAnsi" w:hAnsiTheme="majorHAnsi" w:cstheme="majorHAnsi"/>
          <w:b/>
          <w:color w:val="4D5155"/>
          <w:spacing w:val="-6"/>
          <w:sz w:val="26"/>
        </w:rPr>
        <w:t xml:space="preserve"> </w:t>
      </w:r>
      <w:r w:rsidRPr="00D25689">
        <w:rPr>
          <w:rFonts w:asciiTheme="majorHAnsi" w:hAnsiTheme="majorHAnsi" w:cstheme="majorHAnsi"/>
          <w:b/>
          <w:color w:val="4D5155"/>
          <w:sz w:val="26"/>
        </w:rPr>
        <w:t>cảnh</w:t>
      </w:r>
      <w:r w:rsidRPr="00D25689">
        <w:rPr>
          <w:rFonts w:asciiTheme="majorHAnsi" w:hAnsiTheme="majorHAnsi" w:cstheme="majorHAnsi"/>
          <w:color w:val="4D5155"/>
          <w:sz w:val="26"/>
        </w:rPr>
        <w:t>:</w:t>
      </w:r>
      <w:r w:rsidRPr="00D25689">
        <w:rPr>
          <w:rFonts w:asciiTheme="majorHAnsi" w:hAnsiTheme="majorHAnsi" w:cstheme="majorHAnsi"/>
          <w:color w:val="4D5155"/>
          <w:spacing w:val="-5"/>
          <w:sz w:val="26"/>
        </w:rPr>
        <w:t xml:space="preserve"> </w:t>
      </w:r>
      <w:r w:rsidRPr="00D25689">
        <w:rPr>
          <w:rFonts w:asciiTheme="majorHAnsi" w:hAnsiTheme="majorHAnsi" w:cstheme="majorHAnsi"/>
          <w:color w:val="4D5155"/>
          <w:sz w:val="26"/>
        </w:rPr>
        <w:t>Không</w:t>
      </w:r>
      <w:r w:rsidRPr="00D25689">
        <w:rPr>
          <w:rFonts w:asciiTheme="majorHAnsi" w:hAnsiTheme="majorHAnsi" w:cstheme="majorHAnsi"/>
          <w:color w:val="4D5155"/>
          <w:spacing w:val="-5"/>
          <w:sz w:val="26"/>
        </w:rPr>
        <w:t xml:space="preserve"> </w:t>
      </w:r>
      <w:r w:rsidRPr="00D25689">
        <w:rPr>
          <w:rFonts w:asciiTheme="majorHAnsi" w:hAnsiTheme="majorHAnsi" w:cstheme="majorHAnsi"/>
          <w:color w:val="4D5155"/>
          <w:sz w:val="26"/>
        </w:rPr>
        <w:t>gian,</w:t>
      </w:r>
      <w:r w:rsidRPr="00D25689">
        <w:rPr>
          <w:rFonts w:asciiTheme="majorHAnsi" w:hAnsiTheme="majorHAnsi" w:cstheme="majorHAnsi"/>
          <w:color w:val="4D5155"/>
          <w:spacing w:val="-5"/>
          <w:sz w:val="26"/>
        </w:rPr>
        <w:t xml:space="preserve"> </w:t>
      </w:r>
      <w:r w:rsidRPr="00D25689">
        <w:rPr>
          <w:rFonts w:asciiTheme="majorHAnsi" w:hAnsiTheme="majorHAnsi" w:cstheme="majorHAnsi"/>
          <w:color w:val="4D5155"/>
          <w:sz w:val="26"/>
        </w:rPr>
        <w:t>thời</w:t>
      </w:r>
      <w:r w:rsidRPr="00D25689">
        <w:rPr>
          <w:rFonts w:asciiTheme="majorHAnsi" w:hAnsiTheme="majorHAnsi" w:cstheme="majorHAnsi"/>
          <w:color w:val="4D5155"/>
          <w:spacing w:val="-6"/>
          <w:sz w:val="26"/>
        </w:rPr>
        <w:t xml:space="preserve"> </w:t>
      </w:r>
      <w:r w:rsidRPr="00D25689">
        <w:rPr>
          <w:rFonts w:asciiTheme="majorHAnsi" w:hAnsiTheme="majorHAnsi" w:cstheme="majorHAnsi"/>
          <w:color w:val="4D5155"/>
          <w:spacing w:val="-4"/>
          <w:sz w:val="26"/>
        </w:rPr>
        <w:t>gian</w:t>
      </w:r>
    </w:p>
    <w:p w14:paraId="028FF173" w14:textId="77777777" w:rsidR="002D4AA8" w:rsidRPr="00D25689" w:rsidRDefault="00D25689" w:rsidP="00BD46D5">
      <w:pPr>
        <w:pStyle w:val="ListParagraph"/>
        <w:numPr>
          <w:ilvl w:val="2"/>
          <w:numId w:val="122"/>
        </w:numPr>
        <w:tabs>
          <w:tab w:val="left" w:pos="1170"/>
        </w:tabs>
        <w:spacing w:line="288" w:lineRule="auto"/>
        <w:ind w:right="1088" w:firstLine="0"/>
        <w:rPr>
          <w:rFonts w:asciiTheme="majorHAnsi" w:hAnsiTheme="majorHAnsi" w:cstheme="majorHAnsi"/>
          <w:b/>
          <w:color w:val="4D5155"/>
          <w:sz w:val="26"/>
        </w:rPr>
      </w:pPr>
      <w:r w:rsidRPr="00D25689">
        <w:rPr>
          <w:rFonts w:asciiTheme="majorHAnsi" w:hAnsiTheme="majorHAnsi" w:cstheme="majorHAnsi"/>
          <w:b/>
          <w:color w:val="4D5155"/>
          <w:sz w:val="26"/>
        </w:rPr>
        <w:t>Điểm nhìn:</w:t>
      </w:r>
      <w:r w:rsidRPr="00D25689">
        <w:rPr>
          <w:rFonts w:asciiTheme="majorHAnsi" w:hAnsiTheme="majorHAnsi" w:cstheme="majorHAnsi"/>
          <w:b/>
          <w:color w:val="4D5155"/>
          <w:spacing w:val="-3"/>
          <w:sz w:val="26"/>
        </w:rPr>
        <w:t xml:space="preserve"> </w:t>
      </w:r>
      <w:r w:rsidRPr="00D25689">
        <w:rPr>
          <w:rFonts w:asciiTheme="majorHAnsi" w:hAnsiTheme="majorHAnsi" w:cstheme="majorHAnsi"/>
          <w:color w:val="1F2023"/>
          <w:sz w:val="26"/>
        </w:rPr>
        <w:t>Điểm</w:t>
      </w:r>
      <w:r w:rsidRPr="00D25689">
        <w:rPr>
          <w:rFonts w:asciiTheme="majorHAnsi" w:hAnsiTheme="majorHAnsi" w:cstheme="majorHAnsi"/>
          <w:color w:val="1F2023"/>
          <w:spacing w:val="-3"/>
          <w:sz w:val="26"/>
        </w:rPr>
        <w:t xml:space="preserve"> </w:t>
      </w:r>
      <w:r w:rsidRPr="00D25689">
        <w:rPr>
          <w:rFonts w:asciiTheme="majorHAnsi" w:hAnsiTheme="majorHAnsi" w:cstheme="majorHAnsi"/>
          <w:color w:val="1F2023"/>
          <w:sz w:val="26"/>
        </w:rPr>
        <w:t>nhìn</w:t>
      </w:r>
      <w:r w:rsidRPr="00D25689">
        <w:rPr>
          <w:rFonts w:asciiTheme="majorHAnsi" w:hAnsiTheme="majorHAnsi" w:cstheme="majorHAnsi"/>
          <w:color w:val="1F2023"/>
          <w:spacing w:val="-2"/>
          <w:sz w:val="26"/>
        </w:rPr>
        <w:t xml:space="preserve"> </w:t>
      </w:r>
      <w:r w:rsidRPr="00D25689">
        <w:rPr>
          <w:rFonts w:asciiTheme="majorHAnsi" w:hAnsiTheme="majorHAnsi" w:cstheme="majorHAnsi"/>
          <w:color w:val="040C28"/>
          <w:sz w:val="26"/>
        </w:rPr>
        <w:t>là</w:t>
      </w:r>
      <w:r w:rsidRPr="00D25689">
        <w:rPr>
          <w:rFonts w:asciiTheme="majorHAnsi" w:hAnsiTheme="majorHAnsi" w:cstheme="majorHAnsi"/>
          <w:color w:val="040C28"/>
          <w:spacing w:val="-3"/>
          <w:sz w:val="26"/>
        </w:rPr>
        <w:t xml:space="preserve"> </w:t>
      </w:r>
      <w:r w:rsidRPr="00D25689">
        <w:rPr>
          <w:rFonts w:asciiTheme="majorHAnsi" w:hAnsiTheme="majorHAnsi" w:cstheme="majorHAnsi"/>
          <w:color w:val="040C28"/>
          <w:sz w:val="26"/>
        </w:rPr>
        <w:t>vị</w:t>
      </w:r>
      <w:r w:rsidRPr="00D25689">
        <w:rPr>
          <w:rFonts w:asciiTheme="majorHAnsi" w:hAnsiTheme="majorHAnsi" w:cstheme="majorHAnsi"/>
          <w:color w:val="040C28"/>
          <w:spacing w:val="-3"/>
          <w:sz w:val="26"/>
        </w:rPr>
        <w:t xml:space="preserve"> </w:t>
      </w:r>
      <w:r w:rsidRPr="00D25689">
        <w:rPr>
          <w:rFonts w:asciiTheme="majorHAnsi" w:hAnsiTheme="majorHAnsi" w:cstheme="majorHAnsi"/>
          <w:color w:val="040C28"/>
          <w:sz w:val="26"/>
        </w:rPr>
        <w:t>trí,</w:t>
      </w:r>
      <w:r w:rsidRPr="00D25689">
        <w:rPr>
          <w:rFonts w:asciiTheme="majorHAnsi" w:hAnsiTheme="majorHAnsi" w:cstheme="majorHAnsi"/>
          <w:color w:val="040C28"/>
          <w:spacing w:val="-3"/>
          <w:sz w:val="26"/>
        </w:rPr>
        <w:t xml:space="preserve"> </w:t>
      </w:r>
      <w:r w:rsidRPr="00D25689">
        <w:rPr>
          <w:rFonts w:asciiTheme="majorHAnsi" w:hAnsiTheme="majorHAnsi" w:cstheme="majorHAnsi"/>
          <w:color w:val="040C28"/>
          <w:sz w:val="26"/>
        </w:rPr>
        <w:t>chỗ</w:t>
      </w:r>
      <w:r w:rsidRPr="00D25689">
        <w:rPr>
          <w:rFonts w:asciiTheme="majorHAnsi" w:hAnsiTheme="majorHAnsi" w:cstheme="majorHAnsi"/>
          <w:color w:val="040C28"/>
          <w:spacing w:val="-3"/>
          <w:sz w:val="26"/>
        </w:rPr>
        <w:t xml:space="preserve"> </w:t>
      </w:r>
      <w:r w:rsidRPr="00D25689">
        <w:rPr>
          <w:rFonts w:asciiTheme="majorHAnsi" w:hAnsiTheme="majorHAnsi" w:cstheme="majorHAnsi"/>
          <w:color w:val="040C28"/>
          <w:sz w:val="26"/>
        </w:rPr>
        <w:t>đứng</w:t>
      </w:r>
      <w:r w:rsidRPr="00D25689">
        <w:rPr>
          <w:rFonts w:asciiTheme="majorHAnsi" w:hAnsiTheme="majorHAnsi" w:cstheme="majorHAnsi"/>
          <w:color w:val="040C28"/>
          <w:spacing w:val="-3"/>
          <w:sz w:val="26"/>
        </w:rPr>
        <w:t xml:space="preserve"> </w:t>
      </w:r>
      <w:r w:rsidRPr="00D25689">
        <w:rPr>
          <w:rFonts w:asciiTheme="majorHAnsi" w:hAnsiTheme="majorHAnsi" w:cstheme="majorHAnsi"/>
          <w:color w:val="040C28"/>
          <w:sz w:val="26"/>
        </w:rPr>
        <w:t>để xem</w:t>
      </w:r>
      <w:r w:rsidRPr="00D25689">
        <w:rPr>
          <w:rFonts w:asciiTheme="majorHAnsi" w:hAnsiTheme="majorHAnsi" w:cstheme="majorHAnsi"/>
          <w:color w:val="040C28"/>
          <w:spacing w:val="-3"/>
          <w:sz w:val="26"/>
        </w:rPr>
        <w:t xml:space="preserve"> </w:t>
      </w:r>
      <w:r w:rsidRPr="00D25689">
        <w:rPr>
          <w:rFonts w:asciiTheme="majorHAnsi" w:hAnsiTheme="majorHAnsi" w:cstheme="majorHAnsi"/>
          <w:color w:val="040C28"/>
          <w:sz w:val="26"/>
        </w:rPr>
        <w:t>xét,</w:t>
      </w:r>
      <w:r w:rsidRPr="00D25689">
        <w:rPr>
          <w:rFonts w:asciiTheme="majorHAnsi" w:hAnsiTheme="majorHAnsi" w:cstheme="majorHAnsi"/>
          <w:color w:val="040C28"/>
          <w:spacing w:val="-3"/>
          <w:sz w:val="26"/>
        </w:rPr>
        <w:t xml:space="preserve"> </w:t>
      </w:r>
      <w:r w:rsidRPr="00D25689">
        <w:rPr>
          <w:rFonts w:asciiTheme="majorHAnsi" w:hAnsiTheme="majorHAnsi" w:cstheme="majorHAnsi"/>
          <w:color w:val="040C28"/>
          <w:sz w:val="26"/>
        </w:rPr>
        <w:t>miêu</w:t>
      </w:r>
      <w:r w:rsidRPr="00D25689">
        <w:rPr>
          <w:rFonts w:asciiTheme="majorHAnsi" w:hAnsiTheme="majorHAnsi" w:cstheme="majorHAnsi"/>
          <w:color w:val="040C28"/>
          <w:spacing w:val="-3"/>
          <w:sz w:val="26"/>
        </w:rPr>
        <w:t xml:space="preserve"> </w:t>
      </w:r>
      <w:r w:rsidRPr="00D25689">
        <w:rPr>
          <w:rFonts w:asciiTheme="majorHAnsi" w:hAnsiTheme="majorHAnsi" w:cstheme="majorHAnsi"/>
          <w:color w:val="040C28"/>
          <w:sz w:val="26"/>
        </w:rPr>
        <w:t>tả,</w:t>
      </w:r>
      <w:r w:rsidRPr="00D25689">
        <w:rPr>
          <w:rFonts w:asciiTheme="majorHAnsi" w:hAnsiTheme="majorHAnsi" w:cstheme="majorHAnsi"/>
          <w:color w:val="040C28"/>
          <w:spacing w:val="-3"/>
          <w:sz w:val="26"/>
        </w:rPr>
        <w:t xml:space="preserve"> </w:t>
      </w:r>
      <w:r w:rsidRPr="00D25689">
        <w:rPr>
          <w:rFonts w:asciiTheme="majorHAnsi" w:hAnsiTheme="majorHAnsi" w:cstheme="majorHAnsi"/>
          <w:color w:val="040C28"/>
          <w:sz w:val="26"/>
        </w:rPr>
        <w:t>bình</w:t>
      </w:r>
      <w:r w:rsidRPr="00D25689">
        <w:rPr>
          <w:rFonts w:asciiTheme="majorHAnsi" w:hAnsiTheme="majorHAnsi" w:cstheme="majorHAnsi"/>
          <w:color w:val="040C28"/>
          <w:spacing w:val="-1"/>
          <w:sz w:val="26"/>
        </w:rPr>
        <w:t xml:space="preserve"> </w:t>
      </w:r>
      <w:r w:rsidRPr="00D25689">
        <w:rPr>
          <w:rFonts w:asciiTheme="majorHAnsi" w:hAnsiTheme="majorHAnsi" w:cstheme="majorHAnsi"/>
          <w:color w:val="040C28"/>
          <w:sz w:val="26"/>
        </w:rPr>
        <w:t>giá</w:t>
      </w:r>
      <w:r w:rsidRPr="00D25689">
        <w:rPr>
          <w:rFonts w:asciiTheme="majorHAnsi" w:hAnsiTheme="majorHAnsi" w:cstheme="majorHAnsi"/>
          <w:color w:val="040C28"/>
          <w:spacing w:val="-3"/>
          <w:sz w:val="26"/>
        </w:rPr>
        <w:t xml:space="preserve"> </w:t>
      </w:r>
      <w:r w:rsidRPr="00D25689">
        <w:rPr>
          <w:rFonts w:asciiTheme="majorHAnsi" w:hAnsiTheme="majorHAnsi" w:cstheme="majorHAnsi"/>
          <w:color w:val="040C28"/>
          <w:sz w:val="26"/>
        </w:rPr>
        <w:t>sự</w:t>
      </w:r>
      <w:r w:rsidRPr="00D25689">
        <w:rPr>
          <w:rFonts w:asciiTheme="majorHAnsi" w:hAnsiTheme="majorHAnsi" w:cstheme="majorHAnsi"/>
          <w:color w:val="040C28"/>
          <w:spacing w:val="-2"/>
          <w:sz w:val="26"/>
        </w:rPr>
        <w:t xml:space="preserve"> </w:t>
      </w:r>
      <w:r w:rsidRPr="00D25689">
        <w:rPr>
          <w:rFonts w:asciiTheme="majorHAnsi" w:hAnsiTheme="majorHAnsi" w:cstheme="majorHAnsi"/>
          <w:color w:val="040C28"/>
          <w:sz w:val="26"/>
        </w:rPr>
        <w:t>vật,</w:t>
      </w:r>
      <w:r w:rsidRPr="00D25689">
        <w:rPr>
          <w:rFonts w:asciiTheme="majorHAnsi" w:hAnsiTheme="majorHAnsi" w:cstheme="majorHAnsi"/>
          <w:color w:val="040C28"/>
          <w:spacing w:val="-3"/>
          <w:sz w:val="26"/>
        </w:rPr>
        <w:t xml:space="preserve"> </w:t>
      </w:r>
      <w:r w:rsidRPr="00D25689">
        <w:rPr>
          <w:rFonts w:asciiTheme="majorHAnsi" w:hAnsiTheme="majorHAnsi" w:cstheme="majorHAnsi"/>
          <w:color w:val="040C28"/>
          <w:sz w:val="26"/>
        </w:rPr>
        <w:t>hiện</w:t>
      </w:r>
      <w:r w:rsidRPr="00D25689">
        <w:rPr>
          <w:rFonts w:asciiTheme="majorHAnsi" w:hAnsiTheme="majorHAnsi" w:cstheme="majorHAnsi"/>
          <w:color w:val="040C28"/>
          <w:spacing w:val="-1"/>
          <w:sz w:val="26"/>
        </w:rPr>
        <w:t xml:space="preserve"> </w:t>
      </w:r>
      <w:r w:rsidRPr="00D25689">
        <w:rPr>
          <w:rFonts w:asciiTheme="majorHAnsi" w:hAnsiTheme="majorHAnsi" w:cstheme="majorHAnsi"/>
          <w:color w:val="040C28"/>
          <w:sz w:val="26"/>
        </w:rPr>
        <w:t>tượng</w:t>
      </w:r>
      <w:r w:rsidRPr="00D25689">
        <w:rPr>
          <w:rFonts w:asciiTheme="majorHAnsi" w:hAnsiTheme="majorHAnsi" w:cstheme="majorHAnsi"/>
          <w:color w:val="040C28"/>
          <w:spacing w:val="-3"/>
          <w:sz w:val="26"/>
        </w:rPr>
        <w:t xml:space="preserve"> </w:t>
      </w:r>
      <w:r w:rsidRPr="00D25689">
        <w:rPr>
          <w:rFonts w:asciiTheme="majorHAnsi" w:hAnsiTheme="majorHAnsi" w:cstheme="majorHAnsi"/>
          <w:color w:val="040C28"/>
          <w:sz w:val="26"/>
        </w:rPr>
        <w:t>trong tác phẩm.</w:t>
      </w:r>
    </w:p>
    <w:p w14:paraId="672E70A3"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color w:val="040C28"/>
        </w:rPr>
        <w:t>+</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Phân</w:t>
      </w:r>
      <w:r w:rsidRPr="00D25689">
        <w:rPr>
          <w:rFonts w:asciiTheme="majorHAnsi" w:hAnsiTheme="majorHAnsi" w:cstheme="majorHAnsi"/>
          <w:color w:val="040C28"/>
          <w:spacing w:val="-4"/>
        </w:rPr>
        <w:t xml:space="preserve"> </w:t>
      </w:r>
      <w:r w:rsidRPr="00D25689">
        <w:rPr>
          <w:rFonts w:asciiTheme="majorHAnsi" w:hAnsiTheme="majorHAnsi" w:cstheme="majorHAnsi"/>
          <w:color w:val="040C28"/>
          <w:spacing w:val="-2"/>
        </w:rPr>
        <w:t>loại:</w:t>
      </w:r>
    </w:p>
    <w:p w14:paraId="7BA40F54"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color w:val="040C28"/>
        </w:rPr>
        <w:t>.</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Điểm</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nhìn</w:t>
      </w:r>
      <w:r w:rsidRPr="00D25689">
        <w:rPr>
          <w:rFonts w:asciiTheme="majorHAnsi" w:hAnsiTheme="majorHAnsi" w:cstheme="majorHAnsi"/>
          <w:color w:val="040C28"/>
          <w:spacing w:val="57"/>
        </w:rPr>
        <w:t xml:space="preserve"> </w:t>
      </w:r>
      <w:r w:rsidRPr="00D25689">
        <w:rPr>
          <w:rFonts w:asciiTheme="majorHAnsi" w:hAnsiTheme="majorHAnsi" w:cstheme="majorHAnsi"/>
          <w:color w:val="040C28"/>
        </w:rPr>
        <w:t>của</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người</w:t>
      </w:r>
      <w:r w:rsidRPr="00D25689">
        <w:rPr>
          <w:rFonts w:asciiTheme="majorHAnsi" w:hAnsiTheme="majorHAnsi" w:cstheme="majorHAnsi"/>
          <w:color w:val="040C28"/>
          <w:spacing w:val="-2"/>
        </w:rPr>
        <w:t xml:space="preserve"> </w:t>
      </w:r>
      <w:r w:rsidRPr="00D25689">
        <w:rPr>
          <w:rFonts w:asciiTheme="majorHAnsi" w:hAnsiTheme="majorHAnsi" w:cstheme="majorHAnsi"/>
          <w:color w:val="040C28"/>
        </w:rPr>
        <w:t>kể</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chuyện</w:t>
      </w:r>
      <w:r w:rsidRPr="00D25689">
        <w:rPr>
          <w:rFonts w:asciiTheme="majorHAnsi" w:hAnsiTheme="majorHAnsi" w:cstheme="majorHAnsi"/>
          <w:color w:val="040C28"/>
          <w:spacing w:val="-3"/>
        </w:rPr>
        <w:t xml:space="preserve"> </w:t>
      </w:r>
      <w:r w:rsidRPr="00D25689">
        <w:rPr>
          <w:rFonts w:asciiTheme="majorHAnsi" w:hAnsiTheme="majorHAnsi" w:cstheme="majorHAnsi"/>
          <w:color w:val="040C28"/>
        </w:rPr>
        <w:t>và</w:t>
      </w:r>
      <w:r w:rsidRPr="00D25689">
        <w:rPr>
          <w:rFonts w:asciiTheme="majorHAnsi" w:hAnsiTheme="majorHAnsi" w:cstheme="majorHAnsi"/>
          <w:color w:val="040C28"/>
          <w:spacing w:val="-4"/>
        </w:rPr>
        <w:t xml:space="preserve"> </w:t>
      </w:r>
      <w:r w:rsidRPr="00D25689">
        <w:rPr>
          <w:rFonts w:asciiTheme="majorHAnsi" w:hAnsiTheme="majorHAnsi" w:cstheme="majorHAnsi"/>
          <w:color w:val="040C28"/>
        </w:rPr>
        <w:t>điểm</w:t>
      </w:r>
      <w:r w:rsidRPr="00D25689">
        <w:rPr>
          <w:rFonts w:asciiTheme="majorHAnsi" w:hAnsiTheme="majorHAnsi" w:cstheme="majorHAnsi"/>
          <w:color w:val="040C28"/>
          <w:spacing w:val="-3"/>
        </w:rPr>
        <w:t xml:space="preserve"> </w:t>
      </w:r>
      <w:r w:rsidRPr="00D25689">
        <w:rPr>
          <w:rFonts w:asciiTheme="majorHAnsi" w:hAnsiTheme="majorHAnsi" w:cstheme="majorHAnsi"/>
          <w:color w:val="040C28"/>
        </w:rPr>
        <w:t>nhìn</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của</w:t>
      </w:r>
      <w:r w:rsidRPr="00D25689">
        <w:rPr>
          <w:rFonts w:asciiTheme="majorHAnsi" w:hAnsiTheme="majorHAnsi" w:cstheme="majorHAnsi"/>
          <w:color w:val="040C28"/>
          <w:spacing w:val="-4"/>
        </w:rPr>
        <w:t xml:space="preserve"> </w:t>
      </w:r>
      <w:r w:rsidRPr="00D25689">
        <w:rPr>
          <w:rFonts w:asciiTheme="majorHAnsi" w:hAnsiTheme="majorHAnsi" w:cstheme="majorHAnsi"/>
          <w:color w:val="040C28"/>
        </w:rPr>
        <w:t>nhân</w:t>
      </w:r>
      <w:r w:rsidRPr="00D25689">
        <w:rPr>
          <w:rFonts w:asciiTheme="majorHAnsi" w:hAnsiTheme="majorHAnsi" w:cstheme="majorHAnsi"/>
          <w:color w:val="040C28"/>
          <w:spacing w:val="-2"/>
        </w:rPr>
        <w:t xml:space="preserve"> </w:t>
      </w:r>
      <w:r w:rsidRPr="00D25689">
        <w:rPr>
          <w:rFonts w:asciiTheme="majorHAnsi" w:hAnsiTheme="majorHAnsi" w:cstheme="majorHAnsi"/>
          <w:color w:val="040C28"/>
        </w:rPr>
        <w:t>vật</w:t>
      </w:r>
      <w:r w:rsidRPr="00D25689">
        <w:rPr>
          <w:rFonts w:asciiTheme="majorHAnsi" w:hAnsiTheme="majorHAnsi" w:cstheme="majorHAnsi"/>
          <w:color w:val="040C28"/>
          <w:spacing w:val="-5"/>
        </w:rPr>
        <w:t xml:space="preserve"> </w:t>
      </w:r>
      <w:r w:rsidRPr="00D25689">
        <w:rPr>
          <w:rFonts w:asciiTheme="majorHAnsi" w:hAnsiTheme="majorHAnsi" w:cstheme="majorHAnsi"/>
          <w:color w:val="040C28"/>
        </w:rPr>
        <w:t>được</w:t>
      </w:r>
      <w:r w:rsidRPr="00D25689">
        <w:rPr>
          <w:rFonts w:asciiTheme="majorHAnsi" w:hAnsiTheme="majorHAnsi" w:cstheme="majorHAnsi"/>
          <w:color w:val="040C28"/>
          <w:spacing w:val="-4"/>
        </w:rPr>
        <w:t xml:space="preserve"> </w:t>
      </w:r>
      <w:r w:rsidRPr="00D25689">
        <w:rPr>
          <w:rFonts w:asciiTheme="majorHAnsi" w:hAnsiTheme="majorHAnsi" w:cstheme="majorHAnsi"/>
          <w:color w:val="040C28"/>
          <w:spacing w:val="-5"/>
        </w:rPr>
        <w:t>kể</w:t>
      </w:r>
    </w:p>
    <w:p w14:paraId="5FED12DC"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color w:val="040C28"/>
        </w:rPr>
        <w:t>.</w:t>
      </w:r>
      <w:r w:rsidRPr="00D25689">
        <w:rPr>
          <w:rFonts w:asciiTheme="majorHAnsi" w:hAnsiTheme="majorHAnsi" w:cstheme="majorHAnsi"/>
          <w:color w:val="040C28"/>
          <w:spacing w:val="-3"/>
        </w:rPr>
        <w:t xml:space="preserve"> </w:t>
      </w:r>
      <w:r w:rsidRPr="00D25689">
        <w:rPr>
          <w:rFonts w:asciiTheme="majorHAnsi" w:hAnsiTheme="majorHAnsi" w:cstheme="majorHAnsi"/>
          <w:color w:val="040C28"/>
        </w:rPr>
        <w:t>Điểm</w:t>
      </w:r>
      <w:r w:rsidRPr="00D25689">
        <w:rPr>
          <w:rFonts w:asciiTheme="majorHAnsi" w:hAnsiTheme="majorHAnsi" w:cstheme="majorHAnsi"/>
          <w:color w:val="040C28"/>
          <w:spacing w:val="-3"/>
        </w:rPr>
        <w:t xml:space="preserve"> </w:t>
      </w:r>
      <w:r w:rsidRPr="00D25689">
        <w:rPr>
          <w:rFonts w:asciiTheme="majorHAnsi" w:hAnsiTheme="majorHAnsi" w:cstheme="majorHAnsi"/>
          <w:color w:val="040C28"/>
        </w:rPr>
        <w:t>nhìn</w:t>
      </w:r>
      <w:r w:rsidRPr="00D25689">
        <w:rPr>
          <w:rFonts w:asciiTheme="majorHAnsi" w:hAnsiTheme="majorHAnsi" w:cstheme="majorHAnsi"/>
          <w:color w:val="040C28"/>
          <w:spacing w:val="-3"/>
        </w:rPr>
        <w:t xml:space="preserve"> </w:t>
      </w:r>
      <w:r w:rsidRPr="00D25689">
        <w:rPr>
          <w:rFonts w:asciiTheme="majorHAnsi" w:hAnsiTheme="majorHAnsi" w:cstheme="majorHAnsi"/>
          <w:color w:val="040C28"/>
        </w:rPr>
        <w:t>bên</w:t>
      </w:r>
      <w:r w:rsidRPr="00D25689">
        <w:rPr>
          <w:rFonts w:asciiTheme="majorHAnsi" w:hAnsiTheme="majorHAnsi" w:cstheme="majorHAnsi"/>
          <w:color w:val="040C28"/>
          <w:spacing w:val="-3"/>
        </w:rPr>
        <w:t xml:space="preserve"> </w:t>
      </w:r>
      <w:r w:rsidRPr="00D25689">
        <w:rPr>
          <w:rFonts w:asciiTheme="majorHAnsi" w:hAnsiTheme="majorHAnsi" w:cstheme="majorHAnsi"/>
          <w:color w:val="040C28"/>
        </w:rPr>
        <w:t>ngoài</w:t>
      </w:r>
      <w:r w:rsidRPr="00D25689">
        <w:rPr>
          <w:rFonts w:asciiTheme="majorHAnsi" w:hAnsiTheme="majorHAnsi" w:cstheme="majorHAnsi"/>
          <w:color w:val="040C28"/>
          <w:spacing w:val="-1"/>
        </w:rPr>
        <w:t xml:space="preserve"> </w:t>
      </w:r>
      <w:r w:rsidRPr="00D25689">
        <w:rPr>
          <w:rFonts w:asciiTheme="majorHAnsi" w:hAnsiTheme="majorHAnsi" w:cstheme="majorHAnsi"/>
          <w:color w:val="040C28"/>
        </w:rPr>
        <w:t>và</w:t>
      </w:r>
      <w:r w:rsidRPr="00D25689">
        <w:rPr>
          <w:rFonts w:asciiTheme="majorHAnsi" w:hAnsiTheme="majorHAnsi" w:cstheme="majorHAnsi"/>
          <w:color w:val="040C28"/>
          <w:spacing w:val="-3"/>
        </w:rPr>
        <w:t xml:space="preserve"> </w:t>
      </w:r>
      <w:r w:rsidRPr="00D25689">
        <w:rPr>
          <w:rFonts w:asciiTheme="majorHAnsi" w:hAnsiTheme="majorHAnsi" w:cstheme="majorHAnsi"/>
          <w:color w:val="040C28"/>
        </w:rPr>
        <w:t>bên</w:t>
      </w:r>
      <w:r w:rsidRPr="00D25689">
        <w:rPr>
          <w:rFonts w:asciiTheme="majorHAnsi" w:hAnsiTheme="majorHAnsi" w:cstheme="majorHAnsi"/>
          <w:color w:val="040C28"/>
          <w:spacing w:val="-3"/>
        </w:rPr>
        <w:t xml:space="preserve"> </w:t>
      </w:r>
      <w:r w:rsidRPr="00D25689">
        <w:rPr>
          <w:rFonts w:asciiTheme="majorHAnsi" w:hAnsiTheme="majorHAnsi" w:cstheme="majorHAnsi"/>
          <w:color w:val="040C28"/>
        </w:rPr>
        <w:t>trong,</w:t>
      </w:r>
      <w:r w:rsidRPr="00D25689">
        <w:rPr>
          <w:rFonts w:asciiTheme="majorHAnsi" w:hAnsiTheme="majorHAnsi" w:cstheme="majorHAnsi"/>
          <w:color w:val="040C28"/>
          <w:spacing w:val="-3"/>
        </w:rPr>
        <w:t xml:space="preserve"> </w:t>
      </w:r>
      <w:r w:rsidRPr="00D25689">
        <w:rPr>
          <w:rFonts w:asciiTheme="majorHAnsi" w:hAnsiTheme="majorHAnsi" w:cstheme="majorHAnsi"/>
          <w:color w:val="040C28"/>
        </w:rPr>
        <w:t>điểm</w:t>
      </w:r>
      <w:r w:rsidRPr="00D25689">
        <w:rPr>
          <w:rFonts w:asciiTheme="majorHAnsi" w:hAnsiTheme="majorHAnsi" w:cstheme="majorHAnsi"/>
          <w:color w:val="040C28"/>
          <w:spacing w:val="-1"/>
        </w:rPr>
        <w:t xml:space="preserve"> </w:t>
      </w:r>
      <w:r w:rsidRPr="00D25689">
        <w:rPr>
          <w:rFonts w:asciiTheme="majorHAnsi" w:hAnsiTheme="majorHAnsi" w:cstheme="majorHAnsi"/>
          <w:color w:val="040C28"/>
        </w:rPr>
        <w:t>nhìn</w:t>
      </w:r>
      <w:r w:rsidRPr="00D25689">
        <w:rPr>
          <w:rFonts w:asciiTheme="majorHAnsi" w:hAnsiTheme="majorHAnsi" w:cstheme="majorHAnsi"/>
          <w:color w:val="040C28"/>
          <w:spacing w:val="-2"/>
        </w:rPr>
        <w:t xml:space="preserve"> </w:t>
      </w:r>
      <w:r w:rsidRPr="00D25689">
        <w:rPr>
          <w:rFonts w:asciiTheme="majorHAnsi" w:hAnsiTheme="majorHAnsi" w:cstheme="majorHAnsi"/>
          <w:color w:val="1F2023"/>
        </w:rPr>
        <w:t>không</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gian</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(xa,</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 xml:space="preserve">gần), </w:t>
      </w:r>
      <w:r w:rsidRPr="00D25689">
        <w:rPr>
          <w:rFonts w:asciiTheme="majorHAnsi" w:hAnsiTheme="majorHAnsi" w:cstheme="majorHAnsi"/>
          <w:color w:val="040C28"/>
        </w:rPr>
        <w:t>điểm</w:t>
      </w:r>
      <w:r w:rsidRPr="00D25689">
        <w:rPr>
          <w:rFonts w:asciiTheme="majorHAnsi" w:hAnsiTheme="majorHAnsi" w:cstheme="majorHAnsi"/>
          <w:color w:val="040C28"/>
          <w:spacing w:val="-3"/>
        </w:rPr>
        <w:t xml:space="preserve"> </w:t>
      </w:r>
      <w:r w:rsidRPr="00D25689">
        <w:rPr>
          <w:rFonts w:asciiTheme="majorHAnsi" w:hAnsiTheme="majorHAnsi" w:cstheme="majorHAnsi"/>
          <w:color w:val="040C28"/>
        </w:rPr>
        <w:t xml:space="preserve">nhìn </w:t>
      </w:r>
      <w:r w:rsidRPr="00D25689">
        <w:rPr>
          <w:rFonts w:asciiTheme="majorHAnsi" w:hAnsiTheme="majorHAnsi" w:cstheme="majorHAnsi"/>
          <w:color w:val="1F2023"/>
        </w:rPr>
        <w:t>di</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động</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 xml:space="preserve">(từ đối tượng này sang đối tượng khác), </w:t>
      </w:r>
      <w:r w:rsidRPr="00D25689">
        <w:rPr>
          <w:rFonts w:asciiTheme="majorHAnsi" w:hAnsiTheme="majorHAnsi" w:cstheme="majorHAnsi"/>
          <w:color w:val="040C28"/>
        </w:rPr>
        <w:t xml:space="preserve">điểm nhìn </w:t>
      </w:r>
      <w:r w:rsidRPr="00D25689">
        <w:rPr>
          <w:rFonts w:asciiTheme="majorHAnsi" w:hAnsiTheme="majorHAnsi" w:cstheme="majorHAnsi"/>
          <w:color w:val="1F2023"/>
        </w:rPr>
        <w:t xml:space="preserve">thời gian (quá khứ, hiện tại, tương lai), </w:t>
      </w:r>
      <w:r w:rsidRPr="00D25689">
        <w:rPr>
          <w:rFonts w:asciiTheme="majorHAnsi" w:hAnsiTheme="majorHAnsi" w:cstheme="majorHAnsi"/>
          <w:color w:val="040C28"/>
        </w:rPr>
        <w:t>điểm</w:t>
      </w:r>
    </w:p>
    <w:p w14:paraId="24F959D1"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color w:val="040C28"/>
        </w:rPr>
        <w:t>nhìn</w:t>
      </w:r>
      <w:r w:rsidRPr="00D25689">
        <w:rPr>
          <w:rFonts w:asciiTheme="majorHAnsi" w:hAnsiTheme="majorHAnsi" w:cstheme="majorHAnsi"/>
          <w:color w:val="040C28"/>
          <w:spacing w:val="-5"/>
        </w:rPr>
        <w:t xml:space="preserve"> </w:t>
      </w:r>
      <w:r w:rsidRPr="00D25689">
        <w:rPr>
          <w:rFonts w:asciiTheme="majorHAnsi" w:hAnsiTheme="majorHAnsi" w:cstheme="majorHAnsi"/>
          <w:color w:val="1F2023"/>
        </w:rPr>
        <w:t>luân</w:t>
      </w:r>
      <w:r w:rsidRPr="00D25689">
        <w:rPr>
          <w:rFonts w:asciiTheme="majorHAnsi" w:hAnsiTheme="majorHAnsi" w:cstheme="majorHAnsi"/>
          <w:color w:val="1F2023"/>
          <w:spacing w:val="-5"/>
        </w:rPr>
        <w:t xml:space="preserve"> </w:t>
      </w:r>
      <w:r w:rsidRPr="00D25689">
        <w:rPr>
          <w:rFonts w:asciiTheme="majorHAnsi" w:hAnsiTheme="majorHAnsi" w:cstheme="majorHAnsi"/>
          <w:color w:val="1F2023"/>
        </w:rPr>
        <w:t>phiên</w:t>
      </w:r>
      <w:r w:rsidRPr="00D25689">
        <w:rPr>
          <w:rFonts w:asciiTheme="majorHAnsi" w:hAnsiTheme="majorHAnsi" w:cstheme="majorHAnsi"/>
          <w:color w:val="1F2023"/>
          <w:spacing w:val="-6"/>
        </w:rPr>
        <w:t xml:space="preserve"> </w:t>
      </w:r>
      <w:r w:rsidRPr="00D25689">
        <w:rPr>
          <w:rFonts w:asciiTheme="majorHAnsi" w:hAnsiTheme="majorHAnsi" w:cstheme="majorHAnsi"/>
          <w:color w:val="1F2023"/>
        </w:rPr>
        <w:t>(</w:t>
      </w:r>
      <w:r w:rsidRPr="00D25689">
        <w:rPr>
          <w:rFonts w:asciiTheme="majorHAnsi" w:hAnsiTheme="majorHAnsi" w:cstheme="majorHAnsi"/>
          <w:color w:val="040C28"/>
        </w:rPr>
        <w:t>trong</w:t>
      </w:r>
      <w:r w:rsidRPr="00D25689">
        <w:rPr>
          <w:rFonts w:asciiTheme="majorHAnsi" w:hAnsiTheme="majorHAnsi" w:cstheme="majorHAnsi"/>
          <w:color w:val="1F2023"/>
        </w:rPr>
        <w:t>,</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spacing w:val="-2"/>
        </w:rPr>
        <w:t>ngoài).</w:t>
      </w:r>
    </w:p>
    <w:p w14:paraId="0CF75CE1"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color w:val="1F2023"/>
        </w:rPr>
        <w:t>.</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Điểm</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nhìn</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mang</w:t>
      </w:r>
      <w:r w:rsidRPr="00D25689">
        <w:rPr>
          <w:rFonts w:asciiTheme="majorHAnsi" w:hAnsiTheme="majorHAnsi" w:cstheme="majorHAnsi"/>
          <w:color w:val="1F2023"/>
          <w:spacing w:val="-1"/>
        </w:rPr>
        <w:t xml:space="preserve"> </w:t>
      </w:r>
      <w:r w:rsidRPr="00D25689">
        <w:rPr>
          <w:rFonts w:asciiTheme="majorHAnsi" w:hAnsiTheme="majorHAnsi" w:cstheme="majorHAnsi"/>
          <w:color w:val="1F2023"/>
        </w:rPr>
        <w:t>tính</w:t>
      </w:r>
      <w:r w:rsidRPr="00D25689">
        <w:rPr>
          <w:rFonts w:asciiTheme="majorHAnsi" w:hAnsiTheme="majorHAnsi" w:cstheme="majorHAnsi"/>
          <w:color w:val="1F2023"/>
          <w:spacing w:val="-1"/>
        </w:rPr>
        <w:t xml:space="preserve"> </w:t>
      </w:r>
      <w:r w:rsidRPr="00D25689">
        <w:rPr>
          <w:rFonts w:asciiTheme="majorHAnsi" w:hAnsiTheme="majorHAnsi" w:cstheme="majorHAnsi"/>
          <w:color w:val="1F2023"/>
        </w:rPr>
        <w:t>tâm</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lí,</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tư</w:t>
      </w:r>
      <w:r w:rsidRPr="00D25689">
        <w:rPr>
          <w:rFonts w:asciiTheme="majorHAnsi" w:hAnsiTheme="majorHAnsi" w:cstheme="majorHAnsi"/>
          <w:color w:val="1F2023"/>
          <w:spacing w:val="-2"/>
        </w:rPr>
        <w:t xml:space="preserve"> </w:t>
      </w:r>
      <w:r w:rsidRPr="00D25689">
        <w:rPr>
          <w:rFonts w:asciiTheme="majorHAnsi" w:hAnsiTheme="majorHAnsi" w:cstheme="majorHAnsi"/>
          <w:color w:val="1F2023"/>
        </w:rPr>
        <w:t>tưởng,</w:t>
      </w:r>
      <w:r w:rsidRPr="00D25689">
        <w:rPr>
          <w:rFonts w:asciiTheme="majorHAnsi" w:hAnsiTheme="majorHAnsi" w:cstheme="majorHAnsi"/>
          <w:color w:val="1F2023"/>
          <w:spacing w:val="-1"/>
        </w:rPr>
        <w:t xml:space="preserve"> </w:t>
      </w:r>
      <w:r w:rsidRPr="00D25689">
        <w:rPr>
          <w:rFonts w:asciiTheme="majorHAnsi" w:hAnsiTheme="majorHAnsi" w:cstheme="majorHAnsi"/>
          <w:color w:val="1F2023"/>
        </w:rPr>
        <w:t>gắn</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liền</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với</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vai</w:t>
      </w:r>
      <w:r w:rsidRPr="00D25689">
        <w:rPr>
          <w:rFonts w:asciiTheme="majorHAnsi" w:hAnsiTheme="majorHAnsi" w:cstheme="majorHAnsi"/>
          <w:color w:val="1F2023"/>
          <w:spacing w:val="-1"/>
        </w:rPr>
        <w:t xml:space="preserve"> </w:t>
      </w:r>
      <w:r w:rsidRPr="00D25689">
        <w:rPr>
          <w:rFonts w:asciiTheme="majorHAnsi" w:hAnsiTheme="majorHAnsi" w:cstheme="majorHAnsi"/>
          <w:color w:val="1F2023"/>
        </w:rPr>
        <w:t>kể</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của</w:t>
      </w:r>
      <w:r w:rsidRPr="00D25689">
        <w:rPr>
          <w:rFonts w:asciiTheme="majorHAnsi" w:hAnsiTheme="majorHAnsi" w:cstheme="majorHAnsi"/>
          <w:color w:val="1F2023"/>
          <w:spacing w:val="-2"/>
        </w:rPr>
        <w:t xml:space="preserve"> </w:t>
      </w:r>
      <w:r w:rsidRPr="00D25689">
        <w:rPr>
          <w:rFonts w:asciiTheme="majorHAnsi" w:hAnsiTheme="majorHAnsi" w:cstheme="majorHAnsi"/>
          <w:color w:val="1F2023"/>
        </w:rPr>
        <w:t>người</w:t>
      </w:r>
      <w:r w:rsidRPr="00D25689">
        <w:rPr>
          <w:rFonts w:asciiTheme="majorHAnsi" w:hAnsiTheme="majorHAnsi" w:cstheme="majorHAnsi"/>
          <w:color w:val="1F2023"/>
          <w:spacing w:val="-1"/>
        </w:rPr>
        <w:t xml:space="preserve"> </w:t>
      </w:r>
      <w:r w:rsidRPr="00D25689">
        <w:rPr>
          <w:rFonts w:asciiTheme="majorHAnsi" w:hAnsiTheme="majorHAnsi" w:cstheme="majorHAnsi"/>
          <w:color w:val="1F2023"/>
        </w:rPr>
        <w:t>kể</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chuyện</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hoặc</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hoàn cảnh, trải nghiệm của nhân vật</w:t>
      </w:r>
    </w:p>
    <w:p w14:paraId="08B2CED3" w14:textId="77777777" w:rsidR="002D4AA8" w:rsidRPr="00D25689" w:rsidRDefault="002D4AA8" w:rsidP="00D25689">
      <w:pPr>
        <w:pStyle w:val="BodyText"/>
        <w:spacing w:line="288" w:lineRule="auto"/>
        <w:rPr>
          <w:rFonts w:asciiTheme="majorHAnsi" w:hAnsiTheme="majorHAnsi" w:cstheme="majorHAnsi"/>
        </w:rPr>
        <w:sectPr w:rsidR="002D4AA8" w:rsidRPr="00D25689">
          <w:headerReference w:type="default" r:id="rId7"/>
          <w:footerReference w:type="default" r:id="rId8"/>
          <w:type w:val="continuous"/>
          <w:pgSz w:w="12240" w:h="15840"/>
          <w:pgMar w:top="1040" w:right="0" w:bottom="900" w:left="0" w:header="722" w:footer="708" w:gutter="0"/>
          <w:pgNumType w:start="1"/>
          <w:cols w:space="720"/>
        </w:sectPr>
      </w:pPr>
    </w:p>
    <w:p w14:paraId="4EB53923" w14:textId="77777777" w:rsidR="002D4AA8" w:rsidRPr="00D25689" w:rsidRDefault="00D25689" w:rsidP="00BD46D5">
      <w:pPr>
        <w:pStyle w:val="ListParagraph"/>
        <w:numPr>
          <w:ilvl w:val="2"/>
          <w:numId w:val="122"/>
        </w:numPr>
        <w:tabs>
          <w:tab w:val="left" w:pos="1170"/>
        </w:tabs>
        <w:spacing w:line="288" w:lineRule="auto"/>
        <w:ind w:right="1222" w:firstLine="0"/>
        <w:jc w:val="both"/>
        <w:rPr>
          <w:rFonts w:asciiTheme="majorHAnsi" w:hAnsiTheme="majorHAnsi" w:cstheme="majorHAnsi"/>
          <w:b/>
          <w:color w:val="1F2023"/>
          <w:sz w:val="26"/>
        </w:rPr>
      </w:pPr>
      <w:r w:rsidRPr="00D25689">
        <w:rPr>
          <w:rFonts w:asciiTheme="majorHAnsi" w:hAnsiTheme="majorHAnsi" w:cstheme="majorHAnsi"/>
          <w:b/>
          <w:color w:val="1F2023"/>
          <w:sz w:val="26"/>
        </w:rPr>
        <w:lastRenderedPageBreak/>
        <w:t>Giọng</w:t>
      </w:r>
      <w:r w:rsidRPr="00D25689">
        <w:rPr>
          <w:rFonts w:asciiTheme="majorHAnsi" w:hAnsiTheme="majorHAnsi" w:cstheme="majorHAnsi"/>
          <w:b/>
          <w:color w:val="1F2023"/>
          <w:spacing w:val="-3"/>
          <w:sz w:val="26"/>
        </w:rPr>
        <w:t xml:space="preserve"> </w:t>
      </w:r>
      <w:r w:rsidRPr="00D25689">
        <w:rPr>
          <w:rFonts w:asciiTheme="majorHAnsi" w:hAnsiTheme="majorHAnsi" w:cstheme="majorHAnsi"/>
          <w:b/>
          <w:color w:val="1F2023"/>
          <w:sz w:val="26"/>
        </w:rPr>
        <w:t>điệu</w:t>
      </w:r>
      <w:r w:rsidRPr="00D25689">
        <w:rPr>
          <w:rFonts w:asciiTheme="majorHAnsi" w:hAnsiTheme="majorHAnsi" w:cstheme="majorHAnsi"/>
          <w:color w:val="1F2023"/>
          <w:sz w:val="26"/>
        </w:rPr>
        <w:t>:</w:t>
      </w:r>
      <w:r w:rsidRPr="00D25689">
        <w:rPr>
          <w:rFonts w:asciiTheme="majorHAnsi" w:hAnsiTheme="majorHAnsi" w:cstheme="majorHAnsi"/>
          <w:color w:val="1F2023"/>
          <w:spacing w:val="-3"/>
          <w:sz w:val="26"/>
        </w:rPr>
        <w:t xml:space="preserve"> </w:t>
      </w:r>
      <w:r w:rsidRPr="00D25689">
        <w:rPr>
          <w:rFonts w:asciiTheme="majorHAnsi" w:hAnsiTheme="majorHAnsi" w:cstheme="majorHAnsi"/>
          <w:color w:val="040C28"/>
          <w:sz w:val="26"/>
        </w:rPr>
        <w:t>là</w:t>
      </w:r>
      <w:r w:rsidRPr="00D25689">
        <w:rPr>
          <w:rFonts w:asciiTheme="majorHAnsi" w:hAnsiTheme="majorHAnsi" w:cstheme="majorHAnsi"/>
          <w:color w:val="040C28"/>
          <w:spacing w:val="-2"/>
          <w:sz w:val="26"/>
        </w:rPr>
        <w:t xml:space="preserve"> </w:t>
      </w:r>
      <w:r w:rsidRPr="00D25689">
        <w:rPr>
          <w:rFonts w:asciiTheme="majorHAnsi" w:hAnsiTheme="majorHAnsi" w:cstheme="majorHAnsi"/>
          <w:color w:val="1F1F1F"/>
          <w:sz w:val="26"/>
        </w:rPr>
        <w:t>thái</w:t>
      </w:r>
      <w:r w:rsidRPr="00D25689">
        <w:rPr>
          <w:rFonts w:asciiTheme="majorHAnsi" w:hAnsiTheme="majorHAnsi" w:cstheme="majorHAnsi"/>
          <w:color w:val="1F1F1F"/>
          <w:spacing w:val="-3"/>
          <w:sz w:val="26"/>
        </w:rPr>
        <w:t xml:space="preserve"> </w:t>
      </w:r>
      <w:r w:rsidRPr="00D25689">
        <w:rPr>
          <w:rFonts w:asciiTheme="majorHAnsi" w:hAnsiTheme="majorHAnsi" w:cstheme="majorHAnsi"/>
          <w:color w:val="1F1F1F"/>
          <w:sz w:val="26"/>
        </w:rPr>
        <w:t>độ,</w:t>
      </w:r>
      <w:r w:rsidRPr="00D25689">
        <w:rPr>
          <w:rFonts w:asciiTheme="majorHAnsi" w:hAnsiTheme="majorHAnsi" w:cstheme="majorHAnsi"/>
          <w:color w:val="1F1F1F"/>
          <w:spacing w:val="-3"/>
          <w:sz w:val="26"/>
        </w:rPr>
        <w:t xml:space="preserve"> </w:t>
      </w:r>
      <w:r w:rsidRPr="00D25689">
        <w:rPr>
          <w:rFonts w:asciiTheme="majorHAnsi" w:hAnsiTheme="majorHAnsi" w:cstheme="majorHAnsi"/>
          <w:color w:val="1F1F1F"/>
          <w:sz w:val="26"/>
        </w:rPr>
        <w:t>tình</w:t>
      </w:r>
      <w:r w:rsidRPr="00D25689">
        <w:rPr>
          <w:rFonts w:asciiTheme="majorHAnsi" w:hAnsiTheme="majorHAnsi" w:cstheme="majorHAnsi"/>
          <w:color w:val="1F1F1F"/>
          <w:spacing w:val="-3"/>
          <w:sz w:val="26"/>
        </w:rPr>
        <w:t xml:space="preserve"> </w:t>
      </w:r>
      <w:r w:rsidRPr="00D25689">
        <w:rPr>
          <w:rFonts w:asciiTheme="majorHAnsi" w:hAnsiTheme="majorHAnsi" w:cstheme="majorHAnsi"/>
          <w:color w:val="1F1F1F"/>
          <w:sz w:val="26"/>
        </w:rPr>
        <w:t>cảm,</w:t>
      </w:r>
      <w:r w:rsidRPr="00D25689">
        <w:rPr>
          <w:rFonts w:asciiTheme="majorHAnsi" w:hAnsiTheme="majorHAnsi" w:cstheme="majorHAnsi"/>
          <w:color w:val="1F1F1F"/>
          <w:spacing w:val="-3"/>
          <w:sz w:val="26"/>
        </w:rPr>
        <w:t xml:space="preserve"> </w:t>
      </w:r>
      <w:r w:rsidRPr="00D25689">
        <w:rPr>
          <w:rFonts w:asciiTheme="majorHAnsi" w:hAnsiTheme="majorHAnsi" w:cstheme="majorHAnsi"/>
          <w:color w:val="1F1F1F"/>
          <w:sz w:val="26"/>
        </w:rPr>
        <w:t>lập</w:t>
      </w:r>
      <w:r w:rsidRPr="00D25689">
        <w:rPr>
          <w:rFonts w:asciiTheme="majorHAnsi" w:hAnsiTheme="majorHAnsi" w:cstheme="majorHAnsi"/>
          <w:color w:val="1F1F1F"/>
          <w:spacing w:val="-3"/>
          <w:sz w:val="26"/>
        </w:rPr>
        <w:t xml:space="preserve"> </w:t>
      </w:r>
      <w:r w:rsidRPr="00D25689">
        <w:rPr>
          <w:rFonts w:asciiTheme="majorHAnsi" w:hAnsiTheme="majorHAnsi" w:cstheme="majorHAnsi"/>
          <w:color w:val="1F1F1F"/>
          <w:sz w:val="26"/>
        </w:rPr>
        <w:t>trường,</w:t>
      </w:r>
      <w:r w:rsidRPr="00D25689">
        <w:rPr>
          <w:rFonts w:asciiTheme="majorHAnsi" w:hAnsiTheme="majorHAnsi" w:cstheme="majorHAnsi"/>
          <w:color w:val="1F1F1F"/>
          <w:spacing w:val="-1"/>
          <w:sz w:val="26"/>
        </w:rPr>
        <w:t xml:space="preserve"> </w:t>
      </w:r>
      <w:r w:rsidRPr="00D25689">
        <w:rPr>
          <w:rFonts w:asciiTheme="majorHAnsi" w:hAnsiTheme="majorHAnsi" w:cstheme="majorHAnsi"/>
          <w:color w:val="1F1F1F"/>
          <w:sz w:val="26"/>
        </w:rPr>
        <w:t>tư</w:t>
      </w:r>
      <w:r w:rsidRPr="00D25689">
        <w:rPr>
          <w:rFonts w:asciiTheme="majorHAnsi" w:hAnsiTheme="majorHAnsi" w:cstheme="majorHAnsi"/>
          <w:color w:val="1F1F1F"/>
          <w:spacing w:val="-2"/>
          <w:sz w:val="26"/>
        </w:rPr>
        <w:t xml:space="preserve"> </w:t>
      </w:r>
      <w:r w:rsidRPr="00D25689">
        <w:rPr>
          <w:rFonts w:asciiTheme="majorHAnsi" w:hAnsiTheme="majorHAnsi" w:cstheme="majorHAnsi"/>
          <w:color w:val="1F1F1F"/>
          <w:sz w:val="26"/>
        </w:rPr>
        <w:t>tưởng,</w:t>
      </w:r>
      <w:r w:rsidRPr="00D25689">
        <w:rPr>
          <w:rFonts w:asciiTheme="majorHAnsi" w:hAnsiTheme="majorHAnsi" w:cstheme="majorHAnsi"/>
          <w:color w:val="1F1F1F"/>
          <w:spacing w:val="-3"/>
          <w:sz w:val="26"/>
        </w:rPr>
        <w:t xml:space="preserve"> </w:t>
      </w:r>
      <w:r w:rsidRPr="00D25689">
        <w:rPr>
          <w:rFonts w:asciiTheme="majorHAnsi" w:hAnsiTheme="majorHAnsi" w:cstheme="majorHAnsi"/>
          <w:color w:val="1F1F1F"/>
          <w:sz w:val="26"/>
        </w:rPr>
        <w:t>đạo</w:t>
      </w:r>
      <w:r w:rsidRPr="00D25689">
        <w:rPr>
          <w:rFonts w:asciiTheme="majorHAnsi" w:hAnsiTheme="majorHAnsi" w:cstheme="majorHAnsi"/>
          <w:color w:val="1F1F1F"/>
          <w:spacing w:val="-3"/>
          <w:sz w:val="26"/>
        </w:rPr>
        <w:t xml:space="preserve"> </w:t>
      </w:r>
      <w:r w:rsidRPr="00D25689">
        <w:rPr>
          <w:rFonts w:asciiTheme="majorHAnsi" w:hAnsiTheme="majorHAnsi" w:cstheme="majorHAnsi"/>
          <w:color w:val="1F1F1F"/>
          <w:sz w:val="26"/>
        </w:rPr>
        <w:t>đức</w:t>
      </w:r>
      <w:r w:rsidRPr="00D25689">
        <w:rPr>
          <w:rFonts w:asciiTheme="majorHAnsi" w:hAnsiTheme="majorHAnsi" w:cstheme="majorHAnsi"/>
          <w:color w:val="1F1F1F"/>
          <w:spacing w:val="-2"/>
          <w:sz w:val="26"/>
        </w:rPr>
        <w:t xml:space="preserve"> </w:t>
      </w:r>
      <w:r w:rsidRPr="00D25689">
        <w:rPr>
          <w:rFonts w:asciiTheme="majorHAnsi" w:hAnsiTheme="majorHAnsi" w:cstheme="majorHAnsi"/>
          <w:color w:val="1F1F1F"/>
          <w:sz w:val="26"/>
        </w:rPr>
        <w:t>của nhà</w:t>
      </w:r>
      <w:r w:rsidRPr="00D25689">
        <w:rPr>
          <w:rFonts w:asciiTheme="majorHAnsi" w:hAnsiTheme="majorHAnsi" w:cstheme="majorHAnsi"/>
          <w:color w:val="1F1F1F"/>
          <w:spacing w:val="-3"/>
          <w:sz w:val="26"/>
        </w:rPr>
        <w:t xml:space="preserve"> </w:t>
      </w:r>
      <w:r w:rsidRPr="00D25689">
        <w:rPr>
          <w:rFonts w:asciiTheme="majorHAnsi" w:hAnsiTheme="majorHAnsi" w:cstheme="majorHAnsi"/>
          <w:color w:val="1F1F1F"/>
          <w:sz w:val="26"/>
        </w:rPr>
        <w:t>văn</w:t>
      </w:r>
      <w:r w:rsidRPr="00D25689">
        <w:rPr>
          <w:rFonts w:asciiTheme="majorHAnsi" w:hAnsiTheme="majorHAnsi" w:cstheme="majorHAnsi"/>
          <w:color w:val="1F1F1F"/>
          <w:spacing w:val="-3"/>
          <w:sz w:val="26"/>
        </w:rPr>
        <w:t xml:space="preserve"> </w:t>
      </w:r>
      <w:r w:rsidRPr="00D25689">
        <w:rPr>
          <w:rFonts w:asciiTheme="majorHAnsi" w:hAnsiTheme="majorHAnsi" w:cstheme="majorHAnsi"/>
          <w:color w:val="1F1F1F"/>
          <w:sz w:val="26"/>
        </w:rPr>
        <w:t>đối</w:t>
      </w:r>
      <w:r w:rsidRPr="00D25689">
        <w:rPr>
          <w:rFonts w:asciiTheme="majorHAnsi" w:hAnsiTheme="majorHAnsi" w:cstheme="majorHAnsi"/>
          <w:color w:val="1F1F1F"/>
          <w:spacing w:val="-1"/>
          <w:sz w:val="26"/>
        </w:rPr>
        <w:t xml:space="preserve"> </w:t>
      </w:r>
      <w:r w:rsidRPr="00D25689">
        <w:rPr>
          <w:rFonts w:asciiTheme="majorHAnsi" w:hAnsiTheme="majorHAnsi" w:cstheme="majorHAnsi"/>
          <w:color w:val="1F1F1F"/>
          <w:sz w:val="26"/>
        </w:rPr>
        <w:t>với</w:t>
      </w:r>
      <w:r w:rsidRPr="00D25689">
        <w:rPr>
          <w:rFonts w:asciiTheme="majorHAnsi" w:hAnsiTheme="majorHAnsi" w:cstheme="majorHAnsi"/>
          <w:color w:val="1F1F1F"/>
          <w:spacing w:val="-3"/>
          <w:sz w:val="26"/>
        </w:rPr>
        <w:t xml:space="preserve"> </w:t>
      </w:r>
      <w:r w:rsidRPr="00D25689">
        <w:rPr>
          <w:rFonts w:asciiTheme="majorHAnsi" w:hAnsiTheme="majorHAnsi" w:cstheme="majorHAnsi"/>
          <w:color w:val="1F1F1F"/>
          <w:sz w:val="26"/>
        </w:rPr>
        <w:t>hiện</w:t>
      </w:r>
      <w:r w:rsidRPr="00D25689">
        <w:rPr>
          <w:rFonts w:asciiTheme="majorHAnsi" w:hAnsiTheme="majorHAnsi" w:cstheme="majorHAnsi"/>
          <w:color w:val="1F1F1F"/>
          <w:spacing w:val="-3"/>
          <w:sz w:val="26"/>
        </w:rPr>
        <w:t xml:space="preserve"> </w:t>
      </w:r>
      <w:r w:rsidRPr="00D25689">
        <w:rPr>
          <w:rFonts w:asciiTheme="majorHAnsi" w:hAnsiTheme="majorHAnsi" w:cstheme="majorHAnsi"/>
          <w:color w:val="1F1F1F"/>
          <w:sz w:val="26"/>
        </w:rPr>
        <w:t>tượng được miêu tả</w:t>
      </w:r>
      <w:r w:rsidRPr="00D25689">
        <w:rPr>
          <w:rFonts w:asciiTheme="majorHAnsi" w:hAnsiTheme="majorHAnsi" w:cstheme="majorHAnsi"/>
          <w:color w:val="1F1F1F"/>
          <w:spacing w:val="-1"/>
          <w:sz w:val="26"/>
        </w:rPr>
        <w:t xml:space="preserve"> </w:t>
      </w:r>
      <w:r w:rsidRPr="00D25689">
        <w:rPr>
          <w:rFonts w:asciiTheme="majorHAnsi" w:hAnsiTheme="majorHAnsi" w:cstheme="majorHAnsi"/>
          <w:color w:val="1F1F1F"/>
          <w:sz w:val="26"/>
        </w:rPr>
        <w:t>thể</w:t>
      </w:r>
      <w:r w:rsidRPr="00D25689">
        <w:rPr>
          <w:rFonts w:asciiTheme="majorHAnsi" w:hAnsiTheme="majorHAnsi" w:cstheme="majorHAnsi"/>
          <w:color w:val="1F1F1F"/>
          <w:spacing w:val="-1"/>
          <w:sz w:val="26"/>
        </w:rPr>
        <w:t xml:space="preserve"> </w:t>
      </w:r>
      <w:r w:rsidRPr="00D25689">
        <w:rPr>
          <w:rFonts w:asciiTheme="majorHAnsi" w:hAnsiTheme="majorHAnsi" w:cstheme="majorHAnsi"/>
          <w:color w:val="1F1F1F"/>
          <w:sz w:val="26"/>
        </w:rPr>
        <w:t xml:space="preserve">hiện </w:t>
      </w:r>
      <w:r w:rsidRPr="00D25689">
        <w:rPr>
          <w:rFonts w:asciiTheme="majorHAnsi" w:hAnsiTheme="majorHAnsi" w:cstheme="majorHAnsi"/>
          <w:color w:val="040C28"/>
          <w:sz w:val="26"/>
        </w:rPr>
        <w:t xml:space="preserve">trong </w:t>
      </w:r>
      <w:r w:rsidRPr="00D25689">
        <w:rPr>
          <w:rFonts w:asciiTheme="majorHAnsi" w:hAnsiTheme="majorHAnsi" w:cstheme="majorHAnsi"/>
          <w:color w:val="1F1F1F"/>
          <w:sz w:val="26"/>
        </w:rPr>
        <w:t>lời</w:t>
      </w:r>
      <w:r w:rsidRPr="00D25689">
        <w:rPr>
          <w:rFonts w:asciiTheme="majorHAnsi" w:hAnsiTheme="majorHAnsi" w:cstheme="majorHAnsi"/>
          <w:color w:val="1F1F1F"/>
          <w:spacing w:val="-1"/>
          <w:sz w:val="26"/>
        </w:rPr>
        <w:t xml:space="preserve"> </w:t>
      </w:r>
      <w:r w:rsidRPr="00D25689">
        <w:rPr>
          <w:rFonts w:asciiTheme="majorHAnsi" w:hAnsiTheme="majorHAnsi" w:cstheme="majorHAnsi"/>
          <w:color w:val="1F1F1F"/>
          <w:sz w:val="26"/>
        </w:rPr>
        <w:t>văn,</w:t>
      </w:r>
      <w:r w:rsidRPr="00D25689">
        <w:rPr>
          <w:rFonts w:asciiTheme="majorHAnsi" w:hAnsiTheme="majorHAnsi" w:cstheme="majorHAnsi"/>
          <w:color w:val="1F1F1F"/>
          <w:spacing w:val="-1"/>
          <w:sz w:val="26"/>
        </w:rPr>
        <w:t xml:space="preserve"> </w:t>
      </w:r>
      <w:r w:rsidRPr="00D25689">
        <w:rPr>
          <w:rFonts w:asciiTheme="majorHAnsi" w:hAnsiTheme="majorHAnsi" w:cstheme="majorHAnsi"/>
          <w:color w:val="1F1F1F"/>
          <w:sz w:val="26"/>
        </w:rPr>
        <w:t>quy định cách</w:t>
      </w:r>
      <w:r w:rsidRPr="00D25689">
        <w:rPr>
          <w:rFonts w:asciiTheme="majorHAnsi" w:hAnsiTheme="majorHAnsi" w:cstheme="majorHAnsi"/>
          <w:color w:val="1F1F1F"/>
          <w:spacing w:val="-1"/>
          <w:sz w:val="26"/>
        </w:rPr>
        <w:t xml:space="preserve"> </w:t>
      </w:r>
      <w:r w:rsidRPr="00D25689">
        <w:rPr>
          <w:rFonts w:asciiTheme="majorHAnsi" w:hAnsiTheme="majorHAnsi" w:cstheme="majorHAnsi"/>
          <w:color w:val="1F1F1F"/>
          <w:sz w:val="26"/>
        </w:rPr>
        <w:t>xưng</w:t>
      </w:r>
      <w:r w:rsidRPr="00D25689">
        <w:rPr>
          <w:rFonts w:asciiTheme="majorHAnsi" w:hAnsiTheme="majorHAnsi" w:cstheme="majorHAnsi"/>
          <w:color w:val="1F1F1F"/>
          <w:spacing w:val="-1"/>
          <w:sz w:val="26"/>
        </w:rPr>
        <w:t xml:space="preserve"> </w:t>
      </w:r>
      <w:r w:rsidRPr="00D25689">
        <w:rPr>
          <w:rFonts w:asciiTheme="majorHAnsi" w:hAnsiTheme="majorHAnsi" w:cstheme="majorHAnsi"/>
          <w:color w:val="1F1F1F"/>
          <w:sz w:val="26"/>
        </w:rPr>
        <w:t>hô, gọi</w:t>
      </w:r>
      <w:r w:rsidRPr="00D25689">
        <w:rPr>
          <w:rFonts w:asciiTheme="majorHAnsi" w:hAnsiTheme="majorHAnsi" w:cstheme="majorHAnsi"/>
          <w:color w:val="1F1F1F"/>
          <w:spacing w:val="-1"/>
          <w:sz w:val="26"/>
        </w:rPr>
        <w:t xml:space="preserve"> </w:t>
      </w:r>
      <w:r w:rsidRPr="00D25689">
        <w:rPr>
          <w:rFonts w:asciiTheme="majorHAnsi" w:hAnsiTheme="majorHAnsi" w:cstheme="majorHAnsi"/>
          <w:color w:val="1F1F1F"/>
          <w:sz w:val="26"/>
        </w:rPr>
        <w:t>tên, dùng</w:t>
      </w:r>
      <w:r w:rsidRPr="00D25689">
        <w:rPr>
          <w:rFonts w:asciiTheme="majorHAnsi" w:hAnsiTheme="majorHAnsi" w:cstheme="majorHAnsi"/>
          <w:color w:val="1F1F1F"/>
          <w:spacing w:val="-1"/>
          <w:sz w:val="26"/>
        </w:rPr>
        <w:t xml:space="preserve"> </w:t>
      </w:r>
      <w:r w:rsidRPr="00D25689">
        <w:rPr>
          <w:rFonts w:asciiTheme="majorHAnsi" w:hAnsiTheme="majorHAnsi" w:cstheme="majorHAnsi"/>
          <w:color w:val="1F1F1F"/>
          <w:sz w:val="26"/>
        </w:rPr>
        <w:t>từ,</w:t>
      </w:r>
      <w:r w:rsidRPr="00D25689">
        <w:rPr>
          <w:rFonts w:asciiTheme="majorHAnsi" w:hAnsiTheme="majorHAnsi" w:cstheme="majorHAnsi"/>
          <w:color w:val="1F1F1F"/>
          <w:spacing w:val="-1"/>
          <w:sz w:val="26"/>
        </w:rPr>
        <w:t xml:space="preserve"> </w:t>
      </w:r>
      <w:r w:rsidRPr="00D25689">
        <w:rPr>
          <w:rFonts w:asciiTheme="majorHAnsi" w:hAnsiTheme="majorHAnsi" w:cstheme="majorHAnsi"/>
          <w:color w:val="1F1F1F"/>
          <w:sz w:val="26"/>
        </w:rPr>
        <w:t>sắc</w:t>
      </w:r>
      <w:r w:rsidRPr="00D25689">
        <w:rPr>
          <w:rFonts w:asciiTheme="majorHAnsi" w:hAnsiTheme="majorHAnsi" w:cstheme="majorHAnsi"/>
          <w:color w:val="1F1F1F"/>
          <w:spacing w:val="-1"/>
          <w:sz w:val="26"/>
        </w:rPr>
        <w:t xml:space="preserve"> </w:t>
      </w:r>
      <w:r w:rsidRPr="00D25689">
        <w:rPr>
          <w:rFonts w:asciiTheme="majorHAnsi" w:hAnsiTheme="majorHAnsi" w:cstheme="majorHAnsi"/>
          <w:color w:val="040C28"/>
          <w:sz w:val="26"/>
        </w:rPr>
        <w:t>điệu</w:t>
      </w:r>
      <w:r w:rsidRPr="00D25689">
        <w:rPr>
          <w:rFonts w:asciiTheme="majorHAnsi" w:hAnsiTheme="majorHAnsi" w:cstheme="majorHAnsi"/>
          <w:color w:val="040C28"/>
          <w:spacing w:val="-1"/>
          <w:sz w:val="26"/>
        </w:rPr>
        <w:t xml:space="preserve"> </w:t>
      </w:r>
      <w:r w:rsidRPr="00D25689">
        <w:rPr>
          <w:rFonts w:asciiTheme="majorHAnsi" w:hAnsiTheme="majorHAnsi" w:cstheme="majorHAnsi"/>
          <w:color w:val="1F1F1F"/>
          <w:sz w:val="26"/>
        </w:rPr>
        <w:t>tình cảm, cách cảm thụ xa gần, thân sơ, thành kính hay suồng sã, ngợi ca hay châm biếm…</w:t>
      </w:r>
    </w:p>
    <w:p w14:paraId="195DCE4E" w14:textId="77777777" w:rsidR="002D4AA8" w:rsidRPr="00D25689" w:rsidRDefault="00D25689" w:rsidP="00BD46D5">
      <w:pPr>
        <w:pStyle w:val="ListParagraph"/>
        <w:numPr>
          <w:ilvl w:val="2"/>
          <w:numId w:val="122"/>
        </w:numPr>
        <w:tabs>
          <w:tab w:val="left" w:pos="1170"/>
        </w:tabs>
        <w:spacing w:line="288" w:lineRule="auto"/>
        <w:ind w:right="1103" w:firstLine="0"/>
        <w:jc w:val="both"/>
        <w:rPr>
          <w:rFonts w:asciiTheme="majorHAnsi" w:hAnsiTheme="majorHAnsi" w:cstheme="majorHAnsi"/>
          <w:color w:val="1F2023"/>
          <w:sz w:val="26"/>
        </w:rPr>
      </w:pPr>
      <w:r w:rsidRPr="00D25689">
        <w:rPr>
          <w:rFonts w:asciiTheme="majorHAnsi" w:hAnsiTheme="majorHAnsi" w:cstheme="majorHAnsi"/>
          <w:b/>
          <w:color w:val="1F2023"/>
          <w:sz w:val="26"/>
        </w:rPr>
        <w:t>Lời</w:t>
      </w:r>
      <w:r w:rsidRPr="00D25689">
        <w:rPr>
          <w:rFonts w:asciiTheme="majorHAnsi" w:hAnsiTheme="majorHAnsi" w:cstheme="majorHAnsi"/>
          <w:b/>
          <w:color w:val="1F2023"/>
          <w:spacing w:val="-3"/>
          <w:sz w:val="26"/>
        </w:rPr>
        <w:t xml:space="preserve"> </w:t>
      </w:r>
      <w:r w:rsidRPr="00D25689">
        <w:rPr>
          <w:rFonts w:asciiTheme="majorHAnsi" w:hAnsiTheme="majorHAnsi" w:cstheme="majorHAnsi"/>
          <w:b/>
          <w:color w:val="1F2023"/>
          <w:sz w:val="26"/>
        </w:rPr>
        <w:t>văn</w:t>
      </w:r>
      <w:r w:rsidRPr="00D25689">
        <w:rPr>
          <w:rFonts w:asciiTheme="majorHAnsi" w:hAnsiTheme="majorHAnsi" w:cstheme="majorHAnsi"/>
          <w:b/>
          <w:color w:val="1F2023"/>
          <w:spacing w:val="-3"/>
          <w:sz w:val="26"/>
        </w:rPr>
        <w:t xml:space="preserve"> </w:t>
      </w:r>
      <w:r w:rsidRPr="00D25689">
        <w:rPr>
          <w:rFonts w:asciiTheme="majorHAnsi" w:hAnsiTheme="majorHAnsi" w:cstheme="majorHAnsi"/>
          <w:b/>
          <w:color w:val="1F2023"/>
          <w:sz w:val="26"/>
        </w:rPr>
        <w:t>trần</w:t>
      </w:r>
      <w:r w:rsidRPr="00D25689">
        <w:rPr>
          <w:rFonts w:asciiTheme="majorHAnsi" w:hAnsiTheme="majorHAnsi" w:cstheme="majorHAnsi"/>
          <w:b/>
          <w:color w:val="1F2023"/>
          <w:spacing w:val="-3"/>
          <w:sz w:val="26"/>
        </w:rPr>
        <w:t xml:space="preserve"> </w:t>
      </w:r>
      <w:r w:rsidRPr="00D25689">
        <w:rPr>
          <w:rFonts w:asciiTheme="majorHAnsi" w:hAnsiTheme="majorHAnsi" w:cstheme="majorHAnsi"/>
          <w:b/>
          <w:color w:val="1F2023"/>
          <w:sz w:val="26"/>
        </w:rPr>
        <w:t>thuật:</w:t>
      </w:r>
      <w:r w:rsidRPr="00D25689">
        <w:rPr>
          <w:rFonts w:asciiTheme="majorHAnsi" w:hAnsiTheme="majorHAnsi" w:cstheme="majorHAnsi"/>
          <w:b/>
          <w:color w:val="1F2023"/>
          <w:spacing w:val="40"/>
          <w:sz w:val="26"/>
        </w:rPr>
        <w:t xml:space="preserve"> </w:t>
      </w:r>
      <w:r w:rsidRPr="00D25689">
        <w:rPr>
          <w:rFonts w:asciiTheme="majorHAnsi" w:hAnsiTheme="majorHAnsi" w:cstheme="majorHAnsi"/>
          <w:color w:val="040C28"/>
          <w:sz w:val="26"/>
        </w:rPr>
        <w:t>là</w:t>
      </w:r>
      <w:r w:rsidRPr="00D25689">
        <w:rPr>
          <w:rFonts w:asciiTheme="majorHAnsi" w:hAnsiTheme="majorHAnsi" w:cstheme="majorHAnsi"/>
          <w:color w:val="040C28"/>
          <w:spacing w:val="-2"/>
          <w:sz w:val="26"/>
        </w:rPr>
        <w:t xml:space="preserve"> </w:t>
      </w:r>
      <w:r w:rsidRPr="00D25689">
        <w:rPr>
          <w:rFonts w:asciiTheme="majorHAnsi" w:hAnsiTheme="majorHAnsi" w:cstheme="majorHAnsi"/>
          <w:color w:val="1F2023"/>
          <w:sz w:val="26"/>
        </w:rPr>
        <w:t>việc</w:t>
      </w:r>
      <w:r w:rsidRPr="00D25689">
        <w:rPr>
          <w:rFonts w:asciiTheme="majorHAnsi" w:hAnsiTheme="majorHAnsi" w:cstheme="majorHAnsi"/>
          <w:color w:val="1F2023"/>
          <w:spacing w:val="-2"/>
          <w:sz w:val="26"/>
        </w:rPr>
        <w:t xml:space="preserve"> </w:t>
      </w:r>
      <w:r w:rsidRPr="00D25689">
        <w:rPr>
          <w:rFonts w:asciiTheme="majorHAnsi" w:hAnsiTheme="majorHAnsi" w:cstheme="majorHAnsi"/>
          <w:color w:val="1F2023"/>
          <w:sz w:val="26"/>
        </w:rPr>
        <w:t>giới</w:t>
      </w:r>
      <w:r w:rsidRPr="00D25689">
        <w:rPr>
          <w:rFonts w:asciiTheme="majorHAnsi" w:hAnsiTheme="majorHAnsi" w:cstheme="majorHAnsi"/>
          <w:color w:val="1F2023"/>
          <w:spacing w:val="-1"/>
          <w:sz w:val="26"/>
        </w:rPr>
        <w:t xml:space="preserve"> </w:t>
      </w:r>
      <w:r w:rsidRPr="00D25689">
        <w:rPr>
          <w:rFonts w:asciiTheme="majorHAnsi" w:hAnsiTheme="majorHAnsi" w:cstheme="majorHAnsi"/>
          <w:color w:val="1F2023"/>
          <w:sz w:val="26"/>
        </w:rPr>
        <w:t>thiệu,</w:t>
      </w:r>
      <w:r w:rsidRPr="00D25689">
        <w:rPr>
          <w:rFonts w:asciiTheme="majorHAnsi" w:hAnsiTheme="majorHAnsi" w:cstheme="majorHAnsi"/>
          <w:color w:val="1F2023"/>
          <w:spacing w:val="-1"/>
          <w:sz w:val="26"/>
        </w:rPr>
        <w:t xml:space="preserve"> </w:t>
      </w:r>
      <w:r w:rsidRPr="00D25689">
        <w:rPr>
          <w:rFonts w:asciiTheme="majorHAnsi" w:hAnsiTheme="majorHAnsi" w:cstheme="majorHAnsi"/>
          <w:color w:val="1F2023"/>
          <w:sz w:val="26"/>
        </w:rPr>
        <w:t>khái</w:t>
      </w:r>
      <w:r w:rsidRPr="00D25689">
        <w:rPr>
          <w:rFonts w:asciiTheme="majorHAnsi" w:hAnsiTheme="majorHAnsi" w:cstheme="majorHAnsi"/>
          <w:color w:val="1F2023"/>
          <w:spacing w:val="-1"/>
          <w:sz w:val="26"/>
        </w:rPr>
        <w:t xml:space="preserve"> </w:t>
      </w:r>
      <w:r w:rsidRPr="00D25689">
        <w:rPr>
          <w:rFonts w:asciiTheme="majorHAnsi" w:hAnsiTheme="majorHAnsi" w:cstheme="majorHAnsi"/>
          <w:color w:val="1F2023"/>
          <w:sz w:val="26"/>
        </w:rPr>
        <w:t>quát</w:t>
      </w:r>
      <w:r w:rsidRPr="00D25689">
        <w:rPr>
          <w:rFonts w:asciiTheme="majorHAnsi" w:hAnsiTheme="majorHAnsi" w:cstheme="majorHAnsi"/>
          <w:color w:val="1F2023"/>
          <w:spacing w:val="-3"/>
          <w:sz w:val="26"/>
        </w:rPr>
        <w:t xml:space="preserve"> </w:t>
      </w:r>
      <w:r w:rsidRPr="00D25689">
        <w:rPr>
          <w:rFonts w:asciiTheme="majorHAnsi" w:hAnsiTheme="majorHAnsi" w:cstheme="majorHAnsi"/>
          <w:color w:val="1F2023"/>
          <w:sz w:val="26"/>
        </w:rPr>
        <w:t>hóa,</w:t>
      </w:r>
      <w:r w:rsidRPr="00D25689">
        <w:rPr>
          <w:rFonts w:asciiTheme="majorHAnsi" w:hAnsiTheme="majorHAnsi" w:cstheme="majorHAnsi"/>
          <w:color w:val="1F2023"/>
          <w:spacing w:val="-3"/>
          <w:sz w:val="26"/>
        </w:rPr>
        <w:t xml:space="preserve"> </w:t>
      </w:r>
      <w:r w:rsidRPr="00D25689">
        <w:rPr>
          <w:rFonts w:asciiTheme="majorHAnsi" w:hAnsiTheme="majorHAnsi" w:cstheme="majorHAnsi"/>
          <w:color w:val="1F2023"/>
          <w:sz w:val="26"/>
        </w:rPr>
        <w:t>thuyết</w:t>
      </w:r>
      <w:r w:rsidRPr="00D25689">
        <w:rPr>
          <w:rFonts w:asciiTheme="majorHAnsi" w:hAnsiTheme="majorHAnsi" w:cstheme="majorHAnsi"/>
          <w:color w:val="1F2023"/>
          <w:spacing w:val="-3"/>
          <w:sz w:val="26"/>
        </w:rPr>
        <w:t xml:space="preserve"> </w:t>
      </w:r>
      <w:r w:rsidRPr="00D25689">
        <w:rPr>
          <w:rFonts w:asciiTheme="majorHAnsi" w:hAnsiTheme="majorHAnsi" w:cstheme="majorHAnsi"/>
          <w:color w:val="1F2023"/>
          <w:sz w:val="26"/>
        </w:rPr>
        <w:t>minh,</w:t>
      </w:r>
      <w:r w:rsidRPr="00D25689">
        <w:rPr>
          <w:rFonts w:asciiTheme="majorHAnsi" w:hAnsiTheme="majorHAnsi" w:cstheme="majorHAnsi"/>
          <w:color w:val="1F2023"/>
          <w:spacing w:val="-1"/>
          <w:sz w:val="26"/>
        </w:rPr>
        <w:t xml:space="preserve"> </w:t>
      </w:r>
      <w:r w:rsidRPr="00D25689">
        <w:rPr>
          <w:rFonts w:asciiTheme="majorHAnsi" w:hAnsiTheme="majorHAnsi" w:cstheme="majorHAnsi"/>
          <w:color w:val="1F2023"/>
          <w:sz w:val="26"/>
        </w:rPr>
        <w:t>miêu</w:t>
      </w:r>
      <w:r w:rsidRPr="00D25689">
        <w:rPr>
          <w:rFonts w:asciiTheme="majorHAnsi" w:hAnsiTheme="majorHAnsi" w:cstheme="majorHAnsi"/>
          <w:color w:val="1F2023"/>
          <w:spacing w:val="-3"/>
          <w:sz w:val="26"/>
        </w:rPr>
        <w:t xml:space="preserve"> </w:t>
      </w:r>
      <w:r w:rsidRPr="00D25689">
        <w:rPr>
          <w:rFonts w:asciiTheme="majorHAnsi" w:hAnsiTheme="majorHAnsi" w:cstheme="majorHAnsi"/>
          <w:color w:val="1F2023"/>
          <w:sz w:val="26"/>
        </w:rPr>
        <w:t>tả</w:t>
      </w:r>
      <w:r w:rsidRPr="00D25689">
        <w:rPr>
          <w:rFonts w:asciiTheme="majorHAnsi" w:hAnsiTheme="majorHAnsi" w:cstheme="majorHAnsi"/>
          <w:color w:val="1F2023"/>
          <w:spacing w:val="-2"/>
          <w:sz w:val="26"/>
        </w:rPr>
        <w:t xml:space="preserve"> </w:t>
      </w:r>
      <w:r w:rsidRPr="00D25689">
        <w:rPr>
          <w:rFonts w:asciiTheme="majorHAnsi" w:hAnsiTheme="majorHAnsi" w:cstheme="majorHAnsi"/>
          <w:color w:val="1F2023"/>
          <w:sz w:val="26"/>
        </w:rPr>
        <w:t>đối</w:t>
      </w:r>
      <w:r w:rsidRPr="00D25689">
        <w:rPr>
          <w:rFonts w:asciiTheme="majorHAnsi" w:hAnsiTheme="majorHAnsi" w:cstheme="majorHAnsi"/>
          <w:color w:val="1F2023"/>
          <w:spacing w:val="-1"/>
          <w:sz w:val="26"/>
        </w:rPr>
        <w:t xml:space="preserve"> </w:t>
      </w:r>
      <w:r w:rsidRPr="00D25689">
        <w:rPr>
          <w:rFonts w:asciiTheme="majorHAnsi" w:hAnsiTheme="majorHAnsi" w:cstheme="majorHAnsi"/>
          <w:color w:val="1F2023"/>
          <w:sz w:val="26"/>
        </w:rPr>
        <w:t>với</w:t>
      </w:r>
      <w:r w:rsidRPr="00D25689">
        <w:rPr>
          <w:rFonts w:asciiTheme="majorHAnsi" w:hAnsiTheme="majorHAnsi" w:cstheme="majorHAnsi"/>
          <w:color w:val="1F2023"/>
          <w:spacing w:val="-3"/>
          <w:sz w:val="26"/>
        </w:rPr>
        <w:t xml:space="preserve"> </w:t>
      </w:r>
      <w:r w:rsidRPr="00D25689">
        <w:rPr>
          <w:rFonts w:asciiTheme="majorHAnsi" w:hAnsiTheme="majorHAnsi" w:cstheme="majorHAnsi"/>
          <w:color w:val="1F2023"/>
          <w:sz w:val="26"/>
        </w:rPr>
        <w:t>nhân</w:t>
      </w:r>
      <w:r w:rsidRPr="00D25689">
        <w:rPr>
          <w:rFonts w:asciiTheme="majorHAnsi" w:hAnsiTheme="majorHAnsi" w:cstheme="majorHAnsi"/>
          <w:color w:val="1F2023"/>
          <w:spacing w:val="-3"/>
          <w:sz w:val="26"/>
        </w:rPr>
        <w:t xml:space="preserve"> </w:t>
      </w:r>
      <w:r w:rsidRPr="00D25689">
        <w:rPr>
          <w:rFonts w:asciiTheme="majorHAnsi" w:hAnsiTheme="majorHAnsi" w:cstheme="majorHAnsi"/>
          <w:color w:val="1F2023"/>
          <w:sz w:val="26"/>
        </w:rPr>
        <w:t>vật,</w:t>
      </w:r>
      <w:r w:rsidRPr="00D25689">
        <w:rPr>
          <w:rFonts w:asciiTheme="majorHAnsi" w:hAnsiTheme="majorHAnsi" w:cstheme="majorHAnsi"/>
          <w:color w:val="1F2023"/>
          <w:spacing w:val="-3"/>
          <w:sz w:val="26"/>
        </w:rPr>
        <w:t xml:space="preserve"> </w:t>
      </w:r>
      <w:r w:rsidRPr="00D25689">
        <w:rPr>
          <w:rFonts w:asciiTheme="majorHAnsi" w:hAnsiTheme="majorHAnsi" w:cstheme="majorHAnsi"/>
          <w:color w:val="1F2023"/>
          <w:sz w:val="26"/>
        </w:rPr>
        <w:t xml:space="preserve">sự kiện, hoàn cảnh, sự vật theo cách nhìn của một người </w:t>
      </w:r>
      <w:r w:rsidRPr="00D25689">
        <w:rPr>
          <w:rFonts w:asciiTheme="majorHAnsi" w:hAnsiTheme="majorHAnsi" w:cstheme="majorHAnsi"/>
          <w:color w:val="040C28"/>
          <w:sz w:val="26"/>
        </w:rPr>
        <w:t xml:space="preserve">trần thuật </w:t>
      </w:r>
      <w:r w:rsidRPr="00D25689">
        <w:rPr>
          <w:rFonts w:asciiTheme="majorHAnsi" w:hAnsiTheme="majorHAnsi" w:cstheme="majorHAnsi"/>
          <w:color w:val="1F2023"/>
          <w:sz w:val="26"/>
        </w:rPr>
        <w:t>nhất định.</w:t>
      </w:r>
    </w:p>
    <w:p w14:paraId="3EC050F7" w14:textId="77777777" w:rsidR="002D4AA8" w:rsidRPr="00D25689" w:rsidRDefault="00D25689" w:rsidP="00D25689">
      <w:pPr>
        <w:pStyle w:val="BodyText"/>
        <w:spacing w:line="288" w:lineRule="auto"/>
        <w:ind w:right="1527"/>
        <w:jc w:val="both"/>
        <w:rPr>
          <w:rFonts w:asciiTheme="majorHAnsi" w:hAnsiTheme="majorHAnsi" w:cstheme="majorHAnsi"/>
        </w:rPr>
      </w:pPr>
      <w:r w:rsidRPr="00D25689">
        <w:rPr>
          <w:rFonts w:asciiTheme="majorHAnsi" w:hAnsiTheme="majorHAnsi" w:cstheme="majorHAnsi"/>
          <w:color w:val="040C28"/>
        </w:rPr>
        <w:t>Trong</w:t>
      </w:r>
      <w:r w:rsidRPr="00D25689">
        <w:rPr>
          <w:rFonts w:asciiTheme="majorHAnsi" w:hAnsiTheme="majorHAnsi" w:cstheme="majorHAnsi"/>
          <w:color w:val="040C28"/>
          <w:spacing w:val="-3"/>
        </w:rPr>
        <w:t xml:space="preserve"> </w:t>
      </w:r>
      <w:r w:rsidRPr="00D25689">
        <w:rPr>
          <w:rFonts w:asciiTheme="majorHAnsi" w:hAnsiTheme="majorHAnsi" w:cstheme="majorHAnsi"/>
          <w:color w:val="040C28"/>
        </w:rPr>
        <w:t>văn</w:t>
      </w:r>
      <w:r w:rsidRPr="00D25689">
        <w:rPr>
          <w:rFonts w:asciiTheme="majorHAnsi" w:hAnsiTheme="majorHAnsi" w:cstheme="majorHAnsi"/>
          <w:color w:val="040C28"/>
          <w:spacing w:val="-1"/>
        </w:rPr>
        <w:t xml:space="preserve"> </w:t>
      </w:r>
      <w:r w:rsidRPr="00D25689">
        <w:rPr>
          <w:rFonts w:asciiTheme="majorHAnsi" w:hAnsiTheme="majorHAnsi" w:cstheme="majorHAnsi"/>
          <w:color w:val="040C28"/>
        </w:rPr>
        <w:t>bản</w:t>
      </w:r>
      <w:r w:rsidRPr="00D25689">
        <w:rPr>
          <w:rFonts w:asciiTheme="majorHAnsi" w:hAnsiTheme="majorHAnsi" w:cstheme="majorHAnsi"/>
          <w:color w:val="040C28"/>
          <w:spacing w:val="-3"/>
        </w:rPr>
        <w:t xml:space="preserve"> </w:t>
      </w:r>
      <w:r w:rsidRPr="00D25689">
        <w:rPr>
          <w:rFonts w:asciiTheme="majorHAnsi" w:hAnsiTheme="majorHAnsi" w:cstheme="majorHAnsi"/>
          <w:color w:val="040C28"/>
        </w:rPr>
        <w:t>tự</w:t>
      </w:r>
      <w:r w:rsidRPr="00D25689">
        <w:rPr>
          <w:rFonts w:asciiTheme="majorHAnsi" w:hAnsiTheme="majorHAnsi" w:cstheme="majorHAnsi"/>
          <w:color w:val="040C28"/>
          <w:spacing w:val="-2"/>
        </w:rPr>
        <w:t xml:space="preserve"> </w:t>
      </w:r>
      <w:r w:rsidRPr="00D25689">
        <w:rPr>
          <w:rFonts w:asciiTheme="majorHAnsi" w:hAnsiTheme="majorHAnsi" w:cstheme="majorHAnsi"/>
          <w:color w:val="040C28"/>
        </w:rPr>
        <w:t>sự</w:t>
      </w:r>
      <w:r w:rsidRPr="00D25689">
        <w:rPr>
          <w:rFonts w:asciiTheme="majorHAnsi" w:hAnsiTheme="majorHAnsi" w:cstheme="majorHAnsi"/>
          <w:color w:val="040C28"/>
          <w:spacing w:val="-2"/>
        </w:rPr>
        <w:t xml:space="preserve"> </w:t>
      </w:r>
      <w:r w:rsidRPr="00D25689">
        <w:rPr>
          <w:rFonts w:asciiTheme="majorHAnsi" w:hAnsiTheme="majorHAnsi" w:cstheme="majorHAnsi"/>
          <w:color w:val="1F2023"/>
        </w:rPr>
        <w:t>có ngôn</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ngữ</w:t>
      </w:r>
      <w:r w:rsidRPr="00D25689">
        <w:rPr>
          <w:rFonts w:asciiTheme="majorHAnsi" w:hAnsiTheme="majorHAnsi" w:cstheme="majorHAnsi"/>
          <w:color w:val="1F2023"/>
          <w:spacing w:val="-2"/>
        </w:rPr>
        <w:t xml:space="preserve"> </w:t>
      </w:r>
      <w:r w:rsidRPr="00D25689">
        <w:rPr>
          <w:rFonts w:asciiTheme="majorHAnsi" w:hAnsiTheme="majorHAnsi" w:cstheme="majorHAnsi"/>
          <w:color w:val="1F2023"/>
        </w:rPr>
        <w:t>người</w:t>
      </w:r>
      <w:r w:rsidRPr="00D25689">
        <w:rPr>
          <w:rFonts w:asciiTheme="majorHAnsi" w:hAnsiTheme="majorHAnsi" w:cstheme="majorHAnsi"/>
          <w:color w:val="1F2023"/>
          <w:spacing w:val="-1"/>
        </w:rPr>
        <w:t xml:space="preserve"> </w:t>
      </w:r>
      <w:r w:rsidRPr="00D25689">
        <w:rPr>
          <w:rFonts w:asciiTheme="majorHAnsi" w:hAnsiTheme="majorHAnsi" w:cstheme="majorHAnsi"/>
          <w:color w:val="1F2023"/>
        </w:rPr>
        <w:t>kể</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chuyện</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w:t>
      </w:r>
      <w:r w:rsidRPr="00D25689">
        <w:rPr>
          <w:rFonts w:asciiTheme="majorHAnsi" w:hAnsiTheme="majorHAnsi" w:cstheme="majorHAnsi"/>
          <w:color w:val="040C28"/>
        </w:rPr>
        <w:t>trần</w:t>
      </w:r>
      <w:r w:rsidRPr="00D25689">
        <w:rPr>
          <w:rFonts w:asciiTheme="majorHAnsi" w:hAnsiTheme="majorHAnsi" w:cstheme="majorHAnsi"/>
          <w:color w:val="040C28"/>
          <w:spacing w:val="-3"/>
        </w:rPr>
        <w:t xml:space="preserve"> </w:t>
      </w:r>
      <w:r w:rsidRPr="00D25689">
        <w:rPr>
          <w:rFonts w:asciiTheme="majorHAnsi" w:hAnsiTheme="majorHAnsi" w:cstheme="majorHAnsi"/>
          <w:color w:val="040C28"/>
        </w:rPr>
        <w:t>thuật</w:t>
      </w:r>
      <w:r w:rsidRPr="00D25689">
        <w:rPr>
          <w:rFonts w:asciiTheme="majorHAnsi" w:hAnsiTheme="majorHAnsi" w:cstheme="majorHAnsi"/>
          <w:color w:val="1F2023"/>
        </w:rPr>
        <w:t>),</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ngôn</w:t>
      </w:r>
      <w:r w:rsidRPr="00D25689">
        <w:rPr>
          <w:rFonts w:asciiTheme="majorHAnsi" w:hAnsiTheme="majorHAnsi" w:cstheme="majorHAnsi"/>
          <w:color w:val="1F2023"/>
          <w:spacing w:val="-1"/>
        </w:rPr>
        <w:t xml:space="preserve"> </w:t>
      </w:r>
      <w:r w:rsidRPr="00D25689">
        <w:rPr>
          <w:rFonts w:asciiTheme="majorHAnsi" w:hAnsiTheme="majorHAnsi" w:cstheme="majorHAnsi"/>
          <w:color w:val="1F2023"/>
        </w:rPr>
        <w:t>ngữ</w:t>
      </w:r>
      <w:r w:rsidRPr="00D25689">
        <w:rPr>
          <w:rFonts w:asciiTheme="majorHAnsi" w:hAnsiTheme="majorHAnsi" w:cstheme="majorHAnsi"/>
          <w:color w:val="1F2023"/>
          <w:spacing w:val="-2"/>
        </w:rPr>
        <w:t xml:space="preserve"> </w:t>
      </w:r>
      <w:r w:rsidRPr="00D25689">
        <w:rPr>
          <w:rFonts w:asciiTheme="majorHAnsi" w:hAnsiTheme="majorHAnsi" w:cstheme="majorHAnsi"/>
          <w:color w:val="1F2023"/>
        </w:rPr>
        <w:t>nhân</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vật;</w:t>
      </w:r>
      <w:r w:rsidRPr="00D25689">
        <w:rPr>
          <w:rFonts w:asciiTheme="majorHAnsi" w:hAnsiTheme="majorHAnsi" w:cstheme="majorHAnsi"/>
          <w:color w:val="1F2023"/>
          <w:spacing w:val="-3"/>
        </w:rPr>
        <w:t xml:space="preserve"> </w:t>
      </w:r>
      <w:r w:rsidRPr="00D25689">
        <w:rPr>
          <w:rFonts w:asciiTheme="majorHAnsi" w:hAnsiTheme="majorHAnsi" w:cstheme="majorHAnsi"/>
          <w:color w:val="1F2023"/>
        </w:rPr>
        <w:t>có</w:t>
      </w:r>
      <w:r w:rsidRPr="00D25689">
        <w:rPr>
          <w:rFonts w:asciiTheme="majorHAnsi" w:hAnsiTheme="majorHAnsi" w:cstheme="majorHAnsi"/>
          <w:color w:val="1F2023"/>
          <w:spacing w:val="-2"/>
        </w:rPr>
        <w:t xml:space="preserve"> </w:t>
      </w:r>
      <w:r w:rsidRPr="00D25689">
        <w:rPr>
          <w:rFonts w:asciiTheme="majorHAnsi" w:hAnsiTheme="majorHAnsi" w:cstheme="majorHAnsi"/>
          <w:color w:val="040C28"/>
        </w:rPr>
        <w:t>lời</w:t>
      </w:r>
      <w:r w:rsidRPr="00D25689">
        <w:rPr>
          <w:rFonts w:asciiTheme="majorHAnsi" w:hAnsiTheme="majorHAnsi" w:cstheme="majorHAnsi"/>
          <w:color w:val="040C28"/>
          <w:spacing w:val="-3"/>
        </w:rPr>
        <w:t xml:space="preserve"> </w:t>
      </w:r>
      <w:r w:rsidRPr="00D25689">
        <w:rPr>
          <w:rFonts w:asciiTheme="majorHAnsi" w:hAnsiTheme="majorHAnsi" w:cstheme="majorHAnsi"/>
          <w:color w:val="1F2023"/>
        </w:rPr>
        <w:t>đối thoại,</w:t>
      </w:r>
      <w:r w:rsidRPr="00D25689">
        <w:rPr>
          <w:rFonts w:asciiTheme="majorHAnsi" w:hAnsiTheme="majorHAnsi" w:cstheme="majorHAnsi"/>
          <w:color w:val="1F2023"/>
          <w:spacing w:val="-1"/>
        </w:rPr>
        <w:t xml:space="preserve"> </w:t>
      </w:r>
      <w:r w:rsidRPr="00D25689">
        <w:rPr>
          <w:rFonts w:asciiTheme="majorHAnsi" w:hAnsiTheme="majorHAnsi" w:cstheme="majorHAnsi"/>
          <w:color w:val="1F2023"/>
        </w:rPr>
        <w:t>độc</w:t>
      </w:r>
      <w:r w:rsidRPr="00D25689">
        <w:rPr>
          <w:rFonts w:asciiTheme="majorHAnsi" w:hAnsiTheme="majorHAnsi" w:cstheme="majorHAnsi"/>
          <w:color w:val="1F2023"/>
          <w:spacing w:val="-1"/>
        </w:rPr>
        <w:t xml:space="preserve"> </w:t>
      </w:r>
      <w:r w:rsidRPr="00D25689">
        <w:rPr>
          <w:rFonts w:asciiTheme="majorHAnsi" w:hAnsiTheme="majorHAnsi" w:cstheme="majorHAnsi"/>
          <w:color w:val="1F2023"/>
        </w:rPr>
        <w:t>thoại</w:t>
      </w:r>
      <w:r w:rsidRPr="00D25689">
        <w:rPr>
          <w:rFonts w:asciiTheme="majorHAnsi" w:hAnsiTheme="majorHAnsi" w:cstheme="majorHAnsi"/>
          <w:color w:val="1F2023"/>
          <w:spacing w:val="-1"/>
        </w:rPr>
        <w:t xml:space="preserve"> </w:t>
      </w:r>
      <w:r w:rsidRPr="00D25689">
        <w:rPr>
          <w:rFonts w:asciiTheme="majorHAnsi" w:hAnsiTheme="majorHAnsi" w:cstheme="majorHAnsi"/>
          <w:color w:val="1F2023"/>
        </w:rPr>
        <w:t>nội tâm;</w:t>
      </w:r>
      <w:r w:rsidRPr="00D25689">
        <w:rPr>
          <w:rFonts w:asciiTheme="majorHAnsi" w:hAnsiTheme="majorHAnsi" w:cstheme="majorHAnsi"/>
          <w:color w:val="1F2023"/>
          <w:spacing w:val="-1"/>
        </w:rPr>
        <w:t xml:space="preserve"> </w:t>
      </w:r>
      <w:r w:rsidRPr="00D25689">
        <w:rPr>
          <w:rFonts w:asciiTheme="majorHAnsi" w:hAnsiTheme="majorHAnsi" w:cstheme="majorHAnsi"/>
          <w:color w:val="1F2023"/>
        </w:rPr>
        <w:t>người</w:t>
      </w:r>
      <w:r w:rsidRPr="00D25689">
        <w:rPr>
          <w:rFonts w:asciiTheme="majorHAnsi" w:hAnsiTheme="majorHAnsi" w:cstheme="majorHAnsi"/>
          <w:color w:val="1F2023"/>
          <w:spacing w:val="-1"/>
        </w:rPr>
        <w:t xml:space="preserve"> </w:t>
      </w:r>
      <w:r w:rsidRPr="00D25689">
        <w:rPr>
          <w:rFonts w:asciiTheme="majorHAnsi" w:hAnsiTheme="majorHAnsi" w:cstheme="majorHAnsi"/>
          <w:color w:val="1F2023"/>
        </w:rPr>
        <w:t>kể</w:t>
      </w:r>
      <w:r w:rsidRPr="00D25689">
        <w:rPr>
          <w:rFonts w:asciiTheme="majorHAnsi" w:hAnsiTheme="majorHAnsi" w:cstheme="majorHAnsi"/>
          <w:color w:val="1F2023"/>
          <w:spacing w:val="-1"/>
        </w:rPr>
        <w:t xml:space="preserve"> </w:t>
      </w:r>
      <w:r w:rsidRPr="00D25689">
        <w:rPr>
          <w:rFonts w:asciiTheme="majorHAnsi" w:hAnsiTheme="majorHAnsi" w:cstheme="majorHAnsi"/>
          <w:color w:val="1F2023"/>
        </w:rPr>
        <w:t>chuyện</w:t>
      </w:r>
      <w:r w:rsidRPr="00D25689">
        <w:rPr>
          <w:rFonts w:asciiTheme="majorHAnsi" w:hAnsiTheme="majorHAnsi" w:cstheme="majorHAnsi"/>
          <w:color w:val="1F2023"/>
          <w:spacing w:val="-1"/>
        </w:rPr>
        <w:t xml:space="preserve"> </w:t>
      </w:r>
      <w:r w:rsidRPr="00D25689">
        <w:rPr>
          <w:rFonts w:asciiTheme="majorHAnsi" w:hAnsiTheme="majorHAnsi" w:cstheme="majorHAnsi"/>
          <w:color w:val="1F2023"/>
        </w:rPr>
        <w:t>có thể</w:t>
      </w:r>
      <w:r w:rsidRPr="00D25689">
        <w:rPr>
          <w:rFonts w:asciiTheme="majorHAnsi" w:hAnsiTheme="majorHAnsi" w:cstheme="majorHAnsi"/>
          <w:color w:val="1F2023"/>
          <w:spacing w:val="-1"/>
        </w:rPr>
        <w:t xml:space="preserve"> </w:t>
      </w:r>
      <w:r w:rsidRPr="00D25689">
        <w:rPr>
          <w:rFonts w:asciiTheme="majorHAnsi" w:hAnsiTheme="majorHAnsi" w:cstheme="majorHAnsi"/>
          <w:color w:val="1F2023"/>
        </w:rPr>
        <w:t xml:space="preserve">kể bằng </w:t>
      </w:r>
      <w:r w:rsidRPr="00D25689">
        <w:rPr>
          <w:rFonts w:asciiTheme="majorHAnsi" w:hAnsiTheme="majorHAnsi" w:cstheme="majorHAnsi"/>
          <w:color w:val="040C28"/>
        </w:rPr>
        <w:t>lời</w:t>
      </w:r>
      <w:r w:rsidRPr="00D25689">
        <w:rPr>
          <w:rFonts w:asciiTheme="majorHAnsi" w:hAnsiTheme="majorHAnsi" w:cstheme="majorHAnsi"/>
          <w:color w:val="040C28"/>
          <w:spacing w:val="-1"/>
        </w:rPr>
        <w:t xml:space="preserve"> </w:t>
      </w:r>
      <w:r w:rsidRPr="00D25689">
        <w:rPr>
          <w:rFonts w:asciiTheme="majorHAnsi" w:hAnsiTheme="majorHAnsi" w:cstheme="majorHAnsi"/>
          <w:color w:val="1F2023"/>
        </w:rPr>
        <w:t>khách</w:t>
      </w:r>
      <w:r w:rsidRPr="00D25689">
        <w:rPr>
          <w:rFonts w:asciiTheme="majorHAnsi" w:hAnsiTheme="majorHAnsi" w:cstheme="majorHAnsi"/>
          <w:color w:val="1F2023"/>
          <w:spacing w:val="-1"/>
        </w:rPr>
        <w:t xml:space="preserve"> </w:t>
      </w:r>
      <w:r w:rsidRPr="00D25689">
        <w:rPr>
          <w:rFonts w:asciiTheme="majorHAnsi" w:hAnsiTheme="majorHAnsi" w:cstheme="majorHAnsi"/>
          <w:color w:val="1F2023"/>
        </w:rPr>
        <w:t>quan</w:t>
      </w:r>
      <w:r w:rsidRPr="00D25689">
        <w:rPr>
          <w:rFonts w:asciiTheme="majorHAnsi" w:hAnsiTheme="majorHAnsi" w:cstheme="majorHAnsi"/>
          <w:color w:val="1F2023"/>
          <w:spacing w:val="-1"/>
        </w:rPr>
        <w:t xml:space="preserve"> </w:t>
      </w:r>
      <w:r w:rsidRPr="00D25689">
        <w:rPr>
          <w:rFonts w:asciiTheme="majorHAnsi" w:hAnsiTheme="majorHAnsi" w:cstheme="majorHAnsi"/>
          <w:color w:val="1F2023"/>
        </w:rPr>
        <w:t>“bên ngoài”,</w:t>
      </w:r>
      <w:r w:rsidRPr="00D25689">
        <w:rPr>
          <w:rFonts w:asciiTheme="majorHAnsi" w:hAnsiTheme="majorHAnsi" w:cstheme="majorHAnsi"/>
          <w:color w:val="1F2023"/>
          <w:spacing w:val="-1"/>
        </w:rPr>
        <w:t xml:space="preserve"> </w:t>
      </w:r>
      <w:r w:rsidRPr="00D25689">
        <w:rPr>
          <w:rFonts w:asciiTheme="majorHAnsi" w:hAnsiTheme="majorHAnsi" w:cstheme="majorHAnsi"/>
          <w:color w:val="1F2023"/>
        </w:rPr>
        <w:t>hay</w:t>
      </w:r>
      <w:r w:rsidRPr="00D25689">
        <w:rPr>
          <w:rFonts w:asciiTheme="majorHAnsi" w:hAnsiTheme="majorHAnsi" w:cstheme="majorHAnsi"/>
          <w:color w:val="1F2023"/>
          <w:spacing w:val="-1"/>
        </w:rPr>
        <w:t xml:space="preserve"> </w:t>
      </w:r>
      <w:r w:rsidRPr="00D25689">
        <w:rPr>
          <w:rFonts w:asciiTheme="majorHAnsi" w:hAnsiTheme="majorHAnsi" w:cstheme="majorHAnsi"/>
          <w:color w:val="1F2023"/>
        </w:rPr>
        <w:t xml:space="preserve">kể bằng “tiếng nói bên </w:t>
      </w:r>
      <w:r w:rsidRPr="00D25689">
        <w:rPr>
          <w:rFonts w:asciiTheme="majorHAnsi" w:hAnsiTheme="majorHAnsi" w:cstheme="majorHAnsi"/>
          <w:color w:val="040C28"/>
        </w:rPr>
        <w:t>trong</w:t>
      </w:r>
      <w:r w:rsidRPr="00D25689">
        <w:rPr>
          <w:rFonts w:asciiTheme="majorHAnsi" w:hAnsiTheme="majorHAnsi" w:cstheme="majorHAnsi"/>
          <w:color w:val="1F2023"/>
        </w:rPr>
        <w:t xml:space="preserve">”, bằng </w:t>
      </w:r>
      <w:r w:rsidRPr="00D25689">
        <w:rPr>
          <w:rFonts w:asciiTheme="majorHAnsi" w:hAnsiTheme="majorHAnsi" w:cstheme="majorHAnsi"/>
          <w:color w:val="040C28"/>
        </w:rPr>
        <w:t xml:space="preserve">lời </w:t>
      </w:r>
      <w:r w:rsidRPr="00D25689">
        <w:rPr>
          <w:rFonts w:asciiTheme="majorHAnsi" w:hAnsiTheme="majorHAnsi" w:cstheme="majorHAnsi"/>
          <w:color w:val="1F2023"/>
        </w:rPr>
        <w:t>nhập vai</w:t>
      </w:r>
    </w:p>
    <w:p w14:paraId="72EEEA45" w14:textId="77777777" w:rsidR="002D4AA8" w:rsidRPr="00D25689" w:rsidRDefault="00D25689" w:rsidP="00D25689">
      <w:pPr>
        <w:pStyle w:val="BodyText"/>
        <w:spacing w:line="288" w:lineRule="auto"/>
        <w:ind w:right="1075"/>
        <w:jc w:val="both"/>
        <w:rPr>
          <w:rFonts w:asciiTheme="majorHAnsi" w:hAnsiTheme="majorHAnsi" w:cstheme="majorHAnsi"/>
        </w:rPr>
      </w:pPr>
      <w:r w:rsidRPr="00D25689">
        <w:rPr>
          <w:rFonts w:asciiTheme="majorHAnsi" w:hAnsiTheme="majorHAnsi" w:cstheme="majorHAnsi"/>
          <w:color w:val="1F2023"/>
        </w:rPr>
        <w:t>+</w:t>
      </w:r>
      <w:r w:rsidRPr="00D25689">
        <w:rPr>
          <w:rFonts w:asciiTheme="majorHAnsi" w:hAnsiTheme="majorHAnsi" w:cstheme="majorHAnsi"/>
          <w:b/>
          <w:color w:val="1F2023"/>
        </w:rPr>
        <w:t>Lời người kể chuyện</w:t>
      </w:r>
      <w:r w:rsidRPr="00D25689">
        <w:rPr>
          <w:rFonts w:asciiTheme="majorHAnsi" w:hAnsiTheme="majorHAnsi" w:cstheme="majorHAnsi"/>
          <w:color w:val="1F2023"/>
        </w:rPr>
        <w:t xml:space="preserve">: </w:t>
      </w:r>
      <w:r w:rsidRPr="00D25689">
        <w:rPr>
          <w:rFonts w:asciiTheme="majorHAnsi" w:hAnsiTheme="majorHAnsi" w:cstheme="majorHAnsi"/>
        </w:rPr>
        <w:t>là phần lời người kể dùng để thuật lại một sự việc cụ thể hay giới thiệu, miêu tả khung cảnh, cách nhìn, thái độ, đánh giá đối với sự việc, nhân vật</w:t>
      </w:r>
    </w:p>
    <w:p w14:paraId="529E5167" w14:textId="77777777" w:rsidR="002D4AA8" w:rsidRPr="00D25689" w:rsidRDefault="00D25689" w:rsidP="00D25689">
      <w:pPr>
        <w:pStyle w:val="BodyText"/>
        <w:spacing w:line="288" w:lineRule="auto"/>
        <w:ind w:left="1068" w:right="1071"/>
        <w:jc w:val="both"/>
        <w:rPr>
          <w:rFonts w:asciiTheme="majorHAnsi" w:hAnsiTheme="majorHAnsi" w:cstheme="majorHAnsi"/>
        </w:rPr>
      </w:pPr>
      <w:r w:rsidRPr="00D25689">
        <w:rPr>
          <w:rFonts w:asciiTheme="majorHAnsi" w:hAnsiTheme="majorHAnsi" w:cstheme="majorHAnsi"/>
          <w:b/>
          <w:u w:val="single"/>
        </w:rPr>
        <w:t>Đặc điểm</w:t>
      </w:r>
      <w:r w:rsidRPr="00D25689">
        <w:rPr>
          <w:rFonts w:asciiTheme="majorHAnsi" w:hAnsiTheme="majorHAnsi" w:cstheme="majorHAnsi"/>
          <w:u w:val="single"/>
        </w:rPr>
        <w:t>:</w:t>
      </w:r>
      <w:r w:rsidRPr="00D25689">
        <w:rPr>
          <w:rFonts w:asciiTheme="majorHAnsi" w:hAnsiTheme="majorHAnsi" w:cstheme="majorHAnsi"/>
        </w:rPr>
        <w:t xml:space="preserve"> Lời người kể chuyện gắn với ngôi kể, điểm nhìn, ý thức và giọng điệu của người kể chuyện. Chức năng của nó là miêu tả, trần thuật, đưa ra những phán đoán, đánh giá đối với đối tượng</w:t>
      </w:r>
      <w:r w:rsidRPr="00D25689">
        <w:rPr>
          <w:rFonts w:asciiTheme="majorHAnsi" w:hAnsiTheme="majorHAnsi" w:cstheme="majorHAnsi"/>
          <w:spacing w:val="-2"/>
        </w:rPr>
        <w:t xml:space="preserve"> </w:t>
      </w:r>
      <w:r w:rsidRPr="00D25689">
        <w:rPr>
          <w:rFonts w:asciiTheme="majorHAnsi" w:hAnsiTheme="majorHAnsi" w:cstheme="majorHAnsi"/>
        </w:rPr>
        <w:t>được</w:t>
      </w:r>
      <w:r w:rsidRPr="00D25689">
        <w:rPr>
          <w:rFonts w:asciiTheme="majorHAnsi" w:hAnsiTheme="majorHAnsi" w:cstheme="majorHAnsi"/>
          <w:spacing w:val="-2"/>
        </w:rPr>
        <w:t xml:space="preserve"> </w:t>
      </w:r>
      <w:r w:rsidRPr="00D25689">
        <w:rPr>
          <w:rFonts w:asciiTheme="majorHAnsi" w:hAnsiTheme="majorHAnsi" w:cstheme="majorHAnsi"/>
        </w:rPr>
        <w:t>miêu</w:t>
      </w:r>
      <w:r w:rsidRPr="00D25689">
        <w:rPr>
          <w:rFonts w:asciiTheme="majorHAnsi" w:hAnsiTheme="majorHAnsi" w:cstheme="majorHAnsi"/>
          <w:spacing w:val="-2"/>
        </w:rPr>
        <w:t xml:space="preserve"> </w:t>
      </w:r>
      <w:r w:rsidRPr="00D25689">
        <w:rPr>
          <w:rFonts w:asciiTheme="majorHAnsi" w:hAnsiTheme="majorHAnsi" w:cstheme="majorHAnsi"/>
        </w:rPr>
        <w:t>tả,</w:t>
      </w:r>
      <w:r w:rsidRPr="00D25689">
        <w:rPr>
          <w:rFonts w:asciiTheme="majorHAnsi" w:hAnsiTheme="majorHAnsi" w:cstheme="majorHAnsi"/>
          <w:spacing w:val="-2"/>
        </w:rPr>
        <w:t xml:space="preserve"> </w:t>
      </w:r>
      <w:r w:rsidRPr="00D25689">
        <w:rPr>
          <w:rFonts w:asciiTheme="majorHAnsi" w:hAnsiTheme="majorHAnsi" w:cstheme="majorHAnsi"/>
        </w:rPr>
        <w:t>trần</w:t>
      </w:r>
      <w:r w:rsidRPr="00D25689">
        <w:rPr>
          <w:rFonts w:asciiTheme="majorHAnsi" w:hAnsiTheme="majorHAnsi" w:cstheme="majorHAnsi"/>
          <w:spacing w:val="-1"/>
        </w:rPr>
        <w:t xml:space="preserve"> </w:t>
      </w:r>
      <w:r w:rsidRPr="00D25689">
        <w:rPr>
          <w:rFonts w:asciiTheme="majorHAnsi" w:hAnsiTheme="majorHAnsi" w:cstheme="majorHAnsi"/>
        </w:rPr>
        <w:t>thuật</w:t>
      </w:r>
      <w:r w:rsidRPr="00D25689">
        <w:rPr>
          <w:rFonts w:asciiTheme="majorHAnsi" w:hAnsiTheme="majorHAnsi" w:cstheme="majorHAnsi"/>
          <w:spacing w:val="-2"/>
        </w:rPr>
        <w:t xml:space="preserve"> </w:t>
      </w:r>
      <w:r w:rsidRPr="00D25689">
        <w:rPr>
          <w:rFonts w:asciiTheme="majorHAnsi" w:hAnsiTheme="majorHAnsi" w:cstheme="majorHAnsi"/>
        </w:rPr>
        <w:t>cũng</w:t>
      </w:r>
      <w:r w:rsidRPr="00D25689">
        <w:rPr>
          <w:rFonts w:asciiTheme="majorHAnsi" w:hAnsiTheme="majorHAnsi" w:cstheme="majorHAnsi"/>
          <w:spacing w:val="-1"/>
        </w:rPr>
        <w:t xml:space="preserve"> </w:t>
      </w:r>
      <w:r w:rsidRPr="00D25689">
        <w:rPr>
          <w:rFonts w:asciiTheme="majorHAnsi" w:hAnsiTheme="majorHAnsi" w:cstheme="majorHAnsi"/>
        </w:rPr>
        <w:t>như</w:t>
      </w:r>
      <w:r w:rsidRPr="00D25689">
        <w:rPr>
          <w:rFonts w:asciiTheme="majorHAnsi" w:hAnsiTheme="majorHAnsi" w:cstheme="majorHAnsi"/>
          <w:spacing w:val="-1"/>
        </w:rPr>
        <w:t xml:space="preserve"> </w:t>
      </w:r>
      <w:r w:rsidRPr="00D25689">
        <w:rPr>
          <w:rFonts w:asciiTheme="majorHAnsi" w:hAnsiTheme="majorHAnsi" w:cstheme="majorHAnsi"/>
        </w:rPr>
        <w:t>định</w:t>
      </w:r>
      <w:r w:rsidRPr="00D25689">
        <w:rPr>
          <w:rFonts w:asciiTheme="majorHAnsi" w:hAnsiTheme="majorHAnsi" w:cstheme="majorHAnsi"/>
          <w:spacing w:val="-2"/>
        </w:rPr>
        <w:t xml:space="preserve"> </w:t>
      </w:r>
      <w:r w:rsidRPr="00D25689">
        <w:rPr>
          <w:rFonts w:asciiTheme="majorHAnsi" w:hAnsiTheme="majorHAnsi" w:cstheme="majorHAnsi"/>
        </w:rPr>
        <w:t>hướng</w:t>
      </w:r>
      <w:r w:rsidRPr="00D25689">
        <w:rPr>
          <w:rFonts w:asciiTheme="majorHAnsi" w:hAnsiTheme="majorHAnsi" w:cstheme="majorHAnsi"/>
          <w:spacing w:val="-2"/>
        </w:rPr>
        <w:t xml:space="preserve"> </w:t>
      </w:r>
      <w:r w:rsidRPr="00D25689">
        <w:rPr>
          <w:rFonts w:asciiTheme="majorHAnsi" w:hAnsiTheme="majorHAnsi" w:cstheme="majorHAnsi"/>
        </w:rPr>
        <w:t>việc</w:t>
      </w:r>
      <w:r w:rsidRPr="00D25689">
        <w:rPr>
          <w:rFonts w:asciiTheme="majorHAnsi" w:hAnsiTheme="majorHAnsi" w:cstheme="majorHAnsi"/>
          <w:spacing w:val="-1"/>
        </w:rPr>
        <w:t xml:space="preserve"> </w:t>
      </w:r>
      <w:r w:rsidRPr="00D25689">
        <w:rPr>
          <w:rFonts w:asciiTheme="majorHAnsi" w:hAnsiTheme="majorHAnsi" w:cstheme="majorHAnsi"/>
        </w:rPr>
        <w:t>hình</w:t>
      </w:r>
      <w:r w:rsidRPr="00D25689">
        <w:rPr>
          <w:rFonts w:asciiTheme="majorHAnsi" w:hAnsiTheme="majorHAnsi" w:cstheme="majorHAnsi"/>
          <w:spacing w:val="-2"/>
        </w:rPr>
        <w:t xml:space="preserve"> </w:t>
      </w:r>
      <w:r w:rsidRPr="00D25689">
        <w:rPr>
          <w:rFonts w:asciiTheme="majorHAnsi" w:hAnsiTheme="majorHAnsi" w:cstheme="majorHAnsi"/>
        </w:rPr>
        <w:t>dung, theo</w:t>
      </w:r>
      <w:r w:rsidRPr="00D25689">
        <w:rPr>
          <w:rFonts w:asciiTheme="majorHAnsi" w:hAnsiTheme="majorHAnsi" w:cstheme="majorHAnsi"/>
          <w:spacing w:val="-2"/>
        </w:rPr>
        <w:t xml:space="preserve"> </w:t>
      </w:r>
      <w:r w:rsidRPr="00D25689">
        <w:rPr>
          <w:rFonts w:asciiTheme="majorHAnsi" w:hAnsiTheme="majorHAnsi" w:cstheme="majorHAnsi"/>
        </w:rPr>
        <w:t>dõi</w:t>
      </w:r>
      <w:r w:rsidRPr="00D25689">
        <w:rPr>
          <w:rFonts w:asciiTheme="majorHAnsi" w:hAnsiTheme="majorHAnsi" w:cstheme="majorHAnsi"/>
          <w:spacing w:val="-2"/>
        </w:rPr>
        <w:t xml:space="preserve"> </w:t>
      </w:r>
      <w:r w:rsidRPr="00D25689">
        <w:rPr>
          <w:rFonts w:asciiTheme="majorHAnsi" w:hAnsiTheme="majorHAnsi" w:cstheme="majorHAnsi"/>
        </w:rPr>
        <w:t>mạch</w:t>
      </w:r>
      <w:r w:rsidRPr="00D25689">
        <w:rPr>
          <w:rFonts w:asciiTheme="majorHAnsi" w:hAnsiTheme="majorHAnsi" w:cstheme="majorHAnsi"/>
          <w:spacing w:val="-1"/>
        </w:rPr>
        <w:t xml:space="preserve"> </w:t>
      </w:r>
      <w:r w:rsidRPr="00D25689">
        <w:rPr>
          <w:rFonts w:asciiTheme="majorHAnsi" w:hAnsiTheme="majorHAnsi" w:cstheme="majorHAnsi"/>
        </w:rPr>
        <w:t>kể</w:t>
      </w:r>
      <w:r w:rsidRPr="00D25689">
        <w:rPr>
          <w:rFonts w:asciiTheme="majorHAnsi" w:hAnsiTheme="majorHAnsi" w:cstheme="majorHAnsi"/>
          <w:spacing w:val="-1"/>
        </w:rPr>
        <w:t xml:space="preserve"> </w:t>
      </w:r>
      <w:r w:rsidRPr="00D25689">
        <w:rPr>
          <w:rFonts w:asciiTheme="majorHAnsi" w:hAnsiTheme="majorHAnsi" w:cstheme="majorHAnsi"/>
        </w:rPr>
        <w:t>của</w:t>
      </w:r>
      <w:r w:rsidRPr="00D25689">
        <w:rPr>
          <w:rFonts w:asciiTheme="majorHAnsi" w:hAnsiTheme="majorHAnsi" w:cstheme="majorHAnsi"/>
          <w:spacing w:val="-1"/>
        </w:rPr>
        <w:t xml:space="preserve"> </w:t>
      </w:r>
      <w:r w:rsidRPr="00D25689">
        <w:rPr>
          <w:rFonts w:asciiTheme="majorHAnsi" w:hAnsiTheme="majorHAnsi" w:cstheme="majorHAnsi"/>
        </w:rPr>
        <w:t xml:space="preserve">người </w:t>
      </w:r>
      <w:r w:rsidRPr="00D25689">
        <w:rPr>
          <w:rFonts w:asciiTheme="majorHAnsi" w:hAnsiTheme="majorHAnsi" w:cstheme="majorHAnsi"/>
          <w:spacing w:val="-4"/>
        </w:rPr>
        <w:t>đọc.</w:t>
      </w:r>
    </w:p>
    <w:p w14:paraId="1EA5AB78" w14:textId="77777777" w:rsidR="002D4AA8" w:rsidRPr="00D25689" w:rsidRDefault="00D25689" w:rsidP="00D25689">
      <w:pPr>
        <w:pStyle w:val="BodyText"/>
        <w:spacing w:line="288" w:lineRule="auto"/>
        <w:ind w:left="1068" w:right="1075"/>
        <w:jc w:val="both"/>
        <w:rPr>
          <w:rFonts w:asciiTheme="majorHAnsi" w:hAnsiTheme="majorHAnsi" w:cstheme="majorHAnsi"/>
        </w:rPr>
      </w:pPr>
      <w:r w:rsidRPr="00D25689">
        <w:rPr>
          <w:rFonts w:asciiTheme="majorHAnsi" w:hAnsiTheme="majorHAnsi" w:cstheme="majorHAnsi"/>
        </w:rPr>
        <w:t xml:space="preserve">+ </w:t>
      </w:r>
      <w:r w:rsidRPr="00D25689">
        <w:rPr>
          <w:rFonts w:asciiTheme="majorHAnsi" w:hAnsiTheme="majorHAnsi" w:cstheme="majorHAnsi"/>
          <w:b/>
        </w:rPr>
        <w:t xml:space="preserve">Lời nhân vật: </w:t>
      </w:r>
      <w:r w:rsidRPr="00D25689">
        <w:rPr>
          <w:rFonts w:asciiTheme="majorHAnsi" w:hAnsiTheme="majorHAnsi" w:cstheme="majorHAnsi"/>
        </w:rPr>
        <w:t>là lời nói của nhân vật trong các tác phẩm ,là ngôn ngữ độc thoại hay đối thoại gắn với ý thức, quan điểm, giọng điệu của chính nhân vật</w:t>
      </w:r>
    </w:p>
    <w:p w14:paraId="54AFE645" w14:textId="77777777" w:rsidR="002D4AA8" w:rsidRPr="00D25689" w:rsidRDefault="00D25689" w:rsidP="00D25689">
      <w:pPr>
        <w:pStyle w:val="BodyText"/>
        <w:spacing w:line="288" w:lineRule="auto"/>
        <w:jc w:val="both"/>
        <w:rPr>
          <w:rFonts w:asciiTheme="majorHAnsi" w:hAnsiTheme="majorHAnsi" w:cstheme="majorHAnsi"/>
        </w:rPr>
      </w:pPr>
      <w:r w:rsidRPr="00D25689">
        <w:rPr>
          <w:rFonts w:asciiTheme="majorHAnsi" w:hAnsiTheme="majorHAnsi" w:cstheme="majorHAnsi"/>
          <w:b/>
          <w:u w:val="single"/>
        </w:rPr>
        <w:t>Đặc</w:t>
      </w:r>
      <w:r w:rsidRPr="00D25689">
        <w:rPr>
          <w:rFonts w:asciiTheme="majorHAnsi" w:hAnsiTheme="majorHAnsi" w:cstheme="majorHAnsi"/>
          <w:b/>
          <w:spacing w:val="-5"/>
          <w:u w:val="single"/>
        </w:rPr>
        <w:t xml:space="preserve"> </w:t>
      </w:r>
      <w:r w:rsidRPr="00D25689">
        <w:rPr>
          <w:rFonts w:asciiTheme="majorHAnsi" w:hAnsiTheme="majorHAnsi" w:cstheme="majorHAnsi"/>
          <w:b/>
          <w:u w:val="single"/>
        </w:rPr>
        <w:t>điểm</w:t>
      </w:r>
      <w:r w:rsidRPr="00D25689">
        <w:rPr>
          <w:rFonts w:asciiTheme="majorHAnsi" w:hAnsiTheme="majorHAnsi" w:cstheme="majorHAnsi"/>
          <w:b/>
          <w:spacing w:val="-1"/>
        </w:rPr>
        <w:t xml:space="preserve"> </w:t>
      </w: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Lời</w:t>
      </w:r>
      <w:r w:rsidRPr="00D25689">
        <w:rPr>
          <w:rFonts w:asciiTheme="majorHAnsi" w:hAnsiTheme="majorHAnsi" w:cstheme="majorHAnsi"/>
          <w:spacing w:val="-4"/>
        </w:rPr>
        <w:t xml:space="preserve"> </w:t>
      </w:r>
      <w:r w:rsidRPr="00D25689">
        <w:rPr>
          <w:rFonts w:asciiTheme="majorHAnsi" w:hAnsiTheme="majorHAnsi" w:cstheme="majorHAnsi"/>
        </w:rPr>
        <w:t>nhân</w:t>
      </w:r>
      <w:r w:rsidRPr="00D25689">
        <w:rPr>
          <w:rFonts w:asciiTheme="majorHAnsi" w:hAnsiTheme="majorHAnsi" w:cstheme="majorHAnsi"/>
          <w:spacing w:val="-4"/>
        </w:rPr>
        <w:t xml:space="preserve"> </w:t>
      </w:r>
      <w:r w:rsidRPr="00D25689">
        <w:rPr>
          <w:rFonts w:asciiTheme="majorHAnsi" w:hAnsiTheme="majorHAnsi" w:cstheme="majorHAnsi"/>
        </w:rPr>
        <w:t>vật</w:t>
      </w:r>
      <w:r w:rsidRPr="00D25689">
        <w:rPr>
          <w:rFonts w:asciiTheme="majorHAnsi" w:hAnsiTheme="majorHAnsi" w:cstheme="majorHAnsi"/>
          <w:spacing w:val="-5"/>
        </w:rPr>
        <w:t xml:space="preserve"> </w:t>
      </w:r>
      <w:r w:rsidRPr="00D25689">
        <w:rPr>
          <w:rFonts w:asciiTheme="majorHAnsi" w:hAnsiTheme="majorHAnsi" w:cstheme="majorHAnsi"/>
        </w:rPr>
        <w:t>là</w:t>
      </w:r>
      <w:r w:rsidRPr="00D25689">
        <w:rPr>
          <w:rFonts w:asciiTheme="majorHAnsi" w:hAnsiTheme="majorHAnsi" w:cstheme="majorHAnsi"/>
          <w:spacing w:val="-4"/>
        </w:rPr>
        <w:t xml:space="preserve"> </w:t>
      </w:r>
      <w:r w:rsidRPr="00D25689">
        <w:rPr>
          <w:rFonts w:asciiTheme="majorHAnsi" w:hAnsiTheme="majorHAnsi" w:cstheme="majorHAnsi"/>
        </w:rPr>
        <w:t>phương</w:t>
      </w:r>
      <w:r w:rsidRPr="00D25689">
        <w:rPr>
          <w:rFonts w:asciiTheme="majorHAnsi" w:hAnsiTheme="majorHAnsi" w:cstheme="majorHAnsi"/>
          <w:spacing w:val="-5"/>
        </w:rPr>
        <w:t xml:space="preserve"> </w:t>
      </w:r>
      <w:r w:rsidRPr="00D25689">
        <w:rPr>
          <w:rFonts w:asciiTheme="majorHAnsi" w:hAnsiTheme="majorHAnsi" w:cstheme="majorHAnsi"/>
        </w:rPr>
        <w:t>tiện</w:t>
      </w:r>
      <w:r w:rsidRPr="00D25689">
        <w:rPr>
          <w:rFonts w:asciiTheme="majorHAnsi" w:hAnsiTheme="majorHAnsi" w:cstheme="majorHAnsi"/>
          <w:spacing w:val="-4"/>
        </w:rPr>
        <w:t xml:space="preserve"> </w:t>
      </w:r>
      <w:r w:rsidRPr="00D25689">
        <w:rPr>
          <w:rFonts w:asciiTheme="majorHAnsi" w:hAnsiTheme="majorHAnsi" w:cstheme="majorHAnsi"/>
        </w:rPr>
        <w:t>bộc</w:t>
      </w:r>
      <w:r w:rsidRPr="00D25689">
        <w:rPr>
          <w:rFonts w:asciiTheme="majorHAnsi" w:hAnsiTheme="majorHAnsi" w:cstheme="majorHAnsi"/>
          <w:spacing w:val="-3"/>
        </w:rPr>
        <w:t xml:space="preserve"> </w:t>
      </w:r>
      <w:r w:rsidRPr="00D25689">
        <w:rPr>
          <w:rFonts w:asciiTheme="majorHAnsi" w:hAnsiTheme="majorHAnsi" w:cstheme="majorHAnsi"/>
        </w:rPr>
        <w:t>lộ</w:t>
      </w:r>
      <w:r w:rsidRPr="00D25689">
        <w:rPr>
          <w:rFonts w:asciiTheme="majorHAnsi" w:hAnsiTheme="majorHAnsi" w:cstheme="majorHAnsi"/>
          <w:spacing w:val="-5"/>
        </w:rPr>
        <w:t xml:space="preserve"> </w:t>
      </w:r>
      <w:r w:rsidRPr="00D25689">
        <w:rPr>
          <w:rFonts w:asciiTheme="majorHAnsi" w:hAnsiTheme="majorHAnsi" w:cstheme="majorHAnsi"/>
        </w:rPr>
        <w:t>ý</w:t>
      </w:r>
      <w:r w:rsidRPr="00D25689">
        <w:rPr>
          <w:rFonts w:asciiTheme="majorHAnsi" w:hAnsiTheme="majorHAnsi" w:cstheme="majorHAnsi"/>
          <w:spacing w:val="-4"/>
        </w:rPr>
        <w:t xml:space="preserve"> </w:t>
      </w:r>
      <w:r w:rsidRPr="00D25689">
        <w:rPr>
          <w:rFonts w:asciiTheme="majorHAnsi" w:hAnsiTheme="majorHAnsi" w:cstheme="majorHAnsi"/>
        </w:rPr>
        <w:t>nghĩ,</w:t>
      </w:r>
      <w:r w:rsidRPr="00D25689">
        <w:rPr>
          <w:rFonts w:asciiTheme="majorHAnsi" w:hAnsiTheme="majorHAnsi" w:cstheme="majorHAnsi"/>
          <w:spacing w:val="-4"/>
        </w:rPr>
        <w:t xml:space="preserve"> </w:t>
      </w:r>
      <w:r w:rsidRPr="00D25689">
        <w:rPr>
          <w:rFonts w:asciiTheme="majorHAnsi" w:hAnsiTheme="majorHAnsi" w:cstheme="majorHAnsi"/>
        </w:rPr>
        <w:t>tâm</w:t>
      </w:r>
      <w:r w:rsidRPr="00D25689">
        <w:rPr>
          <w:rFonts w:asciiTheme="majorHAnsi" w:hAnsiTheme="majorHAnsi" w:cstheme="majorHAnsi"/>
          <w:spacing w:val="-5"/>
        </w:rPr>
        <w:t xml:space="preserve"> </w:t>
      </w:r>
      <w:r w:rsidRPr="00D25689">
        <w:rPr>
          <w:rFonts w:asciiTheme="majorHAnsi" w:hAnsiTheme="majorHAnsi" w:cstheme="majorHAnsi"/>
        </w:rPr>
        <w:t>trạng,</w:t>
      </w:r>
      <w:r w:rsidRPr="00D25689">
        <w:rPr>
          <w:rFonts w:asciiTheme="majorHAnsi" w:hAnsiTheme="majorHAnsi" w:cstheme="majorHAnsi"/>
          <w:spacing w:val="-4"/>
        </w:rPr>
        <w:t xml:space="preserve"> </w:t>
      </w:r>
      <w:r w:rsidRPr="00D25689">
        <w:rPr>
          <w:rFonts w:asciiTheme="majorHAnsi" w:hAnsiTheme="majorHAnsi" w:cstheme="majorHAnsi"/>
        </w:rPr>
        <w:t>cá</w:t>
      </w:r>
      <w:r w:rsidRPr="00D25689">
        <w:rPr>
          <w:rFonts w:asciiTheme="majorHAnsi" w:hAnsiTheme="majorHAnsi" w:cstheme="majorHAnsi"/>
          <w:spacing w:val="-2"/>
        </w:rPr>
        <w:t xml:space="preserve"> </w:t>
      </w:r>
      <w:r w:rsidRPr="00D25689">
        <w:rPr>
          <w:rFonts w:asciiTheme="majorHAnsi" w:hAnsiTheme="majorHAnsi" w:cstheme="majorHAnsi"/>
        </w:rPr>
        <w:t>tính</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nhân</w:t>
      </w:r>
      <w:r w:rsidRPr="00D25689">
        <w:rPr>
          <w:rFonts w:asciiTheme="majorHAnsi" w:hAnsiTheme="majorHAnsi" w:cstheme="majorHAnsi"/>
          <w:spacing w:val="-5"/>
        </w:rPr>
        <w:t xml:space="preserve"> </w:t>
      </w:r>
      <w:r w:rsidRPr="00D25689">
        <w:rPr>
          <w:rFonts w:asciiTheme="majorHAnsi" w:hAnsiTheme="majorHAnsi" w:cstheme="majorHAnsi"/>
        </w:rPr>
        <w:t>vật</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spacing w:val="-4"/>
        </w:rPr>
        <w:t>tình</w:t>
      </w:r>
    </w:p>
    <w:p w14:paraId="7B21D06F" w14:textId="77777777" w:rsidR="002D4AA8" w:rsidRPr="00D25689" w:rsidRDefault="00D25689" w:rsidP="00D25689">
      <w:pPr>
        <w:pStyle w:val="BodyText"/>
        <w:spacing w:line="288" w:lineRule="auto"/>
        <w:ind w:right="1524"/>
        <w:jc w:val="both"/>
        <w:rPr>
          <w:rFonts w:asciiTheme="majorHAnsi" w:hAnsiTheme="majorHAnsi" w:cstheme="majorHAnsi"/>
        </w:rPr>
      </w:pPr>
      <w:r w:rsidRPr="00D25689">
        <w:rPr>
          <w:rFonts w:asciiTheme="majorHAnsi" w:hAnsiTheme="majorHAnsi" w:cstheme="majorHAnsi"/>
        </w:rPr>
        <w:t>huống</w:t>
      </w:r>
      <w:r w:rsidRPr="00D25689">
        <w:rPr>
          <w:rFonts w:asciiTheme="majorHAnsi" w:hAnsiTheme="majorHAnsi" w:cstheme="majorHAnsi"/>
          <w:spacing w:val="-3"/>
        </w:rPr>
        <w:t xml:space="preserve"> </w:t>
      </w:r>
      <w:r w:rsidRPr="00D25689">
        <w:rPr>
          <w:rFonts w:asciiTheme="majorHAnsi" w:hAnsiTheme="majorHAnsi" w:cstheme="majorHAnsi"/>
        </w:rPr>
        <w:t>cụ</w:t>
      </w:r>
      <w:r w:rsidRPr="00D25689">
        <w:rPr>
          <w:rFonts w:asciiTheme="majorHAnsi" w:hAnsiTheme="majorHAnsi" w:cstheme="majorHAnsi"/>
          <w:spacing w:val="-3"/>
        </w:rPr>
        <w:t xml:space="preserve"> </w:t>
      </w:r>
      <w:r w:rsidRPr="00D25689">
        <w:rPr>
          <w:rFonts w:asciiTheme="majorHAnsi" w:hAnsiTheme="majorHAnsi" w:cstheme="majorHAnsi"/>
        </w:rPr>
        <w:t>thể,</w:t>
      </w:r>
      <w:r w:rsidRPr="00D25689">
        <w:rPr>
          <w:rFonts w:asciiTheme="majorHAnsi" w:hAnsiTheme="majorHAnsi" w:cstheme="majorHAnsi"/>
          <w:spacing w:val="-3"/>
        </w:rPr>
        <w:t xml:space="preserve"> </w:t>
      </w:r>
      <w:r w:rsidRPr="00D25689">
        <w:rPr>
          <w:rFonts w:asciiTheme="majorHAnsi" w:hAnsiTheme="majorHAnsi" w:cstheme="majorHAnsi"/>
        </w:rPr>
        <w:t>góp</w:t>
      </w:r>
      <w:r w:rsidRPr="00D25689">
        <w:rPr>
          <w:rFonts w:asciiTheme="majorHAnsi" w:hAnsiTheme="majorHAnsi" w:cstheme="majorHAnsi"/>
          <w:spacing w:val="-1"/>
        </w:rPr>
        <w:t xml:space="preserve"> </w:t>
      </w:r>
      <w:r w:rsidRPr="00D25689">
        <w:rPr>
          <w:rFonts w:asciiTheme="majorHAnsi" w:hAnsiTheme="majorHAnsi" w:cstheme="majorHAnsi"/>
        </w:rPr>
        <w:t>phần</w:t>
      </w:r>
      <w:r w:rsidRPr="00D25689">
        <w:rPr>
          <w:rFonts w:asciiTheme="majorHAnsi" w:hAnsiTheme="majorHAnsi" w:cstheme="majorHAnsi"/>
          <w:spacing w:val="-1"/>
        </w:rPr>
        <w:t xml:space="preserve"> </w:t>
      </w:r>
      <w:r w:rsidRPr="00D25689">
        <w:rPr>
          <w:rFonts w:asciiTheme="majorHAnsi" w:hAnsiTheme="majorHAnsi" w:cstheme="majorHAnsi"/>
        </w:rPr>
        <w:t>thể</w:t>
      </w:r>
      <w:r w:rsidRPr="00D25689">
        <w:rPr>
          <w:rFonts w:asciiTheme="majorHAnsi" w:hAnsiTheme="majorHAnsi" w:cstheme="majorHAnsi"/>
          <w:spacing w:val="-2"/>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phẩm</w:t>
      </w:r>
      <w:r w:rsidRPr="00D25689">
        <w:rPr>
          <w:rFonts w:asciiTheme="majorHAnsi" w:hAnsiTheme="majorHAnsi" w:cstheme="majorHAnsi"/>
          <w:spacing w:val="-3"/>
        </w:rPr>
        <w:t xml:space="preserve"> </w:t>
      </w:r>
      <w:r w:rsidRPr="00D25689">
        <w:rPr>
          <w:rFonts w:asciiTheme="majorHAnsi" w:hAnsiTheme="majorHAnsi" w:cstheme="majorHAnsi"/>
        </w:rPr>
        <w:t>chất,</w:t>
      </w:r>
      <w:r w:rsidRPr="00D25689">
        <w:rPr>
          <w:rFonts w:asciiTheme="majorHAnsi" w:hAnsiTheme="majorHAnsi" w:cstheme="majorHAnsi"/>
          <w:spacing w:val="-1"/>
        </w:rPr>
        <w:t xml:space="preserve"> </w:t>
      </w:r>
      <w:r w:rsidRPr="00D25689">
        <w:rPr>
          <w:rFonts w:asciiTheme="majorHAnsi" w:hAnsiTheme="majorHAnsi" w:cstheme="majorHAnsi"/>
        </w:rPr>
        <w:t>tính</w:t>
      </w:r>
      <w:r w:rsidRPr="00D25689">
        <w:rPr>
          <w:rFonts w:asciiTheme="majorHAnsi" w:hAnsiTheme="majorHAnsi" w:cstheme="majorHAnsi"/>
          <w:spacing w:val="-3"/>
        </w:rPr>
        <w:t xml:space="preserve"> </w:t>
      </w:r>
      <w:r w:rsidRPr="00D25689">
        <w:rPr>
          <w:rFonts w:asciiTheme="majorHAnsi" w:hAnsiTheme="majorHAnsi" w:cstheme="majorHAnsi"/>
        </w:rPr>
        <w:t>cách</w:t>
      </w:r>
      <w:r w:rsidRPr="00D25689">
        <w:rPr>
          <w:rFonts w:asciiTheme="majorHAnsi" w:hAnsiTheme="majorHAnsi" w:cstheme="majorHAnsi"/>
          <w:spacing w:val="-3"/>
        </w:rPr>
        <w:t xml:space="preserve"> </w:t>
      </w:r>
      <w:r w:rsidRPr="00D25689">
        <w:rPr>
          <w:rFonts w:asciiTheme="majorHAnsi" w:hAnsiTheme="majorHAnsi" w:cstheme="majorHAnsi"/>
        </w:rPr>
        <w:t>nhân vật.</w:t>
      </w:r>
      <w:r w:rsidRPr="00D25689">
        <w:rPr>
          <w:rFonts w:asciiTheme="majorHAnsi" w:hAnsiTheme="majorHAnsi" w:cstheme="majorHAnsi"/>
          <w:spacing w:val="-3"/>
        </w:rPr>
        <w:t xml:space="preserve"> </w:t>
      </w:r>
      <w:r w:rsidRPr="00D25689">
        <w:rPr>
          <w:rFonts w:asciiTheme="majorHAnsi" w:hAnsiTheme="majorHAnsi" w:cstheme="majorHAnsi"/>
        </w:rPr>
        <w:t>Lời</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vật</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ngôn</w:t>
      </w:r>
      <w:r w:rsidRPr="00D25689">
        <w:rPr>
          <w:rFonts w:asciiTheme="majorHAnsi" w:hAnsiTheme="majorHAnsi" w:cstheme="majorHAnsi"/>
          <w:spacing w:val="-3"/>
        </w:rPr>
        <w:t xml:space="preserve"> </w:t>
      </w:r>
      <w:r w:rsidRPr="00D25689">
        <w:rPr>
          <w:rFonts w:asciiTheme="majorHAnsi" w:hAnsiTheme="majorHAnsi" w:cstheme="majorHAnsi"/>
        </w:rPr>
        <w:t>ngữ</w:t>
      </w:r>
      <w:r w:rsidRPr="00D25689">
        <w:rPr>
          <w:rFonts w:asciiTheme="majorHAnsi" w:hAnsiTheme="majorHAnsi" w:cstheme="majorHAnsi"/>
          <w:spacing w:val="-2"/>
        </w:rPr>
        <w:t xml:space="preserve"> </w:t>
      </w:r>
      <w:r w:rsidRPr="00D25689">
        <w:rPr>
          <w:rFonts w:asciiTheme="majorHAnsi" w:hAnsiTheme="majorHAnsi" w:cstheme="majorHAnsi"/>
        </w:rPr>
        <w:t>độc thoại hay đối thoại gắn với ý thức, quan điểm, giọng điệu của chính nhân vật.</w:t>
      </w:r>
    </w:p>
    <w:p w14:paraId="5B463DB1" w14:textId="77777777" w:rsidR="002D4AA8" w:rsidRPr="00D25689" w:rsidRDefault="00D25689" w:rsidP="00D25689">
      <w:pPr>
        <w:pStyle w:val="BodyText"/>
        <w:spacing w:line="288" w:lineRule="auto"/>
        <w:jc w:val="both"/>
        <w:rPr>
          <w:rFonts w:asciiTheme="majorHAnsi" w:hAnsiTheme="majorHAnsi" w:cstheme="majorHAnsi"/>
        </w:rPr>
      </w:pPr>
      <w:r w:rsidRPr="00D25689">
        <w:rPr>
          <w:rFonts w:asciiTheme="majorHAnsi" w:hAnsiTheme="majorHAnsi" w:cstheme="majorHAnsi"/>
          <w:b/>
        </w:rPr>
        <w:t>-Ngôi</w:t>
      </w:r>
      <w:r w:rsidRPr="00D25689">
        <w:rPr>
          <w:rFonts w:asciiTheme="majorHAnsi" w:hAnsiTheme="majorHAnsi" w:cstheme="majorHAnsi"/>
          <w:b/>
          <w:spacing w:val="-5"/>
        </w:rPr>
        <w:t xml:space="preserve"> </w:t>
      </w:r>
      <w:r w:rsidRPr="00D25689">
        <w:rPr>
          <w:rFonts w:asciiTheme="majorHAnsi" w:hAnsiTheme="majorHAnsi" w:cstheme="majorHAnsi"/>
          <w:b/>
        </w:rPr>
        <w:t>kể:</w:t>
      </w:r>
      <w:r w:rsidRPr="00D25689">
        <w:rPr>
          <w:rFonts w:asciiTheme="majorHAnsi" w:hAnsiTheme="majorHAnsi" w:cstheme="majorHAnsi"/>
          <w:b/>
          <w:spacing w:val="-4"/>
        </w:rPr>
        <w:t xml:space="preserve"> </w:t>
      </w:r>
      <w:r w:rsidRPr="00D25689">
        <w:rPr>
          <w:rFonts w:asciiTheme="majorHAnsi" w:hAnsiTheme="majorHAnsi" w:cstheme="majorHAnsi"/>
        </w:rPr>
        <w:t>là</w:t>
      </w:r>
      <w:r w:rsidRPr="00D25689">
        <w:rPr>
          <w:rFonts w:asciiTheme="majorHAnsi" w:hAnsiTheme="majorHAnsi" w:cstheme="majorHAnsi"/>
          <w:spacing w:val="-4"/>
        </w:rPr>
        <w:t xml:space="preserve"> </w:t>
      </w:r>
      <w:r w:rsidRPr="00D25689">
        <w:rPr>
          <w:rFonts w:asciiTheme="majorHAnsi" w:hAnsiTheme="majorHAnsi" w:cstheme="majorHAnsi"/>
        </w:rPr>
        <w:t>vị</w:t>
      </w:r>
      <w:r w:rsidRPr="00D25689">
        <w:rPr>
          <w:rFonts w:asciiTheme="majorHAnsi" w:hAnsiTheme="majorHAnsi" w:cstheme="majorHAnsi"/>
          <w:spacing w:val="-5"/>
        </w:rPr>
        <w:t xml:space="preserve"> </w:t>
      </w:r>
      <w:r w:rsidRPr="00D25689">
        <w:rPr>
          <w:rFonts w:asciiTheme="majorHAnsi" w:hAnsiTheme="majorHAnsi" w:cstheme="majorHAnsi"/>
        </w:rPr>
        <w:t>trí</w:t>
      </w:r>
      <w:r w:rsidRPr="00D25689">
        <w:rPr>
          <w:rFonts w:asciiTheme="majorHAnsi" w:hAnsiTheme="majorHAnsi" w:cstheme="majorHAnsi"/>
          <w:spacing w:val="-2"/>
        </w:rPr>
        <w:t xml:space="preserve"> </w:t>
      </w:r>
      <w:r w:rsidRPr="00D25689">
        <w:rPr>
          <w:rFonts w:asciiTheme="majorHAnsi" w:hAnsiTheme="majorHAnsi" w:cstheme="majorHAnsi"/>
        </w:rPr>
        <w:t>giao</w:t>
      </w:r>
      <w:r w:rsidRPr="00D25689">
        <w:rPr>
          <w:rFonts w:asciiTheme="majorHAnsi" w:hAnsiTheme="majorHAnsi" w:cstheme="majorHAnsi"/>
          <w:spacing w:val="-2"/>
        </w:rPr>
        <w:t xml:space="preserve"> </w:t>
      </w:r>
      <w:r w:rsidRPr="00D25689">
        <w:rPr>
          <w:rFonts w:asciiTheme="majorHAnsi" w:hAnsiTheme="majorHAnsi" w:cstheme="majorHAnsi"/>
        </w:rPr>
        <w:t>tiếp</w:t>
      </w:r>
      <w:r w:rsidRPr="00D25689">
        <w:rPr>
          <w:rFonts w:asciiTheme="majorHAnsi" w:hAnsiTheme="majorHAnsi" w:cstheme="majorHAnsi"/>
          <w:spacing w:val="-5"/>
        </w:rPr>
        <w:t xml:space="preserve"> </w:t>
      </w:r>
      <w:r w:rsidRPr="00D25689">
        <w:rPr>
          <w:rFonts w:asciiTheme="majorHAnsi" w:hAnsiTheme="majorHAnsi" w:cstheme="majorHAnsi"/>
        </w:rPr>
        <w:t>mà</w:t>
      </w:r>
      <w:r w:rsidRPr="00D25689">
        <w:rPr>
          <w:rFonts w:asciiTheme="majorHAnsi" w:hAnsiTheme="majorHAnsi" w:cstheme="majorHAnsi"/>
          <w:spacing w:val="-4"/>
        </w:rPr>
        <w:t xml:space="preserve"> </w:t>
      </w:r>
      <w:r w:rsidRPr="00D25689">
        <w:rPr>
          <w:rFonts w:asciiTheme="majorHAnsi" w:hAnsiTheme="majorHAnsi" w:cstheme="majorHAnsi"/>
        </w:rPr>
        <w:t>người</w:t>
      </w:r>
      <w:r w:rsidRPr="00D25689">
        <w:rPr>
          <w:rFonts w:asciiTheme="majorHAnsi" w:hAnsiTheme="majorHAnsi" w:cstheme="majorHAnsi"/>
          <w:spacing w:val="-2"/>
        </w:rPr>
        <w:t xml:space="preserve"> </w:t>
      </w:r>
      <w:r w:rsidRPr="00D25689">
        <w:rPr>
          <w:rFonts w:asciiTheme="majorHAnsi" w:hAnsiTheme="majorHAnsi" w:cstheme="majorHAnsi"/>
        </w:rPr>
        <w:t>kể</w:t>
      </w:r>
      <w:r w:rsidRPr="00D25689">
        <w:rPr>
          <w:rFonts w:asciiTheme="majorHAnsi" w:hAnsiTheme="majorHAnsi" w:cstheme="majorHAnsi"/>
          <w:spacing w:val="-5"/>
        </w:rPr>
        <w:t xml:space="preserve"> </w:t>
      </w:r>
      <w:r w:rsidRPr="00D25689">
        <w:rPr>
          <w:rFonts w:asciiTheme="majorHAnsi" w:hAnsiTheme="majorHAnsi" w:cstheme="majorHAnsi"/>
        </w:rPr>
        <w:t>sử</w:t>
      </w:r>
      <w:r w:rsidRPr="00D25689">
        <w:rPr>
          <w:rFonts w:asciiTheme="majorHAnsi" w:hAnsiTheme="majorHAnsi" w:cstheme="majorHAnsi"/>
          <w:spacing w:val="-3"/>
        </w:rPr>
        <w:t xml:space="preserve"> </w:t>
      </w:r>
      <w:r w:rsidRPr="00D25689">
        <w:rPr>
          <w:rFonts w:asciiTheme="majorHAnsi" w:hAnsiTheme="majorHAnsi" w:cstheme="majorHAnsi"/>
        </w:rPr>
        <w:t>dụng</w:t>
      </w:r>
      <w:r w:rsidRPr="00D25689">
        <w:rPr>
          <w:rFonts w:asciiTheme="majorHAnsi" w:hAnsiTheme="majorHAnsi" w:cstheme="majorHAnsi"/>
          <w:spacing w:val="-4"/>
        </w:rPr>
        <w:t xml:space="preserve"> </w:t>
      </w:r>
      <w:r w:rsidRPr="00D25689">
        <w:rPr>
          <w:rFonts w:asciiTheme="majorHAnsi" w:hAnsiTheme="majorHAnsi" w:cstheme="majorHAnsi"/>
        </w:rPr>
        <w:t>khi</w:t>
      </w:r>
      <w:r w:rsidRPr="00D25689">
        <w:rPr>
          <w:rFonts w:asciiTheme="majorHAnsi" w:hAnsiTheme="majorHAnsi" w:cstheme="majorHAnsi"/>
          <w:spacing w:val="-4"/>
        </w:rPr>
        <w:t xml:space="preserve"> </w:t>
      </w:r>
      <w:r w:rsidRPr="00D25689">
        <w:rPr>
          <w:rFonts w:asciiTheme="majorHAnsi" w:hAnsiTheme="majorHAnsi" w:cstheme="majorHAnsi"/>
        </w:rPr>
        <w:t>kể</w:t>
      </w:r>
      <w:r w:rsidRPr="00D25689">
        <w:rPr>
          <w:rFonts w:asciiTheme="majorHAnsi" w:hAnsiTheme="majorHAnsi" w:cstheme="majorHAnsi"/>
          <w:spacing w:val="-5"/>
        </w:rPr>
        <w:t xml:space="preserve"> </w:t>
      </w:r>
      <w:r w:rsidRPr="00D25689">
        <w:rPr>
          <w:rFonts w:asciiTheme="majorHAnsi" w:hAnsiTheme="majorHAnsi" w:cstheme="majorHAnsi"/>
          <w:spacing w:val="-2"/>
        </w:rPr>
        <w:t>chuyện.</w:t>
      </w:r>
    </w:p>
    <w:p w14:paraId="30B98372" w14:textId="77777777" w:rsidR="002D4AA8" w:rsidRPr="00D25689" w:rsidRDefault="00D25689" w:rsidP="00D25689">
      <w:pPr>
        <w:pStyle w:val="BodyText"/>
        <w:spacing w:line="288" w:lineRule="auto"/>
        <w:jc w:val="both"/>
        <w:rPr>
          <w:rFonts w:asciiTheme="majorHAnsi" w:hAnsiTheme="majorHAnsi" w:cstheme="majorHAnsi"/>
        </w:rPr>
      </w:pPr>
      <w:r w:rsidRPr="00D25689">
        <w:rPr>
          <w:rFonts w:asciiTheme="majorHAnsi" w:hAnsiTheme="majorHAnsi" w:cstheme="majorHAnsi"/>
          <w:b/>
        </w:rPr>
        <w:t>Phân</w:t>
      </w:r>
      <w:r w:rsidRPr="00D25689">
        <w:rPr>
          <w:rFonts w:asciiTheme="majorHAnsi" w:hAnsiTheme="majorHAnsi" w:cstheme="majorHAnsi"/>
          <w:b/>
          <w:spacing w:val="-5"/>
        </w:rPr>
        <w:t xml:space="preserve"> </w:t>
      </w:r>
      <w:r w:rsidRPr="00D25689">
        <w:rPr>
          <w:rFonts w:asciiTheme="majorHAnsi" w:hAnsiTheme="majorHAnsi" w:cstheme="majorHAnsi"/>
          <w:b/>
        </w:rPr>
        <w:t>loại</w:t>
      </w: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có</w:t>
      </w:r>
      <w:r w:rsidRPr="00D25689">
        <w:rPr>
          <w:rFonts w:asciiTheme="majorHAnsi" w:hAnsiTheme="majorHAnsi" w:cstheme="majorHAnsi"/>
          <w:spacing w:val="-4"/>
        </w:rPr>
        <w:t xml:space="preserve"> </w:t>
      </w:r>
      <w:r w:rsidRPr="00D25689">
        <w:rPr>
          <w:rFonts w:asciiTheme="majorHAnsi" w:hAnsiTheme="majorHAnsi" w:cstheme="majorHAnsi"/>
        </w:rPr>
        <w:t>2</w:t>
      </w:r>
      <w:r w:rsidRPr="00D25689">
        <w:rPr>
          <w:rFonts w:asciiTheme="majorHAnsi" w:hAnsiTheme="majorHAnsi" w:cstheme="majorHAnsi"/>
          <w:spacing w:val="-4"/>
        </w:rPr>
        <w:t xml:space="preserve"> </w:t>
      </w:r>
      <w:r w:rsidRPr="00D25689">
        <w:rPr>
          <w:rFonts w:asciiTheme="majorHAnsi" w:hAnsiTheme="majorHAnsi" w:cstheme="majorHAnsi"/>
        </w:rPr>
        <w:t>ngôi</w:t>
      </w:r>
      <w:r w:rsidRPr="00D25689">
        <w:rPr>
          <w:rFonts w:asciiTheme="majorHAnsi" w:hAnsiTheme="majorHAnsi" w:cstheme="majorHAnsi"/>
          <w:spacing w:val="-5"/>
        </w:rPr>
        <w:t xml:space="preserve"> </w:t>
      </w:r>
      <w:r w:rsidRPr="00D25689">
        <w:rPr>
          <w:rFonts w:asciiTheme="majorHAnsi" w:hAnsiTheme="majorHAnsi" w:cstheme="majorHAnsi"/>
        </w:rPr>
        <w:t>kể</w:t>
      </w:r>
      <w:r w:rsidRPr="00D25689">
        <w:rPr>
          <w:rFonts w:asciiTheme="majorHAnsi" w:hAnsiTheme="majorHAnsi" w:cstheme="majorHAnsi"/>
          <w:spacing w:val="-4"/>
        </w:rPr>
        <w:t xml:space="preserve"> </w:t>
      </w:r>
      <w:r w:rsidRPr="00D25689">
        <w:rPr>
          <w:rFonts w:asciiTheme="majorHAnsi" w:hAnsiTheme="majorHAnsi" w:cstheme="majorHAnsi"/>
        </w:rPr>
        <w:t>chủ</w:t>
      </w:r>
      <w:r w:rsidRPr="00D25689">
        <w:rPr>
          <w:rFonts w:asciiTheme="majorHAnsi" w:hAnsiTheme="majorHAnsi" w:cstheme="majorHAnsi"/>
          <w:spacing w:val="-3"/>
        </w:rPr>
        <w:t xml:space="preserve"> </w:t>
      </w:r>
      <w:r w:rsidRPr="00D25689">
        <w:rPr>
          <w:rFonts w:asciiTheme="majorHAnsi" w:hAnsiTheme="majorHAnsi" w:cstheme="majorHAnsi"/>
        </w:rPr>
        <w:t>yếu</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ngôi</w:t>
      </w:r>
      <w:r w:rsidRPr="00D25689">
        <w:rPr>
          <w:rFonts w:asciiTheme="majorHAnsi" w:hAnsiTheme="majorHAnsi" w:cstheme="majorHAnsi"/>
          <w:spacing w:val="-4"/>
        </w:rPr>
        <w:t xml:space="preserve"> </w:t>
      </w:r>
      <w:r w:rsidRPr="00D25689">
        <w:rPr>
          <w:rFonts w:asciiTheme="majorHAnsi" w:hAnsiTheme="majorHAnsi" w:cstheme="majorHAnsi"/>
        </w:rPr>
        <w:t>kể</w:t>
      </w:r>
      <w:r w:rsidRPr="00D25689">
        <w:rPr>
          <w:rFonts w:asciiTheme="majorHAnsi" w:hAnsiTheme="majorHAnsi" w:cstheme="majorHAnsi"/>
          <w:spacing w:val="-1"/>
        </w:rPr>
        <w:t xml:space="preserve"> </w:t>
      </w:r>
      <w:r w:rsidRPr="00D25689">
        <w:rPr>
          <w:rFonts w:asciiTheme="majorHAnsi" w:hAnsiTheme="majorHAnsi" w:cstheme="majorHAnsi"/>
        </w:rPr>
        <w:t>thứ</w:t>
      </w:r>
      <w:r w:rsidRPr="00D25689">
        <w:rPr>
          <w:rFonts w:asciiTheme="majorHAnsi" w:hAnsiTheme="majorHAnsi" w:cstheme="majorHAnsi"/>
          <w:spacing w:val="-3"/>
        </w:rPr>
        <w:t xml:space="preserve"> </w:t>
      </w:r>
      <w:r w:rsidRPr="00D25689">
        <w:rPr>
          <w:rFonts w:asciiTheme="majorHAnsi" w:hAnsiTheme="majorHAnsi" w:cstheme="majorHAnsi"/>
        </w:rPr>
        <w:t>nhất</w:t>
      </w:r>
      <w:r w:rsidRPr="00D25689">
        <w:rPr>
          <w:rFonts w:asciiTheme="majorHAnsi" w:hAnsiTheme="majorHAnsi" w:cstheme="majorHAnsi"/>
          <w:spacing w:val="-5"/>
        </w:rPr>
        <w:t xml:space="preserve"> </w:t>
      </w:r>
      <w:r w:rsidRPr="00D25689">
        <w:rPr>
          <w:rFonts w:asciiTheme="majorHAnsi" w:hAnsiTheme="majorHAnsi" w:cstheme="majorHAnsi"/>
        </w:rPr>
        <w:t>và</w:t>
      </w:r>
      <w:r w:rsidRPr="00D25689">
        <w:rPr>
          <w:rFonts w:asciiTheme="majorHAnsi" w:hAnsiTheme="majorHAnsi" w:cstheme="majorHAnsi"/>
          <w:spacing w:val="-4"/>
        </w:rPr>
        <w:t xml:space="preserve"> </w:t>
      </w:r>
      <w:r w:rsidRPr="00D25689">
        <w:rPr>
          <w:rFonts w:asciiTheme="majorHAnsi" w:hAnsiTheme="majorHAnsi" w:cstheme="majorHAnsi"/>
        </w:rPr>
        <w:t>thứ</w:t>
      </w:r>
      <w:r w:rsidRPr="00D25689">
        <w:rPr>
          <w:rFonts w:asciiTheme="majorHAnsi" w:hAnsiTheme="majorHAnsi" w:cstheme="majorHAnsi"/>
          <w:spacing w:val="-3"/>
        </w:rPr>
        <w:t xml:space="preserve"> </w:t>
      </w:r>
      <w:r w:rsidRPr="00D25689">
        <w:rPr>
          <w:rFonts w:asciiTheme="majorHAnsi" w:hAnsiTheme="majorHAnsi" w:cstheme="majorHAnsi"/>
          <w:spacing w:val="-10"/>
        </w:rPr>
        <w:t>3</w:t>
      </w:r>
    </w:p>
    <w:p w14:paraId="57F48594"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b/>
        </w:rPr>
        <w:t>.</w:t>
      </w:r>
      <w:r w:rsidRPr="00D25689">
        <w:rPr>
          <w:rFonts w:asciiTheme="majorHAnsi" w:hAnsiTheme="majorHAnsi" w:cstheme="majorHAnsi"/>
          <w:b/>
          <w:spacing w:val="32"/>
        </w:rPr>
        <w:t xml:space="preserve"> </w:t>
      </w:r>
      <w:r w:rsidRPr="00D25689">
        <w:rPr>
          <w:rFonts w:asciiTheme="majorHAnsi" w:hAnsiTheme="majorHAnsi" w:cstheme="majorHAnsi"/>
          <w:b/>
        </w:rPr>
        <w:t>Ngôi</w:t>
      </w:r>
      <w:r w:rsidRPr="00D25689">
        <w:rPr>
          <w:rFonts w:asciiTheme="majorHAnsi" w:hAnsiTheme="majorHAnsi" w:cstheme="majorHAnsi"/>
          <w:b/>
          <w:spacing w:val="32"/>
        </w:rPr>
        <w:t xml:space="preserve"> </w:t>
      </w:r>
      <w:r w:rsidRPr="00D25689">
        <w:rPr>
          <w:rFonts w:asciiTheme="majorHAnsi" w:hAnsiTheme="majorHAnsi" w:cstheme="majorHAnsi"/>
          <w:b/>
        </w:rPr>
        <w:t>kể</w:t>
      </w:r>
      <w:r w:rsidRPr="00D25689">
        <w:rPr>
          <w:rFonts w:asciiTheme="majorHAnsi" w:hAnsiTheme="majorHAnsi" w:cstheme="majorHAnsi"/>
          <w:b/>
          <w:spacing w:val="32"/>
        </w:rPr>
        <w:t xml:space="preserve"> </w:t>
      </w:r>
      <w:r w:rsidRPr="00D25689">
        <w:rPr>
          <w:rFonts w:asciiTheme="majorHAnsi" w:hAnsiTheme="majorHAnsi" w:cstheme="majorHAnsi"/>
          <w:b/>
        </w:rPr>
        <w:t>thứ</w:t>
      </w:r>
      <w:r w:rsidRPr="00D25689">
        <w:rPr>
          <w:rFonts w:asciiTheme="majorHAnsi" w:hAnsiTheme="majorHAnsi" w:cstheme="majorHAnsi"/>
          <w:b/>
          <w:spacing w:val="35"/>
        </w:rPr>
        <w:t xml:space="preserve"> </w:t>
      </w:r>
      <w:r w:rsidRPr="00D25689">
        <w:rPr>
          <w:rFonts w:asciiTheme="majorHAnsi" w:hAnsiTheme="majorHAnsi" w:cstheme="majorHAnsi"/>
          <w:b/>
        </w:rPr>
        <w:t>nhất</w:t>
      </w:r>
      <w:r w:rsidRPr="00D25689">
        <w:rPr>
          <w:rFonts w:asciiTheme="majorHAnsi" w:hAnsiTheme="majorHAnsi" w:cstheme="majorHAnsi"/>
        </w:rPr>
        <w:t>:</w:t>
      </w:r>
      <w:r w:rsidRPr="00D25689">
        <w:rPr>
          <w:rFonts w:asciiTheme="majorHAnsi" w:hAnsiTheme="majorHAnsi" w:cstheme="majorHAnsi"/>
          <w:spacing w:val="32"/>
        </w:rPr>
        <w:t xml:space="preserve"> </w:t>
      </w:r>
      <w:r w:rsidRPr="00D25689">
        <w:rPr>
          <w:rFonts w:asciiTheme="majorHAnsi" w:hAnsiTheme="majorHAnsi" w:cstheme="majorHAnsi"/>
        </w:rPr>
        <w:t>là</w:t>
      </w:r>
      <w:r w:rsidRPr="00D25689">
        <w:rPr>
          <w:rFonts w:asciiTheme="majorHAnsi" w:hAnsiTheme="majorHAnsi" w:cstheme="majorHAnsi"/>
          <w:spacing w:val="33"/>
        </w:rPr>
        <w:t xml:space="preserve"> </w:t>
      </w:r>
      <w:r w:rsidRPr="00D25689">
        <w:rPr>
          <w:rFonts w:asciiTheme="majorHAnsi" w:hAnsiTheme="majorHAnsi" w:cstheme="majorHAnsi"/>
          <w:color w:val="040C28"/>
        </w:rPr>
        <w:t>người</w:t>
      </w:r>
      <w:r w:rsidRPr="00D25689">
        <w:rPr>
          <w:rFonts w:asciiTheme="majorHAnsi" w:hAnsiTheme="majorHAnsi" w:cstheme="majorHAnsi"/>
          <w:color w:val="040C28"/>
          <w:spacing w:val="32"/>
        </w:rPr>
        <w:t xml:space="preserve"> </w:t>
      </w:r>
      <w:r w:rsidRPr="00D25689">
        <w:rPr>
          <w:rFonts w:asciiTheme="majorHAnsi" w:hAnsiTheme="majorHAnsi" w:cstheme="majorHAnsi"/>
          <w:color w:val="040C28"/>
        </w:rPr>
        <w:t>kể</w:t>
      </w:r>
      <w:r w:rsidRPr="00D25689">
        <w:rPr>
          <w:rFonts w:asciiTheme="majorHAnsi" w:hAnsiTheme="majorHAnsi" w:cstheme="majorHAnsi"/>
          <w:color w:val="040C28"/>
          <w:spacing w:val="32"/>
        </w:rPr>
        <w:t xml:space="preserve"> </w:t>
      </w:r>
      <w:r w:rsidRPr="00D25689">
        <w:rPr>
          <w:rFonts w:asciiTheme="majorHAnsi" w:hAnsiTheme="majorHAnsi" w:cstheme="majorHAnsi"/>
          <w:color w:val="040C28"/>
        </w:rPr>
        <w:t>xưng</w:t>
      </w:r>
      <w:r w:rsidRPr="00D25689">
        <w:rPr>
          <w:rFonts w:asciiTheme="majorHAnsi" w:hAnsiTheme="majorHAnsi" w:cstheme="majorHAnsi"/>
          <w:color w:val="040C28"/>
          <w:spacing w:val="32"/>
        </w:rPr>
        <w:t xml:space="preserve"> </w:t>
      </w:r>
      <w:r w:rsidRPr="00D25689">
        <w:rPr>
          <w:rFonts w:asciiTheme="majorHAnsi" w:hAnsiTheme="majorHAnsi" w:cstheme="majorHAnsi"/>
          <w:color w:val="040C28"/>
        </w:rPr>
        <w:t>“tôi”</w:t>
      </w:r>
      <w:r w:rsidRPr="00D25689">
        <w:rPr>
          <w:rFonts w:asciiTheme="majorHAnsi" w:hAnsiTheme="majorHAnsi" w:cstheme="majorHAnsi"/>
          <w:color w:val="040C28"/>
          <w:spacing w:val="34"/>
        </w:rPr>
        <w:t xml:space="preserve"> </w:t>
      </w:r>
      <w:r w:rsidRPr="00D25689">
        <w:rPr>
          <w:rFonts w:asciiTheme="majorHAnsi" w:hAnsiTheme="majorHAnsi" w:cstheme="majorHAnsi"/>
          <w:color w:val="040C28"/>
        </w:rPr>
        <w:t>hoặc</w:t>
      </w:r>
      <w:r w:rsidRPr="00D25689">
        <w:rPr>
          <w:rFonts w:asciiTheme="majorHAnsi" w:hAnsiTheme="majorHAnsi" w:cstheme="majorHAnsi"/>
          <w:color w:val="040C28"/>
          <w:spacing w:val="32"/>
        </w:rPr>
        <w:t xml:space="preserve"> </w:t>
      </w:r>
      <w:r w:rsidRPr="00D25689">
        <w:rPr>
          <w:rFonts w:asciiTheme="majorHAnsi" w:hAnsiTheme="majorHAnsi" w:cstheme="majorHAnsi"/>
          <w:color w:val="040C28"/>
        </w:rPr>
        <w:t>một</w:t>
      </w:r>
      <w:r w:rsidRPr="00D25689">
        <w:rPr>
          <w:rFonts w:asciiTheme="majorHAnsi" w:hAnsiTheme="majorHAnsi" w:cstheme="majorHAnsi"/>
          <w:color w:val="040C28"/>
          <w:spacing w:val="32"/>
        </w:rPr>
        <w:t xml:space="preserve"> </w:t>
      </w:r>
      <w:r w:rsidRPr="00D25689">
        <w:rPr>
          <w:rFonts w:asciiTheme="majorHAnsi" w:hAnsiTheme="majorHAnsi" w:cstheme="majorHAnsi"/>
          <w:color w:val="040C28"/>
        </w:rPr>
        <w:t>hình</w:t>
      </w:r>
      <w:r w:rsidRPr="00D25689">
        <w:rPr>
          <w:rFonts w:asciiTheme="majorHAnsi" w:hAnsiTheme="majorHAnsi" w:cstheme="majorHAnsi"/>
          <w:color w:val="040C28"/>
          <w:spacing w:val="32"/>
        </w:rPr>
        <w:t xml:space="preserve"> </w:t>
      </w:r>
      <w:r w:rsidRPr="00D25689">
        <w:rPr>
          <w:rFonts w:asciiTheme="majorHAnsi" w:hAnsiTheme="majorHAnsi" w:cstheme="majorHAnsi"/>
          <w:color w:val="040C28"/>
        </w:rPr>
        <w:t>thức</w:t>
      </w:r>
      <w:r w:rsidRPr="00D25689">
        <w:rPr>
          <w:rFonts w:asciiTheme="majorHAnsi" w:hAnsiTheme="majorHAnsi" w:cstheme="majorHAnsi"/>
          <w:color w:val="040C28"/>
          <w:spacing w:val="32"/>
        </w:rPr>
        <w:t xml:space="preserve"> </w:t>
      </w:r>
      <w:r w:rsidRPr="00D25689">
        <w:rPr>
          <w:rFonts w:asciiTheme="majorHAnsi" w:hAnsiTheme="majorHAnsi" w:cstheme="majorHAnsi"/>
          <w:color w:val="040C28"/>
        </w:rPr>
        <w:t>tự</w:t>
      </w:r>
      <w:r w:rsidRPr="00D25689">
        <w:rPr>
          <w:rFonts w:asciiTheme="majorHAnsi" w:hAnsiTheme="majorHAnsi" w:cstheme="majorHAnsi"/>
          <w:color w:val="040C28"/>
          <w:spacing w:val="33"/>
        </w:rPr>
        <w:t xml:space="preserve"> </w:t>
      </w:r>
      <w:r w:rsidRPr="00D25689">
        <w:rPr>
          <w:rFonts w:asciiTheme="majorHAnsi" w:hAnsiTheme="majorHAnsi" w:cstheme="majorHAnsi"/>
          <w:color w:val="040C28"/>
        </w:rPr>
        <w:t>xưng</w:t>
      </w:r>
      <w:r w:rsidRPr="00D25689">
        <w:rPr>
          <w:rFonts w:asciiTheme="majorHAnsi" w:hAnsiTheme="majorHAnsi" w:cstheme="majorHAnsi"/>
          <w:color w:val="040C28"/>
          <w:spacing w:val="32"/>
        </w:rPr>
        <w:t xml:space="preserve"> </w:t>
      </w:r>
      <w:r w:rsidRPr="00D25689">
        <w:rPr>
          <w:rFonts w:asciiTheme="majorHAnsi" w:hAnsiTheme="majorHAnsi" w:cstheme="majorHAnsi"/>
          <w:color w:val="040C28"/>
        </w:rPr>
        <w:t>tương</w:t>
      </w:r>
      <w:r w:rsidRPr="00D25689">
        <w:rPr>
          <w:rFonts w:asciiTheme="majorHAnsi" w:hAnsiTheme="majorHAnsi" w:cstheme="majorHAnsi"/>
          <w:color w:val="040C28"/>
          <w:spacing w:val="32"/>
        </w:rPr>
        <w:t xml:space="preserve"> </w:t>
      </w:r>
      <w:r w:rsidRPr="00D25689">
        <w:rPr>
          <w:rFonts w:asciiTheme="majorHAnsi" w:hAnsiTheme="majorHAnsi" w:cstheme="majorHAnsi"/>
          <w:color w:val="040C28"/>
        </w:rPr>
        <w:t>đương,</w:t>
      </w:r>
      <w:r w:rsidRPr="00D25689">
        <w:rPr>
          <w:rFonts w:asciiTheme="majorHAnsi" w:hAnsiTheme="majorHAnsi" w:cstheme="majorHAnsi"/>
          <w:color w:val="040C28"/>
          <w:spacing w:val="34"/>
        </w:rPr>
        <w:t xml:space="preserve"> </w:t>
      </w:r>
      <w:r w:rsidRPr="00D25689">
        <w:rPr>
          <w:rFonts w:asciiTheme="majorHAnsi" w:hAnsiTheme="majorHAnsi" w:cstheme="majorHAnsi"/>
          <w:color w:val="040C28"/>
        </w:rPr>
        <w:t>kể</w:t>
      </w:r>
      <w:r w:rsidRPr="00D25689">
        <w:rPr>
          <w:rFonts w:asciiTheme="majorHAnsi" w:hAnsiTheme="majorHAnsi" w:cstheme="majorHAnsi"/>
          <w:color w:val="040C28"/>
          <w:spacing w:val="32"/>
        </w:rPr>
        <w:t xml:space="preserve"> </w:t>
      </w:r>
      <w:r w:rsidRPr="00D25689">
        <w:rPr>
          <w:rFonts w:asciiTheme="majorHAnsi" w:hAnsiTheme="majorHAnsi" w:cstheme="majorHAnsi"/>
          <w:color w:val="040C28"/>
        </w:rPr>
        <w:t>về những gì mình chứng kiến hoặc tham gia</w:t>
      </w:r>
      <w:r w:rsidRPr="00D25689">
        <w:rPr>
          <w:rFonts w:asciiTheme="majorHAnsi" w:hAnsiTheme="majorHAnsi" w:cstheme="majorHAnsi"/>
          <w:color w:val="1F2023"/>
        </w:rPr>
        <w:t>.</w:t>
      </w:r>
    </w:p>
    <w:p w14:paraId="5AB55E73"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 Ngôi kể thứ nhất có thể là nhân vật chính, nhân vật phụ, người chứng kiến kể lại câu chuyện được</w:t>
      </w:r>
      <w:r w:rsidRPr="00D25689">
        <w:rPr>
          <w:rFonts w:asciiTheme="majorHAnsi" w:hAnsiTheme="majorHAnsi" w:cstheme="majorHAnsi"/>
          <w:spacing w:val="-2"/>
        </w:rPr>
        <w:t xml:space="preserve"> </w:t>
      </w:r>
      <w:r w:rsidRPr="00D25689">
        <w:rPr>
          <w:rFonts w:asciiTheme="majorHAnsi" w:hAnsiTheme="majorHAnsi" w:cstheme="majorHAnsi"/>
        </w:rPr>
        <w:t>nghe</w:t>
      </w:r>
      <w:r w:rsidRPr="00D25689">
        <w:rPr>
          <w:rFonts w:asciiTheme="majorHAnsi" w:hAnsiTheme="majorHAnsi" w:cstheme="majorHAnsi"/>
          <w:spacing w:val="-2"/>
        </w:rPr>
        <w:t xml:space="preserve"> </w:t>
      </w:r>
      <w:r w:rsidRPr="00D25689">
        <w:rPr>
          <w:rFonts w:asciiTheme="majorHAnsi" w:hAnsiTheme="majorHAnsi" w:cstheme="majorHAnsi"/>
        </w:rPr>
        <w:t>từ</w:t>
      </w:r>
      <w:r w:rsidRPr="00D25689">
        <w:rPr>
          <w:rFonts w:asciiTheme="majorHAnsi" w:hAnsiTheme="majorHAnsi" w:cstheme="majorHAnsi"/>
          <w:spacing w:val="-2"/>
        </w:rPr>
        <w:t xml:space="preserve"> </w:t>
      </w:r>
      <w:r w:rsidRPr="00D25689">
        <w:rPr>
          <w:rFonts w:asciiTheme="majorHAnsi" w:hAnsiTheme="majorHAnsi" w:cstheme="majorHAnsi"/>
        </w:rPr>
        <w:t>người</w:t>
      </w:r>
      <w:r w:rsidRPr="00D25689">
        <w:rPr>
          <w:rFonts w:asciiTheme="majorHAnsi" w:hAnsiTheme="majorHAnsi" w:cstheme="majorHAnsi"/>
          <w:spacing w:val="-1"/>
        </w:rPr>
        <w:t xml:space="preserve"> </w:t>
      </w:r>
      <w:r w:rsidRPr="00D25689">
        <w:rPr>
          <w:rFonts w:asciiTheme="majorHAnsi" w:hAnsiTheme="majorHAnsi" w:cstheme="majorHAnsi"/>
        </w:rPr>
        <w:t>khác</w:t>
      </w:r>
      <w:r w:rsidRPr="00D25689">
        <w:rPr>
          <w:rFonts w:asciiTheme="majorHAnsi" w:hAnsiTheme="majorHAnsi" w:cstheme="majorHAnsi"/>
          <w:spacing w:val="-3"/>
        </w:rPr>
        <w:t xml:space="preserve"> </w:t>
      </w:r>
      <w:r w:rsidRPr="00D25689">
        <w:rPr>
          <w:rFonts w:asciiTheme="majorHAnsi" w:hAnsiTheme="majorHAnsi" w:cstheme="majorHAnsi"/>
        </w:rPr>
        <w:t>hay</w:t>
      </w:r>
      <w:r w:rsidRPr="00D25689">
        <w:rPr>
          <w:rFonts w:asciiTheme="majorHAnsi" w:hAnsiTheme="majorHAnsi" w:cstheme="majorHAnsi"/>
          <w:spacing w:val="-3"/>
        </w:rPr>
        <w:t xml:space="preserve"> </w:t>
      </w:r>
      <w:r w:rsidRPr="00D25689">
        <w:rPr>
          <w:rFonts w:asciiTheme="majorHAnsi" w:hAnsiTheme="majorHAnsi" w:cstheme="majorHAnsi"/>
        </w:rPr>
        <w:t>xuất</w:t>
      </w:r>
      <w:r w:rsidRPr="00D25689">
        <w:rPr>
          <w:rFonts w:asciiTheme="majorHAnsi" w:hAnsiTheme="majorHAnsi" w:cstheme="majorHAnsi"/>
          <w:spacing w:val="-1"/>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3"/>
        </w:rPr>
        <w:t xml:space="preserve"> </w:t>
      </w:r>
      <w:r w:rsidRPr="00D25689">
        <w:rPr>
          <w:rFonts w:asciiTheme="majorHAnsi" w:hAnsiTheme="majorHAnsi" w:cstheme="majorHAnsi"/>
        </w:rPr>
        <w:t>vai</w:t>
      </w:r>
      <w:r w:rsidRPr="00D25689">
        <w:rPr>
          <w:rFonts w:asciiTheme="majorHAnsi" w:hAnsiTheme="majorHAnsi" w:cstheme="majorHAnsi"/>
          <w:spacing w:val="-3"/>
        </w:rPr>
        <w:t xml:space="preserve"> </w:t>
      </w:r>
      <w:r w:rsidRPr="00D25689">
        <w:rPr>
          <w:rFonts w:asciiTheme="majorHAnsi" w:hAnsiTheme="majorHAnsi" w:cstheme="majorHAnsi"/>
        </w:rPr>
        <w:t>trò</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rPr>
        <w:t>giả lộ</w:t>
      </w:r>
      <w:r w:rsidRPr="00D25689">
        <w:rPr>
          <w:rFonts w:asciiTheme="majorHAnsi" w:hAnsiTheme="majorHAnsi" w:cstheme="majorHAnsi"/>
          <w:spacing w:val="-3"/>
        </w:rPr>
        <w:t xml:space="preserve"> </w:t>
      </w:r>
      <w:r w:rsidRPr="00D25689">
        <w:rPr>
          <w:rFonts w:asciiTheme="majorHAnsi" w:hAnsiTheme="majorHAnsi" w:cstheme="majorHAnsi"/>
        </w:rPr>
        <w:t>diện.</w:t>
      </w:r>
      <w:r w:rsidRPr="00D25689">
        <w:rPr>
          <w:rFonts w:asciiTheme="majorHAnsi" w:hAnsiTheme="majorHAnsi" w:cstheme="majorHAnsi"/>
          <w:spacing w:val="-1"/>
        </w:rPr>
        <w:t xml:space="preserve"> </w:t>
      </w:r>
      <w:r w:rsidRPr="00D25689">
        <w:rPr>
          <w:rFonts w:asciiTheme="majorHAnsi" w:hAnsiTheme="majorHAnsi" w:cstheme="majorHAnsi"/>
        </w:rPr>
        <w:t>Ngôi</w:t>
      </w:r>
      <w:r w:rsidRPr="00D25689">
        <w:rPr>
          <w:rFonts w:asciiTheme="majorHAnsi" w:hAnsiTheme="majorHAnsi" w:cstheme="majorHAnsi"/>
          <w:spacing w:val="-3"/>
        </w:rPr>
        <w:t xml:space="preserve"> </w:t>
      </w:r>
      <w:r w:rsidRPr="00D25689">
        <w:rPr>
          <w:rFonts w:asciiTheme="majorHAnsi" w:hAnsiTheme="majorHAnsi" w:cstheme="majorHAnsi"/>
        </w:rPr>
        <w:t>kể</w:t>
      </w:r>
      <w:r w:rsidRPr="00D25689">
        <w:rPr>
          <w:rFonts w:asciiTheme="majorHAnsi" w:hAnsiTheme="majorHAnsi" w:cstheme="majorHAnsi"/>
          <w:spacing w:val="-3"/>
        </w:rPr>
        <w:t xml:space="preserve"> </w:t>
      </w:r>
      <w:r w:rsidRPr="00D25689">
        <w:rPr>
          <w:rFonts w:asciiTheme="majorHAnsi" w:hAnsiTheme="majorHAnsi" w:cstheme="majorHAnsi"/>
        </w:rPr>
        <w:t>thứ</w:t>
      </w:r>
      <w:r w:rsidRPr="00D25689">
        <w:rPr>
          <w:rFonts w:asciiTheme="majorHAnsi" w:hAnsiTheme="majorHAnsi" w:cstheme="majorHAnsi"/>
          <w:spacing w:val="-2"/>
        </w:rPr>
        <w:t xml:space="preserve"> </w:t>
      </w:r>
      <w:r w:rsidRPr="00D25689">
        <w:rPr>
          <w:rFonts w:asciiTheme="majorHAnsi" w:hAnsiTheme="majorHAnsi" w:cstheme="majorHAnsi"/>
        </w:rPr>
        <w:t>nhất</w:t>
      </w:r>
      <w:r w:rsidRPr="00D25689">
        <w:rPr>
          <w:rFonts w:asciiTheme="majorHAnsi" w:hAnsiTheme="majorHAnsi" w:cstheme="majorHAnsi"/>
          <w:spacing w:val="-3"/>
        </w:rPr>
        <w:t xml:space="preserve"> </w:t>
      </w:r>
      <w:r w:rsidRPr="00D25689">
        <w:rPr>
          <w:rFonts w:asciiTheme="majorHAnsi" w:hAnsiTheme="majorHAnsi" w:cstheme="majorHAnsi"/>
        </w:rPr>
        <w:t>thường</w:t>
      </w:r>
      <w:r w:rsidRPr="00D25689">
        <w:rPr>
          <w:rFonts w:asciiTheme="majorHAnsi" w:hAnsiTheme="majorHAnsi" w:cstheme="majorHAnsi"/>
          <w:spacing w:val="-3"/>
        </w:rPr>
        <w:t xml:space="preserve"> </w:t>
      </w:r>
      <w:r w:rsidRPr="00D25689">
        <w:rPr>
          <w:rFonts w:asciiTheme="majorHAnsi" w:hAnsiTheme="majorHAnsi" w:cstheme="majorHAnsi"/>
        </w:rPr>
        <w:t>không biết hết mọi chuyện.</w:t>
      </w:r>
    </w:p>
    <w:p w14:paraId="7AF539E4"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b/>
        </w:rPr>
        <w:t>.</w:t>
      </w:r>
      <w:r w:rsidRPr="00D25689">
        <w:rPr>
          <w:rFonts w:asciiTheme="majorHAnsi" w:hAnsiTheme="majorHAnsi" w:cstheme="majorHAnsi"/>
          <w:b/>
          <w:spacing w:val="-3"/>
        </w:rPr>
        <w:t xml:space="preserve"> </w:t>
      </w:r>
      <w:r w:rsidRPr="00D25689">
        <w:rPr>
          <w:rFonts w:asciiTheme="majorHAnsi" w:hAnsiTheme="majorHAnsi" w:cstheme="majorHAnsi"/>
          <w:b/>
        </w:rPr>
        <w:t>Ngôi</w:t>
      </w:r>
      <w:r w:rsidRPr="00D25689">
        <w:rPr>
          <w:rFonts w:asciiTheme="majorHAnsi" w:hAnsiTheme="majorHAnsi" w:cstheme="majorHAnsi"/>
          <w:b/>
          <w:spacing w:val="-3"/>
        </w:rPr>
        <w:t xml:space="preserve"> </w:t>
      </w:r>
      <w:r w:rsidRPr="00D25689">
        <w:rPr>
          <w:rFonts w:asciiTheme="majorHAnsi" w:hAnsiTheme="majorHAnsi" w:cstheme="majorHAnsi"/>
          <w:b/>
        </w:rPr>
        <w:t>kể</w:t>
      </w:r>
      <w:r w:rsidRPr="00D25689">
        <w:rPr>
          <w:rFonts w:asciiTheme="majorHAnsi" w:hAnsiTheme="majorHAnsi" w:cstheme="majorHAnsi"/>
          <w:b/>
          <w:spacing w:val="-3"/>
        </w:rPr>
        <w:t xml:space="preserve"> </w:t>
      </w:r>
      <w:r w:rsidRPr="00D25689">
        <w:rPr>
          <w:rFonts w:asciiTheme="majorHAnsi" w:hAnsiTheme="majorHAnsi" w:cstheme="majorHAnsi"/>
          <w:b/>
        </w:rPr>
        <w:t>thứ</w:t>
      </w:r>
      <w:r w:rsidRPr="00D25689">
        <w:rPr>
          <w:rFonts w:asciiTheme="majorHAnsi" w:hAnsiTheme="majorHAnsi" w:cstheme="majorHAnsi"/>
          <w:b/>
          <w:spacing w:val="-2"/>
        </w:rPr>
        <w:t xml:space="preserve"> </w:t>
      </w:r>
      <w:r w:rsidRPr="00D25689">
        <w:rPr>
          <w:rFonts w:asciiTheme="majorHAnsi" w:hAnsiTheme="majorHAnsi" w:cstheme="majorHAnsi"/>
          <w:b/>
        </w:rPr>
        <w:t>3:</w:t>
      </w:r>
      <w:r w:rsidRPr="00D25689">
        <w:rPr>
          <w:rFonts w:asciiTheme="majorHAnsi" w:hAnsiTheme="majorHAnsi" w:cstheme="majorHAnsi"/>
          <w:b/>
          <w:spacing w:val="-3"/>
        </w:rPr>
        <w:t xml:space="preserve"> </w:t>
      </w:r>
      <w:r w:rsidRPr="00D25689">
        <w:rPr>
          <w:rFonts w:asciiTheme="majorHAnsi" w:hAnsiTheme="majorHAnsi" w:cstheme="majorHAnsi"/>
        </w:rPr>
        <w:t>là</w:t>
      </w:r>
      <w:r w:rsidRPr="00D25689">
        <w:rPr>
          <w:rFonts w:asciiTheme="majorHAnsi" w:hAnsiTheme="majorHAnsi" w:cstheme="majorHAnsi"/>
          <w:spacing w:val="-1"/>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kể</w:t>
      </w:r>
      <w:r w:rsidRPr="00D25689">
        <w:rPr>
          <w:rFonts w:asciiTheme="majorHAnsi" w:hAnsiTheme="majorHAnsi" w:cstheme="majorHAnsi"/>
          <w:spacing w:val="-3"/>
        </w:rPr>
        <w:t xml:space="preserve"> </w:t>
      </w:r>
      <w:r w:rsidRPr="00D25689">
        <w:rPr>
          <w:rFonts w:asciiTheme="majorHAnsi" w:hAnsiTheme="majorHAnsi" w:cstheme="majorHAnsi"/>
        </w:rPr>
        <w:t>chuyện</w:t>
      </w:r>
      <w:r w:rsidRPr="00D25689">
        <w:rPr>
          <w:rFonts w:asciiTheme="majorHAnsi" w:hAnsiTheme="majorHAnsi" w:cstheme="majorHAnsi"/>
          <w:spacing w:val="-3"/>
        </w:rPr>
        <w:t xml:space="preserve"> </w:t>
      </w:r>
      <w:r w:rsidRPr="00D25689">
        <w:rPr>
          <w:rFonts w:asciiTheme="majorHAnsi" w:hAnsiTheme="majorHAnsi" w:cstheme="majorHAnsi"/>
        </w:rPr>
        <w:t>ẩn</w:t>
      </w:r>
      <w:r w:rsidRPr="00D25689">
        <w:rPr>
          <w:rFonts w:asciiTheme="majorHAnsi" w:hAnsiTheme="majorHAnsi" w:cstheme="majorHAnsi"/>
          <w:spacing w:val="-3"/>
        </w:rPr>
        <w:t xml:space="preserve"> </w:t>
      </w:r>
      <w:r w:rsidRPr="00D25689">
        <w:rPr>
          <w:rFonts w:asciiTheme="majorHAnsi" w:hAnsiTheme="majorHAnsi" w:cstheme="majorHAnsi"/>
        </w:rPr>
        <w:t>danh,</w:t>
      </w:r>
      <w:r w:rsidRPr="00D25689">
        <w:rPr>
          <w:rFonts w:asciiTheme="majorHAnsi" w:hAnsiTheme="majorHAnsi" w:cstheme="majorHAnsi"/>
          <w:spacing w:val="-1"/>
        </w:rPr>
        <w:t xml:space="preserve"> </w:t>
      </w:r>
      <w:r w:rsidRPr="00D25689">
        <w:rPr>
          <w:rFonts w:asciiTheme="majorHAnsi" w:hAnsiTheme="majorHAnsi" w:cstheme="majorHAnsi"/>
        </w:rPr>
        <w:t>không</w:t>
      </w:r>
      <w:r w:rsidRPr="00D25689">
        <w:rPr>
          <w:rFonts w:asciiTheme="majorHAnsi" w:hAnsiTheme="majorHAnsi" w:cstheme="majorHAnsi"/>
          <w:spacing w:val="-3"/>
        </w:rPr>
        <w:t xml:space="preserve"> </w:t>
      </w:r>
      <w:r w:rsidRPr="00D25689">
        <w:rPr>
          <w:rFonts w:asciiTheme="majorHAnsi" w:hAnsiTheme="majorHAnsi" w:cstheme="majorHAnsi"/>
        </w:rPr>
        <w:t>trực</w:t>
      </w:r>
      <w:r w:rsidRPr="00D25689">
        <w:rPr>
          <w:rFonts w:asciiTheme="majorHAnsi" w:hAnsiTheme="majorHAnsi" w:cstheme="majorHAnsi"/>
          <w:spacing w:val="-2"/>
        </w:rPr>
        <w:t xml:space="preserve"> </w:t>
      </w:r>
      <w:r w:rsidRPr="00D25689">
        <w:rPr>
          <w:rFonts w:asciiTheme="majorHAnsi" w:hAnsiTheme="majorHAnsi" w:cstheme="majorHAnsi"/>
        </w:rPr>
        <w:t>tiếp</w:t>
      </w:r>
      <w:r w:rsidRPr="00D25689">
        <w:rPr>
          <w:rFonts w:asciiTheme="majorHAnsi" w:hAnsiTheme="majorHAnsi" w:cstheme="majorHAnsi"/>
          <w:spacing w:val="-1"/>
        </w:rPr>
        <w:t xml:space="preserve"> </w:t>
      </w:r>
      <w:r w:rsidRPr="00D25689">
        <w:rPr>
          <w:rFonts w:asciiTheme="majorHAnsi" w:hAnsiTheme="majorHAnsi" w:cstheme="majorHAnsi"/>
        </w:rPr>
        <w:t>xuất</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tác phẩm</w:t>
      </w:r>
      <w:r w:rsidRPr="00D25689">
        <w:rPr>
          <w:rFonts w:asciiTheme="majorHAnsi" w:hAnsiTheme="majorHAnsi" w:cstheme="majorHAnsi"/>
          <w:spacing w:val="-3"/>
        </w:rPr>
        <w:t xml:space="preserve"> </w:t>
      </w:r>
      <w:r w:rsidRPr="00D25689">
        <w:rPr>
          <w:rFonts w:asciiTheme="majorHAnsi" w:hAnsiTheme="majorHAnsi" w:cstheme="majorHAnsi"/>
        </w:rPr>
        <w:t>như</w:t>
      </w:r>
      <w:r w:rsidRPr="00D25689">
        <w:rPr>
          <w:rFonts w:asciiTheme="majorHAnsi" w:hAnsiTheme="majorHAnsi" w:cstheme="majorHAnsi"/>
          <w:spacing w:val="-2"/>
        </w:rPr>
        <w:t xml:space="preserve"> </w:t>
      </w:r>
      <w:r w:rsidRPr="00D25689">
        <w:rPr>
          <w:rFonts w:asciiTheme="majorHAnsi" w:hAnsiTheme="majorHAnsi" w:cstheme="majorHAnsi"/>
        </w:rPr>
        <w:t>một nhân vật, không tham gia vào mạch vận động của cốt truyện và chỉ được nhận biết qua lời kể</w:t>
      </w:r>
    </w:p>
    <w:p w14:paraId="2CBAD10C"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Kể</w:t>
      </w:r>
      <w:r w:rsidRPr="00D25689">
        <w:rPr>
          <w:rFonts w:asciiTheme="majorHAnsi" w:hAnsiTheme="majorHAnsi" w:cstheme="majorHAnsi"/>
          <w:spacing w:val="-4"/>
        </w:rPr>
        <w:t xml:space="preserve"> </w:t>
      </w:r>
      <w:r w:rsidRPr="00D25689">
        <w:rPr>
          <w:rFonts w:asciiTheme="majorHAnsi" w:hAnsiTheme="majorHAnsi" w:cstheme="majorHAnsi"/>
        </w:rPr>
        <w:t>chuyện</w:t>
      </w:r>
      <w:r w:rsidRPr="00D25689">
        <w:rPr>
          <w:rFonts w:asciiTheme="majorHAnsi" w:hAnsiTheme="majorHAnsi" w:cstheme="majorHAnsi"/>
          <w:spacing w:val="-2"/>
        </w:rPr>
        <w:t xml:space="preserve"> </w:t>
      </w:r>
      <w:r w:rsidRPr="00D25689">
        <w:rPr>
          <w:rFonts w:asciiTheme="majorHAnsi" w:hAnsiTheme="majorHAnsi" w:cstheme="majorHAnsi"/>
        </w:rPr>
        <w:t>ngôi</w:t>
      </w:r>
      <w:r w:rsidRPr="00D25689">
        <w:rPr>
          <w:rFonts w:asciiTheme="majorHAnsi" w:hAnsiTheme="majorHAnsi" w:cstheme="majorHAnsi"/>
          <w:spacing w:val="-4"/>
        </w:rPr>
        <w:t xml:space="preserve"> </w:t>
      </w:r>
      <w:r w:rsidRPr="00D25689">
        <w:rPr>
          <w:rFonts w:asciiTheme="majorHAnsi" w:hAnsiTheme="majorHAnsi" w:cstheme="majorHAnsi"/>
        </w:rPr>
        <w:t>thứ</w:t>
      </w:r>
      <w:r w:rsidRPr="00D25689">
        <w:rPr>
          <w:rFonts w:asciiTheme="majorHAnsi" w:hAnsiTheme="majorHAnsi" w:cstheme="majorHAnsi"/>
          <w:spacing w:val="-3"/>
        </w:rPr>
        <w:t xml:space="preserve"> </w:t>
      </w:r>
      <w:r w:rsidRPr="00D25689">
        <w:rPr>
          <w:rFonts w:asciiTheme="majorHAnsi" w:hAnsiTheme="majorHAnsi" w:cstheme="majorHAnsi"/>
        </w:rPr>
        <w:t>3 có</w:t>
      </w:r>
      <w:r w:rsidRPr="00D25689">
        <w:rPr>
          <w:rFonts w:asciiTheme="majorHAnsi" w:hAnsiTheme="majorHAnsi" w:cstheme="majorHAnsi"/>
          <w:spacing w:val="-5"/>
        </w:rPr>
        <w:t xml:space="preserve"> </w:t>
      </w:r>
      <w:r w:rsidRPr="00D25689">
        <w:rPr>
          <w:rFonts w:asciiTheme="majorHAnsi" w:hAnsiTheme="majorHAnsi" w:cstheme="majorHAnsi"/>
        </w:rPr>
        <w:t>khả</w:t>
      </w:r>
      <w:r w:rsidRPr="00D25689">
        <w:rPr>
          <w:rFonts w:asciiTheme="majorHAnsi" w:hAnsiTheme="majorHAnsi" w:cstheme="majorHAnsi"/>
          <w:spacing w:val="-4"/>
        </w:rPr>
        <w:t xml:space="preserve"> </w:t>
      </w:r>
      <w:r w:rsidRPr="00D25689">
        <w:rPr>
          <w:rFonts w:asciiTheme="majorHAnsi" w:hAnsiTheme="majorHAnsi" w:cstheme="majorHAnsi"/>
        </w:rPr>
        <w:t>năng</w:t>
      </w:r>
      <w:r w:rsidRPr="00D25689">
        <w:rPr>
          <w:rFonts w:asciiTheme="majorHAnsi" w:hAnsiTheme="majorHAnsi" w:cstheme="majorHAnsi"/>
          <w:spacing w:val="-1"/>
        </w:rPr>
        <w:t xml:space="preserve"> </w:t>
      </w:r>
      <w:r w:rsidRPr="00D25689">
        <w:rPr>
          <w:rFonts w:asciiTheme="majorHAnsi" w:hAnsiTheme="majorHAnsi" w:cstheme="majorHAnsi"/>
        </w:rPr>
        <w:t>nắm</w:t>
      </w:r>
      <w:r w:rsidRPr="00D25689">
        <w:rPr>
          <w:rFonts w:asciiTheme="majorHAnsi" w:hAnsiTheme="majorHAnsi" w:cstheme="majorHAnsi"/>
          <w:spacing w:val="-4"/>
        </w:rPr>
        <w:t xml:space="preserve"> </w:t>
      </w:r>
      <w:r w:rsidRPr="00D25689">
        <w:rPr>
          <w:rFonts w:asciiTheme="majorHAnsi" w:hAnsiTheme="majorHAnsi" w:cstheme="majorHAnsi"/>
        </w:rPr>
        <w:t>bắt</w:t>
      </w:r>
      <w:r w:rsidRPr="00D25689">
        <w:rPr>
          <w:rFonts w:asciiTheme="majorHAnsi" w:hAnsiTheme="majorHAnsi" w:cstheme="majorHAnsi"/>
          <w:spacing w:val="-4"/>
        </w:rPr>
        <w:t xml:space="preserve"> </w:t>
      </w:r>
      <w:r w:rsidRPr="00D25689">
        <w:rPr>
          <w:rFonts w:asciiTheme="majorHAnsi" w:hAnsiTheme="majorHAnsi" w:cstheme="majorHAnsi"/>
        </w:rPr>
        <w:t>tất</w:t>
      </w:r>
      <w:r w:rsidRPr="00D25689">
        <w:rPr>
          <w:rFonts w:asciiTheme="majorHAnsi" w:hAnsiTheme="majorHAnsi" w:cstheme="majorHAnsi"/>
          <w:spacing w:val="-4"/>
        </w:rPr>
        <w:t xml:space="preserve"> </w:t>
      </w:r>
      <w:r w:rsidRPr="00D25689">
        <w:rPr>
          <w:rFonts w:asciiTheme="majorHAnsi" w:hAnsiTheme="majorHAnsi" w:cstheme="majorHAnsi"/>
        </w:rPr>
        <w:t>cả</w:t>
      </w:r>
      <w:r w:rsidRPr="00D25689">
        <w:rPr>
          <w:rFonts w:asciiTheme="majorHAnsi" w:hAnsiTheme="majorHAnsi" w:cstheme="majorHAnsi"/>
          <w:spacing w:val="-4"/>
        </w:rPr>
        <w:t xml:space="preserve"> </w:t>
      </w:r>
      <w:r w:rsidRPr="00D25689">
        <w:rPr>
          <w:rFonts w:asciiTheme="majorHAnsi" w:hAnsiTheme="majorHAnsi" w:cstheme="majorHAnsi"/>
        </w:rPr>
        <w:t>những</w:t>
      </w:r>
      <w:r w:rsidRPr="00D25689">
        <w:rPr>
          <w:rFonts w:asciiTheme="majorHAnsi" w:hAnsiTheme="majorHAnsi" w:cstheme="majorHAnsi"/>
          <w:spacing w:val="-5"/>
        </w:rPr>
        <w:t xml:space="preserve"> </w:t>
      </w:r>
      <w:r w:rsidRPr="00D25689">
        <w:rPr>
          <w:rFonts w:asciiTheme="majorHAnsi" w:hAnsiTheme="majorHAnsi" w:cstheme="majorHAnsi"/>
        </w:rPr>
        <w:t>gì</w:t>
      </w:r>
      <w:r w:rsidRPr="00D25689">
        <w:rPr>
          <w:rFonts w:asciiTheme="majorHAnsi" w:hAnsiTheme="majorHAnsi" w:cstheme="majorHAnsi"/>
          <w:spacing w:val="-4"/>
        </w:rPr>
        <w:t xml:space="preserve"> </w:t>
      </w:r>
      <w:r w:rsidRPr="00D25689">
        <w:rPr>
          <w:rFonts w:asciiTheme="majorHAnsi" w:hAnsiTheme="majorHAnsi" w:cstheme="majorHAnsi"/>
        </w:rPr>
        <w:t>diễn</w:t>
      </w:r>
      <w:r w:rsidRPr="00D25689">
        <w:rPr>
          <w:rFonts w:asciiTheme="majorHAnsi" w:hAnsiTheme="majorHAnsi" w:cstheme="majorHAnsi"/>
          <w:spacing w:val="-4"/>
        </w:rPr>
        <w:t xml:space="preserve"> </w:t>
      </w:r>
      <w:r w:rsidRPr="00D25689">
        <w:rPr>
          <w:rFonts w:asciiTheme="majorHAnsi" w:hAnsiTheme="majorHAnsi" w:cstheme="majorHAnsi"/>
        </w:rPr>
        <w:t>ra</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4"/>
        </w:rPr>
        <w:t xml:space="preserve"> </w:t>
      </w:r>
      <w:r w:rsidRPr="00D25689">
        <w:rPr>
          <w:rFonts w:asciiTheme="majorHAnsi" w:hAnsiTheme="majorHAnsi" w:cstheme="majorHAnsi"/>
        </w:rPr>
        <w:t>câu</w:t>
      </w:r>
      <w:r w:rsidRPr="00D25689">
        <w:rPr>
          <w:rFonts w:asciiTheme="majorHAnsi" w:hAnsiTheme="majorHAnsi" w:cstheme="majorHAnsi"/>
          <w:spacing w:val="-4"/>
        </w:rPr>
        <w:t xml:space="preserve"> </w:t>
      </w:r>
      <w:r w:rsidRPr="00D25689">
        <w:rPr>
          <w:rFonts w:asciiTheme="majorHAnsi" w:hAnsiTheme="majorHAnsi" w:cstheme="majorHAnsi"/>
          <w:spacing w:val="-2"/>
        </w:rPr>
        <w:t>chuyện.</w:t>
      </w:r>
    </w:p>
    <w:p w14:paraId="15F27E85" w14:textId="77777777" w:rsidR="002D4AA8" w:rsidRPr="00D25689" w:rsidRDefault="00D25689" w:rsidP="00D25689">
      <w:pPr>
        <w:spacing w:line="288" w:lineRule="auto"/>
        <w:ind w:left="1020" w:right="1634"/>
        <w:rPr>
          <w:rFonts w:asciiTheme="majorHAnsi" w:hAnsiTheme="majorHAnsi" w:cstheme="majorHAnsi"/>
          <w:sz w:val="26"/>
        </w:rPr>
      </w:pPr>
      <w:r w:rsidRPr="00D25689">
        <w:rPr>
          <w:rFonts w:asciiTheme="majorHAnsi" w:hAnsiTheme="majorHAnsi" w:cstheme="majorHAnsi"/>
          <w:b/>
          <w:sz w:val="26"/>
        </w:rPr>
        <w:t>-Các</w:t>
      </w:r>
      <w:r w:rsidRPr="00D25689">
        <w:rPr>
          <w:rFonts w:asciiTheme="majorHAnsi" w:hAnsiTheme="majorHAnsi" w:cstheme="majorHAnsi"/>
          <w:b/>
          <w:spacing w:val="-4"/>
          <w:sz w:val="26"/>
        </w:rPr>
        <w:t xml:space="preserve"> </w:t>
      </w:r>
      <w:r w:rsidRPr="00D25689">
        <w:rPr>
          <w:rFonts w:asciiTheme="majorHAnsi" w:hAnsiTheme="majorHAnsi" w:cstheme="majorHAnsi"/>
          <w:b/>
          <w:sz w:val="26"/>
        </w:rPr>
        <w:t>bút</w:t>
      </w:r>
      <w:r w:rsidRPr="00D25689">
        <w:rPr>
          <w:rFonts w:asciiTheme="majorHAnsi" w:hAnsiTheme="majorHAnsi" w:cstheme="majorHAnsi"/>
          <w:b/>
          <w:spacing w:val="-2"/>
          <w:sz w:val="26"/>
        </w:rPr>
        <w:t xml:space="preserve"> </w:t>
      </w:r>
      <w:r w:rsidRPr="00D25689">
        <w:rPr>
          <w:rFonts w:asciiTheme="majorHAnsi" w:hAnsiTheme="majorHAnsi" w:cstheme="majorHAnsi"/>
          <w:b/>
          <w:sz w:val="26"/>
        </w:rPr>
        <w:t>pháp</w:t>
      </w:r>
      <w:r w:rsidRPr="00D25689">
        <w:rPr>
          <w:rFonts w:asciiTheme="majorHAnsi" w:hAnsiTheme="majorHAnsi" w:cstheme="majorHAnsi"/>
          <w:b/>
          <w:spacing w:val="-2"/>
          <w:sz w:val="26"/>
        </w:rPr>
        <w:t xml:space="preserve"> </w:t>
      </w:r>
      <w:r w:rsidRPr="00D25689">
        <w:rPr>
          <w:rFonts w:asciiTheme="majorHAnsi" w:hAnsiTheme="majorHAnsi" w:cstheme="majorHAnsi"/>
          <w:b/>
          <w:sz w:val="26"/>
        </w:rPr>
        <w:t>nghệ</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thuật</w:t>
      </w:r>
      <w:r w:rsidRPr="00D25689">
        <w:rPr>
          <w:rFonts w:asciiTheme="majorHAnsi" w:hAnsiTheme="majorHAnsi" w:cstheme="majorHAnsi"/>
          <w:b/>
          <w:spacing w:val="-4"/>
          <w:sz w:val="26"/>
        </w:rPr>
        <w:t xml:space="preserve"> </w:t>
      </w:r>
      <w:r w:rsidRPr="00D25689">
        <w:rPr>
          <w:rFonts w:asciiTheme="majorHAnsi" w:hAnsiTheme="majorHAnsi" w:cstheme="majorHAnsi"/>
          <w:b/>
          <w:sz w:val="26"/>
        </w:rPr>
        <w:t>gắn</w:t>
      </w:r>
      <w:r w:rsidRPr="00D25689">
        <w:rPr>
          <w:rFonts w:asciiTheme="majorHAnsi" w:hAnsiTheme="majorHAnsi" w:cstheme="majorHAnsi"/>
          <w:b/>
          <w:spacing w:val="-2"/>
          <w:sz w:val="26"/>
        </w:rPr>
        <w:t xml:space="preserve"> </w:t>
      </w:r>
      <w:r w:rsidRPr="00D25689">
        <w:rPr>
          <w:rFonts w:asciiTheme="majorHAnsi" w:hAnsiTheme="majorHAnsi" w:cstheme="majorHAnsi"/>
          <w:b/>
          <w:sz w:val="26"/>
        </w:rPr>
        <w:t>với</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từng</w:t>
      </w:r>
      <w:r w:rsidRPr="00D25689">
        <w:rPr>
          <w:rFonts w:asciiTheme="majorHAnsi" w:hAnsiTheme="majorHAnsi" w:cstheme="majorHAnsi"/>
          <w:b/>
          <w:spacing w:val="-2"/>
          <w:sz w:val="26"/>
        </w:rPr>
        <w:t xml:space="preserve"> </w:t>
      </w:r>
      <w:r w:rsidRPr="00D25689">
        <w:rPr>
          <w:rFonts w:asciiTheme="majorHAnsi" w:hAnsiTheme="majorHAnsi" w:cstheme="majorHAnsi"/>
          <w:b/>
          <w:sz w:val="26"/>
        </w:rPr>
        <w:t>thể</w:t>
      </w:r>
      <w:r w:rsidRPr="00D25689">
        <w:rPr>
          <w:rFonts w:asciiTheme="majorHAnsi" w:hAnsiTheme="majorHAnsi" w:cstheme="majorHAnsi"/>
          <w:b/>
          <w:spacing w:val="-1"/>
          <w:sz w:val="26"/>
        </w:rPr>
        <w:t xml:space="preserve"> </w:t>
      </w:r>
      <w:r w:rsidRPr="00D25689">
        <w:rPr>
          <w:rFonts w:asciiTheme="majorHAnsi" w:hAnsiTheme="majorHAnsi" w:cstheme="majorHAnsi"/>
          <w:b/>
          <w:sz w:val="26"/>
        </w:rPr>
        <w:t>loại</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truyện:</w:t>
      </w:r>
      <w:r w:rsidRPr="00D25689">
        <w:rPr>
          <w:rFonts w:asciiTheme="majorHAnsi" w:hAnsiTheme="majorHAnsi" w:cstheme="majorHAnsi"/>
          <w:b/>
          <w:spacing w:val="-4"/>
          <w:sz w:val="26"/>
        </w:rPr>
        <w:t xml:space="preserve"> </w:t>
      </w:r>
      <w:r w:rsidRPr="00D25689">
        <w:rPr>
          <w:rFonts w:asciiTheme="majorHAnsi" w:hAnsiTheme="majorHAnsi" w:cstheme="majorHAnsi"/>
          <w:sz w:val="26"/>
        </w:rPr>
        <w:t>bút</w:t>
      </w:r>
      <w:r w:rsidRPr="00D25689">
        <w:rPr>
          <w:rFonts w:asciiTheme="majorHAnsi" w:hAnsiTheme="majorHAnsi" w:cstheme="majorHAnsi"/>
          <w:spacing w:val="-4"/>
          <w:sz w:val="26"/>
        </w:rPr>
        <w:t xml:space="preserve"> </w:t>
      </w:r>
      <w:r w:rsidRPr="00D25689">
        <w:rPr>
          <w:rFonts w:asciiTheme="majorHAnsi" w:hAnsiTheme="majorHAnsi" w:cstheme="majorHAnsi"/>
          <w:sz w:val="26"/>
        </w:rPr>
        <w:t>pháp</w:t>
      </w:r>
      <w:r w:rsidRPr="00D25689">
        <w:rPr>
          <w:rFonts w:asciiTheme="majorHAnsi" w:hAnsiTheme="majorHAnsi" w:cstheme="majorHAnsi"/>
          <w:spacing w:val="-4"/>
          <w:sz w:val="26"/>
        </w:rPr>
        <w:t xml:space="preserve"> </w:t>
      </w:r>
      <w:r w:rsidRPr="00D25689">
        <w:rPr>
          <w:rFonts w:asciiTheme="majorHAnsi" w:hAnsiTheme="majorHAnsi" w:cstheme="majorHAnsi"/>
          <w:sz w:val="26"/>
        </w:rPr>
        <w:t>tả</w:t>
      </w:r>
      <w:r w:rsidRPr="00D25689">
        <w:rPr>
          <w:rFonts w:asciiTheme="majorHAnsi" w:hAnsiTheme="majorHAnsi" w:cstheme="majorHAnsi"/>
          <w:spacing w:val="-4"/>
          <w:sz w:val="26"/>
        </w:rPr>
        <w:t xml:space="preserve"> </w:t>
      </w:r>
      <w:r w:rsidRPr="00D25689">
        <w:rPr>
          <w:rFonts w:asciiTheme="majorHAnsi" w:hAnsiTheme="majorHAnsi" w:cstheme="majorHAnsi"/>
          <w:sz w:val="26"/>
        </w:rPr>
        <w:t>thực,</w:t>
      </w:r>
      <w:r w:rsidRPr="00D25689">
        <w:rPr>
          <w:rFonts w:asciiTheme="majorHAnsi" w:hAnsiTheme="majorHAnsi" w:cstheme="majorHAnsi"/>
          <w:spacing w:val="-3"/>
          <w:sz w:val="26"/>
        </w:rPr>
        <w:t xml:space="preserve"> </w:t>
      </w:r>
      <w:r w:rsidRPr="00D25689">
        <w:rPr>
          <w:rFonts w:asciiTheme="majorHAnsi" w:hAnsiTheme="majorHAnsi" w:cstheme="majorHAnsi"/>
          <w:sz w:val="26"/>
        </w:rPr>
        <w:t>bút</w:t>
      </w:r>
      <w:r w:rsidRPr="00D25689">
        <w:rPr>
          <w:rFonts w:asciiTheme="majorHAnsi" w:hAnsiTheme="majorHAnsi" w:cstheme="majorHAnsi"/>
          <w:spacing w:val="-3"/>
          <w:sz w:val="26"/>
        </w:rPr>
        <w:t xml:space="preserve"> </w:t>
      </w:r>
      <w:r w:rsidRPr="00D25689">
        <w:rPr>
          <w:rFonts w:asciiTheme="majorHAnsi" w:hAnsiTheme="majorHAnsi" w:cstheme="majorHAnsi"/>
          <w:sz w:val="26"/>
        </w:rPr>
        <w:t>pháp</w:t>
      </w:r>
      <w:r w:rsidRPr="00D25689">
        <w:rPr>
          <w:rFonts w:asciiTheme="majorHAnsi" w:hAnsiTheme="majorHAnsi" w:cstheme="majorHAnsi"/>
          <w:spacing w:val="-3"/>
          <w:sz w:val="26"/>
        </w:rPr>
        <w:t xml:space="preserve"> </w:t>
      </w:r>
      <w:r w:rsidRPr="00D25689">
        <w:rPr>
          <w:rFonts w:asciiTheme="majorHAnsi" w:hAnsiTheme="majorHAnsi" w:cstheme="majorHAnsi"/>
          <w:sz w:val="26"/>
        </w:rPr>
        <w:t>tượng trưng, bút pháp trào lộng- giễu nhại, bút pháp phúng dụ- huyền thoại,…</w:t>
      </w:r>
    </w:p>
    <w:p w14:paraId="12EC80E5" w14:textId="77777777" w:rsidR="002D4AA8" w:rsidRPr="00D25689" w:rsidRDefault="00D25689" w:rsidP="00D25689">
      <w:pPr>
        <w:spacing w:line="288" w:lineRule="auto"/>
        <w:ind w:left="1020"/>
        <w:rPr>
          <w:rFonts w:asciiTheme="majorHAnsi" w:hAnsiTheme="majorHAnsi" w:cstheme="majorHAnsi"/>
          <w:b/>
          <w:sz w:val="26"/>
        </w:rPr>
      </w:pPr>
      <w:r w:rsidRPr="00D25689">
        <w:rPr>
          <w:rFonts w:asciiTheme="majorHAnsi" w:hAnsiTheme="majorHAnsi" w:cstheme="majorHAnsi"/>
          <w:b/>
          <w:sz w:val="26"/>
        </w:rPr>
        <w:t>=&gt;</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Từ</w:t>
      </w:r>
      <w:r w:rsidRPr="00D25689">
        <w:rPr>
          <w:rFonts w:asciiTheme="majorHAnsi" w:hAnsiTheme="majorHAnsi" w:cstheme="majorHAnsi"/>
          <w:b/>
          <w:spacing w:val="-4"/>
          <w:sz w:val="26"/>
        </w:rPr>
        <w:t xml:space="preserve"> </w:t>
      </w:r>
      <w:r w:rsidRPr="00D25689">
        <w:rPr>
          <w:rFonts w:asciiTheme="majorHAnsi" w:hAnsiTheme="majorHAnsi" w:cstheme="majorHAnsi"/>
          <w:b/>
          <w:sz w:val="26"/>
        </w:rPr>
        <w:t>các</w:t>
      </w:r>
      <w:r w:rsidRPr="00D25689">
        <w:rPr>
          <w:rFonts w:asciiTheme="majorHAnsi" w:hAnsiTheme="majorHAnsi" w:cstheme="majorHAnsi"/>
          <w:b/>
          <w:spacing w:val="-4"/>
          <w:sz w:val="26"/>
        </w:rPr>
        <w:t xml:space="preserve"> </w:t>
      </w:r>
      <w:r w:rsidRPr="00D25689">
        <w:rPr>
          <w:rFonts w:asciiTheme="majorHAnsi" w:hAnsiTheme="majorHAnsi" w:cstheme="majorHAnsi"/>
          <w:b/>
          <w:sz w:val="26"/>
        </w:rPr>
        <w:t>yếu</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tố</w:t>
      </w:r>
      <w:r w:rsidRPr="00D25689">
        <w:rPr>
          <w:rFonts w:asciiTheme="majorHAnsi" w:hAnsiTheme="majorHAnsi" w:cstheme="majorHAnsi"/>
          <w:b/>
          <w:spacing w:val="-2"/>
          <w:sz w:val="26"/>
        </w:rPr>
        <w:t xml:space="preserve"> </w:t>
      </w:r>
      <w:r w:rsidRPr="00D25689">
        <w:rPr>
          <w:rFonts w:asciiTheme="majorHAnsi" w:hAnsiTheme="majorHAnsi" w:cstheme="majorHAnsi"/>
          <w:b/>
          <w:sz w:val="26"/>
        </w:rPr>
        <w:t>hình</w:t>
      </w:r>
      <w:r w:rsidRPr="00D25689">
        <w:rPr>
          <w:rFonts w:asciiTheme="majorHAnsi" w:hAnsiTheme="majorHAnsi" w:cstheme="majorHAnsi"/>
          <w:b/>
          <w:spacing w:val="-3"/>
          <w:sz w:val="26"/>
        </w:rPr>
        <w:t xml:space="preserve"> </w:t>
      </w:r>
      <w:r w:rsidRPr="00D25689">
        <w:rPr>
          <w:rFonts w:asciiTheme="majorHAnsi" w:hAnsiTheme="majorHAnsi" w:cstheme="majorHAnsi"/>
          <w:b/>
          <w:sz w:val="26"/>
        </w:rPr>
        <w:t>thức</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trên</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trên</w:t>
      </w:r>
      <w:r w:rsidRPr="00D25689">
        <w:rPr>
          <w:rFonts w:asciiTheme="majorHAnsi" w:hAnsiTheme="majorHAnsi" w:cstheme="majorHAnsi"/>
          <w:b/>
          <w:spacing w:val="-5"/>
          <w:sz w:val="26"/>
        </w:rPr>
        <w:t xml:space="preserve"> </w:t>
      </w:r>
      <w:r w:rsidRPr="00D25689">
        <w:rPr>
          <w:rFonts w:asciiTheme="majorHAnsi" w:hAnsiTheme="majorHAnsi" w:cstheme="majorHAnsi"/>
          <w:b/>
          <w:sz w:val="26"/>
        </w:rPr>
        <w:t>để</w:t>
      </w:r>
      <w:r w:rsidRPr="00D25689">
        <w:rPr>
          <w:rFonts w:asciiTheme="majorHAnsi" w:hAnsiTheme="majorHAnsi" w:cstheme="majorHAnsi"/>
          <w:b/>
          <w:spacing w:val="-5"/>
          <w:sz w:val="26"/>
        </w:rPr>
        <w:t xml:space="preserve"> </w:t>
      </w:r>
      <w:r w:rsidRPr="00D25689">
        <w:rPr>
          <w:rFonts w:asciiTheme="majorHAnsi" w:hAnsiTheme="majorHAnsi" w:cstheme="majorHAnsi"/>
          <w:b/>
          <w:sz w:val="26"/>
        </w:rPr>
        <w:t>hiểu</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thông</w:t>
      </w:r>
      <w:r w:rsidRPr="00D25689">
        <w:rPr>
          <w:rFonts w:asciiTheme="majorHAnsi" w:hAnsiTheme="majorHAnsi" w:cstheme="majorHAnsi"/>
          <w:b/>
          <w:spacing w:val="-3"/>
          <w:sz w:val="26"/>
        </w:rPr>
        <w:t xml:space="preserve"> </w:t>
      </w:r>
      <w:r w:rsidRPr="00D25689">
        <w:rPr>
          <w:rFonts w:asciiTheme="majorHAnsi" w:hAnsiTheme="majorHAnsi" w:cstheme="majorHAnsi"/>
          <w:b/>
          <w:sz w:val="26"/>
        </w:rPr>
        <w:t>điệp,</w:t>
      </w:r>
      <w:r w:rsidRPr="00D25689">
        <w:rPr>
          <w:rFonts w:asciiTheme="majorHAnsi" w:hAnsiTheme="majorHAnsi" w:cstheme="majorHAnsi"/>
          <w:b/>
          <w:spacing w:val="-5"/>
          <w:sz w:val="26"/>
        </w:rPr>
        <w:t xml:space="preserve"> </w:t>
      </w:r>
      <w:r w:rsidRPr="00D25689">
        <w:rPr>
          <w:rFonts w:asciiTheme="majorHAnsi" w:hAnsiTheme="majorHAnsi" w:cstheme="majorHAnsi"/>
          <w:b/>
          <w:sz w:val="26"/>
        </w:rPr>
        <w:t>nội</w:t>
      </w:r>
      <w:r w:rsidRPr="00D25689">
        <w:rPr>
          <w:rFonts w:asciiTheme="majorHAnsi" w:hAnsiTheme="majorHAnsi" w:cstheme="majorHAnsi"/>
          <w:b/>
          <w:spacing w:val="-5"/>
          <w:sz w:val="26"/>
        </w:rPr>
        <w:t xml:space="preserve"> </w:t>
      </w:r>
      <w:r w:rsidRPr="00D25689">
        <w:rPr>
          <w:rFonts w:asciiTheme="majorHAnsi" w:hAnsiTheme="majorHAnsi" w:cstheme="majorHAnsi"/>
          <w:b/>
          <w:sz w:val="26"/>
        </w:rPr>
        <w:t>dung,</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tư</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tưởng</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của</w:t>
      </w:r>
      <w:r w:rsidRPr="00D25689">
        <w:rPr>
          <w:rFonts w:asciiTheme="majorHAnsi" w:hAnsiTheme="majorHAnsi" w:cstheme="majorHAnsi"/>
          <w:b/>
          <w:spacing w:val="-5"/>
          <w:sz w:val="26"/>
        </w:rPr>
        <w:t xml:space="preserve"> </w:t>
      </w:r>
      <w:r w:rsidRPr="00D25689">
        <w:rPr>
          <w:rFonts w:asciiTheme="majorHAnsi" w:hAnsiTheme="majorHAnsi" w:cstheme="majorHAnsi"/>
          <w:b/>
          <w:spacing w:val="-2"/>
          <w:sz w:val="26"/>
        </w:rPr>
        <w:t>truyện</w:t>
      </w:r>
    </w:p>
    <w:p w14:paraId="16199D19" w14:textId="77777777" w:rsidR="002D4AA8" w:rsidRPr="00D25689" w:rsidRDefault="00383480" w:rsidP="00383480">
      <w:pPr>
        <w:pStyle w:val="Heading1"/>
        <w:tabs>
          <w:tab w:val="left" w:pos="1375"/>
        </w:tabs>
        <w:spacing w:line="288" w:lineRule="auto"/>
        <w:ind w:right="1020"/>
        <w:rPr>
          <w:rFonts w:asciiTheme="majorHAnsi" w:hAnsiTheme="majorHAnsi" w:cstheme="majorHAnsi"/>
          <w:color w:val="FF0000"/>
        </w:rPr>
      </w:pPr>
      <w:r w:rsidRPr="00383480">
        <w:rPr>
          <w:rFonts w:asciiTheme="majorHAnsi" w:hAnsiTheme="majorHAnsi" w:cstheme="majorHAnsi"/>
          <w:color w:val="FF0000"/>
        </w:rPr>
        <w:t>B.</w:t>
      </w:r>
      <w:r w:rsidR="00D25689" w:rsidRPr="00D25689">
        <w:rPr>
          <w:rFonts w:asciiTheme="majorHAnsi" w:hAnsiTheme="majorHAnsi" w:cstheme="majorHAnsi"/>
          <w:color w:val="FF0000"/>
        </w:rPr>
        <w:t>KĨ NĂNG ĐỌC HIỂU TRUYỆN TRUYỀN KÌ, TRUYỆN NGẮN VÀ TIỂU THUYẾT</w:t>
      </w:r>
      <w:r w:rsidR="00D25689" w:rsidRPr="00D25689">
        <w:rPr>
          <w:rFonts w:asciiTheme="majorHAnsi" w:hAnsiTheme="majorHAnsi" w:cstheme="majorHAnsi"/>
          <w:color w:val="FF0000"/>
          <w:spacing w:val="40"/>
        </w:rPr>
        <w:t xml:space="preserve"> </w:t>
      </w:r>
      <w:r w:rsidR="00D25689" w:rsidRPr="00D25689">
        <w:rPr>
          <w:rFonts w:asciiTheme="majorHAnsi" w:hAnsiTheme="majorHAnsi" w:cstheme="majorHAnsi"/>
          <w:color w:val="FF0000"/>
        </w:rPr>
        <w:t>HIỆN ĐẠI</w:t>
      </w:r>
    </w:p>
    <w:p w14:paraId="6FAC7BA1" w14:textId="77777777" w:rsidR="002D4AA8" w:rsidRPr="00D25689" w:rsidRDefault="00D25689" w:rsidP="00BD46D5">
      <w:pPr>
        <w:pStyle w:val="ListParagraph"/>
        <w:numPr>
          <w:ilvl w:val="1"/>
          <w:numId w:val="122"/>
        </w:numPr>
        <w:tabs>
          <w:tab w:val="left" w:pos="1278"/>
        </w:tabs>
        <w:spacing w:line="288" w:lineRule="auto"/>
        <w:ind w:left="1278" w:hanging="258"/>
        <w:rPr>
          <w:rFonts w:asciiTheme="majorHAnsi" w:hAnsiTheme="majorHAnsi" w:cstheme="majorHAnsi"/>
          <w:b/>
          <w:color w:val="006FC0"/>
          <w:sz w:val="26"/>
        </w:rPr>
      </w:pPr>
      <w:r w:rsidRPr="00D25689">
        <w:rPr>
          <w:rFonts w:asciiTheme="majorHAnsi" w:hAnsiTheme="majorHAnsi" w:cstheme="majorHAnsi"/>
          <w:b/>
          <w:color w:val="006FC0"/>
          <w:sz w:val="26"/>
        </w:rPr>
        <w:t>Cách</w:t>
      </w:r>
      <w:r w:rsidRPr="00D25689">
        <w:rPr>
          <w:rFonts w:asciiTheme="majorHAnsi" w:hAnsiTheme="majorHAnsi" w:cstheme="majorHAnsi"/>
          <w:b/>
          <w:color w:val="006FC0"/>
          <w:spacing w:val="-7"/>
          <w:sz w:val="26"/>
        </w:rPr>
        <w:t xml:space="preserve"> </w:t>
      </w:r>
      <w:r w:rsidRPr="00D25689">
        <w:rPr>
          <w:rFonts w:asciiTheme="majorHAnsi" w:hAnsiTheme="majorHAnsi" w:cstheme="majorHAnsi"/>
          <w:b/>
          <w:color w:val="006FC0"/>
          <w:sz w:val="26"/>
        </w:rPr>
        <w:t>đọc</w:t>
      </w:r>
      <w:r w:rsidRPr="00D25689">
        <w:rPr>
          <w:rFonts w:asciiTheme="majorHAnsi" w:hAnsiTheme="majorHAnsi" w:cstheme="majorHAnsi"/>
          <w:b/>
          <w:color w:val="006FC0"/>
          <w:spacing w:val="-6"/>
          <w:sz w:val="26"/>
        </w:rPr>
        <w:t xml:space="preserve"> </w:t>
      </w:r>
      <w:r w:rsidRPr="00D25689">
        <w:rPr>
          <w:rFonts w:asciiTheme="majorHAnsi" w:hAnsiTheme="majorHAnsi" w:cstheme="majorHAnsi"/>
          <w:b/>
          <w:color w:val="006FC0"/>
          <w:sz w:val="26"/>
        </w:rPr>
        <w:t>hiểu</w:t>
      </w:r>
      <w:r w:rsidRPr="00D25689">
        <w:rPr>
          <w:rFonts w:asciiTheme="majorHAnsi" w:hAnsiTheme="majorHAnsi" w:cstheme="majorHAnsi"/>
          <w:b/>
          <w:color w:val="006FC0"/>
          <w:spacing w:val="-5"/>
          <w:sz w:val="26"/>
        </w:rPr>
        <w:t xml:space="preserve"> </w:t>
      </w:r>
      <w:r w:rsidRPr="00D25689">
        <w:rPr>
          <w:rFonts w:asciiTheme="majorHAnsi" w:hAnsiTheme="majorHAnsi" w:cstheme="majorHAnsi"/>
          <w:b/>
          <w:color w:val="006FC0"/>
          <w:sz w:val="26"/>
        </w:rPr>
        <w:t>văn</w:t>
      </w:r>
      <w:r w:rsidRPr="00D25689">
        <w:rPr>
          <w:rFonts w:asciiTheme="majorHAnsi" w:hAnsiTheme="majorHAnsi" w:cstheme="majorHAnsi"/>
          <w:b/>
          <w:color w:val="006FC0"/>
          <w:spacing w:val="-5"/>
          <w:sz w:val="26"/>
        </w:rPr>
        <w:t xml:space="preserve"> </w:t>
      </w:r>
      <w:r w:rsidRPr="00D25689">
        <w:rPr>
          <w:rFonts w:asciiTheme="majorHAnsi" w:hAnsiTheme="majorHAnsi" w:cstheme="majorHAnsi"/>
          <w:b/>
          <w:color w:val="006FC0"/>
          <w:sz w:val="26"/>
        </w:rPr>
        <w:t>bản</w:t>
      </w:r>
      <w:r w:rsidRPr="00D25689">
        <w:rPr>
          <w:rFonts w:asciiTheme="majorHAnsi" w:hAnsiTheme="majorHAnsi" w:cstheme="majorHAnsi"/>
          <w:b/>
          <w:color w:val="006FC0"/>
          <w:spacing w:val="-6"/>
          <w:sz w:val="26"/>
        </w:rPr>
        <w:t xml:space="preserve"> </w:t>
      </w:r>
      <w:r w:rsidRPr="00D25689">
        <w:rPr>
          <w:rFonts w:asciiTheme="majorHAnsi" w:hAnsiTheme="majorHAnsi" w:cstheme="majorHAnsi"/>
          <w:b/>
          <w:color w:val="006FC0"/>
          <w:sz w:val="26"/>
        </w:rPr>
        <w:t>truyện</w:t>
      </w:r>
      <w:r w:rsidRPr="00D25689">
        <w:rPr>
          <w:rFonts w:asciiTheme="majorHAnsi" w:hAnsiTheme="majorHAnsi" w:cstheme="majorHAnsi"/>
          <w:b/>
          <w:color w:val="006FC0"/>
          <w:spacing w:val="-6"/>
          <w:sz w:val="26"/>
        </w:rPr>
        <w:t xml:space="preserve"> </w:t>
      </w:r>
      <w:r w:rsidRPr="00D25689">
        <w:rPr>
          <w:rFonts w:asciiTheme="majorHAnsi" w:hAnsiTheme="majorHAnsi" w:cstheme="majorHAnsi"/>
          <w:b/>
          <w:color w:val="006FC0"/>
          <w:sz w:val="26"/>
        </w:rPr>
        <w:t>truyền</w:t>
      </w:r>
      <w:r w:rsidRPr="00D25689">
        <w:rPr>
          <w:rFonts w:asciiTheme="majorHAnsi" w:hAnsiTheme="majorHAnsi" w:cstheme="majorHAnsi"/>
          <w:b/>
          <w:color w:val="006FC0"/>
          <w:spacing w:val="-7"/>
          <w:sz w:val="26"/>
        </w:rPr>
        <w:t xml:space="preserve"> </w:t>
      </w:r>
      <w:r w:rsidRPr="00D25689">
        <w:rPr>
          <w:rFonts w:asciiTheme="majorHAnsi" w:hAnsiTheme="majorHAnsi" w:cstheme="majorHAnsi"/>
          <w:b/>
          <w:color w:val="006FC0"/>
          <w:spacing w:val="-5"/>
          <w:sz w:val="26"/>
        </w:rPr>
        <w:t>kì</w:t>
      </w:r>
    </w:p>
    <w:p w14:paraId="470FCE7E" w14:textId="77777777" w:rsidR="002D4AA8" w:rsidRPr="00D25689" w:rsidRDefault="00D25689" w:rsidP="00BD46D5">
      <w:pPr>
        <w:pStyle w:val="ListParagraph"/>
        <w:numPr>
          <w:ilvl w:val="2"/>
          <w:numId w:val="122"/>
        </w:numPr>
        <w:tabs>
          <w:tab w:val="left" w:pos="1170"/>
        </w:tabs>
        <w:spacing w:line="288" w:lineRule="auto"/>
        <w:ind w:left="1170" w:hanging="150"/>
        <w:rPr>
          <w:rFonts w:asciiTheme="majorHAnsi" w:hAnsiTheme="majorHAnsi" w:cstheme="majorHAnsi"/>
          <w:b/>
          <w:color w:val="006FC0"/>
          <w:sz w:val="26"/>
        </w:rPr>
      </w:pPr>
      <w:r w:rsidRPr="00D25689">
        <w:rPr>
          <w:rFonts w:asciiTheme="majorHAnsi" w:hAnsiTheme="majorHAnsi" w:cstheme="majorHAnsi"/>
          <w:sz w:val="26"/>
        </w:rPr>
        <w:t>Tìm</w:t>
      </w:r>
      <w:r w:rsidRPr="00D25689">
        <w:rPr>
          <w:rFonts w:asciiTheme="majorHAnsi" w:hAnsiTheme="majorHAnsi" w:cstheme="majorHAnsi"/>
          <w:spacing w:val="-5"/>
          <w:sz w:val="26"/>
        </w:rPr>
        <w:t xml:space="preserve"> </w:t>
      </w:r>
      <w:r w:rsidRPr="00D25689">
        <w:rPr>
          <w:rFonts w:asciiTheme="majorHAnsi" w:hAnsiTheme="majorHAnsi" w:cstheme="majorHAnsi"/>
          <w:sz w:val="26"/>
        </w:rPr>
        <w:t>hiểu</w:t>
      </w:r>
      <w:r w:rsidRPr="00D25689">
        <w:rPr>
          <w:rFonts w:asciiTheme="majorHAnsi" w:hAnsiTheme="majorHAnsi" w:cstheme="majorHAnsi"/>
          <w:spacing w:val="-3"/>
          <w:sz w:val="26"/>
        </w:rPr>
        <w:t xml:space="preserve"> </w:t>
      </w:r>
      <w:r w:rsidRPr="00D25689">
        <w:rPr>
          <w:rFonts w:asciiTheme="majorHAnsi" w:hAnsiTheme="majorHAnsi" w:cstheme="majorHAnsi"/>
          <w:sz w:val="26"/>
        </w:rPr>
        <w:t>và</w:t>
      </w:r>
      <w:r w:rsidRPr="00D25689">
        <w:rPr>
          <w:rFonts w:asciiTheme="majorHAnsi" w:hAnsiTheme="majorHAnsi" w:cstheme="majorHAnsi"/>
          <w:spacing w:val="-4"/>
          <w:sz w:val="26"/>
        </w:rPr>
        <w:t xml:space="preserve"> </w:t>
      </w:r>
      <w:r w:rsidRPr="00D25689">
        <w:rPr>
          <w:rFonts w:asciiTheme="majorHAnsi" w:hAnsiTheme="majorHAnsi" w:cstheme="majorHAnsi"/>
          <w:sz w:val="26"/>
        </w:rPr>
        <w:t>vận</w:t>
      </w:r>
      <w:r w:rsidRPr="00D25689">
        <w:rPr>
          <w:rFonts w:asciiTheme="majorHAnsi" w:hAnsiTheme="majorHAnsi" w:cstheme="majorHAnsi"/>
          <w:spacing w:val="-5"/>
          <w:sz w:val="26"/>
        </w:rPr>
        <w:t xml:space="preserve"> </w:t>
      </w:r>
      <w:r w:rsidRPr="00D25689">
        <w:rPr>
          <w:rFonts w:asciiTheme="majorHAnsi" w:hAnsiTheme="majorHAnsi" w:cstheme="majorHAnsi"/>
          <w:sz w:val="26"/>
        </w:rPr>
        <w:t>dụng</w:t>
      </w:r>
      <w:r w:rsidRPr="00D25689">
        <w:rPr>
          <w:rFonts w:asciiTheme="majorHAnsi" w:hAnsiTheme="majorHAnsi" w:cstheme="majorHAnsi"/>
          <w:spacing w:val="-3"/>
          <w:sz w:val="26"/>
        </w:rPr>
        <w:t xml:space="preserve"> </w:t>
      </w:r>
      <w:r w:rsidRPr="00D25689">
        <w:rPr>
          <w:rFonts w:asciiTheme="majorHAnsi" w:hAnsiTheme="majorHAnsi" w:cstheme="majorHAnsi"/>
          <w:sz w:val="26"/>
        </w:rPr>
        <w:t>đặc</w:t>
      </w:r>
      <w:r w:rsidRPr="00D25689">
        <w:rPr>
          <w:rFonts w:asciiTheme="majorHAnsi" w:hAnsiTheme="majorHAnsi" w:cstheme="majorHAnsi"/>
          <w:spacing w:val="-3"/>
          <w:sz w:val="26"/>
        </w:rPr>
        <w:t xml:space="preserve"> </w:t>
      </w:r>
      <w:r w:rsidRPr="00D25689">
        <w:rPr>
          <w:rFonts w:asciiTheme="majorHAnsi" w:hAnsiTheme="majorHAnsi" w:cstheme="majorHAnsi"/>
          <w:sz w:val="26"/>
        </w:rPr>
        <w:t>điểm</w:t>
      </w:r>
      <w:r w:rsidRPr="00D25689">
        <w:rPr>
          <w:rFonts w:asciiTheme="majorHAnsi" w:hAnsiTheme="majorHAnsi" w:cstheme="majorHAnsi"/>
          <w:spacing w:val="-5"/>
          <w:sz w:val="26"/>
        </w:rPr>
        <w:t xml:space="preserve"> </w:t>
      </w:r>
      <w:r w:rsidRPr="00D25689">
        <w:rPr>
          <w:rFonts w:asciiTheme="majorHAnsi" w:hAnsiTheme="majorHAnsi" w:cstheme="majorHAnsi"/>
          <w:sz w:val="26"/>
        </w:rPr>
        <w:t>thể</w:t>
      </w:r>
      <w:r w:rsidRPr="00D25689">
        <w:rPr>
          <w:rFonts w:asciiTheme="majorHAnsi" w:hAnsiTheme="majorHAnsi" w:cstheme="majorHAnsi"/>
          <w:spacing w:val="-5"/>
          <w:sz w:val="26"/>
        </w:rPr>
        <w:t xml:space="preserve"> </w:t>
      </w:r>
      <w:r w:rsidRPr="00D25689">
        <w:rPr>
          <w:rFonts w:asciiTheme="majorHAnsi" w:hAnsiTheme="majorHAnsi" w:cstheme="majorHAnsi"/>
          <w:sz w:val="26"/>
        </w:rPr>
        <w:t>loại</w:t>
      </w:r>
      <w:r w:rsidRPr="00D25689">
        <w:rPr>
          <w:rFonts w:asciiTheme="majorHAnsi" w:hAnsiTheme="majorHAnsi" w:cstheme="majorHAnsi"/>
          <w:spacing w:val="-4"/>
          <w:sz w:val="26"/>
        </w:rPr>
        <w:t xml:space="preserve"> </w:t>
      </w:r>
      <w:r w:rsidRPr="00D25689">
        <w:rPr>
          <w:rFonts w:asciiTheme="majorHAnsi" w:hAnsiTheme="majorHAnsi" w:cstheme="majorHAnsi"/>
          <w:sz w:val="26"/>
        </w:rPr>
        <w:t>truyện</w:t>
      </w:r>
      <w:r w:rsidRPr="00D25689">
        <w:rPr>
          <w:rFonts w:asciiTheme="majorHAnsi" w:hAnsiTheme="majorHAnsi" w:cstheme="majorHAnsi"/>
          <w:spacing w:val="-5"/>
          <w:sz w:val="26"/>
        </w:rPr>
        <w:t xml:space="preserve"> </w:t>
      </w:r>
      <w:r w:rsidRPr="00D25689">
        <w:rPr>
          <w:rFonts w:asciiTheme="majorHAnsi" w:hAnsiTheme="majorHAnsi" w:cstheme="majorHAnsi"/>
          <w:sz w:val="26"/>
        </w:rPr>
        <w:t>truyền</w:t>
      </w:r>
      <w:r w:rsidRPr="00D25689">
        <w:rPr>
          <w:rFonts w:asciiTheme="majorHAnsi" w:hAnsiTheme="majorHAnsi" w:cstheme="majorHAnsi"/>
          <w:spacing w:val="-5"/>
          <w:sz w:val="26"/>
        </w:rPr>
        <w:t xml:space="preserve"> </w:t>
      </w:r>
      <w:r w:rsidRPr="00D25689">
        <w:rPr>
          <w:rFonts w:asciiTheme="majorHAnsi" w:hAnsiTheme="majorHAnsi" w:cstheme="majorHAnsi"/>
          <w:sz w:val="26"/>
        </w:rPr>
        <w:t>kì</w:t>
      </w:r>
      <w:r w:rsidRPr="00D25689">
        <w:rPr>
          <w:rFonts w:asciiTheme="majorHAnsi" w:hAnsiTheme="majorHAnsi" w:cstheme="majorHAnsi"/>
          <w:spacing w:val="-2"/>
          <w:sz w:val="26"/>
        </w:rPr>
        <w:t xml:space="preserve"> </w:t>
      </w:r>
      <w:r w:rsidRPr="00D25689">
        <w:rPr>
          <w:rFonts w:asciiTheme="majorHAnsi" w:hAnsiTheme="majorHAnsi" w:cstheme="majorHAnsi"/>
          <w:sz w:val="26"/>
        </w:rPr>
        <w:t>và</w:t>
      </w:r>
      <w:r w:rsidRPr="00D25689">
        <w:rPr>
          <w:rFonts w:asciiTheme="majorHAnsi" w:hAnsiTheme="majorHAnsi" w:cstheme="majorHAnsi"/>
          <w:spacing w:val="-5"/>
          <w:sz w:val="26"/>
        </w:rPr>
        <w:t xml:space="preserve"> </w:t>
      </w:r>
      <w:r w:rsidRPr="00D25689">
        <w:rPr>
          <w:rFonts w:asciiTheme="majorHAnsi" w:hAnsiTheme="majorHAnsi" w:cstheme="majorHAnsi"/>
          <w:sz w:val="26"/>
        </w:rPr>
        <w:t>việc</w:t>
      </w:r>
      <w:r w:rsidRPr="00D25689">
        <w:rPr>
          <w:rFonts w:asciiTheme="majorHAnsi" w:hAnsiTheme="majorHAnsi" w:cstheme="majorHAnsi"/>
          <w:spacing w:val="-2"/>
          <w:sz w:val="26"/>
        </w:rPr>
        <w:t xml:space="preserve"> </w:t>
      </w:r>
      <w:r w:rsidRPr="00D25689">
        <w:rPr>
          <w:rFonts w:asciiTheme="majorHAnsi" w:hAnsiTheme="majorHAnsi" w:cstheme="majorHAnsi"/>
          <w:sz w:val="26"/>
        </w:rPr>
        <w:t>đọc</w:t>
      </w:r>
      <w:r w:rsidRPr="00D25689">
        <w:rPr>
          <w:rFonts w:asciiTheme="majorHAnsi" w:hAnsiTheme="majorHAnsi" w:cstheme="majorHAnsi"/>
          <w:spacing w:val="-1"/>
          <w:sz w:val="26"/>
        </w:rPr>
        <w:t xml:space="preserve"> </w:t>
      </w:r>
      <w:r w:rsidRPr="00D25689">
        <w:rPr>
          <w:rFonts w:asciiTheme="majorHAnsi" w:hAnsiTheme="majorHAnsi" w:cstheme="majorHAnsi"/>
          <w:spacing w:val="-2"/>
          <w:sz w:val="26"/>
        </w:rPr>
        <w:t>hiểu.</w:t>
      </w:r>
    </w:p>
    <w:p w14:paraId="44718D1E" w14:textId="77777777" w:rsidR="002D4AA8" w:rsidRPr="00D25689" w:rsidRDefault="00D25689" w:rsidP="00BD46D5">
      <w:pPr>
        <w:pStyle w:val="ListParagraph"/>
        <w:numPr>
          <w:ilvl w:val="2"/>
          <w:numId w:val="122"/>
        </w:numPr>
        <w:tabs>
          <w:tab w:val="left" w:pos="1170"/>
        </w:tabs>
        <w:spacing w:line="288" w:lineRule="auto"/>
        <w:ind w:left="1170" w:hanging="150"/>
        <w:rPr>
          <w:rFonts w:asciiTheme="majorHAnsi" w:hAnsiTheme="majorHAnsi" w:cstheme="majorHAnsi"/>
          <w:sz w:val="26"/>
        </w:rPr>
      </w:pPr>
      <w:r w:rsidRPr="00D25689">
        <w:rPr>
          <w:rFonts w:asciiTheme="majorHAnsi" w:hAnsiTheme="majorHAnsi" w:cstheme="majorHAnsi"/>
          <w:sz w:val="26"/>
        </w:rPr>
        <w:t>Vận</w:t>
      </w:r>
      <w:r w:rsidRPr="00D25689">
        <w:rPr>
          <w:rFonts w:asciiTheme="majorHAnsi" w:hAnsiTheme="majorHAnsi" w:cstheme="majorHAnsi"/>
          <w:spacing w:val="-5"/>
          <w:sz w:val="26"/>
        </w:rPr>
        <w:t xml:space="preserve"> </w:t>
      </w:r>
      <w:r w:rsidRPr="00D25689">
        <w:rPr>
          <w:rFonts w:asciiTheme="majorHAnsi" w:hAnsiTheme="majorHAnsi" w:cstheme="majorHAnsi"/>
          <w:sz w:val="26"/>
        </w:rPr>
        <w:t>dụng</w:t>
      </w:r>
      <w:r w:rsidRPr="00D25689">
        <w:rPr>
          <w:rFonts w:asciiTheme="majorHAnsi" w:hAnsiTheme="majorHAnsi" w:cstheme="majorHAnsi"/>
          <w:spacing w:val="-3"/>
          <w:sz w:val="26"/>
        </w:rPr>
        <w:t xml:space="preserve"> </w:t>
      </w:r>
      <w:r w:rsidRPr="00D25689">
        <w:rPr>
          <w:rFonts w:asciiTheme="majorHAnsi" w:hAnsiTheme="majorHAnsi" w:cstheme="majorHAnsi"/>
          <w:sz w:val="26"/>
        </w:rPr>
        <w:t>các</w:t>
      </w:r>
      <w:r w:rsidRPr="00D25689">
        <w:rPr>
          <w:rFonts w:asciiTheme="majorHAnsi" w:hAnsiTheme="majorHAnsi" w:cstheme="majorHAnsi"/>
          <w:spacing w:val="-5"/>
          <w:sz w:val="26"/>
        </w:rPr>
        <w:t xml:space="preserve"> </w:t>
      </w:r>
      <w:r w:rsidRPr="00D25689">
        <w:rPr>
          <w:rFonts w:asciiTheme="majorHAnsi" w:hAnsiTheme="majorHAnsi" w:cstheme="majorHAnsi"/>
          <w:sz w:val="26"/>
        </w:rPr>
        <w:t>thông</w:t>
      </w:r>
      <w:r w:rsidRPr="00D25689">
        <w:rPr>
          <w:rFonts w:asciiTheme="majorHAnsi" w:hAnsiTheme="majorHAnsi" w:cstheme="majorHAnsi"/>
          <w:spacing w:val="-4"/>
          <w:sz w:val="26"/>
        </w:rPr>
        <w:t xml:space="preserve"> </w:t>
      </w:r>
      <w:r w:rsidRPr="00D25689">
        <w:rPr>
          <w:rFonts w:asciiTheme="majorHAnsi" w:hAnsiTheme="majorHAnsi" w:cstheme="majorHAnsi"/>
          <w:sz w:val="26"/>
        </w:rPr>
        <w:t>tin</w:t>
      </w:r>
      <w:r w:rsidRPr="00D25689">
        <w:rPr>
          <w:rFonts w:asciiTheme="majorHAnsi" w:hAnsiTheme="majorHAnsi" w:cstheme="majorHAnsi"/>
          <w:spacing w:val="-5"/>
          <w:sz w:val="26"/>
        </w:rPr>
        <w:t xml:space="preserve"> </w:t>
      </w:r>
      <w:r w:rsidRPr="00D25689">
        <w:rPr>
          <w:rFonts w:asciiTheme="majorHAnsi" w:hAnsiTheme="majorHAnsi" w:cstheme="majorHAnsi"/>
          <w:sz w:val="26"/>
        </w:rPr>
        <w:t>về</w:t>
      </w:r>
      <w:r w:rsidRPr="00D25689">
        <w:rPr>
          <w:rFonts w:asciiTheme="majorHAnsi" w:hAnsiTheme="majorHAnsi" w:cstheme="majorHAnsi"/>
          <w:spacing w:val="-4"/>
          <w:sz w:val="26"/>
        </w:rPr>
        <w:t xml:space="preserve"> </w:t>
      </w:r>
      <w:r w:rsidRPr="00D25689">
        <w:rPr>
          <w:rFonts w:asciiTheme="majorHAnsi" w:hAnsiTheme="majorHAnsi" w:cstheme="majorHAnsi"/>
          <w:sz w:val="26"/>
        </w:rPr>
        <w:t>tác</w:t>
      </w:r>
      <w:r w:rsidRPr="00D25689">
        <w:rPr>
          <w:rFonts w:asciiTheme="majorHAnsi" w:hAnsiTheme="majorHAnsi" w:cstheme="majorHAnsi"/>
          <w:spacing w:val="-4"/>
          <w:sz w:val="26"/>
        </w:rPr>
        <w:t xml:space="preserve"> </w:t>
      </w:r>
      <w:r w:rsidRPr="00D25689">
        <w:rPr>
          <w:rFonts w:asciiTheme="majorHAnsi" w:hAnsiTheme="majorHAnsi" w:cstheme="majorHAnsi"/>
          <w:sz w:val="26"/>
        </w:rPr>
        <w:t>phẩm,</w:t>
      </w:r>
      <w:r w:rsidRPr="00D25689">
        <w:rPr>
          <w:rFonts w:asciiTheme="majorHAnsi" w:hAnsiTheme="majorHAnsi" w:cstheme="majorHAnsi"/>
          <w:spacing w:val="-5"/>
          <w:sz w:val="26"/>
        </w:rPr>
        <w:t xml:space="preserve"> </w:t>
      </w:r>
      <w:r w:rsidRPr="00D25689">
        <w:rPr>
          <w:rFonts w:asciiTheme="majorHAnsi" w:hAnsiTheme="majorHAnsi" w:cstheme="majorHAnsi"/>
          <w:sz w:val="26"/>
        </w:rPr>
        <w:t>tác</w:t>
      </w:r>
      <w:r w:rsidRPr="00D25689">
        <w:rPr>
          <w:rFonts w:asciiTheme="majorHAnsi" w:hAnsiTheme="majorHAnsi" w:cstheme="majorHAnsi"/>
          <w:spacing w:val="-5"/>
          <w:sz w:val="26"/>
        </w:rPr>
        <w:t xml:space="preserve"> </w:t>
      </w:r>
      <w:r w:rsidRPr="00D25689">
        <w:rPr>
          <w:rFonts w:asciiTheme="majorHAnsi" w:hAnsiTheme="majorHAnsi" w:cstheme="majorHAnsi"/>
          <w:sz w:val="26"/>
        </w:rPr>
        <w:t>giả</w:t>
      </w:r>
      <w:r w:rsidRPr="00D25689">
        <w:rPr>
          <w:rFonts w:asciiTheme="majorHAnsi" w:hAnsiTheme="majorHAnsi" w:cstheme="majorHAnsi"/>
          <w:spacing w:val="-5"/>
          <w:sz w:val="26"/>
        </w:rPr>
        <w:t xml:space="preserve"> </w:t>
      </w:r>
      <w:r w:rsidRPr="00D25689">
        <w:rPr>
          <w:rFonts w:asciiTheme="majorHAnsi" w:hAnsiTheme="majorHAnsi" w:cstheme="majorHAnsi"/>
          <w:sz w:val="26"/>
        </w:rPr>
        <w:t>cần</w:t>
      </w:r>
      <w:r w:rsidRPr="00D25689">
        <w:rPr>
          <w:rFonts w:asciiTheme="majorHAnsi" w:hAnsiTheme="majorHAnsi" w:cstheme="majorHAnsi"/>
          <w:spacing w:val="-4"/>
          <w:sz w:val="26"/>
        </w:rPr>
        <w:t xml:space="preserve"> </w:t>
      </w:r>
      <w:r w:rsidRPr="00D25689">
        <w:rPr>
          <w:rFonts w:asciiTheme="majorHAnsi" w:hAnsiTheme="majorHAnsi" w:cstheme="majorHAnsi"/>
          <w:sz w:val="26"/>
        </w:rPr>
        <w:t>thiết</w:t>
      </w:r>
      <w:r w:rsidRPr="00D25689">
        <w:rPr>
          <w:rFonts w:asciiTheme="majorHAnsi" w:hAnsiTheme="majorHAnsi" w:cstheme="majorHAnsi"/>
          <w:spacing w:val="-5"/>
          <w:sz w:val="26"/>
        </w:rPr>
        <w:t xml:space="preserve"> </w:t>
      </w:r>
      <w:r w:rsidRPr="00D25689">
        <w:rPr>
          <w:rFonts w:asciiTheme="majorHAnsi" w:hAnsiTheme="majorHAnsi" w:cstheme="majorHAnsi"/>
          <w:sz w:val="26"/>
        </w:rPr>
        <w:t>cho</w:t>
      </w:r>
      <w:r w:rsidRPr="00D25689">
        <w:rPr>
          <w:rFonts w:asciiTheme="majorHAnsi" w:hAnsiTheme="majorHAnsi" w:cstheme="majorHAnsi"/>
          <w:spacing w:val="-3"/>
          <w:sz w:val="26"/>
        </w:rPr>
        <w:t xml:space="preserve"> </w:t>
      </w:r>
      <w:r w:rsidRPr="00D25689">
        <w:rPr>
          <w:rFonts w:asciiTheme="majorHAnsi" w:hAnsiTheme="majorHAnsi" w:cstheme="majorHAnsi"/>
          <w:sz w:val="26"/>
        </w:rPr>
        <w:t>việc</w:t>
      </w:r>
      <w:r w:rsidRPr="00D25689">
        <w:rPr>
          <w:rFonts w:asciiTheme="majorHAnsi" w:hAnsiTheme="majorHAnsi" w:cstheme="majorHAnsi"/>
          <w:spacing w:val="-3"/>
          <w:sz w:val="26"/>
        </w:rPr>
        <w:t xml:space="preserve"> </w:t>
      </w:r>
      <w:r w:rsidRPr="00D25689">
        <w:rPr>
          <w:rFonts w:asciiTheme="majorHAnsi" w:hAnsiTheme="majorHAnsi" w:cstheme="majorHAnsi"/>
          <w:sz w:val="26"/>
        </w:rPr>
        <w:t>đọc</w:t>
      </w:r>
      <w:r w:rsidRPr="00D25689">
        <w:rPr>
          <w:rFonts w:asciiTheme="majorHAnsi" w:hAnsiTheme="majorHAnsi" w:cstheme="majorHAnsi"/>
          <w:spacing w:val="-2"/>
          <w:sz w:val="26"/>
        </w:rPr>
        <w:t xml:space="preserve"> </w:t>
      </w:r>
      <w:r w:rsidRPr="00D25689">
        <w:rPr>
          <w:rFonts w:asciiTheme="majorHAnsi" w:hAnsiTheme="majorHAnsi" w:cstheme="majorHAnsi"/>
          <w:spacing w:val="-4"/>
          <w:sz w:val="26"/>
        </w:rPr>
        <w:t>hiểu</w:t>
      </w:r>
    </w:p>
    <w:p w14:paraId="533F8D77" w14:textId="77777777" w:rsidR="002D4AA8" w:rsidRPr="00D25689" w:rsidRDefault="002D4AA8" w:rsidP="00D25689">
      <w:pPr>
        <w:pStyle w:val="ListParagraph"/>
        <w:spacing w:line="288" w:lineRule="auto"/>
        <w:rPr>
          <w:rFonts w:asciiTheme="majorHAnsi" w:hAnsiTheme="majorHAnsi" w:cstheme="majorHAnsi"/>
          <w:sz w:val="26"/>
        </w:rPr>
        <w:sectPr w:rsidR="002D4AA8" w:rsidRPr="00D25689">
          <w:pgSz w:w="12240" w:h="15840"/>
          <w:pgMar w:top="1040" w:right="0" w:bottom="940" w:left="0" w:header="722" w:footer="708" w:gutter="0"/>
          <w:cols w:space="720"/>
        </w:sectPr>
      </w:pPr>
    </w:p>
    <w:p w14:paraId="4822F8B4" w14:textId="77777777" w:rsidR="002D4AA8" w:rsidRPr="00D25689" w:rsidRDefault="00D25689" w:rsidP="00BD46D5">
      <w:pPr>
        <w:pStyle w:val="ListParagraph"/>
        <w:numPr>
          <w:ilvl w:val="2"/>
          <w:numId w:val="122"/>
        </w:numPr>
        <w:tabs>
          <w:tab w:val="left" w:pos="1170"/>
        </w:tabs>
        <w:spacing w:line="288" w:lineRule="auto"/>
        <w:ind w:left="1170" w:hanging="150"/>
        <w:rPr>
          <w:rFonts w:asciiTheme="majorHAnsi" w:hAnsiTheme="majorHAnsi" w:cstheme="majorHAnsi"/>
          <w:sz w:val="26"/>
        </w:rPr>
      </w:pPr>
      <w:r w:rsidRPr="00D25689">
        <w:rPr>
          <w:rFonts w:asciiTheme="majorHAnsi" w:hAnsiTheme="majorHAnsi" w:cstheme="majorHAnsi"/>
          <w:sz w:val="26"/>
        </w:rPr>
        <w:lastRenderedPageBreak/>
        <w:t>Đọc</w:t>
      </w:r>
      <w:r w:rsidRPr="00D25689">
        <w:rPr>
          <w:rFonts w:asciiTheme="majorHAnsi" w:hAnsiTheme="majorHAnsi" w:cstheme="majorHAnsi"/>
          <w:spacing w:val="-5"/>
          <w:sz w:val="26"/>
        </w:rPr>
        <w:t xml:space="preserve"> </w:t>
      </w:r>
      <w:r w:rsidRPr="00D25689">
        <w:rPr>
          <w:rFonts w:asciiTheme="majorHAnsi" w:hAnsiTheme="majorHAnsi" w:cstheme="majorHAnsi"/>
          <w:sz w:val="26"/>
        </w:rPr>
        <w:t>kĩ</w:t>
      </w:r>
      <w:r w:rsidRPr="00D25689">
        <w:rPr>
          <w:rFonts w:asciiTheme="majorHAnsi" w:hAnsiTheme="majorHAnsi" w:cstheme="majorHAnsi"/>
          <w:spacing w:val="-4"/>
          <w:sz w:val="26"/>
        </w:rPr>
        <w:t xml:space="preserve"> </w:t>
      </w:r>
      <w:r w:rsidRPr="00D25689">
        <w:rPr>
          <w:rFonts w:asciiTheme="majorHAnsi" w:hAnsiTheme="majorHAnsi" w:cstheme="majorHAnsi"/>
          <w:sz w:val="26"/>
        </w:rPr>
        <w:t>văn</w:t>
      </w:r>
      <w:r w:rsidRPr="00D25689">
        <w:rPr>
          <w:rFonts w:asciiTheme="majorHAnsi" w:hAnsiTheme="majorHAnsi" w:cstheme="majorHAnsi"/>
          <w:spacing w:val="-4"/>
          <w:sz w:val="26"/>
        </w:rPr>
        <w:t xml:space="preserve"> </w:t>
      </w:r>
      <w:r w:rsidRPr="00D25689">
        <w:rPr>
          <w:rFonts w:asciiTheme="majorHAnsi" w:hAnsiTheme="majorHAnsi" w:cstheme="majorHAnsi"/>
          <w:sz w:val="26"/>
        </w:rPr>
        <w:t>bản,</w:t>
      </w:r>
      <w:r w:rsidRPr="00D25689">
        <w:rPr>
          <w:rFonts w:asciiTheme="majorHAnsi" w:hAnsiTheme="majorHAnsi" w:cstheme="majorHAnsi"/>
          <w:spacing w:val="-4"/>
          <w:sz w:val="26"/>
        </w:rPr>
        <w:t xml:space="preserve"> </w:t>
      </w:r>
      <w:r w:rsidRPr="00D25689">
        <w:rPr>
          <w:rFonts w:asciiTheme="majorHAnsi" w:hAnsiTheme="majorHAnsi" w:cstheme="majorHAnsi"/>
          <w:sz w:val="26"/>
        </w:rPr>
        <w:t>nhận</w:t>
      </w:r>
      <w:r w:rsidRPr="00D25689">
        <w:rPr>
          <w:rFonts w:asciiTheme="majorHAnsi" w:hAnsiTheme="majorHAnsi" w:cstheme="majorHAnsi"/>
          <w:spacing w:val="-3"/>
          <w:sz w:val="26"/>
        </w:rPr>
        <w:t xml:space="preserve"> </w:t>
      </w:r>
      <w:r w:rsidRPr="00D25689">
        <w:rPr>
          <w:rFonts w:asciiTheme="majorHAnsi" w:hAnsiTheme="majorHAnsi" w:cstheme="majorHAnsi"/>
          <w:sz w:val="26"/>
        </w:rPr>
        <w:t>diện</w:t>
      </w:r>
      <w:r w:rsidRPr="00D25689">
        <w:rPr>
          <w:rFonts w:asciiTheme="majorHAnsi" w:hAnsiTheme="majorHAnsi" w:cstheme="majorHAnsi"/>
          <w:spacing w:val="-4"/>
          <w:sz w:val="26"/>
        </w:rPr>
        <w:t xml:space="preserve"> </w:t>
      </w:r>
      <w:r w:rsidRPr="00D25689">
        <w:rPr>
          <w:rFonts w:asciiTheme="majorHAnsi" w:hAnsiTheme="majorHAnsi" w:cstheme="majorHAnsi"/>
          <w:sz w:val="26"/>
        </w:rPr>
        <w:t>cốt</w:t>
      </w:r>
      <w:r w:rsidRPr="00D25689">
        <w:rPr>
          <w:rFonts w:asciiTheme="majorHAnsi" w:hAnsiTheme="majorHAnsi" w:cstheme="majorHAnsi"/>
          <w:spacing w:val="-4"/>
          <w:sz w:val="26"/>
        </w:rPr>
        <w:t xml:space="preserve"> </w:t>
      </w:r>
      <w:r w:rsidRPr="00D25689">
        <w:rPr>
          <w:rFonts w:asciiTheme="majorHAnsi" w:hAnsiTheme="majorHAnsi" w:cstheme="majorHAnsi"/>
          <w:sz w:val="26"/>
        </w:rPr>
        <w:t>truyện,</w:t>
      </w:r>
      <w:r w:rsidRPr="00D25689">
        <w:rPr>
          <w:rFonts w:asciiTheme="majorHAnsi" w:hAnsiTheme="majorHAnsi" w:cstheme="majorHAnsi"/>
          <w:spacing w:val="-4"/>
          <w:sz w:val="26"/>
        </w:rPr>
        <w:t xml:space="preserve"> </w:t>
      </w:r>
      <w:r w:rsidRPr="00D25689">
        <w:rPr>
          <w:rFonts w:asciiTheme="majorHAnsi" w:hAnsiTheme="majorHAnsi" w:cstheme="majorHAnsi"/>
          <w:sz w:val="26"/>
        </w:rPr>
        <w:t>đề</w:t>
      </w:r>
      <w:r w:rsidRPr="00D25689">
        <w:rPr>
          <w:rFonts w:asciiTheme="majorHAnsi" w:hAnsiTheme="majorHAnsi" w:cstheme="majorHAnsi"/>
          <w:spacing w:val="-5"/>
          <w:sz w:val="26"/>
        </w:rPr>
        <w:t xml:space="preserve"> </w:t>
      </w:r>
      <w:r w:rsidRPr="00D25689">
        <w:rPr>
          <w:rFonts w:asciiTheme="majorHAnsi" w:hAnsiTheme="majorHAnsi" w:cstheme="majorHAnsi"/>
          <w:sz w:val="26"/>
        </w:rPr>
        <w:t>tài,</w:t>
      </w:r>
      <w:r w:rsidRPr="00D25689">
        <w:rPr>
          <w:rFonts w:asciiTheme="majorHAnsi" w:hAnsiTheme="majorHAnsi" w:cstheme="majorHAnsi"/>
          <w:spacing w:val="-2"/>
          <w:sz w:val="26"/>
        </w:rPr>
        <w:t xml:space="preserve"> </w:t>
      </w:r>
      <w:r w:rsidRPr="00D25689">
        <w:rPr>
          <w:rFonts w:asciiTheme="majorHAnsi" w:hAnsiTheme="majorHAnsi" w:cstheme="majorHAnsi"/>
          <w:sz w:val="26"/>
        </w:rPr>
        <w:t>sự</w:t>
      </w:r>
      <w:r w:rsidRPr="00D25689">
        <w:rPr>
          <w:rFonts w:asciiTheme="majorHAnsi" w:hAnsiTheme="majorHAnsi" w:cstheme="majorHAnsi"/>
          <w:spacing w:val="-3"/>
          <w:sz w:val="26"/>
        </w:rPr>
        <w:t xml:space="preserve"> </w:t>
      </w:r>
      <w:r w:rsidRPr="00D25689">
        <w:rPr>
          <w:rFonts w:asciiTheme="majorHAnsi" w:hAnsiTheme="majorHAnsi" w:cstheme="majorHAnsi"/>
          <w:sz w:val="26"/>
        </w:rPr>
        <w:t>kiện,</w:t>
      </w:r>
      <w:r w:rsidRPr="00D25689">
        <w:rPr>
          <w:rFonts w:asciiTheme="majorHAnsi" w:hAnsiTheme="majorHAnsi" w:cstheme="majorHAnsi"/>
          <w:spacing w:val="-4"/>
          <w:sz w:val="26"/>
        </w:rPr>
        <w:t xml:space="preserve"> </w:t>
      </w:r>
      <w:r w:rsidRPr="00D25689">
        <w:rPr>
          <w:rFonts w:asciiTheme="majorHAnsi" w:hAnsiTheme="majorHAnsi" w:cstheme="majorHAnsi"/>
          <w:sz w:val="26"/>
        </w:rPr>
        <w:t>nhân</w:t>
      </w:r>
      <w:r w:rsidRPr="00D25689">
        <w:rPr>
          <w:rFonts w:asciiTheme="majorHAnsi" w:hAnsiTheme="majorHAnsi" w:cstheme="majorHAnsi"/>
          <w:spacing w:val="-2"/>
          <w:sz w:val="26"/>
        </w:rPr>
        <w:t xml:space="preserve"> </w:t>
      </w:r>
      <w:r w:rsidRPr="00D25689">
        <w:rPr>
          <w:rFonts w:asciiTheme="majorHAnsi" w:hAnsiTheme="majorHAnsi" w:cstheme="majorHAnsi"/>
          <w:sz w:val="26"/>
        </w:rPr>
        <w:t>vật</w:t>
      </w:r>
      <w:r w:rsidRPr="00D25689">
        <w:rPr>
          <w:rFonts w:asciiTheme="majorHAnsi" w:hAnsiTheme="majorHAnsi" w:cstheme="majorHAnsi"/>
          <w:spacing w:val="-4"/>
          <w:sz w:val="26"/>
        </w:rPr>
        <w:t xml:space="preserve"> </w:t>
      </w:r>
      <w:r w:rsidRPr="00D25689">
        <w:rPr>
          <w:rFonts w:asciiTheme="majorHAnsi" w:hAnsiTheme="majorHAnsi" w:cstheme="majorHAnsi"/>
          <w:sz w:val="26"/>
        </w:rPr>
        <w:t>và</w:t>
      </w:r>
      <w:r w:rsidRPr="00D25689">
        <w:rPr>
          <w:rFonts w:asciiTheme="majorHAnsi" w:hAnsiTheme="majorHAnsi" w:cstheme="majorHAnsi"/>
          <w:spacing w:val="-4"/>
          <w:sz w:val="26"/>
        </w:rPr>
        <w:t xml:space="preserve"> </w:t>
      </w:r>
      <w:r w:rsidRPr="00D25689">
        <w:rPr>
          <w:rFonts w:asciiTheme="majorHAnsi" w:hAnsiTheme="majorHAnsi" w:cstheme="majorHAnsi"/>
          <w:sz w:val="26"/>
        </w:rPr>
        <w:t>các</w:t>
      </w:r>
      <w:r w:rsidRPr="00D25689">
        <w:rPr>
          <w:rFonts w:asciiTheme="majorHAnsi" w:hAnsiTheme="majorHAnsi" w:cstheme="majorHAnsi"/>
          <w:spacing w:val="-4"/>
          <w:sz w:val="26"/>
        </w:rPr>
        <w:t xml:space="preserve"> </w:t>
      </w:r>
      <w:r w:rsidRPr="00D25689">
        <w:rPr>
          <w:rFonts w:asciiTheme="majorHAnsi" w:hAnsiTheme="majorHAnsi" w:cstheme="majorHAnsi"/>
          <w:sz w:val="26"/>
        </w:rPr>
        <w:t>yếu</w:t>
      </w:r>
      <w:r w:rsidRPr="00D25689">
        <w:rPr>
          <w:rFonts w:asciiTheme="majorHAnsi" w:hAnsiTheme="majorHAnsi" w:cstheme="majorHAnsi"/>
          <w:spacing w:val="-5"/>
          <w:sz w:val="26"/>
        </w:rPr>
        <w:t xml:space="preserve"> </w:t>
      </w:r>
      <w:r w:rsidRPr="00D25689">
        <w:rPr>
          <w:rFonts w:asciiTheme="majorHAnsi" w:hAnsiTheme="majorHAnsi" w:cstheme="majorHAnsi"/>
          <w:sz w:val="26"/>
        </w:rPr>
        <w:t>tố</w:t>
      </w:r>
      <w:r w:rsidRPr="00D25689">
        <w:rPr>
          <w:rFonts w:asciiTheme="majorHAnsi" w:hAnsiTheme="majorHAnsi" w:cstheme="majorHAnsi"/>
          <w:spacing w:val="-3"/>
          <w:sz w:val="26"/>
        </w:rPr>
        <w:t xml:space="preserve"> </w:t>
      </w:r>
      <w:r w:rsidRPr="00D25689">
        <w:rPr>
          <w:rFonts w:asciiTheme="majorHAnsi" w:hAnsiTheme="majorHAnsi" w:cstheme="majorHAnsi"/>
          <w:sz w:val="26"/>
        </w:rPr>
        <w:t>kì</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ảo</w:t>
      </w:r>
    </w:p>
    <w:p w14:paraId="00ABEF81" w14:textId="77777777" w:rsidR="002D4AA8" w:rsidRPr="00D25689" w:rsidRDefault="00D25689" w:rsidP="00BD46D5">
      <w:pPr>
        <w:pStyle w:val="ListParagraph"/>
        <w:numPr>
          <w:ilvl w:val="2"/>
          <w:numId w:val="122"/>
        </w:numPr>
        <w:tabs>
          <w:tab w:val="left" w:pos="1173"/>
        </w:tabs>
        <w:spacing w:line="288" w:lineRule="auto"/>
        <w:ind w:right="1019" w:firstLine="0"/>
        <w:rPr>
          <w:rFonts w:asciiTheme="majorHAnsi" w:hAnsiTheme="majorHAnsi" w:cstheme="majorHAnsi"/>
          <w:sz w:val="26"/>
        </w:rPr>
      </w:pPr>
      <w:r w:rsidRPr="00D25689">
        <w:rPr>
          <w:rFonts w:asciiTheme="majorHAnsi" w:hAnsiTheme="majorHAnsi" w:cstheme="majorHAnsi"/>
          <w:sz w:val="26"/>
        </w:rPr>
        <w:t>Phân tích đề tài, cốt truyện, nhân vật, yếu tố kì ảo ... kết hợp với thông tin bên ngoài văn bản, từ đó suy đoán ý nghĩa của văn bản truyện truyền kì.</w:t>
      </w:r>
    </w:p>
    <w:p w14:paraId="5F0FE0BB" w14:textId="77777777" w:rsidR="002D4AA8" w:rsidRPr="00D25689" w:rsidRDefault="00D25689" w:rsidP="00BD46D5">
      <w:pPr>
        <w:pStyle w:val="ListParagraph"/>
        <w:numPr>
          <w:ilvl w:val="2"/>
          <w:numId w:val="122"/>
        </w:numPr>
        <w:tabs>
          <w:tab w:val="left" w:pos="1187"/>
        </w:tabs>
        <w:spacing w:line="288" w:lineRule="auto"/>
        <w:ind w:right="1020" w:firstLine="0"/>
        <w:rPr>
          <w:rFonts w:asciiTheme="majorHAnsi" w:hAnsiTheme="majorHAnsi" w:cstheme="majorHAnsi"/>
          <w:sz w:val="26"/>
        </w:rPr>
      </w:pPr>
      <w:r w:rsidRPr="00D25689">
        <w:rPr>
          <w:rFonts w:asciiTheme="majorHAnsi" w:hAnsiTheme="majorHAnsi" w:cstheme="majorHAnsi"/>
          <w:sz w:val="26"/>
        </w:rPr>
        <w:t>Liên hệ</w:t>
      </w:r>
      <w:r w:rsidRPr="00D25689">
        <w:rPr>
          <w:rFonts w:asciiTheme="majorHAnsi" w:hAnsiTheme="majorHAnsi" w:cstheme="majorHAnsi"/>
          <w:spacing w:val="17"/>
          <w:sz w:val="26"/>
        </w:rPr>
        <w:t xml:space="preserve"> </w:t>
      </w:r>
      <w:r w:rsidRPr="00D25689">
        <w:rPr>
          <w:rFonts w:asciiTheme="majorHAnsi" w:hAnsiTheme="majorHAnsi" w:cstheme="majorHAnsi"/>
          <w:sz w:val="26"/>
        </w:rPr>
        <w:t>những</w:t>
      </w:r>
      <w:r w:rsidRPr="00D25689">
        <w:rPr>
          <w:rFonts w:asciiTheme="majorHAnsi" w:hAnsiTheme="majorHAnsi" w:cstheme="majorHAnsi"/>
          <w:spacing w:val="16"/>
          <w:sz w:val="26"/>
        </w:rPr>
        <w:t xml:space="preserve"> </w:t>
      </w:r>
      <w:r w:rsidRPr="00D25689">
        <w:rPr>
          <w:rFonts w:asciiTheme="majorHAnsi" w:hAnsiTheme="majorHAnsi" w:cstheme="majorHAnsi"/>
          <w:sz w:val="26"/>
        </w:rPr>
        <w:t>vấn đề đặt ra</w:t>
      </w:r>
      <w:r w:rsidRPr="00D25689">
        <w:rPr>
          <w:rFonts w:asciiTheme="majorHAnsi" w:hAnsiTheme="majorHAnsi" w:cstheme="majorHAnsi"/>
          <w:spacing w:val="16"/>
          <w:sz w:val="26"/>
        </w:rPr>
        <w:t xml:space="preserve"> </w:t>
      </w:r>
      <w:r w:rsidRPr="00D25689">
        <w:rPr>
          <w:rFonts w:asciiTheme="majorHAnsi" w:hAnsiTheme="majorHAnsi" w:cstheme="majorHAnsi"/>
          <w:sz w:val="26"/>
        </w:rPr>
        <w:t>trong</w:t>
      </w:r>
      <w:r w:rsidRPr="00D25689">
        <w:rPr>
          <w:rFonts w:asciiTheme="majorHAnsi" w:hAnsiTheme="majorHAnsi" w:cstheme="majorHAnsi"/>
          <w:spacing w:val="16"/>
          <w:sz w:val="26"/>
        </w:rPr>
        <w:t xml:space="preserve"> </w:t>
      </w:r>
      <w:r w:rsidRPr="00D25689">
        <w:rPr>
          <w:rFonts w:asciiTheme="majorHAnsi" w:hAnsiTheme="majorHAnsi" w:cstheme="majorHAnsi"/>
          <w:sz w:val="26"/>
        </w:rPr>
        <w:t>truyện</w:t>
      </w:r>
      <w:r w:rsidRPr="00D25689">
        <w:rPr>
          <w:rFonts w:asciiTheme="majorHAnsi" w:hAnsiTheme="majorHAnsi" w:cstheme="majorHAnsi"/>
          <w:spacing w:val="16"/>
          <w:sz w:val="26"/>
        </w:rPr>
        <w:t xml:space="preserve"> </w:t>
      </w:r>
      <w:r w:rsidRPr="00D25689">
        <w:rPr>
          <w:rFonts w:asciiTheme="majorHAnsi" w:hAnsiTheme="majorHAnsi" w:cstheme="majorHAnsi"/>
          <w:sz w:val="26"/>
        </w:rPr>
        <w:t>truyền kì</w:t>
      </w:r>
      <w:r w:rsidRPr="00D25689">
        <w:rPr>
          <w:rFonts w:asciiTheme="majorHAnsi" w:hAnsiTheme="majorHAnsi" w:cstheme="majorHAnsi"/>
          <w:spacing w:val="16"/>
          <w:sz w:val="26"/>
        </w:rPr>
        <w:t xml:space="preserve"> </w:t>
      </w:r>
      <w:r w:rsidRPr="00D25689">
        <w:rPr>
          <w:rFonts w:asciiTheme="majorHAnsi" w:hAnsiTheme="majorHAnsi" w:cstheme="majorHAnsi"/>
          <w:sz w:val="26"/>
        </w:rPr>
        <w:t>với</w:t>
      </w:r>
      <w:r w:rsidRPr="00D25689">
        <w:rPr>
          <w:rFonts w:asciiTheme="majorHAnsi" w:hAnsiTheme="majorHAnsi" w:cstheme="majorHAnsi"/>
          <w:spacing w:val="16"/>
          <w:sz w:val="26"/>
        </w:rPr>
        <w:t xml:space="preserve"> </w:t>
      </w:r>
      <w:r w:rsidRPr="00D25689">
        <w:rPr>
          <w:rFonts w:asciiTheme="majorHAnsi" w:hAnsiTheme="majorHAnsi" w:cstheme="majorHAnsi"/>
          <w:sz w:val="26"/>
        </w:rPr>
        <w:t>đời sống xã hội hiện tại</w:t>
      </w:r>
      <w:r w:rsidRPr="00D25689">
        <w:rPr>
          <w:rFonts w:asciiTheme="majorHAnsi" w:hAnsiTheme="majorHAnsi" w:cstheme="majorHAnsi"/>
          <w:spacing w:val="16"/>
          <w:sz w:val="26"/>
        </w:rPr>
        <w:t xml:space="preserve"> </w:t>
      </w:r>
      <w:r w:rsidRPr="00D25689">
        <w:rPr>
          <w:rFonts w:asciiTheme="majorHAnsi" w:hAnsiTheme="majorHAnsi" w:cstheme="majorHAnsi"/>
          <w:sz w:val="26"/>
        </w:rPr>
        <w:t>để thấy</w:t>
      </w:r>
      <w:r w:rsidRPr="00D25689">
        <w:rPr>
          <w:rFonts w:asciiTheme="majorHAnsi" w:hAnsiTheme="majorHAnsi" w:cstheme="majorHAnsi"/>
          <w:spacing w:val="16"/>
          <w:sz w:val="26"/>
        </w:rPr>
        <w:t xml:space="preserve"> </w:t>
      </w:r>
      <w:r w:rsidRPr="00D25689">
        <w:rPr>
          <w:rFonts w:asciiTheme="majorHAnsi" w:hAnsiTheme="majorHAnsi" w:cstheme="majorHAnsi"/>
          <w:sz w:val="26"/>
        </w:rPr>
        <w:t>giá trị nội dung của tác phẩm và bài học cần rút ra cho bản thân.</w:t>
      </w:r>
    </w:p>
    <w:p w14:paraId="7F2D60F7" w14:textId="77777777" w:rsidR="002D4AA8" w:rsidRPr="00D25689" w:rsidRDefault="00D25689" w:rsidP="00BD46D5">
      <w:pPr>
        <w:pStyle w:val="ListParagraph"/>
        <w:numPr>
          <w:ilvl w:val="1"/>
          <w:numId w:val="122"/>
        </w:numPr>
        <w:tabs>
          <w:tab w:val="left" w:pos="1278"/>
        </w:tabs>
        <w:spacing w:line="288" w:lineRule="auto"/>
        <w:ind w:left="1278" w:hanging="258"/>
        <w:rPr>
          <w:rFonts w:asciiTheme="majorHAnsi" w:hAnsiTheme="majorHAnsi" w:cstheme="majorHAnsi"/>
          <w:b/>
          <w:color w:val="006FC0"/>
          <w:sz w:val="26"/>
        </w:rPr>
      </w:pPr>
      <w:r w:rsidRPr="00D25689">
        <w:rPr>
          <w:rFonts w:asciiTheme="majorHAnsi" w:hAnsiTheme="majorHAnsi" w:cstheme="majorHAnsi"/>
          <w:b/>
          <w:color w:val="006FC0"/>
          <w:sz w:val="26"/>
        </w:rPr>
        <w:t>Cách</w:t>
      </w:r>
      <w:r w:rsidRPr="00D25689">
        <w:rPr>
          <w:rFonts w:asciiTheme="majorHAnsi" w:hAnsiTheme="majorHAnsi" w:cstheme="majorHAnsi"/>
          <w:b/>
          <w:color w:val="006FC0"/>
          <w:spacing w:val="-6"/>
          <w:sz w:val="26"/>
        </w:rPr>
        <w:t xml:space="preserve"> </w:t>
      </w:r>
      <w:r w:rsidRPr="00D25689">
        <w:rPr>
          <w:rFonts w:asciiTheme="majorHAnsi" w:hAnsiTheme="majorHAnsi" w:cstheme="majorHAnsi"/>
          <w:b/>
          <w:color w:val="006FC0"/>
          <w:sz w:val="26"/>
        </w:rPr>
        <w:t>đọc</w:t>
      </w:r>
      <w:r w:rsidRPr="00D25689">
        <w:rPr>
          <w:rFonts w:asciiTheme="majorHAnsi" w:hAnsiTheme="majorHAnsi" w:cstheme="majorHAnsi"/>
          <w:b/>
          <w:color w:val="006FC0"/>
          <w:spacing w:val="-6"/>
          <w:sz w:val="26"/>
        </w:rPr>
        <w:t xml:space="preserve"> </w:t>
      </w:r>
      <w:r w:rsidRPr="00D25689">
        <w:rPr>
          <w:rFonts w:asciiTheme="majorHAnsi" w:hAnsiTheme="majorHAnsi" w:cstheme="majorHAnsi"/>
          <w:b/>
          <w:color w:val="006FC0"/>
          <w:sz w:val="26"/>
        </w:rPr>
        <w:t>hiểu</w:t>
      </w:r>
      <w:r w:rsidRPr="00D25689">
        <w:rPr>
          <w:rFonts w:asciiTheme="majorHAnsi" w:hAnsiTheme="majorHAnsi" w:cstheme="majorHAnsi"/>
          <w:b/>
          <w:color w:val="006FC0"/>
          <w:spacing w:val="-4"/>
          <w:sz w:val="26"/>
        </w:rPr>
        <w:t xml:space="preserve"> </w:t>
      </w:r>
      <w:r w:rsidRPr="00D25689">
        <w:rPr>
          <w:rFonts w:asciiTheme="majorHAnsi" w:hAnsiTheme="majorHAnsi" w:cstheme="majorHAnsi"/>
          <w:b/>
          <w:color w:val="006FC0"/>
          <w:sz w:val="26"/>
        </w:rPr>
        <w:t>văn</w:t>
      </w:r>
      <w:r w:rsidRPr="00D25689">
        <w:rPr>
          <w:rFonts w:asciiTheme="majorHAnsi" w:hAnsiTheme="majorHAnsi" w:cstheme="majorHAnsi"/>
          <w:b/>
          <w:color w:val="006FC0"/>
          <w:spacing w:val="-4"/>
          <w:sz w:val="26"/>
        </w:rPr>
        <w:t xml:space="preserve"> </w:t>
      </w:r>
      <w:r w:rsidRPr="00D25689">
        <w:rPr>
          <w:rFonts w:asciiTheme="majorHAnsi" w:hAnsiTheme="majorHAnsi" w:cstheme="majorHAnsi"/>
          <w:b/>
          <w:color w:val="006FC0"/>
          <w:sz w:val="26"/>
        </w:rPr>
        <w:t>bản</w:t>
      </w:r>
      <w:r w:rsidRPr="00D25689">
        <w:rPr>
          <w:rFonts w:asciiTheme="majorHAnsi" w:hAnsiTheme="majorHAnsi" w:cstheme="majorHAnsi"/>
          <w:b/>
          <w:color w:val="006FC0"/>
          <w:spacing w:val="-6"/>
          <w:sz w:val="26"/>
        </w:rPr>
        <w:t xml:space="preserve"> </w:t>
      </w:r>
      <w:r w:rsidRPr="00D25689">
        <w:rPr>
          <w:rFonts w:asciiTheme="majorHAnsi" w:hAnsiTheme="majorHAnsi" w:cstheme="majorHAnsi"/>
          <w:b/>
          <w:color w:val="006FC0"/>
          <w:sz w:val="26"/>
        </w:rPr>
        <w:t>truyện</w:t>
      </w:r>
      <w:r w:rsidRPr="00D25689">
        <w:rPr>
          <w:rFonts w:asciiTheme="majorHAnsi" w:hAnsiTheme="majorHAnsi" w:cstheme="majorHAnsi"/>
          <w:b/>
          <w:color w:val="006FC0"/>
          <w:spacing w:val="-6"/>
          <w:sz w:val="26"/>
        </w:rPr>
        <w:t xml:space="preserve"> </w:t>
      </w:r>
      <w:r w:rsidRPr="00D25689">
        <w:rPr>
          <w:rFonts w:asciiTheme="majorHAnsi" w:hAnsiTheme="majorHAnsi" w:cstheme="majorHAnsi"/>
          <w:b/>
          <w:color w:val="006FC0"/>
          <w:sz w:val="26"/>
        </w:rPr>
        <w:t>ngắn</w:t>
      </w:r>
      <w:r w:rsidRPr="00D25689">
        <w:rPr>
          <w:rFonts w:asciiTheme="majorHAnsi" w:hAnsiTheme="majorHAnsi" w:cstheme="majorHAnsi"/>
          <w:b/>
          <w:color w:val="006FC0"/>
          <w:spacing w:val="-6"/>
          <w:sz w:val="26"/>
        </w:rPr>
        <w:t xml:space="preserve"> </w:t>
      </w:r>
      <w:r w:rsidRPr="00D25689">
        <w:rPr>
          <w:rFonts w:asciiTheme="majorHAnsi" w:hAnsiTheme="majorHAnsi" w:cstheme="majorHAnsi"/>
          <w:b/>
          <w:color w:val="006FC0"/>
          <w:sz w:val="26"/>
        </w:rPr>
        <w:t>và</w:t>
      </w:r>
      <w:r w:rsidRPr="00D25689">
        <w:rPr>
          <w:rFonts w:asciiTheme="majorHAnsi" w:hAnsiTheme="majorHAnsi" w:cstheme="majorHAnsi"/>
          <w:b/>
          <w:color w:val="006FC0"/>
          <w:spacing w:val="-6"/>
          <w:sz w:val="26"/>
        </w:rPr>
        <w:t xml:space="preserve"> </w:t>
      </w:r>
      <w:r w:rsidRPr="00D25689">
        <w:rPr>
          <w:rFonts w:asciiTheme="majorHAnsi" w:hAnsiTheme="majorHAnsi" w:cstheme="majorHAnsi"/>
          <w:b/>
          <w:color w:val="006FC0"/>
          <w:sz w:val="26"/>
        </w:rPr>
        <w:t>tiểu</w:t>
      </w:r>
      <w:r w:rsidRPr="00D25689">
        <w:rPr>
          <w:rFonts w:asciiTheme="majorHAnsi" w:hAnsiTheme="majorHAnsi" w:cstheme="majorHAnsi"/>
          <w:b/>
          <w:color w:val="006FC0"/>
          <w:spacing w:val="-6"/>
          <w:sz w:val="26"/>
        </w:rPr>
        <w:t xml:space="preserve"> </w:t>
      </w:r>
      <w:r w:rsidRPr="00D25689">
        <w:rPr>
          <w:rFonts w:asciiTheme="majorHAnsi" w:hAnsiTheme="majorHAnsi" w:cstheme="majorHAnsi"/>
          <w:b/>
          <w:color w:val="006FC0"/>
          <w:sz w:val="26"/>
        </w:rPr>
        <w:t>thuyết</w:t>
      </w:r>
      <w:r w:rsidRPr="00D25689">
        <w:rPr>
          <w:rFonts w:asciiTheme="majorHAnsi" w:hAnsiTheme="majorHAnsi" w:cstheme="majorHAnsi"/>
          <w:b/>
          <w:color w:val="006FC0"/>
          <w:spacing w:val="-3"/>
          <w:sz w:val="26"/>
        </w:rPr>
        <w:t xml:space="preserve"> </w:t>
      </w:r>
      <w:r w:rsidRPr="00D25689">
        <w:rPr>
          <w:rFonts w:asciiTheme="majorHAnsi" w:hAnsiTheme="majorHAnsi" w:cstheme="majorHAnsi"/>
          <w:b/>
          <w:color w:val="006FC0"/>
          <w:sz w:val="26"/>
        </w:rPr>
        <w:t>hiện</w:t>
      </w:r>
      <w:r w:rsidRPr="00D25689">
        <w:rPr>
          <w:rFonts w:asciiTheme="majorHAnsi" w:hAnsiTheme="majorHAnsi" w:cstheme="majorHAnsi"/>
          <w:b/>
          <w:color w:val="006FC0"/>
          <w:spacing w:val="-6"/>
          <w:sz w:val="26"/>
        </w:rPr>
        <w:t xml:space="preserve"> </w:t>
      </w:r>
      <w:r w:rsidRPr="00D25689">
        <w:rPr>
          <w:rFonts w:asciiTheme="majorHAnsi" w:hAnsiTheme="majorHAnsi" w:cstheme="majorHAnsi"/>
          <w:b/>
          <w:color w:val="006FC0"/>
          <w:spacing w:val="-5"/>
          <w:sz w:val="26"/>
        </w:rPr>
        <w:t>đại</w:t>
      </w:r>
    </w:p>
    <w:p w14:paraId="0AEDD2C7" w14:textId="77777777" w:rsidR="002D4AA8" w:rsidRPr="00D25689" w:rsidRDefault="00D25689" w:rsidP="00BD46D5">
      <w:pPr>
        <w:pStyle w:val="ListParagraph"/>
        <w:numPr>
          <w:ilvl w:val="2"/>
          <w:numId w:val="122"/>
        </w:numPr>
        <w:tabs>
          <w:tab w:val="left" w:pos="1180"/>
        </w:tabs>
        <w:spacing w:line="288" w:lineRule="auto"/>
        <w:ind w:right="1022" w:firstLine="0"/>
        <w:jc w:val="both"/>
        <w:rPr>
          <w:rFonts w:asciiTheme="majorHAnsi" w:hAnsiTheme="majorHAnsi" w:cstheme="majorHAnsi"/>
          <w:color w:val="006FC0"/>
          <w:sz w:val="26"/>
        </w:rPr>
      </w:pPr>
      <w:r w:rsidRPr="00D25689">
        <w:rPr>
          <w:rFonts w:asciiTheme="majorHAnsi" w:hAnsiTheme="majorHAnsi" w:cstheme="majorHAnsi"/>
          <w:sz w:val="26"/>
        </w:rPr>
        <w:t>Tìm hiểu bối cảnh xã hội, hoàn cảnh sáng tác để có cơ sở cảm nhận các tầng/lớp nội dung và ý nghĩa của truyện.</w:t>
      </w:r>
    </w:p>
    <w:p w14:paraId="60BBD743" w14:textId="77777777" w:rsidR="002D4AA8" w:rsidRPr="00D25689" w:rsidRDefault="00D25689" w:rsidP="00BD46D5">
      <w:pPr>
        <w:pStyle w:val="ListParagraph"/>
        <w:numPr>
          <w:ilvl w:val="2"/>
          <w:numId w:val="122"/>
        </w:numPr>
        <w:tabs>
          <w:tab w:val="left" w:pos="1190"/>
        </w:tabs>
        <w:spacing w:line="288" w:lineRule="auto"/>
        <w:ind w:right="1018" w:firstLine="0"/>
        <w:jc w:val="both"/>
        <w:rPr>
          <w:rFonts w:asciiTheme="majorHAnsi" w:hAnsiTheme="majorHAnsi" w:cstheme="majorHAnsi"/>
          <w:sz w:val="26"/>
        </w:rPr>
      </w:pPr>
      <w:r w:rsidRPr="00D25689">
        <w:rPr>
          <w:rFonts w:asciiTheme="majorHAnsi" w:hAnsiTheme="majorHAnsi" w:cstheme="majorHAnsi"/>
          <w:sz w:val="26"/>
        </w:rPr>
        <w:t>Phân tích diễn biến của cốt truyện qua các phần mở đầu, vận động, kết thúc, với các tình tiết, biến cố cụ thể. Làm rõ giá trị của các yếu tố đó trong việc phản ánh hiện thực cuộc sống và khắc họa</w:t>
      </w:r>
      <w:r w:rsidRPr="00D25689">
        <w:rPr>
          <w:rFonts w:asciiTheme="majorHAnsi" w:hAnsiTheme="majorHAnsi" w:cstheme="majorHAnsi"/>
          <w:spacing w:val="-2"/>
          <w:sz w:val="26"/>
        </w:rPr>
        <w:t xml:space="preserve"> </w:t>
      </w:r>
      <w:r w:rsidRPr="00D25689">
        <w:rPr>
          <w:rFonts w:asciiTheme="majorHAnsi" w:hAnsiTheme="majorHAnsi" w:cstheme="majorHAnsi"/>
          <w:sz w:val="26"/>
        </w:rPr>
        <w:t>tính</w:t>
      </w:r>
      <w:r w:rsidRPr="00D25689">
        <w:rPr>
          <w:rFonts w:asciiTheme="majorHAnsi" w:hAnsiTheme="majorHAnsi" w:cstheme="majorHAnsi"/>
          <w:spacing w:val="-3"/>
          <w:sz w:val="26"/>
        </w:rPr>
        <w:t xml:space="preserve"> </w:t>
      </w:r>
      <w:r w:rsidRPr="00D25689">
        <w:rPr>
          <w:rFonts w:asciiTheme="majorHAnsi" w:hAnsiTheme="majorHAnsi" w:cstheme="majorHAnsi"/>
          <w:sz w:val="26"/>
        </w:rPr>
        <w:t>cách</w:t>
      </w:r>
      <w:r w:rsidRPr="00D25689">
        <w:rPr>
          <w:rFonts w:asciiTheme="majorHAnsi" w:hAnsiTheme="majorHAnsi" w:cstheme="majorHAnsi"/>
          <w:spacing w:val="-2"/>
          <w:sz w:val="26"/>
        </w:rPr>
        <w:t xml:space="preserve"> </w:t>
      </w:r>
      <w:r w:rsidRPr="00D25689">
        <w:rPr>
          <w:rFonts w:asciiTheme="majorHAnsi" w:hAnsiTheme="majorHAnsi" w:cstheme="majorHAnsi"/>
          <w:sz w:val="26"/>
        </w:rPr>
        <w:t>nhân</w:t>
      </w:r>
      <w:r w:rsidRPr="00D25689">
        <w:rPr>
          <w:rFonts w:asciiTheme="majorHAnsi" w:hAnsiTheme="majorHAnsi" w:cstheme="majorHAnsi"/>
          <w:spacing w:val="-1"/>
          <w:sz w:val="26"/>
        </w:rPr>
        <w:t xml:space="preserve"> </w:t>
      </w:r>
      <w:r w:rsidRPr="00D25689">
        <w:rPr>
          <w:rFonts w:asciiTheme="majorHAnsi" w:hAnsiTheme="majorHAnsi" w:cstheme="majorHAnsi"/>
          <w:sz w:val="26"/>
        </w:rPr>
        <w:t>vật.</w:t>
      </w:r>
      <w:r w:rsidRPr="00D25689">
        <w:rPr>
          <w:rFonts w:asciiTheme="majorHAnsi" w:hAnsiTheme="majorHAnsi" w:cstheme="majorHAnsi"/>
          <w:spacing w:val="-1"/>
          <w:sz w:val="26"/>
        </w:rPr>
        <w:t xml:space="preserve"> </w:t>
      </w:r>
      <w:r w:rsidRPr="00D25689">
        <w:rPr>
          <w:rFonts w:asciiTheme="majorHAnsi" w:hAnsiTheme="majorHAnsi" w:cstheme="majorHAnsi"/>
          <w:sz w:val="26"/>
        </w:rPr>
        <w:t>Cần</w:t>
      </w:r>
      <w:r w:rsidRPr="00D25689">
        <w:rPr>
          <w:rFonts w:asciiTheme="majorHAnsi" w:hAnsiTheme="majorHAnsi" w:cstheme="majorHAnsi"/>
          <w:spacing w:val="-3"/>
          <w:sz w:val="26"/>
        </w:rPr>
        <w:t xml:space="preserve"> </w:t>
      </w:r>
      <w:r w:rsidRPr="00D25689">
        <w:rPr>
          <w:rFonts w:asciiTheme="majorHAnsi" w:hAnsiTheme="majorHAnsi" w:cstheme="majorHAnsi"/>
          <w:sz w:val="26"/>
        </w:rPr>
        <w:t>chú</w:t>
      </w:r>
      <w:r w:rsidRPr="00D25689">
        <w:rPr>
          <w:rFonts w:asciiTheme="majorHAnsi" w:hAnsiTheme="majorHAnsi" w:cstheme="majorHAnsi"/>
          <w:spacing w:val="-3"/>
          <w:sz w:val="26"/>
        </w:rPr>
        <w:t xml:space="preserve"> </w:t>
      </w:r>
      <w:r w:rsidRPr="00D25689">
        <w:rPr>
          <w:rFonts w:asciiTheme="majorHAnsi" w:hAnsiTheme="majorHAnsi" w:cstheme="majorHAnsi"/>
          <w:sz w:val="26"/>
        </w:rPr>
        <w:t>ý đến</w:t>
      </w:r>
      <w:r w:rsidRPr="00D25689">
        <w:rPr>
          <w:rFonts w:asciiTheme="majorHAnsi" w:hAnsiTheme="majorHAnsi" w:cstheme="majorHAnsi"/>
          <w:spacing w:val="-3"/>
          <w:sz w:val="26"/>
        </w:rPr>
        <w:t xml:space="preserve"> </w:t>
      </w:r>
      <w:r w:rsidRPr="00D25689">
        <w:rPr>
          <w:rFonts w:asciiTheme="majorHAnsi" w:hAnsiTheme="majorHAnsi" w:cstheme="majorHAnsi"/>
          <w:sz w:val="26"/>
        </w:rPr>
        <w:t>nghệ</w:t>
      </w:r>
      <w:r w:rsidRPr="00D25689">
        <w:rPr>
          <w:rFonts w:asciiTheme="majorHAnsi" w:hAnsiTheme="majorHAnsi" w:cstheme="majorHAnsi"/>
          <w:spacing w:val="-3"/>
          <w:sz w:val="26"/>
        </w:rPr>
        <w:t xml:space="preserve"> </w:t>
      </w:r>
      <w:r w:rsidRPr="00D25689">
        <w:rPr>
          <w:rFonts w:asciiTheme="majorHAnsi" w:hAnsiTheme="majorHAnsi" w:cstheme="majorHAnsi"/>
          <w:sz w:val="26"/>
        </w:rPr>
        <w:t>thuật</w:t>
      </w:r>
      <w:r w:rsidRPr="00D25689">
        <w:rPr>
          <w:rFonts w:asciiTheme="majorHAnsi" w:hAnsiTheme="majorHAnsi" w:cstheme="majorHAnsi"/>
          <w:spacing w:val="-3"/>
          <w:sz w:val="26"/>
        </w:rPr>
        <w:t xml:space="preserve"> </w:t>
      </w:r>
      <w:r w:rsidRPr="00D25689">
        <w:rPr>
          <w:rFonts w:asciiTheme="majorHAnsi" w:hAnsiTheme="majorHAnsi" w:cstheme="majorHAnsi"/>
          <w:sz w:val="26"/>
        </w:rPr>
        <w:t>tự</w:t>
      </w:r>
      <w:r w:rsidRPr="00D25689">
        <w:rPr>
          <w:rFonts w:asciiTheme="majorHAnsi" w:hAnsiTheme="majorHAnsi" w:cstheme="majorHAnsi"/>
          <w:spacing w:val="-1"/>
          <w:sz w:val="26"/>
        </w:rPr>
        <w:t xml:space="preserve"> </w:t>
      </w:r>
      <w:r w:rsidRPr="00D25689">
        <w:rPr>
          <w:rFonts w:asciiTheme="majorHAnsi" w:hAnsiTheme="majorHAnsi" w:cstheme="majorHAnsi"/>
          <w:sz w:val="26"/>
        </w:rPr>
        <w:t>sự:</w:t>
      </w:r>
      <w:r w:rsidRPr="00D25689">
        <w:rPr>
          <w:rFonts w:asciiTheme="majorHAnsi" w:hAnsiTheme="majorHAnsi" w:cstheme="majorHAnsi"/>
          <w:spacing w:val="-3"/>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3"/>
          <w:sz w:val="26"/>
        </w:rPr>
        <w:t xml:space="preserve"> </w:t>
      </w:r>
      <w:r w:rsidRPr="00D25689">
        <w:rPr>
          <w:rFonts w:asciiTheme="majorHAnsi" w:hAnsiTheme="majorHAnsi" w:cstheme="majorHAnsi"/>
          <w:sz w:val="26"/>
        </w:rPr>
        <w:t>kể chuyện</w:t>
      </w:r>
      <w:r w:rsidRPr="00D25689">
        <w:rPr>
          <w:rFonts w:asciiTheme="majorHAnsi" w:hAnsiTheme="majorHAnsi" w:cstheme="majorHAnsi"/>
          <w:spacing w:val="-3"/>
          <w:sz w:val="26"/>
        </w:rPr>
        <w:t xml:space="preserve"> </w:t>
      </w:r>
      <w:r w:rsidRPr="00D25689">
        <w:rPr>
          <w:rFonts w:asciiTheme="majorHAnsi" w:hAnsiTheme="majorHAnsi" w:cstheme="majorHAnsi"/>
          <w:sz w:val="26"/>
        </w:rPr>
        <w:t>ở</w:t>
      </w:r>
      <w:r w:rsidRPr="00D25689">
        <w:rPr>
          <w:rFonts w:asciiTheme="majorHAnsi" w:hAnsiTheme="majorHAnsi" w:cstheme="majorHAnsi"/>
          <w:spacing w:val="-3"/>
          <w:sz w:val="26"/>
        </w:rPr>
        <w:t xml:space="preserve"> </w:t>
      </w:r>
      <w:r w:rsidRPr="00D25689">
        <w:rPr>
          <w:rFonts w:asciiTheme="majorHAnsi" w:hAnsiTheme="majorHAnsi" w:cstheme="majorHAnsi"/>
          <w:sz w:val="26"/>
        </w:rPr>
        <w:t>ngôi</w:t>
      </w:r>
      <w:r w:rsidRPr="00D25689">
        <w:rPr>
          <w:rFonts w:asciiTheme="majorHAnsi" w:hAnsiTheme="majorHAnsi" w:cstheme="majorHAnsi"/>
          <w:spacing w:val="-3"/>
          <w:sz w:val="26"/>
        </w:rPr>
        <w:t xml:space="preserve"> </w:t>
      </w:r>
      <w:r w:rsidRPr="00D25689">
        <w:rPr>
          <w:rFonts w:asciiTheme="majorHAnsi" w:hAnsiTheme="majorHAnsi" w:cstheme="majorHAnsi"/>
          <w:sz w:val="26"/>
        </w:rPr>
        <w:t>thứ</w:t>
      </w:r>
      <w:r w:rsidRPr="00D25689">
        <w:rPr>
          <w:rFonts w:asciiTheme="majorHAnsi" w:hAnsiTheme="majorHAnsi" w:cstheme="majorHAnsi"/>
          <w:spacing w:val="-2"/>
          <w:sz w:val="26"/>
        </w:rPr>
        <w:t xml:space="preserve"> </w:t>
      </w:r>
      <w:r w:rsidRPr="00D25689">
        <w:rPr>
          <w:rFonts w:asciiTheme="majorHAnsi" w:hAnsiTheme="majorHAnsi" w:cstheme="majorHAnsi"/>
          <w:sz w:val="26"/>
        </w:rPr>
        <w:t>nhất</w:t>
      </w:r>
      <w:r w:rsidRPr="00D25689">
        <w:rPr>
          <w:rFonts w:asciiTheme="majorHAnsi" w:hAnsiTheme="majorHAnsi" w:cstheme="majorHAnsi"/>
          <w:spacing w:val="-1"/>
          <w:sz w:val="26"/>
        </w:rPr>
        <w:t xml:space="preserve"> </w:t>
      </w:r>
      <w:r w:rsidRPr="00D25689">
        <w:rPr>
          <w:rFonts w:asciiTheme="majorHAnsi" w:hAnsiTheme="majorHAnsi" w:cstheme="majorHAnsi"/>
          <w:sz w:val="26"/>
        </w:rPr>
        <w:t>hay</w:t>
      </w:r>
      <w:r w:rsidRPr="00D25689">
        <w:rPr>
          <w:rFonts w:asciiTheme="majorHAnsi" w:hAnsiTheme="majorHAnsi" w:cstheme="majorHAnsi"/>
          <w:spacing w:val="-3"/>
          <w:sz w:val="26"/>
        </w:rPr>
        <w:t xml:space="preserve"> </w:t>
      </w:r>
      <w:r w:rsidRPr="00D25689">
        <w:rPr>
          <w:rFonts w:asciiTheme="majorHAnsi" w:hAnsiTheme="majorHAnsi" w:cstheme="majorHAnsi"/>
          <w:sz w:val="26"/>
        </w:rPr>
        <w:t>ngôi thứ ba; điểm nhìn trần thuật; cách sắp xếp sự kiện; thủ pháp kể, miêu tả; giọng điệu lời văn, ...</w:t>
      </w:r>
    </w:p>
    <w:p w14:paraId="213DFD4F" w14:textId="77777777" w:rsidR="002D4AA8" w:rsidRPr="00D25689" w:rsidRDefault="00D25689" w:rsidP="00BD46D5">
      <w:pPr>
        <w:pStyle w:val="ListParagraph"/>
        <w:numPr>
          <w:ilvl w:val="2"/>
          <w:numId w:val="122"/>
        </w:numPr>
        <w:tabs>
          <w:tab w:val="left" w:pos="1175"/>
        </w:tabs>
        <w:spacing w:line="288" w:lineRule="auto"/>
        <w:ind w:right="1019" w:firstLine="0"/>
        <w:jc w:val="both"/>
        <w:rPr>
          <w:rFonts w:asciiTheme="majorHAnsi" w:hAnsiTheme="majorHAnsi" w:cstheme="majorHAnsi"/>
          <w:sz w:val="26"/>
        </w:rPr>
      </w:pPr>
      <w:r w:rsidRPr="00D25689">
        <w:rPr>
          <w:rFonts w:asciiTheme="majorHAnsi" w:hAnsiTheme="majorHAnsi" w:cstheme="majorHAnsi"/>
          <w:sz w:val="26"/>
        </w:rPr>
        <w:t>Phân tích các nhân vật trong dòng lưu chuyển của cốt truyện. Tập hợp thành hệ thống và làm rõ ý nghĩa của các chi tiết miêu tả nhân vật về ngoại hình, hành động, nội tâm, ngôn ngữ. Tìm hiểu mối quan hệ giữa nhân vật này với nhân vật khác, giữa nhân vật với hoàn cảnh xung quanh. Chú</w:t>
      </w:r>
      <w:r w:rsidRPr="00D25689">
        <w:rPr>
          <w:rFonts w:asciiTheme="majorHAnsi" w:hAnsiTheme="majorHAnsi" w:cstheme="majorHAnsi"/>
          <w:spacing w:val="40"/>
          <w:sz w:val="26"/>
        </w:rPr>
        <w:t xml:space="preserve"> </w:t>
      </w:r>
      <w:r w:rsidRPr="00D25689">
        <w:rPr>
          <w:rFonts w:asciiTheme="majorHAnsi" w:hAnsiTheme="majorHAnsi" w:cstheme="majorHAnsi"/>
          <w:sz w:val="26"/>
        </w:rPr>
        <w:t>ý đến nghệ thuật xây dựng nhân vật: sử dụng chi tiết, tạo tình huống để khám phá bản chất nhân vật; cách miêu tả ngoại hình, hành động, nội tâm...</w:t>
      </w:r>
    </w:p>
    <w:p w14:paraId="622B7C9D" w14:textId="77777777" w:rsidR="002D4AA8" w:rsidRPr="00D25689" w:rsidRDefault="00D25689" w:rsidP="00BD46D5">
      <w:pPr>
        <w:pStyle w:val="ListParagraph"/>
        <w:numPr>
          <w:ilvl w:val="2"/>
          <w:numId w:val="122"/>
        </w:numPr>
        <w:tabs>
          <w:tab w:val="left" w:pos="1209"/>
        </w:tabs>
        <w:spacing w:line="288" w:lineRule="auto"/>
        <w:ind w:right="1018" w:firstLine="0"/>
        <w:jc w:val="both"/>
        <w:rPr>
          <w:rFonts w:asciiTheme="majorHAnsi" w:hAnsiTheme="majorHAnsi" w:cstheme="majorHAnsi"/>
          <w:sz w:val="26"/>
        </w:rPr>
      </w:pPr>
      <w:r w:rsidRPr="00D25689">
        <w:rPr>
          <w:rFonts w:asciiTheme="majorHAnsi" w:hAnsiTheme="majorHAnsi" w:cstheme="majorHAnsi"/>
          <w:sz w:val="26"/>
        </w:rPr>
        <w:t>Suy đoán về chủ đề, ý nghĩa tư tưởng của truyện. Có thể xác định giá trị của truyện ở các phương diện: nhận thức, giáo dục, thẩm mĩ.</w:t>
      </w:r>
    </w:p>
    <w:p w14:paraId="395886BA" w14:textId="77777777" w:rsidR="002D4AA8" w:rsidRPr="00D25689" w:rsidRDefault="00D25689" w:rsidP="00BD46D5">
      <w:pPr>
        <w:pStyle w:val="ListParagraph"/>
        <w:numPr>
          <w:ilvl w:val="2"/>
          <w:numId w:val="122"/>
        </w:numPr>
        <w:tabs>
          <w:tab w:val="left" w:pos="1180"/>
        </w:tabs>
        <w:spacing w:line="288" w:lineRule="auto"/>
        <w:ind w:right="1018" w:firstLine="0"/>
        <w:jc w:val="both"/>
        <w:rPr>
          <w:rFonts w:asciiTheme="majorHAnsi" w:hAnsiTheme="majorHAnsi" w:cstheme="majorHAnsi"/>
          <w:sz w:val="26"/>
        </w:rPr>
      </w:pPr>
      <w:r w:rsidRPr="00D25689">
        <w:rPr>
          <w:rFonts w:asciiTheme="majorHAnsi" w:hAnsiTheme="majorHAnsi" w:cstheme="majorHAnsi"/>
          <w:sz w:val="26"/>
        </w:rPr>
        <w:t>Từ văn bản, liên hệ với bản thân và cuộc sống xung quanh để thấy ý nghĩa của nó đối với cuộc sống, con người.</w:t>
      </w:r>
    </w:p>
    <w:p w14:paraId="1435526F" w14:textId="77777777" w:rsidR="002D4AA8" w:rsidRPr="00D25689" w:rsidRDefault="00D25689" w:rsidP="00BD46D5">
      <w:pPr>
        <w:pStyle w:val="Heading1"/>
        <w:numPr>
          <w:ilvl w:val="0"/>
          <w:numId w:val="122"/>
        </w:numPr>
        <w:tabs>
          <w:tab w:val="left" w:pos="1448"/>
        </w:tabs>
        <w:spacing w:line="288" w:lineRule="auto"/>
        <w:ind w:left="1448" w:hanging="428"/>
        <w:rPr>
          <w:rFonts w:asciiTheme="majorHAnsi" w:hAnsiTheme="majorHAnsi" w:cstheme="majorHAnsi"/>
        </w:rPr>
      </w:pPr>
      <w:r w:rsidRPr="00D25689">
        <w:rPr>
          <w:rFonts w:asciiTheme="majorHAnsi" w:hAnsiTheme="majorHAnsi" w:cstheme="majorHAnsi"/>
        </w:rPr>
        <w:t>BÀI</w:t>
      </w:r>
      <w:r w:rsidRPr="00D25689">
        <w:rPr>
          <w:rFonts w:asciiTheme="majorHAnsi" w:hAnsiTheme="majorHAnsi" w:cstheme="majorHAnsi"/>
          <w:spacing w:val="-4"/>
        </w:rPr>
        <w:t xml:space="preserve"> </w:t>
      </w:r>
      <w:r w:rsidRPr="00D25689">
        <w:rPr>
          <w:rFonts w:asciiTheme="majorHAnsi" w:hAnsiTheme="majorHAnsi" w:cstheme="majorHAnsi"/>
        </w:rPr>
        <w:t>TẬP</w:t>
      </w:r>
      <w:r w:rsidRPr="00D25689">
        <w:rPr>
          <w:rFonts w:asciiTheme="majorHAnsi" w:hAnsiTheme="majorHAnsi" w:cstheme="majorHAnsi"/>
          <w:spacing w:val="-7"/>
        </w:rPr>
        <w:t xml:space="preserve"> </w:t>
      </w:r>
      <w:r w:rsidRPr="00D25689">
        <w:rPr>
          <w:rFonts w:asciiTheme="majorHAnsi" w:hAnsiTheme="majorHAnsi" w:cstheme="majorHAnsi"/>
        </w:rPr>
        <w:t>ĐỌC</w:t>
      </w:r>
      <w:r w:rsidRPr="00D25689">
        <w:rPr>
          <w:rFonts w:asciiTheme="majorHAnsi" w:hAnsiTheme="majorHAnsi" w:cstheme="majorHAnsi"/>
          <w:spacing w:val="-7"/>
        </w:rPr>
        <w:t xml:space="preserve"> </w:t>
      </w:r>
      <w:r w:rsidRPr="00D25689">
        <w:rPr>
          <w:rFonts w:asciiTheme="majorHAnsi" w:hAnsiTheme="majorHAnsi" w:cstheme="majorHAnsi"/>
        </w:rPr>
        <w:t>HIỂU</w:t>
      </w:r>
      <w:r w:rsidRPr="00D25689">
        <w:rPr>
          <w:rFonts w:asciiTheme="majorHAnsi" w:hAnsiTheme="majorHAnsi" w:cstheme="majorHAnsi"/>
          <w:spacing w:val="-6"/>
        </w:rPr>
        <w:t xml:space="preserve"> </w:t>
      </w:r>
      <w:r w:rsidRPr="00D25689">
        <w:rPr>
          <w:rFonts w:asciiTheme="majorHAnsi" w:hAnsiTheme="majorHAnsi" w:cstheme="majorHAnsi"/>
        </w:rPr>
        <w:t>TRUYỆN</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7"/>
        </w:rPr>
        <w:t xml:space="preserve"> </w:t>
      </w:r>
      <w:r w:rsidRPr="00D25689">
        <w:rPr>
          <w:rFonts w:asciiTheme="majorHAnsi" w:hAnsiTheme="majorHAnsi" w:cstheme="majorHAnsi"/>
        </w:rPr>
        <w:t>VIẾT</w:t>
      </w:r>
      <w:r w:rsidRPr="00D25689">
        <w:rPr>
          <w:rFonts w:asciiTheme="majorHAnsi" w:hAnsiTheme="majorHAnsi" w:cstheme="majorHAnsi"/>
          <w:spacing w:val="-7"/>
        </w:rPr>
        <w:t xml:space="preserve"> </w:t>
      </w:r>
      <w:r w:rsidRPr="00D25689">
        <w:rPr>
          <w:rFonts w:asciiTheme="majorHAnsi" w:hAnsiTheme="majorHAnsi" w:cstheme="majorHAnsi"/>
        </w:rPr>
        <w:t>BÀI</w:t>
      </w:r>
      <w:r w:rsidRPr="00D25689">
        <w:rPr>
          <w:rFonts w:asciiTheme="majorHAnsi" w:hAnsiTheme="majorHAnsi" w:cstheme="majorHAnsi"/>
          <w:spacing w:val="-4"/>
        </w:rPr>
        <w:t xml:space="preserve"> </w:t>
      </w:r>
      <w:r w:rsidRPr="00D25689">
        <w:rPr>
          <w:rFonts w:asciiTheme="majorHAnsi" w:hAnsiTheme="majorHAnsi" w:cstheme="majorHAnsi"/>
        </w:rPr>
        <w:t>VĂN</w:t>
      </w:r>
      <w:r w:rsidRPr="00D25689">
        <w:rPr>
          <w:rFonts w:asciiTheme="majorHAnsi" w:hAnsiTheme="majorHAnsi" w:cstheme="majorHAnsi"/>
          <w:spacing w:val="-7"/>
        </w:rPr>
        <w:t xml:space="preserve"> </w:t>
      </w:r>
      <w:r w:rsidRPr="00D25689">
        <w:rPr>
          <w:rFonts w:asciiTheme="majorHAnsi" w:hAnsiTheme="majorHAnsi" w:cstheme="majorHAnsi"/>
        </w:rPr>
        <w:t>NGHỊ</w:t>
      </w:r>
      <w:r w:rsidRPr="00D25689">
        <w:rPr>
          <w:rFonts w:asciiTheme="majorHAnsi" w:hAnsiTheme="majorHAnsi" w:cstheme="majorHAnsi"/>
          <w:spacing w:val="-4"/>
        </w:rPr>
        <w:t xml:space="preserve"> </w:t>
      </w:r>
      <w:r w:rsidRPr="00D25689">
        <w:rPr>
          <w:rFonts w:asciiTheme="majorHAnsi" w:hAnsiTheme="majorHAnsi" w:cstheme="majorHAnsi"/>
        </w:rPr>
        <w:t>LUẬN</w:t>
      </w:r>
      <w:r w:rsidRPr="00D25689">
        <w:rPr>
          <w:rFonts w:asciiTheme="majorHAnsi" w:hAnsiTheme="majorHAnsi" w:cstheme="majorHAnsi"/>
          <w:spacing w:val="53"/>
        </w:rPr>
        <w:t xml:space="preserve"> </w:t>
      </w:r>
      <w:r w:rsidRPr="00D25689">
        <w:rPr>
          <w:rFonts w:asciiTheme="majorHAnsi" w:hAnsiTheme="majorHAnsi" w:cstheme="majorHAnsi"/>
          <w:spacing w:val="-2"/>
        </w:rPr>
        <w:t>TRUYỆN</w:t>
      </w:r>
    </w:p>
    <w:p w14:paraId="5CA81D07" w14:textId="77777777" w:rsidR="002D4AA8" w:rsidRPr="00D25689" w:rsidRDefault="00D25689" w:rsidP="00D25689">
      <w:pPr>
        <w:spacing w:line="288" w:lineRule="auto"/>
        <w:ind w:left="1020"/>
        <w:rPr>
          <w:rFonts w:asciiTheme="majorHAnsi" w:hAnsiTheme="majorHAnsi" w:cstheme="majorHAnsi"/>
          <w:b/>
          <w:sz w:val="26"/>
        </w:rPr>
      </w:pPr>
      <w:r w:rsidRPr="00D25689">
        <w:rPr>
          <w:rFonts w:asciiTheme="majorHAnsi" w:hAnsiTheme="majorHAnsi" w:cstheme="majorHAnsi"/>
          <w:b/>
          <w:sz w:val="26"/>
          <w:u w:val="single"/>
        </w:rPr>
        <w:t>Đề</w:t>
      </w:r>
      <w:r w:rsidRPr="00D25689">
        <w:rPr>
          <w:rFonts w:asciiTheme="majorHAnsi" w:hAnsiTheme="majorHAnsi" w:cstheme="majorHAnsi"/>
          <w:b/>
          <w:spacing w:val="-4"/>
          <w:sz w:val="26"/>
          <w:u w:val="single"/>
        </w:rPr>
        <w:t xml:space="preserve"> </w:t>
      </w:r>
      <w:r w:rsidRPr="00D25689">
        <w:rPr>
          <w:rFonts w:asciiTheme="majorHAnsi" w:hAnsiTheme="majorHAnsi" w:cstheme="majorHAnsi"/>
          <w:b/>
          <w:sz w:val="26"/>
          <w:u w:val="single"/>
        </w:rPr>
        <w:t>số</w:t>
      </w:r>
      <w:r w:rsidRPr="00D25689">
        <w:rPr>
          <w:rFonts w:asciiTheme="majorHAnsi" w:hAnsiTheme="majorHAnsi" w:cstheme="majorHAnsi"/>
          <w:b/>
          <w:spacing w:val="-4"/>
          <w:sz w:val="26"/>
          <w:u w:val="single"/>
        </w:rPr>
        <w:t xml:space="preserve"> </w:t>
      </w:r>
      <w:r w:rsidRPr="00D25689">
        <w:rPr>
          <w:rFonts w:asciiTheme="majorHAnsi" w:hAnsiTheme="majorHAnsi" w:cstheme="majorHAnsi"/>
          <w:b/>
          <w:spacing w:val="-10"/>
          <w:sz w:val="26"/>
          <w:u w:val="single"/>
        </w:rPr>
        <w:t>1</w:t>
      </w:r>
    </w:p>
    <w:p w14:paraId="386E71EE" w14:textId="77777777" w:rsidR="002D4AA8" w:rsidRPr="00383480" w:rsidRDefault="00D25689" w:rsidP="00D25689">
      <w:pPr>
        <w:spacing w:line="288" w:lineRule="auto"/>
        <w:ind w:left="1020"/>
        <w:rPr>
          <w:rFonts w:asciiTheme="majorHAnsi" w:hAnsiTheme="majorHAnsi" w:cstheme="majorHAnsi"/>
          <w:b/>
          <w:spacing w:val="-4"/>
          <w:sz w:val="26"/>
        </w:rPr>
      </w:pPr>
      <w:r w:rsidRPr="00D25689">
        <w:rPr>
          <w:rFonts w:asciiTheme="majorHAnsi" w:hAnsiTheme="majorHAnsi" w:cstheme="majorHAnsi"/>
          <w:b/>
          <w:sz w:val="26"/>
        </w:rPr>
        <w:t>Đọc</w:t>
      </w:r>
      <w:r w:rsidRPr="00D25689">
        <w:rPr>
          <w:rFonts w:asciiTheme="majorHAnsi" w:hAnsiTheme="majorHAnsi" w:cstheme="majorHAnsi"/>
          <w:b/>
          <w:spacing w:val="-6"/>
          <w:sz w:val="26"/>
        </w:rPr>
        <w:t xml:space="preserve"> </w:t>
      </w:r>
      <w:r w:rsidRPr="00D25689">
        <w:rPr>
          <w:rFonts w:asciiTheme="majorHAnsi" w:hAnsiTheme="majorHAnsi" w:cstheme="majorHAnsi"/>
          <w:b/>
          <w:sz w:val="26"/>
        </w:rPr>
        <w:t>văn</w:t>
      </w:r>
      <w:r w:rsidRPr="00D25689">
        <w:rPr>
          <w:rFonts w:asciiTheme="majorHAnsi" w:hAnsiTheme="majorHAnsi" w:cstheme="majorHAnsi"/>
          <w:b/>
          <w:spacing w:val="-4"/>
          <w:sz w:val="26"/>
        </w:rPr>
        <w:t xml:space="preserve"> </w:t>
      </w:r>
      <w:r w:rsidRPr="00D25689">
        <w:rPr>
          <w:rFonts w:asciiTheme="majorHAnsi" w:hAnsiTheme="majorHAnsi" w:cstheme="majorHAnsi"/>
          <w:b/>
          <w:sz w:val="26"/>
        </w:rPr>
        <w:t>bản</w:t>
      </w:r>
      <w:r w:rsidRPr="00D25689">
        <w:rPr>
          <w:rFonts w:asciiTheme="majorHAnsi" w:hAnsiTheme="majorHAnsi" w:cstheme="majorHAnsi"/>
          <w:b/>
          <w:spacing w:val="-6"/>
          <w:sz w:val="26"/>
        </w:rPr>
        <w:t xml:space="preserve"> </w:t>
      </w:r>
      <w:r w:rsidRPr="00D25689">
        <w:rPr>
          <w:rFonts w:asciiTheme="majorHAnsi" w:hAnsiTheme="majorHAnsi" w:cstheme="majorHAnsi"/>
          <w:b/>
          <w:spacing w:val="-4"/>
          <w:sz w:val="26"/>
        </w:rPr>
        <w:t>sau:</w:t>
      </w:r>
    </w:p>
    <w:p w14:paraId="00158FE1" w14:textId="77777777" w:rsidR="00A6222B" w:rsidRPr="00D25689" w:rsidRDefault="00A6222B" w:rsidP="00D25689">
      <w:pPr>
        <w:spacing w:line="288" w:lineRule="auto"/>
        <w:ind w:left="1134" w:right="1325"/>
        <w:jc w:val="both"/>
        <w:outlineLvl w:val="2"/>
        <w:rPr>
          <w:rFonts w:asciiTheme="majorHAnsi" w:eastAsia="Calibri" w:hAnsiTheme="majorHAnsi" w:cstheme="majorHAnsi"/>
          <w:b/>
          <w:color w:val="000000"/>
          <w:sz w:val="26"/>
          <w:szCs w:val="26"/>
          <w:lang w:val="vi-VN"/>
        </w:rPr>
      </w:pPr>
      <w:r w:rsidRPr="00D25689">
        <w:rPr>
          <w:rFonts w:asciiTheme="majorHAnsi" w:eastAsia="Calibri" w:hAnsiTheme="majorHAnsi" w:cstheme="majorHAnsi"/>
          <w:b/>
          <w:color w:val="000000"/>
          <w:sz w:val="26"/>
          <w:szCs w:val="26"/>
          <w:lang w:val="vi-VN"/>
        </w:rPr>
        <w:t>Đọc văn bản:</w:t>
      </w:r>
    </w:p>
    <w:p w14:paraId="563D6B1A" w14:textId="77777777" w:rsidR="00A6222B" w:rsidRPr="00D25689" w:rsidRDefault="00A6222B" w:rsidP="00D25689">
      <w:pPr>
        <w:spacing w:line="288" w:lineRule="auto"/>
        <w:ind w:left="1134" w:right="1325"/>
        <w:jc w:val="both"/>
        <w:outlineLvl w:val="2"/>
        <w:rPr>
          <w:rFonts w:asciiTheme="majorHAnsi" w:eastAsia="Calibri" w:hAnsiTheme="majorHAnsi" w:cstheme="majorHAnsi"/>
          <w:b/>
          <w:color w:val="000000"/>
          <w:sz w:val="26"/>
          <w:szCs w:val="26"/>
          <w:lang w:val="vi-VN"/>
        </w:rPr>
      </w:pPr>
      <w:r w:rsidRPr="00D25689">
        <w:rPr>
          <w:rFonts w:asciiTheme="majorHAnsi" w:eastAsia="Calibri" w:hAnsiTheme="majorHAnsi" w:cstheme="majorHAnsi"/>
          <w:b/>
          <w:color w:val="000000"/>
          <w:sz w:val="26"/>
          <w:szCs w:val="26"/>
          <w:lang w:val="vi-VN"/>
        </w:rPr>
        <w:t xml:space="preserve">(Lược đoạn đầu: </w:t>
      </w:r>
      <w:r w:rsidRPr="00D25689">
        <w:rPr>
          <w:rFonts w:asciiTheme="majorHAnsi" w:eastAsia="Calibri" w:hAnsiTheme="majorHAnsi" w:cstheme="majorHAnsi"/>
          <w:color w:val="000000"/>
          <w:sz w:val="26"/>
          <w:szCs w:val="26"/>
          <w:lang w:val="vi-VN"/>
        </w:rPr>
        <w:t>Tôi rất sợ những buổi chiều thu im ắng, bàng bạc trôi qua cuộc đời mình. Nó gợi nhớ cho tôi về những tháng năm tuổi thơ chiều nào cũng ra ngõ ngóng những chuyến tàu ngược chở nặng niềm mong mỏi […] Khi ấy mẹ tôi bị bệnh nặng, bố gói ghém tất cả gia tài và tình yêu đưa mẹ lên chuyến tàu xuôi xuống Hà Nội chữa bệnh, nhà chỉ còn ba anh em chăm nhau.)</w:t>
      </w:r>
    </w:p>
    <w:p w14:paraId="0D429F6A" w14:textId="77777777" w:rsidR="00A6222B" w:rsidRPr="00D25689" w:rsidRDefault="00A6222B" w:rsidP="00D25689">
      <w:pPr>
        <w:spacing w:line="288" w:lineRule="auto"/>
        <w:ind w:left="1134" w:right="1325"/>
        <w:jc w:val="both"/>
        <w:outlineLvl w:val="2"/>
        <w:rPr>
          <w:rFonts w:asciiTheme="majorHAnsi" w:eastAsia="Calibri" w:hAnsiTheme="majorHAnsi" w:cstheme="majorHAnsi"/>
          <w:b/>
          <w:color w:val="000000"/>
          <w:sz w:val="26"/>
          <w:szCs w:val="26"/>
          <w:lang w:val="vi-VN"/>
        </w:rPr>
      </w:pPr>
      <w:r w:rsidRPr="00D25689">
        <w:rPr>
          <w:rFonts w:asciiTheme="majorHAnsi" w:eastAsia="Calibri" w:hAnsiTheme="majorHAnsi" w:cstheme="majorHAnsi"/>
          <w:i/>
          <w:color w:val="000000"/>
          <w:sz w:val="26"/>
          <w:szCs w:val="26"/>
          <w:lang w:val="vi-VN"/>
        </w:rPr>
        <w:t xml:space="preserve">Ở ngõ nhà tôi có một cây bạch đàn to, mỗi hôm ra ngóng bố mẹ tôi lại lấy mảnh trai cứa lên thân cây một vạch. Cho đến buổi chiều hôm ấy anh tôi đếm trên thân cây thấy vừa tròn mười lăm vạch. Chiều ấy khi trời đã tối hẳn, anh tôi đã dắt thằng út em vào nhà, tôi vẫn còn đứng nán lại nhìn một lần nữa phía con đường mòn. Tôi bỗng hét lên sung sướng vì đã nhìn thấy bóng dáng thân quen của bố mẹ đang đi về phía chúng tôi. Buổi chiều muộn ấy là một buổi chiều tràn ngập niềm vui, thằng út em sà vào vòng tay, dụi dụi vào ngực mẹ như nó vẫn còn nhớ mùi hương của sữa. Anh cả vừa hát vừa nhảy chân sáo đi đằng sau. Bố công kênh tôi trên đôi vai đã gầy sọp đi vì vất vả. Tối ấy cả nhà trải chiếu ra giữa sân ngập tràn ánh trăng, </w:t>
      </w:r>
      <w:r w:rsidRPr="00D25689">
        <w:rPr>
          <w:rFonts w:asciiTheme="majorHAnsi" w:eastAsia="Calibri" w:hAnsiTheme="majorHAnsi" w:cstheme="majorHAnsi"/>
          <w:i/>
          <w:color w:val="000000"/>
          <w:sz w:val="26"/>
          <w:szCs w:val="26"/>
          <w:lang w:val="vi-VN"/>
        </w:rPr>
        <w:lastRenderedPageBreak/>
        <w:t>mẹ lại hát ru em ngủ, bố kể nốt câu chuyện cổ tích ‘‘Cây khế’’ còn dang dở 15 ngày trước…</w:t>
      </w:r>
    </w:p>
    <w:p w14:paraId="4FEA53E3" w14:textId="77777777" w:rsidR="00A6222B" w:rsidRPr="00D25689" w:rsidRDefault="00A6222B" w:rsidP="00D25689">
      <w:pPr>
        <w:spacing w:line="288" w:lineRule="auto"/>
        <w:ind w:left="1134" w:right="1325"/>
        <w:jc w:val="both"/>
        <w:outlineLvl w:val="2"/>
        <w:rPr>
          <w:rFonts w:asciiTheme="majorHAnsi" w:eastAsia="Calibri" w:hAnsiTheme="majorHAnsi" w:cstheme="majorHAnsi"/>
          <w:i/>
          <w:color w:val="000000"/>
          <w:sz w:val="26"/>
          <w:szCs w:val="26"/>
          <w:lang w:val="vi-VN"/>
        </w:rPr>
      </w:pPr>
      <w:r w:rsidRPr="00D25689">
        <w:rPr>
          <w:rFonts w:asciiTheme="majorHAnsi" w:eastAsia="Calibri" w:hAnsiTheme="majorHAnsi" w:cstheme="majorHAnsi"/>
          <w:i/>
          <w:color w:val="000000"/>
          <w:sz w:val="26"/>
          <w:szCs w:val="26"/>
          <w:lang w:val="vi-VN"/>
        </w:rPr>
        <w:t>Rồi khi em út tôi bị ung nhọt mọc đầy người, bố mẹ lại một lần nữa gồng gánh niềm tin xuôi tàu về Hà Nội. Nhà chỉ còn hai anh em chăm nhau nhưng vẫn không quên chiều chiều lại ra ngõ ngóng. Mấy đứa trẻ con trong xóm chơi bắn bi với tôi bị thua nên ghét tôi lắm, cứ chiều thấy anh em tôi ra ngõ là chúng lại xúm vào trêu rất ác: ‘‘Đồ mồ côi! Anh em nhà mồ côi bị bố mẹ bỏ rơi. Ê ồ! Ê ồ!’’ Tôi vừa gào khóc vừa nhặt đất đá ném lũ trẻ. Anh cả cõng tôi trên lưng đi về phía con đường mòn, chúng tôi cứ đi từ khi mặt trời bắt đầu xuống núi đến khi tôi mỏi mắt cũng không nhìn rõ hướng đi. Lúc ấy tôi khóc khản cả cổ còn anh trai thì luôn miệng dỗ dành:</w:t>
      </w:r>
    </w:p>
    <w:p w14:paraId="6BA11603" w14:textId="77777777" w:rsidR="00A6222B" w:rsidRPr="00D25689" w:rsidRDefault="00A6222B" w:rsidP="00D25689">
      <w:pPr>
        <w:spacing w:line="288" w:lineRule="auto"/>
        <w:ind w:left="1134" w:right="1325"/>
        <w:jc w:val="both"/>
        <w:outlineLvl w:val="2"/>
        <w:rPr>
          <w:rFonts w:asciiTheme="majorHAnsi" w:eastAsia="Calibri" w:hAnsiTheme="majorHAnsi" w:cstheme="majorHAnsi"/>
          <w:i/>
          <w:color w:val="000000"/>
          <w:sz w:val="26"/>
          <w:szCs w:val="26"/>
          <w:lang w:val="vi-VN"/>
        </w:rPr>
      </w:pPr>
      <w:r w:rsidRPr="00D25689">
        <w:rPr>
          <w:rFonts w:asciiTheme="majorHAnsi" w:eastAsia="Calibri" w:hAnsiTheme="majorHAnsi" w:cstheme="majorHAnsi"/>
          <w:i/>
          <w:color w:val="000000"/>
          <w:sz w:val="26"/>
          <w:szCs w:val="26"/>
          <w:lang w:val="vi-VN"/>
        </w:rPr>
        <w:t>- Em gái ngoan nào, để anh cõng em đi tìm bố mẹ đi tìm em út nhé. Rồi mai anh đi hái quả đùm đũm chín mọng đỏ cho ăn nhé.</w:t>
      </w:r>
    </w:p>
    <w:p w14:paraId="1DD6562C" w14:textId="77777777" w:rsidR="00A6222B" w:rsidRPr="00D25689" w:rsidRDefault="00A6222B" w:rsidP="00D25689">
      <w:pPr>
        <w:spacing w:line="288" w:lineRule="auto"/>
        <w:ind w:left="1134" w:right="1325"/>
        <w:jc w:val="both"/>
        <w:outlineLvl w:val="2"/>
        <w:rPr>
          <w:rFonts w:asciiTheme="majorHAnsi" w:eastAsia="Calibri" w:hAnsiTheme="majorHAnsi" w:cstheme="majorHAnsi"/>
          <w:i/>
          <w:color w:val="000000"/>
          <w:sz w:val="26"/>
          <w:szCs w:val="26"/>
          <w:lang w:val="vi-VN"/>
        </w:rPr>
      </w:pPr>
      <w:r w:rsidRPr="00D25689">
        <w:rPr>
          <w:rFonts w:asciiTheme="majorHAnsi" w:eastAsia="Calibri" w:hAnsiTheme="majorHAnsi" w:cstheme="majorHAnsi"/>
          <w:i/>
          <w:color w:val="000000"/>
          <w:sz w:val="26"/>
          <w:szCs w:val="26"/>
          <w:lang w:val="vi-VN"/>
        </w:rPr>
        <w:t>Đấy là lần đầu tiên chúng tôi nhìn thấy ga tàu, hai đứa trẻ con cõng nhau đứng lọt thỏm giữa sân ga im ắng, khách xuống tàu đã về hết tự lúc nào. Anh tôi đứng lặng rất lâu, tôi thấy có vài giọt nước ấm rơi xuống đôi bàn tay đang bá vào cổ anh. Tôi biết là anh đang khóc, nhưng sau đó anh lại xốc tôi lên và cõng quay trở lại con đường mòn khi nãy.</w:t>
      </w:r>
    </w:p>
    <w:p w14:paraId="42B48ACF" w14:textId="77777777" w:rsidR="00A6222B" w:rsidRPr="00D25689" w:rsidRDefault="00A6222B" w:rsidP="00D25689">
      <w:pPr>
        <w:spacing w:line="288" w:lineRule="auto"/>
        <w:ind w:left="1134" w:right="1325"/>
        <w:jc w:val="both"/>
        <w:outlineLvl w:val="2"/>
        <w:rPr>
          <w:rFonts w:asciiTheme="majorHAnsi" w:eastAsia="Calibri" w:hAnsiTheme="majorHAnsi" w:cstheme="majorHAnsi"/>
          <w:i/>
          <w:color w:val="000000"/>
          <w:sz w:val="26"/>
          <w:szCs w:val="26"/>
          <w:lang w:val="vi-VN"/>
        </w:rPr>
      </w:pPr>
      <w:r w:rsidRPr="00D25689">
        <w:rPr>
          <w:rFonts w:asciiTheme="majorHAnsi" w:eastAsia="Calibri" w:hAnsiTheme="majorHAnsi" w:cstheme="majorHAnsi"/>
          <w:i/>
          <w:color w:val="000000"/>
          <w:sz w:val="26"/>
          <w:szCs w:val="26"/>
          <w:lang w:val="vi-VN"/>
        </w:rPr>
        <w:t>Tôi không thể nhớ nổi có biết bao buổi chiều đã đi qua cuộc đời chúng tôi buồn bàng bạc như thế. Bởi em tôi bệnh rất nặng, phải mấy năm sau em mới thật sự khỏi bệnh. Trong lúc bố mẹ tôi gồng gánh trên đôi vai mình những gian nan, vất vả chạy chữa khắp nơi để cứu lấy sinh mạng em tôi, thì anh trai đã phải lớn lên trước tuổi để che chở, bao bọc thứ niềm tin nhỏ bé trong tôi. Từ tình yêu thương đó tôi lớn lên từng ngày một, tôi hiểu ra rằng những chuyến đi của bố mẹ có ý nghĩa lớn lao như thế nào, tôi cũng hiểu rằng anh cả là một người anh thật tuyệt vời. Lúc bố mẹ vắng nhà anh đã đứng vững, đã làm cái “nóc nhà” để che chở vỗ về và cả tha thứ cho bầy em bé nhỏ của mình.</w:t>
      </w:r>
    </w:p>
    <w:p w14:paraId="233E0337" w14:textId="77777777" w:rsidR="00A6222B" w:rsidRPr="00D25689" w:rsidRDefault="00A6222B" w:rsidP="00D25689">
      <w:pPr>
        <w:spacing w:line="288" w:lineRule="auto"/>
        <w:ind w:left="1134" w:right="1325"/>
        <w:jc w:val="both"/>
        <w:outlineLvl w:val="2"/>
        <w:rPr>
          <w:rFonts w:asciiTheme="majorHAnsi" w:eastAsia="Calibri" w:hAnsiTheme="majorHAnsi" w:cstheme="majorHAnsi"/>
          <w:i/>
          <w:color w:val="000000"/>
          <w:sz w:val="26"/>
          <w:szCs w:val="26"/>
          <w:lang w:val="vi-VN"/>
        </w:rPr>
      </w:pPr>
      <w:r w:rsidRPr="00D25689">
        <w:rPr>
          <w:rFonts w:asciiTheme="majorHAnsi" w:eastAsia="Calibri" w:hAnsiTheme="majorHAnsi" w:cstheme="majorHAnsi"/>
          <w:i/>
          <w:color w:val="000000"/>
          <w:sz w:val="26"/>
          <w:szCs w:val="26"/>
          <w:lang w:val="vi-VN"/>
        </w:rPr>
        <w:t>Cho đến mãi sau này tôi cũng không bao giờ quên những buổi chiều anh trai tôi dắt tôi ra ngõ ngóng người thân trở về. Cây bạch đàn ở ngõ đã bao lần thay vỏ, những vết khắc năm xưa đã không còn nữa nhưng vết khắc tuổi thơ thì vẫn luôn hằn trong tâm trí chúng tôi. Để sau này khi dòng xoáy cuộc đời có cuốn chúng tôi về đâu đi nữa thì những buổi chiều ngang qua cuộc đời sẽ giúp tôi tìm về nguồn cội để biết yêu thương và được yêu thương thật nhiều trong vòng tay ấm áp của gia đình.</w:t>
      </w:r>
    </w:p>
    <w:p w14:paraId="1D0E0A8F" w14:textId="77777777" w:rsidR="00A6222B" w:rsidRPr="00D25689" w:rsidRDefault="00A6222B" w:rsidP="00D25689">
      <w:pPr>
        <w:spacing w:line="288" w:lineRule="auto"/>
        <w:ind w:left="1134" w:right="1325"/>
        <w:textAlignment w:val="baseline"/>
        <w:outlineLvl w:val="2"/>
        <w:rPr>
          <w:rFonts w:asciiTheme="majorHAnsi" w:hAnsiTheme="majorHAnsi" w:cstheme="majorHAnsi"/>
          <w:color w:val="000000"/>
          <w:sz w:val="26"/>
          <w:szCs w:val="26"/>
          <w:lang w:val="vi-VN"/>
        </w:rPr>
      </w:pPr>
      <w:r w:rsidRPr="00D25689">
        <w:rPr>
          <w:rFonts w:asciiTheme="majorHAnsi" w:hAnsiTheme="majorHAnsi" w:cstheme="majorHAnsi"/>
          <w:color w:val="000000"/>
          <w:sz w:val="26"/>
          <w:szCs w:val="26"/>
          <w:lang w:val="vi-VN"/>
        </w:rPr>
        <w:t xml:space="preserve">                                  (Vũ Thị Huyền Trang</w:t>
      </w:r>
      <w:r w:rsidRPr="00D25689">
        <w:rPr>
          <w:rFonts w:asciiTheme="majorHAnsi" w:hAnsiTheme="majorHAnsi" w:cstheme="majorHAnsi"/>
          <w:color w:val="000000"/>
          <w:sz w:val="26"/>
          <w:szCs w:val="26"/>
          <w:vertAlign w:val="superscript"/>
          <w:lang w:val="vi-VN"/>
        </w:rPr>
        <w:t>(1)</w:t>
      </w:r>
      <w:r w:rsidRPr="00D25689">
        <w:rPr>
          <w:rFonts w:asciiTheme="majorHAnsi" w:hAnsiTheme="majorHAnsi" w:cstheme="majorHAnsi"/>
          <w:color w:val="000000"/>
          <w:sz w:val="26"/>
          <w:szCs w:val="26"/>
          <w:lang w:val="vi-VN"/>
        </w:rPr>
        <w:t>,</w:t>
      </w:r>
      <w:r w:rsidRPr="00D25689">
        <w:rPr>
          <w:rFonts w:asciiTheme="majorHAnsi" w:hAnsiTheme="majorHAnsi" w:cstheme="majorHAnsi"/>
          <w:i/>
          <w:color w:val="000000"/>
          <w:sz w:val="26"/>
          <w:szCs w:val="26"/>
          <w:lang w:val="vi-VN"/>
        </w:rPr>
        <w:t xml:space="preserve"> Ga tàu tuổi thơ, </w:t>
      </w:r>
      <w:r w:rsidRPr="00D25689">
        <w:rPr>
          <w:rFonts w:asciiTheme="majorHAnsi" w:hAnsiTheme="majorHAnsi" w:cstheme="majorHAnsi"/>
          <w:color w:val="000000"/>
          <w:sz w:val="26"/>
          <w:szCs w:val="26"/>
          <w:lang w:val="vi-VN"/>
        </w:rPr>
        <w:t>báo Tài hoa trẻ, số 750 ngày 15.02.2012)</w:t>
      </w:r>
    </w:p>
    <w:p w14:paraId="3EB7BE8E" w14:textId="77777777" w:rsidR="00A6222B" w:rsidRPr="00D25689" w:rsidRDefault="00A6222B" w:rsidP="00D25689">
      <w:pPr>
        <w:spacing w:line="288" w:lineRule="auto"/>
        <w:ind w:left="1134" w:right="1325"/>
        <w:jc w:val="center"/>
        <w:outlineLvl w:val="2"/>
        <w:rPr>
          <w:rFonts w:asciiTheme="majorHAnsi" w:eastAsia="Calibri" w:hAnsiTheme="majorHAnsi" w:cstheme="majorHAnsi"/>
          <w:i/>
          <w:iCs/>
          <w:color w:val="000000"/>
          <w:sz w:val="26"/>
          <w:szCs w:val="26"/>
          <w:lang w:val="vi-VN"/>
        </w:rPr>
      </w:pPr>
      <w:r w:rsidRPr="00D25689">
        <w:rPr>
          <w:rFonts w:asciiTheme="majorHAnsi" w:eastAsia="Calibri" w:hAnsiTheme="majorHAnsi" w:cstheme="majorHAnsi"/>
          <w:i/>
          <w:iCs/>
          <w:noProof/>
          <w:color w:val="000000"/>
          <w:sz w:val="26"/>
          <w:szCs w:val="26"/>
          <w:lang w:val="vi-VN" w:eastAsia="vi-VN"/>
        </w:rPr>
        <mc:AlternateContent>
          <mc:Choice Requires="wps">
            <w:drawing>
              <wp:anchor distT="4294967295" distB="4294967295" distL="114300" distR="114300" simplePos="0" relativeHeight="487598592" behindDoc="0" locked="0" layoutInCell="1" allowOverlap="1" wp14:anchorId="4E166D9B" wp14:editId="4D77A115">
                <wp:simplePos x="0" y="0"/>
                <wp:positionH relativeFrom="column">
                  <wp:posOffset>72390</wp:posOffset>
                </wp:positionH>
                <wp:positionV relativeFrom="paragraph">
                  <wp:posOffset>56514</wp:posOffset>
                </wp:positionV>
                <wp:extent cx="1314450" cy="0"/>
                <wp:effectExtent l="0" t="0" r="19050" b="19050"/>
                <wp:wrapNone/>
                <wp:docPr id="1608313566" name="Straight Arrow Connector 1608313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82EAC5" id="_x0000_t32" coordsize="21600,21600" o:spt="32" o:oned="t" path="m,l21600,21600e" filled="f">
                <v:path arrowok="t" fillok="f" o:connecttype="none"/>
                <o:lock v:ext="edit" shapetype="t"/>
              </v:shapetype>
              <v:shape id="Straight Arrow Connector 1608313566" o:spid="_x0000_s1026" type="#_x0000_t32" style="position:absolute;margin-left:5.7pt;margin-top:4.45pt;width:103.5pt;height:0;z-index:48759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CL/uAEAAFYDAAAOAAAAZHJzL2Uyb0RvYy54bWysU8Fu2zAMvQ/YPwi6L46zZt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"/>
            </w:pict>
          </mc:Fallback>
        </mc:AlternateContent>
      </w:r>
    </w:p>
    <w:p w14:paraId="2A1626AD" w14:textId="77777777" w:rsidR="00A6222B" w:rsidRPr="00D25689" w:rsidRDefault="00A6222B" w:rsidP="00D25689">
      <w:pPr>
        <w:spacing w:line="288" w:lineRule="auto"/>
        <w:ind w:left="1134" w:right="1325"/>
        <w:jc w:val="both"/>
        <w:outlineLvl w:val="2"/>
        <w:rPr>
          <w:rFonts w:asciiTheme="majorHAnsi" w:eastAsia="Calibri" w:hAnsiTheme="majorHAnsi" w:cstheme="majorHAnsi"/>
          <w:iCs/>
          <w:color w:val="000000"/>
          <w:sz w:val="26"/>
          <w:szCs w:val="26"/>
          <w:lang w:val="vi-VN"/>
        </w:rPr>
      </w:pPr>
      <w:r w:rsidRPr="00D25689">
        <w:rPr>
          <w:rFonts w:asciiTheme="majorHAnsi" w:eastAsia="Calibri" w:hAnsiTheme="majorHAnsi" w:cstheme="majorHAnsi"/>
          <w:color w:val="000000"/>
          <w:sz w:val="26"/>
          <w:szCs w:val="26"/>
          <w:shd w:val="clear" w:color="auto" w:fill="FFFFFF"/>
          <w:lang w:val="vi-VN"/>
        </w:rPr>
        <w:t xml:space="preserve">(1) </w:t>
      </w:r>
      <w:r w:rsidRPr="00D25689">
        <w:rPr>
          <w:rFonts w:asciiTheme="majorHAnsi" w:eastAsia="Calibri" w:hAnsiTheme="majorHAnsi" w:cstheme="majorHAnsi"/>
          <w:b/>
          <w:color w:val="000000"/>
          <w:sz w:val="26"/>
          <w:szCs w:val="26"/>
          <w:shd w:val="clear" w:color="auto" w:fill="FFFFFF"/>
          <w:lang w:val="vi-VN"/>
        </w:rPr>
        <w:t>Vũ</w:t>
      </w:r>
      <w:r w:rsidRPr="00D25689">
        <w:rPr>
          <w:rFonts w:asciiTheme="majorHAnsi" w:eastAsia="Calibri" w:hAnsiTheme="majorHAnsi" w:cstheme="majorHAnsi"/>
          <w:b/>
          <w:color w:val="000000"/>
          <w:sz w:val="26"/>
          <w:szCs w:val="26"/>
          <w:lang w:val="vi-VN"/>
        </w:rPr>
        <w:t xml:space="preserve"> Thị Huyền Trang</w:t>
      </w:r>
      <w:r w:rsidRPr="00D25689">
        <w:rPr>
          <w:rFonts w:asciiTheme="majorHAnsi" w:eastAsia="Calibri" w:hAnsiTheme="majorHAnsi" w:cstheme="majorHAnsi"/>
          <w:color w:val="000000"/>
          <w:sz w:val="26"/>
          <w:szCs w:val="26"/>
          <w:lang w:val="vi-VN"/>
        </w:rPr>
        <w:t xml:space="preserve"> (sinh năm 1987), tốt nghiệp Khóa 9 Khoa Viết văn và báo chí, Đại học Văn hóa Hà Nội. Hội viên Hội VHNT tỉnh Phú Thọ. Là một cây bút trẻ viết khỏe nhất với hơn 300 truyện ngắn, 200 tản văn và 100 bài thơ. Cô cũng là người “hăng” gửi bài nhất, kể cả những tờ tạp chí địa phương, tạp chí ngành, vậy nên tần suất bài cô được đăng cũng đáng nể. Phải cố gắng để vượt lên sự mỏi mòn của cái nghèo nơi quê hương, sự khó khăn của những năm tháng theo học đại học, để rồi bằng sự bứt phá, cô đã có thể tự tin sống bằng ngòi </w:t>
      </w:r>
      <w:r w:rsidRPr="00D25689">
        <w:rPr>
          <w:rFonts w:asciiTheme="majorHAnsi" w:eastAsia="Calibri" w:hAnsiTheme="majorHAnsi" w:cstheme="majorHAnsi"/>
          <w:color w:val="000000"/>
          <w:sz w:val="26"/>
          <w:szCs w:val="26"/>
          <w:lang w:val="vi-VN"/>
        </w:rPr>
        <w:lastRenderedPageBreak/>
        <w:t>bút của mình. Trang viết chủ yếu bằng ký ức của mình. Dòng ký ức tuôn chảy như lúc nào cũng chực chờ vỡ òa, nhất là khi nỗi nhớ nhà, nhớ quê hương của một cô gái luôn thấy mình lạc lõng giữa thành phố nhộn nhịp càng thôi thúc cô viết như một cách giải tỏa cảm xúc, để trấn an mình, vỗ về những nỗi hoang mang luôn thường trực trong mình.</w:t>
      </w:r>
    </w:p>
    <w:p w14:paraId="2ED69390" w14:textId="77777777" w:rsidR="00A6222B" w:rsidRPr="00D25689" w:rsidRDefault="00A6222B" w:rsidP="00D25689">
      <w:pPr>
        <w:spacing w:line="288" w:lineRule="auto"/>
        <w:ind w:left="1134" w:right="1325"/>
        <w:rPr>
          <w:rFonts w:asciiTheme="majorHAnsi" w:eastAsia="Calibri" w:hAnsiTheme="majorHAnsi" w:cstheme="majorHAnsi"/>
          <w:b/>
          <w:bCs/>
          <w:color w:val="000000"/>
          <w:sz w:val="26"/>
          <w:szCs w:val="26"/>
          <w:lang w:val="vi-VN"/>
        </w:rPr>
      </w:pPr>
    </w:p>
    <w:p w14:paraId="78E7D78C" w14:textId="77777777" w:rsidR="00A6222B" w:rsidRPr="00D25689" w:rsidRDefault="00A6222B" w:rsidP="00D25689">
      <w:pPr>
        <w:spacing w:line="288" w:lineRule="auto"/>
        <w:ind w:left="1134" w:right="1325"/>
        <w:rPr>
          <w:rFonts w:asciiTheme="majorHAnsi" w:eastAsia="Calibri" w:hAnsiTheme="majorHAnsi" w:cstheme="majorHAnsi"/>
          <w:bCs/>
          <w:color w:val="000000"/>
          <w:sz w:val="26"/>
          <w:szCs w:val="26"/>
          <w:lang w:val="vi-VN"/>
        </w:rPr>
      </w:pPr>
      <w:r w:rsidRPr="00D25689">
        <w:rPr>
          <w:rFonts w:asciiTheme="majorHAnsi" w:eastAsia="Calibri" w:hAnsiTheme="majorHAnsi" w:cstheme="majorHAnsi"/>
          <w:b/>
          <w:bCs/>
          <w:color w:val="000000"/>
          <w:sz w:val="26"/>
          <w:szCs w:val="26"/>
          <w:lang w:val="vi-VN"/>
        </w:rPr>
        <w:t>Trả lời các câu hỏi :</w:t>
      </w:r>
    </w:p>
    <w:p w14:paraId="714506B3" w14:textId="77777777" w:rsidR="00A6222B" w:rsidRPr="00D25689" w:rsidRDefault="00A6222B" w:rsidP="00D25689">
      <w:pPr>
        <w:spacing w:line="288" w:lineRule="auto"/>
        <w:ind w:left="1134" w:right="1325"/>
        <w:jc w:val="both"/>
        <w:outlineLvl w:val="2"/>
        <w:rPr>
          <w:rFonts w:asciiTheme="majorHAnsi" w:eastAsia="Calibri" w:hAnsiTheme="majorHAnsi" w:cstheme="majorHAnsi"/>
          <w:bCs/>
          <w:color w:val="000000"/>
          <w:sz w:val="26"/>
          <w:szCs w:val="26"/>
          <w:lang w:val="vi-VN"/>
        </w:rPr>
      </w:pPr>
      <w:r w:rsidRPr="00D25689">
        <w:rPr>
          <w:rFonts w:asciiTheme="majorHAnsi" w:hAnsiTheme="majorHAnsi" w:cstheme="majorHAnsi"/>
          <w:b/>
          <w:color w:val="000000"/>
          <w:sz w:val="26"/>
          <w:szCs w:val="26"/>
          <w:lang w:val="vi-VN"/>
        </w:rPr>
        <w:t xml:space="preserve">Câu 1. </w:t>
      </w:r>
      <w:r w:rsidRPr="00D25689">
        <w:rPr>
          <w:rFonts w:asciiTheme="majorHAnsi" w:eastAsia="Calibri" w:hAnsiTheme="majorHAnsi" w:cstheme="majorHAnsi"/>
          <w:bCs/>
          <w:iCs/>
          <w:color w:val="000000"/>
          <w:sz w:val="26"/>
          <w:szCs w:val="26"/>
          <w:lang w:val="vi-VN"/>
        </w:rPr>
        <w:t xml:space="preserve">Xác định ngôi kể của truyện ngắn </w:t>
      </w:r>
      <w:r w:rsidRPr="00D25689">
        <w:rPr>
          <w:rFonts w:asciiTheme="majorHAnsi" w:eastAsia="Calibri" w:hAnsiTheme="majorHAnsi" w:cstheme="majorHAnsi"/>
          <w:i/>
          <w:color w:val="000000"/>
          <w:sz w:val="26"/>
          <w:szCs w:val="26"/>
          <w:lang w:val="vi-VN"/>
        </w:rPr>
        <w:t>Ga tàu tuổi thơ</w:t>
      </w:r>
      <w:r w:rsidRPr="00D25689">
        <w:rPr>
          <w:rFonts w:asciiTheme="majorHAnsi" w:eastAsia="Calibri" w:hAnsiTheme="majorHAnsi" w:cstheme="majorHAnsi"/>
          <w:bCs/>
          <w:iCs/>
          <w:color w:val="000000"/>
          <w:sz w:val="26"/>
          <w:szCs w:val="26"/>
          <w:lang w:val="vi-VN"/>
        </w:rPr>
        <w:t>.</w:t>
      </w:r>
    </w:p>
    <w:p w14:paraId="001EF026" w14:textId="77777777" w:rsidR="00A6222B" w:rsidRPr="00D25689" w:rsidRDefault="00A6222B" w:rsidP="00D25689">
      <w:pPr>
        <w:shd w:val="clear" w:color="auto" w:fill="FFFFFF"/>
        <w:spacing w:line="288" w:lineRule="auto"/>
        <w:ind w:left="1134" w:right="1325"/>
        <w:jc w:val="both"/>
        <w:outlineLvl w:val="2"/>
        <w:rPr>
          <w:rFonts w:asciiTheme="majorHAnsi" w:hAnsiTheme="majorHAnsi" w:cstheme="majorHAnsi"/>
          <w:color w:val="000000"/>
          <w:sz w:val="26"/>
          <w:szCs w:val="26"/>
          <w:lang w:val="vi-VN"/>
        </w:rPr>
      </w:pPr>
      <w:r w:rsidRPr="00D25689">
        <w:rPr>
          <w:rFonts w:asciiTheme="majorHAnsi" w:hAnsiTheme="majorHAnsi" w:cstheme="majorHAnsi"/>
          <w:b/>
          <w:color w:val="000000"/>
          <w:sz w:val="26"/>
          <w:szCs w:val="26"/>
          <w:lang w:val="vi-VN"/>
        </w:rPr>
        <w:t>Câu 2</w:t>
      </w:r>
      <w:r w:rsidRPr="00D25689">
        <w:rPr>
          <w:rFonts w:asciiTheme="majorHAnsi" w:hAnsiTheme="majorHAnsi" w:cstheme="majorHAnsi"/>
          <w:bCs/>
          <w:color w:val="000000"/>
          <w:sz w:val="26"/>
          <w:szCs w:val="26"/>
          <w:lang w:val="vi-VN"/>
        </w:rPr>
        <w:t xml:space="preserve">. </w:t>
      </w:r>
      <w:r w:rsidRPr="00D25689">
        <w:rPr>
          <w:rFonts w:asciiTheme="majorHAnsi" w:hAnsiTheme="majorHAnsi" w:cstheme="majorHAnsi"/>
          <w:color w:val="000000"/>
          <w:sz w:val="26"/>
          <w:szCs w:val="26"/>
          <w:lang w:val="vi-VN"/>
        </w:rPr>
        <w:t xml:space="preserve">Theo văn bản, </w:t>
      </w:r>
      <w:r w:rsidRPr="00D25689">
        <w:rPr>
          <w:rFonts w:asciiTheme="majorHAnsi" w:hAnsiTheme="majorHAnsi" w:cstheme="majorHAnsi"/>
          <w:i/>
          <w:color w:val="000000"/>
          <w:sz w:val="26"/>
          <w:szCs w:val="26"/>
          <w:lang w:val="vi-VN"/>
        </w:rPr>
        <w:t>Từ tình yêu thương đó tôi lớn lên, tôi hiểu ra</w:t>
      </w:r>
      <w:r w:rsidRPr="00D25689">
        <w:rPr>
          <w:rFonts w:asciiTheme="majorHAnsi" w:hAnsiTheme="majorHAnsi" w:cstheme="majorHAnsi"/>
          <w:color w:val="000000"/>
          <w:sz w:val="26"/>
          <w:szCs w:val="26"/>
          <w:lang w:val="vi-VN"/>
        </w:rPr>
        <w:t xml:space="preserve"> những điều gì?</w:t>
      </w:r>
    </w:p>
    <w:p w14:paraId="3DEFA3AB" w14:textId="77777777" w:rsidR="00A6222B" w:rsidRPr="00383480" w:rsidRDefault="00A6222B" w:rsidP="00D25689">
      <w:pPr>
        <w:shd w:val="clear" w:color="auto" w:fill="FFFFFF"/>
        <w:spacing w:line="288" w:lineRule="auto"/>
        <w:ind w:left="1134" w:right="1325"/>
        <w:jc w:val="both"/>
        <w:outlineLvl w:val="2"/>
        <w:rPr>
          <w:rFonts w:asciiTheme="majorHAnsi" w:hAnsiTheme="majorHAnsi" w:cstheme="majorHAnsi"/>
          <w:bCs/>
          <w:color w:val="000000"/>
          <w:sz w:val="26"/>
          <w:szCs w:val="26"/>
          <w:lang w:val="vi-VN"/>
        </w:rPr>
      </w:pPr>
      <w:r w:rsidRPr="00D25689">
        <w:rPr>
          <w:rFonts w:asciiTheme="majorHAnsi" w:hAnsiTheme="majorHAnsi" w:cstheme="majorHAnsi"/>
          <w:b/>
          <w:color w:val="000000"/>
          <w:sz w:val="26"/>
          <w:szCs w:val="26"/>
          <w:lang w:val="vi-VN"/>
        </w:rPr>
        <w:t xml:space="preserve">Câu 3. </w:t>
      </w:r>
      <w:r w:rsidRPr="00D25689">
        <w:rPr>
          <w:rFonts w:asciiTheme="majorHAnsi" w:hAnsiTheme="majorHAnsi" w:cstheme="majorHAnsi"/>
          <w:bCs/>
          <w:color w:val="000000"/>
          <w:sz w:val="26"/>
          <w:szCs w:val="26"/>
          <w:lang w:val="vi-VN"/>
        </w:rPr>
        <w:t>Nội dung chính của truyện là gì ?</w:t>
      </w:r>
    </w:p>
    <w:p w14:paraId="2D66A400" w14:textId="77777777" w:rsidR="00A6222B" w:rsidRPr="00D25689" w:rsidRDefault="00A6222B" w:rsidP="00D25689">
      <w:pPr>
        <w:shd w:val="clear" w:color="auto" w:fill="FFFFFF"/>
        <w:spacing w:line="288" w:lineRule="auto"/>
        <w:ind w:left="1134" w:right="1325"/>
        <w:jc w:val="both"/>
        <w:outlineLvl w:val="2"/>
        <w:rPr>
          <w:rFonts w:asciiTheme="majorHAnsi" w:hAnsiTheme="majorHAnsi" w:cstheme="majorHAnsi"/>
          <w:color w:val="000000"/>
          <w:sz w:val="26"/>
          <w:szCs w:val="26"/>
          <w:lang w:val="vi-VN"/>
        </w:rPr>
      </w:pPr>
      <w:r w:rsidRPr="00D25689">
        <w:rPr>
          <w:rFonts w:asciiTheme="majorHAnsi" w:hAnsiTheme="majorHAnsi" w:cstheme="majorHAnsi"/>
          <w:b/>
          <w:color w:val="000000"/>
          <w:sz w:val="26"/>
          <w:szCs w:val="26"/>
          <w:shd w:val="clear" w:color="auto" w:fill="FFFFFF"/>
          <w:lang w:val="vi-VN"/>
        </w:rPr>
        <w:t xml:space="preserve">Câu 4. </w:t>
      </w:r>
      <w:r w:rsidRPr="00D25689">
        <w:rPr>
          <w:rFonts w:asciiTheme="majorHAnsi" w:hAnsiTheme="majorHAnsi" w:cstheme="majorHAnsi"/>
          <w:color w:val="000000"/>
          <w:sz w:val="26"/>
          <w:szCs w:val="26"/>
          <w:shd w:val="clear" w:color="auto" w:fill="FFFFFF"/>
          <w:lang w:val="vi-VN"/>
        </w:rPr>
        <w:t>Theo anh/chị hành động</w:t>
      </w:r>
      <w:r w:rsidRPr="00D25689">
        <w:rPr>
          <w:rFonts w:asciiTheme="majorHAnsi" w:hAnsiTheme="majorHAnsi" w:cstheme="majorHAnsi"/>
          <w:i/>
          <w:color w:val="000000"/>
          <w:sz w:val="26"/>
          <w:szCs w:val="26"/>
          <w:shd w:val="clear" w:color="auto" w:fill="FFFFFF"/>
          <w:lang w:val="vi-VN"/>
        </w:rPr>
        <w:t>“</w:t>
      </w:r>
      <w:r w:rsidRPr="00D25689">
        <w:rPr>
          <w:rFonts w:asciiTheme="majorHAnsi" w:hAnsiTheme="majorHAnsi" w:cstheme="majorHAnsi"/>
          <w:i/>
          <w:color w:val="000000"/>
          <w:sz w:val="26"/>
          <w:szCs w:val="26"/>
          <w:lang w:val="vi-VN"/>
        </w:rPr>
        <w:t>lấy mảnh trai cứa lên thân cây”</w:t>
      </w:r>
      <w:r w:rsidRPr="00D25689">
        <w:rPr>
          <w:rFonts w:asciiTheme="majorHAnsi" w:hAnsiTheme="majorHAnsi" w:cstheme="majorHAnsi"/>
          <w:color w:val="000000"/>
          <w:sz w:val="26"/>
          <w:szCs w:val="26"/>
          <w:lang w:val="vi-VN"/>
        </w:rPr>
        <w:t xml:space="preserve"> thể hiện tâm trạng gì của nhân vật ?</w:t>
      </w:r>
    </w:p>
    <w:p w14:paraId="55AE63CC" w14:textId="77777777" w:rsidR="00A6222B" w:rsidRPr="00383480" w:rsidRDefault="00A6222B" w:rsidP="00D25689">
      <w:pPr>
        <w:spacing w:line="288" w:lineRule="auto"/>
        <w:ind w:left="1134" w:right="1325"/>
        <w:jc w:val="both"/>
        <w:outlineLvl w:val="2"/>
        <w:rPr>
          <w:rFonts w:asciiTheme="majorHAnsi" w:eastAsia="Calibri" w:hAnsiTheme="majorHAnsi" w:cstheme="majorHAnsi"/>
          <w:color w:val="000000"/>
          <w:sz w:val="26"/>
          <w:szCs w:val="26"/>
          <w:shd w:val="clear" w:color="auto" w:fill="FFFFFF"/>
          <w:lang w:val="vi-VN"/>
        </w:rPr>
      </w:pPr>
      <w:r w:rsidRPr="00D25689">
        <w:rPr>
          <w:rFonts w:asciiTheme="majorHAnsi" w:eastAsia="Calibri" w:hAnsiTheme="majorHAnsi" w:cstheme="majorHAnsi"/>
          <w:b/>
          <w:color w:val="000000"/>
          <w:sz w:val="26"/>
          <w:szCs w:val="26"/>
          <w:shd w:val="clear" w:color="auto" w:fill="FFFFFF"/>
          <w:lang w:val="vi-VN"/>
        </w:rPr>
        <w:t xml:space="preserve">Câu 5. </w:t>
      </w:r>
      <w:r w:rsidRPr="00D25689">
        <w:rPr>
          <w:rFonts w:asciiTheme="majorHAnsi" w:eastAsia="Calibri" w:hAnsiTheme="majorHAnsi" w:cstheme="majorHAnsi"/>
          <w:color w:val="000000"/>
          <w:sz w:val="26"/>
          <w:szCs w:val="26"/>
          <w:shd w:val="clear" w:color="auto" w:fill="FFFFFF"/>
          <w:lang w:val="vi-VN"/>
        </w:rPr>
        <w:t xml:space="preserve">Từ tình cảm của người anh dành cho em gái, anh/chị hãy rút ra bài học ứng xử có ý nghĩa nhất cho bản thân. </w:t>
      </w:r>
    </w:p>
    <w:p w14:paraId="1E37741C" w14:textId="77777777" w:rsidR="00A6222B" w:rsidRPr="00D25689" w:rsidRDefault="00D25689" w:rsidP="00D25689">
      <w:pPr>
        <w:spacing w:line="288" w:lineRule="auto"/>
        <w:ind w:firstLine="1276"/>
        <w:jc w:val="both"/>
        <w:outlineLvl w:val="2"/>
        <w:rPr>
          <w:rFonts w:asciiTheme="majorHAnsi" w:eastAsia="Calibri" w:hAnsiTheme="majorHAnsi" w:cstheme="majorHAnsi"/>
          <w:color w:val="000000"/>
          <w:sz w:val="26"/>
          <w:szCs w:val="26"/>
          <w:shd w:val="clear" w:color="auto" w:fill="FFFFFF"/>
          <w:lang w:val="en-US"/>
        </w:rPr>
      </w:pPr>
      <w:r w:rsidRPr="00383480">
        <w:rPr>
          <w:rFonts w:asciiTheme="majorHAnsi" w:eastAsia="Calibri" w:hAnsiTheme="majorHAnsi" w:cstheme="majorHAnsi"/>
          <w:color w:val="000000"/>
          <w:sz w:val="26"/>
          <w:szCs w:val="26"/>
          <w:shd w:val="clear" w:color="auto" w:fill="FFFFFF"/>
          <w:lang w:val="vi-VN"/>
        </w:rPr>
        <w:t xml:space="preserve"> </w:t>
      </w:r>
      <w:r w:rsidR="00A6222B" w:rsidRPr="00D25689">
        <w:rPr>
          <w:rFonts w:asciiTheme="majorHAnsi" w:eastAsia="Calibri" w:hAnsiTheme="majorHAnsi" w:cstheme="majorHAnsi"/>
          <w:color w:val="000000"/>
          <w:sz w:val="26"/>
          <w:szCs w:val="26"/>
          <w:shd w:val="clear" w:color="auto" w:fill="FFFFFF"/>
          <w:lang w:val="en-US"/>
        </w:rPr>
        <w:t>ĐÁP ÁN VÀ HDC</w:t>
      </w:r>
    </w:p>
    <w:tbl>
      <w:tblPr>
        <w:tblpPr w:leftFromText="180" w:rightFromText="180" w:vertAnchor="text" w:horzAnchor="margin" w:tblpXSpec="center" w:tblpY="258"/>
        <w:tblOverlap w:val="neve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7"/>
        <w:gridCol w:w="6521"/>
        <w:gridCol w:w="985"/>
      </w:tblGrid>
      <w:tr w:rsidR="00A6222B" w:rsidRPr="00D25689" w14:paraId="3AF0DD8C" w14:textId="77777777" w:rsidTr="00A6222B">
        <w:trPr>
          <w:trHeight w:val="103"/>
          <w:jc w:val="center"/>
        </w:trPr>
        <w:tc>
          <w:tcPr>
            <w:tcW w:w="817" w:type="dxa"/>
          </w:tcPr>
          <w:p w14:paraId="506E1855" w14:textId="77777777" w:rsidR="00A6222B" w:rsidRPr="00D25689" w:rsidRDefault="00A6222B" w:rsidP="00D25689">
            <w:pPr>
              <w:tabs>
                <w:tab w:val="left" w:pos="3510"/>
              </w:tabs>
              <w:spacing w:line="288" w:lineRule="auto"/>
              <w:ind w:left="57" w:right="57"/>
              <w:jc w:val="center"/>
              <w:rPr>
                <w:rFonts w:asciiTheme="majorHAnsi" w:hAnsiTheme="majorHAnsi" w:cstheme="majorHAnsi"/>
                <w:b/>
                <w:color w:val="000000"/>
                <w:sz w:val="26"/>
                <w:szCs w:val="26"/>
              </w:rPr>
            </w:pPr>
            <w:r w:rsidRPr="00D25689">
              <w:rPr>
                <w:rFonts w:asciiTheme="majorHAnsi" w:hAnsiTheme="majorHAnsi" w:cstheme="majorHAnsi"/>
                <w:b/>
                <w:color w:val="000000"/>
                <w:sz w:val="26"/>
                <w:szCs w:val="26"/>
              </w:rPr>
              <w:t>PHẦN</w:t>
            </w:r>
          </w:p>
        </w:tc>
        <w:tc>
          <w:tcPr>
            <w:tcW w:w="1417" w:type="dxa"/>
          </w:tcPr>
          <w:p w14:paraId="2AA85DA1" w14:textId="77777777" w:rsidR="00A6222B" w:rsidRPr="00D25689" w:rsidRDefault="00A6222B" w:rsidP="00D25689">
            <w:pPr>
              <w:tabs>
                <w:tab w:val="left" w:pos="3510"/>
              </w:tabs>
              <w:spacing w:line="288" w:lineRule="auto"/>
              <w:ind w:left="57" w:right="57"/>
              <w:jc w:val="center"/>
              <w:rPr>
                <w:rFonts w:asciiTheme="majorHAnsi" w:hAnsiTheme="majorHAnsi" w:cstheme="majorHAnsi"/>
                <w:b/>
                <w:color w:val="000000"/>
                <w:sz w:val="26"/>
                <w:szCs w:val="26"/>
              </w:rPr>
            </w:pPr>
            <w:r w:rsidRPr="00D25689">
              <w:rPr>
                <w:rFonts w:asciiTheme="majorHAnsi" w:hAnsiTheme="majorHAnsi" w:cstheme="majorHAnsi"/>
                <w:b/>
                <w:color w:val="000000"/>
                <w:sz w:val="26"/>
                <w:szCs w:val="26"/>
              </w:rPr>
              <w:t>Ý</w:t>
            </w:r>
          </w:p>
        </w:tc>
        <w:tc>
          <w:tcPr>
            <w:tcW w:w="6521" w:type="dxa"/>
          </w:tcPr>
          <w:p w14:paraId="181CC0C8" w14:textId="77777777" w:rsidR="00A6222B" w:rsidRPr="00D25689" w:rsidRDefault="00A6222B" w:rsidP="00D25689">
            <w:pPr>
              <w:tabs>
                <w:tab w:val="left" w:pos="3510"/>
              </w:tabs>
              <w:spacing w:line="288" w:lineRule="auto"/>
              <w:ind w:left="57" w:right="57"/>
              <w:jc w:val="center"/>
              <w:rPr>
                <w:rFonts w:asciiTheme="majorHAnsi" w:hAnsiTheme="majorHAnsi" w:cstheme="majorHAnsi"/>
                <w:b/>
                <w:color w:val="000000"/>
                <w:sz w:val="26"/>
                <w:szCs w:val="26"/>
                <w:lang w:val="vi-VN"/>
              </w:rPr>
            </w:pPr>
            <w:r w:rsidRPr="00D25689">
              <w:rPr>
                <w:rFonts w:asciiTheme="majorHAnsi" w:hAnsiTheme="majorHAnsi" w:cstheme="majorHAnsi"/>
                <w:b/>
                <w:color w:val="000000"/>
                <w:sz w:val="26"/>
                <w:szCs w:val="26"/>
              </w:rPr>
              <w:t>Nội dung</w:t>
            </w:r>
          </w:p>
        </w:tc>
        <w:tc>
          <w:tcPr>
            <w:tcW w:w="985" w:type="dxa"/>
          </w:tcPr>
          <w:p w14:paraId="221C8396" w14:textId="77777777" w:rsidR="00A6222B" w:rsidRPr="00D25689" w:rsidRDefault="00A6222B" w:rsidP="00D25689">
            <w:pPr>
              <w:tabs>
                <w:tab w:val="left" w:pos="3510"/>
              </w:tabs>
              <w:spacing w:line="288" w:lineRule="auto"/>
              <w:ind w:left="57" w:right="57"/>
              <w:jc w:val="center"/>
              <w:rPr>
                <w:rFonts w:asciiTheme="majorHAnsi" w:hAnsiTheme="majorHAnsi" w:cstheme="majorHAnsi"/>
                <w:b/>
                <w:color w:val="000000"/>
                <w:sz w:val="26"/>
                <w:szCs w:val="26"/>
              </w:rPr>
            </w:pPr>
            <w:r w:rsidRPr="00D25689">
              <w:rPr>
                <w:rFonts w:asciiTheme="majorHAnsi" w:hAnsiTheme="majorHAnsi" w:cstheme="majorHAnsi"/>
                <w:b/>
                <w:color w:val="000000"/>
                <w:sz w:val="26"/>
                <w:szCs w:val="26"/>
              </w:rPr>
              <w:t>Điểm</w:t>
            </w:r>
          </w:p>
        </w:tc>
      </w:tr>
      <w:tr w:rsidR="00A6222B" w:rsidRPr="00D25689" w14:paraId="34CDF747" w14:textId="77777777" w:rsidTr="00A6222B">
        <w:trPr>
          <w:trHeight w:val="530"/>
          <w:jc w:val="center"/>
        </w:trPr>
        <w:tc>
          <w:tcPr>
            <w:tcW w:w="817" w:type="dxa"/>
          </w:tcPr>
          <w:p w14:paraId="45700559" w14:textId="77777777" w:rsidR="00A6222B" w:rsidRPr="00D25689" w:rsidRDefault="00A6222B" w:rsidP="00D25689">
            <w:pPr>
              <w:tabs>
                <w:tab w:val="left" w:pos="3510"/>
              </w:tabs>
              <w:spacing w:line="288" w:lineRule="auto"/>
              <w:ind w:left="57" w:right="57"/>
              <w:jc w:val="center"/>
              <w:rPr>
                <w:rFonts w:asciiTheme="majorHAnsi" w:hAnsiTheme="majorHAnsi" w:cstheme="majorHAnsi"/>
                <w:b/>
                <w:color w:val="000000"/>
                <w:sz w:val="26"/>
                <w:szCs w:val="26"/>
              </w:rPr>
            </w:pPr>
            <w:r w:rsidRPr="00D25689">
              <w:rPr>
                <w:rFonts w:asciiTheme="majorHAnsi" w:hAnsiTheme="majorHAnsi" w:cstheme="majorHAnsi"/>
                <w:b/>
                <w:color w:val="000000"/>
                <w:sz w:val="26"/>
                <w:szCs w:val="26"/>
              </w:rPr>
              <w:t xml:space="preserve">I </w:t>
            </w:r>
          </w:p>
          <w:p w14:paraId="7589F7BA" w14:textId="77777777" w:rsidR="00A6222B" w:rsidRPr="00D25689" w:rsidRDefault="00A6222B" w:rsidP="00D25689">
            <w:pPr>
              <w:tabs>
                <w:tab w:val="left" w:pos="3510"/>
              </w:tabs>
              <w:spacing w:line="288" w:lineRule="auto"/>
              <w:ind w:left="57" w:right="57"/>
              <w:jc w:val="center"/>
              <w:rPr>
                <w:rFonts w:asciiTheme="majorHAnsi" w:hAnsiTheme="majorHAnsi" w:cstheme="majorHAnsi"/>
                <w:b/>
                <w:color w:val="000000"/>
                <w:sz w:val="26"/>
                <w:szCs w:val="26"/>
              </w:rPr>
            </w:pPr>
          </w:p>
        </w:tc>
        <w:tc>
          <w:tcPr>
            <w:tcW w:w="1417" w:type="dxa"/>
          </w:tcPr>
          <w:p w14:paraId="48F196F3" w14:textId="77777777" w:rsidR="00A6222B" w:rsidRPr="00D25689" w:rsidRDefault="00A6222B" w:rsidP="00D25689">
            <w:pPr>
              <w:tabs>
                <w:tab w:val="left" w:pos="3510"/>
              </w:tabs>
              <w:spacing w:line="288" w:lineRule="auto"/>
              <w:ind w:left="57" w:right="57"/>
              <w:jc w:val="center"/>
              <w:rPr>
                <w:rFonts w:asciiTheme="majorHAnsi" w:hAnsiTheme="majorHAnsi" w:cstheme="majorHAnsi"/>
                <w:b/>
                <w:color w:val="000000"/>
                <w:sz w:val="26"/>
                <w:szCs w:val="26"/>
              </w:rPr>
            </w:pPr>
            <w:r w:rsidRPr="00D25689">
              <w:rPr>
                <w:rFonts w:asciiTheme="majorHAnsi" w:hAnsiTheme="majorHAnsi" w:cstheme="majorHAnsi"/>
                <w:b/>
                <w:color w:val="000000"/>
                <w:sz w:val="26"/>
                <w:szCs w:val="26"/>
              </w:rPr>
              <w:t>Đọc</w:t>
            </w:r>
          </w:p>
        </w:tc>
        <w:tc>
          <w:tcPr>
            <w:tcW w:w="6521" w:type="dxa"/>
          </w:tcPr>
          <w:p w14:paraId="7738D632" w14:textId="77777777" w:rsidR="00A6222B" w:rsidRPr="00D25689" w:rsidRDefault="00A6222B" w:rsidP="00D25689">
            <w:pPr>
              <w:tabs>
                <w:tab w:val="left" w:pos="3510"/>
              </w:tabs>
              <w:spacing w:line="288" w:lineRule="auto"/>
              <w:ind w:left="57" w:right="57"/>
              <w:rPr>
                <w:rFonts w:asciiTheme="majorHAnsi" w:hAnsiTheme="majorHAnsi" w:cstheme="majorHAnsi"/>
                <w:color w:val="000000"/>
                <w:sz w:val="26"/>
                <w:szCs w:val="26"/>
              </w:rPr>
            </w:pPr>
          </w:p>
        </w:tc>
        <w:tc>
          <w:tcPr>
            <w:tcW w:w="985" w:type="dxa"/>
          </w:tcPr>
          <w:p w14:paraId="5A7E27E9" w14:textId="77777777" w:rsidR="00A6222B" w:rsidRPr="00D25689" w:rsidRDefault="00A6222B" w:rsidP="00D25689">
            <w:pPr>
              <w:tabs>
                <w:tab w:val="left" w:pos="3510"/>
              </w:tabs>
              <w:spacing w:line="288" w:lineRule="auto"/>
              <w:ind w:left="57" w:right="57"/>
              <w:jc w:val="center"/>
              <w:rPr>
                <w:rFonts w:asciiTheme="majorHAnsi" w:hAnsiTheme="majorHAnsi" w:cstheme="majorHAnsi"/>
                <w:b/>
                <w:color w:val="000000"/>
                <w:sz w:val="26"/>
                <w:szCs w:val="26"/>
              </w:rPr>
            </w:pPr>
            <w:r w:rsidRPr="00D25689">
              <w:rPr>
                <w:rFonts w:asciiTheme="majorHAnsi" w:hAnsiTheme="majorHAnsi" w:cstheme="majorHAnsi"/>
                <w:b/>
                <w:color w:val="000000"/>
                <w:sz w:val="26"/>
                <w:szCs w:val="26"/>
              </w:rPr>
              <w:t>4,0</w:t>
            </w:r>
          </w:p>
        </w:tc>
      </w:tr>
      <w:tr w:rsidR="00A6222B" w:rsidRPr="00D25689" w14:paraId="27B4E913" w14:textId="77777777" w:rsidTr="00A6222B">
        <w:trPr>
          <w:trHeight w:val="103"/>
          <w:jc w:val="center"/>
        </w:trPr>
        <w:tc>
          <w:tcPr>
            <w:tcW w:w="817" w:type="dxa"/>
            <w:vMerge w:val="restart"/>
          </w:tcPr>
          <w:p w14:paraId="5C942C44" w14:textId="77777777" w:rsidR="00A6222B" w:rsidRPr="00D25689" w:rsidRDefault="00A6222B" w:rsidP="00D25689">
            <w:pPr>
              <w:tabs>
                <w:tab w:val="left" w:pos="3510"/>
              </w:tabs>
              <w:spacing w:line="288" w:lineRule="auto"/>
              <w:ind w:left="57" w:right="57"/>
              <w:jc w:val="center"/>
              <w:rPr>
                <w:rFonts w:asciiTheme="majorHAnsi" w:hAnsiTheme="majorHAnsi" w:cstheme="majorHAnsi"/>
                <w:b/>
                <w:color w:val="000000"/>
                <w:sz w:val="26"/>
                <w:szCs w:val="26"/>
              </w:rPr>
            </w:pPr>
          </w:p>
        </w:tc>
        <w:tc>
          <w:tcPr>
            <w:tcW w:w="1417" w:type="dxa"/>
          </w:tcPr>
          <w:p w14:paraId="3B7325DD" w14:textId="77777777" w:rsidR="00A6222B" w:rsidRPr="00D25689" w:rsidRDefault="00A6222B" w:rsidP="00D25689">
            <w:pPr>
              <w:tabs>
                <w:tab w:val="left" w:pos="3510"/>
              </w:tabs>
              <w:spacing w:line="288" w:lineRule="auto"/>
              <w:ind w:left="57" w:right="57"/>
              <w:jc w:val="center"/>
              <w:rPr>
                <w:rFonts w:asciiTheme="majorHAnsi" w:hAnsiTheme="majorHAnsi" w:cstheme="majorHAnsi"/>
                <w:b/>
                <w:color w:val="000000"/>
                <w:sz w:val="26"/>
                <w:szCs w:val="26"/>
              </w:rPr>
            </w:pPr>
            <w:r w:rsidRPr="00D25689">
              <w:rPr>
                <w:rFonts w:asciiTheme="majorHAnsi" w:hAnsiTheme="majorHAnsi" w:cstheme="majorHAnsi"/>
                <w:b/>
                <w:color w:val="000000"/>
                <w:sz w:val="26"/>
                <w:szCs w:val="26"/>
              </w:rPr>
              <w:t>Câu 1</w:t>
            </w:r>
          </w:p>
        </w:tc>
        <w:tc>
          <w:tcPr>
            <w:tcW w:w="6521" w:type="dxa"/>
          </w:tcPr>
          <w:p w14:paraId="4B805E1C" w14:textId="77777777" w:rsidR="00A6222B" w:rsidRPr="00D25689" w:rsidRDefault="00A6222B" w:rsidP="00D25689">
            <w:pPr>
              <w:spacing w:line="288" w:lineRule="auto"/>
              <w:ind w:right="402"/>
              <w:jc w:val="both"/>
              <w:rPr>
                <w:rFonts w:asciiTheme="majorHAnsi" w:eastAsia="Calibri" w:hAnsiTheme="majorHAnsi" w:cstheme="majorHAnsi"/>
                <w:iCs/>
                <w:noProof/>
                <w:color w:val="000000"/>
                <w:sz w:val="26"/>
                <w:szCs w:val="26"/>
                <w:lang w:val="sv-SE"/>
              </w:rPr>
            </w:pPr>
            <w:r w:rsidRPr="00D25689">
              <w:rPr>
                <w:rFonts w:asciiTheme="majorHAnsi" w:eastAsia="Calibri" w:hAnsiTheme="majorHAnsi" w:cstheme="majorHAnsi"/>
                <w:iCs/>
                <w:noProof/>
                <w:color w:val="000000"/>
                <w:sz w:val="26"/>
                <w:szCs w:val="26"/>
                <w:lang w:val="sv-SE"/>
              </w:rPr>
              <w:t>Truyện được kể theo ngôi thứ nhất –“tôi”</w:t>
            </w:r>
          </w:p>
        </w:tc>
        <w:tc>
          <w:tcPr>
            <w:tcW w:w="985" w:type="dxa"/>
          </w:tcPr>
          <w:p w14:paraId="16A73550" w14:textId="77777777" w:rsidR="00A6222B" w:rsidRPr="00D25689" w:rsidRDefault="00A6222B" w:rsidP="00D25689">
            <w:pPr>
              <w:tabs>
                <w:tab w:val="left" w:pos="3510"/>
              </w:tabs>
              <w:spacing w:line="288" w:lineRule="auto"/>
              <w:ind w:left="57" w:right="57"/>
              <w:jc w:val="center"/>
              <w:rPr>
                <w:rFonts w:asciiTheme="majorHAnsi" w:hAnsiTheme="majorHAnsi" w:cstheme="majorHAnsi"/>
                <w:color w:val="000000"/>
                <w:sz w:val="26"/>
                <w:szCs w:val="26"/>
              </w:rPr>
            </w:pPr>
            <w:r w:rsidRPr="00D25689">
              <w:rPr>
                <w:rFonts w:asciiTheme="majorHAnsi" w:hAnsiTheme="majorHAnsi" w:cstheme="majorHAnsi"/>
                <w:color w:val="000000"/>
                <w:sz w:val="26"/>
                <w:szCs w:val="26"/>
              </w:rPr>
              <w:t>0,5</w:t>
            </w:r>
          </w:p>
        </w:tc>
      </w:tr>
      <w:tr w:rsidR="00A6222B" w:rsidRPr="00D25689" w14:paraId="41E96156" w14:textId="77777777" w:rsidTr="00A6222B">
        <w:trPr>
          <w:trHeight w:val="103"/>
          <w:jc w:val="center"/>
        </w:trPr>
        <w:tc>
          <w:tcPr>
            <w:tcW w:w="817" w:type="dxa"/>
            <w:vMerge/>
          </w:tcPr>
          <w:p w14:paraId="625E3B6B" w14:textId="77777777" w:rsidR="00A6222B" w:rsidRPr="00D25689" w:rsidRDefault="00A6222B" w:rsidP="00D25689">
            <w:pPr>
              <w:tabs>
                <w:tab w:val="left" w:pos="3510"/>
              </w:tabs>
              <w:spacing w:line="288" w:lineRule="auto"/>
              <w:ind w:left="57" w:right="57"/>
              <w:jc w:val="center"/>
              <w:rPr>
                <w:rFonts w:asciiTheme="majorHAnsi" w:hAnsiTheme="majorHAnsi" w:cstheme="majorHAnsi"/>
                <w:b/>
                <w:color w:val="000000"/>
                <w:sz w:val="26"/>
                <w:szCs w:val="26"/>
              </w:rPr>
            </w:pPr>
          </w:p>
        </w:tc>
        <w:tc>
          <w:tcPr>
            <w:tcW w:w="1417" w:type="dxa"/>
          </w:tcPr>
          <w:p w14:paraId="541A5694" w14:textId="77777777" w:rsidR="00A6222B" w:rsidRPr="00D25689" w:rsidRDefault="00A6222B" w:rsidP="00D25689">
            <w:pPr>
              <w:tabs>
                <w:tab w:val="left" w:pos="3510"/>
              </w:tabs>
              <w:spacing w:line="288" w:lineRule="auto"/>
              <w:ind w:left="57" w:right="57"/>
              <w:jc w:val="center"/>
              <w:rPr>
                <w:rFonts w:asciiTheme="majorHAnsi" w:hAnsiTheme="majorHAnsi" w:cstheme="majorHAnsi"/>
                <w:b/>
                <w:color w:val="000000"/>
                <w:sz w:val="26"/>
                <w:szCs w:val="26"/>
              </w:rPr>
            </w:pPr>
            <w:r w:rsidRPr="00D25689">
              <w:rPr>
                <w:rFonts w:asciiTheme="majorHAnsi" w:hAnsiTheme="majorHAnsi" w:cstheme="majorHAnsi"/>
                <w:b/>
                <w:color w:val="000000"/>
                <w:sz w:val="26"/>
                <w:szCs w:val="26"/>
              </w:rPr>
              <w:t>Câu 2</w:t>
            </w:r>
          </w:p>
        </w:tc>
        <w:tc>
          <w:tcPr>
            <w:tcW w:w="6521" w:type="dxa"/>
          </w:tcPr>
          <w:p w14:paraId="11785C63" w14:textId="77777777" w:rsidR="00A6222B" w:rsidRPr="00D25689" w:rsidRDefault="00A6222B" w:rsidP="00D25689">
            <w:pPr>
              <w:spacing w:line="288" w:lineRule="auto"/>
              <w:ind w:right="402"/>
              <w:jc w:val="both"/>
              <w:rPr>
                <w:rFonts w:asciiTheme="majorHAnsi" w:eastAsia="Calibri" w:hAnsiTheme="majorHAnsi" w:cstheme="majorHAnsi"/>
                <w:b/>
                <w:i/>
                <w:noProof/>
                <w:color w:val="000000"/>
                <w:sz w:val="26"/>
                <w:szCs w:val="26"/>
                <w:lang w:val="nl-NL"/>
              </w:rPr>
            </w:pPr>
            <w:r w:rsidRPr="00D25689">
              <w:rPr>
                <w:rFonts w:asciiTheme="majorHAnsi" w:eastAsia="Calibri" w:hAnsiTheme="majorHAnsi" w:cstheme="majorHAnsi"/>
                <w:noProof/>
                <w:color w:val="000000"/>
                <w:sz w:val="26"/>
                <w:szCs w:val="26"/>
                <w:lang w:val="sv-SE"/>
              </w:rPr>
              <w:t xml:space="preserve">Theo văn bản, </w:t>
            </w:r>
            <w:r w:rsidRPr="00D25689">
              <w:rPr>
                <w:rFonts w:asciiTheme="majorHAnsi" w:eastAsia="Calibri" w:hAnsiTheme="majorHAnsi" w:cstheme="majorHAnsi"/>
                <w:i/>
                <w:iCs/>
                <w:noProof/>
                <w:color w:val="000000"/>
                <w:sz w:val="26"/>
                <w:szCs w:val="26"/>
                <w:lang w:val="sv-SE"/>
              </w:rPr>
              <w:t>Từ tình yêu thương đó lớn lên, tôi hiểu ra</w:t>
            </w:r>
            <w:r w:rsidRPr="00D25689">
              <w:rPr>
                <w:rFonts w:asciiTheme="majorHAnsi" w:eastAsia="Calibri" w:hAnsiTheme="majorHAnsi" w:cstheme="majorHAnsi"/>
                <w:noProof/>
                <w:color w:val="000000"/>
                <w:sz w:val="26"/>
                <w:szCs w:val="26"/>
                <w:lang w:val="sv-SE"/>
              </w:rPr>
              <w:t xml:space="preserve">: </w:t>
            </w:r>
            <w:r w:rsidRPr="00D25689">
              <w:rPr>
                <w:rFonts w:asciiTheme="majorHAnsi" w:eastAsia="Calibri" w:hAnsiTheme="majorHAnsi" w:cstheme="majorHAnsi"/>
                <w:bCs/>
                <w:i/>
                <w:color w:val="000000"/>
                <w:sz w:val="26"/>
                <w:szCs w:val="26"/>
                <w:lang w:val="sv-SE"/>
              </w:rPr>
              <w:t>“n</w:t>
            </w:r>
            <w:r w:rsidRPr="00D25689">
              <w:rPr>
                <w:rFonts w:asciiTheme="majorHAnsi" w:eastAsia="Calibri" w:hAnsiTheme="majorHAnsi" w:cstheme="majorHAnsi"/>
                <w:i/>
                <w:color w:val="000000"/>
                <w:sz w:val="26"/>
                <w:szCs w:val="26"/>
                <w:lang w:val="sv-SE"/>
              </w:rPr>
              <w:t>hững chuyến đi của bố mẹ có ý nghĩa lớn lao như thế nào, tôi cũng hiểu rằng anh cả là một người anh thật tuyệt vời”.</w:t>
            </w:r>
          </w:p>
        </w:tc>
        <w:tc>
          <w:tcPr>
            <w:tcW w:w="985" w:type="dxa"/>
          </w:tcPr>
          <w:p w14:paraId="517CF5AA" w14:textId="77777777" w:rsidR="00A6222B" w:rsidRPr="00D25689" w:rsidRDefault="00A6222B" w:rsidP="00D25689">
            <w:pPr>
              <w:tabs>
                <w:tab w:val="left" w:pos="3510"/>
              </w:tabs>
              <w:spacing w:line="288" w:lineRule="auto"/>
              <w:ind w:left="57" w:right="57"/>
              <w:jc w:val="center"/>
              <w:rPr>
                <w:rFonts w:asciiTheme="majorHAnsi" w:hAnsiTheme="majorHAnsi" w:cstheme="majorHAnsi"/>
                <w:color w:val="000000"/>
                <w:sz w:val="26"/>
                <w:szCs w:val="26"/>
              </w:rPr>
            </w:pPr>
            <w:r w:rsidRPr="00D25689">
              <w:rPr>
                <w:rFonts w:asciiTheme="majorHAnsi" w:hAnsiTheme="majorHAnsi" w:cstheme="majorHAnsi"/>
                <w:color w:val="000000"/>
                <w:sz w:val="26"/>
                <w:szCs w:val="26"/>
              </w:rPr>
              <w:t>0,5</w:t>
            </w:r>
          </w:p>
        </w:tc>
      </w:tr>
      <w:tr w:rsidR="00A6222B" w:rsidRPr="00D25689" w14:paraId="59788381" w14:textId="77777777" w:rsidTr="00A6222B">
        <w:trPr>
          <w:trHeight w:val="103"/>
          <w:jc w:val="center"/>
        </w:trPr>
        <w:tc>
          <w:tcPr>
            <w:tcW w:w="817" w:type="dxa"/>
            <w:vMerge/>
          </w:tcPr>
          <w:p w14:paraId="3147ED45" w14:textId="77777777" w:rsidR="00A6222B" w:rsidRPr="00D25689" w:rsidRDefault="00A6222B" w:rsidP="00D25689">
            <w:pPr>
              <w:tabs>
                <w:tab w:val="left" w:pos="3510"/>
              </w:tabs>
              <w:spacing w:line="288" w:lineRule="auto"/>
              <w:ind w:left="57" w:right="57"/>
              <w:jc w:val="center"/>
              <w:rPr>
                <w:rFonts w:asciiTheme="majorHAnsi" w:hAnsiTheme="majorHAnsi" w:cstheme="majorHAnsi"/>
                <w:b/>
                <w:color w:val="000000"/>
                <w:sz w:val="26"/>
                <w:szCs w:val="26"/>
              </w:rPr>
            </w:pPr>
          </w:p>
        </w:tc>
        <w:tc>
          <w:tcPr>
            <w:tcW w:w="1417" w:type="dxa"/>
          </w:tcPr>
          <w:p w14:paraId="2F663F6B" w14:textId="77777777" w:rsidR="00A6222B" w:rsidRPr="00D25689" w:rsidRDefault="00A6222B" w:rsidP="00D25689">
            <w:pPr>
              <w:tabs>
                <w:tab w:val="left" w:pos="3510"/>
              </w:tabs>
              <w:spacing w:line="288" w:lineRule="auto"/>
              <w:ind w:left="57" w:right="57"/>
              <w:jc w:val="center"/>
              <w:rPr>
                <w:rFonts w:asciiTheme="majorHAnsi" w:hAnsiTheme="majorHAnsi" w:cstheme="majorHAnsi"/>
                <w:b/>
                <w:color w:val="000000"/>
                <w:sz w:val="26"/>
                <w:szCs w:val="26"/>
              </w:rPr>
            </w:pPr>
            <w:r w:rsidRPr="00D25689">
              <w:rPr>
                <w:rFonts w:asciiTheme="majorHAnsi" w:hAnsiTheme="majorHAnsi" w:cstheme="majorHAnsi"/>
                <w:b/>
                <w:color w:val="000000"/>
                <w:sz w:val="26"/>
                <w:szCs w:val="26"/>
              </w:rPr>
              <w:t>Câu 3</w:t>
            </w:r>
          </w:p>
        </w:tc>
        <w:tc>
          <w:tcPr>
            <w:tcW w:w="6521" w:type="dxa"/>
          </w:tcPr>
          <w:p w14:paraId="009BAD10" w14:textId="77777777" w:rsidR="00A6222B" w:rsidRPr="00D25689" w:rsidRDefault="00A6222B" w:rsidP="00D25689">
            <w:pPr>
              <w:spacing w:line="288" w:lineRule="auto"/>
              <w:ind w:right="402"/>
              <w:jc w:val="both"/>
              <w:rPr>
                <w:rFonts w:asciiTheme="majorHAnsi" w:hAnsiTheme="majorHAnsi" w:cstheme="majorHAnsi"/>
                <w:color w:val="000000"/>
                <w:sz w:val="26"/>
                <w:szCs w:val="26"/>
                <w:lang w:val="nl-NL"/>
              </w:rPr>
            </w:pPr>
            <w:r w:rsidRPr="00D25689">
              <w:rPr>
                <w:rFonts w:asciiTheme="majorHAnsi" w:hAnsiTheme="majorHAnsi" w:cstheme="majorHAnsi"/>
                <w:color w:val="000000"/>
                <w:sz w:val="26"/>
                <w:szCs w:val="26"/>
                <w:lang w:val="nl-NL"/>
              </w:rPr>
              <w:t xml:space="preserve">Nội dung chính của truyện:  </w:t>
            </w:r>
          </w:p>
          <w:p w14:paraId="6F4AF356" w14:textId="77777777" w:rsidR="00A6222B" w:rsidRPr="00D25689" w:rsidRDefault="00A6222B" w:rsidP="00D25689">
            <w:pPr>
              <w:spacing w:line="288" w:lineRule="auto"/>
              <w:ind w:right="402"/>
              <w:jc w:val="both"/>
              <w:rPr>
                <w:rFonts w:asciiTheme="majorHAnsi" w:hAnsiTheme="majorHAnsi" w:cstheme="majorHAnsi"/>
                <w:color w:val="000000"/>
                <w:sz w:val="26"/>
                <w:szCs w:val="26"/>
                <w:lang w:val="nl-NL"/>
              </w:rPr>
            </w:pPr>
            <w:r w:rsidRPr="00D25689">
              <w:rPr>
                <w:rFonts w:asciiTheme="majorHAnsi" w:hAnsiTheme="majorHAnsi" w:cstheme="majorHAnsi"/>
                <w:color w:val="000000"/>
                <w:sz w:val="26"/>
                <w:szCs w:val="26"/>
                <w:lang w:val="nl-NL"/>
              </w:rPr>
              <w:t xml:space="preserve">- Kể về những ký ức của “tôi” về gia đình: </w:t>
            </w:r>
          </w:p>
          <w:p w14:paraId="296610BF" w14:textId="77777777" w:rsidR="00A6222B" w:rsidRPr="00D25689" w:rsidRDefault="00A6222B" w:rsidP="00D25689">
            <w:pPr>
              <w:spacing w:line="288" w:lineRule="auto"/>
              <w:ind w:right="402"/>
              <w:jc w:val="both"/>
              <w:rPr>
                <w:rFonts w:asciiTheme="majorHAnsi" w:hAnsiTheme="majorHAnsi" w:cstheme="majorHAnsi"/>
                <w:color w:val="000000"/>
                <w:sz w:val="26"/>
                <w:szCs w:val="26"/>
                <w:lang w:val="nl-NL"/>
              </w:rPr>
            </w:pPr>
            <w:r w:rsidRPr="00D25689">
              <w:rPr>
                <w:rFonts w:asciiTheme="majorHAnsi" w:hAnsiTheme="majorHAnsi" w:cstheme="majorHAnsi"/>
                <w:color w:val="000000"/>
                <w:sz w:val="26"/>
                <w:szCs w:val="26"/>
                <w:lang w:val="nl-NL"/>
              </w:rPr>
              <w:t>+ Những buổi chiều ra ngõ ngóng người thân trở về.</w:t>
            </w:r>
          </w:p>
          <w:p w14:paraId="4B9D40FC" w14:textId="77777777" w:rsidR="00A6222B" w:rsidRPr="00D25689" w:rsidRDefault="00A6222B" w:rsidP="00D25689">
            <w:pPr>
              <w:spacing w:line="288" w:lineRule="auto"/>
              <w:ind w:right="402"/>
              <w:jc w:val="both"/>
              <w:rPr>
                <w:rFonts w:asciiTheme="majorHAnsi" w:hAnsiTheme="majorHAnsi" w:cstheme="majorHAnsi"/>
                <w:color w:val="000000"/>
                <w:sz w:val="26"/>
                <w:szCs w:val="26"/>
                <w:lang w:val="nl-NL"/>
              </w:rPr>
            </w:pPr>
            <w:r w:rsidRPr="00D25689">
              <w:rPr>
                <w:rFonts w:asciiTheme="majorHAnsi" w:hAnsiTheme="majorHAnsi" w:cstheme="majorHAnsi"/>
                <w:color w:val="000000"/>
                <w:sz w:val="26"/>
                <w:szCs w:val="26"/>
                <w:lang w:val="nl-NL"/>
              </w:rPr>
              <w:t>+ Người anh – điểm tựa lớn trong cuộc đời của “ tôi”</w:t>
            </w:r>
          </w:p>
          <w:p w14:paraId="6AD2D5F7" w14:textId="77777777" w:rsidR="00A6222B" w:rsidRPr="00D25689" w:rsidRDefault="00A6222B" w:rsidP="00D25689">
            <w:pPr>
              <w:spacing w:line="288" w:lineRule="auto"/>
              <w:ind w:right="402"/>
              <w:jc w:val="both"/>
              <w:rPr>
                <w:rFonts w:asciiTheme="majorHAnsi" w:hAnsiTheme="majorHAnsi" w:cstheme="majorHAnsi"/>
                <w:color w:val="000000"/>
                <w:sz w:val="26"/>
                <w:szCs w:val="26"/>
                <w:lang w:val="nl-NL"/>
              </w:rPr>
            </w:pPr>
            <w:r w:rsidRPr="00D25689">
              <w:rPr>
                <w:rFonts w:asciiTheme="majorHAnsi" w:hAnsiTheme="majorHAnsi" w:cstheme="majorHAnsi"/>
                <w:color w:val="000000"/>
                <w:sz w:val="26"/>
                <w:szCs w:val="26"/>
                <w:lang w:val="nl-NL"/>
              </w:rPr>
              <w:t>- Kể về tuổi thơ thiếu thốn, đói nghèo vì em út bị bệnh nặng, bố mẹ thường xuyên vắng nhà. Hai anh em tự mình vượt qua đói nghèo, thiếu thốn vật chất và tinh thần.</w:t>
            </w:r>
          </w:p>
        </w:tc>
        <w:tc>
          <w:tcPr>
            <w:tcW w:w="985" w:type="dxa"/>
          </w:tcPr>
          <w:p w14:paraId="35675D71" w14:textId="77777777" w:rsidR="00A6222B" w:rsidRPr="00D25689" w:rsidRDefault="00A6222B" w:rsidP="00D25689">
            <w:pPr>
              <w:tabs>
                <w:tab w:val="left" w:pos="3510"/>
              </w:tabs>
              <w:spacing w:line="288" w:lineRule="auto"/>
              <w:ind w:left="57" w:right="57"/>
              <w:jc w:val="center"/>
              <w:rPr>
                <w:rFonts w:asciiTheme="majorHAnsi" w:hAnsiTheme="majorHAnsi" w:cstheme="majorHAnsi"/>
                <w:color w:val="000000"/>
                <w:sz w:val="26"/>
                <w:szCs w:val="26"/>
              </w:rPr>
            </w:pPr>
            <w:r w:rsidRPr="00D25689">
              <w:rPr>
                <w:rFonts w:asciiTheme="majorHAnsi" w:hAnsiTheme="majorHAnsi" w:cstheme="majorHAnsi"/>
                <w:color w:val="000000"/>
                <w:sz w:val="26"/>
                <w:szCs w:val="26"/>
              </w:rPr>
              <w:t>1,0</w:t>
            </w:r>
          </w:p>
        </w:tc>
      </w:tr>
      <w:tr w:rsidR="00A6222B" w:rsidRPr="00D25689" w14:paraId="5B3129A9" w14:textId="77777777" w:rsidTr="00A6222B">
        <w:trPr>
          <w:trHeight w:val="103"/>
          <w:jc w:val="center"/>
        </w:trPr>
        <w:tc>
          <w:tcPr>
            <w:tcW w:w="817" w:type="dxa"/>
            <w:vMerge/>
          </w:tcPr>
          <w:p w14:paraId="7F59C254" w14:textId="77777777" w:rsidR="00A6222B" w:rsidRPr="00D25689" w:rsidRDefault="00A6222B" w:rsidP="00D25689">
            <w:pPr>
              <w:tabs>
                <w:tab w:val="left" w:pos="3510"/>
              </w:tabs>
              <w:spacing w:line="288" w:lineRule="auto"/>
              <w:ind w:left="57" w:right="57"/>
              <w:jc w:val="center"/>
              <w:rPr>
                <w:rFonts w:asciiTheme="majorHAnsi" w:hAnsiTheme="majorHAnsi" w:cstheme="majorHAnsi"/>
                <w:b/>
                <w:color w:val="000000"/>
                <w:sz w:val="26"/>
                <w:szCs w:val="26"/>
              </w:rPr>
            </w:pPr>
          </w:p>
        </w:tc>
        <w:tc>
          <w:tcPr>
            <w:tcW w:w="1417" w:type="dxa"/>
          </w:tcPr>
          <w:p w14:paraId="318101E2" w14:textId="77777777" w:rsidR="00A6222B" w:rsidRPr="00D25689" w:rsidRDefault="00A6222B" w:rsidP="00D25689">
            <w:pPr>
              <w:tabs>
                <w:tab w:val="left" w:pos="3510"/>
              </w:tabs>
              <w:spacing w:line="288" w:lineRule="auto"/>
              <w:ind w:left="57" w:right="57"/>
              <w:jc w:val="center"/>
              <w:rPr>
                <w:rFonts w:asciiTheme="majorHAnsi" w:hAnsiTheme="majorHAnsi" w:cstheme="majorHAnsi"/>
                <w:b/>
                <w:color w:val="000000"/>
                <w:sz w:val="26"/>
                <w:szCs w:val="26"/>
              </w:rPr>
            </w:pPr>
            <w:r w:rsidRPr="00D25689">
              <w:rPr>
                <w:rFonts w:asciiTheme="majorHAnsi" w:hAnsiTheme="majorHAnsi" w:cstheme="majorHAnsi"/>
                <w:b/>
                <w:color w:val="000000"/>
                <w:sz w:val="26"/>
                <w:szCs w:val="26"/>
              </w:rPr>
              <w:t>Câu 4</w:t>
            </w:r>
          </w:p>
        </w:tc>
        <w:tc>
          <w:tcPr>
            <w:tcW w:w="6521" w:type="dxa"/>
          </w:tcPr>
          <w:p w14:paraId="3D320E33" w14:textId="77777777" w:rsidR="00A6222B" w:rsidRPr="00D25689" w:rsidRDefault="00A6222B" w:rsidP="00D25689">
            <w:pPr>
              <w:spacing w:line="288" w:lineRule="auto"/>
              <w:ind w:right="402"/>
              <w:jc w:val="both"/>
              <w:rPr>
                <w:rFonts w:asciiTheme="majorHAnsi" w:eastAsia="Calibri" w:hAnsiTheme="majorHAnsi" w:cstheme="majorHAnsi"/>
                <w:color w:val="000000"/>
                <w:sz w:val="26"/>
                <w:szCs w:val="26"/>
                <w:lang w:val="nl-NL"/>
              </w:rPr>
            </w:pPr>
            <w:r w:rsidRPr="00D25689">
              <w:rPr>
                <w:rFonts w:asciiTheme="majorHAnsi" w:eastAsia="Calibri" w:hAnsiTheme="majorHAnsi" w:cstheme="majorHAnsi"/>
                <w:color w:val="000000"/>
                <w:sz w:val="26"/>
                <w:szCs w:val="26"/>
                <w:shd w:val="clear" w:color="auto" w:fill="FFFFFF"/>
                <w:lang w:val="nl-NL"/>
              </w:rPr>
              <w:t>Hành động</w:t>
            </w:r>
            <w:r w:rsidRPr="00D25689">
              <w:rPr>
                <w:rFonts w:asciiTheme="majorHAnsi" w:eastAsia="Calibri" w:hAnsiTheme="majorHAnsi" w:cstheme="majorHAnsi"/>
                <w:i/>
                <w:color w:val="000000"/>
                <w:sz w:val="26"/>
                <w:szCs w:val="26"/>
                <w:shd w:val="clear" w:color="auto" w:fill="FFFFFF"/>
                <w:lang w:val="nl-NL"/>
              </w:rPr>
              <w:t>“</w:t>
            </w:r>
            <w:r w:rsidRPr="00D25689">
              <w:rPr>
                <w:rFonts w:asciiTheme="majorHAnsi" w:eastAsia="Calibri" w:hAnsiTheme="majorHAnsi" w:cstheme="majorHAnsi"/>
                <w:i/>
                <w:color w:val="000000"/>
                <w:sz w:val="26"/>
                <w:szCs w:val="26"/>
                <w:lang w:val="nl-NL"/>
              </w:rPr>
              <w:t>lấy mảnh trai cứa lên thân cây”</w:t>
            </w:r>
            <w:r w:rsidRPr="00D25689">
              <w:rPr>
                <w:rFonts w:asciiTheme="majorHAnsi" w:eastAsia="Calibri" w:hAnsiTheme="majorHAnsi" w:cstheme="majorHAnsi"/>
                <w:color w:val="000000"/>
                <w:sz w:val="26"/>
                <w:szCs w:val="26"/>
                <w:lang w:val="nl-NL"/>
              </w:rPr>
              <w:t xml:space="preserve"> góp phần thể hiện tâm trạng của nhân vật “tôi”. </w:t>
            </w:r>
          </w:p>
          <w:p w14:paraId="44577EDD" w14:textId="77777777" w:rsidR="00A6222B" w:rsidRPr="00D25689" w:rsidRDefault="00A6222B" w:rsidP="00D25689">
            <w:pPr>
              <w:spacing w:line="288" w:lineRule="auto"/>
              <w:ind w:right="402"/>
              <w:jc w:val="both"/>
              <w:rPr>
                <w:rFonts w:asciiTheme="majorHAnsi" w:eastAsia="Calibri" w:hAnsiTheme="majorHAnsi" w:cstheme="majorHAnsi"/>
                <w:color w:val="000000"/>
                <w:sz w:val="26"/>
                <w:szCs w:val="26"/>
                <w:lang w:val="nl-NL"/>
              </w:rPr>
            </w:pPr>
            <w:r w:rsidRPr="00D25689">
              <w:rPr>
                <w:rFonts w:asciiTheme="majorHAnsi" w:eastAsia="Calibri" w:hAnsiTheme="majorHAnsi" w:cstheme="majorHAnsi"/>
                <w:color w:val="000000"/>
                <w:sz w:val="26"/>
                <w:szCs w:val="26"/>
                <w:lang w:val="nl-NL"/>
              </w:rPr>
              <w:t>- Đó là hành động đánh dấu số ngày bố mẹ vắng nhà.</w:t>
            </w:r>
          </w:p>
          <w:p w14:paraId="6BAAB0EF" w14:textId="77777777" w:rsidR="00A6222B" w:rsidRPr="00D25689" w:rsidRDefault="00A6222B" w:rsidP="00D25689">
            <w:pPr>
              <w:spacing w:line="288" w:lineRule="auto"/>
              <w:ind w:right="402"/>
              <w:jc w:val="both"/>
              <w:rPr>
                <w:rFonts w:asciiTheme="majorHAnsi" w:eastAsia="Calibri" w:hAnsiTheme="majorHAnsi" w:cstheme="majorHAnsi"/>
                <w:color w:val="000000"/>
                <w:sz w:val="26"/>
                <w:szCs w:val="26"/>
                <w:lang w:val="nl-NL"/>
              </w:rPr>
            </w:pPr>
            <w:r w:rsidRPr="00D25689">
              <w:rPr>
                <w:rFonts w:asciiTheme="majorHAnsi" w:eastAsia="Calibri" w:hAnsiTheme="majorHAnsi" w:cstheme="majorHAnsi"/>
                <w:color w:val="000000"/>
                <w:sz w:val="26"/>
                <w:szCs w:val="26"/>
                <w:lang w:val="nl-NL"/>
              </w:rPr>
              <w:t>- Tâm trạng:</w:t>
            </w:r>
          </w:p>
          <w:p w14:paraId="0E52BA10" w14:textId="77777777" w:rsidR="00A6222B" w:rsidRPr="00D25689" w:rsidRDefault="00A6222B" w:rsidP="00D25689">
            <w:pPr>
              <w:spacing w:line="288" w:lineRule="auto"/>
              <w:ind w:right="402"/>
              <w:jc w:val="both"/>
              <w:rPr>
                <w:rFonts w:asciiTheme="majorHAnsi" w:eastAsia="Calibri" w:hAnsiTheme="majorHAnsi" w:cstheme="majorHAnsi"/>
                <w:color w:val="000000"/>
                <w:sz w:val="26"/>
                <w:szCs w:val="26"/>
                <w:lang w:val="nl-NL"/>
              </w:rPr>
            </w:pPr>
            <w:r w:rsidRPr="00D25689">
              <w:rPr>
                <w:rFonts w:asciiTheme="majorHAnsi" w:eastAsia="Calibri" w:hAnsiTheme="majorHAnsi" w:cstheme="majorHAnsi"/>
                <w:color w:val="000000"/>
                <w:sz w:val="26"/>
                <w:szCs w:val="26"/>
                <w:lang w:val="nl-NL"/>
              </w:rPr>
              <w:t>+ Chờ đợi, nhớ mong bố mẹ của nhân vật “tôi”.</w:t>
            </w:r>
          </w:p>
          <w:p w14:paraId="16B8A765" w14:textId="77777777" w:rsidR="00A6222B" w:rsidRPr="00D25689" w:rsidRDefault="00A6222B" w:rsidP="00D25689">
            <w:pPr>
              <w:spacing w:line="288" w:lineRule="auto"/>
              <w:ind w:right="402"/>
              <w:jc w:val="both"/>
              <w:rPr>
                <w:rFonts w:asciiTheme="majorHAnsi" w:eastAsia="Calibri" w:hAnsiTheme="majorHAnsi" w:cstheme="majorHAnsi"/>
                <w:color w:val="000000"/>
                <w:sz w:val="26"/>
                <w:szCs w:val="26"/>
                <w:lang w:val="nl-NL"/>
              </w:rPr>
            </w:pPr>
            <w:r w:rsidRPr="00D25689">
              <w:rPr>
                <w:rFonts w:asciiTheme="majorHAnsi" w:eastAsia="Calibri" w:hAnsiTheme="majorHAnsi" w:cstheme="majorHAnsi"/>
                <w:color w:val="000000"/>
                <w:sz w:val="26"/>
                <w:szCs w:val="26"/>
                <w:lang w:val="nl-NL"/>
              </w:rPr>
              <w:t xml:space="preserve">+ Qua đó thấy được sự cảm thông, xót thương của tác </w:t>
            </w:r>
            <w:r w:rsidRPr="00D25689">
              <w:rPr>
                <w:rFonts w:asciiTheme="majorHAnsi" w:eastAsia="Calibri" w:hAnsiTheme="majorHAnsi" w:cstheme="majorHAnsi"/>
                <w:color w:val="000000"/>
                <w:sz w:val="26"/>
                <w:szCs w:val="26"/>
                <w:lang w:val="nl-NL"/>
              </w:rPr>
              <w:lastRenderedPageBreak/>
              <w:t>giả.</w:t>
            </w:r>
          </w:p>
        </w:tc>
        <w:tc>
          <w:tcPr>
            <w:tcW w:w="985" w:type="dxa"/>
          </w:tcPr>
          <w:p w14:paraId="44FA8E48" w14:textId="77777777" w:rsidR="00A6222B" w:rsidRPr="00D25689" w:rsidRDefault="00A6222B" w:rsidP="00D25689">
            <w:pPr>
              <w:tabs>
                <w:tab w:val="left" w:pos="3510"/>
              </w:tabs>
              <w:spacing w:line="288" w:lineRule="auto"/>
              <w:ind w:left="57" w:right="57"/>
              <w:jc w:val="center"/>
              <w:rPr>
                <w:rFonts w:asciiTheme="majorHAnsi" w:hAnsiTheme="majorHAnsi" w:cstheme="majorHAnsi"/>
                <w:color w:val="000000"/>
                <w:sz w:val="26"/>
                <w:szCs w:val="26"/>
              </w:rPr>
            </w:pPr>
            <w:r w:rsidRPr="00D25689">
              <w:rPr>
                <w:rFonts w:asciiTheme="majorHAnsi" w:hAnsiTheme="majorHAnsi" w:cstheme="majorHAnsi"/>
                <w:color w:val="000000"/>
                <w:sz w:val="26"/>
                <w:szCs w:val="26"/>
              </w:rPr>
              <w:lastRenderedPageBreak/>
              <w:t>1,0</w:t>
            </w:r>
          </w:p>
        </w:tc>
      </w:tr>
      <w:tr w:rsidR="00A6222B" w:rsidRPr="00D25689" w14:paraId="1C7D95BE" w14:textId="77777777" w:rsidTr="00A6222B">
        <w:trPr>
          <w:trHeight w:val="103"/>
          <w:jc w:val="center"/>
        </w:trPr>
        <w:tc>
          <w:tcPr>
            <w:tcW w:w="817" w:type="dxa"/>
            <w:vMerge/>
          </w:tcPr>
          <w:p w14:paraId="08181981" w14:textId="77777777" w:rsidR="00A6222B" w:rsidRPr="00D25689" w:rsidRDefault="00A6222B" w:rsidP="00D25689">
            <w:pPr>
              <w:tabs>
                <w:tab w:val="left" w:pos="3510"/>
              </w:tabs>
              <w:spacing w:line="288" w:lineRule="auto"/>
              <w:ind w:left="57" w:right="57"/>
              <w:jc w:val="center"/>
              <w:rPr>
                <w:rFonts w:asciiTheme="majorHAnsi" w:hAnsiTheme="majorHAnsi" w:cstheme="majorHAnsi"/>
                <w:b/>
                <w:color w:val="000000"/>
                <w:sz w:val="26"/>
                <w:szCs w:val="26"/>
              </w:rPr>
            </w:pPr>
          </w:p>
        </w:tc>
        <w:tc>
          <w:tcPr>
            <w:tcW w:w="1417" w:type="dxa"/>
          </w:tcPr>
          <w:p w14:paraId="1F972CED" w14:textId="77777777" w:rsidR="00A6222B" w:rsidRPr="00D25689" w:rsidRDefault="00A6222B" w:rsidP="00D25689">
            <w:pPr>
              <w:tabs>
                <w:tab w:val="left" w:pos="3510"/>
              </w:tabs>
              <w:spacing w:line="288" w:lineRule="auto"/>
              <w:ind w:left="57" w:right="57"/>
              <w:jc w:val="center"/>
              <w:rPr>
                <w:rFonts w:asciiTheme="majorHAnsi" w:hAnsiTheme="majorHAnsi" w:cstheme="majorHAnsi"/>
                <w:b/>
                <w:color w:val="000000"/>
                <w:sz w:val="26"/>
                <w:szCs w:val="26"/>
              </w:rPr>
            </w:pPr>
            <w:r w:rsidRPr="00D25689">
              <w:rPr>
                <w:rFonts w:asciiTheme="majorHAnsi" w:hAnsiTheme="majorHAnsi" w:cstheme="majorHAnsi"/>
                <w:b/>
                <w:color w:val="000000"/>
                <w:sz w:val="26"/>
                <w:szCs w:val="26"/>
              </w:rPr>
              <w:t>Câu 5</w:t>
            </w:r>
          </w:p>
        </w:tc>
        <w:tc>
          <w:tcPr>
            <w:tcW w:w="6521" w:type="dxa"/>
          </w:tcPr>
          <w:p w14:paraId="05A34962" w14:textId="77777777" w:rsidR="00A6222B" w:rsidRPr="00D25689" w:rsidRDefault="00A6222B" w:rsidP="00D25689">
            <w:pPr>
              <w:spacing w:line="288" w:lineRule="auto"/>
              <w:ind w:right="402"/>
              <w:jc w:val="both"/>
              <w:rPr>
                <w:rFonts w:asciiTheme="majorHAnsi" w:eastAsia="Calibri" w:hAnsiTheme="majorHAnsi" w:cstheme="majorHAnsi"/>
                <w:color w:val="000000"/>
                <w:sz w:val="26"/>
                <w:szCs w:val="26"/>
                <w:lang w:val="nl-NL"/>
              </w:rPr>
            </w:pPr>
            <w:r w:rsidRPr="00D25689">
              <w:rPr>
                <w:rFonts w:asciiTheme="majorHAnsi" w:eastAsia="Calibri" w:hAnsiTheme="majorHAnsi" w:cstheme="majorHAnsi"/>
                <w:color w:val="000000"/>
                <w:sz w:val="26"/>
                <w:szCs w:val="26"/>
                <w:shd w:val="clear" w:color="auto" w:fill="FFFFFF"/>
                <w:lang w:val="nl-NL"/>
              </w:rPr>
              <w:t>Từ tình cảm của người anh dành cho em gái, anh/chị hãy rút ra bài học ứng xử có ý nghĩa nhất cho bản thân:</w:t>
            </w:r>
          </w:p>
          <w:p w14:paraId="6442DA70" w14:textId="77777777" w:rsidR="00A6222B" w:rsidRPr="00D25689" w:rsidRDefault="00A6222B" w:rsidP="00D25689">
            <w:pPr>
              <w:spacing w:line="288" w:lineRule="auto"/>
              <w:ind w:right="402"/>
              <w:jc w:val="both"/>
              <w:rPr>
                <w:rFonts w:asciiTheme="majorHAnsi" w:eastAsia="Calibri" w:hAnsiTheme="majorHAnsi" w:cstheme="majorHAnsi"/>
                <w:color w:val="000000"/>
                <w:sz w:val="26"/>
                <w:szCs w:val="26"/>
                <w:lang w:val="nl-NL"/>
              </w:rPr>
            </w:pPr>
            <w:r w:rsidRPr="00D25689">
              <w:rPr>
                <w:rFonts w:asciiTheme="majorHAnsi" w:eastAsia="Calibri" w:hAnsiTheme="majorHAnsi" w:cstheme="majorHAnsi"/>
                <w:color w:val="000000"/>
                <w:sz w:val="26"/>
                <w:szCs w:val="26"/>
                <w:lang w:val="nl-NL"/>
              </w:rPr>
              <w:t xml:space="preserve">- Tình cảm của người anh: che chở, vỗ về và tha thứ cho em nhỏ </w:t>
            </w:r>
          </w:p>
          <w:p w14:paraId="73C2F079" w14:textId="77777777" w:rsidR="00A6222B" w:rsidRPr="00D25689" w:rsidRDefault="00A6222B" w:rsidP="00D25689">
            <w:pPr>
              <w:spacing w:line="288" w:lineRule="auto"/>
              <w:ind w:right="402"/>
              <w:jc w:val="both"/>
              <w:rPr>
                <w:rFonts w:asciiTheme="majorHAnsi" w:eastAsia="Calibri" w:hAnsiTheme="majorHAnsi" w:cstheme="majorHAnsi"/>
                <w:color w:val="000000"/>
                <w:sz w:val="26"/>
                <w:szCs w:val="26"/>
                <w:shd w:val="clear" w:color="auto" w:fill="FFFFFF"/>
                <w:lang w:val="nl-NL"/>
              </w:rPr>
            </w:pPr>
            <w:r w:rsidRPr="00D25689">
              <w:rPr>
                <w:rFonts w:asciiTheme="majorHAnsi" w:eastAsia="Calibri" w:hAnsiTheme="majorHAnsi" w:cstheme="majorHAnsi"/>
                <w:color w:val="000000"/>
                <w:sz w:val="26"/>
                <w:szCs w:val="26"/>
                <w:lang w:val="nl-NL"/>
              </w:rPr>
              <w:t xml:space="preserve">- Học sinh tự rút ra một </w:t>
            </w:r>
            <w:r w:rsidRPr="00D25689">
              <w:rPr>
                <w:rFonts w:asciiTheme="majorHAnsi" w:eastAsia="Calibri" w:hAnsiTheme="majorHAnsi" w:cstheme="majorHAnsi"/>
                <w:color w:val="000000"/>
                <w:sz w:val="26"/>
                <w:szCs w:val="26"/>
                <w:shd w:val="clear" w:color="auto" w:fill="FFFFFF"/>
                <w:lang w:val="nl-NL"/>
              </w:rPr>
              <w:t>bài học ứng xử cho bản thân: Gợi ý như yêu thương; bao dung, vị tha; hy sinh….</w:t>
            </w:r>
          </w:p>
          <w:p w14:paraId="1890407B" w14:textId="77777777" w:rsidR="00A6222B" w:rsidRPr="00D25689" w:rsidRDefault="00A6222B" w:rsidP="00D25689">
            <w:pPr>
              <w:tabs>
                <w:tab w:val="left" w:pos="3510"/>
              </w:tabs>
              <w:spacing w:line="288" w:lineRule="auto"/>
              <w:ind w:left="57" w:right="57"/>
              <w:jc w:val="both"/>
              <w:rPr>
                <w:rFonts w:asciiTheme="majorHAnsi" w:hAnsiTheme="majorHAnsi" w:cstheme="majorHAnsi"/>
                <w:color w:val="000000"/>
                <w:sz w:val="26"/>
                <w:szCs w:val="26"/>
                <w:lang w:val="nl-NL"/>
              </w:rPr>
            </w:pPr>
          </w:p>
        </w:tc>
        <w:tc>
          <w:tcPr>
            <w:tcW w:w="985" w:type="dxa"/>
          </w:tcPr>
          <w:p w14:paraId="71065F29" w14:textId="77777777" w:rsidR="00A6222B" w:rsidRPr="00D25689" w:rsidRDefault="00A6222B" w:rsidP="00D25689">
            <w:pPr>
              <w:tabs>
                <w:tab w:val="left" w:pos="3510"/>
              </w:tabs>
              <w:spacing w:line="288" w:lineRule="auto"/>
              <w:ind w:left="57" w:right="57"/>
              <w:jc w:val="center"/>
              <w:rPr>
                <w:rFonts w:asciiTheme="majorHAnsi" w:hAnsiTheme="majorHAnsi" w:cstheme="majorHAnsi"/>
                <w:color w:val="000000"/>
                <w:sz w:val="26"/>
                <w:szCs w:val="26"/>
              </w:rPr>
            </w:pPr>
            <w:r w:rsidRPr="00D25689">
              <w:rPr>
                <w:rFonts w:asciiTheme="majorHAnsi" w:hAnsiTheme="majorHAnsi" w:cstheme="majorHAnsi"/>
                <w:color w:val="000000"/>
                <w:sz w:val="26"/>
                <w:szCs w:val="26"/>
              </w:rPr>
              <w:t>1,0</w:t>
            </w:r>
          </w:p>
        </w:tc>
      </w:tr>
    </w:tbl>
    <w:p w14:paraId="18E65897" w14:textId="77777777" w:rsidR="00A6222B" w:rsidRPr="00D25689" w:rsidRDefault="00A6222B" w:rsidP="00D25689">
      <w:pPr>
        <w:spacing w:line="288" w:lineRule="auto"/>
        <w:ind w:firstLine="57"/>
        <w:jc w:val="both"/>
        <w:outlineLvl w:val="2"/>
        <w:rPr>
          <w:rFonts w:asciiTheme="majorHAnsi" w:eastAsia="SimSun" w:hAnsiTheme="majorHAnsi" w:cstheme="majorHAnsi"/>
          <w:noProof/>
          <w:color w:val="000000"/>
          <w:sz w:val="26"/>
          <w:szCs w:val="26"/>
          <w:lang w:val="en-US" w:eastAsia="zh-CN"/>
        </w:rPr>
      </w:pPr>
    </w:p>
    <w:p w14:paraId="57E16608" w14:textId="77777777" w:rsidR="00A6222B" w:rsidRPr="00D25689" w:rsidRDefault="00A6222B" w:rsidP="00D25689">
      <w:pPr>
        <w:spacing w:line="288" w:lineRule="auto"/>
        <w:ind w:left="1020"/>
        <w:rPr>
          <w:rFonts w:asciiTheme="majorHAnsi" w:hAnsiTheme="majorHAnsi" w:cstheme="majorHAnsi"/>
          <w:b/>
          <w:sz w:val="26"/>
          <w:lang w:val="vi-VN"/>
        </w:rPr>
      </w:pPr>
    </w:p>
    <w:p w14:paraId="7D141E30" w14:textId="77777777" w:rsidR="002D4AA8" w:rsidRPr="00D25689" w:rsidRDefault="002D4AA8" w:rsidP="00D25689">
      <w:pPr>
        <w:pStyle w:val="BodyText"/>
        <w:spacing w:line="288" w:lineRule="auto"/>
        <w:ind w:left="0"/>
        <w:rPr>
          <w:rFonts w:asciiTheme="majorHAnsi" w:hAnsiTheme="majorHAnsi" w:cstheme="majorHAnsi"/>
          <w:b/>
        </w:rPr>
      </w:pPr>
    </w:p>
    <w:p w14:paraId="07D71D1D" w14:textId="77777777" w:rsidR="002D4AA8" w:rsidRPr="00D25689" w:rsidRDefault="00D25689" w:rsidP="00D25689">
      <w:pPr>
        <w:spacing w:line="288" w:lineRule="auto"/>
        <w:ind w:left="1020"/>
        <w:rPr>
          <w:rFonts w:asciiTheme="majorHAnsi" w:hAnsiTheme="majorHAnsi" w:cstheme="majorHAnsi"/>
          <w:b/>
          <w:sz w:val="26"/>
        </w:rPr>
      </w:pPr>
      <w:r w:rsidRPr="00D25689">
        <w:rPr>
          <w:rFonts w:asciiTheme="majorHAnsi" w:hAnsiTheme="majorHAnsi" w:cstheme="majorHAnsi"/>
          <w:b/>
          <w:sz w:val="26"/>
          <w:u w:val="single"/>
        </w:rPr>
        <w:t>Đề</w:t>
      </w:r>
      <w:r w:rsidRPr="00D25689">
        <w:rPr>
          <w:rFonts w:asciiTheme="majorHAnsi" w:hAnsiTheme="majorHAnsi" w:cstheme="majorHAnsi"/>
          <w:b/>
          <w:spacing w:val="-6"/>
          <w:sz w:val="26"/>
          <w:u w:val="single"/>
        </w:rPr>
        <w:t xml:space="preserve"> </w:t>
      </w:r>
      <w:r w:rsidRPr="00D25689">
        <w:rPr>
          <w:rFonts w:asciiTheme="majorHAnsi" w:hAnsiTheme="majorHAnsi" w:cstheme="majorHAnsi"/>
          <w:b/>
          <w:sz w:val="26"/>
          <w:u w:val="single"/>
        </w:rPr>
        <w:t>luyện</w:t>
      </w:r>
      <w:r w:rsidRPr="00D25689">
        <w:rPr>
          <w:rFonts w:asciiTheme="majorHAnsi" w:hAnsiTheme="majorHAnsi" w:cstheme="majorHAnsi"/>
          <w:b/>
          <w:spacing w:val="-6"/>
          <w:sz w:val="26"/>
          <w:u w:val="single"/>
        </w:rPr>
        <w:t xml:space="preserve"> </w:t>
      </w:r>
      <w:r w:rsidRPr="00D25689">
        <w:rPr>
          <w:rFonts w:asciiTheme="majorHAnsi" w:hAnsiTheme="majorHAnsi" w:cstheme="majorHAnsi"/>
          <w:b/>
          <w:spacing w:val="-12"/>
          <w:sz w:val="26"/>
          <w:u w:val="single"/>
        </w:rPr>
        <w:t>2</w:t>
      </w:r>
    </w:p>
    <w:p w14:paraId="628496CF"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Đọc</w:t>
      </w:r>
      <w:r w:rsidRPr="00D25689">
        <w:rPr>
          <w:rFonts w:asciiTheme="majorHAnsi" w:hAnsiTheme="majorHAnsi" w:cstheme="majorHAnsi"/>
          <w:spacing w:val="-5"/>
        </w:rPr>
        <w:t xml:space="preserve"> </w:t>
      </w:r>
      <w:r w:rsidRPr="00D25689">
        <w:rPr>
          <w:rFonts w:asciiTheme="majorHAnsi" w:hAnsiTheme="majorHAnsi" w:cstheme="majorHAnsi"/>
        </w:rPr>
        <w:t>đoạn</w:t>
      </w:r>
      <w:r w:rsidRPr="00D25689">
        <w:rPr>
          <w:rFonts w:asciiTheme="majorHAnsi" w:hAnsiTheme="majorHAnsi" w:cstheme="majorHAnsi"/>
          <w:spacing w:val="-5"/>
        </w:rPr>
        <w:t xml:space="preserve"> </w:t>
      </w:r>
      <w:r w:rsidRPr="00D25689">
        <w:rPr>
          <w:rFonts w:asciiTheme="majorHAnsi" w:hAnsiTheme="majorHAnsi" w:cstheme="majorHAnsi"/>
        </w:rPr>
        <w:t>trích</w:t>
      </w:r>
      <w:r w:rsidRPr="00D25689">
        <w:rPr>
          <w:rFonts w:asciiTheme="majorHAnsi" w:hAnsiTheme="majorHAnsi" w:cstheme="majorHAnsi"/>
          <w:spacing w:val="-6"/>
        </w:rPr>
        <w:t xml:space="preserve"> </w:t>
      </w:r>
      <w:r w:rsidRPr="00D25689">
        <w:rPr>
          <w:rFonts w:asciiTheme="majorHAnsi" w:hAnsiTheme="majorHAnsi" w:cstheme="majorHAnsi"/>
          <w:spacing w:val="-4"/>
        </w:rPr>
        <w:t>sau:</w:t>
      </w:r>
    </w:p>
    <w:p w14:paraId="139A62A9" w14:textId="77777777" w:rsidR="00A6222B" w:rsidRPr="00D25689" w:rsidRDefault="00A6222B" w:rsidP="00D25689">
      <w:pPr>
        <w:pStyle w:val="BodyText"/>
        <w:spacing w:line="288" w:lineRule="auto"/>
        <w:ind w:left="1276" w:right="1024"/>
        <w:jc w:val="both"/>
        <w:rPr>
          <w:rFonts w:asciiTheme="majorHAnsi" w:hAnsiTheme="majorHAnsi" w:cstheme="majorHAnsi"/>
          <w:b/>
          <w:lang w:val="en-US"/>
        </w:rPr>
      </w:pPr>
      <w:r w:rsidRPr="00D25689">
        <w:rPr>
          <w:rFonts w:asciiTheme="majorHAnsi" w:hAnsiTheme="majorHAnsi" w:cstheme="majorHAnsi"/>
          <w:b/>
        </w:rPr>
        <w:t>ĐỀ 2:</w:t>
      </w:r>
    </w:p>
    <w:p w14:paraId="24C7B09B" w14:textId="77777777" w:rsidR="002D4AA8" w:rsidRPr="00D25689" w:rsidRDefault="00D25689" w:rsidP="00D25689">
      <w:pPr>
        <w:pStyle w:val="BodyText"/>
        <w:spacing w:line="288" w:lineRule="auto"/>
        <w:ind w:left="1276" w:right="1024"/>
        <w:jc w:val="both"/>
        <w:rPr>
          <w:rFonts w:asciiTheme="majorHAnsi" w:hAnsiTheme="majorHAnsi" w:cstheme="majorHAnsi"/>
        </w:rPr>
      </w:pPr>
      <w:r w:rsidRPr="00D25689">
        <w:rPr>
          <w:rFonts w:asciiTheme="majorHAnsi" w:hAnsiTheme="majorHAnsi" w:cstheme="majorHAnsi"/>
        </w:rPr>
        <w:t>(Lược dẫn: Vợ của nhân vật xưng “tôi” mua một con chó, nhưng nó rất xấu xí nên chẳng ai dám</w:t>
      </w:r>
      <w:r w:rsidRPr="00D25689">
        <w:rPr>
          <w:rFonts w:asciiTheme="majorHAnsi" w:hAnsiTheme="majorHAnsi" w:cstheme="majorHAnsi"/>
          <w:spacing w:val="-3"/>
        </w:rPr>
        <w:t xml:space="preserve"> </w:t>
      </w:r>
      <w:r w:rsidRPr="00D25689">
        <w:rPr>
          <w:rFonts w:asciiTheme="majorHAnsi" w:hAnsiTheme="majorHAnsi" w:cstheme="majorHAnsi"/>
        </w:rPr>
        <w:t>đến</w:t>
      </w:r>
      <w:r w:rsidRPr="00D25689">
        <w:rPr>
          <w:rFonts w:asciiTheme="majorHAnsi" w:hAnsiTheme="majorHAnsi" w:cstheme="majorHAnsi"/>
          <w:spacing w:val="-3"/>
        </w:rPr>
        <w:t xml:space="preserve"> </w:t>
      </w:r>
      <w:r w:rsidRPr="00D25689">
        <w:rPr>
          <w:rFonts w:asciiTheme="majorHAnsi" w:hAnsiTheme="majorHAnsi" w:cstheme="majorHAnsi"/>
        </w:rPr>
        <w:t>gần.</w:t>
      </w:r>
      <w:r w:rsidRPr="00D25689">
        <w:rPr>
          <w:rFonts w:asciiTheme="majorHAnsi" w:hAnsiTheme="majorHAnsi" w:cstheme="majorHAnsi"/>
          <w:spacing w:val="-3"/>
        </w:rPr>
        <w:t xml:space="preserve"> </w:t>
      </w:r>
      <w:r w:rsidRPr="00D25689">
        <w:rPr>
          <w:rFonts w:asciiTheme="majorHAnsi" w:hAnsiTheme="majorHAnsi" w:cstheme="majorHAnsi"/>
        </w:rPr>
        <w:t>Mấy</w:t>
      </w:r>
      <w:r w:rsidRPr="00D25689">
        <w:rPr>
          <w:rFonts w:asciiTheme="majorHAnsi" w:hAnsiTheme="majorHAnsi" w:cstheme="majorHAnsi"/>
          <w:spacing w:val="-1"/>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quen</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nhân</w:t>
      </w:r>
      <w:r w:rsidRPr="00D25689">
        <w:rPr>
          <w:rFonts w:asciiTheme="majorHAnsi" w:hAnsiTheme="majorHAnsi" w:cstheme="majorHAnsi"/>
          <w:spacing w:val="-2"/>
        </w:rPr>
        <w:t xml:space="preserve"> </w:t>
      </w:r>
      <w:r w:rsidRPr="00D25689">
        <w:rPr>
          <w:rFonts w:asciiTheme="majorHAnsi" w:hAnsiTheme="majorHAnsi" w:cstheme="majorHAnsi"/>
        </w:rPr>
        <w:t>vật</w:t>
      </w:r>
      <w:r w:rsidRPr="00D25689">
        <w:rPr>
          <w:rFonts w:asciiTheme="majorHAnsi" w:hAnsiTheme="majorHAnsi" w:cstheme="majorHAnsi"/>
          <w:spacing w:val="-3"/>
        </w:rPr>
        <w:t xml:space="preserve"> </w:t>
      </w:r>
      <w:r w:rsidRPr="00D25689">
        <w:rPr>
          <w:rFonts w:asciiTheme="majorHAnsi" w:hAnsiTheme="majorHAnsi" w:cstheme="majorHAnsi"/>
        </w:rPr>
        <w:t>“tôi”</w:t>
      </w:r>
      <w:r w:rsidRPr="00D25689">
        <w:rPr>
          <w:rFonts w:asciiTheme="majorHAnsi" w:hAnsiTheme="majorHAnsi" w:cstheme="majorHAnsi"/>
          <w:spacing w:val="-3"/>
        </w:rPr>
        <w:t xml:space="preserve"> </w:t>
      </w:r>
      <w:r w:rsidRPr="00D25689">
        <w:rPr>
          <w:rFonts w:asciiTheme="majorHAnsi" w:hAnsiTheme="majorHAnsi" w:cstheme="majorHAnsi"/>
        </w:rPr>
        <w:t>định</w:t>
      </w:r>
      <w:r w:rsidRPr="00D25689">
        <w:rPr>
          <w:rFonts w:asciiTheme="majorHAnsi" w:hAnsiTheme="majorHAnsi" w:cstheme="majorHAnsi"/>
          <w:spacing w:val="-3"/>
        </w:rPr>
        <w:t xml:space="preserve"> </w:t>
      </w:r>
      <w:r w:rsidRPr="00D25689">
        <w:rPr>
          <w:rFonts w:asciiTheme="majorHAnsi" w:hAnsiTheme="majorHAnsi" w:cstheme="majorHAnsi"/>
        </w:rPr>
        <w:t>bụng</w:t>
      </w:r>
      <w:r w:rsidRPr="00D25689">
        <w:rPr>
          <w:rFonts w:asciiTheme="majorHAnsi" w:hAnsiTheme="majorHAnsi" w:cstheme="majorHAnsi"/>
          <w:spacing w:val="-3"/>
        </w:rPr>
        <w:t xml:space="preserve"> </w:t>
      </w:r>
      <w:r w:rsidRPr="00D25689">
        <w:rPr>
          <w:rFonts w:asciiTheme="majorHAnsi" w:hAnsiTheme="majorHAnsi" w:cstheme="majorHAnsi"/>
        </w:rPr>
        <w:t>sẽ</w:t>
      </w:r>
      <w:r w:rsidRPr="00D25689">
        <w:rPr>
          <w:rFonts w:asciiTheme="majorHAnsi" w:hAnsiTheme="majorHAnsi" w:cstheme="majorHAnsi"/>
          <w:spacing w:val="-3"/>
        </w:rPr>
        <w:t xml:space="preserve"> </w:t>
      </w:r>
      <w:r w:rsidRPr="00D25689">
        <w:rPr>
          <w:rFonts w:asciiTheme="majorHAnsi" w:hAnsiTheme="majorHAnsi" w:cstheme="majorHAnsi"/>
        </w:rPr>
        <w:t>giết</w:t>
      </w:r>
      <w:r w:rsidRPr="00D25689">
        <w:rPr>
          <w:rFonts w:asciiTheme="majorHAnsi" w:hAnsiTheme="majorHAnsi" w:cstheme="majorHAnsi"/>
          <w:spacing w:val="-3"/>
        </w:rPr>
        <w:t xml:space="preserve"> </w:t>
      </w:r>
      <w:r w:rsidRPr="00D25689">
        <w:rPr>
          <w:rFonts w:asciiTheme="majorHAnsi" w:hAnsiTheme="majorHAnsi" w:cstheme="majorHAnsi"/>
        </w:rPr>
        <w:t>thịt</w:t>
      </w:r>
      <w:r w:rsidRPr="00D25689">
        <w:rPr>
          <w:rFonts w:asciiTheme="majorHAnsi" w:hAnsiTheme="majorHAnsi" w:cstheme="majorHAnsi"/>
          <w:spacing w:val="-3"/>
        </w:rPr>
        <w:t xml:space="preserve"> </w:t>
      </w:r>
      <w:r w:rsidRPr="00D25689">
        <w:rPr>
          <w:rFonts w:asciiTheme="majorHAnsi" w:hAnsiTheme="majorHAnsi" w:cstheme="majorHAnsi"/>
        </w:rPr>
        <w:t>nó</w:t>
      </w:r>
      <w:r w:rsidRPr="00D25689">
        <w:rPr>
          <w:rFonts w:asciiTheme="majorHAnsi" w:hAnsiTheme="majorHAnsi" w:cstheme="majorHAnsi"/>
          <w:spacing w:val="-3"/>
        </w:rPr>
        <w:t xml:space="preserve"> </w:t>
      </w:r>
      <w:r w:rsidRPr="00D25689">
        <w:rPr>
          <w:rFonts w:asciiTheme="majorHAnsi" w:hAnsiTheme="majorHAnsi" w:cstheme="majorHAnsi"/>
        </w:rPr>
        <w:t>để</w:t>
      </w:r>
      <w:r w:rsidRPr="00D25689">
        <w:rPr>
          <w:rFonts w:asciiTheme="majorHAnsi" w:hAnsiTheme="majorHAnsi" w:cstheme="majorHAnsi"/>
          <w:spacing w:val="-2"/>
        </w:rPr>
        <w:t xml:space="preserve"> </w:t>
      </w:r>
      <w:r w:rsidRPr="00D25689">
        <w:rPr>
          <w:rFonts w:asciiTheme="majorHAnsi" w:hAnsiTheme="majorHAnsi" w:cstheme="majorHAnsi"/>
        </w:rPr>
        <w:t>làm</w:t>
      </w:r>
      <w:r w:rsidRPr="00D25689">
        <w:rPr>
          <w:rFonts w:asciiTheme="majorHAnsi" w:hAnsiTheme="majorHAnsi" w:cstheme="majorHAnsi"/>
          <w:spacing w:val="-3"/>
        </w:rPr>
        <w:t xml:space="preserve"> </w:t>
      </w:r>
      <w:r w:rsidRPr="00D25689">
        <w:rPr>
          <w:rFonts w:asciiTheme="majorHAnsi" w:hAnsiTheme="majorHAnsi" w:cstheme="majorHAnsi"/>
        </w:rPr>
        <w:t>một</w:t>
      </w:r>
      <w:r w:rsidRPr="00D25689">
        <w:rPr>
          <w:rFonts w:asciiTheme="majorHAnsi" w:hAnsiTheme="majorHAnsi" w:cstheme="majorHAnsi"/>
          <w:spacing w:val="-3"/>
        </w:rPr>
        <w:t xml:space="preserve"> </w:t>
      </w:r>
      <w:r w:rsidRPr="00D25689">
        <w:rPr>
          <w:rFonts w:asciiTheme="majorHAnsi" w:hAnsiTheme="majorHAnsi" w:cstheme="majorHAnsi"/>
        </w:rPr>
        <w:t>chầu</w:t>
      </w:r>
      <w:r w:rsidRPr="00D25689">
        <w:rPr>
          <w:rFonts w:asciiTheme="majorHAnsi" w:hAnsiTheme="majorHAnsi" w:cstheme="majorHAnsi"/>
          <w:spacing w:val="-3"/>
        </w:rPr>
        <w:t xml:space="preserve"> </w:t>
      </w:r>
      <w:r w:rsidRPr="00D25689">
        <w:rPr>
          <w:rFonts w:asciiTheme="majorHAnsi" w:hAnsiTheme="majorHAnsi" w:cstheme="majorHAnsi"/>
        </w:rPr>
        <w:t>nhậu, nhưng rồi giặc đến, mọi người đều phải bỏ làng chạy giặc. Vì vướng víu nên gia đình, nhân vật “tôi” đành phải bỏ con chó lại nhà cụ bếp Móm và nhờ cụ nuôi hộ. Trước khi ra đi, vợ của nhân vật “tôi” đã xích con chó vào gốc cây để nó khỏi chạy theo).</w:t>
      </w:r>
    </w:p>
    <w:p w14:paraId="1BCF0187" w14:textId="77777777" w:rsidR="002D4AA8" w:rsidRPr="00D25689" w:rsidRDefault="00D25689" w:rsidP="00D25689">
      <w:pPr>
        <w:spacing w:line="288" w:lineRule="auto"/>
        <w:ind w:left="1276" w:right="1024"/>
        <w:jc w:val="both"/>
        <w:rPr>
          <w:rFonts w:asciiTheme="majorHAnsi" w:hAnsiTheme="majorHAnsi" w:cstheme="majorHAnsi"/>
          <w:i/>
          <w:sz w:val="26"/>
        </w:rPr>
      </w:pPr>
      <w:r w:rsidRPr="00D25689">
        <w:rPr>
          <w:rFonts w:asciiTheme="majorHAnsi" w:hAnsiTheme="majorHAnsi" w:cstheme="majorHAnsi"/>
          <w:i/>
          <w:sz w:val="26"/>
        </w:rPr>
        <w:t>“Ắng!…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Ắng!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Ắng!…”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Tiếng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con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chó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lồng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lộn,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cuống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quít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đằng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sau</w:t>
      </w:r>
      <w:r w:rsidRPr="00D25689">
        <w:rPr>
          <w:rFonts w:asciiTheme="majorHAnsi" w:hAnsiTheme="majorHAnsi" w:cstheme="majorHAnsi"/>
          <w:i/>
          <w:spacing w:val="-2"/>
          <w:sz w:val="26"/>
        </w:rPr>
        <w:t xml:space="preserve"> </w:t>
      </w:r>
      <w:r w:rsidRPr="00D25689">
        <w:rPr>
          <w:rFonts w:asciiTheme="majorHAnsi" w:hAnsiTheme="majorHAnsi" w:cstheme="majorHAnsi"/>
          <w:i/>
          <w:sz w:val="26"/>
        </w:rPr>
        <w:t>bước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chân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Nó</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như gọi tôi, nó như kêu cứu, như than khóc, oán trách…</w:t>
      </w:r>
    </w:p>
    <w:p w14:paraId="6F7A5C00" w14:textId="77777777" w:rsidR="002D4AA8" w:rsidRPr="00D25689" w:rsidRDefault="00D25689" w:rsidP="00D25689">
      <w:pPr>
        <w:spacing w:line="288" w:lineRule="auto"/>
        <w:ind w:left="1276"/>
        <w:jc w:val="both"/>
        <w:rPr>
          <w:rFonts w:asciiTheme="majorHAnsi" w:hAnsiTheme="majorHAnsi" w:cstheme="majorHAnsi"/>
          <w:i/>
          <w:sz w:val="26"/>
        </w:rPr>
      </w:pPr>
      <w:r w:rsidRPr="00D25689">
        <w:rPr>
          <w:rFonts w:asciiTheme="majorHAnsi" w:hAnsiTheme="majorHAnsi" w:cstheme="majorHAnsi"/>
          <w:i/>
          <w:sz w:val="26"/>
        </w:rPr>
        <w:t>Ra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khỏi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ngõ</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thoảng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nghe</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tiếng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chị</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vợ</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cảnói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với</w:t>
      </w:r>
      <w:r w:rsidRPr="00D25689">
        <w:rPr>
          <w:rFonts w:asciiTheme="majorHAnsi" w:hAnsiTheme="majorHAnsi" w:cstheme="majorHAnsi"/>
          <w:i/>
          <w:spacing w:val="-5"/>
          <w:sz w:val="26"/>
        </w:rPr>
        <w:t xml:space="preserve"> </w:t>
      </w:r>
      <w:r w:rsidRPr="00D25689">
        <w:rPr>
          <w:rFonts w:asciiTheme="majorHAnsi" w:hAnsiTheme="majorHAnsi" w:cstheme="majorHAnsi"/>
          <w:i/>
          <w:spacing w:val="-2"/>
          <w:sz w:val="26"/>
        </w:rPr>
        <w:t>chồng:</w:t>
      </w:r>
    </w:p>
    <w:p w14:paraId="44286289" w14:textId="77777777" w:rsidR="002D4AA8" w:rsidRPr="00D25689" w:rsidRDefault="00D25689" w:rsidP="00D25689">
      <w:pPr>
        <w:pStyle w:val="ListParagraph"/>
        <w:numPr>
          <w:ilvl w:val="0"/>
          <w:numId w:val="121"/>
        </w:numPr>
        <w:tabs>
          <w:tab w:val="left" w:pos="1496"/>
        </w:tabs>
        <w:spacing w:line="288" w:lineRule="auto"/>
        <w:ind w:left="1276" w:right="4500" w:firstLine="0"/>
        <w:jc w:val="both"/>
        <w:rPr>
          <w:rFonts w:asciiTheme="majorHAnsi" w:hAnsiTheme="majorHAnsi" w:cstheme="majorHAnsi"/>
          <w:i/>
          <w:sz w:val="26"/>
        </w:rPr>
      </w:pPr>
      <w:r w:rsidRPr="00D25689">
        <w:rPr>
          <w:rFonts w:asciiTheme="majorHAnsi" w:hAnsiTheme="majorHAnsi" w:cstheme="majorHAnsi"/>
          <w:i/>
          <w:sz w:val="26"/>
        </w:rPr>
        <w:t>Vợ</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chồng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nhà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ấy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họ đi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đấy</w:t>
      </w:r>
      <w:r w:rsidRPr="00D25689">
        <w:rPr>
          <w:rFonts w:asciiTheme="majorHAnsi" w:hAnsiTheme="majorHAnsi" w:cstheme="majorHAnsi"/>
          <w:i/>
          <w:spacing w:val="-4"/>
          <w:sz w:val="26"/>
        </w:rPr>
        <w:t xml:space="preserve"> </w:t>
      </w:r>
      <w:r w:rsidRPr="00D25689">
        <w:rPr>
          <w:rFonts w:asciiTheme="majorHAnsi" w:hAnsiTheme="majorHAnsi" w:cstheme="majorHAnsi"/>
          <w:i/>
          <w:sz w:val="26"/>
        </w:rPr>
        <w:t>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Này,</w:t>
      </w:r>
      <w:r w:rsidRPr="00D25689">
        <w:rPr>
          <w:rFonts w:asciiTheme="majorHAnsi" w:hAnsiTheme="majorHAnsi" w:cstheme="majorHAnsi"/>
          <w:i/>
          <w:spacing w:val="-4"/>
          <w:sz w:val="26"/>
        </w:rPr>
        <w:t xml:space="preserve"> </w:t>
      </w:r>
      <w:r w:rsidRPr="00D25689">
        <w:rPr>
          <w:rFonts w:asciiTheme="majorHAnsi" w:hAnsiTheme="majorHAnsi" w:cstheme="majorHAnsi"/>
          <w:i/>
          <w:sz w:val="26"/>
        </w:rPr>
        <w:t>họ</w:t>
      </w:r>
      <w:r w:rsidRPr="00D25689">
        <w:rPr>
          <w:rFonts w:asciiTheme="majorHAnsi" w:hAnsiTheme="majorHAnsi" w:cstheme="majorHAnsi"/>
          <w:i/>
          <w:spacing w:val="-1"/>
          <w:sz w:val="26"/>
        </w:rPr>
        <w:t xml:space="preserve"> </w:t>
      </w:r>
      <w:r w:rsidRPr="00D25689">
        <w:rPr>
          <w:rFonts w:asciiTheme="majorHAnsi" w:hAnsiTheme="majorHAnsi" w:cstheme="majorHAnsi"/>
          <w:i/>
          <w:sz w:val="26"/>
        </w:rPr>
        <w:t>bỏ</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lại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con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chó</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cậu</w:t>
      </w:r>
      <w:r w:rsidRPr="00D25689">
        <w:rPr>
          <w:rFonts w:asciiTheme="majorHAnsi" w:hAnsiTheme="majorHAnsi" w:cstheme="majorHAnsi"/>
          <w:i/>
          <w:spacing w:val="-4"/>
          <w:sz w:val="26"/>
        </w:rPr>
        <w:t xml:space="preserve"> </w:t>
      </w:r>
      <w:r w:rsidRPr="00D25689">
        <w:rPr>
          <w:rFonts w:asciiTheme="majorHAnsi" w:hAnsiTheme="majorHAnsi" w:cstheme="majorHAnsi"/>
          <w:i/>
          <w:sz w:val="26"/>
        </w:rPr>
        <w:t>ạ. Và tiếng anh chồng dấm dẳn:</w:t>
      </w:r>
    </w:p>
    <w:p w14:paraId="5C590965" w14:textId="77777777" w:rsidR="002D4AA8" w:rsidRPr="00D25689" w:rsidRDefault="00D25689" w:rsidP="00D25689">
      <w:pPr>
        <w:pStyle w:val="ListParagraph"/>
        <w:numPr>
          <w:ilvl w:val="0"/>
          <w:numId w:val="121"/>
        </w:numPr>
        <w:tabs>
          <w:tab w:val="left" w:pos="1496"/>
        </w:tabs>
        <w:spacing w:line="288" w:lineRule="auto"/>
        <w:ind w:left="1276" w:firstLine="0"/>
        <w:jc w:val="both"/>
        <w:rPr>
          <w:rFonts w:asciiTheme="majorHAnsi" w:hAnsiTheme="majorHAnsi" w:cstheme="majorHAnsi"/>
          <w:i/>
          <w:sz w:val="26"/>
        </w:rPr>
      </w:pPr>
      <w:r w:rsidRPr="00D25689">
        <w:rPr>
          <w:rFonts w:asciiTheme="majorHAnsi" w:hAnsiTheme="majorHAnsi" w:cstheme="majorHAnsi"/>
          <w:i/>
          <w:sz w:val="26"/>
        </w:rPr>
        <w:t>Đến</w:t>
      </w:r>
      <w:r w:rsidRPr="00D25689">
        <w:rPr>
          <w:rFonts w:asciiTheme="majorHAnsi" w:hAnsiTheme="majorHAnsi" w:cstheme="majorHAnsi"/>
          <w:i/>
          <w:spacing w:val="-6"/>
          <w:sz w:val="26"/>
        </w:rPr>
        <w:t xml:space="preserve"> </w:t>
      </w:r>
      <w:r w:rsidRPr="00D25689">
        <w:rPr>
          <w:rFonts w:asciiTheme="majorHAnsi" w:hAnsiTheme="majorHAnsi" w:cstheme="majorHAnsi"/>
          <w:i/>
          <w:sz w:val="26"/>
        </w:rPr>
        <w:t>người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cũng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chả</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chắc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giữ</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được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nữa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là</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con</w:t>
      </w:r>
      <w:r w:rsidRPr="00D25689">
        <w:rPr>
          <w:rFonts w:asciiTheme="majorHAnsi" w:hAnsiTheme="majorHAnsi" w:cstheme="majorHAnsi"/>
          <w:i/>
          <w:spacing w:val="-4"/>
          <w:sz w:val="26"/>
        </w:rPr>
        <w:t xml:space="preserve"> </w:t>
      </w:r>
      <w:r w:rsidRPr="00D25689">
        <w:rPr>
          <w:rFonts w:asciiTheme="majorHAnsi" w:hAnsiTheme="majorHAnsi" w:cstheme="majorHAnsi"/>
          <w:i/>
          <w:spacing w:val="-2"/>
          <w:sz w:val="26"/>
        </w:rPr>
        <w:t>chó!…</w:t>
      </w:r>
    </w:p>
    <w:p w14:paraId="5ECA498C" w14:textId="77777777" w:rsidR="002D4AA8" w:rsidRPr="00D25689" w:rsidRDefault="00D25689" w:rsidP="00D25689">
      <w:pPr>
        <w:spacing w:line="288" w:lineRule="auto"/>
        <w:ind w:left="1276" w:right="1634"/>
        <w:jc w:val="both"/>
        <w:rPr>
          <w:rFonts w:asciiTheme="majorHAnsi" w:hAnsiTheme="majorHAnsi" w:cstheme="majorHAnsi"/>
          <w:i/>
          <w:sz w:val="26"/>
        </w:rPr>
      </w:pPr>
      <w:r w:rsidRPr="00D25689">
        <w:rPr>
          <w:rFonts w:asciiTheme="majorHAnsi" w:hAnsiTheme="majorHAnsi" w:cstheme="majorHAnsi"/>
          <w:i/>
          <w:sz w:val="26"/>
        </w:rPr>
        <w:t>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xóc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lại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cái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quai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lô,</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bước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theo</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hút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cái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bóng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nhà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đang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xăm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xắm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xuống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 xml:space="preserve">đồi. </w:t>
      </w:r>
      <w:r w:rsidRPr="00D25689">
        <w:rPr>
          <w:rFonts w:asciiTheme="majorHAnsi" w:hAnsiTheme="majorHAnsi" w:cstheme="majorHAnsi"/>
          <w:i/>
          <w:spacing w:val="-4"/>
          <w:sz w:val="26"/>
        </w:rPr>
        <w:t>[…]</w:t>
      </w:r>
    </w:p>
    <w:p w14:paraId="1174623E" w14:textId="77777777" w:rsidR="002D4AA8" w:rsidRPr="00D25689" w:rsidRDefault="00D25689" w:rsidP="00D25689">
      <w:pPr>
        <w:spacing w:line="288" w:lineRule="auto"/>
        <w:ind w:left="1276" w:right="1024"/>
        <w:jc w:val="both"/>
        <w:rPr>
          <w:rFonts w:asciiTheme="majorHAnsi" w:hAnsiTheme="majorHAnsi" w:cstheme="majorHAnsi"/>
          <w:i/>
          <w:sz w:val="26"/>
        </w:rPr>
      </w:pPr>
      <w:r w:rsidRPr="00D25689">
        <w:rPr>
          <w:rFonts w:asciiTheme="majorHAnsi" w:hAnsiTheme="majorHAnsi" w:cstheme="majorHAnsi"/>
          <w:i/>
          <w:sz w:val="26"/>
        </w:rPr>
        <w:t>Tiếng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con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từ</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nhà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cụ</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bếp</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Móm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đưa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vẫn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nghe rõ</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mồn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“Ắng!… Ắng!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Ắng!…”. Tiếng con chó da diết, nhọn hoắt xói vào ruột gan tôi. “Thôi để chuyến này về tao nuôi. Tao sẽ nuôi mày, tao không bỏ mày đâu…”.</w:t>
      </w:r>
    </w:p>
    <w:p w14:paraId="38E9AAF5" w14:textId="77777777" w:rsidR="002D4AA8" w:rsidRPr="00D25689" w:rsidRDefault="00D25689" w:rsidP="00D25689">
      <w:pPr>
        <w:spacing w:line="288" w:lineRule="auto"/>
        <w:ind w:left="1276"/>
        <w:jc w:val="both"/>
        <w:rPr>
          <w:rFonts w:asciiTheme="majorHAnsi" w:hAnsiTheme="majorHAnsi" w:cstheme="majorHAnsi"/>
          <w:i/>
          <w:sz w:val="26"/>
        </w:rPr>
      </w:pPr>
      <w:r w:rsidRPr="00D25689">
        <w:rPr>
          <w:rFonts w:asciiTheme="majorHAnsi" w:hAnsiTheme="majorHAnsi" w:cstheme="majorHAnsi"/>
          <w:i/>
          <w:sz w:val="26"/>
        </w:rPr>
        <w:t>Tôi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nhủ</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thầm</w:t>
      </w:r>
      <w:r w:rsidRPr="00D25689">
        <w:rPr>
          <w:rFonts w:asciiTheme="majorHAnsi" w:hAnsiTheme="majorHAnsi" w:cstheme="majorHAnsi"/>
          <w:i/>
          <w:spacing w:val="-5"/>
          <w:sz w:val="26"/>
        </w:rPr>
        <w:t xml:space="preserve"> </w:t>
      </w:r>
      <w:r w:rsidRPr="00D25689">
        <w:rPr>
          <w:rFonts w:asciiTheme="majorHAnsi" w:hAnsiTheme="majorHAnsi" w:cstheme="majorHAnsi"/>
          <w:i/>
          <w:sz w:val="26"/>
        </w:rPr>
        <w:t>với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lần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nữa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như</w:t>
      </w:r>
      <w:r w:rsidRPr="00D25689">
        <w:rPr>
          <w:rFonts w:asciiTheme="majorHAnsi" w:hAnsiTheme="majorHAnsi" w:cstheme="majorHAnsi"/>
          <w:i/>
          <w:spacing w:val="-5"/>
          <w:sz w:val="26"/>
        </w:rPr>
        <w:t xml:space="preserve"> </w:t>
      </w:r>
      <w:r w:rsidRPr="00D25689">
        <w:rPr>
          <w:rFonts w:asciiTheme="majorHAnsi" w:hAnsiTheme="majorHAnsi" w:cstheme="majorHAnsi"/>
          <w:i/>
          <w:spacing w:val="-4"/>
          <w:sz w:val="26"/>
        </w:rPr>
        <w:t>vậy.</w:t>
      </w:r>
    </w:p>
    <w:p w14:paraId="775048F3" w14:textId="77777777" w:rsidR="002D4AA8" w:rsidRPr="00D25689" w:rsidRDefault="00D25689" w:rsidP="00D25689">
      <w:pPr>
        <w:pStyle w:val="BodyText"/>
        <w:spacing w:line="288" w:lineRule="auto"/>
        <w:ind w:left="1276" w:right="1024"/>
        <w:jc w:val="both"/>
        <w:rPr>
          <w:rFonts w:asciiTheme="majorHAnsi" w:hAnsiTheme="majorHAnsi" w:cstheme="majorHAnsi"/>
        </w:rPr>
      </w:pPr>
      <w:r w:rsidRPr="00D25689">
        <w:rPr>
          <w:rFonts w:asciiTheme="majorHAnsi" w:hAnsiTheme="majorHAnsi" w:cstheme="majorHAnsi"/>
        </w:rPr>
        <w:t>(Lược</w:t>
      </w:r>
      <w:r w:rsidRPr="00D25689">
        <w:rPr>
          <w:rFonts w:asciiTheme="majorHAnsi" w:hAnsiTheme="majorHAnsi" w:cstheme="majorHAnsi"/>
          <w:spacing w:val="-2"/>
        </w:rPr>
        <w:t xml:space="preserve"> </w:t>
      </w:r>
      <w:r w:rsidRPr="00D25689">
        <w:rPr>
          <w:rFonts w:asciiTheme="majorHAnsi" w:hAnsiTheme="majorHAnsi" w:cstheme="majorHAnsi"/>
        </w:rPr>
        <w:t>một</w:t>
      </w:r>
      <w:r w:rsidRPr="00D25689">
        <w:rPr>
          <w:rFonts w:asciiTheme="majorHAnsi" w:hAnsiTheme="majorHAnsi" w:cstheme="majorHAnsi"/>
          <w:spacing w:val="-3"/>
        </w:rPr>
        <w:t xml:space="preserve"> </w:t>
      </w:r>
      <w:r w:rsidRPr="00D25689">
        <w:rPr>
          <w:rFonts w:asciiTheme="majorHAnsi" w:hAnsiTheme="majorHAnsi" w:cstheme="majorHAnsi"/>
        </w:rPr>
        <w:t>đoạn:</w:t>
      </w:r>
      <w:r w:rsidRPr="00D25689">
        <w:rPr>
          <w:rFonts w:asciiTheme="majorHAnsi" w:hAnsiTheme="majorHAnsi" w:cstheme="majorHAnsi"/>
          <w:spacing w:val="-3"/>
        </w:rPr>
        <w:t xml:space="preserve"> </w:t>
      </w:r>
      <w:r w:rsidRPr="00D25689">
        <w:rPr>
          <w:rFonts w:asciiTheme="majorHAnsi" w:hAnsiTheme="majorHAnsi" w:cstheme="majorHAnsi"/>
        </w:rPr>
        <w:t>sau</w:t>
      </w:r>
      <w:r w:rsidRPr="00D25689">
        <w:rPr>
          <w:rFonts w:asciiTheme="majorHAnsi" w:hAnsiTheme="majorHAnsi" w:cstheme="majorHAnsi"/>
          <w:spacing w:val="-1"/>
        </w:rPr>
        <w:t xml:space="preserve"> </w:t>
      </w:r>
      <w:r w:rsidRPr="00D25689">
        <w:rPr>
          <w:rFonts w:asciiTheme="majorHAnsi" w:hAnsiTheme="majorHAnsi" w:cstheme="majorHAnsi"/>
        </w:rPr>
        <w:t>khi</w:t>
      </w:r>
      <w:r w:rsidRPr="00D25689">
        <w:rPr>
          <w:rFonts w:asciiTheme="majorHAnsi" w:hAnsiTheme="majorHAnsi" w:cstheme="majorHAnsi"/>
          <w:spacing w:val="-3"/>
        </w:rPr>
        <w:t xml:space="preserve"> </w:t>
      </w:r>
      <w:r w:rsidRPr="00D25689">
        <w:rPr>
          <w:rFonts w:asciiTheme="majorHAnsi" w:hAnsiTheme="majorHAnsi" w:cstheme="majorHAnsi"/>
        </w:rPr>
        <w:t>giặc</w:t>
      </w:r>
      <w:r w:rsidRPr="00D25689">
        <w:rPr>
          <w:rFonts w:asciiTheme="majorHAnsi" w:hAnsiTheme="majorHAnsi" w:cstheme="majorHAnsi"/>
          <w:spacing w:val="-3"/>
        </w:rPr>
        <w:t xml:space="preserve"> </w:t>
      </w:r>
      <w:r w:rsidRPr="00D25689">
        <w:rPr>
          <w:rFonts w:asciiTheme="majorHAnsi" w:hAnsiTheme="majorHAnsi" w:cstheme="majorHAnsi"/>
        </w:rPr>
        <w:t>rút, gia</w:t>
      </w:r>
      <w:r w:rsidRPr="00D25689">
        <w:rPr>
          <w:rFonts w:asciiTheme="majorHAnsi" w:hAnsiTheme="majorHAnsi" w:cstheme="majorHAnsi"/>
          <w:spacing w:val="-3"/>
        </w:rPr>
        <w:t xml:space="preserve"> </w:t>
      </w:r>
      <w:r w:rsidRPr="00D25689">
        <w:rPr>
          <w:rFonts w:asciiTheme="majorHAnsi" w:hAnsiTheme="majorHAnsi" w:cstheme="majorHAnsi"/>
        </w:rPr>
        <w:t>đình</w:t>
      </w:r>
      <w:r w:rsidRPr="00D25689">
        <w:rPr>
          <w:rFonts w:asciiTheme="majorHAnsi" w:hAnsiTheme="majorHAnsi" w:cstheme="majorHAnsi"/>
          <w:spacing w:val="-1"/>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vật</w:t>
      </w:r>
      <w:r w:rsidRPr="00D25689">
        <w:rPr>
          <w:rFonts w:asciiTheme="majorHAnsi" w:hAnsiTheme="majorHAnsi" w:cstheme="majorHAnsi"/>
          <w:spacing w:val="-3"/>
        </w:rPr>
        <w:t xml:space="preserve"> </w:t>
      </w:r>
      <w:r w:rsidRPr="00D25689">
        <w:rPr>
          <w:rFonts w:asciiTheme="majorHAnsi" w:hAnsiTheme="majorHAnsi" w:cstheme="majorHAnsi"/>
        </w:rPr>
        <w:t>“tôi” về</w:t>
      </w:r>
      <w:r w:rsidRPr="00D25689">
        <w:rPr>
          <w:rFonts w:asciiTheme="majorHAnsi" w:hAnsiTheme="majorHAnsi" w:cstheme="majorHAnsi"/>
          <w:spacing w:val="-3"/>
        </w:rPr>
        <w:t xml:space="preserve"> </w:t>
      </w:r>
      <w:r w:rsidRPr="00D25689">
        <w:rPr>
          <w:rFonts w:asciiTheme="majorHAnsi" w:hAnsiTheme="majorHAnsi" w:cstheme="majorHAnsi"/>
        </w:rPr>
        <w:t>lại</w:t>
      </w:r>
      <w:r w:rsidRPr="00D25689">
        <w:rPr>
          <w:rFonts w:asciiTheme="majorHAnsi" w:hAnsiTheme="majorHAnsi" w:cstheme="majorHAnsi"/>
          <w:spacing w:val="-3"/>
        </w:rPr>
        <w:t xml:space="preserve"> </w:t>
      </w:r>
      <w:r w:rsidRPr="00D25689">
        <w:rPr>
          <w:rFonts w:asciiTheme="majorHAnsi" w:hAnsiTheme="majorHAnsi" w:cstheme="majorHAnsi"/>
        </w:rPr>
        <w:t>làng,</w:t>
      </w:r>
      <w:r w:rsidRPr="00D25689">
        <w:rPr>
          <w:rFonts w:asciiTheme="majorHAnsi" w:hAnsiTheme="majorHAnsi" w:cstheme="majorHAnsi"/>
          <w:spacing w:val="-1"/>
        </w:rPr>
        <w:t xml:space="preserve"> </w:t>
      </w:r>
      <w:r w:rsidRPr="00D25689">
        <w:rPr>
          <w:rFonts w:asciiTheme="majorHAnsi" w:hAnsiTheme="majorHAnsi" w:cstheme="majorHAnsi"/>
        </w:rPr>
        <w:t>nhưng</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vật</w:t>
      </w:r>
      <w:r w:rsidRPr="00D25689">
        <w:rPr>
          <w:rFonts w:asciiTheme="majorHAnsi" w:hAnsiTheme="majorHAnsi" w:cstheme="majorHAnsi"/>
          <w:spacing w:val="-3"/>
        </w:rPr>
        <w:t xml:space="preserve"> </w:t>
      </w:r>
      <w:r w:rsidRPr="00D25689">
        <w:rPr>
          <w:rFonts w:asciiTheme="majorHAnsi" w:hAnsiTheme="majorHAnsi" w:cstheme="majorHAnsi"/>
        </w:rPr>
        <w:t>“tôi” đã quên bẵng con chó).</w:t>
      </w:r>
    </w:p>
    <w:p w14:paraId="5E0B8B36" w14:textId="77777777" w:rsidR="002D4AA8" w:rsidRPr="00D25689" w:rsidRDefault="00D25689" w:rsidP="00D25689">
      <w:pPr>
        <w:spacing w:line="288" w:lineRule="auto"/>
        <w:ind w:left="1276" w:right="1024"/>
        <w:jc w:val="both"/>
        <w:rPr>
          <w:rFonts w:asciiTheme="majorHAnsi" w:hAnsiTheme="majorHAnsi" w:cstheme="majorHAnsi"/>
          <w:i/>
          <w:sz w:val="26"/>
        </w:rPr>
      </w:pPr>
      <w:r w:rsidRPr="00D25689">
        <w:rPr>
          <w:rFonts w:asciiTheme="majorHAnsi" w:hAnsiTheme="majorHAnsi" w:cstheme="majorHAnsi"/>
          <w:i/>
          <w:sz w:val="26"/>
        </w:rPr>
        <w:t>Một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hôm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chợt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thấy cặp</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kính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trắng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lấp</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loáng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Đặng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“cồn”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từ</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đầu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ngõ</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vào,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bấy giờ tôi mới giật mình, sực nhớ đến con chó. Tôi quay lại hỏi nhà tôi:</w:t>
      </w:r>
    </w:p>
    <w:p w14:paraId="7BE8770C" w14:textId="77777777" w:rsidR="002D4AA8" w:rsidRPr="00D25689" w:rsidRDefault="00D25689" w:rsidP="00D25689">
      <w:pPr>
        <w:pStyle w:val="ListParagraph"/>
        <w:numPr>
          <w:ilvl w:val="0"/>
          <w:numId w:val="121"/>
        </w:numPr>
        <w:tabs>
          <w:tab w:val="left" w:pos="1496"/>
        </w:tabs>
        <w:spacing w:line="288" w:lineRule="auto"/>
        <w:ind w:left="1276" w:firstLine="0"/>
        <w:jc w:val="both"/>
        <w:rPr>
          <w:rFonts w:asciiTheme="majorHAnsi" w:hAnsiTheme="majorHAnsi" w:cstheme="majorHAnsi"/>
          <w:i/>
          <w:sz w:val="26"/>
        </w:rPr>
      </w:pPr>
      <w:r w:rsidRPr="00D25689">
        <w:rPr>
          <w:rFonts w:asciiTheme="majorHAnsi" w:hAnsiTheme="majorHAnsi" w:cstheme="majorHAnsi"/>
          <w:i/>
          <w:sz w:val="26"/>
        </w:rPr>
        <w:t>À,</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mình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này!</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Con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chó</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nhà</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đâu</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nhỉ?</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Mình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chưa</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vào</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cụ</w:t>
      </w:r>
      <w:r w:rsidRPr="00D25689">
        <w:rPr>
          <w:rFonts w:asciiTheme="majorHAnsi" w:hAnsiTheme="majorHAnsi" w:cstheme="majorHAnsi"/>
          <w:i/>
          <w:spacing w:val="-2"/>
          <w:sz w:val="26"/>
        </w:rPr>
        <w:t xml:space="preserve"> </w:t>
      </w:r>
      <w:r w:rsidRPr="00D25689">
        <w:rPr>
          <w:rFonts w:asciiTheme="majorHAnsi" w:hAnsiTheme="majorHAnsi" w:cstheme="majorHAnsi"/>
          <w:i/>
          <w:sz w:val="26"/>
        </w:rPr>
        <w:t>bếp</w:t>
      </w:r>
      <w:r w:rsidRPr="00D25689">
        <w:rPr>
          <w:rFonts w:asciiTheme="majorHAnsi" w:hAnsiTheme="majorHAnsi" w:cstheme="majorHAnsi"/>
          <w:i/>
          <w:spacing w:val="-2"/>
          <w:sz w:val="26"/>
        </w:rPr>
        <w:t xml:space="preserve"> </w:t>
      </w:r>
      <w:r w:rsidRPr="00D25689">
        <w:rPr>
          <w:rFonts w:asciiTheme="majorHAnsi" w:hAnsiTheme="majorHAnsi" w:cstheme="majorHAnsi"/>
          <w:i/>
          <w:sz w:val="26"/>
        </w:rPr>
        <w:t>dắt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nó</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về</w:t>
      </w:r>
      <w:r w:rsidRPr="00D25689">
        <w:rPr>
          <w:rFonts w:asciiTheme="majorHAnsi" w:hAnsiTheme="majorHAnsi" w:cstheme="majorHAnsi"/>
          <w:i/>
          <w:spacing w:val="-5"/>
          <w:sz w:val="26"/>
        </w:rPr>
        <w:t xml:space="preserve"> à?</w:t>
      </w:r>
    </w:p>
    <w:p w14:paraId="202BFECC" w14:textId="77777777" w:rsidR="002D4AA8" w:rsidRPr="00D25689" w:rsidRDefault="00D25689" w:rsidP="00D25689">
      <w:pPr>
        <w:spacing w:line="288" w:lineRule="auto"/>
        <w:ind w:left="1276" w:right="1024"/>
        <w:jc w:val="both"/>
        <w:rPr>
          <w:rFonts w:asciiTheme="majorHAnsi" w:hAnsiTheme="majorHAnsi" w:cstheme="majorHAnsi"/>
          <w:i/>
          <w:sz w:val="26"/>
        </w:rPr>
      </w:pPr>
      <w:r w:rsidRPr="00D25689">
        <w:rPr>
          <w:rFonts w:asciiTheme="majorHAnsi" w:hAnsiTheme="majorHAnsi" w:cstheme="majorHAnsi"/>
          <w:i/>
          <w:sz w:val="26"/>
        </w:rPr>
        <w:t>Nhà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đứng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ngẩn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lúc.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lẽ</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cũng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không ngờ</w:t>
      </w:r>
      <w:r w:rsidRPr="00D25689">
        <w:rPr>
          <w:rFonts w:asciiTheme="majorHAnsi" w:hAnsiTheme="majorHAnsi" w:cstheme="majorHAnsi"/>
          <w:i/>
          <w:spacing w:val="-2"/>
          <w:sz w:val="26"/>
        </w:rPr>
        <w:t xml:space="preserve"> </w:t>
      </w:r>
      <w:r w:rsidRPr="00D25689">
        <w:rPr>
          <w:rFonts w:asciiTheme="majorHAnsi" w:hAnsiTheme="majorHAnsi" w:cstheme="majorHAnsi"/>
          <w:i/>
          <w:sz w:val="26"/>
        </w:rPr>
        <w:t>rằng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đã</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về</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bằng ấy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ngày giời rồi vẫn không nói chuyện con chó ấy với tôi.</w:t>
      </w:r>
    </w:p>
    <w:p w14:paraId="52DAA044" w14:textId="77777777" w:rsidR="002D4AA8" w:rsidRPr="00D25689" w:rsidRDefault="00D25689" w:rsidP="00D25689">
      <w:pPr>
        <w:pStyle w:val="ListParagraph"/>
        <w:numPr>
          <w:ilvl w:val="0"/>
          <w:numId w:val="121"/>
        </w:numPr>
        <w:tabs>
          <w:tab w:val="left" w:pos="1496"/>
        </w:tabs>
        <w:spacing w:line="288" w:lineRule="auto"/>
        <w:ind w:left="1276" w:firstLine="0"/>
        <w:jc w:val="both"/>
        <w:rPr>
          <w:rFonts w:asciiTheme="majorHAnsi" w:hAnsiTheme="majorHAnsi" w:cstheme="majorHAnsi"/>
          <w:i/>
          <w:sz w:val="26"/>
        </w:rPr>
      </w:pPr>
      <w:r w:rsidRPr="00D25689">
        <w:rPr>
          <w:rFonts w:asciiTheme="majorHAnsi" w:hAnsiTheme="majorHAnsi" w:cstheme="majorHAnsi"/>
          <w:i/>
          <w:sz w:val="26"/>
        </w:rPr>
        <w:t>ó</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chết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rồi!…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Nhà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nói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khe</w:t>
      </w:r>
      <w:r w:rsidRPr="00D25689">
        <w:rPr>
          <w:rFonts w:asciiTheme="majorHAnsi" w:hAnsiTheme="majorHAnsi" w:cstheme="majorHAnsi"/>
          <w:i/>
          <w:spacing w:val="-2"/>
          <w:sz w:val="26"/>
        </w:rPr>
        <w:t xml:space="preserve"> </w:t>
      </w:r>
      <w:r w:rsidRPr="00D25689">
        <w:rPr>
          <w:rFonts w:asciiTheme="majorHAnsi" w:hAnsiTheme="majorHAnsi" w:cstheme="majorHAnsi"/>
          <w:i/>
          <w:spacing w:val="-4"/>
          <w:sz w:val="26"/>
        </w:rPr>
        <w:t>khẽ.</w:t>
      </w:r>
    </w:p>
    <w:p w14:paraId="28432779" w14:textId="77777777" w:rsidR="002D4AA8" w:rsidRPr="00D25689" w:rsidRDefault="00D25689" w:rsidP="00D25689">
      <w:pPr>
        <w:pStyle w:val="ListParagraph"/>
        <w:numPr>
          <w:ilvl w:val="0"/>
          <w:numId w:val="121"/>
        </w:numPr>
        <w:tabs>
          <w:tab w:val="left" w:pos="1496"/>
        </w:tabs>
        <w:spacing w:line="288" w:lineRule="auto"/>
        <w:ind w:left="1276" w:firstLine="0"/>
        <w:jc w:val="both"/>
        <w:rPr>
          <w:rFonts w:asciiTheme="majorHAnsi" w:hAnsiTheme="majorHAnsi" w:cstheme="majorHAnsi"/>
          <w:i/>
          <w:sz w:val="26"/>
        </w:rPr>
      </w:pPr>
      <w:r w:rsidRPr="00D25689">
        <w:rPr>
          <w:rFonts w:asciiTheme="majorHAnsi" w:hAnsiTheme="majorHAnsi" w:cstheme="majorHAnsi"/>
          <w:i/>
          <w:sz w:val="26"/>
        </w:rPr>
        <w:t>Chết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rồi?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Làm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sao</w:t>
      </w:r>
      <w:r w:rsidRPr="00D25689">
        <w:rPr>
          <w:rFonts w:asciiTheme="majorHAnsi" w:hAnsiTheme="majorHAnsi" w:cstheme="majorHAnsi"/>
          <w:i/>
          <w:spacing w:val="-4"/>
          <w:sz w:val="26"/>
        </w:rPr>
        <w:t xml:space="preserve"> </w:t>
      </w:r>
      <w:r w:rsidRPr="00D25689">
        <w:rPr>
          <w:rFonts w:asciiTheme="majorHAnsi" w:hAnsiTheme="majorHAnsi" w:cstheme="majorHAnsi"/>
          <w:i/>
          <w:sz w:val="26"/>
        </w:rPr>
        <w:t>mà</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chết</w:t>
      </w:r>
      <w:r w:rsidRPr="00D25689">
        <w:rPr>
          <w:rFonts w:asciiTheme="majorHAnsi" w:hAnsiTheme="majorHAnsi" w:cstheme="majorHAnsi"/>
          <w:i/>
          <w:spacing w:val="-4"/>
          <w:sz w:val="26"/>
        </w:rPr>
        <w:t xml:space="preserve"> </w:t>
      </w:r>
      <w:r w:rsidRPr="00D25689">
        <w:rPr>
          <w:rFonts w:asciiTheme="majorHAnsi" w:hAnsiTheme="majorHAnsi" w:cstheme="majorHAnsi"/>
          <w:i/>
          <w:spacing w:val="-2"/>
          <w:sz w:val="26"/>
        </w:rPr>
        <w:t>được?…</w:t>
      </w:r>
    </w:p>
    <w:p w14:paraId="334E0D79" w14:textId="77777777" w:rsidR="002D4AA8" w:rsidRPr="00D25689" w:rsidRDefault="00D25689" w:rsidP="00D25689">
      <w:pPr>
        <w:spacing w:line="288" w:lineRule="auto"/>
        <w:ind w:left="1276"/>
        <w:jc w:val="both"/>
        <w:rPr>
          <w:rFonts w:asciiTheme="majorHAnsi" w:hAnsiTheme="majorHAnsi" w:cstheme="majorHAnsi"/>
          <w:i/>
          <w:sz w:val="26"/>
        </w:rPr>
      </w:pPr>
      <w:r w:rsidRPr="00D25689">
        <w:rPr>
          <w:rFonts w:asciiTheme="majorHAnsi" w:hAnsiTheme="majorHAnsi" w:cstheme="majorHAnsi"/>
          <w:i/>
          <w:sz w:val="26"/>
        </w:rPr>
        <w:t>Tôi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trố</w:t>
      </w:r>
      <w:r w:rsidRPr="00D25689">
        <w:rPr>
          <w:rFonts w:asciiTheme="majorHAnsi" w:hAnsiTheme="majorHAnsi" w:cstheme="majorHAnsi"/>
          <w:i/>
          <w:spacing w:val="-4"/>
          <w:sz w:val="26"/>
        </w:rPr>
        <w:t xml:space="preserve"> </w:t>
      </w:r>
      <w:r w:rsidRPr="00D25689">
        <w:rPr>
          <w:rFonts w:asciiTheme="majorHAnsi" w:hAnsiTheme="majorHAnsi" w:cstheme="majorHAnsi"/>
          <w:i/>
          <w:sz w:val="26"/>
        </w:rPr>
        <w:t>mắt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lên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hỏi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lại.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Nhà</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cúi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mặt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xuống,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thở</w:t>
      </w:r>
      <w:r w:rsidRPr="00D25689">
        <w:rPr>
          <w:rFonts w:asciiTheme="majorHAnsi" w:hAnsiTheme="majorHAnsi" w:cstheme="majorHAnsi"/>
          <w:i/>
          <w:spacing w:val="-2"/>
          <w:sz w:val="26"/>
        </w:rPr>
        <w:t xml:space="preserve"> </w:t>
      </w:r>
      <w:r w:rsidRPr="00D25689">
        <w:rPr>
          <w:rFonts w:asciiTheme="majorHAnsi" w:hAnsiTheme="majorHAnsi" w:cstheme="majorHAnsi"/>
          <w:i/>
          <w:spacing w:val="-4"/>
          <w:sz w:val="26"/>
        </w:rPr>
        <w:t>dài:</w:t>
      </w:r>
    </w:p>
    <w:p w14:paraId="54679D7E" w14:textId="77777777" w:rsidR="002D4AA8" w:rsidRPr="00D25689" w:rsidRDefault="00D25689" w:rsidP="00D25689">
      <w:pPr>
        <w:pStyle w:val="ListParagraph"/>
        <w:numPr>
          <w:ilvl w:val="0"/>
          <w:numId w:val="121"/>
        </w:numPr>
        <w:tabs>
          <w:tab w:val="left" w:pos="1496"/>
        </w:tabs>
        <w:spacing w:line="288" w:lineRule="auto"/>
        <w:ind w:left="1276" w:right="1189" w:firstLine="0"/>
        <w:jc w:val="both"/>
        <w:rPr>
          <w:rFonts w:asciiTheme="majorHAnsi" w:hAnsiTheme="majorHAnsi" w:cstheme="majorHAnsi"/>
          <w:i/>
          <w:sz w:val="26"/>
        </w:rPr>
      </w:pPr>
      <w:r w:rsidRPr="00D25689">
        <w:rPr>
          <w:rFonts w:asciiTheme="majorHAnsi" w:hAnsiTheme="majorHAnsi" w:cstheme="majorHAnsi"/>
          <w:i/>
          <w:sz w:val="26"/>
        </w:rPr>
        <w:t>Nó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chết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thương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lắm</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cơ</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mình</w:t>
      </w:r>
      <w:r w:rsidRPr="00D25689">
        <w:rPr>
          <w:rFonts w:asciiTheme="majorHAnsi" w:hAnsiTheme="majorHAnsi" w:cstheme="majorHAnsi"/>
          <w:i/>
          <w:spacing w:val="-1"/>
          <w:sz w:val="26"/>
        </w:rPr>
        <w:t xml:space="preserve"> </w:t>
      </w:r>
      <w:r w:rsidRPr="00D25689">
        <w:rPr>
          <w:rFonts w:asciiTheme="majorHAnsi" w:hAnsiTheme="majorHAnsi" w:cstheme="majorHAnsi"/>
          <w:i/>
          <w:sz w:val="26"/>
        </w:rPr>
        <w:t>ạ.</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Không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phải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chết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cụ</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bếp</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Móm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đâu.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về</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nó chết đấy.</w:t>
      </w:r>
    </w:p>
    <w:p w14:paraId="2611D001" w14:textId="77777777" w:rsidR="002D4AA8" w:rsidRPr="00D25689" w:rsidRDefault="00D25689" w:rsidP="00D25689">
      <w:pPr>
        <w:spacing w:line="288" w:lineRule="auto"/>
        <w:ind w:left="1276" w:right="1129"/>
        <w:jc w:val="both"/>
        <w:rPr>
          <w:rFonts w:asciiTheme="majorHAnsi" w:hAnsiTheme="majorHAnsi" w:cstheme="majorHAnsi"/>
          <w:i/>
          <w:sz w:val="26"/>
        </w:rPr>
      </w:pPr>
      <w:r w:rsidRPr="00D25689">
        <w:rPr>
          <w:rFonts w:asciiTheme="majorHAnsi" w:hAnsiTheme="majorHAnsi" w:cstheme="majorHAnsi"/>
          <w:i/>
          <w:sz w:val="26"/>
        </w:rPr>
        <w:lastRenderedPageBreak/>
        <w:t>Nhà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ngừng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lại,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cắn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chớp</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chớp</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hai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mắt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nhìn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ngoài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sân.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Lát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sau,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đứng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dậy mời Đặng vào trong nhà, rót nước mời anh rồi mới tiếp tục câu chuyện.</w:t>
      </w:r>
    </w:p>
    <w:p w14:paraId="1465790D" w14:textId="77777777" w:rsidR="002D4AA8" w:rsidRPr="00D25689" w:rsidRDefault="00D25689" w:rsidP="00D25689">
      <w:pPr>
        <w:spacing w:line="288" w:lineRule="auto"/>
        <w:ind w:left="1276" w:right="1024"/>
        <w:jc w:val="both"/>
        <w:rPr>
          <w:rFonts w:asciiTheme="majorHAnsi" w:hAnsiTheme="majorHAnsi" w:cstheme="majorHAnsi"/>
          <w:i/>
          <w:sz w:val="26"/>
        </w:rPr>
      </w:pPr>
      <w:r w:rsidRPr="00D25689">
        <w:rPr>
          <w:rFonts w:asciiTheme="majorHAnsi" w:hAnsiTheme="majorHAnsi" w:cstheme="majorHAnsi"/>
          <w:i/>
          <w:sz w:val="26"/>
        </w:rPr>
        <w:t>Chao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ôi! Con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chó xấu</w:t>
      </w:r>
      <w:r w:rsidRPr="00D25689">
        <w:rPr>
          <w:rFonts w:asciiTheme="majorHAnsi" w:hAnsiTheme="majorHAnsi" w:cstheme="majorHAnsi"/>
          <w:i/>
          <w:spacing w:val="-1"/>
          <w:sz w:val="26"/>
        </w:rPr>
        <w:t xml:space="preserve"> </w:t>
      </w:r>
      <w:r w:rsidRPr="00D25689">
        <w:rPr>
          <w:rFonts w:asciiTheme="majorHAnsi" w:hAnsiTheme="majorHAnsi" w:cstheme="majorHAnsi"/>
          <w:i/>
          <w:sz w:val="26"/>
        </w:rPr>
        <w:t>xí</w:t>
      </w:r>
      <w:r w:rsidRPr="00D25689">
        <w:rPr>
          <w:rFonts w:asciiTheme="majorHAnsi" w:hAnsiTheme="majorHAnsi" w:cstheme="majorHAnsi"/>
          <w:i/>
          <w:spacing w:val="-2"/>
          <w:sz w:val="26"/>
        </w:rPr>
        <w:t xml:space="preserve"> </w:t>
      </w:r>
      <w:r w:rsidRPr="00D25689">
        <w:rPr>
          <w:rFonts w:asciiTheme="majorHAnsi" w:hAnsiTheme="majorHAnsi" w:cstheme="majorHAnsi"/>
          <w:i/>
          <w:sz w:val="26"/>
        </w:rPr>
        <w:t>ấy</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Con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từ</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lúc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mua, đến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lúc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chết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không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được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lần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vuốt ve! Nó đã chết một cách thảm thương và trung hậu quá. Từ hôm vợ chồng tôi gửi lại nó cho ông cụ bếp Móm, con chó không chịu ăn uống gì. Nó chỉ kêu. Nó kêu suốt ngày, suốt đêm. Một đêm, ông cụ bếp không thấy con chó kêu nữa, thì ra nó đã xổng xích đi đâu mất rồi.</w:t>
      </w:r>
    </w:p>
    <w:p w14:paraId="13E1B487" w14:textId="77777777" w:rsidR="002D4AA8" w:rsidRPr="00D25689" w:rsidRDefault="00D25689" w:rsidP="00D25689">
      <w:pPr>
        <w:spacing w:line="288" w:lineRule="auto"/>
        <w:ind w:left="1276" w:right="1024"/>
        <w:jc w:val="both"/>
        <w:rPr>
          <w:rFonts w:asciiTheme="majorHAnsi" w:hAnsiTheme="majorHAnsi" w:cstheme="majorHAnsi"/>
          <w:i/>
          <w:sz w:val="26"/>
        </w:rPr>
      </w:pPr>
      <w:r w:rsidRPr="00D25689">
        <w:rPr>
          <w:rFonts w:asciiTheme="majorHAnsi" w:hAnsiTheme="majorHAnsi" w:cstheme="majorHAnsi"/>
          <w:i/>
          <w:sz w:val="26"/>
        </w:rPr>
        <w:t>Hôm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nghe</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tin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giặc rút, ở</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khe</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đồn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Khau</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Vắt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dọn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về,</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nhà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tạt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vào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cụ bếp</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Móm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định đem con chó về nhân thể, nhưng vào đến nơi thì nó không còn đấy nữa. Lúc ấy nhà tôi cũng yên trí là con chó mất rồi. Chắc chắn nó sẽ lạc vào một trại ấp nào đấy và người ta làm thịt nó.</w:t>
      </w:r>
    </w:p>
    <w:p w14:paraId="54D7597C" w14:textId="77777777" w:rsidR="002D4AA8" w:rsidRPr="00D25689" w:rsidRDefault="00D25689" w:rsidP="00D25689">
      <w:pPr>
        <w:spacing w:line="288" w:lineRule="auto"/>
        <w:ind w:left="1276" w:right="1024"/>
        <w:jc w:val="both"/>
        <w:rPr>
          <w:rFonts w:asciiTheme="majorHAnsi" w:hAnsiTheme="majorHAnsi" w:cstheme="majorHAnsi"/>
          <w:i/>
          <w:sz w:val="26"/>
        </w:rPr>
      </w:pPr>
      <w:r w:rsidRPr="00D25689">
        <w:rPr>
          <w:rFonts w:asciiTheme="majorHAnsi" w:hAnsiTheme="majorHAnsi" w:cstheme="majorHAnsi"/>
          <w:i/>
          <w:sz w:val="26"/>
        </w:rPr>
        <w:t>Nhưng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khi nhà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về</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đến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con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xóm giềng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vừa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chạy sang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láo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nháo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thăm</w:t>
      </w:r>
      <w:r w:rsidRPr="00D25689">
        <w:rPr>
          <w:rFonts w:asciiTheme="majorHAnsi" w:hAnsiTheme="majorHAnsi" w:cstheme="majorHAnsi"/>
          <w:i/>
          <w:spacing w:val="-1"/>
          <w:sz w:val="26"/>
        </w:rPr>
        <w:t xml:space="preserve"> </w:t>
      </w:r>
      <w:r w:rsidRPr="00D25689">
        <w:rPr>
          <w:rFonts w:asciiTheme="majorHAnsi" w:hAnsiTheme="majorHAnsi" w:cstheme="majorHAnsi"/>
          <w:i/>
          <w:sz w:val="26"/>
        </w:rPr>
        <w:t>hỏi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thì,</w:t>
      </w:r>
      <w:r w:rsidRPr="00D25689">
        <w:rPr>
          <w:rFonts w:asciiTheme="majorHAnsi" w:hAnsiTheme="majorHAnsi" w:cstheme="majorHAnsi"/>
          <w:i/>
          <w:spacing w:val="-2"/>
          <w:sz w:val="26"/>
        </w:rPr>
        <w:t xml:space="preserve"> </w:t>
      </w:r>
      <w:r w:rsidRPr="00D25689">
        <w:rPr>
          <w:rFonts w:asciiTheme="majorHAnsi" w:hAnsiTheme="majorHAnsi" w:cstheme="majorHAnsi"/>
          <w:i/>
          <w:sz w:val="26"/>
        </w:rPr>
        <w:t>ở ngoài vườn sau, có mấy tiếng chó hú lên thảm thương và ghê rợn.</w:t>
      </w:r>
    </w:p>
    <w:p w14:paraId="6490DDF6" w14:textId="77777777" w:rsidR="002D4AA8" w:rsidRPr="00D25689" w:rsidRDefault="00D25689" w:rsidP="00D25689">
      <w:pPr>
        <w:spacing w:line="288" w:lineRule="auto"/>
        <w:ind w:left="1276" w:right="1129"/>
        <w:jc w:val="both"/>
        <w:rPr>
          <w:rFonts w:asciiTheme="majorHAnsi" w:hAnsiTheme="majorHAnsi" w:cstheme="majorHAnsi"/>
          <w:i/>
          <w:sz w:val="26"/>
        </w:rPr>
      </w:pPr>
      <w:r w:rsidRPr="00D25689">
        <w:rPr>
          <w:rFonts w:asciiTheme="majorHAnsi" w:hAnsiTheme="majorHAnsi" w:cstheme="majorHAnsi"/>
          <w:i/>
          <w:sz w:val="26"/>
        </w:rPr>
        <w:t>Từ</w:t>
      </w:r>
      <w:r w:rsidRPr="00D25689">
        <w:rPr>
          <w:rFonts w:asciiTheme="majorHAnsi" w:hAnsiTheme="majorHAnsi" w:cstheme="majorHAnsi"/>
          <w:i/>
          <w:spacing w:val="-2"/>
          <w:sz w:val="26"/>
        </w:rPr>
        <w:t xml:space="preserve"> </w:t>
      </w:r>
      <w:r w:rsidRPr="00D25689">
        <w:rPr>
          <w:rFonts w:asciiTheme="majorHAnsi" w:hAnsiTheme="majorHAnsi" w:cstheme="majorHAnsi"/>
          <w:i/>
          <w:sz w:val="26"/>
        </w:rPr>
        <w:t>sau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bụi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dứa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rậm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rạp,</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con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khốn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khổ ấy lảo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đảo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Người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run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lên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bần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bật.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gầy quá, chỉ còn một dúm xương da xộc xệch, rụng hết lông. Nó đói quá, đi không vững nữa. Nó đi ngã dụi bên này, dụi bên kia. Rồi nó không còn đủ sức mà đi nữa. Nó nằm bệt trên đất, rúm người lại, lết lết về phía nhà tôi. Lúc ấy cả người nó chỉ còn có cái đuôi là còn ngó ngoáy được để mừng chủ và cái lưỡi liếm liếm vào tay chủ. Khốn nạn con chó! Được gặp chủ nó mừng quá. Từ</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hai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con mắt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đờ</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đẫn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nó mấy</w:t>
      </w:r>
      <w:r w:rsidRPr="00D25689">
        <w:rPr>
          <w:rFonts w:asciiTheme="majorHAnsi" w:hAnsiTheme="majorHAnsi" w:cstheme="majorHAnsi"/>
          <w:i/>
          <w:spacing w:val="-1"/>
          <w:sz w:val="26"/>
        </w:rPr>
        <w:t xml:space="preserve"> </w:t>
      </w:r>
      <w:r w:rsidRPr="00D25689">
        <w:rPr>
          <w:rFonts w:asciiTheme="majorHAnsi" w:hAnsiTheme="majorHAnsi" w:cstheme="majorHAnsi"/>
          <w:i/>
          <w:sz w:val="26"/>
        </w:rPr>
        <w:t>giọt nước</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chảy</w:t>
      </w:r>
      <w:r w:rsidRPr="00D25689">
        <w:rPr>
          <w:rFonts w:asciiTheme="majorHAnsi" w:hAnsiTheme="majorHAnsi" w:cstheme="majorHAnsi"/>
          <w:i/>
          <w:spacing w:val="-2"/>
          <w:sz w:val="26"/>
        </w:rPr>
        <w:t xml:space="preserve"> </w:t>
      </w:r>
      <w:r w:rsidRPr="00D25689">
        <w:rPr>
          <w:rFonts w:asciiTheme="majorHAnsi" w:hAnsiTheme="majorHAnsi" w:cstheme="majorHAnsi"/>
          <w:i/>
          <w:sz w:val="26"/>
        </w:rPr>
        <w:t>ra. Lát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sau thì</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nó</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không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liếm</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được nữa, cái đuôi ngoáy yếu dần, yếu dần rồi im hẳn. Nó chết.</w:t>
      </w:r>
    </w:p>
    <w:p w14:paraId="24A00022" w14:textId="77777777" w:rsidR="002D4AA8" w:rsidRPr="00D25689" w:rsidRDefault="00D25689" w:rsidP="00D25689">
      <w:pPr>
        <w:spacing w:line="288" w:lineRule="auto"/>
        <w:ind w:left="1276"/>
        <w:jc w:val="both"/>
        <w:rPr>
          <w:rFonts w:asciiTheme="majorHAnsi" w:hAnsiTheme="majorHAnsi" w:cstheme="majorHAnsi"/>
          <w:i/>
          <w:sz w:val="26"/>
        </w:rPr>
      </w:pPr>
      <w:r w:rsidRPr="00D25689">
        <w:rPr>
          <w:rFonts w:asciiTheme="majorHAnsi" w:hAnsiTheme="majorHAnsi" w:cstheme="majorHAnsi"/>
          <w:i/>
          <w:sz w:val="26"/>
        </w:rPr>
        <w:t>Tôi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tối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sầm</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mặt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lại,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vừa</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thương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xót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con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chó,</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vừa</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thấy</w:t>
      </w:r>
      <w:r w:rsidRPr="00D25689">
        <w:rPr>
          <w:rFonts w:asciiTheme="majorHAnsi" w:hAnsiTheme="majorHAnsi" w:cstheme="majorHAnsi"/>
          <w:i/>
          <w:spacing w:val="-4"/>
          <w:sz w:val="26"/>
        </w:rPr>
        <w:t xml:space="preserve"> </w:t>
      </w:r>
      <w:r w:rsidRPr="00D25689">
        <w:rPr>
          <w:rFonts w:asciiTheme="majorHAnsi" w:hAnsiTheme="majorHAnsi" w:cstheme="majorHAnsi"/>
          <w:i/>
          <w:sz w:val="26"/>
        </w:rPr>
        <w:t>xấu</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hổ.</w:t>
      </w:r>
      <w:r w:rsidRPr="00D25689">
        <w:rPr>
          <w:rFonts w:asciiTheme="majorHAnsi" w:hAnsiTheme="majorHAnsi" w:cstheme="majorHAnsi"/>
          <w:i/>
          <w:spacing w:val="-5"/>
          <w:sz w:val="26"/>
        </w:rPr>
        <w:t xml:space="preserve"> </w:t>
      </w:r>
      <w:r w:rsidRPr="00D25689">
        <w:rPr>
          <w:rFonts w:asciiTheme="majorHAnsi" w:hAnsiTheme="majorHAnsi" w:cstheme="majorHAnsi"/>
          <w:i/>
          <w:sz w:val="26"/>
        </w:rPr>
        <w:t>Quả</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thật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chỉ</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là</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thằng</w:t>
      </w:r>
      <w:r w:rsidRPr="00D25689">
        <w:rPr>
          <w:rFonts w:asciiTheme="majorHAnsi" w:hAnsiTheme="majorHAnsi" w:cstheme="majorHAnsi"/>
          <w:i/>
          <w:spacing w:val="-4"/>
          <w:sz w:val="26"/>
        </w:rPr>
        <w:t xml:space="preserve"> tồi.</w:t>
      </w:r>
    </w:p>
    <w:p w14:paraId="2931E30F" w14:textId="77777777" w:rsidR="002D4AA8" w:rsidRPr="00D25689" w:rsidRDefault="00D25689" w:rsidP="00D25689">
      <w:pPr>
        <w:spacing w:line="288" w:lineRule="auto"/>
        <w:ind w:left="1276" w:right="1129"/>
        <w:jc w:val="both"/>
        <w:rPr>
          <w:rFonts w:asciiTheme="majorHAnsi" w:hAnsiTheme="majorHAnsi" w:cstheme="majorHAnsi"/>
          <w:i/>
          <w:sz w:val="26"/>
        </w:rPr>
      </w:pPr>
      <w:r w:rsidRPr="00D25689">
        <w:rPr>
          <w:rFonts w:asciiTheme="majorHAnsi" w:hAnsiTheme="majorHAnsi" w:cstheme="majorHAnsi"/>
          <w:i/>
          <w:sz w:val="26"/>
        </w:rPr>
        <w:t>Một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thằng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ích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kỷ.</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chỉ</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nghĩ</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đến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mình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vợ con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mình.</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Đến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như con chó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mình nuôi,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mình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đối xử với nó có được như cái tình nghĩa của nó đối xử với mình đâu?</w:t>
      </w:r>
    </w:p>
    <w:p w14:paraId="79E06D98" w14:textId="77777777" w:rsidR="002D4AA8" w:rsidRPr="00D25689" w:rsidRDefault="00D25689" w:rsidP="00D25689">
      <w:pPr>
        <w:spacing w:line="288" w:lineRule="auto"/>
        <w:ind w:left="1303"/>
        <w:jc w:val="both"/>
        <w:rPr>
          <w:rFonts w:asciiTheme="majorHAnsi" w:hAnsiTheme="majorHAnsi" w:cstheme="majorHAnsi"/>
          <w:i/>
          <w:sz w:val="26"/>
        </w:rPr>
      </w:pPr>
      <w:r w:rsidRPr="00D25689">
        <w:rPr>
          <w:rFonts w:asciiTheme="majorHAnsi" w:hAnsiTheme="majorHAnsi" w:cstheme="majorHAnsi"/>
          <w:i/>
          <w:spacing w:val="-5"/>
          <w:sz w:val="26"/>
        </w:rPr>
        <w:t>[…]</w:t>
      </w:r>
    </w:p>
    <w:p w14:paraId="31D9546F" w14:textId="77777777" w:rsidR="002D4AA8" w:rsidRPr="00D25689" w:rsidRDefault="00D25689" w:rsidP="00D25689">
      <w:pPr>
        <w:spacing w:line="288" w:lineRule="auto"/>
        <w:ind w:left="1303" w:right="1024" w:firstLine="1855"/>
        <w:jc w:val="both"/>
        <w:rPr>
          <w:rFonts w:asciiTheme="majorHAnsi" w:hAnsiTheme="majorHAnsi" w:cstheme="majorHAnsi"/>
          <w:sz w:val="26"/>
        </w:rPr>
      </w:pPr>
      <w:r w:rsidRPr="00D25689">
        <w:rPr>
          <w:rFonts w:asciiTheme="majorHAnsi" w:hAnsiTheme="majorHAnsi" w:cstheme="majorHAnsi"/>
          <w:sz w:val="26"/>
        </w:rPr>
        <w:t>(Trích</w:t>
      </w:r>
      <w:r w:rsidRPr="00D25689">
        <w:rPr>
          <w:rFonts w:asciiTheme="majorHAnsi" w:hAnsiTheme="majorHAnsi" w:cstheme="majorHAnsi"/>
          <w:spacing w:val="-3"/>
          <w:sz w:val="26"/>
        </w:rPr>
        <w:t xml:space="preserve"> </w:t>
      </w:r>
      <w:r w:rsidRPr="00D25689">
        <w:rPr>
          <w:rFonts w:asciiTheme="majorHAnsi" w:hAnsiTheme="majorHAnsi" w:cstheme="majorHAnsi"/>
          <w:i/>
          <w:sz w:val="26"/>
        </w:rPr>
        <w:t>Con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chó</w:t>
      </w:r>
      <w:r w:rsidRPr="00D25689">
        <w:rPr>
          <w:rFonts w:asciiTheme="majorHAnsi" w:hAnsiTheme="majorHAnsi" w:cstheme="majorHAnsi"/>
          <w:i/>
          <w:spacing w:val="-4"/>
          <w:sz w:val="26"/>
        </w:rPr>
        <w:t xml:space="preserve"> </w:t>
      </w:r>
      <w:r w:rsidRPr="00D25689">
        <w:rPr>
          <w:rFonts w:asciiTheme="majorHAnsi" w:hAnsiTheme="majorHAnsi" w:cstheme="majorHAnsi"/>
          <w:i/>
          <w:sz w:val="26"/>
        </w:rPr>
        <w:t>xấu</w:t>
      </w:r>
      <w:r w:rsidRPr="00D25689">
        <w:rPr>
          <w:rFonts w:asciiTheme="majorHAnsi" w:hAnsiTheme="majorHAnsi" w:cstheme="majorHAnsi"/>
          <w:i/>
          <w:spacing w:val="-2"/>
          <w:sz w:val="26"/>
        </w:rPr>
        <w:t xml:space="preserve"> </w:t>
      </w:r>
      <w:r w:rsidRPr="00D25689">
        <w:rPr>
          <w:rFonts w:asciiTheme="majorHAnsi" w:hAnsiTheme="majorHAnsi" w:cstheme="majorHAnsi"/>
          <w:i/>
          <w:sz w:val="26"/>
        </w:rPr>
        <w:t>xí,</w:t>
      </w:r>
      <w:r w:rsidRPr="00D25689">
        <w:rPr>
          <w:rFonts w:asciiTheme="majorHAnsi" w:hAnsiTheme="majorHAnsi" w:cstheme="majorHAnsi"/>
          <w:i/>
          <w:spacing w:val="-1"/>
          <w:sz w:val="26"/>
        </w:rPr>
        <w:t xml:space="preserve"> </w:t>
      </w:r>
      <w:r w:rsidRPr="00D25689">
        <w:rPr>
          <w:rFonts w:asciiTheme="majorHAnsi" w:hAnsiTheme="majorHAnsi" w:cstheme="majorHAnsi"/>
          <w:sz w:val="26"/>
        </w:rPr>
        <w:t>Kim</w:t>
      </w:r>
      <w:r w:rsidRPr="00D25689">
        <w:rPr>
          <w:rFonts w:asciiTheme="majorHAnsi" w:hAnsiTheme="majorHAnsi" w:cstheme="majorHAnsi"/>
          <w:spacing w:val="-4"/>
          <w:sz w:val="26"/>
        </w:rPr>
        <w:t xml:space="preserve"> </w:t>
      </w:r>
      <w:r w:rsidRPr="00D25689">
        <w:rPr>
          <w:rFonts w:asciiTheme="majorHAnsi" w:hAnsiTheme="majorHAnsi" w:cstheme="majorHAnsi"/>
          <w:sz w:val="26"/>
        </w:rPr>
        <w:t>Lân,</w:t>
      </w:r>
      <w:r w:rsidRPr="00D25689">
        <w:rPr>
          <w:rFonts w:asciiTheme="majorHAnsi" w:hAnsiTheme="majorHAnsi" w:cstheme="majorHAnsi"/>
          <w:spacing w:val="-4"/>
          <w:sz w:val="26"/>
        </w:rPr>
        <w:t xml:space="preserve"> </w:t>
      </w:r>
      <w:r w:rsidRPr="00D25689">
        <w:rPr>
          <w:rFonts w:asciiTheme="majorHAnsi" w:hAnsiTheme="majorHAnsi" w:cstheme="majorHAnsi"/>
          <w:sz w:val="26"/>
        </w:rPr>
        <w:t>in</w:t>
      </w:r>
      <w:r w:rsidRPr="00D25689">
        <w:rPr>
          <w:rFonts w:asciiTheme="majorHAnsi" w:hAnsiTheme="majorHAnsi" w:cstheme="majorHAnsi"/>
          <w:spacing w:val="-4"/>
          <w:sz w:val="26"/>
        </w:rPr>
        <w:t xml:space="preserve"> </w:t>
      </w:r>
      <w:r w:rsidRPr="00D25689">
        <w:rPr>
          <w:rFonts w:asciiTheme="majorHAnsi" w:hAnsiTheme="majorHAnsi" w:cstheme="majorHAnsi"/>
          <w:sz w:val="26"/>
        </w:rPr>
        <w:t>trong</w:t>
      </w:r>
      <w:r w:rsidRPr="00D25689">
        <w:rPr>
          <w:rFonts w:asciiTheme="majorHAnsi" w:hAnsiTheme="majorHAnsi" w:cstheme="majorHAnsi"/>
          <w:spacing w:val="-1"/>
          <w:sz w:val="26"/>
        </w:rPr>
        <w:t xml:space="preserve"> </w:t>
      </w:r>
      <w:r w:rsidRPr="00D25689">
        <w:rPr>
          <w:rFonts w:asciiTheme="majorHAnsi" w:hAnsiTheme="majorHAnsi" w:cstheme="majorHAnsi"/>
          <w:i/>
          <w:sz w:val="26"/>
        </w:rPr>
        <w:t>Tuyển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tập</w:t>
      </w:r>
      <w:r w:rsidRPr="00D25689">
        <w:rPr>
          <w:rFonts w:asciiTheme="majorHAnsi" w:hAnsiTheme="majorHAnsi" w:cstheme="majorHAnsi"/>
          <w:i/>
          <w:spacing w:val="-4"/>
          <w:sz w:val="26"/>
        </w:rPr>
        <w:t xml:space="preserve"> </w:t>
      </w:r>
      <w:r w:rsidRPr="00D25689">
        <w:rPr>
          <w:rFonts w:asciiTheme="majorHAnsi" w:hAnsiTheme="majorHAnsi" w:cstheme="majorHAnsi"/>
          <w:i/>
          <w:sz w:val="26"/>
        </w:rPr>
        <w:t>Kim</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Lân,</w:t>
      </w:r>
      <w:r w:rsidRPr="00D25689">
        <w:rPr>
          <w:rFonts w:asciiTheme="majorHAnsi" w:hAnsiTheme="majorHAnsi" w:cstheme="majorHAnsi"/>
          <w:i/>
          <w:spacing w:val="-3"/>
          <w:sz w:val="26"/>
        </w:rPr>
        <w:t xml:space="preserve"> </w:t>
      </w:r>
      <w:r w:rsidRPr="00D25689">
        <w:rPr>
          <w:rFonts w:asciiTheme="majorHAnsi" w:hAnsiTheme="majorHAnsi" w:cstheme="majorHAnsi"/>
          <w:sz w:val="26"/>
        </w:rPr>
        <w:t>NXB</w:t>
      </w:r>
      <w:r w:rsidRPr="00D25689">
        <w:rPr>
          <w:rFonts w:asciiTheme="majorHAnsi" w:hAnsiTheme="majorHAnsi" w:cstheme="majorHAnsi"/>
          <w:spacing w:val="-4"/>
          <w:sz w:val="26"/>
        </w:rPr>
        <w:t xml:space="preserve"> </w:t>
      </w:r>
      <w:r w:rsidRPr="00D25689">
        <w:rPr>
          <w:rFonts w:asciiTheme="majorHAnsi" w:hAnsiTheme="majorHAnsi" w:cstheme="majorHAnsi"/>
          <w:sz w:val="26"/>
        </w:rPr>
        <w:t>Văn</w:t>
      </w:r>
      <w:r w:rsidRPr="00D25689">
        <w:rPr>
          <w:rFonts w:asciiTheme="majorHAnsi" w:hAnsiTheme="majorHAnsi" w:cstheme="majorHAnsi"/>
          <w:spacing w:val="-4"/>
          <w:sz w:val="26"/>
        </w:rPr>
        <w:t xml:space="preserve"> </w:t>
      </w:r>
      <w:r w:rsidRPr="00D25689">
        <w:rPr>
          <w:rFonts w:asciiTheme="majorHAnsi" w:hAnsiTheme="majorHAnsi" w:cstheme="majorHAnsi"/>
          <w:sz w:val="26"/>
        </w:rPr>
        <w:t>học) Câu 1. Xác định ngôi kể của đoạn trích trên.</w:t>
      </w:r>
    </w:p>
    <w:p w14:paraId="7988F5AC" w14:textId="77777777" w:rsidR="002D4AA8" w:rsidRPr="00D25689" w:rsidRDefault="00D25689" w:rsidP="00D25689">
      <w:pPr>
        <w:pStyle w:val="BodyText"/>
        <w:spacing w:line="288" w:lineRule="auto"/>
        <w:ind w:left="1303"/>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5"/>
        </w:rPr>
        <w:t xml:space="preserve"> </w:t>
      </w:r>
      <w:r w:rsidRPr="00D25689">
        <w:rPr>
          <w:rFonts w:asciiTheme="majorHAnsi" w:hAnsiTheme="majorHAnsi" w:cstheme="majorHAnsi"/>
        </w:rPr>
        <w:t>2.</w:t>
      </w:r>
      <w:r w:rsidRPr="00D25689">
        <w:rPr>
          <w:rFonts w:asciiTheme="majorHAnsi" w:hAnsiTheme="majorHAnsi" w:cstheme="majorHAnsi"/>
          <w:spacing w:val="-5"/>
        </w:rPr>
        <w:t xml:space="preserve"> </w:t>
      </w:r>
      <w:r w:rsidRPr="00D25689">
        <w:rPr>
          <w:rFonts w:asciiTheme="majorHAnsi" w:hAnsiTheme="majorHAnsi" w:cstheme="majorHAnsi"/>
        </w:rPr>
        <w:t>Đoạn</w:t>
      </w:r>
      <w:r w:rsidRPr="00D25689">
        <w:rPr>
          <w:rFonts w:asciiTheme="majorHAnsi" w:hAnsiTheme="majorHAnsi" w:cstheme="majorHAnsi"/>
          <w:spacing w:val="-4"/>
        </w:rPr>
        <w:t xml:space="preserve"> </w:t>
      </w:r>
      <w:r w:rsidRPr="00D25689">
        <w:rPr>
          <w:rFonts w:asciiTheme="majorHAnsi" w:hAnsiTheme="majorHAnsi" w:cstheme="majorHAnsi"/>
        </w:rPr>
        <w:t>trích</w:t>
      </w:r>
      <w:r w:rsidRPr="00D25689">
        <w:rPr>
          <w:rFonts w:asciiTheme="majorHAnsi" w:hAnsiTheme="majorHAnsi" w:cstheme="majorHAnsi"/>
          <w:spacing w:val="-5"/>
        </w:rPr>
        <w:t xml:space="preserve"> </w:t>
      </w:r>
      <w:r w:rsidRPr="00D25689">
        <w:rPr>
          <w:rFonts w:asciiTheme="majorHAnsi" w:hAnsiTheme="majorHAnsi" w:cstheme="majorHAnsi"/>
        </w:rPr>
        <w:t>trên</w:t>
      </w:r>
      <w:r w:rsidRPr="00D25689">
        <w:rPr>
          <w:rFonts w:asciiTheme="majorHAnsi" w:hAnsiTheme="majorHAnsi" w:cstheme="majorHAnsi"/>
          <w:spacing w:val="-2"/>
        </w:rPr>
        <w:t xml:space="preserve"> </w:t>
      </w:r>
      <w:r w:rsidRPr="00D25689">
        <w:rPr>
          <w:rFonts w:asciiTheme="majorHAnsi" w:hAnsiTheme="majorHAnsi" w:cstheme="majorHAnsi"/>
        </w:rPr>
        <w:t>chủ</w:t>
      </w:r>
      <w:r w:rsidRPr="00D25689">
        <w:rPr>
          <w:rFonts w:asciiTheme="majorHAnsi" w:hAnsiTheme="majorHAnsi" w:cstheme="majorHAnsi"/>
          <w:spacing w:val="-5"/>
        </w:rPr>
        <w:t xml:space="preserve"> </w:t>
      </w:r>
      <w:r w:rsidRPr="00D25689">
        <w:rPr>
          <w:rFonts w:asciiTheme="majorHAnsi" w:hAnsiTheme="majorHAnsi" w:cstheme="majorHAnsi"/>
        </w:rPr>
        <w:t>yếu</w:t>
      </w:r>
      <w:r w:rsidRPr="00D25689">
        <w:rPr>
          <w:rFonts w:asciiTheme="majorHAnsi" w:hAnsiTheme="majorHAnsi" w:cstheme="majorHAnsi"/>
          <w:spacing w:val="-4"/>
        </w:rPr>
        <w:t xml:space="preserve"> </w:t>
      </w:r>
      <w:r w:rsidRPr="00D25689">
        <w:rPr>
          <w:rFonts w:asciiTheme="majorHAnsi" w:hAnsiTheme="majorHAnsi" w:cstheme="majorHAnsi"/>
        </w:rPr>
        <w:t>được</w:t>
      </w:r>
      <w:r w:rsidRPr="00D25689">
        <w:rPr>
          <w:rFonts w:asciiTheme="majorHAnsi" w:hAnsiTheme="majorHAnsi" w:cstheme="majorHAnsi"/>
          <w:spacing w:val="-2"/>
        </w:rPr>
        <w:t xml:space="preserve"> </w:t>
      </w:r>
      <w:r w:rsidRPr="00D25689">
        <w:rPr>
          <w:rFonts w:asciiTheme="majorHAnsi" w:hAnsiTheme="majorHAnsi" w:cstheme="majorHAnsi"/>
        </w:rPr>
        <w:t>kể</w:t>
      </w:r>
      <w:r w:rsidRPr="00D25689">
        <w:rPr>
          <w:rFonts w:asciiTheme="majorHAnsi" w:hAnsiTheme="majorHAnsi" w:cstheme="majorHAnsi"/>
          <w:spacing w:val="-5"/>
        </w:rPr>
        <w:t xml:space="preserve"> </w:t>
      </w:r>
      <w:r w:rsidRPr="00D25689">
        <w:rPr>
          <w:rFonts w:asciiTheme="majorHAnsi" w:hAnsiTheme="majorHAnsi" w:cstheme="majorHAnsi"/>
        </w:rPr>
        <w:t>từ</w:t>
      </w:r>
      <w:r w:rsidRPr="00D25689">
        <w:rPr>
          <w:rFonts w:asciiTheme="majorHAnsi" w:hAnsiTheme="majorHAnsi" w:cstheme="majorHAnsi"/>
          <w:spacing w:val="-4"/>
        </w:rPr>
        <w:t xml:space="preserve"> </w:t>
      </w:r>
      <w:r w:rsidRPr="00D25689">
        <w:rPr>
          <w:rFonts w:asciiTheme="majorHAnsi" w:hAnsiTheme="majorHAnsi" w:cstheme="majorHAnsi"/>
        </w:rPr>
        <w:t>điểm</w:t>
      </w:r>
      <w:r w:rsidRPr="00D25689">
        <w:rPr>
          <w:rFonts w:asciiTheme="majorHAnsi" w:hAnsiTheme="majorHAnsi" w:cstheme="majorHAnsi"/>
          <w:spacing w:val="-4"/>
        </w:rPr>
        <w:t xml:space="preserve"> </w:t>
      </w:r>
      <w:r w:rsidRPr="00D25689">
        <w:rPr>
          <w:rFonts w:asciiTheme="majorHAnsi" w:hAnsiTheme="majorHAnsi" w:cstheme="majorHAnsi"/>
        </w:rPr>
        <w:t>nhìn</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nhân</w:t>
      </w:r>
      <w:r w:rsidRPr="00D25689">
        <w:rPr>
          <w:rFonts w:asciiTheme="majorHAnsi" w:hAnsiTheme="majorHAnsi" w:cstheme="majorHAnsi"/>
          <w:spacing w:val="-4"/>
        </w:rPr>
        <w:t xml:space="preserve"> </w:t>
      </w:r>
      <w:r w:rsidRPr="00D25689">
        <w:rPr>
          <w:rFonts w:asciiTheme="majorHAnsi" w:hAnsiTheme="majorHAnsi" w:cstheme="majorHAnsi"/>
        </w:rPr>
        <w:t>vật</w:t>
      </w:r>
      <w:r w:rsidRPr="00D25689">
        <w:rPr>
          <w:rFonts w:asciiTheme="majorHAnsi" w:hAnsiTheme="majorHAnsi" w:cstheme="majorHAnsi"/>
          <w:spacing w:val="-5"/>
        </w:rPr>
        <w:t xml:space="preserve"> </w:t>
      </w:r>
      <w:r w:rsidRPr="00D25689">
        <w:rPr>
          <w:rFonts w:asciiTheme="majorHAnsi" w:hAnsiTheme="majorHAnsi" w:cstheme="majorHAnsi"/>
          <w:spacing w:val="-4"/>
        </w:rPr>
        <w:t>nào?</w:t>
      </w:r>
    </w:p>
    <w:p w14:paraId="1645AF0A" w14:textId="77777777" w:rsidR="002D4AA8" w:rsidRPr="00D25689" w:rsidRDefault="00D25689" w:rsidP="00D25689">
      <w:pPr>
        <w:pStyle w:val="BodyText"/>
        <w:spacing w:line="288" w:lineRule="auto"/>
        <w:ind w:left="1303" w:right="1024"/>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3"/>
        </w:rPr>
        <w:t xml:space="preserve"> </w:t>
      </w:r>
      <w:r w:rsidRPr="00D25689">
        <w:rPr>
          <w:rFonts w:asciiTheme="majorHAnsi" w:hAnsiTheme="majorHAnsi" w:cstheme="majorHAnsi"/>
        </w:rPr>
        <w:t>3.</w:t>
      </w:r>
      <w:r w:rsidRPr="00D25689">
        <w:rPr>
          <w:rFonts w:asciiTheme="majorHAnsi" w:hAnsiTheme="majorHAnsi" w:cstheme="majorHAnsi"/>
          <w:spacing w:val="-3"/>
        </w:rPr>
        <w:t xml:space="preserve"> </w:t>
      </w:r>
      <w:r w:rsidRPr="00D25689">
        <w:rPr>
          <w:rFonts w:asciiTheme="majorHAnsi" w:hAnsiTheme="majorHAnsi" w:cstheme="majorHAnsi"/>
        </w:rPr>
        <w:t>Chi</w:t>
      </w:r>
      <w:r w:rsidRPr="00D25689">
        <w:rPr>
          <w:rFonts w:asciiTheme="majorHAnsi" w:hAnsiTheme="majorHAnsi" w:cstheme="majorHAnsi"/>
          <w:spacing w:val="-1"/>
        </w:rPr>
        <w:t xml:space="preserve"> </w:t>
      </w:r>
      <w:r w:rsidRPr="00D25689">
        <w:rPr>
          <w:rFonts w:asciiTheme="majorHAnsi" w:hAnsiTheme="majorHAnsi" w:cstheme="majorHAnsi"/>
        </w:rPr>
        <w:t>tiết</w:t>
      </w:r>
      <w:r w:rsidRPr="00D25689">
        <w:rPr>
          <w:rFonts w:asciiTheme="majorHAnsi" w:hAnsiTheme="majorHAnsi" w:cstheme="majorHAnsi"/>
          <w:spacing w:val="-3"/>
        </w:rPr>
        <w:t xml:space="preserve"> </w:t>
      </w:r>
      <w:r w:rsidRPr="00D25689">
        <w:rPr>
          <w:rFonts w:asciiTheme="majorHAnsi" w:hAnsiTheme="majorHAnsi" w:cstheme="majorHAnsi"/>
        </w:rPr>
        <w:t>nào</w:t>
      </w:r>
      <w:r w:rsidRPr="00D25689">
        <w:rPr>
          <w:rFonts w:asciiTheme="majorHAnsi" w:hAnsiTheme="majorHAnsi" w:cstheme="majorHAnsi"/>
          <w:spacing w:val="-1"/>
        </w:rPr>
        <w:t xml:space="preserve"> </w:t>
      </w:r>
      <w:r w:rsidRPr="00D25689">
        <w:rPr>
          <w:rFonts w:asciiTheme="majorHAnsi" w:hAnsiTheme="majorHAnsi" w:cstheme="majorHAnsi"/>
        </w:rPr>
        <w:t>khiến</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vật</w:t>
      </w:r>
      <w:r w:rsidRPr="00D25689">
        <w:rPr>
          <w:rFonts w:asciiTheme="majorHAnsi" w:hAnsiTheme="majorHAnsi" w:cstheme="majorHAnsi"/>
          <w:spacing w:val="-1"/>
        </w:rPr>
        <w:t xml:space="preserve"> </w:t>
      </w:r>
      <w:r w:rsidRPr="00D25689">
        <w:rPr>
          <w:rFonts w:asciiTheme="majorHAnsi" w:hAnsiTheme="majorHAnsi" w:cstheme="majorHAnsi"/>
        </w:rPr>
        <w:t>tôi</w:t>
      </w:r>
      <w:r w:rsidRPr="00D25689">
        <w:rPr>
          <w:rFonts w:asciiTheme="majorHAnsi" w:hAnsiTheme="majorHAnsi" w:cstheme="majorHAnsi"/>
          <w:spacing w:val="-3"/>
        </w:rPr>
        <w:t xml:space="preserve"> </w:t>
      </w:r>
      <w:r w:rsidRPr="00D25689">
        <w:rPr>
          <w:rFonts w:asciiTheme="majorHAnsi" w:hAnsiTheme="majorHAnsi" w:cstheme="majorHAnsi"/>
        </w:rPr>
        <w:t>cảm</w:t>
      </w:r>
      <w:r w:rsidRPr="00D25689">
        <w:rPr>
          <w:rFonts w:asciiTheme="majorHAnsi" w:hAnsiTheme="majorHAnsi" w:cstheme="majorHAnsi"/>
          <w:spacing w:val="-1"/>
        </w:rPr>
        <w:t xml:space="preserve"> </w:t>
      </w:r>
      <w:r w:rsidRPr="00D25689">
        <w:rPr>
          <w:rFonts w:asciiTheme="majorHAnsi" w:hAnsiTheme="majorHAnsi" w:cstheme="majorHAnsi"/>
        </w:rPr>
        <w:t>thấy</w:t>
      </w:r>
      <w:r w:rsidRPr="00D25689">
        <w:rPr>
          <w:rFonts w:asciiTheme="majorHAnsi" w:hAnsiTheme="majorHAnsi" w:cstheme="majorHAnsi"/>
          <w:spacing w:val="-3"/>
        </w:rPr>
        <w:t xml:space="preserve"> </w:t>
      </w:r>
      <w:r w:rsidRPr="00D25689">
        <w:rPr>
          <w:rFonts w:asciiTheme="majorHAnsi" w:hAnsiTheme="majorHAnsi" w:cstheme="majorHAnsi"/>
        </w:rPr>
        <w:t>“vừa</w:t>
      </w:r>
      <w:r w:rsidRPr="00D25689">
        <w:rPr>
          <w:rFonts w:asciiTheme="majorHAnsi" w:hAnsiTheme="majorHAnsi" w:cstheme="majorHAnsi"/>
          <w:spacing w:val="-3"/>
        </w:rPr>
        <w:t xml:space="preserve"> </w:t>
      </w:r>
      <w:r w:rsidRPr="00D25689">
        <w:rPr>
          <w:rFonts w:asciiTheme="majorHAnsi" w:hAnsiTheme="majorHAnsi" w:cstheme="majorHAnsi"/>
        </w:rPr>
        <w:t>thương</w:t>
      </w:r>
      <w:r w:rsidRPr="00D25689">
        <w:rPr>
          <w:rFonts w:asciiTheme="majorHAnsi" w:hAnsiTheme="majorHAnsi" w:cstheme="majorHAnsi"/>
          <w:spacing w:val="-3"/>
        </w:rPr>
        <w:t xml:space="preserve"> </w:t>
      </w:r>
      <w:r w:rsidRPr="00D25689">
        <w:rPr>
          <w:rFonts w:asciiTheme="majorHAnsi" w:hAnsiTheme="majorHAnsi" w:cstheme="majorHAnsi"/>
        </w:rPr>
        <w:t>xót</w:t>
      </w:r>
      <w:r w:rsidRPr="00D25689">
        <w:rPr>
          <w:rFonts w:asciiTheme="majorHAnsi" w:hAnsiTheme="majorHAnsi" w:cstheme="majorHAnsi"/>
          <w:spacing w:val="-3"/>
        </w:rPr>
        <w:t xml:space="preserve"> </w:t>
      </w:r>
      <w:r w:rsidRPr="00D25689">
        <w:rPr>
          <w:rFonts w:asciiTheme="majorHAnsi" w:hAnsiTheme="majorHAnsi" w:cstheme="majorHAnsi"/>
        </w:rPr>
        <w:t>con</w:t>
      </w:r>
      <w:r w:rsidRPr="00D25689">
        <w:rPr>
          <w:rFonts w:asciiTheme="majorHAnsi" w:hAnsiTheme="majorHAnsi" w:cstheme="majorHAnsi"/>
          <w:spacing w:val="-1"/>
        </w:rPr>
        <w:t xml:space="preserve"> </w:t>
      </w:r>
      <w:r w:rsidRPr="00D25689">
        <w:rPr>
          <w:rFonts w:asciiTheme="majorHAnsi" w:hAnsiTheme="majorHAnsi" w:cstheme="majorHAnsi"/>
        </w:rPr>
        <w:t>chó,</w:t>
      </w:r>
      <w:r w:rsidRPr="00D25689">
        <w:rPr>
          <w:rFonts w:asciiTheme="majorHAnsi" w:hAnsiTheme="majorHAnsi" w:cstheme="majorHAnsi"/>
          <w:spacing w:val="-3"/>
        </w:rPr>
        <w:t xml:space="preserve"> </w:t>
      </w:r>
      <w:r w:rsidRPr="00D25689">
        <w:rPr>
          <w:rFonts w:asciiTheme="majorHAnsi" w:hAnsiTheme="majorHAnsi" w:cstheme="majorHAnsi"/>
        </w:rPr>
        <w:t>vừa</w:t>
      </w:r>
      <w:r w:rsidRPr="00D25689">
        <w:rPr>
          <w:rFonts w:asciiTheme="majorHAnsi" w:hAnsiTheme="majorHAnsi" w:cstheme="majorHAnsi"/>
          <w:spacing w:val="-2"/>
        </w:rPr>
        <w:t xml:space="preserve"> </w:t>
      </w:r>
      <w:r w:rsidRPr="00D25689">
        <w:rPr>
          <w:rFonts w:asciiTheme="majorHAnsi" w:hAnsiTheme="majorHAnsi" w:cstheme="majorHAnsi"/>
        </w:rPr>
        <w:t>thấy</w:t>
      </w:r>
      <w:r w:rsidRPr="00D25689">
        <w:rPr>
          <w:rFonts w:asciiTheme="majorHAnsi" w:hAnsiTheme="majorHAnsi" w:cstheme="majorHAnsi"/>
          <w:spacing w:val="-3"/>
        </w:rPr>
        <w:t xml:space="preserve"> </w:t>
      </w:r>
      <w:r w:rsidRPr="00D25689">
        <w:rPr>
          <w:rFonts w:asciiTheme="majorHAnsi" w:hAnsiTheme="majorHAnsi" w:cstheme="majorHAnsi"/>
        </w:rPr>
        <w:t>xấu</w:t>
      </w:r>
      <w:r w:rsidRPr="00D25689">
        <w:rPr>
          <w:rFonts w:asciiTheme="majorHAnsi" w:hAnsiTheme="majorHAnsi" w:cstheme="majorHAnsi"/>
          <w:spacing w:val="-3"/>
        </w:rPr>
        <w:t xml:space="preserve"> </w:t>
      </w:r>
      <w:r w:rsidRPr="00D25689">
        <w:rPr>
          <w:rFonts w:asciiTheme="majorHAnsi" w:hAnsiTheme="majorHAnsi" w:cstheme="majorHAnsi"/>
        </w:rPr>
        <w:t>hổ”? Câu 4. Anh/chị rút ra được bài học gì cho bản thân sau khi đọc truyện ngắn trên?</w:t>
      </w:r>
    </w:p>
    <w:p w14:paraId="0A58C750" w14:textId="77777777" w:rsidR="002D4AA8" w:rsidRPr="00D25689" w:rsidRDefault="00D25689" w:rsidP="00D25689">
      <w:pPr>
        <w:pStyle w:val="BodyText"/>
        <w:spacing w:line="288" w:lineRule="auto"/>
        <w:ind w:left="1303"/>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5"/>
        </w:rPr>
        <w:t xml:space="preserve"> </w:t>
      </w:r>
      <w:r w:rsidRPr="00D25689">
        <w:rPr>
          <w:rFonts w:asciiTheme="majorHAnsi" w:hAnsiTheme="majorHAnsi" w:cstheme="majorHAnsi"/>
        </w:rPr>
        <w:t>5.</w:t>
      </w:r>
      <w:r w:rsidRPr="00D25689">
        <w:rPr>
          <w:rFonts w:asciiTheme="majorHAnsi" w:hAnsiTheme="majorHAnsi" w:cstheme="majorHAnsi"/>
          <w:spacing w:val="-4"/>
        </w:rPr>
        <w:t xml:space="preserve"> </w:t>
      </w:r>
      <w:r w:rsidRPr="00D25689">
        <w:rPr>
          <w:rFonts w:asciiTheme="majorHAnsi" w:hAnsiTheme="majorHAnsi" w:cstheme="majorHAnsi"/>
        </w:rPr>
        <w:t>Anh/chị</w:t>
      </w:r>
      <w:r w:rsidRPr="00D25689">
        <w:rPr>
          <w:rFonts w:asciiTheme="majorHAnsi" w:hAnsiTheme="majorHAnsi" w:cstheme="majorHAnsi"/>
          <w:spacing w:val="-4"/>
        </w:rPr>
        <w:t xml:space="preserve"> </w:t>
      </w:r>
      <w:r w:rsidRPr="00D25689">
        <w:rPr>
          <w:rFonts w:asciiTheme="majorHAnsi" w:hAnsiTheme="majorHAnsi" w:cstheme="majorHAnsi"/>
        </w:rPr>
        <w:t>có</w:t>
      </w:r>
      <w:r w:rsidRPr="00D25689">
        <w:rPr>
          <w:rFonts w:asciiTheme="majorHAnsi" w:hAnsiTheme="majorHAnsi" w:cstheme="majorHAnsi"/>
          <w:spacing w:val="-2"/>
        </w:rPr>
        <w:t xml:space="preserve"> </w:t>
      </w:r>
      <w:r w:rsidRPr="00D25689">
        <w:rPr>
          <w:rFonts w:asciiTheme="majorHAnsi" w:hAnsiTheme="majorHAnsi" w:cstheme="majorHAnsi"/>
        </w:rPr>
        <w:t>nhận</w:t>
      </w:r>
      <w:r w:rsidRPr="00D25689">
        <w:rPr>
          <w:rFonts w:asciiTheme="majorHAnsi" w:hAnsiTheme="majorHAnsi" w:cstheme="majorHAnsi"/>
          <w:spacing w:val="-4"/>
        </w:rPr>
        <w:t xml:space="preserve"> </w:t>
      </w:r>
      <w:r w:rsidRPr="00D25689">
        <w:rPr>
          <w:rFonts w:asciiTheme="majorHAnsi" w:hAnsiTheme="majorHAnsi" w:cstheme="majorHAnsi"/>
        </w:rPr>
        <w:t>xét</w:t>
      </w:r>
      <w:r w:rsidRPr="00D25689">
        <w:rPr>
          <w:rFonts w:asciiTheme="majorHAnsi" w:hAnsiTheme="majorHAnsi" w:cstheme="majorHAnsi"/>
          <w:spacing w:val="-4"/>
        </w:rPr>
        <w:t xml:space="preserve"> </w:t>
      </w:r>
      <w:r w:rsidRPr="00D25689">
        <w:rPr>
          <w:rFonts w:asciiTheme="majorHAnsi" w:hAnsiTheme="majorHAnsi" w:cstheme="majorHAnsi"/>
        </w:rPr>
        <w:t>gì</w:t>
      </w:r>
      <w:r w:rsidRPr="00D25689">
        <w:rPr>
          <w:rFonts w:asciiTheme="majorHAnsi" w:hAnsiTheme="majorHAnsi" w:cstheme="majorHAnsi"/>
          <w:spacing w:val="-5"/>
        </w:rPr>
        <w:t xml:space="preserve"> </w:t>
      </w:r>
      <w:r w:rsidRPr="00D25689">
        <w:rPr>
          <w:rFonts w:asciiTheme="majorHAnsi" w:hAnsiTheme="majorHAnsi" w:cstheme="majorHAnsi"/>
        </w:rPr>
        <w:t>về</w:t>
      </w:r>
      <w:r w:rsidRPr="00D25689">
        <w:rPr>
          <w:rFonts w:asciiTheme="majorHAnsi" w:hAnsiTheme="majorHAnsi" w:cstheme="majorHAnsi"/>
          <w:spacing w:val="-1"/>
        </w:rPr>
        <w:t xml:space="preserve"> </w:t>
      </w:r>
      <w:r w:rsidRPr="00D25689">
        <w:rPr>
          <w:rFonts w:asciiTheme="majorHAnsi" w:hAnsiTheme="majorHAnsi" w:cstheme="majorHAnsi"/>
        </w:rPr>
        <w:t>người</w:t>
      </w:r>
      <w:r w:rsidRPr="00D25689">
        <w:rPr>
          <w:rFonts w:asciiTheme="majorHAnsi" w:hAnsiTheme="majorHAnsi" w:cstheme="majorHAnsi"/>
          <w:spacing w:val="-5"/>
        </w:rPr>
        <w:t xml:space="preserve"> </w:t>
      </w:r>
      <w:r w:rsidRPr="00D25689">
        <w:rPr>
          <w:rFonts w:asciiTheme="majorHAnsi" w:hAnsiTheme="majorHAnsi" w:cstheme="majorHAnsi"/>
        </w:rPr>
        <w:t>vợ</w:t>
      </w:r>
      <w:r w:rsidRPr="00D25689">
        <w:rPr>
          <w:rFonts w:asciiTheme="majorHAnsi" w:hAnsiTheme="majorHAnsi" w:cstheme="majorHAnsi"/>
          <w:spacing w:val="-2"/>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4"/>
        </w:rPr>
        <w:t xml:space="preserve"> </w:t>
      </w:r>
      <w:r w:rsidRPr="00D25689">
        <w:rPr>
          <w:rFonts w:asciiTheme="majorHAnsi" w:hAnsiTheme="majorHAnsi" w:cstheme="majorHAnsi"/>
        </w:rPr>
        <w:t>vật</w:t>
      </w:r>
      <w:r w:rsidRPr="00D25689">
        <w:rPr>
          <w:rFonts w:asciiTheme="majorHAnsi" w:hAnsiTheme="majorHAnsi" w:cstheme="majorHAnsi"/>
          <w:spacing w:val="-4"/>
        </w:rPr>
        <w:t xml:space="preserve"> </w:t>
      </w:r>
      <w:r w:rsidRPr="00D25689">
        <w:rPr>
          <w:rFonts w:asciiTheme="majorHAnsi" w:hAnsiTheme="majorHAnsi" w:cstheme="majorHAnsi"/>
        </w:rPr>
        <w:t>“tôi”</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câu</w:t>
      </w:r>
      <w:r w:rsidRPr="00D25689">
        <w:rPr>
          <w:rFonts w:asciiTheme="majorHAnsi" w:hAnsiTheme="majorHAnsi" w:cstheme="majorHAnsi"/>
          <w:spacing w:val="-4"/>
        </w:rPr>
        <w:t xml:space="preserve"> </w:t>
      </w:r>
      <w:r w:rsidRPr="00D25689">
        <w:rPr>
          <w:rFonts w:asciiTheme="majorHAnsi" w:hAnsiTheme="majorHAnsi" w:cstheme="majorHAnsi"/>
          <w:spacing w:val="-2"/>
        </w:rPr>
        <w:t>chuyện?</w:t>
      </w:r>
    </w:p>
    <w:p w14:paraId="0AE2EFC7" w14:textId="77777777" w:rsidR="002D4AA8" w:rsidRPr="00D25689" w:rsidRDefault="00D25689" w:rsidP="00D25689">
      <w:pPr>
        <w:pStyle w:val="BodyText"/>
        <w:spacing w:line="288" w:lineRule="auto"/>
        <w:ind w:right="1024" w:firstLine="283"/>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3"/>
        </w:rPr>
        <w:t xml:space="preserve"> </w:t>
      </w:r>
      <w:r w:rsidRPr="00D25689">
        <w:rPr>
          <w:rFonts w:asciiTheme="majorHAnsi" w:hAnsiTheme="majorHAnsi" w:cstheme="majorHAnsi"/>
        </w:rPr>
        <w:t>6.</w:t>
      </w:r>
      <w:r w:rsidRPr="00D25689">
        <w:rPr>
          <w:rFonts w:asciiTheme="majorHAnsi" w:hAnsiTheme="majorHAnsi" w:cstheme="majorHAnsi"/>
          <w:spacing w:val="-3"/>
        </w:rPr>
        <w:t xml:space="preserve"> </w:t>
      </w:r>
      <w:r w:rsidRPr="00D25689">
        <w:rPr>
          <w:rFonts w:asciiTheme="majorHAnsi" w:hAnsiTheme="majorHAnsi" w:cstheme="majorHAnsi"/>
        </w:rPr>
        <w:t>Từ</w:t>
      </w:r>
      <w:r w:rsidRPr="00D25689">
        <w:rPr>
          <w:rFonts w:asciiTheme="majorHAnsi" w:hAnsiTheme="majorHAnsi" w:cstheme="majorHAnsi"/>
          <w:spacing w:val="-2"/>
        </w:rPr>
        <w:t xml:space="preserve"> </w:t>
      </w:r>
      <w:r w:rsidRPr="00D25689">
        <w:rPr>
          <w:rFonts w:asciiTheme="majorHAnsi" w:hAnsiTheme="majorHAnsi" w:cstheme="majorHAnsi"/>
        </w:rPr>
        <w:t>truyện</w:t>
      </w:r>
      <w:r w:rsidRPr="00D25689">
        <w:rPr>
          <w:rFonts w:asciiTheme="majorHAnsi" w:hAnsiTheme="majorHAnsi" w:cstheme="majorHAnsi"/>
          <w:spacing w:val="-3"/>
        </w:rPr>
        <w:t xml:space="preserve"> </w:t>
      </w:r>
      <w:r w:rsidRPr="00D25689">
        <w:rPr>
          <w:rFonts w:asciiTheme="majorHAnsi" w:hAnsiTheme="majorHAnsi" w:cstheme="majorHAnsi"/>
        </w:rPr>
        <w:t>ngắn</w:t>
      </w:r>
      <w:r w:rsidRPr="00D25689">
        <w:rPr>
          <w:rFonts w:asciiTheme="majorHAnsi" w:hAnsiTheme="majorHAnsi" w:cstheme="majorHAnsi"/>
          <w:spacing w:val="-1"/>
        </w:rPr>
        <w:t xml:space="preserve"> </w:t>
      </w:r>
      <w:r w:rsidRPr="00D25689">
        <w:rPr>
          <w:rFonts w:asciiTheme="majorHAnsi" w:hAnsiTheme="majorHAnsi" w:cstheme="majorHAnsi"/>
        </w:rPr>
        <w:t>trên,</w:t>
      </w:r>
      <w:r w:rsidRPr="00D25689">
        <w:rPr>
          <w:rFonts w:asciiTheme="majorHAnsi" w:hAnsiTheme="majorHAnsi" w:cstheme="majorHAnsi"/>
          <w:spacing w:val="-3"/>
        </w:rPr>
        <w:t xml:space="preserve"> </w:t>
      </w:r>
      <w:r w:rsidRPr="00D25689">
        <w:rPr>
          <w:rFonts w:asciiTheme="majorHAnsi" w:hAnsiTheme="majorHAnsi" w:cstheme="majorHAnsi"/>
        </w:rPr>
        <w:t>anh/chị hãy</w:t>
      </w:r>
      <w:r w:rsidRPr="00D25689">
        <w:rPr>
          <w:rFonts w:asciiTheme="majorHAnsi" w:hAnsiTheme="majorHAnsi" w:cstheme="majorHAnsi"/>
          <w:spacing w:val="-3"/>
        </w:rPr>
        <w:t xml:space="preserve"> </w:t>
      </w:r>
      <w:r w:rsidRPr="00D25689">
        <w:rPr>
          <w:rFonts w:asciiTheme="majorHAnsi" w:hAnsiTheme="majorHAnsi" w:cstheme="majorHAnsi"/>
        </w:rPr>
        <w:t>trình</w:t>
      </w:r>
      <w:r w:rsidRPr="00D25689">
        <w:rPr>
          <w:rFonts w:asciiTheme="majorHAnsi" w:hAnsiTheme="majorHAnsi" w:cstheme="majorHAnsi"/>
          <w:spacing w:val="-1"/>
        </w:rPr>
        <w:t xml:space="preserve"> </w:t>
      </w:r>
      <w:r w:rsidRPr="00D25689">
        <w:rPr>
          <w:rFonts w:asciiTheme="majorHAnsi" w:hAnsiTheme="majorHAnsi" w:cstheme="majorHAnsi"/>
        </w:rPr>
        <w:t>bày</w:t>
      </w:r>
      <w:r w:rsidRPr="00D25689">
        <w:rPr>
          <w:rFonts w:asciiTheme="majorHAnsi" w:hAnsiTheme="majorHAnsi" w:cstheme="majorHAnsi"/>
          <w:spacing w:val="-3"/>
        </w:rPr>
        <w:t xml:space="preserve"> </w:t>
      </w:r>
      <w:r w:rsidRPr="00D25689">
        <w:rPr>
          <w:rFonts w:asciiTheme="majorHAnsi" w:hAnsiTheme="majorHAnsi" w:cstheme="majorHAnsi"/>
        </w:rPr>
        <w:t>suy</w:t>
      </w:r>
      <w:r w:rsidRPr="00D25689">
        <w:rPr>
          <w:rFonts w:asciiTheme="majorHAnsi" w:hAnsiTheme="majorHAnsi" w:cstheme="majorHAnsi"/>
          <w:spacing w:val="-3"/>
        </w:rPr>
        <w:t xml:space="preserve"> </w:t>
      </w:r>
      <w:r w:rsidRPr="00D25689">
        <w:rPr>
          <w:rFonts w:asciiTheme="majorHAnsi" w:hAnsiTheme="majorHAnsi" w:cstheme="majorHAnsi"/>
        </w:rPr>
        <w:t>nghĩ</w:t>
      </w:r>
      <w:r w:rsidRPr="00D25689">
        <w:rPr>
          <w:rFonts w:asciiTheme="majorHAnsi" w:hAnsiTheme="majorHAnsi" w:cstheme="majorHAnsi"/>
          <w:spacing w:val="-3"/>
        </w:rPr>
        <w:t xml:space="preserve"> </w:t>
      </w:r>
      <w:r w:rsidRPr="00D25689">
        <w:rPr>
          <w:rFonts w:asciiTheme="majorHAnsi" w:hAnsiTheme="majorHAnsi" w:cstheme="majorHAnsi"/>
        </w:rPr>
        <w:t>về</w:t>
      </w:r>
      <w:r w:rsidRPr="00D25689">
        <w:rPr>
          <w:rFonts w:asciiTheme="majorHAnsi" w:hAnsiTheme="majorHAnsi" w:cstheme="majorHAnsi"/>
          <w:spacing w:val="-3"/>
        </w:rPr>
        <w:t xml:space="preserve"> </w:t>
      </w:r>
      <w:r w:rsidRPr="00D25689">
        <w:rPr>
          <w:rFonts w:asciiTheme="majorHAnsi" w:hAnsiTheme="majorHAnsi" w:cstheme="majorHAnsi"/>
        </w:rPr>
        <w:t>tác hại</w:t>
      </w:r>
      <w:r w:rsidRPr="00D25689">
        <w:rPr>
          <w:rFonts w:asciiTheme="majorHAnsi" w:hAnsiTheme="majorHAnsi" w:cstheme="majorHAnsi"/>
          <w:spacing w:val="-1"/>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thói</w:t>
      </w:r>
      <w:r w:rsidRPr="00D25689">
        <w:rPr>
          <w:rFonts w:asciiTheme="majorHAnsi" w:hAnsiTheme="majorHAnsi" w:cstheme="majorHAnsi"/>
          <w:spacing w:val="-3"/>
        </w:rPr>
        <w:t xml:space="preserve"> </w:t>
      </w:r>
      <w:r w:rsidRPr="00D25689">
        <w:rPr>
          <w:rFonts w:asciiTheme="majorHAnsi" w:hAnsiTheme="majorHAnsi" w:cstheme="majorHAnsi"/>
        </w:rPr>
        <w:t>vô</w:t>
      </w:r>
      <w:r w:rsidRPr="00D25689">
        <w:rPr>
          <w:rFonts w:asciiTheme="majorHAnsi" w:hAnsiTheme="majorHAnsi" w:cstheme="majorHAnsi"/>
          <w:spacing w:val="-1"/>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trong cuộc sống. (Viết khoảng 5 – 7 dòng)</w:t>
      </w:r>
    </w:p>
    <w:p w14:paraId="3F15631C" w14:textId="77777777" w:rsidR="002D4AA8" w:rsidRPr="00D25689" w:rsidRDefault="00D25689" w:rsidP="00D25689">
      <w:pPr>
        <w:spacing w:line="288" w:lineRule="auto"/>
        <w:ind w:left="1303"/>
        <w:rPr>
          <w:rFonts w:asciiTheme="majorHAnsi" w:hAnsiTheme="majorHAnsi" w:cstheme="majorHAnsi"/>
          <w:b/>
          <w:i/>
          <w:sz w:val="26"/>
        </w:rPr>
      </w:pPr>
      <w:r w:rsidRPr="00D25689">
        <w:rPr>
          <w:rFonts w:asciiTheme="majorHAnsi" w:hAnsiTheme="majorHAnsi" w:cstheme="majorHAnsi"/>
          <w:b/>
          <w:sz w:val="26"/>
        </w:rPr>
        <w:t>II.</w:t>
      </w:r>
      <w:r w:rsidRPr="00D25689">
        <w:rPr>
          <w:rFonts w:asciiTheme="majorHAnsi" w:hAnsiTheme="majorHAnsi" w:cstheme="majorHAnsi"/>
          <w:b/>
          <w:spacing w:val="-7"/>
          <w:sz w:val="26"/>
        </w:rPr>
        <w:t xml:space="preserve"> </w:t>
      </w:r>
      <w:r w:rsidR="00A6222B" w:rsidRPr="00383480">
        <w:rPr>
          <w:rFonts w:asciiTheme="majorHAnsi" w:hAnsiTheme="majorHAnsi" w:cstheme="majorHAnsi"/>
          <w:b/>
          <w:sz w:val="26"/>
        </w:rPr>
        <w:t>VIẾT</w:t>
      </w:r>
      <w:r w:rsidRPr="00D25689">
        <w:rPr>
          <w:rFonts w:asciiTheme="majorHAnsi" w:hAnsiTheme="majorHAnsi" w:cstheme="majorHAnsi"/>
          <w:b/>
          <w:spacing w:val="-5"/>
          <w:sz w:val="26"/>
        </w:rPr>
        <w:t xml:space="preserve"> </w:t>
      </w:r>
      <w:r w:rsidRPr="00D25689">
        <w:rPr>
          <w:rFonts w:asciiTheme="majorHAnsi" w:hAnsiTheme="majorHAnsi" w:cstheme="majorHAnsi"/>
          <w:b/>
          <w:i/>
          <w:sz w:val="26"/>
        </w:rPr>
        <w:t>(4,0</w:t>
      </w:r>
      <w:r w:rsidRPr="00D25689">
        <w:rPr>
          <w:rFonts w:asciiTheme="majorHAnsi" w:hAnsiTheme="majorHAnsi" w:cstheme="majorHAnsi"/>
          <w:b/>
          <w:i/>
          <w:spacing w:val="-6"/>
          <w:sz w:val="26"/>
        </w:rPr>
        <w:t xml:space="preserve"> </w:t>
      </w:r>
      <w:r w:rsidRPr="00D25689">
        <w:rPr>
          <w:rFonts w:asciiTheme="majorHAnsi" w:hAnsiTheme="majorHAnsi" w:cstheme="majorHAnsi"/>
          <w:b/>
          <w:i/>
          <w:spacing w:val="-2"/>
          <w:sz w:val="26"/>
        </w:rPr>
        <w:t>điểm)</w:t>
      </w:r>
    </w:p>
    <w:p w14:paraId="3287FD64" w14:textId="77777777" w:rsidR="002D4AA8" w:rsidRPr="00D25689" w:rsidRDefault="00D25689" w:rsidP="00D25689">
      <w:pPr>
        <w:pStyle w:val="BodyText"/>
        <w:spacing w:line="288" w:lineRule="auto"/>
        <w:ind w:right="1129" w:firstLine="720"/>
        <w:rPr>
          <w:rFonts w:asciiTheme="majorHAnsi" w:hAnsiTheme="majorHAnsi" w:cstheme="majorHAnsi"/>
        </w:rPr>
      </w:pPr>
      <w:r w:rsidRPr="00D25689">
        <w:rPr>
          <w:rFonts w:asciiTheme="majorHAnsi" w:hAnsiTheme="majorHAnsi" w:cstheme="majorHAnsi"/>
        </w:rPr>
        <w:t>Anh/chị</w:t>
      </w:r>
      <w:r w:rsidRPr="00D25689">
        <w:rPr>
          <w:rFonts w:asciiTheme="majorHAnsi" w:hAnsiTheme="majorHAnsi" w:cstheme="majorHAnsi"/>
          <w:spacing w:val="-3"/>
        </w:rPr>
        <w:t xml:space="preserve"> </w:t>
      </w:r>
      <w:r w:rsidRPr="00D25689">
        <w:rPr>
          <w:rFonts w:asciiTheme="majorHAnsi" w:hAnsiTheme="majorHAnsi" w:cstheme="majorHAnsi"/>
        </w:rPr>
        <w:t>hãy</w:t>
      </w:r>
      <w:r w:rsidRPr="00D25689">
        <w:rPr>
          <w:rFonts w:asciiTheme="majorHAnsi" w:hAnsiTheme="majorHAnsi" w:cstheme="majorHAnsi"/>
          <w:spacing w:val="-3"/>
        </w:rPr>
        <w:t xml:space="preserve"> </w:t>
      </w:r>
      <w:r w:rsidRPr="00D25689">
        <w:rPr>
          <w:rFonts w:asciiTheme="majorHAnsi" w:hAnsiTheme="majorHAnsi" w:cstheme="majorHAnsi"/>
        </w:rPr>
        <w:t>viết</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3"/>
        </w:rPr>
        <w:t xml:space="preserve"> </w:t>
      </w:r>
      <w:r w:rsidRPr="00D25689">
        <w:rPr>
          <w:rFonts w:asciiTheme="majorHAnsi" w:hAnsiTheme="majorHAnsi" w:cstheme="majorHAnsi"/>
        </w:rPr>
        <w:t>bản</w:t>
      </w:r>
      <w:r w:rsidRPr="00D25689">
        <w:rPr>
          <w:rFonts w:asciiTheme="majorHAnsi" w:hAnsiTheme="majorHAnsi" w:cstheme="majorHAnsi"/>
          <w:spacing w:val="-3"/>
        </w:rPr>
        <w:t xml:space="preserve"> </w:t>
      </w:r>
      <w:r w:rsidRPr="00D25689">
        <w:rPr>
          <w:rFonts w:asciiTheme="majorHAnsi" w:hAnsiTheme="majorHAnsi" w:cstheme="majorHAnsi"/>
        </w:rPr>
        <w:t>nghị</w:t>
      </w:r>
      <w:r w:rsidRPr="00D25689">
        <w:rPr>
          <w:rFonts w:asciiTheme="majorHAnsi" w:hAnsiTheme="majorHAnsi" w:cstheme="majorHAnsi"/>
          <w:spacing w:val="-3"/>
        </w:rPr>
        <w:t xml:space="preserve"> </w:t>
      </w:r>
      <w:r w:rsidRPr="00D25689">
        <w:rPr>
          <w:rFonts w:asciiTheme="majorHAnsi" w:hAnsiTheme="majorHAnsi" w:cstheme="majorHAnsi"/>
        </w:rPr>
        <w:t>luận</w:t>
      </w:r>
      <w:r w:rsidRPr="00D25689">
        <w:rPr>
          <w:rFonts w:asciiTheme="majorHAnsi" w:hAnsiTheme="majorHAnsi" w:cstheme="majorHAnsi"/>
          <w:spacing w:val="-3"/>
        </w:rPr>
        <w:t xml:space="preserve"> </w:t>
      </w:r>
      <w:r w:rsidRPr="00D25689">
        <w:rPr>
          <w:rFonts w:asciiTheme="majorHAnsi" w:hAnsiTheme="majorHAnsi" w:cstheme="majorHAnsi"/>
        </w:rPr>
        <w:t>bàn</w:t>
      </w:r>
      <w:r w:rsidRPr="00D25689">
        <w:rPr>
          <w:rFonts w:asciiTheme="majorHAnsi" w:hAnsiTheme="majorHAnsi" w:cstheme="majorHAnsi"/>
          <w:spacing w:val="-3"/>
        </w:rPr>
        <w:t xml:space="preserve"> </w:t>
      </w:r>
      <w:r w:rsidRPr="00D25689">
        <w:rPr>
          <w:rFonts w:asciiTheme="majorHAnsi" w:hAnsiTheme="majorHAnsi" w:cstheme="majorHAnsi"/>
        </w:rPr>
        <w:t>về một</w:t>
      </w:r>
      <w:r w:rsidRPr="00D25689">
        <w:rPr>
          <w:rFonts w:asciiTheme="majorHAnsi" w:hAnsiTheme="majorHAnsi" w:cstheme="majorHAnsi"/>
          <w:spacing w:val="-3"/>
        </w:rPr>
        <w:t xml:space="preserve"> </w:t>
      </w:r>
      <w:r w:rsidRPr="00D25689">
        <w:rPr>
          <w:rFonts w:asciiTheme="majorHAnsi" w:hAnsiTheme="majorHAnsi" w:cstheme="majorHAnsi"/>
        </w:rPr>
        <w:t>vài</w:t>
      </w:r>
      <w:r w:rsidRPr="00D25689">
        <w:rPr>
          <w:rFonts w:asciiTheme="majorHAnsi" w:hAnsiTheme="majorHAnsi" w:cstheme="majorHAnsi"/>
          <w:spacing w:val="-3"/>
        </w:rPr>
        <w:t xml:space="preserve"> </w:t>
      </w:r>
      <w:r w:rsidRPr="00D25689">
        <w:rPr>
          <w:rFonts w:asciiTheme="majorHAnsi" w:hAnsiTheme="majorHAnsi" w:cstheme="majorHAnsi"/>
        </w:rPr>
        <w:t>nét</w:t>
      </w:r>
      <w:r w:rsidRPr="00D25689">
        <w:rPr>
          <w:rFonts w:asciiTheme="majorHAnsi" w:hAnsiTheme="majorHAnsi" w:cstheme="majorHAnsi"/>
          <w:spacing w:val="-3"/>
        </w:rPr>
        <w:t xml:space="preserve"> </w:t>
      </w:r>
      <w:r w:rsidRPr="00D25689">
        <w:rPr>
          <w:rFonts w:asciiTheme="majorHAnsi" w:hAnsiTheme="majorHAnsi" w:cstheme="majorHAnsi"/>
        </w:rPr>
        <w:t>đặc sắc</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1"/>
        </w:rPr>
        <w:t xml:space="preserve"> </w:t>
      </w:r>
      <w:r w:rsidRPr="00D25689">
        <w:rPr>
          <w:rFonts w:asciiTheme="majorHAnsi" w:hAnsiTheme="majorHAnsi" w:cstheme="majorHAnsi"/>
        </w:rPr>
        <w:t>nghệ</w:t>
      </w:r>
      <w:r w:rsidRPr="00D25689">
        <w:rPr>
          <w:rFonts w:asciiTheme="majorHAnsi" w:hAnsiTheme="majorHAnsi" w:cstheme="majorHAnsi"/>
          <w:spacing w:val="-3"/>
        </w:rPr>
        <w:t xml:space="preserve"> </w:t>
      </w:r>
      <w:r w:rsidRPr="00D25689">
        <w:rPr>
          <w:rFonts w:asciiTheme="majorHAnsi" w:hAnsiTheme="majorHAnsi" w:cstheme="majorHAnsi"/>
        </w:rPr>
        <w:t>thuật</w:t>
      </w:r>
      <w:r w:rsidRPr="00D25689">
        <w:rPr>
          <w:rFonts w:asciiTheme="majorHAnsi" w:hAnsiTheme="majorHAnsi" w:cstheme="majorHAnsi"/>
          <w:spacing w:val="-1"/>
        </w:rPr>
        <w:t xml:space="preserve"> </w:t>
      </w:r>
      <w:r w:rsidRPr="00D25689">
        <w:rPr>
          <w:rFonts w:asciiTheme="majorHAnsi" w:hAnsiTheme="majorHAnsi" w:cstheme="majorHAnsi"/>
        </w:rPr>
        <w:t>tự</w:t>
      </w:r>
      <w:r w:rsidRPr="00D25689">
        <w:rPr>
          <w:rFonts w:asciiTheme="majorHAnsi" w:hAnsiTheme="majorHAnsi" w:cstheme="majorHAnsi"/>
          <w:spacing w:val="-2"/>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w:t>
      </w:r>
      <w:r w:rsidRPr="00D25689">
        <w:rPr>
          <w:rFonts w:asciiTheme="majorHAnsi" w:hAnsiTheme="majorHAnsi" w:cstheme="majorHAnsi"/>
        </w:rPr>
        <w:t>và nội dung của trích đoạn trích đã cho ở phần Đọc hiểu.</w:t>
      </w:r>
    </w:p>
    <w:p w14:paraId="2610C577" w14:textId="77777777" w:rsidR="002D4AA8" w:rsidRPr="00D25689" w:rsidRDefault="00D25689" w:rsidP="00D25689">
      <w:pPr>
        <w:spacing w:line="288" w:lineRule="auto"/>
        <w:ind w:left="1740"/>
        <w:rPr>
          <w:rFonts w:asciiTheme="majorHAnsi" w:hAnsiTheme="majorHAnsi" w:cstheme="majorHAnsi"/>
          <w:b/>
          <w:sz w:val="26"/>
        </w:rPr>
      </w:pPr>
      <w:r w:rsidRPr="00D25689">
        <w:rPr>
          <w:rFonts w:asciiTheme="majorHAnsi" w:hAnsiTheme="majorHAnsi" w:cstheme="majorHAnsi"/>
          <w:b/>
          <w:sz w:val="26"/>
        </w:rPr>
        <w:t>Hướng</w:t>
      </w:r>
      <w:r w:rsidRPr="00D25689">
        <w:rPr>
          <w:rFonts w:asciiTheme="majorHAnsi" w:hAnsiTheme="majorHAnsi" w:cstheme="majorHAnsi"/>
          <w:b/>
          <w:spacing w:val="-7"/>
          <w:sz w:val="26"/>
        </w:rPr>
        <w:t xml:space="preserve"> </w:t>
      </w:r>
      <w:r w:rsidRPr="00D25689">
        <w:rPr>
          <w:rFonts w:asciiTheme="majorHAnsi" w:hAnsiTheme="majorHAnsi" w:cstheme="majorHAnsi"/>
          <w:b/>
          <w:sz w:val="26"/>
        </w:rPr>
        <w:t>dẫn</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trả</w:t>
      </w:r>
      <w:r w:rsidRPr="00D25689">
        <w:rPr>
          <w:rFonts w:asciiTheme="majorHAnsi" w:hAnsiTheme="majorHAnsi" w:cstheme="majorHAnsi"/>
          <w:b/>
          <w:spacing w:val="-7"/>
          <w:sz w:val="26"/>
        </w:rPr>
        <w:t xml:space="preserve"> </w:t>
      </w:r>
      <w:r w:rsidRPr="00D25689">
        <w:rPr>
          <w:rFonts w:asciiTheme="majorHAnsi" w:hAnsiTheme="majorHAnsi" w:cstheme="majorHAnsi"/>
          <w:b/>
          <w:spacing w:val="-5"/>
          <w:sz w:val="26"/>
        </w:rPr>
        <w:t>lời</w:t>
      </w:r>
    </w:p>
    <w:p w14:paraId="6C741B6D" w14:textId="77777777" w:rsidR="002D4AA8" w:rsidRPr="00D25689" w:rsidRDefault="002D4AA8" w:rsidP="00D25689">
      <w:pPr>
        <w:pStyle w:val="BodyText"/>
        <w:spacing w:line="288" w:lineRule="auto"/>
        <w:ind w:left="0"/>
        <w:rPr>
          <w:rFonts w:asciiTheme="majorHAnsi" w:hAnsiTheme="majorHAnsi" w:cstheme="majorHAnsi"/>
          <w:b/>
          <w:sz w:val="12"/>
        </w:rPr>
      </w:pPr>
    </w:p>
    <w:tbl>
      <w:tblPr>
        <w:tblW w:w="0" w:type="auto"/>
        <w:tblInd w:w="1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614"/>
        <w:gridCol w:w="7021"/>
        <w:gridCol w:w="700"/>
      </w:tblGrid>
      <w:tr w:rsidR="002D4AA8" w:rsidRPr="00D25689" w14:paraId="7A3B009E" w14:textId="77777777">
        <w:trPr>
          <w:trHeight w:val="299"/>
        </w:trPr>
        <w:tc>
          <w:tcPr>
            <w:tcW w:w="732" w:type="dxa"/>
          </w:tcPr>
          <w:p w14:paraId="3D4D2374" w14:textId="77777777" w:rsidR="002D4AA8" w:rsidRPr="00D25689" w:rsidRDefault="00D25689" w:rsidP="00D25689">
            <w:pPr>
              <w:pStyle w:val="TableParagraph"/>
              <w:spacing w:line="288" w:lineRule="auto"/>
              <w:ind w:left="59"/>
              <w:rPr>
                <w:rFonts w:asciiTheme="majorHAnsi" w:hAnsiTheme="majorHAnsi" w:cstheme="majorHAnsi"/>
                <w:sz w:val="26"/>
              </w:rPr>
            </w:pPr>
            <w:r w:rsidRPr="00D25689">
              <w:rPr>
                <w:rFonts w:asciiTheme="majorHAnsi" w:hAnsiTheme="majorHAnsi" w:cstheme="majorHAnsi"/>
                <w:spacing w:val="-4"/>
                <w:sz w:val="26"/>
              </w:rPr>
              <w:t>Phần</w:t>
            </w:r>
          </w:p>
        </w:tc>
        <w:tc>
          <w:tcPr>
            <w:tcW w:w="614" w:type="dxa"/>
          </w:tcPr>
          <w:p w14:paraId="5355E08C" w14:textId="77777777" w:rsidR="002D4AA8" w:rsidRPr="00D25689" w:rsidRDefault="00D25689" w:rsidP="00D25689">
            <w:pPr>
              <w:pStyle w:val="TableParagraph"/>
              <w:spacing w:line="288" w:lineRule="auto"/>
              <w:ind w:left="57"/>
              <w:rPr>
                <w:rFonts w:asciiTheme="majorHAnsi" w:hAnsiTheme="majorHAnsi" w:cstheme="majorHAnsi"/>
                <w:sz w:val="26"/>
              </w:rPr>
            </w:pPr>
            <w:r w:rsidRPr="00D25689">
              <w:rPr>
                <w:rFonts w:asciiTheme="majorHAnsi" w:hAnsiTheme="majorHAnsi" w:cstheme="majorHAnsi"/>
                <w:spacing w:val="-5"/>
                <w:sz w:val="26"/>
              </w:rPr>
              <w:t>Câu</w:t>
            </w:r>
          </w:p>
        </w:tc>
        <w:tc>
          <w:tcPr>
            <w:tcW w:w="7021" w:type="dxa"/>
          </w:tcPr>
          <w:p w14:paraId="209438AC" w14:textId="77777777" w:rsidR="002D4AA8" w:rsidRPr="00D25689" w:rsidRDefault="00D25689" w:rsidP="00D25689">
            <w:pPr>
              <w:pStyle w:val="TableParagraph"/>
              <w:spacing w:line="288" w:lineRule="auto"/>
              <w:ind w:left="293"/>
              <w:jc w:val="center"/>
              <w:rPr>
                <w:rFonts w:asciiTheme="majorHAnsi" w:hAnsiTheme="majorHAnsi" w:cstheme="majorHAnsi"/>
                <w:sz w:val="26"/>
              </w:rPr>
            </w:pPr>
            <w:r w:rsidRPr="00D25689">
              <w:rPr>
                <w:rFonts w:asciiTheme="majorHAnsi" w:hAnsiTheme="majorHAnsi" w:cstheme="majorHAnsi"/>
                <w:sz w:val="26"/>
              </w:rPr>
              <w:t>Nội</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dung</w:t>
            </w:r>
          </w:p>
        </w:tc>
        <w:tc>
          <w:tcPr>
            <w:tcW w:w="700" w:type="dxa"/>
          </w:tcPr>
          <w:p w14:paraId="714EE1D8" w14:textId="77777777" w:rsidR="002D4AA8" w:rsidRPr="00D25689" w:rsidRDefault="00D25689" w:rsidP="00D25689">
            <w:pPr>
              <w:pStyle w:val="TableParagraph"/>
              <w:spacing w:line="288" w:lineRule="auto"/>
              <w:ind w:left="58"/>
              <w:rPr>
                <w:rFonts w:asciiTheme="majorHAnsi" w:hAnsiTheme="majorHAnsi" w:cstheme="majorHAnsi"/>
                <w:sz w:val="26"/>
              </w:rPr>
            </w:pPr>
            <w:r w:rsidRPr="00D25689">
              <w:rPr>
                <w:rFonts w:asciiTheme="majorHAnsi" w:hAnsiTheme="majorHAnsi" w:cstheme="majorHAnsi"/>
                <w:spacing w:val="-4"/>
                <w:sz w:val="26"/>
              </w:rPr>
              <w:t>Điểm</w:t>
            </w:r>
          </w:p>
        </w:tc>
      </w:tr>
    </w:tbl>
    <w:p w14:paraId="4493B5FE" w14:textId="77777777" w:rsidR="002D4AA8" w:rsidRPr="00D25689" w:rsidRDefault="002D4AA8" w:rsidP="00D25689">
      <w:pPr>
        <w:pStyle w:val="TableParagraph"/>
        <w:spacing w:line="288" w:lineRule="auto"/>
        <w:rPr>
          <w:rFonts w:asciiTheme="majorHAnsi" w:hAnsiTheme="majorHAnsi" w:cstheme="majorHAnsi"/>
          <w:sz w:val="26"/>
        </w:rPr>
        <w:sectPr w:rsidR="002D4AA8" w:rsidRPr="00D25689">
          <w:pgSz w:w="12240" w:h="15840"/>
          <w:pgMar w:top="1040" w:right="0" w:bottom="940" w:left="0" w:header="722" w:footer="708" w:gutter="0"/>
          <w:cols w:space="720"/>
        </w:sectPr>
      </w:pPr>
    </w:p>
    <w:p w14:paraId="71B9B034" w14:textId="77777777" w:rsidR="002D4AA8" w:rsidRPr="00D25689" w:rsidRDefault="002D4AA8" w:rsidP="00D25689">
      <w:pPr>
        <w:pStyle w:val="BodyText"/>
        <w:spacing w:line="288" w:lineRule="auto"/>
        <w:ind w:left="0"/>
        <w:rPr>
          <w:rFonts w:asciiTheme="majorHAnsi" w:hAnsiTheme="majorHAnsi" w:cstheme="majorHAnsi"/>
          <w:b/>
          <w:sz w:val="6"/>
        </w:rPr>
      </w:pPr>
    </w:p>
    <w:tbl>
      <w:tblPr>
        <w:tblW w:w="0" w:type="auto"/>
        <w:tblInd w:w="1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614"/>
        <w:gridCol w:w="7021"/>
        <w:gridCol w:w="700"/>
      </w:tblGrid>
      <w:tr w:rsidR="002D4AA8" w:rsidRPr="00D25689" w14:paraId="661E5798" w14:textId="77777777">
        <w:trPr>
          <w:trHeight w:val="600"/>
        </w:trPr>
        <w:tc>
          <w:tcPr>
            <w:tcW w:w="732" w:type="dxa"/>
          </w:tcPr>
          <w:p w14:paraId="7BA9C069" w14:textId="77777777" w:rsidR="002D4AA8" w:rsidRPr="00D25689" w:rsidRDefault="00D25689" w:rsidP="00D25689">
            <w:pPr>
              <w:pStyle w:val="TableParagraph"/>
              <w:spacing w:line="288" w:lineRule="auto"/>
              <w:ind w:left="50"/>
              <w:jc w:val="center"/>
              <w:rPr>
                <w:rFonts w:asciiTheme="majorHAnsi" w:hAnsiTheme="majorHAnsi" w:cstheme="majorHAnsi"/>
                <w:sz w:val="26"/>
              </w:rPr>
            </w:pPr>
            <w:r w:rsidRPr="00D25689">
              <w:rPr>
                <w:rFonts w:asciiTheme="majorHAnsi" w:hAnsiTheme="majorHAnsi" w:cstheme="majorHAnsi"/>
                <w:spacing w:val="-10"/>
                <w:sz w:val="26"/>
              </w:rPr>
              <w:t>I</w:t>
            </w:r>
          </w:p>
        </w:tc>
        <w:tc>
          <w:tcPr>
            <w:tcW w:w="614" w:type="dxa"/>
          </w:tcPr>
          <w:p w14:paraId="3A47705C" w14:textId="77777777" w:rsidR="002D4AA8" w:rsidRPr="00D25689" w:rsidRDefault="002D4AA8" w:rsidP="00D25689">
            <w:pPr>
              <w:pStyle w:val="TableParagraph"/>
              <w:spacing w:line="288" w:lineRule="auto"/>
              <w:rPr>
                <w:rFonts w:asciiTheme="majorHAnsi" w:hAnsiTheme="majorHAnsi" w:cstheme="majorHAnsi"/>
                <w:sz w:val="24"/>
              </w:rPr>
            </w:pPr>
          </w:p>
        </w:tc>
        <w:tc>
          <w:tcPr>
            <w:tcW w:w="7021" w:type="dxa"/>
          </w:tcPr>
          <w:p w14:paraId="61AE48C5" w14:textId="77777777" w:rsidR="002D4AA8" w:rsidRPr="00D25689" w:rsidRDefault="00D25689" w:rsidP="00D25689">
            <w:pPr>
              <w:pStyle w:val="TableParagraph"/>
              <w:spacing w:line="288" w:lineRule="auto"/>
              <w:ind w:left="293" w:right="2"/>
              <w:jc w:val="center"/>
              <w:rPr>
                <w:rFonts w:asciiTheme="majorHAnsi" w:hAnsiTheme="majorHAnsi" w:cstheme="majorHAnsi"/>
                <w:sz w:val="26"/>
              </w:rPr>
            </w:pPr>
            <w:r w:rsidRPr="00D25689">
              <w:rPr>
                <w:rFonts w:asciiTheme="majorHAnsi" w:hAnsiTheme="majorHAnsi" w:cstheme="majorHAnsi"/>
                <w:sz w:val="26"/>
              </w:rPr>
              <w:t>ĐỌC</w:t>
            </w:r>
            <w:r w:rsidRPr="00D25689">
              <w:rPr>
                <w:rFonts w:asciiTheme="majorHAnsi" w:hAnsiTheme="majorHAnsi" w:cstheme="majorHAnsi"/>
                <w:spacing w:val="-7"/>
                <w:sz w:val="26"/>
              </w:rPr>
              <w:t xml:space="preserve"> </w:t>
            </w:r>
            <w:r w:rsidRPr="00D25689">
              <w:rPr>
                <w:rFonts w:asciiTheme="majorHAnsi" w:hAnsiTheme="majorHAnsi" w:cstheme="majorHAnsi"/>
                <w:spacing w:val="-4"/>
                <w:sz w:val="26"/>
              </w:rPr>
              <w:t>HIỂU</w:t>
            </w:r>
          </w:p>
        </w:tc>
        <w:tc>
          <w:tcPr>
            <w:tcW w:w="700" w:type="dxa"/>
          </w:tcPr>
          <w:p w14:paraId="762A951D" w14:textId="77777777" w:rsidR="002D4AA8" w:rsidRPr="00D25689" w:rsidRDefault="00D25689" w:rsidP="00D25689">
            <w:pPr>
              <w:pStyle w:val="TableParagraph"/>
              <w:spacing w:line="288" w:lineRule="auto"/>
              <w:ind w:left="341"/>
              <w:rPr>
                <w:rFonts w:asciiTheme="majorHAnsi" w:hAnsiTheme="majorHAnsi" w:cstheme="majorHAnsi"/>
                <w:sz w:val="26"/>
              </w:rPr>
            </w:pPr>
            <w:r w:rsidRPr="00D25689">
              <w:rPr>
                <w:rFonts w:asciiTheme="majorHAnsi" w:hAnsiTheme="majorHAnsi" w:cstheme="majorHAnsi"/>
                <w:spacing w:val="-5"/>
                <w:sz w:val="26"/>
              </w:rPr>
              <w:t>6,</w:t>
            </w:r>
          </w:p>
          <w:p w14:paraId="5AA77AC9" w14:textId="77777777" w:rsidR="002D4AA8" w:rsidRPr="00D25689" w:rsidRDefault="00D25689" w:rsidP="00D25689">
            <w:pPr>
              <w:pStyle w:val="TableParagraph"/>
              <w:spacing w:line="288" w:lineRule="auto"/>
              <w:ind w:left="58"/>
              <w:rPr>
                <w:rFonts w:asciiTheme="majorHAnsi" w:hAnsiTheme="majorHAnsi" w:cstheme="majorHAnsi"/>
                <w:sz w:val="26"/>
              </w:rPr>
            </w:pPr>
            <w:r w:rsidRPr="00D25689">
              <w:rPr>
                <w:rFonts w:asciiTheme="majorHAnsi" w:hAnsiTheme="majorHAnsi" w:cstheme="majorHAnsi"/>
                <w:spacing w:val="-10"/>
                <w:sz w:val="26"/>
              </w:rPr>
              <w:t>0</w:t>
            </w:r>
          </w:p>
        </w:tc>
      </w:tr>
      <w:tr w:rsidR="002D4AA8" w:rsidRPr="00D25689" w14:paraId="1E0BB4CF" w14:textId="77777777">
        <w:trPr>
          <w:trHeight w:val="1194"/>
        </w:trPr>
        <w:tc>
          <w:tcPr>
            <w:tcW w:w="732" w:type="dxa"/>
            <w:vMerge w:val="restart"/>
          </w:tcPr>
          <w:p w14:paraId="3513559C" w14:textId="77777777" w:rsidR="002D4AA8" w:rsidRPr="00D25689" w:rsidRDefault="002D4AA8" w:rsidP="00D25689">
            <w:pPr>
              <w:pStyle w:val="TableParagraph"/>
              <w:spacing w:line="288" w:lineRule="auto"/>
              <w:rPr>
                <w:rFonts w:asciiTheme="majorHAnsi" w:hAnsiTheme="majorHAnsi" w:cstheme="majorHAnsi"/>
                <w:sz w:val="24"/>
              </w:rPr>
            </w:pPr>
          </w:p>
        </w:tc>
        <w:tc>
          <w:tcPr>
            <w:tcW w:w="614" w:type="dxa"/>
          </w:tcPr>
          <w:p w14:paraId="41C81105" w14:textId="77777777" w:rsidR="002D4AA8" w:rsidRPr="00D25689" w:rsidRDefault="00D25689" w:rsidP="00D25689">
            <w:pPr>
              <w:pStyle w:val="TableParagraph"/>
              <w:spacing w:line="288" w:lineRule="auto"/>
              <w:ind w:right="131"/>
              <w:jc w:val="right"/>
              <w:rPr>
                <w:rFonts w:asciiTheme="majorHAnsi" w:hAnsiTheme="majorHAnsi" w:cstheme="majorHAnsi"/>
                <w:sz w:val="26"/>
              </w:rPr>
            </w:pPr>
            <w:r w:rsidRPr="00D25689">
              <w:rPr>
                <w:rFonts w:asciiTheme="majorHAnsi" w:hAnsiTheme="majorHAnsi" w:cstheme="majorHAnsi"/>
                <w:spacing w:val="-10"/>
                <w:sz w:val="26"/>
              </w:rPr>
              <w:t>1</w:t>
            </w:r>
          </w:p>
        </w:tc>
        <w:tc>
          <w:tcPr>
            <w:tcW w:w="7021" w:type="dxa"/>
          </w:tcPr>
          <w:p w14:paraId="3341D45E" w14:textId="77777777" w:rsidR="002D4AA8" w:rsidRPr="00D25689" w:rsidRDefault="00D25689" w:rsidP="00D25689">
            <w:pPr>
              <w:pStyle w:val="TableParagraph"/>
              <w:spacing w:line="288" w:lineRule="auto"/>
              <w:ind w:left="57"/>
              <w:rPr>
                <w:rFonts w:asciiTheme="majorHAnsi" w:hAnsiTheme="majorHAnsi" w:cstheme="majorHAnsi"/>
                <w:sz w:val="26"/>
              </w:rPr>
            </w:pPr>
            <w:r w:rsidRPr="00D25689">
              <w:rPr>
                <w:rFonts w:asciiTheme="majorHAnsi" w:hAnsiTheme="majorHAnsi" w:cstheme="majorHAnsi"/>
                <w:sz w:val="26"/>
              </w:rPr>
              <w:t>Ngôi</w:t>
            </w:r>
            <w:r w:rsidRPr="00D25689">
              <w:rPr>
                <w:rFonts w:asciiTheme="majorHAnsi" w:hAnsiTheme="majorHAnsi" w:cstheme="majorHAnsi"/>
                <w:spacing w:val="-6"/>
                <w:sz w:val="26"/>
              </w:rPr>
              <w:t xml:space="preserve"> </w:t>
            </w:r>
            <w:r w:rsidRPr="00D25689">
              <w:rPr>
                <w:rFonts w:asciiTheme="majorHAnsi" w:hAnsiTheme="majorHAnsi" w:cstheme="majorHAnsi"/>
                <w:sz w:val="26"/>
              </w:rPr>
              <w:t>kể</w:t>
            </w:r>
            <w:r w:rsidRPr="00D25689">
              <w:rPr>
                <w:rFonts w:asciiTheme="majorHAnsi" w:hAnsiTheme="majorHAnsi" w:cstheme="majorHAnsi"/>
                <w:spacing w:val="-4"/>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đoạn</w:t>
            </w:r>
            <w:r w:rsidRPr="00D25689">
              <w:rPr>
                <w:rFonts w:asciiTheme="majorHAnsi" w:hAnsiTheme="majorHAnsi" w:cstheme="majorHAnsi"/>
                <w:spacing w:val="-5"/>
                <w:sz w:val="26"/>
              </w:rPr>
              <w:t xml:space="preserve"> </w:t>
            </w:r>
            <w:r w:rsidRPr="00D25689">
              <w:rPr>
                <w:rFonts w:asciiTheme="majorHAnsi" w:hAnsiTheme="majorHAnsi" w:cstheme="majorHAnsi"/>
                <w:sz w:val="26"/>
              </w:rPr>
              <w:t>trích:</w:t>
            </w:r>
            <w:r w:rsidRPr="00D25689">
              <w:rPr>
                <w:rFonts w:asciiTheme="majorHAnsi" w:hAnsiTheme="majorHAnsi" w:cstheme="majorHAnsi"/>
                <w:spacing w:val="-3"/>
                <w:sz w:val="26"/>
              </w:rPr>
              <w:t xml:space="preserve"> </w:t>
            </w:r>
            <w:r w:rsidRPr="00D25689">
              <w:rPr>
                <w:rFonts w:asciiTheme="majorHAnsi" w:hAnsiTheme="majorHAnsi" w:cstheme="majorHAnsi"/>
                <w:sz w:val="26"/>
              </w:rPr>
              <w:t>Ngôi</w:t>
            </w:r>
            <w:r w:rsidRPr="00D25689">
              <w:rPr>
                <w:rFonts w:asciiTheme="majorHAnsi" w:hAnsiTheme="majorHAnsi" w:cstheme="majorHAnsi"/>
                <w:spacing w:val="-5"/>
                <w:sz w:val="26"/>
              </w:rPr>
              <w:t xml:space="preserve"> </w:t>
            </w:r>
            <w:r w:rsidRPr="00D25689">
              <w:rPr>
                <w:rFonts w:asciiTheme="majorHAnsi" w:hAnsiTheme="majorHAnsi" w:cstheme="majorHAnsi"/>
                <w:sz w:val="26"/>
              </w:rPr>
              <w:t>kể</w:t>
            </w:r>
            <w:r w:rsidRPr="00D25689">
              <w:rPr>
                <w:rFonts w:asciiTheme="majorHAnsi" w:hAnsiTheme="majorHAnsi" w:cstheme="majorHAnsi"/>
                <w:spacing w:val="-5"/>
                <w:sz w:val="26"/>
              </w:rPr>
              <w:t xml:space="preserve"> </w:t>
            </w:r>
            <w:r w:rsidRPr="00D25689">
              <w:rPr>
                <w:rFonts w:asciiTheme="majorHAnsi" w:hAnsiTheme="majorHAnsi" w:cstheme="majorHAnsi"/>
                <w:sz w:val="26"/>
              </w:rPr>
              <w:t>thứ</w:t>
            </w:r>
            <w:r w:rsidRPr="00D25689">
              <w:rPr>
                <w:rFonts w:asciiTheme="majorHAnsi" w:hAnsiTheme="majorHAnsi" w:cstheme="majorHAnsi"/>
                <w:spacing w:val="-4"/>
                <w:sz w:val="26"/>
              </w:rPr>
              <w:t xml:space="preserve"> nhất</w:t>
            </w:r>
          </w:p>
          <w:p w14:paraId="7F7CF508" w14:textId="77777777" w:rsidR="002D4AA8" w:rsidRPr="00D25689" w:rsidRDefault="00D25689" w:rsidP="00D25689">
            <w:pPr>
              <w:pStyle w:val="TableParagraph"/>
              <w:spacing w:line="288" w:lineRule="auto"/>
              <w:ind w:left="57"/>
              <w:rPr>
                <w:rFonts w:asciiTheme="majorHAnsi" w:hAnsiTheme="majorHAnsi" w:cstheme="majorHAnsi"/>
                <w:i/>
                <w:sz w:val="26"/>
              </w:rPr>
            </w:pPr>
            <w:r w:rsidRPr="00D25689">
              <w:rPr>
                <w:rFonts w:asciiTheme="majorHAnsi" w:hAnsiTheme="majorHAnsi" w:cstheme="majorHAnsi"/>
                <w:i/>
                <w:sz w:val="26"/>
              </w:rPr>
              <w:t>Hướng</w:t>
            </w:r>
            <w:r w:rsidRPr="00D25689">
              <w:rPr>
                <w:rFonts w:asciiTheme="majorHAnsi" w:hAnsiTheme="majorHAnsi" w:cstheme="majorHAnsi"/>
                <w:i/>
                <w:spacing w:val="-8"/>
                <w:sz w:val="26"/>
              </w:rPr>
              <w:t xml:space="preserve"> </w:t>
            </w:r>
            <w:r w:rsidRPr="00D25689">
              <w:rPr>
                <w:rFonts w:asciiTheme="majorHAnsi" w:hAnsiTheme="majorHAnsi" w:cstheme="majorHAnsi"/>
                <w:i/>
                <w:sz w:val="26"/>
              </w:rPr>
              <w:t>dẫn</w:t>
            </w:r>
            <w:r w:rsidRPr="00D25689">
              <w:rPr>
                <w:rFonts w:asciiTheme="majorHAnsi" w:hAnsiTheme="majorHAnsi" w:cstheme="majorHAnsi"/>
                <w:i/>
                <w:spacing w:val="-7"/>
                <w:sz w:val="26"/>
              </w:rPr>
              <w:t xml:space="preserve"> </w:t>
            </w:r>
            <w:r w:rsidRPr="00D25689">
              <w:rPr>
                <w:rFonts w:asciiTheme="majorHAnsi" w:hAnsiTheme="majorHAnsi" w:cstheme="majorHAnsi"/>
                <w:i/>
                <w:spacing w:val="-4"/>
                <w:sz w:val="26"/>
              </w:rPr>
              <w:t>chấm:</w:t>
            </w:r>
          </w:p>
          <w:p w14:paraId="77D140C5" w14:textId="77777777" w:rsidR="002D4AA8" w:rsidRPr="00D25689" w:rsidRDefault="00D25689" w:rsidP="00D25689">
            <w:pPr>
              <w:pStyle w:val="TableParagraph"/>
              <w:numPr>
                <w:ilvl w:val="0"/>
                <w:numId w:val="120"/>
              </w:numPr>
              <w:tabs>
                <w:tab w:val="left" w:pos="207"/>
              </w:tabs>
              <w:spacing w:line="288" w:lineRule="auto"/>
              <w:ind w:left="207" w:hanging="150"/>
              <w:rPr>
                <w:rFonts w:asciiTheme="majorHAnsi" w:hAnsiTheme="majorHAnsi" w:cstheme="majorHAnsi"/>
                <w:i/>
                <w:sz w:val="26"/>
              </w:rPr>
            </w:pPr>
            <w:r w:rsidRPr="00D25689">
              <w:rPr>
                <w:rFonts w:asciiTheme="majorHAnsi" w:hAnsiTheme="majorHAnsi" w:cstheme="majorHAnsi"/>
                <w:i/>
                <w:sz w:val="26"/>
              </w:rPr>
              <w:t>Học</w:t>
            </w:r>
            <w:r w:rsidRPr="00D25689">
              <w:rPr>
                <w:rFonts w:asciiTheme="majorHAnsi" w:hAnsiTheme="majorHAnsi" w:cstheme="majorHAnsi"/>
                <w:i/>
                <w:spacing w:val="-6"/>
                <w:sz w:val="26"/>
              </w:rPr>
              <w:t xml:space="preserve"> </w:t>
            </w:r>
            <w:r w:rsidRPr="00D25689">
              <w:rPr>
                <w:rFonts w:asciiTheme="majorHAnsi" w:hAnsiTheme="majorHAnsi" w:cstheme="majorHAnsi"/>
                <w:i/>
                <w:sz w:val="26"/>
              </w:rPr>
              <w:t>sinh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trả</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6"/>
                <w:sz w:val="26"/>
              </w:rPr>
              <w:t xml:space="preserve"> </w:t>
            </w:r>
            <w:r w:rsidRPr="00D25689">
              <w:rPr>
                <w:rFonts w:asciiTheme="majorHAnsi" w:hAnsiTheme="majorHAnsi" w:cstheme="majorHAnsi"/>
                <w:i/>
                <w:sz w:val="26"/>
              </w:rPr>
              <w:t>như đáp</w:t>
            </w:r>
            <w:r w:rsidRPr="00D25689">
              <w:rPr>
                <w:rFonts w:asciiTheme="majorHAnsi" w:hAnsiTheme="majorHAnsi" w:cstheme="majorHAnsi"/>
                <w:i/>
                <w:spacing w:val="-6"/>
                <w:sz w:val="26"/>
              </w:rPr>
              <w:t xml:space="preserve"> </w:t>
            </w:r>
            <w:r w:rsidRPr="00D25689">
              <w:rPr>
                <w:rFonts w:asciiTheme="majorHAnsi" w:hAnsiTheme="majorHAnsi" w:cstheme="majorHAnsi"/>
                <w:i/>
                <w:sz w:val="26"/>
              </w:rPr>
              <w:t>án:1,0</w:t>
            </w:r>
            <w:r w:rsidRPr="00D25689">
              <w:rPr>
                <w:rFonts w:asciiTheme="majorHAnsi" w:hAnsiTheme="majorHAnsi" w:cstheme="majorHAnsi"/>
                <w:i/>
                <w:spacing w:val="-3"/>
                <w:sz w:val="26"/>
              </w:rPr>
              <w:t xml:space="preserve"> </w:t>
            </w:r>
            <w:r w:rsidRPr="00D25689">
              <w:rPr>
                <w:rFonts w:asciiTheme="majorHAnsi" w:hAnsiTheme="majorHAnsi" w:cstheme="majorHAnsi"/>
                <w:i/>
                <w:spacing w:val="-4"/>
                <w:sz w:val="26"/>
              </w:rPr>
              <w:t>điểm</w:t>
            </w:r>
          </w:p>
          <w:p w14:paraId="31AEB1FD" w14:textId="77777777" w:rsidR="002D4AA8" w:rsidRPr="00D25689" w:rsidRDefault="00D25689" w:rsidP="00D25689">
            <w:pPr>
              <w:pStyle w:val="TableParagraph"/>
              <w:numPr>
                <w:ilvl w:val="0"/>
                <w:numId w:val="120"/>
              </w:numPr>
              <w:tabs>
                <w:tab w:val="left" w:pos="207"/>
              </w:tabs>
              <w:spacing w:line="288" w:lineRule="auto"/>
              <w:ind w:left="207" w:hanging="150"/>
              <w:rPr>
                <w:rFonts w:asciiTheme="majorHAnsi" w:hAnsiTheme="majorHAnsi" w:cstheme="majorHAnsi"/>
                <w:i/>
                <w:sz w:val="26"/>
              </w:rPr>
            </w:pPr>
            <w:r w:rsidRPr="00D25689">
              <w:rPr>
                <w:rFonts w:asciiTheme="majorHAnsi" w:hAnsiTheme="majorHAnsi" w:cstheme="majorHAnsi"/>
                <w:i/>
                <w:sz w:val="26"/>
              </w:rPr>
              <w:t>Học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sinh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trả</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sai/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không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trả</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0</w:t>
            </w:r>
            <w:r w:rsidRPr="00D25689">
              <w:rPr>
                <w:rFonts w:asciiTheme="majorHAnsi" w:hAnsiTheme="majorHAnsi" w:cstheme="majorHAnsi"/>
                <w:i/>
                <w:spacing w:val="-4"/>
                <w:sz w:val="26"/>
              </w:rPr>
              <w:t xml:space="preserve"> điểm</w:t>
            </w:r>
          </w:p>
        </w:tc>
        <w:tc>
          <w:tcPr>
            <w:tcW w:w="700" w:type="dxa"/>
          </w:tcPr>
          <w:p w14:paraId="15EF0A75" w14:textId="77777777" w:rsidR="002D4AA8" w:rsidRPr="00D25689" w:rsidRDefault="00D25689" w:rsidP="00D25689">
            <w:pPr>
              <w:pStyle w:val="TableParagraph"/>
              <w:spacing w:line="288" w:lineRule="auto"/>
              <w:ind w:left="341"/>
              <w:rPr>
                <w:rFonts w:asciiTheme="majorHAnsi" w:hAnsiTheme="majorHAnsi" w:cstheme="majorHAnsi"/>
                <w:sz w:val="26"/>
              </w:rPr>
            </w:pPr>
            <w:r w:rsidRPr="00D25689">
              <w:rPr>
                <w:rFonts w:asciiTheme="majorHAnsi" w:hAnsiTheme="majorHAnsi" w:cstheme="majorHAnsi"/>
                <w:spacing w:val="-5"/>
                <w:sz w:val="26"/>
              </w:rPr>
              <w:t>1,</w:t>
            </w:r>
          </w:p>
          <w:p w14:paraId="0E70F24A" w14:textId="77777777" w:rsidR="002D4AA8" w:rsidRPr="00D25689" w:rsidRDefault="00D25689" w:rsidP="00D25689">
            <w:pPr>
              <w:pStyle w:val="TableParagraph"/>
              <w:spacing w:line="288" w:lineRule="auto"/>
              <w:ind w:left="58"/>
              <w:rPr>
                <w:rFonts w:asciiTheme="majorHAnsi" w:hAnsiTheme="majorHAnsi" w:cstheme="majorHAnsi"/>
                <w:sz w:val="26"/>
              </w:rPr>
            </w:pPr>
            <w:r w:rsidRPr="00D25689">
              <w:rPr>
                <w:rFonts w:asciiTheme="majorHAnsi" w:hAnsiTheme="majorHAnsi" w:cstheme="majorHAnsi"/>
                <w:spacing w:val="-10"/>
                <w:sz w:val="26"/>
              </w:rPr>
              <w:t>0</w:t>
            </w:r>
          </w:p>
        </w:tc>
      </w:tr>
      <w:tr w:rsidR="002D4AA8" w:rsidRPr="00D25689" w14:paraId="134D3A58" w14:textId="77777777">
        <w:trPr>
          <w:trHeight w:val="1494"/>
        </w:trPr>
        <w:tc>
          <w:tcPr>
            <w:tcW w:w="732" w:type="dxa"/>
            <w:vMerge/>
            <w:tcBorders>
              <w:top w:val="nil"/>
            </w:tcBorders>
          </w:tcPr>
          <w:p w14:paraId="42243E51" w14:textId="77777777" w:rsidR="002D4AA8" w:rsidRPr="00D25689" w:rsidRDefault="002D4AA8" w:rsidP="00D25689">
            <w:pPr>
              <w:spacing w:line="288" w:lineRule="auto"/>
              <w:rPr>
                <w:rFonts w:asciiTheme="majorHAnsi" w:hAnsiTheme="majorHAnsi" w:cstheme="majorHAnsi"/>
                <w:sz w:val="2"/>
                <w:szCs w:val="2"/>
              </w:rPr>
            </w:pPr>
          </w:p>
        </w:tc>
        <w:tc>
          <w:tcPr>
            <w:tcW w:w="614" w:type="dxa"/>
          </w:tcPr>
          <w:p w14:paraId="03779075" w14:textId="77777777" w:rsidR="002D4AA8" w:rsidRPr="00D25689" w:rsidRDefault="00D25689" w:rsidP="00D25689">
            <w:pPr>
              <w:pStyle w:val="TableParagraph"/>
              <w:spacing w:line="288" w:lineRule="auto"/>
              <w:ind w:right="131"/>
              <w:jc w:val="right"/>
              <w:rPr>
                <w:rFonts w:asciiTheme="majorHAnsi" w:hAnsiTheme="majorHAnsi" w:cstheme="majorHAnsi"/>
                <w:sz w:val="26"/>
              </w:rPr>
            </w:pPr>
            <w:r w:rsidRPr="00D25689">
              <w:rPr>
                <w:rFonts w:asciiTheme="majorHAnsi" w:hAnsiTheme="majorHAnsi" w:cstheme="majorHAnsi"/>
                <w:spacing w:val="-10"/>
                <w:sz w:val="26"/>
              </w:rPr>
              <w:t>2</w:t>
            </w:r>
          </w:p>
        </w:tc>
        <w:tc>
          <w:tcPr>
            <w:tcW w:w="7021" w:type="dxa"/>
          </w:tcPr>
          <w:p w14:paraId="1CED829E" w14:textId="77777777" w:rsidR="002D4AA8" w:rsidRPr="00D25689" w:rsidRDefault="00D25689" w:rsidP="00D25689">
            <w:pPr>
              <w:pStyle w:val="TableParagraph"/>
              <w:spacing w:line="288" w:lineRule="auto"/>
              <w:ind w:left="57"/>
              <w:rPr>
                <w:rFonts w:asciiTheme="majorHAnsi" w:hAnsiTheme="majorHAnsi" w:cstheme="majorHAnsi"/>
                <w:sz w:val="26"/>
              </w:rPr>
            </w:pPr>
            <w:r w:rsidRPr="00D25689">
              <w:rPr>
                <w:rFonts w:asciiTheme="majorHAnsi" w:hAnsiTheme="majorHAnsi" w:cstheme="majorHAnsi"/>
                <w:sz w:val="26"/>
              </w:rPr>
              <w:t>Đoạn</w:t>
            </w:r>
            <w:r w:rsidRPr="00D25689">
              <w:rPr>
                <w:rFonts w:asciiTheme="majorHAnsi" w:hAnsiTheme="majorHAnsi" w:cstheme="majorHAnsi"/>
                <w:spacing w:val="-5"/>
                <w:sz w:val="26"/>
              </w:rPr>
              <w:t xml:space="preserve"> </w:t>
            </w:r>
            <w:r w:rsidRPr="00D25689">
              <w:rPr>
                <w:rFonts w:asciiTheme="majorHAnsi" w:hAnsiTheme="majorHAnsi" w:cstheme="majorHAnsi"/>
                <w:sz w:val="26"/>
              </w:rPr>
              <w:t>trích</w:t>
            </w:r>
            <w:r w:rsidRPr="00D25689">
              <w:rPr>
                <w:rFonts w:asciiTheme="majorHAnsi" w:hAnsiTheme="majorHAnsi" w:cstheme="majorHAnsi"/>
                <w:spacing w:val="-5"/>
                <w:sz w:val="26"/>
              </w:rPr>
              <w:t xml:space="preserve"> </w:t>
            </w:r>
            <w:r w:rsidRPr="00D25689">
              <w:rPr>
                <w:rFonts w:asciiTheme="majorHAnsi" w:hAnsiTheme="majorHAnsi" w:cstheme="majorHAnsi"/>
                <w:sz w:val="26"/>
              </w:rPr>
              <w:t>trên</w:t>
            </w:r>
            <w:r w:rsidRPr="00D25689">
              <w:rPr>
                <w:rFonts w:asciiTheme="majorHAnsi" w:hAnsiTheme="majorHAnsi" w:cstheme="majorHAnsi"/>
                <w:spacing w:val="-5"/>
                <w:sz w:val="26"/>
              </w:rPr>
              <w:t xml:space="preserve"> </w:t>
            </w:r>
            <w:r w:rsidRPr="00D25689">
              <w:rPr>
                <w:rFonts w:asciiTheme="majorHAnsi" w:hAnsiTheme="majorHAnsi" w:cstheme="majorHAnsi"/>
                <w:sz w:val="26"/>
              </w:rPr>
              <w:t>chủ</w:t>
            </w:r>
            <w:r w:rsidRPr="00D25689">
              <w:rPr>
                <w:rFonts w:asciiTheme="majorHAnsi" w:hAnsiTheme="majorHAnsi" w:cstheme="majorHAnsi"/>
                <w:spacing w:val="-2"/>
                <w:sz w:val="26"/>
              </w:rPr>
              <w:t xml:space="preserve"> </w:t>
            </w:r>
            <w:r w:rsidRPr="00D25689">
              <w:rPr>
                <w:rFonts w:asciiTheme="majorHAnsi" w:hAnsiTheme="majorHAnsi" w:cstheme="majorHAnsi"/>
                <w:sz w:val="26"/>
              </w:rPr>
              <w:t>yếu</w:t>
            </w:r>
            <w:r w:rsidRPr="00D25689">
              <w:rPr>
                <w:rFonts w:asciiTheme="majorHAnsi" w:hAnsiTheme="majorHAnsi" w:cstheme="majorHAnsi"/>
                <w:spacing w:val="-3"/>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4"/>
                <w:sz w:val="26"/>
              </w:rPr>
              <w:t xml:space="preserve"> </w:t>
            </w:r>
            <w:r w:rsidRPr="00D25689">
              <w:rPr>
                <w:rFonts w:asciiTheme="majorHAnsi" w:hAnsiTheme="majorHAnsi" w:cstheme="majorHAnsi"/>
                <w:sz w:val="26"/>
              </w:rPr>
              <w:t>kể</w:t>
            </w:r>
            <w:r w:rsidRPr="00D25689">
              <w:rPr>
                <w:rFonts w:asciiTheme="majorHAnsi" w:hAnsiTheme="majorHAnsi" w:cstheme="majorHAnsi"/>
                <w:spacing w:val="-4"/>
                <w:sz w:val="26"/>
              </w:rPr>
              <w:t xml:space="preserve"> </w:t>
            </w:r>
            <w:r w:rsidRPr="00D25689">
              <w:rPr>
                <w:rFonts w:asciiTheme="majorHAnsi" w:hAnsiTheme="majorHAnsi" w:cstheme="majorHAnsi"/>
                <w:sz w:val="26"/>
              </w:rPr>
              <w:t>từ</w:t>
            </w:r>
            <w:r w:rsidRPr="00D25689">
              <w:rPr>
                <w:rFonts w:asciiTheme="majorHAnsi" w:hAnsiTheme="majorHAnsi" w:cstheme="majorHAnsi"/>
                <w:spacing w:val="-4"/>
                <w:sz w:val="26"/>
              </w:rPr>
              <w:t xml:space="preserve"> </w:t>
            </w:r>
            <w:r w:rsidRPr="00D25689">
              <w:rPr>
                <w:rFonts w:asciiTheme="majorHAnsi" w:hAnsiTheme="majorHAnsi" w:cstheme="majorHAnsi"/>
                <w:sz w:val="26"/>
              </w:rPr>
              <w:t>điểm</w:t>
            </w:r>
            <w:r w:rsidRPr="00D25689">
              <w:rPr>
                <w:rFonts w:asciiTheme="majorHAnsi" w:hAnsiTheme="majorHAnsi" w:cstheme="majorHAnsi"/>
                <w:spacing w:val="-3"/>
                <w:sz w:val="26"/>
              </w:rPr>
              <w:t xml:space="preserve"> </w:t>
            </w:r>
            <w:r w:rsidRPr="00D25689">
              <w:rPr>
                <w:rFonts w:asciiTheme="majorHAnsi" w:hAnsiTheme="majorHAnsi" w:cstheme="majorHAnsi"/>
                <w:sz w:val="26"/>
              </w:rPr>
              <w:t>nhìn</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4"/>
                <w:sz w:val="26"/>
              </w:rPr>
              <w:t xml:space="preserve"> </w:t>
            </w:r>
            <w:r w:rsidRPr="00D25689">
              <w:rPr>
                <w:rFonts w:asciiTheme="majorHAnsi" w:hAnsiTheme="majorHAnsi" w:cstheme="majorHAnsi"/>
                <w:sz w:val="26"/>
              </w:rPr>
              <w:t>nhân</w:t>
            </w:r>
            <w:r w:rsidRPr="00D25689">
              <w:rPr>
                <w:rFonts w:asciiTheme="majorHAnsi" w:hAnsiTheme="majorHAnsi" w:cstheme="majorHAnsi"/>
                <w:spacing w:val="-4"/>
                <w:sz w:val="26"/>
              </w:rPr>
              <w:t xml:space="preserve"> </w:t>
            </w:r>
            <w:r w:rsidRPr="00D25689">
              <w:rPr>
                <w:rFonts w:asciiTheme="majorHAnsi" w:hAnsiTheme="majorHAnsi" w:cstheme="majorHAnsi"/>
                <w:sz w:val="26"/>
              </w:rPr>
              <w:t>vật</w:t>
            </w:r>
            <w:r w:rsidRPr="00D25689">
              <w:rPr>
                <w:rFonts w:asciiTheme="majorHAnsi" w:hAnsiTheme="majorHAnsi" w:cstheme="majorHAnsi"/>
                <w:spacing w:val="-3"/>
                <w:sz w:val="26"/>
              </w:rPr>
              <w:t xml:space="preserve"> </w:t>
            </w:r>
            <w:r w:rsidRPr="00D25689">
              <w:rPr>
                <w:rFonts w:asciiTheme="majorHAnsi" w:hAnsiTheme="majorHAnsi" w:cstheme="majorHAnsi"/>
                <w:sz w:val="26"/>
              </w:rPr>
              <w:t xml:space="preserve">xưng </w:t>
            </w:r>
            <w:r w:rsidRPr="00D25689">
              <w:rPr>
                <w:rFonts w:asciiTheme="majorHAnsi" w:hAnsiTheme="majorHAnsi" w:cstheme="majorHAnsi"/>
                <w:spacing w:val="-4"/>
                <w:sz w:val="26"/>
              </w:rPr>
              <w:t>tôi.</w:t>
            </w:r>
          </w:p>
          <w:p w14:paraId="5EB89E05" w14:textId="77777777" w:rsidR="002D4AA8" w:rsidRPr="00D25689" w:rsidRDefault="00D25689" w:rsidP="00D25689">
            <w:pPr>
              <w:pStyle w:val="TableParagraph"/>
              <w:spacing w:line="288" w:lineRule="auto"/>
              <w:ind w:left="57"/>
              <w:rPr>
                <w:rFonts w:asciiTheme="majorHAnsi" w:hAnsiTheme="majorHAnsi" w:cstheme="majorHAnsi"/>
                <w:i/>
                <w:sz w:val="26"/>
              </w:rPr>
            </w:pPr>
            <w:r w:rsidRPr="00D25689">
              <w:rPr>
                <w:rFonts w:asciiTheme="majorHAnsi" w:hAnsiTheme="majorHAnsi" w:cstheme="majorHAnsi"/>
                <w:i/>
                <w:sz w:val="26"/>
              </w:rPr>
              <w:t>Hướng</w:t>
            </w:r>
            <w:r w:rsidRPr="00D25689">
              <w:rPr>
                <w:rFonts w:asciiTheme="majorHAnsi" w:hAnsiTheme="majorHAnsi" w:cstheme="majorHAnsi"/>
                <w:i/>
                <w:spacing w:val="-8"/>
                <w:sz w:val="26"/>
              </w:rPr>
              <w:t xml:space="preserve"> </w:t>
            </w:r>
            <w:r w:rsidRPr="00D25689">
              <w:rPr>
                <w:rFonts w:asciiTheme="majorHAnsi" w:hAnsiTheme="majorHAnsi" w:cstheme="majorHAnsi"/>
                <w:i/>
                <w:sz w:val="26"/>
              </w:rPr>
              <w:t>dẫn</w:t>
            </w:r>
            <w:r w:rsidRPr="00D25689">
              <w:rPr>
                <w:rFonts w:asciiTheme="majorHAnsi" w:hAnsiTheme="majorHAnsi" w:cstheme="majorHAnsi"/>
                <w:i/>
                <w:spacing w:val="-7"/>
                <w:sz w:val="26"/>
              </w:rPr>
              <w:t xml:space="preserve"> </w:t>
            </w:r>
            <w:r w:rsidRPr="00D25689">
              <w:rPr>
                <w:rFonts w:asciiTheme="majorHAnsi" w:hAnsiTheme="majorHAnsi" w:cstheme="majorHAnsi"/>
                <w:i/>
                <w:spacing w:val="-4"/>
                <w:sz w:val="26"/>
              </w:rPr>
              <w:t>chấm:</w:t>
            </w:r>
          </w:p>
          <w:p w14:paraId="6B930F9D" w14:textId="77777777" w:rsidR="002D4AA8" w:rsidRPr="00D25689" w:rsidRDefault="00D25689" w:rsidP="00D25689">
            <w:pPr>
              <w:pStyle w:val="TableParagraph"/>
              <w:numPr>
                <w:ilvl w:val="0"/>
                <w:numId w:val="119"/>
              </w:numPr>
              <w:tabs>
                <w:tab w:val="left" w:pos="207"/>
              </w:tabs>
              <w:spacing w:line="288" w:lineRule="auto"/>
              <w:ind w:left="207" w:hanging="150"/>
              <w:rPr>
                <w:rFonts w:asciiTheme="majorHAnsi" w:hAnsiTheme="majorHAnsi" w:cstheme="majorHAnsi"/>
                <w:i/>
                <w:sz w:val="26"/>
              </w:rPr>
            </w:pPr>
            <w:r w:rsidRPr="00D25689">
              <w:rPr>
                <w:rFonts w:asciiTheme="majorHAnsi" w:hAnsiTheme="majorHAnsi" w:cstheme="majorHAnsi"/>
                <w:i/>
                <w:sz w:val="26"/>
              </w:rPr>
              <w:t>Học</w:t>
            </w:r>
            <w:r w:rsidRPr="00D25689">
              <w:rPr>
                <w:rFonts w:asciiTheme="majorHAnsi" w:hAnsiTheme="majorHAnsi" w:cstheme="majorHAnsi"/>
                <w:i/>
                <w:spacing w:val="-6"/>
                <w:sz w:val="26"/>
              </w:rPr>
              <w:t xml:space="preserve"> </w:t>
            </w:r>
            <w:r w:rsidRPr="00D25689">
              <w:rPr>
                <w:rFonts w:asciiTheme="majorHAnsi" w:hAnsiTheme="majorHAnsi" w:cstheme="majorHAnsi"/>
                <w:i/>
                <w:sz w:val="26"/>
              </w:rPr>
              <w:t>sinh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trả</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6"/>
                <w:sz w:val="26"/>
              </w:rPr>
              <w:t xml:space="preserve"> </w:t>
            </w:r>
            <w:r w:rsidRPr="00D25689">
              <w:rPr>
                <w:rFonts w:asciiTheme="majorHAnsi" w:hAnsiTheme="majorHAnsi" w:cstheme="majorHAnsi"/>
                <w:i/>
                <w:sz w:val="26"/>
              </w:rPr>
              <w:t>như đáp</w:t>
            </w:r>
            <w:r w:rsidRPr="00D25689">
              <w:rPr>
                <w:rFonts w:asciiTheme="majorHAnsi" w:hAnsiTheme="majorHAnsi" w:cstheme="majorHAnsi"/>
                <w:i/>
                <w:spacing w:val="-6"/>
                <w:sz w:val="26"/>
              </w:rPr>
              <w:t xml:space="preserve"> </w:t>
            </w:r>
            <w:r w:rsidRPr="00D25689">
              <w:rPr>
                <w:rFonts w:asciiTheme="majorHAnsi" w:hAnsiTheme="majorHAnsi" w:cstheme="majorHAnsi"/>
                <w:i/>
                <w:sz w:val="26"/>
              </w:rPr>
              <w:t>án:1,0</w:t>
            </w:r>
            <w:r w:rsidRPr="00D25689">
              <w:rPr>
                <w:rFonts w:asciiTheme="majorHAnsi" w:hAnsiTheme="majorHAnsi" w:cstheme="majorHAnsi"/>
                <w:i/>
                <w:spacing w:val="-3"/>
                <w:sz w:val="26"/>
              </w:rPr>
              <w:t xml:space="preserve"> </w:t>
            </w:r>
            <w:r w:rsidRPr="00D25689">
              <w:rPr>
                <w:rFonts w:asciiTheme="majorHAnsi" w:hAnsiTheme="majorHAnsi" w:cstheme="majorHAnsi"/>
                <w:i/>
                <w:spacing w:val="-4"/>
                <w:sz w:val="26"/>
              </w:rPr>
              <w:t>điểm</w:t>
            </w:r>
          </w:p>
          <w:p w14:paraId="03CAE629" w14:textId="77777777" w:rsidR="002D4AA8" w:rsidRPr="00D25689" w:rsidRDefault="00D25689" w:rsidP="00D25689">
            <w:pPr>
              <w:pStyle w:val="TableParagraph"/>
              <w:numPr>
                <w:ilvl w:val="0"/>
                <w:numId w:val="119"/>
              </w:numPr>
              <w:tabs>
                <w:tab w:val="left" w:pos="207"/>
              </w:tabs>
              <w:spacing w:line="288" w:lineRule="auto"/>
              <w:ind w:left="207" w:hanging="150"/>
              <w:rPr>
                <w:rFonts w:asciiTheme="majorHAnsi" w:hAnsiTheme="majorHAnsi" w:cstheme="majorHAnsi"/>
                <w:i/>
                <w:sz w:val="26"/>
              </w:rPr>
            </w:pPr>
            <w:r w:rsidRPr="00D25689">
              <w:rPr>
                <w:rFonts w:asciiTheme="majorHAnsi" w:hAnsiTheme="majorHAnsi" w:cstheme="majorHAnsi"/>
                <w:i/>
                <w:sz w:val="26"/>
              </w:rPr>
              <w:t>Học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sinh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trả</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sai/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không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trả</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0</w:t>
            </w:r>
            <w:r w:rsidRPr="00D25689">
              <w:rPr>
                <w:rFonts w:asciiTheme="majorHAnsi" w:hAnsiTheme="majorHAnsi" w:cstheme="majorHAnsi"/>
                <w:i/>
                <w:spacing w:val="-4"/>
                <w:sz w:val="26"/>
              </w:rPr>
              <w:t xml:space="preserve"> điểm</w:t>
            </w:r>
          </w:p>
        </w:tc>
        <w:tc>
          <w:tcPr>
            <w:tcW w:w="700" w:type="dxa"/>
          </w:tcPr>
          <w:p w14:paraId="19EC6A92" w14:textId="77777777" w:rsidR="002D4AA8" w:rsidRPr="00D25689" w:rsidRDefault="00D25689" w:rsidP="00D25689">
            <w:pPr>
              <w:pStyle w:val="TableParagraph"/>
              <w:spacing w:line="288" w:lineRule="auto"/>
              <w:ind w:left="341"/>
              <w:rPr>
                <w:rFonts w:asciiTheme="majorHAnsi" w:hAnsiTheme="majorHAnsi" w:cstheme="majorHAnsi"/>
                <w:sz w:val="26"/>
              </w:rPr>
            </w:pPr>
            <w:r w:rsidRPr="00D25689">
              <w:rPr>
                <w:rFonts w:asciiTheme="majorHAnsi" w:hAnsiTheme="majorHAnsi" w:cstheme="majorHAnsi"/>
                <w:spacing w:val="-5"/>
                <w:sz w:val="26"/>
              </w:rPr>
              <w:t>1,</w:t>
            </w:r>
          </w:p>
          <w:p w14:paraId="1DC114F2" w14:textId="77777777" w:rsidR="002D4AA8" w:rsidRPr="00D25689" w:rsidRDefault="00D25689" w:rsidP="00D25689">
            <w:pPr>
              <w:pStyle w:val="TableParagraph"/>
              <w:spacing w:line="288" w:lineRule="auto"/>
              <w:ind w:left="58"/>
              <w:rPr>
                <w:rFonts w:asciiTheme="majorHAnsi" w:hAnsiTheme="majorHAnsi" w:cstheme="majorHAnsi"/>
                <w:sz w:val="26"/>
              </w:rPr>
            </w:pPr>
            <w:r w:rsidRPr="00D25689">
              <w:rPr>
                <w:rFonts w:asciiTheme="majorHAnsi" w:hAnsiTheme="majorHAnsi" w:cstheme="majorHAnsi"/>
                <w:spacing w:val="-10"/>
                <w:sz w:val="26"/>
              </w:rPr>
              <w:t>0</w:t>
            </w:r>
          </w:p>
        </w:tc>
      </w:tr>
      <w:tr w:rsidR="002D4AA8" w:rsidRPr="00D25689" w14:paraId="2423FB0D" w14:textId="77777777">
        <w:trPr>
          <w:trHeight w:val="2392"/>
        </w:trPr>
        <w:tc>
          <w:tcPr>
            <w:tcW w:w="732" w:type="dxa"/>
            <w:vMerge/>
            <w:tcBorders>
              <w:top w:val="nil"/>
            </w:tcBorders>
          </w:tcPr>
          <w:p w14:paraId="14C3FED0" w14:textId="77777777" w:rsidR="002D4AA8" w:rsidRPr="00D25689" w:rsidRDefault="002D4AA8" w:rsidP="00D25689">
            <w:pPr>
              <w:spacing w:line="288" w:lineRule="auto"/>
              <w:rPr>
                <w:rFonts w:asciiTheme="majorHAnsi" w:hAnsiTheme="majorHAnsi" w:cstheme="majorHAnsi"/>
                <w:sz w:val="2"/>
                <w:szCs w:val="2"/>
              </w:rPr>
            </w:pPr>
          </w:p>
        </w:tc>
        <w:tc>
          <w:tcPr>
            <w:tcW w:w="614" w:type="dxa"/>
          </w:tcPr>
          <w:p w14:paraId="3E1337EC" w14:textId="77777777" w:rsidR="002D4AA8" w:rsidRPr="00D25689" w:rsidRDefault="00D25689" w:rsidP="00D25689">
            <w:pPr>
              <w:pStyle w:val="TableParagraph"/>
              <w:spacing w:line="288" w:lineRule="auto"/>
              <w:ind w:right="131"/>
              <w:jc w:val="right"/>
              <w:rPr>
                <w:rFonts w:asciiTheme="majorHAnsi" w:hAnsiTheme="majorHAnsi" w:cstheme="majorHAnsi"/>
                <w:sz w:val="26"/>
              </w:rPr>
            </w:pPr>
            <w:r w:rsidRPr="00D25689">
              <w:rPr>
                <w:rFonts w:asciiTheme="majorHAnsi" w:hAnsiTheme="majorHAnsi" w:cstheme="majorHAnsi"/>
                <w:spacing w:val="-10"/>
                <w:sz w:val="26"/>
              </w:rPr>
              <w:t>3</w:t>
            </w:r>
          </w:p>
        </w:tc>
        <w:tc>
          <w:tcPr>
            <w:tcW w:w="7021" w:type="dxa"/>
          </w:tcPr>
          <w:p w14:paraId="025521B8" w14:textId="77777777" w:rsidR="002D4AA8" w:rsidRPr="00D25689" w:rsidRDefault="00D25689" w:rsidP="00D25689">
            <w:pPr>
              <w:pStyle w:val="TableParagraph"/>
              <w:spacing w:line="288" w:lineRule="auto"/>
              <w:ind w:left="57" w:right="73"/>
              <w:rPr>
                <w:rFonts w:asciiTheme="majorHAnsi" w:hAnsiTheme="majorHAnsi" w:cstheme="majorHAnsi"/>
                <w:i/>
                <w:sz w:val="26"/>
              </w:rPr>
            </w:pPr>
            <w:r w:rsidRPr="00D25689">
              <w:rPr>
                <w:rFonts w:asciiTheme="majorHAnsi" w:hAnsiTheme="majorHAnsi" w:cstheme="majorHAnsi"/>
                <w:sz w:val="26"/>
              </w:rPr>
              <w:t>Chi</w:t>
            </w:r>
            <w:r w:rsidRPr="00D25689">
              <w:rPr>
                <w:rFonts w:asciiTheme="majorHAnsi" w:hAnsiTheme="majorHAnsi" w:cstheme="majorHAnsi"/>
                <w:spacing w:val="-4"/>
                <w:sz w:val="26"/>
              </w:rPr>
              <w:t xml:space="preserve"> </w:t>
            </w:r>
            <w:r w:rsidRPr="00D25689">
              <w:rPr>
                <w:rFonts w:asciiTheme="majorHAnsi" w:hAnsiTheme="majorHAnsi" w:cstheme="majorHAnsi"/>
                <w:sz w:val="26"/>
              </w:rPr>
              <w:t>tiết</w:t>
            </w:r>
            <w:r w:rsidRPr="00D25689">
              <w:rPr>
                <w:rFonts w:asciiTheme="majorHAnsi" w:hAnsiTheme="majorHAnsi" w:cstheme="majorHAnsi"/>
                <w:spacing w:val="-4"/>
                <w:sz w:val="26"/>
              </w:rPr>
              <w:t xml:space="preserve"> </w:t>
            </w:r>
            <w:r w:rsidRPr="00D25689">
              <w:rPr>
                <w:rFonts w:asciiTheme="majorHAnsi" w:hAnsiTheme="majorHAnsi" w:cstheme="majorHAnsi"/>
                <w:sz w:val="26"/>
              </w:rPr>
              <w:t>khiến</w:t>
            </w:r>
            <w:r w:rsidRPr="00D25689">
              <w:rPr>
                <w:rFonts w:asciiTheme="majorHAnsi" w:hAnsiTheme="majorHAnsi" w:cstheme="majorHAnsi"/>
                <w:spacing w:val="-4"/>
                <w:sz w:val="26"/>
              </w:rPr>
              <w:t xml:space="preserve"> </w:t>
            </w:r>
            <w:r w:rsidRPr="00D25689">
              <w:rPr>
                <w:rFonts w:asciiTheme="majorHAnsi" w:hAnsiTheme="majorHAnsi" w:cstheme="majorHAnsi"/>
                <w:sz w:val="26"/>
              </w:rPr>
              <w:t>nhân</w:t>
            </w:r>
            <w:r w:rsidRPr="00D25689">
              <w:rPr>
                <w:rFonts w:asciiTheme="majorHAnsi" w:hAnsiTheme="majorHAnsi" w:cstheme="majorHAnsi"/>
                <w:spacing w:val="-1"/>
                <w:sz w:val="26"/>
              </w:rPr>
              <w:t xml:space="preserve"> </w:t>
            </w:r>
            <w:r w:rsidRPr="00D25689">
              <w:rPr>
                <w:rFonts w:asciiTheme="majorHAnsi" w:hAnsiTheme="majorHAnsi" w:cstheme="majorHAnsi"/>
                <w:sz w:val="26"/>
              </w:rPr>
              <w:t>vật</w:t>
            </w:r>
            <w:r w:rsidRPr="00D25689">
              <w:rPr>
                <w:rFonts w:asciiTheme="majorHAnsi" w:hAnsiTheme="majorHAnsi" w:cstheme="majorHAnsi"/>
                <w:spacing w:val="-2"/>
                <w:sz w:val="26"/>
              </w:rPr>
              <w:t xml:space="preserve"> </w:t>
            </w:r>
            <w:r w:rsidRPr="00D25689">
              <w:rPr>
                <w:rFonts w:asciiTheme="majorHAnsi" w:hAnsiTheme="majorHAnsi" w:cstheme="majorHAnsi"/>
                <w:sz w:val="26"/>
              </w:rPr>
              <w:t>tôi</w:t>
            </w:r>
            <w:r w:rsidRPr="00D25689">
              <w:rPr>
                <w:rFonts w:asciiTheme="majorHAnsi" w:hAnsiTheme="majorHAnsi" w:cstheme="majorHAnsi"/>
                <w:spacing w:val="-4"/>
                <w:sz w:val="26"/>
              </w:rPr>
              <w:t xml:space="preserve"> </w:t>
            </w:r>
            <w:r w:rsidRPr="00D25689">
              <w:rPr>
                <w:rFonts w:asciiTheme="majorHAnsi" w:hAnsiTheme="majorHAnsi" w:cstheme="majorHAnsi"/>
                <w:sz w:val="26"/>
              </w:rPr>
              <w:t>cảm</w:t>
            </w:r>
            <w:r w:rsidRPr="00D25689">
              <w:rPr>
                <w:rFonts w:asciiTheme="majorHAnsi" w:hAnsiTheme="majorHAnsi" w:cstheme="majorHAnsi"/>
                <w:spacing w:val="-4"/>
                <w:sz w:val="26"/>
              </w:rPr>
              <w:t xml:space="preserve"> </w:t>
            </w:r>
            <w:r w:rsidRPr="00D25689">
              <w:rPr>
                <w:rFonts w:asciiTheme="majorHAnsi" w:hAnsiTheme="majorHAnsi" w:cstheme="majorHAnsi"/>
                <w:sz w:val="26"/>
              </w:rPr>
              <w:t>thấy</w:t>
            </w:r>
            <w:r w:rsidRPr="00D25689">
              <w:rPr>
                <w:rFonts w:asciiTheme="majorHAnsi" w:hAnsiTheme="majorHAnsi" w:cstheme="majorHAnsi"/>
                <w:spacing w:val="-4"/>
                <w:sz w:val="26"/>
              </w:rPr>
              <w:t xml:space="preserve"> </w:t>
            </w:r>
            <w:r w:rsidRPr="00D25689">
              <w:rPr>
                <w:rFonts w:asciiTheme="majorHAnsi" w:hAnsiTheme="majorHAnsi" w:cstheme="majorHAnsi"/>
                <w:sz w:val="26"/>
              </w:rPr>
              <w:t>“vừa</w:t>
            </w:r>
            <w:r w:rsidRPr="00D25689">
              <w:rPr>
                <w:rFonts w:asciiTheme="majorHAnsi" w:hAnsiTheme="majorHAnsi" w:cstheme="majorHAnsi"/>
                <w:spacing w:val="-4"/>
                <w:sz w:val="26"/>
              </w:rPr>
              <w:t xml:space="preserve"> </w:t>
            </w:r>
            <w:r w:rsidRPr="00D25689">
              <w:rPr>
                <w:rFonts w:asciiTheme="majorHAnsi" w:hAnsiTheme="majorHAnsi" w:cstheme="majorHAnsi"/>
                <w:sz w:val="26"/>
              </w:rPr>
              <w:t>thương</w:t>
            </w:r>
            <w:r w:rsidRPr="00D25689">
              <w:rPr>
                <w:rFonts w:asciiTheme="majorHAnsi" w:hAnsiTheme="majorHAnsi" w:cstheme="majorHAnsi"/>
                <w:spacing w:val="-4"/>
                <w:sz w:val="26"/>
              </w:rPr>
              <w:t xml:space="preserve"> </w:t>
            </w:r>
            <w:r w:rsidRPr="00D25689">
              <w:rPr>
                <w:rFonts w:asciiTheme="majorHAnsi" w:hAnsiTheme="majorHAnsi" w:cstheme="majorHAnsi"/>
                <w:sz w:val="26"/>
              </w:rPr>
              <w:t>xót</w:t>
            </w:r>
            <w:r w:rsidRPr="00D25689">
              <w:rPr>
                <w:rFonts w:asciiTheme="majorHAnsi" w:hAnsiTheme="majorHAnsi" w:cstheme="majorHAnsi"/>
                <w:spacing w:val="-4"/>
                <w:sz w:val="26"/>
              </w:rPr>
              <w:t xml:space="preserve"> </w:t>
            </w:r>
            <w:r w:rsidRPr="00D25689">
              <w:rPr>
                <w:rFonts w:asciiTheme="majorHAnsi" w:hAnsiTheme="majorHAnsi" w:cstheme="majorHAnsi"/>
                <w:sz w:val="26"/>
              </w:rPr>
              <w:t>con</w:t>
            </w:r>
            <w:r w:rsidRPr="00D25689">
              <w:rPr>
                <w:rFonts w:asciiTheme="majorHAnsi" w:hAnsiTheme="majorHAnsi" w:cstheme="majorHAnsi"/>
                <w:spacing w:val="-2"/>
                <w:sz w:val="26"/>
              </w:rPr>
              <w:t xml:space="preserve"> </w:t>
            </w:r>
            <w:r w:rsidRPr="00D25689">
              <w:rPr>
                <w:rFonts w:asciiTheme="majorHAnsi" w:hAnsiTheme="majorHAnsi" w:cstheme="majorHAnsi"/>
                <w:sz w:val="26"/>
              </w:rPr>
              <w:t>chó,</w:t>
            </w:r>
            <w:r w:rsidRPr="00D25689">
              <w:rPr>
                <w:rFonts w:asciiTheme="majorHAnsi" w:hAnsiTheme="majorHAnsi" w:cstheme="majorHAnsi"/>
                <w:spacing w:val="-4"/>
                <w:sz w:val="26"/>
              </w:rPr>
              <w:t xml:space="preserve"> </w:t>
            </w:r>
            <w:r w:rsidRPr="00D25689">
              <w:rPr>
                <w:rFonts w:asciiTheme="majorHAnsi" w:hAnsiTheme="majorHAnsi" w:cstheme="majorHAnsi"/>
                <w:sz w:val="26"/>
              </w:rPr>
              <w:t xml:space="preserve">vừa thấy xấu hổ”: </w:t>
            </w:r>
            <w:r w:rsidRPr="00D25689">
              <w:rPr>
                <w:rFonts w:asciiTheme="majorHAnsi" w:hAnsiTheme="majorHAnsi" w:cstheme="majorHAnsi"/>
                <w:i/>
                <w:sz w:val="26"/>
              </w:rPr>
              <w:t>“Từ trong hai con mắt đờ đẫn của nó mấy giọt nước mắt chảy ra. Lát sau thì nó không liếm được nữa, cái đuôi ngoáy yếu dần, yếu dần rồi im hắn. Nó chết”.</w:t>
            </w:r>
          </w:p>
          <w:p w14:paraId="16FB402D" w14:textId="77777777" w:rsidR="002D4AA8" w:rsidRPr="00D25689" w:rsidRDefault="00D25689" w:rsidP="00D25689">
            <w:pPr>
              <w:pStyle w:val="TableParagraph"/>
              <w:spacing w:line="288" w:lineRule="auto"/>
              <w:ind w:left="57"/>
              <w:rPr>
                <w:rFonts w:asciiTheme="majorHAnsi" w:hAnsiTheme="majorHAnsi" w:cstheme="majorHAnsi"/>
                <w:i/>
                <w:sz w:val="26"/>
              </w:rPr>
            </w:pPr>
            <w:r w:rsidRPr="00D25689">
              <w:rPr>
                <w:rFonts w:asciiTheme="majorHAnsi" w:hAnsiTheme="majorHAnsi" w:cstheme="majorHAnsi"/>
                <w:i/>
                <w:sz w:val="26"/>
              </w:rPr>
              <w:t>Hướng</w:t>
            </w:r>
            <w:r w:rsidRPr="00D25689">
              <w:rPr>
                <w:rFonts w:asciiTheme="majorHAnsi" w:hAnsiTheme="majorHAnsi" w:cstheme="majorHAnsi"/>
                <w:i/>
                <w:spacing w:val="-8"/>
                <w:sz w:val="26"/>
              </w:rPr>
              <w:t xml:space="preserve"> </w:t>
            </w:r>
            <w:r w:rsidRPr="00D25689">
              <w:rPr>
                <w:rFonts w:asciiTheme="majorHAnsi" w:hAnsiTheme="majorHAnsi" w:cstheme="majorHAnsi"/>
                <w:i/>
                <w:sz w:val="26"/>
              </w:rPr>
              <w:t>dẫn</w:t>
            </w:r>
            <w:r w:rsidRPr="00D25689">
              <w:rPr>
                <w:rFonts w:asciiTheme="majorHAnsi" w:hAnsiTheme="majorHAnsi" w:cstheme="majorHAnsi"/>
                <w:i/>
                <w:spacing w:val="-7"/>
                <w:sz w:val="26"/>
              </w:rPr>
              <w:t xml:space="preserve"> </w:t>
            </w:r>
            <w:r w:rsidRPr="00D25689">
              <w:rPr>
                <w:rFonts w:asciiTheme="majorHAnsi" w:hAnsiTheme="majorHAnsi" w:cstheme="majorHAnsi"/>
                <w:i/>
                <w:spacing w:val="-4"/>
                <w:sz w:val="26"/>
              </w:rPr>
              <w:t>chấm:</w:t>
            </w:r>
          </w:p>
          <w:p w14:paraId="3FD9B7E5" w14:textId="77777777" w:rsidR="002D4AA8" w:rsidRPr="00D25689" w:rsidRDefault="00D25689" w:rsidP="00D25689">
            <w:pPr>
              <w:pStyle w:val="TableParagraph"/>
              <w:numPr>
                <w:ilvl w:val="0"/>
                <w:numId w:val="118"/>
              </w:numPr>
              <w:tabs>
                <w:tab w:val="left" w:pos="207"/>
              </w:tabs>
              <w:spacing w:line="288" w:lineRule="auto"/>
              <w:ind w:left="207" w:hanging="150"/>
              <w:rPr>
                <w:rFonts w:asciiTheme="majorHAnsi" w:hAnsiTheme="majorHAnsi" w:cstheme="majorHAnsi"/>
                <w:i/>
                <w:sz w:val="26"/>
              </w:rPr>
            </w:pPr>
            <w:r w:rsidRPr="00D25689">
              <w:rPr>
                <w:rFonts w:asciiTheme="majorHAnsi" w:hAnsiTheme="majorHAnsi" w:cstheme="majorHAnsi"/>
                <w:i/>
                <w:sz w:val="26"/>
              </w:rPr>
              <w:t>Học</w:t>
            </w:r>
            <w:r w:rsidRPr="00D25689">
              <w:rPr>
                <w:rFonts w:asciiTheme="majorHAnsi" w:hAnsiTheme="majorHAnsi" w:cstheme="majorHAnsi"/>
                <w:i/>
                <w:spacing w:val="-6"/>
                <w:sz w:val="26"/>
              </w:rPr>
              <w:t xml:space="preserve"> </w:t>
            </w:r>
            <w:r w:rsidRPr="00D25689">
              <w:rPr>
                <w:rFonts w:asciiTheme="majorHAnsi" w:hAnsiTheme="majorHAnsi" w:cstheme="majorHAnsi"/>
                <w:i/>
                <w:sz w:val="26"/>
              </w:rPr>
              <w:t>sinh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trả</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6"/>
                <w:sz w:val="26"/>
              </w:rPr>
              <w:t xml:space="preserve"> </w:t>
            </w:r>
            <w:r w:rsidRPr="00D25689">
              <w:rPr>
                <w:rFonts w:asciiTheme="majorHAnsi" w:hAnsiTheme="majorHAnsi" w:cstheme="majorHAnsi"/>
                <w:i/>
                <w:sz w:val="26"/>
              </w:rPr>
              <w:t>như đáp</w:t>
            </w:r>
            <w:r w:rsidRPr="00D25689">
              <w:rPr>
                <w:rFonts w:asciiTheme="majorHAnsi" w:hAnsiTheme="majorHAnsi" w:cstheme="majorHAnsi"/>
                <w:i/>
                <w:spacing w:val="-6"/>
                <w:sz w:val="26"/>
              </w:rPr>
              <w:t xml:space="preserve"> </w:t>
            </w:r>
            <w:r w:rsidRPr="00D25689">
              <w:rPr>
                <w:rFonts w:asciiTheme="majorHAnsi" w:hAnsiTheme="majorHAnsi" w:cstheme="majorHAnsi"/>
                <w:i/>
                <w:sz w:val="26"/>
              </w:rPr>
              <w:t>án:1,0</w:t>
            </w:r>
            <w:r w:rsidRPr="00D25689">
              <w:rPr>
                <w:rFonts w:asciiTheme="majorHAnsi" w:hAnsiTheme="majorHAnsi" w:cstheme="majorHAnsi"/>
                <w:i/>
                <w:spacing w:val="-3"/>
                <w:sz w:val="26"/>
              </w:rPr>
              <w:t xml:space="preserve"> </w:t>
            </w:r>
            <w:r w:rsidRPr="00D25689">
              <w:rPr>
                <w:rFonts w:asciiTheme="majorHAnsi" w:hAnsiTheme="majorHAnsi" w:cstheme="majorHAnsi"/>
                <w:i/>
                <w:spacing w:val="-4"/>
                <w:sz w:val="26"/>
              </w:rPr>
              <w:t>điểm</w:t>
            </w:r>
          </w:p>
          <w:p w14:paraId="1E70A9DB" w14:textId="77777777" w:rsidR="002D4AA8" w:rsidRPr="00D25689" w:rsidRDefault="00D25689" w:rsidP="00D25689">
            <w:pPr>
              <w:pStyle w:val="TableParagraph"/>
              <w:numPr>
                <w:ilvl w:val="0"/>
                <w:numId w:val="118"/>
              </w:numPr>
              <w:tabs>
                <w:tab w:val="left" w:pos="207"/>
              </w:tabs>
              <w:spacing w:line="288" w:lineRule="auto"/>
              <w:ind w:left="207" w:hanging="150"/>
              <w:rPr>
                <w:rFonts w:asciiTheme="majorHAnsi" w:hAnsiTheme="majorHAnsi" w:cstheme="majorHAnsi"/>
                <w:i/>
                <w:sz w:val="26"/>
              </w:rPr>
            </w:pPr>
            <w:r w:rsidRPr="00D25689">
              <w:rPr>
                <w:rFonts w:asciiTheme="majorHAnsi" w:hAnsiTheme="majorHAnsi" w:cstheme="majorHAnsi"/>
                <w:i/>
                <w:sz w:val="26"/>
              </w:rPr>
              <w:t>Học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sinh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trả</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được</w:t>
            </w:r>
            <w:r w:rsidRPr="00D25689">
              <w:rPr>
                <w:rFonts w:asciiTheme="majorHAnsi" w:hAnsiTheme="majorHAnsi" w:cstheme="majorHAnsi"/>
                <w:i/>
                <w:spacing w:val="-1"/>
                <w:sz w:val="26"/>
              </w:rPr>
              <w:t xml:space="preserve"> </w:t>
            </w:r>
            <w:r w:rsidRPr="00D25689">
              <w:rPr>
                <w:rFonts w:asciiTheme="majorHAnsi" w:hAnsiTheme="majorHAnsi" w:cstheme="majorHAnsi"/>
                <w:i/>
                <w:sz w:val="26"/>
              </w:rPr>
              <w:t>1</w:t>
            </w:r>
            <w:r w:rsidRPr="00D25689">
              <w:rPr>
                <w:rFonts w:asciiTheme="majorHAnsi" w:hAnsiTheme="majorHAnsi" w:cstheme="majorHAnsi"/>
                <w:i/>
                <w:spacing w:val="-5"/>
                <w:sz w:val="26"/>
              </w:rPr>
              <w:t xml:space="preserve"> </w:t>
            </w:r>
            <w:r w:rsidRPr="00D25689">
              <w:rPr>
                <w:rFonts w:asciiTheme="majorHAnsi" w:hAnsiTheme="majorHAnsi" w:cstheme="majorHAnsi"/>
                <w:i/>
                <w:sz w:val="26"/>
              </w:rPr>
              <w:t>ý:</w:t>
            </w:r>
            <w:r w:rsidRPr="00D25689">
              <w:rPr>
                <w:rFonts w:asciiTheme="majorHAnsi" w:hAnsiTheme="majorHAnsi" w:cstheme="majorHAnsi"/>
                <w:i/>
                <w:spacing w:val="-4"/>
                <w:sz w:val="26"/>
              </w:rPr>
              <w:t xml:space="preserve"> </w:t>
            </w:r>
            <w:r w:rsidRPr="00D25689">
              <w:rPr>
                <w:rFonts w:asciiTheme="majorHAnsi" w:hAnsiTheme="majorHAnsi" w:cstheme="majorHAnsi"/>
                <w:i/>
                <w:sz w:val="26"/>
              </w:rPr>
              <w:t>0,5</w:t>
            </w:r>
            <w:r w:rsidRPr="00D25689">
              <w:rPr>
                <w:rFonts w:asciiTheme="majorHAnsi" w:hAnsiTheme="majorHAnsi" w:cstheme="majorHAnsi"/>
                <w:i/>
                <w:spacing w:val="-5"/>
                <w:sz w:val="26"/>
              </w:rPr>
              <w:t xml:space="preserve"> </w:t>
            </w:r>
            <w:r w:rsidRPr="00D25689">
              <w:rPr>
                <w:rFonts w:asciiTheme="majorHAnsi" w:hAnsiTheme="majorHAnsi" w:cstheme="majorHAnsi"/>
                <w:i/>
                <w:spacing w:val="-4"/>
                <w:sz w:val="26"/>
              </w:rPr>
              <w:t>điểm</w:t>
            </w:r>
          </w:p>
          <w:p w14:paraId="6330EBFB" w14:textId="77777777" w:rsidR="002D4AA8" w:rsidRPr="00D25689" w:rsidRDefault="00D25689" w:rsidP="00D25689">
            <w:pPr>
              <w:pStyle w:val="TableParagraph"/>
              <w:numPr>
                <w:ilvl w:val="0"/>
                <w:numId w:val="118"/>
              </w:numPr>
              <w:tabs>
                <w:tab w:val="left" w:pos="207"/>
              </w:tabs>
              <w:spacing w:line="288" w:lineRule="auto"/>
              <w:ind w:left="207" w:hanging="150"/>
              <w:rPr>
                <w:rFonts w:asciiTheme="majorHAnsi" w:hAnsiTheme="majorHAnsi" w:cstheme="majorHAnsi"/>
                <w:i/>
                <w:sz w:val="26"/>
              </w:rPr>
            </w:pPr>
            <w:r w:rsidRPr="00D25689">
              <w:rPr>
                <w:rFonts w:asciiTheme="majorHAnsi" w:hAnsiTheme="majorHAnsi" w:cstheme="majorHAnsi"/>
                <w:i/>
                <w:sz w:val="26"/>
              </w:rPr>
              <w:t>Học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sinh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trả</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sai/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không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trả</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0</w:t>
            </w:r>
            <w:r w:rsidRPr="00D25689">
              <w:rPr>
                <w:rFonts w:asciiTheme="majorHAnsi" w:hAnsiTheme="majorHAnsi" w:cstheme="majorHAnsi"/>
                <w:i/>
                <w:spacing w:val="-4"/>
                <w:sz w:val="26"/>
              </w:rPr>
              <w:t xml:space="preserve"> điểm</w:t>
            </w:r>
          </w:p>
        </w:tc>
        <w:tc>
          <w:tcPr>
            <w:tcW w:w="700" w:type="dxa"/>
          </w:tcPr>
          <w:p w14:paraId="66D9E994" w14:textId="77777777" w:rsidR="002D4AA8" w:rsidRPr="00D25689" w:rsidRDefault="00D25689" w:rsidP="00D25689">
            <w:pPr>
              <w:pStyle w:val="TableParagraph"/>
              <w:spacing w:line="288" w:lineRule="auto"/>
              <w:ind w:left="341"/>
              <w:rPr>
                <w:rFonts w:asciiTheme="majorHAnsi" w:hAnsiTheme="majorHAnsi" w:cstheme="majorHAnsi"/>
                <w:sz w:val="26"/>
              </w:rPr>
            </w:pPr>
            <w:r w:rsidRPr="00D25689">
              <w:rPr>
                <w:rFonts w:asciiTheme="majorHAnsi" w:hAnsiTheme="majorHAnsi" w:cstheme="majorHAnsi"/>
                <w:spacing w:val="-5"/>
                <w:sz w:val="26"/>
              </w:rPr>
              <w:t>1,</w:t>
            </w:r>
          </w:p>
          <w:p w14:paraId="50E2B419" w14:textId="77777777" w:rsidR="002D4AA8" w:rsidRPr="00D25689" w:rsidRDefault="00D25689" w:rsidP="00D25689">
            <w:pPr>
              <w:pStyle w:val="TableParagraph"/>
              <w:spacing w:line="288" w:lineRule="auto"/>
              <w:ind w:left="58"/>
              <w:rPr>
                <w:rFonts w:asciiTheme="majorHAnsi" w:hAnsiTheme="majorHAnsi" w:cstheme="majorHAnsi"/>
                <w:sz w:val="26"/>
              </w:rPr>
            </w:pPr>
            <w:r w:rsidRPr="00D25689">
              <w:rPr>
                <w:rFonts w:asciiTheme="majorHAnsi" w:hAnsiTheme="majorHAnsi" w:cstheme="majorHAnsi"/>
                <w:spacing w:val="-10"/>
                <w:sz w:val="26"/>
              </w:rPr>
              <w:t>0</w:t>
            </w:r>
          </w:p>
        </w:tc>
      </w:tr>
      <w:tr w:rsidR="002D4AA8" w:rsidRPr="00D25689" w14:paraId="6BCA532E" w14:textId="77777777">
        <w:trPr>
          <w:trHeight w:val="2690"/>
        </w:trPr>
        <w:tc>
          <w:tcPr>
            <w:tcW w:w="732" w:type="dxa"/>
            <w:vMerge/>
            <w:tcBorders>
              <w:top w:val="nil"/>
            </w:tcBorders>
          </w:tcPr>
          <w:p w14:paraId="1362DEA4" w14:textId="77777777" w:rsidR="002D4AA8" w:rsidRPr="00D25689" w:rsidRDefault="002D4AA8" w:rsidP="00D25689">
            <w:pPr>
              <w:spacing w:line="288" w:lineRule="auto"/>
              <w:rPr>
                <w:rFonts w:asciiTheme="majorHAnsi" w:hAnsiTheme="majorHAnsi" w:cstheme="majorHAnsi"/>
                <w:sz w:val="2"/>
                <w:szCs w:val="2"/>
              </w:rPr>
            </w:pPr>
          </w:p>
        </w:tc>
        <w:tc>
          <w:tcPr>
            <w:tcW w:w="614" w:type="dxa"/>
          </w:tcPr>
          <w:p w14:paraId="530406E7" w14:textId="77777777" w:rsidR="002D4AA8" w:rsidRPr="00D25689" w:rsidRDefault="00D25689" w:rsidP="00D25689">
            <w:pPr>
              <w:pStyle w:val="TableParagraph"/>
              <w:spacing w:line="288" w:lineRule="auto"/>
              <w:ind w:right="131"/>
              <w:jc w:val="right"/>
              <w:rPr>
                <w:rFonts w:asciiTheme="majorHAnsi" w:hAnsiTheme="majorHAnsi" w:cstheme="majorHAnsi"/>
                <w:sz w:val="26"/>
              </w:rPr>
            </w:pPr>
            <w:r w:rsidRPr="00D25689">
              <w:rPr>
                <w:rFonts w:asciiTheme="majorHAnsi" w:hAnsiTheme="majorHAnsi" w:cstheme="majorHAnsi"/>
                <w:spacing w:val="-10"/>
                <w:sz w:val="26"/>
              </w:rPr>
              <w:t>4</w:t>
            </w:r>
          </w:p>
        </w:tc>
        <w:tc>
          <w:tcPr>
            <w:tcW w:w="7021" w:type="dxa"/>
          </w:tcPr>
          <w:p w14:paraId="5C89B724" w14:textId="77777777" w:rsidR="002D4AA8" w:rsidRPr="00D25689" w:rsidRDefault="00D25689" w:rsidP="00D25689">
            <w:pPr>
              <w:pStyle w:val="TableParagraph"/>
              <w:spacing w:line="288" w:lineRule="auto"/>
              <w:ind w:left="57"/>
              <w:rPr>
                <w:rFonts w:asciiTheme="majorHAnsi" w:hAnsiTheme="majorHAnsi" w:cstheme="majorHAnsi"/>
                <w:sz w:val="26"/>
              </w:rPr>
            </w:pPr>
            <w:r w:rsidRPr="00D25689">
              <w:rPr>
                <w:rFonts w:asciiTheme="majorHAnsi" w:hAnsiTheme="majorHAnsi" w:cstheme="majorHAnsi"/>
                <w:sz w:val="26"/>
              </w:rPr>
              <w:t>Học</w:t>
            </w:r>
            <w:r w:rsidRPr="00D25689">
              <w:rPr>
                <w:rFonts w:asciiTheme="majorHAnsi" w:hAnsiTheme="majorHAnsi" w:cstheme="majorHAnsi"/>
                <w:spacing w:val="-3"/>
                <w:sz w:val="26"/>
              </w:rPr>
              <w:t xml:space="preserve"> </w:t>
            </w:r>
            <w:r w:rsidRPr="00D25689">
              <w:rPr>
                <w:rFonts w:asciiTheme="majorHAnsi" w:hAnsiTheme="majorHAnsi" w:cstheme="majorHAnsi"/>
                <w:sz w:val="26"/>
              </w:rPr>
              <w:t>sinh</w:t>
            </w:r>
            <w:r w:rsidRPr="00D25689">
              <w:rPr>
                <w:rFonts w:asciiTheme="majorHAnsi" w:hAnsiTheme="majorHAnsi" w:cstheme="majorHAnsi"/>
                <w:spacing w:val="-3"/>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3"/>
                <w:sz w:val="26"/>
              </w:rPr>
              <w:t xml:space="preserve"> </w:t>
            </w:r>
            <w:r w:rsidRPr="00D25689">
              <w:rPr>
                <w:rFonts w:asciiTheme="majorHAnsi" w:hAnsiTheme="majorHAnsi" w:cstheme="majorHAnsi"/>
                <w:sz w:val="26"/>
              </w:rPr>
              <w:t>tự</w:t>
            </w:r>
            <w:r w:rsidRPr="00D25689">
              <w:rPr>
                <w:rFonts w:asciiTheme="majorHAnsi" w:hAnsiTheme="majorHAnsi" w:cstheme="majorHAnsi"/>
                <w:spacing w:val="-3"/>
                <w:sz w:val="26"/>
              </w:rPr>
              <w:t xml:space="preserve"> </w:t>
            </w:r>
            <w:r w:rsidRPr="00D25689">
              <w:rPr>
                <w:rFonts w:asciiTheme="majorHAnsi" w:hAnsiTheme="majorHAnsi" w:cstheme="majorHAnsi"/>
                <w:sz w:val="26"/>
              </w:rPr>
              <w:t>do</w:t>
            </w:r>
            <w:r w:rsidRPr="00D25689">
              <w:rPr>
                <w:rFonts w:asciiTheme="majorHAnsi" w:hAnsiTheme="majorHAnsi" w:cstheme="majorHAnsi"/>
                <w:spacing w:val="-4"/>
                <w:sz w:val="26"/>
              </w:rPr>
              <w:t xml:space="preserve"> </w:t>
            </w:r>
            <w:r w:rsidRPr="00D25689">
              <w:rPr>
                <w:rFonts w:asciiTheme="majorHAnsi" w:hAnsiTheme="majorHAnsi" w:cstheme="majorHAnsi"/>
                <w:sz w:val="26"/>
              </w:rPr>
              <w:t>rút</w:t>
            </w:r>
            <w:r w:rsidRPr="00D25689">
              <w:rPr>
                <w:rFonts w:asciiTheme="majorHAnsi" w:hAnsiTheme="majorHAnsi" w:cstheme="majorHAnsi"/>
                <w:spacing w:val="-4"/>
                <w:sz w:val="26"/>
              </w:rPr>
              <w:t xml:space="preserve"> </w:t>
            </w:r>
            <w:r w:rsidRPr="00D25689">
              <w:rPr>
                <w:rFonts w:asciiTheme="majorHAnsi" w:hAnsiTheme="majorHAnsi" w:cstheme="majorHAnsi"/>
                <w:sz w:val="26"/>
              </w:rPr>
              <w:t>ra</w:t>
            </w:r>
            <w:r w:rsidRPr="00D25689">
              <w:rPr>
                <w:rFonts w:asciiTheme="majorHAnsi" w:hAnsiTheme="majorHAnsi" w:cstheme="majorHAnsi"/>
                <w:spacing w:val="-4"/>
                <w:sz w:val="26"/>
              </w:rPr>
              <w:t xml:space="preserve"> </w:t>
            </w:r>
            <w:r w:rsidRPr="00D25689">
              <w:rPr>
                <w:rFonts w:asciiTheme="majorHAnsi" w:hAnsiTheme="majorHAnsi" w:cstheme="majorHAnsi"/>
                <w:sz w:val="26"/>
              </w:rPr>
              <w:t>bài</w:t>
            </w:r>
            <w:r w:rsidRPr="00D25689">
              <w:rPr>
                <w:rFonts w:asciiTheme="majorHAnsi" w:hAnsiTheme="majorHAnsi" w:cstheme="majorHAnsi"/>
                <w:spacing w:val="-4"/>
                <w:sz w:val="26"/>
              </w:rPr>
              <w:t xml:space="preserve"> </w:t>
            </w:r>
            <w:r w:rsidRPr="00D25689">
              <w:rPr>
                <w:rFonts w:asciiTheme="majorHAnsi" w:hAnsiTheme="majorHAnsi" w:cstheme="majorHAnsi"/>
                <w:sz w:val="26"/>
              </w:rPr>
              <w:t>học,</w:t>
            </w:r>
            <w:r w:rsidRPr="00D25689">
              <w:rPr>
                <w:rFonts w:asciiTheme="majorHAnsi" w:hAnsiTheme="majorHAnsi" w:cstheme="majorHAnsi"/>
                <w:spacing w:val="-1"/>
                <w:sz w:val="26"/>
              </w:rPr>
              <w:t xml:space="preserve"> </w:t>
            </w:r>
            <w:r w:rsidRPr="00D25689">
              <w:rPr>
                <w:rFonts w:asciiTheme="majorHAnsi" w:hAnsiTheme="majorHAnsi" w:cstheme="majorHAnsi"/>
                <w:sz w:val="26"/>
              </w:rPr>
              <w:t>miễn</w:t>
            </w:r>
            <w:r w:rsidRPr="00D25689">
              <w:rPr>
                <w:rFonts w:asciiTheme="majorHAnsi" w:hAnsiTheme="majorHAnsi" w:cstheme="majorHAnsi"/>
                <w:spacing w:val="-4"/>
                <w:sz w:val="26"/>
              </w:rPr>
              <w:t xml:space="preserve"> </w:t>
            </w:r>
            <w:r w:rsidRPr="00D25689">
              <w:rPr>
                <w:rFonts w:asciiTheme="majorHAnsi" w:hAnsiTheme="majorHAnsi" w:cstheme="majorHAnsi"/>
                <w:sz w:val="26"/>
              </w:rPr>
              <w:t>là</w:t>
            </w:r>
            <w:r w:rsidRPr="00D25689">
              <w:rPr>
                <w:rFonts w:asciiTheme="majorHAnsi" w:hAnsiTheme="majorHAnsi" w:cstheme="majorHAnsi"/>
                <w:spacing w:val="-2"/>
                <w:sz w:val="26"/>
              </w:rPr>
              <w:t xml:space="preserve"> </w:t>
            </w:r>
            <w:r w:rsidRPr="00D25689">
              <w:rPr>
                <w:rFonts w:asciiTheme="majorHAnsi" w:hAnsiTheme="majorHAnsi" w:cstheme="majorHAnsi"/>
                <w:sz w:val="26"/>
              </w:rPr>
              <w:t>tích</w:t>
            </w:r>
            <w:r w:rsidRPr="00D25689">
              <w:rPr>
                <w:rFonts w:asciiTheme="majorHAnsi" w:hAnsiTheme="majorHAnsi" w:cstheme="majorHAnsi"/>
                <w:spacing w:val="-4"/>
                <w:sz w:val="26"/>
              </w:rPr>
              <w:t xml:space="preserve"> </w:t>
            </w:r>
            <w:r w:rsidRPr="00D25689">
              <w:rPr>
                <w:rFonts w:asciiTheme="majorHAnsi" w:hAnsiTheme="majorHAnsi" w:cstheme="majorHAnsi"/>
                <w:sz w:val="26"/>
              </w:rPr>
              <w:t>cực</w:t>
            </w:r>
            <w:r w:rsidRPr="00D25689">
              <w:rPr>
                <w:rFonts w:asciiTheme="majorHAnsi" w:hAnsiTheme="majorHAnsi" w:cstheme="majorHAnsi"/>
                <w:spacing w:val="-3"/>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liên</w:t>
            </w:r>
            <w:r w:rsidRPr="00D25689">
              <w:rPr>
                <w:rFonts w:asciiTheme="majorHAnsi" w:hAnsiTheme="majorHAnsi" w:cstheme="majorHAnsi"/>
                <w:spacing w:val="-4"/>
                <w:sz w:val="26"/>
              </w:rPr>
              <w:t xml:space="preserve"> </w:t>
            </w:r>
            <w:r w:rsidRPr="00D25689">
              <w:rPr>
                <w:rFonts w:asciiTheme="majorHAnsi" w:hAnsiTheme="majorHAnsi" w:cstheme="majorHAnsi"/>
                <w:sz w:val="26"/>
              </w:rPr>
              <w:t>quan đến nội dung câu chuyện. Dưới đây là một số gợi ý:</w:t>
            </w:r>
          </w:p>
          <w:p w14:paraId="2A43B725" w14:textId="77777777" w:rsidR="002D4AA8" w:rsidRPr="00D25689" w:rsidRDefault="00D25689" w:rsidP="00D25689">
            <w:pPr>
              <w:pStyle w:val="TableParagraph"/>
              <w:numPr>
                <w:ilvl w:val="0"/>
                <w:numId w:val="117"/>
              </w:numPr>
              <w:tabs>
                <w:tab w:val="left" w:pos="207"/>
              </w:tabs>
              <w:spacing w:line="288" w:lineRule="auto"/>
              <w:ind w:left="207" w:hanging="150"/>
              <w:rPr>
                <w:rFonts w:asciiTheme="majorHAnsi" w:hAnsiTheme="majorHAnsi" w:cstheme="majorHAnsi"/>
                <w:sz w:val="26"/>
              </w:rPr>
            </w:pPr>
            <w:r w:rsidRPr="00D25689">
              <w:rPr>
                <w:rFonts w:asciiTheme="majorHAnsi" w:hAnsiTheme="majorHAnsi" w:cstheme="majorHAnsi"/>
                <w:sz w:val="26"/>
              </w:rPr>
              <w:t>Cần</w:t>
            </w:r>
            <w:r w:rsidRPr="00D25689">
              <w:rPr>
                <w:rFonts w:asciiTheme="majorHAnsi" w:hAnsiTheme="majorHAnsi" w:cstheme="majorHAnsi"/>
                <w:spacing w:val="-6"/>
                <w:sz w:val="26"/>
              </w:rPr>
              <w:t xml:space="preserve"> </w:t>
            </w:r>
            <w:r w:rsidRPr="00D25689">
              <w:rPr>
                <w:rFonts w:asciiTheme="majorHAnsi" w:hAnsiTheme="majorHAnsi" w:cstheme="majorHAnsi"/>
                <w:sz w:val="26"/>
              </w:rPr>
              <w:t>sống</w:t>
            </w:r>
            <w:r w:rsidRPr="00D25689">
              <w:rPr>
                <w:rFonts w:asciiTheme="majorHAnsi" w:hAnsiTheme="majorHAnsi" w:cstheme="majorHAnsi"/>
                <w:spacing w:val="-3"/>
                <w:sz w:val="26"/>
              </w:rPr>
              <w:t xml:space="preserve"> </w:t>
            </w:r>
            <w:r w:rsidRPr="00D25689">
              <w:rPr>
                <w:rFonts w:asciiTheme="majorHAnsi" w:hAnsiTheme="majorHAnsi" w:cstheme="majorHAnsi"/>
                <w:sz w:val="26"/>
              </w:rPr>
              <w:t>có</w:t>
            </w:r>
            <w:r w:rsidRPr="00D25689">
              <w:rPr>
                <w:rFonts w:asciiTheme="majorHAnsi" w:hAnsiTheme="majorHAnsi" w:cstheme="majorHAnsi"/>
                <w:spacing w:val="-6"/>
                <w:sz w:val="26"/>
              </w:rPr>
              <w:t xml:space="preserve"> </w:t>
            </w:r>
            <w:r w:rsidRPr="00D25689">
              <w:rPr>
                <w:rFonts w:asciiTheme="majorHAnsi" w:hAnsiTheme="majorHAnsi" w:cstheme="majorHAnsi"/>
                <w:sz w:val="26"/>
              </w:rPr>
              <w:t>lòng</w:t>
            </w:r>
            <w:r w:rsidRPr="00D25689">
              <w:rPr>
                <w:rFonts w:asciiTheme="majorHAnsi" w:hAnsiTheme="majorHAnsi" w:cstheme="majorHAnsi"/>
                <w:spacing w:val="-3"/>
                <w:sz w:val="26"/>
              </w:rPr>
              <w:t xml:space="preserve"> </w:t>
            </w:r>
            <w:r w:rsidRPr="00D25689">
              <w:rPr>
                <w:rFonts w:asciiTheme="majorHAnsi" w:hAnsiTheme="majorHAnsi" w:cstheme="majorHAnsi"/>
                <w:sz w:val="26"/>
              </w:rPr>
              <w:t>yêu</w:t>
            </w:r>
            <w:r w:rsidRPr="00D25689">
              <w:rPr>
                <w:rFonts w:asciiTheme="majorHAnsi" w:hAnsiTheme="majorHAnsi" w:cstheme="majorHAnsi"/>
                <w:spacing w:val="-2"/>
                <w:sz w:val="26"/>
              </w:rPr>
              <w:t xml:space="preserve"> thương</w:t>
            </w:r>
          </w:p>
          <w:p w14:paraId="02D5E2D5" w14:textId="77777777" w:rsidR="002D4AA8" w:rsidRPr="00D25689" w:rsidRDefault="00D25689" w:rsidP="00D25689">
            <w:pPr>
              <w:pStyle w:val="TableParagraph"/>
              <w:numPr>
                <w:ilvl w:val="0"/>
                <w:numId w:val="117"/>
              </w:numPr>
              <w:tabs>
                <w:tab w:val="left" w:pos="207"/>
              </w:tabs>
              <w:spacing w:line="288" w:lineRule="auto"/>
              <w:ind w:left="207" w:hanging="150"/>
              <w:rPr>
                <w:rFonts w:asciiTheme="majorHAnsi" w:hAnsiTheme="majorHAnsi" w:cstheme="majorHAnsi"/>
                <w:sz w:val="26"/>
              </w:rPr>
            </w:pPr>
            <w:r w:rsidRPr="00D25689">
              <w:rPr>
                <w:rFonts w:asciiTheme="majorHAnsi" w:hAnsiTheme="majorHAnsi" w:cstheme="majorHAnsi"/>
                <w:sz w:val="26"/>
              </w:rPr>
              <w:t>Cần</w:t>
            </w:r>
            <w:r w:rsidRPr="00D25689">
              <w:rPr>
                <w:rFonts w:asciiTheme="majorHAnsi" w:hAnsiTheme="majorHAnsi" w:cstheme="majorHAnsi"/>
                <w:spacing w:val="-6"/>
                <w:sz w:val="26"/>
              </w:rPr>
              <w:t xml:space="preserve"> </w:t>
            </w:r>
            <w:r w:rsidRPr="00D25689">
              <w:rPr>
                <w:rFonts w:asciiTheme="majorHAnsi" w:hAnsiTheme="majorHAnsi" w:cstheme="majorHAnsi"/>
                <w:sz w:val="26"/>
              </w:rPr>
              <w:t>sống</w:t>
            </w:r>
            <w:r w:rsidRPr="00D25689">
              <w:rPr>
                <w:rFonts w:asciiTheme="majorHAnsi" w:hAnsiTheme="majorHAnsi" w:cstheme="majorHAnsi"/>
                <w:spacing w:val="-3"/>
                <w:sz w:val="26"/>
              </w:rPr>
              <w:t xml:space="preserve"> </w:t>
            </w:r>
            <w:r w:rsidRPr="00D25689">
              <w:rPr>
                <w:rFonts w:asciiTheme="majorHAnsi" w:hAnsiTheme="majorHAnsi" w:cstheme="majorHAnsi"/>
                <w:sz w:val="26"/>
              </w:rPr>
              <w:t>tình</w:t>
            </w:r>
            <w:r w:rsidRPr="00D25689">
              <w:rPr>
                <w:rFonts w:asciiTheme="majorHAnsi" w:hAnsiTheme="majorHAnsi" w:cstheme="majorHAnsi"/>
                <w:spacing w:val="-5"/>
                <w:sz w:val="26"/>
              </w:rPr>
              <w:t xml:space="preserve"> </w:t>
            </w:r>
            <w:r w:rsidRPr="00D25689">
              <w:rPr>
                <w:rFonts w:asciiTheme="majorHAnsi" w:hAnsiTheme="majorHAnsi" w:cstheme="majorHAnsi"/>
                <w:sz w:val="26"/>
              </w:rPr>
              <w:t>nghĩa,</w:t>
            </w:r>
            <w:r w:rsidRPr="00D25689">
              <w:rPr>
                <w:rFonts w:asciiTheme="majorHAnsi" w:hAnsiTheme="majorHAnsi" w:cstheme="majorHAnsi"/>
                <w:spacing w:val="-5"/>
                <w:sz w:val="26"/>
              </w:rPr>
              <w:t xml:space="preserve"> </w:t>
            </w:r>
            <w:r w:rsidRPr="00D25689">
              <w:rPr>
                <w:rFonts w:asciiTheme="majorHAnsi" w:hAnsiTheme="majorHAnsi" w:cstheme="majorHAnsi"/>
                <w:sz w:val="26"/>
              </w:rPr>
              <w:t>trước</w:t>
            </w:r>
            <w:r w:rsidRPr="00D25689">
              <w:rPr>
                <w:rFonts w:asciiTheme="majorHAnsi" w:hAnsiTheme="majorHAnsi" w:cstheme="majorHAnsi"/>
                <w:spacing w:val="-5"/>
                <w:sz w:val="26"/>
              </w:rPr>
              <w:t xml:space="preserve"> </w:t>
            </w:r>
            <w:r w:rsidRPr="00D25689">
              <w:rPr>
                <w:rFonts w:asciiTheme="majorHAnsi" w:hAnsiTheme="majorHAnsi" w:cstheme="majorHAnsi"/>
                <w:sz w:val="26"/>
              </w:rPr>
              <w:t>sau</w:t>
            </w:r>
            <w:r w:rsidRPr="00D25689">
              <w:rPr>
                <w:rFonts w:asciiTheme="majorHAnsi" w:hAnsiTheme="majorHAnsi" w:cstheme="majorHAnsi"/>
                <w:spacing w:val="-4"/>
                <w:sz w:val="26"/>
              </w:rPr>
              <w:t xml:space="preserve"> </w:t>
            </w:r>
            <w:r w:rsidRPr="00D25689">
              <w:rPr>
                <w:rFonts w:asciiTheme="majorHAnsi" w:hAnsiTheme="majorHAnsi" w:cstheme="majorHAnsi"/>
                <w:sz w:val="26"/>
              </w:rPr>
              <w:t>như</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một</w:t>
            </w:r>
          </w:p>
          <w:p w14:paraId="626BB76E" w14:textId="77777777" w:rsidR="002D4AA8" w:rsidRPr="00D25689" w:rsidRDefault="00D25689" w:rsidP="00D25689">
            <w:pPr>
              <w:pStyle w:val="TableParagraph"/>
              <w:numPr>
                <w:ilvl w:val="0"/>
                <w:numId w:val="117"/>
              </w:numPr>
              <w:tabs>
                <w:tab w:val="left" w:pos="207"/>
              </w:tabs>
              <w:spacing w:line="288" w:lineRule="auto"/>
              <w:ind w:left="207" w:hanging="150"/>
              <w:rPr>
                <w:rFonts w:asciiTheme="majorHAnsi" w:hAnsiTheme="majorHAnsi" w:cstheme="majorHAnsi"/>
                <w:sz w:val="26"/>
              </w:rPr>
            </w:pPr>
            <w:r w:rsidRPr="00D25689">
              <w:rPr>
                <w:rFonts w:asciiTheme="majorHAnsi" w:hAnsiTheme="majorHAnsi" w:cstheme="majorHAnsi"/>
                <w:sz w:val="26"/>
              </w:rPr>
              <w:t>Không</w:t>
            </w:r>
            <w:r w:rsidRPr="00D25689">
              <w:rPr>
                <w:rFonts w:asciiTheme="majorHAnsi" w:hAnsiTheme="majorHAnsi" w:cstheme="majorHAnsi"/>
                <w:spacing w:val="-6"/>
                <w:sz w:val="26"/>
              </w:rPr>
              <w:t xml:space="preserve"> </w:t>
            </w:r>
            <w:r w:rsidRPr="00D25689">
              <w:rPr>
                <w:rFonts w:asciiTheme="majorHAnsi" w:hAnsiTheme="majorHAnsi" w:cstheme="majorHAnsi"/>
                <w:sz w:val="26"/>
              </w:rPr>
              <w:t>nên</w:t>
            </w:r>
            <w:r w:rsidRPr="00D25689">
              <w:rPr>
                <w:rFonts w:asciiTheme="majorHAnsi" w:hAnsiTheme="majorHAnsi" w:cstheme="majorHAnsi"/>
                <w:spacing w:val="-5"/>
                <w:sz w:val="26"/>
              </w:rPr>
              <w:t xml:space="preserve"> </w:t>
            </w:r>
            <w:r w:rsidRPr="00D25689">
              <w:rPr>
                <w:rFonts w:asciiTheme="majorHAnsi" w:hAnsiTheme="majorHAnsi" w:cstheme="majorHAnsi"/>
                <w:sz w:val="26"/>
              </w:rPr>
              <w:t>phân</w:t>
            </w:r>
            <w:r w:rsidRPr="00D25689">
              <w:rPr>
                <w:rFonts w:asciiTheme="majorHAnsi" w:hAnsiTheme="majorHAnsi" w:cstheme="majorHAnsi"/>
                <w:spacing w:val="-3"/>
                <w:sz w:val="26"/>
              </w:rPr>
              <w:t xml:space="preserve"> </w:t>
            </w:r>
            <w:r w:rsidRPr="00D25689">
              <w:rPr>
                <w:rFonts w:asciiTheme="majorHAnsi" w:hAnsiTheme="majorHAnsi" w:cstheme="majorHAnsi"/>
                <w:sz w:val="26"/>
              </w:rPr>
              <w:t>biệt</w:t>
            </w:r>
            <w:r w:rsidRPr="00D25689">
              <w:rPr>
                <w:rFonts w:asciiTheme="majorHAnsi" w:hAnsiTheme="majorHAnsi" w:cstheme="majorHAnsi"/>
                <w:spacing w:val="-3"/>
                <w:sz w:val="26"/>
              </w:rPr>
              <w:t xml:space="preserve"> </w:t>
            </w:r>
            <w:r w:rsidRPr="00D25689">
              <w:rPr>
                <w:rFonts w:asciiTheme="majorHAnsi" w:hAnsiTheme="majorHAnsi" w:cstheme="majorHAnsi"/>
                <w:sz w:val="26"/>
              </w:rPr>
              <w:t>đối</w:t>
            </w:r>
            <w:r w:rsidRPr="00D25689">
              <w:rPr>
                <w:rFonts w:asciiTheme="majorHAnsi" w:hAnsiTheme="majorHAnsi" w:cstheme="majorHAnsi"/>
                <w:spacing w:val="-6"/>
                <w:sz w:val="26"/>
              </w:rPr>
              <w:t xml:space="preserve"> </w:t>
            </w:r>
            <w:r w:rsidRPr="00D25689">
              <w:rPr>
                <w:rFonts w:asciiTheme="majorHAnsi" w:hAnsiTheme="majorHAnsi" w:cstheme="majorHAnsi"/>
                <w:spacing w:val="-5"/>
                <w:sz w:val="26"/>
              </w:rPr>
              <w:t>xử</w:t>
            </w:r>
          </w:p>
          <w:p w14:paraId="5968DDB0" w14:textId="77777777" w:rsidR="002D4AA8" w:rsidRPr="00D25689" w:rsidRDefault="00D25689" w:rsidP="00D25689">
            <w:pPr>
              <w:pStyle w:val="TableParagraph"/>
              <w:spacing w:line="288" w:lineRule="auto"/>
              <w:ind w:left="57"/>
              <w:rPr>
                <w:rFonts w:asciiTheme="majorHAnsi" w:hAnsiTheme="majorHAnsi" w:cstheme="majorHAnsi"/>
                <w:i/>
                <w:sz w:val="26"/>
              </w:rPr>
            </w:pPr>
            <w:r w:rsidRPr="00D25689">
              <w:rPr>
                <w:rFonts w:asciiTheme="majorHAnsi" w:hAnsiTheme="majorHAnsi" w:cstheme="majorHAnsi"/>
                <w:i/>
                <w:sz w:val="26"/>
              </w:rPr>
              <w:t>Hướng</w:t>
            </w:r>
            <w:r w:rsidRPr="00D25689">
              <w:rPr>
                <w:rFonts w:asciiTheme="majorHAnsi" w:hAnsiTheme="majorHAnsi" w:cstheme="majorHAnsi"/>
                <w:i/>
                <w:spacing w:val="-8"/>
                <w:sz w:val="26"/>
              </w:rPr>
              <w:t xml:space="preserve"> </w:t>
            </w:r>
            <w:r w:rsidRPr="00D25689">
              <w:rPr>
                <w:rFonts w:asciiTheme="majorHAnsi" w:hAnsiTheme="majorHAnsi" w:cstheme="majorHAnsi"/>
                <w:i/>
                <w:sz w:val="26"/>
              </w:rPr>
              <w:t>dẫn</w:t>
            </w:r>
            <w:r w:rsidRPr="00D25689">
              <w:rPr>
                <w:rFonts w:asciiTheme="majorHAnsi" w:hAnsiTheme="majorHAnsi" w:cstheme="majorHAnsi"/>
                <w:i/>
                <w:spacing w:val="-7"/>
                <w:sz w:val="26"/>
              </w:rPr>
              <w:t xml:space="preserve"> </w:t>
            </w:r>
            <w:r w:rsidRPr="00D25689">
              <w:rPr>
                <w:rFonts w:asciiTheme="majorHAnsi" w:hAnsiTheme="majorHAnsi" w:cstheme="majorHAnsi"/>
                <w:i/>
                <w:spacing w:val="-4"/>
                <w:sz w:val="26"/>
              </w:rPr>
              <w:t>chấm:</w:t>
            </w:r>
          </w:p>
          <w:p w14:paraId="270D9AE8" w14:textId="77777777" w:rsidR="002D4AA8" w:rsidRPr="00D25689" w:rsidRDefault="00D25689" w:rsidP="00D25689">
            <w:pPr>
              <w:pStyle w:val="TableParagraph"/>
              <w:numPr>
                <w:ilvl w:val="0"/>
                <w:numId w:val="117"/>
              </w:numPr>
              <w:tabs>
                <w:tab w:val="left" w:pos="207"/>
              </w:tabs>
              <w:spacing w:line="288" w:lineRule="auto"/>
              <w:ind w:left="207" w:hanging="150"/>
              <w:rPr>
                <w:rFonts w:asciiTheme="majorHAnsi" w:hAnsiTheme="majorHAnsi" w:cstheme="majorHAnsi"/>
                <w:i/>
                <w:sz w:val="26"/>
              </w:rPr>
            </w:pPr>
            <w:r w:rsidRPr="00D25689">
              <w:rPr>
                <w:rFonts w:asciiTheme="majorHAnsi" w:hAnsiTheme="majorHAnsi" w:cstheme="majorHAnsi"/>
                <w:i/>
                <w:sz w:val="26"/>
              </w:rPr>
              <w:t>Học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sinh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đưa</w:t>
            </w:r>
            <w:r w:rsidRPr="00D25689">
              <w:rPr>
                <w:rFonts w:asciiTheme="majorHAnsi" w:hAnsiTheme="majorHAnsi" w:cstheme="majorHAnsi"/>
                <w:i/>
                <w:spacing w:val="-4"/>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2"/>
                <w:sz w:val="26"/>
              </w:rPr>
              <w:t xml:space="preserve"> </w:t>
            </w:r>
            <w:r w:rsidRPr="00D25689">
              <w:rPr>
                <w:rFonts w:asciiTheme="majorHAnsi" w:hAnsiTheme="majorHAnsi" w:cstheme="majorHAnsi"/>
                <w:i/>
                <w:sz w:val="26"/>
              </w:rPr>
              <w:t>bài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học,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lí</w:t>
            </w:r>
            <w:r w:rsidRPr="00D25689">
              <w:rPr>
                <w:rFonts w:asciiTheme="majorHAnsi" w:hAnsiTheme="majorHAnsi" w:cstheme="majorHAnsi"/>
                <w:i/>
                <w:spacing w:val="-3"/>
                <w:sz w:val="26"/>
              </w:rPr>
              <w:t xml:space="preserve"> </w:t>
            </w:r>
            <w:r w:rsidRPr="00D25689">
              <w:rPr>
                <w:rFonts w:asciiTheme="majorHAnsi" w:hAnsiTheme="majorHAnsi" w:cstheme="majorHAnsi"/>
                <w:i/>
                <w:sz w:val="26"/>
              </w:rPr>
              <w:t>giải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hợp</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lí:1,0</w:t>
            </w:r>
            <w:r w:rsidRPr="00D25689">
              <w:rPr>
                <w:rFonts w:asciiTheme="majorHAnsi" w:hAnsiTheme="majorHAnsi" w:cstheme="majorHAnsi"/>
                <w:i/>
                <w:spacing w:val="-2"/>
                <w:sz w:val="26"/>
              </w:rPr>
              <w:t xml:space="preserve"> </w:t>
            </w:r>
            <w:r w:rsidRPr="00D25689">
              <w:rPr>
                <w:rFonts w:asciiTheme="majorHAnsi" w:hAnsiTheme="majorHAnsi" w:cstheme="majorHAnsi"/>
                <w:i/>
                <w:spacing w:val="-4"/>
                <w:sz w:val="26"/>
              </w:rPr>
              <w:t>điểm</w:t>
            </w:r>
          </w:p>
          <w:p w14:paraId="4FFC7452" w14:textId="77777777" w:rsidR="002D4AA8" w:rsidRPr="00D25689" w:rsidRDefault="00D25689" w:rsidP="00D25689">
            <w:pPr>
              <w:pStyle w:val="TableParagraph"/>
              <w:numPr>
                <w:ilvl w:val="0"/>
                <w:numId w:val="117"/>
              </w:numPr>
              <w:tabs>
                <w:tab w:val="left" w:pos="207"/>
              </w:tabs>
              <w:spacing w:line="288" w:lineRule="auto"/>
              <w:ind w:left="207" w:hanging="150"/>
              <w:rPr>
                <w:rFonts w:asciiTheme="majorHAnsi" w:hAnsiTheme="majorHAnsi" w:cstheme="majorHAnsi"/>
                <w:i/>
                <w:sz w:val="26"/>
              </w:rPr>
            </w:pPr>
            <w:r w:rsidRPr="00D25689">
              <w:rPr>
                <w:rFonts w:asciiTheme="majorHAnsi" w:hAnsiTheme="majorHAnsi" w:cstheme="majorHAnsi"/>
                <w:i/>
                <w:sz w:val="26"/>
              </w:rPr>
              <w:t>Học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sinh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đưa</w:t>
            </w:r>
            <w:r w:rsidRPr="00D25689">
              <w:rPr>
                <w:rFonts w:asciiTheme="majorHAnsi" w:hAnsiTheme="majorHAnsi" w:cstheme="majorHAnsi"/>
                <w:i/>
                <w:spacing w:val="-4"/>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2"/>
                <w:sz w:val="26"/>
              </w:rPr>
              <w:t xml:space="preserve"> </w:t>
            </w:r>
            <w:r w:rsidRPr="00D25689">
              <w:rPr>
                <w:rFonts w:asciiTheme="majorHAnsi" w:hAnsiTheme="majorHAnsi" w:cstheme="majorHAnsi"/>
                <w:i/>
                <w:sz w:val="26"/>
              </w:rPr>
              <w:t>bài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học,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lí</w:t>
            </w:r>
            <w:r w:rsidRPr="00D25689">
              <w:rPr>
                <w:rFonts w:asciiTheme="majorHAnsi" w:hAnsiTheme="majorHAnsi" w:cstheme="majorHAnsi"/>
                <w:i/>
                <w:spacing w:val="-3"/>
                <w:sz w:val="26"/>
              </w:rPr>
              <w:t xml:space="preserve"> </w:t>
            </w:r>
            <w:r w:rsidRPr="00D25689">
              <w:rPr>
                <w:rFonts w:asciiTheme="majorHAnsi" w:hAnsiTheme="majorHAnsi" w:cstheme="majorHAnsi"/>
                <w:i/>
                <w:sz w:val="26"/>
              </w:rPr>
              <w:t>giải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không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hợp</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lí:</w:t>
            </w:r>
            <w:r w:rsidRPr="00D25689">
              <w:rPr>
                <w:rFonts w:asciiTheme="majorHAnsi" w:hAnsiTheme="majorHAnsi" w:cstheme="majorHAnsi"/>
                <w:i/>
                <w:spacing w:val="-2"/>
                <w:sz w:val="26"/>
              </w:rPr>
              <w:t xml:space="preserve"> </w:t>
            </w:r>
            <w:r w:rsidRPr="00D25689">
              <w:rPr>
                <w:rFonts w:asciiTheme="majorHAnsi" w:hAnsiTheme="majorHAnsi" w:cstheme="majorHAnsi"/>
                <w:i/>
                <w:sz w:val="26"/>
              </w:rPr>
              <w:t>0,5</w:t>
            </w:r>
            <w:r w:rsidRPr="00D25689">
              <w:rPr>
                <w:rFonts w:asciiTheme="majorHAnsi" w:hAnsiTheme="majorHAnsi" w:cstheme="majorHAnsi"/>
                <w:i/>
                <w:spacing w:val="-5"/>
                <w:sz w:val="26"/>
              </w:rPr>
              <w:t xml:space="preserve"> </w:t>
            </w:r>
            <w:r w:rsidRPr="00D25689">
              <w:rPr>
                <w:rFonts w:asciiTheme="majorHAnsi" w:hAnsiTheme="majorHAnsi" w:cstheme="majorHAnsi"/>
                <w:i/>
                <w:spacing w:val="-4"/>
                <w:sz w:val="26"/>
              </w:rPr>
              <w:t>điểm</w:t>
            </w:r>
          </w:p>
          <w:p w14:paraId="230756EA" w14:textId="77777777" w:rsidR="002D4AA8" w:rsidRPr="00D25689" w:rsidRDefault="00D25689" w:rsidP="00D25689">
            <w:pPr>
              <w:pStyle w:val="TableParagraph"/>
              <w:numPr>
                <w:ilvl w:val="0"/>
                <w:numId w:val="117"/>
              </w:numPr>
              <w:tabs>
                <w:tab w:val="left" w:pos="207"/>
              </w:tabs>
              <w:spacing w:line="288" w:lineRule="auto"/>
              <w:ind w:left="207" w:hanging="150"/>
              <w:rPr>
                <w:rFonts w:asciiTheme="majorHAnsi" w:hAnsiTheme="majorHAnsi" w:cstheme="majorHAnsi"/>
                <w:i/>
                <w:sz w:val="26"/>
              </w:rPr>
            </w:pPr>
            <w:r w:rsidRPr="00D25689">
              <w:rPr>
                <w:rFonts w:asciiTheme="majorHAnsi" w:hAnsiTheme="majorHAnsi" w:cstheme="majorHAnsi"/>
                <w:i/>
                <w:sz w:val="26"/>
              </w:rPr>
              <w:t>Học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sinh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Không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đưa</w:t>
            </w:r>
            <w:r w:rsidRPr="00D25689">
              <w:rPr>
                <w:rFonts w:asciiTheme="majorHAnsi" w:hAnsiTheme="majorHAnsi" w:cstheme="majorHAnsi"/>
                <w:i/>
                <w:spacing w:val="-2"/>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4"/>
                <w:sz w:val="26"/>
              </w:rPr>
              <w:t xml:space="preserve"> </w:t>
            </w:r>
            <w:r w:rsidRPr="00D25689">
              <w:rPr>
                <w:rFonts w:asciiTheme="majorHAnsi" w:hAnsiTheme="majorHAnsi" w:cstheme="majorHAnsi"/>
                <w:i/>
                <w:sz w:val="26"/>
              </w:rPr>
              <w:t>bài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học/không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trả</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0</w:t>
            </w:r>
            <w:r w:rsidRPr="00D25689">
              <w:rPr>
                <w:rFonts w:asciiTheme="majorHAnsi" w:hAnsiTheme="majorHAnsi" w:cstheme="majorHAnsi"/>
                <w:i/>
                <w:spacing w:val="-5"/>
                <w:sz w:val="26"/>
              </w:rPr>
              <w:t xml:space="preserve"> </w:t>
            </w:r>
            <w:r w:rsidRPr="00D25689">
              <w:rPr>
                <w:rFonts w:asciiTheme="majorHAnsi" w:hAnsiTheme="majorHAnsi" w:cstheme="majorHAnsi"/>
                <w:i/>
                <w:spacing w:val="-4"/>
                <w:sz w:val="26"/>
              </w:rPr>
              <w:t>điểm</w:t>
            </w:r>
          </w:p>
        </w:tc>
        <w:tc>
          <w:tcPr>
            <w:tcW w:w="700" w:type="dxa"/>
          </w:tcPr>
          <w:p w14:paraId="6B9E22C6" w14:textId="77777777" w:rsidR="002D4AA8" w:rsidRPr="00D25689" w:rsidRDefault="00D25689" w:rsidP="00D25689">
            <w:pPr>
              <w:pStyle w:val="TableParagraph"/>
              <w:spacing w:line="288" w:lineRule="auto"/>
              <w:ind w:left="341"/>
              <w:rPr>
                <w:rFonts w:asciiTheme="majorHAnsi" w:hAnsiTheme="majorHAnsi" w:cstheme="majorHAnsi"/>
                <w:sz w:val="26"/>
              </w:rPr>
            </w:pPr>
            <w:r w:rsidRPr="00D25689">
              <w:rPr>
                <w:rFonts w:asciiTheme="majorHAnsi" w:hAnsiTheme="majorHAnsi" w:cstheme="majorHAnsi"/>
                <w:spacing w:val="-5"/>
                <w:sz w:val="26"/>
              </w:rPr>
              <w:t>1,</w:t>
            </w:r>
          </w:p>
          <w:p w14:paraId="2CA908FB" w14:textId="77777777" w:rsidR="002D4AA8" w:rsidRPr="00D25689" w:rsidRDefault="00D25689" w:rsidP="00D25689">
            <w:pPr>
              <w:pStyle w:val="TableParagraph"/>
              <w:spacing w:line="288" w:lineRule="auto"/>
              <w:ind w:left="58"/>
              <w:rPr>
                <w:rFonts w:asciiTheme="majorHAnsi" w:hAnsiTheme="majorHAnsi" w:cstheme="majorHAnsi"/>
                <w:sz w:val="26"/>
              </w:rPr>
            </w:pPr>
            <w:r w:rsidRPr="00D25689">
              <w:rPr>
                <w:rFonts w:asciiTheme="majorHAnsi" w:hAnsiTheme="majorHAnsi" w:cstheme="majorHAnsi"/>
                <w:spacing w:val="-10"/>
                <w:sz w:val="26"/>
              </w:rPr>
              <w:t>0</w:t>
            </w:r>
          </w:p>
        </w:tc>
      </w:tr>
      <w:tr w:rsidR="002D4AA8" w:rsidRPr="00D25689" w14:paraId="0184D574" w14:textId="77777777" w:rsidTr="00383480">
        <w:trPr>
          <w:trHeight w:val="411"/>
        </w:trPr>
        <w:tc>
          <w:tcPr>
            <w:tcW w:w="732" w:type="dxa"/>
            <w:vMerge/>
            <w:tcBorders>
              <w:top w:val="nil"/>
            </w:tcBorders>
          </w:tcPr>
          <w:p w14:paraId="4BE60F49" w14:textId="77777777" w:rsidR="002D4AA8" w:rsidRPr="00D25689" w:rsidRDefault="002D4AA8" w:rsidP="00D25689">
            <w:pPr>
              <w:spacing w:line="288" w:lineRule="auto"/>
              <w:rPr>
                <w:rFonts w:asciiTheme="majorHAnsi" w:hAnsiTheme="majorHAnsi" w:cstheme="majorHAnsi"/>
                <w:sz w:val="2"/>
                <w:szCs w:val="2"/>
              </w:rPr>
            </w:pPr>
          </w:p>
        </w:tc>
        <w:tc>
          <w:tcPr>
            <w:tcW w:w="614" w:type="dxa"/>
          </w:tcPr>
          <w:p w14:paraId="53E53BDC" w14:textId="77777777" w:rsidR="002D4AA8" w:rsidRPr="00D25689" w:rsidRDefault="00D25689" w:rsidP="00D25689">
            <w:pPr>
              <w:pStyle w:val="TableParagraph"/>
              <w:spacing w:line="288" w:lineRule="auto"/>
              <w:ind w:right="131"/>
              <w:jc w:val="right"/>
              <w:rPr>
                <w:rFonts w:asciiTheme="majorHAnsi" w:hAnsiTheme="majorHAnsi" w:cstheme="majorHAnsi"/>
                <w:sz w:val="26"/>
              </w:rPr>
            </w:pPr>
            <w:r w:rsidRPr="00D25689">
              <w:rPr>
                <w:rFonts w:asciiTheme="majorHAnsi" w:hAnsiTheme="majorHAnsi" w:cstheme="majorHAnsi"/>
                <w:spacing w:val="-10"/>
                <w:sz w:val="26"/>
              </w:rPr>
              <w:t>5</w:t>
            </w:r>
          </w:p>
        </w:tc>
        <w:tc>
          <w:tcPr>
            <w:tcW w:w="7021" w:type="dxa"/>
          </w:tcPr>
          <w:p w14:paraId="1C3646AF" w14:textId="77777777" w:rsidR="002D4AA8" w:rsidRPr="00D25689" w:rsidRDefault="00D25689" w:rsidP="00D25689">
            <w:pPr>
              <w:pStyle w:val="TableParagraph"/>
              <w:spacing w:line="288" w:lineRule="auto"/>
              <w:ind w:left="57" w:right="215"/>
              <w:jc w:val="both"/>
              <w:rPr>
                <w:rFonts w:asciiTheme="majorHAnsi" w:hAnsiTheme="majorHAnsi" w:cstheme="majorHAnsi"/>
                <w:sz w:val="26"/>
              </w:rPr>
            </w:pPr>
            <w:r w:rsidRPr="00D25689">
              <w:rPr>
                <w:rFonts w:asciiTheme="majorHAnsi" w:hAnsiTheme="majorHAnsi" w:cstheme="majorHAnsi"/>
                <w:sz w:val="26"/>
              </w:rPr>
              <w:t>Học</w:t>
            </w:r>
            <w:r w:rsidRPr="00D25689">
              <w:rPr>
                <w:rFonts w:asciiTheme="majorHAnsi" w:hAnsiTheme="majorHAnsi" w:cstheme="majorHAnsi"/>
                <w:spacing w:val="-3"/>
                <w:sz w:val="26"/>
              </w:rPr>
              <w:t xml:space="preserve"> </w:t>
            </w:r>
            <w:r w:rsidRPr="00D25689">
              <w:rPr>
                <w:rFonts w:asciiTheme="majorHAnsi" w:hAnsiTheme="majorHAnsi" w:cstheme="majorHAnsi"/>
                <w:sz w:val="26"/>
              </w:rPr>
              <w:t>sinh</w:t>
            </w:r>
            <w:r w:rsidRPr="00D25689">
              <w:rPr>
                <w:rFonts w:asciiTheme="majorHAnsi" w:hAnsiTheme="majorHAnsi" w:cstheme="majorHAnsi"/>
                <w:spacing w:val="-3"/>
                <w:sz w:val="26"/>
              </w:rPr>
              <w:t xml:space="preserve"> </w:t>
            </w:r>
            <w:r w:rsidRPr="00D25689">
              <w:rPr>
                <w:rFonts w:asciiTheme="majorHAnsi" w:hAnsiTheme="majorHAnsi" w:cstheme="majorHAnsi"/>
                <w:sz w:val="26"/>
              </w:rPr>
              <w:t>đưa</w:t>
            </w:r>
            <w:r w:rsidRPr="00D25689">
              <w:rPr>
                <w:rFonts w:asciiTheme="majorHAnsi" w:hAnsiTheme="majorHAnsi" w:cstheme="majorHAnsi"/>
                <w:spacing w:val="-3"/>
                <w:sz w:val="26"/>
              </w:rPr>
              <w:t xml:space="preserve"> </w:t>
            </w:r>
            <w:r w:rsidRPr="00D25689">
              <w:rPr>
                <w:rFonts w:asciiTheme="majorHAnsi" w:hAnsiTheme="majorHAnsi" w:cstheme="majorHAnsi"/>
                <w:sz w:val="26"/>
              </w:rPr>
              <w:t>ra</w:t>
            </w:r>
            <w:r w:rsidRPr="00D25689">
              <w:rPr>
                <w:rFonts w:asciiTheme="majorHAnsi" w:hAnsiTheme="majorHAnsi" w:cstheme="majorHAnsi"/>
                <w:spacing w:val="-3"/>
                <w:sz w:val="26"/>
              </w:rPr>
              <w:t xml:space="preserve"> </w:t>
            </w:r>
            <w:r w:rsidRPr="00D25689">
              <w:rPr>
                <w:rFonts w:asciiTheme="majorHAnsi" w:hAnsiTheme="majorHAnsi" w:cstheme="majorHAnsi"/>
                <w:sz w:val="26"/>
              </w:rPr>
              <w:t>nhận</w:t>
            </w:r>
            <w:r w:rsidRPr="00D25689">
              <w:rPr>
                <w:rFonts w:asciiTheme="majorHAnsi" w:hAnsiTheme="majorHAnsi" w:cstheme="majorHAnsi"/>
                <w:spacing w:val="-4"/>
                <w:sz w:val="26"/>
              </w:rPr>
              <w:t xml:space="preserve"> </w:t>
            </w:r>
            <w:r w:rsidRPr="00D25689">
              <w:rPr>
                <w:rFonts w:asciiTheme="majorHAnsi" w:hAnsiTheme="majorHAnsi" w:cstheme="majorHAnsi"/>
                <w:sz w:val="26"/>
              </w:rPr>
              <w:t>xét</w:t>
            </w:r>
            <w:r w:rsidRPr="00D25689">
              <w:rPr>
                <w:rFonts w:asciiTheme="majorHAnsi" w:hAnsiTheme="majorHAnsi" w:cstheme="majorHAnsi"/>
                <w:spacing w:val="-4"/>
                <w:sz w:val="26"/>
              </w:rPr>
              <w:t xml:space="preserve"> </w:t>
            </w:r>
            <w:r w:rsidRPr="00D25689">
              <w:rPr>
                <w:rFonts w:asciiTheme="majorHAnsi" w:hAnsiTheme="majorHAnsi" w:cstheme="majorHAnsi"/>
                <w:sz w:val="26"/>
              </w:rPr>
              <w:t>cá</w:t>
            </w:r>
            <w:r w:rsidRPr="00D25689">
              <w:rPr>
                <w:rFonts w:asciiTheme="majorHAnsi" w:hAnsiTheme="majorHAnsi" w:cstheme="majorHAnsi"/>
                <w:spacing w:val="-4"/>
                <w:sz w:val="26"/>
              </w:rPr>
              <w:t xml:space="preserve"> </w:t>
            </w:r>
            <w:r w:rsidRPr="00D25689">
              <w:rPr>
                <w:rFonts w:asciiTheme="majorHAnsi" w:hAnsiTheme="majorHAnsi" w:cstheme="majorHAnsi"/>
                <w:sz w:val="26"/>
              </w:rPr>
              <w:t>nhân</w:t>
            </w:r>
            <w:r w:rsidRPr="00D25689">
              <w:rPr>
                <w:rFonts w:asciiTheme="majorHAnsi" w:hAnsiTheme="majorHAnsi" w:cstheme="majorHAnsi"/>
                <w:spacing w:val="-4"/>
                <w:sz w:val="26"/>
              </w:rPr>
              <w:t xml:space="preserve"> </w:t>
            </w:r>
            <w:r w:rsidRPr="00D25689">
              <w:rPr>
                <w:rFonts w:asciiTheme="majorHAnsi" w:hAnsiTheme="majorHAnsi" w:cstheme="majorHAnsi"/>
                <w:sz w:val="26"/>
              </w:rPr>
              <w:t>về</w:t>
            </w:r>
            <w:r w:rsidRPr="00D25689">
              <w:rPr>
                <w:rFonts w:asciiTheme="majorHAnsi" w:hAnsiTheme="majorHAnsi" w:cstheme="majorHAnsi"/>
                <w:spacing w:val="-1"/>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4"/>
                <w:sz w:val="26"/>
              </w:rPr>
              <w:t xml:space="preserve"> </w:t>
            </w:r>
            <w:r w:rsidRPr="00D25689">
              <w:rPr>
                <w:rFonts w:asciiTheme="majorHAnsi" w:hAnsiTheme="majorHAnsi" w:cstheme="majorHAnsi"/>
                <w:sz w:val="26"/>
              </w:rPr>
              <w:t>vợ</w:t>
            </w:r>
            <w:r w:rsidRPr="00D25689">
              <w:rPr>
                <w:rFonts w:asciiTheme="majorHAnsi" w:hAnsiTheme="majorHAnsi" w:cstheme="majorHAnsi"/>
                <w:spacing w:val="-2"/>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nhân</w:t>
            </w:r>
            <w:r w:rsidRPr="00D25689">
              <w:rPr>
                <w:rFonts w:asciiTheme="majorHAnsi" w:hAnsiTheme="majorHAnsi" w:cstheme="majorHAnsi"/>
                <w:spacing w:val="-3"/>
                <w:sz w:val="26"/>
              </w:rPr>
              <w:t xml:space="preserve"> </w:t>
            </w:r>
            <w:r w:rsidRPr="00D25689">
              <w:rPr>
                <w:rFonts w:asciiTheme="majorHAnsi" w:hAnsiTheme="majorHAnsi" w:cstheme="majorHAnsi"/>
                <w:sz w:val="26"/>
              </w:rPr>
              <w:t>vật</w:t>
            </w:r>
            <w:r w:rsidRPr="00D25689">
              <w:rPr>
                <w:rFonts w:asciiTheme="majorHAnsi" w:hAnsiTheme="majorHAnsi" w:cstheme="majorHAnsi"/>
                <w:spacing w:val="-2"/>
                <w:sz w:val="26"/>
              </w:rPr>
              <w:t xml:space="preserve"> </w:t>
            </w:r>
            <w:r w:rsidRPr="00D25689">
              <w:rPr>
                <w:rFonts w:asciiTheme="majorHAnsi" w:hAnsiTheme="majorHAnsi" w:cstheme="majorHAnsi"/>
                <w:sz w:val="26"/>
              </w:rPr>
              <w:t>“tôi” theo quan điểm cá nhân. Có thể tham khảo gợi ý:</w:t>
            </w:r>
          </w:p>
          <w:p w14:paraId="6942604B" w14:textId="77777777" w:rsidR="002D4AA8" w:rsidRPr="00D25689" w:rsidRDefault="00D25689" w:rsidP="00D25689">
            <w:pPr>
              <w:pStyle w:val="TableParagraph"/>
              <w:numPr>
                <w:ilvl w:val="0"/>
                <w:numId w:val="116"/>
              </w:numPr>
              <w:tabs>
                <w:tab w:val="left" w:pos="207"/>
              </w:tabs>
              <w:spacing w:line="288" w:lineRule="auto"/>
              <w:ind w:right="107" w:firstLine="0"/>
              <w:jc w:val="both"/>
              <w:rPr>
                <w:rFonts w:asciiTheme="majorHAnsi" w:hAnsiTheme="majorHAnsi" w:cstheme="majorHAnsi"/>
                <w:sz w:val="26"/>
              </w:rPr>
            </w:pPr>
            <w:r w:rsidRPr="00D25689">
              <w:rPr>
                <w:rFonts w:asciiTheme="majorHAnsi" w:hAnsiTheme="majorHAnsi" w:cstheme="majorHAnsi"/>
                <w:sz w:val="26"/>
              </w:rPr>
              <w:t>Là</w:t>
            </w:r>
            <w:r w:rsidRPr="00D25689">
              <w:rPr>
                <w:rFonts w:asciiTheme="majorHAnsi" w:hAnsiTheme="majorHAnsi" w:cstheme="majorHAnsi"/>
                <w:spacing w:val="-4"/>
                <w:sz w:val="26"/>
              </w:rPr>
              <w:t xml:space="preserve"> </w:t>
            </w:r>
            <w:r w:rsidRPr="00D25689">
              <w:rPr>
                <w:rFonts w:asciiTheme="majorHAnsi" w:hAnsiTheme="majorHAnsi" w:cstheme="majorHAnsi"/>
                <w:sz w:val="26"/>
              </w:rPr>
              <w:t>một</w:t>
            </w:r>
            <w:r w:rsidRPr="00D25689">
              <w:rPr>
                <w:rFonts w:asciiTheme="majorHAnsi" w:hAnsiTheme="majorHAnsi" w:cstheme="majorHAnsi"/>
                <w:spacing w:val="-4"/>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4"/>
                <w:sz w:val="26"/>
              </w:rPr>
              <w:t xml:space="preserve"> </w:t>
            </w:r>
            <w:r w:rsidRPr="00D25689">
              <w:rPr>
                <w:rFonts w:asciiTheme="majorHAnsi" w:hAnsiTheme="majorHAnsi" w:cstheme="majorHAnsi"/>
                <w:sz w:val="26"/>
              </w:rPr>
              <w:t>phụ</w:t>
            </w:r>
            <w:r w:rsidRPr="00D25689">
              <w:rPr>
                <w:rFonts w:asciiTheme="majorHAnsi" w:hAnsiTheme="majorHAnsi" w:cstheme="majorHAnsi"/>
                <w:spacing w:val="-4"/>
                <w:sz w:val="26"/>
              </w:rPr>
              <w:t xml:space="preserve"> </w:t>
            </w:r>
            <w:r w:rsidRPr="00D25689">
              <w:rPr>
                <w:rFonts w:asciiTheme="majorHAnsi" w:hAnsiTheme="majorHAnsi" w:cstheme="majorHAnsi"/>
                <w:sz w:val="26"/>
              </w:rPr>
              <w:t>nữ có</w:t>
            </w:r>
            <w:r w:rsidRPr="00D25689">
              <w:rPr>
                <w:rFonts w:asciiTheme="majorHAnsi" w:hAnsiTheme="majorHAnsi" w:cstheme="majorHAnsi"/>
                <w:spacing w:val="-3"/>
                <w:sz w:val="26"/>
              </w:rPr>
              <w:t xml:space="preserve"> </w:t>
            </w:r>
            <w:r w:rsidRPr="00D25689">
              <w:rPr>
                <w:rFonts w:asciiTheme="majorHAnsi" w:hAnsiTheme="majorHAnsi" w:cstheme="majorHAnsi"/>
                <w:sz w:val="26"/>
              </w:rPr>
              <w:t>tấm</w:t>
            </w:r>
            <w:r w:rsidRPr="00D25689">
              <w:rPr>
                <w:rFonts w:asciiTheme="majorHAnsi" w:hAnsiTheme="majorHAnsi" w:cstheme="majorHAnsi"/>
                <w:spacing w:val="-4"/>
                <w:sz w:val="26"/>
              </w:rPr>
              <w:t xml:space="preserve"> </w:t>
            </w:r>
            <w:r w:rsidRPr="00D25689">
              <w:rPr>
                <w:rFonts w:asciiTheme="majorHAnsi" w:hAnsiTheme="majorHAnsi" w:cstheme="majorHAnsi"/>
                <w:sz w:val="26"/>
              </w:rPr>
              <w:t>lòng</w:t>
            </w:r>
            <w:r w:rsidRPr="00D25689">
              <w:rPr>
                <w:rFonts w:asciiTheme="majorHAnsi" w:hAnsiTheme="majorHAnsi" w:cstheme="majorHAnsi"/>
                <w:spacing w:val="-4"/>
                <w:sz w:val="26"/>
              </w:rPr>
              <w:t xml:space="preserve"> </w:t>
            </w:r>
            <w:r w:rsidRPr="00D25689">
              <w:rPr>
                <w:rFonts w:asciiTheme="majorHAnsi" w:hAnsiTheme="majorHAnsi" w:cstheme="majorHAnsi"/>
                <w:sz w:val="26"/>
              </w:rPr>
              <w:t>nhân</w:t>
            </w:r>
            <w:r w:rsidRPr="00D25689">
              <w:rPr>
                <w:rFonts w:asciiTheme="majorHAnsi" w:hAnsiTheme="majorHAnsi" w:cstheme="majorHAnsi"/>
                <w:spacing w:val="-4"/>
                <w:sz w:val="26"/>
              </w:rPr>
              <w:t xml:space="preserve"> </w:t>
            </w:r>
            <w:r w:rsidRPr="00D25689">
              <w:rPr>
                <w:rFonts w:asciiTheme="majorHAnsi" w:hAnsiTheme="majorHAnsi" w:cstheme="majorHAnsi"/>
                <w:sz w:val="26"/>
              </w:rPr>
              <w:t>hậu,</w:t>
            </w:r>
            <w:r w:rsidRPr="00D25689">
              <w:rPr>
                <w:rFonts w:asciiTheme="majorHAnsi" w:hAnsiTheme="majorHAnsi" w:cstheme="majorHAnsi"/>
                <w:spacing w:val="-2"/>
                <w:sz w:val="26"/>
              </w:rPr>
              <w:t xml:space="preserve"> </w:t>
            </w:r>
            <w:r w:rsidRPr="00D25689">
              <w:rPr>
                <w:rFonts w:asciiTheme="majorHAnsi" w:hAnsiTheme="majorHAnsi" w:cstheme="majorHAnsi"/>
                <w:sz w:val="26"/>
              </w:rPr>
              <w:t>giàu</w:t>
            </w:r>
            <w:r w:rsidRPr="00D25689">
              <w:rPr>
                <w:rFonts w:asciiTheme="majorHAnsi" w:hAnsiTheme="majorHAnsi" w:cstheme="majorHAnsi"/>
                <w:spacing w:val="-4"/>
                <w:sz w:val="26"/>
              </w:rPr>
              <w:t xml:space="preserve"> </w:t>
            </w:r>
            <w:r w:rsidRPr="00D25689">
              <w:rPr>
                <w:rFonts w:asciiTheme="majorHAnsi" w:hAnsiTheme="majorHAnsi" w:cstheme="majorHAnsi"/>
                <w:sz w:val="26"/>
              </w:rPr>
              <w:t>tình</w:t>
            </w:r>
            <w:r w:rsidRPr="00D25689">
              <w:rPr>
                <w:rFonts w:asciiTheme="majorHAnsi" w:hAnsiTheme="majorHAnsi" w:cstheme="majorHAnsi"/>
                <w:spacing w:val="-4"/>
                <w:sz w:val="26"/>
              </w:rPr>
              <w:t xml:space="preserve"> </w:t>
            </w:r>
            <w:r w:rsidRPr="00D25689">
              <w:rPr>
                <w:rFonts w:asciiTheme="majorHAnsi" w:hAnsiTheme="majorHAnsi" w:cstheme="majorHAnsi"/>
                <w:sz w:val="26"/>
              </w:rPr>
              <w:t>cảm.</w:t>
            </w:r>
            <w:r w:rsidRPr="00D25689">
              <w:rPr>
                <w:rFonts w:asciiTheme="majorHAnsi" w:hAnsiTheme="majorHAnsi" w:cstheme="majorHAnsi"/>
                <w:spacing w:val="-4"/>
                <w:sz w:val="26"/>
              </w:rPr>
              <w:t xml:space="preserve"> </w:t>
            </w:r>
            <w:r w:rsidRPr="00D25689">
              <w:rPr>
                <w:rFonts w:asciiTheme="majorHAnsi" w:hAnsiTheme="majorHAnsi" w:cstheme="majorHAnsi"/>
                <w:sz w:val="26"/>
              </w:rPr>
              <w:t>Điều đó</w:t>
            </w:r>
            <w:r w:rsidRPr="00D25689">
              <w:rPr>
                <w:rFonts w:asciiTheme="majorHAnsi" w:hAnsiTheme="majorHAnsi" w:cstheme="majorHAnsi"/>
                <w:spacing w:val="-2"/>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1"/>
                <w:sz w:val="26"/>
              </w:rPr>
              <w:t xml:space="preserve"> </w:t>
            </w:r>
            <w:r w:rsidRPr="00D25689">
              <w:rPr>
                <w:rFonts w:asciiTheme="majorHAnsi" w:hAnsiTheme="majorHAnsi" w:cstheme="majorHAnsi"/>
                <w:sz w:val="26"/>
              </w:rPr>
              <w:t>thể</w:t>
            </w:r>
            <w:r w:rsidRPr="00D25689">
              <w:rPr>
                <w:rFonts w:asciiTheme="majorHAnsi" w:hAnsiTheme="majorHAnsi" w:cstheme="majorHAnsi"/>
                <w:spacing w:val="-2"/>
                <w:sz w:val="26"/>
              </w:rPr>
              <w:t xml:space="preserve"> </w:t>
            </w:r>
            <w:r w:rsidRPr="00D25689">
              <w:rPr>
                <w:rFonts w:asciiTheme="majorHAnsi" w:hAnsiTheme="majorHAnsi" w:cstheme="majorHAnsi"/>
                <w:sz w:val="26"/>
              </w:rPr>
              <w:t>hiện</w:t>
            </w:r>
            <w:r w:rsidRPr="00D25689">
              <w:rPr>
                <w:rFonts w:asciiTheme="majorHAnsi" w:hAnsiTheme="majorHAnsi" w:cstheme="majorHAnsi"/>
                <w:spacing w:val="-2"/>
                <w:sz w:val="26"/>
              </w:rPr>
              <w:t xml:space="preserve"> </w:t>
            </w:r>
            <w:r w:rsidRPr="00D25689">
              <w:rPr>
                <w:rFonts w:asciiTheme="majorHAnsi" w:hAnsiTheme="majorHAnsi" w:cstheme="majorHAnsi"/>
                <w:sz w:val="26"/>
              </w:rPr>
              <w:t>qua</w:t>
            </w:r>
            <w:r w:rsidRPr="00D25689">
              <w:rPr>
                <w:rFonts w:asciiTheme="majorHAnsi" w:hAnsiTheme="majorHAnsi" w:cstheme="majorHAnsi"/>
                <w:spacing w:val="-2"/>
                <w:sz w:val="26"/>
              </w:rPr>
              <w:t xml:space="preserve"> </w:t>
            </w:r>
            <w:r w:rsidRPr="00D25689">
              <w:rPr>
                <w:rFonts w:asciiTheme="majorHAnsi" w:hAnsiTheme="majorHAnsi" w:cstheme="majorHAnsi"/>
                <w:sz w:val="26"/>
              </w:rPr>
              <w:t>lời</w:t>
            </w:r>
            <w:r w:rsidRPr="00D25689">
              <w:rPr>
                <w:rFonts w:asciiTheme="majorHAnsi" w:hAnsiTheme="majorHAnsi" w:cstheme="majorHAnsi"/>
                <w:spacing w:val="-2"/>
                <w:sz w:val="26"/>
              </w:rPr>
              <w:t xml:space="preserve"> </w:t>
            </w:r>
            <w:r w:rsidRPr="00D25689">
              <w:rPr>
                <w:rFonts w:asciiTheme="majorHAnsi" w:hAnsiTheme="majorHAnsi" w:cstheme="majorHAnsi"/>
                <w:sz w:val="26"/>
              </w:rPr>
              <w:t>nói</w:t>
            </w:r>
            <w:r w:rsidRPr="00D25689">
              <w:rPr>
                <w:rFonts w:asciiTheme="majorHAnsi" w:hAnsiTheme="majorHAnsi" w:cstheme="majorHAnsi"/>
                <w:spacing w:val="-2"/>
                <w:sz w:val="26"/>
              </w:rPr>
              <w:t xml:space="preserve"> </w:t>
            </w:r>
            <w:r w:rsidRPr="00D25689">
              <w:rPr>
                <w:rFonts w:asciiTheme="majorHAnsi" w:hAnsiTheme="majorHAnsi" w:cstheme="majorHAnsi"/>
                <w:sz w:val="26"/>
              </w:rPr>
              <w:t>và</w:t>
            </w:r>
            <w:r w:rsidRPr="00D25689">
              <w:rPr>
                <w:rFonts w:asciiTheme="majorHAnsi" w:hAnsiTheme="majorHAnsi" w:cstheme="majorHAnsi"/>
                <w:spacing w:val="-2"/>
                <w:sz w:val="26"/>
              </w:rPr>
              <w:t xml:space="preserve"> </w:t>
            </w:r>
            <w:r w:rsidRPr="00D25689">
              <w:rPr>
                <w:rFonts w:asciiTheme="majorHAnsi" w:hAnsiTheme="majorHAnsi" w:cstheme="majorHAnsi"/>
                <w:sz w:val="26"/>
              </w:rPr>
              <w:t>cảm</w:t>
            </w:r>
            <w:r w:rsidRPr="00D25689">
              <w:rPr>
                <w:rFonts w:asciiTheme="majorHAnsi" w:hAnsiTheme="majorHAnsi" w:cstheme="majorHAnsi"/>
                <w:spacing w:val="-2"/>
                <w:sz w:val="26"/>
              </w:rPr>
              <w:t xml:space="preserve"> </w:t>
            </w:r>
            <w:r w:rsidRPr="00D25689">
              <w:rPr>
                <w:rFonts w:asciiTheme="majorHAnsi" w:hAnsiTheme="majorHAnsi" w:cstheme="majorHAnsi"/>
                <w:sz w:val="26"/>
              </w:rPr>
              <w:t>xúc</w:t>
            </w:r>
            <w:r w:rsidRPr="00D25689">
              <w:rPr>
                <w:rFonts w:asciiTheme="majorHAnsi" w:hAnsiTheme="majorHAnsi" w:cstheme="majorHAnsi"/>
                <w:spacing w:val="-2"/>
                <w:sz w:val="26"/>
              </w:rPr>
              <w:t xml:space="preserve"> </w:t>
            </w:r>
            <w:r w:rsidRPr="00D25689">
              <w:rPr>
                <w:rFonts w:asciiTheme="majorHAnsi" w:hAnsiTheme="majorHAnsi" w:cstheme="majorHAnsi"/>
                <w:sz w:val="26"/>
              </w:rPr>
              <w:t>của bà</w:t>
            </w:r>
            <w:r w:rsidRPr="00D25689">
              <w:rPr>
                <w:rFonts w:asciiTheme="majorHAnsi" w:hAnsiTheme="majorHAnsi" w:cstheme="majorHAnsi"/>
                <w:spacing w:val="-2"/>
                <w:sz w:val="26"/>
              </w:rPr>
              <w:t xml:space="preserve"> </w:t>
            </w:r>
            <w:r w:rsidRPr="00D25689">
              <w:rPr>
                <w:rFonts w:asciiTheme="majorHAnsi" w:hAnsiTheme="majorHAnsi" w:cstheme="majorHAnsi"/>
                <w:sz w:val="26"/>
              </w:rPr>
              <w:t>trước</w:t>
            </w:r>
            <w:r w:rsidRPr="00D25689">
              <w:rPr>
                <w:rFonts w:asciiTheme="majorHAnsi" w:hAnsiTheme="majorHAnsi" w:cstheme="majorHAnsi"/>
                <w:spacing w:val="-1"/>
                <w:sz w:val="26"/>
              </w:rPr>
              <w:t xml:space="preserve"> </w:t>
            </w:r>
            <w:r w:rsidRPr="00D25689">
              <w:rPr>
                <w:rFonts w:asciiTheme="majorHAnsi" w:hAnsiTheme="majorHAnsi" w:cstheme="majorHAnsi"/>
                <w:sz w:val="26"/>
              </w:rPr>
              <w:t>cái</w:t>
            </w:r>
            <w:r w:rsidRPr="00D25689">
              <w:rPr>
                <w:rFonts w:asciiTheme="majorHAnsi" w:hAnsiTheme="majorHAnsi" w:cstheme="majorHAnsi"/>
                <w:spacing w:val="-1"/>
                <w:sz w:val="26"/>
              </w:rPr>
              <w:t xml:space="preserve"> </w:t>
            </w:r>
            <w:r w:rsidRPr="00D25689">
              <w:rPr>
                <w:rFonts w:asciiTheme="majorHAnsi" w:hAnsiTheme="majorHAnsi" w:cstheme="majorHAnsi"/>
                <w:sz w:val="26"/>
              </w:rPr>
              <w:t>chết</w:t>
            </w:r>
            <w:r w:rsidRPr="00D25689">
              <w:rPr>
                <w:rFonts w:asciiTheme="majorHAnsi" w:hAnsiTheme="majorHAnsi" w:cstheme="majorHAnsi"/>
                <w:spacing w:val="-2"/>
                <w:sz w:val="26"/>
              </w:rPr>
              <w:t xml:space="preserve"> </w:t>
            </w:r>
            <w:r w:rsidRPr="00D25689">
              <w:rPr>
                <w:rFonts w:asciiTheme="majorHAnsi" w:hAnsiTheme="majorHAnsi" w:cstheme="majorHAnsi"/>
                <w:sz w:val="26"/>
              </w:rPr>
              <w:t>của con chó xấu xí.</w:t>
            </w:r>
          </w:p>
          <w:p w14:paraId="32750A58" w14:textId="77777777" w:rsidR="002D4AA8" w:rsidRPr="00D25689" w:rsidRDefault="00D25689" w:rsidP="00D25689">
            <w:pPr>
              <w:pStyle w:val="TableParagraph"/>
              <w:numPr>
                <w:ilvl w:val="0"/>
                <w:numId w:val="116"/>
              </w:numPr>
              <w:tabs>
                <w:tab w:val="left" w:pos="207"/>
              </w:tabs>
              <w:spacing w:line="288" w:lineRule="auto"/>
              <w:ind w:right="148" w:firstLine="0"/>
              <w:jc w:val="both"/>
              <w:rPr>
                <w:rFonts w:asciiTheme="majorHAnsi" w:hAnsiTheme="majorHAnsi" w:cstheme="majorHAnsi"/>
                <w:sz w:val="26"/>
              </w:rPr>
            </w:pPr>
            <w:r w:rsidRPr="00D25689">
              <w:rPr>
                <w:rFonts w:asciiTheme="majorHAnsi" w:hAnsiTheme="majorHAnsi" w:cstheme="majorHAnsi"/>
                <w:sz w:val="26"/>
              </w:rPr>
              <w:t>Là</w:t>
            </w:r>
            <w:r w:rsidRPr="00D25689">
              <w:rPr>
                <w:rFonts w:asciiTheme="majorHAnsi" w:hAnsiTheme="majorHAnsi" w:cstheme="majorHAnsi"/>
                <w:spacing w:val="-3"/>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3"/>
                <w:sz w:val="26"/>
              </w:rPr>
              <w:t xml:space="preserve"> </w:t>
            </w:r>
            <w:r w:rsidRPr="00D25689">
              <w:rPr>
                <w:rFonts w:asciiTheme="majorHAnsi" w:hAnsiTheme="majorHAnsi" w:cstheme="majorHAnsi"/>
                <w:sz w:val="26"/>
              </w:rPr>
              <w:t>vô</w:t>
            </w:r>
            <w:r w:rsidRPr="00D25689">
              <w:rPr>
                <w:rFonts w:asciiTheme="majorHAnsi" w:hAnsiTheme="majorHAnsi" w:cstheme="majorHAnsi"/>
                <w:spacing w:val="-1"/>
                <w:sz w:val="26"/>
              </w:rPr>
              <w:t xml:space="preserve"> </w:t>
            </w:r>
            <w:r w:rsidRPr="00D25689">
              <w:rPr>
                <w:rFonts w:asciiTheme="majorHAnsi" w:hAnsiTheme="majorHAnsi" w:cstheme="majorHAnsi"/>
                <w:sz w:val="26"/>
              </w:rPr>
              <w:t>cảm</w:t>
            </w:r>
            <w:r w:rsidRPr="00D25689">
              <w:rPr>
                <w:rFonts w:asciiTheme="majorHAnsi" w:hAnsiTheme="majorHAnsi" w:cstheme="majorHAnsi"/>
                <w:spacing w:val="-3"/>
                <w:sz w:val="26"/>
              </w:rPr>
              <w:t xml:space="preserve"> </w:t>
            </w:r>
            <w:r w:rsidRPr="00D25689">
              <w:rPr>
                <w:rFonts w:asciiTheme="majorHAnsi" w:hAnsiTheme="majorHAnsi" w:cstheme="majorHAnsi"/>
                <w:sz w:val="26"/>
              </w:rPr>
              <w:t>vì</w:t>
            </w:r>
            <w:r w:rsidRPr="00D25689">
              <w:rPr>
                <w:rFonts w:asciiTheme="majorHAnsi" w:hAnsiTheme="majorHAnsi" w:cstheme="majorHAnsi"/>
                <w:spacing w:val="-1"/>
                <w:sz w:val="26"/>
              </w:rPr>
              <w:t xml:space="preserve"> </w:t>
            </w:r>
            <w:r w:rsidRPr="00D25689">
              <w:rPr>
                <w:rFonts w:asciiTheme="majorHAnsi" w:hAnsiTheme="majorHAnsi" w:cstheme="majorHAnsi"/>
                <w:sz w:val="26"/>
              </w:rPr>
              <w:t>mua</w:t>
            </w:r>
            <w:r w:rsidRPr="00D25689">
              <w:rPr>
                <w:rFonts w:asciiTheme="majorHAnsi" w:hAnsiTheme="majorHAnsi" w:cstheme="majorHAnsi"/>
                <w:spacing w:val="-3"/>
                <w:sz w:val="26"/>
              </w:rPr>
              <w:t xml:space="preserve"> </w:t>
            </w:r>
            <w:r w:rsidRPr="00D25689">
              <w:rPr>
                <w:rFonts w:asciiTheme="majorHAnsi" w:hAnsiTheme="majorHAnsi" w:cstheme="majorHAnsi"/>
                <w:sz w:val="26"/>
              </w:rPr>
              <w:t>chó</w:t>
            </w:r>
            <w:r w:rsidRPr="00D25689">
              <w:rPr>
                <w:rFonts w:asciiTheme="majorHAnsi" w:hAnsiTheme="majorHAnsi" w:cstheme="majorHAnsi"/>
                <w:spacing w:val="-3"/>
                <w:sz w:val="26"/>
              </w:rPr>
              <w:t xml:space="preserve"> </w:t>
            </w:r>
            <w:r w:rsidRPr="00D25689">
              <w:rPr>
                <w:rFonts w:asciiTheme="majorHAnsi" w:hAnsiTheme="majorHAnsi" w:cstheme="majorHAnsi"/>
                <w:sz w:val="26"/>
              </w:rPr>
              <w:t>về</w:t>
            </w:r>
            <w:r w:rsidRPr="00D25689">
              <w:rPr>
                <w:rFonts w:asciiTheme="majorHAnsi" w:hAnsiTheme="majorHAnsi" w:cstheme="majorHAnsi"/>
                <w:spacing w:val="-1"/>
                <w:sz w:val="26"/>
              </w:rPr>
              <w:t xml:space="preserve"> </w:t>
            </w:r>
            <w:r w:rsidRPr="00D25689">
              <w:rPr>
                <w:rFonts w:asciiTheme="majorHAnsi" w:hAnsiTheme="majorHAnsi" w:cstheme="majorHAnsi"/>
                <w:sz w:val="26"/>
              </w:rPr>
              <w:t>nhưng</w:t>
            </w:r>
            <w:r w:rsidRPr="00D25689">
              <w:rPr>
                <w:rFonts w:asciiTheme="majorHAnsi" w:hAnsiTheme="majorHAnsi" w:cstheme="majorHAnsi"/>
                <w:spacing w:val="-3"/>
                <w:sz w:val="26"/>
              </w:rPr>
              <w:t xml:space="preserve"> </w:t>
            </w:r>
            <w:r w:rsidRPr="00D25689">
              <w:rPr>
                <w:rFonts w:asciiTheme="majorHAnsi" w:hAnsiTheme="majorHAnsi" w:cstheme="majorHAnsi"/>
                <w:sz w:val="26"/>
              </w:rPr>
              <w:t>lại</w:t>
            </w:r>
            <w:r w:rsidRPr="00D25689">
              <w:rPr>
                <w:rFonts w:asciiTheme="majorHAnsi" w:hAnsiTheme="majorHAnsi" w:cstheme="majorHAnsi"/>
                <w:spacing w:val="-1"/>
                <w:sz w:val="26"/>
              </w:rPr>
              <w:t xml:space="preserve"> </w:t>
            </w:r>
            <w:r w:rsidRPr="00D25689">
              <w:rPr>
                <w:rFonts w:asciiTheme="majorHAnsi" w:hAnsiTheme="majorHAnsi" w:cstheme="majorHAnsi"/>
                <w:sz w:val="26"/>
              </w:rPr>
              <w:t>hắt</w:t>
            </w:r>
            <w:r w:rsidRPr="00D25689">
              <w:rPr>
                <w:rFonts w:asciiTheme="majorHAnsi" w:hAnsiTheme="majorHAnsi" w:cstheme="majorHAnsi"/>
                <w:spacing w:val="-3"/>
                <w:sz w:val="26"/>
              </w:rPr>
              <w:t xml:space="preserve"> </w:t>
            </w:r>
            <w:r w:rsidRPr="00D25689">
              <w:rPr>
                <w:rFonts w:asciiTheme="majorHAnsi" w:hAnsiTheme="majorHAnsi" w:cstheme="majorHAnsi"/>
                <w:sz w:val="26"/>
              </w:rPr>
              <w:t>hủi,</w:t>
            </w:r>
            <w:r w:rsidRPr="00D25689">
              <w:rPr>
                <w:rFonts w:asciiTheme="majorHAnsi" w:hAnsiTheme="majorHAnsi" w:cstheme="majorHAnsi"/>
                <w:spacing w:val="-3"/>
                <w:sz w:val="26"/>
              </w:rPr>
              <w:t xml:space="preserve"> </w:t>
            </w:r>
            <w:r w:rsidRPr="00D25689">
              <w:rPr>
                <w:rFonts w:asciiTheme="majorHAnsi" w:hAnsiTheme="majorHAnsi" w:cstheme="majorHAnsi"/>
                <w:sz w:val="26"/>
              </w:rPr>
              <w:t>bỏ</w:t>
            </w:r>
            <w:r w:rsidRPr="00D25689">
              <w:rPr>
                <w:rFonts w:asciiTheme="majorHAnsi" w:hAnsiTheme="majorHAnsi" w:cstheme="majorHAnsi"/>
                <w:spacing w:val="-3"/>
                <w:sz w:val="26"/>
              </w:rPr>
              <w:t xml:space="preserve"> </w:t>
            </w:r>
            <w:r w:rsidRPr="00D25689">
              <w:rPr>
                <w:rFonts w:asciiTheme="majorHAnsi" w:hAnsiTheme="majorHAnsi" w:cstheme="majorHAnsi"/>
                <w:sz w:val="26"/>
              </w:rPr>
              <w:t>rơi</w:t>
            </w:r>
            <w:r w:rsidRPr="00D25689">
              <w:rPr>
                <w:rFonts w:asciiTheme="majorHAnsi" w:hAnsiTheme="majorHAnsi" w:cstheme="majorHAnsi"/>
                <w:spacing w:val="-3"/>
                <w:sz w:val="26"/>
              </w:rPr>
              <w:t xml:space="preserve"> </w:t>
            </w:r>
            <w:r w:rsidRPr="00D25689">
              <w:rPr>
                <w:rFonts w:asciiTheme="majorHAnsi" w:hAnsiTheme="majorHAnsi" w:cstheme="majorHAnsi"/>
                <w:sz w:val="26"/>
              </w:rPr>
              <w:t>rồi</w:t>
            </w:r>
            <w:r w:rsidRPr="00D25689">
              <w:rPr>
                <w:rFonts w:asciiTheme="majorHAnsi" w:hAnsiTheme="majorHAnsi" w:cstheme="majorHAnsi"/>
                <w:spacing w:val="-3"/>
                <w:sz w:val="26"/>
              </w:rPr>
              <w:t xml:space="preserve"> </w:t>
            </w:r>
            <w:r w:rsidRPr="00D25689">
              <w:rPr>
                <w:rFonts w:asciiTheme="majorHAnsi" w:hAnsiTheme="majorHAnsi" w:cstheme="majorHAnsi"/>
                <w:sz w:val="26"/>
              </w:rPr>
              <w:t>sau đó ân hận,…</w:t>
            </w:r>
          </w:p>
          <w:p w14:paraId="4F1A976D" w14:textId="77777777" w:rsidR="002D4AA8" w:rsidRPr="00D25689" w:rsidRDefault="00D25689" w:rsidP="00D25689">
            <w:pPr>
              <w:pStyle w:val="TableParagraph"/>
              <w:spacing w:line="288" w:lineRule="auto"/>
              <w:ind w:left="57"/>
              <w:jc w:val="both"/>
              <w:rPr>
                <w:rFonts w:asciiTheme="majorHAnsi" w:hAnsiTheme="majorHAnsi" w:cstheme="majorHAnsi"/>
                <w:i/>
                <w:sz w:val="26"/>
              </w:rPr>
            </w:pPr>
            <w:r w:rsidRPr="00D25689">
              <w:rPr>
                <w:rFonts w:asciiTheme="majorHAnsi" w:hAnsiTheme="majorHAnsi" w:cstheme="majorHAnsi"/>
                <w:i/>
                <w:sz w:val="26"/>
              </w:rPr>
              <w:t>Hướng</w:t>
            </w:r>
            <w:r w:rsidRPr="00D25689">
              <w:rPr>
                <w:rFonts w:asciiTheme="majorHAnsi" w:hAnsiTheme="majorHAnsi" w:cstheme="majorHAnsi"/>
                <w:i/>
                <w:spacing w:val="-8"/>
                <w:sz w:val="26"/>
              </w:rPr>
              <w:t xml:space="preserve"> </w:t>
            </w:r>
            <w:r w:rsidRPr="00D25689">
              <w:rPr>
                <w:rFonts w:asciiTheme="majorHAnsi" w:hAnsiTheme="majorHAnsi" w:cstheme="majorHAnsi"/>
                <w:i/>
                <w:sz w:val="26"/>
              </w:rPr>
              <w:t>dẫn</w:t>
            </w:r>
            <w:r w:rsidRPr="00D25689">
              <w:rPr>
                <w:rFonts w:asciiTheme="majorHAnsi" w:hAnsiTheme="majorHAnsi" w:cstheme="majorHAnsi"/>
                <w:i/>
                <w:spacing w:val="-7"/>
                <w:sz w:val="26"/>
              </w:rPr>
              <w:t xml:space="preserve"> </w:t>
            </w:r>
            <w:r w:rsidRPr="00D25689">
              <w:rPr>
                <w:rFonts w:asciiTheme="majorHAnsi" w:hAnsiTheme="majorHAnsi" w:cstheme="majorHAnsi"/>
                <w:i/>
                <w:spacing w:val="-4"/>
                <w:sz w:val="26"/>
              </w:rPr>
              <w:t>chấm:</w:t>
            </w:r>
          </w:p>
          <w:p w14:paraId="4A30190C" w14:textId="77777777" w:rsidR="002D4AA8" w:rsidRPr="00D25689" w:rsidRDefault="00D25689" w:rsidP="00D25689">
            <w:pPr>
              <w:pStyle w:val="TableParagraph"/>
              <w:numPr>
                <w:ilvl w:val="0"/>
                <w:numId w:val="116"/>
              </w:numPr>
              <w:tabs>
                <w:tab w:val="left" w:pos="207"/>
              </w:tabs>
              <w:spacing w:line="288" w:lineRule="auto"/>
              <w:ind w:left="207" w:hanging="150"/>
              <w:rPr>
                <w:rFonts w:asciiTheme="majorHAnsi" w:hAnsiTheme="majorHAnsi" w:cstheme="majorHAnsi"/>
                <w:i/>
                <w:sz w:val="26"/>
              </w:rPr>
            </w:pPr>
            <w:r w:rsidRPr="00D25689">
              <w:rPr>
                <w:rFonts w:asciiTheme="majorHAnsi" w:hAnsiTheme="majorHAnsi" w:cstheme="majorHAnsi"/>
                <w:i/>
                <w:sz w:val="26"/>
              </w:rPr>
              <w:t>Học</w:t>
            </w:r>
            <w:r w:rsidRPr="00D25689">
              <w:rPr>
                <w:rFonts w:asciiTheme="majorHAnsi" w:hAnsiTheme="majorHAnsi" w:cstheme="majorHAnsi"/>
                <w:i/>
                <w:spacing w:val="-6"/>
                <w:sz w:val="26"/>
              </w:rPr>
              <w:t xml:space="preserve"> </w:t>
            </w:r>
            <w:r w:rsidRPr="00D25689">
              <w:rPr>
                <w:rFonts w:asciiTheme="majorHAnsi" w:hAnsiTheme="majorHAnsi" w:cstheme="majorHAnsi"/>
                <w:i/>
                <w:sz w:val="26"/>
              </w:rPr>
              <w:t>sinh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trả</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6"/>
                <w:sz w:val="26"/>
              </w:rPr>
              <w:t xml:space="preserve"> </w:t>
            </w:r>
            <w:r w:rsidRPr="00D25689">
              <w:rPr>
                <w:rFonts w:asciiTheme="majorHAnsi" w:hAnsiTheme="majorHAnsi" w:cstheme="majorHAnsi"/>
                <w:i/>
                <w:sz w:val="26"/>
              </w:rPr>
              <w:t>như đáp</w:t>
            </w:r>
            <w:r w:rsidRPr="00D25689">
              <w:rPr>
                <w:rFonts w:asciiTheme="majorHAnsi" w:hAnsiTheme="majorHAnsi" w:cstheme="majorHAnsi"/>
                <w:i/>
                <w:spacing w:val="-6"/>
                <w:sz w:val="26"/>
              </w:rPr>
              <w:t xml:space="preserve"> </w:t>
            </w:r>
            <w:r w:rsidRPr="00D25689">
              <w:rPr>
                <w:rFonts w:asciiTheme="majorHAnsi" w:hAnsiTheme="majorHAnsi" w:cstheme="majorHAnsi"/>
                <w:i/>
                <w:sz w:val="26"/>
              </w:rPr>
              <w:t>án:1,0</w:t>
            </w:r>
            <w:r w:rsidRPr="00D25689">
              <w:rPr>
                <w:rFonts w:asciiTheme="majorHAnsi" w:hAnsiTheme="majorHAnsi" w:cstheme="majorHAnsi"/>
                <w:i/>
                <w:spacing w:val="-3"/>
                <w:sz w:val="26"/>
              </w:rPr>
              <w:t xml:space="preserve"> </w:t>
            </w:r>
            <w:r w:rsidRPr="00D25689">
              <w:rPr>
                <w:rFonts w:asciiTheme="majorHAnsi" w:hAnsiTheme="majorHAnsi" w:cstheme="majorHAnsi"/>
                <w:i/>
                <w:spacing w:val="-4"/>
                <w:sz w:val="26"/>
              </w:rPr>
              <w:t>điểm</w:t>
            </w:r>
          </w:p>
          <w:p w14:paraId="323DC324" w14:textId="77777777" w:rsidR="002D4AA8" w:rsidRPr="00D25689" w:rsidRDefault="00D25689" w:rsidP="00D25689">
            <w:pPr>
              <w:pStyle w:val="TableParagraph"/>
              <w:numPr>
                <w:ilvl w:val="0"/>
                <w:numId w:val="116"/>
              </w:numPr>
              <w:tabs>
                <w:tab w:val="left" w:pos="207"/>
              </w:tabs>
              <w:spacing w:line="288" w:lineRule="auto"/>
              <w:ind w:left="207" w:hanging="150"/>
              <w:rPr>
                <w:rFonts w:asciiTheme="majorHAnsi" w:hAnsiTheme="majorHAnsi" w:cstheme="majorHAnsi"/>
                <w:i/>
                <w:sz w:val="26"/>
              </w:rPr>
            </w:pPr>
            <w:r w:rsidRPr="00D25689">
              <w:rPr>
                <w:rFonts w:asciiTheme="majorHAnsi" w:hAnsiTheme="majorHAnsi" w:cstheme="majorHAnsi"/>
                <w:i/>
                <w:sz w:val="26"/>
              </w:rPr>
              <w:t>Học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sinh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trả</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được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1/2</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đáp</w:t>
            </w:r>
            <w:r w:rsidRPr="00D25689">
              <w:rPr>
                <w:rFonts w:asciiTheme="majorHAnsi" w:hAnsiTheme="majorHAnsi" w:cstheme="majorHAnsi"/>
                <w:i/>
                <w:spacing w:val="-5"/>
                <w:sz w:val="26"/>
              </w:rPr>
              <w:t xml:space="preserve"> </w:t>
            </w:r>
            <w:r w:rsidRPr="00D25689">
              <w:rPr>
                <w:rFonts w:asciiTheme="majorHAnsi" w:hAnsiTheme="majorHAnsi" w:cstheme="majorHAnsi"/>
                <w:i/>
                <w:sz w:val="26"/>
              </w:rPr>
              <w:t>án: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0,5</w:t>
            </w:r>
            <w:r w:rsidRPr="00D25689">
              <w:rPr>
                <w:rFonts w:asciiTheme="majorHAnsi" w:hAnsiTheme="majorHAnsi" w:cstheme="majorHAnsi"/>
                <w:i/>
                <w:spacing w:val="-4"/>
                <w:sz w:val="26"/>
              </w:rPr>
              <w:t xml:space="preserve"> điểm</w:t>
            </w:r>
          </w:p>
          <w:p w14:paraId="0674177F" w14:textId="77777777" w:rsidR="002D4AA8" w:rsidRPr="00D25689" w:rsidRDefault="00D25689" w:rsidP="00D25689">
            <w:pPr>
              <w:pStyle w:val="TableParagraph"/>
              <w:numPr>
                <w:ilvl w:val="0"/>
                <w:numId w:val="116"/>
              </w:numPr>
              <w:tabs>
                <w:tab w:val="left" w:pos="207"/>
              </w:tabs>
              <w:spacing w:line="288" w:lineRule="auto"/>
              <w:ind w:left="207" w:hanging="150"/>
              <w:rPr>
                <w:rFonts w:asciiTheme="majorHAnsi" w:hAnsiTheme="majorHAnsi" w:cstheme="majorHAnsi"/>
                <w:i/>
                <w:sz w:val="26"/>
              </w:rPr>
            </w:pPr>
            <w:r w:rsidRPr="00D25689">
              <w:rPr>
                <w:rFonts w:asciiTheme="majorHAnsi" w:hAnsiTheme="majorHAnsi" w:cstheme="majorHAnsi"/>
                <w:i/>
                <w:sz w:val="26"/>
              </w:rPr>
              <w:lastRenderedPageBreak/>
              <w:t>Học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sinh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trả</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sai/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không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trả</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0</w:t>
            </w:r>
            <w:r w:rsidRPr="00D25689">
              <w:rPr>
                <w:rFonts w:asciiTheme="majorHAnsi" w:hAnsiTheme="majorHAnsi" w:cstheme="majorHAnsi"/>
                <w:i/>
                <w:spacing w:val="-4"/>
                <w:sz w:val="26"/>
              </w:rPr>
              <w:t xml:space="preserve"> điểm</w:t>
            </w:r>
          </w:p>
        </w:tc>
        <w:tc>
          <w:tcPr>
            <w:tcW w:w="700" w:type="dxa"/>
          </w:tcPr>
          <w:p w14:paraId="2EB60754" w14:textId="77777777" w:rsidR="002D4AA8" w:rsidRPr="00D25689" w:rsidRDefault="00D25689" w:rsidP="00D25689">
            <w:pPr>
              <w:pStyle w:val="TableParagraph"/>
              <w:spacing w:line="288" w:lineRule="auto"/>
              <w:ind w:left="341"/>
              <w:rPr>
                <w:rFonts w:asciiTheme="majorHAnsi" w:hAnsiTheme="majorHAnsi" w:cstheme="majorHAnsi"/>
                <w:sz w:val="26"/>
              </w:rPr>
            </w:pPr>
            <w:r w:rsidRPr="00D25689">
              <w:rPr>
                <w:rFonts w:asciiTheme="majorHAnsi" w:hAnsiTheme="majorHAnsi" w:cstheme="majorHAnsi"/>
                <w:spacing w:val="-5"/>
                <w:sz w:val="26"/>
              </w:rPr>
              <w:lastRenderedPageBreak/>
              <w:t>1.</w:t>
            </w:r>
          </w:p>
          <w:p w14:paraId="1843F118" w14:textId="77777777" w:rsidR="002D4AA8" w:rsidRPr="00D25689" w:rsidRDefault="00D25689" w:rsidP="00D25689">
            <w:pPr>
              <w:pStyle w:val="TableParagraph"/>
              <w:spacing w:line="288" w:lineRule="auto"/>
              <w:ind w:left="58"/>
              <w:rPr>
                <w:rFonts w:asciiTheme="majorHAnsi" w:hAnsiTheme="majorHAnsi" w:cstheme="majorHAnsi"/>
                <w:sz w:val="26"/>
              </w:rPr>
            </w:pPr>
            <w:r w:rsidRPr="00D25689">
              <w:rPr>
                <w:rFonts w:asciiTheme="majorHAnsi" w:hAnsiTheme="majorHAnsi" w:cstheme="majorHAnsi"/>
                <w:spacing w:val="-10"/>
                <w:sz w:val="26"/>
              </w:rPr>
              <w:t>0</w:t>
            </w:r>
          </w:p>
        </w:tc>
      </w:tr>
      <w:tr w:rsidR="002D4AA8" w:rsidRPr="00D25689" w14:paraId="29A3B40C" w14:textId="77777777">
        <w:trPr>
          <w:trHeight w:val="1794"/>
        </w:trPr>
        <w:tc>
          <w:tcPr>
            <w:tcW w:w="732" w:type="dxa"/>
            <w:vMerge/>
            <w:tcBorders>
              <w:top w:val="nil"/>
            </w:tcBorders>
          </w:tcPr>
          <w:p w14:paraId="5FFD6B4D" w14:textId="77777777" w:rsidR="002D4AA8" w:rsidRPr="00D25689" w:rsidRDefault="002D4AA8" w:rsidP="00D25689">
            <w:pPr>
              <w:spacing w:line="288" w:lineRule="auto"/>
              <w:rPr>
                <w:rFonts w:asciiTheme="majorHAnsi" w:hAnsiTheme="majorHAnsi" w:cstheme="majorHAnsi"/>
                <w:sz w:val="2"/>
                <w:szCs w:val="2"/>
              </w:rPr>
            </w:pPr>
          </w:p>
        </w:tc>
        <w:tc>
          <w:tcPr>
            <w:tcW w:w="614" w:type="dxa"/>
          </w:tcPr>
          <w:p w14:paraId="180A509A" w14:textId="77777777" w:rsidR="002D4AA8" w:rsidRPr="00D25689" w:rsidRDefault="00D25689" w:rsidP="00D25689">
            <w:pPr>
              <w:pStyle w:val="TableParagraph"/>
              <w:spacing w:line="288" w:lineRule="auto"/>
              <w:ind w:right="131"/>
              <w:jc w:val="right"/>
              <w:rPr>
                <w:rFonts w:asciiTheme="majorHAnsi" w:hAnsiTheme="majorHAnsi" w:cstheme="majorHAnsi"/>
                <w:sz w:val="26"/>
              </w:rPr>
            </w:pPr>
            <w:r w:rsidRPr="00D25689">
              <w:rPr>
                <w:rFonts w:asciiTheme="majorHAnsi" w:hAnsiTheme="majorHAnsi" w:cstheme="majorHAnsi"/>
                <w:spacing w:val="-10"/>
                <w:sz w:val="26"/>
              </w:rPr>
              <w:t>6</w:t>
            </w:r>
          </w:p>
        </w:tc>
        <w:tc>
          <w:tcPr>
            <w:tcW w:w="7021" w:type="dxa"/>
          </w:tcPr>
          <w:p w14:paraId="5EC2EAE7" w14:textId="77777777" w:rsidR="002D4AA8" w:rsidRPr="00D25689" w:rsidRDefault="00D25689" w:rsidP="00D25689">
            <w:pPr>
              <w:pStyle w:val="TableParagraph"/>
              <w:spacing w:line="288" w:lineRule="auto"/>
              <w:ind w:left="57"/>
              <w:rPr>
                <w:rFonts w:asciiTheme="majorHAnsi" w:hAnsiTheme="majorHAnsi" w:cstheme="majorHAnsi"/>
                <w:sz w:val="26"/>
              </w:rPr>
            </w:pPr>
            <w:r w:rsidRPr="00D25689">
              <w:rPr>
                <w:rFonts w:asciiTheme="majorHAnsi" w:hAnsiTheme="majorHAnsi" w:cstheme="majorHAnsi"/>
                <w:sz w:val="26"/>
              </w:rPr>
              <w:t>Suy</w:t>
            </w:r>
            <w:r w:rsidRPr="00D25689">
              <w:rPr>
                <w:rFonts w:asciiTheme="majorHAnsi" w:hAnsiTheme="majorHAnsi" w:cstheme="majorHAnsi"/>
                <w:spacing w:val="-6"/>
                <w:sz w:val="26"/>
              </w:rPr>
              <w:t xml:space="preserve"> </w:t>
            </w:r>
            <w:r w:rsidRPr="00D25689">
              <w:rPr>
                <w:rFonts w:asciiTheme="majorHAnsi" w:hAnsiTheme="majorHAnsi" w:cstheme="majorHAnsi"/>
                <w:sz w:val="26"/>
              </w:rPr>
              <w:t>nghĩ</w:t>
            </w:r>
            <w:r w:rsidRPr="00D25689">
              <w:rPr>
                <w:rFonts w:asciiTheme="majorHAnsi" w:hAnsiTheme="majorHAnsi" w:cstheme="majorHAnsi"/>
                <w:spacing w:val="-3"/>
                <w:sz w:val="26"/>
              </w:rPr>
              <w:t xml:space="preserve"> </w:t>
            </w:r>
            <w:r w:rsidRPr="00D25689">
              <w:rPr>
                <w:rFonts w:asciiTheme="majorHAnsi" w:hAnsiTheme="majorHAnsi" w:cstheme="majorHAnsi"/>
                <w:sz w:val="26"/>
              </w:rPr>
              <w:t>về</w:t>
            </w:r>
            <w:r w:rsidRPr="00D25689">
              <w:rPr>
                <w:rFonts w:asciiTheme="majorHAnsi" w:hAnsiTheme="majorHAnsi" w:cstheme="majorHAnsi"/>
                <w:spacing w:val="-5"/>
                <w:sz w:val="26"/>
              </w:rPr>
              <w:t xml:space="preserve"> </w:t>
            </w:r>
            <w:r w:rsidRPr="00D25689">
              <w:rPr>
                <w:rFonts w:asciiTheme="majorHAnsi" w:hAnsiTheme="majorHAnsi" w:cstheme="majorHAnsi"/>
                <w:sz w:val="26"/>
              </w:rPr>
              <w:t>tác</w:t>
            </w:r>
            <w:r w:rsidRPr="00D25689">
              <w:rPr>
                <w:rFonts w:asciiTheme="majorHAnsi" w:hAnsiTheme="majorHAnsi" w:cstheme="majorHAnsi"/>
                <w:spacing w:val="-6"/>
                <w:sz w:val="26"/>
              </w:rPr>
              <w:t xml:space="preserve"> </w:t>
            </w:r>
            <w:r w:rsidRPr="00D25689">
              <w:rPr>
                <w:rFonts w:asciiTheme="majorHAnsi" w:hAnsiTheme="majorHAnsi" w:cstheme="majorHAnsi"/>
                <w:sz w:val="26"/>
              </w:rPr>
              <w:t>hại</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thói</w:t>
            </w:r>
            <w:r w:rsidRPr="00D25689">
              <w:rPr>
                <w:rFonts w:asciiTheme="majorHAnsi" w:hAnsiTheme="majorHAnsi" w:cstheme="majorHAnsi"/>
                <w:spacing w:val="-6"/>
                <w:sz w:val="26"/>
              </w:rPr>
              <w:t xml:space="preserve"> </w:t>
            </w:r>
            <w:r w:rsidRPr="00D25689">
              <w:rPr>
                <w:rFonts w:asciiTheme="majorHAnsi" w:hAnsiTheme="majorHAnsi" w:cstheme="majorHAnsi"/>
                <w:sz w:val="26"/>
              </w:rPr>
              <w:t>vô</w:t>
            </w:r>
            <w:r w:rsidRPr="00D25689">
              <w:rPr>
                <w:rFonts w:asciiTheme="majorHAnsi" w:hAnsiTheme="majorHAnsi" w:cstheme="majorHAnsi"/>
                <w:spacing w:val="-5"/>
                <w:sz w:val="26"/>
              </w:rPr>
              <w:t xml:space="preserve"> </w:t>
            </w:r>
            <w:r w:rsidRPr="00D25689">
              <w:rPr>
                <w:rFonts w:asciiTheme="majorHAnsi" w:hAnsiTheme="majorHAnsi" w:cstheme="majorHAnsi"/>
                <w:sz w:val="26"/>
              </w:rPr>
              <w:t>cảm</w:t>
            </w:r>
            <w:r w:rsidRPr="00D25689">
              <w:rPr>
                <w:rFonts w:asciiTheme="majorHAnsi" w:hAnsiTheme="majorHAnsi" w:cstheme="majorHAnsi"/>
                <w:spacing w:val="-6"/>
                <w:sz w:val="26"/>
              </w:rPr>
              <w:t xml:space="preserve"> </w:t>
            </w:r>
            <w:r w:rsidRPr="00D25689">
              <w:rPr>
                <w:rFonts w:asciiTheme="majorHAnsi" w:hAnsiTheme="majorHAnsi" w:cstheme="majorHAnsi"/>
                <w:sz w:val="26"/>
              </w:rPr>
              <w:t>trong</w:t>
            </w:r>
            <w:r w:rsidRPr="00D25689">
              <w:rPr>
                <w:rFonts w:asciiTheme="majorHAnsi" w:hAnsiTheme="majorHAnsi" w:cstheme="majorHAnsi"/>
                <w:spacing w:val="-2"/>
                <w:sz w:val="26"/>
              </w:rPr>
              <w:t xml:space="preserve"> </w:t>
            </w:r>
            <w:r w:rsidRPr="00D25689">
              <w:rPr>
                <w:rFonts w:asciiTheme="majorHAnsi" w:hAnsiTheme="majorHAnsi" w:cstheme="majorHAnsi"/>
                <w:sz w:val="26"/>
              </w:rPr>
              <w:t>cuộc</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sống:</w:t>
            </w:r>
          </w:p>
          <w:p w14:paraId="76BA7A47" w14:textId="77777777" w:rsidR="002D4AA8" w:rsidRPr="00D25689" w:rsidRDefault="00D25689" w:rsidP="00D25689">
            <w:pPr>
              <w:pStyle w:val="TableParagraph"/>
              <w:numPr>
                <w:ilvl w:val="0"/>
                <w:numId w:val="115"/>
              </w:numPr>
              <w:tabs>
                <w:tab w:val="left" w:pos="207"/>
              </w:tabs>
              <w:spacing w:line="288" w:lineRule="auto"/>
              <w:ind w:right="368" w:firstLine="0"/>
              <w:rPr>
                <w:rFonts w:asciiTheme="majorHAnsi" w:hAnsiTheme="majorHAnsi" w:cstheme="majorHAnsi"/>
                <w:sz w:val="26"/>
              </w:rPr>
            </w:pPr>
            <w:r w:rsidRPr="00D25689">
              <w:rPr>
                <w:rFonts w:asciiTheme="majorHAnsi" w:hAnsiTheme="majorHAnsi" w:cstheme="majorHAnsi"/>
                <w:sz w:val="26"/>
              </w:rPr>
              <w:t>Vô</w:t>
            </w:r>
            <w:r w:rsidRPr="00D25689">
              <w:rPr>
                <w:rFonts w:asciiTheme="majorHAnsi" w:hAnsiTheme="majorHAnsi" w:cstheme="majorHAnsi"/>
                <w:spacing w:val="-4"/>
                <w:sz w:val="26"/>
              </w:rPr>
              <w:t xml:space="preserve"> </w:t>
            </w:r>
            <w:r w:rsidRPr="00D25689">
              <w:rPr>
                <w:rFonts w:asciiTheme="majorHAnsi" w:hAnsiTheme="majorHAnsi" w:cstheme="majorHAnsi"/>
                <w:sz w:val="26"/>
              </w:rPr>
              <w:t>cảm</w:t>
            </w:r>
            <w:r w:rsidRPr="00D25689">
              <w:rPr>
                <w:rFonts w:asciiTheme="majorHAnsi" w:hAnsiTheme="majorHAnsi" w:cstheme="majorHAnsi"/>
                <w:spacing w:val="-4"/>
                <w:sz w:val="26"/>
              </w:rPr>
              <w:t xml:space="preserve"> </w:t>
            </w:r>
            <w:r w:rsidRPr="00D25689">
              <w:rPr>
                <w:rFonts w:asciiTheme="majorHAnsi" w:hAnsiTheme="majorHAnsi" w:cstheme="majorHAnsi"/>
                <w:sz w:val="26"/>
              </w:rPr>
              <w:t>khiến</w:t>
            </w:r>
            <w:r w:rsidRPr="00D25689">
              <w:rPr>
                <w:rFonts w:asciiTheme="majorHAnsi" w:hAnsiTheme="majorHAnsi" w:cstheme="majorHAnsi"/>
                <w:spacing w:val="-4"/>
                <w:sz w:val="26"/>
              </w:rPr>
              <w:t xml:space="preserve"> </w:t>
            </w:r>
            <w:r w:rsidRPr="00D25689">
              <w:rPr>
                <w:rFonts w:asciiTheme="majorHAnsi" w:hAnsiTheme="majorHAnsi" w:cstheme="majorHAnsi"/>
                <w:sz w:val="26"/>
              </w:rPr>
              <w:t>tâm</w:t>
            </w:r>
            <w:r w:rsidRPr="00D25689">
              <w:rPr>
                <w:rFonts w:asciiTheme="majorHAnsi" w:hAnsiTheme="majorHAnsi" w:cstheme="majorHAnsi"/>
                <w:spacing w:val="-2"/>
                <w:sz w:val="26"/>
              </w:rPr>
              <w:t xml:space="preserve"> </w:t>
            </w:r>
            <w:r w:rsidRPr="00D25689">
              <w:rPr>
                <w:rFonts w:asciiTheme="majorHAnsi" w:hAnsiTheme="majorHAnsi" w:cstheme="majorHAnsi"/>
                <w:sz w:val="26"/>
              </w:rPr>
              <w:t>hồn</w:t>
            </w:r>
            <w:r w:rsidRPr="00D25689">
              <w:rPr>
                <w:rFonts w:asciiTheme="majorHAnsi" w:hAnsiTheme="majorHAnsi" w:cstheme="majorHAnsi"/>
                <w:spacing w:val="-4"/>
                <w:sz w:val="26"/>
              </w:rPr>
              <w:t xml:space="preserve"> </w:t>
            </w:r>
            <w:r w:rsidRPr="00D25689">
              <w:rPr>
                <w:rFonts w:asciiTheme="majorHAnsi" w:hAnsiTheme="majorHAnsi" w:cstheme="majorHAnsi"/>
                <w:sz w:val="26"/>
              </w:rPr>
              <w:t>con</w:t>
            </w:r>
            <w:r w:rsidRPr="00D25689">
              <w:rPr>
                <w:rFonts w:asciiTheme="majorHAnsi" w:hAnsiTheme="majorHAnsi" w:cstheme="majorHAnsi"/>
                <w:spacing w:val="-4"/>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4"/>
                <w:sz w:val="26"/>
              </w:rPr>
              <w:t xml:space="preserve"> </w:t>
            </w:r>
            <w:r w:rsidRPr="00D25689">
              <w:rPr>
                <w:rFonts w:asciiTheme="majorHAnsi" w:hAnsiTheme="majorHAnsi" w:cstheme="majorHAnsi"/>
                <w:sz w:val="26"/>
              </w:rPr>
              <w:t>trở</w:t>
            </w:r>
            <w:r w:rsidRPr="00D25689">
              <w:rPr>
                <w:rFonts w:asciiTheme="majorHAnsi" w:hAnsiTheme="majorHAnsi" w:cstheme="majorHAnsi"/>
                <w:spacing w:val="-4"/>
                <w:sz w:val="26"/>
              </w:rPr>
              <w:t xml:space="preserve"> </w:t>
            </w:r>
            <w:r w:rsidRPr="00D25689">
              <w:rPr>
                <w:rFonts w:asciiTheme="majorHAnsi" w:hAnsiTheme="majorHAnsi" w:cstheme="majorHAnsi"/>
                <w:sz w:val="26"/>
              </w:rPr>
              <w:t>nên</w:t>
            </w:r>
            <w:r w:rsidRPr="00D25689">
              <w:rPr>
                <w:rFonts w:asciiTheme="majorHAnsi" w:hAnsiTheme="majorHAnsi" w:cstheme="majorHAnsi"/>
                <w:spacing w:val="-4"/>
                <w:sz w:val="26"/>
              </w:rPr>
              <w:t xml:space="preserve"> </w:t>
            </w:r>
            <w:r w:rsidRPr="00D25689">
              <w:rPr>
                <w:rFonts w:asciiTheme="majorHAnsi" w:hAnsiTheme="majorHAnsi" w:cstheme="majorHAnsi"/>
                <w:sz w:val="26"/>
              </w:rPr>
              <w:t>chai</w:t>
            </w:r>
            <w:r w:rsidRPr="00D25689">
              <w:rPr>
                <w:rFonts w:asciiTheme="majorHAnsi" w:hAnsiTheme="majorHAnsi" w:cstheme="majorHAnsi"/>
                <w:spacing w:val="-4"/>
                <w:sz w:val="26"/>
              </w:rPr>
              <w:t xml:space="preserve"> </w:t>
            </w:r>
            <w:r w:rsidRPr="00D25689">
              <w:rPr>
                <w:rFonts w:asciiTheme="majorHAnsi" w:hAnsiTheme="majorHAnsi" w:cstheme="majorHAnsi"/>
                <w:sz w:val="26"/>
              </w:rPr>
              <w:t>sạn,</w:t>
            </w:r>
            <w:r w:rsidRPr="00D25689">
              <w:rPr>
                <w:rFonts w:asciiTheme="majorHAnsi" w:hAnsiTheme="majorHAnsi" w:cstheme="majorHAnsi"/>
                <w:spacing w:val="-4"/>
                <w:sz w:val="26"/>
              </w:rPr>
              <w:t xml:space="preserve"> </w:t>
            </w:r>
            <w:r w:rsidRPr="00D25689">
              <w:rPr>
                <w:rFonts w:asciiTheme="majorHAnsi" w:hAnsiTheme="majorHAnsi" w:cstheme="majorHAnsi"/>
                <w:sz w:val="26"/>
              </w:rPr>
              <w:t>không</w:t>
            </w:r>
            <w:r w:rsidRPr="00D25689">
              <w:rPr>
                <w:rFonts w:asciiTheme="majorHAnsi" w:hAnsiTheme="majorHAnsi" w:cstheme="majorHAnsi"/>
                <w:spacing w:val="-4"/>
                <w:sz w:val="26"/>
              </w:rPr>
              <w:t xml:space="preserve"> </w:t>
            </w:r>
            <w:r w:rsidRPr="00D25689">
              <w:rPr>
                <w:rFonts w:asciiTheme="majorHAnsi" w:hAnsiTheme="majorHAnsi" w:cstheme="majorHAnsi"/>
                <w:sz w:val="26"/>
              </w:rPr>
              <w:t>biết yêu thương người khác</w:t>
            </w:r>
          </w:p>
          <w:p w14:paraId="6AF1F83E" w14:textId="77777777" w:rsidR="002D4AA8" w:rsidRPr="00D25689" w:rsidRDefault="00D25689" w:rsidP="00D25689">
            <w:pPr>
              <w:pStyle w:val="TableParagraph"/>
              <w:numPr>
                <w:ilvl w:val="0"/>
                <w:numId w:val="115"/>
              </w:numPr>
              <w:tabs>
                <w:tab w:val="left" w:pos="207"/>
              </w:tabs>
              <w:spacing w:line="288" w:lineRule="auto"/>
              <w:ind w:right="212" w:firstLine="0"/>
              <w:rPr>
                <w:rFonts w:asciiTheme="majorHAnsi" w:hAnsiTheme="majorHAnsi" w:cstheme="majorHAnsi"/>
                <w:sz w:val="26"/>
              </w:rPr>
            </w:pPr>
            <w:r w:rsidRPr="00D25689">
              <w:rPr>
                <w:rFonts w:asciiTheme="majorHAnsi" w:hAnsiTheme="majorHAnsi" w:cstheme="majorHAnsi"/>
                <w:sz w:val="26"/>
              </w:rPr>
              <w:t>Vô</w:t>
            </w:r>
            <w:r w:rsidRPr="00D25689">
              <w:rPr>
                <w:rFonts w:asciiTheme="majorHAnsi" w:hAnsiTheme="majorHAnsi" w:cstheme="majorHAnsi"/>
                <w:spacing w:val="-4"/>
                <w:sz w:val="26"/>
              </w:rPr>
              <w:t xml:space="preserve"> </w:t>
            </w:r>
            <w:r w:rsidRPr="00D25689">
              <w:rPr>
                <w:rFonts w:asciiTheme="majorHAnsi" w:hAnsiTheme="majorHAnsi" w:cstheme="majorHAnsi"/>
                <w:sz w:val="26"/>
              </w:rPr>
              <w:t>cảm</w:t>
            </w:r>
            <w:r w:rsidRPr="00D25689">
              <w:rPr>
                <w:rFonts w:asciiTheme="majorHAnsi" w:hAnsiTheme="majorHAnsi" w:cstheme="majorHAnsi"/>
                <w:spacing w:val="-4"/>
                <w:sz w:val="26"/>
              </w:rPr>
              <w:t xml:space="preserve"> </w:t>
            </w:r>
            <w:r w:rsidRPr="00D25689">
              <w:rPr>
                <w:rFonts w:asciiTheme="majorHAnsi" w:hAnsiTheme="majorHAnsi" w:cstheme="majorHAnsi"/>
                <w:sz w:val="26"/>
              </w:rPr>
              <w:t>khiến</w:t>
            </w:r>
            <w:r w:rsidRPr="00D25689">
              <w:rPr>
                <w:rFonts w:asciiTheme="majorHAnsi" w:hAnsiTheme="majorHAnsi" w:cstheme="majorHAnsi"/>
                <w:spacing w:val="-4"/>
                <w:sz w:val="26"/>
              </w:rPr>
              <w:t xml:space="preserve"> </w:t>
            </w:r>
            <w:r w:rsidRPr="00D25689">
              <w:rPr>
                <w:rFonts w:asciiTheme="majorHAnsi" w:hAnsiTheme="majorHAnsi" w:cstheme="majorHAnsi"/>
                <w:sz w:val="26"/>
              </w:rPr>
              <w:t>con</w:t>
            </w:r>
            <w:r w:rsidRPr="00D25689">
              <w:rPr>
                <w:rFonts w:asciiTheme="majorHAnsi" w:hAnsiTheme="majorHAnsi" w:cstheme="majorHAnsi"/>
                <w:spacing w:val="-1"/>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4"/>
                <w:sz w:val="26"/>
              </w:rPr>
              <w:t xml:space="preserve"> </w:t>
            </w:r>
            <w:r w:rsidRPr="00D25689">
              <w:rPr>
                <w:rFonts w:asciiTheme="majorHAnsi" w:hAnsiTheme="majorHAnsi" w:cstheme="majorHAnsi"/>
                <w:sz w:val="26"/>
              </w:rPr>
              <w:t>không</w:t>
            </w:r>
            <w:r w:rsidRPr="00D25689">
              <w:rPr>
                <w:rFonts w:asciiTheme="majorHAnsi" w:hAnsiTheme="majorHAnsi" w:cstheme="majorHAnsi"/>
                <w:spacing w:val="-4"/>
                <w:sz w:val="26"/>
              </w:rPr>
              <w:t xml:space="preserve"> </w:t>
            </w:r>
            <w:r w:rsidRPr="00D25689">
              <w:rPr>
                <w:rFonts w:asciiTheme="majorHAnsi" w:hAnsiTheme="majorHAnsi" w:cstheme="majorHAnsi"/>
                <w:sz w:val="26"/>
              </w:rPr>
              <w:t>tạo</w:t>
            </w:r>
            <w:r w:rsidRPr="00D25689">
              <w:rPr>
                <w:rFonts w:asciiTheme="majorHAnsi" w:hAnsiTheme="majorHAnsi" w:cstheme="majorHAnsi"/>
                <w:spacing w:val="-2"/>
                <w:sz w:val="26"/>
              </w:rPr>
              <w:t xml:space="preserve"> </w:t>
            </w:r>
            <w:r w:rsidRPr="00D25689">
              <w:rPr>
                <w:rFonts w:asciiTheme="majorHAnsi" w:hAnsiTheme="majorHAnsi" w:cstheme="majorHAnsi"/>
                <w:sz w:val="26"/>
              </w:rPr>
              <w:t>lập</w:t>
            </w:r>
            <w:r w:rsidRPr="00D25689">
              <w:rPr>
                <w:rFonts w:asciiTheme="majorHAnsi" w:hAnsiTheme="majorHAnsi" w:cstheme="majorHAnsi"/>
                <w:spacing w:val="-4"/>
                <w:sz w:val="26"/>
              </w:rPr>
              <w:t xml:space="preserve"> </w:t>
            </w:r>
            <w:r w:rsidRPr="00D25689">
              <w:rPr>
                <w:rFonts w:asciiTheme="majorHAnsi" w:hAnsiTheme="majorHAnsi" w:cstheme="majorHAnsi"/>
                <w:sz w:val="26"/>
              </w:rPr>
              <w:t>và</w:t>
            </w:r>
            <w:r w:rsidRPr="00D25689">
              <w:rPr>
                <w:rFonts w:asciiTheme="majorHAnsi" w:hAnsiTheme="majorHAnsi" w:cstheme="majorHAnsi"/>
                <w:spacing w:val="-1"/>
                <w:sz w:val="26"/>
              </w:rPr>
              <w:t xml:space="preserve"> </w:t>
            </w:r>
            <w:r w:rsidRPr="00D25689">
              <w:rPr>
                <w:rFonts w:asciiTheme="majorHAnsi" w:hAnsiTheme="majorHAnsi" w:cstheme="majorHAnsi"/>
                <w:sz w:val="26"/>
              </w:rPr>
              <w:t>duy</w:t>
            </w:r>
            <w:r w:rsidRPr="00D25689">
              <w:rPr>
                <w:rFonts w:asciiTheme="majorHAnsi" w:hAnsiTheme="majorHAnsi" w:cstheme="majorHAnsi"/>
                <w:spacing w:val="-4"/>
                <w:sz w:val="26"/>
              </w:rPr>
              <w:t xml:space="preserve"> </w:t>
            </w:r>
            <w:r w:rsidRPr="00D25689">
              <w:rPr>
                <w:rFonts w:asciiTheme="majorHAnsi" w:hAnsiTheme="majorHAnsi" w:cstheme="majorHAnsi"/>
                <w:sz w:val="26"/>
              </w:rPr>
              <w:t>trì</w:t>
            </w:r>
            <w:r w:rsidRPr="00D25689">
              <w:rPr>
                <w:rFonts w:asciiTheme="majorHAnsi" w:hAnsiTheme="majorHAnsi" w:cstheme="majorHAnsi"/>
                <w:spacing w:val="-4"/>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4"/>
                <w:sz w:val="26"/>
              </w:rPr>
              <w:t xml:space="preserve"> </w:t>
            </w:r>
            <w:r w:rsidRPr="00D25689">
              <w:rPr>
                <w:rFonts w:asciiTheme="majorHAnsi" w:hAnsiTheme="majorHAnsi" w:cstheme="majorHAnsi"/>
                <w:sz w:val="26"/>
              </w:rPr>
              <w:t>các</w:t>
            </w:r>
            <w:r w:rsidRPr="00D25689">
              <w:rPr>
                <w:rFonts w:asciiTheme="majorHAnsi" w:hAnsiTheme="majorHAnsi" w:cstheme="majorHAnsi"/>
                <w:spacing w:val="-1"/>
                <w:sz w:val="26"/>
              </w:rPr>
              <w:t xml:space="preserve"> </w:t>
            </w:r>
            <w:r w:rsidRPr="00D25689">
              <w:rPr>
                <w:rFonts w:asciiTheme="majorHAnsi" w:hAnsiTheme="majorHAnsi" w:cstheme="majorHAnsi"/>
                <w:sz w:val="26"/>
              </w:rPr>
              <w:t>mối quan hệ tốt đẹp</w:t>
            </w:r>
          </w:p>
          <w:p w14:paraId="5FCD4581" w14:textId="77777777" w:rsidR="002D4AA8" w:rsidRPr="00D25689" w:rsidRDefault="00D25689" w:rsidP="00D25689">
            <w:pPr>
              <w:pStyle w:val="TableParagraph"/>
              <w:numPr>
                <w:ilvl w:val="0"/>
                <w:numId w:val="115"/>
              </w:numPr>
              <w:tabs>
                <w:tab w:val="left" w:pos="207"/>
              </w:tabs>
              <w:spacing w:line="288" w:lineRule="auto"/>
              <w:ind w:left="207" w:hanging="150"/>
              <w:rPr>
                <w:rFonts w:asciiTheme="majorHAnsi" w:hAnsiTheme="majorHAnsi" w:cstheme="majorHAnsi"/>
                <w:sz w:val="26"/>
              </w:rPr>
            </w:pPr>
            <w:r w:rsidRPr="00D25689">
              <w:rPr>
                <w:rFonts w:asciiTheme="majorHAnsi" w:hAnsiTheme="majorHAnsi" w:cstheme="majorHAnsi"/>
                <w:sz w:val="26"/>
              </w:rPr>
              <w:t>Vô</w:t>
            </w:r>
            <w:r w:rsidRPr="00D25689">
              <w:rPr>
                <w:rFonts w:asciiTheme="majorHAnsi" w:hAnsiTheme="majorHAnsi" w:cstheme="majorHAnsi"/>
                <w:spacing w:val="-6"/>
                <w:sz w:val="26"/>
              </w:rPr>
              <w:t xml:space="preserve"> </w:t>
            </w:r>
            <w:r w:rsidRPr="00D25689">
              <w:rPr>
                <w:rFonts w:asciiTheme="majorHAnsi" w:hAnsiTheme="majorHAnsi" w:cstheme="majorHAnsi"/>
                <w:sz w:val="26"/>
              </w:rPr>
              <w:t>cảm</w:t>
            </w:r>
            <w:r w:rsidRPr="00D25689">
              <w:rPr>
                <w:rFonts w:asciiTheme="majorHAnsi" w:hAnsiTheme="majorHAnsi" w:cstheme="majorHAnsi"/>
                <w:spacing w:val="-5"/>
                <w:sz w:val="26"/>
              </w:rPr>
              <w:t xml:space="preserve"> </w:t>
            </w:r>
            <w:r w:rsidRPr="00D25689">
              <w:rPr>
                <w:rFonts w:asciiTheme="majorHAnsi" w:hAnsiTheme="majorHAnsi" w:cstheme="majorHAnsi"/>
                <w:sz w:val="26"/>
              </w:rPr>
              <w:t>khiến</w:t>
            </w:r>
            <w:r w:rsidRPr="00D25689">
              <w:rPr>
                <w:rFonts w:asciiTheme="majorHAnsi" w:hAnsiTheme="majorHAnsi" w:cstheme="majorHAnsi"/>
                <w:spacing w:val="-5"/>
                <w:sz w:val="26"/>
              </w:rPr>
              <w:t xml:space="preserve"> </w:t>
            </w:r>
            <w:r w:rsidRPr="00D25689">
              <w:rPr>
                <w:rFonts w:asciiTheme="majorHAnsi" w:hAnsiTheme="majorHAnsi" w:cstheme="majorHAnsi"/>
                <w:sz w:val="26"/>
              </w:rPr>
              <w:t>con</w:t>
            </w:r>
            <w:r w:rsidRPr="00D25689">
              <w:rPr>
                <w:rFonts w:asciiTheme="majorHAnsi" w:hAnsiTheme="majorHAnsi" w:cstheme="majorHAnsi"/>
                <w:spacing w:val="-2"/>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5"/>
                <w:sz w:val="26"/>
              </w:rPr>
              <w:t xml:space="preserve"> </w:t>
            </w:r>
            <w:r w:rsidRPr="00D25689">
              <w:rPr>
                <w:rFonts w:asciiTheme="majorHAnsi" w:hAnsiTheme="majorHAnsi" w:cstheme="majorHAnsi"/>
                <w:sz w:val="26"/>
              </w:rPr>
              <w:t>không</w:t>
            </w:r>
            <w:r w:rsidRPr="00D25689">
              <w:rPr>
                <w:rFonts w:asciiTheme="majorHAnsi" w:hAnsiTheme="majorHAnsi" w:cstheme="majorHAnsi"/>
                <w:spacing w:val="-5"/>
                <w:sz w:val="26"/>
              </w:rPr>
              <w:t xml:space="preserve"> </w:t>
            </w:r>
            <w:r w:rsidRPr="00D25689">
              <w:rPr>
                <w:rFonts w:asciiTheme="majorHAnsi" w:hAnsiTheme="majorHAnsi" w:cstheme="majorHAnsi"/>
                <w:sz w:val="26"/>
              </w:rPr>
              <w:t>nhận</w:t>
            </w:r>
            <w:r w:rsidRPr="00D25689">
              <w:rPr>
                <w:rFonts w:asciiTheme="majorHAnsi" w:hAnsiTheme="majorHAnsi" w:cstheme="majorHAnsi"/>
                <w:spacing w:val="-6"/>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4"/>
                <w:sz w:val="26"/>
              </w:rPr>
              <w:t xml:space="preserve"> </w:t>
            </w:r>
            <w:r w:rsidRPr="00D25689">
              <w:rPr>
                <w:rFonts w:asciiTheme="majorHAnsi" w:hAnsiTheme="majorHAnsi" w:cstheme="majorHAnsi"/>
                <w:sz w:val="26"/>
              </w:rPr>
              <w:t>sự</w:t>
            </w:r>
            <w:r w:rsidRPr="00D25689">
              <w:rPr>
                <w:rFonts w:asciiTheme="majorHAnsi" w:hAnsiTheme="majorHAnsi" w:cstheme="majorHAnsi"/>
                <w:spacing w:val="-4"/>
                <w:sz w:val="26"/>
              </w:rPr>
              <w:t xml:space="preserve"> </w:t>
            </w:r>
            <w:r w:rsidRPr="00D25689">
              <w:rPr>
                <w:rFonts w:asciiTheme="majorHAnsi" w:hAnsiTheme="majorHAnsi" w:cstheme="majorHAnsi"/>
                <w:sz w:val="26"/>
              </w:rPr>
              <w:t>giúp</w:t>
            </w:r>
            <w:r w:rsidRPr="00D25689">
              <w:rPr>
                <w:rFonts w:asciiTheme="majorHAnsi" w:hAnsiTheme="majorHAnsi" w:cstheme="majorHAnsi"/>
                <w:spacing w:val="-5"/>
                <w:sz w:val="26"/>
              </w:rPr>
              <w:t xml:space="preserve"> </w:t>
            </w:r>
            <w:r w:rsidRPr="00D25689">
              <w:rPr>
                <w:rFonts w:asciiTheme="majorHAnsi" w:hAnsiTheme="majorHAnsi" w:cstheme="majorHAnsi"/>
                <w:sz w:val="26"/>
              </w:rPr>
              <w:t>đỡ</w:t>
            </w:r>
            <w:r w:rsidRPr="00D25689">
              <w:rPr>
                <w:rFonts w:asciiTheme="majorHAnsi" w:hAnsiTheme="majorHAnsi" w:cstheme="majorHAnsi"/>
                <w:spacing w:val="-5"/>
                <w:sz w:val="26"/>
              </w:rPr>
              <w:t xml:space="preserve"> </w:t>
            </w:r>
            <w:r w:rsidRPr="00D25689">
              <w:rPr>
                <w:rFonts w:asciiTheme="majorHAnsi" w:hAnsiTheme="majorHAnsi" w:cstheme="majorHAnsi"/>
                <w:sz w:val="26"/>
              </w:rPr>
              <w:t>khi</w:t>
            </w:r>
            <w:r w:rsidRPr="00D25689">
              <w:rPr>
                <w:rFonts w:asciiTheme="majorHAnsi" w:hAnsiTheme="majorHAnsi" w:cstheme="majorHAnsi"/>
                <w:spacing w:val="-3"/>
                <w:sz w:val="26"/>
              </w:rPr>
              <w:t xml:space="preserve"> </w:t>
            </w:r>
            <w:r w:rsidRPr="00D25689">
              <w:rPr>
                <w:rFonts w:asciiTheme="majorHAnsi" w:hAnsiTheme="majorHAnsi" w:cstheme="majorHAnsi"/>
                <w:spacing w:val="-5"/>
                <w:sz w:val="26"/>
              </w:rPr>
              <w:t>gặp</w:t>
            </w:r>
          </w:p>
        </w:tc>
        <w:tc>
          <w:tcPr>
            <w:tcW w:w="700" w:type="dxa"/>
          </w:tcPr>
          <w:p w14:paraId="60F03DC1" w14:textId="77777777" w:rsidR="002D4AA8" w:rsidRPr="00D25689" w:rsidRDefault="00D25689" w:rsidP="00D25689">
            <w:pPr>
              <w:pStyle w:val="TableParagraph"/>
              <w:spacing w:line="288" w:lineRule="auto"/>
              <w:ind w:left="341"/>
              <w:rPr>
                <w:rFonts w:asciiTheme="majorHAnsi" w:hAnsiTheme="majorHAnsi" w:cstheme="majorHAnsi"/>
                <w:sz w:val="26"/>
              </w:rPr>
            </w:pPr>
            <w:r w:rsidRPr="00D25689">
              <w:rPr>
                <w:rFonts w:asciiTheme="majorHAnsi" w:hAnsiTheme="majorHAnsi" w:cstheme="majorHAnsi"/>
                <w:spacing w:val="-5"/>
                <w:sz w:val="26"/>
              </w:rPr>
              <w:t>1.</w:t>
            </w:r>
          </w:p>
          <w:p w14:paraId="7B7DF16C" w14:textId="77777777" w:rsidR="002D4AA8" w:rsidRPr="00D25689" w:rsidRDefault="00D25689" w:rsidP="00D25689">
            <w:pPr>
              <w:pStyle w:val="TableParagraph"/>
              <w:spacing w:line="288" w:lineRule="auto"/>
              <w:ind w:left="58"/>
              <w:rPr>
                <w:rFonts w:asciiTheme="majorHAnsi" w:hAnsiTheme="majorHAnsi" w:cstheme="majorHAnsi"/>
                <w:sz w:val="26"/>
              </w:rPr>
            </w:pPr>
            <w:r w:rsidRPr="00D25689">
              <w:rPr>
                <w:rFonts w:asciiTheme="majorHAnsi" w:hAnsiTheme="majorHAnsi" w:cstheme="majorHAnsi"/>
                <w:spacing w:val="-10"/>
                <w:sz w:val="26"/>
              </w:rPr>
              <w:t>0</w:t>
            </w:r>
          </w:p>
        </w:tc>
      </w:tr>
    </w:tbl>
    <w:p w14:paraId="083EF4EC" w14:textId="77777777" w:rsidR="002D4AA8" w:rsidRPr="00D25689" w:rsidRDefault="002D4AA8" w:rsidP="00D25689">
      <w:pPr>
        <w:pStyle w:val="TableParagraph"/>
        <w:spacing w:line="288" w:lineRule="auto"/>
        <w:rPr>
          <w:rFonts w:asciiTheme="majorHAnsi" w:hAnsiTheme="majorHAnsi" w:cstheme="majorHAnsi"/>
          <w:sz w:val="26"/>
        </w:rPr>
        <w:sectPr w:rsidR="002D4AA8" w:rsidRPr="00D25689">
          <w:pgSz w:w="12240" w:h="15840"/>
          <w:pgMar w:top="1040" w:right="0" w:bottom="940" w:left="0" w:header="722" w:footer="708" w:gutter="0"/>
          <w:cols w:space="720"/>
        </w:sectPr>
      </w:pPr>
    </w:p>
    <w:p w14:paraId="7246BCED" w14:textId="77777777" w:rsidR="002D4AA8" w:rsidRPr="00D25689" w:rsidRDefault="002D4AA8" w:rsidP="00D25689">
      <w:pPr>
        <w:pStyle w:val="BodyText"/>
        <w:spacing w:line="288" w:lineRule="auto"/>
        <w:ind w:left="0"/>
        <w:rPr>
          <w:rFonts w:asciiTheme="majorHAnsi" w:hAnsiTheme="majorHAnsi" w:cstheme="majorHAnsi"/>
          <w:b/>
          <w:sz w:val="6"/>
        </w:rPr>
      </w:pPr>
    </w:p>
    <w:tbl>
      <w:tblPr>
        <w:tblW w:w="0" w:type="auto"/>
        <w:tblInd w:w="1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614"/>
        <w:gridCol w:w="7021"/>
        <w:gridCol w:w="1201"/>
      </w:tblGrid>
      <w:tr w:rsidR="002D4AA8" w:rsidRPr="00D25689" w14:paraId="668DDD65" w14:textId="77777777" w:rsidTr="00383480">
        <w:trPr>
          <w:trHeight w:val="2095"/>
        </w:trPr>
        <w:tc>
          <w:tcPr>
            <w:tcW w:w="637" w:type="dxa"/>
          </w:tcPr>
          <w:p w14:paraId="1ECABCF9" w14:textId="77777777" w:rsidR="002D4AA8" w:rsidRPr="00D25689" w:rsidRDefault="002D4AA8" w:rsidP="00D25689">
            <w:pPr>
              <w:pStyle w:val="TableParagraph"/>
              <w:spacing w:line="288" w:lineRule="auto"/>
              <w:rPr>
                <w:rFonts w:asciiTheme="majorHAnsi" w:hAnsiTheme="majorHAnsi" w:cstheme="majorHAnsi"/>
                <w:sz w:val="24"/>
              </w:rPr>
            </w:pPr>
          </w:p>
        </w:tc>
        <w:tc>
          <w:tcPr>
            <w:tcW w:w="614" w:type="dxa"/>
          </w:tcPr>
          <w:p w14:paraId="62C04D15" w14:textId="77777777" w:rsidR="002D4AA8" w:rsidRPr="00D25689" w:rsidRDefault="002D4AA8" w:rsidP="00D25689">
            <w:pPr>
              <w:pStyle w:val="TableParagraph"/>
              <w:spacing w:line="288" w:lineRule="auto"/>
              <w:rPr>
                <w:rFonts w:asciiTheme="majorHAnsi" w:hAnsiTheme="majorHAnsi" w:cstheme="majorHAnsi"/>
                <w:sz w:val="24"/>
              </w:rPr>
            </w:pPr>
          </w:p>
        </w:tc>
        <w:tc>
          <w:tcPr>
            <w:tcW w:w="7021" w:type="dxa"/>
          </w:tcPr>
          <w:p w14:paraId="065A1A6A" w14:textId="77777777" w:rsidR="002D4AA8" w:rsidRPr="00D25689" w:rsidRDefault="00D25689" w:rsidP="00D25689">
            <w:pPr>
              <w:pStyle w:val="TableParagraph"/>
              <w:spacing w:line="288" w:lineRule="auto"/>
              <w:ind w:left="57"/>
              <w:rPr>
                <w:rFonts w:asciiTheme="majorHAnsi" w:hAnsiTheme="majorHAnsi" w:cstheme="majorHAnsi"/>
                <w:sz w:val="26"/>
              </w:rPr>
            </w:pPr>
            <w:r w:rsidRPr="00D25689">
              <w:rPr>
                <w:rFonts w:asciiTheme="majorHAnsi" w:hAnsiTheme="majorHAnsi" w:cstheme="majorHAnsi"/>
                <w:sz w:val="26"/>
              </w:rPr>
              <w:t>khó</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khăn.</w:t>
            </w:r>
          </w:p>
          <w:p w14:paraId="49B40AAE" w14:textId="77777777" w:rsidR="002D4AA8" w:rsidRPr="00D25689" w:rsidRDefault="00D25689" w:rsidP="00D25689">
            <w:pPr>
              <w:pStyle w:val="TableParagraph"/>
              <w:spacing w:line="288" w:lineRule="auto"/>
              <w:ind w:left="57"/>
              <w:rPr>
                <w:rFonts w:asciiTheme="majorHAnsi" w:hAnsiTheme="majorHAnsi" w:cstheme="majorHAnsi"/>
                <w:i/>
                <w:sz w:val="26"/>
              </w:rPr>
            </w:pPr>
            <w:r w:rsidRPr="00D25689">
              <w:rPr>
                <w:rFonts w:asciiTheme="majorHAnsi" w:hAnsiTheme="majorHAnsi" w:cstheme="majorHAnsi"/>
                <w:i/>
                <w:sz w:val="26"/>
              </w:rPr>
              <w:t>Hướng</w:t>
            </w:r>
            <w:r w:rsidRPr="00D25689">
              <w:rPr>
                <w:rFonts w:asciiTheme="majorHAnsi" w:hAnsiTheme="majorHAnsi" w:cstheme="majorHAnsi"/>
                <w:i/>
                <w:spacing w:val="-8"/>
                <w:sz w:val="26"/>
              </w:rPr>
              <w:t xml:space="preserve"> </w:t>
            </w:r>
            <w:r w:rsidRPr="00D25689">
              <w:rPr>
                <w:rFonts w:asciiTheme="majorHAnsi" w:hAnsiTheme="majorHAnsi" w:cstheme="majorHAnsi"/>
                <w:i/>
                <w:sz w:val="26"/>
              </w:rPr>
              <w:t>dẫn</w:t>
            </w:r>
            <w:r w:rsidRPr="00D25689">
              <w:rPr>
                <w:rFonts w:asciiTheme="majorHAnsi" w:hAnsiTheme="majorHAnsi" w:cstheme="majorHAnsi"/>
                <w:i/>
                <w:spacing w:val="-7"/>
                <w:sz w:val="26"/>
              </w:rPr>
              <w:t xml:space="preserve"> </w:t>
            </w:r>
            <w:r w:rsidRPr="00D25689">
              <w:rPr>
                <w:rFonts w:asciiTheme="majorHAnsi" w:hAnsiTheme="majorHAnsi" w:cstheme="majorHAnsi"/>
                <w:i/>
                <w:spacing w:val="-4"/>
                <w:sz w:val="26"/>
              </w:rPr>
              <w:t>chấm:</w:t>
            </w:r>
          </w:p>
          <w:p w14:paraId="1B0A9B91" w14:textId="77777777" w:rsidR="002D4AA8" w:rsidRPr="00D25689" w:rsidRDefault="00D25689" w:rsidP="00D25689">
            <w:pPr>
              <w:pStyle w:val="TableParagraph"/>
              <w:numPr>
                <w:ilvl w:val="0"/>
                <w:numId w:val="114"/>
              </w:numPr>
              <w:tabs>
                <w:tab w:val="left" w:pos="207"/>
              </w:tabs>
              <w:spacing w:line="288" w:lineRule="auto"/>
              <w:ind w:right="179" w:firstLine="0"/>
              <w:rPr>
                <w:rFonts w:asciiTheme="majorHAnsi" w:hAnsiTheme="majorHAnsi" w:cstheme="majorHAnsi"/>
                <w:i/>
                <w:sz w:val="26"/>
              </w:rPr>
            </w:pPr>
            <w:r w:rsidRPr="00D25689">
              <w:rPr>
                <w:rFonts w:asciiTheme="majorHAnsi" w:hAnsiTheme="majorHAnsi" w:cstheme="majorHAnsi"/>
                <w:i/>
                <w:sz w:val="26"/>
              </w:rPr>
              <w:t>Học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sinh</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nêu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được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tác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hại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thói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vô</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cảm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(bản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thân;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xã</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hội)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lí giải hợp lí:1,0 điểm</w:t>
            </w:r>
          </w:p>
          <w:p w14:paraId="00FEC1CD" w14:textId="77777777" w:rsidR="002D4AA8" w:rsidRPr="00D25689" w:rsidRDefault="00D25689" w:rsidP="00D25689">
            <w:pPr>
              <w:pStyle w:val="TableParagraph"/>
              <w:numPr>
                <w:ilvl w:val="0"/>
                <w:numId w:val="114"/>
              </w:numPr>
              <w:tabs>
                <w:tab w:val="left" w:pos="207"/>
              </w:tabs>
              <w:spacing w:line="288" w:lineRule="auto"/>
              <w:ind w:right="76" w:firstLine="0"/>
              <w:rPr>
                <w:rFonts w:asciiTheme="majorHAnsi" w:hAnsiTheme="majorHAnsi" w:cstheme="majorHAnsi"/>
                <w:i/>
                <w:sz w:val="26"/>
              </w:rPr>
            </w:pPr>
            <w:r w:rsidRPr="00D25689">
              <w:rPr>
                <w:rFonts w:asciiTheme="majorHAnsi" w:hAnsiTheme="majorHAnsi" w:cstheme="majorHAnsi"/>
                <w:i/>
                <w:sz w:val="26"/>
              </w:rPr>
              <w:t>Học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sinh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nêu</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được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½</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tác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hại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thói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vô</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cảm</w:t>
            </w:r>
            <w:r w:rsidRPr="00D25689">
              <w:rPr>
                <w:rFonts w:asciiTheme="majorHAnsi" w:hAnsiTheme="majorHAnsi" w:cstheme="majorHAnsi"/>
                <w:i/>
                <w:spacing w:val="-4"/>
                <w:sz w:val="26"/>
              </w:rPr>
              <w:t xml:space="preserve"> </w:t>
            </w:r>
            <w:r w:rsidRPr="00D25689">
              <w:rPr>
                <w:rFonts w:asciiTheme="majorHAnsi" w:hAnsiTheme="majorHAnsi" w:cstheme="majorHAnsi"/>
                <w:i/>
                <w:sz w:val="26"/>
              </w:rPr>
              <w:t>(bản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thân/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xã</w:t>
            </w:r>
            <w:r w:rsidRPr="00D25689">
              <w:rPr>
                <w:rFonts w:asciiTheme="majorHAnsi" w:hAnsiTheme="majorHAnsi" w:cstheme="majorHAnsi"/>
                <w:i/>
                <w:spacing w:val="-4"/>
                <w:sz w:val="26"/>
              </w:rPr>
              <w:t xml:space="preserve"> </w:t>
            </w:r>
            <w:r w:rsidRPr="00D25689">
              <w:rPr>
                <w:rFonts w:asciiTheme="majorHAnsi" w:hAnsiTheme="majorHAnsi" w:cstheme="majorHAnsi"/>
                <w:i/>
                <w:sz w:val="26"/>
              </w:rPr>
              <w:t>hội) lí giải hợp lí: 0,5 điểm</w:t>
            </w:r>
          </w:p>
          <w:p w14:paraId="485D8AD2" w14:textId="77777777" w:rsidR="002D4AA8" w:rsidRPr="00D25689" w:rsidRDefault="00D25689" w:rsidP="00D25689">
            <w:pPr>
              <w:pStyle w:val="TableParagraph"/>
              <w:numPr>
                <w:ilvl w:val="0"/>
                <w:numId w:val="114"/>
              </w:numPr>
              <w:tabs>
                <w:tab w:val="left" w:pos="207"/>
              </w:tabs>
              <w:spacing w:line="288" w:lineRule="auto"/>
              <w:ind w:left="207" w:hanging="150"/>
              <w:rPr>
                <w:rFonts w:asciiTheme="majorHAnsi" w:hAnsiTheme="majorHAnsi" w:cstheme="majorHAnsi"/>
                <w:i/>
                <w:sz w:val="26"/>
              </w:rPr>
            </w:pPr>
            <w:r w:rsidRPr="00D25689">
              <w:rPr>
                <w:rFonts w:asciiTheme="majorHAnsi" w:hAnsiTheme="majorHAnsi" w:cstheme="majorHAnsi"/>
                <w:i/>
                <w:sz w:val="26"/>
              </w:rPr>
              <w:t>Học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sinh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lí</w:t>
            </w:r>
            <w:r w:rsidRPr="00D25689">
              <w:rPr>
                <w:rFonts w:asciiTheme="majorHAnsi" w:hAnsiTheme="majorHAnsi" w:cstheme="majorHAnsi"/>
                <w:i/>
                <w:spacing w:val="-5"/>
                <w:sz w:val="26"/>
              </w:rPr>
              <w:t xml:space="preserve"> </w:t>
            </w:r>
            <w:r w:rsidRPr="00D25689">
              <w:rPr>
                <w:rFonts w:asciiTheme="majorHAnsi" w:hAnsiTheme="majorHAnsi" w:cstheme="majorHAnsi"/>
                <w:i/>
                <w:sz w:val="26"/>
              </w:rPr>
              <w:t>giải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không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thuyết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phục/không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trả</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0</w:t>
            </w:r>
            <w:r w:rsidRPr="00D25689">
              <w:rPr>
                <w:rFonts w:asciiTheme="majorHAnsi" w:hAnsiTheme="majorHAnsi" w:cstheme="majorHAnsi"/>
                <w:i/>
                <w:spacing w:val="-5"/>
                <w:sz w:val="26"/>
              </w:rPr>
              <w:t xml:space="preserve"> </w:t>
            </w:r>
            <w:r w:rsidRPr="00D25689">
              <w:rPr>
                <w:rFonts w:asciiTheme="majorHAnsi" w:hAnsiTheme="majorHAnsi" w:cstheme="majorHAnsi"/>
                <w:i/>
                <w:spacing w:val="-4"/>
                <w:sz w:val="26"/>
              </w:rPr>
              <w:t>điểm</w:t>
            </w:r>
          </w:p>
        </w:tc>
        <w:tc>
          <w:tcPr>
            <w:tcW w:w="1201" w:type="dxa"/>
          </w:tcPr>
          <w:p w14:paraId="47A380B8" w14:textId="77777777" w:rsidR="002D4AA8" w:rsidRPr="00D25689" w:rsidRDefault="002D4AA8" w:rsidP="00D25689">
            <w:pPr>
              <w:pStyle w:val="TableParagraph"/>
              <w:spacing w:line="288" w:lineRule="auto"/>
              <w:rPr>
                <w:rFonts w:asciiTheme="majorHAnsi" w:hAnsiTheme="majorHAnsi" w:cstheme="majorHAnsi"/>
                <w:sz w:val="24"/>
              </w:rPr>
            </w:pPr>
          </w:p>
        </w:tc>
      </w:tr>
      <w:tr w:rsidR="002D4AA8" w:rsidRPr="00D25689" w14:paraId="6B19D7F9" w14:textId="77777777" w:rsidTr="00383480">
        <w:trPr>
          <w:trHeight w:val="8967"/>
        </w:trPr>
        <w:tc>
          <w:tcPr>
            <w:tcW w:w="637" w:type="dxa"/>
            <w:tcBorders>
              <w:top w:val="nil"/>
            </w:tcBorders>
          </w:tcPr>
          <w:p w14:paraId="6B7361A0" w14:textId="77777777" w:rsidR="002D4AA8" w:rsidRPr="00D25689" w:rsidRDefault="002D4AA8" w:rsidP="00D25689">
            <w:pPr>
              <w:spacing w:line="288" w:lineRule="auto"/>
              <w:rPr>
                <w:rFonts w:asciiTheme="majorHAnsi" w:hAnsiTheme="majorHAnsi" w:cstheme="majorHAnsi"/>
                <w:sz w:val="2"/>
                <w:szCs w:val="2"/>
              </w:rPr>
            </w:pPr>
          </w:p>
        </w:tc>
        <w:tc>
          <w:tcPr>
            <w:tcW w:w="614" w:type="dxa"/>
          </w:tcPr>
          <w:p w14:paraId="44753395" w14:textId="77777777" w:rsidR="002D4AA8" w:rsidRPr="00D25689" w:rsidRDefault="002D4AA8" w:rsidP="00D25689">
            <w:pPr>
              <w:pStyle w:val="TableParagraph"/>
              <w:spacing w:line="288" w:lineRule="auto"/>
              <w:rPr>
                <w:rFonts w:asciiTheme="majorHAnsi" w:hAnsiTheme="majorHAnsi" w:cstheme="majorHAnsi"/>
                <w:sz w:val="24"/>
              </w:rPr>
            </w:pPr>
          </w:p>
        </w:tc>
        <w:tc>
          <w:tcPr>
            <w:tcW w:w="7021" w:type="dxa"/>
          </w:tcPr>
          <w:p w14:paraId="5F48A9BA" w14:textId="77777777" w:rsidR="002D4AA8" w:rsidRPr="00D25689" w:rsidRDefault="00D25689" w:rsidP="00D25689">
            <w:pPr>
              <w:pStyle w:val="TableParagraph"/>
              <w:spacing w:line="288" w:lineRule="auto"/>
              <w:ind w:left="57"/>
              <w:rPr>
                <w:rFonts w:asciiTheme="majorHAnsi" w:hAnsiTheme="majorHAnsi" w:cstheme="majorHAnsi"/>
                <w:sz w:val="26"/>
              </w:rPr>
            </w:pPr>
            <w:r w:rsidRPr="00D25689">
              <w:rPr>
                <w:rFonts w:asciiTheme="majorHAnsi" w:hAnsiTheme="majorHAnsi" w:cstheme="majorHAnsi"/>
                <w:sz w:val="26"/>
              </w:rPr>
              <w:t>Sau</w:t>
            </w:r>
            <w:r w:rsidRPr="00D25689">
              <w:rPr>
                <w:rFonts w:asciiTheme="majorHAnsi" w:hAnsiTheme="majorHAnsi" w:cstheme="majorHAnsi"/>
                <w:spacing w:val="-5"/>
                <w:sz w:val="26"/>
              </w:rPr>
              <w:t xml:space="preserve"> </w:t>
            </w:r>
            <w:r w:rsidRPr="00D25689">
              <w:rPr>
                <w:rFonts w:asciiTheme="majorHAnsi" w:hAnsiTheme="majorHAnsi" w:cstheme="majorHAnsi"/>
                <w:sz w:val="26"/>
              </w:rPr>
              <w:t>đây</w:t>
            </w:r>
            <w:r w:rsidRPr="00D25689">
              <w:rPr>
                <w:rFonts w:asciiTheme="majorHAnsi" w:hAnsiTheme="majorHAnsi" w:cstheme="majorHAnsi"/>
                <w:spacing w:val="-4"/>
                <w:sz w:val="26"/>
              </w:rPr>
              <w:t xml:space="preserve"> </w:t>
            </w:r>
            <w:r w:rsidRPr="00D25689">
              <w:rPr>
                <w:rFonts w:asciiTheme="majorHAnsi" w:hAnsiTheme="majorHAnsi" w:cstheme="majorHAnsi"/>
                <w:sz w:val="26"/>
              </w:rPr>
              <w:t>là</w:t>
            </w:r>
            <w:r w:rsidRPr="00D25689">
              <w:rPr>
                <w:rFonts w:asciiTheme="majorHAnsi" w:hAnsiTheme="majorHAnsi" w:cstheme="majorHAnsi"/>
                <w:spacing w:val="-2"/>
                <w:sz w:val="26"/>
              </w:rPr>
              <w:t xml:space="preserve"> </w:t>
            </w:r>
            <w:r w:rsidRPr="00D25689">
              <w:rPr>
                <w:rFonts w:asciiTheme="majorHAnsi" w:hAnsiTheme="majorHAnsi" w:cstheme="majorHAnsi"/>
                <w:sz w:val="26"/>
              </w:rPr>
              <w:t>một</w:t>
            </w:r>
            <w:r w:rsidRPr="00D25689">
              <w:rPr>
                <w:rFonts w:asciiTheme="majorHAnsi" w:hAnsiTheme="majorHAnsi" w:cstheme="majorHAnsi"/>
                <w:spacing w:val="-4"/>
                <w:sz w:val="26"/>
              </w:rPr>
              <w:t xml:space="preserve"> </w:t>
            </w:r>
            <w:r w:rsidRPr="00D25689">
              <w:rPr>
                <w:rFonts w:asciiTheme="majorHAnsi" w:hAnsiTheme="majorHAnsi" w:cstheme="majorHAnsi"/>
                <w:sz w:val="26"/>
              </w:rPr>
              <w:t>số</w:t>
            </w:r>
            <w:r w:rsidRPr="00D25689">
              <w:rPr>
                <w:rFonts w:asciiTheme="majorHAnsi" w:hAnsiTheme="majorHAnsi" w:cstheme="majorHAnsi"/>
                <w:spacing w:val="-1"/>
                <w:sz w:val="26"/>
              </w:rPr>
              <w:t xml:space="preserve"> </w:t>
            </w:r>
            <w:r w:rsidRPr="00D25689">
              <w:rPr>
                <w:rFonts w:asciiTheme="majorHAnsi" w:hAnsiTheme="majorHAnsi" w:cstheme="majorHAnsi"/>
                <w:sz w:val="26"/>
              </w:rPr>
              <w:t>gợi</w:t>
            </w:r>
            <w:r w:rsidRPr="00D25689">
              <w:rPr>
                <w:rFonts w:asciiTheme="majorHAnsi" w:hAnsiTheme="majorHAnsi" w:cstheme="majorHAnsi"/>
                <w:spacing w:val="-5"/>
                <w:sz w:val="26"/>
              </w:rPr>
              <w:t xml:space="preserve"> ý</w:t>
            </w:r>
            <w:r w:rsidR="00383480" w:rsidRPr="00383480">
              <w:rPr>
                <w:rFonts w:asciiTheme="majorHAnsi" w:hAnsiTheme="majorHAnsi" w:cstheme="majorHAnsi"/>
                <w:spacing w:val="-5"/>
                <w:sz w:val="26"/>
              </w:rPr>
              <w:t xml:space="preserve"> phần Viết</w:t>
            </w:r>
            <w:r w:rsidRPr="00D25689">
              <w:rPr>
                <w:rFonts w:asciiTheme="majorHAnsi" w:hAnsiTheme="majorHAnsi" w:cstheme="majorHAnsi"/>
                <w:spacing w:val="-5"/>
                <w:sz w:val="26"/>
              </w:rPr>
              <w:t>:</w:t>
            </w:r>
          </w:p>
          <w:p w14:paraId="01A4332B" w14:textId="77777777" w:rsidR="002D4AA8" w:rsidRPr="00D25689" w:rsidRDefault="00D25689" w:rsidP="00D25689">
            <w:pPr>
              <w:pStyle w:val="TableParagraph"/>
              <w:spacing w:line="288" w:lineRule="auto"/>
              <w:ind w:left="57"/>
              <w:rPr>
                <w:rFonts w:asciiTheme="majorHAnsi" w:hAnsiTheme="majorHAnsi" w:cstheme="majorHAnsi"/>
                <w:sz w:val="26"/>
              </w:rPr>
            </w:pPr>
            <w:r w:rsidRPr="00D25689">
              <w:rPr>
                <w:rFonts w:asciiTheme="majorHAnsi" w:hAnsiTheme="majorHAnsi" w:cstheme="majorHAnsi"/>
                <w:sz w:val="26"/>
              </w:rPr>
              <w:t>I.</w:t>
            </w:r>
            <w:r w:rsidRPr="00D25689">
              <w:rPr>
                <w:rFonts w:asciiTheme="majorHAnsi" w:hAnsiTheme="majorHAnsi" w:cstheme="majorHAnsi"/>
                <w:spacing w:val="-5"/>
                <w:sz w:val="26"/>
              </w:rPr>
              <w:t xml:space="preserve"> </w:t>
            </w:r>
            <w:r w:rsidRPr="00D25689">
              <w:rPr>
                <w:rFonts w:asciiTheme="majorHAnsi" w:hAnsiTheme="majorHAnsi" w:cstheme="majorHAnsi"/>
                <w:sz w:val="26"/>
              </w:rPr>
              <w:t>MỞ</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BÀI</w:t>
            </w:r>
          </w:p>
          <w:p w14:paraId="134BAFFF" w14:textId="77777777" w:rsidR="002D4AA8" w:rsidRPr="00D25689" w:rsidRDefault="00D25689" w:rsidP="00D25689">
            <w:pPr>
              <w:pStyle w:val="TableParagraph"/>
              <w:numPr>
                <w:ilvl w:val="0"/>
                <w:numId w:val="112"/>
              </w:numPr>
              <w:tabs>
                <w:tab w:val="left" w:pos="207"/>
              </w:tabs>
              <w:spacing w:line="288" w:lineRule="auto"/>
              <w:ind w:left="207" w:hanging="150"/>
              <w:rPr>
                <w:rFonts w:asciiTheme="majorHAnsi" w:hAnsiTheme="majorHAnsi" w:cstheme="majorHAnsi"/>
                <w:sz w:val="26"/>
              </w:rPr>
            </w:pPr>
            <w:r w:rsidRPr="00D25689">
              <w:rPr>
                <w:rFonts w:asciiTheme="majorHAnsi" w:hAnsiTheme="majorHAnsi" w:cstheme="majorHAnsi"/>
                <w:sz w:val="26"/>
              </w:rPr>
              <w:t>Giới</w:t>
            </w:r>
            <w:r w:rsidRPr="00D25689">
              <w:rPr>
                <w:rFonts w:asciiTheme="majorHAnsi" w:hAnsiTheme="majorHAnsi" w:cstheme="majorHAnsi"/>
                <w:spacing w:val="-5"/>
                <w:sz w:val="26"/>
              </w:rPr>
              <w:t xml:space="preserve"> </w:t>
            </w:r>
            <w:r w:rsidRPr="00D25689">
              <w:rPr>
                <w:rFonts w:asciiTheme="majorHAnsi" w:hAnsiTheme="majorHAnsi" w:cstheme="majorHAnsi"/>
                <w:sz w:val="26"/>
              </w:rPr>
              <w:t>thiệu</w:t>
            </w:r>
            <w:r w:rsidRPr="00D25689">
              <w:rPr>
                <w:rFonts w:asciiTheme="majorHAnsi" w:hAnsiTheme="majorHAnsi" w:cstheme="majorHAnsi"/>
                <w:spacing w:val="-5"/>
                <w:sz w:val="26"/>
              </w:rPr>
              <w:t xml:space="preserve"> </w:t>
            </w:r>
            <w:r w:rsidRPr="00D25689">
              <w:rPr>
                <w:rFonts w:asciiTheme="majorHAnsi" w:hAnsiTheme="majorHAnsi" w:cstheme="majorHAnsi"/>
                <w:sz w:val="26"/>
              </w:rPr>
              <w:t>tác</w:t>
            </w:r>
            <w:r w:rsidRPr="00D25689">
              <w:rPr>
                <w:rFonts w:asciiTheme="majorHAnsi" w:hAnsiTheme="majorHAnsi" w:cstheme="majorHAnsi"/>
                <w:spacing w:val="-5"/>
                <w:sz w:val="26"/>
              </w:rPr>
              <w:t xml:space="preserve"> </w:t>
            </w:r>
            <w:r w:rsidRPr="00D25689">
              <w:rPr>
                <w:rFonts w:asciiTheme="majorHAnsi" w:hAnsiTheme="majorHAnsi" w:cstheme="majorHAnsi"/>
                <w:sz w:val="26"/>
              </w:rPr>
              <w:t>giả,</w:t>
            </w:r>
            <w:r w:rsidRPr="00D25689">
              <w:rPr>
                <w:rFonts w:asciiTheme="majorHAnsi" w:hAnsiTheme="majorHAnsi" w:cstheme="majorHAnsi"/>
                <w:spacing w:val="-5"/>
                <w:sz w:val="26"/>
              </w:rPr>
              <w:t xml:space="preserve"> </w:t>
            </w:r>
            <w:r w:rsidRPr="00D25689">
              <w:rPr>
                <w:rFonts w:asciiTheme="majorHAnsi" w:hAnsiTheme="majorHAnsi" w:cstheme="majorHAnsi"/>
                <w:sz w:val="26"/>
              </w:rPr>
              <w:t>tác</w:t>
            </w:r>
            <w:r w:rsidRPr="00D25689">
              <w:rPr>
                <w:rFonts w:asciiTheme="majorHAnsi" w:hAnsiTheme="majorHAnsi" w:cstheme="majorHAnsi"/>
                <w:spacing w:val="-2"/>
                <w:sz w:val="26"/>
              </w:rPr>
              <w:t xml:space="preserve"> phẩm.</w:t>
            </w:r>
          </w:p>
          <w:p w14:paraId="59AB8607" w14:textId="77777777" w:rsidR="002D4AA8" w:rsidRPr="00D25689" w:rsidRDefault="00D25689" w:rsidP="00D25689">
            <w:pPr>
              <w:pStyle w:val="TableParagraph"/>
              <w:numPr>
                <w:ilvl w:val="0"/>
                <w:numId w:val="112"/>
              </w:numPr>
              <w:tabs>
                <w:tab w:val="left" w:pos="207"/>
              </w:tabs>
              <w:spacing w:line="288" w:lineRule="auto"/>
              <w:ind w:left="207" w:hanging="150"/>
              <w:rPr>
                <w:rFonts w:asciiTheme="majorHAnsi" w:hAnsiTheme="majorHAnsi" w:cstheme="majorHAnsi"/>
                <w:sz w:val="26"/>
              </w:rPr>
            </w:pPr>
            <w:r w:rsidRPr="00D25689">
              <w:rPr>
                <w:rFonts w:asciiTheme="majorHAnsi" w:hAnsiTheme="majorHAnsi" w:cstheme="majorHAnsi"/>
                <w:sz w:val="26"/>
              </w:rPr>
              <w:t>Nêu</w:t>
            </w:r>
            <w:r w:rsidRPr="00D25689">
              <w:rPr>
                <w:rFonts w:asciiTheme="majorHAnsi" w:hAnsiTheme="majorHAnsi" w:cstheme="majorHAnsi"/>
                <w:spacing w:val="-5"/>
                <w:sz w:val="26"/>
              </w:rPr>
              <w:t xml:space="preserve"> </w:t>
            </w:r>
            <w:r w:rsidRPr="00D25689">
              <w:rPr>
                <w:rFonts w:asciiTheme="majorHAnsi" w:hAnsiTheme="majorHAnsi" w:cstheme="majorHAnsi"/>
                <w:sz w:val="26"/>
              </w:rPr>
              <w:t>vấn</w:t>
            </w:r>
            <w:r w:rsidRPr="00D25689">
              <w:rPr>
                <w:rFonts w:asciiTheme="majorHAnsi" w:hAnsiTheme="majorHAnsi" w:cstheme="majorHAnsi"/>
                <w:spacing w:val="-5"/>
                <w:sz w:val="26"/>
              </w:rPr>
              <w:t xml:space="preserve"> </w:t>
            </w:r>
            <w:r w:rsidRPr="00D25689">
              <w:rPr>
                <w:rFonts w:asciiTheme="majorHAnsi" w:hAnsiTheme="majorHAnsi" w:cstheme="majorHAnsi"/>
                <w:sz w:val="26"/>
              </w:rPr>
              <w:t>đề</w:t>
            </w:r>
            <w:r w:rsidRPr="00D25689">
              <w:rPr>
                <w:rFonts w:asciiTheme="majorHAnsi" w:hAnsiTheme="majorHAnsi" w:cstheme="majorHAnsi"/>
                <w:spacing w:val="-4"/>
                <w:sz w:val="26"/>
              </w:rPr>
              <w:t xml:space="preserve"> </w:t>
            </w:r>
            <w:r w:rsidRPr="00D25689">
              <w:rPr>
                <w:rFonts w:asciiTheme="majorHAnsi" w:hAnsiTheme="majorHAnsi" w:cstheme="majorHAnsi"/>
                <w:sz w:val="26"/>
              </w:rPr>
              <w:t>nghị</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luận.</w:t>
            </w:r>
          </w:p>
          <w:p w14:paraId="2441AF52" w14:textId="77777777" w:rsidR="002D4AA8" w:rsidRPr="00D25689" w:rsidRDefault="00D25689" w:rsidP="00D25689">
            <w:pPr>
              <w:pStyle w:val="TableParagraph"/>
              <w:spacing w:line="288" w:lineRule="auto"/>
              <w:ind w:left="57"/>
              <w:rPr>
                <w:rFonts w:asciiTheme="majorHAnsi" w:hAnsiTheme="majorHAnsi" w:cstheme="majorHAnsi"/>
                <w:sz w:val="26"/>
              </w:rPr>
            </w:pPr>
            <w:r w:rsidRPr="00D25689">
              <w:rPr>
                <w:rFonts w:asciiTheme="majorHAnsi" w:hAnsiTheme="majorHAnsi" w:cstheme="majorHAnsi"/>
                <w:sz w:val="26"/>
              </w:rPr>
              <w:t>II.</w:t>
            </w:r>
            <w:r w:rsidRPr="00D25689">
              <w:rPr>
                <w:rFonts w:asciiTheme="majorHAnsi" w:hAnsiTheme="majorHAnsi" w:cstheme="majorHAnsi"/>
                <w:spacing w:val="-6"/>
                <w:sz w:val="26"/>
              </w:rPr>
              <w:t xml:space="preserve"> </w:t>
            </w:r>
            <w:r w:rsidRPr="00D25689">
              <w:rPr>
                <w:rFonts w:asciiTheme="majorHAnsi" w:hAnsiTheme="majorHAnsi" w:cstheme="majorHAnsi"/>
                <w:sz w:val="26"/>
              </w:rPr>
              <w:t>THÂN</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BÀI</w:t>
            </w:r>
          </w:p>
          <w:p w14:paraId="06EFA6D2" w14:textId="77777777" w:rsidR="002D4AA8" w:rsidRPr="00D25689" w:rsidRDefault="00D25689" w:rsidP="00D25689">
            <w:pPr>
              <w:pStyle w:val="TableParagraph"/>
              <w:numPr>
                <w:ilvl w:val="0"/>
                <w:numId w:val="111"/>
              </w:numPr>
              <w:tabs>
                <w:tab w:val="left" w:pos="315"/>
              </w:tabs>
              <w:spacing w:line="288" w:lineRule="auto"/>
              <w:ind w:right="169" w:firstLine="0"/>
              <w:rPr>
                <w:rFonts w:asciiTheme="majorHAnsi" w:hAnsiTheme="majorHAnsi" w:cstheme="majorHAnsi"/>
                <w:sz w:val="26"/>
              </w:rPr>
            </w:pPr>
            <w:r w:rsidRPr="00D25689">
              <w:rPr>
                <w:rFonts w:asciiTheme="majorHAnsi" w:hAnsiTheme="majorHAnsi" w:cstheme="majorHAnsi"/>
                <w:sz w:val="26"/>
              </w:rPr>
              <w:t>Tóm tắt truyện: Gia đình nhân vật “tôi” mua một con chó xấu xí,</w:t>
            </w:r>
            <w:r w:rsidRPr="00D25689">
              <w:rPr>
                <w:rFonts w:asciiTheme="majorHAnsi" w:hAnsiTheme="majorHAnsi" w:cstheme="majorHAnsi"/>
                <w:spacing w:val="-3"/>
                <w:sz w:val="26"/>
              </w:rPr>
              <w:t xml:space="preserve"> </w:t>
            </w:r>
            <w:r w:rsidRPr="00D25689">
              <w:rPr>
                <w:rFonts w:asciiTheme="majorHAnsi" w:hAnsiTheme="majorHAnsi" w:cstheme="majorHAnsi"/>
                <w:sz w:val="26"/>
              </w:rPr>
              <w:t>đối</w:t>
            </w:r>
            <w:r w:rsidRPr="00D25689">
              <w:rPr>
                <w:rFonts w:asciiTheme="majorHAnsi" w:hAnsiTheme="majorHAnsi" w:cstheme="majorHAnsi"/>
                <w:spacing w:val="-3"/>
                <w:sz w:val="26"/>
              </w:rPr>
              <w:t xml:space="preserve"> </w:t>
            </w:r>
            <w:r w:rsidRPr="00D25689">
              <w:rPr>
                <w:rFonts w:asciiTheme="majorHAnsi" w:hAnsiTheme="majorHAnsi" w:cstheme="majorHAnsi"/>
                <w:sz w:val="26"/>
              </w:rPr>
              <w:t>xử</w:t>
            </w:r>
            <w:r w:rsidRPr="00D25689">
              <w:rPr>
                <w:rFonts w:asciiTheme="majorHAnsi" w:hAnsiTheme="majorHAnsi" w:cstheme="majorHAnsi"/>
                <w:spacing w:val="-2"/>
                <w:sz w:val="26"/>
              </w:rPr>
              <w:t xml:space="preserve"> </w:t>
            </w:r>
            <w:r w:rsidRPr="00D25689">
              <w:rPr>
                <w:rFonts w:asciiTheme="majorHAnsi" w:hAnsiTheme="majorHAnsi" w:cstheme="majorHAnsi"/>
                <w:sz w:val="26"/>
              </w:rPr>
              <w:t>với</w:t>
            </w:r>
            <w:r w:rsidRPr="00D25689">
              <w:rPr>
                <w:rFonts w:asciiTheme="majorHAnsi" w:hAnsiTheme="majorHAnsi" w:cstheme="majorHAnsi"/>
                <w:spacing w:val="-3"/>
                <w:sz w:val="26"/>
              </w:rPr>
              <w:t xml:space="preserve"> </w:t>
            </w:r>
            <w:r w:rsidRPr="00D25689">
              <w:rPr>
                <w:rFonts w:asciiTheme="majorHAnsi" w:hAnsiTheme="majorHAnsi" w:cstheme="majorHAnsi"/>
                <w:sz w:val="26"/>
              </w:rPr>
              <w:t>nó</w:t>
            </w:r>
            <w:r w:rsidRPr="00D25689">
              <w:rPr>
                <w:rFonts w:asciiTheme="majorHAnsi" w:hAnsiTheme="majorHAnsi" w:cstheme="majorHAnsi"/>
                <w:spacing w:val="-3"/>
                <w:sz w:val="26"/>
              </w:rPr>
              <w:t xml:space="preserve"> </w:t>
            </w:r>
            <w:r w:rsidRPr="00D25689">
              <w:rPr>
                <w:rFonts w:asciiTheme="majorHAnsi" w:hAnsiTheme="majorHAnsi" w:cstheme="majorHAnsi"/>
                <w:sz w:val="26"/>
              </w:rPr>
              <w:t>một</w:t>
            </w:r>
            <w:r w:rsidRPr="00D25689">
              <w:rPr>
                <w:rFonts w:asciiTheme="majorHAnsi" w:hAnsiTheme="majorHAnsi" w:cstheme="majorHAnsi"/>
                <w:spacing w:val="-3"/>
                <w:sz w:val="26"/>
              </w:rPr>
              <w:t xml:space="preserve"> </w:t>
            </w:r>
            <w:r w:rsidRPr="00D25689">
              <w:rPr>
                <w:rFonts w:asciiTheme="majorHAnsi" w:hAnsiTheme="majorHAnsi" w:cstheme="majorHAnsi"/>
                <w:sz w:val="26"/>
              </w:rPr>
              <w:t>cách</w:t>
            </w:r>
            <w:r w:rsidRPr="00D25689">
              <w:rPr>
                <w:rFonts w:asciiTheme="majorHAnsi" w:hAnsiTheme="majorHAnsi" w:cstheme="majorHAnsi"/>
                <w:spacing w:val="-3"/>
                <w:sz w:val="26"/>
              </w:rPr>
              <w:t xml:space="preserve"> </w:t>
            </w:r>
            <w:r w:rsidRPr="00D25689">
              <w:rPr>
                <w:rFonts w:asciiTheme="majorHAnsi" w:hAnsiTheme="majorHAnsi" w:cstheme="majorHAnsi"/>
                <w:sz w:val="26"/>
              </w:rPr>
              <w:t>hờ</w:t>
            </w:r>
            <w:r w:rsidRPr="00D25689">
              <w:rPr>
                <w:rFonts w:asciiTheme="majorHAnsi" w:hAnsiTheme="majorHAnsi" w:cstheme="majorHAnsi"/>
                <w:spacing w:val="-3"/>
                <w:sz w:val="26"/>
              </w:rPr>
              <w:t xml:space="preserve"> </w:t>
            </w:r>
            <w:r w:rsidRPr="00D25689">
              <w:rPr>
                <w:rFonts w:asciiTheme="majorHAnsi" w:hAnsiTheme="majorHAnsi" w:cstheme="majorHAnsi"/>
                <w:sz w:val="26"/>
              </w:rPr>
              <w:t>hững</w:t>
            </w:r>
            <w:r w:rsidRPr="00D25689">
              <w:rPr>
                <w:rFonts w:asciiTheme="majorHAnsi" w:hAnsiTheme="majorHAnsi" w:cstheme="majorHAnsi"/>
                <w:spacing w:val="-3"/>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khi</w:t>
            </w:r>
            <w:r w:rsidRPr="00D25689">
              <w:rPr>
                <w:rFonts w:asciiTheme="majorHAnsi" w:hAnsiTheme="majorHAnsi" w:cstheme="majorHAnsi"/>
                <w:spacing w:val="-3"/>
                <w:sz w:val="26"/>
              </w:rPr>
              <w:t xml:space="preserve"> </w:t>
            </w:r>
            <w:r w:rsidRPr="00D25689">
              <w:rPr>
                <w:rFonts w:asciiTheme="majorHAnsi" w:hAnsiTheme="majorHAnsi" w:cstheme="majorHAnsi"/>
                <w:sz w:val="26"/>
              </w:rPr>
              <w:t>chạy</w:t>
            </w:r>
            <w:r w:rsidRPr="00D25689">
              <w:rPr>
                <w:rFonts w:asciiTheme="majorHAnsi" w:hAnsiTheme="majorHAnsi" w:cstheme="majorHAnsi"/>
                <w:spacing w:val="-3"/>
                <w:sz w:val="26"/>
              </w:rPr>
              <w:t xml:space="preserve"> </w:t>
            </w:r>
            <w:r w:rsidRPr="00D25689">
              <w:rPr>
                <w:rFonts w:asciiTheme="majorHAnsi" w:hAnsiTheme="majorHAnsi" w:cstheme="majorHAnsi"/>
                <w:sz w:val="26"/>
              </w:rPr>
              <w:t>giặc</w:t>
            </w:r>
            <w:r w:rsidRPr="00D25689">
              <w:rPr>
                <w:rFonts w:asciiTheme="majorHAnsi" w:hAnsiTheme="majorHAnsi" w:cstheme="majorHAnsi"/>
                <w:spacing w:val="-2"/>
                <w:sz w:val="26"/>
              </w:rPr>
              <w:t xml:space="preserve"> </w:t>
            </w:r>
            <w:r w:rsidRPr="00D25689">
              <w:rPr>
                <w:rFonts w:asciiTheme="majorHAnsi" w:hAnsiTheme="majorHAnsi" w:cstheme="majorHAnsi"/>
                <w:sz w:val="26"/>
              </w:rPr>
              <w:t>đã</w:t>
            </w:r>
            <w:r w:rsidRPr="00D25689">
              <w:rPr>
                <w:rFonts w:asciiTheme="majorHAnsi" w:hAnsiTheme="majorHAnsi" w:cstheme="majorHAnsi"/>
                <w:spacing w:val="-2"/>
                <w:sz w:val="26"/>
              </w:rPr>
              <w:t xml:space="preserve"> </w:t>
            </w:r>
            <w:r w:rsidRPr="00D25689">
              <w:rPr>
                <w:rFonts w:asciiTheme="majorHAnsi" w:hAnsiTheme="majorHAnsi" w:cstheme="majorHAnsi"/>
                <w:sz w:val="26"/>
              </w:rPr>
              <w:t>bỏ lại</w:t>
            </w:r>
            <w:r w:rsidRPr="00D25689">
              <w:rPr>
                <w:rFonts w:asciiTheme="majorHAnsi" w:hAnsiTheme="majorHAnsi" w:cstheme="majorHAnsi"/>
                <w:spacing w:val="-3"/>
                <w:sz w:val="26"/>
              </w:rPr>
              <w:t xml:space="preserve"> </w:t>
            </w:r>
            <w:r w:rsidRPr="00D25689">
              <w:rPr>
                <w:rFonts w:asciiTheme="majorHAnsi" w:hAnsiTheme="majorHAnsi" w:cstheme="majorHAnsi"/>
                <w:sz w:val="26"/>
              </w:rPr>
              <w:t>nó. Nhưng con chó vẫn trung thành với chủ, tìm về nhà gặp chủ rồi mới chết. Hành động đó đã khiến nhân vật “tôi” vừa thương xót con chó vừa hối hận vì cách hành xử của mình.</w:t>
            </w:r>
          </w:p>
          <w:p w14:paraId="32DF8B73" w14:textId="77777777" w:rsidR="002D4AA8" w:rsidRPr="00D25689" w:rsidRDefault="00D25689" w:rsidP="00D25689">
            <w:pPr>
              <w:pStyle w:val="TableParagraph"/>
              <w:numPr>
                <w:ilvl w:val="0"/>
                <w:numId w:val="111"/>
              </w:numPr>
              <w:tabs>
                <w:tab w:val="left" w:pos="315"/>
              </w:tabs>
              <w:spacing w:line="288" w:lineRule="auto"/>
              <w:ind w:left="315" w:hanging="258"/>
              <w:rPr>
                <w:rFonts w:asciiTheme="majorHAnsi" w:hAnsiTheme="majorHAnsi" w:cstheme="majorHAnsi"/>
                <w:sz w:val="26"/>
              </w:rPr>
            </w:pPr>
            <w:r w:rsidRPr="00D25689">
              <w:rPr>
                <w:rFonts w:asciiTheme="majorHAnsi" w:hAnsiTheme="majorHAnsi" w:cstheme="majorHAnsi"/>
                <w:sz w:val="26"/>
              </w:rPr>
              <w:t>Phân</w:t>
            </w:r>
            <w:r w:rsidRPr="00D25689">
              <w:rPr>
                <w:rFonts w:asciiTheme="majorHAnsi" w:hAnsiTheme="majorHAnsi" w:cstheme="majorHAnsi"/>
                <w:spacing w:val="-6"/>
                <w:sz w:val="26"/>
              </w:rPr>
              <w:t xml:space="preserve"> </w:t>
            </w:r>
            <w:r w:rsidRPr="00D25689">
              <w:rPr>
                <w:rFonts w:asciiTheme="majorHAnsi" w:hAnsiTheme="majorHAnsi" w:cstheme="majorHAnsi"/>
                <w:sz w:val="26"/>
              </w:rPr>
              <w:t>tích,</w:t>
            </w:r>
            <w:r w:rsidRPr="00D25689">
              <w:rPr>
                <w:rFonts w:asciiTheme="majorHAnsi" w:hAnsiTheme="majorHAnsi" w:cstheme="majorHAnsi"/>
                <w:spacing w:val="-5"/>
                <w:sz w:val="26"/>
              </w:rPr>
              <w:t xml:space="preserve"> </w:t>
            </w:r>
            <w:r w:rsidRPr="00D25689">
              <w:rPr>
                <w:rFonts w:asciiTheme="majorHAnsi" w:hAnsiTheme="majorHAnsi" w:cstheme="majorHAnsi"/>
                <w:sz w:val="26"/>
              </w:rPr>
              <w:t>đánh</w:t>
            </w:r>
            <w:r w:rsidRPr="00D25689">
              <w:rPr>
                <w:rFonts w:asciiTheme="majorHAnsi" w:hAnsiTheme="majorHAnsi" w:cstheme="majorHAnsi"/>
                <w:spacing w:val="-2"/>
                <w:sz w:val="26"/>
              </w:rPr>
              <w:t xml:space="preserve"> </w:t>
            </w:r>
            <w:r w:rsidRPr="00D25689">
              <w:rPr>
                <w:rFonts w:asciiTheme="majorHAnsi" w:hAnsiTheme="majorHAnsi" w:cstheme="majorHAnsi"/>
                <w:spacing w:val="-4"/>
                <w:sz w:val="26"/>
              </w:rPr>
              <w:t>giá:</w:t>
            </w:r>
          </w:p>
          <w:p w14:paraId="44F5875B" w14:textId="77777777" w:rsidR="002D4AA8" w:rsidRPr="00D25689" w:rsidRDefault="00D25689" w:rsidP="00D25689">
            <w:pPr>
              <w:pStyle w:val="TableParagraph"/>
              <w:numPr>
                <w:ilvl w:val="1"/>
                <w:numId w:val="111"/>
              </w:numPr>
              <w:tabs>
                <w:tab w:val="left" w:pos="301"/>
              </w:tabs>
              <w:spacing w:line="288" w:lineRule="auto"/>
              <w:ind w:right="49" w:firstLine="0"/>
              <w:rPr>
                <w:rFonts w:asciiTheme="majorHAnsi" w:hAnsiTheme="majorHAnsi" w:cstheme="majorHAnsi"/>
                <w:sz w:val="26"/>
              </w:rPr>
            </w:pPr>
            <w:r w:rsidRPr="00D25689">
              <w:rPr>
                <w:rFonts w:asciiTheme="majorHAnsi" w:hAnsiTheme="majorHAnsi" w:cstheme="majorHAnsi"/>
                <w:sz w:val="26"/>
              </w:rPr>
              <w:t>Nội</w:t>
            </w:r>
            <w:r w:rsidRPr="00D25689">
              <w:rPr>
                <w:rFonts w:asciiTheme="majorHAnsi" w:hAnsiTheme="majorHAnsi" w:cstheme="majorHAnsi"/>
                <w:spacing w:val="-4"/>
                <w:sz w:val="26"/>
              </w:rPr>
              <w:t xml:space="preserve"> </w:t>
            </w:r>
            <w:r w:rsidRPr="00D25689">
              <w:rPr>
                <w:rFonts w:asciiTheme="majorHAnsi" w:hAnsiTheme="majorHAnsi" w:cstheme="majorHAnsi"/>
                <w:sz w:val="26"/>
              </w:rPr>
              <w:t>dung:</w:t>
            </w:r>
            <w:r w:rsidRPr="00D25689">
              <w:rPr>
                <w:rFonts w:asciiTheme="majorHAnsi" w:hAnsiTheme="majorHAnsi" w:cstheme="majorHAnsi"/>
                <w:spacing w:val="-4"/>
                <w:sz w:val="26"/>
              </w:rPr>
              <w:t xml:space="preserve"> </w:t>
            </w:r>
            <w:r w:rsidRPr="00D25689">
              <w:rPr>
                <w:rFonts w:asciiTheme="majorHAnsi" w:hAnsiTheme="majorHAnsi" w:cstheme="majorHAnsi"/>
                <w:sz w:val="26"/>
              </w:rPr>
              <w:t>Thông</w:t>
            </w:r>
            <w:r w:rsidRPr="00D25689">
              <w:rPr>
                <w:rFonts w:asciiTheme="majorHAnsi" w:hAnsiTheme="majorHAnsi" w:cstheme="majorHAnsi"/>
                <w:spacing w:val="-4"/>
                <w:sz w:val="26"/>
              </w:rPr>
              <w:t xml:space="preserve"> </w:t>
            </w:r>
            <w:r w:rsidRPr="00D25689">
              <w:rPr>
                <w:rFonts w:asciiTheme="majorHAnsi" w:hAnsiTheme="majorHAnsi" w:cstheme="majorHAnsi"/>
                <w:sz w:val="26"/>
              </w:rPr>
              <w:t>qua</w:t>
            </w:r>
            <w:r w:rsidRPr="00D25689">
              <w:rPr>
                <w:rFonts w:asciiTheme="majorHAnsi" w:hAnsiTheme="majorHAnsi" w:cstheme="majorHAnsi"/>
                <w:spacing w:val="-4"/>
                <w:sz w:val="26"/>
              </w:rPr>
              <w:t xml:space="preserve"> </w:t>
            </w:r>
            <w:r w:rsidRPr="00D25689">
              <w:rPr>
                <w:rFonts w:asciiTheme="majorHAnsi" w:hAnsiTheme="majorHAnsi" w:cstheme="majorHAnsi"/>
                <w:sz w:val="26"/>
              </w:rPr>
              <w:t>câu</w:t>
            </w:r>
            <w:r w:rsidRPr="00D25689">
              <w:rPr>
                <w:rFonts w:asciiTheme="majorHAnsi" w:hAnsiTheme="majorHAnsi" w:cstheme="majorHAnsi"/>
                <w:spacing w:val="-4"/>
                <w:sz w:val="26"/>
              </w:rPr>
              <w:t xml:space="preserve"> </w:t>
            </w:r>
            <w:r w:rsidRPr="00D25689">
              <w:rPr>
                <w:rFonts w:asciiTheme="majorHAnsi" w:hAnsiTheme="majorHAnsi" w:cstheme="majorHAnsi"/>
                <w:sz w:val="26"/>
              </w:rPr>
              <w:t>chuyện</w:t>
            </w:r>
            <w:r w:rsidRPr="00D25689">
              <w:rPr>
                <w:rFonts w:asciiTheme="majorHAnsi" w:hAnsiTheme="majorHAnsi" w:cstheme="majorHAnsi"/>
                <w:spacing w:val="-2"/>
                <w:sz w:val="26"/>
              </w:rPr>
              <w:t xml:space="preserve"> </w:t>
            </w:r>
            <w:r w:rsidRPr="00D25689">
              <w:rPr>
                <w:rFonts w:asciiTheme="majorHAnsi" w:hAnsiTheme="majorHAnsi" w:cstheme="majorHAnsi"/>
                <w:sz w:val="26"/>
              </w:rPr>
              <w:t>về</w:t>
            </w:r>
            <w:r w:rsidRPr="00D25689">
              <w:rPr>
                <w:rFonts w:asciiTheme="majorHAnsi" w:hAnsiTheme="majorHAnsi" w:cstheme="majorHAnsi"/>
                <w:spacing w:val="-4"/>
                <w:sz w:val="26"/>
              </w:rPr>
              <w:t xml:space="preserve"> </w:t>
            </w:r>
            <w:r w:rsidRPr="00D25689">
              <w:rPr>
                <w:rFonts w:asciiTheme="majorHAnsi" w:hAnsiTheme="majorHAnsi" w:cstheme="majorHAnsi"/>
                <w:sz w:val="26"/>
              </w:rPr>
              <w:t>một</w:t>
            </w:r>
            <w:r w:rsidRPr="00D25689">
              <w:rPr>
                <w:rFonts w:asciiTheme="majorHAnsi" w:hAnsiTheme="majorHAnsi" w:cstheme="majorHAnsi"/>
                <w:spacing w:val="-2"/>
                <w:sz w:val="26"/>
              </w:rPr>
              <w:t xml:space="preserve"> </w:t>
            </w:r>
            <w:r w:rsidRPr="00D25689">
              <w:rPr>
                <w:rFonts w:asciiTheme="majorHAnsi" w:hAnsiTheme="majorHAnsi" w:cstheme="majorHAnsi"/>
                <w:sz w:val="26"/>
              </w:rPr>
              <w:t>con</w:t>
            </w:r>
            <w:r w:rsidRPr="00D25689">
              <w:rPr>
                <w:rFonts w:asciiTheme="majorHAnsi" w:hAnsiTheme="majorHAnsi" w:cstheme="majorHAnsi"/>
                <w:spacing w:val="-4"/>
                <w:sz w:val="26"/>
              </w:rPr>
              <w:t xml:space="preserve"> </w:t>
            </w:r>
            <w:r w:rsidRPr="00D25689">
              <w:rPr>
                <w:rFonts w:asciiTheme="majorHAnsi" w:hAnsiTheme="majorHAnsi" w:cstheme="majorHAnsi"/>
                <w:sz w:val="26"/>
              </w:rPr>
              <w:t>chó</w:t>
            </w:r>
            <w:r w:rsidRPr="00D25689">
              <w:rPr>
                <w:rFonts w:asciiTheme="majorHAnsi" w:hAnsiTheme="majorHAnsi" w:cstheme="majorHAnsi"/>
                <w:spacing w:val="-4"/>
                <w:sz w:val="26"/>
              </w:rPr>
              <w:t xml:space="preserve"> </w:t>
            </w:r>
            <w:r w:rsidRPr="00D25689">
              <w:rPr>
                <w:rFonts w:asciiTheme="majorHAnsi" w:hAnsiTheme="majorHAnsi" w:cstheme="majorHAnsi"/>
                <w:sz w:val="26"/>
              </w:rPr>
              <w:t>xấu</w:t>
            </w:r>
            <w:r w:rsidRPr="00D25689">
              <w:rPr>
                <w:rFonts w:asciiTheme="majorHAnsi" w:hAnsiTheme="majorHAnsi" w:cstheme="majorHAnsi"/>
                <w:spacing w:val="-4"/>
                <w:sz w:val="26"/>
              </w:rPr>
              <w:t xml:space="preserve"> </w:t>
            </w:r>
            <w:r w:rsidRPr="00D25689">
              <w:rPr>
                <w:rFonts w:asciiTheme="majorHAnsi" w:hAnsiTheme="majorHAnsi" w:cstheme="majorHAnsi"/>
                <w:sz w:val="26"/>
              </w:rPr>
              <w:t>xí,</w:t>
            </w:r>
            <w:r w:rsidRPr="00D25689">
              <w:rPr>
                <w:rFonts w:asciiTheme="majorHAnsi" w:hAnsiTheme="majorHAnsi" w:cstheme="majorHAnsi"/>
                <w:spacing w:val="-4"/>
                <w:sz w:val="26"/>
              </w:rPr>
              <w:t xml:space="preserve"> </w:t>
            </w:r>
            <w:r w:rsidRPr="00D25689">
              <w:rPr>
                <w:rFonts w:asciiTheme="majorHAnsi" w:hAnsiTheme="majorHAnsi" w:cstheme="majorHAnsi"/>
                <w:sz w:val="26"/>
              </w:rPr>
              <w:t>tác</w:t>
            </w:r>
            <w:r w:rsidRPr="00D25689">
              <w:rPr>
                <w:rFonts w:asciiTheme="majorHAnsi" w:hAnsiTheme="majorHAnsi" w:cstheme="majorHAnsi"/>
                <w:spacing w:val="-4"/>
                <w:sz w:val="26"/>
              </w:rPr>
              <w:t xml:space="preserve"> </w:t>
            </w:r>
            <w:r w:rsidRPr="00D25689">
              <w:rPr>
                <w:rFonts w:asciiTheme="majorHAnsi" w:hAnsiTheme="majorHAnsi" w:cstheme="majorHAnsi"/>
                <w:sz w:val="26"/>
              </w:rPr>
              <w:t>giả ngầm phê phán thói vô cảm của người đời đối với những số phận bất hạnh; đồng thời nhắc nhở con người cần sống tình nghĩa.</w:t>
            </w:r>
          </w:p>
          <w:p w14:paraId="1A5679F7" w14:textId="77777777" w:rsidR="002D4AA8" w:rsidRPr="00D25689" w:rsidRDefault="00D25689" w:rsidP="00D25689">
            <w:pPr>
              <w:pStyle w:val="TableParagraph"/>
              <w:numPr>
                <w:ilvl w:val="1"/>
                <w:numId w:val="111"/>
              </w:numPr>
              <w:tabs>
                <w:tab w:val="left" w:pos="315"/>
              </w:tabs>
              <w:spacing w:line="288" w:lineRule="auto"/>
              <w:ind w:left="315" w:hanging="258"/>
              <w:rPr>
                <w:rFonts w:asciiTheme="majorHAnsi" w:hAnsiTheme="majorHAnsi" w:cstheme="majorHAnsi"/>
                <w:sz w:val="26"/>
              </w:rPr>
            </w:pPr>
            <w:r w:rsidRPr="00D25689">
              <w:rPr>
                <w:rFonts w:asciiTheme="majorHAnsi" w:hAnsiTheme="majorHAnsi" w:cstheme="majorHAnsi"/>
                <w:sz w:val="26"/>
              </w:rPr>
              <w:t>Nghệ</w:t>
            </w:r>
            <w:r w:rsidRPr="00D25689">
              <w:rPr>
                <w:rFonts w:asciiTheme="majorHAnsi" w:hAnsiTheme="majorHAnsi" w:cstheme="majorHAnsi"/>
                <w:spacing w:val="-6"/>
                <w:sz w:val="26"/>
              </w:rPr>
              <w:t xml:space="preserve"> </w:t>
            </w:r>
            <w:r w:rsidRPr="00D25689">
              <w:rPr>
                <w:rFonts w:asciiTheme="majorHAnsi" w:hAnsiTheme="majorHAnsi" w:cstheme="majorHAnsi"/>
                <w:spacing w:val="-2"/>
                <w:sz w:val="26"/>
              </w:rPr>
              <w:t>thuật:</w:t>
            </w:r>
          </w:p>
          <w:p w14:paraId="0291AC49" w14:textId="77777777" w:rsidR="002D4AA8" w:rsidRPr="00D25689" w:rsidRDefault="00D25689" w:rsidP="00D25689">
            <w:pPr>
              <w:pStyle w:val="TableParagraph"/>
              <w:numPr>
                <w:ilvl w:val="2"/>
                <w:numId w:val="111"/>
              </w:numPr>
              <w:tabs>
                <w:tab w:val="left" w:pos="207"/>
              </w:tabs>
              <w:spacing w:line="288" w:lineRule="auto"/>
              <w:ind w:right="109" w:firstLine="0"/>
              <w:rPr>
                <w:rFonts w:asciiTheme="majorHAnsi" w:hAnsiTheme="majorHAnsi" w:cstheme="majorHAnsi"/>
                <w:sz w:val="26"/>
              </w:rPr>
            </w:pPr>
            <w:r w:rsidRPr="00D25689">
              <w:rPr>
                <w:rFonts w:asciiTheme="majorHAnsi" w:hAnsiTheme="majorHAnsi" w:cstheme="majorHAnsi"/>
                <w:sz w:val="26"/>
              </w:rPr>
              <w:t>Xây</w:t>
            </w:r>
            <w:r w:rsidRPr="00D25689">
              <w:rPr>
                <w:rFonts w:asciiTheme="majorHAnsi" w:hAnsiTheme="majorHAnsi" w:cstheme="majorHAnsi"/>
                <w:spacing w:val="-4"/>
                <w:sz w:val="26"/>
              </w:rPr>
              <w:t xml:space="preserve"> </w:t>
            </w:r>
            <w:r w:rsidRPr="00D25689">
              <w:rPr>
                <w:rFonts w:asciiTheme="majorHAnsi" w:hAnsiTheme="majorHAnsi" w:cstheme="majorHAnsi"/>
                <w:sz w:val="26"/>
              </w:rPr>
              <w:t>dựng</w:t>
            </w:r>
            <w:r w:rsidRPr="00D25689">
              <w:rPr>
                <w:rFonts w:asciiTheme="majorHAnsi" w:hAnsiTheme="majorHAnsi" w:cstheme="majorHAnsi"/>
                <w:spacing w:val="-4"/>
                <w:sz w:val="26"/>
              </w:rPr>
              <w:t xml:space="preserve"> </w:t>
            </w:r>
            <w:r w:rsidRPr="00D25689">
              <w:rPr>
                <w:rFonts w:asciiTheme="majorHAnsi" w:hAnsiTheme="majorHAnsi" w:cstheme="majorHAnsi"/>
                <w:sz w:val="26"/>
              </w:rPr>
              <w:t>cốt</w:t>
            </w:r>
            <w:r w:rsidRPr="00D25689">
              <w:rPr>
                <w:rFonts w:asciiTheme="majorHAnsi" w:hAnsiTheme="majorHAnsi" w:cstheme="majorHAnsi"/>
                <w:spacing w:val="-2"/>
                <w:sz w:val="26"/>
              </w:rPr>
              <w:t xml:space="preserve"> </w:t>
            </w:r>
            <w:r w:rsidRPr="00D25689">
              <w:rPr>
                <w:rFonts w:asciiTheme="majorHAnsi" w:hAnsiTheme="majorHAnsi" w:cstheme="majorHAnsi"/>
                <w:sz w:val="26"/>
              </w:rPr>
              <w:t>truyện:</w:t>
            </w:r>
            <w:r w:rsidRPr="00D25689">
              <w:rPr>
                <w:rFonts w:asciiTheme="majorHAnsi" w:hAnsiTheme="majorHAnsi" w:cstheme="majorHAnsi"/>
                <w:spacing w:val="-2"/>
                <w:sz w:val="26"/>
              </w:rPr>
              <w:t xml:space="preserve"> </w:t>
            </w:r>
            <w:r w:rsidRPr="00D25689">
              <w:rPr>
                <w:rFonts w:asciiTheme="majorHAnsi" w:hAnsiTheme="majorHAnsi" w:cstheme="majorHAnsi"/>
                <w:sz w:val="26"/>
              </w:rPr>
              <w:t>cốt</w:t>
            </w:r>
            <w:r w:rsidRPr="00D25689">
              <w:rPr>
                <w:rFonts w:asciiTheme="majorHAnsi" w:hAnsiTheme="majorHAnsi" w:cstheme="majorHAnsi"/>
                <w:spacing w:val="-4"/>
                <w:sz w:val="26"/>
              </w:rPr>
              <w:t xml:space="preserve"> </w:t>
            </w:r>
            <w:r w:rsidRPr="00D25689">
              <w:rPr>
                <w:rFonts w:asciiTheme="majorHAnsi" w:hAnsiTheme="majorHAnsi" w:cstheme="majorHAnsi"/>
                <w:sz w:val="26"/>
              </w:rPr>
              <w:t>truyện</w:t>
            </w:r>
            <w:r w:rsidRPr="00D25689">
              <w:rPr>
                <w:rFonts w:asciiTheme="majorHAnsi" w:hAnsiTheme="majorHAnsi" w:cstheme="majorHAnsi"/>
                <w:spacing w:val="-4"/>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3"/>
                <w:sz w:val="26"/>
              </w:rPr>
              <w:t xml:space="preserve"> </w:t>
            </w:r>
            <w:r w:rsidRPr="00D25689">
              <w:rPr>
                <w:rFonts w:asciiTheme="majorHAnsi" w:hAnsiTheme="majorHAnsi" w:cstheme="majorHAnsi"/>
                <w:sz w:val="26"/>
              </w:rPr>
              <w:t>xây</w:t>
            </w:r>
            <w:r w:rsidRPr="00D25689">
              <w:rPr>
                <w:rFonts w:asciiTheme="majorHAnsi" w:hAnsiTheme="majorHAnsi" w:cstheme="majorHAnsi"/>
                <w:spacing w:val="-3"/>
                <w:sz w:val="26"/>
              </w:rPr>
              <w:t xml:space="preserve"> </w:t>
            </w:r>
            <w:r w:rsidRPr="00D25689">
              <w:rPr>
                <w:rFonts w:asciiTheme="majorHAnsi" w:hAnsiTheme="majorHAnsi" w:cstheme="majorHAnsi"/>
                <w:sz w:val="26"/>
              </w:rPr>
              <w:t>dựng</w:t>
            </w:r>
            <w:r w:rsidRPr="00D25689">
              <w:rPr>
                <w:rFonts w:asciiTheme="majorHAnsi" w:hAnsiTheme="majorHAnsi" w:cstheme="majorHAnsi"/>
                <w:spacing w:val="-4"/>
                <w:sz w:val="26"/>
              </w:rPr>
              <w:t xml:space="preserve"> </w:t>
            </w:r>
            <w:r w:rsidRPr="00D25689">
              <w:rPr>
                <w:rFonts w:asciiTheme="majorHAnsi" w:hAnsiTheme="majorHAnsi" w:cstheme="majorHAnsi"/>
                <w:sz w:val="26"/>
              </w:rPr>
              <w:t>dựa</w:t>
            </w:r>
            <w:r w:rsidRPr="00D25689">
              <w:rPr>
                <w:rFonts w:asciiTheme="majorHAnsi" w:hAnsiTheme="majorHAnsi" w:cstheme="majorHAnsi"/>
                <w:spacing w:val="-3"/>
                <w:sz w:val="26"/>
              </w:rPr>
              <w:t xml:space="preserve"> </w:t>
            </w:r>
            <w:r w:rsidRPr="00D25689">
              <w:rPr>
                <w:rFonts w:asciiTheme="majorHAnsi" w:hAnsiTheme="majorHAnsi" w:cstheme="majorHAnsi"/>
                <w:sz w:val="26"/>
              </w:rPr>
              <w:t>trên</w:t>
            </w:r>
            <w:r w:rsidRPr="00D25689">
              <w:rPr>
                <w:rFonts w:asciiTheme="majorHAnsi" w:hAnsiTheme="majorHAnsi" w:cstheme="majorHAnsi"/>
                <w:spacing w:val="-3"/>
                <w:sz w:val="26"/>
              </w:rPr>
              <w:t xml:space="preserve"> </w:t>
            </w:r>
            <w:r w:rsidRPr="00D25689">
              <w:rPr>
                <w:rFonts w:asciiTheme="majorHAnsi" w:hAnsiTheme="majorHAnsi" w:cstheme="majorHAnsi"/>
                <w:sz w:val="26"/>
              </w:rPr>
              <w:t>sự</w:t>
            </w:r>
            <w:r w:rsidRPr="00D25689">
              <w:rPr>
                <w:rFonts w:asciiTheme="majorHAnsi" w:hAnsiTheme="majorHAnsi" w:cstheme="majorHAnsi"/>
                <w:spacing w:val="-3"/>
                <w:sz w:val="26"/>
              </w:rPr>
              <w:t xml:space="preserve"> </w:t>
            </w:r>
            <w:r w:rsidRPr="00D25689">
              <w:rPr>
                <w:rFonts w:asciiTheme="majorHAnsi" w:hAnsiTheme="majorHAnsi" w:cstheme="majorHAnsi"/>
                <w:sz w:val="26"/>
              </w:rPr>
              <w:t>kiện chính là cuộc đời và cái chết của con chó xấu xí, một cốt truyện tương</w:t>
            </w:r>
            <w:r w:rsidRPr="00D25689">
              <w:rPr>
                <w:rFonts w:asciiTheme="majorHAnsi" w:hAnsiTheme="majorHAnsi" w:cstheme="majorHAnsi"/>
                <w:spacing w:val="-3"/>
                <w:sz w:val="26"/>
              </w:rPr>
              <w:t xml:space="preserve"> </w:t>
            </w:r>
            <w:r w:rsidRPr="00D25689">
              <w:rPr>
                <w:rFonts w:asciiTheme="majorHAnsi" w:hAnsiTheme="majorHAnsi" w:cstheme="majorHAnsi"/>
                <w:sz w:val="26"/>
              </w:rPr>
              <w:t>đối</w:t>
            </w:r>
            <w:r w:rsidRPr="00D25689">
              <w:rPr>
                <w:rFonts w:asciiTheme="majorHAnsi" w:hAnsiTheme="majorHAnsi" w:cstheme="majorHAnsi"/>
                <w:spacing w:val="-3"/>
                <w:sz w:val="26"/>
              </w:rPr>
              <w:t xml:space="preserve"> </w:t>
            </w:r>
            <w:r w:rsidRPr="00D25689">
              <w:rPr>
                <w:rFonts w:asciiTheme="majorHAnsi" w:hAnsiTheme="majorHAnsi" w:cstheme="majorHAnsi"/>
                <w:sz w:val="26"/>
              </w:rPr>
              <w:t>đơn</w:t>
            </w:r>
            <w:r w:rsidRPr="00D25689">
              <w:rPr>
                <w:rFonts w:asciiTheme="majorHAnsi" w:hAnsiTheme="majorHAnsi" w:cstheme="majorHAnsi"/>
                <w:spacing w:val="-3"/>
                <w:sz w:val="26"/>
              </w:rPr>
              <w:t xml:space="preserve"> </w:t>
            </w:r>
            <w:r w:rsidRPr="00D25689">
              <w:rPr>
                <w:rFonts w:asciiTheme="majorHAnsi" w:hAnsiTheme="majorHAnsi" w:cstheme="majorHAnsi"/>
                <w:sz w:val="26"/>
              </w:rPr>
              <w:t>giản</w:t>
            </w:r>
            <w:r w:rsidRPr="00D25689">
              <w:rPr>
                <w:rFonts w:asciiTheme="majorHAnsi" w:hAnsiTheme="majorHAnsi" w:cstheme="majorHAnsi"/>
                <w:spacing w:val="-1"/>
                <w:sz w:val="26"/>
              </w:rPr>
              <w:t xml:space="preserve"> </w:t>
            </w:r>
            <w:r w:rsidRPr="00D25689">
              <w:rPr>
                <w:rFonts w:asciiTheme="majorHAnsi" w:hAnsiTheme="majorHAnsi" w:cstheme="majorHAnsi"/>
                <w:sz w:val="26"/>
              </w:rPr>
              <w:t>nhưng</w:t>
            </w:r>
            <w:r w:rsidRPr="00D25689">
              <w:rPr>
                <w:rFonts w:asciiTheme="majorHAnsi" w:hAnsiTheme="majorHAnsi" w:cstheme="majorHAnsi"/>
                <w:spacing w:val="-3"/>
                <w:sz w:val="26"/>
              </w:rPr>
              <w:t xml:space="preserve"> </w:t>
            </w:r>
            <w:r w:rsidRPr="00D25689">
              <w:rPr>
                <w:rFonts w:asciiTheme="majorHAnsi" w:hAnsiTheme="majorHAnsi" w:cstheme="majorHAnsi"/>
                <w:sz w:val="26"/>
              </w:rPr>
              <w:t>lại</w:t>
            </w:r>
            <w:r w:rsidRPr="00D25689">
              <w:rPr>
                <w:rFonts w:asciiTheme="majorHAnsi" w:hAnsiTheme="majorHAnsi" w:cstheme="majorHAnsi"/>
                <w:spacing w:val="-3"/>
                <w:sz w:val="26"/>
              </w:rPr>
              <w:t xml:space="preserve"> </w:t>
            </w:r>
            <w:r w:rsidRPr="00D25689">
              <w:rPr>
                <w:rFonts w:asciiTheme="majorHAnsi" w:hAnsiTheme="majorHAnsi" w:cstheme="majorHAnsi"/>
                <w:sz w:val="26"/>
              </w:rPr>
              <w:t>có</w:t>
            </w:r>
            <w:r w:rsidRPr="00D25689">
              <w:rPr>
                <w:rFonts w:asciiTheme="majorHAnsi" w:hAnsiTheme="majorHAnsi" w:cstheme="majorHAnsi"/>
                <w:spacing w:val="-3"/>
                <w:sz w:val="26"/>
              </w:rPr>
              <w:t xml:space="preserve"> </w:t>
            </w:r>
            <w:r w:rsidRPr="00D25689">
              <w:rPr>
                <w:rFonts w:asciiTheme="majorHAnsi" w:hAnsiTheme="majorHAnsi" w:cstheme="majorHAnsi"/>
                <w:sz w:val="26"/>
              </w:rPr>
              <w:t>chiều</w:t>
            </w:r>
            <w:r w:rsidRPr="00D25689">
              <w:rPr>
                <w:rFonts w:asciiTheme="majorHAnsi" w:hAnsiTheme="majorHAnsi" w:cstheme="majorHAnsi"/>
                <w:spacing w:val="-3"/>
                <w:sz w:val="26"/>
              </w:rPr>
              <w:t xml:space="preserve"> </w:t>
            </w:r>
            <w:r w:rsidRPr="00D25689">
              <w:rPr>
                <w:rFonts w:asciiTheme="majorHAnsi" w:hAnsiTheme="majorHAnsi" w:cstheme="majorHAnsi"/>
                <w:sz w:val="26"/>
              </w:rPr>
              <w:t>sâu, đa nghĩa</w:t>
            </w:r>
            <w:r w:rsidRPr="00D25689">
              <w:rPr>
                <w:rFonts w:asciiTheme="majorHAnsi" w:hAnsiTheme="majorHAnsi" w:cstheme="majorHAnsi"/>
                <w:spacing w:val="-3"/>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có sức</w:t>
            </w:r>
            <w:r w:rsidRPr="00D25689">
              <w:rPr>
                <w:rFonts w:asciiTheme="majorHAnsi" w:hAnsiTheme="majorHAnsi" w:cstheme="majorHAnsi"/>
                <w:spacing w:val="-2"/>
                <w:sz w:val="26"/>
              </w:rPr>
              <w:t xml:space="preserve"> </w:t>
            </w:r>
            <w:r w:rsidRPr="00D25689">
              <w:rPr>
                <w:rFonts w:asciiTheme="majorHAnsi" w:hAnsiTheme="majorHAnsi" w:cstheme="majorHAnsi"/>
                <w:sz w:val="26"/>
              </w:rPr>
              <w:t>ám ảnh lớn, gây xúc động mạnh cho người đọc.</w:t>
            </w:r>
          </w:p>
          <w:p w14:paraId="298B1ECC" w14:textId="77777777" w:rsidR="002D4AA8" w:rsidRPr="00D25689" w:rsidRDefault="00D25689" w:rsidP="00D25689">
            <w:pPr>
              <w:pStyle w:val="TableParagraph"/>
              <w:numPr>
                <w:ilvl w:val="2"/>
                <w:numId w:val="111"/>
              </w:numPr>
              <w:tabs>
                <w:tab w:val="left" w:pos="207"/>
              </w:tabs>
              <w:spacing w:line="288" w:lineRule="auto"/>
              <w:ind w:right="114" w:firstLine="0"/>
              <w:rPr>
                <w:rFonts w:asciiTheme="majorHAnsi" w:hAnsiTheme="majorHAnsi" w:cstheme="majorHAnsi"/>
                <w:sz w:val="26"/>
              </w:rPr>
            </w:pPr>
            <w:r w:rsidRPr="00D25689">
              <w:rPr>
                <w:rFonts w:asciiTheme="majorHAnsi" w:hAnsiTheme="majorHAnsi" w:cstheme="majorHAnsi"/>
                <w:sz w:val="26"/>
              </w:rPr>
              <w:t>Nghệ thuật xây dựng tình huống: Tình huống đó đã làm toát lên tất</w:t>
            </w:r>
            <w:r w:rsidRPr="00D25689">
              <w:rPr>
                <w:rFonts w:asciiTheme="majorHAnsi" w:hAnsiTheme="majorHAnsi" w:cstheme="majorHAnsi"/>
                <w:spacing w:val="-4"/>
                <w:sz w:val="26"/>
              </w:rPr>
              <w:t xml:space="preserve"> </w:t>
            </w:r>
            <w:r w:rsidRPr="00D25689">
              <w:rPr>
                <w:rFonts w:asciiTheme="majorHAnsi" w:hAnsiTheme="majorHAnsi" w:cstheme="majorHAnsi"/>
                <w:sz w:val="26"/>
              </w:rPr>
              <w:t>cả</w:t>
            </w:r>
            <w:r w:rsidRPr="00D25689">
              <w:rPr>
                <w:rFonts w:asciiTheme="majorHAnsi" w:hAnsiTheme="majorHAnsi" w:cstheme="majorHAnsi"/>
                <w:spacing w:val="-4"/>
                <w:sz w:val="26"/>
              </w:rPr>
              <w:t xml:space="preserve"> </w:t>
            </w:r>
            <w:r w:rsidRPr="00D25689">
              <w:rPr>
                <w:rFonts w:asciiTheme="majorHAnsi" w:hAnsiTheme="majorHAnsi" w:cstheme="majorHAnsi"/>
                <w:sz w:val="26"/>
              </w:rPr>
              <w:t>tư</w:t>
            </w:r>
            <w:r w:rsidRPr="00D25689">
              <w:rPr>
                <w:rFonts w:asciiTheme="majorHAnsi" w:hAnsiTheme="majorHAnsi" w:cstheme="majorHAnsi"/>
                <w:spacing w:val="-3"/>
                <w:sz w:val="26"/>
              </w:rPr>
              <w:t xml:space="preserve"> </w:t>
            </w:r>
            <w:r w:rsidRPr="00D25689">
              <w:rPr>
                <w:rFonts w:asciiTheme="majorHAnsi" w:hAnsiTheme="majorHAnsi" w:cstheme="majorHAnsi"/>
                <w:sz w:val="26"/>
              </w:rPr>
              <w:t>tưởng</w:t>
            </w:r>
            <w:r w:rsidRPr="00D25689">
              <w:rPr>
                <w:rFonts w:asciiTheme="majorHAnsi" w:hAnsiTheme="majorHAnsi" w:cstheme="majorHAnsi"/>
                <w:spacing w:val="-4"/>
                <w:sz w:val="26"/>
              </w:rPr>
              <w:t xml:space="preserve"> </w:t>
            </w:r>
            <w:r w:rsidRPr="00D25689">
              <w:rPr>
                <w:rFonts w:asciiTheme="majorHAnsi" w:hAnsiTheme="majorHAnsi" w:cstheme="majorHAnsi"/>
                <w:sz w:val="26"/>
              </w:rPr>
              <w:t>chủ</w:t>
            </w:r>
            <w:r w:rsidRPr="00D25689">
              <w:rPr>
                <w:rFonts w:asciiTheme="majorHAnsi" w:hAnsiTheme="majorHAnsi" w:cstheme="majorHAnsi"/>
                <w:spacing w:val="-4"/>
                <w:sz w:val="26"/>
              </w:rPr>
              <w:t xml:space="preserve"> </w:t>
            </w:r>
            <w:r w:rsidRPr="00D25689">
              <w:rPr>
                <w:rFonts w:asciiTheme="majorHAnsi" w:hAnsiTheme="majorHAnsi" w:cstheme="majorHAnsi"/>
                <w:sz w:val="26"/>
              </w:rPr>
              <w:t>đạo</w:t>
            </w:r>
            <w:r w:rsidRPr="00D25689">
              <w:rPr>
                <w:rFonts w:asciiTheme="majorHAnsi" w:hAnsiTheme="majorHAnsi" w:cstheme="majorHAnsi"/>
                <w:spacing w:val="-2"/>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câu</w:t>
            </w:r>
            <w:r w:rsidRPr="00D25689">
              <w:rPr>
                <w:rFonts w:asciiTheme="majorHAnsi" w:hAnsiTheme="majorHAnsi" w:cstheme="majorHAnsi"/>
                <w:spacing w:val="-3"/>
                <w:sz w:val="26"/>
              </w:rPr>
              <w:t xml:space="preserve"> </w:t>
            </w:r>
            <w:r w:rsidRPr="00D25689">
              <w:rPr>
                <w:rFonts w:asciiTheme="majorHAnsi" w:hAnsiTheme="majorHAnsi" w:cstheme="majorHAnsi"/>
                <w:sz w:val="26"/>
              </w:rPr>
              <w:t>chuyện:</w:t>
            </w:r>
            <w:r w:rsidRPr="00D25689">
              <w:rPr>
                <w:rFonts w:asciiTheme="majorHAnsi" w:hAnsiTheme="majorHAnsi" w:cstheme="majorHAnsi"/>
                <w:spacing w:val="-4"/>
                <w:sz w:val="26"/>
              </w:rPr>
              <w:t xml:space="preserve"> </w:t>
            </w:r>
            <w:r w:rsidRPr="00D25689">
              <w:rPr>
                <w:rFonts w:asciiTheme="majorHAnsi" w:hAnsiTheme="majorHAnsi" w:cstheme="majorHAnsi"/>
                <w:sz w:val="26"/>
              </w:rPr>
              <w:t>sự</w:t>
            </w:r>
            <w:r w:rsidRPr="00D25689">
              <w:rPr>
                <w:rFonts w:asciiTheme="majorHAnsi" w:hAnsiTheme="majorHAnsi" w:cstheme="majorHAnsi"/>
                <w:spacing w:val="-3"/>
                <w:sz w:val="26"/>
              </w:rPr>
              <w:t xml:space="preserve"> </w:t>
            </w:r>
            <w:r w:rsidRPr="00D25689">
              <w:rPr>
                <w:rFonts w:asciiTheme="majorHAnsi" w:hAnsiTheme="majorHAnsi" w:cstheme="majorHAnsi"/>
                <w:sz w:val="26"/>
              </w:rPr>
              <w:t>vô</w:t>
            </w:r>
            <w:r w:rsidRPr="00D25689">
              <w:rPr>
                <w:rFonts w:asciiTheme="majorHAnsi" w:hAnsiTheme="majorHAnsi" w:cstheme="majorHAnsi"/>
                <w:spacing w:val="-4"/>
                <w:sz w:val="26"/>
              </w:rPr>
              <w:t xml:space="preserve"> </w:t>
            </w:r>
            <w:r w:rsidRPr="00D25689">
              <w:rPr>
                <w:rFonts w:asciiTheme="majorHAnsi" w:hAnsiTheme="majorHAnsi" w:cstheme="majorHAnsi"/>
                <w:sz w:val="26"/>
              </w:rPr>
              <w:t>tình</w:t>
            </w:r>
            <w:r w:rsidRPr="00D25689">
              <w:rPr>
                <w:rFonts w:asciiTheme="majorHAnsi" w:hAnsiTheme="majorHAnsi" w:cstheme="majorHAnsi"/>
                <w:spacing w:val="-4"/>
                <w:sz w:val="26"/>
              </w:rPr>
              <w:t xml:space="preserve"> </w:t>
            </w:r>
            <w:r w:rsidRPr="00D25689">
              <w:rPr>
                <w:rFonts w:asciiTheme="majorHAnsi" w:hAnsiTheme="majorHAnsi" w:cstheme="majorHAnsi"/>
                <w:sz w:val="26"/>
              </w:rPr>
              <w:t>của</w:t>
            </w:r>
            <w:r w:rsidRPr="00D25689">
              <w:rPr>
                <w:rFonts w:asciiTheme="majorHAnsi" w:hAnsiTheme="majorHAnsi" w:cstheme="majorHAnsi"/>
                <w:spacing w:val="-4"/>
                <w:sz w:val="26"/>
              </w:rPr>
              <w:t xml:space="preserve"> </w:t>
            </w:r>
            <w:r w:rsidRPr="00D25689">
              <w:rPr>
                <w:rFonts w:asciiTheme="majorHAnsi" w:hAnsiTheme="majorHAnsi" w:cstheme="majorHAnsi"/>
                <w:sz w:val="26"/>
              </w:rPr>
              <w:t>con</w:t>
            </w:r>
            <w:r w:rsidRPr="00D25689">
              <w:rPr>
                <w:rFonts w:asciiTheme="majorHAnsi" w:hAnsiTheme="majorHAnsi" w:cstheme="majorHAnsi"/>
                <w:spacing w:val="-1"/>
                <w:sz w:val="26"/>
              </w:rPr>
              <w:t xml:space="preserve"> </w:t>
            </w:r>
            <w:r w:rsidRPr="00D25689">
              <w:rPr>
                <w:rFonts w:asciiTheme="majorHAnsi" w:hAnsiTheme="majorHAnsi" w:cstheme="majorHAnsi"/>
                <w:sz w:val="26"/>
              </w:rPr>
              <w:t>người, sự trung thành tình nghĩa của con chó, từ đó con người soi lại chính mình, để nhận ra sự ích kỉ, sự vô tinh của chính mình.</w:t>
            </w:r>
          </w:p>
          <w:p w14:paraId="59294D61" w14:textId="77777777" w:rsidR="002D4AA8" w:rsidRPr="00D25689" w:rsidRDefault="00D25689" w:rsidP="00D25689">
            <w:pPr>
              <w:pStyle w:val="TableParagraph"/>
              <w:numPr>
                <w:ilvl w:val="2"/>
                <w:numId w:val="111"/>
              </w:numPr>
              <w:tabs>
                <w:tab w:val="left" w:pos="207"/>
              </w:tabs>
              <w:spacing w:line="288" w:lineRule="auto"/>
              <w:ind w:left="207" w:hanging="150"/>
              <w:rPr>
                <w:rFonts w:asciiTheme="majorHAnsi" w:hAnsiTheme="majorHAnsi" w:cstheme="majorHAnsi"/>
                <w:sz w:val="26"/>
              </w:rPr>
            </w:pPr>
            <w:r w:rsidRPr="00D25689">
              <w:rPr>
                <w:rFonts w:asciiTheme="majorHAnsi" w:hAnsiTheme="majorHAnsi" w:cstheme="majorHAnsi"/>
                <w:sz w:val="26"/>
              </w:rPr>
              <w:t>Lời</w:t>
            </w:r>
            <w:r w:rsidRPr="00D25689">
              <w:rPr>
                <w:rFonts w:asciiTheme="majorHAnsi" w:hAnsiTheme="majorHAnsi" w:cstheme="majorHAnsi"/>
                <w:spacing w:val="-6"/>
                <w:sz w:val="26"/>
              </w:rPr>
              <w:t xml:space="preserve"> </w:t>
            </w:r>
            <w:r w:rsidRPr="00D25689">
              <w:rPr>
                <w:rFonts w:asciiTheme="majorHAnsi" w:hAnsiTheme="majorHAnsi" w:cstheme="majorHAnsi"/>
                <w:spacing w:val="-5"/>
                <w:sz w:val="26"/>
              </w:rPr>
              <w:t>kể:</w:t>
            </w:r>
          </w:p>
          <w:p w14:paraId="208A67D8" w14:textId="77777777" w:rsidR="002D4AA8" w:rsidRPr="00D25689" w:rsidRDefault="00D25689" w:rsidP="00D25689">
            <w:pPr>
              <w:pStyle w:val="TableParagraph"/>
              <w:spacing w:line="288" w:lineRule="auto"/>
              <w:ind w:left="57"/>
              <w:rPr>
                <w:rFonts w:asciiTheme="majorHAnsi" w:hAnsiTheme="majorHAnsi" w:cstheme="majorHAnsi"/>
                <w:sz w:val="26"/>
              </w:rPr>
            </w:pPr>
            <w:r w:rsidRPr="00D25689">
              <w:rPr>
                <w:rFonts w:asciiTheme="majorHAnsi" w:hAnsiTheme="majorHAnsi" w:cstheme="majorHAnsi"/>
                <w:sz w:val="26"/>
              </w:rPr>
              <w:t>+</w:t>
            </w:r>
            <w:r w:rsidRPr="00D25689">
              <w:rPr>
                <w:rFonts w:asciiTheme="majorHAnsi" w:hAnsiTheme="majorHAnsi" w:cstheme="majorHAnsi"/>
                <w:spacing w:val="58"/>
                <w:sz w:val="26"/>
              </w:rPr>
              <w:t xml:space="preserve"> </w:t>
            </w:r>
            <w:r w:rsidRPr="00D25689">
              <w:rPr>
                <w:rFonts w:asciiTheme="majorHAnsi" w:hAnsiTheme="majorHAnsi" w:cstheme="majorHAnsi"/>
                <w:sz w:val="26"/>
              </w:rPr>
              <w:t>Lời</w:t>
            </w:r>
            <w:r w:rsidRPr="00D25689">
              <w:rPr>
                <w:rFonts w:asciiTheme="majorHAnsi" w:hAnsiTheme="majorHAnsi" w:cstheme="majorHAnsi"/>
                <w:spacing w:val="-4"/>
                <w:sz w:val="26"/>
              </w:rPr>
              <w:t xml:space="preserve"> </w:t>
            </w:r>
            <w:r w:rsidRPr="00D25689">
              <w:rPr>
                <w:rFonts w:asciiTheme="majorHAnsi" w:hAnsiTheme="majorHAnsi" w:cstheme="majorHAnsi"/>
                <w:sz w:val="26"/>
              </w:rPr>
              <w:t>kể</w:t>
            </w:r>
            <w:r w:rsidRPr="00D25689">
              <w:rPr>
                <w:rFonts w:asciiTheme="majorHAnsi" w:hAnsiTheme="majorHAnsi" w:cstheme="majorHAnsi"/>
                <w:spacing w:val="-4"/>
                <w:sz w:val="26"/>
              </w:rPr>
              <w:t xml:space="preserve"> </w:t>
            </w:r>
            <w:r w:rsidRPr="00D25689">
              <w:rPr>
                <w:rFonts w:asciiTheme="majorHAnsi" w:hAnsiTheme="majorHAnsi" w:cstheme="majorHAnsi"/>
                <w:sz w:val="26"/>
              </w:rPr>
              <w:t>từ</w:t>
            </w:r>
            <w:r w:rsidRPr="00D25689">
              <w:rPr>
                <w:rFonts w:asciiTheme="majorHAnsi" w:hAnsiTheme="majorHAnsi" w:cstheme="majorHAnsi"/>
                <w:spacing w:val="-3"/>
                <w:sz w:val="26"/>
              </w:rPr>
              <w:t xml:space="preserve"> </w:t>
            </w:r>
            <w:r w:rsidRPr="00D25689">
              <w:rPr>
                <w:rFonts w:asciiTheme="majorHAnsi" w:hAnsiTheme="majorHAnsi" w:cstheme="majorHAnsi"/>
                <w:sz w:val="26"/>
              </w:rPr>
              <w:t>điểm</w:t>
            </w:r>
            <w:r w:rsidRPr="00D25689">
              <w:rPr>
                <w:rFonts w:asciiTheme="majorHAnsi" w:hAnsiTheme="majorHAnsi" w:cstheme="majorHAnsi"/>
                <w:spacing w:val="-4"/>
                <w:sz w:val="26"/>
              </w:rPr>
              <w:t xml:space="preserve"> </w:t>
            </w:r>
            <w:r w:rsidRPr="00D25689">
              <w:rPr>
                <w:rFonts w:asciiTheme="majorHAnsi" w:hAnsiTheme="majorHAnsi" w:cstheme="majorHAnsi"/>
                <w:sz w:val="26"/>
              </w:rPr>
              <w:t>nhìn</w:t>
            </w:r>
            <w:r w:rsidRPr="00D25689">
              <w:rPr>
                <w:rFonts w:asciiTheme="majorHAnsi" w:hAnsiTheme="majorHAnsi" w:cstheme="majorHAnsi"/>
                <w:spacing w:val="-1"/>
                <w:sz w:val="26"/>
              </w:rPr>
              <w:t xml:space="preserve"> </w:t>
            </w:r>
            <w:r w:rsidRPr="00D25689">
              <w:rPr>
                <w:rFonts w:asciiTheme="majorHAnsi" w:hAnsiTheme="majorHAnsi" w:cstheme="majorHAnsi"/>
                <w:sz w:val="26"/>
              </w:rPr>
              <w:t>ngôi</w:t>
            </w:r>
            <w:r w:rsidRPr="00D25689">
              <w:rPr>
                <w:rFonts w:asciiTheme="majorHAnsi" w:hAnsiTheme="majorHAnsi" w:cstheme="majorHAnsi"/>
                <w:spacing w:val="-4"/>
                <w:sz w:val="26"/>
              </w:rPr>
              <w:t xml:space="preserve"> </w:t>
            </w:r>
            <w:r w:rsidRPr="00D25689">
              <w:rPr>
                <w:rFonts w:asciiTheme="majorHAnsi" w:hAnsiTheme="majorHAnsi" w:cstheme="majorHAnsi"/>
                <w:sz w:val="26"/>
              </w:rPr>
              <w:t>thứ</w:t>
            </w:r>
            <w:r w:rsidRPr="00D25689">
              <w:rPr>
                <w:rFonts w:asciiTheme="majorHAnsi" w:hAnsiTheme="majorHAnsi" w:cstheme="majorHAnsi"/>
                <w:spacing w:val="-3"/>
                <w:sz w:val="26"/>
              </w:rPr>
              <w:t xml:space="preserve"> </w:t>
            </w:r>
            <w:r w:rsidRPr="00D25689">
              <w:rPr>
                <w:rFonts w:asciiTheme="majorHAnsi" w:hAnsiTheme="majorHAnsi" w:cstheme="majorHAnsi"/>
                <w:spacing w:val="-4"/>
                <w:sz w:val="26"/>
              </w:rPr>
              <w:t>nhất</w:t>
            </w:r>
          </w:p>
          <w:p w14:paraId="78BE88A1" w14:textId="77777777" w:rsidR="002D4AA8" w:rsidRPr="00D25689" w:rsidRDefault="00D25689" w:rsidP="00D25689">
            <w:pPr>
              <w:pStyle w:val="TableParagraph"/>
              <w:spacing w:line="288" w:lineRule="auto"/>
              <w:ind w:left="57"/>
              <w:rPr>
                <w:rFonts w:asciiTheme="majorHAnsi" w:hAnsiTheme="majorHAnsi" w:cstheme="majorHAnsi"/>
                <w:sz w:val="26"/>
              </w:rPr>
            </w:pPr>
            <w:r w:rsidRPr="00D25689">
              <w:rPr>
                <w:rFonts w:asciiTheme="majorHAnsi" w:hAnsiTheme="majorHAnsi" w:cstheme="majorHAnsi"/>
                <w:sz w:val="26"/>
              </w:rPr>
              <w:t>+</w:t>
            </w:r>
            <w:r w:rsidRPr="00D25689">
              <w:rPr>
                <w:rFonts w:asciiTheme="majorHAnsi" w:hAnsiTheme="majorHAnsi" w:cstheme="majorHAnsi"/>
                <w:spacing w:val="57"/>
                <w:sz w:val="26"/>
              </w:rPr>
              <w:t xml:space="preserve"> </w:t>
            </w:r>
            <w:r w:rsidRPr="00D25689">
              <w:rPr>
                <w:rFonts w:asciiTheme="majorHAnsi" w:hAnsiTheme="majorHAnsi" w:cstheme="majorHAnsi"/>
                <w:sz w:val="26"/>
              </w:rPr>
              <w:t>Lời</w:t>
            </w:r>
            <w:r w:rsidRPr="00D25689">
              <w:rPr>
                <w:rFonts w:asciiTheme="majorHAnsi" w:hAnsiTheme="majorHAnsi" w:cstheme="majorHAnsi"/>
                <w:spacing w:val="-4"/>
                <w:sz w:val="26"/>
              </w:rPr>
              <w:t xml:space="preserve"> </w:t>
            </w:r>
            <w:r w:rsidRPr="00D25689">
              <w:rPr>
                <w:rFonts w:asciiTheme="majorHAnsi" w:hAnsiTheme="majorHAnsi" w:cstheme="majorHAnsi"/>
                <w:sz w:val="26"/>
              </w:rPr>
              <w:t>kể</w:t>
            </w:r>
            <w:r w:rsidRPr="00D25689">
              <w:rPr>
                <w:rFonts w:asciiTheme="majorHAnsi" w:hAnsiTheme="majorHAnsi" w:cstheme="majorHAnsi"/>
                <w:spacing w:val="-4"/>
                <w:sz w:val="26"/>
              </w:rPr>
              <w:t xml:space="preserve"> </w:t>
            </w:r>
            <w:r w:rsidRPr="00D25689">
              <w:rPr>
                <w:rFonts w:asciiTheme="majorHAnsi" w:hAnsiTheme="majorHAnsi" w:cstheme="majorHAnsi"/>
                <w:sz w:val="26"/>
              </w:rPr>
              <w:t>còn</w:t>
            </w:r>
            <w:r w:rsidRPr="00D25689">
              <w:rPr>
                <w:rFonts w:asciiTheme="majorHAnsi" w:hAnsiTheme="majorHAnsi" w:cstheme="majorHAnsi"/>
                <w:spacing w:val="-5"/>
                <w:sz w:val="26"/>
              </w:rPr>
              <w:t xml:space="preserve"> </w:t>
            </w:r>
            <w:r w:rsidRPr="00D25689">
              <w:rPr>
                <w:rFonts w:asciiTheme="majorHAnsi" w:hAnsiTheme="majorHAnsi" w:cstheme="majorHAnsi"/>
                <w:sz w:val="26"/>
              </w:rPr>
              <w:t>có</w:t>
            </w:r>
            <w:r w:rsidRPr="00D25689">
              <w:rPr>
                <w:rFonts w:asciiTheme="majorHAnsi" w:hAnsiTheme="majorHAnsi" w:cstheme="majorHAnsi"/>
                <w:spacing w:val="-4"/>
                <w:sz w:val="26"/>
              </w:rPr>
              <w:t xml:space="preserve"> </w:t>
            </w:r>
            <w:r w:rsidRPr="00D25689">
              <w:rPr>
                <w:rFonts w:asciiTheme="majorHAnsi" w:hAnsiTheme="majorHAnsi" w:cstheme="majorHAnsi"/>
                <w:sz w:val="26"/>
              </w:rPr>
              <w:t>sự</w:t>
            </w:r>
            <w:r w:rsidRPr="00D25689">
              <w:rPr>
                <w:rFonts w:asciiTheme="majorHAnsi" w:hAnsiTheme="majorHAnsi" w:cstheme="majorHAnsi"/>
                <w:spacing w:val="-3"/>
                <w:sz w:val="26"/>
              </w:rPr>
              <w:t xml:space="preserve"> </w:t>
            </w:r>
            <w:r w:rsidRPr="00D25689">
              <w:rPr>
                <w:rFonts w:asciiTheme="majorHAnsi" w:hAnsiTheme="majorHAnsi" w:cstheme="majorHAnsi"/>
                <w:sz w:val="26"/>
              </w:rPr>
              <w:t>kết</w:t>
            </w:r>
            <w:r w:rsidRPr="00D25689">
              <w:rPr>
                <w:rFonts w:asciiTheme="majorHAnsi" w:hAnsiTheme="majorHAnsi" w:cstheme="majorHAnsi"/>
                <w:spacing w:val="-3"/>
                <w:sz w:val="26"/>
              </w:rPr>
              <w:t xml:space="preserve"> </w:t>
            </w:r>
            <w:r w:rsidRPr="00D25689">
              <w:rPr>
                <w:rFonts w:asciiTheme="majorHAnsi" w:hAnsiTheme="majorHAnsi" w:cstheme="majorHAnsi"/>
                <w:sz w:val="26"/>
              </w:rPr>
              <w:t>hợp</w:t>
            </w:r>
            <w:r w:rsidRPr="00D25689">
              <w:rPr>
                <w:rFonts w:asciiTheme="majorHAnsi" w:hAnsiTheme="majorHAnsi" w:cstheme="majorHAnsi"/>
                <w:spacing w:val="-4"/>
                <w:sz w:val="26"/>
              </w:rPr>
              <w:t xml:space="preserve"> </w:t>
            </w:r>
            <w:r w:rsidRPr="00D25689">
              <w:rPr>
                <w:rFonts w:asciiTheme="majorHAnsi" w:hAnsiTheme="majorHAnsi" w:cstheme="majorHAnsi"/>
                <w:sz w:val="26"/>
              </w:rPr>
              <w:t>giữa</w:t>
            </w:r>
            <w:r w:rsidRPr="00D25689">
              <w:rPr>
                <w:rFonts w:asciiTheme="majorHAnsi" w:hAnsiTheme="majorHAnsi" w:cstheme="majorHAnsi"/>
                <w:spacing w:val="-3"/>
                <w:sz w:val="26"/>
              </w:rPr>
              <w:t xml:space="preserve"> </w:t>
            </w:r>
            <w:r w:rsidRPr="00D25689">
              <w:rPr>
                <w:rFonts w:asciiTheme="majorHAnsi" w:hAnsiTheme="majorHAnsi" w:cstheme="majorHAnsi"/>
                <w:sz w:val="26"/>
              </w:rPr>
              <w:t>lời</w:t>
            </w:r>
            <w:r w:rsidRPr="00D25689">
              <w:rPr>
                <w:rFonts w:asciiTheme="majorHAnsi" w:hAnsiTheme="majorHAnsi" w:cstheme="majorHAnsi"/>
                <w:spacing w:val="-2"/>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5"/>
                <w:sz w:val="26"/>
              </w:rPr>
              <w:t xml:space="preserve"> </w:t>
            </w:r>
            <w:r w:rsidRPr="00D25689">
              <w:rPr>
                <w:rFonts w:asciiTheme="majorHAnsi" w:hAnsiTheme="majorHAnsi" w:cstheme="majorHAnsi"/>
                <w:sz w:val="26"/>
              </w:rPr>
              <w:t>kể</w:t>
            </w:r>
            <w:r w:rsidRPr="00D25689">
              <w:rPr>
                <w:rFonts w:asciiTheme="majorHAnsi" w:hAnsiTheme="majorHAnsi" w:cstheme="majorHAnsi"/>
                <w:spacing w:val="-1"/>
                <w:sz w:val="26"/>
              </w:rPr>
              <w:t xml:space="preserve"> </w:t>
            </w:r>
            <w:r w:rsidRPr="00D25689">
              <w:rPr>
                <w:rFonts w:asciiTheme="majorHAnsi" w:hAnsiTheme="majorHAnsi" w:cstheme="majorHAnsi"/>
                <w:sz w:val="26"/>
              </w:rPr>
              <w:t>chuyện</w:t>
            </w:r>
            <w:r w:rsidRPr="00D25689">
              <w:rPr>
                <w:rFonts w:asciiTheme="majorHAnsi" w:hAnsiTheme="majorHAnsi" w:cstheme="majorHAnsi"/>
                <w:spacing w:val="-4"/>
                <w:sz w:val="26"/>
              </w:rPr>
              <w:t xml:space="preserve"> </w:t>
            </w:r>
            <w:r w:rsidRPr="00D25689">
              <w:rPr>
                <w:rFonts w:asciiTheme="majorHAnsi" w:hAnsiTheme="majorHAnsi" w:cstheme="majorHAnsi"/>
                <w:sz w:val="26"/>
              </w:rPr>
              <w:t>và</w:t>
            </w:r>
            <w:r w:rsidRPr="00D25689">
              <w:rPr>
                <w:rFonts w:asciiTheme="majorHAnsi" w:hAnsiTheme="majorHAnsi" w:cstheme="majorHAnsi"/>
                <w:spacing w:val="-4"/>
                <w:sz w:val="26"/>
              </w:rPr>
              <w:t xml:space="preserve"> </w:t>
            </w:r>
            <w:r w:rsidRPr="00D25689">
              <w:rPr>
                <w:rFonts w:asciiTheme="majorHAnsi" w:hAnsiTheme="majorHAnsi" w:cstheme="majorHAnsi"/>
                <w:sz w:val="26"/>
              </w:rPr>
              <w:t>lời</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nhân</w:t>
            </w:r>
          </w:p>
        </w:tc>
        <w:tc>
          <w:tcPr>
            <w:tcW w:w="1201" w:type="dxa"/>
          </w:tcPr>
          <w:p w14:paraId="408C8D69" w14:textId="77777777" w:rsidR="002D4AA8" w:rsidRPr="00D25689" w:rsidRDefault="002D4AA8" w:rsidP="00D25689">
            <w:pPr>
              <w:pStyle w:val="TableParagraph"/>
              <w:spacing w:line="288" w:lineRule="auto"/>
              <w:ind w:left="58"/>
              <w:rPr>
                <w:rFonts w:asciiTheme="majorHAnsi" w:hAnsiTheme="majorHAnsi" w:cstheme="majorHAnsi"/>
                <w:sz w:val="26"/>
              </w:rPr>
            </w:pPr>
          </w:p>
        </w:tc>
      </w:tr>
    </w:tbl>
    <w:p w14:paraId="597F5BB3" w14:textId="77777777" w:rsidR="002D4AA8" w:rsidRPr="00D25689" w:rsidRDefault="002D4AA8" w:rsidP="00D25689">
      <w:pPr>
        <w:pStyle w:val="TableParagraph"/>
        <w:spacing w:line="288" w:lineRule="auto"/>
        <w:rPr>
          <w:rFonts w:asciiTheme="majorHAnsi" w:hAnsiTheme="majorHAnsi" w:cstheme="majorHAnsi"/>
          <w:sz w:val="26"/>
        </w:rPr>
        <w:sectPr w:rsidR="002D4AA8" w:rsidRPr="00D25689">
          <w:pgSz w:w="12240" w:h="15840"/>
          <w:pgMar w:top="1040" w:right="0" w:bottom="940" w:left="0" w:header="722" w:footer="708" w:gutter="0"/>
          <w:cols w:space="720"/>
        </w:sectPr>
      </w:pPr>
    </w:p>
    <w:p w14:paraId="05EDBFC4" w14:textId="77777777" w:rsidR="002D4AA8" w:rsidRPr="00D25689" w:rsidRDefault="002D4AA8" w:rsidP="00D25689">
      <w:pPr>
        <w:pStyle w:val="BodyText"/>
        <w:spacing w:line="288" w:lineRule="auto"/>
        <w:ind w:left="0"/>
        <w:rPr>
          <w:rFonts w:asciiTheme="majorHAnsi" w:hAnsiTheme="majorHAnsi" w:cstheme="majorHAnsi"/>
          <w:b/>
          <w:sz w:val="6"/>
        </w:rPr>
      </w:pPr>
    </w:p>
    <w:tbl>
      <w:tblPr>
        <w:tblW w:w="0" w:type="auto"/>
        <w:tblInd w:w="1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614"/>
        <w:gridCol w:w="7021"/>
        <w:gridCol w:w="700"/>
      </w:tblGrid>
      <w:tr w:rsidR="002D4AA8" w:rsidRPr="00D25689" w14:paraId="3543BB43" w14:textId="77777777">
        <w:trPr>
          <w:trHeight w:val="4188"/>
        </w:trPr>
        <w:tc>
          <w:tcPr>
            <w:tcW w:w="732" w:type="dxa"/>
          </w:tcPr>
          <w:p w14:paraId="0CE27E99" w14:textId="77777777" w:rsidR="002D4AA8" w:rsidRPr="00D25689" w:rsidRDefault="002D4AA8" w:rsidP="00D25689">
            <w:pPr>
              <w:pStyle w:val="TableParagraph"/>
              <w:spacing w:line="288" w:lineRule="auto"/>
              <w:rPr>
                <w:rFonts w:asciiTheme="majorHAnsi" w:hAnsiTheme="majorHAnsi" w:cstheme="majorHAnsi"/>
                <w:sz w:val="24"/>
              </w:rPr>
            </w:pPr>
          </w:p>
        </w:tc>
        <w:tc>
          <w:tcPr>
            <w:tcW w:w="614" w:type="dxa"/>
          </w:tcPr>
          <w:p w14:paraId="681F767E" w14:textId="77777777" w:rsidR="002D4AA8" w:rsidRPr="00D25689" w:rsidRDefault="002D4AA8" w:rsidP="00D25689">
            <w:pPr>
              <w:pStyle w:val="TableParagraph"/>
              <w:spacing w:line="288" w:lineRule="auto"/>
              <w:rPr>
                <w:rFonts w:asciiTheme="majorHAnsi" w:hAnsiTheme="majorHAnsi" w:cstheme="majorHAnsi"/>
                <w:sz w:val="24"/>
              </w:rPr>
            </w:pPr>
          </w:p>
        </w:tc>
        <w:tc>
          <w:tcPr>
            <w:tcW w:w="7021" w:type="dxa"/>
          </w:tcPr>
          <w:p w14:paraId="1A11A17C" w14:textId="77777777" w:rsidR="002D4AA8" w:rsidRPr="00D25689" w:rsidRDefault="00D25689" w:rsidP="00D25689">
            <w:pPr>
              <w:pStyle w:val="TableParagraph"/>
              <w:spacing w:line="288" w:lineRule="auto"/>
              <w:ind w:left="57"/>
              <w:rPr>
                <w:rFonts w:asciiTheme="majorHAnsi" w:hAnsiTheme="majorHAnsi" w:cstheme="majorHAnsi"/>
                <w:sz w:val="26"/>
              </w:rPr>
            </w:pPr>
            <w:r w:rsidRPr="00D25689">
              <w:rPr>
                <w:rFonts w:asciiTheme="majorHAnsi" w:hAnsiTheme="majorHAnsi" w:cstheme="majorHAnsi"/>
                <w:sz w:val="26"/>
              </w:rPr>
              <w:t>vật,</w:t>
            </w:r>
            <w:r w:rsidRPr="00D25689">
              <w:rPr>
                <w:rFonts w:asciiTheme="majorHAnsi" w:hAnsiTheme="majorHAnsi" w:cstheme="majorHAnsi"/>
                <w:spacing w:val="-5"/>
                <w:sz w:val="26"/>
              </w:rPr>
              <w:t xml:space="preserve"> </w:t>
            </w:r>
            <w:r w:rsidRPr="00D25689">
              <w:rPr>
                <w:rFonts w:asciiTheme="majorHAnsi" w:hAnsiTheme="majorHAnsi" w:cstheme="majorHAnsi"/>
                <w:sz w:val="26"/>
              </w:rPr>
              <w:t>sự</w:t>
            </w:r>
            <w:r w:rsidRPr="00D25689">
              <w:rPr>
                <w:rFonts w:asciiTheme="majorHAnsi" w:hAnsiTheme="majorHAnsi" w:cstheme="majorHAnsi"/>
                <w:spacing w:val="-3"/>
                <w:sz w:val="26"/>
              </w:rPr>
              <w:t xml:space="preserve"> </w:t>
            </w:r>
            <w:r w:rsidRPr="00D25689">
              <w:rPr>
                <w:rFonts w:asciiTheme="majorHAnsi" w:hAnsiTheme="majorHAnsi" w:cstheme="majorHAnsi"/>
                <w:sz w:val="26"/>
              </w:rPr>
              <w:t>kết</w:t>
            </w:r>
            <w:r w:rsidRPr="00D25689">
              <w:rPr>
                <w:rFonts w:asciiTheme="majorHAnsi" w:hAnsiTheme="majorHAnsi" w:cstheme="majorHAnsi"/>
                <w:spacing w:val="-4"/>
                <w:sz w:val="26"/>
              </w:rPr>
              <w:t xml:space="preserve"> </w:t>
            </w:r>
            <w:r w:rsidRPr="00D25689">
              <w:rPr>
                <w:rFonts w:asciiTheme="majorHAnsi" w:hAnsiTheme="majorHAnsi" w:cstheme="majorHAnsi"/>
                <w:sz w:val="26"/>
              </w:rPr>
              <w:t>hợp</w:t>
            </w:r>
            <w:r w:rsidRPr="00D25689">
              <w:rPr>
                <w:rFonts w:asciiTheme="majorHAnsi" w:hAnsiTheme="majorHAnsi" w:cstheme="majorHAnsi"/>
                <w:spacing w:val="-5"/>
                <w:sz w:val="26"/>
              </w:rPr>
              <w:t xml:space="preserve"> </w:t>
            </w:r>
            <w:r w:rsidRPr="00D25689">
              <w:rPr>
                <w:rFonts w:asciiTheme="majorHAnsi" w:hAnsiTheme="majorHAnsi" w:cstheme="majorHAnsi"/>
                <w:sz w:val="26"/>
              </w:rPr>
              <w:t>giữa</w:t>
            </w:r>
            <w:r w:rsidRPr="00D25689">
              <w:rPr>
                <w:rFonts w:asciiTheme="majorHAnsi" w:hAnsiTheme="majorHAnsi" w:cstheme="majorHAnsi"/>
                <w:spacing w:val="-4"/>
                <w:sz w:val="26"/>
              </w:rPr>
              <w:t xml:space="preserve"> </w:t>
            </w:r>
            <w:r w:rsidRPr="00D25689">
              <w:rPr>
                <w:rFonts w:asciiTheme="majorHAnsi" w:hAnsiTheme="majorHAnsi" w:cstheme="majorHAnsi"/>
                <w:sz w:val="26"/>
              </w:rPr>
              <w:t>các</w:t>
            </w:r>
            <w:r w:rsidRPr="00D25689">
              <w:rPr>
                <w:rFonts w:asciiTheme="majorHAnsi" w:hAnsiTheme="majorHAnsi" w:cstheme="majorHAnsi"/>
                <w:spacing w:val="-4"/>
                <w:sz w:val="26"/>
              </w:rPr>
              <w:t xml:space="preserve"> </w:t>
            </w:r>
            <w:r w:rsidRPr="00D25689">
              <w:rPr>
                <w:rFonts w:asciiTheme="majorHAnsi" w:hAnsiTheme="majorHAnsi" w:cstheme="majorHAnsi"/>
                <w:sz w:val="26"/>
              </w:rPr>
              <w:t>phương</w:t>
            </w:r>
            <w:r w:rsidRPr="00D25689">
              <w:rPr>
                <w:rFonts w:asciiTheme="majorHAnsi" w:hAnsiTheme="majorHAnsi" w:cstheme="majorHAnsi"/>
                <w:spacing w:val="-5"/>
                <w:sz w:val="26"/>
              </w:rPr>
              <w:t xml:space="preserve"> </w:t>
            </w:r>
            <w:r w:rsidRPr="00D25689">
              <w:rPr>
                <w:rFonts w:asciiTheme="majorHAnsi" w:hAnsiTheme="majorHAnsi" w:cstheme="majorHAnsi"/>
                <w:sz w:val="26"/>
              </w:rPr>
              <w:t>thức</w:t>
            </w:r>
            <w:r w:rsidRPr="00D25689">
              <w:rPr>
                <w:rFonts w:asciiTheme="majorHAnsi" w:hAnsiTheme="majorHAnsi" w:cstheme="majorHAnsi"/>
                <w:spacing w:val="-3"/>
                <w:sz w:val="26"/>
              </w:rPr>
              <w:t xml:space="preserve"> </w:t>
            </w:r>
            <w:r w:rsidRPr="00D25689">
              <w:rPr>
                <w:rFonts w:asciiTheme="majorHAnsi" w:hAnsiTheme="majorHAnsi" w:cstheme="majorHAnsi"/>
                <w:sz w:val="26"/>
              </w:rPr>
              <w:t>tự</w:t>
            </w:r>
            <w:r w:rsidRPr="00D25689">
              <w:rPr>
                <w:rFonts w:asciiTheme="majorHAnsi" w:hAnsiTheme="majorHAnsi" w:cstheme="majorHAnsi"/>
                <w:spacing w:val="-3"/>
                <w:sz w:val="26"/>
              </w:rPr>
              <w:t xml:space="preserve"> </w:t>
            </w:r>
            <w:r w:rsidRPr="00D25689">
              <w:rPr>
                <w:rFonts w:asciiTheme="majorHAnsi" w:hAnsiTheme="majorHAnsi" w:cstheme="majorHAnsi"/>
                <w:sz w:val="26"/>
              </w:rPr>
              <w:t>sự,</w:t>
            </w:r>
            <w:r w:rsidRPr="00D25689">
              <w:rPr>
                <w:rFonts w:asciiTheme="majorHAnsi" w:hAnsiTheme="majorHAnsi" w:cstheme="majorHAnsi"/>
                <w:spacing w:val="-4"/>
                <w:sz w:val="26"/>
              </w:rPr>
              <w:t xml:space="preserve"> </w:t>
            </w:r>
            <w:r w:rsidRPr="00D25689">
              <w:rPr>
                <w:rFonts w:asciiTheme="majorHAnsi" w:hAnsiTheme="majorHAnsi" w:cstheme="majorHAnsi"/>
                <w:sz w:val="26"/>
              </w:rPr>
              <w:t>biểu</w:t>
            </w:r>
            <w:r w:rsidRPr="00D25689">
              <w:rPr>
                <w:rFonts w:asciiTheme="majorHAnsi" w:hAnsiTheme="majorHAnsi" w:cstheme="majorHAnsi"/>
                <w:spacing w:val="-5"/>
                <w:sz w:val="26"/>
              </w:rPr>
              <w:t xml:space="preserve"> </w:t>
            </w:r>
            <w:r w:rsidRPr="00D25689">
              <w:rPr>
                <w:rFonts w:asciiTheme="majorHAnsi" w:hAnsiTheme="majorHAnsi" w:cstheme="majorHAnsi"/>
                <w:sz w:val="26"/>
              </w:rPr>
              <w:t>cảm</w:t>
            </w:r>
            <w:r w:rsidRPr="00D25689">
              <w:rPr>
                <w:rFonts w:asciiTheme="majorHAnsi" w:hAnsiTheme="majorHAnsi" w:cstheme="majorHAnsi"/>
                <w:spacing w:val="-4"/>
                <w:sz w:val="26"/>
              </w:rPr>
              <w:t xml:space="preserve"> </w:t>
            </w:r>
            <w:r w:rsidRPr="00D25689">
              <w:rPr>
                <w:rFonts w:asciiTheme="majorHAnsi" w:hAnsiTheme="majorHAnsi" w:cstheme="majorHAnsi"/>
                <w:sz w:val="26"/>
              </w:rPr>
              <w:t>và</w:t>
            </w:r>
            <w:r w:rsidRPr="00D25689">
              <w:rPr>
                <w:rFonts w:asciiTheme="majorHAnsi" w:hAnsiTheme="majorHAnsi" w:cstheme="majorHAnsi"/>
                <w:spacing w:val="-4"/>
                <w:sz w:val="26"/>
              </w:rPr>
              <w:t xml:space="preserve"> </w:t>
            </w:r>
            <w:r w:rsidRPr="00D25689">
              <w:rPr>
                <w:rFonts w:asciiTheme="majorHAnsi" w:hAnsiTheme="majorHAnsi" w:cstheme="majorHAnsi"/>
                <w:sz w:val="26"/>
              </w:rPr>
              <w:t>nghị</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luận</w:t>
            </w:r>
          </w:p>
          <w:p w14:paraId="316CC021" w14:textId="77777777" w:rsidR="002D4AA8" w:rsidRPr="00D25689" w:rsidRDefault="00D25689" w:rsidP="00D25689">
            <w:pPr>
              <w:pStyle w:val="TableParagraph"/>
              <w:spacing w:line="288" w:lineRule="auto"/>
              <w:ind w:left="57" w:right="100"/>
              <w:rPr>
                <w:rFonts w:asciiTheme="majorHAnsi" w:hAnsiTheme="majorHAnsi" w:cstheme="majorHAnsi"/>
                <w:sz w:val="26"/>
              </w:rPr>
            </w:pPr>
            <w:r w:rsidRPr="00D25689">
              <w:rPr>
                <w:rFonts w:asciiTheme="majorHAnsi" w:hAnsiTheme="majorHAnsi" w:cstheme="majorHAnsi"/>
                <w:sz w:val="26"/>
              </w:rPr>
              <w:t>-&gt;</w:t>
            </w:r>
            <w:r w:rsidRPr="00D25689">
              <w:rPr>
                <w:rFonts w:asciiTheme="majorHAnsi" w:hAnsiTheme="majorHAnsi" w:cstheme="majorHAnsi"/>
                <w:spacing w:val="-4"/>
                <w:sz w:val="26"/>
              </w:rPr>
              <w:t xml:space="preserve"> </w:t>
            </w:r>
            <w:r w:rsidRPr="00D25689">
              <w:rPr>
                <w:rFonts w:asciiTheme="majorHAnsi" w:hAnsiTheme="majorHAnsi" w:cstheme="majorHAnsi"/>
                <w:sz w:val="26"/>
              </w:rPr>
              <w:t>khiến</w:t>
            </w:r>
            <w:r w:rsidRPr="00D25689">
              <w:rPr>
                <w:rFonts w:asciiTheme="majorHAnsi" w:hAnsiTheme="majorHAnsi" w:cstheme="majorHAnsi"/>
                <w:spacing w:val="-4"/>
                <w:sz w:val="26"/>
              </w:rPr>
              <w:t xml:space="preserve"> </w:t>
            </w:r>
            <w:r w:rsidRPr="00D25689">
              <w:rPr>
                <w:rFonts w:asciiTheme="majorHAnsi" w:hAnsiTheme="majorHAnsi" w:cstheme="majorHAnsi"/>
                <w:sz w:val="26"/>
              </w:rPr>
              <w:t>câu</w:t>
            </w:r>
            <w:r w:rsidRPr="00D25689">
              <w:rPr>
                <w:rFonts w:asciiTheme="majorHAnsi" w:hAnsiTheme="majorHAnsi" w:cstheme="majorHAnsi"/>
                <w:spacing w:val="-1"/>
                <w:sz w:val="26"/>
              </w:rPr>
              <w:t xml:space="preserve"> </w:t>
            </w:r>
            <w:r w:rsidRPr="00D25689">
              <w:rPr>
                <w:rFonts w:asciiTheme="majorHAnsi" w:hAnsiTheme="majorHAnsi" w:cstheme="majorHAnsi"/>
                <w:sz w:val="26"/>
              </w:rPr>
              <w:t>chuyện</w:t>
            </w:r>
            <w:r w:rsidRPr="00D25689">
              <w:rPr>
                <w:rFonts w:asciiTheme="majorHAnsi" w:hAnsiTheme="majorHAnsi" w:cstheme="majorHAnsi"/>
                <w:spacing w:val="-2"/>
                <w:sz w:val="26"/>
              </w:rPr>
              <w:t xml:space="preserve"> </w:t>
            </w:r>
            <w:r w:rsidRPr="00D25689">
              <w:rPr>
                <w:rFonts w:asciiTheme="majorHAnsi" w:hAnsiTheme="majorHAnsi" w:cstheme="majorHAnsi"/>
                <w:sz w:val="26"/>
              </w:rPr>
              <w:t>có</w:t>
            </w:r>
            <w:r w:rsidRPr="00D25689">
              <w:rPr>
                <w:rFonts w:asciiTheme="majorHAnsi" w:hAnsiTheme="majorHAnsi" w:cstheme="majorHAnsi"/>
                <w:spacing w:val="-1"/>
                <w:sz w:val="26"/>
              </w:rPr>
              <w:t xml:space="preserve"> </w:t>
            </w:r>
            <w:r w:rsidRPr="00D25689">
              <w:rPr>
                <w:rFonts w:asciiTheme="majorHAnsi" w:hAnsiTheme="majorHAnsi" w:cstheme="majorHAnsi"/>
                <w:sz w:val="26"/>
              </w:rPr>
              <w:t>độ</w:t>
            </w:r>
            <w:r w:rsidRPr="00D25689">
              <w:rPr>
                <w:rFonts w:asciiTheme="majorHAnsi" w:hAnsiTheme="majorHAnsi" w:cstheme="majorHAnsi"/>
                <w:spacing w:val="-4"/>
                <w:sz w:val="26"/>
              </w:rPr>
              <w:t xml:space="preserve"> </w:t>
            </w:r>
            <w:r w:rsidRPr="00D25689">
              <w:rPr>
                <w:rFonts w:asciiTheme="majorHAnsi" w:hAnsiTheme="majorHAnsi" w:cstheme="majorHAnsi"/>
                <w:sz w:val="26"/>
              </w:rPr>
              <w:t>chân</w:t>
            </w:r>
            <w:r w:rsidRPr="00D25689">
              <w:rPr>
                <w:rFonts w:asciiTheme="majorHAnsi" w:hAnsiTheme="majorHAnsi" w:cstheme="majorHAnsi"/>
                <w:spacing w:val="-3"/>
                <w:sz w:val="26"/>
              </w:rPr>
              <w:t xml:space="preserve"> </w:t>
            </w:r>
            <w:r w:rsidRPr="00D25689">
              <w:rPr>
                <w:rFonts w:asciiTheme="majorHAnsi" w:hAnsiTheme="majorHAnsi" w:cstheme="majorHAnsi"/>
                <w:sz w:val="26"/>
              </w:rPr>
              <w:t>thật</w:t>
            </w:r>
            <w:r w:rsidRPr="00D25689">
              <w:rPr>
                <w:rFonts w:asciiTheme="majorHAnsi" w:hAnsiTheme="majorHAnsi" w:cstheme="majorHAnsi"/>
                <w:spacing w:val="-4"/>
                <w:sz w:val="26"/>
              </w:rPr>
              <w:t xml:space="preserve"> </w:t>
            </w:r>
            <w:r w:rsidRPr="00D25689">
              <w:rPr>
                <w:rFonts w:asciiTheme="majorHAnsi" w:hAnsiTheme="majorHAnsi" w:cstheme="majorHAnsi"/>
                <w:sz w:val="26"/>
              </w:rPr>
              <w:t>tin</w:t>
            </w:r>
            <w:r w:rsidRPr="00D25689">
              <w:rPr>
                <w:rFonts w:asciiTheme="majorHAnsi" w:hAnsiTheme="majorHAnsi" w:cstheme="majorHAnsi"/>
                <w:spacing w:val="-4"/>
                <w:sz w:val="26"/>
              </w:rPr>
              <w:t xml:space="preserve"> </w:t>
            </w:r>
            <w:r w:rsidRPr="00D25689">
              <w:rPr>
                <w:rFonts w:asciiTheme="majorHAnsi" w:hAnsiTheme="majorHAnsi" w:cstheme="majorHAnsi"/>
                <w:sz w:val="26"/>
              </w:rPr>
              <w:t>cậy</w:t>
            </w:r>
            <w:r w:rsidRPr="00D25689">
              <w:rPr>
                <w:rFonts w:asciiTheme="majorHAnsi" w:hAnsiTheme="majorHAnsi" w:cstheme="majorHAnsi"/>
                <w:spacing w:val="-2"/>
                <w:sz w:val="26"/>
              </w:rPr>
              <w:t xml:space="preserve"> </w:t>
            </w:r>
            <w:r w:rsidRPr="00D25689">
              <w:rPr>
                <w:rFonts w:asciiTheme="majorHAnsi" w:hAnsiTheme="majorHAnsi" w:cstheme="majorHAnsi"/>
                <w:sz w:val="26"/>
              </w:rPr>
              <w:t>đồng</w:t>
            </w:r>
            <w:r w:rsidRPr="00D25689">
              <w:rPr>
                <w:rFonts w:asciiTheme="majorHAnsi" w:hAnsiTheme="majorHAnsi" w:cstheme="majorHAnsi"/>
                <w:spacing w:val="-4"/>
                <w:sz w:val="26"/>
              </w:rPr>
              <w:t xml:space="preserve"> </w:t>
            </w:r>
            <w:r w:rsidRPr="00D25689">
              <w:rPr>
                <w:rFonts w:asciiTheme="majorHAnsi" w:hAnsiTheme="majorHAnsi" w:cstheme="majorHAnsi"/>
                <w:sz w:val="26"/>
              </w:rPr>
              <w:t>thời</w:t>
            </w:r>
            <w:r w:rsidRPr="00D25689">
              <w:rPr>
                <w:rFonts w:asciiTheme="majorHAnsi" w:hAnsiTheme="majorHAnsi" w:cstheme="majorHAnsi"/>
                <w:spacing w:val="-4"/>
                <w:sz w:val="26"/>
              </w:rPr>
              <w:t xml:space="preserve"> </w:t>
            </w:r>
            <w:r w:rsidRPr="00D25689">
              <w:rPr>
                <w:rFonts w:asciiTheme="majorHAnsi" w:hAnsiTheme="majorHAnsi" w:cstheme="majorHAnsi"/>
                <w:sz w:val="26"/>
              </w:rPr>
              <w:t>giúp</w:t>
            </w:r>
            <w:r w:rsidRPr="00D25689">
              <w:rPr>
                <w:rFonts w:asciiTheme="majorHAnsi" w:hAnsiTheme="majorHAnsi" w:cstheme="majorHAnsi"/>
                <w:spacing w:val="-4"/>
                <w:sz w:val="26"/>
              </w:rPr>
              <w:t xml:space="preserve"> </w:t>
            </w:r>
            <w:r w:rsidRPr="00D25689">
              <w:rPr>
                <w:rFonts w:asciiTheme="majorHAnsi" w:hAnsiTheme="majorHAnsi" w:cstheme="majorHAnsi"/>
                <w:sz w:val="26"/>
              </w:rPr>
              <w:t>nhân vật bộc lộ cảm xúc tâm trạng.</w:t>
            </w:r>
          </w:p>
          <w:p w14:paraId="341380AA" w14:textId="77777777" w:rsidR="002D4AA8" w:rsidRPr="00D25689" w:rsidRDefault="00D25689" w:rsidP="00D25689">
            <w:pPr>
              <w:pStyle w:val="TableParagraph"/>
              <w:spacing w:line="288" w:lineRule="auto"/>
              <w:ind w:left="57"/>
              <w:rPr>
                <w:rFonts w:asciiTheme="majorHAnsi" w:hAnsiTheme="majorHAnsi" w:cstheme="majorHAnsi"/>
                <w:sz w:val="26"/>
              </w:rPr>
            </w:pPr>
            <w:r w:rsidRPr="00D25689">
              <w:rPr>
                <w:rFonts w:asciiTheme="majorHAnsi" w:hAnsiTheme="majorHAnsi" w:cstheme="majorHAnsi"/>
                <w:sz w:val="26"/>
              </w:rPr>
              <w:t>-</w:t>
            </w:r>
            <w:r w:rsidRPr="00D25689">
              <w:rPr>
                <w:rFonts w:asciiTheme="majorHAnsi" w:hAnsiTheme="majorHAnsi" w:cstheme="majorHAnsi"/>
                <w:spacing w:val="-6"/>
                <w:sz w:val="26"/>
              </w:rPr>
              <w:t xml:space="preserve"> </w:t>
            </w:r>
            <w:r w:rsidRPr="00D25689">
              <w:rPr>
                <w:rFonts w:asciiTheme="majorHAnsi" w:hAnsiTheme="majorHAnsi" w:cstheme="majorHAnsi"/>
                <w:sz w:val="26"/>
              </w:rPr>
              <w:t>Nghệ</w:t>
            </w:r>
            <w:r w:rsidRPr="00D25689">
              <w:rPr>
                <w:rFonts w:asciiTheme="majorHAnsi" w:hAnsiTheme="majorHAnsi" w:cstheme="majorHAnsi"/>
                <w:spacing w:val="-6"/>
                <w:sz w:val="26"/>
              </w:rPr>
              <w:t xml:space="preserve"> </w:t>
            </w:r>
            <w:r w:rsidRPr="00D25689">
              <w:rPr>
                <w:rFonts w:asciiTheme="majorHAnsi" w:hAnsiTheme="majorHAnsi" w:cstheme="majorHAnsi"/>
                <w:sz w:val="26"/>
              </w:rPr>
              <w:t>thuật</w:t>
            </w:r>
            <w:r w:rsidRPr="00D25689">
              <w:rPr>
                <w:rFonts w:asciiTheme="majorHAnsi" w:hAnsiTheme="majorHAnsi" w:cstheme="majorHAnsi"/>
                <w:spacing w:val="-5"/>
                <w:sz w:val="26"/>
              </w:rPr>
              <w:t xml:space="preserve"> </w:t>
            </w:r>
            <w:r w:rsidRPr="00D25689">
              <w:rPr>
                <w:rFonts w:asciiTheme="majorHAnsi" w:hAnsiTheme="majorHAnsi" w:cstheme="majorHAnsi"/>
                <w:sz w:val="26"/>
              </w:rPr>
              <w:t>xây</w:t>
            </w:r>
            <w:r w:rsidRPr="00D25689">
              <w:rPr>
                <w:rFonts w:asciiTheme="majorHAnsi" w:hAnsiTheme="majorHAnsi" w:cstheme="majorHAnsi"/>
                <w:spacing w:val="-6"/>
                <w:sz w:val="26"/>
              </w:rPr>
              <w:t xml:space="preserve"> </w:t>
            </w:r>
            <w:r w:rsidRPr="00D25689">
              <w:rPr>
                <w:rFonts w:asciiTheme="majorHAnsi" w:hAnsiTheme="majorHAnsi" w:cstheme="majorHAnsi"/>
                <w:sz w:val="26"/>
              </w:rPr>
              <w:t>dựng</w:t>
            </w:r>
            <w:r w:rsidRPr="00D25689">
              <w:rPr>
                <w:rFonts w:asciiTheme="majorHAnsi" w:hAnsiTheme="majorHAnsi" w:cstheme="majorHAnsi"/>
                <w:spacing w:val="-4"/>
                <w:sz w:val="26"/>
              </w:rPr>
              <w:t xml:space="preserve"> </w:t>
            </w:r>
            <w:r w:rsidRPr="00D25689">
              <w:rPr>
                <w:rFonts w:asciiTheme="majorHAnsi" w:hAnsiTheme="majorHAnsi" w:cstheme="majorHAnsi"/>
                <w:sz w:val="26"/>
              </w:rPr>
              <w:t>nhân</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vật:</w:t>
            </w:r>
          </w:p>
          <w:p w14:paraId="6B3BC8F4" w14:textId="77777777" w:rsidR="002D4AA8" w:rsidRPr="00D25689" w:rsidRDefault="00D25689" w:rsidP="00D25689">
            <w:pPr>
              <w:pStyle w:val="TableParagraph"/>
              <w:spacing w:line="288" w:lineRule="auto"/>
              <w:ind w:left="57"/>
              <w:rPr>
                <w:rFonts w:asciiTheme="majorHAnsi" w:hAnsiTheme="majorHAnsi" w:cstheme="majorHAnsi"/>
                <w:sz w:val="26"/>
              </w:rPr>
            </w:pPr>
            <w:r w:rsidRPr="00D25689">
              <w:rPr>
                <w:rFonts w:asciiTheme="majorHAnsi" w:hAnsiTheme="majorHAnsi" w:cstheme="majorHAnsi"/>
                <w:sz w:val="26"/>
              </w:rPr>
              <w:t>+</w:t>
            </w:r>
            <w:r w:rsidRPr="00D25689">
              <w:rPr>
                <w:rFonts w:asciiTheme="majorHAnsi" w:hAnsiTheme="majorHAnsi" w:cstheme="majorHAnsi"/>
                <w:spacing w:val="-5"/>
                <w:sz w:val="26"/>
              </w:rPr>
              <w:t xml:space="preserve"> </w:t>
            </w:r>
            <w:r w:rsidRPr="00D25689">
              <w:rPr>
                <w:rFonts w:asciiTheme="majorHAnsi" w:hAnsiTheme="majorHAnsi" w:cstheme="majorHAnsi"/>
                <w:sz w:val="26"/>
              </w:rPr>
              <w:t>Nhân</w:t>
            </w:r>
            <w:r w:rsidRPr="00D25689">
              <w:rPr>
                <w:rFonts w:asciiTheme="majorHAnsi" w:hAnsiTheme="majorHAnsi" w:cstheme="majorHAnsi"/>
                <w:spacing w:val="-4"/>
                <w:sz w:val="26"/>
              </w:rPr>
              <w:t xml:space="preserve"> </w:t>
            </w:r>
            <w:r w:rsidRPr="00D25689">
              <w:rPr>
                <w:rFonts w:asciiTheme="majorHAnsi" w:hAnsiTheme="majorHAnsi" w:cstheme="majorHAnsi"/>
                <w:sz w:val="26"/>
              </w:rPr>
              <w:t>vật</w:t>
            </w:r>
            <w:r w:rsidRPr="00D25689">
              <w:rPr>
                <w:rFonts w:asciiTheme="majorHAnsi" w:hAnsiTheme="majorHAnsi" w:cstheme="majorHAnsi"/>
                <w:spacing w:val="-5"/>
                <w:sz w:val="26"/>
              </w:rPr>
              <w:t xml:space="preserve"> </w:t>
            </w:r>
            <w:r w:rsidRPr="00D25689">
              <w:rPr>
                <w:rFonts w:asciiTheme="majorHAnsi" w:hAnsiTheme="majorHAnsi" w:cstheme="majorHAnsi"/>
                <w:sz w:val="26"/>
              </w:rPr>
              <w:t>“tôi”:</w:t>
            </w:r>
            <w:r w:rsidRPr="00D25689">
              <w:rPr>
                <w:rFonts w:asciiTheme="majorHAnsi" w:hAnsiTheme="majorHAnsi" w:cstheme="majorHAnsi"/>
                <w:spacing w:val="-4"/>
                <w:sz w:val="26"/>
              </w:rPr>
              <w:t xml:space="preserve"> </w:t>
            </w:r>
            <w:r w:rsidRPr="00D25689">
              <w:rPr>
                <w:rFonts w:asciiTheme="majorHAnsi" w:hAnsiTheme="majorHAnsi" w:cstheme="majorHAnsi"/>
                <w:sz w:val="26"/>
              </w:rPr>
              <w:t>vô</w:t>
            </w:r>
            <w:r w:rsidRPr="00D25689">
              <w:rPr>
                <w:rFonts w:asciiTheme="majorHAnsi" w:hAnsiTheme="majorHAnsi" w:cstheme="majorHAnsi"/>
                <w:spacing w:val="-3"/>
                <w:sz w:val="26"/>
              </w:rPr>
              <w:t xml:space="preserve"> </w:t>
            </w:r>
            <w:r w:rsidRPr="00D25689">
              <w:rPr>
                <w:rFonts w:asciiTheme="majorHAnsi" w:hAnsiTheme="majorHAnsi" w:cstheme="majorHAnsi"/>
                <w:sz w:val="26"/>
              </w:rPr>
              <w:t>tình</w:t>
            </w:r>
            <w:r w:rsidRPr="00D25689">
              <w:rPr>
                <w:rFonts w:asciiTheme="majorHAnsi" w:hAnsiTheme="majorHAnsi" w:cstheme="majorHAnsi"/>
                <w:spacing w:val="-4"/>
                <w:sz w:val="26"/>
              </w:rPr>
              <w:t xml:space="preserve"> </w:t>
            </w:r>
            <w:r w:rsidRPr="00D25689">
              <w:rPr>
                <w:rFonts w:asciiTheme="majorHAnsi" w:hAnsiTheme="majorHAnsi" w:cstheme="majorHAnsi"/>
                <w:sz w:val="26"/>
              </w:rPr>
              <w:t>nhưng</w:t>
            </w:r>
            <w:r w:rsidRPr="00D25689">
              <w:rPr>
                <w:rFonts w:asciiTheme="majorHAnsi" w:hAnsiTheme="majorHAnsi" w:cstheme="majorHAnsi"/>
                <w:spacing w:val="-4"/>
                <w:sz w:val="26"/>
              </w:rPr>
              <w:t xml:space="preserve"> </w:t>
            </w:r>
            <w:r w:rsidRPr="00D25689">
              <w:rPr>
                <w:rFonts w:asciiTheme="majorHAnsi" w:hAnsiTheme="majorHAnsi" w:cstheme="majorHAnsi"/>
                <w:sz w:val="26"/>
              </w:rPr>
              <w:t>cũng</w:t>
            </w:r>
            <w:r w:rsidRPr="00D25689">
              <w:rPr>
                <w:rFonts w:asciiTheme="majorHAnsi" w:hAnsiTheme="majorHAnsi" w:cstheme="majorHAnsi"/>
                <w:spacing w:val="-5"/>
                <w:sz w:val="26"/>
              </w:rPr>
              <w:t xml:space="preserve"> </w:t>
            </w:r>
            <w:r w:rsidRPr="00D25689">
              <w:rPr>
                <w:rFonts w:asciiTheme="majorHAnsi" w:hAnsiTheme="majorHAnsi" w:cstheme="majorHAnsi"/>
                <w:sz w:val="26"/>
              </w:rPr>
              <w:t>là</w:t>
            </w:r>
            <w:r w:rsidRPr="00D25689">
              <w:rPr>
                <w:rFonts w:asciiTheme="majorHAnsi" w:hAnsiTheme="majorHAnsi" w:cstheme="majorHAnsi"/>
                <w:spacing w:val="-4"/>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5"/>
                <w:sz w:val="26"/>
              </w:rPr>
              <w:t xml:space="preserve"> </w:t>
            </w:r>
            <w:r w:rsidRPr="00D25689">
              <w:rPr>
                <w:rFonts w:asciiTheme="majorHAnsi" w:hAnsiTheme="majorHAnsi" w:cstheme="majorHAnsi"/>
                <w:sz w:val="26"/>
              </w:rPr>
              <w:t>có</w:t>
            </w:r>
            <w:r w:rsidRPr="00D25689">
              <w:rPr>
                <w:rFonts w:asciiTheme="majorHAnsi" w:hAnsiTheme="majorHAnsi" w:cstheme="majorHAnsi"/>
                <w:spacing w:val="-4"/>
                <w:sz w:val="26"/>
              </w:rPr>
              <w:t xml:space="preserve"> </w:t>
            </w:r>
            <w:r w:rsidRPr="00D25689">
              <w:rPr>
                <w:rFonts w:asciiTheme="majorHAnsi" w:hAnsiTheme="majorHAnsi" w:cstheme="majorHAnsi"/>
                <w:sz w:val="26"/>
              </w:rPr>
              <w:t>lương</w:t>
            </w:r>
            <w:r w:rsidRPr="00D25689">
              <w:rPr>
                <w:rFonts w:asciiTheme="majorHAnsi" w:hAnsiTheme="majorHAnsi" w:cstheme="majorHAnsi"/>
                <w:spacing w:val="-4"/>
                <w:sz w:val="26"/>
              </w:rPr>
              <w:t xml:space="preserve"> tâm.</w:t>
            </w:r>
          </w:p>
          <w:p w14:paraId="6F99389E" w14:textId="77777777" w:rsidR="002D4AA8" w:rsidRPr="00D25689" w:rsidRDefault="00D25689" w:rsidP="00D25689">
            <w:pPr>
              <w:pStyle w:val="TableParagraph"/>
              <w:spacing w:line="288" w:lineRule="auto"/>
              <w:ind w:left="57"/>
              <w:rPr>
                <w:rFonts w:asciiTheme="majorHAnsi" w:hAnsiTheme="majorHAnsi" w:cstheme="majorHAnsi"/>
                <w:sz w:val="26"/>
              </w:rPr>
            </w:pPr>
            <w:r w:rsidRPr="00D25689">
              <w:rPr>
                <w:rFonts w:asciiTheme="majorHAnsi" w:hAnsiTheme="majorHAnsi" w:cstheme="majorHAnsi"/>
                <w:sz w:val="26"/>
              </w:rPr>
              <w:t>+</w:t>
            </w:r>
            <w:r w:rsidRPr="00D25689">
              <w:rPr>
                <w:rFonts w:asciiTheme="majorHAnsi" w:hAnsiTheme="majorHAnsi" w:cstheme="majorHAnsi"/>
                <w:spacing w:val="40"/>
                <w:sz w:val="26"/>
              </w:rPr>
              <w:t xml:space="preserve"> </w:t>
            </w:r>
            <w:r w:rsidRPr="00D25689">
              <w:rPr>
                <w:rFonts w:asciiTheme="majorHAnsi" w:hAnsiTheme="majorHAnsi" w:cstheme="majorHAnsi"/>
                <w:sz w:val="26"/>
              </w:rPr>
              <w:t>Nhân</w:t>
            </w:r>
            <w:r w:rsidRPr="00D25689">
              <w:rPr>
                <w:rFonts w:asciiTheme="majorHAnsi" w:hAnsiTheme="majorHAnsi" w:cstheme="majorHAnsi"/>
                <w:spacing w:val="-4"/>
                <w:sz w:val="26"/>
              </w:rPr>
              <w:t xml:space="preserve"> </w:t>
            </w:r>
            <w:r w:rsidRPr="00D25689">
              <w:rPr>
                <w:rFonts w:asciiTheme="majorHAnsi" w:hAnsiTheme="majorHAnsi" w:cstheme="majorHAnsi"/>
                <w:sz w:val="26"/>
              </w:rPr>
              <w:t>vật</w:t>
            </w:r>
            <w:r w:rsidRPr="00D25689">
              <w:rPr>
                <w:rFonts w:asciiTheme="majorHAnsi" w:hAnsiTheme="majorHAnsi" w:cstheme="majorHAnsi"/>
                <w:spacing w:val="-2"/>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4"/>
                <w:sz w:val="26"/>
              </w:rPr>
              <w:t xml:space="preserve"> </w:t>
            </w:r>
            <w:r w:rsidRPr="00D25689">
              <w:rPr>
                <w:rFonts w:asciiTheme="majorHAnsi" w:hAnsiTheme="majorHAnsi" w:cstheme="majorHAnsi"/>
                <w:sz w:val="26"/>
              </w:rPr>
              <w:t>vợ:</w:t>
            </w:r>
            <w:r w:rsidRPr="00D25689">
              <w:rPr>
                <w:rFonts w:asciiTheme="majorHAnsi" w:hAnsiTheme="majorHAnsi" w:cstheme="majorHAnsi"/>
                <w:spacing w:val="-2"/>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4"/>
                <w:sz w:val="26"/>
              </w:rPr>
              <w:t xml:space="preserve"> </w:t>
            </w:r>
            <w:r w:rsidRPr="00D25689">
              <w:rPr>
                <w:rFonts w:asciiTheme="majorHAnsi" w:hAnsiTheme="majorHAnsi" w:cstheme="majorHAnsi"/>
                <w:sz w:val="26"/>
              </w:rPr>
              <w:t>vợ</w:t>
            </w:r>
            <w:r w:rsidRPr="00D25689">
              <w:rPr>
                <w:rFonts w:asciiTheme="majorHAnsi" w:hAnsiTheme="majorHAnsi" w:cstheme="majorHAnsi"/>
                <w:spacing w:val="-4"/>
                <w:sz w:val="26"/>
              </w:rPr>
              <w:t xml:space="preserve"> </w:t>
            </w:r>
            <w:r w:rsidRPr="00D25689">
              <w:rPr>
                <w:rFonts w:asciiTheme="majorHAnsi" w:hAnsiTheme="majorHAnsi" w:cstheme="majorHAnsi"/>
                <w:sz w:val="26"/>
              </w:rPr>
              <w:t>của</w:t>
            </w:r>
            <w:r w:rsidRPr="00D25689">
              <w:rPr>
                <w:rFonts w:asciiTheme="majorHAnsi" w:hAnsiTheme="majorHAnsi" w:cstheme="majorHAnsi"/>
                <w:spacing w:val="-1"/>
                <w:sz w:val="26"/>
              </w:rPr>
              <w:t xml:space="preserve"> </w:t>
            </w:r>
            <w:r w:rsidRPr="00D25689">
              <w:rPr>
                <w:rFonts w:asciiTheme="majorHAnsi" w:hAnsiTheme="majorHAnsi" w:cstheme="majorHAnsi"/>
                <w:sz w:val="26"/>
              </w:rPr>
              <w:t>nhân</w:t>
            </w:r>
            <w:r w:rsidRPr="00D25689">
              <w:rPr>
                <w:rFonts w:asciiTheme="majorHAnsi" w:hAnsiTheme="majorHAnsi" w:cstheme="majorHAnsi"/>
                <w:spacing w:val="-4"/>
                <w:sz w:val="26"/>
              </w:rPr>
              <w:t xml:space="preserve"> </w:t>
            </w:r>
            <w:r w:rsidRPr="00D25689">
              <w:rPr>
                <w:rFonts w:asciiTheme="majorHAnsi" w:hAnsiTheme="majorHAnsi" w:cstheme="majorHAnsi"/>
                <w:sz w:val="26"/>
              </w:rPr>
              <w:t>vật</w:t>
            </w:r>
            <w:r w:rsidRPr="00D25689">
              <w:rPr>
                <w:rFonts w:asciiTheme="majorHAnsi" w:hAnsiTheme="majorHAnsi" w:cstheme="majorHAnsi"/>
                <w:spacing w:val="-2"/>
                <w:sz w:val="26"/>
              </w:rPr>
              <w:t xml:space="preserve"> </w:t>
            </w:r>
            <w:r w:rsidRPr="00D25689">
              <w:rPr>
                <w:rFonts w:asciiTheme="majorHAnsi" w:hAnsiTheme="majorHAnsi" w:cstheme="majorHAnsi"/>
                <w:sz w:val="26"/>
              </w:rPr>
              <w:t>tôi</w:t>
            </w:r>
            <w:r w:rsidRPr="00D25689">
              <w:rPr>
                <w:rFonts w:asciiTheme="majorHAnsi" w:hAnsiTheme="majorHAnsi" w:cstheme="majorHAnsi"/>
                <w:spacing w:val="-4"/>
                <w:sz w:val="26"/>
              </w:rPr>
              <w:t xml:space="preserve"> </w:t>
            </w:r>
            <w:r w:rsidRPr="00D25689">
              <w:rPr>
                <w:rFonts w:asciiTheme="majorHAnsi" w:hAnsiTheme="majorHAnsi" w:cstheme="majorHAnsi"/>
                <w:sz w:val="26"/>
              </w:rPr>
              <w:t>là</w:t>
            </w:r>
            <w:r w:rsidRPr="00D25689">
              <w:rPr>
                <w:rFonts w:asciiTheme="majorHAnsi" w:hAnsiTheme="majorHAnsi" w:cstheme="majorHAnsi"/>
                <w:spacing w:val="-4"/>
                <w:sz w:val="26"/>
              </w:rPr>
              <w:t xml:space="preserve"> </w:t>
            </w:r>
            <w:r w:rsidRPr="00D25689">
              <w:rPr>
                <w:rFonts w:asciiTheme="majorHAnsi" w:hAnsiTheme="majorHAnsi" w:cstheme="majorHAnsi"/>
                <w:sz w:val="26"/>
              </w:rPr>
              <w:t>một</w:t>
            </w:r>
            <w:r w:rsidRPr="00D25689">
              <w:rPr>
                <w:rFonts w:asciiTheme="majorHAnsi" w:hAnsiTheme="majorHAnsi" w:cstheme="majorHAnsi"/>
                <w:spacing w:val="-2"/>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4"/>
                <w:sz w:val="26"/>
              </w:rPr>
              <w:t xml:space="preserve"> </w:t>
            </w:r>
            <w:r w:rsidRPr="00D25689">
              <w:rPr>
                <w:rFonts w:asciiTheme="majorHAnsi" w:hAnsiTheme="majorHAnsi" w:cstheme="majorHAnsi"/>
                <w:sz w:val="26"/>
              </w:rPr>
              <w:t>phụ nữ chất phác và có tấm lòng nhân hậu</w:t>
            </w:r>
          </w:p>
          <w:p w14:paraId="641DE887" w14:textId="77777777" w:rsidR="002D4AA8" w:rsidRPr="00D25689" w:rsidRDefault="00D25689" w:rsidP="00D25689">
            <w:pPr>
              <w:pStyle w:val="TableParagraph"/>
              <w:spacing w:line="288" w:lineRule="auto"/>
              <w:ind w:left="57" w:right="100"/>
              <w:rPr>
                <w:rFonts w:asciiTheme="majorHAnsi" w:hAnsiTheme="majorHAnsi" w:cstheme="majorHAnsi"/>
                <w:sz w:val="26"/>
              </w:rPr>
            </w:pPr>
            <w:r w:rsidRPr="00D25689">
              <w:rPr>
                <w:rFonts w:asciiTheme="majorHAnsi" w:hAnsiTheme="majorHAnsi" w:cstheme="majorHAnsi"/>
                <w:sz w:val="26"/>
              </w:rPr>
              <w:t>+</w:t>
            </w:r>
            <w:r w:rsidRPr="00D25689">
              <w:rPr>
                <w:rFonts w:asciiTheme="majorHAnsi" w:hAnsiTheme="majorHAnsi" w:cstheme="majorHAnsi"/>
                <w:spacing w:val="-4"/>
                <w:sz w:val="26"/>
              </w:rPr>
              <w:t xml:space="preserve"> </w:t>
            </w:r>
            <w:r w:rsidRPr="00D25689">
              <w:rPr>
                <w:rFonts w:asciiTheme="majorHAnsi" w:hAnsiTheme="majorHAnsi" w:cstheme="majorHAnsi"/>
                <w:sz w:val="26"/>
              </w:rPr>
              <w:t>Nhân</w:t>
            </w:r>
            <w:r w:rsidRPr="00D25689">
              <w:rPr>
                <w:rFonts w:asciiTheme="majorHAnsi" w:hAnsiTheme="majorHAnsi" w:cstheme="majorHAnsi"/>
                <w:spacing w:val="-4"/>
                <w:sz w:val="26"/>
              </w:rPr>
              <w:t xml:space="preserve"> </w:t>
            </w:r>
            <w:r w:rsidRPr="00D25689">
              <w:rPr>
                <w:rFonts w:asciiTheme="majorHAnsi" w:hAnsiTheme="majorHAnsi" w:cstheme="majorHAnsi"/>
                <w:sz w:val="26"/>
              </w:rPr>
              <w:t>vật</w:t>
            </w:r>
            <w:r w:rsidRPr="00D25689">
              <w:rPr>
                <w:rFonts w:asciiTheme="majorHAnsi" w:hAnsiTheme="majorHAnsi" w:cstheme="majorHAnsi"/>
                <w:spacing w:val="-4"/>
                <w:sz w:val="26"/>
              </w:rPr>
              <w:t xml:space="preserve"> </w:t>
            </w:r>
            <w:r w:rsidRPr="00D25689">
              <w:rPr>
                <w:rFonts w:asciiTheme="majorHAnsi" w:hAnsiTheme="majorHAnsi" w:cstheme="majorHAnsi"/>
                <w:sz w:val="26"/>
              </w:rPr>
              <w:t>“con</w:t>
            </w:r>
            <w:r w:rsidRPr="00D25689">
              <w:rPr>
                <w:rFonts w:asciiTheme="majorHAnsi" w:hAnsiTheme="majorHAnsi" w:cstheme="majorHAnsi"/>
                <w:spacing w:val="-4"/>
                <w:sz w:val="26"/>
              </w:rPr>
              <w:t xml:space="preserve"> </w:t>
            </w:r>
            <w:r w:rsidRPr="00D25689">
              <w:rPr>
                <w:rFonts w:asciiTheme="majorHAnsi" w:hAnsiTheme="majorHAnsi" w:cstheme="majorHAnsi"/>
                <w:sz w:val="26"/>
              </w:rPr>
              <w:t>chó</w:t>
            </w:r>
            <w:r w:rsidRPr="00D25689">
              <w:rPr>
                <w:rFonts w:asciiTheme="majorHAnsi" w:hAnsiTheme="majorHAnsi" w:cstheme="majorHAnsi"/>
                <w:spacing w:val="-1"/>
                <w:sz w:val="26"/>
              </w:rPr>
              <w:t xml:space="preserve"> </w:t>
            </w:r>
            <w:r w:rsidRPr="00D25689">
              <w:rPr>
                <w:rFonts w:asciiTheme="majorHAnsi" w:hAnsiTheme="majorHAnsi" w:cstheme="majorHAnsi"/>
                <w:sz w:val="26"/>
              </w:rPr>
              <w:t>xấu</w:t>
            </w:r>
            <w:r w:rsidRPr="00D25689">
              <w:rPr>
                <w:rFonts w:asciiTheme="majorHAnsi" w:hAnsiTheme="majorHAnsi" w:cstheme="majorHAnsi"/>
                <w:spacing w:val="-4"/>
                <w:sz w:val="26"/>
              </w:rPr>
              <w:t xml:space="preserve"> </w:t>
            </w:r>
            <w:r w:rsidRPr="00D25689">
              <w:rPr>
                <w:rFonts w:asciiTheme="majorHAnsi" w:hAnsiTheme="majorHAnsi" w:cstheme="majorHAnsi"/>
                <w:sz w:val="26"/>
              </w:rPr>
              <w:t>xí”:</w:t>
            </w:r>
            <w:r w:rsidRPr="00D25689">
              <w:rPr>
                <w:rFonts w:asciiTheme="majorHAnsi" w:hAnsiTheme="majorHAnsi" w:cstheme="majorHAnsi"/>
                <w:spacing w:val="-4"/>
                <w:sz w:val="26"/>
              </w:rPr>
              <w:t xml:space="preserve"> </w:t>
            </w:r>
            <w:r w:rsidRPr="00D25689">
              <w:rPr>
                <w:rFonts w:asciiTheme="majorHAnsi" w:hAnsiTheme="majorHAnsi" w:cstheme="majorHAnsi"/>
                <w:sz w:val="26"/>
              </w:rPr>
              <w:t>đây</w:t>
            </w:r>
            <w:r w:rsidRPr="00D25689">
              <w:rPr>
                <w:rFonts w:asciiTheme="majorHAnsi" w:hAnsiTheme="majorHAnsi" w:cstheme="majorHAnsi"/>
                <w:spacing w:val="-1"/>
                <w:sz w:val="26"/>
              </w:rPr>
              <w:t xml:space="preserve"> </w:t>
            </w:r>
            <w:r w:rsidRPr="00D25689">
              <w:rPr>
                <w:rFonts w:asciiTheme="majorHAnsi" w:hAnsiTheme="majorHAnsi" w:cstheme="majorHAnsi"/>
                <w:sz w:val="26"/>
              </w:rPr>
              <w:t>là</w:t>
            </w:r>
            <w:r w:rsidRPr="00D25689">
              <w:rPr>
                <w:rFonts w:asciiTheme="majorHAnsi" w:hAnsiTheme="majorHAnsi" w:cstheme="majorHAnsi"/>
                <w:spacing w:val="-4"/>
                <w:sz w:val="26"/>
              </w:rPr>
              <w:t xml:space="preserve"> </w:t>
            </w:r>
            <w:r w:rsidRPr="00D25689">
              <w:rPr>
                <w:rFonts w:asciiTheme="majorHAnsi" w:hAnsiTheme="majorHAnsi" w:cstheme="majorHAnsi"/>
                <w:sz w:val="26"/>
              </w:rPr>
              <w:t>một</w:t>
            </w:r>
            <w:r w:rsidRPr="00D25689">
              <w:rPr>
                <w:rFonts w:asciiTheme="majorHAnsi" w:hAnsiTheme="majorHAnsi" w:cstheme="majorHAnsi"/>
                <w:spacing w:val="-4"/>
                <w:sz w:val="26"/>
              </w:rPr>
              <w:t xml:space="preserve"> </w:t>
            </w:r>
            <w:r w:rsidRPr="00D25689">
              <w:rPr>
                <w:rFonts w:asciiTheme="majorHAnsi" w:hAnsiTheme="majorHAnsi" w:cstheme="majorHAnsi"/>
                <w:sz w:val="26"/>
              </w:rPr>
              <w:t>“nhân</w:t>
            </w:r>
            <w:r w:rsidRPr="00D25689">
              <w:rPr>
                <w:rFonts w:asciiTheme="majorHAnsi" w:hAnsiTheme="majorHAnsi" w:cstheme="majorHAnsi"/>
                <w:spacing w:val="-4"/>
                <w:sz w:val="26"/>
              </w:rPr>
              <w:t xml:space="preserve"> </w:t>
            </w:r>
            <w:r w:rsidRPr="00D25689">
              <w:rPr>
                <w:rFonts w:asciiTheme="majorHAnsi" w:hAnsiTheme="majorHAnsi" w:cstheme="majorHAnsi"/>
                <w:sz w:val="26"/>
              </w:rPr>
              <w:t>vật”</w:t>
            </w:r>
            <w:r w:rsidRPr="00D25689">
              <w:rPr>
                <w:rFonts w:asciiTheme="majorHAnsi" w:hAnsiTheme="majorHAnsi" w:cstheme="majorHAnsi"/>
                <w:spacing w:val="-4"/>
                <w:sz w:val="26"/>
              </w:rPr>
              <w:t xml:space="preserve"> </w:t>
            </w:r>
            <w:r w:rsidRPr="00D25689">
              <w:rPr>
                <w:rFonts w:asciiTheme="majorHAnsi" w:hAnsiTheme="majorHAnsi" w:cstheme="majorHAnsi"/>
                <w:sz w:val="26"/>
              </w:rPr>
              <w:t>đặc</w:t>
            </w:r>
            <w:r w:rsidRPr="00D25689">
              <w:rPr>
                <w:rFonts w:asciiTheme="majorHAnsi" w:hAnsiTheme="majorHAnsi" w:cstheme="majorHAnsi"/>
                <w:spacing w:val="-3"/>
                <w:sz w:val="26"/>
              </w:rPr>
              <w:t xml:space="preserve"> </w:t>
            </w:r>
            <w:r w:rsidRPr="00D25689">
              <w:rPr>
                <w:rFonts w:asciiTheme="majorHAnsi" w:hAnsiTheme="majorHAnsi" w:cstheme="majorHAnsi"/>
                <w:sz w:val="26"/>
              </w:rPr>
              <w:t>biệt, mang tính biểu tượng.</w:t>
            </w:r>
          </w:p>
          <w:p w14:paraId="6A6E68DE" w14:textId="77777777" w:rsidR="002D4AA8" w:rsidRPr="00D25689" w:rsidRDefault="00D25689" w:rsidP="00D25689">
            <w:pPr>
              <w:pStyle w:val="TableParagraph"/>
              <w:spacing w:line="288" w:lineRule="auto"/>
              <w:ind w:left="57"/>
              <w:rPr>
                <w:rFonts w:asciiTheme="majorHAnsi" w:hAnsiTheme="majorHAnsi" w:cstheme="majorHAnsi"/>
                <w:sz w:val="26"/>
              </w:rPr>
            </w:pPr>
            <w:r w:rsidRPr="00D25689">
              <w:rPr>
                <w:rFonts w:asciiTheme="majorHAnsi" w:hAnsiTheme="majorHAnsi" w:cstheme="majorHAnsi"/>
                <w:sz w:val="26"/>
              </w:rPr>
              <w:t>-&gt;</w:t>
            </w:r>
            <w:r w:rsidRPr="00D25689">
              <w:rPr>
                <w:rFonts w:asciiTheme="majorHAnsi" w:hAnsiTheme="majorHAnsi" w:cstheme="majorHAnsi"/>
                <w:spacing w:val="-3"/>
                <w:sz w:val="26"/>
              </w:rPr>
              <w:t xml:space="preserve"> </w:t>
            </w:r>
            <w:r w:rsidRPr="00D25689">
              <w:rPr>
                <w:rFonts w:asciiTheme="majorHAnsi" w:hAnsiTheme="majorHAnsi" w:cstheme="majorHAnsi"/>
                <w:sz w:val="26"/>
              </w:rPr>
              <w:t>xây</w:t>
            </w:r>
            <w:r w:rsidRPr="00D25689">
              <w:rPr>
                <w:rFonts w:asciiTheme="majorHAnsi" w:hAnsiTheme="majorHAnsi" w:cstheme="majorHAnsi"/>
                <w:spacing w:val="-4"/>
                <w:sz w:val="26"/>
              </w:rPr>
              <w:t xml:space="preserve"> </w:t>
            </w:r>
            <w:r w:rsidRPr="00D25689">
              <w:rPr>
                <w:rFonts w:asciiTheme="majorHAnsi" w:hAnsiTheme="majorHAnsi" w:cstheme="majorHAnsi"/>
                <w:sz w:val="26"/>
              </w:rPr>
              <w:t>dựng</w:t>
            </w:r>
            <w:r w:rsidRPr="00D25689">
              <w:rPr>
                <w:rFonts w:asciiTheme="majorHAnsi" w:hAnsiTheme="majorHAnsi" w:cstheme="majorHAnsi"/>
                <w:spacing w:val="-4"/>
                <w:sz w:val="26"/>
              </w:rPr>
              <w:t xml:space="preserve"> </w:t>
            </w:r>
            <w:r w:rsidRPr="00D25689">
              <w:rPr>
                <w:rFonts w:asciiTheme="majorHAnsi" w:hAnsiTheme="majorHAnsi" w:cstheme="majorHAnsi"/>
                <w:sz w:val="26"/>
              </w:rPr>
              <w:t>nội</w:t>
            </w:r>
            <w:r w:rsidRPr="00D25689">
              <w:rPr>
                <w:rFonts w:asciiTheme="majorHAnsi" w:hAnsiTheme="majorHAnsi" w:cstheme="majorHAnsi"/>
                <w:spacing w:val="-4"/>
                <w:sz w:val="26"/>
              </w:rPr>
              <w:t xml:space="preserve"> </w:t>
            </w:r>
            <w:r w:rsidRPr="00D25689">
              <w:rPr>
                <w:rFonts w:asciiTheme="majorHAnsi" w:hAnsiTheme="majorHAnsi" w:cstheme="majorHAnsi"/>
                <w:sz w:val="26"/>
              </w:rPr>
              <w:t>tâm</w:t>
            </w:r>
            <w:r w:rsidRPr="00D25689">
              <w:rPr>
                <w:rFonts w:asciiTheme="majorHAnsi" w:hAnsiTheme="majorHAnsi" w:cstheme="majorHAnsi"/>
                <w:spacing w:val="-4"/>
                <w:sz w:val="26"/>
              </w:rPr>
              <w:t xml:space="preserve"> </w:t>
            </w:r>
            <w:r w:rsidRPr="00D25689">
              <w:rPr>
                <w:rFonts w:asciiTheme="majorHAnsi" w:hAnsiTheme="majorHAnsi" w:cstheme="majorHAnsi"/>
                <w:sz w:val="26"/>
              </w:rPr>
              <w:t>nhân</w:t>
            </w:r>
            <w:r w:rsidRPr="00D25689">
              <w:rPr>
                <w:rFonts w:asciiTheme="majorHAnsi" w:hAnsiTheme="majorHAnsi" w:cstheme="majorHAnsi"/>
                <w:spacing w:val="-4"/>
                <w:sz w:val="26"/>
              </w:rPr>
              <w:t xml:space="preserve"> </w:t>
            </w:r>
            <w:r w:rsidRPr="00D25689">
              <w:rPr>
                <w:rFonts w:asciiTheme="majorHAnsi" w:hAnsiTheme="majorHAnsi" w:cstheme="majorHAnsi"/>
                <w:sz w:val="26"/>
              </w:rPr>
              <w:t>vật</w:t>
            </w:r>
            <w:r w:rsidRPr="00D25689">
              <w:rPr>
                <w:rFonts w:asciiTheme="majorHAnsi" w:hAnsiTheme="majorHAnsi" w:cstheme="majorHAnsi"/>
                <w:spacing w:val="-4"/>
                <w:sz w:val="26"/>
              </w:rPr>
              <w:t xml:space="preserve"> </w:t>
            </w:r>
            <w:r w:rsidRPr="00D25689">
              <w:rPr>
                <w:rFonts w:asciiTheme="majorHAnsi" w:hAnsiTheme="majorHAnsi" w:cstheme="majorHAnsi"/>
                <w:sz w:val="26"/>
              </w:rPr>
              <w:t>độc</w:t>
            </w:r>
            <w:r w:rsidRPr="00D25689">
              <w:rPr>
                <w:rFonts w:asciiTheme="majorHAnsi" w:hAnsiTheme="majorHAnsi" w:cstheme="majorHAnsi"/>
                <w:spacing w:val="-4"/>
                <w:sz w:val="26"/>
              </w:rPr>
              <w:t xml:space="preserve"> </w:t>
            </w:r>
            <w:r w:rsidRPr="00D25689">
              <w:rPr>
                <w:rFonts w:asciiTheme="majorHAnsi" w:hAnsiTheme="majorHAnsi" w:cstheme="majorHAnsi"/>
                <w:sz w:val="26"/>
              </w:rPr>
              <w:t>đáo,</w:t>
            </w:r>
            <w:r w:rsidRPr="00D25689">
              <w:rPr>
                <w:rFonts w:asciiTheme="majorHAnsi" w:hAnsiTheme="majorHAnsi" w:cstheme="majorHAnsi"/>
                <w:spacing w:val="-4"/>
                <w:sz w:val="26"/>
              </w:rPr>
              <w:t xml:space="preserve"> </w:t>
            </w:r>
            <w:r w:rsidRPr="00D25689">
              <w:rPr>
                <w:rFonts w:asciiTheme="majorHAnsi" w:hAnsiTheme="majorHAnsi" w:cstheme="majorHAnsi"/>
                <w:sz w:val="26"/>
              </w:rPr>
              <w:t>sâu</w:t>
            </w:r>
            <w:r w:rsidRPr="00D25689">
              <w:rPr>
                <w:rFonts w:asciiTheme="majorHAnsi" w:hAnsiTheme="majorHAnsi" w:cstheme="majorHAnsi"/>
                <w:spacing w:val="-1"/>
                <w:sz w:val="26"/>
              </w:rPr>
              <w:t xml:space="preserve"> </w:t>
            </w:r>
            <w:r w:rsidRPr="00D25689">
              <w:rPr>
                <w:rFonts w:asciiTheme="majorHAnsi" w:hAnsiTheme="majorHAnsi" w:cstheme="majorHAnsi"/>
                <w:spacing w:val="-4"/>
                <w:sz w:val="26"/>
              </w:rPr>
              <w:t>sắc.</w:t>
            </w:r>
          </w:p>
          <w:p w14:paraId="28BA0715" w14:textId="77777777" w:rsidR="002D4AA8" w:rsidRPr="00D25689" w:rsidRDefault="00D25689" w:rsidP="00D25689">
            <w:pPr>
              <w:pStyle w:val="TableParagraph"/>
              <w:spacing w:line="288" w:lineRule="auto"/>
              <w:ind w:left="57"/>
              <w:rPr>
                <w:rFonts w:asciiTheme="majorHAnsi" w:hAnsiTheme="majorHAnsi" w:cstheme="majorHAnsi"/>
                <w:sz w:val="26"/>
              </w:rPr>
            </w:pPr>
            <w:r w:rsidRPr="00D25689">
              <w:rPr>
                <w:rFonts w:asciiTheme="majorHAnsi" w:hAnsiTheme="majorHAnsi" w:cstheme="majorHAnsi"/>
                <w:sz w:val="26"/>
              </w:rPr>
              <w:t>III.</w:t>
            </w:r>
            <w:r w:rsidRPr="00D25689">
              <w:rPr>
                <w:rFonts w:asciiTheme="majorHAnsi" w:hAnsiTheme="majorHAnsi" w:cstheme="majorHAnsi"/>
                <w:spacing w:val="-6"/>
                <w:sz w:val="26"/>
              </w:rPr>
              <w:t xml:space="preserve"> </w:t>
            </w:r>
            <w:r w:rsidRPr="00D25689">
              <w:rPr>
                <w:rFonts w:asciiTheme="majorHAnsi" w:hAnsiTheme="majorHAnsi" w:cstheme="majorHAnsi"/>
                <w:sz w:val="26"/>
              </w:rPr>
              <w:t>KẾT</w:t>
            </w:r>
            <w:r w:rsidRPr="00D25689">
              <w:rPr>
                <w:rFonts w:asciiTheme="majorHAnsi" w:hAnsiTheme="majorHAnsi" w:cstheme="majorHAnsi"/>
                <w:spacing w:val="-6"/>
                <w:sz w:val="26"/>
              </w:rPr>
              <w:t xml:space="preserve"> </w:t>
            </w:r>
            <w:r w:rsidRPr="00D25689">
              <w:rPr>
                <w:rFonts w:asciiTheme="majorHAnsi" w:hAnsiTheme="majorHAnsi" w:cstheme="majorHAnsi"/>
                <w:spacing w:val="-5"/>
                <w:sz w:val="26"/>
              </w:rPr>
              <w:t>BÀI</w:t>
            </w:r>
          </w:p>
          <w:p w14:paraId="03AE82D4" w14:textId="77777777" w:rsidR="002D4AA8" w:rsidRPr="00D25689" w:rsidRDefault="00D25689" w:rsidP="00D25689">
            <w:pPr>
              <w:pStyle w:val="TableParagraph"/>
              <w:numPr>
                <w:ilvl w:val="0"/>
                <w:numId w:val="110"/>
              </w:numPr>
              <w:tabs>
                <w:tab w:val="left" w:pos="207"/>
              </w:tabs>
              <w:spacing w:line="288" w:lineRule="auto"/>
              <w:ind w:right="97" w:firstLine="0"/>
              <w:rPr>
                <w:rFonts w:asciiTheme="majorHAnsi" w:hAnsiTheme="majorHAnsi" w:cstheme="majorHAnsi"/>
                <w:sz w:val="26"/>
              </w:rPr>
            </w:pPr>
            <w:r w:rsidRPr="00D25689">
              <w:rPr>
                <w:rFonts w:asciiTheme="majorHAnsi" w:hAnsiTheme="majorHAnsi" w:cstheme="majorHAnsi"/>
                <w:sz w:val="26"/>
              </w:rPr>
              <w:t>Khẳng</w:t>
            </w:r>
            <w:r w:rsidRPr="00D25689">
              <w:rPr>
                <w:rFonts w:asciiTheme="majorHAnsi" w:hAnsiTheme="majorHAnsi" w:cstheme="majorHAnsi"/>
                <w:spacing w:val="-4"/>
                <w:sz w:val="26"/>
              </w:rPr>
              <w:t xml:space="preserve"> </w:t>
            </w:r>
            <w:r w:rsidRPr="00D25689">
              <w:rPr>
                <w:rFonts w:asciiTheme="majorHAnsi" w:hAnsiTheme="majorHAnsi" w:cstheme="majorHAnsi"/>
                <w:sz w:val="26"/>
              </w:rPr>
              <w:t>định</w:t>
            </w:r>
            <w:r w:rsidRPr="00D25689">
              <w:rPr>
                <w:rFonts w:asciiTheme="majorHAnsi" w:hAnsiTheme="majorHAnsi" w:cstheme="majorHAnsi"/>
                <w:spacing w:val="-4"/>
                <w:sz w:val="26"/>
              </w:rPr>
              <w:t xml:space="preserve"> </w:t>
            </w:r>
            <w:r w:rsidRPr="00D25689">
              <w:rPr>
                <w:rFonts w:asciiTheme="majorHAnsi" w:hAnsiTheme="majorHAnsi" w:cstheme="majorHAnsi"/>
                <w:sz w:val="26"/>
              </w:rPr>
              <w:t>khái</w:t>
            </w:r>
            <w:r w:rsidRPr="00D25689">
              <w:rPr>
                <w:rFonts w:asciiTheme="majorHAnsi" w:hAnsiTheme="majorHAnsi" w:cstheme="majorHAnsi"/>
                <w:spacing w:val="-2"/>
                <w:sz w:val="26"/>
              </w:rPr>
              <w:t xml:space="preserve"> </w:t>
            </w:r>
            <w:r w:rsidRPr="00D25689">
              <w:rPr>
                <w:rFonts w:asciiTheme="majorHAnsi" w:hAnsiTheme="majorHAnsi" w:cstheme="majorHAnsi"/>
                <w:sz w:val="26"/>
              </w:rPr>
              <w:t>quát</w:t>
            </w:r>
            <w:r w:rsidRPr="00D25689">
              <w:rPr>
                <w:rFonts w:asciiTheme="majorHAnsi" w:hAnsiTheme="majorHAnsi" w:cstheme="majorHAnsi"/>
                <w:spacing w:val="-2"/>
                <w:sz w:val="26"/>
              </w:rPr>
              <w:t xml:space="preserve"> </w:t>
            </w:r>
            <w:r w:rsidRPr="00D25689">
              <w:rPr>
                <w:rFonts w:asciiTheme="majorHAnsi" w:hAnsiTheme="majorHAnsi" w:cstheme="majorHAnsi"/>
                <w:sz w:val="26"/>
              </w:rPr>
              <w:t>những</w:t>
            </w:r>
            <w:r w:rsidRPr="00D25689">
              <w:rPr>
                <w:rFonts w:asciiTheme="majorHAnsi" w:hAnsiTheme="majorHAnsi" w:cstheme="majorHAnsi"/>
                <w:spacing w:val="-4"/>
                <w:sz w:val="26"/>
              </w:rPr>
              <w:t xml:space="preserve"> </w:t>
            </w:r>
            <w:r w:rsidRPr="00D25689">
              <w:rPr>
                <w:rFonts w:asciiTheme="majorHAnsi" w:hAnsiTheme="majorHAnsi" w:cstheme="majorHAnsi"/>
                <w:sz w:val="26"/>
              </w:rPr>
              <w:t>nét</w:t>
            </w:r>
            <w:r w:rsidRPr="00D25689">
              <w:rPr>
                <w:rFonts w:asciiTheme="majorHAnsi" w:hAnsiTheme="majorHAnsi" w:cstheme="majorHAnsi"/>
                <w:spacing w:val="-4"/>
                <w:sz w:val="26"/>
              </w:rPr>
              <w:t xml:space="preserve"> </w:t>
            </w:r>
            <w:r w:rsidRPr="00D25689">
              <w:rPr>
                <w:rFonts w:asciiTheme="majorHAnsi" w:hAnsiTheme="majorHAnsi" w:cstheme="majorHAnsi"/>
                <w:sz w:val="26"/>
              </w:rPr>
              <w:t>đặc</w:t>
            </w:r>
            <w:r w:rsidRPr="00D25689">
              <w:rPr>
                <w:rFonts w:asciiTheme="majorHAnsi" w:hAnsiTheme="majorHAnsi" w:cstheme="majorHAnsi"/>
                <w:spacing w:val="-1"/>
                <w:sz w:val="26"/>
              </w:rPr>
              <w:t xml:space="preserve"> </w:t>
            </w:r>
            <w:r w:rsidRPr="00D25689">
              <w:rPr>
                <w:rFonts w:asciiTheme="majorHAnsi" w:hAnsiTheme="majorHAnsi" w:cstheme="majorHAnsi"/>
                <w:sz w:val="26"/>
              </w:rPr>
              <w:t>sắc</w:t>
            </w:r>
            <w:r w:rsidRPr="00D25689">
              <w:rPr>
                <w:rFonts w:asciiTheme="majorHAnsi" w:hAnsiTheme="majorHAnsi" w:cstheme="majorHAnsi"/>
                <w:spacing w:val="-3"/>
                <w:sz w:val="26"/>
              </w:rPr>
              <w:t xml:space="preserve"> </w:t>
            </w:r>
            <w:r w:rsidRPr="00D25689">
              <w:rPr>
                <w:rFonts w:asciiTheme="majorHAnsi" w:hAnsiTheme="majorHAnsi" w:cstheme="majorHAnsi"/>
                <w:sz w:val="26"/>
              </w:rPr>
              <w:t>về</w:t>
            </w:r>
            <w:r w:rsidRPr="00D25689">
              <w:rPr>
                <w:rFonts w:asciiTheme="majorHAnsi" w:hAnsiTheme="majorHAnsi" w:cstheme="majorHAnsi"/>
                <w:spacing w:val="-4"/>
                <w:sz w:val="26"/>
              </w:rPr>
              <w:t xml:space="preserve"> </w:t>
            </w:r>
            <w:r w:rsidRPr="00D25689">
              <w:rPr>
                <w:rFonts w:asciiTheme="majorHAnsi" w:hAnsiTheme="majorHAnsi" w:cstheme="majorHAnsi"/>
                <w:sz w:val="26"/>
              </w:rPr>
              <w:t>chủ</w:t>
            </w:r>
            <w:r w:rsidRPr="00D25689">
              <w:rPr>
                <w:rFonts w:asciiTheme="majorHAnsi" w:hAnsiTheme="majorHAnsi" w:cstheme="majorHAnsi"/>
                <w:spacing w:val="-4"/>
                <w:sz w:val="26"/>
              </w:rPr>
              <w:t xml:space="preserve"> </w:t>
            </w:r>
            <w:r w:rsidRPr="00D25689">
              <w:rPr>
                <w:rFonts w:asciiTheme="majorHAnsi" w:hAnsiTheme="majorHAnsi" w:cstheme="majorHAnsi"/>
                <w:sz w:val="26"/>
              </w:rPr>
              <w:t>đề</w:t>
            </w:r>
            <w:r w:rsidRPr="00D25689">
              <w:rPr>
                <w:rFonts w:asciiTheme="majorHAnsi" w:hAnsiTheme="majorHAnsi" w:cstheme="majorHAnsi"/>
                <w:spacing w:val="-4"/>
                <w:sz w:val="26"/>
              </w:rPr>
              <w:t xml:space="preserve"> </w:t>
            </w:r>
            <w:r w:rsidRPr="00D25689">
              <w:rPr>
                <w:rFonts w:asciiTheme="majorHAnsi" w:hAnsiTheme="majorHAnsi" w:cstheme="majorHAnsi"/>
                <w:sz w:val="26"/>
              </w:rPr>
              <w:t>và</w:t>
            </w:r>
            <w:r w:rsidRPr="00D25689">
              <w:rPr>
                <w:rFonts w:asciiTheme="majorHAnsi" w:hAnsiTheme="majorHAnsi" w:cstheme="majorHAnsi"/>
                <w:spacing w:val="-4"/>
                <w:sz w:val="26"/>
              </w:rPr>
              <w:t xml:space="preserve"> </w:t>
            </w:r>
            <w:r w:rsidRPr="00D25689">
              <w:rPr>
                <w:rFonts w:asciiTheme="majorHAnsi" w:hAnsiTheme="majorHAnsi" w:cstheme="majorHAnsi"/>
                <w:sz w:val="26"/>
              </w:rPr>
              <w:t>nghệ</w:t>
            </w:r>
            <w:r w:rsidRPr="00D25689">
              <w:rPr>
                <w:rFonts w:asciiTheme="majorHAnsi" w:hAnsiTheme="majorHAnsi" w:cstheme="majorHAnsi"/>
                <w:spacing w:val="-4"/>
                <w:sz w:val="26"/>
              </w:rPr>
              <w:t xml:space="preserve"> </w:t>
            </w:r>
            <w:r w:rsidRPr="00D25689">
              <w:rPr>
                <w:rFonts w:asciiTheme="majorHAnsi" w:hAnsiTheme="majorHAnsi" w:cstheme="majorHAnsi"/>
                <w:sz w:val="26"/>
              </w:rPr>
              <w:t>thuật của truyện.</w:t>
            </w:r>
          </w:p>
          <w:p w14:paraId="58DDBC75" w14:textId="77777777" w:rsidR="002D4AA8" w:rsidRPr="00D25689" w:rsidRDefault="00D25689" w:rsidP="00D25689">
            <w:pPr>
              <w:pStyle w:val="TableParagraph"/>
              <w:numPr>
                <w:ilvl w:val="0"/>
                <w:numId w:val="110"/>
              </w:numPr>
              <w:tabs>
                <w:tab w:val="left" w:pos="207"/>
              </w:tabs>
              <w:spacing w:line="288" w:lineRule="auto"/>
              <w:ind w:left="207" w:hanging="150"/>
              <w:rPr>
                <w:rFonts w:asciiTheme="majorHAnsi" w:hAnsiTheme="majorHAnsi" w:cstheme="majorHAnsi"/>
                <w:sz w:val="26"/>
              </w:rPr>
            </w:pPr>
            <w:r w:rsidRPr="00D25689">
              <w:rPr>
                <w:rFonts w:asciiTheme="majorHAnsi" w:hAnsiTheme="majorHAnsi" w:cstheme="majorHAnsi"/>
                <w:sz w:val="26"/>
              </w:rPr>
              <w:t>Nêu</w:t>
            </w:r>
            <w:r w:rsidRPr="00D25689">
              <w:rPr>
                <w:rFonts w:asciiTheme="majorHAnsi" w:hAnsiTheme="majorHAnsi" w:cstheme="majorHAnsi"/>
                <w:spacing w:val="-5"/>
                <w:sz w:val="26"/>
              </w:rPr>
              <w:t xml:space="preserve"> </w:t>
            </w:r>
            <w:r w:rsidRPr="00D25689">
              <w:rPr>
                <w:rFonts w:asciiTheme="majorHAnsi" w:hAnsiTheme="majorHAnsi" w:cstheme="majorHAnsi"/>
                <w:sz w:val="26"/>
              </w:rPr>
              <w:t>ý</w:t>
            </w:r>
            <w:r w:rsidRPr="00D25689">
              <w:rPr>
                <w:rFonts w:asciiTheme="majorHAnsi" w:hAnsiTheme="majorHAnsi" w:cstheme="majorHAnsi"/>
                <w:spacing w:val="-4"/>
                <w:sz w:val="26"/>
              </w:rPr>
              <w:t xml:space="preserve"> </w:t>
            </w:r>
            <w:r w:rsidRPr="00D25689">
              <w:rPr>
                <w:rFonts w:asciiTheme="majorHAnsi" w:hAnsiTheme="majorHAnsi" w:cstheme="majorHAnsi"/>
                <w:sz w:val="26"/>
              </w:rPr>
              <w:t>nghĩa</w:t>
            </w:r>
            <w:r w:rsidRPr="00D25689">
              <w:rPr>
                <w:rFonts w:asciiTheme="majorHAnsi" w:hAnsiTheme="majorHAnsi" w:cstheme="majorHAnsi"/>
                <w:spacing w:val="-4"/>
                <w:sz w:val="26"/>
              </w:rPr>
              <w:t xml:space="preserve"> </w:t>
            </w:r>
            <w:r w:rsidRPr="00D25689">
              <w:rPr>
                <w:rFonts w:asciiTheme="majorHAnsi" w:hAnsiTheme="majorHAnsi" w:cstheme="majorHAnsi"/>
                <w:sz w:val="26"/>
              </w:rPr>
              <w:t>của</w:t>
            </w:r>
            <w:r w:rsidRPr="00D25689">
              <w:rPr>
                <w:rFonts w:asciiTheme="majorHAnsi" w:hAnsiTheme="majorHAnsi" w:cstheme="majorHAnsi"/>
                <w:spacing w:val="-4"/>
                <w:sz w:val="26"/>
              </w:rPr>
              <w:t xml:space="preserve"> </w:t>
            </w:r>
            <w:r w:rsidRPr="00D25689">
              <w:rPr>
                <w:rFonts w:asciiTheme="majorHAnsi" w:hAnsiTheme="majorHAnsi" w:cstheme="majorHAnsi"/>
                <w:sz w:val="26"/>
              </w:rPr>
              <w:t>truyện</w:t>
            </w:r>
            <w:r w:rsidRPr="00D25689">
              <w:rPr>
                <w:rFonts w:asciiTheme="majorHAnsi" w:hAnsiTheme="majorHAnsi" w:cstheme="majorHAnsi"/>
                <w:spacing w:val="-4"/>
                <w:sz w:val="26"/>
              </w:rPr>
              <w:t xml:space="preserve"> </w:t>
            </w:r>
            <w:r w:rsidRPr="00D25689">
              <w:rPr>
                <w:rFonts w:asciiTheme="majorHAnsi" w:hAnsiTheme="majorHAnsi" w:cstheme="majorHAnsi"/>
                <w:sz w:val="26"/>
              </w:rPr>
              <w:t>kể</w:t>
            </w:r>
            <w:r w:rsidRPr="00D25689">
              <w:rPr>
                <w:rFonts w:asciiTheme="majorHAnsi" w:hAnsiTheme="majorHAnsi" w:cstheme="majorHAnsi"/>
                <w:spacing w:val="-5"/>
                <w:sz w:val="26"/>
              </w:rPr>
              <w:t xml:space="preserve"> </w:t>
            </w:r>
            <w:r w:rsidRPr="00D25689">
              <w:rPr>
                <w:rFonts w:asciiTheme="majorHAnsi" w:hAnsiTheme="majorHAnsi" w:cstheme="majorHAnsi"/>
                <w:sz w:val="26"/>
              </w:rPr>
              <w:t>đối</w:t>
            </w:r>
            <w:r w:rsidRPr="00D25689">
              <w:rPr>
                <w:rFonts w:asciiTheme="majorHAnsi" w:hAnsiTheme="majorHAnsi" w:cstheme="majorHAnsi"/>
                <w:spacing w:val="-4"/>
                <w:sz w:val="26"/>
              </w:rPr>
              <w:t xml:space="preserve"> </w:t>
            </w:r>
            <w:r w:rsidRPr="00D25689">
              <w:rPr>
                <w:rFonts w:asciiTheme="majorHAnsi" w:hAnsiTheme="majorHAnsi" w:cstheme="majorHAnsi"/>
                <w:sz w:val="26"/>
              </w:rPr>
              <w:t>với</w:t>
            </w:r>
            <w:r w:rsidRPr="00D25689">
              <w:rPr>
                <w:rFonts w:asciiTheme="majorHAnsi" w:hAnsiTheme="majorHAnsi" w:cstheme="majorHAnsi"/>
                <w:spacing w:val="-4"/>
                <w:sz w:val="26"/>
              </w:rPr>
              <w:t xml:space="preserve"> </w:t>
            </w:r>
            <w:r w:rsidRPr="00D25689">
              <w:rPr>
                <w:rFonts w:asciiTheme="majorHAnsi" w:hAnsiTheme="majorHAnsi" w:cstheme="majorHAnsi"/>
                <w:sz w:val="26"/>
              </w:rPr>
              <w:t>bản</w:t>
            </w:r>
            <w:r w:rsidRPr="00D25689">
              <w:rPr>
                <w:rFonts w:asciiTheme="majorHAnsi" w:hAnsiTheme="majorHAnsi" w:cstheme="majorHAnsi"/>
                <w:spacing w:val="-4"/>
                <w:sz w:val="26"/>
              </w:rPr>
              <w:t xml:space="preserve"> thân.</w:t>
            </w:r>
          </w:p>
        </w:tc>
        <w:tc>
          <w:tcPr>
            <w:tcW w:w="700" w:type="dxa"/>
          </w:tcPr>
          <w:p w14:paraId="4D93AC3F" w14:textId="77777777" w:rsidR="002D4AA8" w:rsidRPr="00D25689" w:rsidRDefault="002D4AA8" w:rsidP="00D25689">
            <w:pPr>
              <w:pStyle w:val="TableParagraph"/>
              <w:spacing w:line="288" w:lineRule="auto"/>
              <w:rPr>
                <w:rFonts w:asciiTheme="majorHAnsi" w:hAnsiTheme="majorHAnsi" w:cstheme="majorHAnsi"/>
                <w:sz w:val="24"/>
              </w:rPr>
            </w:pPr>
          </w:p>
        </w:tc>
      </w:tr>
    </w:tbl>
    <w:p w14:paraId="0273D308" w14:textId="77777777" w:rsidR="002D4AA8" w:rsidRPr="00D25689" w:rsidRDefault="002D4AA8" w:rsidP="00D25689">
      <w:pPr>
        <w:pStyle w:val="TableParagraph"/>
        <w:spacing w:line="288" w:lineRule="auto"/>
        <w:rPr>
          <w:rFonts w:asciiTheme="majorHAnsi" w:hAnsiTheme="majorHAnsi" w:cstheme="majorHAnsi"/>
          <w:sz w:val="26"/>
        </w:rPr>
        <w:sectPr w:rsidR="002D4AA8" w:rsidRPr="00D25689">
          <w:pgSz w:w="12240" w:h="15840"/>
          <w:pgMar w:top="1040" w:right="0" w:bottom="940" w:left="0" w:header="722" w:footer="708" w:gutter="0"/>
          <w:cols w:space="720"/>
        </w:sectPr>
      </w:pPr>
    </w:p>
    <w:p w14:paraId="30739DA5" w14:textId="77777777" w:rsidR="002D4AA8" w:rsidRPr="00D25689" w:rsidRDefault="00D25689" w:rsidP="00D25689">
      <w:pPr>
        <w:pStyle w:val="Heading1"/>
        <w:spacing w:line="288" w:lineRule="auto"/>
        <w:ind w:left="715" w:right="715"/>
        <w:jc w:val="center"/>
        <w:rPr>
          <w:rFonts w:asciiTheme="majorHAnsi" w:hAnsiTheme="majorHAnsi" w:cstheme="majorHAnsi"/>
        </w:rPr>
      </w:pPr>
      <w:r w:rsidRPr="00D25689">
        <w:rPr>
          <w:rFonts w:asciiTheme="majorHAnsi" w:hAnsiTheme="majorHAnsi" w:cstheme="majorHAnsi"/>
          <w:color w:val="0000FF"/>
        </w:rPr>
        <w:lastRenderedPageBreak/>
        <w:t>CHUYÊN</w:t>
      </w:r>
      <w:r w:rsidRPr="00D25689">
        <w:rPr>
          <w:rFonts w:asciiTheme="majorHAnsi" w:hAnsiTheme="majorHAnsi" w:cstheme="majorHAnsi"/>
          <w:color w:val="0000FF"/>
          <w:spacing w:val="-9"/>
        </w:rPr>
        <w:t xml:space="preserve"> </w:t>
      </w:r>
      <w:r w:rsidRPr="00D25689">
        <w:rPr>
          <w:rFonts w:asciiTheme="majorHAnsi" w:hAnsiTheme="majorHAnsi" w:cstheme="majorHAnsi"/>
          <w:color w:val="0000FF"/>
        </w:rPr>
        <w:t>ĐỀ</w:t>
      </w:r>
      <w:r w:rsidR="00B80C20" w:rsidRPr="00D25689">
        <w:rPr>
          <w:rFonts w:asciiTheme="majorHAnsi" w:hAnsiTheme="majorHAnsi" w:cstheme="majorHAnsi"/>
          <w:color w:val="0000FF"/>
          <w:lang w:val="en-US"/>
        </w:rPr>
        <w:t xml:space="preserve"> 2: </w:t>
      </w:r>
      <w:r w:rsidRPr="00D25689">
        <w:rPr>
          <w:rFonts w:asciiTheme="majorHAnsi" w:hAnsiTheme="majorHAnsi" w:cstheme="majorHAnsi"/>
          <w:color w:val="0000FF"/>
          <w:spacing w:val="-10"/>
        </w:rPr>
        <w:t xml:space="preserve"> </w:t>
      </w:r>
      <w:r w:rsidRPr="00D25689">
        <w:rPr>
          <w:rFonts w:asciiTheme="majorHAnsi" w:hAnsiTheme="majorHAnsi" w:cstheme="majorHAnsi"/>
          <w:color w:val="0000FF"/>
          <w:spacing w:val="-5"/>
        </w:rPr>
        <w:t>THƠ</w:t>
      </w:r>
    </w:p>
    <w:p w14:paraId="5E737E36" w14:textId="77777777" w:rsidR="002D4AA8" w:rsidRPr="00D25689" w:rsidRDefault="002D4AA8" w:rsidP="00D25689">
      <w:pPr>
        <w:pStyle w:val="BodyText"/>
        <w:spacing w:line="288" w:lineRule="auto"/>
        <w:ind w:left="0"/>
        <w:rPr>
          <w:rFonts w:asciiTheme="majorHAnsi" w:hAnsiTheme="majorHAnsi" w:cstheme="majorHAnsi"/>
          <w:b/>
        </w:rPr>
      </w:pPr>
    </w:p>
    <w:p w14:paraId="0FBDC219" w14:textId="77777777" w:rsidR="002D4AA8" w:rsidRPr="00D25689" w:rsidRDefault="00383480" w:rsidP="00383480">
      <w:pPr>
        <w:pStyle w:val="ListParagraph"/>
        <w:numPr>
          <w:ilvl w:val="0"/>
          <w:numId w:val="107"/>
        </w:numPr>
        <w:tabs>
          <w:tab w:val="left" w:pos="1132"/>
          <w:tab w:val="left" w:pos="1276"/>
        </w:tabs>
        <w:spacing w:line="288" w:lineRule="auto"/>
        <w:jc w:val="left"/>
        <w:rPr>
          <w:rFonts w:asciiTheme="majorHAnsi" w:hAnsiTheme="majorHAnsi" w:cstheme="majorHAnsi"/>
          <w:b/>
          <w:sz w:val="26"/>
        </w:rPr>
      </w:pPr>
      <w:r w:rsidRPr="00383480">
        <w:rPr>
          <w:rFonts w:asciiTheme="majorHAnsi" w:hAnsiTheme="majorHAnsi" w:cstheme="majorHAnsi"/>
          <w:b/>
          <w:color w:val="00AF50"/>
          <w:sz w:val="26"/>
        </w:rPr>
        <w:t xml:space="preserve">TRI THỨC THỂ LOẠI </w:t>
      </w:r>
      <w:r w:rsidR="00D25689" w:rsidRPr="00D25689">
        <w:rPr>
          <w:rFonts w:asciiTheme="majorHAnsi" w:hAnsiTheme="majorHAnsi" w:cstheme="majorHAnsi"/>
          <w:b/>
          <w:color w:val="00AF50"/>
          <w:sz w:val="26"/>
        </w:rPr>
        <w:t>VỀ</w:t>
      </w:r>
      <w:r w:rsidR="00D25689" w:rsidRPr="00D25689">
        <w:rPr>
          <w:rFonts w:asciiTheme="majorHAnsi" w:hAnsiTheme="majorHAnsi" w:cstheme="majorHAnsi"/>
          <w:b/>
          <w:color w:val="00AF50"/>
          <w:spacing w:val="-5"/>
          <w:sz w:val="26"/>
        </w:rPr>
        <w:t xml:space="preserve"> </w:t>
      </w:r>
      <w:r w:rsidR="00D25689" w:rsidRPr="00D25689">
        <w:rPr>
          <w:rFonts w:asciiTheme="majorHAnsi" w:hAnsiTheme="majorHAnsi" w:cstheme="majorHAnsi"/>
          <w:b/>
          <w:color w:val="00AF50"/>
          <w:sz w:val="26"/>
        </w:rPr>
        <w:t>THƠ</w:t>
      </w:r>
      <w:r w:rsidR="00D25689" w:rsidRPr="00D25689">
        <w:rPr>
          <w:rFonts w:asciiTheme="majorHAnsi" w:hAnsiTheme="majorHAnsi" w:cstheme="majorHAnsi"/>
          <w:b/>
          <w:color w:val="00AF50"/>
          <w:spacing w:val="-8"/>
          <w:sz w:val="26"/>
        </w:rPr>
        <w:t xml:space="preserve"> </w:t>
      </w:r>
      <w:r w:rsidR="00D25689" w:rsidRPr="00D25689">
        <w:rPr>
          <w:rFonts w:asciiTheme="majorHAnsi" w:hAnsiTheme="majorHAnsi" w:cstheme="majorHAnsi"/>
          <w:b/>
          <w:color w:val="00AF50"/>
          <w:sz w:val="26"/>
        </w:rPr>
        <w:t>TRỮ</w:t>
      </w:r>
      <w:r w:rsidR="00D25689" w:rsidRPr="00D25689">
        <w:rPr>
          <w:rFonts w:asciiTheme="majorHAnsi" w:hAnsiTheme="majorHAnsi" w:cstheme="majorHAnsi"/>
          <w:b/>
          <w:color w:val="00AF50"/>
          <w:spacing w:val="-7"/>
          <w:sz w:val="26"/>
        </w:rPr>
        <w:t xml:space="preserve"> </w:t>
      </w:r>
      <w:r w:rsidR="00D25689" w:rsidRPr="00D25689">
        <w:rPr>
          <w:rFonts w:asciiTheme="majorHAnsi" w:hAnsiTheme="majorHAnsi" w:cstheme="majorHAnsi"/>
          <w:b/>
          <w:color w:val="00AF50"/>
          <w:spacing w:val="-4"/>
          <w:sz w:val="26"/>
        </w:rPr>
        <w:t>TÌNH:</w:t>
      </w:r>
    </w:p>
    <w:p w14:paraId="7DCC02CF" w14:textId="77777777" w:rsidR="002D4AA8" w:rsidRPr="00D25689" w:rsidRDefault="00D25689" w:rsidP="00D25689">
      <w:pPr>
        <w:pStyle w:val="Heading2"/>
        <w:numPr>
          <w:ilvl w:val="1"/>
          <w:numId w:val="107"/>
        </w:numPr>
        <w:tabs>
          <w:tab w:val="left" w:pos="1098"/>
          <w:tab w:val="left" w:pos="1276"/>
        </w:tabs>
        <w:spacing w:line="288" w:lineRule="auto"/>
        <w:ind w:left="1098" w:firstLine="403"/>
        <w:jc w:val="left"/>
        <w:rPr>
          <w:rFonts w:asciiTheme="majorHAnsi" w:hAnsiTheme="majorHAnsi" w:cstheme="majorHAnsi"/>
        </w:rPr>
      </w:pPr>
      <w:r w:rsidRPr="00D25689">
        <w:rPr>
          <w:rFonts w:asciiTheme="majorHAnsi" w:hAnsiTheme="majorHAnsi" w:cstheme="majorHAnsi"/>
        </w:rPr>
        <w:t>Khái</w:t>
      </w:r>
      <w:r w:rsidRPr="00D25689">
        <w:rPr>
          <w:rFonts w:asciiTheme="majorHAnsi" w:hAnsiTheme="majorHAnsi" w:cstheme="majorHAnsi"/>
          <w:spacing w:val="-7"/>
        </w:rPr>
        <w:t xml:space="preserve"> </w:t>
      </w:r>
      <w:r w:rsidRPr="00D25689">
        <w:rPr>
          <w:rFonts w:asciiTheme="majorHAnsi" w:hAnsiTheme="majorHAnsi" w:cstheme="majorHAnsi"/>
          <w:spacing w:val="-2"/>
        </w:rPr>
        <w:t>niệm:</w:t>
      </w:r>
    </w:p>
    <w:p w14:paraId="1694B537" w14:textId="77777777" w:rsidR="002D4AA8" w:rsidRPr="00D25689" w:rsidRDefault="00D25689" w:rsidP="00D25689">
      <w:pPr>
        <w:pStyle w:val="ListParagraph"/>
        <w:numPr>
          <w:ilvl w:val="2"/>
          <w:numId w:val="107"/>
        </w:numPr>
        <w:tabs>
          <w:tab w:val="left" w:pos="1045"/>
          <w:tab w:val="left" w:pos="1276"/>
        </w:tabs>
        <w:spacing w:line="288" w:lineRule="auto"/>
        <w:ind w:left="993" w:right="1016" w:firstLine="0"/>
        <w:jc w:val="both"/>
        <w:rPr>
          <w:rFonts w:asciiTheme="majorHAnsi" w:hAnsiTheme="majorHAnsi" w:cstheme="majorHAnsi"/>
          <w:sz w:val="26"/>
        </w:rPr>
      </w:pPr>
      <w:r w:rsidRPr="00D25689">
        <w:rPr>
          <w:rFonts w:asciiTheme="majorHAnsi" w:hAnsiTheme="majorHAnsi" w:cstheme="majorHAnsi"/>
          <w:sz w:val="26"/>
        </w:rPr>
        <w:t>Thơ là một thể loại VH được xây dựng bằng hình thức ngôn ngữ ngắn gọn súc tích, theo những quy luật ngữ âm nhất định, nhằm phản ánh tâm trạng, thái độ, tình cảm,… của người nghệ sĩ về đ/s thông qua những hình tượng NT.</w:t>
      </w:r>
    </w:p>
    <w:p w14:paraId="61F8B5C0" w14:textId="77777777" w:rsidR="002D4AA8" w:rsidRPr="00D25689" w:rsidRDefault="00D25689" w:rsidP="00D25689">
      <w:pPr>
        <w:pStyle w:val="ListParagraph"/>
        <w:numPr>
          <w:ilvl w:val="2"/>
          <w:numId w:val="107"/>
        </w:numPr>
        <w:tabs>
          <w:tab w:val="left" w:pos="1043"/>
          <w:tab w:val="left" w:pos="1276"/>
        </w:tabs>
        <w:spacing w:line="288" w:lineRule="auto"/>
        <w:ind w:left="993" w:right="1018" w:firstLine="0"/>
        <w:jc w:val="both"/>
        <w:rPr>
          <w:rFonts w:asciiTheme="majorHAnsi" w:hAnsiTheme="majorHAnsi" w:cstheme="majorHAnsi"/>
          <w:sz w:val="26"/>
        </w:rPr>
      </w:pPr>
      <w:r w:rsidRPr="00D25689">
        <w:rPr>
          <w:rFonts w:asciiTheme="majorHAnsi" w:hAnsiTheme="majorHAnsi" w:cstheme="majorHAnsi"/>
          <w:sz w:val="26"/>
        </w:rPr>
        <w:t>Trữ tình là phương thức phản ánh (hiện thực đ/s; hiện thực tâm trạng) bằng cách bộc lộ trực tiếp tình cảm, ý thức của tác giả thông qua cái tôi trữ tình, mang đậm dấu ấn cá nhân của chủ thể.</w:t>
      </w:r>
    </w:p>
    <w:p w14:paraId="1D617E7D" w14:textId="77777777" w:rsidR="002D4AA8" w:rsidRPr="00D25689" w:rsidRDefault="00D25689" w:rsidP="00D25689">
      <w:pPr>
        <w:pStyle w:val="ListParagraph"/>
        <w:numPr>
          <w:ilvl w:val="2"/>
          <w:numId w:val="107"/>
        </w:numPr>
        <w:tabs>
          <w:tab w:val="left" w:pos="1045"/>
          <w:tab w:val="left" w:pos="1276"/>
        </w:tabs>
        <w:spacing w:line="288" w:lineRule="auto"/>
        <w:ind w:left="993" w:right="1015" w:firstLine="0"/>
        <w:jc w:val="both"/>
        <w:rPr>
          <w:rFonts w:asciiTheme="majorHAnsi" w:hAnsiTheme="majorHAnsi" w:cstheme="majorHAnsi"/>
          <w:sz w:val="26"/>
        </w:rPr>
      </w:pPr>
      <w:r w:rsidRPr="00D25689">
        <w:rPr>
          <w:rFonts w:asciiTheme="majorHAnsi" w:hAnsiTheme="majorHAnsi" w:cstheme="majorHAnsi"/>
          <w:sz w:val="26"/>
        </w:rPr>
        <w:t>Thơ trữ tình dùng để chỉ chung các thể thơ thuộc loại trữ tình, trong đó nhà thơ bộc lộ một cách trực tiếp những cảm xúc riêng tư, cá thể về đ/s, thể hiện tư tưởng về con người, cuộc đời và thời đại nói chung. Nội dung của thơ trữ tình là biểu hiện tư tưởng, tình cảm làm sống dậy cái thế giới chủ</w:t>
      </w:r>
      <w:r w:rsidRPr="00D25689">
        <w:rPr>
          <w:rFonts w:asciiTheme="majorHAnsi" w:hAnsiTheme="majorHAnsi" w:cstheme="majorHAnsi"/>
          <w:spacing w:val="40"/>
          <w:sz w:val="26"/>
        </w:rPr>
        <w:t xml:space="preserve"> </w:t>
      </w:r>
      <w:r w:rsidRPr="00D25689">
        <w:rPr>
          <w:rFonts w:asciiTheme="majorHAnsi" w:hAnsiTheme="majorHAnsi" w:cstheme="majorHAnsi"/>
          <w:sz w:val="26"/>
        </w:rPr>
        <w:t>thể của hiện thực khách quan, giúp ta đi sâu vào thế giới của những suy tư tâm trạng, nỗi niềm.</w:t>
      </w:r>
    </w:p>
    <w:p w14:paraId="403E3EED" w14:textId="77777777" w:rsidR="002D4AA8" w:rsidRPr="00D25689" w:rsidRDefault="00D25689" w:rsidP="00D25689">
      <w:pPr>
        <w:pStyle w:val="Heading2"/>
        <w:numPr>
          <w:ilvl w:val="1"/>
          <w:numId w:val="107"/>
        </w:numPr>
        <w:tabs>
          <w:tab w:val="left" w:pos="1032"/>
          <w:tab w:val="left" w:pos="1276"/>
        </w:tabs>
        <w:spacing w:line="288" w:lineRule="auto"/>
        <w:ind w:left="993" w:firstLine="0"/>
        <w:jc w:val="left"/>
        <w:rPr>
          <w:rFonts w:asciiTheme="majorHAnsi" w:hAnsiTheme="majorHAnsi" w:cstheme="majorHAnsi"/>
        </w:rPr>
      </w:pPr>
      <w:r w:rsidRPr="00D25689">
        <w:rPr>
          <w:rFonts w:asciiTheme="majorHAnsi" w:hAnsiTheme="majorHAnsi" w:cstheme="majorHAnsi"/>
        </w:rPr>
        <w:t>Đặc</w:t>
      </w:r>
      <w:r w:rsidRPr="00D25689">
        <w:rPr>
          <w:rFonts w:asciiTheme="majorHAnsi" w:hAnsiTheme="majorHAnsi" w:cstheme="majorHAnsi"/>
          <w:spacing w:val="-6"/>
        </w:rPr>
        <w:t xml:space="preserve"> </w:t>
      </w:r>
      <w:r w:rsidRPr="00D25689">
        <w:rPr>
          <w:rFonts w:asciiTheme="majorHAnsi" w:hAnsiTheme="majorHAnsi" w:cstheme="majorHAnsi"/>
        </w:rPr>
        <w:t>điểm</w:t>
      </w:r>
      <w:r w:rsidRPr="00D25689">
        <w:rPr>
          <w:rFonts w:asciiTheme="majorHAnsi" w:hAnsiTheme="majorHAnsi" w:cstheme="majorHAnsi"/>
          <w:spacing w:val="-6"/>
        </w:rPr>
        <w:t xml:space="preserve"> </w:t>
      </w:r>
      <w:r w:rsidRPr="00D25689">
        <w:rPr>
          <w:rFonts w:asciiTheme="majorHAnsi" w:hAnsiTheme="majorHAnsi" w:cstheme="majorHAnsi"/>
        </w:rPr>
        <w:t>chung</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thơ</w:t>
      </w:r>
      <w:r w:rsidRPr="00D25689">
        <w:rPr>
          <w:rFonts w:asciiTheme="majorHAnsi" w:hAnsiTheme="majorHAnsi" w:cstheme="majorHAnsi"/>
          <w:spacing w:val="-6"/>
        </w:rPr>
        <w:t xml:space="preserve"> </w:t>
      </w:r>
      <w:r w:rsidRPr="00D25689">
        <w:rPr>
          <w:rFonts w:asciiTheme="majorHAnsi" w:hAnsiTheme="majorHAnsi" w:cstheme="majorHAnsi"/>
        </w:rPr>
        <w:t>trữ</w:t>
      </w:r>
      <w:r w:rsidRPr="00D25689">
        <w:rPr>
          <w:rFonts w:asciiTheme="majorHAnsi" w:hAnsiTheme="majorHAnsi" w:cstheme="majorHAnsi"/>
          <w:spacing w:val="-4"/>
        </w:rPr>
        <w:t xml:space="preserve"> </w:t>
      </w:r>
      <w:r w:rsidRPr="00D25689">
        <w:rPr>
          <w:rFonts w:asciiTheme="majorHAnsi" w:hAnsiTheme="majorHAnsi" w:cstheme="majorHAnsi"/>
          <w:spacing w:val="-2"/>
        </w:rPr>
        <w:t>tình:</w:t>
      </w:r>
    </w:p>
    <w:p w14:paraId="2F00E8CF" w14:textId="77777777" w:rsidR="002D4AA8" w:rsidRPr="00D25689" w:rsidRDefault="002D4AA8" w:rsidP="00D25689">
      <w:pPr>
        <w:pStyle w:val="Heading2"/>
        <w:tabs>
          <w:tab w:val="left" w:pos="1276"/>
        </w:tabs>
        <w:spacing w:line="288" w:lineRule="auto"/>
        <w:ind w:left="993"/>
        <w:rPr>
          <w:rFonts w:asciiTheme="majorHAnsi" w:hAnsiTheme="majorHAnsi" w:cstheme="majorHAnsi"/>
        </w:rPr>
        <w:sectPr w:rsidR="002D4AA8" w:rsidRPr="00D25689">
          <w:pgSz w:w="12240" w:h="15840"/>
          <w:pgMar w:top="1040" w:right="0" w:bottom="940" w:left="0" w:header="722" w:footer="708" w:gutter="0"/>
          <w:cols w:space="720"/>
        </w:sectPr>
      </w:pPr>
    </w:p>
    <w:p w14:paraId="50F01774" w14:textId="77777777" w:rsidR="002D4AA8" w:rsidRPr="00D25689" w:rsidRDefault="00D25689" w:rsidP="00D25689">
      <w:pPr>
        <w:pStyle w:val="ListParagraph"/>
        <w:numPr>
          <w:ilvl w:val="0"/>
          <w:numId w:val="106"/>
        </w:numPr>
        <w:tabs>
          <w:tab w:val="left" w:pos="1032"/>
          <w:tab w:val="left" w:pos="1276"/>
        </w:tabs>
        <w:spacing w:line="288" w:lineRule="auto"/>
        <w:ind w:left="993" w:right="1018" w:firstLine="0"/>
        <w:jc w:val="both"/>
        <w:rPr>
          <w:rFonts w:asciiTheme="majorHAnsi" w:hAnsiTheme="majorHAnsi" w:cstheme="majorHAnsi"/>
          <w:sz w:val="26"/>
        </w:rPr>
      </w:pPr>
      <w:r w:rsidRPr="00D25689">
        <w:rPr>
          <w:rFonts w:asciiTheme="majorHAnsi" w:hAnsiTheme="majorHAnsi" w:cstheme="majorHAnsi"/>
          <w:b/>
          <w:sz w:val="26"/>
        </w:rPr>
        <w:lastRenderedPageBreak/>
        <w:t>Tính trữ tình:</w:t>
      </w:r>
      <w:r w:rsidRPr="00D25689">
        <w:rPr>
          <w:rFonts w:asciiTheme="majorHAnsi" w:hAnsiTheme="majorHAnsi" w:cstheme="majorHAnsi"/>
          <w:sz w:val="26"/>
        </w:rPr>
        <w:t>Trữ tình là yếu tố quyết định tạo nên chất thơ. TP thơ luôn thiên về diễn tả những cảm xúc, rung động, suy tư của chính nhà thơ về cuộc đời. Những rung động ấy xét đến cùng là những tiếng dội của những sự kiện, những hiện tượng đ/s vào tâm hồn nhà thơ. Đây là đặc điểm cơ bản nhất của TP thơ. Nắm vững đặc điểm này ta sẽ có một định hướng rõ ràng trong việc tiếp cận, phân tích đúng TP thơ. Nghĩa là, khi phân tích TP thơ, ta không phải đi sâu vào mổ xẻ, cắt nghĩa, lí giải về các chi tiết, sự kiện, sự việc được nhà thơ đề cập, mà điều cốt lõi là thấy và nói được những cảm xúc, tâm trạng, thái độ và suy tư của nhà thơ về các vấn đề trên.</w:t>
      </w:r>
    </w:p>
    <w:p w14:paraId="25C09735" w14:textId="77777777" w:rsidR="002D4AA8" w:rsidRPr="00D25689" w:rsidRDefault="00D25689" w:rsidP="00D25689">
      <w:pPr>
        <w:pStyle w:val="Heading2"/>
        <w:numPr>
          <w:ilvl w:val="0"/>
          <w:numId w:val="106"/>
        </w:numPr>
        <w:tabs>
          <w:tab w:val="left" w:pos="1111"/>
          <w:tab w:val="left" w:pos="1276"/>
        </w:tabs>
        <w:spacing w:line="288" w:lineRule="auto"/>
        <w:ind w:left="993" w:firstLine="0"/>
        <w:rPr>
          <w:rFonts w:asciiTheme="majorHAnsi" w:hAnsiTheme="majorHAnsi" w:cstheme="majorHAnsi"/>
        </w:rPr>
      </w:pPr>
      <w:r w:rsidRPr="00D25689">
        <w:rPr>
          <w:rFonts w:asciiTheme="majorHAnsi" w:hAnsiTheme="majorHAnsi" w:cstheme="majorHAnsi"/>
        </w:rPr>
        <w:t>Chủ</w:t>
      </w:r>
      <w:r w:rsidRPr="00D25689">
        <w:rPr>
          <w:rFonts w:asciiTheme="majorHAnsi" w:hAnsiTheme="majorHAnsi" w:cstheme="majorHAnsi"/>
          <w:spacing w:val="-5"/>
        </w:rPr>
        <w:t xml:space="preserve"> </w:t>
      </w:r>
      <w:r w:rsidRPr="00D25689">
        <w:rPr>
          <w:rFonts w:asciiTheme="majorHAnsi" w:hAnsiTheme="majorHAnsi" w:cstheme="majorHAnsi"/>
        </w:rPr>
        <w:t>thể</w:t>
      </w:r>
      <w:r w:rsidRPr="00D25689">
        <w:rPr>
          <w:rFonts w:asciiTheme="majorHAnsi" w:hAnsiTheme="majorHAnsi" w:cstheme="majorHAnsi"/>
          <w:spacing w:val="-5"/>
        </w:rPr>
        <w:t xml:space="preserve"> </w:t>
      </w:r>
      <w:r w:rsidRPr="00D25689">
        <w:rPr>
          <w:rFonts w:asciiTheme="majorHAnsi" w:hAnsiTheme="majorHAnsi" w:cstheme="majorHAnsi"/>
        </w:rPr>
        <w:t>trữ</w:t>
      </w:r>
      <w:r w:rsidRPr="00D25689">
        <w:rPr>
          <w:rFonts w:asciiTheme="majorHAnsi" w:hAnsiTheme="majorHAnsi" w:cstheme="majorHAnsi"/>
          <w:spacing w:val="-4"/>
        </w:rPr>
        <w:t xml:space="preserve"> </w:t>
      </w:r>
      <w:r w:rsidRPr="00D25689">
        <w:rPr>
          <w:rFonts w:asciiTheme="majorHAnsi" w:hAnsiTheme="majorHAnsi" w:cstheme="majorHAnsi"/>
          <w:spacing w:val="-2"/>
        </w:rPr>
        <w:t>tình:</w:t>
      </w:r>
    </w:p>
    <w:p w14:paraId="68758C77" w14:textId="77777777" w:rsidR="002D4AA8" w:rsidRPr="00D25689" w:rsidRDefault="00D25689" w:rsidP="00D25689">
      <w:pPr>
        <w:pStyle w:val="BodyText"/>
        <w:tabs>
          <w:tab w:val="left" w:pos="1276"/>
        </w:tabs>
        <w:spacing w:line="288" w:lineRule="auto"/>
        <w:ind w:left="993" w:right="1018"/>
        <w:jc w:val="both"/>
        <w:rPr>
          <w:rFonts w:asciiTheme="majorHAnsi" w:hAnsiTheme="majorHAnsi" w:cstheme="majorHAnsi"/>
        </w:rPr>
      </w:pPr>
      <w:r w:rsidRPr="00D25689">
        <w:rPr>
          <w:rFonts w:asciiTheme="majorHAnsi" w:hAnsiTheme="majorHAnsi" w:cstheme="majorHAnsi"/>
        </w:rPr>
        <w:t>Trong TP thơ ta luôn bắt gặp bóng dáng con người đang nhìn, ngắm, đang rung động, suy tư về cuộc sống. Con người ấy được gọi là chủ thể trữ tình. Nói cách khác, chủ thể trữ tình là con người đang cảm xúc, suy tư trong TP thơ. Nhân vật trữ tình trong TP thơ chỉ hiện diện, đối thoại với độc</w:t>
      </w:r>
      <w:r w:rsidRPr="00D25689">
        <w:rPr>
          <w:rFonts w:asciiTheme="majorHAnsi" w:hAnsiTheme="majorHAnsi" w:cstheme="majorHAnsi"/>
          <w:spacing w:val="40"/>
        </w:rPr>
        <w:t xml:space="preserve"> </w:t>
      </w:r>
      <w:r w:rsidRPr="00D25689">
        <w:rPr>
          <w:rFonts w:asciiTheme="majorHAnsi" w:hAnsiTheme="majorHAnsi" w:cstheme="majorHAnsi"/>
        </w:rPr>
        <w:t>giả bằng những sắc thái tình cảm, thái độ tình cảm. Trong TP thơ, chủ thể trữ tình là yếu tố luôn có mặt để thể hiện nội dung trữ tình của TP. Cho nên, khi phân tích thơ, ta phải phân tích nội dung trữ tình. Muốn phân tích nội dung trữ tình thì nhất thiết, nắm bắt và phân tích được chủ thể trữ tình. Bởi lẽ, nội dung trữ tình luôn chứa trong chủ thể trữ tình.</w:t>
      </w:r>
    </w:p>
    <w:p w14:paraId="009AA4A0" w14:textId="77777777" w:rsidR="002D4AA8" w:rsidRPr="00D25689" w:rsidRDefault="00D25689" w:rsidP="00D25689">
      <w:pPr>
        <w:pStyle w:val="Heading2"/>
        <w:numPr>
          <w:ilvl w:val="1"/>
          <w:numId w:val="107"/>
        </w:numPr>
        <w:tabs>
          <w:tab w:val="left" w:pos="1032"/>
          <w:tab w:val="left" w:pos="1276"/>
        </w:tabs>
        <w:spacing w:line="288" w:lineRule="auto"/>
        <w:ind w:left="993" w:firstLine="0"/>
        <w:jc w:val="left"/>
        <w:rPr>
          <w:rFonts w:asciiTheme="majorHAnsi" w:hAnsiTheme="majorHAnsi" w:cstheme="majorHAnsi"/>
        </w:rPr>
      </w:pPr>
      <w:r w:rsidRPr="00D25689">
        <w:rPr>
          <w:rFonts w:asciiTheme="majorHAnsi" w:hAnsiTheme="majorHAnsi" w:cstheme="majorHAnsi"/>
        </w:rPr>
        <w:t>Ngôn</w:t>
      </w:r>
      <w:r w:rsidRPr="00D25689">
        <w:rPr>
          <w:rFonts w:asciiTheme="majorHAnsi" w:hAnsiTheme="majorHAnsi" w:cstheme="majorHAnsi"/>
          <w:spacing w:val="-6"/>
        </w:rPr>
        <w:t xml:space="preserve"> </w:t>
      </w:r>
      <w:r w:rsidRPr="00D25689">
        <w:rPr>
          <w:rFonts w:asciiTheme="majorHAnsi" w:hAnsiTheme="majorHAnsi" w:cstheme="majorHAnsi"/>
        </w:rPr>
        <w:t>ngữ</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rPr>
        <w:t>hình</w:t>
      </w:r>
      <w:r w:rsidRPr="00D25689">
        <w:rPr>
          <w:rFonts w:asciiTheme="majorHAnsi" w:hAnsiTheme="majorHAnsi" w:cstheme="majorHAnsi"/>
          <w:spacing w:val="-5"/>
        </w:rPr>
        <w:t xml:space="preserve"> </w:t>
      </w:r>
      <w:r w:rsidRPr="00D25689">
        <w:rPr>
          <w:rFonts w:asciiTheme="majorHAnsi" w:hAnsiTheme="majorHAnsi" w:cstheme="majorHAnsi"/>
        </w:rPr>
        <w:t>ảnh</w:t>
      </w:r>
      <w:r w:rsidRPr="00D25689">
        <w:rPr>
          <w:rFonts w:asciiTheme="majorHAnsi" w:hAnsiTheme="majorHAnsi" w:cstheme="majorHAnsi"/>
          <w:spacing w:val="-6"/>
        </w:rPr>
        <w:t xml:space="preserve"> </w:t>
      </w:r>
      <w:r w:rsidRPr="00D25689">
        <w:rPr>
          <w:rFonts w:asciiTheme="majorHAnsi" w:hAnsiTheme="majorHAnsi" w:cstheme="majorHAnsi"/>
          <w:spacing w:val="-5"/>
        </w:rPr>
        <w:t>thơ</w:t>
      </w:r>
    </w:p>
    <w:p w14:paraId="47AA371C" w14:textId="77777777" w:rsidR="002D4AA8" w:rsidRPr="00D25689" w:rsidRDefault="00D25689" w:rsidP="00D25689">
      <w:pPr>
        <w:pStyle w:val="BodyText"/>
        <w:tabs>
          <w:tab w:val="left" w:pos="1276"/>
        </w:tabs>
        <w:spacing w:line="288" w:lineRule="auto"/>
        <w:ind w:left="993" w:right="1015"/>
        <w:jc w:val="both"/>
        <w:rPr>
          <w:rFonts w:asciiTheme="majorHAnsi" w:hAnsiTheme="majorHAnsi" w:cstheme="majorHAnsi"/>
        </w:rPr>
      </w:pPr>
      <w:r w:rsidRPr="00D25689">
        <w:rPr>
          <w:rFonts w:asciiTheme="majorHAnsi" w:hAnsiTheme="majorHAnsi" w:cstheme="majorHAnsi"/>
        </w:rPr>
        <w:t>“Thơ là nghệ thuật lấy ngôn ngữ làm cứu cánh” (Jakobson). Đó là thứ ngôn ngữ được chưng cất công phu vì “bài thơ là tổ chức ở trình độ cao của ngôn ngữ, một tổ chức chặt chẽ tinh tế của ngôn ngữ”. Vì vậy với các nhà lý luận phê bình văn học, ngôn ngữ thơ là một phương tiện hình thức luôn được coi trọng, ngôn ngữ luôn là một giá trị không thể phủ nhận trong thơ, vì “thơ tức là phần tinh lọc nhất của ngôn ngữ” (Nguyễn Quốc Trụ). Và “ngôn ngữ thi ca là thứ ngôn ngữ kết hợp hài hòa giữa ngôn ngữ và tư tưởng và nhiệm vụ của thi nhân là phải tạo nên sự nhiệm màu kỳ diệu ấy”. Đây mới thực sự là yếu tố làm nên giá trị thơ ca. Tư tưởng trong ngôn ngữ thơ như một chiếc dây diều vừa đưa thơ cất cánh bay cao, bay xa trong bầu trời của thực và mộng vừa neo thơ lại với bầu khí quyển đời sống. Ngôn ngữ thơ theo Phú Hưng “không phải là một thứ ngôn ngữ xác ve sau mùa hè đã im bặt tiếng kêu mà đó là một thứ ngôn ngữ không ngừng biến sinh mãnh liệt”.</w:t>
      </w:r>
      <w:r w:rsidRPr="00D25689">
        <w:rPr>
          <w:rFonts w:asciiTheme="majorHAnsi" w:hAnsiTheme="majorHAnsi" w:cstheme="majorHAnsi"/>
          <w:spacing w:val="80"/>
        </w:rPr>
        <w:t xml:space="preserve"> </w:t>
      </w:r>
      <w:r w:rsidRPr="00D25689">
        <w:rPr>
          <w:rFonts w:asciiTheme="majorHAnsi" w:hAnsiTheme="majorHAnsi" w:cstheme="majorHAnsi"/>
        </w:rPr>
        <w:t>Song ngôn ngữ trong thơ không phải là ngôn ngữ nguyên sinh của đời sống. Đó là ngôn ngữ có giá trị tạo nghĩa, là một thứ “bóng chữ”. Nó có một “ma lực” riêng, nhiều khi vượt thoát khỏi ý thức của người cầm bút để trở thành một thứ ám ảnh của vô thức. Như một “tiếng chim gọi đàn”, nó tràn ra ngòi bút của thi nhân và phóng chiếu thành những cảm hứng sáng tạo. Ngôn ngữ thơ vì thế “không những khác biệt ngôn ngữ nhật dụng, nó còn biệt lập với người cầm bút, nó còn khả năng tự tồn, sinh sôi, nẩy nở “Chữ đẻ ra chữ và ra nghĩa” (Bùi Hữu Sủng)</w:t>
      </w:r>
    </w:p>
    <w:p w14:paraId="681114B9" w14:textId="77777777" w:rsidR="002D4AA8" w:rsidRPr="00D25689" w:rsidRDefault="00D25689" w:rsidP="00D25689">
      <w:pPr>
        <w:pStyle w:val="Heading2"/>
        <w:numPr>
          <w:ilvl w:val="1"/>
          <w:numId w:val="107"/>
        </w:numPr>
        <w:tabs>
          <w:tab w:val="left" w:pos="1032"/>
          <w:tab w:val="left" w:pos="1276"/>
        </w:tabs>
        <w:spacing w:line="288" w:lineRule="auto"/>
        <w:ind w:left="993" w:firstLine="0"/>
        <w:jc w:val="left"/>
        <w:rPr>
          <w:rFonts w:asciiTheme="majorHAnsi" w:hAnsiTheme="majorHAnsi" w:cstheme="majorHAnsi"/>
        </w:rPr>
      </w:pPr>
      <w:r w:rsidRPr="00D25689">
        <w:rPr>
          <w:rFonts w:asciiTheme="majorHAnsi" w:hAnsiTheme="majorHAnsi" w:cstheme="majorHAnsi"/>
        </w:rPr>
        <w:t>Quan</w:t>
      </w:r>
      <w:r w:rsidRPr="00D25689">
        <w:rPr>
          <w:rFonts w:asciiTheme="majorHAnsi" w:hAnsiTheme="majorHAnsi" w:cstheme="majorHAnsi"/>
          <w:spacing w:val="-5"/>
        </w:rPr>
        <w:t xml:space="preserve"> </w:t>
      </w:r>
      <w:r w:rsidRPr="00D25689">
        <w:rPr>
          <w:rFonts w:asciiTheme="majorHAnsi" w:hAnsiTheme="majorHAnsi" w:cstheme="majorHAnsi"/>
        </w:rPr>
        <w:t>niệm</w:t>
      </w:r>
      <w:r w:rsidRPr="00D25689">
        <w:rPr>
          <w:rFonts w:asciiTheme="majorHAnsi" w:hAnsiTheme="majorHAnsi" w:cstheme="majorHAnsi"/>
          <w:spacing w:val="-6"/>
        </w:rPr>
        <w:t xml:space="preserve"> </w:t>
      </w:r>
      <w:r w:rsidRPr="00D25689">
        <w:rPr>
          <w:rFonts w:asciiTheme="majorHAnsi" w:hAnsiTheme="majorHAnsi" w:cstheme="majorHAnsi"/>
        </w:rPr>
        <w:t>về</w:t>
      </w:r>
      <w:r w:rsidRPr="00D25689">
        <w:rPr>
          <w:rFonts w:asciiTheme="majorHAnsi" w:hAnsiTheme="majorHAnsi" w:cstheme="majorHAnsi"/>
          <w:spacing w:val="-4"/>
        </w:rPr>
        <w:t xml:space="preserve"> </w:t>
      </w:r>
      <w:r w:rsidRPr="00D25689">
        <w:rPr>
          <w:rFonts w:asciiTheme="majorHAnsi" w:hAnsiTheme="majorHAnsi" w:cstheme="majorHAnsi"/>
        </w:rPr>
        <w:t>nhạc</w:t>
      </w:r>
      <w:r w:rsidRPr="00D25689">
        <w:rPr>
          <w:rFonts w:asciiTheme="majorHAnsi" w:hAnsiTheme="majorHAnsi" w:cstheme="majorHAnsi"/>
          <w:spacing w:val="-3"/>
        </w:rPr>
        <w:t xml:space="preserve"> </w:t>
      </w:r>
      <w:r w:rsidRPr="00D25689">
        <w:rPr>
          <w:rFonts w:asciiTheme="majorHAnsi" w:hAnsiTheme="majorHAnsi" w:cstheme="majorHAnsi"/>
        </w:rPr>
        <w:t>tính</w:t>
      </w:r>
      <w:r w:rsidRPr="00D25689">
        <w:rPr>
          <w:rFonts w:asciiTheme="majorHAnsi" w:hAnsiTheme="majorHAnsi" w:cstheme="majorHAnsi"/>
          <w:spacing w:val="-6"/>
        </w:rPr>
        <w:t xml:space="preserve"> </w:t>
      </w:r>
      <w:r w:rsidRPr="00D25689">
        <w:rPr>
          <w:rFonts w:asciiTheme="majorHAnsi" w:hAnsiTheme="majorHAnsi" w:cstheme="majorHAnsi"/>
        </w:rPr>
        <w:t>và</w:t>
      </w:r>
      <w:r w:rsidRPr="00D25689">
        <w:rPr>
          <w:rFonts w:asciiTheme="majorHAnsi" w:hAnsiTheme="majorHAnsi" w:cstheme="majorHAnsi"/>
          <w:spacing w:val="-6"/>
        </w:rPr>
        <w:t xml:space="preserve"> </w:t>
      </w:r>
      <w:r w:rsidRPr="00D25689">
        <w:rPr>
          <w:rFonts w:asciiTheme="majorHAnsi" w:hAnsiTheme="majorHAnsi" w:cstheme="majorHAnsi"/>
        </w:rPr>
        <w:t>âm</w:t>
      </w:r>
      <w:r w:rsidRPr="00D25689">
        <w:rPr>
          <w:rFonts w:asciiTheme="majorHAnsi" w:hAnsiTheme="majorHAnsi" w:cstheme="majorHAnsi"/>
          <w:spacing w:val="-7"/>
        </w:rPr>
        <w:t xml:space="preserve"> </w:t>
      </w:r>
      <w:r w:rsidRPr="00D25689">
        <w:rPr>
          <w:rFonts w:asciiTheme="majorHAnsi" w:hAnsiTheme="majorHAnsi" w:cstheme="majorHAnsi"/>
        </w:rPr>
        <w:t>điệu</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spacing w:val="-5"/>
        </w:rPr>
        <w:t>thơ</w:t>
      </w:r>
    </w:p>
    <w:p w14:paraId="7254E38E" w14:textId="77777777" w:rsidR="002D4AA8" w:rsidRPr="00D25689" w:rsidRDefault="002D4AA8" w:rsidP="00D25689">
      <w:pPr>
        <w:pStyle w:val="BodyText"/>
        <w:tabs>
          <w:tab w:val="left" w:pos="1276"/>
        </w:tabs>
        <w:spacing w:line="288" w:lineRule="auto"/>
        <w:ind w:left="993"/>
        <w:rPr>
          <w:rFonts w:asciiTheme="majorHAnsi" w:hAnsiTheme="majorHAnsi" w:cstheme="majorHAnsi"/>
          <w:b/>
        </w:rPr>
      </w:pPr>
    </w:p>
    <w:p w14:paraId="3DAAC36F" w14:textId="77777777" w:rsidR="002D4AA8" w:rsidRPr="00D25689" w:rsidRDefault="00D25689" w:rsidP="00D25689">
      <w:pPr>
        <w:pStyle w:val="BodyText"/>
        <w:tabs>
          <w:tab w:val="left" w:pos="1276"/>
        </w:tabs>
        <w:spacing w:line="288" w:lineRule="auto"/>
        <w:ind w:left="993" w:right="1018"/>
        <w:jc w:val="both"/>
        <w:rPr>
          <w:rFonts w:asciiTheme="majorHAnsi" w:hAnsiTheme="majorHAnsi" w:cstheme="majorHAnsi"/>
        </w:rPr>
      </w:pPr>
      <w:r w:rsidRPr="00D25689">
        <w:rPr>
          <w:rFonts w:asciiTheme="majorHAnsi" w:hAnsiTheme="majorHAnsi" w:cstheme="majorHAnsi"/>
        </w:rPr>
        <w:t>Cùng với ngôn ngữ và hình ảnh, nhạc tính và âm điệu trong thơ cũng là một yếu tố thi pháp được các nhà lý</w:t>
      </w:r>
      <w:r w:rsidRPr="00D25689">
        <w:rPr>
          <w:rFonts w:asciiTheme="majorHAnsi" w:hAnsiTheme="majorHAnsi" w:cstheme="majorHAnsi"/>
          <w:spacing w:val="-1"/>
        </w:rPr>
        <w:t xml:space="preserve"> </w:t>
      </w:r>
      <w:r w:rsidRPr="00D25689">
        <w:rPr>
          <w:rFonts w:asciiTheme="majorHAnsi" w:hAnsiTheme="majorHAnsi" w:cstheme="majorHAnsi"/>
        </w:rPr>
        <w:t>luận</w:t>
      </w:r>
      <w:r w:rsidRPr="00D25689">
        <w:rPr>
          <w:rFonts w:asciiTheme="majorHAnsi" w:hAnsiTheme="majorHAnsi" w:cstheme="majorHAnsi"/>
          <w:spacing w:val="-1"/>
        </w:rPr>
        <w:t xml:space="preserve"> </w:t>
      </w:r>
      <w:r w:rsidRPr="00D25689">
        <w:rPr>
          <w:rFonts w:asciiTheme="majorHAnsi" w:hAnsiTheme="majorHAnsi" w:cstheme="majorHAnsi"/>
        </w:rPr>
        <w:t>phê bình</w:t>
      </w:r>
      <w:r w:rsidRPr="00D25689">
        <w:rPr>
          <w:rFonts w:asciiTheme="majorHAnsi" w:hAnsiTheme="majorHAnsi" w:cstheme="majorHAnsi"/>
          <w:spacing w:val="-1"/>
        </w:rPr>
        <w:t xml:space="preserve"> </w:t>
      </w:r>
      <w:r w:rsidRPr="00D25689">
        <w:rPr>
          <w:rFonts w:asciiTheme="majorHAnsi" w:hAnsiTheme="majorHAnsi" w:cstheme="majorHAnsi"/>
        </w:rPr>
        <w:t>văn học ở</w:t>
      </w:r>
      <w:r w:rsidRPr="00D25689">
        <w:rPr>
          <w:rFonts w:asciiTheme="majorHAnsi" w:hAnsiTheme="majorHAnsi" w:cstheme="majorHAnsi"/>
          <w:spacing w:val="-1"/>
        </w:rPr>
        <w:t xml:space="preserve"> </w:t>
      </w:r>
      <w:r w:rsidRPr="00D25689">
        <w:rPr>
          <w:rFonts w:asciiTheme="majorHAnsi" w:hAnsiTheme="majorHAnsi" w:cstheme="majorHAnsi"/>
        </w:rPr>
        <w:t>đô</w:t>
      </w:r>
      <w:r w:rsidRPr="00D25689">
        <w:rPr>
          <w:rFonts w:asciiTheme="majorHAnsi" w:hAnsiTheme="majorHAnsi" w:cstheme="majorHAnsi"/>
          <w:spacing w:val="-1"/>
        </w:rPr>
        <w:t xml:space="preserve"> </w:t>
      </w:r>
      <w:r w:rsidRPr="00D25689">
        <w:rPr>
          <w:rFonts w:asciiTheme="majorHAnsi" w:hAnsiTheme="majorHAnsi" w:cstheme="majorHAnsi"/>
        </w:rPr>
        <w:t>thị miền</w:t>
      </w:r>
      <w:r w:rsidRPr="00D25689">
        <w:rPr>
          <w:rFonts w:asciiTheme="majorHAnsi" w:hAnsiTheme="majorHAnsi" w:cstheme="majorHAnsi"/>
          <w:spacing w:val="-1"/>
        </w:rPr>
        <w:t xml:space="preserve"> </w:t>
      </w:r>
      <w:r w:rsidRPr="00D25689">
        <w:rPr>
          <w:rFonts w:asciiTheme="majorHAnsi" w:hAnsiTheme="majorHAnsi" w:cstheme="majorHAnsi"/>
        </w:rPr>
        <w:t>Nam đề cập</w:t>
      </w:r>
      <w:r w:rsidRPr="00D25689">
        <w:rPr>
          <w:rFonts w:asciiTheme="majorHAnsi" w:hAnsiTheme="majorHAnsi" w:cstheme="majorHAnsi"/>
          <w:spacing w:val="-1"/>
        </w:rPr>
        <w:t xml:space="preserve"> </w:t>
      </w:r>
      <w:r w:rsidRPr="00D25689">
        <w:rPr>
          <w:rFonts w:asciiTheme="majorHAnsi" w:hAnsiTheme="majorHAnsi" w:cstheme="majorHAnsi"/>
        </w:rPr>
        <w:t>khá nhiều</w:t>
      </w:r>
      <w:r w:rsidRPr="00D25689">
        <w:rPr>
          <w:rFonts w:asciiTheme="majorHAnsi" w:hAnsiTheme="majorHAnsi" w:cstheme="majorHAnsi"/>
          <w:spacing w:val="-1"/>
        </w:rPr>
        <w:t xml:space="preserve"> </w:t>
      </w:r>
      <w:r w:rsidRPr="00D25689">
        <w:rPr>
          <w:rFonts w:asciiTheme="majorHAnsi" w:hAnsiTheme="majorHAnsi" w:cstheme="majorHAnsi"/>
        </w:rPr>
        <w:t>trong</w:t>
      </w:r>
      <w:r w:rsidRPr="00D25689">
        <w:rPr>
          <w:rFonts w:asciiTheme="majorHAnsi" w:hAnsiTheme="majorHAnsi" w:cstheme="majorHAnsi"/>
          <w:spacing w:val="-1"/>
        </w:rPr>
        <w:t xml:space="preserve"> </w:t>
      </w:r>
      <w:r w:rsidRPr="00D25689">
        <w:rPr>
          <w:rFonts w:asciiTheme="majorHAnsi" w:hAnsiTheme="majorHAnsi" w:cstheme="majorHAnsi"/>
        </w:rPr>
        <w:t>quan niệm</w:t>
      </w:r>
      <w:r w:rsidRPr="00D25689">
        <w:rPr>
          <w:rFonts w:asciiTheme="majorHAnsi" w:hAnsiTheme="majorHAnsi" w:cstheme="majorHAnsi"/>
          <w:spacing w:val="-1"/>
        </w:rPr>
        <w:t xml:space="preserve"> </w:t>
      </w:r>
      <w:r w:rsidRPr="00D25689">
        <w:rPr>
          <w:rFonts w:asciiTheme="majorHAnsi" w:hAnsiTheme="majorHAnsi" w:cstheme="majorHAnsi"/>
        </w:rPr>
        <w:t>thơ của mình. Theo họ, “Nhạc điệu là một yếu tính của thi ca. Thiếu nhạc tính thơ trở thành văn xuôi”. Bởi nhạc tính như</w:t>
      </w:r>
      <w:r w:rsidRPr="00D25689">
        <w:rPr>
          <w:rFonts w:asciiTheme="majorHAnsi" w:hAnsiTheme="majorHAnsi" w:cstheme="majorHAnsi"/>
          <w:spacing w:val="2"/>
        </w:rPr>
        <w:t xml:space="preserve"> </w:t>
      </w:r>
      <w:r w:rsidRPr="00D25689">
        <w:rPr>
          <w:rFonts w:asciiTheme="majorHAnsi" w:hAnsiTheme="majorHAnsi" w:cstheme="majorHAnsi"/>
        </w:rPr>
        <w:t>một</w:t>
      </w:r>
      <w:r w:rsidRPr="00D25689">
        <w:rPr>
          <w:rFonts w:asciiTheme="majorHAnsi" w:hAnsiTheme="majorHAnsi" w:cstheme="majorHAnsi"/>
          <w:spacing w:val="3"/>
        </w:rPr>
        <w:t xml:space="preserve"> </w:t>
      </w:r>
      <w:r w:rsidRPr="00D25689">
        <w:rPr>
          <w:rFonts w:asciiTheme="majorHAnsi" w:hAnsiTheme="majorHAnsi" w:cstheme="majorHAnsi"/>
        </w:rPr>
        <w:t>nét duyên</w:t>
      </w:r>
      <w:r w:rsidRPr="00D25689">
        <w:rPr>
          <w:rFonts w:asciiTheme="majorHAnsi" w:hAnsiTheme="majorHAnsi" w:cstheme="majorHAnsi"/>
          <w:spacing w:val="3"/>
        </w:rPr>
        <w:t xml:space="preserve"> </w:t>
      </w:r>
      <w:r w:rsidRPr="00D25689">
        <w:rPr>
          <w:rFonts w:asciiTheme="majorHAnsi" w:hAnsiTheme="majorHAnsi" w:cstheme="majorHAnsi"/>
        </w:rPr>
        <w:t>thầm</w:t>
      </w:r>
      <w:r w:rsidRPr="00D25689">
        <w:rPr>
          <w:rFonts w:asciiTheme="majorHAnsi" w:hAnsiTheme="majorHAnsi" w:cstheme="majorHAnsi"/>
          <w:spacing w:val="1"/>
        </w:rPr>
        <w:t xml:space="preserve"> </w:t>
      </w:r>
      <w:r w:rsidRPr="00D25689">
        <w:rPr>
          <w:rFonts w:asciiTheme="majorHAnsi" w:hAnsiTheme="majorHAnsi" w:cstheme="majorHAnsi"/>
        </w:rPr>
        <w:t>làm</w:t>
      </w:r>
      <w:r w:rsidRPr="00D25689">
        <w:rPr>
          <w:rFonts w:asciiTheme="majorHAnsi" w:hAnsiTheme="majorHAnsi" w:cstheme="majorHAnsi"/>
          <w:spacing w:val="2"/>
        </w:rPr>
        <w:t xml:space="preserve"> </w:t>
      </w:r>
      <w:r w:rsidRPr="00D25689">
        <w:rPr>
          <w:rFonts w:asciiTheme="majorHAnsi" w:hAnsiTheme="majorHAnsi" w:cstheme="majorHAnsi"/>
        </w:rPr>
        <w:t>nên</w:t>
      </w:r>
      <w:r w:rsidRPr="00D25689">
        <w:rPr>
          <w:rFonts w:asciiTheme="majorHAnsi" w:hAnsiTheme="majorHAnsi" w:cstheme="majorHAnsi"/>
          <w:spacing w:val="1"/>
        </w:rPr>
        <w:t xml:space="preserve"> </w:t>
      </w:r>
      <w:r w:rsidRPr="00D25689">
        <w:rPr>
          <w:rFonts w:asciiTheme="majorHAnsi" w:hAnsiTheme="majorHAnsi" w:cstheme="majorHAnsi"/>
        </w:rPr>
        <w:t>vẻ</w:t>
      </w:r>
      <w:r w:rsidRPr="00D25689">
        <w:rPr>
          <w:rFonts w:asciiTheme="majorHAnsi" w:hAnsiTheme="majorHAnsi" w:cstheme="majorHAnsi"/>
          <w:spacing w:val="4"/>
        </w:rPr>
        <w:t xml:space="preserve"> </w:t>
      </w:r>
      <w:r w:rsidRPr="00D25689">
        <w:rPr>
          <w:rFonts w:asciiTheme="majorHAnsi" w:hAnsiTheme="majorHAnsi" w:cstheme="majorHAnsi"/>
        </w:rPr>
        <w:t>đẹp của</w:t>
      </w:r>
      <w:r w:rsidRPr="00D25689">
        <w:rPr>
          <w:rFonts w:asciiTheme="majorHAnsi" w:hAnsiTheme="majorHAnsi" w:cstheme="majorHAnsi"/>
          <w:spacing w:val="1"/>
        </w:rPr>
        <w:t xml:space="preserve"> </w:t>
      </w:r>
      <w:r w:rsidRPr="00D25689">
        <w:rPr>
          <w:rFonts w:asciiTheme="majorHAnsi" w:hAnsiTheme="majorHAnsi" w:cstheme="majorHAnsi"/>
        </w:rPr>
        <w:t>thơ, cũng</w:t>
      </w:r>
      <w:r w:rsidRPr="00D25689">
        <w:rPr>
          <w:rFonts w:asciiTheme="majorHAnsi" w:hAnsiTheme="majorHAnsi" w:cstheme="majorHAnsi"/>
          <w:spacing w:val="1"/>
        </w:rPr>
        <w:t xml:space="preserve"> </w:t>
      </w:r>
      <w:r w:rsidRPr="00D25689">
        <w:rPr>
          <w:rFonts w:asciiTheme="majorHAnsi" w:hAnsiTheme="majorHAnsi" w:cstheme="majorHAnsi"/>
        </w:rPr>
        <w:t>là</w:t>
      </w:r>
      <w:r w:rsidRPr="00D25689">
        <w:rPr>
          <w:rFonts w:asciiTheme="majorHAnsi" w:hAnsiTheme="majorHAnsi" w:cstheme="majorHAnsi"/>
          <w:spacing w:val="2"/>
        </w:rPr>
        <w:t xml:space="preserve"> </w:t>
      </w:r>
      <w:r w:rsidRPr="00D25689">
        <w:rPr>
          <w:rFonts w:asciiTheme="majorHAnsi" w:hAnsiTheme="majorHAnsi" w:cstheme="majorHAnsi"/>
        </w:rPr>
        <w:t>một</w:t>
      </w:r>
      <w:r w:rsidRPr="00D25689">
        <w:rPr>
          <w:rFonts w:asciiTheme="majorHAnsi" w:hAnsiTheme="majorHAnsi" w:cstheme="majorHAnsi"/>
          <w:spacing w:val="1"/>
        </w:rPr>
        <w:t xml:space="preserve"> </w:t>
      </w:r>
      <w:r w:rsidRPr="00D25689">
        <w:rPr>
          <w:rFonts w:asciiTheme="majorHAnsi" w:hAnsiTheme="majorHAnsi" w:cstheme="majorHAnsi"/>
        </w:rPr>
        <w:t>yếu</w:t>
      </w:r>
      <w:r w:rsidRPr="00D25689">
        <w:rPr>
          <w:rFonts w:asciiTheme="majorHAnsi" w:hAnsiTheme="majorHAnsi" w:cstheme="majorHAnsi"/>
          <w:spacing w:val="1"/>
        </w:rPr>
        <w:t xml:space="preserve"> </w:t>
      </w:r>
      <w:r w:rsidRPr="00D25689">
        <w:rPr>
          <w:rFonts w:asciiTheme="majorHAnsi" w:hAnsiTheme="majorHAnsi" w:cstheme="majorHAnsi"/>
        </w:rPr>
        <w:t>tố tạo</w:t>
      </w:r>
      <w:r w:rsidRPr="00D25689">
        <w:rPr>
          <w:rFonts w:asciiTheme="majorHAnsi" w:hAnsiTheme="majorHAnsi" w:cstheme="majorHAnsi"/>
          <w:spacing w:val="3"/>
        </w:rPr>
        <w:t xml:space="preserve"> </w:t>
      </w:r>
      <w:r w:rsidRPr="00D25689">
        <w:rPr>
          <w:rFonts w:asciiTheme="majorHAnsi" w:hAnsiTheme="majorHAnsi" w:cstheme="majorHAnsi"/>
        </w:rPr>
        <w:t>mỹ</w:t>
      </w:r>
      <w:r w:rsidRPr="00D25689">
        <w:rPr>
          <w:rFonts w:asciiTheme="majorHAnsi" w:hAnsiTheme="majorHAnsi" w:cstheme="majorHAnsi"/>
          <w:spacing w:val="2"/>
        </w:rPr>
        <w:t xml:space="preserve"> </w:t>
      </w:r>
      <w:r w:rsidRPr="00D25689">
        <w:rPr>
          <w:rFonts w:asciiTheme="majorHAnsi" w:hAnsiTheme="majorHAnsi" w:cstheme="majorHAnsi"/>
        </w:rPr>
        <w:t>cảm</w:t>
      </w:r>
      <w:r w:rsidRPr="00D25689">
        <w:rPr>
          <w:rFonts w:asciiTheme="majorHAnsi" w:hAnsiTheme="majorHAnsi" w:cstheme="majorHAnsi"/>
          <w:spacing w:val="2"/>
        </w:rPr>
        <w:t xml:space="preserve"> </w:t>
      </w:r>
      <w:r w:rsidRPr="00D25689">
        <w:rPr>
          <w:rFonts w:asciiTheme="majorHAnsi" w:hAnsiTheme="majorHAnsi" w:cstheme="majorHAnsi"/>
        </w:rPr>
        <w:lastRenderedPageBreak/>
        <w:t>cho</w:t>
      </w:r>
      <w:r w:rsidRPr="00D25689">
        <w:rPr>
          <w:rFonts w:asciiTheme="majorHAnsi" w:hAnsiTheme="majorHAnsi" w:cstheme="majorHAnsi"/>
          <w:spacing w:val="1"/>
        </w:rPr>
        <w:t xml:space="preserve"> </w:t>
      </w:r>
      <w:r w:rsidRPr="00D25689">
        <w:rPr>
          <w:rFonts w:asciiTheme="majorHAnsi" w:hAnsiTheme="majorHAnsi" w:cstheme="majorHAnsi"/>
        </w:rPr>
        <w:t>người</w:t>
      </w:r>
      <w:r w:rsidRPr="00D25689">
        <w:rPr>
          <w:rFonts w:asciiTheme="majorHAnsi" w:hAnsiTheme="majorHAnsi" w:cstheme="majorHAnsi"/>
          <w:spacing w:val="1"/>
        </w:rPr>
        <w:t xml:space="preserve"> </w:t>
      </w:r>
      <w:r w:rsidRPr="00D25689">
        <w:rPr>
          <w:rFonts w:asciiTheme="majorHAnsi" w:hAnsiTheme="majorHAnsi" w:cstheme="majorHAnsi"/>
          <w:spacing w:val="-4"/>
        </w:rPr>
        <w:t>đọc.</w:t>
      </w:r>
    </w:p>
    <w:p w14:paraId="5B18551C" w14:textId="77777777" w:rsidR="002D4AA8" w:rsidRPr="00D25689" w:rsidRDefault="00D25689" w:rsidP="00D25689">
      <w:pPr>
        <w:pStyle w:val="BodyText"/>
        <w:tabs>
          <w:tab w:val="left" w:pos="1276"/>
        </w:tabs>
        <w:spacing w:line="288" w:lineRule="auto"/>
        <w:ind w:left="1134" w:right="1018"/>
        <w:jc w:val="both"/>
        <w:rPr>
          <w:rFonts w:asciiTheme="majorHAnsi" w:hAnsiTheme="majorHAnsi" w:cstheme="majorHAnsi"/>
        </w:rPr>
      </w:pPr>
      <w:r w:rsidRPr="00D25689">
        <w:rPr>
          <w:rFonts w:asciiTheme="majorHAnsi" w:hAnsiTheme="majorHAnsi" w:cstheme="majorHAnsi"/>
        </w:rPr>
        <w:t>“Ly khai với nhạc tính, thơ chỉ còn là một nhan sắc trơ trẽn thiếu duyên”(Tam Ích). Và “Thơ là sự phối hợp của âm thanh”. Thơ bao giờ cũng là sự kết hợp hài hòa giữa ý và nhạc. Nếu “rơi vào cái</w:t>
      </w:r>
      <w:r w:rsidRPr="00D25689">
        <w:rPr>
          <w:rFonts w:asciiTheme="majorHAnsi" w:hAnsiTheme="majorHAnsi" w:cstheme="majorHAnsi"/>
          <w:spacing w:val="40"/>
        </w:rPr>
        <w:t xml:space="preserve"> </w:t>
      </w:r>
      <w:r w:rsidRPr="00D25689">
        <w:rPr>
          <w:rFonts w:asciiTheme="majorHAnsi" w:hAnsiTheme="majorHAnsi" w:cstheme="majorHAnsi"/>
        </w:rPr>
        <w:t>vực ý thì thơ sẽ sâu nhưng rất dễ khô khan. Rơi vào cái vực nhạc thì thơ dễ làm say lòng người</w:t>
      </w:r>
      <w:r w:rsidRPr="00D25689">
        <w:rPr>
          <w:rFonts w:asciiTheme="majorHAnsi" w:hAnsiTheme="majorHAnsi" w:cstheme="majorHAnsi"/>
          <w:spacing w:val="40"/>
        </w:rPr>
        <w:t xml:space="preserve"> </w:t>
      </w:r>
      <w:r w:rsidRPr="00D25689">
        <w:rPr>
          <w:rFonts w:asciiTheme="majorHAnsi" w:hAnsiTheme="majorHAnsi" w:cstheme="majorHAnsi"/>
        </w:rPr>
        <w:t>nhưng dễ nông cạn” (Chế Lan Viên). Rõ ràng, nhạc tính là tiếng nói linh diệu của thi ca, gợi thức trí tưởng tượng của người đọc,</w:t>
      </w:r>
      <w:r w:rsidRPr="00D25689">
        <w:rPr>
          <w:rFonts w:asciiTheme="majorHAnsi" w:hAnsiTheme="majorHAnsi" w:cstheme="majorHAnsi"/>
          <w:spacing w:val="40"/>
        </w:rPr>
        <w:t xml:space="preserve"> </w:t>
      </w:r>
      <w:r w:rsidRPr="00D25689">
        <w:rPr>
          <w:rFonts w:asciiTheme="majorHAnsi" w:hAnsiTheme="majorHAnsi" w:cstheme="majorHAnsi"/>
        </w:rPr>
        <w:t>nói như La Fontaine “Chẳng có thơ nào không có nhạc, song chẳng có thơ nào không có tưởng tượng”.</w:t>
      </w:r>
    </w:p>
    <w:p w14:paraId="4F860091" w14:textId="77777777" w:rsidR="002D4AA8" w:rsidRPr="00D25689" w:rsidRDefault="00D25689" w:rsidP="00D25689">
      <w:pPr>
        <w:pStyle w:val="BodyText"/>
        <w:tabs>
          <w:tab w:val="left" w:pos="1276"/>
        </w:tabs>
        <w:spacing w:line="288" w:lineRule="auto"/>
        <w:ind w:left="1134" w:right="1015"/>
        <w:jc w:val="both"/>
        <w:rPr>
          <w:rFonts w:asciiTheme="majorHAnsi" w:hAnsiTheme="majorHAnsi" w:cstheme="majorHAnsi"/>
        </w:rPr>
      </w:pPr>
      <w:r w:rsidRPr="00D25689">
        <w:rPr>
          <w:rFonts w:asciiTheme="majorHAnsi" w:hAnsiTheme="majorHAnsi" w:cstheme="majorHAnsi"/>
        </w:rPr>
        <w:t>Là một yếu tố không thể thiếu trong thơ, nhạc được tạo nên từ cách dùng ngôn ngữ, cách gieo vần, phối thanh… Nếu ngôn ngữ và hình ảnh là những yếu tố song hành thì âm điệu cũng là yếu tố đồng hành với tính nhạc. Nói một cách hình ảnh, nếu ngôn ngữ là sợi dây đàn thì nhạc tính và âm điệu là những</w:t>
      </w:r>
      <w:r w:rsidRPr="00D25689">
        <w:rPr>
          <w:rFonts w:asciiTheme="majorHAnsi" w:hAnsiTheme="majorHAnsi" w:cstheme="majorHAnsi"/>
          <w:spacing w:val="-3"/>
        </w:rPr>
        <w:t xml:space="preserve"> </w:t>
      </w:r>
      <w:r w:rsidRPr="00D25689">
        <w:rPr>
          <w:rFonts w:asciiTheme="majorHAnsi" w:hAnsiTheme="majorHAnsi" w:cstheme="majorHAnsi"/>
        </w:rPr>
        <w:t>cung bậc</w:t>
      </w:r>
      <w:r w:rsidRPr="00D25689">
        <w:rPr>
          <w:rFonts w:asciiTheme="majorHAnsi" w:hAnsiTheme="majorHAnsi" w:cstheme="majorHAnsi"/>
          <w:spacing w:val="-3"/>
        </w:rPr>
        <w:t xml:space="preserve"> </w:t>
      </w:r>
      <w:r w:rsidRPr="00D25689">
        <w:rPr>
          <w:rFonts w:asciiTheme="majorHAnsi" w:hAnsiTheme="majorHAnsi" w:cstheme="majorHAnsi"/>
        </w:rPr>
        <w:t>thanh</w:t>
      </w:r>
      <w:r w:rsidRPr="00D25689">
        <w:rPr>
          <w:rFonts w:asciiTheme="majorHAnsi" w:hAnsiTheme="majorHAnsi" w:cstheme="majorHAnsi"/>
          <w:spacing w:val="-1"/>
        </w:rPr>
        <w:t xml:space="preserve"> </w:t>
      </w:r>
      <w:r w:rsidRPr="00D25689">
        <w:rPr>
          <w:rFonts w:asciiTheme="majorHAnsi" w:hAnsiTheme="majorHAnsi" w:cstheme="majorHAnsi"/>
        </w:rPr>
        <w:t>âm</w:t>
      </w:r>
      <w:r w:rsidRPr="00D25689">
        <w:rPr>
          <w:rFonts w:asciiTheme="majorHAnsi" w:hAnsiTheme="majorHAnsi" w:cstheme="majorHAnsi"/>
          <w:spacing w:val="-3"/>
        </w:rPr>
        <w:t xml:space="preserve"> </w:t>
      </w:r>
      <w:r w:rsidRPr="00D25689">
        <w:rPr>
          <w:rFonts w:asciiTheme="majorHAnsi" w:hAnsiTheme="majorHAnsi" w:cstheme="majorHAnsi"/>
        </w:rPr>
        <w:t>ngân lên</w:t>
      </w:r>
      <w:r w:rsidRPr="00D25689">
        <w:rPr>
          <w:rFonts w:asciiTheme="majorHAnsi" w:hAnsiTheme="majorHAnsi" w:cstheme="majorHAnsi"/>
          <w:spacing w:val="-3"/>
        </w:rPr>
        <w:t xml:space="preserve"> </w:t>
      </w:r>
      <w:r w:rsidRPr="00D25689">
        <w:rPr>
          <w:rFonts w:asciiTheme="majorHAnsi" w:hAnsiTheme="majorHAnsi" w:cstheme="majorHAnsi"/>
        </w:rPr>
        <w:t>từ</w:t>
      </w:r>
      <w:r w:rsidRPr="00D25689">
        <w:rPr>
          <w:rFonts w:asciiTheme="majorHAnsi" w:hAnsiTheme="majorHAnsi" w:cstheme="majorHAnsi"/>
          <w:spacing w:val="-2"/>
        </w:rPr>
        <w:t xml:space="preserve"> </w:t>
      </w:r>
      <w:r w:rsidRPr="00D25689">
        <w:rPr>
          <w:rFonts w:asciiTheme="majorHAnsi" w:hAnsiTheme="majorHAnsi" w:cstheme="majorHAnsi"/>
        </w:rPr>
        <w:t>sợi</w:t>
      </w:r>
      <w:r w:rsidRPr="00D25689">
        <w:rPr>
          <w:rFonts w:asciiTheme="majorHAnsi" w:hAnsiTheme="majorHAnsi" w:cstheme="majorHAnsi"/>
          <w:spacing w:val="-3"/>
        </w:rPr>
        <w:t xml:space="preserve"> </w:t>
      </w:r>
      <w:r w:rsidRPr="00D25689">
        <w:rPr>
          <w:rFonts w:asciiTheme="majorHAnsi" w:hAnsiTheme="majorHAnsi" w:cstheme="majorHAnsi"/>
        </w:rPr>
        <w:t>dây đàn</w:t>
      </w:r>
      <w:r w:rsidRPr="00D25689">
        <w:rPr>
          <w:rFonts w:asciiTheme="majorHAnsi" w:hAnsiTheme="majorHAnsi" w:cstheme="majorHAnsi"/>
          <w:spacing w:val="-2"/>
        </w:rPr>
        <w:t xml:space="preserve"> </w:t>
      </w:r>
      <w:r w:rsidRPr="00D25689">
        <w:rPr>
          <w:rFonts w:asciiTheme="majorHAnsi" w:hAnsiTheme="majorHAnsi" w:cstheme="majorHAnsi"/>
        </w:rPr>
        <w:t>ấy,</w:t>
      </w:r>
      <w:r w:rsidRPr="00D25689">
        <w:rPr>
          <w:rFonts w:asciiTheme="majorHAnsi" w:hAnsiTheme="majorHAnsi" w:cstheme="majorHAnsi"/>
          <w:spacing w:val="-3"/>
        </w:rPr>
        <w:t xml:space="preserve"> </w:t>
      </w:r>
      <w:r w:rsidRPr="00D25689">
        <w:rPr>
          <w:rFonts w:asciiTheme="majorHAnsi" w:hAnsiTheme="majorHAnsi" w:cstheme="majorHAnsi"/>
        </w:rPr>
        <w:t>“âm</w:t>
      </w:r>
      <w:r w:rsidRPr="00D25689">
        <w:rPr>
          <w:rFonts w:asciiTheme="majorHAnsi" w:hAnsiTheme="majorHAnsi" w:cstheme="majorHAnsi"/>
          <w:spacing w:val="-3"/>
        </w:rPr>
        <w:t xml:space="preserve"> </w:t>
      </w:r>
      <w:r w:rsidRPr="00D25689">
        <w:rPr>
          <w:rFonts w:asciiTheme="majorHAnsi" w:hAnsiTheme="majorHAnsi" w:cstheme="majorHAnsi"/>
        </w:rPr>
        <w:t>điệu</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bố cục</w:t>
      </w:r>
      <w:r w:rsidRPr="00D25689">
        <w:rPr>
          <w:rFonts w:asciiTheme="majorHAnsi" w:hAnsiTheme="majorHAnsi" w:cstheme="majorHAnsi"/>
          <w:spacing w:val="-2"/>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tiết</w:t>
      </w:r>
      <w:r w:rsidRPr="00D25689">
        <w:rPr>
          <w:rFonts w:asciiTheme="majorHAnsi" w:hAnsiTheme="majorHAnsi" w:cstheme="majorHAnsi"/>
          <w:spacing w:val="-3"/>
        </w:rPr>
        <w:t xml:space="preserve"> </w:t>
      </w:r>
      <w:r w:rsidRPr="00D25689">
        <w:rPr>
          <w:rFonts w:asciiTheme="majorHAnsi" w:hAnsiTheme="majorHAnsi" w:cstheme="majorHAnsi"/>
        </w:rPr>
        <w:t>nhịp”</w:t>
      </w:r>
      <w:r w:rsidRPr="00D25689">
        <w:rPr>
          <w:rFonts w:asciiTheme="majorHAnsi" w:hAnsiTheme="majorHAnsi" w:cstheme="majorHAnsi"/>
          <w:spacing w:val="-3"/>
        </w:rPr>
        <w:t xml:space="preserve"> </w:t>
      </w:r>
      <w:r w:rsidRPr="00D25689">
        <w:rPr>
          <w:rFonts w:asciiTheme="majorHAnsi" w:hAnsiTheme="majorHAnsi" w:cstheme="majorHAnsi"/>
        </w:rPr>
        <w:t>mà “nhạc</w:t>
      </w:r>
      <w:r w:rsidRPr="00D25689">
        <w:rPr>
          <w:rFonts w:asciiTheme="majorHAnsi" w:hAnsiTheme="majorHAnsi" w:cstheme="majorHAnsi"/>
          <w:spacing w:val="-2"/>
        </w:rPr>
        <w:t xml:space="preserve"> </w:t>
      </w:r>
      <w:r w:rsidRPr="00D25689">
        <w:rPr>
          <w:rFonts w:asciiTheme="majorHAnsi" w:hAnsiTheme="majorHAnsi" w:cstheme="majorHAnsi"/>
        </w:rPr>
        <w:t>tính là</w:t>
      </w:r>
      <w:r w:rsidRPr="00D25689">
        <w:rPr>
          <w:rFonts w:asciiTheme="majorHAnsi" w:hAnsiTheme="majorHAnsi" w:cstheme="majorHAnsi"/>
          <w:spacing w:val="-3"/>
        </w:rPr>
        <w:t xml:space="preserve"> </w:t>
      </w:r>
      <w:r w:rsidRPr="00D25689">
        <w:rPr>
          <w:rFonts w:asciiTheme="majorHAnsi" w:hAnsiTheme="majorHAnsi" w:cstheme="majorHAnsi"/>
        </w:rPr>
        <w:t>dây giao</w:t>
      </w:r>
      <w:r w:rsidRPr="00D25689">
        <w:rPr>
          <w:rFonts w:asciiTheme="majorHAnsi" w:hAnsiTheme="majorHAnsi" w:cstheme="majorHAnsi"/>
          <w:spacing w:val="-1"/>
        </w:rPr>
        <w:t xml:space="preserve"> </w:t>
      </w:r>
      <w:r w:rsidRPr="00D25689">
        <w:rPr>
          <w:rFonts w:asciiTheme="majorHAnsi" w:hAnsiTheme="majorHAnsi" w:cstheme="majorHAnsi"/>
        </w:rPr>
        <w:t>cảm</w:t>
      </w:r>
      <w:r w:rsidRPr="00D25689">
        <w:rPr>
          <w:rFonts w:asciiTheme="majorHAnsi" w:hAnsiTheme="majorHAnsi" w:cstheme="majorHAnsi"/>
          <w:spacing w:val="-1"/>
        </w:rPr>
        <w:t xml:space="preserve"> </w:t>
      </w:r>
      <w:r w:rsidRPr="00D25689">
        <w:rPr>
          <w:rFonts w:asciiTheme="majorHAnsi" w:hAnsiTheme="majorHAnsi" w:cstheme="majorHAnsi"/>
        </w:rPr>
        <w:t>của từng</w:t>
      </w:r>
      <w:r w:rsidRPr="00D25689">
        <w:rPr>
          <w:rFonts w:asciiTheme="majorHAnsi" w:hAnsiTheme="majorHAnsi" w:cstheme="majorHAnsi"/>
          <w:spacing w:val="-3"/>
        </w:rPr>
        <w:t xml:space="preserve"> </w:t>
      </w:r>
      <w:r w:rsidRPr="00D25689">
        <w:rPr>
          <w:rFonts w:asciiTheme="majorHAnsi" w:hAnsiTheme="majorHAnsi" w:cstheme="majorHAnsi"/>
        </w:rPr>
        <w:t>yếu</w:t>
      </w:r>
      <w:r w:rsidRPr="00D25689">
        <w:rPr>
          <w:rFonts w:asciiTheme="majorHAnsi" w:hAnsiTheme="majorHAnsi" w:cstheme="majorHAnsi"/>
          <w:spacing w:val="-1"/>
        </w:rPr>
        <w:t xml:space="preserve"> </w:t>
      </w:r>
      <w:r w:rsidRPr="00D25689">
        <w:rPr>
          <w:rFonts w:asciiTheme="majorHAnsi" w:hAnsiTheme="majorHAnsi" w:cstheme="majorHAnsi"/>
        </w:rPr>
        <w:t>tố trong</w:t>
      </w:r>
      <w:r w:rsidRPr="00D25689">
        <w:rPr>
          <w:rFonts w:asciiTheme="majorHAnsi" w:hAnsiTheme="majorHAnsi" w:cstheme="majorHAnsi"/>
          <w:spacing w:val="-1"/>
        </w:rPr>
        <w:t xml:space="preserve"> </w:t>
      </w:r>
      <w:r w:rsidRPr="00D25689">
        <w:rPr>
          <w:rFonts w:asciiTheme="majorHAnsi" w:hAnsiTheme="majorHAnsi" w:cstheme="majorHAnsi"/>
        </w:rPr>
        <w:t>toàn</w:t>
      </w:r>
      <w:r w:rsidRPr="00D25689">
        <w:rPr>
          <w:rFonts w:asciiTheme="majorHAnsi" w:hAnsiTheme="majorHAnsi" w:cstheme="majorHAnsi"/>
          <w:spacing w:val="-1"/>
        </w:rPr>
        <w:t xml:space="preserve"> </w:t>
      </w:r>
      <w:r w:rsidRPr="00D25689">
        <w:rPr>
          <w:rFonts w:asciiTheme="majorHAnsi" w:hAnsiTheme="majorHAnsi" w:cstheme="majorHAnsi"/>
        </w:rPr>
        <w:t>bộ bố cục</w:t>
      </w:r>
      <w:r w:rsidRPr="00D25689">
        <w:rPr>
          <w:rFonts w:asciiTheme="majorHAnsi" w:hAnsiTheme="majorHAnsi" w:cstheme="majorHAnsi"/>
          <w:spacing w:val="-3"/>
        </w:rPr>
        <w:t xml:space="preserve"> </w:t>
      </w:r>
      <w:r w:rsidRPr="00D25689">
        <w:rPr>
          <w:rFonts w:asciiTheme="majorHAnsi" w:hAnsiTheme="majorHAnsi" w:cstheme="majorHAnsi"/>
        </w:rPr>
        <w:t>ấy”(Trần</w:t>
      </w:r>
      <w:r w:rsidRPr="00D25689">
        <w:rPr>
          <w:rFonts w:asciiTheme="majorHAnsi" w:hAnsiTheme="majorHAnsi" w:cstheme="majorHAnsi"/>
          <w:spacing w:val="-1"/>
        </w:rPr>
        <w:t xml:space="preserve"> </w:t>
      </w:r>
      <w:r w:rsidRPr="00D25689">
        <w:rPr>
          <w:rFonts w:asciiTheme="majorHAnsi" w:hAnsiTheme="majorHAnsi" w:cstheme="majorHAnsi"/>
        </w:rPr>
        <w:t>Nhựt Tân).</w:t>
      </w:r>
      <w:r w:rsidRPr="00D25689">
        <w:rPr>
          <w:rFonts w:asciiTheme="majorHAnsi" w:hAnsiTheme="majorHAnsi" w:cstheme="majorHAnsi"/>
          <w:spacing w:val="-3"/>
        </w:rPr>
        <w:t xml:space="preserve"> </w:t>
      </w:r>
      <w:r w:rsidRPr="00D25689">
        <w:rPr>
          <w:rFonts w:asciiTheme="majorHAnsi" w:hAnsiTheme="majorHAnsi" w:cstheme="majorHAnsi"/>
        </w:rPr>
        <w:t>Vì</w:t>
      </w:r>
      <w:r w:rsidRPr="00D25689">
        <w:rPr>
          <w:rFonts w:asciiTheme="majorHAnsi" w:hAnsiTheme="majorHAnsi" w:cstheme="majorHAnsi"/>
          <w:spacing w:val="-3"/>
        </w:rPr>
        <w:t xml:space="preserve"> </w:t>
      </w:r>
      <w:r w:rsidRPr="00D25689">
        <w:rPr>
          <w:rFonts w:asciiTheme="majorHAnsi" w:hAnsiTheme="majorHAnsi" w:cstheme="majorHAnsi"/>
        </w:rPr>
        <w:t>vậy</w:t>
      </w:r>
      <w:r w:rsidRPr="00D25689">
        <w:rPr>
          <w:rFonts w:asciiTheme="majorHAnsi" w:hAnsiTheme="majorHAnsi" w:cstheme="majorHAnsi"/>
          <w:spacing w:val="-1"/>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quan</w:t>
      </w:r>
      <w:r w:rsidRPr="00D25689">
        <w:rPr>
          <w:rFonts w:asciiTheme="majorHAnsi" w:hAnsiTheme="majorHAnsi" w:cstheme="majorHAnsi"/>
          <w:spacing w:val="-3"/>
        </w:rPr>
        <w:t xml:space="preserve"> </w:t>
      </w:r>
      <w:r w:rsidRPr="00D25689">
        <w:rPr>
          <w:rFonts w:asciiTheme="majorHAnsi" w:hAnsiTheme="majorHAnsi" w:cstheme="majorHAnsi"/>
        </w:rPr>
        <w:t>niệm</w:t>
      </w:r>
      <w:r w:rsidRPr="00D25689">
        <w:rPr>
          <w:rFonts w:asciiTheme="majorHAnsi" w:hAnsiTheme="majorHAnsi" w:cstheme="majorHAnsi"/>
          <w:spacing w:val="-1"/>
        </w:rPr>
        <w:t xml:space="preserve"> </w:t>
      </w:r>
      <w:r w:rsidRPr="00D25689">
        <w:rPr>
          <w:rFonts w:asciiTheme="majorHAnsi" w:hAnsiTheme="majorHAnsi" w:cstheme="majorHAnsi"/>
        </w:rPr>
        <w:t>lý luận phê bình văn học , âm điệu cũng là một yếu tố hình thức nghệ thuật quan trọng trong thơ. Việc kiến</w:t>
      </w:r>
      <w:r w:rsidRPr="00D25689">
        <w:rPr>
          <w:rFonts w:asciiTheme="majorHAnsi" w:hAnsiTheme="majorHAnsi" w:cstheme="majorHAnsi"/>
          <w:spacing w:val="-1"/>
        </w:rPr>
        <w:t xml:space="preserve"> </w:t>
      </w:r>
      <w:r w:rsidRPr="00D25689">
        <w:rPr>
          <w:rFonts w:asciiTheme="majorHAnsi" w:hAnsiTheme="majorHAnsi" w:cstheme="majorHAnsi"/>
        </w:rPr>
        <w:t>tạo</w:t>
      </w:r>
      <w:r w:rsidRPr="00D25689">
        <w:rPr>
          <w:rFonts w:asciiTheme="majorHAnsi" w:hAnsiTheme="majorHAnsi" w:cstheme="majorHAnsi"/>
          <w:spacing w:val="-1"/>
        </w:rPr>
        <w:t xml:space="preserve"> </w:t>
      </w:r>
      <w:r w:rsidRPr="00D25689">
        <w:rPr>
          <w:rFonts w:asciiTheme="majorHAnsi" w:hAnsiTheme="majorHAnsi" w:cstheme="majorHAnsi"/>
        </w:rPr>
        <w:t>âm</w:t>
      </w:r>
      <w:r w:rsidRPr="00D25689">
        <w:rPr>
          <w:rFonts w:asciiTheme="majorHAnsi" w:hAnsiTheme="majorHAnsi" w:cstheme="majorHAnsi"/>
          <w:spacing w:val="-1"/>
        </w:rPr>
        <w:t xml:space="preserve"> </w:t>
      </w:r>
      <w:r w:rsidRPr="00D25689">
        <w:rPr>
          <w:rFonts w:asciiTheme="majorHAnsi" w:hAnsiTheme="majorHAnsi" w:cstheme="majorHAnsi"/>
        </w:rPr>
        <w:t>điệu</w:t>
      </w:r>
      <w:r w:rsidRPr="00D25689">
        <w:rPr>
          <w:rFonts w:asciiTheme="majorHAnsi" w:hAnsiTheme="majorHAnsi" w:cstheme="majorHAnsi"/>
          <w:spacing w:val="-1"/>
        </w:rPr>
        <w:t xml:space="preserve"> </w:t>
      </w:r>
      <w:r w:rsidRPr="00D25689">
        <w:rPr>
          <w:rFonts w:asciiTheme="majorHAnsi" w:hAnsiTheme="majorHAnsi" w:cstheme="majorHAnsi"/>
        </w:rPr>
        <w:t>trong thơ</w:t>
      </w:r>
      <w:r w:rsidRPr="00D25689">
        <w:rPr>
          <w:rFonts w:asciiTheme="majorHAnsi" w:hAnsiTheme="majorHAnsi" w:cstheme="majorHAnsi"/>
          <w:spacing w:val="-1"/>
        </w:rPr>
        <w:t xml:space="preserve"> </w:t>
      </w:r>
      <w:r w:rsidRPr="00D25689">
        <w:rPr>
          <w:rFonts w:asciiTheme="majorHAnsi" w:hAnsiTheme="majorHAnsi" w:cstheme="majorHAnsi"/>
        </w:rPr>
        <w:t>cũng chính</w:t>
      </w:r>
      <w:r w:rsidRPr="00D25689">
        <w:rPr>
          <w:rFonts w:asciiTheme="majorHAnsi" w:hAnsiTheme="majorHAnsi" w:cstheme="majorHAnsi"/>
          <w:spacing w:val="-1"/>
        </w:rPr>
        <w:t xml:space="preserve"> </w:t>
      </w:r>
      <w:r w:rsidRPr="00D25689">
        <w:rPr>
          <w:rFonts w:asciiTheme="majorHAnsi" w:hAnsiTheme="majorHAnsi" w:cstheme="majorHAnsi"/>
        </w:rPr>
        <w:t>là</w:t>
      </w:r>
      <w:r w:rsidRPr="00D25689">
        <w:rPr>
          <w:rFonts w:asciiTheme="majorHAnsi" w:hAnsiTheme="majorHAnsi" w:cstheme="majorHAnsi"/>
          <w:spacing w:val="-1"/>
        </w:rPr>
        <w:t xml:space="preserve"> </w:t>
      </w:r>
      <w:r w:rsidRPr="00D25689">
        <w:rPr>
          <w:rFonts w:asciiTheme="majorHAnsi" w:hAnsiTheme="majorHAnsi" w:cstheme="majorHAnsi"/>
        </w:rPr>
        <w:t>kiến tạo</w:t>
      </w:r>
      <w:r w:rsidRPr="00D25689">
        <w:rPr>
          <w:rFonts w:asciiTheme="majorHAnsi" w:hAnsiTheme="majorHAnsi" w:cstheme="majorHAnsi"/>
          <w:spacing w:val="-1"/>
        </w:rPr>
        <w:t xml:space="preserve"> </w:t>
      </w:r>
      <w:r w:rsidRPr="00D25689">
        <w:rPr>
          <w:rFonts w:asciiTheme="majorHAnsi" w:hAnsiTheme="majorHAnsi" w:cstheme="majorHAnsi"/>
        </w:rPr>
        <w:t>nhạc tính.</w:t>
      </w:r>
      <w:r w:rsidRPr="00D25689">
        <w:rPr>
          <w:rFonts w:asciiTheme="majorHAnsi" w:hAnsiTheme="majorHAnsi" w:cstheme="majorHAnsi"/>
          <w:spacing w:val="-1"/>
        </w:rPr>
        <w:t xml:space="preserve"> </w:t>
      </w:r>
      <w:r w:rsidRPr="00D25689">
        <w:rPr>
          <w:rFonts w:asciiTheme="majorHAnsi" w:hAnsiTheme="majorHAnsi" w:cstheme="majorHAnsi"/>
        </w:rPr>
        <w:t>Và âm</w:t>
      </w:r>
      <w:r w:rsidRPr="00D25689">
        <w:rPr>
          <w:rFonts w:asciiTheme="majorHAnsi" w:hAnsiTheme="majorHAnsi" w:cstheme="majorHAnsi"/>
          <w:spacing w:val="-1"/>
        </w:rPr>
        <w:t xml:space="preserve"> </w:t>
      </w:r>
      <w:r w:rsidRPr="00D25689">
        <w:rPr>
          <w:rFonts w:asciiTheme="majorHAnsi" w:hAnsiTheme="majorHAnsi" w:cstheme="majorHAnsi"/>
        </w:rPr>
        <w:t>điệu</w:t>
      </w:r>
      <w:r w:rsidRPr="00D25689">
        <w:rPr>
          <w:rFonts w:asciiTheme="majorHAnsi" w:hAnsiTheme="majorHAnsi" w:cstheme="majorHAnsi"/>
          <w:spacing w:val="-1"/>
        </w:rPr>
        <w:t xml:space="preserve"> </w:t>
      </w:r>
      <w:r w:rsidRPr="00D25689">
        <w:rPr>
          <w:rFonts w:asciiTheme="majorHAnsi" w:hAnsiTheme="majorHAnsi" w:cstheme="majorHAnsi"/>
        </w:rPr>
        <w:t>cũng là</w:t>
      </w:r>
      <w:r w:rsidRPr="00D25689">
        <w:rPr>
          <w:rFonts w:asciiTheme="majorHAnsi" w:hAnsiTheme="majorHAnsi" w:cstheme="majorHAnsi"/>
          <w:spacing w:val="-1"/>
        </w:rPr>
        <w:t xml:space="preserve"> </w:t>
      </w:r>
      <w:r w:rsidRPr="00D25689">
        <w:rPr>
          <w:rFonts w:asciiTheme="majorHAnsi" w:hAnsiTheme="majorHAnsi" w:cstheme="majorHAnsi"/>
        </w:rPr>
        <w:t>chiếc cầu</w:t>
      </w:r>
      <w:r w:rsidRPr="00D25689">
        <w:rPr>
          <w:rFonts w:asciiTheme="majorHAnsi" w:hAnsiTheme="majorHAnsi" w:cstheme="majorHAnsi"/>
          <w:spacing w:val="-1"/>
        </w:rPr>
        <w:t xml:space="preserve"> </w:t>
      </w:r>
      <w:r w:rsidRPr="00D25689">
        <w:rPr>
          <w:rFonts w:asciiTheme="majorHAnsi" w:hAnsiTheme="majorHAnsi" w:cstheme="majorHAnsi"/>
        </w:rPr>
        <w:t>nối</w:t>
      </w:r>
      <w:r w:rsidRPr="00D25689">
        <w:rPr>
          <w:rFonts w:asciiTheme="majorHAnsi" w:hAnsiTheme="majorHAnsi" w:cstheme="majorHAnsi"/>
          <w:spacing w:val="-1"/>
        </w:rPr>
        <w:t xml:space="preserve"> </w:t>
      </w:r>
      <w:r w:rsidRPr="00D25689">
        <w:rPr>
          <w:rFonts w:asciiTheme="majorHAnsi" w:hAnsiTheme="majorHAnsi" w:cstheme="majorHAnsi"/>
        </w:rPr>
        <w:t>thơ</w:t>
      </w:r>
      <w:r w:rsidRPr="00D25689">
        <w:rPr>
          <w:rFonts w:asciiTheme="majorHAnsi" w:hAnsiTheme="majorHAnsi" w:cstheme="majorHAnsi"/>
          <w:spacing w:val="-1"/>
        </w:rPr>
        <w:t xml:space="preserve"> </w:t>
      </w:r>
      <w:r w:rsidRPr="00D25689">
        <w:rPr>
          <w:rFonts w:asciiTheme="majorHAnsi" w:hAnsiTheme="majorHAnsi" w:cstheme="majorHAnsi"/>
        </w:rPr>
        <w:t>với người đọc, nói như Trần Nhựt Tân “âm điệu là một cảm nghiệm thi tánh như một sinh khí hội thoại của thơ với người thưởng lãm”</w:t>
      </w:r>
    </w:p>
    <w:p w14:paraId="62D09C01" w14:textId="77777777" w:rsidR="002D4AA8" w:rsidRPr="00D25689" w:rsidRDefault="00D25689" w:rsidP="00D25689">
      <w:pPr>
        <w:pStyle w:val="BodyText"/>
        <w:tabs>
          <w:tab w:val="left" w:pos="1276"/>
        </w:tabs>
        <w:spacing w:line="288" w:lineRule="auto"/>
        <w:ind w:left="1134" w:right="1018"/>
        <w:jc w:val="both"/>
        <w:rPr>
          <w:rFonts w:asciiTheme="majorHAnsi" w:hAnsiTheme="majorHAnsi" w:cstheme="majorHAnsi"/>
        </w:rPr>
      </w:pPr>
      <w:r w:rsidRPr="00D25689">
        <w:rPr>
          <w:rFonts w:asciiTheme="majorHAnsi" w:hAnsiTheme="majorHAnsi" w:cstheme="majorHAnsi"/>
        </w:rPr>
        <w:t>Quan niệm về ngôn ngữ, hình ảnh, âm điệu và nhạc tính trong thơ của lý luận phê bình văn học cũng tương hợp với quan niệm thơ phương Tây và quan niệm thơ ca truyền thống của dân tộc. Bởi đây là những hằng số giá trị của thơ ca. Nhưng thơ vẫn còn những ẩn số khác mà con người phải khám phá trong quá trình tìm đến bản thể thơ. “Thơ là vần điệu. Thơ là ý nghĩa tác động lên tâm hồn người đọc. Thơ là ẩn dụ nhằm gây rung động hay cảm xúc” (Huỳnh Phan Anh). Thơ mãi là một thế giới đầy bí ẩn mà khi giải mã, không</w:t>
      </w:r>
      <w:r w:rsidRPr="00D25689">
        <w:rPr>
          <w:rFonts w:asciiTheme="majorHAnsi" w:hAnsiTheme="majorHAnsi" w:cstheme="majorHAnsi"/>
          <w:spacing w:val="80"/>
        </w:rPr>
        <w:t xml:space="preserve"> </w:t>
      </w:r>
      <w:r w:rsidRPr="00D25689">
        <w:rPr>
          <w:rFonts w:asciiTheme="majorHAnsi" w:hAnsiTheme="majorHAnsi" w:cstheme="majorHAnsi"/>
        </w:rPr>
        <w:t>phải lúc nào cũng có sự thống nhất; ngay cả trong quan niệm về việc chú giải, phê bình.</w:t>
      </w:r>
    </w:p>
    <w:p w14:paraId="77FDD0B0" w14:textId="77777777" w:rsidR="002D4AA8" w:rsidRPr="00D25689" w:rsidRDefault="00D25689" w:rsidP="00D25689">
      <w:pPr>
        <w:pStyle w:val="Heading2"/>
        <w:numPr>
          <w:ilvl w:val="1"/>
          <w:numId w:val="107"/>
        </w:numPr>
        <w:tabs>
          <w:tab w:val="left" w:pos="1098"/>
          <w:tab w:val="left" w:pos="1276"/>
        </w:tabs>
        <w:spacing w:line="288" w:lineRule="auto"/>
        <w:ind w:left="1134" w:firstLine="0"/>
        <w:jc w:val="left"/>
        <w:rPr>
          <w:rFonts w:asciiTheme="majorHAnsi" w:hAnsiTheme="majorHAnsi" w:cstheme="majorHAnsi"/>
        </w:rPr>
      </w:pPr>
      <w:r w:rsidRPr="00D25689">
        <w:rPr>
          <w:rFonts w:asciiTheme="majorHAnsi" w:hAnsiTheme="majorHAnsi" w:cstheme="majorHAnsi"/>
        </w:rPr>
        <w:t>Nội</w:t>
      </w:r>
      <w:r w:rsidRPr="00D25689">
        <w:rPr>
          <w:rFonts w:asciiTheme="majorHAnsi" w:hAnsiTheme="majorHAnsi" w:cstheme="majorHAnsi"/>
          <w:spacing w:val="-6"/>
        </w:rPr>
        <w:t xml:space="preserve"> </w:t>
      </w:r>
      <w:r w:rsidRPr="00D25689">
        <w:rPr>
          <w:rFonts w:asciiTheme="majorHAnsi" w:hAnsiTheme="majorHAnsi" w:cstheme="majorHAnsi"/>
        </w:rPr>
        <w:t>dung</w:t>
      </w:r>
      <w:r w:rsidRPr="00D25689">
        <w:rPr>
          <w:rFonts w:asciiTheme="majorHAnsi" w:hAnsiTheme="majorHAnsi" w:cstheme="majorHAnsi"/>
          <w:spacing w:val="-5"/>
        </w:rPr>
        <w:t xml:space="preserve"> </w:t>
      </w:r>
      <w:r w:rsidRPr="00D25689">
        <w:rPr>
          <w:rFonts w:asciiTheme="majorHAnsi" w:hAnsiTheme="majorHAnsi" w:cstheme="majorHAnsi"/>
        </w:rPr>
        <w:t>phản</w:t>
      </w:r>
      <w:r w:rsidRPr="00D25689">
        <w:rPr>
          <w:rFonts w:asciiTheme="majorHAnsi" w:hAnsiTheme="majorHAnsi" w:cstheme="majorHAnsi"/>
          <w:spacing w:val="-5"/>
        </w:rPr>
        <w:t xml:space="preserve"> </w:t>
      </w:r>
      <w:r w:rsidRPr="00D25689">
        <w:rPr>
          <w:rFonts w:asciiTheme="majorHAnsi" w:hAnsiTheme="majorHAnsi" w:cstheme="majorHAnsi"/>
        </w:rPr>
        <w:t>ánh</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thơ</w:t>
      </w:r>
      <w:r w:rsidRPr="00D25689">
        <w:rPr>
          <w:rFonts w:asciiTheme="majorHAnsi" w:hAnsiTheme="majorHAnsi" w:cstheme="majorHAnsi"/>
          <w:spacing w:val="-5"/>
        </w:rPr>
        <w:t xml:space="preserve"> </w:t>
      </w:r>
      <w:r w:rsidRPr="00D25689">
        <w:rPr>
          <w:rFonts w:asciiTheme="majorHAnsi" w:hAnsiTheme="majorHAnsi" w:cstheme="majorHAnsi"/>
        </w:rPr>
        <w:t>trữ</w:t>
      </w:r>
      <w:r w:rsidRPr="00D25689">
        <w:rPr>
          <w:rFonts w:asciiTheme="majorHAnsi" w:hAnsiTheme="majorHAnsi" w:cstheme="majorHAnsi"/>
          <w:spacing w:val="-4"/>
        </w:rPr>
        <w:t xml:space="preserve"> </w:t>
      </w:r>
      <w:r w:rsidRPr="00D25689">
        <w:rPr>
          <w:rFonts w:asciiTheme="majorHAnsi" w:hAnsiTheme="majorHAnsi" w:cstheme="majorHAnsi"/>
          <w:spacing w:val="-2"/>
        </w:rPr>
        <w:t>tình:</w:t>
      </w:r>
    </w:p>
    <w:p w14:paraId="5F3BF994" w14:textId="77777777" w:rsidR="002D4AA8" w:rsidRPr="00D25689" w:rsidRDefault="00D25689" w:rsidP="00D25689">
      <w:pPr>
        <w:pStyle w:val="ListParagraph"/>
        <w:numPr>
          <w:ilvl w:val="0"/>
          <w:numId w:val="105"/>
        </w:numPr>
        <w:tabs>
          <w:tab w:val="left" w:pos="1034"/>
          <w:tab w:val="left" w:pos="1276"/>
        </w:tabs>
        <w:spacing w:line="288" w:lineRule="auto"/>
        <w:ind w:left="1134" w:firstLine="0"/>
        <w:jc w:val="left"/>
        <w:rPr>
          <w:rFonts w:asciiTheme="majorHAnsi" w:hAnsiTheme="majorHAnsi" w:cstheme="majorHAnsi"/>
          <w:b/>
          <w:sz w:val="26"/>
        </w:rPr>
      </w:pPr>
      <w:r w:rsidRPr="00D25689">
        <w:rPr>
          <w:rFonts w:asciiTheme="majorHAnsi" w:hAnsiTheme="majorHAnsi" w:cstheme="majorHAnsi"/>
          <w:b/>
          <w:sz w:val="26"/>
        </w:rPr>
        <w:t>Thơ</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trữ</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tình</w:t>
      </w:r>
      <w:r w:rsidRPr="00D25689">
        <w:rPr>
          <w:rFonts w:asciiTheme="majorHAnsi" w:hAnsiTheme="majorHAnsi" w:cstheme="majorHAnsi"/>
          <w:b/>
          <w:spacing w:val="-5"/>
          <w:sz w:val="26"/>
        </w:rPr>
        <w:t xml:space="preserve"> </w:t>
      </w:r>
      <w:r w:rsidRPr="00D25689">
        <w:rPr>
          <w:rFonts w:asciiTheme="majorHAnsi" w:hAnsiTheme="majorHAnsi" w:cstheme="majorHAnsi"/>
          <w:b/>
          <w:sz w:val="26"/>
        </w:rPr>
        <w:t>biểu</w:t>
      </w:r>
      <w:r w:rsidRPr="00D25689">
        <w:rPr>
          <w:rFonts w:asciiTheme="majorHAnsi" w:hAnsiTheme="majorHAnsi" w:cstheme="majorHAnsi"/>
          <w:b/>
          <w:spacing w:val="-4"/>
          <w:sz w:val="26"/>
        </w:rPr>
        <w:t xml:space="preserve"> </w:t>
      </w:r>
      <w:r w:rsidRPr="00D25689">
        <w:rPr>
          <w:rFonts w:asciiTheme="majorHAnsi" w:hAnsiTheme="majorHAnsi" w:cstheme="majorHAnsi"/>
          <w:b/>
          <w:sz w:val="26"/>
        </w:rPr>
        <w:t>hiện</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trực</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tiếp</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thế</w:t>
      </w:r>
      <w:r w:rsidRPr="00D25689">
        <w:rPr>
          <w:rFonts w:asciiTheme="majorHAnsi" w:hAnsiTheme="majorHAnsi" w:cstheme="majorHAnsi"/>
          <w:b/>
          <w:spacing w:val="-4"/>
          <w:sz w:val="26"/>
        </w:rPr>
        <w:t xml:space="preserve"> </w:t>
      </w:r>
      <w:r w:rsidRPr="00D25689">
        <w:rPr>
          <w:rFonts w:asciiTheme="majorHAnsi" w:hAnsiTheme="majorHAnsi" w:cstheme="majorHAnsi"/>
          <w:b/>
          <w:sz w:val="26"/>
        </w:rPr>
        <w:t>giới</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chủ</w:t>
      </w:r>
      <w:r w:rsidRPr="00D25689">
        <w:rPr>
          <w:rFonts w:asciiTheme="majorHAnsi" w:hAnsiTheme="majorHAnsi" w:cstheme="majorHAnsi"/>
          <w:b/>
          <w:spacing w:val="-5"/>
          <w:sz w:val="26"/>
        </w:rPr>
        <w:t xml:space="preserve"> </w:t>
      </w:r>
      <w:r w:rsidRPr="00D25689">
        <w:rPr>
          <w:rFonts w:asciiTheme="majorHAnsi" w:hAnsiTheme="majorHAnsi" w:cstheme="majorHAnsi"/>
          <w:b/>
          <w:sz w:val="26"/>
        </w:rPr>
        <w:t>quan</w:t>
      </w:r>
      <w:r w:rsidRPr="00D25689">
        <w:rPr>
          <w:rFonts w:asciiTheme="majorHAnsi" w:hAnsiTheme="majorHAnsi" w:cstheme="majorHAnsi"/>
          <w:b/>
          <w:spacing w:val="-4"/>
          <w:sz w:val="26"/>
        </w:rPr>
        <w:t xml:space="preserve"> </w:t>
      </w:r>
      <w:r w:rsidRPr="00D25689">
        <w:rPr>
          <w:rFonts w:asciiTheme="majorHAnsi" w:hAnsiTheme="majorHAnsi" w:cstheme="majorHAnsi"/>
          <w:b/>
          <w:sz w:val="26"/>
        </w:rPr>
        <w:t>của</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con</w:t>
      </w:r>
      <w:r w:rsidRPr="00D25689">
        <w:rPr>
          <w:rFonts w:asciiTheme="majorHAnsi" w:hAnsiTheme="majorHAnsi" w:cstheme="majorHAnsi"/>
          <w:b/>
          <w:spacing w:val="-5"/>
          <w:sz w:val="26"/>
        </w:rPr>
        <w:t xml:space="preserve"> </w:t>
      </w:r>
      <w:r w:rsidRPr="00D25689">
        <w:rPr>
          <w:rFonts w:asciiTheme="majorHAnsi" w:hAnsiTheme="majorHAnsi" w:cstheme="majorHAnsi"/>
          <w:b/>
          <w:spacing w:val="-2"/>
          <w:sz w:val="26"/>
        </w:rPr>
        <w:t>người.</w:t>
      </w:r>
    </w:p>
    <w:p w14:paraId="1AE29688" w14:textId="77777777" w:rsidR="002D4AA8" w:rsidRPr="00D25689" w:rsidRDefault="00D25689" w:rsidP="00D25689">
      <w:pPr>
        <w:pStyle w:val="BodyText"/>
        <w:tabs>
          <w:tab w:val="left" w:pos="1276"/>
        </w:tabs>
        <w:spacing w:line="288" w:lineRule="auto"/>
        <w:ind w:left="1134" w:right="1018"/>
        <w:jc w:val="both"/>
        <w:rPr>
          <w:rFonts w:asciiTheme="majorHAnsi" w:hAnsiTheme="majorHAnsi" w:cstheme="majorHAnsi"/>
        </w:rPr>
      </w:pPr>
      <w:r w:rsidRPr="00D25689">
        <w:rPr>
          <w:rFonts w:asciiTheme="majorHAnsi" w:hAnsiTheme="majorHAnsi" w:cstheme="majorHAnsi"/>
        </w:rPr>
        <w:t>Trong TP trữ tình, tình cảm, cảm xúc, tâm trạng, suy nghĩ … được trình bày trực tiếp và làm thành</w:t>
      </w:r>
      <w:r w:rsidRPr="00D25689">
        <w:rPr>
          <w:rFonts w:asciiTheme="majorHAnsi" w:hAnsiTheme="majorHAnsi" w:cstheme="majorHAnsi"/>
          <w:spacing w:val="-3"/>
        </w:rPr>
        <w:t xml:space="preserve"> </w:t>
      </w:r>
      <w:r w:rsidRPr="00D25689">
        <w:rPr>
          <w:rFonts w:asciiTheme="majorHAnsi" w:hAnsiTheme="majorHAnsi" w:cstheme="majorHAnsi"/>
        </w:rPr>
        <w:t>nội</w:t>
      </w:r>
      <w:r w:rsidRPr="00D25689">
        <w:rPr>
          <w:rFonts w:asciiTheme="majorHAnsi" w:hAnsiTheme="majorHAnsi" w:cstheme="majorHAnsi"/>
          <w:spacing w:val="-1"/>
        </w:rPr>
        <w:t xml:space="preserve"> </w:t>
      </w:r>
      <w:r w:rsidRPr="00D25689">
        <w:rPr>
          <w:rFonts w:asciiTheme="majorHAnsi" w:hAnsiTheme="majorHAnsi" w:cstheme="majorHAnsi"/>
        </w:rPr>
        <w:t>dung</w:t>
      </w:r>
      <w:r w:rsidRPr="00D25689">
        <w:rPr>
          <w:rFonts w:asciiTheme="majorHAnsi" w:hAnsiTheme="majorHAnsi" w:cstheme="majorHAnsi"/>
          <w:spacing w:val="-1"/>
        </w:rPr>
        <w:t xml:space="preserve"> </w:t>
      </w:r>
      <w:r w:rsidRPr="00D25689">
        <w:rPr>
          <w:rFonts w:asciiTheme="majorHAnsi" w:hAnsiTheme="majorHAnsi" w:cstheme="majorHAnsi"/>
        </w:rPr>
        <w:t>chủ</w:t>
      </w:r>
      <w:r w:rsidRPr="00D25689">
        <w:rPr>
          <w:rFonts w:asciiTheme="majorHAnsi" w:hAnsiTheme="majorHAnsi" w:cstheme="majorHAnsi"/>
          <w:spacing w:val="-3"/>
        </w:rPr>
        <w:t xml:space="preserve"> </w:t>
      </w:r>
      <w:r w:rsidRPr="00D25689">
        <w:rPr>
          <w:rFonts w:asciiTheme="majorHAnsi" w:hAnsiTheme="majorHAnsi" w:cstheme="majorHAnsi"/>
        </w:rPr>
        <w:t>yếu</w:t>
      </w:r>
      <w:r w:rsidRPr="00D25689">
        <w:rPr>
          <w:rFonts w:asciiTheme="majorHAnsi" w:hAnsiTheme="majorHAnsi" w:cstheme="majorHAnsi"/>
          <w:spacing w:val="-1"/>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TP. Ở</w:t>
      </w:r>
      <w:r w:rsidRPr="00D25689">
        <w:rPr>
          <w:rFonts w:asciiTheme="majorHAnsi" w:hAnsiTheme="majorHAnsi" w:cstheme="majorHAnsi"/>
          <w:spacing w:val="-3"/>
        </w:rPr>
        <w:t xml:space="preserve"> </w:t>
      </w:r>
      <w:r w:rsidRPr="00D25689">
        <w:rPr>
          <w:rFonts w:asciiTheme="majorHAnsi" w:hAnsiTheme="majorHAnsi" w:cstheme="majorHAnsi"/>
        </w:rPr>
        <w:t>đây,</w:t>
      </w:r>
      <w:r w:rsidRPr="00D25689">
        <w:rPr>
          <w:rFonts w:asciiTheme="majorHAnsi" w:hAnsiTheme="majorHAnsi" w:cstheme="majorHAnsi"/>
          <w:spacing w:val="-3"/>
        </w:rPr>
        <w:t xml:space="preserve"> </w:t>
      </w:r>
      <w:r w:rsidRPr="00D25689">
        <w:rPr>
          <w:rFonts w:asciiTheme="majorHAnsi" w:hAnsiTheme="majorHAnsi" w:cstheme="majorHAnsi"/>
        </w:rPr>
        <w:t>nhà thơ</w:t>
      </w:r>
      <w:r w:rsidRPr="00D25689">
        <w:rPr>
          <w:rFonts w:asciiTheme="majorHAnsi" w:hAnsiTheme="majorHAnsi" w:cstheme="majorHAnsi"/>
          <w:spacing w:val="-3"/>
        </w:rPr>
        <w:t xml:space="preserve"> </w:t>
      </w:r>
      <w:r w:rsidRPr="00D25689">
        <w:rPr>
          <w:rFonts w:asciiTheme="majorHAnsi" w:hAnsiTheme="majorHAnsi" w:cstheme="majorHAnsi"/>
        </w:rPr>
        <w:t>có</w:t>
      </w:r>
      <w:r w:rsidRPr="00D25689">
        <w:rPr>
          <w:rFonts w:asciiTheme="majorHAnsi" w:hAnsiTheme="majorHAnsi" w:cstheme="majorHAnsi"/>
          <w:spacing w:val="-3"/>
        </w:rPr>
        <w:t xml:space="preserve"> </w:t>
      </w:r>
      <w:r w:rsidRPr="00D25689">
        <w:rPr>
          <w:rFonts w:asciiTheme="majorHAnsi" w:hAnsiTheme="majorHAnsi" w:cstheme="majorHAnsi"/>
        </w:rPr>
        <w:t>thể biểu</w:t>
      </w:r>
      <w:r w:rsidRPr="00D25689">
        <w:rPr>
          <w:rFonts w:asciiTheme="majorHAnsi" w:hAnsiTheme="majorHAnsi" w:cstheme="majorHAnsi"/>
          <w:spacing w:val="-1"/>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cảm</w:t>
      </w:r>
      <w:r w:rsidRPr="00D25689">
        <w:rPr>
          <w:rFonts w:asciiTheme="majorHAnsi" w:hAnsiTheme="majorHAnsi" w:cstheme="majorHAnsi"/>
          <w:spacing w:val="-1"/>
        </w:rPr>
        <w:t xml:space="preserve"> </w:t>
      </w:r>
      <w:r w:rsidRPr="00D25689">
        <w:rPr>
          <w:rFonts w:asciiTheme="majorHAnsi" w:hAnsiTheme="majorHAnsi" w:cstheme="majorHAnsi"/>
        </w:rPr>
        <w:t>xúc</w:t>
      </w:r>
      <w:r w:rsidRPr="00D25689">
        <w:rPr>
          <w:rFonts w:asciiTheme="majorHAnsi" w:hAnsiTheme="majorHAnsi" w:cstheme="majorHAnsi"/>
          <w:spacing w:val="-3"/>
        </w:rPr>
        <w:t xml:space="preserve"> </w:t>
      </w:r>
      <w:r w:rsidRPr="00D25689">
        <w:rPr>
          <w:rFonts w:asciiTheme="majorHAnsi" w:hAnsiTheme="majorHAnsi" w:cstheme="majorHAnsi"/>
        </w:rPr>
        <w:t>cá</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mình</w:t>
      </w:r>
      <w:r w:rsidRPr="00D25689">
        <w:rPr>
          <w:rFonts w:asciiTheme="majorHAnsi" w:hAnsiTheme="majorHAnsi" w:cstheme="majorHAnsi"/>
          <w:spacing w:val="-3"/>
        </w:rPr>
        <w:t xml:space="preserve"> </w:t>
      </w:r>
      <w:r w:rsidRPr="00D25689">
        <w:rPr>
          <w:rFonts w:asciiTheme="majorHAnsi" w:hAnsiTheme="majorHAnsi" w:cstheme="majorHAnsi"/>
        </w:rPr>
        <w:t>mà</w:t>
      </w:r>
      <w:r w:rsidRPr="00D25689">
        <w:rPr>
          <w:rFonts w:asciiTheme="majorHAnsi" w:hAnsiTheme="majorHAnsi" w:cstheme="majorHAnsi"/>
          <w:spacing w:val="-1"/>
        </w:rPr>
        <w:t xml:space="preserve"> </w:t>
      </w:r>
      <w:r w:rsidRPr="00D25689">
        <w:rPr>
          <w:rFonts w:asciiTheme="majorHAnsi" w:hAnsiTheme="majorHAnsi" w:cstheme="majorHAnsi"/>
        </w:rPr>
        <w:t>không</w:t>
      </w:r>
      <w:r w:rsidRPr="00D25689">
        <w:rPr>
          <w:rFonts w:asciiTheme="majorHAnsi" w:hAnsiTheme="majorHAnsi" w:cstheme="majorHAnsi"/>
          <w:spacing w:val="-3"/>
        </w:rPr>
        <w:t xml:space="preserve"> </w:t>
      </w:r>
      <w:r w:rsidRPr="00D25689">
        <w:rPr>
          <w:rFonts w:asciiTheme="majorHAnsi" w:hAnsiTheme="majorHAnsi" w:cstheme="majorHAnsi"/>
        </w:rPr>
        <w:t>cần kèm theo bất cứ một sự miêu tả biến cố, sự kiện nào. Người đọc cảm nhận trước hết là thế giới nội tâm,</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thái</w:t>
      </w:r>
      <w:r w:rsidRPr="00D25689">
        <w:rPr>
          <w:rFonts w:asciiTheme="majorHAnsi" w:hAnsiTheme="majorHAnsi" w:cstheme="majorHAnsi"/>
          <w:spacing w:val="-3"/>
        </w:rPr>
        <w:t xml:space="preserve"> </w:t>
      </w:r>
      <w:r w:rsidRPr="00D25689">
        <w:rPr>
          <w:rFonts w:asciiTheme="majorHAnsi" w:hAnsiTheme="majorHAnsi" w:cstheme="majorHAnsi"/>
        </w:rPr>
        <w:t>độ xúc</w:t>
      </w:r>
      <w:r w:rsidRPr="00D25689">
        <w:rPr>
          <w:rFonts w:asciiTheme="majorHAnsi" w:hAnsiTheme="majorHAnsi" w:cstheme="majorHAnsi"/>
          <w:spacing w:val="-3"/>
        </w:rPr>
        <w:t xml:space="preserve"> </w:t>
      </w:r>
      <w:r w:rsidRPr="00D25689">
        <w:rPr>
          <w:rFonts w:asciiTheme="majorHAnsi" w:hAnsiTheme="majorHAnsi" w:cstheme="majorHAnsi"/>
        </w:rPr>
        <w:t>cảm</w:t>
      </w:r>
      <w:r w:rsidRPr="00D25689">
        <w:rPr>
          <w:rFonts w:asciiTheme="majorHAnsi" w:hAnsiTheme="majorHAnsi" w:cstheme="majorHAnsi"/>
          <w:spacing w:val="-1"/>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tâm trạng</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nhân vật</w:t>
      </w:r>
      <w:r w:rsidRPr="00D25689">
        <w:rPr>
          <w:rFonts w:asciiTheme="majorHAnsi" w:hAnsiTheme="majorHAnsi" w:cstheme="majorHAnsi"/>
          <w:spacing w:val="-3"/>
        </w:rPr>
        <w:t xml:space="preserve"> </w:t>
      </w:r>
      <w:r w:rsidRPr="00D25689">
        <w:rPr>
          <w:rFonts w:asciiTheme="majorHAnsi" w:hAnsiTheme="majorHAnsi" w:cstheme="majorHAnsi"/>
        </w:rPr>
        <w:t>trữ</w:t>
      </w:r>
      <w:r w:rsidRPr="00D25689">
        <w:rPr>
          <w:rFonts w:asciiTheme="majorHAnsi" w:hAnsiTheme="majorHAnsi" w:cstheme="majorHAnsi"/>
          <w:spacing w:val="-2"/>
        </w:rPr>
        <w:t xml:space="preserve"> </w:t>
      </w:r>
      <w:r w:rsidRPr="00D25689">
        <w:rPr>
          <w:rFonts w:asciiTheme="majorHAnsi" w:hAnsiTheme="majorHAnsi" w:cstheme="majorHAnsi"/>
        </w:rPr>
        <w:t>tình</w:t>
      </w:r>
      <w:r w:rsidRPr="00D25689">
        <w:rPr>
          <w:rFonts w:asciiTheme="majorHAnsi" w:hAnsiTheme="majorHAnsi" w:cstheme="majorHAnsi"/>
          <w:spacing w:val="-1"/>
        </w:rPr>
        <w:t xml:space="preserve"> </w:t>
      </w:r>
      <w:r w:rsidRPr="00D25689">
        <w:rPr>
          <w:rFonts w:asciiTheme="majorHAnsi" w:hAnsiTheme="majorHAnsi" w:cstheme="majorHAnsi"/>
        </w:rPr>
        <w:t>đối</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3"/>
        </w:rPr>
        <w:t xml:space="preserve"> </w:t>
      </w:r>
      <w:r w:rsidRPr="00D25689">
        <w:rPr>
          <w:rFonts w:asciiTheme="majorHAnsi" w:hAnsiTheme="majorHAnsi" w:cstheme="majorHAnsi"/>
        </w:rPr>
        <w:t>con</w:t>
      </w:r>
      <w:r w:rsidRPr="00D25689">
        <w:rPr>
          <w:rFonts w:asciiTheme="majorHAnsi" w:hAnsiTheme="majorHAnsi" w:cstheme="majorHAnsi"/>
          <w:spacing w:val="-1"/>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cuộc</w:t>
      </w:r>
      <w:r w:rsidRPr="00D25689">
        <w:rPr>
          <w:rFonts w:asciiTheme="majorHAnsi" w:hAnsiTheme="majorHAnsi" w:cstheme="majorHAnsi"/>
          <w:spacing w:val="-2"/>
        </w:rPr>
        <w:t xml:space="preserve"> </w:t>
      </w:r>
      <w:r w:rsidRPr="00D25689">
        <w:rPr>
          <w:rFonts w:asciiTheme="majorHAnsi" w:hAnsiTheme="majorHAnsi" w:cstheme="majorHAnsi"/>
        </w:rPr>
        <w:t>đời</w:t>
      </w:r>
      <w:r w:rsidRPr="00D25689">
        <w:rPr>
          <w:rFonts w:asciiTheme="majorHAnsi" w:hAnsiTheme="majorHAnsi" w:cstheme="majorHAnsi"/>
          <w:spacing w:val="-1"/>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thiên</w:t>
      </w:r>
      <w:r w:rsidRPr="00D25689">
        <w:rPr>
          <w:rFonts w:asciiTheme="majorHAnsi" w:hAnsiTheme="majorHAnsi" w:cstheme="majorHAnsi"/>
          <w:spacing w:val="-3"/>
        </w:rPr>
        <w:t xml:space="preserve"> </w:t>
      </w:r>
      <w:r w:rsidRPr="00D25689">
        <w:rPr>
          <w:rFonts w:asciiTheme="majorHAnsi" w:hAnsiTheme="majorHAnsi" w:cstheme="majorHAnsi"/>
        </w:rPr>
        <w:t>nhiên. Nhà thơ có thể không cần phải miêu tả kỹ về con người và những nguyên nhân cụ thể dẫn tới những tình cảm đó. Ðiều này chứng tỏ sự biểu hiện trực tiếp thế giới chủ quan của tác giả là đặc điểm tiêu biểu, đầu tiên của TP trữ tình.</w:t>
      </w:r>
    </w:p>
    <w:p w14:paraId="01B5AB3D" w14:textId="77777777" w:rsidR="002D4AA8" w:rsidRPr="00D25689" w:rsidRDefault="00D25689" w:rsidP="00D25689">
      <w:pPr>
        <w:pStyle w:val="Heading2"/>
        <w:numPr>
          <w:ilvl w:val="0"/>
          <w:numId w:val="105"/>
        </w:numPr>
        <w:tabs>
          <w:tab w:val="left" w:pos="1176"/>
          <w:tab w:val="left" w:pos="1276"/>
        </w:tabs>
        <w:spacing w:line="288" w:lineRule="auto"/>
        <w:ind w:left="1134" w:firstLine="0"/>
        <w:jc w:val="left"/>
        <w:rPr>
          <w:rFonts w:asciiTheme="majorHAnsi" w:hAnsiTheme="majorHAnsi" w:cstheme="majorHAnsi"/>
        </w:rPr>
      </w:pPr>
      <w:r w:rsidRPr="00D25689">
        <w:rPr>
          <w:rFonts w:asciiTheme="majorHAnsi" w:hAnsiTheme="majorHAnsi" w:cstheme="majorHAnsi"/>
        </w:rPr>
        <w:t>Thơ</w:t>
      </w:r>
      <w:r w:rsidRPr="00D25689">
        <w:rPr>
          <w:rFonts w:asciiTheme="majorHAnsi" w:hAnsiTheme="majorHAnsi" w:cstheme="majorHAnsi"/>
          <w:spacing w:val="-6"/>
        </w:rPr>
        <w:t xml:space="preserve"> </w:t>
      </w:r>
      <w:r w:rsidRPr="00D25689">
        <w:rPr>
          <w:rFonts w:asciiTheme="majorHAnsi" w:hAnsiTheme="majorHAnsi" w:cstheme="majorHAnsi"/>
        </w:rPr>
        <w:t>trữ</w:t>
      </w:r>
      <w:r w:rsidRPr="00D25689">
        <w:rPr>
          <w:rFonts w:asciiTheme="majorHAnsi" w:hAnsiTheme="majorHAnsi" w:cstheme="majorHAnsi"/>
          <w:spacing w:val="-5"/>
        </w:rPr>
        <w:t xml:space="preserve"> </w:t>
      </w:r>
      <w:r w:rsidRPr="00D25689">
        <w:rPr>
          <w:rFonts w:asciiTheme="majorHAnsi" w:hAnsiTheme="majorHAnsi" w:cstheme="majorHAnsi"/>
        </w:rPr>
        <w:t>tình</w:t>
      </w:r>
      <w:r w:rsidRPr="00D25689">
        <w:rPr>
          <w:rFonts w:asciiTheme="majorHAnsi" w:hAnsiTheme="majorHAnsi" w:cstheme="majorHAnsi"/>
          <w:spacing w:val="-6"/>
        </w:rPr>
        <w:t xml:space="preserve"> </w:t>
      </w:r>
      <w:r w:rsidRPr="00D25689">
        <w:rPr>
          <w:rFonts w:asciiTheme="majorHAnsi" w:hAnsiTheme="majorHAnsi" w:cstheme="majorHAnsi"/>
        </w:rPr>
        <w:t>phản</w:t>
      </w:r>
      <w:r w:rsidRPr="00D25689">
        <w:rPr>
          <w:rFonts w:asciiTheme="majorHAnsi" w:hAnsiTheme="majorHAnsi" w:cstheme="majorHAnsi"/>
          <w:spacing w:val="-4"/>
        </w:rPr>
        <w:t xml:space="preserve"> </w:t>
      </w:r>
      <w:r w:rsidRPr="00D25689">
        <w:rPr>
          <w:rFonts w:asciiTheme="majorHAnsi" w:hAnsiTheme="majorHAnsi" w:cstheme="majorHAnsi"/>
        </w:rPr>
        <w:t>ánh</w:t>
      </w:r>
      <w:r w:rsidRPr="00D25689">
        <w:rPr>
          <w:rFonts w:asciiTheme="majorHAnsi" w:hAnsiTheme="majorHAnsi" w:cstheme="majorHAnsi"/>
          <w:spacing w:val="-6"/>
        </w:rPr>
        <w:t xml:space="preserve"> </w:t>
      </w:r>
      <w:r w:rsidRPr="00D25689">
        <w:rPr>
          <w:rFonts w:asciiTheme="majorHAnsi" w:hAnsiTheme="majorHAnsi" w:cstheme="majorHAnsi"/>
        </w:rPr>
        <w:t>thế</w:t>
      </w:r>
      <w:r w:rsidRPr="00D25689">
        <w:rPr>
          <w:rFonts w:asciiTheme="majorHAnsi" w:hAnsiTheme="majorHAnsi" w:cstheme="majorHAnsi"/>
          <w:spacing w:val="-6"/>
        </w:rPr>
        <w:t xml:space="preserve"> </w:t>
      </w:r>
      <w:r w:rsidRPr="00D25689">
        <w:rPr>
          <w:rFonts w:asciiTheme="majorHAnsi" w:hAnsiTheme="majorHAnsi" w:cstheme="majorHAnsi"/>
        </w:rPr>
        <w:t>giới</w:t>
      </w:r>
      <w:r w:rsidRPr="00D25689">
        <w:rPr>
          <w:rFonts w:asciiTheme="majorHAnsi" w:hAnsiTheme="majorHAnsi" w:cstheme="majorHAnsi"/>
          <w:spacing w:val="-6"/>
        </w:rPr>
        <w:t xml:space="preserve"> </w:t>
      </w:r>
      <w:r w:rsidRPr="00D25689">
        <w:rPr>
          <w:rFonts w:asciiTheme="majorHAnsi" w:hAnsiTheme="majorHAnsi" w:cstheme="majorHAnsi"/>
        </w:rPr>
        <w:t>khách</w:t>
      </w:r>
      <w:r w:rsidRPr="00D25689">
        <w:rPr>
          <w:rFonts w:asciiTheme="majorHAnsi" w:hAnsiTheme="majorHAnsi" w:cstheme="majorHAnsi"/>
          <w:spacing w:val="-6"/>
        </w:rPr>
        <w:t xml:space="preserve"> </w:t>
      </w:r>
      <w:r w:rsidRPr="00D25689">
        <w:rPr>
          <w:rFonts w:asciiTheme="majorHAnsi" w:hAnsiTheme="majorHAnsi" w:cstheme="majorHAnsi"/>
        </w:rPr>
        <w:t>quan</w:t>
      </w:r>
      <w:r w:rsidRPr="00D25689">
        <w:rPr>
          <w:rFonts w:asciiTheme="majorHAnsi" w:hAnsiTheme="majorHAnsi" w:cstheme="majorHAnsi"/>
          <w:spacing w:val="-6"/>
        </w:rPr>
        <w:t xml:space="preserve"> </w:t>
      </w:r>
      <w:r w:rsidRPr="00D25689">
        <w:rPr>
          <w:rFonts w:asciiTheme="majorHAnsi" w:hAnsiTheme="majorHAnsi" w:cstheme="majorHAnsi"/>
        </w:rPr>
        <w:t>nhằm</w:t>
      </w:r>
      <w:r w:rsidRPr="00D25689">
        <w:rPr>
          <w:rFonts w:asciiTheme="majorHAnsi" w:hAnsiTheme="majorHAnsi" w:cstheme="majorHAnsi"/>
          <w:spacing w:val="-3"/>
        </w:rPr>
        <w:t xml:space="preserve"> </w:t>
      </w:r>
      <w:r w:rsidRPr="00D25689">
        <w:rPr>
          <w:rFonts w:asciiTheme="majorHAnsi" w:hAnsiTheme="majorHAnsi" w:cstheme="majorHAnsi"/>
        </w:rPr>
        <w:t>biểu</w:t>
      </w:r>
      <w:r w:rsidRPr="00D25689">
        <w:rPr>
          <w:rFonts w:asciiTheme="majorHAnsi" w:hAnsiTheme="majorHAnsi" w:cstheme="majorHAnsi"/>
          <w:spacing w:val="-4"/>
        </w:rPr>
        <w:t xml:space="preserve"> </w:t>
      </w:r>
      <w:r w:rsidRPr="00D25689">
        <w:rPr>
          <w:rFonts w:asciiTheme="majorHAnsi" w:hAnsiTheme="majorHAnsi" w:cstheme="majorHAnsi"/>
        </w:rPr>
        <w:t>hiện</w:t>
      </w:r>
      <w:r w:rsidRPr="00D25689">
        <w:rPr>
          <w:rFonts w:asciiTheme="majorHAnsi" w:hAnsiTheme="majorHAnsi" w:cstheme="majorHAnsi"/>
          <w:spacing w:val="-6"/>
        </w:rPr>
        <w:t xml:space="preserve"> </w:t>
      </w:r>
      <w:r w:rsidRPr="00D25689">
        <w:rPr>
          <w:rFonts w:asciiTheme="majorHAnsi" w:hAnsiTheme="majorHAnsi" w:cstheme="majorHAnsi"/>
        </w:rPr>
        <w:t>thế</w:t>
      </w:r>
      <w:r w:rsidRPr="00D25689">
        <w:rPr>
          <w:rFonts w:asciiTheme="majorHAnsi" w:hAnsiTheme="majorHAnsi" w:cstheme="majorHAnsi"/>
          <w:spacing w:val="-6"/>
        </w:rPr>
        <w:t xml:space="preserve"> </w:t>
      </w:r>
      <w:r w:rsidRPr="00D25689">
        <w:rPr>
          <w:rFonts w:asciiTheme="majorHAnsi" w:hAnsiTheme="majorHAnsi" w:cstheme="majorHAnsi"/>
        </w:rPr>
        <w:t>giới</w:t>
      </w:r>
      <w:r w:rsidRPr="00D25689">
        <w:rPr>
          <w:rFonts w:asciiTheme="majorHAnsi" w:hAnsiTheme="majorHAnsi" w:cstheme="majorHAnsi"/>
          <w:spacing w:val="-6"/>
        </w:rPr>
        <w:t xml:space="preserve"> </w:t>
      </w:r>
      <w:r w:rsidRPr="00D25689">
        <w:rPr>
          <w:rFonts w:asciiTheme="majorHAnsi" w:hAnsiTheme="majorHAnsi" w:cstheme="majorHAnsi"/>
        </w:rPr>
        <w:t>chủ</w:t>
      </w:r>
      <w:r w:rsidRPr="00D25689">
        <w:rPr>
          <w:rFonts w:asciiTheme="majorHAnsi" w:hAnsiTheme="majorHAnsi" w:cstheme="majorHAnsi"/>
          <w:spacing w:val="-3"/>
        </w:rPr>
        <w:t xml:space="preserve"> </w:t>
      </w:r>
      <w:r w:rsidRPr="00D25689">
        <w:rPr>
          <w:rFonts w:asciiTheme="majorHAnsi" w:hAnsiTheme="majorHAnsi" w:cstheme="majorHAnsi"/>
          <w:spacing w:val="-2"/>
        </w:rPr>
        <w:t>quan.</w:t>
      </w:r>
    </w:p>
    <w:p w14:paraId="3176EFBE" w14:textId="77777777" w:rsidR="002D4AA8" w:rsidRPr="00D25689" w:rsidRDefault="00D25689" w:rsidP="00383480">
      <w:pPr>
        <w:pStyle w:val="BodyText"/>
        <w:tabs>
          <w:tab w:val="left" w:pos="1276"/>
        </w:tabs>
        <w:spacing w:line="288" w:lineRule="auto"/>
        <w:ind w:left="1134" w:right="1018"/>
        <w:jc w:val="both"/>
        <w:rPr>
          <w:rFonts w:asciiTheme="majorHAnsi" w:hAnsiTheme="majorHAnsi" w:cstheme="majorHAnsi"/>
        </w:rPr>
      </w:pPr>
      <w:r w:rsidRPr="00D25689">
        <w:rPr>
          <w:rFonts w:asciiTheme="majorHAnsi" w:hAnsiTheme="majorHAnsi" w:cstheme="majorHAnsi"/>
        </w:rPr>
        <w:t>TP trữ tình biểu hiện cảm xúc chủ quan của nhà thơ nhưng điều đó cũng được xác lập trong mối quan hệ giữa con người và thực tại khách quan bởi vì mọi cảm xúc, tâm trạng, suy nghĩ của con người bao giờ cũng đều là cảm xúc về cái gì, tâm trạng trước vấn đề gì…Do đó, hiện tượng c/s vẫn được</w:t>
      </w:r>
      <w:r w:rsidRPr="00D25689">
        <w:rPr>
          <w:rFonts w:asciiTheme="majorHAnsi" w:hAnsiTheme="majorHAnsi" w:cstheme="majorHAnsi"/>
          <w:spacing w:val="-4"/>
        </w:rPr>
        <w:t xml:space="preserve"> </w:t>
      </w:r>
      <w:r w:rsidRPr="00D25689">
        <w:rPr>
          <w:rFonts w:asciiTheme="majorHAnsi" w:hAnsiTheme="majorHAnsi" w:cstheme="majorHAnsi"/>
        </w:rPr>
        <w:t>thể</w:t>
      </w:r>
      <w:r w:rsidRPr="00D25689">
        <w:rPr>
          <w:rFonts w:asciiTheme="majorHAnsi" w:hAnsiTheme="majorHAnsi" w:cstheme="majorHAnsi"/>
          <w:spacing w:val="-4"/>
        </w:rPr>
        <w:t xml:space="preserve"> </w:t>
      </w:r>
      <w:r w:rsidRPr="00D25689">
        <w:rPr>
          <w:rFonts w:asciiTheme="majorHAnsi" w:hAnsiTheme="majorHAnsi" w:cstheme="majorHAnsi"/>
        </w:rPr>
        <w:t>hiện</w:t>
      </w:r>
      <w:r w:rsidRPr="00D25689">
        <w:rPr>
          <w:rFonts w:asciiTheme="majorHAnsi" w:hAnsiTheme="majorHAnsi" w:cstheme="majorHAnsi"/>
          <w:spacing w:val="-5"/>
        </w:rPr>
        <w:t xml:space="preserve"> </w:t>
      </w:r>
      <w:r w:rsidRPr="00D25689">
        <w:rPr>
          <w:rFonts w:asciiTheme="majorHAnsi" w:hAnsiTheme="majorHAnsi" w:cstheme="majorHAnsi"/>
        </w:rPr>
        <w:t>trong</w:t>
      </w:r>
      <w:r w:rsidRPr="00D25689">
        <w:rPr>
          <w:rFonts w:asciiTheme="majorHAnsi" w:hAnsiTheme="majorHAnsi" w:cstheme="majorHAnsi"/>
          <w:spacing w:val="-4"/>
        </w:rPr>
        <w:t xml:space="preserve"> </w:t>
      </w:r>
      <w:r w:rsidRPr="00D25689">
        <w:rPr>
          <w:rFonts w:asciiTheme="majorHAnsi" w:hAnsiTheme="majorHAnsi" w:cstheme="majorHAnsi"/>
        </w:rPr>
        <w:t>TP</w:t>
      </w:r>
      <w:r w:rsidRPr="00D25689">
        <w:rPr>
          <w:rFonts w:asciiTheme="majorHAnsi" w:hAnsiTheme="majorHAnsi" w:cstheme="majorHAnsi"/>
          <w:spacing w:val="-3"/>
        </w:rPr>
        <w:t xml:space="preserve"> </w:t>
      </w:r>
      <w:r w:rsidRPr="00D25689">
        <w:rPr>
          <w:rFonts w:asciiTheme="majorHAnsi" w:hAnsiTheme="majorHAnsi" w:cstheme="majorHAnsi"/>
        </w:rPr>
        <w:t>trữ</w:t>
      </w:r>
      <w:r w:rsidRPr="00D25689">
        <w:rPr>
          <w:rFonts w:asciiTheme="majorHAnsi" w:hAnsiTheme="majorHAnsi" w:cstheme="majorHAnsi"/>
          <w:spacing w:val="-3"/>
        </w:rPr>
        <w:t xml:space="preserve"> </w:t>
      </w:r>
      <w:r w:rsidRPr="00D25689">
        <w:rPr>
          <w:rFonts w:asciiTheme="majorHAnsi" w:hAnsiTheme="majorHAnsi" w:cstheme="majorHAnsi"/>
        </w:rPr>
        <w:t>tình.</w:t>
      </w:r>
      <w:r w:rsidRPr="00D25689">
        <w:rPr>
          <w:rFonts w:asciiTheme="majorHAnsi" w:hAnsiTheme="majorHAnsi" w:cstheme="majorHAnsi"/>
          <w:spacing w:val="-3"/>
        </w:rPr>
        <w:t xml:space="preserve"> </w:t>
      </w:r>
      <w:r w:rsidRPr="00D25689">
        <w:rPr>
          <w:rFonts w:asciiTheme="majorHAnsi" w:hAnsiTheme="majorHAnsi" w:cstheme="majorHAnsi"/>
        </w:rPr>
        <w:t>Mặc</w:t>
      </w:r>
      <w:r w:rsidRPr="00D25689">
        <w:rPr>
          <w:rFonts w:asciiTheme="majorHAnsi" w:hAnsiTheme="majorHAnsi" w:cstheme="majorHAnsi"/>
          <w:spacing w:val="-4"/>
        </w:rPr>
        <w:t xml:space="preserve"> </w:t>
      </w:r>
      <w:r w:rsidRPr="00D25689">
        <w:rPr>
          <w:rFonts w:asciiTheme="majorHAnsi" w:hAnsiTheme="majorHAnsi" w:cstheme="majorHAnsi"/>
        </w:rPr>
        <w:t>dù</w:t>
      </w:r>
      <w:r w:rsidRPr="00D25689">
        <w:rPr>
          <w:rFonts w:asciiTheme="majorHAnsi" w:hAnsiTheme="majorHAnsi" w:cstheme="majorHAnsi"/>
          <w:spacing w:val="-2"/>
        </w:rPr>
        <w:t xml:space="preserve"> </w:t>
      </w:r>
      <w:r w:rsidRPr="00D25689">
        <w:rPr>
          <w:rFonts w:asciiTheme="majorHAnsi" w:hAnsiTheme="majorHAnsi" w:cstheme="majorHAnsi"/>
        </w:rPr>
        <w:t>thể</w:t>
      </w:r>
      <w:r w:rsidRPr="00D25689">
        <w:rPr>
          <w:rFonts w:asciiTheme="majorHAnsi" w:hAnsiTheme="majorHAnsi" w:cstheme="majorHAnsi"/>
          <w:spacing w:val="-5"/>
        </w:rPr>
        <w:t xml:space="preserve"> </w:t>
      </w:r>
      <w:r w:rsidRPr="00D25689">
        <w:rPr>
          <w:rFonts w:asciiTheme="majorHAnsi" w:hAnsiTheme="majorHAnsi" w:cstheme="majorHAnsi"/>
        </w:rPr>
        <w:t>hiện</w:t>
      </w:r>
      <w:r w:rsidRPr="00D25689">
        <w:rPr>
          <w:rFonts w:asciiTheme="majorHAnsi" w:hAnsiTheme="majorHAnsi" w:cstheme="majorHAnsi"/>
          <w:spacing w:val="-4"/>
        </w:rPr>
        <w:t xml:space="preserve"> </w:t>
      </w:r>
      <w:r w:rsidRPr="00D25689">
        <w:rPr>
          <w:rFonts w:asciiTheme="majorHAnsi" w:hAnsiTheme="majorHAnsi" w:cstheme="majorHAnsi"/>
        </w:rPr>
        <w:t>thế</w:t>
      </w:r>
      <w:r w:rsidRPr="00D25689">
        <w:rPr>
          <w:rFonts w:asciiTheme="majorHAnsi" w:hAnsiTheme="majorHAnsi" w:cstheme="majorHAnsi"/>
          <w:spacing w:val="-4"/>
        </w:rPr>
        <w:t xml:space="preserve"> </w:t>
      </w:r>
      <w:r w:rsidRPr="00D25689">
        <w:rPr>
          <w:rFonts w:asciiTheme="majorHAnsi" w:hAnsiTheme="majorHAnsi" w:cstheme="majorHAnsi"/>
        </w:rPr>
        <w:t>giới</w:t>
      </w:r>
      <w:r w:rsidRPr="00D25689">
        <w:rPr>
          <w:rFonts w:asciiTheme="majorHAnsi" w:hAnsiTheme="majorHAnsi" w:cstheme="majorHAnsi"/>
          <w:spacing w:val="-5"/>
        </w:rPr>
        <w:t xml:space="preserve"> </w:t>
      </w:r>
      <w:r w:rsidRPr="00D25689">
        <w:rPr>
          <w:rFonts w:asciiTheme="majorHAnsi" w:hAnsiTheme="majorHAnsi" w:cstheme="majorHAnsi"/>
        </w:rPr>
        <w:t>chủ</w:t>
      </w:r>
      <w:r w:rsidRPr="00D25689">
        <w:rPr>
          <w:rFonts w:asciiTheme="majorHAnsi" w:hAnsiTheme="majorHAnsi" w:cstheme="majorHAnsi"/>
          <w:spacing w:val="-2"/>
        </w:rPr>
        <w:t xml:space="preserve"> </w:t>
      </w:r>
      <w:r w:rsidRPr="00D25689">
        <w:rPr>
          <w:rFonts w:asciiTheme="majorHAnsi" w:hAnsiTheme="majorHAnsi" w:cstheme="majorHAnsi"/>
        </w:rPr>
        <w:t>quan</w:t>
      </w:r>
      <w:r w:rsidRPr="00D25689">
        <w:rPr>
          <w:rFonts w:asciiTheme="majorHAnsi" w:hAnsiTheme="majorHAnsi" w:cstheme="majorHAnsi"/>
          <w:spacing w:val="-1"/>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con</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5"/>
        </w:rPr>
        <w:t xml:space="preserve"> </w:t>
      </w:r>
      <w:r w:rsidRPr="00D25689">
        <w:rPr>
          <w:rFonts w:asciiTheme="majorHAnsi" w:hAnsiTheme="majorHAnsi" w:cstheme="majorHAnsi"/>
        </w:rPr>
        <w:t>TP</w:t>
      </w:r>
      <w:r w:rsidRPr="00D25689">
        <w:rPr>
          <w:rFonts w:asciiTheme="majorHAnsi" w:hAnsiTheme="majorHAnsi" w:cstheme="majorHAnsi"/>
          <w:spacing w:val="-4"/>
        </w:rPr>
        <w:t xml:space="preserve"> </w:t>
      </w:r>
      <w:r w:rsidRPr="00D25689">
        <w:rPr>
          <w:rFonts w:asciiTheme="majorHAnsi" w:hAnsiTheme="majorHAnsi" w:cstheme="majorHAnsi"/>
        </w:rPr>
        <w:t>trữ</w:t>
      </w:r>
      <w:r w:rsidRPr="00D25689">
        <w:rPr>
          <w:rFonts w:asciiTheme="majorHAnsi" w:hAnsiTheme="majorHAnsi" w:cstheme="majorHAnsi"/>
          <w:spacing w:val="-4"/>
        </w:rPr>
        <w:t xml:space="preserve"> </w:t>
      </w:r>
      <w:r w:rsidRPr="00D25689">
        <w:rPr>
          <w:rFonts w:asciiTheme="majorHAnsi" w:hAnsiTheme="majorHAnsi" w:cstheme="majorHAnsi"/>
        </w:rPr>
        <w:t>tình</w:t>
      </w:r>
      <w:r w:rsidRPr="00D25689">
        <w:rPr>
          <w:rFonts w:asciiTheme="majorHAnsi" w:hAnsiTheme="majorHAnsi" w:cstheme="majorHAnsi"/>
          <w:spacing w:val="-4"/>
        </w:rPr>
        <w:t xml:space="preserve"> </w:t>
      </w:r>
      <w:r w:rsidRPr="00D25689">
        <w:rPr>
          <w:rFonts w:asciiTheme="majorHAnsi" w:hAnsiTheme="majorHAnsi" w:cstheme="majorHAnsi"/>
        </w:rPr>
        <w:t>vẫn</w:t>
      </w:r>
      <w:r w:rsidRPr="00D25689">
        <w:rPr>
          <w:rFonts w:asciiTheme="majorHAnsi" w:hAnsiTheme="majorHAnsi" w:cstheme="majorHAnsi"/>
          <w:spacing w:val="-5"/>
        </w:rPr>
        <w:t xml:space="preserve"> coi</w:t>
      </w:r>
      <w:r w:rsidRPr="00D25689">
        <w:rPr>
          <w:rFonts w:asciiTheme="majorHAnsi" w:hAnsiTheme="majorHAnsi" w:cstheme="majorHAnsi"/>
        </w:rPr>
        <w:t xml:space="preserve"> trọng việc miêu tả các sự vật, hiện tượng trong đ/s khách quan bằng các chi tiết chân </w:t>
      </w:r>
      <w:r w:rsidRPr="00D25689">
        <w:rPr>
          <w:rFonts w:asciiTheme="majorHAnsi" w:hAnsiTheme="majorHAnsi" w:cstheme="majorHAnsi"/>
        </w:rPr>
        <w:lastRenderedPageBreak/>
        <w:t>thật, sinh động. Như vậy, TP trữ tình cũng phản ánh thế giới khách quan nhưng chức năng chủ yếu của nó là nhằm biểu hiện những cảm xúc, tâm trạng, suy nghĩ …của con người.</w:t>
      </w:r>
    </w:p>
    <w:p w14:paraId="3AD828CA" w14:textId="77777777" w:rsidR="002D4AA8" w:rsidRPr="00D25689" w:rsidRDefault="00D25689" w:rsidP="00383480">
      <w:pPr>
        <w:pStyle w:val="Heading2"/>
        <w:numPr>
          <w:ilvl w:val="1"/>
          <w:numId w:val="107"/>
        </w:numPr>
        <w:tabs>
          <w:tab w:val="left" w:pos="1276"/>
        </w:tabs>
        <w:spacing w:line="288" w:lineRule="auto"/>
        <w:ind w:left="1418" w:firstLine="0"/>
        <w:jc w:val="both"/>
        <w:rPr>
          <w:rFonts w:asciiTheme="majorHAnsi" w:hAnsiTheme="majorHAnsi" w:cstheme="majorHAnsi"/>
        </w:rPr>
      </w:pPr>
      <w:r w:rsidRPr="00D25689">
        <w:rPr>
          <w:rFonts w:asciiTheme="majorHAnsi" w:hAnsiTheme="majorHAnsi" w:cstheme="majorHAnsi"/>
        </w:rPr>
        <w:t>Đặc</w:t>
      </w:r>
      <w:r w:rsidRPr="00D25689">
        <w:rPr>
          <w:rFonts w:asciiTheme="majorHAnsi" w:hAnsiTheme="majorHAnsi" w:cstheme="majorHAnsi"/>
          <w:spacing w:val="-6"/>
        </w:rPr>
        <w:t xml:space="preserve"> </w:t>
      </w:r>
      <w:r w:rsidRPr="00D25689">
        <w:rPr>
          <w:rFonts w:asciiTheme="majorHAnsi" w:hAnsiTheme="majorHAnsi" w:cstheme="majorHAnsi"/>
        </w:rPr>
        <w:t>điểm</w:t>
      </w:r>
      <w:r w:rsidRPr="00D25689">
        <w:rPr>
          <w:rFonts w:asciiTheme="majorHAnsi" w:hAnsiTheme="majorHAnsi" w:cstheme="majorHAnsi"/>
          <w:spacing w:val="-6"/>
        </w:rPr>
        <w:t xml:space="preserve"> </w:t>
      </w:r>
      <w:r w:rsidRPr="00D25689">
        <w:rPr>
          <w:rFonts w:asciiTheme="majorHAnsi" w:hAnsiTheme="majorHAnsi" w:cstheme="majorHAnsi"/>
        </w:rPr>
        <w:t>của</w:t>
      </w:r>
      <w:r w:rsidRPr="00D25689">
        <w:rPr>
          <w:rFonts w:asciiTheme="majorHAnsi" w:hAnsiTheme="majorHAnsi" w:cstheme="majorHAnsi"/>
          <w:spacing w:val="-5"/>
        </w:rPr>
        <w:t xml:space="preserve"> </w:t>
      </w:r>
      <w:r w:rsidRPr="00D25689">
        <w:rPr>
          <w:rFonts w:asciiTheme="majorHAnsi" w:hAnsiTheme="majorHAnsi" w:cstheme="majorHAnsi"/>
        </w:rPr>
        <w:t>ngôn</w:t>
      </w:r>
      <w:r w:rsidRPr="00D25689">
        <w:rPr>
          <w:rFonts w:asciiTheme="majorHAnsi" w:hAnsiTheme="majorHAnsi" w:cstheme="majorHAnsi"/>
          <w:spacing w:val="-4"/>
        </w:rPr>
        <w:t xml:space="preserve"> </w:t>
      </w:r>
      <w:r w:rsidRPr="00D25689">
        <w:rPr>
          <w:rFonts w:asciiTheme="majorHAnsi" w:hAnsiTheme="majorHAnsi" w:cstheme="majorHAnsi"/>
        </w:rPr>
        <w:t>ngữ</w:t>
      </w:r>
      <w:r w:rsidRPr="00D25689">
        <w:rPr>
          <w:rFonts w:asciiTheme="majorHAnsi" w:hAnsiTheme="majorHAnsi" w:cstheme="majorHAnsi"/>
          <w:spacing w:val="-4"/>
        </w:rPr>
        <w:t xml:space="preserve"> </w:t>
      </w:r>
      <w:r w:rsidRPr="00D25689">
        <w:rPr>
          <w:rFonts w:asciiTheme="majorHAnsi" w:hAnsiTheme="majorHAnsi" w:cstheme="majorHAnsi"/>
        </w:rPr>
        <w:t>thơ</w:t>
      </w:r>
      <w:r w:rsidRPr="00D25689">
        <w:rPr>
          <w:rFonts w:asciiTheme="majorHAnsi" w:hAnsiTheme="majorHAnsi" w:cstheme="majorHAnsi"/>
          <w:spacing w:val="-6"/>
        </w:rPr>
        <w:t xml:space="preserve"> </w:t>
      </w:r>
      <w:r w:rsidRPr="00D25689">
        <w:rPr>
          <w:rFonts w:asciiTheme="majorHAnsi" w:hAnsiTheme="majorHAnsi" w:cstheme="majorHAnsi"/>
        </w:rPr>
        <w:t>trữ</w:t>
      </w:r>
      <w:r w:rsidRPr="00D25689">
        <w:rPr>
          <w:rFonts w:asciiTheme="majorHAnsi" w:hAnsiTheme="majorHAnsi" w:cstheme="majorHAnsi"/>
          <w:spacing w:val="-4"/>
        </w:rPr>
        <w:t xml:space="preserve"> </w:t>
      </w:r>
      <w:r w:rsidRPr="00D25689">
        <w:rPr>
          <w:rFonts w:asciiTheme="majorHAnsi" w:hAnsiTheme="majorHAnsi" w:cstheme="majorHAnsi"/>
          <w:spacing w:val="-2"/>
        </w:rPr>
        <w:t>tình:</w:t>
      </w:r>
    </w:p>
    <w:p w14:paraId="11A192EB" w14:textId="77777777" w:rsidR="002D4AA8" w:rsidRPr="00D25689" w:rsidRDefault="00D25689" w:rsidP="00383480">
      <w:pPr>
        <w:pStyle w:val="ListParagraph"/>
        <w:numPr>
          <w:ilvl w:val="0"/>
          <w:numId w:val="104"/>
        </w:numPr>
        <w:tabs>
          <w:tab w:val="left" w:pos="1276"/>
        </w:tabs>
        <w:spacing w:line="288" w:lineRule="auto"/>
        <w:ind w:left="1418" w:firstLine="0"/>
        <w:jc w:val="both"/>
        <w:rPr>
          <w:rFonts w:asciiTheme="majorHAnsi" w:hAnsiTheme="majorHAnsi" w:cstheme="majorHAnsi"/>
          <w:b/>
          <w:sz w:val="26"/>
        </w:rPr>
      </w:pPr>
      <w:r w:rsidRPr="00D25689">
        <w:rPr>
          <w:rFonts w:asciiTheme="majorHAnsi" w:hAnsiTheme="majorHAnsi" w:cstheme="majorHAnsi"/>
          <w:b/>
          <w:sz w:val="26"/>
        </w:rPr>
        <w:t>Ngôn</w:t>
      </w:r>
      <w:r w:rsidRPr="00D25689">
        <w:rPr>
          <w:rFonts w:asciiTheme="majorHAnsi" w:hAnsiTheme="majorHAnsi" w:cstheme="majorHAnsi"/>
          <w:b/>
          <w:spacing w:val="-5"/>
          <w:sz w:val="26"/>
        </w:rPr>
        <w:t xml:space="preserve"> </w:t>
      </w:r>
      <w:r w:rsidRPr="00D25689">
        <w:rPr>
          <w:rFonts w:asciiTheme="majorHAnsi" w:hAnsiTheme="majorHAnsi" w:cstheme="majorHAnsi"/>
          <w:b/>
          <w:sz w:val="26"/>
        </w:rPr>
        <w:t>ngữ</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thơ</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trữ</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tình</w:t>
      </w:r>
      <w:r w:rsidRPr="00D25689">
        <w:rPr>
          <w:rFonts w:asciiTheme="majorHAnsi" w:hAnsiTheme="majorHAnsi" w:cstheme="majorHAnsi"/>
          <w:b/>
          <w:spacing w:val="-5"/>
          <w:sz w:val="26"/>
        </w:rPr>
        <w:t xml:space="preserve"> </w:t>
      </w:r>
      <w:r w:rsidRPr="00D25689">
        <w:rPr>
          <w:rFonts w:asciiTheme="majorHAnsi" w:hAnsiTheme="majorHAnsi" w:cstheme="majorHAnsi"/>
          <w:b/>
          <w:sz w:val="26"/>
        </w:rPr>
        <w:t>hàm</w:t>
      </w:r>
      <w:r w:rsidRPr="00D25689">
        <w:rPr>
          <w:rFonts w:asciiTheme="majorHAnsi" w:hAnsiTheme="majorHAnsi" w:cstheme="majorHAnsi"/>
          <w:b/>
          <w:spacing w:val="-3"/>
          <w:sz w:val="26"/>
        </w:rPr>
        <w:t xml:space="preserve"> </w:t>
      </w:r>
      <w:r w:rsidRPr="00D25689">
        <w:rPr>
          <w:rFonts w:asciiTheme="majorHAnsi" w:hAnsiTheme="majorHAnsi" w:cstheme="majorHAnsi"/>
          <w:b/>
          <w:sz w:val="26"/>
        </w:rPr>
        <w:t>súc,</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cô</w:t>
      </w:r>
      <w:r w:rsidRPr="00D25689">
        <w:rPr>
          <w:rFonts w:asciiTheme="majorHAnsi" w:hAnsiTheme="majorHAnsi" w:cstheme="majorHAnsi"/>
          <w:b/>
          <w:spacing w:val="-2"/>
          <w:sz w:val="26"/>
        </w:rPr>
        <w:t xml:space="preserve"> </w:t>
      </w:r>
      <w:r w:rsidRPr="00D25689">
        <w:rPr>
          <w:rFonts w:asciiTheme="majorHAnsi" w:hAnsiTheme="majorHAnsi" w:cstheme="majorHAnsi"/>
          <w:b/>
          <w:spacing w:val="-4"/>
          <w:sz w:val="26"/>
        </w:rPr>
        <w:t>đọng</w:t>
      </w:r>
    </w:p>
    <w:p w14:paraId="7E8E0A6C" w14:textId="77777777" w:rsidR="002D4AA8" w:rsidRPr="00D25689" w:rsidRDefault="00D25689" w:rsidP="00383480">
      <w:pPr>
        <w:pStyle w:val="BodyText"/>
        <w:tabs>
          <w:tab w:val="left" w:pos="1276"/>
        </w:tabs>
        <w:spacing w:line="288" w:lineRule="auto"/>
        <w:ind w:left="1418" w:right="1015"/>
        <w:jc w:val="both"/>
        <w:rPr>
          <w:rFonts w:asciiTheme="majorHAnsi" w:hAnsiTheme="majorHAnsi" w:cstheme="majorHAnsi"/>
        </w:rPr>
      </w:pPr>
      <w:r w:rsidRPr="00D25689">
        <w:rPr>
          <w:rFonts w:asciiTheme="majorHAnsi" w:hAnsiTheme="majorHAnsi" w:cstheme="majorHAnsi"/>
        </w:rPr>
        <w:t>Để có một</w:t>
      </w:r>
      <w:r w:rsidRPr="00D25689">
        <w:rPr>
          <w:rFonts w:asciiTheme="majorHAnsi" w:hAnsiTheme="majorHAnsi" w:cstheme="majorHAnsi"/>
          <w:spacing w:val="-1"/>
        </w:rPr>
        <w:t xml:space="preserve"> </w:t>
      </w:r>
      <w:r w:rsidRPr="00D25689">
        <w:rPr>
          <w:rFonts w:asciiTheme="majorHAnsi" w:hAnsiTheme="majorHAnsi" w:cstheme="majorHAnsi"/>
        </w:rPr>
        <w:t>vần</w:t>
      </w:r>
      <w:r w:rsidRPr="00D25689">
        <w:rPr>
          <w:rFonts w:asciiTheme="majorHAnsi" w:hAnsiTheme="majorHAnsi" w:cstheme="majorHAnsi"/>
          <w:spacing w:val="-1"/>
        </w:rPr>
        <w:t xml:space="preserve"> </w:t>
      </w:r>
      <w:r w:rsidRPr="00D25689">
        <w:rPr>
          <w:rFonts w:asciiTheme="majorHAnsi" w:hAnsiTheme="majorHAnsi" w:cstheme="majorHAnsi"/>
        </w:rPr>
        <w:t>thơ</w:t>
      </w:r>
      <w:r w:rsidRPr="00D25689">
        <w:rPr>
          <w:rFonts w:asciiTheme="majorHAnsi" w:hAnsiTheme="majorHAnsi" w:cstheme="majorHAnsi"/>
          <w:spacing w:val="-1"/>
        </w:rPr>
        <w:t xml:space="preserve"> </w:t>
      </w:r>
      <w:r w:rsidRPr="00D25689">
        <w:rPr>
          <w:rFonts w:asciiTheme="majorHAnsi" w:hAnsiTheme="majorHAnsi" w:cstheme="majorHAnsi"/>
        </w:rPr>
        <w:t>lắng đọng,</w:t>
      </w:r>
      <w:r w:rsidRPr="00D25689">
        <w:rPr>
          <w:rFonts w:asciiTheme="majorHAnsi" w:hAnsiTheme="majorHAnsi" w:cstheme="majorHAnsi"/>
          <w:spacing w:val="-1"/>
        </w:rPr>
        <w:t xml:space="preserve"> </w:t>
      </w:r>
      <w:r w:rsidRPr="00D25689">
        <w:rPr>
          <w:rFonts w:asciiTheme="majorHAnsi" w:hAnsiTheme="majorHAnsi" w:cstheme="majorHAnsi"/>
        </w:rPr>
        <w:t>các nhà thơ</w:t>
      </w:r>
      <w:r w:rsidRPr="00D25689">
        <w:rPr>
          <w:rFonts w:asciiTheme="majorHAnsi" w:hAnsiTheme="majorHAnsi" w:cstheme="majorHAnsi"/>
          <w:spacing w:val="-1"/>
        </w:rPr>
        <w:t xml:space="preserve"> </w:t>
      </w:r>
      <w:r w:rsidRPr="00D25689">
        <w:rPr>
          <w:rFonts w:asciiTheme="majorHAnsi" w:hAnsiTheme="majorHAnsi" w:cstheme="majorHAnsi"/>
        </w:rPr>
        <w:t>phải lao</w:t>
      </w:r>
      <w:r w:rsidRPr="00D25689">
        <w:rPr>
          <w:rFonts w:asciiTheme="majorHAnsi" w:hAnsiTheme="majorHAnsi" w:cstheme="majorHAnsi"/>
          <w:spacing w:val="-1"/>
        </w:rPr>
        <w:t xml:space="preserve"> </w:t>
      </w:r>
      <w:r w:rsidRPr="00D25689">
        <w:rPr>
          <w:rFonts w:asciiTheme="majorHAnsi" w:hAnsiTheme="majorHAnsi" w:cstheme="majorHAnsi"/>
        </w:rPr>
        <w:t>động</w:t>
      </w:r>
      <w:r w:rsidRPr="00D25689">
        <w:rPr>
          <w:rFonts w:asciiTheme="majorHAnsi" w:hAnsiTheme="majorHAnsi" w:cstheme="majorHAnsi"/>
          <w:spacing w:val="-1"/>
        </w:rPr>
        <w:t xml:space="preserve"> </w:t>
      </w:r>
      <w:r w:rsidRPr="00D25689">
        <w:rPr>
          <w:rFonts w:asciiTheme="majorHAnsi" w:hAnsiTheme="majorHAnsi" w:cstheme="majorHAnsi"/>
        </w:rPr>
        <w:t>hết</w:t>
      </w:r>
      <w:r w:rsidRPr="00D25689">
        <w:rPr>
          <w:rFonts w:asciiTheme="majorHAnsi" w:hAnsiTheme="majorHAnsi" w:cstheme="majorHAnsi"/>
          <w:spacing w:val="-1"/>
        </w:rPr>
        <w:t xml:space="preserve"> </w:t>
      </w:r>
      <w:r w:rsidRPr="00D25689">
        <w:rPr>
          <w:rFonts w:asciiTheme="majorHAnsi" w:hAnsiTheme="majorHAnsi" w:cstheme="majorHAnsi"/>
        </w:rPr>
        <w:t>mình</w:t>
      </w:r>
      <w:r w:rsidRPr="00D25689">
        <w:rPr>
          <w:rFonts w:asciiTheme="majorHAnsi" w:hAnsiTheme="majorHAnsi" w:cstheme="majorHAnsi"/>
          <w:spacing w:val="-1"/>
        </w:rPr>
        <w:t xml:space="preserve"> </w:t>
      </w:r>
      <w:r w:rsidRPr="00D25689">
        <w:rPr>
          <w:rFonts w:asciiTheme="majorHAnsi" w:hAnsiTheme="majorHAnsi" w:cstheme="majorHAnsi"/>
        </w:rPr>
        <w:t>để lựa chọn</w:t>
      </w:r>
      <w:r w:rsidRPr="00D25689">
        <w:rPr>
          <w:rFonts w:asciiTheme="majorHAnsi" w:hAnsiTheme="majorHAnsi" w:cstheme="majorHAnsi"/>
          <w:spacing w:val="-1"/>
        </w:rPr>
        <w:t xml:space="preserve"> </w:t>
      </w:r>
      <w:r w:rsidRPr="00D25689">
        <w:rPr>
          <w:rFonts w:asciiTheme="majorHAnsi" w:hAnsiTheme="majorHAnsi" w:cstheme="majorHAnsi"/>
        </w:rPr>
        <w:t>ra những</w:t>
      </w:r>
      <w:r w:rsidRPr="00D25689">
        <w:rPr>
          <w:rFonts w:asciiTheme="majorHAnsi" w:hAnsiTheme="majorHAnsi" w:cstheme="majorHAnsi"/>
          <w:spacing w:val="-1"/>
        </w:rPr>
        <w:t xml:space="preserve"> </w:t>
      </w:r>
      <w:r w:rsidRPr="00D25689">
        <w:rPr>
          <w:rFonts w:asciiTheme="majorHAnsi" w:hAnsiTheme="majorHAnsi" w:cstheme="majorHAnsi"/>
        </w:rPr>
        <w:t>ngôn từ thơ tốt nhất diễn tả được cảm xúc tình cảm của mình. Đó là sự gọt giũa về mặt ngôn từ để tạo ra những</w:t>
      </w:r>
      <w:r w:rsidRPr="00D25689">
        <w:rPr>
          <w:rFonts w:asciiTheme="majorHAnsi" w:hAnsiTheme="majorHAnsi" w:cstheme="majorHAnsi"/>
          <w:spacing w:val="40"/>
        </w:rPr>
        <w:t xml:space="preserve"> </w:t>
      </w:r>
      <w:r w:rsidRPr="00D25689">
        <w:rPr>
          <w:rFonts w:asciiTheme="majorHAnsi" w:hAnsiTheme="majorHAnsi" w:cstheme="majorHAnsi"/>
        </w:rPr>
        <w:t>từ ngữ thơ mà đọc lên người đọc ấn tượng và hiểu thấu nội dung tư tưởng nhà thơ gửi gắm.</w:t>
      </w:r>
    </w:p>
    <w:p w14:paraId="2A32D542" w14:textId="77777777" w:rsidR="002D4AA8" w:rsidRPr="00D25689" w:rsidRDefault="00D25689" w:rsidP="00383480">
      <w:pPr>
        <w:pStyle w:val="Heading2"/>
        <w:numPr>
          <w:ilvl w:val="0"/>
          <w:numId w:val="104"/>
        </w:numPr>
        <w:tabs>
          <w:tab w:val="left" w:pos="1111"/>
          <w:tab w:val="left" w:pos="1276"/>
        </w:tabs>
        <w:spacing w:line="288" w:lineRule="auto"/>
        <w:ind w:left="1418" w:firstLine="0"/>
        <w:jc w:val="both"/>
        <w:rPr>
          <w:rFonts w:asciiTheme="majorHAnsi" w:hAnsiTheme="majorHAnsi" w:cstheme="majorHAnsi"/>
        </w:rPr>
      </w:pPr>
      <w:r w:rsidRPr="00D25689">
        <w:rPr>
          <w:rFonts w:asciiTheme="majorHAnsi" w:hAnsiTheme="majorHAnsi" w:cstheme="majorHAnsi"/>
        </w:rPr>
        <w:t>Ngôn</w:t>
      </w:r>
      <w:r w:rsidRPr="00D25689">
        <w:rPr>
          <w:rFonts w:asciiTheme="majorHAnsi" w:hAnsiTheme="majorHAnsi" w:cstheme="majorHAnsi"/>
          <w:spacing w:val="-4"/>
        </w:rPr>
        <w:t xml:space="preserve"> </w:t>
      </w:r>
      <w:r w:rsidRPr="00D25689">
        <w:rPr>
          <w:rFonts w:asciiTheme="majorHAnsi" w:hAnsiTheme="majorHAnsi" w:cstheme="majorHAnsi"/>
        </w:rPr>
        <w:t>ngữ</w:t>
      </w:r>
      <w:r w:rsidRPr="00D25689">
        <w:rPr>
          <w:rFonts w:asciiTheme="majorHAnsi" w:hAnsiTheme="majorHAnsi" w:cstheme="majorHAnsi"/>
          <w:spacing w:val="-6"/>
        </w:rPr>
        <w:t xml:space="preserve"> </w:t>
      </w:r>
      <w:r w:rsidRPr="00D25689">
        <w:rPr>
          <w:rFonts w:asciiTheme="majorHAnsi" w:hAnsiTheme="majorHAnsi" w:cstheme="majorHAnsi"/>
        </w:rPr>
        <w:t>thơ</w:t>
      </w:r>
      <w:r w:rsidRPr="00D25689">
        <w:rPr>
          <w:rFonts w:asciiTheme="majorHAnsi" w:hAnsiTheme="majorHAnsi" w:cstheme="majorHAnsi"/>
          <w:spacing w:val="-7"/>
        </w:rPr>
        <w:t xml:space="preserve"> </w:t>
      </w:r>
      <w:r w:rsidRPr="00D25689">
        <w:rPr>
          <w:rFonts w:asciiTheme="majorHAnsi" w:hAnsiTheme="majorHAnsi" w:cstheme="majorHAnsi"/>
        </w:rPr>
        <w:t>giàu</w:t>
      </w:r>
      <w:r w:rsidRPr="00D25689">
        <w:rPr>
          <w:rFonts w:asciiTheme="majorHAnsi" w:hAnsiTheme="majorHAnsi" w:cstheme="majorHAnsi"/>
          <w:spacing w:val="-5"/>
        </w:rPr>
        <w:t xml:space="preserve"> </w:t>
      </w:r>
      <w:r w:rsidRPr="00D25689">
        <w:rPr>
          <w:rFonts w:asciiTheme="majorHAnsi" w:hAnsiTheme="majorHAnsi" w:cstheme="majorHAnsi"/>
        </w:rPr>
        <w:t>tính</w:t>
      </w:r>
      <w:r w:rsidRPr="00D25689">
        <w:rPr>
          <w:rFonts w:asciiTheme="majorHAnsi" w:hAnsiTheme="majorHAnsi" w:cstheme="majorHAnsi"/>
          <w:spacing w:val="-6"/>
        </w:rPr>
        <w:t xml:space="preserve"> </w:t>
      </w:r>
      <w:r w:rsidRPr="00D25689">
        <w:rPr>
          <w:rFonts w:asciiTheme="majorHAnsi" w:hAnsiTheme="majorHAnsi" w:cstheme="majorHAnsi"/>
        </w:rPr>
        <w:t>nhịp</w:t>
      </w:r>
      <w:r w:rsidRPr="00D25689">
        <w:rPr>
          <w:rFonts w:asciiTheme="majorHAnsi" w:hAnsiTheme="majorHAnsi" w:cstheme="majorHAnsi"/>
          <w:spacing w:val="-7"/>
        </w:rPr>
        <w:t xml:space="preserve"> </w:t>
      </w:r>
      <w:r w:rsidRPr="00D25689">
        <w:rPr>
          <w:rFonts w:asciiTheme="majorHAnsi" w:hAnsiTheme="majorHAnsi" w:cstheme="majorHAnsi"/>
          <w:spacing w:val="-4"/>
        </w:rPr>
        <w:t>điệu</w:t>
      </w:r>
    </w:p>
    <w:p w14:paraId="7B2C20E9" w14:textId="77777777" w:rsidR="002D4AA8" w:rsidRPr="00D25689" w:rsidRDefault="00D25689" w:rsidP="00383480">
      <w:pPr>
        <w:pStyle w:val="BodyText"/>
        <w:tabs>
          <w:tab w:val="left" w:pos="1276"/>
        </w:tabs>
        <w:spacing w:line="288" w:lineRule="auto"/>
        <w:ind w:left="1418" w:right="1018"/>
        <w:jc w:val="both"/>
        <w:rPr>
          <w:rFonts w:asciiTheme="majorHAnsi" w:hAnsiTheme="majorHAnsi" w:cstheme="majorHAnsi"/>
        </w:rPr>
      </w:pPr>
      <w:r w:rsidRPr="00D25689">
        <w:rPr>
          <w:rFonts w:asciiTheme="majorHAnsi" w:hAnsiTheme="majorHAnsi" w:cstheme="majorHAnsi"/>
        </w:rPr>
        <w:t>Trong thơ, sự phân dòng của lời thơ nhằm mục đích nhịp điệu, tạo ra nhịp điệu thơ. Cuối mỗi dòng thơ đều có chỗ ngắt nhịp. Tuỳ theo số chữ trong mỗi dòng mà nhịp thơ thể hiện khác nhau.Và theo từng cung bậc tình cảm thì nhà thơ sử dụng thể thơ 4 chữ, 5 chữ, 6 chữ, 7 chữ, 8 chữ hoặc dài hơn, hoặc ngắn hơn chen nhau…Ngoài ra, trong các thể thơ Việt nam như lục bát, song thất lục bát tứ tuyệt, hát nói…là những cấu tạo nhịp điệu đặc biệt, có lưng, vần, chân, lối ngắt nhịp riêng độc đáo.</w:t>
      </w:r>
    </w:p>
    <w:p w14:paraId="66F785F9" w14:textId="77777777" w:rsidR="002D4AA8" w:rsidRPr="00D25689" w:rsidRDefault="00D25689" w:rsidP="00383480">
      <w:pPr>
        <w:pStyle w:val="Heading2"/>
        <w:numPr>
          <w:ilvl w:val="0"/>
          <w:numId w:val="104"/>
        </w:numPr>
        <w:tabs>
          <w:tab w:val="left" w:pos="1083"/>
          <w:tab w:val="left" w:pos="1276"/>
        </w:tabs>
        <w:spacing w:line="288" w:lineRule="auto"/>
        <w:ind w:left="1418" w:firstLine="0"/>
        <w:jc w:val="both"/>
        <w:rPr>
          <w:rFonts w:asciiTheme="majorHAnsi" w:hAnsiTheme="majorHAnsi" w:cstheme="majorHAnsi"/>
        </w:rPr>
      </w:pPr>
      <w:r w:rsidRPr="00D25689">
        <w:rPr>
          <w:rFonts w:asciiTheme="majorHAnsi" w:hAnsiTheme="majorHAnsi" w:cstheme="majorHAnsi"/>
        </w:rPr>
        <w:t>Ngôn</w:t>
      </w:r>
      <w:r w:rsidRPr="00D25689">
        <w:rPr>
          <w:rFonts w:asciiTheme="majorHAnsi" w:hAnsiTheme="majorHAnsi" w:cstheme="majorHAnsi"/>
          <w:spacing w:val="-7"/>
        </w:rPr>
        <w:t xml:space="preserve"> </w:t>
      </w:r>
      <w:r w:rsidRPr="00D25689">
        <w:rPr>
          <w:rFonts w:asciiTheme="majorHAnsi" w:hAnsiTheme="majorHAnsi" w:cstheme="majorHAnsi"/>
        </w:rPr>
        <w:t>ngữ</w:t>
      </w:r>
      <w:r w:rsidRPr="00D25689">
        <w:rPr>
          <w:rFonts w:asciiTheme="majorHAnsi" w:hAnsiTheme="majorHAnsi" w:cstheme="majorHAnsi"/>
          <w:spacing w:val="-6"/>
        </w:rPr>
        <w:t xml:space="preserve"> </w:t>
      </w:r>
      <w:r w:rsidRPr="00D25689">
        <w:rPr>
          <w:rFonts w:asciiTheme="majorHAnsi" w:hAnsiTheme="majorHAnsi" w:cstheme="majorHAnsi"/>
        </w:rPr>
        <w:t>thơ</w:t>
      </w:r>
      <w:r w:rsidRPr="00D25689">
        <w:rPr>
          <w:rFonts w:asciiTheme="majorHAnsi" w:hAnsiTheme="majorHAnsi" w:cstheme="majorHAnsi"/>
          <w:spacing w:val="-6"/>
        </w:rPr>
        <w:t xml:space="preserve"> </w:t>
      </w:r>
      <w:r w:rsidRPr="00D25689">
        <w:rPr>
          <w:rFonts w:asciiTheme="majorHAnsi" w:hAnsiTheme="majorHAnsi" w:cstheme="majorHAnsi"/>
        </w:rPr>
        <w:t>giàu</w:t>
      </w:r>
      <w:r w:rsidRPr="00D25689">
        <w:rPr>
          <w:rFonts w:asciiTheme="majorHAnsi" w:hAnsiTheme="majorHAnsi" w:cstheme="majorHAnsi"/>
          <w:spacing w:val="-5"/>
        </w:rPr>
        <w:t xml:space="preserve"> </w:t>
      </w:r>
      <w:r w:rsidRPr="00D25689">
        <w:rPr>
          <w:rFonts w:asciiTheme="majorHAnsi" w:hAnsiTheme="majorHAnsi" w:cstheme="majorHAnsi"/>
        </w:rPr>
        <w:t>tính</w:t>
      </w:r>
      <w:r w:rsidRPr="00D25689">
        <w:rPr>
          <w:rFonts w:asciiTheme="majorHAnsi" w:hAnsiTheme="majorHAnsi" w:cstheme="majorHAnsi"/>
          <w:spacing w:val="-6"/>
        </w:rPr>
        <w:t xml:space="preserve"> </w:t>
      </w:r>
      <w:r w:rsidRPr="00D25689">
        <w:rPr>
          <w:rFonts w:asciiTheme="majorHAnsi" w:hAnsiTheme="majorHAnsi" w:cstheme="majorHAnsi"/>
        </w:rPr>
        <w:t>nhạc,</w:t>
      </w:r>
      <w:r w:rsidRPr="00D25689">
        <w:rPr>
          <w:rFonts w:asciiTheme="majorHAnsi" w:hAnsiTheme="majorHAnsi" w:cstheme="majorHAnsi"/>
          <w:spacing w:val="-7"/>
        </w:rPr>
        <w:t xml:space="preserve"> </w:t>
      </w:r>
      <w:r w:rsidRPr="00D25689">
        <w:rPr>
          <w:rFonts w:asciiTheme="majorHAnsi" w:hAnsiTheme="majorHAnsi" w:cstheme="majorHAnsi"/>
        </w:rPr>
        <w:t>tính</w:t>
      </w:r>
      <w:r w:rsidRPr="00D25689">
        <w:rPr>
          <w:rFonts w:asciiTheme="majorHAnsi" w:hAnsiTheme="majorHAnsi" w:cstheme="majorHAnsi"/>
          <w:spacing w:val="-4"/>
        </w:rPr>
        <w:t xml:space="preserve"> </w:t>
      </w:r>
      <w:r w:rsidRPr="00D25689">
        <w:rPr>
          <w:rFonts w:asciiTheme="majorHAnsi" w:hAnsiTheme="majorHAnsi" w:cstheme="majorHAnsi"/>
          <w:spacing w:val="-5"/>
        </w:rPr>
        <w:t>hoạ</w:t>
      </w:r>
    </w:p>
    <w:p w14:paraId="40DBA10F" w14:textId="77777777" w:rsidR="002D4AA8" w:rsidRPr="00D25689" w:rsidRDefault="00D25689" w:rsidP="00383480">
      <w:pPr>
        <w:pStyle w:val="BodyText"/>
        <w:tabs>
          <w:tab w:val="left" w:pos="1276"/>
        </w:tabs>
        <w:spacing w:line="288" w:lineRule="auto"/>
        <w:ind w:left="1418" w:right="1018"/>
        <w:jc w:val="both"/>
        <w:rPr>
          <w:rFonts w:asciiTheme="majorHAnsi" w:hAnsiTheme="majorHAnsi" w:cstheme="majorHAnsi"/>
        </w:rPr>
      </w:pPr>
      <w:r w:rsidRPr="00D25689">
        <w:rPr>
          <w:rFonts w:asciiTheme="majorHAnsi" w:hAnsiTheme="majorHAnsi" w:cstheme="majorHAnsi"/>
        </w:rPr>
        <w:t>Bằng những âm thanh luyến láy, bằng những từ ngữ trùng điệp, sự phối hợp bằng trắc và cách ngắt nhịp, nhà thơ đã xây dựng nên những câu thơ, những hình tưọng thơ có sức truyền cảm lớn, tạo nên những cung bậc tình cảm tinh tế của người nghệ sỹ.</w:t>
      </w:r>
    </w:p>
    <w:p w14:paraId="44BEA31A" w14:textId="77777777" w:rsidR="002D4AA8" w:rsidRPr="00D25689" w:rsidRDefault="00D25689" w:rsidP="00383480">
      <w:pPr>
        <w:pStyle w:val="BodyText"/>
        <w:tabs>
          <w:tab w:val="left" w:pos="1276"/>
        </w:tabs>
        <w:spacing w:line="288" w:lineRule="auto"/>
        <w:ind w:left="1418" w:right="1018"/>
        <w:jc w:val="both"/>
        <w:rPr>
          <w:rFonts w:asciiTheme="majorHAnsi" w:hAnsiTheme="majorHAnsi" w:cstheme="majorHAnsi"/>
        </w:rPr>
      </w:pPr>
      <w:r w:rsidRPr="00D25689">
        <w:rPr>
          <w:rFonts w:asciiTheme="majorHAnsi" w:hAnsiTheme="majorHAnsi" w:cstheme="majorHAnsi"/>
        </w:rPr>
        <w:t>Thơ được xây dựng bằng những hình tượng NT có sức gợi cảm lớn. Thi trung hữu hoạ, trong thơ thể hiện những bức tranh hoàn mỹ mà người đọc có thể hình dung khi cảm nhận những vần thơ khắc hoạ. Đó là tính hoạ trong thơ.</w:t>
      </w:r>
    </w:p>
    <w:p w14:paraId="6083F070" w14:textId="77777777" w:rsidR="002D4AA8" w:rsidRPr="00D25689" w:rsidRDefault="00D25689" w:rsidP="00383480">
      <w:pPr>
        <w:pStyle w:val="Heading2"/>
        <w:numPr>
          <w:ilvl w:val="0"/>
          <w:numId w:val="104"/>
        </w:numPr>
        <w:tabs>
          <w:tab w:val="left" w:pos="1276"/>
        </w:tabs>
        <w:spacing w:line="288" w:lineRule="auto"/>
        <w:ind w:left="1418" w:firstLine="0"/>
        <w:jc w:val="both"/>
        <w:rPr>
          <w:rFonts w:asciiTheme="majorHAnsi" w:hAnsiTheme="majorHAnsi" w:cstheme="majorHAnsi"/>
        </w:rPr>
      </w:pPr>
      <w:r w:rsidRPr="00D25689">
        <w:rPr>
          <w:rFonts w:asciiTheme="majorHAnsi" w:hAnsiTheme="majorHAnsi" w:cstheme="majorHAnsi"/>
        </w:rPr>
        <w:t>Ngôn</w:t>
      </w:r>
      <w:r w:rsidRPr="00D25689">
        <w:rPr>
          <w:rFonts w:asciiTheme="majorHAnsi" w:hAnsiTheme="majorHAnsi" w:cstheme="majorHAnsi"/>
          <w:spacing w:val="-4"/>
        </w:rPr>
        <w:t xml:space="preserve"> </w:t>
      </w:r>
      <w:r w:rsidRPr="00D25689">
        <w:rPr>
          <w:rFonts w:asciiTheme="majorHAnsi" w:hAnsiTheme="majorHAnsi" w:cstheme="majorHAnsi"/>
        </w:rPr>
        <w:t>ngữ</w:t>
      </w:r>
      <w:r w:rsidRPr="00D25689">
        <w:rPr>
          <w:rFonts w:asciiTheme="majorHAnsi" w:hAnsiTheme="majorHAnsi" w:cstheme="majorHAnsi"/>
          <w:spacing w:val="-5"/>
        </w:rPr>
        <w:t xml:space="preserve"> </w:t>
      </w:r>
      <w:r w:rsidRPr="00D25689">
        <w:rPr>
          <w:rFonts w:asciiTheme="majorHAnsi" w:hAnsiTheme="majorHAnsi" w:cstheme="majorHAnsi"/>
        </w:rPr>
        <w:t>thơ</w:t>
      </w:r>
      <w:r w:rsidRPr="00D25689">
        <w:rPr>
          <w:rFonts w:asciiTheme="majorHAnsi" w:hAnsiTheme="majorHAnsi" w:cstheme="majorHAnsi"/>
          <w:spacing w:val="-6"/>
        </w:rPr>
        <w:t xml:space="preserve"> </w:t>
      </w:r>
      <w:r w:rsidRPr="00D25689">
        <w:rPr>
          <w:rFonts w:asciiTheme="majorHAnsi" w:hAnsiTheme="majorHAnsi" w:cstheme="majorHAnsi"/>
        </w:rPr>
        <w:t>phải</w:t>
      </w:r>
      <w:r w:rsidRPr="00D25689">
        <w:rPr>
          <w:rFonts w:asciiTheme="majorHAnsi" w:hAnsiTheme="majorHAnsi" w:cstheme="majorHAnsi"/>
          <w:spacing w:val="-3"/>
        </w:rPr>
        <w:t xml:space="preserve"> </w:t>
      </w:r>
      <w:r w:rsidRPr="00D25689">
        <w:rPr>
          <w:rFonts w:asciiTheme="majorHAnsi" w:hAnsiTheme="majorHAnsi" w:cstheme="majorHAnsi"/>
        </w:rPr>
        <w:t>có</w:t>
      </w:r>
      <w:r w:rsidRPr="00D25689">
        <w:rPr>
          <w:rFonts w:asciiTheme="majorHAnsi" w:hAnsiTheme="majorHAnsi" w:cstheme="majorHAnsi"/>
          <w:spacing w:val="-6"/>
        </w:rPr>
        <w:t xml:space="preserve"> </w:t>
      </w:r>
      <w:r w:rsidRPr="00D25689">
        <w:rPr>
          <w:rFonts w:asciiTheme="majorHAnsi" w:hAnsiTheme="majorHAnsi" w:cstheme="majorHAnsi"/>
        </w:rPr>
        <w:t>tính</w:t>
      </w:r>
      <w:r w:rsidRPr="00D25689">
        <w:rPr>
          <w:rFonts w:asciiTheme="majorHAnsi" w:hAnsiTheme="majorHAnsi" w:cstheme="majorHAnsi"/>
          <w:spacing w:val="-5"/>
        </w:rPr>
        <w:t xml:space="preserve"> </w:t>
      </w:r>
      <w:r w:rsidRPr="00D25689">
        <w:rPr>
          <w:rFonts w:asciiTheme="majorHAnsi" w:hAnsiTheme="majorHAnsi" w:cstheme="majorHAnsi"/>
        </w:rPr>
        <w:t>biểu</w:t>
      </w:r>
      <w:r w:rsidRPr="00D25689">
        <w:rPr>
          <w:rFonts w:asciiTheme="majorHAnsi" w:hAnsiTheme="majorHAnsi" w:cstheme="majorHAnsi"/>
          <w:spacing w:val="-6"/>
        </w:rPr>
        <w:t xml:space="preserve"> </w:t>
      </w:r>
      <w:r w:rsidRPr="00D25689">
        <w:rPr>
          <w:rFonts w:asciiTheme="majorHAnsi" w:hAnsiTheme="majorHAnsi" w:cstheme="majorHAnsi"/>
          <w:spacing w:val="-4"/>
        </w:rPr>
        <w:t>hiện:</w:t>
      </w:r>
    </w:p>
    <w:p w14:paraId="40ABEA47" w14:textId="77777777" w:rsidR="002D4AA8" w:rsidRPr="00D25689" w:rsidRDefault="00D25689" w:rsidP="00383480">
      <w:pPr>
        <w:pStyle w:val="BodyText"/>
        <w:tabs>
          <w:tab w:val="left" w:pos="1276"/>
        </w:tabs>
        <w:spacing w:line="288" w:lineRule="auto"/>
        <w:ind w:left="1418" w:right="1016"/>
        <w:jc w:val="both"/>
        <w:rPr>
          <w:rFonts w:asciiTheme="majorHAnsi" w:hAnsiTheme="majorHAnsi" w:cstheme="majorHAnsi"/>
        </w:rPr>
      </w:pPr>
      <w:r w:rsidRPr="00D25689">
        <w:rPr>
          <w:rFonts w:asciiTheme="majorHAnsi" w:hAnsiTheme="majorHAnsi" w:cstheme="majorHAnsi"/>
        </w:rPr>
        <w:t>VH nói chung, thơ ca nói riêng phản ánh hiện thực c/s qua hình tượng NT. Nghĩa là điều mà nhà nghệ sĩ nhận thức, suy tư về c/s luôn được thể hiện một cách gián tiếp. Để làm được điều này người nghệ sĩ đi vào khai thác khả năng biểu hiện của ngôn ngữ. Đó là cách tổ chức sắp xếp ngôn ngữ sao cho từ một hình thức biểu đạt có thể có nhiều nội dung biểu đạt. Đó là quá trình chuyển nghĩa tạo</w:t>
      </w:r>
      <w:r w:rsidRPr="00D25689">
        <w:rPr>
          <w:rFonts w:asciiTheme="majorHAnsi" w:hAnsiTheme="majorHAnsi" w:cstheme="majorHAnsi"/>
          <w:spacing w:val="40"/>
        </w:rPr>
        <w:t xml:space="preserve"> </w:t>
      </w:r>
      <w:r w:rsidRPr="00D25689">
        <w:rPr>
          <w:rFonts w:asciiTheme="majorHAnsi" w:hAnsiTheme="majorHAnsi" w:cstheme="majorHAnsi"/>
        </w:rPr>
        <w:t>nên lượng ngữ nghĩa kép trong thơ.</w:t>
      </w:r>
    </w:p>
    <w:p w14:paraId="1E478DB9" w14:textId="77777777" w:rsidR="002D4AA8" w:rsidRPr="00D25689" w:rsidRDefault="00D25689" w:rsidP="00383480">
      <w:pPr>
        <w:pStyle w:val="Heading1"/>
        <w:numPr>
          <w:ilvl w:val="0"/>
          <w:numId w:val="107"/>
        </w:numPr>
        <w:tabs>
          <w:tab w:val="left" w:pos="1182"/>
          <w:tab w:val="left" w:pos="1276"/>
        </w:tabs>
        <w:spacing w:line="288" w:lineRule="auto"/>
        <w:ind w:left="1560" w:right="1024" w:firstLine="0"/>
        <w:jc w:val="both"/>
        <w:rPr>
          <w:rFonts w:asciiTheme="majorHAnsi" w:hAnsiTheme="majorHAnsi" w:cstheme="majorHAnsi"/>
        </w:rPr>
      </w:pPr>
      <w:r w:rsidRPr="00D25689">
        <w:rPr>
          <w:rFonts w:asciiTheme="majorHAnsi" w:hAnsiTheme="majorHAnsi" w:cstheme="majorHAnsi"/>
          <w:color w:val="00AF50"/>
        </w:rPr>
        <w:t>MỘT SỐ YẾU TỐ HÌNH THỨC NGHỆ THUẬT CẦN CHÚ Ý KHI</w:t>
      </w:r>
      <w:r w:rsidRPr="00D25689">
        <w:rPr>
          <w:rFonts w:asciiTheme="majorHAnsi" w:hAnsiTheme="majorHAnsi" w:cstheme="majorHAnsi"/>
          <w:color w:val="00AF50"/>
          <w:spacing w:val="80"/>
        </w:rPr>
        <w:t xml:space="preserve"> </w:t>
      </w:r>
      <w:r w:rsidRPr="00D25689">
        <w:rPr>
          <w:rFonts w:asciiTheme="majorHAnsi" w:hAnsiTheme="majorHAnsi" w:cstheme="majorHAnsi"/>
          <w:color w:val="00AF50"/>
        </w:rPr>
        <w:t>PHÂN TÍCH THƠ TRỮ TÌNH.</w:t>
      </w:r>
    </w:p>
    <w:p w14:paraId="3A14A336" w14:textId="77777777" w:rsidR="002D4AA8" w:rsidRPr="00D25689" w:rsidRDefault="00D25689" w:rsidP="00383480">
      <w:pPr>
        <w:pStyle w:val="BodyText"/>
        <w:tabs>
          <w:tab w:val="left" w:pos="1276"/>
        </w:tabs>
        <w:spacing w:line="288" w:lineRule="auto"/>
        <w:ind w:left="1560" w:right="1019"/>
        <w:jc w:val="both"/>
        <w:rPr>
          <w:rFonts w:asciiTheme="majorHAnsi" w:hAnsiTheme="majorHAnsi" w:cstheme="majorHAnsi"/>
        </w:rPr>
      </w:pPr>
      <w:r w:rsidRPr="00D25689">
        <w:rPr>
          <w:rFonts w:asciiTheme="majorHAnsi" w:hAnsiTheme="majorHAnsi" w:cstheme="majorHAnsi"/>
        </w:rPr>
        <w:t>Đọc TP VH trước hết chúng ta tiếp xúc với những hình thức NT cụ thể của ngôn từ NT. Đó là những dấu câu và cách ngắt nhịp, là vần điệu, âm hưởng và nhạc tính, là từ ngữ và hình ảnh, là câu</w:t>
      </w:r>
      <w:r w:rsidRPr="00D25689">
        <w:rPr>
          <w:rFonts w:asciiTheme="majorHAnsi" w:hAnsiTheme="majorHAnsi" w:cstheme="majorHAnsi"/>
          <w:spacing w:val="40"/>
        </w:rPr>
        <w:t xml:space="preserve"> </w:t>
      </w:r>
      <w:r w:rsidRPr="00D25689">
        <w:rPr>
          <w:rFonts w:asciiTheme="majorHAnsi" w:hAnsiTheme="majorHAnsi" w:cstheme="majorHAnsi"/>
        </w:rPr>
        <w:t>và</w:t>
      </w:r>
      <w:r w:rsidRPr="00D25689">
        <w:rPr>
          <w:rFonts w:asciiTheme="majorHAnsi" w:hAnsiTheme="majorHAnsi" w:cstheme="majorHAnsi"/>
          <w:spacing w:val="7"/>
        </w:rPr>
        <w:t xml:space="preserve"> </w:t>
      </w:r>
      <w:r w:rsidRPr="00D25689">
        <w:rPr>
          <w:rFonts w:asciiTheme="majorHAnsi" w:hAnsiTheme="majorHAnsi" w:cstheme="majorHAnsi"/>
        </w:rPr>
        <w:t>sự</w:t>
      </w:r>
      <w:r w:rsidRPr="00D25689">
        <w:rPr>
          <w:rFonts w:asciiTheme="majorHAnsi" w:hAnsiTheme="majorHAnsi" w:cstheme="majorHAnsi"/>
          <w:spacing w:val="9"/>
        </w:rPr>
        <w:t xml:space="preserve"> </w:t>
      </w:r>
      <w:r w:rsidRPr="00D25689">
        <w:rPr>
          <w:rFonts w:asciiTheme="majorHAnsi" w:hAnsiTheme="majorHAnsi" w:cstheme="majorHAnsi"/>
        </w:rPr>
        <w:t>tổ</w:t>
      </w:r>
      <w:r w:rsidRPr="00D25689">
        <w:rPr>
          <w:rFonts w:asciiTheme="majorHAnsi" w:hAnsiTheme="majorHAnsi" w:cstheme="majorHAnsi"/>
          <w:spacing w:val="7"/>
        </w:rPr>
        <w:t xml:space="preserve"> </w:t>
      </w:r>
      <w:r w:rsidRPr="00D25689">
        <w:rPr>
          <w:rFonts w:asciiTheme="majorHAnsi" w:hAnsiTheme="majorHAnsi" w:cstheme="majorHAnsi"/>
        </w:rPr>
        <w:t>chức</w:t>
      </w:r>
      <w:r w:rsidRPr="00D25689">
        <w:rPr>
          <w:rFonts w:asciiTheme="majorHAnsi" w:hAnsiTheme="majorHAnsi" w:cstheme="majorHAnsi"/>
          <w:spacing w:val="7"/>
        </w:rPr>
        <w:t xml:space="preserve"> </w:t>
      </w:r>
      <w:r w:rsidRPr="00D25689">
        <w:rPr>
          <w:rFonts w:asciiTheme="majorHAnsi" w:hAnsiTheme="majorHAnsi" w:cstheme="majorHAnsi"/>
        </w:rPr>
        <w:t>đoạn</w:t>
      </w:r>
      <w:r w:rsidRPr="00D25689">
        <w:rPr>
          <w:rFonts w:asciiTheme="majorHAnsi" w:hAnsiTheme="majorHAnsi" w:cstheme="majorHAnsi"/>
          <w:spacing w:val="7"/>
        </w:rPr>
        <w:t xml:space="preserve"> </w:t>
      </w:r>
      <w:r w:rsidRPr="00D25689">
        <w:rPr>
          <w:rFonts w:asciiTheme="majorHAnsi" w:hAnsiTheme="majorHAnsi" w:cstheme="majorHAnsi"/>
        </w:rPr>
        <w:t>văn,</w:t>
      </w:r>
      <w:r w:rsidRPr="00D25689">
        <w:rPr>
          <w:rFonts w:asciiTheme="majorHAnsi" w:hAnsiTheme="majorHAnsi" w:cstheme="majorHAnsi"/>
          <w:spacing w:val="7"/>
        </w:rPr>
        <w:t xml:space="preserve"> </w:t>
      </w:r>
      <w:r w:rsidRPr="00D25689">
        <w:rPr>
          <w:rFonts w:asciiTheme="majorHAnsi" w:hAnsiTheme="majorHAnsi" w:cstheme="majorHAnsi"/>
        </w:rPr>
        <w:t>là</w:t>
      </w:r>
      <w:r w:rsidRPr="00D25689">
        <w:rPr>
          <w:rFonts w:asciiTheme="majorHAnsi" w:hAnsiTheme="majorHAnsi" w:cstheme="majorHAnsi"/>
          <w:spacing w:val="7"/>
        </w:rPr>
        <w:t xml:space="preserve"> </w:t>
      </w:r>
      <w:r w:rsidRPr="00D25689">
        <w:rPr>
          <w:rFonts w:asciiTheme="majorHAnsi" w:hAnsiTheme="majorHAnsi" w:cstheme="majorHAnsi"/>
        </w:rPr>
        <w:t>văn</w:t>
      </w:r>
      <w:r w:rsidRPr="00D25689">
        <w:rPr>
          <w:rFonts w:asciiTheme="majorHAnsi" w:hAnsiTheme="majorHAnsi" w:cstheme="majorHAnsi"/>
          <w:spacing w:val="8"/>
        </w:rPr>
        <w:t xml:space="preserve"> </w:t>
      </w:r>
      <w:r w:rsidRPr="00D25689">
        <w:rPr>
          <w:rFonts w:asciiTheme="majorHAnsi" w:hAnsiTheme="majorHAnsi" w:cstheme="majorHAnsi"/>
        </w:rPr>
        <w:t>bản</w:t>
      </w:r>
      <w:r w:rsidRPr="00D25689">
        <w:rPr>
          <w:rFonts w:asciiTheme="majorHAnsi" w:hAnsiTheme="majorHAnsi" w:cstheme="majorHAnsi"/>
          <w:spacing w:val="7"/>
        </w:rPr>
        <w:t xml:space="preserve"> </w:t>
      </w:r>
      <w:r w:rsidRPr="00D25689">
        <w:rPr>
          <w:rFonts w:asciiTheme="majorHAnsi" w:hAnsiTheme="majorHAnsi" w:cstheme="majorHAnsi"/>
        </w:rPr>
        <w:t>và</w:t>
      </w:r>
      <w:r w:rsidRPr="00D25689">
        <w:rPr>
          <w:rFonts w:asciiTheme="majorHAnsi" w:hAnsiTheme="majorHAnsi" w:cstheme="majorHAnsi"/>
          <w:spacing w:val="7"/>
        </w:rPr>
        <w:t xml:space="preserve"> </w:t>
      </w:r>
      <w:r w:rsidRPr="00D25689">
        <w:rPr>
          <w:rFonts w:asciiTheme="majorHAnsi" w:hAnsiTheme="majorHAnsi" w:cstheme="majorHAnsi"/>
        </w:rPr>
        <w:t>thể</w:t>
      </w:r>
      <w:r w:rsidRPr="00D25689">
        <w:rPr>
          <w:rFonts w:asciiTheme="majorHAnsi" w:hAnsiTheme="majorHAnsi" w:cstheme="majorHAnsi"/>
          <w:spacing w:val="7"/>
        </w:rPr>
        <w:t xml:space="preserve"> </w:t>
      </w:r>
      <w:r w:rsidRPr="00D25689">
        <w:rPr>
          <w:rFonts w:asciiTheme="majorHAnsi" w:hAnsiTheme="majorHAnsi" w:cstheme="majorHAnsi"/>
        </w:rPr>
        <w:t>loại</w:t>
      </w:r>
      <w:r w:rsidRPr="00D25689">
        <w:rPr>
          <w:rFonts w:asciiTheme="majorHAnsi" w:hAnsiTheme="majorHAnsi" w:cstheme="majorHAnsi"/>
          <w:spacing w:val="7"/>
        </w:rPr>
        <w:t xml:space="preserve"> </w:t>
      </w:r>
      <w:r w:rsidRPr="00D25689">
        <w:rPr>
          <w:rFonts w:asciiTheme="majorHAnsi" w:hAnsiTheme="majorHAnsi" w:cstheme="majorHAnsi"/>
        </w:rPr>
        <w:t>của</w:t>
      </w:r>
      <w:r w:rsidRPr="00D25689">
        <w:rPr>
          <w:rFonts w:asciiTheme="majorHAnsi" w:hAnsiTheme="majorHAnsi" w:cstheme="majorHAnsi"/>
          <w:spacing w:val="7"/>
        </w:rPr>
        <w:t xml:space="preserve"> </w:t>
      </w:r>
      <w:r w:rsidRPr="00D25689">
        <w:rPr>
          <w:rFonts w:asciiTheme="majorHAnsi" w:hAnsiTheme="majorHAnsi" w:cstheme="majorHAnsi"/>
        </w:rPr>
        <w:t>văn</w:t>
      </w:r>
      <w:r w:rsidRPr="00D25689">
        <w:rPr>
          <w:rFonts w:asciiTheme="majorHAnsi" w:hAnsiTheme="majorHAnsi" w:cstheme="majorHAnsi"/>
          <w:spacing w:val="8"/>
        </w:rPr>
        <w:t xml:space="preserve"> </w:t>
      </w:r>
      <w:r w:rsidRPr="00D25689">
        <w:rPr>
          <w:rFonts w:asciiTheme="majorHAnsi" w:hAnsiTheme="majorHAnsi" w:cstheme="majorHAnsi"/>
        </w:rPr>
        <w:t>bản…</w:t>
      </w:r>
      <w:r w:rsidRPr="00D25689">
        <w:rPr>
          <w:rFonts w:asciiTheme="majorHAnsi" w:hAnsiTheme="majorHAnsi" w:cstheme="majorHAnsi"/>
          <w:spacing w:val="7"/>
        </w:rPr>
        <w:t xml:space="preserve"> </w:t>
      </w:r>
      <w:r w:rsidRPr="00D25689">
        <w:rPr>
          <w:rFonts w:asciiTheme="majorHAnsi" w:hAnsiTheme="majorHAnsi" w:cstheme="majorHAnsi"/>
        </w:rPr>
        <w:t>Phân</w:t>
      </w:r>
      <w:r w:rsidRPr="00D25689">
        <w:rPr>
          <w:rFonts w:asciiTheme="majorHAnsi" w:hAnsiTheme="majorHAnsi" w:cstheme="majorHAnsi"/>
          <w:spacing w:val="7"/>
        </w:rPr>
        <w:t xml:space="preserve"> </w:t>
      </w:r>
      <w:r w:rsidRPr="00D25689">
        <w:rPr>
          <w:rFonts w:asciiTheme="majorHAnsi" w:hAnsiTheme="majorHAnsi" w:cstheme="majorHAnsi"/>
        </w:rPr>
        <w:t>tích</w:t>
      </w:r>
      <w:r w:rsidRPr="00D25689">
        <w:rPr>
          <w:rFonts w:asciiTheme="majorHAnsi" w:hAnsiTheme="majorHAnsi" w:cstheme="majorHAnsi"/>
          <w:spacing w:val="7"/>
        </w:rPr>
        <w:t xml:space="preserve"> </w:t>
      </w:r>
      <w:r w:rsidRPr="00D25689">
        <w:rPr>
          <w:rFonts w:asciiTheme="majorHAnsi" w:hAnsiTheme="majorHAnsi" w:cstheme="majorHAnsi"/>
        </w:rPr>
        <w:t>TP</w:t>
      </w:r>
      <w:r w:rsidRPr="00D25689">
        <w:rPr>
          <w:rFonts w:asciiTheme="majorHAnsi" w:hAnsiTheme="majorHAnsi" w:cstheme="majorHAnsi"/>
          <w:spacing w:val="7"/>
        </w:rPr>
        <w:t xml:space="preserve"> </w:t>
      </w:r>
      <w:r w:rsidRPr="00D25689">
        <w:rPr>
          <w:rFonts w:asciiTheme="majorHAnsi" w:hAnsiTheme="majorHAnsi" w:cstheme="majorHAnsi"/>
        </w:rPr>
        <w:t>VH</w:t>
      </w:r>
      <w:r w:rsidRPr="00D25689">
        <w:rPr>
          <w:rFonts w:asciiTheme="majorHAnsi" w:hAnsiTheme="majorHAnsi" w:cstheme="majorHAnsi"/>
          <w:spacing w:val="7"/>
        </w:rPr>
        <w:t xml:space="preserve"> </w:t>
      </w:r>
      <w:r w:rsidRPr="00D25689">
        <w:rPr>
          <w:rFonts w:asciiTheme="majorHAnsi" w:hAnsiTheme="majorHAnsi" w:cstheme="majorHAnsi"/>
        </w:rPr>
        <w:t>không</w:t>
      </w:r>
      <w:r w:rsidRPr="00D25689">
        <w:rPr>
          <w:rFonts w:asciiTheme="majorHAnsi" w:hAnsiTheme="majorHAnsi" w:cstheme="majorHAnsi"/>
          <w:spacing w:val="7"/>
        </w:rPr>
        <w:t xml:space="preserve"> </w:t>
      </w:r>
      <w:r w:rsidRPr="00D25689">
        <w:rPr>
          <w:rFonts w:asciiTheme="majorHAnsi" w:hAnsiTheme="majorHAnsi" w:cstheme="majorHAnsi"/>
        </w:rPr>
        <w:t>được</w:t>
      </w:r>
      <w:r w:rsidRPr="00D25689">
        <w:rPr>
          <w:rFonts w:asciiTheme="majorHAnsi" w:hAnsiTheme="majorHAnsi" w:cstheme="majorHAnsi"/>
          <w:spacing w:val="10"/>
        </w:rPr>
        <w:t xml:space="preserve"> </w:t>
      </w:r>
      <w:r w:rsidRPr="00D25689">
        <w:rPr>
          <w:rFonts w:asciiTheme="majorHAnsi" w:hAnsiTheme="majorHAnsi" w:cstheme="majorHAnsi"/>
        </w:rPr>
        <w:t>thoát</w:t>
      </w:r>
      <w:r w:rsidRPr="00D25689">
        <w:rPr>
          <w:rFonts w:asciiTheme="majorHAnsi" w:hAnsiTheme="majorHAnsi" w:cstheme="majorHAnsi"/>
          <w:spacing w:val="7"/>
        </w:rPr>
        <w:t xml:space="preserve"> </w:t>
      </w:r>
      <w:r w:rsidRPr="00D25689">
        <w:rPr>
          <w:rFonts w:asciiTheme="majorHAnsi" w:hAnsiTheme="majorHAnsi" w:cstheme="majorHAnsi"/>
          <w:spacing w:val="-5"/>
        </w:rPr>
        <w:t>ly</w:t>
      </w:r>
    </w:p>
    <w:p w14:paraId="44C62084" w14:textId="77777777" w:rsidR="002D4AA8" w:rsidRPr="00D25689" w:rsidRDefault="00D25689" w:rsidP="00383480">
      <w:pPr>
        <w:pStyle w:val="BodyText"/>
        <w:tabs>
          <w:tab w:val="left" w:pos="1276"/>
        </w:tabs>
        <w:spacing w:line="288" w:lineRule="auto"/>
        <w:ind w:left="1560" w:right="1019"/>
        <w:jc w:val="both"/>
        <w:rPr>
          <w:rFonts w:asciiTheme="majorHAnsi" w:hAnsiTheme="majorHAnsi" w:cstheme="majorHAnsi"/>
        </w:rPr>
      </w:pPr>
      <w:r w:rsidRPr="00D25689">
        <w:rPr>
          <w:rFonts w:asciiTheme="majorHAnsi" w:hAnsiTheme="majorHAnsi" w:cstheme="majorHAnsi"/>
        </w:rPr>
        <w:t>văn bản có nghĩa là trước hết phải bám sát các hình thức biểu hiện lên của ngôn từ NT, chỉ ra vai trò và ý nghĩa của chúng trong việc thể hiện nội dung. Vậy chúng ta phân tích thơ trữ tình phải dựa trên thi pháp.</w:t>
      </w:r>
    </w:p>
    <w:p w14:paraId="7FDA2FE1" w14:textId="77777777" w:rsidR="002D4AA8" w:rsidRPr="00D25689" w:rsidRDefault="00D25689" w:rsidP="00383480">
      <w:pPr>
        <w:pStyle w:val="Heading2"/>
        <w:numPr>
          <w:ilvl w:val="1"/>
          <w:numId w:val="107"/>
        </w:numPr>
        <w:tabs>
          <w:tab w:val="left" w:pos="1276"/>
          <w:tab w:val="left" w:pos="1740"/>
        </w:tabs>
        <w:spacing w:line="288" w:lineRule="auto"/>
        <w:ind w:left="1560" w:firstLine="0"/>
        <w:jc w:val="both"/>
        <w:rPr>
          <w:rFonts w:asciiTheme="majorHAnsi" w:hAnsiTheme="majorHAnsi" w:cstheme="majorHAnsi"/>
        </w:rPr>
      </w:pPr>
      <w:r w:rsidRPr="00D25689">
        <w:rPr>
          <w:rFonts w:asciiTheme="majorHAnsi" w:hAnsiTheme="majorHAnsi" w:cstheme="majorHAnsi"/>
        </w:rPr>
        <w:t>Nhịp</w:t>
      </w:r>
      <w:r w:rsidRPr="00D25689">
        <w:rPr>
          <w:rFonts w:asciiTheme="majorHAnsi" w:hAnsiTheme="majorHAnsi" w:cstheme="majorHAnsi"/>
          <w:spacing w:val="-9"/>
        </w:rPr>
        <w:t xml:space="preserve"> </w:t>
      </w:r>
      <w:r w:rsidRPr="00D25689">
        <w:rPr>
          <w:rFonts w:asciiTheme="majorHAnsi" w:hAnsiTheme="majorHAnsi" w:cstheme="majorHAnsi"/>
          <w:spacing w:val="-4"/>
        </w:rPr>
        <w:t>thơ:</w:t>
      </w:r>
    </w:p>
    <w:p w14:paraId="706BD953" w14:textId="77777777" w:rsidR="002D4AA8" w:rsidRPr="00D25689" w:rsidRDefault="002D4AA8" w:rsidP="00383480">
      <w:pPr>
        <w:pStyle w:val="BodyText"/>
        <w:tabs>
          <w:tab w:val="left" w:pos="1276"/>
        </w:tabs>
        <w:spacing w:line="288" w:lineRule="auto"/>
        <w:ind w:left="1560"/>
        <w:jc w:val="both"/>
        <w:rPr>
          <w:rFonts w:asciiTheme="majorHAnsi" w:hAnsiTheme="majorHAnsi" w:cstheme="majorHAnsi"/>
          <w:b/>
        </w:rPr>
      </w:pPr>
    </w:p>
    <w:p w14:paraId="747D3877" w14:textId="77777777" w:rsidR="002D4AA8" w:rsidRPr="00D25689" w:rsidRDefault="00D25689" w:rsidP="00383480">
      <w:pPr>
        <w:pStyle w:val="ListParagraph"/>
        <w:numPr>
          <w:ilvl w:val="2"/>
          <w:numId w:val="107"/>
        </w:numPr>
        <w:tabs>
          <w:tab w:val="left" w:pos="1037"/>
          <w:tab w:val="left" w:pos="1276"/>
        </w:tabs>
        <w:spacing w:line="288" w:lineRule="auto"/>
        <w:ind w:left="1560" w:right="1032" w:firstLine="0"/>
        <w:jc w:val="both"/>
        <w:rPr>
          <w:rFonts w:asciiTheme="majorHAnsi" w:hAnsiTheme="majorHAnsi" w:cstheme="majorHAnsi"/>
          <w:sz w:val="26"/>
        </w:rPr>
      </w:pPr>
      <w:r w:rsidRPr="00D25689">
        <w:rPr>
          <w:rFonts w:asciiTheme="majorHAnsi" w:hAnsiTheme="majorHAnsi" w:cstheme="majorHAnsi"/>
          <w:sz w:val="26"/>
        </w:rPr>
        <w:t>Nhịp điệu có vai trò, ý nghĩa quan trọng đối với thơ trữ tình. Nó giúp nhà thơ nâng cao khả năng biểu cảm, cảm xúc. Phân tích thơ trữ tình tình không thể không chú ý đến phân tích nhịp thơ. Để xác định nhịp điệu của từng bài thơ ngoài việc đọc từng câu thơ cho ngân vang âm điệu và làm bừng</w:t>
      </w:r>
      <w:r w:rsidRPr="00D25689">
        <w:rPr>
          <w:rFonts w:asciiTheme="majorHAnsi" w:hAnsiTheme="majorHAnsi" w:cstheme="majorHAnsi"/>
          <w:spacing w:val="40"/>
          <w:sz w:val="26"/>
        </w:rPr>
        <w:t xml:space="preserve"> </w:t>
      </w:r>
      <w:r w:rsidRPr="00D25689">
        <w:rPr>
          <w:rFonts w:asciiTheme="majorHAnsi" w:hAnsiTheme="majorHAnsi" w:cstheme="majorHAnsi"/>
          <w:sz w:val="26"/>
        </w:rPr>
        <w:t>sang</w:t>
      </w:r>
      <w:r w:rsidRPr="00D25689">
        <w:rPr>
          <w:rFonts w:asciiTheme="majorHAnsi" w:hAnsiTheme="majorHAnsi" w:cstheme="majorHAnsi"/>
          <w:spacing w:val="-3"/>
          <w:sz w:val="26"/>
        </w:rPr>
        <w:t xml:space="preserve"> </w:t>
      </w:r>
      <w:r w:rsidRPr="00D25689">
        <w:rPr>
          <w:rFonts w:asciiTheme="majorHAnsi" w:hAnsiTheme="majorHAnsi" w:cstheme="majorHAnsi"/>
          <w:sz w:val="26"/>
        </w:rPr>
        <w:t>hình</w:t>
      </w:r>
      <w:r w:rsidRPr="00D25689">
        <w:rPr>
          <w:rFonts w:asciiTheme="majorHAnsi" w:hAnsiTheme="majorHAnsi" w:cstheme="majorHAnsi"/>
          <w:spacing w:val="-2"/>
          <w:sz w:val="26"/>
        </w:rPr>
        <w:t xml:space="preserve"> </w:t>
      </w:r>
      <w:r w:rsidRPr="00D25689">
        <w:rPr>
          <w:rFonts w:asciiTheme="majorHAnsi" w:hAnsiTheme="majorHAnsi" w:cstheme="majorHAnsi"/>
          <w:sz w:val="26"/>
        </w:rPr>
        <w:t>ảnh</w:t>
      </w:r>
      <w:r w:rsidRPr="00D25689">
        <w:rPr>
          <w:rFonts w:asciiTheme="majorHAnsi" w:hAnsiTheme="majorHAnsi" w:cstheme="majorHAnsi"/>
          <w:spacing w:val="-3"/>
          <w:sz w:val="26"/>
        </w:rPr>
        <w:t xml:space="preserve"> </w:t>
      </w:r>
      <w:r w:rsidRPr="00D25689">
        <w:rPr>
          <w:rFonts w:asciiTheme="majorHAnsi" w:hAnsiTheme="majorHAnsi" w:cstheme="majorHAnsi"/>
          <w:sz w:val="26"/>
        </w:rPr>
        <w:t>thơ,</w:t>
      </w:r>
      <w:r w:rsidRPr="00D25689">
        <w:rPr>
          <w:rFonts w:asciiTheme="majorHAnsi" w:hAnsiTheme="majorHAnsi" w:cstheme="majorHAnsi"/>
          <w:spacing w:val="-3"/>
          <w:sz w:val="26"/>
        </w:rPr>
        <w:t xml:space="preserve"> </w:t>
      </w:r>
      <w:r w:rsidRPr="00D25689">
        <w:rPr>
          <w:rFonts w:asciiTheme="majorHAnsi" w:hAnsiTheme="majorHAnsi" w:cstheme="majorHAnsi"/>
          <w:sz w:val="26"/>
        </w:rPr>
        <w:t>việc nắm</w:t>
      </w:r>
      <w:r w:rsidRPr="00D25689">
        <w:rPr>
          <w:rFonts w:asciiTheme="majorHAnsi" w:hAnsiTheme="majorHAnsi" w:cstheme="majorHAnsi"/>
          <w:spacing w:val="-3"/>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2"/>
          <w:sz w:val="26"/>
        </w:rPr>
        <w:t xml:space="preserve"> </w:t>
      </w:r>
      <w:r w:rsidRPr="00D25689">
        <w:rPr>
          <w:rFonts w:asciiTheme="majorHAnsi" w:hAnsiTheme="majorHAnsi" w:cstheme="majorHAnsi"/>
          <w:sz w:val="26"/>
        </w:rPr>
        <w:t>đặc điểm</w:t>
      </w:r>
      <w:r w:rsidRPr="00D25689">
        <w:rPr>
          <w:rFonts w:asciiTheme="majorHAnsi" w:hAnsiTheme="majorHAnsi" w:cstheme="majorHAnsi"/>
          <w:spacing w:val="-3"/>
          <w:sz w:val="26"/>
        </w:rPr>
        <w:t xml:space="preserve"> </w:t>
      </w:r>
      <w:r w:rsidRPr="00D25689">
        <w:rPr>
          <w:rFonts w:asciiTheme="majorHAnsi" w:hAnsiTheme="majorHAnsi" w:cstheme="majorHAnsi"/>
          <w:sz w:val="26"/>
        </w:rPr>
        <w:t>chung</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mỗi</w:t>
      </w:r>
      <w:r w:rsidRPr="00D25689">
        <w:rPr>
          <w:rFonts w:asciiTheme="majorHAnsi" w:hAnsiTheme="majorHAnsi" w:cstheme="majorHAnsi"/>
          <w:spacing w:val="-3"/>
          <w:sz w:val="26"/>
        </w:rPr>
        <w:t xml:space="preserve"> </w:t>
      </w: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loại</w:t>
      </w:r>
      <w:r w:rsidRPr="00D25689">
        <w:rPr>
          <w:rFonts w:asciiTheme="majorHAnsi" w:hAnsiTheme="majorHAnsi" w:cstheme="majorHAnsi"/>
          <w:spacing w:val="-3"/>
          <w:sz w:val="26"/>
        </w:rPr>
        <w:t xml:space="preserve"> </w:t>
      </w:r>
      <w:r w:rsidRPr="00D25689">
        <w:rPr>
          <w:rFonts w:asciiTheme="majorHAnsi" w:hAnsiTheme="majorHAnsi" w:cstheme="majorHAnsi"/>
          <w:sz w:val="26"/>
        </w:rPr>
        <w:t>cũng</w:t>
      </w:r>
      <w:r w:rsidRPr="00D25689">
        <w:rPr>
          <w:rFonts w:asciiTheme="majorHAnsi" w:hAnsiTheme="majorHAnsi" w:cstheme="majorHAnsi"/>
          <w:spacing w:val="-3"/>
          <w:sz w:val="26"/>
        </w:rPr>
        <w:t xml:space="preserve"> </w:t>
      </w:r>
      <w:r w:rsidRPr="00D25689">
        <w:rPr>
          <w:rFonts w:asciiTheme="majorHAnsi" w:hAnsiTheme="majorHAnsi" w:cstheme="majorHAnsi"/>
          <w:sz w:val="26"/>
        </w:rPr>
        <w:t>là</w:t>
      </w:r>
      <w:r w:rsidRPr="00D25689">
        <w:rPr>
          <w:rFonts w:asciiTheme="majorHAnsi" w:hAnsiTheme="majorHAnsi" w:cstheme="majorHAnsi"/>
          <w:spacing w:val="-3"/>
          <w:sz w:val="26"/>
        </w:rPr>
        <w:t xml:space="preserve"> </w:t>
      </w:r>
      <w:r w:rsidRPr="00D25689">
        <w:rPr>
          <w:rFonts w:asciiTheme="majorHAnsi" w:hAnsiTheme="majorHAnsi" w:cstheme="majorHAnsi"/>
          <w:sz w:val="26"/>
        </w:rPr>
        <w:t>điều</w:t>
      </w:r>
      <w:r w:rsidRPr="00D25689">
        <w:rPr>
          <w:rFonts w:asciiTheme="majorHAnsi" w:hAnsiTheme="majorHAnsi" w:cstheme="majorHAnsi"/>
          <w:spacing w:val="-3"/>
          <w:sz w:val="26"/>
        </w:rPr>
        <w:t xml:space="preserve"> </w:t>
      </w:r>
      <w:r w:rsidRPr="00D25689">
        <w:rPr>
          <w:rFonts w:asciiTheme="majorHAnsi" w:hAnsiTheme="majorHAnsi" w:cstheme="majorHAnsi"/>
          <w:sz w:val="26"/>
        </w:rPr>
        <w:t>rất</w:t>
      </w:r>
      <w:r w:rsidRPr="00D25689">
        <w:rPr>
          <w:rFonts w:asciiTheme="majorHAnsi" w:hAnsiTheme="majorHAnsi" w:cstheme="majorHAnsi"/>
          <w:spacing w:val="-3"/>
          <w:sz w:val="26"/>
        </w:rPr>
        <w:t xml:space="preserve"> </w:t>
      </w:r>
      <w:r w:rsidRPr="00D25689">
        <w:rPr>
          <w:rFonts w:asciiTheme="majorHAnsi" w:hAnsiTheme="majorHAnsi" w:cstheme="majorHAnsi"/>
          <w:sz w:val="26"/>
        </w:rPr>
        <w:t>cần</w:t>
      </w:r>
      <w:r w:rsidRPr="00D25689">
        <w:rPr>
          <w:rFonts w:asciiTheme="majorHAnsi" w:hAnsiTheme="majorHAnsi" w:cstheme="majorHAnsi"/>
          <w:spacing w:val="-3"/>
          <w:sz w:val="26"/>
        </w:rPr>
        <w:t xml:space="preserve"> </w:t>
      </w:r>
      <w:r w:rsidRPr="00D25689">
        <w:rPr>
          <w:rFonts w:asciiTheme="majorHAnsi" w:hAnsiTheme="majorHAnsi" w:cstheme="majorHAnsi"/>
          <w:sz w:val="26"/>
        </w:rPr>
        <w:t>thiết.</w:t>
      </w:r>
      <w:r w:rsidRPr="00D25689">
        <w:rPr>
          <w:rFonts w:asciiTheme="majorHAnsi" w:hAnsiTheme="majorHAnsi" w:cstheme="majorHAnsi"/>
          <w:spacing w:val="-1"/>
          <w:sz w:val="26"/>
        </w:rPr>
        <w:t xml:space="preserve"> </w:t>
      </w:r>
      <w:r w:rsidRPr="00D25689">
        <w:rPr>
          <w:rFonts w:asciiTheme="majorHAnsi" w:hAnsiTheme="majorHAnsi" w:cstheme="majorHAnsi"/>
          <w:sz w:val="26"/>
        </w:rPr>
        <w:t>Thường thường nhip điệu câu thơ lục bát uyển chuyển, mềm mại,thanh thoát, nhịp điệu thơ thất ngôn bát cú hài hòa, chặt chẽ, nhịp của thơ tự do, thơ hiện đại rất phóng khoáng, phong phú.</w:t>
      </w:r>
    </w:p>
    <w:p w14:paraId="02EC1C0E" w14:textId="77777777" w:rsidR="002D4AA8" w:rsidRPr="00D25689" w:rsidRDefault="00D25689" w:rsidP="00383480">
      <w:pPr>
        <w:pStyle w:val="ListParagraph"/>
        <w:numPr>
          <w:ilvl w:val="2"/>
          <w:numId w:val="107"/>
        </w:numPr>
        <w:tabs>
          <w:tab w:val="left" w:pos="1037"/>
          <w:tab w:val="left" w:pos="1276"/>
        </w:tabs>
        <w:spacing w:line="288" w:lineRule="auto"/>
        <w:ind w:left="1560" w:right="1047" w:firstLine="0"/>
        <w:jc w:val="both"/>
        <w:rPr>
          <w:rFonts w:asciiTheme="majorHAnsi" w:hAnsiTheme="majorHAnsi" w:cstheme="majorHAnsi"/>
          <w:sz w:val="26"/>
        </w:rPr>
      </w:pPr>
      <w:r w:rsidRPr="00D25689">
        <w:rPr>
          <w:rFonts w:asciiTheme="majorHAnsi" w:hAnsiTheme="majorHAnsi" w:cstheme="majorHAnsi"/>
          <w:sz w:val="26"/>
        </w:rPr>
        <w:t>Trong</w:t>
      </w:r>
      <w:r w:rsidRPr="00D25689">
        <w:rPr>
          <w:rFonts w:asciiTheme="majorHAnsi" w:hAnsiTheme="majorHAnsi" w:cstheme="majorHAnsi"/>
          <w:spacing w:val="-3"/>
          <w:sz w:val="26"/>
        </w:rPr>
        <w:t xml:space="preserve"> </w:t>
      </w:r>
      <w:r w:rsidRPr="00D25689">
        <w:rPr>
          <w:rFonts w:asciiTheme="majorHAnsi" w:hAnsiTheme="majorHAnsi" w:cstheme="majorHAnsi"/>
          <w:sz w:val="26"/>
        </w:rPr>
        <w:t>thơ</w:t>
      </w:r>
      <w:r w:rsidRPr="00D25689">
        <w:rPr>
          <w:rFonts w:asciiTheme="majorHAnsi" w:hAnsiTheme="majorHAnsi" w:cstheme="majorHAnsi"/>
          <w:spacing w:val="-3"/>
          <w:sz w:val="26"/>
        </w:rPr>
        <w:t xml:space="preserve"> </w:t>
      </w:r>
      <w:r w:rsidRPr="00D25689">
        <w:rPr>
          <w:rFonts w:asciiTheme="majorHAnsi" w:hAnsiTheme="majorHAnsi" w:cstheme="majorHAnsi"/>
          <w:sz w:val="26"/>
        </w:rPr>
        <w:t>trữ</w:t>
      </w:r>
      <w:r w:rsidRPr="00D25689">
        <w:rPr>
          <w:rFonts w:asciiTheme="majorHAnsi" w:hAnsiTheme="majorHAnsi" w:cstheme="majorHAnsi"/>
          <w:spacing w:val="-2"/>
          <w:sz w:val="26"/>
        </w:rPr>
        <w:t xml:space="preserve"> </w:t>
      </w:r>
      <w:r w:rsidRPr="00D25689">
        <w:rPr>
          <w:rFonts w:asciiTheme="majorHAnsi" w:hAnsiTheme="majorHAnsi" w:cstheme="majorHAnsi"/>
          <w:sz w:val="26"/>
        </w:rPr>
        <w:t>tình,</w:t>
      </w:r>
      <w:r w:rsidRPr="00D25689">
        <w:rPr>
          <w:rFonts w:asciiTheme="majorHAnsi" w:hAnsiTheme="majorHAnsi" w:cstheme="majorHAnsi"/>
          <w:spacing w:val="-1"/>
          <w:sz w:val="26"/>
        </w:rPr>
        <w:t xml:space="preserve"> </w:t>
      </w:r>
      <w:r w:rsidRPr="00D25689">
        <w:rPr>
          <w:rFonts w:asciiTheme="majorHAnsi" w:hAnsiTheme="majorHAnsi" w:cstheme="majorHAnsi"/>
          <w:sz w:val="26"/>
        </w:rPr>
        <w:t>cùng</w:t>
      </w:r>
      <w:r w:rsidRPr="00D25689">
        <w:rPr>
          <w:rFonts w:asciiTheme="majorHAnsi" w:hAnsiTheme="majorHAnsi" w:cstheme="majorHAnsi"/>
          <w:spacing w:val="-3"/>
          <w:sz w:val="26"/>
        </w:rPr>
        <w:t xml:space="preserve"> </w:t>
      </w:r>
      <w:r w:rsidRPr="00D25689">
        <w:rPr>
          <w:rFonts w:asciiTheme="majorHAnsi" w:hAnsiTheme="majorHAnsi" w:cstheme="majorHAnsi"/>
          <w:sz w:val="26"/>
        </w:rPr>
        <w:t>với</w:t>
      </w:r>
      <w:r w:rsidRPr="00D25689">
        <w:rPr>
          <w:rFonts w:asciiTheme="majorHAnsi" w:hAnsiTheme="majorHAnsi" w:cstheme="majorHAnsi"/>
          <w:spacing w:val="-3"/>
          <w:sz w:val="26"/>
        </w:rPr>
        <w:t xml:space="preserve"> </w:t>
      </w:r>
      <w:r w:rsidRPr="00D25689">
        <w:rPr>
          <w:rFonts w:asciiTheme="majorHAnsi" w:hAnsiTheme="majorHAnsi" w:cstheme="majorHAnsi"/>
          <w:sz w:val="26"/>
        </w:rPr>
        <w:t>dấu</w:t>
      </w:r>
      <w:r w:rsidRPr="00D25689">
        <w:rPr>
          <w:rFonts w:asciiTheme="majorHAnsi" w:hAnsiTheme="majorHAnsi" w:cstheme="majorHAnsi"/>
          <w:spacing w:val="-3"/>
          <w:sz w:val="26"/>
        </w:rPr>
        <w:t xml:space="preserve"> </w:t>
      </w:r>
      <w:r w:rsidRPr="00D25689">
        <w:rPr>
          <w:rFonts w:asciiTheme="majorHAnsi" w:hAnsiTheme="majorHAnsi" w:cstheme="majorHAnsi"/>
          <w:sz w:val="26"/>
        </w:rPr>
        <w:t>câu,</w:t>
      </w:r>
      <w:r w:rsidRPr="00D25689">
        <w:rPr>
          <w:rFonts w:asciiTheme="majorHAnsi" w:hAnsiTheme="majorHAnsi" w:cstheme="majorHAnsi"/>
          <w:spacing w:val="-3"/>
          <w:sz w:val="26"/>
        </w:rPr>
        <w:t xml:space="preserve"> </w:t>
      </w:r>
      <w:r w:rsidRPr="00D25689">
        <w:rPr>
          <w:rFonts w:asciiTheme="majorHAnsi" w:hAnsiTheme="majorHAnsi" w:cstheme="majorHAnsi"/>
          <w:sz w:val="26"/>
        </w:rPr>
        <w:t>cách</w:t>
      </w:r>
      <w:r w:rsidRPr="00D25689">
        <w:rPr>
          <w:rFonts w:asciiTheme="majorHAnsi" w:hAnsiTheme="majorHAnsi" w:cstheme="majorHAnsi"/>
          <w:spacing w:val="-3"/>
          <w:sz w:val="26"/>
        </w:rPr>
        <w:t xml:space="preserve"> </w:t>
      </w:r>
      <w:r w:rsidRPr="00D25689">
        <w:rPr>
          <w:rFonts w:asciiTheme="majorHAnsi" w:hAnsiTheme="majorHAnsi" w:cstheme="majorHAnsi"/>
          <w:sz w:val="26"/>
        </w:rPr>
        <w:t>ngắt</w:t>
      </w:r>
      <w:r w:rsidRPr="00D25689">
        <w:rPr>
          <w:rFonts w:asciiTheme="majorHAnsi" w:hAnsiTheme="majorHAnsi" w:cstheme="majorHAnsi"/>
          <w:spacing w:val="-3"/>
          <w:sz w:val="26"/>
        </w:rPr>
        <w:t xml:space="preserve"> </w:t>
      </w:r>
      <w:r w:rsidRPr="00D25689">
        <w:rPr>
          <w:rFonts w:asciiTheme="majorHAnsi" w:hAnsiTheme="majorHAnsi" w:cstheme="majorHAnsi"/>
          <w:sz w:val="26"/>
        </w:rPr>
        <w:t>nhịp</w:t>
      </w:r>
      <w:r w:rsidRPr="00D25689">
        <w:rPr>
          <w:rFonts w:asciiTheme="majorHAnsi" w:hAnsiTheme="majorHAnsi" w:cstheme="majorHAnsi"/>
          <w:spacing w:val="-3"/>
          <w:sz w:val="26"/>
        </w:rPr>
        <w:t xml:space="preserve"> </w:t>
      </w:r>
      <w:r w:rsidRPr="00D25689">
        <w:rPr>
          <w:rFonts w:asciiTheme="majorHAnsi" w:hAnsiTheme="majorHAnsi" w:cstheme="majorHAnsi"/>
          <w:sz w:val="26"/>
        </w:rPr>
        <w:t>cần</w:t>
      </w:r>
      <w:r w:rsidRPr="00D25689">
        <w:rPr>
          <w:rFonts w:asciiTheme="majorHAnsi" w:hAnsiTheme="majorHAnsi" w:cstheme="majorHAnsi"/>
          <w:spacing w:val="-1"/>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3"/>
          <w:sz w:val="26"/>
        </w:rPr>
        <w:t xml:space="preserve"> </w:t>
      </w:r>
      <w:r w:rsidRPr="00D25689">
        <w:rPr>
          <w:rFonts w:asciiTheme="majorHAnsi" w:hAnsiTheme="majorHAnsi" w:cstheme="majorHAnsi"/>
          <w:sz w:val="26"/>
        </w:rPr>
        <w:t>xem là</w:t>
      </w:r>
      <w:r w:rsidRPr="00D25689">
        <w:rPr>
          <w:rFonts w:asciiTheme="majorHAnsi" w:hAnsiTheme="majorHAnsi" w:cstheme="majorHAnsi"/>
          <w:spacing w:val="-3"/>
          <w:sz w:val="26"/>
        </w:rPr>
        <w:t xml:space="preserve"> </w:t>
      </w:r>
      <w:r w:rsidRPr="00D25689">
        <w:rPr>
          <w:rFonts w:asciiTheme="majorHAnsi" w:hAnsiTheme="majorHAnsi" w:cstheme="majorHAnsi"/>
          <w:sz w:val="26"/>
        </w:rPr>
        <w:t>một</w:t>
      </w:r>
      <w:r w:rsidRPr="00D25689">
        <w:rPr>
          <w:rFonts w:asciiTheme="majorHAnsi" w:hAnsiTheme="majorHAnsi" w:cstheme="majorHAnsi"/>
          <w:spacing w:val="-3"/>
          <w:sz w:val="26"/>
        </w:rPr>
        <w:t xml:space="preserve"> </w:t>
      </w:r>
      <w:r w:rsidRPr="00D25689">
        <w:rPr>
          <w:rFonts w:asciiTheme="majorHAnsi" w:hAnsiTheme="majorHAnsi" w:cstheme="majorHAnsi"/>
          <w:sz w:val="26"/>
        </w:rPr>
        <w:t>từ</w:t>
      </w:r>
      <w:r w:rsidRPr="00D25689">
        <w:rPr>
          <w:rFonts w:asciiTheme="majorHAnsi" w:hAnsiTheme="majorHAnsi" w:cstheme="majorHAnsi"/>
          <w:spacing w:val="-1"/>
          <w:sz w:val="26"/>
        </w:rPr>
        <w:t xml:space="preserve"> </w:t>
      </w:r>
      <w:r w:rsidRPr="00D25689">
        <w:rPr>
          <w:rFonts w:asciiTheme="majorHAnsi" w:hAnsiTheme="majorHAnsi" w:cstheme="majorHAnsi"/>
          <w:sz w:val="26"/>
        </w:rPr>
        <w:t>đa</w:t>
      </w:r>
      <w:r w:rsidRPr="00D25689">
        <w:rPr>
          <w:rFonts w:asciiTheme="majorHAnsi" w:hAnsiTheme="majorHAnsi" w:cstheme="majorHAnsi"/>
          <w:spacing w:val="-3"/>
          <w:sz w:val="26"/>
        </w:rPr>
        <w:t xml:space="preserve"> </w:t>
      </w:r>
      <w:r w:rsidRPr="00D25689">
        <w:rPr>
          <w:rFonts w:asciiTheme="majorHAnsi" w:hAnsiTheme="majorHAnsi" w:cstheme="majorHAnsi"/>
          <w:sz w:val="26"/>
        </w:rPr>
        <w:t>nghĩa,</w:t>
      </w:r>
      <w:r w:rsidRPr="00D25689">
        <w:rPr>
          <w:rFonts w:asciiTheme="majorHAnsi" w:hAnsiTheme="majorHAnsi" w:cstheme="majorHAnsi"/>
          <w:spacing w:val="-3"/>
          <w:sz w:val="26"/>
        </w:rPr>
        <w:t xml:space="preserve"> </w:t>
      </w:r>
      <w:r w:rsidRPr="00D25689">
        <w:rPr>
          <w:rFonts w:asciiTheme="majorHAnsi" w:hAnsiTheme="majorHAnsi" w:cstheme="majorHAnsi"/>
          <w:sz w:val="26"/>
        </w:rPr>
        <w:t>một</w:t>
      </w:r>
      <w:r w:rsidRPr="00D25689">
        <w:rPr>
          <w:rFonts w:asciiTheme="majorHAnsi" w:hAnsiTheme="majorHAnsi" w:cstheme="majorHAnsi"/>
          <w:spacing w:val="-1"/>
          <w:sz w:val="26"/>
        </w:rPr>
        <w:t xml:space="preserve"> </w:t>
      </w:r>
      <w:r w:rsidRPr="00D25689">
        <w:rPr>
          <w:rFonts w:asciiTheme="majorHAnsi" w:hAnsiTheme="majorHAnsi" w:cstheme="majorHAnsi"/>
          <w:sz w:val="26"/>
        </w:rPr>
        <w:t>từ</w:t>
      </w:r>
      <w:r w:rsidRPr="00D25689">
        <w:rPr>
          <w:rFonts w:asciiTheme="majorHAnsi" w:hAnsiTheme="majorHAnsi" w:cstheme="majorHAnsi"/>
          <w:spacing w:val="-2"/>
          <w:sz w:val="26"/>
        </w:rPr>
        <w:t xml:space="preserve"> </w:t>
      </w:r>
      <w:r w:rsidRPr="00D25689">
        <w:rPr>
          <w:rFonts w:asciiTheme="majorHAnsi" w:hAnsiTheme="majorHAnsi" w:cstheme="majorHAnsi"/>
          <w:sz w:val="26"/>
        </w:rPr>
        <w:t xml:space="preserve">đặc biết trong vốn ngôn ngữ chung của nhân loại. Chúng ta đều biết rằng trong những tình huống giao tiếp thong thường của cuộc sống, im lặng lắm khi lại nói được rất nhiều: Khi căm thù tuột đỉnh, lúc xao xuyến bâng khuâng, khi cô đơn buồn bã, lúc xúc động dâng trào… Những cung bậc tình cảm ấy nhiều khi không được mô tả bằng chữ nghĩa. Sự ngắt nhịp là một trong những phương tiện hữu hiệu để thể hiện “sự im lăng không lời” tạo nên “ý tại ngôn ngoại”, tính hàm nghĩa tạo ra điều không thể </w:t>
      </w:r>
      <w:r w:rsidRPr="00D25689">
        <w:rPr>
          <w:rFonts w:asciiTheme="majorHAnsi" w:hAnsiTheme="majorHAnsi" w:cstheme="majorHAnsi"/>
          <w:spacing w:val="-4"/>
          <w:sz w:val="26"/>
        </w:rPr>
        <w:t>nói.</w:t>
      </w:r>
    </w:p>
    <w:p w14:paraId="36FCEB13" w14:textId="77777777" w:rsidR="002D4AA8" w:rsidRPr="00D25689" w:rsidRDefault="00D25689" w:rsidP="00383480">
      <w:pPr>
        <w:pStyle w:val="Heading2"/>
        <w:numPr>
          <w:ilvl w:val="1"/>
          <w:numId w:val="107"/>
        </w:numPr>
        <w:tabs>
          <w:tab w:val="left" w:pos="1276"/>
          <w:tab w:val="left" w:pos="1740"/>
        </w:tabs>
        <w:spacing w:line="288" w:lineRule="auto"/>
        <w:ind w:left="1560" w:firstLine="0"/>
        <w:jc w:val="both"/>
        <w:rPr>
          <w:rFonts w:asciiTheme="majorHAnsi" w:hAnsiTheme="majorHAnsi" w:cstheme="majorHAnsi"/>
        </w:rPr>
      </w:pPr>
      <w:r w:rsidRPr="00D25689">
        <w:rPr>
          <w:rFonts w:asciiTheme="majorHAnsi" w:hAnsiTheme="majorHAnsi" w:cstheme="majorHAnsi"/>
        </w:rPr>
        <w:t>Vần</w:t>
      </w:r>
      <w:r w:rsidRPr="00D25689">
        <w:rPr>
          <w:rFonts w:asciiTheme="majorHAnsi" w:hAnsiTheme="majorHAnsi" w:cstheme="majorHAnsi"/>
          <w:spacing w:val="-7"/>
        </w:rPr>
        <w:t xml:space="preserve"> </w:t>
      </w:r>
      <w:r w:rsidRPr="00D25689">
        <w:rPr>
          <w:rFonts w:asciiTheme="majorHAnsi" w:hAnsiTheme="majorHAnsi" w:cstheme="majorHAnsi"/>
          <w:spacing w:val="-5"/>
        </w:rPr>
        <w:t>thơ</w:t>
      </w:r>
    </w:p>
    <w:p w14:paraId="1FD31545" w14:textId="77777777" w:rsidR="002D4AA8" w:rsidRPr="00D25689" w:rsidRDefault="00D25689" w:rsidP="00383480">
      <w:pPr>
        <w:pStyle w:val="ListParagraph"/>
        <w:numPr>
          <w:ilvl w:val="2"/>
          <w:numId w:val="107"/>
        </w:numPr>
        <w:tabs>
          <w:tab w:val="left" w:pos="1057"/>
          <w:tab w:val="left" w:pos="1276"/>
        </w:tabs>
        <w:spacing w:line="288" w:lineRule="auto"/>
        <w:ind w:left="1560" w:right="1018" w:firstLine="0"/>
        <w:jc w:val="both"/>
        <w:rPr>
          <w:rFonts w:asciiTheme="majorHAnsi" w:hAnsiTheme="majorHAnsi" w:cstheme="majorHAnsi"/>
          <w:sz w:val="26"/>
        </w:rPr>
      </w:pPr>
      <w:r w:rsidRPr="00D25689">
        <w:rPr>
          <w:rFonts w:asciiTheme="majorHAnsi" w:hAnsiTheme="majorHAnsi" w:cstheme="majorHAnsi"/>
          <w:sz w:val="26"/>
        </w:rPr>
        <w:t>Tiếng Việt rất giàu tính nhạc. Hệ thống vần điệu và thanh điệu là những yếu tố cơ bản tạo nên tính nhạc của Tiếng Việt nói chung và ngôn từ VH nói riêng. Vì vậy khi phân tích thơ trữ tình cần chú ý phân tích vần thơ, cách gieo vần</w:t>
      </w:r>
    </w:p>
    <w:p w14:paraId="7FE3A89E" w14:textId="77777777" w:rsidR="002D4AA8" w:rsidRPr="00D25689" w:rsidRDefault="00D25689" w:rsidP="00383480">
      <w:pPr>
        <w:tabs>
          <w:tab w:val="left" w:pos="1276"/>
        </w:tabs>
        <w:spacing w:line="288" w:lineRule="auto"/>
        <w:ind w:left="1560"/>
        <w:jc w:val="both"/>
        <w:rPr>
          <w:rFonts w:asciiTheme="majorHAnsi" w:hAnsiTheme="majorHAnsi" w:cstheme="majorHAnsi"/>
          <w:i/>
          <w:sz w:val="26"/>
        </w:rPr>
      </w:pPr>
      <w:r w:rsidRPr="00D25689">
        <w:rPr>
          <w:rFonts w:asciiTheme="majorHAnsi" w:hAnsiTheme="majorHAnsi" w:cstheme="majorHAnsi"/>
          <w:sz w:val="26"/>
        </w:rPr>
        <w:t>VD</w:t>
      </w:r>
      <w:r w:rsidRPr="00D25689">
        <w:rPr>
          <w:rFonts w:asciiTheme="majorHAnsi" w:hAnsiTheme="majorHAnsi" w:cstheme="majorHAnsi"/>
          <w:i/>
          <w:sz w:val="26"/>
        </w:rPr>
        <w: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Cùng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trông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lại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cung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chẳng</w:t>
      </w:r>
      <w:r w:rsidRPr="00D25689">
        <w:rPr>
          <w:rFonts w:asciiTheme="majorHAnsi" w:hAnsiTheme="majorHAnsi" w:cstheme="majorHAnsi"/>
          <w:i/>
          <w:spacing w:val="-5"/>
          <w:sz w:val="26"/>
        </w:rPr>
        <w:t xml:space="preserve"> </w:t>
      </w:r>
      <w:r w:rsidRPr="00D25689">
        <w:rPr>
          <w:rFonts w:asciiTheme="majorHAnsi" w:hAnsiTheme="majorHAnsi" w:cstheme="majorHAnsi"/>
          <w:i/>
          <w:spacing w:val="-4"/>
          <w:sz w:val="26"/>
        </w:rPr>
        <w:t>thấy</w:t>
      </w:r>
    </w:p>
    <w:p w14:paraId="5BC8AA36" w14:textId="77777777" w:rsidR="002D4AA8" w:rsidRPr="00D25689" w:rsidRDefault="00383480" w:rsidP="00D25689">
      <w:pPr>
        <w:tabs>
          <w:tab w:val="left" w:pos="1276"/>
        </w:tabs>
        <w:spacing w:line="288" w:lineRule="auto"/>
        <w:ind w:left="1560"/>
        <w:rPr>
          <w:rFonts w:asciiTheme="majorHAnsi" w:hAnsiTheme="majorHAnsi" w:cstheme="majorHAnsi"/>
          <w:i/>
          <w:sz w:val="26"/>
        </w:rPr>
      </w:pPr>
      <w:r>
        <w:rPr>
          <w:rFonts w:asciiTheme="majorHAnsi" w:hAnsiTheme="majorHAnsi" w:cstheme="majorHAnsi"/>
          <w:i/>
          <w:sz w:val="26"/>
        </w:rPr>
        <w:t>…</w:t>
      </w:r>
      <w:r w:rsidR="00D25689" w:rsidRPr="00D25689">
        <w:rPr>
          <w:rFonts w:asciiTheme="majorHAnsi" w:hAnsiTheme="majorHAnsi" w:cstheme="majorHAnsi"/>
          <w:i/>
          <w:sz w:val="26"/>
        </w:rPr>
        <w:t>Lòng</w:t>
      </w:r>
      <w:r w:rsidR="00D25689" w:rsidRPr="00D25689">
        <w:rPr>
          <w:rFonts w:asciiTheme="majorHAnsi" w:hAnsiTheme="majorHAnsi" w:cstheme="majorHAnsi"/>
          <w:i/>
          <w:spacing w:val="-5"/>
          <w:sz w:val="26"/>
        </w:rPr>
        <w:t xml:space="preserve"> </w:t>
      </w:r>
      <w:r w:rsidR="00D25689" w:rsidRPr="00D25689">
        <w:rPr>
          <w:rFonts w:asciiTheme="majorHAnsi" w:hAnsiTheme="majorHAnsi" w:cstheme="majorHAnsi"/>
          <w:i/>
          <w:sz w:val="26"/>
        </w:rPr>
        <w:t>chàng</w:t>
      </w:r>
      <w:r w:rsidR="00D25689" w:rsidRPr="00D25689">
        <w:rPr>
          <w:rFonts w:asciiTheme="majorHAnsi" w:hAnsiTheme="majorHAnsi" w:cstheme="majorHAnsi"/>
          <w:i/>
          <w:spacing w:val="-4"/>
          <w:sz w:val="26"/>
        </w:rPr>
        <w:t xml:space="preserve"> </w:t>
      </w:r>
      <w:r w:rsidR="00D25689" w:rsidRPr="00D25689">
        <w:rPr>
          <w:rFonts w:asciiTheme="majorHAnsi" w:hAnsiTheme="majorHAnsi" w:cstheme="majorHAnsi"/>
          <w:i/>
          <w:sz w:val="26"/>
        </w:rPr>
        <w:t>ý</w:t>
      </w:r>
      <w:r w:rsidR="00D25689" w:rsidRPr="00D25689">
        <w:rPr>
          <w:rFonts w:asciiTheme="majorHAnsi" w:hAnsiTheme="majorHAnsi" w:cstheme="majorHAnsi"/>
          <w:i/>
          <w:spacing w:val="-4"/>
          <w:sz w:val="26"/>
        </w:rPr>
        <w:t xml:space="preserve"> </w:t>
      </w:r>
      <w:r w:rsidR="00D25689" w:rsidRPr="00D25689">
        <w:rPr>
          <w:rFonts w:asciiTheme="majorHAnsi" w:hAnsiTheme="majorHAnsi" w:cstheme="majorHAnsi"/>
          <w:i/>
          <w:sz w:val="26"/>
        </w:rPr>
        <w:t>thiếp</w:t>
      </w:r>
      <w:r w:rsidR="00D25689" w:rsidRPr="00D25689">
        <w:rPr>
          <w:rFonts w:asciiTheme="majorHAnsi" w:hAnsiTheme="majorHAnsi" w:cstheme="majorHAnsi"/>
          <w:i/>
          <w:spacing w:val="-4"/>
          <w:sz w:val="26"/>
        </w:rPr>
        <w:t xml:space="preserve"> </w:t>
      </w:r>
      <w:r w:rsidR="00D25689" w:rsidRPr="00D25689">
        <w:rPr>
          <w:rFonts w:asciiTheme="majorHAnsi" w:hAnsiTheme="majorHAnsi" w:cstheme="majorHAnsi"/>
          <w:i/>
          <w:sz w:val="26"/>
        </w:rPr>
        <w:t>ai</w:t>
      </w:r>
      <w:r w:rsidR="00D25689" w:rsidRPr="00D25689">
        <w:rPr>
          <w:rFonts w:asciiTheme="majorHAnsi" w:hAnsiTheme="majorHAnsi" w:cstheme="majorHAnsi"/>
          <w:i/>
          <w:spacing w:val="-4"/>
          <w:sz w:val="26"/>
        </w:rPr>
        <w:t xml:space="preserve"> </w:t>
      </w:r>
      <w:r w:rsidR="00D25689" w:rsidRPr="00D25689">
        <w:rPr>
          <w:rFonts w:asciiTheme="majorHAnsi" w:hAnsiTheme="majorHAnsi" w:cstheme="majorHAnsi"/>
          <w:i/>
          <w:sz w:val="26"/>
        </w:rPr>
        <w:t>sầu</w:t>
      </w:r>
      <w:r w:rsidR="00D25689" w:rsidRPr="00D25689">
        <w:rPr>
          <w:rFonts w:asciiTheme="majorHAnsi" w:hAnsiTheme="majorHAnsi" w:cstheme="majorHAnsi"/>
          <w:i/>
          <w:spacing w:val="-4"/>
          <w:sz w:val="26"/>
        </w:rPr>
        <w:t xml:space="preserve"> </w:t>
      </w:r>
      <w:r w:rsidR="00D25689" w:rsidRPr="00D25689">
        <w:rPr>
          <w:rFonts w:asciiTheme="majorHAnsi" w:hAnsiTheme="majorHAnsi" w:cstheme="majorHAnsi"/>
          <w:i/>
          <w:sz w:val="26"/>
        </w:rPr>
        <w:t>hơn</w:t>
      </w:r>
      <w:r w:rsidR="00D25689" w:rsidRPr="00D25689">
        <w:rPr>
          <w:rFonts w:asciiTheme="majorHAnsi" w:hAnsiTheme="majorHAnsi" w:cstheme="majorHAnsi"/>
          <w:i/>
          <w:spacing w:val="-4"/>
          <w:sz w:val="26"/>
        </w:rPr>
        <w:t xml:space="preserve"> </w:t>
      </w:r>
      <w:r w:rsidR="00D25689" w:rsidRPr="00D25689">
        <w:rPr>
          <w:rFonts w:asciiTheme="majorHAnsi" w:hAnsiTheme="majorHAnsi" w:cstheme="majorHAnsi"/>
          <w:i/>
          <w:spacing w:val="-5"/>
          <w:sz w:val="26"/>
        </w:rPr>
        <w:t>ai.</w:t>
      </w:r>
    </w:p>
    <w:p w14:paraId="3C36BA5A" w14:textId="77777777" w:rsidR="002D4AA8" w:rsidRPr="00D25689" w:rsidRDefault="00D25689" w:rsidP="00D25689">
      <w:pPr>
        <w:pStyle w:val="ListParagraph"/>
        <w:numPr>
          <w:ilvl w:val="2"/>
          <w:numId w:val="107"/>
        </w:numPr>
        <w:tabs>
          <w:tab w:val="left" w:pos="1036"/>
          <w:tab w:val="left" w:pos="1276"/>
        </w:tabs>
        <w:spacing w:line="288" w:lineRule="auto"/>
        <w:ind w:left="1560" w:right="1016" w:firstLine="0"/>
        <w:jc w:val="both"/>
        <w:rPr>
          <w:rFonts w:asciiTheme="majorHAnsi" w:hAnsiTheme="majorHAnsi" w:cstheme="majorHAnsi"/>
          <w:sz w:val="26"/>
        </w:rPr>
      </w:pPr>
      <w:r w:rsidRPr="00D25689">
        <w:rPr>
          <w:rFonts w:asciiTheme="majorHAnsi" w:hAnsiTheme="majorHAnsi" w:cstheme="majorHAnsi"/>
          <w:sz w:val="26"/>
        </w:rPr>
        <w:t>Vần</w:t>
      </w:r>
      <w:r w:rsidRPr="00D25689">
        <w:rPr>
          <w:rFonts w:asciiTheme="majorHAnsi" w:hAnsiTheme="majorHAnsi" w:cstheme="majorHAnsi"/>
          <w:spacing w:val="-1"/>
          <w:sz w:val="26"/>
        </w:rPr>
        <w:t xml:space="preserve"> </w:t>
      </w:r>
      <w:r w:rsidRPr="00D25689">
        <w:rPr>
          <w:rFonts w:asciiTheme="majorHAnsi" w:hAnsiTheme="majorHAnsi" w:cstheme="majorHAnsi"/>
          <w:sz w:val="26"/>
        </w:rPr>
        <w:t>của các câu được hiện</w:t>
      </w:r>
      <w:r w:rsidRPr="00D25689">
        <w:rPr>
          <w:rFonts w:asciiTheme="majorHAnsi" w:hAnsiTheme="majorHAnsi" w:cstheme="majorHAnsi"/>
          <w:spacing w:val="-1"/>
          <w:sz w:val="26"/>
        </w:rPr>
        <w:t xml:space="preserve"> </w:t>
      </w:r>
      <w:r w:rsidRPr="00D25689">
        <w:rPr>
          <w:rFonts w:asciiTheme="majorHAnsi" w:hAnsiTheme="majorHAnsi" w:cstheme="majorHAnsi"/>
          <w:sz w:val="26"/>
        </w:rPr>
        <w:t>với nhau trong đoạn</w:t>
      </w:r>
      <w:r w:rsidRPr="00D25689">
        <w:rPr>
          <w:rFonts w:asciiTheme="majorHAnsi" w:hAnsiTheme="majorHAnsi" w:cstheme="majorHAnsi"/>
          <w:spacing w:val="-1"/>
          <w:sz w:val="26"/>
        </w:rPr>
        <w:t xml:space="preserve"> </w:t>
      </w:r>
      <w:r w:rsidRPr="00D25689">
        <w:rPr>
          <w:rFonts w:asciiTheme="majorHAnsi" w:hAnsiTheme="majorHAnsi" w:cstheme="majorHAnsi"/>
          <w:sz w:val="26"/>
        </w:rPr>
        <w:t>thơ</w:t>
      </w:r>
      <w:r w:rsidRPr="00D25689">
        <w:rPr>
          <w:rFonts w:asciiTheme="majorHAnsi" w:hAnsiTheme="majorHAnsi" w:cstheme="majorHAnsi"/>
          <w:spacing w:val="-1"/>
          <w:sz w:val="26"/>
        </w:rPr>
        <w:t xml:space="preserve"> </w:t>
      </w:r>
      <w:r w:rsidRPr="00D25689">
        <w:rPr>
          <w:rFonts w:asciiTheme="majorHAnsi" w:hAnsiTheme="majorHAnsi" w:cstheme="majorHAnsi"/>
          <w:sz w:val="26"/>
        </w:rPr>
        <w:t>trên là</w:t>
      </w:r>
      <w:r w:rsidRPr="00D25689">
        <w:rPr>
          <w:rFonts w:asciiTheme="majorHAnsi" w:hAnsiTheme="majorHAnsi" w:cstheme="majorHAnsi"/>
          <w:spacing w:val="-1"/>
          <w:sz w:val="26"/>
        </w:rPr>
        <w:t xml:space="preserve"> </w:t>
      </w:r>
      <w:r w:rsidRPr="00D25689">
        <w:rPr>
          <w:rFonts w:asciiTheme="majorHAnsi" w:hAnsiTheme="majorHAnsi" w:cstheme="majorHAnsi"/>
          <w:sz w:val="26"/>
        </w:rPr>
        <w:t>sự hài</w:t>
      </w:r>
      <w:r w:rsidRPr="00D25689">
        <w:rPr>
          <w:rFonts w:asciiTheme="majorHAnsi" w:hAnsiTheme="majorHAnsi" w:cstheme="majorHAnsi"/>
          <w:spacing w:val="-1"/>
          <w:sz w:val="26"/>
        </w:rPr>
        <w:t xml:space="preserve"> </w:t>
      </w:r>
      <w:r w:rsidRPr="00D25689">
        <w:rPr>
          <w:rFonts w:asciiTheme="majorHAnsi" w:hAnsiTheme="majorHAnsi" w:cstheme="majorHAnsi"/>
          <w:sz w:val="26"/>
        </w:rPr>
        <w:t>hòa trong cùng</w:t>
      </w:r>
      <w:r w:rsidRPr="00D25689">
        <w:rPr>
          <w:rFonts w:asciiTheme="majorHAnsi" w:hAnsiTheme="majorHAnsi" w:cstheme="majorHAnsi"/>
          <w:spacing w:val="-1"/>
          <w:sz w:val="26"/>
        </w:rPr>
        <w:t xml:space="preserve"> </w:t>
      </w:r>
      <w:r w:rsidRPr="00D25689">
        <w:rPr>
          <w:rFonts w:asciiTheme="majorHAnsi" w:hAnsiTheme="majorHAnsi" w:cstheme="majorHAnsi"/>
          <w:sz w:val="26"/>
        </w:rPr>
        <w:t>một</w:t>
      </w:r>
      <w:r w:rsidRPr="00D25689">
        <w:rPr>
          <w:rFonts w:asciiTheme="majorHAnsi" w:hAnsiTheme="majorHAnsi" w:cstheme="majorHAnsi"/>
          <w:spacing w:val="-1"/>
          <w:sz w:val="26"/>
        </w:rPr>
        <w:t xml:space="preserve"> </w:t>
      </w:r>
      <w:r w:rsidRPr="00D25689">
        <w:rPr>
          <w:rFonts w:asciiTheme="majorHAnsi" w:hAnsiTheme="majorHAnsi" w:cstheme="majorHAnsi"/>
          <w:sz w:val="26"/>
        </w:rPr>
        <w:t>âm vực cao thấp, một trường độ âm thanh phát ra. Đó là sự hài hòa có được từ việc phối âm giữa các tiếng trong một</w:t>
      </w:r>
      <w:r w:rsidRPr="00D25689">
        <w:rPr>
          <w:rFonts w:asciiTheme="majorHAnsi" w:hAnsiTheme="majorHAnsi" w:cstheme="majorHAnsi"/>
          <w:spacing w:val="-1"/>
          <w:sz w:val="26"/>
        </w:rPr>
        <w:t xml:space="preserve"> </w:t>
      </w:r>
      <w:r w:rsidRPr="00D25689">
        <w:rPr>
          <w:rFonts w:asciiTheme="majorHAnsi" w:hAnsiTheme="majorHAnsi" w:cstheme="majorHAnsi"/>
          <w:sz w:val="26"/>
        </w:rPr>
        <w:t>cặp</w:t>
      </w:r>
      <w:r w:rsidRPr="00D25689">
        <w:rPr>
          <w:rFonts w:asciiTheme="majorHAnsi" w:hAnsiTheme="majorHAnsi" w:cstheme="majorHAnsi"/>
          <w:spacing w:val="-1"/>
          <w:sz w:val="26"/>
        </w:rPr>
        <w:t xml:space="preserve"> </w:t>
      </w:r>
      <w:r w:rsidRPr="00D25689">
        <w:rPr>
          <w:rFonts w:asciiTheme="majorHAnsi" w:hAnsiTheme="majorHAnsi" w:cstheme="majorHAnsi"/>
          <w:sz w:val="26"/>
        </w:rPr>
        <w:t>song</w:t>
      </w:r>
      <w:r w:rsidRPr="00D25689">
        <w:rPr>
          <w:rFonts w:asciiTheme="majorHAnsi" w:hAnsiTheme="majorHAnsi" w:cstheme="majorHAnsi"/>
          <w:spacing w:val="-1"/>
          <w:sz w:val="26"/>
        </w:rPr>
        <w:t xml:space="preserve"> </w:t>
      </w:r>
      <w:r w:rsidRPr="00D25689">
        <w:rPr>
          <w:rFonts w:asciiTheme="majorHAnsi" w:hAnsiTheme="majorHAnsi" w:cstheme="majorHAnsi"/>
          <w:sz w:val="26"/>
        </w:rPr>
        <w:t>thất.</w:t>
      </w:r>
      <w:r w:rsidRPr="00D25689">
        <w:rPr>
          <w:rFonts w:asciiTheme="majorHAnsi" w:hAnsiTheme="majorHAnsi" w:cstheme="majorHAnsi"/>
          <w:spacing w:val="-1"/>
          <w:sz w:val="26"/>
        </w:rPr>
        <w:t xml:space="preserve"> </w:t>
      </w:r>
      <w:r w:rsidRPr="00D25689">
        <w:rPr>
          <w:rFonts w:asciiTheme="majorHAnsi" w:hAnsiTheme="majorHAnsi" w:cstheme="majorHAnsi"/>
          <w:sz w:val="26"/>
        </w:rPr>
        <w:t>Xét từng</w:t>
      </w:r>
      <w:r w:rsidRPr="00D25689">
        <w:rPr>
          <w:rFonts w:asciiTheme="majorHAnsi" w:hAnsiTheme="majorHAnsi" w:cstheme="majorHAnsi"/>
          <w:spacing w:val="-1"/>
          <w:sz w:val="26"/>
        </w:rPr>
        <w:t xml:space="preserve"> </w:t>
      </w:r>
      <w:r w:rsidRPr="00D25689">
        <w:rPr>
          <w:rFonts w:asciiTheme="majorHAnsi" w:hAnsiTheme="majorHAnsi" w:cstheme="majorHAnsi"/>
          <w:sz w:val="26"/>
        </w:rPr>
        <w:t>cặp</w:t>
      </w:r>
      <w:r w:rsidRPr="00D25689">
        <w:rPr>
          <w:rFonts w:asciiTheme="majorHAnsi" w:hAnsiTheme="majorHAnsi" w:cstheme="majorHAnsi"/>
          <w:spacing w:val="-1"/>
          <w:sz w:val="26"/>
        </w:rPr>
        <w:t xml:space="preserve"> </w:t>
      </w:r>
      <w:r w:rsidRPr="00D25689">
        <w:rPr>
          <w:rFonts w:asciiTheme="majorHAnsi" w:hAnsiTheme="majorHAnsi" w:cstheme="majorHAnsi"/>
          <w:sz w:val="26"/>
        </w:rPr>
        <w:t>câu chúng ta</w:t>
      </w:r>
      <w:r w:rsidRPr="00D25689">
        <w:rPr>
          <w:rFonts w:asciiTheme="majorHAnsi" w:hAnsiTheme="majorHAnsi" w:cstheme="majorHAnsi"/>
          <w:spacing w:val="-1"/>
          <w:sz w:val="26"/>
        </w:rPr>
        <w:t xml:space="preserve"> </w:t>
      </w:r>
      <w:r w:rsidRPr="00D25689">
        <w:rPr>
          <w:rFonts w:asciiTheme="majorHAnsi" w:hAnsiTheme="majorHAnsi" w:cstheme="majorHAnsi"/>
          <w:sz w:val="26"/>
        </w:rPr>
        <w:t>thấy</w:t>
      </w:r>
      <w:r w:rsidRPr="00D25689">
        <w:rPr>
          <w:rFonts w:asciiTheme="majorHAnsi" w:hAnsiTheme="majorHAnsi" w:cstheme="majorHAnsi"/>
          <w:spacing w:val="-1"/>
          <w:sz w:val="26"/>
        </w:rPr>
        <w:t xml:space="preserve"> </w:t>
      </w:r>
      <w:r w:rsidRPr="00D25689">
        <w:rPr>
          <w:rFonts w:asciiTheme="majorHAnsi" w:hAnsiTheme="majorHAnsi" w:cstheme="majorHAnsi"/>
          <w:sz w:val="26"/>
        </w:rPr>
        <w:t>được sự hòa âm</w:t>
      </w:r>
      <w:r w:rsidRPr="00D25689">
        <w:rPr>
          <w:rFonts w:asciiTheme="majorHAnsi" w:hAnsiTheme="majorHAnsi" w:cstheme="majorHAnsi"/>
          <w:spacing w:val="-1"/>
          <w:sz w:val="26"/>
        </w:rPr>
        <w:t xml:space="preserve"> </w:t>
      </w:r>
      <w:r w:rsidRPr="00D25689">
        <w:rPr>
          <w:rFonts w:asciiTheme="majorHAnsi" w:hAnsiTheme="majorHAnsi" w:cstheme="majorHAnsi"/>
          <w:sz w:val="26"/>
        </w:rPr>
        <w:t>giữa câu 1</w:t>
      </w:r>
      <w:r w:rsidRPr="00D25689">
        <w:rPr>
          <w:rFonts w:asciiTheme="majorHAnsi" w:hAnsiTheme="majorHAnsi" w:cstheme="majorHAnsi"/>
          <w:spacing w:val="-1"/>
          <w:sz w:val="26"/>
        </w:rPr>
        <w:t xml:space="preserve"> </w:t>
      </w:r>
      <w:r w:rsidRPr="00D25689">
        <w:rPr>
          <w:rFonts w:asciiTheme="majorHAnsi" w:hAnsiTheme="majorHAnsi" w:cstheme="majorHAnsi"/>
          <w:sz w:val="26"/>
        </w:rPr>
        <w:t>và câu 2,</w:t>
      </w:r>
      <w:r w:rsidRPr="00D25689">
        <w:rPr>
          <w:rFonts w:asciiTheme="majorHAnsi" w:hAnsiTheme="majorHAnsi" w:cstheme="majorHAnsi"/>
          <w:spacing w:val="-1"/>
          <w:sz w:val="26"/>
        </w:rPr>
        <w:t xml:space="preserve"> </w:t>
      </w:r>
      <w:r w:rsidRPr="00D25689">
        <w:rPr>
          <w:rFonts w:asciiTheme="majorHAnsi" w:hAnsiTheme="majorHAnsi" w:cstheme="majorHAnsi"/>
          <w:sz w:val="26"/>
        </w:rPr>
        <w:t>giữa câu 3</w:t>
      </w:r>
      <w:r w:rsidRPr="00D25689">
        <w:rPr>
          <w:rFonts w:asciiTheme="majorHAnsi" w:hAnsiTheme="majorHAnsi" w:cstheme="majorHAnsi"/>
          <w:spacing w:val="-1"/>
          <w:sz w:val="26"/>
        </w:rPr>
        <w:t xml:space="preserve"> </w:t>
      </w:r>
      <w:r w:rsidRPr="00D25689">
        <w:rPr>
          <w:rFonts w:asciiTheme="majorHAnsi" w:hAnsiTheme="majorHAnsi" w:cstheme="majorHAnsi"/>
          <w:sz w:val="26"/>
        </w:rPr>
        <w:t>và câu 4 nhờ vào những âm giống nhau giữa tiếng thứ bảy của câu bảy và tiếng thứ năm của câu bảy ở câu song thất, giữa tiếng thứ sáu của câu sáu và tiếng thứ sáu của câu tám trong cặp lục bát. Với sự hòa âm này của các câu thơ như níu kéo, lưu giữ lấy nhau trong từng đoạn hay cả bài thơ tạo nên sự trầm lắng, mênh mông, bâng khuâng, da diết của cái buồn trong đoạn thơ, góp phần biểu đạt một cách hiệu quả tâm trạng nhân vật trữ tình.</w:t>
      </w:r>
    </w:p>
    <w:p w14:paraId="1A97D548" w14:textId="77777777" w:rsidR="002D4AA8" w:rsidRPr="00D25689" w:rsidRDefault="00D25689" w:rsidP="00D25689">
      <w:pPr>
        <w:pStyle w:val="ListParagraph"/>
        <w:numPr>
          <w:ilvl w:val="2"/>
          <w:numId w:val="107"/>
        </w:numPr>
        <w:tabs>
          <w:tab w:val="left" w:pos="1033"/>
          <w:tab w:val="left" w:pos="1276"/>
        </w:tabs>
        <w:spacing w:line="288" w:lineRule="auto"/>
        <w:ind w:left="1560" w:right="1019" w:firstLine="0"/>
        <w:jc w:val="both"/>
        <w:rPr>
          <w:rFonts w:asciiTheme="majorHAnsi" w:hAnsiTheme="majorHAnsi" w:cstheme="majorHAnsi"/>
          <w:sz w:val="26"/>
        </w:rPr>
      </w:pPr>
      <w:r w:rsidRPr="00D25689">
        <w:rPr>
          <w:rFonts w:asciiTheme="majorHAnsi" w:hAnsiTheme="majorHAnsi" w:cstheme="majorHAnsi"/>
          <w:sz w:val="26"/>
        </w:rPr>
        <w:t>Tạo</w:t>
      </w:r>
      <w:r w:rsidRPr="00D25689">
        <w:rPr>
          <w:rFonts w:asciiTheme="majorHAnsi" w:hAnsiTheme="majorHAnsi" w:cstheme="majorHAnsi"/>
          <w:spacing w:val="-2"/>
          <w:sz w:val="26"/>
        </w:rPr>
        <w:t xml:space="preserve"> </w:t>
      </w:r>
      <w:r w:rsidRPr="00D25689">
        <w:rPr>
          <w:rFonts w:asciiTheme="majorHAnsi" w:hAnsiTheme="majorHAnsi" w:cstheme="majorHAnsi"/>
          <w:sz w:val="26"/>
        </w:rPr>
        <w:t>nên</w:t>
      </w:r>
      <w:r w:rsidRPr="00D25689">
        <w:rPr>
          <w:rFonts w:asciiTheme="majorHAnsi" w:hAnsiTheme="majorHAnsi" w:cstheme="majorHAnsi"/>
          <w:spacing w:val="-2"/>
          <w:sz w:val="26"/>
        </w:rPr>
        <w:t xml:space="preserve"> </w:t>
      </w:r>
      <w:r w:rsidRPr="00D25689">
        <w:rPr>
          <w:rFonts w:asciiTheme="majorHAnsi" w:hAnsiTheme="majorHAnsi" w:cstheme="majorHAnsi"/>
          <w:sz w:val="26"/>
        </w:rPr>
        <w:t>nhạc</w:t>
      </w:r>
      <w:r w:rsidRPr="00D25689">
        <w:rPr>
          <w:rFonts w:asciiTheme="majorHAnsi" w:hAnsiTheme="majorHAnsi" w:cstheme="majorHAnsi"/>
          <w:spacing w:val="-2"/>
          <w:sz w:val="26"/>
        </w:rPr>
        <w:t xml:space="preserve"> </w:t>
      </w:r>
      <w:r w:rsidRPr="00D25689">
        <w:rPr>
          <w:rFonts w:asciiTheme="majorHAnsi" w:hAnsiTheme="majorHAnsi" w:cstheme="majorHAnsi"/>
          <w:sz w:val="26"/>
        </w:rPr>
        <w:t>tính của</w:t>
      </w:r>
      <w:r w:rsidRPr="00D25689">
        <w:rPr>
          <w:rFonts w:asciiTheme="majorHAnsi" w:hAnsiTheme="majorHAnsi" w:cstheme="majorHAnsi"/>
          <w:spacing w:val="-2"/>
          <w:sz w:val="26"/>
        </w:rPr>
        <w:t xml:space="preserve"> </w:t>
      </w:r>
      <w:r w:rsidRPr="00D25689">
        <w:rPr>
          <w:rFonts w:asciiTheme="majorHAnsi" w:hAnsiTheme="majorHAnsi" w:cstheme="majorHAnsi"/>
          <w:sz w:val="26"/>
        </w:rPr>
        <w:t>thơ</w:t>
      </w:r>
      <w:r w:rsidRPr="00D25689">
        <w:rPr>
          <w:rFonts w:asciiTheme="majorHAnsi" w:hAnsiTheme="majorHAnsi" w:cstheme="majorHAnsi"/>
          <w:spacing w:val="-2"/>
          <w:sz w:val="26"/>
        </w:rPr>
        <w:t xml:space="preserve"> </w:t>
      </w:r>
      <w:r w:rsidRPr="00D25689">
        <w:rPr>
          <w:rFonts w:asciiTheme="majorHAnsi" w:hAnsiTheme="majorHAnsi" w:cstheme="majorHAnsi"/>
          <w:sz w:val="26"/>
        </w:rPr>
        <w:t>thực</w:t>
      </w:r>
      <w:r w:rsidRPr="00D25689">
        <w:rPr>
          <w:rFonts w:asciiTheme="majorHAnsi" w:hAnsiTheme="majorHAnsi" w:cstheme="majorHAnsi"/>
          <w:spacing w:val="-2"/>
          <w:sz w:val="26"/>
        </w:rPr>
        <w:t xml:space="preserve"> </w:t>
      </w:r>
      <w:r w:rsidRPr="00D25689">
        <w:rPr>
          <w:rFonts w:asciiTheme="majorHAnsi" w:hAnsiTheme="majorHAnsi" w:cstheme="majorHAnsi"/>
          <w:sz w:val="26"/>
        </w:rPr>
        <w:t>ra</w:t>
      </w:r>
      <w:r w:rsidRPr="00D25689">
        <w:rPr>
          <w:rFonts w:asciiTheme="majorHAnsi" w:hAnsiTheme="majorHAnsi" w:cstheme="majorHAnsi"/>
          <w:spacing w:val="-2"/>
          <w:sz w:val="26"/>
        </w:rPr>
        <w:t xml:space="preserve"> </w:t>
      </w:r>
      <w:r w:rsidRPr="00D25689">
        <w:rPr>
          <w:rFonts w:asciiTheme="majorHAnsi" w:hAnsiTheme="majorHAnsi" w:cstheme="majorHAnsi"/>
          <w:sz w:val="26"/>
        </w:rPr>
        <w:t>không chỉ có</w:t>
      </w:r>
      <w:r w:rsidRPr="00D25689">
        <w:rPr>
          <w:rFonts w:asciiTheme="majorHAnsi" w:hAnsiTheme="majorHAnsi" w:cstheme="majorHAnsi"/>
          <w:spacing w:val="-1"/>
          <w:sz w:val="26"/>
        </w:rPr>
        <w:t xml:space="preserve"> </w:t>
      </w:r>
      <w:r w:rsidRPr="00D25689">
        <w:rPr>
          <w:rFonts w:asciiTheme="majorHAnsi" w:hAnsiTheme="majorHAnsi" w:cstheme="majorHAnsi"/>
          <w:sz w:val="26"/>
        </w:rPr>
        <w:t>vần và</w:t>
      </w:r>
      <w:r w:rsidRPr="00D25689">
        <w:rPr>
          <w:rFonts w:asciiTheme="majorHAnsi" w:hAnsiTheme="majorHAnsi" w:cstheme="majorHAnsi"/>
          <w:spacing w:val="-2"/>
          <w:sz w:val="26"/>
        </w:rPr>
        <w:t xml:space="preserve"> </w:t>
      </w:r>
      <w:r w:rsidRPr="00D25689">
        <w:rPr>
          <w:rFonts w:asciiTheme="majorHAnsi" w:hAnsiTheme="majorHAnsi" w:cstheme="majorHAnsi"/>
          <w:sz w:val="26"/>
        </w:rPr>
        <w:t>hệ</w:t>
      </w:r>
      <w:r w:rsidRPr="00D25689">
        <w:rPr>
          <w:rFonts w:asciiTheme="majorHAnsi" w:hAnsiTheme="majorHAnsi" w:cstheme="majorHAnsi"/>
          <w:spacing w:val="-2"/>
          <w:sz w:val="26"/>
        </w:rPr>
        <w:t xml:space="preserve"> </w:t>
      </w:r>
      <w:r w:rsidRPr="00D25689">
        <w:rPr>
          <w:rFonts w:asciiTheme="majorHAnsi" w:hAnsiTheme="majorHAnsi" w:cstheme="majorHAnsi"/>
          <w:sz w:val="26"/>
        </w:rPr>
        <w:t>thống</w:t>
      </w:r>
      <w:r w:rsidRPr="00D25689">
        <w:rPr>
          <w:rFonts w:asciiTheme="majorHAnsi" w:hAnsiTheme="majorHAnsi" w:cstheme="majorHAnsi"/>
          <w:spacing w:val="-2"/>
          <w:sz w:val="26"/>
        </w:rPr>
        <w:t xml:space="preserve"> </w:t>
      </w:r>
      <w:r w:rsidRPr="00D25689">
        <w:rPr>
          <w:rFonts w:asciiTheme="majorHAnsi" w:hAnsiTheme="majorHAnsi" w:cstheme="majorHAnsi"/>
          <w:sz w:val="26"/>
        </w:rPr>
        <w:t>âm điệu</w:t>
      </w:r>
      <w:r w:rsidRPr="00D25689">
        <w:rPr>
          <w:rFonts w:asciiTheme="majorHAnsi" w:hAnsiTheme="majorHAnsi" w:cstheme="majorHAnsi"/>
          <w:spacing w:val="-2"/>
          <w:sz w:val="26"/>
        </w:rPr>
        <w:t xml:space="preserve"> </w:t>
      </w:r>
      <w:r w:rsidRPr="00D25689">
        <w:rPr>
          <w:rFonts w:asciiTheme="majorHAnsi" w:hAnsiTheme="majorHAnsi" w:cstheme="majorHAnsi"/>
          <w:sz w:val="26"/>
        </w:rPr>
        <w:t>mà</w:t>
      </w:r>
      <w:r w:rsidRPr="00D25689">
        <w:rPr>
          <w:rFonts w:asciiTheme="majorHAnsi" w:hAnsiTheme="majorHAnsi" w:cstheme="majorHAnsi"/>
          <w:spacing w:val="-2"/>
          <w:sz w:val="26"/>
        </w:rPr>
        <w:t xml:space="preserve"> </w:t>
      </w:r>
      <w:r w:rsidRPr="00D25689">
        <w:rPr>
          <w:rFonts w:asciiTheme="majorHAnsi" w:hAnsiTheme="majorHAnsi" w:cstheme="majorHAnsi"/>
          <w:sz w:val="26"/>
        </w:rPr>
        <w:t>ngay cả</w:t>
      </w:r>
      <w:r w:rsidRPr="00D25689">
        <w:rPr>
          <w:rFonts w:asciiTheme="majorHAnsi" w:hAnsiTheme="majorHAnsi" w:cstheme="majorHAnsi"/>
          <w:spacing w:val="-2"/>
          <w:sz w:val="26"/>
        </w:rPr>
        <w:t xml:space="preserve"> </w:t>
      </w:r>
      <w:r w:rsidRPr="00D25689">
        <w:rPr>
          <w:rFonts w:asciiTheme="majorHAnsi" w:hAnsiTheme="majorHAnsi" w:cstheme="majorHAnsi"/>
          <w:sz w:val="26"/>
        </w:rPr>
        <w:t>các</w:t>
      </w:r>
      <w:r w:rsidRPr="00D25689">
        <w:rPr>
          <w:rFonts w:asciiTheme="majorHAnsi" w:hAnsiTheme="majorHAnsi" w:cstheme="majorHAnsi"/>
          <w:spacing w:val="-2"/>
          <w:sz w:val="26"/>
        </w:rPr>
        <w:t xml:space="preserve"> </w:t>
      </w:r>
      <w:r w:rsidRPr="00D25689">
        <w:rPr>
          <w:rFonts w:asciiTheme="majorHAnsi" w:hAnsiTheme="majorHAnsi" w:cstheme="majorHAnsi"/>
          <w:sz w:val="26"/>
        </w:rPr>
        <w:t>âm</w:t>
      </w:r>
      <w:r w:rsidRPr="00D25689">
        <w:rPr>
          <w:rFonts w:asciiTheme="majorHAnsi" w:hAnsiTheme="majorHAnsi" w:cstheme="majorHAnsi"/>
          <w:spacing w:val="-2"/>
          <w:sz w:val="26"/>
        </w:rPr>
        <w:t xml:space="preserve"> </w:t>
      </w:r>
      <w:r w:rsidRPr="00D25689">
        <w:rPr>
          <w:rFonts w:asciiTheme="majorHAnsi" w:hAnsiTheme="majorHAnsi" w:cstheme="majorHAnsi"/>
          <w:sz w:val="26"/>
        </w:rPr>
        <w:t>trong mỗi tiếng cũng có những giá trị biểu đạt nhất định. Theo Đinh Trọng Lạc âm “a”gợi sự vui tươi bao la “Nhìn nhau mặt lấm cười ha ha” ( Phạm Tiến Duật), âm “r” gợi sự hãi hùng run sợ “Những luồng run rẩy rung rinh lá” (Xuân Diệu), Âm “u”, “âu” gợi sự u sầu bâng khuâng “Thấy xanh xanh những mấy ngàn dâu – Ngàn dâu xanh ngắt một màu”.</w:t>
      </w:r>
    </w:p>
    <w:p w14:paraId="4DDDE2AD" w14:textId="77777777" w:rsidR="002D4AA8" w:rsidRPr="00D25689" w:rsidRDefault="00D25689" w:rsidP="00D25689">
      <w:pPr>
        <w:pStyle w:val="ListParagraph"/>
        <w:numPr>
          <w:ilvl w:val="2"/>
          <w:numId w:val="107"/>
        </w:numPr>
        <w:tabs>
          <w:tab w:val="left" w:pos="1036"/>
          <w:tab w:val="left" w:pos="1276"/>
        </w:tabs>
        <w:spacing w:line="288" w:lineRule="auto"/>
        <w:ind w:left="1560" w:right="1016" w:firstLine="0"/>
        <w:jc w:val="both"/>
        <w:rPr>
          <w:rFonts w:asciiTheme="majorHAnsi" w:hAnsiTheme="majorHAnsi" w:cstheme="majorHAnsi"/>
          <w:sz w:val="26"/>
        </w:rPr>
      </w:pPr>
      <w:r w:rsidRPr="00D25689">
        <w:rPr>
          <w:rFonts w:asciiTheme="majorHAnsi" w:hAnsiTheme="majorHAnsi" w:cstheme="majorHAnsi"/>
          <w:sz w:val="26"/>
        </w:rPr>
        <w:t>Có</w:t>
      </w:r>
      <w:r w:rsidRPr="00D25689">
        <w:rPr>
          <w:rFonts w:asciiTheme="majorHAnsi" w:hAnsiTheme="majorHAnsi" w:cstheme="majorHAnsi"/>
          <w:spacing w:val="-1"/>
          <w:sz w:val="26"/>
        </w:rPr>
        <w:t xml:space="preserve"> </w:t>
      </w:r>
      <w:r w:rsidRPr="00D25689">
        <w:rPr>
          <w:rFonts w:asciiTheme="majorHAnsi" w:hAnsiTheme="majorHAnsi" w:cstheme="majorHAnsi"/>
          <w:sz w:val="26"/>
        </w:rPr>
        <w:t>thể dẫn</w:t>
      </w:r>
      <w:r w:rsidRPr="00D25689">
        <w:rPr>
          <w:rFonts w:asciiTheme="majorHAnsi" w:hAnsiTheme="majorHAnsi" w:cstheme="majorHAnsi"/>
          <w:spacing w:val="-1"/>
          <w:sz w:val="26"/>
        </w:rPr>
        <w:t xml:space="preserve"> </w:t>
      </w:r>
      <w:r w:rsidRPr="00D25689">
        <w:rPr>
          <w:rFonts w:asciiTheme="majorHAnsi" w:hAnsiTheme="majorHAnsi" w:cstheme="majorHAnsi"/>
          <w:sz w:val="26"/>
        </w:rPr>
        <w:t>ra rất</w:t>
      </w:r>
      <w:r w:rsidRPr="00D25689">
        <w:rPr>
          <w:rFonts w:asciiTheme="majorHAnsi" w:hAnsiTheme="majorHAnsi" w:cstheme="majorHAnsi"/>
          <w:spacing w:val="-1"/>
          <w:sz w:val="26"/>
        </w:rPr>
        <w:t xml:space="preserve"> </w:t>
      </w:r>
      <w:r w:rsidRPr="00D25689">
        <w:rPr>
          <w:rFonts w:asciiTheme="majorHAnsi" w:hAnsiTheme="majorHAnsi" w:cstheme="majorHAnsi"/>
          <w:sz w:val="26"/>
        </w:rPr>
        <w:t>nhiều</w:t>
      </w:r>
      <w:r w:rsidRPr="00D25689">
        <w:rPr>
          <w:rFonts w:asciiTheme="majorHAnsi" w:hAnsiTheme="majorHAnsi" w:cstheme="majorHAnsi"/>
          <w:spacing w:val="-1"/>
          <w:sz w:val="26"/>
        </w:rPr>
        <w:t xml:space="preserve"> </w:t>
      </w:r>
      <w:r w:rsidRPr="00D25689">
        <w:rPr>
          <w:rFonts w:asciiTheme="majorHAnsi" w:hAnsiTheme="majorHAnsi" w:cstheme="majorHAnsi"/>
          <w:sz w:val="26"/>
        </w:rPr>
        <w:t>ví</w:t>
      </w:r>
      <w:r w:rsidRPr="00D25689">
        <w:rPr>
          <w:rFonts w:asciiTheme="majorHAnsi" w:hAnsiTheme="majorHAnsi" w:cstheme="majorHAnsi"/>
          <w:spacing w:val="-1"/>
          <w:sz w:val="26"/>
        </w:rPr>
        <w:t xml:space="preserve"> </w:t>
      </w:r>
      <w:r w:rsidRPr="00D25689">
        <w:rPr>
          <w:rFonts w:asciiTheme="majorHAnsi" w:hAnsiTheme="majorHAnsi" w:cstheme="majorHAnsi"/>
          <w:sz w:val="26"/>
        </w:rPr>
        <w:t>dụ để minh</w:t>
      </w:r>
      <w:r w:rsidRPr="00D25689">
        <w:rPr>
          <w:rFonts w:asciiTheme="majorHAnsi" w:hAnsiTheme="majorHAnsi" w:cstheme="majorHAnsi"/>
          <w:spacing w:val="-1"/>
          <w:sz w:val="26"/>
        </w:rPr>
        <w:t xml:space="preserve"> </w:t>
      </w:r>
      <w:r w:rsidRPr="00D25689">
        <w:rPr>
          <w:rFonts w:asciiTheme="majorHAnsi" w:hAnsiTheme="majorHAnsi" w:cstheme="majorHAnsi"/>
          <w:sz w:val="26"/>
        </w:rPr>
        <w:t>họa cho</w:t>
      </w:r>
      <w:r w:rsidRPr="00D25689">
        <w:rPr>
          <w:rFonts w:asciiTheme="majorHAnsi" w:hAnsiTheme="majorHAnsi" w:cstheme="majorHAnsi"/>
          <w:spacing w:val="-1"/>
          <w:sz w:val="26"/>
        </w:rPr>
        <w:t xml:space="preserve"> </w:t>
      </w:r>
      <w:r w:rsidRPr="00D25689">
        <w:rPr>
          <w:rFonts w:asciiTheme="majorHAnsi" w:hAnsiTheme="majorHAnsi" w:cstheme="majorHAnsi"/>
          <w:sz w:val="26"/>
        </w:rPr>
        <w:t>tính</w:t>
      </w:r>
      <w:r w:rsidRPr="00D25689">
        <w:rPr>
          <w:rFonts w:asciiTheme="majorHAnsi" w:hAnsiTheme="majorHAnsi" w:cstheme="majorHAnsi"/>
          <w:spacing w:val="-1"/>
          <w:sz w:val="26"/>
        </w:rPr>
        <w:t xml:space="preserve"> </w:t>
      </w:r>
      <w:r w:rsidRPr="00D25689">
        <w:rPr>
          <w:rFonts w:asciiTheme="majorHAnsi" w:hAnsiTheme="majorHAnsi" w:cstheme="majorHAnsi"/>
          <w:sz w:val="26"/>
        </w:rPr>
        <w:t>nhạc của ngôn</w:t>
      </w:r>
      <w:r w:rsidRPr="00D25689">
        <w:rPr>
          <w:rFonts w:asciiTheme="majorHAnsi" w:hAnsiTheme="majorHAnsi" w:cstheme="majorHAnsi"/>
          <w:spacing w:val="-1"/>
          <w:sz w:val="26"/>
        </w:rPr>
        <w:t xml:space="preserve"> </w:t>
      </w:r>
      <w:r w:rsidRPr="00D25689">
        <w:rPr>
          <w:rFonts w:asciiTheme="majorHAnsi" w:hAnsiTheme="majorHAnsi" w:cstheme="majorHAnsi"/>
          <w:sz w:val="26"/>
        </w:rPr>
        <w:t>ngữ Việt</w:t>
      </w:r>
      <w:r w:rsidRPr="00D25689">
        <w:rPr>
          <w:rFonts w:asciiTheme="majorHAnsi" w:hAnsiTheme="majorHAnsi" w:cstheme="majorHAnsi"/>
          <w:spacing w:val="-1"/>
          <w:sz w:val="26"/>
        </w:rPr>
        <w:t xml:space="preserve"> </w:t>
      </w:r>
      <w:r w:rsidRPr="00D25689">
        <w:rPr>
          <w:rFonts w:asciiTheme="majorHAnsi" w:hAnsiTheme="majorHAnsi" w:cstheme="majorHAnsi"/>
          <w:sz w:val="26"/>
        </w:rPr>
        <w:t>trong</w:t>
      </w:r>
      <w:r w:rsidRPr="00D25689">
        <w:rPr>
          <w:rFonts w:asciiTheme="majorHAnsi" w:hAnsiTheme="majorHAnsi" w:cstheme="majorHAnsi"/>
          <w:spacing w:val="-1"/>
          <w:sz w:val="26"/>
        </w:rPr>
        <w:t xml:space="preserve"> </w:t>
      </w:r>
      <w:r w:rsidRPr="00D25689">
        <w:rPr>
          <w:rFonts w:asciiTheme="majorHAnsi" w:hAnsiTheme="majorHAnsi" w:cstheme="majorHAnsi"/>
          <w:sz w:val="26"/>
        </w:rPr>
        <w:t>thơ.</w:t>
      </w:r>
      <w:r w:rsidRPr="00D25689">
        <w:rPr>
          <w:rFonts w:asciiTheme="majorHAnsi" w:hAnsiTheme="majorHAnsi" w:cstheme="majorHAnsi"/>
          <w:spacing w:val="-1"/>
          <w:sz w:val="26"/>
        </w:rPr>
        <w:t xml:space="preserve"> </w:t>
      </w:r>
      <w:r w:rsidRPr="00D25689">
        <w:rPr>
          <w:rFonts w:asciiTheme="majorHAnsi" w:hAnsiTheme="majorHAnsi" w:cstheme="majorHAnsi"/>
          <w:sz w:val="26"/>
        </w:rPr>
        <w:t>Khi ta</w:t>
      </w:r>
      <w:r w:rsidRPr="00D25689">
        <w:rPr>
          <w:rFonts w:asciiTheme="majorHAnsi" w:hAnsiTheme="majorHAnsi" w:cstheme="majorHAnsi"/>
          <w:spacing w:val="-1"/>
          <w:sz w:val="26"/>
        </w:rPr>
        <w:t xml:space="preserve"> </w:t>
      </w:r>
      <w:r w:rsidRPr="00D25689">
        <w:rPr>
          <w:rFonts w:asciiTheme="majorHAnsi" w:hAnsiTheme="majorHAnsi" w:cstheme="majorHAnsi"/>
          <w:sz w:val="26"/>
        </w:rPr>
        <w:t>phân tích TP VH (Nhất là thơ) cần hết sức chú trọng yếu tố này. Khi thấy âm hưởng, nhạc điệu của câu</w:t>
      </w:r>
      <w:r w:rsidRPr="00D25689">
        <w:rPr>
          <w:rFonts w:asciiTheme="majorHAnsi" w:hAnsiTheme="majorHAnsi" w:cstheme="majorHAnsi"/>
          <w:spacing w:val="40"/>
          <w:sz w:val="26"/>
        </w:rPr>
        <w:t xml:space="preserve"> </w:t>
      </w:r>
      <w:r w:rsidRPr="00D25689">
        <w:rPr>
          <w:rFonts w:asciiTheme="majorHAnsi" w:hAnsiTheme="majorHAnsi" w:cstheme="majorHAnsi"/>
          <w:sz w:val="26"/>
        </w:rPr>
        <w:t xml:space="preserve">thơ không bình thường, có sự chuyển đổi thì hãy tập trung phân tích chỉ </w:t>
      </w:r>
      <w:r w:rsidRPr="00D25689">
        <w:rPr>
          <w:rFonts w:asciiTheme="majorHAnsi" w:hAnsiTheme="majorHAnsi" w:cstheme="majorHAnsi"/>
          <w:sz w:val="26"/>
        </w:rPr>
        <w:lastRenderedPageBreak/>
        <w:t>ra giá trị, vai trò và tác dụng của chúng trong việc thể hiện nội dung.</w:t>
      </w:r>
    </w:p>
    <w:p w14:paraId="544DF78A" w14:textId="77777777" w:rsidR="002D4AA8" w:rsidRPr="00D25689" w:rsidRDefault="00D25689" w:rsidP="00D25689">
      <w:pPr>
        <w:pStyle w:val="Heading2"/>
        <w:numPr>
          <w:ilvl w:val="1"/>
          <w:numId w:val="107"/>
        </w:numPr>
        <w:tabs>
          <w:tab w:val="left" w:pos="1276"/>
          <w:tab w:val="left" w:pos="1740"/>
        </w:tabs>
        <w:spacing w:line="288" w:lineRule="auto"/>
        <w:ind w:left="1560" w:firstLine="0"/>
        <w:jc w:val="left"/>
        <w:rPr>
          <w:rFonts w:asciiTheme="majorHAnsi" w:hAnsiTheme="majorHAnsi" w:cstheme="majorHAnsi"/>
        </w:rPr>
      </w:pPr>
      <w:r w:rsidRPr="00D25689">
        <w:rPr>
          <w:rFonts w:asciiTheme="majorHAnsi" w:hAnsiTheme="majorHAnsi" w:cstheme="majorHAnsi"/>
        </w:rPr>
        <w:t>Từ</w:t>
      </w:r>
      <w:r w:rsidRPr="00D25689">
        <w:rPr>
          <w:rFonts w:asciiTheme="majorHAnsi" w:hAnsiTheme="majorHAnsi" w:cstheme="majorHAnsi"/>
          <w:spacing w:val="-5"/>
        </w:rPr>
        <w:t xml:space="preserve"> </w:t>
      </w:r>
      <w:r w:rsidRPr="00D25689">
        <w:rPr>
          <w:rFonts w:asciiTheme="majorHAnsi" w:hAnsiTheme="majorHAnsi" w:cstheme="majorHAnsi"/>
        </w:rPr>
        <w:t>ngữ</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rPr>
        <w:t>các</w:t>
      </w:r>
      <w:r w:rsidRPr="00D25689">
        <w:rPr>
          <w:rFonts w:asciiTheme="majorHAnsi" w:hAnsiTheme="majorHAnsi" w:cstheme="majorHAnsi"/>
          <w:spacing w:val="-5"/>
        </w:rPr>
        <w:t xml:space="preserve"> </w:t>
      </w:r>
      <w:r w:rsidRPr="00D25689">
        <w:rPr>
          <w:rFonts w:asciiTheme="majorHAnsi" w:hAnsiTheme="majorHAnsi" w:cstheme="majorHAnsi"/>
        </w:rPr>
        <w:t>biện</w:t>
      </w:r>
      <w:r w:rsidRPr="00D25689">
        <w:rPr>
          <w:rFonts w:asciiTheme="majorHAnsi" w:hAnsiTheme="majorHAnsi" w:cstheme="majorHAnsi"/>
          <w:spacing w:val="-3"/>
        </w:rPr>
        <w:t xml:space="preserve"> </w:t>
      </w:r>
      <w:r w:rsidRPr="00D25689">
        <w:rPr>
          <w:rFonts w:asciiTheme="majorHAnsi" w:hAnsiTheme="majorHAnsi" w:cstheme="majorHAnsi"/>
        </w:rPr>
        <w:t>pháp</w:t>
      </w:r>
      <w:r w:rsidRPr="00D25689">
        <w:rPr>
          <w:rFonts w:asciiTheme="majorHAnsi" w:hAnsiTheme="majorHAnsi" w:cstheme="majorHAnsi"/>
          <w:spacing w:val="-5"/>
        </w:rPr>
        <w:t xml:space="preserve"> </w:t>
      </w:r>
      <w:r w:rsidRPr="00D25689">
        <w:rPr>
          <w:rFonts w:asciiTheme="majorHAnsi" w:hAnsiTheme="majorHAnsi" w:cstheme="majorHAnsi"/>
        </w:rPr>
        <w:t>tu</w:t>
      </w:r>
      <w:r w:rsidRPr="00D25689">
        <w:rPr>
          <w:rFonts w:asciiTheme="majorHAnsi" w:hAnsiTheme="majorHAnsi" w:cstheme="majorHAnsi"/>
          <w:spacing w:val="-5"/>
        </w:rPr>
        <w:t xml:space="preserve"> từ:</w:t>
      </w:r>
    </w:p>
    <w:p w14:paraId="4E1E4A2A" w14:textId="77777777" w:rsidR="002D4AA8" w:rsidRPr="00D25689" w:rsidRDefault="00D25689" w:rsidP="00D25689">
      <w:pPr>
        <w:pStyle w:val="BodyText"/>
        <w:tabs>
          <w:tab w:val="left" w:pos="1276"/>
        </w:tabs>
        <w:spacing w:line="288" w:lineRule="auto"/>
        <w:ind w:left="1560" w:right="1017"/>
        <w:jc w:val="both"/>
        <w:rPr>
          <w:rFonts w:asciiTheme="majorHAnsi" w:hAnsiTheme="majorHAnsi" w:cstheme="majorHAnsi"/>
        </w:rPr>
      </w:pPr>
      <w:r w:rsidRPr="00D25689">
        <w:rPr>
          <w:rFonts w:asciiTheme="majorHAnsi" w:hAnsiTheme="majorHAnsi" w:cstheme="majorHAnsi"/>
        </w:rPr>
        <w:t>Đây là yếu tố cơ bản và quan trọng nhất của hình thức chất liệu ngôn từ. Bởi vì mọi nội dung cần thể hiện của TPVH không thể có cách nào khác là nhờ vào hệ thống từ ngữ ấy. Các phương tiện như dấu câu nhịp điệu ngữ âm đã nêu ở trên chỉ có ý nghĩa khi nằm trong một văn bản mà từ ngữ là nền tảng. Nhà văn muốn mô tả, tái hiện hiện thực phải thông qua từ ngữ. Muốn đánh giá được nhà văn viết về những điều đó như thế nào lại cũng phải thong qua chữ nghĩa trong văn bản “VH là NT của ngôn từ” Chính là như vậy. Do tầm quan trọng ấy mà người ta coi lao động của nhà văn là thứ lao động</w:t>
      </w:r>
      <w:r w:rsidRPr="00D25689">
        <w:rPr>
          <w:rFonts w:asciiTheme="majorHAnsi" w:hAnsiTheme="majorHAnsi" w:cstheme="majorHAnsi"/>
          <w:spacing w:val="-1"/>
        </w:rPr>
        <w:t xml:space="preserve"> </w:t>
      </w:r>
      <w:r w:rsidRPr="00D25689">
        <w:rPr>
          <w:rFonts w:asciiTheme="majorHAnsi" w:hAnsiTheme="majorHAnsi" w:cstheme="majorHAnsi"/>
        </w:rPr>
        <w:t>chữ nghĩa.</w:t>
      </w:r>
      <w:r w:rsidRPr="00D25689">
        <w:rPr>
          <w:rFonts w:asciiTheme="majorHAnsi" w:hAnsiTheme="majorHAnsi" w:cstheme="majorHAnsi"/>
          <w:spacing w:val="-1"/>
        </w:rPr>
        <w:t xml:space="preserve"> </w:t>
      </w:r>
      <w:r w:rsidRPr="00D25689">
        <w:rPr>
          <w:rFonts w:asciiTheme="majorHAnsi" w:hAnsiTheme="majorHAnsi" w:cstheme="majorHAnsi"/>
        </w:rPr>
        <w:t>Có</w:t>
      </w:r>
      <w:r w:rsidRPr="00D25689">
        <w:rPr>
          <w:rFonts w:asciiTheme="majorHAnsi" w:hAnsiTheme="majorHAnsi" w:cstheme="majorHAnsi"/>
          <w:spacing w:val="-1"/>
        </w:rPr>
        <w:t xml:space="preserve"> </w:t>
      </w:r>
      <w:r w:rsidRPr="00D25689">
        <w:rPr>
          <w:rFonts w:asciiTheme="majorHAnsi" w:hAnsiTheme="majorHAnsi" w:cstheme="majorHAnsi"/>
        </w:rPr>
        <w:t>thể nói</w:t>
      </w:r>
      <w:r w:rsidRPr="00D25689">
        <w:rPr>
          <w:rFonts w:asciiTheme="majorHAnsi" w:hAnsiTheme="majorHAnsi" w:cstheme="majorHAnsi"/>
          <w:spacing w:val="-1"/>
        </w:rPr>
        <w:t xml:space="preserve"> </w:t>
      </w:r>
      <w:r w:rsidRPr="00D25689">
        <w:rPr>
          <w:rFonts w:asciiTheme="majorHAnsi" w:hAnsiTheme="majorHAnsi" w:cstheme="majorHAnsi"/>
        </w:rPr>
        <w:t>ngôn</w:t>
      </w:r>
      <w:r w:rsidRPr="00D25689">
        <w:rPr>
          <w:rFonts w:asciiTheme="majorHAnsi" w:hAnsiTheme="majorHAnsi" w:cstheme="majorHAnsi"/>
          <w:spacing w:val="-1"/>
        </w:rPr>
        <w:t xml:space="preserve"> </w:t>
      </w:r>
      <w:r w:rsidRPr="00D25689">
        <w:rPr>
          <w:rFonts w:asciiTheme="majorHAnsi" w:hAnsiTheme="majorHAnsi" w:cstheme="majorHAnsi"/>
        </w:rPr>
        <w:t>từ là</w:t>
      </w:r>
      <w:r w:rsidRPr="00D25689">
        <w:rPr>
          <w:rFonts w:asciiTheme="majorHAnsi" w:hAnsiTheme="majorHAnsi" w:cstheme="majorHAnsi"/>
          <w:spacing w:val="-1"/>
        </w:rPr>
        <w:t xml:space="preserve"> </w:t>
      </w:r>
      <w:r w:rsidRPr="00D25689">
        <w:rPr>
          <w:rFonts w:asciiTheme="majorHAnsi" w:hAnsiTheme="majorHAnsi" w:cstheme="majorHAnsi"/>
        </w:rPr>
        <w:t>một</w:t>
      </w:r>
      <w:r w:rsidRPr="00D25689">
        <w:rPr>
          <w:rFonts w:asciiTheme="majorHAnsi" w:hAnsiTheme="majorHAnsi" w:cstheme="majorHAnsi"/>
          <w:spacing w:val="-1"/>
        </w:rPr>
        <w:t xml:space="preserve"> </w:t>
      </w:r>
      <w:r w:rsidRPr="00D25689">
        <w:rPr>
          <w:rFonts w:asciiTheme="majorHAnsi" w:hAnsiTheme="majorHAnsi" w:cstheme="majorHAnsi"/>
        </w:rPr>
        <w:t>đặc trưng</w:t>
      </w:r>
      <w:r w:rsidRPr="00D25689">
        <w:rPr>
          <w:rFonts w:asciiTheme="majorHAnsi" w:hAnsiTheme="majorHAnsi" w:cstheme="majorHAnsi"/>
          <w:spacing w:val="-1"/>
        </w:rPr>
        <w:t xml:space="preserve"> </w:t>
      </w:r>
      <w:r w:rsidRPr="00D25689">
        <w:rPr>
          <w:rFonts w:asciiTheme="majorHAnsi" w:hAnsiTheme="majorHAnsi" w:cstheme="majorHAnsi"/>
        </w:rPr>
        <w:t>quan trọng</w:t>
      </w:r>
      <w:r w:rsidRPr="00D25689">
        <w:rPr>
          <w:rFonts w:asciiTheme="majorHAnsi" w:hAnsiTheme="majorHAnsi" w:cstheme="majorHAnsi"/>
          <w:spacing w:val="-1"/>
        </w:rPr>
        <w:t xml:space="preserve"> </w:t>
      </w:r>
      <w:r w:rsidRPr="00D25689">
        <w:rPr>
          <w:rFonts w:asciiTheme="majorHAnsi" w:hAnsiTheme="majorHAnsi" w:cstheme="majorHAnsi"/>
        </w:rPr>
        <w:t>và nổi</w:t>
      </w:r>
      <w:r w:rsidRPr="00D25689">
        <w:rPr>
          <w:rFonts w:asciiTheme="majorHAnsi" w:hAnsiTheme="majorHAnsi" w:cstheme="majorHAnsi"/>
          <w:spacing w:val="-1"/>
        </w:rPr>
        <w:t xml:space="preserve"> </w:t>
      </w:r>
      <w:r w:rsidRPr="00D25689">
        <w:rPr>
          <w:rFonts w:asciiTheme="majorHAnsi" w:hAnsiTheme="majorHAnsi" w:cstheme="majorHAnsi"/>
        </w:rPr>
        <w:t>bật</w:t>
      </w:r>
      <w:r w:rsidRPr="00D25689">
        <w:rPr>
          <w:rFonts w:asciiTheme="majorHAnsi" w:hAnsiTheme="majorHAnsi" w:cstheme="majorHAnsi"/>
          <w:spacing w:val="-1"/>
        </w:rPr>
        <w:t xml:space="preserve"> </w:t>
      </w:r>
      <w:r w:rsidRPr="00D25689">
        <w:rPr>
          <w:rFonts w:asciiTheme="majorHAnsi" w:hAnsiTheme="majorHAnsi" w:cstheme="majorHAnsi"/>
        </w:rPr>
        <w:t>của VH. Vì</w:t>
      </w:r>
      <w:r w:rsidRPr="00D25689">
        <w:rPr>
          <w:rFonts w:asciiTheme="majorHAnsi" w:hAnsiTheme="majorHAnsi" w:cstheme="majorHAnsi"/>
          <w:spacing w:val="-1"/>
        </w:rPr>
        <w:t xml:space="preserve"> </w:t>
      </w:r>
      <w:r w:rsidRPr="00D25689">
        <w:rPr>
          <w:rFonts w:asciiTheme="majorHAnsi" w:hAnsiTheme="majorHAnsi" w:cstheme="majorHAnsi"/>
        </w:rPr>
        <w:t>thế phải</w:t>
      </w:r>
      <w:r w:rsidRPr="00D25689">
        <w:rPr>
          <w:rFonts w:asciiTheme="majorHAnsi" w:hAnsiTheme="majorHAnsi" w:cstheme="majorHAnsi"/>
          <w:spacing w:val="-1"/>
        </w:rPr>
        <w:t xml:space="preserve"> </w:t>
      </w:r>
      <w:r w:rsidRPr="00D25689">
        <w:rPr>
          <w:rFonts w:asciiTheme="majorHAnsi" w:hAnsiTheme="majorHAnsi" w:cstheme="majorHAnsi"/>
        </w:rPr>
        <w:t>chú ý một số điểm sau:</w:t>
      </w:r>
    </w:p>
    <w:p w14:paraId="7B100FB6" w14:textId="77777777" w:rsidR="002D4AA8" w:rsidRPr="00D25689" w:rsidRDefault="00D25689" w:rsidP="00D25689">
      <w:pPr>
        <w:pStyle w:val="ListParagraph"/>
        <w:numPr>
          <w:ilvl w:val="2"/>
          <w:numId w:val="107"/>
        </w:numPr>
        <w:tabs>
          <w:tab w:val="left" w:pos="1053"/>
          <w:tab w:val="left" w:pos="1276"/>
        </w:tabs>
        <w:spacing w:line="288" w:lineRule="auto"/>
        <w:ind w:left="1560" w:right="1018" w:firstLine="0"/>
        <w:jc w:val="both"/>
        <w:rPr>
          <w:rFonts w:asciiTheme="majorHAnsi" w:hAnsiTheme="majorHAnsi" w:cstheme="majorHAnsi"/>
          <w:sz w:val="26"/>
        </w:rPr>
      </w:pPr>
      <w:r w:rsidRPr="00D25689">
        <w:rPr>
          <w:rFonts w:asciiTheme="majorHAnsi" w:hAnsiTheme="majorHAnsi" w:cstheme="majorHAnsi"/>
          <w:sz w:val="26"/>
        </w:rPr>
        <w:t>Thứ nhất: Phân tích TP VH không thể thoát ly và bỏ qua yếu tố từ ngữ. Muốn phân tích tốt từ</w:t>
      </w:r>
      <w:r w:rsidRPr="00D25689">
        <w:rPr>
          <w:rFonts w:asciiTheme="majorHAnsi" w:hAnsiTheme="majorHAnsi" w:cstheme="majorHAnsi"/>
          <w:spacing w:val="40"/>
          <w:sz w:val="26"/>
        </w:rPr>
        <w:t xml:space="preserve"> </w:t>
      </w:r>
      <w:r w:rsidRPr="00D25689">
        <w:rPr>
          <w:rFonts w:asciiTheme="majorHAnsi" w:hAnsiTheme="majorHAnsi" w:cstheme="majorHAnsi"/>
          <w:sz w:val="26"/>
        </w:rPr>
        <w:t xml:space="preserve">ngữ trước hết phải nắm vững nghĩa của từ (Nghĩa chung và nghĩa trong văn cảnh cụ thể) sau đó luôn luôn suy nghĩ và đặt câu hỏi: Tại sao nhà văn dung từ này mà không dung từ khác? VD: trong bài “Cảm nghĩ trong đêm thanh tĩnh” của Lý Bạch, câu thơ đầu </w:t>
      </w:r>
      <w:r w:rsidRPr="00D25689">
        <w:rPr>
          <w:rFonts w:asciiTheme="majorHAnsi" w:hAnsiTheme="majorHAnsi" w:cstheme="majorHAnsi"/>
          <w:i/>
          <w:sz w:val="26"/>
        </w:rPr>
        <w:t xml:space="preserve">“Sàng tiền minh nguyệt quang”, </w:t>
      </w:r>
      <w:r w:rsidRPr="00D25689">
        <w:rPr>
          <w:rFonts w:asciiTheme="majorHAnsi" w:hAnsiTheme="majorHAnsi" w:cstheme="majorHAnsi"/>
          <w:sz w:val="26"/>
        </w:rPr>
        <w:t>tại sao tác giả lại dung từ “sàng” mà không dung từ “thượng” đều có nghĩa là giường? hoặc tại sao từ ngữ này lại xuất hiện nhiều như thế? Có bao nhiêu từ đồng nghĩa với từ này? Có thể thay từ khác được không? VD: Trong bài “Tiếng gà trưa” ( Xuân Quỳnh) torng khổ thơ cuối từ “vì” có thay từ khác được không? Tại sao tác lại dung từ đó? hoặc giáo viên có thể đặt câu hỏi “ trong câu ấy, đoạn ấy từ nào cần chú ý?”</w:t>
      </w:r>
    </w:p>
    <w:p w14:paraId="3237ACE2" w14:textId="77777777" w:rsidR="002D4AA8" w:rsidRPr="00D25689" w:rsidRDefault="00D25689" w:rsidP="00D25689">
      <w:pPr>
        <w:pStyle w:val="ListParagraph"/>
        <w:numPr>
          <w:ilvl w:val="2"/>
          <w:numId w:val="107"/>
        </w:numPr>
        <w:tabs>
          <w:tab w:val="left" w:pos="1033"/>
          <w:tab w:val="left" w:pos="1276"/>
        </w:tabs>
        <w:spacing w:line="288" w:lineRule="auto"/>
        <w:ind w:left="1560" w:right="1021" w:firstLine="0"/>
        <w:jc w:val="both"/>
        <w:rPr>
          <w:rFonts w:asciiTheme="majorHAnsi" w:hAnsiTheme="majorHAnsi" w:cstheme="majorHAnsi"/>
          <w:sz w:val="26"/>
        </w:rPr>
      </w:pPr>
      <w:r w:rsidRPr="00D25689">
        <w:rPr>
          <w:rFonts w:asciiTheme="majorHAnsi" w:hAnsiTheme="majorHAnsi" w:cstheme="majorHAnsi"/>
          <w:sz w:val="26"/>
        </w:rPr>
        <w:t>Thứ</w:t>
      </w:r>
      <w:r w:rsidRPr="00D25689">
        <w:rPr>
          <w:rFonts w:asciiTheme="majorHAnsi" w:hAnsiTheme="majorHAnsi" w:cstheme="majorHAnsi"/>
          <w:spacing w:val="-2"/>
          <w:sz w:val="26"/>
        </w:rPr>
        <w:t xml:space="preserve"> </w:t>
      </w:r>
      <w:r w:rsidRPr="00D25689">
        <w:rPr>
          <w:rFonts w:asciiTheme="majorHAnsi" w:hAnsiTheme="majorHAnsi" w:cstheme="majorHAnsi"/>
          <w:sz w:val="26"/>
        </w:rPr>
        <w:t>hai:</w:t>
      </w:r>
      <w:r w:rsidRPr="00D25689">
        <w:rPr>
          <w:rFonts w:asciiTheme="majorHAnsi" w:hAnsiTheme="majorHAnsi" w:cstheme="majorHAnsi"/>
          <w:spacing w:val="-3"/>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3"/>
          <w:sz w:val="26"/>
        </w:rPr>
        <w:t xml:space="preserve"> </w:t>
      </w:r>
      <w:r w:rsidRPr="00D25689">
        <w:rPr>
          <w:rFonts w:asciiTheme="majorHAnsi" w:hAnsiTheme="majorHAnsi" w:cstheme="majorHAnsi"/>
          <w:sz w:val="26"/>
        </w:rPr>
        <w:t>ta</w:t>
      </w:r>
      <w:r w:rsidRPr="00D25689">
        <w:rPr>
          <w:rFonts w:asciiTheme="majorHAnsi" w:hAnsiTheme="majorHAnsi" w:cstheme="majorHAnsi"/>
          <w:spacing w:val="-1"/>
          <w:sz w:val="26"/>
        </w:rPr>
        <w:t xml:space="preserve"> </w:t>
      </w:r>
      <w:r w:rsidRPr="00D25689">
        <w:rPr>
          <w:rFonts w:asciiTheme="majorHAnsi" w:hAnsiTheme="majorHAnsi" w:cstheme="majorHAnsi"/>
          <w:sz w:val="26"/>
        </w:rPr>
        <w:t>nói</w:t>
      </w:r>
      <w:r w:rsidRPr="00D25689">
        <w:rPr>
          <w:rFonts w:asciiTheme="majorHAnsi" w:hAnsiTheme="majorHAnsi" w:cstheme="majorHAnsi"/>
          <w:spacing w:val="-3"/>
          <w:sz w:val="26"/>
        </w:rPr>
        <w:t xml:space="preserve"> </w:t>
      </w:r>
      <w:r w:rsidRPr="00D25689">
        <w:rPr>
          <w:rFonts w:asciiTheme="majorHAnsi" w:hAnsiTheme="majorHAnsi" w:cstheme="majorHAnsi"/>
          <w:sz w:val="26"/>
        </w:rPr>
        <w:t>nhiều</w:t>
      </w:r>
      <w:r w:rsidRPr="00D25689">
        <w:rPr>
          <w:rFonts w:asciiTheme="majorHAnsi" w:hAnsiTheme="majorHAnsi" w:cstheme="majorHAnsi"/>
          <w:spacing w:val="-1"/>
          <w:sz w:val="26"/>
        </w:rPr>
        <w:t xml:space="preserve"> </w:t>
      </w:r>
      <w:r w:rsidRPr="00D25689">
        <w:rPr>
          <w:rFonts w:asciiTheme="majorHAnsi" w:hAnsiTheme="majorHAnsi" w:cstheme="majorHAnsi"/>
          <w:sz w:val="26"/>
        </w:rPr>
        <w:t>đến</w:t>
      </w:r>
      <w:r w:rsidRPr="00D25689">
        <w:rPr>
          <w:rFonts w:asciiTheme="majorHAnsi" w:hAnsiTheme="majorHAnsi" w:cstheme="majorHAnsi"/>
          <w:spacing w:val="-1"/>
          <w:sz w:val="26"/>
        </w:rPr>
        <w:t xml:space="preserve"> </w:t>
      </w:r>
      <w:r w:rsidRPr="00D25689">
        <w:rPr>
          <w:rFonts w:asciiTheme="majorHAnsi" w:hAnsiTheme="majorHAnsi" w:cstheme="majorHAnsi"/>
          <w:sz w:val="26"/>
        </w:rPr>
        <w:t>phân tích</w:t>
      </w:r>
      <w:r w:rsidRPr="00D25689">
        <w:rPr>
          <w:rFonts w:asciiTheme="majorHAnsi" w:hAnsiTheme="majorHAnsi" w:cstheme="majorHAnsi"/>
          <w:spacing w:val="-1"/>
          <w:sz w:val="26"/>
        </w:rPr>
        <w:t xml:space="preserve"> </w:t>
      </w:r>
      <w:r w:rsidRPr="00D25689">
        <w:rPr>
          <w:rFonts w:asciiTheme="majorHAnsi" w:hAnsiTheme="majorHAnsi" w:cstheme="majorHAnsi"/>
          <w:sz w:val="26"/>
        </w:rPr>
        <w:t>hình</w:t>
      </w:r>
      <w:r w:rsidRPr="00D25689">
        <w:rPr>
          <w:rFonts w:asciiTheme="majorHAnsi" w:hAnsiTheme="majorHAnsi" w:cstheme="majorHAnsi"/>
          <w:spacing w:val="-1"/>
          <w:sz w:val="26"/>
        </w:rPr>
        <w:t xml:space="preserve"> </w:t>
      </w:r>
      <w:r w:rsidRPr="00D25689">
        <w:rPr>
          <w:rFonts w:asciiTheme="majorHAnsi" w:hAnsiTheme="majorHAnsi" w:cstheme="majorHAnsi"/>
          <w:sz w:val="26"/>
        </w:rPr>
        <w:t>ảnh</w:t>
      </w:r>
      <w:r w:rsidRPr="00D25689">
        <w:rPr>
          <w:rFonts w:asciiTheme="majorHAnsi" w:hAnsiTheme="majorHAnsi" w:cstheme="majorHAnsi"/>
          <w:spacing w:val="-1"/>
          <w:sz w:val="26"/>
        </w:rPr>
        <w:t xml:space="preserve"> </w:t>
      </w:r>
      <w:r w:rsidRPr="00D25689">
        <w:rPr>
          <w:rFonts w:asciiTheme="majorHAnsi" w:hAnsiTheme="majorHAnsi" w:cstheme="majorHAnsi"/>
          <w:sz w:val="26"/>
        </w:rPr>
        <w:t>trong</w:t>
      </w:r>
      <w:r w:rsidRPr="00D25689">
        <w:rPr>
          <w:rFonts w:asciiTheme="majorHAnsi" w:hAnsiTheme="majorHAnsi" w:cstheme="majorHAnsi"/>
          <w:spacing w:val="-1"/>
          <w:sz w:val="26"/>
        </w:rPr>
        <w:t xml:space="preserve"> </w:t>
      </w:r>
      <w:r w:rsidRPr="00D25689">
        <w:rPr>
          <w:rFonts w:asciiTheme="majorHAnsi" w:hAnsiTheme="majorHAnsi" w:cstheme="majorHAnsi"/>
          <w:sz w:val="26"/>
        </w:rPr>
        <w:t>TP</w:t>
      </w:r>
      <w:r w:rsidRPr="00D25689">
        <w:rPr>
          <w:rFonts w:asciiTheme="majorHAnsi" w:hAnsiTheme="majorHAnsi" w:cstheme="majorHAnsi"/>
          <w:spacing w:val="-1"/>
          <w:sz w:val="26"/>
        </w:rPr>
        <w:t xml:space="preserve"> </w:t>
      </w:r>
      <w:r w:rsidRPr="00D25689">
        <w:rPr>
          <w:rFonts w:asciiTheme="majorHAnsi" w:hAnsiTheme="majorHAnsi" w:cstheme="majorHAnsi"/>
          <w:sz w:val="26"/>
        </w:rPr>
        <w:t>VH, nhưng</w:t>
      </w:r>
      <w:r w:rsidRPr="00D25689">
        <w:rPr>
          <w:rFonts w:asciiTheme="majorHAnsi" w:hAnsiTheme="majorHAnsi" w:cstheme="majorHAnsi"/>
          <w:spacing w:val="-3"/>
          <w:sz w:val="26"/>
        </w:rPr>
        <w:t xml:space="preserve"> </w:t>
      </w:r>
      <w:r w:rsidRPr="00D25689">
        <w:rPr>
          <w:rFonts w:asciiTheme="majorHAnsi" w:hAnsiTheme="majorHAnsi" w:cstheme="majorHAnsi"/>
          <w:sz w:val="26"/>
        </w:rPr>
        <w:t>phân tích</w:t>
      </w:r>
      <w:r w:rsidRPr="00D25689">
        <w:rPr>
          <w:rFonts w:asciiTheme="majorHAnsi" w:hAnsiTheme="majorHAnsi" w:cstheme="majorHAnsi"/>
          <w:spacing w:val="-1"/>
          <w:sz w:val="26"/>
        </w:rPr>
        <w:t xml:space="preserve"> </w:t>
      </w:r>
      <w:r w:rsidRPr="00D25689">
        <w:rPr>
          <w:rFonts w:asciiTheme="majorHAnsi" w:hAnsiTheme="majorHAnsi" w:cstheme="majorHAnsi"/>
          <w:sz w:val="26"/>
        </w:rPr>
        <w:t>hình ảnh</w:t>
      </w:r>
      <w:r w:rsidRPr="00D25689">
        <w:rPr>
          <w:rFonts w:asciiTheme="majorHAnsi" w:hAnsiTheme="majorHAnsi" w:cstheme="majorHAnsi"/>
          <w:spacing w:val="-3"/>
          <w:sz w:val="26"/>
        </w:rPr>
        <w:t xml:space="preserve"> </w:t>
      </w:r>
      <w:r w:rsidRPr="00D25689">
        <w:rPr>
          <w:rFonts w:asciiTheme="majorHAnsi" w:hAnsiTheme="majorHAnsi" w:cstheme="majorHAnsi"/>
          <w:sz w:val="26"/>
        </w:rPr>
        <w:t>trong TP VH là phân tích từ ngữ. Nhiều người đã nhầm tưởng phân tích từ ngữ và hình ảnh khác nhau nhưng thật ra là một.</w:t>
      </w:r>
    </w:p>
    <w:p w14:paraId="1CF02602" w14:textId="77777777" w:rsidR="002D4AA8" w:rsidRPr="00D25689" w:rsidRDefault="00D25689" w:rsidP="00D25689">
      <w:pPr>
        <w:pStyle w:val="ListParagraph"/>
        <w:numPr>
          <w:ilvl w:val="2"/>
          <w:numId w:val="107"/>
        </w:numPr>
        <w:tabs>
          <w:tab w:val="left" w:pos="1033"/>
          <w:tab w:val="left" w:pos="1276"/>
        </w:tabs>
        <w:spacing w:line="288" w:lineRule="auto"/>
        <w:ind w:left="1560" w:right="3217" w:firstLine="0"/>
        <w:jc w:val="both"/>
        <w:rPr>
          <w:rFonts w:asciiTheme="majorHAnsi" w:hAnsiTheme="majorHAnsi" w:cstheme="majorHAnsi"/>
          <w:sz w:val="26"/>
        </w:rPr>
      </w:pPr>
      <w:r w:rsidRPr="00D25689">
        <w:rPr>
          <w:rFonts w:asciiTheme="majorHAnsi" w:hAnsiTheme="majorHAnsi" w:cstheme="majorHAnsi"/>
          <w:sz w:val="26"/>
        </w:rPr>
        <w:t>Hệ</w:t>
      </w:r>
      <w:r w:rsidRPr="00D25689">
        <w:rPr>
          <w:rFonts w:asciiTheme="majorHAnsi" w:hAnsiTheme="majorHAnsi" w:cstheme="majorHAnsi"/>
          <w:spacing w:val="-4"/>
          <w:sz w:val="26"/>
        </w:rPr>
        <w:t xml:space="preserve"> </w:t>
      </w:r>
      <w:r w:rsidRPr="00D25689">
        <w:rPr>
          <w:rFonts w:asciiTheme="majorHAnsi" w:hAnsiTheme="majorHAnsi" w:cstheme="majorHAnsi"/>
          <w:sz w:val="26"/>
        </w:rPr>
        <w:t>thống</w:t>
      </w:r>
      <w:r w:rsidRPr="00D25689">
        <w:rPr>
          <w:rFonts w:asciiTheme="majorHAnsi" w:hAnsiTheme="majorHAnsi" w:cstheme="majorHAnsi"/>
          <w:spacing w:val="-2"/>
          <w:sz w:val="26"/>
        </w:rPr>
        <w:t xml:space="preserve"> </w:t>
      </w:r>
      <w:r w:rsidRPr="00D25689">
        <w:rPr>
          <w:rFonts w:asciiTheme="majorHAnsi" w:hAnsiTheme="majorHAnsi" w:cstheme="majorHAnsi"/>
          <w:sz w:val="26"/>
        </w:rPr>
        <w:t>từ</w:t>
      </w:r>
      <w:r w:rsidRPr="00D25689">
        <w:rPr>
          <w:rFonts w:asciiTheme="majorHAnsi" w:hAnsiTheme="majorHAnsi" w:cstheme="majorHAnsi"/>
          <w:spacing w:val="-3"/>
          <w:sz w:val="26"/>
        </w:rPr>
        <w:t xml:space="preserve"> </w:t>
      </w:r>
      <w:r w:rsidRPr="00D25689">
        <w:rPr>
          <w:rFonts w:asciiTheme="majorHAnsi" w:hAnsiTheme="majorHAnsi" w:cstheme="majorHAnsi"/>
          <w:sz w:val="26"/>
        </w:rPr>
        <w:t>ngữ</w:t>
      </w:r>
      <w:r w:rsidRPr="00D25689">
        <w:rPr>
          <w:rFonts w:asciiTheme="majorHAnsi" w:hAnsiTheme="majorHAnsi" w:cstheme="majorHAnsi"/>
          <w:spacing w:val="-3"/>
          <w:sz w:val="26"/>
        </w:rPr>
        <w:t xml:space="preserve"> </w:t>
      </w:r>
      <w:r w:rsidRPr="00D25689">
        <w:rPr>
          <w:rFonts w:asciiTheme="majorHAnsi" w:hAnsiTheme="majorHAnsi" w:cstheme="majorHAnsi"/>
          <w:sz w:val="26"/>
        </w:rPr>
        <w:t>hình</w:t>
      </w:r>
      <w:r w:rsidRPr="00D25689">
        <w:rPr>
          <w:rFonts w:asciiTheme="majorHAnsi" w:hAnsiTheme="majorHAnsi" w:cstheme="majorHAnsi"/>
          <w:spacing w:val="-1"/>
          <w:sz w:val="26"/>
        </w:rPr>
        <w:t xml:space="preserve"> </w:t>
      </w:r>
      <w:r w:rsidRPr="00D25689">
        <w:rPr>
          <w:rFonts w:asciiTheme="majorHAnsi" w:hAnsiTheme="majorHAnsi" w:cstheme="majorHAnsi"/>
          <w:sz w:val="26"/>
        </w:rPr>
        <w:t>ảnh,</w:t>
      </w:r>
      <w:r w:rsidRPr="00D25689">
        <w:rPr>
          <w:rFonts w:asciiTheme="majorHAnsi" w:hAnsiTheme="majorHAnsi" w:cstheme="majorHAnsi"/>
          <w:spacing w:val="-4"/>
          <w:sz w:val="26"/>
        </w:rPr>
        <w:t xml:space="preserve"> </w:t>
      </w:r>
      <w:r w:rsidRPr="00D25689">
        <w:rPr>
          <w:rFonts w:asciiTheme="majorHAnsi" w:hAnsiTheme="majorHAnsi" w:cstheme="majorHAnsi"/>
          <w:sz w:val="26"/>
        </w:rPr>
        <w:t>cảm</w:t>
      </w:r>
      <w:r w:rsidRPr="00D25689">
        <w:rPr>
          <w:rFonts w:asciiTheme="majorHAnsi" w:hAnsiTheme="majorHAnsi" w:cstheme="majorHAnsi"/>
          <w:spacing w:val="-4"/>
          <w:sz w:val="26"/>
        </w:rPr>
        <w:t xml:space="preserve"> </w:t>
      </w:r>
      <w:r w:rsidRPr="00D25689">
        <w:rPr>
          <w:rFonts w:asciiTheme="majorHAnsi" w:hAnsiTheme="majorHAnsi" w:cstheme="majorHAnsi"/>
          <w:sz w:val="26"/>
        </w:rPr>
        <w:t>giác</w:t>
      </w:r>
      <w:r w:rsidRPr="00D25689">
        <w:rPr>
          <w:rFonts w:asciiTheme="majorHAnsi" w:hAnsiTheme="majorHAnsi" w:cstheme="majorHAnsi"/>
          <w:spacing w:val="-4"/>
          <w:sz w:val="26"/>
        </w:rPr>
        <w:t xml:space="preserve"> </w:t>
      </w:r>
      <w:r w:rsidRPr="00D25689">
        <w:rPr>
          <w:rFonts w:asciiTheme="majorHAnsi" w:hAnsiTheme="majorHAnsi" w:cstheme="majorHAnsi"/>
          <w:sz w:val="26"/>
        </w:rPr>
        <w:t>trong</w:t>
      </w:r>
      <w:r w:rsidRPr="00D25689">
        <w:rPr>
          <w:rFonts w:asciiTheme="majorHAnsi" w:hAnsiTheme="majorHAnsi" w:cstheme="majorHAnsi"/>
          <w:spacing w:val="-1"/>
          <w:sz w:val="26"/>
        </w:rPr>
        <w:t xml:space="preserve"> </w:t>
      </w:r>
      <w:r w:rsidRPr="00D25689">
        <w:rPr>
          <w:rFonts w:asciiTheme="majorHAnsi" w:hAnsiTheme="majorHAnsi" w:cstheme="majorHAnsi"/>
          <w:sz w:val="26"/>
        </w:rPr>
        <w:t>Tiếng</w:t>
      </w:r>
      <w:r w:rsidRPr="00D25689">
        <w:rPr>
          <w:rFonts w:asciiTheme="majorHAnsi" w:hAnsiTheme="majorHAnsi" w:cstheme="majorHAnsi"/>
          <w:spacing w:val="-4"/>
          <w:sz w:val="26"/>
        </w:rPr>
        <w:t xml:space="preserve"> </w:t>
      </w:r>
      <w:r w:rsidRPr="00D25689">
        <w:rPr>
          <w:rFonts w:asciiTheme="majorHAnsi" w:hAnsiTheme="majorHAnsi" w:cstheme="majorHAnsi"/>
          <w:sz w:val="26"/>
        </w:rPr>
        <w:t>Việt</w:t>
      </w:r>
      <w:r w:rsidRPr="00D25689">
        <w:rPr>
          <w:rFonts w:asciiTheme="majorHAnsi" w:hAnsiTheme="majorHAnsi" w:cstheme="majorHAnsi"/>
          <w:spacing w:val="-4"/>
          <w:sz w:val="26"/>
        </w:rPr>
        <w:t xml:space="preserve"> </w:t>
      </w:r>
      <w:r w:rsidRPr="00D25689">
        <w:rPr>
          <w:rFonts w:asciiTheme="majorHAnsi" w:hAnsiTheme="majorHAnsi" w:cstheme="majorHAnsi"/>
          <w:sz w:val="26"/>
        </w:rPr>
        <w:t>rất</w:t>
      </w:r>
      <w:r w:rsidRPr="00D25689">
        <w:rPr>
          <w:rFonts w:asciiTheme="majorHAnsi" w:hAnsiTheme="majorHAnsi" w:cstheme="majorHAnsi"/>
          <w:spacing w:val="-2"/>
          <w:sz w:val="26"/>
        </w:rPr>
        <w:t xml:space="preserve"> </w:t>
      </w:r>
      <w:r w:rsidRPr="00D25689">
        <w:rPr>
          <w:rFonts w:asciiTheme="majorHAnsi" w:hAnsiTheme="majorHAnsi" w:cstheme="majorHAnsi"/>
          <w:sz w:val="26"/>
        </w:rPr>
        <w:t>phong</w:t>
      </w:r>
      <w:r w:rsidRPr="00D25689">
        <w:rPr>
          <w:rFonts w:asciiTheme="majorHAnsi" w:hAnsiTheme="majorHAnsi" w:cstheme="majorHAnsi"/>
          <w:spacing w:val="-2"/>
          <w:sz w:val="26"/>
        </w:rPr>
        <w:t xml:space="preserve"> </w:t>
      </w:r>
      <w:r w:rsidRPr="00D25689">
        <w:rPr>
          <w:rFonts w:asciiTheme="majorHAnsi" w:hAnsiTheme="majorHAnsi" w:cstheme="majorHAnsi"/>
          <w:sz w:val="26"/>
        </w:rPr>
        <w:t>phú,</w:t>
      </w:r>
      <w:r w:rsidRPr="00D25689">
        <w:rPr>
          <w:rFonts w:asciiTheme="majorHAnsi" w:hAnsiTheme="majorHAnsi" w:cstheme="majorHAnsi"/>
          <w:spacing w:val="-4"/>
          <w:sz w:val="26"/>
        </w:rPr>
        <w:t xml:space="preserve"> </w:t>
      </w:r>
      <w:r w:rsidRPr="00D25689">
        <w:rPr>
          <w:rFonts w:asciiTheme="majorHAnsi" w:hAnsiTheme="majorHAnsi" w:cstheme="majorHAnsi"/>
          <w:sz w:val="26"/>
        </w:rPr>
        <w:t>da</w:t>
      </w:r>
      <w:r w:rsidRPr="00D25689">
        <w:rPr>
          <w:rFonts w:asciiTheme="majorHAnsi" w:hAnsiTheme="majorHAnsi" w:cstheme="majorHAnsi"/>
          <w:spacing w:val="-4"/>
          <w:sz w:val="26"/>
        </w:rPr>
        <w:t xml:space="preserve"> </w:t>
      </w:r>
      <w:r w:rsidRPr="00D25689">
        <w:rPr>
          <w:rFonts w:asciiTheme="majorHAnsi" w:hAnsiTheme="majorHAnsi" w:cstheme="majorHAnsi"/>
          <w:sz w:val="26"/>
        </w:rPr>
        <w:t>dạng VD: Gợi về tâm trạng như: xao xuyến, bâng khuâng, phân vân …</w:t>
      </w:r>
    </w:p>
    <w:p w14:paraId="43EECE47" w14:textId="77777777" w:rsidR="002D4AA8" w:rsidRPr="00D25689" w:rsidRDefault="00D25689" w:rsidP="00D25689">
      <w:pPr>
        <w:pStyle w:val="BodyText"/>
        <w:tabs>
          <w:tab w:val="left" w:pos="1276"/>
        </w:tabs>
        <w:spacing w:line="288" w:lineRule="auto"/>
        <w:ind w:left="1560"/>
        <w:jc w:val="both"/>
        <w:rPr>
          <w:rFonts w:asciiTheme="majorHAnsi" w:hAnsiTheme="majorHAnsi" w:cstheme="majorHAnsi"/>
        </w:rPr>
      </w:pPr>
      <w:r w:rsidRPr="00D25689">
        <w:rPr>
          <w:rFonts w:asciiTheme="majorHAnsi" w:hAnsiTheme="majorHAnsi" w:cstheme="majorHAnsi"/>
        </w:rPr>
        <w:t>Gợi</w:t>
      </w:r>
      <w:r w:rsidRPr="00D25689">
        <w:rPr>
          <w:rFonts w:asciiTheme="majorHAnsi" w:hAnsiTheme="majorHAnsi" w:cstheme="majorHAnsi"/>
          <w:spacing w:val="-5"/>
        </w:rPr>
        <w:t xml:space="preserve"> </w:t>
      </w:r>
      <w:r w:rsidRPr="00D25689">
        <w:rPr>
          <w:rFonts w:asciiTheme="majorHAnsi" w:hAnsiTheme="majorHAnsi" w:cstheme="majorHAnsi"/>
        </w:rPr>
        <w:t>về</w:t>
      </w:r>
      <w:r w:rsidRPr="00D25689">
        <w:rPr>
          <w:rFonts w:asciiTheme="majorHAnsi" w:hAnsiTheme="majorHAnsi" w:cstheme="majorHAnsi"/>
          <w:spacing w:val="-5"/>
        </w:rPr>
        <w:t xml:space="preserve"> </w:t>
      </w:r>
      <w:r w:rsidRPr="00D25689">
        <w:rPr>
          <w:rFonts w:asciiTheme="majorHAnsi" w:hAnsiTheme="majorHAnsi" w:cstheme="majorHAnsi"/>
        </w:rPr>
        <w:t>thị</w:t>
      </w:r>
      <w:r w:rsidRPr="00D25689">
        <w:rPr>
          <w:rFonts w:asciiTheme="majorHAnsi" w:hAnsiTheme="majorHAnsi" w:cstheme="majorHAnsi"/>
          <w:spacing w:val="-2"/>
        </w:rPr>
        <w:t xml:space="preserve"> </w:t>
      </w:r>
      <w:r w:rsidRPr="00D25689">
        <w:rPr>
          <w:rFonts w:asciiTheme="majorHAnsi" w:hAnsiTheme="majorHAnsi" w:cstheme="majorHAnsi"/>
        </w:rPr>
        <w:t>giác:</w:t>
      </w:r>
      <w:r w:rsidRPr="00D25689">
        <w:rPr>
          <w:rFonts w:asciiTheme="majorHAnsi" w:hAnsiTheme="majorHAnsi" w:cstheme="majorHAnsi"/>
          <w:spacing w:val="-5"/>
        </w:rPr>
        <w:t xml:space="preserve"> </w:t>
      </w:r>
      <w:r w:rsidRPr="00D25689">
        <w:rPr>
          <w:rFonts w:asciiTheme="majorHAnsi" w:hAnsiTheme="majorHAnsi" w:cstheme="majorHAnsi"/>
        </w:rPr>
        <w:t>La</w:t>
      </w:r>
      <w:r w:rsidRPr="00D25689">
        <w:rPr>
          <w:rFonts w:asciiTheme="majorHAnsi" w:hAnsiTheme="majorHAnsi" w:cstheme="majorHAnsi"/>
          <w:spacing w:val="-2"/>
        </w:rPr>
        <w:t xml:space="preserve"> </w:t>
      </w:r>
      <w:r w:rsidRPr="00D25689">
        <w:rPr>
          <w:rFonts w:asciiTheme="majorHAnsi" w:hAnsiTheme="majorHAnsi" w:cstheme="majorHAnsi"/>
        </w:rPr>
        <w:t>đà,</w:t>
      </w:r>
      <w:r w:rsidRPr="00D25689">
        <w:rPr>
          <w:rFonts w:asciiTheme="majorHAnsi" w:hAnsiTheme="majorHAnsi" w:cstheme="majorHAnsi"/>
          <w:spacing w:val="-2"/>
        </w:rPr>
        <w:t xml:space="preserve"> </w:t>
      </w:r>
      <w:r w:rsidRPr="00D25689">
        <w:rPr>
          <w:rFonts w:asciiTheme="majorHAnsi" w:hAnsiTheme="majorHAnsi" w:cstheme="majorHAnsi"/>
        </w:rPr>
        <w:t>lơ</w:t>
      </w:r>
      <w:r w:rsidRPr="00D25689">
        <w:rPr>
          <w:rFonts w:asciiTheme="majorHAnsi" w:hAnsiTheme="majorHAnsi" w:cstheme="majorHAnsi"/>
          <w:spacing w:val="-5"/>
        </w:rPr>
        <w:t xml:space="preserve"> </w:t>
      </w:r>
      <w:r w:rsidRPr="00D25689">
        <w:rPr>
          <w:rFonts w:asciiTheme="majorHAnsi" w:hAnsiTheme="majorHAnsi" w:cstheme="majorHAnsi"/>
        </w:rPr>
        <w:t>lửng,</w:t>
      </w:r>
      <w:r w:rsidRPr="00D25689">
        <w:rPr>
          <w:rFonts w:asciiTheme="majorHAnsi" w:hAnsiTheme="majorHAnsi" w:cstheme="majorHAnsi"/>
          <w:spacing w:val="-5"/>
        </w:rPr>
        <w:t xml:space="preserve"> </w:t>
      </w:r>
      <w:r w:rsidRPr="00D25689">
        <w:rPr>
          <w:rFonts w:asciiTheme="majorHAnsi" w:hAnsiTheme="majorHAnsi" w:cstheme="majorHAnsi"/>
        </w:rPr>
        <w:t>chấp</w:t>
      </w:r>
      <w:r w:rsidRPr="00D25689">
        <w:rPr>
          <w:rFonts w:asciiTheme="majorHAnsi" w:hAnsiTheme="majorHAnsi" w:cstheme="majorHAnsi"/>
          <w:spacing w:val="-3"/>
        </w:rPr>
        <w:t xml:space="preserve"> </w:t>
      </w:r>
      <w:r w:rsidRPr="00D25689">
        <w:rPr>
          <w:rFonts w:asciiTheme="majorHAnsi" w:hAnsiTheme="majorHAnsi" w:cstheme="majorHAnsi"/>
        </w:rPr>
        <w:t>chới</w:t>
      </w:r>
      <w:r w:rsidRPr="00D25689">
        <w:rPr>
          <w:rFonts w:asciiTheme="majorHAnsi" w:hAnsiTheme="majorHAnsi" w:cstheme="majorHAnsi"/>
          <w:spacing w:val="-5"/>
        </w:rPr>
        <w:t xml:space="preserve"> </w:t>
      </w:r>
      <w:r w:rsidRPr="00D25689">
        <w:rPr>
          <w:rFonts w:asciiTheme="majorHAnsi" w:hAnsiTheme="majorHAnsi" w:cstheme="majorHAnsi"/>
          <w:spacing w:val="-10"/>
        </w:rPr>
        <w:t>…</w:t>
      </w:r>
    </w:p>
    <w:p w14:paraId="3B6C526F" w14:textId="77777777" w:rsidR="002D4AA8" w:rsidRPr="00D25689" w:rsidRDefault="00D25689" w:rsidP="00D25689">
      <w:pPr>
        <w:pStyle w:val="BodyText"/>
        <w:tabs>
          <w:tab w:val="left" w:pos="1276"/>
        </w:tabs>
        <w:spacing w:line="288" w:lineRule="auto"/>
        <w:ind w:left="1560"/>
        <w:jc w:val="both"/>
        <w:rPr>
          <w:rFonts w:asciiTheme="majorHAnsi" w:hAnsiTheme="majorHAnsi" w:cstheme="majorHAnsi"/>
        </w:rPr>
      </w:pPr>
      <w:r w:rsidRPr="00D25689">
        <w:rPr>
          <w:rFonts w:asciiTheme="majorHAnsi" w:hAnsiTheme="majorHAnsi" w:cstheme="majorHAnsi"/>
        </w:rPr>
        <w:t>Gợi</w:t>
      </w:r>
      <w:r w:rsidRPr="00D25689">
        <w:rPr>
          <w:rFonts w:asciiTheme="majorHAnsi" w:hAnsiTheme="majorHAnsi" w:cstheme="majorHAnsi"/>
          <w:spacing w:val="-5"/>
        </w:rPr>
        <w:t xml:space="preserve"> </w:t>
      </w:r>
      <w:r w:rsidRPr="00D25689">
        <w:rPr>
          <w:rFonts w:asciiTheme="majorHAnsi" w:hAnsiTheme="majorHAnsi" w:cstheme="majorHAnsi"/>
        </w:rPr>
        <w:t>về</w:t>
      </w:r>
      <w:r w:rsidRPr="00D25689">
        <w:rPr>
          <w:rFonts w:asciiTheme="majorHAnsi" w:hAnsiTheme="majorHAnsi" w:cstheme="majorHAnsi"/>
          <w:spacing w:val="-5"/>
        </w:rPr>
        <w:t xml:space="preserve"> </w:t>
      </w:r>
      <w:r w:rsidRPr="00D25689">
        <w:rPr>
          <w:rFonts w:asciiTheme="majorHAnsi" w:hAnsiTheme="majorHAnsi" w:cstheme="majorHAnsi"/>
        </w:rPr>
        <w:t>thính</w:t>
      </w:r>
      <w:r w:rsidRPr="00D25689">
        <w:rPr>
          <w:rFonts w:asciiTheme="majorHAnsi" w:hAnsiTheme="majorHAnsi" w:cstheme="majorHAnsi"/>
          <w:spacing w:val="-5"/>
        </w:rPr>
        <w:t xml:space="preserve"> </w:t>
      </w:r>
      <w:r w:rsidRPr="00D25689">
        <w:rPr>
          <w:rFonts w:asciiTheme="majorHAnsi" w:hAnsiTheme="majorHAnsi" w:cstheme="majorHAnsi"/>
        </w:rPr>
        <w:t>giác:</w:t>
      </w:r>
      <w:r w:rsidRPr="00D25689">
        <w:rPr>
          <w:rFonts w:asciiTheme="majorHAnsi" w:hAnsiTheme="majorHAnsi" w:cstheme="majorHAnsi"/>
          <w:spacing w:val="-2"/>
        </w:rPr>
        <w:t xml:space="preserve"> </w:t>
      </w:r>
      <w:r w:rsidRPr="00D25689">
        <w:rPr>
          <w:rFonts w:asciiTheme="majorHAnsi" w:hAnsiTheme="majorHAnsi" w:cstheme="majorHAnsi"/>
        </w:rPr>
        <w:t>mặn</w:t>
      </w:r>
      <w:r w:rsidRPr="00D25689">
        <w:rPr>
          <w:rFonts w:asciiTheme="majorHAnsi" w:hAnsiTheme="majorHAnsi" w:cstheme="majorHAnsi"/>
          <w:spacing w:val="-3"/>
        </w:rPr>
        <w:t xml:space="preserve"> </w:t>
      </w:r>
      <w:r w:rsidRPr="00D25689">
        <w:rPr>
          <w:rFonts w:asciiTheme="majorHAnsi" w:hAnsiTheme="majorHAnsi" w:cstheme="majorHAnsi"/>
        </w:rPr>
        <w:t>chat,</w:t>
      </w:r>
      <w:r w:rsidRPr="00D25689">
        <w:rPr>
          <w:rFonts w:asciiTheme="majorHAnsi" w:hAnsiTheme="majorHAnsi" w:cstheme="majorHAnsi"/>
          <w:spacing w:val="-5"/>
        </w:rPr>
        <w:t xml:space="preserve"> </w:t>
      </w:r>
      <w:r w:rsidRPr="00D25689">
        <w:rPr>
          <w:rFonts w:asciiTheme="majorHAnsi" w:hAnsiTheme="majorHAnsi" w:cstheme="majorHAnsi"/>
        </w:rPr>
        <w:t>chua</w:t>
      </w:r>
      <w:r w:rsidRPr="00D25689">
        <w:rPr>
          <w:rFonts w:asciiTheme="majorHAnsi" w:hAnsiTheme="majorHAnsi" w:cstheme="majorHAnsi"/>
          <w:spacing w:val="-4"/>
        </w:rPr>
        <w:t xml:space="preserve"> </w:t>
      </w:r>
      <w:r w:rsidRPr="00D25689">
        <w:rPr>
          <w:rFonts w:asciiTheme="majorHAnsi" w:hAnsiTheme="majorHAnsi" w:cstheme="majorHAnsi"/>
        </w:rPr>
        <w:t>lòm,</w:t>
      </w:r>
      <w:r w:rsidRPr="00D25689">
        <w:rPr>
          <w:rFonts w:asciiTheme="majorHAnsi" w:hAnsiTheme="majorHAnsi" w:cstheme="majorHAnsi"/>
          <w:spacing w:val="-5"/>
        </w:rPr>
        <w:t xml:space="preserve"> </w:t>
      </w:r>
      <w:r w:rsidRPr="00D25689">
        <w:rPr>
          <w:rFonts w:asciiTheme="majorHAnsi" w:hAnsiTheme="majorHAnsi" w:cstheme="majorHAnsi"/>
        </w:rPr>
        <w:t>ngọt</w:t>
      </w:r>
      <w:r w:rsidRPr="00D25689">
        <w:rPr>
          <w:rFonts w:asciiTheme="majorHAnsi" w:hAnsiTheme="majorHAnsi" w:cstheme="majorHAnsi"/>
          <w:spacing w:val="-5"/>
        </w:rPr>
        <w:t xml:space="preserve"> </w:t>
      </w:r>
      <w:r w:rsidRPr="00D25689">
        <w:rPr>
          <w:rFonts w:asciiTheme="majorHAnsi" w:hAnsiTheme="majorHAnsi" w:cstheme="majorHAnsi"/>
          <w:spacing w:val="-4"/>
        </w:rPr>
        <w:t>lịm…</w:t>
      </w:r>
    </w:p>
    <w:p w14:paraId="45A34198" w14:textId="77777777" w:rsidR="002D4AA8" w:rsidRPr="00D25689" w:rsidRDefault="00D25689" w:rsidP="00D25689">
      <w:pPr>
        <w:pStyle w:val="BodyText"/>
        <w:tabs>
          <w:tab w:val="left" w:pos="1276"/>
        </w:tabs>
        <w:spacing w:line="288" w:lineRule="auto"/>
        <w:ind w:left="1560"/>
        <w:rPr>
          <w:rFonts w:asciiTheme="majorHAnsi" w:hAnsiTheme="majorHAnsi" w:cstheme="majorHAnsi"/>
        </w:rPr>
      </w:pPr>
      <w:r w:rsidRPr="00D25689">
        <w:rPr>
          <w:rFonts w:asciiTheme="majorHAnsi" w:hAnsiTheme="majorHAnsi" w:cstheme="majorHAnsi"/>
        </w:rPr>
        <w:t>Gợi</w:t>
      </w:r>
      <w:r w:rsidRPr="00D25689">
        <w:rPr>
          <w:rFonts w:asciiTheme="majorHAnsi" w:hAnsiTheme="majorHAnsi" w:cstheme="majorHAnsi"/>
          <w:spacing w:val="-5"/>
        </w:rPr>
        <w:t xml:space="preserve"> </w:t>
      </w:r>
      <w:r w:rsidRPr="00D25689">
        <w:rPr>
          <w:rFonts w:asciiTheme="majorHAnsi" w:hAnsiTheme="majorHAnsi" w:cstheme="majorHAnsi"/>
        </w:rPr>
        <w:t>về</w:t>
      </w:r>
      <w:r w:rsidRPr="00D25689">
        <w:rPr>
          <w:rFonts w:asciiTheme="majorHAnsi" w:hAnsiTheme="majorHAnsi" w:cstheme="majorHAnsi"/>
          <w:spacing w:val="-5"/>
        </w:rPr>
        <w:t xml:space="preserve"> </w:t>
      </w:r>
      <w:r w:rsidRPr="00D25689">
        <w:rPr>
          <w:rFonts w:asciiTheme="majorHAnsi" w:hAnsiTheme="majorHAnsi" w:cstheme="majorHAnsi"/>
        </w:rPr>
        <w:t>xúc</w:t>
      </w:r>
      <w:r w:rsidRPr="00D25689">
        <w:rPr>
          <w:rFonts w:asciiTheme="majorHAnsi" w:hAnsiTheme="majorHAnsi" w:cstheme="majorHAnsi"/>
          <w:spacing w:val="-2"/>
        </w:rPr>
        <w:t xml:space="preserve"> </w:t>
      </w:r>
      <w:r w:rsidRPr="00D25689">
        <w:rPr>
          <w:rFonts w:asciiTheme="majorHAnsi" w:hAnsiTheme="majorHAnsi" w:cstheme="majorHAnsi"/>
        </w:rPr>
        <w:t>giác:</w:t>
      </w:r>
      <w:r w:rsidRPr="00D25689">
        <w:rPr>
          <w:rFonts w:asciiTheme="majorHAnsi" w:hAnsiTheme="majorHAnsi" w:cstheme="majorHAnsi"/>
          <w:spacing w:val="-5"/>
        </w:rPr>
        <w:t xml:space="preserve"> </w:t>
      </w:r>
      <w:r w:rsidRPr="00D25689">
        <w:rPr>
          <w:rFonts w:asciiTheme="majorHAnsi" w:hAnsiTheme="majorHAnsi" w:cstheme="majorHAnsi"/>
        </w:rPr>
        <w:t>Lạnh</w:t>
      </w:r>
      <w:r w:rsidRPr="00D25689">
        <w:rPr>
          <w:rFonts w:asciiTheme="majorHAnsi" w:hAnsiTheme="majorHAnsi" w:cstheme="majorHAnsi"/>
          <w:spacing w:val="-3"/>
        </w:rPr>
        <w:t xml:space="preserve"> </w:t>
      </w:r>
      <w:r w:rsidRPr="00D25689">
        <w:rPr>
          <w:rFonts w:asciiTheme="majorHAnsi" w:hAnsiTheme="majorHAnsi" w:cstheme="majorHAnsi"/>
        </w:rPr>
        <w:t>ngát,</w:t>
      </w:r>
      <w:r w:rsidRPr="00D25689">
        <w:rPr>
          <w:rFonts w:asciiTheme="majorHAnsi" w:hAnsiTheme="majorHAnsi" w:cstheme="majorHAnsi"/>
          <w:spacing w:val="-5"/>
        </w:rPr>
        <w:t xml:space="preserve"> </w:t>
      </w:r>
      <w:r w:rsidRPr="00D25689">
        <w:rPr>
          <w:rFonts w:asciiTheme="majorHAnsi" w:hAnsiTheme="majorHAnsi" w:cstheme="majorHAnsi"/>
        </w:rPr>
        <w:t>nóng</w:t>
      </w:r>
      <w:r w:rsidRPr="00D25689">
        <w:rPr>
          <w:rFonts w:asciiTheme="majorHAnsi" w:hAnsiTheme="majorHAnsi" w:cstheme="majorHAnsi"/>
          <w:spacing w:val="-3"/>
        </w:rPr>
        <w:t xml:space="preserve"> </w:t>
      </w:r>
      <w:r w:rsidRPr="00D25689">
        <w:rPr>
          <w:rFonts w:asciiTheme="majorHAnsi" w:hAnsiTheme="majorHAnsi" w:cstheme="majorHAnsi"/>
        </w:rPr>
        <w:t>bỏng,</w:t>
      </w:r>
      <w:r w:rsidRPr="00D25689">
        <w:rPr>
          <w:rFonts w:asciiTheme="majorHAnsi" w:hAnsiTheme="majorHAnsi" w:cstheme="majorHAnsi"/>
          <w:spacing w:val="-5"/>
        </w:rPr>
        <w:t xml:space="preserve"> </w:t>
      </w:r>
      <w:r w:rsidRPr="00D25689">
        <w:rPr>
          <w:rFonts w:asciiTheme="majorHAnsi" w:hAnsiTheme="majorHAnsi" w:cstheme="majorHAnsi"/>
        </w:rPr>
        <w:t>xù</w:t>
      </w:r>
      <w:r w:rsidRPr="00D25689">
        <w:rPr>
          <w:rFonts w:asciiTheme="majorHAnsi" w:hAnsiTheme="majorHAnsi" w:cstheme="majorHAnsi"/>
          <w:spacing w:val="-5"/>
        </w:rPr>
        <w:t xml:space="preserve"> xì…</w:t>
      </w:r>
    </w:p>
    <w:p w14:paraId="231832D2" w14:textId="77777777" w:rsidR="002D4AA8" w:rsidRPr="00D25689" w:rsidRDefault="00D25689" w:rsidP="00D25689">
      <w:pPr>
        <w:pStyle w:val="ListParagraph"/>
        <w:numPr>
          <w:ilvl w:val="2"/>
          <w:numId w:val="107"/>
        </w:numPr>
        <w:tabs>
          <w:tab w:val="left" w:pos="1045"/>
          <w:tab w:val="left" w:pos="1276"/>
        </w:tabs>
        <w:spacing w:line="288" w:lineRule="auto"/>
        <w:ind w:left="1560" w:right="1020" w:firstLine="0"/>
        <w:jc w:val="both"/>
        <w:rPr>
          <w:rFonts w:asciiTheme="majorHAnsi" w:hAnsiTheme="majorHAnsi" w:cstheme="majorHAnsi"/>
          <w:sz w:val="26"/>
        </w:rPr>
      </w:pPr>
      <w:r w:rsidRPr="00D25689">
        <w:rPr>
          <w:rFonts w:asciiTheme="majorHAnsi" w:hAnsiTheme="majorHAnsi" w:cstheme="majorHAnsi"/>
          <w:sz w:val="26"/>
        </w:rPr>
        <w:t>Thứ ba: Để tạo cách nói, cách viết có hình ảnh, gợi hình tượng bằng từ ngữ. Các nhà văn có thể vận dụng những cách: khi thì dùng từ láy:</w:t>
      </w:r>
    </w:p>
    <w:p w14:paraId="72626A84" w14:textId="77777777" w:rsidR="002D4AA8" w:rsidRPr="00D25689" w:rsidRDefault="00D25689" w:rsidP="00D25689">
      <w:pPr>
        <w:tabs>
          <w:tab w:val="left" w:pos="1276"/>
        </w:tabs>
        <w:spacing w:line="288" w:lineRule="auto"/>
        <w:ind w:left="1560"/>
        <w:rPr>
          <w:rFonts w:asciiTheme="majorHAnsi" w:hAnsiTheme="majorHAnsi" w:cstheme="majorHAnsi"/>
          <w:i/>
          <w:sz w:val="26"/>
        </w:rPr>
      </w:pPr>
      <w:r w:rsidRPr="00D25689">
        <w:rPr>
          <w:rFonts w:asciiTheme="majorHAnsi" w:hAnsiTheme="majorHAnsi" w:cstheme="majorHAnsi"/>
          <w:sz w:val="26"/>
        </w:rPr>
        <w:t>VD</w:t>
      </w:r>
      <w:r w:rsidRPr="00D25689">
        <w:rPr>
          <w:rFonts w:asciiTheme="majorHAnsi" w:hAnsiTheme="majorHAnsi" w:cstheme="majorHAnsi"/>
          <w:i/>
          <w:sz w:val="26"/>
        </w:rPr>
        <w: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Nỗi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niềm</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rứa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Huế</w:t>
      </w:r>
      <w:r w:rsidRPr="00D25689">
        <w:rPr>
          <w:rFonts w:asciiTheme="majorHAnsi" w:hAnsiTheme="majorHAnsi" w:cstheme="majorHAnsi"/>
          <w:i/>
          <w:spacing w:val="-5"/>
          <w:sz w:val="26"/>
        </w:rPr>
        <w:t xml:space="preserve"> ơi</w:t>
      </w:r>
    </w:p>
    <w:p w14:paraId="449D4E0D" w14:textId="77777777" w:rsidR="002D4AA8" w:rsidRPr="00A65347" w:rsidRDefault="00383480" w:rsidP="00D25689">
      <w:pPr>
        <w:pStyle w:val="BodyText"/>
        <w:tabs>
          <w:tab w:val="left" w:pos="1276"/>
        </w:tabs>
        <w:spacing w:line="288" w:lineRule="auto"/>
        <w:ind w:left="1560"/>
        <w:rPr>
          <w:rFonts w:asciiTheme="majorHAnsi" w:hAnsiTheme="majorHAnsi" w:cstheme="majorHAnsi"/>
          <w:i/>
        </w:rPr>
      </w:pPr>
      <w:r w:rsidRPr="00A65347">
        <w:rPr>
          <w:rFonts w:asciiTheme="majorHAnsi" w:hAnsiTheme="majorHAnsi" w:cstheme="majorHAnsi"/>
          <w:i/>
        </w:rPr>
        <w:t>…</w:t>
      </w:r>
    </w:p>
    <w:p w14:paraId="61C82B8D" w14:textId="77777777" w:rsidR="002D4AA8" w:rsidRPr="00D25689" w:rsidRDefault="00D25689" w:rsidP="00D25689">
      <w:pPr>
        <w:tabs>
          <w:tab w:val="left" w:pos="1276"/>
        </w:tabs>
        <w:spacing w:line="288" w:lineRule="auto"/>
        <w:ind w:left="1560"/>
        <w:rPr>
          <w:rFonts w:asciiTheme="majorHAnsi" w:hAnsiTheme="majorHAnsi" w:cstheme="majorHAnsi"/>
          <w:i/>
          <w:sz w:val="26"/>
        </w:rPr>
      </w:pPr>
      <w:r w:rsidRPr="00D25689">
        <w:rPr>
          <w:rFonts w:asciiTheme="majorHAnsi" w:hAnsiTheme="majorHAnsi" w:cstheme="majorHAnsi"/>
          <w:i/>
          <w:sz w:val="26"/>
        </w:rPr>
        <w:t>Mà</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mưa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xối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xả</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trắng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trờI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Thừa</w:t>
      </w:r>
      <w:r w:rsidRPr="00D25689">
        <w:rPr>
          <w:rFonts w:asciiTheme="majorHAnsi" w:hAnsiTheme="majorHAnsi" w:cstheme="majorHAnsi"/>
          <w:i/>
          <w:spacing w:val="-5"/>
          <w:sz w:val="26"/>
        </w:rPr>
        <w:t xml:space="preserve"> </w:t>
      </w:r>
      <w:r w:rsidRPr="00D25689">
        <w:rPr>
          <w:rFonts w:asciiTheme="majorHAnsi" w:hAnsiTheme="majorHAnsi" w:cstheme="majorHAnsi"/>
          <w:i/>
          <w:spacing w:val="-2"/>
          <w:sz w:val="26"/>
        </w:rPr>
        <w:t>Thiên</w:t>
      </w:r>
    </w:p>
    <w:p w14:paraId="573BB077" w14:textId="77777777" w:rsidR="002D4AA8" w:rsidRPr="00D25689" w:rsidRDefault="00D25689" w:rsidP="00D25689">
      <w:pPr>
        <w:pStyle w:val="BodyText"/>
        <w:tabs>
          <w:tab w:val="left" w:pos="1276"/>
        </w:tabs>
        <w:spacing w:line="288" w:lineRule="auto"/>
        <w:ind w:left="1560"/>
        <w:rPr>
          <w:rFonts w:asciiTheme="majorHAnsi" w:hAnsiTheme="majorHAnsi" w:cstheme="majorHAnsi"/>
        </w:rPr>
      </w:pPr>
      <w:r w:rsidRPr="00D25689">
        <w:rPr>
          <w:rFonts w:asciiTheme="majorHAnsi" w:hAnsiTheme="majorHAnsi" w:cstheme="majorHAnsi"/>
        </w:rPr>
        <w:t>(Mẹ</w:t>
      </w:r>
      <w:r w:rsidRPr="00D25689">
        <w:rPr>
          <w:rFonts w:asciiTheme="majorHAnsi" w:hAnsiTheme="majorHAnsi" w:cstheme="majorHAnsi"/>
          <w:spacing w:val="-4"/>
        </w:rPr>
        <w:t xml:space="preserve"> </w:t>
      </w:r>
      <w:r w:rsidRPr="00D25689">
        <w:rPr>
          <w:rFonts w:asciiTheme="majorHAnsi" w:hAnsiTheme="majorHAnsi" w:cstheme="majorHAnsi"/>
        </w:rPr>
        <w:t>Tơm</w:t>
      </w:r>
      <w:r w:rsidRPr="00D25689">
        <w:rPr>
          <w:rFonts w:asciiTheme="majorHAnsi" w:hAnsiTheme="majorHAnsi" w:cstheme="majorHAnsi"/>
          <w:spacing w:val="-3"/>
        </w:rPr>
        <w:t xml:space="preserve"> </w:t>
      </w: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Tố</w:t>
      </w:r>
      <w:r w:rsidRPr="00D25689">
        <w:rPr>
          <w:rFonts w:asciiTheme="majorHAnsi" w:hAnsiTheme="majorHAnsi" w:cstheme="majorHAnsi"/>
          <w:spacing w:val="-5"/>
        </w:rPr>
        <w:t xml:space="preserve"> </w:t>
      </w:r>
      <w:r w:rsidRPr="00D25689">
        <w:rPr>
          <w:rFonts w:asciiTheme="majorHAnsi" w:hAnsiTheme="majorHAnsi" w:cstheme="majorHAnsi"/>
          <w:spacing w:val="-4"/>
        </w:rPr>
        <w:t>Hữu)</w:t>
      </w:r>
    </w:p>
    <w:p w14:paraId="27EDA2D1" w14:textId="77777777" w:rsidR="002D4AA8" w:rsidRPr="00D25689" w:rsidRDefault="00D25689" w:rsidP="00D25689">
      <w:pPr>
        <w:tabs>
          <w:tab w:val="left" w:pos="1276"/>
        </w:tabs>
        <w:spacing w:line="288" w:lineRule="auto"/>
        <w:ind w:left="1560" w:right="7082"/>
        <w:rPr>
          <w:rFonts w:asciiTheme="majorHAnsi" w:hAnsiTheme="majorHAnsi" w:cstheme="majorHAnsi"/>
          <w:i/>
          <w:sz w:val="26"/>
        </w:rPr>
      </w:pPr>
      <w:r w:rsidRPr="00D25689">
        <w:rPr>
          <w:rFonts w:asciiTheme="majorHAnsi" w:hAnsiTheme="majorHAnsi" w:cstheme="majorHAnsi"/>
          <w:sz w:val="26"/>
        </w:rPr>
        <w:t>VD:</w:t>
      </w:r>
      <w:r w:rsidRPr="00D25689">
        <w:rPr>
          <w:rFonts w:asciiTheme="majorHAnsi" w:hAnsiTheme="majorHAnsi" w:cstheme="majorHAnsi"/>
          <w:spacing w:val="-5"/>
          <w:sz w:val="26"/>
        </w:rPr>
        <w:t xml:space="preserve"> </w:t>
      </w:r>
      <w:r w:rsidRPr="00D25689">
        <w:rPr>
          <w:rFonts w:asciiTheme="majorHAnsi" w:hAnsiTheme="majorHAnsi" w:cstheme="majorHAnsi"/>
          <w:i/>
          <w:sz w:val="26"/>
        </w:rPr>
        <w:t>Ruộng</w:t>
      </w:r>
      <w:r w:rsidRPr="00D25689">
        <w:rPr>
          <w:rFonts w:asciiTheme="majorHAnsi" w:hAnsiTheme="majorHAnsi" w:cstheme="majorHAnsi"/>
          <w:i/>
          <w:spacing w:val="-6"/>
          <w:sz w:val="26"/>
        </w:rPr>
        <w:t xml:space="preserve"> </w:t>
      </w:r>
      <w:r w:rsidRPr="00D25689">
        <w:rPr>
          <w:rFonts w:asciiTheme="majorHAnsi" w:hAnsiTheme="majorHAnsi" w:cstheme="majorHAnsi"/>
          <w:i/>
          <w:sz w:val="26"/>
        </w:rPr>
        <w:t>nương</w:t>
      </w:r>
      <w:r w:rsidRPr="00D25689">
        <w:rPr>
          <w:rFonts w:asciiTheme="majorHAnsi" w:hAnsiTheme="majorHAnsi" w:cstheme="majorHAnsi"/>
          <w:i/>
          <w:spacing w:val="-6"/>
          <w:sz w:val="26"/>
        </w:rPr>
        <w:t xml:space="preserve"> </w:t>
      </w:r>
      <w:r w:rsidRPr="00D25689">
        <w:rPr>
          <w:rFonts w:asciiTheme="majorHAnsi" w:hAnsiTheme="majorHAnsi" w:cstheme="majorHAnsi"/>
          <w:i/>
          <w:sz w:val="26"/>
        </w:rPr>
        <w:t>anh</w:t>
      </w:r>
      <w:r w:rsidRPr="00D25689">
        <w:rPr>
          <w:rFonts w:asciiTheme="majorHAnsi" w:hAnsiTheme="majorHAnsi" w:cstheme="majorHAnsi"/>
          <w:i/>
          <w:spacing w:val="-5"/>
          <w:sz w:val="26"/>
        </w:rPr>
        <w:t xml:space="preserve"> </w:t>
      </w:r>
      <w:r w:rsidRPr="00D25689">
        <w:rPr>
          <w:rFonts w:asciiTheme="majorHAnsi" w:hAnsiTheme="majorHAnsi" w:cstheme="majorHAnsi"/>
          <w:i/>
          <w:sz w:val="26"/>
        </w:rPr>
        <w:t>gửi</w:t>
      </w:r>
      <w:r w:rsidRPr="00D25689">
        <w:rPr>
          <w:rFonts w:asciiTheme="majorHAnsi" w:hAnsiTheme="majorHAnsi" w:cstheme="majorHAnsi"/>
          <w:i/>
          <w:spacing w:val="-6"/>
          <w:sz w:val="26"/>
        </w:rPr>
        <w:t xml:space="preserve"> </w:t>
      </w:r>
      <w:r w:rsidRPr="00D25689">
        <w:rPr>
          <w:rFonts w:asciiTheme="majorHAnsi" w:hAnsiTheme="majorHAnsi" w:cstheme="majorHAnsi"/>
          <w:i/>
          <w:sz w:val="26"/>
        </w:rPr>
        <w:t>bạn</w:t>
      </w:r>
      <w:r w:rsidRPr="00D25689">
        <w:rPr>
          <w:rFonts w:asciiTheme="majorHAnsi" w:hAnsiTheme="majorHAnsi" w:cstheme="majorHAnsi"/>
          <w:i/>
          <w:spacing w:val="-6"/>
          <w:sz w:val="26"/>
        </w:rPr>
        <w:t xml:space="preserve"> </w:t>
      </w:r>
      <w:r w:rsidRPr="00D25689">
        <w:rPr>
          <w:rFonts w:asciiTheme="majorHAnsi" w:hAnsiTheme="majorHAnsi" w:cstheme="majorHAnsi"/>
          <w:i/>
          <w:sz w:val="26"/>
        </w:rPr>
        <w:t>thân</w:t>
      </w:r>
      <w:r w:rsidRPr="00D25689">
        <w:rPr>
          <w:rFonts w:asciiTheme="majorHAnsi" w:hAnsiTheme="majorHAnsi" w:cstheme="majorHAnsi"/>
          <w:i/>
          <w:spacing w:val="-6"/>
          <w:sz w:val="26"/>
        </w:rPr>
        <w:t xml:space="preserve"> </w:t>
      </w:r>
      <w:r w:rsidRPr="00D25689">
        <w:rPr>
          <w:rFonts w:asciiTheme="majorHAnsi" w:hAnsiTheme="majorHAnsi" w:cstheme="majorHAnsi"/>
          <w:i/>
          <w:sz w:val="26"/>
        </w:rPr>
        <w:t>cày Gian nhà không mặc kệ gió lung lay</w:t>
      </w:r>
    </w:p>
    <w:p w14:paraId="628C00BE" w14:textId="77777777" w:rsidR="002D4AA8" w:rsidRPr="00D25689" w:rsidRDefault="00D25689" w:rsidP="00D25689">
      <w:pPr>
        <w:pStyle w:val="BodyText"/>
        <w:tabs>
          <w:tab w:val="left" w:pos="1276"/>
        </w:tabs>
        <w:spacing w:line="288" w:lineRule="auto"/>
        <w:ind w:left="1560"/>
        <w:rPr>
          <w:rFonts w:asciiTheme="majorHAnsi" w:hAnsiTheme="majorHAnsi" w:cstheme="majorHAnsi"/>
        </w:rPr>
      </w:pPr>
      <w:r w:rsidRPr="00D25689">
        <w:rPr>
          <w:rFonts w:asciiTheme="majorHAnsi" w:hAnsiTheme="majorHAnsi" w:cstheme="majorHAnsi"/>
        </w:rPr>
        <w:lastRenderedPageBreak/>
        <w:t>(Đồng</w:t>
      </w:r>
      <w:r w:rsidRPr="00D25689">
        <w:rPr>
          <w:rFonts w:asciiTheme="majorHAnsi" w:hAnsiTheme="majorHAnsi" w:cstheme="majorHAnsi"/>
          <w:spacing w:val="-5"/>
        </w:rPr>
        <w:t xml:space="preserve"> </w:t>
      </w:r>
      <w:r w:rsidRPr="00D25689">
        <w:rPr>
          <w:rFonts w:asciiTheme="majorHAnsi" w:hAnsiTheme="majorHAnsi" w:cstheme="majorHAnsi"/>
        </w:rPr>
        <w:t>Chí</w:t>
      </w:r>
      <w:r w:rsidRPr="00D25689">
        <w:rPr>
          <w:rFonts w:asciiTheme="majorHAnsi" w:hAnsiTheme="majorHAnsi" w:cstheme="majorHAnsi"/>
          <w:spacing w:val="-4"/>
        </w:rPr>
        <w:t xml:space="preserve"> </w:t>
      </w: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Chính</w:t>
      </w:r>
      <w:r w:rsidRPr="00D25689">
        <w:rPr>
          <w:rFonts w:asciiTheme="majorHAnsi" w:hAnsiTheme="majorHAnsi" w:cstheme="majorHAnsi"/>
          <w:spacing w:val="-5"/>
        </w:rPr>
        <w:t xml:space="preserve"> </w:t>
      </w:r>
      <w:r w:rsidRPr="00D25689">
        <w:rPr>
          <w:rFonts w:asciiTheme="majorHAnsi" w:hAnsiTheme="majorHAnsi" w:cstheme="majorHAnsi"/>
          <w:spacing w:val="-4"/>
        </w:rPr>
        <w:t>Hữu)</w:t>
      </w:r>
    </w:p>
    <w:p w14:paraId="30056A8B" w14:textId="77777777" w:rsidR="002D4AA8" w:rsidRPr="00D25689" w:rsidRDefault="00D25689" w:rsidP="00D25689">
      <w:pPr>
        <w:pStyle w:val="ListParagraph"/>
        <w:numPr>
          <w:ilvl w:val="2"/>
          <w:numId w:val="107"/>
        </w:numPr>
        <w:tabs>
          <w:tab w:val="left" w:pos="1033"/>
          <w:tab w:val="left" w:pos="1276"/>
        </w:tabs>
        <w:spacing w:line="288" w:lineRule="auto"/>
        <w:ind w:left="1418" w:right="616" w:firstLine="0"/>
        <w:rPr>
          <w:rFonts w:asciiTheme="majorHAnsi" w:hAnsiTheme="majorHAnsi" w:cstheme="majorHAnsi"/>
          <w:sz w:val="26"/>
        </w:rPr>
      </w:pPr>
      <w:r w:rsidRPr="00D25689">
        <w:rPr>
          <w:rFonts w:asciiTheme="majorHAnsi" w:hAnsiTheme="majorHAnsi" w:cstheme="majorHAnsi"/>
          <w:sz w:val="26"/>
        </w:rPr>
        <w:t>Thứ tư: Ngôn từ VH là loại ngôn từ đã được chắt lọc từ ngôn ngữ đời thường, được nâng cấp, sửa sang, làm cho nó càng óng ả, giàu đẹp hơn. Các biện pháp tu từ chính là những phương tiện quan trọng để thực hiện nhiệm vụ trang điểm cho ngôn từ VH. Có</w:t>
      </w:r>
      <w:r w:rsidRPr="00D25689">
        <w:rPr>
          <w:rFonts w:asciiTheme="majorHAnsi" w:hAnsiTheme="majorHAnsi" w:cstheme="majorHAnsi"/>
          <w:spacing w:val="80"/>
          <w:sz w:val="26"/>
        </w:rPr>
        <w:t xml:space="preserve"> </w:t>
      </w:r>
      <w:r w:rsidRPr="00D25689">
        <w:rPr>
          <w:rFonts w:asciiTheme="majorHAnsi" w:hAnsiTheme="majorHAnsi" w:cstheme="majorHAnsi"/>
          <w:sz w:val="26"/>
        </w:rPr>
        <w:t>rất nhiều biện pháp tu từ: ẩn dụ, hoán dụ, nhân hóa, so sánh, điệp ngữ, … Tất cả những biện</w:t>
      </w:r>
      <w:r w:rsidRPr="00D25689">
        <w:rPr>
          <w:rFonts w:asciiTheme="majorHAnsi" w:hAnsiTheme="majorHAnsi" w:cstheme="majorHAnsi"/>
          <w:spacing w:val="-3"/>
          <w:sz w:val="26"/>
        </w:rPr>
        <w:t xml:space="preserve"> </w:t>
      </w:r>
      <w:r w:rsidRPr="00D25689">
        <w:rPr>
          <w:rFonts w:asciiTheme="majorHAnsi" w:hAnsiTheme="majorHAnsi" w:cstheme="majorHAnsi"/>
          <w:sz w:val="26"/>
        </w:rPr>
        <w:t>pháp</w:t>
      </w:r>
      <w:r w:rsidRPr="00D25689">
        <w:rPr>
          <w:rFonts w:asciiTheme="majorHAnsi" w:hAnsiTheme="majorHAnsi" w:cstheme="majorHAnsi"/>
          <w:spacing w:val="-3"/>
          <w:sz w:val="26"/>
        </w:rPr>
        <w:t xml:space="preserve"> </w:t>
      </w:r>
      <w:r w:rsidRPr="00D25689">
        <w:rPr>
          <w:rFonts w:asciiTheme="majorHAnsi" w:hAnsiTheme="majorHAnsi" w:cstheme="majorHAnsi"/>
          <w:sz w:val="26"/>
        </w:rPr>
        <w:t>đó</w:t>
      </w:r>
      <w:r w:rsidRPr="00D25689">
        <w:rPr>
          <w:rFonts w:asciiTheme="majorHAnsi" w:hAnsiTheme="majorHAnsi" w:cstheme="majorHAnsi"/>
          <w:spacing w:val="-3"/>
          <w:sz w:val="26"/>
        </w:rPr>
        <w:t xml:space="preserve"> </w:t>
      </w:r>
      <w:r w:rsidRPr="00D25689">
        <w:rPr>
          <w:rFonts w:asciiTheme="majorHAnsi" w:hAnsiTheme="majorHAnsi" w:cstheme="majorHAnsi"/>
          <w:sz w:val="26"/>
        </w:rPr>
        <w:t>nhằm</w:t>
      </w:r>
      <w:r w:rsidRPr="00D25689">
        <w:rPr>
          <w:rFonts w:asciiTheme="majorHAnsi" w:hAnsiTheme="majorHAnsi" w:cstheme="majorHAnsi"/>
          <w:spacing w:val="-1"/>
          <w:sz w:val="26"/>
        </w:rPr>
        <w:t xml:space="preserve"> </w:t>
      </w:r>
      <w:r w:rsidRPr="00D25689">
        <w:rPr>
          <w:rFonts w:asciiTheme="majorHAnsi" w:hAnsiTheme="majorHAnsi" w:cstheme="majorHAnsi"/>
          <w:sz w:val="26"/>
        </w:rPr>
        <w:t>mục</w:t>
      </w:r>
      <w:r w:rsidRPr="00D25689">
        <w:rPr>
          <w:rFonts w:asciiTheme="majorHAnsi" w:hAnsiTheme="majorHAnsi" w:cstheme="majorHAnsi"/>
          <w:spacing w:val="-2"/>
          <w:sz w:val="26"/>
        </w:rPr>
        <w:t xml:space="preserve"> </w:t>
      </w:r>
      <w:r w:rsidRPr="00D25689">
        <w:rPr>
          <w:rFonts w:asciiTheme="majorHAnsi" w:hAnsiTheme="majorHAnsi" w:cstheme="majorHAnsi"/>
          <w:sz w:val="26"/>
        </w:rPr>
        <w:t>đích</w:t>
      </w:r>
      <w:r w:rsidRPr="00D25689">
        <w:rPr>
          <w:rFonts w:asciiTheme="majorHAnsi" w:hAnsiTheme="majorHAnsi" w:cstheme="majorHAnsi"/>
          <w:spacing w:val="-2"/>
          <w:sz w:val="26"/>
        </w:rPr>
        <w:t xml:space="preserve"> </w:t>
      </w:r>
      <w:r w:rsidRPr="00D25689">
        <w:rPr>
          <w:rFonts w:asciiTheme="majorHAnsi" w:hAnsiTheme="majorHAnsi" w:cstheme="majorHAnsi"/>
          <w:sz w:val="26"/>
        </w:rPr>
        <w:t>giúp</w:t>
      </w:r>
      <w:r w:rsidRPr="00D25689">
        <w:rPr>
          <w:rFonts w:asciiTheme="majorHAnsi" w:hAnsiTheme="majorHAnsi" w:cstheme="majorHAnsi"/>
          <w:spacing w:val="-1"/>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3"/>
          <w:sz w:val="26"/>
        </w:rPr>
        <w:t xml:space="preserve"> </w:t>
      </w:r>
      <w:r w:rsidRPr="00D25689">
        <w:rPr>
          <w:rFonts w:asciiTheme="majorHAnsi" w:hAnsiTheme="majorHAnsi" w:cstheme="majorHAnsi"/>
          <w:sz w:val="26"/>
        </w:rPr>
        <w:t>nói,</w:t>
      </w:r>
      <w:r w:rsidRPr="00D25689">
        <w:rPr>
          <w:rFonts w:asciiTheme="majorHAnsi" w:hAnsiTheme="majorHAnsi" w:cstheme="majorHAnsi"/>
          <w:spacing w:val="-1"/>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3"/>
          <w:sz w:val="26"/>
        </w:rPr>
        <w:t xml:space="preserve"> </w:t>
      </w:r>
      <w:r w:rsidRPr="00D25689">
        <w:rPr>
          <w:rFonts w:asciiTheme="majorHAnsi" w:hAnsiTheme="majorHAnsi" w:cstheme="majorHAnsi"/>
          <w:sz w:val="26"/>
        </w:rPr>
        <w:t>viết</w:t>
      </w:r>
      <w:r w:rsidRPr="00D25689">
        <w:rPr>
          <w:rFonts w:asciiTheme="majorHAnsi" w:hAnsiTheme="majorHAnsi" w:cstheme="majorHAnsi"/>
          <w:spacing w:val="-3"/>
          <w:sz w:val="26"/>
        </w:rPr>
        <w:t xml:space="preserve"> </w:t>
      </w:r>
      <w:r w:rsidRPr="00D25689">
        <w:rPr>
          <w:rFonts w:asciiTheme="majorHAnsi" w:hAnsiTheme="majorHAnsi" w:cstheme="majorHAnsi"/>
          <w:sz w:val="26"/>
        </w:rPr>
        <w:t>có</w:t>
      </w:r>
      <w:r w:rsidRPr="00D25689">
        <w:rPr>
          <w:rFonts w:asciiTheme="majorHAnsi" w:hAnsiTheme="majorHAnsi" w:cstheme="majorHAnsi"/>
          <w:spacing w:val="-1"/>
          <w:sz w:val="26"/>
        </w:rPr>
        <w:t xml:space="preserve"> </w:t>
      </w:r>
      <w:r w:rsidRPr="00D25689">
        <w:rPr>
          <w:rFonts w:asciiTheme="majorHAnsi" w:hAnsiTheme="majorHAnsi" w:cstheme="majorHAnsi"/>
          <w:sz w:val="26"/>
        </w:rPr>
        <w:t>những</w:t>
      </w:r>
      <w:r w:rsidRPr="00D25689">
        <w:rPr>
          <w:rFonts w:asciiTheme="majorHAnsi" w:hAnsiTheme="majorHAnsi" w:cstheme="majorHAnsi"/>
          <w:spacing w:val="-3"/>
          <w:sz w:val="26"/>
        </w:rPr>
        <w:t xml:space="preserve"> </w:t>
      </w:r>
      <w:r w:rsidRPr="00D25689">
        <w:rPr>
          <w:rFonts w:asciiTheme="majorHAnsi" w:hAnsiTheme="majorHAnsi" w:cstheme="majorHAnsi"/>
          <w:sz w:val="26"/>
        </w:rPr>
        <w:t>cách</w:t>
      </w:r>
      <w:r w:rsidRPr="00D25689">
        <w:rPr>
          <w:rFonts w:asciiTheme="majorHAnsi" w:hAnsiTheme="majorHAnsi" w:cstheme="majorHAnsi"/>
          <w:spacing w:val="-3"/>
          <w:sz w:val="26"/>
        </w:rPr>
        <w:t xml:space="preserve"> </w:t>
      </w:r>
      <w:r w:rsidRPr="00D25689">
        <w:rPr>
          <w:rFonts w:asciiTheme="majorHAnsi" w:hAnsiTheme="majorHAnsi" w:cstheme="majorHAnsi"/>
          <w:sz w:val="26"/>
        </w:rPr>
        <w:t>diễn</w:t>
      </w:r>
      <w:r w:rsidRPr="00D25689">
        <w:rPr>
          <w:rFonts w:asciiTheme="majorHAnsi" w:hAnsiTheme="majorHAnsi" w:cstheme="majorHAnsi"/>
          <w:spacing w:val="-3"/>
          <w:sz w:val="26"/>
        </w:rPr>
        <w:t xml:space="preserve"> </w:t>
      </w:r>
      <w:r w:rsidRPr="00D25689">
        <w:rPr>
          <w:rFonts w:asciiTheme="majorHAnsi" w:hAnsiTheme="majorHAnsi" w:cstheme="majorHAnsi"/>
          <w:sz w:val="26"/>
        </w:rPr>
        <w:t>đạt</w:t>
      </w:r>
      <w:r w:rsidRPr="00D25689">
        <w:rPr>
          <w:rFonts w:asciiTheme="majorHAnsi" w:hAnsiTheme="majorHAnsi" w:cstheme="majorHAnsi"/>
          <w:spacing w:val="-1"/>
          <w:sz w:val="26"/>
        </w:rPr>
        <w:t xml:space="preserve"> </w:t>
      </w:r>
      <w:r w:rsidRPr="00D25689">
        <w:rPr>
          <w:rFonts w:asciiTheme="majorHAnsi" w:hAnsiTheme="majorHAnsi" w:cstheme="majorHAnsi"/>
          <w:sz w:val="26"/>
        </w:rPr>
        <w:t>hay</w:t>
      </w:r>
      <w:r w:rsidRPr="00D25689">
        <w:rPr>
          <w:rFonts w:asciiTheme="majorHAnsi" w:hAnsiTheme="majorHAnsi" w:cstheme="majorHAnsi"/>
          <w:spacing w:val="-3"/>
          <w:sz w:val="26"/>
        </w:rPr>
        <w:t xml:space="preserve"> </w:t>
      </w:r>
      <w:r w:rsidRPr="00D25689">
        <w:rPr>
          <w:rFonts w:asciiTheme="majorHAnsi" w:hAnsiTheme="majorHAnsi" w:cstheme="majorHAnsi"/>
          <w:sz w:val="26"/>
        </w:rPr>
        <w:t>hơn, đẹp hơn, phong phú hơn, và do vậy mà hiệu quả cao hơn. Phân tích các biện pháp tu từ</w:t>
      </w:r>
    </w:p>
    <w:p w14:paraId="5AD51117" w14:textId="77777777" w:rsidR="002D4AA8" w:rsidRPr="00D25689" w:rsidRDefault="00D25689" w:rsidP="00D25689">
      <w:pPr>
        <w:pStyle w:val="BodyText"/>
        <w:tabs>
          <w:tab w:val="left" w:pos="1276"/>
        </w:tabs>
        <w:spacing w:line="288" w:lineRule="auto"/>
        <w:ind w:left="1418" w:right="2009"/>
        <w:jc w:val="both"/>
        <w:rPr>
          <w:rFonts w:asciiTheme="majorHAnsi" w:hAnsiTheme="majorHAnsi" w:cstheme="majorHAnsi"/>
        </w:rPr>
      </w:pPr>
      <w:r w:rsidRPr="00D25689">
        <w:rPr>
          <w:rFonts w:asciiTheme="majorHAnsi" w:hAnsiTheme="majorHAnsi" w:cstheme="majorHAnsi"/>
        </w:rPr>
        <w:t>giáo</w:t>
      </w:r>
      <w:r w:rsidRPr="00D25689">
        <w:rPr>
          <w:rFonts w:asciiTheme="majorHAnsi" w:hAnsiTheme="majorHAnsi" w:cstheme="majorHAnsi"/>
          <w:spacing w:val="-2"/>
        </w:rPr>
        <w:t xml:space="preserve"> </w:t>
      </w:r>
      <w:r w:rsidRPr="00D25689">
        <w:rPr>
          <w:rFonts w:asciiTheme="majorHAnsi" w:hAnsiTheme="majorHAnsi" w:cstheme="majorHAnsi"/>
        </w:rPr>
        <w:t>viên</w:t>
      </w:r>
      <w:r w:rsidRPr="00D25689">
        <w:rPr>
          <w:rFonts w:asciiTheme="majorHAnsi" w:hAnsiTheme="majorHAnsi" w:cstheme="majorHAnsi"/>
          <w:spacing w:val="-2"/>
        </w:rPr>
        <w:t xml:space="preserve"> </w:t>
      </w:r>
      <w:r w:rsidRPr="00D25689">
        <w:rPr>
          <w:rFonts w:asciiTheme="majorHAnsi" w:hAnsiTheme="majorHAnsi" w:cstheme="majorHAnsi"/>
        </w:rPr>
        <w:t>cần</w:t>
      </w:r>
      <w:r w:rsidRPr="00D25689">
        <w:rPr>
          <w:rFonts w:asciiTheme="majorHAnsi" w:hAnsiTheme="majorHAnsi" w:cstheme="majorHAnsi"/>
          <w:spacing w:val="-2"/>
        </w:rPr>
        <w:t xml:space="preserve"> </w:t>
      </w:r>
      <w:r w:rsidRPr="00D25689">
        <w:rPr>
          <w:rFonts w:asciiTheme="majorHAnsi" w:hAnsiTheme="majorHAnsi" w:cstheme="majorHAnsi"/>
        </w:rPr>
        <w:t>chỉ</w:t>
      </w:r>
      <w:r w:rsidRPr="00D25689">
        <w:rPr>
          <w:rFonts w:asciiTheme="majorHAnsi" w:hAnsiTheme="majorHAnsi" w:cstheme="majorHAnsi"/>
          <w:spacing w:val="-2"/>
        </w:rPr>
        <w:t xml:space="preserve"> </w:t>
      </w:r>
      <w:r w:rsidRPr="00D25689">
        <w:rPr>
          <w:rFonts w:asciiTheme="majorHAnsi" w:hAnsiTheme="majorHAnsi" w:cstheme="majorHAnsi"/>
        </w:rPr>
        <w:t>ra</w:t>
      </w:r>
      <w:r w:rsidRPr="00D25689">
        <w:rPr>
          <w:rFonts w:asciiTheme="majorHAnsi" w:hAnsiTheme="majorHAnsi" w:cstheme="majorHAnsi"/>
          <w:spacing w:val="-2"/>
        </w:rPr>
        <w:t xml:space="preserve"> </w:t>
      </w:r>
      <w:r w:rsidRPr="00D25689">
        <w:rPr>
          <w:rFonts w:asciiTheme="majorHAnsi" w:hAnsiTheme="majorHAnsi" w:cstheme="majorHAnsi"/>
        </w:rPr>
        <w:t>tính</w:t>
      </w:r>
      <w:r w:rsidRPr="00D25689">
        <w:rPr>
          <w:rFonts w:asciiTheme="majorHAnsi" w:hAnsiTheme="majorHAnsi" w:cstheme="majorHAnsi"/>
          <w:spacing w:val="-2"/>
        </w:rPr>
        <w:t xml:space="preserve"> </w:t>
      </w:r>
      <w:r w:rsidRPr="00D25689">
        <w:rPr>
          <w:rFonts w:asciiTheme="majorHAnsi" w:hAnsiTheme="majorHAnsi" w:cstheme="majorHAnsi"/>
        </w:rPr>
        <w:t>hiệu</w:t>
      </w:r>
      <w:r w:rsidRPr="00D25689">
        <w:rPr>
          <w:rFonts w:asciiTheme="majorHAnsi" w:hAnsiTheme="majorHAnsi" w:cstheme="majorHAnsi"/>
          <w:spacing w:val="-2"/>
        </w:rPr>
        <w:t xml:space="preserve"> </w:t>
      </w:r>
      <w:r w:rsidRPr="00D25689">
        <w:rPr>
          <w:rFonts w:asciiTheme="majorHAnsi" w:hAnsiTheme="majorHAnsi" w:cstheme="majorHAnsi"/>
        </w:rPr>
        <w:t>quả</w:t>
      </w:r>
      <w:r w:rsidRPr="00D25689">
        <w:rPr>
          <w:rFonts w:asciiTheme="majorHAnsi" w:hAnsiTheme="majorHAnsi" w:cstheme="majorHAnsi"/>
          <w:spacing w:val="-2"/>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cách viết,</w:t>
      </w:r>
      <w:r w:rsidRPr="00D25689">
        <w:rPr>
          <w:rFonts w:asciiTheme="majorHAnsi" w:hAnsiTheme="majorHAnsi" w:cstheme="majorHAnsi"/>
          <w:spacing w:val="-2"/>
        </w:rPr>
        <w:t xml:space="preserve"> </w:t>
      </w:r>
      <w:r w:rsidRPr="00D25689">
        <w:rPr>
          <w:rFonts w:asciiTheme="majorHAnsi" w:hAnsiTheme="majorHAnsi" w:cstheme="majorHAnsi"/>
        </w:rPr>
        <w:t>cách</w:t>
      </w:r>
      <w:r w:rsidRPr="00D25689">
        <w:rPr>
          <w:rFonts w:asciiTheme="majorHAnsi" w:hAnsiTheme="majorHAnsi" w:cstheme="majorHAnsi"/>
          <w:spacing w:val="-2"/>
        </w:rPr>
        <w:t xml:space="preserve"> </w:t>
      </w:r>
      <w:r w:rsidRPr="00D25689">
        <w:rPr>
          <w:rFonts w:asciiTheme="majorHAnsi" w:hAnsiTheme="majorHAnsi" w:cstheme="majorHAnsi"/>
        </w:rPr>
        <w:t>nói</w:t>
      </w:r>
      <w:r w:rsidRPr="00D25689">
        <w:rPr>
          <w:rFonts w:asciiTheme="majorHAnsi" w:hAnsiTheme="majorHAnsi" w:cstheme="majorHAnsi"/>
          <w:spacing w:val="-1"/>
        </w:rPr>
        <w:t xml:space="preserve"> </w:t>
      </w:r>
      <w:r w:rsidRPr="00D25689">
        <w:rPr>
          <w:rFonts w:asciiTheme="majorHAnsi" w:hAnsiTheme="majorHAnsi" w:cstheme="majorHAnsi"/>
        </w:rPr>
        <w:t>ấy,</w:t>
      </w:r>
      <w:r w:rsidRPr="00D25689">
        <w:rPr>
          <w:rFonts w:asciiTheme="majorHAnsi" w:hAnsiTheme="majorHAnsi" w:cstheme="majorHAnsi"/>
          <w:spacing w:val="-2"/>
        </w:rPr>
        <w:t xml:space="preserve"> </w:t>
      </w:r>
      <w:r w:rsidRPr="00D25689">
        <w:rPr>
          <w:rFonts w:asciiTheme="majorHAnsi" w:hAnsiTheme="majorHAnsi" w:cstheme="majorHAnsi"/>
        </w:rPr>
        <w:t>vai</w:t>
      </w:r>
      <w:r w:rsidRPr="00D25689">
        <w:rPr>
          <w:rFonts w:asciiTheme="majorHAnsi" w:hAnsiTheme="majorHAnsi" w:cstheme="majorHAnsi"/>
          <w:spacing w:val="-2"/>
        </w:rPr>
        <w:t xml:space="preserve"> </w:t>
      </w:r>
      <w:r w:rsidRPr="00D25689">
        <w:rPr>
          <w:rFonts w:asciiTheme="majorHAnsi" w:hAnsiTheme="majorHAnsi" w:cstheme="majorHAnsi"/>
        </w:rPr>
        <w:t>trò</w:t>
      </w:r>
      <w:r w:rsidRPr="00D25689">
        <w:rPr>
          <w:rFonts w:asciiTheme="majorHAnsi" w:hAnsiTheme="majorHAnsi" w:cstheme="majorHAnsi"/>
          <w:spacing w:val="-2"/>
        </w:rPr>
        <w:t xml:space="preserve"> </w:t>
      </w:r>
      <w:r w:rsidRPr="00D25689">
        <w:rPr>
          <w:rFonts w:asciiTheme="majorHAnsi" w:hAnsiTheme="majorHAnsi" w:cstheme="majorHAnsi"/>
        </w:rPr>
        <w:t>và</w:t>
      </w:r>
      <w:r w:rsidRPr="00D25689">
        <w:rPr>
          <w:rFonts w:asciiTheme="majorHAnsi" w:hAnsiTheme="majorHAnsi" w:cstheme="majorHAnsi"/>
          <w:spacing w:val="-2"/>
        </w:rPr>
        <w:t xml:space="preserve"> </w:t>
      </w:r>
      <w:r w:rsidRPr="00D25689">
        <w:rPr>
          <w:rFonts w:asciiTheme="majorHAnsi" w:hAnsiTheme="majorHAnsi" w:cstheme="majorHAnsi"/>
        </w:rPr>
        <w:t>tác</w:t>
      </w:r>
      <w:r w:rsidRPr="00D25689">
        <w:rPr>
          <w:rFonts w:asciiTheme="majorHAnsi" w:hAnsiTheme="majorHAnsi" w:cstheme="majorHAnsi"/>
          <w:spacing w:val="-2"/>
        </w:rPr>
        <w:t xml:space="preserve"> </w:t>
      </w:r>
      <w:r w:rsidRPr="00D25689">
        <w:rPr>
          <w:rFonts w:asciiTheme="majorHAnsi" w:hAnsiTheme="majorHAnsi" w:cstheme="majorHAnsi"/>
        </w:rPr>
        <w:t>dụng</w:t>
      </w:r>
      <w:r w:rsidRPr="00D25689">
        <w:rPr>
          <w:rFonts w:asciiTheme="majorHAnsi" w:hAnsiTheme="majorHAnsi" w:cstheme="majorHAnsi"/>
          <w:spacing w:val="-2"/>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chúng trong</w:t>
      </w:r>
      <w:r w:rsidRPr="00D25689">
        <w:rPr>
          <w:rFonts w:asciiTheme="majorHAnsi" w:hAnsiTheme="majorHAnsi" w:cstheme="majorHAnsi"/>
          <w:spacing w:val="-2"/>
        </w:rPr>
        <w:t xml:space="preserve"> </w:t>
      </w:r>
      <w:r w:rsidRPr="00D25689">
        <w:rPr>
          <w:rFonts w:asciiTheme="majorHAnsi" w:hAnsiTheme="majorHAnsi" w:cstheme="majorHAnsi"/>
        </w:rPr>
        <w:t>việc miêu</w:t>
      </w:r>
      <w:r w:rsidRPr="00D25689">
        <w:rPr>
          <w:rFonts w:asciiTheme="majorHAnsi" w:hAnsiTheme="majorHAnsi" w:cstheme="majorHAnsi"/>
          <w:spacing w:val="-2"/>
        </w:rPr>
        <w:t xml:space="preserve"> </w:t>
      </w:r>
      <w:r w:rsidRPr="00D25689">
        <w:rPr>
          <w:rFonts w:asciiTheme="majorHAnsi" w:hAnsiTheme="majorHAnsi" w:cstheme="majorHAnsi"/>
        </w:rPr>
        <w:t>tả, biểu</w:t>
      </w:r>
      <w:r w:rsidRPr="00D25689">
        <w:rPr>
          <w:rFonts w:asciiTheme="majorHAnsi" w:hAnsiTheme="majorHAnsi" w:cstheme="majorHAnsi"/>
          <w:spacing w:val="-2"/>
        </w:rPr>
        <w:t xml:space="preserve"> </w:t>
      </w:r>
      <w:r w:rsidRPr="00D25689">
        <w:rPr>
          <w:rFonts w:asciiTheme="majorHAnsi" w:hAnsiTheme="majorHAnsi" w:cstheme="majorHAnsi"/>
        </w:rPr>
        <w:t>đạt</w:t>
      </w:r>
      <w:r w:rsidRPr="00D25689">
        <w:rPr>
          <w:rFonts w:asciiTheme="majorHAnsi" w:hAnsiTheme="majorHAnsi" w:cstheme="majorHAnsi"/>
          <w:spacing w:val="-2"/>
        </w:rPr>
        <w:t xml:space="preserve"> </w:t>
      </w:r>
      <w:r w:rsidRPr="00D25689">
        <w:rPr>
          <w:rFonts w:asciiTheme="majorHAnsi" w:hAnsiTheme="majorHAnsi" w:cstheme="majorHAnsi"/>
        </w:rPr>
        <w:t>chứ</w:t>
      </w:r>
      <w:r w:rsidRPr="00D25689">
        <w:rPr>
          <w:rFonts w:asciiTheme="majorHAnsi" w:hAnsiTheme="majorHAnsi" w:cstheme="majorHAnsi"/>
          <w:spacing w:val="-1"/>
        </w:rPr>
        <w:t xml:space="preserve"> </w:t>
      </w:r>
      <w:r w:rsidRPr="00D25689">
        <w:rPr>
          <w:rFonts w:asciiTheme="majorHAnsi" w:hAnsiTheme="majorHAnsi" w:cstheme="majorHAnsi"/>
        </w:rPr>
        <w:t>không</w:t>
      </w:r>
      <w:r w:rsidRPr="00D25689">
        <w:rPr>
          <w:rFonts w:asciiTheme="majorHAnsi" w:hAnsiTheme="majorHAnsi" w:cstheme="majorHAnsi"/>
          <w:spacing w:val="-2"/>
        </w:rPr>
        <w:t xml:space="preserve"> </w:t>
      </w:r>
      <w:r w:rsidRPr="00D25689">
        <w:rPr>
          <w:rFonts w:asciiTheme="majorHAnsi" w:hAnsiTheme="majorHAnsi" w:cstheme="majorHAnsi"/>
        </w:rPr>
        <w:t>phải</w:t>
      </w:r>
      <w:r w:rsidRPr="00D25689">
        <w:rPr>
          <w:rFonts w:asciiTheme="majorHAnsi" w:hAnsiTheme="majorHAnsi" w:cstheme="majorHAnsi"/>
          <w:spacing w:val="-2"/>
        </w:rPr>
        <w:t xml:space="preserve"> </w:t>
      </w:r>
      <w:r w:rsidRPr="00D25689">
        <w:rPr>
          <w:rFonts w:asciiTheme="majorHAnsi" w:hAnsiTheme="majorHAnsi" w:cstheme="majorHAnsi"/>
        </w:rPr>
        <w:t>đơn</w:t>
      </w:r>
      <w:r w:rsidRPr="00D25689">
        <w:rPr>
          <w:rFonts w:asciiTheme="majorHAnsi" w:hAnsiTheme="majorHAnsi" w:cstheme="majorHAnsi"/>
          <w:spacing w:val="-2"/>
        </w:rPr>
        <w:t xml:space="preserve"> </w:t>
      </w:r>
      <w:r w:rsidRPr="00D25689">
        <w:rPr>
          <w:rFonts w:asciiTheme="majorHAnsi" w:hAnsiTheme="majorHAnsi" w:cstheme="majorHAnsi"/>
        </w:rPr>
        <w:t>thuần</w:t>
      </w:r>
      <w:r w:rsidRPr="00D25689">
        <w:rPr>
          <w:rFonts w:asciiTheme="majorHAnsi" w:hAnsiTheme="majorHAnsi" w:cstheme="majorHAnsi"/>
          <w:spacing w:val="-2"/>
        </w:rPr>
        <w:t xml:space="preserve"> </w:t>
      </w:r>
      <w:r w:rsidRPr="00D25689">
        <w:rPr>
          <w:rFonts w:asciiTheme="majorHAnsi" w:hAnsiTheme="majorHAnsi" w:cstheme="majorHAnsi"/>
        </w:rPr>
        <w:t>chỉ</w:t>
      </w:r>
      <w:r w:rsidRPr="00D25689">
        <w:rPr>
          <w:rFonts w:asciiTheme="majorHAnsi" w:hAnsiTheme="majorHAnsi" w:cstheme="majorHAnsi"/>
          <w:spacing w:val="-2"/>
        </w:rPr>
        <w:t xml:space="preserve"> </w:t>
      </w:r>
      <w:r w:rsidRPr="00D25689">
        <w:rPr>
          <w:rFonts w:asciiTheme="majorHAnsi" w:hAnsiTheme="majorHAnsi" w:cstheme="majorHAnsi"/>
        </w:rPr>
        <w:t>gọi</w:t>
      </w:r>
      <w:r w:rsidRPr="00D25689">
        <w:rPr>
          <w:rFonts w:asciiTheme="majorHAnsi" w:hAnsiTheme="majorHAnsi" w:cstheme="majorHAnsi"/>
          <w:spacing w:val="-2"/>
        </w:rPr>
        <w:t xml:space="preserve"> </w:t>
      </w:r>
      <w:r w:rsidRPr="00D25689">
        <w:rPr>
          <w:rFonts w:asciiTheme="majorHAnsi" w:hAnsiTheme="majorHAnsi" w:cstheme="majorHAnsi"/>
        </w:rPr>
        <w:t>tên</w:t>
      </w:r>
      <w:r w:rsidRPr="00D25689">
        <w:rPr>
          <w:rFonts w:asciiTheme="majorHAnsi" w:hAnsiTheme="majorHAnsi" w:cstheme="majorHAnsi"/>
          <w:spacing w:val="-2"/>
        </w:rPr>
        <w:t xml:space="preserve"> </w:t>
      </w:r>
      <w:r w:rsidRPr="00D25689">
        <w:rPr>
          <w:rFonts w:asciiTheme="majorHAnsi" w:hAnsiTheme="majorHAnsi" w:cstheme="majorHAnsi"/>
        </w:rPr>
        <w:t>liệt</w:t>
      </w:r>
      <w:r w:rsidRPr="00D25689">
        <w:rPr>
          <w:rFonts w:asciiTheme="majorHAnsi" w:hAnsiTheme="majorHAnsi" w:cstheme="majorHAnsi"/>
          <w:spacing w:val="-2"/>
        </w:rPr>
        <w:t xml:space="preserve"> </w:t>
      </w:r>
      <w:r w:rsidRPr="00D25689">
        <w:rPr>
          <w:rFonts w:asciiTheme="majorHAnsi" w:hAnsiTheme="majorHAnsi" w:cstheme="majorHAnsi"/>
        </w:rPr>
        <w:t>kê</w:t>
      </w:r>
      <w:r w:rsidRPr="00D25689">
        <w:rPr>
          <w:rFonts w:asciiTheme="majorHAnsi" w:hAnsiTheme="majorHAnsi" w:cstheme="majorHAnsi"/>
          <w:spacing w:val="-2"/>
        </w:rPr>
        <w:t xml:space="preserve"> </w:t>
      </w:r>
      <w:r w:rsidRPr="00D25689">
        <w:rPr>
          <w:rFonts w:asciiTheme="majorHAnsi" w:hAnsiTheme="majorHAnsi" w:cstheme="majorHAnsi"/>
        </w:rPr>
        <w:t>các</w:t>
      </w:r>
      <w:r w:rsidRPr="00D25689">
        <w:rPr>
          <w:rFonts w:asciiTheme="majorHAnsi" w:hAnsiTheme="majorHAnsi" w:cstheme="majorHAnsi"/>
          <w:spacing w:val="-1"/>
        </w:rPr>
        <w:t xml:space="preserve"> </w:t>
      </w:r>
      <w:r w:rsidRPr="00D25689">
        <w:rPr>
          <w:rFonts w:asciiTheme="majorHAnsi" w:hAnsiTheme="majorHAnsi" w:cstheme="majorHAnsi"/>
        </w:rPr>
        <w:t>biện pháp</w:t>
      </w:r>
      <w:r w:rsidRPr="00D25689">
        <w:rPr>
          <w:rFonts w:asciiTheme="majorHAnsi" w:hAnsiTheme="majorHAnsi" w:cstheme="majorHAnsi"/>
          <w:spacing w:val="-2"/>
        </w:rPr>
        <w:t xml:space="preserve"> </w:t>
      </w:r>
      <w:r w:rsidRPr="00D25689">
        <w:rPr>
          <w:rFonts w:asciiTheme="majorHAnsi" w:hAnsiTheme="majorHAnsi" w:cstheme="majorHAnsi"/>
        </w:rPr>
        <w:t>mà nhà văn đã dùng.</w:t>
      </w:r>
    </w:p>
    <w:p w14:paraId="3AFD7AD8" w14:textId="77777777" w:rsidR="002D4AA8" w:rsidRPr="00D25689" w:rsidRDefault="00D25689" w:rsidP="00D25689">
      <w:pPr>
        <w:pStyle w:val="Heading2"/>
        <w:numPr>
          <w:ilvl w:val="1"/>
          <w:numId w:val="107"/>
        </w:numPr>
        <w:tabs>
          <w:tab w:val="left" w:pos="1276"/>
          <w:tab w:val="left" w:pos="1740"/>
        </w:tabs>
        <w:spacing w:line="288" w:lineRule="auto"/>
        <w:ind w:left="1418" w:firstLine="0"/>
        <w:jc w:val="left"/>
        <w:rPr>
          <w:rFonts w:asciiTheme="majorHAnsi" w:hAnsiTheme="majorHAnsi" w:cstheme="majorHAnsi"/>
        </w:rPr>
      </w:pPr>
      <w:r w:rsidRPr="00D25689">
        <w:rPr>
          <w:rFonts w:asciiTheme="majorHAnsi" w:hAnsiTheme="majorHAnsi" w:cstheme="majorHAnsi"/>
        </w:rPr>
        <w:t>Không</w:t>
      </w:r>
      <w:r w:rsidRPr="00D25689">
        <w:rPr>
          <w:rFonts w:asciiTheme="majorHAnsi" w:hAnsiTheme="majorHAnsi" w:cstheme="majorHAnsi"/>
          <w:spacing w:val="-6"/>
        </w:rPr>
        <w:t xml:space="preserve"> </w:t>
      </w:r>
      <w:r w:rsidRPr="00D25689">
        <w:rPr>
          <w:rFonts w:asciiTheme="majorHAnsi" w:hAnsiTheme="majorHAnsi" w:cstheme="majorHAnsi"/>
        </w:rPr>
        <w:t>gian</w:t>
      </w:r>
      <w:r w:rsidRPr="00D25689">
        <w:rPr>
          <w:rFonts w:asciiTheme="majorHAnsi" w:hAnsiTheme="majorHAnsi" w:cstheme="majorHAnsi"/>
          <w:spacing w:val="-6"/>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rPr>
        <w:t>thời</w:t>
      </w:r>
      <w:r w:rsidRPr="00D25689">
        <w:rPr>
          <w:rFonts w:asciiTheme="majorHAnsi" w:hAnsiTheme="majorHAnsi" w:cstheme="majorHAnsi"/>
          <w:spacing w:val="-6"/>
        </w:rPr>
        <w:t xml:space="preserve"> </w:t>
      </w:r>
      <w:r w:rsidRPr="00D25689">
        <w:rPr>
          <w:rFonts w:asciiTheme="majorHAnsi" w:hAnsiTheme="majorHAnsi" w:cstheme="majorHAnsi"/>
        </w:rPr>
        <w:t>gian</w:t>
      </w:r>
      <w:r w:rsidRPr="00D25689">
        <w:rPr>
          <w:rFonts w:asciiTheme="majorHAnsi" w:hAnsiTheme="majorHAnsi" w:cstheme="majorHAnsi"/>
          <w:spacing w:val="-5"/>
        </w:rPr>
        <w:t xml:space="preserve"> </w:t>
      </w:r>
      <w:r w:rsidRPr="00D25689">
        <w:rPr>
          <w:rFonts w:asciiTheme="majorHAnsi" w:hAnsiTheme="majorHAnsi" w:cstheme="majorHAnsi"/>
        </w:rPr>
        <w:t>trong</w:t>
      </w:r>
      <w:r w:rsidRPr="00D25689">
        <w:rPr>
          <w:rFonts w:asciiTheme="majorHAnsi" w:hAnsiTheme="majorHAnsi" w:cstheme="majorHAnsi"/>
          <w:spacing w:val="-6"/>
        </w:rPr>
        <w:t xml:space="preserve"> </w:t>
      </w:r>
      <w:r w:rsidRPr="00D25689">
        <w:rPr>
          <w:rFonts w:asciiTheme="majorHAnsi" w:hAnsiTheme="majorHAnsi" w:cstheme="majorHAnsi"/>
        </w:rPr>
        <w:t>thơ</w:t>
      </w:r>
      <w:r w:rsidRPr="00D25689">
        <w:rPr>
          <w:rFonts w:asciiTheme="majorHAnsi" w:hAnsiTheme="majorHAnsi" w:cstheme="majorHAnsi"/>
          <w:spacing w:val="-5"/>
        </w:rPr>
        <w:t xml:space="preserve"> </w:t>
      </w:r>
      <w:r w:rsidRPr="00D25689">
        <w:rPr>
          <w:rFonts w:asciiTheme="majorHAnsi" w:hAnsiTheme="majorHAnsi" w:cstheme="majorHAnsi"/>
        </w:rPr>
        <w:t>trữ</w:t>
      </w:r>
      <w:r w:rsidRPr="00D25689">
        <w:rPr>
          <w:rFonts w:asciiTheme="majorHAnsi" w:hAnsiTheme="majorHAnsi" w:cstheme="majorHAnsi"/>
          <w:spacing w:val="-5"/>
        </w:rPr>
        <w:t xml:space="preserve"> </w:t>
      </w:r>
      <w:r w:rsidRPr="00D25689">
        <w:rPr>
          <w:rFonts w:asciiTheme="majorHAnsi" w:hAnsiTheme="majorHAnsi" w:cstheme="majorHAnsi"/>
          <w:spacing w:val="-2"/>
        </w:rPr>
        <w:t>tình:</w:t>
      </w:r>
    </w:p>
    <w:p w14:paraId="295E81FE" w14:textId="77777777" w:rsidR="002D4AA8" w:rsidRPr="00D25689" w:rsidRDefault="00D25689" w:rsidP="00D25689">
      <w:pPr>
        <w:pStyle w:val="BodyText"/>
        <w:tabs>
          <w:tab w:val="left" w:pos="1276"/>
        </w:tabs>
        <w:spacing w:line="288" w:lineRule="auto"/>
        <w:ind w:left="1418" w:right="1018"/>
        <w:jc w:val="both"/>
        <w:rPr>
          <w:rFonts w:asciiTheme="majorHAnsi" w:hAnsiTheme="majorHAnsi" w:cstheme="majorHAnsi"/>
        </w:rPr>
      </w:pPr>
      <w:r w:rsidRPr="00D25689">
        <w:rPr>
          <w:rFonts w:asciiTheme="majorHAnsi" w:hAnsiTheme="majorHAnsi" w:cstheme="majorHAnsi"/>
        </w:rPr>
        <w:t>Không gian trong thơ trữ tình là nơi tác giả – cái tôi trữ tình hoặc nhân vật trữ tình xuất hiện để thổ lộ tấm lòng của mình. Không gian thường gắn với địa điểm chỉ nơi chốn như: cây đa, bến đò, mái đình, giếng nước, núi cao, biển sâu, trời rộng , song dài…Nhiều địa danh riêng đã trở thành những không gian tượng trưng VH như: Tiêu tương, Tầm Dương, Cô Tô, Xích Bích, Tây Thiên, Địa Ngục, Thiên</w:t>
      </w:r>
      <w:r w:rsidRPr="00D25689">
        <w:rPr>
          <w:rFonts w:asciiTheme="majorHAnsi" w:hAnsiTheme="majorHAnsi" w:cstheme="majorHAnsi"/>
          <w:spacing w:val="-3"/>
        </w:rPr>
        <w:t xml:space="preserve"> </w:t>
      </w:r>
      <w:r w:rsidRPr="00D25689">
        <w:rPr>
          <w:rFonts w:asciiTheme="majorHAnsi" w:hAnsiTheme="majorHAnsi" w:cstheme="majorHAnsi"/>
        </w:rPr>
        <w:t>Đường,</w:t>
      </w:r>
      <w:r w:rsidRPr="00D25689">
        <w:rPr>
          <w:rFonts w:asciiTheme="majorHAnsi" w:hAnsiTheme="majorHAnsi" w:cstheme="majorHAnsi"/>
          <w:spacing w:val="-3"/>
        </w:rPr>
        <w:t xml:space="preserve"> </w:t>
      </w:r>
      <w:r w:rsidRPr="00D25689">
        <w:rPr>
          <w:rFonts w:asciiTheme="majorHAnsi" w:hAnsiTheme="majorHAnsi" w:cstheme="majorHAnsi"/>
        </w:rPr>
        <w:t>Bồng</w:t>
      </w:r>
      <w:r w:rsidRPr="00D25689">
        <w:rPr>
          <w:rFonts w:asciiTheme="majorHAnsi" w:hAnsiTheme="majorHAnsi" w:cstheme="majorHAnsi"/>
          <w:spacing w:val="-3"/>
        </w:rPr>
        <w:t xml:space="preserve"> </w:t>
      </w:r>
      <w:r w:rsidRPr="00D25689">
        <w:rPr>
          <w:rFonts w:asciiTheme="majorHAnsi" w:hAnsiTheme="majorHAnsi" w:cstheme="majorHAnsi"/>
        </w:rPr>
        <w:t>Lai,</w:t>
      </w:r>
      <w:r w:rsidRPr="00D25689">
        <w:rPr>
          <w:rFonts w:asciiTheme="majorHAnsi" w:hAnsiTheme="majorHAnsi" w:cstheme="majorHAnsi"/>
          <w:spacing w:val="-3"/>
        </w:rPr>
        <w:t xml:space="preserve"> </w:t>
      </w:r>
      <w:r w:rsidRPr="00D25689">
        <w:rPr>
          <w:rFonts w:asciiTheme="majorHAnsi" w:hAnsiTheme="majorHAnsi" w:cstheme="majorHAnsi"/>
        </w:rPr>
        <w:t>Tiên</w:t>
      </w:r>
      <w:r w:rsidRPr="00D25689">
        <w:rPr>
          <w:rFonts w:asciiTheme="majorHAnsi" w:hAnsiTheme="majorHAnsi" w:cstheme="majorHAnsi"/>
          <w:spacing w:val="-3"/>
        </w:rPr>
        <w:t xml:space="preserve"> </w:t>
      </w:r>
      <w:r w:rsidRPr="00D25689">
        <w:rPr>
          <w:rFonts w:asciiTheme="majorHAnsi" w:hAnsiTheme="majorHAnsi" w:cstheme="majorHAnsi"/>
        </w:rPr>
        <w:t>Cảnh,</w:t>
      </w:r>
      <w:r w:rsidRPr="00D25689">
        <w:rPr>
          <w:rFonts w:asciiTheme="majorHAnsi" w:hAnsiTheme="majorHAnsi" w:cstheme="majorHAnsi"/>
          <w:spacing w:val="-3"/>
        </w:rPr>
        <w:t xml:space="preserve"> </w:t>
      </w:r>
      <w:r w:rsidRPr="00D25689">
        <w:rPr>
          <w:rFonts w:asciiTheme="majorHAnsi" w:hAnsiTheme="majorHAnsi" w:cstheme="majorHAnsi"/>
        </w:rPr>
        <w:t>Cõi</w:t>
      </w:r>
      <w:r w:rsidRPr="00D25689">
        <w:rPr>
          <w:rFonts w:asciiTheme="majorHAnsi" w:hAnsiTheme="majorHAnsi" w:cstheme="majorHAnsi"/>
          <w:spacing w:val="-3"/>
        </w:rPr>
        <w:t xml:space="preserve"> </w:t>
      </w:r>
      <w:r w:rsidRPr="00D25689">
        <w:rPr>
          <w:rFonts w:asciiTheme="majorHAnsi" w:hAnsiTheme="majorHAnsi" w:cstheme="majorHAnsi"/>
        </w:rPr>
        <w:t>Phật,</w:t>
      </w:r>
      <w:r w:rsidRPr="00D25689">
        <w:rPr>
          <w:rFonts w:asciiTheme="majorHAnsi" w:hAnsiTheme="majorHAnsi" w:cstheme="majorHAnsi"/>
          <w:spacing w:val="-1"/>
        </w:rPr>
        <w:t xml:space="preserve"> </w:t>
      </w:r>
      <w:r w:rsidRPr="00D25689">
        <w:rPr>
          <w:rFonts w:asciiTheme="majorHAnsi" w:hAnsiTheme="majorHAnsi" w:cstheme="majorHAnsi"/>
        </w:rPr>
        <w:t>Suối</w:t>
      </w:r>
      <w:r w:rsidRPr="00D25689">
        <w:rPr>
          <w:rFonts w:asciiTheme="majorHAnsi" w:hAnsiTheme="majorHAnsi" w:cstheme="majorHAnsi"/>
          <w:spacing w:val="-3"/>
        </w:rPr>
        <w:t xml:space="preserve"> </w:t>
      </w:r>
      <w:r w:rsidRPr="00D25689">
        <w:rPr>
          <w:rFonts w:asciiTheme="majorHAnsi" w:hAnsiTheme="majorHAnsi" w:cstheme="majorHAnsi"/>
        </w:rPr>
        <w:t>vàng….</w:t>
      </w:r>
      <w:r w:rsidRPr="00D25689">
        <w:rPr>
          <w:rFonts w:asciiTheme="majorHAnsi" w:hAnsiTheme="majorHAnsi" w:cstheme="majorHAnsi"/>
          <w:spacing w:val="-3"/>
        </w:rPr>
        <w:t xml:space="preserve"> </w:t>
      </w:r>
      <w:r w:rsidRPr="00D25689">
        <w:rPr>
          <w:rFonts w:asciiTheme="majorHAnsi" w:hAnsiTheme="majorHAnsi" w:cstheme="majorHAnsi"/>
        </w:rPr>
        <w:t>Khi</w:t>
      </w:r>
      <w:r w:rsidRPr="00D25689">
        <w:rPr>
          <w:rFonts w:asciiTheme="majorHAnsi" w:hAnsiTheme="majorHAnsi" w:cstheme="majorHAnsi"/>
          <w:spacing w:val="-3"/>
        </w:rPr>
        <w:t xml:space="preserve"> </w:t>
      </w:r>
      <w:r w:rsidRPr="00D25689">
        <w:rPr>
          <w:rFonts w:asciiTheme="majorHAnsi" w:hAnsiTheme="majorHAnsi" w:cstheme="majorHAnsi"/>
        </w:rPr>
        <w:t>đọc TP</w:t>
      </w:r>
      <w:r w:rsidRPr="00D25689">
        <w:rPr>
          <w:rFonts w:asciiTheme="majorHAnsi" w:hAnsiTheme="majorHAnsi" w:cstheme="majorHAnsi"/>
          <w:spacing w:val="-3"/>
        </w:rPr>
        <w:t xml:space="preserve"> </w:t>
      </w:r>
      <w:r w:rsidRPr="00D25689">
        <w:rPr>
          <w:rFonts w:asciiTheme="majorHAnsi" w:hAnsiTheme="majorHAnsi" w:cstheme="majorHAnsi"/>
        </w:rPr>
        <w:t>VH,</w:t>
      </w:r>
      <w:r w:rsidRPr="00D25689">
        <w:rPr>
          <w:rFonts w:asciiTheme="majorHAnsi" w:hAnsiTheme="majorHAnsi" w:cstheme="majorHAnsi"/>
          <w:spacing w:val="-3"/>
        </w:rPr>
        <w:t xml:space="preserve"> </w:t>
      </w:r>
      <w:r w:rsidRPr="00D25689">
        <w:rPr>
          <w:rFonts w:asciiTheme="majorHAnsi" w:hAnsiTheme="majorHAnsi" w:cstheme="majorHAnsi"/>
        </w:rPr>
        <w:t>chúng</w:t>
      </w:r>
      <w:r w:rsidRPr="00D25689">
        <w:rPr>
          <w:rFonts w:asciiTheme="majorHAnsi" w:hAnsiTheme="majorHAnsi" w:cstheme="majorHAnsi"/>
          <w:spacing w:val="-3"/>
        </w:rPr>
        <w:t xml:space="preserve"> </w:t>
      </w:r>
      <w:r w:rsidRPr="00D25689">
        <w:rPr>
          <w:rFonts w:asciiTheme="majorHAnsi" w:hAnsiTheme="majorHAnsi" w:cstheme="majorHAnsi"/>
        </w:rPr>
        <w:t>ta</w:t>
      </w:r>
      <w:r w:rsidRPr="00D25689">
        <w:rPr>
          <w:rFonts w:asciiTheme="majorHAnsi" w:hAnsiTheme="majorHAnsi" w:cstheme="majorHAnsi"/>
          <w:spacing w:val="-1"/>
        </w:rPr>
        <w:t xml:space="preserve"> </w:t>
      </w:r>
      <w:r w:rsidRPr="00D25689">
        <w:rPr>
          <w:rFonts w:asciiTheme="majorHAnsi" w:hAnsiTheme="majorHAnsi" w:cstheme="majorHAnsi"/>
        </w:rPr>
        <w:t>cần</w:t>
      </w:r>
      <w:r w:rsidRPr="00D25689">
        <w:rPr>
          <w:rFonts w:asciiTheme="majorHAnsi" w:hAnsiTheme="majorHAnsi" w:cstheme="majorHAnsi"/>
          <w:spacing w:val="-3"/>
        </w:rPr>
        <w:t xml:space="preserve"> </w:t>
      </w:r>
      <w:r w:rsidRPr="00D25689">
        <w:rPr>
          <w:rFonts w:asciiTheme="majorHAnsi" w:hAnsiTheme="majorHAnsi" w:cstheme="majorHAnsi"/>
        </w:rPr>
        <w:t>chú</w:t>
      </w:r>
      <w:r w:rsidRPr="00D25689">
        <w:rPr>
          <w:rFonts w:asciiTheme="majorHAnsi" w:hAnsiTheme="majorHAnsi" w:cstheme="majorHAnsi"/>
          <w:spacing w:val="-3"/>
        </w:rPr>
        <w:t xml:space="preserve"> </w:t>
      </w:r>
      <w:r w:rsidRPr="00D25689">
        <w:rPr>
          <w:rFonts w:asciiTheme="majorHAnsi" w:hAnsiTheme="majorHAnsi" w:cstheme="majorHAnsi"/>
        </w:rPr>
        <w:t>ý</w:t>
      </w:r>
      <w:r w:rsidRPr="00D25689">
        <w:rPr>
          <w:rFonts w:asciiTheme="majorHAnsi" w:hAnsiTheme="majorHAnsi" w:cstheme="majorHAnsi"/>
          <w:spacing w:val="-3"/>
        </w:rPr>
        <w:t xml:space="preserve"> </w:t>
      </w:r>
      <w:r w:rsidRPr="00D25689">
        <w:rPr>
          <w:rFonts w:asciiTheme="majorHAnsi" w:hAnsiTheme="majorHAnsi" w:cstheme="majorHAnsi"/>
        </w:rPr>
        <w:t>xem nhà văn mô tả không gian ở đây có gì đặc biệt, không gian ấy có ý nghĩa gì và nói được nội dung gì sâu sắc qua không gian đó.</w:t>
      </w:r>
    </w:p>
    <w:p w14:paraId="29ADB8BA" w14:textId="77777777" w:rsidR="002D4AA8" w:rsidRPr="00383480" w:rsidRDefault="00383480" w:rsidP="00383480">
      <w:pPr>
        <w:pStyle w:val="ListParagraph"/>
        <w:tabs>
          <w:tab w:val="left" w:pos="3210"/>
        </w:tabs>
        <w:spacing w:line="288" w:lineRule="auto"/>
        <w:ind w:left="1135" w:firstLine="0"/>
        <w:rPr>
          <w:rFonts w:asciiTheme="majorHAnsi" w:hAnsiTheme="majorHAnsi" w:cstheme="majorHAnsi"/>
          <w:b/>
          <w:sz w:val="26"/>
        </w:rPr>
      </w:pPr>
      <w:r w:rsidRPr="00383480">
        <w:rPr>
          <w:rFonts w:asciiTheme="majorHAnsi" w:hAnsiTheme="majorHAnsi" w:cstheme="majorHAnsi"/>
          <w:b/>
          <w:sz w:val="26"/>
        </w:rPr>
        <w:t>B.</w:t>
      </w:r>
      <w:r w:rsidR="00D25689" w:rsidRPr="00383480">
        <w:rPr>
          <w:rFonts w:asciiTheme="majorHAnsi" w:hAnsiTheme="majorHAnsi" w:cstheme="majorHAnsi"/>
          <w:b/>
          <w:sz w:val="26"/>
        </w:rPr>
        <w:t>R</w:t>
      </w:r>
      <w:r w:rsidR="00D25689" w:rsidRPr="00383480">
        <w:rPr>
          <w:rFonts w:asciiTheme="majorHAnsi" w:hAnsiTheme="majorHAnsi" w:cstheme="majorHAnsi"/>
          <w:b/>
          <w:color w:val="FF0000"/>
          <w:sz w:val="26"/>
        </w:rPr>
        <w:t>ÈN</w:t>
      </w:r>
      <w:r w:rsidR="00D25689" w:rsidRPr="00383480">
        <w:rPr>
          <w:rFonts w:asciiTheme="majorHAnsi" w:hAnsiTheme="majorHAnsi" w:cstheme="majorHAnsi"/>
          <w:b/>
          <w:color w:val="FF0000"/>
          <w:spacing w:val="-7"/>
          <w:sz w:val="26"/>
        </w:rPr>
        <w:t xml:space="preserve"> </w:t>
      </w:r>
      <w:r w:rsidR="00D25689" w:rsidRPr="00383480">
        <w:rPr>
          <w:rFonts w:asciiTheme="majorHAnsi" w:hAnsiTheme="majorHAnsi" w:cstheme="majorHAnsi"/>
          <w:b/>
          <w:color w:val="FF0000"/>
          <w:sz w:val="26"/>
        </w:rPr>
        <w:t>KỸ</w:t>
      </w:r>
      <w:r w:rsidR="00D25689" w:rsidRPr="00383480">
        <w:rPr>
          <w:rFonts w:asciiTheme="majorHAnsi" w:hAnsiTheme="majorHAnsi" w:cstheme="majorHAnsi"/>
          <w:b/>
          <w:color w:val="FF0000"/>
          <w:spacing w:val="-5"/>
          <w:sz w:val="26"/>
        </w:rPr>
        <w:t xml:space="preserve"> </w:t>
      </w:r>
      <w:r w:rsidR="00D25689" w:rsidRPr="00383480">
        <w:rPr>
          <w:rFonts w:asciiTheme="majorHAnsi" w:hAnsiTheme="majorHAnsi" w:cstheme="majorHAnsi"/>
          <w:b/>
          <w:color w:val="FF0000"/>
          <w:sz w:val="26"/>
        </w:rPr>
        <w:t>NĂNG</w:t>
      </w:r>
      <w:r w:rsidR="00D25689" w:rsidRPr="00383480">
        <w:rPr>
          <w:rFonts w:asciiTheme="majorHAnsi" w:hAnsiTheme="majorHAnsi" w:cstheme="majorHAnsi"/>
          <w:b/>
          <w:color w:val="FF0000"/>
          <w:spacing w:val="-4"/>
          <w:sz w:val="26"/>
        </w:rPr>
        <w:t xml:space="preserve"> </w:t>
      </w:r>
      <w:r w:rsidR="00D25689" w:rsidRPr="00383480">
        <w:rPr>
          <w:rFonts w:asciiTheme="majorHAnsi" w:hAnsiTheme="majorHAnsi" w:cstheme="majorHAnsi"/>
          <w:b/>
          <w:color w:val="FF0000"/>
          <w:sz w:val="26"/>
        </w:rPr>
        <w:t>ĐỌC</w:t>
      </w:r>
      <w:r w:rsidR="00D25689" w:rsidRPr="00383480">
        <w:rPr>
          <w:rFonts w:asciiTheme="majorHAnsi" w:hAnsiTheme="majorHAnsi" w:cstheme="majorHAnsi"/>
          <w:b/>
          <w:color w:val="FF0000"/>
          <w:spacing w:val="-7"/>
          <w:sz w:val="26"/>
        </w:rPr>
        <w:t xml:space="preserve"> </w:t>
      </w:r>
      <w:r w:rsidR="00D25689" w:rsidRPr="00383480">
        <w:rPr>
          <w:rFonts w:asciiTheme="majorHAnsi" w:hAnsiTheme="majorHAnsi" w:cstheme="majorHAnsi"/>
          <w:b/>
          <w:color w:val="FF0000"/>
          <w:sz w:val="26"/>
        </w:rPr>
        <w:t>HIỂU</w:t>
      </w:r>
      <w:r w:rsidR="00D25689" w:rsidRPr="00383480">
        <w:rPr>
          <w:rFonts w:asciiTheme="majorHAnsi" w:hAnsiTheme="majorHAnsi" w:cstheme="majorHAnsi"/>
          <w:b/>
          <w:color w:val="FF0000"/>
          <w:spacing w:val="-5"/>
          <w:sz w:val="26"/>
        </w:rPr>
        <w:t xml:space="preserve"> THƠ</w:t>
      </w:r>
    </w:p>
    <w:p w14:paraId="08948E0B" w14:textId="77777777" w:rsidR="002D4AA8" w:rsidRPr="00D25689" w:rsidRDefault="00D25689" w:rsidP="00D25689">
      <w:pPr>
        <w:pStyle w:val="ListParagraph"/>
        <w:numPr>
          <w:ilvl w:val="0"/>
          <w:numId w:val="103"/>
        </w:numPr>
        <w:tabs>
          <w:tab w:val="left" w:pos="1214"/>
        </w:tabs>
        <w:spacing w:line="288" w:lineRule="auto"/>
        <w:ind w:left="1418" w:firstLine="0"/>
        <w:jc w:val="left"/>
        <w:rPr>
          <w:rFonts w:asciiTheme="majorHAnsi" w:hAnsiTheme="majorHAnsi" w:cstheme="majorHAnsi"/>
          <w:b/>
          <w:color w:val="FF0000"/>
          <w:sz w:val="24"/>
        </w:rPr>
      </w:pPr>
      <w:r w:rsidRPr="00D25689">
        <w:rPr>
          <w:rFonts w:asciiTheme="majorHAnsi" w:hAnsiTheme="majorHAnsi" w:cstheme="majorHAnsi"/>
          <w:b/>
          <w:color w:val="FF0000"/>
          <w:sz w:val="26"/>
        </w:rPr>
        <w:t>Xác</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định</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phương</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thức</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biểu</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pacing w:val="-4"/>
          <w:sz w:val="26"/>
        </w:rPr>
        <w:t>đạt:</w:t>
      </w:r>
    </w:p>
    <w:p w14:paraId="4619E0A3" w14:textId="77777777" w:rsidR="002D4AA8" w:rsidRPr="00D25689" w:rsidRDefault="00D25689" w:rsidP="00D25689">
      <w:pPr>
        <w:pStyle w:val="BodyText"/>
        <w:spacing w:line="288" w:lineRule="auto"/>
        <w:ind w:left="1418"/>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Chính:</w:t>
      </w:r>
      <w:r w:rsidRPr="00D25689">
        <w:rPr>
          <w:rFonts w:asciiTheme="majorHAnsi" w:hAnsiTheme="majorHAnsi" w:cstheme="majorHAnsi"/>
          <w:spacing w:val="-3"/>
        </w:rPr>
        <w:t xml:space="preserve"> </w:t>
      </w:r>
      <w:r w:rsidRPr="00D25689">
        <w:rPr>
          <w:rFonts w:asciiTheme="majorHAnsi" w:hAnsiTheme="majorHAnsi" w:cstheme="majorHAnsi"/>
        </w:rPr>
        <w:t>một</w:t>
      </w:r>
      <w:r w:rsidRPr="00D25689">
        <w:rPr>
          <w:rFonts w:asciiTheme="majorHAnsi" w:hAnsiTheme="majorHAnsi" w:cstheme="majorHAnsi"/>
          <w:spacing w:val="-5"/>
        </w:rPr>
        <w:t xml:space="preserve"> </w:t>
      </w:r>
      <w:r w:rsidRPr="00D25689">
        <w:rPr>
          <w:rFonts w:asciiTheme="majorHAnsi" w:hAnsiTheme="majorHAnsi" w:cstheme="majorHAnsi"/>
        </w:rPr>
        <w:t>phương</w:t>
      </w:r>
      <w:r w:rsidRPr="00D25689">
        <w:rPr>
          <w:rFonts w:asciiTheme="majorHAnsi" w:hAnsiTheme="majorHAnsi" w:cstheme="majorHAnsi"/>
          <w:spacing w:val="-5"/>
        </w:rPr>
        <w:t xml:space="preserve"> </w:t>
      </w:r>
      <w:r w:rsidRPr="00D25689">
        <w:rPr>
          <w:rFonts w:asciiTheme="majorHAnsi" w:hAnsiTheme="majorHAnsi" w:cstheme="majorHAnsi"/>
        </w:rPr>
        <w:t>án</w:t>
      </w:r>
      <w:r w:rsidRPr="00D25689">
        <w:rPr>
          <w:rFonts w:asciiTheme="majorHAnsi" w:hAnsiTheme="majorHAnsi" w:cstheme="majorHAnsi"/>
          <w:spacing w:val="-5"/>
        </w:rPr>
        <w:t xml:space="preserve"> </w:t>
      </w:r>
      <w:r w:rsidRPr="00D25689">
        <w:rPr>
          <w:rFonts w:asciiTheme="majorHAnsi" w:hAnsiTheme="majorHAnsi" w:cstheme="majorHAnsi"/>
        </w:rPr>
        <w:t>(thường</w:t>
      </w:r>
      <w:r w:rsidRPr="00D25689">
        <w:rPr>
          <w:rFonts w:asciiTheme="majorHAnsi" w:hAnsiTheme="majorHAnsi" w:cstheme="majorHAnsi"/>
          <w:spacing w:val="-5"/>
        </w:rPr>
        <w:t xml:space="preserve"> </w:t>
      </w:r>
      <w:r w:rsidRPr="00D25689">
        <w:rPr>
          <w:rFonts w:asciiTheme="majorHAnsi" w:hAnsiTheme="majorHAnsi" w:cstheme="majorHAnsi"/>
        </w:rPr>
        <w:t>là</w:t>
      </w:r>
      <w:r w:rsidRPr="00D25689">
        <w:rPr>
          <w:rFonts w:asciiTheme="majorHAnsi" w:hAnsiTheme="majorHAnsi" w:cstheme="majorHAnsi"/>
          <w:spacing w:val="-5"/>
        </w:rPr>
        <w:t xml:space="preserve"> </w:t>
      </w:r>
      <w:r w:rsidRPr="00D25689">
        <w:rPr>
          <w:rFonts w:asciiTheme="majorHAnsi" w:hAnsiTheme="majorHAnsi" w:cstheme="majorHAnsi"/>
        </w:rPr>
        <w:t>biểu</w:t>
      </w:r>
      <w:r w:rsidRPr="00D25689">
        <w:rPr>
          <w:rFonts w:asciiTheme="majorHAnsi" w:hAnsiTheme="majorHAnsi" w:cstheme="majorHAnsi"/>
          <w:spacing w:val="-5"/>
        </w:rPr>
        <w:t xml:space="preserve"> </w:t>
      </w:r>
      <w:r w:rsidRPr="00D25689">
        <w:rPr>
          <w:rFonts w:asciiTheme="majorHAnsi" w:hAnsiTheme="majorHAnsi" w:cstheme="majorHAnsi"/>
          <w:spacing w:val="-4"/>
        </w:rPr>
        <w:t>cảm)</w:t>
      </w:r>
    </w:p>
    <w:p w14:paraId="69CBA03C" w14:textId="77777777" w:rsidR="002D4AA8" w:rsidRPr="00D25689" w:rsidRDefault="00D25689" w:rsidP="00D25689">
      <w:pPr>
        <w:pStyle w:val="BodyText"/>
        <w:spacing w:line="288" w:lineRule="auto"/>
        <w:ind w:left="1418"/>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Các:</w:t>
      </w:r>
      <w:r w:rsidRPr="00D25689">
        <w:rPr>
          <w:rFonts w:asciiTheme="majorHAnsi" w:hAnsiTheme="majorHAnsi" w:cstheme="majorHAnsi"/>
          <w:spacing w:val="-4"/>
        </w:rPr>
        <w:t xml:space="preserve"> </w:t>
      </w:r>
      <w:r w:rsidRPr="00D25689">
        <w:rPr>
          <w:rFonts w:asciiTheme="majorHAnsi" w:hAnsiTheme="majorHAnsi" w:cstheme="majorHAnsi"/>
        </w:rPr>
        <w:t>từ</w:t>
      </w:r>
      <w:r w:rsidRPr="00D25689">
        <w:rPr>
          <w:rFonts w:asciiTheme="majorHAnsi" w:hAnsiTheme="majorHAnsi" w:cstheme="majorHAnsi"/>
          <w:spacing w:val="-3"/>
        </w:rPr>
        <w:t xml:space="preserve"> </w:t>
      </w:r>
      <w:r w:rsidRPr="00D25689">
        <w:rPr>
          <w:rFonts w:asciiTheme="majorHAnsi" w:hAnsiTheme="majorHAnsi" w:cstheme="majorHAnsi"/>
        </w:rPr>
        <w:t>hai</w:t>
      </w:r>
      <w:r w:rsidRPr="00D25689">
        <w:rPr>
          <w:rFonts w:asciiTheme="majorHAnsi" w:hAnsiTheme="majorHAnsi" w:cstheme="majorHAnsi"/>
          <w:spacing w:val="-5"/>
        </w:rPr>
        <w:t xml:space="preserve"> </w:t>
      </w:r>
      <w:r w:rsidRPr="00D25689">
        <w:rPr>
          <w:rFonts w:asciiTheme="majorHAnsi" w:hAnsiTheme="majorHAnsi" w:cstheme="majorHAnsi"/>
        </w:rPr>
        <w:t>phương</w:t>
      </w:r>
      <w:r w:rsidRPr="00D25689">
        <w:rPr>
          <w:rFonts w:asciiTheme="majorHAnsi" w:hAnsiTheme="majorHAnsi" w:cstheme="majorHAnsi"/>
          <w:spacing w:val="-4"/>
        </w:rPr>
        <w:t xml:space="preserve"> </w:t>
      </w:r>
      <w:r w:rsidRPr="00D25689">
        <w:rPr>
          <w:rFonts w:asciiTheme="majorHAnsi" w:hAnsiTheme="majorHAnsi" w:cstheme="majorHAnsi"/>
        </w:rPr>
        <w:t>án</w:t>
      </w:r>
      <w:r w:rsidRPr="00D25689">
        <w:rPr>
          <w:rFonts w:asciiTheme="majorHAnsi" w:hAnsiTheme="majorHAnsi" w:cstheme="majorHAnsi"/>
          <w:spacing w:val="-4"/>
        </w:rPr>
        <w:t xml:space="preserve"> </w:t>
      </w:r>
      <w:r w:rsidRPr="00D25689">
        <w:rPr>
          <w:rFonts w:asciiTheme="majorHAnsi" w:hAnsiTheme="majorHAnsi" w:cstheme="majorHAnsi"/>
        </w:rPr>
        <w:t>(thường</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5"/>
        </w:rPr>
        <w:t xml:space="preserve"> </w:t>
      </w:r>
      <w:r w:rsidRPr="00D25689">
        <w:rPr>
          <w:rFonts w:asciiTheme="majorHAnsi" w:hAnsiTheme="majorHAnsi" w:cstheme="majorHAnsi"/>
        </w:rPr>
        <w:t>biểu</w:t>
      </w:r>
      <w:r w:rsidRPr="00D25689">
        <w:rPr>
          <w:rFonts w:asciiTheme="majorHAnsi" w:hAnsiTheme="majorHAnsi" w:cstheme="majorHAnsi"/>
          <w:spacing w:val="-4"/>
        </w:rPr>
        <w:t xml:space="preserve"> </w:t>
      </w:r>
      <w:r w:rsidRPr="00D25689">
        <w:rPr>
          <w:rFonts w:asciiTheme="majorHAnsi" w:hAnsiTheme="majorHAnsi" w:cstheme="majorHAnsi"/>
        </w:rPr>
        <w:t>cảm</w:t>
      </w:r>
      <w:r w:rsidRPr="00D25689">
        <w:rPr>
          <w:rFonts w:asciiTheme="majorHAnsi" w:hAnsiTheme="majorHAnsi" w:cstheme="majorHAnsi"/>
          <w:spacing w:val="-2"/>
        </w:rPr>
        <w:t xml:space="preserve"> </w:t>
      </w:r>
      <w:r w:rsidRPr="00D25689">
        <w:rPr>
          <w:rFonts w:asciiTheme="majorHAnsi" w:hAnsiTheme="majorHAnsi" w:cstheme="majorHAnsi"/>
        </w:rPr>
        <w:t>kết</w:t>
      </w:r>
      <w:r w:rsidRPr="00D25689">
        <w:rPr>
          <w:rFonts w:asciiTheme="majorHAnsi" w:hAnsiTheme="majorHAnsi" w:cstheme="majorHAnsi"/>
          <w:spacing w:val="-5"/>
        </w:rPr>
        <w:t xml:space="preserve"> </w:t>
      </w:r>
      <w:r w:rsidRPr="00D25689">
        <w:rPr>
          <w:rFonts w:asciiTheme="majorHAnsi" w:hAnsiTheme="majorHAnsi" w:cstheme="majorHAnsi"/>
        </w:rPr>
        <w:t>hợp</w:t>
      </w:r>
      <w:r w:rsidRPr="00D25689">
        <w:rPr>
          <w:rFonts w:asciiTheme="majorHAnsi" w:hAnsiTheme="majorHAnsi" w:cstheme="majorHAnsi"/>
          <w:spacing w:val="-4"/>
        </w:rPr>
        <w:t xml:space="preserve"> </w:t>
      </w:r>
      <w:r w:rsidRPr="00D25689">
        <w:rPr>
          <w:rFonts w:asciiTheme="majorHAnsi" w:hAnsiTheme="majorHAnsi" w:cstheme="majorHAnsi"/>
        </w:rPr>
        <w:t>với</w:t>
      </w:r>
      <w:r w:rsidRPr="00D25689">
        <w:rPr>
          <w:rFonts w:asciiTheme="majorHAnsi" w:hAnsiTheme="majorHAnsi" w:cstheme="majorHAnsi"/>
          <w:spacing w:val="-4"/>
        </w:rPr>
        <w:t xml:space="preserve"> </w:t>
      </w:r>
      <w:r w:rsidRPr="00D25689">
        <w:rPr>
          <w:rFonts w:asciiTheme="majorHAnsi" w:hAnsiTheme="majorHAnsi" w:cstheme="majorHAnsi"/>
        </w:rPr>
        <w:t>miêu</w:t>
      </w:r>
      <w:r w:rsidRPr="00D25689">
        <w:rPr>
          <w:rFonts w:asciiTheme="majorHAnsi" w:hAnsiTheme="majorHAnsi" w:cstheme="majorHAnsi"/>
          <w:spacing w:val="-3"/>
        </w:rPr>
        <w:t xml:space="preserve"> </w:t>
      </w:r>
      <w:r w:rsidRPr="00D25689">
        <w:rPr>
          <w:rFonts w:asciiTheme="majorHAnsi" w:hAnsiTheme="majorHAnsi" w:cstheme="majorHAnsi"/>
        </w:rPr>
        <w:t>tả</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1"/>
        </w:rPr>
        <w:t xml:space="preserve"> </w:t>
      </w:r>
      <w:r w:rsidRPr="00D25689">
        <w:rPr>
          <w:rFonts w:asciiTheme="majorHAnsi" w:hAnsiTheme="majorHAnsi" w:cstheme="majorHAnsi"/>
        </w:rPr>
        <w:t>tự</w:t>
      </w:r>
      <w:r w:rsidRPr="00D25689">
        <w:rPr>
          <w:rFonts w:asciiTheme="majorHAnsi" w:hAnsiTheme="majorHAnsi" w:cstheme="majorHAnsi"/>
          <w:spacing w:val="-4"/>
        </w:rPr>
        <w:t xml:space="preserve"> </w:t>
      </w:r>
      <w:r w:rsidRPr="00D25689">
        <w:rPr>
          <w:rFonts w:asciiTheme="majorHAnsi" w:hAnsiTheme="majorHAnsi" w:cstheme="majorHAnsi"/>
          <w:spacing w:val="-5"/>
        </w:rPr>
        <w:t>sự)</w:t>
      </w:r>
    </w:p>
    <w:p w14:paraId="43CF0187" w14:textId="77777777" w:rsidR="002D4AA8" w:rsidRPr="00D25689" w:rsidRDefault="00D25689" w:rsidP="00D25689">
      <w:pPr>
        <w:pStyle w:val="BodyText"/>
        <w:spacing w:line="288" w:lineRule="auto"/>
        <w:ind w:left="1418"/>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Đọc</w:t>
      </w:r>
      <w:r w:rsidRPr="00D25689">
        <w:rPr>
          <w:rFonts w:asciiTheme="majorHAnsi" w:hAnsiTheme="majorHAnsi" w:cstheme="majorHAnsi"/>
          <w:spacing w:val="-4"/>
        </w:rPr>
        <w:t xml:space="preserve"> </w:t>
      </w:r>
      <w:r w:rsidRPr="00D25689">
        <w:rPr>
          <w:rFonts w:asciiTheme="majorHAnsi" w:hAnsiTheme="majorHAnsi" w:cstheme="majorHAnsi"/>
        </w:rPr>
        <w:t>kĩ</w:t>
      </w:r>
      <w:r w:rsidRPr="00D25689">
        <w:rPr>
          <w:rFonts w:asciiTheme="majorHAnsi" w:hAnsiTheme="majorHAnsi" w:cstheme="majorHAnsi"/>
          <w:spacing w:val="-4"/>
        </w:rPr>
        <w:t xml:space="preserve"> </w:t>
      </w:r>
      <w:r w:rsidRPr="00D25689">
        <w:rPr>
          <w:rFonts w:asciiTheme="majorHAnsi" w:hAnsiTheme="majorHAnsi" w:cstheme="majorHAnsi"/>
        </w:rPr>
        <w:t>đoạn</w:t>
      </w:r>
      <w:r w:rsidRPr="00D25689">
        <w:rPr>
          <w:rFonts w:asciiTheme="majorHAnsi" w:hAnsiTheme="majorHAnsi" w:cstheme="majorHAnsi"/>
          <w:spacing w:val="-5"/>
        </w:rPr>
        <w:t xml:space="preserve"> </w:t>
      </w:r>
      <w:r w:rsidRPr="00D25689">
        <w:rPr>
          <w:rFonts w:asciiTheme="majorHAnsi" w:hAnsiTheme="majorHAnsi" w:cstheme="majorHAnsi"/>
        </w:rPr>
        <w:t>thơ,</w:t>
      </w:r>
      <w:r w:rsidRPr="00D25689">
        <w:rPr>
          <w:rFonts w:asciiTheme="majorHAnsi" w:hAnsiTheme="majorHAnsi" w:cstheme="majorHAnsi"/>
          <w:spacing w:val="-3"/>
        </w:rPr>
        <w:t xml:space="preserve"> </w:t>
      </w:r>
      <w:r w:rsidRPr="00D25689">
        <w:rPr>
          <w:rFonts w:asciiTheme="majorHAnsi" w:hAnsiTheme="majorHAnsi" w:cstheme="majorHAnsi"/>
        </w:rPr>
        <w:t>căn</w:t>
      </w:r>
      <w:r w:rsidRPr="00D25689">
        <w:rPr>
          <w:rFonts w:asciiTheme="majorHAnsi" w:hAnsiTheme="majorHAnsi" w:cstheme="majorHAnsi"/>
          <w:spacing w:val="-2"/>
        </w:rPr>
        <w:t xml:space="preserve"> </w:t>
      </w:r>
      <w:r w:rsidRPr="00D25689">
        <w:rPr>
          <w:rFonts w:asciiTheme="majorHAnsi" w:hAnsiTheme="majorHAnsi" w:cstheme="majorHAnsi"/>
        </w:rPr>
        <w:t>cứ</w:t>
      </w:r>
      <w:r w:rsidRPr="00D25689">
        <w:rPr>
          <w:rFonts w:asciiTheme="majorHAnsi" w:hAnsiTheme="majorHAnsi" w:cstheme="majorHAnsi"/>
          <w:spacing w:val="-4"/>
        </w:rPr>
        <w:t xml:space="preserve"> </w:t>
      </w:r>
      <w:r w:rsidRPr="00D25689">
        <w:rPr>
          <w:rFonts w:asciiTheme="majorHAnsi" w:hAnsiTheme="majorHAnsi" w:cstheme="majorHAnsi"/>
        </w:rPr>
        <w:t>nội</w:t>
      </w:r>
      <w:r w:rsidRPr="00D25689">
        <w:rPr>
          <w:rFonts w:asciiTheme="majorHAnsi" w:hAnsiTheme="majorHAnsi" w:cstheme="majorHAnsi"/>
          <w:spacing w:val="-4"/>
        </w:rPr>
        <w:t xml:space="preserve"> </w:t>
      </w:r>
      <w:r w:rsidRPr="00D25689">
        <w:rPr>
          <w:rFonts w:asciiTheme="majorHAnsi" w:hAnsiTheme="majorHAnsi" w:cstheme="majorHAnsi"/>
        </w:rPr>
        <w:t>dung</w:t>
      </w:r>
      <w:r w:rsidRPr="00D25689">
        <w:rPr>
          <w:rFonts w:asciiTheme="majorHAnsi" w:hAnsiTheme="majorHAnsi" w:cstheme="majorHAnsi"/>
          <w:spacing w:val="-5"/>
        </w:rPr>
        <w:t xml:space="preserve"> </w:t>
      </w:r>
      <w:r w:rsidRPr="00D25689">
        <w:rPr>
          <w:rFonts w:asciiTheme="majorHAnsi" w:hAnsiTheme="majorHAnsi" w:cstheme="majorHAnsi"/>
        </w:rPr>
        <w:t>đối</w:t>
      </w:r>
      <w:r w:rsidRPr="00D25689">
        <w:rPr>
          <w:rFonts w:asciiTheme="majorHAnsi" w:hAnsiTheme="majorHAnsi" w:cstheme="majorHAnsi"/>
          <w:spacing w:val="-5"/>
        </w:rPr>
        <w:t xml:space="preserve"> </w:t>
      </w:r>
      <w:r w:rsidRPr="00D25689">
        <w:rPr>
          <w:rFonts w:asciiTheme="majorHAnsi" w:hAnsiTheme="majorHAnsi" w:cstheme="majorHAnsi"/>
        </w:rPr>
        <w:t>chiếu</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5"/>
        </w:rPr>
        <w:t xml:space="preserve"> </w:t>
      </w:r>
      <w:r w:rsidRPr="00D25689">
        <w:rPr>
          <w:rFonts w:asciiTheme="majorHAnsi" w:hAnsiTheme="majorHAnsi" w:cstheme="majorHAnsi"/>
        </w:rPr>
        <w:t>các</w:t>
      </w:r>
      <w:r w:rsidRPr="00D25689">
        <w:rPr>
          <w:rFonts w:asciiTheme="majorHAnsi" w:hAnsiTheme="majorHAnsi" w:cstheme="majorHAnsi"/>
          <w:spacing w:val="-5"/>
        </w:rPr>
        <w:t xml:space="preserve"> </w:t>
      </w:r>
      <w:r w:rsidRPr="00D25689">
        <w:rPr>
          <w:rFonts w:asciiTheme="majorHAnsi" w:hAnsiTheme="majorHAnsi" w:cstheme="majorHAnsi"/>
        </w:rPr>
        <w:t>phương</w:t>
      </w:r>
      <w:r w:rsidRPr="00D25689">
        <w:rPr>
          <w:rFonts w:asciiTheme="majorHAnsi" w:hAnsiTheme="majorHAnsi" w:cstheme="majorHAnsi"/>
          <w:spacing w:val="-4"/>
        </w:rPr>
        <w:t xml:space="preserve"> </w:t>
      </w:r>
      <w:r w:rsidRPr="00D25689">
        <w:rPr>
          <w:rFonts w:asciiTheme="majorHAnsi" w:hAnsiTheme="majorHAnsi" w:cstheme="majorHAnsi"/>
        </w:rPr>
        <w:t>thức</w:t>
      </w:r>
      <w:r w:rsidRPr="00D25689">
        <w:rPr>
          <w:rFonts w:asciiTheme="majorHAnsi" w:hAnsiTheme="majorHAnsi" w:cstheme="majorHAnsi"/>
          <w:spacing w:val="-4"/>
        </w:rPr>
        <w:t xml:space="preserve"> </w:t>
      </w:r>
      <w:r w:rsidRPr="00D25689">
        <w:rPr>
          <w:rFonts w:asciiTheme="majorHAnsi" w:hAnsiTheme="majorHAnsi" w:cstheme="majorHAnsi"/>
        </w:rPr>
        <w:t>biểu</w:t>
      </w:r>
      <w:r w:rsidRPr="00D25689">
        <w:rPr>
          <w:rFonts w:asciiTheme="majorHAnsi" w:hAnsiTheme="majorHAnsi" w:cstheme="majorHAnsi"/>
          <w:spacing w:val="-5"/>
        </w:rPr>
        <w:t xml:space="preserve"> </w:t>
      </w:r>
      <w:r w:rsidRPr="00D25689">
        <w:rPr>
          <w:rFonts w:asciiTheme="majorHAnsi" w:hAnsiTheme="majorHAnsi" w:cstheme="majorHAnsi"/>
        </w:rPr>
        <w:t>đạt</w:t>
      </w:r>
      <w:r w:rsidRPr="00D25689">
        <w:rPr>
          <w:rFonts w:asciiTheme="majorHAnsi" w:hAnsiTheme="majorHAnsi" w:cstheme="majorHAnsi"/>
          <w:spacing w:val="-5"/>
        </w:rPr>
        <w:t xml:space="preserve"> </w:t>
      </w:r>
      <w:r w:rsidRPr="00D25689">
        <w:rPr>
          <w:rFonts w:asciiTheme="majorHAnsi" w:hAnsiTheme="majorHAnsi" w:cstheme="majorHAnsi"/>
        </w:rPr>
        <w:t>để</w:t>
      </w:r>
      <w:r w:rsidRPr="00D25689">
        <w:rPr>
          <w:rFonts w:asciiTheme="majorHAnsi" w:hAnsiTheme="majorHAnsi" w:cstheme="majorHAnsi"/>
          <w:spacing w:val="-5"/>
        </w:rPr>
        <w:t xml:space="preserve"> </w:t>
      </w:r>
      <w:r w:rsidRPr="00D25689">
        <w:rPr>
          <w:rFonts w:asciiTheme="majorHAnsi" w:hAnsiTheme="majorHAnsi" w:cstheme="majorHAnsi"/>
        </w:rPr>
        <w:t>tìm</w:t>
      </w:r>
      <w:r w:rsidRPr="00D25689">
        <w:rPr>
          <w:rFonts w:asciiTheme="majorHAnsi" w:hAnsiTheme="majorHAnsi" w:cstheme="majorHAnsi"/>
          <w:spacing w:val="-5"/>
        </w:rPr>
        <w:t xml:space="preserve"> </w:t>
      </w:r>
      <w:r w:rsidRPr="00D25689">
        <w:rPr>
          <w:rFonts w:asciiTheme="majorHAnsi" w:hAnsiTheme="majorHAnsi" w:cstheme="majorHAnsi"/>
        </w:rPr>
        <w:t>câu</w:t>
      </w:r>
      <w:r w:rsidRPr="00D25689">
        <w:rPr>
          <w:rFonts w:asciiTheme="majorHAnsi" w:hAnsiTheme="majorHAnsi" w:cstheme="majorHAnsi"/>
          <w:spacing w:val="-4"/>
        </w:rPr>
        <w:t xml:space="preserve"> </w:t>
      </w:r>
      <w:r w:rsidRPr="00D25689">
        <w:rPr>
          <w:rFonts w:asciiTheme="majorHAnsi" w:hAnsiTheme="majorHAnsi" w:cstheme="majorHAnsi"/>
        </w:rPr>
        <w:t>trả</w:t>
      </w:r>
      <w:r w:rsidRPr="00D25689">
        <w:rPr>
          <w:rFonts w:asciiTheme="majorHAnsi" w:hAnsiTheme="majorHAnsi" w:cstheme="majorHAnsi"/>
          <w:spacing w:val="-2"/>
        </w:rPr>
        <w:t xml:space="preserve"> </w:t>
      </w:r>
      <w:r w:rsidRPr="00D25689">
        <w:rPr>
          <w:rFonts w:asciiTheme="majorHAnsi" w:hAnsiTheme="majorHAnsi" w:cstheme="majorHAnsi"/>
          <w:spacing w:val="-4"/>
        </w:rPr>
        <w:t>lời.</w:t>
      </w:r>
    </w:p>
    <w:p w14:paraId="777A68D0" w14:textId="77777777" w:rsidR="002D4AA8" w:rsidRPr="00D25689" w:rsidRDefault="00D25689" w:rsidP="00D25689">
      <w:pPr>
        <w:pStyle w:val="ListParagraph"/>
        <w:numPr>
          <w:ilvl w:val="0"/>
          <w:numId w:val="103"/>
        </w:numPr>
        <w:tabs>
          <w:tab w:val="left" w:pos="1214"/>
        </w:tabs>
        <w:spacing w:line="288" w:lineRule="auto"/>
        <w:ind w:left="1560" w:firstLine="0"/>
        <w:jc w:val="left"/>
        <w:rPr>
          <w:rFonts w:asciiTheme="majorHAnsi" w:hAnsiTheme="majorHAnsi" w:cstheme="majorHAnsi"/>
          <w:b/>
          <w:color w:val="FF0000"/>
          <w:sz w:val="24"/>
        </w:rPr>
      </w:pPr>
      <w:r w:rsidRPr="00D25689">
        <w:rPr>
          <w:rFonts w:asciiTheme="majorHAnsi" w:hAnsiTheme="majorHAnsi" w:cstheme="majorHAnsi"/>
          <w:b/>
          <w:color w:val="FF0000"/>
          <w:sz w:val="26"/>
        </w:rPr>
        <w:t>Xác</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định</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thể</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thơ,</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phong</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cách</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ngôn</w:t>
      </w:r>
      <w:r w:rsidRPr="00D25689">
        <w:rPr>
          <w:rFonts w:asciiTheme="majorHAnsi" w:hAnsiTheme="majorHAnsi" w:cstheme="majorHAnsi"/>
          <w:b/>
          <w:color w:val="FF0000"/>
          <w:spacing w:val="-4"/>
          <w:sz w:val="26"/>
        </w:rPr>
        <w:t xml:space="preserve"> </w:t>
      </w:r>
      <w:r w:rsidRPr="00D25689">
        <w:rPr>
          <w:rFonts w:asciiTheme="majorHAnsi" w:hAnsiTheme="majorHAnsi" w:cstheme="majorHAnsi"/>
          <w:b/>
          <w:color w:val="FF0000"/>
          <w:spacing w:val="-5"/>
          <w:sz w:val="26"/>
        </w:rPr>
        <w:t>ngữ</w:t>
      </w:r>
    </w:p>
    <w:p w14:paraId="2E13EC6C" w14:textId="77777777" w:rsidR="002D4AA8" w:rsidRPr="00D25689" w:rsidRDefault="00D25689" w:rsidP="00D25689">
      <w:pPr>
        <w:pStyle w:val="ListParagraph"/>
        <w:numPr>
          <w:ilvl w:val="1"/>
          <w:numId w:val="103"/>
        </w:numPr>
        <w:tabs>
          <w:tab w:val="left" w:pos="1170"/>
        </w:tabs>
        <w:spacing w:line="288" w:lineRule="auto"/>
        <w:ind w:left="1560" w:firstLine="0"/>
        <w:rPr>
          <w:rFonts w:asciiTheme="majorHAnsi" w:hAnsiTheme="majorHAnsi" w:cstheme="majorHAnsi"/>
          <w:b/>
          <w:color w:val="FF0000"/>
          <w:sz w:val="26"/>
        </w:rPr>
      </w:pPr>
      <w:r w:rsidRPr="00D25689">
        <w:rPr>
          <w:rFonts w:asciiTheme="majorHAnsi" w:hAnsiTheme="majorHAnsi" w:cstheme="majorHAnsi"/>
          <w:b/>
          <w:color w:val="FF0000"/>
          <w:sz w:val="26"/>
        </w:rPr>
        <w:t>Xác</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định</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thể</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pacing w:val="-4"/>
          <w:sz w:val="26"/>
        </w:rPr>
        <w:t>thơ:</w:t>
      </w:r>
    </w:p>
    <w:p w14:paraId="4D61C4A0" w14:textId="77777777" w:rsidR="002D4AA8" w:rsidRPr="00D25689" w:rsidRDefault="00D25689" w:rsidP="00D25689">
      <w:pPr>
        <w:spacing w:line="288" w:lineRule="auto"/>
        <w:ind w:left="1560"/>
        <w:rPr>
          <w:rFonts w:asciiTheme="majorHAnsi" w:hAnsiTheme="majorHAnsi" w:cstheme="majorHAnsi"/>
          <w:b/>
          <w:i/>
          <w:sz w:val="26"/>
        </w:rPr>
      </w:pPr>
      <w:r w:rsidRPr="00D25689">
        <w:rPr>
          <w:rFonts w:asciiTheme="majorHAnsi" w:hAnsiTheme="majorHAnsi" w:cstheme="majorHAnsi"/>
          <w:b/>
          <w:i/>
          <w:color w:val="0033CC"/>
          <w:sz w:val="26"/>
        </w:rPr>
        <w:t>+</w:t>
      </w:r>
      <w:r w:rsidRPr="00D25689">
        <w:rPr>
          <w:rFonts w:asciiTheme="majorHAnsi" w:hAnsiTheme="majorHAnsi" w:cstheme="majorHAnsi"/>
          <w:b/>
          <w:i/>
          <w:color w:val="0033CC"/>
          <w:spacing w:val="-5"/>
          <w:sz w:val="26"/>
        </w:rPr>
        <w:t xml:space="preserve"> </w:t>
      </w:r>
      <w:r w:rsidRPr="00D25689">
        <w:rPr>
          <w:rFonts w:asciiTheme="majorHAnsi" w:hAnsiTheme="majorHAnsi" w:cstheme="majorHAnsi"/>
          <w:b/>
          <w:i/>
          <w:color w:val="0033CC"/>
          <w:sz w:val="26"/>
        </w:rPr>
        <w:t>Đếm</w:t>
      </w:r>
      <w:r w:rsidRPr="00D25689">
        <w:rPr>
          <w:rFonts w:asciiTheme="majorHAnsi" w:hAnsiTheme="majorHAnsi" w:cstheme="majorHAnsi"/>
          <w:b/>
          <w:i/>
          <w:color w:val="0033CC"/>
          <w:spacing w:val="-5"/>
          <w:sz w:val="26"/>
        </w:rPr>
        <w:t xml:space="preserve"> </w:t>
      </w:r>
      <w:r w:rsidRPr="00D25689">
        <w:rPr>
          <w:rFonts w:asciiTheme="majorHAnsi" w:hAnsiTheme="majorHAnsi" w:cstheme="majorHAnsi"/>
          <w:b/>
          <w:i/>
          <w:color w:val="0033CC"/>
          <w:sz w:val="26"/>
        </w:rPr>
        <w:t>số</w:t>
      </w:r>
      <w:r w:rsidRPr="00D25689">
        <w:rPr>
          <w:rFonts w:asciiTheme="majorHAnsi" w:hAnsiTheme="majorHAnsi" w:cstheme="majorHAnsi"/>
          <w:b/>
          <w:i/>
          <w:color w:val="0033CC"/>
          <w:spacing w:val="-5"/>
          <w:sz w:val="26"/>
        </w:rPr>
        <w:t xml:space="preserve"> </w:t>
      </w:r>
      <w:r w:rsidRPr="00D25689">
        <w:rPr>
          <w:rFonts w:asciiTheme="majorHAnsi" w:hAnsiTheme="majorHAnsi" w:cstheme="majorHAnsi"/>
          <w:b/>
          <w:i/>
          <w:color w:val="0033CC"/>
          <w:sz w:val="26"/>
        </w:rPr>
        <w:t>chữ</w:t>
      </w:r>
      <w:r w:rsidRPr="00D25689">
        <w:rPr>
          <w:rFonts w:asciiTheme="majorHAnsi" w:hAnsiTheme="majorHAnsi" w:cstheme="majorHAnsi"/>
          <w:b/>
          <w:i/>
          <w:color w:val="0033CC"/>
          <w:spacing w:val="-5"/>
          <w:sz w:val="26"/>
        </w:rPr>
        <w:t xml:space="preserve"> </w:t>
      </w:r>
      <w:r w:rsidRPr="00D25689">
        <w:rPr>
          <w:rFonts w:asciiTheme="majorHAnsi" w:hAnsiTheme="majorHAnsi" w:cstheme="majorHAnsi"/>
          <w:b/>
          <w:i/>
          <w:color w:val="0033CC"/>
          <w:sz w:val="26"/>
        </w:rPr>
        <w:t>trong</w:t>
      </w:r>
      <w:r w:rsidRPr="00D25689">
        <w:rPr>
          <w:rFonts w:asciiTheme="majorHAnsi" w:hAnsiTheme="majorHAnsi" w:cstheme="majorHAnsi"/>
          <w:b/>
          <w:i/>
          <w:color w:val="0033CC"/>
          <w:spacing w:val="-5"/>
          <w:sz w:val="26"/>
        </w:rPr>
        <w:t xml:space="preserve"> </w:t>
      </w:r>
      <w:r w:rsidRPr="00D25689">
        <w:rPr>
          <w:rFonts w:asciiTheme="majorHAnsi" w:hAnsiTheme="majorHAnsi" w:cstheme="majorHAnsi"/>
          <w:b/>
          <w:i/>
          <w:color w:val="0033CC"/>
          <w:sz w:val="26"/>
        </w:rPr>
        <w:t>từng</w:t>
      </w:r>
      <w:r w:rsidRPr="00D25689">
        <w:rPr>
          <w:rFonts w:asciiTheme="majorHAnsi" w:hAnsiTheme="majorHAnsi" w:cstheme="majorHAnsi"/>
          <w:b/>
          <w:i/>
          <w:color w:val="0033CC"/>
          <w:spacing w:val="-5"/>
          <w:sz w:val="26"/>
        </w:rPr>
        <w:t xml:space="preserve"> </w:t>
      </w:r>
      <w:r w:rsidRPr="00D25689">
        <w:rPr>
          <w:rFonts w:asciiTheme="majorHAnsi" w:hAnsiTheme="majorHAnsi" w:cstheme="majorHAnsi"/>
          <w:b/>
          <w:i/>
          <w:color w:val="0033CC"/>
          <w:sz w:val="26"/>
        </w:rPr>
        <w:t>dòng</w:t>
      </w:r>
      <w:r w:rsidRPr="00D25689">
        <w:rPr>
          <w:rFonts w:asciiTheme="majorHAnsi" w:hAnsiTheme="majorHAnsi" w:cstheme="majorHAnsi"/>
          <w:b/>
          <w:i/>
          <w:color w:val="0033CC"/>
          <w:spacing w:val="-6"/>
          <w:sz w:val="26"/>
        </w:rPr>
        <w:t xml:space="preserve"> </w:t>
      </w:r>
      <w:r w:rsidRPr="00D25689">
        <w:rPr>
          <w:rFonts w:asciiTheme="majorHAnsi" w:hAnsiTheme="majorHAnsi" w:cstheme="majorHAnsi"/>
          <w:b/>
          <w:i/>
          <w:color w:val="0033CC"/>
          <w:spacing w:val="-5"/>
          <w:sz w:val="26"/>
        </w:rPr>
        <w:t>thơ</w:t>
      </w:r>
    </w:p>
    <w:p w14:paraId="3AC0FC5A" w14:textId="77777777" w:rsidR="002D4AA8" w:rsidRPr="00D25689" w:rsidRDefault="00D25689" w:rsidP="00D25689">
      <w:pPr>
        <w:spacing w:line="288" w:lineRule="auto"/>
        <w:ind w:left="1560"/>
        <w:rPr>
          <w:rFonts w:asciiTheme="majorHAnsi" w:hAnsiTheme="majorHAnsi" w:cstheme="majorHAnsi"/>
          <w:b/>
          <w:i/>
          <w:sz w:val="26"/>
        </w:rPr>
      </w:pPr>
      <w:r w:rsidRPr="00D25689">
        <w:rPr>
          <w:rFonts w:asciiTheme="majorHAnsi" w:hAnsiTheme="majorHAnsi" w:cstheme="majorHAnsi"/>
          <w:b/>
          <w:i/>
          <w:color w:val="0033CC"/>
          <w:sz w:val="26"/>
        </w:rPr>
        <w:t>+</w:t>
      </w:r>
      <w:r w:rsidRPr="00D25689">
        <w:rPr>
          <w:rFonts w:asciiTheme="majorHAnsi" w:hAnsiTheme="majorHAnsi" w:cstheme="majorHAnsi"/>
          <w:b/>
          <w:i/>
          <w:color w:val="0033CC"/>
          <w:spacing w:val="-3"/>
          <w:sz w:val="26"/>
        </w:rPr>
        <w:t xml:space="preserve"> </w:t>
      </w:r>
      <w:r w:rsidRPr="00D25689">
        <w:rPr>
          <w:rFonts w:asciiTheme="majorHAnsi" w:hAnsiTheme="majorHAnsi" w:cstheme="majorHAnsi"/>
          <w:b/>
          <w:i/>
          <w:color w:val="0033CC"/>
          <w:sz w:val="26"/>
        </w:rPr>
        <w:t>Kết</w:t>
      </w:r>
      <w:r w:rsidRPr="00D25689">
        <w:rPr>
          <w:rFonts w:asciiTheme="majorHAnsi" w:hAnsiTheme="majorHAnsi" w:cstheme="majorHAnsi"/>
          <w:b/>
          <w:i/>
          <w:color w:val="0033CC"/>
          <w:spacing w:val="-4"/>
          <w:sz w:val="26"/>
        </w:rPr>
        <w:t xml:space="preserve"> </w:t>
      </w:r>
      <w:r w:rsidRPr="00D25689">
        <w:rPr>
          <w:rFonts w:asciiTheme="majorHAnsi" w:hAnsiTheme="majorHAnsi" w:cstheme="majorHAnsi"/>
          <w:b/>
          <w:i/>
          <w:color w:val="0033CC"/>
          <w:spacing w:val="-2"/>
          <w:sz w:val="26"/>
        </w:rPr>
        <w:t>luận:</w:t>
      </w:r>
    </w:p>
    <w:p w14:paraId="189DD473" w14:textId="77777777" w:rsidR="002D4AA8" w:rsidRPr="00D25689" w:rsidRDefault="00D25689" w:rsidP="00D25689">
      <w:pPr>
        <w:pStyle w:val="ListParagraph"/>
        <w:numPr>
          <w:ilvl w:val="2"/>
          <w:numId w:val="103"/>
        </w:numPr>
        <w:tabs>
          <w:tab w:val="left" w:pos="1845"/>
        </w:tabs>
        <w:spacing w:line="288" w:lineRule="auto"/>
        <w:ind w:left="1560" w:firstLine="0"/>
        <w:rPr>
          <w:rFonts w:asciiTheme="majorHAnsi" w:hAnsiTheme="majorHAnsi" w:cstheme="majorHAnsi"/>
          <w:sz w:val="26"/>
        </w:rPr>
      </w:pPr>
      <w:r w:rsidRPr="00D25689">
        <w:rPr>
          <w:rFonts w:asciiTheme="majorHAnsi" w:hAnsiTheme="majorHAnsi" w:cstheme="majorHAnsi"/>
          <w:sz w:val="26"/>
        </w:rPr>
        <w:t>Các</w:t>
      </w:r>
      <w:r w:rsidRPr="00D25689">
        <w:rPr>
          <w:rFonts w:asciiTheme="majorHAnsi" w:hAnsiTheme="majorHAnsi" w:cstheme="majorHAnsi"/>
          <w:spacing w:val="-4"/>
          <w:sz w:val="26"/>
        </w:rPr>
        <w:t xml:space="preserve"> </w:t>
      </w:r>
      <w:r w:rsidRPr="00D25689">
        <w:rPr>
          <w:rFonts w:asciiTheme="majorHAnsi" w:hAnsiTheme="majorHAnsi" w:cstheme="majorHAnsi"/>
          <w:sz w:val="26"/>
        </w:rPr>
        <w:t>thể</w:t>
      </w:r>
      <w:r w:rsidRPr="00D25689">
        <w:rPr>
          <w:rFonts w:asciiTheme="majorHAnsi" w:hAnsiTheme="majorHAnsi" w:cstheme="majorHAnsi"/>
          <w:spacing w:val="-4"/>
          <w:sz w:val="26"/>
        </w:rPr>
        <w:t xml:space="preserve"> </w:t>
      </w:r>
      <w:r w:rsidRPr="00D25689">
        <w:rPr>
          <w:rFonts w:asciiTheme="majorHAnsi" w:hAnsiTheme="majorHAnsi" w:cstheme="majorHAnsi"/>
          <w:sz w:val="26"/>
        </w:rPr>
        <w:t>thơ</w:t>
      </w:r>
      <w:r w:rsidRPr="00D25689">
        <w:rPr>
          <w:rFonts w:asciiTheme="majorHAnsi" w:hAnsiTheme="majorHAnsi" w:cstheme="majorHAnsi"/>
          <w:spacing w:val="-3"/>
          <w:sz w:val="26"/>
        </w:rPr>
        <w:t xml:space="preserve"> </w:t>
      </w:r>
      <w:r w:rsidRPr="00D25689">
        <w:rPr>
          <w:rFonts w:asciiTheme="majorHAnsi" w:hAnsiTheme="majorHAnsi" w:cstheme="majorHAnsi"/>
          <w:sz w:val="26"/>
        </w:rPr>
        <w:t>hiện</w:t>
      </w:r>
      <w:r w:rsidRPr="00D25689">
        <w:rPr>
          <w:rFonts w:asciiTheme="majorHAnsi" w:hAnsiTheme="majorHAnsi" w:cstheme="majorHAnsi"/>
          <w:spacing w:val="-4"/>
          <w:sz w:val="26"/>
        </w:rPr>
        <w:t xml:space="preserve"> </w:t>
      </w:r>
      <w:r w:rsidRPr="00D25689">
        <w:rPr>
          <w:rFonts w:asciiTheme="majorHAnsi" w:hAnsiTheme="majorHAnsi" w:cstheme="majorHAnsi"/>
          <w:sz w:val="26"/>
        </w:rPr>
        <w:t>đại</w:t>
      </w:r>
      <w:r w:rsidRPr="00D25689">
        <w:rPr>
          <w:rFonts w:asciiTheme="majorHAnsi" w:hAnsiTheme="majorHAnsi" w:cstheme="majorHAnsi"/>
          <w:spacing w:val="-3"/>
          <w:sz w:val="26"/>
        </w:rPr>
        <w:t xml:space="preserve"> </w:t>
      </w:r>
      <w:r w:rsidRPr="00D25689">
        <w:rPr>
          <w:rFonts w:asciiTheme="majorHAnsi" w:hAnsiTheme="majorHAnsi" w:cstheme="majorHAnsi"/>
          <w:sz w:val="26"/>
        </w:rPr>
        <w:t>(5</w:t>
      </w:r>
      <w:r w:rsidRPr="00D25689">
        <w:rPr>
          <w:rFonts w:asciiTheme="majorHAnsi" w:hAnsiTheme="majorHAnsi" w:cstheme="majorHAnsi"/>
          <w:spacing w:val="-2"/>
          <w:sz w:val="26"/>
        </w:rPr>
        <w:t xml:space="preserve"> </w:t>
      </w:r>
      <w:r w:rsidRPr="00D25689">
        <w:rPr>
          <w:rFonts w:asciiTheme="majorHAnsi" w:hAnsiTheme="majorHAnsi" w:cstheme="majorHAnsi"/>
          <w:sz w:val="26"/>
        </w:rPr>
        <w:t>chữ,</w:t>
      </w:r>
      <w:r w:rsidRPr="00D25689">
        <w:rPr>
          <w:rFonts w:asciiTheme="majorHAnsi" w:hAnsiTheme="majorHAnsi" w:cstheme="majorHAnsi"/>
          <w:spacing w:val="-3"/>
          <w:sz w:val="26"/>
        </w:rPr>
        <w:t xml:space="preserve"> </w:t>
      </w:r>
      <w:r w:rsidRPr="00D25689">
        <w:rPr>
          <w:rFonts w:asciiTheme="majorHAnsi" w:hAnsiTheme="majorHAnsi" w:cstheme="majorHAnsi"/>
          <w:sz w:val="26"/>
        </w:rPr>
        <w:t>6</w:t>
      </w:r>
      <w:r w:rsidRPr="00D25689">
        <w:rPr>
          <w:rFonts w:asciiTheme="majorHAnsi" w:hAnsiTheme="majorHAnsi" w:cstheme="majorHAnsi"/>
          <w:spacing w:val="-4"/>
          <w:sz w:val="26"/>
        </w:rPr>
        <w:t xml:space="preserve"> </w:t>
      </w:r>
      <w:r w:rsidRPr="00D25689">
        <w:rPr>
          <w:rFonts w:asciiTheme="majorHAnsi" w:hAnsiTheme="majorHAnsi" w:cstheme="majorHAnsi"/>
          <w:sz w:val="26"/>
        </w:rPr>
        <w:t>chữ,</w:t>
      </w:r>
      <w:r w:rsidRPr="00D25689">
        <w:rPr>
          <w:rFonts w:asciiTheme="majorHAnsi" w:hAnsiTheme="majorHAnsi" w:cstheme="majorHAnsi"/>
          <w:spacing w:val="-3"/>
          <w:sz w:val="26"/>
        </w:rPr>
        <w:t xml:space="preserve"> </w:t>
      </w:r>
      <w:r w:rsidRPr="00D25689">
        <w:rPr>
          <w:rFonts w:asciiTheme="majorHAnsi" w:hAnsiTheme="majorHAnsi" w:cstheme="majorHAnsi"/>
          <w:sz w:val="26"/>
        </w:rPr>
        <w:t>7</w:t>
      </w:r>
      <w:r w:rsidRPr="00D25689">
        <w:rPr>
          <w:rFonts w:asciiTheme="majorHAnsi" w:hAnsiTheme="majorHAnsi" w:cstheme="majorHAnsi"/>
          <w:spacing w:val="-4"/>
          <w:sz w:val="26"/>
        </w:rPr>
        <w:t xml:space="preserve"> </w:t>
      </w:r>
      <w:r w:rsidRPr="00D25689">
        <w:rPr>
          <w:rFonts w:asciiTheme="majorHAnsi" w:hAnsiTheme="majorHAnsi" w:cstheme="majorHAnsi"/>
          <w:sz w:val="26"/>
        </w:rPr>
        <w:t>chữ,</w:t>
      </w:r>
      <w:r w:rsidRPr="00D25689">
        <w:rPr>
          <w:rFonts w:asciiTheme="majorHAnsi" w:hAnsiTheme="majorHAnsi" w:cstheme="majorHAnsi"/>
          <w:spacing w:val="-3"/>
          <w:sz w:val="26"/>
        </w:rPr>
        <w:t xml:space="preserve"> </w:t>
      </w:r>
      <w:r w:rsidRPr="00D25689">
        <w:rPr>
          <w:rFonts w:asciiTheme="majorHAnsi" w:hAnsiTheme="majorHAnsi" w:cstheme="majorHAnsi"/>
          <w:sz w:val="26"/>
        </w:rPr>
        <w:t>8</w:t>
      </w:r>
      <w:r w:rsidRPr="00D25689">
        <w:rPr>
          <w:rFonts w:asciiTheme="majorHAnsi" w:hAnsiTheme="majorHAnsi" w:cstheme="majorHAnsi"/>
          <w:spacing w:val="-4"/>
          <w:sz w:val="26"/>
        </w:rPr>
        <w:t xml:space="preserve"> </w:t>
      </w:r>
      <w:r w:rsidRPr="00D25689">
        <w:rPr>
          <w:rFonts w:asciiTheme="majorHAnsi" w:hAnsiTheme="majorHAnsi" w:cstheme="majorHAnsi"/>
          <w:sz w:val="26"/>
        </w:rPr>
        <w:t>chữ,</w:t>
      </w:r>
      <w:r w:rsidRPr="00D25689">
        <w:rPr>
          <w:rFonts w:asciiTheme="majorHAnsi" w:hAnsiTheme="majorHAnsi" w:cstheme="majorHAnsi"/>
          <w:spacing w:val="-3"/>
          <w:sz w:val="26"/>
        </w:rPr>
        <w:t xml:space="preserve"> </w:t>
      </w:r>
      <w:r w:rsidRPr="00D25689">
        <w:rPr>
          <w:rFonts w:asciiTheme="majorHAnsi" w:hAnsiTheme="majorHAnsi" w:cstheme="majorHAnsi"/>
          <w:sz w:val="26"/>
        </w:rPr>
        <w:t>tự</w:t>
      </w:r>
      <w:r w:rsidRPr="00D25689">
        <w:rPr>
          <w:rFonts w:asciiTheme="majorHAnsi" w:hAnsiTheme="majorHAnsi" w:cstheme="majorHAnsi"/>
          <w:spacing w:val="-3"/>
          <w:sz w:val="26"/>
        </w:rPr>
        <w:t xml:space="preserve"> </w:t>
      </w:r>
      <w:r w:rsidRPr="00D25689">
        <w:rPr>
          <w:rFonts w:asciiTheme="majorHAnsi" w:hAnsiTheme="majorHAnsi" w:cstheme="majorHAnsi"/>
          <w:spacing w:val="-4"/>
          <w:sz w:val="26"/>
        </w:rPr>
        <w:t>do);</w:t>
      </w:r>
    </w:p>
    <w:p w14:paraId="79EC0BC0" w14:textId="77777777" w:rsidR="002D4AA8" w:rsidRPr="00D25689" w:rsidRDefault="00D25689" w:rsidP="00D25689">
      <w:pPr>
        <w:pStyle w:val="ListParagraph"/>
        <w:numPr>
          <w:ilvl w:val="2"/>
          <w:numId w:val="103"/>
        </w:numPr>
        <w:tabs>
          <w:tab w:val="left" w:pos="1846"/>
        </w:tabs>
        <w:spacing w:line="288" w:lineRule="auto"/>
        <w:ind w:left="1560" w:right="1992" w:firstLine="0"/>
        <w:rPr>
          <w:rFonts w:asciiTheme="majorHAnsi" w:hAnsiTheme="majorHAnsi" w:cstheme="majorHAnsi"/>
          <w:sz w:val="26"/>
        </w:rPr>
      </w:pPr>
      <w:r w:rsidRPr="00D25689">
        <w:rPr>
          <w:rFonts w:asciiTheme="majorHAnsi" w:hAnsiTheme="majorHAnsi" w:cstheme="majorHAnsi"/>
          <w:sz w:val="26"/>
        </w:rPr>
        <w:t>Các</w:t>
      </w:r>
      <w:r w:rsidRPr="00D25689">
        <w:rPr>
          <w:rFonts w:asciiTheme="majorHAnsi" w:hAnsiTheme="majorHAnsi" w:cstheme="majorHAnsi"/>
          <w:spacing w:val="-3"/>
          <w:sz w:val="26"/>
        </w:rPr>
        <w:t xml:space="preserve"> </w:t>
      </w: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thơ</w:t>
      </w:r>
      <w:r w:rsidRPr="00D25689">
        <w:rPr>
          <w:rFonts w:asciiTheme="majorHAnsi" w:hAnsiTheme="majorHAnsi" w:cstheme="majorHAnsi"/>
          <w:spacing w:val="-3"/>
          <w:sz w:val="26"/>
        </w:rPr>
        <w:t xml:space="preserve"> </w:t>
      </w:r>
      <w:r w:rsidRPr="00D25689">
        <w:rPr>
          <w:rFonts w:asciiTheme="majorHAnsi" w:hAnsiTheme="majorHAnsi" w:cstheme="majorHAnsi"/>
          <w:sz w:val="26"/>
        </w:rPr>
        <w:t>truyền</w:t>
      </w:r>
      <w:r w:rsidRPr="00D25689">
        <w:rPr>
          <w:rFonts w:asciiTheme="majorHAnsi" w:hAnsiTheme="majorHAnsi" w:cstheme="majorHAnsi"/>
          <w:spacing w:val="-1"/>
          <w:sz w:val="26"/>
        </w:rPr>
        <w:t xml:space="preserve"> </w:t>
      </w:r>
      <w:r w:rsidRPr="00D25689">
        <w:rPr>
          <w:rFonts w:asciiTheme="majorHAnsi" w:hAnsiTheme="majorHAnsi" w:cstheme="majorHAnsi"/>
          <w:sz w:val="26"/>
        </w:rPr>
        <w:t>thống</w:t>
      </w:r>
      <w:r w:rsidRPr="00D25689">
        <w:rPr>
          <w:rFonts w:asciiTheme="majorHAnsi" w:hAnsiTheme="majorHAnsi" w:cstheme="majorHAnsi"/>
          <w:spacing w:val="-3"/>
          <w:sz w:val="26"/>
        </w:rPr>
        <w:t xml:space="preserve"> </w:t>
      </w:r>
      <w:r w:rsidRPr="00D25689">
        <w:rPr>
          <w:rFonts w:asciiTheme="majorHAnsi" w:hAnsiTheme="majorHAnsi" w:cstheme="majorHAnsi"/>
          <w:sz w:val="26"/>
        </w:rPr>
        <w:t>(ngũ</w:t>
      </w:r>
      <w:r w:rsidRPr="00D25689">
        <w:rPr>
          <w:rFonts w:asciiTheme="majorHAnsi" w:hAnsiTheme="majorHAnsi" w:cstheme="majorHAnsi"/>
          <w:spacing w:val="-3"/>
          <w:sz w:val="26"/>
        </w:rPr>
        <w:t xml:space="preserve"> </w:t>
      </w:r>
      <w:r w:rsidRPr="00D25689">
        <w:rPr>
          <w:rFonts w:asciiTheme="majorHAnsi" w:hAnsiTheme="majorHAnsi" w:cstheme="majorHAnsi"/>
          <w:sz w:val="26"/>
        </w:rPr>
        <w:t>ngôn</w:t>
      </w:r>
      <w:r w:rsidRPr="00D25689">
        <w:rPr>
          <w:rFonts w:asciiTheme="majorHAnsi" w:hAnsiTheme="majorHAnsi" w:cstheme="majorHAnsi"/>
          <w:spacing w:val="-3"/>
          <w:sz w:val="26"/>
        </w:rPr>
        <w:t xml:space="preserve"> </w:t>
      </w:r>
      <w:r w:rsidRPr="00D25689">
        <w:rPr>
          <w:rFonts w:asciiTheme="majorHAnsi" w:hAnsiTheme="majorHAnsi" w:cstheme="majorHAnsi"/>
          <w:sz w:val="26"/>
        </w:rPr>
        <w:t>tứ</w:t>
      </w:r>
      <w:r w:rsidRPr="00D25689">
        <w:rPr>
          <w:rFonts w:asciiTheme="majorHAnsi" w:hAnsiTheme="majorHAnsi" w:cstheme="majorHAnsi"/>
          <w:spacing w:val="-2"/>
          <w:sz w:val="26"/>
        </w:rPr>
        <w:t xml:space="preserve"> </w:t>
      </w:r>
      <w:r w:rsidRPr="00D25689">
        <w:rPr>
          <w:rFonts w:asciiTheme="majorHAnsi" w:hAnsiTheme="majorHAnsi" w:cstheme="majorHAnsi"/>
          <w:sz w:val="26"/>
        </w:rPr>
        <w:t>tuyệt,</w:t>
      </w:r>
      <w:r w:rsidRPr="00D25689">
        <w:rPr>
          <w:rFonts w:asciiTheme="majorHAnsi" w:hAnsiTheme="majorHAnsi" w:cstheme="majorHAnsi"/>
          <w:spacing w:val="-1"/>
          <w:sz w:val="26"/>
        </w:rPr>
        <w:t xml:space="preserve"> </w:t>
      </w:r>
      <w:r w:rsidRPr="00D25689">
        <w:rPr>
          <w:rFonts w:asciiTheme="majorHAnsi" w:hAnsiTheme="majorHAnsi" w:cstheme="majorHAnsi"/>
          <w:sz w:val="26"/>
        </w:rPr>
        <w:t>ngũ</w:t>
      </w:r>
      <w:r w:rsidRPr="00D25689">
        <w:rPr>
          <w:rFonts w:asciiTheme="majorHAnsi" w:hAnsiTheme="majorHAnsi" w:cstheme="majorHAnsi"/>
          <w:spacing w:val="-3"/>
          <w:sz w:val="26"/>
        </w:rPr>
        <w:t xml:space="preserve"> </w:t>
      </w:r>
      <w:r w:rsidRPr="00D25689">
        <w:rPr>
          <w:rFonts w:asciiTheme="majorHAnsi" w:hAnsiTheme="majorHAnsi" w:cstheme="majorHAnsi"/>
          <w:sz w:val="26"/>
        </w:rPr>
        <w:t>ngôn</w:t>
      </w:r>
      <w:r w:rsidRPr="00D25689">
        <w:rPr>
          <w:rFonts w:asciiTheme="majorHAnsi" w:hAnsiTheme="majorHAnsi" w:cstheme="majorHAnsi"/>
          <w:spacing w:val="-3"/>
          <w:sz w:val="26"/>
        </w:rPr>
        <w:t xml:space="preserve"> </w:t>
      </w:r>
      <w:r w:rsidRPr="00D25689">
        <w:rPr>
          <w:rFonts w:asciiTheme="majorHAnsi" w:hAnsiTheme="majorHAnsi" w:cstheme="majorHAnsi"/>
          <w:sz w:val="26"/>
        </w:rPr>
        <w:t>bát</w:t>
      </w:r>
      <w:r w:rsidRPr="00D25689">
        <w:rPr>
          <w:rFonts w:asciiTheme="majorHAnsi" w:hAnsiTheme="majorHAnsi" w:cstheme="majorHAnsi"/>
          <w:spacing w:val="-3"/>
          <w:sz w:val="26"/>
        </w:rPr>
        <w:t xml:space="preserve"> </w:t>
      </w:r>
      <w:r w:rsidRPr="00D25689">
        <w:rPr>
          <w:rFonts w:asciiTheme="majorHAnsi" w:hAnsiTheme="majorHAnsi" w:cstheme="majorHAnsi"/>
          <w:sz w:val="26"/>
        </w:rPr>
        <w:t>cú,</w:t>
      </w:r>
      <w:r w:rsidRPr="00D25689">
        <w:rPr>
          <w:rFonts w:asciiTheme="majorHAnsi" w:hAnsiTheme="majorHAnsi" w:cstheme="majorHAnsi"/>
          <w:spacing w:val="-3"/>
          <w:sz w:val="26"/>
        </w:rPr>
        <w:t xml:space="preserve"> </w:t>
      </w:r>
      <w:r w:rsidRPr="00D25689">
        <w:rPr>
          <w:rFonts w:asciiTheme="majorHAnsi" w:hAnsiTheme="majorHAnsi" w:cstheme="majorHAnsi"/>
          <w:sz w:val="26"/>
        </w:rPr>
        <w:t>thất</w:t>
      </w:r>
      <w:r w:rsidRPr="00D25689">
        <w:rPr>
          <w:rFonts w:asciiTheme="majorHAnsi" w:hAnsiTheme="majorHAnsi" w:cstheme="majorHAnsi"/>
          <w:spacing w:val="-3"/>
          <w:sz w:val="26"/>
        </w:rPr>
        <w:t xml:space="preserve"> </w:t>
      </w:r>
      <w:r w:rsidRPr="00D25689">
        <w:rPr>
          <w:rFonts w:asciiTheme="majorHAnsi" w:hAnsiTheme="majorHAnsi" w:cstheme="majorHAnsi"/>
          <w:sz w:val="26"/>
        </w:rPr>
        <w:t>ngôn</w:t>
      </w:r>
      <w:r w:rsidRPr="00D25689">
        <w:rPr>
          <w:rFonts w:asciiTheme="majorHAnsi" w:hAnsiTheme="majorHAnsi" w:cstheme="majorHAnsi"/>
          <w:spacing w:val="-3"/>
          <w:sz w:val="26"/>
        </w:rPr>
        <w:t xml:space="preserve"> </w:t>
      </w:r>
      <w:r w:rsidRPr="00D25689">
        <w:rPr>
          <w:rFonts w:asciiTheme="majorHAnsi" w:hAnsiTheme="majorHAnsi" w:cstheme="majorHAnsi"/>
          <w:sz w:val="26"/>
        </w:rPr>
        <w:t>tứ</w:t>
      </w:r>
      <w:r w:rsidRPr="00D25689">
        <w:rPr>
          <w:rFonts w:asciiTheme="majorHAnsi" w:hAnsiTheme="majorHAnsi" w:cstheme="majorHAnsi"/>
          <w:spacing w:val="-2"/>
          <w:sz w:val="26"/>
        </w:rPr>
        <w:t xml:space="preserve"> </w:t>
      </w:r>
      <w:r w:rsidRPr="00D25689">
        <w:rPr>
          <w:rFonts w:asciiTheme="majorHAnsi" w:hAnsiTheme="majorHAnsi" w:cstheme="majorHAnsi"/>
          <w:sz w:val="26"/>
        </w:rPr>
        <w:t>tuyệt, thất ngôn bát cú, lục bát, song thất lục bát).</w:t>
      </w:r>
    </w:p>
    <w:p w14:paraId="6F8BCBFE" w14:textId="77777777" w:rsidR="002D4AA8" w:rsidRPr="00D25689" w:rsidRDefault="00D25689" w:rsidP="00D25689">
      <w:pPr>
        <w:spacing w:line="288" w:lineRule="auto"/>
        <w:ind w:left="1560"/>
        <w:rPr>
          <w:rFonts w:asciiTheme="majorHAnsi" w:hAnsiTheme="majorHAnsi" w:cstheme="majorHAnsi"/>
          <w:sz w:val="26"/>
        </w:rPr>
      </w:pPr>
      <w:r w:rsidRPr="00D25689">
        <w:rPr>
          <w:rFonts w:asciiTheme="majorHAnsi" w:hAnsiTheme="majorHAnsi" w:cstheme="majorHAnsi"/>
          <w:color w:val="FF0000"/>
          <w:sz w:val="26"/>
        </w:rPr>
        <w:t>-</w:t>
      </w:r>
      <w:r w:rsidRPr="00D25689">
        <w:rPr>
          <w:rFonts w:asciiTheme="majorHAnsi" w:hAnsiTheme="majorHAnsi" w:cstheme="majorHAnsi"/>
          <w:color w:val="FF0000"/>
          <w:spacing w:val="7"/>
          <w:sz w:val="26"/>
        </w:rPr>
        <w:t xml:space="preserve"> </w:t>
      </w:r>
      <w:r w:rsidRPr="00D25689">
        <w:rPr>
          <w:rFonts w:asciiTheme="majorHAnsi" w:hAnsiTheme="majorHAnsi" w:cstheme="majorHAnsi"/>
          <w:b/>
          <w:color w:val="FF0000"/>
          <w:sz w:val="26"/>
        </w:rPr>
        <w:t>Phong</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cách</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ngôn</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ngữ:</w:t>
      </w:r>
      <w:r w:rsidRPr="00D25689">
        <w:rPr>
          <w:rFonts w:asciiTheme="majorHAnsi" w:hAnsiTheme="majorHAnsi" w:cstheme="majorHAnsi"/>
          <w:b/>
          <w:color w:val="FF0000"/>
          <w:spacing w:val="-4"/>
          <w:sz w:val="26"/>
        </w:rPr>
        <w:t xml:space="preserve"> </w:t>
      </w:r>
      <w:r w:rsidRPr="00D25689">
        <w:rPr>
          <w:rFonts w:asciiTheme="majorHAnsi" w:hAnsiTheme="majorHAnsi" w:cstheme="majorHAnsi"/>
          <w:sz w:val="26"/>
        </w:rPr>
        <w:t>nghệ</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thuật</w:t>
      </w:r>
    </w:p>
    <w:p w14:paraId="611DCA3B" w14:textId="77777777" w:rsidR="002D4AA8" w:rsidRPr="00D25689" w:rsidRDefault="00D25689" w:rsidP="00D25689">
      <w:pPr>
        <w:pStyle w:val="Heading2"/>
        <w:numPr>
          <w:ilvl w:val="0"/>
          <w:numId w:val="103"/>
        </w:numPr>
        <w:tabs>
          <w:tab w:val="left" w:pos="1483"/>
        </w:tabs>
        <w:spacing w:line="288" w:lineRule="auto"/>
        <w:ind w:left="1560" w:right="6597" w:firstLine="0"/>
        <w:jc w:val="left"/>
        <w:rPr>
          <w:rFonts w:asciiTheme="majorHAnsi" w:hAnsiTheme="majorHAnsi" w:cstheme="majorHAnsi"/>
          <w:color w:val="FF0000"/>
          <w:sz w:val="24"/>
        </w:rPr>
      </w:pPr>
      <w:r w:rsidRPr="00D25689">
        <w:rPr>
          <w:rFonts w:asciiTheme="majorHAnsi" w:hAnsiTheme="majorHAnsi" w:cstheme="majorHAnsi"/>
          <w:color w:val="FF0000"/>
        </w:rPr>
        <w:t>Chỉ</w:t>
      </w:r>
      <w:r w:rsidRPr="00D25689">
        <w:rPr>
          <w:rFonts w:asciiTheme="majorHAnsi" w:hAnsiTheme="majorHAnsi" w:cstheme="majorHAnsi"/>
          <w:color w:val="FF0000"/>
          <w:spacing w:val="-6"/>
        </w:rPr>
        <w:t xml:space="preserve"> </w:t>
      </w:r>
      <w:r w:rsidRPr="00D25689">
        <w:rPr>
          <w:rFonts w:asciiTheme="majorHAnsi" w:hAnsiTheme="majorHAnsi" w:cstheme="majorHAnsi"/>
          <w:color w:val="FF0000"/>
        </w:rPr>
        <w:t>ra</w:t>
      </w:r>
      <w:r w:rsidRPr="00D25689">
        <w:rPr>
          <w:rFonts w:asciiTheme="majorHAnsi" w:hAnsiTheme="majorHAnsi" w:cstheme="majorHAnsi"/>
          <w:color w:val="FF0000"/>
          <w:spacing w:val="-4"/>
        </w:rPr>
        <w:t xml:space="preserve"> </w:t>
      </w:r>
      <w:r w:rsidRPr="00D25689">
        <w:rPr>
          <w:rFonts w:asciiTheme="majorHAnsi" w:hAnsiTheme="majorHAnsi" w:cstheme="majorHAnsi"/>
          <w:color w:val="FF0000"/>
        </w:rPr>
        <w:t>biện</w:t>
      </w:r>
      <w:r w:rsidRPr="00D25689">
        <w:rPr>
          <w:rFonts w:asciiTheme="majorHAnsi" w:hAnsiTheme="majorHAnsi" w:cstheme="majorHAnsi"/>
          <w:color w:val="FF0000"/>
          <w:spacing w:val="-6"/>
        </w:rPr>
        <w:t xml:space="preserve"> </w:t>
      </w:r>
      <w:r w:rsidRPr="00D25689">
        <w:rPr>
          <w:rFonts w:asciiTheme="majorHAnsi" w:hAnsiTheme="majorHAnsi" w:cstheme="majorHAnsi"/>
          <w:color w:val="FF0000"/>
        </w:rPr>
        <w:t>pháp</w:t>
      </w:r>
      <w:r w:rsidRPr="00D25689">
        <w:rPr>
          <w:rFonts w:asciiTheme="majorHAnsi" w:hAnsiTheme="majorHAnsi" w:cstheme="majorHAnsi"/>
          <w:color w:val="FF0000"/>
          <w:spacing w:val="-6"/>
        </w:rPr>
        <w:t xml:space="preserve"> </w:t>
      </w:r>
      <w:r w:rsidRPr="00D25689">
        <w:rPr>
          <w:rFonts w:asciiTheme="majorHAnsi" w:hAnsiTheme="majorHAnsi" w:cstheme="majorHAnsi"/>
          <w:color w:val="FF0000"/>
        </w:rPr>
        <w:t>tu</w:t>
      </w:r>
      <w:r w:rsidRPr="00D25689">
        <w:rPr>
          <w:rFonts w:asciiTheme="majorHAnsi" w:hAnsiTheme="majorHAnsi" w:cstheme="majorHAnsi"/>
          <w:color w:val="FF0000"/>
          <w:spacing w:val="-3"/>
        </w:rPr>
        <w:t xml:space="preserve"> </w:t>
      </w:r>
      <w:r w:rsidRPr="00D25689">
        <w:rPr>
          <w:rFonts w:asciiTheme="majorHAnsi" w:hAnsiTheme="majorHAnsi" w:cstheme="majorHAnsi"/>
          <w:color w:val="FF0000"/>
        </w:rPr>
        <w:t>từ?</w:t>
      </w:r>
      <w:r w:rsidRPr="00D25689">
        <w:rPr>
          <w:rFonts w:asciiTheme="majorHAnsi" w:hAnsiTheme="majorHAnsi" w:cstheme="majorHAnsi"/>
          <w:color w:val="FF0000"/>
          <w:spacing w:val="-6"/>
        </w:rPr>
        <w:t xml:space="preserve"> </w:t>
      </w:r>
      <w:r w:rsidRPr="00D25689">
        <w:rPr>
          <w:rFonts w:asciiTheme="majorHAnsi" w:hAnsiTheme="majorHAnsi" w:cstheme="majorHAnsi"/>
          <w:color w:val="FF0000"/>
        </w:rPr>
        <w:t>Nêu</w:t>
      </w:r>
      <w:r w:rsidRPr="00D25689">
        <w:rPr>
          <w:rFonts w:asciiTheme="majorHAnsi" w:hAnsiTheme="majorHAnsi" w:cstheme="majorHAnsi"/>
          <w:color w:val="FF0000"/>
          <w:spacing w:val="-6"/>
        </w:rPr>
        <w:t xml:space="preserve"> </w:t>
      </w:r>
      <w:r w:rsidRPr="00D25689">
        <w:rPr>
          <w:rFonts w:asciiTheme="majorHAnsi" w:hAnsiTheme="majorHAnsi" w:cstheme="majorHAnsi"/>
          <w:color w:val="FF0000"/>
        </w:rPr>
        <w:t>tác</w:t>
      </w:r>
      <w:r w:rsidRPr="00D25689">
        <w:rPr>
          <w:rFonts w:asciiTheme="majorHAnsi" w:hAnsiTheme="majorHAnsi" w:cstheme="majorHAnsi"/>
          <w:color w:val="FF0000"/>
          <w:spacing w:val="-4"/>
        </w:rPr>
        <w:t xml:space="preserve"> </w:t>
      </w:r>
      <w:r w:rsidRPr="00D25689">
        <w:rPr>
          <w:rFonts w:asciiTheme="majorHAnsi" w:hAnsiTheme="majorHAnsi" w:cstheme="majorHAnsi"/>
          <w:color w:val="FF0000"/>
        </w:rPr>
        <w:t xml:space="preserve">dụng </w:t>
      </w:r>
      <w:r w:rsidRPr="00D25689">
        <w:rPr>
          <w:rFonts w:asciiTheme="majorHAnsi" w:hAnsiTheme="majorHAnsi" w:cstheme="majorHAnsi"/>
        </w:rPr>
        <w:t>Các bước phân tích biện pháp tu từ:</w:t>
      </w:r>
    </w:p>
    <w:p w14:paraId="4EE4161F" w14:textId="77777777" w:rsidR="002D4AA8" w:rsidRPr="00D25689" w:rsidRDefault="00D25689" w:rsidP="00D25689">
      <w:pPr>
        <w:pStyle w:val="BodyText"/>
        <w:spacing w:line="288" w:lineRule="auto"/>
        <w:ind w:left="1560" w:right="7082"/>
        <w:rPr>
          <w:rFonts w:asciiTheme="majorHAnsi" w:hAnsiTheme="majorHAnsi" w:cstheme="majorHAnsi"/>
        </w:rPr>
      </w:pPr>
      <w:r w:rsidRPr="00D25689">
        <w:rPr>
          <w:rFonts w:asciiTheme="majorHAnsi" w:hAnsiTheme="majorHAnsi" w:cstheme="majorHAnsi"/>
        </w:rPr>
        <w:t>B1:</w:t>
      </w:r>
      <w:r w:rsidRPr="00D25689">
        <w:rPr>
          <w:rFonts w:asciiTheme="majorHAnsi" w:hAnsiTheme="majorHAnsi" w:cstheme="majorHAnsi"/>
          <w:spacing w:val="-6"/>
        </w:rPr>
        <w:t xml:space="preserve"> </w:t>
      </w:r>
      <w:r w:rsidRPr="00D25689">
        <w:rPr>
          <w:rFonts w:asciiTheme="majorHAnsi" w:hAnsiTheme="majorHAnsi" w:cstheme="majorHAnsi"/>
        </w:rPr>
        <w:t>Gọi</w:t>
      </w:r>
      <w:r w:rsidRPr="00D25689">
        <w:rPr>
          <w:rFonts w:asciiTheme="majorHAnsi" w:hAnsiTheme="majorHAnsi" w:cstheme="majorHAnsi"/>
          <w:spacing w:val="-6"/>
        </w:rPr>
        <w:t xml:space="preserve"> </w:t>
      </w:r>
      <w:r w:rsidRPr="00D25689">
        <w:rPr>
          <w:rFonts w:asciiTheme="majorHAnsi" w:hAnsiTheme="majorHAnsi" w:cstheme="majorHAnsi"/>
        </w:rPr>
        <w:t>tên,</w:t>
      </w:r>
      <w:r w:rsidRPr="00D25689">
        <w:rPr>
          <w:rFonts w:asciiTheme="majorHAnsi" w:hAnsiTheme="majorHAnsi" w:cstheme="majorHAnsi"/>
          <w:spacing w:val="-6"/>
        </w:rPr>
        <w:t xml:space="preserve"> </w:t>
      </w:r>
      <w:r w:rsidRPr="00D25689">
        <w:rPr>
          <w:rFonts w:asciiTheme="majorHAnsi" w:hAnsiTheme="majorHAnsi" w:cstheme="majorHAnsi"/>
        </w:rPr>
        <w:t>chỉ</w:t>
      </w:r>
      <w:r w:rsidRPr="00D25689">
        <w:rPr>
          <w:rFonts w:asciiTheme="majorHAnsi" w:hAnsiTheme="majorHAnsi" w:cstheme="majorHAnsi"/>
          <w:spacing w:val="-6"/>
        </w:rPr>
        <w:t xml:space="preserve"> </w:t>
      </w:r>
      <w:r w:rsidRPr="00D25689">
        <w:rPr>
          <w:rFonts w:asciiTheme="majorHAnsi" w:hAnsiTheme="majorHAnsi" w:cstheme="majorHAnsi"/>
        </w:rPr>
        <w:t>ra</w:t>
      </w:r>
      <w:r w:rsidRPr="00D25689">
        <w:rPr>
          <w:rFonts w:asciiTheme="majorHAnsi" w:hAnsiTheme="majorHAnsi" w:cstheme="majorHAnsi"/>
          <w:spacing w:val="-3"/>
        </w:rPr>
        <w:t xml:space="preserve"> </w:t>
      </w:r>
      <w:r w:rsidRPr="00D25689">
        <w:rPr>
          <w:rFonts w:asciiTheme="majorHAnsi" w:hAnsiTheme="majorHAnsi" w:cstheme="majorHAnsi"/>
        </w:rPr>
        <w:t>biện</w:t>
      </w:r>
      <w:r w:rsidRPr="00D25689">
        <w:rPr>
          <w:rFonts w:asciiTheme="majorHAnsi" w:hAnsiTheme="majorHAnsi" w:cstheme="majorHAnsi"/>
          <w:spacing w:val="-4"/>
        </w:rPr>
        <w:t xml:space="preserve"> </w:t>
      </w:r>
      <w:r w:rsidRPr="00D25689">
        <w:rPr>
          <w:rFonts w:asciiTheme="majorHAnsi" w:hAnsiTheme="majorHAnsi" w:cstheme="majorHAnsi"/>
        </w:rPr>
        <w:t>pháp</w:t>
      </w:r>
      <w:r w:rsidRPr="00D25689">
        <w:rPr>
          <w:rFonts w:asciiTheme="majorHAnsi" w:hAnsiTheme="majorHAnsi" w:cstheme="majorHAnsi"/>
          <w:spacing w:val="-6"/>
        </w:rPr>
        <w:t xml:space="preserve"> </w:t>
      </w:r>
      <w:r w:rsidRPr="00D25689">
        <w:rPr>
          <w:rFonts w:asciiTheme="majorHAnsi" w:hAnsiTheme="majorHAnsi" w:cstheme="majorHAnsi"/>
        </w:rPr>
        <w:t>tu</w:t>
      </w:r>
      <w:r w:rsidRPr="00D25689">
        <w:rPr>
          <w:rFonts w:asciiTheme="majorHAnsi" w:hAnsiTheme="majorHAnsi" w:cstheme="majorHAnsi"/>
          <w:spacing w:val="-6"/>
        </w:rPr>
        <w:t xml:space="preserve"> </w:t>
      </w:r>
      <w:r w:rsidRPr="00D25689">
        <w:rPr>
          <w:rFonts w:asciiTheme="majorHAnsi" w:hAnsiTheme="majorHAnsi" w:cstheme="majorHAnsi"/>
        </w:rPr>
        <w:t>từ B2: Nêu tác dụng</w:t>
      </w:r>
    </w:p>
    <w:p w14:paraId="1F317131" w14:textId="77777777" w:rsidR="002D4AA8" w:rsidRPr="00D25689" w:rsidRDefault="00D25689" w:rsidP="00D25689">
      <w:pPr>
        <w:pStyle w:val="ListParagraph"/>
        <w:numPr>
          <w:ilvl w:val="1"/>
          <w:numId w:val="103"/>
        </w:numPr>
        <w:tabs>
          <w:tab w:val="left" w:pos="1124"/>
        </w:tabs>
        <w:spacing w:line="288" w:lineRule="auto"/>
        <w:ind w:left="1560" w:firstLine="0"/>
        <w:rPr>
          <w:rFonts w:asciiTheme="majorHAnsi" w:hAnsiTheme="majorHAnsi" w:cstheme="majorHAnsi"/>
          <w:sz w:val="26"/>
        </w:rPr>
      </w:pPr>
      <w:r w:rsidRPr="00D25689">
        <w:rPr>
          <w:rFonts w:asciiTheme="majorHAnsi" w:hAnsiTheme="majorHAnsi" w:cstheme="majorHAnsi"/>
          <w:b/>
          <w:i/>
          <w:color w:val="0033CC"/>
          <w:sz w:val="26"/>
        </w:rPr>
        <w:t>Nội</w:t>
      </w:r>
      <w:r w:rsidRPr="00D25689">
        <w:rPr>
          <w:rFonts w:asciiTheme="majorHAnsi" w:hAnsiTheme="majorHAnsi" w:cstheme="majorHAnsi"/>
          <w:b/>
          <w:i/>
          <w:color w:val="0033CC"/>
          <w:spacing w:val="-5"/>
          <w:sz w:val="26"/>
        </w:rPr>
        <w:t xml:space="preserve"> </w:t>
      </w:r>
      <w:r w:rsidRPr="00D25689">
        <w:rPr>
          <w:rFonts w:asciiTheme="majorHAnsi" w:hAnsiTheme="majorHAnsi" w:cstheme="majorHAnsi"/>
          <w:b/>
          <w:i/>
          <w:color w:val="0033CC"/>
          <w:spacing w:val="-2"/>
          <w:sz w:val="26"/>
        </w:rPr>
        <w:t>dung:</w:t>
      </w:r>
    </w:p>
    <w:p w14:paraId="46D014AE" w14:textId="77777777" w:rsidR="002D4AA8" w:rsidRPr="00D25689" w:rsidRDefault="00D25689" w:rsidP="00D25689">
      <w:pPr>
        <w:pStyle w:val="BodyText"/>
        <w:spacing w:line="288" w:lineRule="auto"/>
        <w:ind w:left="1560"/>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Nhấn</w:t>
      </w:r>
      <w:r w:rsidRPr="00D25689">
        <w:rPr>
          <w:rFonts w:asciiTheme="majorHAnsi" w:hAnsiTheme="majorHAnsi" w:cstheme="majorHAnsi"/>
          <w:spacing w:val="-4"/>
        </w:rPr>
        <w:t xml:space="preserve"> </w:t>
      </w:r>
      <w:r w:rsidRPr="00D25689">
        <w:rPr>
          <w:rFonts w:asciiTheme="majorHAnsi" w:hAnsiTheme="majorHAnsi" w:cstheme="majorHAnsi"/>
        </w:rPr>
        <w:t>mạnh</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rPr>
        <w:t>làm</w:t>
      </w:r>
      <w:r w:rsidRPr="00D25689">
        <w:rPr>
          <w:rFonts w:asciiTheme="majorHAnsi" w:hAnsiTheme="majorHAnsi" w:cstheme="majorHAnsi"/>
          <w:spacing w:val="-4"/>
        </w:rPr>
        <w:t xml:space="preserve"> </w:t>
      </w:r>
      <w:r w:rsidRPr="00D25689">
        <w:rPr>
          <w:rFonts w:asciiTheme="majorHAnsi" w:hAnsiTheme="majorHAnsi" w:cstheme="majorHAnsi"/>
        </w:rPr>
        <w:t>nổi</w:t>
      </w:r>
      <w:r w:rsidRPr="00D25689">
        <w:rPr>
          <w:rFonts w:asciiTheme="majorHAnsi" w:hAnsiTheme="majorHAnsi" w:cstheme="majorHAnsi"/>
          <w:spacing w:val="-4"/>
        </w:rPr>
        <w:t xml:space="preserve"> </w:t>
      </w:r>
      <w:r w:rsidRPr="00D25689">
        <w:rPr>
          <w:rFonts w:asciiTheme="majorHAnsi" w:hAnsiTheme="majorHAnsi" w:cstheme="majorHAnsi"/>
        </w:rPr>
        <w:t>bật</w:t>
      </w:r>
      <w:r w:rsidRPr="00D25689">
        <w:rPr>
          <w:rFonts w:asciiTheme="majorHAnsi" w:hAnsiTheme="majorHAnsi" w:cstheme="majorHAnsi"/>
          <w:spacing w:val="-4"/>
        </w:rPr>
        <w:t xml:space="preserve"> </w:t>
      </w:r>
      <w:r w:rsidRPr="00D25689">
        <w:rPr>
          <w:rFonts w:asciiTheme="majorHAnsi" w:hAnsiTheme="majorHAnsi" w:cstheme="majorHAnsi"/>
        </w:rPr>
        <w:t>điều</w:t>
      </w:r>
      <w:r w:rsidRPr="00D25689">
        <w:rPr>
          <w:rFonts w:asciiTheme="majorHAnsi" w:hAnsiTheme="majorHAnsi" w:cstheme="majorHAnsi"/>
          <w:spacing w:val="-3"/>
        </w:rPr>
        <w:t xml:space="preserve"> </w:t>
      </w:r>
      <w:r w:rsidRPr="00D25689">
        <w:rPr>
          <w:rFonts w:asciiTheme="majorHAnsi" w:hAnsiTheme="majorHAnsi" w:cstheme="majorHAnsi"/>
          <w:spacing w:val="-5"/>
        </w:rPr>
        <w:t>gì</w:t>
      </w:r>
    </w:p>
    <w:p w14:paraId="37B633AC" w14:textId="77777777" w:rsidR="002D4AA8" w:rsidRPr="00D25689" w:rsidRDefault="00D25689" w:rsidP="00D25689">
      <w:pPr>
        <w:pStyle w:val="BodyText"/>
        <w:spacing w:line="288" w:lineRule="auto"/>
        <w:ind w:left="1560"/>
        <w:rPr>
          <w:rFonts w:asciiTheme="majorHAnsi" w:hAnsiTheme="majorHAnsi" w:cstheme="majorHAnsi"/>
        </w:rPr>
      </w:pPr>
      <w:r w:rsidRPr="00D25689">
        <w:rPr>
          <w:rFonts w:asciiTheme="majorHAnsi" w:hAnsiTheme="majorHAnsi" w:cstheme="majorHAnsi"/>
        </w:rPr>
        <w:lastRenderedPageBreak/>
        <w:t>+</w:t>
      </w:r>
      <w:r w:rsidRPr="00D25689">
        <w:rPr>
          <w:rFonts w:asciiTheme="majorHAnsi" w:hAnsiTheme="majorHAnsi" w:cstheme="majorHAnsi"/>
          <w:spacing w:val="-5"/>
        </w:rPr>
        <w:t xml:space="preserve"> </w:t>
      </w:r>
      <w:r w:rsidRPr="00D25689">
        <w:rPr>
          <w:rFonts w:asciiTheme="majorHAnsi" w:hAnsiTheme="majorHAnsi" w:cstheme="majorHAnsi"/>
        </w:rPr>
        <w:t>Thể</w:t>
      </w:r>
      <w:r w:rsidRPr="00D25689">
        <w:rPr>
          <w:rFonts w:asciiTheme="majorHAnsi" w:hAnsiTheme="majorHAnsi" w:cstheme="majorHAnsi"/>
          <w:spacing w:val="-4"/>
        </w:rPr>
        <w:t xml:space="preserve"> </w:t>
      </w:r>
      <w:r w:rsidRPr="00D25689">
        <w:rPr>
          <w:rFonts w:asciiTheme="majorHAnsi" w:hAnsiTheme="majorHAnsi" w:cstheme="majorHAnsi"/>
        </w:rPr>
        <w:t>hiện</w:t>
      </w:r>
      <w:r w:rsidRPr="00D25689">
        <w:rPr>
          <w:rFonts w:asciiTheme="majorHAnsi" w:hAnsiTheme="majorHAnsi" w:cstheme="majorHAnsi"/>
          <w:spacing w:val="-4"/>
        </w:rPr>
        <w:t xml:space="preserve"> </w:t>
      </w:r>
      <w:r w:rsidRPr="00D25689">
        <w:rPr>
          <w:rFonts w:asciiTheme="majorHAnsi" w:hAnsiTheme="majorHAnsi" w:cstheme="majorHAnsi"/>
        </w:rPr>
        <w:t>thái</w:t>
      </w:r>
      <w:r w:rsidRPr="00D25689">
        <w:rPr>
          <w:rFonts w:asciiTheme="majorHAnsi" w:hAnsiTheme="majorHAnsi" w:cstheme="majorHAnsi"/>
          <w:spacing w:val="-5"/>
        </w:rPr>
        <w:t xml:space="preserve"> </w:t>
      </w:r>
      <w:r w:rsidRPr="00D25689">
        <w:rPr>
          <w:rFonts w:asciiTheme="majorHAnsi" w:hAnsiTheme="majorHAnsi" w:cstheme="majorHAnsi"/>
        </w:rPr>
        <w:t>độ,</w:t>
      </w:r>
      <w:r w:rsidRPr="00D25689">
        <w:rPr>
          <w:rFonts w:asciiTheme="majorHAnsi" w:hAnsiTheme="majorHAnsi" w:cstheme="majorHAnsi"/>
          <w:spacing w:val="-2"/>
        </w:rPr>
        <w:t xml:space="preserve"> </w:t>
      </w:r>
      <w:r w:rsidRPr="00D25689">
        <w:rPr>
          <w:rFonts w:asciiTheme="majorHAnsi" w:hAnsiTheme="majorHAnsi" w:cstheme="majorHAnsi"/>
        </w:rPr>
        <w:t>quan</w:t>
      </w:r>
      <w:r w:rsidRPr="00D25689">
        <w:rPr>
          <w:rFonts w:asciiTheme="majorHAnsi" w:hAnsiTheme="majorHAnsi" w:cstheme="majorHAnsi"/>
          <w:spacing w:val="-4"/>
        </w:rPr>
        <w:t xml:space="preserve"> </w:t>
      </w:r>
      <w:r w:rsidRPr="00D25689">
        <w:rPr>
          <w:rFonts w:asciiTheme="majorHAnsi" w:hAnsiTheme="majorHAnsi" w:cstheme="majorHAnsi"/>
        </w:rPr>
        <w:t>điểm,</w:t>
      </w:r>
      <w:r w:rsidRPr="00D25689">
        <w:rPr>
          <w:rFonts w:asciiTheme="majorHAnsi" w:hAnsiTheme="majorHAnsi" w:cstheme="majorHAnsi"/>
          <w:spacing w:val="-5"/>
        </w:rPr>
        <w:t xml:space="preserve"> </w:t>
      </w:r>
      <w:r w:rsidRPr="00D25689">
        <w:rPr>
          <w:rFonts w:asciiTheme="majorHAnsi" w:hAnsiTheme="majorHAnsi" w:cstheme="majorHAnsi"/>
        </w:rPr>
        <w:t>tình</w:t>
      </w:r>
      <w:r w:rsidRPr="00D25689">
        <w:rPr>
          <w:rFonts w:asciiTheme="majorHAnsi" w:hAnsiTheme="majorHAnsi" w:cstheme="majorHAnsi"/>
          <w:spacing w:val="-4"/>
        </w:rPr>
        <w:t xml:space="preserve"> </w:t>
      </w:r>
      <w:r w:rsidRPr="00D25689">
        <w:rPr>
          <w:rFonts w:asciiTheme="majorHAnsi" w:hAnsiTheme="majorHAnsi" w:cstheme="majorHAnsi"/>
        </w:rPr>
        <w:t>cảm</w:t>
      </w:r>
      <w:r w:rsidRPr="00D25689">
        <w:rPr>
          <w:rFonts w:asciiTheme="majorHAnsi" w:hAnsiTheme="majorHAnsi" w:cstheme="majorHAnsi"/>
          <w:spacing w:val="-4"/>
        </w:rPr>
        <w:t xml:space="preserve"> </w:t>
      </w:r>
      <w:r w:rsidRPr="00D25689">
        <w:rPr>
          <w:rFonts w:asciiTheme="majorHAnsi" w:hAnsiTheme="majorHAnsi" w:cstheme="majorHAnsi"/>
        </w:rPr>
        <w:t>gì</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1"/>
        </w:rPr>
        <w:t xml:space="preserve"> </w:t>
      </w:r>
      <w:r w:rsidRPr="00D25689">
        <w:rPr>
          <w:rFonts w:asciiTheme="majorHAnsi" w:hAnsiTheme="majorHAnsi" w:cstheme="majorHAnsi"/>
        </w:rPr>
        <w:t>tác</w:t>
      </w:r>
      <w:r w:rsidRPr="00D25689">
        <w:rPr>
          <w:rFonts w:asciiTheme="majorHAnsi" w:hAnsiTheme="majorHAnsi" w:cstheme="majorHAnsi"/>
          <w:spacing w:val="-5"/>
        </w:rPr>
        <w:t xml:space="preserve"> giả</w:t>
      </w:r>
    </w:p>
    <w:p w14:paraId="63E92CDE" w14:textId="77777777" w:rsidR="002D4AA8" w:rsidRPr="00D25689" w:rsidRDefault="00D25689" w:rsidP="00D25689">
      <w:pPr>
        <w:pStyle w:val="ListParagraph"/>
        <w:numPr>
          <w:ilvl w:val="0"/>
          <w:numId w:val="102"/>
        </w:numPr>
        <w:tabs>
          <w:tab w:val="left" w:pos="1310"/>
        </w:tabs>
        <w:spacing w:line="288" w:lineRule="auto"/>
        <w:ind w:left="1560" w:firstLine="0"/>
        <w:rPr>
          <w:rFonts w:asciiTheme="majorHAnsi" w:hAnsiTheme="majorHAnsi" w:cstheme="majorHAnsi"/>
          <w:b/>
          <w:i/>
          <w:sz w:val="26"/>
        </w:rPr>
      </w:pPr>
      <w:r w:rsidRPr="00D25689">
        <w:rPr>
          <w:rFonts w:asciiTheme="majorHAnsi" w:hAnsiTheme="majorHAnsi" w:cstheme="majorHAnsi"/>
          <w:b/>
          <w:i/>
          <w:color w:val="0033CC"/>
          <w:sz w:val="26"/>
        </w:rPr>
        <w:t>Nghệ</w:t>
      </w:r>
      <w:r w:rsidRPr="00D25689">
        <w:rPr>
          <w:rFonts w:asciiTheme="majorHAnsi" w:hAnsiTheme="majorHAnsi" w:cstheme="majorHAnsi"/>
          <w:b/>
          <w:i/>
          <w:color w:val="0033CC"/>
          <w:spacing w:val="-8"/>
          <w:sz w:val="26"/>
        </w:rPr>
        <w:t xml:space="preserve"> </w:t>
      </w:r>
      <w:r w:rsidRPr="00D25689">
        <w:rPr>
          <w:rFonts w:asciiTheme="majorHAnsi" w:hAnsiTheme="majorHAnsi" w:cstheme="majorHAnsi"/>
          <w:b/>
          <w:i/>
          <w:color w:val="0033CC"/>
          <w:spacing w:val="-2"/>
          <w:sz w:val="26"/>
        </w:rPr>
        <w:t>thuật:</w:t>
      </w:r>
    </w:p>
    <w:p w14:paraId="036B2342" w14:textId="77777777" w:rsidR="002D4AA8" w:rsidRPr="00D25689" w:rsidRDefault="00D25689" w:rsidP="00D25689">
      <w:pPr>
        <w:pStyle w:val="ListParagraph"/>
        <w:numPr>
          <w:ilvl w:val="1"/>
          <w:numId w:val="102"/>
        </w:numPr>
        <w:tabs>
          <w:tab w:val="left" w:pos="1670"/>
        </w:tabs>
        <w:spacing w:line="288" w:lineRule="auto"/>
        <w:ind w:left="1560" w:right="1845" w:firstLine="0"/>
        <w:rPr>
          <w:rFonts w:asciiTheme="majorHAnsi" w:hAnsiTheme="majorHAnsi" w:cstheme="majorHAnsi"/>
          <w:sz w:val="26"/>
        </w:rPr>
      </w:pPr>
      <w:r w:rsidRPr="00D25689">
        <w:rPr>
          <w:rFonts w:asciiTheme="majorHAnsi" w:hAnsiTheme="majorHAnsi" w:cstheme="majorHAnsi"/>
          <w:b/>
          <w:sz w:val="26"/>
        </w:rPr>
        <w:t>So</w:t>
      </w:r>
      <w:r w:rsidRPr="00D25689">
        <w:rPr>
          <w:rFonts w:asciiTheme="majorHAnsi" w:hAnsiTheme="majorHAnsi" w:cstheme="majorHAnsi"/>
          <w:b/>
          <w:spacing w:val="-3"/>
          <w:sz w:val="26"/>
        </w:rPr>
        <w:t xml:space="preserve"> </w:t>
      </w:r>
      <w:r w:rsidRPr="00D25689">
        <w:rPr>
          <w:rFonts w:asciiTheme="majorHAnsi" w:hAnsiTheme="majorHAnsi" w:cstheme="majorHAnsi"/>
          <w:b/>
          <w:sz w:val="26"/>
        </w:rPr>
        <w:t>sánh:</w:t>
      </w:r>
      <w:r w:rsidRPr="00D25689">
        <w:rPr>
          <w:rFonts w:asciiTheme="majorHAnsi" w:hAnsiTheme="majorHAnsi" w:cstheme="majorHAnsi"/>
          <w:b/>
          <w:spacing w:val="-1"/>
          <w:sz w:val="26"/>
        </w:rPr>
        <w:t xml:space="preserve"> </w:t>
      </w:r>
      <w:r w:rsidRPr="00D25689">
        <w:rPr>
          <w:rFonts w:asciiTheme="majorHAnsi" w:hAnsiTheme="majorHAnsi" w:cstheme="majorHAnsi"/>
          <w:sz w:val="26"/>
        </w:rPr>
        <w:t>Giúp</w:t>
      </w:r>
      <w:r w:rsidRPr="00D25689">
        <w:rPr>
          <w:rFonts w:asciiTheme="majorHAnsi" w:hAnsiTheme="majorHAnsi" w:cstheme="majorHAnsi"/>
          <w:spacing w:val="-3"/>
          <w:sz w:val="26"/>
        </w:rPr>
        <w:t xml:space="preserve"> </w:t>
      </w:r>
      <w:r w:rsidRPr="00D25689">
        <w:rPr>
          <w:rFonts w:asciiTheme="majorHAnsi" w:hAnsiTheme="majorHAnsi" w:cstheme="majorHAnsi"/>
          <w:sz w:val="26"/>
        </w:rPr>
        <w:t>sự</w:t>
      </w:r>
      <w:r w:rsidRPr="00D25689">
        <w:rPr>
          <w:rFonts w:asciiTheme="majorHAnsi" w:hAnsiTheme="majorHAnsi" w:cstheme="majorHAnsi"/>
          <w:spacing w:val="-2"/>
          <w:sz w:val="26"/>
        </w:rPr>
        <w:t xml:space="preserve"> </w:t>
      </w:r>
      <w:r w:rsidRPr="00D25689">
        <w:rPr>
          <w:rFonts w:asciiTheme="majorHAnsi" w:hAnsiTheme="majorHAnsi" w:cstheme="majorHAnsi"/>
          <w:sz w:val="26"/>
        </w:rPr>
        <w:t>vật,</w:t>
      </w:r>
      <w:r w:rsidRPr="00D25689">
        <w:rPr>
          <w:rFonts w:asciiTheme="majorHAnsi" w:hAnsiTheme="majorHAnsi" w:cstheme="majorHAnsi"/>
          <w:spacing w:val="-3"/>
          <w:sz w:val="26"/>
        </w:rPr>
        <w:t xml:space="preserve"> </w:t>
      </w:r>
      <w:r w:rsidRPr="00D25689">
        <w:rPr>
          <w:rFonts w:asciiTheme="majorHAnsi" w:hAnsiTheme="majorHAnsi" w:cstheme="majorHAnsi"/>
          <w:sz w:val="26"/>
        </w:rPr>
        <w:t>sự</w:t>
      </w:r>
      <w:r w:rsidRPr="00D25689">
        <w:rPr>
          <w:rFonts w:asciiTheme="majorHAnsi" w:hAnsiTheme="majorHAnsi" w:cstheme="majorHAnsi"/>
          <w:spacing w:val="-2"/>
          <w:sz w:val="26"/>
        </w:rPr>
        <w:t xml:space="preserve"> </w:t>
      </w:r>
      <w:r w:rsidRPr="00D25689">
        <w:rPr>
          <w:rFonts w:asciiTheme="majorHAnsi" w:hAnsiTheme="majorHAnsi" w:cstheme="majorHAnsi"/>
          <w:sz w:val="26"/>
        </w:rPr>
        <w:t>việc</w:t>
      </w:r>
      <w:r w:rsidRPr="00D25689">
        <w:rPr>
          <w:rFonts w:asciiTheme="majorHAnsi" w:hAnsiTheme="majorHAnsi" w:cstheme="majorHAnsi"/>
          <w:spacing w:val="-2"/>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3"/>
          <w:sz w:val="26"/>
        </w:rPr>
        <w:t xml:space="preserve"> </w:t>
      </w:r>
      <w:r w:rsidRPr="00D25689">
        <w:rPr>
          <w:rFonts w:asciiTheme="majorHAnsi" w:hAnsiTheme="majorHAnsi" w:cstheme="majorHAnsi"/>
          <w:sz w:val="26"/>
        </w:rPr>
        <w:t>miêu</w:t>
      </w:r>
      <w:r w:rsidRPr="00D25689">
        <w:rPr>
          <w:rFonts w:asciiTheme="majorHAnsi" w:hAnsiTheme="majorHAnsi" w:cstheme="majorHAnsi"/>
          <w:spacing w:val="-1"/>
          <w:sz w:val="26"/>
        </w:rPr>
        <w:t xml:space="preserve"> </w:t>
      </w:r>
      <w:r w:rsidRPr="00D25689">
        <w:rPr>
          <w:rFonts w:asciiTheme="majorHAnsi" w:hAnsiTheme="majorHAnsi" w:cstheme="majorHAnsi"/>
          <w:sz w:val="26"/>
        </w:rPr>
        <w:t>tả</w:t>
      </w:r>
      <w:r w:rsidRPr="00D25689">
        <w:rPr>
          <w:rFonts w:asciiTheme="majorHAnsi" w:hAnsiTheme="majorHAnsi" w:cstheme="majorHAnsi"/>
          <w:spacing w:val="-3"/>
          <w:sz w:val="26"/>
        </w:rPr>
        <w:t xml:space="preserve"> </w:t>
      </w:r>
      <w:r w:rsidRPr="00D25689">
        <w:rPr>
          <w:rFonts w:asciiTheme="majorHAnsi" w:hAnsiTheme="majorHAnsi" w:cstheme="majorHAnsi"/>
          <w:sz w:val="26"/>
        </w:rPr>
        <w:t>sinh</w:t>
      </w:r>
      <w:r w:rsidRPr="00D25689">
        <w:rPr>
          <w:rFonts w:asciiTheme="majorHAnsi" w:hAnsiTheme="majorHAnsi" w:cstheme="majorHAnsi"/>
          <w:spacing w:val="-3"/>
          <w:sz w:val="26"/>
        </w:rPr>
        <w:t xml:space="preserve"> </w:t>
      </w:r>
      <w:r w:rsidRPr="00D25689">
        <w:rPr>
          <w:rFonts w:asciiTheme="majorHAnsi" w:hAnsiTheme="majorHAnsi" w:cstheme="majorHAnsi"/>
          <w:sz w:val="26"/>
        </w:rPr>
        <w:t>động,</w:t>
      </w:r>
      <w:r w:rsidRPr="00D25689">
        <w:rPr>
          <w:rFonts w:asciiTheme="majorHAnsi" w:hAnsiTheme="majorHAnsi" w:cstheme="majorHAnsi"/>
          <w:spacing w:val="-3"/>
          <w:sz w:val="26"/>
        </w:rPr>
        <w:t xml:space="preserve"> </w:t>
      </w:r>
      <w:r w:rsidRPr="00D25689">
        <w:rPr>
          <w:rFonts w:asciiTheme="majorHAnsi" w:hAnsiTheme="majorHAnsi" w:cstheme="majorHAnsi"/>
          <w:sz w:val="26"/>
        </w:rPr>
        <w:t>cụ</w:t>
      </w:r>
      <w:r w:rsidRPr="00D25689">
        <w:rPr>
          <w:rFonts w:asciiTheme="majorHAnsi" w:hAnsiTheme="majorHAnsi" w:cstheme="majorHAnsi"/>
          <w:spacing w:val="-1"/>
          <w:sz w:val="26"/>
        </w:rPr>
        <w:t xml:space="preserve"> </w:t>
      </w: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tác</w:t>
      </w:r>
      <w:r w:rsidRPr="00D25689">
        <w:rPr>
          <w:rFonts w:asciiTheme="majorHAnsi" w:hAnsiTheme="majorHAnsi" w:cstheme="majorHAnsi"/>
          <w:spacing w:val="-3"/>
          <w:sz w:val="26"/>
        </w:rPr>
        <w:t xml:space="preserve"> </w:t>
      </w:r>
      <w:r w:rsidRPr="00D25689">
        <w:rPr>
          <w:rFonts w:asciiTheme="majorHAnsi" w:hAnsiTheme="majorHAnsi" w:cstheme="majorHAnsi"/>
          <w:sz w:val="26"/>
        </w:rPr>
        <w:t>động</w:t>
      </w:r>
      <w:r w:rsidRPr="00D25689">
        <w:rPr>
          <w:rFonts w:asciiTheme="majorHAnsi" w:hAnsiTheme="majorHAnsi" w:cstheme="majorHAnsi"/>
          <w:spacing w:val="-2"/>
          <w:sz w:val="26"/>
        </w:rPr>
        <w:t xml:space="preserve"> </w:t>
      </w:r>
      <w:r w:rsidRPr="00D25689">
        <w:rPr>
          <w:rFonts w:asciiTheme="majorHAnsi" w:hAnsiTheme="majorHAnsi" w:cstheme="majorHAnsi"/>
          <w:sz w:val="26"/>
        </w:rPr>
        <w:t>đến</w:t>
      </w:r>
      <w:r w:rsidRPr="00D25689">
        <w:rPr>
          <w:rFonts w:asciiTheme="majorHAnsi" w:hAnsiTheme="majorHAnsi" w:cstheme="majorHAnsi"/>
          <w:spacing w:val="-3"/>
          <w:sz w:val="26"/>
        </w:rPr>
        <w:t xml:space="preserve"> </w:t>
      </w:r>
      <w:r w:rsidRPr="00D25689">
        <w:rPr>
          <w:rFonts w:asciiTheme="majorHAnsi" w:hAnsiTheme="majorHAnsi" w:cstheme="majorHAnsi"/>
          <w:sz w:val="26"/>
        </w:rPr>
        <w:t>trí</w:t>
      </w:r>
      <w:r w:rsidRPr="00D25689">
        <w:rPr>
          <w:rFonts w:asciiTheme="majorHAnsi" w:hAnsiTheme="majorHAnsi" w:cstheme="majorHAnsi"/>
          <w:spacing w:val="-3"/>
          <w:sz w:val="26"/>
        </w:rPr>
        <w:t xml:space="preserve"> </w:t>
      </w:r>
      <w:r w:rsidRPr="00D25689">
        <w:rPr>
          <w:rFonts w:asciiTheme="majorHAnsi" w:hAnsiTheme="majorHAnsi" w:cstheme="majorHAnsi"/>
          <w:sz w:val="26"/>
        </w:rPr>
        <w:t>tưởng tượng, gợi hình dung và cảm xúc.</w:t>
      </w:r>
    </w:p>
    <w:p w14:paraId="40344FF4" w14:textId="77777777" w:rsidR="002D4AA8" w:rsidRPr="00D25689" w:rsidRDefault="00D25689" w:rsidP="00D25689">
      <w:pPr>
        <w:pStyle w:val="ListParagraph"/>
        <w:numPr>
          <w:ilvl w:val="1"/>
          <w:numId w:val="102"/>
        </w:numPr>
        <w:tabs>
          <w:tab w:val="left" w:pos="1670"/>
        </w:tabs>
        <w:spacing w:line="288" w:lineRule="auto"/>
        <w:ind w:left="1560" w:firstLine="0"/>
        <w:rPr>
          <w:rFonts w:asciiTheme="majorHAnsi" w:hAnsiTheme="majorHAnsi" w:cstheme="majorHAnsi"/>
          <w:sz w:val="26"/>
        </w:rPr>
      </w:pPr>
      <w:r w:rsidRPr="00D25689">
        <w:rPr>
          <w:rFonts w:asciiTheme="majorHAnsi" w:hAnsiTheme="majorHAnsi" w:cstheme="majorHAnsi"/>
          <w:b/>
          <w:sz w:val="26"/>
        </w:rPr>
        <w:t>Nhân</w:t>
      </w:r>
      <w:r w:rsidRPr="00D25689">
        <w:rPr>
          <w:rFonts w:asciiTheme="majorHAnsi" w:hAnsiTheme="majorHAnsi" w:cstheme="majorHAnsi"/>
          <w:b/>
          <w:spacing w:val="-5"/>
          <w:sz w:val="26"/>
        </w:rPr>
        <w:t xml:space="preserve"> </w:t>
      </w:r>
      <w:r w:rsidRPr="00D25689">
        <w:rPr>
          <w:rFonts w:asciiTheme="majorHAnsi" w:hAnsiTheme="majorHAnsi" w:cstheme="majorHAnsi"/>
          <w:b/>
          <w:sz w:val="26"/>
        </w:rPr>
        <w:t>hóa</w:t>
      </w:r>
      <w:r w:rsidRPr="00D25689">
        <w:rPr>
          <w:rFonts w:asciiTheme="majorHAnsi" w:hAnsiTheme="majorHAnsi" w:cstheme="majorHAnsi"/>
          <w:sz w:val="26"/>
        </w:rPr>
        <w:t>:</w:t>
      </w:r>
      <w:r w:rsidRPr="00D25689">
        <w:rPr>
          <w:rFonts w:asciiTheme="majorHAnsi" w:hAnsiTheme="majorHAnsi" w:cstheme="majorHAnsi"/>
          <w:spacing w:val="-5"/>
          <w:sz w:val="26"/>
        </w:rPr>
        <w:t xml:space="preserve"> </w:t>
      </w:r>
      <w:r w:rsidRPr="00D25689">
        <w:rPr>
          <w:rFonts w:asciiTheme="majorHAnsi" w:hAnsiTheme="majorHAnsi" w:cstheme="majorHAnsi"/>
          <w:sz w:val="26"/>
        </w:rPr>
        <w:t>Làm</w:t>
      </w:r>
      <w:r w:rsidRPr="00D25689">
        <w:rPr>
          <w:rFonts w:asciiTheme="majorHAnsi" w:hAnsiTheme="majorHAnsi" w:cstheme="majorHAnsi"/>
          <w:spacing w:val="-1"/>
          <w:sz w:val="26"/>
        </w:rPr>
        <w:t xml:space="preserve"> </w:t>
      </w:r>
      <w:r w:rsidRPr="00D25689">
        <w:rPr>
          <w:rFonts w:asciiTheme="majorHAnsi" w:hAnsiTheme="majorHAnsi" w:cstheme="majorHAnsi"/>
          <w:sz w:val="26"/>
        </w:rPr>
        <w:t>cho</w:t>
      </w:r>
      <w:r w:rsidRPr="00D25689">
        <w:rPr>
          <w:rFonts w:asciiTheme="majorHAnsi" w:hAnsiTheme="majorHAnsi" w:cstheme="majorHAnsi"/>
          <w:spacing w:val="-5"/>
          <w:sz w:val="26"/>
        </w:rPr>
        <w:t xml:space="preserve"> </w:t>
      </w:r>
      <w:r w:rsidRPr="00D25689">
        <w:rPr>
          <w:rFonts w:asciiTheme="majorHAnsi" w:hAnsiTheme="majorHAnsi" w:cstheme="majorHAnsi"/>
          <w:sz w:val="26"/>
        </w:rPr>
        <w:t>đối</w:t>
      </w:r>
      <w:r w:rsidRPr="00D25689">
        <w:rPr>
          <w:rFonts w:asciiTheme="majorHAnsi" w:hAnsiTheme="majorHAnsi" w:cstheme="majorHAnsi"/>
          <w:spacing w:val="-4"/>
          <w:sz w:val="26"/>
        </w:rPr>
        <w:t xml:space="preserve"> </w:t>
      </w:r>
      <w:r w:rsidRPr="00D25689">
        <w:rPr>
          <w:rFonts w:asciiTheme="majorHAnsi" w:hAnsiTheme="majorHAnsi" w:cstheme="majorHAnsi"/>
          <w:sz w:val="26"/>
        </w:rPr>
        <w:t>tượng</w:t>
      </w:r>
      <w:r w:rsidRPr="00D25689">
        <w:rPr>
          <w:rFonts w:asciiTheme="majorHAnsi" w:hAnsiTheme="majorHAnsi" w:cstheme="majorHAnsi"/>
          <w:spacing w:val="-5"/>
          <w:sz w:val="26"/>
        </w:rPr>
        <w:t xml:space="preserve"> </w:t>
      </w:r>
      <w:r w:rsidRPr="00D25689">
        <w:rPr>
          <w:rFonts w:asciiTheme="majorHAnsi" w:hAnsiTheme="majorHAnsi" w:cstheme="majorHAnsi"/>
          <w:sz w:val="26"/>
        </w:rPr>
        <w:t>hiện</w:t>
      </w:r>
      <w:r w:rsidRPr="00D25689">
        <w:rPr>
          <w:rFonts w:asciiTheme="majorHAnsi" w:hAnsiTheme="majorHAnsi" w:cstheme="majorHAnsi"/>
          <w:spacing w:val="-4"/>
          <w:sz w:val="26"/>
        </w:rPr>
        <w:t xml:space="preserve"> </w:t>
      </w:r>
      <w:r w:rsidRPr="00D25689">
        <w:rPr>
          <w:rFonts w:asciiTheme="majorHAnsi" w:hAnsiTheme="majorHAnsi" w:cstheme="majorHAnsi"/>
          <w:sz w:val="26"/>
        </w:rPr>
        <w:t>ra</w:t>
      </w:r>
      <w:r w:rsidRPr="00D25689">
        <w:rPr>
          <w:rFonts w:asciiTheme="majorHAnsi" w:hAnsiTheme="majorHAnsi" w:cstheme="majorHAnsi"/>
          <w:spacing w:val="-5"/>
          <w:sz w:val="26"/>
        </w:rPr>
        <w:t xml:space="preserve"> </w:t>
      </w:r>
      <w:r w:rsidRPr="00D25689">
        <w:rPr>
          <w:rFonts w:asciiTheme="majorHAnsi" w:hAnsiTheme="majorHAnsi" w:cstheme="majorHAnsi"/>
          <w:sz w:val="26"/>
        </w:rPr>
        <w:t>sinh</w:t>
      </w:r>
      <w:r w:rsidRPr="00D25689">
        <w:rPr>
          <w:rFonts w:asciiTheme="majorHAnsi" w:hAnsiTheme="majorHAnsi" w:cstheme="majorHAnsi"/>
          <w:spacing w:val="-4"/>
          <w:sz w:val="26"/>
        </w:rPr>
        <w:t xml:space="preserve"> </w:t>
      </w:r>
      <w:r w:rsidRPr="00D25689">
        <w:rPr>
          <w:rFonts w:asciiTheme="majorHAnsi" w:hAnsiTheme="majorHAnsi" w:cstheme="majorHAnsi"/>
          <w:sz w:val="26"/>
        </w:rPr>
        <w:t>động,</w:t>
      </w:r>
      <w:r w:rsidRPr="00D25689">
        <w:rPr>
          <w:rFonts w:asciiTheme="majorHAnsi" w:hAnsiTheme="majorHAnsi" w:cstheme="majorHAnsi"/>
          <w:spacing w:val="-5"/>
          <w:sz w:val="26"/>
        </w:rPr>
        <w:t xml:space="preserve"> </w:t>
      </w:r>
      <w:r w:rsidRPr="00D25689">
        <w:rPr>
          <w:rFonts w:asciiTheme="majorHAnsi" w:hAnsiTheme="majorHAnsi" w:cstheme="majorHAnsi"/>
          <w:sz w:val="26"/>
        </w:rPr>
        <w:t>gần</w:t>
      </w:r>
      <w:r w:rsidRPr="00D25689">
        <w:rPr>
          <w:rFonts w:asciiTheme="majorHAnsi" w:hAnsiTheme="majorHAnsi" w:cstheme="majorHAnsi"/>
          <w:spacing w:val="-4"/>
          <w:sz w:val="26"/>
        </w:rPr>
        <w:t xml:space="preserve"> </w:t>
      </w:r>
      <w:r w:rsidRPr="00D25689">
        <w:rPr>
          <w:rFonts w:asciiTheme="majorHAnsi" w:hAnsiTheme="majorHAnsi" w:cstheme="majorHAnsi"/>
          <w:sz w:val="26"/>
        </w:rPr>
        <w:t>gũi,</w:t>
      </w:r>
      <w:r w:rsidRPr="00D25689">
        <w:rPr>
          <w:rFonts w:asciiTheme="majorHAnsi" w:hAnsiTheme="majorHAnsi" w:cstheme="majorHAnsi"/>
          <w:spacing w:val="-5"/>
          <w:sz w:val="26"/>
        </w:rPr>
        <w:t xml:space="preserve"> </w:t>
      </w:r>
      <w:r w:rsidRPr="00D25689">
        <w:rPr>
          <w:rFonts w:asciiTheme="majorHAnsi" w:hAnsiTheme="majorHAnsi" w:cstheme="majorHAnsi"/>
          <w:sz w:val="26"/>
        </w:rPr>
        <w:t>có</w:t>
      </w:r>
      <w:r w:rsidRPr="00D25689">
        <w:rPr>
          <w:rFonts w:asciiTheme="majorHAnsi" w:hAnsiTheme="majorHAnsi" w:cstheme="majorHAnsi"/>
          <w:spacing w:val="-4"/>
          <w:sz w:val="26"/>
        </w:rPr>
        <w:t xml:space="preserve"> </w:t>
      </w:r>
      <w:r w:rsidRPr="00D25689">
        <w:rPr>
          <w:rFonts w:asciiTheme="majorHAnsi" w:hAnsiTheme="majorHAnsi" w:cstheme="majorHAnsi"/>
          <w:sz w:val="26"/>
        </w:rPr>
        <w:t>tâm</w:t>
      </w:r>
      <w:r w:rsidRPr="00D25689">
        <w:rPr>
          <w:rFonts w:asciiTheme="majorHAnsi" w:hAnsiTheme="majorHAnsi" w:cstheme="majorHAnsi"/>
          <w:spacing w:val="-2"/>
          <w:sz w:val="26"/>
        </w:rPr>
        <w:t xml:space="preserve"> </w:t>
      </w:r>
      <w:r w:rsidRPr="00D25689">
        <w:rPr>
          <w:rFonts w:asciiTheme="majorHAnsi" w:hAnsiTheme="majorHAnsi" w:cstheme="majorHAnsi"/>
          <w:sz w:val="26"/>
        </w:rPr>
        <w:t>trạng</w:t>
      </w:r>
      <w:r w:rsidRPr="00D25689">
        <w:rPr>
          <w:rFonts w:asciiTheme="majorHAnsi" w:hAnsiTheme="majorHAnsi" w:cstheme="majorHAnsi"/>
          <w:spacing w:val="-5"/>
          <w:sz w:val="26"/>
        </w:rPr>
        <w:t xml:space="preserve"> </w:t>
      </w:r>
      <w:r w:rsidRPr="00D25689">
        <w:rPr>
          <w:rFonts w:asciiTheme="majorHAnsi" w:hAnsiTheme="majorHAnsi" w:cstheme="majorHAnsi"/>
          <w:sz w:val="26"/>
        </w:rPr>
        <w:t>và</w:t>
      </w:r>
      <w:r w:rsidRPr="00D25689">
        <w:rPr>
          <w:rFonts w:asciiTheme="majorHAnsi" w:hAnsiTheme="majorHAnsi" w:cstheme="majorHAnsi"/>
          <w:spacing w:val="-4"/>
          <w:sz w:val="26"/>
        </w:rPr>
        <w:t xml:space="preserve"> </w:t>
      </w:r>
      <w:r w:rsidRPr="00D25689">
        <w:rPr>
          <w:rFonts w:asciiTheme="majorHAnsi" w:hAnsiTheme="majorHAnsi" w:cstheme="majorHAnsi"/>
          <w:sz w:val="26"/>
        </w:rPr>
        <w:t>có</w:t>
      </w:r>
      <w:r w:rsidRPr="00D25689">
        <w:rPr>
          <w:rFonts w:asciiTheme="majorHAnsi" w:hAnsiTheme="majorHAnsi" w:cstheme="majorHAnsi"/>
          <w:spacing w:val="-5"/>
          <w:sz w:val="26"/>
        </w:rPr>
        <w:t xml:space="preserve"> </w:t>
      </w:r>
      <w:r w:rsidRPr="00D25689">
        <w:rPr>
          <w:rFonts w:asciiTheme="majorHAnsi" w:hAnsiTheme="majorHAnsi" w:cstheme="majorHAnsi"/>
          <w:sz w:val="26"/>
        </w:rPr>
        <w:t>hồn</w:t>
      </w:r>
      <w:r w:rsidRPr="00D25689">
        <w:rPr>
          <w:rFonts w:asciiTheme="majorHAnsi" w:hAnsiTheme="majorHAnsi" w:cstheme="majorHAnsi"/>
          <w:spacing w:val="-4"/>
          <w:sz w:val="26"/>
        </w:rPr>
        <w:t xml:space="preserve"> hơn.</w:t>
      </w:r>
    </w:p>
    <w:p w14:paraId="31EC073A" w14:textId="77777777" w:rsidR="002D4AA8" w:rsidRPr="00D25689" w:rsidRDefault="00D25689" w:rsidP="00D25689">
      <w:pPr>
        <w:pStyle w:val="ListParagraph"/>
        <w:numPr>
          <w:ilvl w:val="1"/>
          <w:numId w:val="102"/>
        </w:numPr>
        <w:tabs>
          <w:tab w:val="left" w:pos="1670"/>
        </w:tabs>
        <w:spacing w:line="288" w:lineRule="auto"/>
        <w:ind w:left="1560" w:right="2043" w:firstLine="0"/>
        <w:rPr>
          <w:rFonts w:asciiTheme="majorHAnsi" w:hAnsiTheme="majorHAnsi" w:cstheme="majorHAnsi"/>
          <w:sz w:val="26"/>
        </w:rPr>
      </w:pPr>
      <w:r w:rsidRPr="00D25689">
        <w:rPr>
          <w:rFonts w:asciiTheme="majorHAnsi" w:hAnsiTheme="majorHAnsi" w:cstheme="majorHAnsi"/>
          <w:b/>
          <w:sz w:val="26"/>
        </w:rPr>
        <w:t>Ẩn</w:t>
      </w:r>
      <w:r w:rsidRPr="00D25689">
        <w:rPr>
          <w:rFonts w:asciiTheme="majorHAnsi" w:hAnsiTheme="majorHAnsi" w:cstheme="majorHAnsi"/>
          <w:b/>
          <w:spacing w:val="-3"/>
          <w:sz w:val="26"/>
        </w:rPr>
        <w:t xml:space="preserve"> </w:t>
      </w:r>
      <w:r w:rsidRPr="00D25689">
        <w:rPr>
          <w:rFonts w:asciiTheme="majorHAnsi" w:hAnsiTheme="majorHAnsi" w:cstheme="majorHAnsi"/>
          <w:b/>
          <w:sz w:val="26"/>
        </w:rPr>
        <w:t xml:space="preserve">dụ: </w:t>
      </w:r>
      <w:r w:rsidRPr="00D25689">
        <w:rPr>
          <w:rFonts w:asciiTheme="majorHAnsi" w:hAnsiTheme="majorHAnsi" w:cstheme="majorHAnsi"/>
          <w:sz w:val="26"/>
        </w:rPr>
        <w:t>Cách</w:t>
      </w:r>
      <w:r w:rsidRPr="00D25689">
        <w:rPr>
          <w:rFonts w:asciiTheme="majorHAnsi" w:hAnsiTheme="majorHAnsi" w:cstheme="majorHAnsi"/>
          <w:spacing w:val="-3"/>
          <w:sz w:val="26"/>
        </w:rPr>
        <w:t xml:space="preserve"> </w:t>
      </w:r>
      <w:r w:rsidRPr="00D25689">
        <w:rPr>
          <w:rFonts w:asciiTheme="majorHAnsi" w:hAnsiTheme="majorHAnsi" w:cstheme="majorHAnsi"/>
          <w:sz w:val="26"/>
        </w:rPr>
        <w:t>diễn</w:t>
      </w:r>
      <w:r w:rsidRPr="00D25689">
        <w:rPr>
          <w:rFonts w:asciiTheme="majorHAnsi" w:hAnsiTheme="majorHAnsi" w:cstheme="majorHAnsi"/>
          <w:spacing w:val="-1"/>
          <w:sz w:val="26"/>
        </w:rPr>
        <w:t xml:space="preserve"> </w:t>
      </w:r>
      <w:r w:rsidRPr="00D25689">
        <w:rPr>
          <w:rFonts w:asciiTheme="majorHAnsi" w:hAnsiTheme="majorHAnsi" w:cstheme="majorHAnsi"/>
          <w:sz w:val="26"/>
        </w:rPr>
        <w:t>đạt</w:t>
      </w:r>
      <w:r w:rsidRPr="00D25689">
        <w:rPr>
          <w:rFonts w:asciiTheme="majorHAnsi" w:hAnsiTheme="majorHAnsi" w:cstheme="majorHAnsi"/>
          <w:spacing w:val="-1"/>
          <w:sz w:val="26"/>
        </w:rPr>
        <w:t xml:space="preserve"> </w:t>
      </w:r>
      <w:r w:rsidRPr="00D25689">
        <w:rPr>
          <w:rFonts w:asciiTheme="majorHAnsi" w:hAnsiTheme="majorHAnsi" w:cstheme="majorHAnsi"/>
          <w:sz w:val="26"/>
        </w:rPr>
        <w:t>mang</w:t>
      </w:r>
      <w:r w:rsidRPr="00D25689">
        <w:rPr>
          <w:rFonts w:asciiTheme="majorHAnsi" w:hAnsiTheme="majorHAnsi" w:cstheme="majorHAnsi"/>
          <w:spacing w:val="-3"/>
          <w:sz w:val="26"/>
        </w:rPr>
        <w:t xml:space="preserve"> </w:t>
      </w:r>
      <w:r w:rsidRPr="00D25689">
        <w:rPr>
          <w:rFonts w:asciiTheme="majorHAnsi" w:hAnsiTheme="majorHAnsi" w:cstheme="majorHAnsi"/>
          <w:sz w:val="26"/>
        </w:rPr>
        <w:t>tính</w:t>
      </w:r>
      <w:r w:rsidRPr="00D25689">
        <w:rPr>
          <w:rFonts w:asciiTheme="majorHAnsi" w:hAnsiTheme="majorHAnsi" w:cstheme="majorHAnsi"/>
          <w:spacing w:val="-1"/>
          <w:sz w:val="26"/>
        </w:rPr>
        <w:t xml:space="preserve"> </w:t>
      </w:r>
      <w:r w:rsidRPr="00D25689">
        <w:rPr>
          <w:rFonts w:asciiTheme="majorHAnsi" w:hAnsiTheme="majorHAnsi" w:cstheme="majorHAnsi"/>
          <w:sz w:val="26"/>
        </w:rPr>
        <w:t>hàm</w:t>
      </w:r>
      <w:r w:rsidRPr="00D25689">
        <w:rPr>
          <w:rFonts w:asciiTheme="majorHAnsi" w:hAnsiTheme="majorHAnsi" w:cstheme="majorHAnsi"/>
          <w:spacing w:val="-3"/>
          <w:sz w:val="26"/>
        </w:rPr>
        <w:t xml:space="preserve"> </w:t>
      </w:r>
      <w:r w:rsidRPr="00D25689">
        <w:rPr>
          <w:rFonts w:asciiTheme="majorHAnsi" w:hAnsiTheme="majorHAnsi" w:cstheme="majorHAnsi"/>
          <w:sz w:val="26"/>
        </w:rPr>
        <w:t>súc,</w:t>
      </w:r>
      <w:r w:rsidRPr="00D25689">
        <w:rPr>
          <w:rFonts w:asciiTheme="majorHAnsi" w:hAnsiTheme="majorHAnsi" w:cstheme="majorHAnsi"/>
          <w:spacing w:val="-3"/>
          <w:sz w:val="26"/>
        </w:rPr>
        <w:t xml:space="preserve"> </w:t>
      </w:r>
      <w:r w:rsidRPr="00D25689">
        <w:rPr>
          <w:rFonts w:asciiTheme="majorHAnsi" w:hAnsiTheme="majorHAnsi" w:cstheme="majorHAnsi"/>
          <w:sz w:val="26"/>
        </w:rPr>
        <w:t>cô đọng,</w:t>
      </w:r>
      <w:r w:rsidRPr="00D25689">
        <w:rPr>
          <w:rFonts w:asciiTheme="majorHAnsi" w:hAnsiTheme="majorHAnsi" w:cstheme="majorHAnsi"/>
          <w:spacing w:val="-3"/>
          <w:sz w:val="26"/>
        </w:rPr>
        <w:t xml:space="preserve"> </w:t>
      </w:r>
      <w:r w:rsidRPr="00D25689">
        <w:rPr>
          <w:rFonts w:asciiTheme="majorHAnsi" w:hAnsiTheme="majorHAnsi" w:cstheme="majorHAnsi"/>
          <w:sz w:val="26"/>
        </w:rPr>
        <w:t>giá</w:t>
      </w:r>
      <w:r w:rsidRPr="00D25689">
        <w:rPr>
          <w:rFonts w:asciiTheme="majorHAnsi" w:hAnsiTheme="majorHAnsi" w:cstheme="majorHAnsi"/>
          <w:spacing w:val="-3"/>
          <w:sz w:val="26"/>
        </w:rPr>
        <w:t xml:space="preserve"> </w:t>
      </w:r>
      <w:r w:rsidRPr="00D25689">
        <w:rPr>
          <w:rFonts w:asciiTheme="majorHAnsi" w:hAnsiTheme="majorHAnsi" w:cstheme="majorHAnsi"/>
          <w:sz w:val="26"/>
        </w:rPr>
        <w:t>trị</w:t>
      </w:r>
      <w:r w:rsidRPr="00D25689">
        <w:rPr>
          <w:rFonts w:asciiTheme="majorHAnsi" w:hAnsiTheme="majorHAnsi" w:cstheme="majorHAnsi"/>
          <w:spacing w:val="-3"/>
          <w:sz w:val="26"/>
        </w:rPr>
        <w:t xml:space="preserve"> </w:t>
      </w:r>
      <w:r w:rsidRPr="00D25689">
        <w:rPr>
          <w:rFonts w:asciiTheme="majorHAnsi" w:hAnsiTheme="majorHAnsi" w:cstheme="majorHAnsi"/>
          <w:sz w:val="26"/>
        </w:rPr>
        <w:t>biểu</w:t>
      </w:r>
      <w:r w:rsidRPr="00D25689">
        <w:rPr>
          <w:rFonts w:asciiTheme="majorHAnsi" w:hAnsiTheme="majorHAnsi" w:cstheme="majorHAnsi"/>
          <w:spacing w:val="-3"/>
          <w:sz w:val="26"/>
        </w:rPr>
        <w:t xml:space="preserve"> </w:t>
      </w:r>
      <w:r w:rsidRPr="00D25689">
        <w:rPr>
          <w:rFonts w:asciiTheme="majorHAnsi" w:hAnsiTheme="majorHAnsi" w:cstheme="majorHAnsi"/>
          <w:sz w:val="26"/>
        </w:rPr>
        <w:t>đạt</w:t>
      </w:r>
      <w:r w:rsidRPr="00D25689">
        <w:rPr>
          <w:rFonts w:asciiTheme="majorHAnsi" w:hAnsiTheme="majorHAnsi" w:cstheme="majorHAnsi"/>
          <w:spacing w:val="-3"/>
          <w:sz w:val="26"/>
        </w:rPr>
        <w:t xml:space="preserve"> </w:t>
      </w:r>
      <w:r w:rsidRPr="00D25689">
        <w:rPr>
          <w:rFonts w:asciiTheme="majorHAnsi" w:hAnsiTheme="majorHAnsi" w:cstheme="majorHAnsi"/>
          <w:sz w:val="26"/>
        </w:rPr>
        <w:t>cao,</w:t>
      </w:r>
      <w:r w:rsidRPr="00D25689">
        <w:rPr>
          <w:rFonts w:asciiTheme="majorHAnsi" w:hAnsiTheme="majorHAnsi" w:cstheme="majorHAnsi"/>
          <w:spacing w:val="-3"/>
          <w:sz w:val="26"/>
        </w:rPr>
        <w:t xml:space="preserve"> </w:t>
      </w:r>
      <w:r w:rsidRPr="00D25689">
        <w:rPr>
          <w:rFonts w:asciiTheme="majorHAnsi" w:hAnsiTheme="majorHAnsi" w:cstheme="majorHAnsi"/>
          <w:sz w:val="26"/>
        </w:rPr>
        <w:t>gợi</w:t>
      </w:r>
      <w:r w:rsidRPr="00D25689">
        <w:rPr>
          <w:rFonts w:asciiTheme="majorHAnsi" w:hAnsiTheme="majorHAnsi" w:cstheme="majorHAnsi"/>
          <w:spacing w:val="-3"/>
          <w:sz w:val="26"/>
        </w:rPr>
        <w:t xml:space="preserve"> </w:t>
      </w:r>
      <w:r w:rsidRPr="00D25689">
        <w:rPr>
          <w:rFonts w:asciiTheme="majorHAnsi" w:hAnsiTheme="majorHAnsi" w:cstheme="majorHAnsi"/>
          <w:sz w:val="26"/>
        </w:rPr>
        <w:t>những liên tưởng ý nhị, sâu sắc.</w:t>
      </w:r>
    </w:p>
    <w:p w14:paraId="46DE0FC4" w14:textId="77777777" w:rsidR="002D4AA8" w:rsidRPr="00262872" w:rsidRDefault="00D25689" w:rsidP="00262872">
      <w:pPr>
        <w:pStyle w:val="ListParagraph"/>
        <w:numPr>
          <w:ilvl w:val="1"/>
          <w:numId w:val="102"/>
        </w:numPr>
        <w:tabs>
          <w:tab w:val="left" w:pos="1670"/>
        </w:tabs>
        <w:spacing w:line="288" w:lineRule="auto"/>
        <w:ind w:left="1560" w:firstLine="0"/>
        <w:rPr>
          <w:rFonts w:asciiTheme="majorHAnsi" w:hAnsiTheme="majorHAnsi" w:cstheme="majorHAnsi"/>
          <w:sz w:val="26"/>
        </w:rPr>
      </w:pPr>
      <w:r w:rsidRPr="00D25689">
        <w:rPr>
          <w:rFonts w:asciiTheme="majorHAnsi" w:hAnsiTheme="majorHAnsi" w:cstheme="majorHAnsi"/>
          <w:b/>
          <w:sz w:val="26"/>
        </w:rPr>
        <w:t>Hoán</w:t>
      </w:r>
      <w:r w:rsidRPr="00D25689">
        <w:rPr>
          <w:rFonts w:asciiTheme="majorHAnsi" w:hAnsiTheme="majorHAnsi" w:cstheme="majorHAnsi"/>
          <w:b/>
          <w:spacing w:val="-5"/>
          <w:sz w:val="26"/>
        </w:rPr>
        <w:t xml:space="preserve"> </w:t>
      </w:r>
      <w:r w:rsidRPr="00D25689">
        <w:rPr>
          <w:rFonts w:asciiTheme="majorHAnsi" w:hAnsiTheme="majorHAnsi" w:cstheme="majorHAnsi"/>
          <w:b/>
          <w:sz w:val="26"/>
        </w:rPr>
        <w:t>dụ:</w:t>
      </w:r>
      <w:r w:rsidRPr="00D25689">
        <w:rPr>
          <w:rFonts w:asciiTheme="majorHAnsi" w:hAnsiTheme="majorHAnsi" w:cstheme="majorHAnsi"/>
          <w:b/>
          <w:spacing w:val="-5"/>
          <w:sz w:val="26"/>
        </w:rPr>
        <w:t xml:space="preserve"> </w:t>
      </w:r>
      <w:r w:rsidRPr="00D25689">
        <w:rPr>
          <w:rFonts w:asciiTheme="majorHAnsi" w:hAnsiTheme="majorHAnsi" w:cstheme="majorHAnsi"/>
          <w:sz w:val="26"/>
        </w:rPr>
        <w:t>Diễn</w:t>
      </w:r>
      <w:r w:rsidRPr="00D25689">
        <w:rPr>
          <w:rFonts w:asciiTheme="majorHAnsi" w:hAnsiTheme="majorHAnsi" w:cstheme="majorHAnsi"/>
          <w:spacing w:val="-4"/>
          <w:sz w:val="26"/>
        </w:rPr>
        <w:t xml:space="preserve"> </w:t>
      </w:r>
      <w:r w:rsidRPr="00D25689">
        <w:rPr>
          <w:rFonts w:asciiTheme="majorHAnsi" w:hAnsiTheme="majorHAnsi" w:cstheme="majorHAnsi"/>
          <w:sz w:val="26"/>
        </w:rPr>
        <w:t>tả</w:t>
      </w:r>
      <w:r w:rsidRPr="00D25689">
        <w:rPr>
          <w:rFonts w:asciiTheme="majorHAnsi" w:hAnsiTheme="majorHAnsi" w:cstheme="majorHAnsi"/>
          <w:spacing w:val="-5"/>
          <w:sz w:val="26"/>
        </w:rPr>
        <w:t xml:space="preserve"> </w:t>
      </w:r>
      <w:r w:rsidRPr="00D25689">
        <w:rPr>
          <w:rFonts w:asciiTheme="majorHAnsi" w:hAnsiTheme="majorHAnsi" w:cstheme="majorHAnsi"/>
          <w:sz w:val="26"/>
        </w:rPr>
        <w:t>sinh</w:t>
      </w:r>
      <w:r w:rsidRPr="00D25689">
        <w:rPr>
          <w:rFonts w:asciiTheme="majorHAnsi" w:hAnsiTheme="majorHAnsi" w:cstheme="majorHAnsi"/>
          <w:spacing w:val="-3"/>
          <w:sz w:val="26"/>
        </w:rPr>
        <w:t xml:space="preserve"> </w:t>
      </w:r>
      <w:r w:rsidRPr="00D25689">
        <w:rPr>
          <w:rFonts w:asciiTheme="majorHAnsi" w:hAnsiTheme="majorHAnsi" w:cstheme="majorHAnsi"/>
          <w:sz w:val="26"/>
        </w:rPr>
        <w:t>động</w:t>
      </w:r>
      <w:r w:rsidRPr="00D25689">
        <w:rPr>
          <w:rFonts w:asciiTheme="majorHAnsi" w:hAnsiTheme="majorHAnsi" w:cstheme="majorHAnsi"/>
          <w:spacing w:val="-4"/>
          <w:sz w:val="26"/>
        </w:rPr>
        <w:t xml:space="preserve"> </w:t>
      </w:r>
      <w:r w:rsidRPr="00D25689">
        <w:rPr>
          <w:rFonts w:asciiTheme="majorHAnsi" w:hAnsiTheme="majorHAnsi" w:cstheme="majorHAnsi"/>
          <w:sz w:val="26"/>
        </w:rPr>
        <w:t>nội</w:t>
      </w:r>
      <w:r w:rsidRPr="00D25689">
        <w:rPr>
          <w:rFonts w:asciiTheme="majorHAnsi" w:hAnsiTheme="majorHAnsi" w:cstheme="majorHAnsi"/>
          <w:spacing w:val="-5"/>
          <w:sz w:val="26"/>
        </w:rPr>
        <w:t xml:space="preserve"> </w:t>
      </w:r>
      <w:r w:rsidRPr="00D25689">
        <w:rPr>
          <w:rFonts w:asciiTheme="majorHAnsi" w:hAnsiTheme="majorHAnsi" w:cstheme="majorHAnsi"/>
          <w:sz w:val="26"/>
        </w:rPr>
        <w:t>dung</w:t>
      </w:r>
      <w:r w:rsidRPr="00D25689">
        <w:rPr>
          <w:rFonts w:asciiTheme="majorHAnsi" w:hAnsiTheme="majorHAnsi" w:cstheme="majorHAnsi"/>
          <w:spacing w:val="-5"/>
          <w:sz w:val="26"/>
        </w:rPr>
        <w:t xml:space="preserve"> </w:t>
      </w:r>
      <w:r w:rsidRPr="00D25689">
        <w:rPr>
          <w:rFonts w:asciiTheme="majorHAnsi" w:hAnsiTheme="majorHAnsi" w:cstheme="majorHAnsi"/>
          <w:sz w:val="26"/>
        </w:rPr>
        <w:t>thông</w:t>
      </w:r>
      <w:r w:rsidRPr="00D25689">
        <w:rPr>
          <w:rFonts w:asciiTheme="majorHAnsi" w:hAnsiTheme="majorHAnsi" w:cstheme="majorHAnsi"/>
          <w:spacing w:val="-4"/>
          <w:sz w:val="26"/>
        </w:rPr>
        <w:t xml:space="preserve"> </w:t>
      </w:r>
      <w:r w:rsidRPr="00D25689">
        <w:rPr>
          <w:rFonts w:asciiTheme="majorHAnsi" w:hAnsiTheme="majorHAnsi" w:cstheme="majorHAnsi"/>
          <w:sz w:val="26"/>
        </w:rPr>
        <w:t>báo</w:t>
      </w:r>
      <w:r w:rsidRPr="00D25689">
        <w:rPr>
          <w:rFonts w:asciiTheme="majorHAnsi" w:hAnsiTheme="majorHAnsi" w:cstheme="majorHAnsi"/>
          <w:spacing w:val="-5"/>
          <w:sz w:val="26"/>
        </w:rPr>
        <w:t xml:space="preserve"> </w:t>
      </w:r>
      <w:r w:rsidRPr="00D25689">
        <w:rPr>
          <w:rFonts w:asciiTheme="majorHAnsi" w:hAnsiTheme="majorHAnsi" w:cstheme="majorHAnsi"/>
          <w:sz w:val="26"/>
        </w:rPr>
        <w:t>và</w:t>
      </w:r>
      <w:r w:rsidRPr="00D25689">
        <w:rPr>
          <w:rFonts w:asciiTheme="majorHAnsi" w:hAnsiTheme="majorHAnsi" w:cstheme="majorHAnsi"/>
          <w:spacing w:val="-4"/>
          <w:sz w:val="26"/>
        </w:rPr>
        <w:t xml:space="preserve"> </w:t>
      </w:r>
      <w:r w:rsidRPr="00D25689">
        <w:rPr>
          <w:rFonts w:asciiTheme="majorHAnsi" w:hAnsiTheme="majorHAnsi" w:cstheme="majorHAnsi"/>
          <w:sz w:val="26"/>
        </w:rPr>
        <w:t>gợi</w:t>
      </w:r>
      <w:r w:rsidRPr="00D25689">
        <w:rPr>
          <w:rFonts w:asciiTheme="majorHAnsi" w:hAnsiTheme="majorHAnsi" w:cstheme="majorHAnsi"/>
          <w:spacing w:val="-3"/>
          <w:sz w:val="26"/>
        </w:rPr>
        <w:t xml:space="preserve"> </w:t>
      </w:r>
      <w:r w:rsidRPr="00D25689">
        <w:rPr>
          <w:rFonts w:asciiTheme="majorHAnsi" w:hAnsiTheme="majorHAnsi" w:cstheme="majorHAnsi"/>
          <w:sz w:val="26"/>
        </w:rPr>
        <w:t>những</w:t>
      </w:r>
      <w:r w:rsidRPr="00D25689">
        <w:rPr>
          <w:rFonts w:asciiTheme="majorHAnsi" w:hAnsiTheme="majorHAnsi" w:cstheme="majorHAnsi"/>
          <w:spacing w:val="-5"/>
          <w:sz w:val="26"/>
        </w:rPr>
        <w:t xml:space="preserve"> </w:t>
      </w:r>
      <w:r w:rsidRPr="00D25689">
        <w:rPr>
          <w:rFonts w:asciiTheme="majorHAnsi" w:hAnsiTheme="majorHAnsi" w:cstheme="majorHAnsi"/>
          <w:sz w:val="26"/>
        </w:rPr>
        <w:t>liên</w:t>
      </w:r>
      <w:r w:rsidRPr="00D25689">
        <w:rPr>
          <w:rFonts w:asciiTheme="majorHAnsi" w:hAnsiTheme="majorHAnsi" w:cstheme="majorHAnsi"/>
          <w:spacing w:val="-4"/>
          <w:sz w:val="26"/>
        </w:rPr>
        <w:t xml:space="preserve"> </w:t>
      </w:r>
      <w:r w:rsidRPr="00D25689">
        <w:rPr>
          <w:rFonts w:asciiTheme="majorHAnsi" w:hAnsiTheme="majorHAnsi" w:cstheme="majorHAnsi"/>
          <w:sz w:val="26"/>
        </w:rPr>
        <w:t>tưởng</w:t>
      </w:r>
      <w:r w:rsidRPr="00D25689">
        <w:rPr>
          <w:rFonts w:asciiTheme="majorHAnsi" w:hAnsiTheme="majorHAnsi" w:cstheme="majorHAnsi"/>
          <w:spacing w:val="-5"/>
          <w:sz w:val="26"/>
        </w:rPr>
        <w:t xml:space="preserve"> </w:t>
      </w:r>
      <w:r w:rsidRPr="00D25689">
        <w:rPr>
          <w:rFonts w:asciiTheme="majorHAnsi" w:hAnsiTheme="majorHAnsi" w:cstheme="majorHAnsi"/>
          <w:sz w:val="26"/>
        </w:rPr>
        <w:t>ý</w:t>
      </w:r>
      <w:r w:rsidRPr="00D25689">
        <w:rPr>
          <w:rFonts w:asciiTheme="majorHAnsi" w:hAnsiTheme="majorHAnsi" w:cstheme="majorHAnsi"/>
          <w:spacing w:val="-5"/>
          <w:sz w:val="26"/>
        </w:rPr>
        <w:t xml:space="preserve"> </w:t>
      </w:r>
      <w:r w:rsidRPr="00D25689">
        <w:rPr>
          <w:rFonts w:asciiTheme="majorHAnsi" w:hAnsiTheme="majorHAnsi" w:cstheme="majorHAnsi"/>
          <w:sz w:val="26"/>
        </w:rPr>
        <w:t>vị,</w:t>
      </w:r>
      <w:r w:rsidRPr="00D25689">
        <w:rPr>
          <w:rFonts w:asciiTheme="majorHAnsi" w:hAnsiTheme="majorHAnsi" w:cstheme="majorHAnsi"/>
          <w:spacing w:val="-2"/>
          <w:sz w:val="26"/>
        </w:rPr>
        <w:t xml:space="preserve"> </w:t>
      </w:r>
      <w:r w:rsidRPr="00D25689">
        <w:rPr>
          <w:rFonts w:asciiTheme="majorHAnsi" w:hAnsiTheme="majorHAnsi" w:cstheme="majorHAnsi"/>
          <w:spacing w:val="-5"/>
          <w:sz w:val="26"/>
        </w:rPr>
        <w:t>sâu</w:t>
      </w:r>
      <w:r w:rsidR="00262872" w:rsidRPr="00262872">
        <w:rPr>
          <w:rFonts w:asciiTheme="majorHAnsi" w:hAnsiTheme="majorHAnsi" w:cstheme="majorHAnsi"/>
          <w:spacing w:val="-5"/>
          <w:sz w:val="26"/>
        </w:rPr>
        <w:t xml:space="preserve"> </w:t>
      </w:r>
      <w:r w:rsidRPr="00262872">
        <w:rPr>
          <w:rFonts w:asciiTheme="majorHAnsi" w:hAnsiTheme="majorHAnsi" w:cstheme="majorHAnsi"/>
          <w:spacing w:val="-4"/>
        </w:rPr>
        <w:t>sắc.</w:t>
      </w:r>
    </w:p>
    <w:p w14:paraId="500FA7EC" w14:textId="77777777" w:rsidR="002D4AA8" w:rsidRPr="00D25689" w:rsidRDefault="00D25689" w:rsidP="00D25689">
      <w:pPr>
        <w:pStyle w:val="ListParagraph"/>
        <w:numPr>
          <w:ilvl w:val="1"/>
          <w:numId w:val="102"/>
        </w:numPr>
        <w:tabs>
          <w:tab w:val="left" w:pos="1670"/>
        </w:tabs>
        <w:spacing w:line="288" w:lineRule="auto"/>
        <w:rPr>
          <w:rFonts w:asciiTheme="majorHAnsi" w:hAnsiTheme="majorHAnsi" w:cstheme="majorHAnsi"/>
          <w:sz w:val="26"/>
        </w:rPr>
      </w:pPr>
      <w:r w:rsidRPr="00D25689">
        <w:rPr>
          <w:rFonts w:asciiTheme="majorHAnsi" w:hAnsiTheme="majorHAnsi" w:cstheme="majorHAnsi"/>
          <w:b/>
          <w:sz w:val="26"/>
        </w:rPr>
        <w:t>Điệp</w:t>
      </w:r>
      <w:r w:rsidRPr="00D25689">
        <w:rPr>
          <w:rFonts w:asciiTheme="majorHAnsi" w:hAnsiTheme="majorHAnsi" w:cstheme="majorHAnsi"/>
          <w:b/>
          <w:spacing w:val="-5"/>
          <w:sz w:val="26"/>
        </w:rPr>
        <w:t xml:space="preserve"> </w:t>
      </w:r>
      <w:r w:rsidRPr="00D25689">
        <w:rPr>
          <w:rFonts w:asciiTheme="majorHAnsi" w:hAnsiTheme="majorHAnsi" w:cstheme="majorHAnsi"/>
          <w:b/>
          <w:sz w:val="26"/>
        </w:rPr>
        <w:t>ngữ</w:t>
      </w:r>
      <w:r w:rsidRPr="00D25689">
        <w:rPr>
          <w:rFonts w:asciiTheme="majorHAnsi" w:hAnsiTheme="majorHAnsi" w:cstheme="majorHAnsi"/>
          <w:sz w:val="26"/>
        </w:rPr>
        <w:t>:</w:t>
      </w:r>
      <w:r w:rsidRPr="00D25689">
        <w:rPr>
          <w:rFonts w:asciiTheme="majorHAnsi" w:hAnsiTheme="majorHAnsi" w:cstheme="majorHAnsi"/>
          <w:spacing w:val="-3"/>
          <w:sz w:val="26"/>
        </w:rPr>
        <w:t xml:space="preserve"> </w:t>
      </w:r>
      <w:r w:rsidRPr="00D25689">
        <w:rPr>
          <w:rFonts w:asciiTheme="majorHAnsi" w:hAnsiTheme="majorHAnsi" w:cstheme="majorHAnsi"/>
          <w:sz w:val="26"/>
        </w:rPr>
        <w:t>Nhấn</w:t>
      </w:r>
      <w:r w:rsidRPr="00D25689">
        <w:rPr>
          <w:rFonts w:asciiTheme="majorHAnsi" w:hAnsiTheme="majorHAnsi" w:cstheme="majorHAnsi"/>
          <w:spacing w:val="-4"/>
          <w:sz w:val="26"/>
        </w:rPr>
        <w:t xml:space="preserve"> </w:t>
      </w:r>
      <w:r w:rsidRPr="00D25689">
        <w:rPr>
          <w:rFonts w:asciiTheme="majorHAnsi" w:hAnsiTheme="majorHAnsi" w:cstheme="majorHAnsi"/>
          <w:sz w:val="26"/>
        </w:rPr>
        <w:t>mạnh,</w:t>
      </w:r>
      <w:r w:rsidRPr="00D25689">
        <w:rPr>
          <w:rFonts w:asciiTheme="majorHAnsi" w:hAnsiTheme="majorHAnsi" w:cstheme="majorHAnsi"/>
          <w:spacing w:val="-3"/>
          <w:sz w:val="26"/>
        </w:rPr>
        <w:t xml:space="preserve"> </w:t>
      </w:r>
      <w:r w:rsidRPr="00D25689">
        <w:rPr>
          <w:rFonts w:asciiTheme="majorHAnsi" w:hAnsiTheme="majorHAnsi" w:cstheme="majorHAnsi"/>
          <w:sz w:val="26"/>
        </w:rPr>
        <w:t>tô</w:t>
      </w:r>
      <w:r w:rsidRPr="00D25689">
        <w:rPr>
          <w:rFonts w:asciiTheme="majorHAnsi" w:hAnsiTheme="majorHAnsi" w:cstheme="majorHAnsi"/>
          <w:spacing w:val="-5"/>
          <w:sz w:val="26"/>
        </w:rPr>
        <w:t xml:space="preserve"> </w:t>
      </w:r>
      <w:r w:rsidRPr="00D25689">
        <w:rPr>
          <w:rFonts w:asciiTheme="majorHAnsi" w:hAnsiTheme="majorHAnsi" w:cstheme="majorHAnsi"/>
          <w:sz w:val="26"/>
        </w:rPr>
        <w:t>đậm</w:t>
      </w:r>
      <w:r w:rsidRPr="00D25689">
        <w:rPr>
          <w:rFonts w:asciiTheme="majorHAnsi" w:hAnsiTheme="majorHAnsi" w:cstheme="majorHAnsi"/>
          <w:spacing w:val="-4"/>
          <w:sz w:val="26"/>
        </w:rPr>
        <w:t xml:space="preserve"> </w:t>
      </w:r>
      <w:r w:rsidRPr="00D25689">
        <w:rPr>
          <w:rFonts w:asciiTheme="majorHAnsi" w:hAnsiTheme="majorHAnsi" w:cstheme="majorHAnsi"/>
          <w:sz w:val="26"/>
        </w:rPr>
        <w:t>ấn</w:t>
      </w:r>
      <w:r w:rsidRPr="00D25689">
        <w:rPr>
          <w:rFonts w:asciiTheme="majorHAnsi" w:hAnsiTheme="majorHAnsi" w:cstheme="majorHAnsi"/>
          <w:spacing w:val="-3"/>
          <w:sz w:val="26"/>
        </w:rPr>
        <w:t xml:space="preserve"> </w:t>
      </w:r>
      <w:r w:rsidRPr="00D25689">
        <w:rPr>
          <w:rFonts w:asciiTheme="majorHAnsi" w:hAnsiTheme="majorHAnsi" w:cstheme="majorHAnsi"/>
          <w:sz w:val="26"/>
        </w:rPr>
        <w:t>tượng</w:t>
      </w:r>
      <w:r w:rsidRPr="00D25689">
        <w:rPr>
          <w:rFonts w:asciiTheme="majorHAnsi" w:hAnsiTheme="majorHAnsi" w:cstheme="majorHAnsi"/>
          <w:spacing w:val="-5"/>
          <w:sz w:val="26"/>
        </w:rPr>
        <w:t xml:space="preserve"> </w:t>
      </w:r>
      <w:r w:rsidRPr="00D25689">
        <w:rPr>
          <w:rFonts w:asciiTheme="majorHAnsi" w:hAnsiTheme="majorHAnsi" w:cstheme="majorHAnsi"/>
          <w:sz w:val="26"/>
        </w:rPr>
        <w:t>–</w:t>
      </w:r>
      <w:r w:rsidRPr="00D25689">
        <w:rPr>
          <w:rFonts w:asciiTheme="majorHAnsi" w:hAnsiTheme="majorHAnsi" w:cstheme="majorHAnsi"/>
          <w:spacing w:val="-4"/>
          <w:sz w:val="26"/>
        </w:rPr>
        <w:t xml:space="preserve"> </w:t>
      </w:r>
      <w:r w:rsidRPr="00D25689">
        <w:rPr>
          <w:rFonts w:asciiTheme="majorHAnsi" w:hAnsiTheme="majorHAnsi" w:cstheme="majorHAnsi"/>
          <w:sz w:val="26"/>
        </w:rPr>
        <w:t>tăng</w:t>
      </w:r>
      <w:r w:rsidRPr="00D25689">
        <w:rPr>
          <w:rFonts w:asciiTheme="majorHAnsi" w:hAnsiTheme="majorHAnsi" w:cstheme="majorHAnsi"/>
          <w:spacing w:val="-5"/>
          <w:sz w:val="26"/>
        </w:rPr>
        <w:t xml:space="preserve"> </w:t>
      </w:r>
      <w:r w:rsidRPr="00D25689">
        <w:rPr>
          <w:rFonts w:asciiTheme="majorHAnsi" w:hAnsiTheme="majorHAnsi" w:cstheme="majorHAnsi"/>
          <w:sz w:val="26"/>
        </w:rPr>
        <w:t>giá</w:t>
      </w:r>
      <w:r w:rsidRPr="00D25689">
        <w:rPr>
          <w:rFonts w:asciiTheme="majorHAnsi" w:hAnsiTheme="majorHAnsi" w:cstheme="majorHAnsi"/>
          <w:spacing w:val="-4"/>
          <w:sz w:val="26"/>
        </w:rPr>
        <w:t xml:space="preserve"> </w:t>
      </w:r>
      <w:r w:rsidRPr="00D25689">
        <w:rPr>
          <w:rFonts w:asciiTheme="majorHAnsi" w:hAnsiTheme="majorHAnsi" w:cstheme="majorHAnsi"/>
          <w:sz w:val="26"/>
        </w:rPr>
        <w:t>trị</w:t>
      </w:r>
      <w:r w:rsidRPr="00D25689">
        <w:rPr>
          <w:rFonts w:asciiTheme="majorHAnsi" w:hAnsiTheme="majorHAnsi" w:cstheme="majorHAnsi"/>
          <w:spacing w:val="-5"/>
          <w:sz w:val="26"/>
        </w:rPr>
        <w:t xml:space="preserve"> </w:t>
      </w:r>
      <w:r w:rsidRPr="00D25689">
        <w:rPr>
          <w:rFonts w:asciiTheme="majorHAnsi" w:hAnsiTheme="majorHAnsi" w:cstheme="majorHAnsi"/>
          <w:sz w:val="26"/>
        </w:rPr>
        <w:t>biểu</w:t>
      </w:r>
      <w:r w:rsidRPr="00D25689">
        <w:rPr>
          <w:rFonts w:asciiTheme="majorHAnsi" w:hAnsiTheme="majorHAnsi" w:cstheme="majorHAnsi"/>
          <w:spacing w:val="-5"/>
          <w:sz w:val="26"/>
        </w:rPr>
        <w:t xml:space="preserve"> cảm</w:t>
      </w:r>
    </w:p>
    <w:p w14:paraId="03A9DAC9" w14:textId="77777777" w:rsidR="002D4AA8" w:rsidRPr="00D25689" w:rsidRDefault="00D25689" w:rsidP="00D25689">
      <w:pPr>
        <w:pStyle w:val="ListParagraph"/>
        <w:numPr>
          <w:ilvl w:val="1"/>
          <w:numId w:val="102"/>
        </w:numPr>
        <w:tabs>
          <w:tab w:val="left" w:pos="1670"/>
        </w:tabs>
        <w:spacing w:line="288" w:lineRule="auto"/>
        <w:rPr>
          <w:rFonts w:asciiTheme="majorHAnsi" w:hAnsiTheme="majorHAnsi" w:cstheme="majorHAnsi"/>
          <w:sz w:val="26"/>
        </w:rPr>
      </w:pPr>
      <w:r w:rsidRPr="00D25689">
        <w:rPr>
          <w:rFonts w:asciiTheme="majorHAnsi" w:hAnsiTheme="majorHAnsi" w:cstheme="majorHAnsi"/>
          <w:b/>
          <w:sz w:val="26"/>
        </w:rPr>
        <w:t>Liệt</w:t>
      </w:r>
      <w:r w:rsidRPr="00D25689">
        <w:rPr>
          <w:rFonts w:asciiTheme="majorHAnsi" w:hAnsiTheme="majorHAnsi" w:cstheme="majorHAnsi"/>
          <w:b/>
          <w:spacing w:val="-5"/>
          <w:sz w:val="26"/>
        </w:rPr>
        <w:t xml:space="preserve"> </w:t>
      </w:r>
      <w:r w:rsidRPr="00D25689">
        <w:rPr>
          <w:rFonts w:asciiTheme="majorHAnsi" w:hAnsiTheme="majorHAnsi" w:cstheme="majorHAnsi"/>
          <w:b/>
          <w:sz w:val="26"/>
        </w:rPr>
        <w:t>kê:</w:t>
      </w:r>
      <w:r w:rsidRPr="00D25689">
        <w:rPr>
          <w:rFonts w:asciiTheme="majorHAnsi" w:hAnsiTheme="majorHAnsi" w:cstheme="majorHAnsi"/>
          <w:b/>
          <w:spacing w:val="-5"/>
          <w:sz w:val="26"/>
        </w:rPr>
        <w:t xml:space="preserve"> </w:t>
      </w:r>
      <w:r w:rsidRPr="00D25689">
        <w:rPr>
          <w:rFonts w:asciiTheme="majorHAnsi" w:hAnsiTheme="majorHAnsi" w:cstheme="majorHAnsi"/>
          <w:sz w:val="26"/>
        </w:rPr>
        <w:t>Diễn</w:t>
      </w:r>
      <w:r w:rsidRPr="00D25689">
        <w:rPr>
          <w:rFonts w:asciiTheme="majorHAnsi" w:hAnsiTheme="majorHAnsi" w:cstheme="majorHAnsi"/>
          <w:spacing w:val="-5"/>
          <w:sz w:val="26"/>
        </w:rPr>
        <w:t xml:space="preserve"> </w:t>
      </w:r>
      <w:r w:rsidRPr="00D25689">
        <w:rPr>
          <w:rFonts w:asciiTheme="majorHAnsi" w:hAnsiTheme="majorHAnsi" w:cstheme="majorHAnsi"/>
          <w:sz w:val="26"/>
        </w:rPr>
        <w:t>tả</w:t>
      </w:r>
      <w:r w:rsidRPr="00D25689">
        <w:rPr>
          <w:rFonts w:asciiTheme="majorHAnsi" w:hAnsiTheme="majorHAnsi" w:cstheme="majorHAnsi"/>
          <w:spacing w:val="-5"/>
          <w:sz w:val="26"/>
        </w:rPr>
        <w:t xml:space="preserve"> </w:t>
      </w:r>
      <w:r w:rsidRPr="00D25689">
        <w:rPr>
          <w:rFonts w:asciiTheme="majorHAnsi" w:hAnsiTheme="majorHAnsi" w:cstheme="majorHAnsi"/>
          <w:sz w:val="26"/>
        </w:rPr>
        <w:t>cụ</w:t>
      </w:r>
      <w:r w:rsidRPr="00D25689">
        <w:rPr>
          <w:rFonts w:asciiTheme="majorHAnsi" w:hAnsiTheme="majorHAnsi" w:cstheme="majorHAnsi"/>
          <w:spacing w:val="-2"/>
          <w:sz w:val="26"/>
        </w:rPr>
        <w:t xml:space="preserve"> </w:t>
      </w: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toàn</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diện.</w:t>
      </w:r>
    </w:p>
    <w:p w14:paraId="263B0087" w14:textId="77777777" w:rsidR="002D4AA8" w:rsidRPr="00D25689" w:rsidRDefault="00D25689" w:rsidP="00D25689">
      <w:pPr>
        <w:pStyle w:val="ListParagraph"/>
        <w:numPr>
          <w:ilvl w:val="1"/>
          <w:numId w:val="102"/>
        </w:numPr>
        <w:tabs>
          <w:tab w:val="left" w:pos="1670"/>
        </w:tabs>
        <w:spacing w:line="288" w:lineRule="auto"/>
        <w:rPr>
          <w:rFonts w:asciiTheme="majorHAnsi" w:hAnsiTheme="majorHAnsi" w:cstheme="majorHAnsi"/>
          <w:sz w:val="26"/>
        </w:rPr>
      </w:pPr>
      <w:r w:rsidRPr="00D25689">
        <w:rPr>
          <w:rFonts w:asciiTheme="majorHAnsi" w:hAnsiTheme="majorHAnsi" w:cstheme="majorHAnsi"/>
          <w:b/>
          <w:sz w:val="26"/>
        </w:rPr>
        <w:t>Chơi</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chữ</w:t>
      </w:r>
      <w:r w:rsidRPr="00D25689">
        <w:rPr>
          <w:rFonts w:asciiTheme="majorHAnsi" w:hAnsiTheme="majorHAnsi" w:cstheme="majorHAnsi"/>
          <w:sz w:val="26"/>
        </w:rPr>
        <w:t>:</w:t>
      </w:r>
      <w:r w:rsidRPr="00D25689">
        <w:rPr>
          <w:rFonts w:asciiTheme="majorHAnsi" w:hAnsiTheme="majorHAnsi" w:cstheme="majorHAnsi"/>
          <w:spacing w:val="-4"/>
          <w:sz w:val="26"/>
        </w:rPr>
        <w:t xml:space="preserve"> </w:t>
      </w:r>
      <w:r w:rsidRPr="00D25689">
        <w:rPr>
          <w:rFonts w:asciiTheme="majorHAnsi" w:hAnsiTheme="majorHAnsi" w:cstheme="majorHAnsi"/>
          <w:sz w:val="26"/>
        </w:rPr>
        <w:t>Làm</w:t>
      </w:r>
      <w:r w:rsidRPr="00D25689">
        <w:rPr>
          <w:rFonts w:asciiTheme="majorHAnsi" w:hAnsiTheme="majorHAnsi" w:cstheme="majorHAnsi"/>
          <w:spacing w:val="-4"/>
          <w:sz w:val="26"/>
        </w:rPr>
        <w:t xml:space="preserve"> </w:t>
      </w:r>
      <w:r w:rsidRPr="00D25689">
        <w:rPr>
          <w:rFonts w:asciiTheme="majorHAnsi" w:hAnsiTheme="majorHAnsi" w:cstheme="majorHAnsi"/>
          <w:sz w:val="26"/>
        </w:rPr>
        <w:t>câu</w:t>
      </w:r>
      <w:r w:rsidRPr="00D25689">
        <w:rPr>
          <w:rFonts w:asciiTheme="majorHAnsi" w:hAnsiTheme="majorHAnsi" w:cstheme="majorHAnsi"/>
          <w:spacing w:val="-4"/>
          <w:sz w:val="26"/>
        </w:rPr>
        <w:t xml:space="preserve"> </w:t>
      </w:r>
      <w:r w:rsidRPr="00D25689">
        <w:rPr>
          <w:rFonts w:asciiTheme="majorHAnsi" w:hAnsiTheme="majorHAnsi" w:cstheme="majorHAnsi"/>
          <w:sz w:val="26"/>
        </w:rPr>
        <w:t>văn</w:t>
      </w:r>
      <w:r w:rsidRPr="00D25689">
        <w:rPr>
          <w:rFonts w:asciiTheme="majorHAnsi" w:hAnsiTheme="majorHAnsi" w:cstheme="majorHAnsi"/>
          <w:spacing w:val="-4"/>
          <w:sz w:val="26"/>
        </w:rPr>
        <w:t xml:space="preserve"> </w:t>
      </w:r>
      <w:r w:rsidRPr="00D25689">
        <w:rPr>
          <w:rFonts w:asciiTheme="majorHAnsi" w:hAnsiTheme="majorHAnsi" w:cstheme="majorHAnsi"/>
          <w:sz w:val="26"/>
        </w:rPr>
        <w:t>hấp</w:t>
      </w:r>
      <w:r w:rsidRPr="00D25689">
        <w:rPr>
          <w:rFonts w:asciiTheme="majorHAnsi" w:hAnsiTheme="majorHAnsi" w:cstheme="majorHAnsi"/>
          <w:spacing w:val="-4"/>
          <w:sz w:val="26"/>
        </w:rPr>
        <w:t xml:space="preserve"> </w:t>
      </w:r>
      <w:r w:rsidRPr="00D25689">
        <w:rPr>
          <w:rFonts w:asciiTheme="majorHAnsi" w:hAnsiTheme="majorHAnsi" w:cstheme="majorHAnsi"/>
          <w:sz w:val="26"/>
        </w:rPr>
        <w:t>dẫn</w:t>
      </w:r>
      <w:r w:rsidRPr="00D25689">
        <w:rPr>
          <w:rFonts w:asciiTheme="majorHAnsi" w:hAnsiTheme="majorHAnsi" w:cstheme="majorHAnsi"/>
          <w:spacing w:val="-4"/>
          <w:sz w:val="26"/>
        </w:rPr>
        <w:t xml:space="preserve"> </w:t>
      </w:r>
      <w:r w:rsidRPr="00D25689">
        <w:rPr>
          <w:rFonts w:asciiTheme="majorHAnsi" w:hAnsiTheme="majorHAnsi" w:cstheme="majorHAnsi"/>
          <w:sz w:val="26"/>
        </w:rPr>
        <w:t>và</w:t>
      </w:r>
      <w:r w:rsidRPr="00D25689">
        <w:rPr>
          <w:rFonts w:asciiTheme="majorHAnsi" w:hAnsiTheme="majorHAnsi" w:cstheme="majorHAnsi"/>
          <w:spacing w:val="-4"/>
          <w:sz w:val="26"/>
        </w:rPr>
        <w:t xml:space="preserve"> </w:t>
      </w:r>
      <w:r w:rsidRPr="00D25689">
        <w:rPr>
          <w:rFonts w:asciiTheme="majorHAnsi" w:hAnsiTheme="majorHAnsi" w:cstheme="majorHAnsi"/>
          <w:sz w:val="26"/>
        </w:rPr>
        <w:t>thú</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vị.</w:t>
      </w:r>
    </w:p>
    <w:p w14:paraId="408FF4AA" w14:textId="77777777" w:rsidR="002D4AA8" w:rsidRPr="00D25689" w:rsidRDefault="00D25689" w:rsidP="00D25689">
      <w:pPr>
        <w:pStyle w:val="ListParagraph"/>
        <w:numPr>
          <w:ilvl w:val="1"/>
          <w:numId w:val="102"/>
        </w:numPr>
        <w:tabs>
          <w:tab w:val="left" w:pos="1670"/>
        </w:tabs>
        <w:spacing w:line="288" w:lineRule="auto"/>
        <w:rPr>
          <w:rFonts w:asciiTheme="majorHAnsi" w:hAnsiTheme="majorHAnsi" w:cstheme="majorHAnsi"/>
          <w:sz w:val="26"/>
        </w:rPr>
      </w:pPr>
      <w:r w:rsidRPr="00D25689">
        <w:rPr>
          <w:rFonts w:asciiTheme="majorHAnsi" w:hAnsiTheme="majorHAnsi" w:cstheme="majorHAnsi"/>
          <w:b/>
          <w:sz w:val="26"/>
        </w:rPr>
        <w:t>Câu</w:t>
      </w:r>
      <w:r w:rsidRPr="00D25689">
        <w:rPr>
          <w:rFonts w:asciiTheme="majorHAnsi" w:hAnsiTheme="majorHAnsi" w:cstheme="majorHAnsi"/>
          <w:b/>
          <w:spacing w:val="-5"/>
          <w:sz w:val="26"/>
        </w:rPr>
        <w:t xml:space="preserve"> </w:t>
      </w:r>
      <w:r w:rsidRPr="00D25689">
        <w:rPr>
          <w:rFonts w:asciiTheme="majorHAnsi" w:hAnsiTheme="majorHAnsi" w:cstheme="majorHAnsi"/>
          <w:b/>
          <w:sz w:val="26"/>
        </w:rPr>
        <w:t>hỏi</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tu</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từ:</w:t>
      </w:r>
      <w:r w:rsidRPr="00D25689">
        <w:rPr>
          <w:rFonts w:asciiTheme="majorHAnsi" w:hAnsiTheme="majorHAnsi" w:cstheme="majorHAnsi"/>
          <w:b/>
          <w:spacing w:val="-4"/>
          <w:sz w:val="26"/>
        </w:rPr>
        <w:t xml:space="preserve"> </w:t>
      </w:r>
      <w:r w:rsidRPr="00D25689">
        <w:rPr>
          <w:rFonts w:asciiTheme="majorHAnsi" w:hAnsiTheme="majorHAnsi" w:cstheme="majorHAnsi"/>
          <w:sz w:val="26"/>
        </w:rPr>
        <w:t>Nhằm</w:t>
      </w:r>
      <w:r w:rsidRPr="00D25689">
        <w:rPr>
          <w:rFonts w:asciiTheme="majorHAnsi" w:hAnsiTheme="majorHAnsi" w:cstheme="majorHAnsi"/>
          <w:spacing w:val="-3"/>
          <w:sz w:val="26"/>
        </w:rPr>
        <w:t xml:space="preserve"> </w:t>
      </w:r>
      <w:r w:rsidRPr="00D25689">
        <w:rPr>
          <w:rFonts w:asciiTheme="majorHAnsi" w:hAnsiTheme="majorHAnsi" w:cstheme="majorHAnsi"/>
          <w:sz w:val="26"/>
        </w:rPr>
        <w:t>biểu</w:t>
      </w:r>
      <w:r w:rsidRPr="00D25689">
        <w:rPr>
          <w:rFonts w:asciiTheme="majorHAnsi" w:hAnsiTheme="majorHAnsi" w:cstheme="majorHAnsi"/>
          <w:spacing w:val="-4"/>
          <w:sz w:val="26"/>
        </w:rPr>
        <w:t xml:space="preserve"> </w:t>
      </w:r>
      <w:r w:rsidRPr="00D25689">
        <w:rPr>
          <w:rFonts w:asciiTheme="majorHAnsi" w:hAnsiTheme="majorHAnsi" w:cstheme="majorHAnsi"/>
          <w:sz w:val="26"/>
        </w:rPr>
        <w:t>thị</w:t>
      </w:r>
      <w:r w:rsidRPr="00D25689">
        <w:rPr>
          <w:rFonts w:asciiTheme="majorHAnsi" w:hAnsiTheme="majorHAnsi" w:cstheme="majorHAnsi"/>
          <w:spacing w:val="-4"/>
          <w:sz w:val="26"/>
        </w:rPr>
        <w:t xml:space="preserve"> </w:t>
      </w:r>
      <w:r w:rsidRPr="00D25689">
        <w:rPr>
          <w:rFonts w:asciiTheme="majorHAnsi" w:hAnsiTheme="majorHAnsi" w:cstheme="majorHAnsi"/>
          <w:sz w:val="26"/>
        </w:rPr>
        <w:t>một</w:t>
      </w:r>
      <w:r w:rsidRPr="00D25689">
        <w:rPr>
          <w:rFonts w:asciiTheme="majorHAnsi" w:hAnsiTheme="majorHAnsi" w:cstheme="majorHAnsi"/>
          <w:spacing w:val="-5"/>
          <w:sz w:val="26"/>
        </w:rPr>
        <w:t xml:space="preserve"> </w:t>
      </w:r>
      <w:r w:rsidRPr="00D25689">
        <w:rPr>
          <w:rFonts w:asciiTheme="majorHAnsi" w:hAnsiTheme="majorHAnsi" w:cstheme="majorHAnsi"/>
          <w:sz w:val="26"/>
        </w:rPr>
        <w:t>ý</w:t>
      </w:r>
      <w:r w:rsidRPr="00D25689">
        <w:rPr>
          <w:rFonts w:asciiTheme="majorHAnsi" w:hAnsiTheme="majorHAnsi" w:cstheme="majorHAnsi"/>
          <w:spacing w:val="-4"/>
          <w:sz w:val="26"/>
        </w:rPr>
        <w:t xml:space="preserve"> </w:t>
      </w:r>
      <w:r w:rsidRPr="00D25689">
        <w:rPr>
          <w:rFonts w:asciiTheme="majorHAnsi" w:hAnsiTheme="majorHAnsi" w:cstheme="majorHAnsi"/>
          <w:sz w:val="26"/>
        </w:rPr>
        <w:t>nghĩa</w:t>
      </w:r>
      <w:r w:rsidRPr="00D25689">
        <w:rPr>
          <w:rFonts w:asciiTheme="majorHAnsi" w:hAnsiTheme="majorHAnsi" w:cstheme="majorHAnsi"/>
          <w:spacing w:val="-4"/>
          <w:sz w:val="26"/>
        </w:rPr>
        <w:t xml:space="preserve"> </w:t>
      </w:r>
      <w:r w:rsidRPr="00D25689">
        <w:rPr>
          <w:rFonts w:asciiTheme="majorHAnsi" w:hAnsiTheme="majorHAnsi" w:cstheme="majorHAnsi"/>
          <w:sz w:val="26"/>
        </w:rPr>
        <w:t>nào</w:t>
      </w:r>
      <w:r w:rsidRPr="00D25689">
        <w:rPr>
          <w:rFonts w:asciiTheme="majorHAnsi" w:hAnsiTheme="majorHAnsi" w:cstheme="majorHAnsi"/>
          <w:spacing w:val="-4"/>
          <w:sz w:val="26"/>
        </w:rPr>
        <w:t xml:space="preserve"> </w:t>
      </w:r>
      <w:r w:rsidRPr="00D25689">
        <w:rPr>
          <w:rFonts w:asciiTheme="majorHAnsi" w:hAnsiTheme="majorHAnsi" w:cstheme="majorHAnsi"/>
          <w:sz w:val="26"/>
        </w:rPr>
        <w:t>đó</w:t>
      </w:r>
      <w:r w:rsidRPr="00D25689">
        <w:rPr>
          <w:rFonts w:asciiTheme="majorHAnsi" w:hAnsiTheme="majorHAnsi" w:cstheme="majorHAnsi"/>
          <w:spacing w:val="-5"/>
          <w:sz w:val="26"/>
        </w:rPr>
        <w:t xml:space="preserve"> </w:t>
      </w:r>
      <w:r w:rsidRPr="00D25689">
        <w:rPr>
          <w:rFonts w:asciiTheme="majorHAnsi" w:hAnsiTheme="majorHAnsi" w:cstheme="majorHAnsi"/>
          <w:sz w:val="26"/>
        </w:rPr>
        <w:t>trong</w:t>
      </w:r>
      <w:r w:rsidRPr="00D25689">
        <w:rPr>
          <w:rFonts w:asciiTheme="majorHAnsi" w:hAnsiTheme="majorHAnsi" w:cstheme="majorHAnsi"/>
          <w:spacing w:val="-2"/>
          <w:sz w:val="26"/>
        </w:rPr>
        <w:t xml:space="preserve"> </w:t>
      </w:r>
      <w:r w:rsidRPr="00D25689">
        <w:rPr>
          <w:rFonts w:asciiTheme="majorHAnsi" w:hAnsiTheme="majorHAnsi" w:cstheme="majorHAnsi"/>
          <w:sz w:val="26"/>
        </w:rPr>
        <w:t>diễn</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đạt</w:t>
      </w:r>
    </w:p>
    <w:p w14:paraId="6DA9EB62" w14:textId="77777777" w:rsidR="002D4AA8" w:rsidRPr="00D25689" w:rsidRDefault="00D25689" w:rsidP="00D25689">
      <w:pPr>
        <w:pStyle w:val="ListParagraph"/>
        <w:numPr>
          <w:ilvl w:val="1"/>
          <w:numId w:val="102"/>
        </w:numPr>
        <w:tabs>
          <w:tab w:val="left" w:pos="1670"/>
        </w:tabs>
        <w:spacing w:line="288" w:lineRule="auto"/>
        <w:ind w:right="1961"/>
        <w:rPr>
          <w:rFonts w:asciiTheme="majorHAnsi" w:hAnsiTheme="majorHAnsi" w:cstheme="majorHAnsi"/>
          <w:sz w:val="26"/>
        </w:rPr>
      </w:pPr>
      <w:r w:rsidRPr="00D25689">
        <w:rPr>
          <w:rFonts w:asciiTheme="majorHAnsi" w:hAnsiTheme="majorHAnsi" w:cstheme="majorHAnsi"/>
          <w:b/>
          <w:sz w:val="26"/>
        </w:rPr>
        <w:t>Nói</w:t>
      </w:r>
      <w:r w:rsidRPr="00D25689">
        <w:rPr>
          <w:rFonts w:asciiTheme="majorHAnsi" w:hAnsiTheme="majorHAnsi" w:cstheme="majorHAnsi"/>
          <w:b/>
          <w:spacing w:val="-3"/>
          <w:sz w:val="26"/>
        </w:rPr>
        <w:t xml:space="preserve"> </w:t>
      </w:r>
      <w:r w:rsidRPr="00D25689">
        <w:rPr>
          <w:rFonts w:asciiTheme="majorHAnsi" w:hAnsiTheme="majorHAnsi" w:cstheme="majorHAnsi"/>
          <w:b/>
          <w:sz w:val="26"/>
        </w:rPr>
        <w:t>quá</w:t>
      </w:r>
      <w:r w:rsidRPr="00D25689">
        <w:rPr>
          <w:rFonts w:asciiTheme="majorHAnsi" w:hAnsiTheme="majorHAnsi" w:cstheme="majorHAnsi"/>
          <w:sz w:val="26"/>
        </w:rPr>
        <w:t>:</w:t>
      </w:r>
      <w:r w:rsidRPr="00D25689">
        <w:rPr>
          <w:rFonts w:asciiTheme="majorHAnsi" w:hAnsiTheme="majorHAnsi" w:cstheme="majorHAnsi"/>
          <w:spacing w:val="-1"/>
          <w:sz w:val="26"/>
        </w:rPr>
        <w:t xml:space="preserve"> </w:t>
      </w:r>
      <w:r w:rsidRPr="00D25689">
        <w:rPr>
          <w:rFonts w:asciiTheme="majorHAnsi" w:hAnsiTheme="majorHAnsi" w:cstheme="majorHAnsi"/>
          <w:sz w:val="26"/>
        </w:rPr>
        <w:t>Giúp</w:t>
      </w:r>
      <w:r w:rsidRPr="00D25689">
        <w:rPr>
          <w:rFonts w:asciiTheme="majorHAnsi" w:hAnsiTheme="majorHAnsi" w:cstheme="majorHAnsi"/>
          <w:spacing w:val="-3"/>
          <w:sz w:val="26"/>
        </w:rPr>
        <w:t xml:space="preserve"> </w:t>
      </w:r>
      <w:r w:rsidRPr="00D25689">
        <w:rPr>
          <w:rFonts w:asciiTheme="majorHAnsi" w:hAnsiTheme="majorHAnsi" w:cstheme="majorHAnsi"/>
          <w:sz w:val="26"/>
        </w:rPr>
        <w:t>hiện</w:t>
      </w:r>
      <w:r w:rsidRPr="00D25689">
        <w:rPr>
          <w:rFonts w:asciiTheme="majorHAnsi" w:hAnsiTheme="majorHAnsi" w:cstheme="majorHAnsi"/>
          <w:spacing w:val="-3"/>
          <w:sz w:val="26"/>
        </w:rPr>
        <w:t xml:space="preserve"> </w:t>
      </w:r>
      <w:r w:rsidRPr="00D25689">
        <w:rPr>
          <w:rFonts w:asciiTheme="majorHAnsi" w:hAnsiTheme="majorHAnsi" w:cstheme="majorHAnsi"/>
          <w:sz w:val="26"/>
        </w:rPr>
        <w:t>tượng,</w:t>
      </w:r>
      <w:r w:rsidRPr="00D25689">
        <w:rPr>
          <w:rFonts w:asciiTheme="majorHAnsi" w:hAnsiTheme="majorHAnsi" w:cstheme="majorHAnsi"/>
          <w:spacing w:val="-3"/>
          <w:sz w:val="26"/>
        </w:rPr>
        <w:t xml:space="preserve"> </w:t>
      </w:r>
      <w:r w:rsidRPr="00D25689">
        <w:rPr>
          <w:rFonts w:asciiTheme="majorHAnsi" w:hAnsiTheme="majorHAnsi" w:cstheme="majorHAnsi"/>
          <w:sz w:val="26"/>
        </w:rPr>
        <w:t>sự</w:t>
      </w:r>
      <w:r w:rsidRPr="00D25689">
        <w:rPr>
          <w:rFonts w:asciiTheme="majorHAnsi" w:hAnsiTheme="majorHAnsi" w:cstheme="majorHAnsi"/>
          <w:spacing w:val="-2"/>
          <w:sz w:val="26"/>
        </w:rPr>
        <w:t xml:space="preserve"> </w:t>
      </w:r>
      <w:r w:rsidRPr="00D25689">
        <w:rPr>
          <w:rFonts w:asciiTheme="majorHAnsi" w:hAnsiTheme="majorHAnsi" w:cstheme="majorHAnsi"/>
          <w:sz w:val="26"/>
        </w:rPr>
        <w:t>vật</w:t>
      </w:r>
      <w:r w:rsidRPr="00D25689">
        <w:rPr>
          <w:rFonts w:asciiTheme="majorHAnsi" w:hAnsiTheme="majorHAnsi" w:cstheme="majorHAnsi"/>
          <w:spacing w:val="-3"/>
          <w:sz w:val="26"/>
        </w:rPr>
        <w:t xml:space="preserve"> </w:t>
      </w:r>
      <w:r w:rsidRPr="00D25689">
        <w:rPr>
          <w:rFonts w:asciiTheme="majorHAnsi" w:hAnsiTheme="majorHAnsi" w:cstheme="majorHAnsi"/>
          <w:sz w:val="26"/>
        </w:rPr>
        <w:t>miêu</w:t>
      </w:r>
      <w:r w:rsidRPr="00D25689">
        <w:rPr>
          <w:rFonts w:asciiTheme="majorHAnsi" w:hAnsiTheme="majorHAnsi" w:cstheme="majorHAnsi"/>
          <w:spacing w:val="-3"/>
          <w:sz w:val="26"/>
        </w:rPr>
        <w:t xml:space="preserve"> </w:t>
      </w:r>
      <w:r w:rsidRPr="00D25689">
        <w:rPr>
          <w:rFonts w:asciiTheme="majorHAnsi" w:hAnsiTheme="majorHAnsi" w:cstheme="majorHAnsi"/>
          <w:sz w:val="26"/>
        </w:rPr>
        <w:t>tả</w:t>
      </w:r>
      <w:r w:rsidRPr="00D25689">
        <w:rPr>
          <w:rFonts w:asciiTheme="majorHAnsi" w:hAnsiTheme="majorHAnsi" w:cstheme="majorHAnsi"/>
          <w:spacing w:val="-3"/>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2"/>
          <w:sz w:val="26"/>
        </w:rPr>
        <w:t xml:space="preserve"> </w:t>
      </w:r>
      <w:r w:rsidRPr="00D25689">
        <w:rPr>
          <w:rFonts w:asciiTheme="majorHAnsi" w:hAnsiTheme="majorHAnsi" w:cstheme="majorHAnsi"/>
          <w:sz w:val="26"/>
        </w:rPr>
        <w:t>nhấn</w:t>
      </w:r>
      <w:r w:rsidRPr="00D25689">
        <w:rPr>
          <w:rFonts w:asciiTheme="majorHAnsi" w:hAnsiTheme="majorHAnsi" w:cstheme="majorHAnsi"/>
          <w:spacing w:val="-3"/>
          <w:sz w:val="26"/>
        </w:rPr>
        <w:t xml:space="preserve"> </w:t>
      </w:r>
      <w:r w:rsidRPr="00D25689">
        <w:rPr>
          <w:rFonts w:asciiTheme="majorHAnsi" w:hAnsiTheme="majorHAnsi" w:cstheme="majorHAnsi"/>
          <w:sz w:val="26"/>
        </w:rPr>
        <w:t>mạnh,</w:t>
      </w:r>
      <w:r w:rsidRPr="00D25689">
        <w:rPr>
          <w:rFonts w:asciiTheme="majorHAnsi" w:hAnsiTheme="majorHAnsi" w:cstheme="majorHAnsi"/>
          <w:spacing w:val="-3"/>
          <w:sz w:val="26"/>
        </w:rPr>
        <w:t xml:space="preserve"> </w:t>
      </w:r>
      <w:r w:rsidRPr="00D25689">
        <w:rPr>
          <w:rFonts w:asciiTheme="majorHAnsi" w:hAnsiTheme="majorHAnsi" w:cstheme="majorHAnsi"/>
          <w:sz w:val="26"/>
        </w:rPr>
        <w:t>gây ấn</w:t>
      </w:r>
      <w:r w:rsidRPr="00D25689">
        <w:rPr>
          <w:rFonts w:asciiTheme="majorHAnsi" w:hAnsiTheme="majorHAnsi" w:cstheme="majorHAnsi"/>
          <w:spacing w:val="-3"/>
          <w:sz w:val="26"/>
        </w:rPr>
        <w:t xml:space="preserve"> </w:t>
      </w:r>
      <w:r w:rsidRPr="00D25689">
        <w:rPr>
          <w:rFonts w:asciiTheme="majorHAnsi" w:hAnsiTheme="majorHAnsi" w:cstheme="majorHAnsi"/>
          <w:sz w:val="26"/>
        </w:rPr>
        <w:t>tượng,</w:t>
      </w:r>
      <w:r w:rsidRPr="00D25689">
        <w:rPr>
          <w:rFonts w:asciiTheme="majorHAnsi" w:hAnsiTheme="majorHAnsi" w:cstheme="majorHAnsi"/>
          <w:spacing w:val="-3"/>
          <w:sz w:val="26"/>
        </w:rPr>
        <w:t xml:space="preserve"> </w:t>
      </w:r>
      <w:r w:rsidRPr="00D25689">
        <w:rPr>
          <w:rFonts w:asciiTheme="majorHAnsi" w:hAnsiTheme="majorHAnsi" w:cstheme="majorHAnsi"/>
          <w:sz w:val="26"/>
        </w:rPr>
        <w:t>tăng</w:t>
      </w:r>
      <w:r w:rsidRPr="00D25689">
        <w:rPr>
          <w:rFonts w:asciiTheme="majorHAnsi" w:hAnsiTheme="majorHAnsi" w:cstheme="majorHAnsi"/>
          <w:spacing w:val="-3"/>
          <w:sz w:val="26"/>
        </w:rPr>
        <w:t xml:space="preserve"> </w:t>
      </w:r>
      <w:r w:rsidRPr="00D25689">
        <w:rPr>
          <w:rFonts w:asciiTheme="majorHAnsi" w:hAnsiTheme="majorHAnsi" w:cstheme="majorHAnsi"/>
          <w:sz w:val="26"/>
        </w:rPr>
        <w:t>sức biểu cảm</w:t>
      </w:r>
    </w:p>
    <w:p w14:paraId="2AB7EF56" w14:textId="77777777" w:rsidR="002D4AA8" w:rsidRPr="00D25689" w:rsidRDefault="00D25689" w:rsidP="00D25689">
      <w:pPr>
        <w:pStyle w:val="ListParagraph"/>
        <w:numPr>
          <w:ilvl w:val="1"/>
          <w:numId w:val="102"/>
        </w:numPr>
        <w:tabs>
          <w:tab w:val="left" w:pos="1670"/>
        </w:tabs>
        <w:spacing w:line="288" w:lineRule="auto"/>
        <w:ind w:right="1830"/>
        <w:rPr>
          <w:rFonts w:asciiTheme="majorHAnsi" w:hAnsiTheme="majorHAnsi" w:cstheme="majorHAnsi"/>
          <w:sz w:val="26"/>
        </w:rPr>
      </w:pPr>
      <w:r w:rsidRPr="00D25689">
        <w:rPr>
          <w:rFonts w:asciiTheme="majorHAnsi" w:hAnsiTheme="majorHAnsi" w:cstheme="majorHAnsi"/>
          <w:b/>
          <w:sz w:val="26"/>
        </w:rPr>
        <w:t>Nói</w:t>
      </w:r>
      <w:r w:rsidRPr="00D25689">
        <w:rPr>
          <w:rFonts w:asciiTheme="majorHAnsi" w:hAnsiTheme="majorHAnsi" w:cstheme="majorHAnsi"/>
          <w:b/>
          <w:spacing w:val="-3"/>
          <w:sz w:val="26"/>
        </w:rPr>
        <w:t xml:space="preserve"> </w:t>
      </w:r>
      <w:r w:rsidRPr="00D25689">
        <w:rPr>
          <w:rFonts w:asciiTheme="majorHAnsi" w:hAnsiTheme="majorHAnsi" w:cstheme="majorHAnsi"/>
          <w:b/>
          <w:sz w:val="26"/>
        </w:rPr>
        <w:t>giảm nói</w:t>
      </w:r>
      <w:r w:rsidRPr="00D25689">
        <w:rPr>
          <w:rFonts w:asciiTheme="majorHAnsi" w:hAnsiTheme="majorHAnsi" w:cstheme="majorHAnsi"/>
          <w:b/>
          <w:spacing w:val="-3"/>
          <w:sz w:val="26"/>
        </w:rPr>
        <w:t xml:space="preserve"> </w:t>
      </w:r>
      <w:r w:rsidRPr="00D25689">
        <w:rPr>
          <w:rFonts w:asciiTheme="majorHAnsi" w:hAnsiTheme="majorHAnsi" w:cstheme="majorHAnsi"/>
          <w:b/>
          <w:sz w:val="26"/>
        </w:rPr>
        <w:t>tránh</w:t>
      </w:r>
      <w:r w:rsidRPr="00D25689">
        <w:rPr>
          <w:rFonts w:asciiTheme="majorHAnsi" w:hAnsiTheme="majorHAnsi" w:cstheme="majorHAnsi"/>
          <w:sz w:val="26"/>
        </w:rPr>
        <w:t>:</w:t>
      </w:r>
      <w:r w:rsidRPr="00D25689">
        <w:rPr>
          <w:rFonts w:asciiTheme="majorHAnsi" w:hAnsiTheme="majorHAnsi" w:cstheme="majorHAnsi"/>
          <w:spacing w:val="-3"/>
          <w:sz w:val="26"/>
        </w:rPr>
        <w:t xml:space="preserve"> </w:t>
      </w:r>
      <w:r w:rsidRPr="00D25689">
        <w:rPr>
          <w:rFonts w:asciiTheme="majorHAnsi" w:hAnsiTheme="majorHAnsi" w:cstheme="majorHAnsi"/>
          <w:sz w:val="26"/>
        </w:rPr>
        <w:t>Làm</w:t>
      </w:r>
      <w:r w:rsidRPr="00D25689">
        <w:rPr>
          <w:rFonts w:asciiTheme="majorHAnsi" w:hAnsiTheme="majorHAnsi" w:cstheme="majorHAnsi"/>
          <w:spacing w:val="-3"/>
          <w:sz w:val="26"/>
        </w:rPr>
        <w:t xml:space="preserve"> </w:t>
      </w:r>
      <w:r w:rsidRPr="00D25689">
        <w:rPr>
          <w:rFonts w:asciiTheme="majorHAnsi" w:hAnsiTheme="majorHAnsi" w:cstheme="majorHAnsi"/>
          <w:sz w:val="26"/>
        </w:rPr>
        <w:t>giảm</w:t>
      </w:r>
      <w:r w:rsidRPr="00D25689">
        <w:rPr>
          <w:rFonts w:asciiTheme="majorHAnsi" w:hAnsiTheme="majorHAnsi" w:cstheme="majorHAnsi"/>
          <w:spacing w:val="-3"/>
          <w:sz w:val="26"/>
        </w:rPr>
        <w:t xml:space="preserve"> </w:t>
      </w:r>
      <w:r w:rsidRPr="00D25689">
        <w:rPr>
          <w:rFonts w:asciiTheme="majorHAnsi" w:hAnsiTheme="majorHAnsi" w:cstheme="majorHAnsi"/>
          <w:sz w:val="26"/>
        </w:rPr>
        <w:t>nhẹ</w:t>
      </w:r>
      <w:r w:rsidRPr="00D25689">
        <w:rPr>
          <w:rFonts w:asciiTheme="majorHAnsi" w:hAnsiTheme="majorHAnsi" w:cstheme="majorHAnsi"/>
          <w:spacing w:val="-3"/>
          <w:sz w:val="26"/>
        </w:rPr>
        <w:t xml:space="preserve"> </w:t>
      </w:r>
      <w:r w:rsidRPr="00D25689">
        <w:rPr>
          <w:rFonts w:asciiTheme="majorHAnsi" w:hAnsiTheme="majorHAnsi" w:cstheme="majorHAnsi"/>
          <w:sz w:val="26"/>
        </w:rPr>
        <w:t>đi</w:t>
      </w:r>
      <w:r w:rsidRPr="00D25689">
        <w:rPr>
          <w:rFonts w:asciiTheme="majorHAnsi" w:hAnsiTheme="majorHAnsi" w:cstheme="majorHAnsi"/>
          <w:spacing w:val="-3"/>
          <w:sz w:val="26"/>
        </w:rPr>
        <w:t xml:space="preserve"> </w:t>
      </w:r>
      <w:r w:rsidRPr="00D25689">
        <w:rPr>
          <w:rFonts w:asciiTheme="majorHAnsi" w:hAnsiTheme="majorHAnsi" w:cstheme="majorHAnsi"/>
          <w:sz w:val="26"/>
        </w:rPr>
        <w:t>ý</w:t>
      </w:r>
      <w:r w:rsidRPr="00D25689">
        <w:rPr>
          <w:rFonts w:asciiTheme="majorHAnsi" w:hAnsiTheme="majorHAnsi" w:cstheme="majorHAnsi"/>
          <w:spacing w:val="-3"/>
          <w:sz w:val="26"/>
        </w:rPr>
        <w:t xml:space="preserve"> </w:t>
      </w:r>
      <w:r w:rsidRPr="00D25689">
        <w:rPr>
          <w:rFonts w:asciiTheme="majorHAnsi" w:hAnsiTheme="majorHAnsi" w:cstheme="majorHAnsi"/>
          <w:sz w:val="26"/>
        </w:rPr>
        <w:t>đau</w:t>
      </w:r>
      <w:r w:rsidRPr="00D25689">
        <w:rPr>
          <w:rFonts w:asciiTheme="majorHAnsi" w:hAnsiTheme="majorHAnsi" w:cstheme="majorHAnsi"/>
          <w:spacing w:val="-3"/>
          <w:sz w:val="26"/>
        </w:rPr>
        <w:t xml:space="preserve"> </w:t>
      </w:r>
      <w:r w:rsidRPr="00D25689">
        <w:rPr>
          <w:rFonts w:asciiTheme="majorHAnsi" w:hAnsiTheme="majorHAnsi" w:cstheme="majorHAnsi"/>
          <w:sz w:val="26"/>
        </w:rPr>
        <w:t>thương,</w:t>
      </w:r>
      <w:r w:rsidRPr="00D25689">
        <w:rPr>
          <w:rFonts w:asciiTheme="majorHAnsi" w:hAnsiTheme="majorHAnsi" w:cstheme="majorHAnsi"/>
          <w:spacing w:val="-3"/>
          <w:sz w:val="26"/>
        </w:rPr>
        <w:t xml:space="preserve"> </w:t>
      </w:r>
      <w:r w:rsidRPr="00D25689">
        <w:rPr>
          <w:rFonts w:asciiTheme="majorHAnsi" w:hAnsiTheme="majorHAnsi" w:cstheme="majorHAnsi"/>
          <w:sz w:val="26"/>
        </w:rPr>
        <w:t>mất</w:t>
      </w:r>
      <w:r w:rsidRPr="00D25689">
        <w:rPr>
          <w:rFonts w:asciiTheme="majorHAnsi" w:hAnsiTheme="majorHAnsi" w:cstheme="majorHAnsi"/>
          <w:spacing w:val="-1"/>
          <w:sz w:val="26"/>
        </w:rPr>
        <w:t xml:space="preserve"> </w:t>
      </w:r>
      <w:r w:rsidRPr="00D25689">
        <w:rPr>
          <w:rFonts w:asciiTheme="majorHAnsi" w:hAnsiTheme="majorHAnsi" w:cstheme="majorHAnsi"/>
          <w:sz w:val="26"/>
        </w:rPr>
        <w:t>mát</w:t>
      </w:r>
      <w:r w:rsidRPr="00D25689">
        <w:rPr>
          <w:rFonts w:asciiTheme="majorHAnsi" w:hAnsiTheme="majorHAnsi" w:cstheme="majorHAnsi"/>
          <w:spacing w:val="-3"/>
          <w:sz w:val="26"/>
        </w:rPr>
        <w:t xml:space="preserve"> </w:t>
      </w:r>
      <w:r w:rsidRPr="00D25689">
        <w:rPr>
          <w:rFonts w:asciiTheme="majorHAnsi" w:hAnsiTheme="majorHAnsi" w:cstheme="majorHAnsi"/>
          <w:sz w:val="26"/>
        </w:rPr>
        <w:t>nhằm</w:t>
      </w:r>
      <w:r w:rsidRPr="00D25689">
        <w:rPr>
          <w:rFonts w:asciiTheme="majorHAnsi" w:hAnsiTheme="majorHAnsi" w:cstheme="majorHAnsi"/>
          <w:spacing w:val="-1"/>
          <w:sz w:val="26"/>
        </w:rPr>
        <w:t xml:space="preserve"> </w:t>
      </w: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hiện</w:t>
      </w:r>
      <w:r w:rsidRPr="00D25689">
        <w:rPr>
          <w:rFonts w:asciiTheme="majorHAnsi" w:hAnsiTheme="majorHAnsi" w:cstheme="majorHAnsi"/>
          <w:spacing w:val="-3"/>
          <w:sz w:val="26"/>
        </w:rPr>
        <w:t xml:space="preserve"> </w:t>
      </w:r>
      <w:r w:rsidRPr="00D25689">
        <w:rPr>
          <w:rFonts w:asciiTheme="majorHAnsi" w:hAnsiTheme="majorHAnsi" w:cstheme="majorHAnsi"/>
          <w:sz w:val="26"/>
        </w:rPr>
        <w:t>sự</w:t>
      </w:r>
      <w:r w:rsidRPr="00D25689">
        <w:rPr>
          <w:rFonts w:asciiTheme="majorHAnsi" w:hAnsiTheme="majorHAnsi" w:cstheme="majorHAnsi"/>
          <w:spacing w:val="-2"/>
          <w:sz w:val="26"/>
        </w:rPr>
        <w:t xml:space="preserve"> </w:t>
      </w:r>
      <w:r w:rsidRPr="00D25689">
        <w:rPr>
          <w:rFonts w:asciiTheme="majorHAnsi" w:hAnsiTheme="majorHAnsi" w:cstheme="majorHAnsi"/>
          <w:sz w:val="26"/>
        </w:rPr>
        <w:t xml:space="preserve">trân </w:t>
      </w:r>
      <w:r w:rsidRPr="00D25689">
        <w:rPr>
          <w:rFonts w:asciiTheme="majorHAnsi" w:hAnsiTheme="majorHAnsi" w:cstheme="majorHAnsi"/>
          <w:spacing w:val="-2"/>
          <w:sz w:val="26"/>
        </w:rPr>
        <w:t>trọng.</w:t>
      </w:r>
    </w:p>
    <w:p w14:paraId="6D657CE6" w14:textId="77777777" w:rsidR="002D4AA8" w:rsidRPr="00D25689" w:rsidRDefault="00D25689" w:rsidP="00D25689">
      <w:pPr>
        <w:pStyle w:val="ListParagraph"/>
        <w:numPr>
          <w:ilvl w:val="0"/>
          <w:numId w:val="103"/>
        </w:numPr>
        <w:tabs>
          <w:tab w:val="left" w:pos="1504"/>
        </w:tabs>
        <w:spacing w:line="288" w:lineRule="auto"/>
        <w:ind w:left="1504" w:hanging="194"/>
        <w:jc w:val="left"/>
        <w:rPr>
          <w:rFonts w:asciiTheme="majorHAnsi" w:hAnsiTheme="majorHAnsi" w:cstheme="majorHAnsi"/>
          <w:b/>
          <w:color w:val="FF0000"/>
          <w:sz w:val="24"/>
        </w:rPr>
      </w:pPr>
      <w:r w:rsidRPr="00D25689">
        <w:rPr>
          <w:rFonts w:asciiTheme="majorHAnsi" w:hAnsiTheme="majorHAnsi" w:cstheme="majorHAnsi"/>
          <w:b/>
          <w:color w:val="FF0000"/>
          <w:sz w:val="26"/>
        </w:rPr>
        <w:t>Tìm</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hình</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ảnh,</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từ</w:t>
      </w:r>
      <w:r w:rsidRPr="00D25689">
        <w:rPr>
          <w:rFonts w:asciiTheme="majorHAnsi" w:hAnsiTheme="majorHAnsi" w:cstheme="majorHAnsi"/>
          <w:b/>
          <w:color w:val="FF0000"/>
          <w:spacing w:val="-4"/>
          <w:sz w:val="26"/>
        </w:rPr>
        <w:t xml:space="preserve"> </w:t>
      </w:r>
      <w:r w:rsidRPr="00D25689">
        <w:rPr>
          <w:rFonts w:asciiTheme="majorHAnsi" w:hAnsiTheme="majorHAnsi" w:cstheme="majorHAnsi"/>
          <w:b/>
          <w:color w:val="FF0000"/>
          <w:sz w:val="26"/>
        </w:rPr>
        <w:t>ngữ</w:t>
      </w:r>
      <w:r w:rsidRPr="00D25689">
        <w:rPr>
          <w:rFonts w:asciiTheme="majorHAnsi" w:hAnsiTheme="majorHAnsi" w:cstheme="majorHAnsi"/>
          <w:b/>
          <w:color w:val="FF0000"/>
          <w:spacing w:val="-4"/>
          <w:sz w:val="26"/>
        </w:rPr>
        <w:t xml:space="preserve"> </w:t>
      </w:r>
      <w:r w:rsidRPr="00D25689">
        <w:rPr>
          <w:rFonts w:asciiTheme="majorHAnsi" w:hAnsiTheme="majorHAnsi" w:cstheme="majorHAnsi"/>
          <w:b/>
          <w:color w:val="FF0000"/>
          <w:sz w:val="26"/>
        </w:rPr>
        <w:t>thể</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hiện</w:t>
      </w:r>
      <w:r w:rsidRPr="00D25689">
        <w:rPr>
          <w:rFonts w:asciiTheme="majorHAnsi" w:hAnsiTheme="majorHAnsi" w:cstheme="majorHAnsi"/>
          <w:b/>
          <w:color w:val="FF0000"/>
          <w:spacing w:val="-3"/>
          <w:sz w:val="26"/>
        </w:rPr>
        <w:t xml:space="preserve"> </w:t>
      </w:r>
      <w:r w:rsidRPr="00D25689">
        <w:rPr>
          <w:rFonts w:asciiTheme="majorHAnsi" w:hAnsiTheme="majorHAnsi" w:cstheme="majorHAnsi"/>
          <w:b/>
          <w:color w:val="FF0000"/>
          <w:sz w:val="26"/>
        </w:rPr>
        <w:t>một</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nội</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dung</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nào</w:t>
      </w:r>
      <w:r w:rsidRPr="00D25689">
        <w:rPr>
          <w:rFonts w:asciiTheme="majorHAnsi" w:hAnsiTheme="majorHAnsi" w:cstheme="majorHAnsi"/>
          <w:b/>
          <w:color w:val="FF0000"/>
          <w:spacing w:val="-5"/>
          <w:sz w:val="26"/>
        </w:rPr>
        <w:t xml:space="preserve"> đó.</w:t>
      </w:r>
    </w:p>
    <w:p w14:paraId="69756868"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Đọc</w:t>
      </w:r>
      <w:r w:rsidRPr="00D25689">
        <w:rPr>
          <w:rFonts w:asciiTheme="majorHAnsi" w:hAnsiTheme="majorHAnsi" w:cstheme="majorHAnsi"/>
          <w:spacing w:val="-3"/>
        </w:rPr>
        <w:t xml:space="preserve"> </w:t>
      </w:r>
      <w:r w:rsidRPr="00D25689">
        <w:rPr>
          <w:rFonts w:asciiTheme="majorHAnsi" w:hAnsiTheme="majorHAnsi" w:cstheme="majorHAnsi"/>
        </w:rPr>
        <w:t>kĩ</w:t>
      </w:r>
      <w:r w:rsidRPr="00D25689">
        <w:rPr>
          <w:rFonts w:asciiTheme="majorHAnsi" w:hAnsiTheme="majorHAnsi" w:cstheme="majorHAnsi"/>
          <w:spacing w:val="-4"/>
        </w:rPr>
        <w:t xml:space="preserve"> </w:t>
      </w:r>
      <w:r w:rsidRPr="00D25689">
        <w:rPr>
          <w:rFonts w:asciiTheme="majorHAnsi" w:hAnsiTheme="majorHAnsi" w:cstheme="majorHAnsi"/>
        </w:rPr>
        <w:t>câu</w:t>
      </w:r>
      <w:r w:rsidRPr="00D25689">
        <w:rPr>
          <w:rFonts w:asciiTheme="majorHAnsi" w:hAnsiTheme="majorHAnsi" w:cstheme="majorHAnsi"/>
          <w:spacing w:val="-2"/>
        </w:rPr>
        <w:t xml:space="preserve"> </w:t>
      </w:r>
      <w:r w:rsidRPr="00D25689">
        <w:rPr>
          <w:rFonts w:asciiTheme="majorHAnsi" w:hAnsiTheme="majorHAnsi" w:cstheme="majorHAnsi"/>
        </w:rPr>
        <w:t>hỏi,</w:t>
      </w:r>
      <w:r w:rsidRPr="00D25689">
        <w:rPr>
          <w:rFonts w:asciiTheme="majorHAnsi" w:hAnsiTheme="majorHAnsi" w:cstheme="majorHAnsi"/>
          <w:spacing w:val="-4"/>
        </w:rPr>
        <w:t xml:space="preserve"> </w:t>
      </w:r>
      <w:r w:rsidRPr="00D25689">
        <w:rPr>
          <w:rFonts w:asciiTheme="majorHAnsi" w:hAnsiTheme="majorHAnsi" w:cstheme="majorHAnsi"/>
        </w:rPr>
        <w:t>gạch</w:t>
      </w:r>
      <w:r w:rsidRPr="00D25689">
        <w:rPr>
          <w:rFonts w:asciiTheme="majorHAnsi" w:hAnsiTheme="majorHAnsi" w:cstheme="majorHAnsi"/>
          <w:spacing w:val="-2"/>
        </w:rPr>
        <w:t xml:space="preserve"> </w:t>
      </w:r>
      <w:r w:rsidRPr="00D25689">
        <w:rPr>
          <w:rFonts w:asciiTheme="majorHAnsi" w:hAnsiTheme="majorHAnsi" w:cstheme="majorHAnsi"/>
        </w:rPr>
        <w:t>chân</w:t>
      </w:r>
      <w:r w:rsidRPr="00D25689">
        <w:rPr>
          <w:rFonts w:asciiTheme="majorHAnsi" w:hAnsiTheme="majorHAnsi" w:cstheme="majorHAnsi"/>
          <w:spacing w:val="-4"/>
        </w:rPr>
        <w:t xml:space="preserve"> </w:t>
      </w:r>
      <w:r w:rsidRPr="00D25689">
        <w:rPr>
          <w:rFonts w:asciiTheme="majorHAnsi" w:hAnsiTheme="majorHAnsi" w:cstheme="majorHAnsi"/>
        </w:rPr>
        <w:t>dưới</w:t>
      </w:r>
      <w:r w:rsidRPr="00D25689">
        <w:rPr>
          <w:rFonts w:asciiTheme="majorHAnsi" w:hAnsiTheme="majorHAnsi" w:cstheme="majorHAnsi"/>
          <w:spacing w:val="-5"/>
        </w:rPr>
        <w:t xml:space="preserve"> </w:t>
      </w:r>
      <w:r w:rsidRPr="00D25689">
        <w:rPr>
          <w:rFonts w:asciiTheme="majorHAnsi" w:hAnsiTheme="majorHAnsi" w:cstheme="majorHAnsi"/>
        </w:rPr>
        <w:t>từ</w:t>
      </w:r>
      <w:r w:rsidRPr="00D25689">
        <w:rPr>
          <w:rFonts w:asciiTheme="majorHAnsi" w:hAnsiTheme="majorHAnsi" w:cstheme="majorHAnsi"/>
          <w:spacing w:val="-3"/>
        </w:rPr>
        <w:t xml:space="preserve"> </w:t>
      </w:r>
      <w:r w:rsidRPr="00D25689">
        <w:rPr>
          <w:rFonts w:asciiTheme="majorHAnsi" w:hAnsiTheme="majorHAnsi" w:cstheme="majorHAnsi"/>
        </w:rPr>
        <w:t>ngữ</w:t>
      </w:r>
      <w:r w:rsidRPr="00D25689">
        <w:rPr>
          <w:rFonts w:asciiTheme="majorHAnsi" w:hAnsiTheme="majorHAnsi" w:cstheme="majorHAnsi"/>
          <w:spacing w:val="-3"/>
        </w:rPr>
        <w:t xml:space="preserve"> </w:t>
      </w:r>
      <w:r w:rsidRPr="00D25689">
        <w:rPr>
          <w:rFonts w:asciiTheme="majorHAnsi" w:hAnsiTheme="majorHAnsi" w:cstheme="majorHAnsi"/>
        </w:rPr>
        <w:t>quan</w:t>
      </w:r>
      <w:r w:rsidRPr="00D25689">
        <w:rPr>
          <w:rFonts w:asciiTheme="majorHAnsi" w:hAnsiTheme="majorHAnsi" w:cstheme="majorHAnsi"/>
          <w:spacing w:val="-3"/>
        </w:rPr>
        <w:t xml:space="preserve"> </w:t>
      </w:r>
      <w:r w:rsidRPr="00D25689">
        <w:rPr>
          <w:rFonts w:asciiTheme="majorHAnsi" w:hAnsiTheme="majorHAnsi" w:cstheme="majorHAnsi"/>
          <w:spacing w:val="-2"/>
        </w:rPr>
        <w:t>trọng.</w:t>
      </w:r>
    </w:p>
    <w:p w14:paraId="58334A80"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Đọc</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3"/>
        </w:rPr>
        <w:t xml:space="preserve"> </w:t>
      </w:r>
      <w:r w:rsidRPr="00D25689">
        <w:rPr>
          <w:rFonts w:asciiTheme="majorHAnsi" w:hAnsiTheme="majorHAnsi" w:cstheme="majorHAnsi"/>
        </w:rPr>
        <w:t>bản</w:t>
      </w:r>
      <w:r w:rsidRPr="00D25689">
        <w:rPr>
          <w:rFonts w:asciiTheme="majorHAnsi" w:hAnsiTheme="majorHAnsi" w:cstheme="majorHAnsi"/>
          <w:spacing w:val="-4"/>
        </w:rPr>
        <w:t xml:space="preserve"> </w:t>
      </w:r>
      <w:r w:rsidRPr="00D25689">
        <w:rPr>
          <w:rFonts w:asciiTheme="majorHAnsi" w:hAnsiTheme="majorHAnsi" w:cstheme="majorHAnsi"/>
        </w:rPr>
        <w:t>để</w:t>
      </w:r>
      <w:r w:rsidRPr="00D25689">
        <w:rPr>
          <w:rFonts w:asciiTheme="majorHAnsi" w:hAnsiTheme="majorHAnsi" w:cstheme="majorHAnsi"/>
          <w:spacing w:val="-4"/>
        </w:rPr>
        <w:t xml:space="preserve"> </w:t>
      </w:r>
      <w:r w:rsidRPr="00D25689">
        <w:rPr>
          <w:rFonts w:asciiTheme="majorHAnsi" w:hAnsiTheme="majorHAnsi" w:cstheme="majorHAnsi"/>
        </w:rPr>
        <w:t>tìm</w:t>
      </w:r>
      <w:r w:rsidRPr="00D25689">
        <w:rPr>
          <w:rFonts w:asciiTheme="majorHAnsi" w:hAnsiTheme="majorHAnsi" w:cstheme="majorHAnsi"/>
          <w:spacing w:val="-4"/>
        </w:rPr>
        <w:t xml:space="preserve"> </w:t>
      </w:r>
      <w:r w:rsidRPr="00D25689">
        <w:rPr>
          <w:rFonts w:asciiTheme="majorHAnsi" w:hAnsiTheme="majorHAnsi" w:cstheme="majorHAnsi"/>
        </w:rPr>
        <w:t>những</w:t>
      </w:r>
      <w:r w:rsidRPr="00D25689">
        <w:rPr>
          <w:rFonts w:asciiTheme="majorHAnsi" w:hAnsiTheme="majorHAnsi" w:cstheme="majorHAnsi"/>
          <w:spacing w:val="-4"/>
        </w:rPr>
        <w:t xml:space="preserve"> </w:t>
      </w:r>
      <w:r w:rsidRPr="00D25689">
        <w:rPr>
          <w:rFonts w:asciiTheme="majorHAnsi" w:hAnsiTheme="majorHAnsi" w:cstheme="majorHAnsi"/>
        </w:rPr>
        <w:t>từ</w:t>
      </w:r>
      <w:r w:rsidRPr="00D25689">
        <w:rPr>
          <w:rFonts w:asciiTheme="majorHAnsi" w:hAnsiTheme="majorHAnsi" w:cstheme="majorHAnsi"/>
          <w:spacing w:val="-3"/>
        </w:rPr>
        <w:t xml:space="preserve"> </w:t>
      </w:r>
      <w:r w:rsidRPr="00D25689">
        <w:rPr>
          <w:rFonts w:asciiTheme="majorHAnsi" w:hAnsiTheme="majorHAnsi" w:cstheme="majorHAnsi"/>
        </w:rPr>
        <w:t>ngữ,</w:t>
      </w:r>
      <w:r w:rsidRPr="00D25689">
        <w:rPr>
          <w:rFonts w:asciiTheme="majorHAnsi" w:hAnsiTheme="majorHAnsi" w:cstheme="majorHAnsi"/>
          <w:spacing w:val="-4"/>
        </w:rPr>
        <w:t xml:space="preserve"> </w:t>
      </w:r>
      <w:r w:rsidRPr="00D25689">
        <w:rPr>
          <w:rFonts w:asciiTheme="majorHAnsi" w:hAnsiTheme="majorHAnsi" w:cstheme="majorHAnsi"/>
        </w:rPr>
        <w:t>hình</w:t>
      </w:r>
      <w:r w:rsidRPr="00D25689">
        <w:rPr>
          <w:rFonts w:asciiTheme="majorHAnsi" w:hAnsiTheme="majorHAnsi" w:cstheme="majorHAnsi"/>
          <w:spacing w:val="-4"/>
        </w:rPr>
        <w:t xml:space="preserve"> </w:t>
      </w:r>
      <w:r w:rsidRPr="00D25689">
        <w:rPr>
          <w:rFonts w:asciiTheme="majorHAnsi" w:hAnsiTheme="majorHAnsi" w:cstheme="majorHAnsi"/>
        </w:rPr>
        <w:t>ảnh</w:t>
      </w:r>
      <w:r w:rsidRPr="00D25689">
        <w:rPr>
          <w:rFonts w:asciiTheme="majorHAnsi" w:hAnsiTheme="majorHAnsi" w:cstheme="majorHAnsi"/>
          <w:spacing w:val="-4"/>
        </w:rPr>
        <w:t xml:space="preserve"> </w:t>
      </w:r>
      <w:r w:rsidRPr="00D25689">
        <w:rPr>
          <w:rFonts w:asciiTheme="majorHAnsi" w:hAnsiTheme="majorHAnsi" w:cstheme="majorHAnsi"/>
        </w:rPr>
        <w:t>liên</w:t>
      </w:r>
      <w:r w:rsidRPr="00D25689">
        <w:rPr>
          <w:rFonts w:asciiTheme="majorHAnsi" w:hAnsiTheme="majorHAnsi" w:cstheme="majorHAnsi"/>
          <w:spacing w:val="-3"/>
        </w:rPr>
        <w:t xml:space="preserve"> </w:t>
      </w:r>
      <w:r w:rsidRPr="00D25689">
        <w:rPr>
          <w:rFonts w:asciiTheme="majorHAnsi" w:hAnsiTheme="majorHAnsi" w:cstheme="majorHAnsi"/>
        </w:rPr>
        <w:t>quan</w:t>
      </w:r>
      <w:r w:rsidRPr="00D25689">
        <w:rPr>
          <w:rFonts w:asciiTheme="majorHAnsi" w:hAnsiTheme="majorHAnsi" w:cstheme="majorHAnsi"/>
          <w:spacing w:val="-4"/>
        </w:rPr>
        <w:t xml:space="preserve"> </w:t>
      </w:r>
      <w:r w:rsidRPr="00D25689">
        <w:rPr>
          <w:rFonts w:asciiTheme="majorHAnsi" w:hAnsiTheme="majorHAnsi" w:cstheme="majorHAnsi"/>
        </w:rPr>
        <w:t>đến</w:t>
      </w:r>
      <w:r w:rsidRPr="00D25689">
        <w:rPr>
          <w:rFonts w:asciiTheme="majorHAnsi" w:hAnsiTheme="majorHAnsi" w:cstheme="majorHAnsi"/>
          <w:spacing w:val="-4"/>
        </w:rPr>
        <w:t xml:space="preserve"> </w:t>
      </w:r>
      <w:r w:rsidRPr="00D25689">
        <w:rPr>
          <w:rFonts w:asciiTheme="majorHAnsi" w:hAnsiTheme="majorHAnsi" w:cstheme="majorHAnsi"/>
        </w:rPr>
        <w:t>nội</w:t>
      </w:r>
      <w:r w:rsidRPr="00D25689">
        <w:rPr>
          <w:rFonts w:asciiTheme="majorHAnsi" w:hAnsiTheme="majorHAnsi" w:cstheme="majorHAnsi"/>
          <w:spacing w:val="-4"/>
        </w:rPr>
        <w:t xml:space="preserve"> </w:t>
      </w:r>
      <w:r w:rsidRPr="00D25689">
        <w:rPr>
          <w:rFonts w:asciiTheme="majorHAnsi" w:hAnsiTheme="majorHAnsi" w:cstheme="majorHAnsi"/>
        </w:rPr>
        <w:t>dung</w:t>
      </w:r>
      <w:r w:rsidRPr="00D25689">
        <w:rPr>
          <w:rFonts w:asciiTheme="majorHAnsi" w:hAnsiTheme="majorHAnsi" w:cstheme="majorHAnsi"/>
          <w:spacing w:val="-2"/>
        </w:rPr>
        <w:t xml:space="preserve"> </w:t>
      </w:r>
      <w:r w:rsidRPr="00D25689">
        <w:rPr>
          <w:rFonts w:asciiTheme="majorHAnsi" w:hAnsiTheme="majorHAnsi" w:cstheme="majorHAnsi"/>
        </w:rPr>
        <w:t>cần</w:t>
      </w:r>
      <w:r w:rsidRPr="00D25689">
        <w:rPr>
          <w:rFonts w:asciiTheme="majorHAnsi" w:hAnsiTheme="majorHAnsi" w:cstheme="majorHAnsi"/>
          <w:spacing w:val="-4"/>
        </w:rPr>
        <w:t xml:space="preserve"> </w:t>
      </w:r>
      <w:r w:rsidRPr="00D25689">
        <w:rPr>
          <w:rFonts w:asciiTheme="majorHAnsi" w:hAnsiTheme="majorHAnsi" w:cstheme="majorHAnsi"/>
        </w:rPr>
        <w:t>trả</w:t>
      </w:r>
      <w:r w:rsidRPr="00D25689">
        <w:rPr>
          <w:rFonts w:asciiTheme="majorHAnsi" w:hAnsiTheme="majorHAnsi" w:cstheme="majorHAnsi"/>
          <w:spacing w:val="-3"/>
        </w:rPr>
        <w:t xml:space="preserve"> </w:t>
      </w:r>
      <w:r w:rsidRPr="00D25689">
        <w:rPr>
          <w:rFonts w:asciiTheme="majorHAnsi" w:hAnsiTheme="majorHAnsi" w:cstheme="majorHAnsi"/>
          <w:spacing w:val="-4"/>
        </w:rPr>
        <w:t>lời.</w:t>
      </w:r>
    </w:p>
    <w:p w14:paraId="42BDFFD8"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b/>
        </w:rPr>
        <w:t>Ví</w:t>
      </w:r>
      <w:r w:rsidRPr="00D25689">
        <w:rPr>
          <w:rFonts w:asciiTheme="majorHAnsi" w:hAnsiTheme="majorHAnsi" w:cstheme="majorHAnsi"/>
          <w:b/>
          <w:spacing w:val="-3"/>
        </w:rPr>
        <w:t xml:space="preserve"> </w:t>
      </w:r>
      <w:r w:rsidRPr="00D25689">
        <w:rPr>
          <w:rFonts w:asciiTheme="majorHAnsi" w:hAnsiTheme="majorHAnsi" w:cstheme="majorHAnsi"/>
          <w:b/>
        </w:rPr>
        <w:t>dụ:</w:t>
      </w:r>
      <w:r w:rsidRPr="00D25689">
        <w:rPr>
          <w:rFonts w:asciiTheme="majorHAnsi" w:hAnsiTheme="majorHAnsi" w:cstheme="majorHAnsi"/>
          <w:b/>
          <w:spacing w:val="-3"/>
        </w:rPr>
        <w:t xml:space="preserve"> </w:t>
      </w:r>
      <w:r w:rsidRPr="00D25689">
        <w:rPr>
          <w:rFonts w:asciiTheme="majorHAnsi" w:hAnsiTheme="majorHAnsi" w:cstheme="majorHAnsi"/>
        </w:rPr>
        <w:t>Tìm</w:t>
      </w:r>
      <w:r w:rsidRPr="00D25689">
        <w:rPr>
          <w:rFonts w:asciiTheme="majorHAnsi" w:hAnsiTheme="majorHAnsi" w:cstheme="majorHAnsi"/>
          <w:spacing w:val="-3"/>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từ</w:t>
      </w:r>
      <w:r w:rsidRPr="00D25689">
        <w:rPr>
          <w:rFonts w:asciiTheme="majorHAnsi" w:hAnsiTheme="majorHAnsi" w:cstheme="majorHAnsi"/>
          <w:spacing w:val="-2"/>
        </w:rPr>
        <w:t xml:space="preserve"> </w:t>
      </w:r>
      <w:r w:rsidRPr="00D25689">
        <w:rPr>
          <w:rFonts w:asciiTheme="majorHAnsi" w:hAnsiTheme="majorHAnsi" w:cstheme="majorHAnsi"/>
        </w:rPr>
        <w:t>ngữ,</w:t>
      </w:r>
      <w:r w:rsidRPr="00D25689">
        <w:rPr>
          <w:rFonts w:asciiTheme="majorHAnsi" w:hAnsiTheme="majorHAnsi" w:cstheme="majorHAnsi"/>
          <w:spacing w:val="-3"/>
        </w:rPr>
        <w:t xml:space="preserve"> </w:t>
      </w:r>
      <w:r w:rsidRPr="00D25689">
        <w:rPr>
          <w:rFonts w:asciiTheme="majorHAnsi" w:hAnsiTheme="majorHAnsi" w:cstheme="majorHAnsi"/>
        </w:rPr>
        <w:t>hình</w:t>
      </w:r>
      <w:r w:rsidRPr="00D25689">
        <w:rPr>
          <w:rFonts w:asciiTheme="majorHAnsi" w:hAnsiTheme="majorHAnsi" w:cstheme="majorHAnsi"/>
          <w:spacing w:val="-2"/>
        </w:rPr>
        <w:t xml:space="preserve"> </w:t>
      </w:r>
      <w:r w:rsidRPr="00D25689">
        <w:rPr>
          <w:rFonts w:asciiTheme="majorHAnsi" w:hAnsiTheme="majorHAnsi" w:cstheme="majorHAnsi"/>
        </w:rPr>
        <w:t>ảnh</w:t>
      </w:r>
      <w:r w:rsidRPr="00D25689">
        <w:rPr>
          <w:rFonts w:asciiTheme="majorHAnsi" w:hAnsiTheme="majorHAnsi" w:cstheme="majorHAnsi"/>
          <w:spacing w:val="-3"/>
        </w:rPr>
        <w:t xml:space="preserve"> </w:t>
      </w:r>
      <w:r w:rsidRPr="00D25689">
        <w:rPr>
          <w:rFonts w:asciiTheme="majorHAnsi" w:hAnsiTheme="majorHAnsi" w:cstheme="majorHAnsi"/>
        </w:rPr>
        <w:t>thể</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1"/>
        </w:rPr>
        <w:t xml:space="preserve"> </w:t>
      </w:r>
      <w:r w:rsidRPr="00D25689">
        <w:rPr>
          <w:rFonts w:asciiTheme="majorHAnsi" w:hAnsiTheme="majorHAnsi" w:cstheme="majorHAnsi"/>
        </w:rPr>
        <w:t>mục</w:t>
      </w:r>
      <w:r w:rsidRPr="00D25689">
        <w:rPr>
          <w:rFonts w:asciiTheme="majorHAnsi" w:hAnsiTheme="majorHAnsi" w:cstheme="majorHAnsi"/>
          <w:spacing w:val="-2"/>
        </w:rPr>
        <w:t xml:space="preserve"> </w:t>
      </w:r>
      <w:r w:rsidRPr="00D25689">
        <w:rPr>
          <w:rFonts w:asciiTheme="majorHAnsi" w:hAnsiTheme="majorHAnsi" w:cstheme="majorHAnsi"/>
        </w:rPr>
        <w:t>đích</w:t>
      </w:r>
      <w:r w:rsidRPr="00D25689">
        <w:rPr>
          <w:rFonts w:asciiTheme="majorHAnsi" w:hAnsiTheme="majorHAnsi" w:cstheme="majorHAnsi"/>
          <w:spacing w:val="-2"/>
        </w:rPr>
        <w:t xml:space="preserve"> </w:t>
      </w:r>
      <w:r w:rsidRPr="00D25689">
        <w:rPr>
          <w:rFonts w:asciiTheme="majorHAnsi" w:hAnsiTheme="majorHAnsi" w:cstheme="majorHAnsi"/>
        </w:rPr>
        <w:t>chiến</w:t>
      </w:r>
      <w:r w:rsidRPr="00D25689">
        <w:rPr>
          <w:rFonts w:asciiTheme="majorHAnsi" w:hAnsiTheme="majorHAnsi" w:cstheme="majorHAnsi"/>
          <w:spacing w:val="-3"/>
        </w:rPr>
        <w:t xml:space="preserve"> </w:t>
      </w:r>
      <w:r w:rsidRPr="00D25689">
        <w:rPr>
          <w:rFonts w:asciiTheme="majorHAnsi" w:hAnsiTheme="majorHAnsi" w:cstheme="majorHAnsi"/>
        </w:rPr>
        <w:t>đấu</w:t>
      </w:r>
      <w:r w:rsidRPr="00D25689">
        <w:rPr>
          <w:rFonts w:asciiTheme="majorHAnsi" w:hAnsiTheme="majorHAnsi" w:cstheme="majorHAnsi"/>
          <w:spacing w:val="-1"/>
        </w:rPr>
        <w:t xml:space="preserve"> </w:t>
      </w:r>
      <w:r w:rsidRPr="00D25689">
        <w:rPr>
          <w:rFonts w:asciiTheme="majorHAnsi" w:hAnsiTheme="majorHAnsi" w:cstheme="majorHAnsi"/>
        </w:rPr>
        <w:t>của nhân</w:t>
      </w:r>
      <w:r w:rsidRPr="00D25689">
        <w:rPr>
          <w:rFonts w:asciiTheme="majorHAnsi" w:hAnsiTheme="majorHAnsi" w:cstheme="majorHAnsi"/>
          <w:spacing w:val="-3"/>
        </w:rPr>
        <w:t xml:space="preserve"> </w:t>
      </w:r>
      <w:r w:rsidRPr="00D25689">
        <w:rPr>
          <w:rFonts w:asciiTheme="majorHAnsi" w:hAnsiTheme="majorHAnsi" w:cstheme="majorHAnsi"/>
        </w:rPr>
        <w:t>vật</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cháu</w:t>
      </w:r>
      <w:r w:rsidRPr="00D25689">
        <w:rPr>
          <w:rFonts w:asciiTheme="majorHAnsi" w:hAnsiTheme="majorHAnsi" w:cstheme="majorHAnsi"/>
          <w:spacing w:val="-3"/>
        </w:rPr>
        <w:t xml:space="preserve"> </w:t>
      </w:r>
      <w:r w:rsidRPr="00D25689">
        <w:rPr>
          <w:rFonts w:asciiTheme="majorHAnsi" w:hAnsiTheme="majorHAnsi" w:cstheme="majorHAnsi"/>
        </w:rPr>
        <w:t>trong đoạn thơ sau:</w:t>
      </w:r>
    </w:p>
    <w:p w14:paraId="0E0CD82A" w14:textId="77777777" w:rsidR="002D4AA8" w:rsidRPr="00D25689" w:rsidRDefault="00D25689" w:rsidP="00D25689">
      <w:pPr>
        <w:spacing w:line="288" w:lineRule="auto"/>
        <w:ind w:left="1020" w:right="6317"/>
        <w:rPr>
          <w:rFonts w:asciiTheme="majorHAnsi" w:hAnsiTheme="majorHAnsi" w:cstheme="majorHAnsi"/>
          <w:i/>
          <w:sz w:val="26"/>
        </w:rPr>
      </w:pPr>
      <w:r w:rsidRPr="00D25689">
        <w:rPr>
          <w:rFonts w:asciiTheme="majorHAnsi" w:hAnsiTheme="majorHAnsi" w:cstheme="majorHAnsi"/>
          <w:i/>
          <w:sz w:val="26"/>
        </w:rPr>
        <w:t>Cháu</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chiến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đấu</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hôm</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nay</w:t>
      </w:r>
      <w:r w:rsidRPr="00D25689">
        <w:rPr>
          <w:rFonts w:asciiTheme="majorHAnsi" w:hAnsiTheme="majorHAnsi" w:cstheme="majorHAnsi"/>
          <w:i/>
          <w:spacing w:val="-5"/>
          <w:sz w:val="26"/>
        </w:rPr>
        <w:t xml:space="preserve"> </w:t>
      </w:r>
      <w:r w:rsidRPr="00D25689">
        <w:rPr>
          <w:rFonts w:asciiTheme="majorHAnsi" w:hAnsiTheme="majorHAnsi" w:cstheme="majorHAnsi"/>
          <w:i/>
          <w:sz w:val="26"/>
        </w:rPr>
        <w:t>Vì</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lòng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yêu</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Tổ</w:t>
      </w:r>
      <w:r w:rsidRPr="00D25689">
        <w:rPr>
          <w:rFonts w:asciiTheme="majorHAnsi" w:hAnsiTheme="majorHAnsi" w:cstheme="majorHAnsi"/>
          <w:i/>
          <w:spacing w:val="-3"/>
          <w:sz w:val="26"/>
        </w:rPr>
        <w:t xml:space="preserve"> </w:t>
      </w:r>
      <w:r w:rsidRPr="00D25689">
        <w:rPr>
          <w:rFonts w:asciiTheme="majorHAnsi" w:hAnsiTheme="majorHAnsi" w:cstheme="majorHAnsi"/>
          <w:i/>
          <w:sz w:val="26"/>
        </w:rPr>
        <w:t>quốc Vì xóm làng thân thuộc Bà ơi, cũng vì bà</w:t>
      </w:r>
    </w:p>
    <w:p w14:paraId="1DCD7CCE" w14:textId="77777777" w:rsidR="002D4AA8" w:rsidRPr="00D25689" w:rsidRDefault="00D25689" w:rsidP="00D25689">
      <w:pPr>
        <w:spacing w:line="288" w:lineRule="auto"/>
        <w:ind w:left="1020"/>
        <w:rPr>
          <w:rFonts w:asciiTheme="majorHAnsi" w:hAnsiTheme="majorHAnsi" w:cstheme="majorHAnsi"/>
          <w:i/>
          <w:sz w:val="26"/>
        </w:rPr>
      </w:pPr>
      <w:r w:rsidRPr="00D25689">
        <w:rPr>
          <w:rFonts w:asciiTheme="majorHAnsi" w:hAnsiTheme="majorHAnsi" w:cstheme="majorHAnsi"/>
          <w:i/>
          <w:sz w:val="26"/>
        </w:rPr>
        <w:t>Vì</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tiếng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gà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cục</w:t>
      </w:r>
      <w:r w:rsidRPr="00D25689">
        <w:rPr>
          <w:rFonts w:asciiTheme="majorHAnsi" w:hAnsiTheme="majorHAnsi" w:cstheme="majorHAnsi"/>
          <w:i/>
          <w:spacing w:val="-3"/>
          <w:sz w:val="26"/>
        </w:rPr>
        <w:t xml:space="preserve"> </w:t>
      </w:r>
      <w:r w:rsidRPr="00D25689">
        <w:rPr>
          <w:rFonts w:asciiTheme="majorHAnsi" w:hAnsiTheme="majorHAnsi" w:cstheme="majorHAnsi"/>
          <w:i/>
          <w:spacing w:val="-5"/>
          <w:sz w:val="26"/>
        </w:rPr>
        <w:t>tác</w:t>
      </w:r>
    </w:p>
    <w:p w14:paraId="6F39B17E" w14:textId="77777777" w:rsidR="002D4AA8" w:rsidRPr="00D25689" w:rsidRDefault="00D25689" w:rsidP="00D25689">
      <w:pPr>
        <w:spacing w:line="288" w:lineRule="auto"/>
        <w:ind w:left="1020"/>
        <w:rPr>
          <w:rFonts w:asciiTheme="majorHAnsi" w:hAnsiTheme="majorHAnsi" w:cstheme="majorHAnsi"/>
          <w:i/>
          <w:sz w:val="26"/>
        </w:rPr>
      </w:pPr>
      <w:r w:rsidRPr="00D25689">
        <w:rPr>
          <w:rFonts w:asciiTheme="majorHAnsi" w:hAnsiTheme="majorHAnsi" w:cstheme="majorHAnsi"/>
          <w:i/>
          <w:sz w:val="26"/>
        </w:rPr>
        <w:t>Ổ</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trứng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hồng</w:t>
      </w:r>
      <w:r w:rsidRPr="00D25689">
        <w:rPr>
          <w:rFonts w:asciiTheme="majorHAnsi" w:hAnsiTheme="majorHAnsi" w:cstheme="majorHAnsi"/>
          <w:i/>
          <w:spacing w:val="-6"/>
          <w:sz w:val="26"/>
        </w:rPr>
        <w:t xml:space="preserve"> </w:t>
      </w:r>
      <w:r w:rsidRPr="00D25689">
        <w:rPr>
          <w:rFonts w:asciiTheme="majorHAnsi" w:hAnsiTheme="majorHAnsi" w:cstheme="majorHAnsi"/>
          <w:i/>
          <w:sz w:val="26"/>
        </w:rPr>
        <w:t>tuổi</w:t>
      </w:r>
      <w:r w:rsidRPr="00D25689">
        <w:rPr>
          <w:rFonts w:asciiTheme="majorHAnsi" w:hAnsiTheme="majorHAnsi" w:cstheme="majorHAnsi"/>
          <w:i/>
          <w:spacing w:val="-3"/>
          <w:sz w:val="26"/>
        </w:rPr>
        <w:t xml:space="preserve"> </w:t>
      </w:r>
      <w:r w:rsidRPr="00D25689">
        <w:rPr>
          <w:rFonts w:asciiTheme="majorHAnsi" w:hAnsiTheme="majorHAnsi" w:cstheme="majorHAnsi"/>
          <w:i/>
          <w:spacing w:val="-4"/>
          <w:sz w:val="26"/>
        </w:rPr>
        <w:t>thơ.</w:t>
      </w:r>
    </w:p>
    <w:p w14:paraId="135B13A1" w14:textId="77777777" w:rsidR="002D4AA8" w:rsidRPr="00D25689" w:rsidRDefault="00D25689" w:rsidP="00D25689">
      <w:pPr>
        <w:spacing w:line="288" w:lineRule="auto"/>
        <w:ind w:left="1214"/>
        <w:rPr>
          <w:rFonts w:asciiTheme="majorHAnsi" w:hAnsiTheme="majorHAnsi" w:cstheme="majorHAnsi"/>
          <w:i/>
          <w:sz w:val="26"/>
        </w:rPr>
      </w:pPr>
      <w:r w:rsidRPr="00D25689">
        <w:rPr>
          <w:rFonts w:asciiTheme="majorHAnsi" w:hAnsiTheme="majorHAnsi" w:cstheme="majorHAnsi"/>
          <w:i/>
          <w:sz w:val="26"/>
        </w:rPr>
        <w:t>(Trích</w:t>
      </w:r>
      <w:r w:rsidRPr="00D25689">
        <w:rPr>
          <w:rFonts w:asciiTheme="majorHAnsi" w:hAnsiTheme="majorHAnsi" w:cstheme="majorHAnsi"/>
          <w:i/>
          <w:spacing w:val="-6"/>
          <w:sz w:val="26"/>
        </w:rPr>
        <w:t xml:space="preserve"> </w:t>
      </w:r>
      <w:r w:rsidRPr="00D25689">
        <w:rPr>
          <w:rFonts w:asciiTheme="majorHAnsi" w:hAnsiTheme="majorHAnsi" w:cstheme="majorHAnsi"/>
          <w:i/>
          <w:sz w:val="26"/>
        </w:rPr>
        <w:t>Tiếng</w:t>
      </w:r>
      <w:r w:rsidRPr="00D25689">
        <w:rPr>
          <w:rFonts w:asciiTheme="majorHAnsi" w:hAnsiTheme="majorHAnsi" w:cstheme="majorHAnsi"/>
          <w:i/>
          <w:spacing w:val="-6"/>
          <w:sz w:val="26"/>
        </w:rPr>
        <w:t xml:space="preserve"> </w:t>
      </w:r>
      <w:r w:rsidRPr="00D25689">
        <w:rPr>
          <w:rFonts w:asciiTheme="majorHAnsi" w:hAnsiTheme="majorHAnsi" w:cstheme="majorHAnsi"/>
          <w:i/>
          <w:sz w:val="26"/>
        </w:rPr>
        <w:t>gà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trưa,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Xuân</w:t>
      </w:r>
      <w:r w:rsidRPr="00D25689">
        <w:rPr>
          <w:rFonts w:asciiTheme="majorHAnsi" w:hAnsiTheme="majorHAnsi" w:cstheme="majorHAnsi"/>
          <w:i/>
          <w:spacing w:val="-6"/>
          <w:sz w:val="26"/>
        </w:rPr>
        <w:t xml:space="preserve"> </w:t>
      </w:r>
      <w:r w:rsidRPr="00D25689">
        <w:rPr>
          <w:rFonts w:asciiTheme="majorHAnsi" w:hAnsiTheme="majorHAnsi" w:cstheme="majorHAnsi"/>
          <w:i/>
          <w:sz w:val="26"/>
        </w:rPr>
        <w:t>Quỳnh</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thơ</w:t>
      </w:r>
      <w:r w:rsidRPr="00D25689">
        <w:rPr>
          <w:rFonts w:asciiTheme="majorHAnsi" w:hAnsiTheme="majorHAnsi" w:cstheme="majorHAnsi"/>
          <w:i/>
          <w:spacing w:val="-6"/>
          <w:sz w:val="26"/>
        </w:rPr>
        <w:t xml:space="preserve"> </w:t>
      </w:r>
      <w:r w:rsidRPr="00D25689">
        <w:rPr>
          <w:rFonts w:asciiTheme="majorHAnsi" w:hAnsiTheme="majorHAnsi" w:cstheme="majorHAnsi"/>
          <w:i/>
          <w:sz w:val="26"/>
        </w:rPr>
        <w:t>và</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đời,</w:t>
      </w:r>
      <w:r w:rsidRPr="00D25689">
        <w:rPr>
          <w:rFonts w:asciiTheme="majorHAnsi" w:hAnsiTheme="majorHAnsi" w:cstheme="majorHAnsi"/>
          <w:i/>
          <w:spacing w:val="-6"/>
          <w:sz w:val="26"/>
        </w:rPr>
        <w:t xml:space="preserve"> </w:t>
      </w:r>
      <w:r w:rsidRPr="00D25689">
        <w:rPr>
          <w:rFonts w:asciiTheme="majorHAnsi" w:hAnsiTheme="majorHAnsi" w:cstheme="majorHAnsi"/>
          <w:i/>
          <w:sz w:val="26"/>
        </w:rPr>
        <w:t>NXB</w:t>
      </w:r>
      <w:r w:rsidRPr="00D25689">
        <w:rPr>
          <w:rFonts w:asciiTheme="majorHAnsi" w:hAnsiTheme="majorHAnsi" w:cstheme="majorHAnsi"/>
          <w:i/>
          <w:spacing w:val="-6"/>
          <w:sz w:val="26"/>
        </w:rPr>
        <w:t xml:space="preserve"> </w:t>
      </w:r>
      <w:r w:rsidRPr="00D25689">
        <w:rPr>
          <w:rFonts w:asciiTheme="majorHAnsi" w:hAnsiTheme="majorHAnsi" w:cstheme="majorHAnsi"/>
          <w:i/>
          <w:sz w:val="26"/>
        </w:rPr>
        <w:t>Văn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hóa,</w:t>
      </w:r>
      <w:r w:rsidRPr="00D25689">
        <w:rPr>
          <w:rFonts w:asciiTheme="majorHAnsi" w:hAnsiTheme="majorHAnsi" w:cstheme="majorHAnsi"/>
          <w:i/>
          <w:spacing w:val="-6"/>
          <w:sz w:val="26"/>
        </w:rPr>
        <w:t xml:space="preserve"> </w:t>
      </w:r>
      <w:r w:rsidRPr="00D25689">
        <w:rPr>
          <w:rFonts w:asciiTheme="majorHAnsi" w:hAnsiTheme="majorHAnsi" w:cstheme="majorHAnsi"/>
          <w:i/>
          <w:sz w:val="26"/>
        </w:rPr>
        <w:t>1996,</w:t>
      </w:r>
      <w:r w:rsidRPr="00D25689">
        <w:rPr>
          <w:rFonts w:asciiTheme="majorHAnsi" w:hAnsiTheme="majorHAnsi" w:cstheme="majorHAnsi"/>
          <w:i/>
          <w:spacing w:val="-2"/>
          <w:sz w:val="26"/>
        </w:rPr>
        <w:t xml:space="preserve"> tr.10)</w:t>
      </w:r>
    </w:p>
    <w:p w14:paraId="280CCDD9"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b/>
        </w:rPr>
        <w:t>Cách</w:t>
      </w:r>
      <w:r w:rsidRPr="00D25689">
        <w:rPr>
          <w:rFonts w:asciiTheme="majorHAnsi" w:hAnsiTheme="majorHAnsi" w:cstheme="majorHAnsi"/>
          <w:b/>
          <w:spacing w:val="-5"/>
        </w:rPr>
        <w:t xml:space="preserve"> </w:t>
      </w:r>
      <w:r w:rsidRPr="00D25689">
        <w:rPr>
          <w:rFonts w:asciiTheme="majorHAnsi" w:hAnsiTheme="majorHAnsi" w:cstheme="majorHAnsi"/>
          <w:b/>
        </w:rPr>
        <w:t>trả</w:t>
      </w:r>
      <w:r w:rsidRPr="00D25689">
        <w:rPr>
          <w:rFonts w:asciiTheme="majorHAnsi" w:hAnsiTheme="majorHAnsi" w:cstheme="majorHAnsi"/>
          <w:b/>
          <w:spacing w:val="-5"/>
        </w:rPr>
        <w:t xml:space="preserve"> </w:t>
      </w:r>
      <w:r w:rsidRPr="00D25689">
        <w:rPr>
          <w:rFonts w:asciiTheme="majorHAnsi" w:hAnsiTheme="majorHAnsi" w:cstheme="majorHAnsi"/>
          <w:b/>
        </w:rPr>
        <w:t>lời:</w:t>
      </w:r>
      <w:r w:rsidRPr="00D25689">
        <w:rPr>
          <w:rFonts w:asciiTheme="majorHAnsi" w:hAnsiTheme="majorHAnsi" w:cstheme="majorHAnsi"/>
          <w:b/>
          <w:spacing w:val="-4"/>
        </w:rPr>
        <w:t xml:space="preserve"> </w:t>
      </w:r>
      <w:r w:rsidRPr="00D25689">
        <w:rPr>
          <w:rFonts w:asciiTheme="majorHAnsi" w:hAnsiTheme="majorHAnsi" w:cstheme="majorHAnsi"/>
        </w:rPr>
        <w:t>Những</w:t>
      </w:r>
      <w:r w:rsidRPr="00D25689">
        <w:rPr>
          <w:rFonts w:asciiTheme="majorHAnsi" w:hAnsiTheme="majorHAnsi" w:cstheme="majorHAnsi"/>
          <w:spacing w:val="-5"/>
        </w:rPr>
        <w:t xml:space="preserve"> </w:t>
      </w:r>
      <w:r w:rsidRPr="00D25689">
        <w:rPr>
          <w:rFonts w:asciiTheme="majorHAnsi" w:hAnsiTheme="majorHAnsi" w:cstheme="majorHAnsi"/>
        </w:rPr>
        <w:t>từ</w:t>
      </w:r>
      <w:r w:rsidRPr="00D25689">
        <w:rPr>
          <w:rFonts w:asciiTheme="majorHAnsi" w:hAnsiTheme="majorHAnsi" w:cstheme="majorHAnsi"/>
          <w:spacing w:val="-3"/>
        </w:rPr>
        <w:t xml:space="preserve"> </w:t>
      </w:r>
      <w:r w:rsidRPr="00D25689">
        <w:rPr>
          <w:rFonts w:asciiTheme="majorHAnsi" w:hAnsiTheme="majorHAnsi" w:cstheme="majorHAnsi"/>
        </w:rPr>
        <w:t>ngữ,</w:t>
      </w:r>
      <w:r w:rsidRPr="00D25689">
        <w:rPr>
          <w:rFonts w:asciiTheme="majorHAnsi" w:hAnsiTheme="majorHAnsi" w:cstheme="majorHAnsi"/>
          <w:spacing w:val="-5"/>
        </w:rPr>
        <w:t xml:space="preserve"> </w:t>
      </w:r>
      <w:r w:rsidRPr="00D25689">
        <w:rPr>
          <w:rFonts w:asciiTheme="majorHAnsi" w:hAnsiTheme="majorHAnsi" w:cstheme="majorHAnsi"/>
        </w:rPr>
        <w:t>hình</w:t>
      </w:r>
      <w:r w:rsidRPr="00D25689">
        <w:rPr>
          <w:rFonts w:asciiTheme="majorHAnsi" w:hAnsiTheme="majorHAnsi" w:cstheme="majorHAnsi"/>
          <w:spacing w:val="-5"/>
        </w:rPr>
        <w:t xml:space="preserve"> </w:t>
      </w:r>
      <w:r w:rsidRPr="00D25689">
        <w:rPr>
          <w:rFonts w:asciiTheme="majorHAnsi" w:hAnsiTheme="majorHAnsi" w:cstheme="majorHAnsi"/>
        </w:rPr>
        <w:t>ảnh</w:t>
      </w:r>
      <w:r w:rsidRPr="00D25689">
        <w:rPr>
          <w:rFonts w:asciiTheme="majorHAnsi" w:hAnsiTheme="majorHAnsi" w:cstheme="majorHAnsi"/>
          <w:spacing w:val="-5"/>
        </w:rPr>
        <w:t xml:space="preserve"> </w:t>
      </w:r>
      <w:r w:rsidRPr="00D25689">
        <w:rPr>
          <w:rFonts w:asciiTheme="majorHAnsi" w:hAnsiTheme="majorHAnsi" w:cstheme="majorHAnsi"/>
        </w:rPr>
        <w:t>thể</w:t>
      </w:r>
      <w:r w:rsidRPr="00D25689">
        <w:rPr>
          <w:rFonts w:asciiTheme="majorHAnsi" w:hAnsiTheme="majorHAnsi" w:cstheme="majorHAnsi"/>
          <w:spacing w:val="-4"/>
        </w:rPr>
        <w:t xml:space="preserve"> </w:t>
      </w:r>
      <w:r w:rsidRPr="00D25689">
        <w:rPr>
          <w:rFonts w:asciiTheme="majorHAnsi" w:hAnsiTheme="majorHAnsi" w:cstheme="majorHAnsi"/>
        </w:rPr>
        <w:t>hiện</w:t>
      </w:r>
      <w:r w:rsidRPr="00D25689">
        <w:rPr>
          <w:rFonts w:asciiTheme="majorHAnsi" w:hAnsiTheme="majorHAnsi" w:cstheme="majorHAnsi"/>
          <w:spacing w:val="-5"/>
        </w:rPr>
        <w:t xml:space="preserve"> </w:t>
      </w:r>
      <w:r w:rsidRPr="00D25689">
        <w:rPr>
          <w:rFonts w:asciiTheme="majorHAnsi" w:hAnsiTheme="majorHAnsi" w:cstheme="majorHAnsi"/>
        </w:rPr>
        <w:t>mục</w:t>
      </w:r>
      <w:r w:rsidRPr="00D25689">
        <w:rPr>
          <w:rFonts w:asciiTheme="majorHAnsi" w:hAnsiTheme="majorHAnsi" w:cstheme="majorHAnsi"/>
          <w:spacing w:val="-5"/>
        </w:rPr>
        <w:t xml:space="preserve"> </w:t>
      </w:r>
      <w:r w:rsidRPr="00D25689">
        <w:rPr>
          <w:rFonts w:asciiTheme="majorHAnsi" w:hAnsiTheme="majorHAnsi" w:cstheme="majorHAnsi"/>
        </w:rPr>
        <w:t>đích</w:t>
      </w:r>
      <w:r w:rsidRPr="00D25689">
        <w:rPr>
          <w:rFonts w:asciiTheme="majorHAnsi" w:hAnsiTheme="majorHAnsi" w:cstheme="majorHAnsi"/>
          <w:spacing w:val="-2"/>
        </w:rPr>
        <w:t xml:space="preserve"> </w:t>
      </w:r>
      <w:r w:rsidRPr="00D25689">
        <w:rPr>
          <w:rFonts w:asciiTheme="majorHAnsi" w:hAnsiTheme="majorHAnsi" w:cstheme="majorHAnsi"/>
        </w:rPr>
        <w:t>chiến</w:t>
      </w:r>
      <w:r w:rsidRPr="00D25689">
        <w:rPr>
          <w:rFonts w:asciiTheme="majorHAnsi" w:hAnsiTheme="majorHAnsi" w:cstheme="majorHAnsi"/>
          <w:spacing w:val="-5"/>
        </w:rPr>
        <w:t xml:space="preserve"> </w:t>
      </w:r>
      <w:r w:rsidRPr="00D25689">
        <w:rPr>
          <w:rFonts w:asciiTheme="majorHAnsi" w:hAnsiTheme="majorHAnsi" w:cstheme="majorHAnsi"/>
        </w:rPr>
        <w:t>đấu</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nhân</w:t>
      </w:r>
      <w:r w:rsidRPr="00D25689">
        <w:rPr>
          <w:rFonts w:asciiTheme="majorHAnsi" w:hAnsiTheme="majorHAnsi" w:cstheme="majorHAnsi"/>
          <w:spacing w:val="-4"/>
        </w:rPr>
        <w:t xml:space="preserve"> </w:t>
      </w:r>
      <w:r w:rsidRPr="00D25689">
        <w:rPr>
          <w:rFonts w:asciiTheme="majorHAnsi" w:hAnsiTheme="majorHAnsi" w:cstheme="majorHAnsi"/>
        </w:rPr>
        <w:t>vật</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5"/>
        </w:rPr>
        <w:t xml:space="preserve"> </w:t>
      </w:r>
      <w:r w:rsidRPr="00D25689">
        <w:rPr>
          <w:rFonts w:asciiTheme="majorHAnsi" w:hAnsiTheme="majorHAnsi" w:cstheme="majorHAnsi"/>
        </w:rPr>
        <w:t>cháu</w:t>
      </w:r>
      <w:r w:rsidRPr="00D25689">
        <w:rPr>
          <w:rFonts w:asciiTheme="majorHAnsi" w:hAnsiTheme="majorHAnsi" w:cstheme="majorHAnsi"/>
          <w:spacing w:val="-3"/>
        </w:rPr>
        <w:t xml:space="preserve"> </w:t>
      </w:r>
      <w:r w:rsidRPr="00D25689">
        <w:rPr>
          <w:rFonts w:asciiTheme="majorHAnsi" w:hAnsiTheme="majorHAnsi" w:cstheme="majorHAnsi"/>
          <w:spacing w:val="-5"/>
        </w:rPr>
        <w:t>là:</w:t>
      </w:r>
    </w:p>
    <w:p w14:paraId="0E41C6D1" w14:textId="77777777" w:rsidR="002D4AA8" w:rsidRPr="00D25689" w:rsidRDefault="00D25689" w:rsidP="00D25689">
      <w:pPr>
        <w:spacing w:line="288" w:lineRule="auto"/>
        <w:ind w:left="1020"/>
        <w:rPr>
          <w:rFonts w:asciiTheme="majorHAnsi" w:hAnsiTheme="majorHAnsi" w:cstheme="majorHAnsi"/>
          <w:i/>
          <w:sz w:val="26"/>
        </w:rPr>
      </w:pPr>
      <w:r w:rsidRPr="00D25689">
        <w:rPr>
          <w:rFonts w:asciiTheme="majorHAnsi" w:hAnsiTheme="majorHAnsi" w:cstheme="majorHAnsi"/>
          <w:i/>
          <w:sz w:val="26"/>
        </w:rPr>
        <w:t>Lòng</w:t>
      </w:r>
      <w:r w:rsidRPr="00D25689">
        <w:rPr>
          <w:rFonts w:asciiTheme="majorHAnsi" w:hAnsiTheme="majorHAnsi" w:cstheme="majorHAnsi"/>
          <w:i/>
          <w:spacing w:val="-6"/>
          <w:sz w:val="26"/>
        </w:rPr>
        <w:t xml:space="preserve"> </w:t>
      </w:r>
      <w:r w:rsidRPr="00D25689">
        <w:rPr>
          <w:rFonts w:asciiTheme="majorHAnsi" w:hAnsiTheme="majorHAnsi" w:cstheme="majorHAnsi"/>
          <w:i/>
          <w:sz w:val="26"/>
        </w:rPr>
        <w:t>yêu</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Tổ</w:t>
      </w:r>
      <w:r w:rsidRPr="00D25689">
        <w:rPr>
          <w:rFonts w:asciiTheme="majorHAnsi" w:hAnsiTheme="majorHAnsi" w:cstheme="majorHAnsi"/>
          <w:i/>
          <w:spacing w:val="-5"/>
          <w:sz w:val="26"/>
        </w:rPr>
        <w:t xml:space="preserve"> </w:t>
      </w:r>
      <w:r w:rsidRPr="00D25689">
        <w:rPr>
          <w:rFonts w:asciiTheme="majorHAnsi" w:hAnsiTheme="majorHAnsi" w:cstheme="majorHAnsi"/>
          <w:i/>
          <w:sz w:val="26"/>
        </w:rPr>
        <w:t>quốc,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xóm</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làng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thân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thuộc,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bà,</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tiếng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gà,</w:t>
      </w:r>
      <w:r w:rsidRPr="00D25689">
        <w:rPr>
          <w:rFonts w:asciiTheme="majorHAnsi" w:hAnsiTheme="majorHAnsi" w:cstheme="majorHAnsi"/>
          <w:i/>
          <w:spacing w:val="-4"/>
          <w:sz w:val="26"/>
        </w:rPr>
        <w:t xml:space="preserve"> </w:t>
      </w:r>
      <w:r w:rsidRPr="00D25689">
        <w:rPr>
          <w:rFonts w:asciiTheme="majorHAnsi" w:hAnsiTheme="majorHAnsi" w:cstheme="majorHAnsi"/>
          <w:i/>
          <w:sz w:val="26"/>
        </w:rPr>
        <w:t>ổ</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trứng</w:t>
      </w:r>
      <w:r w:rsidRPr="00D25689">
        <w:rPr>
          <w:rFonts w:asciiTheme="majorHAnsi" w:hAnsiTheme="majorHAnsi" w:cstheme="majorHAnsi"/>
          <w:i/>
          <w:spacing w:val="-5"/>
          <w:sz w:val="26"/>
        </w:rPr>
        <w:t xml:space="preserve"> </w:t>
      </w:r>
      <w:r w:rsidRPr="00D25689">
        <w:rPr>
          <w:rFonts w:asciiTheme="majorHAnsi" w:hAnsiTheme="majorHAnsi" w:cstheme="majorHAnsi"/>
          <w:i/>
          <w:spacing w:val="-2"/>
          <w:sz w:val="26"/>
        </w:rPr>
        <w:t>hồng.</w:t>
      </w:r>
    </w:p>
    <w:p w14:paraId="0C74F042" w14:textId="77777777" w:rsidR="002D4AA8" w:rsidRPr="00D25689" w:rsidRDefault="00D25689" w:rsidP="00D25689">
      <w:pPr>
        <w:pStyle w:val="Heading4"/>
        <w:numPr>
          <w:ilvl w:val="0"/>
          <w:numId w:val="103"/>
        </w:numPr>
        <w:tabs>
          <w:tab w:val="left" w:pos="1214"/>
        </w:tabs>
        <w:spacing w:line="288" w:lineRule="auto"/>
        <w:ind w:left="1214" w:hanging="194"/>
        <w:jc w:val="left"/>
        <w:rPr>
          <w:rFonts w:asciiTheme="majorHAnsi" w:hAnsiTheme="majorHAnsi" w:cstheme="majorHAnsi"/>
          <w:sz w:val="24"/>
        </w:rPr>
      </w:pPr>
      <w:r w:rsidRPr="00D25689">
        <w:rPr>
          <w:rFonts w:asciiTheme="majorHAnsi" w:hAnsiTheme="majorHAnsi" w:cstheme="majorHAnsi"/>
        </w:rPr>
        <w:t>Xác</w:t>
      </w:r>
      <w:r w:rsidRPr="00D25689">
        <w:rPr>
          <w:rFonts w:asciiTheme="majorHAnsi" w:hAnsiTheme="majorHAnsi" w:cstheme="majorHAnsi"/>
          <w:spacing w:val="-7"/>
        </w:rPr>
        <w:t xml:space="preserve"> </w:t>
      </w:r>
      <w:r w:rsidRPr="00D25689">
        <w:rPr>
          <w:rFonts w:asciiTheme="majorHAnsi" w:hAnsiTheme="majorHAnsi" w:cstheme="majorHAnsi"/>
        </w:rPr>
        <w:t>định</w:t>
      </w:r>
      <w:r w:rsidRPr="00D25689">
        <w:rPr>
          <w:rFonts w:asciiTheme="majorHAnsi" w:hAnsiTheme="majorHAnsi" w:cstheme="majorHAnsi"/>
          <w:spacing w:val="-6"/>
        </w:rPr>
        <w:t xml:space="preserve"> </w:t>
      </w:r>
      <w:r w:rsidRPr="00D25689">
        <w:rPr>
          <w:rFonts w:asciiTheme="majorHAnsi" w:hAnsiTheme="majorHAnsi" w:cstheme="majorHAnsi"/>
        </w:rPr>
        <w:t>nội</w:t>
      </w:r>
      <w:r w:rsidRPr="00D25689">
        <w:rPr>
          <w:rFonts w:asciiTheme="majorHAnsi" w:hAnsiTheme="majorHAnsi" w:cstheme="majorHAnsi"/>
          <w:spacing w:val="-4"/>
        </w:rPr>
        <w:t xml:space="preserve"> </w:t>
      </w:r>
      <w:r w:rsidRPr="00D25689">
        <w:rPr>
          <w:rFonts w:asciiTheme="majorHAnsi" w:hAnsiTheme="majorHAnsi" w:cstheme="majorHAnsi"/>
        </w:rPr>
        <w:t>dung</w:t>
      </w:r>
      <w:r w:rsidRPr="00D25689">
        <w:rPr>
          <w:rFonts w:asciiTheme="majorHAnsi" w:hAnsiTheme="majorHAnsi" w:cstheme="majorHAnsi"/>
          <w:spacing w:val="-7"/>
        </w:rPr>
        <w:t xml:space="preserve"> </w:t>
      </w:r>
      <w:r w:rsidRPr="00D25689">
        <w:rPr>
          <w:rFonts w:asciiTheme="majorHAnsi" w:hAnsiTheme="majorHAnsi" w:cstheme="majorHAnsi"/>
        </w:rPr>
        <w:t>chính</w:t>
      </w:r>
      <w:r w:rsidRPr="00D25689">
        <w:rPr>
          <w:rFonts w:asciiTheme="majorHAnsi" w:hAnsiTheme="majorHAnsi" w:cstheme="majorHAnsi"/>
          <w:spacing w:val="-6"/>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văn</w:t>
      </w:r>
      <w:r w:rsidRPr="00D25689">
        <w:rPr>
          <w:rFonts w:asciiTheme="majorHAnsi" w:hAnsiTheme="majorHAnsi" w:cstheme="majorHAnsi"/>
          <w:spacing w:val="-7"/>
        </w:rPr>
        <w:t xml:space="preserve"> </w:t>
      </w:r>
      <w:r w:rsidRPr="00D25689">
        <w:rPr>
          <w:rFonts w:asciiTheme="majorHAnsi" w:hAnsiTheme="majorHAnsi" w:cstheme="majorHAnsi"/>
          <w:spacing w:val="-4"/>
        </w:rPr>
        <w:t>bản:</w:t>
      </w:r>
    </w:p>
    <w:p w14:paraId="7D31CD85" w14:textId="77777777" w:rsidR="002D4AA8" w:rsidRPr="00D25689" w:rsidRDefault="00D25689" w:rsidP="00D25689">
      <w:pPr>
        <w:pStyle w:val="ListParagraph"/>
        <w:numPr>
          <w:ilvl w:val="1"/>
          <w:numId w:val="103"/>
        </w:numPr>
        <w:tabs>
          <w:tab w:val="left" w:pos="1170"/>
        </w:tabs>
        <w:spacing w:line="288" w:lineRule="auto"/>
        <w:ind w:left="1020" w:right="1335" w:firstLine="0"/>
        <w:rPr>
          <w:rFonts w:asciiTheme="majorHAnsi" w:hAnsiTheme="majorHAnsi" w:cstheme="majorHAnsi"/>
          <w:i/>
          <w:sz w:val="26"/>
        </w:rPr>
      </w:pPr>
      <w:r w:rsidRPr="00D25689">
        <w:rPr>
          <w:rFonts w:asciiTheme="majorHAnsi" w:hAnsiTheme="majorHAnsi" w:cstheme="majorHAnsi"/>
          <w:b/>
          <w:color w:val="FF0000"/>
          <w:sz w:val="26"/>
        </w:rPr>
        <w:t>B1:</w:t>
      </w:r>
      <w:r w:rsidRPr="00D25689">
        <w:rPr>
          <w:rFonts w:asciiTheme="majorHAnsi" w:hAnsiTheme="majorHAnsi" w:cstheme="majorHAnsi"/>
          <w:b/>
          <w:color w:val="FF0000"/>
          <w:spacing w:val="-2"/>
          <w:sz w:val="26"/>
        </w:rPr>
        <w:t xml:space="preserve"> </w:t>
      </w:r>
      <w:r w:rsidRPr="00D25689">
        <w:rPr>
          <w:rFonts w:asciiTheme="majorHAnsi" w:hAnsiTheme="majorHAnsi" w:cstheme="majorHAnsi"/>
          <w:sz w:val="26"/>
        </w:rPr>
        <w:t>Xác</w:t>
      </w:r>
      <w:r w:rsidRPr="00D25689">
        <w:rPr>
          <w:rFonts w:asciiTheme="majorHAnsi" w:hAnsiTheme="majorHAnsi" w:cstheme="majorHAnsi"/>
          <w:spacing w:val="-3"/>
          <w:sz w:val="26"/>
        </w:rPr>
        <w:t xml:space="preserve"> </w:t>
      </w:r>
      <w:r w:rsidRPr="00D25689">
        <w:rPr>
          <w:rFonts w:asciiTheme="majorHAnsi" w:hAnsiTheme="majorHAnsi" w:cstheme="majorHAnsi"/>
          <w:sz w:val="26"/>
        </w:rPr>
        <w:t>định</w:t>
      </w:r>
      <w:r w:rsidRPr="00D25689">
        <w:rPr>
          <w:rFonts w:asciiTheme="majorHAnsi" w:hAnsiTheme="majorHAnsi" w:cstheme="majorHAnsi"/>
          <w:spacing w:val="-3"/>
          <w:sz w:val="26"/>
        </w:rPr>
        <w:t xml:space="preserve"> </w:t>
      </w:r>
      <w:r w:rsidRPr="00D25689">
        <w:rPr>
          <w:rFonts w:asciiTheme="majorHAnsi" w:hAnsiTheme="majorHAnsi" w:cstheme="majorHAnsi"/>
          <w:sz w:val="26"/>
        </w:rPr>
        <w:t>đối</w:t>
      </w:r>
      <w:r w:rsidRPr="00D25689">
        <w:rPr>
          <w:rFonts w:asciiTheme="majorHAnsi" w:hAnsiTheme="majorHAnsi" w:cstheme="majorHAnsi"/>
          <w:spacing w:val="-1"/>
          <w:sz w:val="26"/>
        </w:rPr>
        <w:t xml:space="preserve"> </w:t>
      </w:r>
      <w:r w:rsidRPr="00D25689">
        <w:rPr>
          <w:rFonts w:asciiTheme="majorHAnsi" w:hAnsiTheme="majorHAnsi" w:cstheme="majorHAnsi"/>
          <w:sz w:val="26"/>
        </w:rPr>
        <w:t>tượng</w:t>
      </w:r>
      <w:r w:rsidRPr="00D25689">
        <w:rPr>
          <w:rFonts w:asciiTheme="majorHAnsi" w:hAnsiTheme="majorHAnsi" w:cstheme="majorHAnsi"/>
          <w:spacing w:val="-3"/>
          <w:sz w:val="26"/>
        </w:rPr>
        <w:t xml:space="preserve"> </w:t>
      </w:r>
      <w:r w:rsidRPr="00D25689">
        <w:rPr>
          <w:rFonts w:asciiTheme="majorHAnsi" w:hAnsiTheme="majorHAnsi" w:cstheme="majorHAnsi"/>
          <w:sz w:val="26"/>
        </w:rPr>
        <w:t>trữ</w:t>
      </w:r>
      <w:r w:rsidRPr="00D25689">
        <w:rPr>
          <w:rFonts w:asciiTheme="majorHAnsi" w:hAnsiTheme="majorHAnsi" w:cstheme="majorHAnsi"/>
          <w:spacing w:val="-2"/>
          <w:sz w:val="26"/>
        </w:rPr>
        <w:t xml:space="preserve"> </w:t>
      </w:r>
      <w:r w:rsidRPr="00D25689">
        <w:rPr>
          <w:rFonts w:asciiTheme="majorHAnsi" w:hAnsiTheme="majorHAnsi" w:cstheme="majorHAnsi"/>
          <w:sz w:val="26"/>
        </w:rPr>
        <w:t>tình</w:t>
      </w:r>
      <w:r w:rsidRPr="00D25689">
        <w:rPr>
          <w:rFonts w:asciiTheme="majorHAnsi" w:hAnsiTheme="majorHAnsi" w:cstheme="majorHAnsi"/>
          <w:spacing w:val="-3"/>
          <w:sz w:val="26"/>
        </w:rPr>
        <w:t xml:space="preserve"> </w:t>
      </w:r>
      <w:r w:rsidRPr="00D25689">
        <w:rPr>
          <w:rFonts w:asciiTheme="majorHAnsi" w:hAnsiTheme="majorHAnsi" w:cstheme="majorHAnsi"/>
          <w:sz w:val="26"/>
        </w:rPr>
        <w:t>(được miêu</w:t>
      </w:r>
      <w:r w:rsidRPr="00D25689">
        <w:rPr>
          <w:rFonts w:asciiTheme="majorHAnsi" w:hAnsiTheme="majorHAnsi" w:cstheme="majorHAnsi"/>
          <w:spacing w:val="-1"/>
          <w:sz w:val="26"/>
        </w:rPr>
        <w:t xml:space="preserve"> </w:t>
      </w:r>
      <w:r w:rsidRPr="00D25689">
        <w:rPr>
          <w:rFonts w:asciiTheme="majorHAnsi" w:hAnsiTheme="majorHAnsi" w:cstheme="majorHAnsi"/>
          <w:sz w:val="26"/>
        </w:rPr>
        <w:t>tả</w:t>
      </w:r>
      <w:r w:rsidRPr="00D25689">
        <w:rPr>
          <w:rFonts w:asciiTheme="majorHAnsi" w:hAnsiTheme="majorHAnsi" w:cstheme="majorHAnsi"/>
          <w:spacing w:val="-3"/>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phản</w:t>
      </w:r>
      <w:r w:rsidRPr="00D25689">
        <w:rPr>
          <w:rFonts w:asciiTheme="majorHAnsi" w:hAnsiTheme="majorHAnsi" w:cstheme="majorHAnsi"/>
          <w:spacing w:val="-3"/>
          <w:sz w:val="26"/>
        </w:rPr>
        <w:t xml:space="preserve"> </w:t>
      </w:r>
      <w:r w:rsidRPr="00D25689">
        <w:rPr>
          <w:rFonts w:asciiTheme="majorHAnsi" w:hAnsiTheme="majorHAnsi" w:cstheme="majorHAnsi"/>
          <w:sz w:val="26"/>
        </w:rPr>
        <w:t>ánh</w:t>
      </w:r>
      <w:r w:rsidRPr="00D25689">
        <w:rPr>
          <w:rFonts w:asciiTheme="majorHAnsi" w:hAnsiTheme="majorHAnsi" w:cstheme="majorHAnsi"/>
          <w:spacing w:val="-3"/>
          <w:sz w:val="26"/>
        </w:rPr>
        <w:t xml:space="preserve"> </w:t>
      </w:r>
      <w:r w:rsidRPr="00D25689">
        <w:rPr>
          <w:rFonts w:asciiTheme="majorHAnsi" w:hAnsiTheme="majorHAnsi" w:cstheme="majorHAnsi"/>
          <w:sz w:val="26"/>
        </w:rPr>
        <w:t>trong</w:t>
      </w:r>
      <w:r w:rsidRPr="00D25689">
        <w:rPr>
          <w:rFonts w:asciiTheme="majorHAnsi" w:hAnsiTheme="majorHAnsi" w:cstheme="majorHAnsi"/>
          <w:spacing w:val="-2"/>
          <w:sz w:val="26"/>
        </w:rPr>
        <w:t xml:space="preserve"> </w:t>
      </w:r>
      <w:r w:rsidRPr="00D25689">
        <w:rPr>
          <w:rFonts w:asciiTheme="majorHAnsi" w:hAnsiTheme="majorHAnsi" w:cstheme="majorHAnsi"/>
          <w:sz w:val="26"/>
        </w:rPr>
        <w:t>bài</w:t>
      </w:r>
      <w:r w:rsidRPr="00D25689">
        <w:rPr>
          <w:rFonts w:asciiTheme="majorHAnsi" w:hAnsiTheme="majorHAnsi" w:cstheme="majorHAnsi"/>
          <w:spacing w:val="-3"/>
          <w:sz w:val="26"/>
        </w:rPr>
        <w:t xml:space="preserve"> </w:t>
      </w:r>
      <w:r w:rsidRPr="00D25689">
        <w:rPr>
          <w:rFonts w:asciiTheme="majorHAnsi" w:hAnsiTheme="majorHAnsi" w:cstheme="majorHAnsi"/>
          <w:sz w:val="26"/>
        </w:rPr>
        <w:t>thơ)</w:t>
      </w:r>
      <w:r w:rsidRPr="00D25689">
        <w:rPr>
          <w:rFonts w:asciiTheme="majorHAnsi" w:hAnsiTheme="majorHAnsi" w:cstheme="majorHAnsi"/>
          <w:spacing w:val="-3"/>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nhân</w:t>
      </w:r>
      <w:r w:rsidRPr="00D25689">
        <w:rPr>
          <w:rFonts w:asciiTheme="majorHAnsi" w:hAnsiTheme="majorHAnsi" w:cstheme="majorHAnsi"/>
          <w:spacing w:val="-3"/>
          <w:sz w:val="26"/>
        </w:rPr>
        <w:t xml:space="preserve"> </w:t>
      </w:r>
      <w:r w:rsidRPr="00D25689">
        <w:rPr>
          <w:rFonts w:asciiTheme="majorHAnsi" w:hAnsiTheme="majorHAnsi" w:cstheme="majorHAnsi"/>
          <w:sz w:val="26"/>
        </w:rPr>
        <w:t>vật</w:t>
      </w:r>
      <w:r w:rsidRPr="00D25689">
        <w:rPr>
          <w:rFonts w:asciiTheme="majorHAnsi" w:hAnsiTheme="majorHAnsi" w:cstheme="majorHAnsi"/>
          <w:spacing w:val="-3"/>
          <w:sz w:val="26"/>
        </w:rPr>
        <w:t xml:space="preserve"> </w:t>
      </w:r>
      <w:r w:rsidRPr="00D25689">
        <w:rPr>
          <w:rFonts w:asciiTheme="majorHAnsi" w:hAnsiTheme="majorHAnsi" w:cstheme="majorHAnsi"/>
          <w:sz w:val="26"/>
        </w:rPr>
        <w:t>trữ</w:t>
      </w:r>
      <w:r w:rsidRPr="00D25689">
        <w:rPr>
          <w:rFonts w:asciiTheme="majorHAnsi" w:hAnsiTheme="majorHAnsi" w:cstheme="majorHAnsi"/>
          <w:spacing w:val="-2"/>
          <w:sz w:val="26"/>
        </w:rPr>
        <w:t xml:space="preserve"> </w:t>
      </w:r>
      <w:r w:rsidRPr="00D25689">
        <w:rPr>
          <w:rFonts w:asciiTheme="majorHAnsi" w:hAnsiTheme="majorHAnsi" w:cstheme="majorHAnsi"/>
          <w:sz w:val="26"/>
        </w:rPr>
        <w:t>tình (xưng em, anh, tôi, thường là sự hóa thân của tác giả).</w:t>
      </w:r>
    </w:p>
    <w:p w14:paraId="7AA65455"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=&gt;</w:t>
      </w:r>
      <w:r w:rsidRPr="00D25689">
        <w:rPr>
          <w:rFonts w:asciiTheme="majorHAnsi" w:hAnsiTheme="majorHAnsi" w:cstheme="majorHAnsi"/>
          <w:spacing w:val="-4"/>
        </w:rPr>
        <w:t xml:space="preserve"> </w:t>
      </w:r>
      <w:r w:rsidRPr="00D25689">
        <w:rPr>
          <w:rFonts w:asciiTheme="majorHAnsi" w:hAnsiTheme="majorHAnsi" w:cstheme="majorHAnsi"/>
        </w:rPr>
        <w:t>Căn</w:t>
      </w:r>
      <w:r w:rsidRPr="00D25689">
        <w:rPr>
          <w:rFonts w:asciiTheme="majorHAnsi" w:hAnsiTheme="majorHAnsi" w:cstheme="majorHAnsi"/>
          <w:spacing w:val="-4"/>
        </w:rPr>
        <w:t xml:space="preserve"> </w:t>
      </w:r>
      <w:r w:rsidRPr="00D25689">
        <w:rPr>
          <w:rFonts w:asciiTheme="majorHAnsi" w:hAnsiTheme="majorHAnsi" w:cstheme="majorHAnsi"/>
        </w:rPr>
        <w:t>cứ</w:t>
      </w:r>
      <w:r w:rsidRPr="00D25689">
        <w:rPr>
          <w:rFonts w:asciiTheme="majorHAnsi" w:hAnsiTheme="majorHAnsi" w:cstheme="majorHAnsi"/>
          <w:spacing w:val="-3"/>
        </w:rPr>
        <w:t xml:space="preserve"> </w:t>
      </w:r>
      <w:r w:rsidRPr="00D25689">
        <w:rPr>
          <w:rFonts w:asciiTheme="majorHAnsi" w:hAnsiTheme="majorHAnsi" w:cstheme="majorHAnsi"/>
        </w:rPr>
        <w:t>vào</w:t>
      </w:r>
      <w:r w:rsidRPr="00D25689">
        <w:rPr>
          <w:rFonts w:asciiTheme="majorHAnsi" w:hAnsiTheme="majorHAnsi" w:cstheme="majorHAnsi"/>
          <w:spacing w:val="-4"/>
        </w:rPr>
        <w:t xml:space="preserve"> </w:t>
      </w:r>
      <w:r w:rsidRPr="00D25689">
        <w:rPr>
          <w:rFonts w:asciiTheme="majorHAnsi" w:hAnsiTheme="majorHAnsi" w:cstheme="majorHAnsi"/>
        </w:rPr>
        <w:t>nhan</w:t>
      </w:r>
      <w:r w:rsidRPr="00D25689">
        <w:rPr>
          <w:rFonts w:asciiTheme="majorHAnsi" w:hAnsiTheme="majorHAnsi" w:cstheme="majorHAnsi"/>
          <w:spacing w:val="-3"/>
        </w:rPr>
        <w:t xml:space="preserve"> </w:t>
      </w:r>
      <w:r w:rsidRPr="00D25689">
        <w:rPr>
          <w:rFonts w:asciiTheme="majorHAnsi" w:hAnsiTheme="majorHAnsi" w:cstheme="majorHAnsi"/>
        </w:rPr>
        <w:t>đề,</w:t>
      </w:r>
      <w:r w:rsidRPr="00D25689">
        <w:rPr>
          <w:rFonts w:asciiTheme="majorHAnsi" w:hAnsiTheme="majorHAnsi" w:cstheme="majorHAnsi"/>
          <w:spacing w:val="-4"/>
        </w:rPr>
        <w:t xml:space="preserve"> </w:t>
      </w:r>
      <w:r w:rsidRPr="00D25689">
        <w:rPr>
          <w:rFonts w:asciiTheme="majorHAnsi" w:hAnsiTheme="majorHAnsi" w:cstheme="majorHAnsi"/>
        </w:rPr>
        <w:t>từ</w:t>
      </w:r>
      <w:r w:rsidRPr="00D25689">
        <w:rPr>
          <w:rFonts w:asciiTheme="majorHAnsi" w:hAnsiTheme="majorHAnsi" w:cstheme="majorHAnsi"/>
          <w:spacing w:val="-2"/>
        </w:rPr>
        <w:t xml:space="preserve"> </w:t>
      </w:r>
      <w:r w:rsidRPr="00D25689">
        <w:rPr>
          <w:rFonts w:asciiTheme="majorHAnsi" w:hAnsiTheme="majorHAnsi" w:cstheme="majorHAnsi"/>
        </w:rPr>
        <w:t>ngữ,</w:t>
      </w:r>
      <w:r w:rsidRPr="00D25689">
        <w:rPr>
          <w:rFonts w:asciiTheme="majorHAnsi" w:hAnsiTheme="majorHAnsi" w:cstheme="majorHAnsi"/>
          <w:spacing w:val="-4"/>
        </w:rPr>
        <w:t xml:space="preserve"> </w:t>
      </w:r>
      <w:r w:rsidRPr="00D25689">
        <w:rPr>
          <w:rFonts w:asciiTheme="majorHAnsi" w:hAnsiTheme="majorHAnsi" w:cstheme="majorHAnsi"/>
        </w:rPr>
        <w:t>hình</w:t>
      </w:r>
      <w:r w:rsidRPr="00D25689">
        <w:rPr>
          <w:rFonts w:asciiTheme="majorHAnsi" w:hAnsiTheme="majorHAnsi" w:cstheme="majorHAnsi"/>
          <w:spacing w:val="-3"/>
        </w:rPr>
        <w:t xml:space="preserve"> </w:t>
      </w:r>
      <w:r w:rsidRPr="00D25689">
        <w:rPr>
          <w:rFonts w:asciiTheme="majorHAnsi" w:hAnsiTheme="majorHAnsi" w:cstheme="majorHAnsi"/>
        </w:rPr>
        <w:t>ảnh</w:t>
      </w:r>
      <w:r w:rsidRPr="00D25689">
        <w:rPr>
          <w:rFonts w:asciiTheme="majorHAnsi" w:hAnsiTheme="majorHAnsi" w:cstheme="majorHAnsi"/>
          <w:spacing w:val="-2"/>
        </w:rPr>
        <w:t xml:space="preserve"> </w:t>
      </w:r>
      <w:r w:rsidRPr="00D25689">
        <w:rPr>
          <w:rFonts w:asciiTheme="majorHAnsi" w:hAnsiTheme="majorHAnsi" w:cstheme="majorHAnsi"/>
        </w:rPr>
        <w:t>lặp</w:t>
      </w:r>
      <w:r w:rsidRPr="00D25689">
        <w:rPr>
          <w:rFonts w:asciiTheme="majorHAnsi" w:hAnsiTheme="majorHAnsi" w:cstheme="majorHAnsi"/>
          <w:spacing w:val="-4"/>
        </w:rPr>
        <w:t xml:space="preserve"> </w:t>
      </w:r>
      <w:r w:rsidRPr="00D25689">
        <w:rPr>
          <w:rFonts w:asciiTheme="majorHAnsi" w:hAnsiTheme="majorHAnsi" w:cstheme="majorHAnsi"/>
        </w:rPr>
        <w:t>đi</w:t>
      </w:r>
      <w:r w:rsidRPr="00D25689">
        <w:rPr>
          <w:rFonts w:asciiTheme="majorHAnsi" w:hAnsiTheme="majorHAnsi" w:cstheme="majorHAnsi"/>
          <w:spacing w:val="-4"/>
        </w:rPr>
        <w:t xml:space="preserve"> </w:t>
      </w:r>
      <w:r w:rsidRPr="00D25689">
        <w:rPr>
          <w:rFonts w:asciiTheme="majorHAnsi" w:hAnsiTheme="majorHAnsi" w:cstheme="majorHAnsi"/>
        </w:rPr>
        <w:t>lặp</w:t>
      </w:r>
      <w:r w:rsidRPr="00D25689">
        <w:rPr>
          <w:rFonts w:asciiTheme="majorHAnsi" w:hAnsiTheme="majorHAnsi" w:cstheme="majorHAnsi"/>
          <w:spacing w:val="-4"/>
        </w:rPr>
        <w:t xml:space="preserve"> </w:t>
      </w:r>
      <w:r w:rsidRPr="00D25689">
        <w:rPr>
          <w:rFonts w:asciiTheme="majorHAnsi" w:hAnsiTheme="majorHAnsi" w:cstheme="majorHAnsi"/>
        </w:rPr>
        <w:t>lại</w:t>
      </w:r>
      <w:r w:rsidRPr="00D25689">
        <w:rPr>
          <w:rFonts w:asciiTheme="majorHAnsi" w:hAnsiTheme="majorHAnsi" w:cstheme="majorHAnsi"/>
          <w:spacing w:val="-3"/>
        </w:rPr>
        <w:t xml:space="preserve"> </w:t>
      </w:r>
      <w:r w:rsidRPr="00D25689">
        <w:rPr>
          <w:rFonts w:asciiTheme="majorHAnsi" w:hAnsiTheme="majorHAnsi" w:cstheme="majorHAnsi"/>
        </w:rPr>
        <w:t>để</w:t>
      </w:r>
      <w:r w:rsidRPr="00D25689">
        <w:rPr>
          <w:rFonts w:asciiTheme="majorHAnsi" w:hAnsiTheme="majorHAnsi" w:cstheme="majorHAnsi"/>
          <w:spacing w:val="-4"/>
        </w:rPr>
        <w:t xml:space="preserve"> </w:t>
      </w:r>
      <w:r w:rsidRPr="00D25689">
        <w:rPr>
          <w:rFonts w:asciiTheme="majorHAnsi" w:hAnsiTheme="majorHAnsi" w:cstheme="majorHAnsi"/>
        </w:rPr>
        <w:t>rút</w:t>
      </w:r>
      <w:r w:rsidRPr="00D25689">
        <w:rPr>
          <w:rFonts w:asciiTheme="majorHAnsi" w:hAnsiTheme="majorHAnsi" w:cstheme="majorHAnsi"/>
          <w:spacing w:val="-4"/>
        </w:rPr>
        <w:t xml:space="preserve"> </w:t>
      </w:r>
      <w:r w:rsidRPr="00D25689">
        <w:rPr>
          <w:rFonts w:asciiTheme="majorHAnsi" w:hAnsiTheme="majorHAnsi" w:cstheme="majorHAnsi"/>
        </w:rPr>
        <w:t>ra</w:t>
      </w:r>
      <w:r w:rsidRPr="00D25689">
        <w:rPr>
          <w:rFonts w:asciiTheme="majorHAnsi" w:hAnsiTheme="majorHAnsi" w:cstheme="majorHAnsi"/>
          <w:spacing w:val="-4"/>
        </w:rPr>
        <w:t xml:space="preserve"> </w:t>
      </w:r>
      <w:r w:rsidRPr="00D25689">
        <w:rPr>
          <w:rFonts w:asciiTheme="majorHAnsi" w:hAnsiTheme="majorHAnsi" w:cstheme="majorHAnsi"/>
        </w:rPr>
        <w:t>nội</w:t>
      </w:r>
      <w:r w:rsidRPr="00D25689">
        <w:rPr>
          <w:rFonts w:asciiTheme="majorHAnsi" w:hAnsiTheme="majorHAnsi" w:cstheme="majorHAnsi"/>
          <w:spacing w:val="-1"/>
        </w:rPr>
        <w:t xml:space="preserve"> </w:t>
      </w:r>
      <w:r w:rsidRPr="00D25689">
        <w:rPr>
          <w:rFonts w:asciiTheme="majorHAnsi" w:hAnsiTheme="majorHAnsi" w:cstheme="majorHAnsi"/>
        </w:rPr>
        <w:t>dung</w:t>
      </w:r>
      <w:r w:rsidRPr="00D25689">
        <w:rPr>
          <w:rFonts w:asciiTheme="majorHAnsi" w:hAnsiTheme="majorHAnsi" w:cstheme="majorHAnsi"/>
          <w:spacing w:val="-4"/>
        </w:rPr>
        <w:t xml:space="preserve"> </w:t>
      </w:r>
      <w:r w:rsidRPr="00D25689">
        <w:rPr>
          <w:rFonts w:asciiTheme="majorHAnsi" w:hAnsiTheme="majorHAnsi" w:cstheme="majorHAnsi"/>
          <w:spacing w:val="-2"/>
        </w:rPr>
        <w:t>chính.</w:t>
      </w:r>
    </w:p>
    <w:p w14:paraId="59FE4C2B" w14:textId="77777777" w:rsidR="002D4AA8" w:rsidRPr="00D25689" w:rsidRDefault="00D25689" w:rsidP="00D25689">
      <w:pPr>
        <w:pStyle w:val="ListParagraph"/>
        <w:numPr>
          <w:ilvl w:val="0"/>
          <w:numId w:val="101"/>
        </w:numPr>
        <w:tabs>
          <w:tab w:val="left" w:pos="1288"/>
        </w:tabs>
        <w:spacing w:line="288" w:lineRule="auto"/>
        <w:ind w:right="1702" w:firstLine="0"/>
        <w:rPr>
          <w:rFonts w:asciiTheme="majorHAnsi" w:hAnsiTheme="majorHAnsi" w:cstheme="majorHAnsi"/>
          <w:sz w:val="26"/>
        </w:rPr>
      </w:pPr>
      <w:r w:rsidRPr="00D25689">
        <w:rPr>
          <w:rFonts w:asciiTheme="majorHAnsi" w:hAnsiTheme="majorHAnsi" w:cstheme="majorHAnsi"/>
          <w:b/>
          <w:color w:val="FF0000"/>
          <w:sz w:val="26"/>
        </w:rPr>
        <w:t>B2:</w:t>
      </w:r>
      <w:r w:rsidRPr="00D25689">
        <w:rPr>
          <w:rFonts w:asciiTheme="majorHAnsi" w:hAnsiTheme="majorHAnsi" w:cstheme="majorHAnsi"/>
          <w:b/>
          <w:color w:val="FF0000"/>
          <w:spacing w:val="-3"/>
          <w:sz w:val="26"/>
        </w:rPr>
        <w:t xml:space="preserve"> </w:t>
      </w:r>
      <w:r w:rsidRPr="00D25689">
        <w:rPr>
          <w:rFonts w:asciiTheme="majorHAnsi" w:hAnsiTheme="majorHAnsi" w:cstheme="majorHAnsi"/>
          <w:sz w:val="26"/>
        </w:rPr>
        <w:t>Nội</w:t>
      </w:r>
      <w:r w:rsidRPr="00D25689">
        <w:rPr>
          <w:rFonts w:asciiTheme="majorHAnsi" w:hAnsiTheme="majorHAnsi" w:cstheme="majorHAnsi"/>
          <w:spacing w:val="-3"/>
          <w:sz w:val="26"/>
        </w:rPr>
        <w:t xml:space="preserve"> </w:t>
      </w:r>
      <w:r w:rsidRPr="00D25689">
        <w:rPr>
          <w:rFonts w:asciiTheme="majorHAnsi" w:hAnsiTheme="majorHAnsi" w:cstheme="majorHAnsi"/>
          <w:sz w:val="26"/>
        </w:rPr>
        <w:t>dung</w:t>
      </w:r>
      <w:r w:rsidRPr="00D25689">
        <w:rPr>
          <w:rFonts w:asciiTheme="majorHAnsi" w:hAnsiTheme="majorHAnsi" w:cstheme="majorHAnsi"/>
          <w:spacing w:val="-3"/>
          <w:sz w:val="26"/>
        </w:rPr>
        <w:t xml:space="preserve"> </w:t>
      </w:r>
      <w:r w:rsidRPr="00D25689">
        <w:rPr>
          <w:rFonts w:asciiTheme="majorHAnsi" w:hAnsiTheme="majorHAnsi" w:cstheme="majorHAnsi"/>
          <w:sz w:val="26"/>
        </w:rPr>
        <w:t>chính</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một</w:t>
      </w:r>
      <w:r w:rsidRPr="00D25689">
        <w:rPr>
          <w:rFonts w:asciiTheme="majorHAnsi" w:hAnsiTheme="majorHAnsi" w:cstheme="majorHAnsi"/>
          <w:spacing w:val="-3"/>
          <w:sz w:val="26"/>
        </w:rPr>
        <w:t xml:space="preserve"> </w:t>
      </w:r>
      <w:r w:rsidRPr="00D25689">
        <w:rPr>
          <w:rFonts w:asciiTheme="majorHAnsi" w:hAnsiTheme="majorHAnsi" w:cstheme="majorHAnsi"/>
          <w:sz w:val="26"/>
        </w:rPr>
        <w:t>đoạn</w:t>
      </w:r>
      <w:r w:rsidRPr="00D25689">
        <w:rPr>
          <w:rFonts w:asciiTheme="majorHAnsi" w:hAnsiTheme="majorHAnsi" w:cstheme="majorHAnsi"/>
          <w:spacing w:val="-1"/>
          <w:sz w:val="26"/>
        </w:rPr>
        <w:t xml:space="preserve"> </w:t>
      </w:r>
      <w:r w:rsidRPr="00D25689">
        <w:rPr>
          <w:rFonts w:asciiTheme="majorHAnsi" w:hAnsiTheme="majorHAnsi" w:cstheme="majorHAnsi"/>
          <w:sz w:val="26"/>
        </w:rPr>
        <w:t>thơ/bài</w:t>
      </w:r>
      <w:r w:rsidRPr="00D25689">
        <w:rPr>
          <w:rFonts w:asciiTheme="majorHAnsi" w:hAnsiTheme="majorHAnsi" w:cstheme="majorHAnsi"/>
          <w:spacing w:val="-3"/>
          <w:sz w:val="26"/>
        </w:rPr>
        <w:t xml:space="preserve"> </w:t>
      </w:r>
      <w:r w:rsidRPr="00D25689">
        <w:rPr>
          <w:rFonts w:asciiTheme="majorHAnsi" w:hAnsiTheme="majorHAnsi" w:cstheme="majorHAnsi"/>
          <w:sz w:val="26"/>
        </w:rPr>
        <w:t>thơ</w:t>
      </w:r>
      <w:r w:rsidRPr="00D25689">
        <w:rPr>
          <w:rFonts w:asciiTheme="majorHAnsi" w:hAnsiTheme="majorHAnsi" w:cstheme="majorHAnsi"/>
          <w:spacing w:val="-1"/>
          <w:sz w:val="26"/>
        </w:rPr>
        <w:t xml:space="preserve"> </w:t>
      </w:r>
      <w:r w:rsidRPr="00D25689">
        <w:rPr>
          <w:rFonts w:asciiTheme="majorHAnsi" w:hAnsiTheme="majorHAnsi" w:cstheme="majorHAnsi"/>
          <w:sz w:val="26"/>
        </w:rPr>
        <w:t>bao</w:t>
      </w:r>
      <w:r w:rsidRPr="00D25689">
        <w:rPr>
          <w:rFonts w:asciiTheme="majorHAnsi" w:hAnsiTheme="majorHAnsi" w:cstheme="majorHAnsi"/>
          <w:spacing w:val="-3"/>
          <w:sz w:val="26"/>
        </w:rPr>
        <w:t xml:space="preserve"> </w:t>
      </w:r>
      <w:r w:rsidRPr="00D25689">
        <w:rPr>
          <w:rFonts w:asciiTheme="majorHAnsi" w:hAnsiTheme="majorHAnsi" w:cstheme="majorHAnsi"/>
          <w:sz w:val="26"/>
        </w:rPr>
        <w:t>giờ</w:t>
      </w:r>
      <w:r w:rsidRPr="00D25689">
        <w:rPr>
          <w:rFonts w:asciiTheme="majorHAnsi" w:hAnsiTheme="majorHAnsi" w:cstheme="majorHAnsi"/>
          <w:spacing w:val="-3"/>
          <w:sz w:val="26"/>
        </w:rPr>
        <w:t xml:space="preserve"> </w:t>
      </w:r>
      <w:r w:rsidRPr="00D25689">
        <w:rPr>
          <w:rFonts w:asciiTheme="majorHAnsi" w:hAnsiTheme="majorHAnsi" w:cstheme="majorHAnsi"/>
          <w:sz w:val="26"/>
        </w:rPr>
        <w:t>cũng</w:t>
      </w:r>
      <w:r w:rsidRPr="00D25689">
        <w:rPr>
          <w:rFonts w:asciiTheme="majorHAnsi" w:hAnsiTheme="majorHAnsi" w:cstheme="majorHAnsi"/>
          <w:spacing w:val="-3"/>
          <w:sz w:val="26"/>
        </w:rPr>
        <w:t xml:space="preserve"> </w:t>
      </w:r>
      <w:r w:rsidRPr="00D25689">
        <w:rPr>
          <w:rFonts w:asciiTheme="majorHAnsi" w:hAnsiTheme="majorHAnsi" w:cstheme="majorHAnsi"/>
          <w:sz w:val="26"/>
        </w:rPr>
        <w:t>có</w:t>
      </w:r>
      <w:r w:rsidRPr="00D25689">
        <w:rPr>
          <w:rFonts w:asciiTheme="majorHAnsi" w:hAnsiTheme="majorHAnsi" w:cstheme="majorHAnsi"/>
          <w:spacing w:val="-3"/>
          <w:sz w:val="26"/>
        </w:rPr>
        <w:t xml:space="preserve"> </w:t>
      </w:r>
      <w:r w:rsidRPr="00D25689">
        <w:rPr>
          <w:rFonts w:asciiTheme="majorHAnsi" w:hAnsiTheme="majorHAnsi" w:cstheme="majorHAnsi"/>
          <w:sz w:val="26"/>
        </w:rPr>
        <w:t>hai</w:t>
      </w:r>
      <w:r w:rsidRPr="00D25689">
        <w:rPr>
          <w:rFonts w:asciiTheme="majorHAnsi" w:hAnsiTheme="majorHAnsi" w:cstheme="majorHAnsi"/>
          <w:spacing w:val="-3"/>
          <w:sz w:val="26"/>
        </w:rPr>
        <w:t xml:space="preserve"> </w:t>
      </w:r>
      <w:r w:rsidRPr="00D25689">
        <w:rPr>
          <w:rFonts w:asciiTheme="majorHAnsi" w:hAnsiTheme="majorHAnsi" w:cstheme="majorHAnsi"/>
          <w:sz w:val="26"/>
        </w:rPr>
        <w:t>phần.</w:t>
      </w:r>
      <w:r w:rsidRPr="00D25689">
        <w:rPr>
          <w:rFonts w:asciiTheme="majorHAnsi" w:hAnsiTheme="majorHAnsi" w:cstheme="majorHAnsi"/>
          <w:spacing w:val="-3"/>
          <w:sz w:val="26"/>
        </w:rPr>
        <w:t xml:space="preserve"> </w:t>
      </w:r>
      <w:r w:rsidRPr="00D25689">
        <w:rPr>
          <w:rFonts w:asciiTheme="majorHAnsi" w:hAnsiTheme="majorHAnsi" w:cstheme="majorHAnsi"/>
          <w:sz w:val="26"/>
        </w:rPr>
        <w:t>Để</w:t>
      </w:r>
      <w:r w:rsidRPr="00D25689">
        <w:rPr>
          <w:rFonts w:asciiTheme="majorHAnsi" w:hAnsiTheme="majorHAnsi" w:cstheme="majorHAnsi"/>
          <w:spacing w:val="-3"/>
          <w:sz w:val="26"/>
        </w:rPr>
        <w:t xml:space="preserve"> </w:t>
      </w:r>
      <w:r w:rsidRPr="00D25689">
        <w:rPr>
          <w:rFonts w:asciiTheme="majorHAnsi" w:hAnsiTheme="majorHAnsi" w:cstheme="majorHAnsi"/>
          <w:sz w:val="26"/>
        </w:rPr>
        <w:t>tìm</w:t>
      </w:r>
      <w:r w:rsidRPr="00D25689">
        <w:rPr>
          <w:rFonts w:asciiTheme="majorHAnsi" w:hAnsiTheme="majorHAnsi" w:cstheme="majorHAnsi"/>
          <w:spacing w:val="-1"/>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2"/>
          <w:sz w:val="26"/>
        </w:rPr>
        <w:t xml:space="preserve"> </w:t>
      </w:r>
      <w:r w:rsidRPr="00D25689">
        <w:rPr>
          <w:rFonts w:asciiTheme="majorHAnsi" w:hAnsiTheme="majorHAnsi" w:cstheme="majorHAnsi"/>
          <w:sz w:val="26"/>
        </w:rPr>
        <w:t>nội dung chính, cần trả lời câu hỏi:</w:t>
      </w:r>
    </w:p>
    <w:p w14:paraId="0BBD013D" w14:textId="77777777" w:rsidR="002D4AA8" w:rsidRPr="00D25689" w:rsidRDefault="00D25689" w:rsidP="00D25689">
      <w:pPr>
        <w:pStyle w:val="ListParagraph"/>
        <w:numPr>
          <w:ilvl w:val="1"/>
          <w:numId w:val="101"/>
        </w:numPr>
        <w:tabs>
          <w:tab w:val="left" w:pos="1845"/>
        </w:tabs>
        <w:spacing w:line="288" w:lineRule="auto"/>
        <w:ind w:left="1845" w:hanging="359"/>
        <w:rPr>
          <w:rFonts w:asciiTheme="majorHAnsi" w:hAnsiTheme="majorHAnsi" w:cstheme="majorHAnsi"/>
          <w:sz w:val="26"/>
        </w:rPr>
      </w:pPr>
      <w:r w:rsidRPr="00D25689">
        <w:rPr>
          <w:rFonts w:asciiTheme="majorHAnsi" w:hAnsiTheme="majorHAnsi" w:cstheme="majorHAnsi"/>
          <w:b/>
          <w:color w:val="FF0000"/>
          <w:sz w:val="26"/>
        </w:rPr>
        <w:t>CH(1)</w:t>
      </w:r>
      <w:r w:rsidRPr="00D25689">
        <w:rPr>
          <w:rFonts w:asciiTheme="majorHAnsi" w:hAnsiTheme="majorHAnsi" w:cstheme="majorHAnsi"/>
          <w:b/>
          <w:color w:val="FF0000"/>
          <w:spacing w:val="-5"/>
          <w:sz w:val="26"/>
        </w:rPr>
        <w:t xml:space="preserve"> </w:t>
      </w:r>
      <w:r w:rsidRPr="00D25689">
        <w:rPr>
          <w:rFonts w:asciiTheme="majorHAnsi" w:hAnsiTheme="majorHAnsi" w:cstheme="majorHAnsi"/>
          <w:sz w:val="26"/>
        </w:rPr>
        <w:t>Đối</w:t>
      </w:r>
      <w:r w:rsidRPr="00D25689">
        <w:rPr>
          <w:rFonts w:asciiTheme="majorHAnsi" w:hAnsiTheme="majorHAnsi" w:cstheme="majorHAnsi"/>
          <w:spacing w:val="-3"/>
          <w:sz w:val="26"/>
        </w:rPr>
        <w:t xml:space="preserve"> </w:t>
      </w:r>
      <w:r w:rsidRPr="00D25689">
        <w:rPr>
          <w:rFonts w:asciiTheme="majorHAnsi" w:hAnsiTheme="majorHAnsi" w:cstheme="majorHAnsi"/>
          <w:sz w:val="26"/>
        </w:rPr>
        <w:t>tượng</w:t>
      </w:r>
      <w:r w:rsidRPr="00D25689">
        <w:rPr>
          <w:rFonts w:asciiTheme="majorHAnsi" w:hAnsiTheme="majorHAnsi" w:cstheme="majorHAnsi"/>
          <w:spacing w:val="-5"/>
          <w:sz w:val="26"/>
        </w:rPr>
        <w:t xml:space="preserve"> </w:t>
      </w:r>
      <w:r w:rsidRPr="00D25689">
        <w:rPr>
          <w:rFonts w:asciiTheme="majorHAnsi" w:hAnsiTheme="majorHAnsi" w:cstheme="majorHAnsi"/>
          <w:sz w:val="26"/>
        </w:rPr>
        <w:t>trữ</w:t>
      </w:r>
      <w:r w:rsidRPr="00D25689">
        <w:rPr>
          <w:rFonts w:asciiTheme="majorHAnsi" w:hAnsiTheme="majorHAnsi" w:cstheme="majorHAnsi"/>
          <w:spacing w:val="-4"/>
          <w:sz w:val="26"/>
        </w:rPr>
        <w:t xml:space="preserve"> </w:t>
      </w:r>
      <w:r w:rsidRPr="00D25689">
        <w:rPr>
          <w:rFonts w:asciiTheme="majorHAnsi" w:hAnsiTheme="majorHAnsi" w:cstheme="majorHAnsi"/>
          <w:sz w:val="26"/>
        </w:rPr>
        <w:t>tình</w:t>
      </w:r>
      <w:r w:rsidRPr="00D25689">
        <w:rPr>
          <w:rFonts w:asciiTheme="majorHAnsi" w:hAnsiTheme="majorHAnsi" w:cstheme="majorHAnsi"/>
          <w:spacing w:val="-5"/>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4"/>
          <w:sz w:val="26"/>
        </w:rPr>
        <w:t xml:space="preserve"> </w:t>
      </w:r>
      <w:r w:rsidRPr="00D25689">
        <w:rPr>
          <w:rFonts w:asciiTheme="majorHAnsi" w:hAnsiTheme="majorHAnsi" w:cstheme="majorHAnsi"/>
          <w:sz w:val="26"/>
        </w:rPr>
        <w:t>miêu</w:t>
      </w:r>
      <w:r w:rsidRPr="00D25689">
        <w:rPr>
          <w:rFonts w:asciiTheme="majorHAnsi" w:hAnsiTheme="majorHAnsi" w:cstheme="majorHAnsi"/>
          <w:spacing w:val="-2"/>
          <w:sz w:val="26"/>
        </w:rPr>
        <w:t xml:space="preserve"> </w:t>
      </w:r>
      <w:r w:rsidRPr="00D25689">
        <w:rPr>
          <w:rFonts w:asciiTheme="majorHAnsi" w:hAnsiTheme="majorHAnsi" w:cstheme="majorHAnsi"/>
          <w:sz w:val="26"/>
        </w:rPr>
        <w:t>tả</w:t>
      </w:r>
      <w:r w:rsidRPr="00D25689">
        <w:rPr>
          <w:rFonts w:asciiTheme="majorHAnsi" w:hAnsiTheme="majorHAnsi" w:cstheme="majorHAnsi"/>
          <w:spacing w:val="-5"/>
          <w:sz w:val="26"/>
        </w:rPr>
        <w:t xml:space="preserve"> </w:t>
      </w:r>
      <w:r w:rsidRPr="00D25689">
        <w:rPr>
          <w:rFonts w:asciiTheme="majorHAnsi" w:hAnsiTheme="majorHAnsi" w:cstheme="majorHAnsi"/>
          <w:sz w:val="26"/>
        </w:rPr>
        <w:t>trong</w:t>
      </w:r>
      <w:r w:rsidRPr="00D25689">
        <w:rPr>
          <w:rFonts w:asciiTheme="majorHAnsi" w:hAnsiTheme="majorHAnsi" w:cstheme="majorHAnsi"/>
          <w:spacing w:val="-1"/>
          <w:sz w:val="26"/>
        </w:rPr>
        <w:t xml:space="preserve"> </w:t>
      </w:r>
      <w:r w:rsidRPr="00D25689">
        <w:rPr>
          <w:rFonts w:asciiTheme="majorHAnsi" w:hAnsiTheme="majorHAnsi" w:cstheme="majorHAnsi"/>
          <w:sz w:val="26"/>
        </w:rPr>
        <w:t>bài</w:t>
      </w:r>
      <w:r w:rsidRPr="00D25689">
        <w:rPr>
          <w:rFonts w:asciiTheme="majorHAnsi" w:hAnsiTheme="majorHAnsi" w:cstheme="majorHAnsi"/>
          <w:spacing w:val="-5"/>
          <w:sz w:val="26"/>
        </w:rPr>
        <w:t xml:space="preserve"> </w:t>
      </w:r>
      <w:r w:rsidRPr="00D25689">
        <w:rPr>
          <w:rFonts w:asciiTheme="majorHAnsi" w:hAnsiTheme="majorHAnsi" w:cstheme="majorHAnsi"/>
          <w:sz w:val="26"/>
        </w:rPr>
        <w:t>thơ</w:t>
      </w:r>
      <w:r w:rsidRPr="00D25689">
        <w:rPr>
          <w:rFonts w:asciiTheme="majorHAnsi" w:hAnsiTheme="majorHAnsi" w:cstheme="majorHAnsi"/>
          <w:spacing w:val="-5"/>
          <w:sz w:val="26"/>
        </w:rPr>
        <w:t xml:space="preserve"> </w:t>
      </w:r>
      <w:r w:rsidRPr="00D25689">
        <w:rPr>
          <w:rFonts w:asciiTheme="majorHAnsi" w:hAnsiTheme="majorHAnsi" w:cstheme="majorHAnsi"/>
          <w:sz w:val="26"/>
        </w:rPr>
        <w:t>có</w:t>
      </w:r>
      <w:r w:rsidRPr="00D25689">
        <w:rPr>
          <w:rFonts w:asciiTheme="majorHAnsi" w:hAnsiTheme="majorHAnsi" w:cstheme="majorHAnsi"/>
          <w:spacing w:val="-3"/>
          <w:sz w:val="26"/>
        </w:rPr>
        <w:t xml:space="preserve"> </w:t>
      </w:r>
      <w:r w:rsidRPr="00D25689">
        <w:rPr>
          <w:rFonts w:asciiTheme="majorHAnsi" w:hAnsiTheme="majorHAnsi" w:cstheme="majorHAnsi"/>
          <w:sz w:val="26"/>
        </w:rPr>
        <w:t>đặc</w:t>
      </w:r>
      <w:r w:rsidRPr="00D25689">
        <w:rPr>
          <w:rFonts w:asciiTheme="majorHAnsi" w:hAnsiTheme="majorHAnsi" w:cstheme="majorHAnsi"/>
          <w:spacing w:val="-4"/>
          <w:sz w:val="26"/>
        </w:rPr>
        <w:t xml:space="preserve"> </w:t>
      </w:r>
      <w:r w:rsidRPr="00D25689">
        <w:rPr>
          <w:rFonts w:asciiTheme="majorHAnsi" w:hAnsiTheme="majorHAnsi" w:cstheme="majorHAnsi"/>
          <w:sz w:val="26"/>
        </w:rPr>
        <w:t>điểm</w:t>
      </w:r>
      <w:r w:rsidRPr="00D25689">
        <w:rPr>
          <w:rFonts w:asciiTheme="majorHAnsi" w:hAnsiTheme="majorHAnsi" w:cstheme="majorHAnsi"/>
          <w:spacing w:val="-3"/>
          <w:sz w:val="26"/>
        </w:rPr>
        <w:t xml:space="preserve"> </w:t>
      </w:r>
      <w:r w:rsidRPr="00D25689">
        <w:rPr>
          <w:rFonts w:asciiTheme="majorHAnsi" w:hAnsiTheme="majorHAnsi" w:cstheme="majorHAnsi"/>
          <w:sz w:val="26"/>
        </w:rPr>
        <w:t>như</w:t>
      </w:r>
      <w:r w:rsidRPr="00D25689">
        <w:rPr>
          <w:rFonts w:asciiTheme="majorHAnsi" w:hAnsiTheme="majorHAnsi" w:cstheme="majorHAnsi"/>
          <w:spacing w:val="-3"/>
          <w:sz w:val="26"/>
        </w:rPr>
        <w:t xml:space="preserve"> </w:t>
      </w:r>
      <w:r w:rsidRPr="00D25689">
        <w:rPr>
          <w:rFonts w:asciiTheme="majorHAnsi" w:hAnsiTheme="majorHAnsi" w:cstheme="majorHAnsi"/>
          <w:sz w:val="26"/>
        </w:rPr>
        <w:t>thế</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nào?</w:t>
      </w:r>
    </w:p>
    <w:p w14:paraId="6CE53F0C" w14:textId="77777777" w:rsidR="002D4AA8" w:rsidRPr="00D25689" w:rsidRDefault="00D25689" w:rsidP="00D25689">
      <w:pPr>
        <w:pStyle w:val="ListParagraph"/>
        <w:numPr>
          <w:ilvl w:val="1"/>
          <w:numId w:val="101"/>
        </w:numPr>
        <w:tabs>
          <w:tab w:val="left" w:pos="1846"/>
        </w:tabs>
        <w:spacing w:line="288" w:lineRule="auto"/>
        <w:ind w:right="1892"/>
        <w:rPr>
          <w:rFonts w:asciiTheme="majorHAnsi" w:hAnsiTheme="majorHAnsi" w:cstheme="majorHAnsi"/>
          <w:sz w:val="26"/>
        </w:rPr>
      </w:pPr>
      <w:r w:rsidRPr="00D25689">
        <w:rPr>
          <w:rFonts w:asciiTheme="majorHAnsi" w:hAnsiTheme="majorHAnsi" w:cstheme="majorHAnsi"/>
          <w:b/>
          <w:color w:val="FF0000"/>
          <w:sz w:val="26"/>
        </w:rPr>
        <w:t>CH(2)</w:t>
      </w:r>
      <w:r w:rsidRPr="00D25689">
        <w:rPr>
          <w:rFonts w:asciiTheme="majorHAnsi" w:hAnsiTheme="majorHAnsi" w:cstheme="majorHAnsi"/>
          <w:b/>
          <w:color w:val="FF0000"/>
          <w:spacing w:val="-3"/>
          <w:sz w:val="26"/>
        </w:rPr>
        <w:t xml:space="preserve"> </w:t>
      </w:r>
      <w:r w:rsidRPr="00D25689">
        <w:rPr>
          <w:rFonts w:asciiTheme="majorHAnsi" w:hAnsiTheme="majorHAnsi" w:cstheme="majorHAnsi"/>
          <w:sz w:val="26"/>
        </w:rPr>
        <w:t>Thông</w:t>
      </w:r>
      <w:r w:rsidRPr="00D25689">
        <w:rPr>
          <w:rFonts w:asciiTheme="majorHAnsi" w:hAnsiTheme="majorHAnsi" w:cstheme="majorHAnsi"/>
          <w:spacing w:val="-3"/>
          <w:sz w:val="26"/>
        </w:rPr>
        <w:t xml:space="preserve"> </w:t>
      </w:r>
      <w:r w:rsidRPr="00D25689">
        <w:rPr>
          <w:rFonts w:asciiTheme="majorHAnsi" w:hAnsiTheme="majorHAnsi" w:cstheme="majorHAnsi"/>
          <w:sz w:val="26"/>
        </w:rPr>
        <w:t>qua việc miêu</w:t>
      </w:r>
      <w:r w:rsidRPr="00D25689">
        <w:rPr>
          <w:rFonts w:asciiTheme="majorHAnsi" w:hAnsiTheme="majorHAnsi" w:cstheme="majorHAnsi"/>
          <w:spacing w:val="-3"/>
          <w:sz w:val="26"/>
        </w:rPr>
        <w:t xml:space="preserve"> </w:t>
      </w:r>
      <w:r w:rsidRPr="00D25689">
        <w:rPr>
          <w:rFonts w:asciiTheme="majorHAnsi" w:hAnsiTheme="majorHAnsi" w:cstheme="majorHAnsi"/>
          <w:sz w:val="26"/>
        </w:rPr>
        <w:t>tả,</w:t>
      </w:r>
      <w:r w:rsidRPr="00D25689">
        <w:rPr>
          <w:rFonts w:asciiTheme="majorHAnsi" w:hAnsiTheme="majorHAnsi" w:cstheme="majorHAnsi"/>
          <w:spacing w:val="-3"/>
          <w:sz w:val="26"/>
        </w:rPr>
        <w:t xml:space="preserve"> </w:t>
      </w:r>
      <w:r w:rsidRPr="00D25689">
        <w:rPr>
          <w:rFonts w:asciiTheme="majorHAnsi" w:hAnsiTheme="majorHAnsi" w:cstheme="majorHAnsi"/>
          <w:sz w:val="26"/>
        </w:rPr>
        <w:t>phản</w:t>
      </w:r>
      <w:r w:rsidRPr="00D25689">
        <w:rPr>
          <w:rFonts w:asciiTheme="majorHAnsi" w:hAnsiTheme="majorHAnsi" w:cstheme="majorHAnsi"/>
          <w:spacing w:val="-3"/>
          <w:sz w:val="26"/>
        </w:rPr>
        <w:t xml:space="preserve"> </w:t>
      </w:r>
      <w:r w:rsidRPr="00D25689">
        <w:rPr>
          <w:rFonts w:asciiTheme="majorHAnsi" w:hAnsiTheme="majorHAnsi" w:cstheme="majorHAnsi"/>
          <w:sz w:val="26"/>
        </w:rPr>
        <w:t>ánh</w:t>
      </w:r>
      <w:r w:rsidRPr="00D25689">
        <w:rPr>
          <w:rFonts w:asciiTheme="majorHAnsi" w:hAnsiTheme="majorHAnsi" w:cstheme="majorHAnsi"/>
          <w:spacing w:val="-3"/>
          <w:sz w:val="26"/>
        </w:rPr>
        <w:t xml:space="preserve"> </w:t>
      </w:r>
      <w:r w:rsidRPr="00D25689">
        <w:rPr>
          <w:rFonts w:asciiTheme="majorHAnsi" w:hAnsiTheme="majorHAnsi" w:cstheme="majorHAnsi"/>
          <w:sz w:val="26"/>
        </w:rPr>
        <w:t>đối</w:t>
      </w:r>
      <w:r w:rsidRPr="00D25689">
        <w:rPr>
          <w:rFonts w:asciiTheme="majorHAnsi" w:hAnsiTheme="majorHAnsi" w:cstheme="majorHAnsi"/>
          <w:spacing w:val="-3"/>
          <w:sz w:val="26"/>
        </w:rPr>
        <w:t xml:space="preserve"> </w:t>
      </w:r>
      <w:r w:rsidRPr="00D25689">
        <w:rPr>
          <w:rFonts w:asciiTheme="majorHAnsi" w:hAnsiTheme="majorHAnsi" w:cstheme="majorHAnsi"/>
          <w:sz w:val="26"/>
        </w:rPr>
        <w:t>tượng</w:t>
      </w:r>
      <w:r w:rsidRPr="00D25689">
        <w:rPr>
          <w:rFonts w:asciiTheme="majorHAnsi" w:hAnsiTheme="majorHAnsi" w:cstheme="majorHAnsi"/>
          <w:spacing w:val="-3"/>
          <w:sz w:val="26"/>
        </w:rPr>
        <w:t xml:space="preserve"> </w:t>
      </w:r>
      <w:r w:rsidRPr="00D25689">
        <w:rPr>
          <w:rFonts w:asciiTheme="majorHAnsi" w:hAnsiTheme="majorHAnsi" w:cstheme="majorHAnsi"/>
          <w:sz w:val="26"/>
        </w:rPr>
        <w:t>trữ</w:t>
      </w:r>
      <w:r w:rsidRPr="00D25689">
        <w:rPr>
          <w:rFonts w:asciiTheme="majorHAnsi" w:hAnsiTheme="majorHAnsi" w:cstheme="majorHAnsi"/>
          <w:spacing w:val="-2"/>
          <w:sz w:val="26"/>
        </w:rPr>
        <w:t xml:space="preserve"> </w:t>
      </w:r>
      <w:r w:rsidRPr="00D25689">
        <w:rPr>
          <w:rFonts w:asciiTheme="majorHAnsi" w:hAnsiTheme="majorHAnsi" w:cstheme="majorHAnsi"/>
          <w:sz w:val="26"/>
        </w:rPr>
        <w:t>tình,</w:t>
      </w:r>
      <w:r w:rsidRPr="00D25689">
        <w:rPr>
          <w:rFonts w:asciiTheme="majorHAnsi" w:hAnsiTheme="majorHAnsi" w:cstheme="majorHAnsi"/>
          <w:spacing w:val="-3"/>
          <w:sz w:val="26"/>
        </w:rPr>
        <w:t xml:space="preserve"> </w:t>
      </w:r>
      <w:r w:rsidRPr="00D25689">
        <w:rPr>
          <w:rFonts w:asciiTheme="majorHAnsi" w:hAnsiTheme="majorHAnsi" w:cstheme="majorHAnsi"/>
          <w:sz w:val="26"/>
        </w:rPr>
        <w:t>tác giả</w:t>
      </w:r>
      <w:r w:rsidRPr="00D25689">
        <w:rPr>
          <w:rFonts w:asciiTheme="majorHAnsi" w:hAnsiTheme="majorHAnsi" w:cstheme="majorHAnsi"/>
          <w:spacing w:val="-3"/>
          <w:sz w:val="26"/>
        </w:rPr>
        <w:t xml:space="preserve"> </w:t>
      </w:r>
      <w:r w:rsidRPr="00D25689">
        <w:rPr>
          <w:rFonts w:asciiTheme="majorHAnsi" w:hAnsiTheme="majorHAnsi" w:cstheme="majorHAnsi"/>
          <w:sz w:val="26"/>
        </w:rPr>
        <w:t>đã</w:t>
      </w:r>
      <w:r w:rsidRPr="00D25689">
        <w:rPr>
          <w:rFonts w:asciiTheme="majorHAnsi" w:hAnsiTheme="majorHAnsi" w:cstheme="majorHAnsi"/>
          <w:spacing w:val="-3"/>
          <w:sz w:val="26"/>
        </w:rPr>
        <w:t xml:space="preserve"> </w:t>
      </w:r>
      <w:r w:rsidRPr="00D25689">
        <w:rPr>
          <w:rFonts w:asciiTheme="majorHAnsi" w:hAnsiTheme="majorHAnsi" w:cstheme="majorHAnsi"/>
          <w:sz w:val="26"/>
        </w:rPr>
        <w:t>bày</w:t>
      </w:r>
      <w:r w:rsidRPr="00D25689">
        <w:rPr>
          <w:rFonts w:asciiTheme="majorHAnsi" w:hAnsiTheme="majorHAnsi" w:cstheme="majorHAnsi"/>
          <w:spacing w:val="-3"/>
          <w:sz w:val="26"/>
        </w:rPr>
        <w:t xml:space="preserve"> </w:t>
      </w:r>
      <w:r w:rsidRPr="00D25689">
        <w:rPr>
          <w:rFonts w:asciiTheme="majorHAnsi" w:hAnsiTheme="majorHAnsi" w:cstheme="majorHAnsi"/>
          <w:sz w:val="26"/>
        </w:rPr>
        <w:t>tỏ</w:t>
      </w:r>
      <w:r w:rsidRPr="00D25689">
        <w:rPr>
          <w:rFonts w:asciiTheme="majorHAnsi" w:hAnsiTheme="majorHAnsi" w:cstheme="majorHAnsi"/>
          <w:spacing w:val="-3"/>
          <w:sz w:val="26"/>
        </w:rPr>
        <w:t xml:space="preserve"> </w:t>
      </w:r>
      <w:r w:rsidRPr="00D25689">
        <w:rPr>
          <w:rFonts w:asciiTheme="majorHAnsi" w:hAnsiTheme="majorHAnsi" w:cstheme="majorHAnsi"/>
          <w:sz w:val="26"/>
        </w:rPr>
        <w:t>tình cảm, cảm xúc của mình như thế nào?</w:t>
      </w:r>
    </w:p>
    <w:p w14:paraId="31B0B0E9" w14:textId="77777777" w:rsidR="002D4AA8" w:rsidRPr="00D25689" w:rsidRDefault="00D25689" w:rsidP="00D25689">
      <w:pPr>
        <w:pStyle w:val="ListParagraph"/>
        <w:numPr>
          <w:ilvl w:val="0"/>
          <w:numId w:val="101"/>
        </w:numPr>
        <w:tabs>
          <w:tab w:val="left" w:pos="1288"/>
        </w:tabs>
        <w:spacing w:line="288" w:lineRule="auto"/>
        <w:ind w:left="1288" w:hanging="163"/>
        <w:rPr>
          <w:rFonts w:asciiTheme="majorHAnsi" w:hAnsiTheme="majorHAnsi" w:cstheme="majorHAnsi"/>
          <w:sz w:val="26"/>
        </w:rPr>
      </w:pPr>
      <w:r w:rsidRPr="00D25689">
        <w:rPr>
          <w:rFonts w:asciiTheme="majorHAnsi" w:hAnsiTheme="majorHAnsi" w:cstheme="majorHAnsi"/>
          <w:b/>
          <w:color w:val="FF0000"/>
          <w:sz w:val="26"/>
        </w:rPr>
        <w:t>B3:</w:t>
      </w:r>
      <w:r w:rsidRPr="00D25689">
        <w:rPr>
          <w:rFonts w:asciiTheme="majorHAnsi" w:hAnsiTheme="majorHAnsi" w:cstheme="majorHAnsi"/>
          <w:b/>
          <w:color w:val="FF0000"/>
          <w:spacing w:val="-5"/>
          <w:sz w:val="26"/>
        </w:rPr>
        <w:t xml:space="preserve"> </w:t>
      </w:r>
      <w:r w:rsidRPr="00D25689">
        <w:rPr>
          <w:rFonts w:asciiTheme="majorHAnsi" w:hAnsiTheme="majorHAnsi" w:cstheme="majorHAnsi"/>
          <w:sz w:val="26"/>
        </w:rPr>
        <w:t>Bài</w:t>
      </w:r>
      <w:r w:rsidRPr="00D25689">
        <w:rPr>
          <w:rFonts w:asciiTheme="majorHAnsi" w:hAnsiTheme="majorHAnsi" w:cstheme="majorHAnsi"/>
          <w:spacing w:val="-4"/>
          <w:sz w:val="26"/>
        </w:rPr>
        <w:t xml:space="preserve"> </w:t>
      </w:r>
      <w:r w:rsidRPr="00D25689">
        <w:rPr>
          <w:rFonts w:asciiTheme="majorHAnsi" w:hAnsiTheme="majorHAnsi" w:cstheme="majorHAnsi"/>
          <w:sz w:val="26"/>
        </w:rPr>
        <w:t>thơ</w:t>
      </w:r>
      <w:r w:rsidRPr="00D25689">
        <w:rPr>
          <w:rFonts w:asciiTheme="majorHAnsi" w:hAnsiTheme="majorHAnsi" w:cstheme="majorHAnsi"/>
          <w:spacing w:val="-4"/>
          <w:sz w:val="26"/>
        </w:rPr>
        <w:t xml:space="preserve"> </w:t>
      </w:r>
      <w:r w:rsidRPr="00D25689">
        <w:rPr>
          <w:rFonts w:asciiTheme="majorHAnsi" w:hAnsiTheme="majorHAnsi" w:cstheme="majorHAnsi"/>
          <w:sz w:val="26"/>
        </w:rPr>
        <w:t>đã</w:t>
      </w:r>
      <w:r w:rsidRPr="00D25689">
        <w:rPr>
          <w:rFonts w:asciiTheme="majorHAnsi" w:hAnsiTheme="majorHAnsi" w:cstheme="majorHAnsi"/>
          <w:spacing w:val="-5"/>
          <w:sz w:val="26"/>
        </w:rPr>
        <w:t xml:space="preserve"> </w:t>
      </w:r>
      <w:r w:rsidRPr="00D25689">
        <w:rPr>
          <w:rFonts w:asciiTheme="majorHAnsi" w:hAnsiTheme="majorHAnsi" w:cstheme="majorHAnsi"/>
          <w:sz w:val="26"/>
        </w:rPr>
        <w:t>miêu</w:t>
      </w:r>
      <w:r w:rsidRPr="00D25689">
        <w:rPr>
          <w:rFonts w:asciiTheme="majorHAnsi" w:hAnsiTheme="majorHAnsi" w:cstheme="majorHAnsi"/>
          <w:spacing w:val="-4"/>
          <w:sz w:val="26"/>
        </w:rPr>
        <w:t xml:space="preserve"> </w:t>
      </w:r>
      <w:r w:rsidRPr="00D25689">
        <w:rPr>
          <w:rFonts w:asciiTheme="majorHAnsi" w:hAnsiTheme="majorHAnsi" w:cstheme="majorHAnsi"/>
          <w:sz w:val="26"/>
        </w:rPr>
        <w:t>tả/phản</w:t>
      </w:r>
      <w:r w:rsidRPr="00D25689">
        <w:rPr>
          <w:rFonts w:asciiTheme="majorHAnsi" w:hAnsiTheme="majorHAnsi" w:cstheme="majorHAnsi"/>
          <w:spacing w:val="-4"/>
          <w:sz w:val="26"/>
        </w:rPr>
        <w:t xml:space="preserve"> </w:t>
      </w:r>
      <w:r w:rsidRPr="00D25689">
        <w:rPr>
          <w:rFonts w:asciiTheme="majorHAnsi" w:hAnsiTheme="majorHAnsi" w:cstheme="majorHAnsi"/>
          <w:sz w:val="26"/>
        </w:rPr>
        <w:t>ánh</w:t>
      </w:r>
      <w:r w:rsidRPr="00D25689">
        <w:rPr>
          <w:rFonts w:asciiTheme="majorHAnsi" w:hAnsiTheme="majorHAnsi" w:cstheme="majorHAnsi"/>
          <w:spacing w:val="-2"/>
          <w:sz w:val="26"/>
        </w:rPr>
        <w:t xml:space="preserve"> </w:t>
      </w:r>
      <w:r w:rsidRPr="00D25689">
        <w:rPr>
          <w:rFonts w:asciiTheme="majorHAnsi" w:hAnsiTheme="majorHAnsi" w:cstheme="majorHAnsi"/>
          <w:sz w:val="26"/>
        </w:rPr>
        <w:t>…</w:t>
      </w:r>
      <w:r w:rsidRPr="00D25689">
        <w:rPr>
          <w:rFonts w:asciiTheme="majorHAnsi" w:hAnsiTheme="majorHAnsi" w:cstheme="majorHAnsi"/>
          <w:spacing w:val="-4"/>
          <w:sz w:val="26"/>
        </w:rPr>
        <w:t xml:space="preserve"> </w:t>
      </w:r>
      <w:r w:rsidRPr="00D25689">
        <w:rPr>
          <w:rFonts w:asciiTheme="majorHAnsi" w:hAnsiTheme="majorHAnsi" w:cstheme="majorHAnsi"/>
          <w:sz w:val="26"/>
        </w:rPr>
        <w:t>Qua</w:t>
      </w:r>
      <w:r w:rsidRPr="00D25689">
        <w:rPr>
          <w:rFonts w:asciiTheme="majorHAnsi" w:hAnsiTheme="majorHAnsi" w:cstheme="majorHAnsi"/>
          <w:spacing w:val="-4"/>
          <w:sz w:val="26"/>
        </w:rPr>
        <w:t xml:space="preserve"> </w:t>
      </w:r>
      <w:r w:rsidRPr="00D25689">
        <w:rPr>
          <w:rFonts w:asciiTheme="majorHAnsi" w:hAnsiTheme="majorHAnsi" w:cstheme="majorHAnsi"/>
          <w:sz w:val="26"/>
        </w:rPr>
        <w:t>đó,</w:t>
      </w:r>
      <w:r w:rsidRPr="00D25689">
        <w:rPr>
          <w:rFonts w:asciiTheme="majorHAnsi" w:hAnsiTheme="majorHAnsi" w:cstheme="majorHAnsi"/>
          <w:spacing w:val="-4"/>
          <w:sz w:val="26"/>
        </w:rPr>
        <w:t xml:space="preserve"> </w:t>
      </w:r>
      <w:r w:rsidRPr="00D25689">
        <w:rPr>
          <w:rFonts w:asciiTheme="majorHAnsi" w:hAnsiTheme="majorHAnsi" w:cstheme="majorHAnsi"/>
          <w:sz w:val="26"/>
        </w:rPr>
        <w:t>tác</w:t>
      </w:r>
      <w:r w:rsidRPr="00D25689">
        <w:rPr>
          <w:rFonts w:asciiTheme="majorHAnsi" w:hAnsiTheme="majorHAnsi" w:cstheme="majorHAnsi"/>
          <w:spacing w:val="-5"/>
          <w:sz w:val="26"/>
        </w:rPr>
        <w:t xml:space="preserve"> </w:t>
      </w:r>
      <w:r w:rsidRPr="00D25689">
        <w:rPr>
          <w:rFonts w:asciiTheme="majorHAnsi" w:hAnsiTheme="majorHAnsi" w:cstheme="majorHAnsi"/>
          <w:sz w:val="26"/>
        </w:rPr>
        <w:t>giả</w:t>
      </w:r>
      <w:r w:rsidRPr="00D25689">
        <w:rPr>
          <w:rFonts w:asciiTheme="majorHAnsi" w:hAnsiTheme="majorHAnsi" w:cstheme="majorHAnsi"/>
          <w:spacing w:val="-4"/>
          <w:sz w:val="26"/>
        </w:rPr>
        <w:t xml:space="preserve"> </w:t>
      </w:r>
      <w:r w:rsidRPr="00D25689">
        <w:rPr>
          <w:rFonts w:asciiTheme="majorHAnsi" w:hAnsiTheme="majorHAnsi" w:cstheme="majorHAnsi"/>
          <w:sz w:val="26"/>
        </w:rPr>
        <w:t>đã</w:t>
      </w:r>
      <w:r w:rsidRPr="00D25689">
        <w:rPr>
          <w:rFonts w:asciiTheme="majorHAnsi" w:hAnsiTheme="majorHAnsi" w:cstheme="majorHAnsi"/>
          <w:spacing w:val="-4"/>
          <w:sz w:val="26"/>
        </w:rPr>
        <w:t xml:space="preserve"> </w:t>
      </w:r>
      <w:r w:rsidRPr="00D25689">
        <w:rPr>
          <w:rFonts w:asciiTheme="majorHAnsi" w:hAnsiTheme="majorHAnsi" w:cstheme="majorHAnsi"/>
          <w:sz w:val="26"/>
        </w:rPr>
        <w:t>thể</w:t>
      </w:r>
      <w:r w:rsidRPr="00D25689">
        <w:rPr>
          <w:rFonts w:asciiTheme="majorHAnsi" w:hAnsiTheme="majorHAnsi" w:cstheme="majorHAnsi"/>
          <w:spacing w:val="-2"/>
          <w:sz w:val="26"/>
        </w:rPr>
        <w:t xml:space="preserve"> </w:t>
      </w:r>
      <w:r w:rsidRPr="00D25689">
        <w:rPr>
          <w:rFonts w:asciiTheme="majorHAnsi" w:hAnsiTheme="majorHAnsi" w:cstheme="majorHAnsi"/>
          <w:sz w:val="26"/>
        </w:rPr>
        <w:t>hiện</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sự…</w:t>
      </w:r>
    </w:p>
    <w:p w14:paraId="627FB6BB" w14:textId="77777777" w:rsidR="002D4AA8" w:rsidRPr="00D25689" w:rsidRDefault="002D4AA8" w:rsidP="00D25689">
      <w:pPr>
        <w:pStyle w:val="ListParagraph"/>
        <w:spacing w:line="288" w:lineRule="auto"/>
        <w:rPr>
          <w:rFonts w:asciiTheme="majorHAnsi" w:hAnsiTheme="majorHAnsi" w:cstheme="majorHAnsi"/>
          <w:sz w:val="26"/>
        </w:rPr>
        <w:sectPr w:rsidR="002D4AA8" w:rsidRPr="00D25689">
          <w:pgSz w:w="12240" w:h="15840"/>
          <w:pgMar w:top="1040" w:right="0" w:bottom="900" w:left="0" w:header="722" w:footer="708" w:gutter="0"/>
          <w:cols w:space="720"/>
        </w:sectPr>
      </w:pPr>
    </w:p>
    <w:p w14:paraId="589206D6" w14:textId="77777777" w:rsidR="002D4AA8" w:rsidRPr="00D25689" w:rsidRDefault="00D25689" w:rsidP="00D25689">
      <w:pPr>
        <w:pStyle w:val="ListParagraph"/>
        <w:numPr>
          <w:ilvl w:val="0"/>
          <w:numId w:val="103"/>
        </w:numPr>
        <w:tabs>
          <w:tab w:val="left" w:pos="1278"/>
        </w:tabs>
        <w:spacing w:line="288" w:lineRule="auto"/>
        <w:ind w:left="1278" w:hanging="258"/>
        <w:jc w:val="left"/>
        <w:rPr>
          <w:rFonts w:asciiTheme="majorHAnsi" w:hAnsiTheme="majorHAnsi" w:cstheme="majorHAnsi"/>
          <w:b/>
          <w:color w:val="FF0000"/>
          <w:sz w:val="26"/>
        </w:rPr>
      </w:pPr>
      <w:r w:rsidRPr="00D25689">
        <w:rPr>
          <w:rFonts w:asciiTheme="majorHAnsi" w:hAnsiTheme="majorHAnsi" w:cstheme="majorHAnsi"/>
          <w:b/>
          <w:color w:val="FF0000"/>
          <w:sz w:val="26"/>
        </w:rPr>
        <w:lastRenderedPageBreak/>
        <w:t>Trình</w:t>
      </w:r>
      <w:r w:rsidRPr="00D25689">
        <w:rPr>
          <w:rFonts w:asciiTheme="majorHAnsi" w:hAnsiTheme="majorHAnsi" w:cstheme="majorHAnsi"/>
          <w:b/>
          <w:color w:val="FF0000"/>
          <w:spacing w:val="-4"/>
          <w:sz w:val="26"/>
        </w:rPr>
        <w:t xml:space="preserve"> </w:t>
      </w:r>
      <w:r w:rsidRPr="00D25689">
        <w:rPr>
          <w:rFonts w:asciiTheme="majorHAnsi" w:hAnsiTheme="majorHAnsi" w:cstheme="majorHAnsi"/>
          <w:b/>
          <w:color w:val="FF0000"/>
          <w:sz w:val="26"/>
        </w:rPr>
        <w:t>bày</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cách</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hiểu</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về</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một</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câu</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thơ,</w:t>
      </w:r>
      <w:r w:rsidRPr="00D25689">
        <w:rPr>
          <w:rFonts w:asciiTheme="majorHAnsi" w:hAnsiTheme="majorHAnsi" w:cstheme="majorHAnsi"/>
          <w:b/>
          <w:color w:val="FF0000"/>
          <w:spacing w:val="-2"/>
          <w:sz w:val="26"/>
        </w:rPr>
        <w:t xml:space="preserve"> </w:t>
      </w:r>
      <w:r w:rsidRPr="00D25689">
        <w:rPr>
          <w:rFonts w:asciiTheme="majorHAnsi" w:hAnsiTheme="majorHAnsi" w:cstheme="majorHAnsi"/>
          <w:b/>
          <w:color w:val="FF0000"/>
          <w:sz w:val="26"/>
        </w:rPr>
        <w:t>đoạn</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pacing w:val="-4"/>
          <w:sz w:val="26"/>
        </w:rPr>
        <w:t>thơ:</w:t>
      </w:r>
    </w:p>
    <w:p w14:paraId="751D36F3" w14:textId="77777777" w:rsidR="002D4AA8" w:rsidRPr="00D25689" w:rsidRDefault="00D25689" w:rsidP="00D25689">
      <w:pPr>
        <w:pStyle w:val="ListParagraph"/>
        <w:numPr>
          <w:ilvl w:val="1"/>
          <w:numId w:val="103"/>
        </w:numPr>
        <w:tabs>
          <w:tab w:val="left" w:pos="1364"/>
        </w:tabs>
        <w:spacing w:line="288" w:lineRule="auto"/>
        <w:ind w:left="1364" w:hanging="150"/>
        <w:rPr>
          <w:rFonts w:asciiTheme="majorHAnsi" w:hAnsiTheme="majorHAnsi" w:cstheme="majorHAnsi"/>
          <w:b/>
          <w:color w:val="FF0000"/>
          <w:sz w:val="26"/>
        </w:rPr>
      </w:pPr>
      <w:r w:rsidRPr="00D25689">
        <w:rPr>
          <w:rFonts w:asciiTheme="majorHAnsi" w:hAnsiTheme="majorHAnsi" w:cstheme="majorHAnsi"/>
          <w:sz w:val="26"/>
        </w:rPr>
        <w:t>Đọc</w:t>
      </w:r>
      <w:r w:rsidRPr="00D25689">
        <w:rPr>
          <w:rFonts w:asciiTheme="majorHAnsi" w:hAnsiTheme="majorHAnsi" w:cstheme="majorHAnsi"/>
          <w:spacing w:val="-5"/>
          <w:sz w:val="26"/>
        </w:rPr>
        <w:t xml:space="preserve"> </w:t>
      </w:r>
      <w:r w:rsidRPr="00D25689">
        <w:rPr>
          <w:rFonts w:asciiTheme="majorHAnsi" w:hAnsiTheme="majorHAnsi" w:cstheme="majorHAnsi"/>
          <w:sz w:val="26"/>
        </w:rPr>
        <w:t>kĩ</w:t>
      </w:r>
      <w:r w:rsidRPr="00D25689">
        <w:rPr>
          <w:rFonts w:asciiTheme="majorHAnsi" w:hAnsiTheme="majorHAnsi" w:cstheme="majorHAnsi"/>
          <w:spacing w:val="-4"/>
          <w:sz w:val="26"/>
        </w:rPr>
        <w:t xml:space="preserve"> </w:t>
      </w:r>
      <w:r w:rsidRPr="00D25689">
        <w:rPr>
          <w:rFonts w:asciiTheme="majorHAnsi" w:hAnsiTheme="majorHAnsi" w:cstheme="majorHAnsi"/>
          <w:sz w:val="26"/>
        </w:rPr>
        <w:t>câu</w:t>
      </w:r>
      <w:r w:rsidRPr="00D25689">
        <w:rPr>
          <w:rFonts w:asciiTheme="majorHAnsi" w:hAnsiTheme="majorHAnsi" w:cstheme="majorHAnsi"/>
          <w:spacing w:val="-4"/>
          <w:sz w:val="26"/>
        </w:rPr>
        <w:t xml:space="preserve"> </w:t>
      </w:r>
      <w:r w:rsidRPr="00D25689">
        <w:rPr>
          <w:rFonts w:asciiTheme="majorHAnsi" w:hAnsiTheme="majorHAnsi" w:cstheme="majorHAnsi"/>
          <w:sz w:val="26"/>
        </w:rPr>
        <w:t>hỏi,</w:t>
      </w:r>
      <w:r w:rsidRPr="00D25689">
        <w:rPr>
          <w:rFonts w:asciiTheme="majorHAnsi" w:hAnsiTheme="majorHAnsi" w:cstheme="majorHAnsi"/>
          <w:spacing w:val="-2"/>
          <w:sz w:val="26"/>
        </w:rPr>
        <w:t xml:space="preserve"> </w:t>
      </w:r>
      <w:r w:rsidRPr="00D25689">
        <w:rPr>
          <w:rFonts w:asciiTheme="majorHAnsi" w:hAnsiTheme="majorHAnsi" w:cstheme="majorHAnsi"/>
          <w:sz w:val="26"/>
        </w:rPr>
        <w:t>gạch</w:t>
      </w:r>
      <w:r w:rsidRPr="00D25689">
        <w:rPr>
          <w:rFonts w:asciiTheme="majorHAnsi" w:hAnsiTheme="majorHAnsi" w:cstheme="majorHAnsi"/>
          <w:spacing w:val="-4"/>
          <w:sz w:val="26"/>
        </w:rPr>
        <w:t xml:space="preserve"> </w:t>
      </w:r>
      <w:r w:rsidRPr="00D25689">
        <w:rPr>
          <w:rFonts w:asciiTheme="majorHAnsi" w:hAnsiTheme="majorHAnsi" w:cstheme="majorHAnsi"/>
          <w:sz w:val="26"/>
        </w:rPr>
        <w:t>chân</w:t>
      </w:r>
      <w:r w:rsidRPr="00D25689">
        <w:rPr>
          <w:rFonts w:asciiTheme="majorHAnsi" w:hAnsiTheme="majorHAnsi" w:cstheme="majorHAnsi"/>
          <w:spacing w:val="-4"/>
          <w:sz w:val="26"/>
        </w:rPr>
        <w:t xml:space="preserve"> </w:t>
      </w:r>
      <w:r w:rsidRPr="00D25689">
        <w:rPr>
          <w:rFonts w:asciiTheme="majorHAnsi" w:hAnsiTheme="majorHAnsi" w:cstheme="majorHAnsi"/>
          <w:sz w:val="26"/>
        </w:rPr>
        <w:t>dưới</w:t>
      </w:r>
      <w:r w:rsidRPr="00D25689">
        <w:rPr>
          <w:rFonts w:asciiTheme="majorHAnsi" w:hAnsiTheme="majorHAnsi" w:cstheme="majorHAnsi"/>
          <w:spacing w:val="-4"/>
          <w:sz w:val="26"/>
        </w:rPr>
        <w:t xml:space="preserve"> </w:t>
      </w:r>
      <w:r w:rsidRPr="00D25689">
        <w:rPr>
          <w:rFonts w:asciiTheme="majorHAnsi" w:hAnsiTheme="majorHAnsi" w:cstheme="majorHAnsi"/>
          <w:sz w:val="26"/>
        </w:rPr>
        <w:t>từ</w:t>
      </w:r>
      <w:r w:rsidRPr="00D25689">
        <w:rPr>
          <w:rFonts w:asciiTheme="majorHAnsi" w:hAnsiTheme="majorHAnsi" w:cstheme="majorHAnsi"/>
          <w:spacing w:val="-3"/>
          <w:sz w:val="26"/>
        </w:rPr>
        <w:t xml:space="preserve"> </w:t>
      </w:r>
      <w:r w:rsidRPr="00D25689">
        <w:rPr>
          <w:rFonts w:asciiTheme="majorHAnsi" w:hAnsiTheme="majorHAnsi" w:cstheme="majorHAnsi"/>
          <w:sz w:val="26"/>
        </w:rPr>
        <w:t>ngữ</w:t>
      </w:r>
      <w:r w:rsidRPr="00D25689">
        <w:rPr>
          <w:rFonts w:asciiTheme="majorHAnsi" w:hAnsiTheme="majorHAnsi" w:cstheme="majorHAnsi"/>
          <w:spacing w:val="-3"/>
          <w:sz w:val="26"/>
        </w:rPr>
        <w:t xml:space="preserve"> </w:t>
      </w:r>
      <w:r w:rsidRPr="00D25689">
        <w:rPr>
          <w:rFonts w:asciiTheme="majorHAnsi" w:hAnsiTheme="majorHAnsi" w:cstheme="majorHAnsi"/>
          <w:sz w:val="26"/>
        </w:rPr>
        <w:t>quan</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trọng.</w:t>
      </w:r>
    </w:p>
    <w:p w14:paraId="7CD2081A" w14:textId="77777777" w:rsidR="002D4AA8" w:rsidRPr="00D25689" w:rsidRDefault="00D25689" w:rsidP="00D25689">
      <w:pPr>
        <w:pStyle w:val="ListParagraph"/>
        <w:numPr>
          <w:ilvl w:val="1"/>
          <w:numId w:val="103"/>
        </w:numPr>
        <w:tabs>
          <w:tab w:val="left" w:pos="1429"/>
        </w:tabs>
        <w:spacing w:line="288" w:lineRule="auto"/>
        <w:ind w:left="1429" w:hanging="150"/>
        <w:rPr>
          <w:rFonts w:asciiTheme="majorHAnsi" w:hAnsiTheme="majorHAnsi" w:cstheme="majorHAnsi"/>
          <w:sz w:val="26"/>
        </w:rPr>
      </w:pPr>
      <w:r w:rsidRPr="00D25689">
        <w:rPr>
          <w:rFonts w:asciiTheme="majorHAnsi" w:hAnsiTheme="majorHAnsi" w:cstheme="majorHAnsi"/>
          <w:sz w:val="26"/>
        </w:rPr>
        <w:t>Giải</w:t>
      </w:r>
      <w:r w:rsidRPr="00D25689">
        <w:rPr>
          <w:rFonts w:asciiTheme="majorHAnsi" w:hAnsiTheme="majorHAnsi" w:cstheme="majorHAnsi"/>
          <w:spacing w:val="-6"/>
          <w:sz w:val="26"/>
        </w:rPr>
        <w:t xml:space="preserve"> </w:t>
      </w:r>
      <w:r w:rsidRPr="00D25689">
        <w:rPr>
          <w:rFonts w:asciiTheme="majorHAnsi" w:hAnsiTheme="majorHAnsi" w:cstheme="majorHAnsi"/>
          <w:sz w:val="26"/>
        </w:rPr>
        <w:t>thích</w:t>
      </w:r>
      <w:r w:rsidRPr="00D25689">
        <w:rPr>
          <w:rFonts w:asciiTheme="majorHAnsi" w:hAnsiTheme="majorHAnsi" w:cstheme="majorHAnsi"/>
          <w:spacing w:val="-5"/>
          <w:sz w:val="26"/>
        </w:rPr>
        <w:t xml:space="preserve"> </w:t>
      </w:r>
      <w:r w:rsidRPr="00D25689">
        <w:rPr>
          <w:rFonts w:asciiTheme="majorHAnsi" w:hAnsiTheme="majorHAnsi" w:cstheme="majorHAnsi"/>
          <w:sz w:val="26"/>
        </w:rPr>
        <w:t>những</w:t>
      </w:r>
      <w:r w:rsidRPr="00D25689">
        <w:rPr>
          <w:rFonts w:asciiTheme="majorHAnsi" w:hAnsiTheme="majorHAnsi" w:cstheme="majorHAnsi"/>
          <w:spacing w:val="-6"/>
          <w:sz w:val="26"/>
        </w:rPr>
        <w:t xml:space="preserve"> </w:t>
      </w:r>
      <w:r w:rsidRPr="00D25689">
        <w:rPr>
          <w:rFonts w:asciiTheme="majorHAnsi" w:hAnsiTheme="majorHAnsi" w:cstheme="majorHAnsi"/>
          <w:sz w:val="26"/>
        </w:rPr>
        <w:t>từ</w:t>
      </w:r>
      <w:r w:rsidRPr="00D25689">
        <w:rPr>
          <w:rFonts w:asciiTheme="majorHAnsi" w:hAnsiTheme="majorHAnsi" w:cstheme="majorHAnsi"/>
          <w:spacing w:val="-1"/>
          <w:sz w:val="26"/>
        </w:rPr>
        <w:t xml:space="preserve"> </w:t>
      </w:r>
      <w:r w:rsidRPr="00D25689">
        <w:rPr>
          <w:rFonts w:asciiTheme="majorHAnsi" w:hAnsiTheme="majorHAnsi" w:cstheme="majorHAnsi"/>
          <w:sz w:val="26"/>
        </w:rPr>
        <w:t>ngữ</w:t>
      </w:r>
      <w:r w:rsidRPr="00D25689">
        <w:rPr>
          <w:rFonts w:asciiTheme="majorHAnsi" w:hAnsiTheme="majorHAnsi" w:cstheme="majorHAnsi"/>
          <w:spacing w:val="-4"/>
          <w:sz w:val="26"/>
        </w:rPr>
        <w:t xml:space="preserve"> </w:t>
      </w:r>
      <w:r w:rsidRPr="00D25689">
        <w:rPr>
          <w:rFonts w:asciiTheme="majorHAnsi" w:hAnsiTheme="majorHAnsi" w:cstheme="majorHAnsi"/>
          <w:sz w:val="26"/>
        </w:rPr>
        <w:t>quan</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trọng.</w:t>
      </w:r>
    </w:p>
    <w:p w14:paraId="208DC927" w14:textId="77777777" w:rsidR="002D4AA8" w:rsidRPr="00D25689" w:rsidRDefault="00D25689" w:rsidP="00D25689">
      <w:pPr>
        <w:pStyle w:val="ListParagraph"/>
        <w:numPr>
          <w:ilvl w:val="0"/>
          <w:numId w:val="100"/>
        </w:numPr>
        <w:tabs>
          <w:tab w:val="left" w:pos="1288"/>
        </w:tabs>
        <w:spacing w:line="288" w:lineRule="auto"/>
        <w:ind w:left="1288" w:hanging="163"/>
        <w:rPr>
          <w:rFonts w:asciiTheme="majorHAnsi" w:hAnsiTheme="majorHAnsi" w:cstheme="majorHAnsi"/>
          <w:sz w:val="26"/>
        </w:rPr>
      </w:pPr>
      <w:r w:rsidRPr="00D25689">
        <w:rPr>
          <w:rFonts w:asciiTheme="majorHAnsi" w:hAnsiTheme="majorHAnsi" w:cstheme="majorHAnsi"/>
          <w:sz w:val="26"/>
        </w:rPr>
        <w:t>Đưa</w:t>
      </w:r>
      <w:r w:rsidRPr="00D25689">
        <w:rPr>
          <w:rFonts w:asciiTheme="majorHAnsi" w:hAnsiTheme="majorHAnsi" w:cstheme="majorHAnsi"/>
          <w:spacing w:val="-5"/>
          <w:sz w:val="26"/>
        </w:rPr>
        <w:t xml:space="preserve"> </w:t>
      </w:r>
      <w:r w:rsidRPr="00D25689">
        <w:rPr>
          <w:rFonts w:asciiTheme="majorHAnsi" w:hAnsiTheme="majorHAnsi" w:cstheme="majorHAnsi"/>
          <w:sz w:val="26"/>
        </w:rPr>
        <w:t>ra</w:t>
      </w:r>
      <w:r w:rsidRPr="00D25689">
        <w:rPr>
          <w:rFonts w:asciiTheme="majorHAnsi" w:hAnsiTheme="majorHAnsi" w:cstheme="majorHAnsi"/>
          <w:spacing w:val="-5"/>
          <w:sz w:val="26"/>
        </w:rPr>
        <w:t xml:space="preserve"> </w:t>
      </w:r>
      <w:r w:rsidRPr="00D25689">
        <w:rPr>
          <w:rFonts w:asciiTheme="majorHAnsi" w:hAnsiTheme="majorHAnsi" w:cstheme="majorHAnsi"/>
          <w:sz w:val="26"/>
        </w:rPr>
        <w:t>cách</w:t>
      </w:r>
      <w:r w:rsidRPr="00D25689">
        <w:rPr>
          <w:rFonts w:asciiTheme="majorHAnsi" w:hAnsiTheme="majorHAnsi" w:cstheme="majorHAnsi"/>
          <w:spacing w:val="-5"/>
          <w:sz w:val="26"/>
        </w:rPr>
        <w:t xml:space="preserve"> </w:t>
      </w:r>
      <w:r w:rsidRPr="00D25689">
        <w:rPr>
          <w:rFonts w:asciiTheme="majorHAnsi" w:hAnsiTheme="majorHAnsi" w:cstheme="majorHAnsi"/>
          <w:sz w:val="26"/>
        </w:rPr>
        <w:t>hiểu</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bản</w:t>
      </w:r>
      <w:r w:rsidRPr="00D25689">
        <w:rPr>
          <w:rFonts w:asciiTheme="majorHAnsi" w:hAnsiTheme="majorHAnsi" w:cstheme="majorHAnsi"/>
          <w:spacing w:val="-5"/>
          <w:sz w:val="26"/>
        </w:rPr>
        <w:t xml:space="preserve"> </w:t>
      </w:r>
      <w:r w:rsidRPr="00D25689">
        <w:rPr>
          <w:rFonts w:asciiTheme="majorHAnsi" w:hAnsiTheme="majorHAnsi" w:cstheme="majorHAnsi"/>
          <w:sz w:val="26"/>
        </w:rPr>
        <w:t>thân</w:t>
      </w:r>
      <w:r w:rsidRPr="00D25689">
        <w:rPr>
          <w:rFonts w:asciiTheme="majorHAnsi" w:hAnsiTheme="majorHAnsi" w:cstheme="majorHAnsi"/>
          <w:spacing w:val="-5"/>
          <w:sz w:val="26"/>
        </w:rPr>
        <w:t xml:space="preserve"> </w:t>
      </w:r>
      <w:r w:rsidRPr="00D25689">
        <w:rPr>
          <w:rFonts w:asciiTheme="majorHAnsi" w:hAnsiTheme="majorHAnsi" w:cstheme="majorHAnsi"/>
          <w:sz w:val="26"/>
        </w:rPr>
        <w:t>theo</w:t>
      </w:r>
      <w:r w:rsidRPr="00D25689">
        <w:rPr>
          <w:rFonts w:asciiTheme="majorHAnsi" w:hAnsiTheme="majorHAnsi" w:cstheme="majorHAnsi"/>
          <w:spacing w:val="-2"/>
          <w:sz w:val="26"/>
        </w:rPr>
        <w:t xml:space="preserve"> </w:t>
      </w:r>
      <w:r w:rsidRPr="00D25689">
        <w:rPr>
          <w:rFonts w:asciiTheme="majorHAnsi" w:hAnsiTheme="majorHAnsi" w:cstheme="majorHAnsi"/>
          <w:sz w:val="26"/>
        </w:rPr>
        <w:t>nghĩa</w:t>
      </w:r>
      <w:r w:rsidRPr="00D25689">
        <w:rPr>
          <w:rFonts w:asciiTheme="majorHAnsi" w:hAnsiTheme="majorHAnsi" w:cstheme="majorHAnsi"/>
          <w:spacing w:val="-3"/>
          <w:sz w:val="26"/>
        </w:rPr>
        <w:t xml:space="preserve"> </w:t>
      </w:r>
      <w:r w:rsidRPr="00D25689">
        <w:rPr>
          <w:rFonts w:asciiTheme="majorHAnsi" w:hAnsiTheme="majorHAnsi" w:cstheme="majorHAnsi"/>
          <w:sz w:val="26"/>
        </w:rPr>
        <w:t>đen,</w:t>
      </w:r>
      <w:r w:rsidRPr="00D25689">
        <w:rPr>
          <w:rFonts w:asciiTheme="majorHAnsi" w:hAnsiTheme="majorHAnsi" w:cstheme="majorHAnsi"/>
          <w:spacing w:val="-1"/>
          <w:sz w:val="26"/>
        </w:rPr>
        <w:t xml:space="preserve"> </w:t>
      </w:r>
      <w:r w:rsidRPr="00D25689">
        <w:rPr>
          <w:rFonts w:asciiTheme="majorHAnsi" w:hAnsiTheme="majorHAnsi" w:cstheme="majorHAnsi"/>
          <w:sz w:val="26"/>
        </w:rPr>
        <w:t>nghĩa</w:t>
      </w:r>
      <w:r w:rsidRPr="00D25689">
        <w:rPr>
          <w:rFonts w:asciiTheme="majorHAnsi" w:hAnsiTheme="majorHAnsi" w:cstheme="majorHAnsi"/>
          <w:spacing w:val="-5"/>
          <w:sz w:val="26"/>
        </w:rPr>
        <w:t xml:space="preserve"> </w:t>
      </w:r>
      <w:r w:rsidRPr="00D25689">
        <w:rPr>
          <w:rFonts w:asciiTheme="majorHAnsi" w:hAnsiTheme="majorHAnsi" w:cstheme="majorHAnsi"/>
          <w:sz w:val="26"/>
        </w:rPr>
        <w:t>bóng</w:t>
      </w:r>
      <w:r w:rsidRPr="00D25689">
        <w:rPr>
          <w:rFonts w:asciiTheme="majorHAnsi" w:hAnsiTheme="majorHAnsi" w:cstheme="majorHAnsi"/>
          <w:spacing w:val="-5"/>
          <w:sz w:val="26"/>
        </w:rPr>
        <w:t xml:space="preserve"> </w:t>
      </w:r>
      <w:r w:rsidRPr="00D25689">
        <w:rPr>
          <w:rFonts w:asciiTheme="majorHAnsi" w:hAnsiTheme="majorHAnsi" w:cstheme="majorHAnsi"/>
          <w:sz w:val="26"/>
        </w:rPr>
        <w:t>ý</w:t>
      </w:r>
      <w:r w:rsidRPr="00D25689">
        <w:rPr>
          <w:rFonts w:asciiTheme="majorHAnsi" w:hAnsiTheme="majorHAnsi" w:cstheme="majorHAnsi"/>
          <w:spacing w:val="-5"/>
          <w:sz w:val="26"/>
        </w:rPr>
        <w:t xml:space="preserve"> </w:t>
      </w:r>
      <w:r w:rsidRPr="00D25689">
        <w:rPr>
          <w:rFonts w:asciiTheme="majorHAnsi" w:hAnsiTheme="majorHAnsi" w:cstheme="majorHAnsi"/>
          <w:sz w:val="26"/>
        </w:rPr>
        <w:t>nghĩa</w:t>
      </w:r>
      <w:r w:rsidRPr="00D25689">
        <w:rPr>
          <w:rFonts w:asciiTheme="majorHAnsi" w:hAnsiTheme="majorHAnsi" w:cstheme="majorHAnsi"/>
          <w:spacing w:val="-4"/>
          <w:sz w:val="26"/>
        </w:rPr>
        <w:t xml:space="preserve"> </w:t>
      </w:r>
      <w:r w:rsidRPr="00D25689">
        <w:rPr>
          <w:rFonts w:asciiTheme="majorHAnsi" w:hAnsiTheme="majorHAnsi" w:cstheme="majorHAnsi"/>
          <w:sz w:val="26"/>
        </w:rPr>
        <w:t>cả</w:t>
      </w:r>
      <w:r w:rsidRPr="00D25689">
        <w:rPr>
          <w:rFonts w:asciiTheme="majorHAnsi" w:hAnsiTheme="majorHAnsi" w:cstheme="majorHAnsi"/>
          <w:spacing w:val="-2"/>
          <w:sz w:val="26"/>
        </w:rPr>
        <w:t xml:space="preserve"> </w:t>
      </w:r>
      <w:r w:rsidRPr="00D25689">
        <w:rPr>
          <w:rFonts w:asciiTheme="majorHAnsi" w:hAnsiTheme="majorHAnsi" w:cstheme="majorHAnsi"/>
          <w:sz w:val="26"/>
        </w:rPr>
        <w:t>câu</w:t>
      </w:r>
      <w:r w:rsidRPr="00D25689">
        <w:rPr>
          <w:rFonts w:asciiTheme="majorHAnsi" w:hAnsiTheme="majorHAnsi" w:cstheme="majorHAnsi"/>
          <w:spacing w:val="-5"/>
          <w:sz w:val="26"/>
        </w:rPr>
        <w:t xml:space="preserve"> </w:t>
      </w:r>
      <w:r w:rsidRPr="00D25689">
        <w:rPr>
          <w:rFonts w:asciiTheme="majorHAnsi" w:hAnsiTheme="majorHAnsi" w:cstheme="majorHAnsi"/>
          <w:sz w:val="26"/>
        </w:rPr>
        <w:t>thơ/đoạn</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thơ.</w:t>
      </w:r>
    </w:p>
    <w:p w14:paraId="7A6AB2CF" w14:textId="77777777" w:rsidR="002D4AA8" w:rsidRPr="00D25689" w:rsidRDefault="00D25689" w:rsidP="00D25689">
      <w:pPr>
        <w:pStyle w:val="ListParagraph"/>
        <w:numPr>
          <w:ilvl w:val="0"/>
          <w:numId w:val="100"/>
        </w:numPr>
        <w:tabs>
          <w:tab w:val="left" w:pos="1288"/>
        </w:tabs>
        <w:spacing w:line="288" w:lineRule="auto"/>
        <w:ind w:left="1288" w:hanging="163"/>
        <w:rPr>
          <w:rFonts w:asciiTheme="majorHAnsi" w:hAnsiTheme="majorHAnsi" w:cstheme="majorHAnsi"/>
          <w:sz w:val="26"/>
        </w:rPr>
      </w:pPr>
      <w:r w:rsidRPr="00D25689">
        <w:rPr>
          <w:rFonts w:asciiTheme="majorHAnsi" w:hAnsiTheme="majorHAnsi" w:cstheme="majorHAnsi"/>
          <w:sz w:val="26"/>
        </w:rPr>
        <w:t>Rút</w:t>
      </w:r>
      <w:r w:rsidRPr="00D25689">
        <w:rPr>
          <w:rFonts w:asciiTheme="majorHAnsi" w:hAnsiTheme="majorHAnsi" w:cstheme="majorHAnsi"/>
          <w:spacing w:val="-4"/>
          <w:sz w:val="26"/>
        </w:rPr>
        <w:t xml:space="preserve"> </w:t>
      </w:r>
      <w:r w:rsidRPr="00D25689">
        <w:rPr>
          <w:rFonts w:asciiTheme="majorHAnsi" w:hAnsiTheme="majorHAnsi" w:cstheme="majorHAnsi"/>
          <w:sz w:val="26"/>
        </w:rPr>
        <w:t>ra</w:t>
      </w:r>
      <w:r w:rsidRPr="00D25689">
        <w:rPr>
          <w:rFonts w:asciiTheme="majorHAnsi" w:hAnsiTheme="majorHAnsi" w:cstheme="majorHAnsi"/>
          <w:spacing w:val="-4"/>
          <w:sz w:val="26"/>
        </w:rPr>
        <w:t xml:space="preserve"> </w:t>
      </w:r>
      <w:r w:rsidRPr="00D25689">
        <w:rPr>
          <w:rFonts w:asciiTheme="majorHAnsi" w:hAnsiTheme="majorHAnsi" w:cstheme="majorHAnsi"/>
          <w:sz w:val="26"/>
        </w:rPr>
        <w:t>bài</w:t>
      </w:r>
      <w:r w:rsidRPr="00D25689">
        <w:rPr>
          <w:rFonts w:asciiTheme="majorHAnsi" w:hAnsiTheme="majorHAnsi" w:cstheme="majorHAnsi"/>
          <w:spacing w:val="-4"/>
          <w:sz w:val="26"/>
        </w:rPr>
        <w:t xml:space="preserve"> </w:t>
      </w:r>
      <w:r w:rsidRPr="00D25689">
        <w:rPr>
          <w:rFonts w:asciiTheme="majorHAnsi" w:hAnsiTheme="majorHAnsi" w:cstheme="majorHAnsi"/>
          <w:sz w:val="26"/>
        </w:rPr>
        <w:t>học</w:t>
      </w:r>
      <w:r w:rsidRPr="00D25689">
        <w:rPr>
          <w:rFonts w:asciiTheme="majorHAnsi" w:hAnsiTheme="majorHAnsi" w:cstheme="majorHAnsi"/>
          <w:spacing w:val="-4"/>
          <w:sz w:val="26"/>
        </w:rPr>
        <w:t xml:space="preserve"> </w:t>
      </w:r>
      <w:r w:rsidRPr="00D25689">
        <w:rPr>
          <w:rFonts w:asciiTheme="majorHAnsi" w:hAnsiTheme="majorHAnsi" w:cstheme="majorHAnsi"/>
          <w:sz w:val="26"/>
        </w:rPr>
        <w:t>cho</w:t>
      </w:r>
      <w:r w:rsidRPr="00D25689">
        <w:rPr>
          <w:rFonts w:asciiTheme="majorHAnsi" w:hAnsiTheme="majorHAnsi" w:cstheme="majorHAnsi"/>
          <w:spacing w:val="-2"/>
          <w:sz w:val="26"/>
        </w:rPr>
        <w:t xml:space="preserve"> </w:t>
      </w:r>
      <w:r w:rsidRPr="00D25689">
        <w:rPr>
          <w:rFonts w:asciiTheme="majorHAnsi" w:hAnsiTheme="majorHAnsi" w:cstheme="majorHAnsi"/>
          <w:sz w:val="26"/>
        </w:rPr>
        <w:t>bản</w:t>
      </w:r>
      <w:r w:rsidRPr="00D25689">
        <w:rPr>
          <w:rFonts w:asciiTheme="majorHAnsi" w:hAnsiTheme="majorHAnsi" w:cstheme="majorHAnsi"/>
          <w:spacing w:val="-2"/>
          <w:sz w:val="26"/>
        </w:rPr>
        <w:t xml:space="preserve"> thân.</w:t>
      </w:r>
    </w:p>
    <w:p w14:paraId="6A5AA0A3" w14:textId="77777777" w:rsidR="002D4AA8" w:rsidRPr="00D25689" w:rsidRDefault="00D25689" w:rsidP="00D25689">
      <w:pPr>
        <w:spacing w:line="288" w:lineRule="auto"/>
        <w:ind w:left="1020" w:right="1206"/>
        <w:rPr>
          <w:rFonts w:asciiTheme="majorHAnsi" w:hAnsiTheme="majorHAnsi" w:cstheme="majorHAnsi"/>
          <w:i/>
          <w:sz w:val="26"/>
        </w:rPr>
      </w:pPr>
      <w:r w:rsidRPr="00D25689">
        <w:rPr>
          <w:rFonts w:asciiTheme="majorHAnsi" w:hAnsiTheme="majorHAnsi" w:cstheme="majorHAnsi"/>
          <w:b/>
          <w:sz w:val="26"/>
        </w:rPr>
        <w:t>Ví</w:t>
      </w:r>
      <w:r w:rsidRPr="00D25689">
        <w:rPr>
          <w:rFonts w:asciiTheme="majorHAnsi" w:hAnsiTheme="majorHAnsi" w:cstheme="majorHAnsi"/>
          <w:b/>
          <w:spacing w:val="-3"/>
          <w:sz w:val="26"/>
        </w:rPr>
        <w:t xml:space="preserve"> </w:t>
      </w:r>
      <w:r w:rsidRPr="00D25689">
        <w:rPr>
          <w:rFonts w:asciiTheme="majorHAnsi" w:hAnsiTheme="majorHAnsi" w:cstheme="majorHAnsi"/>
          <w:b/>
          <w:sz w:val="26"/>
        </w:rPr>
        <w:t>dụ:</w:t>
      </w:r>
      <w:r w:rsidRPr="00D25689">
        <w:rPr>
          <w:rFonts w:asciiTheme="majorHAnsi" w:hAnsiTheme="majorHAnsi" w:cstheme="majorHAnsi"/>
          <w:b/>
          <w:spacing w:val="-3"/>
          <w:sz w:val="26"/>
        </w:rPr>
        <w:t xml:space="preserve"> </w:t>
      </w:r>
      <w:r w:rsidRPr="00D25689">
        <w:rPr>
          <w:rFonts w:asciiTheme="majorHAnsi" w:hAnsiTheme="majorHAnsi" w:cstheme="majorHAnsi"/>
          <w:sz w:val="26"/>
        </w:rPr>
        <w:t>Trình</w:t>
      </w:r>
      <w:r w:rsidRPr="00D25689">
        <w:rPr>
          <w:rFonts w:asciiTheme="majorHAnsi" w:hAnsiTheme="majorHAnsi" w:cstheme="majorHAnsi"/>
          <w:spacing w:val="-3"/>
          <w:sz w:val="26"/>
        </w:rPr>
        <w:t xml:space="preserve"> </w:t>
      </w:r>
      <w:r w:rsidRPr="00D25689">
        <w:rPr>
          <w:rFonts w:asciiTheme="majorHAnsi" w:hAnsiTheme="majorHAnsi" w:cstheme="majorHAnsi"/>
          <w:sz w:val="26"/>
        </w:rPr>
        <w:t>bày</w:t>
      </w:r>
      <w:r w:rsidRPr="00D25689">
        <w:rPr>
          <w:rFonts w:asciiTheme="majorHAnsi" w:hAnsiTheme="majorHAnsi" w:cstheme="majorHAnsi"/>
          <w:spacing w:val="-3"/>
          <w:sz w:val="26"/>
        </w:rPr>
        <w:t xml:space="preserve"> </w:t>
      </w:r>
      <w:r w:rsidRPr="00D25689">
        <w:rPr>
          <w:rFonts w:asciiTheme="majorHAnsi" w:hAnsiTheme="majorHAnsi" w:cstheme="majorHAnsi"/>
          <w:sz w:val="26"/>
        </w:rPr>
        <w:t>cách hiểu</w:t>
      </w:r>
      <w:r w:rsidRPr="00D25689">
        <w:rPr>
          <w:rFonts w:asciiTheme="majorHAnsi" w:hAnsiTheme="majorHAnsi" w:cstheme="majorHAnsi"/>
          <w:spacing w:val="-3"/>
          <w:sz w:val="26"/>
        </w:rPr>
        <w:t xml:space="preserve"> </w:t>
      </w:r>
      <w:r w:rsidRPr="00D25689">
        <w:rPr>
          <w:rFonts w:asciiTheme="majorHAnsi" w:hAnsiTheme="majorHAnsi" w:cstheme="majorHAnsi"/>
          <w:sz w:val="26"/>
        </w:rPr>
        <w:t>câu</w:t>
      </w:r>
      <w:r w:rsidRPr="00D25689">
        <w:rPr>
          <w:rFonts w:asciiTheme="majorHAnsi" w:hAnsiTheme="majorHAnsi" w:cstheme="majorHAnsi"/>
          <w:spacing w:val="-3"/>
          <w:sz w:val="26"/>
        </w:rPr>
        <w:t xml:space="preserve"> </w:t>
      </w:r>
      <w:r w:rsidRPr="00D25689">
        <w:rPr>
          <w:rFonts w:asciiTheme="majorHAnsi" w:hAnsiTheme="majorHAnsi" w:cstheme="majorHAnsi"/>
          <w:sz w:val="26"/>
        </w:rPr>
        <w:t>thơ</w:t>
      </w:r>
      <w:r w:rsidRPr="00D25689">
        <w:rPr>
          <w:rFonts w:asciiTheme="majorHAnsi" w:hAnsiTheme="majorHAnsi" w:cstheme="majorHAnsi"/>
          <w:spacing w:val="-2"/>
          <w:sz w:val="26"/>
        </w:rPr>
        <w:t xml:space="preserve"> </w:t>
      </w:r>
      <w:r w:rsidRPr="00D25689">
        <w:rPr>
          <w:rFonts w:asciiTheme="majorHAnsi" w:hAnsiTheme="majorHAnsi" w:cstheme="majorHAnsi"/>
          <w:i/>
          <w:sz w:val="26"/>
        </w:rPr>
        <w:t>“Ở</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hiền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thì</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lại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gặp</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hiền/Người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ngay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thì</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được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phật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tiên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 xml:space="preserve">độ </w:t>
      </w:r>
      <w:r w:rsidRPr="00D25689">
        <w:rPr>
          <w:rFonts w:asciiTheme="majorHAnsi" w:hAnsiTheme="majorHAnsi" w:cstheme="majorHAnsi"/>
          <w:i/>
          <w:spacing w:val="-4"/>
          <w:sz w:val="26"/>
        </w:rPr>
        <w:t>trì”</w:t>
      </w:r>
    </w:p>
    <w:p w14:paraId="31D18DB8" w14:textId="77777777" w:rsidR="002D4AA8" w:rsidRPr="00D25689" w:rsidRDefault="00D25689" w:rsidP="00D25689">
      <w:pPr>
        <w:pStyle w:val="Heading2"/>
        <w:numPr>
          <w:ilvl w:val="0"/>
          <w:numId w:val="103"/>
        </w:numPr>
        <w:tabs>
          <w:tab w:val="left" w:pos="1299"/>
        </w:tabs>
        <w:spacing w:line="288" w:lineRule="auto"/>
        <w:ind w:left="1299" w:hanging="279"/>
        <w:jc w:val="left"/>
        <w:rPr>
          <w:rFonts w:asciiTheme="majorHAnsi" w:hAnsiTheme="majorHAnsi" w:cstheme="majorHAnsi"/>
          <w:color w:val="0033CC"/>
          <w:sz w:val="28"/>
        </w:rPr>
      </w:pPr>
      <w:r w:rsidRPr="00D25689">
        <w:rPr>
          <w:rFonts w:asciiTheme="majorHAnsi" w:hAnsiTheme="majorHAnsi" w:cstheme="majorHAnsi"/>
          <w:color w:val="000000"/>
        </w:rPr>
        <w:t>Bày</w:t>
      </w:r>
      <w:r w:rsidRPr="00D25689">
        <w:rPr>
          <w:rFonts w:asciiTheme="majorHAnsi" w:hAnsiTheme="majorHAnsi" w:cstheme="majorHAnsi"/>
          <w:color w:val="000000"/>
          <w:spacing w:val="-5"/>
        </w:rPr>
        <w:t xml:space="preserve"> </w:t>
      </w:r>
      <w:r w:rsidRPr="00D25689">
        <w:rPr>
          <w:rFonts w:asciiTheme="majorHAnsi" w:hAnsiTheme="majorHAnsi" w:cstheme="majorHAnsi"/>
          <w:color w:val="000000"/>
        </w:rPr>
        <w:t>tỏ</w:t>
      </w:r>
      <w:r w:rsidRPr="00D25689">
        <w:rPr>
          <w:rFonts w:asciiTheme="majorHAnsi" w:hAnsiTheme="majorHAnsi" w:cstheme="majorHAnsi"/>
          <w:color w:val="000000"/>
          <w:spacing w:val="-4"/>
        </w:rPr>
        <w:t xml:space="preserve"> </w:t>
      </w:r>
      <w:r w:rsidRPr="00D25689">
        <w:rPr>
          <w:rFonts w:asciiTheme="majorHAnsi" w:hAnsiTheme="majorHAnsi" w:cstheme="majorHAnsi"/>
          <w:color w:val="000000"/>
        </w:rPr>
        <w:t>quan</w:t>
      </w:r>
      <w:r w:rsidRPr="00D25689">
        <w:rPr>
          <w:rFonts w:asciiTheme="majorHAnsi" w:hAnsiTheme="majorHAnsi" w:cstheme="majorHAnsi"/>
          <w:color w:val="000000"/>
          <w:spacing w:val="-5"/>
        </w:rPr>
        <w:t xml:space="preserve"> </w:t>
      </w:r>
      <w:r w:rsidRPr="00D25689">
        <w:rPr>
          <w:rFonts w:asciiTheme="majorHAnsi" w:hAnsiTheme="majorHAnsi" w:cstheme="majorHAnsi"/>
          <w:color w:val="000000"/>
        </w:rPr>
        <w:t>điểm</w:t>
      </w:r>
      <w:r w:rsidRPr="00D25689">
        <w:rPr>
          <w:rFonts w:asciiTheme="majorHAnsi" w:hAnsiTheme="majorHAnsi" w:cstheme="majorHAnsi"/>
          <w:color w:val="000000"/>
          <w:spacing w:val="-4"/>
        </w:rPr>
        <w:t xml:space="preserve"> </w:t>
      </w:r>
      <w:r w:rsidRPr="00D25689">
        <w:rPr>
          <w:rFonts w:asciiTheme="majorHAnsi" w:hAnsiTheme="majorHAnsi" w:cstheme="majorHAnsi"/>
          <w:color w:val="000000"/>
        </w:rPr>
        <w:t>và</w:t>
      </w:r>
      <w:r w:rsidRPr="00D25689">
        <w:rPr>
          <w:rFonts w:asciiTheme="majorHAnsi" w:hAnsiTheme="majorHAnsi" w:cstheme="majorHAnsi"/>
          <w:color w:val="000000"/>
          <w:spacing w:val="-5"/>
        </w:rPr>
        <w:t xml:space="preserve"> </w:t>
      </w:r>
      <w:r w:rsidRPr="00D25689">
        <w:rPr>
          <w:rFonts w:asciiTheme="majorHAnsi" w:hAnsiTheme="majorHAnsi" w:cstheme="majorHAnsi"/>
          <w:color w:val="000000"/>
        </w:rPr>
        <w:t>lí</w:t>
      </w:r>
      <w:r w:rsidRPr="00D25689">
        <w:rPr>
          <w:rFonts w:asciiTheme="majorHAnsi" w:hAnsiTheme="majorHAnsi" w:cstheme="majorHAnsi"/>
          <w:color w:val="000000"/>
          <w:spacing w:val="-4"/>
        </w:rPr>
        <w:t xml:space="preserve"> </w:t>
      </w:r>
      <w:r w:rsidRPr="00D25689">
        <w:rPr>
          <w:rFonts w:asciiTheme="majorHAnsi" w:hAnsiTheme="majorHAnsi" w:cstheme="majorHAnsi"/>
          <w:color w:val="000000"/>
        </w:rPr>
        <w:t>giải</w:t>
      </w:r>
      <w:r w:rsidRPr="00D25689">
        <w:rPr>
          <w:rFonts w:asciiTheme="majorHAnsi" w:hAnsiTheme="majorHAnsi" w:cstheme="majorHAnsi"/>
          <w:color w:val="000000"/>
          <w:spacing w:val="-5"/>
        </w:rPr>
        <w:t xml:space="preserve"> </w:t>
      </w:r>
      <w:r w:rsidRPr="00D25689">
        <w:rPr>
          <w:rFonts w:asciiTheme="majorHAnsi" w:hAnsiTheme="majorHAnsi" w:cstheme="majorHAnsi"/>
          <w:color w:val="000000"/>
        </w:rPr>
        <w:t>tại</w:t>
      </w:r>
      <w:r w:rsidRPr="00D25689">
        <w:rPr>
          <w:rFonts w:asciiTheme="majorHAnsi" w:hAnsiTheme="majorHAnsi" w:cstheme="majorHAnsi"/>
          <w:color w:val="000000"/>
          <w:spacing w:val="-4"/>
        </w:rPr>
        <w:t xml:space="preserve"> sao?</w:t>
      </w:r>
    </w:p>
    <w:p w14:paraId="4F369306" w14:textId="77777777" w:rsidR="002D4AA8" w:rsidRPr="00D25689" w:rsidRDefault="00D25689" w:rsidP="00D25689">
      <w:pPr>
        <w:pStyle w:val="ListParagraph"/>
        <w:numPr>
          <w:ilvl w:val="1"/>
          <w:numId w:val="103"/>
        </w:numPr>
        <w:tabs>
          <w:tab w:val="left" w:pos="1170"/>
        </w:tabs>
        <w:spacing w:line="288" w:lineRule="auto"/>
        <w:ind w:left="1170" w:hanging="150"/>
        <w:rPr>
          <w:rFonts w:asciiTheme="majorHAnsi" w:hAnsiTheme="majorHAnsi" w:cstheme="majorHAnsi"/>
          <w:sz w:val="26"/>
        </w:rPr>
      </w:pPr>
      <w:r w:rsidRPr="00D25689">
        <w:rPr>
          <w:rFonts w:asciiTheme="majorHAnsi" w:hAnsiTheme="majorHAnsi" w:cstheme="majorHAnsi"/>
          <w:sz w:val="26"/>
        </w:rPr>
        <w:t>Học</w:t>
      </w:r>
      <w:r w:rsidRPr="00D25689">
        <w:rPr>
          <w:rFonts w:asciiTheme="majorHAnsi" w:hAnsiTheme="majorHAnsi" w:cstheme="majorHAnsi"/>
          <w:spacing w:val="-5"/>
          <w:sz w:val="26"/>
        </w:rPr>
        <w:t xml:space="preserve"> </w:t>
      </w:r>
      <w:r w:rsidRPr="00D25689">
        <w:rPr>
          <w:rFonts w:asciiTheme="majorHAnsi" w:hAnsiTheme="majorHAnsi" w:cstheme="majorHAnsi"/>
          <w:sz w:val="26"/>
        </w:rPr>
        <w:t>sinh</w:t>
      </w:r>
      <w:r w:rsidRPr="00D25689">
        <w:rPr>
          <w:rFonts w:asciiTheme="majorHAnsi" w:hAnsiTheme="majorHAnsi" w:cstheme="majorHAnsi"/>
          <w:spacing w:val="-2"/>
          <w:sz w:val="26"/>
        </w:rPr>
        <w:t xml:space="preserve"> </w:t>
      </w:r>
      <w:r w:rsidRPr="00D25689">
        <w:rPr>
          <w:rFonts w:asciiTheme="majorHAnsi" w:hAnsiTheme="majorHAnsi" w:cstheme="majorHAnsi"/>
          <w:sz w:val="26"/>
        </w:rPr>
        <w:t>đọc</w:t>
      </w:r>
      <w:r w:rsidRPr="00D25689">
        <w:rPr>
          <w:rFonts w:asciiTheme="majorHAnsi" w:hAnsiTheme="majorHAnsi" w:cstheme="majorHAnsi"/>
          <w:spacing w:val="-5"/>
          <w:sz w:val="26"/>
        </w:rPr>
        <w:t xml:space="preserve"> </w:t>
      </w:r>
      <w:r w:rsidRPr="00D25689">
        <w:rPr>
          <w:rFonts w:asciiTheme="majorHAnsi" w:hAnsiTheme="majorHAnsi" w:cstheme="majorHAnsi"/>
          <w:sz w:val="26"/>
        </w:rPr>
        <w:t>kĩ</w:t>
      </w:r>
      <w:r w:rsidRPr="00D25689">
        <w:rPr>
          <w:rFonts w:asciiTheme="majorHAnsi" w:hAnsiTheme="majorHAnsi" w:cstheme="majorHAnsi"/>
          <w:spacing w:val="-4"/>
          <w:sz w:val="26"/>
        </w:rPr>
        <w:t xml:space="preserve"> </w:t>
      </w:r>
      <w:r w:rsidRPr="00D25689">
        <w:rPr>
          <w:rFonts w:asciiTheme="majorHAnsi" w:hAnsiTheme="majorHAnsi" w:cstheme="majorHAnsi"/>
          <w:sz w:val="26"/>
        </w:rPr>
        <w:t>câu</w:t>
      </w:r>
      <w:r w:rsidRPr="00D25689">
        <w:rPr>
          <w:rFonts w:asciiTheme="majorHAnsi" w:hAnsiTheme="majorHAnsi" w:cstheme="majorHAnsi"/>
          <w:spacing w:val="-5"/>
          <w:sz w:val="26"/>
        </w:rPr>
        <w:t xml:space="preserve"> </w:t>
      </w:r>
      <w:r w:rsidRPr="00D25689">
        <w:rPr>
          <w:rFonts w:asciiTheme="majorHAnsi" w:hAnsiTheme="majorHAnsi" w:cstheme="majorHAnsi"/>
          <w:sz w:val="26"/>
        </w:rPr>
        <w:t>hỏi,</w:t>
      </w:r>
      <w:r w:rsidRPr="00D25689">
        <w:rPr>
          <w:rFonts w:asciiTheme="majorHAnsi" w:hAnsiTheme="majorHAnsi" w:cstheme="majorHAnsi"/>
          <w:spacing w:val="-4"/>
          <w:sz w:val="26"/>
        </w:rPr>
        <w:t xml:space="preserve"> </w:t>
      </w:r>
      <w:r w:rsidRPr="00D25689">
        <w:rPr>
          <w:rFonts w:asciiTheme="majorHAnsi" w:hAnsiTheme="majorHAnsi" w:cstheme="majorHAnsi"/>
          <w:sz w:val="26"/>
        </w:rPr>
        <w:t>gạch</w:t>
      </w:r>
      <w:r w:rsidRPr="00D25689">
        <w:rPr>
          <w:rFonts w:asciiTheme="majorHAnsi" w:hAnsiTheme="majorHAnsi" w:cstheme="majorHAnsi"/>
          <w:spacing w:val="-4"/>
          <w:sz w:val="26"/>
        </w:rPr>
        <w:t xml:space="preserve"> </w:t>
      </w:r>
      <w:r w:rsidRPr="00D25689">
        <w:rPr>
          <w:rFonts w:asciiTheme="majorHAnsi" w:hAnsiTheme="majorHAnsi" w:cstheme="majorHAnsi"/>
          <w:sz w:val="26"/>
        </w:rPr>
        <w:t>chân</w:t>
      </w:r>
      <w:r w:rsidRPr="00D25689">
        <w:rPr>
          <w:rFonts w:asciiTheme="majorHAnsi" w:hAnsiTheme="majorHAnsi" w:cstheme="majorHAnsi"/>
          <w:spacing w:val="-5"/>
          <w:sz w:val="26"/>
        </w:rPr>
        <w:t xml:space="preserve"> </w:t>
      </w:r>
      <w:r w:rsidRPr="00D25689">
        <w:rPr>
          <w:rFonts w:asciiTheme="majorHAnsi" w:hAnsiTheme="majorHAnsi" w:cstheme="majorHAnsi"/>
          <w:sz w:val="26"/>
        </w:rPr>
        <w:t>dưới</w:t>
      </w:r>
      <w:r w:rsidRPr="00D25689">
        <w:rPr>
          <w:rFonts w:asciiTheme="majorHAnsi" w:hAnsiTheme="majorHAnsi" w:cstheme="majorHAnsi"/>
          <w:spacing w:val="-4"/>
          <w:sz w:val="26"/>
        </w:rPr>
        <w:t xml:space="preserve"> </w:t>
      </w:r>
      <w:r w:rsidRPr="00D25689">
        <w:rPr>
          <w:rFonts w:asciiTheme="majorHAnsi" w:hAnsiTheme="majorHAnsi" w:cstheme="majorHAnsi"/>
          <w:sz w:val="26"/>
        </w:rPr>
        <w:t>từ</w:t>
      </w:r>
      <w:r w:rsidRPr="00D25689">
        <w:rPr>
          <w:rFonts w:asciiTheme="majorHAnsi" w:hAnsiTheme="majorHAnsi" w:cstheme="majorHAnsi"/>
          <w:spacing w:val="-4"/>
          <w:sz w:val="26"/>
        </w:rPr>
        <w:t xml:space="preserve"> </w:t>
      </w:r>
      <w:r w:rsidRPr="00D25689">
        <w:rPr>
          <w:rFonts w:asciiTheme="majorHAnsi" w:hAnsiTheme="majorHAnsi" w:cstheme="majorHAnsi"/>
          <w:sz w:val="26"/>
        </w:rPr>
        <w:t>ngữ</w:t>
      </w:r>
      <w:r w:rsidRPr="00D25689">
        <w:rPr>
          <w:rFonts w:asciiTheme="majorHAnsi" w:hAnsiTheme="majorHAnsi" w:cstheme="majorHAnsi"/>
          <w:spacing w:val="-3"/>
          <w:sz w:val="26"/>
        </w:rPr>
        <w:t xml:space="preserve"> </w:t>
      </w:r>
      <w:r w:rsidRPr="00D25689">
        <w:rPr>
          <w:rFonts w:asciiTheme="majorHAnsi" w:hAnsiTheme="majorHAnsi" w:cstheme="majorHAnsi"/>
          <w:sz w:val="26"/>
        </w:rPr>
        <w:t>quan</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trọng.</w:t>
      </w:r>
    </w:p>
    <w:p w14:paraId="7BB33C72" w14:textId="77777777" w:rsidR="002D4AA8" w:rsidRPr="00D25689" w:rsidRDefault="00D25689" w:rsidP="00D25689">
      <w:pPr>
        <w:spacing w:line="288" w:lineRule="auto"/>
        <w:ind w:left="1020"/>
        <w:rPr>
          <w:rFonts w:asciiTheme="majorHAnsi" w:hAnsiTheme="majorHAnsi" w:cstheme="majorHAnsi"/>
          <w:sz w:val="26"/>
        </w:rPr>
      </w:pPr>
      <w:r w:rsidRPr="00D25689">
        <w:rPr>
          <w:rFonts w:asciiTheme="majorHAnsi" w:hAnsiTheme="majorHAnsi" w:cstheme="majorHAnsi"/>
          <w:b/>
          <w:color w:val="FF0000"/>
          <w:sz w:val="26"/>
        </w:rPr>
        <w:t>B1:</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Bày</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tỏ</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quan</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điểm</w:t>
      </w:r>
      <w:r w:rsidRPr="00D25689">
        <w:rPr>
          <w:rFonts w:asciiTheme="majorHAnsi" w:hAnsiTheme="majorHAnsi" w:cstheme="majorHAnsi"/>
          <w:b/>
          <w:color w:val="FF0000"/>
          <w:spacing w:val="-3"/>
          <w:sz w:val="26"/>
        </w:rPr>
        <w:t xml:space="preserve"> </w:t>
      </w:r>
      <w:r w:rsidRPr="00D25689">
        <w:rPr>
          <w:rFonts w:asciiTheme="majorHAnsi" w:hAnsiTheme="majorHAnsi" w:cstheme="majorHAnsi"/>
          <w:sz w:val="26"/>
        </w:rPr>
        <w:t>(đồng</w:t>
      </w:r>
      <w:r w:rsidRPr="00D25689">
        <w:rPr>
          <w:rFonts w:asciiTheme="majorHAnsi" w:hAnsiTheme="majorHAnsi" w:cstheme="majorHAnsi"/>
          <w:spacing w:val="-5"/>
          <w:sz w:val="26"/>
        </w:rPr>
        <w:t xml:space="preserve"> </w:t>
      </w:r>
      <w:r w:rsidRPr="00D25689">
        <w:rPr>
          <w:rFonts w:asciiTheme="majorHAnsi" w:hAnsiTheme="majorHAnsi" w:cstheme="majorHAnsi"/>
          <w:sz w:val="26"/>
        </w:rPr>
        <w:t>ý/không</w:t>
      </w:r>
      <w:r w:rsidRPr="00D25689">
        <w:rPr>
          <w:rFonts w:asciiTheme="majorHAnsi" w:hAnsiTheme="majorHAnsi" w:cstheme="majorHAnsi"/>
          <w:spacing w:val="-6"/>
          <w:sz w:val="26"/>
        </w:rPr>
        <w:t xml:space="preserve"> </w:t>
      </w:r>
      <w:r w:rsidRPr="00D25689">
        <w:rPr>
          <w:rFonts w:asciiTheme="majorHAnsi" w:hAnsiTheme="majorHAnsi" w:cstheme="majorHAnsi"/>
          <w:sz w:val="26"/>
        </w:rPr>
        <w:t>đồng</w:t>
      </w:r>
      <w:r w:rsidRPr="00D25689">
        <w:rPr>
          <w:rFonts w:asciiTheme="majorHAnsi" w:hAnsiTheme="majorHAnsi" w:cstheme="majorHAnsi"/>
          <w:spacing w:val="-6"/>
          <w:sz w:val="26"/>
        </w:rPr>
        <w:t xml:space="preserve"> </w:t>
      </w:r>
      <w:r w:rsidRPr="00D25689">
        <w:rPr>
          <w:rFonts w:asciiTheme="majorHAnsi" w:hAnsiTheme="majorHAnsi" w:cstheme="majorHAnsi"/>
          <w:spacing w:val="-5"/>
          <w:sz w:val="26"/>
        </w:rPr>
        <w:t>ý).</w:t>
      </w:r>
    </w:p>
    <w:p w14:paraId="2622D781" w14:textId="77777777" w:rsidR="002D4AA8" w:rsidRPr="00D25689" w:rsidRDefault="00D25689" w:rsidP="00D25689">
      <w:pPr>
        <w:spacing w:line="288" w:lineRule="auto"/>
        <w:ind w:left="1020"/>
        <w:rPr>
          <w:rFonts w:asciiTheme="majorHAnsi" w:hAnsiTheme="majorHAnsi" w:cstheme="majorHAnsi"/>
          <w:b/>
          <w:sz w:val="26"/>
        </w:rPr>
      </w:pPr>
      <w:r w:rsidRPr="00D25689">
        <w:rPr>
          <w:rFonts w:asciiTheme="majorHAnsi" w:hAnsiTheme="majorHAnsi" w:cstheme="majorHAnsi"/>
          <w:b/>
          <w:color w:val="FF0000"/>
          <w:sz w:val="26"/>
        </w:rPr>
        <w:t>B2:</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Lí</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pacing w:val="-2"/>
          <w:sz w:val="26"/>
        </w:rPr>
        <w:t>giải:</w:t>
      </w:r>
    </w:p>
    <w:p w14:paraId="21B22D88"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Giải</w:t>
      </w:r>
      <w:r w:rsidRPr="00D25689">
        <w:rPr>
          <w:rFonts w:asciiTheme="majorHAnsi" w:hAnsiTheme="majorHAnsi" w:cstheme="majorHAnsi"/>
          <w:spacing w:val="-5"/>
        </w:rPr>
        <w:t xml:space="preserve"> </w:t>
      </w:r>
      <w:r w:rsidRPr="00D25689">
        <w:rPr>
          <w:rFonts w:asciiTheme="majorHAnsi" w:hAnsiTheme="majorHAnsi" w:cstheme="majorHAnsi"/>
        </w:rPr>
        <w:t>thích</w:t>
      </w:r>
      <w:r w:rsidRPr="00D25689">
        <w:rPr>
          <w:rFonts w:asciiTheme="majorHAnsi" w:hAnsiTheme="majorHAnsi" w:cstheme="majorHAnsi"/>
          <w:spacing w:val="-3"/>
        </w:rPr>
        <w:t xml:space="preserve"> </w:t>
      </w:r>
      <w:r w:rsidRPr="00D25689">
        <w:rPr>
          <w:rFonts w:asciiTheme="majorHAnsi" w:hAnsiTheme="majorHAnsi" w:cstheme="majorHAnsi"/>
        </w:rPr>
        <w:t>từ</w:t>
      </w:r>
      <w:r w:rsidRPr="00D25689">
        <w:rPr>
          <w:rFonts w:asciiTheme="majorHAnsi" w:hAnsiTheme="majorHAnsi" w:cstheme="majorHAnsi"/>
          <w:spacing w:val="-3"/>
        </w:rPr>
        <w:t xml:space="preserve"> </w:t>
      </w:r>
      <w:r w:rsidRPr="00D25689">
        <w:rPr>
          <w:rFonts w:asciiTheme="majorHAnsi" w:hAnsiTheme="majorHAnsi" w:cstheme="majorHAnsi"/>
        </w:rPr>
        <w:t>ngữ</w:t>
      </w:r>
      <w:r w:rsidRPr="00D25689">
        <w:rPr>
          <w:rFonts w:asciiTheme="majorHAnsi" w:hAnsiTheme="majorHAnsi" w:cstheme="majorHAnsi"/>
          <w:spacing w:val="-4"/>
        </w:rPr>
        <w:t xml:space="preserve"> </w:t>
      </w:r>
      <w:r w:rsidRPr="00D25689">
        <w:rPr>
          <w:rFonts w:asciiTheme="majorHAnsi" w:hAnsiTheme="majorHAnsi" w:cstheme="majorHAnsi"/>
        </w:rPr>
        <w:t>quan</w:t>
      </w:r>
      <w:r w:rsidRPr="00D25689">
        <w:rPr>
          <w:rFonts w:asciiTheme="majorHAnsi" w:hAnsiTheme="majorHAnsi" w:cstheme="majorHAnsi"/>
          <w:spacing w:val="-5"/>
        </w:rPr>
        <w:t xml:space="preserve"> </w:t>
      </w:r>
      <w:r w:rsidRPr="00D25689">
        <w:rPr>
          <w:rFonts w:asciiTheme="majorHAnsi" w:hAnsiTheme="majorHAnsi" w:cstheme="majorHAnsi"/>
        </w:rPr>
        <w:t>trọng,</w:t>
      </w:r>
      <w:r w:rsidRPr="00D25689">
        <w:rPr>
          <w:rFonts w:asciiTheme="majorHAnsi" w:hAnsiTheme="majorHAnsi" w:cstheme="majorHAnsi"/>
          <w:spacing w:val="-4"/>
        </w:rPr>
        <w:t xml:space="preserve"> </w:t>
      </w:r>
      <w:r w:rsidRPr="00D25689">
        <w:rPr>
          <w:rFonts w:asciiTheme="majorHAnsi" w:hAnsiTheme="majorHAnsi" w:cstheme="majorHAnsi"/>
        </w:rPr>
        <w:t>ý</w:t>
      </w:r>
      <w:r w:rsidRPr="00D25689">
        <w:rPr>
          <w:rFonts w:asciiTheme="majorHAnsi" w:hAnsiTheme="majorHAnsi" w:cstheme="majorHAnsi"/>
          <w:spacing w:val="-3"/>
        </w:rPr>
        <w:t xml:space="preserve"> </w:t>
      </w:r>
      <w:r w:rsidRPr="00D25689">
        <w:rPr>
          <w:rFonts w:asciiTheme="majorHAnsi" w:hAnsiTheme="majorHAnsi" w:cstheme="majorHAnsi"/>
        </w:rPr>
        <w:t>nghĩa</w:t>
      </w:r>
      <w:r w:rsidRPr="00D25689">
        <w:rPr>
          <w:rFonts w:asciiTheme="majorHAnsi" w:hAnsiTheme="majorHAnsi" w:cstheme="majorHAnsi"/>
          <w:spacing w:val="-5"/>
        </w:rPr>
        <w:t xml:space="preserve"> </w:t>
      </w:r>
      <w:r w:rsidRPr="00D25689">
        <w:rPr>
          <w:rFonts w:asciiTheme="majorHAnsi" w:hAnsiTheme="majorHAnsi" w:cstheme="majorHAnsi"/>
        </w:rPr>
        <w:t>cả</w:t>
      </w:r>
      <w:r w:rsidRPr="00D25689">
        <w:rPr>
          <w:rFonts w:asciiTheme="majorHAnsi" w:hAnsiTheme="majorHAnsi" w:cstheme="majorHAnsi"/>
          <w:spacing w:val="-2"/>
        </w:rPr>
        <w:t xml:space="preserve"> </w:t>
      </w:r>
      <w:r w:rsidRPr="00D25689">
        <w:rPr>
          <w:rFonts w:asciiTheme="majorHAnsi" w:hAnsiTheme="majorHAnsi" w:cstheme="majorHAnsi"/>
        </w:rPr>
        <w:t>câu</w:t>
      </w:r>
      <w:r w:rsidRPr="00D25689">
        <w:rPr>
          <w:rFonts w:asciiTheme="majorHAnsi" w:hAnsiTheme="majorHAnsi" w:cstheme="majorHAnsi"/>
          <w:spacing w:val="-2"/>
        </w:rPr>
        <w:t xml:space="preserve"> </w:t>
      </w:r>
      <w:r w:rsidRPr="00D25689">
        <w:rPr>
          <w:rFonts w:asciiTheme="majorHAnsi" w:hAnsiTheme="majorHAnsi" w:cstheme="majorHAnsi"/>
        </w:rPr>
        <w:t>thơ/</w:t>
      </w:r>
      <w:r w:rsidRPr="00D25689">
        <w:rPr>
          <w:rFonts w:asciiTheme="majorHAnsi" w:hAnsiTheme="majorHAnsi" w:cstheme="majorHAnsi"/>
          <w:spacing w:val="-4"/>
        </w:rPr>
        <w:t xml:space="preserve"> </w:t>
      </w:r>
      <w:r w:rsidRPr="00D25689">
        <w:rPr>
          <w:rFonts w:asciiTheme="majorHAnsi" w:hAnsiTheme="majorHAnsi" w:cstheme="majorHAnsi"/>
        </w:rPr>
        <w:t>đoạn</w:t>
      </w:r>
      <w:r w:rsidRPr="00D25689">
        <w:rPr>
          <w:rFonts w:asciiTheme="majorHAnsi" w:hAnsiTheme="majorHAnsi" w:cstheme="majorHAnsi"/>
          <w:spacing w:val="-3"/>
        </w:rPr>
        <w:t xml:space="preserve"> </w:t>
      </w:r>
      <w:r w:rsidRPr="00D25689">
        <w:rPr>
          <w:rFonts w:asciiTheme="majorHAnsi" w:hAnsiTheme="majorHAnsi" w:cstheme="majorHAnsi"/>
          <w:spacing w:val="-4"/>
        </w:rPr>
        <w:t>thơ,</w:t>
      </w:r>
    </w:p>
    <w:p w14:paraId="4B8980B0"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Nếu</w:t>
      </w:r>
      <w:r w:rsidRPr="00D25689">
        <w:rPr>
          <w:rFonts w:asciiTheme="majorHAnsi" w:hAnsiTheme="majorHAnsi" w:cstheme="majorHAnsi"/>
          <w:spacing w:val="-4"/>
        </w:rPr>
        <w:t xml:space="preserve"> </w:t>
      </w:r>
      <w:r w:rsidRPr="00D25689">
        <w:rPr>
          <w:rFonts w:asciiTheme="majorHAnsi" w:hAnsiTheme="majorHAnsi" w:cstheme="majorHAnsi"/>
        </w:rPr>
        <w:t>không</w:t>
      </w:r>
      <w:r w:rsidRPr="00D25689">
        <w:rPr>
          <w:rFonts w:asciiTheme="majorHAnsi" w:hAnsiTheme="majorHAnsi" w:cstheme="majorHAnsi"/>
          <w:spacing w:val="-5"/>
        </w:rPr>
        <w:t xml:space="preserve"> </w:t>
      </w:r>
      <w:r w:rsidRPr="00D25689">
        <w:rPr>
          <w:rFonts w:asciiTheme="majorHAnsi" w:hAnsiTheme="majorHAnsi" w:cstheme="majorHAnsi"/>
        </w:rPr>
        <w:t>có</w:t>
      </w:r>
      <w:r w:rsidRPr="00D25689">
        <w:rPr>
          <w:rFonts w:asciiTheme="majorHAnsi" w:hAnsiTheme="majorHAnsi" w:cstheme="majorHAnsi"/>
          <w:spacing w:val="-4"/>
        </w:rPr>
        <w:t xml:space="preserve"> </w:t>
      </w:r>
      <w:r w:rsidRPr="00D25689">
        <w:rPr>
          <w:rFonts w:asciiTheme="majorHAnsi" w:hAnsiTheme="majorHAnsi" w:cstheme="majorHAnsi"/>
        </w:rPr>
        <w:t>…</w:t>
      </w:r>
      <w:r w:rsidRPr="00D25689">
        <w:rPr>
          <w:rFonts w:asciiTheme="majorHAnsi" w:hAnsiTheme="majorHAnsi" w:cstheme="majorHAnsi"/>
          <w:spacing w:val="-1"/>
        </w:rPr>
        <w:t xml:space="preserve"> </w:t>
      </w:r>
      <w:r w:rsidRPr="00D25689">
        <w:rPr>
          <w:rFonts w:asciiTheme="majorHAnsi" w:hAnsiTheme="majorHAnsi" w:cstheme="majorHAnsi"/>
        </w:rPr>
        <w:t>thì</w:t>
      </w:r>
      <w:r w:rsidRPr="00D25689">
        <w:rPr>
          <w:rFonts w:asciiTheme="majorHAnsi" w:hAnsiTheme="majorHAnsi" w:cstheme="majorHAnsi"/>
          <w:spacing w:val="-3"/>
        </w:rPr>
        <w:t xml:space="preserve"> </w:t>
      </w:r>
      <w:r w:rsidRPr="00D25689">
        <w:rPr>
          <w:rFonts w:asciiTheme="majorHAnsi" w:hAnsiTheme="majorHAnsi" w:cstheme="majorHAnsi"/>
        </w:rPr>
        <w:t>sẽ</w:t>
      </w:r>
      <w:r w:rsidRPr="00D25689">
        <w:rPr>
          <w:rFonts w:asciiTheme="majorHAnsi" w:hAnsiTheme="majorHAnsi" w:cstheme="majorHAnsi"/>
          <w:spacing w:val="-4"/>
        </w:rPr>
        <w:t xml:space="preserve"> </w:t>
      </w: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(hướng</w:t>
      </w:r>
      <w:r w:rsidRPr="00D25689">
        <w:rPr>
          <w:rFonts w:asciiTheme="majorHAnsi" w:hAnsiTheme="majorHAnsi" w:cstheme="majorHAnsi"/>
          <w:spacing w:val="-3"/>
        </w:rPr>
        <w:t xml:space="preserve"> </w:t>
      </w:r>
      <w:r w:rsidRPr="00D25689">
        <w:rPr>
          <w:rFonts w:asciiTheme="majorHAnsi" w:hAnsiTheme="majorHAnsi" w:cstheme="majorHAnsi"/>
          <w:spacing w:val="-4"/>
        </w:rPr>
        <w:t>xấu)</w:t>
      </w:r>
    </w:p>
    <w:p w14:paraId="751AC84F"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Nếu</w:t>
      </w:r>
      <w:r w:rsidRPr="00D25689">
        <w:rPr>
          <w:rFonts w:asciiTheme="majorHAnsi" w:hAnsiTheme="majorHAnsi" w:cstheme="majorHAnsi"/>
          <w:spacing w:val="-4"/>
        </w:rPr>
        <w:t xml:space="preserve"> </w:t>
      </w:r>
      <w:r w:rsidRPr="00D25689">
        <w:rPr>
          <w:rFonts w:asciiTheme="majorHAnsi" w:hAnsiTheme="majorHAnsi" w:cstheme="majorHAnsi"/>
        </w:rPr>
        <w:t>có</w:t>
      </w:r>
      <w:r w:rsidRPr="00D25689">
        <w:rPr>
          <w:rFonts w:asciiTheme="majorHAnsi" w:hAnsiTheme="majorHAnsi" w:cstheme="majorHAnsi"/>
          <w:spacing w:val="-5"/>
        </w:rPr>
        <w:t xml:space="preserve"> </w:t>
      </w:r>
      <w:r w:rsidRPr="00D25689">
        <w:rPr>
          <w:rFonts w:asciiTheme="majorHAnsi" w:hAnsiTheme="majorHAnsi" w:cstheme="majorHAnsi"/>
        </w:rPr>
        <w:t>…thì</w:t>
      </w:r>
      <w:r w:rsidRPr="00D25689">
        <w:rPr>
          <w:rFonts w:asciiTheme="majorHAnsi" w:hAnsiTheme="majorHAnsi" w:cstheme="majorHAnsi"/>
          <w:spacing w:val="-4"/>
        </w:rPr>
        <w:t xml:space="preserve"> </w:t>
      </w:r>
      <w:r w:rsidRPr="00D25689">
        <w:rPr>
          <w:rFonts w:asciiTheme="majorHAnsi" w:hAnsiTheme="majorHAnsi" w:cstheme="majorHAnsi"/>
        </w:rPr>
        <w:t>sẽ</w:t>
      </w:r>
      <w:r w:rsidRPr="00D25689">
        <w:rPr>
          <w:rFonts w:asciiTheme="majorHAnsi" w:hAnsiTheme="majorHAnsi" w:cstheme="majorHAnsi"/>
          <w:spacing w:val="-2"/>
        </w:rPr>
        <w:t xml:space="preserve"> </w:t>
      </w:r>
      <w:r w:rsidRPr="00D25689">
        <w:rPr>
          <w:rFonts w:asciiTheme="majorHAnsi" w:hAnsiTheme="majorHAnsi" w:cstheme="majorHAnsi"/>
        </w:rPr>
        <w:t>…(kết</w:t>
      </w:r>
      <w:r w:rsidRPr="00D25689">
        <w:rPr>
          <w:rFonts w:asciiTheme="majorHAnsi" w:hAnsiTheme="majorHAnsi" w:cstheme="majorHAnsi"/>
          <w:spacing w:val="-4"/>
        </w:rPr>
        <w:t xml:space="preserve"> </w:t>
      </w:r>
      <w:r w:rsidRPr="00D25689">
        <w:rPr>
          <w:rFonts w:asciiTheme="majorHAnsi" w:hAnsiTheme="majorHAnsi" w:cstheme="majorHAnsi"/>
        </w:rPr>
        <w:t>quả</w:t>
      </w:r>
      <w:r w:rsidRPr="00D25689">
        <w:rPr>
          <w:rFonts w:asciiTheme="majorHAnsi" w:hAnsiTheme="majorHAnsi" w:cstheme="majorHAnsi"/>
          <w:spacing w:val="-5"/>
        </w:rPr>
        <w:t xml:space="preserve"> </w:t>
      </w:r>
      <w:r w:rsidRPr="00D25689">
        <w:rPr>
          <w:rFonts w:asciiTheme="majorHAnsi" w:hAnsiTheme="majorHAnsi" w:cstheme="majorHAnsi"/>
          <w:spacing w:val="-2"/>
        </w:rPr>
        <w:t>tốt).</w:t>
      </w:r>
    </w:p>
    <w:p w14:paraId="1F837FE1" w14:textId="77777777" w:rsidR="002D4AA8" w:rsidRPr="00D25689" w:rsidRDefault="00D25689" w:rsidP="00D25689">
      <w:pPr>
        <w:spacing w:line="288" w:lineRule="auto"/>
        <w:ind w:left="1020"/>
        <w:rPr>
          <w:rFonts w:asciiTheme="majorHAnsi" w:hAnsiTheme="majorHAnsi" w:cstheme="majorHAnsi"/>
          <w:b/>
          <w:sz w:val="26"/>
        </w:rPr>
      </w:pPr>
      <w:r w:rsidRPr="00D25689">
        <w:rPr>
          <w:rFonts w:asciiTheme="majorHAnsi" w:hAnsiTheme="majorHAnsi" w:cstheme="majorHAnsi"/>
          <w:b/>
          <w:color w:val="FF0000"/>
          <w:sz w:val="26"/>
        </w:rPr>
        <w:t>B3:</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kết</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hợp</w:t>
      </w:r>
      <w:r w:rsidRPr="00D25689">
        <w:rPr>
          <w:rFonts w:asciiTheme="majorHAnsi" w:hAnsiTheme="majorHAnsi" w:cstheme="majorHAnsi"/>
          <w:b/>
          <w:color w:val="FF0000"/>
          <w:spacing w:val="-4"/>
          <w:sz w:val="26"/>
        </w:rPr>
        <w:t xml:space="preserve"> </w:t>
      </w:r>
      <w:r w:rsidRPr="00D25689">
        <w:rPr>
          <w:rFonts w:asciiTheme="majorHAnsi" w:hAnsiTheme="majorHAnsi" w:cstheme="majorHAnsi"/>
          <w:b/>
          <w:color w:val="FF0000"/>
          <w:sz w:val="26"/>
        </w:rPr>
        <w:t>kiến</w:t>
      </w:r>
      <w:r w:rsidRPr="00D25689">
        <w:rPr>
          <w:rFonts w:asciiTheme="majorHAnsi" w:hAnsiTheme="majorHAnsi" w:cstheme="majorHAnsi"/>
          <w:b/>
          <w:color w:val="FF0000"/>
          <w:spacing w:val="-3"/>
          <w:sz w:val="26"/>
        </w:rPr>
        <w:t xml:space="preserve"> </w:t>
      </w:r>
      <w:r w:rsidRPr="00D25689">
        <w:rPr>
          <w:rFonts w:asciiTheme="majorHAnsi" w:hAnsiTheme="majorHAnsi" w:cstheme="majorHAnsi"/>
          <w:b/>
          <w:color w:val="FF0000"/>
          <w:sz w:val="26"/>
        </w:rPr>
        <w:t>thức</w:t>
      </w:r>
      <w:r w:rsidRPr="00D25689">
        <w:rPr>
          <w:rFonts w:asciiTheme="majorHAnsi" w:hAnsiTheme="majorHAnsi" w:cstheme="majorHAnsi"/>
          <w:b/>
          <w:color w:val="FF0000"/>
          <w:spacing w:val="-2"/>
          <w:sz w:val="26"/>
        </w:rPr>
        <w:t xml:space="preserve"> </w:t>
      </w:r>
      <w:r w:rsidRPr="00D25689">
        <w:rPr>
          <w:rFonts w:asciiTheme="majorHAnsi" w:hAnsiTheme="majorHAnsi" w:cstheme="majorHAnsi"/>
          <w:b/>
          <w:color w:val="FF0000"/>
          <w:sz w:val="26"/>
        </w:rPr>
        <w:t>XH</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để</w:t>
      </w:r>
      <w:r w:rsidRPr="00D25689">
        <w:rPr>
          <w:rFonts w:asciiTheme="majorHAnsi" w:hAnsiTheme="majorHAnsi" w:cstheme="majorHAnsi"/>
          <w:b/>
          <w:color w:val="FF0000"/>
          <w:spacing w:val="-4"/>
          <w:sz w:val="26"/>
        </w:rPr>
        <w:t xml:space="preserve"> </w:t>
      </w:r>
      <w:r w:rsidRPr="00D25689">
        <w:rPr>
          <w:rFonts w:asciiTheme="majorHAnsi" w:hAnsiTheme="majorHAnsi" w:cstheme="majorHAnsi"/>
          <w:b/>
          <w:color w:val="FF0000"/>
          <w:sz w:val="26"/>
        </w:rPr>
        <w:t>giải</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thích</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và</w:t>
      </w:r>
      <w:r w:rsidRPr="00D25689">
        <w:rPr>
          <w:rFonts w:asciiTheme="majorHAnsi" w:hAnsiTheme="majorHAnsi" w:cstheme="majorHAnsi"/>
          <w:b/>
          <w:color w:val="FF0000"/>
          <w:spacing w:val="-4"/>
          <w:sz w:val="26"/>
        </w:rPr>
        <w:t xml:space="preserve"> </w:t>
      </w:r>
      <w:r w:rsidRPr="00D25689">
        <w:rPr>
          <w:rFonts w:asciiTheme="majorHAnsi" w:hAnsiTheme="majorHAnsi" w:cstheme="majorHAnsi"/>
          <w:b/>
          <w:color w:val="FF0000"/>
          <w:sz w:val="26"/>
        </w:rPr>
        <w:t>đi</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đến</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kết</w:t>
      </w:r>
      <w:r w:rsidRPr="00D25689">
        <w:rPr>
          <w:rFonts w:asciiTheme="majorHAnsi" w:hAnsiTheme="majorHAnsi" w:cstheme="majorHAnsi"/>
          <w:b/>
          <w:color w:val="FF0000"/>
          <w:spacing w:val="-4"/>
          <w:sz w:val="26"/>
        </w:rPr>
        <w:t xml:space="preserve"> </w:t>
      </w:r>
      <w:r w:rsidRPr="00D25689">
        <w:rPr>
          <w:rFonts w:asciiTheme="majorHAnsi" w:hAnsiTheme="majorHAnsi" w:cstheme="majorHAnsi"/>
          <w:b/>
          <w:color w:val="FF0000"/>
          <w:spacing w:val="-2"/>
          <w:sz w:val="26"/>
        </w:rPr>
        <w:t>luận.</w:t>
      </w:r>
    </w:p>
    <w:p w14:paraId="12CD93E9" w14:textId="77777777" w:rsidR="002D4AA8" w:rsidRPr="00D25689" w:rsidRDefault="00D25689" w:rsidP="00D25689">
      <w:pPr>
        <w:pStyle w:val="BodyText"/>
        <w:spacing w:line="288" w:lineRule="auto"/>
        <w:ind w:right="1634"/>
        <w:rPr>
          <w:rFonts w:asciiTheme="majorHAnsi" w:hAnsiTheme="majorHAnsi" w:cstheme="majorHAnsi"/>
        </w:rPr>
      </w:pPr>
      <w:r w:rsidRPr="00D25689">
        <w:rPr>
          <w:rFonts w:asciiTheme="majorHAnsi" w:hAnsiTheme="majorHAnsi" w:cstheme="majorHAnsi"/>
          <w:b/>
        </w:rPr>
        <w:t>Ví</w:t>
      </w:r>
      <w:r w:rsidRPr="00D25689">
        <w:rPr>
          <w:rFonts w:asciiTheme="majorHAnsi" w:hAnsiTheme="majorHAnsi" w:cstheme="majorHAnsi"/>
          <w:b/>
          <w:spacing w:val="-3"/>
        </w:rPr>
        <w:t xml:space="preserve"> </w:t>
      </w:r>
      <w:r w:rsidRPr="00D25689">
        <w:rPr>
          <w:rFonts w:asciiTheme="majorHAnsi" w:hAnsiTheme="majorHAnsi" w:cstheme="majorHAnsi"/>
          <w:b/>
        </w:rPr>
        <w:t>dụ:</w:t>
      </w:r>
      <w:r w:rsidRPr="00D25689">
        <w:rPr>
          <w:rFonts w:asciiTheme="majorHAnsi" w:hAnsiTheme="majorHAnsi" w:cstheme="majorHAnsi"/>
          <w:b/>
          <w:spacing w:val="-3"/>
        </w:rPr>
        <w:t xml:space="preserve"> </w:t>
      </w:r>
      <w:r w:rsidRPr="00D25689">
        <w:rPr>
          <w:rFonts w:asciiTheme="majorHAnsi" w:hAnsiTheme="majorHAnsi" w:cstheme="majorHAnsi"/>
        </w:rPr>
        <w:t>Anh/chị</w:t>
      </w:r>
      <w:r w:rsidRPr="00D25689">
        <w:rPr>
          <w:rFonts w:asciiTheme="majorHAnsi" w:hAnsiTheme="majorHAnsi" w:cstheme="majorHAnsi"/>
          <w:spacing w:val="-3"/>
        </w:rPr>
        <w:t xml:space="preserve"> </w:t>
      </w:r>
      <w:r w:rsidRPr="00D25689">
        <w:rPr>
          <w:rFonts w:asciiTheme="majorHAnsi" w:hAnsiTheme="majorHAnsi" w:cstheme="majorHAnsi"/>
        </w:rPr>
        <w:t>có đồng</w:t>
      </w:r>
      <w:r w:rsidRPr="00D25689">
        <w:rPr>
          <w:rFonts w:asciiTheme="majorHAnsi" w:hAnsiTheme="majorHAnsi" w:cstheme="majorHAnsi"/>
          <w:spacing w:val="-3"/>
        </w:rPr>
        <w:t xml:space="preserve"> </w:t>
      </w:r>
      <w:r w:rsidRPr="00D25689">
        <w:rPr>
          <w:rFonts w:asciiTheme="majorHAnsi" w:hAnsiTheme="majorHAnsi" w:cstheme="majorHAnsi"/>
        </w:rPr>
        <w:t>ý</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3"/>
        </w:rPr>
        <w:t xml:space="preserve"> </w:t>
      </w:r>
      <w:r w:rsidRPr="00D25689">
        <w:rPr>
          <w:rFonts w:asciiTheme="majorHAnsi" w:hAnsiTheme="majorHAnsi" w:cstheme="majorHAnsi"/>
        </w:rPr>
        <w:t>quan</w:t>
      </w:r>
      <w:r w:rsidRPr="00D25689">
        <w:rPr>
          <w:rFonts w:asciiTheme="majorHAnsi" w:hAnsiTheme="majorHAnsi" w:cstheme="majorHAnsi"/>
          <w:spacing w:val="-3"/>
        </w:rPr>
        <w:t xml:space="preserve"> </w:t>
      </w:r>
      <w:r w:rsidRPr="00D25689">
        <w:rPr>
          <w:rFonts w:asciiTheme="majorHAnsi" w:hAnsiTheme="majorHAnsi" w:cstheme="majorHAnsi"/>
        </w:rPr>
        <w:t>điểm:</w:t>
      </w:r>
      <w:r w:rsidRPr="00D25689">
        <w:rPr>
          <w:rFonts w:asciiTheme="majorHAnsi" w:hAnsiTheme="majorHAnsi" w:cstheme="majorHAnsi"/>
          <w:spacing w:val="-3"/>
        </w:rPr>
        <w:t xml:space="preserve"> </w:t>
      </w:r>
      <w:r w:rsidRPr="00D25689">
        <w:rPr>
          <w:rFonts w:asciiTheme="majorHAnsi" w:hAnsiTheme="majorHAnsi" w:cstheme="majorHAnsi"/>
        </w:rPr>
        <w:t>“Ở hiền</w:t>
      </w:r>
      <w:r w:rsidRPr="00D25689">
        <w:rPr>
          <w:rFonts w:asciiTheme="majorHAnsi" w:hAnsiTheme="majorHAnsi" w:cstheme="majorHAnsi"/>
          <w:spacing w:val="-3"/>
        </w:rPr>
        <w:t xml:space="preserve"> </w:t>
      </w:r>
      <w:r w:rsidRPr="00D25689">
        <w:rPr>
          <w:rFonts w:asciiTheme="majorHAnsi" w:hAnsiTheme="majorHAnsi" w:cstheme="majorHAnsi"/>
        </w:rPr>
        <w:t>thì</w:t>
      </w:r>
      <w:r w:rsidRPr="00D25689">
        <w:rPr>
          <w:rFonts w:asciiTheme="majorHAnsi" w:hAnsiTheme="majorHAnsi" w:cstheme="majorHAnsi"/>
          <w:spacing w:val="-3"/>
        </w:rPr>
        <w:t xml:space="preserve"> </w:t>
      </w:r>
      <w:r w:rsidRPr="00D25689">
        <w:rPr>
          <w:rFonts w:asciiTheme="majorHAnsi" w:hAnsiTheme="majorHAnsi" w:cstheme="majorHAnsi"/>
        </w:rPr>
        <w:t>lại</w:t>
      </w:r>
      <w:r w:rsidRPr="00D25689">
        <w:rPr>
          <w:rFonts w:asciiTheme="majorHAnsi" w:hAnsiTheme="majorHAnsi" w:cstheme="majorHAnsi"/>
          <w:spacing w:val="-1"/>
        </w:rPr>
        <w:t xml:space="preserve"> </w:t>
      </w:r>
      <w:r w:rsidRPr="00D25689">
        <w:rPr>
          <w:rFonts w:asciiTheme="majorHAnsi" w:hAnsiTheme="majorHAnsi" w:cstheme="majorHAnsi"/>
        </w:rPr>
        <w:t>gặp</w:t>
      </w:r>
      <w:r w:rsidRPr="00D25689">
        <w:rPr>
          <w:rFonts w:asciiTheme="majorHAnsi" w:hAnsiTheme="majorHAnsi" w:cstheme="majorHAnsi"/>
          <w:spacing w:val="-3"/>
        </w:rPr>
        <w:t xml:space="preserve"> </w:t>
      </w:r>
      <w:r w:rsidRPr="00D25689">
        <w:rPr>
          <w:rFonts w:asciiTheme="majorHAnsi" w:hAnsiTheme="majorHAnsi" w:cstheme="majorHAnsi"/>
        </w:rPr>
        <w:t>hiền/Người</w:t>
      </w:r>
      <w:r w:rsidRPr="00D25689">
        <w:rPr>
          <w:rFonts w:asciiTheme="majorHAnsi" w:hAnsiTheme="majorHAnsi" w:cstheme="majorHAnsi"/>
          <w:spacing w:val="-3"/>
        </w:rPr>
        <w:t xml:space="preserve"> </w:t>
      </w:r>
      <w:r w:rsidRPr="00D25689">
        <w:rPr>
          <w:rFonts w:asciiTheme="majorHAnsi" w:hAnsiTheme="majorHAnsi" w:cstheme="majorHAnsi"/>
        </w:rPr>
        <w:t>ngay</w:t>
      </w:r>
      <w:r w:rsidRPr="00D25689">
        <w:rPr>
          <w:rFonts w:asciiTheme="majorHAnsi" w:hAnsiTheme="majorHAnsi" w:cstheme="majorHAnsi"/>
          <w:spacing w:val="-3"/>
        </w:rPr>
        <w:t xml:space="preserve"> </w:t>
      </w:r>
      <w:r w:rsidRPr="00D25689">
        <w:rPr>
          <w:rFonts w:asciiTheme="majorHAnsi" w:hAnsiTheme="majorHAnsi" w:cstheme="majorHAnsi"/>
        </w:rPr>
        <w:t>thì được</w:t>
      </w:r>
      <w:r w:rsidRPr="00D25689">
        <w:rPr>
          <w:rFonts w:asciiTheme="majorHAnsi" w:hAnsiTheme="majorHAnsi" w:cstheme="majorHAnsi"/>
          <w:spacing w:val="-2"/>
        </w:rPr>
        <w:t xml:space="preserve"> </w:t>
      </w:r>
      <w:r w:rsidRPr="00D25689">
        <w:rPr>
          <w:rFonts w:asciiTheme="majorHAnsi" w:hAnsiTheme="majorHAnsi" w:cstheme="majorHAnsi"/>
        </w:rPr>
        <w:t>phật tiên độ trì” hay không vì sao?</w:t>
      </w:r>
    </w:p>
    <w:p w14:paraId="73B01BD2"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b/>
        </w:rPr>
        <w:t>Cách</w:t>
      </w:r>
      <w:r w:rsidRPr="00D25689">
        <w:rPr>
          <w:rFonts w:asciiTheme="majorHAnsi" w:hAnsiTheme="majorHAnsi" w:cstheme="majorHAnsi"/>
          <w:b/>
          <w:spacing w:val="-3"/>
        </w:rPr>
        <w:t xml:space="preserve"> </w:t>
      </w:r>
      <w:r w:rsidRPr="00D25689">
        <w:rPr>
          <w:rFonts w:asciiTheme="majorHAnsi" w:hAnsiTheme="majorHAnsi" w:cstheme="majorHAnsi"/>
          <w:b/>
        </w:rPr>
        <w:t>trả</w:t>
      </w:r>
      <w:r w:rsidRPr="00D25689">
        <w:rPr>
          <w:rFonts w:asciiTheme="majorHAnsi" w:hAnsiTheme="majorHAnsi" w:cstheme="majorHAnsi"/>
          <w:b/>
          <w:spacing w:val="-3"/>
        </w:rPr>
        <w:t xml:space="preserve"> </w:t>
      </w:r>
      <w:r w:rsidRPr="00D25689">
        <w:rPr>
          <w:rFonts w:asciiTheme="majorHAnsi" w:hAnsiTheme="majorHAnsi" w:cstheme="majorHAnsi"/>
          <w:b/>
        </w:rPr>
        <w:t>lời:</w:t>
      </w:r>
      <w:r w:rsidRPr="00D25689">
        <w:rPr>
          <w:rFonts w:asciiTheme="majorHAnsi" w:hAnsiTheme="majorHAnsi" w:cstheme="majorHAnsi"/>
          <w:b/>
          <w:spacing w:val="-2"/>
        </w:rPr>
        <w:t xml:space="preserve"> </w:t>
      </w:r>
      <w:r w:rsidRPr="00D25689">
        <w:rPr>
          <w:rFonts w:asciiTheme="majorHAnsi" w:hAnsiTheme="majorHAnsi" w:cstheme="majorHAnsi"/>
        </w:rPr>
        <w:t>Em/tôi</w:t>
      </w:r>
      <w:r w:rsidRPr="00D25689">
        <w:rPr>
          <w:rFonts w:asciiTheme="majorHAnsi" w:hAnsiTheme="majorHAnsi" w:cstheme="majorHAnsi"/>
          <w:spacing w:val="-3"/>
        </w:rPr>
        <w:t xml:space="preserve"> </w:t>
      </w:r>
      <w:r w:rsidRPr="00D25689">
        <w:rPr>
          <w:rFonts w:asciiTheme="majorHAnsi" w:hAnsiTheme="majorHAnsi" w:cstheme="majorHAnsi"/>
        </w:rPr>
        <w:t>có</w:t>
      </w:r>
      <w:r w:rsidRPr="00D25689">
        <w:rPr>
          <w:rFonts w:asciiTheme="majorHAnsi" w:hAnsiTheme="majorHAnsi" w:cstheme="majorHAnsi"/>
          <w:spacing w:val="-3"/>
        </w:rPr>
        <w:t xml:space="preserve"> </w:t>
      </w:r>
      <w:r w:rsidRPr="00D25689">
        <w:rPr>
          <w:rFonts w:asciiTheme="majorHAnsi" w:hAnsiTheme="majorHAnsi" w:cstheme="majorHAnsi"/>
        </w:rPr>
        <w:t>đồng</w:t>
      </w:r>
      <w:r w:rsidRPr="00D25689">
        <w:rPr>
          <w:rFonts w:asciiTheme="majorHAnsi" w:hAnsiTheme="majorHAnsi" w:cstheme="majorHAnsi"/>
          <w:spacing w:val="-3"/>
        </w:rPr>
        <w:t xml:space="preserve"> </w:t>
      </w:r>
      <w:r w:rsidRPr="00D25689">
        <w:rPr>
          <w:rFonts w:asciiTheme="majorHAnsi" w:hAnsiTheme="majorHAnsi" w:cstheme="majorHAnsi"/>
        </w:rPr>
        <w:t>ý</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3"/>
        </w:rPr>
        <w:t xml:space="preserve"> </w:t>
      </w:r>
      <w:r w:rsidRPr="00D25689">
        <w:rPr>
          <w:rFonts w:asciiTheme="majorHAnsi" w:hAnsiTheme="majorHAnsi" w:cstheme="majorHAnsi"/>
        </w:rPr>
        <w:t>quan</w:t>
      </w:r>
      <w:r w:rsidRPr="00D25689">
        <w:rPr>
          <w:rFonts w:asciiTheme="majorHAnsi" w:hAnsiTheme="majorHAnsi" w:cstheme="majorHAnsi"/>
          <w:spacing w:val="-3"/>
        </w:rPr>
        <w:t xml:space="preserve"> </w:t>
      </w:r>
      <w:r w:rsidRPr="00D25689">
        <w:rPr>
          <w:rFonts w:asciiTheme="majorHAnsi" w:hAnsiTheme="majorHAnsi" w:cstheme="majorHAnsi"/>
        </w:rPr>
        <w:t>điểm:</w:t>
      </w:r>
      <w:r w:rsidRPr="00D25689">
        <w:rPr>
          <w:rFonts w:asciiTheme="majorHAnsi" w:hAnsiTheme="majorHAnsi" w:cstheme="majorHAnsi"/>
          <w:spacing w:val="-3"/>
        </w:rPr>
        <w:t xml:space="preserve"> </w:t>
      </w:r>
      <w:r w:rsidRPr="00D25689">
        <w:rPr>
          <w:rFonts w:asciiTheme="majorHAnsi" w:hAnsiTheme="majorHAnsi" w:cstheme="majorHAnsi"/>
        </w:rPr>
        <w:t>“Ở</w:t>
      </w:r>
      <w:r w:rsidRPr="00D25689">
        <w:rPr>
          <w:rFonts w:asciiTheme="majorHAnsi" w:hAnsiTheme="majorHAnsi" w:cstheme="majorHAnsi"/>
          <w:spacing w:val="-3"/>
        </w:rPr>
        <w:t xml:space="preserve"> </w:t>
      </w:r>
      <w:r w:rsidRPr="00D25689">
        <w:rPr>
          <w:rFonts w:asciiTheme="majorHAnsi" w:hAnsiTheme="majorHAnsi" w:cstheme="majorHAnsi"/>
        </w:rPr>
        <w:t>hiền</w:t>
      </w:r>
      <w:r w:rsidRPr="00D25689">
        <w:rPr>
          <w:rFonts w:asciiTheme="majorHAnsi" w:hAnsiTheme="majorHAnsi" w:cstheme="majorHAnsi"/>
          <w:spacing w:val="-1"/>
        </w:rPr>
        <w:t xml:space="preserve"> </w:t>
      </w:r>
      <w:r w:rsidRPr="00D25689">
        <w:rPr>
          <w:rFonts w:asciiTheme="majorHAnsi" w:hAnsiTheme="majorHAnsi" w:cstheme="majorHAnsi"/>
        </w:rPr>
        <w:t>thì</w:t>
      </w:r>
      <w:r w:rsidRPr="00D25689">
        <w:rPr>
          <w:rFonts w:asciiTheme="majorHAnsi" w:hAnsiTheme="majorHAnsi" w:cstheme="majorHAnsi"/>
          <w:spacing w:val="-3"/>
        </w:rPr>
        <w:t xml:space="preserve"> </w:t>
      </w:r>
      <w:r w:rsidRPr="00D25689">
        <w:rPr>
          <w:rFonts w:asciiTheme="majorHAnsi" w:hAnsiTheme="majorHAnsi" w:cstheme="majorHAnsi"/>
        </w:rPr>
        <w:t>lại</w:t>
      </w:r>
      <w:r w:rsidRPr="00D25689">
        <w:rPr>
          <w:rFonts w:asciiTheme="majorHAnsi" w:hAnsiTheme="majorHAnsi" w:cstheme="majorHAnsi"/>
          <w:spacing w:val="-3"/>
        </w:rPr>
        <w:t xml:space="preserve"> </w:t>
      </w:r>
      <w:r w:rsidRPr="00D25689">
        <w:rPr>
          <w:rFonts w:asciiTheme="majorHAnsi" w:hAnsiTheme="majorHAnsi" w:cstheme="majorHAnsi"/>
        </w:rPr>
        <w:t>gặp</w:t>
      </w:r>
      <w:r w:rsidRPr="00D25689">
        <w:rPr>
          <w:rFonts w:asciiTheme="majorHAnsi" w:hAnsiTheme="majorHAnsi" w:cstheme="majorHAnsi"/>
          <w:spacing w:val="-3"/>
        </w:rPr>
        <w:t xml:space="preserve"> </w:t>
      </w:r>
      <w:r w:rsidRPr="00D25689">
        <w:rPr>
          <w:rFonts w:asciiTheme="majorHAnsi" w:hAnsiTheme="majorHAnsi" w:cstheme="majorHAnsi"/>
        </w:rPr>
        <w:t>hiền/Người</w:t>
      </w:r>
      <w:r w:rsidRPr="00D25689">
        <w:rPr>
          <w:rFonts w:asciiTheme="majorHAnsi" w:hAnsiTheme="majorHAnsi" w:cstheme="majorHAnsi"/>
          <w:spacing w:val="-3"/>
        </w:rPr>
        <w:t xml:space="preserve"> </w:t>
      </w:r>
      <w:r w:rsidRPr="00D25689">
        <w:rPr>
          <w:rFonts w:asciiTheme="majorHAnsi" w:hAnsiTheme="majorHAnsi" w:cstheme="majorHAnsi"/>
        </w:rPr>
        <w:t>ngay</w:t>
      </w:r>
      <w:r w:rsidRPr="00D25689">
        <w:rPr>
          <w:rFonts w:asciiTheme="majorHAnsi" w:hAnsiTheme="majorHAnsi" w:cstheme="majorHAnsi"/>
          <w:spacing w:val="-3"/>
        </w:rPr>
        <w:t xml:space="preserve"> </w:t>
      </w:r>
      <w:r w:rsidRPr="00D25689">
        <w:rPr>
          <w:rFonts w:asciiTheme="majorHAnsi" w:hAnsiTheme="majorHAnsi" w:cstheme="majorHAnsi"/>
        </w:rPr>
        <w:t>thì</w:t>
      </w:r>
      <w:r w:rsidRPr="00D25689">
        <w:rPr>
          <w:rFonts w:asciiTheme="majorHAnsi" w:hAnsiTheme="majorHAnsi" w:cstheme="majorHAnsi"/>
          <w:spacing w:val="-3"/>
        </w:rPr>
        <w:t xml:space="preserve"> </w:t>
      </w:r>
      <w:r w:rsidRPr="00D25689">
        <w:rPr>
          <w:rFonts w:asciiTheme="majorHAnsi" w:hAnsiTheme="majorHAnsi" w:cstheme="majorHAnsi"/>
        </w:rPr>
        <w:t>được</w:t>
      </w:r>
      <w:r w:rsidRPr="00D25689">
        <w:rPr>
          <w:rFonts w:asciiTheme="majorHAnsi" w:hAnsiTheme="majorHAnsi" w:cstheme="majorHAnsi"/>
          <w:spacing w:val="-2"/>
        </w:rPr>
        <w:t xml:space="preserve"> </w:t>
      </w:r>
      <w:r w:rsidRPr="00D25689">
        <w:rPr>
          <w:rFonts w:asciiTheme="majorHAnsi" w:hAnsiTheme="majorHAnsi" w:cstheme="majorHAnsi"/>
        </w:rPr>
        <w:t>phật tiên độ trì”</w:t>
      </w:r>
    </w:p>
    <w:p w14:paraId="462840BF"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Bởi</w:t>
      </w:r>
      <w:r w:rsidRPr="00D25689">
        <w:rPr>
          <w:rFonts w:asciiTheme="majorHAnsi" w:hAnsiTheme="majorHAnsi" w:cstheme="majorHAnsi"/>
          <w:spacing w:val="-6"/>
        </w:rPr>
        <w:t xml:space="preserve"> </w:t>
      </w:r>
      <w:r w:rsidRPr="00D25689">
        <w:rPr>
          <w:rFonts w:asciiTheme="majorHAnsi" w:hAnsiTheme="majorHAnsi" w:cstheme="majorHAnsi"/>
          <w:spacing w:val="-5"/>
        </w:rPr>
        <w:t>vì:</w:t>
      </w:r>
    </w:p>
    <w:p w14:paraId="1148CA2A" w14:textId="77777777" w:rsidR="002D4AA8" w:rsidRPr="00D25689" w:rsidRDefault="00D25689" w:rsidP="00D25689">
      <w:pPr>
        <w:pStyle w:val="ListParagraph"/>
        <w:numPr>
          <w:ilvl w:val="0"/>
          <w:numId w:val="99"/>
        </w:numPr>
        <w:tabs>
          <w:tab w:val="left" w:pos="1288"/>
        </w:tabs>
        <w:spacing w:line="288" w:lineRule="auto"/>
        <w:ind w:left="1288" w:hanging="163"/>
        <w:rPr>
          <w:rFonts w:asciiTheme="majorHAnsi" w:hAnsiTheme="majorHAnsi" w:cstheme="majorHAnsi"/>
          <w:i/>
          <w:sz w:val="26"/>
        </w:rPr>
      </w:pPr>
      <w:r w:rsidRPr="00D25689">
        <w:rPr>
          <w:rFonts w:asciiTheme="majorHAnsi" w:hAnsiTheme="majorHAnsi" w:cstheme="majorHAnsi"/>
          <w:i/>
          <w:sz w:val="26"/>
        </w:rPr>
        <w:t>Ở</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hiền</w:t>
      </w:r>
      <w:r w:rsidRPr="00D25689">
        <w:rPr>
          <w:rFonts w:asciiTheme="majorHAnsi" w:hAnsiTheme="majorHAnsi" w:cstheme="majorHAnsi"/>
          <w:i/>
          <w:spacing w:val="-5"/>
          <w:sz w:val="26"/>
        </w:rPr>
        <w:t xml:space="preserve"> là:</w:t>
      </w:r>
    </w:p>
    <w:p w14:paraId="30805A84" w14:textId="77777777" w:rsidR="002D4AA8" w:rsidRPr="00D25689" w:rsidRDefault="00D25689" w:rsidP="00D25689">
      <w:pPr>
        <w:pStyle w:val="ListParagraph"/>
        <w:numPr>
          <w:ilvl w:val="0"/>
          <w:numId w:val="99"/>
        </w:numPr>
        <w:tabs>
          <w:tab w:val="left" w:pos="1288"/>
        </w:tabs>
        <w:spacing w:line="288" w:lineRule="auto"/>
        <w:ind w:left="1288" w:hanging="163"/>
        <w:rPr>
          <w:rFonts w:asciiTheme="majorHAnsi" w:hAnsiTheme="majorHAnsi" w:cstheme="majorHAnsi"/>
          <w:i/>
          <w:sz w:val="26"/>
        </w:rPr>
      </w:pPr>
      <w:r w:rsidRPr="00D25689">
        <w:rPr>
          <w:rFonts w:asciiTheme="majorHAnsi" w:hAnsiTheme="majorHAnsi" w:cstheme="majorHAnsi"/>
          <w:i/>
          <w:sz w:val="26"/>
        </w:rPr>
        <w:t>Gặp</w:t>
      </w:r>
      <w:r w:rsidRPr="00D25689">
        <w:rPr>
          <w:rFonts w:asciiTheme="majorHAnsi" w:hAnsiTheme="majorHAnsi" w:cstheme="majorHAnsi"/>
          <w:i/>
          <w:spacing w:val="-6"/>
          <w:sz w:val="26"/>
        </w:rPr>
        <w:t xml:space="preserve"> </w:t>
      </w:r>
      <w:r w:rsidRPr="00D25689">
        <w:rPr>
          <w:rFonts w:asciiTheme="majorHAnsi" w:hAnsiTheme="majorHAnsi" w:cstheme="majorHAnsi"/>
          <w:i/>
          <w:sz w:val="26"/>
        </w:rPr>
        <w:t>hiền</w:t>
      </w:r>
      <w:r w:rsidRPr="00D25689">
        <w:rPr>
          <w:rFonts w:asciiTheme="majorHAnsi" w:hAnsiTheme="majorHAnsi" w:cstheme="majorHAnsi"/>
          <w:i/>
          <w:spacing w:val="-6"/>
          <w:sz w:val="26"/>
        </w:rPr>
        <w:t xml:space="preserve"> </w:t>
      </w:r>
      <w:r w:rsidRPr="00D25689">
        <w:rPr>
          <w:rFonts w:asciiTheme="majorHAnsi" w:hAnsiTheme="majorHAnsi" w:cstheme="majorHAnsi"/>
          <w:i/>
          <w:spacing w:val="-5"/>
          <w:sz w:val="26"/>
        </w:rPr>
        <w:t>là:</w:t>
      </w:r>
    </w:p>
    <w:p w14:paraId="471D48B4" w14:textId="77777777" w:rsidR="002D4AA8" w:rsidRPr="00D25689" w:rsidRDefault="00D25689" w:rsidP="00D25689">
      <w:pPr>
        <w:pStyle w:val="ListParagraph"/>
        <w:numPr>
          <w:ilvl w:val="0"/>
          <w:numId w:val="99"/>
        </w:numPr>
        <w:tabs>
          <w:tab w:val="left" w:pos="1288"/>
        </w:tabs>
        <w:spacing w:line="288" w:lineRule="auto"/>
        <w:ind w:left="1288" w:hanging="163"/>
        <w:rPr>
          <w:rFonts w:asciiTheme="majorHAnsi" w:hAnsiTheme="majorHAnsi" w:cstheme="majorHAnsi"/>
          <w:i/>
          <w:sz w:val="26"/>
        </w:rPr>
      </w:pPr>
      <w:r w:rsidRPr="00D25689">
        <w:rPr>
          <w:rFonts w:asciiTheme="majorHAnsi" w:hAnsiTheme="majorHAnsi" w:cstheme="majorHAnsi"/>
          <w:i/>
          <w:sz w:val="26"/>
        </w:rPr>
        <w:t>Người</w:t>
      </w:r>
      <w:r w:rsidRPr="00D25689">
        <w:rPr>
          <w:rFonts w:asciiTheme="majorHAnsi" w:hAnsiTheme="majorHAnsi" w:cstheme="majorHAnsi"/>
          <w:i/>
          <w:spacing w:val="-10"/>
          <w:sz w:val="26"/>
        </w:rPr>
        <w:t xml:space="preserve"> </w:t>
      </w:r>
      <w:r w:rsidRPr="00D25689">
        <w:rPr>
          <w:rFonts w:asciiTheme="majorHAnsi" w:hAnsiTheme="majorHAnsi" w:cstheme="majorHAnsi"/>
          <w:i/>
          <w:sz w:val="26"/>
        </w:rPr>
        <w:t>ngay</w:t>
      </w:r>
      <w:r w:rsidRPr="00D25689">
        <w:rPr>
          <w:rFonts w:asciiTheme="majorHAnsi" w:hAnsiTheme="majorHAnsi" w:cstheme="majorHAnsi"/>
          <w:i/>
          <w:spacing w:val="-9"/>
          <w:sz w:val="26"/>
        </w:rPr>
        <w:t xml:space="preserve"> </w:t>
      </w:r>
      <w:r w:rsidRPr="00D25689">
        <w:rPr>
          <w:rFonts w:asciiTheme="majorHAnsi" w:hAnsiTheme="majorHAnsi" w:cstheme="majorHAnsi"/>
          <w:i/>
          <w:spacing w:val="-5"/>
          <w:sz w:val="26"/>
        </w:rPr>
        <w:t>là</w:t>
      </w:r>
    </w:p>
    <w:p w14:paraId="497AF78F" w14:textId="77777777" w:rsidR="002D4AA8" w:rsidRPr="00D25689" w:rsidRDefault="00D25689" w:rsidP="00D25689">
      <w:pPr>
        <w:pStyle w:val="ListParagraph"/>
        <w:numPr>
          <w:ilvl w:val="0"/>
          <w:numId w:val="99"/>
        </w:numPr>
        <w:tabs>
          <w:tab w:val="left" w:pos="1288"/>
        </w:tabs>
        <w:spacing w:line="288" w:lineRule="auto"/>
        <w:ind w:left="1288" w:hanging="163"/>
        <w:rPr>
          <w:rFonts w:asciiTheme="majorHAnsi" w:hAnsiTheme="majorHAnsi" w:cstheme="majorHAnsi"/>
          <w:i/>
          <w:sz w:val="26"/>
        </w:rPr>
      </w:pPr>
      <w:r w:rsidRPr="00D25689">
        <w:rPr>
          <w:rFonts w:asciiTheme="majorHAnsi" w:hAnsiTheme="majorHAnsi" w:cstheme="majorHAnsi"/>
          <w:i/>
          <w:sz w:val="26"/>
        </w:rPr>
        <w:t>Phật</w:t>
      </w:r>
      <w:r w:rsidRPr="00D25689">
        <w:rPr>
          <w:rFonts w:asciiTheme="majorHAnsi" w:hAnsiTheme="majorHAnsi" w:cstheme="majorHAnsi"/>
          <w:i/>
          <w:spacing w:val="-6"/>
          <w:sz w:val="26"/>
        </w:rPr>
        <w:t xml:space="preserve"> </w:t>
      </w:r>
      <w:r w:rsidRPr="00D25689">
        <w:rPr>
          <w:rFonts w:asciiTheme="majorHAnsi" w:hAnsiTheme="majorHAnsi" w:cstheme="majorHAnsi"/>
          <w:i/>
          <w:sz w:val="26"/>
        </w:rPr>
        <w:t>tiên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độ</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trì</w:t>
      </w:r>
      <w:r w:rsidRPr="00D25689">
        <w:rPr>
          <w:rFonts w:asciiTheme="majorHAnsi" w:hAnsiTheme="majorHAnsi" w:cstheme="majorHAnsi"/>
          <w:i/>
          <w:spacing w:val="-5"/>
          <w:sz w:val="26"/>
        </w:rPr>
        <w:t xml:space="preserve"> là</w:t>
      </w:r>
    </w:p>
    <w:p w14:paraId="0D77FE72"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=&gt;</w:t>
      </w:r>
      <w:r w:rsidRPr="00D25689">
        <w:rPr>
          <w:rFonts w:asciiTheme="majorHAnsi" w:hAnsiTheme="majorHAnsi" w:cstheme="majorHAnsi"/>
          <w:spacing w:val="-5"/>
        </w:rPr>
        <w:t xml:space="preserve"> </w:t>
      </w:r>
      <w:r w:rsidRPr="00D25689">
        <w:rPr>
          <w:rFonts w:asciiTheme="majorHAnsi" w:hAnsiTheme="majorHAnsi" w:cstheme="majorHAnsi"/>
        </w:rPr>
        <w:t>Hai</w:t>
      </w:r>
      <w:r w:rsidRPr="00D25689">
        <w:rPr>
          <w:rFonts w:asciiTheme="majorHAnsi" w:hAnsiTheme="majorHAnsi" w:cstheme="majorHAnsi"/>
          <w:spacing w:val="-4"/>
        </w:rPr>
        <w:t xml:space="preserve"> </w:t>
      </w:r>
      <w:r w:rsidRPr="00D25689">
        <w:rPr>
          <w:rFonts w:asciiTheme="majorHAnsi" w:hAnsiTheme="majorHAnsi" w:cstheme="majorHAnsi"/>
        </w:rPr>
        <w:t>câu</w:t>
      </w:r>
      <w:r w:rsidRPr="00D25689">
        <w:rPr>
          <w:rFonts w:asciiTheme="majorHAnsi" w:hAnsiTheme="majorHAnsi" w:cstheme="majorHAnsi"/>
          <w:spacing w:val="-4"/>
        </w:rPr>
        <w:t xml:space="preserve"> </w:t>
      </w:r>
      <w:r w:rsidRPr="00D25689">
        <w:rPr>
          <w:rFonts w:asciiTheme="majorHAnsi" w:hAnsiTheme="majorHAnsi" w:cstheme="majorHAnsi"/>
        </w:rPr>
        <w:t>thơ</w:t>
      </w:r>
      <w:r w:rsidRPr="00D25689">
        <w:rPr>
          <w:rFonts w:asciiTheme="majorHAnsi" w:hAnsiTheme="majorHAnsi" w:cstheme="majorHAnsi"/>
          <w:spacing w:val="-4"/>
        </w:rPr>
        <w:t xml:space="preserve"> </w:t>
      </w:r>
      <w:r w:rsidRPr="00D25689">
        <w:rPr>
          <w:rFonts w:asciiTheme="majorHAnsi" w:hAnsiTheme="majorHAnsi" w:cstheme="majorHAnsi"/>
        </w:rPr>
        <w:t>trên</w:t>
      </w:r>
      <w:r w:rsidRPr="00D25689">
        <w:rPr>
          <w:rFonts w:asciiTheme="majorHAnsi" w:hAnsiTheme="majorHAnsi" w:cstheme="majorHAnsi"/>
          <w:spacing w:val="-3"/>
        </w:rPr>
        <w:t xml:space="preserve"> </w:t>
      </w:r>
      <w:r w:rsidRPr="00D25689">
        <w:rPr>
          <w:rFonts w:asciiTheme="majorHAnsi" w:hAnsiTheme="majorHAnsi" w:cstheme="majorHAnsi"/>
        </w:rPr>
        <w:t>được</w:t>
      </w:r>
      <w:r w:rsidRPr="00D25689">
        <w:rPr>
          <w:rFonts w:asciiTheme="majorHAnsi" w:hAnsiTheme="majorHAnsi" w:cstheme="majorHAnsi"/>
          <w:spacing w:val="-3"/>
        </w:rPr>
        <w:t xml:space="preserve"> </w:t>
      </w:r>
      <w:r w:rsidRPr="00D25689">
        <w:rPr>
          <w:rFonts w:asciiTheme="majorHAnsi" w:hAnsiTheme="majorHAnsi" w:cstheme="majorHAnsi"/>
        </w:rPr>
        <w:t>hiểu</w:t>
      </w:r>
      <w:r w:rsidRPr="00D25689">
        <w:rPr>
          <w:rFonts w:asciiTheme="majorHAnsi" w:hAnsiTheme="majorHAnsi" w:cstheme="majorHAnsi"/>
          <w:spacing w:val="-4"/>
        </w:rPr>
        <w:t xml:space="preserve"> </w:t>
      </w:r>
      <w:r w:rsidRPr="00D25689">
        <w:rPr>
          <w:rFonts w:asciiTheme="majorHAnsi" w:hAnsiTheme="majorHAnsi" w:cstheme="majorHAnsi"/>
        </w:rPr>
        <w:t>như</w:t>
      </w:r>
      <w:r w:rsidRPr="00D25689">
        <w:rPr>
          <w:rFonts w:asciiTheme="majorHAnsi" w:hAnsiTheme="majorHAnsi" w:cstheme="majorHAnsi"/>
          <w:spacing w:val="-4"/>
        </w:rPr>
        <w:t xml:space="preserve"> </w:t>
      </w:r>
      <w:r w:rsidRPr="00D25689">
        <w:rPr>
          <w:rFonts w:asciiTheme="majorHAnsi" w:hAnsiTheme="majorHAnsi" w:cstheme="majorHAnsi"/>
        </w:rPr>
        <w:t>sau:</w:t>
      </w:r>
      <w:r w:rsidRPr="00D25689">
        <w:rPr>
          <w:rFonts w:asciiTheme="majorHAnsi" w:hAnsiTheme="majorHAnsi" w:cstheme="majorHAnsi"/>
          <w:spacing w:val="-4"/>
        </w:rPr>
        <w:t xml:space="preserve"> </w:t>
      </w:r>
      <w:r w:rsidRPr="00D25689">
        <w:rPr>
          <w:rFonts w:asciiTheme="majorHAnsi" w:hAnsiTheme="majorHAnsi" w:cstheme="majorHAnsi"/>
        </w:rPr>
        <w:t>Sở</w:t>
      </w:r>
      <w:r w:rsidRPr="00D25689">
        <w:rPr>
          <w:rFonts w:asciiTheme="majorHAnsi" w:hAnsiTheme="majorHAnsi" w:cstheme="majorHAnsi"/>
          <w:spacing w:val="-2"/>
        </w:rPr>
        <w:t xml:space="preserve"> </w:t>
      </w:r>
      <w:r w:rsidRPr="00D25689">
        <w:rPr>
          <w:rFonts w:asciiTheme="majorHAnsi" w:hAnsiTheme="majorHAnsi" w:cstheme="majorHAnsi"/>
        </w:rPr>
        <w:t>dĩ</w:t>
      </w:r>
      <w:r w:rsidRPr="00D25689">
        <w:rPr>
          <w:rFonts w:asciiTheme="majorHAnsi" w:hAnsiTheme="majorHAnsi" w:cstheme="majorHAnsi"/>
          <w:spacing w:val="-2"/>
        </w:rPr>
        <w:t xml:space="preserve"> </w:t>
      </w:r>
      <w:r w:rsidRPr="00D25689">
        <w:rPr>
          <w:rFonts w:asciiTheme="majorHAnsi" w:hAnsiTheme="majorHAnsi" w:cstheme="majorHAnsi"/>
        </w:rPr>
        <w:t>tôi</w:t>
      </w:r>
      <w:r w:rsidRPr="00D25689">
        <w:rPr>
          <w:rFonts w:asciiTheme="majorHAnsi" w:hAnsiTheme="majorHAnsi" w:cstheme="majorHAnsi"/>
          <w:spacing w:val="-5"/>
        </w:rPr>
        <w:t xml:space="preserve"> </w:t>
      </w:r>
      <w:r w:rsidRPr="00D25689">
        <w:rPr>
          <w:rFonts w:asciiTheme="majorHAnsi" w:hAnsiTheme="majorHAnsi" w:cstheme="majorHAnsi"/>
        </w:rPr>
        <w:t>đồng</w:t>
      </w:r>
      <w:r w:rsidRPr="00D25689">
        <w:rPr>
          <w:rFonts w:asciiTheme="majorHAnsi" w:hAnsiTheme="majorHAnsi" w:cstheme="majorHAnsi"/>
          <w:spacing w:val="-4"/>
        </w:rPr>
        <w:t xml:space="preserve"> </w:t>
      </w:r>
      <w:r w:rsidRPr="00D25689">
        <w:rPr>
          <w:rFonts w:asciiTheme="majorHAnsi" w:hAnsiTheme="majorHAnsi" w:cstheme="majorHAnsi"/>
        </w:rPr>
        <w:t>ý</w:t>
      </w:r>
      <w:r w:rsidRPr="00D25689">
        <w:rPr>
          <w:rFonts w:asciiTheme="majorHAnsi" w:hAnsiTheme="majorHAnsi" w:cstheme="majorHAnsi"/>
          <w:spacing w:val="-2"/>
        </w:rPr>
        <w:t xml:space="preserve"> </w:t>
      </w:r>
      <w:r w:rsidRPr="00D25689">
        <w:rPr>
          <w:rFonts w:asciiTheme="majorHAnsi" w:hAnsiTheme="majorHAnsi" w:cstheme="majorHAnsi"/>
          <w:spacing w:val="-5"/>
        </w:rPr>
        <w:t>vì:</w:t>
      </w:r>
    </w:p>
    <w:p w14:paraId="4F69188E"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Nếu</w:t>
      </w:r>
      <w:r w:rsidRPr="00D25689">
        <w:rPr>
          <w:rFonts w:asciiTheme="majorHAnsi" w:hAnsiTheme="majorHAnsi" w:cstheme="majorHAnsi"/>
          <w:spacing w:val="-4"/>
        </w:rPr>
        <w:t xml:space="preserve"> </w:t>
      </w:r>
      <w:r w:rsidRPr="00D25689">
        <w:rPr>
          <w:rFonts w:asciiTheme="majorHAnsi" w:hAnsiTheme="majorHAnsi" w:cstheme="majorHAnsi"/>
        </w:rPr>
        <w:t>không</w:t>
      </w:r>
      <w:r w:rsidRPr="00D25689">
        <w:rPr>
          <w:rFonts w:asciiTheme="majorHAnsi" w:hAnsiTheme="majorHAnsi" w:cstheme="majorHAnsi"/>
          <w:spacing w:val="-4"/>
        </w:rPr>
        <w:t xml:space="preserve"> </w:t>
      </w:r>
      <w:r w:rsidRPr="00D25689">
        <w:rPr>
          <w:rFonts w:asciiTheme="majorHAnsi" w:hAnsiTheme="majorHAnsi" w:cstheme="majorHAnsi"/>
        </w:rPr>
        <w:t>ở</w:t>
      </w:r>
      <w:r w:rsidRPr="00D25689">
        <w:rPr>
          <w:rFonts w:asciiTheme="majorHAnsi" w:hAnsiTheme="majorHAnsi" w:cstheme="majorHAnsi"/>
          <w:spacing w:val="-4"/>
        </w:rPr>
        <w:t xml:space="preserve"> </w:t>
      </w:r>
      <w:r w:rsidRPr="00D25689">
        <w:rPr>
          <w:rFonts w:asciiTheme="majorHAnsi" w:hAnsiTheme="majorHAnsi" w:cstheme="majorHAnsi"/>
        </w:rPr>
        <w:t>hiền</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2"/>
        </w:rPr>
        <w:t xml:space="preserve"> </w:t>
      </w:r>
      <w:r w:rsidRPr="00D25689">
        <w:rPr>
          <w:rFonts w:asciiTheme="majorHAnsi" w:hAnsiTheme="majorHAnsi" w:cstheme="majorHAnsi"/>
        </w:rPr>
        <w:t>sống</w:t>
      </w:r>
      <w:r w:rsidRPr="00D25689">
        <w:rPr>
          <w:rFonts w:asciiTheme="majorHAnsi" w:hAnsiTheme="majorHAnsi" w:cstheme="majorHAnsi"/>
          <w:spacing w:val="-4"/>
        </w:rPr>
        <w:t xml:space="preserve"> </w:t>
      </w:r>
      <w:r w:rsidRPr="00D25689">
        <w:rPr>
          <w:rFonts w:asciiTheme="majorHAnsi" w:hAnsiTheme="majorHAnsi" w:cstheme="majorHAnsi"/>
        </w:rPr>
        <w:t>ngay</w:t>
      </w:r>
      <w:r w:rsidRPr="00D25689">
        <w:rPr>
          <w:rFonts w:asciiTheme="majorHAnsi" w:hAnsiTheme="majorHAnsi" w:cstheme="majorHAnsi"/>
          <w:spacing w:val="-2"/>
        </w:rPr>
        <w:t xml:space="preserve"> </w:t>
      </w:r>
      <w:r w:rsidRPr="00D25689">
        <w:rPr>
          <w:rFonts w:asciiTheme="majorHAnsi" w:hAnsiTheme="majorHAnsi" w:cstheme="majorHAnsi"/>
        </w:rPr>
        <w:t>thẳng</w:t>
      </w:r>
      <w:r w:rsidRPr="00D25689">
        <w:rPr>
          <w:rFonts w:asciiTheme="majorHAnsi" w:hAnsiTheme="majorHAnsi" w:cstheme="majorHAnsi"/>
          <w:spacing w:val="-4"/>
        </w:rPr>
        <w:t xml:space="preserve"> </w:t>
      </w:r>
      <w:r w:rsidRPr="00D25689">
        <w:rPr>
          <w:rFonts w:asciiTheme="majorHAnsi" w:hAnsiTheme="majorHAnsi" w:cstheme="majorHAnsi"/>
        </w:rPr>
        <w:t>thì</w:t>
      </w:r>
      <w:r w:rsidRPr="00D25689">
        <w:rPr>
          <w:rFonts w:asciiTheme="majorHAnsi" w:hAnsiTheme="majorHAnsi" w:cstheme="majorHAnsi"/>
          <w:spacing w:val="-5"/>
        </w:rPr>
        <w:t xml:space="preserve"> </w:t>
      </w:r>
      <w:r w:rsidRPr="00D25689">
        <w:rPr>
          <w:rFonts w:asciiTheme="majorHAnsi" w:hAnsiTheme="majorHAnsi" w:cstheme="majorHAnsi"/>
          <w:spacing w:val="-10"/>
        </w:rPr>
        <w:t>…</w:t>
      </w:r>
    </w:p>
    <w:p w14:paraId="0DDFE1D2"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Nhưng</w:t>
      </w:r>
      <w:r w:rsidRPr="00D25689">
        <w:rPr>
          <w:rFonts w:asciiTheme="majorHAnsi" w:hAnsiTheme="majorHAnsi" w:cstheme="majorHAnsi"/>
          <w:spacing w:val="-5"/>
        </w:rPr>
        <w:t xml:space="preserve"> </w:t>
      </w:r>
      <w:r w:rsidRPr="00D25689">
        <w:rPr>
          <w:rFonts w:asciiTheme="majorHAnsi" w:hAnsiTheme="majorHAnsi" w:cstheme="majorHAnsi"/>
        </w:rPr>
        <w:t>khi</w:t>
      </w:r>
      <w:r w:rsidRPr="00D25689">
        <w:rPr>
          <w:rFonts w:asciiTheme="majorHAnsi" w:hAnsiTheme="majorHAnsi" w:cstheme="majorHAnsi"/>
          <w:spacing w:val="-2"/>
        </w:rPr>
        <w:t xml:space="preserve"> </w:t>
      </w:r>
      <w:r w:rsidRPr="00D25689">
        <w:rPr>
          <w:rFonts w:asciiTheme="majorHAnsi" w:hAnsiTheme="majorHAnsi" w:cstheme="majorHAnsi"/>
        </w:rPr>
        <w:t>ở</w:t>
      </w:r>
      <w:r w:rsidRPr="00D25689">
        <w:rPr>
          <w:rFonts w:asciiTheme="majorHAnsi" w:hAnsiTheme="majorHAnsi" w:cstheme="majorHAnsi"/>
          <w:spacing w:val="-5"/>
        </w:rPr>
        <w:t xml:space="preserve"> </w:t>
      </w:r>
      <w:r w:rsidRPr="00D25689">
        <w:rPr>
          <w:rFonts w:asciiTheme="majorHAnsi" w:hAnsiTheme="majorHAnsi" w:cstheme="majorHAnsi"/>
        </w:rPr>
        <w:t>hiền</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2"/>
        </w:rPr>
        <w:t xml:space="preserve"> </w:t>
      </w:r>
      <w:r w:rsidRPr="00D25689">
        <w:rPr>
          <w:rFonts w:asciiTheme="majorHAnsi" w:hAnsiTheme="majorHAnsi" w:cstheme="majorHAnsi"/>
        </w:rPr>
        <w:t>sống</w:t>
      </w:r>
      <w:r w:rsidRPr="00D25689">
        <w:rPr>
          <w:rFonts w:asciiTheme="majorHAnsi" w:hAnsiTheme="majorHAnsi" w:cstheme="majorHAnsi"/>
          <w:spacing w:val="-5"/>
        </w:rPr>
        <w:t xml:space="preserve"> </w:t>
      </w:r>
      <w:r w:rsidRPr="00D25689">
        <w:rPr>
          <w:rFonts w:asciiTheme="majorHAnsi" w:hAnsiTheme="majorHAnsi" w:cstheme="majorHAnsi"/>
        </w:rPr>
        <w:t>ngay</w:t>
      </w:r>
      <w:r w:rsidRPr="00D25689">
        <w:rPr>
          <w:rFonts w:asciiTheme="majorHAnsi" w:hAnsiTheme="majorHAnsi" w:cstheme="majorHAnsi"/>
          <w:spacing w:val="-2"/>
        </w:rPr>
        <w:t xml:space="preserve"> </w:t>
      </w:r>
      <w:r w:rsidRPr="00D25689">
        <w:rPr>
          <w:rFonts w:asciiTheme="majorHAnsi" w:hAnsiTheme="majorHAnsi" w:cstheme="majorHAnsi"/>
        </w:rPr>
        <w:t>thẳng</w:t>
      </w:r>
      <w:r w:rsidRPr="00D25689">
        <w:rPr>
          <w:rFonts w:asciiTheme="majorHAnsi" w:hAnsiTheme="majorHAnsi" w:cstheme="majorHAnsi"/>
          <w:spacing w:val="-5"/>
        </w:rPr>
        <w:t xml:space="preserve"> </w:t>
      </w:r>
      <w:r w:rsidRPr="00D25689">
        <w:rPr>
          <w:rFonts w:asciiTheme="majorHAnsi" w:hAnsiTheme="majorHAnsi" w:cstheme="majorHAnsi"/>
          <w:spacing w:val="-4"/>
        </w:rPr>
        <w:t>thì…</w:t>
      </w:r>
    </w:p>
    <w:p w14:paraId="60E6EDC9"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=&gt;</w:t>
      </w:r>
      <w:r w:rsidRPr="00D25689">
        <w:rPr>
          <w:rFonts w:asciiTheme="majorHAnsi" w:hAnsiTheme="majorHAnsi" w:cstheme="majorHAnsi"/>
          <w:spacing w:val="-5"/>
        </w:rPr>
        <w:t xml:space="preserve"> </w:t>
      </w:r>
      <w:r w:rsidRPr="00D25689">
        <w:rPr>
          <w:rFonts w:asciiTheme="majorHAnsi" w:hAnsiTheme="majorHAnsi" w:cstheme="majorHAnsi"/>
        </w:rPr>
        <w:t>Chính</w:t>
      </w:r>
      <w:r w:rsidRPr="00D25689">
        <w:rPr>
          <w:rFonts w:asciiTheme="majorHAnsi" w:hAnsiTheme="majorHAnsi" w:cstheme="majorHAnsi"/>
          <w:spacing w:val="-5"/>
        </w:rPr>
        <w:t xml:space="preserve"> </w:t>
      </w:r>
      <w:r w:rsidRPr="00D25689">
        <w:rPr>
          <w:rFonts w:asciiTheme="majorHAnsi" w:hAnsiTheme="majorHAnsi" w:cstheme="majorHAnsi"/>
        </w:rPr>
        <w:t>vì</w:t>
      </w:r>
      <w:r w:rsidRPr="00D25689">
        <w:rPr>
          <w:rFonts w:asciiTheme="majorHAnsi" w:hAnsiTheme="majorHAnsi" w:cstheme="majorHAnsi"/>
          <w:spacing w:val="-4"/>
        </w:rPr>
        <w:t xml:space="preserve"> </w:t>
      </w:r>
      <w:r w:rsidRPr="00D25689">
        <w:rPr>
          <w:rFonts w:asciiTheme="majorHAnsi" w:hAnsiTheme="majorHAnsi" w:cstheme="majorHAnsi"/>
        </w:rPr>
        <w:t>thế,</w:t>
      </w:r>
      <w:r w:rsidRPr="00D25689">
        <w:rPr>
          <w:rFonts w:asciiTheme="majorHAnsi" w:hAnsiTheme="majorHAnsi" w:cstheme="majorHAnsi"/>
          <w:spacing w:val="-5"/>
        </w:rPr>
        <w:t xml:space="preserve"> </w:t>
      </w:r>
      <w:r w:rsidRPr="00D25689">
        <w:rPr>
          <w:rFonts w:asciiTheme="majorHAnsi" w:hAnsiTheme="majorHAnsi" w:cstheme="majorHAnsi"/>
        </w:rPr>
        <w:t>đây</w:t>
      </w:r>
      <w:r w:rsidRPr="00D25689">
        <w:rPr>
          <w:rFonts w:asciiTheme="majorHAnsi" w:hAnsiTheme="majorHAnsi" w:cstheme="majorHAnsi"/>
          <w:spacing w:val="-5"/>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một</w:t>
      </w:r>
      <w:r w:rsidRPr="00D25689">
        <w:rPr>
          <w:rFonts w:asciiTheme="majorHAnsi" w:hAnsiTheme="majorHAnsi" w:cstheme="majorHAnsi"/>
          <w:spacing w:val="-4"/>
        </w:rPr>
        <w:t xml:space="preserve"> </w:t>
      </w:r>
      <w:r w:rsidRPr="00D25689">
        <w:rPr>
          <w:rFonts w:asciiTheme="majorHAnsi" w:hAnsiTheme="majorHAnsi" w:cstheme="majorHAnsi"/>
        </w:rPr>
        <w:t>quan</w:t>
      </w:r>
      <w:r w:rsidRPr="00D25689">
        <w:rPr>
          <w:rFonts w:asciiTheme="majorHAnsi" w:hAnsiTheme="majorHAnsi" w:cstheme="majorHAnsi"/>
          <w:spacing w:val="-3"/>
        </w:rPr>
        <w:t xml:space="preserve"> </w:t>
      </w:r>
      <w:r w:rsidRPr="00D25689">
        <w:rPr>
          <w:rFonts w:asciiTheme="majorHAnsi" w:hAnsiTheme="majorHAnsi" w:cstheme="majorHAnsi"/>
        </w:rPr>
        <w:t>điểm</w:t>
      </w:r>
      <w:r w:rsidRPr="00D25689">
        <w:rPr>
          <w:rFonts w:asciiTheme="majorHAnsi" w:hAnsiTheme="majorHAnsi" w:cstheme="majorHAnsi"/>
          <w:spacing w:val="-5"/>
        </w:rPr>
        <w:t xml:space="preserve"> </w:t>
      </w:r>
      <w:r w:rsidRPr="00D25689">
        <w:rPr>
          <w:rFonts w:asciiTheme="majorHAnsi" w:hAnsiTheme="majorHAnsi" w:cstheme="majorHAnsi"/>
        </w:rPr>
        <w:t>đúng</w:t>
      </w:r>
      <w:r w:rsidRPr="00D25689">
        <w:rPr>
          <w:rFonts w:asciiTheme="majorHAnsi" w:hAnsiTheme="majorHAnsi" w:cstheme="majorHAnsi"/>
          <w:spacing w:val="-4"/>
        </w:rPr>
        <w:t xml:space="preserve"> </w:t>
      </w:r>
      <w:r w:rsidRPr="00D25689">
        <w:rPr>
          <w:rFonts w:asciiTheme="majorHAnsi" w:hAnsiTheme="majorHAnsi" w:cstheme="majorHAnsi"/>
        </w:rPr>
        <w:t>đắn</w:t>
      </w:r>
      <w:r w:rsidRPr="00D25689">
        <w:rPr>
          <w:rFonts w:asciiTheme="majorHAnsi" w:hAnsiTheme="majorHAnsi" w:cstheme="majorHAnsi"/>
          <w:spacing w:val="-5"/>
        </w:rPr>
        <w:t xml:space="preserve"> </w:t>
      </w:r>
      <w:r w:rsidRPr="00D25689">
        <w:rPr>
          <w:rFonts w:asciiTheme="majorHAnsi" w:hAnsiTheme="majorHAnsi" w:cstheme="majorHAnsi"/>
        </w:rPr>
        <w:t>cần</w:t>
      </w:r>
      <w:r w:rsidRPr="00D25689">
        <w:rPr>
          <w:rFonts w:asciiTheme="majorHAnsi" w:hAnsiTheme="majorHAnsi" w:cstheme="majorHAnsi"/>
          <w:spacing w:val="-5"/>
        </w:rPr>
        <w:t xml:space="preserve"> </w:t>
      </w:r>
      <w:r w:rsidRPr="00D25689">
        <w:rPr>
          <w:rFonts w:asciiTheme="majorHAnsi" w:hAnsiTheme="majorHAnsi" w:cstheme="majorHAnsi"/>
        </w:rPr>
        <w:t>thực</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2"/>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cuộc</w:t>
      </w:r>
      <w:r w:rsidRPr="00D25689">
        <w:rPr>
          <w:rFonts w:asciiTheme="majorHAnsi" w:hAnsiTheme="majorHAnsi" w:cstheme="majorHAnsi"/>
          <w:spacing w:val="-4"/>
        </w:rPr>
        <w:t xml:space="preserve"> </w:t>
      </w:r>
      <w:r w:rsidRPr="00D25689">
        <w:rPr>
          <w:rFonts w:asciiTheme="majorHAnsi" w:hAnsiTheme="majorHAnsi" w:cstheme="majorHAnsi"/>
          <w:spacing w:val="-2"/>
        </w:rPr>
        <w:t>sống.</w:t>
      </w:r>
    </w:p>
    <w:p w14:paraId="163D1037" w14:textId="77777777" w:rsidR="002D4AA8" w:rsidRPr="00D25689" w:rsidRDefault="00D25689" w:rsidP="00D25689">
      <w:pPr>
        <w:pStyle w:val="ListParagraph"/>
        <w:numPr>
          <w:ilvl w:val="0"/>
          <w:numId w:val="103"/>
        </w:numPr>
        <w:tabs>
          <w:tab w:val="left" w:pos="1214"/>
        </w:tabs>
        <w:spacing w:line="288" w:lineRule="auto"/>
        <w:ind w:left="1214" w:hanging="194"/>
        <w:jc w:val="left"/>
        <w:rPr>
          <w:rFonts w:asciiTheme="majorHAnsi" w:hAnsiTheme="majorHAnsi" w:cstheme="majorHAnsi"/>
          <w:sz w:val="24"/>
        </w:rPr>
      </w:pPr>
      <w:r w:rsidRPr="00D25689">
        <w:rPr>
          <w:rFonts w:asciiTheme="majorHAnsi" w:hAnsiTheme="majorHAnsi" w:cstheme="majorHAnsi"/>
          <w:sz w:val="26"/>
        </w:rPr>
        <w:t>Thông</w:t>
      </w:r>
      <w:r w:rsidRPr="00D25689">
        <w:rPr>
          <w:rFonts w:asciiTheme="majorHAnsi" w:hAnsiTheme="majorHAnsi" w:cstheme="majorHAnsi"/>
          <w:spacing w:val="-5"/>
          <w:sz w:val="26"/>
        </w:rPr>
        <w:t xml:space="preserve"> </w:t>
      </w:r>
      <w:r w:rsidRPr="00D25689">
        <w:rPr>
          <w:rFonts w:asciiTheme="majorHAnsi" w:hAnsiTheme="majorHAnsi" w:cstheme="majorHAnsi"/>
          <w:sz w:val="26"/>
        </w:rPr>
        <w:t>điệp</w:t>
      </w:r>
      <w:r w:rsidRPr="00D25689">
        <w:rPr>
          <w:rFonts w:asciiTheme="majorHAnsi" w:hAnsiTheme="majorHAnsi" w:cstheme="majorHAnsi"/>
          <w:spacing w:val="-5"/>
          <w:sz w:val="26"/>
        </w:rPr>
        <w:t xml:space="preserve"> </w:t>
      </w:r>
      <w:r w:rsidRPr="00D25689">
        <w:rPr>
          <w:rFonts w:asciiTheme="majorHAnsi" w:hAnsiTheme="majorHAnsi" w:cstheme="majorHAnsi"/>
          <w:sz w:val="26"/>
        </w:rPr>
        <w:t>có</w:t>
      </w:r>
      <w:r w:rsidRPr="00D25689">
        <w:rPr>
          <w:rFonts w:asciiTheme="majorHAnsi" w:hAnsiTheme="majorHAnsi" w:cstheme="majorHAnsi"/>
          <w:spacing w:val="-5"/>
          <w:sz w:val="26"/>
        </w:rPr>
        <w:t xml:space="preserve"> </w:t>
      </w:r>
      <w:r w:rsidRPr="00D25689">
        <w:rPr>
          <w:rFonts w:asciiTheme="majorHAnsi" w:hAnsiTheme="majorHAnsi" w:cstheme="majorHAnsi"/>
          <w:sz w:val="26"/>
        </w:rPr>
        <w:t>ý</w:t>
      </w:r>
      <w:r w:rsidRPr="00D25689">
        <w:rPr>
          <w:rFonts w:asciiTheme="majorHAnsi" w:hAnsiTheme="majorHAnsi" w:cstheme="majorHAnsi"/>
          <w:spacing w:val="-1"/>
          <w:sz w:val="26"/>
        </w:rPr>
        <w:t xml:space="preserve"> </w:t>
      </w:r>
      <w:r w:rsidRPr="00D25689">
        <w:rPr>
          <w:rFonts w:asciiTheme="majorHAnsi" w:hAnsiTheme="majorHAnsi" w:cstheme="majorHAnsi"/>
          <w:sz w:val="26"/>
        </w:rPr>
        <w:t>nghĩa</w:t>
      </w:r>
      <w:r w:rsidRPr="00D25689">
        <w:rPr>
          <w:rFonts w:asciiTheme="majorHAnsi" w:hAnsiTheme="majorHAnsi" w:cstheme="majorHAnsi"/>
          <w:spacing w:val="-5"/>
          <w:sz w:val="26"/>
        </w:rPr>
        <w:t xml:space="preserve"> </w:t>
      </w:r>
      <w:r w:rsidRPr="00D25689">
        <w:rPr>
          <w:rFonts w:asciiTheme="majorHAnsi" w:hAnsiTheme="majorHAnsi" w:cstheme="majorHAnsi"/>
          <w:sz w:val="26"/>
        </w:rPr>
        <w:t>nhất?</w:t>
      </w:r>
      <w:r w:rsidRPr="00D25689">
        <w:rPr>
          <w:rFonts w:asciiTheme="majorHAnsi" w:hAnsiTheme="majorHAnsi" w:cstheme="majorHAnsi"/>
          <w:spacing w:val="-5"/>
          <w:sz w:val="26"/>
        </w:rPr>
        <w:t xml:space="preserve"> </w:t>
      </w:r>
      <w:r w:rsidRPr="00D25689">
        <w:rPr>
          <w:rFonts w:asciiTheme="majorHAnsi" w:hAnsiTheme="majorHAnsi" w:cstheme="majorHAnsi"/>
          <w:sz w:val="26"/>
        </w:rPr>
        <w:t>Tại</w:t>
      </w:r>
      <w:r w:rsidRPr="00D25689">
        <w:rPr>
          <w:rFonts w:asciiTheme="majorHAnsi" w:hAnsiTheme="majorHAnsi" w:cstheme="majorHAnsi"/>
          <w:spacing w:val="-4"/>
          <w:sz w:val="26"/>
        </w:rPr>
        <w:t xml:space="preserve"> sao?</w:t>
      </w:r>
    </w:p>
    <w:p w14:paraId="3FA3B970"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b/>
          <w:color w:val="FF0000"/>
        </w:rPr>
        <w:t>B1:</w:t>
      </w:r>
      <w:r w:rsidRPr="00D25689">
        <w:rPr>
          <w:rFonts w:asciiTheme="majorHAnsi" w:hAnsiTheme="majorHAnsi" w:cstheme="majorHAnsi"/>
          <w:b/>
          <w:color w:val="FF0000"/>
          <w:spacing w:val="-4"/>
        </w:rPr>
        <w:t xml:space="preserve"> </w:t>
      </w:r>
      <w:r w:rsidRPr="00D25689">
        <w:rPr>
          <w:rFonts w:asciiTheme="majorHAnsi" w:hAnsiTheme="majorHAnsi" w:cstheme="majorHAnsi"/>
        </w:rPr>
        <w:t>Đọc</w:t>
      </w:r>
      <w:r w:rsidRPr="00D25689">
        <w:rPr>
          <w:rFonts w:asciiTheme="majorHAnsi" w:hAnsiTheme="majorHAnsi" w:cstheme="majorHAnsi"/>
          <w:spacing w:val="-5"/>
        </w:rPr>
        <w:t xml:space="preserve"> </w:t>
      </w:r>
      <w:r w:rsidRPr="00D25689">
        <w:rPr>
          <w:rFonts w:asciiTheme="majorHAnsi" w:hAnsiTheme="majorHAnsi" w:cstheme="majorHAnsi"/>
        </w:rPr>
        <w:t>kĩ</w:t>
      </w:r>
      <w:r w:rsidRPr="00D25689">
        <w:rPr>
          <w:rFonts w:asciiTheme="majorHAnsi" w:hAnsiTheme="majorHAnsi" w:cstheme="majorHAnsi"/>
          <w:spacing w:val="-3"/>
        </w:rPr>
        <w:t xml:space="preserve"> </w:t>
      </w:r>
      <w:r w:rsidRPr="00D25689">
        <w:rPr>
          <w:rFonts w:asciiTheme="majorHAnsi" w:hAnsiTheme="majorHAnsi" w:cstheme="majorHAnsi"/>
        </w:rPr>
        <w:t>đoạn</w:t>
      </w:r>
      <w:r w:rsidRPr="00D25689">
        <w:rPr>
          <w:rFonts w:asciiTheme="majorHAnsi" w:hAnsiTheme="majorHAnsi" w:cstheme="majorHAnsi"/>
          <w:spacing w:val="-5"/>
        </w:rPr>
        <w:t xml:space="preserve"> </w:t>
      </w:r>
      <w:r w:rsidRPr="00D25689">
        <w:rPr>
          <w:rFonts w:asciiTheme="majorHAnsi" w:hAnsiTheme="majorHAnsi" w:cstheme="majorHAnsi"/>
        </w:rPr>
        <w:t>thơ/bài</w:t>
      </w:r>
      <w:r w:rsidRPr="00D25689">
        <w:rPr>
          <w:rFonts w:asciiTheme="majorHAnsi" w:hAnsiTheme="majorHAnsi" w:cstheme="majorHAnsi"/>
          <w:spacing w:val="-4"/>
        </w:rPr>
        <w:t xml:space="preserve"> </w:t>
      </w:r>
      <w:r w:rsidRPr="00D25689">
        <w:rPr>
          <w:rFonts w:asciiTheme="majorHAnsi" w:hAnsiTheme="majorHAnsi" w:cstheme="majorHAnsi"/>
        </w:rPr>
        <w:t>thơ,</w:t>
      </w:r>
      <w:r w:rsidRPr="00D25689">
        <w:rPr>
          <w:rFonts w:asciiTheme="majorHAnsi" w:hAnsiTheme="majorHAnsi" w:cstheme="majorHAnsi"/>
          <w:spacing w:val="-5"/>
        </w:rPr>
        <w:t xml:space="preserve"> </w:t>
      </w:r>
      <w:r w:rsidRPr="00D25689">
        <w:rPr>
          <w:rFonts w:asciiTheme="majorHAnsi" w:hAnsiTheme="majorHAnsi" w:cstheme="majorHAnsi"/>
        </w:rPr>
        <w:t>xác</w:t>
      </w:r>
      <w:r w:rsidRPr="00D25689">
        <w:rPr>
          <w:rFonts w:asciiTheme="majorHAnsi" w:hAnsiTheme="majorHAnsi" w:cstheme="majorHAnsi"/>
          <w:spacing w:val="-3"/>
        </w:rPr>
        <w:t xml:space="preserve"> </w:t>
      </w:r>
      <w:r w:rsidRPr="00D25689">
        <w:rPr>
          <w:rFonts w:asciiTheme="majorHAnsi" w:hAnsiTheme="majorHAnsi" w:cstheme="majorHAnsi"/>
        </w:rPr>
        <w:t>định</w:t>
      </w:r>
      <w:r w:rsidRPr="00D25689">
        <w:rPr>
          <w:rFonts w:asciiTheme="majorHAnsi" w:hAnsiTheme="majorHAnsi" w:cstheme="majorHAnsi"/>
          <w:spacing w:val="-4"/>
        </w:rPr>
        <w:t xml:space="preserve"> </w:t>
      </w:r>
      <w:r w:rsidRPr="00D25689">
        <w:rPr>
          <w:rFonts w:asciiTheme="majorHAnsi" w:hAnsiTheme="majorHAnsi" w:cstheme="majorHAnsi"/>
        </w:rPr>
        <w:t>nội</w:t>
      </w:r>
      <w:r w:rsidRPr="00D25689">
        <w:rPr>
          <w:rFonts w:asciiTheme="majorHAnsi" w:hAnsiTheme="majorHAnsi" w:cstheme="majorHAnsi"/>
          <w:spacing w:val="-3"/>
        </w:rPr>
        <w:t xml:space="preserve"> </w:t>
      </w:r>
      <w:r w:rsidRPr="00D25689">
        <w:rPr>
          <w:rFonts w:asciiTheme="majorHAnsi" w:hAnsiTheme="majorHAnsi" w:cstheme="majorHAnsi"/>
        </w:rPr>
        <w:t>dung</w:t>
      </w:r>
      <w:r w:rsidRPr="00D25689">
        <w:rPr>
          <w:rFonts w:asciiTheme="majorHAnsi" w:hAnsiTheme="majorHAnsi" w:cstheme="majorHAnsi"/>
          <w:spacing w:val="-5"/>
        </w:rPr>
        <w:t xml:space="preserve"> </w:t>
      </w:r>
      <w:r w:rsidRPr="00D25689">
        <w:rPr>
          <w:rFonts w:asciiTheme="majorHAnsi" w:hAnsiTheme="majorHAnsi" w:cstheme="majorHAnsi"/>
        </w:rPr>
        <w:t>chính</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bài</w:t>
      </w:r>
      <w:r w:rsidRPr="00D25689">
        <w:rPr>
          <w:rFonts w:asciiTheme="majorHAnsi" w:hAnsiTheme="majorHAnsi" w:cstheme="majorHAnsi"/>
          <w:spacing w:val="-4"/>
        </w:rPr>
        <w:t xml:space="preserve"> </w:t>
      </w:r>
      <w:r w:rsidRPr="00D25689">
        <w:rPr>
          <w:rFonts w:asciiTheme="majorHAnsi" w:hAnsiTheme="majorHAnsi" w:cstheme="majorHAnsi"/>
        </w:rPr>
        <w:t>thơ</w:t>
      </w:r>
      <w:r w:rsidRPr="00D25689">
        <w:rPr>
          <w:rFonts w:asciiTheme="majorHAnsi" w:hAnsiTheme="majorHAnsi" w:cstheme="majorHAnsi"/>
          <w:spacing w:val="-3"/>
        </w:rPr>
        <w:t xml:space="preserve"> </w:t>
      </w:r>
      <w:r w:rsidRPr="00D25689">
        <w:rPr>
          <w:rFonts w:asciiTheme="majorHAnsi" w:hAnsiTheme="majorHAnsi" w:cstheme="majorHAnsi"/>
        </w:rPr>
        <w:t>đoạn</w:t>
      </w:r>
      <w:r w:rsidRPr="00D25689">
        <w:rPr>
          <w:rFonts w:asciiTheme="majorHAnsi" w:hAnsiTheme="majorHAnsi" w:cstheme="majorHAnsi"/>
          <w:spacing w:val="-5"/>
        </w:rPr>
        <w:t xml:space="preserve"> </w:t>
      </w:r>
      <w:r w:rsidRPr="00D25689">
        <w:rPr>
          <w:rFonts w:asciiTheme="majorHAnsi" w:hAnsiTheme="majorHAnsi" w:cstheme="majorHAnsi"/>
        </w:rPr>
        <w:t>thơ</w:t>
      </w:r>
      <w:r w:rsidRPr="00D25689">
        <w:rPr>
          <w:rFonts w:asciiTheme="majorHAnsi" w:hAnsiTheme="majorHAnsi" w:cstheme="majorHAnsi"/>
          <w:spacing w:val="-5"/>
        </w:rPr>
        <w:t xml:space="preserve"> </w:t>
      </w:r>
      <w:r w:rsidRPr="00D25689">
        <w:rPr>
          <w:rFonts w:asciiTheme="majorHAnsi" w:hAnsiTheme="majorHAnsi" w:cstheme="majorHAnsi"/>
        </w:rPr>
        <w:t>ra</w:t>
      </w:r>
      <w:r w:rsidRPr="00D25689">
        <w:rPr>
          <w:rFonts w:asciiTheme="majorHAnsi" w:hAnsiTheme="majorHAnsi" w:cstheme="majorHAnsi"/>
          <w:spacing w:val="-4"/>
        </w:rPr>
        <w:t xml:space="preserve"> </w:t>
      </w:r>
      <w:r w:rsidRPr="00D25689">
        <w:rPr>
          <w:rFonts w:asciiTheme="majorHAnsi" w:hAnsiTheme="majorHAnsi" w:cstheme="majorHAnsi"/>
          <w:spacing w:val="-2"/>
        </w:rPr>
        <w:t>nháp.</w:t>
      </w:r>
    </w:p>
    <w:p w14:paraId="070DE504" w14:textId="77777777" w:rsidR="002D4AA8" w:rsidRPr="00D25689" w:rsidRDefault="00D25689" w:rsidP="00D25689">
      <w:pPr>
        <w:pStyle w:val="BodyText"/>
        <w:spacing w:line="288" w:lineRule="auto"/>
        <w:ind w:right="1206"/>
        <w:rPr>
          <w:rFonts w:asciiTheme="majorHAnsi" w:hAnsiTheme="majorHAnsi" w:cstheme="majorHAnsi"/>
        </w:rPr>
      </w:pPr>
      <w:r w:rsidRPr="00D25689">
        <w:rPr>
          <w:rFonts w:asciiTheme="majorHAnsi" w:hAnsiTheme="majorHAnsi" w:cstheme="majorHAnsi"/>
          <w:b/>
          <w:color w:val="FF0000"/>
        </w:rPr>
        <w:t>B2:</w:t>
      </w:r>
      <w:r w:rsidRPr="00D25689">
        <w:rPr>
          <w:rFonts w:asciiTheme="majorHAnsi" w:hAnsiTheme="majorHAnsi" w:cstheme="majorHAnsi"/>
          <w:b/>
          <w:color w:val="FF0000"/>
          <w:spacing w:val="-2"/>
        </w:rPr>
        <w:t xml:space="preserve"> </w:t>
      </w:r>
      <w:r w:rsidRPr="00D25689">
        <w:rPr>
          <w:rFonts w:asciiTheme="majorHAnsi" w:hAnsiTheme="majorHAnsi" w:cstheme="majorHAnsi"/>
        </w:rPr>
        <w:t>Xác</w:t>
      </w:r>
      <w:r w:rsidRPr="00D25689">
        <w:rPr>
          <w:rFonts w:asciiTheme="majorHAnsi" w:hAnsiTheme="majorHAnsi" w:cstheme="majorHAnsi"/>
          <w:spacing w:val="-3"/>
        </w:rPr>
        <w:t xml:space="preserve"> </w:t>
      </w:r>
      <w:r w:rsidRPr="00D25689">
        <w:rPr>
          <w:rFonts w:asciiTheme="majorHAnsi" w:hAnsiTheme="majorHAnsi" w:cstheme="majorHAnsi"/>
        </w:rPr>
        <w:t>định</w:t>
      </w:r>
      <w:r w:rsidRPr="00D25689">
        <w:rPr>
          <w:rFonts w:asciiTheme="majorHAnsi" w:hAnsiTheme="majorHAnsi" w:cstheme="majorHAnsi"/>
          <w:spacing w:val="-3"/>
        </w:rPr>
        <w:t xml:space="preserve"> </w:t>
      </w:r>
      <w:r w:rsidRPr="00D25689">
        <w:rPr>
          <w:rFonts w:asciiTheme="majorHAnsi" w:hAnsiTheme="majorHAnsi" w:cstheme="majorHAnsi"/>
        </w:rPr>
        <w:t>thông</w:t>
      </w:r>
      <w:r w:rsidRPr="00D25689">
        <w:rPr>
          <w:rFonts w:asciiTheme="majorHAnsi" w:hAnsiTheme="majorHAnsi" w:cstheme="majorHAnsi"/>
          <w:spacing w:val="-3"/>
        </w:rPr>
        <w:t xml:space="preserve"> </w:t>
      </w:r>
      <w:r w:rsidRPr="00D25689">
        <w:rPr>
          <w:rFonts w:asciiTheme="majorHAnsi" w:hAnsiTheme="majorHAnsi" w:cstheme="majorHAnsi"/>
        </w:rPr>
        <w:t>điệp</w:t>
      </w:r>
      <w:r w:rsidRPr="00D25689">
        <w:rPr>
          <w:rFonts w:asciiTheme="majorHAnsi" w:hAnsiTheme="majorHAnsi" w:cstheme="majorHAnsi"/>
          <w:spacing w:val="-3"/>
        </w:rPr>
        <w:t xml:space="preserve"> </w:t>
      </w:r>
      <w:r w:rsidRPr="00D25689">
        <w:rPr>
          <w:rFonts w:asciiTheme="majorHAnsi" w:hAnsiTheme="majorHAnsi" w:cstheme="majorHAnsi"/>
        </w:rPr>
        <w:t>(có</w:t>
      </w:r>
      <w:r w:rsidRPr="00D25689">
        <w:rPr>
          <w:rFonts w:asciiTheme="majorHAnsi" w:hAnsiTheme="majorHAnsi" w:cstheme="majorHAnsi"/>
          <w:spacing w:val="-3"/>
        </w:rPr>
        <w:t xml:space="preserve"> </w:t>
      </w:r>
      <w:r w:rsidRPr="00D25689">
        <w:rPr>
          <w:rFonts w:asciiTheme="majorHAnsi" w:hAnsiTheme="majorHAnsi" w:cstheme="majorHAnsi"/>
        </w:rPr>
        <w:t>ý</w:t>
      </w:r>
      <w:r w:rsidRPr="00D25689">
        <w:rPr>
          <w:rFonts w:asciiTheme="majorHAnsi" w:hAnsiTheme="majorHAnsi" w:cstheme="majorHAnsi"/>
          <w:spacing w:val="-3"/>
        </w:rPr>
        <w:t xml:space="preserve"> </w:t>
      </w:r>
      <w:r w:rsidRPr="00D25689">
        <w:rPr>
          <w:rFonts w:asciiTheme="majorHAnsi" w:hAnsiTheme="majorHAnsi" w:cstheme="majorHAnsi"/>
        </w:rPr>
        <w:t>nghĩa</w:t>
      </w:r>
      <w:r w:rsidRPr="00D25689">
        <w:rPr>
          <w:rFonts w:asciiTheme="majorHAnsi" w:hAnsiTheme="majorHAnsi" w:cstheme="majorHAnsi"/>
          <w:spacing w:val="-3"/>
        </w:rPr>
        <w:t xml:space="preserve"> </w:t>
      </w:r>
      <w:r w:rsidRPr="00D25689">
        <w:rPr>
          <w:rFonts w:asciiTheme="majorHAnsi" w:hAnsiTheme="majorHAnsi" w:cstheme="majorHAnsi"/>
        </w:rPr>
        <w:t>đối</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3"/>
        </w:rPr>
        <w:t xml:space="preserve"> </w:t>
      </w:r>
      <w:r w:rsidRPr="00D25689">
        <w:rPr>
          <w:rFonts w:asciiTheme="majorHAnsi" w:hAnsiTheme="majorHAnsi" w:cstheme="majorHAnsi"/>
        </w:rPr>
        <w:t>mọi</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gắn</w:t>
      </w:r>
      <w:r w:rsidRPr="00D25689">
        <w:rPr>
          <w:rFonts w:asciiTheme="majorHAnsi" w:hAnsiTheme="majorHAnsi" w:cstheme="majorHAnsi"/>
          <w:spacing w:val="-1"/>
        </w:rPr>
        <w:t xml:space="preserve"> </w:t>
      </w:r>
      <w:r w:rsidRPr="00D25689">
        <w:rPr>
          <w:rFonts w:asciiTheme="majorHAnsi" w:hAnsiTheme="majorHAnsi" w:cstheme="majorHAnsi"/>
        </w:rPr>
        <w:t>liền</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1"/>
        </w:rPr>
        <w:t xml:space="preserve"> </w:t>
      </w:r>
      <w:r w:rsidRPr="00D25689">
        <w:rPr>
          <w:rFonts w:asciiTheme="majorHAnsi" w:hAnsiTheme="majorHAnsi" w:cstheme="majorHAnsi"/>
        </w:rPr>
        <w:t>nội</w:t>
      </w:r>
      <w:r w:rsidRPr="00D25689">
        <w:rPr>
          <w:rFonts w:asciiTheme="majorHAnsi" w:hAnsiTheme="majorHAnsi" w:cstheme="majorHAnsi"/>
          <w:spacing w:val="-3"/>
        </w:rPr>
        <w:t xml:space="preserve"> </w:t>
      </w:r>
      <w:r w:rsidRPr="00D25689">
        <w:rPr>
          <w:rFonts w:asciiTheme="majorHAnsi" w:hAnsiTheme="majorHAnsi" w:cstheme="majorHAnsi"/>
        </w:rPr>
        <w:t>dung</w:t>
      </w:r>
      <w:r w:rsidRPr="00D25689">
        <w:rPr>
          <w:rFonts w:asciiTheme="majorHAnsi" w:hAnsiTheme="majorHAnsi" w:cstheme="majorHAnsi"/>
          <w:spacing w:val="-3"/>
        </w:rPr>
        <w:t xml:space="preserve"> </w:t>
      </w:r>
      <w:r w:rsidRPr="00D25689">
        <w:rPr>
          <w:rFonts w:asciiTheme="majorHAnsi" w:hAnsiTheme="majorHAnsi" w:cstheme="majorHAnsi"/>
        </w:rPr>
        <w:t>chính</w:t>
      </w:r>
      <w:r w:rsidRPr="00D25689">
        <w:rPr>
          <w:rFonts w:asciiTheme="majorHAnsi" w:hAnsiTheme="majorHAnsi" w:cstheme="majorHAnsi"/>
          <w:spacing w:val="-3"/>
        </w:rPr>
        <w:t xml:space="preserve"> </w:t>
      </w:r>
      <w:r w:rsidRPr="00D25689">
        <w:rPr>
          <w:rFonts w:asciiTheme="majorHAnsi" w:hAnsiTheme="majorHAnsi" w:cstheme="majorHAnsi"/>
        </w:rPr>
        <w:t>hoặc</w:t>
      </w:r>
      <w:r w:rsidRPr="00D25689">
        <w:rPr>
          <w:rFonts w:asciiTheme="majorHAnsi" w:hAnsiTheme="majorHAnsi" w:cstheme="majorHAnsi"/>
          <w:spacing w:val="-3"/>
        </w:rPr>
        <w:t xml:space="preserve"> </w:t>
      </w:r>
      <w:r w:rsidRPr="00D25689">
        <w:rPr>
          <w:rFonts w:asciiTheme="majorHAnsi" w:hAnsiTheme="majorHAnsi" w:cstheme="majorHAnsi"/>
        </w:rPr>
        <w:t>câu thơ có ý nghĩa làm nổi bật tư tưởng chủ đề của đoạn thơ/bài thơ.</w:t>
      </w:r>
    </w:p>
    <w:p w14:paraId="3B179070"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b/>
          <w:color w:val="FF0000"/>
        </w:rPr>
        <w:t>B3:</w:t>
      </w:r>
      <w:r w:rsidRPr="00D25689">
        <w:rPr>
          <w:rFonts w:asciiTheme="majorHAnsi" w:hAnsiTheme="majorHAnsi" w:cstheme="majorHAnsi"/>
          <w:b/>
          <w:color w:val="FF0000"/>
          <w:spacing w:val="-4"/>
        </w:rPr>
        <w:t xml:space="preserve"> </w:t>
      </w:r>
      <w:r w:rsidRPr="00D25689">
        <w:rPr>
          <w:rFonts w:asciiTheme="majorHAnsi" w:hAnsiTheme="majorHAnsi" w:cstheme="majorHAnsi"/>
        </w:rPr>
        <w:t>Lí</w:t>
      </w:r>
      <w:r w:rsidRPr="00D25689">
        <w:rPr>
          <w:rFonts w:asciiTheme="majorHAnsi" w:hAnsiTheme="majorHAnsi" w:cstheme="majorHAnsi"/>
          <w:spacing w:val="-4"/>
        </w:rPr>
        <w:t xml:space="preserve"> </w:t>
      </w:r>
      <w:r w:rsidRPr="00D25689">
        <w:rPr>
          <w:rFonts w:asciiTheme="majorHAnsi" w:hAnsiTheme="majorHAnsi" w:cstheme="majorHAnsi"/>
        </w:rPr>
        <w:t>giải</w:t>
      </w:r>
      <w:r w:rsidRPr="00D25689">
        <w:rPr>
          <w:rFonts w:asciiTheme="majorHAnsi" w:hAnsiTheme="majorHAnsi" w:cstheme="majorHAnsi"/>
          <w:spacing w:val="-3"/>
        </w:rPr>
        <w:t xml:space="preserve"> </w:t>
      </w:r>
      <w:r w:rsidRPr="00D25689">
        <w:rPr>
          <w:rFonts w:asciiTheme="majorHAnsi" w:hAnsiTheme="majorHAnsi" w:cstheme="majorHAnsi"/>
        </w:rPr>
        <w:t>tại</w:t>
      </w:r>
      <w:r w:rsidRPr="00D25689">
        <w:rPr>
          <w:rFonts w:asciiTheme="majorHAnsi" w:hAnsiTheme="majorHAnsi" w:cstheme="majorHAnsi"/>
          <w:spacing w:val="-4"/>
        </w:rPr>
        <w:t xml:space="preserve"> </w:t>
      </w:r>
      <w:r w:rsidRPr="00D25689">
        <w:rPr>
          <w:rFonts w:asciiTheme="majorHAnsi" w:hAnsiTheme="majorHAnsi" w:cstheme="majorHAnsi"/>
        </w:rPr>
        <w:t>sao</w:t>
      </w:r>
      <w:r w:rsidRPr="00D25689">
        <w:rPr>
          <w:rFonts w:asciiTheme="majorHAnsi" w:hAnsiTheme="majorHAnsi" w:cstheme="majorHAnsi"/>
          <w:spacing w:val="-3"/>
        </w:rPr>
        <w:t xml:space="preserve"> </w:t>
      </w:r>
      <w:r w:rsidRPr="00D25689">
        <w:rPr>
          <w:rFonts w:asciiTheme="majorHAnsi" w:hAnsiTheme="majorHAnsi" w:cstheme="majorHAnsi"/>
        </w:rPr>
        <w:t>đây</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5"/>
        </w:rPr>
        <w:t xml:space="preserve"> </w:t>
      </w:r>
      <w:r w:rsidRPr="00D25689">
        <w:rPr>
          <w:rFonts w:asciiTheme="majorHAnsi" w:hAnsiTheme="majorHAnsi" w:cstheme="majorHAnsi"/>
        </w:rPr>
        <w:t>thông</w:t>
      </w:r>
      <w:r w:rsidRPr="00D25689">
        <w:rPr>
          <w:rFonts w:asciiTheme="majorHAnsi" w:hAnsiTheme="majorHAnsi" w:cstheme="majorHAnsi"/>
          <w:spacing w:val="-4"/>
        </w:rPr>
        <w:t xml:space="preserve"> </w:t>
      </w:r>
      <w:r w:rsidRPr="00D25689">
        <w:rPr>
          <w:rFonts w:asciiTheme="majorHAnsi" w:hAnsiTheme="majorHAnsi" w:cstheme="majorHAnsi"/>
        </w:rPr>
        <w:t>điệp</w:t>
      </w:r>
      <w:r w:rsidRPr="00D25689">
        <w:rPr>
          <w:rFonts w:asciiTheme="majorHAnsi" w:hAnsiTheme="majorHAnsi" w:cstheme="majorHAnsi"/>
          <w:spacing w:val="-5"/>
        </w:rPr>
        <w:t xml:space="preserve"> </w:t>
      </w:r>
      <w:r w:rsidRPr="00D25689">
        <w:rPr>
          <w:rFonts w:asciiTheme="majorHAnsi" w:hAnsiTheme="majorHAnsi" w:cstheme="majorHAnsi"/>
        </w:rPr>
        <w:t>ý</w:t>
      </w:r>
      <w:r w:rsidRPr="00D25689">
        <w:rPr>
          <w:rFonts w:asciiTheme="majorHAnsi" w:hAnsiTheme="majorHAnsi" w:cstheme="majorHAnsi"/>
          <w:spacing w:val="-4"/>
        </w:rPr>
        <w:t xml:space="preserve"> </w:t>
      </w:r>
      <w:r w:rsidRPr="00D25689">
        <w:rPr>
          <w:rFonts w:asciiTheme="majorHAnsi" w:hAnsiTheme="majorHAnsi" w:cstheme="majorHAnsi"/>
        </w:rPr>
        <w:t>nghĩa</w:t>
      </w:r>
      <w:r w:rsidRPr="00D25689">
        <w:rPr>
          <w:rFonts w:asciiTheme="majorHAnsi" w:hAnsiTheme="majorHAnsi" w:cstheme="majorHAnsi"/>
          <w:spacing w:val="-4"/>
        </w:rPr>
        <w:t xml:space="preserve"> </w:t>
      </w:r>
      <w:r w:rsidRPr="00D25689">
        <w:rPr>
          <w:rFonts w:asciiTheme="majorHAnsi" w:hAnsiTheme="majorHAnsi" w:cstheme="majorHAnsi"/>
        </w:rPr>
        <w:t>bằng</w:t>
      </w:r>
      <w:r w:rsidRPr="00D25689">
        <w:rPr>
          <w:rFonts w:asciiTheme="majorHAnsi" w:hAnsiTheme="majorHAnsi" w:cstheme="majorHAnsi"/>
          <w:spacing w:val="-5"/>
        </w:rPr>
        <w:t xml:space="preserve"> </w:t>
      </w:r>
      <w:r w:rsidRPr="00D25689">
        <w:rPr>
          <w:rFonts w:asciiTheme="majorHAnsi" w:hAnsiTheme="majorHAnsi" w:cstheme="majorHAnsi"/>
        </w:rPr>
        <w:t>cách</w:t>
      </w:r>
      <w:r w:rsidRPr="00D25689">
        <w:rPr>
          <w:rFonts w:asciiTheme="majorHAnsi" w:hAnsiTheme="majorHAnsi" w:cstheme="majorHAnsi"/>
          <w:spacing w:val="-4"/>
        </w:rPr>
        <w:t xml:space="preserve"> </w:t>
      </w:r>
      <w:r w:rsidRPr="00D25689">
        <w:rPr>
          <w:rFonts w:asciiTheme="majorHAnsi" w:hAnsiTheme="majorHAnsi" w:cstheme="majorHAnsi"/>
        </w:rPr>
        <w:t>kết</w:t>
      </w:r>
      <w:r w:rsidRPr="00D25689">
        <w:rPr>
          <w:rFonts w:asciiTheme="majorHAnsi" w:hAnsiTheme="majorHAnsi" w:cstheme="majorHAnsi"/>
          <w:spacing w:val="-3"/>
        </w:rPr>
        <w:t xml:space="preserve"> </w:t>
      </w:r>
      <w:r w:rsidRPr="00D25689">
        <w:rPr>
          <w:rFonts w:asciiTheme="majorHAnsi" w:hAnsiTheme="majorHAnsi" w:cstheme="majorHAnsi"/>
        </w:rPr>
        <w:t>hợp</w:t>
      </w:r>
      <w:r w:rsidRPr="00D25689">
        <w:rPr>
          <w:rFonts w:asciiTheme="majorHAnsi" w:hAnsiTheme="majorHAnsi" w:cstheme="majorHAnsi"/>
          <w:spacing w:val="-4"/>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hiểu</w:t>
      </w:r>
      <w:r w:rsidRPr="00D25689">
        <w:rPr>
          <w:rFonts w:asciiTheme="majorHAnsi" w:hAnsiTheme="majorHAnsi" w:cstheme="majorHAnsi"/>
          <w:spacing w:val="-4"/>
        </w:rPr>
        <w:t xml:space="preserve"> </w:t>
      </w:r>
      <w:r w:rsidRPr="00D25689">
        <w:rPr>
          <w:rFonts w:asciiTheme="majorHAnsi" w:hAnsiTheme="majorHAnsi" w:cstheme="majorHAnsi"/>
        </w:rPr>
        <w:t>biết</w:t>
      </w:r>
      <w:r w:rsidRPr="00D25689">
        <w:rPr>
          <w:rFonts w:asciiTheme="majorHAnsi" w:hAnsiTheme="majorHAnsi" w:cstheme="majorHAnsi"/>
          <w:spacing w:val="-5"/>
        </w:rPr>
        <w:t xml:space="preserve"> </w:t>
      </w:r>
      <w:r w:rsidRPr="00D25689">
        <w:rPr>
          <w:rFonts w:asciiTheme="majorHAnsi" w:hAnsiTheme="majorHAnsi" w:cstheme="majorHAnsi"/>
        </w:rPr>
        <w:t>xã</w:t>
      </w:r>
      <w:r w:rsidRPr="00D25689">
        <w:rPr>
          <w:rFonts w:asciiTheme="majorHAnsi" w:hAnsiTheme="majorHAnsi" w:cstheme="majorHAnsi"/>
          <w:spacing w:val="-2"/>
        </w:rPr>
        <w:t xml:space="preserve"> </w:t>
      </w:r>
      <w:r w:rsidRPr="00D25689">
        <w:rPr>
          <w:rFonts w:asciiTheme="majorHAnsi" w:hAnsiTheme="majorHAnsi" w:cstheme="majorHAnsi"/>
          <w:spacing w:val="-4"/>
        </w:rPr>
        <w:t>hội.</w:t>
      </w:r>
    </w:p>
    <w:p w14:paraId="120CE531" w14:textId="77777777" w:rsidR="002D4AA8" w:rsidRPr="00D25689" w:rsidRDefault="00D25689" w:rsidP="00D25689">
      <w:pPr>
        <w:pStyle w:val="ListParagraph"/>
        <w:numPr>
          <w:ilvl w:val="0"/>
          <w:numId w:val="98"/>
        </w:numPr>
        <w:tabs>
          <w:tab w:val="left" w:pos="1845"/>
        </w:tabs>
        <w:spacing w:line="288" w:lineRule="auto"/>
        <w:ind w:left="1845" w:hanging="359"/>
        <w:rPr>
          <w:rFonts w:asciiTheme="majorHAnsi" w:hAnsiTheme="majorHAnsi" w:cstheme="majorHAnsi"/>
          <w:sz w:val="26"/>
        </w:rPr>
      </w:pPr>
      <w:r w:rsidRPr="00D25689">
        <w:rPr>
          <w:rFonts w:asciiTheme="majorHAnsi" w:hAnsiTheme="majorHAnsi" w:cstheme="majorHAnsi"/>
          <w:sz w:val="26"/>
        </w:rPr>
        <w:t>Nếu</w:t>
      </w:r>
      <w:r w:rsidRPr="00D25689">
        <w:rPr>
          <w:rFonts w:asciiTheme="majorHAnsi" w:hAnsiTheme="majorHAnsi" w:cstheme="majorHAnsi"/>
          <w:spacing w:val="-5"/>
          <w:sz w:val="26"/>
        </w:rPr>
        <w:t xml:space="preserve"> </w:t>
      </w:r>
      <w:r w:rsidRPr="00D25689">
        <w:rPr>
          <w:rFonts w:asciiTheme="majorHAnsi" w:hAnsiTheme="majorHAnsi" w:cstheme="majorHAnsi"/>
          <w:sz w:val="26"/>
        </w:rPr>
        <w:t>không</w:t>
      </w:r>
      <w:r w:rsidRPr="00D25689">
        <w:rPr>
          <w:rFonts w:asciiTheme="majorHAnsi" w:hAnsiTheme="majorHAnsi" w:cstheme="majorHAnsi"/>
          <w:spacing w:val="-4"/>
          <w:sz w:val="26"/>
        </w:rPr>
        <w:t xml:space="preserve"> </w:t>
      </w:r>
      <w:r w:rsidRPr="00D25689">
        <w:rPr>
          <w:rFonts w:asciiTheme="majorHAnsi" w:hAnsiTheme="majorHAnsi" w:cstheme="majorHAnsi"/>
          <w:sz w:val="26"/>
        </w:rPr>
        <w:t>thực</w:t>
      </w:r>
      <w:r w:rsidRPr="00D25689">
        <w:rPr>
          <w:rFonts w:asciiTheme="majorHAnsi" w:hAnsiTheme="majorHAnsi" w:cstheme="majorHAnsi"/>
          <w:spacing w:val="-4"/>
          <w:sz w:val="26"/>
        </w:rPr>
        <w:t xml:space="preserve"> </w:t>
      </w:r>
      <w:r w:rsidRPr="00D25689">
        <w:rPr>
          <w:rFonts w:asciiTheme="majorHAnsi" w:hAnsiTheme="majorHAnsi" w:cstheme="majorHAnsi"/>
          <w:sz w:val="26"/>
        </w:rPr>
        <w:t>hiện</w:t>
      </w:r>
      <w:r w:rsidRPr="00D25689">
        <w:rPr>
          <w:rFonts w:asciiTheme="majorHAnsi" w:hAnsiTheme="majorHAnsi" w:cstheme="majorHAnsi"/>
          <w:spacing w:val="-5"/>
          <w:sz w:val="26"/>
        </w:rPr>
        <w:t xml:space="preserve"> </w:t>
      </w:r>
      <w:r w:rsidRPr="00D25689">
        <w:rPr>
          <w:rFonts w:asciiTheme="majorHAnsi" w:hAnsiTheme="majorHAnsi" w:cstheme="majorHAnsi"/>
          <w:sz w:val="26"/>
        </w:rPr>
        <w:t>thông</w:t>
      </w:r>
      <w:r w:rsidRPr="00D25689">
        <w:rPr>
          <w:rFonts w:asciiTheme="majorHAnsi" w:hAnsiTheme="majorHAnsi" w:cstheme="majorHAnsi"/>
          <w:spacing w:val="-5"/>
          <w:sz w:val="26"/>
        </w:rPr>
        <w:t xml:space="preserve"> </w:t>
      </w:r>
      <w:r w:rsidRPr="00D25689">
        <w:rPr>
          <w:rFonts w:asciiTheme="majorHAnsi" w:hAnsiTheme="majorHAnsi" w:cstheme="majorHAnsi"/>
          <w:sz w:val="26"/>
        </w:rPr>
        <w:t>điệp</w:t>
      </w:r>
      <w:r w:rsidRPr="00D25689">
        <w:rPr>
          <w:rFonts w:asciiTheme="majorHAnsi" w:hAnsiTheme="majorHAnsi" w:cstheme="majorHAnsi"/>
          <w:spacing w:val="-5"/>
          <w:sz w:val="26"/>
        </w:rPr>
        <w:t xml:space="preserve"> </w:t>
      </w:r>
      <w:r w:rsidRPr="00D25689">
        <w:rPr>
          <w:rFonts w:asciiTheme="majorHAnsi" w:hAnsiTheme="majorHAnsi" w:cstheme="majorHAnsi"/>
          <w:sz w:val="26"/>
        </w:rPr>
        <w:t>thì</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ntn?</w:t>
      </w:r>
    </w:p>
    <w:p w14:paraId="13C14DBD" w14:textId="77777777" w:rsidR="002D4AA8" w:rsidRPr="00D25689" w:rsidRDefault="00D25689" w:rsidP="00D25689">
      <w:pPr>
        <w:pStyle w:val="ListParagraph"/>
        <w:numPr>
          <w:ilvl w:val="0"/>
          <w:numId w:val="98"/>
        </w:numPr>
        <w:tabs>
          <w:tab w:val="left" w:pos="1845"/>
        </w:tabs>
        <w:spacing w:line="288" w:lineRule="auto"/>
        <w:ind w:left="1845" w:hanging="359"/>
        <w:rPr>
          <w:rFonts w:asciiTheme="majorHAnsi" w:hAnsiTheme="majorHAnsi" w:cstheme="majorHAnsi"/>
          <w:sz w:val="26"/>
        </w:rPr>
      </w:pPr>
      <w:r w:rsidRPr="00D25689">
        <w:rPr>
          <w:rFonts w:asciiTheme="majorHAnsi" w:hAnsiTheme="majorHAnsi" w:cstheme="majorHAnsi"/>
          <w:sz w:val="26"/>
        </w:rPr>
        <w:t>Nếu</w:t>
      </w:r>
      <w:r w:rsidRPr="00D25689">
        <w:rPr>
          <w:rFonts w:asciiTheme="majorHAnsi" w:hAnsiTheme="majorHAnsi" w:cstheme="majorHAnsi"/>
          <w:spacing w:val="-5"/>
          <w:sz w:val="26"/>
        </w:rPr>
        <w:t xml:space="preserve"> </w:t>
      </w:r>
      <w:r w:rsidRPr="00D25689">
        <w:rPr>
          <w:rFonts w:asciiTheme="majorHAnsi" w:hAnsiTheme="majorHAnsi" w:cstheme="majorHAnsi"/>
          <w:sz w:val="26"/>
        </w:rPr>
        <w:t>thực</w:t>
      </w:r>
      <w:r w:rsidRPr="00D25689">
        <w:rPr>
          <w:rFonts w:asciiTheme="majorHAnsi" w:hAnsiTheme="majorHAnsi" w:cstheme="majorHAnsi"/>
          <w:spacing w:val="-3"/>
          <w:sz w:val="26"/>
        </w:rPr>
        <w:t xml:space="preserve"> </w:t>
      </w:r>
      <w:r w:rsidRPr="00D25689">
        <w:rPr>
          <w:rFonts w:asciiTheme="majorHAnsi" w:hAnsiTheme="majorHAnsi" w:cstheme="majorHAnsi"/>
          <w:sz w:val="26"/>
        </w:rPr>
        <w:t>hiện</w:t>
      </w:r>
      <w:r w:rsidRPr="00D25689">
        <w:rPr>
          <w:rFonts w:asciiTheme="majorHAnsi" w:hAnsiTheme="majorHAnsi" w:cstheme="majorHAnsi"/>
          <w:spacing w:val="-5"/>
          <w:sz w:val="26"/>
        </w:rPr>
        <w:t xml:space="preserve"> </w:t>
      </w:r>
      <w:r w:rsidRPr="00D25689">
        <w:rPr>
          <w:rFonts w:asciiTheme="majorHAnsi" w:hAnsiTheme="majorHAnsi" w:cstheme="majorHAnsi"/>
          <w:sz w:val="26"/>
        </w:rPr>
        <w:t>thông</w:t>
      </w:r>
      <w:r w:rsidRPr="00D25689">
        <w:rPr>
          <w:rFonts w:asciiTheme="majorHAnsi" w:hAnsiTheme="majorHAnsi" w:cstheme="majorHAnsi"/>
          <w:spacing w:val="-4"/>
          <w:sz w:val="26"/>
        </w:rPr>
        <w:t xml:space="preserve"> </w:t>
      </w:r>
      <w:r w:rsidRPr="00D25689">
        <w:rPr>
          <w:rFonts w:asciiTheme="majorHAnsi" w:hAnsiTheme="majorHAnsi" w:cstheme="majorHAnsi"/>
          <w:sz w:val="26"/>
        </w:rPr>
        <w:t>điệp</w:t>
      </w:r>
      <w:r w:rsidRPr="00D25689">
        <w:rPr>
          <w:rFonts w:asciiTheme="majorHAnsi" w:hAnsiTheme="majorHAnsi" w:cstheme="majorHAnsi"/>
          <w:spacing w:val="-4"/>
          <w:sz w:val="26"/>
        </w:rPr>
        <w:t xml:space="preserve"> </w:t>
      </w:r>
      <w:r w:rsidRPr="00D25689">
        <w:rPr>
          <w:rFonts w:asciiTheme="majorHAnsi" w:hAnsiTheme="majorHAnsi" w:cstheme="majorHAnsi"/>
          <w:sz w:val="26"/>
        </w:rPr>
        <w:t>thì</w:t>
      </w:r>
      <w:r w:rsidRPr="00D25689">
        <w:rPr>
          <w:rFonts w:asciiTheme="majorHAnsi" w:hAnsiTheme="majorHAnsi" w:cstheme="majorHAnsi"/>
          <w:spacing w:val="-5"/>
          <w:sz w:val="26"/>
        </w:rPr>
        <w:t xml:space="preserve"> </w:t>
      </w:r>
      <w:r w:rsidRPr="00D25689">
        <w:rPr>
          <w:rFonts w:asciiTheme="majorHAnsi" w:hAnsiTheme="majorHAnsi" w:cstheme="majorHAnsi"/>
          <w:sz w:val="26"/>
        </w:rPr>
        <w:t>ra</w:t>
      </w:r>
      <w:r w:rsidRPr="00D25689">
        <w:rPr>
          <w:rFonts w:asciiTheme="majorHAnsi" w:hAnsiTheme="majorHAnsi" w:cstheme="majorHAnsi"/>
          <w:spacing w:val="-4"/>
          <w:sz w:val="26"/>
        </w:rPr>
        <w:t xml:space="preserve"> sao?</w:t>
      </w:r>
    </w:p>
    <w:p w14:paraId="79D00354"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=&gt;</w:t>
      </w:r>
      <w:r w:rsidRPr="00D25689">
        <w:rPr>
          <w:rFonts w:asciiTheme="majorHAnsi" w:hAnsiTheme="majorHAnsi" w:cstheme="majorHAnsi"/>
          <w:spacing w:val="-5"/>
        </w:rPr>
        <w:t xml:space="preserve"> </w:t>
      </w:r>
      <w:r w:rsidRPr="00D25689">
        <w:rPr>
          <w:rFonts w:asciiTheme="majorHAnsi" w:hAnsiTheme="majorHAnsi" w:cstheme="majorHAnsi"/>
        </w:rPr>
        <w:t>Kết</w:t>
      </w:r>
      <w:r w:rsidRPr="00D25689">
        <w:rPr>
          <w:rFonts w:asciiTheme="majorHAnsi" w:hAnsiTheme="majorHAnsi" w:cstheme="majorHAnsi"/>
          <w:spacing w:val="-4"/>
        </w:rPr>
        <w:t xml:space="preserve"> luận</w:t>
      </w:r>
    </w:p>
    <w:p w14:paraId="3C1CAC25" w14:textId="77777777" w:rsidR="002D4AA8" w:rsidRPr="00D25689" w:rsidRDefault="00D25689" w:rsidP="00D25689">
      <w:pPr>
        <w:pStyle w:val="Heading2"/>
        <w:numPr>
          <w:ilvl w:val="0"/>
          <w:numId w:val="103"/>
        </w:numPr>
        <w:tabs>
          <w:tab w:val="left" w:pos="1214"/>
        </w:tabs>
        <w:spacing w:line="288" w:lineRule="auto"/>
        <w:ind w:left="1214" w:hanging="194"/>
        <w:jc w:val="left"/>
        <w:rPr>
          <w:rFonts w:asciiTheme="majorHAnsi" w:hAnsiTheme="majorHAnsi" w:cstheme="majorHAnsi"/>
          <w:sz w:val="24"/>
        </w:rPr>
      </w:pPr>
      <w:r w:rsidRPr="00D25689">
        <w:rPr>
          <w:rFonts w:asciiTheme="majorHAnsi" w:hAnsiTheme="majorHAnsi" w:cstheme="majorHAnsi"/>
        </w:rPr>
        <w:t>Bài</w:t>
      </w:r>
      <w:r w:rsidRPr="00D25689">
        <w:rPr>
          <w:rFonts w:asciiTheme="majorHAnsi" w:hAnsiTheme="majorHAnsi" w:cstheme="majorHAnsi"/>
          <w:spacing w:val="-6"/>
        </w:rPr>
        <w:t xml:space="preserve"> </w:t>
      </w:r>
      <w:r w:rsidRPr="00D25689">
        <w:rPr>
          <w:rFonts w:asciiTheme="majorHAnsi" w:hAnsiTheme="majorHAnsi" w:cstheme="majorHAnsi"/>
        </w:rPr>
        <w:t>học</w:t>
      </w:r>
      <w:r w:rsidRPr="00D25689">
        <w:rPr>
          <w:rFonts w:asciiTheme="majorHAnsi" w:hAnsiTheme="majorHAnsi" w:cstheme="majorHAnsi"/>
          <w:spacing w:val="-2"/>
        </w:rPr>
        <w:t xml:space="preserve"> </w:t>
      </w:r>
      <w:r w:rsidRPr="00D25689">
        <w:rPr>
          <w:rFonts w:asciiTheme="majorHAnsi" w:hAnsiTheme="majorHAnsi" w:cstheme="majorHAnsi"/>
        </w:rPr>
        <w:t>rút</w:t>
      </w:r>
      <w:r w:rsidRPr="00D25689">
        <w:rPr>
          <w:rFonts w:asciiTheme="majorHAnsi" w:hAnsiTheme="majorHAnsi" w:cstheme="majorHAnsi"/>
          <w:spacing w:val="-5"/>
        </w:rPr>
        <w:t xml:space="preserve"> </w:t>
      </w:r>
      <w:r w:rsidRPr="00D25689">
        <w:rPr>
          <w:rFonts w:asciiTheme="majorHAnsi" w:hAnsiTheme="majorHAnsi" w:cstheme="majorHAnsi"/>
        </w:rPr>
        <w:t>ra?</w:t>
      </w:r>
      <w:r w:rsidRPr="00D25689">
        <w:rPr>
          <w:rFonts w:asciiTheme="majorHAnsi" w:hAnsiTheme="majorHAnsi" w:cstheme="majorHAnsi"/>
          <w:spacing w:val="-3"/>
        </w:rPr>
        <w:t xml:space="preserve"> </w:t>
      </w:r>
      <w:r w:rsidRPr="00D25689">
        <w:rPr>
          <w:rFonts w:asciiTheme="majorHAnsi" w:hAnsiTheme="majorHAnsi" w:cstheme="majorHAnsi"/>
        </w:rPr>
        <w:t>Tại</w:t>
      </w:r>
      <w:r w:rsidRPr="00D25689">
        <w:rPr>
          <w:rFonts w:asciiTheme="majorHAnsi" w:hAnsiTheme="majorHAnsi" w:cstheme="majorHAnsi"/>
          <w:spacing w:val="-3"/>
        </w:rPr>
        <w:t xml:space="preserve"> </w:t>
      </w:r>
      <w:r w:rsidRPr="00D25689">
        <w:rPr>
          <w:rFonts w:asciiTheme="majorHAnsi" w:hAnsiTheme="majorHAnsi" w:cstheme="majorHAnsi"/>
          <w:spacing w:val="-4"/>
        </w:rPr>
        <w:t>sao?</w:t>
      </w:r>
    </w:p>
    <w:p w14:paraId="3304E062"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B1:</w:t>
      </w:r>
      <w:r w:rsidRPr="00D25689">
        <w:rPr>
          <w:rFonts w:asciiTheme="majorHAnsi" w:hAnsiTheme="majorHAnsi" w:cstheme="majorHAnsi"/>
          <w:spacing w:val="-6"/>
        </w:rPr>
        <w:t xml:space="preserve"> </w:t>
      </w:r>
      <w:r w:rsidRPr="00D25689">
        <w:rPr>
          <w:rFonts w:asciiTheme="majorHAnsi" w:hAnsiTheme="majorHAnsi" w:cstheme="majorHAnsi"/>
        </w:rPr>
        <w:t>Đọc</w:t>
      </w:r>
      <w:r w:rsidRPr="00D25689">
        <w:rPr>
          <w:rFonts w:asciiTheme="majorHAnsi" w:hAnsiTheme="majorHAnsi" w:cstheme="majorHAnsi"/>
          <w:spacing w:val="-5"/>
        </w:rPr>
        <w:t xml:space="preserve"> </w:t>
      </w:r>
      <w:r w:rsidRPr="00D25689">
        <w:rPr>
          <w:rFonts w:asciiTheme="majorHAnsi" w:hAnsiTheme="majorHAnsi" w:cstheme="majorHAnsi"/>
        </w:rPr>
        <w:t>kĩ</w:t>
      </w:r>
      <w:r w:rsidRPr="00D25689">
        <w:rPr>
          <w:rFonts w:asciiTheme="majorHAnsi" w:hAnsiTheme="majorHAnsi" w:cstheme="majorHAnsi"/>
          <w:spacing w:val="-2"/>
        </w:rPr>
        <w:t xml:space="preserve"> </w:t>
      </w:r>
      <w:r w:rsidRPr="00D25689">
        <w:rPr>
          <w:rFonts w:asciiTheme="majorHAnsi" w:hAnsiTheme="majorHAnsi" w:cstheme="majorHAnsi"/>
        </w:rPr>
        <w:t>đoạn</w:t>
      </w:r>
      <w:r w:rsidRPr="00D25689">
        <w:rPr>
          <w:rFonts w:asciiTheme="majorHAnsi" w:hAnsiTheme="majorHAnsi" w:cstheme="majorHAnsi"/>
          <w:spacing w:val="-5"/>
        </w:rPr>
        <w:t xml:space="preserve"> </w:t>
      </w:r>
      <w:r w:rsidRPr="00D25689">
        <w:rPr>
          <w:rFonts w:asciiTheme="majorHAnsi" w:hAnsiTheme="majorHAnsi" w:cstheme="majorHAnsi"/>
        </w:rPr>
        <w:t>thơ/bài</w:t>
      </w:r>
      <w:r w:rsidRPr="00D25689">
        <w:rPr>
          <w:rFonts w:asciiTheme="majorHAnsi" w:hAnsiTheme="majorHAnsi" w:cstheme="majorHAnsi"/>
          <w:spacing w:val="-5"/>
        </w:rPr>
        <w:t xml:space="preserve"> </w:t>
      </w:r>
      <w:r w:rsidRPr="00D25689">
        <w:rPr>
          <w:rFonts w:asciiTheme="majorHAnsi" w:hAnsiTheme="majorHAnsi" w:cstheme="majorHAnsi"/>
        </w:rPr>
        <w:t>thơ,</w:t>
      </w:r>
      <w:r w:rsidRPr="00D25689">
        <w:rPr>
          <w:rFonts w:asciiTheme="majorHAnsi" w:hAnsiTheme="majorHAnsi" w:cstheme="majorHAnsi"/>
          <w:spacing w:val="-5"/>
        </w:rPr>
        <w:t xml:space="preserve"> </w:t>
      </w:r>
      <w:r w:rsidRPr="00D25689">
        <w:rPr>
          <w:rFonts w:asciiTheme="majorHAnsi" w:hAnsiTheme="majorHAnsi" w:cstheme="majorHAnsi"/>
        </w:rPr>
        <w:t>xác</w:t>
      </w:r>
      <w:r w:rsidRPr="00D25689">
        <w:rPr>
          <w:rFonts w:asciiTheme="majorHAnsi" w:hAnsiTheme="majorHAnsi" w:cstheme="majorHAnsi"/>
          <w:spacing w:val="-3"/>
        </w:rPr>
        <w:t xml:space="preserve"> </w:t>
      </w:r>
      <w:r w:rsidRPr="00D25689">
        <w:rPr>
          <w:rFonts w:asciiTheme="majorHAnsi" w:hAnsiTheme="majorHAnsi" w:cstheme="majorHAnsi"/>
        </w:rPr>
        <w:t>định</w:t>
      </w:r>
      <w:r w:rsidRPr="00D25689">
        <w:rPr>
          <w:rFonts w:asciiTheme="majorHAnsi" w:hAnsiTheme="majorHAnsi" w:cstheme="majorHAnsi"/>
          <w:spacing w:val="-5"/>
        </w:rPr>
        <w:t xml:space="preserve"> </w:t>
      </w:r>
      <w:r w:rsidRPr="00D25689">
        <w:rPr>
          <w:rFonts w:asciiTheme="majorHAnsi" w:hAnsiTheme="majorHAnsi" w:cstheme="majorHAnsi"/>
        </w:rPr>
        <w:t>nội</w:t>
      </w:r>
      <w:r w:rsidRPr="00D25689">
        <w:rPr>
          <w:rFonts w:asciiTheme="majorHAnsi" w:hAnsiTheme="majorHAnsi" w:cstheme="majorHAnsi"/>
          <w:spacing w:val="-3"/>
        </w:rPr>
        <w:t xml:space="preserve"> </w:t>
      </w:r>
      <w:r w:rsidRPr="00D25689">
        <w:rPr>
          <w:rFonts w:asciiTheme="majorHAnsi" w:hAnsiTheme="majorHAnsi" w:cstheme="majorHAnsi"/>
        </w:rPr>
        <w:t>dung</w:t>
      </w:r>
      <w:r w:rsidRPr="00D25689">
        <w:rPr>
          <w:rFonts w:asciiTheme="majorHAnsi" w:hAnsiTheme="majorHAnsi" w:cstheme="majorHAnsi"/>
          <w:spacing w:val="-5"/>
        </w:rPr>
        <w:t xml:space="preserve"> </w:t>
      </w:r>
      <w:r w:rsidRPr="00D25689">
        <w:rPr>
          <w:rFonts w:asciiTheme="majorHAnsi" w:hAnsiTheme="majorHAnsi" w:cstheme="majorHAnsi"/>
        </w:rPr>
        <w:t>chính</w:t>
      </w:r>
      <w:r w:rsidRPr="00D25689">
        <w:rPr>
          <w:rFonts w:asciiTheme="majorHAnsi" w:hAnsiTheme="majorHAnsi" w:cstheme="majorHAnsi"/>
          <w:spacing w:val="-5"/>
        </w:rPr>
        <w:t xml:space="preserve"> </w:t>
      </w:r>
      <w:r w:rsidRPr="00D25689">
        <w:rPr>
          <w:rFonts w:asciiTheme="majorHAnsi" w:hAnsiTheme="majorHAnsi" w:cstheme="majorHAnsi"/>
        </w:rPr>
        <w:t>(ra</w:t>
      </w:r>
      <w:r w:rsidRPr="00D25689">
        <w:rPr>
          <w:rFonts w:asciiTheme="majorHAnsi" w:hAnsiTheme="majorHAnsi" w:cstheme="majorHAnsi"/>
          <w:spacing w:val="-2"/>
        </w:rPr>
        <w:t xml:space="preserve"> nháp)</w:t>
      </w:r>
    </w:p>
    <w:p w14:paraId="5D20DA61" w14:textId="77777777" w:rsidR="002D4AA8" w:rsidRPr="00D25689" w:rsidRDefault="00D25689" w:rsidP="00D25689">
      <w:pPr>
        <w:pStyle w:val="BodyText"/>
        <w:spacing w:line="288" w:lineRule="auto"/>
        <w:ind w:right="3936"/>
        <w:rPr>
          <w:rFonts w:asciiTheme="majorHAnsi" w:hAnsiTheme="majorHAnsi" w:cstheme="majorHAnsi"/>
        </w:rPr>
      </w:pPr>
      <w:r w:rsidRPr="00D25689">
        <w:rPr>
          <w:rFonts w:asciiTheme="majorHAnsi" w:hAnsiTheme="majorHAnsi" w:cstheme="majorHAnsi"/>
        </w:rPr>
        <w:lastRenderedPageBreak/>
        <w:t>B2:</w:t>
      </w:r>
      <w:r w:rsidRPr="00D25689">
        <w:rPr>
          <w:rFonts w:asciiTheme="majorHAnsi" w:hAnsiTheme="majorHAnsi" w:cstheme="majorHAnsi"/>
          <w:spacing w:val="-4"/>
        </w:rPr>
        <w:t xml:space="preserve"> </w:t>
      </w:r>
      <w:r w:rsidRPr="00D25689">
        <w:rPr>
          <w:rFonts w:asciiTheme="majorHAnsi" w:hAnsiTheme="majorHAnsi" w:cstheme="majorHAnsi"/>
        </w:rPr>
        <w:t>Rút</w:t>
      </w:r>
      <w:r w:rsidRPr="00D25689">
        <w:rPr>
          <w:rFonts w:asciiTheme="majorHAnsi" w:hAnsiTheme="majorHAnsi" w:cstheme="majorHAnsi"/>
          <w:spacing w:val="-4"/>
        </w:rPr>
        <w:t xml:space="preserve"> </w:t>
      </w:r>
      <w:r w:rsidRPr="00D25689">
        <w:rPr>
          <w:rFonts w:asciiTheme="majorHAnsi" w:hAnsiTheme="majorHAnsi" w:cstheme="majorHAnsi"/>
        </w:rPr>
        <w:t>ra</w:t>
      </w:r>
      <w:r w:rsidRPr="00D25689">
        <w:rPr>
          <w:rFonts w:asciiTheme="majorHAnsi" w:hAnsiTheme="majorHAnsi" w:cstheme="majorHAnsi"/>
          <w:spacing w:val="-1"/>
        </w:rPr>
        <w:t xml:space="preserve"> </w:t>
      </w:r>
      <w:r w:rsidRPr="00D25689">
        <w:rPr>
          <w:rFonts w:asciiTheme="majorHAnsi" w:hAnsiTheme="majorHAnsi" w:cstheme="majorHAnsi"/>
        </w:rPr>
        <w:t>bài</w:t>
      </w:r>
      <w:r w:rsidRPr="00D25689">
        <w:rPr>
          <w:rFonts w:asciiTheme="majorHAnsi" w:hAnsiTheme="majorHAnsi" w:cstheme="majorHAnsi"/>
          <w:spacing w:val="-4"/>
        </w:rPr>
        <w:t xml:space="preserve"> </w:t>
      </w:r>
      <w:r w:rsidRPr="00D25689">
        <w:rPr>
          <w:rFonts w:asciiTheme="majorHAnsi" w:hAnsiTheme="majorHAnsi" w:cstheme="majorHAnsi"/>
        </w:rPr>
        <w:t>học</w:t>
      </w:r>
      <w:r w:rsidRPr="00D25689">
        <w:rPr>
          <w:rFonts w:asciiTheme="majorHAnsi" w:hAnsiTheme="majorHAnsi" w:cstheme="majorHAnsi"/>
          <w:spacing w:val="-1"/>
        </w:rPr>
        <w:t xml:space="preserve"> </w:t>
      </w:r>
      <w:r w:rsidRPr="00D25689">
        <w:rPr>
          <w:rFonts w:asciiTheme="majorHAnsi" w:hAnsiTheme="majorHAnsi" w:cstheme="majorHAnsi"/>
        </w:rPr>
        <w:t>(có</w:t>
      </w:r>
      <w:r w:rsidRPr="00D25689">
        <w:rPr>
          <w:rFonts w:asciiTheme="majorHAnsi" w:hAnsiTheme="majorHAnsi" w:cstheme="majorHAnsi"/>
          <w:spacing w:val="-1"/>
        </w:rPr>
        <w:t xml:space="preserve"> </w:t>
      </w:r>
      <w:r w:rsidRPr="00D25689">
        <w:rPr>
          <w:rFonts w:asciiTheme="majorHAnsi" w:hAnsiTheme="majorHAnsi" w:cstheme="majorHAnsi"/>
        </w:rPr>
        <w:t>ý</w:t>
      </w:r>
      <w:r w:rsidRPr="00D25689">
        <w:rPr>
          <w:rFonts w:asciiTheme="majorHAnsi" w:hAnsiTheme="majorHAnsi" w:cstheme="majorHAnsi"/>
          <w:spacing w:val="-4"/>
        </w:rPr>
        <w:t xml:space="preserve"> </w:t>
      </w:r>
      <w:r w:rsidRPr="00D25689">
        <w:rPr>
          <w:rFonts w:asciiTheme="majorHAnsi" w:hAnsiTheme="majorHAnsi" w:cstheme="majorHAnsi"/>
        </w:rPr>
        <w:t>nghĩa</w:t>
      </w:r>
      <w:r w:rsidRPr="00D25689">
        <w:rPr>
          <w:rFonts w:asciiTheme="majorHAnsi" w:hAnsiTheme="majorHAnsi" w:cstheme="majorHAnsi"/>
          <w:spacing w:val="-4"/>
        </w:rPr>
        <w:t xml:space="preserve"> </w:t>
      </w:r>
      <w:r w:rsidRPr="00D25689">
        <w:rPr>
          <w:rFonts w:asciiTheme="majorHAnsi" w:hAnsiTheme="majorHAnsi" w:cstheme="majorHAnsi"/>
        </w:rPr>
        <w:t>với</w:t>
      </w:r>
      <w:r w:rsidRPr="00D25689">
        <w:rPr>
          <w:rFonts w:asciiTheme="majorHAnsi" w:hAnsiTheme="majorHAnsi" w:cstheme="majorHAnsi"/>
          <w:spacing w:val="-4"/>
        </w:rPr>
        <w:t xml:space="preserve"> </w:t>
      </w:r>
      <w:r w:rsidRPr="00D25689">
        <w:rPr>
          <w:rFonts w:asciiTheme="majorHAnsi" w:hAnsiTheme="majorHAnsi" w:cstheme="majorHAnsi"/>
        </w:rPr>
        <w:t>bản</w:t>
      </w:r>
      <w:r w:rsidRPr="00D25689">
        <w:rPr>
          <w:rFonts w:asciiTheme="majorHAnsi" w:hAnsiTheme="majorHAnsi" w:cstheme="majorHAnsi"/>
          <w:spacing w:val="-4"/>
        </w:rPr>
        <w:t xml:space="preserve"> </w:t>
      </w:r>
      <w:r w:rsidRPr="00D25689">
        <w:rPr>
          <w:rFonts w:asciiTheme="majorHAnsi" w:hAnsiTheme="majorHAnsi" w:cstheme="majorHAnsi"/>
        </w:rPr>
        <w:t>thân)</w:t>
      </w:r>
      <w:r w:rsidRPr="00D25689">
        <w:rPr>
          <w:rFonts w:asciiTheme="majorHAnsi" w:hAnsiTheme="majorHAnsi" w:cstheme="majorHAnsi"/>
          <w:spacing w:val="-4"/>
        </w:rPr>
        <w:t xml:space="preserve"> </w:t>
      </w:r>
      <w:r w:rsidRPr="00D25689">
        <w:rPr>
          <w:rFonts w:asciiTheme="majorHAnsi" w:hAnsiTheme="majorHAnsi" w:cstheme="majorHAnsi"/>
        </w:rPr>
        <w:t>về</w:t>
      </w:r>
      <w:r w:rsidRPr="00D25689">
        <w:rPr>
          <w:rFonts w:asciiTheme="majorHAnsi" w:hAnsiTheme="majorHAnsi" w:cstheme="majorHAnsi"/>
          <w:spacing w:val="-4"/>
        </w:rPr>
        <w:t xml:space="preserve"> </w:t>
      </w:r>
      <w:r w:rsidRPr="00D25689">
        <w:rPr>
          <w:rFonts w:asciiTheme="majorHAnsi" w:hAnsiTheme="majorHAnsi" w:cstheme="majorHAnsi"/>
        </w:rPr>
        <w:t>nhận</w:t>
      </w:r>
      <w:r w:rsidRPr="00D25689">
        <w:rPr>
          <w:rFonts w:asciiTheme="majorHAnsi" w:hAnsiTheme="majorHAnsi" w:cstheme="majorHAnsi"/>
          <w:spacing w:val="-4"/>
        </w:rPr>
        <w:t xml:space="preserve"> </w:t>
      </w:r>
      <w:r w:rsidRPr="00D25689">
        <w:rPr>
          <w:rFonts w:asciiTheme="majorHAnsi" w:hAnsiTheme="majorHAnsi" w:cstheme="majorHAnsi"/>
        </w:rPr>
        <w:t>thức,</w:t>
      </w:r>
      <w:r w:rsidRPr="00D25689">
        <w:rPr>
          <w:rFonts w:asciiTheme="majorHAnsi" w:hAnsiTheme="majorHAnsi" w:cstheme="majorHAnsi"/>
          <w:spacing w:val="-4"/>
        </w:rPr>
        <w:t xml:space="preserve"> </w:t>
      </w:r>
      <w:r w:rsidRPr="00D25689">
        <w:rPr>
          <w:rFonts w:asciiTheme="majorHAnsi" w:hAnsiTheme="majorHAnsi" w:cstheme="majorHAnsi"/>
        </w:rPr>
        <w:t>hành</w:t>
      </w:r>
      <w:r w:rsidRPr="00D25689">
        <w:rPr>
          <w:rFonts w:asciiTheme="majorHAnsi" w:hAnsiTheme="majorHAnsi" w:cstheme="majorHAnsi"/>
          <w:spacing w:val="-4"/>
        </w:rPr>
        <w:t xml:space="preserve"> </w:t>
      </w:r>
      <w:r w:rsidRPr="00D25689">
        <w:rPr>
          <w:rFonts w:asciiTheme="majorHAnsi" w:hAnsiTheme="majorHAnsi" w:cstheme="majorHAnsi"/>
        </w:rPr>
        <w:t>động. B3: Căn cứ vào tình hình thực tế bản thân, hiểu biết XH để lí giải.</w:t>
      </w:r>
    </w:p>
    <w:p w14:paraId="50669FB7" w14:textId="77777777" w:rsidR="002D4AA8" w:rsidRPr="00D25689" w:rsidRDefault="00D25689" w:rsidP="00D25689">
      <w:pPr>
        <w:pStyle w:val="Heading2"/>
        <w:numPr>
          <w:ilvl w:val="0"/>
          <w:numId w:val="103"/>
        </w:numPr>
        <w:tabs>
          <w:tab w:val="left" w:pos="1344"/>
        </w:tabs>
        <w:spacing w:line="288" w:lineRule="auto"/>
        <w:ind w:left="1344" w:hanging="324"/>
        <w:jc w:val="left"/>
        <w:rPr>
          <w:rFonts w:asciiTheme="majorHAnsi" w:hAnsiTheme="majorHAnsi" w:cstheme="majorHAnsi"/>
          <w:sz w:val="24"/>
        </w:rPr>
      </w:pPr>
      <w:r w:rsidRPr="00D25689">
        <w:rPr>
          <w:rFonts w:asciiTheme="majorHAnsi" w:hAnsiTheme="majorHAnsi" w:cstheme="majorHAnsi"/>
        </w:rPr>
        <w:t>Đoạn</w:t>
      </w:r>
      <w:r w:rsidRPr="00D25689">
        <w:rPr>
          <w:rFonts w:asciiTheme="majorHAnsi" w:hAnsiTheme="majorHAnsi" w:cstheme="majorHAnsi"/>
          <w:spacing w:val="-6"/>
        </w:rPr>
        <w:t xml:space="preserve"> </w:t>
      </w:r>
      <w:r w:rsidRPr="00D25689">
        <w:rPr>
          <w:rFonts w:asciiTheme="majorHAnsi" w:hAnsiTheme="majorHAnsi" w:cstheme="majorHAnsi"/>
        </w:rPr>
        <w:t>thơ</w:t>
      </w:r>
      <w:r w:rsidRPr="00D25689">
        <w:rPr>
          <w:rFonts w:asciiTheme="majorHAnsi" w:hAnsiTheme="majorHAnsi" w:cstheme="majorHAnsi"/>
          <w:spacing w:val="-5"/>
        </w:rPr>
        <w:t xml:space="preserve"> </w:t>
      </w:r>
      <w:r w:rsidRPr="00D25689">
        <w:rPr>
          <w:rFonts w:asciiTheme="majorHAnsi" w:hAnsiTheme="majorHAnsi" w:cstheme="majorHAnsi"/>
        </w:rPr>
        <w:t>đã</w:t>
      </w:r>
      <w:r w:rsidRPr="00D25689">
        <w:rPr>
          <w:rFonts w:asciiTheme="majorHAnsi" w:hAnsiTheme="majorHAnsi" w:cstheme="majorHAnsi"/>
          <w:spacing w:val="-2"/>
        </w:rPr>
        <w:t xml:space="preserve"> </w:t>
      </w:r>
      <w:r w:rsidRPr="00D25689">
        <w:rPr>
          <w:rFonts w:asciiTheme="majorHAnsi" w:hAnsiTheme="majorHAnsi" w:cstheme="majorHAnsi"/>
        </w:rPr>
        <w:t>bồi</w:t>
      </w:r>
      <w:r w:rsidRPr="00D25689">
        <w:rPr>
          <w:rFonts w:asciiTheme="majorHAnsi" w:hAnsiTheme="majorHAnsi" w:cstheme="majorHAnsi"/>
          <w:spacing w:val="-5"/>
        </w:rPr>
        <w:t xml:space="preserve"> </w:t>
      </w:r>
      <w:r w:rsidRPr="00D25689">
        <w:rPr>
          <w:rFonts w:asciiTheme="majorHAnsi" w:hAnsiTheme="majorHAnsi" w:cstheme="majorHAnsi"/>
        </w:rPr>
        <w:t>đắp</w:t>
      </w:r>
      <w:r w:rsidRPr="00D25689">
        <w:rPr>
          <w:rFonts w:asciiTheme="majorHAnsi" w:hAnsiTheme="majorHAnsi" w:cstheme="majorHAnsi"/>
          <w:spacing w:val="-5"/>
        </w:rPr>
        <w:t xml:space="preserve"> </w:t>
      </w:r>
      <w:r w:rsidRPr="00D25689">
        <w:rPr>
          <w:rFonts w:asciiTheme="majorHAnsi" w:hAnsiTheme="majorHAnsi" w:cstheme="majorHAnsi"/>
        </w:rPr>
        <w:t>những</w:t>
      </w:r>
      <w:r w:rsidRPr="00D25689">
        <w:rPr>
          <w:rFonts w:asciiTheme="majorHAnsi" w:hAnsiTheme="majorHAnsi" w:cstheme="majorHAnsi"/>
          <w:spacing w:val="-5"/>
        </w:rPr>
        <w:t xml:space="preserve"> </w:t>
      </w:r>
      <w:r w:rsidRPr="00D25689">
        <w:rPr>
          <w:rFonts w:asciiTheme="majorHAnsi" w:hAnsiTheme="majorHAnsi" w:cstheme="majorHAnsi"/>
        </w:rPr>
        <w:t>tình</w:t>
      </w:r>
      <w:r w:rsidRPr="00D25689">
        <w:rPr>
          <w:rFonts w:asciiTheme="majorHAnsi" w:hAnsiTheme="majorHAnsi" w:cstheme="majorHAnsi"/>
          <w:spacing w:val="-5"/>
        </w:rPr>
        <w:t xml:space="preserve"> </w:t>
      </w:r>
      <w:r w:rsidRPr="00D25689">
        <w:rPr>
          <w:rFonts w:asciiTheme="majorHAnsi" w:hAnsiTheme="majorHAnsi" w:cstheme="majorHAnsi"/>
        </w:rPr>
        <w:t>cảm</w:t>
      </w:r>
      <w:r w:rsidRPr="00D25689">
        <w:rPr>
          <w:rFonts w:asciiTheme="majorHAnsi" w:hAnsiTheme="majorHAnsi" w:cstheme="majorHAnsi"/>
          <w:spacing w:val="-5"/>
        </w:rPr>
        <w:t xml:space="preserve"> gì?</w:t>
      </w:r>
    </w:p>
    <w:p w14:paraId="0C0A1F94" w14:textId="77777777" w:rsidR="002D4AA8" w:rsidRPr="00D25689" w:rsidRDefault="00D25689" w:rsidP="00D25689">
      <w:pPr>
        <w:pStyle w:val="ListParagraph"/>
        <w:numPr>
          <w:ilvl w:val="1"/>
          <w:numId w:val="103"/>
        </w:numPr>
        <w:tabs>
          <w:tab w:val="left" w:pos="1124"/>
        </w:tabs>
        <w:spacing w:line="288" w:lineRule="auto"/>
        <w:ind w:left="1124" w:hanging="162"/>
        <w:rPr>
          <w:rFonts w:asciiTheme="majorHAnsi" w:hAnsiTheme="majorHAnsi" w:cstheme="majorHAnsi"/>
          <w:sz w:val="26"/>
        </w:rPr>
      </w:pPr>
      <w:r w:rsidRPr="00D25689">
        <w:rPr>
          <w:rFonts w:asciiTheme="majorHAnsi" w:hAnsiTheme="majorHAnsi" w:cstheme="majorHAnsi"/>
          <w:sz w:val="26"/>
        </w:rPr>
        <w:t>Căn</w:t>
      </w:r>
      <w:r w:rsidRPr="00D25689">
        <w:rPr>
          <w:rFonts w:asciiTheme="majorHAnsi" w:hAnsiTheme="majorHAnsi" w:cstheme="majorHAnsi"/>
          <w:spacing w:val="-5"/>
          <w:sz w:val="26"/>
        </w:rPr>
        <w:t xml:space="preserve"> </w:t>
      </w:r>
      <w:r w:rsidRPr="00D25689">
        <w:rPr>
          <w:rFonts w:asciiTheme="majorHAnsi" w:hAnsiTheme="majorHAnsi" w:cstheme="majorHAnsi"/>
          <w:sz w:val="26"/>
        </w:rPr>
        <w:t>cứ</w:t>
      </w:r>
      <w:r w:rsidRPr="00D25689">
        <w:rPr>
          <w:rFonts w:asciiTheme="majorHAnsi" w:hAnsiTheme="majorHAnsi" w:cstheme="majorHAnsi"/>
          <w:spacing w:val="-4"/>
          <w:sz w:val="26"/>
        </w:rPr>
        <w:t xml:space="preserve"> </w:t>
      </w:r>
      <w:r w:rsidRPr="00D25689">
        <w:rPr>
          <w:rFonts w:asciiTheme="majorHAnsi" w:hAnsiTheme="majorHAnsi" w:cstheme="majorHAnsi"/>
          <w:sz w:val="26"/>
        </w:rPr>
        <w:t>vào</w:t>
      </w:r>
      <w:r w:rsidRPr="00D25689">
        <w:rPr>
          <w:rFonts w:asciiTheme="majorHAnsi" w:hAnsiTheme="majorHAnsi" w:cstheme="majorHAnsi"/>
          <w:spacing w:val="-5"/>
          <w:sz w:val="26"/>
        </w:rPr>
        <w:t xml:space="preserve"> </w:t>
      </w:r>
      <w:r w:rsidRPr="00D25689">
        <w:rPr>
          <w:rFonts w:asciiTheme="majorHAnsi" w:hAnsiTheme="majorHAnsi" w:cstheme="majorHAnsi"/>
          <w:sz w:val="26"/>
        </w:rPr>
        <w:t>nội</w:t>
      </w:r>
      <w:r w:rsidRPr="00D25689">
        <w:rPr>
          <w:rFonts w:asciiTheme="majorHAnsi" w:hAnsiTheme="majorHAnsi" w:cstheme="majorHAnsi"/>
          <w:spacing w:val="-3"/>
          <w:sz w:val="26"/>
        </w:rPr>
        <w:t xml:space="preserve"> </w:t>
      </w:r>
      <w:r w:rsidRPr="00D25689">
        <w:rPr>
          <w:rFonts w:asciiTheme="majorHAnsi" w:hAnsiTheme="majorHAnsi" w:cstheme="majorHAnsi"/>
          <w:sz w:val="26"/>
        </w:rPr>
        <w:t>dung</w:t>
      </w:r>
      <w:r w:rsidRPr="00D25689">
        <w:rPr>
          <w:rFonts w:asciiTheme="majorHAnsi" w:hAnsiTheme="majorHAnsi" w:cstheme="majorHAnsi"/>
          <w:spacing w:val="-4"/>
          <w:sz w:val="26"/>
        </w:rPr>
        <w:t xml:space="preserve"> </w:t>
      </w:r>
      <w:r w:rsidRPr="00D25689">
        <w:rPr>
          <w:rFonts w:asciiTheme="majorHAnsi" w:hAnsiTheme="majorHAnsi" w:cstheme="majorHAnsi"/>
          <w:sz w:val="26"/>
        </w:rPr>
        <w:t>chính</w:t>
      </w:r>
      <w:r w:rsidRPr="00D25689">
        <w:rPr>
          <w:rFonts w:asciiTheme="majorHAnsi" w:hAnsiTheme="majorHAnsi" w:cstheme="majorHAnsi"/>
          <w:spacing w:val="-5"/>
          <w:sz w:val="26"/>
        </w:rPr>
        <w:t xml:space="preserve"> </w:t>
      </w:r>
      <w:r w:rsidRPr="00D25689">
        <w:rPr>
          <w:rFonts w:asciiTheme="majorHAnsi" w:hAnsiTheme="majorHAnsi" w:cstheme="majorHAnsi"/>
          <w:sz w:val="26"/>
        </w:rPr>
        <w:t>của</w:t>
      </w:r>
      <w:r w:rsidRPr="00D25689">
        <w:rPr>
          <w:rFonts w:asciiTheme="majorHAnsi" w:hAnsiTheme="majorHAnsi" w:cstheme="majorHAnsi"/>
          <w:spacing w:val="-4"/>
          <w:sz w:val="26"/>
        </w:rPr>
        <w:t xml:space="preserve"> </w:t>
      </w:r>
      <w:r w:rsidRPr="00D25689">
        <w:rPr>
          <w:rFonts w:asciiTheme="majorHAnsi" w:hAnsiTheme="majorHAnsi" w:cstheme="majorHAnsi"/>
          <w:sz w:val="26"/>
        </w:rPr>
        <w:t>bài</w:t>
      </w:r>
      <w:r w:rsidRPr="00D25689">
        <w:rPr>
          <w:rFonts w:asciiTheme="majorHAnsi" w:hAnsiTheme="majorHAnsi" w:cstheme="majorHAnsi"/>
          <w:spacing w:val="-2"/>
          <w:sz w:val="26"/>
        </w:rPr>
        <w:t xml:space="preserve"> </w:t>
      </w:r>
      <w:r w:rsidRPr="00D25689">
        <w:rPr>
          <w:rFonts w:asciiTheme="majorHAnsi" w:hAnsiTheme="majorHAnsi" w:cstheme="majorHAnsi"/>
          <w:sz w:val="26"/>
        </w:rPr>
        <w:t>thơ/đoạn</w:t>
      </w:r>
      <w:r w:rsidRPr="00D25689">
        <w:rPr>
          <w:rFonts w:asciiTheme="majorHAnsi" w:hAnsiTheme="majorHAnsi" w:cstheme="majorHAnsi"/>
          <w:spacing w:val="-5"/>
          <w:sz w:val="26"/>
        </w:rPr>
        <w:t xml:space="preserve"> </w:t>
      </w:r>
      <w:r w:rsidRPr="00D25689">
        <w:rPr>
          <w:rFonts w:asciiTheme="majorHAnsi" w:hAnsiTheme="majorHAnsi" w:cstheme="majorHAnsi"/>
          <w:sz w:val="26"/>
        </w:rPr>
        <w:t>thơ</w:t>
      </w:r>
      <w:r w:rsidRPr="00D25689">
        <w:rPr>
          <w:rFonts w:asciiTheme="majorHAnsi" w:hAnsiTheme="majorHAnsi" w:cstheme="majorHAnsi"/>
          <w:spacing w:val="-5"/>
          <w:sz w:val="26"/>
        </w:rPr>
        <w:t xml:space="preserve"> </w:t>
      </w:r>
      <w:r w:rsidRPr="00D25689">
        <w:rPr>
          <w:rFonts w:asciiTheme="majorHAnsi" w:hAnsiTheme="majorHAnsi" w:cstheme="majorHAnsi"/>
          <w:sz w:val="26"/>
        </w:rPr>
        <w:t>để</w:t>
      </w:r>
      <w:r w:rsidRPr="00D25689">
        <w:rPr>
          <w:rFonts w:asciiTheme="majorHAnsi" w:hAnsiTheme="majorHAnsi" w:cstheme="majorHAnsi"/>
          <w:spacing w:val="-4"/>
          <w:sz w:val="26"/>
        </w:rPr>
        <w:t xml:space="preserve"> </w:t>
      </w:r>
      <w:r w:rsidRPr="00D25689">
        <w:rPr>
          <w:rFonts w:asciiTheme="majorHAnsi" w:hAnsiTheme="majorHAnsi" w:cstheme="majorHAnsi"/>
          <w:sz w:val="26"/>
        </w:rPr>
        <w:t>trả</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lời.</w:t>
      </w:r>
    </w:p>
    <w:p w14:paraId="7B6A1A0C" w14:textId="77777777" w:rsidR="002D4AA8" w:rsidRPr="00D25689" w:rsidRDefault="00D25689" w:rsidP="00D25689">
      <w:pPr>
        <w:pStyle w:val="ListParagraph"/>
        <w:numPr>
          <w:ilvl w:val="1"/>
          <w:numId w:val="103"/>
        </w:numPr>
        <w:tabs>
          <w:tab w:val="left" w:pos="1123"/>
          <w:tab w:val="left" w:pos="1125"/>
        </w:tabs>
        <w:spacing w:line="288" w:lineRule="auto"/>
        <w:ind w:left="1125" w:right="1251" w:hanging="164"/>
        <w:rPr>
          <w:rFonts w:asciiTheme="majorHAnsi" w:hAnsiTheme="majorHAnsi" w:cstheme="majorHAnsi"/>
          <w:sz w:val="26"/>
        </w:rPr>
      </w:pPr>
      <w:r w:rsidRPr="00D25689">
        <w:rPr>
          <w:rFonts w:asciiTheme="majorHAnsi" w:hAnsiTheme="majorHAnsi" w:cstheme="majorHAnsi"/>
          <w:sz w:val="26"/>
        </w:rPr>
        <w:t>Ví</w:t>
      </w:r>
      <w:r w:rsidRPr="00D25689">
        <w:rPr>
          <w:rFonts w:asciiTheme="majorHAnsi" w:hAnsiTheme="majorHAnsi" w:cstheme="majorHAnsi"/>
          <w:spacing w:val="-3"/>
          <w:sz w:val="26"/>
        </w:rPr>
        <w:t xml:space="preserve"> </w:t>
      </w:r>
      <w:r w:rsidRPr="00D25689">
        <w:rPr>
          <w:rFonts w:asciiTheme="majorHAnsi" w:hAnsiTheme="majorHAnsi" w:cstheme="majorHAnsi"/>
          <w:sz w:val="26"/>
        </w:rPr>
        <w:t>dụ</w:t>
      </w:r>
      <w:r w:rsidRPr="00D25689">
        <w:rPr>
          <w:rFonts w:asciiTheme="majorHAnsi" w:hAnsiTheme="majorHAnsi" w:cstheme="majorHAnsi"/>
          <w:spacing w:val="-3"/>
          <w:sz w:val="26"/>
        </w:rPr>
        <w:t xml:space="preserve"> </w:t>
      </w:r>
      <w:r w:rsidRPr="00D25689">
        <w:rPr>
          <w:rFonts w:asciiTheme="majorHAnsi" w:hAnsiTheme="majorHAnsi" w:cstheme="majorHAnsi"/>
          <w:sz w:val="26"/>
        </w:rPr>
        <w:t>như:</w:t>
      </w:r>
      <w:r w:rsidRPr="00D25689">
        <w:rPr>
          <w:rFonts w:asciiTheme="majorHAnsi" w:hAnsiTheme="majorHAnsi" w:cstheme="majorHAnsi"/>
          <w:spacing w:val="-3"/>
          <w:sz w:val="26"/>
        </w:rPr>
        <w:t xml:space="preserve"> </w:t>
      </w:r>
      <w:r w:rsidRPr="00D25689">
        <w:rPr>
          <w:rFonts w:asciiTheme="majorHAnsi" w:hAnsiTheme="majorHAnsi" w:cstheme="majorHAnsi"/>
          <w:sz w:val="26"/>
        </w:rPr>
        <w:t>Đoạn</w:t>
      </w:r>
      <w:r w:rsidRPr="00D25689">
        <w:rPr>
          <w:rFonts w:asciiTheme="majorHAnsi" w:hAnsiTheme="majorHAnsi" w:cstheme="majorHAnsi"/>
          <w:spacing w:val="-3"/>
          <w:sz w:val="26"/>
        </w:rPr>
        <w:t xml:space="preserve"> </w:t>
      </w:r>
      <w:r w:rsidRPr="00D25689">
        <w:rPr>
          <w:rFonts w:asciiTheme="majorHAnsi" w:hAnsiTheme="majorHAnsi" w:cstheme="majorHAnsi"/>
          <w:sz w:val="26"/>
        </w:rPr>
        <w:t>thơ</w:t>
      </w:r>
      <w:r w:rsidRPr="00D25689">
        <w:rPr>
          <w:rFonts w:asciiTheme="majorHAnsi" w:hAnsiTheme="majorHAnsi" w:cstheme="majorHAnsi"/>
          <w:spacing w:val="-1"/>
          <w:sz w:val="26"/>
        </w:rPr>
        <w:t xml:space="preserve"> </w:t>
      </w:r>
      <w:r w:rsidRPr="00D25689">
        <w:rPr>
          <w:rFonts w:asciiTheme="majorHAnsi" w:hAnsiTheme="majorHAnsi" w:cstheme="majorHAnsi"/>
          <w:sz w:val="26"/>
        </w:rPr>
        <w:t>viết</w:t>
      </w:r>
      <w:r w:rsidRPr="00D25689">
        <w:rPr>
          <w:rFonts w:asciiTheme="majorHAnsi" w:hAnsiTheme="majorHAnsi" w:cstheme="majorHAnsi"/>
          <w:spacing w:val="-3"/>
          <w:sz w:val="26"/>
        </w:rPr>
        <w:t xml:space="preserve"> </w:t>
      </w:r>
      <w:r w:rsidRPr="00D25689">
        <w:rPr>
          <w:rFonts w:asciiTheme="majorHAnsi" w:hAnsiTheme="majorHAnsi" w:cstheme="majorHAnsi"/>
          <w:sz w:val="26"/>
        </w:rPr>
        <w:t>về</w:t>
      </w:r>
      <w:r w:rsidRPr="00D25689">
        <w:rPr>
          <w:rFonts w:asciiTheme="majorHAnsi" w:hAnsiTheme="majorHAnsi" w:cstheme="majorHAnsi"/>
          <w:spacing w:val="-3"/>
          <w:sz w:val="26"/>
        </w:rPr>
        <w:t xml:space="preserve"> </w:t>
      </w:r>
      <w:r w:rsidRPr="00D25689">
        <w:rPr>
          <w:rFonts w:asciiTheme="majorHAnsi" w:hAnsiTheme="majorHAnsi" w:cstheme="majorHAnsi"/>
          <w:sz w:val="26"/>
        </w:rPr>
        <w:t>quê</w:t>
      </w:r>
      <w:r w:rsidRPr="00D25689">
        <w:rPr>
          <w:rFonts w:asciiTheme="majorHAnsi" w:hAnsiTheme="majorHAnsi" w:cstheme="majorHAnsi"/>
          <w:spacing w:val="-3"/>
          <w:sz w:val="26"/>
        </w:rPr>
        <w:t xml:space="preserve"> </w:t>
      </w:r>
      <w:r w:rsidRPr="00D25689">
        <w:rPr>
          <w:rFonts w:asciiTheme="majorHAnsi" w:hAnsiTheme="majorHAnsi" w:cstheme="majorHAnsi"/>
          <w:sz w:val="26"/>
        </w:rPr>
        <w:t>hương</w:t>
      </w:r>
      <w:r w:rsidRPr="00D25689">
        <w:rPr>
          <w:rFonts w:asciiTheme="majorHAnsi" w:hAnsiTheme="majorHAnsi" w:cstheme="majorHAnsi"/>
          <w:spacing w:val="-3"/>
          <w:sz w:val="26"/>
        </w:rPr>
        <w:t xml:space="preserve"> </w:t>
      </w:r>
      <w:r w:rsidRPr="00D25689">
        <w:rPr>
          <w:rFonts w:asciiTheme="majorHAnsi" w:hAnsiTheme="majorHAnsi" w:cstheme="majorHAnsi"/>
          <w:sz w:val="26"/>
        </w:rPr>
        <w:t>thì</w:t>
      </w:r>
      <w:r w:rsidRPr="00D25689">
        <w:rPr>
          <w:rFonts w:asciiTheme="majorHAnsi" w:hAnsiTheme="majorHAnsi" w:cstheme="majorHAnsi"/>
          <w:spacing w:val="-3"/>
          <w:sz w:val="26"/>
        </w:rPr>
        <w:t xml:space="preserve"> </w:t>
      </w:r>
      <w:r w:rsidRPr="00D25689">
        <w:rPr>
          <w:rFonts w:asciiTheme="majorHAnsi" w:hAnsiTheme="majorHAnsi" w:cstheme="majorHAnsi"/>
          <w:sz w:val="26"/>
        </w:rPr>
        <w:t>trả lời</w:t>
      </w:r>
      <w:r w:rsidRPr="00D25689">
        <w:rPr>
          <w:rFonts w:asciiTheme="majorHAnsi" w:hAnsiTheme="majorHAnsi" w:cstheme="majorHAnsi"/>
          <w:spacing w:val="-3"/>
          <w:sz w:val="26"/>
        </w:rPr>
        <w:t xml:space="preserve"> </w:t>
      </w:r>
      <w:r w:rsidRPr="00D25689">
        <w:rPr>
          <w:rFonts w:asciiTheme="majorHAnsi" w:hAnsiTheme="majorHAnsi" w:cstheme="majorHAnsi"/>
          <w:sz w:val="26"/>
        </w:rPr>
        <w:t>đã</w:t>
      </w:r>
      <w:r w:rsidRPr="00D25689">
        <w:rPr>
          <w:rFonts w:asciiTheme="majorHAnsi" w:hAnsiTheme="majorHAnsi" w:cstheme="majorHAnsi"/>
          <w:spacing w:val="-3"/>
          <w:sz w:val="26"/>
        </w:rPr>
        <w:t xml:space="preserve"> </w:t>
      </w:r>
      <w:r w:rsidRPr="00D25689">
        <w:rPr>
          <w:rFonts w:asciiTheme="majorHAnsi" w:hAnsiTheme="majorHAnsi" w:cstheme="majorHAnsi"/>
          <w:sz w:val="26"/>
        </w:rPr>
        <w:t>bồi</w:t>
      </w:r>
      <w:r w:rsidRPr="00D25689">
        <w:rPr>
          <w:rFonts w:asciiTheme="majorHAnsi" w:hAnsiTheme="majorHAnsi" w:cstheme="majorHAnsi"/>
          <w:spacing w:val="-1"/>
          <w:sz w:val="26"/>
        </w:rPr>
        <w:t xml:space="preserve"> </w:t>
      </w:r>
      <w:r w:rsidRPr="00D25689">
        <w:rPr>
          <w:rFonts w:asciiTheme="majorHAnsi" w:hAnsiTheme="majorHAnsi" w:cstheme="majorHAnsi"/>
          <w:sz w:val="26"/>
        </w:rPr>
        <w:t>đắp</w:t>
      </w:r>
      <w:r w:rsidRPr="00D25689">
        <w:rPr>
          <w:rFonts w:asciiTheme="majorHAnsi" w:hAnsiTheme="majorHAnsi" w:cstheme="majorHAnsi"/>
          <w:spacing w:val="-3"/>
          <w:sz w:val="26"/>
        </w:rPr>
        <w:t xml:space="preserve"> </w:t>
      </w:r>
      <w:r w:rsidRPr="00D25689">
        <w:rPr>
          <w:rFonts w:asciiTheme="majorHAnsi" w:hAnsiTheme="majorHAnsi" w:cstheme="majorHAnsi"/>
          <w:sz w:val="26"/>
        </w:rPr>
        <w:t>tình</w:t>
      </w:r>
      <w:r w:rsidRPr="00D25689">
        <w:rPr>
          <w:rFonts w:asciiTheme="majorHAnsi" w:hAnsiTheme="majorHAnsi" w:cstheme="majorHAnsi"/>
          <w:spacing w:val="-3"/>
          <w:sz w:val="26"/>
        </w:rPr>
        <w:t xml:space="preserve"> </w:t>
      </w:r>
      <w:r w:rsidRPr="00D25689">
        <w:rPr>
          <w:rFonts w:asciiTheme="majorHAnsi" w:hAnsiTheme="majorHAnsi" w:cstheme="majorHAnsi"/>
          <w:sz w:val="26"/>
        </w:rPr>
        <w:t>yêu quê</w:t>
      </w:r>
      <w:r w:rsidRPr="00D25689">
        <w:rPr>
          <w:rFonts w:asciiTheme="majorHAnsi" w:hAnsiTheme="majorHAnsi" w:cstheme="majorHAnsi"/>
          <w:spacing w:val="-3"/>
          <w:sz w:val="26"/>
        </w:rPr>
        <w:t xml:space="preserve"> </w:t>
      </w:r>
      <w:r w:rsidRPr="00D25689">
        <w:rPr>
          <w:rFonts w:asciiTheme="majorHAnsi" w:hAnsiTheme="majorHAnsi" w:cstheme="majorHAnsi"/>
          <w:sz w:val="26"/>
        </w:rPr>
        <w:t>hương,</w:t>
      </w:r>
      <w:r w:rsidRPr="00D25689">
        <w:rPr>
          <w:rFonts w:asciiTheme="majorHAnsi" w:hAnsiTheme="majorHAnsi" w:cstheme="majorHAnsi"/>
          <w:spacing w:val="-3"/>
          <w:sz w:val="26"/>
        </w:rPr>
        <w:t xml:space="preserve"> </w:t>
      </w:r>
      <w:r w:rsidRPr="00D25689">
        <w:rPr>
          <w:rFonts w:asciiTheme="majorHAnsi" w:hAnsiTheme="majorHAnsi" w:cstheme="majorHAnsi"/>
          <w:sz w:val="26"/>
        </w:rPr>
        <w:t>đất</w:t>
      </w:r>
      <w:r w:rsidRPr="00D25689">
        <w:rPr>
          <w:rFonts w:asciiTheme="majorHAnsi" w:hAnsiTheme="majorHAnsi" w:cstheme="majorHAnsi"/>
          <w:spacing w:val="-3"/>
          <w:sz w:val="26"/>
        </w:rPr>
        <w:t xml:space="preserve"> </w:t>
      </w:r>
      <w:r w:rsidRPr="00D25689">
        <w:rPr>
          <w:rFonts w:asciiTheme="majorHAnsi" w:hAnsiTheme="majorHAnsi" w:cstheme="majorHAnsi"/>
          <w:sz w:val="26"/>
        </w:rPr>
        <w:t>nước;</w:t>
      </w:r>
      <w:r w:rsidRPr="00D25689">
        <w:rPr>
          <w:rFonts w:asciiTheme="majorHAnsi" w:hAnsiTheme="majorHAnsi" w:cstheme="majorHAnsi"/>
          <w:spacing w:val="-3"/>
          <w:sz w:val="26"/>
        </w:rPr>
        <w:t xml:space="preserve"> </w:t>
      </w:r>
      <w:r w:rsidRPr="00D25689">
        <w:rPr>
          <w:rFonts w:asciiTheme="majorHAnsi" w:hAnsiTheme="majorHAnsi" w:cstheme="majorHAnsi"/>
          <w:sz w:val="26"/>
        </w:rPr>
        <w:t xml:space="preserve">khi viết về hình ảnh quân xâm lược bạo tàn thì trả lời đã bồi đắp lòng căm thù giặc và tình yêu </w:t>
      </w:r>
      <w:r w:rsidRPr="00D25689">
        <w:rPr>
          <w:rFonts w:asciiTheme="majorHAnsi" w:hAnsiTheme="majorHAnsi" w:cstheme="majorHAnsi"/>
          <w:spacing w:val="-2"/>
          <w:sz w:val="26"/>
        </w:rPr>
        <w:t>nước...</w:t>
      </w:r>
    </w:p>
    <w:p w14:paraId="307641C9" w14:textId="77777777" w:rsidR="002D4AA8" w:rsidRPr="00D25689" w:rsidRDefault="00D25689" w:rsidP="00D25689">
      <w:pPr>
        <w:pStyle w:val="ListParagraph"/>
        <w:numPr>
          <w:ilvl w:val="1"/>
          <w:numId w:val="103"/>
        </w:numPr>
        <w:tabs>
          <w:tab w:val="left" w:pos="1123"/>
          <w:tab w:val="left" w:pos="1125"/>
        </w:tabs>
        <w:spacing w:line="288" w:lineRule="auto"/>
        <w:ind w:left="1125" w:right="1651" w:hanging="164"/>
        <w:rPr>
          <w:rFonts w:asciiTheme="majorHAnsi" w:hAnsiTheme="majorHAnsi" w:cstheme="majorHAnsi"/>
          <w:sz w:val="26"/>
        </w:rPr>
      </w:pPr>
      <w:r w:rsidRPr="00D25689">
        <w:rPr>
          <w:rFonts w:asciiTheme="majorHAnsi" w:hAnsiTheme="majorHAnsi" w:cstheme="majorHAnsi"/>
          <w:sz w:val="26"/>
        </w:rPr>
        <w:t>Nói</w:t>
      </w:r>
      <w:r w:rsidRPr="00D25689">
        <w:rPr>
          <w:rFonts w:asciiTheme="majorHAnsi" w:hAnsiTheme="majorHAnsi" w:cstheme="majorHAnsi"/>
          <w:spacing w:val="-3"/>
          <w:sz w:val="26"/>
        </w:rPr>
        <w:t xml:space="preserve"> </w:t>
      </w:r>
      <w:r w:rsidRPr="00D25689">
        <w:rPr>
          <w:rFonts w:asciiTheme="majorHAnsi" w:hAnsiTheme="majorHAnsi" w:cstheme="majorHAnsi"/>
          <w:sz w:val="26"/>
        </w:rPr>
        <w:t>tóm</w:t>
      </w:r>
      <w:r w:rsidRPr="00D25689">
        <w:rPr>
          <w:rFonts w:asciiTheme="majorHAnsi" w:hAnsiTheme="majorHAnsi" w:cstheme="majorHAnsi"/>
          <w:spacing w:val="-3"/>
          <w:sz w:val="26"/>
        </w:rPr>
        <w:t xml:space="preserve"> </w:t>
      </w:r>
      <w:r w:rsidRPr="00D25689">
        <w:rPr>
          <w:rFonts w:asciiTheme="majorHAnsi" w:hAnsiTheme="majorHAnsi" w:cstheme="majorHAnsi"/>
          <w:sz w:val="26"/>
        </w:rPr>
        <w:t>lại:</w:t>
      </w:r>
      <w:r w:rsidRPr="00D25689">
        <w:rPr>
          <w:rFonts w:asciiTheme="majorHAnsi" w:hAnsiTheme="majorHAnsi" w:cstheme="majorHAnsi"/>
          <w:spacing w:val="-3"/>
          <w:sz w:val="26"/>
        </w:rPr>
        <w:t xml:space="preserve"> </w:t>
      </w:r>
      <w:r w:rsidRPr="00D25689">
        <w:rPr>
          <w:rFonts w:asciiTheme="majorHAnsi" w:hAnsiTheme="majorHAnsi" w:cstheme="majorHAnsi"/>
          <w:sz w:val="26"/>
        </w:rPr>
        <w:t>chúng ta</w:t>
      </w:r>
      <w:r w:rsidRPr="00D25689">
        <w:rPr>
          <w:rFonts w:asciiTheme="majorHAnsi" w:hAnsiTheme="majorHAnsi" w:cstheme="majorHAnsi"/>
          <w:spacing w:val="-3"/>
          <w:sz w:val="26"/>
        </w:rPr>
        <w:t xml:space="preserve"> </w:t>
      </w:r>
      <w:r w:rsidRPr="00D25689">
        <w:rPr>
          <w:rFonts w:asciiTheme="majorHAnsi" w:hAnsiTheme="majorHAnsi" w:cstheme="majorHAnsi"/>
          <w:sz w:val="26"/>
        </w:rPr>
        <w:t>có</w:t>
      </w:r>
      <w:r w:rsidRPr="00D25689">
        <w:rPr>
          <w:rFonts w:asciiTheme="majorHAnsi" w:hAnsiTheme="majorHAnsi" w:cstheme="majorHAnsi"/>
          <w:spacing w:val="-3"/>
          <w:sz w:val="26"/>
        </w:rPr>
        <w:t xml:space="preserve"> </w:t>
      </w: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nêu</w:t>
      </w:r>
      <w:r w:rsidRPr="00D25689">
        <w:rPr>
          <w:rFonts w:asciiTheme="majorHAnsi" w:hAnsiTheme="majorHAnsi" w:cstheme="majorHAnsi"/>
          <w:spacing w:val="-3"/>
          <w:sz w:val="26"/>
        </w:rPr>
        <w:t xml:space="preserve"> </w:t>
      </w:r>
      <w:r w:rsidRPr="00D25689">
        <w:rPr>
          <w:rFonts w:asciiTheme="majorHAnsi" w:hAnsiTheme="majorHAnsi" w:cstheme="majorHAnsi"/>
          <w:sz w:val="26"/>
        </w:rPr>
        <w:t>các cung</w:t>
      </w:r>
      <w:r w:rsidRPr="00D25689">
        <w:rPr>
          <w:rFonts w:asciiTheme="majorHAnsi" w:hAnsiTheme="majorHAnsi" w:cstheme="majorHAnsi"/>
          <w:spacing w:val="-3"/>
          <w:sz w:val="26"/>
        </w:rPr>
        <w:t xml:space="preserve"> </w:t>
      </w:r>
      <w:r w:rsidRPr="00D25689">
        <w:rPr>
          <w:rFonts w:asciiTheme="majorHAnsi" w:hAnsiTheme="majorHAnsi" w:cstheme="majorHAnsi"/>
          <w:sz w:val="26"/>
        </w:rPr>
        <w:t>bậc tình</w:t>
      </w:r>
      <w:r w:rsidRPr="00D25689">
        <w:rPr>
          <w:rFonts w:asciiTheme="majorHAnsi" w:hAnsiTheme="majorHAnsi" w:cstheme="majorHAnsi"/>
          <w:spacing w:val="-3"/>
          <w:sz w:val="26"/>
        </w:rPr>
        <w:t xml:space="preserve"> </w:t>
      </w:r>
      <w:r w:rsidRPr="00D25689">
        <w:rPr>
          <w:rFonts w:asciiTheme="majorHAnsi" w:hAnsiTheme="majorHAnsi" w:cstheme="majorHAnsi"/>
          <w:sz w:val="26"/>
        </w:rPr>
        <w:t>cảm:</w:t>
      </w:r>
      <w:r w:rsidRPr="00D25689">
        <w:rPr>
          <w:rFonts w:asciiTheme="majorHAnsi" w:hAnsiTheme="majorHAnsi" w:cstheme="majorHAnsi"/>
          <w:spacing w:val="-3"/>
          <w:sz w:val="26"/>
        </w:rPr>
        <w:t xml:space="preserve"> </w:t>
      </w:r>
      <w:r w:rsidRPr="00D25689">
        <w:rPr>
          <w:rFonts w:asciiTheme="majorHAnsi" w:hAnsiTheme="majorHAnsi" w:cstheme="majorHAnsi"/>
          <w:sz w:val="26"/>
        </w:rPr>
        <w:t>yêu</w:t>
      </w:r>
      <w:r w:rsidRPr="00D25689">
        <w:rPr>
          <w:rFonts w:asciiTheme="majorHAnsi" w:hAnsiTheme="majorHAnsi" w:cstheme="majorHAnsi"/>
          <w:spacing w:val="-3"/>
          <w:sz w:val="26"/>
        </w:rPr>
        <w:t xml:space="preserve"> </w:t>
      </w:r>
      <w:r w:rsidRPr="00D25689">
        <w:rPr>
          <w:rFonts w:asciiTheme="majorHAnsi" w:hAnsiTheme="majorHAnsi" w:cstheme="majorHAnsi"/>
          <w:sz w:val="26"/>
        </w:rPr>
        <w:t>thương, căm</w:t>
      </w:r>
      <w:r w:rsidRPr="00D25689">
        <w:rPr>
          <w:rFonts w:asciiTheme="majorHAnsi" w:hAnsiTheme="majorHAnsi" w:cstheme="majorHAnsi"/>
          <w:spacing w:val="-3"/>
          <w:sz w:val="26"/>
        </w:rPr>
        <w:t xml:space="preserve"> </w:t>
      </w:r>
      <w:r w:rsidRPr="00D25689">
        <w:rPr>
          <w:rFonts w:asciiTheme="majorHAnsi" w:hAnsiTheme="majorHAnsi" w:cstheme="majorHAnsi"/>
          <w:sz w:val="26"/>
        </w:rPr>
        <w:t>ghét,</w:t>
      </w:r>
      <w:r w:rsidRPr="00D25689">
        <w:rPr>
          <w:rFonts w:asciiTheme="majorHAnsi" w:hAnsiTheme="majorHAnsi" w:cstheme="majorHAnsi"/>
          <w:spacing w:val="-3"/>
          <w:sz w:val="26"/>
        </w:rPr>
        <w:t xml:space="preserve"> </w:t>
      </w:r>
      <w:r w:rsidRPr="00D25689">
        <w:rPr>
          <w:rFonts w:asciiTheme="majorHAnsi" w:hAnsiTheme="majorHAnsi" w:cstheme="majorHAnsi"/>
          <w:sz w:val="26"/>
        </w:rPr>
        <w:t>tự</w:t>
      </w:r>
      <w:r w:rsidRPr="00D25689">
        <w:rPr>
          <w:rFonts w:asciiTheme="majorHAnsi" w:hAnsiTheme="majorHAnsi" w:cstheme="majorHAnsi"/>
          <w:spacing w:val="-2"/>
          <w:sz w:val="26"/>
        </w:rPr>
        <w:t xml:space="preserve"> </w:t>
      </w:r>
      <w:r w:rsidRPr="00D25689">
        <w:rPr>
          <w:rFonts w:asciiTheme="majorHAnsi" w:hAnsiTheme="majorHAnsi" w:cstheme="majorHAnsi"/>
          <w:sz w:val="26"/>
        </w:rPr>
        <w:t>hào,</w:t>
      </w:r>
      <w:r w:rsidRPr="00D25689">
        <w:rPr>
          <w:rFonts w:asciiTheme="majorHAnsi" w:hAnsiTheme="majorHAnsi" w:cstheme="majorHAnsi"/>
          <w:spacing w:val="-3"/>
          <w:sz w:val="26"/>
        </w:rPr>
        <w:t xml:space="preserve"> </w:t>
      </w:r>
      <w:r w:rsidRPr="00D25689">
        <w:rPr>
          <w:rFonts w:asciiTheme="majorHAnsi" w:hAnsiTheme="majorHAnsi" w:cstheme="majorHAnsi"/>
          <w:sz w:val="26"/>
        </w:rPr>
        <w:t>cảm phục, quý trọng, căm thù, đồng cảm, xót thương...</w:t>
      </w:r>
    </w:p>
    <w:p w14:paraId="43C68693" w14:textId="77777777" w:rsidR="002D4AA8" w:rsidRPr="00D25689" w:rsidRDefault="00D25689" w:rsidP="00D25689">
      <w:pPr>
        <w:pStyle w:val="Heading2"/>
        <w:numPr>
          <w:ilvl w:val="0"/>
          <w:numId w:val="103"/>
        </w:numPr>
        <w:tabs>
          <w:tab w:val="left" w:pos="1286"/>
        </w:tabs>
        <w:spacing w:line="288" w:lineRule="auto"/>
        <w:ind w:left="1286" w:hanging="324"/>
        <w:jc w:val="left"/>
        <w:rPr>
          <w:rFonts w:asciiTheme="majorHAnsi" w:hAnsiTheme="majorHAnsi" w:cstheme="majorHAnsi"/>
          <w:sz w:val="24"/>
        </w:rPr>
      </w:pPr>
      <w:r w:rsidRPr="00D25689">
        <w:rPr>
          <w:rFonts w:asciiTheme="majorHAnsi" w:hAnsiTheme="majorHAnsi" w:cstheme="majorHAnsi"/>
        </w:rPr>
        <w:t>Anh/chị</w:t>
      </w:r>
      <w:r w:rsidRPr="00D25689">
        <w:rPr>
          <w:rFonts w:asciiTheme="majorHAnsi" w:hAnsiTheme="majorHAnsi" w:cstheme="majorHAnsi"/>
          <w:spacing w:val="-6"/>
        </w:rPr>
        <w:t xml:space="preserve"> </w:t>
      </w:r>
      <w:r w:rsidRPr="00D25689">
        <w:rPr>
          <w:rFonts w:asciiTheme="majorHAnsi" w:hAnsiTheme="majorHAnsi" w:cstheme="majorHAnsi"/>
        </w:rPr>
        <w:t>nhận</w:t>
      </w:r>
      <w:r w:rsidRPr="00D25689">
        <w:rPr>
          <w:rFonts w:asciiTheme="majorHAnsi" w:hAnsiTheme="majorHAnsi" w:cstheme="majorHAnsi"/>
          <w:spacing w:val="-5"/>
        </w:rPr>
        <w:t xml:space="preserve"> </w:t>
      </w:r>
      <w:r w:rsidRPr="00D25689">
        <w:rPr>
          <w:rFonts w:asciiTheme="majorHAnsi" w:hAnsiTheme="majorHAnsi" w:cstheme="majorHAnsi"/>
        </w:rPr>
        <w:t>xét</w:t>
      </w:r>
      <w:r w:rsidRPr="00D25689">
        <w:rPr>
          <w:rFonts w:asciiTheme="majorHAnsi" w:hAnsiTheme="majorHAnsi" w:cstheme="majorHAnsi"/>
          <w:spacing w:val="-3"/>
        </w:rPr>
        <w:t xml:space="preserve"> </w:t>
      </w:r>
      <w:r w:rsidRPr="00D25689">
        <w:rPr>
          <w:rFonts w:asciiTheme="majorHAnsi" w:hAnsiTheme="majorHAnsi" w:cstheme="majorHAnsi"/>
        </w:rPr>
        <w:t>như</w:t>
      </w:r>
      <w:r w:rsidRPr="00D25689">
        <w:rPr>
          <w:rFonts w:asciiTheme="majorHAnsi" w:hAnsiTheme="majorHAnsi" w:cstheme="majorHAnsi"/>
          <w:spacing w:val="-6"/>
        </w:rPr>
        <w:t xml:space="preserve"> </w:t>
      </w:r>
      <w:r w:rsidRPr="00D25689">
        <w:rPr>
          <w:rFonts w:asciiTheme="majorHAnsi" w:hAnsiTheme="majorHAnsi" w:cstheme="majorHAnsi"/>
        </w:rPr>
        <w:t>thế</w:t>
      </w:r>
      <w:r w:rsidRPr="00D25689">
        <w:rPr>
          <w:rFonts w:asciiTheme="majorHAnsi" w:hAnsiTheme="majorHAnsi" w:cstheme="majorHAnsi"/>
          <w:spacing w:val="-5"/>
        </w:rPr>
        <w:t xml:space="preserve"> </w:t>
      </w:r>
      <w:r w:rsidRPr="00D25689">
        <w:rPr>
          <w:rFonts w:asciiTheme="majorHAnsi" w:hAnsiTheme="majorHAnsi" w:cstheme="majorHAnsi"/>
        </w:rPr>
        <w:t>nào</w:t>
      </w:r>
      <w:r w:rsidRPr="00D25689">
        <w:rPr>
          <w:rFonts w:asciiTheme="majorHAnsi" w:hAnsiTheme="majorHAnsi" w:cstheme="majorHAnsi"/>
          <w:spacing w:val="-4"/>
        </w:rPr>
        <w:t xml:space="preserve"> </w:t>
      </w:r>
      <w:r w:rsidRPr="00D25689">
        <w:rPr>
          <w:rFonts w:asciiTheme="majorHAnsi" w:hAnsiTheme="majorHAnsi" w:cstheme="majorHAnsi"/>
        </w:rPr>
        <w:t>về</w:t>
      </w:r>
      <w:r w:rsidRPr="00D25689">
        <w:rPr>
          <w:rFonts w:asciiTheme="majorHAnsi" w:hAnsiTheme="majorHAnsi" w:cstheme="majorHAnsi"/>
          <w:spacing w:val="-5"/>
        </w:rPr>
        <w:t xml:space="preserve"> </w:t>
      </w:r>
      <w:r w:rsidRPr="00D25689">
        <w:rPr>
          <w:rFonts w:asciiTheme="majorHAnsi" w:hAnsiTheme="majorHAnsi" w:cstheme="majorHAnsi"/>
        </w:rPr>
        <w:t>thái</w:t>
      </w:r>
      <w:r w:rsidRPr="00D25689">
        <w:rPr>
          <w:rFonts w:asciiTheme="majorHAnsi" w:hAnsiTheme="majorHAnsi" w:cstheme="majorHAnsi"/>
          <w:spacing w:val="-4"/>
        </w:rPr>
        <w:t xml:space="preserve"> </w:t>
      </w:r>
      <w:r w:rsidRPr="00D25689">
        <w:rPr>
          <w:rFonts w:asciiTheme="majorHAnsi" w:hAnsiTheme="majorHAnsi" w:cstheme="majorHAnsi"/>
        </w:rPr>
        <w:t>độ,</w:t>
      </w:r>
      <w:r w:rsidRPr="00D25689">
        <w:rPr>
          <w:rFonts w:asciiTheme="majorHAnsi" w:hAnsiTheme="majorHAnsi" w:cstheme="majorHAnsi"/>
          <w:spacing w:val="-3"/>
        </w:rPr>
        <w:t xml:space="preserve"> </w:t>
      </w:r>
      <w:r w:rsidRPr="00D25689">
        <w:rPr>
          <w:rFonts w:asciiTheme="majorHAnsi" w:hAnsiTheme="majorHAnsi" w:cstheme="majorHAnsi"/>
        </w:rPr>
        <w:t>tình</w:t>
      </w:r>
      <w:r w:rsidRPr="00D25689">
        <w:rPr>
          <w:rFonts w:asciiTheme="majorHAnsi" w:hAnsiTheme="majorHAnsi" w:cstheme="majorHAnsi"/>
          <w:spacing w:val="-6"/>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5"/>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spacing w:val="-4"/>
        </w:rPr>
        <w:t>giả:</w:t>
      </w:r>
    </w:p>
    <w:p w14:paraId="322584FA" w14:textId="77777777" w:rsidR="002D4AA8" w:rsidRPr="00D25689" w:rsidRDefault="00D25689" w:rsidP="00D25689">
      <w:pPr>
        <w:pStyle w:val="ListParagraph"/>
        <w:numPr>
          <w:ilvl w:val="1"/>
          <w:numId w:val="103"/>
        </w:numPr>
        <w:tabs>
          <w:tab w:val="left" w:pos="1112"/>
        </w:tabs>
        <w:spacing w:line="288" w:lineRule="auto"/>
        <w:ind w:left="1112" w:hanging="150"/>
        <w:rPr>
          <w:rFonts w:asciiTheme="majorHAnsi" w:hAnsiTheme="majorHAnsi" w:cstheme="majorHAnsi"/>
          <w:sz w:val="26"/>
        </w:rPr>
      </w:pPr>
      <w:r w:rsidRPr="00D25689">
        <w:rPr>
          <w:rFonts w:asciiTheme="majorHAnsi" w:hAnsiTheme="majorHAnsi" w:cstheme="majorHAnsi"/>
          <w:sz w:val="26"/>
        </w:rPr>
        <w:t>Căn</w:t>
      </w:r>
      <w:r w:rsidRPr="00D25689">
        <w:rPr>
          <w:rFonts w:asciiTheme="majorHAnsi" w:hAnsiTheme="majorHAnsi" w:cstheme="majorHAnsi"/>
          <w:spacing w:val="-5"/>
          <w:sz w:val="26"/>
        </w:rPr>
        <w:t xml:space="preserve"> </w:t>
      </w:r>
      <w:r w:rsidRPr="00D25689">
        <w:rPr>
          <w:rFonts w:asciiTheme="majorHAnsi" w:hAnsiTheme="majorHAnsi" w:cstheme="majorHAnsi"/>
          <w:sz w:val="26"/>
        </w:rPr>
        <w:t>cứ</w:t>
      </w:r>
      <w:r w:rsidRPr="00D25689">
        <w:rPr>
          <w:rFonts w:asciiTheme="majorHAnsi" w:hAnsiTheme="majorHAnsi" w:cstheme="majorHAnsi"/>
          <w:spacing w:val="-3"/>
          <w:sz w:val="26"/>
        </w:rPr>
        <w:t xml:space="preserve"> </w:t>
      </w:r>
      <w:r w:rsidRPr="00D25689">
        <w:rPr>
          <w:rFonts w:asciiTheme="majorHAnsi" w:hAnsiTheme="majorHAnsi" w:cstheme="majorHAnsi"/>
          <w:sz w:val="26"/>
        </w:rPr>
        <w:t>vào</w:t>
      </w:r>
      <w:r w:rsidRPr="00D25689">
        <w:rPr>
          <w:rFonts w:asciiTheme="majorHAnsi" w:hAnsiTheme="majorHAnsi" w:cstheme="majorHAnsi"/>
          <w:spacing w:val="-4"/>
          <w:sz w:val="26"/>
        </w:rPr>
        <w:t xml:space="preserve"> </w:t>
      </w:r>
      <w:r w:rsidRPr="00D25689">
        <w:rPr>
          <w:rFonts w:asciiTheme="majorHAnsi" w:hAnsiTheme="majorHAnsi" w:cstheme="majorHAnsi"/>
          <w:sz w:val="26"/>
        </w:rPr>
        <w:t>nội</w:t>
      </w:r>
      <w:r w:rsidRPr="00D25689">
        <w:rPr>
          <w:rFonts w:asciiTheme="majorHAnsi" w:hAnsiTheme="majorHAnsi" w:cstheme="majorHAnsi"/>
          <w:spacing w:val="-5"/>
          <w:sz w:val="26"/>
        </w:rPr>
        <w:t xml:space="preserve"> </w:t>
      </w:r>
      <w:r w:rsidRPr="00D25689">
        <w:rPr>
          <w:rFonts w:asciiTheme="majorHAnsi" w:hAnsiTheme="majorHAnsi" w:cstheme="majorHAnsi"/>
          <w:sz w:val="26"/>
        </w:rPr>
        <w:t>dung</w:t>
      </w:r>
      <w:r w:rsidRPr="00D25689">
        <w:rPr>
          <w:rFonts w:asciiTheme="majorHAnsi" w:hAnsiTheme="majorHAnsi" w:cstheme="majorHAnsi"/>
          <w:spacing w:val="-2"/>
          <w:sz w:val="26"/>
        </w:rPr>
        <w:t xml:space="preserve"> </w:t>
      </w:r>
      <w:r w:rsidRPr="00D25689">
        <w:rPr>
          <w:rFonts w:asciiTheme="majorHAnsi" w:hAnsiTheme="majorHAnsi" w:cstheme="majorHAnsi"/>
          <w:sz w:val="26"/>
        </w:rPr>
        <w:t>chính,</w:t>
      </w:r>
      <w:r w:rsidRPr="00D25689">
        <w:rPr>
          <w:rFonts w:asciiTheme="majorHAnsi" w:hAnsiTheme="majorHAnsi" w:cstheme="majorHAnsi"/>
          <w:spacing w:val="-4"/>
          <w:sz w:val="26"/>
        </w:rPr>
        <w:t xml:space="preserve"> </w:t>
      </w:r>
      <w:r w:rsidRPr="00D25689">
        <w:rPr>
          <w:rFonts w:asciiTheme="majorHAnsi" w:hAnsiTheme="majorHAnsi" w:cstheme="majorHAnsi"/>
          <w:sz w:val="26"/>
        </w:rPr>
        <w:t>có</w:t>
      </w:r>
      <w:r w:rsidRPr="00D25689">
        <w:rPr>
          <w:rFonts w:asciiTheme="majorHAnsi" w:hAnsiTheme="majorHAnsi" w:cstheme="majorHAnsi"/>
          <w:spacing w:val="-5"/>
          <w:sz w:val="26"/>
        </w:rPr>
        <w:t xml:space="preserve"> </w:t>
      </w:r>
      <w:r w:rsidRPr="00D25689">
        <w:rPr>
          <w:rFonts w:asciiTheme="majorHAnsi" w:hAnsiTheme="majorHAnsi" w:cstheme="majorHAnsi"/>
          <w:sz w:val="26"/>
        </w:rPr>
        <w:t>thể</w:t>
      </w:r>
      <w:r w:rsidRPr="00D25689">
        <w:rPr>
          <w:rFonts w:asciiTheme="majorHAnsi" w:hAnsiTheme="majorHAnsi" w:cstheme="majorHAnsi"/>
          <w:spacing w:val="-4"/>
          <w:sz w:val="26"/>
        </w:rPr>
        <w:t xml:space="preserve"> </w:t>
      </w:r>
      <w:r w:rsidRPr="00D25689">
        <w:rPr>
          <w:rFonts w:asciiTheme="majorHAnsi" w:hAnsiTheme="majorHAnsi" w:cstheme="majorHAnsi"/>
          <w:sz w:val="26"/>
        </w:rPr>
        <w:t>trả</w:t>
      </w:r>
      <w:r w:rsidRPr="00D25689">
        <w:rPr>
          <w:rFonts w:asciiTheme="majorHAnsi" w:hAnsiTheme="majorHAnsi" w:cstheme="majorHAnsi"/>
          <w:spacing w:val="-4"/>
          <w:sz w:val="26"/>
        </w:rPr>
        <w:t xml:space="preserve"> lời:</w:t>
      </w:r>
    </w:p>
    <w:p w14:paraId="646B40E9" w14:textId="77777777" w:rsidR="002D4AA8" w:rsidRPr="00D25689" w:rsidRDefault="00D25689" w:rsidP="00D25689">
      <w:pPr>
        <w:pStyle w:val="BodyText"/>
        <w:spacing w:line="288" w:lineRule="auto"/>
        <w:ind w:left="962"/>
        <w:rPr>
          <w:rFonts w:asciiTheme="majorHAnsi" w:hAnsiTheme="majorHAnsi" w:cstheme="majorHAnsi"/>
        </w:rPr>
      </w:pPr>
      <w:r w:rsidRPr="00D25689">
        <w:rPr>
          <w:rFonts w:asciiTheme="majorHAnsi" w:hAnsiTheme="majorHAnsi" w:cstheme="majorHAnsi"/>
          <w:b/>
        </w:rPr>
        <w:t>B1:</w:t>
      </w:r>
      <w:r w:rsidRPr="00D25689">
        <w:rPr>
          <w:rFonts w:asciiTheme="majorHAnsi" w:hAnsiTheme="majorHAnsi" w:cstheme="majorHAnsi"/>
          <w:b/>
          <w:spacing w:val="-4"/>
        </w:rPr>
        <w:t xml:space="preserve"> </w:t>
      </w:r>
      <w:r w:rsidRPr="00D25689">
        <w:rPr>
          <w:rFonts w:asciiTheme="majorHAnsi" w:hAnsiTheme="majorHAnsi" w:cstheme="majorHAnsi"/>
        </w:rPr>
        <w:t>Đoạn</w:t>
      </w:r>
      <w:r w:rsidRPr="00D25689">
        <w:rPr>
          <w:rFonts w:asciiTheme="majorHAnsi" w:hAnsiTheme="majorHAnsi" w:cstheme="majorHAnsi"/>
          <w:spacing w:val="-5"/>
        </w:rPr>
        <w:t xml:space="preserve"> </w:t>
      </w:r>
      <w:r w:rsidRPr="00D25689">
        <w:rPr>
          <w:rFonts w:asciiTheme="majorHAnsi" w:hAnsiTheme="majorHAnsi" w:cstheme="majorHAnsi"/>
        </w:rPr>
        <w:t>thơ</w:t>
      </w:r>
      <w:r w:rsidRPr="00D25689">
        <w:rPr>
          <w:rFonts w:asciiTheme="majorHAnsi" w:hAnsiTheme="majorHAnsi" w:cstheme="majorHAnsi"/>
          <w:spacing w:val="-4"/>
        </w:rPr>
        <w:t xml:space="preserve"> </w:t>
      </w:r>
      <w:r w:rsidRPr="00D25689">
        <w:rPr>
          <w:rFonts w:asciiTheme="majorHAnsi" w:hAnsiTheme="majorHAnsi" w:cstheme="majorHAnsi"/>
        </w:rPr>
        <w:t>đã</w:t>
      </w:r>
      <w:r w:rsidRPr="00D25689">
        <w:rPr>
          <w:rFonts w:asciiTheme="majorHAnsi" w:hAnsiTheme="majorHAnsi" w:cstheme="majorHAnsi"/>
          <w:spacing w:val="-5"/>
        </w:rPr>
        <w:t xml:space="preserve"> </w:t>
      </w:r>
      <w:r w:rsidRPr="00D25689">
        <w:rPr>
          <w:rFonts w:asciiTheme="majorHAnsi" w:hAnsiTheme="majorHAnsi" w:cstheme="majorHAnsi"/>
        </w:rPr>
        <w:t>thể</w:t>
      </w:r>
      <w:r w:rsidRPr="00D25689">
        <w:rPr>
          <w:rFonts w:asciiTheme="majorHAnsi" w:hAnsiTheme="majorHAnsi" w:cstheme="majorHAnsi"/>
          <w:spacing w:val="-4"/>
        </w:rPr>
        <w:t xml:space="preserve"> </w:t>
      </w:r>
      <w:r w:rsidRPr="00D25689">
        <w:rPr>
          <w:rFonts w:asciiTheme="majorHAnsi" w:hAnsiTheme="majorHAnsi" w:cstheme="majorHAnsi"/>
        </w:rPr>
        <w:t>hiện</w:t>
      </w:r>
      <w:r w:rsidRPr="00D25689">
        <w:rPr>
          <w:rFonts w:asciiTheme="majorHAnsi" w:hAnsiTheme="majorHAnsi" w:cstheme="majorHAnsi"/>
          <w:spacing w:val="-5"/>
        </w:rPr>
        <w:t xml:space="preserve"> </w:t>
      </w:r>
      <w:r w:rsidRPr="00D25689">
        <w:rPr>
          <w:rFonts w:asciiTheme="majorHAnsi" w:hAnsiTheme="majorHAnsi" w:cstheme="majorHAnsi"/>
        </w:rPr>
        <w:t>thái</w:t>
      </w:r>
      <w:r w:rsidRPr="00D25689">
        <w:rPr>
          <w:rFonts w:asciiTheme="majorHAnsi" w:hAnsiTheme="majorHAnsi" w:cstheme="majorHAnsi"/>
          <w:spacing w:val="-4"/>
        </w:rPr>
        <w:t xml:space="preserve"> </w:t>
      </w:r>
      <w:r w:rsidRPr="00D25689">
        <w:rPr>
          <w:rFonts w:asciiTheme="majorHAnsi" w:hAnsiTheme="majorHAnsi" w:cstheme="majorHAnsi"/>
        </w:rPr>
        <w:t>độ,</w:t>
      </w:r>
      <w:r w:rsidRPr="00D25689">
        <w:rPr>
          <w:rFonts w:asciiTheme="majorHAnsi" w:hAnsiTheme="majorHAnsi" w:cstheme="majorHAnsi"/>
          <w:spacing w:val="-3"/>
        </w:rPr>
        <w:t xml:space="preserve"> </w:t>
      </w:r>
      <w:r w:rsidRPr="00D25689">
        <w:rPr>
          <w:rFonts w:asciiTheme="majorHAnsi" w:hAnsiTheme="majorHAnsi" w:cstheme="majorHAnsi"/>
        </w:rPr>
        <w:t>tình</w:t>
      </w:r>
      <w:r w:rsidRPr="00D25689">
        <w:rPr>
          <w:rFonts w:asciiTheme="majorHAnsi" w:hAnsiTheme="majorHAnsi" w:cstheme="majorHAnsi"/>
          <w:spacing w:val="-5"/>
        </w:rPr>
        <w:t xml:space="preserve"> </w:t>
      </w:r>
      <w:r w:rsidRPr="00D25689">
        <w:rPr>
          <w:rFonts w:asciiTheme="majorHAnsi" w:hAnsiTheme="majorHAnsi" w:cstheme="majorHAnsi"/>
          <w:spacing w:val="-2"/>
        </w:rPr>
        <w:t>cảm...</w:t>
      </w:r>
    </w:p>
    <w:p w14:paraId="01A61F89" w14:textId="77777777" w:rsidR="002D4AA8" w:rsidRPr="00D25689" w:rsidRDefault="00D25689" w:rsidP="00D25689">
      <w:pPr>
        <w:pStyle w:val="BodyText"/>
        <w:spacing w:line="288" w:lineRule="auto"/>
        <w:ind w:left="962"/>
        <w:rPr>
          <w:rFonts w:asciiTheme="majorHAnsi" w:hAnsiTheme="majorHAnsi" w:cstheme="majorHAnsi"/>
        </w:rPr>
      </w:pPr>
      <w:r w:rsidRPr="00D25689">
        <w:rPr>
          <w:rFonts w:asciiTheme="majorHAnsi" w:hAnsiTheme="majorHAnsi" w:cstheme="majorHAnsi"/>
        </w:rPr>
        <w:t>Đó</w:t>
      </w:r>
      <w:r w:rsidRPr="00D25689">
        <w:rPr>
          <w:rFonts w:asciiTheme="majorHAnsi" w:hAnsiTheme="majorHAnsi" w:cstheme="majorHAnsi"/>
          <w:spacing w:val="-5"/>
        </w:rPr>
        <w:t xml:space="preserve"> </w:t>
      </w:r>
      <w:r w:rsidRPr="00D25689">
        <w:rPr>
          <w:rFonts w:asciiTheme="majorHAnsi" w:hAnsiTheme="majorHAnsi" w:cstheme="majorHAnsi"/>
        </w:rPr>
        <w:t>là</w:t>
      </w:r>
      <w:r w:rsidRPr="00D25689">
        <w:rPr>
          <w:rFonts w:asciiTheme="majorHAnsi" w:hAnsiTheme="majorHAnsi" w:cstheme="majorHAnsi"/>
          <w:spacing w:val="-4"/>
        </w:rPr>
        <w:t xml:space="preserve"> </w:t>
      </w:r>
      <w:r w:rsidRPr="00D25689">
        <w:rPr>
          <w:rFonts w:asciiTheme="majorHAnsi" w:hAnsiTheme="majorHAnsi" w:cstheme="majorHAnsi"/>
        </w:rPr>
        <w:t>thái</w:t>
      </w:r>
      <w:r w:rsidRPr="00D25689">
        <w:rPr>
          <w:rFonts w:asciiTheme="majorHAnsi" w:hAnsiTheme="majorHAnsi" w:cstheme="majorHAnsi"/>
          <w:spacing w:val="-5"/>
        </w:rPr>
        <w:t xml:space="preserve"> </w:t>
      </w:r>
      <w:r w:rsidRPr="00D25689">
        <w:rPr>
          <w:rFonts w:asciiTheme="majorHAnsi" w:hAnsiTheme="majorHAnsi" w:cstheme="majorHAnsi"/>
        </w:rPr>
        <w:t>độ:</w:t>
      </w:r>
      <w:r w:rsidRPr="00D25689">
        <w:rPr>
          <w:rFonts w:asciiTheme="majorHAnsi" w:hAnsiTheme="majorHAnsi" w:cstheme="majorHAnsi"/>
          <w:spacing w:val="-4"/>
        </w:rPr>
        <w:t xml:space="preserve"> </w:t>
      </w:r>
      <w:r w:rsidRPr="00D25689">
        <w:rPr>
          <w:rFonts w:asciiTheme="majorHAnsi" w:hAnsiTheme="majorHAnsi" w:cstheme="majorHAnsi"/>
        </w:rPr>
        <w:t>tôn</w:t>
      </w:r>
      <w:r w:rsidRPr="00D25689">
        <w:rPr>
          <w:rFonts w:asciiTheme="majorHAnsi" w:hAnsiTheme="majorHAnsi" w:cstheme="majorHAnsi"/>
          <w:spacing w:val="-5"/>
        </w:rPr>
        <w:t xml:space="preserve"> </w:t>
      </w:r>
      <w:r w:rsidRPr="00D25689">
        <w:rPr>
          <w:rFonts w:asciiTheme="majorHAnsi" w:hAnsiTheme="majorHAnsi" w:cstheme="majorHAnsi"/>
        </w:rPr>
        <w:t>trọng,</w:t>
      </w:r>
      <w:r w:rsidRPr="00D25689">
        <w:rPr>
          <w:rFonts w:asciiTheme="majorHAnsi" w:hAnsiTheme="majorHAnsi" w:cstheme="majorHAnsi"/>
          <w:spacing w:val="-4"/>
        </w:rPr>
        <w:t xml:space="preserve"> </w:t>
      </w:r>
      <w:r w:rsidRPr="00D25689">
        <w:rPr>
          <w:rFonts w:asciiTheme="majorHAnsi" w:hAnsiTheme="majorHAnsi" w:cstheme="majorHAnsi"/>
        </w:rPr>
        <w:t>ngợi</w:t>
      </w:r>
      <w:r w:rsidRPr="00D25689">
        <w:rPr>
          <w:rFonts w:asciiTheme="majorHAnsi" w:hAnsiTheme="majorHAnsi" w:cstheme="majorHAnsi"/>
          <w:spacing w:val="-5"/>
        </w:rPr>
        <w:t xml:space="preserve"> </w:t>
      </w:r>
      <w:r w:rsidRPr="00D25689">
        <w:rPr>
          <w:rFonts w:asciiTheme="majorHAnsi" w:hAnsiTheme="majorHAnsi" w:cstheme="majorHAnsi"/>
        </w:rPr>
        <w:t>ca,</w:t>
      </w:r>
      <w:r w:rsidRPr="00D25689">
        <w:rPr>
          <w:rFonts w:asciiTheme="majorHAnsi" w:hAnsiTheme="majorHAnsi" w:cstheme="majorHAnsi"/>
          <w:spacing w:val="-4"/>
        </w:rPr>
        <w:t xml:space="preserve"> </w:t>
      </w:r>
      <w:r w:rsidRPr="00D25689">
        <w:rPr>
          <w:rFonts w:asciiTheme="majorHAnsi" w:hAnsiTheme="majorHAnsi" w:cstheme="majorHAnsi"/>
        </w:rPr>
        <w:t>lên</w:t>
      </w:r>
      <w:r w:rsidRPr="00D25689">
        <w:rPr>
          <w:rFonts w:asciiTheme="majorHAnsi" w:hAnsiTheme="majorHAnsi" w:cstheme="majorHAnsi"/>
          <w:spacing w:val="-5"/>
        </w:rPr>
        <w:t xml:space="preserve"> </w:t>
      </w:r>
      <w:r w:rsidRPr="00D25689">
        <w:rPr>
          <w:rFonts w:asciiTheme="majorHAnsi" w:hAnsiTheme="majorHAnsi" w:cstheme="majorHAnsi"/>
        </w:rPr>
        <w:t>án,</w:t>
      </w:r>
      <w:r w:rsidRPr="00D25689">
        <w:rPr>
          <w:rFonts w:asciiTheme="majorHAnsi" w:hAnsiTheme="majorHAnsi" w:cstheme="majorHAnsi"/>
          <w:spacing w:val="-4"/>
        </w:rPr>
        <w:t xml:space="preserve"> </w:t>
      </w:r>
      <w:r w:rsidRPr="00D25689">
        <w:rPr>
          <w:rFonts w:asciiTheme="majorHAnsi" w:hAnsiTheme="majorHAnsi" w:cstheme="majorHAnsi"/>
        </w:rPr>
        <w:t>phản</w:t>
      </w:r>
      <w:r w:rsidRPr="00D25689">
        <w:rPr>
          <w:rFonts w:asciiTheme="majorHAnsi" w:hAnsiTheme="majorHAnsi" w:cstheme="majorHAnsi"/>
          <w:spacing w:val="-3"/>
        </w:rPr>
        <w:t xml:space="preserve"> </w:t>
      </w:r>
      <w:r w:rsidRPr="00D25689">
        <w:rPr>
          <w:rFonts w:asciiTheme="majorHAnsi" w:hAnsiTheme="majorHAnsi" w:cstheme="majorHAnsi"/>
        </w:rPr>
        <w:t>đối,</w:t>
      </w:r>
      <w:r w:rsidRPr="00D25689">
        <w:rPr>
          <w:rFonts w:asciiTheme="majorHAnsi" w:hAnsiTheme="majorHAnsi" w:cstheme="majorHAnsi"/>
          <w:spacing w:val="-5"/>
        </w:rPr>
        <w:t xml:space="preserve"> </w:t>
      </w:r>
      <w:r w:rsidRPr="00D25689">
        <w:rPr>
          <w:rFonts w:asciiTheme="majorHAnsi" w:hAnsiTheme="majorHAnsi" w:cstheme="majorHAnsi"/>
        </w:rPr>
        <w:t>dứt</w:t>
      </w:r>
      <w:r w:rsidRPr="00D25689">
        <w:rPr>
          <w:rFonts w:asciiTheme="majorHAnsi" w:hAnsiTheme="majorHAnsi" w:cstheme="majorHAnsi"/>
          <w:spacing w:val="-4"/>
        </w:rPr>
        <w:t xml:space="preserve"> </w:t>
      </w:r>
      <w:r w:rsidRPr="00D25689">
        <w:rPr>
          <w:rFonts w:asciiTheme="majorHAnsi" w:hAnsiTheme="majorHAnsi" w:cstheme="majorHAnsi"/>
        </w:rPr>
        <w:t>khoát,</w:t>
      </w:r>
      <w:r w:rsidRPr="00D25689">
        <w:rPr>
          <w:rFonts w:asciiTheme="majorHAnsi" w:hAnsiTheme="majorHAnsi" w:cstheme="majorHAnsi"/>
          <w:spacing w:val="-2"/>
        </w:rPr>
        <w:t xml:space="preserve"> </w:t>
      </w:r>
      <w:r w:rsidRPr="00D25689">
        <w:rPr>
          <w:rFonts w:asciiTheme="majorHAnsi" w:hAnsiTheme="majorHAnsi" w:cstheme="majorHAnsi"/>
        </w:rPr>
        <w:t>rõ</w:t>
      </w:r>
      <w:r w:rsidRPr="00D25689">
        <w:rPr>
          <w:rFonts w:asciiTheme="majorHAnsi" w:hAnsiTheme="majorHAnsi" w:cstheme="majorHAnsi"/>
          <w:spacing w:val="-4"/>
        </w:rPr>
        <w:t xml:space="preserve"> ràng</w:t>
      </w:r>
    </w:p>
    <w:p w14:paraId="5D148C08" w14:textId="77777777" w:rsidR="002D4AA8" w:rsidRPr="00D25689" w:rsidRDefault="00D25689" w:rsidP="00D25689">
      <w:pPr>
        <w:pStyle w:val="BodyText"/>
        <w:spacing w:line="288" w:lineRule="auto"/>
        <w:ind w:left="962" w:right="1024"/>
        <w:rPr>
          <w:rFonts w:asciiTheme="majorHAnsi" w:hAnsiTheme="majorHAnsi" w:cstheme="majorHAnsi"/>
        </w:rPr>
      </w:pPr>
      <w:r w:rsidRPr="00D25689">
        <w:rPr>
          <w:rFonts w:asciiTheme="majorHAnsi" w:hAnsiTheme="majorHAnsi" w:cstheme="majorHAnsi"/>
          <w:b/>
        </w:rPr>
        <w:t>B2:</w:t>
      </w:r>
      <w:r w:rsidRPr="00D25689">
        <w:rPr>
          <w:rFonts w:asciiTheme="majorHAnsi" w:hAnsiTheme="majorHAnsi" w:cstheme="majorHAnsi"/>
          <w:b/>
          <w:spacing w:val="-2"/>
        </w:rPr>
        <w:t xml:space="preserve"> </w:t>
      </w:r>
      <w:r w:rsidRPr="00D25689">
        <w:rPr>
          <w:rFonts w:asciiTheme="majorHAnsi" w:hAnsiTheme="majorHAnsi" w:cstheme="majorHAnsi"/>
        </w:rPr>
        <w:t>Đó</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thứ</w:t>
      </w:r>
      <w:r w:rsidRPr="00D25689">
        <w:rPr>
          <w:rFonts w:asciiTheme="majorHAnsi" w:hAnsiTheme="majorHAnsi" w:cstheme="majorHAnsi"/>
          <w:spacing w:val="-2"/>
        </w:rPr>
        <w:t xml:space="preserve"> </w:t>
      </w:r>
      <w:r w:rsidRPr="00D25689">
        <w:rPr>
          <w:rFonts w:asciiTheme="majorHAnsi" w:hAnsiTheme="majorHAnsi" w:cstheme="majorHAnsi"/>
        </w:rPr>
        <w:t>tình</w:t>
      </w:r>
      <w:r w:rsidRPr="00D25689">
        <w:rPr>
          <w:rFonts w:asciiTheme="majorHAnsi" w:hAnsiTheme="majorHAnsi" w:cstheme="majorHAnsi"/>
          <w:spacing w:val="-3"/>
        </w:rPr>
        <w:t xml:space="preserve"> </w:t>
      </w:r>
      <w:r w:rsidRPr="00D25689">
        <w:rPr>
          <w:rFonts w:asciiTheme="majorHAnsi" w:hAnsiTheme="majorHAnsi" w:cstheme="majorHAnsi"/>
        </w:rPr>
        <w:t>cảm</w:t>
      </w:r>
      <w:r w:rsidRPr="00D25689">
        <w:rPr>
          <w:rFonts w:asciiTheme="majorHAnsi" w:hAnsiTheme="majorHAnsi" w:cstheme="majorHAnsi"/>
          <w:spacing w:val="-1"/>
        </w:rPr>
        <w:t xml:space="preserve"> </w:t>
      </w:r>
      <w:r w:rsidRPr="00D25689">
        <w:rPr>
          <w:rFonts w:asciiTheme="majorHAnsi" w:hAnsiTheme="majorHAnsi" w:cstheme="majorHAnsi"/>
        </w:rPr>
        <w:t>rất</w:t>
      </w:r>
      <w:r w:rsidRPr="00D25689">
        <w:rPr>
          <w:rFonts w:asciiTheme="majorHAnsi" w:hAnsiTheme="majorHAnsi" w:cstheme="majorHAnsi"/>
          <w:spacing w:val="-3"/>
        </w:rPr>
        <w:t xml:space="preserve"> </w:t>
      </w:r>
      <w:r w:rsidRPr="00D25689">
        <w:rPr>
          <w:rFonts w:asciiTheme="majorHAnsi" w:hAnsiTheme="majorHAnsi" w:cstheme="majorHAnsi"/>
        </w:rPr>
        <w:t>nồng</w:t>
      </w:r>
      <w:r w:rsidRPr="00D25689">
        <w:rPr>
          <w:rFonts w:asciiTheme="majorHAnsi" w:hAnsiTheme="majorHAnsi" w:cstheme="majorHAnsi"/>
          <w:spacing w:val="-3"/>
        </w:rPr>
        <w:t xml:space="preserve"> </w:t>
      </w:r>
      <w:r w:rsidRPr="00D25689">
        <w:rPr>
          <w:rFonts w:asciiTheme="majorHAnsi" w:hAnsiTheme="majorHAnsi" w:cstheme="majorHAnsi"/>
        </w:rPr>
        <w:t>nàn,</w:t>
      </w:r>
      <w:r w:rsidRPr="00D25689">
        <w:rPr>
          <w:rFonts w:asciiTheme="majorHAnsi" w:hAnsiTheme="majorHAnsi" w:cstheme="majorHAnsi"/>
          <w:spacing w:val="-3"/>
        </w:rPr>
        <w:t xml:space="preserve"> </w:t>
      </w:r>
      <w:r w:rsidRPr="00D25689">
        <w:rPr>
          <w:rFonts w:asciiTheme="majorHAnsi" w:hAnsiTheme="majorHAnsi" w:cstheme="majorHAnsi"/>
        </w:rPr>
        <w:t>chân thành,</w:t>
      </w:r>
      <w:r w:rsidRPr="00D25689">
        <w:rPr>
          <w:rFonts w:asciiTheme="majorHAnsi" w:hAnsiTheme="majorHAnsi" w:cstheme="majorHAnsi"/>
          <w:spacing w:val="-3"/>
        </w:rPr>
        <w:t xml:space="preserve"> </w:t>
      </w:r>
      <w:r w:rsidRPr="00D25689">
        <w:rPr>
          <w:rFonts w:asciiTheme="majorHAnsi" w:hAnsiTheme="majorHAnsi" w:cstheme="majorHAnsi"/>
        </w:rPr>
        <w:t>tha</w:t>
      </w:r>
      <w:r w:rsidRPr="00D25689">
        <w:rPr>
          <w:rFonts w:asciiTheme="majorHAnsi" w:hAnsiTheme="majorHAnsi" w:cstheme="majorHAnsi"/>
          <w:spacing w:val="-3"/>
        </w:rPr>
        <w:t xml:space="preserve"> </w:t>
      </w:r>
      <w:r w:rsidRPr="00D25689">
        <w:rPr>
          <w:rFonts w:asciiTheme="majorHAnsi" w:hAnsiTheme="majorHAnsi" w:cstheme="majorHAnsi"/>
        </w:rPr>
        <w:t>thiết.</w:t>
      </w:r>
      <w:r w:rsidRPr="00D25689">
        <w:rPr>
          <w:rFonts w:asciiTheme="majorHAnsi" w:hAnsiTheme="majorHAnsi" w:cstheme="majorHAnsi"/>
          <w:spacing w:val="-3"/>
        </w:rPr>
        <w:t xml:space="preserve"> </w:t>
      </w:r>
      <w:r w:rsidRPr="00D25689">
        <w:rPr>
          <w:rFonts w:asciiTheme="majorHAnsi" w:hAnsiTheme="majorHAnsi" w:cstheme="majorHAnsi"/>
        </w:rPr>
        <w:t>Thứ</w:t>
      </w:r>
      <w:r w:rsidRPr="00D25689">
        <w:rPr>
          <w:rFonts w:asciiTheme="majorHAnsi" w:hAnsiTheme="majorHAnsi" w:cstheme="majorHAnsi"/>
          <w:spacing w:val="-2"/>
        </w:rPr>
        <w:t xml:space="preserve"> </w:t>
      </w:r>
      <w:r w:rsidRPr="00D25689">
        <w:rPr>
          <w:rFonts w:asciiTheme="majorHAnsi" w:hAnsiTheme="majorHAnsi" w:cstheme="majorHAnsi"/>
        </w:rPr>
        <w:t>tình</w:t>
      </w:r>
      <w:r w:rsidRPr="00D25689">
        <w:rPr>
          <w:rFonts w:asciiTheme="majorHAnsi" w:hAnsiTheme="majorHAnsi" w:cstheme="majorHAnsi"/>
          <w:spacing w:val="-1"/>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xuất</w:t>
      </w:r>
      <w:r w:rsidRPr="00D25689">
        <w:rPr>
          <w:rFonts w:asciiTheme="majorHAnsi" w:hAnsiTheme="majorHAnsi" w:cstheme="majorHAnsi"/>
          <w:spacing w:val="-3"/>
        </w:rPr>
        <w:t xml:space="preserve"> </w:t>
      </w:r>
      <w:r w:rsidRPr="00D25689">
        <w:rPr>
          <w:rFonts w:asciiTheme="majorHAnsi" w:hAnsiTheme="majorHAnsi" w:cstheme="majorHAnsi"/>
        </w:rPr>
        <w:t>phát</w:t>
      </w:r>
      <w:r w:rsidRPr="00D25689">
        <w:rPr>
          <w:rFonts w:asciiTheme="majorHAnsi" w:hAnsiTheme="majorHAnsi" w:cstheme="majorHAnsi"/>
          <w:spacing w:val="-3"/>
        </w:rPr>
        <w:t xml:space="preserve"> </w:t>
      </w:r>
      <w:r w:rsidRPr="00D25689">
        <w:rPr>
          <w:rFonts w:asciiTheme="majorHAnsi" w:hAnsiTheme="majorHAnsi" w:cstheme="majorHAnsi"/>
        </w:rPr>
        <w:t>từ</w:t>
      </w:r>
      <w:r w:rsidRPr="00D25689">
        <w:rPr>
          <w:rFonts w:asciiTheme="majorHAnsi" w:hAnsiTheme="majorHAnsi" w:cstheme="majorHAnsi"/>
          <w:spacing w:val="-2"/>
        </w:rPr>
        <w:t xml:space="preserve"> </w:t>
      </w:r>
      <w:r w:rsidRPr="00D25689">
        <w:rPr>
          <w:rFonts w:asciiTheme="majorHAnsi" w:hAnsiTheme="majorHAnsi" w:cstheme="majorHAnsi"/>
        </w:rPr>
        <w:t>một</w:t>
      </w:r>
      <w:r w:rsidRPr="00D25689">
        <w:rPr>
          <w:rFonts w:asciiTheme="majorHAnsi" w:hAnsiTheme="majorHAnsi" w:cstheme="majorHAnsi"/>
          <w:spacing w:val="-3"/>
        </w:rPr>
        <w:t xml:space="preserve"> </w:t>
      </w:r>
      <w:r w:rsidRPr="00D25689">
        <w:rPr>
          <w:rFonts w:asciiTheme="majorHAnsi" w:hAnsiTheme="majorHAnsi" w:cstheme="majorHAnsi"/>
        </w:rPr>
        <w:t>tái</w:t>
      </w:r>
      <w:r w:rsidRPr="00D25689">
        <w:rPr>
          <w:rFonts w:asciiTheme="majorHAnsi" w:hAnsiTheme="majorHAnsi" w:cstheme="majorHAnsi"/>
          <w:spacing w:val="-1"/>
        </w:rPr>
        <w:t xml:space="preserve"> </w:t>
      </w:r>
      <w:r w:rsidRPr="00D25689">
        <w:rPr>
          <w:rFonts w:asciiTheme="majorHAnsi" w:hAnsiTheme="majorHAnsi" w:cstheme="majorHAnsi"/>
        </w:rPr>
        <w:t>tim, một tấm lòng...</w:t>
      </w:r>
    </w:p>
    <w:p w14:paraId="784CF0C3" w14:textId="77777777" w:rsidR="002D4AA8" w:rsidRPr="00D25689" w:rsidRDefault="00D25689" w:rsidP="00D25689">
      <w:pPr>
        <w:pStyle w:val="BodyText"/>
        <w:spacing w:line="288" w:lineRule="auto"/>
        <w:ind w:left="962" w:right="1024"/>
        <w:rPr>
          <w:rFonts w:asciiTheme="majorHAnsi" w:hAnsiTheme="majorHAnsi" w:cstheme="majorHAnsi"/>
        </w:rPr>
      </w:pPr>
      <w:r w:rsidRPr="00D25689">
        <w:rPr>
          <w:rFonts w:asciiTheme="majorHAnsi" w:hAnsiTheme="majorHAnsi" w:cstheme="majorHAnsi"/>
          <w:b/>
        </w:rPr>
        <w:t>B3:</w:t>
      </w:r>
      <w:r w:rsidRPr="00D25689">
        <w:rPr>
          <w:rFonts w:asciiTheme="majorHAnsi" w:hAnsiTheme="majorHAnsi" w:cstheme="majorHAnsi"/>
          <w:b/>
          <w:spacing w:val="-2"/>
        </w:rPr>
        <w:t xml:space="preserve"> </w:t>
      </w:r>
      <w:r w:rsidRPr="00D25689">
        <w:rPr>
          <w:rFonts w:asciiTheme="majorHAnsi" w:hAnsiTheme="majorHAnsi" w:cstheme="majorHAnsi"/>
        </w:rPr>
        <w:t>Chính</w:t>
      </w:r>
      <w:r w:rsidRPr="00D25689">
        <w:rPr>
          <w:rFonts w:asciiTheme="majorHAnsi" w:hAnsiTheme="majorHAnsi" w:cstheme="majorHAnsi"/>
          <w:spacing w:val="-1"/>
        </w:rPr>
        <w:t xml:space="preserve"> </w:t>
      </w:r>
      <w:r w:rsidRPr="00D25689">
        <w:rPr>
          <w:rFonts w:asciiTheme="majorHAnsi" w:hAnsiTheme="majorHAnsi" w:cstheme="majorHAnsi"/>
        </w:rPr>
        <w:t>thái</w:t>
      </w:r>
      <w:r w:rsidRPr="00D25689">
        <w:rPr>
          <w:rFonts w:asciiTheme="majorHAnsi" w:hAnsiTheme="majorHAnsi" w:cstheme="majorHAnsi"/>
          <w:spacing w:val="-3"/>
        </w:rPr>
        <w:t xml:space="preserve"> </w:t>
      </w:r>
      <w:r w:rsidRPr="00D25689">
        <w:rPr>
          <w:rFonts w:asciiTheme="majorHAnsi" w:hAnsiTheme="majorHAnsi" w:cstheme="majorHAnsi"/>
        </w:rPr>
        <w:t>độ,</w:t>
      </w:r>
      <w:r w:rsidRPr="00D25689">
        <w:rPr>
          <w:rFonts w:asciiTheme="majorHAnsi" w:hAnsiTheme="majorHAnsi" w:cstheme="majorHAnsi"/>
          <w:spacing w:val="-3"/>
        </w:rPr>
        <w:t xml:space="preserve"> </w:t>
      </w:r>
      <w:r w:rsidRPr="00D25689">
        <w:rPr>
          <w:rFonts w:asciiTheme="majorHAnsi" w:hAnsiTheme="majorHAnsi" w:cstheme="majorHAnsi"/>
        </w:rPr>
        <w:t>tình</w:t>
      </w:r>
      <w:r w:rsidRPr="00D25689">
        <w:rPr>
          <w:rFonts w:asciiTheme="majorHAnsi" w:hAnsiTheme="majorHAnsi" w:cstheme="majorHAnsi"/>
          <w:spacing w:val="-1"/>
        </w:rPr>
        <w:t xml:space="preserve"> </w:t>
      </w:r>
      <w:r w:rsidRPr="00D25689">
        <w:rPr>
          <w:rFonts w:asciiTheme="majorHAnsi" w:hAnsiTheme="majorHAnsi" w:cstheme="majorHAnsi"/>
        </w:rPr>
        <w:t>cảm</w:t>
      </w:r>
      <w:r w:rsidRPr="00D25689">
        <w:rPr>
          <w:rFonts w:asciiTheme="majorHAnsi" w:hAnsiTheme="majorHAnsi" w:cstheme="majorHAnsi"/>
          <w:spacing w:val="-2"/>
        </w:rPr>
        <w:t xml:space="preserve"> </w:t>
      </w:r>
      <w:r w:rsidRPr="00D25689">
        <w:rPr>
          <w:rFonts w:asciiTheme="majorHAnsi" w:hAnsiTheme="majorHAnsi" w:cstheme="majorHAnsi"/>
        </w:rPr>
        <w:t>ấy</w:t>
      </w:r>
      <w:r w:rsidRPr="00D25689">
        <w:rPr>
          <w:rFonts w:asciiTheme="majorHAnsi" w:hAnsiTheme="majorHAnsi" w:cstheme="majorHAnsi"/>
          <w:spacing w:val="-3"/>
        </w:rPr>
        <w:t xml:space="preserve"> </w:t>
      </w:r>
      <w:r w:rsidRPr="00D25689">
        <w:rPr>
          <w:rFonts w:asciiTheme="majorHAnsi" w:hAnsiTheme="majorHAnsi" w:cstheme="majorHAnsi"/>
        </w:rPr>
        <w:t>khiến</w:t>
      </w:r>
      <w:r w:rsidRPr="00D25689">
        <w:rPr>
          <w:rFonts w:asciiTheme="majorHAnsi" w:hAnsiTheme="majorHAnsi" w:cstheme="majorHAnsi"/>
          <w:spacing w:val="-3"/>
        </w:rPr>
        <w:t xml:space="preserve"> </w:t>
      </w:r>
      <w:r w:rsidRPr="00D25689">
        <w:rPr>
          <w:rFonts w:asciiTheme="majorHAnsi" w:hAnsiTheme="majorHAnsi" w:cstheme="majorHAnsi"/>
        </w:rPr>
        <w:t>cho</w:t>
      </w:r>
      <w:r w:rsidRPr="00D25689">
        <w:rPr>
          <w:rFonts w:asciiTheme="majorHAnsi" w:hAnsiTheme="majorHAnsi" w:cstheme="majorHAnsi"/>
          <w:spacing w:val="-3"/>
        </w:rPr>
        <w:t xml:space="preserve"> </w:t>
      </w:r>
      <w:r w:rsidRPr="00D25689">
        <w:rPr>
          <w:rFonts w:asciiTheme="majorHAnsi" w:hAnsiTheme="majorHAnsi" w:cstheme="majorHAnsi"/>
        </w:rPr>
        <w:t>đoạn</w:t>
      </w:r>
      <w:r w:rsidRPr="00D25689">
        <w:rPr>
          <w:rFonts w:asciiTheme="majorHAnsi" w:hAnsiTheme="majorHAnsi" w:cstheme="majorHAnsi"/>
          <w:spacing w:val="-3"/>
        </w:rPr>
        <w:t xml:space="preserve"> </w:t>
      </w:r>
      <w:r w:rsidRPr="00D25689">
        <w:rPr>
          <w:rFonts w:asciiTheme="majorHAnsi" w:hAnsiTheme="majorHAnsi" w:cstheme="majorHAnsi"/>
        </w:rPr>
        <w:t>thơ</w:t>
      </w:r>
      <w:r w:rsidRPr="00D25689">
        <w:rPr>
          <w:rFonts w:asciiTheme="majorHAnsi" w:hAnsiTheme="majorHAnsi" w:cstheme="majorHAnsi"/>
          <w:spacing w:val="-3"/>
        </w:rPr>
        <w:t xml:space="preserve"> </w:t>
      </w:r>
      <w:r w:rsidRPr="00D25689">
        <w:rPr>
          <w:rFonts w:asciiTheme="majorHAnsi" w:hAnsiTheme="majorHAnsi" w:cstheme="majorHAnsi"/>
        </w:rPr>
        <w:t>hay</w:t>
      </w:r>
      <w:r w:rsidRPr="00D25689">
        <w:rPr>
          <w:rFonts w:asciiTheme="majorHAnsi" w:hAnsiTheme="majorHAnsi" w:cstheme="majorHAnsi"/>
          <w:spacing w:val="-1"/>
        </w:rPr>
        <w:t xml:space="preserve"> </w:t>
      </w:r>
      <w:r w:rsidRPr="00D25689">
        <w:rPr>
          <w:rFonts w:asciiTheme="majorHAnsi" w:hAnsiTheme="majorHAnsi" w:cstheme="majorHAnsi"/>
        </w:rPr>
        <w:t>hơn,</w:t>
      </w:r>
      <w:r w:rsidRPr="00D25689">
        <w:rPr>
          <w:rFonts w:asciiTheme="majorHAnsi" w:hAnsiTheme="majorHAnsi" w:cstheme="majorHAnsi"/>
          <w:spacing w:val="-3"/>
        </w:rPr>
        <w:t xml:space="preserve"> </w:t>
      </w:r>
      <w:r w:rsidRPr="00D25689">
        <w:rPr>
          <w:rFonts w:asciiTheme="majorHAnsi" w:hAnsiTheme="majorHAnsi" w:cstheme="majorHAnsi"/>
        </w:rPr>
        <w:t>xúc</w:t>
      </w:r>
      <w:r w:rsidRPr="00D25689">
        <w:rPr>
          <w:rFonts w:asciiTheme="majorHAnsi" w:hAnsiTheme="majorHAnsi" w:cstheme="majorHAnsi"/>
          <w:spacing w:val="-3"/>
        </w:rPr>
        <w:t xml:space="preserve"> </w:t>
      </w:r>
      <w:r w:rsidRPr="00D25689">
        <w:rPr>
          <w:rFonts w:asciiTheme="majorHAnsi" w:hAnsiTheme="majorHAnsi" w:cstheme="majorHAnsi"/>
        </w:rPr>
        <w:t>động,</w:t>
      </w:r>
      <w:r w:rsidRPr="00D25689">
        <w:rPr>
          <w:rFonts w:asciiTheme="majorHAnsi" w:hAnsiTheme="majorHAnsi" w:cstheme="majorHAnsi"/>
          <w:spacing w:val="-3"/>
        </w:rPr>
        <w:t xml:space="preserve"> </w:t>
      </w:r>
      <w:r w:rsidRPr="00D25689">
        <w:rPr>
          <w:rFonts w:asciiTheme="majorHAnsi" w:hAnsiTheme="majorHAnsi" w:cstheme="majorHAnsi"/>
        </w:rPr>
        <w:t>truyền</w:t>
      </w:r>
      <w:r w:rsidRPr="00D25689">
        <w:rPr>
          <w:rFonts w:asciiTheme="majorHAnsi" w:hAnsiTheme="majorHAnsi" w:cstheme="majorHAnsi"/>
          <w:spacing w:val="-3"/>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chạm</w:t>
      </w:r>
      <w:r w:rsidRPr="00D25689">
        <w:rPr>
          <w:rFonts w:asciiTheme="majorHAnsi" w:hAnsiTheme="majorHAnsi" w:cstheme="majorHAnsi"/>
          <w:spacing w:val="-1"/>
        </w:rPr>
        <w:t xml:space="preserve"> </w:t>
      </w:r>
      <w:r w:rsidRPr="00D25689">
        <w:rPr>
          <w:rFonts w:asciiTheme="majorHAnsi" w:hAnsiTheme="majorHAnsi" w:cstheme="majorHAnsi"/>
        </w:rPr>
        <w:t>đến</w:t>
      </w:r>
      <w:r w:rsidRPr="00D25689">
        <w:rPr>
          <w:rFonts w:asciiTheme="majorHAnsi" w:hAnsiTheme="majorHAnsi" w:cstheme="majorHAnsi"/>
          <w:spacing w:val="-3"/>
        </w:rPr>
        <w:t xml:space="preserve"> </w:t>
      </w:r>
      <w:r w:rsidRPr="00D25689">
        <w:rPr>
          <w:rFonts w:asciiTheme="majorHAnsi" w:hAnsiTheme="majorHAnsi" w:cstheme="majorHAnsi"/>
        </w:rPr>
        <w:t>trái tim bạn đọc. Giúp cho tôi hiểu sâu sắc hơn về ... (Nội dung chính, tư tưởng chủ đề của đoạn thơ.</w:t>
      </w:r>
    </w:p>
    <w:p w14:paraId="3ABD56AF" w14:textId="77777777" w:rsidR="002D4AA8" w:rsidRPr="00D25689" w:rsidRDefault="00D25689" w:rsidP="00D25689">
      <w:pPr>
        <w:pStyle w:val="Heading2"/>
        <w:spacing w:line="288" w:lineRule="auto"/>
        <w:ind w:left="962"/>
        <w:rPr>
          <w:rFonts w:asciiTheme="majorHAnsi" w:hAnsiTheme="majorHAnsi" w:cstheme="majorHAnsi"/>
        </w:rPr>
      </w:pPr>
      <w:r w:rsidRPr="00D25689">
        <w:rPr>
          <w:rFonts w:asciiTheme="majorHAnsi" w:hAnsiTheme="majorHAnsi" w:cstheme="majorHAnsi"/>
        </w:rPr>
        <w:t>Lưu</w:t>
      </w:r>
      <w:r w:rsidRPr="00D25689">
        <w:rPr>
          <w:rFonts w:asciiTheme="majorHAnsi" w:hAnsiTheme="majorHAnsi" w:cstheme="majorHAnsi"/>
          <w:spacing w:val="-8"/>
        </w:rPr>
        <w:t xml:space="preserve"> </w:t>
      </w:r>
      <w:r w:rsidRPr="00D25689">
        <w:rPr>
          <w:rFonts w:asciiTheme="majorHAnsi" w:hAnsiTheme="majorHAnsi" w:cstheme="majorHAnsi"/>
          <w:spacing w:val="-5"/>
        </w:rPr>
        <w:t>ý:</w:t>
      </w:r>
    </w:p>
    <w:p w14:paraId="0CB35C82" w14:textId="77777777" w:rsidR="002D4AA8" w:rsidRPr="00D25689" w:rsidRDefault="00D25689" w:rsidP="00D25689">
      <w:pPr>
        <w:pStyle w:val="ListParagraph"/>
        <w:numPr>
          <w:ilvl w:val="0"/>
          <w:numId w:val="97"/>
        </w:numPr>
        <w:tabs>
          <w:tab w:val="left" w:pos="1487"/>
        </w:tabs>
        <w:spacing w:line="288" w:lineRule="auto"/>
        <w:ind w:left="1487" w:hanging="165"/>
        <w:rPr>
          <w:rFonts w:asciiTheme="majorHAnsi" w:hAnsiTheme="majorHAnsi" w:cstheme="majorHAnsi"/>
          <w:b/>
          <w:sz w:val="28"/>
        </w:rPr>
      </w:pPr>
      <w:r w:rsidRPr="00D25689">
        <w:rPr>
          <w:rFonts w:asciiTheme="majorHAnsi" w:hAnsiTheme="majorHAnsi" w:cstheme="majorHAnsi"/>
          <w:sz w:val="26"/>
        </w:rPr>
        <w:t>Học</w:t>
      </w:r>
      <w:r w:rsidRPr="00D25689">
        <w:rPr>
          <w:rFonts w:asciiTheme="majorHAnsi" w:hAnsiTheme="majorHAnsi" w:cstheme="majorHAnsi"/>
          <w:spacing w:val="-4"/>
          <w:sz w:val="26"/>
        </w:rPr>
        <w:t xml:space="preserve"> </w:t>
      </w:r>
      <w:r w:rsidRPr="00D25689">
        <w:rPr>
          <w:rFonts w:asciiTheme="majorHAnsi" w:hAnsiTheme="majorHAnsi" w:cstheme="majorHAnsi"/>
          <w:sz w:val="26"/>
        </w:rPr>
        <w:t>sinh</w:t>
      </w:r>
      <w:r w:rsidRPr="00D25689">
        <w:rPr>
          <w:rFonts w:asciiTheme="majorHAnsi" w:hAnsiTheme="majorHAnsi" w:cstheme="majorHAnsi"/>
          <w:spacing w:val="-3"/>
          <w:sz w:val="26"/>
        </w:rPr>
        <w:t xml:space="preserve"> </w:t>
      </w:r>
      <w:r w:rsidRPr="00D25689">
        <w:rPr>
          <w:rFonts w:asciiTheme="majorHAnsi" w:hAnsiTheme="majorHAnsi" w:cstheme="majorHAnsi"/>
          <w:sz w:val="26"/>
        </w:rPr>
        <w:t>trả</w:t>
      </w:r>
      <w:r w:rsidRPr="00D25689">
        <w:rPr>
          <w:rFonts w:asciiTheme="majorHAnsi" w:hAnsiTheme="majorHAnsi" w:cstheme="majorHAnsi"/>
          <w:spacing w:val="-4"/>
          <w:sz w:val="26"/>
        </w:rPr>
        <w:t xml:space="preserve"> </w:t>
      </w:r>
      <w:r w:rsidRPr="00D25689">
        <w:rPr>
          <w:rFonts w:asciiTheme="majorHAnsi" w:hAnsiTheme="majorHAnsi" w:cstheme="majorHAnsi"/>
          <w:sz w:val="26"/>
        </w:rPr>
        <w:t>lời</w:t>
      </w:r>
      <w:r w:rsidRPr="00D25689">
        <w:rPr>
          <w:rFonts w:asciiTheme="majorHAnsi" w:hAnsiTheme="majorHAnsi" w:cstheme="majorHAnsi"/>
          <w:spacing w:val="-4"/>
          <w:sz w:val="26"/>
        </w:rPr>
        <w:t xml:space="preserve"> </w:t>
      </w:r>
      <w:r w:rsidRPr="00D25689">
        <w:rPr>
          <w:rFonts w:asciiTheme="majorHAnsi" w:hAnsiTheme="majorHAnsi" w:cstheme="majorHAnsi"/>
          <w:sz w:val="26"/>
        </w:rPr>
        <w:t>bằng</w:t>
      </w:r>
      <w:r w:rsidRPr="00D25689">
        <w:rPr>
          <w:rFonts w:asciiTheme="majorHAnsi" w:hAnsiTheme="majorHAnsi" w:cstheme="majorHAnsi"/>
          <w:spacing w:val="-4"/>
          <w:sz w:val="26"/>
        </w:rPr>
        <w:t xml:space="preserve"> </w:t>
      </w:r>
      <w:r w:rsidRPr="00D25689">
        <w:rPr>
          <w:rFonts w:asciiTheme="majorHAnsi" w:hAnsiTheme="majorHAnsi" w:cstheme="majorHAnsi"/>
          <w:sz w:val="26"/>
        </w:rPr>
        <w:t>câu</w:t>
      </w:r>
      <w:r w:rsidRPr="00D25689">
        <w:rPr>
          <w:rFonts w:asciiTheme="majorHAnsi" w:hAnsiTheme="majorHAnsi" w:cstheme="majorHAnsi"/>
          <w:spacing w:val="-5"/>
          <w:sz w:val="26"/>
        </w:rPr>
        <w:t xml:space="preserve"> </w:t>
      </w:r>
      <w:r w:rsidRPr="00D25689">
        <w:rPr>
          <w:rFonts w:asciiTheme="majorHAnsi" w:hAnsiTheme="majorHAnsi" w:cstheme="majorHAnsi"/>
          <w:sz w:val="26"/>
        </w:rPr>
        <w:t>(có</w:t>
      </w:r>
      <w:r w:rsidRPr="00D25689">
        <w:rPr>
          <w:rFonts w:asciiTheme="majorHAnsi" w:hAnsiTheme="majorHAnsi" w:cstheme="majorHAnsi"/>
          <w:spacing w:val="-4"/>
          <w:sz w:val="26"/>
        </w:rPr>
        <w:t xml:space="preserve"> </w:t>
      </w:r>
      <w:r w:rsidRPr="00D25689">
        <w:rPr>
          <w:rFonts w:asciiTheme="majorHAnsi" w:hAnsiTheme="majorHAnsi" w:cstheme="majorHAnsi"/>
          <w:sz w:val="26"/>
        </w:rPr>
        <w:t>chủ</w:t>
      </w:r>
      <w:r w:rsidRPr="00D25689">
        <w:rPr>
          <w:rFonts w:asciiTheme="majorHAnsi" w:hAnsiTheme="majorHAnsi" w:cstheme="majorHAnsi"/>
          <w:spacing w:val="-4"/>
          <w:sz w:val="26"/>
        </w:rPr>
        <w:t xml:space="preserve"> </w:t>
      </w:r>
      <w:r w:rsidRPr="00D25689">
        <w:rPr>
          <w:rFonts w:asciiTheme="majorHAnsi" w:hAnsiTheme="majorHAnsi" w:cstheme="majorHAnsi"/>
          <w:sz w:val="26"/>
        </w:rPr>
        <w:t>ngữ</w:t>
      </w:r>
      <w:r w:rsidRPr="00D25689">
        <w:rPr>
          <w:rFonts w:asciiTheme="majorHAnsi" w:hAnsiTheme="majorHAnsi" w:cstheme="majorHAnsi"/>
          <w:spacing w:val="-3"/>
          <w:sz w:val="26"/>
        </w:rPr>
        <w:t xml:space="preserve"> </w:t>
      </w:r>
      <w:r w:rsidRPr="00D25689">
        <w:rPr>
          <w:rFonts w:asciiTheme="majorHAnsi" w:hAnsiTheme="majorHAnsi" w:cstheme="majorHAnsi"/>
          <w:sz w:val="26"/>
        </w:rPr>
        <w:t>+</w:t>
      </w:r>
      <w:r w:rsidRPr="00D25689">
        <w:rPr>
          <w:rFonts w:asciiTheme="majorHAnsi" w:hAnsiTheme="majorHAnsi" w:cstheme="majorHAnsi"/>
          <w:spacing w:val="-4"/>
          <w:sz w:val="26"/>
        </w:rPr>
        <w:t xml:space="preserve"> </w:t>
      </w:r>
      <w:r w:rsidRPr="00D25689">
        <w:rPr>
          <w:rFonts w:asciiTheme="majorHAnsi" w:hAnsiTheme="majorHAnsi" w:cstheme="majorHAnsi"/>
          <w:sz w:val="26"/>
        </w:rPr>
        <w:t>vị</w:t>
      </w:r>
      <w:r w:rsidRPr="00D25689">
        <w:rPr>
          <w:rFonts w:asciiTheme="majorHAnsi" w:hAnsiTheme="majorHAnsi" w:cstheme="majorHAnsi"/>
          <w:spacing w:val="-4"/>
          <w:sz w:val="26"/>
        </w:rPr>
        <w:t xml:space="preserve"> </w:t>
      </w:r>
      <w:r w:rsidRPr="00D25689">
        <w:rPr>
          <w:rFonts w:asciiTheme="majorHAnsi" w:hAnsiTheme="majorHAnsi" w:cstheme="majorHAnsi"/>
          <w:sz w:val="26"/>
        </w:rPr>
        <w:t>ngữ,</w:t>
      </w:r>
      <w:r w:rsidRPr="00D25689">
        <w:rPr>
          <w:rFonts w:asciiTheme="majorHAnsi" w:hAnsiTheme="majorHAnsi" w:cstheme="majorHAnsi"/>
          <w:spacing w:val="-4"/>
          <w:sz w:val="26"/>
        </w:rPr>
        <w:t xml:space="preserve"> </w:t>
      </w:r>
      <w:r w:rsidRPr="00D25689">
        <w:rPr>
          <w:rFonts w:asciiTheme="majorHAnsi" w:hAnsiTheme="majorHAnsi" w:cstheme="majorHAnsi"/>
          <w:sz w:val="26"/>
        </w:rPr>
        <w:t>kết</w:t>
      </w:r>
      <w:r w:rsidRPr="00D25689">
        <w:rPr>
          <w:rFonts w:asciiTheme="majorHAnsi" w:hAnsiTheme="majorHAnsi" w:cstheme="majorHAnsi"/>
          <w:spacing w:val="-5"/>
          <w:sz w:val="26"/>
        </w:rPr>
        <w:t xml:space="preserve"> </w:t>
      </w:r>
      <w:r w:rsidRPr="00D25689">
        <w:rPr>
          <w:rFonts w:asciiTheme="majorHAnsi" w:hAnsiTheme="majorHAnsi" w:cstheme="majorHAnsi"/>
          <w:sz w:val="26"/>
        </w:rPr>
        <w:t>thúc</w:t>
      </w:r>
      <w:r w:rsidRPr="00D25689">
        <w:rPr>
          <w:rFonts w:asciiTheme="majorHAnsi" w:hAnsiTheme="majorHAnsi" w:cstheme="majorHAnsi"/>
          <w:spacing w:val="-4"/>
          <w:sz w:val="26"/>
        </w:rPr>
        <w:t xml:space="preserve"> </w:t>
      </w:r>
      <w:r w:rsidRPr="00D25689">
        <w:rPr>
          <w:rFonts w:asciiTheme="majorHAnsi" w:hAnsiTheme="majorHAnsi" w:cstheme="majorHAnsi"/>
          <w:sz w:val="26"/>
        </w:rPr>
        <w:t>bằng</w:t>
      </w:r>
      <w:r w:rsidRPr="00D25689">
        <w:rPr>
          <w:rFonts w:asciiTheme="majorHAnsi" w:hAnsiTheme="majorHAnsi" w:cstheme="majorHAnsi"/>
          <w:spacing w:val="-4"/>
          <w:sz w:val="26"/>
        </w:rPr>
        <w:t xml:space="preserve"> </w:t>
      </w:r>
      <w:r w:rsidRPr="00D25689">
        <w:rPr>
          <w:rFonts w:asciiTheme="majorHAnsi" w:hAnsiTheme="majorHAnsi" w:cstheme="majorHAnsi"/>
          <w:sz w:val="26"/>
        </w:rPr>
        <w:t>dấu</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chấm).</w:t>
      </w:r>
    </w:p>
    <w:p w14:paraId="57F08E0A" w14:textId="77777777" w:rsidR="002D4AA8" w:rsidRPr="00D25689" w:rsidRDefault="00D25689" w:rsidP="00D25689">
      <w:pPr>
        <w:pStyle w:val="ListParagraph"/>
        <w:numPr>
          <w:ilvl w:val="0"/>
          <w:numId w:val="97"/>
        </w:numPr>
        <w:tabs>
          <w:tab w:val="left" w:pos="1487"/>
        </w:tabs>
        <w:spacing w:line="288" w:lineRule="auto"/>
        <w:ind w:left="1487" w:hanging="165"/>
        <w:rPr>
          <w:rFonts w:asciiTheme="majorHAnsi" w:hAnsiTheme="majorHAnsi" w:cstheme="majorHAnsi"/>
          <w:b/>
          <w:sz w:val="28"/>
        </w:rPr>
      </w:pPr>
      <w:r w:rsidRPr="00D25689">
        <w:rPr>
          <w:rFonts w:asciiTheme="majorHAnsi" w:hAnsiTheme="majorHAnsi" w:cstheme="majorHAnsi"/>
          <w:sz w:val="26"/>
        </w:rPr>
        <w:t>Nhận</w:t>
      </w:r>
      <w:r w:rsidRPr="00D25689">
        <w:rPr>
          <w:rFonts w:asciiTheme="majorHAnsi" w:hAnsiTheme="majorHAnsi" w:cstheme="majorHAnsi"/>
          <w:spacing w:val="-5"/>
          <w:sz w:val="26"/>
        </w:rPr>
        <w:t xml:space="preserve"> </w:t>
      </w:r>
      <w:r w:rsidRPr="00D25689">
        <w:rPr>
          <w:rFonts w:asciiTheme="majorHAnsi" w:hAnsiTheme="majorHAnsi" w:cstheme="majorHAnsi"/>
          <w:sz w:val="26"/>
        </w:rPr>
        <w:t>diện</w:t>
      </w:r>
      <w:r w:rsidRPr="00D25689">
        <w:rPr>
          <w:rFonts w:asciiTheme="majorHAnsi" w:hAnsiTheme="majorHAnsi" w:cstheme="majorHAnsi"/>
          <w:spacing w:val="-3"/>
          <w:sz w:val="26"/>
        </w:rPr>
        <w:t xml:space="preserve"> </w:t>
      </w:r>
      <w:r w:rsidRPr="00D25689">
        <w:rPr>
          <w:rFonts w:asciiTheme="majorHAnsi" w:hAnsiTheme="majorHAnsi" w:cstheme="majorHAnsi"/>
          <w:sz w:val="26"/>
        </w:rPr>
        <w:t>đúng</w:t>
      </w:r>
      <w:r w:rsidRPr="00D25689">
        <w:rPr>
          <w:rFonts w:asciiTheme="majorHAnsi" w:hAnsiTheme="majorHAnsi" w:cstheme="majorHAnsi"/>
          <w:spacing w:val="-5"/>
          <w:sz w:val="26"/>
        </w:rPr>
        <w:t xml:space="preserve"> </w:t>
      </w:r>
      <w:r w:rsidRPr="00D25689">
        <w:rPr>
          <w:rFonts w:asciiTheme="majorHAnsi" w:hAnsiTheme="majorHAnsi" w:cstheme="majorHAnsi"/>
          <w:sz w:val="26"/>
        </w:rPr>
        <w:t>câu</w:t>
      </w:r>
      <w:r w:rsidRPr="00D25689">
        <w:rPr>
          <w:rFonts w:asciiTheme="majorHAnsi" w:hAnsiTheme="majorHAnsi" w:cstheme="majorHAnsi"/>
          <w:spacing w:val="-2"/>
          <w:sz w:val="26"/>
        </w:rPr>
        <w:t xml:space="preserve"> </w:t>
      </w:r>
      <w:r w:rsidRPr="00D25689">
        <w:rPr>
          <w:rFonts w:asciiTheme="majorHAnsi" w:hAnsiTheme="majorHAnsi" w:cstheme="majorHAnsi"/>
          <w:sz w:val="26"/>
        </w:rPr>
        <w:t>hỏi,</w:t>
      </w:r>
      <w:r w:rsidRPr="00D25689">
        <w:rPr>
          <w:rFonts w:asciiTheme="majorHAnsi" w:hAnsiTheme="majorHAnsi" w:cstheme="majorHAnsi"/>
          <w:spacing w:val="-5"/>
          <w:sz w:val="26"/>
        </w:rPr>
        <w:t xml:space="preserve"> </w:t>
      </w:r>
      <w:r w:rsidRPr="00D25689">
        <w:rPr>
          <w:rFonts w:asciiTheme="majorHAnsi" w:hAnsiTheme="majorHAnsi" w:cstheme="majorHAnsi"/>
          <w:sz w:val="26"/>
        </w:rPr>
        <w:t>huy</w:t>
      </w:r>
      <w:r w:rsidRPr="00D25689">
        <w:rPr>
          <w:rFonts w:asciiTheme="majorHAnsi" w:hAnsiTheme="majorHAnsi" w:cstheme="majorHAnsi"/>
          <w:spacing w:val="-4"/>
          <w:sz w:val="26"/>
        </w:rPr>
        <w:t xml:space="preserve"> </w:t>
      </w:r>
      <w:r w:rsidRPr="00D25689">
        <w:rPr>
          <w:rFonts w:asciiTheme="majorHAnsi" w:hAnsiTheme="majorHAnsi" w:cstheme="majorHAnsi"/>
          <w:sz w:val="26"/>
        </w:rPr>
        <w:t>động</w:t>
      </w:r>
      <w:r w:rsidRPr="00D25689">
        <w:rPr>
          <w:rFonts w:asciiTheme="majorHAnsi" w:hAnsiTheme="majorHAnsi" w:cstheme="majorHAnsi"/>
          <w:spacing w:val="-5"/>
          <w:sz w:val="26"/>
        </w:rPr>
        <w:t xml:space="preserve"> </w:t>
      </w:r>
      <w:r w:rsidRPr="00D25689">
        <w:rPr>
          <w:rFonts w:asciiTheme="majorHAnsi" w:hAnsiTheme="majorHAnsi" w:cstheme="majorHAnsi"/>
          <w:sz w:val="26"/>
        </w:rPr>
        <w:t>kĩ</w:t>
      </w:r>
      <w:r w:rsidRPr="00D25689">
        <w:rPr>
          <w:rFonts w:asciiTheme="majorHAnsi" w:hAnsiTheme="majorHAnsi" w:cstheme="majorHAnsi"/>
          <w:spacing w:val="-5"/>
          <w:sz w:val="26"/>
        </w:rPr>
        <w:t xml:space="preserve"> </w:t>
      </w:r>
      <w:r w:rsidRPr="00D25689">
        <w:rPr>
          <w:rFonts w:asciiTheme="majorHAnsi" w:hAnsiTheme="majorHAnsi" w:cstheme="majorHAnsi"/>
          <w:sz w:val="26"/>
        </w:rPr>
        <w:t>năng</w:t>
      </w:r>
      <w:r w:rsidRPr="00D25689">
        <w:rPr>
          <w:rFonts w:asciiTheme="majorHAnsi" w:hAnsiTheme="majorHAnsi" w:cstheme="majorHAnsi"/>
          <w:spacing w:val="-5"/>
          <w:sz w:val="26"/>
        </w:rPr>
        <w:t xml:space="preserve"> </w:t>
      </w:r>
      <w:r w:rsidRPr="00D25689">
        <w:rPr>
          <w:rFonts w:asciiTheme="majorHAnsi" w:hAnsiTheme="majorHAnsi" w:cstheme="majorHAnsi"/>
          <w:sz w:val="26"/>
        </w:rPr>
        <w:t>trả</w:t>
      </w:r>
      <w:r w:rsidRPr="00D25689">
        <w:rPr>
          <w:rFonts w:asciiTheme="majorHAnsi" w:hAnsiTheme="majorHAnsi" w:cstheme="majorHAnsi"/>
          <w:spacing w:val="-2"/>
          <w:sz w:val="26"/>
        </w:rPr>
        <w:t xml:space="preserve"> </w:t>
      </w:r>
      <w:r w:rsidRPr="00D25689">
        <w:rPr>
          <w:rFonts w:asciiTheme="majorHAnsi" w:hAnsiTheme="majorHAnsi" w:cstheme="majorHAnsi"/>
          <w:sz w:val="26"/>
        </w:rPr>
        <w:t>lời</w:t>
      </w:r>
      <w:r w:rsidRPr="00D25689">
        <w:rPr>
          <w:rFonts w:asciiTheme="majorHAnsi" w:hAnsiTheme="majorHAnsi" w:cstheme="majorHAnsi"/>
          <w:spacing w:val="-5"/>
          <w:sz w:val="26"/>
        </w:rPr>
        <w:t xml:space="preserve"> </w:t>
      </w:r>
      <w:r w:rsidRPr="00D25689">
        <w:rPr>
          <w:rFonts w:asciiTheme="majorHAnsi" w:hAnsiTheme="majorHAnsi" w:cstheme="majorHAnsi"/>
          <w:sz w:val="26"/>
        </w:rPr>
        <w:t>của</w:t>
      </w:r>
      <w:r w:rsidRPr="00D25689">
        <w:rPr>
          <w:rFonts w:asciiTheme="majorHAnsi" w:hAnsiTheme="majorHAnsi" w:cstheme="majorHAnsi"/>
          <w:spacing w:val="-4"/>
          <w:sz w:val="26"/>
        </w:rPr>
        <w:t xml:space="preserve"> </w:t>
      </w:r>
      <w:r w:rsidRPr="00D25689">
        <w:rPr>
          <w:rFonts w:asciiTheme="majorHAnsi" w:hAnsiTheme="majorHAnsi" w:cstheme="majorHAnsi"/>
          <w:sz w:val="26"/>
        </w:rPr>
        <w:t>từng</w:t>
      </w:r>
      <w:r w:rsidRPr="00D25689">
        <w:rPr>
          <w:rFonts w:asciiTheme="majorHAnsi" w:hAnsiTheme="majorHAnsi" w:cstheme="majorHAnsi"/>
          <w:spacing w:val="-5"/>
          <w:sz w:val="26"/>
        </w:rPr>
        <w:t xml:space="preserve"> </w:t>
      </w:r>
      <w:r w:rsidRPr="00D25689">
        <w:rPr>
          <w:rFonts w:asciiTheme="majorHAnsi" w:hAnsiTheme="majorHAnsi" w:cstheme="majorHAnsi"/>
          <w:sz w:val="26"/>
        </w:rPr>
        <w:t>loại</w:t>
      </w:r>
      <w:r w:rsidRPr="00D25689">
        <w:rPr>
          <w:rFonts w:asciiTheme="majorHAnsi" w:hAnsiTheme="majorHAnsi" w:cstheme="majorHAnsi"/>
          <w:spacing w:val="-5"/>
          <w:sz w:val="26"/>
        </w:rPr>
        <w:t xml:space="preserve"> </w:t>
      </w:r>
      <w:r w:rsidRPr="00D25689">
        <w:rPr>
          <w:rFonts w:asciiTheme="majorHAnsi" w:hAnsiTheme="majorHAnsi" w:cstheme="majorHAnsi"/>
          <w:sz w:val="26"/>
        </w:rPr>
        <w:t>câu</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hỏi.</w:t>
      </w:r>
    </w:p>
    <w:p w14:paraId="4285F2EB" w14:textId="77777777" w:rsidR="002D4AA8" w:rsidRPr="00D25689" w:rsidRDefault="00D25689" w:rsidP="00D25689">
      <w:pPr>
        <w:pStyle w:val="ListParagraph"/>
        <w:numPr>
          <w:ilvl w:val="0"/>
          <w:numId w:val="97"/>
        </w:numPr>
        <w:tabs>
          <w:tab w:val="left" w:pos="1487"/>
        </w:tabs>
        <w:spacing w:line="288" w:lineRule="auto"/>
        <w:ind w:left="1487" w:hanging="165"/>
        <w:rPr>
          <w:rFonts w:asciiTheme="majorHAnsi" w:hAnsiTheme="majorHAnsi" w:cstheme="majorHAnsi"/>
          <w:b/>
          <w:sz w:val="28"/>
        </w:rPr>
      </w:pPr>
      <w:r w:rsidRPr="00D25689">
        <w:rPr>
          <w:rFonts w:asciiTheme="majorHAnsi" w:hAnsiTheme="majorHAnsi" w:cstheme="majorHAnsi"/>
          <w:sz w:val="26"/>
        </w:rPr>
        <w:t>Đề</w:t>
      </w:r>
      <w:r w:rsidRPr="00D25689">
        <w:rPr>
          <w:rFonts w:asciiTheme="majorHAnsi" w:hAnsiTheme="majorHAnsi" w:cstheme="majorHAnsi"/>
          <w:spacing w:val="-5"/>
          <w:sz w:val="26"/>
        </w:rPr>
        <w:t xml:space="preserve"> </w:t>
      </w:r>
      <w:r w:rsidRPr="00D25689">
        <w:rPr>
          <w:rFonts w:asciiTheme="majorHAnsi" w:hAnsiTheme="majorHAnsi" w:cstheme="majorHAnsi"/>
          <w:sz w:val="26"/>
        </w:rPr>
        <w:t>bài</w:t>
      </w:r>
      <w:r w:rsidRPr="00D25689">
        <w:rPr>
          <w:rFonts w:asciiTheme="majorHAnsi" w:hAnsiTheme="majorHAnsi" w:cstheme="majorHAnsi"/>
          <w:spacing w:val="-4"/>
          <w:sz w:val="26"/>
        </w:rPr>
        <w:t xml:space="preserve"> </w:t>
      </w:r>
      <w:r w:rsidRPr="00D25689">
        <w:rPr>
          <w:rFonts w:asciiTheme="majorHAnsi" w:hAnsiTheme="majorHAnsi" w:cstheme="majorHAnsi"/>
          <w:sz w:val="26"/>
        </w:rPr>
        <w:t>hỏi</w:t>
      </w:r>
      <w:r w:rsidRPr="00D25689">
        <w:rPr>
          <w:rFonts w:asciiTheme="majorHAnsi" w:hAnsiTheme="majorHAnsi" w:cstheme="majorHAnsi"/>
          <w:spacing w:val="-2"/>
          <w:sz w:val="26"/>
        </w:rPr>
        <w:t xml:space="preserve"> </w:t>
      </w:r>
      <w:r w:rsidRPr="00D25689">
        <w:rPr>
          <w:rFonts w:asciiTheme="majorHAnsi" w:hAnsiTheme="majorHAnsi" w:cstheme="majorHAnsi"/>
          <w:sz w:val="26"/>
        </w:rPr>
        <w:t>gì</w:t>
      </w:r>
      <w:r w:rsidRPr="00D25689">
        <w:rPr>
          <w:rFonts w:asciiTheme="majorHAnsi" w:hAnsiTheme="majorHAnsi" w:cstheme="majorHAnsi"/>
          <w:spacing w:val="-4"/>
          <w:sz w:val="26"/>
        </w:rPr>
        <w:t xml:space="preserve"> </w:t>
      </w:r>
      <w:r w:rsidRPr="00D25689">
        <w:rPr>
          <w:rFonts w:asciiTheme="majorHAnsi" w:hAnsiTheme="majorHAnsi" w:cstheme="majorHAnsi"/>
          <w:sz w:val="26"/>
        </w:rPr>
        <w:t>thì</w:t>
      </w:r>
      <w:r w:rsidRPr="00D25689">
        <w:rPr>
          <w:rFonts w:asciiTheme="majorHAnsi" w:hAnsiTheme="majorHAnsi" w:cstheme="majorHAnsi"/>
          <w:spacing w:val="-5"/>
          <w:sz w:val="26"/>
        </w:rPr>
        <w:t xml:space="preserve"> </w:t>
      </w:r>
      <w:r w:rsidRPr="00D25689">
        <w:rPr>
          <w:rFonts w:asciiTheme="majorHAnsi" w:hAnsiTheme="majorHAnsi" w:cstheme="majorHAnsi"/>
          <w:sz w:val="26"/>
        </w:rPr>
        <w:t>trả</w:t>
      </w:r>
      <w:r w:rsidRPr="00D25689">
        <w:rPr>
          <w:rFonts w:asciiTheme="majorHAnsi" w:hAnsiTheme="majorHAnsi" w:cstheme="majorHAnsi"/>
          <w:spacing w:val="-1"/>
          <w:sz w:val="26"/>
        </w:rPr>
        <w:t xml:space="preserve"> </w:t>
      </w:r>
      <w:r w:rsidRPr="00D25689">
        <w:rPr>
          <w:rFonts w:asciiTheme="majorHAnsi" w:hAnsiTheme="majorHAnsi" w:cstheme="majorHAnsi"/>
          <w:sz w:val="26"/>
        </w:rPr>
        <w:t>lời</w:t>
      </w:r>
      <w:r w:rsidRPr="00D25689">
        <w:rPr>
          <w:rFonts w:asciiTheme="majorHAnsi" w:hAnsiTheme="majorHAnsi" w:cstheme="majorHAnsi"/>
          <w:spacing w:val="-2"/>
          <w:sz w:val="26"/>
        </w:rPr>
        <w:t xml:space="preserve"> </w:t>
      </w:r>
      <w:r w:rsidRPr="00D25689">
        <w:rPr>
          <w:rFonts w:asciiTheme="majorHAnsi" w:hAnsiTheme="majorHAnsi" w:cstheme="majorHAnsi"/>
          <w:spacing w:val="-4"/>
          <w:sz w:val="26"/>
        </w:rPr>
        <w:t>đấy.</w:t>
      </w:r>
    </w:p>
    <w:p w14:paraId="27C500AF" w14:textId="77777777" w:rsidR="002D4AA8" w:rsidRPr="00D25689" w:rsidRDefault="00D25689" w:rsidP="00D25689">
      <w:pPr>
        <w:pStyle w:val="ListParagraph"/>
        <w:numPr>
          <w:ilvl w:val="0"/>
          <w:numId w:val="97"/>
        </w:numPr>
        <w:tabs>
          <w:tab w:val="left" w:pos="1487"/>
        </w:tabs>
        <w:spacing w:line="288" w:lineRule="auto"/>
        <w:ind w:left="1487" w:hanging="165"/>
        <w:rPr>
          <w:rFonts w:asciiTheme="majorHAnsi" w:hAnsiTheme="majorHAnsi" w:cstheme="majorHAnsi"/>
          <w:b/>
          <w:sz w:val="28"/>
        </w:rPr>
      </w:pPr>
      <w:r w:rsidRPr="00D25689">
        <w:rPr>
          <w:rFonts w:asciiTheme="majorHAnsi" w:hAnsiTheme="majorHAnsi" w:cstheme="majorHAnsi"/>
          <w:sz w:val="26"/>
        </w:rPr>
        <w:t>Trả</w:t>
      </w:r>
      <w:r w:rsidRPr="00D25689">
        <w:rPr>
          <w:rFonts w:asciiTheme="majorHAnsi" w:hAnsiTheme="majorHAnsi" w:cstheme="majorHAnsi"/>
          <w:spacing w:val="-6"/>
          <w:sz w:val="26"/>
        </w:rPr>
        <w:t xml:space="preserve"> </w:t>
      </w:r>
      <w:r w:rsidRPr="00D25689">
        <w:rPr>
          <w:rFonts w:asciiTheme="majorHAnsi" w:hAnsiTheme="majorHAnsi" w:cstheme="majorHAnsi"/>
          <w:sz w:val="26"/>
        </w:rPr>
        <w:t>lời</w:t>
      </w:r>
      <w:r w:rsidRPr="00D25689">
        <w:rPr>
          <w:rFonts w:asciiTheme="majorHAnsi" w:hAnsiTheme="majorHAnsi" w:cstheme="majorHAnsi"/>
          <w:spacing w:val="-5"/>
          <w:sz w:val="26"/>
        </w:rPr>
        <w:t xml:space="preserve"> </w:t>
      </w:r>
      <w:r w:rsidRPr="00D25689">
        <w:rPr>
          <w:rFonts w:asciiTheme="majorHAnsi" w:hAnsiTheme="majorHAnsi" w:cstheme="majorHAnsi"/>
          <w:sz w:val="26"/>
        </w:rPr>
        <w:t>ngắn</w:t>
      </w:r>
      <w:r w:rsidRPr="00D25689">
        <w:rPr>
          <w:rFonts w:asciiTheme="majorHAnsi" w:hAnsiTheme="majorHAnsi" w:cstheme="majorHAnsi"/>
          <w:spacing w:val="-5"/>
          <w:sz w:val="26"/>
        </w:rPr>
        <w:t xml:space="preserve"> </w:t>
      </w:r>
      <w:r w:rsidRPr="00D25689">
        <w:rPr>
          <w:rFonts w:asciiTheme="majorHAnsi" w:hAnsiTheme="majorHAnsi" w:cstheme="majorHAnsi"/>
          <w:sz w:val="26"/>
        </w:rPr>
        <w:t>gọn,</w:t>
      </w:r>
      <w:r w:rsidRPr="00D25689">
        <w:rPr>
          <w:rFonts w:asciiTheme="majorHAnsi" w:hAnsiTheme="majorHAnsi" w:cstheme="majorHAnsi"/>
          <w:spacing w:val="-3"/>
          <w:sz w:val="26"/>
        </w:rPr>
        <w:t xml:space="preserve"> </w:t>
      </w:r>
      <w:r w:rsidRPr="00D25689">
        <w:rPr>
          <w:rFonts w:asciiTheme="majorHAnsi" w:hAnsiTheme="majorHAnsi" w:cstheme="majorHAnsi"/>
          <w:sz w:val="26"/>
        </w:rPr>
        <w:t>đầy</w:t>
      </w:r>
      <w:r w:rsidRPr="00D25689">
        <w:rPr>
          <w:rFonts w:asciiTheme="majorHAnsi" w:hAnsiTheme="majorHAnsi" w:cstheme="majorHAnsi"/>
          <w:spacing w:val="-5"/>
          <w:sz w:val="26"/>
        </w:rPr>
        <w:t xml:space="preserve"> đủ.</w:t>
      </w:r>
    </w:p>
    <w:p w14:paraId="4BB7EED9" w14:textId="77777777" w:rsidR="002D4AA8" w:rsidRPr="00D25689" w:rsidRDefault="00D25689" w:rsidP="00D25689">
      <w:pPr>
        <w:pStyle w:val="Heading1"/>
        <w:numPr>
          <w:ilvl w:val="0"/>
          <w:numId w:val="97"/>
        </w:numPr>
        <w:tabs>
          <w:tab w:val="left" w:pos="1487"/>
        </w:tabs>
        <w:spacing w:line="288" w:lineRule="auto"/>
        <w:ind w:left="1487" w:hanging="165"/>
        <w:rPr>
          <w:rFonts w:asciiTheme="majorHAnsi" w:hAnsiTheme="majorHAnsi" w:cstheme="majorHAnsi"/>
          <w:sz w:val="28"/>
        </w:rPr>
      </w:pPr>
      <w:r w:rsidRPr="00D25689">
        <w:rPr>
          <w:rFonts w:asciiTheme="majorHAnsi" w:hAnsiTheme="majorHAnsi" w:cstheme="majorHAnsi"/>
          <w:color w:val="00AF50"/>
        </w:rPr>
        <w:t>PHẦN</w:t>
      </w:r>
      <w:r w:rsidRPr="00D25689">
        <w:rPr>
          <w:rFonts w:asciiTheme="majorHAnsi" w:hAnsiTheme="majorHAnsi" w:cstheme="majorHAnsi"/>
          <w:color w:val="00AF50"/>
          <w:spacing w:val="-8"/>
        </w:rPr>
        <w:t xml:space="preserve"> </w:t>
      </w:r>
      <w:r w:rsidRPr="00D25689">
        <w:rPr>
          <w:rFonts w:asciiTheme="majorHAnsi" w:hAnsiTheme="majorHAnsi" w:cstheme="majorHAnsi"/>
          <w:color w:val="00AF50"/>
        </w:rPr>
        <w:t>2:</w:t>
      </w:r>
      <w:r w:rsidRPr="00D25689">
        <w:rPr>
          <w:rFonts w:asciiTheme="majorHAnsi" w:hAnsiTheme="majorHAnsi" w:cstheme="majorHAnsi"/>
          <w:color w:val="00AF50"/>
          <w:spacing w:val="-5"/>
        </w:rPr>
        <w:t xml:space="preserve"> </w:t>
      </w:r>
      <w:r w:rsidRPr="00D25689">
        <w:rPr>
          <w:rFonts w:asciiTheme="majorHAnsi" w:hAnsiTheme="majorHAnsi" w:cstheme="majorHAnsi"/>
          <w:color w:val="00AF50"/>
        </w:rPr>
        <w:t>THỰC</w:t>
      </w:r>
      <w:r w:rsidRPr="00D25689">
        <w:rPr>
          <w:rFonts w:asciiTheme="majorHAnsi" w:hAnsiTheme="majorHAnsi" w:cstheme="majorHAnsi"/>
          <w:color w:val="00AF50"/>
          <w:spacing w:val="-6"/>
        </w:rPr>
        <w:t xml:space="preserve"> </w:t>
      </w:r>
      <w:r w:rsidRPr="00D25689">
        <w:rPr>
          <w:rFonts w:asciiTheme="majorHAnsi" w:hAnsiTheme="majorHAnsi" w:cstheme="majorHAnsi"/>
          <w:color w:val="00AF50"/>
          <w:spacing w:val="-4"/>
        </w:rPr>
        <w:t>HÀNH</w:t>
      </w:r>
    </w:p>
    <w:p w14:paraId="6A52DA4A" w14:textId="77777777" w:rsidR="002D4AA8" w:rsidRPr="00D25689" w:rsidRDefault="00D25689" w:rsidP="00D25689">
      <w:pPr>
        <w:pStyle w:val="ListParagraph"/>
        <w:numPr>
          <w:ilvl w:val="0"/>
          <w:numId w:val="97"/>
        </w:numPr>
        <w:tabs>
          <w:tab w:val="left" w:pos="1487"/>
        </w:tabs>
        <w:spacing w:line="288" w:lineRule="auto"/>
        <w:ind w:left="1487" w:hanging="165"/>
        <w:rPr>
          <w:rFonts w:asciiTheme="majorHAnsi" w:hAnsiTheme="majorHAnsi" w:cstheme="majorHAnsi"/>
          <w:b/>
          <w:color w:val="FF0000"/>
          <w:sz w:val="28"/>
        </w:rPr>
      </w:pPr>
      <w:r w:rsidRPr="00D25689">
        <w:rPr>
          <w:rFonts w:asciiTheme="majorHAnsi" w:hAnsiTheme="majorHAnsi" w:cstheme="majorHAnsi"/>
          <w:b/>
          <w:color w:val="FF0000"/>
          <w:sz w:val="26"/>
        </w:rPr>
        <w:t>I.</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Luyện</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đề</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đọc</w:t>
      </w:r>
      <w:r w:rsidRPr="00D25689">
        <w:rPr>
          <w:rFonts w:asciiTheme="majorHAnsi" w:hAnsiTheme="majorHAnsi" w:cstheme="majorHAnsi"/>
          <w:b/>
          <w:color w:val="FF0000"/>
          <w:spacing w:val="-3"/>
          <w:sz w:val="26"/>
        </w:rPr>
        <w:t xml:space="preserve"> </w:t>
      </w:r>
      <w:r w:rsidRPr="00D25689">
        <w:rPr>
          <w:rFonts w:asciiTheme="majorHAnsi" w:hAnsiTheme="majorHAnsi" w:cstheme="majorHAnsi"/>
          <w:b/>
          <w:color w:val="FF0000"/>
          <w:spacing w:val="-2"/>
          <w:sz w:val="26"/>
        </w:rPr>
        <w:t>hiểu:</w:t>
      </w:r>
    </w:p>
    <w:p w14:paraId="078D3276" w14:textId="77777777" w:rsidR="002D4AA8" w:rsidRPr="00D25689" w:rsidRDefault="00D25689" w:rsidP="00D25689">
      <w:pPr>
        <w:pStyle w:val="ListParagraph"/>
        <w:numPr>
          <w:ilvl w:val="0"/>
          <w:numId w:val="97"/>
        </w:numPr>
        <w:tabs>
          <w:tab w:val="left" w:pos="1487"/>
        </w:tabs>
        <w:spacing w:line="288" w:lineRule="auto"/>
        <w:ind w:left="1487" w:hanging="165"/>
        <w:rPr>
          <w:rFonts w:asciiTheme="majorHAnsi" w:hAnsiTheme="majorHAnsi" w:cstheme="majorHAnsi"/>
          <w:b/>
          <w:sz w:val="28"/>
        </w:rPr>
      </w:pPr>
      <w:r w:rsidRPr="00D25689">
        <w:rPr>
          <w:rFonts w:asciiTheme="majorHAnsi" w:hAnsiTheme="majorHAnsi" w:cstheme="majorHAnsi"/>
          <w:b/>
          <w:color w:val="00AF50"/>
          <w:sz w:val="26"/>
        </w:rPr>
        <w:t>1.</w:t>
      </w:r>
      <w:r w:rsidRPr="00D25689">
        <w:rPr>
          <w:rFonts w:asciiTheme="majorHAnsi" w:hAnsiTheme="majorHAnsi" w:cstheme="majorHAnsi"/>
          <w:b/>
          <w:color w:val="00AF50"/>
          <w:spacing w:val="-5"/>
          <w:sz w:val="26"/>
        </w:rPr>
        <w:t xml:space="preserve"> </w:t>
      </w:r>
      <w:r w:rsidRPr="00D25689">
        <w:rPr>
          <w:rFonts w:asciiTheme="majorHAnsi" w:hAnsiTheme="majorHAnsi" w:cstheme="majorHAnsi"/>
          <w:b/>
          <w:color w:val="00AF50"/>
          <w:sz w:val="26"/>
        </w:rPr>
        <w:t>Đề</w:t>
      </w:r>
      <w:r w:rsidRPr="00D25689">
        <w:rPr>
          <w:rFonts w:asciiTheme="majorHAnsi" w:hAnsiTheme="majorHAnsi" w:cstheme="majorHAnsi"/>
          <w:b/>
          <w:color w:val="00AF50"/>
          <w:spacing w:val="-4"/>
          <w:sz w:val="26"/>
        </w:rPr>
        <w:t xml:space="preserve"> </w:t>
      </w:r>
      <w:r w:rsidRPr="00D25689">
        <w:rPr>
          <w:rFonts w:asciiTheme="majorHAnsi" w:hAnsiTheme="majorHAnsi" w:cstheme="majorHAnsi"/>
          <w:b/>
          <w:color w:val="00AF50"/>
          <w:sz w:val="26"/>
        </w:rPr>
        <w:t>số</w:t>
      </w:r>
      <w:r w:rsidRPr="00D25689">
        <w:rPr>
          <w:rFonts w:asciiTheme="majorHAnsi" w:hAnsiTheme="majorHAnsi" w:cstheme="majorHAnsi"/>
          <w:b/>
          <w:color w:val="00AF50"/>
          <w:spacing w:val="-5"/>
          <w:sz w:val="26"/>
        </w:rPr>
        <w:t xml:space="preserve"> </w:t>
      </w:r>
      <w:r w:rsidRPr="00D25689">
        <w:rPr>
          <w:rFonts w:asciiTheme="majorHAnsi" w:hAnsiTheme="majorHAnsi" w:cstheme="majorHAnsi"/>
          <w:b/>
          <w:color w:val="00AF50"/>
          <w:spacing w:val="-7"/>
          <w:sz w:val="26"/>
        </w:rPr>
        <w:t>1</w:t>
      </w:r>
      <w:r w:rsidRPr="00D25689">
        <w:rPr>
          <w:rFonts w:asciiTheme="majorHAnsi" w:hAnsiTheme="majorHAnsi" w:cstheme="majorHAnsi"/>
          <w:b/>
          <w:spacing w:val="-7"/>
          <w:sz w:val="26"/>
        </w:rPr>
        <w:t>.</w:t>
      </w:r>
    </w:p>
    <w:p w14:paraId="4ED589B8" w14:textId="77777777" w:rsidR="002D4AA8" w:rsidRPr="00D25689" w:rsidRDefault="00D25689" w:rsidP="00D25689">
      <w:pPr>
        <w:pStyle w:val="Heading2"/>
        <w:spacing w:line="288" w:lineRule="auto"/>
        <w:ind w:left="1553"/>
        <w:rPr>
          <w:rFonts w:asciiTheme="majorHAnsi" w:hAnsiTheme="majorHAnsi" w:cstheme="majorHAnsi"/>
        </w:rPr>
      </w:pPr>
      <w:r w:rsidRPr="00D25689">
        <w:rPr>
          <w:rFonts w:asciiTheme="majorHAnsi" w:hAnsiTheme="majorHAnsi" w:cstheme="majorHAnsi"/>
        </w:rPr>
        <w:t>Đọc</w:t>
      </w:r>
      <w:r w:rsidRPr="00D25689">
        <w:rPr>
          <w:rFonts w:asciiTheme="majorHAnsi" w:hAnsiTheme="majorHAnsi" w:cstheme="majorHAnsi"/>
          <w:spacing w:val="-6"/>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bản</w:t>
      </w:r>
      <w:r w:rsidRPr="00D25689">
        <w:rPr>
          <w:rFonts w:asciiTheme="majorHAnsi" w:hAnsiTheme="majorHAnsi" w:cstheme="majorHAnsi"/>
          <w:spacing w:val="-6"/>
        </w:rPr>
        <w:t xml:space="preserve"> </w:t>
      </w:r>
      <w:r w:rsidRPr="00D25689">
        <w:rPr>
          <w:rFonts w:asciiTheme="majorHAnsi" w:hAnsiTheme="majorHAnsi" w:cstheme="majorHAnsi"/>
          <w:spacing w:val="-4"/>
        </w:rPr>
        <w:t>sau:</w:t>
      </w:r>
    </w:p>
    <w:p w14:paraId="7111422A" w14:textId="77777777" w:rsidR="002D4AA8" w:rsidRPr="00D25689" w:rsidRDefault="00D25689" w:rsidP="00D25689">
      <w:pPr>
        <w:spacing w:line="288" w:lineRule="auto"/>
        <w:ind w:left="1488" w:right="6818"/>
        <w:rPr>
          <w:rFonts w:asciiTheme="majorHAnsi" w:hAnsiTheme="majorHAnsi" w:cstheme="majorHAnsi"/>
          <w:i/>
          <w:sz w:val="26"/>
        </w:rPr>
      </w:pPr>
      <w:r w:rsidRPr="00D25689">
        <w:rPr>
          <w:rFonts w:asciiTheme="majorHAnsi" w:hAnsiTheme="majorHAnsi" w:cstheme="majorHAnsi"/>
          <w:i/>
          <w:sz w:val="26"/>
        </w:rPr>
        <w:t>Biết bao hoa đẹp trong rừng thẳm Đem</w:t>
      </w:r>
      <w:r w:rsidRPr="00D25689">
        <w:rPr>
          <w:rFonts w:asciiTheme="majorHAnsi" w:hAnsiTheme="majorHAnsi" w:cstheme="majorHAnsi"/>
          <w:i/>
          <w:spacing w:val="-7"/>
          <w:sz w:val="26"/>
        </w:rPr>
        <w:t xml:space="preserve"> </w:t>
      </w:r>
      <w:r w:rsidRPr="00D25689">
        <w:rPr>
          <w:rFonts w:asciiTheme="majorHAnsi" w:hAnsiTheme="majorHAnsi" w:cstheme="majorHAnsi"/>
          <w:i/>
          <w:sz w:val="26"/>
        </w:rPr>
        <w:t>gửi</w:t>
      </w:r>
      <w:r w:rsidRPr="00D25689">
        <w:rPr>
          <w:rFonts w:asciiTheme="majorHAnsi" w:hAnsiTheme="majorHAnsi" w:cstheme="majorHAnsi"/>
          <w:i/>
          <w:spacing w:val="-7"/>
          <w:sz w:val="26"/>
        </w:rPr>
        <w:t xml:space="preserve"> </w:t>
      </w:r>
      <w:r w:rsidRPr="00D25689">
        <w:rPr>
          <w:rFonts w:asciiTheme="majorHAnsi" w:hAnsiTheme="majorHAnsi" w:cstheme="majorHAnsi"/>
          <w:i/>
          <w:sz w:val="26"/>
        </w:rPr>
        <w:t>hương</w:t>
      </w:r>
      <w:r w:rsidRPr="00D25689">
        <w:rPr>
          <w:rFonts w:asciiTheme="majorHAnsi" w:hAnsiTheme="majorHAnsi" w:cstheme="majorHAnsi"/>
          <w:i/>
          <w:spacing w:val="-7"/>
          <w:sz w:val="26"/>
        </w:rPr>
        <w:t xml:space="preserve"> </w:t>
      </w:r>
      <w:r w:rsidRPr="00D25689">
        <w:rPr>
          <w:rFonts w:asciiTheme="majorHAnsi" w:hAnsiTheme="majorHAnsi" w:cstheme="majorHAnsi"/>
          <w:i/>
          <w:sz w:val="26"/>
        </w:rPr>
        <w:t>cho</w:t>
      </w:r>
      <w:r w:rsidRPr="00D25689">
        <w:rPr>
          <w:rFonts w:asciiTheme="majorHAnsi" w:hAnsiTheme="majorHAnsi" w:cstheme="majorHAnsi"/>
          <w:i/>
          <w:spacing w:val="-7"/>
          <w:sz w:val="26"/>
        </w:rPr>
        <w:t xml:space="preserve"> </w:t>
      </w:r>
      <w:r w:rsidRPr="00D25689">
        <w:rPr>
          <w:rFonts w:asciiTheme="majorHAnsi" w:hAnsiTheme="majorHAnsi" w:cstheme="majorHAnsi"/>
          <w:i/>
          <w:sz w:val="26"/>
        </w:rPr>
        <w:t>gió</w:t>
      </w:r>
      <w:r w:rsidRPr="00D25689">
        <w:rPr>
          <w:rFonts w:asciiTheme="majorHAnsi" w:hAnsiTheme="majorHAnsi" w:cstheme="majorHAnsi"/>
          <w:i/>
          <w:spacing w:val="-7"/>
          <w:sz w:val="26"/>
        </w:rPr>
        <w:t xml:space="preserve"> </w:t>
      </w:r>
      <w:r w:rsidRPr="00D25689">
        <w:rPr>
          <w:rFonts w:asciiTheme="majorHAnsi" w:hAnsiTheme="majorHAnsi" w:cstheme="majorHAnsi"/>
          <w:i/>
          <w:sz w:val="26"/>
        </w:rPr>
        <w:t>phũ</w:t>
      </w:r>
      <w:r w:rsidRPr="00D25689">
        <w:rPr>
          <w:rFonts w:asciiTheme="majorHAnsi" w:hAnsiTheme="majorHAnsi" w:cstheme="majorHAnsi"/>
          <w:i/>
          <w:spacing w:val="-7"/>
          <w:sz w:val="26"/>
        </w:rPr>
        <w:t xml:space="preserve"> </w:t>
      </w:r>
      <w:r w:rsidRPr="00D25689">
        <w:rPr>
          <w:rFonts w:asciiTheme="majorHAnsi" w:hAnsiTheme="majorHAnsi" w:cstheme="majorHAnsi"/>
          <w:i/>
          <w:sz w:val="26"/>
        </w:rPr>
        <w:t>phàng! Mất một đời thơm trong kẽ núi, Không</w:t>
      </w:r>
      <w:r w:rsidRPr="00D25689">
        <w:rPr>
          <w:rFonts w:asciiTheme="majorHAnsi" w:hAnsiTheme="majorHAnsi" w:cstheme="majorHAnsi"/>
          <w:i/>
          <w:spacing w:val="-7"/>
          <w:sz w:val="26"/>
        </w:rPr>
        <w:t xml:space="preserve"> </w:t>
      </w:r>
      <w:r w:rsidRPr="00D25689">
        <w:rPr>
          <w:rFonts w:asciiTheme="majorHAnsi" w:hAnsiTheme="majorHAnsi" w:cstheme="majorHAnsi"/>
          <w:i/>
          <w:sz w:val="26"/>
        </w:rPr>
        <w:t>người</w:t>
      </w:r>
      <w:r w:rsidRPr="00D25689">
        <w:rPr>
          <w:rFonts w:asciiTheme="majorHAnsi" w:hAnsiTheme="majorHAnsi" w:cstheme="majorHAnsi"/>
          <w:i/>
          <w:spacing w:val="-6"/>
          <w:sz w:val="26"/>
        </w:rPr>
        <w:t xml:space="preserve"> </w:t>
      </w:r>
      <w:r w:rsidRPr="00D25689">
        <w:rPr>
          <w:rFonts w:asciiTheme="majorHAnsi" w:hAnsiTheme="majorHAnsi" w:cstheme="majorHAnsi"/>
          <w:i/>
          <w:sz w:val="26"/>
        </w:rPr>
        <w:t>du</w:t>
      </w:r>
      <w:r w:rsidRPr="00D25689">
        <w:rPr>
          <w:rFonts w:asciiTheme="majorHAnsi" w:hAnsiTheme="majorHAnsi" w:cstheme="majorHAnsi"/>
          <w:i/>
          <w:spacing w:val="-7"/>
          <w:sz w:val="26"/>
        </w:rPr>
        <w:t xml:space="preserve"> </w:t>
      </w:r>
      <w:r w:rsidRPr="00D25689">
        <w:rPr>
          <w:rFonts w:asciiTheme="majorHAnsi" w:hAnsiTheme="majorHAnsi" w:cstheme="majorHAnsi"/>
          <w:i/>
          <w:sz w:val="26"/>
        </w:rPr>
        <w:t>tử</w:t>
      </w:r>
      <w:r w:rsidRPr="00D25689">
        <w:rPr>
          <w:rFonts w:asciiTheme="majorHAnsi" w:hAnsiTheme="majorHAnsi" w:cstheme="majorHAnsi"/>
          <w:i/>
          <w:spacing w:val="-7"/>
          <w:sz w:val="26"/>
        </w:rPr>
        <w:t xml:space="preserve"> </w:t>
      </w:r>
      <w:r w:rsidRPr="00D25689">
        <w:rPr>
          <w:rFonts w:asciiTheme="majorHAnsi" w:hAnsiTheme="majorHAnsi" w:cstheme="majorHAnsi"/>
          <w:i/>
          <w:sz w:val="26"/>
        </w:rPr>
        <w:t>đến</w:t>
      </w:r>
      <w:r w:rsidRPr="00D25689">
        <w:rPr>
          <w:rFonts w:asciiTheme="majorHAnsi" w:hAnsiTheme="majorHAnsi" w:cstheme="majorHAnsi"/>
          <w:i/>
          <w:spacing w:val="-6"/>
          <w:sz w:val="26"/>
        </w:rPr>
        <w:t xml:space="preserve"> </w:t>
      </w:r>
      <w:r w:rsidRPr="00D25689">
        <w:rPr>
          <w:rFonts w:asciiTheme="majorHAnsi" w:hAnsiTheme="majorHAnsi" w:cstheme="majorHAnsi"/>
          <w:i/>
          <w:sz w:val="26"/>
        </w:rPr>
        <w:t>nhằm</w:t>
      </w:r>
      <w:r w:rsidRPr="00D25689">
        <w:rPr>
          <w:rFonts w:asciiTheme="majorHAnsi" w:hAnsiTheme="majorHAnsi" w:cstheme="majorHAnsi"/>
          <w:i/>
          <w:spacing w:val="-7"/>
          <w:sz w:val="26"/>
        </w:rPr>
        <w:t xml:space="preserve"> </w:t>
      </w:r>
      <w:r w:rsidRPr="00D25689">
        <w:rPr>
          <w:rFonts w:asciiTheme="majorHAnsi" w:hAnsiTheme="majorHAnsi" w:cstheme="majorHAnsi"/>
          <w:i/>
          <w:sz w:val="26"/>
        </w:rPr>
        <w:t>hang!</w:t>
      </w:r>
    </w:p>
    <w:p w14:paraId="3E243BCB" w14:textId="77777777" w:rsidR="002D4AA8" w:rsidRPr="00D25689" w:rsidRDefault="002D4AA8" w:rsidP="00D25689">
      <w:pPr>
        <w:pStyle w:val="BodyText"/>
        <w:spacing w:line="288" w:lineRule="auto"/>
        <w:ind w:left="0"/>
        <w:rPr>
          <w:rFonts w:asciiTheme="majorHAnsi" w:hAnsiTheme="majorHAnsi" w:cstheme="majorHAnsi"/>
          <w:i/>
        </w:rPr>
      </w:pPr>
    </w:p>
    <w:p w14:paraId="0F16C260" w14:textId="77777777" w:rsidR="002D4AA8" w:rsidRPr="00D25689" w:rsidRDefault="00D25689" w:rsidP="00D25689">
      <w:pPr>
        <w:spacing w:line="288" w:lineRule="auto"/>
        <w:ind w:left="1488" w:right="7082"/>
        <w:rPr>
          <w:rFonts w:asciiTheme="majorHAnsi" w:hAnsiTheme="majorHAnsi" w:cstheme="majorHAnsi"/>
          <w:i/>
          <w:sz w:val="26"/>
        </w:rPr>
      </w:pPr>
      <w:r w:rsidRPr="00D25689">
        <w:rPr>
          <w:rFonts w:asciiTheme="majorHAnsi" w:hAnsiTheme="majorHAnsi" w:cstheme="majorHAnsi"/>
          <w:i/>
          <w:sz w:val="26"/>
        </w:rPr>
        <w:t>Hoa</w:t>
      </w:r>
      <w:r w:rsidRPr="00D25689">
        <w:rPr>
          <w:rFonts w:asciiTheme="majorHAnsi" w:hAnsiTheme="majorHAnsi" w:cstheme="majorHAnsi"/>
          <w:i/>
          <w:spacing w:val="-8"/>
          <w:sz w:val="26"/>
        </w:rPr>
        <w:t xml:space="preserve"> </w:t>
      </w:r>
      <w:r w:rsidRPr="00D25689">
        <w:rPr>
          <w:rFonts w:asciiTheme="majorHAnsi" w:hAnsiTheme="majorHAnsi" w:cstheme="majorHAnsi"/>
          <w:i/>
          <w:sz w:val="26"/>
        </w:rPr>
        <w:t>ngỡ</w:t>
      </w:r>
      <w:r w:rsidRPr="00D25689">
        <w:rPr>
          <w:rFonts w:asciiTheme="majorHAnsi" w:hAnsiTheme="majorHAnsi" w:cstheme="majorHAnsi"/>
          <w:i/>
          <w:spacing w:val="-7"/>
          <w:sz w:val="26"/>
        </w:rPr>
        <w:t xml:space="preserve"> </w:t>
      </w:r>
      <w:r w:rsidRPr="00D25689">
        <w:rPr>
          <w:rFonts w:asciiTheme="majorHAnsi" w:hAnsiTheme="majorHAnsi" w:cstheme="majorHAnsi"/>
          <w:i/>
          <w:sz w:val="26"/>
        </w:rPr>
        <w:t>đem</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hương</w:t>
      </w:r>
      <w:r w:rsidRPr="00D25689">
        <w:rPr>
          <w:rFonts w:asciiTheme="majorHAnsi" w:hAnsiTheme="majorHAnsi" w:cstheme="majorHAnsi"/>
          <w:i/>
          <w:spacing w:val="-8"/>
          <w:sz w:val="26"/>
        </w:rPr>
        <w:t xml:space="preserve"> </w:t>
      </w:r>
      <w:r w:rsidRPr="00D25689">
        <w:rPr>
          <w:rFonts w:asciiTheme="majorHAnsi" w:hAnsiTheme="majorHAnsi" w:cstheme="majorHAnsi"/>
          <w:i/>
          <w:sz w:val="26"/>
        </w:rPr>
        <w:t>gửi</w:t>
      </w:r>
      <w:r w:rsidRPr="00D25689">
        <w:rPr>
          <w:rFonts w:asciiTheme="majorHAnsi" w:hAnsiTheme="majorHAnsi" w:cstheme="majorHAnsi"/>
          <w:i/>
          <w:spacing w:val="-8"/>
          <w:sz w:val="26"/>
        </w:rPr>
        <w:t xml:space="preserve"> </w:t>
      </w:r>
      <w:r w:rsidRPr="00D25689">
        <w:rPr>
          <w:rFonts w:asciiTheme="majorHAnsi" w:hAnsiTheme="majorHAnsi" w:cstheme="majorHAnsi"/>
          <w:i/>
          <w:sz w:val="26"/>
        </w:rPr>
        <w:t>gió</w:t>
      </w:r>
      <w:r w:rsidRPr="00D25689">
        <w:rPr>
          <w:rFonts w:asciiTheme="majorHAnsi" w:hAnsiTheme="majorHAnsi" w:cstheme="majorHAnsi"/>
          <w:i/>
          <w:spacing w:val="-8"/>
          <w:sz w:val="26"/>
        </w:rPr>
        <w:t xml:space="preserve"> </w:t>
      </w:r>
      <w:r w:rsidRPr="00D25689">
        <w:rPr>
          <w:rFonts w:asciiTheme="majorHAnsi" w:hAnsiTheme="majorHAnsi" w:cstheme="majorHAnsi"/>
          <w:i/>
          <w:sz w:val="26"/>
        </w:rPr>
        <w:t>kiều, Là truyền tin thắm gọi tình yêu.</w:t>
      </w:r>
    </w:p>
    <w:p w14:paraId="772B985D" w14:textId="77777777" w:rsidR="002D4AA8" w:rsidRPr="00D25689" w:rsidRDefault="00D25689" w:rsidP="00D25689">
      <w:pPr>
        <w:spacing w:line="288" w:lineRule="auto"/>
        <w:ind w:left="1488"/>
        <w:rPr>
          <w:rFonts w:asciiTheme="majorHAnsi" w:hAnsiTheme="majorHAnsi" w:cstheme="majorHAnsi"/>
          <w:i/>
          <w:sz w:val="26"/>
        </w:rPr>
      </w:pPr>
      <w:r w:rsidRPr="00D25689">
        <w:rPr>
          <w:rFonts w:asciiTheme="majorHAnsi" w:hAnsiTheme="majorHAnsi" w:cstheme="majorHAnsi"/>
          <w:i/>
          <w:sz w:val="26"/>
        </w:rPr>
        <w:t>Song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le</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hoa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đợi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càng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thêm</w:t>
      </w:r>
      <w:r w:rsidRPr="00D25689">
        <w:rPr>
          <w:rFonts w:asciiTheme="majorHAnsi" w:hAnsiTheme="majorHAnsi" w:cstheme="majorHAnsi"/>
          <w:i/>
          <w:spacing w:val="-5"/>
          <w:sz w:val="26"/>
        </w:rPr>
        <w:t xml:space="preserve"> </w:t>
      </w:r>
      <w:r w:rsidRPr="00D25689">
        <w:rPr>
          <w:rFonts w:asciiTheme="majorHAnsi" w:hAnsiTheme="majorHAnsi" w:cstheme="majorHAnsi"/>
          <w:i/>
          <w:spacing w:val="-4"/>
          <w:sz w:val="26"/>
        </w:rPr>
        <w:t>tủi:</w:t>
      </w:r>
    </w:p>
    <w:p w14:paraId="5E813087" w14:textId="77777777" w:rsidR="002D4AA8" w:rsidRPr="00383480" w:rsidRDefault="00D25689" w:rsidP="00D25689">
      <w:pPr>
        <w:spacing w:line="288" w:lineRule="auto"/>
        <w:ind w:left="1488"/>
        <w:rPr>
          <w:rFonts w:asciiTheme="majorHAnsi" w:hAnsiTheme="majorHAnsi" w:cstheme="majorHAnsi"/>
          <w:i/>
          <w:spacing w:val="-2"/>
          <w:sz w:val="26"/>
        </w:rPr>
      </w:pPr>
      <w:r w:rsidRPr="00D25689">
        <w:rPr>
          <w:rFonts w:asciiTheme="majorHAnsi" w:hAnsiTheme="majorHAnsi" w:cstheme="majorHAnsi"/>
          <w:i/>
          <w:sz w:val="26"/>
        </w:rPr>
        <w:t>Gió</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mặc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hồn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hương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nhạt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với</w:t>
      </w:r>
      <w:r w:rsidRPr="00D25689">
        <w:rPr>
          <w:rFonts w:asciiTheme="majorHAnsi" w:hAnsiTheme="majorHAnsi" w:cstheme="majorHAnsi"/>
          <w:i/>
          <w:spacing w:val="-4"/>
          <w:sz w:val="26"/>
        </w:rPr>
        <w:t xml:space="preserve"> </w:t>
      </w:r>
      <w:r w:rsidRPr="00D25689">
        <w:rPr>
          <w:rFonts w:asciiTheme="majorHAnsi" w:hAnsiTheme="majorHAnsi" w:cstheme="majorHAnsi"/>
          <w:i/>
          <w:spacing w:val="-2"/>
          <w:sz w:val="26"/>
        </w:rPr>
        <w:t>chiều.</w:t>
      </w:r>
    </w:p>
    <w:p w14:paraId="1D2F97EB" w14:textId="77777777" w:rsidR="00383480" w:rsidRPr="00383480" w:rsidRDefault="00383480" w:rsidP="00D25689">
      <w:pPr>
        <w:spacing w:line="288" w:lineRule="auto"/>
        <w:ind w:left="1488"/>
        <w:rPr>
          <w:rFonts w:asciiTheme="majorHAnsi" w:hAnsiTheme="majorHAnsi" w:cstheme="majorHAnsi"/>
          <w:i/>
          <w:sz w:val="26"/>
        </w:rPr>
      </w:pPr>
    </w:p>
    <w:p w14:paraId="45E3C2ED" w14:textId="77777777" w:rsidR="002D4AA8" w:rsidRPr="00D25689" w:rsidRDefault="00D25689" w:rsidP="00D25689">
      <w:pPr>
        <w:spacing w:line="288" w:lineRule="auto"/>
        <w:ind w:left="1488" w:right="6991"/>
        <w:rPr>
          <w:rFonts w:asciiTheme="majorHAnsi" w:hAnsiTheme="majorHAnsi" w:cstheme="majorHAnsi"/>
          <w:i/>
          <w:sz w:val="26"/>
        </w:rPr>
      </w:pPr>
      <w:r w:rsidRPr="00D25689">
        <w:rPr>
          <w:rFonts w:asciiTheme="majorHAnsi" w:hAnsiTheme="majorHAnsi" w:cstheme="majorHAnsi"/>
          <w:i/>
          <w:sz w:val="26"/>
        </w:rPr>
        <w:t>Tản mác phương ngàn lạc gió câm, Dưới</w:t>
      </w:r>
      <w:r w:rsidRPr="00D25689">
        <w:rPr>
          <w:rFonts w:asciiTheme="majorHAnsi" w:hAnsiTheme="majorHAnsi" w:cstheme="majorHAnsi"/>
          <w:i/>
          <w:spacing w:val="-8"/>
          <w:sz w:val="26"/>
        </w:rPr>
        <w:t xml:space="preserve"> </w:t>
      </w:r>
      <w:r w:rsidRPr="00D25689">
        <w:rPr>
          <w:rFonts w:asciiTheme="majorHAnsi" w:hAnsiTheme="majorHAnsi" w:cstheme="majorHAnsi"/>
          <w:i/>
          <w:sz w:val="26"/>
        </w:rPr>
        <w:t>rừng</w:t>
      </w:r>
      <w:r w:rsidRPr="00D25689">
        <w:rPr>
          <w:rFonts w:asciiTheme="majorHAnsi" w:hAnsiTheme="majorHAnsi" w:cstheme="majorHAnsi"/>
          <w:i/>
          <w:spacing w:val="-8"/>
          <w:sz w:val="26"/>
        </w:rPr>
        <w:t xml:space="preserve"> </w:t>
      </w:r>
      <w:r w:rsidRPr="00D25689">
        <w:rPr>
          <w:rFonts w:asciiTheme="majorHAnsi" w:hAnsiTheme="majorHAnsi" w:cstheme="majorHAnsi"/>
          <w:i/>
          <w:sz w:val="26"/>
        </w:rPr>
        <w:t>hương</w:t>
      </w:r>
      <w:r w:rsidRPr="00D25689">
        <w:rPr>
          <w:rFonts w:asciiTheme="majorHAnsi" w:hAnsiTheme="majorHAnsi" w:cstheme="majorHAnsi"/>
          <w:i/>
          <w:spacing w:val="-6"/>
          <w:sz w:val="26"/>
        </w:rPr>
        <w:t xml:space="preserve"> </w:t>
      </w:r>
      <w:r w:rsidRPr="00D25689">
        <w:rPr>
          <w:rFonts w:asciiTheme="majorHAnsi" w:hAnsiTheme="majorHAnsi" w:cstheme="majorHAnsi"/>
          <w:i/>
          <w:sz w:val="26"/>
        </w:rPr>
        <w:t>đẹp</w:t>
      </w:r>
      <w:r w:rsidRPr="00D25689">
        <w:rPr>
          <w:rFonts w:asciiTheme="majorHAnsi" w:hAnsiTheme="majorHAnsi" w:cstheme="majorHAnsi"/>
          <w:i/>
          <w:spacing w:val="-6"/>
          <w:sz w:val="26"/>
        </w:rPr>
        <w:t xml:space="preserve"> </w:t>
      </w:r>
      <w:r w:rsidRPr="00D25689">
        <w:rPr>
          <w:rFonts w:asciiTheme="majorHAnsi" w:hAnsiTheme="majorHAnsi" w:cstheme="majorHAnsi"/>
          <w:i/>
          <w:sz w:val="26"/>
        </w:rPr>
        <w:t>chẳng</w:t>
      </w:r>
      <w:r w:rsidRPr="00D25689">
        <w:rPr>
          <w:rFonts w:asciiTheme="majorHAnsi" w:hAnsiTheme="majorHAnsi" w:cstheme="majorHAnsi"/>
          <w:i/>
          <w:spacing w:val="-8"/>
          <w:sz w:val="26"/>
        </w:rPr>
        <w:t xml:space="preserve"> </w:t>
      </w:r>
      <w:r w:rsidRPr="00D25689">
        <w:rPr>
          <w:rFonts w:asciiTheme="majorHAnsi" w:hAnsiTheme="majorHAnsi" w:cstheme="majorHAnsi"/>
          <w:i/>
          <w:sz w:val="26"/>
        </w:rPr>
        <w:t>tri</w:t>
      </w:r>
      <w:r w:rsidRPr="00D25689">
        <w:rPr>
          <w:rFonts w:asciiTheme="majorHAnsi" w:hAnsiTheme="majorHAnsi" w:cstheme="majorHAnsi"/>
          <w:i/>
          <w:spacing w:val="-8"/>
          <w:sz w:val="26"/>
        </w:rPr>
        <w:t xml:space="preserve"> </w:t>
      </w:r>
      <w:r w:rsidRPr="00D25689">
        <w:rPr>
          <w:rFonts w:asciiTheme="majorHAnsi" w:hAnsiTheme="majorHAnsi" w:cstheme="majorHAnsi"/>
          <w:i/>
          <w:sz w:val="26"/>
        </w:rPr>
        <w:t xml:space="preserve">âm; </w:t>
      </w:r>
      <w:r w:rsidRPr="00D25689">
        <w:rPr>
          <w:rFonts w:asciiTheme="majorHAnsi" w:hAnsiTheme="majorHAnsi" w:cstheme="majorHAnsi"/>
          <w:i/>
          <w:sz w:val="26"/>
        </w:rPr>
        <w:lastRenderedPageBreak/>
        <w:t>Trên rừng hoa đẹp rơi trên đá,</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 xml:space="preserve">Lặng lẽ hoàng hôn phủ bước thầm. </w:t>
      </w:r>
      <w:r w:rsidRPr="00D25689">
        <w:rPr>
          <w:rFonts w:asciiTheme="majorHAnsi" w:hAnsiTheme="majorHAnsi" w:cstheme="majorHAnsi"/>
          <w:i/>
          <w:spacing w:val="-4"/>
          <w:sz w:val="26"/>
        </w:rPr>
        <w:t>[…]</w:t>
      </w:r>
    </w:p>
    <w:p w14:paraId="4DB9CC8C" w14:textId="77777777" w:rsidR="002D4AA8" w:rsidRPr="00D25689" w:rsidRDefault="00D25689" w:rsidP="00CB0218">
      <w:pPr>
        <w:spacing w:line="288" w:lineRule="auto"/>
        <w:ind w:left="1488"/>
        <w:rPr>
          <w:rFonts w:asciiTheme="majorHAnsi" w:hAnsiTheme="majorHAnsi" w:cstheme="majorHAnsi"/>
          <w:sz w:val="26"/>
        </w:rPr>
      </w:pPr>
      <w:r w:rsidRPr="00D25689">
        <w:rPr>
          <w:rFonts w:asciiTheme="majorHAnsi" w:hAnsiTheme="majorHAnsi" w:cstheme="majorHAnsi"/>
          <w:sz w:val="26"/>
        </w:rPr>
        <w:t>(Trích</w:t>
      </w:r>
      <w:r w:rsidRPr="00D25689">
        <w:rPr>
          <w:rFonts w:asciiTheme="majorHAnsi" w:hAnsiTheme="majorHAnsi" w:cstheme="majorHAnsi"/>
          <w:spacing w:val="-6"/>
          <w:sz w:val="26"/>
        </w:rPr>
        <w:t xml:space="preserve"> </w:t>
      </w:r>
      <w:r w:rsidRPr="00D25689">
        <w:rPr>
          <w:rFonts w:asciiTheme="majorHAnsi" w:hAnsiTheme="majorHAnsi" w:cstheme="majorHAnsi"/>
          <w:i/>
          <w:sz w:val="26"/>
        </w:rPr>
        <w:t>Gửi</w:t>
      </w:r>
      <w:r w:rsidRPr="00D25689">
        <w:rPr>
          <w:rFonts w:asciiTheme="majorHAnsi" w:hAnsiTheme="majorHAnsi" w:cstheme="majorHAnsi"/>
          <w:i/>
          <w:spacing w:val="-6"/>
          <w:sz w:val="26"/>
        </w:rPr>
        <w:t xml:space="preserve"> </w:t>
      </w:r>
      <w:r w:rsidRPr="00D25689">
        <w:rPr>
          <w:rFonts w:asciiTheme="majorHAnsi" w:hAnsiTheme="majorHAnsi" w:cstheme="majorHAnsi"/>
          <w:i/>
          <w:sz w:val="26"/>
        </w:rPr>
        <w:t>hương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gió,</w:t>
      </w:r>
      <w:r w:rsidRPr="00D25689">
        <w:rPr>
          <w:rFonts w:asciiTheme="majorHAnsi" w:hAnsiTheme="majorHAnsi" w:cstheme="majorHAnsi"/>
          <w:i/>
          <w:spacing w:val="-4"/>
          <w:sz w:val="26"/>
        </w:rPr>
        <w:t xml:space="preserve"> </w:t>
      </w:r>
      <w:r w:rsidRPr="00D25689">
        <w:rPr>
          <w:rFonts w:asciiTheme="majorHAnsi" w:hAnsiTheme="majorHAnsi" w:cstheme="majorHAnsi"/>
          <w:sz w:val="26"/>
        </w:rPr>
        <w:t>Xuân</w:t>
      </w:r>
      <w:r w:rsidRPr="00D25689">
        <w:rPr>
          <w:rFonts w:asciiTheme="majorHAnsi" w:hAnsiTheme="majorHAnsi" w:cstheme="majorHAnsi"/>
          <w:spacing w:val="-3"/>
          <w:sz w:val="26"/>
        </w:rPr>
        <w:t xml:space="preserve"> </w:t>
      </w:r>
      <w:r w:rsidRPr="00D25689">
        <w:rPr>
          <w:rFonts w:asciiTheme="majorHAnsi" w:hAnsiTheme="majorHAnsi" w:cstheme="majorHAnsi"/>
          <w:spacing w:val="-2"/>
          <w:sz w:val="26"/>
        </w:rPr>
        <w:t>Diệu,</w:t>
      </w:r>
      <w:r w:rsidR="00CB0218" w:rsidRPr="00CB0218">
        <w:rPr>
          <w:rFonts w:asciiTheme="majorHAnsi" w:hAnsiTheme="majorHAnsi" w:cstheme="majorHAnsi"/>
          <w:sz w:val="26"/>
        </w:rPr>
        <w:t xml:space="preserve"> </w:t>
      </w:r>
      <w:r w:rsidRPr="00D25689">
        <w:rPr>
          <w:rFonts w:asciiTheme="majorHAnsi" w:hAnsiTheme="majorHAnsi" w:cstheme="majorHAnsi"/>
          <w:sz w:val="26"/>
        </w:rPr>
        <w:t>in</w:t>
      </w:r>
      <w:r w:rsidRPr="00D25689">
        <w:rPr>
          <w:rFonts w:asciiTheme="majorHAnsi" w:hAnsiTheme="majorHAnsi" w:cstheme="majorHAnsi"/>
          <w:spacing w:val="-5"/>
          <w:sz w:val="26"/>
        </w:rPr>
        <w:t xml:space="preserve"> </w:t>
      </w:r>
      <w:r w:rsidRPr="00D25689">
        <w:rPr>
          <w:rFonts w:asciiTheme="majorHAnsi" w:hAnsiTheme="majorHAnsi" w:cstheme="majorHAnsi"/>
          <w:sz w:val="26"/>
        </w:rPr>
        <w:t>trong</w:t>
      </w:r>
      <w:r w:rsidRPr="00D25689">
        <w:rPr>
          <w:rFonts w:asciiTheme="majorHAnsi" w:hAnsiTheme="majorHAnsi" w:cstheme="majorHAnsi"/>
          <w:spacing w:val="-4"/>
          <w:sz w:val="26"/>
        </w:rPr>
        <w:t xml:space="preserve"> </w:t>
      </w:r>
      <w:r w:rsidRPr="00D25689">
        <w:rPr>
          <w:rFonts w:asciiTheme="majorHAnsi" w:hAnsiTheme="majorHAnsi" w:cstheme="majorHAnsi"/>
          <w:i/>
          <w:sz w:val="26"/>
        </w:rPr>
        <w:t>Thơ</w:t>
      </w:r>
      <w:r w:rsidRPr="00D25689">
        <w:rPr>
          <w:rFonts w:asciiTheme="majorHAnsi" w:hAnsiTheme="majorHAnsi" w:cstheme="majorHAnsi"/>
          <w:i/>
          <w:spacing w:val="-4"/>
          <w:sz w:val="26"/>
        </w:rPr>
        <w:t xml:space="preserve"> </w:t>
      </w:r>
      <w:r w:rsidRPr="00D25689">
        <w:rPr>
          <w:rFonts w:asciiTheme="majorHAnsi" w:hAnsiTheme="majorHAnsi" w:cstheme="majorHAnsi"/>
          <w:i/>
          <w:sz w:val="26"/>
        </w:rPr>
        <w:t>Xuân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Diệu,</w:t>
      </w:r>
      <w:r w:rsidRPr="00D25689">
        <w:rPr>
          <w:rFonts w:asciiTheme="majorHAnsi" w:hAnsiTheme="majorHAnsi" w:cstheme="majorHAnsi"/>
          <w:i/>
          <w:spacing w:val="-5"/>
          <w:sz w:val="26"/>
        </w:rPr>
        <w:t xml:space="preserve"> </w:t>
      </w:r>
      <w:r w:rsidRPr="00D25689">
        <w:rPr>
          <w:rFonts w:asciiTheme="majorHAnsi" w:hAnsiTheme="majorHAnsi" w:cstheme="majorHAnsi"/>
          <w:sz w:val="26"/>
        </w:rPr>
        <w:t>NXb</w:t>
      </w:r>
      <w:r w:rsidRPr="00D25689">
        <w:rPr>
          <w:rFonts w:asciiTheme="majorHAnsi" w:hAnsiTheme="majorHAnsi" w:cstheme="majorHAnsi"/>
          <w:spacing w:val="-5"/>
          <w:sz w:val="26"/>
        </w:rPr>
        <w:t xml:space="preserve"> </w:t>
      </w:r>
      <w:r w:rsidRPr="00D25689">
        <w:rPr>
          <w:rFonts w:asciiTheme="majorHAnsi" w:hAnsiTheme="majorHAnsi" w:cstheme="majorHAnsi"/>
          <w:sz w:val="26"/>
        </w:rPr>
        <w:t>Văn</w:t>
      </w:r>
      <w:r w:rsidRPr="00D25689">
        <w:rPr>
          <w:rFonts w:asciiTheme="majorHAnsi" w:hAnsiTheme="majorHAnsi" w:cstheme="majorHAnsi"/>
          <w:spacing w:val="-5"/>
          <w:sz w:val="26"/>
        </w:rPr>
        <w:t xml:space="preserve"> </w:t>
      </w:r>
      <w:r w:rsidRPr="00D25689">
        <w:rPr>
          <w:rFonts w:asciiTheme="majorHAnsi" w:hAnsiTheme="majorHAnsi" w:cstheme="majorHAnsi"/>
          <w:sz w:val="26"/>
        </w:rPr>
        <w:t>học,</w:t>
      </w:r>
      <w:r w:rsidRPr="00D25689">
        <w:rPr>
          <w:rFonts w:asciiTheme="majorHAnsi" w:hAnsiTheme="majorHAnsi" w:cstheme="majorHAnsi"/>
          <w:spacing w:val="-2"/>
          <w:sz w:val="26"/>
        </w:rPr>
        <w:t xml:space="preserve"> </w:t>
      </w:r>
      <w:r w:rsidRPr="00D25689">
        <w:rPr>
          <w:rFonts w:asciiTheme="majorHAnsi" w:hAnsiTheme="majorHAnsi" w:cstheme="majorHAnsi"/>
          <w:sz w:val="26"/>
        </w:rPr>
        <w:t>Hà</w:t>
      </w:r>
      <w:r w:rsidRPr="00D25689">
        <w:rPr>
          <w:rFonts w:asciiTheme="majorHAnsi" w:hAnsiTheme="majorHAnsi" w:cstheme="majorHAnsi"/>
          <w:spacing w:val="-5"/>
          <w:sz w:val="26"/>
        </w:rPr>
        <w:t xml:space="preserve"> </w:t>
      </w:r>
      <w:r w:rsidRPr="00D25689">
        <w:rPr>
          <w:rFonts w:asciiTheme="majorHAnsi" w:hAnsiTheme="majorHAnsi" w:cstheme="majorHAnsi"/>
          <w:sz w:val="26"/>
        </w:rPr>
        <w:t>Nội,</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2023)</w:t>
      </w:r>
    </w:p>
    <w:p w14:paraId="6BE8F784" w14:textId="77777777" w:rsidR="002D4AA8" w:rsidRPr="00D25689" w:rsidRDefault="00CB0218" w:rsidP="00CB0218">
      <w:pPr>
        <w:tabs>
          <w:tab w:val="left" w:pos="1700"/>
        </w:tabs>
        <w:spacing w:line="288" w:lineRule="auto"/>
        <w:rPr>
          <w:rFonts w:asciiTheme="majorHAnsi" w:hAnsiTheme="majorHAnsi" w:cstheme="majorHAnsi"/>
        </w:rPr>
      </w:pPr>
      <w:r>
        <w:rPr>
          <w:rFonts w:asciiTheme="majorHAnsi" w:hAnsiTheme="majorHAnsi" w:cstheme="majorHAnsi"/>
          <w:sz w:val="26"/>
        </w:rPr>
        <w:tab/>
      </w:r>
      <w:r w:rsidR="00D25689" w:rsidRPr="00D25689">
        <w:rPr>
          <w:rFonts w:asciiTheme="majorHAnsi" w:hAnsiTheme="majorHAnsi" w:cstheme="majorHAnsi"/>
          <w:b/>
        </w:rPr>
        <w:t>Câu</w:t>
      </w:r>
      <w:r w:rsidR="00D25689" w:rsidRPr="00D25689">
        <w:rPr>
          <w:rFonts w:asciiTheme="majorHAnsi" w:hAnsiTheme="majorHAnsi" w:cstheme="majorHAnsi"/>
          <w:b/>
          <w:spacing w:val="-4"/>
        </w:rPr>
        <w:t xml:space="preserve"> </w:t>
      </w:r>
      <w:r w:rsidR="00D25689" w:rsidRPr="00D25689">
        <w:rPr>
          <w:rFonts w:asciiTheme="majorHAnsi" w:hAnsiTheme="majorHAnsi" w:cstheme="majorHAnsi"/>
          <w:b/>
        </w:rPr>
        <w:t>1.</w:t>
      </w:r>
      <w:r w:rsidR="00D25689" w:rsidRPr="00D25689">
        <w:rPr>
          <w:rFonts w:asciiTheme="majorHAnsi" w:hAnsiTheme="majorHAnsi" w:cstheme="majorHAnsi"/>
          <w:b/>
          <w:spacing w:val="-4"/>
        </w:rPr>
        <w:t xml:space="preserve"> </w:t>
      </w:r>
      <w:r w:rsidR="00D25689" w:rsidRPr="00D25689">
        <w:rPr>
          <w:rFonts w:asciiTheme="majorHAnsi" w:hAnsiTheme="majorHAnsi" w:cstheme="majorHAnsi"/>
        </w:rPr>
        <w:t>Xác</w:t>
      </w:r>
      <w:r w:rsidR="00D25689" w:rsidRPr="00D25689">
        <w:rPr>
          <w:rFonts w:asciiTheme="majorHAnsi" w:hAnsiTheme="majorHAnsi" w:cstheme="majorHAnsi"/>
          <w:spacing w:val="-4"/>
        </w:rPr>
        <w:t xml:space="preserve"> </w:t>
      </w:r>
      <w:r w:rsidR="00D25689" w:rsidRPr="00D25689">
        <w:rPr>
          <w:rFonts w:asciiTheme="majorHAnsi" w:hAnsiTheme="majorHAnsi" w:cstheme="majorHAnsi"/>
        </w:rPr>
        <w:t>định</w:t>
      </w:r>
      <w:r w:rsidR="00D25689" w:rsidRPr="00D25689">
        <w:rPr>
          <w:rFonts w:asciiTheme="majorHAnsi" w:hAnsiTheme="majorHAnsi" w:cstheme="majorHAnsi"/>
          <w:spacing w:val="-4"/>
        </w:rPr>
        <w:t xml:space="preserve"> </w:t>
      </w:r>
      <w:r w:rsidR="00D25689" w:rsidRPr="00D25689">
        <w:rPr>
          <w:rFonts w:asciiTheme="majorHAnsi" w:hAnsiTheme="majorHAnsi" w:cstheme="majorHAnsi"/>
        </w:rPr>
        <w:t>thể</w:t>
      </w:r>
      <w:r w:rsidR="00D25689" w:rsidRPr="00D25689">
        <w:rPr>
          <w:rFonts w:asciiTheme="majorHAnsi" w:hAnsiTheme="majorHAnsi" w:cstheme="majorHAnsi"/>
          <w:spacing w:val="-4"/>
        </w:rPr>
        <w:t xml:space="preserve"> </w:t>
      </w:r>
      <w:r w:rsidR="00D25689" w:rsidRPr="00D25689">
        <w:rPr>
          <w:rFonts w:asciiTheme="majorHAnsi" w:hAnsiTheme="majorHAnsi" w:cstheme="majorHAnsi"/>
        </w:rPr>
        <w:t>thơ</w:t>
      </w:r>
      <w:r w:rsidR="00D25689" w:rsidRPr="00D25689">
        <w:rPr>
          <w:rFonts w:asciiTheme="majorHAnsi" w:hAnsiTheme="majorHAnsi" w:cstheme="majorHAnsi"/>
          <w:spacing w:val="-4"/>
        </w:rPr>
        <w:t xml:space="preserve"> </w:t>
      </w:r>
      <w:r w:rsidR="00D25689" w:rsidRPr="00D25689">
        <w:rPr>
          <w:rFonts w:asciiTheme="majorHAnsi" w:hAnsiTheme="majorHAnsi" w:cstheme="majorHAnsi"/>
        </w:rPr>
        <w:t>trong</w:t>
      </w:r>
      <w:r w:rsidR="00D25689" w:rsidRPr="00D25689">
        <w:rPr>
          <w:rFonts w:asciiTheme="majorHAnsi" w:hAnsiTheme="majorHAnsi" w:cstheme="majorHAnsi"/>
          <w:spacing w:val="-4"/>
        </w:rPr>
        <w:t xml:space="preserve"> </w:t>
      </w:r>
      <w:r w:rsidR="00D25689" w:rsidRPr="00D25689">
        <w:rPr>
          <w:rFonts w:asciiTheme="majorHAnsi" w:hAnsiTheme="majorHAnsi" w:cstheme="majorHAnsi"/>
        </w:rPr>
        <w:t>văn</w:t>
      </w:r>
      <w:r w:rsidR="00D25689" w:rsidRPr="00D25689">
        <w:rPr>
          <w:rFonts w:asciiTheme="majorHAnsi" w:hAnsiTheme="majorHAnsi" w:cstheme="majorHAnsi"/>
          <w:spacing w:val="-4"/>
        </w:rPr>
        <w:t xml:space="preserve"> </w:t>
      </w:r>
      <w:r w:rsidR="00D25689" w:rsidRPr="00D25689">
        <w:rPr>
          <w:rFonts w:asciiTheme="majorHAnsi" w:hAnsiTheme="majorHAnsi" w:cstheme="majorHAnsi"/>
        </w:rPr>
        <w:t>bản</w:t>
      </w:r>
      <w:r w:rsidR="00D25689" w:rsidRPr="00D25689">
        <w:rPr>
          <w:rFonts w:asciiTheme="majorHAnsi" w:hAnsiTheme="majorHAnsi" w:cstheme="majorHAnsi"/>
          <w:spacing w:val="-4"/>
        </w:rPr>
        <w:t xml:space="preserve"> trên.</w:t>
      </w:r>
    </w:p>
    <w:p w14:paraId="636C68EE" w14:textId="77777777" w:rsidR="002D4AA8" w:rsidRPr="00D25689" w:rsidRDefault="00D25689" w:rsidP="00D25689">
      <w:pPr>
        <w:pStyle w:val="BodyText"/>
        <w:spacing w:line="288" w:lineRule="auto"/>
        <w:ind w:left="1488"/>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5"/>
        </w:rPr>
        <w:t xml:space="preserve"> </w:t>
      </w:r>
      <w:r w:rsidRPr="00D25689">
        <w:rPr>
          <w:rFonts w:asciiTheme="majorHAnsi" w:hAnsiTheme="majorHAnsi" w:cstheme="majorHAnsi"/>
          <w:b/>
        </w:rPr>
        <w:t>2.</w:t>
      </w:r>
      <w:r w:rsidRPr="00D25689">
        <w:rPr>
          <w:rFonts w:asciiTheme="majorHAnsi" w:hAnsiTheme="majorHAnsi" w:cstheme="majorHAnsi"/>
          <w:b/>
          <w:spacing w:val="-4"/>
        </w:rPr>
        <w:t xml:space="preserve"> </w:t>
      </w:r>
      <w:r w:rsidRPr="00D25689">
        <w:rPr>
          <w:rFonts w:asciiTheme="majorHAnsi" w:hAnsiTheme="majorHAnsi" w:cstheme="majorHAnsi"/>
        </w:rPr>
        <w:t>Hình</w:t>
      </w:r>
      <w:r w:rsidRPr="00D25689">
        <w:rPr>
          <w:rFonts w:asciiTheme="majorHAnsi" w:hAnsiTheme="majorHAnsi" w:cstheme="majorHAnsi"/>
          <w:spacing w:val="-3"/>
        </w:rPr>
        <w:t xml:space="preserve"> </w:t>
      </w:r>
      <w:r w:rsidRPr="00D25689">
        <w:rPr>
          <w:rFonts w:asciiTheme="majorHAnsi" w:hAnsiTheme="majorHAnsi" w:cstheme="majorHAnsi"/>
        </w:rPr>
        <w:t>ảnh</w:t>
      </w:r>
      <w:r w:rsidRPr="00D25689">
        <w:rPr>
          <w:rFonts w:asciiTheme="majorHAnsi" w:hAnsiTheme="majorHAnsi" w:cstheme="majorHAnsi"/>
          <w:spacing w:val="-4"/>
        </w:rPr>
        <w:t xml:space="preserve"> </w:t>
      </w:r>
      <w:r w:rsidRPr="00D25689">
        <w:rPr>
          <w:rFonts w:asciiTheme="majorHAnsi" w:hAnsiTheme="majorHAnsi" w:cstheme="majorHAnsi"/>
        </w:rPr>
        <w:t>thơ</w:t>
      </w:r>
      <w:r w:rsidRPr="00D25689">
        <w:rPr>
          <w:rFonts w:asciiTheme="majorHAnsi" w:hAnsiTheme="majorHAnsi" w:cstheme="majorHAnsi"/>
          <w:spacing w:val="-4"/>
        </w:rPr>
        <w:t xml:space="preserve"> </w:t>
      </w:r>
      <w:r w:rsidRPr="00D25689">
        <w:rPr>
          <w:rFonts w:asciiTheme="majorHAnsi" w:hAnsiTheme="majorHAnsi" w:cstheme="majorHAnsi"/>
        </w:rPr>
        <w:t>xuyên</w:t>
      </w:r>
      <w:r w:rsidRPr="00D25689">
        <w:rPr>
          <w:rFonts w:asciiTheme="majorHAnsi" w:hAnsiTheme="majorHAnsi" w:cstheme="majorHAnsi"/>
          <w:spacing w:val="-4"/>
        </w:rPr>
        <w:t xml:space="preserve"> </w:t>
      </w:r>
      <w:r w:rsidRPr="00D25689">
        <w:rPr>
          <w:rFonts w:asciiTheme="majorHAnsi" w:hAnsiTheme="majorHAnsi" w:cstheme="majorHAnsi"/>
        </w:rPr>
        <w:t>suốt</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4"/>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bản</w:t>
      </w:r>
      <w:r w:rsidRPr="00D25689">
        <w:rPr>
          <w:rFonts w:asciiTheme="majorHAnsi" w:hAnsiTheme="majorHAnsi" w:cstheme="majorHAnsi"/>
          <w:spacing w:val="-4"/>
        </w:rPr>
        <w:t xml:space="preserve"> </w:t>
      </w:r>
      <w:r w:rsidRPr="00D25689">
        <w:rPr>
          <w:rFonts w:asciiTheme="majorHAnsi" w:hAnsiTheme="majorHAnsi" w:cstheme="majorHAnsi"/>
        </w:rPr>
        <w:t>trên</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4"/>
        </w:rPr>
        <w:t xml:space="preserve"> </w:t>
      </w:r>
      <w:r w:rsidRPr="00D25689">
        <w:rPr>
          <w:rFonts w:asciiTheme="majorHAnsi" w:hAnsiTheme="majorHAnsi" w:cstheme="majorHAnsi"/>
          <w:spacing w:val="-5"/>
        </w:rPr>
        <w:t>gì?</w:t>
      </w:r>
    </w:p>
    <w:p w14:paraId="5102548B" w14:textId="77777777" w:rsidR="002D4AA8" w:rsidRPr="00D25689" w:rsidRDefault="00D25689" w:rsidP="00D25689">
      <w:pPr>
        <w:pStyle w:val="BodyText"/>
        <w:spacing w:line="288" w:lineRule="auto"/>
        <w:ind w:left="1488"/>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5"/>
        </w:rPr>
        <w:t xml:space="preserve"> </w:t>
      </w:r>
      <w:r w:rsidRPr="00D25689">
        <w:rPr>
          <w:rFonts w:asciiTheme="majorHAnsi" w:hAnsiTheme="majorHAnsi" w:cstheme="majorHAnsi"/>
          <w:b/>
        </w:rPr>
        <w:t>3.</w:t>
      </w:r>
      <w:r w:rsidRPr="00D25689">
        <w:rPr>
          <w:rFonts w:asciiTheme="majorHAnsi" w:hAnsiTheme="majorHAnsi" w:cstheme="majorHAnsi"/>
          <w:b/>
          <w:spacing w:val="-4"/>
        </w:rPr>
        <w:t xml:space="preserve"> </w:t>
      </w:r>
      <w:r w:rsidRPr="00D25689">
        <w:rPr>
          <w:rFonts w:asciiTheme="majorHAnsi" w:hAnsiTheme="majorHAnsi" w:cstheme="majorHAnsi"/>
        </w:rPr>
        <w:t>Hãy</w:t>
      </w:r>
      <w:r w:rsidRPr="00D25689">
        <w:rPr>
          <w:rFonts w:asciiTheme="majorHAnsi" w:hAnsiTheme="majorHAnsi" w:cstheme="majorHAnsi"/>
          <w:spacing w:val="-4"/>
        </w:rPr>
        <w:t xml:space="preserve"> </w:t>
      </w:r>
      <w:r w:rsidRPr="00D25689">
        <w:rPr>
          <w:rFonts w:asciiTheme="majorHAnsi" w:hAnsiTheme="majorHAnsi" w:cstheme="majorHAnsi"/>
        </w:rPr>
        <w:t>nêu</w:t>
      </w:r>
      <w:r w:rsidRPr="00D25689">
        <w:rPr>
          <w:rFonts w:asciiTheme="majorHAnsi" w:hAnsiTheme="majorHAnsi" w:cstheme="majorHAnsi"/>
          <w:spacing w:val="-4"/>
        </w:rPr>
        <w:t xml:space="preserve"> </w:t>
      </w:r>
      <w:r w:rsidRPr="00D25689">
        <w:rPr>
          <w:rFonts w:asciiTheme="majorHAnsi" w:hAnsiTheme="majorHAnsi" w:cstheme="majorHAnsi"/>
        </w:rPr>
        <w:t>tác</w:t>
      </w:r>
      <w:r w:rsidRPr="00D25689">
        <w:rPr>
          <w:rFonts w:asciiTheme="majorHAnsi" w:hAnsiTheme="majorHAnsi" w:cstheme="majorHAnsi"/>
          <w:spacing w:val="-2"/>
        </w:rPr>
        <w:t xml:space="preserve"> </w:t>
      </w:r>
      <w:r w:rsidRPr="00D25689">
        <w:rPr>
          <w:rFonts w:asciiTheme="majorHAnsi" w:hAnsiTheme="majorHAnsi" w:cstheme="majorHAnsi"/>
        </w:rPr>
        <w:t>dụng</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biện</w:t>
      </w:r>
      <w:r w:rsidRPr="00D25689">
        <w:rPr>
          <w:rFonts w:asciiTheme="majorHAnsi" w:hAnsiTheme="majorHAnsi" w:cstheme="majorHAnsi"/>
          <w:spacing w:val="-2"/>
        </w:rPr>
        <w:t xml:space="preserve"> </w:t>
      </w:r>
      <w:r w:rsidRPr="00D25689">
        <w:rPr>
          <w:rFonts w:asciiTheme="majorHAnsi" w:hAnsiTheme="majorHAnsi" w:cstheme="majorHAnsi"/>
        </w:rPr>
        <w:t>pháp</w:t>
      </w:r>
      <w:r w:rsidRPr="00D25689">
        <w:rPr>
          <w:rFonts w:asciiTheme="majorHAnsi" w:hAnsiTheme="majorHAnsi" w:cstheme="majorHAnsi"/>
          <w:spacing w:val="-5"/>
        </w:rPr>
        <w:t xml:space="preserve"> </w:t>
      </w:r>
      <w:r w:rsidRPr="00D25689">
        <w:rPr>
          <w:rFonts w:asciiTheme="majorHAnsi" w:hAnsiTheme="majorHAnsi" w:cstheme="majorHAnsi"/>
        </w:rPr>
        <w:t>tu</w:t>
      </w:r>
      <w:r w:rsidRPr="00D25689">
        <w:rPr>
          <w:rFonts w:asciiTheme="majorHAnsi" w:hAnsiTheme="majorHAnsi" w:cstheme="majorHAnsi"/>
          <w:spacing w:val="-2"/>
        </w:rPr>
        <w:t xml:space="preserve"> </w:t>
      </w:r>
      <w:r w:rsidRPr="00D25689">
        <w:rPr>
          <w:rFonts w:asciiTheme="majorHAnsi" w:hAnsiTheme="majorHAnsi" w:cstheme="majorHAnsi"/>
        </w:rPr>
        <w:t>từ</w:t>
      </w:r>
      <w:r w:rsidRPr="00D25689">
        <w:rPr>
          <w:rFonts w:asciiTheme="majorHAnsi" w:hAnsiTheme="majorHAnsi" w:cstheme="majorHAnsi"/>
          <w:spacing w:val="-3"/>
        </w:rPr>
        <w:t xml:space="preserve"> </w:t>
      </w:r>
      <w:r w:rsidRPr="00D25689">
        <w:rPr>
          <w:rFonts w:asciiTheme="majorHAnsi" w:hAnsiTheme="majorHAnsi" w:cstheme="majorHAnsi"/>
        </w:rPr>
        <w:t>ẩn</w:t>
      </w:r>
      <w:r w:rsidRPr="00D25689">
        <w:rPr>
          <w:rFonts w:asciiTheme="majorHAnsi" w:hAnsiTheme="majorHAnsi" w:cstheme="majorHAnsi"/>
          <w:spacing w:val="-4"/>
        </w:rPr>
        <w:t xml:space="preserve"> </w:t>
      </w:r>
      <w:r w:rsidRPr="00D25689">
        <w:rPr>
          <w:rFonts w:asciiTheme="majorHAnsi" w:hAnsiTheme="majorHAnsi" w:cstheme="majorHAnsi"/>
        </w:rPr>
        <w:t>dụ</w:t>
      </w:r>
      <w:r w:rsidRPr="00D25689">
        <w:rPr>
          <w:rFonts w:asciiTheme="majorHAnsi" w:hAnsiTheme="majorHAnsi" w:cstheme="majorHAnsi"/>
          <w:spacing w:val="-5"/>
        </w:rPr>
        <w:t xml:space="preserve"> </w:t>
      </w:r>
      <w:r w:rsidRPr="00D25689">
        <w:rPr>
          <w:rFonts w:asciiTheme="majorHAnsi" w:hAnsiTheme="majorHAnsi" w:cstheme="majorHAnsi"/>
        </w:rPr>
        <w:t>được</w:t>
      </w:r>
      <w:r w:rsidRPr="00D25689">
        <w:rPr>
          <w:rFonts w:asciiTheme="majorHAnsi" w:hAnsiTheme="majorHAnsi" w:cstheme="majorHAnsi"/>
          <w:spacing w:val="-3"/>
        </w:rPr>
        <w:t xml:space="preserve"> </w:t>
      </w:r>
      <w:r w:rsidRPr="00D25689">
        <w:rPr>
          <w:rFonts w:asciiTheme="majorHAnsi" w:hAnsiTheme="majorHAnsi" w:cstheme="majorHAnsi"/>
        </w:rPr>
        <w:t>sử</w:t>
      </w:r>
      <w:r w:rsidRPr="00D25689">
        <w:rPr>
          <w:rFonts w:asciiTheme="majorHAnsi" w:hAnsiTheme="majorHAnsi" w:cstheme="majorHAnsi"/>
          <w:spacing w:val="-3"/>
        </w:rPr>
        <w:t xml:space="preserve"> </w:t>
      </w:r>
      <w:r w:rsidRPr="00D25689">
        <w:rPr>
          <w:rFonts w:asciiTheme="majorHAnsi" w:hAnsiTheme="majorHAnsi" w:cstheme="majorHAnsi"/>
        </w:rPr>
        <w:t>dụng</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hai</w:t>
      </w:r>
      <w:r w:rsidRPr="00D25689">
        <w:rPr>
          <w:rFonts w:asciiTheme="majorHAnsi" w:hAnsiTheme="majorHAnsi" w:cstheme="majorHAnsi"/>
          <w:spacing w:val="-4"/>
        </w:rPr>
        <w:t xml:space="preserve"> </w:t>
      </w:r>
      <w:r w:rsidRPr="00D25689">
        <w:rPr>
          <w:rFonts w:asciiTheme="majorHAnsi" w:hAnsiTheme="majorHAnsi" w:cstheme="majorHAnsi"/>
        </w:rPr>
        <w:t>câu</w:t>
      </w:r>
      <w:r w:rsidRPr="00D25689">
        <w:rPr>
          <w:rFonts w:asciiTheme="majorHAnsi" w:hAnsiTheme="majorHAnsi" w:cstheme="majorHAnsi"/>
          <w:spacing w:val="-4"/>
        </w:rPr>
        <w:t xml:space="preserve"> </w:t>
      </w:r>
      <w:r w:rsidRPr="00D25689">
        <w:rPr>
          <w:rFonts w:asciiTheme="majorHAnsi" w:hAnsiTheme="majorHAnsi" w:cstheme="majorHAnsi"/>
        </w:rPr>
        <w:t>thơ</w:t>
      </w:r>
      <w:r w:rsidRPr="00D25689">
        <w:rPr>
          <w:rFonts w:asciiTheme="majorHAnsi" w:hAnsiTheme="majorHAnsi" w:cstheme="majorHAnsi"/>
          <w:spacing w:val="-4"/>
        </w:rPr>
        <w:t xml:space="preserve"> sau:</w:t>
      </w:r>
    </w:p>
    <w:p w14:paraId="6172296B" w14:textId="77777777" w:rsidR="002D4AA8" w:rsidRPr="00D25689" w:rsidRDefault="00D25689" w:rsidP="00D25689">
      <w:pPr>
        <w:spacing w:line="288" w:lineRule="auto"/>
        <w:ind w:left="1488" w:right="6818"/>
        <w:rPr>
          <w:rFonts w:asciiTheme="majorHAnsi" w:hAnsiTheme="majorHAnsi" w:cstheme="majorHAnsi"/>
          <w:i/>
          <w:sz w:val="26"/>
        </w:rPr>
      </w:pPr>
      <w:r w:rsidRPr="00D25689">
        <w:rPr>
          <w:rFonts w:asciiTheme="majorHAnsi" w:hAnsiTheme="majorHAnsi" w:cstheme="majorHAnsi"/>
          <w:i/>
          <w:sz w:val="26"/>
        </w:rPr>
        <w:t>Biết bao hoa đẹp trong rừng thẳm Đem</w:t>
      </w:r>
      <w:r w:rsidRPr="00D25689">
        <w:rPr>
          <w:rFonts w:asciiTheme="majorHAnsi" w:hAnsiTheme="majorHAnsi" w:cstheme="majorHAnsi"/>
          <w:i/>
          <w:spacing w:val="-7"/>
          <w:sz w:val="26"/>
        </w:rPr>
        <w:t xml:space="preserve"> </w:t>
      </w:r>
      <w:r w:rsidRPr="00D25689">
        <w:rPr>
          <w:rFonts w:asciiTheme="majorHAnsi" w:hAnsiTheme="majorHAnsi" w:cstheme="majorHAnsi"/>
          <w:i/>
          <w:sz w:val="26"/>
        </w:rPr>
        <w:t>gửi</w:t>
      </w:r>
      <w:r w:rsidRPr="00D25689">
        <w:rPr>
          <w:rFonts w:asciiTheme="majorHAnsi" w:hAnsiTheme="majorHAnsi" w:cstheme="majorHAnsi"/>
          <w:i/>
          <w:spacing w:val="-7"/>
          <w:sz w:val="26"/>
        </w:rPr>
        <w:t xml:space="preserve"> </w:t>
      </w:r>
      <w:r w:rsidRPr="00D25689">
        <w:rPr>
          <w:rFonts w:asciiTheme="majorHAnsi" w:hAnsiTheme="majorHAnsi" w:cstheme="majorHAnsi"/>
          <w:i/>
          <w:sz w:val="26"/>
        </w:rPr>
        <w:t>hương</w:t>
      </w:r>
      <w:r w:rsidRPr="00D25689">
        <w:rPr>
          <w:rFonts w:asciiTheme="majorHAnsi" w:hAnsiTheme="majorHAnsi" w:cstheme="majorHAnsi"/>
          <w:i/>
          <w:spacing w:val="-7"/>
          <w:sz w:val="26"/>
        </w:rPr>
        <w:t xml:space="preserve"> </w:t>
      </w:r>
      <w:r w:rsidRPr="00D25689">
        <w:rPr>
          <w:rFonts w:asciiTheme="majorHAnsi" w:hAnsiTheme="majorHAnsi" w:cstheme="majorHAnsi"/>
          <w:i/>
          <w:sz w:val="26"/>
        </w:rPr>
        <w:t>cho</w:t>
      </w:r>
      <w:r w:rsidRPr="00D25689">
        <w:rPr>
          <w:rFonts w:asciiTheme="majorHAnsi" w:hAnsiTheme="majorHAnsi" w:cstheme="majorHAnsi"/>
          <w:i/>
          <w:spacing w:val="-7"/>
          <w:sz w:val="26"/>
        </w:rPr>
        <w:t xml:space="preserve"> </w:t>
      </w:r>
      <w:r w:rsidRPr="00D25689">
        <w:rPr>
          <w:rFonts w:asciiTheme="majorHAnsi" w:hAnsiTheme="majorHAnsi" w:cstheme="majorHAnsi"/>
          <w:i/>
          <w:sz w:val="26"/>
        </w:rPr>
        <w:t>gió</w:t>
      </w:r>
      <w:r w:rsidRPr="00D25689">
        <w:rPr>
          <w:rFonts w:asciiTheme="majorHAnsi" w:hAnsiTheme="majorHAnsi" w:cstheme="majorHAnsi"/>
          <w:i/>
          <w:spacing w:val="-7"/>
          <w:sz w:val="26"/>
        </w:rPr>
        <w:t xml:space="preserve"> </w:t>
      </w:r>
      <w:r w:rsidRPr="00D25689">
        <w:rPr>
          <w:rFonts w:asciiTheme="majorHAnsi" w:hAnsiTheme="majorHAnsi" w:cstheme="majorHAnsi"/>
          <w:i/>
          <w:sz w:val="26"/>
        </w:rPr>
        <w:t>phũ</w:t>
      </w:r>
      <w:r w:rsidRPr="00D25689">
        <w:rPr>
          <w:rFonts w:asciiTheme="majorHAnsi" w:hAnsiTheme="majorHAnsi" w:cstheme="majorHAnsi"/>
          <w:i/>
          <w:spacing w:val="-7"/>
          <w:sz w:val="26"/>
        </w:rPr>
        <w:t xml:space="preserve"> </w:t>
      </w:r>
      <w:r w:rsidRPr="00D25689">
        <w:rPr>
          <w:rFonts w:asciiTheme="majorHAnsi" w:hAnsiTheme="majorHAnsi" w:cstheme="majorHAnsi"/>
          <w:i/>
          <w:sz w:val="26"/>
        </w:rPr>
        <w:t>phàng!</w:t>
      </w:r>
    </w:p>
    <w:p w14:paraId="73ABCE4D" w14:textId="77777777" w:rsidR="002D4AA8" w:rsidRPr="00D25689" w:rsidRDefault="00D25689" w:rsidP="00D25689">
      <w:pPr>
        <w:pStyle w:val="BodyText"/>
        <w:spacing w:line="288" w:lineRule="auto"/>
        <w:ind w:left="1488"/>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5"/>
        </w:rPr>
        <w:t xml:space="preserve"> </w:t>
      </w:r>
      <w:r w:rsidRPr="00D25689">
        <w:rPr>
          <w:rFonts w:asciiTheme="majorHAnsi" w:hAnsiTheme="majorHAnsi" w:cstheme="majorHAnsi"/>
          <w:b/>
        </w:rPr>
        <w:t>4.</w:t>
      </w:r>
      <w:r w:rsidRPr="00D25689">
        <w:rPr>
          <w:rFonts w:asciiTheme="majorHAnsi" w:hAnsiTheme="majorHAnsi" w:cstheme="majorHAnsi"/>
          <w:b/>
          <w:spacing w:val="-4"/>
        </w:rPr>
        <w:t xml:space="preserve"> </w:t>
      </w:r>
      <w:r w:rsidRPr="00D25689">
        <w:rPr>
          <w:rFonts w:asciiTheme="majorHAnsi" w:hAnsiTheme="majorHAnsi" w:cstheme="majorHAnsi"/>
        </w:rPr>
        <w:t>Anh/chị</w:t>
      </w:r>
      <w:r w:rsidRPr="00D25689">
        <w:rPr>
          <w:rFonts w:asciiTheme="majorHAnsi" w:hAnsiTheme="majorHAnsi" w:cstheme="majorHAnsi"/>
          <w:spacing w:val="-4"/>
        </w:rPr>
        <w:t xml:space="preserve"> </w:t>
      </w:r>
      <w:r w:rsidRPr="00D25689">
        <w:rPr>
          <w:rFonts w:asciiTheme="majorHAnsi" w:hAnsiTheme="majorHAnsi" w:cstheme="majorHAnsi"/>
        </w:rPr>
        <w:t>hiểu</w:t>
      </w:r>
      <w:r w:rsidRPr="00D25689">
        <w:rPr>
          <w:rFonts w:asciiTheme="majorHAnsi" w:hAnsiTheme="majorHAnsi" w:cstheme="majorHAnsi"/>
          <w:spacing w:val="-4"/>
        </w:rPr>
        <w:t xml:space="preserve"> </w:t>
      </w:r>
      <w:r w:rsidRPr="00D25689">
        <w:rPr>
          <w:rFonts w:asciiTheme="majorHAnsi" w:hAnsiTheme="majorHAnsi" w:cstheme="majorHAnsi"/>
        </w:rPr>
        <w:t>như</w:t>
      </w:r>
      <w:r w:rsidRPr="00D25689">
        <w:rPr>
          <w:rFonts w:asciiTheme="majorHAnsi" w:hAnsiTheme="majorHAnsi" w:cstheme="majorHAnsi"/>
          <w:spacing w:val="-3"/>
        </w:rPr>
        <w:t xml:space="preserve"> </w:t>
      </w:r>
      <w:r w:rsidRPr="00D25689">
        <w:rPr>
          <w:rFonts w:asciiTheme="majorHAnsi" w:hAnsiTheme="majorHAnsi" w:cstheme="majorHAnsi"/>
        </w:rPr>
        <w:t>thế</w:t>
      </w:r>
      <w:r w:rsidRPr="00D25689">
        <w:rPr>
          <w:rFonts w:asciiTheme="majorHAnsi" w:hAnsiTheme="majorHAnsi" w:cstheme="majorHAnsi"/>
          <w:spacing w:val="-4"/>
        </w:rPr>
        <w:t xml:space="preserve"> </w:t>
      </w:r>
      <w:r w:rsidRPr="00D25689">
        <w:rPr>
          <w:rFonts w:asciiTheme="majorHAnsi" w:hAnsiTheme="majorHAnsi" w:cstheme="majorHAnsi"/>
        </w:rPr>
        <w:t>nào</w:t>
      </w:r>
      <w:r w:rsidRPr="00D25689">
        <w:rPr>
          <w:rFonts w:asciiTheme="majorHAnsi" w:hAnsiTheme="majorHAnsi" w:cstheme="majorHAnsi"/>
          <w:spacing w:val="-4"/>
        </w:rPr>
        <w:t xml:space="preserve"> </w:t>
      </w:r>
      <w:r w:rsidRPr="00D25689">
        <w:rPr>
          <w:rFonts w:asciiTheme="majorHAnsi" w:hAnsiTheme="majorHAnsi" w:cstheme="majorHAnsi"/>
        </w:rPr>
        <w:t>về</w:t>
      </w:r>
      <w:r w:rsidRPr="00D25689">
        <w:rPr>
          <w:rFonts w:asciiTheme="majorHAnsi" w:hAnsiTheme="majorHAnsi" w:cstheme="majorHAnsi"/>
          <w:spacing w:val="-4"/>
        </w:rPr>
        <w:t xml:space="preserve"> </w:t>
      </w:r>
      <w:r w:rsidRPr="00D25689">
        <w:rPr>
          <w:rFonts w:asciiTheme="majorHAnsi" w:hAnsiTheme="majorHAnsi" w:cstheme="majorHAnsi"/>
        </w:rPr>
        <w:t>hai</w:t>
      </w:r>
      <w:r w:rsidRPr="00D25689">
        <w:rPr>
          <w:rFonts w:asciiTheme="majorHAnsi" w:hAnsiTheme="majorHAnsi" w:cstheme="majorHAnsi"/>
          <w:spacing w:val="-4"/>
        </w:rPr>
        <w:t xml:space="preserve"> </w:t>
      </w:r>
      <w:r w:rsidRPr="00D25689">
        <w:rPr>
          <w:rFonts w:asciiTheme="majorHAnsi" w:hAnsiTheme="majorHAnsi" w:cstheme="majorHAnsi"/>
        </w:rPr>
        <w:t>câu</w:t>
      </w:r>
      <w:r w:rsidRPr="00D25689">
        <w:rPr>
          <w:rFonts w:asciiTheme="majorHAnsi" w:hAnsiTheme="majorHAnsi" w:cstheme="majorHAnsi"/>
          <w:spacing w:val="-4"/>
        </w:rPr>
        <w:t xml:space="preserve"> sau:</w:t>
      </w:r>
    </w:p>
    <w:p w14:paraId="21165769" w14:textId="77777777" w:rsidR="002D4AA8" w:rsidRPr="00D25689" w:rsidRDefault="00D25689" w:rsidP="00D25689">
      <w:pPr>
        <w:spacing w:line="288" w:lineRule="auto"/>
        <w:ind w:left="1488" w:right="6818"/>
        <w:rPr>
          <w:rFonts w:asciiTheme="majorHAnsi" w:hAnsiTheme="majorHAnsi" w:cstheme="majorHAnsi"/>
          <w:i/>
          <w:sz w:val="26"/>
        </w:rPr>
      </w:pPr>
      <w:r w:rsidRPr="00D25689">
        <w:rPr>
          <w:rFonts w:asciiTheme="majorHAnsi" w:hAnsiTheme="majorHAnsi" w:cstheme="majorHAnsi"/>
          <w:i/>
          <w:sz w:val="26"/>
        </w:rPr>
        <w:t>Mất một đời thơm trong kẽ núi, Không</w:t>
      </w:r>
      <w:r w:rsidRPr="00D25689">
        <w:rPr>
          <w:rFonts w:asciiTheme="majorHAnsi" w:hAnsiTheme="majorHAnsi" w:cstheme="majorHAnsi"/>
          <w:i/>
          <w:spacing w:val="-7"/>
          <w:sz w:val="26"/>
        </w:rPr>
        <w:t xml:space="preserve"> </w:t>
      </w:r>
      <w:r w:rsidRPr="00D25689">
        <w:rPr>
          <w:rFonts w:asciiTheme="majorHAnsi" w:hAnsiTheme="majorHAnsi" w:cstheme="majorHAnsi"/>
          <w:i/>
          <w:sz w:val="26"/>
        </w:rPr>
        <w:t>người</w:t>
      </w:r>
      <w:r w:rsidRPr="00D25689">
        <w:rPr>
          <w:rFonts w:asciiTheme="majorHAnsi" w:hAnsiTheme="majorHAnsi" w:cstheme="majorHAnsi"/>
          <w:i/>
          <w:spacing w:val="-6"/>
          <w:sz w:val="26"/>
        </w:rPr>
        <w:t xml:space="preserve"> </w:t>
      </w:r>
      <w:r w:rsidRPr="00D25689">
        <w:rPr>
          <w:rFonts w:asciiTheme="majorHAnsi" w:hAnsiTheme="majorHAnsi" w:cstheme="majorHAnsi"/>
          <w:i/>
          <w:sz w:val="26"/>
        </w:rPr>
        <w:t>du</w:t>
      </w:r>
      <w:r w:rsidRPr="00D25689">
        <w:rPr>
          <w:rFonts w:asciiTheme="majorHAnsi" w:hAnsiTheme="majorHAnsi" w:cstheme="majorHAnsi"/>
          <w:i/>
          <w:spacing w:val="-7"/>
          <w:sz w:val="26"/>
        </w:rPr>
        <w:t xml:space="preserve"> </w:t>
      </w:r>
      <w:r w:rsidRPr="00D25689">
        <w:rPr>
          <w:rFonts w:asciiTheme="majorHAnsi" w:hAnsiTheme="majorHAnsi" w:cstheme="majorHAnsi"/>
          <w:i/>
          <w:sz w:val="26"/>
        </w:rPr>
        <w:t>tử</w:t>
      </w:r>
      <w:r w:rsidRPr="00D25689">
        <w:rPr>
          <w:rFonts w:asciiTheme="majorHAnsi" w:hAnsiTheme="majorHAnsi" w:cstheme="majorHAnsi"/>
          <w:i/>
          <w:spacing w:val="-7"/>
          <w:sz w:val="26"/>
        </w:rPr>
        <w:t xml:space="preserve"> </w:t>
      </w:r>
      <w:r w:rsidRPr="00D25689">
        <w:rPr>
          <w:rFonts w:asciiTheme="majorHAnsi" w:hAnsiTheme="majorHAnsi" w:cstheme="majorHAnsi"/>
          <w:i/>
          <w:sz w:val="26"/>
        </w:rPr>
        <w:t>đến</w:t>
      </w:r>
      <w:r w:rsidRPr="00D25689">
        <w:rPr>
          <w:rFonts w:asciiTheme="majorHAnsi" w:hAnsiTheme="majorHAnsi" w:cstheme="majorHAnsi"/>
          <w:i/>
          <w:spacing w:val="-6"/>
          <w:sz w:val="26"/>
        </w:rPr>
        <w:t xml:space="preserve"> </w:t>
      </w:r>
      <w:r w:rsidRPr="00D25689">
        <w:rPr>
          <w:rFonts w:asciiTheme="majorHAnsi" w:hAnsiTheme="majorHAnsi" w:cstheme="majorHAnsi"/>
          <w:i/>
          <w:sz w:val="26"/>
        </w:rPr>
        <w:t>nhằm</w:t>
      </w:r>
      <w:r w:rsidRPr="00D25689">
        <w:rPr>
          <w:rFonts w:asciiTheme="majorHAnsi" w:hAnsiTheme="majorHAnsi" w:cstheme="majorHAnsi"/>
          <w:i/>
          <w:spacing w:val="-7"/>
          <w:sz w:val="26"/>
        </w:rPr>
        <w:t xml:space="preserve"> </w:t>
      </w:r>
      <w:r w:rsidRPr="00D25689">
        <w:rPr>
          <w:rFonts w:asciiTheme="majorHAnsi" w:hAnsiTheme="majorHAnsi" w:cstheme="majorHAnsi"/>
          <w:i/>
          <w:sz w:val="26"/>
        </w:rPr>
        <w:t>hang!</w:t>
      </w:r>
    </w:p>
    <w:p w14:paraId="71241F4C" w14:textId="77777777" w:rsidR="002D4AA8" w:rsidRPr="00D25689" w:rsidRDefault="00D25689" w:rsidP="00D25689">
      <w:pPr>
        <w:pStyle w:val="BodyText"/>
        <w:spacing w:line="288" w:lineRule="auto"/>
        <w:ind w:left="1488"/>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4"/>
        </w:rPr>
        <w:t xml:space="preserve"> </w:t>
      </w:r>
      <w:r w:rsidRPr="00D25689">
        <w:rPr>
          <w:rFonts w:asciiTheme="majorHAnsi" w:hAnsiTheme="majorHAnsi" w:cstheme="majorHAnsi"/>
          <w:b/>
        </w:rPr>
        <w:t>5.</w:t>
      </w:r>
      <w:r w:rsidRPr="00D25689">
        <w:rPr>
          <w:rFonts w:asciiTheme="majorHAnsi" w:hAnsiTheme="majorHAnsi" w:cstheme="majorHAnsi"/>
          <w:b/>
          <w:spacing w:val="-4"/>
        </w:rPr>
        <w:t xml:space="preserve"> </w:t>
      </w:r>
      <w:r w:rsidRPr="00D25689">
        <w:rPr>
          <w:rFonts w:asciiTheme="majorHAnsi" w:hAnsiTheme="majorHAnsi" w:cstheme="majorHAnsi"/>
        </w:rPr>
        <w:t>Thông</w:t>
      </w:r>
      <w:r w:rsidRPr="00D25689">
        <w:rPr>
          <w:rFonts w:asciiTheme="majorHAnsi" w:hAnsiTheme="majorHAnsi" w:cstheme="majorHAnsi"/>
          <w:spacing w:val="-4"/>
        </w:rPr>
        <w:t xml:space="preserve"> </w:t>
      </w:r>
      <w:r w:rsidRPr="00D25689">
        <w:rPr>
          <w:rFonts w:asciiTheme="majorHAnsi" w:hAnsiTheme="majorHAnsi" w:cstheme="majorHAnsi"/>
        </w:rPr>
        <w:t>điệp</w:t>
      </w:r>
      <w:r w:rsidRPr="00D25689">
        <w:rPr>
          <w:rFonts w:asciiTheme="majorHAnsi" w:hAnsiTheme="majorHAnsi" w:cstheme="majorHAnsi"/>
          <w:spacing w:val="-4"/>
        </w:rPr>
        <w:t xml:space="preserve"> </w:t>
      </w:r>
      <w:r w:rsidRPr="00D25689">
        <w:rPr>
          <w:rFonts w:asciiTheme="majorHAnsi" w:hAnsiTheme="majorHAnsi" w:cstheme="majorHAnsi"/>
        </w:rPr>
        <w:t>sâu</w:t>
      </w:r>
      <w:r w:rsidRPr="00D25689">
        <w:rPr>
          <w:rFonts w:asciiTheme="majorHAnsi" w:hAnsiTheme="majorHAnsi" w:cstheme="majorHAnsi"/>
          <w:spacing w:val="-2"/>
        </w:rPr>
        <w:t xml:space="preserve"> </w:t>
      </w:r>
      <w:r w:rsidRPr="00D25689">
        <w:rPr>
          <w:rFonts w:asciiTheme="majorHAnsi" w:hAnsiTheme="majorHAnsi" w:cstheme="majorHAnsi"/>
        </w:rPr>
        <w:t>sắc</w:t>
      </w:r>
      <w:r w:rsidRPr="00D25689">
        <w:rPr>
          <w:rFonts w:asciiTheme="majorHAnsi" w:hAnsiTheme="majorHAnsi" w:cstheme="majorHAnsi"/>
          <w:spacing w:val="-3"/>
        </w:rPr>
        <w:t xml:space="preserve"> </w:t>
      </w:r>
      <w:r w:rsidRPr="00D25689">
        <w:rPr>
          <w:rFonts w:asciiTheme="majorHAnsi" w:hAnsiTheme="majorHAnsi" w:cstheme="majorHAnsi"/>
        </w:rPr>
        <w:t>nhất</w:t>
      </w:r>
      <w:r w:rsidRPr="00D25689">
        <w:rPr>
          <w:rFonts w:asciiTheme="majorHAnsi" w:hAnsiTheme="majorHAnsi" w:cstheme="majorHAnsi"/>
          <w:spacing w:val="-4"/>
        </w:rPr>
        <w:t xml:space="preserve"> </w:t>
      </w:r>
      <w:r w:rsidRPr="00D25689">
        <w:rPr>
          <w:rFonts w:asciiTheme="majorHAnsi" w:hAnsiTheme="majorHAnsi" w:cstheme="majorHAnsi"/>
        </w:rPr>
        <w:t>mà</w:t>
      </w:r>
      <w:r w:rsidRPr="00D25689">
        <w:rPr>
          <w:rFonts w:asciiTheme="majorHAnsi" w:hAnsiTheme="majorHAnsi" w:cstheme="majorHAnsi"/>
          <w:spacing w:val="-2"/>
        </w:rPr>
        <w:t xml:space="preserve"> </w:t>
      </w:r>
      <w:r w:rsidRPr="00D25689">
        <w:rPr>
          <w:rFonts w:asciiTheme="majorHAnsi" w:hAnsiTheme="majorHAnsi" w:cstheme="majorHAnsi"/>
        </w:rPr>
        <w:t>anh</w:t>
      </w:r>
      <w:r w:rsidRPr="00D25689">
        <w:rPr>
          <w:rFonts w:asciiTheme="majorHAnsi" w:hAnsiTheme="majorHAnsi" w:cstheme="majorHAnsi"/>
          <w:spacing w:val="-4"/>
        </w:rPr>
        <w:t xml:space="preserve"> </w:t>
      </w:r>
      <w:r w:rsidRPr="00D25689">
        <w:rPr>
          <w:rFonts w:asciiTheme="majorHAnsi" w:hAnsiTheme="majorHAnsi" w:cstheme="majorHAnsi"/>
        </w:rPr>
        <w:t>/chị</w:t>
      </w:r>
      <w:r w:rsidRPr="00D25689">
        <w:rPr>
          <w:rFonts w:asciiTheme="majorHAnsi" w:hAnsiTheme="majorHAnsi" w:cstheme="majorHAnsi"/>
          <w:spacing w:val="-1"/>
        </w:rPr>
        <w:t xml:space="preserve"> </w:t>
      </w:r>
      <w:r w:rsidRPr="00D25689">
        <w:rPr>
          <w:rFonts w:asciiTheme="majorHAnsi" w:hAnsiTheme="majorHAnsi" w:cstheme="majorHAnsi"/>
        </w:rPr>
        <w:t>rút</w:t>
      </w:r>
      <w:r w:rsidRPr="00D25689">
        <w:rPr>
          <w:rFonts w:asciiTheme="majorHAnsi" w:hAnsiTheme="majorHAnsi" w:cstheme="majorHAnsi"/>
          <w:spacing w:val="-4"/>
        </w:rPr>
        <w:t xml:space="preserve"> </w:t>
      </w:r>
      <w:r w:rsidRPr="00D25689">
        <w:rPr>
          <w:rFonts w:asciiTheme="majorHAnsi" w:hAnsiTheme="majorHAnsi" w:cstheme="majorHAnsi"/>
        </w:rPr>
        <w:t>ra</w:t>
      </w:r>
      <w:r w:rsidRPr="00D25689">
        <w:rPr>
          <w:rFonts w:asciiTheme="majorHAnsi" w:hAnsiTheme="majorHAnsi" w:cstheme="majorHAnsi"/>
          <w:spacing w:val="-4"/>
        </w:rPr>
        <w:t xml:space="preserve"> </w:t>
      </w:r>
      <w:r w:rsidRPr="00D25689">
        <w:rPr>
          <w:rFonts w:asciiTheme="majorHAnsi" w:hAnsiTheme="majorHAnsi" w:cstheme="majorHAnsi"/>
        </w:rPr>
        <w:t>từ</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bản</w:t>
      </w:r>
      <w:r w:rsidRPr="00D25689">
        <w:rPr>
          <w:rFonts w:asciiTheme="majorHAnsi" w:hAnsiTheme="majorHAnsi" w:cstheme="majorHAnsi"/>
          <w:spacing w:val="-4"/>
        </w:rPr>
        <w:t xml:space="preserve"> </w:t>
      </w:r>
      <w:r w:rsidRPr="00D25689">
        <w:rPr>
          <w:rFonts w:asciiTheme="majorHAnsi" w:hAnsiTheme="majorHAnsi" w:cstheme="majorHAnsi"/>
        </w:rPr>
        <w:t>trên</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4"/>
        </w:rPr>
        <w:t xml:space="preserve"> </w:t>
      </w:r>
      <w:r w:rsidRPr="00D25689">
        <w:rPr>
          <w:rFonts w:asciiTheme="majorHAnsi" w:hAnsiTheme="majorHAnsi" w:cstheme="majorHAnsi"/>
        </w:rPr>
        <w:t>gì?</w:t>
      </w:r>
      <w:r w:rsidRPr="00D25689">
        <w:rPr>
          <w:rFonts w:asciiTheme="majorHAnsi" w:hAnsiTheme="majorHAnsi" w:cstheme="majorHAnsi"/>
          <w:spacing w:val="-4"/>
        </w:rPr>
        <w:t xml:space="preserve"> </w:t>
      </w:r>
      <w:r w:rsidRPr="00D25689">
        <w:rPr>
          <w:rFonts w:asciiTheme="majorHAnsi" w:hAnsiTheme="majorHAnsi" w:cstheme="majorHAnsi"/>
        </w:rPr>
        <w:t>Vì</w:t>
      </w:r>
      <w:r w:rsidRPr="00D25689">
        <w:rPr>
          <w:rFonts w:asciiTheme="majorHAnsi" w:hAnsiTheme="majorHAnsi" w:cstheme="majorHAnsi"/>
          <w:spacing w:val="-4"/>
        </w:rPr>
        <w:t xml:space="preserve"> sao?</w:t>
      </w:r>
    </w:p>
    <w:p w14:paraId="11D1A3BE" w14:textId="77777777" w:rsidR="002D4AA8" w:rsidRPr="00D25689" w:rsidRDefault="00D25689" w:rsidP="00D25689">
      <w:pPr>
        <w:spacing w:line="288" w:lineRule="auto"/>
        <w:ind w:left="1020"/>
        <w:rPr>
          <w:rFonts w:asciiTheme="majorHAnsi" w:hAnsiTheme="majorHAnsi" w:cstheme="majorHAnsi"/>
          <w:b/>
          <w:sz w:val="26"/>
        </w:rPr>
      </w:pPr>
      <w:r w:rsidRPr="00D25689">
        <w:rPr>
          <w:rFonts w:asciiTheme="majorHAnsi" w:hAnsiTheme="majorHAnsi" w:cstheme="majorHAnsi"/>
          <w:b/>
          <w:color w:val="00AF50"/>
          <w:sz w:val="26"/>
        </w:rPr>
        <w:t>*</w:t>
      </w:r>
      <w:r w:rsidRPr="00D25689">
        <w:rPr>
          <w:rFonts w:asciiTheme="majorHAnsi" w:hAnsiTheme="majorHAnsi" w:cstheme="majorHAnsi"/>
          <w:b/>
          <w:color w:val="00AF50"/>
          <w:spacing w:val="-6"/>
          <w:sz w:val="26"/>
        </w:rPr>
        <w:t xml:space="preserve"> </w:t>
      </w:r>
      <w:r w:rsidRPr="00D25689">
        <w:rPr>
          <w:rFonts w:asciiTheme="majorHAnsi" w:hAnsiTheme="majorHAnsi" w:cstheme="majorHAnsi"/>
          <w:b/>
          <w:color w:val="00AF50"/>
          <w:sz w:val="26"/>
        </w:rPr>
        <w:t>Hướng</w:t>
      </w:r>
      <w:r w:rsidRPr="00D25689">
        <w:rPr>
          <w:rFonts w:asciiTheme="majorHAnsi" w:hAnsiTheme="majorHAnsi" w:cstheme="majorHAnsi"/>
          <w:b/>
          <w:color w:val="00AF50"/>
          <w:spacing w:val="-6"/>
          <w:sz w:val="26"/>
        </w:rPr>
        <w:t xml:space="preserve"> </w:t>
      </w:r>
      <w:r w:rsidRPr="00D25689">
        <w:rPr>
          <w:rFonts w:asciiTheme="majorHAnsi" w:hAnsiTheme="majorHAnsi" w:cstheme="majorHAnsi"/>
          <w:b/>
          <w:color w:val="00AF50"/>
          <w:sz w:val="26"/>
        </w:rPr>
        <w:t>dẫn</w:t>
      </w:r>
      <w:r w:rsidRPr="00D25689">
        <w:rPr>
          <w:rFonts w:asciiTheme="majorHAnsi" w:hAnsiTheme="majorHAnsi" w:cstheme="majorHAnsi"/>
          <w:b/>
          <w:color w:val="00AF50"/>
          <w:spacing w:val="-5"/>
          <w:sz w:val="26"/>
        </w:rPr>
        <w:t xml:space="preserve"> </w:t>
      </w:r>
      <w:r w:rsidRPr="00D25689">
        <w:rPr>
          <w:rFonts w:asciiTheme="majorHAnsi" w:hAnsiTheme="majorHAnsi" w:cstheme="majorHAnsi"/>
          <w:b/>
          <w:color w:val="00AF50"/>
          <w:sz w:val="26"/>
        </w:rPr>
        <w:t>làm</w:t>
      </w:r>
      <w:r w:rsidRPr="00D25689">
        <w:rPr>
          <w:rFonts w:asciiTheme="majorHAnsi" w:hAnsiTheme="majorHAnsi" w:cstheme="majorHAnsi"/>
          <w:b/>
          <w:color w:val="00AF50"/>
          <w:spacing w:val="-4"/>
          <w:sz w:val="26"/>
        </w:rPr>
        <w:t xml:space="preserve"> bài:</w:t>
      </w:r>
    </w:p>
    <w:p w14:paraId="328370B0" w14:textId="77777777" w:rsidR="002D4AA8" w:rsidRPr="00D25689" w:rsidRDefault="002D4AA8" w:rsidP="00D25689">
      <w:pPr>
        <w:pStyle w:val="BodyText"/>
        <w:spacing w:line="288" w:lineRule="auto"/>
        <w:ind w:left="0"/>
        <w:rPr>
          <w:rFonts w:asciiTheme="majorHAnsi" w:hAnsiTheme="majorHAnsi" w:cstheme="majorHAnsi"/>
          <w:b/>
          <w:sz w:val="20"/>
        </w:rPr>
      </w:pPr>
    </w:p>
    <w:tbl>
      <w:tblPr>
        <w:tblW w:w="9355" w:type="dxa"/>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8080"/>
      </w:tblGrid>
      <w:tr w:rsidR="002D4AA8" w:rsidRPr="00D25689" w14:paraId="3F7150DD" w14:textId="77777777" w:rsidTr="00CB0218">
        <w:trPr>
          <w:trHeight w:val="321"/>
        </w:trPr>
        <w:tc>
          <w:tcPr>
            <w:tcW w:w="1275" w:type="dxa"/>
          </w:tcPr>
          <w:p w14:paraId="7786E068" w14:textId="77777777" w:rsidR="002D4AA8" w:rsidRPr="00D25689" w:rsidRDefault="002D4AA8" w:rsidP="00D25689">
            <w:pPr>
              <w:pStyle w:val="TableParagraph"/>
              <w:spacing w:line="288" w:lineRule="auto"/>
              <w:ind w:left="107"/>
              <w:rPr>
                <w:rFonts w:asciiTheme="majorHAnsi" w:hAnsiTheme="majorHAnsi" w:cstheme="majorHAnsi"/>
                <w:b/>
                <w:sz w:val="26"/>
              </w:rPr>
            </w:pPr>
          </w:p>
        </w:tc>
        <w:tc>
          <w:tcPr>
            <w:tcW w:w="8080" w:type="dxa"/>
          </w:tcPr>
          <w:p w14:paraId="0C5BF922" w14:textId="77777777" w:rsidR="002D4AA8" w:rsidRPr="00D25689" w:rsidRDefault="00D25689" w:rsidP="00D25689">
            <w:pPr>
              <w:pStyle w:val="TableParagraph"/>
              <w:spacing w:line="288" w:lineRule="auto"/>
              <w:ind w:left="107"/>
              <w:rPr>
                <w:rFonts w:asciiTheme="majorHAnsi" w:hAnsiTheme="majorHAnsi" w:cstheme="majorHAnsi"/>
                <w:b/>
                <w:sz w:val="26"/>
              </w:rPr>
            </w:pPr>
            <w:r w:rsidRPr="00D25689">
              <w:rPr>
                <w:rFonts w:asciiTheme="majorHAnsi" w:hAnsiTheme="majorHAnsi" w:cstheme="majorHAnsi"/>
                <w:b/>
                <w:sz w:val="26"/>
              </w:rPr>
              <w:t>Thơ</w:t>
            </w:r>
            <w:r w:rsidRPr="00D25689">
              <w:rPr>
                <w:rFonts w:asciiTheme="majorHAnsi" w:hAnsiTheme="majorHAnsi" w:cstheme="majorHAnsi"/>
                <w:b/>
                <w:spacing w:val="-5"/>
                <w:sz w:val="26"/>
              </w:rPr>
              <w:t xml:space="preserve"> </w:t>
            </w:r>
            <w:r w:rsidRPr="00D25689">
              <w:rPr>
                <w:rFonts w:asciiTheme="majorHAnsi" w:hAnsiTheme="majorHAnsi" w:cstheme="majorHAnsi"/>
                <w:b/>
                <w:sz w:val="26"/>
              </w:rPr>
              <w:t>7</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chữ</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(thất</w:t>
            </w:r>
            <w:r w:rsidRPr="00D25689">
              <w:rPr>
                <w:rFonts w:asciiTheme="majorHAnsi" w:hAnsiTheme="majorHAnsi" w:cstheme="majorHAnsi"/>
                <w:b/>
                <w:spacing w:val="-5"/>
                <w:sz w:val="26"/>
              </w:rPr>
              <w:t xml:space="preserve"> </w:t>
            </w:r>
            <w:r w:rsidRPr="00D25689">
              <w:rPr>
                <w:rFonts w:asciiTheme="majorHAnsi" w:hAnsiTheme="majorHAnsi" w:cstheme="majorHAnsi"/>
                <w:b/>
                <w:spacing w:val="-4"/>
                <w:sz w:val="26"/>
              </w:rPr>
              <w:t>ngôn)</w:t>
            </w:r>
          </w:p>
        </w:tc>
      </w:tr>
      <w:tr w:rsidR="002D4AA8" w:rsidRPr="00D25689" w14:paraId="2E902B36" w14:textId="77777777" w:rsidTr="00CB0218">
        <w:trPr>
          <w:trHeight w:val="323"/>
        </w:trPr>
        <w:tc>
          <w:tcPr>
            <w:tcW w:w="1275" w:type="dxa"/>
          </w:tcPr>
          <w:p w14:paraId="7937FB02" w14:textId="77777777" w:rsidR="002D4AA8" w:rsidRPr="00D25689" w:rsidRDefault="00D25689" w:rsidP="00D25689">
            <w:pPr>
              <w:pStyle w:val="TableParagraph"/>
              <w:spacing w:line="288" w:lineRule="auto"/>
              <w:ind w:left="107"/>
              <w:rPr>
                <w:rFonts w:asciiTheme="majorHAnsi" w:hAnsiTheme="majorHAnsi" w:cstheme="majorHAnsi"/>
                <w:b/>
                <w:sz w:val="26"/>
              </w:rPr>
            </w:pPr>
            <w:r w:rsidRPr="00D25689">
              <w:rPr>
                <w:rFonts w:asciiTheme="majorHAnsi" w:hAnsiTheme="majorHAnsi" w:cstheme="majorHAnsi"/>
                <w:b/>
                <w:spacing w:val="-10"/>
                <w:sz w:val="26"/>
              </w:rPr>
              <w:t>2</w:t>
            </w:r>
          </w:p>
        </w:tc>
        <w:tc>
          <w:tcPr>
            <w:tcW w:w="8080" w:type="dxa"/>
          </w:tcPr>
          <w:p w14:paraId="73A57BED" w14:textId="77777777" w:rsidR="002D4AA8" w:rsidRPr="00D25689" w:rsidRDefault="00D25689" w:rsidP="00D25689">
            <w:pPr>
              <w:pStyle w:val="TableParagraph"/>
              <w:spacing w:line="288" w:lineRule="auto"/>
              <w:ind w:left="107"/>
              <w:rPr>
                <w:rFonts w:asciiTheme="majorHAnsi" w:hAnsiTheme="majorHAnsi" w:cstheme="majorHAnsi"/>
                <w:b/>
                <w:i/>
                <w:sz w:val="26"/>
              </w:rPr>
            </w:pPr>
            <w:r w:rsidRPr="00D25689">
              <w:rPr>
                <w:rFonts w:asciiTheme="majorHAnsi" w:hAnsiTheme="majorHAnsi" w:cstheme="majorHAnsi"/>
                <w:b/>
                <w:sz w:val="26"/>
              </w:rPr>
              <w:t>Hình</w:t>
            </w:r>
            <w:r w:rsidRPr="00D25689">
              <w:rPr>
                <w:rFonts w:asciiTheme="majorHAnsi" w:hAnsiTheme="majorHAnsi" w:cstheme="majorHAnsi"/>
                <w:b/>
                <w:spacing w:val="-6"/>
                <w:sz w:val="26"/>
              </w:rPr>
              <w:t xml:space="preserve"> </w:t>
            </w:r>
            <w:r w:rsidRPr="00D25689">
              <w:rPr>
                <w:rFonts w:asciiTheme="majorHAnsi" w:hAnsiTheme="majorHAnsi" w:cstheme="majorHAnsi"/>
                <w:b/>
                <w:sz w:val="26"/>
              </w:rPr>
              <w:t>ảnh</w:t>
            </w:r>
            <w:r w:rsidRPr="00D25689">
              <w:rPr>
                <w:rFonts w:asciiTheme="majorHAnsi" w:hAnsiTheme="majorHAnsi" w:cstheme="majorHAnsi"/>
                <w:b/>
                <w:spacing w:val="-6"/>
                <w:sz w:val="26"/>
              </w:rPr>
              <w:t xml:space="preserve"> </w:t>
            </w:r>
            <w:r w:rsidRPr="00D25689">
              <w:rPr>
                <w:rFonts w:asciiTheme="majorHAnsi" w:hAnsiTheme="majorHAnsi" w:cstheme="majorHAnsi"/>
                <w:b/>
                <w:sz w:val="26"/>
              </w:rPr>
              <w:t>thơ</w:t>
            </w:r>
            <w:r w:rsidRPr="00D25689">
              <w:rPr>
                <w:rFonts w:asciiTheme="majorHAnsi" w:hAnsiTheme="majorHAnsi" w:cstheme="majorHAnsi"/>
                <w:b/>
                <w:spacing w:val="-5"/>
                <w:sz w:val="26"/>
              </w:rPr>
              <w:t xml:space="preserve"> </w:t>
            </w:r>
            <w:r w:rsidRPr="00D25689">
              <w:rPr>
                <w:rFonts w:asciiTheme="majorHAnsi" w:hAnsiTheme="majorHAnsi" w:cstheme="majorHAnsi"/>
                <w:b/>
                <w:sz w:val="26"/>
              </w:rPr>
              <w:t>xuyên</w:t>
            </w:r>
            <w:r w:rsidRPr="00D25689">
              <w:rPr>
                <w:rFonts w:asciiTheme="majorHAnsi" w:hAnsiTheme="majorHAnsi" w:cstheme="majorHAnsi"/>
                <w:b/>
                <w:spacing w:val="-6"/>
                <w:sz w:val="26"/>
              </w:rPr>
              <w:t xml:space="preserve"> </w:t>
            </w:r>
            <w:r w:rsidRPr="00D25689">
              <w:rPr>
                <w:rFonts w:asciiTheme="majorHAnsi" w:hAnsiTheme="majorHAnsi" w:cstheme="majorHAnsi"/>
                <w:b/>
                <w:sz w:val="26"/>
              </w:rPr>
              <w:t>suốt</w:t>
            </w:r>
            <w:r w:rsidRPr="00D25689">
              <w:rPr>
                <w:rFonts w:asciiTheme="majorHAnsi" w:hAnsiTheme="majorHAnsi" w:cstheme="majorHAnsi"/>
                <w:b/>
                <w:spacing w:val="-6"/>
                <w:sz w:val="26"/>
              </w:rPr>
              <w:t xml:space="preserve"> </w:t>
            </w:r>
            <w:r w:rsidRPr="00D25689">
              <w:rPr>
                <w:rFonts w:asciiTheme="majorHAnsi" w:hAnsiTheme="majorHAnsi" w:cstheme="majorHAnsi"/>
                <w:b/>
                <w:sz w:val="26"/>
              </w:rPr>
              <w:t>trong</w:t>
            </w:r>
            <w:r w:rsidRPr="00D25689">
              <w:rPr>
                <w:rFonts w:asciiTheme="majorHAnsi" w:hAnsiTheme="majorHAnsi" w:cstheme="majorHAnsi"/>
                <w:b/>
                <w:spacing w:val="-2"/>
                <w:sz w:val="26"/>
              </w:rPr>
              <w:t xml:space="preserve"> </w:t>
            </w:r>
            <w:r w:rsidRPr="00D25689">
              <w:rPr>
                <w:rFonts w:asciiTheme="majorHAnsi" w:hAnsiTheme="majorHAnsi" w:cstheme="majorHAnsi"/>
                <w:b/>
                <w:sz w:val="26"/>
              </w:rPr>
              <w:t>văn</w:t>
            </w:r>
            <w:r w:rsidRPr="00D25689">
              <w:rPr>
                <w:rFonts w:asciiTheme="majorHAnsi" w:hAnsiTheme="majorHAnsi" w:cstheme="majorHAnsi"/>
                <w:b/>
                <w:spacing w:val="-6"/>
                <w:sz w:val="26"/>
              </w:rPr>
              <w:t xml:space="preserve"> </w:t>
            </w:r>
            <w:r w:rsidRPr="00D25689">
              <w:rPr>
                <w:rFonts w:asciiTheme="majorHAnsi" w:hAnsiTheme="majorHAnsi" w:cstheme="majorHAnsi"/>
                <w:b/>
                <w:sz w:val="26"/>
              </w:rPr>
              <w:t>bản</w:t>
            </w:r>
            <w:r w:rsidRPr="00D25689">
              <w:rPr>
                <w:rFonts w:asciiTheme="majorHAnsi" w:hAnsiTheme="majorHAnsi" w:cstheme="majorHAnsi"/>
                <w:b/>
                <w:spacing w:val="-6"/>
                <w:sz w:val="26"/>
              </w:rPr>
              <w:t xml:space="preserve"> </w:t>
            </w:r>
            <w:r w:rsidRPr="00D25689">
              <w:rPr>
                <w:rFonts w:asciiTheme="majorHAnsi" w:hAnsiTheme="majorHAnsi" w:cstheme="majorHAnsi"/>
                <w:b/>
                <w:sz w:val="26"/>
              </w:rPr>
              <w:t>trên</w:t>
            </w:r>
            <w:r w:rsidRPr="00D25689">
              <w:rPr>
                <w:rFonts w:asciiTheme="majorHAnsi" w:hAnsiTheme="majorHAnsi" w:cstheme="majorHAnsi"/>
                <w:b/>
                <w:i/>
                <w:sz w:val="26"/>
              </w:rPr>
              <w:t>:</w:t>
            </w:r>
            <w:r w:rsidRPr="00D25689">
              <w:rPr>
                <w:rFonts w:asciiTheme="majorHAnsi" w:hAnsiTheme="majorHAnsi" w:cstheme="majorHAnsi"/>
                <w:b/>
                <w:i/>
                <w:spacing w:val="-5"/>
                <w:sz w:val="26"/>
              </w:rPr>
              <w:t xml:space="preserve"> </w:t>
            </w:r>
            <w:r w:rsidRPr="00D25689">
              <w:rPr>
                <w:rFonts w:asciiTheme="majorHAnsi" w:hAnsiTheme="majorHAnsi" w:cstheme="majorHAnsi"/>
                <w:b/>
                <w:i/>
                <w:sz w:val="26"/>
              </w:rPr>
              <w:t>hương,</w:t>
            </w:r>
            <w:r w:rsidRPr="00D25689">
              <w:rPr>
                <w:rFonts w:asciiTheme="majorHAnsi" w:hAnsiTheme="majorHAnsi" w:cstheme="majorHAnsi"/>
                <w:b/>
                <w:i/>
                <w:spacing w:val="-3"/>
                <w:sz w:val="26"/>
              </w:rPr>
              <w:t xml:space="preserve"> </w:t>
            </w:r>
            <w:r w:rsidRPr="00D25689">
              <w:rPr>
                <w:rFonts w:asciiTheme="majorHAnsi" w:hAnsiTheme="majorHAnsi" w:cstheme="majorHAnsi"/>
                <w:b/>
                <w:i/>
                <w:sz w:val="26"/>
              </w:rPr>
              <w:t>hoa</w:t>
            </w:r>
            <w:r w:rsidRPr="00D25689">
              <w:rPr>
                <w:rFonts w:asciiTheme="majorHAnsi" w:hAnsiTheme="majorHAnsi" w:cstheme="majorHAnsi"/>
                <w:b/>
                <w:i/>
                <w:spacing w:val="-6"/>
                <w:sz w:val="26"/>
              </w:rPr>
              <w:t xml:space="preserve"> </w:t>
            </w:r>
            <w:r w:rsidRPr="00D25689">
              <w:rPr>
                <w:rFonts w:asciiTheme="majorHAnsi" w:hAnsiTheme="majorHAnsi" w:cstheme="majorHAnsi"/>
                <w:b/>
                <w:i/>
                <w:sz w:val="26"/>
              </w:rPr>
              <w:t>và</w:t>
            </w:r>
            <w:r w:rsidRPr="00D25689">
              <w:rPr>
                <w:rFonts w:asciiTheme="majorHAnsi" w:hAnsiTheme="majorHAnsi" w:cstheme="majorHAnsi"/>
                <w:b/>
                <w:i/>
                <w:spacing w:val="-3"/>
                <w:sz w:val="26"/>
              </w:rPr>
              <w:t xml:space="preserve"> </w:t>
            </w:r>
            <w:r w:rsidRPr="00D25689">
              <w:rPr>
                <w:rFonts w:asciiTheme="majorHAnsi" w:hAnsiTheme="majorHAnsi" w:cstheme="majorHAnsi"/>
                <w:b/>
                <w:i/>
                <w:spacing w:val="-5"/>
                <w:sz w:val="26"/>
              </w:rPr>
              <w:t>gió</w:t>
            </w:r>
          </w:p>
        </w:tc>
      </w:tr>
      <w:tr w:rsidR="002D4AA8" w:rsidRPr="00D25689" w14:paraId="1F74406C" w14:textId="77777777" w:rsidTr="00CB0218">
        <w:trPr>
          <w:trHeight w:val="3701"/>
        </w:trPr>
        <w:tc>
          <w:tcPr>
            <w:tcW w:w="1275" w:type="dxa"/>
          </w:tcPr>
          <w:p w14:paraId="6BD670AF" w14:textId="77777777" w:rsidR="002D4AA8" w:rsidRPr="00D25689" w:rsidRDefault="00D25689" w:rsidP="00D25689">
            <w:pPr>
              <w:pStyle w:val="TableParagraph"/>
              <w:spacing w:line="288" w:lineRule="auto"/>
              <w:ind w:left="107"/>
              <w:rPr>
                <w:rFonts w:asciiTheme="majorHAnsi" w:hAnsiTheme="majorHAnsi" w:cstheme="majorHAnsi"/>
                <w:b/>
                <w:sz w:val="26"/>
              </w:rPr>
            </w:pPr>
            <w:r w:rsidRPr="00D25689">
              <w:rPr>
                <w:rFonts w:asciiTheme="majorHAnsi" w:hAnsiTheme="majorHAnsi" w:cstheme="majorHAnsi"/>
                <w:b/>
                <w:spacing w:val="-10"/>
                <w:sz w:val="26"/>
              </w:rPr>
              <w:t>3</w:t>
            </w:r>
          </w:p>
        </w:tc>
        <w:tc>
          <w:tcPr>
            <w:tcW w:w="8080" w:type="dxa"/>
          </w:tcPr>
          <w:p w14:paraId="1CADE103" w14:textId="77777777" w:rsidR="002D4AA8" w:rsidRPr="00D25689" w:rsidRDefault="00D25689" w:rsidP="00D25689">
            <w:pPr>
              <w:pStyle w:val="TableParagraph"/>
              <w:numPr>
                <w:ilvl w:val="0"/>
                <w:numId w:val="96"/>
              </w:numPr>
              <w:tabs>
                <w:tab w:val="left" w:pos="257"/>
              </w:tabs>
              <w:spacing w:line="288" w:lineRule="auto"/>
              <w:ind w:right="1556" w:firstLine="0"/>
              <w:rPr>
                <w:rFonts w:asciiTheme="majorHAnsi" w:hAnsiTheme="majorHAnsi" w:cstheme="majorHAnsi"/>
                <w:b/>
                <w:i/>
                <w:sz w:val="26"/>
              </w:rPr>
            </w:pPr>
            <w:r w:rsidRPr="00D25689">
              <w:rPr>
                <w:rFonts w:asciiTheme="majorHAnsi" w:hAnsiTheme="majorHAnsi" w:cstheme="majorHAnsi"/>
                <w:b/>
                <w:sz w:val="26"/>
              </w:rPr>
              <w:t>Biện</w:t>
            </w:r>
            <w:r w:rsidRPr="00D25689">
              <w:rPr>
                <w:rFonts w:asciiTheme="majorHAnsi" w:hAnsiTheme="majorHAnsi" w:cstheme="majorHAnsi"/>
                <w:b/>
                <w:spacing w:val="-4"/>
                <w:sz w:val="26"/>
              </w:rPr>
              <w:t xml:space="preserve"> </w:t>
            </w:r>
            <w:r w:rsidRPr="00D25689">
              <w:rPr>
                <w:rFonts w:asciiTheme="majorHAnsi" w:hAnsiTheme="majorHAnsi" w:cstheme="majorHAnsi"/>
                <w:b/>
                <w:sz w:val="26"/>
              </w:rPr>
              <w:t>pháp</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tu</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từ</w:t>
            </w:r>
            <w:r w:rsidRPr="00D25689">
              <w:rPr>
                <w:rFonts w:asciiTheme="majorHAnsi" w:hAnsiTheme="majorHAnsi" w:cstheme="majorHAnsi"/>
                <w:b/>
                <w:spacing w:val="-1"/>
                <w:sz w:val="26"/>
              </w:rPr>
              <w:t xml:space="preserve"> </w:t>
            </w:r>
            <w:r w:rsidRPr="00D25689">
              <w:rPr>
                <w:rFonts w:asciiTheme="majorHAnsi" w:hAnsiTheme="majorHAnsi" w:cstheme="majorHAnsi"/>
                <w:b/>
                <w:sz w:val="26"/>
              </w:rPr>
              <w:t>ẩn</w:t>
            </w:r>
            <w:r w:rsidRPr="00D25689">
              <w:rPr>
                <w:rFonts w:asciiTheme="majorHAnsi" w:hAnsiTheme="majorHAnsi" w:cstheme="majorHAnsi"/>
                <w:b/>
                <w:spacing w:val="-4"/>
                <w:sz w:val="26"/>
              </w:rPr>
              <w:t xml:space="preserve"> </w:t>
            </w:r>
            <w:r w:rsidRPr="00D25689">
              <w:rPr>
                <w:rFonts w:asciiTheme="majorHAnsi" w:hAnsiTheme="majorHAnsi" w:cstheme="majorHAnsi"/>
                <w:b/>
                <w:sz w:val="26"/>
              </w:rPr>
              <w:t>dụ</w:t>
            </w:r>
            <w:r w:rsidRPr="00D25689">
              <w:rPr>
                <w:rFonts w:asciiTheme="majorHAnsi" w:hAnsiTheme="majorHAnsi" w:cstheme="majorHAnsi"/>
                <w:b/>
                <w:spacing w:val="-4"/>
                <w:sz w:val="26"/>
              </w:rPr>
              <w:t xml:space="preserve"> </w:t>
            </w:r>
            <w:r w:rsidRPr="00D25689">
              <w:rPr>
                <w:rFonts w:asciiTheme="majorHAnsi" w:hAnsiTheme="majorHAnsi" w:cstheme="majorHAnsi"/>
                <w:b/>
                <w:sz w:val="26"/>
              </w:rPr>
              <w:t>được</w:t>
            </w:r>
            <w:r w:rsidRPr="00D25689">
              <w:rPr>
                <w:rFonts w:asciiTheme="majorHAnsi" w:hAnsiTheme="majorHAnsi" w:cstheme="majorHAnsi"/>
                <w:b/>
                <w:spacing w:val="-3"/>
                <w:sz w:val="26"/>
              </w:rPr>
              <w:t xml:space="preserve"> </w:t>
            </w:r>
            <w:r w:rsidRPr="00D25689">
              <w:rPr>
                <w:rFonts w:asciiTheme="majorHAnsi" w:hAnsiTheme="majorHAnsi" w:cstheme="majorHAnsi"/>
                <w:b/>
                <w:sz w:val="26"/>
              </w:rPr>
              <w:t>thể</w:t>
            </w:r>
            <w:r w:rsidRPr="00D25689">
              <w:rPr>
                <w:rFonts w:asciiTheme="majorHAnsi" w:hAnsiTheme="majorHAnsi" w:cstheme="majorHAnsi"/>
                <w:b/>
                <w:spacing w:val="-1"/>
                <w:sz w:val="26"/>
              </w:rPr>
              <w:t xml:space="preserve"> </w:t>
            </w:r>
            <w:r w:rsidRPr="00D25689">
              <w:rPr>
                <w:rFonts w:asciiTheme="majorHAnsi" w:hAnsiTheme="majorHAnsi" w:cstheme="majorHAnsi"/>
                <w:b/>
                <w:sz w:val="26"/>
              </w:rPr>
              <w:t>hiện</w:t>
            </w:r>
            <w:r w:rsidRPr="00D25689">
              <w:rPr>
                <w:rFonts w:asciiTheme="majorHAnsi" w:hAnsiTheme="majorHAnsi" w:cstheme="majorHAnsi"/>
                <w:b/>
                <w:spacing w:val="-4"/>
                <w:sz w:val="26"/>
              </w:rPr>
              <w:t xml:space="preserve"> </w:t>
            </w:r>
            <w:r w:rsidRPr="00D25689">
              <w:rPr>
                <w:rFonts w:asciiTheme="majorHAnsi" w:hAnsiTheme="majorHAnsi" w:cstheme="majorHAnsi"/>
                <w:b/>
                <w:sz w:val="26"/>
              </w:rPr>
              <w:t>qua</w:t>
            </w:r>
            <w:r w:rsidRPr="00D25689">
              <w:rPr>
                <w:rFonts w:asciiTheme="majorHAnsi" w:hAnsiTheme="majorHAnsi" w:cstheme="majorHAnsi"/>
                <w:b/>
                <w:spacing w:val="-4"/>
                <w:sz w:val="26"/>
              </w:rPr>
              <w:t xml:space="preserve"> </w:t>
            </w:r>
            <w:r w:rsidRPr="00D25689">
              <w:rPr>
                <w:rFonts w:asciiTheme="majorHAnsi" w:hAnsiTheme="majorHAnsi" w:cstheme="majorHAnsi"/>
                <w:b/>
                <w:sz w:val="26"/>
              </w:rPr>
              <w:t>hình</w:t>
            </w:r>
            <w:r w:rsidRPr="00D25689">
              <w:rPr>
                <w:rFonts w:asciiTheme="majorHAnsi" w:hAnsiTheme="majorHAnsi" w:cstheme="majorHAnsi"/>
                <w:b/>
                <w:spacing w:val="-3"/>
                <w:sz w:val="26"/>
              </w:rPr>
              <w:t xml:space="preserve"> </w:t>
            </w:r>
            <w:r w:rsidRPr="00D25689">
              <w:rPr>
                <w:rFonts w:asciiTheme="majorHAnsi" w:hAnsiTheme="majorHAnsi" w:cstheme="majorHAnsi"/>
                <w:b/>
                <w:sz w:val="26"/>
              </w:rPr>
              <w:t>ảnh:</w:t>
            </w:r>
            <w:r w:rsidRPr="00D25689">
              <w:rPr>
                <w:rFonts w:asciiTheme="majorHAnsi" w:hAnsiTheme="majorHAnsi" w:cstheme="majorHAnsi"/>
                <w:b/>
                <w:spacing w:val="-2"/>
                <w:sz w:val="26"/>
              </w:rPr>
              <w:t xml:space="preserve"> </w:t>
            </w:r>
            <w:r w:rsidRPr="00D25689">
              <w:rPr>
                <w:rFonts w:asciiTheme="majorHAnsi" w:hAnsiTheme="majorHAnsi" w:cstheme="majorHAnsi"/>
                <w:b/>
                <w:i/>
                <w:sz w:val="26"/>
              </w:rPr>
              <w:t>“hoa</w:t>
            </w:r>
            <w:r w:rsidRPr="00D25689">
              <w:rPr>
                <w:rFonts w:asciiTheme="majorHAnsi" w:hAnsiTheme="majorHAnsi" w:cstheme="majorHAnsi"/>
                <w:b/>
                <w:i/>
                <w:spacing w:val="-2"/>
                <w:sz w:val="26"/>
              </w:rPr>
              <w:t xml:space="preserve"> </w:t>
            </w:r>
            <w:r w:rsidRPr="00D25689">
              <w:rPr>
                <w:rFonts w:asciiTheme="majorHAnsi" w:hAnsiTheme="majorHAnsi" w:cstheme="majorHAnsi"/>
                <w:b/>
                <w:i/>
                <w:sz w:val="26"/>
              </w:rPr>
              <w:t>đẹp”,</w:t>
            </w:r>
            <w:r w:rsidRPr="00D25689">
              <w:rPr>
                <w:rFonts w:asciiTheme="majorHAnsi" w:hAnsiTheme="majorHAnsi" w:cstheme="majorHAnsi"/>
                <w:b/>
                <w:i/>
                <w:spacing w:val="-4"/>
                <w:sz w:val="26"/>
              </w:rPr>
              <w:t xml:space="preserve"> </w:t>
            </w:r>
            <w:r w:rsidRPr="00D25689">
              <w:rPr>
                <w:rFonts w:asciiTheme="majorHAnsi" w:hAnsiTheme="majorHAnsi" w:cstheme="majorHAnsi"/>
                <w:b/>
                <w:i/>
                <w:sz w:val="26"/>
              </w:rPr>
              <w:t>“rừng</w:t>
            </w:r>
            <w:r w:rsidRPr="00D25689">
              <w:rPr>
                <w:rFonts w:asciiTheme="majorHAnsi" w:hAnsiTheme="majorHAnsi" w:cstheme="majorHAnsi"/>
                <w:b/>
                <w:i/>
                <w:spacing w:val="-4"/>
                <w:sz w:val="26"/>
              </w:rPr>
              <w:t xml:space="preserve"> </w:t>
            </w:r>
            <w:r w:rsidRPr="00D25689">
              <w:rPr>
                <w:rFonts w:asciiTheme="majorHAnsi" w:hAnsiTheme="majorHAnsi" w:cstheme="majorHAnsi"/>
                <w:b/>
                <w:i/>
                <w:sz w:val="26"/>
              </w:rPr>
              <w:t xml:space="preserve">thẳm”, </w:t>
            </w:r>
            <w:r w:rsidRPr="00D25689">
              <w:rPr>
                <w:rFonts w:asciiTheme="majorHAnsi" w:hAnsiTheme="majorHAnsi" w:cstheme="majorHAnsi"/>
                <w:b/>
                <w:i/>
                <w:spacing w:val="-2"/>
                <w:sz w:val="26"/>
              </w:rPr>
              <w:t>“gió”,“hương”.</w:t>
            </w:r>
          </w:p>
          <w:p w14:paraId="559DF83F" w14:textId="77777777" w:rsidR="002D4AA8" w:rsidRPr="00D25689" w:rsidRDefault="00D25689" w:rsidP="00D25689">
            <w:pPr>
              <w:pStyle w:val="TableParagraph"/>
              <w:numPr>
                <w:ilvl w:val="0"/>
                <w:numId w:val="96"/>
              </w:numPr>
              <w:tabs>
                <w:tab w:val="left" w:pos="257"/>
              </w:tabs>
              <w:spacing w:line="288" w:lineRule="auto"/>
              <w:ind w:left="257" w:hanging="150"/>
              <w:rPr>
                <w:rFonts w:asciiTheme="majorHAnsi" w:hAnsiTheme="majorHAnsi" w:cstheme="majorHAnsi"/>
                <w:b/>
                <w:sz w:val="26"/>
              </w:rPr>
            </w:pPr>
            <w:r w:rsidRPr="00D25689">
              <w:rPr>
                <w:rFonts w:asciiTheme="majorHAnsi" w:hAnsiTheme="majorHAnsi" w:cstheme="majorHAnsi"/>
                <w:b/>
                <w:sz w:val="26"/>
              </w:rPr>
              <w:t>Tác</w:t>
            </w:r>
            <w:r w:rsidRPr="00D25689">
              <w:rPr>
                <w:rFonts w:asciiTheme="majorHAnsi" w:hAnsiTheme="majorHAnsi" w:cstheme="majorHAnsi"/>
                <w:b/>
                <w:spacing w:val="-6"/>
                <w:sz w:val="26"/>
              </w:rPr>
              <w:t xml:space="preserve"> </w:t>
            </w:r>
            <w:r w:rsidRPr="00D25689">
              <w:rPr>
                <w:rFonts w:asciiTheme="majorHAnsi" w:hAnsiTheme="majorHAnsi" w:cstheme="majorHAnsi"/>
                <w:b/>
                <w:spacing w:val="-2"/>
                <w:sz w:val="26"/>
              </w:rPr>
              <w:t>dụng:</w:t>
            </w:r>
          </w:p>
          <w:p w14:paraId="28495FA8" w14:textId="77777777" w:rsidR="002D4AA8" w:rsidRPr="00D25689" w:rsidRDefault="002D4AA8" w:rsidP="00D25689">
            <w:pPr>
              <w:pStyle w:val="TableParagraph"/>
              <w:spacing w:line="288" w:lineRule="auto"/>
              <w:rPr>
                <w:rFonts w:asciiTheme="majorHAnsi" w:hAnsiTheme="majorHAnsi" w:cstheme="majorHAnsi"/>
                <w:b/>
                <w:sz w:val="26"/>
              </w:rPr>
            </w:pPr>
          </w:p>
          <w:p w14:paraId="21E7708C" w14:textId="77777777" w:rsidR="002D4AA8" w:rsidRPr="00D25689" w:rsidRDefault="00D25689" w:rsidP="00D25689">
            <w:pPr>
              <w:pStyle w:val="TableParagraph"/>
              <w:spacing w:line="288" w:lineRule="auto"/>
              <w:ind w:left="107" w:right="274"/>
              <w:rPr>
                <w:rFonts w:asciiTheme="majorHAnsi" w:hAnsiTheme="majorHAnsi" w:cstheme="majorHAnsi"/>
                <w:b/>
                <w:sz w:val="26"/>
              </w:rPr>
            </w:pPr>
            <w:r w:rsidRPr="00D25689">
              <w:rPr>
                <w:rFonts w:asciiTheme="majorHAnsi" w:hAnsiTheme="majorHAnsi" w:cstheme="majorHAnsi"/>
                <w:b/>
                <w:sz w:val="26"/>
              </w:rPr>
              <w:t>+</w:t>
            </w:r>
            <w:r w:rsidRPr="00D25689">
              <w:rPr>
                <w:rFonts w:asciiTheme="majorHAnsi" w:hAnsiTheme="majorHAnsi" w:cstheme="majorHAnsi"/>
                <w:b/>
                <w:spacing w:val="-2"/>
                <w:sz w:val="26"/>
              </w:rPr>
              <w:t xml:space="preserve"> </w:t>
            </w:r>
            <w:r w:rsidRPr="00D25689">
              <w:rPr>
                <w:rFonts w:asciiTheme="majorHAnsi" w:hAnsiTheme="majorHAnsi" w:cstheme="majorHAnsi"/>
                <w:b/>
                <w:sz w:val="26"/>
              </w:rPr>
              <w:t>Làm</w:t>
            </w:r>
            <w:r w:rsidRPr="00D25689">
              <w:rPr>
                <w:rFonts w:asciiTheme="majorHAnsi" w:hAnsiTheme="majorHAnsi" w:cstheme="majorHAnsi"/>
                <w:b/>
                <w:spacing w:val="-3"/>
                <w:sz w:val="26"/>
              </w:rPr>
              <w:t xml:space="preserve"> </w:t>
            </w:r>
            <w:r w:rsidRPr="00D25689">
              <w:rPr>
                <w:rFonts w:asciiTheme="majorHAnsi" w:hAnsiTheme="majorHAnsi" w:cstheme="majorHAnsi"/>
                <w:b/>
                <w:sz w:val="26"/>
              </w:rPr>
              <w:t>nổi</w:t>
            </w:r>
            <w:r w:rsidRPr="00D25689">
              <w:rPr>
                <w:rFonts w:asciiTheme="majorHAnsi" w:hAnsiTheme="majorHAnsi" w:cstheme="majorHAnsi"/>
                <w:b/>
                <w:spacing w:val="-3"/>
                <w:sz w:val="26"/>
              </w:rPr>
              <w:t xml:space="preserve"> </w:t>
            </w:r>
            <w:r w:rsidRPr="00D25689">
              <w:rPr>
                <w:rFonts w:asciiTheme="majorHAnsi" w:hAnsiTheme="majorHAnsi" w:cstheme="majorHAnsi"/>
                <w:b/>
                <w:sz w:val="26"/>
              </w:rPr>
              <w:t>bật</w:t>
            </w:r>
            <w:r w:rsidRPr="00D25689">
              <w:rPr>
                <w:rFonts w:asciiTheme="majorHAnsi" w:hAnsiTheme="majorHAnsi" w:cstheme="majorHAnsi"/>
                <w:b/>
                <w:spacing w:val="-3"/>
                <w:sz w:val="26"/>
              </w:rPr>
              <w:t xml:space="preserve"> </w:t>
            </w:r>
            <w:r w:rsidRPr="00D25689">
              <w:rPr>
                <w:rFonts w:asciiTheme="majorHAnsi" w:hAnsiTheme="majorHAnsi" w:cstheme="majorHAnsi"/>
                <w:b/>
                <w:sz w:val="26"/>
              </w:rPr>
              <w:t>những</w:t>
            </w:r>
            <w:r w:rsidRPr="00D25689">
              <w:rPr>
                <w:rFonts w:asciiTheme="majorHAnsi" w:hAnsiTheme="majorHAnsi" w:cstheme="majorHAnsi"/>
                <w:b/>
                <w:spacing w:val="-1"/>
                <w:sz w:val="26"/>
              </w:rPr>
              <w:t xml:space="preserve"> </w:t>
            </w:r>
            <w:r w:rsidRPr="00D25689">
              <w:rPr>
                <w:rFonts w:asciiTheme="majorHAnsi" w:hAnsiTheme="majorHAnsi" w:cstheme="majorHAnsi"/>
                <w:b/>
                <w:sz w:val="26"/>
              </w:rPr>
              <w:t>tấm</w:t>
            </w:r>
            <w:r w:rsidRPr="00D25689">
              <w:rPr>
                <w:rFonts w:asciiTheme="majorHAnsi" w:hAnsiTheme="majorHAnsi" w:cstheme="majorHAnsi"/>
                <w:b/>
                <w:spacing w:val="-3"/>
                <w:sz w:val="26"/>
              </w:rPr>
              <w:t xml:space="preserve"> </w:t>
            </w:r>
            <w:r w:rsidRPr="00D25689">
              <w:rPr>
                <w:rFonts w:asciiTheme="majorHAnsi" w:hAnsiTheme="majorHAnsi" w:cstheme="majorHAnsi"/>
                <w:b/>
                <w:sz w:val="26"/>
              </w:rPr>
              <w:t>lòng</w:t>
            </w:r>
            <w:r w:rsidRPr="00D25689">
              <w:rPr>
                <w:rFonts w:asciiTheme="majorHAnsi" w:hAnsiTheme="majorHAnsi" w:cstheme="majorHAnsi"/>
                <w:b/>
                <w:spacing w:val="-3"/>
                <w:sz w:val="26"/>
              </w:rPr>
              <w:t xml:space="preserve"> </w:t>
            </w:r>
            <w:r w:rsidRPr="00D25689">
              <w:rPr>
                <w:rFonts w:asciiTheme="majorHAnsi" w:hAnsiTheme="majorHAnsi" w:cstheme="majorHAnsi"/>
                <w:b/>
                <w:sz w:val="26"/>
              </w:rPr>
              <w:t>tươi</w:t>
            </w:r>
            <w:r w:rsidRPr="00D25689">
              <w:rPr>
                <w:rFonts w:asciiTheme="majorHAnsi" w:hAnsiTheme="majorHAnsi" w:cstheme="majorHAnsi"/>
                <w:b/>
                <w:spacing w:val="-3"/>
                <w:sz w:val="26"/>
              </w:rPr>
              <w:t xml:space="preserve"> </w:t>
            </w:r>
            <w:r w:rsidRPr="00D25689">
              <w:rPr>
                <w:rFonts w:asciiTheme="majorHAnsi" w:hAnsiTheme="majorHAnsi" w:cstheme="majorHAnsi"/>
                <w:b/>
                <w:sz w:val="26"/>
              </w:rPr>
              <w:t>trẻ,</w:t>
            </w:r>
            <w:r w:rsidRPr="00D25689">
              <w:rPr>
                <w:rFonts w:asciiTheme="majorHAnsi" w:hAnsiTheme="majorHAnsi" w:cstheme="majorHAnsi"/>
                <w:b/>
                <w:spacing w:val="-3"/>
                <w:sz w:val="26"/>
              </w:rPr>
              <w:t xml:space="preserve"> </w:t>
            </w:r>
            <w:r w:rsidRPr="00D25689">
              <w:rPr>
                <w:rFonts w:asciiTheme="majorHAnsi" w:hAnsiTheme="majorHAnsi" w:cstheme="majorHAnsi"/>
                <w:b/>
                <w:sz w:val="26"/>
              </w:rPr>
              <w:t>đang</w:t>
            </w:r>
            <w:r w:rsidRPr="00D25689">
              <w:rPr>
                <w:rFonts w:asciiTheme="majorHAnsi" w:hAnsiTheme="majorHAnsi" w:cstheme="majorHAnsi"/>
                <w:b/>
                <w:spacing w:val="-3"/>
                <w:sz w:val="26"/>
              </w:rPr>
              <w:t xml:space="preserve"> </w:t>
            </w:r>
            <w:r w:rsidRPr="00D25689">
              <w:rPr>
                <w:rFonts w:asciiTheme="majorHAnsi" w:hAnsiTheme="majorHAnsi" w:cstheme="majorHAnsi"/>
                <w:b/>
                <w:sz w:val="26"/>
              </w:rPr>
              <w:t>độ</w:t>
            </w:r>
            <w:r w:rsidRPr="00D25689">
              <w:rPr>
                <w:rFonts w:asciiTheme="majorHAnsi" w:hAnsiTheme="majorHAnsi" w:cstheme="majorHAnsi"/>
                <w:b/>
                <w:spacing w:val="-3"/>
                <w:sz w:val="26"/>
              </w:rPr>
              <w:t xml:space="preserve"> </w:t>
            </w:r>
            <w:r w:rsidRPr="00D25689">
              <w:rPr>
                <w:rFonts w:asciiTheme="majorHAnsi" w:hAnsiTheme="majorHAnsi" w:cstheme="majorHAnsi"/>
                <w:b/>
                <w:sz w:val="26"/>
              </w:rPr>
              <w:t>rực</w:t>
            </w:r>
            <w:r w:rsidRPr="00D25689">
              <w:rPr>
                <w:rFonts w:asciiTheme="majorHAnsi" w:hAnsiTheme="majorHAnsi" w:cstheme="majorHAnsi"/>
                <w:b/>
                <w:spacing w:val="-2"/>
                <w:sz w:val="26"/>
              </w:rPr>
              <w:t xml:space="preserve"> </w:t>
            </w:r>
            <w:r w:rsidRPr="00D25689">
              <w:rPr>
                <w:rFonts w:asciiTheme="majorHAnsi" w:hAnsiTheme="majorHAnsi" w:cstheme="majorHAnsi"/>
                <w:b/>
                <w:sz w:val="26"/>
              </w:rPr>
              <w:t>rỡ,</w:t>
            </w:r>
            <w:r w:rsidRPr="00D25689">
              <w:rPr>
                <w:rFonts w:asciiTheme="majorHAnsi" w:hAnsiTheme="majorHAnsi" w:cstheme="majorHAnsi"/>
                <w:b/>
                <w:spacing w:val="-1"/>
                <w:sz w:val="26"/>
              </w:rPr>
              <w:t xml:space="preserve"> </w:t>
            </w:r>
            <w:r w:rsidRPr="00D25689">
              <w:rPr>
                <w:rFonts w:asciiTheme="majorHAnsi" w:hAnsiTheme="majorHAnsi" w:cstheme="majorHAnsi"/>
                <w:b/>
                <w:sz w:val="26"/>
              </w:rPr>
              <w:t>đang</w:t>
            </w:r>
            <w:r w:rsidRPr="00D25689">
              <w:rPr>
                <w:rFonts w:asciiTheme="majorHAnsi" w:hAnsiTheme="majorHAnsi" w:cstheme="majorHAnsi"/>
                <w:b/>
                <w:spacing w:val="-3"/>
                <w:sz w:val="26"/>
              </w:rPr>
              <w:t xml:space="preserve"> </w:t>
            </w:r>
            <w:r w:rsidRPr="00D25689">
              <w:rPr>
                <w:rFonts w:asciiTheme="majorHAnsi" w:hAnsiTheme="majorHAnsi" w:cstheme="majorHAnsi"/>
                <w:b/>
                <w:sz w:val="26"/>
              </w:rPr>
              <w:t>độ khao</w:t>
            </w:r>
            <w:r w:rsidRPr="00D25689">
              <w:rPr>
                <w:rFonts w:asciiTheme="majorHAnsi" w:hAnsiTheme="majorHAnsi" w:cstheme="majorHAnsi"/>
                <w:b/>
                <w:spacing w:val="-3"/>
                <w:sz w:val="26"/>
              </w:rPr>
              <w:t xml:space="preserve"> </w:t>
            </w:r>
            <w:r w:rsidRPr="00D25689">
              <w:rPr>
                <w:rFonts w:asciiTheme="majorHAnsi" w:hAnsiTheme="majorHAnsi" w:cstheme="majorHAnsi"/>
                <w:b/>
                <w:sz w:val="26"/>
              </w:rPr>
              <w:t>khát</w:t>
            </w:r>
            <w:r w:rsidRPr="00D25689">
              <w:rPr>
                <w:rFonts w:asciiTheme="majorHAnsi" w:hAnsiTheme="majorHAnsi" w:cstheme="majorHAnsi"/>
                <w:b/>
                <w:spacing w:val="-3"/>
                <w:sz w:val="26"/>
              </w:rPr>
              <w:t xml:space="preserve"> </w:t>
            </w:r>
            <w:r w:rsidRPr="00D25689">
              <w:rPr>
                <w:rFonts w:asciiTheme="majorHAnsi" w:hAnsiTheme="majorHAnsi" w:cstheme="majorHAnsi"/>
                <w:b/>
                <w:sz w:val="26"/>
              </w:rPr>
              <w:t>tình</w:t>
            </w:r>
            <w:r w:rsidRPr="00D25689">
              <w:rPr>
                <w:rFonts w:asciiTheme="majorHAnsi" w:hAnsiTheme="majorHAnsi" w:cstheme="majorHAnsi"/>
                <w:b/>
                <w:spacing w:val="-1"/>
                <w:sz w:val="26"/>
              </w:rPr>
              <w:t xml:space="preserve"> </w:t>
            </w:r>
            <w:r w:rsidRPr="00D25689">
              <w:rPr>
                <w:rFonts w:asciiTheme="majorHAnsi" w:hAnsiTheme="majorHAnsi" w:cstheme="majorHAnsi"/>
                <w:b/>
                <w:sz w:val="26"/>
              </w:rPr>
              <w:t>yêu; đồng thời cũng cho thấy niềm luyến tiếc khi</w:t>
            </w:r>
          </w:p>
          <w:p w14:paraId="46D56D65" w14:textId="77777777" w:rsidR="002D4AA8" w:rsidRPr="00D25689" w:rsidRDefault="00D25689" w:rsidP="00D25689">
            <w:pPr>
              <w:pStyle w:val="TableParagraph"/>
              <w:spacing w:line="288" w:lineRule="auto"/>
              <w:ind w:left="107" w:firstLine="64"/>
              <w:rPr>
                <w:rFonts w:asciiTheme="majorHAnsi" w:hAnsiTheme="majorHAnsi" w:cstheme="majorHAnsi"/>
                <w:b/>
                <w:sz w:val="26"/>
              </w:rPr>
            </w:pPr>
            <w:r w:rsidRPr="00D25689">
              <w:rPr>
                <w:rFonts w:asciiTheme="majorHAnsi" w:hAnsiTheme="majorHAnsi" w:cstheme="majorHAnsi"/>
                <w:b/>
                <w:sz w:val="26"/>
              </w:rPr>
              <w:t>khát</w:t>
            </w:r>
            <w:r w:rsidRPr="00D25689">
              <w:rPr>
                <w:rFonts w:asciiTheme="majorHAnsi" w:hAnsiTheme="majorHAnsi" w:cstheme="majorHAnsi"/>
                <w:b/>
                <w:spacing w:val="-3"/>
                <w:sz w:val="26"/>
              </w:rPr>
              <w:t xml:space="preserve"> </w:t>
            </w:r>
            <w:r w:rsidRPr="00D25689">
              <w:rPr>
                <w:rFonts w:asciiTheme="majorHAnsi" w:hAnsiTheme="majorHAnsi" w:cstheme="majorHAnsi"/>
                <w:b/>
                <w:sz w:val="26"/>
              </w:rPr>
              <w:t>vọng</w:t>
            </w:r>
            <w:r w:rsidRPr="00D25689">
              <w:rPr>
                <w:rFonts w:asciiTheme="majorHAnsi" w:hAnsiTheme="majorHAnsi" w:cstheme="majorHAnsi"/>
                <w:b/>
                <w:spacing w:val="-3"/>
                <w:sz w:val="26"/>
              </w:rPr>
              <w:t xml:space="preserve"> </w:t>
            </w:r>
            <w:r w:rsidRPr="00D25689">
              <w:rPr>
                <w:rFonts w:asciiTheme="majorHAnsi" w:hAnsiTheme="majorHAnsi" w:cstheme="majorHAnsi"/>
                <w:b/>
                <w:sz w:val="26"/>
              </w:rPr>
              <w:t>ấy</w:t>
            </w:r>
            <w:r w:rsidRPr="00D25689">
              <w:rPr>
                <w:rFonts w:asciiTheme="majorHAnsi" w:hAnsiTheme="majorHAnsi" w:cstheme="majorHAnsi"/>
                <w:b/>
                <w:spacing w:val="-3"/>
                <w:sz w:val="26"/>
              </w:rPr>
              <w:t xml:space="preserve"> </w:t>
            </w:r>
            <w:r w:rsidRPr="00D25689">
              <w:rPr>
                <w:rFonts w:asciiTheme="majorHAnsi" w:hAnsiTheme="majorHAnsi" w:cstheme="majorHAnsi"/>
                <w:b/>
                <w:sz w:val="26"/>
              </w:rPr>
              <w:t>không</w:t>
            </w:r>
            <w:r w:rsidRPr="00D25689">
              <w:rPr>
                <w:rFonts w:asciiTheme="majorHAnsi" w:hAnsiTheme="majorHAnsi" w:cstheme="majorHAnsi"/>
                <w:b/>
                <w:spacing w:val="-2"/>
                <w:sz w:val="26"/>
              </w:rPr>
              <w:t xml:space="preserve"> </w:t>
            </w:r>
            <w:r w:rsidRPr="00D25689">
              <w:rPr>
                <w:rFonts w:asciiTheme="majorHAnsi" w:hAnsiTheme="majorHAnsi" w:cstheme="majorHAnsi"/>
                <w:b/>
                <w:sz w:val="26"/>
              </w:rPr>
              <w:t>được</w:t>
            </w:r>
            <w:r w:rsidRPr="00D25689">
              <w:rPr>
                <w:rFonts w:asciiTheme="majorHAnsi" w:hAnsiTheme="majorHAnsi" w:cstheme="majorHAnsi"/>
                <w:b/>
                <w:spacing w:val="-2"/>
                <w:sz w:val="26"/>
              </w:rPr>
              <w:t xml:space="preserve"> </w:t>
            </w:r>
            <w:r w:rsidRPr="00D25689">
              <w:rPr>
                <w:rFonts w:asciiTheme="majorHAnsi" w:hAnsiTheme="majorHAnsi" w:cstheme="majorHAnsi"/>
                <w:b/>
                <w:sz w:val="26"/>
              </w:rPr>
              <w:t>đền</w:t>
            </w:r>
            <w:r w:rsidRPr="00D25689">
              <w:rPr>
                <w:rFonts w:asciiTheme="majorHAnsi" w:hAnsiTheme="majorHAnsi" w:cstheme="majorHAnsi"/>
                <w:b/>
                <w:spacing w:val="-3"/>
                <w:sz w:val="26"/>
              </w:rPr>
              <w:t xml:space="preserve"> </w:t>
            </w:r>
            <w:r w:rsidRPr="00D25689">
              <w:rPr>
                <w:rFonts w:asciiTheme="majorHAnsi" w:hAnsiTheme="majorHAnsi" w:cstheme="majorHAnsi"/>
                <w:b/>
                <w:sz w:val="26"/>
              </w:rPr>
              <w:t>đáp,</w:t>
            </w:r>
            <w:r w:rsidRPr="00D25689">
              <w:rPr>
                <w:rFonts w:asciiTheme="majorHAnsi" w:hAnsiTheme="majorHAnsi" w:cstheme="majorHAnsi"/>
                <w:b/>
                <w:spacing w:val="-3"/>
                <w:sz w:val="26"/>
              </w:rPr>
              <w:t xml:space="preserve"> </w:t>
            </w:r>
            <w:r w:rsidRPr="00D25689">
              <w:rPr>
                <w:rFonts w:asciiTheme="majorHAnsi" w:hAnsiTheme="majorHAnsi" w:cstheme="majorHAnsi"/>
                <w:b/>
                <w:sz w:val="26"/>
              </w:rPr>
              <w:t>tấm</w:t>
            </w:r>
            <w:r w:rsidRPr="00D25689">
              <w:rPr>
                <w:rFonts w:asciiTheme="majorHAnsi" w:hAnsiTheme="majorHAnsi" w:cstheme="majorHAnsi"/>
                <w:b/>
                <w:spacing w:val="-1"/>
                <w:sz w:val="26"/>
              </w:rPr>
              <w:t xml:space="preserve"> </w:t>
            </w:r>
            <w:r w:rsidRPr="00D25689">
              <w:rPr>
                <w:rFonts w:asciiTheme="majorHAnsi" w:hAnsiTheme="majorHAnsi" w:cstheme="majorHAnsi"/>
                <w:b/>
                <w:sz w:val="26"/>
              </w:rPr>
              <w:t>lòng</w:t>
            </w:r>
            <w:r w:rsidRPr="00D25689">
              <w:rPr>
                <w:rFonts w:asciiTheme="majorHAnsi" w:hAnsiTheme="majorHAnsi" w:cstheme="majorHAnsi"/>
                <w:b/>
                <w:spacing w:val="-3"/>
                <w:sz w:val="26"/>
              </w:rPr>
              <w:t xml:space="preserve"> </w:t>
            </w:r>
            <w:r w:rsidRPr="00D25689">
              <w:rPr>
                <w:rFonts w:asciiTheme="majorHAnsi" w:hAnsiTheme="majorHAnsi" w:cstheme="majorHAnsi"/>
                <w:b/>
                <w:sz w:val="26"/>
              </w:rPr>
              <w:t>không</w:t>
            </w:r>
            <w:r w:rsidRPr="00D25689">
              <w:rPr>
                <w:rFonts w:asciiTheme="majorHAnsi" w:hAnsiTheme="majorHAnsi" w:cstheme="majorHAnsi"/>
                <w:b/>
                <w:spacing w:val="-3"/>
                <w:sz w:val="26"/>
              </w:rPr>
              <w:t xml:space="preserve"> </w:t>
            </w:r>
            <w:r w:rsidRPr="00D25689">
              <w:rPr>
                <w:rFonts w:asciiTheme="majorHAnsi" w:hAnsiTheme="majorHAnsi" w:cstheme="majorHAnsi"/>
                <w:b/>
                <w:sz w:val="26"/>
              </w:rPr>
              <w:t>kiếm</w:t>
            </w:r>
            <w:r w:rsidRPr="00D25689">
              <w:rPr>
                <w:rFonts w:asciiTheme="majorHAnsi" w:hAnsiTheme="majorHAnsi" w:cstheme="majorHAnsi"/>
                <w:b/>
                <w:spacing w:val="-1"/>
                <w:sz w:val="26"/>
              </w:rPr>
              <w:t xml:space="preserve"> </w:t>
            </w:r>
            <w:r w:rsidRPr="00D25689">
              <w:rPr>
                <w:rFonts w:asciiTheme="majorHAnsi" w:hAnsiTheme="majorHAnsi" w:cstheme="majorHAnsi"/>
                <w:b/>
                <w:sz w:val="26"/>
              </w:rPr>
              <w:t>được</w:t>
            </w:r>
            <w:r w:rsidRPr="00D25689">
              <w:rPr>
                <w:rFonts w:asciiTheme="majorHAnsi" w:hAnsiTheme="majorHAnsi" w:cstheme="majorHAnsi"/>
                <w:b/>
                <w:spacing w:val="-1"/>
                <w:sz w:val="26"/>
              </w:rPr>
              <w:t xml:space="preserve"> </w:t>
            </w:r>
            <w:r w:rsidRPr="00D25689">
              <w:rPr>
                <w:rFonts w:asciiTheme="majorHAnsi" w:hAnsiTheme="majorHAnsi" w:cstheme="majorHAnsi"/>
                <w:b/>
                <w:sz w:val="26"/>
              </w:rPr>
              <w:t>kẻ</w:t>
            </w:r>
            <w:r w:rsidRPr="00D25689">
              <w:rPr>
                <w:rFonts w:asciiTheme="majorHAnsi" w:hAnsiTheme="majorHAnsi" w:cstheme="majorHAnsi"/>
                <w:b/>
                <w:spacing w:val="-3"/>
                <w:sz w:val="26"/>
              </w:rPr>
              <w:t xml:space="preserve"> </w:t>
            </w:r>
            <w:r w:rsidRPr="00D25689">
              <w:rPr>
                <w:rFonts w:asciiTheme="majorHAnsi" w:hAnsiTheme="majorHAnsi" w:cstheme="majorHAnsi"/>
                <w:b/>
                <w:sz w:val="26"/>
              </w:rPr>
              <w:t>tri</w:t>
            </w:r>
            <w:r w:rsidRPr="00D25689">
              <w:rPr>
                <w:rFonts w:asciiTheme="majorHAnsi" w:hAnsiTheme="majorHAnsi" w:cstheme="majorHAnsi"/>
                <w:b/>
                <w:spacing w:val="-2"/>
                <w:sz w:val="26"/>
              </w:rPr>
              <w:t xml:space="preserve"> </w:t>
            </w:r>
            <w:r w:rsidRPr="00D25689">
              <w:rPr>
                <w:rFonts w:asciiTheme="majorHAnsi" w:hAnsiTheme="majorHAnsi" w:cstheme="majorHAnsi"/>
                <w:b/>
                <w:sz w:val="26"/>
              </w:rPr>
              <w:t>âm,</w:t>
            </w:r>
            <w:r w:rsidRPr="00D25689">
              <w:rPr>
                <w:rFonts w:asciiTheme="majorHAnsi" w:hAnsiTheme="majorHAnsi" w:cstheme="majorHAnsi"/>
                <w:b/>
                <w:spacing w:val="-3"/>
                <w:sz w:val="26"/>
              </w:rPr>
              <w:t xml:space="preserve"> </w:t>
            </w:r>
            <w:r w:rsidRPr="00D25689">
              <w:rPr>
                <w:rFonts w:asciiTheme="majorHAnsi" w:hAnsiTheme="majorHAnsi" w:cstheme="majorHAnsi"/>
                <w:b/>
                <w:sz w:val="26"/>
              </w:rPr>
              <w:t>tuổi</w:t>
            </w:r>
            <w:r w:rsidRPr="00D25689">
              <w:rPr>
                <w:rFonts w:asciiTheme="majorHAnsi" w:hAnsiTheme="majorHAnsi" w:cstheme="majorHAnsi"/>
                <w:b/>
                <w:spacing w:val="-3"/>
                <w:sz w:val="26"/>
              </w:rPr>
              <w:t xml:space="preserve"> </w:t>
            </w:r>
            <w:r w:rsidRPr="00D25689">
              <w:rPr>
                <w:rFonts w:asciiTheme="majorHAnsi" w:hAnsiTheme="majorHAnsi" w:cstheme="majorHAnsi"/>
                <w:b/>
                <w:sz w:val="26"/>
              </w:rPr>
              <w:t>trẻ</w:t>
            </w:r>
            <w:r w:rsidRPr="00D25689">
              <w:rPr>
                <w:rFonts w:asciiTheme="majorHAnsi" w:hAnsiTheme="majorHAnsi" w:cstheme="majorHAnsi"/>
                <w:b/>
                <w:spacing w:val="-1"/>
                <w:sz w:val="26"/>
              </w:rPr>
              <w:t xml:space="preserve"> </w:t>
            </w:r>
            <w:r w:rsidRPr="00D25689">
              <w:rPr>
                <w:rFonts w:asciiTheme="majorHAnsi" w:hAnsiTheme="majorHAnsi" w:cstheme="majorHAnsi"/>
                <w:b/>
                <w:sz w:val="26"/>
              </w:rPr>
              <w:t>dần</w:t>
            </w:r>
            <w:r w:rsidRPr="00D25689">
              <w:rPr>
                <w:rFonts w:asciiTheme="majorHAnsi" w:hAnsiTheme="majorHAnsi" w:cstheme="majorHAnsi"/>
                <w:b/>
                <w:spacing w:val="-2"/>
                <w:sz w:val="26"/>
              </w:rPr>
              <w:t xml:space="preserve"> </w:t>
            </w:r>
            <w:r w:rsidRPr="00D25689">
              <w:rPr>
                <w:rFonts w:asciiTheme="majorHAnsi" w:hAnsiTheme="majorHAnsi" w:cstheme="majorHAnsi"/>
                <w:b/>
                <w:sz w:val="26"/>
              </w:rPr>
              <w:t>tàn theo năm tháng trong cô đơn, lạnh lẽo.</w:t>
            </w:r>
          </w:p>
          <w:p w14:paraId="04D2A0EC" w14:textId="77777777" w:rsidR="002D4AA8" w:rsidRPr="00D25689" w:rsidRDefault="00D25689" w:rsidP="00D25689">
            <w:pPr>
              <w:pStyle w:val="TableParagraph"/>
              <w:spacing w:line="288" w:lineRule="auto"/>
              <w:ind w:left="107"/>
              <w:rPr>
                <w:rFonts w:asciiTheme="majorHAnsi" w:hAnsiTheme="majorHAnsi" w:cstheme="majorHAnsi"/>
                <w:b/>
                <w:sz w:val="26"/>
              </w:rPr>
            </w:pPr>
            <w:r w:rsidRPr="00D25689">
              <w:rPr>
                <w:rFonts w:asciiTheme="majorHAnsi" w:hAnsiTheme="majorHAnsi" w:cstheme="majorHAnsi"/>
                <w:b/>
                <w:sz w:val="26"/>
              </w:rPr>
              <w:t>+</w:t>
            </w:r>
            <w:r w:rsidRPr="00D25689">
              <w:rPr>
                <w:rFonts w:asciiTheme="majorHAnsi" w:hAnsiTheme="majorHAnsi" w:cstheme="majorHAnsi"/>
                <w:b/>
                <w:spacing w:val="-4"/>
                <w:sz w:val="26"/>
              </w:rPr>
              <w:t xml:space="preserve"> </w:t>
            </w:r>
            <w:r w:rsidRPr="00D25689">
              <w:rPr>
                <w:rFonts w:asciiTheme="majorHAnsi" w:hAnsiTheme="majorHAnsi" w:cstheme="majorHAnsi"/>
                <w:b/>
                <w:sz w:val="26"/>
              </w:rPr>
              <w:t>Làm</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cho</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câu</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thơ</w:t>
            </w:r>
            <w:r w:rsidRPr="00D25689">
              <w:rPr>
                <w:rFonts w:asciiTheme="majorHAnsi" w:hAnsiTheme="majorHAnsi" w:cstheme="majorHAnsi"/>
                <w:b/>
                <w:spacing w:val="-5"/>
                <w:sz w:val="26"/>
              </w:rPr>
              <w:t xml:space="preserve"> </w:t>
            </w:r>
            <w:r w:rsidRPr="00D25689">
              <w:rPr>
                <w:rFonts w:asciiTheme="majorHAnsi" w:hAnsiTheme="majorHAnsi" w:cstheme="majorHAnsi"/>
                <w:b/>
                <w:sz w:val="26"/>
              </w:rPr>
              <w:t>giàu</w:t>
            </w:r>
            <w:r w:rsidRPr="00D25689">
              <w:rPr>
                <w:rFonts w:asciiTheme="majorHAnsi" w:hAnsiTheme="majorHAnsi" w:cstheme="majorHAnsi"/>
                <w:b/>
                <w:spacing w:val="-5"/>
                <w:sz w:val="26"/>
              </w:rPr>
              <w:t xml:space="preserve"> </w:t>
            </w:r>
            <w:r w:rsidRPr="00D25689">
              <w:rPr>
                <w:rFonts w:asciiTheme="majorHAnsi" w:hAnsiTheme="majorHAnsi" w:cstheme="majorHAnsi"/>
                <w:b/>
                <w:sz w:val="26"/>
              </w:rPr>
              <w:t>hình</w:t>
            </w:r>
            <w:r w:rsidRPr="00D25689">
              <w:rPr>
                <w:rFonts w:asciiTheme="majorHAnsi" w:hAnsiTheme="majorHAnsi" w:cstheme="majorHAnsi"/>
                <w:b/>
                <w:spacing w:val="-2"/>
                <w:sz w:val="26"/>
              </w:rPr>
              <w:t xml:space="preserve"> </w:t>
            </w:r>
            <w:r w:rsidRPr="00D25689">
              <w:rPr>
                <w:rFonts w:asciiTheme="majorHAnsi" w:hAnsiTheme="majorHAnsi" w:cstheme="majorHAnsi"/>
                <w:b/>
                <w:sz w:val="26"/>
              </w:rPr>
              <w:t>ảnh,</w:t>
            </w:r>
            <w:r w:rsidRPr="00D25689">
              <w:rPr>
                <w:rFonts w:asciiTheme="majorHAnsi" w:hAnsiTheme="majorHAnsi" w:cstheme="majorHAnsi"/>
                <w:b/>
                <w:spacing w:val="-4"/>
                <w:sz w:val="26"/>
              </w:rPr>
              <w:t xml:space="preserve"> </w:t>
            </w:r>
            <w:r w:rsidRPr="00D25689">
              <w:rPr>
                <w:rFonts w:asciiTheme="majorHAnsi" w:hAnsiTheme="majorHAnsi" w:cstheme="majorHAnsi"/>
                <w:b/>
                <w:sz w:val="26"/>
              </w:rPr>
              <w:t>sinh</w:t>
            </w:r>
            <w:r w:rsidRPr="00D25689">
              <w:rPr>
                <w:rFonts w:asciiTheme="majorHAnsi" w:hAnsiTheme="majorHAnsi" w:cstheme="majorHAnsi"/>
                <w:b/>
                <w:spacing w:val="-5"/>
                <w:sz w:val="26"/>
              </w:rPr>
              <w:t xml:space="preserve"> </w:t>
            </w:r>
            <w:r w:rsidRPr="00D25689">
              <w:rPr>
                <w:rFonts w:asciiTheme="majorHAnsi" w:hAnsiTheme="majorHAnsi" w:cstheme="majorHAnsi"/>
                <w:b/>
                <w:sz w:val="26"/>
              </w:rPr>
              <w:t>động,</w:t>
            </w:r>
            <w:r w:rsidRPr="00D25689">
              <w:rPr>
                <w:rFonts w:asciiTheme="majorHAnsi" w:hAnsiTheme="majorHAnsi" w:cstheme="majorHAnsi"/>
                <w:b/>
                <w:spacing w:val="-5"/>
                <w:sz w:val="26"/>
              </w:rPr>
              <w:t xml:space="preserve"> </w:t>
            </w:r>
            <w:r w:rsidRPr="00D25689">
              <w:rPr>
                <w:rFonts w:asciiTheme="majorHAnsi" w:hAnsiTheme="majorHAnsi" w:cstheme="majorHAnsi"/>
                <w:b/>
                <w:sz w:val="26"/>
              </w:rPr>
              <w:t>hấp</w:t>
            </w:r>
            <w:r w:rsidRPr="00D25689">
              <w:rPr>
                <w:rFonts w:asciiTheme="majorHAnsi" w:hAnsiTheme="majorHAnsi" w:cstheme="majorHAnsi"/>
                <w:b/>
                <w:spacing w:val="-4"/>
                <w:sz w:val="26"/>
              </w:rPr>
              <w:t xml:space="preserve"> </w:t>
            </w:r>
            <w:r w:rsidRPr="00D25689">
              <w:rPr>
                <w:rFonts w:asciiTheme="majorHAnsi" w:hAnsiTheme="majorHAnsi" w:cstheme="majorHAnsi"/>
                <w:b/>
                <w:sz w:val="26"/>
              </w:rPr>
              <w:t>dẫn,</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có</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tính</w:t>
            </w:r>
            <w:r w:rsidRPr="00D25689">
              <w:rPr>
                <w:rFonts w:asciiTheme="majorHAnsi" w:hAnsiTheme="majorHAnsi" w:cstheme="majorHAnsi"/>
                <w:b/>
                <w:spacing w:val="-4"/>
                <w:sz w:val="26"/>
              </w:rPr>
              <w:t xml:space="preserve"> </w:t>
            </w:r>
            <w:r w:rsidRPr="00D25689">
              <w:rPr>
                <w:rFonts w:asciiTheme="majorHAnsi" w:hAnsiTheme="majorHAnsi" w:cstheme="majorHAnsi"/>
                <w:b/>
                <w:sz w:val="26"/>
              </w:rPr>
              <w:t>hàm</w:t>
            </w:r>
            <w:r w:rsidRPr="00D25689">
              <w:rPr>
                <w:rFonts w:asciiTheme="majorHAnsi" w:hAnsiTheme="majorHAnsi" w:cstheme="majorHAnsi"/>
                <w:b/>
                <w:spacing w:val="-5"/>
                <w:sz w:val="26"/>
              </w:rPr>
              <w:t xml:space="preserve"> </w:t>
            </w:r>
            <w:r w:rsidRPr="00D25689">
              <w:rPr>
                <w:rFonts w:asciiTheme="majorHAnsi" w:hAnsiTheme="majorHAnsi" w:cstheme="majorHAnsi"/>
                <w:b/>
                <w:spacing w:val="-4"/>
                <w:sz w:val="26"/>
              </w:rPr>
              <w:t>súc.</w:t>
            </w:r>
          </w:p>
        </w:tc>
      </w:tr>
      <w:tr w:rsidR="002D4AA8" w:rsidRPr="00D25689" w14:paraId="61DC3A27" w14:textId="77777777" w:rsidTr="00CB0218">
        <w:trPr>
          <w:trHeight w:val="1852"/>
        </w:trPr>
        <w:tc>
          <w:tcPr>
            <w:tcW w:w="1275" w:type="dxa"/>
          </w:tcPr>
          <w:p w14:paraId="49D83C09" w14:textId="77777777" w:rsidR="002D4AA8" w:rsidRPr="00D25689" w:rsidRDefault="00D25689" w:rsidP="00D25689">
            <w:pPr>
              <w:pStyle w:val="TableParagraph"/>
              <w:spacing w:line="288" w:lineRule="auto"/>
              <w:ind w:left="107"/>
              <w:rPr>
                <w:rFonts w:asciiTheme="majorHAnsi" w:hAnsiTheme="majorHAnsi" w:cstheme="majorHAnsi"/>
                <w:b/>
                <w:sz w:val="26"/>
              </w:rPr>
            </w:pPr>
            <w:r w:rsidRPr="00D25689">
              <w:rPr>
                <w:rFonts w:asciiTheme="majorHAnsi" w:hAnsiTheme="majorHAnsi" w:cstheme="majorHAnsi"/>
                <w:b/>
                <w:spacing w:val="-10"/>
                <w:sz w:val="26"/>
              </w:rPr>
              <w:t>4</w:t>
            </w:r>
          </w:p>
        </w:tc>
        <w:tc>
          <w:tcPr>
            <w:tcW w:w="8080" w:type="dxa"/>
          </w:tcPr>
          <w:p w14:paraId="07840615" w14:textId="77777777" w:rsidR="002D4AA8" w:rsidRPr="00D25689" w:rsidRDefault="00D25689" w:rsidP="00D25689">
            <w:pPr>
              <w:pStyle w:val="TableParagraph"/>
              <w:spacing w:line="288" w:lineRule="auto"/>
              <w:ind w:left="107"/>
              <w:rPr>
                <w:rFonts w:asciiTheme="majorHAnsi" w:hAnsiTheme="majorHAnsi" w:cstheme="majorHAnsi"/>
                <w:b/>
                <w:sz w:val="26"/>
              </w:rPr>
            </w:pPr>
            <w:r w:rsidRPr="00D25689">
              <w:rPr>
                <w:rFonts w:asciiTheme="majorHAnsi" w:hAnsiTheme="majorHAnsi" w:cstheme="majorHAnsi"/>
                <w:b/>
                <w:sz w:val="26"/>
              </w:rPr>
              <w:t>Có</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thể</w:t>
            </w:r>
            <w:r w:rsidRPr="00D25689">
              <w:rPr>
                <w:rFonts w:asciiTheme="majorHAnsi" w:hAnsiTheme="majorHAnsi" w:cstheme="majorHAnsi"/>
                <w:b/>
                <w:spacing w:val="-5"/>
                <w:sz w:val="26"/>
              </w:rPr>
              <w:t xml:space="preserve"> </w:t>
            </w:r>
            <w:r w:rsidRPr="00D25689">
              <w:rPr>
                <w:rFonts w:asciiTheme="majorHAnsi" w:hAnsiTheme="majorHAnsi" w:cstheme="majorHAnsi"/>
                <w:b/>
                <w:sz w:val="26"/>
              </w:rPr>
              <w:t>hiểu</w:t>
            </w:r>
            <w:r w:rsidRPr="00D25689">
              <w:rPr>
                <w:rFonts w:asciiTheme="majorHAnsi" w:hAnsiTheme="majorHAnsi" w:cstheme="majorHAnsi"/>
                <w:b/>
                <w:spacing w:val="-5"/>
                <w:sz w:val="26"/>
              </w:rPr>
              <w:t xml:space="preserve"> </w:t>
            </w:r>
            <w:r w:rsidRPr="00D25689">
              <w:rPr>
                <w:rFonts w:asciiTheme="majorHAnsi" w:hAnsiTheme="majorHAnsi" w:cstheme="majorHAnsi"/>
                <w:b/>
                <w:sz w:val="26"/>
              </w:rPr>
              <w:t>ý</w:t>
            </w:r>
            <w:r w:rsidRPr="00D25689">
              <w:rPr>
                <w:rFonts w:asciiTheme="majorHAnsi" w:hAnsiTheme="majorHAnsi" w:cstheme="majorHAnsi"/>
                <w:b/>
                <w:spacing w:val="-5"/>
                <w:sz w:val="26"/>
              </w:rPr>
              <w:t xml:space="preserve"> </w:t>
            </w:r>
            <w:r w:rsidRPr="00D25689">
              <w:rPr>
                <w:rFonts w:asciiTheme="majorHAnsi" w:hAnsiTheme="majorHAnsi" w:cstheme="majorHAnsi"/>
                <w:b/>
                <w:sz w:val="26"/>
              </w:rPr>
              <w:t>nghĩa</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của</w:t>
            </w:r>
            <w:r w:rsidRPr="00D25689">
              <w:rPr>
                <w:rFonts w:asciiTheme="majorHAnsi" w:hAnsiTheme="majorHAnsi" w:cstheme="majorHAnsi"/>
                <w:b/>
                <w:spacing w:val="-4"/>
                <w:sz w:val="26"/>
              </w:rPr>
              <w:t xml:space="preserve"> </w:t>
            </w:r>
            <w:r w:rsidRPr="00D25689">
              <w:rPr>
                <w:rFonts w:asciiTheme="majorHAnsi" w:hAnsiTheme="majorHAnsi" w:cstheme="majorHAnsi"/>
                <w:b/>
                <w:sz w:val="26"/>
              </w:rPr>
              <w:t>2</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câu</w:t>
            </w:r>
            <w:r w:rsidRPr="00D25689">
              <w:rPr>
                <w:rFonts w:asciiTheme="majorHAnsi" w:hAnsiTheme="majorHAnsi" w:cstheme="majorHAnsi"/>
                <w:b/>
                <w:spacing w:val="-3"/>
                <w:sz w:val="26"/>
              </w:rPr>
              <w:t xml:space="preserve"> </w:t>
            </w:r>
            <w:r w:rsidRPr="00D25689">
              <w:rPr>
                <w:rFonts w:asciiTheme="majorHAnsi" w:hAnsiTheme="majorHAnsi" w:cstheme="majorHAnsi"/>
                <w:b/>
                <w:sz w:val="26"/>
              </w:rPr>
              <w:t>như</w:t>
            </w:r>
            <w:r w:rsidRPr="00D25689">
              <w:rPr>
                <w:rFonts w:asciiTheme="majorHAnsi" w:hAnsiTheme="majorHAnsi" w:cstheme="majorHAnsi"/>
                <w:b/>
                <w:spacing w:val="-5"/>
                <w:sz w:val="26"/>
              </w:rPr>
              <w:t xml:space="preserve"> </w:t>
            </w:r>
            <w:r w:rsidRPr="00D25689">
              <w:rPr>
                <w:rFonts w:asciiTheme="majorHAnsi" w:hAnsiTheme="majorHAnsi" w:cstheme="majorHAnsi"/>
                <w:b/>
                <w:spacing w:val="-4"/>
                <w:sz w:val="26"/>
              </w:rPr>
              <w:t>sau:</w:t>
            </w:r>
          </w:p>
          <w:p w14:paraId="6EE9FAD0" w14:textId="77777777" w:rsidR="002D4AA8" w:rsidRPr="00D25689" w:rsidRDefault="002D4AA8" w:rsidP="00D25689">
            <w:pPr>
              <w:pStyle w:val="TableParagraph"/>
              <w:spacing w:line="288" w:lineRule="auto"/>
              <w:rPr>
                <w:rFonts w:asciiTheme="majorHAnsi" w:hAnsiTheme="majorHAnsi" w:cstheme="majorHAnsi"/>
                <w:b/>
                <w:sz w:val="26"/>
              </w:rPr>
            </w:pPr>
          </w:p>
          <w:p w14:paraId="2147FDB1" w14:textId="77777777" w:rsidR="002D4AA8" w:rsidRPr="00D25689" w:rsidRDefault="00D25689" w:rsidP="00D25689">
            <w:pPr>
              <w:pStyle w:val="TableParagraph"/>
              <w:spacing w:line="288" w:lineRule="auto"/>
              <w:ind w:left="107" w:right="11"/>
              <w:rPr>
                <w:rFonts w:asciiTheme="majorHAnsi" w:hAnsiTheme="majorHAnsi" w:cstheme="majorHAnsi"/>
                <w:b/>
                <w:sz w:val="26"/>
              </w:rPr>
            </w:pPr>
            <w:r w:rsidRPr="00D25689">
              <w:rPr>
                <w:rFonts w:asciiTheme="majorHAnsi" w:hAnsiTheme="majorHAnsi" w:cstheme="majorHAnsi"/>
                <w:b/>
                <w:sz w:val="26"/>
              </w:rPr>
              <w:t>+</w:t>
            </w:r>
            <w:r w:rsidRPr="00D25689">
              <w:rPr>
                <w:rFonts w:asciiTheme="majorHAnsi" w:hAnsiTheme="majorHAnsi" w:cstheme="majorHAnsi"/>
                <w:b/>
                <w:spacing w:val="-2"/>
                <w:sz w:val="26"/>
              </w:rPr>
              <w:t xml:space="preserve"> </w:t>
            </w:r>
            <w:r w:rsidRPr="00D25689">
              <w:rPr>
                <w:rFonts w:asciiTheme="majorHAnsi" w:hAnsiTheme="majorHAnsi" w:cstheme="majorHAnsi"/>
                <w:b/>
                <w:i/>
                <w:sz w:val="26"/>
              </w:rPr>
              <w:t>“Bông</w:t>
            </w:r>
            <w:r w:rsidRPr="00D25689">
              <w:rPr>
                <w:rFonts w:asciiTheme="majorHAnsi" w:hAnsiTheme="majorHAnsi" w:cstheme="majorHAnsi"/>
                <w:b/>
                <w:i/>
                <w:spacing w:val="-3"/>
                <w:sz w:val="26"/>
              </w:rPr>
              <w:t xml:space="preserve"> </w:t>
            </w:r>
            <w:r w:rsidRPr="00D25689">
              <w:rPr>
                <w:rFonts w:asciiTheme="majorHAnsi" w:hAnsiTheme="majorHAnsi" w:cstheme="majorHAnsi"/>
                <w:b/>
                <w:i/>
                <w:sz w:val="26"/>
              </w:rPr>
              <w:t>hoa</w:t>
            </w:r>
            <w:r w:rsidRPr="00D25689">
              <w:rPr>
                <w:rFonts w:asciiTheme="majorHAnsi" w:hAnsiTheme="majorHAnsi" w:cstheme="majorHAnsi"/>
                <w:b/>
                <w:i/>
                <w:spacing w:val="-3"/>
                <w:sz w:val="26"/>
              </w:rPr>
              <w:t xml:space="preserve"> </w:t>
            </w:r>
            <w:r w:rsidRPr="00D25689">
              <w:rPr>
                <w:rFonts w:asciiTheme="majorHAnsi" w:hAnsiTheme="majorHAnsi" w:cstheme="majorHAnsi"/>
                <w:b/>
                <w:i/>
                <w:sz w:val="26"/>
              </w:rPr>
              <w:t>ấy”</w:t>
            </w:r>
            <w:r w:rsidRPr="00D25689">
              <w:rPr>
                <w:rFonts w:asciiTheme="majorHAnsi" w:hAnsiTheme="majorHAnsi" w:cstheme="majorHAnsi"/>
                <w:b/>
                <w:i/>
                <w:spacing w:val="-3"/>
                <w:sz w:val="26"/>
              </w:rPr>
              <w:t xml:space="preserve"> </w:t>
            </w:r>
            <w:r w:rsidRPr="00D25689">
              <w:rPr>
                <w:rFonts w:asciiTheme="majorHAnsi" w:hAnsiTheme="majorHAnsi" w:cstheme="majorHAnsi"/>
                <w:b/>
                <w:sz w:val="26"/>
              </w:rPr>
              <w:t>mất một</w:t>
            </w:r>
            <w:r w:rsidRPr="00D25689">
              <w:rPr>
                <w:rFonts w:asciiTheme="majorHAnsi" w:hAnsiTheme="majorHAnsi" w:cstheme="majorHAnsi"/>
                <w:b/>
                <w:spacing w:val="-3"/>
                <w:sz w:val="26"/>
              </w:rPr>
              <w:t xml:space="preserve"> </w:t>
            </w:r>
            <w:r w:rsidRPr="00D25689">
              <w:rPr>
                <w:rFonts w:asciiTheme="majorHAnsi" w:hAnsiTheme="majorHAnsi" w:cstheme="majorHAnsi"/>
                <w:b/>
                <w:sz w:val="26"/>
              </w:rPr>
              <w:t>đời</w:t>
            </w:r>
            <w:r w:rsidRPr="00D25689">
              <w:rPr>
                <w:rFonts w:asciiTheme="majorHAnsi" w:hAnsiTheme="majorHAnsi" w:cstheme="majorHAnsi"/>
                <w:b/>
                <w:spacing w:val="-3"/>
                <w:sz w:val="26"/>
              </w:rPr>
              <w:t xml:space="preserve"> </w:t>
            </w:r>
            <w:r w:rsidRPr="00D25689">
              <w:rPr>
                <w:rFonts w:asciiTheme="majorHAnsi" w:hAnsiTheme="majorHAnsi" w:cstheme="majorHAnsi"/>
                <w:b/>
                <w:sz w:val="26"/>
              </w:rPr>
              <w:t>gieo</w:t>
            </w:r>
            <w:r w:rsidRPr="00D25689">
              <w:rPr>
                <w:rFonts w:asciiTheme="majorHAnsi" w:hAnsiTheme="majorHAnsi" w:cstheme="majorHAnsi"/>
                <w:b/>
                <w:spacing w:val="-3"/>
                <w:sz w:val="26"/>
              </w:rPr>
              <w:t xml:space="preserve"> </w:t>
            </w:r>
            <w:r w:rsidRPr="00D25689">
              <w:rPr>
                <w:rFonts w:asciiTheme="majorHAnsi" w:hAnsiTheme="majorHAnsi" w:cstheme="majorHAnsi"/>
                <w:b/>
                <w:sz w:val="26"/>
              </w:rPr>
              <w:t>yêu</w:t>
            </w:r>
            <w:r w:rsidRPr="00D25689">
              <w:rPr>
                <w:rFonts w:asciiTheme="majorHAnsi" w:hAnsiTheme="majorHAnsi" w:cstheme="majorHAnsi"/>
                <w:b/>
                <w:spacing w:val="-3"/>
                <w:sz w:val="26"/>
              </w:rPr>
              <w:t xml:space="preserve"> </w:t>
            </w:r>
            <w:r w:rsidRPr="00D25689">
              <w:rPr>
                <w:rFonts w:asciiTheme="majorHAnsi" w:hAnsiTheme="majorHAnsi" w:cstheme="majorHAnsi"/>
                <w:b/>
                <w:sz w:val="26"/>
              </w:rPr>
              <w:t>thương</w:t>
            </w:r>
            <w:r w:rsidRPr="00D25689">
              <w:rPr>
                <w:rFonts w:asciiTheme="majorHAnsi" w:hAnsiTheme="majorHAnsi" w:cstheme="majorHAnsi"/>
                <w:b/>
                <w:spacing w:val="-3"/>
                <w:sz w:val="26"/>
              </w:rPr>
              <w:t xml:space="preserve"> </w:t>
            </w:r>
            <w:r w:rsidRPr="00D25689">
              <w:rPr>
                <w:rFonts w:asciiTheme="majorHAnsi" w:hAnsiTheme="majorHAnsi" w:cstheme="majorHAnsi"/>
                <w:b/>
                <w:sz w:val="26"/>
              </w:rPr>
              <w:t>cũng</w:t>
            </w:r>
            <w:r w:rsidRPr="00D25689">
              <w:rPr>
                <w:rFonts w:asciiTheme="majorHAnsi" w:hAnsiTheme="majorHAnsi" w:cstheme="majorHAnsi"/>
                <w:b/>
                <w:spacing w:val="-1"/>
                <w:sz w:val="26"/>
              </w:rPr>
              <w:t xml:space="preserve"> </w:t>
            </w:r>
            <w:r w:rsidRPr="00D25689">
              <w:rPr>
                <w:rFonts w:asciiTheme="majorHAnsi" w:hAnsiTheme="majorHAnsi" w:cstheme="majorHAnsi"/>
                <w:b/>
                <w:sz w:val="26"/>
              </w:rPr>
              <w:t>giống</w:t>
            </w:r>
            <w:r w:rsidRPr="00D25689">
              <w:rPr>
                <w:rFonts w:asciiTheme="majorHAnsi" w:hAnsiTheme="majorHAnsi" w:cstheme="majorHAnsi"/>
                <w:b/>
                <w:spacing w:val="-1"/>
                <w:sz w:val="26"/>
              </w:rPr>
              <w:t xml:space="preserve"> </w:t>
            </w:r>
            <w:r w:rsidRPr="00D25689">
              <w:rPr>
                <w:rFonts w:asciiTheme="majorHAnsi" w:hAnsiTheme="majorHAnsi" w:cstheme="majorHAnsi"/>
                <w:b/>
                <w:sz w:val="26"/>
              </w:rPr>
              <w:t>như</w:t>
            </w:r>
            <w:r w:rsidRPr="00D25689">
              <w:rPr>
                <w:rFonts w:asciiTheme="majorHAnsi" w:hAnsiTheme="majorHAnsi" w:cstheme="majorHAnsi"/>
                <w:b/>
                <w:spacing w:val="-3"/>
                <w:sz w:val="26"/>
              </w:rPr>
              <w:t xml:space="preserve"> </w:t>
            </w:r>
            <w:r w:rsidRPr="00D25689">
              <w:rPr>
                <w:rFonts w:asciiTheme="majorHAnsi" w:hAnsiTheme="majorHAnsi" w:cstheme="majorHAnsi"/>
                <w:b/>
                <w:sz w:val="26"/>
              </w:rPr>
              <w:t>con</w:t>
            </w:r>
            <w:r w:rsidRPr="00D25689">
              <w:rPr>
                <w:rFonts w:asciiTheme="majorHAnsi" w:hAnsiTheme="majorHAnsi" w:cstheme="majorHAnsi"/>
                <w:b/>
                <w:spacing w:val="-3"/>
                <w:sz w:val="26"/>
              </w:rPr>
              <w:t xml:space="preserve"> </w:t>
            </w:r>
            <w:r w:rsidRPr="00D25689">
              <w:rPr>
                <w:rFonts w:asciiTheme="majorHAnsi" w:hAnsiTheme="majorHAnsi" w:cstheme="majorHAnsi"/>
                <w:b/>
                <w:sz w:val="26"/>
              </w:rPr>
              <w:t>người</w:t>
            </w:r>
            <w:r w:rsidRPr="00D25689">
              <w:rPr>
                <w:rFonts w:asciiTheme="majorHAnsi" w:hAnsiTheme="majorHAnsi" w:cstheme="majorHAnsi"/>
                <w:b/>
                <w:spacing w:val="-3"/>
                <w:sz w:val="26"/>
              </w:rPr>
              <w:t xml:space="preserve"> </w:t>
            </w:r>
            <w:r w:rsidRPr="00D25689">
              <w:rPr>
                <w:rFonts w:asciiTheme="majorHAnsi" w:hAnsiTheme="majorHAnsi" w:cstheme="majorHAnsi"/>
                <w:b/>
                <w:sz w:val="26"/>
              </w:rPr>
              <w:t>luôn</w:t>
            </w:r>
            <w:r w:rsidRPr="00D25689">
              <w:rPr>
                <w:rFonts w:asciiTheme="majorHAnsi" w:hAnsiTheme="majorHAnsi" w:cstheme="majorHAnsi"/>
                <w:b/>
                <w:spacing w:val="-3"/>
                <w:sz w:val="26"/>
              </w:rPr>
              <w:t xml:space="preserve"> </w:t>
            </w:r>
            <w:r w:rsidRPr="00D25689">
              <w:rPr>
                <w:rFonts w:asciiTheme="majorHAnsi" w:hAnsiTheme="majorHAnsi" w:cstheme="majorHAnsi"/>
                <w:b/>
                <w:sz w:val="26"/>
              </w:rPr>
              <w:t>trao đi</w:t>
            </w:r>
            <w:r w:rsidRPr="00D25689">
              <w:rPr>
                <w:rFonts w:asciiTheme="majorHAnsi" w:hAnsiTheme="majorHAnsi" w:cstheme="majorHAnsi"/>
                <w:b/>
                <w:spacing w:val="-3"/>
                <w:sz w:val="26"/>
              </w:rPr>
              <w:t xml:space="preserve"> </w:t>
            </w:r>
            <w:r w:rsidRPr="00D25689">
              <w:rPr>
                <w:rFonts w:asciiTheme="majorHAnsi" w:hAnsiTheme="majorHAnsi" w:cstheme="majorHAnsi"/>
                <w:b/>
                <w:sz w:val="26"/>
              </w:rPr>
              <w:t>tình cảm nhưng gió lại chẳng đáp lời khiến bông hoa phải thui thủi một mình trong kẻ đá cả một đời không ai ghé thăm.</w:t>
            </w:r>
          </w:p>
        </w:tc>
      </w:tr>
    </w:tbl>
    <w:p w14:paraId="58AFD59D" w14:textId="77777777" w:rsidR="002D4AA8" w:rsidRPr="00D25689" w:rsidRDefault="002D4AA8" w:rsidP="00D25689">
      <w:pPr>
        <w:pStyle w:val="TableParagraph"/>
        <w:spacing w:line="288" w:lineRule="auto"/>
        <w:rPr>
          <w:rFonts w:asciiTheme="majorHAnsi" w:hAnsiTheme="majorHAnsi" w:cstheme="majorHAnsi"/>
          <w:b/>
          <w:sz w:val="26"/>
        </w:rPr>
        <w:sectPr w:rsidR="002D4AA8" w:rsidRPr="00D25689">
          <w:pgSz w:w="12240" w:h="15840"/>
          <w:pgMar w:top="1040" w:right="0" w:bottom="940" w:left="0" w:header="722" w:footer="708" w:gutter="0"/>
          <w:cols w:space="720"/>
        </w:sectPr>
      </w:pPr>
    </w:p>
    <w:p w14:paraId="6CA2D401" w14:textId="77777777" w:rsidR="002D4AA8" w:rsidRPr="00D25689" w:rsidRDefault="002D4AA8" w:rsidP="00D25689">
      <w:pPr>
        <w:pStyle w:val="BodyText"/>
        <w:spacing w:line="288" w:lineRule="auto"/>
        <w:ind w:left="0"/>
        <w:rPr>
          <w:rFonts w:asciiTheme="majorHAnsi" w:hAnsiTheme="majorHAnsi" w:cstheme="majorHAnsi"/>
          <w:b/>
          <w:sz w:val="6"/>
        </w:rPr>
      </w:pPr>
    </w:p>
    <w:tbl>
      <w:tblPr>
        <w:tblW w:w="1006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7"/>
        <w:gridCol w:w="8278"/>
      </w:tblGrid>
      <w:tr w:rsidR="002D4AA8" w:rsidRPr="00D25689" w14:paraId="0695D60C" w14:textId="77777777" w:rsidTr="00D25689">
        <w:trPr>
          <w:trHeight w:val="323"/>
        </w:trPr>
        <w:tc>
          <w:tcPr>
            <w:tcW w:w="1787" w:type="dxa"/>
          </w:tcPr>
          <w:p w14:paraId="3DAC20C0" w14:textId="77777777" w:rsidR="002D4AA8" w:rsidRPr="00D25689" w:rsidRDefault="002D4AA8" w:rsidP="00D25689">
            <w:pPr>
              <w:pStyle w:val="TableParagraph"/>
              <w:spacing w:line="288" w:lineRule="auto"/>
              <w:rPr>
                <w:rFonts w:asciiTheme="majorHAnsi" w:hAnsiTheme="majorHAnsi" w:cstheme="majorHAnsi"/>
                <w:sz w:val="24"/>
              </w:rPr>
            </w:pPr>
          </w:p>
        </w:tc>
        <w:tc>
          <w:tcPr>
            <w:tcW w:w="8278" w:type="dxa"/>
          </w:tcPr>
          <w:p w14:paraId="0F713F4B" w14:textId="77777777" w:rsidR="002D4AA8" w:rsidRPr="00D25689" w:rsidRDefault="00D25689" w:rsidP="00D25689">
            <w:pPr>
              <w:pStyle w:val="TableParagraph"/>
              <w:spacing w:line="288" w:lineRule="auto"/>
              <w:ind w:left="107"/>
              <w:rPr>
                <w:rFonts w:asciiTheme="majorHAnsi" w:hAnsiTheme="majorHAnsi" w:cstheme="majorHAnsi"/>
                <w:b/>
                <w:sz w:val="26"/>
              </w:rPr>
            </w:pPr>
            <w:r w:rsidRPr="00D25689">
              <w:rPr>
                <w:rFonts w:asciiTheme="majorHAnsi" w:hAnsiTheme="majorHAnsi" w:cstheme="majorHAnsi"/>
                <w:b/>
                <w:sz w:val="26"/>
              </w:rPr>
              <w:t>+</w:t>
            </w:r>
            <w:r w:rsidRPr="00D25689">
              <w:rPr>
                <w:rFonts w:asciiTheme="majorHAnsi" w:hAnsiTheme="majorHAnsi" w:cstheme="majorHAnsi"/>
                <w:b/>
                <w:spacing w:val="-4"/>
                <w:sz w:val="26"/>
              </w:rPr>
              <w:t xml:space="preserve"> </w:t>
            </w:r>
            <w:r w:rsidRPr="00D25689">
              <w:rPr>
                <w:rFonts w:asciiTheme="majorHAnsi" w:hAnsiTheme="majorHAnsi" w:cstheme="majorHAnsi"/>
                <w:b/>
                <w:sz w:val="26"/>
              </w:rPr>
              <w:t>Cho</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thấy</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tình</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cảm</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tủi</w:t>
            </w:r>
            <w:r w:rsidRPr="00D25689">
              <w:rPr>
                <w:rFonts w:asciiTheme="majorHAnsi" w:hAnsiTheme="majorHAnsi" w:cstheme="majorHAnsi"/>
                <w:b/>
                <w:spacing w:val="-5"/>
                <w:sz w:val="26"/>
              </w:rPr>
              <w:t xml:space="preserve"> </w:t>
            </w:r>
            <w:r w:rsidRPr="00D25689">
              <w:rPr>
                <w:rFonts w:asciiTheme="majorHAnsi" w:hAnsiTheme="majorHAnsi" w:cstheme="majorHAnsi"/>
                <w:b/>
                <w:sz w:val="26"/>
              </w:rPr>
              <w:t>buồn,</w:t>
            </w:r>
            <w:r w:rsidRPr="00D25689">
              <w:rPr>
                <w:rFonts w:asciiTheme="majorHAnsi" w:hAnsiTheme="majorHAnsi" w:cstheme="majorHAnsi"/>
                <w:b/>
                <w:spacing w:val="-3"/>
                <w:sz w:val="26"/>
              </w:rPr>
              <w:t xml:space="preserve"> </w:t>
            </w:r>
            <w:r w:rsidRPr="00D25689">
              <w:rPr>
                <w:rFonts w:asciiTheme="majorHAnsi" w:hAnsiTheme="majorHAnsi" w:cstheme="majorHAnsi"/>
                <w:b/>
                <w:sz w:val="26"/>
              </w:rPr>
              <w:t>luyến</w:t>
            </w:r>
            <w:r w:rsidRPr="00D25689">
              <w:rPr>
                <w:rFonts w:asciiTheme="majorHAnsi" w:hAnsiTheme="majorHAnsi" w:cstheme="majorHAnsi"/>
                <w:b/>
                <w:spacing w:val="-3"/>
                <w:sz w:val="26"/>
              </w:rPr>
              <w:t xml:space="preserve"> </w:t>
            </w:r>
            <w:r w:rsidRPr="00D25689">
              <w:rPr>
                <w:rFonts w:asciiTheme="majorHAnsi" w:hAnsiTheme="majorHAnsi" w:cstheme="majorHAnsi"/>
                <w:b/>
                <w:sz w:val="26"/>
              </w:rPr>
              <w:t>tiếc</w:t>
            </w:r>
            <w:r w:rsidRPr="00D25689">
              <w:rPr>
                <w:rFonts w:asciiTheme="majorHAnsi" w:hAnsiTheme="majorHAnsi" w:cstheme="majorHAnsi"/>
                <w:b/>
                <w:spacing w:val="-4"/>
                <w:sz w:val="26"/>
              </w:rPr>
              <w:t xml:space="preserve"> </w:t>
            </w:r>
            <w:r w:rsidRPr="00D25689">
              <w:rPr>
                <w:rFonts w:asciiTheme="majorHAnsi" w:hAnsiTheme="majorHAnsi" w:cstheme="majorHAnsi"/>
                <w:b/>
                <w:sz w:val="26"/>
              </w:rPr>
              <w:t>của</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tác</w:t>
            </w:r>
            <w:r w:rsidRPr="00D25689">
              <w:rPr>
                <w:rFonts w:asciiTheme="majorHAnsi" w:hAnsiTheme="majorHAnsi" w:cstheme="majorHAnsi"/>
                <w:b/>
                <w:spacing w:val="-5"/>
                <w:sz w:val="26"/>
              </w:rPr>
              <w:t xml:space="preserve"> </w:t>
            </w:r>
            <w:r w:rsidRPr="00D25689">
              <w:rPr>
                <w:rFonts w:asciiTheme="majorHAnsi" w:hAnsiTheme="majorHAnsi" w:cstheme="majorHAnsi"/>
                <w:b/>
                <w:spacing w:val="-4"/>
                <w:sz w:val="26"/>
              </w:rPr>
              <w:t>giả.</w:t>
            </w:r>
          </w:p>
        </w:tc>
      </w:tr>
      <w:tr w:rsidR="002D4AA8" w:rsidRPr="00D25689" w14:paraId="5F1B4A19" w14:textId="77777777" w:rsidTr="00D25689">
        <w:trPr>
          <w:trHeight w:val="3336"/>
        </w:trPr>
        <w:tc>
          <w:tcPr>
            <w:tcW w:w="1787" w:type="dxa"/>
          </w:tcPr>
          <w:p w14:paraId="3D414DDF" w14:textId="77777777" w:rsidR="002D4AA8" w:rsidRPr="00D25689" w:rsidRDefault="00D25689" w:rsidP="00D25689">
            <w:pPr>
              <w:pStyle w:val="TableParagraph"/>
              <w:spacing w:line="288" w:lineRule="auto"/>
              <w:ind w:left="107"/>
              <w:rPr>
                <w:rFonts w:asciiTheme="majorHAnsi" w:hAnsiTheme="majorHAnsi" w:cstheme="majorHAnsi"/>
                <w:b/>
                <w:sz w:val="26"/>
              </w:rPr>
            </w:pPr>
            <w:r w:rsidRPr="00D25689">
              <w:rPr>
                <w:rFonts w:asciiTheme="majorHAnsi" w:hAnsiTheme="majorHAnsi" w:cstheme="majorHAnsi"/>
                <w:b/>
                <w:spacing w:val="-10"/>
                <w:sz w:val="26"/>
              </w:rPr>
              <w:t>5</w:t>
            </w:r>
          </w:p>
        </w:tc>
        <w:tc>
          <w:tcPr>
            <w:tcW w:w="8278" w:type="dxa"/>
          </w:tcPr>
          <w:p w14:paraId="0D5530BE" w14:textId="77777777" w:rsidR="002D4AA8" w:rsidRPr="00D25689" w:rsidRDefault="00D25689" w:rsidP="00D25689">
            <w:pPr>
              <w:pStyle w:val="TableParagraph"/>
              <w:spacing w:line="288" w:lineRule="auto"/>
              <w:ind w:left="107"/>
              <w:rPr>
                <w:rFonts w:asciiTheme="majorHAnsi" w:hAnsiTheme="majorHAnsi" w:cstheme="majorHAnsi"/>
                <w:b/>
                <w:sz w:val="26"/>
              </w:rPr>
            </w:pPr>
            <w:r w:rsidRPr="00D25689">
              <w:rPr>
                <w:rFonts w:asciiTheme="majorHAnsi" w:hAnsiTheme="majorHAnsi" w:cstheme="majorHAnsi"/>
                <w:b/>
                <w:sz w:val="26"/>
              </w:rPr>
              <w:t>Học</w:t>
            </w:r>
            <w:r w:rsidRPr="00D25689">
              <w:rPr>
                <w:rFonts w:asciiTheme="majorHAnsi" w:hAnsiTheme="majorHAnsi" w:cstheme="majorHAnsi"/>
                <w:b/>
                <w:spacing w:val="-6"/>
                <w:sz w:val="26"/>
              </w:rPr>
              <w:t xml:space="preserve"> </w:t>
            </w:r>
            <w:r w:rsidRPr="00D25689">
              <w:rPr>
                <w:rFonts w:asciiTheme="majorHAnsi" w:hAnsiTheme="majorHAnsi" w:cstheme="majorHAnsi"/>
                <w:b/>
                <w:sz w:val="26"/>
              </w:rPr>
              <w:t>sinh</w:t>
            </w:r>
            <w:r w:rsidRPr="00D25689">
              <w:rPr>
                <w:rFonts w:asciiTheme="majorHAnsi" w:hAnsiTheme="majorHAnsi" w:cstheme="majorHAnsi"/>
                <w:b/>
                <w:spacing w:val="-3"/>
                <w:sz w:val="26"/>
              </w:rPr>
              <w:t xml:space="preserve"> </w:t>
            </w:r>
            <w:r w:rsidRPr="00D25689">
              <w:rPr>
                <w:rFonts w:asciiTheme="majorHAnsi" w:hAnsiTheme="majorHAnsi" w:cstheme="majorHAnsi"/>
                <w:b/>
                <w:sz w:val="26"/>
              </w:rPr>
              <w:t>có</w:t>
            </w:r>
            <w:r w:rsidRPr="00D25689">
              <w:rPr>
                <w:rFonts w:asciiTheme="majorHAnsi" w:hAnsiTheme="majorHAnsi" w:cstheme="majorHAnsi"/>
                <w:b/>
                <w:spacing w:val="-6"/>
                <w:sz w:val="26"/>
              </w:rPr>
              <w:t xml:space="preserve"> </w:t>
            </w:r>
            <w:r w:rsidRPr="00D25689">
              <w:rPr>
                <w:rFonts w:asciiTheme="majorHAnsi" w:hAnsiTheme="majorHAnsi" w:cstheme="majorHAnsi"/>
                <w:b/>
                <w:sz w:val="26"/>
              </w:rPr>
              <w:t>thể</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chỉ</w:t>
            </w:r>
            <w:r w:rsidRPr="00D25689">
              <w:rPr>
                <w:rFonts w:asciiTheme="majorHAnsi" w:hAnsiTheme="majorHAnsi" w:cstheme="majorHAnsi"/>
                <w:b/>
                <w:spacing w:val="-5"/>
                <w:sz w:val="26"/>
              </w:rPr>
              <w:t xml:space="preserve"> </w:t>
            </w:r>
            <w:r w:rsidRPr="00D25689">
              <w:rPr>
                <w:rFonts w:asciiTheme="majorHAnsi" w:hAnsiTheme="majorHAnsi" w:cstheme="majorHAnsi"/>
                <w:b/>
                <w:sz w:val="26"/>
              </w:rPr>
              <w:t>ra</w:t>
            </w:r>
            <w:r w:rsidRPr="00D25689">
              <w:rPr>
                <w:rFonts w:asciiTheme="majorHAnsi" w:hAnsiTheme="majorHAnsi" w:cstheme="majorHAnsi"/>
                <w:b/>
                <w:spacing w:val="-3"/>
                <w:sz w:val="26"/>
              </w:rPr>
              <w:t xml:space="preserve"> </w:t>
            </w:r>
            <w:r w:rsidRPr="00D25689">
              <w:rPr>
                <w:rFonts w:asciiTheme="majorHAnsi" w:hAnsiTheme="majorHAnsi" w:cstheme="majorHAnsi"/>
                <w:b/>
                <w:sz w:val="26"/>
              </w:rPr>
              <w:t>các</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thông</w:t>
            </w:r>
            <w:r w:rsidRPr="00D25689">
              <w:rPr>
                <w:rFonts w:asciiTheme="majorHAnsi" w:hAnsiTheme="majorHAnsi" w:cstheme="majorHAnsi"/>
                <w:b/>
                <w:spacing w:val="-3"/>
                <w:sz w:val="26"/>
              </w:rPr>
              <w:t xml:space="preserve"> </w:t>
            </w:r>
            <w:r w:rsidRPr="00D25689">
              <w:rPr>
                <w:rFonts w:asciiTheme="majorHAnsi" w:hAnsiTheme="majorHAnsi" w:cstheme="majorHAnsi"/>
                <w:b/>
                <w:sz w:val="26"/>
              </w:rPr>
              <w:t>điệp</w:t>
            </w:r>
            <w:r w:rsidRPr="00D25689">
              <w:rPr>
                <w:rFonts w:asciiTheme="majorHAnsi" w:hAnsiTheme="majorHAnsi" w:cstheme="majorHAnsi"/>
                <w:b/>
                <w:spacing w:val="-2"/>
                <w:sz w:val="26"/>
              </w:rPr>
              <w:t xml:space="preserve"> </w:t>
            </w:r>
            <w:r w:rsidRPr="00D25689">
              <w:rPr>
                <w:rFonts w:asciiTheme="majorHAnsi" w:hAnsiTheme="majorHAnsi" w:cstheme="majorHAnsi"/>
                <w:b/>
                <w:spacing w:val="-4"/>
                <w:sz w:val="26"/>
              </w:rPr>
              <w:t>như:</w:t>
            </w:r>
          </w:p>
          <w:p w14:paraId="183B9C80" w14:textId="77777777" w:rsidR="002D4AA8" w:rsidRPr="00D25689" w:rsidRDefault="00D25689" w:rsidP="00D25689">
            <w:pPr>
              <w:pStyle w:val="TableParagraph"/>
              <w:spacing w:line="288" w:lineRule="auto"/>
              <w:ind w:left="107"/>
              <w:rPr>
                <w:rFonts w:asciiTheme="majorHAnsi" w:hAnsiTheme="majorHAnsi" w:cstheme="majorHAnsi"/>
                <w:b/>
                <w:sz w:val="26"/>
              </w:rPr>
            </w:pPr>
            <w:r w:rsidRPr="00D25689">
              <w:rPr>
                <w:rFonts w:asciiTheme="majorHAnsi" w:hAnsiTheme="majorHAnsi" w:cstheme="majorHAnsi"/>
                <w:b/>
                <w:sz w:val="26"/>
              </w:rPr>
              <w:t>+</w:t>
            </w:r>
            <w:r w:rsidRPr="00D25689">
              <w:rPr>
                <w:rFonts w:asciiTheme="majorHAnsi" w:hAnsiTheme="majorHAnsi" w:cstheme="majorHAnsi"/>
                <w:b/>
                <w:spacing w:val="-4"/>
                <w:sz w:val="26"/>
              </w:rPr>
              <w:t xml:space="preserve"> </w:t>
            </w:r>
            <w:r w:rsidRPr="00D25689">
              <w:rPr>
                <w:rFonts w:asciiTheme="majorHAnsi" w:hAnsiTheme="majorHAnsi" w:cstheme="majorHAnsi"/>
                <w:b/>
                <w:sz w:val="26"/>
              </w:rPr>
              <w:t>Biết</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trân</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trọng,</w:t>
            </w:r>
            <w:r w:rsidRPr="00D25689">
              <w:rPr>
                <w:rFonts w:asciiTheme="majorHAnsi" w:hAnsiTheme="majorHAnsi" w:cstheme="majorHAnsi"/>
                <w:b/>
                <w:spacing w:val="-5"/>
                <w:sz w:val="26"/>
              </w:rPr>
              <w:t xml:space="preserve"> </w:t>
            </w:r>
            <w:r w:rsidRPr="00D25689">
              <w:rPr>
                <w:rFonts w:asciiTheme="majorHAnsi" w:hAnsiTheme="majorHAnsi" w:cstheme="majorHAnsi"/>
                <w:b/>
                <w:sz w:val="26"/>
              </w:rPr>
              <w:t>nâng</w:t>
            </w:r>
            <w:r w:rsidRPr="00D25689">
              <w:rPr>
                <w:rFonts w:asciiTheme="majorHAnsi" w:hAnsiTheme="majorHAnsi" w:cstheme="majorHAnsi"/>
                <w:b/>
                <w:spacing w:val="-5"/>
                <w:sz w:val="26"/>
              </w:rPr>
              <w:t xml:space="preserve"> </w:t>
            </w:r>
            <w:r w:rsidRPr="00D25689">
              <w:rPr>
                <w:rFonts w:asciiTheme="majorHAnsi" w:hAnsiTheme="majorHAnsi" w:cstheme="majorHAnsi"/>
                <w:b/>
                <w:sz w:val="26"/>
              </w:rPr>
              <w:t>niu</w:t>
            </w:r>
            <w:r w:rsidRPr="00D25689">
              <w:rPr>
                <w:rFonts w:asciiTheme="majorHAnsi" w:hAnsiTheme="majorHAnsi" w:cstheme="majorHAnsi"/>
                <w:b/>
                <w:spacing w:val="-4"/>
                <w:sz w:val="26"/>
              </w:rPr>
              <w:t xml:space="preserve"> </w:t>
            </w:r>
            <w:r w:rsidRPr="00D25689">
              <w:rPr>
                <w:rFonts w:asciiTheme="majorHAnsi" w:hAnsiTheme="majorHAnsi" w:cstheme="majorHAnsi"/>
                <w:b/>
                <w:sz w:val="26"/>
              </w:rPr>
              <w:t>cái</w:t>
            </w:r>
            <w:r w:rsidRPr="00D25689">
              <w:rPr>
                <w:rFonts w:asciiTheme="majorHAnsi" w:hAnsiTheme="majorHAnsi" w:cstheme="majorHAnsi"/>
                <w:b/>
                <w:spacing w:val="-3"/>
                <w:sz w:val="26"/>
              </w:rPr>
              <w:t xml:space="preserve"> </w:t>
            </w:r>
            <w:r w:rsidRPr="00D25689">
              <w:rPr>
                <w:rFonts w:asciiTheme="majorHAnsi" w:hAnsiTheme="majorHAnsi" w:cstheme="majorHAnsi"/>
                <w:b/>
                <w:sz w:val="26"/>
              </w:rPr>
              <w:t>đẹp,</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tài</w:t>
            </w:r>
            <w:r w:rsidRPr="00D25689">
              <w:rPr>
                <w:rFonts w:asciiTheme="majorHAnsi" w:hAnsiTheme="majorHAnsi" w:cstheme="majorHAnsi"/>
                <w:b/>
                <w:spacing w:val="-5"/>
                <w:sz w:val="26"/>
              </w:rPr>
              <w:t xml:space="preserve"> </w:t>
            </w:r>
            <w:r w:rsidRPr="00D25689">
              <w:rPr>
                <w:rFonts w:asciiTheme="majorHAnsi" w:hAnsiTheme="majorHAnsi" w:cstheme="majorHAnsi"/>
                <w:b/>
                <w:spacing w:val="-2"/>
                <w:sz w:val="26"/>
              </w:rPr>
              <w:t>năng.</w:t>
            </w:r>
          </w:p>
          <w:p w14:paraId="41EFAC2C" w14:textId="77777777" w:rsidR="002D4AA8" w:rsidRPr="00D25689" w:rsidRDefault="00D25689" w:rsidP="00D25689">
            <w:pPr>
              <w:pStyle w:val="TableParagraph"/>
              <w:spacing w:line="288" w:lineRule="auto"/>
              <w:ind w:left="759" w:right="2488" w:hanging="652"/>
              <w:rPr>
                <w:rFonts w:asciiTheme="majorHAnsi" w:hAnsiTheme="majorHAnsi" w:cstheme="majorHAnsi"/>
                <w:b/>
                <w:sz w:val="26"/>
              </w:rPr>
            </w:pPr>
            <w:r w:rsidRPr="00D25689">
              <w:rPr>
                <w:rFonts w:asciiTheme="majorHAnsi" w:hAnsiTheme="majorHAnsi" w:cstheme="majorHAnsi"/>
                <w:b/>
                <w:sz w:val="26"/>
              </w:rPr>
              <w:t>+</w:t>
            </w:r>
            <w:r w:rsidRPr="00D25689">
              <w:rPr>
                <w:rFonts w:asciiTheme="majorHAnsi" w:hAnsiTheme="majorHAnsi" w:cstheme="majorHAnsi"/>
                <w:b/>
                <w:spacing w:val="-2"/>
                <w:sz w:val="26"/>
              </w:rPr>
              <w:t xml:space="preserve"> </w:t>
            </w:r>
            <w:r w:rsidRPr="00D25689">
              <w:rPr>
                <w:rFonts w:asciiTheme="majorHAnsi" w:hAnsiTheme="majorHAnsi" w:cstheme="majorHAnsi"/>
                <w:b/>
                <w:sz w:val="26"/>
              </w:rPr>
              <w:t>Đôi</w:t>
            </w:r>
            <w:r w:rsidRPr="00D25689">
              <w:rPr>
                <w:rFonts w:asciiTheme="majorHAnsi" w:hAnsiTheme="majorHAnsi" w:cstheme="majorHAnsi"/>
                <w:b/>
                <w:spacing w:val="-3"/>
                <w:sz w:val="26"/>
              </w:rPr>
              <w:t xml:space="preserve"> </w:t>
            </w:r>
            <w:r w:rsidRPr="00D25689">
              <w:rPr>
                <w:rFonts w:asciiTheme="majorHAnsi" w:hAnsiTheme="majorHAnsi" w:cstheme="majorHAnsi"/>
                <w:b/>
                <w:sz w:val="26"/>
              </w:rPr>
              <w:t>khi</w:t>
            </w:r>
            <w:r w:rsidRPr="00D25689">
              <w:rPr>
                <w:rFonts w:asciiTheme="majorHAnsi" w:hAnsiTheme="majorHAnsi" w:cstheme="majorHAnsi"/>
                <w:b/>
                <w:spacing w:val="-3"/>
                <w:sz w:val="26"/>
              </w:rPr>
              <w:t xml:space="preserve"> </w:t>
            </w:r>
            <w:r w:rsidRPr="00D25689">
              <w:rPr>
                <w:rFonts w:asciiTheme="majorHAnsi" w:hAnsiTheme="majorHAnsi" w:cstheme="majorHAnsi"/>
                <w:b/>
                <w:sz w:val="26"/>
              </w:rPr>
              <w:t>cái</w:t>
            </w:r>
            <w:r w:rsidRPr="00D25689">
              <w:rPr>
                <w:rFonts w:asciiTheme="majorHAnsi" w:hAnsiTheme="majorHAnsi" w:cstheme="majorHAnsi"/>
                <w:b/>
                <w:spacing w:val="-2"/>
                <w:sz w:val="26"/>
              </w:rPr>
              <w:t xml:space="preserve"> </w:t>
            </w:r>
            <w:r w:rsidRPr="00D25689">
              <w:rPr>
                <w:rFonts w:asciiTheme="majorHAnsi" w:hAnsiTheme="majorHAnsi" w:cstheme="majorHAnsi"/>
                <w:b/>
                <w:sz w:val="26"/>
              </w:rPr>
              <w:t>đẹp,</w:t>
            </w:r>
            <w:r w:rsidRPr="00D25689">
              <w:rPr>
                <w:rFonts w:asciiTheme="majorHAnsi" w:hAnsiTheme="majorHAnsi" w:cstheme="majorHAnsi"/>
                <w:b/>
                <w:spacing w:val="-3"/>
                <w:sz w:val="26"/>
              </w:rPr>
              <w:t xml:space="preserve"> </w:t>
            </w:r>
            <w:r w:rsidRPr="00D25689">
              <w:rPr>
                <w:rFonts w:asciiTheme="majorHAnsi" w:hAnsiTheme="majorHAnsi" w:cstheme="majorHAnsi"/>
                <w:b/>
                <w:sz w:val="26"/>
              </w:rPr>
              <w:t>cái</w:t>
            </w:r>
            <w:r w:rsidRPr="00D25689">
              <w:rPr>
                <w:rFonts w:asciiTheme="majorHAnsi" w:hAnsiTheme="majorHAnsi" w:cstheme="majorHAnsi"/>
                <w:b/>
                <w:spacing w:val="-2"/>
                <w:sz w:val="26"/>
              </w:rPr>
              <w:t xml:space="preserve"> </w:t>
            </w:r>
            <w:r w:rsidRPr="00D25689">
              <w:rPr>
                <w:rFonts w:asciiTheme="majorHAnsi" w:hAnsiTheme="majorHAnsi" w:cstheme="majorHAnsi"/>
                <w:b/>
                <w:sz w:val="26"/>
              </w:rPr>
              <w:t>tài</w:t>
            </w:r>
            <w:r w:rsidRPr="00D25689">
              <w:rPr>
                <w:rFonts w:asciiTheme="majorHAnsi" w:hAnsiTheme="majorHAnsi" w:cstheme="majorHAnsi"/>
                <w:b/>
                <w:spacing w:val="-3"/>
                <w:sz w:val="26"/>
              </w:rPr>
              <w:t xml:space="preserve"> </w:t>
            </w:r>
            <w:r w:rsidRPr="00D25689">
              <w:rPr>
                <w:rFonts w:asciiTheme="majorHAnsi" w:hAnsiTheme="majorHAnsi" w:cstheme="majorHAnsi"/>
                <w:b/>
                <w:sz w:val="26"/>
              </w:rPr>
              <w:t>năng</w:t>
            </w:r>
            <w:r w:rsidRPr="00D25689">
              <w:rPr>
                <w:rFonts w:asciiTheme="majorHAnsi" w:hAnsiTheme="majorHAnsi" w:cstheme="majorHAnsi"/>
                <w:b/>
                <w:spacing w:val="-2"/>
                <w:sz w:val="26"/>
              </w:rPr>
              <w:t xml:space="preserve"> </w:t>
            </w:r>
            <w:r w:rsidRPr="00D25689">
              <w:rPr>
                <w:rFonts w:asciiTheme="majorHAnsi" w:hAnsiTheme="majorHAnsi" w:cstheme="majorHAnsi"/>
                <w:b/>
                <w:sz w:val="26"/>
              </w:rPr>
              <w:t>sẽ</w:t>
            </w:r>
            <w:r w:rsidRPr="00D25689">
              <w:rPr>
                <w:rFonts w:asciiTheme="majorHAnsi" w:hAnsiTheme="majorHAnsi" w:cstheme="majorHAnsi"/>
                <w:b/>
                <w:spacing w:val="-3"/>
                <w:sz w:val="26"/>
              </w:rPr>
              <w:t xml:space="preserve"> </w:t>
            </w:r>
            <w:r w:rsidRPr="00D25689">
              <w:rPr>
                <w:rFonts w:asciiTheme="majorHAnsi" w:hAnsiTheme="majorHAnsi" w:cstheme="majorHAnsi"/>
                <w:b/>
                <w:sz w:val="26"/>
              </w:rPr>
              <w:t>bị</w:t>
            </w:r>
            <w:r w:rsidRPr="00D25689">
              <w:rPr>
                <w:rFonts w:asciiTheme="majorHAnsi" w:hAnsiTheme="majorHAnsi" w:cstheme="majorHAnsi"/>
                <w:b/>
                <w:spacing w:val="-3"/>
                <w:sz w:val="26"/>
              </w:rPr>
              <w:t xml:space="preserve"> </w:t>
            </w:r>
            <w:r w:rsidRPr="00D25689">
              <w:rPr>
                <w:rFonts w:asciiTheme="majorHAnsi" w:hAnsiTheme="majorHAnsi" w:cstheme="majorHAnsi"/>
                <w:b/>
                <w:sz w:val="26"/>
              </w:rPr>
              <w:t>khuất</w:t>
            </w:r>
            <w:r w:rsidRPr="00D25689">
              <w:rPr>
                <w:rFonts w:asciiTheme="majorHAnsi" w:hAnsiTheme="majorHAnsi" w:cstheme="majorHAnsi"/>
                <w:b/>
                <w:spacing w:val="-3"/>
                <w:sz w:val="26"/>
              </w:rPr>
              <w:t xml:space="preserve"> </w:t>
            </w:r>
            <w:r w:rsidRPr="00D25689">
              <w:rPr>
                <w:rFonts w:asciiTheme="majorHAnsi" w:hAnsiTheme="majorHAnsi" w:cstheme="majorHAnsi"/>
                <w:b/>
                <w:sz w:val="26"/>
              </w:rPr>
              <w:t>lấp</w:t>
            </w:r>
            <w:r w:rsidRPr="00D25689">
              <w:rPr>
                <w:rFonts w:asciiTheme="majorHAnsi" w:hAnsiTheme="majorHAnsi" w:cstheme="majorHAnsi"/>
                <w:b/>
                <w:spacing w:val="-2"/>
                <w:sz w:val="26"/>
              </w:rPr>
              <w:t xml:space="preserve"> </w:t>
            </w:r>
            <w:r w:rsidRPr="00D25689">
              <w:rPr>
                <w:rFonts w:asciiTheme="majorHAnsi" w:hAnsiTheme="majorHAnsi" w:cstheme="majorHAnsi"/>
                <w:b/>
                <w:sz w:val="26"/>
              </w:rPr>
              <w:t>ở</w:t>
            </w:r>
            <w:r w:rsidRPr="00D25689">
              <w:rPr>
                <w:rFonts w:asciiTheme="majorHAnsi" w:hAnsiTheme="majorHAnsi" w:cstheme="majorHAnsi"/>
                <w:b/>
                <w:spacing w:val="-2"/>
                <w:sz w:val="26"/>
              </w:rPr>
              <w:t xml:space="preserve"> </w:t>
            </w:r>
            <w:r w:rsidRPr="00D25689">
              <w:rPr>
                <w:rFonts w:asciiTheme="majorHAnsi" w:hAnsiTheme="majorHAnsi" w:cstheme="majorHAnsi"/>
                <w:b/>
                <w:sz w:val="26"/>
              </w:rPr>
              <w:t>những</w:t>
            </w:r>
            <w:r w:rsidRPr="00D25689">
              <w:rPr>
                <w:rFonts w:asciiTheme="majorHAnsi" w:hAnsiTheme="majorHAnsi" w:cstheme="majorHAnsi"/>
                <w:b/>
                <w:spacing w:val="-2"/>
                <w:sz w:val="26"/>
              </w:rPr>
              <w:t xml:space="preserve"> </w:t>
            </w:r>
            <w:r w:rsidRPr="00D25689">
              <w:rPr>
                <w:rFonts w:asciiTheme="majorHAnsi" w:hAnsiTheme="majorHAnsi" w:cstheme="majorHAnsi"/>
                <w:b/>
                <w:sz w:val="26"/>
              </w:rPr>
              <w:t>nơi</w:t>
            </w:r>
            <w:r w:rsidRPr="00D25689">
              <w:rPr>
                <w:rFonts w:asciiTheme="majorHAnsi" w:hAnsiTheme="majorHAnsi" w:cstheme="majorHAnsi"/>
                <w:b/>
                <w:spacing w:val="-3"/>
                <w:sz w:val="26"/>
              </w:rPr>
              <w:t xml:space="preserve"> </w:t>
            </w:r>
            <w:r w:rsidRPr="00D25689">
              <w:rPr>
                <w:rFonts w:asciiTheme="majorHAnsi" w:hAnsiTheme="majorHAnsi" w:cstheme="majorHAnsi"/>
                <w:b/>
                <w:sz w:val="26"/>
              </w:rPr>
              <w:t>tăm</w:t>
            </w:r>
            <w:r w:rsidRPr="00D25689">
              <w:rPr>
                <w:rFonts w:asciiTheme="majorHAnsi" w:hAnsiTheme="majorHAnsi" w:cstheme="majorHAnsi"/>
                <w:b/>
                <w:spacing w:val="-1"/>
                <w:sz w:val="26"/>
              </w:rPr>
              <w:t xml:space="preserve"> </w:t>
            </w:r>
            <w:r w:rsidRPr="00D25689">
              <w:rPr>
                <w:rFonts w:asciiTheme="majorHAnsi" w:hAnsiTheme="majorHAnsi" w:cstheme="majorHAnsi"/>
                <w:b/>
                <w:sz w:val="26"/>
              </w:rPr>
              <w:t>tối, đìu hiu. Chúng ta cần phải tìm tòi, khám phá những vẻ đẹp,</w:t>
            </w:r>
          </w:p>
          <w:p w14:paraId="22ACED60" w14:textId="77777777" w:rsidR="002D4AA8" w:rsidRPr="00D25689" w:rsidRDefault="00D25689" w:rsidP="00D25689">
            <w:pPr>
              <w:pStyle w:val="TableParagraph"/>
              <w:spacing w:line="288" w:lineRule="auto"/>
              <w:ind w:left="107"/>
              <w:rPr>
                <w:rFonts w:asciiTheme="majorHAnsi" w:hAnsiTheme="majorHAnsi" w:cstheme="majorHAnsi"/>
                <w:b/>
                <w:sz w:val="26"/>
              </w:rPr>
            </w:pPr>
            <w:r w:rsidRPr="00D25689">
              <w:rPr>
                <w:rFonts w:asciiTheme="majorHAnsi" w:hAnsiTheme="majorHAnsi" w:cstheme="majorHAnsi"/>
                <w:b/>
                <w:sz w:val="26"/>
              </w:rPr>
              <w:t>giá</w:t>
            </w:r>
            <w:r w:rsidRPr="00D25689">
              <w:rPr>
                <w:rFonts w:asciiTheme="majorHAnsi" w:hAnsiTheme="majorHAnsi" w:cstheme="majorHAnsi"/>
                <w:b/>
                <w:spacing w:val="-6"/>
                <w:sz w:val="26"/>
              </w:rPr>
              <w:t xml:space="preserve"> </w:t>
            </w:r>
            <w:r w:rsidRPr="00D25689">
              <w:rPr>
                <w:rFonts w:asciiTheme="majorHAnsi" w:hAnsiTheme="majorHAnsi" w:cstheme="majorHAnsi"/>
                <w:b/>
                <w:sz w:val="26"/>
              </w:rPr>
              <w:t>trị</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của</w:t>
            </w:r>
            <w:r w:rsidRPr="00D25689">
              <w:rPr>
                <w:rFonts w:asciiTheme="majorHAnsi" w:hAnsiTheme="majorHAnsi" w:cstheme="majorHAnsi"/>
                <w:b/>
                <w:spacing w:val="-4"/>
                <w:sz w:val="26"/>
              </w:rPr>
              <w:t xml:space="preserve"> </w:t>
            </w:r>
            <w:r w:rsidRPr="00D25689">
              <w:rPr>
                <w:rFonts w:asciiTheme="majorHAnsi" w:hAnsiTheme="majorHAnsi" w:cstheme="majorHAnsi"/>
                <w:b/>
                <w:sz w:val="26"/>
              </w:rPr>
              <w:t>cuộc</w:t>
            </w:r>
            <w:r w:rsidRPr="00D25689">
              <w:rPr>
                <w:rFonts w:asciiTheme="majorHAnsi" w:hAnsiTheme="majorHAnsi" w:cstheme="majorHAnsi"/>
                <w:b/>
                <w:spacing w:val="-5"/>
                <w:sz w:val="26"/>
              </w:rPr>
              <w:t xml:space="preserve"> </w:t>
            </w:r>
            <w:r w:rsidRPr="00D25689">
              <w:rPr>
                <w:rFonts w:asciiTheme="majorHAnsi" w:hAnsiTheme="majorHAnsi" w:cstheme="majorHAnsi"/>
                <w:b/>
                <w:sz w:val="26"/>
              </w:rPr>
              <w:t>sống</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từ</w:t>
            </w:r>
            <w:r w:rsidRPr="00D25689">
              <w:rPr>
                <w:rFonts w:asciiTheme="majorHAnsi" w:hAnsiTheme="majorHAnsi" w:cstheme="majorHAnsi"/>
                <w:b/>
                <w:spacing w:val="-5"/>
                <w:sz w:val="26"/>
              </w:rPr>
              <w:t xml:space="preserve"> </w:t>
            </w:r>
            <w:r w:rsidRPr="00D25689">
              <w:rPr>
                <w:rFonts w:asciiTheme="majorHAnsi" w:hAnsiTheme="majorHAnsi" w:cstheme="majorHAnsi"/>
                <w:b/>
                <w:sz w:val="26"/>
              </w:rPr>
              <w:t>những</w:t>
            </w:r>
            <w:r w:rsidRPr="00D25689">
              <w:rPr>
                <w:rFonts w:asciiTheme="majorHAnsi" w:hAnsiTheme="majorHAnsi" w:cstheme="majorHAnsi"/>
                <w:b/>
                <w:spacing w:val="-5"/>
                <w:sz w:val="26"/>
              </w:rPr>
              <w:t xml:space="preserve"> </w:t>
            </w:r>
            <w:r w:rsidRPr="00D25689">
              <w:rPr>
                <w:rFonts w:asciiTheme="majorHAnsi" w:hAnsiTheme="majorHAnsi" w:cstheme="majorHAnsi"/>
                <w:b/>
                <w:sz w:val="26"/>
              </w:rPr>
              <w:t>điều</w:t>
            </w:r>
            <w:r w:rsidRPr="00D25689">
              <w:rPr>
                <w:rFonts w:asciiTheme="majorHAnsi" w:hAnsiTheme="majorHAnsi" w:cstheme="majorHAnsi"/>
                <w:b/>
                <w:spacing w:val="-6"/>
                <w:sz w:val="26"/>
              </w:rPr>
              <w:t xml:space="preserve"> </w:t>
            </w:r>
            <w:r w:rsidRPr="00D25689">
              <w:rPr>
                <w:rFonts w:asciiTheme="majorHAnsi" w:hAnsiTheme="majorHAnsi" w:cstheme="majorHAnsi"/>
                <w:b/>
                <w:sz w:val="26"/>
              </w:rPr>
              <w:t>nhỏ</w:t>
            </w:r>
            <w:r w:rsidRPr="00D25689">
              <w:rPr>
                <w:rFonts w:asciiTheme="majorHAnsi" w:hAnsiTheme="majorHAnsi" w:cstheme="majorHAnsi"/>
                <w:b/>
                <w:spacing w:val="-5"/>
                <w:sz w:val="26"/>
              </w:rPr>
              <w:t xml:space="preserve"> </w:t>
            </w:r>
            <w:r w:rsidRPr="00D25689">
              <w:rPr>
                <w:rFonts w:asciiTheme="majorHAnsi" w:hAnsiTheme="majorHAnsi" w:cstheme="majorHAnsi"/>
                <w:b/>
                <w:sz w:val="26"/>
              </w:rPr>
              <w:t>bé,</w:t>
            </w:r>
            <w:r w:rsidRPr="00D25689">
              <w:rPr>
                <w:rFonts w:asciiTheme="majorHAnsi" w:hAnsiTheme="majorHAnsi" w:cstheme="majorHAnsi"/>
                <w:b/>
                <w:spacing w:val="-4"/>
                <w:sz w:val="26"/>
              </w:rPr>
              <w:t xml:space="preserve"> </w:t>
            </w:r>
            <w:r w:rsidRPr="00D25689">
              <w:rPr>
                <w:rFonts w:asciiTheme="majorHAnsi" w:hAnsiTheme="majorHAnsi" w:cstheme="majorHAnsi"/>
                <w:b/>
                <w:sz w:val="26"/>
              </w:rPr>
              <w:t>bình</w:t>
            </w:r>
            <w:r w:rsidRPr="00D25689">
              <w:rPr>
                <w:rFonts w:asciiTheme="majorHAnsi" w:hAnsiTheme="majorHAnsi" w:cstheme="majorHAnsi"/>
                <w:b/>
                <w:spacing w:val="-5"/>
                <w:sz w:val="26"/>
              </w:rPr>
              <w:t xml:space="preserve"> dị.</w:t>
            </w:r>
          </w:p>
        </w:tc>
      </w:tr>
    </w:tbl>
    <w:p w14:paraId="34F69333" w14:textId="77777777" w:rsidR="00CB0218" w:rsidRPr="00383480" w:rsidRDefault="00CB0218" w:rsidP="00D25689">
      <w:pPr>
        <w:pStyle w:val="Heading1"/>
        <w:spacing w:line="288" w:lineRule="auto"/>
        <w:ind w:right="2765"/>
        <w:rPr>
          <w:rFonts w:asciiTheme="majorHAnsi" w:hAnsiTheme="majorHAnsi" w:cstheme="majorHAnsi"/>
          <w:color w:val="FF0000"/>
        </w:rPr>
      </w:pPr>
    </w:p>
    <w:p w14:paraId="7279D780" w14:textId="77777777" w:rsidR="002D4AA8" w:rsidRPr="00D25689" w:rsidRDefault="00CB0218" w:rsidP="00CB0218">
      <w:pPr>
        <w:pStyle w:val="Heading1"/>
        <w:spacing w:line="288" w:lineRule="auto"/>
        <w:ind w:right="1608"/>
        <w:rPr>
          <w:rFonts w:asciiTheme="majorHAnsi" w:hAnsiTheme="majorHAnsi" w:cstheme="majorHAnsi"/>
        </w:rPr>
      </w:pPr>
      <w:r w:rsidRPr="00383480">
        <w:rPr>
          <w:rFonts w:asciiTheme="majorHAnsi" w:hAnsiTheme="majorHAnsi" w:cstheme="majorHAnsi"/>
          <w:color w:val="FF0000"/>
        </w:rPr>
        <w:t xml:space="preserve">       </w:t>
      </w:r>
      <w:r w:rsidR="00D25689" w:rsidRPr="00D25689">
        <w:rPr>
          <w:rFonts w:asciiTheme="majorHAnsi" w:hAnsiTheme="majorHAnsi" w:cstheme="majorHAnsi"/>
          <w:color w:val="FF0000"/>
        </w:rPr>
        <w:t>KỸ</w:t>
      </w:r>
      <w:r w:rsidR="00D25689" w:rsidRPr="00D25689">
        <w:rPr>
          <w:rFonts w:asciiTheme="majorHAnsi" w:hAnsiTheme="majorHAnsi" w:cstheme="majorHAnsi"/>
          <w:color w:val="FF0000"/>
          <w:spacing w:val="-11"/>
        </w:rPr>
        <w:t xml:space="preserve"> </w:t>
      </w:r>
      <w:r w:rsidR="00D25689" w:rsidRPr="00D25689">
        <w:rPr>
          <w:rFonts w:asciiTheme="majorHAnsi" w:hAnsiTheme="majorHAnsi" w:cstheme="majorHAnsi"/>
          <w:color w:val="FF0000"/>
        </w:rPr>
        <w:t>NĂNG</w:t>
      </w:r>
      <w:r w:rsidR="00D25689" w:rsidRPr="00D25689">
        <w:rPr>
          <w:rFonts w:asciiTheme="majorHAnsi" w:hAnsiTheme="majorHAnsi" w:cstheme="majorHAnsi"/>
          <w:color w:val="FF0000"/>
          <w:spacing w:val="-9"/>
        </w:rPr>
        <w:t xml:space="preserve"> </w:t>
      </w:r>
      <w:r w:rsidR="00D25689" w:rsidRPr="00D25689">
        <w:rPr>
          <w:rFonts w:asciiTheme="majorHAnsi" w:hAnsiTheme="majorHAnsi" w:cstheme="majorHAnsi"/>
          <w:color w:val="FF0000"/>
        </w:rPr>
        <w:t>PHÂN</w:t>
      </w:r>
      <w:r w:rsidR="00D25689" w:rsidRPr="00D25689">
        <w:rPr>
          <w:rFonts w:asciiTheme="majorHAnsi" w:hAnsiTheme="majorHAnsi" w:cstheme="majorHAnsi"/>
          <w:color w:val="FF0000"/>
          <w:spacing w:val="-7"/>
        </w:rPr>
        <w:t xml:space="preserve"> </w:t>
      </w:r>
      <w:r w:rsidR="00D25689" w:rsidRPr="00D25689">
        <w:rPr>
          <w:rFonts w:asciiTheme="majorHAnsi" w:hAnsiTheme="majorHAnsi" w:cstheme="majorHAnsi"/>
          <w:color w:val="FF0000"/>
        </w:rPr>
        <w:t>TÍCH</w:t>
      </w:r>
      <w:r w:rsidR="00D25689" w:rsidRPr="00D25689">
        <w:rPr>
          <w:rFonts w:asciiTheme="majorHAnsi" w:hAnsiTheme="majorHAnsi" w:cstheme="majorHAnsi"/>
          <w:color w:val="FF0000"/>
          <w:spacing w:val="-11"/>
        </w:rPr>
        <w:t xml:space="preserve"> </w:t>
      </w:r>
      <w:r w:rsidR="00D25689" w:rsidRPr="00D25689">
        <w:rPr>
          <w:rFonts w:asciiTheme="majorHAnsi" w:hAnsiTheme="majorHAnsi" w:cstheme="majorHAnsi"/>
          <w:color w:val="FF0000"/>
        </w:rPr>
        <w:t>CẤU</w:t>
      </w:r>
      <w:r w:rsidR="00D25689" w:rsidRPr="00D25689">
        <w:rPr>
          <w:rFonts w:asciiTheme="majorHAnsi" w:hAnsiTheme="majorHAnsi" w:cstheme="majorHAnsi"/>
          <w:color w:val="FF0000"/>
          <w:spacing w:val="-11"/>
        </w:rPr>
        <w:t xml:space="preserve"> </w:t>
      </w:r>
      <w:r w:rsidR="00D25689" w:rsidRPr="00D25689">
        <w:rPr>
          <w:rFonts w:asciiTheme="majorHAnsi" w:hAnsiTheme="majorHAnsi" w:cstheme="majorHAnsi"/>
          <w:color w:val="FF0000"/>
        </w:rPr>
        <w:t>TỨ</w:t>
      </w:r>
      <w:r w:rsidR="00D25689" w:rsidRPr="00D25689">
        <w:rPr>
          <w:rFonts w:asciiTheme="majorHAnsi" w:hAnsiTheme="majorHAnsi" w:cstheme="majorHAnsi"/>
          <w:color w:val="FF0000"/>
          <w:spacing w:val="-9"/>
        </w:rPr>
        <w:t xml:space="preserve"> </w:t>
      </w:r>
      <w:r w:rsidR="00D25689" w:rsidRPr="00D25689">
        <w:rPr>
          <w:rFonts w:asciiTheme="majorHAnsi" w:hAnsiTheme="majorHAnsi" w:cstheme="majorHAnsi"/>
          <w:color w:val="FF0000"/>
        </w:rPr>
        <w:t>VÀ</w:t>
      </w:r>
      <w:r w:rsidR="00D25689" w:rsidRPr="00D25689">
        <w:rPr>
          <w:rFonts w:asciiTheme="majorHAnsi" w:hAnsiTheme="majorHAnsi" w:cstheme="majorHAnsi"/>
          <w:color w:val="FF0000"/>
          <w:spacing w:val="-11"/>
        </w:rPr>
        <w:t xml:space="preserve"> </w:t>
      </w:r>
      <w:r w:rsidR="00D25689" w:rsidRPr="00D25689">
        <w:rPr>
          <w:rFonts w:asciiTheme="majorHAnsi" w:hAnsiTheme="majorHAnsi" w:cstheme="majorHAnsi"/>
          <w:color w:val="FF0000"/>
        </w:rPr>
        <w:t>HÌNH</w:t>
      </w:r>
      <w:r w:rsidR="00D25689" w:rsidRPr="00D25689">
        <w:rPr>
          <w:rFonts w:asciiTheme="majorHAnsi" w:hAnsiTheme="majorHAnsi" w:cstheme="majorHAnsi"/>
          <w:color w:val="FF0000"/>
          <w:spacing w:val="-9"/>
        </w:rPr>
        <w:t xml:space="preserve"> </w:t>
      </w:r>
      <w:r w:rsidR="00D25689" w:rsidRPr="00D25689">
        <w:rPr>
          <w:rFonts w:asciiTheme="majorHAnsi" w:hAnsiTheme="majorHAnsi" w:cstheme="majorHAnsi"/>
          <w:color w:val="FF0000"/>
        </w:rPr>
        <w:t>ẢNH</w:t>
      </w:r>
      <w:r w:rsidR="00D25689" w:rsidRPr="00D25689">
        <w:rPr>
          <w:rFonts w:asciiTheme="majorHAnsi" w:hAnsiTheme="majorHAnsi" w:cstheme="majorHAnsi"/>
          <w:color w:val="FF0000"/>
          <w:spacing w:val="-3"/>
        </w:rPr>
        <w:t xml:space="preserve"> </w:t>
      </w:r>
      <w:r w:rsidR="00D25689" w:rsidRPr="00D25689">
        <w:rPr>
          <w:rFonts w:asciiTheme="majorHAnsi" w:hAnsiTheme="majorHAnsi" w:cstheme="majorHAnsi"/>
          <w:color w:val="FF0000"/>
        </w:rPr>
        <w:t>TRONG</w:t>
      </w:r>
      <w:r w:rsidR="00D25689" w:rsidRPr="00D25689">
        <w:rPr>
          <w:rFonts w:asciiTheme="majorHAnsi" w:hAnsiTheme="majorHAnsi" w:cstheme="majorHAnsi"/>
          <w:color w:val="FF0000"/>
          <w:spacing w:val="-5"/>
        </w:rPr>
        <w:t xml:space="preserve"> </w:t>
      </w:r>
      <w:r w:rsidR="00D25689" w:rsidRPr="00D25689">
        <w:rPr>
          <w:rFonts w:asciiTheme="majorHAnsi" w:hAnsiTheme="majorHAnsi" w:cstheme="majorHAnsi"/>
          <w:color w:val="FF0000"/>
        </w:rPr>
        <w:t>THƠ</w:t>
      </w:r>
      <w:r w:rsidR="00D25689" w:rsidRPr="00D25689">
        <w:rPr>
          <w:rFonts w:asciiTheme="majorHAnsi" w:hAnsiTheme="majorHAnsi" w:cstheme="majorHAnsi"/>
          <w:color w:val="FF0000"/>
          <w:spacing w:val="-5"/>
        </w:rPr>
        <w:t xml:space="preserve"> </w:t>
      </w:r>
      <w:r>
        <w:rPr>
          <w:rFonts w:asciiTheme="majorHAnsi" w:hAnsiTheme="majorHAnsi" w:cstheme="majorHAnsi"/>
          <w:color w:val="FF0000"/>
        </w:rPr>
        <w:t>TRỮ</w:t>
      </w:r>
      <w:r w:rsidRPr="00383480">
        <w:rPr>
          <w:rFonts w:asciiTheme="majorHAnsi" w:hAnsiTheme="majorHAnsi" w:cstheme="majorHAnsi"/>
          <w:color w:val="FF0000"/>
        </w:rPr>
        <w:t xml:space="preserve"> </w:t>
      </w:r>
      <w:r w:rsidR="00D25689" w:rsidRPr="00D25689">
        <w:rPr>
          <w:rFonts w:asciiTheme="majorHAnsi" w:hAnsiTheme="majorHAnsi" w:cstheme="majorHAnsi"/>
          <w:color w:val="FF0000"/>
          <w:spacing w:val="-4"/>
        </w:rPr>
        <w:t>TÌNH</w:t>
      </w:r>
    </w:p>
    <w:p w14:paraId="474D50BF" w14:textId="77777777" w:rsidR="002D4AA8" w:rsidRPr="00D25689" w:rsidRDefault="00D25689" w:rsidP="00D25689">
      <w:pPr>
        <w:pStyle w:val="ListParagraph"/>
        <w:numPr>
          <w:ilvl w:val="0"/>
          <w:numId w:val="95"/>
        </w:numPr>
        <w:tabs>
          <w:tab w:val="left" w:pos="1183"/>
        </w:tabs>
        <w:spacing w:line="288" w:lineRule="auto"/>
        <w:ind w:left="1183" w:hanging="163"/>
        <w:jc w:val="left"/>
        <w:rPr>
          <w:rFonts w:asciiTheme="majorHAnsi" w:hAnsiTheme="majorHAnsi" w:cstheme="majorHAnsi"/>
          <w:b/>
          <w:sz w:val="24"/>
        </w:rPr>
      </w:pPr>
      <w:r w:rsidRPr="00D25689">
        <w:rPr>
          <w:rFonts w:asciiTheme="majorHAnsi" w:hAnsiTheme="majorHAnsi" w:cstheme="majorHAnsi"/>
          <w:b/>
          <w:color w:val="0033CC"/>
          <w:sz w:val="26"/>
          <w:highlight w:val="yellow"/>
        </w:rPr>
        <w:t>ĐẶC</w:t>
      </w:r>
      <w:r w:rsidRPr="00D25689">
        <w:rPr>
          <w:rFonts w:asciiTheme="majorHAnsi" w:hAnsiTheme="majorHAnsi" w:cstheme="majorHAnsi"/>
          <w:b/>
          <w:color w:val="0033CC"/>
          <w:spacing w:val="-11"/>
          <w:sz w:val="26"/>
          <w:highlight w:val="yellow"/>
        </w:rPr>
        <w:t xml:space="preserve"> </w:t>
      </w:r>
      <w:r w:rsidRPr="00D25689">
        <w:rPr>
          <w:rFonts w:asciiTheme="majorHAnsi" w:hAnsiTheme="majorHAnsi" w:cstheme="majorHAnsi"/>
          <w:b/>
          <w:color w:val="0033CC"/>
          <w:sz w:val="26"/>
          <w:highlight w:val="yellow"/>
        </w:rPr>
        <w:t>ĐIỂM</w:t>
      </w:r>
      <w:r w:rsidRPr="00D25689">
        <w:rPr>
          <w:rFonts w:asciiTheme="majorHAnsi" w:hAnsiTheme="majorHAnsi" w:cstheme="majorHAnsi"/>
          <w:b/>
          <w:color w:val="0033CC"/>
          <w:spacing w:val="-9"/>
          <w:sz w:val="26"/>
          <w:highlight w:val="yellow"/>
        </w:rPr>
        <w:t xml:space="preserve"> </w:t>
      </w:r>
      <w:r w:rsidRPr="00D25689">
        <w:rPr>
          <w:rFonts w:asciiTheme="majorHAnsi" w:hAnsiTheme="majorHAnsi" w:cstheme="majorHAnsi"/>
          <w:b/>
          <w:color w:val="0033CC"/>
          <w:sz w:val="26"/>
          <w:highlight w:val="yellow"/>
        </w:rPr>
        <w:t>CỦA</w:t>
      </w:r>
      <w:r w:rsidRPr="00D25689">
        <w:rPr>
          <w:rFonts w:asciiTheme="majorHAnsi" w:hAnsiTheme="majorHAnsi" w:cstheme="majorHAnsi"/>
          <w:b/>
          <w:color w:val="0033CC"/>
          <w:spacing w:val="-10"/>
          <w:sz w:val="26"/>
          <w:highlight w:val="yellow"/>
        </w:rPr>
        <w:t xml:space="preserve"> </w:t>
      </w:r>
      <w:r w:rsidRPr="00D25689">
        <w:rPr>
          <w:rFonts w:asciiTheme="majorHAnsi" w:hAnsiTheme="majorHAnsi" w:cstheme="majorHAnsi"/>
          <w:b/>
          <w:color w:val="0033CC"/>
          <w:sz w:val="26"/>
          <w:highlight w:val="yellow"/>
        </w:rPr>
        <w:t>DẠNG</w:t>
      </w:r>
      <w:r w:rsidRPr="00D25689">
        <w:rPr>
          <w:rFonts w:asciiTheme="majorHAnsi" w:hAnsiTheme="majorHAnsi" w:cstheme="majorHAnsi"/>
          <w:b/>
          <w:color w:val="0033CC"/>
          <w:spacing w:val="-10"/>
          <w:sz w:val="26"/>
          <w:highlight w:val="yellow"/>
        </w:rPr>
        <w:t xml:space="preserve"> </w:t>
      </w:r>
      <w:r w:rsidRPr="00D25689">
        <w:rPr>
          <w:rFonts w:asciiTheme="majorHAnsi" w:hAnsiTheme="majorHAnsi" w:cstheme="majorHAnsi"/>
          <w:b/>
          <w:color w:val="0033CC"/>
          <w:spacing w:val="-5"/>
          <w:sz w:val="26"/>
          <w:highlight w:val="yellow"/>
        </w:rPr>
        <w:t>ĐỀ</w:t>
      </w:r>
    </w:p>
    <w:p w14:paraId="7C1F83FA" w14:textId="77777777" w:rsidR="002D4AA8" w:rsidRPr="00D25689" w:rsidRDefault="00D25689" w:rsidP="00D25689">
      <w:pPr>
        <w:pStyle w:val="ListParagraph"/>
        <w:numPr>
          <w:ilvl w:val="1"/>
          <w:numId w:val="95"/>
        </w:numPr>
        <w:tabs>
          <w:tab w:val="left" w:pos="1303"/>
        </w:tabs>
        <w:spacing w:line="288" w:lineRule="auto"/>
        <w:ind w:right="1137" w:firstLine="0"/>
        <w:jc w:val="both"/>
        <w:rPr>
          <w:rFonts w:asciiTheme="majorHAnsi" w:hAnsiTheme="majorHAnsi" w:cstheme="majorHAnsi"/>
          <w:sz w:val="26"/>
        </w:rPr>
      </w:pPr>
      <w:r w:rsidRPr="00D25689">
        <w:rPr>
          <w:rFonts w:asciiTheme="majorHAnsi" w:hAnsiTheme="majorHAnsi" w:cstheme="majorHAnsi"/>
          <w:b/>
          <w:i/>
          <w:color w:val="FF0000"/>
          <w:sz w:val="26"/>
        </w:rPr>
        <w:t xml:space="preserve">Kiểu bài: </w:t>
      </w:r>
      <w:r w:rsidRPr="00D25689">
        <w:rPr>
          <w:rFonts w:asciiTheme="majorHAnsi" w:hAnsiTheme="majorHAnsi" w:cstheme="majorHAnsi"/>
          <w:sz w:val="26"/>
        </w:rPr>
        <w:t>Nghị luận về 1 tác phẩm thơ. Đi sâu vào phân tích, đánh giá cấu tứ và hình ảnh trong thơ trữ tình.</w:t>
      </w:r>
    </w:p>
    <w:p w14:paraId="601710CB" w14:textId="77777777" w:rsidR="002D4AA8" w:rsidRPr="00D25689" w:rsidRDefault="00D25689" w:rsidP="00D25689">
      <w:pPr>
        <w:pStyle w:val="ListParagraph"/>
        <w:numPr>
          <w:ilvl w:val="1"/>
          <w:numId w:val="95"/>
        </w:numPr>
        <w:tabs>
          <w:tab w:val="left" w:pos="1288"/>
        </w:tabs>
        <w:spacing w:line="288" w:lineRule="auto"/>
        <w:ind w:left="1288" w:hanging="160"/>
        <w:jc w:val="both"/>
        <w:rPr>
          <w:rFonts w:asciiTheme="majorHAnsi" w:hAnsiTheme="majorHAnsi" w:cstheme="majorHAnsi"/>
          <w:b/>
          <w:i/>
          <w:sz w:val="26"/>
        </w:rPr>
      </w:pPr>
      <w:r w:rsidRPr="00D25689">
        <w:rPr>
          <w:rFonts w:asciiTheme="majorHAnsi" w:hAnsiTheme="majorHAnsi" w:cstheme="majorHAnsi"/>
          <w:b/>
          <w:i/>
          <w:color w:val="FF0000"/>
          <w:sz w:val="26"/>
        </w:rPr>
        <w:t>Yêu</w:t>
      </w:r>
      <w:r w:rsidRPr="00D25689">
        <w:rPr>
          <w:rFonts w:asciiTheme="majorHAnsi" w:hAnsiTheme="majorHAnsi" w:cstheme="majorHAnsi"/>
          <w:b/>
          <w:i/>
          <w:color w:val="FF0000"/>
          <w:spacing w:val="-3"/>
          <w:sz w:val="26"/>
        </w:rPr>
        <w:t xml:space="preserve"> </w:t>
      </w:r>
      <w:r w:rsidRPr="00D25689">
        <w:rPr>
          <w:rFonts w:asciiTheme="majorHAnsi" w:hAnsiTheme="majorHAnsi" w:cstheme="majorHAnsi"/>
          <w:b/>
          <w:i/>
          <w:color w:val="FF0000"/>
          <w:spacing w:val="-4"/>
          <w:sz w:val="26"/>
        </w:rPr>
        <w:t>cầu:</w:t>
      </w:r>
    </w:p>
    <w:p w14:paraId="6FEC2910" w14:textId="77777777" w:rsidR="002D4AA8" w:rsidRPr="00D25689" w:rsidRDefault="00D25689" w:rsidP="00D25689">
      <w:pPr>
        <w:spacing w:line="288" w:lineRule="auto"/>
        <w:ind w:left="1020" w:right="1140"/>
        <w:jc w:val="both"/>
        <w:rPr>
          <w:rFonts w:asciiTheme="majorHAnsi" w:hAnsiTheme="majorHAnsi" w:cstheme="majorHAnsi"/>
          <w:i/>
          <w:sz w:val="26"/>
        </w:rPr>
      </w:pPr>
      <w:r w:rsidRPr="00D25689">
        <w:rPr>
          <w:rFonts w:asciiTheme="majorHAnsi" w:hAnsiTheme="majorHAnsi" w:cstheme="majorHAnsi"/>
          <w:sz w:val="26"/>
        </w:rPr>
        <w:t>+ Nắm</w:t>
      </w:r>
      <w:r w:rsidRPr="00D25689">
        <w:rPr>
          <w:rFonts w:asciiTheme="majorHAnsi" w:hAnsiTheme="majorHAnsi" w:cstheme="majorHAnsi"/>
          <w:spacing w:val="-3"/>
          <w:sz w:val="26"/>
        </w:rPr>
        <w:t xml:space="preserve"> </w:t>
      </w:r>
      <w:r w:rsidRPr="00D25689">
        <w:rPr>
          <w:rFonts w:asciiTheme="majorHAnsi" w:hAnsiTheme="majorHAnsi" w:cstheme="majorHAnsi"/>
          <w:sz w:val="26"/>
        </w:rPr>
        <w:t>vững các tri thức Ngữ văn về tác phẩm thơ</w:t>
      </w:r>
      <w:r w:rsidRPr="00D25689">
        <w:rPr>
          <w:rFonts w:asciiTheme="majorHAnsi" w:hAnsiTheme="majorHAnsi" w:cstheme="majorHAnsi"/>
          <w:spacing w:val="-1"/>
          <w:sz w:val="26"/>
        </w:rPr>
        <w:t xml:space="preserve"> </w:t>
      </w:r>
      <w:r w:rsidRPr="00D25689">
        <w:rPr>
          <w:rFonts w:asciiTheme="majorHAnsi" w:hAnsiTheme="majorHAnsi" w:cstheme="majorHAnsi"/>
          <w:sz w:val="26"/>
        </w:rPr>
        <w:t>đã học ở lớp 10 và được cung cấp thêm</w:t>
      </w:r>
      <w:r w:rsidRPr="00D25689">
        <w:rPr>
          <w:rFonts w:asciiTheme="majorHAnsi" w:hAnsiTheme="majorHAnsi" w:cstheme="majorHAnsi"/>
          <w:spacing w:val="-2"/>
          <w:sz w:val="26"/>
        </w:rPr>
        <w:t xml:space="preserve"> </w:t>
      </w:r>
      <w:r w:rsidRPr="00D25689">
        <w:rPr>
          <w:rFonts w:asciiTheme="majorHAnsi" w:hAnsiTheme="majorHAnsi" w:cstheme="majorHAnsi"/>
          <w:sz w:val="26"/>
        </w:rPr>
        <w:t xml:space="preserve">ở lớp 11 </w:t>
      </w:r>
      <w:r w:rsidRPr="00D25689">
        <w:rPr>
          <w:rFonts w:asciiTheme="majorHAnsi" w:hAnsiTheme="majorHAnsi" w:cstheme="majorHAnsi"/>
          <w:i/>
          <w:sz w:val="26"/>
        </w:rPr>
        <w:t>(Nhân vật trữ tình, Hình ảnh thơ, vần thơ, nhịp thơ, nhạc điệu, đối, thi luật, thể thơ, cấu tứ, yếu tố tượng trưng, ngôn ngữ).</w:t>
      </w:r>
    </w:p>
    <w:p w14:paraId="51F04B8A" w14:textId="77777777" w:rsidR="002D4AA8" w:rsidRPr="00D25689" w:rsidRDefault="00D25689" w:rsidP="00D25689">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6"/>
        </w:rPr>
        <w:t xml:space="preserve"> </w:t>
      </w:r>
      <w:r w:rsidRPr="00D25689">
        <w:rPr>
          <w:rFonts w:asciiTheme="majorHAnsi" w:hAnsiTheme="majorHAnsi" w:cstheme="majorHAnsi"/>
        </w:rPr>
        <w:t>Đặc</w:t>
      </w:r>
      <w:r w:rsidRPr="00D25689">
        <w:rPr>
          <w:rFonts w:asciiTheme="majorHAnsi" w:hAnsiTheme="majorHAnsi" w:cstheme="majorHAnsi"/>
          <w:spacing w:val="-6"/>
        </w:rPr>
        <w:t xml:space="preserve"> </w:t>
      </w:r>
      <w:r w:rsidRPr="00D25689">
        <w:rPr>
          <w:rFonts w:asciiTheme="majorHAnsi" w:hAnsiTheme="majorHAnsi" w:cstheme="majorHAnsi"/>
        </w:rPr>
        <w:t>biệt</w:t>
      </w:r>
      <w:r w:rsidRPr="00D25689">
        <w:rPr>
          <w:rFonts w:asciiTheme="majorHAnsi" w:hAnsiTheme="majorHAnsi" w:cstheme="majorHAnsi"/>
          <w:spacing w:val="-4"/>
        </w:rPr>
        <w:t xml:space="preserve"> </w:t>
      </w:r>
      <w:r w:rsidRPr="00D25689">
        <w:rPr>
          <w:rFonts w:asciiTheme="majorHAnsi" w:hAnsiTheme="majorHAnsi" w:cstheme="majorHAnsi"/>
        </w:rPr>
        <w:t>chú</w:t>
      </w:r>
      <w:r w:rsidRPr="00D25689">
        <w:rPr>
          <w:rFonts w:asciiTheme="majorHAnsi" w:hAnsiTheme="majorHAnsi" w:cstheme="majorHAnsi"/>
          <w:spacing w:val="-6"/>
        </w:rPr>
        <w:t xml:space="preserve"> </w:t>
      </w:r>
      <w:r w:rsidRPr="00D25689">
        <w:rPr>
          <w:rFonts w:asciiTheme="majorHAnsi" w:hAnsiTheme="majorHAnsi" w:cstheme="majorHAnsi"/>
        </w:rPr>
        <w:t>ý</w:t>
      </w:r>
      <w:r w:rsidRPr="00D25689">
        <w:rPr>
          <w:rFonts w:asciiTheme="majorHAnsi" w:hAnsiTheme="majorHAnsi" w:cstheme="majorHAnsi"/>
          <w:spacing w:val="-1"/>
        </w:rPr>
        <w:t xml:space="preserve"> </w:t>
      </w:r>
      <w:r w:rsidRPr="00D25689">
        <w:rPr>
          <w:rFonts w:asciiTheme="majorHAnsi" w:hAnsiTheme="majorHAnsi" w:cstheme="majorHAnsi"/>
        </w:rPr>
        <w:t>các</w:t>
      </w:r>
      <w:r w:rsidRPr="00D25689">
        <w:rPr>
          <w:rFonts w:asciiTheme="majorHAnsi" w:hAnsiTheme="majorHAnsi" w:cstheme="majorHAnsi"/>
          <w:spacing w:val="-6"/>
        </w:rPr>
        <w:t xml:space="preserve"> </w:t>
      </w:r>
      <w:r w:rsidRPr="00D25689">
        <w:rPr>
          <w:rFonts w:asciiTheme="majorHAnsi" w:hAnsiTheme="majorHAnsi" w:cstheme="majorHAnsi"/>
        </w:rPr>
        <w:t>tri</w:t>
      </w:r>
      <w:r w:rsidRPr="00D25689">
        <w:rPr>
          <w:rFonts w:asciiTheme="majorHAnsi" w:hAnsiTheme="majorHAnsi" w:cstheme="majorHAnsi"/>
          <w:spacing w:val="-2"/>
        </w:rPr>
        <w:t xml:space="preserve"> </w:t>
      </w:r>
      <w:r w:rsidRPr="00D25689">
        <w:rPr>
          <w:rFonts w:asciiTheme="majorHAnsi" w:hAnsiTheme="majorHAnsi" w:cstheme="majorHAnsi"/>
        </w:rPr>
        <w:t>thức</w:t>
      </w:r>
      <w:r w:rsidRPr="00D25689">
        <w:rPr>
          <w:rFonts w:asciiTheme="majorHAnsi" w:hAnsiTheme="majorHAnsi" w:cstheme="majorHAnsi"/>
          <w:spacing w:val="-6"/>
        </w:rPr>
        <w:t xml:space="preserve"> </w:t>
      </w:r>
      <w:r w:rsidRPr="00D25689">
        <w:rPr>
          <w:rFonts w:asciiTheme="majorHAnsi" w:hAnsiTheme="majorHAnsi" w:cstheme="majorHAnsi"/>
        </w:rPr>
        <w:t>về</w:t>
      </w:r>
      <w:r w:rsidRPr="00D25689">
        <w:rPr>
          <w:rFonts w:asciiTheme="majorHAnsi" w:hAnsiTheme="majorHAnsi" w:cstheme="majorHAnsi"/>
          <w:spacing w:val="-6"/>
        </w:rPr>
        <w:t xml:space="preserve"> </w:t>
      </w:r>
      <w:r w:rsidRPr="00D25689">
        <w:rPr>
          <w:rFonts w:asciiTheme="majorHAnsi" w:hAnsiTheme="majorHAnsi" w:cstheme="majorHAnsi"/>
        </w:rPr>
        <w:t>cấu</w:t>
      </w:r>
      <w:r w:rsidRPr="00D25689">
        <w:rPr>
          <w:rFonts w:asciiTheme="majorHAnsi" w:hAnsiTheme="majorHAnsi" w:cstheme="majorHAnsi"/>
          <w:spacing w:val="-6"/>
        </w:rPr>
        <w:t xml:space="preserve"> </w:t>
      </w:r>
      <w:r w:rsidRPr="00D25689">
        <w:rPr>
          <w:rFonts w:asciiTheme="majorHAnsi" w:hAnsiTheme="majorHAnsi" w:cstheme="majorHAnsi"/>
        </w:rPr>
        <w:t>tứ</w:t>
      </w:r>
      <w:r w:rsidRPr="00D25689">
        <w:rPr>
          <w:rFonts w:asciiTheme="majorHAnsi" w:hAnsiTheme="majorHAnsi" w:cstheme="majorHAnsi"/>
          <w:spacing w:val="-5"/>
        </w:rPr>
        <w:t xml:space="preserve"> </w:t>
      </w:r>
      <w:r w:rsidRPr="00D25689">
        <w:rPr>
          <w:rFonts w:asciiTheme="majorHAnsi" w:hAnsiTheme="majorHAnsi" w:cstheme="majorHAnsi"/>
        </w:rPr>
        <w:t>và</w:t>
      </w:r>
      <w:r w:rsidRPr="00D25689">
        <w:rPr>
          <w:rFonts w:asciiTheme="majorHAnsi" w:hAnsiTheme="majorHAnsi" w:cstheme="majorHAnsi"/>
          <w:spacing w:val="-6"/>
        </w:rPr>
        <w:t xml:space="preserve"> </w:t>
      </w:r>
      <w:r w:rsidRPr="00D25689">
        <w:rPr>
          <w:rFonts w:asciiTheme="majorHAnsi" w:hAnsiTheme="majorHAnsi" w:cstheme="majorHAnsi"/>
        </w:rPr>
        <w:t>hình</w:t>
      </w:r>
      <w:r w:rsidRPr="00D25689">
        <w:rPr>
          <w:rFonts w:asciiTheme="majorHAnsi" w:hAnsiTheme="majorHAnsi" w:cstheme="majorHAnsi"/>
          <w:spacing w:val="-1"/>
        </w:rPr>
        <w:t xml:space="preserve"> </w:t>
      </w:r>
      <w:r w:rsidRPr="00D25689">
        <w:rPr>
          <w:rFonts w:asciiTheme="majorHAnsi" w:hAnsiTheme="majorHAnsi" w:cstheme="majorHAnsi"/>
        </w:rPr>
        <w:t>ảnh</w:t>
      </w:r>
      <w:r w:rsidRPr="00D25689">
        <w:rPr>
          <w:rFonts w:asciiTheme="majorHAnsi" w:hAnsiTheme="majorHAnsi" w:cstheme="majorHAnsi"/>
          <w:spacing w:val="-4"/>
        </w:rPr>
        <w:t xml:space="preserve"> thơ.</w:t>
      </w:r>
    </w:p>
    <w:p w14:paraId="0A8EC960" w14:textId="77777777" w:rsidR="002D4AA8" w:rsidRPr="00D25689" w:rsidRDefault="00D25689" w:rsidP="00D25689">
      <w:pPr>
        <w:pStyle w:val="Heading1"/>
        <w:numPr>
          <w:ilvl w:val="0"/>
          <w:numId w:val="95"/>
        </w:numPr>
        <w:tabs>
          <w:tab w:val="left" w:pos="1485"/>
        </w:tabs>
        <w:spacing w:line="288" w:lineRule="auto"/>
        <w:ind w:left="1485" w:hanging="357"/>
        <w:jc w:val="left"/>
        <w:rPr>
          <w:rFonts w:asciiTheme="majorHAnsi" w:hAnsiTheme="majorHAnsi" w:cstheme="majorHAnsi"/>
          <w:color w:val="0033CC"/>
          <w:sz w:val="28"/>
        </w:rPr>
      </w:pPr>
      <w:r w:rsidRPr="00D25689">
        <w:rPr>
          <w:rFonts w:asciiTheme="majorHAnsi" w:hAnsiTheme="majorHAnsi" w:cstheme="majorHAnsi"/>
          <w:color w:val="0033CC"/>
          <w:highlight w:val="yellow"/>
        </w:rPr>
        <w:t>TÌM</w:t>
      </w:r>
      <w:r w:rsidRPr="00D25689">
        <w:rPr>
          <w:rFonts w:asciiTheme="majorHAnsi" w:hAnsiTheme="majorHAnsi" w:cstheme="majorHAnsi"/>
          <w:color w:val="0033CC"/>
          <w:spacing w:val="-12"/>
          <w:highlight w:val="yellow"/>
        </w:rPr>
        <w:t xml:space="preserve"> </w:t>
      </w:r>
      <w:r w:rsidRPr="00D25689">
        <w:rPr>
          <w:rFonts w:asciiTheme="majorHAnsi" w:hAnsiTheme="majorHAnsi" w:cstheme="majorHAnsi"/>
          <w:color w:val="0033CC"/>
          <w:highlight w:val="yellow"/>
        </w:rPr>
        <w:t>HIỂU</w:t>
      </w:r>
      <w:r w:rsidRPr="00D25689">
        <w:rPr>
          <w:rFonts w:asciiTheme="majorHAnsi" w:hAnsiTheme="majorHAnsi" w:cstheme="majorHAnsi"/>
          <w:color w:val="0033CC"/>
          <w:spacing w:val="-10"/>
          <w:highlight w:val="yellow"/>
        </w:rPr>
        <w:t xml:space="preserve"> </w:t>
      </w:r>
      <w:r w:rsidRPr="00D25689">
        <w:rPr>
          <w:rFonts w:asciiTheme="majorHAnsi" w:hAnsiTheme="majorHAnsi" w:cstheme="majorHAnsi"/>
          <w:color w:val="0033CC"/>
          <w:spacing w:val="-5"/>
          <w:highlight w:val="yellow"/>
        </w:rPr>
        <w:t>ĐỀ</w:t>
      </w:r>
    </w:p>
    <w:p w14:paraId="22D00BFE" w14:textId="77777777" w:rsidR="002D4AA8" w:rsidRPr="00D25689" w:rsidRDefault="00D25689" w:rsidP="00D25689">
      <w:pPr>
        <w:pStyle w:val="ListParagraph"/>
        <w:numPr>
          <w:ilvl w:val="0"/>
          <w:numId w:val="94"/>
        </w:numPr>
        <w:tabs>
          <w:tab w:val="left" w:pos="1406"/>
        </w:tabs>
        <w:spacing w:line="288" w:lineRule="auto"/>
        <w:ind w:hanging="278"/>
        <w:rPr>
          <w:rFonts w:asciiTheme="majorHAnsi" w:hAnsiTheme="majorHAnsi" w:cstheme="majorHAnsi"/>
          <w:sz w:val="26"/>
        </w:rPr>
      </w:pPr>
      <w:r w:rsidRPr="00D25689">
        <w:rPr>
          <w:rFonts w:asciiTheme="majorHAnsi" w:hAnsiTheme="majorHAnsi" w:cstheme="majorHAnsi"/>
          <w:b/>
          <w:i/>
          <w:color w:val="FF0000"/>
          <w:sz w:val="26"/>
        </w:rPr>
        <w:t>Xác</w:t>
      </w:r>
      <w:r w:rsidRPr="00D25689">
        <w:rPr>
          <w:rFonts w:asciiTheme="majorHAnsi" w:hAnsiTheme="majorHAnsi" w:cstheme="majorHAnsi"/>
          <w:b/>
          <w:i/>
          <w:color w:val="FF0000"/>
          <w:spacing w:val="-9"/>
          <w:sz w:val="26"/>
        </w:rPr>
        <w:t xml:space="preserve"> </w:t>
      </w:r>
      <w:r w:rsidRPr="00D25689">
        <w:rPr>
          <w:rFonts w:asciiTheme="majorHAnsi" w:hAnsiTheme="majorHAnsi" w:cstheme="majorHAnsi"/>
          <w:b/>
          <w:i/>
          <w:color w:val="FF0000"/>
          <w:sz w:val="26"/>
        </w:rPr>
        <w:t>định</w:t>
      </w:r>
      <w:r w:rsidRPr="00D25689">
        <w:rPr>
          <w:rFonts w:asciiTheme="majorHAnsi" w:hAnsiTheme="majorHAnsi" w:cstheme="majorHAnsi"/>
          <w:b/>
          <w:i/>
          <w:color w:val="FF0000"/>
          <w:spacing w:val="-2"/>
          <w:sz w:val="26"/>
        </w:rPr>
        <w:t xml:space="preserve"> </w:t>
      </w:r>
      <w:r w:rsidRPr="00D25689">
        <w:rPr>
          <w:rFonts w:asciiTheme="majorHAnsi" w:hAnsiTheme="majorHAnsi" w:cstheme="majorHAnsi"/>
          <w:b/>
          <w:i/>
          <w:color w:val="FF0000"/>
          <w:sz w:val="26"/>
        </w:rPr>
        <w:t>kiểu</w:t>
      </w:r>
      <w:r w:rsidRPr="00D25689">
        <w:rPr>
          <w:rFonts w:asciiTheme="majorHAnsi" w:hAnsiTheme="majorHAnsi" w:cstheme="majorHAnsi"/>
          <w:b/>
          <w:i/>
          <w:color w:val="FF0000"/>
          <w:spacing w:val="-7"/>
          <w:sz w:val="26"/>
        </w:rPr>
        <w:t xml:space="preserve"> </w:t>
      </w:r>
      <w:r w:rsidRPr="00D25689">
        <w:rPr>
          <w:rFonts w:asciiTheme="majorHAnsi" w:hAnsiTheme="majorHAnsi" w:cstheme="majorHAnsi"/>
          <w:b/>
          <w:i/>
          <w:color w:val="FF0000"/>
          <w:sz w:val="26"/>
        </w:rPr>
        <w:t>bài:</w:t>
      </w:r>
      <w:r w:rsidRPr="00D25689">
        <w:rPr>
          <w:rFonts w:asciiTheme="majorHAnsi" w:hAnsiTheme="majorHAnsi" w:cstheme="majorHAnsi"/>
          <w:b/>
          <w:i/>
          <w:color w:val="FF0000"/>
          <w:spacing w:val="-5"/>
          <w:sz w:val="26"/>
        </w:rPr>
        <w:t xml:space="preserve"> </w:t>
      </w:r>
      <w:r w:rsidRPr="00D25689">
        <w:rPr>
          <w:rFonts w:asciiTheme="majorHAnsi" w:hAnsiTheme="majorHAnsi" w:cstheme="majorHAnsi"/>
          <w:sz w:val="26"/>
        </w:rPr>
        <w:t>Nghị</w:t>
      </w:r>
      <w:r w:rsidRPr="00D25689">
        <w:rPr>
          <w:rFonts w:asciiTheme="majorHAnsi" w:hAnsiTheme="majorHAnsi" w:cstheme="majorHAnsi"/>
          <w:spacing w:val="-7"/>
          <w:sz w:val="26"/>
        </w:rPr>
        <w:t xml:space="preserve"> </w:t>
      </w:r>
      <w:r w:rsidRPr="00D25689">
        <w:rPr>
          <w:rFonts w:asciiTheme="majorHAnsi" w:hAnsiTheme="majorHAnsi" w:cstheme="majorHAnsi"/>
          <w:sz w:val="26"/>
        </w:rPr>
        <w:t>luận</w:t>
      </w:r>
      <w:r w:rsidRPr="00D25689">
        <w:rPr>
          <w:rFonts w:asciiTheme="majorHAnsi" w:hAnsiTheme="majorHAnsi" w:cstheme="majorHAnsi"/>
          <w:spacing w:val="-7"/>
          <w:sz w:val="26"/>
        </w:rPr>
        <w:t xml:space="preserve"> </w:t>
      </w:r>
      <w:r w:rsidRPr="00D25689">
        <w:rPr>
          <w:rFonts w:asciiTheme="majorHAnsi" w:hAnsiTheme="majorHAnsi" w:cstheme="majorHAnsi"/>
          <w:sz w:val="26"/>
        </w:rPr>
        <w:t>về</w:t>
      </w:r>
      <w:r w:rsidRPr="00D25689">
        <w:rPr>
          <w:rFonts w:asciiTheme="majorHAnsi" w:hAnsiTheme="majorHAnsi" w:cstheme="majorHAnsi"/>
          <w:spacing w:val="-6"/>
          <w:sz w:val="26"/>
        </w:rPr>
        <w:t xml:space="preserve"> </w:t>
      </w:r>
      <w:r w:rsidRPr="00D25689">
        <w:rPr>
          <w:rFonts w:asciiTheme="majorHAnsi" w:hAnsiTheme="majorHAnsi" w:cstheme="majorHAnsi"/>
          <w:sz w:val="26"/>
        </w:rPr>
        <w:t>1</w:t>
      </w:r>
      <w:r w:rsidRPr="00D25689">
        <w:rPr>
          <w:rFonts w:asciiTheme="majorHAnsi" w:hAnsiTheme="majorHAnsi" w:cstheme="majorHAnsi"/>
          <w:spacing w:val="-5"/>
          <w:sz w:val="26"/>
        </w:rPr>
        <w:t xml:space="preserve"> </w:t>
      </w:r>
      <w:r w:rsidRPr="00D25689">
        <w:rPr>
          <w:rFonts w:asciiTheme="majorHAnsi" w:hAnsiTheme="majorHAnsi" w:cstheme="majorHAnsi"/>
          <w:sz w:val="26"/>
        </w:rPr>
        <w:t>tác</w:t>
      </w:r>
      <w:r w:rsidRPr="00D25689">
        <w:rPr>
          <w:rFonts w:asciiTheme="majorHAnsi" w:hAnsiTheme="majorHAnsi" w:cstheme="majorHAnsi"/>
          <w:spacing w:val="-4"/>
          <w:sz w:val="26"/>
        </w:rPr>
        <w:t xml:space="preserve"> </w:t>
      </w:r>
      <w:r w:rsidRPr="00D25689">
        <w:rPr>
          <w:rFonts w:asciiTheme="majorHAnsi" w:hAnsiTheme="majorHAnsi" w:cstheme="majorHAnsi"/>
          <w:sz w:val="26"/>
        </w:rPr>
        <w:t>phẩm</w:t>
      </w:r>
      <w:r w:rsidRPr="00D25689">
        <w:rPr>
          <w:rFonts w:asciiTheme="majorHAnsi" w:hAnsiTheme="majorHAnsi" w:cstheme="majorHAnsi"/>
          <w:spacing w:val="-10"/>
          <w:sz w:val="26"/>
        </w:rPr>
        <w:t xml:space="preserve"> </w:t>
      </w:r>
      <w:r w:rsidRPr="00D25689">
        <w:rPr>
          <w:rFonts w:asciiTheme="majorHAnsi" w:hAnsiTheme="majorHAnsi" w:cstheme="majorHAnsi"/>
          <w:sz w:val="26"/>
        </w:rPr>
        <w:t>thơ</w:t>
      </w:r>
      <w:r w:rsidRPr="00D25689">
        <w:rPr>
          <w:rFonts w:asciiTheme="majorHAnsi" w:hAnsiTheme="majorHAnsi" w:cstheme="majorHAnsi"/>
          <w:spacing w:val="-4"/>
          <w:sz w:val="26"/>
        </w:rPr>
        <w:t xml:space="preserve"> </w:t>
      </w:r>
      <w:r w:rsidRPr="00D25689">
        <w:rPr>
          <w:rFonts w:asciiTheme="majorHAnsi" w:hAnsiTheme="majorHAnsi" w:cstheme="majorHAnsi"/>
          <w:spacing w:val="-10"/>
          <w:sz w:val="26"/>
        </w:rPr>
        <w:t>.</w:t>
      </w:r>
    </w:p>
    <w:p w14:paraId="2268D7E2" w14:textId="77777777" w:rsidR="002D4AA8" w:rsidRPr="00D25689" w:rsidRDefault="00D25689" w:rsidP="00D25689">
      <w:pPr>
        <w:pStyle w:val="ListParagraph"/>
        <w:numPr>
          <w:ilvl w:val="0"/>
          <w:numId w:val="94"/>
        </w:numPr>
        <w:tabs>
          <w:tab w:val="left" w:pos="1406"/>
        </w:tabs>
        <w:spacing w:line="288" w:lineRule="auto"/>
        <w:ind w:hanging="278"/>
        <w:rPr>
          <w:rFonts w:asciiTheme="majorHAnsi" w:hAnsiTheme="majorHAnsi" w:cstheme="majorHAnsi"/>
          <w:sz w:val="26"/>
        </w:rPr>
      </w:pPr>
      <w:r w:rsidRPr="00D25689">
        <w:rPr>
          <w:rFonts w:asciiTheme="majorHAnsi" w:hAnsiTheme="majorHAnsi" w:cstheme="majorHAnsi"/>
          <w:b/>
          <w:i/>
          <w:color w:val="FF0000"/>
          <w:sz w:val="26"/>
        </w:rPr>
        <w:t>Nội</w:t>
      </w:r>
      <w:r w:rsidRPr="00D25689">
        <w:rPr>
          <w:rFonts w:asciiTheme="majorHAnsi" w:hAnsiTheme="majorHAnsi" w:cstheme="majorHAnsi"/>
          <w:b/>
          <w:i/>
          <w:color w:val="FF0000"/>
          <w:spacing w:val="-8"/>
          <w:sz w:val="26"/>
        </w:rPr>
        <w:t xml:space="preserve"> </w:t>
      </w:r>
      <w:r w:rsidRPr="00D25689">
        <w:rPr>
          <w:rFonts w:asciiTheme="majorHAnsi" w:hAnsiTheme="majorHAnsi" w:cstheme="majorHAnsi"/>
          <w:b/>
          <w:i/>
          <w:color w:val="FF0000"/>
          <w:sz w:val="26"/>
        </w:rPr>
        <w:t>dung</w:t>
      </w:r>
      <w:r w:rsidRPr="00D25689">
        <w:rPr>
          <w:rFonts w:asciiTheme="majorHAnsi" w:hAnsiTheme="majorHAnsi" w:cstheme="majorHAnsi"/>
          <w:b/>
          <w:i/>
          <w:color w:val="FF0000"/>
          <w:spacing w:val="-5"/>
          <w:sz w:val="26"/>
        </w:rPr>
        <w:t xml:space="preserve"> </w:t>
      </w:r>
      <w:r w:rsidRPr="00D25689">
        <w:rPr>
          <w:rFonts w:asciiTheme="majorHAnsi" w:hAnsiTheme="majorHAnsi" w:cstheme="majorHAnsi"/>
          <w:b/>
          <w:i/>
          <w:color w:val="FF0000"/>
          <w:sz w:val="26"/>
        </w:rPr>
        <w:t>trọng</w:t>
      </w:r>
      <w:r w:rsidRPr="00D25689">
        <w:rPr>
          <w:rFonts w:asciiTheme="majorHAnsi" w:hAnsiTheme="majorHAnsi" w:cstheme="majorHAnsi"/>
          <w:b/>
          <w:i/>
          <w:color w:val="FF0000"/>
          <w:spacing w:val="-10"/>
          <w:sz w:val="26"/>
        </w:rPr>
        <w:t xml:space="preserve"> </w:t>
      </w:r>
      <w:r w:rsidRPr="00D25689">
        <w:rPr>
          <w:rFonts w:asciiTheme="majorHAnsi" w:hAnsiTheme="majorHAnsi" w:cstheme="majorHAnsi"/>
          <w:b/>
          <w:i/>
          <w:color w:val="FF0000"/>
          <w:sz w:val="26"/>
        </w:rPr>
        <w:t>tâm:</w:t>
      </w:r>
      <w:r w:rsidRPr="00D25689">
        <w:rPr>
          <w:rFonts w:asciiTheme="majorHAnsi" w:hAnsiTheme="majorHAnsi" w:cstheme="majorHAnsi"/>
          <w:b/>
          <w:i/>
          <w:color w:val="FF0000"/>
          <w:spacing w:val="-7"/>
          <w:sz w:val="26"/>
        </w:rPr>
        <w:t xml:space="preserve"> </w:t>
      </w:r>
      <w:r w:rsidRPr="00D25689">
        <w:rPr>
          <w:rFonts w:asciiTheme="majorHAnsi" w:hAnsiTheme="majorHAnsi" w:cstheme="majorHAnsi"/>
          <w:sz w:val="26"/>
        </w:rPr>
        <w:t>Tìm</w:t>
      </w:r>
      <w:r w:rsidRPr="00D25689">
        <w:rPr>
          <w:rFonts w:asciiTheme="majorHAnsi" w:hAnsiTheme="majorHAnsi" w:cstheme="majorHAnsi"/>
          <w:spacing w:val="-9"/>
          <w:sz w:val="26"/>
        </w:rPr>
        <w:t xml:space="preserve"> </w:t>
      </w:r>
      <w:r w:rsidRPr="00D25689">
        <w:rPr>
          <w:rFonts w:asciiTheme="majorHAnsi" w:hAnsiTheme="majorHAnsi" w:cstheme="majorHAnsi"/>
          <w:sz w:val="26"/>
        </w:rPr>
        <w:t>hiểu</w:t>
      </w:r>
      <w:r w:rsidRPr="00D25689">
        <w:rPr>
          <w:rFonts w:asciiTheme="majorHAnsi" w:hAnsiTheme="majorHAnsi" w:cstheme="majorHAnsi"/>
          <w:spacing w:val="-5"/>
          <w:sz w:val="26"/>
        </w:rPr>
        <w:t xml:space="preserve"> </w:t>
      </w:r>
      <w:r w:rsidRPr="00D25689">
        <w:rPr>
          <w:rFonts w:asciiTheme="majorHAnsi" w:hAnsiTheme="majorHAnsi" w:cstheme="majorHAnsi"/>
          <w:sz w:val="26"/>
        </w:rPr>
        <w:t>cấu</w:t>
      </w:r>
      <w:r w:rsidRPr="00D25689">
        <w:rPr>
          <w:rFonts w:asciiTheme="majorHAnsi" w:hAnsiTheme="majorHAnsi" w:cstheme="majorHAnsi"/>
          <w:spacing w:val="-3"/>
          <w:sz w:val="26"/>
        </w:rPr>
        <w:t xml:space="preserve"> </w:t>
      </w:r>
      <w:r w:rsidRPr="00D25689">
        <w:rPr>
          <w:rFonts w:asciiTheme="majorHAnsi" w:hAnsiTheme="majorHAnsi" w:cstheme="majorHAnsi"/>
          <w:sz w:val="26"/>
        </w:rPr>
        <w:t>tứ</w:t>
      </w:r>
      <w:r w:rsidRPr="00D25689">
        <w:rPr>
          <w:rFonts w:asciiTheme="majorHAnsi" w:hAnsiTheme="majorHAnsi" w:cstheme="majorHAnsi"/>
          <w:spacing w:val="-4"/>
          <w:sz w:val="26"/>
        </w:rPr>
        <w:t xml:space="preserve"> </w:t>
      </w:r>
      <w:r w:rsidRPr="00D25689">
        <w:rPr>
          <w:rFonts w:asciiTheme="majorHAnsi" w:hAnsiTheme="majorHAnsi" w:cstheme="majorHAnsi"/>
          <w:sz w:val="26"/>
        </w:rPr>
        <w:t>và</w:t>
      </w:r>
      <w:r w:rsidRPr="00D25689">
        <w:rPr>
          <w:rFonts w:asciiTheme="majorHAnsi" w:hAnsiTheme="majorHAnsi" w:cstheme="majorHAnsi"/>
          <w:spacing w:val="-7"/>
          <w:sz w:val="26"/>
        </w:rPr>
        <w:t xml:space="preserve"> </w:t>
      </w:r>
      <w:r w:rsidRPr="00D25689">
        <w:rPr>
          <w:rFonts w:asciiTheme="majorHAnsi" w:hAnsiTheme="majorHAnsi" w:cstheme="majorHAnsi"/>
          <w:sz w:val="26"/>
        </w:rPr>
        <w:t>hình</w:t>
      </w:r>
      <w:r w:rsidRPr="00D25689">
        <w:rPr>
          <w:rFonts w:asciiTheme="majorHAnsi" w:hAnsiTheme="majorHAnsi" w:cstheme="majorHAnsi"/>
          <w:spacing w:val="-3"/>
          <w:sz w:val="26"/>
        </w:rPr>
        <w:t xml:space="preserve"> </w:t>
      </w:r>
      <w:r w:rsidRPr="00D25689">
        <w:rPr>
          <w:rFonts w:asciiTheme="majorHAnsi" w:hAnsiTheme="majorHAnsi" w:cstheme="majorHAnsi"/>
          <w:sz w:val="26"/>
        </w:rPr>
        <w:t>ảnh</w:t>
      </w:r>
      <w:r w:rsidRPr="00D25689">
        <w:rPr>
          <w:rFonts w:asciiTheme="majorHAnsi" w:hAnsiTheme="majorHAnsi" w:cstheme="majorHAnsi"/>
          <w:spacing w:val="-4"/>
          <w:sz w:val="26"/>
        </w:rPr>
        <w:t xml:space="preserve"> </w:t>
      </w:r>
      <w:r w:rsidRPr="00D25689">
        <w:rPr>
          <w:rFonts w:asciiTheme="majorHAnsi" w:hAnsiTheme="majorHAnsi" w:cstheme="majorHAnsi"/>
          <w:sz w:val="26"/>
        </w:rPr>
        <w:t>trong</w:t>
      </w:r>
      <w:r w:rsidRPr="00D25689">
        <w:rPr>
          <w:rFonts w:asciiTheme="majorHAnsi" w:hAnsiTheme="majorHAnsi" w:cstheme="majorHAnsi"/>
          <w:spacing w:val="-4"/>
          <w:sz w:val="26"/>
        </w:rPr>
        <w:t xml:space="preserve"> </w:t>
      </w:r>
      <w:r w:rsidRPr="00D25689">
        <w:rPr>
          <w:rFonts w:asciiTheme="majorHAnsi" w:hAnsiTheme="majorHAnsi" w:cstheme="majorHAnsi"/>
          <w:sz w:val="26"/>
        </w:rPr>
        <w:t>tác</w:t>
      </w:r>
      <w:r w:rsidRPr="00D25689">
        <w:rPr>
          <w:rFonts w:asciiTheme="majorHAnsi" w:hAnsiTheme="majorHAnsi" w:cstheme="majorHAnsi"/>
          <w:spacing w:val="-6"/>
          <w:sz w:val="26"/>
        </w:rPr>
        <w:t xml:space="preserve"> </w:t>
      </w:r>
      <w:r w:rsidRPr="00D25689">
        <w:rPr>
          <w:rFonts w:asciiTheme="majorHAnsi" w:hAnsiTheme="majorHAnsi" w:cstheme="majorHAnsi"/>
          <w:spacing w:val="-2"/>
          <w:sz w:val="26"/>
        </w:rPr>
        <w:t>phẩm.</w:t>
      </w:r>
    </w:p>
    <w:p w14:paraId="2B2EACF4" w14:textId="77777777" w:rsidR="002D4AA8" w:rsidRPr="00D25689" w:rsidRDefault="00D25689" w:rsidP="00D25689">
      <w:pPr>
        <w:pStyle w:val="ListParagraph"/>
        <w:numPr>
          <w:ilvl w:val="0"/>
          <w:numId w:val="94"/>
        </w:numPr>
        <w:tabs>
          <w:tab w:val="left" w:pos="1406"/>
        </w:tabs>
        <w:spacing w:line="288" w:lineRule="auto"/>
        <w:ind w:hanging="278"/>
        <w:rPr>
          <w:rFonts w:asciiTheme="majorHAnsi" w:hAnsiTheme="majorHAnsi" w:cstheme="majorHAnsi"/>
          <w:sz w:val="26"/>
        </w:rPr>
      </w:pPr>
      <w:r w:rsidRPr="00D25689">
        <w:rPr>
          <w:rFonts w:asciiTheme="majorHAnsi" w:hAnsiTheme="majorHAnsi" w:cstheme="majorHAnsi"/>
          <w:b/>
          <w:i/>
          <w:color w:val="FF0000"/>
          <w:sz w:val="26"/>
        </w:rPr>
        <w:t>Phạm</w:t>
      </w:r>
      <w:r w:rsidRPr="00D25689">
        <w:rPr>
          <w:rFonts w:asciiTheme="majorHAnsi" w:hAnsiTheme="majorHAnsi" w:cstheme="majorHAnsi"/>
          <w:b/>
          <w:i/>
          <w:color w:val="FF0000"/>
          <w:spacing w:val="-1"/>
          <w:sz w:val="26"/>
        </w:rPr>
        <w:t xml:space="preserve"> </w:t>
      </w:r>
      <w:r w:rsidRPr="00D25689">
        <w:rPr>
          <w:rFonts w:asciiTheme="majorHAnsi" w:hAnsiTheme="majorHAnsi" w:cstheme="majorHAnsi"/>
          <w:b/>
          <w:i/>
          <w:color w:val="FF0000"/>
          <w:sz w:val="26"/>
        </w:rPr>
        <w:t>vi</w:t>
      </w:r>
      <w:r w:rsidRPr="00D25689">
        <w:rPr>
          <w:rFonts w:asciiTheme="majorHAnsi" w:hAnsiTheme="majorHAnsi" w:cstheme="majorHAnsi"/>
          <w:b/>
          <w:i/>
          <w:color w:val="FF0000"/>
          <w:spacing w:val="-4"/>
          <w:sz w:val="26"/>
        </w:rPr>
        <w:t xml:space="preserve"> </w:t>
      </w:r>
      <w:r w:rsidRPr="00D25689">
        <w:rPr>
          <w:rFonts w:asciiTheme="majorHAnsi" w:hAnsiTheme="majorHAnsi" w:cstheme="majorHAnsi"/>
          <w:b/>
          <w:i/>
          <w:color w:val="FF0000"/>
          <w:sz w:val="26"/>
        </w:rPr>
        <w:t>tư</w:t>
      </w:r>
      <w:r w:rsidRPr="00D25689">
        <w:rPr>
          <w:rFonts w:asciiTheme="majorHAnsi" w:hAnsiTheme="majorHAnsi" w:cstheme="majorHAnsi"/>
          <w:b/>
          <w:i/>
          <w:color w:val="FF0000"/>
          <w:spacing w:val="-6"/>
          <w:sz w:val="26"/>
        </w:rPr>
        <w:t xml:space="preserve"> </w:t>
      </w:r>
      <w:r w:rsidRPr="00D25689">
        <w:rPr>
          <w:rFonts w:asciiTheme="majorHAnsi" w:hAnsiTheme="majorHAnsi" w:cstheme="majorHAnsi"/>
          <w:b/>
          <w:i/>
          <w:color w:val="FF0000"/>
          <w:sz w:val="26"/>
        </w:rPr>
        <w:t>liệu</w:t>
      </w:r>
      <w:r w:rsidRPr="00D25689">
        <w:rPr>
          <w:rFonts w:asciiTheme="majorHAnsi" w:hAnsiTheme="majorHAnsi" w:cstheme="majorHAnsi"/>
          <w:b/>
          <w:i/>
          <w:color w:val="FF0000"/>
          <w:spacing w:val="-5"/>
          <w:sz w:val="26"/>
        </w:rPr>
        <w:t xml:space="preserve"> </w:t>
      </w:r>
      <w:r w:rsidRPr="00D25689">
        <w:rPr>
          <w:rFonts w:asciiTheme="majorHAnsi" w:hAnsiTheme="majorHAnsi" w:cstheme="majorHAnsi"/>
          <w:b/>
          <w:i/>
          <w:color w:val="FF0000"/>
          <w:sz w:val="26"/>
        </w:rPr>
        <w:t>dẫn</w:t>
      </w:r>
      <w:r w:rsidRPr="00D25689">
        <w:rPr>
          <w:rFonts w:asciiTheme="majorHAnsi" w:hAnsiTheme="majorHAnsi" w:cstheme="majorHAnsi"/>
          <w:b/>
          <w:i/>
          <w:color w:val="FF0000"/>
          <w:spacing w:val="-5"/>
          <w:sz w:val="26"/>
        </w:rPr>
        <w:t xml:space="preserve"> </w:t>
      </w:r>
      <w:r w:rsidRPr="00D25689">
        <w:rPr>
          <w:rFonts w:asciiTheme="majorHAnsi" w:hAnsiTheme="majorHAnsi" w:cstheme="majorHAnsi"/>
          <w:b/>
          <w:i/>
          <w:color w:val="FF0000"/>
          <w:sz w:val="26"/>
        </w:rPr>
        <w:t>chứng:</w:t>
      </w:r>
      <w:r w:rsidRPr="00D25689">
        <w:rPr>
          <w:rFonts w:asciiTheme="majorHAnsi" w:hAnsiTheme="majorHAnsi" w:cstheme="majorHAnsi"/>
          <w:b/>
          <w:i/>
          <w:color w:val="FF0000"/>
          <w:spacing w:val="-5"/>
          <w:sz w:val="26"/>
        </w:rPr>
        <w:t xml:space="preserve"> </w:t>
      </w:r>
      <w:r w:rsidRPr="00D25689">
        <w:rPr>
          <w:rFonts w:asciiTheme="majorHAnsi" w:hAnsiTheme="majorHAnsi" w:cstheme="majorHAnsi"/>
          <w:sz w:val="26"/>
        </w:rPr>
        <w:t>tác</w:t>
      </w:r>
      <w:r w:rsidRPr="00D25689">
        <w:rPr>
          <w:rFonts w:asciiTheme="majorHAnsi" w:hAnsiTheme="majorHAnsi" w:cstheme="majorHAnsi"/>
          <w:spacing w:val="-9"/>
          <w:sz w:val="26"/>
        </w:rPr>
        <w:t xml:space="preserve"> </w:t>
      </w:r>
      <w:r w:rsidRPr="00D25689">
        <w:rPr>
          <w:rFonts w:asciiTheme="majorHAnsi" w:hAnsiTheme="majorHAnsi" w:cstheme="majorHAnsi"/>
          <w:sz w:val="26"/>
        </w:rPr>
        <w:t>phẩm</w:t>
      </w:r>
      <w:r w:rsidRPr="00D25689">
        <w:rPr>
          <w:rFonts w:asciiTheme="majorHAnsi" w:hAnsiTheme="majorHAnsi" w:cstheme="majorHAnsi"/>
          <w:spacing w:val="-7"/>
          <w:sz w:val="26"/>
        </w:rPr>
        <w:t xml:space="preserve"> </w:t>
      </w:r>
      <w:r w:rsidRPr="00D25689">
        <w:rPr>
          <w:rFonts w:asciiTheme="majorHAnsi" w:hAnsiTheme="majorHAnsi" w:cstheme="majorHAnsi"/>
          <w:sz w:val="26"/>
        </w:rPr>
        <w:t>thơ</w:t>
      </w:r>
      <w:r w:rsidRPr="00D25689">
        <w:rPr>
          <w:rFonts w:asciiTheme="majorHAnsi" w:hAnsiTheme="majorHAnsi" w:cstheme="majorHAnsi"/>
          <w:spacing w:val="-5"/>
          <w:sz w:val="26"/>
        </w:rPr>
        <w:t xml:space="preserve"> </w:t>
      </w:r>
      <w:r w:rsidRPr="00D25689">
        <w:rPr>
          <w:rFonts w:asciiTheme="majorHAnsi" w:hAnsiTheme="majorHAnsi" w:cstheme="majorHAnsi"/>
          <w:sz w:val="26"/>
        </w:rPr>
        <w:t>cần</w:t>
      </w:r>
      <w:r w:rsidRPr="00D25689">
        <w:rPr>
          <w:rFonts w:asciiTheme="majorHAnsi" w:hAnsiTheme="majorHAnsi" w:cstheme="majorHAnsi"/>
          <w:spacing w:val="-3"/>
          <w:sz w:val="26"/>
        </w:rPr>
        <w:t xml:space="preserve"> </w:t>
      </w:r>
      <w:r w:rsidRPr="00D25689">
        <w:rPr>
          <w:rFonts w:asciiTheme="majorHAnsi" w:hAnsiTheme="majorHAnsi" w:cstheme="majorHAnsi"/>
          <w:sz w:val="26"/>
        </w:rPr>
        <w:t>nghị</w:t>
      </w:r>
      <w:r w:rsidRPr="00D25689">
        <w:rPr>
          <w:rFonts w:asciiTheme="majorHAnsi" w:hAnsiTheme="majorHAnsi" w:cstheme="majorHAnsi"/>
          <w:spacing w:val="-5"/>
          <w:sz w:val="26"/>
        </w:rPr>
        <w:t xml:space="preserve"> </w:t>
      </w:r>
      <w:r w:rsidRPr="00D25689">
        <w:rPr>
          <w:rFonts w:asciiTheme="majorHAnsi" w:hAnsiTheme="majorHAnsi" w:cstheme="majorHAnsi"/>
          <w:sz w:val="26"/>
        </w:rPr>
        <w:t>luận</w:t>
      </w:r>
      <w:r w:rsidRPr="00D25689">
        <w:rPr>
          <w:rFonts w:asciiTheme="majorHAnsi" w:hAnsiTheme="majorHAnsi" w:cstheme="majorHAnsi"/>
          <w:spacing w:val="-4"/>
          <w:sz w:val="26"/>
        </w:rPr>
        <w:t xml:space="preserve"> </w:t>
      </w:r>
      <w:r w:rsidRPr="00D25689">
        <w:rPr>
          <w:rFonts w:asciiTheme="majorHAnsi" w:hAnsiTheme="majorHAnsi" w:cstheme="majorHAnsi"/>
          <w:sz w:val="26"/>
        </w:rPr>
        <w:t>và</w:t>
      </w:r>
      <w:r w:rsidRPr="00D25689">
        <w:rPr>
          <w:rFonts w:asciiTheme="majorHAnsi" w:hAnsiTheme="majorHAnsi" w:cstheme="majorHAnsi"/>
          <w:spacing w:val="-7"/>
          <w:sz w:val="26"/>
        </w:rPr>
        <w:t xml:space="preserve"> </w:t>
      </w:r>
      <w:r w:rsidRPr="00D25689">
        <w:rPr>
          <w:rFonts w:asciiTheme="majorHAnsi" w:hAnsiTheme="majorHAnsi" w:cstheme="majorHAnsi"/>
          <w:sz w:val="26"/>
        </w:rPr>
        <w:t>1</w:t>
      </w:r>
      <w:r w:rsidRPr="00D25689">
        <w:rPr>
          <w:rFonts w:asciiTheme="majorHAnsi" w:hAnsiTheme="majorHAnsi" w:cstheme="majorHAnsi"/>
          <w:spacing w:val="-5"/>
          <w:sz w:val="26"/>
        </w:rPr>
        <w:t xml:space="preserve"> </w:t>
      </w:r>
      <w:r w:rsidRPr="00D25689">
        <w:rPr>
          <w:rFonts w:asciiTheme="majorHAnsi" w:hAnsiTheme="majorHAnsi" w:cstheme="majorHAnsi"/>
          <w:sz w:val="26"/>
        </w:rPr>
        <w:t>số</w:t>
      </w:r>
      <w:r w:rsidRPr="00D25689">
        <w:rPr>
          <w:rFonts w:asciiTheme="majorHAnsi" w:hAnsiTheme="majorHAnsi" w:cstheme="majorHAnsi"/>
          <w:spacing w:val="-5"/>
          <w:sz w:val="26"/>
        </w:rPr>
        <w:t xml:space="preserve"> </w:t>
      </w:r>
      <w:r w:rsidRPr="00D25689">
        <w:rPr>
          <w:rFonts w:asciiTheme="majorHAnsi" w:hAnsiTheme="majorHAnsi" w:cstheme="majorHAnsi"/>
          <w:sz w:val="26"/>
        </w:rPr>
        <w:t>tác</w:t>
      </w:r>
      <w:r w:rsidRPr="00D25689">
        <w:rPr>
          <w:rFonts w:asciiTheme="majorHAnsi" w:hAnsiTheme="majorHAnsi" w:cstheme="majorHAnsi"/>
          <w:spacing w:val="-7"/>
          <w:sz w:val="26"/>
        </w:rPr>
        <w:t xml:space="preserve"> </w:t>
      </w:r>
      <w:r w:rsidRPr="00D25689">
        <w:rPr>
          <w:rFonts w:asciiTheme="majorHAnsi" w:hAnsiTheme="majorHAnsi" w:cstheme="majorHAnsi"/>
          <w:sz w:val="26"/>
        </w:rPr>
        <w:t>phẩm</w:t>
      </w:r>
      <w:r w:rsidRPr="00D25689">
        <w:rPr>
          <w:rFonts w:asciiTheme="majorHAnsi" w:hAnsiTheme="majorHAnsi" w:cstheme="majorHAnsi"/>
          <w:spacing w:val="-10"/>
          <w:sz w:val="26"/>
        </w:rPr>
        <w:t xml:space="preserve"> </w:t>
      </w:r>
      <w:r w:rsidRPr="00D25689">
        <w:rPr>
          <w:rFonts w:asciiTheme="majorHAnsi" w:hAnsiTheme="majorHAnsi" w:cstheme="majorHAnsi"/>
          <w:sz w:val="26"/>
        </w:rPr>
        <w:t>để</w:t>
      </w:r>
      <w:r w:rsidRPr="00D25689">
        <w:rPr>
          <w:rFonts w:asciiTheme="majorHAnsi" w:hAnsiTheme="majorHAnsi" w:cstheme="majorHAnsi"/>
          <w:spacing w:val="-3"/>
          <w:sz w:val="26"/>
        </w:rPr>
        <w:t xml:space="preserve"> </w:t>
      </w:r>
      <w:r w:rsidRPr="00D25689">
        <w:rPr>
          <w:rFonts w:asciiTheme="majorHAnsi" w:hAnsiTheme="majorHAnsi" w:cstheme="majorHAnsi"/>
          <w:sz w:val="26"/>
        </w:rPr>
        <w:t>liên</w:t>
      </w:r>
      <w:r w:rsidRPr="00D25689">
        <w:rPr>
          <w:rFonts w:asciiTheme="majorHAnsi" w:hAnsiTheme="majorHAnsi" w:cstheme="majorHAnsi"/>
          <w:spacing w:val="-4"/>
          <w:sz w:val="26"/>
        </w:rPr>
        <w:t xml:space="preserve"> </w:t>
      </w:r>
      <w:r w:rsidRPr="00D25689">
        <w:rPr>
          <w:rFonts w:asciiTheme="majorHAnsi" w:hAnsiTheme="majorHAnsi" w:cstheme="majorHAnsi"/>
          <w:sz w:val="26"/>
        </w:rPr>
        <w:t>hệ,</w:t>
      </w:r>
      <w:r w:rsidRPr="00D25689">
        <w:rPr>
          <w:rFonts w:asciiTheme="majorHAnsi" w:hAnsiTheme="majorHAnsi" w:cstheme="majorHAnsi"/>
          <w:spacing w:val="-6"/>
          <w:sz w:val="26"/>
        </w:rPr>
        <w:t xml:space="preserve"> </w:t>
      </w:r>
      <w:r w:rsidRPr="00D25689">
        <w:rPr>
          <w:rFonts w:asciiTheme="majorHAnsi" w:hAnsiTheme="majorHAnsi" w:cstheme="majorHAnsi"/>
          <w:sz w:val="26"/>
        </w:rPr>
        <w:t>so</w:t>
      </w:r>
      <w:r w:rsidRPr="00D25689">
        <w:rPr>
          <w:rFonts w:asciiTheme="majorHAnsi" w:hAnsiTheme="majorHAnsi" w:cstheme="majorHAnsi"/>
          <w:spacing w:val="-2"/>
          <w:sz w:val="26"/>
        </w:rPr>
        <w:t xml:space="preserve"> sánh..</w:t>
      </w:r>
    </w:p>
    <w:p w14:paraId="38ADDACB" w14:textId="77777777" w:rsidR="002D4AA8" w:rsidRPr="00D25689" w:rsidRDefault="00D25689" w:rsidP="00D25689">
      <w:pPr>
        <w:pStyle w:val="Heading1"/>
        <w:numPr>
          <w:ilvl w:val="0"/>
          <w:numId w:val="95"/>
        </w:numPr>
        <w:tabs>
          <w:tab w:val="left" w:pos="1593"/>
        </w:tabs>
        <w:spacing w:line="288" w:lineRule="auto"/>
        <w:ind w:left="1593" w:hanging="465"/>
        <w:jc w:val="left"/>
        <w:rPr>
          <w:rFonts w:asciiTheme="majorHAnsi" w:hAnsiTheme="majorHAnsi" w:cstheme="majorHAnsi"/>
          <w:color w:val="0033CC"/>
          <w:sz w:val="28"/>
        </w:rPr>
      </w:pPr>
      <w:r w:rsidRPr="00D25689">
        <w:rPr>
          <w:rFonts w:asciiTheme="majorHAnsi" w:hAnsiTheme="majorHAnsi" w:cstheme="majorHAnsi"/>
          <w:color w:val="0033CC"/>
          <w:highlight w:val="yellow"/>
        </w:rPr>
        <w:t>DÀN</w:t>
      </w:r>
      <w:r w:rsidRPr="00D25689">
        <w:rPr>
          <w:rFonts w:asciiTheme="majorHAnsi" w:hAnsiTheme="majorHAnsi" w:cstheme="majorHAnsi"/>
          <w:color w:val="0033CC"/>
          <w:spacing w:val="-7"/>
          <w:highlight w:val="yellow"/>
        </w:rPr>
        <w:t xml:space="preserve"> </w:t>
      </w:r>
      <w:r w:rsidRPr="00D25689">
        <w:rPr>
          <w:rFonts w:asciiTheme="majorHAnsi" w:hAnsiTheme="majorHAnsi" w:cstheme="majorHAnsi"/>
          <w:color w:val="0033CC"/>
          <w:highlight w:val="yellow"/>
        </w:rPr>
        <w:t>Ý</w:t>
      </w:r>
      <w:r w:rsidRPr="00D25689">
        <w:rPr>
          <w:rFonts w:asciiTheme="majorHAnsi" w:hAnsiTheme="majorHAnsi" w:cstheme="majorHAnsi"/>
          <w:color w:val="0033CC"/>
          <w:spacing w:val="-7"/>
          <w:highlight w:val="yellow"/>
        </w:rPr>
        <w:t xml:space="preserve"> </w:t>
      </w:r>
      <w:r w:rsidRPr="00D25689">
        <w:rPr>
          <w:rFonts w:asciiTheme="majorHAnsi" w:hAnsiTheme="majorHAnsi" w:cstheme="majorHAnsi"/>
          <w:color w:val="0033CC"/>
          <w:spacing w:val="-2"/>
          <w:highlight w:val="yellow"/>
        </w:rPr>
        <w:t>CHUNG</w:t>
      </w:r>
    </w:p>
    <w:p w14:paraId="00AF6289" w14:textId="77777777" w:rsidR="002D4AA8" w:rsidRPr="00D25689" w:rsidRDefault="00D25689" w:rsidP="00D25689">
      <w:pPr>
        <w:pStyle w:val="ListParagraph"/>
        <w:numPr>
          <w:ilvl w:val="0"/>
          <w:numId w:val="93"/>
        </w:numPr>
        <w:tabs>
          <w:tab w:val="left" w:pos="1406"/>
        </w:tabs>
        <w:spacing w:line="288" w:lineRule="auto"/>
        <w:ind w:hanging="278"/>
        <w:rPr>
          <w:rFonts w:asciiTheme="majorHAnsi" w:hAnsiTheme="majorHAnsi" w:cstheme="majorHAnsi"/>
          <w:b/>
          <w:i/>
          <w:sz w:val="26"/>
        </w:rPr>
      </w:pPr>
      <w:r w:rsidRPr="00D25689">
        <w:rPr>
          <w:rFonts w:asciiTheme="majorHAnsi" w:hAnsiTheme="majorHAnsi" w:cstheme="majorHAnsi"/>
          <w:b/>
          <w:i/>
          <w:color w:val="FF0000"/>
          <w:sz w:val="26"/>
        </w:rPr>
        <w:t>Mở</w:t>
      </w:r>
      <w:r w:rsidRPr="00D25689">
        <w:rPr>
          <w:rFonts w:asciiTheme="majorHAnsi" w:hAnsiTheme="majorHAnsi" w:cstheme="majorHAnsi"/>
          <w:b/>
          <w:i/>
          <w:color w:val="FF0000"/>
          <w:spacing w:val="-6"/>
          <w:sz w:val="26"/>
        </w:rPr>
        <w:t xml:space="preserve"> </w:t>
      </w:r>
      <w:r w:rsidRPr="00D25689">
        <w:rPr>
          <w:rFonts w:asciiTheme="majorHAnsi" w:hAnsiTheme="majorHAnsi" w:cstheme="majorHAnsi"/>
          <w:b/>
          <w:i/>
          <w:color w:val="FF0000"/>
          <w:spacing w:val="-5"/>
          <w:sz w:val="26"/>
        </w:rPr>
        <w:t>bài</w:t>
      </w:r>
    </w:p>
    <w:p w14:paraId="6363CB81" w14:textId="77777777" w:rsidR="002D4AA8" w:rsidRPr="00D25689" w:rsidRDefault="00D25689" w:rsidP="00D25689">
      <w:pPr>
        <w:pStyle w:val="ListParagraph"/>
        <w:numPr>
          <w:ilvl w:val="1"/>
          <w:numId w:val="93"/>
        </w:numPr>
        <w:tabs>
          <w:tab w:val="left" w:pos="1281"/>
        </w:tabs>
        <w:spacing w:line="288" w:lineRule="auto"/>
        <w:ind w:right="1548" w:firstLine="0"/>
        <w:rPr>
          <w:rFonts w:asciiTheme="majorHAnsi" w:hAnsiTheme="majorHAnsi" w:cstheme="majorHAnsi"/>
          <w:sz w:val="26"/>
        </w:rPr>
      </w:pPr>
      <w:r w:rsidRPr="00D25689">
        <w:rPr>
          <w:rFonts w:asciiTheme="majorHAnsi" w:hAnsiTheme="majorHAnsi" w:cstheme="majorHAnsi"/>
          <w:sz w:val="26"/>
        </w:rPr>
        <w:t>Dẫn</w:t>
      </w:r>
      <w:r w:rsidRPr="00D25689">
        <w:rPr>
          <w:rFonts w:asciiTheme="majorHAnsi" w:hAnsiTheme="majorHAnsi" w:cstheme="majorHAnsi"/>
          <w:spacing w:val="-10"/>
          <w:sz w:val="26"/>
        </w:rPr>
        <w:t xml:space="preserve"> </w:t>
      </w:r>
      <w:r w:rsidRPr="00D25689">
        <w:rPr>
          <w:rFonts w:asciiTheme="majorHAnsi" w:hAnsiTheme="majorHAnsi" w:cstheme="majorHAnsi"/>
          <w:sz w:val="26"/>
        </w:rPr>
        <w:t>dắt</w:t>
      </w:r>
      <w:r w:rsidRPr="00D25689">
        <w:rPr>
          <w:rFonts w:asciiTheme="majorHAnsi" w:hAnsiTheme="majorHAnsi" w:cstheme="majorHAnsi"/>
          <w:spacing w:val="-12"/>
          <w:sz w:val="26"/>
        </w:rPr>
        <w:t xml:space="preserve"> </w:t>
      </w:r>
      <w:r w:rsidRPr="00D25689">
        <w:rPr>
          <w:rFonts w:asciiTheme="majorHAnsi" w:hAnsiTheme="majorHAnsi" w:cstheme="majorHAnsi"/>
          <w:sz w:val="26"/>
        </w:rPr>
        <w:t>và</w:t>
      </w:r>
      <w:r w:rsidRPr="00D25689">
        <w:rPr>
          <w:rFonts w:asciiTheme="majorHAnsi" w:hAnsiTheme="majorHAnsi" w:cstheme="majorHAnsi"/>
          <w:spacing w:val="-12"/>
          <w:sz w:val="26"/>
        </w:rPr>
        <w:t xml:space="preserve"> </w:t>
      </w:r>
      <w:r w:rsidRPr="00D25689">
        <w:rPr>
          <w:rFonts w:asciiTheme="majorHAnsi" w:hAnsiTheme="majorHAnsi" w:cstheme="majorHAnsi"/>
          <w:sz w:val="26"/>
        </w:rPr>
        <w:t>gợi</w:t>
      </w:r>
      <w:r w:rsidRPr="00D25689">
        <w:rPr>
          <w:rFonts w:asciiTheme="majorHAnsi" w:hAnsiTheme="majorHAnsi" w:cstheme="majorHAnsi"/>
          <w:spacing w:val="-12"/>
          <w:sz w:val="26"/>
        </w:rPr>
        <w:t xml:space="preserve"> </w:t>
      </w:r>
      <w:r w:rsidRPr="00D25689">
        <w:rPr>
          <w:rFonts w:asciiTheme="majorHAnsi" w:hAnsiTheme="majorHAnsi" w:cstheme="majorHAnsi"/>
          <w:sz w:val="26"/>
        </w:rPr>
        <w:t>mở</w:t>
      </w:r>
      <w:r w:rsidRPr="00D25689">
        <w:rPr>
          <w:rFonts w:asciiTheme="majorHAnsi" w:hAnsiTheme="majorHAnsi" w:cstheme="majorHAnsi"/>
          <w:spacing w:val="-8"/>
          <w:sz w:val="26"/>
        </w:rPr>
        <w:t xml:space="preserve"> </w:t>
      </w:r>
      <w:r w:rsidRPr="00D25689">
        <w:rPr>
          <w:rFonts w:asciiTheme="majorHAnsi" w:hAnsiTheme="majorHAnsi" w:cstheme="majorHAnsi"/>
          <w:sz w:val="26"/>
        </w:rPr>
        <w:t>vấn</w:t>
      </w:r>
      <w:r w:rsidRPr="00D25689">
        <w:rPr>
          <w:rFonts w:asciiTheme="majorHAnsi" w:hAnsiTheme="majorHAnsi" w:cstheme="majorHAnsi"/>
          <w:spacing w:val="-10"/>
          <w:sz w:val="26"/>
        </w:rPr>
        <w:t xml:space="preserve"> </w:t>
      </w:r>
      <w:r w:rsidRPr="00D25689">
        <w:rPr>
          <w:rFonts w:asciiTheme="majorHAnsi" w:hAnsiTheme="majorHAnsi" w:cstheme="majorHAnsi"/>
          <w:sz w:val="26"/>
        </w:rPr>
        <w:t>đề</w:t>
      </w:r>
      <w:r w:rsidRPr="00D25689">
        <w:rPr>
          <w:rFonts w:asciiTheme="majorHAnsi" w:hAnsiTheme="majorHAnsi" w:cstheme="majorHAnsi"/>
          <w:spacing w:val="-9"/>
          <w:sz w:val="26"/>
        </w:rPr>
        <w:t xml:space="preserve"> </w:t>
      </w:r>
      <w:r w:rsidRPr="00D25689">
        <w:rPr>
          <w:rFonts w:asciiTheme="majorHAnsi" w:hAnsiTheme="majorHAnsi" w:cstheme="majorHAnsi"/>
          <w:sz w:val="26"/>
        </w:rPr>
        <w:t>nghị</w:t>
      </w:r>
      <w:r w:rsidRPr="00D25689">
        <w:rPr>
          <w:rFonts w:asciiTheme="majorHAnsi" w:hAnsiTheme="majorHAnsi" w:cstheme="majorHAnsi"/>
          <w:spacing w:val="-12"/>
          <w:sz w:val="26"/>
        </w:rPr>
        <w:t xml:space="preserve"> </w:t>
      </w:r>
      <w:r w:rsidRPr="00D25689">
        <w:rPr>
          <w:rFonts w:asciiTheme="majorHAnsi" w:hAnsiTheme="majorHAnsi" w:cstheme="majorHAnsi"/>
          <w:sz w:val="26"/>
        </w:rPr>
        <w:t>luận:</w:t>
      </w:r>
      <w:r w:rsidRPr="00D25689">
        <w:rPr>
          <w:rFonts w:asciiTheme="majorHAnsi" w:hAnsiTheme="majorHAnsi" w:cstheme="majorHAnsi"/>
          <w:spacing w:val="-10"/>
          <w:sz w:val="26"/>
        </w:rPr>
        <w:t xml:space="preserve"> </w:t>
      </w:r>
      <w:r w:rsidRPr="00D25689">
        <w:rPr>
          <w:rFonts w:asciiTheme="majorHAnsi" w:hAnsiTheme="majorHAnsi" w:cstheme="majorHAnsi"/>
          <w:sz w:val="26"/>
        </w:rPr>
        <w:t>cấu</w:t>
      </w:r>
      <w:r w:rsidRPr="00D25689">
        <w:rPr>
          <w:rFonts w:asciiTheme="majorHAnsi" w:hAnsiTheme="majorHAnsi" w:cstheme="majorHAnsi"/>
          <w:spacing w:val="-12"/>
          <w:sz w:val="26"/>
        </w:rPr>
        <w:t xml:space="preserve"> </w:t>
      </w:r>
      <w:r w:rsidRPr="00D25689">
        <w:rPr>
          <w:rFonts w:asciiTheme="majorHAnsi" w:hAnsiTheme="majorHAnsi" w:cstheme="majorHAnsi"/>
          <w:sz w:val="26"/>
        </w:rPr>
        <w:t>tứ</w:t>
      </w:r>
      <w:r w:rsidRPr="00D25689">
        <w:rPr>
          <w:rFonts w:asciiTheme="majorHAnsi" w:hAnsiTheme="majorHAnsi" w:cstheme="majorHAnsi"/>
          <w:spacing w:val="-11"/>
          <w:sz w:val="26"/>
        </w:rPr>
        <w:t xml:space="preserve"> </w:t>
      </w:r>
      <w:r w:rsidRPr="00D25689">
        <w:rPr>
          <w:rFonts w:asciiTheme="majorHAnsi" w:hAnsiTheme="majorHAnsi" w:cstheme="majorHAnsi"/>
          <w:sz w:val="26"/>
        </w:rPr>
        <w:t>độc</w:t>
      </w:r>
      <w:r w:rsidRPr="00D25689">
        <w:rPr>
          <w:rFonts w:asciiTheme="majorHAnsi" w:hAnsiTheme="majorHAnsi" w:cstheme="majorHAnsi"/>
          <w:spacing w:val="-15"/>
          <w:sz w:val="26"/>
        </w:rPr>
        <w:t xml:space="preserve"> </w:t>
      </w:r>
      <w:r w:rsidRPr="00D25689">
        <w:rPr>
          <w:rFonts w:asciiTheme="majorHAnsi" w:hAnsiTheme="majorHAnsi" w:cstheme="majorHAnsi"/>
          <w:sz w:val="26"/>
        </w:rPr>
        <w:t>đáo</w:t>
      </w:r>
      <w:r w:rsidRPr="00D25689">
        <w:rPr>
          <w:rFonts w:asciiTheme="majorHAnsi" w:hAnsiTheme="majorHAnsi" w:cstheme="majorHAnsi"/>
          <w:spacing w:val="-12"/>
          <w:sz w:val="26"/>
        </w:rPr>
        <w:t xml:space="preserve"> </w:t>
      </w:r>
      <w:r w:rsidRPr="00D25689">
        <w:rPr>
          <w:rFonts w:asciiTheme="majorHAnsi" w:hAnsiTheme="majorHAnsi" w:cstheme="majorHAnsi"/>
          <w:sz w:val="26"/>
        </w:rPr>
        <w:t>của</w:t>
      </w:r>
      <w:r w:rsidRPr="00D25689">
        <w:rPr>
          <w:rFonts w:asciiTheme="majorHAnsi" w:hAnsiTheme="majorHAnsi" w:cstheme="majorHAnsi"/>
          <w:spacing w:val="-12"/>
          <w:sz w:val="26"/>
        </w:rPr>
        <w:t xml:space="preserve"> </w:t>
      </w:r>
      <w:r w:rsidRPr="00D25689">
        <w:rPr>
          <w:rFonts w:asciiTheme="majorHAnsi" w:hAnsiTheme="majorHAnsi" w:cstheme="majorHAnsi"/>
          <w:sz w:val="26"/>
        </w:rPr>
        <w:t>bài</w:t>
      </w:r>
      <w:r w:rsidRPr="00D25689">
        <w:rPr>
          <w:rFonts w:asciiTheme="majorHAnsi" w:hAnsiTheme="majorHAnsi" w:cstheme="majorHAnsi"/>
          <w:spacing w:val="-7"/>
          <w:sz w:val="26"/>
        </w:rPr>
        <w:t xml:space="preserve"> </w:t>
      </w:r>
      <w:r w:rsidRPr="00D25689">
        <w:rPr>
          <w:rFonts w:asciiTheme="majorHAnsi" w:hAnsiTheme="majorHAnsi" w:cstheme="majorHAnsi"/>
          <w:sz w:val="26"/>
        </w:rPr>
        <w:t>thơ</w:t>
      </w:r>
      <w:r w:rsidRPr="00D25689">
        <w:rPr>
          <w:rFonts w:asciiTheme="majorHAnsi" w:hAnsiTheme="majorHAnsi" w:cstheme="majorHAnsi"/>
          <w:spacing w:val="-15"/>
          <w:sz w:val="26"/>
        </w:rPr>
        <w:t xml:space="preserve"> </w:t>
      </w:r>
      <w:r w:rsidRPr="00D25689">
        <w:rPr>
          <w:rFonts w:asciiTheme="majorHAnsi" w:hAnsiTheme="majorHAnsi" w:cstheme="majorHAnsi"/>
          <w:sz w:val="26"/>
        </w:rPr>
        <w:t>và</w:t>
      </w:r>
      <w:r w:rsidRPr="00D25689">
        <w:rPr>
          <w:rFonts w:asciiTheme="majorHAnsi" w:hAnsiTheme="majorHAnsi" w:cstheme="majorHAnsi"/>
          <w:spacing w:val="-12"/>
          <w:sz w:val="26"/>
        </w:rPr>
        <w:t xml:space="preserve"> </w:t>
      </w:r>
      <w:r w:rsidRPr="00D25689">
        <w:rPr>
          <w:rFonts w:asciiTheme="majorHAnsi" w:hAnsiTheme="majorHAnsi" w:cstheme="majorHAnsi"/>
          <w:sz w:val="26"/>
        </w:rPr>
        <w:t>sự</w:t>
      </w:r>
      <w:r w:rsidRPr="00D25689">
        <w:rPr>
          <w:rFonts w:asciiTheme="majorHAnsi" w:hAnsiTheme="majorHAnsi" w:cstheme="majorHAnsi"/>
          <w:spacing w:val="-11"/>
          <w:sz w:val="26"/>
        </w:rPr>
        <w:t xml:space="preserve"> </w:t>
      </w:r>
      <w:r w:rsidRPr="00D25689">
        <w:rPr>
          <w:rFonts w:asciiTheme="majorHAnsi" w:hAnsiTheme="majorHAnsi" w:cstheme="majorHAnsi"/>
          <w:sz w:val="26"/>
        </w:rPr>
        <w:t>chi</w:t>
      </w:r>
      <w:r w:rsidRPr="00D25689">
        <w:rPr>
          <w:rFonts w:asciiTheme="majorHAnsi" w:hAnsiTheme="majorHAnsi" w:cstheme="majorHAnsi"/>
          <w:spacing w:val="-12"/>
          <w:sz w:val="26"/>
        </w:rPr>
        <w:t xml:space="preserve"> </w:t>
      </w:r>
      <w:r w:rsidRPr="00D25689">
        <w:rPr>
          <w:rFonts w:asciiTheme="majorHAnsi" w:hAnsiTheme="majorHAnsi" w:cstheme="majorHAnsi"/>
          <w:sz w:val="26"/>
        </w:rPr>
        <w:t>phối</w:t>
      </w:r>
      <w:r w:rsidRPr="00D25689">
        <w:rPr>
          <w:rFonts w:asciiTheme="majorHAnsi" w:hAnsiTheme="majorHAnsi" w:cstheme="majorHAnsi"/>
          <w:spacing w:val="-12"/>
          <w:sz w:val="26"/>
        </w:rPr>
        <w:t xml:space="preserve"> </w:t>
      </w:r>
      <w:r w:rsidRPr="00D25689">
        <w:rPr>
          <w:rFonts w:asciiTheme="majorHAnsi" w:hAnsiTheme="majorHAnsi" w:cstheme="majorHAnsi"/>
          <w:sz w:val="26"/>
        </w:rPr>
        <w:t>của</w:t>
      </w:r>
      <w:r w:rsidRPr="00D25689">
        <w:rPr>
          <w:rFonts w:asciiTheme="majorHAnsi" w:hAnsiTheme="majorHAnsi" w:cstheme="majorHAnsi"/>
          <w:spacing w:val="-10"/>
          <w:sz w:val="26"/>
        </w:rPr>
        <w:t xml:space="preserve"> </w:t>
      </w:r>
      <w:r w:rsidRPr="00D25689">
        <w:rPr>
          <w:rFonts w:asciiTheme="majorHAnsi" w:hAnsiTheme="majorHAnsi" w:cstheme="majorHAnsi"/>
          <w:sz w:val="26"/>
        </w:rPr>
        <w:t>nó</w:t>
      </w:r>
      <w:r w:rsidRPr="00D25689">
        <w:rPr>
          <w:rFonts w:asciiTheme="majorHAnsi" w:hAnsiTheme="majorHAnsi" w:cstheme="majorHAnsi"/>
          <w:spacing w:val="-12"/>
          <w:sz w:val="26"/>
        </w:rPr>
        <w:t xml:space="preserve"> </w:t>
      </w:r>
      <w:r w:rsidRPr="00D25689">
        <w:rPr>
          <w:rFonts w:asciiTheme="majorHAnsi" w:hAnsiTheme="majorHAnsi" w:cstheme="majorHAnsi"/>
          <w:sz w:val="26"/>
        </w:rPr>
        <w:t>đến</w:t>
      </w:r>
      <w:r w:rsidRPr="00D25689">
        <w:rPr>
          <w:rFonts w:asciiTheme="majorHAnsi" w:hAnsiTheme="majorHAnsi" w:cstheme="majorHAnsi"/>
          <w:spacing w:val="-12"/>
          <w:sz w:val="26"/>
        </w:rPr>
        <w:t xml:space="preserve"> </w:t>
      </w:r>
      <w:r w:rsidRPr="00D25689">
        <w:rPr>
          <w:rFonts w:asciiTheme="majorHAnsi" w:hAnsiTheme="majorHAnsi" w:cstheme="majorHAnsi"/>
          <w:sz w:val="26"/>
        </w:rPr>
        <w:t>hệ thống hình ảnh thơ.</w:t>
      </w:r>
    </w:p>
    <w:p w14:paraId="0682F460" w14:textId="77777777" w:rsidR="002D4AA8" w:rsidRPr="00D25689" w:rsidRDefault="00D25689" w:rsidP="00D25689">
      <w:pPr>
        <w:pStyle w:val="ListParagraph"/>
        <w:numPr>
          <w:ilvl w:val="0"/>
          <w:numId w:val="93"/>
        </w:numPr>
        <w:tabs>
          <w:tab w:val="left" w:pos="1406"/>
        </w:tabs>
        <w:spacing w:line="288" w:lineRule="auto"/>
        <w:ind w:hanging="278"/>
        <w:rPr>
          <w:rFonts w:asciiTheme="majorHAnsi" w:hAnsiTheme="majorHAnsi" w:cstheme="majorHAnsi"/>
          <w:b/>
          <w:i/>
          <w:sz w:val="26"/>
        </w:rPr>
      </w:pPr>
      <w:r w:rsidRPr="00D25689">
        <w:rPr>
          <w:rFonts w:asciiTheme="majorHAnsi" w:hAnsiTheme="majorHAnsi" w:cstheme="majorHAnsi"/>
          <w:b/>
          <w:i/>
          <w:color w:val="FF0000"/>
          <w:sz w:val="26"/>
        </w:rPr>
        <w:t>Thân</w:t>
      </w:r>
      <w:r w:rsidRPr="00D25689">
        <w:rPr>
          <w:rFonts w:asciiTheme="majorHAnsi" w:hAnsiTheme="majorHAnsi" w:cstheme="majorHAnsi"/>
          <w:b/>
          <w:i/>
          <w:color w:val="FF0000"/>
          <w:spacing w:val="-7"/>
          <w:sz w:val="26"/>
        </w:rPr>
        <w:t xml:space="preserve"> </w:t>
      </w:r>
      <w:r w:rsidRPr="00D25689">
        <w:rPr>
          <w:rFonts w:asciiTheme="majorHAnsi" w:hAnsiTheme="majorHAnsi" w:cstheme="majorHAnsi"/>
          <w:b/>
          <w:i/>
          <w:color w:val="FF0000"/>
          <w:spacing w:val="-5"/>
          <w:sz w:val="26"/>
        </w:rPr>
        <w:t>bài</w:t>
      </w:r>
    </w:p>
    <w:p w14:paraId="68E5C404" w14:textId="77777777" w:rsidR="002D4AA8" w:rsidRPr="00D25689" w:rsidRDefault="00D25689" w:rsidP="00D25689">
      <w:pPr>
        <w:spacing w:line="288" w:lineRule="auto"/>
        <w:ind w:left="1020"/>
        <w:rPr>
          <w:rFonts w:asciiTheme="majorHAnsi" w:hAnsiTheme="majorHAnsi" w:cstheme="majorHAnsi"/>
          <w:b/>
          <w:sz w:val="26"/>
        </w:rPr>
      </w:pPr>
      <w:r w:rsidRPr="00D25689">
        <w:rPr>
          <w:rFonts w:asciiTheme="majorHAnsi" w:hAnsiTheme="majorHAnsi" w:cstheme="majorHAnsi"/>
          <w:b/>
          <w:i/>
          <w:color w:val="0033CC"/>
          <w:sz w:val="26"/>
          <w:highlight w:val="yellow"/>
        </w:rPr>
        <w:t>*Luận</w:t>
      </w:r>
      <w:r w:rsidRPr="00D25689">
        <w:rPr>
          <w:rFonts w:asciiTheme="majorHAnsi" w:hAnsiTheme="majorHAnsi" w:cstheme="majorHAnsi"/>
          <w:b/>
          <w:i/>
          <w:color w:val="0033CC"/>
          <w:spacing w:val="-12"/>
          <w:sz w:val="26"/>
          <w:highlight w:val="yellow"/>
        </w:rPr>
        <w:t xml:space="preserve"> </w:t>
      </w:r>
      <w:r w:rsidRPr="00D25689">
        <w:rPr>
          <w:rFonts w:asciiTheme="majorHAnsi" w:hAnsiTheme="majorHAnsi" w:cstheme="majorHAnsi"/>
          <w:b/>
          <w:i/>
          <w:color w:val="0033CC"/>
          <w:sz w:val="26"/>
          <w:highlight w:val="yellow"/>
        </w:rPr>
        <w:t>điểm</w:t>
      </w:r>
      <w:r w:rsidRPr="00D25689">
        <w:rPr>
          <w:rFonts w:asciiTheme="majorHAnsi" w:hAnsiTheme="majorHAnsi" w:cstheme="majorHAnsi"/>
          <w:b/>
          <w:i/>
          <w:color w:val="0033CC"/>
          <w:spacing w:val="-1"/>
          <w:sz w:val="26"/>
          <w:highlight w:val="yellow"/>
        </w:rPr>
        <w:t xml:space="preserve"> </w:t>
      </w:r>
      <w:r w:rsidRPr="00D25689">
        <w:rPr>
          <w:rFonts w:asciiTheme="majorHAnsi" w:hAnsiTheme="majorHAnsi" w:cstheme="majorHAnsi"/>
          <w:b/>
          <w:i/>
          <w:color w:val="0033CC"/>
          <w:sz w:val="26"/>
          <w:highlight w:val="yellow"/>
        </w:rPr>
        <w:t>1</w:t>
      </w:r>
      <w:r w:rsidRPr="00D25689">
        <w:rPr>
          <w:rFonts w:asciiTheme="majorHAnsi" w:hAnsiTheme="majorHAnsi" w:cstheme="majorHAnsi"/>
          <w:b/>
          <w:color w:val="0033CC"/>
          <w:sz w:val="26"/>
          <w:highlight w:val="yellow"/>
        </w:rPr>
        <w:t>:</w:t>
      </w:r>
      <w:r w:rsidRPr="00D25689">
        <w:rPr>
          <w:rFonts w:asciiTheme="majorHAnsi" w:hAnsiTheme="majorHAnsi" w:cstheme="majorHAnsi"/>
          <w:b/>
          <w:color w:val="0033CC"/>
          <w:spacing w:val="-9"/>
          <w:sz w:val="26"/>
          <w:highlight w:val="yellow"/>
        </w:rPr>
        <w:t xml:space="preserve"> </w:t>
      </w:r>
      <w:r w:rsidRPr="00D25689">
        <w:rPr>
          <w:rFonts w:asciiTheme="majorHAnsi" w:hAnsiTheme="majorHAnsi" w:cstheme="majorHAnsi"/>
          <w:b/>
          <w:color w:val="0033CC"/>
          <w:sz w:val="26"/>
          <w:highlight w:val="yellow"/>
        </w:rPr>
        <w:t>Khái</w:t>
      </w:r>
      <w:r w:rsidRPr="00D25689">
        <w:rPr>
          <w:rFonts w:asciiTheme="majorHAnsi" w:hAnsiTheme="majorHAnsi" w:cstheme="majorHAnsi"/>
          <w:b/>
          <w:color w:val="0033CC"/>
          <w:spacing w:val="-6"/>
          <w:sz w:val="26"/>
          <w:highlight w:val="yellow"/>
        </w:rPr>
        <w:t xml:space="preserve"> </w:t>
      </w:r>
      <w:r w:rsidRPr="00D25689">
        <w:rPr>
          <w:rFonts w:asciiTheme="majorHAnsi" w:hAnsiTheme="majorHAnsi" w:cstheme="majorHAnsi"/>
          <w:b/>
          <w:color w:val="0033CC"/>
          <w:sz w:val="26"/>
          <w:highlight w:val="yellow"/>
        </w:rPr>
        <w:t>quát</w:t>
      </w:r>
      <w:r w:rsidRPr="00D25689">
        <w:rPr>
          <w:rFonts w:asciiTheme="majorHAnsi" w:hAnsiTheme="majorHAnsi" w:cstheme="majorHAnsi"/>
          <w:b/>
          <w:color w:val="0033CC"/>
          <w:spacing w:val="-7"/>
          <w:sz w:val="26"/>
          <w:highlight w:val="yellow"/>
        </w:rPr>
        <w:t xml:space="preserve"> </w:t>
      </w:r>
      <w:r w:rsidRPr="00D25689">
        <w:rPr>
          <w:rFonts w:asciiTheme="majorHAnsi" w:hAnsiTheme="majorHAnsi" w:cstheme="majorHAnsi"/>
          <w:b/>
          <w:color w:val="0033CC"/>
          <w:spacing w:val="-4"/>
          <w:sz w:val="26"/>
          <w:highlight w:val="yellow"/>
        </w:rPr>
        <w:t>chung</w:t>
      </w:r>
    </w:p>
    <w:p w14:paraId="519DAFAF" w14:textId="77777777" w:rsidR="002D4AA8" w:rsidRPr="00D25689" w:rsidRDefault="00D25689" w:rsidP="00D25689">
      <w:pPr>
        <w:pStyle w:val="ListParagraph"/>
        <w:numPr>
          <w:ilvl w:val="1"/>
          <w:numId w:val="93"/>
        </w:numPr>
        <w:tabs>
          <w:tab w:val="left" w:pos="1291"/>
        </w:tabs>
        <w:spacing w:line="288" w:lineRule="auto"/>
        <w:ind w:left="1291" w:hanging="163"/>
        <w:jc w:val="both"/>
        <w:rPr>
          <w:rFonts w:asciiTheme="majorHAnsi" w:hAnsiTheme="majorHAnsi" w:cstheme="majorHAnsi"/>
          <w:sz w:val="26"/>
        </w:rPr>
      </w:pPr>
      <w:r w:rsidRPr="00D25689">
        <w:rPr>
          <w:rFonts w:asciiTheme="majorHAnsi" w:hAnsiTheme="majorHAnsi" w:cstheme="majorHAnsi"/>
          <w:b/>
          <w:sz w:val="26"/>
        </w:rPr>
        <w:t>Khái</w:t>
      </w:r>
      <w:r w:rsidRPr="00D25689">
        <w:rPr>
          <w:rFonts w:asciiTheme="majorHAnsi" w:hAnsiTheme="majorHAnsi" w:cstheme="majorHAnsi"/>
          <w:b/>
          <w:spacing w:val="-6"/>
          <w:sz w:val="26"/>
        </w:rPr>
        <w:t xml:space="preserve"> </w:t>
      </w:r>
      <w:r w:rsidRPr="00D25689">
        <w:rPr>
          <w:rFonts w:asciiTheme="majorHAnsi" w:hAnsiTheme="majorHAnsi" w:cstheme="majorHAnsi"/>
          <w:b/>
          <w:sz w:val="26"/>
        </w:rPr>
        <w:t>quát</w:t>
      </w:r>
      <w:r w:rsidRPr="00D25689">
        <w:rPr>
          <w:rFonts w:asciiTheme="majorHAnsi" w:hAnsiTheme="majorHAnsi" w:cstheme="majorHAnsi"/>
          <w:b/>
          <w:spacing w:val="-6"/>
          <w:sz w:val="26"/>
        </w:rPr>
        <w:t xml:space="preserve"> </w:t>
      </w:r>
      <w:r w:rsidRPr="00D25689">
        <w:rPr>
          <w:rFonts w:asciiTheme="majorHAnsi" w:hAnsiTheme="majorHAnsi" w:cstheme="majorHAnsi"/>
          <w:b/>
          <w:sz w:val="26"/>
        </w:rPr>
        <w:t>chung</w:t>
      </w:r>
      <w:r w:rsidRPr="00D25689">
        <w:rPr>
          <w:rFonts w:asciiTheme="majorHAnsi" w:hAnsiTheme="majorHAnsi" w:cstheme="majorHAnsi"/>
          <w:b/>
          <w:spacing w:val="-7"/>
          <w:sz w:val="26"/>
        </w:rPr>
        <w:t xml:space="preserve"> </w:t>
      </w:r>
      <w:r w:rsidRPr="00D25689">
        <w:rPr>
          <w:rFonts w:asciiTheme="majorHAnsi" w:hAnsiTheme="majorHAnsi" w:cstheme="majorHAnsi"/>
          <w:b/>
          <w:sz w:val="26"/>
        </w:rPr>
        <w:t>về</w:t>
      </w:r>
      <w:r w:rsidRPr="00D25689">
        <w:rPr>
          <w:rFonts w:asciiTheme="majorHAnsi" w:hAnsiTheme="majorHAnsi" w:cstheme="majorHAnsi"/>
          <w:b/>
          <w:spacing w:val="-6"/>
          <w:sz w:val="26"/>
        </w:rPr>
        <w:t xml:space="preserve"> </w:t>
      </w:r>
      <w:r w:rsidRPr="00D25689">
        <w:rPr>
          <w:rFonts w:asciiTheme="majorHAnsi" w:hAnsiTheme="majorHAnsi" w:cstheme="majorHAnsi"/>
          <w:b/>
          <w:sz w:val="26"/>
        </w:rPr>
        <w:t>bài</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thơ:</w:t>
      </w:r>
      <w:r w:rsidRPr="00D25689">
        <w:rPr>
          <w:rFonts w:asciiTheme="majorHAnsi" w:hAnsiTheme="majorHAnsi" w:cstheme="majorHAnsi"/>
          <w:b/>
          <w:spacing w:val="-4"/>
          <w:sz w:val="26"/>
        </w:rPr>
        <w:t xml:space="preserve"> </w:t>
      </w:r>
      <w:r w:rsidRPr="00D25689">
        <w:rPr>
          <w:rFonts w:asciiTheme="majorHAnsi" w:hAnsiTheme="majorHAnsi" w:cstheme="majorHAnsi"/>
          <w:sz w:val="26"/>
        </w:rPr>
        <w:t>hoàn</w:t>
      </w:r>
      <w:r w:rsidRPr="00D25689">
        <w:rPr>
          <w:rFonts w:asciiTheme="majorHAnsi" w:hAnsiTheme="majorHAnsi" w:cstheme="majorHAnsi"/>
          <w:spacing w:val="-8"/>
          <w:sz w:val="26"/>
        </w:rPr>
        <w:t xml:space="preserve"> </w:t>
      </w:r>
      <w:r w:rsidRPr="00D25689">
        <w:rPr>
          <w:rFonts w:asciiTheme="majorHAnsi" w:hAnsiTheme="majorHAnsi" w:cstheme="majorHAnsi"/>
          <w:sz w:val="26"/>
        </w:rPr>
        <w:t>cảnh</w:t>
      </w:r>
      <w:r w:rsidRPr="00D25689">
        <w:rPr>
          <w:rFonts w:asciiTheme="majorHAnsi" w:hAnsiTheme="majorHAnsi" w:cstheme="majorHAnsi"/>
          <w:spacing w:val="-3"/>
          <w:sz w:val="26"/>
        </w:rPr>
        <w:t xml:space="preserve"> </w:t>
      </w:r>
      <w:r w:rsidRPr="00D25689">
        <w:rPr>
          <w:rFonts w:asciiTheme="majorHAnsi" w:hAnsiTheme="majorHAnsi" w:cstheme="majorHAnsi"/>
          <w:sz w:val="26"/>
        </w:rPr>
        <w:t>sáng</w:t>
      </w:r>
      <w:r w:rsidRPr="00D25689">
        <w:rPr>
          <w:rFonts w:asciiTheme="majorHAnsi" w:hAnsiTheme="majorHAnsi" w:cstheme="majorHAnsi"/>
          <w:spacing w:val="-8"/>
          <w:sz w:val="26"/>
        </w:rPr>
        <w:t xml:space="preserve"> </w:t>
      </w:r>
      <w:r w:rsidRPr="00D25689">
        <w:rPr>
          <w:rFonts w:asciiTheme="majorHAnsi" w:hAnsiTheme="majorHAnsi" w:cstheme="majorHAnsi"/>
          <w:sz w:val="26"/>
        </w:rPr>
        <w:t>tác,</w:t>
      </w:r>
      <w:r w:rsidRPr="00D25689">
        <w:rPr>
          <w:rFonts w:asciiTheme="majorHAnsi" w:hAnsiTheme="majorHAnsi" w:cstheme="majorHAnsi"/>
          <w:spacing w:val="-5"/>
          <w:sz w:val="26"/>
        </w:rPr>
        <w:t xml:space="preserve"> </w:t>
      </w:r>
      <w:r w:rsidRPr="00D25689">
        <w:rPr>
          <w:rFonts w:asciiTheme="majorHAnsi" w:hAnsiTheme="majorHAnsi" w:cstheme="majorHAnsi"/>
          <w:sz w:val="26"/>
        </w:rPr>
        <w:t>vị</w:t>
      </w:r>
      <w:r w:rsidRPr="00D25689">
        <w:rPr>
          <w:rFonts w:asciiTheme="majorHAnsi" w:hAnsiTheme="majorHAnsi" w:cstheme="majorHAnsi"/>
          <w:spacing w:val="-6"/>
          <w:sz w:val="26"/>
        </w:rPr>
        <w:t xml:space="preserve"> </w:t>
      </w:r>
      <w:r w:rsidRPr="00D25689">
        <w:rPr>
          <w:rFonts w:asciiTheme="majorHAnsi" w:hAnsiTheme="majorHAnsi" w:cstheme="majorHAnsi"/>
          <w:sz w:val="26"/>
        </w:rPr>
        <w:t>trí,</w:t>
      </w:r>
      <w:r w:rsidRPr="00D25689">
        <w:rPr>
          <w:rFonts w:asciiTheme="majorHAnsi" w:hAnsiTheme="majorHAnsi" w:cstheme="majorHAnsi"/>
          <w:spacing w:val="-5"/>
          <w:sz w:val="26"/>
        </w:rPr>
        <w:t xml:space="preserve"> </w:t>
      </w:r>
      <w:r w:rsidRPr="00D25689">
        <w:rPr>
          <w:rFonts w:asciiTheme="majorHAnsi" w:hAnsiTheme="majorHAnsi" w:cstheme="majorHAnsi"/>
          <w:sz w:val="26"/>
        </w:rPr>
        <w:t>giá</w:t>
      </w:r>
      <w:r w:rsidRPr="00D25689">
        <w:rPr>
          <w:rFonts w:asciiTheme="majorHAnsi" w:hAnsiTheme="majorHAnsi" w:cstheme="majorHAnsi"/>
          <w:spacing w:val="-7"/>
          <w:sz w:val="26"/>
        </w:rPr>
        <w:t xml:space="preserve"> </w:t>
      </w:r>
      <w:r w:rsidRPr="00D25689">
        <w:rPr>
          <w:rFonts w:asciiTheme="majorHAnsi" w:hAnsiTheme="majorHAnsi" w:cstheme="majorHAnsi"/>
          <w:sz w:val="26"/>
        </w:rPr>
        <w:t>trị</w:t>
      </w:r>
      <w:r w:rsidRPr="00D25689">
        <w:rPr>
          <w:rFonts w:asciiTheme="majorHAnsi" w:hAnsiTheme="majorHAnsi" w:cstheme="majorHAnsi"/>
          <w:spacing w:val="-6"/>
          <w:sz w:val="26"/>
        </w:rPr>
        <w:t xml:space="preserve"> </w:t>
      </w:r>
      <w:r w:rsidRPr="00D25689">
        <w:rPr>
          <w:rFonts w:asciiTheme="majorHAnsi" w:hAnsiTheme="majorHAnsi" w:cstheme="majorHAnsi"/>
          <w:sz w:val="26"/>
        </w:rPr>
        <w:t>nội</w:t>
      </w:r>
      <w:r w:rsidRPr="00D25689">
        <w:rPr>
          <w:rFonts w:asciiTheme="majorHAnsi" w:hAnsiTheme="majorHAnsi" w:cstheme="majorHAnsi"/>
          <w:spacing w:val="-3"/>
          <w:sz w:val="26"/>
        </w:rPr>
        <w:t xml:space="preserve"> </w:t>
      </w:r>
      <w:r w:rsidRPr="00D25689">
        <w:rPr>
          <w:rFonts w:asciiTheme="majorHAnsi" w:hAnsiTheme="majorHAnsi" w:cstheme="majorHAnsi"/>
          <w:spacing w:val="-2"/>
          <w:sz w:val="26"/>
        </w:rPr>
        <w:t>dung,…</w:t>
      </w:r>
    </w:p>
    <w:p w14:paraId="2969AB6F" w14:textId="77777777" w:rsidR="002D4AA8" w:rsidRPr="00D25689" w:rsidRDefault="00D25689" w:rsidP="00D25689">
      <w:pPr>
        <w:pStyle w:val="Heading2"/>
        <w:numPr>
          <w:ilvl w:val="1"/>
          <w:numId w:val="93"/>
        </w:numPr>
        <w:tabs>
          <w:tab w:val="left" w:pos="1291"/>
        </w:tabs>
        <w:spacing w:line="288" w:lineRule="auto"/>
        <w:ind w:left="1291" w:hanging="163"/>
        <w:jc w:val="both"/>
        <w:rPr>
          <w:rFonts w:asciiTheme="majorHAnsi" w:hAnsiTheme="majorHAnsi" w:cstheme="majorHAnsi"/>
        </w:rPr>
      </w:pPr>
      <w:r w:rsidRPr="00D25689">
        <w:rPr>
          <w:rFonts w:asciiTheme="majorHAnsi" w:hAnsiTheme="majorHAnsi" w:cstheme="majorHAnsi"/>
        </w:rPr>
        <w:t>Khái</w:t>
      </w:r>
      <w:r w:rsidRPr="00D25689">
        <w:rPr>
          <w:rFonts w:asciiTheme="majorHAnsi" w:hAnsiTheme="majorHAnsi" w:cstheme="majorHAnsi"/>
          <w:spacing w:val="-6"/>
        </w:rPr>
        <w:t xml:space="preserve"> </w:t>
      </w:r>
      <w:r w:rsidRPr="00D25689">
        <w:rPr>
          <w:rFonts w:asciiTheme="majorHAnsi" w:hAnsiTheme="majorHAnsi" w:cstheme="majorHAnsi"/>
        </w:rPr>
        <w:t>quát</w:t>
      </w:r>
      <w:r w:rsidRPr="00D25689">
        <w:rPr>
          <w:rFonts w:asciiTheme="majorHAnsi" w:hAnsiTheme="majorHAnsi" w:cstheme="majorHAnsi"/>
          <w:spacing w:val="-5"/>
        </w:rPr>
        <w:t xml:space="preserve"> </w:t>
      </w:r>
      <w:r w:rsidRPr="00D25689">
        <w:rPr>
          <w:rFonts w:asciiTheme="majorHAnsi" w:hAnsiTheme="majorHAnsi" w:cstheme="majorHAnsi"/>
        </w:rPr>
        <w:t>chung</w:t>
      </w:r>
      <w:r w:rsidRPr="00D25689">
        <w:rPr>
          <w:rFonts w:asciiTheme="majorHAnsi" w:hAnsiTheme="majorHAnsi" w:cstheme="majorHAnsi"/>
          <w:spacing w:val="-8"/>
        </w:rPr>
        <w:t xml:space="preserve"> </w:t>
      </w:r>
      <w:r w:rsidRPr="00D25689">
        <w:rPr>
          <w:rFonts w:asciiTheme="majorHAnsi" w:hAnsiTheme="majorHAnsi" w:cstheme="majorHAnsi"/>
        </w:rPr>
        <w:t>về</w:t>
      </w:r>
      <w:r w:rsidRPr="00D25689">
        <w:rPr>
          <w:rFonts w:asciiTheme="majorHAnsi" w:hAnsiTheme="majorHAnsi" w:cstheme="majorHAnsi"/>
          <w:spacing w:val="-2"/>
        </w:rPr>
        <w:t xml:space="preserve"> </w:t>
      </w:r>
      <w:r w:rsidRPr="00D25689">
        <w:rPr>
          <w:rFonts w:asciiTheme="majorHAnsi" w:hAnsiTheme="majorHAnsi" w:cstheme="majorHAnsi"/>
        </w:rPr>
        <w:t>khái</w:t>
      </w:r>
      <w:r w:rsidRPr="00D25689">
        <w:rPr>
          <w:rFonts w:asciiTheme="majorHAnsi" w:hAnsiTheme="majorHAnsi" w:cstheme="majorHAnsi"/>
          <w:spacing w:val="-5"/>
        </w:rPr>
        <w:t xml:space="preserve"> </w:t>
      </w:r>
      <w:r w:rsidRPr="00D25689">
        <w:rPr>
          <w:rFonts w:asciiTheme="majorHAnsi" w:hAnsiTheme="majorHAnsi" w:cstheme="majorHAnsi"/>
        </w:rPr>
        <w:t>niệm</w:t>
      </w:r>
      <w:r w:rsidRPr="00D25689">
        <w:rPr>
          <w:rFonts w:asciiTheme="majorHAnsi" w:hAnsiTheme="majorHAnsi" w:cstheme="majorHAnsi"/>
          <w:spacing w:val="-2"/>
        </w:rPr>
        <w:t xml:space="preserve"> </w:t>
      </w:r>
      <w:r w:rsidRPr="00D25689">
        <w:rPr>
          <w:rFonts w:asciiTheme="majorHAnsi" w:hAnsiTheme="majorHAnsi" w:cstheme="majorHAnsi"/>
          <w:color w:val="FF0000"/>
        </w:rPr>
        <w:t>cấu</w:t>
      </w:r>
      <w:r w:rsidRPr="00D25689">
        <w:rPr>
          <w:rFonts w:asciiTheme="majorHAnsi" w:hAnsiTheme="majorHAnsi" w:cstheme="majorHAnsi"/>
          <w:color w:val="FF0000"/>
          <w:spacing w:val="-6"/>
        </w:rPr>
        <w:t xml:space="preserve"> </w:t>
      </w:r>
      <w:r w:rsidRPr="00D25689">
        <w:rPr>
          <w:rFonts w:asciiTheme="majorHAnsi" w:hAnsiTheme="majorHAnsi" w:cstheme="majorHAnsi"/>
          <w:color w:val="FF0000"/>
        </w:rPr>
        <w:t>tứ</w:t>
      </w:r>
      <w:r w:rsidRPr="00D25689">
        <w:rPr>
          <w:rFonts w:asciiTheme="majorHAnsi" w:hAnsiTheme="majorHAnsi" w:cstheme="majorHAnsi"/>
          <w:color w:val="FF0000"/>
          <w:spacing w:val="-7"/>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color w:val="FF0000"/>
        </w:rPr>
        <w:t>hình</w:t>
      </w:r>
      <w:r w:rsidRPr="00D25689">
        <w:rPr>
          <w:rFonts w:asciiTheme="majorHAnsi" w:hAnsiTheme="majorHAnsi" w:cstheme="majorHAnsi"/>
          <w:color w:val="FF0000"/>
          <w:spacing w:val="-10"/>
        </w:rPr>
        <w:t xml:space="preserve"> </w:t>
      </w:r>
      <w:r w:rsidRPr="00D25689">
        <w:rPr>
          <w:rFonts w:asciiTheme="majorHAnsi" w:hAnsiTheme="majorHAnsi" w:cstheme="majorHAnsi"/>
          <w:color w:val="FF0000"/>
        </w:rPr>
        <w:t>ảnh</w:t>
      </w:r>
      <w:r w:rsidRPr="00D25689">
        <w:rPr>
          <w:rFonts w:asciiTheme="majorHAnsi" w:hAnsiTheme="majorHAnsi" w:cstheme="majorHAnsi"/>
          <w:color w:val="FF0000"/>
          <w:spacing w:val="-6"/>
        </w:rPr>
        <w:t xml:space="preserve"> </w:t>
      </w:r>
      <w:r w:rsidRPr="00D25689">
        <w:rPr>
          <w:rFonts w:asciiTheme="majorHAnsi" w:hAnsiTheme="majorHAnsi" w:cstheme="majorHAnsi"/>
          <w:color w:val="FF0000"/>
          <w:spacing w:val="-4"/>
        </w:rPr>
        <w:t>thơ</w:t>
      </w:r>
      <w:r w:rsidRPr="00D25689">
        <w:rPr>
          <w:rFonts w:asciiTheme="majorHAnsi" w:hAnsiTheme="majorHAnsi" w:cstheme="majorHAnsi"/>
          <w:spacing w:val="-4"/>
        </w:rPr>
        <w:t>:</w:t>
      </w:r>
    </w:p>
    <w:p w14:paraId="55E29984" w14:textId="77777777" w:rsidR="002D4AA8" w:rsidRPr="00D25689" w:rsidRDefault="00D25689" w:rsidP="00D25689">
      <w:pPr>
        <w:pStyle w:val="BodyText"/>
        <w:spacing w:line="288" w:lineRule="auto"/>
        <w:ind w:right="1135"/>
        <w:jc w:val="both"/>
        <w:rPr>
          <w:rFonts w:asciiTheme="majorHAnsi" w:hAnsiTheme="majorHAnsi" w:cstheme="majorHAnsi"/>
        </w:rPr>
      </w:pPr>
      <w:r w:rsidRPr="00D25689">
        <w:rPr>
          <w:rFonts w:asciiTheme="majorHAnsi" w:hAnsiTheme="majorHAnsi" w:cstheme="majorHAnsi"/>
          <w:b/>
          <w:i/>
          <w:color w:val="FF0000"/>
        </w:rPr>
        <w:t xml:space="preserve">+ Cấu tứ: </w:t>
      </w:r>
      <w:r w:rsidRPr="00D25689">
        <w:rPr>
          <w:rFonts w:asciiTheme="majorHAnsi" w:hAnsiTheme="majorHAnsi" w:cstheme="majorHAnsi"/>
        </w:rPr>
        <w:t>là cách triển khai, tổ chức hình ảnh, mạch cảm xúc của bài thơ; là sự cắt nghĩa, lí giải và khái quát hiện tượng đời sống bằng một hình tượng tổng quát có sức chi phối toàn bộ cảm thụ, suy tưởng và miêu tả nghệ thuật trong tác phẩm.</w:t>
      </w:r>
    </w:p>
    <w:p w14:paraId="71282EC6" w14:textId="77777777" w:rsidR="002D4AA8" w:rsidRPr="00D25689" w:rsidRDefault="00D25689" w:rsidP="00D25689">
      <w:pPr>
        <w:pStyle w:val="BodyText"/>
        <w:spacing w:line="288" w:lineRule="auto"/>
        <w:jc w:val="both"/>
        <w:rPr>
          <w:rFonts w:asciiTheme="majorHAnsi" w:hAnsiTheme="majorHAnsi" w:cstheme="majorHAnsi"/>
        </w:rPr>
      </w:pPr>
      <w:r w:rsidRPr="00D25689">
        <w:rPr>
          <w:rFonts w:asciiTheme="majorHAnsi" w:hAnsiTheme="majorHAnsi" w:cstheme="majorHAnsi"/>
          <w:b/>
          <w:i/>
          <w:color w:val="FF0000"/>
        </w:rPr>
        <w:t>+</w:t>
      </w:r>
      <w:r w:rsidRPr="00D25689">
        <w:rPr>
          <w:rFonts w:asciiTheme="majorHAnsi" w:hAnsiTheme="majorHAnsi" w:cstheme="majorHAnsi"/>
          <w:b/>
          <w:i/>
          <w:color w:val="FF0000"/>
          <w:spacing w:val="21"/>
        </w:rPr>
        <w:t xml:space="preserve"> </w:t>
      </w:r>
      <w:r w:rsidRPr="00D25689">
        <w:rPr>
          <w:rFonts w:asciiTheme="majorHAnsi" w:hAnsiTheme="majorHAnsi" w:cstheme="majorHAnsi"/>
          <w:b/>
          <w:i/>
          <w:color w:val="FF0000"/>
        </w:rPr>
        <w:t>Hình</w:t>
      </w:r>
      <w:r w:rsidRPr="00D25689">
        <w:rPr>
          <w:rFonts w:asciiTheme="majorHAnsi" w:hAnsiTheme="majorHAnsi" w:cstheme="majorHAnsi"/>
          <w:b/>
          <w:i/>
          <w:color w:val="FF0000"/>
          <w:spacing w:val="22"/>
        </w:rPr>
        <w:t xml:space="preserve"> </w:t>
      </w:r>
      <w:r w:rsidRPr="00D25689">
        <w:rPr>
          <w:rFonts w:asciiTheme="majorHAnsi" w:hAnsiTheme="majorHAnsi" w:cstheme="majorHAnsi"/>
          <w:b/>
          <w:i/>
          <w:color w:val="FF0000"/>
        </w:rPr>
        <w:t>ảnh</w:t>
      </w:r>
      <w:r w:rsidRPr="00D25689">
        <w:rPr>
          <w:rFonts w:asciiTheme="majorHAnsi" w:hAnsiTheme="majorHAnsi" w:cstheme="majorHAnsi"/>
          <w:b/>
          <w:i/>
          <w:color w:val="FF0000"/>
          <w:spacing w:val="21"/>
        </w:rPr>
        <w:t xml:space="preserve"> </w:t>
      </w:r>
      <w:r w:rsidRPr="00D25689">
        <w:rPr>
          <w:rFonts w:asciiTheme="majorHAnsi" w:hAnsiTheme="majorHAnsi" w:cstheme="majorHAnsi"/>
          <w:b/>
          <w:i/>
          <w:color w:val="FF0000"/>
        </w:rPr>
        <w:t>thơ:</w:t>
      </w:r>
      <w:r w:rsidRPr="00D25689">
        <w:rPr>
          <w:rFonts w:asciiTheme="majorHAnsi" w:hAnsiTheme="majorHAnsi" w:cstheme="majorHAnsi"/>
          <w:b/>
          <w:i/>
          <w:color w:val="FF0000"/>
          <w:spacing w:val="24"/>
        </w:rPr>
        <w:t xml:space="preserve"> </w:t>
      </w:r>
      <w:r w:rsidRPr="00D25689">
        <w:rPr>
          <w:rFonts w:asciiTheme="majorHAnsi" w:hAnsiTheme="majorHAnsi" w:cstheme="majorHAnsi"/>
        </w:rPr>
        <w:t>Là</w:t>
      </w:r>
      <w:r w:rsidRPr="00D25689">
        <w:rPr>
          <w:rFonts w:asciiTheme="majorHAnsi" w:hAnsiTheme="majorHAnsi" w:cstheme="majorHAnsi"/>
          <w:spacing w:val="18"/>
        </w:rPr>
        <w:t xml:space="preserve"> </w:t>
      </w:r>
      <w:r w:rsidRPr="00D25689">
        <w:rPr>
          <w:rFonts w:asciiTheme="majorHAnsi" w:hAnsiTheme="majorHAnsi" w:cstheme="majorHAnsi"/>
        </w:rPr>
        <w:t>các</w:t>
      </w:r>
      <w:r w:rsidRPr="00D25689">
        <w:rPr>
          <w:rFonts w:asciiTheme="majorHAnsi" w:hAnsiTheme="majorHAnsi" w:cstheme="majorHAnsi"/>
          <w:spacing w:val="20"/>
        </w:rPr>
        <w:t xml:space="preserve"> </w:t>
      </w:r>
      <w:r w:rsidRPr="00D25689">
        <w:rPr>
          <w:rFonts w:asciiTheme="majorHAnsi" w:hAnsiTheme="majorHAnsi" w:cstheme="majorHAnsi"/>
        </w:rPr>
        <w:t>sự</w:t>
      </w:r>
      <w:r w:rsidRPr="00D25689">
        <w:rPr>
          <w:rFonts w:asciiTheme="majorHAnsi" w:hAnsiTheme="majorHAnsi" w:cstheme="majorHAnsi"/>
          <w:spacing w:val="18"/>
        </w:rPr>
        <w:t xml:space="preserve"> </w:t>
      </w:r>
      <w:r w:rsidRPr="00D25689">
        <w:rPr>
          <w:rFonts w:asciiTheme="majorHAnsi" w:hAnsiTheme="majorHAnsi" w:cstheme="majorHAnsi"/>
        </w:rPr>
        <w:t>vật,</w:t>
      </w:r>
      <w:r w:rsidRPr="00D25689">
        <w:rPr>
          <w:rFonts w:asciiTheme="majorHAnsi" w:hAnsiTheme="majorHAnsi" w:cstheme="majorHAnsi"/>
          <w:spacing w:val="19"/>
        </w:rPr>
        <w:t xml:space="preserve"> </w:t>
      </w:r>
      <w:r w:rsidRPr="00D25689">
        <w:rPr>
          <w:rFonts w:asciiTheme="majorHAnsi" w:hAnsiTheme="majorHAnsi" w:cstheme="majorHAnsi"/>
        </w:rPr>
        <w:t>hiện</w:t>
      </w:r>
      <w:r w:rsidRPr="00D25689">
        <w:rPr>
          <w:rFonts w:asciiTheme="majorHAnsi" w:hAnsiTheme="majorHAnsi" w:cstheme="majorHAnsi"/>
          <w:spacing w:val="19"/>
        </w:rPr>
        <w:t xml:space="preserve"> </w:t>
      </w:r>
      <w:r w:rsidRPr="00D25689">
        <w:rPr>
          <w:rFonts w:asciiTheme="majorHAnsi" w:hAnsiTheme="majorHAnsi" w:cstheme="majorHAnsi"/>
        </w:rPr>
        <w:t>tượng,</w:t>
      </w:r>
      <w:r w:rsidRPr="00D25689">
        <w:rPr>
          <w:rFonts w:asciiTheme="majorHAnsi" w:hAnsiTheme="majorHAnsi" w:cstheme="majorHAnsi"/>
          <w:spacing w:val="24"/>
        </w:rPr>
        <w:t xml:space="preserve"> </w:t>
      </w:r>
      <w:r w:rsidRPr="00D25689">
        <w:rPr>
          <w:rFonts w:asciiTheme="majorHAnsi" w:hAnsiTheme="majorHAnsi" w:cstheme="majorHAnsi"/>
        </w:rPr>
        <w:t>trạng</w:t>
      </w:r>
      <w:r w:rsidRPr="00D25689">
        <w:rPr>
          <w:rFonts w:asciiTheme="majorHAnsi" w:hAnsiTheme="majorHAnsi" w:cstheme="majorHAnsi"/>
          <w:spacing w:val="20"/>
        </w:rPr>
        <w:t xml:space="preserve"> </w:t>
      </w:r>
      <w:r w:rsidRPr="00D25689">
        <w:rPr>
          <w:rFonts w:asciiTheme="majorHAnsi" w:hAnsiTheme="majorHAnsi" w:cstheme="majorHAnsi"/>
        </w:rPr>
        <w:t>thái</w:t>
      </w:r>
      <w:r w:rsidRPr="00D25689">
        <w:rPr>
          <w:rFonts w:asciiTheme="majorHAnsi" w:hAnsiTheme="majorHAnsi" w:cstheme="majorHAnsi"/>
          <w:spacing w:val="15"/>
        </w:rPr>
        <w:t xml:space="preserve"> </w:t>
      </w:r>
      <w:r w:rsidRPr="00D25689">
        <w:rPr>
          <w:rFonts w:asciiTheme="majorHAnsi" w:hAnsiTheme="majorHAnsi" w:cstheme="majorHAnsi"/>
        </w:rPr>
        <w:t>đời</w:t>
      </w:r>
      <w:r w:rsidRPr="00D25689">
        <w:rPr>
          <w:rFonts w:asciiTheme="majorHAnsi" w:hAnsiTheme="majorHAnsi" w:cstheme="majorHAnsi"/>
          <w:spacing w:val="17"/>
        </w:rPr>
        <w:t xml:space="preserve"> </w:t>
      </w:r>
      <w:r w:rsidRPr="00D25689">
        <w:rPr>
          <w:rFonts w:asciiTheme="majorHAnsi" w:hAnsiTheme="majorHAnsi" w:cstheme="majorHAnsi"/>
        </w:rPr>
        <w:t>sống</w:t>
      </w:r>
      <w:r w:rsidRPr="00D25689">
        <w:rPr>
          <w:rFonts w:asciiTheme="majorHAnsi" w:hAnsiTheme="majorHAnsi" w:cstheme="majorHAnsi"/>
          <w:spacing w:val="20"/>
        </w:rPr>
        <w:t xml:space="preserve"> </w:t>
      </w:r>
      <w:r w:rsidRPr="00D25689">
        <w:rPr>
          <w:rFonts w:asciiTheme="majorHAnsi" w:hAnsiTheme="majorHAnsi" w:cstheme="majorHAnsi"/>
        </w:rPr>
        <w:t>được</w:t>
      </w:r>
      <w:r w:rsidRPr="00D25689">
        <w:rPr>
          <w:rFonts w:asciiTheme="majorHAnsi" w:hAnsiTheme="majorHAnsi" w:cstheme="majorHAnsi"/>
          <w:spacing w:val="17"/>
        </w:rPr>
        <w:t xml:space="preserve"> </w:t>
      </w:r>
      <w:r w:rsidRPr="00D25689">
        <w:rPr>
          <w:rFonts w:asciiTheme="majorHAnsi" w:hAnsiTheme="majorHAnsi" w:cstheme="majorHAnsi"/>
        </w:rPr>
        <w:t>tái</w:t>
      </w:r>
      <w:r w:rsidRPr="00D25689">
        <w:rPr>
          <w:rFonts w:asciiTheme="majorHAnsi" w:hAnsiTheme="majorHAnsi" w:cstheme="majorHAnsi"/>
          <w:spacing w:val="17"/>
        </w:rPr>
        <w:t xml:space="preserve"> </w:t>
      </w:r>
      <w:r w:rsidRPr="00D25689">
        <w:rPr>
          <w:rFonts w:asciiTheme="majorHAnsi" w:hAnsiTheme="majorHAnsi" w:cstheme="majorHAnsi"/>
        </w:rPr>
        <w:t>tạo</w:t>
      </w:r>
      <w:r w:rsidRPr="00D25689">
        <w:rPr>
          <w:rFonts w:asciiTheme="majorHAnsi" w:hAnsiTheme="majorHAnsi" w:cstheme="majorHAnsi"/>
          <w:spacing w:val="21"/>
        </w:rPr>
        <w:t xml:space="preserve"> </w:t>
      </w:r>
      <w:r w:rsidRPr="00D25689">
        <w:rPr>
          <w:rFonts w:asciiTheme="majorHAnsi" w:hAnsiTheme="majorHAnsi" w:cstheme="majorHAnsi"/>
        </w:rPr>
        <w:t>một</w:t>
      </w:r>
      <w:r w:rsidRPr="00D25689">
        <w:rPr>
          <w:rFonts w:asciiTheme="majorHAnsi" w:hAnsiTheme="majorHAnsi" w:cstheme="majorHAnsi"/>
          <w:spacing w:val="19"/>
        </w:rPr>
        <w:t xml:space="preserve"> </w:t>
      </w:r>
      <w:r w:rsidRPr="00D25689">
        <w:rPr>
          <w:rFonts w:asciiTheme="majorHAnsi" w:hAnsiTheme="majorHAnsi" w:cstheme="majorHAnsi"/>
        </w:rPr>
        <w:t>cách</w:t>
      </w:r>
      <w:r w:rsidRPr="00D25689">
        <w:rPr>
          <w:rFonts w:asciiTheme="majorHAnsi" w:hAnsiTheme="majorHAnsi" w:cstheme="majorHAnsi"/>
          <w:spacing w:val="19"/>
        </w:rPr>
        <w:t xml:space="preserve"> </w:t>
      </w:r>
      <w:r w:rsidRPr="00D25689">
        <w:rPr>
          <w:rFonts w:asciiTheme="majorHAnsi" w:hAnsiTheme="majorHAnsi" w:cstheme="majorHAnsi"/>
        </w:rPr>
        <w:t>cụ</w:t>
      </w:r>
      <w:r w:rsidRPr="00D25689">
        <w:rPr>
          <w:rFonts w:asciiTheme="majorHAnsi" w:hAnsiTheme="majorHAnsi" w:cstheme="majorHAnsi"/>
          <w:spacing w:val="19"/>
        </w:rPr>
        <w:t xml:space="preserve"> </w:t>
      </w:r>
      <w:r w:rsidRPr="00D25689">
        <w:rPr>
          <w:rFonts w:asciiTheme="majorHAnsi" w:hAnsiTheme="majorHAnsi" w:cstheme="majorHAnsi"/>
          <w:spacing w:val="-4"/>
        </w:rPr>
        <w:t>thể,</w:t>
      </w:r>
    </w:p>
    <w:p w14:paraId="2D974942" w14:textId="77777777" w:rsidR="002D4AA8" w:rsidRPr="00D25689" w:rsidRDefault="002D4AA8" w:rsidP="00D25689">
      <w:pPr>
        <w:pStyle w:val="BodyText"/>
        <w:spacing w:line="288" w:lineRule="auto"/>
        <w:jc w:val="both"/>
        <w:rPr>
          <w:rFonts w:asciiTheme="majorHAnsi" w:hAnsiTheme="majorHAnsi" w:cstheme="majorHAnsi"/>
        </w:rPr>
        <w:sectPr w:rsidR="002D4AA8" w:rsidRPr="00D25689">
          <w:pgSz w:w="12240" w:h="15840"/>
          <w:pgMar w:top="1040" w:right="0" w:bottom="940" w:left="0" w:header="722" w:footer="708" w:gutter="0"/>
          <w:cols w:space="720"/>
        </w:sectPr>
      </w:pPr>
    </w:p>
    <w:p w14:paraId="1FE22F09" w14:textId="77777777" w:rsidR="002D4AA8" w:rsidRPr="00D25689" w:rsidRDefault="00D25689" w:rsidP="00D25689">
      <w:pPr>
        <w:pStyle w:val="BodyText"/>
        <w:spacing w:line="288" w:lineRule="auto"/>
        <w:ind w:right="1136"/>
        <w:jc w:val="both"/>
        <w:rPr>
          <w:rFonts w:asciiTheme="majorHAnsi" w:hAnsiTheme="majorHAnsi" w:cstheme="majorHAnsi"/>
        </w:rPr>
      </w:pPr>
      <w:r w:rsidRPr="00D25689">
        <w:rPr>
          <w:rFonts w:asciiTheme="majorHAnsi" w:hAnsiTheme="majorHAnsi" w:cstheme="majorHAnsi"/>
        </w:rPr>
        <w:lastRenderedPageBreak/>
        <w:t>sống động bằng ngôn từ, khơi dậy cảm giác (đặc biệt là thị giác) cũng như gợi ra những ý nghĩa tinh thần nhất định đối với người đọc.</w:t>
      </w:r>
    </w:p>
    <w:p w14:paraId="43333FBD" w14:textId="77777777" w:rsidR="002D4AA8" w:rsidRPr="00D25689" w:rsidRDefault="00D25689" w:rsidP="00D25689">
      <w:pPr>
        <w:pStyle w:val="BodyText"/>
        <w:spacing w:line="288" w:lineRule="auto"/>
        <w:ind w:right="1133"/>
        <w:jc w:val="both"/>
        <w:rPr>
          <w:rFonts w:asciiTheme="majorHAnsi" w:hAnsiTheme="majorHAnsi" w:cstheme="majorHAnsi"/>
        </w:rPr>
      </w:pPr>
      <w:r w:rsidRPr="00D25689">
        <w:rPr>
          <w:rFonts w:asciiTheme="majorHAnsi" w:hAnsiTheme="majorHAnsi" w:cstheme="majorHAnsi"/>
          <w:b/>
          <w:i/>
          <w:color w:val="FF0000"/>
        </w:rPr>
        <w:t xml:space="preserve">+ Mối quan hệ giữa cấu tứ và hình ảnh: </w:t>
      </w:r>
      <w:r w:rsidRPr="00D25689">
        <w:rPr>
          <w:rFonts w:asciiTheme="majorHAnsi" w:hAnsiTheme="majorHAnsi" w:cstheme="majorHAnsi"/>
        </w:rPr>
        <w:t>Cấu tứ là những điều tạo nên chỉnh thể của tác phẩm. Từ cấu tứ mới nảy nở ra nhiều yếu tố khác của bài thơ, trong đó có hệ thống hình ảnh. Hệ thống hình ảnh và cách tổ chức</w:t>
      </w:r>
      <w:r w:rsidRPr="00D25689">
        <w:rPr>
          <w:rFonts w:asciiTheme="majorHAnsi" w:hAnsiTheme="majorHAnsi" w:cstheme="majorHAnsi"/>
          <w:spacing w:val="-5"/>
        </w:rPr>
        <w:t xml:space="preserve"> </w:t>
      </w:r>
      <w:r w:rsidRPr="00D25689">
        <w:rPr>
          <w:rFonts w:asciiTheme="majorHAnsi" w:hAnsiTheme="majorHAnsi" w:cstheme="majorHAnsi"/>
        </w:rPr>
        <w:t>của chúng chịu sự</w:t>
      </w:r>
      <w:r w:rsidRPr="00D25689">
        <w:rPr>
          <w:rFonts w:asciiTheme="majorHAnsi" w:hAnsiTheme="majorHAnsi" w:cstheme="majorHAnsi"/>
          <w:spacing w:val="-2"/>
        </w:rPr>
        <w:t xml:space="preserve"> </w:t>
      </w:r>
      <w:r w:rsidRPr="00D25689">
        <w:rPr>
          <w:rFonts w:asciiTheme="majorHAnsi" w:hAnsiTheme="majorHAnsi" w:cstheme="majorHAnsi"/>
        </w:rPr>
        <w:t>chi phối</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cấu</w:t>
      </w:r>
      <w:r w:rsidRPr="00D25689">
        <w:rPr>
          <w:rFonts w:asciiTheme="majorHAnsi" w:hAnsiTheme="majorHAnsi" w:cstheme="majorHAnsi"/>
          <w:spacing w:val="-5"/>
        </w:rPr>
        <w:t xml:space="preserve"> </w:t>
      </w:r>
      <w:r w:rsidRPr="00D25689">
        <w:rPr>
          <w:rFonts w:asciiTheme="majorHAnsi" w:hAnsiTheme="majorHAnsi" w:cstheme="majorHAnsi"/>
        </w:rPr>
        <w:t>tứ.</w:t>
      </w:r>
      <w:r w:rsidRPr="00D25689">
        <w:rPr>
          <w:rFonts w:asciiTheme="majorHAnsi" w:hAnsiTheme="majorHAnsi" w:cstheme="majorHAnsi"/>
          <w:spacing w:val="-3"/>
        </w:rPr>
        <w:t xml:space="preserve"> </w:t>
      </w:r>
      <w:r w:rsidRPr="00D25689">
        <w:rPr>
          <w:rFonts w:asciiTheme="majorHAnsi" w:hAnsiTheme="majorHAnsi" w:cstheme="majorHAnsi"/>
        </w:rPr>
        <w:t>Ngược</w:t>
      </w:r>
      <w:r w:rsidRPr="00D25689">
        <w:rPr>
          <w:rFonts w:asciiTheme="majorHAnsi" w:hAnsiTheme="majorHAnsi" w:cstheme="majorHAnsi"/>
          <w:spacing w:val="-5"/>
        </w:rPr>
        <w:t xml:space="preserve"> </w:t>
      </w:r>
      <w:r w:rsidRPr="00D25689">
        <w:rPr>
          <w:rFonts w:asciiTheme="majorHAnsi" w:hAnsiTheme="majorHAnsi" w:cstheme="majorHAnsi"/>
        </w:rPr>
        <w:t>lại,</w:t>
      </w:r>
      <w:r w:rsidRPr="00D25689">
        <w:rPr>
          <w:rFonts w:asciiTheme="majorHAnsi" w:hAnsiTheme="majorHAnsi" w:cstheme="majorHAnsi"/>
          <w:spacing w:val="-3"/>
        </w:rPr>
        <w:t xml:space="preserve"> </w:t>
      </w:r>
      <w:r w:rsidRPr="00D25689">
        <w:rPr>
          <w:rFonts w:asciiTheme="majorHAnsi" w:hAnsiTheme="majorHAnsi" w:cstheme="majorHAnsi"/>
        </w:rPr>
        <w:t>hệ</w:t>
      </w:r>
      <w:r w:rsidRPr="00D25689">
        <w:rPr>
          <w:rFonts w:asciiTheme="majorHAnsi" w:hAnsiTheme="majorHAnsi" w:cstheme="majorHAnsi"/>
          <w:spacing w:val="-3"/>
        </w:rPr>
        <w:t xml:space="preserve"> </w:t>
      </w:r>
      <w:r w:rsidRPr="00D25689">
        <w:rPr>
          <w:rFonts w:asciiTheme="majorHAnsi" w:hAnsiTheme="majorHAnsi" w:cstheme="majorHAnsi"/>
        </w:rPr>
        <w:t>thống hình ảnh có tác dụng làm cho cấu tứ trở nên rõ ràng và sống động.</w:t>
      </w:r>
    </w:p>
    <w:p w14:paraId="20211CD7" w14:textId="77777777" w:rsidR="002D4AA8" w:rsidRPr="00D25689" w:rsidRDefault="00D25689" w:rsidP="00D25689">
      <w:pPr>
        <w:spacing w:line="288" w:lineRule="auto"/>
        <w:ind w:left="1020"/>
        <w:rPr>
          <w:rFonts w:asciiTheme="majorHAnsi" w:hAnsiTheme="majorHAnsi" w:cstheme="majorHAnsi"/>
          <w:b/>
          <w:sz w:val="26"/>
        </w:rPr>
      </w:pPr>
      <w:r w:rsidRPr="00D25689">
        <w:rPr>
          <w:rFonts w:asciiTheme="majorHAnsi" w:hAnsiTheme="majorHAnsi" w:cstheme="majorHAnsi"/>
          <w:b/>
          <w:i/>
          <w:color w:val="0033CC"/>
          <w:sz w:val="26"/>
          <w:highlight w:val="yellow"/>
        </w:rPr>
        <w:t>*Luận</w:t>
      </w:r>
      <w:r w:rsidRPr="00D25689">
        <w:rPr>
          <w:rFonts w:asciiTheme="majorHAnsi" w:hAnsiTheme="majorHAnsi" w:cstheme="majorHAnsi"/>
          <w:b/>
          <w:i/>
          <w:color w:val="0033CC"/>
          <w:spacing w:val="-11"/>
          <w:sz w:val="26"/>
          <w:highlight w:val="yellow"/>
        </w:rPr>
        <w:t xml:space="preserve"> </w:t>
      </w:r>
      <w:r w:rsidRPr="00D25689">
        <w:rPr>
          <w:rFonts w:asciiTheme="majorHAnsi" w:hAnsiTheme="majorHAnsi" w:cstheme="majorHAnsi"/>
          <w:b/>
          <w:i/>
          <w:color w:val="0033CC"/>
          <w:sz w:val="26"/>
          <w:highlight w:val="yellow"/>
        </w:rPr>
        <w:t>điểm 2</w:t>
      </w:r>
      <w:r w:rsidRPr="00D25689">
        <w:rPr>
          <w:rFonts w:asciiTheme="majorHAnsi" w:hAnsiTheme="majorHAnsi" w:cstheme="majorHAnsi"/>
          <w:b/>
          <w:color w:val="0033CC"/>
          <w:sz w:val="26"/>
          <w:highlight w:val="yellow"/>
        </w:rPr>
        <w:t>:</w:t>
      </w:r>
      <w:r w:rsidRPr="00D25689">
        <w:rPr>
          <w:rFonts w:asciiTheme="majorHAnsi" w:hAnsiTheme="majorHAnsi" w:cstheme="majorHAnsi"/>
          <w:b/>
          <w:color w:val="0033CC"/>
          <w:spacing w:val="-6"/>
          <w:sz w:val="26"/>
          <w:highlight w:val="yellow"/>
        </w:rPr>
        <w:t xml:space="preserve"> </w:t>
      </w:r>
      <w:r w:rsidRPr="00D25689">
        <w:rPr>
          <w:rFonts w:asciiTheme="majorHAnsi" w:hAnsiTheme="majorHAnsi" w:cstheme="majorHAnsi"/>
          <w:b/>
          <w:color w:val="0033CC"/>
          <w:sz w:val="26"/>
          <w:highlight w:val="yellow"/>
        </w:rPr>
        <w:t>Phân</w:t>
      </w:r>
      <w:r w:rsidRPr="00D25689">
        <w:rPr>
          <w:rFonts w:asciiTheme="majorHAnsi" w:hAnsiTheme="majorHAnsi" w:cstheme="majorHAnsi"/>
          <w:b/>
          <w:color w:val="0033CC"/>
          <w:spacing w:val="-5"/>
          <w:sz w:val="26"/>
          <w:highlight w:val="yellow"/>
        </w:rPr>
        <w:t xml:space="preserve"> </w:t>
      </w:r>
      <w:r w:rsidRPr="00D25689">
        <w:rPr>
          <w:rFonts w:asciiTheme="majorHAnsi" w:hAnsiTheme="majorHAnsi" w:cstheme="majorHAnsi"/>
          <w:b/>
          <w:color w:val="0033CC"/>
          <w:sz w:val="26"/>
          <w:highlight w:val="yellow"/>
        </w:rPr>
        <w:t>tích</w:t>
      </w:r>
      <w:r w:rsidRPr="00D25689">
        <w:rPr>
          <w:rFonts w:asciiTheme="majorHAnsi" w:hAnsiTheme="majorHAnsi" w:cstheme="majorHAnsi"/>
          <w:b/>
          <w:color w:val="0033CC"/>
          <w:spacing w:val="-7"/>
          <w:sz w:val="26"/>
          <w:highlight w:val="yellow"/>
        </w:rPr>
        <w:t xml:space="preserve"> </w:t>
      </w:r>
      <w:r w:rsidRPr="00D25689">
        <w:rPr>
          <w:rFonts w:asciiTheme="majorHAnsi" w:hAnsiTheme="majorHAnsi" w:cstheme="majorHAnsi"/>
          <w:b/>
          <w:color w:val="0033CC"/>
          <w:sz w:val="26"/>
          <w:highlight w:val="yellow"/>
        </w:rPr>
        <w:t>cấu</w:t>
      </w:r>
      <w:r w:rsidRPr="00D25689">
        <w:rPr>
          <w:rFonts w:asciiTheme="majorHAnsi" w:hAnsiTheme="majorHAnsi" w:cstheme="majorHAnsi"/>
          <w:b/>
          <w:color w:val="0033CC"/>
          <w:spacing w:val="-8"/>
          <w:sz w:val="26"/>
          <w:highlight w:val="yellow"/>
        </w:rPr>
        <w:t xml:space="preserve"> </w:t>
      </w:r>
      <w:r w:rsidRPr="00D25689">
        <w:rPr>
          <w:rFonts w:asciiTheme="majorHAnsi" w:hAnsiTheme="majorHAnsi" w:cstheme="majorHAnsi"/>
          <w:b/>
          <w:color w:val="0033CC"/>
          <w:sz w:val="26"/>
          <w:highlight w:val="yellow"/>
        </w:rPr>
        <w:t>tứ</w:t>
      </w:r>
      <w:r w:rsidRPr="00D25689">
        <w:rPr>
          <w:rFonts w:asciiTheme="majorHAnsi" w:hAnsiTheme="majorHAnsi" w:cstheme="majorHAnsi"/>
          <w:b/>
          <w:color w:val="0033CC"/>
          <w:spacing w:val="-7"/>
          <w:sz w:val="26"/>
          <w:highlight w:val="yellow"/>
        </w:rPr>
        <w:t xml:space="preserve"> </w:t>
      </w:r>
      <w:r w:rsidRPr="00D25689">
        <w:rPr>
          <w:rFonts w:asciiTheme="majorHAnsi" w:hAnsiTheme="majorHAnsi" w:cstheme="majorHAnsi"/>
          <w:b/>
          <w:color w:val="0033CC"/>
          <w:sz w:val="26"/>
          <w:highlight w:val="yellow"/>
        </w:rPr>
        <w:t>bài</w:t>
      </w:r>
      <w:r w:rsidRPr="00D25689">
        <w:rPr>
          <w:rFonts w:asciiTheme="majorHAnsi" w:hAnsiTheme="majorHAnsi" w:cstheme="majorHAnsi"/>
          <w:b/>
          <w:color w:val="0033CC"/>
          <w:spacing w:val="-3"/>
          <w:sz w:val="26"/>
          <w:highlight w:val="yellow"/>
        </w:rPr>
        <w:t xml:space="preserve"> </w:t>
      </w:r>
      <w:r w:rsidRPr="00D25689">
        <w:rPr>
          <w:rFonts w:asciiTheme="majorHAnsi" w:hAnsiTheme="majorHAnsi" w:cstheme="majorHAnsi"/>
          <w:b/>
          <w:color w:val="0033CC"/>
          <w:spacing w:val="-4"/>
          <w:sz w:val="26"/>
          <w:highlight w:val="yellow"/>
        </w:rPr>
        <w:t>thơ.</w:t>
      </w:r>
    </w:p>
    <w:p w14:paraId="315C1C27" w14:textId="77777777" w:rsidR="002D4AA8" w:rsidRPr="00D25689" w:rsidRDefault="00D25689" w:rsidP="00D25689">
      <w:pPr>
        <w:spacing w:line="288" w:lineRule="auto"/>
        <w:ind w:left="1020" w:right="1129"/>
        <w:rPr>
          <w:rFonts w:asciiTheme="majorHAnsi" w:hAnsiTheme="majorHAnsi" w:cstheme="majorHAnsi"/>
          <w:sz w:val="26"/>
        </w:rPr>
      </w:pPr>
      <w:r w:rsidRPr="00D25689">
        <w:rPr>
          <w:rFonts w:asciiTheme="majorHAnsi" w:hAnsiTheme="majorHAnsi" w:cstheme="majorHAnsi"/>
          <w:b/>
          <w:i/>
          <w:color w:val="FF0000"/>
          <w:sz w:val="26"/>
        </w:rPr>
        <w:t>+</w:t>
      </w:r>
      <w:r w:rsidRPr="00D25689">
        <w:rPr>
          <w:rFonts w:asciiTheme="majorHAnsi" w:hAnsiTheme="majorHAnsi" w:cstheme="majorHAnsi"/>
          <w:b/>
          <w:i/>
          <w:color w:val="FF0000"/>
          <w:spacing w:val="-13"/>
          <w:sz w:val="26"/>
        </w:rPr>
        <w:t xml:space="preserve"> </w:t>
      </w:r>
      <w:r w:rsidRPr="00D25689">
        <w:rPr>
          <w:rFonts w:asciiTheme="majorHAnsi" w:hAnsiTheme="majorHAnsi" w:cstheme="majorHAnsi"/>
          <w:b/>
          <w:i/>
          <w:color w:val="FF0000"/>
          <w:sz w:val="26"/>
        </w:rPr>
        <w:t>Bước</w:t>
      </w:r>
      <w:r w:rsidRPr="00D25689">
        <w:rPr>
          <w:rFonts w:asciiTheme="majorHAnsi" w:hAnsiTheme="majorHAnsi" w:cstheme="majorHAnsi"/>
          <w:b/>
          <w:i/>
          <w:color w:val="FF0000"/>
          <w:spacing w:val="-15"/>
          <w:sz w:val="26"/>
        </w:rPr>
        <w:t xml:space="preserve"> </w:t>
      </w:r>
      <w:r w:rsidRPr="00D25689">
        <w:rPr>
          <w:rFonts w:asciiTheme="majorHAnsi" w:hAnsiTheme="majorHAnsi" w:cstheme="majorHAnsi"/>
          <w:b/>
          <w:i/>
          <w:color w:val="FF0000"/>
          <w:sz w:val="26"/>
        </w:rPr>
        <w:t>1:</w:t>
      </w:r>
      <w:r w:rsidRPr="00D25689">
        <w:rPr>
          <w:rFonts w:asciiTheme="majorHAnsi" w:hAnsiTheme="majorHAnsi" w:cstheme="majorHAnsi"/>
          <w:b/>
          <w:i/>
          <w:color w:val="FF0000"/>
          <w:spacing w:val="-12"/>
          <w:sz w:val="26"/>
        </w:rPr>
        <w:t xml:space="preserve"> </w:t>
      </w:r>
      <w:r w:rsidRPr="00D25689">
        <w:rPr>
          <w:rFonts w:asciiTheme="majorHAnsi" w:hAnsiTheme="majorHAnsi" w:cstheme="majorHAnsi"/>
          <w:sz w:val="26"/>
        </w:rPr>
        <w:t>Cảm</w:t>
      </w:r>
      <w:r w:rsidRPr="00D25689">
        <w:rPr>
          <w:rFonts w:asciiTheme="majorHAnsi" w:hAnsiTheme="majorHAnsi" w:cstheme="majorHAnsi"/>
          <w:spacing w:val="-17"/>
          <w:sz w:val="26"/>
        </w:rPr>
        <w:t xml:space="preserve"> </w:t>
      </w:r>
      <w:r w:rsidRPr="00D25689">
        <w:rPr>
          <w:rFonts w:asciiTheme="majorHAnsi" w:hAnsiTheme="majorHAnsi" w:cstheme="majorHAnsi"/>
          <w:sz w:val="26"/>
        </w:rPr>
        <w:t>nhận</w:t>
      </w:r>
      <w:r w:rsidRPr="00D25689">
        <w:rPr>
          <w:rFonts w:asciiTheme="majorHAnsi" w:hAnsiTheme="majorHAnsi" w:cstheme="majorHAnsi"/>
          <w:spacing w:val="-15"/>
          <w:sz w:val="26"/>
        </w:rPr>
        <w:t xml:space="preserve"> </w:t>
      </w:r>
      <w:r w:rsidRPr="00D25689">
        <w:rPr>
          <w:rFonts w:asciiTheme="majorHAnsi" w:hAnsiTheme="majorHAnsi" w:cstheme="majorHAnsi"/>
          <w:sz w:val="26"/>
        </w:rPr>
        <w:t>chung,</w:t>
      </w:r>
      <w:r w:rsidRPr="00D25689">
        <w:rPr>
          <w:rFonts w:asciiTheme="majorHAnsi" w:hAnsiTheme="majorHAnsi" w:cstheme="majorHAnsi"/>
          <w:spacing w:val="-14"/>
          <w:sz w:val="26"/>
        </w:rPr>
        <w:t xml:space="preserve"> </w:t>
      </w:r>
      <w:r w:rsidRPr="00D25689">
        <w:rPr>
          <w:rFonts w:asciiTheme="majorHAnsi" w:hAnsiTheme="majorHAnsi" w:cstheme="majorHAnsi"/>
          <w:sz w:val="26"/>
        </w:rPr>
        <w:t>khái</w:t>
      </w:r>
      <w:r w:rsidRPr="00D25689">
        <w:rPr>
          <w:rFonts w:asciiTheme="majorHAnsi" w:hAnsiTheme="majorHAnsi" w:cstheme="majorHAnsi"/>
          <w:spacing w:val="-15"/>
          <w:sz w:val="26"/>
        </w:rPr>
        <w:t xml:space="preserve"> </w:t>
      </w:r>
      <w:r w:rsidRPr="00D25689">
        <w:rPr>
          <w:rFonts w:asciiTheme="majorHAnsi" w:hAnsiTheme="majorHAnsi" w:cstheme="majorHAnsi"/>
          <w:sz w:val="26"/>
        </w:rPr>
        <w:t>quát,</w:t>
      </w:r>
      <w:r w:rsidRPr="00D25689">
        <w:rPr>
          <w:rFonts w:asciiTheme="majorHAnsi" w:hAnsiTheme="majorHAnsi" w:cstheme="majorHAnsi"/>
          <w:spacing w:val="-11"/>
          <w:sz w:val="26"/>
        </w:rPr>
        <w:t xml:space="preserve"> </w:t>
      </w:r>
      <w:r w:rsidRPr="00D25689">
        <w:rPr>
          <w:rFonts w:asciiTheme="majorHAnsi" w:hAnsiTheme="majorHAnsi" w:cstheme="majorHAnsi"/>
          <w:b/>
          <w:i/>
          <w:color w:val="FF0000"/>
          <w:sz w:val="26"/>
        </w:rPr>
        <w:t>gọi</w:t>
      </w:r>
      <w:r w:rsidRPr="00D25689">
        <w:rPr>
          <w:rFonts w:asciiTheme="majorHAnsi" w:hAnsiTheme="majorHAnsi" w:cstheme="majorHAnsi"/>
          <w:b/>
          <w:i/>
          <w:color w:val="FF0000"/>
          <w:spacing w:val="-15"/>
          <w:sz w:val="26"/>
        </w:rPr>
        <w:t xml:space="preserve"> </w:t>
      </w:r>
      <w:r w:rsidRPr="00D25689">
        <w:rPr>
          <w:rFonts w:asciiTheme="majorHAnsi" w:hAnsiTheme="majorHAnsi" w:cstheme="majorHAnsi"/>
          <w:b/>
          <w:i/>
          <w:color w:val="FF0000"/>
          <w:sz w:val="26"/>
        </w:rPr>
        <w:t>tên</w:t>
      </w:r>
      <w:r w:rsidRPr="00D25689">
        <w:rPr>
          <w:rFonts w:asciiTheme="majorHAnsi" w:hAnsiTheme="majorHAnsi" w:cstheme="majorHAnsi"/>
          <w:b/>
          <w:i/>
          <w:color w:val="FF0000"/>
          <w:spacing w:val="-12"/>
          <w:sz w:val="26"/>
        </w:rPr>
        <w:t xml:space="preserve"> </w:t>
      </w:r>
      <w:r w:rsidRPr="00D25689">
        <w:rPr>
          <w:rFonts w:asciiTheme="majorHAnsi" w:hAnsiTheme="majorHAnsi" w:cstheme="majorHAnsi"/>
          <w:b/>
          <w:i/>
          <w:color w:val="FF0000"/>
          <w:sz w:val="26"/>
        </w:rPr>
        <w:t>về</w:t>
      </w:r>
      <w:r w:rsidRPr="00D25689">
        <w:rPr>
          <w:rFonts w:asciiTheme="majorHAnsi" w:hAnsiTheme="majorHAnsi" w:cstheme="majorHAnsi"/>
          <w:b/>
          <w:i/>
          <w:color w:val="FF0000"/>
          <w:spacing w:val="-15"/>
          <w:sz w:val="26"/>
        </w:rPr>
        <w:t xml:space="preserve"> </w:t>
      </w:r>
      <w:r w:rsidRPr="00D25689">
        <w:rPr>
          <w:rFonts w:asciiTheme="majorHAnsi" w:hAnsiTheme="majorHAnsi" w:cstheme="majorHAnsi"/>
          <w:b/>
          <w:i/>
          <w:color w:val="FF0000"/>
          <w:sz w:val="26"/>
        </w:rPr>
        <w:t>cấu</w:t>
      </w:r>
      <w:r w:rsidRPr="00D25689">
        <w:rPr>
          <w:rFonts w:asciiTheme="majorHAnsi" w:hAnsiTheme="majorHAnsi" w:cstheme="majorHAnsi"/>
          <w:b/>
          <w:i/>
          <w:color w:val="FF0000"/>
          <w:spacing w:val="-14"/>
          <w:sz w:val="26"/>
        </w:rPr>
        <w:t xml:space="preserve"> </w:t>
      </w:r>
      <w:r w:rsidRPr="00D25689">
        <w:rPr>
          <w:rFonts w:asciiTheme="majorHAnsi" w:hAnsiTheme="majorHAnsi" w:cstheme="majorHAnsi"/>
          <w:b/>
          <w:i/>
          <w:color w:val="FF0000"/>
          <w:sz w:val="26"/>
        </w:rPr>
        <w:t>tứ</w:t>
      </w:r>
      <w:r w:rsidRPr="00D25689">
        <w:rPr>
          <w:rFonts w:asciiTheme="majorHAnsi" w:hAnsiTheme="majorHAnsi" w:cstheme="majorHAnsi"/>
          <w:b/>
          <w:i/>
          <w:color w:val="FF0000"/>
          <w:spacing w:val="-12"/>
          <w:sz w:val="26"/>
        </w:rPr>
        <w:t xml:space="preserve"> </w:t>
      </w:r>
      <w:r w:rsidRPr="00D25689">
        <w:rPr>
          <w:rFonts w:asciiTheme="majorHAnsi" w:hAnsiTheme="majorHAnsi" w:cstheme="majorHAnsi"/>
          <w:sz w:val="26"/>
        </w:rPr>
        <w:t>của</w:t>
      </w:r>
      <w:r w:rsidRPr="00D25689">
        <w:rPr>
          <w:rFonts w:asciiTheme="majorHAnsi" w:hAnsiTheme="majorHAnsi" w:cstheme="majorHAnsi"/>
          <w:spacing w:val="-17"/>
          <w:sz w:val="26"/>
        </w:rPr>
        <w:t xml:space="preserve"> </w:t>
      </w:r>
      <w:r w:rsidRPr="00D25689">
        <w:rPr>
          <w:rFonts w:asciiTheme="majorHAnsi" w:hAnsiTheme="majorHAnsi" w:cstheme="majorHAnsi"/>
          <w:sz w:val="26"/>
        </w:rPr>
        <w:t>bài</w:t>
      </w:r>
      <w:r w:rsidRPr="00D25689">
        <w:rPr>
          <w:rFonts w:asciiTheme="majorHAnsi" w:hAnsiTheme="majorHAnsi" w:cstheme="majorHAnsi"/>
          <w:spacing w:val="-10"/>
          <w:sz w:val="26"/>
        </w:rPr>
        <w:t xml:space="preserve"> </w:t>
      </w:r>
      <w:r w:rsidRPr="00D25689">
        <w:rPr>
          <w:rFonts w:asciiTheme="majorHAnsi" w:hAnsiTheme="majorHAnsi" w:cstheme="majorHAnsi"/>
          <w:sz w:val="26"/>
        </w:rPr>
        <w:t>thơ.</w:t>
      </w:r>
      <w:r w:rsidRPr="00D25689">
        <w:rPr>
          <w:rFonts w:asciiTheme="majorHAnsi" w:hAnsiTheme="majorHAnsi" w:cstheme="majorHAnsi"/>
          <w:spacing w:val="-13"/>
          <w:sz w:val="26"/>
        </w:rPr>
        <w:t xml:space="preserve"> </w:t>
      </w:r>
      <w:r w:rsidRPr="00D25689">
        <w:rPr>
          <w:rFonts w:asciiTheme="majorHAnsi" w:hAnsiTheme="majorHAnsi" w:cstheme="majorHAnsi"/>
          <w:sz w:val="26"/>
        </w:rPr>
        <w:t>Mỗi</w:t>
      </w:r>
      <w:r w:rsidRPr="00D25689">
        <w:rPr>
          <w:rFonts w:asciiTheme="majorHAnsi" w:hAnsiTheme="majorHAnsi" w:cstheme="majorHAnsi"/>
          <w:spacing w:val="-15"/>
          <w:sz w:val="26"/>
        </w:rPr>
        <w:t xml:space="preserve"> </w:t>
      </w:r>
      <w:r w:rsidRPr="00D25689">
        <w:rPr>
          <w:rFonts w:asciiTheme="majorHAnsi" w:hAnsiTheme="majorHAnsi" w:cstheme="majorHAnsi"/>
          <w:sz w:val="26"/>
        </w:rPr>
        <w:t>bài</w:t>
      </w:r>
      <w:r w:rsidRPr="00D25689">
        <w:rPr>
          <w:rFonts w:asciiTheme="majorHAnsi" w:hAnsiTheme="majorHAnsi" w:cstheme="majorHAnsi"/>
          <w:spacing w:val="-15"/>
          <w:sz w:val="26"/>
        </w:rPr>
        <w:t xml:space="preserve"> </w:t>
      </w:r>
      <w:r w:rsidRPr="00D25689">
        <w:rPr>
          <w:rFonts w:asciiTheme="majorHAnsi" w:hAnsiTheme="majorHAnsi" w:cstheme="majorHAnsi"/>
          <w:sz w:val="26"/>
        </w:rPr>
        <w:t>thơ</w:t>
      </w:r>
      <w:r w:rsidRPr="00D25689">
        <w:rPr>
          <w:rFonts w:asciiTheme="majorHAnsi" w:hAnsiTheme="majorHAnsi" w:cstheme="majorHAnsi"/>
          <w:spacing w:val="-14"/>
          <w:sz w:val="26"/>
        </w:rPr>
        <w:t xml:space="preserve"> </w:t>
      </w:r>
      <w:r w:rsidRPr="00D25689">
        <w:rPr>
          <w:rFonts w:asciiTheme="majorHAnsi" w:hAnsiTheme="majorHAnsi" w:cstheme="majorHAnsi"/>
          <w:sz w:val="26"/>
        </w:rPr>
        <w:t>có</w:t>
      </w:r>
      <w:r w:rsidRPr="00D25689">
        <w:rPr>
          <w:rFonts w:asciiTheme="majorHAnsi" w:hAnsiTheme="majorHAnsi" w:cstheme="majorHAnsi"/>
          <w:spacing w:val="-12"/>
          <w:sz w:val="26"/>
        </w:rPr>
        <w:t xml:space="preserve"> </w:t>
      </w:r>
      <w:r w:rsidRPr="00D25689">
        <w:rPr>
          <w:rFonts w:asciiTheme="majorHAnsi" w:hAnsiTheme="majorHAnsi" w:cstheme="majorHAnsi"/>
          <w:sz w:val="26"/>
        </w:rPr>
        <w:t>một</w:t>
      </w:r>
      <w:r w:rsidRPr="00D25689">
        <w:rPr>
          <w:rFonts w:asciiTheme="majorHAnsi" w:hAnsiTheme="majorHAnsi" w:cstheme="majorHAnsi"/>
          <w:spacing w:val="-13"/>
          <w:sz w:val="26"/>
        </w:rPr>
        <w:t xml:space="preserve"> </w:t>
      </w:r>
      <w:r w:rsidRPr="00D25689">
        <w:rPr>
          <w:rFonts w:asciiTheme="majorHAnsi" w:hAnsiTheme="majorHAnsi" w:cstheme="majorHAnsi"/>
          <w:sz w:val="26"/>
        </w:rPr>
        <w:t>cách</w:t>
      </w:r>
      <w:r w:rsidRPr="00D25689">
        <w:rPr>
          <w:rFonts w:asciiTheme="majorHAnsi" w:hAnsiTheme="majorHAnsi" w:cstheme="majorHAnsi"/>
          <w:spacing w:val="-4"/>
          <w:sz w:val="26"/>
        </w:rPr>
        <w:t xml:space="preserve"> </w:t>
      </w:r>
      <w:r w:rsidRPr="00D25689">
        <w:rPr>
          <w:rFonts w:asciiTheme="majorHAnsi" w:hAnsiTheme="majorHAnsi" w:cstheme="majorHAnsi"/>
          <w:sz w:val="26"/>
        </w:rPr>
        <w:t>cấu tứ và tứ thơ riêng.</w:t>
      </w:r>
    </w:p>
    <w:p w14:paraId="35B0D8EA" w14:textId="77777777" w:rsidR="002D4AA8" w:rsidRPr="00D25689" w:rsidRDefault="00D25689" w:rsidP="00D25689">
      <w:pPr>
        <w:spacing w:line="288" w:lineRule="auto"/>
        <w:ind w:left="1020" w:right="1024"/>
        <w:rPr>
          <w:rFonts w:asciiTheme="majorHAnsi" w:hAnsiTheme="majorHAnsi" w:cstheme="majorHAnsi"/>
          <w:sz w:val="26"/>
        </w:rPr>
      </w:pPr>
      <w:r w:rsidRPr="00D25689">
        <w:rPr>
          <w:rFonts w:asciiTheme="majorHAnsi" w:hAnsiTheme="majorHAnsi" w:cstheme="majorHAnsi"/>
          <w:b/>
          <w:i/>
          <w:color w:val="FF0000"/>
          <w:sz w:val="26"/>
        </w:rPr>
        <w:t>+</w:t>
      </w:r>
      <w:r w:rsidRPr="00D25689">
        <w:rPr>
          <w:rFonts w:asciiTheme="majorHAnsi" w:hAnsiTheme="majorHAnsi" w:cstheme="majorHAnsi"/>
          <w:b/>
          <w:i/>
          <w:color w:val="FF0000"/>
          <w:spacing w:val="-6"/>
          <w:sz w:val="26"/>
        </w:rPr>
        <w:t xml:space="preserve"> </w:t>
      </w:r>
      <w:r w:rsidRPr="00D25689">
        <w:rPr>
          <w:rFonts w:asciiTheme="majorHAnsi" w:hAnsiTheme="majorHAnsi" w:cstheme="majorHAnsi"/>
          <w:b/>
          <w:i/>
          <w:color w:val="FF0000"/>
          <w:sz w:val="26"/>
        </w:rPr>
        <w:t>Bước</w:t>
      </w:r>
      <w:r w:rsidRPr="00D25689">
        <w:rPr>
          <w:rFonts w:asciiTheme="majorHAnsi" w:hAnsiTheme="majorHAnsi" w:cstheme="majorHAnsi"/>
          <w:b/>
          <w:i/>
          <w:color w:val="FF0000"/>
          <w:spacing w:val="-5"/>
          <w:sz w:val="26"/>
        </w:rPr>
        <w:t xml:space="preserve"> </w:t>
      </w:r>
      <w:r w:rsidRPr="00D25689">
        <w:rPr>
          <w:rFonts w:asciiTheme="majorHAnsi" w:hAnsiTheme="majorHAnsi" w:cstheme="majorHAnsi"/>
          <w:b/>
          <w:i/>
          <w:color w:val="FF0000"/>
          <w:sz w:val="26"/>
        </w:rPr>
        <w:t>2:</w:t>
      </w:r>
      <w:r w:rsidRPr="00D25689">
        <w:rPr>
          <w:rFonts w:asciiTheme="majorHAnsi" w:hAnsiTheme="majorHAnsi" w:cstheme="majorHAnsi"/>
          <w:b/>
          <w:i/>
          <w:color w:val="FF0000"/>
          <w:spacing w:val="-7"/>
          <w:sz w:val="26"/>
        </w:rPr>
        <w:t xml:space="preserve"> </w:t>
      </w:r>
      <w:r w:rsidRPr="00D25689">
        <w:rPr>
          <w:rFonts w:asciiTheme="majorHAnsi" w:hAnsiTheme="majorHAnsi" w:cstheme="majorHAnsi"/>
          <w:sz w:val="26"/>
        </w:rPr>
        <w:t>Chỉ</w:t>
      </w:r>
      <w:r w:rsidRPr="00D25689">
        <w:rPr>
          <w:rFonts w:asciiTheme="majorHAnsi" w:hAnsiTheme="majorHAnsi" w:cstheme="majorHAnsi"/>
          <w:spacing w:val="-8"/>
          <w:sz w:val="26"/>
        </w:rPr>
        <w:t xml:space="preserve"> </w:t>
      </w:r>
      <w:r w:rsidRPr="00D25689">
        <w:rPr>
          <w:rFonts w:asciiTheme="majorHAnsi" w:hAnsiTheme="majorHAnsi" w:cstheme="majorHAnsi"/>
          <w:sz w:val="26"/>
        </w:rPr>
        <w:t>ra</w:t>
      </w:r>
      <w:r w:rsidRPr="00D25689">
        <w:rPr>
          <w:rFonts w:asciiTheme="majorHAnsi" w:hAnsiTheme="majorHAnsi" w:cstheme="majorHAnsi"/>
          <w:spacing w:val="-7"/>
          <w:sz w:val="26"/>
        </w:rPr>
        <w:t xml:space="preserve"> </w:t>
      </w:r>
      <w:r w:rsidRPr="00D25689">
        <w:rPr>
          <w:rFonts w:asciiTheme="majorHAnsi" w:hAnsiTheme="majorHAnsi" w:cstheme="majorHAnsi"/>
          <w:sz w:val="26"/>
        </w:rPr>
        <w:t>và</w:t>
      </w:r>
      <w:r w:rsidRPr="00D25689">
        <w:rPr>
          <w:rFonts w:asciiTheme="majorHAnsi" w:hAnsiTheme="majorHAnsi" w:cstheme="majorHAnsi"/>
          <w:spacing w:val="-5"/>
          <w:sz w:val="26"/>
        </w:rPr>
        <w:t xml:space="preserve"> </w:t>
      </w:r>
      <w:r w:rsidRPr="00D25689">
        <w:rPr>
          <w:rFonts w:asciiTheme="majorHAnsi" w:hAnsiTheme="majorHAnsi" w:cstheme="majorHAnsi"/>
          <w:b/>
          <w:i/>
          <w:color w:val="FF0000"/>
          <w:sz w:val="26"/>
        </w:rPr>
        <w:t>phân</w:t>
      </w:r>
      <w:r w:rsidRPr="00D25689">
        <w:rPr>
          <w:rFonts w:asciiTheme="majorHAnsi" w:hAnsiTheme="majorHAnsi" w:cstheme="majorHAnsi"/>
          <w:b/>
          <w:i/>
          <w:color w:val="FF0000"/>
          <w:spacing w:val="-10"/>
          <w:sz w:val="26"/>
        </w:rPr>
        <w:t xml:space="preserve"> </w:t>
      </w:r>
      <w:r w:rsidRPr="00D25689">
        <w:rPr>
          <w:rFonts w:asciiTheme="majorHAnsi" w:hAnsiTheme="majorHAnsi" w:cstheme="majorHAnsi"/>
          <w:b/>
          <w:i/>
          <w:color w:val="FF0000"/>
          <w:sz w:val="26"/>
        </w:rPr>
        <w:t>tích</w:t>
      </w:r>
      <w:r w:rsidRPr="00D25689">
        <w:rPr>
          <w:rFonts w:asciiTheme="majorHAnsi" w:hAnsiTheme="majorHAnsi" w:cstheme="majorHAnsi"/>
          <w:b/>
          <w:i/>
          <w:color w:val="FF0000"/>
          <w:spacing w:val="-9"/>
          <w:sz w:val="26"/>
        </w:rPr>
        <w:t xml:space="preserve"> </w:t>
      </w:r>
      <w:r w:rsidRPr="00D25689">
        <w:rPr>
          <w:rFonts w:asciiTheme="majorHAnsi" w:hAnsiTheme="majorHAnsi" w:cstheme="majorHAnsi"/>
          <w:b/>
          <w:i/>
          <w:color w:val="FF0000"/>
          <w:sz w:val="26"/>
        </w:rPr>
        <w:t>nét</w:t>
      </w:r>
      <w:r w:rsidRPr="00D25689">
        <w:rPr>
          <w:rFonts w:asciiTheme="majorHAnsi" w:hAnsiTheme="majorHAnsi" w:cstheme="majorHAnsi"/>
          <w:b/>
          <w:i/>
          <w:color w:val="FF0000"/>
          <w:spacing w:val="-10"/>
          <w:sz w:val="26"/>
        </w:rPr>
        <w:t xml:space="preserve"> </w:t>
      </w:r>
      <w:r w:rsidRPr="00D25689">
        <w:rPr>
          <w:rFonts w:asciiTheme="majorHAnsi" w:hAnsiTheme="majorHAnsi" w:cstheme="majorHAnsi"/>
          <w:b/>
          <w:i/>
          <w:color w:val="FF0000"/>
          <w:sz w:val="26"/>
        </w:rPr>
        <w:t>độc</w:t>
      </w:r>
      <w:r w:rsidRPr="00D25689">
        <w:rPr>
          <w:rFonts w:asciiTheme="majorHAnsi" w:hAnsiTheme="majorHAnsi" w:cstheme="majorHAnsi"/>
          <w:b/>
          <w:i/>
          <w:color w:val="FF0000"/>
          <w:spacing w:val="-7"/>
          <w:sz w:val="26"/>
        </w:rPr>
        <w:t xml:space="preserve"> </w:t>
      </w:r>
      <w:r w:rsidRPr="00D25689">
        <w:rPr>
          <w:rFonts w:asciiTheme="majorHAnsi" w:hAnsiTheme="majorHAnsi" w:cstheme="majorHAnsi"/>
          <w:b/>
          <w:i/>
          <w:color w:val="FF0000"/>
          <w:sz w:val="26"/>
        </w:rPr>
        <w:t>đáo</w:t>
      </w:r>
      <w:r w:rsidRPr="00D25689">
        <w:rPr>
          <w:rFonts w:asciiTheme="majorHAnsi" w:hAnsiTheme="majorHAnsi" w:cstheme="majorHAnsi"/>
          <w:b/>
          <w:i/>
          <w:color w:val="FF0000"/>
          <w:spacing w:val="-7"/>
          <w:sz w:val="26"/>
        </w:rPr>
        <w:t xml:space="preserve"> </w:t>
      </w:r>
      <w:r w:rsidRPr="00D25689">
        <w:rPr>
          <w:rFonts w:asciiTheme="majorHAnsi" w:hAnsiTheme="majorHAnsi" w:cstheme="majorHAnsi"/>
          <w:b/>
          <w:i/>
          <w:color w:val="FF0000"/>
          <w:sz w:val="26"/>
        </w:rPr>
        <w:t>của</w:t>
      </w:r>
      <w:r w:rsidRPr="00D25689">
        <w:rPr>
          <w:rFonts w:asciiTheme="majorHAnsi" w:hAnsiTheme="majorHAnsi" w:cstheme="majorHAnsi"/>
          <w:b/>
          <w:i/>
          <w:color w:val="FF0000"/>
          <w:spacing w:val="-3"/>
          <w:sz w:val="26"/>
        </w:rPr>
        <w:t xml:space="preserve"> </w:t>
      </w:r>
      <w:r w:rsidRPr="00D25689">
        <w:rPr>
          <w:rFonts w:asciiTheme="majorHAnsi" w:hAnsiTheme="majorHAnsi" w:cstheme="majorHAnsi"/>
          <w:b/>
          <w:i/>
          <w:color w:val="FF0000"/>
          <w:sz w:val="26"/>
        </w:rPr>
        <w:t>cấu</w:t>
      </w:r>
      <w:r w:rsidRPr="00D25689">
        <w:rPr>
          <w:rFonts w:asciiTheme="majorHAnsi" w:hAnsiTheme="majorHAnsi" w:cstheme="majorHAnsi"/>
          <w:b/>
          <w:i/>
          <w:color w:val="FF0000"/>
          <w:spacing w:val="-10"/>
          <w:sz w:val="26"/>
        </w:rPr>
        <w:t xml:space="preserve"> </w:t>
      </w:r>
      <w:r w:rsidRPr="00D25689">
        <w:rPr>
          <w:rFonts w:asciiTheme="majorHAnsi" w:hAnsiTheme="majorHAnsi" w:cstheme="majorHAnsi"/>
          <w:b/>
          <w:i/>
          <w:color w:val="FF0000"/>
          <w:sz w:val="26"/>
        </w:rPr>
        <w:t>tứ</w:t>
      </w:r>
      <w:r w:rsidRPr="00D25689">
        <w:rPr>
          <w:rFonts w:asciiTheme="majorHAnsi" w:hAnsiTheme="majorHAnsi" w:cstheme="majorHAnsi"/>
          <w:b/>
          <w:i/>
          <w:color w:val="FF0000"/>
          <w:spacing w:val="-4"/>
          <w:sz w:val="26"/>
        </w:rPr>
        <w:t xml:space="preserve"> </w:t>
      </w:r>
      <w:r w:rsidRPr="00D25689">
        <w:rPr>
          <w:rFonts w:asciiTheme="majorHAnsi" w:hAnsiTheme="majorHAnsi" w:cstheme="majorHAnsi"/>
          <w:sz w:val="26"/>
        </w:rPr>
        <w:t>bài</w:t>
      </w:r>
      <w:r w:rsidRPr="00D25689">
        <w:rPr>
          <w:rFonts w:asciiTheme="majorHAnsi" w:hAnsiTheme="majorHAnsi" w:cstheme="majorHAnsi"/>
          <w:spacing w:val="-10"/>
          <w:sz w:val="26"/>
        </w:rPr>
        <w:t xml:space="preserve"> </w:t>
      </w:r>
      <w:r w:rsidRPr="00D25689">
        <w:rPr>
          <w:rFonts w:asciiTheme="majorHAnsi" w:hAnsiTheme="majorHAnsi" w:cstheme="majorHAnsi"/>
          <w:sz w:val="26"/>
        </w:rPr>
        <w:t>thơ,</w:t>
      </w:r>
      <w:r w:rsidRPr="00D25689">
        <w:rPr>
          <w:rFonts w:asciiTheme="majorHAnsi" w:hAnsiTheme="majorHAnsi" w:cstheme="majorHAnsi"/>
          <w:spacing w:val="-5"/>
          <w:sz w:val="26"/>
        </w:rPr>
        <w:t xml:space="preserve"> </w:t>
      </w:r>
      <w:r w:rsidRPr="00D25689">
        <w:rPr>
          <w:rFonts w:asciiTheme="majorHAnsi" w:hAnsiTheme="majorHAnsi" w:cstheme="majorHAnsi"/>
          <w:sz w:val="26"/>
        </w:rPr>
        <w:t>thể</w:t>
      </w:r>
      <w:r w:rsidRPr="00D25689">
        <w:rPr>
          <w:rFonts w:asciiTheme="majorHAnsi" w:hAnsiTheme="majorHAnsi" w:cstheme="majorHAnsi"/>
          <w:spacing w:val="-10"/>
          <w:sz w:val="26"/>
        </w:rPr>
        <w:t xml:space="preserve"> </w:t>
      </w:r>
      <w:r w:rsidRPr="00D25689">
        <w:rPr>
          <w:rFonts w:asciiTheme="majorHAnsi" w:hAnsiTheme="majorHAnsi" w:cstheme="majorHAnsi"/>
          <w:sz w:val="26"/>
        </w:rPr>
        <w:t>hiện</w:t>
      </w:r>
      <w:r w:rsidRPr="00D25689">
        <w:rPr>
          <w:rFonts w:asciiTheme="majorHAnsi" w:hAnsiTheme="majorHAnsi" w:cstheme="majorHAnsi"/>
          <w:spacing w:val="-10"/>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4"/>
          <w:sz w:val="26"/>
        </w:rPr>
        <w:t xml:space="preserve"> </w:t>
      </w:r>
      <w:r w:rsidRPr="00D25689">
        <w:rPr>
          <w:rFonts w:asciiTheme="majorHAnsi" w:hAnsiTheme="majorHAnsi" w:cstheme="majorHAnsi"/>
          <w:sz w:val="26"/>
        </w:rPr>
        <w:t>phát</w:t>
      </w:r>
      <w:r w:rsidRPr="00D25689">
        <w:rPr>
          <w:rFonts w:asciiTheme="majorHAnsi" w:hAnsiTheme="majorHAnsi" w:cstheme="majorHAnsi"/>
          <w:spacing w:val="-7"/>
          <w:sz w:val="26"/>
        </w:rPr>
        <w:t xml:space="preserve"> </w:t>
      </w:r>
      <w:r w:rsidRPr="00D25689">
        <w:rPr>
          <w:rFonts w:asciiTheme="majorHAnsi" w:hAnsiTheme="majorHAnsi" w:cstheme="majorHAnsi"/>
          <w:sz w:val="26"/>
        </w:rPr>
        <w:t>hiện</w:t>
      </w:r>
      <w:r w:rsidRPr="00D25689">
        <w:rPr>
          <w:rFonts w:asciiTheme="majorHAnsi" w:hAnsiTheme="majorHAnsi" w:cstheme="majorHAnsi"/>
          <w:spacing w:val="-5"/>
          <w:sz w:val="26"/>
        </w:rPr>
        <w:t xml:space="preserve"> </w:t>
      </w:r>
      <w:r w:rsidRPr="00D25689">
        <w:rPr>
          <w:rFonts w:asciiTheme="majorHAnsi" w:hAnsiTheme="majorHAnsi" w:cstheme="majorHAnsi"/>
          <w:sz w:val="26"/>
        </w:rPr>
        <w:t>riêng của nhà thơ về thế giới và con người:</w:t>
      </w:r>
    </w:p>
    <w:p w14:paraId="5C7E4D31"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=&gt; Có thể quy về một số cách tổ chức cấu tứ thường gặp: tương đồng, tương phản, tăng cấp, chuyển</w:t>
      </w:r>
      <w:r w:rsidRPr="00D25689">
        <w:rPr>
          <w:rFonts w:asciiTheme="majorHAnsi" w:hAnsiTheme="majorHAnsi" w:cstheme="majorHAnsi"/>
          <w:spacing w:val="-4"/>
        </w:rPr>
        <w:t xml:space="preserve"> </w:t>
      </w:r>
      <w:r w:rsidRPr="00D25689">
        <w:rPr>
          <w:rFonts w:asciiTheme="majorHAnsi" w:hAnsiTheme="majorHAnsi" w:cstheme="majorHAnsi"/>
        </w:rPr>
        <w:t>hóa</w:t>
      </w:r>
      <w:r w:rsidRPr="00D25689">
        <w:rPr>
          <w:rFonts w:asciiTheme="majorHAnsi" w:hAnsiTheme="majorHAnsi" w:cstheme="majorHAnsi"/>
          <w:spacing w:val="-1"/>
        </w:rPr>
        <w:t xml:space="preserve"> </w:t>
      </w:r>
      <w:r w:rsidRPr="00D25689">
        <w:rPr>
          <w:rFonts w:asciiTheme="majorHAnsi" w:hAnsiTheme="majorHAnsi" w:cstheme="majorHAnsi"/>
        </w:rPr>
        <w:t>hoặc</w:t>
      </w:r>
      <w:r w:rsidRPr="00D25689">
        <w:rPr>
          <w:rFonts w:asciiTheme="majorHAnsi" w:hAnsiTheme="majorHAnsi" w:cstheme="majorHAnsi"/>
          <w:spacing w:val="-3"/>
        </w:rPr>
        <w:t xml:space="preserve"> </w:t>
      </w:r>
      <w:r w:rsidRPr="00D25689">
        <w:rPr>
          <w:rFonts w:asciiTheme="majorHAnsi" w:hAnsiTheme="majorHAnsi" w:cstheme="majorHAnsi"/>
        </w:rPr>
        <w:t>thống</w:t>
      </w:r>
      <w:r w:rsidRPr="00D25689">
        <w:rPr>
          <w:rFonts w:asciiTheme="majorHAnsi" w:hAnsiTheme="majorHAnsi" w:cstheme="majorHAnsi"/>
          <w:spacing w:val="-2"/>
        </w:rPr>
        <w:t xml:space="preserve"> </w:t>
      </w:r>
      <w:r w:rsidRPr="00D25689">
        <w:rPr>
          <w:rFonts w:asciiTheme="majorHAnsi" w:hAnsiTheme="majorHAnsi" w:cstheme="majorHAnsi"/>
        </w:rPr>
        <w:t>nhất</w:t>
      </w:r>
      <w:r w:rsidRPr="00D25689">
        <w:rPr>
          <w:rFonts w:asciiTheme="majorHAnsi" w:hAnsiTheme="majorHAnsi" w:cstheme="majorHAnsi"/>
          <w:spacing w:val="-4"/>
        </w:rPr>
        <w:t xml:space="preserve"> </w:t>
      </w:r>
      <w:r w:rsidRPr="00D25689">
        <w:rPr>
          <w:rFonts w:asciiTheme="majorHAnsi" w:hAnsiTheme="majorHAnsi" w:cstheme="majorHAnsi"/>
        </w:rPr>
        <w:t>giữa</w:t>
      </w:r>
      <w:r w:rsidRPr="00D25689">
        <w:rPr>
          <w:rFonts w:asciiTheme="majorHAnsi" w:hAnsiTheme="majorHAnsi" w:cstheme="majorHAnsi"/>
          <w:spacing w:val="-3"/>
        </w:rPr>
        <w:t xml:space="preserve"> </w:t>
      </w:r>
      <w:r w:rsidRPr="00D25689">
        <w:rPr>
          <w:rFonts w:asciiTheme="majorHAnsi" w:hAnsiTheme="majorHAnsi" w:cstheme="majorHAnsi"/>
        </w:rPr>
        <w:t>các</w:t>
      </w:r>
      <w:r w:rsidRPr="00D25689">
        <w:rPr>
          <w:rFonts w:asciiTheme="majorHAnsi" w:hAnsiTheme="majorHAnsi" w:cstheme="majorHAnsi"/>
          <w:spacing w:val="-3"/>
        </w:rPr>
        <w:t xml:space="preserve"> </w:t>
      </w:r>
      <w:r w:rsidRPr="00D25689">
        <w:rPr>
          <w:rFonts w:asciiTheme="majorHAnsi" w:hAnsiTheme="majorHAnsi" w:cstheme="majorHAnsi"/>
        </w:rPr>
        <w:t>mặt</w:t>
      </w:r>
      <w:r w:rsidRPr="00D25689">
        <w:rPr>
          <w:rFonts w:asciiTheme="majorHAnsi" w:hAnsiTheme="majorHAnsi" w:cstheme="majorHAnsi"/>
          <w:spacing w:val="-4"/>
        </w:rPr>
        <w:t xml:space="preserve"> </w:t>
      </w:r>
      <w:r w:rsidRPr="00D25689">
        <w:rPr>
          <w:rFonts w:asciiTheme="majorHAnsi" w:hAnsiTheme="majorHAnsi" w:cstheme="majorHAnsi"/>
        </w:rPr>
        <w:t>đối</w:t>
      </w:r>
      <w:r w:rsidRPr="00D25689">
        <w:rPr>
          <w:rFonts w:asciiTheme="majorHAnsi" w:hAnsiTheme="majorHAnsi" w:cstheme="majorHAnsi"/>
          <w:spacing w:val="-4"/>
        </w:rPr>
        <w:t xml:space="preserve"> </w:t>
      </w:r>
      <w:r w:rsidRPr="00D25689">
        <w:rPr>
          <w:rFonts w:asciiTheme="majorHAnsi" w:hAnsiTheme="majorHAnsi" w:cstheme="majorHAnsi"/>
        </w:rPr>
        <w:t>lập</w:t>
      </w:r>
      <w:r w:rsidRPr="00D25689">
        <w:rPr>
          <w:rFonts w:asciiTheme="majorHAnsi" w:hAnsiTheme="majorHAnsi" w:cstheme="majorHAnsi"/>
          <w:spacing w:val="-4"/>
        </w:rPr>
        <w:t xml:space="preserve"> </w:t>
      </w:r>
      <w:r w:rsidRPr="00D25689">
        <w:rPr>
          <w:rFonts w:asciiTheme="majorHAnsi" w:hAnsiTheme="majorHAnsi" w:cstheme="majorHAnsi"/>
        </w:rPr>
        <w:t>(động/tĩnh;</w:t>
      </w:r>
      <w:r w:rsidRPr="00D25689">
        <w:rPr>
          <w:rFonts w:asciiTheme="majorHAnsi" w:hAnsiTheme="majorHAnsi" w:cstheme="majorHAnsi"/>
          <w:spacing w:val="-4"/>
        </w:rPr>
        <w:t xml:space="preserve"> </w:t>
      </w:r>
      <w:r w:rsidRPr="00D25689">
        <w:rPr>
          <w:rFonts w:asciiTheme="majorHAnsi" w:hAnsiTheme="majorHAnsi" w:cstheme="majorHAnsi"/>
        </w:rPr>
        <w:t>không</w:t>
      </w:r>
      <w:r w:rsidRPr="00D25689">
        <w:rPr>
          <w:rFonts w:asciiTheme="majorHAnsi" w:hAnsiTheme="majorHAnsi" w:cstheme="majorHAnsi"/>
          <w:spacing w:val="-4"/>
        </w:rPr>
        <w:t xml:space="preserve"> </w:t>
      </w:r>
      <w:r w:rsidRPr="00D25689">
        <w:rPr>
          <w:rFonts w:asciiTheme="majorHAnsi" w:hAnsiTheme="majorHAnsi" w:cstheme="majorHAnsi"/>
        </w:rPr>
        <w:t>gian/thời</w:t>
      </w:r>
      <w:r w:rsidRPr="00D25689">
        <w:rPr>
          <w:rFonts w:asciiTheme="majorHAnsi" w:hAnsiTheme="majorHAnsi" w:cstheme="majorHAnsi"/>
          <w:spacing w:val="-4"/>
        </w:rPr>
        <w:t xml:space="preserve"> </w:t>
      </w:r>
      <w:r w:rsidRPr="00D25689">
        <w:rPr>
          <w:rFonts w:asciiTheme="majorHAnsi" w:hAnsiTheme="majorHAnsi" w:cstheme="majorHAnsi"/>
        </w:rPr>
        <w:t>gian;</w:t>
      </w:r>
      <w:r w:rsidRPr="00D25689">
        <w:rPr>
          <w:rFonts w:asciiTheme="majorHAnsi" w:hAnsiTheme="majorHAnsi" w:cstheme="majorHAnsi"/>
          <w:spacing w:val="-4"/>
        </w:rPr>
        <w:t xml:space="preserve"> </w:t>
      </w:r>
      <w:r w:rsidRPr="00D25689">
        <w:rPr>
          <w:rFonts w:asciiTheme="majorHAnsi" w:hAnsiTheme="majorHAnsi" w:cstheme="majorHAnsi"/>
        </w:rPr>
        <w:t>cảnh/tình)…</w:t>
      </w:r>
    </w:p>
    <w:p w14:paraId="746435E0" w14:textId="77777777" w:rsidR="002D4AA8" w:rsidRPr="00D25689" w:rsidRDefault="00D25689" w:rsidP="00D25689">
      <w:pPr>
        <w:spacing w:line="288" w:lineRule="auto"/>
        <w:ind w:left="1020"/>
        <w:jc w:val="both"/>
        <w:rPr>
          <w:rFonts w:asciiTheme="majorHAnsi" w:hAnsiTheme="majorHAnsi" w:cstheme="majorHAnsi"/>
          <w:b/>
          <w:sz w:val="26"/>
        </w:rPr>
      </w:pPr>
      <w:r w:rsidRPr="00D25689">
        <w:rPr>
          <w:rFonts w:asciiTheme="majorHAnsi" w:hAnsiTheme="majorHAnsi" w:cstheme="majorHAnsi"/>
          <w:b/>
          <w:i/>
          <w:color w:val="0033CC"/>
          <w:sz w:val="26"/>
          <w:highlight w:val="yellow"/>
        </w:rPr>
        <w:t>*</w:t>
      </w:r>
      <w:r w:rsidRPr="00D25689">
        <w:rPr>
          <w:rFonts w:asciiTheme="majorHAnsi" w:hAnsiTheme="majorHAnsi" w:cstheme="majorHAnsi"/>
          <w:b/>
          <w:i/>
          <w:color w:val="0033CC"/>
          <w:spacing w:val="-8"/>
          <w:sz w:val="26"/>
          <w:highlight w:val="yellow"/>
        </w:rPr>
        <w:t xml:space="preserve"> </w:t>
      </w:r>
      <w:r w:rsidRPr="00D25689">
        <w:rPr>
          <w:rFonts w:asciiTheme="majorHAnsi" w:hAnsiTheme="majorHAnsi" w:cstheme="majorHAnsi"/>
          <w:b/>
          <w:i/>
          <w:color w:val="0033CC"/>
          <w:sz w:val="26"/>
          <w:highlight w:val="yellow"/>
        </w:rPr>
        <w:t>Luận</w:t>
      </w:r>
      <w:r w:rsidRPr="00D25689">
        <w:rPr>
          <w:rFonts w:asciiTheme="majorHAnsi" w:hAnsiTheme="majorHAnsi" w:cstheme="majorHAnsi"/>
          <w:b/>
          <w:i/>
          <w:color w:val="0033CC"/>
          <w:spacing w:val="-7"/>
          <w:sz w:val="26"/>
          <w:highlight w:val="yellow"/>
        </w:rPr>
        <w:t xml:space="preserve"> </w:t>
      </w:r>
      <w:r w:rsidRPr="00D25689">
        <w:rPr>
          <w:rFonts w:asciiTheme="majorHAnsi" w:hAnsiTheme="majorHAnsi" w:cstheme="majorHAnsi"/>
          <w:b/>
          <w:i/>
          <w:color w:val="0033CC"/>
          <w:sz w:val="26"/>
          <w:highlight w:val="yellow"/>
        </w:rPr>
        <w:t>điểm</w:t>
      </w:r>
      <w:r w:rsidRPr="00D25689">
        <w:rPr>
          <w:rFonts w:asciiTheme="majorHAnsi" w:hAnsiTheme="majorHAnsi" w:cstheme="majorHAnsi"/>
          <w:b/>
          <w:i/>
          <w:color w:val="0033CC"/>
          <w:spacing w:val="-2"/>
          <w:sz w:val="26"/>
          <w:highlight w:val="yellow"/>
        </w:rPr>
        <w:t xml:space="preserve"> </w:t>
      </w:r>
      <w:r w:rsidRPr="00D25689">
        <w:rPr>
          <w:rFonts w:asciiTheme="majorHAnsi" w:hAnsiTheme="majorHAnsi" w:cstheme="majorHAnsi"/>
          <w:b/>
          <w:i/>
          <w:color w:val="0033CC"/>
          <w:sz w:val="26"/>
          <w:highlight w:val="yellow"/>
        </w:rPr>
        <w:t>3</w:t>
      </w:r>
      <w:r w:rsidRPr="00D25689">
        <w:rPr>
          <w:rFonts w:asciiTheme="majorHAnsi" w:hAnsiTheme="majorHAnsi" w:cstheme="majorHAnsi"/>
          <w:b/>
          <w:color w:val="0033CC"/>
          <w:sz w:val="26"/>
          <w:highlight w:val="yellow"/>
        </w:rPr>
        <w:t>:</w:t>
      </w:r>
      <w:r w:rsidRPr="00D25689">
        <w:rPr>
          <w:rFonts w:asciiTheme="majorHAnsi" w:hAnsiTheme="majorHAnsi" w:cstheme="majorHAnsi"/>
          <w:b/>
          <w:color w:val="0033CC"/>
          <w:spacing w:val="-6"/>
          <w:sz w:val="26"/>
          <w:highlight w:val="yellow"/>
        </w:rPr>
        <w:t xml:space="preserve"> </w:t>
      </w:r>
      <w:r w:rsidRPr="00D25689">
        <w:rPr>
          <w:rFonts w:asciiTheme="majorHAnsi" w:hAnsiTheme="majorHAnsi" w:cstheme="majorHAnsi"/>
          <w:b/>
          <w:color w:val="0033CC"/>
          <w:sz w:val="26"/>
          <w:highlight w:val="yellow"/>
        </w:rPr>
        <w:t>Phân</w:t>
      </w:r>
      <w:r w:rsidRPr="00D25689">
        <w:rPr>
          <w:rFonts w:asciiTheme="majorHAnsi" w:hAnsiTheme="majorHAnsi" w:cstheme="majorHAnsi"/>
          <w:b/>
          <w:color w:val="0033CC"/>
          <w:spacing w:val="-7"/>
          <w:sz w:val="26"/>
          <w:highlight w:val="yellow"/>
        </w:rPr>
        <w:t xml:space="preserve"> </w:t>
      </w:r>
      <w:r w:rsidRPr="00D25689">
        <w:rPr>
          <w:rFonts w:asciiTheme="majorHAnsi" w:hAnsiTheme="majorHAnsi" w:cstheme="majorHAnsi"/>
          <w:b/>
          <w:color w:val="0033CC"/>
          <w:sz w:val="26"/>
          <w:highlight w:val="yellow"/>
        </w:rPr>
        <w:t>tích</w:t>
      </w:r>
      <w:r w:rsidRPr="00D25689">
        <w:rPr>
          <w:rFonts w:asciiTheme="majorHAnsi" w:hAnsiTheme="majorHAnsi" w:cstheme="majorHAnsi"/>
          <w:b/>
          <w:color w:val="0033CC"/>
          <w:spacing w:val="-6"/>
          <w:sz w:val="26"/>
          <w:highlight w:val="yellow"/>
        </w:rPr>
        <w:t xml:space="preserve"> </w:t>
      </w:r>
      <w:r w:rsidRPr="00D25689">
        <w:rPr>
          <w:rFonts w:asciiTheme="majorHAnsi" w:hAnsiTheme="majorHAnsi" w:cstheme="majorHAnsi"/>
          <w:b/>
          <w:color w:val="0033CC"/>
          <w:sz w:val="26"/>
          <w:highlight w:val="yellow"/>
        </w:rPr>
        <w:t>hệ</w:t>
      </w:r>
      <w:r w:rsidRPr="00D25689">
        <w:rPr>
          <w:rFonts w:asciiTheme="majorHAnsi" w:hAnsiTheme="majorHAnsi" w:cstheme="majorHAnsi"/>
          <w:b/>
          <w:color w:val="0033CC"/>
          <w:spacing w:val="-9"/>
          <w:sz w:val="26"/>
          <w:highlight w:val="yellow"/>
        </w:rPr>
        <w:t xml:space="preserve"> </w:t>
      </w:r>
      <w:r w:rsidRPr="00D25689">
        <w:rPr>
          <w:rFonts w:asciiTheme="majorHAnsi" w:hAnsiTheme="majorHAnsi" w:cstheme="majorHAnsi"/>
          <w:b/>
          <w:color w:val="0033CC"/>
          <w:sz w:val="26"/>
          <w:highlight w:val="yellow"/>
        </w:rPr>
        <w:t>thống</w:t>
      </w:r>
      <w:r w:rsidRPr="00D25689">
        <w:rPr>
          <w:rFonts w:asciiTheme="majorHAnsi" w:hAnsiTheme="majorHAnsi" w:cstheme="majorHAnsi"/>
          <w:b/>
          <w:color w:val="0033CC"/>
          <w:spacing w:val="-5"/>
          <w:sz w:val="26"/>
          <w:highlight w:val="yellow"/>
        </w:rPr>
        <w:t xml:space="preserve"> </w:t>
      </w:r>
      <w:r w:rsidRPr="00D25689">
        <w:rPr>
          <w:rFonts w:asciiTheme="majorHAnsi" w:hAnsiTheme="majorHAnsi" w:cstheme="majorHAnsi"/>
          <w:b/>
          <w:color w:val="0033CC"/>
          <w:sz w:val="26"/>
          <w:highlight w:val="yellow"/>
        </w:rPr>
        <w:t>hình</w:t>
      </w:r>
      <w:r w:rsidRPr="00D25689">
        <w:rPr>
          <w:rFonts w:asciiTheme="majorHAnsi" w:hAnsiTheme="majorHAnsi" w:cstheme="majorHAnsi"/>
          <w:b/>
          <w:color w:val="0033CC"/>
          <w:spacing w:val="-7"/>
          <w:sz w:val="26"/>
          <w:highlight w:val="yellow"/>
        </w:rPr>
        <w:t xml:space="preserve"> </w:t>
      </w:r>
      <w:r w:rsidRPr="00D25689">
        <w:rPr>
          <w:rFonts w:asciiTheme="majorHAnsi" w:hAnsiTheme="majorHAnsi" w:cstheme="majorHAnsi"/>
          <w:b/>
          <w:color w:val="0033CC"/>
          <w:sz w:val="26"/>
          <w:highlight w:val="yellow"/>
        </w:rPr>
        <w:t>ảnh</w:t>
      </w:r>
      <w:r w:rsidRPr="00D25689">
        <w:rPr>
          <w:rFonts w:asciiTheme="majorHAnsi" w:hAnsiTheme="majorHAnsi" w:cstheme="majorHAnsi"/>
          <w:b/>
          <w:color w:val="0033CC"/>
          <w:spacing w:val="-3"/>
          <w:sz w:val="26"/>
          <w:highlight w:val="yellow"/>
        </w:rPr>
        <w:t xml:space="preserve"> </w:t>
      </w:r>
      <w:r w:rsidRPr="00D25689">
        <w:rPr>
          <w:rFonts w:asciiTheme="majorHAnsi" w:hAnsiTheme="majorHAnsi" w:cstheme="majorHAnsi"/>
          <w:b/>
          <w:color w:val="0033CC"/>
          <w:sz w:val="26"/>
          <w:highlight w:val="yellow"/>
        </w:rPr>
        <w:t>trong</w:t>
      </w:r>
      <w:r w:rsidRPr="00D25689">
        <w:rPr>
          <w:rFonts w:asciiTheme="majorHAnsi" w:hAnsiTheme="majorHAnsi" w:cstheme="majorHAnsi"/>
          <w:b/>
          <w:color w:val="0033CC"/>
          <w:spacing w:val="-4"/>
          <w:sz w:val="26"/>
          <w:highlight w:val="yellow"/>
        </w:rPr>
        <w:t xml:space="preserve"> </w:t>
      </w:r>
      <w:r w:rsidRPr="00D25689">
        <w:rPr>
          <w:rFonts w:asciiTheme="majorHAnsi" w:hAnsiTheme="majorHAnsi" w:cstheme="majorHAnsi"/>
          <w:b/>
          <w:color w:val="0033CC"/>
          <w:sz w:val="26"/>
          <w:highlight w:val="yellow"/>
        </w:rPr>
        <w:t>bài</w:t>
      </w:r>
      <w:r w:rsidRPr="00D25689">
        <w:rPr>
          <w:rFonts w:asciiTheme="majorHAnsi" w:hAnsiTheme="majorHAnsi" w:cstheme="majorHAnsi"/>
          <w:b/>
          <w:color w:val="0033CC"/>
          <w:spacing w:val="-3"/>
          <w:sz w:val="26"/>
          <w:highlight w:val="yellow"/>
        </w:rPr>
        <w:t xml:space="preserve"> </w:t>
      </w:r>
      <w:r w:rsidRPr="00D25689">
        <w:rPr>
          <w:rFonts w:asciiTheme="majorHAnsi" w:hAnsiTheme="majorHAnsi" w:cstheme="majorHAnsi"/>
          <w:b/>
          <w:color w:val="0033CC"/>
          <w:spacing w:val="-4"/>
          <w:sz w:val="26"/>
          <w:highlight w:val="yellow"/>
        </w:rPr>
        <w:t>thơ.</w:t>
      </w:r>
    </w:p>
    <w:p w14:paraId="4373D3DA" w14:textId="77777777" w:rsidR="002D4AA8" w:rsidRPr="00D25689" w:rsidRDefault="00D25689" w:rsidP="00D25689">
      <w:pPr>
        <w:pStyle w:val="BodyText"/>
        <w:spacing w:line="288" w:lineRule="auto"/>
        <w:ind w:right="1135"/>
        <w:jc w:val="both"/>
        <w:rPr>
          <w:rFonts w:asciiTheme="majorHAnsi" w:hAnsiTheme="majorHAnsi" w:cstheme="majorHAnsi"/>
        </w:rPr>
      </w:pPr>
      <w:r w:rsidRPr="00D25689">
        <w:rPr>
          <w:rFonts w:asciiTheme="majorHAnsi" w:hAnsiTheme="majorHAnsi" w:cstheme="majorHAnsi"/>
          <w:b/>
          <w:i/>
          <w:color w:val="FF0000"/>
        </w:rPr>
        <w:t xml:space="preserve">+ Bước 1: </w:t>
      </w:r>
      <w:r w:rsidRPr="00D25689">
        <w:rPr>
          <w:rFonts w:asciiTheme="majorHAnsi" w:hAnsiTheme="majorHAnsi" w:cstheme="majorHAnsi"/>
        </w:rPr>
        <w:t xml:space="preserve">Chỉ ra những </w:t>
      </w:r>
      <w:r w:rsidRPr="00D25689">
        <w:rPr>
          <w:rFonts w:asciiTheme="majorHAnsi" w:hAnsiTheme="majorHAnsi" w:cstheme="majorHAnsi"/>
          <w:b/>
          <w:i/>
          <w:color w:val="FF0000"/>
        </w:rPr>
        <w:t xml:space="preserve">hình ảnh đặc sắc </w:t>
      </w:r>
      <w:r w:rsidRPr="00D25689">
        <w:rPr>
          <w:rFonts w:asciiTheme="majorHAnsi" w:hAnsiTheme="majorHAnsi" w:cstheme="majorHAnsi"/>
        </w:rPr>
        <w:t xml:space="preserve">và </w:t>
      </w:r>
      <w:r w:rsidRPr="00D25689">
        <w:rPr>
          <w:rFonts w:asciiTheme="majorHAnsi" w:hAnsiTheme="majorHAnsi" w:cstheme="majorHAnsi"/>
          <w:b/>
          <w:i/>
          <w:color w:val="FF0000"/>
        </w:rPr>
        <w:t>phân</w:t>
      </w:r>
      <w:r w:rsidRPr="00D25689">
        <w:rPr>
          <w:rFonts w:asciiTheme="majorHAnsi" w:hAnsiTheme="majorHAnsi" w:cstheme="majorHAnsi"/>
          <w:b/>
          <w:i/>
          <w:color w:val="FF0000"/>
          <w:spacing w:val="-1"/>
        </w:rPr>
        <w:t xml:space="preserve"> </w:t>
      </w:r>
      <w:r w:rsidRPr="00D25689">
        <w:rPr>
          <w:rFonts w:asciiTheme="majorHAnsi" w:hAnsiTheme="majorHAnsi" w:cstheme="majorHAnsi"/>
          <w:b/>
          <w:i/>
          <w:color w:val="FF0000"/>
        </w:rPr>
        <w:t xml:space="preserve">tích </w:t>
      </w:r>
      <w:r w:rsidRPr="00D25689">
        <w:rPr>
          <w:rFonts w:asciiTheme="majorHAnsi" w:hAnsiTheme="majorHAnsi" w:cstheme="majorHAnsi"/>
        </w:rPr>
        <w:t>sự vận động, phát triển, mối liên hệ của các hình ảnh. (Với những bài thơ hay, các hình ảnh thường được lựa chọn phong phú nhưng</w:t>
      </w:r>
      <w:r w:rsidRPr="00D25689">
        <w:rPr>
          <w:rFonts w:asciiTheme="majorHAnsi" w:hAnsiTheme="majorHAnsi" w:cstheme="majorHAnsi"/>
          <w:spacing w:val="40"/>
        </w:rPr>
        <w:t xml:space="preserve"> </w:t>
      </w:r>
      <w:r w:rsidRPr="00D25689">
        <w:rPr>
          <w:rFonts w:asciiTheme="majorHAnsi" w:hAnsiTheme="majorHAnsi" w:cstheme="majorHAnsi"/>
        </w:rPr>
        <w:t>luôn xoay quanh trục cấu tứ. Đồng thời các hình ảnh đó thường đi từ cụ thể đến biểu trưng,</w:t>
      </w:r>
      <w:r w:rsidRPr="00D25689">
        <w:rPr>
          <w:rFonts w:asciiTheme="majorHAnsi" w:hAnsiTheme="majorHAnsi" w:cstheme="majorHAnsi"/>
          <w:spacing w:val="40"/>
        </w:rPr>
        <w:t xml:space="preserve"> </w:t>
      </w:r>
      <w:r w:rsidRPr="00D25689">
        <w:rPr>
          <w:rFonts w:asciiTheme="majorHAnsi" w:hAnsiTheme="majorHAnsi" w:cstheme="majorHAnsi"/>
        </w:rPr>
        <w:t>ngoài giá trị tạo hình còn gợi mở những tầng bậc ý nghĩa sâu xa).</w:t>
      </w:r>
    </w:p>
    <w:p w14:paraId="4D93273D" w14:textId="77777777" w:rsidR="002D4AA8" w:rsidRPr="00D25689" w:rsidRDefault="00D25689" w:rsidP="00D25689">
      <w:pPr>
        <w:spacing w:line="288" w:lineRule="auto"/>
        <w:ind w:left="1020"/>
        <w:jc w:val="both"/>
        <w:rPr>
          <w:rFonts w:asciiTheme="majorHAnsi" w:hAnsiTheme="majorHAnsi" w:cstheme="majorHAnsi"/>
          <w:sz w:val="26"/>
        </w:rPr>
      </w:pPr>
      <w:r w:rsidRPr="00D25689">
        <w:rPr>
          <w:rFonts w:asciiTheme="majorHAnsi" w:hAnsiTheme="majorHAnsi" w:cstheme="majorHAnsi"/>
          <w:b/>
          <w:i/>
          <w:color w:val="FF0000"/>
          <w:sz w:val="26"/>
        </w:rPr>
        <w:t>+</w:t>
      </w:r>
      <w:r w:rsidRPr="00D25689">
        <w:rPr>
          <w:rFonts w:asciiTheme="majorHAnsi" w:hAnsiTheme="majorHAnsi" w:cstheme="majorHAnsi"/>
          <w:b/>
          <w:i/>
          <w:color w:val="FF0000"/>
          <w:spacing w:val="-4"/>
          <w:sz w:val="26"/>
        </w:rPr>
        <w:t xml:space="preserve"> </w:t>
      </w:r>
      <w:r w:rsidRPr="00D25689">
        <w:rPr>
          <w:rFonts w:asciiTheme="majorHAnsi" w:hAnsiTheme="majorHAnsi" w:cstheme="majorHAnsi"/>
          <w:b/>
          <w:i/>
          <w:color w:val="FF0000"/>
          <w:sz w:val="26"/>
        </w:rPr>
        <w:t>Bước</w:t>
      </w:r>
      <w:r w:rsidRPr="00D25689">
        <w:rPr>
          <w:rFonts w:asciiTheme="majorHAnsi" w:hAnsiTheme="majorHAnsi" w:cstheme="majorHAnsi"/>
          <w:b/>
          <w:i/>
          <w:color w:val="FF0000"/>
          <w:spacing w:val="-7"/>
          <w:sz w:val="26"/>
        </w:rPr>
        <w:t xml:space="preserve"> </w:t>
      </w:r>
      <w:r w:rsidRPr="00D25689">
        <w:rPr>
          <w:rFonts w:asciiTheme="majorHAnsi" w:hAnsiTheme="majorHAnsi" w:cstheme="majorHAnsi"/>
          <w:b/>
          <w:i/>
          <w:color w:val="FF0000"/>
          <w:sz w:val="26"/>
        </w:rPr>
        <w:t>2:</w:t>
      </w:r>
      <w:r w:rsidRPr="00D25689">
        <w:rPr>
          <w:rFonts w:asciiTheme="majorHAnsi" w:hAnsiTheme="majorHAnsi" w:cstheme="majorHAnsi"/>
          <w:b/>
          <w:i/>
          <w:color w:val="FF0000"/>
          <w:spacing w:val="-6"/>
          <w:sz w:val="26"/>
        </w:rPr>
        <w:t xml:space="preserve"> </w:t>
      </w:r>
      <w:r w:rsidRPr="00D25689">
        <w:rPr>
          <w:rFonts w:asciiTheme="majorHAnsi" w:hAnsiTheme="majorHAnsi" w:cstheme="majorHAnsi"/>
          <w:sz w:val="26"/>
        </w:rPr>
        <w:t>Phân</w:t>
      </w:r>
      <w:r w:rsidRPr="00D25689">
        <w:rPr>
          <w:rFonts w:asciiTheme="majorHAnsi" w:hAnsiTheme="majorHAnsi" w:cstheme="majorHAnsi"/>
          <w:spacing w:val="-7"/>
          <w:sz w:val="26"/>
        </w:rPr>
        <w:t xml:space="preserve"> </w:t>
      </w:r>
      <w:r w:rsidRPr="00D25689">
        <w:rPr>
          <w:rFonts w:asciiTheme="majorHAnsi" w:hAnsiTheme="majorHAnsi" w:cstheme="majorHAnsi"/>
          <w:sz w:val="26"/>
        </w:rPr>
        <w:t>tích</w:t>
      </w:r>
      <w:r w:rsidRPr="00D25689">
        <w:rPr>
          <w:rFonts w:asciiTheme="majorHAnsi" w:hAnsiTheme="majorHAnsi" w:cstheme="majorHAnsi"/>
          <w:spacing w:val="-4"/>
          <w:sz w:val="26"/>
        </w:rPr>
        <w:t xml:space="preserve"> </w:t>
      </w:r>
      <w:r w:rsidRPr="00D25689">
        <w:rPr>
          <w:rFonts w:asciiTheme="majorHAnsi" w:hAnsiTheme="majorHAnsi" w:cstheme="majorHAnsi"/>
          <w:b/>
          <w:i/>
          <w:color w:val="FF0000"/>
          <w:sz w:val="26"/>
        </w:rPr>
        <w:t>ý</w:t>
      </w:r>
      <w:r w:rsidRPr="00D25689">
        <w:rPr>
          <w:rFonts w:asciiTheme="majorHAnsi" w:hAnsiTheme="majorHAnsi" w:cstheme="majorHAnsi"/>
          <w:b/>
          <w:i/>
          <w:color w:val="FF0000"/>
          <w:spacing w:val="-5"/>
          <w:sz w:val="26"/>
        </w:rPr>
        <w:t xml:space="preserve"> </w:t>
      </w:r>
      <w:r w:rsidRPr="00D25689">
        <w:rPr>
          <w:rFonts w:asciiTheme="majorHAnsi" w:hAnsiTheme="majorHAnsi" w:cstheme="majorHAnsi"/>
          <w:b/>
          <w:i/>
          <w:color w:val="FF0000"/>
          <w:sz w:val="26"/>
        </w:rPr>
        <w:t>nghĩa</w:t>
      </w:r>
      <w:r w:rsidRPr="00D25689">
        <w:rPr>
          <w:rFonts w:asciiTheme="majorHAnsi" w:hAnsiTheme="majorHAnsi" w:cstheme="majorHAnsi"/>
          <w:b/>
          <w:i/>
          <w:color w:val="FF0000"/>
          <w:spacing w:val="-6"/>
          <w:sz w:val="26"/>
        </w:rPr>
        <w:t xml:space="preserve"> </w:t>
      </w:r>
      <w:r w:rsidRPr="00D25689">
        <w:rPr>
          <w:rFonts w:asciiTheme="majorHAnsi" w:hAnsiTheme="majorHAnsi" w:cstheme="majorHAnsi"/>
          <w:b/>
          <w:i/>
          <w:color w:val="FF0000"/>
          <w:sz w:val="26"/>
        </w:rPr>
        <w:t>gợi</w:t>
      </w:r>
      <w:r w:rsidRPr="00D25689">
        <w:rPr>
          <w:rFonts w:asciiTheme="majorHAnsi" w:hAnsiTheme="majorHAnsi" w:cstheme="majorHAnsi"/>
          <w:b/>
          <w:i/>
          <w:color w:val="FF0000"/>
          <w:spacing w:val="-5"/>
          <w:sz w:val="26"/>
        </w:rPr>
        <w:t xml:space="preserve"> </w:t>
      </w:r>
      <w:r w:rsidRPr="00D25689">
        <w:rPr>
          <w:rFonts w:asciiTheme="majorHAnsi" w:hAnsiTheme="majorHAnsi" w:cstheme="majorHAnsi"/>
          <w:b/>
          <w:i/>
          <w:color w:val="FF0000"/>
          <w:sz w:val="26"/>
        </w:rPr>
        <w:t>ra</w:t>
      </w:r>
      <w:r w:rsidRPr="00D25689">
        <w:rPr>
          <w:rFonts w:asciiTheme="majorHAnsi" w:hAnsiTheme="majorHAnsi" w:cstheme="majorHAnsi"/>
          <w:b/>
          <w:i/>
          <w:color w:val="FF0000"/>
          <w:spacing w:val="-3"/>
          <w:sz w:val="26"/>
        </w:rPr>
        <w:t xml:space="preserve"> </w:t>
      </w:r>
      <w:r w:rsidRPr="00D25689">
        <w:rPr>
          <w:rFonts w:asciiTheme="majorHAnsi" w:hAnsiTheme="majorHAnsi" w:cstheme="majorHAnsi"/>
          <w:sz w:val="26"/>
        </w:rPr>
        <w:t>từ</w:t>
      </w:r>
      <w:r w:rsidRPr="00D25689">
        <w:rPr>
          <w:rFonts w:asciiTheme="majorHAnsi" w:hAnsiTheme="majorHAnsi" w:cstheme="majorHAnsi"/>
          <w:spacing w:val="-4"/>
          <w:sz w:val="26"/>
        </w:rPr>
        <w:t xml:space="preserve"> </w:t>
      </w:r>
      <w:r w:rsidRPr="00D25689">
        <w:rPr>
          <w:rFonts w:asciiTheme="majorHAnsi" w:hAnsiTheme="majorHAnsi" w:cstheme="majorHAnsi"/>
          <w:sz w:val="26"/>
        </w:rPr>
        <w:t>những</w:t>
      </w:r>
      <w:r w:rsidRPr="00D25689">
        <w:rPr>
          <w:rFonts w:asciiTheme="majorHAnsi" w:hAnsiTheme="majorHAnsi" w:cstheme="majorHAnsi"/>
          <w:spacing w:val="-3"/>
          <w:sz w:val="26"/>
        </w:rPr>
        <w:t xml:space="preserve"> </w:t>
      </w:r>
      <w:r w:rsidRPr="00D25689">
        <w:rPr>
          <w:rFonts w:asciiTheme="majorHAnsi" w:hAnsiTheme="majorHAnsi" w:cstheme="majorHAnsi"/>
          <w:sz w:val="26"/>
        </w:rPr>
        <w:t>hình</w:t>
      </w:r>
      <w:r w:rsidRPr="00D25689">
        <w:rPr>
          <w:rFonts w:asciiTheme="majorHAnsi" w:hAnsiTheme="majorHAnsi" w:cstheme="majorHAnsi"/>
          <w:spacing w:val="-5"/>
          <w:sz w:val="26"/>
        </w:rPr>
        <w:t xml:space="preserve"> </w:t>
      </w:r>
      <w:r w:rsidRPr="00D25689">
        <w:rPr>
          <w:rFonts w:asciiTheme="majorHAnsi" w:hAnsiTheme="majorHAnsi" w:cstheme="majorHAnsi"/>
          <w:sz w:val="26"/>
        </w:rPr>
        <w:t>ảnh</w:t>
      </w:r>
      <w:r w:rsidRPr="00D25689">
        <w:rPr>
          <w:rFonts w:asciiTheme="majorHAnsi" w:hAnsiTheme="majorHAnsi" w:cstheme="majorHAnsi"/>
          <w:spacing w:val="-5"/>
          <w:sz w:val="26"/>
        </w:rPr>
        <w:t xml:space="preserve"> đó.</w:t>
      </w:r>
    </w:p>
    <w:p w14:paraId="21552F38" w14:textId="77777777" w:rsidR="002D4AA8" w:rsidRPr="00D25689" w:rsidRDefault="00D25689" w:rsidP="00D25689">
      <w:pPr>
        <w:pStyle w:val="BodyText"/>
        <w:spacing w:line="288" w:lineRule="auto"/>
        <w:ind w:right="1128"/>
        <w:jc w:val="both"/>
        <w:rPr>
          <w:rFonts w:asciiTheme="majorHAnsi" w:hAnsiTheme="majorHAnsi" w:cstheme="majorHAnsi"/>
        </w:rPr>
      </w:pPr>
      <w:r w:rsidRPr="00D25689">
        <w:rPr>
          <w:rFonts w:asciiTheme="majorHAnsi" w:hAnsiTheme="majorHAnsi" w:cstheme="majorHAnsi"/>
          <w:b/>
          <w:i/>
          <w:color w:val="FF0000"/>
        </w:rPr>
        <w:t>+</w:t>
      </w:r>
      <w:r w:rsidRPr="00D25689">
        <w:rPr>
          <w:rFonts w:asciiTheme="majorHAnsi" w:hAnsiTheme="majorHAnsi" w:cstheme="majorHAnsi"/>
          <w:b/>
          <w:i/>
          <w:color w:val="FF0000"/>
          <w:spacing w:val="-4"/>
        </w:rPr>
        <w:t xml:space="preserve"> </w:t>
      </w:r>
      <w:r w:rsidRPr="00D25689">
        <w:rPr>
          <w:rFonts w:asciiTheme="majorHAnsi" w:hAnsiTheme="majorHAnsi" w:cstheme="majorHAnsi"/>
          <w:b/>
          <w:i/>
          <w:color w:val="FF0000"/>
        </w:rPr>
        <w:t>Bước</w:t>
      </w:r>
      <w:r w:rsidRPr="00D25689">
        <w:rPr>
          <w:rFonts w:asciiTheme="majorHAnsi" w:hAnsiTheme="majorHAnsi" w:cstheme="majorHAnsi"/>
          <w:b/>
          <w:i/>
          <w:color w:val="FF0000"/>
          <w:spacing w:val="-5"/>
        </w:rPr>
        <w:t xml:space="preserve"> </w:t>
      </w:r>
      <w:r w:rsidRPr="00D25689">
        <w:rPr>
          <w:rFonts w:asciiTheme="majorHAnsi" w:hAnsiTheme="majorHAnsi" w:cstheme="majorHAnsi"/>
          <w:b/>
          <w:i/>
          <w:color w:val="FF0000"/>
        </w:rPr>
        <w:t>3:</w:t>
      </w:r>
      <w:r w:rsidRPr="00D25689">
        <w:rPr>
          <w:rFonts w:asciiTheme="majorHAnsi" w:hAnsiTheme="majorHAnsi" w:cstheme="majorHAnsi"/>
          <w:b/>
          <w:i/>
          <w:color w:val="FF0000"/>
          <w:spacing w:val="-5"/>
        </w:rPr>
        <w:t xml:space="preserve"> </w:t>
      </w:r>
      <w:r w:rsidRPr="00D25689">
        <w:rPr>
          <w:rFonts w:asciiTheme="majorHAnsi" w:hAnsiTheme="majorHAnsi" w:cstheme="majorHAnsi"/>
        </w:rPr>
        <w:t>Phân</w:t>
      </w:r>
      <w:r w:rsidRPr="00D25689">
        <w:rPr>
          <w:rFonts w:asciiTheme="majorHAnsi" w:hAnsiTheme="majorHAnsi" w:cstheme="majorHAnsi"/>
          <w:spacing w:val="-7"/>
        </w:rPr>
        <w:t xml:space="preserve"> </w:t>
      </w:r>
      <w:r w:rsidRPr="00D25689">
        <w:rPr>
          <w:rFonts w:asciiTheme="majorHAnsi" w:hAnsiTheme="majorHAnsi" w:cstheme="majorHAnsi"/>
        </w:rPr>
        <w:t>tích</w:t>
      </w:r>
      <w:r w:rsidRPr="00D25689">
        <w:rPr>
          <w:rFonts w:asciiTheme="majorHAnsi" w:hAnsiTheme="majorHAnsi" w:cstheme="majorHAnsi"/>
          <w:spacing w:val="-2"/>
        </w:rPr>
        <w:t xml:space="preserve"> </w:t>
      </w:r>
      <w:r w:rsidRPr="00D25689">
        <w:rPr>
          <w:rFonts w:asciiTheme="majorHAnsi" w:hAnsiTheme="majorHAnsi" w:cstheme="majorHAnsi"/>
          <w:b/>
          <w:i/>
          <w:color w:val="FF0000"/>
        </w:rPr>
        <w:t>mối</w:t>
      </w:r>
      <w:r w:rsidRPr="00D25689">
        <w:rPr>
          <w:rFonts w:asciiTheme="majorHAnsi" w:hAnsiTheme="majorHAnsi" w:cstheme="majorHAnsi"/>
          <w:b/>
          <w:i/>
          <w:color w:val="FF0000"/>
          <w:spacing w:val="-8"/>
        </w:rPr>
        <w:t xml:space="preserve"> </w:t>
      </w:r>
      <w:r w:rsidRPr="00D25689">
        <w:rPr>
          <w:rFonts w:asciiTheme="majorHAnsi" w:hAnsiTheme="majorHAnsi" w:cstheme="majorHAnsi"/>
          <w:b/>
          <w:i/>
          <w:color w:val="FF0000"/>
        </w:rPr>
        <w:t>liên</w:t>
      </w:r>
      <w:r w:rsidRPr="00D25689">
        <w:rPr>
          <w:rFonts w:asciiTheme="majorHAnsi" w:hAnsiTheme="majorHAnsi" w:cstheme="majorHAnsi"/>
          <w:b/>
          <w:i/>
          <w:color w:val="FF0000"/>
          <w:spacing w:val="-7"/>
        </w:rPr>
        <w:t xml:space="preserve"> </w:t>
      </w:r>
      <w:r w:rsidRPr="00D25689">
        <w:rPr>
          <w:rFonts w:asciiTheme="majorHAnsi" w:hAnsiTheme="majorHAnsi" w:cstheme="majorHAnsi"/>
          <w:b/>
          <w:i/>
          <w:color w:val="FF0000"/>
        </w:rPr>
        <w:t>hệ</w:t>
      </w:r>
      <w:r w:rsidRPr="00D25689">
        <w:rPr>
          <w:rFonts w:asciiTheme="majorHAnsi" w:hAnsiTheme="majorHAnsi" w:cstheme="majorHAnsi"/>
          <w:b/>
          <w:i/>
          <w:color w:val="FF0000"/>
          <w:spacing w:val="-3"/>
        </w:rPr>
        <w:t xml:space="preserve"> </w:t>
      </w:r>
      <w:r w:rsidRPr="00D25689">
        <w:rPr>
          <w:rFonts w:asciiTheme="majorHAnsi" w:hAnsiTheme="majorHAnsi" w:cstheme="majorHAnsi"/>
          <w:b/>
          <w:i/>
          <w:color w:val="FF0000"/>
        </w:rPr>
        <w:t>giữa</w:t>
      </w:r>
      <w:r w:rsidRPr="00D25689">
        <w:rPr>
          <w:rFonts w:asciiTheme="majorHAnsi" w:hAnsiTheme="majorHAnsi" w:cstheme="majorHAnsi"/>
          <w:b/>
          <w:i/>
          <w:color w:val="FF0000"/>
          <w:spacing w:val="-7"/>
        </w:rPr>
        <w:t xml:space="preserve"> </w:t>
      </w:r>
      <w:r w:rsidRPr="00D25689">
        <w:rPr>
          <w:rFonts w:asciiTheme="majorHAnsi" w:hAnsiTheme="majorHAnsi" w:cstheme="majorHAnsi"/>
          <w:b/>
          <w:i/>
          <w:color w:val="FF0000"/>
        </w:rPr>
        <w:t>cấu</w:t>
      </w:r>
      <w:r w:rsidRPr="00D25689">
        <w:rPr>
          <w:rFonts w:asciiTheme="majorHAnsi" w:hAnsiTheme="majorHAnsi" w:cstheme="majorHAnsi"/>
          <w:b/>
          <w:i/>
          <w:color w:val="FF0000"/>
          <w:spacing w:val="-10"/>
        </w:rPr>
        <w:t xml:space="preserve"> </w:t>
      </w:r>
      <w:r w:rsidRPr="00D25689">
        <w:rPr>
          <w:rFonts w:asciiTheme="majorHAnsi" w:hAnsiTheme="majorHAnsi" w:cstheme="majorHAnsi"/>
          <w:b/>
          <w:i/>
          <w:color w:val="FF0000"/>
        </w:rPr>
        <w:t>tứ</w:t>
      </w:r>
      <w:r w:rsidRPr="00D25689">
        <w:rPr>
          <w:rFonts w:asciiTheme="majorHAnsi" w:hAnsiTheme="majorHAnsi" w:cstheme="majorHAnsi"/>
          <w:b/>
          <w:i/>
          <w:color w:val="FF0000"/>
          <w:spacing w:val="-4"/>
        </w:rPr>
        <w:t xml:space="preserve"> </w:t>
      </w:r>
      <w:r w:rsidRPr="00D25689">
        <w:rPr>
          <w:rFonts w:asciiTheme="majorHAnsi" w:hAnsiTheme="majorHAnsi" w:cstheme="majorHAnsi"/>
          <w:b/>
          <w:i/>
          <w:color w:val="FF0000"/>
        </w:rPr>
        <w:t>và</w:t>
      </w:r>
      <w:r w:rsidRPr="00D25689">
        <w:rPr>
          <w:rFonts w:asciiTheme="majorHAnsi" w:hAnsiTheme="majorHAnsi" w:cstheme="majorHAnsi"/>
          <w:b/>
          <w:i/>
          <w:color w:val="FF0000"/>
          <w:spacing w:val="-7"/>
        </w:rPr>
        <w:t xml:space="preserve"> </w:t>
      </w:r>
      <w:r w:rsidRPr="00D25689">
        <w:rPr>
          <w:rFonts w:asciiTheme="majorHAnsi" w:hAnsiTheme="majorHAnsi" w:cstheme="majorHAnsi"/>
          <w:b/>
          <w:i/>
          <w:color w:val="FF0000"/>
        </w:rPr>
        <w:t>hệ</w:t>
      </w:r>
      <w:r w:rsidRPr="00D25689">
        <w:rPr>
          <w:rFonts w:asciiTheme="majorHAnsi" w:hAnsiTheme="majorHAnsi" w:cstheme="majorHAnsi"/>
          <w:b/>
          <w:i/>
          <w:color w:val="FF0000"/>
          <w:spacing w:val="-5"/>
        </w:rPr>
        <w:t xml:space="preserve"> </w:t>
      </w:r>
      <w:r w:rsidRPr="00D25689">
        <w:rPr>
          <w:rFonts w:asciiTheme="majorHAnsi" w:hAnsiTheme="majorHAnsi" w:cstheme="majorHAnsi"/>
          <w:b/>
          <w:i/>
          <w:color w:val="FF0000"/>
        </w:rPr>
        <w:t>thống</w:t>
      </w:r>
      <w:r w:rsidRPr="00D25689">
        <w:rPr>
          <w:rFonts w:asciiTheme="majorHAnsi" w:hAnsiTheme="majorHAnsi" w:cstheme="majorHAnsi"/>
          <w:b/>
          <w:i/>
          <w:color w:val="FF0000"/>
          <w:spacing w:val="-3"/>
        </w:rPr>
        <w:t xml:space="preserve"> </w:t>
      </w:r>
      <w:r w:rsidRPr="00D25689">
        <w:rPr>
          <w:rFonts w:asciiTheme="majorHAnsi" w:hAnsiTheme="majorHAnsi" w:cstheme="majorHAnsi"/>
          <w:b/>
          <w:i/>
          <w:color w:val="FF0000"/>
        </w:rPr>
        <w:t>hình</w:t>
      </w:r>
      <w:r w:rsidRPr="00D25689">
        <w:rPr>
          <w:rFonts w:asciiTheme="majorHAnsi" w:hAnsiTheme="majorHAnsi" w:cstheme="majorHAnsi"/>
          <w:b/>
          <w:i/>
          <w:color w:val="FF0000"/>
          <w:spacing w:val="-5"/>
        </w:rPr>
        <w:t xml:space="preserve"> </w:t>
      </w:r>
      <w:r w:rsidRPr="00D25689">
        <w:rPr>
          <w:rFonts w:asciiTheme="majorHAnsi" w:hAnsiTheme="majorHAnsi" w:cstheme="majorHAnsi"/>
          <w:b/>
          <w:i/>
          <w:color w:val="FF0000"/>
        </w:rPr>
        <w:t>ảnh</w:t>
      </w:r>
      <w:r w:rsidRPr="00D25689">
        <w:rPr>
          <w:rFonts w:asciiTheme="majorHAnsi" w:hAnsiTheme="majorHAnsi" w:cstheme="majorHAnsi"/>
        </w:rPr>
        <w:t>,</w:t>
      </w:r>
      <w:r w:rsidRPr="00D25689">
        <w:rPr>
          <w:rFonts w:asciiTheme="majorHAnsi" w:hAnsiTheme="majorHAnsi" w:cstheme="majorHAnsi"/>
          <w:spacing w:val="-7"/>
        </w:rPr>
        <w:t xml:space="preserve"> </w:t>
      </w:r>
      <w:r w:rsidRPr="00D25689">
        <w:rPr>
          <w:rFonts w:asciiTheme="majorHAnsi" w:hAnsiTheme="majorHAnsi" w:cstheme="majorHAnsi"/>
        </w:rPr>
        <w:t>cho</w:t>
      </w:r>
      <w:r w:rsidRPr="00D25689">
        <w:rPr>
          <w:rFonts w:asciiTheme="majorHAnsi" w:hAnsiTheme="majorHAnsi" w:cstheme="majorHAnsi"/>
          <w:spacing w:val="-5"/>
        </w:rPr>
        <w:t xml:space="preserve"> </w:t>
      </w:r>
      <w:r w:rsidRPr="00D25689">
        <w:rPr>
          <w:rFonts w:asciiTheme="majorHAnsi" w:hAnsiTheme="majorHAnsi" w:cstheme="majorHAnsi"/>
        </w:rPr>
        <w:t>thấy</w:t>
      </w:r>
      <w:r w:rsidRPr="00D25689">
        <w:rPr>
          <w:rFonts w:asciiTheme="majorHAnsi" w:hAnsiTheme="majorHAnsi" w:cstheme="majorHAnsi"/>
          <w:spacing w:val="-7"/>
        </w:rPr>
        <w:t xml:space="preserve"> </w:t>
      </w:r>
      <w:r w:rsidRPr="00D25689">
        <w:rPr>
          <w:rFonts w:asciiTheme="majorHAnsi" w:hAnsiTheme="majorHAnsi" w:cstheme="majorHAnsi"/>
        </w:rPr>
        <w:t>sự</w:t>
      </w:r>
      <w:r w:rsidRPr="00D25689">
        <w:rPr>
          <w:rFonts w:asciiTheme="majorHAnsi" w:hAnsiTheme="majorHAnsi" w:cstheme="majorHAnsi"/>
          <w:spacing w:val="-6"/>
        </w:rPr>
        <w:t xml:space="preserve"> </w:t>
      </w:r>
      <w:r w:rsidRPr="00D25689">
        <w:rPr>
          <w:rFonts w:asciiTheme="majorHAnsi" w:hAnsiTheme="majorHAnsi" w:cstheme="majorHAnsi"/>
        </w:rPr>
        <w:t>chi</w:t>
      </w:r>
      <w:r w:rsidRPr="00D25689">
        <w:rPr>
          <w:rFonts w:asciiTheme="majorHAnsi" w:hAnsiTheme="majorHAnsi" w:cstheme="majorHAnsi"/>
          <w:spacing w:val="-3"/>
        </w:rPr>
        <w:t xml:space="preserve"> </w:t>
      </w:r>
      <w:r w:rsidRPr="00D25689">
        <w:rPr>
          <w:rFonts w:asciiTheme="majorHAnsi" w:hAnsiTheme="majorHAnsi" w:cstheme="majorHAnsi"/>
        </w:rPr>
        <w:t>phối</w:t>
      </w:r>
      <w:r w:rsidRPr="00D25689">
        <w:rPr>
          <w:rFonts w:asciiTheme="majorHAnsi" w:hAnsiTheme="majorHAnsi" w:cstheme="majorHAnsi"/>
          <w:spacing w:val="-3"/>
        </w:rPr>
        <w:t xml:space="preserve"> </w:t>
      </w:r>
      <w:r w:rsidRPr="00D25689">
        <w:rPr>
          <w:rFonts w:asciiTheme="majorHAnsi" w:hAnsiTheme="majorHAnsi" w:cstheme="majorHAnsi"/>
        </w:rPr>
        <w:t>của cấu tứ đến việc lựa chọn hình ảnh sao cho giá trị biểu đạt về nội dung và hiệu quả hình thức của bài thơ đạt đến độ tối ưu nhất. Đồng thời là tác động trở lại của hệ thống hình ảnh làm cho cấu tứ hiển hiện rõ ràng hơn.</w:t>
      </w:r>
    </w:p>
    <w:p w14:paraId="5C014BF0" w14:textId="77777777" w:rsidR="002D4AA8" w:rsidRPr="00D25689" w:rsidRDefault="00D25689" w:rsidP="00D25689">
      <w:pPr>
        <w:spacing w:line="288" w:lineRule="auto"/>
        <w:ind w:left="1020"/>
        <w:jc w:val="both"/>
        <w:rPr>
          <w:rFonts w:asciiTheme="majorHAnsi" w:hAnsiTheme="majorHAnsi" w:cstheme="majorHAnsi"/>
          <w:b/>
          <w:sz w:val="26"/>
        </w:rPr>
      </w:pPr>
      <w:r w:rsidRPr="00D25689">
        <w:rPr>
          <w:rFonts w:asciiTheme="majorHAnsi" w:hAnsiTheme="majorHAnsi" w:cstheme="majorHAnsi"/>
          <w:b/>
          <w:i/>
          <w:color w:val="0033CC"/>
          <w:sz w:val="26"/>
          <w:highlight w:val="yellow"/>
        </w:rPr>
        <w:t>*Luận</w:t>
      </w:r>
      <w:r w:rsidRPr="00D25689">
        <w:rPr>
          <w:rFonts w:asciiTheme="majorHAnsi" w:hAnsiTheme="majorHAnsi" w:cstheme="majorHAnsi"/>
          <w:b/>
          <w:i/>
          <w:color w:val="0033CC"/>
          <w:spacing w:val="-13"/>
          <w:sz w:val="26"/>
          <w:highlight w:val="yellow"/>
        </w:rPr>
        <w:t xml:space="preserve"> </w:t>
      </w:r>
      <w:r w:rsidRPr="00D25689">
        <w:rPr>
          <w:rFonts w:asciiTheme="majorHAnsi" w:hAnsiTheme="majorHAnsi" w:cstheme="majorHAnsi"/>
          <w:b/>
          <w:i/>
          <w:color w:val="0033CC"/>
          <w:sz w:val="26"/>
          <w:highlight w:val="yellow"/>
        </w:rPr>
        <w:t>điểm</w:t>
      </w:r>
      <w:r w:rsidRPr="00D25689">
        <w:rPr>
          <w:rFonts w:asciiTheme="majorHAnsi" w:hAnsiTheme="majorHAnsi" w:cstheme="majorHAnsi"/>
          <w:b/>
          <w:i/>
          <w:color w:val="0033CC"/>
          <w:spacing w:val="-2"/>
          <w:sz w:val="26"/>
          <w:highlight w:val="yellow"/>
        </w:rPr>
        <w:t xml:space="preserve"> </w:t>
      </w:r>
      <w:r w:rsidRPr="00D25689">
        <w:rPr>
          <w:rFonts w:asciiTheme="majorHAnsi" w:hAnsiTheme="majorHAnsi" w:cstheme="majorHAnsi"/>
          <w:b/>
          <w:i/>
          <w:color w:val="0033CC"/>
          <w:sz w:val="26"/>
          <w:highlight w:val="yellow"/>
        </w:rPr>
        <w:t>4</w:t>
      </w:r>
      <w:r w:rsidRPr="00D25689">
        <w:rPr>
          <w:rFonts w:asciiTheme="majorHAnsi" w:hAnsiTheme="majorHAnsi" w:cstheme="majorHAnsi"/>
          <w:b/>
          <w:color w:val="0033CC"/>
          <w:sz w:val="26"/>
          <w:highlight w:val="yellow"/>
        </w:rPr>
        <w:t>:</w:t>
      </w:r>
      <w:r w:rsidRPr="00D25689">
        <w:rPr>
          <w:rFonts w:asciiTheme="majorHAnsi" w:hAnsiTheme="majorHAnsi" w:cstheme="majorHAnsi"/>
          <w:b/>
          <w:color w:val="0033CC"/>
          <w:spacing w:val="-7"/>
          <w:sz w:val="26"/>
          <w:highlight w:val="yellow"/>
        </w:rPr>
        <w:t xml:space="preserve"> </w:t>
      </w:r>
      <w:r w:rsidRPr="00D25689">
        <w:rPr>
          <w:rFonts w:asciiTheme="majorHAnsi" w:hAnsiTheme="majorHAnsi" w:cstheme="majorHAnsi"/>
          <w:b/>
          <w:color w:val="0033CC"/>
          <w:sz w:val="26"/>
          <w:highlight w:val="yellow"/>
        </w:rPr>
        <w:t>Đánh</w:t>
      </w:r>
      <w:r w:rsidRPr="00D25689">
        <w:rPr>
          <w:rFonts w:asciiTheme="majorHAnsi" w:hAnsiTheme="majorHAnsi" w:cstheme="majorHAnsi"/>
          <w:b/>
          <w:color w:val="0033CC"/>
          <w:spacing w:val="-10"/>
          <w:sz w:val="26"/>
          <w:highlight w:val="yellow"/>
        </w:rPr>
        <w:t xml:space="preserve"> </w:t>
      </w:r>
      <w:r w:rsidRPr="00D25689">
        <w:rPr>
          <w:rFonts w:asciiTheme="majorHAnsi" w:hAnsiTheme="majorHAnsi" w:cstheme="majorHAnsi"/>
          <w:b/>
          <w:color w:val="0033CC"/>
          <w:spacing w:val="-5"/>
          <w:sz w:val="26"/>
          <w:highlight w:val="yellow"/>
        </w:rPr>
        <w:t>giá</w:t>
      </w:r>
    </w:p>
    <w:p w14:paraId="38CB12CD" w14:textId="77777777" w:rsidR="002D4AA8" w:rsidRPr="00D25689" w:rsidRDefault="00D25689" w:rsidP="00D25689">
      <w:pPr>
        <w:pStyle w:val="ListParagraph"/>
        <w:numPr>
          <w:ilvl w:val="0"/>
          <w:numId w:val="92"/>
        </w:numPr>
        <w:tabs>
          <w:tab w:val="left" w:pos="1305"/>
        </w:tabs>
        <w:spacing w:line="288" w:lineRule="auto"/>
        <w:ind w:right="1133" w:firstLine="0"/>
        <w:jc w:val="both"/>
        <w:rPr>
          <w:rFonts w:asciiTheme="majorHAnsi" w:hAnsiTheme="majorHAnsi" w:cstheme="majorHAnsi"/>
          <w:sz w:val="26"/>
        </w:rPr>
      </w:pPr>
      <w:r w:rsidRPr="00D25689">
        <w:rPr>
          <w:rFonts w:asciiTheme="majorHAnsi" w:hAnsiTheme="majorHAnsi" w:cstheme="majorHAnsi"/>
          <w:sz w:val="26"/>
        </w:rPr>
        <w:t xml:space="preserve">Đánh giá </w:t>
      </w:r>
      <w:r w:rsidRPr="00D25689">
        <w:rPr>
          <w:rFonts w:asciiTheme="majorHAnsi" w:hAnsiTheme="majorHAnsi" w:cstheme="majorHAnsi"/>
          <w:b/>
          <w:i/>
          <w:color w:val="FF0000"/>
          <w:sz w:val="26"/>
        </w:rPr>
        <w:t xml:space="preserve">nét đặc sắc của cấu tứ và hệ thống hình ảnh </w:t>
      </w:r>
      <w:r w:rsidRPr="00D25689">
        <w:rPr>
          <w:rFonts w:asciiTheme="majorHAnsi" w:hAnsiTheme="majorHAnsi" w:cstheme="majorHAnsi"/>
          <w:sz w:val="26"/>
        </w:rPr>
        <w:t>của bài thơ cũng như giá trị của</w:t>
      </w:r>
      <w:r w:rsidRPr="00D25689">
        <w:rPr>
          <w:rFonts w:asciiTheme="majorHAnsi" w:hAnsiTheme="majorHAnsi" w:cstheme="majorHAnsi"/>
          <w:spacing w:val="40"/>
          <w:sz w:val="26"/>
        </w:rPr>
        <w:t xml:space="preserve"> </w:t>
      </w:r>
      <w:r w:rsidRPr="00D25689">
        <w:rPr>
          <w:rFonts w:asciiTheme="majorHAnsi" w:hAnsiTheme="majorHAnsi" w:cstheme="majorHAnsi"/>
          <w:sz w:val="26"/>
        </w:rPr>
        <w:t>chúng</w:t>
      </w:r>
      <w:r w:rsidRPr="00D25689">
        <w:rPr>
          <w:rFonts w:asciiTheme="majorHAnsi" w:hAnsiTheme="majorHAnsi" w:cstheme="majorHAnsi"/>
          <w:spacing w:val="-2"/>
          <w:sz w:val="26"/>
        </w:rPr>
        <w:t xml:space="preserve"> </w:t>
      </w:r>
      <w:r w:rsidRPr="00D25689">
        <w:rPr>
          <w:rFonts w:asciiTheme="majorHAnsi" w:hAnsiTheme="majorHAnsi" w:cstheme="majorHAnsi"/>
          <w:sz w:val="26"/>
        </w:rPr>
        <w:t>trong</w:t>
      </w:r>
      <w:r w:rsidRPr="00D25689">
        <w:rPr>
          <w:rFonts w:asciiTheme="majorHAnsi" w:hAnsiTheme="majorHAnsi" w:cstheme="majorHAnsi"/>
          <w:spacing w:val="-2"/>
          <w:sz w:val="26"/>
        </w:rPr>
        <w:t xml:space="preserve"> </w:t>
      </w:r>
      <w:r w:rsidRPr="00D25689">
        <w:rPr>
          <w:rFonts w:asciiTheme="majorHAnsi" w:hAnsiTheme="majorHAnsi" w:cstheme="majorHAnsi"/>
          <w:sz w:val="26"/>
        </w:rPr>
        <w:t>việc</w:t>
      </w:r>
      <w:r w:rsidRPr="00D25689">
        <w:rPr>
          <w:rFonts w:asciiTheme="majorHAnsi" w:hAnsiTheme="majorHAnsi" w:cstheme="majorHAnsi"/>
          <w:spacing w:val="-3"/>
          <w:sz w:val="26"/>
        </w:rPr>
        <w:t xml:space="preserve"> </w:t>
      </w: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hiện</w:t>
      </w:r>
      <w:r w:rsidRPr="00D25689">
        <w:rPr>
          <w:rFonts w:asciiTheme="majorHAnsi" w:hAnsiTheme="majorHAnsi" w:cstheme="majorHAnsi"/>
          <w:spacing w:val="-3"/>
          <w:sz w:val="26"/>
        </w:rPr>
        <w:t xml:space="preserve"> </w:t>
      </w:r>
      <w:r w:rsidRPr="00D25689">
        <w:rPr>
          <w:rFonts w:asciiTheme="majorHAnsi" w:hAnsiTheme="majorHAnsi" w:cstheme="majorHAnsi"/>
          <w:sz w:val="26"/>
        </w:rPr>
        <w:t>những</w:t>
      </w:r>
      <w:r w:rsidRPr="00D25689">
        <w:rPr>
          <w:rFonts w:asciiTheme="majorHAnsi" w:hAnsiTheme="majorHAnsi" w:cstheme="majorHAnsi"/>
          <w:spacing w:val="-3"/>
          <w:sz w:val="26"/>
        </w:rPr>
        <w:t xml:space="preserve"> </w:t>
      </w:r>
      <w:r w:rsidRPr="00D25689">
        <w:rPr>
          <w:rFonts w:asciiTheme="majorHAnsi" w:hAnsiTheme="majorHAnsi" w:cstheme="majorHAnsi"/>
          <w:sz w:val="26"/>
        </w:rPr>
        <w:t>khám</w:t>
      </w:r>
      <w:r w:rsidRPr="00D25689">
        <w:rPr>
          <w:rFonts w:asciiTheme="majorHAnsi" w:hAnsiTheme="majorHAnsi" w:cstheme="majorHAnsi"/>
          <w:spacing w:val="-3"/>
          <w:sz w:val="26"/>
        </w:rPr>
        <w:t xml:space="preserve"> </w:t>
      </w:r>
      <w:r w:rsidRPr="00D25689">
        <w:rPr>
          <w:rFonts w:asciiTheme="majorHAnsi" w:hAnsiTheme="majorHAnsi" w:cstheme="majorHAnsi"/>
          <w:sz w:val="26"/>
        </w:rPr>
        <w:t>phá</w:t>
      </w:r>
      <w:r w:rsidRPr="00D25689">
        <w:rPr>
          <w:rFonts w:asciiTheme="majorHAnsi" w:hAnsiTheme="majorHAnsi" w:cstheme="majorHAnsi"/>
          <w:spacing w:val="-1"/>
          <w:sz w:val="26"/>
        </w:rPr>
        <w:t xml:space="preserve"> </w:t>
      </w:r>
      <w:r w:rsidRPr="00D25689">
        <w:rPr>
          <w:rFonts w:asciiTheme="majorHAnsi" w:hAnsiTheme="majorHAnsi" w:cstheme="majorHAnsi"/>
          <w:sz w:val="26"/>
        </w:rPr>
        <w:t>mới</w:t>
      </w:r>
      <w:r w:rsidRPr="00D25689">
        <w:rPr>
          <w:rFonts w:asciiTheme="majorHAnsi" w:hAnsiTheme="majorHAnsi" w:cstheme="majorHAnsi"/>
          <w:spacing w:val="-3"/>
          <w:sz w:val="26"/>
        </w:rPr>
        <w:t xml:space="preserve"> </w:t>
      </w:r>
      <w:r w:rsidRPr="00D25689">
        <w:rPr>
          <w:rFonts w:asciiTheme="majorHAnsi" w:hAnsiTheme="majorHAnsi" w:cstheme="majorHAnsi"/>
          <w:sz w:val="26"/>
        </w:rPr>
        <w:t>về</w:t>
      </w:r>
      <w:r w:rsidRPr="00D25689">
        <w:rPr>
          <w:rFonts w:asciiTheme="majorHAnsi" w:hAnsiTheme="majorHAnsi" w:cstheme="majorHAnsi"/>
          <w:spacing w:val="-2"/>
          <w:sz w:val="26"/>
        </w:rPr>
        <w:t xml:space="preserve"> </w:t>
      </w:r>
      <w:r w:rsidRPr="00D25689">
        <w:rPr>
          <w:rFonts w:asciiTheme="majorHAnsi" w:hAnsiTheme="majorHAnsi" w:cstheme="majorHAnsi"/>
          <w:sz w:val="26"/>
        </w:rPr>
        <w:t>con người</w:t>
      </w:r>
      <w:r w:rsidRPr="00D25689">
        <w:rPr>
          <w:rFonts w:asciiTheme="majorHAnsi" w:hAnsiTheme="majorHAnsi" w:cstheme="majorHAnsi"/>
          <w:spacing w:val="-3"/>
          <w:sz w:val="26"/>
        </w:rPr>
        <w:t xml:space="preserve"> </w:t>
      </w:r>
      <w:r w:rsidRPr="00D25689">
        <w:rPr>
          <w:rFonts w:asciiTheme="majorHAnsi" w:hAnsiTheme="majorHAnsi" w:cstheme="majorHAnsi"/>
          <w:sz w:val="26"/>
        </w:rPr>
        <w:t>và</w:t>
      </w:r>
      <w:r w:rsidRPr="00D25689">
        <w:rPr>
          <w:rFonts w:asciiTheme="majorHAnsi" w:hAnsiTheme="majorHAnsi" w:cstheme="majorHAnsi"/>
          <w:spacing w:val="-1"/>
          <w:sz w:val="26"/>
        </w:rPr>
        <w:t xml:space="preserve"> </w:t>
      </w:r>
      <w:r w:rsidRPr="00D25689">
        <w:rPr>
          <w:rFonts w:asciiTheme="majorHAnsi" w:hAnsiTheme="majorHAnsi" w:cstheme="majorHAnsi"/>
          <w:sz w:val="26"/>
        </w:rPr>
        <w:t>cuộc</w:t>
      </w:r>
      <w:r w:rsidRPr="00D25689">
        <w:rPr>
          <w:rFonts w:asciiTheme="majorHAnsi" w:hAnsiTheme="majorHAnsi" w:cstheme="majorHAnsi"/>
          <w:spacing w:val="-2"/>
          <w:sz w:val="26"/>
        </w:rPr>
        <w:t xml:space="preserve"> </w:t>
      </w:r>
      <w:r w:rsidRPr="00D25689">
        <w:rPr>
          <w:rFonts w:asciiTheme="majorHAnsi" w:hAnsiTheme="majorHAnsi" w:cstheme="majorHAnsi"/>
          <w:sz w:val="26"/>
        </w:rPr>
        <w:t>sống;</w:t>
      </w:r>
      <w:r w:rsidRPr="00D25689">
        <w:rPr>
          <w:rFonts w:asciiTheme="majorHAnsi" w:hAnsiTheme="majorHAnsi" w:cstheme="majorHAnsi"/>
          <w:spacing w:val="-3"/>
          <w:sz w:val="26"/>
        </w:rPr>
        <w:t xml:space="preserve"> </w:t>
      </w:r>
      <w:r w:rsidRPr="00D25689">
        <w:rPr>
          <w:rFonts w:asciiTheme="majorHAnsi" w:hAnsiTheme="majorHAnsi" w:cstheme="majorHAnsi"/>
          <w:sz w:val="26"/>
        </w:rPr>
        <w:t>làm</w:t>
      </w:r>
      <w:r w:rsidRPr="00D25689">
        <w:rPr>
          <w:rFonts w:asciiTheme="majorHAnsi" w:hAnsiTheme="majorHAnsi" w:cstheme="majorHAnsi"/>
          <w:spacing w:val="-3"/>
          <w:sz w:val="26"/>
        </w:rPr>
        <w:t xml:space="preserve"> </w:t>
      </w:r>
      <w:r w:rsidRPr="00D25689">
        <w:rPr>
          <w:rFonts w:asciiTheme="majorHAnsi" w:hAnsiTheme="majorHAnsi" w:cstheme="majorHAnsi"/>
          <w:sz w:val="26"/>
        </w:rPr>
        <w:t>cho</w:t>
      </w:r>
      <w:r w:rsidRPr="00D25689">
        <w:rPr>
          <w:rFonts w:asciiTheme="majorHAnsi" w:hAnsiTheme="majorHAnsi" w:cstheme="majorHAnsi"/>
          <w:spacing w:val="-1"/>
          <w:sz w:val="26"/>
        </w:rPr>
        <w:t xml:space="preserve"> </w:t>
      </w:r>
      <w:r w:rsidRPr="00D25689">
        <w:rPr>
          <w:rFonts w:asciiTheme="majorHAnsi" w:hAnsiTheme="majorHAnsi" w:cstheme="majorHAnsi"/>
          <w:sz w:val="26"/>
        </w:rPr>
        <w:t>bài</w:t>
      </w:r>
      <w:r w:rsidRPr="00D25689">
        <w:rPr>
          <w:rFonts w:asciiTheme="majorHAnsi" w:hAnsiTheme="majorHAnsi" w:cstheme="majorHAnsi"/>
          <w:spacing w:val="-3"/>
          <w:sz w:val="26"/>
        </w:rPr>
        <w:t xml:space="preserve"> </w:t>
      </w:r>
      <w:r w:rsidRPr="00D25689">
        <w:rPr>
          <w:rFonts w:asciiTheme="majorHAnsi" w:hAnsiTheme="majorHAnsi" w:cstheme="majorHAnsi"/>
          <w:sz w:val="26"/>
        </w:rPr>
        <w:t>thơ</w:t>
      </w:r>
      <w:r w:rsidRPr="00D25689">
        <w:rPr>
          <w:rFonts w:asciiTheme="majorHAnsi" w:hAnsiTheme="majorHAnsi" w:cstheme="majorHAnsi"/>
          <w:spacing w:val="-1"/>
          <w:sz w:val="26"/>
        </w:rPr>
        <w:t xml:space="preserve"> </w:t>
      </w:r>
      <w:r w:rsidRPr="00D25689">
        <w:rPr>
          <w:rFonts w:asciiTheme="majorHAnsi" w:hAnsiTheme="majorHAnsi" w:cstheme="majorHAnsi"/>
          <w:sz w:val="26"/>
        </w:rPr>
        <w:t>này trở nên khác biệt so với những bài thơ khác</w:t>
      </w:r>
    </w:p>
    <w:p w14:paraId="619D096E" w14:textId="77777777" w:rsidR="002D4AA8" w:rsidRPr="00D25689" w:rsidRDefault="00D25689" w:rsidP="00D25689">
      <w:pPr>
        <w:pStyle w:val="ListParagraph"/>
        <w:numPr>
          <w:ilvl w:val="0"/>
          <w:numId w:val="92"/>
        </w:numPr>
        <w:tabs>
          <w:tab w:val="left" w:pos="1291"/>
        </w:tabs>
        <w:spacing w:line="288" w:lineRule="auto"/>
        <w:ind w:left="1291" w:hanging="163"/>
        <w:jc w:val="both"/>
        <w:rPr>
          <w:rFonts w:asciiTheme="majorHAnsi" w:hAnsiTheme="majorHAnsi" w:cstheme="majorHAnsi"/>
          <w:sz w:val="26"/>
        </w:rPr>
      </w:pPr>
      <w:r w:rsidRPr="00D25689">
        <w:rPr>
          <w:rFonts w:asciiTheme="majorHAnsi" w:hAnsiTheme="majorHAnsi" w:cstheme="majorHAnsi"/>
          <w:sz w:val="26"/>
        </w:rPr>
        <w:t>Đánh</w:t>
      </w:r>
      <w:r w:rsidRPr="00D25689">
        <w:rPr>
          <w:rFonts w:asciiTheme="majorHAnsi" w:hAnsiTheme="majorHAnsi" w:cstheme="majorHAnsi"/>
          <w:spacing w:val="-9"/>
          <w:sz w:val="26"/>
        </w:rPr>
        <w:t xml:space="preserve"> </w:t>
      </w:r>
      <w:r w:rsidRPr="00D25689">
        <w:rPr>
          <w:rFonts w:asciiTheme="majorHAnsi" w:hAnsiTheme="majorHAnsi" w:cstheme="majorHAnsi"/>
          <w:sz w:val="26"/>
        </w:rPr>
        <w:t>giá</w:t>
      </w:r>
      <w:r w:rsidRPr="00D25689">
        <w:rPr>
          <w:rFonts w:asciiTheme="majorHAnsi" w:hAnsiTheme="majorHAnsi" w:cstheme="majorHAnsi"/>
          <w:spacing w:val="-3"/>
          <w:sz w:val="26"/>
        </w:rPr>
        <w:t xml:space="preserve"> </w:t>
      </w:r>
      <w:r w:rsidRPr="00D25689">
        <w:rPr>
          <w:rFonts w:asciiTheme="majorHAnsi" w:hAnsiTheme="majorHAnsi" w:cstheme="majorHAnsi"/>
          <w:sz w:val="26"/>
        </w:rPr>
        <w:t>về</w:t>
      </w:r>
      <w:r w:rsidRPr="00D25689">
        <w:rPr>
          <w:rFonts w:asciiTheme="majorHAnsi" w:hAnsiTheme="majorHAnsi" w:cstheme="majorHAnsi"/>
          <w:spacing w:val="-7"/>
          <w:sz w:val="26"/>
        </w:rPr>
        <w:t xml:space="preserve"> </w:t>
      </w:r>
      <w:r w:rsidRPr="00D25689">
        <w:rPr>
          <w:rFonts w:asciiTheme="majorHAnsi" w:hAnsiTheme="majorHAnsi" w:cstheme="majorHAnsi"/>
          <w:b/>
          <w:i/>
          <w:color w:val="FF0000"/>
          <w:sz w:val="26"/>
        </w:rPr>
        <w:t>sự</w:t>
      </w:r>
      <w:r w:rsidRPr="00D25689">
        <w:rPr>
          <w:rFonts w:asciiTheme="majorHAnsi" w:hAnsiTheme="majorHAnsi" w:cstheme="majorHAnsi"/>
          <w:b/>
          <w:i/>
          <w:color w:val="FF0000"/>
          <w:spacing w:val="-3"/>
          <w:sz w:val="26"/>
        </w:rPr>
        <w:t xml:space="preserve"> </w:t>
      </w:r>
      <w:r w:rsidRPr="00D25689">
        <w:rPr>
          <w:rFonts w:asciiTheme="majorHAnsi" w:hAnsiTheme="majorHAnsi" w:cstheme="majorHAnsi"/>
          <w:b/>
          <w:i/>
          <w:color w:val="FF0000"/>
          <w:sz w:val="26"/>
        </w:rPr>
        <w:t>chi</w:t>
      </w:r>
      <w:r w:rsidRPr="00D25689">
        <w:rPr>
          <w:rFonts w:asciiTheme="majorHAnsi" w:hAnsiTheme="majorHAnsi" w:cstheme="majorHAnsi"/>
          <w:b/>
          <w:i/>
          <w:color w:val="FF0000"/>
          <w:spacing w:val="-2"/>
          <w:sz w:val="26"/>
        </w:rPr>
        <w:t xml:space="preserve"> </w:t>
      </w:r>
      <w:r w:rsidRPr="00D25689">
        <w:rPr>
          <w:rFonts w:asciiTheme="majorHAnsi" w:hAnsiTheme="majorHAnsi" w:cstheme="majorHAnsi"/>
          <w:b/>
          <w:i/>
          <w:color w:val="FF0000"/>
          <w:sz w:val="26"/>
        </w:rPr>
        <w:t>phối</w:t>
      </w:r>
      <w:r w:rsidRPr="00D25689">
        <w:rPr>
          <w:rFonts w:asciiTheme="majorHAnsi" w:hAnsiTheme="majorHAnsi" w:cstheme="majorHAnsi"/>
          <w:b/>
          <w:i/>
          <w:color w:val="FF0000"/>
          <w:spacing w:val="-4"/>
          <w:sz w:val="26"/>
        </w:rPr>
        <w:t xml:space="preserve"> </w:t>
      </w:r>
      <w:r w:rsidRPr="00D25689">
        <w:rPr>
          <w:rFonts w:asciiTheme="majorHAnsi" w:hAnsiTheme="majorHAnsi" w:cstheme="majorHAnsi"/>
          <w:b/>
          <w:i/>
          <w:color w:val="FF0000"/>
          <w:sz w:val="26"/>
        </w:rPr>
        <w:t>của</w:t>
      </w:r>
      <w:r w:rsidRPr="00D25689">
        <w:rPr>
          <w:rFonts w:asciiTheme="majorHAnsi" w:hAnsiTheme="majorHAnsi" w:cstheme="majorHAnsi"/>
          <w:b/>
          <w:i/>
          <w:color w:val="FF0000"/>
          <w:spacing w:val="-5"/>
          <w:sz w:val="26"/>
        </w:rPr>
        <w:t xml:space="preserve"> </w:t>
      </w:r>
      <w:r w:rsidRPr="00D25689">
        <w:rPr>
          <w:rFonts w:asciiTheme="majorHAnsi" w:hAnsiTheme="majorHAnsi" w:cstheme="majorHAnsi"/>
          <w:b/>
          <w:i/>
          <w:color w:val="FF0000"/>
          <w:sz w:val="26"/>
        </w:rPr>
        <w:t>cấu</w:t>
      </w:r>
      <w:r w:rsidRPr="00D25689">
        <w:rPr>
          <w:rFonts w:asciiTheme="majorHAnsi" w:hAnsiTheme="majorHAnsi" w:cstheme="majorHAnsi"/>
          <w:b/>
          <w:i/>
          <w:color w:val="FF0000"/>
          <w:spacing w:val="-5"/>
          <w:sz w:val="26"/>
        </w:rPr>
        <w:t xml:space="preserve"> </w:t>
      </w:r>
      <w:r w:rsidRPr="00D25689">
        <w:rPr>
          <w:rFonts w:asciiTheme="majorHAnsi" w:hAnsiTheme="majorHAnsi" w:cstheme="majorHAnsi"/>
          <w:b/>
          <w:i/>
          <w:color w:val="FF0000"/>
          <w:sz w:val="26"/>
        </w:rPr>
        <w:t>tứ</w:t>
      </w:r>
      <w:r w:rsidRPr="00D25689">
        <w:rPr>
          <w:rFonts w:asciiTheme="majorHAnsi" w:hAnsiTheme="majorHAnsi" w:cstheme="majorHAnsi"/>
          <w:b/>
          <w:i/>
          <w:color w:val="FF0000"/>
          <w:spacing w:val="-3"/>
          <w:sz w:val="26"/>
        </w:rPr>
        <w:t xml:space="preserve"> </w:t>
      </w:r>
      <w:r w:rsidRPr="00D25689">
        <w:rPr>
          <w:rFonts w:asciiTheme="majorHAnsi" w:hAnsiTheme="majorHAnsi" w:cstheme="majorHAnsi"/>
          <w:sz w:val="26"/>
        </w:rPr>
        <w:t>đến</w:t>
      </w:r>
      <w:r w:rsidRPr="00D25689">
        <w:rPr>
          <w:rFonts w:asciiTheme="majorHAnsi" w:hAnsiTheme="majorHAnsi" w:cstheme="majorHAnsi"/>
          <w:spacing w:val="-2"/>
          <w:sz w:val="26"/>
        </w:rPr>
        <w:t xml:space="preserve"> </w:t>
      </w:r>
      <w:r w:rsidRPr="00D25689">
        <w:rPr>
          <w:rFonts w:asciiTheme="majorHAnsi" w:hAnsiTheme="majorHAnsi" w:cstheme="majorHAnsi"/>
          <w:sz w:val="26"/>
        </w:rPr>
        <w:t>việc</w:t>
      </w:r>
      <w:r w:rsidRPr="00D25689">
        <w:rPr>
          <w:rFonts w:asciiTheme="majorHAnsi" w:hAnsiTheme="majorHAnsi" w:cstheme="majorHAnsi"/>
          <w:spacing w:val="-7"/>
          <w:sz w:val="26"/>
        </w:rPr>
        <w:t xml:space="preserve"> </w:t>
      </w:r>
      <w:r w:rsidRPr="00D25689">
        <w:rPr>
          <w:rFonts w:asciiTheme="majorHAnsi" w:hAnsiTheme="majorHAnsi" w:cstheme="majorHAnsi"/>
          <w:sz w:val="26"/>
        </w:rPr>
        <w:t>lựa</w:t>
      </w:r>
      <w:r w:rsidRPr="00D25689">
        <w:rPr>
          <w:rFonts w:asciiTheme="majorHAnsi" w:hAnsiTheme="majorHAnsi" w:cstheme="majorHAnsi"/>
          <w:spacing w:val="-8"/>
          <w:sz w:val="26"/>
        </w:rPr>
        <w:t xml:space="preserve"> </w:t>
      </w:r>
      <w:r w:rsidRPr="00D25689">
        <w:rPr>
          <w:rFonts w:asciiTheme="majorHAnsi" w:hAnsiTheme="majorHAnsi" w:cstheme="majorHAnsi"/>
          <w:sz w:val="26"/>
        </w:rPr>
        <w:t>chọn</w:t>
      </w:r>
      <w:r w:rsidRPr="00D25689">
        <w:rPr>
          <w:rFonts w:asciiTheme="majorHAnsi" w:hAnsiTheme="majorHAnsi" w:cstheme="majorHAnsi"/>
          <w:spacing w:val="-7"/>
          <w:sz w:val="26"/>
        </w:rPr>
        <w:t xml:space="preserve"> </w:t>
      </w:r>
      <w:r w:rsidRPr="00D25689">
        <w:rPr>
          <w:rFonts w:asciiTheme="majorHAnsi" w:hAnsiTheme="majorHAnsi" w:cstheme="majorHAnsi"/>
          <w:sz w:val="26"/>
        </w:rPr>
        <w:t>và</w:t>
      </w:r>
      <w:r w:rsidRPr="00D25689">
        <w:rPr>
          <w:rFonts w:asciiTheme="majorHAnsi" w:hAnsiTheme="majorHAnsi" w:cstheme="majorHAnsi"/>
          <w:spacing w:val="-5"/>
          <w:sz w:val="26"/>
        </w:rPr>
        <w:t xml:space="preserve"> </w:t>
      </w:r>
      <w:r w:rsidRPr="00D25689">
        <w:rPr>
          <w:rFonts w:asciiTheme="majorHAnsi" w:hAnsiTheme="majorHAnsi" w:cstheme="majorHAnsi"/>
          <w:sz w:val="26"/>
        </w:rPr>
        <w:t>xây</w:t>
      </w:r>
      <w:r w:rsidRPr="00D25689">
        <w:rPr>
          <w:rFonts w:asciiTheme="majorHAnsi" w:hAnsiTheme="majorHAnsi" w:cstheme="majorHAnsi"/>
          <w:spacing w:val="-6"/>
          <w:sz w:val="26"/>
        </w:rPr>
        <w:t xml:space="preserve"> </w:t>
      </w:r>
      <w:r w:rsidRPr="00D25689">
        <w:rPr>
          <w:rFonts w:asciiTheme="majorHAnsi" w:hAnsiTheme="majorHAnsi" w:cstheme="majorHAnsi"/>
          <w:sz w:val="26"/>
        </w:rPr>
        <w:t>dựng</w:t>
      </w:r>
      <w:r w:rsidRPr="00D25689">
        <w:rPr>
          <w:rFonts w:asciiTheme="majorHAnsi" w:hAnsiTheme="majorHAnsi" w:cstheme="majorHAnsi"/>
          <w:spacing w:val="-5"/>
          <w:sz w:val="26"/>
        </w:rPr>
        <w:t xml:space="preserve"> </w:t>
      </w:r>
      <w:r w:rsidRPr="00D25689">
        <w:rPr>
          <w:rFonts w:asciiTheme="majorHAnsi" w:hAnsiTheme="majorHAnsi" w:cstheme="majorHAnsi"/>
          <w:sz w:val="26"/>
        </w:rPr>
        <w:t>hệ</w:t>
      </w:r>
      <w:r w:rsidRPr="00D25689">
        <w:rPr>
          <w:rFonts w:asciiTheme="majorHAnsi" w:hAnsiTheme="majorHAnsi" w:cstheme="majorHAnsi"/>
          <w:spacing w:val="-9"/>
          <w:sz w:val="26"/>
        </w:rPr>
        <w:t xml:space="preserve"> </w:t>
      </w:r>
      <w:r w:rsidRPr="00D25689">
        <w:rPr>
          <w:rFonts w:asciiTheme="majorHAnsi" w:hAnsiTheme="majorHAnsi" w:cstheme="majorHAnsi"/>
          <w:sz w:val="26"/>
        </w:rPr>
        <w:t>thống</w:t>
      </w:r>
      <w:r w:rsidRPr="00D25689">
        <w:rPr>
          <w:rFonts w:asciiTheme="majorHAnsi" w:hAnsiTheme="majorHAnsi" w:cstheme="majorHAnsi"/>
          <w:spacing w:val="-2"/>
          <w:sz w:val="26"/>
        </w:rPr>
        <w:t xml:space="preserve"> </w:t>
      </w:r>
      <w:r w:rsidRPr="00D25689">
        <w:rPr>
          <w:rFonts w:asciiTheme="majorHAnsi" w:hAnsiTheme="majorHAnsi" w:cstheme="majorHAnsi"/>
          <w:sz w:val="26"/>
        </w:rPr>
        <w:t>hình</w:t>
      </w:r>
      <w:r w:rsidRPr="00D25689">
        <w:rPr>
          <w:rFonts w:asciiTheme="majorHAnsi" w:hAnsiTheme="majorHAnsi" w:cstheme="majorHAnsi"/>
          <w:spacing w:val="-4"/>
          <w:sz w:val="26"/>
        </w:rPr>
        <w:t xml:space="preserve"> ảnh.</w:t>
      </w:r>
    </w:p>
    <w:p w14:paraId="607F9B53" w14:textId="77777777" w:rsidR="002D4AA8" w:rsidRPr="00D25689" w:rsidRDefault="00D25689" w:rsidP="00D25689">
      <w:pPr>
        <w:pStyle w:val="ListParagraph"/>
        <w:numPr>
          <w:ilvl w:val="0"/>
          <w:numId w:val="92"/>
        </w:numPr>
        <w:tabs>
          <w:tab w:val="left" w:pos="1291"/>
        </w:tabs>
        <w:spacing w:line="288" w:lineRule="auto"/>
        <w:ind w:left="1291" w:hanging="163"/>
        <w:jc w:val="both"/>
        <w:rPr>
          <w:rFonts w:asciiTheme="majorHAnsi" w:hAnsiTheme="majorHAnsi" w:cstheme="majorHAnsi"/>
          <w:sz w:val="26"/>
        </w:rPr>
      </w:pPr>
      <w:r w:rsidRPr="00D25689">
        <w:rPr>
          <w:rFonts w:asciiTheme="majorHAnsi" w:hAnsiTheme="majorHAnsi" w:cstheme="majorHAnsi"/>
          <w:sz w:val="26"/>
        </w:rPr>
        <w:t>Đánh</w:t>
      </w:r>
      <w:r w:rsidRPr="00D25689">
        <w:rPr>
          <w:rFonts w:asciiTheme="majorHAnsi" w:hAnsiTheme="majorHAnsi" w:cstheme="majorHAnsi"/>
          <w:spacing w:val="-10"/>
          <w:sz w:val="26"/>
        </w:rPr>
        <w:t xml:space="preserve"> </w:t>
      </w:r>
      <w:r w:rsidRPr="00D25689">
        <w:rPr>
          <w:rFonts w:asciiTheme="majorHAnsi" w:hAnsiTheme="majorHAnsi" w:cstheme="majorHAnsi"/>
          <w:sz w:val="26"/>
        </w:rPr>
        <w:t>giá</w:t>
      </w:r>
      <w:r w:rsidRPr="00D25689">
        <w:rPr>
          <w:rFonts w:asciiTheme="majorHAnsi" w:hAnsiTheme="majorHAnsi" w:cstheme="majorHAnsi"/>
          <w:spacing w:val="-6"/>
          <w:sz w:val="26"/>
        </w:rPr>
        <w:t xml:space="preserve"> </w:t>
      </w:r>
      <w:r w:rsidRPr="00D25689">
        <w:rPr>
          <w:rFonts w:asciiTheme="majorHAnsi" w:hAnsiTheme="majorHAnsi" w:cstheme="majorHAnsi"/>
          <w:sz w:val="26"/>
        </w:rPr>
        <w:t>về</w:t>
      </w:r>
      <w:r w:rsidRPr="00D25689">
        <w:rPr>
          <w:rFonts w:asciiTheme="majorHAnsi" w:hAnsiTheme="majorHAnsi" w:cstheme="majorHAnsi"/>
          <w:spacing w:val="-8"/>
          <w:sz w:val="26"/>
        </w:rPr>
        <w:t xml:space="preserve"> </w:t>
      </w:r>
      <w:r w:rsidRPr="00D25689">
        <w:rPr>
          <w:rFonts w:asciiTheme="majorHAnsi" w:hAnsiTheme="majorHAnsi" w:cstheme="majorHAnsi"/>
          <w:b/>
          <w:i/>
          <w:color w:val="FF0000"/>
          <w:sz w:val="26"/>
        </w:rPr>
        <w:t>tài</w:t>
      </w:r>
      <w:r w:rsidRPr="00D25689">
        <w:rPr>
          <w:rFonts w:asciiTheme="majorHAnsi" w:hAnsiTheme="majorHAnsi" w:cstheme="majorHAnsi"/>
          <w:b/>
          <w:i/>
          <w:color w:val="FF0000"/>
          <w:spacing w:val="-5"/>
          <w:sz w:val="26"/>
        </w:rPr>
        <w:t xml:space="preserve"> </w:t>
      </w:r>
      <w:r w:rsidRPr="00D25689">
        <w:rPr>
          <w:rFonts w:asciiTheme="majorHAnsi" w:hAnsiTheme="majorHAnsi" w:cstheme="majorHAnsi"/>
          <w:b/>
          <w:i/>
          <w:color w:val="FF0000"/>
          <w:sz w:val="26"/>
        </w:rPr>
        <w:t>năng,</w:t>
      </w:r>
      <w:r w:rsidRPr="00D25689">
        <w:rPr>
          <w:rFonts w:asciiTheme="majorHAnsi" w:hAnsiTheme="majorHAnsi" w:cstheme="majorHAnsi"/>
          <w:b/>
          <w:i/>
          <w:color w:val="FF0000"/>
          <w:spacing w:val="-8"/>
          <w:sz w:val="26"/>
        </w:rPr>
        <w:t xml:space="preserve"> </w:t>
      </w:r>
      <w:r w:rsidRPr="00D25689">
        <w:rPr>
          <w:rFonts w:asciiTheme="majorHAnsi" w:hAnsiTheme="majorHAnsi" w:cstheme="majorHAnsi"/>
          <w:b/>
          <w:i/>
          <w:color w:val="FF0000"/>
          <w:sz w:val="26"/>
        </w:rPr>
        <w:t>tư</w:t>
      </w:r>
      <w:r w:rsidRPr="00D25689">
        <w:rPr>
          <w:rFonts w:asciiTheme="majorHAnsi" w:hAnsiTheme="majorHAnsi" w:cstheme="majorHAnsi"/>
          <w:b/>
          <w:i/>
          <w:color w:val="FF0000"/>
          <w:spacing w:val="-8"/>
          <w:sz w:val="26"/>
        </w:rPr>
        <w:t xml:space="preserve"> </w:t>
      </w:r>
      <w:r w:rsidRPr="00D25689">
        <w:rPr>
          <w:rFonts w:asciiTheme="majorHAnsi" w:hAnsiTheme="majorHAnsi" w:cstheme="majorHAnsi"/>
          <w:b/>
          <w:i/>
          <w:color w:val="FF0000"/>
          <w:sz w:val="26"/>
        </w:rPr>
        <w:t>tưởng,</w:t>
      </w:r>
      <w:r w:rsidRPr="00D25689">
        <w:rPr>
          <w:rFonts w:asciiTheme="majorHAnsi" w:hAnsiTheme="majorHAnsi" w:cstheme="majorHAnsi"/>
          <w:b/>
          <w:i/>
          <w:color w:val="FF0000"/>
          <w:spacing w:val="-6"/>
          <w:sz w:val="26"/>
        </w:rPr>
        <w:t xml:space="preserve"> </w:t>
      </w:r>
      <w:r w:rsidRPr="00D25689">
        <w:rPr>
          <w:rFonts w:asciiTheme="majorHAnsi" w:hAnsiTheme="majorHAnsi" w:cstheme="majorHAnsi"/>
          <w:b/>
          <w:i/>
          <w:color w:val="FF0000"/>
          <w:sz w:val="26"/>
        </w:rPr>
        <w:t>tình</w:t>
      </w:r>
      <w:r w:rsidRPr="00D25689">
        <w:rPr>
          <w:rFonts w:asciiTheme="majorHAnsi" w:hAnsiTheme="majorHAnsi" w:cstheme="majorHAnsi"/>
          <w:b/>
          <w:i/>
          <w:color w:val="FF0000"/>
          <w:spacing w:val="-6"/>
          <w:sz w:val="26"/>
        </w:rPr>
        <w:t xml:space="preserve"> </w:t>
      </w:r>
      <w:r w:rsidRPr="00D25689">
        <w:rPr>
          <w:rFonts w:asciiTheme="majorHAnsi" w:hAnsiTheme="majorHAnsi" w:cstheme="majorHAnsi"/>
          <w:b/>
          <w:i/>
          <w:color w:val="FF0000"/>
          <w:sz w:val="26"/>
        </w:rPr>
        <w:t>cảm</w:t>
      </w:r>
      <w:r w:rsidRPr="00D25689">
        <w:rPr>
          <w:rFonts w:asciiTheme="majorHAnsi" w:hAnsiTheme="majorHAnsi" w:cstheme="majorHAnsi"/>
          <w:b/>
          <w:i/>
          <w:color w:val="FF0000"/>
          <w:spacing w:val="-8"/>
          <w:sz w:val="26"/>
        </w:rPr>
        <w:t xml:space="preserve"> </w:t>
      </w:r>
      <w:r w:rsidRPr="00D25689">
        <w:rPr>
          <w:rFonts w:asciiTheme="majorHAnsi" w:hAnsiTheme="majorHAnsi" w:cstheme="majorHAnsi"/>
          <w:b/>
          <w:i/>
          <w:color w:val="FF0000"/>
          <w:sz w:val="26"/>
        </w:rPr>
        <w:t>của</w:t>
      </w:r>
      <w:r w:rsidRPr="00D25689">
        <w:rPr>
          <w:rFonts w:asciiTheme="majorHAnsi" w:hAnsiTheme="majorHAnsi" w:cstheme="majorHAnsi"/>
          <w:b/>
          <w:i/>
          <w:color w:val="FF0000"/>
          <w:spacing w:val="-3"/>
          <w:sz w:val="26"/>
        </w:rPr>
        <w:t xml:space="preserve"> </w:t>
      </w:r>
      <w:r w:rsidRPr="00D25689">
        <w:rPr>
          <w:rFonts w:asciiTheme="majorHAnsi" w:hAnsiTheme="majorHAnsi" w:cstheme="majorHAnsi"/>
          <w:b/>
          <w:i/>
          <w:color w:val="FF0000"/>
          <w:sz w:val="26"/>
        </w:rPr>
        <w:t>nhà</w:t>
      </w:r>
      <w:r w:rsidRPr="00D25689">
        <w:rPr>
          <w:rFonts w:asciiTheme="majorHAnsi" w:hAnsiTheme="majorHAnsi" w:cstheme="majorHAnsi"/>
          <w:b/>
          <w:i/>
          <w:color w:val="FF0000"/>
          <w:spacing w:val="-5"/>
          <w:sz w:val="26"/>
        </w:rPr>
        <w:t xml:space="preserve"> </w:t>
      </w:r>
      <w:r w:rsidRPr="00D25689">
        <w:rPr>
          <w:rFonts w:asciiTheme="majorHAnsi" w:hAnsiTheme="majorHAnsi" w:cstheme="majorHAnsi"/>
          <w:b/>
          <w:i/>
          <w:color w:val="FF0000"/>
          <w:spacing w:val="-4"/>
          <w:sz w:val="26"/>
        </w:rPr>
        <w:t>văn</w:t>
      </w:r>
      <w:r w:rsidRPr="00D25689">
        <w:rPr>
          <w:rFonts w:asciiTheme="majorHAnsi" w:hAnsiTheme="majorHAnsi" w:cstheme="majorHAnsi"/>
          <w:spacing w:val="-4"/>
          <w:sz w:val="26"/>
        </w:rPr>
        <w:t>.</w:t>
      </w:r>
    </w:p>
    <w:p w14:paraId="1A769B3E" w14:textId="77777777" w:rsidR="002D4AA8" w:rsidRPr="00D25689" w:rsidRDefault="00D25689" w:rsidP="00D25689">
      <w:pPr>
        <w:pStyle w:val="ListParagraph"/>
        <w:numPr>
          <w:ilvl w:val="0"/>
          <w:numId w:val="93"/>
        </w:numPr>
        <w:tabs>
          <w:tab w:val="left" w:pos="1406"/>
        </w:tabs>
        <w:spacing w:line="288" w:lineRule="auto"/>
        <w:ind w:hanging="278"/>
        <w:jc w:val="both"/>
        <w:rPr>
          <w:rFonts w:asciiTheme="majorHAnsi" w:hAnsiTheme="majorHAnsi" w:cstheme="majorHAnsi"/>
          <w:sz w:val="26"/>
        </w:rPr>
      </w:pPr>
      <w:r w:rsidRPr="00D25689">
        <w:rPr>
          <w:rFonts w:asciiTheme="majorHAnsi" w:hAnsiTheme="majorHAnsi" w:cstheme="majorHAnsi"/>
          <w:b/>
          <w:i/>
          <w:color w:val="FF0000"/>
          <w:sz w:val="26"/>
        </w:rPr>
        <w:t>Kết</w:t>
      </w:r>
      <w:r w:rsidRPr="00D25689">
        <w:rPr>
          <w:rFonts w:asciiTheme="majorHAnsi" w:hAnsiTheme="majorHAnsi" w:cstheme="majorHAnsi"/>
          <w:b/>
          <w:i/>
          <w:color w:val="FF0000"/>
          <w:spacing w:val="-8"/>
          <w:sz w:val="26"/>
        </w:rPr>
        <w:t xml:space="preserve"> </w:t>
      </w:r>
      <w:r w:rsidRPr="00D25689">
        <w:rPr>
          <w:rFonts w:asciiTheme="majorHAnsi" w:hAnsiTheme="majorHAnsi" w:cstheme="majorHAnsi"/>
          <w:b/>
          <w:i/>
          <w:color w:val="FF0000"/>
          <w:spacing w:val="-4"/>
          <w:sz w:val="26"/>
        </w:rPr>
        <w:t>bài</w:t>
      </w:r>
      <w:r w:rsidRPr="00D25689">
        <w:rPr>
          <w:rFonts w:asciiTheme="majorHAnsi" w:hAnsiTheme="majorHAnsi" w:cstheme="majorHAnsi"/>
          <w:color w:val="FF0000"/>
          <w:spacing w:val="-4"/>
          <w:sz w:val="26"/>
        </w:rPr>
        <w:t>:</w:t>
      </w:r>
    </w:p>
    <w:p w14:paraId="532E5611" w14:textId="77777777" w:rsidR="002D4AA8" w:rsidRPr="00D25689" w:rsidRDefault="00D25689" w:rsidP="00D25689">
      <w:pPr>
        <w:pStyle w:val="ListParagraph"/>
        <w:numPr>
          <w:ilvl w:val="1"/>
          <w:numId w:val="93"/>
        </w:numPr>
        <w:tabs>
          <w:tab w:val="left" w:pos="1298"/>
        </w:tabs>
        <w:spacing w:line="288" w:lineRule="auto"/>
        <w:ind w:left="1298" w:hanging="170"/>
        <w:jc w:val="both"/>
        <w:rPr>
          <w:rFonts w:asciiTheme="majorHAnsi" w:hAnsiTheme="majorHAnsi" w:cstheme="majorHAnsi"/>
          <w:sz w:val="26"/>
        </w:rPr>
      </w:pPr>
      <w:r w:rsidRPr="00D25689">
        <w:rPr>
          <w:rFonts w:asciiTheme="majorHAnsi" w:hAnsiTheme="majorHAnsi" w:cstheme="majorHAnsi"/>
          <w:sz w:val="26"/>
        </w:rPr>
        <w:t>Khẳng</w:t>
      </w:r>
      <w:r w:rsidRPr="00D25689">
        <w:rPr>
          <w:rFonts w:asciiTheme="majorHAnsi" w:hAnsiTheme="majorHAnsi" w:cstheme="majorHAnsi"/>
          <w:spacing w:val="12"/>
          <w:sz w:val="26"/>
        </w:rPr>
        <w:t xml:space="preserve"> </w:t>
      </w:r>
      <w:r w:rsidRPr="00D25689">
        <w:rPr>
          <w:rFonts w:asciiTheme="majorHAnsi" w:hAnsiTheme="majorHAnsi" w:cstheme="majorHAnsi"/>
          <w:sz w:val="26"/>
        </w:rPr>
        <w:t>định</w:t>
      </w:r>
      <w:r w:rsidRPr="00D25689">
        <w:rPr>
          <w:rFonts w:asciiTheme="majorHAnsi" w:hAnsiTheme="majorHAnsi" w:cstheme="majorHAnsi"/>
          <w:spacing w:val="13"/>
          <w:sz w:val="26"/>
        </w:rPr>
        <w:t xml:space="preserve"> </w:t>
      </w:r>
      <w:r w:rsidRPr="00D25689">
        <w:rPr>
          <w:rFonts w:asciiTheme="majorHAnsi" w:hAnsiTheme="majorHAnsi" w:cstheme="majorHAnsi"/>
          <w:sz w:val="26"/>
        </w:rPr>
        <w:t>lại</w:t>
      </w:r>
      <w:r w:rsidRPr="00D25689">
        <w:rPr>
          <w:rFonts w:asciiTheme="majorHAnsi" w:hAnsiTheme="majorHAnsi" w:cstheme="majorHAnsi"/>
          <w:spacing w:val="13"/>
          <w:sz w:val="26"/>
        </w:rPr>
        <w:t xml:space="preserve"> </w:t>
      </w:r>
      <w:r w:rsidRPr="00D25689">
        <w:rPr>
          <w:rFonts w:asciiTheme="majorHAnsi" w:hAnsiTheme="majorHAnsi" w:cstheme="majorHAnsi"/>
          <w:sz w:val="26"/>
        </w:rPr>
        <w:t>sự</w:t>
      </w:r>
      <w:r w:rsidRPr="00D25689">
        <w:rPr>
          <w:rFonts w:asciiTheme="majorHAnsi" w:hAnsiTheme="majorHAnsi" w:cstheme="majorHAnsi"/>
          <w:spacing w:val="13"/>
          <w:sz w:val="26"/>
        </w:rPr>
        <w:t xml:space="preserve"> </w:t>
      </w:r>
      <w:r w:rsidRPr="00D25689">
        <w:rPr>
          <w:rFonts w:asciiTheme="majorHAnsi" w:hAnsiTheme="majorHAnsi" w:cstheme="majorHAnsi"/>
          <w:sz w:val="26"/>
        </w:rPr>
        <w:t>độc</w:t>
      </w:r>
      <w:r w:rsidRPr="00D25689">
        <w:rPr>
          <w:rFonts w:asciiTheme="majorHAnsi" w:hAnsiTheme="majorHAnsi" w:cstheme="majorHAnsi"/>
          <w:spacing w:val="16"/>
          <w:sz w:val="26"/>
        </w:rPr>
        <w:t xml:space="preserve"> </w:t>
      </w:r>
      <w:r w:rsidRPr="00D25689">
        <w:rPr>
          <w:rFonts w:asciiTheme="majorHAnsi" w:hAnsiTheme="majorHAnsi" w:cstheme="majorHAnsi"/>
          <w:sz w:val="26"/>
        </w:rPr>
        <w:t>đáo</w:t>
      </w:r>
      <w:r w:rsidRPr="00D25689">
        <w:rPr>
          <w:rFonts w:asciiTheme="majorHAnsi" w:hAnsiTheme="majorHAnsi" w:cstheme="majorHAnsi"/>
          <w:spacing w:val="13"/>
          <w:sz w:val="26"/>
        </w:rPr>
        <w:t xml:space="preserve"> </w:t>
      </w:r>
      <w:r w:rsidRPr="00D25689">
        <w:rPr>
          <w:rFonts w:asciiTheme="majorHAnsi" w:hAnsiTheme="majorHAnsi" w:cstheme="majorHAnsi"/>
          <w:sz w:val="26"/>
        </w:rPr>
        <w:t>của</w:t>
      </w:r>
      <w:r w:rsidRPr="00D25689">
        <w:rPr>
          <w:rFonts w:asciiTheme="majorHAnsi" w:hAnsiTheme="majorHAnsi" w:cstheme="majorHAnsi"/>
          <w:spacing w:val="12"/>
          <w:sz w:val="26"/>
        </w:rPr>
        <w:t xml:space="preserve"> </w:t>
      </w:r>
      <w:r w:rsidRPr="00D25689">
        <w:rPr>
          <w:rFonts w:asciiTheme="majorHAnsi" w:hAnsiTheme="majorHAnsi" w:cstheme="majorHAnsi"/>
          <w:sz w:val="26"/>
        </w:rPr>
        <w:t>bài</w:t>
      </w:r>
      <w:r w:rsidRPr="00D25689">
        <w:rPr>
          <w:rFonts w:asciiTheme="majorHAnsi" w:hAnsiTheme="majorHAnsi" w:cstheme="majorHAnsi"/>
          <w:spacing w:val="13"/>
          <w:sz w:val="26"/>
        </w:rPr>
        <w:t xml:space="preserve"> </w:t>
      </w:r>
      <w:r w:rsidRPr="00D25689">
        <w:rPr>
          <w:rFonts w:asciiTheme="majorHAnsi" w:hAnsiTheme="majorHAnsi" w:cstheme="majorHAnsi"/>
          <w:sz w:val="26"/>
        </w:rPr>
        <w:t>thơ</w:t>
      </w:r>
      <w:r w:rsidRPr="00D25689">
        <w:rPr>
          <w:rFonts w:asciiTheme="majorHAnsi" w:hAnsiTheme="majorHAnsi" w:cstheme="majorHAnsi"/>
          <w:spacing w:val="15"/>
          <w:sz w:val="26"/>
        </w:rPr>
        <w:t xml:space="preserve"> </w:t>
      </w:r>
      <w:r w:rsidRPr="00D25689">
        <w:rPr>
          <w:rFonts w:asciiTheme="majorHAnsi" w:hAnsiTheme="majorHAnsi" w:cstheme="majorHAnsi"/>
          <w:sz w:val="26"/>
        </w:rPr>
        <w:t>và</w:t>
      </w:r>
      <w:r w:rsidRPr="00D25689">
        <w:rPr>
          <w:rFonts w:asciiTheme="majorHAnsi" w:hAnsiTheme="majorHAnsi" w:cstheme="majorHAnsi"/>
          <w:spacing w:val="12"/>
          <w:sz w:val="26"/>
        </w:rPr>
        <w:t xml:space="preserve"> </w:t>
      </w:r>
      <w:r w:rsidRPr="00D25689">
        <w:rPr>
          <w:rFonts w:asciiTheme="majorHAnsi" w:hAnsiTheme="majorHAnsi" w:cstheme="majorHAnsi"/>
          <w:sz w:val="26"/>
        </w:rPr>
        <w:t>ý</w:t>
      </w:r>
      <w:r w:rsidRPr="00D25689">
        <w:rPr>
          <w:rFonts w:asciiTheme="majorHAnsi" w:hAnsiTheme="majorHAnsi" w:cstheme="majorHAnsi"/>
          <w:spacing w:val="13"/>
          <w:sz w:val="26"/>
        </w:rPr>
        <w:t xml:space="preserve"> </w:t>
      </w:r>
      <w:r w:rsidRPr="00D25689">
        <w:rPr>
          <w:rFonts w:asciiTheme="majorHAnsi" w:hAnsiTheme="majorHAnsi" w:cstheme="majorHAnsi"/>
          <w:sz w:val="26"/>
        </w:rPr>
        <w:t>nghĩa</w:t>
      </w:r>
      <w:r w:rsidRPr="00D25689">
        <w:rPr>
          <w:rFonts w:asciiTheme="majorHAnsi" w:hAnsiTheme="majorHAnsi" w:cstheme="majorHAnsi"/>
          <w:spacing w:val="13"/>
          <w:sz w:val="26"/>
        </w:rPr>
        <w:t xml:space="preserve"> </w:t>
      </w:r>
      <w:r w:rsidRPr="00D25689">
        <w:rPr>
          <w:rFonts w:asciiTheme="majorHAnsi" w:hAnsiTheme="majorHAnsi" w:cstheme="majorHAnsi"/>
          <w:sz w:val="26"/>
        </w:rPr>
        <w:t>của</w:t>
      </w:r>
      <w:r w:rsidRPr="00D25689">
        <w:rPr>
          <w:rFonts w:asciiTheme="majorHAnsi" w:hAnsiTheme="majorHAnsi" w:cstheme="majorHAnsi"/>
          <w:spacing w:val="13"/>
          <w:sz w:val="26"/>
        </w:rPr>
        <w:t xml:space="preserve"> </w:t>
      </w:r>
      <w:r w:rsidRPr="00D25689">
        <w:rPr>
          <w:rFonts w:asciiTheme="majorHAnsi" w:hAnsiTheme="majorHAnsi" w:cstheme="majorHAnsi"/>
          <w:sz w:val="26"/>
        </w:rPr>
        <w:t>nó</w:t>
      </w:r>
      <w:r w:rsidRPr="00D25689">
        <w:rPr>
          <w:rFonts w:asciiTheme="majorHAnsi" w:hAnsiTheme="majorHAnsi" w:cstheme="majorHAnsi"/>
          <w:spacing w:val="12"/>
          <w:sz w:val="26"/>
        </w:rPr>
        <w:t xml:space="preserve"> </w:t>
      </w:r>
      <w:r w:rsidRPr="00D25689">
        <w:rPr>
          <w:rFonts w:asciiTheme="majorHAnsi" w:hAnsiTheme="majorHAnsi" w:cstheme="majorHAnsi"/>
          <w:sz w:val="26"/>
        </w:rPr>
        <w:t>trong</w:t>
      </w:r>
      <w:r w:rsidRPr="00D25689">
        <w:rPr>
          <w:rFonts w:asciiTheme="majorHAnsi" w:hAnsiTheme="majorHAnsi" w:cstheme="majorHAnsi"/>
          <w:spacing w:val="13"/>
          <w:sz w:val="26"/>
        </w:rPr>
        <w:t xml:space="preserve"> </w:t>
      </w:r>
      <w:r w:rsidRPr="00D25689">
        <w:rPr>
          <w:rFonts w:asciiTheme="majorHAnsi" w:hAnsiTheme="majorHAnsi" w:cstheme="majorHAnsi"/>
          <w:sz w:val="26"/>
        </w:rPr>
        <w:t>việc</w:t>
      </w:r>
      <w:r w:rsidRPr="00D25689">
        <w:rPr>
          <w:rFonts w:asciiTheme="majorHAnsi" w:hAnsiTheme="majorHAnsi" w:cstheme="majorHAnsi"/>
          <w:spacing w:val="15"/>
          <w:sz w:val="26"/>
        </w:rPr>
        <w:t xml:space="preserve"> </w:t>
      </w:r>
      <w:r w:rsidRPr="00D25689">
        <w:rPr>
          <w:rFonts w:asciiTheme="majorHAnsi" w:hAnsiTheme="majorHAnsi" w:cstheme="majorHAnsi"/>
          <w:sz w:val="26"/>
        </w:rPr>
        <w:t>đem</w:t>
      </w:r>
      <w:r w:rsidRPr="00D25689">
        <w:rPr>
          <w:rFonts w:asciiTheme="majorHAnsi" w:hAnsiTheme="majorHAnsi" w:cstheme="majorHAnsi"/>
          <w:spacing w:val="12"/>
          <w:sz w:val="26"/>
        </w:rPr>
        <w:t xml:space="preserve"> </w:t>
      </w:r>
      <w:r w:rsidRPr="00D25689">
        <w:rPr>
          <w:rFonts w:asciiTheme="majorHAnsi" w:hAnsiTheme="majorHAnsi" w:cstheme="majorHAnsi"/>
          <w:sz w:val="26"/>
        </w:rPr>
        <w:t>lại</w:t>
      </w:r>
      <w:r w:rsidRPr="00D25689">
        <w:rPr>
          <w:rFonts w:asciiTheme="majorHAnsi" w:hAnsiTheme="majorHAnsi" w:cstheme="majorHAnsi"/>
          <w:spacing w:val="13"/>
          <w:sz w:val="26"/>
        </w:rPr>
        <w:t xml:space="preserve"> </w:t>
      </w:r>
      <w:r w:rsidRPr="00D25689">
        <w:rPr>
          <w:rFonts w:asciiTheme="majorHAnsi" w:hAnsiTheme="majorHAnsi" w:cstheme="majorHAnsi"/>
          <w:sz w:val="26"/>
        </w:rPr>
        <w:t>cách</w:t>
      </w:r>
      <w:r w:rsidRPr="00D25689">
        <w:rPr>
          <w:rFonts w:asciiTheme="majorHAnsi" w:hAnsiTheme="majorHAnsi" w:cstheme="majorHAnsi"/>
          <w:spacing w:val="13"/>
          <w:sz w:val="26"/>
        </w:rPr>
        <w:t xml:space="preserve"> </w:t>
      </w:r>
      <w:r w:rsidRPr="00D25689">
        <w:rPr>
          <w:rFonts w:asciiTheme="majorHAnsi" w:hAnsiTheme="majorHAnsi" w:cstheme="majorHAnsi"/>
          <w:sz w:val="26"/>
        </w:rPr>
        <w:t>nhìn,</w:t>
      </w:r>
      <w:r w:rsidRPr="00D25689">
        <w:rPr>
          <w:rFonts w:asciiTheme="majorHAnsi" w:hAnsiTheme="majorHAnsi" w:cstheme="majorHAnsi"/>
          <w:spacing w:val="13"/>
          <w:sz w:val="26"/>
        </w:rPr>
        <w:t xml:space="preserve"> </w:t>
      </w:r>
      <w:r w:rsidRPr="00D25689">
        <w:rPr>
          <w:rFonts w:asciiTheme="majorHAnsi" w:hAnsiTheme="majorHAnsi" w:cstheme="majorHAnsi"/>
          <w:spacing w:val="-4"/>
          <w:sz w:val="26"/>
        </w:rPr>
        <w:t>cách</w:t>
      </w:r>
    </w:p>
    <w:p w14:paraId="33A89B06" w14:textId="77777777" w:rsidR="002D4AA8" w:rsidRPr="00D25689" w:rsidRDefault="002D4AA8" w:rsidP="00D25689">
      <w:pPr>
        <w:pStyle w:val="ListParagraph"/>
        <w:spacing w:line="288" w:lineRule="auto"/>
        <w:jc w:val="both"/>
        <w:rPr>
          <w:rFonts w:asciiTheme="majorHAnsi" w:hAnsiTheme="majorHAnsi" w:cstheme="majorHAnsi"/>
          <w:sz w:val="26"/>
        </w:rPr>
        <w:sectPr w:rsidR="002D4AA8" w:rsidRPr="00D25689">
          <w:pgSz w:w="12240" w:h="15840"/>
          <w:pgMar w:top="1040" w:right="0" w:bottom="940" w:left="0" w:header="722" w:footer="708" w:gutter="0"/>
          <w:cols w:space="720"/>
        </w:sectPr>
      </w:pPr>
    </w:p>
    <w:p w14:paraId="66500EA4" w14:textId="77777777" w:rsidR="002D4AA8" w:rsidRPr="00D25689" w:rsidRDefault="00D25689" w:rsidP="00D25689">
      <w:pPr>
        <w:pStyle w:val="BodyText"/>
        <w:spacing w:line="288" w:lineRule="auto"/>
        <w:ind w:left="1128"/>
        <w:rPr>
          <w:rFonts w:asciiTheme="majorHAnsi" w:hAnsiTheme="majorHAnsi" w:cstheme="majorHAnsi"/>
        </w:rPr>
      </w:pPr>
      <w:r w:rsidRPr="00D25689">
        <w:rPr>
          <w:rFonts w:asciiTheme="majorHAnsi" w:hAnsiTheme="majorHAnsi" w:cstheme="majorHAnsi"/>
        </w:rPr>
        <w:lastRenderedPageBreak/>
        <w:t>đọc</w:t>
      </w:r>
      <w:r w:rsidRPr="00D25689">
        <w:rPr>
          <w:rFonts w:asciiTheme="majorHAnsi" w:hAnsiTheme="majorHAnsi" w:cstheme="majorHAnsi"/>
          <w:spacing w:val="-4"/>
        </w:rPr>
        <w:t xml:space="preserve"> </w:t>
      </w:r>
      <w:r w:rsidRPr="00D25689">
        <w:rPr>
          <w:rFonts w:asciiTheme="majorHAnsi" w:hAnsiTheme="majorHAnsi" w:cstheme="majorHAnsi"/>
        </w:rPr>
        <w:t>mới</w:t>
      </w:r>
      <w:r w:rsidRPr="00D25689">
        <w:rPr>
          <w:rFonts w:asciiTheme="majorHAnsi" w:hAnsiTheme="majorHAnsi" w:cstheme="majorHAnsi"/>
          <w:spacing w:val="-5"/>
        </w:rPr>
        <w:t xml:space="preserve"> </w:t>
      </w:r>
      <w:r w:rsidRPr="00D25689">
        <w:rPr>
          <w:rFonts w:asciiTheme="majorHAnsi" w:hAnsiTheme="majorHAnsi" w:cstheme="majorHAnsi"/>
        </w:rPr>
        <w:t>cho</w:t>
      </w:r>
      <w:r w:rsidRPr="00D25689">
        <w:rPr>
          <w:rFonts w:asciiTheme="majorHAnsi" w:hAnsiTheme="majorHAnsi" w:cstheme="majorHAnsi"/>
          <w:spacing w:val="-5"/>
        </w:rPr>
        <w:t xml:space="preserve"> </w:t>
      </w:r>
      <w:r w:rsidRPr="00D25689">
        <w:rPr>
          <w:rFonts w:asciiTheme="majorHAnsi" w:hAnsiTheme="majorHAnsi" w:cstheme="majorHAnsi"/>
        </w:rPr>
        <w:t>độc</w:t>
      </w:r>
      <w:r w:rsidRPr="00D25689">
        <w:rPr>
          <w:rFonts w:asciiTheme="majorHAnsi" w:hAnsiTheme="majorHAnsi" w:cstheme="majorHAnsi"/>
          <w:spacing w:val="-5"/>
        </w:rPr>
        <w:t xml:space="preserve"> </w:t>
      </w:r>
      <w:r w:rsidRPr="00D25689">
        <w:rPr>
          <w:rFonts w:asciiTheme="majorHAnsi" w:hAnsiTheme="majorHAnsi" w:cstheme="majorHAnsi"/>
          <w:spacing w:val="-4"/>
        </w:rPr>
        <w:t>giả.</w:t>
      </w:r>
    </w:p>
    <w:p w14:paraId="284EA523" w14:textId="77777777" w:rsidR="002D4AA8" w:rsidRPr="00D25689" w:rsidRDefault="00D25689" w:rsidP="00D25689">
      <w:pPr>
        <w:pStyle w:val="ListParagraph"/>
        <w:numPr>
          <w:ilvl w:val="1"/>
          <w:numId w:val="93"/>
        </w:numPr>
        <w:tabs>
          <w:tab w:val="left" w:pos="1291"/>
        </w:tabs>
        <w:spacing w:line="288" w:lineRule="auto"/>
        <w:ind w:left="1291" w:hanging="163"/>
        <w:rPr>
          <w:rFonts w:asciiTheme="majorHAnsi" w:hAnsiTheme="majorHAnsi" w:cstheme="majorHAnsi"/>
          <w:sz w:val="26"/>
        </w:rPr>
      </w:pPr>
      <w:r w:rsidRPr="00D25689">
        <w:rPr>
          <w:rFonts w:asciiTheme="majorHAnsi" w:hAnsiTheme="majorHAnsi" w:cstheme="majorHAnsi"/>
          <w:sz w:val="26"/>
        </w:rPr>
        <w:t>Nêu</w:t>
      </w:r>
      <w:r w:rsidRPr="00D25689">
        <w:rPr>
          <w:rFonts w:asciiTheme="majorHAnsi" w:hAnsiTheme="majorHAnsi" w:cstheme="majorHAnsi"/>
          <w:spacing w:val="-5"/>
          <w:sz w:val="26"/>
        </w:rPr>
        <w:t xml:space="preserve"> </w:t>
      </w:r>
      <w:r w:rsidRPr="00D25689">
        <w:rPr>
          <w:rFonts w:asciiTheme="majorHAnsi" w:hAnsiTheme="majorHAnsi" w:cstheme="majorHAnsi"/>
          <w:sz w:val="26"/>
        </w:rPr>
        <w:t>cảm</w:t>
      </w:r>
      <w:r w:rsidRPr="00D25689">
        <w:rPr>
          <w:rFonts w:asciiTheme="majorHAnsi" w:hAnsiTheme="majorHAnsi" w:cstheme="majorHAnsi"/>
          <w:spacing w:val="-10"/>
          <w:sz w:val="26"/>
        </w:rPr>
        <w:t xml:space="preserve"> </w:t>
      </w:r>
      <w:r w:rsidRPr="00D25689">
        <w:rPr>
          <w:rFonts w:asciiTheme="majorHAnsi" w:hAnsiTheme="majorHAnsi" w:cstheme="majorHAnsi"/>
          <w:sz w:val="26"/>
        </w:rPr>
        <w:t>xúc</w:t>
      </w:r>
      <w:r w:rsidRPr="00D25689">
        <w:rPr>
          <w:rFonts w:asciiTheme="majorHAnsi" w:hAnsiTheme="majorHAnsi" w:cstheme="majorHAnsi"/>
          <w:spacing w:val="-5"/>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7"/>
          <w:sz w:val="26"/>
        </w:rPr>
        <w:t xml:space="preserve"> </w:t>
      </w:r>
      <w:r w:rsidRPr="00D25689">
        <w:rPr>
          <w:rFonts w:asciiTheme="majorHAnsi" w:hAnsiTheme="majorHAnsi" w:cstheme="majorHAnsi"/>
          <w:sz w:val="26"/>
        </w:rPr>
        <w:t>viết,</w:t>
      </w:r>
      <w:r w:rsidRPr="00D25689">
        <w:rPr>
          <w:rFonts w:asciiTheme="majorHAnsi" w:hAnsiTheme="majorHAnsi" w:cstheme="majorHAnsi"/>
          <w:spacing w:val="-6"/>
          <w:sz w:val="26"/>
        </w:rPr>
        <w:t xml:space="preserve"> </w:t>
      </w:r>
      <w:r w:rsidRPr="00D25689">
        <w:rPr>
          <w:rFonts w:asciiTheme="majorHAnsi" w:hAnsiTheme="majorHAnsi" w:cstheme="majorHAnsi"/>
          <w:sz w:val="26"/>
        </w:rPr>
        <w:t>mở</w:t>
      </w:r>
      <w:r w:rsidRPr="00D25689">
        <w:rPr>
          <w:rFonts w:asciiTheme="majorHAnsi" w:hAnsiTheme="majorHAnsi" w:cstheme="majorHAnsi"/>
          <w:spacing w:val="-5"/>
          <w:sz w:val="26"/>
        </w:rPr>
        <w:t xml:space="preserve"> </w:t>
      </w:r>
      <w:r w:rsidRPr="00D25689">
        <w:rPr>
          <w:rFonts w:asciiTheme="majorHAnsi" w:hAnsiTheme="majorHAnsi" w:cstheme="majorHAnsi"/>
          <w:sz w:val="26"/>
        </w:rPr>
        <w:t>rộng</w:t>
      </w:r>
      <w:r w:rsidRPr="00D25689">
        <w:rPr>
          <w:rFonts w:asciiTheme="majorHAnsi" w:hAnsiTheme="majorHAnsi" w:cstheme="majorHAnsi"/>
          <w:spacing w:val="-6"/>
          <w:sz w:val="26"/>
        </w:rPr>
        <w:t xml:space="preserve"> </w:t>
      </w:r>
      <w:r w:rsidRPr="00D25689">
        <w:rPr>
          <w:rFonts w:asciiTheme="majorHAnsi" w:hAnsiTheme="majorHAnsi" w:cstheme="majorHAnsi"/>
          <w:sz w:val="26"/>
        </w:rPr>
        <w:t>vấn</w:t>
      </w:r>
      <w:r w:rsidRPr="00D25689">
        <w:rPr>
          <w:rFonts w:asciiTheme="majorHAnsi" w:hAnsiTheme="majorHAnsi" w:cstheme="majorHAnsi"/>
          <w:spacing w:val="-2"/>
          <w:sz w:val="26"/>
        </w:rPr>
        <w:t xml:space="preserve"> </w:t>
      </w:r>
      <w:r w:rsidRPr="00D25689">
        <w:rPr>
          <w:rFonts w:asciiTheme="majorHAnsi" w:hAnsiTheme="majorHAnsi" w:cstheme="majorHAnsi"/>
          <w:spacing w:val="-5"/>
          <w:sz w:val="26"/>
        </w:rPr>
        <w:t>đề.</w:t>
      </w:r>
    </w:p>
    <w:p w14:paraId="6C21F758" w14:textId="77777777" w:rsidR="002D4AA8" w:rsidRPr="00D25689" w:rsidRDefault="002D4AA8" w:rsidP="00D25689">
      <w:pPr>
        <w:pStyle w:val="BodyText"/>
        <w:spacing w:line="288" w:lineRule="auto"/>
        <w:ind w:left="0"/>
        <w:rPr>
          <w:rFonts w:asciiTheme="majorHAnsi" w:hAnsiTheme="majorHAnsi" w:cstheme="majorHAnsi"/>
        </w:rPr>
      </w:pPr>
    </w:p>
    <w:p w14:paraId="6E1ADDAE" w14:textId="77777777" w:rsidR="002D4AA8" w:rsidRPr="00D25689" w:rsidRDefault="00D25689" w:rsidP="00D25689">
      <w:pPr>
        <w:pStyle w:val="Heading1"/>
        <w:spacing w:line="288" w:lineRule="auto"/>
        <w:ind w:left="715" w:right="717"/>
        <w:jc w:val="center"/>
        <w:rPr>
          <w:rFonts w:asciiTheme="majorHAnsi" w:hAnsiTheme="majorHAnsi" w:cstheme="majorHAnsi"/>
        </w:rPr>
      </w:pPr>
      <w:r w:rsidRPr="00D25689">
        <w:rPr>
          <w:rFonts w:asciiTheme="majorHAnsi" w:hAnsiTheme="majorHAnsi" w:cstheme="majorHAnsi"/>
          <w:color w:val="FF0000"/>
        </w:rPr>
        <w:t>MỘT</w:t>
      </w:r>
      <w:r w:rsidRPr="00D25689">
        <w:rPr>
          <w:rFonts w:asciiTheme="majorHAnsi" w:hAnsiTheme="majorHAnsi" w:cstheme="majorHAnsi"/>
          <w:color w:val="FF0000"/>
          <w:spacing w:val="-7"/>
        </w:rPr>
        <w:t xml:space="preserve"> </w:t>
      </w:r>
      <w:r w:rsidRPr="00D25689">
        <w:rPr>
          <w:rFonts w:asciiTheme="majorHAnsi" w:hAnsiTheme="majorHAnsi" w:cstheme="majorHAnsi"/>
          <w:color w:val="FF0000"/>
        </w:rPr>
        <w:t>SỐ</w:t>
      </w:r>
      <w:r w:rsidRPr="00D25689">
        <w:rPr>
          <w:rFonts w:asciiTheme="majorHAnsi" w:hAnsiTheme="majorHAnsi" w:cstheme="majorHAnsi"/>
          <w:color w:val="FF0000"/>
          <w:spacing w:val="-4"/>
        </w:rPr>
        <w:t xml:space="preserve"> </w:t>
      </w:r>
      <w:r w:rsidRPr="00D25689">
        <w:rPr>
          <w:rFonts w:asciiTheme="majorHAnsi" w:hAnsiTheme="majorHAnsi" w:cstheme="majorHAnsi"/>
          <w:color w:val="FF0000"/>
        </w:rPr>
        <w:t>ĐỀ</w:t>
      </w:r>
      <w:r w:rsidRPr="00D25689">
        <w:rPr>
          <w:rFonts w:asciiTheme="majorHAnsi" w:hAnsiTheme="majorHAnsi" w:cstheme="majorHAnsi"/>
          <w:color w:val="FF0000"/>
          <w:spacing w:val="-7"/>
        </w:rPr>
        <w:t xml:space="preserve"> </w:t>
      </w:r>
      <w:r w:rsidRPr="00D25689">
        <w:rPr>
          <w:rFonts w:asciiTheme="majorHAnsi" w:hAnsiTheme="majorHAnsi" w:cstheme="majorHAnsi"/>
          <w:color w:val="FF0000"/>
        </w:rPr>
        <w:t>LUYỆN</w:t>
      </w:r>
      <w:r w:rsidRPr="00D25689">
        <w:rPr>
          <w:rFonts w:asciiTheme="majorHAnsi" w:hAnsiTheme="majorHAnsi" w:cstheme="majorHAnsi"/>
          <w:color w:val="FF0000"/>
          <w:spacing w:val="-5"/>
        </w:rPr>
        <w:t xml:space="preserve"> TẬP</w:t>
      </w:r>
    </w:p>
    <w:p w14:paraId="17B76003" w14:textId="77777777" w:rsidR="002D4AA8" w:rsidRPr="00D25689" w:rsidRDefault="00D25689" w:rsidP="00D25689">
      <w:pPr>
        <w:pStyle w:val="ListParagraph"/>
        <w:numPr>
          <w:ilvl w:val="0"/>
          <w:numId w:val="91"/>
        </w:numPr>
        <w:tabs>
          <w:tab w:val="left" w:pos="1214"/>
        </w:tabs>
        <w:spacing w:line="288" w:lineRule="auto"/>
        <w:ind w:left="1214" w:hanging="194"/>
        <w:jc w:val="left"/>
        <w:rPr>
          <w:rFonts w:asciiTheme="majorHAnsi" w:hAnsiTheme="majorHAnsi" w:cstheme="majorHAnsi"/>
          <w:b/>
          <w:sz w:val="26"/>
        </w:rPr>
      </w:pPr>
      <w:r w:rsidRPr="00D25689">
        <w:rPr>
          <w:rFonts w:asciiTheme="majorHAnsi" w:hAnsiTheme="majorHAnsi" w:cstheme="majorHAnsi"/>
          <w:b/>
          <w:color w:val="FF0000"/>
          <w:sz w:val="26"/>
        </w:rPr>
        <w:t>ĐỀ</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SỐ</w:t>
      </w:r>
      <w:r w:rsidRPr="00D25689">
        <w:rPr>
          <w:rFonts w:asciiTheme="majorHAnsi" w:hAnsiTheme="majorHAnsi" w:cstheme="majorHAnsi"/>
          <w:b/>
          <w:color w:val="FF0000"/>
          <w:spacing w:val="-3"/>
          <w:sz w:val="26"/>
        </w:rPr>
        <w:t xml:space="preserve"> </w:t>
      </w:r>
      <w:r w:rsidRPr="00D25689">
        <w:rPr>
          <w:rFonts w:asciiTheme="majorHAnsi" w:hAnsiTheme="majorHAnsi" w:cstheme="majorHAnsi"/>
          <w:b/>
          <w:color w:val="FF0000"/>
          <w:spacing w:val="-10"/>
          <w:sz w:val="26"/>
        </w:rPr>
        <w:t>1</w:t>
      </w:r>
    </w:p>
    <w:p w14:paraId="70EB1A0B" w14:textId="77777777" w:rsidR="002D4AA8" w:rsidRPr="00D25689" w:rsidRDefault="00D25689" w:rsidP="00D25689">
      <w:pPr>
        <w:pStyle w:val="Heading3"/>
        <w:spacing w:before="0" w:line="288" w:lineRule="auto"/>
        <w:ind w:left="1020"/>
        <w:jc w:val="left"/>
        <w:rPr>
          <w:rFonts w:asciiTheme="majorHAnsi" w:hAnsiTheme="majorHAnsi" w:cstheme="majorHAnsi"/>
        </w:rPr>
      </w:pPr>
      <w:r w:rsidRPr="00D25689">
        <w:rPr>
          <w:rFonts w:asciiTheme="majorHAnsi" w:hAnsiTheme="majorHAnsi" w:cstheme="majorHAnsi"/>
        </w:rPr>
        <w:t>ÁO</w:t>
      </w:r>
      <w:r w:rsidRPr="00D25689">
        <w:rPr>
          <w:rFonts w:asciiTheme="majorHAnsi" w:hAnsiTheme="majorHAnsi" w:cstheme="majorHAnsi"/>
          <w:spacing w:val="-6"/>
        </w:rPr>
        <w:t xml:space="preserve"> </w:t>
      </w:r>
      <w:r w:rsidRPr="00D25689">
        <w:rPr>
          <w:rFonts w:asciiTheme="majorHAnsi" w:hAnsiTheme="majorHAnsi" w:cstheme="majorHAnsi"/>
          <w:spacing w:val="-2"/>
        </w:rPr>
        <w:t>TRẮNG</w:t>
      </w:r>
    </w:p>
    <w:p w14:paraId="065318BA" w14:textId="77777777" w:rsidR="00551B5A" w:rsidRPr="00A65347" w:rsidRDefault="00D25689" w:rsidP="00D25689">
      <w:pPr>
        <w:spacing w:line="288" w:lineRule="auto"/>
        <w:ind w:left="1020" w:right="3936"/>
        <w:rPr>
          <w:rFonts w:asciiTheme="majorHAnsi" w:hAnsiTheme="majorHAnsi" w:cstheme="majorHAnsi"/>
          <w:i/>
          <w:spacing w:val="-4"/>
          <w:sz w:val="26"/>
        </w:rPr>
      </w:pPr>
      <w:r w:rsidRPr="00D25689">
        <w:rPr>
          <w:rFonts w:asciiTheme="majorHAnsi" w:hAnsiTheme="majorHAnsi" w:cstheme="majorHAnsi"/>
          <w:i/>
          <w:sz w:val="26"/>
        </w:rPr>
        <w:t>Áo</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trắng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đơn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sơ,</w:t>
      </w:r>
      <w:r w:rsidRPr="00D25689">
        <w:rPr>
          <w:rFonts w:asciiTheme="majorHAnsi" w:hAnsiTheme="majorHAnsi" w:cstheme="majorHAnsi"/>
          <w:i/>
          <w:spacing w:val="-4"/>
          <w:sz w:val="26"/>
        </w:rPr>
        <w:t xml:space="preserve"> </w:t>
      </w:r>
      <w:r w:rsidRPr="00D25689">
        <w:rPr>
          <w:rFonts w:asciiTheme="majorHAnsi" w:hAnsiTheme="majorHAnsi" w:cstheme="majorHAnsi"/>
          <w:i/>
          <w:sz w:val="26"/>
        </w:rPr>
        <w:t>mộng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trắng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4"/>
          <w:sz w:val="26"/>
        </w:rPr>
        <w:t xml:space="preserve"> </w:t>
      </w:r>
    </w:p>
    <w:p w14:paraId="3CE84D72" w14:textId="77777777" w:rsidR="00551B5A" w:rsidRPr="00A65347" w:rsidRDefault="00D25689" w:rsidP="00D25689">
      <w:pPr>
        <w:spacing w:line="288" w:lineRule="auto"/>
        <w:ind w:left="1020" w:right="3936"/>
        <w:rPr>
          <w:rFonts w:asciiTheme="majorHAnsi" w:hAnsiTheme="majorHAnsi" w:cstheme="majorHAnsi"/>
          <w:i/>
          <w:sz w:val="26"/>
        </w:rPr>
      </w:pPr>
      <w:r w:rsidRPr="00D25689">
        <w:rPr>
          <w:rFonts w:asciiTheme="majorHAnsi" w:hAnsiTheme="majorHAnsi" w:cstheme="majorHAnsi"/>
          <w:i/>
          <w:sz w:val="26"/>
        </w:rPr>
        <w:t>Hôm</w:t>
      </w:r>
      <w:r w:rsidRPr="00D25689">
        <w:rPr>
          <w:rFonts w:asciiTheme="majorHAnsi" w:hAnsiTheme="majorHAnsi" w:cstheme="majorHAnsi"/>
          <w:i/>
          <w:spacing w:val="-4"/>
          <w:sz w:val="26"/>
        </w:rPr>
        <w:t xml:space="preserve"> </w:t>
      </w:r>
      <w:r w:rsidRPr="00D25689">
        <w:rPr>
          <w:rFonts w:asciiTheme="majorHAnsi" w:hAnsiTheme="majorHAnsi" w:cstheme="majorHAnsi"/>
          <w:i/>
          <w:sz w:val="26"/>
        </w:rPr>
        <w:t>xưa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em</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đến,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mắt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như</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lòng</w:t>
      </w:r>
    </w:p>
    <w:p w14:paraId="36EFD8E5" w14:textId="77777777" w:rsidR="002D4AA8" w:rsidRPr="00D25689" w:rsidRDefault="00551B5A" w:rsidP="00551B5A">
      <w:pPr>
        <w:spacing w:line="288" w:lineRule="auto"/>
        <w:ind w:right="3936"/>
        <w:rPr>
          <w:rFonts w:asciiTheme="majorHAnsi" w:hAnsiTheme="majorHAnsi" w:cstheme="majorHAnsi"/>
          <w:i/>
          <w:sz w:val="26"/>
        </w:rPr>
      </w:pPr>
      <w:r w:rsidRPr="00A65347">
        <w:rPr>
          <w:rFonts w:asciiTheme="majorHAnsi" w:hAnsiTheme="majorHAnsi" w:cstheme="majorHAnsi"/>
          <w:i/>
          <w:sz w:val="26"/>
        </w:rPr>
        <w:t xml:space="preserve">               </w:t>
      </w:r>
      <w:r w:rsidR="00D25689" w:rsidRPr="00D25689">
        <w:rPr>
          <w:rFonts w:asciiTheme="majorHAnsi" w:hAnsiTheme="majorHAnsi" w:cstheme="majorHAnsi"/>
          <w:i/>
          <w:sz w:val="26"/>
        </w:rPr>
        <w:t xml:space="preserve"> Nở bừng ánh sáng. Em đi đến,</w:t>
      </w:r>
    </w:p>
    <w:p w14:paraId="2A6091CC" w14:textId="77777777" w:rsidR="002D4AA8" w:rsidRPr="00D25689" w:rsidRDefault="00D25689" w:rsidP="00D25689">
      <w:pPr>
        <w:spacing w:line="288" w:lineRule="auto"/>
        <w:ind w:left="1020"/>
        <w:rPr>
          <w:rFonts w:asciiTheme="majorHAnsi" w:hAnsiTheme="majorHAnsi" w:cstheme="majorHAnsi"/>
          <w:i/>
          <w:sz w:val="26"/>
        </w:rPr>
      </w:pPr>
      <w:r w:rsidRPr="00D25689">
        <w:rPr>
          <w:rFonts w:asciiTheme="majorHAnsi" w:hAnsiTheme="majorHAnsi" w:cstheme="majorHAnsi"/>
          <w:i/>
          <w:sz w:val="26"/>
        </w:rPr>
        <w:t>Gót</w:t>
      </w:r>
      <w:r w:rsidRPr="00D25689">
        <w:rPr>
          <w:rFonts w:asciiTheme="majorHAnsi" w:hAnsiTheme="majorHAnsi" w:cstheme="majorHAnsi"/>
          <w:i/>
          <w:spacing w:val="-6"/>
          <w:sz w:val="26"/>
        </w:rPr>
        <w:t xml:space="preserve"> </w:t>
      </w:r>
      <w:r w:rsidRPr="00D25689">
        <w:rPr>
          <w:rFonts w:asciiTheme="majorHAnsi" w:hAnsiTheme="majorHAnsi" w:cstheme="majorHAnsi"/>
          <w:i/>
          <w:sz w:val="26"/>
        </w:rPr>
        <w:t>ngọc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dồn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hương,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bước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toả</w:t>
      </w:r>
      <w:r w:rsidRPr="00D25689">
        <w:rPr>
          <w:rFonts w:asciiTheme="majorHAnsi" w:hAnsiTheme="majorHAnsi" w:cstheme="majorHAnsi"/>
          <w:i/>
          <w:spacing w:val="-5"/>
          <w:sz w:val="26"/>
        </w:rPr>
        <w:t xml:space="preserve"> </w:t>
      </w:r>
      <w:r w:rsidRPr="00D25689">
        <w:rPr>
          <w:rFonts w:asciiTheme="majorHAnsi" w:hAnsiTheme="majorHAnsi" w:cstheme="majorHAnsi"/>
          <w:i/>
          <w:spacing w:val="-2"/>
          <w:sz w:val="26"/>
        </w:rPr>
        <w:t>hồng.</w:t>
      </w:r>
    </w:p>
    <w:p w14:paraId="55C61952" w14:textId="77777777" w:rsidR="00551B5A" w:rsidRPr="00A65347" w:rsidRDefault="00D25689" w:rsidP="00D25689">
      <w:pPr>
        <w:spacing w:line="288" w:lineRule="auto"/>
        <w:ind w:left="1020" w:right="1024"/>
        <w:rPr>
          <w:rFonts w:asciiTheme="majorHAnsi" w:hAnsiTheme="majorHAnsi" w:cstheme="majorHAnsi"/>
          <w:i/>
          <w:sz w:val="26"/>
        </w:rPr>
      </w:pPr>
      <w:r w:rsidRPr="00D25689">
        <w:rPr>
          <w:rFonts w:asciiTheme="majorHAnsi" w:hAnsiTheme="majorHAnsi" w:cstheme="majorHAnsi"/>
          <w:i/>
          <w:sz w:val="26"/>
        </w:rPr>
        <w:t xml:space="preserve">Em đẹp bàn tay ngón ngón thon; </w:t>
      </w:r>
    </w:p>
    <w:p w14:paraId="2BC6534E" w14:textId="77777777" w:rsidR="00551B5A" w:rsidRPr="00A65347" w:rsidRDefault="00D25689" w:rsidP="00D25689">
      <w:pPr>
        <w:spacing w:line="288" w:lineRule="auto"/>
        <w:ind w:left="1020" w:right="1024"/>
        <w:rPr>
          <w:rFonts w:asciiTheme="majorHAnsi" w:hAnsiTheme="majorHAnsi" w:cstheme="majorHAnsi"/>
          <w:i/>
          <w:sz w:val="26"/>
        </w:rPr>
      </w:pPr>
      <w:r w:rsidRPr="00D25689">
        <w:rPr>
          <w:rFonts w:asciiTheme="majorHAnsi" w:hAnsiTheme="majorHAnsi" w:cstheme="majorHAnsi"/>
          <w:i/>
          <w:sz w:val="26"/>
        </w:rPr>
        <w:t xml:space="preserve">Em duyên đôi má nắng hoe tròn. </w:t>
      </w:r>
    </w:p>
    <w:p w14:paraId="72769C1E" w14:textId="77777777" w:rsidR="00551B5A" w:rsidRDefault="00D25689" w:rsidP="00D25689">
      <w:pPr>
        <w:spacing w:line="288" w:lineRule="auto"/>
        <w:ind w:left="1020" w:right="1024"/>
        <w:rPr>
          <w:rFonts w:asciiTheme="majorHAnsi" w:hAnsiTheme="majorHAnsi" w:cstheme="majorHAnsi"/>
          <w:i/>
          <w:sz w:val="26"/>
          <w:lang w:val="en-US"/>
        </w:rPr>
      </w:pPr>
      <w:r w:rsidRPr="00D25689">
        <w:rPr>
          <w:rFonts w:asciiTheme="majorHAnsi" w:hAnsiTheme="majorHAnsi" w:cstheme="majorHAnsi"/>
          <w:i/>
          <w:sz w:val="26"/>
        </w:rPr>
        <w:t xml:space="preserve">Em lùa gió biếc vào trong tóc </w:t>
      </w:r>
    </w:p>
    <w:p w14:paraId="4B50215C" w14:textId="77777777" w:rsidR="002D4AA8" w:rsidRPr="00D25689" w:rsidRDefault="00D25689" w:rsidP="00D25689">
      <w:pPr>
        <w:spacing w:line="288" w:lineRule="auto"/>
        <w:ind w:left="1020" w:right="1024"/>
        <w:rPr>
          <w:rFonts w:asciiTheme="majorHAnsi" w:hAnsiTheme="majorHAnsi" w:cstheme="majorHAnsi"/>
          <w:i/>
          <w:sz w:val="26"/>
        </w:rPr>
      </w:pPr>
      <w:r w:rsidRPr="00D25689">
        <w:rPr>
          <w:rFonts w:asciiTheme="majorHAnsi" w:hAnsiTheme="majorHAnsi" w:cstheme="majorHAnsi"/>
          <w:i/>
          <w:sz w:val="26"/>
        </w:rPr>
        <w:t>Thổi lại phòng anh cả núi non.</w:t>
      </w:r>
    </w:p>
    <w:p w14:paraId="5C1CA701" w14:textId="77777777" w:rsidR="00551B5A" w:rsidRPr="00A65347" w:rsidRDefault="00D25689" w:rsidP="00D25689">
      <w:pPr>
        <w:spacing w:line="288" w:lineRule="auto"/>
        <w:ind w:left="1020" w:right="4421"/>
        <w:rPr>
          <w:rFonts w:asciiTheme="majorHAnsi" w:hAnsiTheme="majorHAnsi" w:cstheme="majorHAnsi"/>
          <w:i/>
          <w:spacing w:val="-4"/>
          <w:sz w:val="26"/>
        </w:rPr>
      </w:pPr>
      <w:r w:rsidRPr="00D25689">
        <w:rPr>
          <w:rFonts w:asciiTheme="majorHAnsi" w:hAnsiTheme="majorHAnsi" w:cstheme="majorHAnsi"/>
          <w:i/>
          <w:sz w:val="26"/>
        </w:rPr>
        <w:t>Em</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nói,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anh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nghe</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tiếng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lẫn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4"/>
          <w:sz w:val="26"/>
        </w:rPr>
        <w:t xml:space="preserve"> </w:t>
      </w:r>
    </w:p>
    <w:p w14:paraId="523FB05F" w14:textId="77777777" w:rsidR="00551B5A" w:rsidRDefault="00D25689" w:rsidP="00D25689">
      <w:pPr>
        <w:spacing w:line="288" w:lineRule="auto"/>
        <w:ind w:left="1020" w:right="4421"/>
        <w:rPr>
          <w:rFonts w:asciiTheme="majorHAnsi" w:hAnsiTheme="majorHAnsi" w:cstheme="majorHAnsi"/>
          <w:i/>
          <w:sz w:val="26"/>
          <w:lang w:val="en-US"/>
        </w:rPr>
      </w:pPr>
      <w:r w:rsidRPr="00D25689">
        <w:rPr>
          <w:rFonts w:asciiTheme="majorHAnsi" w:hAnsiTheme="majorHAnsi" w:cstheme="majorHAnsi"/>
          <w:i/>
          <w:sz w:val="26"/>
        </w:rPr>
        <w:t>Hồn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em</w:t>
      </w:r>
      <w:r w:rsidRPr="00D25689">
        <w:rPr>
          <w:rFonts w:asciiTheme="majorHAnsi" w:hAnsiTheme="majorHAnsi" w:cstheme="majorHAnsi"/>
          <w:i/>
          <w:spacing w:val="-4"/>
          <w:sz w:val="26"/>
        </w:rPr>
        <w:t xml:space="preserve"> </w:t>
      </w:r>
      <w:r w:rsidRPr="00D25689">
        <w:rPr>
          <w:rFonts w:asciiTheme="majorHAnsi" w:hAnsiTheme="majorHAnsi" w:cstheme="majorHAnsi"/>
          <w:i/>
          <w:sz w:val="26"/>
        </w:rPr>
        <w:t>anh</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thở</w:t>
      </w:r>
      <w:r w:rsidRPr="00D25689">
        <w:rPr>
          <w:rFonts w:asciiTheme="majorHAnsi" w:hAnsiTheme="majorHAnsi" w:cstheme="majorHAnsi"/>
          <w:i/>
          <w:spacing w:val="-3"/>
          <w:sz w:val="26"/>
        </w:rPr>
        <w:t xml:space="preserve"> </w:t>
      </w:r>
      <w:r w:rsidRPr="00D25689">
        <w:rPr>
          <w:rFonts w:asciiTheme="majorHAnsi" w:hAnsiTheme="majorHAnsi" w:cstheme="majorHAnsi"/>
          <w:i/>
          <w:sz w:val="26"/>
        </w:rPr>
        <w:t>ở</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 xml:space="preserve">hơi. </w:t>
      </w:r>
    </w:p>
    <w:p w14:paraId="705E12A3" w14:textId="77777777" w:rsidR="002D4AA8" w:rsidRPr="00D25689" w:rsidRDefault="00D25689" w:rsidP="00D25689">
      <w:pPr>
        <w:spacing w:line="288" w:lineRule="auto"/>
        <w:ind w:left="1020" w:right="4421"/>
        <w:rPr>
          <w:rFonts w:asciiTheme="majorHAnsi" w:hAnsiTheme="majorHAnsi" w:cstheme="majorHAnsi"/>
          <w:i/>
          <w:sz w:val="26"/>
        </w:rPr>
      </w:pPr>
      <w:r w:rsidRPr="00D25689">
        <w:rPr>
          <w:rFonts w:asciiTheme="majorHAnsi" w:hAnsiTheme="majorHAnsi" w:cstheme="majorHAnsi"/>
          <w:i/>
          <w:sz w:val="26"/>
        </w:rPr>
        <w:t>Nắng thơ dệt sáng trên tà áo,</w:t>
      </w:r>
    </w:p>
    <w:p w14:paraId="63FDE728" w14:textId="77777777" w:rsidR="002D4AA8" w:rsidRPr="00D25689" w:rsidRDefault="00D25689" w:rsidP="00D25689">
      <w:pPr>
        <w:spacing w:line="288" w:lineRule="auto"/>
        <w:ind w:left="1020"/>
        <w:rPr>
          <w:rFonts w:asciiTheme="majorHAnsi" w:hAnsiTheme="majorHAnsi" w:cstheme="majorHAnsi"/>
          <w:i/>
          <w:sz w:val="26"/>
        </w:rPr>
      </w:pPr>
      <w:r w:rsidRPr="00D25689">
        <w:rPr>
          <w:rFonts w:asciiTheme="majorHAnsi" w:hAnsiTheme="majorHAnsi" w:cstheme="majorHAnsi"/>
          <w:i/>
          <w:sz w:val="26"/>
        </w:rPr>
        <w:t>Lá</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nhỏ</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mừng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vui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phất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cửa</w:t>
      </w:r>
      <w:r w:rsidRPr="00D25689">
        <w:rPr>
          <w:rFonts w:asciiTheme="majorHAnsi" w:hAnsiTheme="majorHAnsi" w:cstheme="majorHAnsi"/>
          <w:i/>
          <w:spacing w:val="-5"/>
          <w:sz w:val="26"/>
        </w:rPr>
        <w:t xml:space="preserve"> </w:t>
      </w:r>
      <w:r w:rsidRPr="00D25689">
        <w:rPr>
          <w:rFonts w:asciiTheme="majorHAnsi" w:hAnsiTheme="majorHAnsi" w:cstheme="majorHAnsi"/>
          <w:i/>
          <w:spacing w:val="-2"/>
          <w:sz w:val="26"/>
        </w:rPr>
        <w:t>ngoài.</w:t>
      </w:r>
    </w:p>
    <w:p w14:paraId="1E99D1C2" w14:textId="77777777" w:rsidR="00551B5A" w:rsidRPr="00A65347" w:rsidRDefault="00D25689" w:rsidP="00D25689">
      <w:pPr>
        <w:spacing w:line="288" w:lineRule="auto"/>
        <w:ind w:left="1020" w:right="1024"/>
        <w:rPr>
          <w:rFonts w:asciiTheme="majorHAnsi" w:hAnsiTheme="majorHAnsi" w:cstheme="majorHAnsi"/>
          <w:i/>
          <w:sz w:val="26"/>
        </w:rPr>
      </w:pPr>
      <w:r w:rsidRPr="00D25689">
        <w:rPr>
          <w:rFonts w:asciiTheme="majorHAnsi" w:hAnsiTheme="majorHAnsi" w:cstheme="majorHAnsi"/>
          <w:i/>
          <w:sz w:val="26"/>
        </w:rPr>
        <w:t>Đôi lứa thần tiên suốt một ngày.</w:t>
      </w:r>
    </w:p>
    <w:p w14:paraId="0E10CC5B" w14:textId="77777777" w:rsidR="00551B5A" w:rsidRDefault="00D25689" w:rsidP="00D25689">
      <w:pPr>
        <w:spacing w:line="288" w:lineRule="auto"/>
        <w:ind w:left="1020" w:right="1024"/>
        <w:rPr>
          <w:rFonts w:asciiTheme="majorHAnsi" w:hAnsiTheme="majorHAnsi" w:cstheme="majorHAnsi"/>
          <w:i/>
          <w:sz w:val="26"/>
          <w:lang w:val="en-US"/>
        </w:rPr>
      </w:pPr>
      <w:r w:rsidRPr="00D25689">
        <w:rPr>
          <w:rFonts w:asciiTheme="majorHAnsi" w:hAnsiTheme="majorHAnsi" w:cstheme="majorHAnsi"/>
          <w:i/>
          <w:sz w:val="26"/>
        </w:rPr>
        <w:t xml:space="preserve"> Em ban hạnh phúc chứa đầy tay.</w:t>
      </w:r>
    </w:p>
    <w:p w14:paraId="357C8079" w14:textId="77777777" w:rsidR="00551B5A" w:rsidRPr="00A65347" w:rsidRDefault="00D25689" w:rsidP="00D25689">
      <w:pPr>
        <w:spacing w:line="288" w:lineRule="auto"/>
        <w:ind w:left="1020" w:right="1024"/>
        <w:rPr>
          <w:rFonts w:asciiTheme="majorHAnsi" w:hAnsiTheme="majorHAnsi" w:cstheme="majorHAnsi"/>
          <w:i/>
          <w:sz w:val="26"/>
        </w:rPr>
      </w:pPr>
      <w:r w:rsidRPr="00D25689">
        <w:rPr>
          <w:rFonts w:asciiTheme="majorHAnsi" w:hAnsiTheme="majorHAnsi" w:cstheme="majorHAnsi"/>
          <w:i/>
          <w:sz w:val="26"/>
        </w:rPr>
        <w:t xml:space="preserve"> Dịu dàng áo trắng trong như</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 xml:space="preserve">suối </w:t>
      </w:r>
    </w:p>
    <w:p w14:paraId="04596B64" w14:textId="77777777" w:rsidR="002D4AA8" w:rsidRPr="00D25689" w:rsidRDefault="00D25689" w:rsidP="00D25689">
      <w:pPr>
        <w:spacing w:line="288" w:lineRule="auto"/>
        <w:ind w:left="1020" w:right="1024"/>
        <w:rPr>
          <w:rFonts w:asciiTheme="majorHAnsi" w:hAnsiTheme="majorHAnsi" w:cstheme="majorHAnsi"/>
          <w:i/>
          <w:sz w:val="26"/>
        </w:rPr>
      </w:pPr>
      <w:r w:rsidRPr="00D25689">
        <w:rPr>
          <w:rFonts w:asciiTheme="majorHAnsi" w:hAnsiTheme="majorHAnsi" w:cstheme="majorHAnsi"/>
          <w:i/>
          <w:sz w:val="26"/>
        </w:rPr>
        <w:t>Toả phất đôi hồn cánh mộng bay.</w:t>
      </w:r>
    </w:p>
    <w:p w14:paraId="75798F1A"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i/>
        </w:rPr>
        <w:t>Áo</w:t>
      </w:r>
      <w:r w:rsidRPr="00D25689">
        <w:rPr>
          <w:rFonts w:asciiTheme="majorHAnsi" w:hAnsiTheme="majorHAnsi" w:cstheme="majorHAnsi"/>
          <w:i/>
          <w:spacing w:val="-5"/>
        </w:rPr>
        <w:t xml:space="preserve"> </w:t>
      </w:r>
      <w:r w:rsidRPr="00D25689">
        <w:rPr>
          <w:rFonts w:asciiTheme="majorHAnsi" w:hAnsiTheme="majorHAnsi" w:cstheme="majorHAnsi"/>
          <w:i/>
        </w:rPr>
        <w:t>trắng</w:t>
      </w: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Huy</w:t>
      </w:r>
      <w:r w:rsidRPr="00D25689">
        <w:rPr>
          <w:rFonts w:asciiTheme="majorHAnsi" w:hAnsiTheme="majorHAnsi" w:cstheme="majorHAnsi"/>
          <w:spacing w:val="-5"/>
        </w:rPr>
        <w:t xml:space="preserve"> </w:t>
      </w:r>
      <w:r w:rsidRPr="00D25689">
        <w:rPr>
          <w:rFonts w:asciiTheme="majorHAnsi" w:hAnsiTheme="majorHAnsi" w:cstheme="majorHAnsi"/>
        </w:rPr>
        <w:t>Cận,</w:t>
      </w:r>
      <w:r w:rsidRPr="00D25689">
        <w:rPr>
          <w:rFonts w:asciiTheme="majorHAnsi" w:hAnsiTheme="majorHAnsi" w:cstheme="majorHAnsi"/>
          <w:spacing w:val="-5"/>
        </w:rPr>
        <w:t xml:space="preserve"> </w:t>
      </w:r>
      <w:r w:rsidRPr="00D25689">
        <w:rPr>
          <w:rFonts w:asciiTheme="majorHAnsi" w:hAnsiTheme="majorHAnsi" w:cstheme="majorHAnsi"/>
        </w:rPr>
        <w:t>in</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Lửa</w:t>
      </w:r>
      <w:r w:rsidRPr="00D25689">
        <w:rPr>
          <w:rFonts w:asciiTheme="majorHAnsi" w:hAnsiTheme="majorHAnsi" w:cstheme="majorHAnsi"/>
          <w:spacing w:val="-4"/>
        </w:rPr>
        <w:t xml:space="preserve"> </w:t>
      </w:r>
      <w:r w:rsidRPr="00D25689">
        <w:rPr>
          <w:rFonts w:asciiTheme="majorHAnsi" w:hAnsiTheme="majorHAnsi" w:cstheme="majorHAnsi"/>
        </w:rPr>
        <w:t>thiêng,</w:t>
      </w:r>
      <w:r w:rsidRPr="00D25689">
        <w:rPr>
          <w:rFonts w:asciiTheme="majorHAnsi" w:hAnsiTheme="majorHAnsi" w:cstheme="majorHAnsi"/>
          <w:spacing w:val="-5"/>
        </w:rPr>
        <w:t xml:space="preserve"> </w:t>
      </w:r>
      <w:r w:rsidRPr="00D25689">
        <w:rPr>
          <w:rFonts w:asciiTheme="majorHAnsi" w:hAnsiTheme="majorHAnsi" w:cstheme="majorHAnsi"/>
        </w:rPr>
        <w:t>NXB</w:t>
      </w:r>
      <w:r w:rsidRPr="00D25689">
        <w:rPr>
          <w:rFonts w:asciiTheme="majorHAnsi" w:hAnsiTheme="majorHAnsi" w:cstheme="majorHAnsi"/>
          <w:spacing w:val="-5"/>
        </w:rPr>
        <w:t xml:space="preserve"> </w:t>
      </w:r>
      <w:r w:rsidRPr="00D25689">
        <w:rPr>
          <w:rFonts w:asciiTheme="majorHAnsi" w:hAnsiTheme="majorHAnsi" w:cstheme="majorHAnsi"/>
        </w:rPr>
        <w:t>Đời</w:t>
      </w:r>
      <w:r w:rsidRPr="00D25689">
        <w:rPr>
          <w:rFonts w:asciiTheme="majorHAnsi" w:hAnsiTheme="majorHAnsi" w:cstheme="majorHAnsi"/>
          <w:spacing w:val="-5"/>
        </w:rPr>
        <w:t xml:space="preserve"> </w:t>
      </w:r>
      <w:r w:rsidRPr="00D25689">
        <w:rPr>
          <w:rFonts w:asciiTheme="majorHAnsi" w:hAnsiTheme="majorHAnsi" w:cstheme="majorHAnsi"/>
        </w:rPr>
        <w:t>nay,</w:t>
      </w:r>
      <w:r w:rsidRPr="00D25689">
        <w:rPr>
          <w:rFonts w:asciiTheme="majorHAnsi" w:hAnsiTheme="majorHAnsi" w:cstheme="majorHAnsi"/>
          <w:spacing w:val="-5"/>
        </w:rPr>
        <w:t xml:space="preserve"> </w:t>
      </w:r>
      <w:r w:rsidRPr="00D25689">
        <w:rPr>
          <w:rFonts w:asciiTheme="majorHAnsi" w:hAnsiTheme="majorHAnsi" w:cstheme="majorHAnsi"/>
        </w:rPr>
        <w:t>Hà</w:t>
      </w:r>
      <w:r w:rsidRPr="00D25689">
        <w:rPr>
          <w:rFonts w:asciiTheme="majorHAnsi" w:hAnsiTheme="majorHAnsi" w:cstheme="majorHAnsi"/>
          <w:spacing w:val="-4"/>
        </w:rPr>
        <w:t xml:space="preserve"> </w:t>
      </w:r>
      <w:r w:rsidRPr="00D25689">
        <w:rPr>
          <w:rFonts w:asciiTheme="majorHAnsi" w:hAnsiTheme="majorHAnsi" w:cstheme="majorHAnsi"/>
        </w:rPr>
        <w:t>Nội,</w:t>
      </w:r>
      <w:r w:rsidRPr="00D25689">
        <w:rPr>
          <w:rFonts w:asciiTheme="majorHAnsi" w:hAnsiTheme="majorHAnsi" w:cstheme="majorHAnsi"/>
          <w:spacing w:val="-5"/>
        </w:rPr>
        <w:t xml:space="preserve"> </w:t>
      </w:r>
      <w:r w:rsidRPr="00D25689">
        <w:rPr>
          <w:rFonts w:asciiTheme="majorHAnsi" w:hAnsiTheme="majorHAnsi" w:cstheme="majorHAnsi"/>
          <w:spacing w:val="-2"/>
        </w:rPr>
        <w:t>1940)</w:t>
      </w:r>
    </w:p>
    <w:p w14:paraId="5373C5FD" w14:textId="77777777" w:rsidR="002D4AA8" w:rsidRPr="00D25689" w:rsidRDefault="00D25689" w:rsidP="00D25689">
      <w:pPr>
        <w:pStyle w:val="BodyText"/>
        <w:spacing w:line="288" w:lineRule="auto"/>
        <w:ind w:right="1634"/>
        <w:rPr>
          <w:rFonts w:asciiTheme="majorHAnsi" w:hAnsiTheme="majorHAnsi" w:cstheme="majorHAnsi"/>
        </w:rPr>
      </w:pPr>
      <w:r w:rsidRPr="00D25689">
        <w:rPr>
          <w:rFonts w:asciiTheme="majorHAnsi" w:hAnsiTheme="majorHAnsi" w:cstheme="majorHAnsi"/>
        </w:rPr>
        <w:t>Anh/chị</w:t>
      </w:r>
      <w:r w:rsidRPr="00D25689">
        <w:rPr>
          <w:rFonts w:asciiTheme="majorHAnsi" w:hAnsiTheme="majorHAnsi" w:cstheme="majorHAnsi"/>
          <w:spacing w:val="-3"/>
        </w:rPr>
        <w:t xml:space="preserve"> </w:t>
      </w:r>
      <w:r w:rsidRPr="00D25689">
        <w:rPr>
          <w:rFonts w:asciiTheme="majorHAnsi" w:hAnsiTheme="majorHAnsi" w:cstheme="majorHAnsi"/>
        </w:rPr>
        <w:t>hãy</w:t>
      </w:r>
      <w:r w:rsidRPr="00D25689">
        <w:rPr>
          <w:rFonts w:asciiTheme="majorHAnsi" w:hAnsiTheme="majorHAnsi" w:cstheme="majorHAnsi"/>
          <w:spacing w:val="-3"/>
        </w:rPr>
        <w:t xml:space="preserve"> </w:t>
      </w:r>
      <w:r w:rsidRPr="00D25689">
        <w:rPr>
          <w:rFonts w:asciiTheme="majorHAnsi" w:hAnsiTheme="majorHAnsi" w:cstheme="majorHAnsi"/>
        </w:rPr>
        <w:t>viết</w:t>
      </w:r>
      <w:r w:rsidRPr="00D25689">
        <w:rPr>
          <w:rFonts w:asciiTheme="majorHAnsi" w:hAnsiTheme="majorHAnsi" w:cstheme="majorHAnsi"/>
          <w:spacing w:val="-3"/>
        </w:rPr>
        <w:t xml:space="preserve"> </w:t>
      </w:r>
      <w:r w:rsidRPr="00D25689">
        <w:rPr>
          <w:rFonts w:asciiTheme="majorHAnsi" w:hAnsiTheme="majorHAnsi" w:cstheme="majorHAnsi"/>
        </w:rPr>
        <w:t>bài</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3"/>
        </w:rPr>
        <w:t xml:space="preserve"> </w:t>
      </w:r>
      <w:r w:rsidRPr="00D25689">
        <w:rPr>
          <w:rFonts w:asciiTheme="majorHAnsi" w:hAnsiTheme="majorHAnsi" w:cstheme="majorHAnsi"/>
        </w:rPr>
        <w:t>nghị</w:t>
      </w:r>
      <w:r w:rsidRPr="00D25689">
        <w:rPr>
          <w:rFonts w:asciiTheme="majorHAnsi" w:hAnsiTheme="majorHAnsi" w:cstheme="majorHAnsi"/>
          <w:spacing w:val="-3"/>
        </w:rPr>
        <w:t xml:space="preserve"> </w:t>
      </w:r>
      <w:r w:rsidRPr="00D25689">
        <w:rPr>
          <w:rFonts w:asciiTheme="majorHAnsi" w:hAnsiTheme="majorHAnsi" w:cstheme="majorHAnsi"/>
        </w:rPr>
        <w:t>luận</w:t>
      </w:r>
      <w:r w:rsidRPr="00D25689">
        <w:rPr>
          <w:rFonts w:asciiTheme="majorHAnsi" w:hAnsiTheme="majorHAnsi" w:cstheme="majorHAnsi"/>
          <w:spacing w:val="-1"/>
        </w:rPr>
        <w:t xml:space="preserve"> </w:t>
      </w:r>
      <w:r w:rsidRPr="00D25689">
        <w:rPr>
          <w:rFonts w:asciiTheme="majorHAnsi" w:hAnsiTheme="majorHAnsi" w:cstheme="majorHAnsi"/>
        </w:rPr>
        <w:t>(khoảng</w:t>
      </w:r>
      <w:r w:rsidRPr="00D25689">
        <w:rPr>
          <w:rFonts w:asciiTheme="majorHAnsi" w:hAnsiTheme="majorHAnsi" w:cstheme="majorHAnsi"/>
          <w:spacing w:val="-3"/>
        </w:rPr>
        <w:t xml:space="preserve"> </w:t>
      </w:r>
      <w:r w:rsidRPr="00D25689">
        <w:rPr>
          <w:rFonts w:asciiTheme="majorHAnsi" w:hAnsiTheme="majorHAnsi" w:cstheme="majorHAnsi"/>
        </w:rPr>
        <w:t>500</w:t>
      </w:r>
      <w:r w:rsidRPr="00D25689">
        <w:rPr>
          <w:rFonts w:asciiTheme="majorHAnsi" w:hAnsiTheme="majorHAnsi" w:cstheme="majorHAnsi"/>
          <w:spacing w:val="-3"/>
        </w:rPr>
        <w:t xml:space="preserve"> </w:t>
      </w:r>
      <w:r w:rsidRPr="00D25689">
        <w:rPr>
          <w:rFonts w:asciiTheme="majorHAnsi" w:hAnsiTheme="majorHAnsi" w:cstheme="majorHAnsi"/>
        </w:rPr>
        <w:t>chữ)</w:t>
      </w:r>
      <w:r w:rsidRPr="00D25689">
        <w:rPr>
          <w:rFonts w:asciiTheme="majorHAnsi" w:hAnsiTheme="majorHAnsi" w:cstheme="majorHAnsi"/>
          <w:spacing w:val="-3"/>
        </w:rPr>
        <w:t xml:space="preserve"> </w:t>
      </w:r>
      <w:r w:rsidRPr="00D25689">
        <w:rPr>
          <w:rFonts w:asciiTheme="majorHAnsi" w:hAnsiTheme="majorHAnsi" w:cstheme="majorHAnsi"/>
        </w:rPr>
        <w:t>tìm</w:t>
      </w:r>
      <w:r w:rsidRPr="00D25689">
        <w:rPr>
          <w:rFonts w:asciiTheme="majorHAnsi" w:hAnsiTheme="majorHAnsi" w:cstheme="majorHAnsi"/>
          <w:spacing w:val="-3"/>
        </w:rPr>
        <w:t xml:space="preserve"> </w:t>
      </w:r>
      <w:r w:rsidRPr="00D25689">
        <w:rPr>
          <w:rFonts w:asciiTheme="majorHAnsi" w:hAnsiTheme="majorHAnsi" w:cstheme="majorHAnsi"/>
        </w:rPr>
        <w:t>hiểu</w:t>
      </w:r>
      <w:r w:rsidRPr="00D25689">
        <w:rPr>
          <w:rFonts w:asciiTheme="majorHAnsi" w:hAnsiTheme="majorHAnsi" w:cstheme="majorHAnsi"/>
          <w:spacing w:val="-1"/>
        </w:rPr>
        <w:t xml:space="preserve"> </w:t>
      </w:r>
      <w:r w:rsidRPr="00D25689">
        <w:rPr>
          <w:rFonts w:asciiTheme="majorHAnsi" w:hAnsiTheme="majorHAnsi" w:cstheme="majorHAnsi"/>
        </w:rPr>
        <w:t>vẻ</w:t>
      </w:r>
      <w:r w:rsidRPr="00D25689">
        <w:rPr>
          <w:rFonts w:asciiTheme="majorHAnsi" w:hAnsiTheme="majorHAnsi" w:cstheme="majorHAnsi"/>
          <w:spacing w:val="-3"/>
        </w:rPr>
        <w:t xml:space="preserve"> </w:t>
      </w:r>
      <w:r w:rsidRPr="00D25689">
        <w:rPr>
          <w:rFonts w:asciiTheme="majorHAnsi" w:hAnsiTheme="majorHAnsi" w:cstheme="majorHAnsi"/>
        </w:rPr>
        <w:t>đẹp</w:t>
      </w:r>
      <w:r w:rsidRPr="00D25689">
        <w:rPr>
          <w:rFonts w:asciiTheme="majorHAnsi" w:hAnsiTheme="majorHAnsi" w:cstheme="majorHAnsi"/>
          <w:spacing w:val="-1"/>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cấu</w:t>
      </w:r>
      <w:r w:rsidRPr="00D25689">
        <w:rPr>
          <w:rFonts w:asciiTheme="majorHAnsi" w:hAnsiTheme="majorHAnsi" w:cstheme="majorHAnsi"/>
          <w:spacing w:val="-3"/>
        </w:rPr>
        <w:t xml:space="preserve"> </w:t>
      </w:r>
      <w:r w:rsidRPr="00D25689">
        <w:rPr>
          <w:rFonts w:asciiTheme="majorHAnsi" w:hAnsiTheme="majorHAnsi" w:cstheme="majorHAnsi"/>
        </w:rPr>
        <w:t>tứ</w:t>
      </w:r>
      <w:r w:rsidRPr="00D25689">
        <w:rPr>
          <w:rFonts w:asciiTheme="majorHAnsi" w:hAnsiTheme="majorHAnsi" w:cstheme="majorHAnsi"/>
          <w:spacing w:val="-2"/>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hình</w:t>
      </w:r>
      <w:r w:rsidRPr="00D25689">
        <w:rPr>
          <w:rFonts w:asciiTheme="majorHAnsi" w:hAnsiTheme="majorHAnsi" w:cstheme="majorHAnsi"/>
          <w:spacing w:val="-2"/>
        </w:rPr>
        <w:t xml:space="preserve"> </w:t>
      </w:r>
      <w:r w:rsidRPr="00D25689">
        <w:rPr>
          <w:rFonts w:asciiTheme="majorHAnsi" w:hAnsiTheme="majorHAnsi" w:cstheme="majorHAnsi"/>
        </w:rPr>
        <w:t>ảnh trong bài thơ “</w:t>
      </w:r>
      <w:r w:rsidRPr="00D25689">
        <w:rPr>
          <w:rFonts w:asciiTheme="majorHAnsi" w:hAnsiTheme="majorHAnsi" w:cstheme="majorHAnsi"/>
          <w:i/>
        </w:rPr>
        <w:t xml:space="preserve">Áo trắng” </w:t>
      </w:r>
      <w:r w:rsidRPr="00D25689">
        <w:rPr>
          <w:rFonts w:asciiTheme="majorHAnsi" w:hAnsiTheme="majorHAnsi" w:cstheme="majorHAnsi"/>
        </w:rPr>
        <w:t>của nhà thơ Huy Cận.</w:t>
      </w:r>
    </w:p>
    <w:p w14:paraId="1B7F6A55" w14:textId="77777777" w:rsidR="002D4AA8" w:rsidRPr="00D25689" w:rsidRDefault="00D25689" w:rsidP="00D25689">
      <w:pPr>
        <w:spacing w:line="288" w:lineRule="auto"/>
        <w:ind w:left="1020"/>
        <w:rPr>
          <w:rFonts w:asciiTheme="majorHAnsi" w:hAnsiTheme="majorHAnsi" w:cstheme="majorHAnsi"/>
          <w:b/>
          <w:sz w:val="26"/>
        </w:rPr>
      </w:pPr>
      <w:r w:rsidRPr="00D25689">
        <w:rPr>
          <w:rFonts w:asciiTheme="majorHAnsi" w:hAnsiTheme="majorHAnsi" w:cstheme="majorHAnsi"/>
          <w:b/>
          <w:color w:val="0033CC"/>
          <w:sz w:val="26"/>
        </w:rPr>
        <w:t>Hướng</w:t>
      </w:r>
      <w:r w:rsidRPr="00D25689">
        <w:rPr>
          <w:rFonts w:asciiTheme="majorHAnsi" w:hAnsiTheme="majorHAnsi" w:cstheme="majorHAnsi"/>
          <w:b/>
          <w:color w:val="0033CC"/>
          <w:spacing w:val="-7"/>
          <w:sz w:val="26"/>
        </w:rPr>
        <w:t xml:space="preserve"> </w:t>
      </w:r>
      <w:r w:rsidRPr="00D25689">
        <w:rPr>
          <w:rFonts w:asciiTheme="majorHAnsi" w:hAnsiTheme="majorHAnsi" w:cstheme="majorHAnsi"/>
          <w:b/>
          <w:color w:val="0033CC"/>
          <w:sz w:val="26"/>
        </w:rPr>
        <w:t>dẫn</w:t>
      </w:r>
      <w:r w:rsidRPr="00D25689">
        <w:rPr>
          <w:rFonts w:asciiTheme="majorHAnsi" w:hAnsiTheme="majorHAnsi" w:cstheme="majorHAnsi"/>
          <w:b/>
          <w:color w:val="0033CC"/>
          <w:spacing w:val="-6"/>
          <w:sz w:val="26"/>
        </w:rPr>
        <w:t xml:space="preserve"> </w:t>
      </w:r>
      <w:r w:rsidRPr="00D25689">
        <w:rPr>
          <w:rFonts w:asciiTheme="majorHAnsi" w:hAnsiTheme="majorHAnsi" w:cstheme="majorHAnsi"/>
          <w:b/>
          <w:color w:val="0033CC"/>
          <w:sz w:val="26"/>
        </w:rPr>
        <w:t>làm</w:t>
      </w:r>
      <w:r w:rsidRPr="00D25689">
        <w:rPr>
          <w:rFonts w:asciiTheme="majorHAnsi" w:hAnsiTheme="majorHAnsi" w:cstheme="majorHAnsi"/>
          <w:b/>
          <w:color w:val="0033CC"/>
          <w:spacing w:val="-5"/>
          <w:sz w:val="26"/>
        </w:rPr>
        <w:t xml:space="preserve"> </w:t>
      </w:r>
      <w:r w:rsidRPr="00D25689">
        <w:rPr>
          <w:rFonts w:asciiTheme="majorHAnsi" w:hAnsiTheme="majorHAnsi" w:cstheme="majorHAnsi"/>
          <w:b/>
          <w:color w:val="0033CC"/>
          <w:spacing w:val="-4"/>
          <w:sz w:val="26"/>
        </w:rPr>
        <w:t>bài:</w:t>
      </w:r>
    </w:p>
    <w:p w14:paraId="021EF62E" w14:textId="77777777" w:rsidR="002D4AA8" w:rsidRPr="00D25689" w:rsidRDefault="00D25689" w:rsidP="00D25689">
      <w:pPr>
        <w:pStyle w:val="ListParagraph"/>
        <w:numPr>
          <w:ilvl w:val="1"/>
          <w:numId w:val="91"/>
        </w:numPr>
        <w:tabs>
          <w:tab w:val="left" w:pos="1406"/>
        </w:tabs>
        <w:spacing w:line="288" w:lineRule="auto"/>
        <w:ind w:hanging="278"/>
        <w:rPr>
          <w:rFonts w:asciiTheme="majorHAnsi" w:hAnsiTheme="majorHAnsi" w:cstheme="majorHAnsi"/>
          <w:b/>
          <w:sz w:val="26"/>
        </w:rPr>
      </w:pPr>
      <w:r w:rsidRPr="00D25689">
        <w:rPr>
          <w:rFonts w:asciiTheme="majorHAnsi" w:hAnsiTheme="majorHAnsi" w:cstheme="majorHAnsi"/>
          <w:b/>
          <w:color w:val="FF0000"/>
          <w:sz w:val="26"/>
        </w:rPr>
        <w:t>Mở</w:t>
      </w:r>
      <w:r w:rsidRPr="00D25689">
        <w:rPr>
          <w:rFonts w:asciiTheme="majorHAnsi" w:hAnsiTheme="majorHAnsi" w:cstheme="majorHAnsi"/>
          <w:b/>
          <w:color w:val="FF0000"/>
          <w:spacing w:val="-4"/>
          <w:sz w:val="26"/>
        </w:rPr>
        <w:t xml:space="preserve"> bài:</w:t>
      </w:r>
    </w:p>
    <w:p w14:paraId="78D6F822" w14:textId="77777777" w:rsidR="002D4AA8" w:rsidRPr="00D25689" w:rsidRDefault="00D25689" w:rsidP="00D25689">
      <w:pPr>
        <w:pStyle w:val="ListParagraph"/>
        <w:numPr>
          <w:ilvl w:val="2"/>
          <w:numId w:val="91"/>
        </w:numPr>
        <w:tabs>
          <w:tab w:val="left" w:pos="1348"/>
        </w:tabs>
        <w:spacing w:line="288" w:lineRule="auto"/>
        <w:ind w:right="1438" w:firstLine="0"/>
        <w:rPr>
          <w:rFonts w:asciiTheme="majorHAnsi" w:hAnsiTheme="majorHAnsi" w:cstheme="majorHAnsi"/>
          <w:sz w:val="26"/>
        </w:rPr>
      </w:pPr>
      <w:r w:rsidRPr="00D25689">
        <w:rPr>
          <w:rFonts w:asciiTheme="majorHAnsi" w:hAnsiTheme="majorHAnsi" w:cstheme="majorHAnsi"/>
          <w:sz w:val="26"/>
        </w:rPr>
        <w:t>Giới</w:t>
      </w:r>
      <w:r w:rsidRPr="00D25689">
        <w:rPr>
          <w:rFonts w:asciiTheme="majorHAnsi" w:hAnsiTheme="majorHAnsi" w:cstheme="majorHAnsi"/>
          <w:spacing w:val="-3"/>
          <w:sz w:val="26"/>
        </w:rPr>
        <w:t xml:space="preserve"> </w:t>
      </w:r>
      <w:r w:rsidRPr="00D25689">
        <w:rPr>
          <w:rFonts w:asciiTheme="majorHAnsi" w:hAnsiTheme="majorHAnsi" w:cstheme="majorHAnsi"/>
          <w:sz w:val="26"/>
        </w:rPr>
        <w:t>thiệu</w:t>
      </w:r>
      <w:r w:rsidRPr="00D25689">
        <w:rPr>
          <w:rFonts w:asciiTheme="majorHAnsi" w:hAnsiTheme="majorHAnsi" w:cstheme="majorHAnsi"/>
          <w:spacing w:val="-1"/>
          <w:sz w:val="26"/>
        </w:rPr>
        <w:t xml:space="preserve"> </w:t>
      </w:r>
      <w:r w:rsidRPr="00D25689">
        <w:rPr>
          <w:rFonts w:asciiTheme="majorHAnsi" w:hAnsiTheme="majorHAnsi" w:cstheme="majorHAnsi"/>
          <w:sz w:val="26"/>
        </w:rPr>
        <w:t>tác</w:t>
      </w:r>
      <w:r w:rsidRPr="00D25689">
        <w:rPr>
          <w:rFonts w:asciiTheme="majorHAnsi" w:hAnsiTheme="majorHAnsi" w:cstheme="majorHAnsi"/>
          <w:spacing w:val="-3"/>
          <w:sz w:val="26"/>
        </w:rPr>
        <w:t xml:space="preserve"> </w:t>
      </w:r>
      <w:r w:rsidRPr="00D25689">
        <w:rPr>
          <w:rFonts w:asciiTheme="majorHAnsi" w:hAnsiTheme="majorHAnsi" w:cstheme="majorHAnsi"/>
          <w:sz w:val="26"/>
        </w:rPr>
        <w:t>giả và</w:t>
      </w:r>
      <w:r w:rsidRPr="00D25689">
        <w:rPr>
          <w:rFonts w:asciiTheme="majorHAnsi" w:hAnsiTheme="majorHAnsi" w:cstheme="majorHAnsi"/>
          <w:spacing w:val="-3"/>
          <w:sz w:val="26"/>
        </w:rPr>
        <w:t xml:space="preserve"> </w:t>
      </w:r>
      <w:r w:rsidRPr="00D25689">
        <w:rPr>
          <w:rFonts w:asciiTheme="majorHAnsi" w:hAnsiTheme="majorHAnsi" w:cstheme="majorHAnsi"/>
          <w:sz w:val="26"/>
        </w:rPr>
        <w:t>tác</w:t>
      </w:r>
      <w:r w:rsidRPr="00D25689">
        <w:rPr>
          <w:rFonts w:asciiTheme="majorHAnsi" w:hAnsiTheme="majorHAnsi" w:cstheme="majorHAnsi"/>
          <w:spacing w:val="-3"/>
          <w:sz w:val="26"/>
        </w:rPr>
        <w:t xml:space="preserve"> </w:t>
      </w:r>
      <w:r w:rsidRPr="00D25689">
        <w:rPr>
          <w:rFonts w:asciiTheme="majorHAnsi" w:hAnsiTheme="majorHAnsi" w:cstheme="majorHAnsi"/>
          <w:sz w:val="26"/>
        </w:rPr>
        <w:t>phẩm:</w:t>
      </w:r>
      <w:r w:rsidRPr="00D25689">
        <w:rPr>
          <w:rFonts w:asciiTheme="majorHAnsi" w:hAnsiTheme="majorHAnsi" w:cstheme="majorHAnsi"/>
          <w:spacing w:val="-3"/>
          <w:sz w:val="26"/>
        </w:rPr>
        <w:t xml:space="preserve"> </w:t>
      </w:r>
      <w:r w:rsidRPr="00D25689">
        <w:rPr>
          <w:rFonts w:asciiTheme="majorHAnsi" w:hAnsiTheme="majorHAnsi" w:cstheme="majorHAnsi"/>
          <w:sz w:val="26"/>
        </w:rPr>
        <w:t>“Áo</w:t>
      </w:r>
      <w:r w:rsidRPr="00D25689">
        <w:rPr>
          <w:rFonts w:asciiTheme="majorHAnsi" w:hAnsiTheme="majorHAnsi" w:cstheme="majorHAnsi"/>
          <w:spacing w:val="-3"/>
          <w:sz w:val="26"/>
        </w:rPr>
        <w:t xml:space="preserve"> </w:t>
      </w:r>
      <w:r w:rsidRPr="00D25689">
        <w:rPr>
          <w:rFonts w:asciiTheme="majorHAnsi" w:hAnsiTheme="majorHAnsi" w:cstheme="majorHAnsi"/>
          <w:sz w:val="26"/>
        </w:rPr>
        <w:t>trắng” là</w:t>
      </w:r>
      <w:r w:rsidRPr="00D25689">
        <w:rPr>
          <w:rFonts w:asciiTheme="majorHAnsi" w:hAnsiTheme="majorHAnsi" w:cstheme="majorHAnsi"/>
          <w:spacing w:val="-1"/>
          <w:sz w:val="26"/>
        </w:rPr>
        <w:t xml:space="preserve"> </w:t>
      </w:r>
      <w:r w:rsidRPr="00D25689">
        <w:rPr>
          <w:rFonts w:asciiTheme="majorHAnsi" w:hAnsiTheme="majorHAnsi" w:cstheme="majorHAnsi"/>
          <w:sz w:val="26"/>
        </w:rPr>
        <w:t>một</w:t>
      </w:r>
      <w:r w:rsidRPr="00D25689">
        <w:rPr>
          <w:rFonts w:asciiTheme="majorHAnsi" w:hAnsiTheme="majorHAnsi" w:cstheme="majorHAnsi"/>
          <w:spacing w:val="-3"/>
          <w:sz w:val="26"/>
        </w:rPr>
        <w:t xml:space="preserve"> </w:t>
      </w:r>
      <w:r w:rsidRPr="00D25689">
        <w:rPr>
          <w:rFonts w:asciiTheme="majorHAnsi" w:hAnsiTheme="majorHAnsi" w:cstheme="majorHAnsi"/>
          <w:sz w:val="26"/>
        </w:rPr>
        <w:t>trong những</w:t>
      </w:r>
      <w:r w:rsidRPr="00D25689">
        <w:rPr>
          <w:rFonts w:asciiTheme="majorHAnsi" w:hAnsiTheme="majorHAnsi" w:cstheme="majorHAnsi"/>
          <w:spacing w:val="-3"/>
          <w:sz w:val="26"/>
        </w:rPr>
        <w:t xml:space="preserve"> </w:t>
      </w:r>
      <w:r w:rsidRPr="00D25689">
        <w:rPr>
          <w:rFonts w:asciiTheme="majorHAnsi" w:hAnsiTheme="majorHAnsi" w:cstheme="majorHAnsi"/>
          <w:sz w:val="26"/>
        </w:rPr>
        <w:t>bài</w:t>
      </w:r>
      <w:r w:rsidRPr="00D25689">
        <w:rPr>
          <w:rFonts w:asciiTheme="majorHAnsi" w:hAnsiTheme="majorHAnsi" w:cstheme="majorHAnsi"/>
          <w:spacing w:val="-3"/>
          <w:sz w:val="26"/>
        </w:rPr>
        <w:t xml:space="preserve"> </w:t>
      </w:r>
      <w:r w:rsidRPr="00D25689">
        <w:rPr>
          <w:rFonts w:asciiTheme="majorHAnsi" w:hAnsiTheme="majorHAnsi" w:cstheme="majorHAnsi"/>
          <w:sz w:val="26"/>
        </w:rPr>
        <w:t>thơ</w:t>
      </w:r>
      <w:r w:rsidRPr="00D25689">
        <w:rPr>
          <w:rFonts w:asciiTheme="majorHAnsi" w:hAnsiTheme="majorHAnsi" w:cstheme="majorHAnsi"/>
          <w:spacing w:val="-3"/>
          <w:sz w:val="26"/>
        </w:rPr>
        <w:t xml:space="preserve"> </w:t>
      </w:r>
      <w:r w:rsidRPr="00D25689">
        <w:rPr>
          <w:rFonts w:asciiTheme="majorHAnsi" w:hAnsiTheme="majorHAnsi" w:cstheme="majorHAnsi"/>
          <w:sz w:val="26"/>
        </w:rPr>
        <w:t>hay</w:t>
      </w:r>
      <w:r w:rsidRPr="00D25689">
        <w:rPr>
          <w:rFonts w:asciiTheme="majorHAnsi" w:hAnsiTheme="majorHAnsi" w:cstheme="majorHAnsi"/>
          <w:spacing w:val="-3"/>
          <w:sz w:val="26"/>
        </w:rPr>
        <w:t xml:space="preserve"> </w:t>
      </w:r>
      <w:r w:rsidRPr="00D25689">
        <w:rPr>
          <w:rFonts w:asciiTheme="majorHAnsi" w:hAnsiTheme="majorHAnsi" w:cstheme="majorHAnsi"/>
          <w:sz w:val="26"/>
        </w:rPr>
        <w:t>nhất</w:t>
      </w:r>
      <w:r w:rsidRPr="00D25689">
        <w:rPr>
          <w:rFonts w:asciiTheme="majorHAnsi" w:hAnsiTheme="majorHAnsi" w:cstheme="majorHAnsi"/>
          <w:spacing w:val="-1"/>
          <w:sz w:val="26"/>
        </w:rPr>
        <w:t xml:space="preserve"> </w:t>
      </w:r>
      <w:r w:rsidRPr="00D25689">
        <w:rPr>
          <w:rFonts w:asciiTheme="majorHAnsi" w:hAnsiTheme="majorHAnsi" w:cstheme="majorHAnsi"/>
          <w:sz w:val="26"/>
        </w:rPr>
        <w:t>viết</w:t>
      </w:r>
      <w:r w:rsidRPr="00D25689">
        <w:rPr>
          <w:rFonts w:asciiTheme="majorHAnsi" w:hAnsiTheme="majorHAnsi" w:cstheme="majorHAnsi"/>
          <w:spacing w:val="-3"/>
          <w:sz w:val="26"/>
        </w:rPr>
        <w:t xml:space="preserve"> </w:t>
      </w:r>
      <w:r w:rsidRPr="00D25689">
        <w:rPr>
          <w:rFonts w:asciiTheme="majorHAnsi" w:hAnsiTheme="majorHAnsi" w:cstheme="majorHAnsi"/>
          <w:sz w:val="26"/>
        </w:rPr>
        <w:t>về</w:t>
      </w:r>
      <w:r w:rsidRPr="00D25689">
        <w:rPr>
          <w:rFonts w:asciiTheme="majorHAnsi" w:hAnsiTheme="majorHAnsi" w:cstheme="majorHAnsi"/>
          <w:spacing w:val="-3"/>
          <w:sz w:val="26"/>
        </w:rPr>
        <w:t xml:space="preserve"> </w:t>
      </w:r>
      <w:r w:rsidRPr="00D25689">
        <w:rPr>
          <w:rFonts w:asciiTheme="majorHAnsi" w:hAnsiTheme="majorHAnsi" w:cstheme="majorHAnsi"/>
          <w:sz w:val="26"/>
        </w:rPr>
        <w:t>tình yêu của Huy Cận nói riêng và của phong trào thơ Mới nói chung.</w:t>
      </w:r>
    </w:p>
    <w:p w14:paraId="69FA1DBF" w14:textId="77777777" w:rsidR="002D4AA8" w:rsidRPr="00D25689" w:rsidRDefault="00D25689" w:rsidP="00D25689">
      <w:pPr>
        <w:pStyle w:val="ListParagraph"/>
        <w:numPr>
          <w:ilvl w:val="2"/>
          <w:numId w:val="91"/>
        </w:numPr>
        <w:tabs>
          <w:tab w:val="left" w:pos="1336"/>
        </w:tabs>
        <w:spacing w:line="288" w:lineRule="auto"/>
        <w:ind w:right="1457" w:firstLine="0"/>
        <w:rPr>
          <w:rFonts w:asciiTheme="majorHAnsi" w:hAnsiTheme="majorHAnsi" w:cstheme="majorHAnsi"/>
          <w:sz w:val="26"/>
        </w:rPr>
      </w:pPr>
      <w:r w:rsidRPr="00D25689">
        <w:rPr>
          <w:rFonts w:asciiTheme="majorHAnsi" w:hAnsiTheme="majorHAnsi" w:cstheme="majorHAnsi"/>
          <w:sz w:val="26"/>
        </w:rPr>
        <w:t>Nêu</w:t>
      </w:r>
      <w:r w:rsidRPr="00D25689">
        <w:rPr>
          <w:rFonts w:asciiTheme="majorHAnsi" w:hAnsiTheme="majorHAnsi" w:cstheme="majorHAnsi"/>
          <w:spacing w:val="-8"/>
          <w:sz w:val="26"/>
        </w:rPr>
        <w:t xml:space="preserve"> </w:t>
      </w:r>
      <w:r w:rsidRPr="00D25689">
        <w:rPr>
          <w:rFonts w:asciiTheme="majorHAnsi" w:hAnsiTheme="majorHAnsi" w:cstheme="majorHAnsi"/>
          <w:sz w:val="26"/>
        </w:rPr>
        <w:t>nội</w:t>
      </w:r>
      <w:r w:rsidRPr="00D25689">
        <w:rPr>
          <w:rFonts w:asciiTheme="majorHAnsi" w:hAnsiTheme="majorHAnsi" w:cstheme="majorHAnsi"/>
          <w:spacing w:val="-9"/>
          <w:sz w:val="26"/>
        </w:rPr>
        <w:t xml:space="preserve"> </w:t>
      </w:r>
      <w:r w:rsidRPr="00D25689">
        <w:rPr>
          <w:rFonts w:asciiTheme="majorHAnsi" w:hAnsiTheme="majorHAnsi" w:cstheme="majorHAnsi"/>
          <w:sz w:val="26"/>
        </w:rPr>
        <w:t>dung</w:t>
      </w:r>
      <w:r w:rsidRPr="00D25689">
        <w:rPr>
          <w:rFonts w:asciiTheme="majorHAnsi" w:hAnsiTheme="majorHAnsi" w:cstheme="majorHAnsi"/>
          <w:spacing w:val="-6"/>
          <w:sz w:val="26"/>
        </w:rPr>
        <w:t xml:space="preserve"> </w:t>
      </w:r>
      <w:r w:rsidRPr="00D25689">
        <w:rPr>
          <w:rFonts w:asciiTheme="majorHAnsi" w:hAnsiTheme="majorHAnsi" w:cstheme="majorHAnsi"/>
          <w:sz w:val="26"/>
        </w:rPr>
        <w:t>khái</w:t>
      </w:r>
      <w:r w:rsidRPr="00D25689">
        <w:rPr>
          <w:rFonts w:asciiTheme="majorHAnsi" w:hAnsiTheme="majorHAnsi" w:cstheme="majorHAnsi"/>
          <w:spacing w:val="-6"/>
          <w:sz w:val="26"/>
        </w:rPr>
        <w:t xml:space="preserve"> </w:t>
      </w:r>
      <w:r w:rsidRPr="00D25689">
        <w:rPr>
          <w:rFonts w:asciiTheme="majorHAnsi" w:hAnsiTheme="majorHAnsi" w:cstheme="majorHAnsi"/>
          <w:sz w:val="26"/>
        </w:rPr>
        <w:t>quát</w:t>
      </w:r>
      <w:r w:rsidRPr="00D25689">
        <w:rPr>
          <w:rFonts w:asciiTheme="majorHAnsi" w:hAnsiTheme="majorHAnsi" w:cstheme="majorHAnsi"/>
          <w:spacing w:val="-5"/>
          <w:sz w:val="26"/>
        </w:rPr>
        <w:t xml:space="preserve"> </w:t>
      </w:r>
      <w:r w:rsidRPr="00D25689">
        <w:rPr>
          <w:rFonts w:asciiTheme="majorHAnsi" w:hAnsiTheme="majorHAnsi" w:cstheme="majorHAnsi"/>
          <w:sz w:val="26"/>
        </w:rPr>
        <w:t>cần</w:t>
      </w:r>
      <w:r w:rsidRPr="00D25689">
        <w:rPr>
          <w:rFonts w:asciiTheme="majorHAnsi" w:hAnsiTheme="majorHAnsi" w:cstheme="majorHAnsi"/>
          <w:spacing w:val="-6"/>
          <w:sz w:val="26"/>
        </w:rPr>
        <w:t xml:space="preserve"> </w:t>
      </w:r>
      <w:r w:rsidRPr="00D25689">
        <w:rPr>
          <w:rFonts w:asciiTheme="majorHAnsi" w:hAnsiTheme="majorHAnsi" w:cstheme="majorHAnsi"/>
          <w:sz w:val="26"/>
        </w:rPr>
        <w:t>phân</w:t>
      </w:r>
      <w:r w:rsidRPr="00D25689">
        <w:rPr>
          <w:rFonts w:asciiTheme="majorHAnsi" w:hAnsiTheme="majorHAnsi" w:cstheme="majorHAnsi"/>
          <w:spacing w:val="-10"/>
          <w:sz w:val="26"/>
        </w:rPr>
        <w:t xml:space="preserve"> </w:t>
      </w:r>
      <w:r w:rsidRPr="00D25689">
        <w:rPr>
          <w:rFonts w:asciiTheme="majorHAnsi" w:hAnsiTheme="majorHAnsi" w:cstheme="majorHAnsi"/>
          <w:sz w:val="26"/>
        </w:rPr>
        <w:t>tích,</w:t>
      </w:r>
      <w:r w:rsidRPr="00D25689">
        <w:rPr>
          <w:rFonts w:asciiTheme="majorHAnsi" w:hAnsiTheme="majorHAnsi" w:cstheme="majorHAnsi"/>
          <w:spacing w:val="-8"/>
          <w:sz w:val="26"/>
        </w:rPr>
        <w:t xml:space="preserve"> </w:t>
      </w:r>
      <w:r w:rsidRPr="00D25689">
        <w:rPr>
          <w:rFonts w:asciiTheme="majorHAnsi" w:hAnsiTheme="majorHAnsi" w:cstheme="majorHAnsi"/>
          <w:sz w:val="26"/>
        </w:rPr>
        <w:t>đánh</w:t>
      </w:r>
      <w:r w:rsidRPr="00D25689">
        <w:rPr>
          <w:rFonts w:asciiTheme="majorHAnsi" w:hAnsiTheme="majorHAnsi" w:cstheme="majorHAnsi"/>
          <w:spacing w:val="-10"/>
          <w:sz w:val="26"/>
        </w:rPr>
        <w:t xml:space="preserve"> </w:t>
      </w:r>
      <w:r w:rsidRPr="00D25689">
        <w:rPr>
          <w:rFonts w:asciiTheme="majorHAnsi" w:hAnsiTheme="majorHAnsi" w:cstheme="majorHAnsi"/>
          <w:sz w:val="26"/>
        </w:rPr>
        <w:t>giá:</w:t>
      </w:r>
      <w:r w:rsidRPr="00D25689">
        <w:rPr>
          <w:rFonts w:asciiTheme="majorHAnsi" w:hAnsiTheme="majorHAnsi" w:cstheme="majorHAnsi"/>
          <w:spacing w:val="-8"/>
          <w:sz w:val="26"/>
        </w:rPr>
        <w:t xml:space="preserve"> </w:t>
      </w:r>
      <w:r w:rsidRPr="00D25689">
        <w:rPr>
          <w:rFonts w:asciiTheme="majorHAnsi" w:hAnsiTheme="majorHAnsi" w:cstheme="majorHAnsi"/>
          <w:sz w:val="26"/>
        </w:rPr>
        <w:t>Trong</w:t>
      </w:r>
      <w:r w:rsidRPr="00D25689">
        <w:rPr>
          <w:rFonts w:asciiTheme="majorHAnsi" w:hAnsiTheme="majorHAnsi" w:cstheme="majorHAnsi"/>
          <w:spacing w:val="-10"/>
          <w:sz w:val="26"/>
        </w:rPr>
        <w:t xml:space="preserve"> </w:t>
      </w:r>
      <w:r w:rsidRPr="00D25689">
        <w:rPr>
          <w:rFonts w:asciiTheme="majorHAnsi" w:hAnsiTheme="majorHAnsi" w:cstheme="majorHAnsi"/>
          <w:sz w:val="26"/>
        </w:rPr>
        <w:t>bài</w:t>
      </w:r>
      <w:r w:rsidRPr="00D25689">
        <w:rPr>
          <w:rFonts w:asciiTheme="majorHAnsi" w:hAnsiTheme="majorHAnsi" w:cstheme="majorHAnsi"/>
          <w:spacing w:val="-8"/>
          <w:sz w:val="26"/>
        </w:rPr>
        <w:t xml:space="preserve"> </w:t>
      </w:r>
      <w:r w:rsidRPr="00D25689">
        <w:rPr>
          <w:rFonts w:asciiTheme="majorHAnsi" w:hAnsiTheme="majorHAnsi" w:cstheme="majorHAnsi"/>
          <w:sz w:val="26"/>
        </w:rPr>
        <w:t>viết</w:t>
      </w:r>
      <w:r w:rsidRPr="00D25689">
        <w:rPr>
          <w:rFonts w:asciiTheme="majorHAnsi" w:hAnsiTheme="majorHAnsi" w:cstheme="majorHAnsi"/>
          <w:spacing w:val="-9"/>
          <w:sz w:val="26"/>
        </w:rPr>
        <w:t xml:space="preserve"> </w:t>
      </w:r>
      <w:r w:rsidRPr="00D25689">
        <w:rPr>
          <w:rFonts w:asciiTheme="majorHAnsi" w:hAnsiTheme="majorHAnsi" w:cstheme="majorHAnsi"/>
          <w:sz w:val="26"/>
        </w:rPr>
        <w:t>này,</w:t>
      </w:r>
      <w:r w:rsidRPr="00D25689">
        <w:rPr>
          <w:rFonts w:asciiTheme="majorHAnsi" w:hAnsiTheme="majorHAnsi" w:cstheme="majorHAnsi"/>
          <w:spacing w:val="-8"/>
          <w:sz w:val="26"/>
        </w:rPr>
        <w:t xml:space="preserve"> </w:t>
      </w:r>
      <w:r w:rsidRPr="00D25689">
        <w:rPr>
          <w:rFonts w:asciiTheme="majorHAnsi" w:hAnsiTheme="majorHAnsi" w:cstheme="majorHAnsi"/>
          <w:sz w:val="26"/>
        </w:rPr>
        <w:t>chúng</w:t>
      </w:r>
      <w:r w:rsidRPr="00D25689">
        <w:rPr>
          <w:rFonts w:asciiTheme="majorHAnsi" w:hAnsiTheme="majorHAnsi" w:cstheme="majorHAnsi"/>
          <w:spacing w:val="-8"/>
          <w:sz w:val="26"/>
        </w:rPr>
        <w:t xml:space="preserve"> </w:t>
      </w:r>
      <w:r w:rsidRPr="00D25689">
        <w:rPr>
          <w:rFonts w:asciiTheme="majorHAnsi" w:hAnsiTheme="majorHAnsi" w:cstheme="majorHAnsi"/>
          <w:sz w:val="26"/>
        </w:rPr>
        <w:t>ta</w:t>
      </w:r>
      <w:r w:rsidRPr="00D25689">
        <w:rPr>
          <w:rFonts w:asciiTheme="majorHAnsi" w:hAnsiTheme="majorHAnsi" w:cstheme="majorHAnsi"/>
          <w:spacing w:val="-8"/>
          <w:sz w:val="26"/>
        </w:rPr>
        <w:t xml:space="preserve"> </w:t>
      </w:r>
      <w:r w:rsidRPr="00D25689">
        <w:rPr>
          <w:rFonts w:asciiTheme="majorHAnsi" w:hAnsiTheme="majorHAnsi" w:cstheme="majorHAnsi"/>
          <w:sz w:val="26"/>
        </w:rPr>
        <w:t>sẽ</w:t>
      </w:r>
      <w:r w:rsidRPr="00D25689">
        <w:rPr>
          <w:rFonts w:asciiTheme="majorHAnsi" w:hAnsiTheme="majorHAnsi" w:cstheme="majorHAnsi"/>
          <w:spacing w:val="-6"/>
          <w:sz w:val="26"/>
        </w:rPr>
        <w:t xml:space="preserve"> </w:t>
      </w:r>
      <w:r w:rsidRPr="00D25689">
        <w:rPr>
          <w:rFonts w:asciiTheme="majorHAnsi" w:hAnsiTheme="majorHAnsi" w:cstheme="majorHAnsi"/>
          <w:sz w:val="26"/>
        </w:rPr>
        <w:t>cùng</w:t>
      </w:r>
      <w:r w:rsidRPr="00D25689">
        <w:rPr>
          <w:rFonts w:asciiTheme="majorHAnsi" w:hAnsiTheme="majorHAnsi" w:cstheme="majorHAnsi"/>
          <w:spacing w:val="-4"/>
          <w:sz w:val="26"/>
        </w:rPr>
        <w:t xml:space="preserve"> </w:t>
      </w:r>
      <w:r w:rsidRPr="00D25689">
        <w:rPr>
          <w:rFonts w:asciiTheme="majorHAnsi" w:hAnsiTheme="majorHAnsi" w:cstheme="majorHAnsi"/>
          <w:sz w:val="26"/>
        </w:rPr>
        <w:t>đi</w:t>
      </w:r>
      <w:r w:rsidRPr="00D25689">
        <w:rPr>
          <w:rFonts w:asciiTheme="majorHAnsi" w:hAnsiTheme="majorHAnsi" w:cstheme="majorHAnsi"/>
          <w:spacing w:val="-9"/>
          <w:sz w:val="26"/>
        </w:rPr>
        <w:t xml:space="preserve"> </w:t>
      </w:r>
      <w:r w:rsidRPr="00D25689">
        <w:rPr>
          <w:rFonts w:asciiTheme="majorHAnsi" w:hAnsiTheme="majorHAnsi" w:cstheme="majorHAnsi"/>
          <w:sz w:val="26"/>
        </w:rPr>
        <w:t>vào phân tích, đánh giá chủ đề và những nét đặc sắc về cấu tứ và hình ảnh của bài thơ.</w:t>
      </w:r>
    </w:p>
    <w:p w14:paraId="3B5420CC" w14:textId="77777777" w:rsidR="002D4AA8" w:rsidRPr="00D25689" w:rsidRDefault="00D25689" w:rsidP="00D25689">
      <w:pPr>
        <w:pStyle w:val="ListParagraph"/>
        <w:numPr>
          <w:ilvl w:val="1"/>
          <w:numId w:val="91"/>
        </w:numPr>
        <w:tabs>
          <w:tab w:val="left" w:pos="1406"/>
        </w:tabs>
        <w:spacing w:line="288" w:lineRule="auto"/>
        <w:ind w:hanging="278"/>
        <w:rPr>
          <w:rFonts w:asciiTheme="majorHAnsi" w:hAnsiTheme="majorHAnsi" w:cstheme="majorHAnsi"/>
          <w:b/>
          <w:sz w:val="26"/>
        </w:rPr>
      </w:pPr>
      <w:r w:rsidRPr="00D25689">
        <w:rPr>
          <w:rFonts w:asciiTheme="majorHAnsi" w:hAnsiTheme="majorHAnsi" w:cstheme="majorHAnsi"/>
          <w:b/>
          <w:color w:val="FF0000"/>
          <w:sz w:val="26"/>
        </w:rPr>
        <w:t>Thân</w:t>
      </w:r>
      <w:r w:rsidRPr="00D25689">
        <w:rPr>
          <w:rFonts w:asciiTheme="majorHAnsi" w:hAnsiTheme="majorHAnsi" w:cstheme="majorHAnsi"/>
          <w:b/>
          <w:color w:val="FF0000"/>
          <w:spacing w:val="-10"/>
          <w:sz w:val="26"/>
        </w:rPr>
        <w:t xml:space="preserve"> </w:t>
      </w:r>
      <w:r w:rsidRPr="00D25689">
        <w:rPr>
          <w:rFonts w:asciiTheme="majorHAnsi" w:hAnsiTheme="majorHAnsi" w:cstheme="majorHAnsi"/>
          <w:b/>
          <w:color w:val="FF0000"/>
          <w:spacing w:val="-4"/>
          <w:sz w:val="26"/>
        </w:rPr>
        <w:t>bài:</w:t>
      </w:r>
    </w:p>
    <w:p w14:paraId="257B07FB" w14:textId="77777777" w:rsidR="002D4AA8" w:rsidRPr="00D25689" w:rsidRDefault="00D25689" w:rsidP="00D25689">
      <w:pPr>
        <w:pStyle w:val="Heading2"/>
        <w:spacing w:line="288" w:lineRule="auto"/>
        <w:ind w:left="1406"/>
        <w:rPr>
          <w:rFonts w:asciiTheme="majorHAnsi" w:hAnsiTheme="majorHAnsi" w:cstheme="majorHAnsi"/>
        </w:rPr>
      </w:pPr>
      <w:r w:rsidRPr="00D25689">
        <w:rPr>
          <w:rFonts w:asciiTheme="majorHAnsi" w:hAnsiTheme="majorHAnsi" w:cstheme="majorHAnsi"/>
        </w:rPr>
        <w:t>*Luận</w:t>
      </w:r>
      <w:r w:rsidRPr="00D25689">
        <w:rPr>
          <w:rFonts w:asciiTheme="majorHAnsi" w:hAnsiTheme="majorHAnsi" w:cstheme="majorHAnsi"/>
          <w:spacing w:val="-6"/>
        </w:rPr>
        <w:t xml:space="preserve"> </w:t>
      </w:r>
      <w:r w:rsidRPr="00D25689">
        <w:rPr>
          <w:rFonts w:asciiTheme="majorHAnsi" w:hAnsiTheme="majorHAnsi" w:cstheme="majorHAnsi"/>
        </w:rPr>
        <w:t>điểm</w:t>
      </w:r>
      <w:r w:rsidRPr="00D25689">
        <w:rPr>
          <w:rFonts w:asciiTheme="majorHAnsi" w:hAnsiTheme="majorHAnsi" w:cstheme="majorHAnsi"/>
          <w:spacing w:val="-3"/>
        </w:rPr>
        <w:t xml:space="preserve"> </w:t>
      </w:r>
      <w:r w:rsidRPr="00D25689">
        <w:rPr>
          <w:rFonts w:asciiTheme="majorHAnsi" w:hAnsiTheme="majorHAnsi" w:cstheme="majorHAnsi"/>
        </w:rPr>
        <w:t>1:</w:t>
      </w:r>
      <w:r w:rsidRPr="00D25689">
        <w:rPr>
          <w:rFonts w:asciiTheme="majorHAnsi" w:hAnsiTheme="majorHAnsi" w:cstheme="majorHAnsi"/>
          <w:spacing w:val="-6"/>
        </w:rPr>
        <w:t xml:space="preserve"> </w:t>
      </w:r>
      <w:r w:rsidRPr="00D25689">
        <w:rPr>
          <w:rFonts w:asciiTheme="majorHAnsi" w:hAnsiTheme="majorHAnsi" w:cstheme="majorHAnsi"/>
        </w:rPr>
        <w:t>Khái</w:t>
      </w:r>
      <w:r w:rsidRPr="00D25689">
        <w:rPr>
          <w:rFonts w:asciiTheme="majorHAnsi" w:hAnsiTheme="majorHAnsi" w:cstheme="majorHAnsi"/>
          <w:spacing w:val="-6"/>
        </w:rPr>
        <w:t xml:space="preserve"> </w:t>
      </w:r>
      <w:r w:rsidRPr="00D25689">
        <w:rPr>
          <w:rFonts w:asciiTheme="majorHAnsi" w:hAnsiTheme="majorHAnsi" w:cstheme="majorHAnsi"/>
        </w:rPr>
        <w:t>quát</w:t>
      </w:r>
      <w:r w:rsidRPr="00D25689">
        <w:rPr>
          <w:rFonts w:asciiTheme="majorHAnsi" w:hAnsiTheme="majorHAnsi" w:cstheme="majorHAnsi"/>
          <w:spacing w:val="-6"/>
        </w:rPr>
        <w:t xml:space="preserve"> </w:t>
      </w:r>
      <w:r w:rsidRPr="00D25689">
        <w:rPr>
          <w:rFonts w:asciiTheme="majorHAnsi" w:hAnsiTheme="majorHAnsi" w:cstheme="majorHAnsi"/>
          <w:spacing w:val="-2"/>
        </w:rPr>
        <w:t>chung</w:t>
      </w:r>
    </w:p>
    <w:p w14:paraId="7BEDE1CD" w14:textId="77777777" w:rsidR="002D4AA8" w:rsidRPr="00D25689" w:rsidRDefault="00D25689" w:rsidP="00D25689">
      <w:pPr>
        <w:pStyle w:val="BodyText"/>
        <w:spacing w:line="288" w:lineRule="auto"/>
        <w:ind w:right="1135"/>
        <w:jc w:val="both"/>
        <w:rPr>
          <w:rFonts w:asciiTheme="majorHAnsi" w:hAnsiTheme="majorHAnsi" w:cstheme="majorHAnsi"/>
        </w:rPr>
      </w:pPr>
      <w:r w:rsidRPr="00D25689">
        <w:rPr>
          <w:rFonts w:asciiTheme="majorHAnsi" w:hAnsiTheme="majorHAnsi" w:cstheme="majorHAnsi"/>
          <w:b/>
          <w:i/>
          <w:color w:val="FF0000"/>
        </w:rPr>
        <w:t xml:space="preserve">+ Cấu tứ: </w:t>
      </w:r>
      <w:r w:rsidRPr="00D25689">
        <w:rPr>
          <w:rFonts w:asciiTheme="majorHAnsi" w:hAnsiTheme="majorHAnsi" w:cstheme="majorHAnsi"/>
        </w:rPr>
        <w:t>là cách triển khai, tổ chức hình ảnh, mạch cảm xúc của bài thơ; là sự cắt nghĩa, lí giải và khái quát hiện tượng đời sống bằng một hình tượng tổng quát có sức chi phối toàn bộ cảm thụ, suy tưởng và miêu tả nghệ thuật trong tác phẩm.</w:t>
      </w:r>
    </w:p>
    <w:p w14:paraId="6FFC6976" w14:textId="77777777" w:rsidR="002D4AA8" w:rsidRPr="00D25689" w:rsidRDefault="00D25689" w:rsidP="00D25689">
      <w:pPr>
        <w:pStyle w:val="BodyText"/>
        <w:spacing w:line="288" w:lineRule="auto"/>
        <w:ind w:right="1137"/>
        <w:jc w:val="both"/>
        <w:rPr>
          <w:rFonts w:asciiTheme="majorHAnsi" w:hAnsiTheme="majorHAnsi" w:cstheme="majorHAnsi"/>
        </w:rPr>
      </w:pPr>
      <w:r w:rsidRPr="00D25689">
        <w:rPr>
          <w:rFonts w:asciiTheme="majorHAnsi" w:hAnsiTheme="majorHAnsi" w:cstheme="majorHAnsi"/>
          <w:b/>
          <w:i/>
        </w:rPr>
        <w:t xml:space="preserve">+ Hình ảnh thơ: </w:t>
      </w:r>
      <w:r w:rsidRPr="00D25689">
        <w:rPr>
          <w:rFonts w:asciiTheme="majorHAnsi" w:hAnsiTheme="majorHAnsi" w:cstheme="majorHAnsi"/>
        </w:rPr>
        <w:t xml:space="preserve">Là các sự vật, hiện tượng, trạng thái đời sống được tái tạo một cách cụ thể, sống động bằng ngôn từ, khơi dậy cảm giác (đặc biệt là thị giác) cũng như gợi ra những ý nghĩa </w:t>
      </w:r>
      <w:r w:rsidRPr="00D25689">
        <w:rPr>
          <w:rFonts w:asciiTheme="majorHAnsi" w:hAnsiTheme="majorHAnsi" w:cstheme="majorHAnsi"/>
        </w:rPr>
        <w:lastRenderedPageBreak/>
        <w:t>tinh thần nhất định đối với người đọc.</w:t>
      </w:r>
    </w:p>
    <w:p w14:paraId="4166B49A" w14:textId="77777777" w:rsidR="002D4AA8" w:rsidRPr="00D25689" w:rsidRDefault="00D25689" w:rsidP="00D25689">
      <w:pPr>
        <w:pStyle w:val="BodyText"/>
        <w:spacing w:line="288" w:lineRule="auto"/>
        <w:ind w:right="1136"/>
        <w:jc w:val="both"/>
        <w:rPr>
          <w:rFonts w:asciiTheme="majorHAnsi" w:hAnsiTheme="majorHAnsi" w:cstheme="majorHAnsi"/>
        </w:rPr>
      </w:pPr>
      <w:r w:rsidRPr="00D25689">
        <w:rPr>
          <w:rFonts w:asciiTheme="majorHAnsi" w:hAnsiTheme="majorHAnsi" w:cstheme="majorHAnsi"/>
          <w:b/>
          <w:i/>
        </w:rPr>
        <w:t xml:space="preserve">+ Mối quan hệ giữa cấu tứ và hình ảnh: </w:t>
      </w:r>
      <w:r w:rsidRPr="00D25689">
        <w:rPr>
          <w:rFonts w:asciiTheme="majorHAnsi" w:hAnsiTheme="majorHAnsi" w:cstheme="majorHAnsi"/>
        </w:rPr>
        <w:t>Cấu tứ là những điều tạo nên chỉnh thể của tác phẩm. Từ cấu tứ mới nảy nở ra nhiều yếu tố khác của bài thơ, trong đó có hệ thống hình ảnh. Hệ thống hình ảnh</w:t>
      </w:r>
      <w:r w:rsidRPr="00D25689">
        <w:rPr>
          <w:rFonts w:asciiTheme="majorHAnsi" w:hAnsiTheme="majorHAnsi" w:cstheme="majorHAnsi"/>
          <w:spacing w:val="-1"/>
        </w:rPr>
        <w:t xml:space="preserve"> </w:t>
      </w:r>
      <w:r w:rsidRPr="00D25689">
        <w:rPr>
          <w:rFonts w:asciiTheme="majorHAnsi" w:hAnsiTheme="majorHAnsi" w:cstheme="majorHAnsi"/>
        </w:rPr>
        <w:t>và cách tổ chức của chúng chịu</w:t>
      </w:r>
      <w:r w:rsidRPr="00D25689">
        <w:rPr>
          <w:rFonts w:asciiTheme="majorHAnsi" w:hAnsiTheme="majorHAnsi" w:cstheme="majorHAnsi"/>
          <w:spacing w:val="-1"/>
        </w:rPr>
        <w:t xml:space="preserve"> </w:t>
      </w:r>
      <w:r w:rsidRPr="00D25689">
        <w:rPr>
          <w:rFonts w:asciiTheme="majorHAnsi" w:hAnsiTheme="majorHAnsi" w:cstheme="majorHAnsi"/>
        </w:rPr>
        <w:t>sự chi</w:t>
      </w:r>
      <w:r w:rsidRPr="00D25689">
        <w:rPr>
          <w:rFonts w:asciiTheme="majorHAnsi" w:hAnsiTheme="majorHAnsi" w:cstheme="majorHAnsi"/>
          <w:spacing w:val="-1"/>
        </w:rPr>
        <w:t xml:space="preserve"> </w:t>
      </w:r>
      <w:r w:rsidRPr="00D25689">
        <w:rPr>
          <w:rFonts w:asciiTheme="majorHAnsi" w:hAnsiTheme="majorHAnsi" w:cstheme="majorHAnsi"/>
        </w:rPr>
        <w:t>phối</w:t>
      </w:r>
      <w:r w:rsidRPr="00D25689">
        <w:rPr>
          <w:rFonts w:asciiTheme="majorHAnsi" w:hAnsiTheme="majorHAnsi" w:cstheme="majorHAnsi"/>
          <w:spacing w:val="-1"/>
        </w:rPr>
        <w:t xml:space="preserve"> </w:t>
      </w:r>
      <w:r w:rsidRPr="00D25689">
        <w:rPr>
          <w:rFonts w:asciiTheme="majorHAnsi" w:hAnsiTheme="majorHAnsi" w:cstheme="majorHAnsi"/>
        </w:rPr>
        <w:t>của cấu</w:t>
      </w:r>
      <w:r w:rsidRPr="00D25689">
        <w:rPr>
          <w:rFonts w:asciiTheme="majorHAnsi" w:hAnsiTheme="majorHAnsi" w:cstheme="majorHAnsi"/>
          <w:spacing w:val="-1"/>
        </w:rPr>
        <w:t xml:space="preserve"> </w:t>
      </w:r>
      <w:r w:rsidRPr="00D25689">
        <w:rPr>
          <w:rFonts w:asciiTheme="majorHAnsi" w:hAnsiTheme="majorHAnsi" w:cstheme="majorHAnsi"/>
        </w:rPr>
        <w:t>tứ.</w:t>
      </w:r>
      <w:r w:rsidRPr="00D25689">
        <w:rPr>
          <w:rFonts w:asciiTheme="majorHAnsi" w:hAnsiTheme="majorHAnsi" w:cstheme="majorHAnsi"/>
          <w:spacing w:val="-1"/>
        </w:rPr>
        <w:t xml:space="preserve"> </w:t>
      </w:r>
      <w:r w:rsidRPr="00D25689">
        <w:rPr>
          <w:rFonts w:asciiTheme="majorHAnsi" w:hAnsiTheme="majorHAnsi" w:cstheme="majorHAnsi"/>
        </w:rPr>
        <w:t>Ngược lại,</w:t>
      </w:r>
      <w:r w:rsidRPr="00D25689">
        <w:rPr>
          <w:rFonts w:asciiTheme="majorHAnsi" w:hAnsiTheme="majorHAnsi" w:cstheme="majorHAnsi"/>
          <w:spacing w:val="-1"/>
        </w:rPr>
        <w:t xml:space="preserve"> </w:t>
      </w:r>
      <w:r w:rsidRPr="00D25689">
        <w:rPr>
          <w:rFonts w:asciiTheme="majorHAnsi" w:hAnsiTheme="majorHAnsi" w:cstheme="majorHAnsi"/>
        </w:rPr>
        <w:t>hệ thống</w:t>
      </w:r>
      <w:r w:rsidRPr="00D25689">
        <w:rPr>
          <w:rFonts w:asciiTheme="majorHAnsi" w:hAnsiTheme="majorHAnsi" w:cstheme="majorHAnsi"/>
          <w:spacing w:val="-1"/>
        </w:rPr>
        <w:t xml:space="preserve"> </w:t>
      </w:r>
      <w:r w:rsidRPr="00D25689">
        <w:rPr>
          <w:rFonts w:asciiTheme="majorHAnsi" w:hAnsiTheme="majorHAnsi" w:cstheme="majorHAnsi"/>
        </w:rPr>
        <w:t>hình ảnh</w:t>
      </w:r>
      <w:r w:rsidRPr="00D25689">
        <w:rPr>
          <w:rFonts w:asciiTheme="majorHAnsi" w:hAnsiTheme="majorHAnsi" w:cstheme="majorHAnsi"/>
          <w:spacing w:val="-1"/>
        </w:rPr>
        <w:t xml:space="preserve"> </w:t>
      </w:r>
      <w:r w:rsidRPr="00D25689">
        <w:rPr>
          <w:rFonts w:asciiTheme="majorHAnsi" w:hAnsiTheme="majorHAnsi" w:cstheme="majorHAnsi"/>
        </w:rPr>
        <w:t>có tác dụng làm cho cấu tứ trở nên rõ ràng và sống động.</w:t>
      </w:r>
    </w:p>
    <w:p w14:paraId="1C2B3E9B" w14:textId="77777777" w:rsidR="002D4AA8" w:rsidRPr="00D25689" w:rsidRDefault="00D25689" w:rsidP="00D25689">
      <w:pPr>
        <w:spacing w:line="288" w:lineRule="auto"/>
        <w:ind w:left="1020"/>
        <w:jc w:val="both"/>
        <w:rPr>
          <w:rFonts w:asciiTheme="majorHAnsi" w:hAnsiTheme="majorHAnsi" w:cstheme="majorHAnsi"/>
          <w:b/>
          <w:sz w:val="26"/>
        </w:rPr>
      </w:pPr>
      <w:r w:rsidRPr="00D25689">
        <w:rPr>
          <w:rFonts w:asciiTheme="majorHAnsi" w:hAnsiTheme="majorHAnsi" w:cstheme="majorHAnsi"/>
          <w:b/>
          <w:i/>
          <w:sz w:val="26"/>
        </w:rPr>
        <w:t>*Luận</w:t>
      </w:r>
      <w:r w:rsidRPr="00D25689">
        <w:rPr>
          <w:rFonts w:asciiTheme="majorHAnsi" w:hAnsiTheme="majorHAnsi" w:cstheme="majorHAnsi"/>
          <w:b/>
          <w:i/>
          <w:spacing w:val="-5"/>
          <w:sz w:val="26"/>
        </w:rPr>
        <w:t xml:space="preserve"> </w:t>
      </w:r>
      <w:r w:rsidRPr="00D25689">
        <w:rPr>
          <w:rFonts w:asciiTheme="majorHAnsi" w:hAnsiTheme="majorHAnsi" w:cstheme="majorHAnsi"/>
          <w:b/>
          <w:i/>
          <w:sz w:val="26"/>
        </w:rPr>
        <w:t>điểm</w:t>
      </w:r>
      <w:r w:rsidRPr="00D25689">
        <w:rPr>
          <w:rFonts w:asciiTheme="majorHAnsi" w:hAnsiTheme="majorHAnsi" w:cstheme="majorHAnsi"/>
          <w:b/>
          <w:i/>
          <w:spacing w:val="-4"/>
          <w:sz w:val="26"/>
        </w:rPr>
        <w:t xml:space="preserve"> </w:t>
      </w:r>
      <w:r w:rsidRPr="00D25689">
        <w:rPr>
          <w:rFonts w:asciiTheme="majorHAnsi" w:hAnsiTheme="majorHAnsi" w:cstheme="majorHAnsi"/>
          <w:b/>
          <w:i/>
          <w:sz w:val="26"/>
        </w:rPr>
        <w:t>2</w:t>
      </w:r>
      <w:r w:rsidRPr="00D25689">
        <w:rPr>
          <w:rFonts w:asciiTheme="majorHAnsi" w:hAnsiTheme="majorHAnsi" w:cstheme="majorHAnsi"/>
          <w:b/>
          <w:sz w:val="26"/>
        </w:rPr>
        <w:t>:</w:t>
      </w:r>
      <w:r w:rsidRPr="00D25689">
        <w:rPr>
          <w:rFonts w:asciiTheme="majorHAnsi" w:hAnsiTheme="majorHAnsi" w:cstheme="majorHAnsi"/>
          <w:b/>
          <w:spacing w:val="-5"/>
          <w:sz w:val="26"/>
        </w:rPr>
        <w:t xml:space="preserve"> </w:t>
      </w:r>
      <w:r w:rsidRPr="00D25689">
        <w:rPr>
          <w:rFonts w:asciiTheme="majorHAnsi" w:hAnsiTheme="majorHAnsi" w:cstheme="majorHAnsi"/>
          <w:b/>
          <w:sz w:val="26"/>
        </w:rPr>
        <w:t>Phân</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tích</w:t>
      </w:r>
      <w:r w:rsidRPr="00D25689">
        <w:rPr>
          <w:rFonts w:asciiTheme="majorHAnsi" w:hAnsiTheme="majorHAnsi" w:cstheme="majorHAnsi"/>
          <w:b/>
          <w:spacing w:val="-4"/>
          <w:sz w:val="26"/>
        </w:rPr>
        <w:t xml:space="preserve"> </w:t>
      </w:r>
      <w:r w:rsidRPr="00D25689">
        <w:rPr>
          <w:rFonts w:asciiTheme="majorHAnsi" w:hAnsiTheme="majorHAnsi" w:cstheme="majorHAnsi"/>
          <w:b/>
          <w:sz w:val="26"/>
        </w:rPr>
        <w:t>cấu</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tứ</w:t>
      </w:r>
      <w:r w:rsidRPr="00D25689">
        <w:rPr>
          <w:rFonts w:asciiTheme="majorHAnsi" w:hAnsiTheme="majorHAnsi" w:cstheme="majorHAnsi"/>
          <w:b/>
          <w:spacing w:val="-3"/>
          <w:sz w:val="26"/>
        </w:rPr>
        <w:t xml:space="preserve"> </w:t>
      </w:r>
      <w:r w:rsidRPr="00D25689">
        <w:rPr>
          <w:rFonts w:asciiTheme="majorHAnsi" w:hAnsiTheme="majorHAnsi" w:cstheme="majorHAnsi"/>
          <w:b/>
          <w:sz w:val="26"/>
        </w:rPr>
        <w:t>bài</w:t>
      </w:r>
      <w:r w:rsidRPr="00D25689">
        <w:rPr>
          <w:rFonts w:asciiTheme="majorHAnsi" w:hAnsiTheme="majorHAnsi" w:cstheme="majorHAnsi"/>
          <w:b/>
          <w:spacing w:val="-5"/>
          <w:sz w:val="26"/>
        </w:rPr>
        <w:t xml:space="preserve"> </w:t>
      </w:r>
      <w:r w:rsidRPr="00D25689">
        <w:rPr>
          <w:rFonts w:asciiTheme="majorHAnsi" w:hAnsiTheme="majorHAnsi" w:cstheme="majorHAnsi"/>
          <w:b/>
          <w:spacing w:val="-4"/>
          <w:sz w:val="26"/>
        </w:rPr>
        <w:t>thơ.</w:t>
      </w:r>
    </w:p>
    <w:p w14:paraId="420D7ECD" w14:textId="77777777" w:rsidR="002D4AA8" w:rsidRPr="00D25689" w:rsidRDefault="00D25689" w:rsidP="00D25689">
      <w:pPr>
        <w:pStyle w:val="BodyText"/>
        <w:spacing w:line="288" w:lineRule="auto"/>
        <w:ind w:right="1136"/>
        <w:jc w:val="both"/>
        <w:rPr>
          <w:rFonts w:asciiTheme="majorHAnsi" w:hAnsiTheme="majorHAnsi" w:cstheme="majorHAnsi"/>
        </w:rPr>
      </w:pPr>
      <w:r w:rsidRPr="00D25689">
        <w:rPr>
          <w:rFonts w:asciiTheme="majorHAnsi" w:hAnsiTheme="majorHAnsi" w:cstheme="majorHAnsi"/>
        </w:rPr>
        <w:t>+ Tứ thơ được khắc họa qua khoảnh khắc gặp gỡ của đôi trai gái: cô gái đến thăm chàng trai mình</w:t>
      </w:r>
      <w:r w:rsidRPr="00D25689">
        <w:rPr>
          <w:rFonts w:asciiTheme="majorHAnsi" w:hAnsiTheme="majorHAnsi" w:cstheme="majorHAnsi"/>
          <w:spacing w:val="-1"/>
        </w:rPr>
        <w:t xml:space="preserve"> </w:t>
      </w:r>
      <w:r w:rsidRPr="00D25689">
        <w:rPr>
          <w:rFonts w:asciiTheme="majorHAnsi" w:hAnsiTheme="majorHAnsi" w:cstheme="majorHAnsi"/>
        </w:rPr>
        <w:t>yêu. Cuộc gặp</w:t>
      </w:r>
      <w:r w:rsidRPr="00D25689">
        <w:rPr>
          <w:rFonts w:asciiTheme="majorHAnsi" w:hAnsiTheme="majorHAnsi" w:cstheme="majorHAnsi"/>
          <w:spacing w:val="-1"/>
        </w:rPr>
        <w:t xml:space="preserve"> </w:t>
      </w:r>
      <w:r w:rsidRPr="00D25689">
        <w:rPr>
          <w:rFonts w:asciiTheme="majorHAnsi" w:hAnsiTheme="majorHAnsi" w:cstheme="majorHAnsi"/>
        </w:rPr>
        <w:t>gỡ ấy</w:t>
      </w:r>
      <w:r w:rsidRPr="00D25689">
        <w:rPr>
          <w:rFonts w:asciiTheme="majorHAnsi" w:hAnsiTheme="majorHAnsi" w:cstheme="majorHAnsi"/>
          <w:spacing w:val="-1"/>
        </w:rPr>
        <w:t xml:space="preserve"> </w:t>
      </w:r>
      <w:r w:rsidRPr="00D25689">
        <w:rPr>
          <w:rFonts w:asciiTheme="majorHAnsi" w:hAnsiTheme="majorHAnsi" w:cstheme="majorHAnsi"/>
        </w:rPr>
        <w:t>được cảm</w:t>
      </w:r>
      <w:r w:rsidRPr="00D25689">
        <w:rPr>
          <w:rFonts w:asciiTheme="majorHAnsi" w:hAnsiTheme="majorHAnsi" w:cstheme="majorHAnsi"/>
          <w:spacing w:val="-1"/>
        </w:rPr>
        <w:t xml:space="preserve"> </w:t>
      </w:r>
      <w:r w:rsidRPr="00D25689">
        <w:rPr>
          <w:rFonts w:asciiTheme="majorHAnsi" w:hAnsiTheme="majorHAnsi" w:cstheme="majorHAnsi"/>
        </w:rPr>
        <w:t>nhận</w:t>
      </w:r>
      <w:r w:rsidRPr="00D25689">
        <w:rPr>
          <w:rFonts w:asciiTheme="majorHAnsi" w:hAnsiTheme="majorHAnsi" w:cstheme="majorHAnsi"/>
          <w:spacing w:val="-1"/>
        </w:rPr>
        <w:t xml:space="preserve"> </w:t>
      </w:r>
      <w:r w:rsidRPr="00D25689">
        <w:rPr>
          <w:rFonts w:asciiTheme="majorHAnsi" w:hAnsiTheme="majorHAnsi" w:cstheme="majorHAnsi"/>
        </w:rPr>
        <w:t>qua cái nhìn (từ xa đến</w:t>
      </w:r>
      <w:r w:rsidRPr="00D25689">
        <w:rPr>
          <w:rFonts w:asciiTheme="majorHAnsi" w:hAnsiTheme="majorHAnsi" w:cstheme="majorHAnsi"/>
          <w:spacing w:val="-1"/>
        </w:rPr>
        <w:t xml:space="preserve"> </w:t>
      </w:r>
      <w:r w:rsidRPr="00D25689">
        <w:rPr>
          <w:rFonts w:asciiTheme="majorHAnsi" w:hAnsiTheme="majorHAnsi" w:cstheme="majorHAnsi"/>
        </w:rPr>
        <w:t>gần), qua tâm</w:t>
      </w:r>
      <w:r w:rsidRPr="00D25689">
        <w:rPr>
          <w:rFonts w:asciiTheme="majorHAnsi" w:hAnsiTheme="majorHAnsi" w:cstheme="majorHAnsi"/>
          <w:spacing w:val="-1"/>
        </w:rPr>
        <w:t xml:space="preserve"> </w:t>
      </w:r>
      <w:r w:rsidRPr="00D25689">
        <w:rPr>
          <w:rFonts w:asciiTheme="majorHAnsi" w:hAnsiTheme="majorHAnsi" w:cstheme="majorHAnsi"/>
        </w:rPr>
        <w:t>trạng</w:t>
      </w:r>
      <w:r w:rsidRPr="00D25689">
        <w:rPr>
          <w:rFonts w:asciiTheme="majorHAnsi" w:hAnsiTheme="majorHAnsi" w:cstheme="majorHAnsi"/>
          <w:spacing w:val="-1"/>
        </w:rPr>
        <w:t xml:space="preserve"> </w:t>
      </w:r>
      <w:r w:rsidRPr="00D25689">
        <w:rPr>
          <w:rFonts w:asciiTheme="majorHAnsi" w:hAnsiTheme="majorHAnsi" w:cstheme="majorHAnsi"/>
        </w:rPr>
        <w:t>của chàng trai (từ ngạc nhiên ngỡ ngàng đến đắm say hạnh phúc). Bắt đầu từ cái hình ảnh “nở bừng ánh sáng em đi đến” với “gót ngọc dồn hương”, “bước tỏa hồng”, rồi gần hơn với bàn tay “ngón ngón thon”, “đôi má nắng hoe tròn”, với mái tóc, rồi hơ i thở, tiếng nói, rồi tất cả dần hòa quyện tạo</w:t>
      </w:r>
      <w:r w:rsidRPr="00D25689">
        <w:rPr>
          <w:rFonts w:asciiTheme="majorHAnsi" w:hAnsiTheme="majorHAnsi" w:cstheme="majorHAnsi"/>
          <w:spacing w:val="-3"/>
        </w:rPr>
        <w:t xml:space="preserve"> </w:t>
      </w:r>
      <w:r w:rsidRPr="00D25689">
        <w:rPr>
          <w:rFonts w:asciiTheme="majorHAnsi" w:hAnsiTheme="majorHAnsi" w:cstheme="majorHAnsi"/>
        </w:rPr>
        <w:t>thành</w:t>
      </w:r>
      <w:r w:rsidRPr="00D25689">
        <w:rPr>
          <w:rFonts w:asciiTheme="majorHAnsi" w:hAnsiTheme="majorHAnsi" w:cstheme="majorHAnsi"/>
          <w:spacing w:val="-1"/>
        </w:rPr>
        <w:t xml:space="preserve"> </w:t>
      </w:r>
      <w:r w:rsidRPr="00D25689">
        <w:rPr>
          <w:rFonts w:asciiTheme="majorHAnsi" w:hAnsiTheme="majorHAnsi" w:cstheme="majorHAnsi"/>
        </w:rPr>
        <w:t>một</w:t>
      </w:r>
      <w:r w:rsidRPr="00D25689">
        <w:rPr>
          <w:rFonts w:asciiTheme="majorHAnsi" w:hAnsiTheme="majorHAnsi" w:cstheme="majorHAnsi"/>
          <w:spacing w:val="-1"/>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w:t>
      </w:r>
      <w:r w:rsidRPr="00D25689">
        <w:rPr>
          <w:rFonts w:asciiTheme="majorHAnsi" w:hAnsiTheme="majorHAnsi" w:cstheme="majorHAnsi"/>
        </w:rPr>
        <w:t>say đắm</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1"/>
        </w:rPr>
        <w:t xml:space="preserve"> </w:t>
      </w:r>
      <w:r w:rsidRPr="00D25689">
        <w:rPr>
          <w:rFonts w:asciiTheme="majorHAnsi" w:hAnsiTheme="majorHAnsi" w:cstheme="majorHAnsi"/>
        </w:rPr>
        <w:t>hạnh</w:t>
      </w:r>
      <w:r w:rsidRPr="00D25689">
        <w:rPr>
          <w:rFonts w:asciiTheme="majorHAnsi" w:hAnsiTheme="majorHAnsi" w:cstheme="majorHAnsi"/>
          <w:spacing w:val="-1"/>
        </w:rPr>
        <w:t xml:space="preserve"> </w:t>
      </w:r>
      <w:r w:rsidRPr="00D25689">
        <w:rPr>
          <w:rFonts w:asciiTheme="majorHAnsi" w:hAnsiTheme="majorHAnsi" w:cstheme="majorHAnsi"/>
        </w:rPr>
        <w:t>phúc hội</w:t>
      </w:r>
      <w:r w:rsidRPr="00D25689">
        <w:rPr>
          <w:rFonts w:asciiTheme="majorHAnsi" w:hAnsiTheme="majorHAnsi" w:cstheme="majorHAnsi"/>
          <w:spacing w:val="-3"/>
        </w:rPr>
        <w:t xml:space="preserve"> </w:t>
      </w:r>
      <w:r w:rsidRPr="00D25689">
        <w:rPr>
          <w:rFonts w:asciiTheme="majorHAnsi" w:hAnsiTheme="majorHAnsi" w:cstheme="majorHAnsi"/>
        </w:rPr>
        <w:t>ngộ.</w:t>
      </w:r>
      <w:r w:rsidRPr="00D25689">
        <w:rPr>
          <w:rFonts w:asciiTheme="majorHAnsi" w:hAnsiTheme="majorHAnsi" w:cstheme="majorHAnsi"/>
          <w:spacing w:val="-1"/>
        </w:rPr>
        <w:t xml:space="preserve"> </w:t>
      </w:r>
      <w:r w:rsidRPr="00D25689">
        <w:rPr>
          <w:rFonts w:asciiTheme="majorHAnsi" w:hAnsiTheme="majorHAnsi" w:cstheme="majorHAnsi"/>
        </w:rPr>
        <w:t>Bài</w:t>
      </w:r>
      <w:r w:rsidRPr="00D25689">
        <w:rPr>
          <w:rFonts w:asciiTheme="majorHAnsi" w:hAnsiTheme="majorHAnsi" w:cstheme="majorHAnsi"/>
          <w:spacing w:val="-3"/>
        </w:rPr>
        <w:t xml:space="preserve"> </w:t>
      </w:r>
      <w:r w:rsidRPr="00D25689">
        <w:rPr>
          <w:rFonts w:asciiTheme="majorHAnsi" w:hAnsiTheme="majorHAnsi" w:cstheme="majorHAnsi"/>
        </w:rPr>
        <w:t>thơ</w:t>
      </w:r>
      <w:r w:rsidRPr="00D25689">
        <w:rPr>
          <w:rFonts w:asciiTheme="majorHAnsi" w:hAnsiTheme="majorHAnsi" w:cstheme="majorHAnsi"/>
          <w:spacing w:val="-3"/>
        </w:rPr>
        <w:t xml:space="preserve"> </w:t>
      </w:r>
      <w:r w:rsidRPr="00D25689">
        <w:rPr>
          <w:rFonts w:asciiTheme="majorHAnsi" w:hAnsiTheme="majorHAnsi" w:cstheme="majorHAnsi"/>
        </w:rPr>
        <w:t>kết</w:t>
      </w:r>
      <w:r w:rsidRPr="00D25689">
        <w:rPr>
          <w:rFonts w:asciiTheme="majorHAnsi" w:hAnsiTheme="majorHAnsi" w:cstheme="majorHAnsi"/>
          <w:spacing w:val="-1"/>
        </w:rPr>
        <w:t xml:space="preserve"> </w:t>
      </w:r>
      <w:r w:rsidRPr="00D25689">
        <w:rPr>
          <w:rFonts w:asciiTheme="majorHAnsi" w:hAnsiTheme="majorHAnsi" w:cstheme="majorHAnsi"/>
        </w:rPr>
        <w:t>thúc với</w:t>
      </w:r>
      <w:r w:rsidRPr="00D25689">
        <w:rPr>
          <w:rFonts w:asciiTheme="majorHAnsi" w:hAnsiTheme="majorHAnsi" w:cstheme="majorHAnsi"/>
          <w:spacing w:val="-3"/>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w:t>
      </w:r>
      <w:r w:rsidRPr="00D25689">
        <w:rPr>
          <w:rFonts w:asciiTheme="majorHAnsi" w:hAnsiTheme="majorHAnsi" w:cstheme="majorHAnsi"/>
        </w:rPr>
        <w:t>hòa</w:t>
      </w:r>
      <w:r w:rsidRPr="00D25689">
        <w:rPr>
          <w:rFonts w:asciiTheme="majorHAnsi" w:hAnsiTheme="majorHAnsi" w:cstheme="majorHAnsi"/>
          <w:spacing w:val="-3"/>
        </w:rPr>
        <w:t xml:space="preserve"> </w:t>
      </w:r>
      <w:r w:rsidRPr="00D25689">
        <w:rPr>
          <w:rFonts w:asciiTheme="majorHAnsi" w:hAnsiTheme="majorHAnsi" w:cstheme="majorHAnsi"/>
        </w:rPr>
        <w:t>hợp</w:t>
      </w:r>
      <w:r w:rsidRPr="00D25689">
        <w:rPr>
          <w:rFonts w:asciiTheme="majorHAnsi" w:hAnsiTheme="majorHAnsi" w:cstheme="majorHAnsi"/>
          <w:spacing w:val="-1"/>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thăng</w:t>
      </w:r>
      <w:r w:rsidRPr="00D25689">
        <w:rPr>
          <w:rFonts w:asciiTheme="majorHAnsi" w:hAnsiTheme="majorHAnsi" w:cstheme="majorHAnsi"/>
          <w:spacing w:val="-3"/>
        </w:rPr>
        <w:t xml:space="preserve"> </w:t>
      </w:r>
      <w:r w:rsidRPr="00D25689">
        <w:rPr>
          <w:rFonts w:asciiTheme="majorHAnsi" w:hAnsiTheme="majorHAnsi" w:cstheme="majorHAnsi"/>
        </w:rPr>
        <w:t>hoa của hai tâm hồn tinh khôi.</w:t>
      </w:r>
    </w:p>
    <w:p w14:paraId="1AC644AF" w14:textId="77777777" w:rsidR="002D4AA8" w:rsidRPr="00D25689" w:rsidRDefault="00D25689" w:rsidP="00D25689">
      <w:pPr>
        <w:pStyle w:val="BodyText"/>
        <w:spacing w:line="288" w:lineRule="auto"/>
        <w:ind w:right="1137"/>
        <w:jc w:val="both"/>
        <w:rPr>
          <w:rFonts w:asciiTheme="majorHAnsi" w:hAnsiTheme="majorHAnsi" w:cstheme="majorHAnsi"/>
        </w:rPr>
      </w:pPr>
      <w:r w:rsidRPr="00D25689">
        <w:rPr>
          <w:rFonts w:asciiTheme="majorHAnsi" w:hAnsiTheme="majorHAnsi" w:cstheme="majorHAnsi"/>
        </w:rPr>
        <w:t>+ Với</w:t>
      </w:r>
      <w:r w:rsidRPr="00D25689">
        <w:rPr>
          <w:rFonts w:asciiTheme="majorHAnsi" w:hAnsiTheme="majorHAnsi" w:cstheme="majorHAnsi"/>
          <w:spacing w:val="-1"/>
        </w:rPr>
        <w:t xml:space="preserve"> </w:t>
      </w:r>
      <w:r w:rsidRPr="00D25689">
        <w:rPr>
          <w:rFonts w:asciiTheme="majorHAnsi" w:hAnsiTheme="majorHAnsi" w:cstheme="majorHAnsi"/>
        </w:rPr>
        <w:t>cấu</w:t>
      </w:r>
      <w:r w:rsidRPr="00D25689">
        <w:rPr>
          <w:rFonts w:asciiTheme="majorHAnsi" w:hAnsiTheme="majorHAnsi" w:cstheme="majorHAnsi"/>
          <w:spacing w:val="-1"/>
        </w:rPr>
        <w:t xml:space="preserve"> </w:t>
      </w:r>
      <w:r w:rsidRPr="00D25689">
        <w:rPr>
          <w:rFonts w:asciiTheme="majorHAnsi" w:hAnsiTheme="majorHAnsi" w:cstheme="majorHAnsi"/>
        </w:rPr>
        <w:t>tứ độc đáo, bài</w:t>
      </w:r>
      <w:r w:rsidRPr="00D25689">
        <w:rPr>
          <w:rFonts w:asciiTheme="majorHAnsi" w:hAnsiTheme="majorHAnsi" w:cstheme="majorHAnsi"/>
          <w:spacing w:val="-1"/>
        </w:rPr>
        <w:t xml:space="preserve"> </w:t>
      </w:r>
      <w:r w:rsidRPr="00D25689">
        <w:rPr>
          <w:rFonts w:asciiTheme="majorHAnsi" w:hAnsiTheme="majorHAnsi" w:cstheme="majorHAnsi"/>
        </w:rPr>
        <w:t>thơ</w:t>
      </w:r>
      <w:r w:rsidRPr="00D25689">
        <w:rPr>
          <w:rFonts w:asciiTheme="majorHAnsi" w:hAnsiTheme="majorHAnsi" w:cstheme="majorHAnsi"/>
          <w:spacing w:val="-1"/>
        </w:rPr>
        <w:t xml:space="preserve"> </w:t>
      </w:r>
      <w:r w:rsidRPr="00D25689">
        <w:rPr>
          <w:rFonts w:asciiTheme="majorHAnsi" w:hAnsiTheme="majorHAnsi" w:cstheme="majorHAnsi"/>
        </w:rPr>
        <w:t>giống</w:t>
      </w:r>
      <w:r w:rsidRPr="00D25689">
        <w:rPr>
          <w:rFonts w:asciiTheme="majorHAnsi" w:hAnsiTheme="majorHAnsi" w:cstheme="majorHAnsi"/>
          <w:spacing w:val="-1"/>
        </w:rPr>
        <w:t xml:space="preserve"> </w:t>
      </w:r>
      <w:r w:rsidRPr="00D25689">
        <w:rPr>
          <w:rFonts w:asciiTheme="majorHAnsi" w:hAnsiTheme="majorHAnsi" w:cstheme="majorHAnsi"/>
        </w:rPr>
        <w:t>như một câu chuyện</w:t>
      </w:r>
      <w:r w:rsidRPr="00D25689">
        <w:rPr>
          <w:rFonts w:asciiTheme="majorHAnsi" w:hAnsiTheme="majorHAnsi" w:cstheme="majorHAnsi"/>
          <w:spacing w:val="-1"/>
        </w:rPr>
        <w:t xml:space="preserve"> </w:t>
      </w:r>
      <w:r w:rsidRPr="00D25689">
        <w:rPr>
          <w:rFonts w:asciiTheme="majorHAnsi" w:hAnsiTheme="majorHAnsi" w:cstheme="majorHAnsi"/>
        </w:rPr>
        <w:t>kể về sự diễn</w:t>
      </w:r>
      <w:r w:rsidRPr="00D25689">
        <w:rPr>
          <w:rFonts w:asciiTheme="majorHAnsi" w:hAnsiTheme="majorHAnsi" w:cstheme="majorHAnsi"/>
          <w:spacing w:val="-1"/>
        </w:rPr>
        <w:t xml:space="preserve"> </w:t>
      </w:r>
      <w:r w:rsidRPr="00D25689">
        <w:rPr>
          <w:rFonts w:asciiTheme="majorHAnsi" w:hAnsiTheme="majorHAnsi" w:cstheme="majorHAnsi"/>
        </w:rPr>
        <w:t>tiến</w:t>
      </w:r>
      <w:r w:rsidRPr="00D25689">
        <w:rPr>
          <w:rFonts w:asciiTheme="majorHAnsi" w:hAnsiTheme="majorHAnsi" w:cstheme="majorHAnsi"/>
          <w:spacing w:val="-1"/>
        </w:rPr>
        <w:t xml:space="preserve"> </w:t>
      </w:r>
      <w:r w:rsidRPr="00D25689">
        <w:rPr>
          <w:rFonts w:asciiTheme="majorHAnsi" w:hAnsiTheme="majorHAnsi" w:cstheme="majorHAnsi"/>
        </w:rPr>
        <w:t>của cuộc gặp</w:t>
      </w:r>
      <w:r w:rsidRPr="00D25689">
        <w:rPr>
          <w:rFonts w:asciiTheme="majorHAnsi" w:hAnsiTheme="majorHAnsi" w:cstheme="majorHAnsi"/>
          <w:spacing w:val="-1"/>
        </w:rPr>
        <w:t xml:space="preserve"> </w:t>
      </w:r>
      <w:r w:rsidRPr="00D25689">
        <w:rPr>
          <w:rFonts w:asciiTheme="majorHAnsi" w:hAnsiTheme="majorHAnsi" w:cstheme="majorHAnsi"/>
        </w:rPr>
        <w:t>gỡ,</w:t>
      </w:r>
      <w:r w:rsidRPr="00D25689">
        <w:rPr>
          <w:rFonts w:asciiTheme="majorHAnsi" w:hAnsiTheme="majorHAnsi" w:cstheme="majorHAnsi"/>
          <w:spacing w:val="-1"/>
        </w:rPr>
        <w:t xml:space="preserve"> </w:t>
      </w:r>
      <w:r w:rsidRPr="00D25689">
        <w:rPr>
          <w:rFonts w:asciiTheme="majorHAnsi" w:hAnsiTheme="majorHAnsi" w:cstheme="majorHAnsi"/>
        </w:rPr>
        <w:t>vừa thể hiện những bước đi của tình yêu từ chớm nở đến viên thành. Cấu tứ ấy cũng cho ta thấy</w:t>
      </w:r>
      <w:r w:rsidRPr="00D25689">
        <w:rPr>
          <w:rFonts w:asciiTheme="majorHAnsi" w:hAnsiTheme="majorHAnsi" w:cstheme="majorHAnsi"/>
          <w:spacing w:val="40"/>
        </w:rPr>
        <w:t xml:space="preserve"> </w:t>
      </w:r>
      <w:r w:rsidRPr="00D25689">
        <w:rPr>
          <w:rFonts w:asciiTheme="majorHAnsi" w:hAnsiTheme="majorHAnsi" w:cstheme="majorHAnsi"/>
        </w:rPr>
        <w:t>được những cung bậc cảm xúc mỗi lúc một mãnh liệt của chàng trai đang yêu.</w:t>
      </w:r>
    </w:p>
    <w:p w14:paraId="4345A89E" w14:textId="77777777" w:rsidR="002D4AA8" w:rsidRPr="00D25689" w:rsidRDefault="00D25689" w:rsidP="00D25689">
      <w:pPr>
        <w:spacing w:line="288" w:lineRule="auto"/>
        <w:ind w:left="1020"/>
        <w:jc w:val="both"/>
        <w:rPr>
          <w:rFonts w:asciiTheme="majorHAnsi" w:hAnsiTheme="majorHAnsi" w:cstheme="majorHAnsi"/>
          <w:b/>
          <w:sz w:val="26"/>
        </w:rPr>
      </w:pPr>
      <w:r w:rsidRPr="00D25689">
        <w:rPr>
          <w:rFonts w:asciiTheme="majorHAnsi" w:hAnsiTheme="majorHAnsi" w:cstheme="majorHAnsi"/>
          <w:b/>
          <w:i/>
          <w:sz w:val="26"/>
        </w:rPr>
        <w:t>*</w:t>
      </w:r>
      <w:r w:rsidRPr="00D25689">
        <w:rPr>
          <w:rFonts w:asciiTheme="majorHAnsi" w:hAnsiTheme="majorHAnsi" w:cstheme="majorHAnsi"/>
          <w:b/>
          <w:i/>
          <w:spacing w:val="-5"/>
          <w:sz w:val="26"/>
        </w:rPr>
        <w:t xml:space="preserve"> </w:t>
      </w:r>
      <w:r w:rsidRPr="00D25689">
        <w:rPr>
          <w:rFonts w:asciiTheme="majorHAnsi" w:hAnsiTheme="majorHAnsi" w:cstheme="majorHAnsi"/>
          <w:b/>
          <w:i/>
          <w:sz w:val="26"/>
        </w:rPr>
        <w:t>Luận</w:t>
      </w:r>
      <w:r w:rsidRPr="00D25689">
        <w:rPr>
          <w:rFonts w:asciiTheme="majorHAnsi" w:hAnsiTheme="majorHAnsi" w:cstheme="majorHAnsi"/>
          <w:b/>
          <w:i/>
          <w:spacing w:val="-5"/>
          <w:sz w:val="26"/>
        </w:rPr>
        <w:t xml:space="preserve"> </w:t>
      </w:r>
      <w:r w:rsidRPr="00D25689">
        <w:rPr>
          <w:rFonts w:asciiTheme="majorHAnsi" w:hAnsiTheme="majorHAnsi" w:cstheme="majorHAnsi"/>
          <w:b/>
          <w:i/>
          <w:sz w:val="26"/>
        </w:rPr>
        <w:t>điểm</w:t>
      </w:r>
      <w:r w:rsidRPr="00D25689">
        <w:rPr>
          <w:rFonts w:asciiTheme="majorHAnsi" w:hAnsiTheme="majorHAnsi" w:cstheme="majorHAnsi"/>
          <w:b/>
          <w:i/>
          <w:spacing w:val="-4"/>
          <w:sz w:val="26"/>
        </w:rPr>
        <w:t xml:space="preserve"> </w:t>
      </w:r>
      <w:r w:rsidRPr="00D25689">
        <w:rPr>
          <w:rFonts w:asciiTheme="majorHAnsi" w:hAnsiTheme="majorHAnsi" w:cstheme="majorHAnsi"/>
          <w:b/>
          <w:i/>
          <w:sz w:val="26"/>
        </w:rPr>
        <w:t>3</w:t>
      </w:r>
      <w:r w:rsidRPr="00D25689">
        <w:rPr>
          <w:rFonts w:asciiTheme="majorHAnsi" w:hAnsiTheme="majorHAnsi" w:cstheme="majorHAnsi"/>
          <w:b/>
          <w:sz w:val="26"/>
        </w:rPr>
        <w:t>:</w:t>
      </w:r>
      <w:r w:rsidRPr="00D25689">
        <w:rPr>
          <w:rFonts w:asciiTheme="majorHAnsi" w:hAnsiTheme="majorHAnsi" w:cstheme="majorHAnsi"/>
          <w:b/>
          <w:spacing w:val="-5"/>
          <w:sz w:val="26"/>
        </w:rPr>
        <w:t xml:space="preserve"> </w:t>
      </w:r>
      <w:r w:rsidRPr="00D25689">
        <w:rPr>
          <w:rFonts w:asciiTheme="majorHAnsi" w:hAnsiTheme="majorHAnsi" w:cstheme="majorHAnsi"/>
          <w:b/>
          <w:sz w:val="26"/>
        </w:rPr>
        <w:t>Phân</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tích</w:t>
      </w:r>
      <w:r w:rsidRPr="00D25689">
        <w:rPr>
          <w:rFonts w:asciiTheme="majorHAnsi" w:hAnsiTheme="majorHAnsi" w:cstheme="majorHAnsi"/>
          <w:b/>
          <w:spacing w:val="-5"/>
          <w:sz w:val="26"/>
        </w:rPr>
        <w:t xml:space="preserve"> </w:t>
      </w:r>
      <w:r w:rsidRPr="00D25689">
        <w:rPr>
          <w:rFonts w:asciiTheme="majorHAnsi" w:hAnsiTheme="majorHAnsi" w:cstheme="majorHAnsi"/>
          <w:b/>
          <w:sz w:val="26"/>
        </w:rPr>
        <w:t>hệ</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thống</w:t>
      </w:r>
      <w:r w:rsidRPr="00D25689">
        <w:rPr>
          <w:rFonts w:asciiTheme="majorHAnsi" w:hAnsiTheme="majorHAnsi" w:cstheme="majorHAnsi"/>
          <w:b/>
          <w:spacing w:val="-4"/>
          <w:sz w:val="26"/>
        </w:rPr>
        <w:t xml:space="preserve"> </w:t>
      </w:r>
      <w:r w:rsidRPr="00D25689">
        <w:rPr>
          <w:rFonts w:asciiTheme="majorHAnsi" w:hAnsiTheme="majorHAnsi" w:cstheme="majorHAnsi"/>
          <w:b/>
          <w:sz w:val="26"/>
        </w:rPr>
        <w:t>hình</w:t>
      </w:r>
      <w:r w:rsidRPr="00D25689">
        <w:rPr>
          <w:rFonts w:asciiTheme="majorHAnsi" w:hAnsiTheme="majorHAnsi" w:cstheme="majorHAnsi"/>
          <w:b/>
          <w:spacing w:val="-5"/>
          <w:sz w:val="26"/>
        </w:rPr>
        <w:t xml:space="preserve"> </w:t>
      </w:r>
      <w:r w:rsidRPr="00D25689">
        <w:rPr>
          <w:rFonts w:asciiTheme="majorHAnsi" w:hAnsiTheme="majorHAnsi" w:cstheme="majorHAnsi"/>
          <w:b/>
          <w:sz w:val="26"/>
        </w:rPr>
        <w:t>ảnh</w:t>
      </w:r>
      <w:r w:rsidRPr="00D25689">
        <w:rPr>
          <w:rFonts w:asciiTheme="majorHAnsi" w:hAnsiTheme="majorHAnsi" w:cstheme="majorHAnsi"/>
          <w:b/>
          <w:spacing w:val="-2"/>
          <w:sz w:val="26"/>
        </w:rPr>
        <w:t xml:space="preserve"> </w:t>
      </w:r>
      <w:r w:rsidRPr="00D25689">
        <w:rPr>
          <w:rFonts w:asciiTheme="majorHAnsi" w:hAnsiTheme="majorHAnsi" w:cstheme="majorHAnsi"/>
          <w:b/>
          <w:sz w:val="26"/>
        </w:rPr>
        <w:t>trong</w:t>
      </w:r>
      <w:r w:rsidRPr="00D25689">
        <w:rPr>
          <w:rFonts w:asciiTheme="majorHAnsi" w:hAnsiTheme="majorHAnsi" w:cstheme="majorHAnsi"/>
          <w:b/>
          <w:spacing w:val="-5"/>
          <w:sz w:val="26"/>
        </w:rPr>
        <w:t xml:space="preserve"> </w:t>
      </w:r>
      <w:r w:rsidRPr="00D25689">
        <w:rPr>
          <w:rFonts w:asciiTheme="majorHAnsi" w:hAnsiTheme="majorHAnsi" w:cstheme="majorHAnsi"/>
          <w:b/>
          <w:sz w:val="26"/>
        </w:rPr>
        <w:t>bài</w:t>
      </w:r>
      <w:r w:rsidRPr="00D25689">
        <w:rPr>
          <w:rFonts w:asciiTheme="majorHAnsi" w:hAnsiTheme="majorHAnsi" w:cstheme="majorHAnsi"/>
          <w:b/>
          <w:spacing w:val="-3"/>
          <w:sz w:val="26"/>
        </w:rPr>
        <w:t xml:space="preserve"> </w:t>
      </w:r>
      <w:r w:rsidRPr="00D25689">
        <w:rPr>
          <w:rFonts w:asciiTheme="majorHAnsi" w:hAnsiTheme="majorHAnsi" w:cstheme="majorHAnsi"/>
          <w:b/>
          <w:spacing w:val="-4"/>
          <w:sz w:val="26"/>
        </w:rPr>
        <w:t>thơ.</w:t>
      </w:r>
    </w:p>
    <w:p w14:paraId="62629455" w14:textId="77777777" w:rsidR="002D4AA8" w:rsidRPr="00D25689" w:rsidRDefault="00D25689" w:rsidP="00D25689">
      <w:pPr>
        <w:spacing w:line="288" w:lineRule="auto"/>
        <w:ind w:left="1020"/>
        <w:jc w:val="both"/>
        <w:rPr>
          <w:rFonts w:asciiTheme="majorHAnsi" w:hAnsiTheme="majorHAnsi" w:cstheme="majorHAnsi"/>
          <w:i/>
          <w:sz w:val="26"/>
        </w:rPr>
      </w:pPr>
      <w:r w:rsidRPr="00D25689">
        <w:rPr>
          <w:rFonts w:asciiTheme="majorHAnsi" w:hAnsiTheme="majorHAnsi" w:cstheme="majorHAnsi"/>
          <w:b/>
          <w:i/>
          <w:sz w:val="26"/>
        </w:rPr>
        <w:t>-</w:t>
      </w:r>
      <w:r w:rsidRPr="00D25689">
        <w:rPr>
          <w:rFonts w:asciiTheme="majorHAnsi" w:hAnsiTheme="majorHAnsi" w:cstheme="majorHAnsi"/>
          <w:b/>
          <w:i/>
          <w:spacing w:val="-6"/>
          <w:sz w:val="26"/>
        </w:rPr>
        <w:t xml:space="preserve"> </w:t>
      </w:r>
      <w:r w:rsidRPr="00D25689">
        <w:rPr>
          <w:rFonts w:asciiTheme="majorHAnsi" w:hAnsiTheme="majorHAnsi" w:cstheme="majorHAnsi"/>
          <w:b/>
          <w:i/>
          <w:sz w:val="26"/>
        </w:rPr>
        <w:t>Hình</w:t>
      </w:r>
      <w:r w:rsidRPr="00D25689">
        <w:rPr>
          <w:rFonts w:asciiTheme="majorHAnsi" w:hAnsiTheme="majorHAnsi" w:cstheme="majorHAnsi"/>
          <w:b/>
          <w:i/>
          <w:spacing w:val="-4"/>
          <w:sz w:val="26"/>
        </w:rPr>
        <w:t xml:space="preserve"> </w:t>
      </w:r>
      <w:r w:rsidRPr="00D25689">
        <w:rPr>
          <w:rFonts w:asciiTheme="majorHAnsi" w:hAnsiTheme="majorHAnsi" w:cstheme="majorHAnsi"/>
          <w:b/>
          <w:i/>
          <w:sz w:val="26"/>
        </w:rPr>
        <w:t>ảnh,</w:t>
      </w:r>
      <w:r w:rsidRPr="00D25689">
        <w:rPr>
          <w:rFonts w:asciiTheme="majorHAnsi" w:hAnsiTheme="majorHAnsi" w:cstheme="majorHAnsi"/>
          <w:b/>
          <w:i/>
          <w:spacing w:val="-5"/>
          <w:sz w:val="26"/>
        </w:rPr>
        <w:t xml:space="preserve"> </w:t>
      </w:r>
      <w:r w:rsidRPr="00D25689">
        <w:rPr>
          <w:rFonts w:asciiTheme="majorHAnsi" w:hAnsiTheme="majorHAnsi" w:cstheme="majorHAnsi"/>
          <w:b/>
          <w:i/>
          <w:sz w:val="26"/>
        </w:rPr>
        <w:t>chi</w:t>
      </w:r>
      <w:r w:rsidRPr="00D25689">
        <w:rPr>
          <w:rFonts w:asciiTheme="majorHAnsi" w:hAnsiTheme="majorHAnsi" w:cstheme="majorHAnsi"/>
          <w:b/>
          <w:i/>
          <w:spacing w:val="-3"/>
          <w:sz w:val="26"/>
        </w:rPr>
        <w:t xml:space="preserve"> </w:t>
      </w:r>
      <w:r w:rsidRPr="00D25689">
        <w:rPr>
          <w:rFonts w:asciiTheme="majorHAnsi" w:hAnsiTheme="majorHAnsi" w:cstheme="majorHAnsi"/>
          <w:b/>
          <w:i/>
          <w:sz w:val="26"/>
        </w:rPr>
        <w:t>tiết:</w:t>
      </w:r>
      <w:r w:rsidRPr="00D25689">
        <w:rPr>
          <w:rFonts w:asciiTheme="majorHAnsi" w:hAnsiTheme="majorHAnsi" w:cstheme="majorHAnsi"/>
          <w:b/>
          <w:i/>
          <w:spacing w:val="-5"/>
          <w:sz w:val="26"/>
        </w:rPr>
        <w:t xml:space="preserve"> </w:t>
      </w:r>
      <w:r w:rsidRPr="00D25689">
        <w:rPr>
          <w:rFonts w:asciiTheme="majorHAnsi" w:hAnsiTheme="majorHAnsi" w:cstheme="majorHAnsi"/>
          <w:i/>
          <w:sz w:val="26"/>
        </w:rPr>
        <w:t>Phân</w:t>
      </w:r>
      <w:r w:rsidRPr="00D25689">
        <w:rPr>
          <w:rFonts w:asciiTheme="majorHAnsi" w:hAnsiTheme="majorHAnsi" w:cstheme="majorHAnsi"/>
          <w:i/>
          <w:spacing w:val="-6"/>
          <w:sz w:val="26"/>
        </w:rPr>
        <w:t xml:space="preserve"> </w:t>
      </w:r>
      <w:r w:rsidRPr="00D25689">
        <w:rPr>
          <w:rFonts w:asciiTheme="majorHAnsi" w:hAnsiTheme="majorHAnsi" w:cstheme="majorHAnsi"/>
          <w:i/>
          <w:sz w:val="26"/>
        </w:rPr>
        <w:t>tích,</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đánh</w:t>
      </w:r>
      <w:r w:rsidRPr="00D25689">
        <w:rPr>
          <w:rFonts w:asciiTheme="majorHAnsi" w:hAnsiTheme="majorHAnsi" w:cstheme="majorHAnsi"/>
          <w:i/>
          <w:spacing w:val="-5"/>
          <w:sz w:val="26"/>
        </w:rPr>
        <w:t xml:space="preserve"> </w:t>
      </w:r>
      <w:r w:rsidRPr="00D25689">
        <w:rPr>
          <w:rFonts w:asciiTheme="majorHAnsi" w:hAnsiTheme="majorHAnsi" w:cstheme="majorHAnsi"/>
          <w:i/>
          <w:sz w:val="26"/>
        </w:rPr>
        <w:t>giá</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nghệ</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thuật: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Nghệ</w:t>
      </w:r>
      <w:r w:rsidRPr="00D25689">
        <w:rPr>
          <w:rFonts w:asciiTheme="majorHAnsi" w:hAnsiTheme="majorHAnsi" w:cstheme="majorHAnsi"/>
          <w:i/>
          <w:spacing w:val="-6"/>
          <w:sz w:val="26"/>
        </w:rPr>
        <w:t xml:space="preserve"> </w:t>
      </w:r>
      <w:r w:rsidRPr="00D25689">
        <w:rPr>
          <w:rFonts w:asciiTheme="majorHAnsi" w:hAnsiTheme="majorHAnsi" w:cstheme="majorHAnsi"/>
          <w:i/>
          <w:sz w:val="26"/>
        </w:rPr>
        <w:t>thuật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xây</w:t>
      </w:r>
      <w:r w:rsidRPr="00D25689">
        <w:rPr>
          <w:rFonts w:asciiTheme="majorHAnsi" w:hAnsiTheme="majorHAnsi" w:cstheme="majorHAnsi"/>
          <w:i/>
          <w:spacing w:val="-2"/>
          <w:sz w:val="26"/>
        </w:rPr>
        <w:t xml:space="preserve"> </w:t>
      </w:r>
      <w:r w:rsidRPr="00D25689">
        <w:rPr>
          <w:rFonts w:asciiTheme="majorHAnsi" w:hAnsiTheme="majorHAnsi" w:cstheme="majorHAnsi"/>
          <w:i/>
          <w:sz w:val="26"/>
        </w:rPr>
        <w:t>dựng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hình</w:t>
      </w:r>
      <w:r w:rsidRPr="00D25689">
        <w:rPr>
          <w:rFonts w:asciiTheme="majorHAnsi" w:hAnsiTheme="majorHAnsi" w:cstheme="majorHAnsi"/>
          <w:i/>
          <w:spacing w:val="-3"/>
          <w:sz w:val="26"/>
        </w:rPr>
        <w:t xml:space="preserve"> </w:t>
      </w:r>
      <w:r w:rsidRPr="00D25689">
        <w:rPr>
          <w:rFonts w:asciiTheme="majorHAnsi" w:hAnsiTheme="majorHAnsi" w:cstheme="majorHAnsi"/>
          <w:i/>
          <w:spacing w:val="-4"/>
          <w:sz w:val="26"/>
        </w:rPr>
        <w:t>ảnh.</w:t>
      </w:r>
    </w:p>
    <w:p w14:paraId="7AE16009" w14:textId="77777777" w:rsidR="002D4AA8" w:rsidRPr="00D25689" w:rsidRDefault="00D25689" w:rsidP="00D25689">
      <w:pPr>
        <w:pStyle w:val="BodyText"/>
        <w:spacing w:line="288" w:lineRule="auto"/>
        <w:ind w:right="1136"/>
        <w:jc w:val="both"/>
        <w:rPr>
          <w:rFonts w:asciiTheme="majorHAnsi" w:hAnsiTheme="majorHAnsi" w:cstheme="majorHAnsi"/>
        </w:rPr>
      </w:pPr>
      <w:r w:rsidRPr="00D25689">
        <w:rPr>
          <w:rFonts w:asciiTheme="majorHAnsi" w:hAnsiTheme="majorHAnsi" w:cstheme="majorHAnsi"/>
        </w:rPr>
        <w:t>+ Hình tượng trung tâm của bài thơ là cô gái, qua cái nhìn say đắm của chàng trai. Tất cả các hình ảnh trong bài thơ đều tập trung thể hiện vẻ đẹp lung linh tỏa sáng, tinh khôi thơ mộng của hình tượng trung tâm đó.</w:t>
      </w:r>
    </w:p>
    <w:p w14:paraId="332E2D56" w14:textId="77777777" w:rsidR="002D4AA8" w:rsidRPr="00D25689" w:rsidRDefault="00D25689" w:rsidP="00D25689">
      <w:pPr>
        <w:pStyle w:val="BodyText"/>
        <w:spacing w:line="288" w:lineRule="auto"/>
        <w:ind w:right="1285"/>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Hình</w:t>
      </w:r>
      <w:r w:rsidRPr="00D25689">
        <w:rPr>
          <w:rFonts w:asciiTheme="majorHAnsi" w:hAnsiTheme="majorHAnsi" w:cstheme="majorHAnsi"/>
          <w:spacing w:val="-2"/>
        </w:rPr>
        <w:t xml:space="preserve"> </w:t>
      </w:r>
      <w:r w:rsidRPr="00D25689">
        <w:rPr>
          <w:rFonts w:asciiTheme="majorHAnsi" w:hAnsiTheme="majorHAnsi" w:cstheme="majorHAnsi"/>
        </w:rPr>
        <w:t>ảnh</w:t>
      </w:r>
      <w:r w:rsidRPr="00D25689">
        <w:rPr>
          <w:rFonts w:asciiTheme="majorHAnsi" w:hAnsiTheme="majorHAnsi" w:cstheme="majorHAnsi"/>
          <w:spacing w:val="-1"/>
        </w:rPr>
        <w:t xml:space="preserve"> </w:t>
      </w:r>
      <w:r w:rsidRPr="00D25689">
        <w:rPr>
          <w:rFonts w:asciiTheme="majorHAnsi" w:hAnsiTheme="majorHAnsi" w:cstheme="majorHAnsi"/>
        </w:rPr>
        <w:t>“áo</w:t>
      </w:r>
      <w:r w:rsidRPr="00D25689">
        <w:rPr>
          <w:rFonts w:asciiTheme="majorHAnsi" w:hAnsiTheme="majorHAnsi" w:cstheme="majorHAnsi"/>
          <w:spacing w:val="-3"/>
        </w:rPr>
        <w:t xml:space="preserve"> </w:t>
      </w:r>
      <w:r w:rsidRPr="00D25689">
        <w:rPr>
          <w:rFonts w:asciiTheme="majorHAnsi" w:hAnsiTheme="majorHAnsi" w:cstheme="majorHAnsi"/>
        </w:rPr>
        <w:t>trắng”, gợi</w:t>
      </w:r>
      <w:r w:rsidRPr="00D25689">
        <w:rPr>
          <w:rFonts w:asciiTheme="majorHAnsi" w:hAnsiTheme="majorHAnsi" w:cstheme="majorHAnsi"/>
          <w:spacing w:val="-3"/>
        </w:rPr>
        <w:t xml:space="preserve"> </w:t>
      </w:r>
      <w:r w:rsidRPr="00D25689">
        <w:rPr>
          <w:rFonts w:asciiTheme="majorHAnsi" w:hAnsiTheme="majorHAnsi" w:cstheme="majorHAnsi"/>
        </w:rPr>
        <w:t>lên</w:t>
      </w:r>
      <w:r w:rsidRPr="00D25689">
        <w:rPr>
          <w:rFonts w:asciiTheme="majorHAnsi" w:hAnsiTheme="majorHAnsi" w:cstheme="majorHAnsi"/>
          <w:spacing w:val="-3"/>
        </w:rPr>
        <w:t xml:space="preserve"> </w:t>
      </w:r>
      <w:r w:rsidRPr="00D25689">
        <w:rPr>
          <w:rFonts w:asciiTheme="majorHAnsi" w:hAnsiTheme="majorHAnsi" w:cstheme="majorHAnsi"/>
        </w:rPr>
        <w:t>vẻ đẹp</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trắng</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tuổi</w:t>
      </w:r>
      <w:r w:rsidRPr="00D25689">
        <w:rPr>
          <w:rFonts w:asciiTheme="majorHAnsi" w:hAnsiTheme="majorHAnsi" w:cstheme="majorHAnsi"/>
          <w:spacing w:val="-1"/>
        </w:rPr>
        <w:t xml:space="preserve"> </w:t>
      </w:r>
      <w:r w:rsidRPr="00D25689">
        <w:rPr>
          <w:rFonts w:asciiTheme="majorHAnsi" w:hAnsiTheme="majorHAnsi" w:cstheme="majorHAnsi"/>
        </w:rPr>
        <w:t>học</w:t>
      </w:r>
      <w:r w:rsidRPr="00D25689">
        <w:rPr>
          <w:rFonts w:asciiTheme="majorHAnsi" w:hAnsiTheme="majorHAnsi" w:cstheme="majorHAnsi"/>
          <w:spacing w:val="-3"/>
        </w:rPr>
        <w:t xml:space="preserve"> </w:t>
      </w:r>
      <w:r w:rsidRPr="00D25689">
        <w:rPr>
          <w:rFonts w:asciiTheme="majorHAnsi" w:hAnsiTheme="majorHAnsi" w:cstheme="majorHAnsi"/>
        </w:rPr>
        <w:t>trò với</w:t>
      </w:r>
      <w:r w:rsidRPr="00D25689">
        <w:rPr>
          <w:rFonts w:asciiTheme="majorHAnsi" w:hAnsiTheme="majorHAnsi" w:cstheme="majorHAnsi"/>
          <w:spacing w:val="-1"/>
        </w:rPr>
        <w:t xml:space="preserve"> </w:t>
      </w:r>
      <w:r w:rsidRPr="00D25689">
        <w:rPr>
          <w:rFonts w:asciiTheme="majorHAnsi" w:hAnsiTheme="majorHAnsi" w:cstheme="majorHAnsi"/>
        </w:rPr>
        <w:t>“mộng</w:t>
      </w:r>
      <w:r w:rsidRPr="00D25689">
        <w:rPr>
          <w:rFonts w:asciiTheme="majorHAnsi" w:hAnsiTheme="majorHAnsi" w:cstheme="majorHAnsi"/>
          <w:spacing w:val="-3"/>
        </w:rPr>
        <w:t xml:space="preserve"> </w:t>
      </w:r>
      <w:r w:rsidRPr="00D25689">
        <w:rPr>
          <w:rFonts w:asciiTheme="majorHAnsi" w:hAnsiTheme="majorHAnsi" w:cstheme="majorHAnsi"/>
        </w:rPr>
        <w:t>trắng</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Màu trắng ấy khiến cô gái khi xuất hiện, như tỏa ra ánh sáng rực rỡ: “Nở bừng ánh sáng”.</w:t>
      </w:r>
    </w:p>
    <w:p w14:paraId="0D8DFDA8" w14:textId="77777777" w:rsidR="002D4AA8" w:rsidRPr="00D25689" w:rsidRDefault="00D25689" w:rsidP="00D25689">
      <w:pPr>
        <w:pStyle w:val="BodyText"/>
        <w:spacing w:line="288" w:lineRule="auto"/>
        <w:ind w:right="1138"/>
        <w:jc w:val="both"/>
        <w:rPr>
          <w:rFonts w:asciiTheme="majorHAnsi" w:hAnsiTheme="majorHAnsi" w:cstheme="majorHAnsi"/>
        </w:rPr>
      </w:pPr>
      <w:r w:rsidRPr="00D25689">
        <w:rPr>
          <w:rFonts w:asciiTheme="majorHAnsi" w:hAnsiTheme="majorHAnsi" w:cstheme="majorHAnsi"/>
        </w:rPr>
        <w:t>+ Những bước đi của cô gái cũng được miêu tả thật đẹp với “gót ngọc dồn hương, bước tỏa hồng”. Dưới</w:t>
      </w:r>
      <w:r w:rsidRPr="00D25689">
        <w:rPr>
          <w:rFonts w:asciiTheme="majorHAnsi" w:hAnsiTheme="majorHAnsi" w:cstheme="majorHAnsi"/>
          <w:spacing w:val="-1"/>
        </w:rPr>
        <w:t xml:space="preserve"> </w:t>
      </w:r>
      <w:r w:rsidRPr="00D25689">
        <w:rPr>
          <w:rFonts w:asciiTheme="majorHAnsi" w:hAnsiTheme="majorHAnsi" w:cstheme="majorHAnsi"/>
        </w:rPr>
        <w:t>cái nhìn</w:t>
      </w:r>
      <w:r w:rsidRPr="00D25689">
        <w:rPr>
          <w:rFonts w:asciiTheme="majorHAnsi" w:hAnsiTheme="majorHAnsi" w:cstheme="majorHAnsi"/>
          <w:spacing w:val="-1"/>
        </w:rPr>
        <w:t xml:space="preserve"> </w:t>
      </w:r>
      <w:r w:rsidRPr="00D25689">
        <w:rPr>
          <w:rFonts w:asciiTheme="majorHAnsi" w:hAnsiTheme="majorHAnsi" w:cstheme="majorHAnsi"/>
        </w:rPr>
        <w:t>si tình,</w:t>
      </w:r>
      <w:r w:rsidRPr="00D25689">
        <w:rPr>
          <w:rFonts w:asciiTheme="majorHAnsi" w:hAnsiTheme="majorHAnsi" w:cstheme="majorHAnsi"/>
          <w:spacing w:val="-1"/>
        </w:rPr>
        <w:t xml:space="preserve"> </w:t>
      </w:r>
      <w:r w:rsidRPr="00D25689">
        <w:rPr>
          <w:rFonts w:asciiTheme="majorHAnsi" w:hAnsiTheme="majorHAnsi" w:cstheme="majorHAnsi"/>
        </w:rPr>
        <w:t>lãng</w:t>
      </w:r>
      <w:r w:rsidRPr="00D25689">
        <w:rPr>
          <w:rFonts w:asciiTheme="majorHAnsi" w:hAnsiTheme="majorHAnsi" w:cstheme="majorHAnsi"/>
          <w:spacing w:val="-1"/>
        </w:rPr>
        <w:t xml:space="preserve"> </w:t>
      </w:r>
      <w:r w:rsidRPr="00D25689">
        <w:rPr>
          <w:rFonts w:asciiTheme="majorHAnsi" w:hAnsiTheme="majorHAnsi" w:cstheme="majorHAnsi"/>
        </w:rPr>
        <w:t>mạn</w:t>
      </w:r>
      <w:r w:rsidRPr="00D25689">
        <w:rPr>
          <w:rFonts w:asciiTheme="majorHAnsi" w:hAnsiTheme="majorHAnsi" w:cstheme="majorHAnsi"/>
          <w:spacing w:val="-1"/>
        </w:rPr>
        <w:t xml:space="preserve"> </w:t>
      </w:r>
      <w:r w:rsidRPr="00D25689">
        <w:rPr>
          <w:rFonts w:asciiTheme="majorHAnsi" w:hAnsiTheme="majorHAnsi" w:cstheme="majorHAnsi"/>
        </w:rPr>
        <w:t>của chàng</w:t>
      </w:r>
      <w:r w:rsidRPr="00D25689">
        <w:rPr>
          <w:rFonts w:asciiTheme="majorHAnsi" w:hAnsiTheme="majorHAnsi" w:cstheme="majorHAnsi"/>
          <w:spacing w:val="-1"/>
        </w:rPr>
        <w:t xml:space="preserve"> </w:t>
      </w:r>
      <w:r w:rsidRPr="00D25689">
        <w:rPr>
          <w:rFonts w:asciiTheme="majorHAnsi" w:hAnsiTheme="majorHAnsi" w:cstheme="majorHAnsi"/>
        </w:rPr>
        <w:t>trai, cô gái</w:t>
      </w:r>
      <w:r w:rsidRPr="00D25689">
        <w:rPr>
          <w:rFonts w:asciiTheme="majorHAnsi" w:hAnsiTheme="majorHAnsi" w:cstheme="majorHAnsi"/>
          <w:spacing w:val="-1"/>
        </w:rPr>
        <w:t xml:space="preserve"> </w:t>
      </w:r>
      <w:r w:rsidRPr="00D25689">
        <w:rPr>
          <w:rFonts w:asciiTheme="majorHAnsi" w:hAnsiTheme="majorHAnsi" w:cstheme="majorHAnsi"/>
        </w:rPr>
        <w:t>mang một</w:t>
      </w:r>
      <w:r w:rsidRPr="00D25689">
        <w:rPr>
          <w:rFonts w:asciiTheme="majorHAnsi" w:hAnsiTheme="majorHAnsi" w:cstheme="majorHAnsi"/>
          <w:spacing w:val="-1"/>
        </w:rPr>
        <w:t xml:space="preserve"> </w:t>
      </w:r>
      <w:r w:rsidRPr="00D25689">
        <w:rPr>
          <w:rFonts w:asciiTheme="majorHAnsi" w:hAnsiTheme="majorHAnsi" w:cstheme="majorHAnsi"/>
        </w:rPr>
        <w:t>vẻ đẹp</w:t>
      </w:r>
      <w:r w:rsidRPr="00D25689">
        <w:rPr>
          <w:rFonts w:asciiTheme="majorHAnsi" w:hAnsiTheme="majorHAnsi" w:cstheme="majorHAnsi"/>
          <w:spacing w:val="-1"/>
        </w:rPr>
        <w:t xml:space="preserve"> </w:t>
      </w:r>
      <w:r w:rsidRPr="00D25689">
        <w:rPr>
          <w:rFonts w:asciiTheme="majorHAnsi" w:hAnsiTheme="majorHAnsi" w:cstheme="majorHAnsi"/>
        </w:rPr>
        <w:t>trong</w:t>
      </w:r>
      <w:r w:rsidRPr="00D25689">
        <w:rPr>
          <w:rFonts w:asciiTheme="majorHAnsi" w:hAnsiTheme="majorHAnsi" w:cstheme="majorHAnsi"/>
          <w:spacing w:val="-1"/>
        </w:rPr>
        <w:t xml:space="preserve"> </w:t>
      </w:r>
      <w:r w:rsidRPr="00D25689">
        <w:rPr>
          <w:rFonts w:asciiTheme="majorHAnsi" w:hAnsiTheme="majorHAnsi" w:cstheme="majorHAnsi"/>
        </w:rPr>
        <w:t>ngần,</w:t>
      </w:r>
      <w:r w:rsidRPr="00D25689">
        <w:rPr>
          <w:rFonts w:asciiTheme="majorHAnsi" w:hAnsiTheme="majorHAnsi" w:cstheme="majorHAnsi"/>
          <w:spacing w:val="-1"/>
        </w:rPr>
        <w:t xml:space="preserve"> </w:t>
      </w:r>
      <w:r w:rsidRPr="00D25689">
        <w:rPr>
          <w:rFonts w:asciiTheme="majorHAnsi" w:hAnsiTheme="majorHAnsi" w:cstheme="majorHAnsi"/>
        </w:rPr>
        <w:t>tỏa ra hương thơm kì diệu.</w:t>
      </w:r>
    </w:p>
    <w:p w14:paraId="1B48DF77" w14:textId="77777777" w:rsidR="002D4AA8" w:rsidRPr="00D25689" w:rsidRDefault="00D25689" w:rsidP="00D25689">
      <w:pPr>
        <w:pStyle w:val="BodyText"/>
        <w:spacing w:line="288" w:lineRule="auto"/>
        <w:ind w:right="1137"/>
        <w:jc w:val="both"/>
        <w:rPr>
          <w:rFonts w:asciiTheme="majorHAnsi" w:hAnsiTheme="majorHAnsi" w:cstheme="majorHAnsi"/>
        </w:rPr>
      </w:pPr>
      <w:r w:rsidRPr="00D25689">
        <w:rPr>
          <w:rFonts w:asciiTheme="majorHAnsi" w:hAnsiTheme="majorHAnsi" w:cstheme="majorHAnsi"/>
        </w:rPr>
        <w:t>+ Khi đến gần hơn, vẻ đẹp của cô gái được miêu tả ở “bàn tay ngón ngón thon”, ở “đôi má nắng hoe tròn”, mái tóc xanh tràn đầy sức sống, như mang cả hơi thở của trời đất, núi non, cả tiếng</w:t>
      </w:r>
      <w:r w:rsidRPr="00D25689">
        <w:rPr>
          <w:rFonts w:asciiTheme="majorHAnsi" w:hAnsiTheme="majorHAnsi" w:cstheme="majorHAnsi"/>
          <w:spacing w:val="40"/>
        </w:rPr>
        <w:t xml:space="preserve"> </w:t>
      </w:r>
      <w:r w:rsidRPr="00D25689">
        <w:rPr>
          <w:rFonts w:asciiTheme="majorHAnsi" w:hAnsiTheme="majorHAnsi" w:cstheme="majorHAnsi"/>
        </w:rPr>
        <w:t>nói ngọt ngào của người yêu, hứng trọn cả “tiếng lẫn lời”.</w:t>
      </w:r>
    </w:p>
    <w:p w14:paraId="55B18C01" w14:textId="77777777" w:rsidR="002D4AA8" w:rsidRPr="00D25689" w:rsidRDefault="00D25689" w:rsidP="00D25689">
      <w:pPr>
        <w:pStyle w:val="BodyText"/>
        <w:spacing w:line="288" w:lineRule="auto"/>
        <w:ind w:right="1142"/>
        <w:jc w:val="both"/>
        <w:rPr>
          <w:rFonts w:asciiTheme="majorHAnsi" w:hAnsiTheme="majorHAnsi" w:cstheme="majorHAnsi"/>
        </w:rPr>
      </w:pPr>
      <w:r w:rsidRPr="00D25689">
        <w:rPr>
          <w:rFonts w:asciiTheme="majorHAnsi" w:hAnsiTheme="majorHAnsi" w:cstheme="majorHAnsi"/>
        </w:rPr>
        <w:t>+ Bài thơ khép lại cũng với hình ảnh “áo trắng” nhưng kết tinh, thăng hoa: không còn là tà áo trắng trong hiện thực, mà dường như</w:t>
      </w:r>
      <w:r w:rsidRPr="00D25689">
        <w:rPr>
          <w:rFonts w:asciiTheme="majorHAnsi" w:hAnsiTheme="majorHAnsi" w:cstheme="majorHAnsi"/>
          <w:spacing w:val="-2"/>
        </w:rPr>
        <w:t xml:space="preserve"> </w:t>
      </w:r>
      <w:r w:rsidRPr="00D25689">
        <w:rPr>
          <w:rFonts w:asciiTheme="majorHAnsi" w:hAnsiTheme="majorHAnsi" w:cstheme="majorHAnsi"/>
        </w:rPr>
        <w:t>đã</w:t>
      </w:r>
      <w:r w:rsidRPr="00D25689">
        <w:rPr>
          <w:rFonts w:asciiTheme="majorHAnsi" w:hAnsiTheme="majorHAnsi" w:cstheme="majorHAnsi"/>
          <w:spacing w:val="-3"/>
        </w:rPr>
        <w:t xml:space="preserve"> </w:t>
      </w:r>
      <w:r w:rsidRPr="00D25689">
        <w:rPr>
          <w:rFonts w:asciiTheme="majorHAnsi" w:hAnsiTheme="majorHAnsi" w:cstheme="majorHAnsi"/>
        </w:rPr>
        <w:t>trở</w:t>
      </w:r>
      <w:r w:rsidRPr="00D25689">
        <w:rPr>
          <w:rFonts w:asciiTheme="majorHAnsi" w:hAnsiTheme="majorHAnsi" w:cstheme="majorHAnsi"/>
          <w:spacing w:val="-3"/>
        </w:rPr>
        <w:t xml:space="preserve"> </w:t>
      </w:r>
      <w:r w:rsidRPr="00D25689">
        <w:rPr>
          <w:rFonts w:asciiTheme="majorHAnsi" w:hAnsiTheme="majorHAnsi" w:cstheme="majorHAnsi"/>
        </w:rPr>
        <w:t>thành đôi cánh của</w:t>
      </w:r>
      <w:r w:rsidRPr="00D25689">
        <w:rPr>
          <w:rFonts w:asciiTheme="majorHAnsi" w:hAnsiTheme="majorHAnsi" w:cstheme="majorHAnsi"/>
          <w:spacing w:val="-3"/>
        </w:rPr>
        <w:t xml:space="preserve"> </w:t>
      </w:r>
      <w:r w:rsidRPr="00D25689">
        <w:rPr>
          <w:rFonts w:asciiTheme="majorHAnsi" w:hAnsiTheme="majorHAnsi" w:cstheme="majorHAnsi"/>
        </w:rPr>
        <w:t>thiên thần,</w:t>
      </w:r>
      <w:r w:rsidRPr="00D25689">
        <w:rPr>
          <w:rFonts w:asciiTheme="majorHAnsi" w:hAnsiTheme="majorHAnsi" w:cstheme="majorHAnsi"/>
          <w:spacing w:val="-3"/>
        </w:rPr>
        <w:t xml:space="preserve"> </w:t>
      </w:r>
      <w:r w:rsidRPr="00D25689">
        <w:rPr>
          <w:rFonts w:asciiTheme="majorHAnsi" w:hAnsiTheme="majorHAnsi" w:cstheme="majorHAnsi"/>
        </w:rPr>
        <w:t>khiến cả</w:t>
      </w:r>
      <w:r w:rsidRPr="00D25689">
        <w:rPr>
          <w:rFonts w:asciiTheme="majorHAnsi" w:hAnsiTheme="majorHAnsi" w:cstheme="majorHAnsi"/>
          <w:spacing w:val="-3"/>
        </w:rPr>
        <w:t xml:space="preserve"> </w:t>
      </w:r>
      <w:r w:rsidRPr="00D25689">
        <w:rPr>
          <w:rFonts w:asciiTheme="majorHAnsi" w:hAnsiTheme="majorHAnsi" w:cstheme="majorHAnsi"/>
        </w:rPr>
        <w:t>đôi</w:t>
      </w:r>
      <w:r w:rsidRPr="00D25689">
        <w:rPr>
          <w:rFonts w:asciiTheme="majorHAnsi" w:hAnsiTheme="majorHAnsi" w:cstheme="majorHAnsi"/>
          <w:spacing w:val="-2"/>
        </w:rPr>
        <w:t xml:space="preserve"> </w:t>
      </w:r>
      <w:r w:rsidRPr="00D25689">
        <w:rPr>
          <w:rFonts w:asciiTheme="majorHAnsi" w:hAnsiTheme="majorHAnsi" w:cstheme="majorHAnsi"/>
        </w:rPr>
        <w:t>hồn cùng bay lên trong một tình yêu thần tiên say đắm.</w:t>
      </w:r>
    </w:p>
    <w:p w14:paraId="1754EFE9" w14:textId="77777777" w:rsidR="002D4AA8" w:rsidRPr="00D25689" w:rsidRDefault="00D25689" w:rsidP="00D25689">
      <w:pPr>
        <w:pStyle w:val="BodyText"/>
        <w:spacing w:line="288" w:lineRule="auto"/>
        <w:ind w:right="1141"/>
        <w:jc w:val="both"/>
        <w:rPr>
          <w:rFonts w:asciiTheme="majorHAnsi" w:hAnsiTheme="majorHAnsi" w:cstheme="majorHAnsi"/>
        </w:rPr>
      </w:pPr>
      <w:r w:rsidRPr="00D25689">
        <w:rPr>
          <w:rFonts w:asciiTheme="majorHAnsi" w:hAnsiTheme="majorHAnsi" w:cstheme="majorHAnsi"/>
        </w:rPr>
        <w:t>+ Toàn bộ hệ thống hình ảnh trong bài thơ đều thống nhất tập trung làm nổi bật vẻ đẹp tinh khôi của cô gái; đồng thời cũng làm nổi bật vẻ đẹp trong trẻo, thơ mộng của tình yêu tuổi học trò.</w:t>
      </w:r>
    </w:p>
    <w:p w14:paraId="3084868D" w14:textId="77777777" w:rsidR="002D4AA8" w:rsidRPr="00D25689" w:rsidRDefault="002D4AA8" w:rsidP="00D25689">
      <w:pPr>
        <w:pStyle w:val="BodyText"/>
        <w:spacing w:line="288" w:lineRule="auto"/>
        <w:jc w:val="both"/>
        <w:rPr>
          <w:rFonts w:asciiTheme="majorHAnsi" w:hAnsiTheme="majorHAnsi" w:cstheme="majorHAnsi"/>
        </w:rPr>
        <w:sectPr w:rsidR="002D4AA8" w:rsidRPr="00D25689">
          <w:pgSz w:w="12240" w:h="15840"/>
          <w:pgMar w:top="1040" w:right="0" w:bottom="940" w:left="0" w:header="722" w:footer="708" w:gutter="0"/>
          <w:cols w:space="720"/>
        </w:sectPr>
      </w:pPr>
    </w:p>
    <w:p w14:paraId="672A9EF2" w14:textId="77777777" w:rsidR="002D4AA8" w:rsidRPr="00D25689" w:rsidRDefault="00D25689" w:rsidP="00D25689">
      <w:pPr>
        <w:pStyle w:val="Heading4"/>
        <w:spacing w:line="288" w:lineRule="auto"/>
        <w:rPr>
          <w:rFonts w:asciiTheme="majorHAnsi" w:hAnsiTheme="majorHAnsi" w:cstheme="majorHAnsi"/>
        </w:rPr>
      </w:pPr>
      <w:r w:rsidRPr="00D25689">
        <w:rPr>
          <w:rFonts w:asciiTheme="majorHAnsi" w:hAnsiTheme="majorHAnsi" w:cstheme="majorHAnsi"/>
        </w:rPr>
        <w:lastRenderedPageBreak/>
        <w:t>-</w:t>
      </w:r>
      <w:r w:rsidRPr="00D25689">
        <w:rPr>
          <w:rFonts w:asciiTheme="majorHAnsi" w:hAnsiTheme="majorHAnsi" w:cstheme="majorHAnsi"/>
          <w:spacing w:val="-5"/>
        </w:rPr>
        <w:t xml:space="preserve"> </w:t>
      </w:r>
      <w:r w:rsidRPr="00D25689">
        <w:rPr>
          <w:rFonts w:asciiTheme="majorHAnsi" w:hAnsiTheme="majorHAnsi" w:cstheme="majorHAnsi"/>
        </w:rPr>
        <w:t>Phân</w:t>
      </w:r>
      <w:r w:rsidRPr="00D25689">
        <w:rPr>
          <w:rFonts w:asciiTheme="majorHAnsi" w:hAnsiTheme="majorHAnsi" w:cstheme="majorHAnsi"/>
          <w:spacing w:val="-5"/>
        </w:rPr>
        <w:t xml:space="preserve"> </w:t>
      </w:r>
      <w:r w:rsidRPr="00D25689">
        <w:rPr>
          <w:rFonts w:asciiTheme="majorHAnsi" w:hAnsiTheme="majorHAnsi" w:cstheme="majorHAnsi"/>
        </w:rPr>
        <w:t>tích</w:t>
      </w:r>
      <w:r w:rsidRPr="00D25689">
        <w:rPr>
          <w:rFonts w:asciiTheme="majorHAnsi" w:hAnsiTheme="majorHAnsi" w:cstheme="majorHAnsi"/>
          <w:spacing w:val="-5"/>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rPr>
        <w:t>đánh</w:t>
      </w:r>
      <w:r w:rsidRPr="00D25689">
        <w:rPr>
          <w:rFonts w:asciiTheme="majorHAnsi" w:hAnsiTheme="majorHAnsi" w:cstheme="majorHAnsi"/>
          <w:spacing w:val="-4"/>
        </w:rPr>
        <w:t xml:space="preserve"> </w:t>
      </w:r>
      <w:r w:rsidRPr="00D25689">
        <w:rPr>
          <w:rFonts w:asciiTheme="majorHAnsi" w:hAnsiTheme="majorHAnsi" w:cstheme="majorHAnsi"/>
        </w:rPr>
        <w:t>giá</w:t>
      </w:r>
      <w:r w:rsidRPr="00D25689">
        <w:rPr>
          <w:rFonts w:asciiTheme="majorHAnsi" w:hAnsiTheme="majorHAnsi" w:cstheme="majorHAnsi"/>
          <w:spacing w:val="-5"/>
        </w:rPr>
        <w:t xml:space="preserve"> </w:t>
      </w:r>
      <w:r w:rsidRPr="00D25689">
        <w:rPr>
          <w:rFonts w:asciiTheme="majorHAnsi" w:hAnsiTheme="majorHAnsi" w:cstheme="majorHAnsi"/>
        </w:rPr>
        <w:t>từng</w:t>
      </w:r>
      <w:r w:rsidRPr="00D25689">
        <w:rPr>
          <w:rFonts w:asciiTheme="majorHAnsi" w:hAnsiTheme="majorHAnsi" w:cstheme="majorHAnsi"/>
          <w:spacing w:val="-5"/>
        </w:rPr>
        <w:t xml:space="preserve"> </w:t>
      </w:r>
      <w:r w:rsidRPr="00D25689">
        <w:rPr>
          <w:rFonts w:asciiTheme="majorHAnsi" w:hAnsiTheme="majorHAnsi" w:cstheme="majorHAnsi"/>
        </w:rPr>
        <w:t>phần</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bài</w:t>
      </w:r>
      <w:r w:rsidRPr="00D25689">
        <w:rPr>
          <w:rFonts w:asciiTheme="majorHAnsi" w:hAnsiTheme="majorHAnsi" w:cstheme="majorHAnsi"/>
          <w:spacing w:val="-5"/>
        </w:rPr>
        <w:t xml:space="preserve"> thơ</w:t>
      </w:r>
    </w:p>
    <w:p w14:paraId="69208DF1"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Mở</w:t>
      </w:r>
      <w:r w:rsidRPr="00D25689">
        <w:rPr>
          <w:rFonts w:asciiTheme="majorHAnsi" w:hAnsiTheme="majorHAnsi" w:cstheme="majorHAnsi"/>
          <w:spacing w:val="-3"/>
        </w:rPr>
        <w:t xml:space="preserve"> </w:t>
      </w:r>
      <w:r w:rsidRPr="00D25689">
        <w:rPr>
          <w:rFonts w:asciiTheme="majorHAnsi" w:hAnsiTheme="majorHAnsi" w:cstheme="majorHAnsi"/>
        </w:rPr>
        <w:t>đầu</w:t>
      </w:r>
      <w:r w:rsidRPr="00D25689">
        <w:rPr>
          <w:rFonts w:asciiTheme="majorHAnsi" w:hAnsiTheme="majorHAnsi" w:cstheme="majorHAnsi"/>
          <w:spacing w:val="-1"/>
        </w:rPr>
        <w:t xml:space="preserve"> </w:t>
      </w:r>
      <w:r w:rsidRPr="00D25689">
        <w:rPr>
          <w:rFonts w:asciiTheme="majorHAnsi" w:hAnsiTheme="majorHAnsi" w:cstheme="majorHAnsi"/>
        </w:rPr>
        <w:t>bài</w:t>
      </w:r>
      <w:r w:rsidRPr="00D25689">
        <w:rPr>
          <w:rFonts w:asciiTheme="majorHAnsi" w:hAnsiTheme="majorHAnsi" w:cstheme="majorHAnsi"/>
          <w:spacing w:val="-3"/>
        </w:rPr>
        <w:t xml:space="preserve"> </w:t>
      </w:r>
      <w:r w:rsidRPr="00D25689">
        <w:rPr>
          <w:rFonts w:asciiTheme="majorHAnsi" w:hAnsiTheme="majorHAnsi" w:cstheme="majorHAnsi"/>
        </w:rPr>
        <w:t>thơ</w:t>
      </w:r>
      <w:r w:rsidRPr="00D25689">
        <w:rPr>
          <w:rFonts w:asciiTheme="majorHAnsi" w:hAnsiTheme="majorHAnsi" w:cstheme="majorHAnsi"/>
          <w:spacing w:val="-1"/>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sự xuất</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hình</w:t>
      </w:r>
      <w:r w:rsidRPr="00D25689">
        <w:rPr>
          <w:rFonts w:asciiTheme="majorHAnsi" w:hAnsiTheme="majorHAnsi" w:cstheme="majorHAnsi"/>
          <w:spacing w:val="-3"/>
        </w:rPr>
        <w:t xml:space="preserve"> </w:t>
      </w:r>
      <w:r w:rsidRPr="00D25689">
        <w:rPr>
          <w:rFonts w:asciiTheme="majorHAnsi" w:hAnsiTheme="majorHAnsi" w:cstheme="majorHAnsi"/>
        </w:rPr>
        <w:t>ảnh</w:t>
      </w:r>
      <w:r w:rsidRPr="00D25689">
        <w:rPr>
          <w:rFonts w:asciiTheme="majorHAnsi" w:hAnsiTheme="majorHAnsi" w:cstheme="majorHAnsi"/>
          <w:spacing w:val="-1"/>
        </w:rPr>
        <w:t xml:space="preserve"> </w:t>
      </w:r>
      <w:r w:rsidRPr="00D25689">
        <w:rPr>
          <w:rFonts w:asciiTheme="majorHAnsi" w:hAnsiTheme="majorHAnsi" w:cstheme="majorHAnsi"/>
        </w:rPr>
        <w:t>“áo</w:t>
      </w:r>
      <w:r w:rsidRPr="00D25689">
        <w:rPr>
          <w:rFonts w:asciiTheme="majorHAnsi" w:hAnsiTheme="majorHAnsi" w:cstheme="majorHAnsi"/>
          <w:spacing w:val="-3"/>
        </w:rPr>
        <w:t xml:space="preserve"> </w:t>
      </w:r>
      <w:r w:rsidRPr="00D25689">
        <w:rPr>
          <w:rFonts w:asciiTheme="majorHAnsi" w:hAnsiTheme="majorHAnsi" w:cstheme="majorHAnsi"/>
        </w:rPr>
        <w:t>trắng”,</w:t>
      </w:r>
      <w:r w:rsidRPr="00D25689">
        <w:rPr>
          <w:rFonts w:asciiTheme="majorHAnsi" w:hAnsiTheme="majorHAnsi" w:cstheme="majorHAnsi"/>
          <w:spacing w:val="-3"/>
        </w:rPr>
        <w:t xml:space="preserve"> </w:t>
      </w:r>
      <w:r w:rsidRPr="00D25689">
        <w:rPr>
          <w:rFonts w:asciiTheme="majorHAnsi" w:hAnsiTheme="majorHAnsi" w:cstheme="majorHAnsi"/>
        </w:rPr>
        <w:t>gợi</w:t>
      </w:r>
      <w:r w:rsidRPr="00D25689">
        <w:rPr>
          <w:rFonts w:asciiTheme="majorHAnsi" w:hAnsiTheme="majorHAnsi" w:cstheme="majorHAnsi"/>
          <w:spacing w:val="-3"/>
        </w:rPr>
        <w:t xml:space="preserve"> </w:t>
      </w:r>
      <w:r w:rsidRPr="00D25689">
        <w:rPr>
          <w:rFonts w:asciiTheme="majorHAnsi" w:hAnsiTheme="majorHAnsi" w:cstheme="majorHAnsi"/>
        </w:rPr>
        <w:t>lên</w:t>
      </w:r>
      <w:r w:rsidRPr="00D25689">
        <w:rPr>
          <w:rFonts w:asciiTheme="majorHAnsi" w:hAnsiTheme="majorHAnsi" w:cstheme="majorHAnsi"/>
          <w:spacing w:val="-1"/>
        </w:rPr>
        <w:t xml:space="preserve"> </w:t>
      </w:r>
      <w:r w:rsidRPr="00D25689">
        <w:rPr>
          <w:rFonts w:asciiTheme="majorHAnsi" w:hAnsiTheme="majorHAnsi" w:cstheme="majorHAnsi"/>
        </w:rPr>
        <w:t>vẻ</w:t>
      </w:r>
      <w:r w:rsidRPr="00D25689">
        <w:rPr>
          <w:rFonts w:asciiTheme="majorHAnsi" w:hAnsiTheme="majorHAnsi" w:cstheme="majorHAnsi"/>
          <w:spacing w:val="-3"/>
        </w:rPr>
        <w:t xml:space="preserve"> </w:t>
      </w:r>
      <w:r w:rsidRPr="00D25689">
        <w:rPr>
          <w:rFonts w:asciiTheme="majorHAnsi" w:hAnsiTheme="majorHAnsi" w:cstheme="majorHAnsi"/>
        </w:rPr>
        <w:t>đẹp</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trắng</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tuổi</w:t>
      </w:r>
      <w:r w:rsidRPr="00D25689">
        <w:rPr>
          <w:rFonts w:asciiTheme="majorHAnsi" w:hAnsiTheme="majorHAnsi" w:cstheme="majorHAnsi"/>
          <w:spacing w:val="-1"/>
        </w:rPr>
        <w:t xml:space="preserve"> </w:t>
      </w:r>
      <w:r w:rsidRPr="00D25689">
        <w:rPr>
          <w:rFonts w:asciiTheme="majorHAnsi" w:hAnsiTheme="majorHAnsi" w:cstheme="majorHAnsi"/>
        </w:rPr>
        <w:t>học trò với “mộng trắng trong”. Màu trắng ấy khiến cô gái khi xuất hiện, như tỏa ra ánh sáng rực rỡ: “Nở bừng ánh sáng”.</w:t>
      </w:r>
    </w:p>
    <w:p w14:paraId="20F24333" w14:textId="77777777" w:rsidR="002D4AA8" w:rsidRPr="00D25689" w:rsidRDefault="00D25689" w:rsidP="00D25689">
      <w:pPr>
        <w:pStyle w:val="BodyText"/>
        <w:spacing w:line="288" w:lineRule="auto"/>
        <w:ind w:right="1129"/>
        <w:rPr>
          <w:rFonts w:asciiTheme="majorHAnsi" w:hAnsiTheme="majorHAnsi" w:cstheme="majorHAnsi"/>
        </w:rPr>
      </w:pPr>
      <w:r w:rsidRPr="00D25689">
        <w:rPr>
          <w:rFonts w:asciiTheme="majorHAnsi" w:hAnsiTheme="majorHAnsi" w:cstheme="majorHAnsi"/>
        </w:rPr>
        <w:t>+ Những bước đi của cô gái cũng được miêu tả thật đẹp với “gót ngọc dồn hương, bước tỏa hồng”.</w:t>
      </w:r>
      <w:r w:rsidRPr="00D25689">
        <w:rPr>
          <w:rFonts w:asciiTheme="majorHAnsi" w:hAnsiTheme="majorHAnsi" w:cstheme="majorHAnsi"/>
          <w:spacing w:val="-3"/>
        </w:rPr>
        <w:t xml:space="preserve"> </w:t>
      </w:r>
      <w:r w:rsidRPr="00D25689">
        <w:rPr>
          <w:rFonts w:asciiTheme="majorHAnsi" w:hAnsiTheme="majorHAnsi" w:cstheme="majorHAnsi"/>
        </w:rPr>
        <w:t>Dưới</w:t>
      </w:r>
      <w:r w:rsidRPr="00D25689">
        <w:rPr>
          <w:rFonts w:asciiTheme="majorHAnsi" w:hAnsiTheme="majorHAnsi" w:cstheme="majorHAnsi"/>
          <w:spacing w:val="-3"/>
        </w:rPr>
        <w:t xml:space="preserve"> </w:t>
      </w:r>
      <w:r w:rsidRPr="00D25689">
        <w:rPr>
          <w:rFonts w:asciiTheme="majorHAnsi" w:hAnsiTheme="majorHAnsi" w:cstheme="majorHAnsi"/>
        </w:rPr>
        <w:t>cái</w:t>
      </w:r>
      <w:r w:rsidRPr="00D25689">
        <w:rPr>
          <w:rFonts w:asciiTheme="majorHAnsi" w:hAnsiTheme="majorHAnsi" w:cstheme="majorHAnsi"/>
          <w:spacing w:val="-3"/>
        </w:rPr>
        <w:t xml:space="preserve"> </w:t>
      </w:r>
      <w:r w:rsidRPr="00D25689">
        <w:rPr>
          <w:rFonts w:asciiTheme="majorHAnsi" w:hAnsiTheme="majorHAnsi" w:cstheme="majorHAnsi"/>
        </w:rPr>
        <w:t>nhìn</w:t>
      </w:r>
      <w:r w:rsidRPr="00D25689">
        <w:rPr>
          <w:rFonts w:asciiTheme="majorHAnsi" w:hAnsiTheme="majorHAnsi" w:cstheme="majorHAnsi"/>
          <w:spacing w:val="-1"/>
        </w:rPr>
        <w:t xml:space="preserve"> </w:t>
      </w:r>
      <w:r w:rsidRPr="00D25689">
        <w:rPr>
          <w:rFonts w:asciiTheme="majorHAnsi" w:hAnsiTheme="majorHAnsi" w:cstheme="majorHAnsi"/>
        </w:rPr>
        <w:t>si</w:t>
      </w:r>
      <w:r w:rsidRPr="00D25689">
        <w:rPr>
          <w:rFonts w:asciiTheme="majorHAnsi" w:hAnsiTheme="majorHAnsi" w:cstheme="majorHAnsi"/>
          <w:spacing w:val="-1"/>
        </w:rPr>
        <w:t xml:space="preserve"> </w:t>
      </w:r>
      <w:r w:rsidRPr="00D25689">
        <w:rPr>
          <w:rFonts w:asciiTheme="majorHAnsi" w:hAnsiTheme="majorHAnsi" w:cstheme="majorHAnsi"/>
        </w:rPr>
        <w:t>tình,</w:t>
      </w:r>
      <w:r w:rsidRPr="00D25689">
        <w:rPr>
          <w:rFonts w:asciiTheme="majorHAnsi" w:hAnsiTheme="majorHAnsi" w:cstheme="majorHAnsi"/>
          <w:spacing w:val="-3"/>
        </w:rPr>
        <w:t xml:space="preserve"> </w:t>
      </w:r>
      <w:r w:rsidRPr="00D25689">
        <w:rPr>
          <w:rFonts w:asciiTheme="majorHAnsi" w:hAnsiTheme="majorHAnsi" w:cstheme="majorHAnsi"/>
        </w:rPr>
        <w:t>lãng</w:t>
      </w:r>
      <w:r w:rsidRPr="00D25689">
        <w:rPr>
          <w:rFonts w:asciiTheme="majorHAnsi" w:hAnsiTheme="majorHAnsi" w:cstheme="majorHAnsi"/>
          <w:spacing w:val="-1"/>
        </w:rPr>
        <w:t xml:space="preserve"> </w:t>
      </w:r>
      <w:r w:rsidRPr="00D25689">
        <w:rPr>
          <w:rFonts w:asciiTheme="majorHAnsi" w:hAnsiTheme="majorHAnsi" w:cstheme="majorHAnsi"/>
        </w:rPr>
        <w:t>mạn</w:t>
      </w:r>
      <w:r w:rsidRPr="00D25689">
        <w:rPr>
          <w:rFonts w:asciiTheme="majorHAnsi" w:hAnsiTheme="majorHAnsi" w:cstheme="majorHAnsi"/>
          <w:spacing w:val="-3"/>
        </w:rPr>
        <w:t xml:space="preserve"> </w:t>
      </w:r>
      <w:r w:rsidRPr="00D25689">
        <w:rPr>
          <w:rFonts w:asciiTheme="majorHAnsi" w:hAnsiTheme="majorHAnsi" w:cstheme="majorHAnsi"/>
        </w:rPr>
        <w:t>của chàng</w:t>
      </w:r>
      <w:r w:rsidRPr="00D25689">
        <w:rPr>
          <w:rFonts w:asciiTheme="majorHAnsi" w:hAnsiTheme="majorHAnsi" w:cstheme="majorHAnsi"/>
          <w:spacing w:val="-3"/>
        </w:rPr>
        <w:t xml:space="preserve"> </w:t>
      </w:r>
      <w:r w:rsidRPr="00D25689">
        <w:rPr>
          <w:rFonts w:asciiTheme="majorHAnsi" w:hAnsiTheme="majorHAnsi" w:cstheme="majorHAnsi"/>
        </w:rPr>
        <w:t>trai,</w:t>
      </w:r>
      <w:r w:rsidRPr="00D25689">
        <w:rPr>
          <w:rFonts w:asciiTheme="majorHAnsi" w:hAnsiTheme="majorHAnsi" w:cstheme="majorHAnsi"/>
          <w:spacing w:val="-3"/>
        </w:rPr>
        <w:t xml:space="preserve"> </w:t>
      </w:r>
      <w:r w:rsidRPr="00D25689">
        <w:rPr>
          <w:rFonts w:asciiTheme="majorHAnsi" w:hAnsiTheme="majorHAnsi" w:cstheme="majorHAnsi"/>
        </w:rPr>
        <w:t>cô</w:t>
      </w:r>
      <w:r w:rsidRPr="00D25689">
        <w:rPr>
          <w:rFonts w:asciiTheme="majorHAnsi" w:hAnsiTheme="majorHAnsi" w:cstheme="majorHAnsi"/>
          <w:spacing w:val="-3"/>
        </w:rPr>
        <w:t xml:space="preserve"> </w:t>
      </w:r>
      <w:r w:rsidRPr="00D25689">
        <w:rPr>
          <w:rFonts w:asciiTheme="majorHAnsi" w:hAnsiTheme="majorHAnsi" w:cstheme="majorHAnsi"/>
        </w:rPr>
        <w:t>gái</w:t>
      </w:r>
      <w:r w:rsidRPr="00D25689">
        <w:rPr>
          <w:rFonts w:asciiTheme="majorHAnsi" w:hAnsiTheme="majorHAnsi" w:cstheme="majorHAnsi"/>
          <w:spacing w:val="-3"/>
        </w:rPr>
        <w:t xml:space="preserve"> </w:t>
      </w:r>
      <w:r w:rsidRPr="00D25689">
        <w:rPr>
          <w:rFonts w:asciiTheme="majorHAnsi" w:hAnsiTheme="majorHAnsi" w:cstheme="majorHAnsi"/>
        </w:rPr>
        <w:t>mang một</w:t>
      </w:r>
      <w:r w:rsidRPr="00D25689">
        <w:rPr>
          <w:rFonts w:asciiTheme="majorHAnsi" w:hAnsiTheme="majorHAnsi" w:cstheme="majorHAnsi"/>
          <w:spacing w:val="-3"/>
        </w:rPr>
        <w:t xml:space="preserve"> </w:t>
      </w:r>
      <w:r w:rsidRPr="00D25689">
        <w:rPr>
          <w:rFonts w:asciiTheme="majorHAnsi" w:hAnsiTheme="majorHAnsi" w:cstheme="majorHAnsi"/>
        </w:rPr>
        <w:t>vẻ</w:t>
      </w:r>
      <w:r w:rsidRPr="00D25689">
        <w:rPr>
          <w:rFonts w:asciiTheme="majorHAnsi" w:hAnsiTheme="majorHAnsi" w:cstheme="majorHAnsi"/>
          <w:spacing w:val="-3"/>
        </w:rPr>
        <w:t xml:space="preserve"> </w:t>
      </w:r>
      <w:r w:rsidRPr="00D25689">
        <w:rPr>
          <w:rFonts w:asciiTheme="majorHAnsi" w:hAnsiTheme="majorHAnsi" w:cstheme="majorHAnsi"/>
        </w:rPr>
        <w:t>đẹp</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ngần,</w:t>
      </w:r>
      <w:r w:rsidRPr="00D25689">
        <w:rPr>
          <w:rFonts w:asciiTheme="majorHAnsi" w:hAnsiTheme="majorHAnsi" w:cstheme="majorHAnsi"/>
          <w:spacing w:val="-3"/>
        </w:rPr>
        <w:t xml:space="preserve"> </w:t>
      </w:r>
      <w:r w:rsidRPr="00D25689">
        <w:rPr>
          <w:rFonts w:asciiTheme="majorHAnsi" w:hAnsiTheme="majorHAnsi" w:cstheme="majorHAnsi"/>
        </w:rPr>
        <w:t>tỏa</w:t>
      </w:r>
      <w:r w:rsidRPr="00D25689">
        <w:rPr>
          <w:rFonts w:asciiTheme="majorHAnsi" w:hAnsiTheme="majorHAnsi" w:cstheme="majorHAnsi"/>
          <w:spacing w:val="-2"/>
        </w:rPr>
        <w:t xml:space="preserve"> </w:t>
      </w:r>
      <w:r w:rsidRPr="00D25689">
        <w:rPr>
          <w:rFonts w:asciiTheme="majorHAnsi" w:hAnsiTheme="majorHAnsi" w:cstheme="majorHAnsi"/>
        </w:rPr>
        <w:t>ra hương thơm kì diệu.</w:t>
      </w:r>
    </w:p>
    <w:p w14:paraId="0908BD8B"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Vẻ</w:t>
      </w:r>
      <w:r w:rsidRPr="00D25689">
        <w:rPr>
          <w:rFonts w:asciiTheme="majorHAnsi" w:hAnsiTheme="majorHAnsi" w:cstheme="majorHAnsi"/>
          <w:spacing w:val="-3"/>
        </w:rPr>
        <w:t xml:space="preserve"> </w:t>
      </w:r>
      <w:r w:rsidRPr="00D25689">
        <w:rPr>
          <w:rFonts w:asciiTheme="majorHAnsi" w:hAnsiTheme="majorHAnsi" w:cstheme="majorHAnsi"/>
        </w:rPr>
        <w:t>đẹp</w:t>
      </w:r>
      <w:r w:rsidRPr="00D25689">
        <w:rPr>
          <w:rFonts w:asciiTheme="majorHAnsi" w:hAnsiTheme="majorHAnsi" w:cstheme="majorHAnsi"/>
          <w:spacing w:val="-3"/>
        </w:rPr>
        <w:t xml:space="preserve"> </w:t>
      </w:r>
      <w:r w:rsidRPr="00D25689">
        <w:rPr>
          <w:rFonts w:asciiTheme="majorHAnsi" w:hAnsiTheme="majorHAnsi" w:cstheme="majorHAnsi"/>
        </w:rPr>
        <w:t>của cô</w:t>
      </w:r>
      <w:r w:rsidRPr="00D25689">
        <w:rPr>
          <w:rFonts w:asciiTheme="majorHAnsi" w:hAnsiTheme="majorHAnsi" w:cstheme="majorHAnsi"/>
          <w:spacing w:val="-3"/>
        </w:rPr>
        <w:t xml:space="preserve"> </w:t>
      </w:r>
      <w:r w:rsidRPr="00D25689">
        <w:rPr>
          <w:rFonts w:asciiTheme="majorHAnsi" w:hAnsiTheme="majorHAnsi" w:cstheme="majorHAnsi"/>
        </w:rPr>
        <w:t>gái được</w:t>
      </w:r>
      <w:r w:rsidRPr="00D25689">
        <w:rPr>
          <w:rFonts w:asciiTheme="majorHAnsi" w:hAnsiTheme="majorHAnsi" w:cstheme="majorHAnsi"/>
          <w:spacing w:val="-2"/>
        </w:rPr>
        <w:t xml:space="preserve"> </w:t>
      </w:r>
      <w:r w:rsidRPr="00D25689">
        <w:rPr>
          <w:rFonts w:asciiTheme="majorHAnsi" w:hAnsiTheme="majorHAnsi" w:cstheme="majorHAnsi"/>
        </w:rPr>
        <w:t>miêu</w:t>
      </w:r>
      <w:r w:rsidRPr="00D25689">
        <w:rPr>
          <w:rFonts w:asciiTheme="majorHAnsi" w:hAnsiTheme="majorHAnsi" w:cstheme="majorHAnsi"/>
          <w:spacing w:val="-2"/>
        </w:rPr>
        <w:t xml:space="preserve"> </w:t>
      </w:r>
      <w:r w:rsidRPr="00D25689">
        <w:rPr>
          <w:rFonts w:asciiTheme="majorHAnsi" w:hAnsiTheme="majorHAnsi" w:cstheme="majorHAnsi"/>
        </w:rPr>
        <w:t>tả ở</w:t>
      </w:r>
      <w:r w:rsidRPr="00D25689">
        <w:rPr>
          <w:rFonts w:asciiTheme="majorHAnsi" w:hAnsiTheme="majorHAnsi" w:cstheme="majorHAnsi"/>
          <w:spacing w:val="-3"/>
        </w:rPr>
        <w:t xml:space="preserve"> </w:t>
      </w:r>
      <w:r w:rsidRPr="00D25689">
        <w:rPr>
          <w:rFonts w:asciiTheme="majorHAnsi" w:hAnsiTheme="majorHAnsi" w:cstheme="majorHAnsi"/>
        </w:rPr>
        <w:t>“bàn tay</w:t>
      </w:r>
      <w:r w:rsidRPr="00D25689">
        <w:rPr>
          <w:rFonts w:asciiTheme="majorHAnsi" w:hAnsiTheme="majorHAnsi" w:cstheme="majorHAnsi"/>
          <w:spacing w:val="-3"/>
        </w:rPr>
        <w:t xml:space="preserve"> </w:t>
      </w:r>
      <w:r w:rsidRPr="00D25689">
        <w:rPr>
          <w:rFonts w:asciiTheme="majorHAnsi" w:hAnsiTheme="majorHAnsi" w:cstheme="majorHAnsi"/>
        </w:rPr>
        <w:t>ngón</w:t>
      </w:r>
      <w:r w:rsidRPr="00D25689">
        <w:rPr>
          <w:rFonts w:asciiTheme="majorHAnsi" w:hAnsiTheme="majorHAnsi" w:cstheme="majorHAnsi"/>
          <w:spacing w:val="-3"/>
        </w:rPr>
        <w:t xml:space="preserve"> </w:t>
      </w:r>
      <w:r w:rsidRPr="00D25689">
        <w:rPr>
          <w:rFonts w:asciiTheme="majorHAnsi" w:hAnsiTheme="majorHAnsi" w:cstheme="majorHAnsi"/>
        </w:rPr>
        <w:t>ngón</w:t>
      </w:r>
      <w:r w:rsidRPr="00D25689">
        <w:rPr>
          <w:rFonts w:asciiTheme="majorHAnsi" w:hAnsiTheme="majorHAnsi" w:cstheme="majorHAnsi"/>
          <w:spacing w:val="-3"/>
        </w:rPr>
        <w:t xml:space="preserve"> </w:t>
      </w:r>
      <w:r w:rsidRPr="00D25689">
        <w:rPr>
          <w:rFonts w:asciiTheme="majorHAnsi" w:hAnsiTheme="majorHAnsi" w:cstheme="majorHAnsi"/>
        </w:rPr>
        <w:t>thon”, ở</w:t>
      </w:r>
      <w:r w:rsidRPr="00D25689">
        <w:rPr>
          <w:rFonts w:asciiTheme="majorHAnsi" w:hAnsiTheme="majorHAnsi" w:cstheme="majorHAnsi"/>
          <w:spacing w:val="-3"/>
        </w:rPr>
        <w:t xml:space="preserve"> </w:t>
      </w:r>
      <w:r w:rsidRPr="00D25689">
        <w:rPr>
          <w:rFonts w:asciiTheme="majorHAnsi" w:hAnsiTheme="majorHAnsi" w:cstheme="majorHAnsi"/>
        </w:rPr>
        <w:t>“đôi</w:t>
      </w:r>
      <w:r w:rsidRPr="00D25689">
        <w:rPr>
          <w:rFonts w:asciiTheme="majorHAnsi" w:hAnsiTheme="majorHAnsi" w:cstheme="majorHAnsi"/>
          <w:spacing w:val="-1"/>
        </w:rPr>
        <w:t xml:space="preserve"> </w:t>
      </w:r>
      <w:r w:rsidRPr="00D25689">
        <w:rPr>
          <w:rFonts w:asciiTheme="majorHAnsi" w:hAnsiTheme="majorHAnsi" w:cstheme="majorHAnsi"/>
        </w:rPr>
        <w:t>má</w:t>
      </w:r>
      <w:r w:rsidRPr="00D25689">
        <w:rPr>
          <w:rFonts w:asciiTheme="majorHAnsi" w:hAnsiTheme="majorHAnsi" w:cstheme="majorHAnsi"/>
          <w:spacing w:val="-3"/>
        </w:rPr>
        <w:t xml:space="preserve"> </w:t>
      </w:r>
      <w:r w:rsidRPr="00D25689">
        <w:rPr>
          <w:rFonts w:asciiTheme="majorHAnsi" w:hAnsiTheme="majorHAnsi" w:cstheme="majorHAnsi"/>
        </w:rPr>
        <w:t>nắng</w:t>
      </w:r>
      <w:r w:rsidRPr="00D25689">
        <w:rPr>
          <w:rFonts w:asciiTheme="majorHAnsi" w:hAnsiTheme="majorHAnsi" w:cstheme="majorHAnsi"/>
          <w:spacing w:val="-3"/>
        </w:rPr>
        <w:t xml:space="preserve"> </w:t>
      </w:r>
      <w:r w:rsidRPr="00D25689">
        <w:rPr>
          <w:rFonts w:asciiTheme="majorHAnsi" w:hAnsiTheme="majorHAnsi" w:cstheme="majorHAnsi"/>
        </w:rPr>
        <w:t>hoe</w:t>
      </w:r>
      <w:r w:rsidRPr="00D25689">
        <w:rPr>
          <w:rFonts w:asciiTheme="majorHAnsi" w:hAnsiTheme="majorHAnsi" w:cstheme="majorHAnsi"/>
          <w:spacing w:val="-3"/>
        </w:rPr>
        <w:t xml:space="preserve"> </w:t>
      </w:r>
      <w:r w:rsidRPr="00D25689">
        <w:rPr>
          <w:rFonts w:asciiTheme="majorHAnsi" w:hAnsiTheme="majorHAnsi" w:cstheme="majorHAnsi"/>
        </w:rPr>
        <w:t>tròn”, mái</w:t>
      </w:r>
      <w:r w:rsidRPr="00D25689">
        <w:rPr>
          <w:rFonts w:asciiTheme="majorHAnsi" w:hAnsiTheme="majorHAnsi" w:cstheme="majorHAnsi"/>
          <w:spacing w:val="-3"/>
        </w:rPr>
        <w:t xml:space="preserve"> </w:t>
      </w:r>
      <w:r w:rsidRPr="00D25689">
        <w:rPr>
          <w:rFonts w:asciiTheme="majorHAnsi" w:hAnsiTheme="majorHAnsi" w:cstheme="majorHAnsi"/>
        </w:rPr>
        <w:t>tóc xanh tràn đầy sức sống, như mang cả hơi thở của trời đất, núi non.</w:t>
      </w:r>
    </w:p>
    <w:p w14:paraId="2F5C31F2"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Không</w:t>
      </w:r>
      <w:r w:rsidRPr="00D25689">
        <w:rPr>
          <w:rFonts w:asciiTheme="majorHAnsi" w:hAnsiTheme="majorHAnsi" w:cstheme="majorHAnsi"/>
          <w:spacing w:val="-3"/>
        </w:rPr>
        <w:t xml:space="preserve"> </w:t>
      </w:r>
      <w:r w:rsidRPr="00D25689">
        <w:rPr>
          <w:rFonts w:asciiTheme="majorHAnsi" w:hAnsiTheme="majorHAnsi" w:cstheme="majorHAnsi"/>
        </w:rPr>
        <w:t>chỉ</w:t>
      </w:r>
      <w:r w:rsidRPr="00D25689">
        <w:rPr>
          <w:rFonts w:asciiTheme="majorHAnsi" w:hAnsiTheme="majorHAnsi" w:cstheme="majorHAnsi"/>
          <w:spacing w:val="-3"/>
        </w:rPr>
        <w:t xml:space="preserve"> </w:t>
      </w:r>
      <w:r w:rsidRPr="00D25689">
        <w:rPr>
          <w:rFonts w:asciiTheme="majorHAnsi" w:hAnsiTheme="majorHAnsi" w:cstheme="majorHAnsi"/>
        </w:rPr>
        <w:t>ngỡ</w:t>
      </w:r>
      <w:r w:rsidRPr="00D25689">
        <w:rPr>
          <w:rFonts w:asciiTheme="majorHAnsi" w:hAnsiTheme="majorHAnsi" w:cstheme="majorHAnsi"/>
          <w:spacing w:val="-1"/>
        </w:rPr>
        <w:t xml:space="preserve"> </w:t>
      </w:r>
      <w:r w:rsidRPr="00D25689">
        <w:rPr>
          <w:rFonts w:asciiTheme="majorHAnsi" w:hAnsiTheme="majorHAnsi" w:cstheme="majorHAnsi"/>
        </w:rPr>
        <w:t>ngàng</w:t>
      </w:r>
      <w:r w:rsidRPr="00D25689">
        <w:rPr>
          <w:rFonts w:asciiTheme="majorHAnsi" w:hAnsiTheme="majorHAnsi" w:cstheme="majorHAnsi"/>
          <w:spacing w:val="-3"/>
        </w:rPr>
        <w:t xml:space="preserve"> </w:t>
      </w:r>
      <w:r w:rsidRPr="00D25689">
        <w:rPr>
          <w:rFonts w:asciiTheme="majorHAnsi" w:hAnsiTheme="majorHAnsi" w:cstheme="majorHAnsi"/>
        </w:rPr>
        <w:t>say</w:t>
      </w:r>
      <w:r w:rsidRPr="00D25689">
        <w:rPr>
          <w:rFonts w:asciiTheme="majorHAnsi" w:hAnsiTheme="majorHAnsi" w:cstheme="majorHAnsi"/>
          <w:spacing w:val="-3"/>
        </w:rPr>
        <w:t xml:space="preserve"> </w:t>
      </w:r>
      <w:r w:rsidRPr="00D25689">
        <w:rPr>
          <w:rFonts w:asciiTheme="majorHAnsi" w:hAnsiTheme="majorHAnsi" w:cstheme="majorHAnsi"/>
        </w:rPr>
        <w:t>đắm</w:t>
      </w:r>
      <w:r w:rsidRPr="00D25689">
        <w:rPr>
          <w:rFonts w:asciiTheme="majorHAnsi" w:hAnsiTheme="majorHAnsi" w:cstheme="majorHAnsi"/>
          <w:spacing w:val="-3"/>
        </w:rPr>
        <w:t xml:space="preserve"> </w:t>
      </w:r>
      <w:r w:rsidRPr="00D25689">
        <w:rPr>
          <w:rFonts w:asciiTheme="majorHAnsi" w:hAnsiTheme="majorHAnsi" w:cstheme="majorHAnsi"/>
        </w:rPr>
        <w:t>trước</w:t>
      </w:r>
      <w:r w:rsidRPr="00D25689">
        <w:rPr>
          <w:rFonts w:asciiTheme="majorHAnsi" w:hAnsiTheme="majorHAnsi" w:cstheme="majorHAnsi"/>
          <w:spacing w:val="-2"/>
        </w:rPr>
        <w:t xml:space="preserve"> </w:t>
      </w:r>
      <w:r w:rsidRPr="00D25689">
        <w:rPr>
          <w:rFonts w:asciiTheme="majorHAnsi" w:hAnsiTheme="majorHAnsi" w:cstheme="majorHAnsi"/>
        </w:rPr>
        <w:t>vẻ</w:t>
      </w:r>
      <w:r w:rsidRPr="00D25689">
        <w:rPr>
          <w:rFonts w:asciiTheme="majorHAnsi" w:hAnsiTheme="majorHAnsi" w:cstheme="majorHAnsi"/>
          <w:spacing w:val="-3"/>
        </w:rPr>
        <w:t xml:space="preserve"> </w:t>
      </w:r>
      <w:r w:rsidRPr="00D25689">
        <w:rPr>
          <w:rFonts w:asciiTheme="majorHAnsi" w:hAnsiTheme="majorHAnsi" w:cstheme="majorHAnsi"/>
        </w:rPr>
        <w:t>đẹp,</w:t>
      </w:r>
      <w:r w:rsidRPr="00D25689">
        <w:rPr>
          <w:rFonts w:asciiTheme="majorHAnsi" w:hAnsiTheme="majorHAnsi" w:cstheme="majorHAnsi"/>
          <w:spacing w:val="-3"/>
        </w:rPr>
        <w:t xml:space="preserve"> </w:t>
      </w:r>
      <w:r w:rsidRPr="00D25689">
        <w:rPr>
          <w:rFonts w:asciiTheme="majorHAnsi" w:hAnsiTheme="majorHAnsi" w:cstheme="majorHAnsi"/>
        </w:rPr>
        <w:t>chàng</w:t>
      </w:r>
      <w:r w:rsidRPr="00D25689">
        <w:rPr>
          <w:rFonts w:asciiTheme="majorHAnsi" w:hAnsiTheme="majorHAnsi" w:cstheme="majorHAnsi"/>
          <w:spacing w:val="-3"/>
        </w:rPr>
        <w:t xml:space="preserve"> </w:t>
      </w:r>
      <w:r w:rsidRPr="00D25689">
        <w:rPr>
          <w:rFonts w:asciiTheme="majorHAnsi" w:hAnsiTheme="majorHAnsi" w:cstheme="majorHAnsi"/>
        </w:rPr>
        <w:t>trai</w:t>
      </w:r>
      <w:r w:rsidRPr="00D25689">
        <w:rPr>
          <w:rFonts w:asciiTheme="majorHAnsi" w:hAnsiTheme="majorHAnsi" w:cstheme="majorHAnsi"/>
          <w:spacing w:val="-3"/>
        </w:rPr>
        <w:t xml:space="preserve"> </w:t>
      </w:r>
      <w:r w:rsidRPr="00D25689">
        <w:rPr>
          <w:rFonts w:asciiTheme="majorHAnsi" w:hAnsiTheme="majorHAnsi" w:cstheme="majorHAnsi"/>
        </w:rPr>
        <w:t>còn</w:t>
      </w:r>
      <w:r w:rsidRPr="00D25689">
        <w:rPr>
          <w:rFonts w:asciiTheme="majorHAnsi" w:hAnsiTheme="majorHAnsi" w:cstheme="majorHAnsi"/>
          <w:spacing w:val="-3"/>
        </w:rPr>
        <w:t xml:space="preserve"> </w:t>
      </w:r>
      <w:r w:rsidRPr="00D25689">
        <w:rPr>
          <w:rFonts w:asciiTheme="majorHAnsi" w:hAnsiTheme="majorHAnsi" w:cstheme="majorHAnsi"/>
        </w:rPr>
        <w:t>say đắm</w:t>
      </w:r>
      <w:r w:rsidRPr="00D25689">
        <w:rPr>
          <w:rFonts w:asciiTheme="majorHAnsi" w:hAnsiTheme="majorHAnsi" w:cstheme="majorHAnsi"/>
          <w:spacing w:val="-3"/>
        </w:rPr>
        <w:t xml:space="preserve"> </w:t>
      </w:r>
      <w:r w:rsidRPr="00D25689">
        <w:rPr>
          <w:rFonts w:asciiTheme="majorHAnsi" w:hAnsiTheme="majorHAnsi" w:cstheme="majorHAnsi"/>
        </w:rPr>
        <w:t>cả</w:t>
      </w:r>
      <w:r w:rsidRPr="00D25689">
        <w:rPr>
          <w:rFonts w:asciiTheme="majorHAnsi" w:hAnsiTheme="majorHAnsi" w:cstheme="majorHAnsi"/>
          <w:spacing w:val="-3"/>
        </w:rPr>
        <w:t xml:space="preserve"> </w:t>
      </w:r>
      <w:r w:rsidRPr="00D25689">
        <w:rPr>
          <w:rFonts w:asciiTheme="majorHAnsi" w:hAnsiTheme="majorHAnsi" w:cstheme="majorHAnsi"/>
        </w:rPr>
        <w:t>tiếng</w:t>
      </w:r>
      <w:r w:rsidRPr="00D25689">
        <w:rPr>
          <w:rFonts w:asciiTheme="majorHAnsi" w:hAnsiTheme="majorHAnsi" w:cstheme="majorHAnsi"/>
          <w:spacing w:val="-1"/>
        </w:rPr>
        <w:t xml:space="preserve"> </w:t>
      </w:r>
      <w:r w:rsidRPr="00D25689">
        <w:rPr>
          <w:rFonts w:asciiTheme="majorHAnsi" w:hAnsiTheme="majorHAnsi" w:cstheme="majorHAnsi"/>
        </w:rPr>
        <w:t>nói</w:t>
      </w:r>
      <w:r w:rsidRPr="00D25689">
        <w:rPr>
          <w:rFonts w:asciiTheme="majorHAnsi" w:hAnsiTheme="majorHAnsi" w:cstheme="majorHAnsi"/>
          <w:spacing w:val="-3"/>
        </w:rPr>
        <w:t xml:space="preserve"> </w:t>
      </w:r>
      <w:r w:rsidRPr="00D25689">
        <w:rPr>
          <w:rFonts w:asciiTheme="majorHAnsi" w:hAnsiTheme="majorHAnsi" w:cstheme="majorHAnsi"/>
        </w:rPr>
        <w:t>ngọt</w:t>
      </w:r>
      <w:r w:rsidRPr="00D25689">
        <w:rPr>
          <w:rFonts w:asciiTheme="majorHAnsi" w:hAnsiTheme="majorHAnsi" w:cstheme="majorHAnsi"/>
          <w:spacing w:val="-1"/>
        </w:rPr>
        <w:t xml:space="preserve"> </w:t>
      </w:r>
      <w:r w:rsidRPr="00D25689">
        <w:rPr>
          <w:rFonts w:asciiTheme="majorHAnsi" w:hAnsiTheme="majorHAnsi" w:cstheme="majorHAnsi"/>
        </w:rPr>
        <w:t>ngào</w:t>
      </w:r>
      <w:r w:rsidRPr="00D25689">
        <w:rPr>
          <w:rFonts w:asciiTheme="majorHAnsi" w:hAnsiTheme="majorHAnsi" w:cstheme="majorHAnsi"/>
          <w:spacing w:val="-3"/>
        </w:rPr>
        <w:t xml:space="preserve"> </w:t>
      </w:r>
      <w:r w:rsidRPr="00D25689">
        <w:rPr>
          <w:rFonts w:asciiTheme="majorHAnsi" w:hAnsiTheme="majorHAnsi" w:cstheme="majorHAnsi"/>
        </w:rPr>
        <w:t>của người yêu, hứng trọn cả “tiếng lẫn lời”.</w:t>
      </w:r>
    </w:p>
    <w:p w14:paraId="7EF4F072" w14:textId="77777777" w:rsidR="002D4AA8" w:rsidRPr="00D25689" w:rsidRDefault="00D25689" w:rsidP="00D25689">
      <w:pPr>
        <w:pStyle w:val="BodyText"/>
        <w:spacing w:line="288" w:lineRule="auto"/>
        <w:ind w:right="1332"/>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2"/>
        </w:rPr>
        <w:t xml:space="preserve"> </w:t>
      </w:r>
      <w:r w:rsidRPr="00D25689">
        <w:rPr>
          <w:rFonts w:asciiTheme="majorHAnsi" w:hAnsiTheme="majorHAnsi" w:cstheme="majorHAnsi"/>
        </w:rPr>
        <w:t>Bài</w:t>
      </w:r>
      <w:r w:rsidRPr="00D25689">
        <w:rPr>
          <w:rFonts w:asciiTheme="majorHAnsi" w:hAnsiTheme="majorHAnsi" w:cstheme="majorHAnsi"/>
          <w:spacing w:val="-2"/>
        </w:rPr>
        <w:t xml:space="preserve"> </w:t>
      </w:r>
      <w:r w:rsidRPr="00D25689">
        <w:rPr>
          <w:rFonts w:asciiTheme="majorHAnsi" w:hAnsiTheme="majorHAnsi" w:cstheme="majorHAnsi"/>
        </w:rPr>
        <w:t>thơ khép</w:t>
      </w:r>
      <w:r w:rsidRPr="00D25689">
        <w:rPr>
          <w:rFonts w:asciiTheme="majorHAnsi" w:hAnsiTheme="majorHAnsi" w:cstheme="majorHAnsi"/>
          <w:spacing w:val="-2"/>
        </w:rPr>
        <w:t xml:space="preserve"> </w:t>
      </w:r>
      <w:r w:rsidRPr="00D25689">
        <w:rPr>
          <w:rFonts w:asciiTheme="majorHAnsi" w:hAnsiTheme="majorHAnsi" w:cstheme="majorHAnsi"/>
        </w:rPr>
        <w:t>lại cũng với</w:t>
      </w:r>
      <w:r w:rsidRPr="00D25689">
        <w:rPr>
          <w:rFonts w:asciiTheme="majorHAnsi" w:hAnsiTheme="majorHAnsi" w:cstheme="majorHAnsi"/>
          <w:spacing w:val="-2"/>
        </w:rPr>
        <w:t xml:space="preserve"> </w:t>
      </w:r>
      <w:r w:rsidRPr="00D25689">
        <w:rPr>
          <w:rFonts w:asciiTheme="majorHAnsi" w:hAnsiTheme="majorHAnsi" w:cstheme="majorHAnsi"/>
        </w:rPr>
        <w:t>hình ảnh</w:t>
      </w:r>
      <w:r w:rsidRPr="00D25689">
        <w:rPr>
          <w:rFonts w:asciiTheme="majorHAnsi" w:hAnsiTheme="majorHAnsi" w:cstheme="majorHAnsi"/>
          <w:spacing w:val="-2"/>
        </w:rPr>
        <w:t xml:space="preserve"> </w:t>
      </w:r>
      <w:r w:rsidRPr="00D25689">
        <w:rPr>
          <w:rFonts w:asciiTheme="majorHAnsi" w:hAnsiTheme="majorHAnsi" w:cstheme="majorHAnsi"/>
        </w:rPr>
        <w:t>“áo</w:t>
      </w:r>
      <w:r w:rsidRPr="00D25689">
        <w:rPr>
          <w:rFonts w:asciiTheme="majorHAnsi" w:hAnsiTheme="majorHAnsi" w:cstheme="majorHAnsi"/>
          <w:spacing w:val="-2"/>
        </w:rPr>
        <w:t xml:space="preserve"> </w:t>
      </w:r>
      <w:r w:rsidRPr="00D25689">
        <w:rPr>
          <w:rFonts w:asciiTheme="majorHAnsi" w:hAnsiTheme="majorHAnsi" w:cstheme="majorHAnsi"/>
        </w:rPr>
        <w:t>trắng”,</w:t>
      </w:r>
      <w:r w:rsidRPr="00D25689">
        <w:rPr>
          <w:rFonts w:asciiTheme="majorHAnsi" w:hAnsiTheme="majorHAnsi" w:cstheme="majorHAnsi"/>
          <w:spacing w:val="-2"/>
        </w:rPr>
        <w:t xml:space="preserve"> </w:t>
      </w:r>
      <w:r w:rsidRPr="00D25689">
        <w:rPr>
          <w:rFonts w:asciiTheme="majorHAnsi" w:hAnsiTheme="majorHAnsi" w:cstheme="majorHAnsi"/>
        </w:rPr>
        <w:t>nhưng</w:t>
      </w:r>
      <w:r w:rsidRPr="00D25689">
        <w:rPr>
          <w:rFonts w:asciiTheme="majorHAnsi" w:hAnsiTheme="majorHAnsi" w:cstheme="majorHAnsi"/>
          <w:spacing w:val="-2"/>
        </w:rPr>
        <w:t xml:space="preserve"> </w:t>
      </w:r>
      <w:r w:rsidRPr="00D25689">
        <w:rPr>
          <w:rFonts w:asciiTheme="majorHAnsi" w:hAnsiTheme="majorHAnsi" w:cstheme="majorHAnsi"/>
        </w:rPr>
        <w:t>giờ đây</w:t>
      </w:r>
      <w:r w:rsidRPr="00D25689">
        <w:rPr>
          <w:rFonts w:asciiTheme="majorHAnsi" w:hAnsiTheme="majorHAnsi" w:cstheme="majorHAnsi"/>
          <w:spacing w:val="-2"/>
        </w:rPr>
        <w:t xml:space="preserve"> </w:t>
      </w:r>
      <w:r w:rsidRPr="00D25689">
        <w:rPr>
          <w:rFonts w:asciiTheme="majorHAnsi" w:hAnsiTheme="majorHAnsi" w:cstheme="majorHAnsi"/>
        </w:rPr>
        <w:t>nó đã thăng</w:t>
      </w:r>
      <w:r w:rsidRPr="00D25689">
        <w:rPr>
          <w:rFonts w:asciiTheme="majorHAnsi" w:hAnsiTheme="majorHAnsi" w:cstheme="majorHAnsi"/>
          <w:spacing w:val="-2"/>
        </w:rPr>
        <w:t xml:space="preserve"> </w:t>
      </w:r>
      <w:r w:rsidRPr="00D25689">
        <w:rPr>
          <w:rFonts w:asciiTheme="majorHAnsi" w:hAnsiTheme="majorHAnsi" w:cstheme="majorHAnsi"/>
        </w:rPr>
        <w:t>hoa</w:t>
      </w:r>
      <w:r w:rsidRPr="00D25689">
        <w:rPr>
          <w:rFonts w:asciiTheme="majorHAnsi" w:hAnsiTheme="majorHAnsi" w:cstheme="majorHAnsi"/>
          <w:spacing w:val="-2"/>
        </w:rPr>
        <w:t xml:space="preserve"> </w:t>
      </w:r>
      <w:r w:rsidRPr="00D25689">
        <w:rPr>
          <w:rFonts w:asciiTheme="majorHAnsi" w:hAnsiTheme="majorHAnsi" w:cstheme="majorHAnsi"/>
        </w:rPr>
        <w:t>hơn,</w:t>
      </w:r>
      <w:r w:rsidRPr="00D25689">
        <w:rPr>
          <w:rFonts w:asciiTheme="majorHAnsi" w:hAnsiTheme="majorHAnsi" w:cstheme="majorHAnsi"/>
          <w:spacing w:val="-2"/>
        </w:rPr>
        <w:t xml:space="preserve"> </w:t>
      </w:r>
      <w:r w:rsidRPr="00D25689">
        <w:rPr>
          <w:rFonts w:asciiTheme="majorHAnsi" w:hAnsiTheme="majorHAnsi" w:cstheme="majorHAnsi"/>
        </w:rPr>
        <w:t>để không còn</w:t>
      </w:r>
      <w:r w:rsidRPr="00D25689">
        <w:rPr>
          <w:rFonts w:asciiTheme="majorHAnsi" w:hAnsiTheme="majorHAnsi" w:cstheme="majorHAnsi"/>
          <w:spacing w:val="-2"/>
        </w:rPr>
        <w:t xml:space="preserve"> </w:t>
      </w:r>
      <w:r w:rsidRPr="00D25689">
        <w:rPr>
          <w:rFonts w:asciiTheme="majorHAnsi" w:hAnsiTheme="majorHAnsi" w:cstheme="majorHAnsi"/>
        </w:rPr>
        <w:t>là</w:t>
      </w:r>
      <w:r w:rsidRPr="00D25689">
        <w:rPr>
          <w:rFonts w:asciiTheme="majorHAnsi" w:hAnsiTheme="majorHAnsi" w:cstheme="majorHAnsi"/>
          <w:spacing w:val="-2"/>
        </w:rPr>
        <w:t xml:space="preserve"> </w:t>
      </w:r>
      <w:r w:rsidRPr="00D25689">
        <w:rPr>
          <w:rFonts w:asciiTheme="majorHAnsi" w:hAnsiTheme="majorHAnsi" w:cstheme="majorHAnsi"/>
        </w:rPr>
        <w:t>tà</w:t>
      </w:r>
      <w:r w:rsidRPr="00D25689">
        <w:rPr>
          <w:rFonts w:asciiTheme="majorHAnsi" w:hAnsiTheme="majorHAnsi" w:cstheme="majorHAnsi"/>
          <w:spacing w:val="-2"/>
        </w:rPr>
        <w:t xml:space="preserve"> </w:t>
      </w:r>
      <w:r w:rsidRPr="00D25689">
        <w:rPr>
          <w:rFonts w:asciiTheme="majorHAnsi" w:hAnsiTheme="majorHAnsi" w:cstheme="majorHAnsi"/>
        </w:rPr>
        <w:t>áo</w:t>
      </w:r>
      <w:r w:rsidRPr="00D25689">
        <w:rPr>
          <w:rFonts w:asciiTheme="majorHAnsi" w:hAnsiTheme="majorHAnsi" w:cstheme="majorHAnsi"/>
          <w:spacing w:val="-1"/>
        </w:rPr>
        <w:t xml:space="preserve"> </w:t>
      </w:r>
      <w:r w:rsidRPr="00D25689">
        <w:rPr>
          <w:rFonts w:asciiTheme="majorHAnsi" w:hAnsiTheme="majorHAnsi" w:cstheme="majorHAnsi"/>
        </w:rPr>
        <w:t>trắng</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1"/>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thực,</w:t>
      </w:r>
      <w:r w:rsidRPr="00D25689">
        <w:rPr>
          <w:rFonts w:asciiTheme="majorHAnsi" w:hAnsiTheme="majorHAnsi" w:cstheme="majorHAnsi"/>
          <w:spacing w:val="-3"/>
        </w:rPr>
        <w:t xml:space="preserve"> </w:t>
      </w:r>
      <w:r w:rsidRPr="00D25689">
        <w:rPr>
          <w:rFonts w:asciiTheme="majorHAnsi" w:hAnsiTheme="majorHAnsi" w:cstheme="majorHAnsi"/>
        </w:rPr>
        <w:t>mà dường</w:t>
      </w:r>
      <w:r w:rsidRPr="00D25689">
        <w:rPr>
          <w:rFonts w:asciiTheme="majorHAnsi" w:hAnsiTheme="majorHAnsi" w:cstheme="majorHAnsi"/>
          <w:spacing w:val="-3"/>
        </w:rPr>
        <w:t xml:space="preserve"> </w:t>
      </w:r>
      <w:r w:rsidRPr="00D25689">
        <w:rPr>
          <w:rFonts w:asciiTheme="majorHAnsi" w:hAnsiTheme="majorHAnsi" w:cstheme="majorHAnsi"/>
        </w:rPr>
        <w:t>như</w:t>
      </w:r>
      <w:r w:rsidRPr="00D25689">
        <w:rPr>
          <w:rFonts w:asciiTheme="majorHAnsi" w:hAnsiTheme="majorHAnsi" w:cstheme="majorHAnsi"/>
          <w:spacing w:val="-2"/>
        </w:rPr>
        <w:t xml:space="preserve"> </w:t>
      </w:r>
      <w:r w:rsidRPr="00D25689">
        <w:rPr>
          <w:rFonts w:asciiTheme="majorHAnsi" w:hAnsiTheme="majorHAnsi" w:cstheme="majorHAnsi"/>
        </w:rPr>
        <w:t>đã</w:t>
      </w:r>
      <w:r w:rsidRPr="00D25689">
        <w:rPr>
          <w:rFonts w:asciiTheme="majorHAnsi" w:hAnsiTheme="majorHAnsi" w:cstheme="majorHAnsi"/>
          <w:spacing w:val="-3"/>
        </w:rPr>
        <w:t xml:space="preserve"> </w:t>
      </w:r>
      <w:r w:rsidRPr="00D25689">
        <w:rPr>
          <w:rFonts w:asciiTheme="majorHAnsi" w:hAnsiTheme="majorHAnsi" w:cstheme="majorHAnsi"/>
        </w:rPr>
        <w:t>trở</w:t>
      </w:r>
      <w:r w:rsidRPr="00D25689">
        <w:rPr>
          <w:rFonts w:asciiTheme="majorHAnsi" w:hAnsiTheme="majorHAnsi" w:cstheme="majorHAnsi"/>
          <w:spacing w:val="-3"/>
        </w:rPr>
        <w:t xml:space="preserve"> </w:t>
      </w:r>
      <w:r w:rsidRPr="00D25689">
        <w:rPr>
          <w:rFonts w:asciiTheme="majorHAnsi" w:hAnsiTheme="majorHAnsi" w:cstheme="majorHAnsi"/>
        </w:rPr>
        <w:t>thành</w:t>
      </w:r>
      <w:r w:rsidRPr="00D25689">
        <w:rPr>
          <w:rFonts w:asciiTheme="majorHAnsi" w:hAnsiTheme="majorHAnsi" w:cstheme="majorHAnsi"/>
          <w:spacing w:val="-3"/>
        </w:rPr>
        <w:t xml:space="preserve"> </w:t>
      </w:r>
      <w:r w:rsidRPr="00D25689">
        <w:rPr>
          <w:rFonts w:asciiTheme="majorHAnsi" w:hAnsiTheme="majorHAnsi" w:cstheme="majorHAnsi"/>
        </w:rPr>
        <w:t>đôi</w:t>
      </w:r>
      <w:r w:rsidRPr="00D25689">
        <w:rPr>
          <w:rFonts w:asciiTheme="majorHAnsi" w:hAnsiTheme="majorHAnsi" w:cstheme="majorHAnsi"/>
          <w:spacing w:val="-3"/>
        </w:rPr>
        <w:t xml:space="preserve"> </w:t>
      </w:r>
      <w:r w:rsidRPr="00D25689">
        <w:rPr>
          <w:rFonts w:asciiTheme="majorHAnsi" w:hAnsiTheme="majorHAnsi" w:cstheme="majorHAnsi"/>
        </w:rPr>
        <w:t>cánh</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thiên</w:t>
      </w:r>
      <w:r w:rsidRPr="00D25689">
        <w:rPr>
          <w:rFonts w:asciiTheme="majorHAnsi" w:hAnsiTheme="majorHAnsi" w:cstheme="majorHAnsi"/>
          <w:spacing w:val="-1"/>
        </w:rPr>
        <w:t xml:space="preserve"> </w:t>
      </w:r>
      <w:r w:rsidRPr="00D25689">
        <w:rPr>
          <w:rFonts w:asciiTheme="majorHAnsi" w:hAnsiTheme="majorHAnsi" w:cstheme="majorHAnsi"/>
        </w:rPr>
        <w:t>thần,</w:t>
      </w:r>
      <w:r w:rsidRPr="00D25689">
        <w:rPr>
          <w:rFonts w:asciiTheme="majorHAnsi" w:hAnsiTheme="majorHAnsi" w:cstheme="majorHAnsi"/>
          <w:spacing w:val="-3"/>
        </w:rPr>
        <w:t xml:space="preserve"> </w:t>
      </w:r>
      <w:r w:rsidRPr="00D25689">
        <w:rPr>
          <w:rFonts w:asciiTheme="majorHAnsi" w:hAnsiTheme="majorHAnsi" w:cstheme="majorHAnsi"/>
        </w:rPr>
        <w:t>khiến</w:t>
      </w:r>
      <w:r w:rsidRPr="00D25689">
        <w:rPr>
          <w:rFonts w:asciiTheme="majorHAnsi" w:hAnsiTheme="majorHAnsi" w:cstheme="majorHAnsi"/>
          <w:spacing w:val="-1"/>
        </w:rPr>
        <w:t xml:space="preserve"> </w:t>
      </w:r>
      <w:r w:rsidRPr="00D25689">
        <w:rPr>
          <w:rFonts w:asciiTheme="majorHAnsi" w:hAnsiTheme="majorHAnsi" w:cstheme="majorHAnsi"/>
        </w:rPr>
        <w:t>cả đôi hồn cùng bay lên trong một tình yêu thần tiên say đắm.</w:t>
      </w:r>
    </w:p>
    <w:p w14:paraId="15B935F6"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 Như vậy, toàn bộ hệ thống hình ảnh trong bài thơ đều thống nhất tập trung làm nổi bật vẻ đẹp tinh</w:t>
      </w:r>
      <w:r w:rsidRPr="00D25689">
        <w:rPr>
          <w:rFonts w:asciiTheme="majorHAnsi" w:hAnsiTheme="majorHAnsi" w:cstheme="majorHAnsi"/>
          <w:spacing w:val="-3"/>
        </w:rPr>
        <w:t xml:space="preserve"> </w:t>
      </w:r>
      <w:r w:rsidRPr="00D25689">
        <w:rPr>
          <w:rFonts w:asciiTheme="majorHAnsi" w:hAnsiTheme="majorHAnsi" w:cstheme="majorHAnsi"/>
        </w:rPr>
        <w:t>khôi</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cô</w:t>
      </w:r>
      <w:r w:rsidRPr="00D25689">
        <w:rPr>
          <w:rFonts w:asciiTheme="majorHAnsi" w:hAnsiTheme="majorHAnsi" w:cstheme="majorHAnsi"/>
          <w:spacing w:val="-2"/>
        </w:rPr>
        <w:t xml:space="preserve"> </w:t>
      </w:r>
      <w:r w:rsidRPr="00D25689">
        <w:rPr>
          <w:rFonts w:asciiTheme="majorHAnsi" w:hAnsiTheme="majorHAnsi" w:cstheme="majorHAnsi"/>
        </w:rPr>
        <w:t>gái;</w:t>
      </w:r>
      <w:r w:rsidRPr="00D25689">
        <w:rPr>
          <w:rFonts w:asciiTheme="majorHAnsi" w:hAnsiTheme="majorHAnsi" w:cstheme="majorHAnsi"/>
          <w:spacing w:val="-2"/>
        </w:rPr>
        <w:t xml:space="preserve"> </w:t>
      </w:r>
      <w:r w:rsidRPr="00D25689">
        <w:rPr>
          <w:rFonts w:asciiTheme="majorHAnsi" w:hAnsiTheme="majorHAnsi" w:cstheme="majorHAnsi"/>
        </w:rPr>
        <w:t>đồng</w:t>
      </w:r>
      <w:r w:rsidRPr="00D25689">
        <w:rPr>
          <w:rFonts w:asciiTheme="majorHAnsi" w:hAnsiTheme="majorHAnsi" w:cstheme="majorHAnsi"/>
          <w:spacing w:val="-3"/>
        </w:rPr>
        <w:t xml:space="preserve"> </w:t>
      </w:r>
      <w:r w:rsidRPr="00D25689">
        <w:rPr>
          <w:rFonts w:asciiTheme="majorHAnsi" w:hAnsiTheme="majorHAnsi" w:cstheme="majorHAnsi"/>
        </w:rPr>
        <w:t>thời</w:t>
      </w:r>
      <w:r w:rsidRPr="00D25689">
        <w:rPr>
          <w:rFonts w:asciiTheme="majorHAnsi" w:hAnsiTheme="majorHAnsi" w:cstheme="majorHAnsi"/>
          <w:spacing w:val="-3"/>
        </w:rPr>
        <w:t xml:space="preserve"> </w:t>
      </w:r>
      <w:r w:rsidRPr="00D25689">
        <w:rPr>
          <w:rFonts w:asciiTheme="majorHAnsi" w:hAnsiTheme="majorHAnsi" w:cstheme="majorHAnsi"/>
        </w:rPr>
        <w:t>cũng</w:t>
      </w:r>
      <w:r w:rsidRPr="00D25689">
        <w:rPr>
          <w:rFonts w:asciiTheme="majorHAnsi" w:hAnsiTheme="majorHAnsi" w:cstheme="majorHAnsi"/>
          <w:spacing w:val="-3"/>
        </w:rPr>
        <w:t xml:space="preserve"> </w:t>
      </w:r>
      <w:r w:rsidRPr="00D25689">
        <w:rPr>
          <w:rFonts w:asciiTheme="majorHAnsi" w:hAnsiTheme="majorHAnsi" w:cstheme="majorHAnsi"/>
        </w:rPr>
        <w:t>làm</w:t>
      </w:r>
      <w:r w:rsidRPr="00D25689">
        <w:rPr>
          <w:rFonts w:asciiTheme="majorHAnsi" w:hAnsiTheme="majorHAnsi" w:cstheme="majorHAnsi"/>
          <w:spacing w:val="-1"/>
        </w:rPr>
        <w:t xml:space="preserve"> </w:t>
      </w:r>
      <w:r w:rsidRPr="00D25689">
        <w:rPr>
          <w:rFonts w:asciiTheme="majorHAnsi" w:hAnsiTheme="majorHAnsi" w:cstheme="majorHAnsi"/>
        </w:rPr>
        <w:t>nổi</w:t>
      </w:r>
      <w:r w:rsidRPr="00D25689">
        <w:rPr>
          <w:rFonts w:asciiTheme="majorHAnsi" w:hAnsiTheme="majorHAnsi" w:cstheme="majorHAnsi"/>
          <w:spacing w:val="-3"/>
        </w:rPr>
        <w:t xml:space="preserve"> </w:t>
      </w:r>
      <w:r w:rsidRPr="00D25689">
        <w:rPr>
          <w:rFonts w:asciiTheme="majorHAnsi" w:hAnsiTheme="majorHAnsi" w:cstheme="majorHAnsi"/>
        </w:rPr>
        <w:t>bật</w:t>
      </w:r>
      <w:r w:rsidRPr="00D25689">
        <w:rPr>
          <w:rFonts w:asciiTheme="majorHAnsi" w:hAnsiTheme="majorHAnsi" w:cstheme="majorHAnsi"/>
          <w:spacing w:val="-3"/>
        </w:rPr>
        <w:t xml:space="preserve"> </w:t>
      </w:r>
      <w:r w:rsidRPr="00D25689">
        <w:rPr>
          <w:rFonts w:asciiTheme="majorHAnsi" w:hAnsiTheme="majorHAnsi" w:cstheme="majorHAnsi"/>
        </w:rPr>
        <w:t>vẻ</w:t>
      </w:r>
      <w:r w:rsidRPr="00D25689">
        <w:rPr>
          <w:rFonts w:asciiTheme="majorHAnsi" w:hAnsiTheme="majorHAnsi" w:cstheme="majorHAnsi"/>
          <w:spacing w:val="-3"/>
        </w:rPr>
        <w:t xml:space="preserve"> </w:t>
      </w:r>
      <w:r w:rsidRPr="00D25689">
        <w:rPr>
          <w:rFonts w:asciiTheme="majorHAnsi" w:hAnsiTheme="majorHAnsi" w:cstheme="majorHAnsi"/>
        </w:rPr>
        <w:t>đẹp</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trẻo,</w:t>
      </w:r>
      <w:r w:rsidRPr="00D25689">
        <w:rPr>
          <w:rFonts w:asciiTheme="majorHAnsi" w:hAnsiTheme="majorHAnsi" w:cstheme="majorHAnsi"/>
          <w:spacing w:val="-1"/>
        </w:rPr>
        <w:t xml:space="preserve"> </w:t>
      </w:r>
      <w:r w:rsidRPr="00D25689">
        <w:rPr>
          <w:rFonts w:asciiTheme="majorHAnsi" w:hAnsiTheme="majorHAnsi" w:cstheme="majorHAnsi"/>
        </w:rPr>
        <w:t>thơ</w:t>
      </w:r>
      <w:r w:rsidRPr="00D25689">
        <w:rPr>
          <w:rFonts w:asciiTheme="majorHAnsi" w:hAnsiTheme="majorHAnsi" w:cstheme="majorHAnsi"/>
          <w:spacing w:val="-3"/>
        </w:rPr>
        <w:t xml:space="preserve"> </w:t>
      </w:r>
      <w:r w:rsidRPr="00D25689">
        <w:rPr>
          <w:rFonts w:asciiTheme="majorHAnsi" w:hAnsiTheme="majorHAnsi" w:cstheme="majorHAnsi"/>
        </w:rPr>
        <w:t>mộng</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tình</w:t>
      </w:r>
      <w:r w:rsidRPr="00D25689">
        <w:rPr>
          <w:rFonts w:asciiTheme="majorHAnsi" w:hAnsiTheme="majorHAnsi" w:cstheme="majorHAnsi"/>
          <w:spacing w:val="-3"/>
        </w:rPr>
        <w:t xml:space="preserve"> </w:t>
      </w:r>
      <w:r w:rsidRPr="00D25689">
        <w:rPr>
          <w:rFonts w:asciiTheme="majorHAnsi" w:hAnsiTheme="majorHAnsi" w:cstheme="majorHAnsi"/>
        </w:rPr>
        <w:t>yêu</w:t>
      </w:r>
      <w:r w:rsidRPr="00D25689">
        <w:rPr>
          <w:rFonts w:asciiTheme="majorHAnsi" w:hAnsiTheme="majorHAnsi" w:cstheme="majorHAnsi"/>
          <w:spacing w:val="-2"/>
        </w:rPr>
        <w:t xml:space="preserve"> </w:t>
      </w:r>
      <w:r w:rsidRPr="00D25689">
        <w:rPr>
          <w:rFonts w:asciiTheme="majorHAnsi" w:hAnsiTheme="majorHAnsi" w:cstheme="majorHAnsi"/>
        </w:rPr>
        <w:t>tuổi</w:t>
      </w:r>
      <w:r w:rsidRPr="00D25689">
        <w:rPr>
          <w:rFonts w:asciiTheme="majorHAnsi" w:hAnsiTheme="majorHAnsi" w:cstheme="majorHAnsi"/>
          <w:spacing w:val="-3"/>
        </w:rPr>
        <w:t xml:space="preserve"> </w:t>
      </w:r>
      <w:r w:rsidRPr="00D25689">
        <w:rPr>
          <w:rFonts w:asciiTheme="majorHAnsi" w:hAnsiTheme="majorHAnsi" w:cstheme="majorHAnsi"/>
        </w:rPr>
        <w:t xml:space="preserve">học </w:t>
      </w:r>
      <w:r w:rsidRPr="00D25689">
        <w:rPr>
          <w:rFonts w:asciiTheme="majorHAnsi" w:hAnsiTheme="majorHAnsi" w:cstheme="majorHAnsi"/>
          <w:spacing w:val="-4"/>
        </w:rPr>
        <w:t>trò.</w:t>
      </w:r>
    </w:p>
    <w:p w14:paraId="7D57CB3F" w14:textId="77777777" w:rsidR="002D4AA8" w:rsidRPr="00D25689" w:rsidRDefault="00D25689" w:rsidP="00D25689">
      <w:pPr>
        <w:spacing w:line="288" w:lineRule="auto"/>
        <w:ind w:left="1020"/>
        <w:rPr>
          <w:rFonts w:asciiTheme="majorHAnsi" w:hAnsiTheme="majorHAnsi" w:cstheme="majorHAnsi"/>
          <w:b/>
          <w:sz w:val="26"/>
        </w:rPr>
      </w:pPr>
      <w:r w:rsidRPr="00D25689">
        <w:rPr>
          <w:rFonts w:asciiTheme="majorHAnsi" w:hAnsiTheme="majorHAnsi" w:cstheme="majorHAnsi"/>
          <w:b/>
          <w:i/>
          <w:sz w:val="26"/>
        </w:rPr>
        <w:t>*Luận</w:t>
      </w:r>
      <w:r w:rsidRPr="00D25689">
        <w:rPr>
          <w:rFonts w:asciiTheme="majorHAnsi" w:hAnsiTheme="majorHAnsi" w:cstheme="majorHAnsi"/>
          <w:b/>
          <w:i/>
          <w:spacing w:val="-6"/>
          <w:sz w:val="26"/>
        </w:rPr>
        <w:t xml:space="preserve"> </w:t>
      </w:r>
      <w:r w:rsidRPr="00D25689">
        <w:rPr>
          <w:rFonts w:asciiTheme="majorHAnsi" w:hAnsiTheme="majorHAnsi" w:cstheme="majorHAnsi"/>
          <w:b/>
          <w:i/>
          <w:sz w:val="26"/>
        </w:rPr>
        <w:t>điểm</w:t>
      </w:r>
      <w:r w:rsidRPr="00D25689">
        <w:rPr>
          <w:rFonts w:asciiTheme="majorHAnsi" w:hAnsiTheme="majorHAnsi" w:cstheme="majorHAnsi"/>
          <w:b/>
          <w:i/>
          <w:spacing w:val="-6"/>
          <w:sz w:val="26"/>
        </w:rPr>
        <w:t xml:space="preserve"> </w:t>
      </w:r>
      <w:r w:rsidRPr="00D25689">
        <w:rPr>
          <w:rFonts w:asciiTheme="majorHAnsi" w:hAnsiTheme="majorHAnsi" w:cstheme="majorHAnsi"/>
          <w:b/>
          <w:i/>
          <w:sz w:val="26"/>
        </w:rPr>
        <w:t>4</w:t>
      </w:r>
      <w:r w:rsidRPr="00D25689">
        <w:rPr>
          <w:rFonts w:asciiTheme="majorHAnsi" w:hAnsiTheme="majorHAnsi" w:cstheme="majorHAnsi"/>
          <w:b/>
          <w:sz w:val="26"/>
        </w:rPr>
        <w:t>:</w:t>
      </w:r>
      <w:r w:rsidRPr="00D25689">
        <w:rPr>
          <w:rFonts w:asciiTheme="majorHAnsi" w:hAnsiTheme="majorHAnsi" w:cstheme="majorHAnsi"/>
          <w:b/>
          <w:spacing w:val="-6"/>
          <w:sz w:val="26"/>
        </w:rPr>
        <w:t xml:space="preserve"> </w:t>
      </w:r>
      <w:r w:rsidRPr="00D25689">
        <w:rPr>
          <w:rFonts w:asciiTheme="majorHAnsi" w:hAnsiTheme="majorHAnsi" w:cstheme="majorHAnsi"/>
          <w:b/>
          <w:sz w:val="26"/>
        </w:rPr>
        <w:t>Đánh</w:t>
      </w:r>
      <w:r w:rsidRPr="00D25689">
        <w:rPr>
          <w:rFonts w:asciiTheme="majorHAnsi" w:hAnsiTheme="majorHAnsi" w:cstheme="majorHAnsi"/>
          <w:b/>
          <w:spacing w:val="-6"/>
          <w:sz w:val="26"/>
        </w:rPr>
        <w:t xml:space="preserve"> </w:t>
      </w:r>
      <w:r w:rsidRPr="00D25689">
        <w:rPr>
          <w:rFonts w:asciiTheme="majorHAnsi" w:hAnsiTheme="majorHAnsi" w:cstheme="majorHAnsi"/>
          <w:b/>
          <w:spacing w:val="-5"/>
          <w:sz w:val="26"/>
        </w:rPr>
        <w:t>giá</w:t>
      </w:r>
    </w:p>
    <w:p w14:paraId="2C1D2886" w14:textId="77777777" w:rsidR="002D4AA8" w:rsidRPr="00D25689" w:rsidRDefault="00D25689" w:rsidP="00D25689">
      <w:pPr>
        <w:pStyle w:val="ListParagraph"/>
        <w:numPr>
          <w:ilvl w:val="0"/>
          <w:numId w:val="90"/>
        </w:numPr>
        <w:tabs>
          <w:tab w:val="left" w:pos="1126"/>
        </w:tabs>
        <w:spacing w:line="288" w:lineRule="auto"/>
        <w:ind w:left="1126" w:hanging="162"/>
        <w:jc w:val="both"/>
        <w:rPr>
          <w:rFonts w:asciiTheme="majorHAnsi" w:hAnsiTheme="majorHAnsi" w:cstheme="majorHAnsi"/>
          <w:sz w:val="26"/>
        </w:rPr>
      </w:pPr>
      <w:r w:rsidRPr="00D25689">
        <w:rPr>
          <w:rFonts w:asciiTheme="majorHAnsi" w:hAnsiTheme="majorHAnsi" w:cstheme="majorHAnsi"/>
          <w:sz w:val="26"/>
        </w:rPr>
        <w:t>Khẳng</w:t>
      </w:r>
      <w:r w:rsidRPr="00D25689">
        <w:rPr>
          <w:rFonts w:asciiTheme="majorHAnsi" w:hAnsiTheme="majorHAnsi" w:cstheme="majorHAnsi"/>
          <w:spacing w:val="-5"/>
          <w:sz w:val="26"/>
        </w:rPr>
        <w:t xml:space="preserve"> </w:t>
      </w:r>
      <w:r w:rsidRPr="00D25689">
        <w:rPr>
          <w:rFonts w:asciiTheme="majorHAnsi" w:hAnsiTheme="majorHAnsi" w:cstheme="majorHAnsi"/>
          <w:sz w:val="26"/>
        </w:rPr>
        <w:t>định</w:t>
      </w:r>
      <w:r w:rsidRPr="00D25689">
        <w:rPr>
          <w:rFonts w:asciiTheme="majorHAnsi" w:hAnsiTheme="majorHAnsi" w:cstheme="majorHAnsi"/>
          <w:spacing w:val="-4"/>
          <w:sz w:val="26"/>
        </w:rPr>
        <w:t xml:space="preserve"> </w:t>
      </w:r>
      <w:r w:rsidRPr="00D25689">
        <w:rPr>
          <w:rFonts w:asciiTheme="majorHAnsi" w:hAnsiTheme="majorHAnsi" w:cstheme="majorHAnsi"/>
          <w:sz w:val="26"/>
        </w:rPr>
        <w:t>giá</w:t>
      </w:r>
      <w:r w:rsidRPr="00D25689">
        <w:rPr>
          <w:rFonts w:asciiTheme="majorHAnsi" w:hAnsiTheme="majorHAnsi" w:cstheme="majorHAnsi"/>
          <w:spacing w:val="-5"/>
          <w:sz w:val="26"/>
        </w:rPr>
        <w:t xml:space="preserve"> </w:t>
      </w:r>
      <w:r w:rsidRPr="00D25689">
        <w:rPr>
          <w:rFonts w:asciiTheme="majorHAnsi" w:hAnsiTheme="majorHAnsi" w:cstheme="majorHAnsi"/>
          <w:sz w:val="26"/>
        </w:rPr>
        <w:t>trị</w:t>
      </w:r>
      <w:r w:rsidRPr="00D25689">
        <w:rPr>
          <w:rFonts w:asciiTheme="majorHAnsi" w:hAnsiTheme="majorHAnsi" w:cstheme="majorHAnsi"/>
          <w:spacing w:val="-2"/>
          <w:sz w:val="26"/>
        </w:rPr>
        <w:t xml:space="preserve"> </w:t>
      </w:r>
      <w:r w:rsidRPr="00D25689">
        <w:rPr>
          <w:rFonts w:asciiTheme="majorHAnsi" w:hAnsiTheme="majorHAnsi" w:cstheme="majorHAnsi"/>
          <w:sz w:val="26"/>
        </w:rPr>
        <w:t>tư</w:t>
      </w:r>
      <w:r w:rsidRPr="00D25689">
        <w:rPr>
          <w:rFonts w:asciiTheme="majorHAnsi" w:hAnsiTheme="majorHAnsi" w:cstheme="majorHAnsi"/>
          <w:spacing w:val="-3"/>
          <w:sz w:val="26"/>
        </w:rPr>
        <w:t xml:space="preserve"> </w:t>
      </w:r>
      <w:r w:rsidRPr="00D25689">
        <w:rPr>
          <w:rFonts w:asciiTheme="majorHAnsi" w:hAnsiTheme="majorHAnsi" w:cstheme="majorHAnsi"/>
          <w:sz w:val="26"/>
        </w:rPr>
        <w:t>tưởng</w:t>
      </w:r>
      <w:r w:rsidRPr="00D25689">
        <w:rPr>
          <w:rFonts w:asciiTheme="majorHAnsi" w:hAnsiTheme="majorHAnsi" w:cstheme="majorHAnsi"/>
          <w:spacing w:val="-5"/>
          <w:sz w:val="26"/>
        </w:rPr>
        <w:t xml:space="preserve"> </w:t>
      </w:r>
      <w:r w:rsidRPr="00D25689">
        <w:rPr>
          <w:rFonts w:asciiTheme="majorHAnsi" w:hAnsiTheme="majorHAnsi" w:cstheme="majorHAnsi"/>
          <w:sz w:val="26"/>
        </w:rPr>
        <w:t>và</w:t>
      </w:r>
      <w:r w:rsidRPr="00D25689">
        <w:rPr>
          <w:rFonts w:asciiTheme="majorHAnsi" w:hAnsiTheme="majorHAnsi" w:cstheme="majorHAnsi"/>
          <w:spacing w:val="-4"/>
          <w:sz w:val="26"/>
        </w:rPr>
        <w:t xml:space="preserve"> </w:t>
      </w:r>
      <w:r w:rsidRPr="00D25689">
        <w:rPr>
          <w:rFonts w:asciiTheme="majorHAnsi" w:hAnsiTheme="majorHAnsi" w:cstheme="majorHAnsi"/>
          <w:sz w:val="26"/>
        </w:rPr>
        <w:t>giá</w:t>
      </w:r>
      <w:r w:rsidRPr="00D25689">
        <w:rPr>
          <w:rFonts w:asciiTheme="majorHAnsi" w:hAnsiTheme="majorHAnsi" w:cstheme="majorHAnsi"/>
          <w:spacing w:val="-2"/>
          <w:sz w:val="26"/>
        </w:rPr>
        <w:t xml:space="preserve"> </w:t>
      </w:r>
      <w:r w:rsidRPr="00D25689">
        <w:rPr>
          <w:rFonts w:asciiTheme="majorHAnsi" w:hAnsiTheme="majorHAnsi" w:cstheme="majorHAnsi"/>
          <w:sz w:val="26"/>
        </w:rPr>
        <w:t>trị</w:t>
      </w:r>
      <w:r w:rsidRPr="00D25689">
        <w:rPr>
          <w:rFonts w:asciiTheme="majorHAnsi" w:hAnsiTheme="majorHAnsi" w:cstheme="majorHAnsi"/>
          <w:spacing w:val="-4"/>
          <w:sz w:val="26"/>
        </w:rPr>
        <w:t xml:space="preserve"> </w:t>
      </w:r>
      <w:r w:rsidRPr="00D25689">
        <w:rPr>
          <w:rFonts w:asciiTheme="majorHAnsi" w:hAnsiTheme="majorHAnsi" w:cstheme="majorHAnsi"/>
          <w:sz w:val="26"/>
        </w:rPr>
        <w:t>thẩm</w:t>
      </w:r>
      <w:r w:rsidRPr="00D25689">
        <w:rPr>
          <w:rFonts w:asciiTheme="majorHAnsi" w:hAnsiTheme="majorHAnsi" w:cstheme="majorHAnsi"/>
          <w:spacing w:val="-5"/>
          <w:sz w:val="26"/>
        </w:rPr>
        <w:t xml:space="preserve"> </w:t>
      </w:r>
      <w:r w:rsidRPr="00D25689">
        <w:rPr>
          <w:rFonts w:asciiTheme="majorHAnsi" w:hAnsiTheme="majorHAnsi" w:cstheme="majorHAnsi"/>
          <w:sz w:val="26"/>
        </w:rPr>
        <w:t>mĩ</w:t>
      </w:r>
      <w:r w:rsidRPr="00D25689">
        <w:rPr>
          <w:rFonts w:asciiTheme="majorHAnsi" w:hAnsiTheme="majorHAnsi" w:cstheme="majorHAnsi"/>
          <w:spacing w:val="-2"/>
          <w:sz w:val="26"/>
        </w:rPr>
        <w:t xml:space="preserve"> </w:t>
      </w:r>
      <w:r w:rsidRPr="00D25689">
        <w:rPr>
          <w:rFonts w:asciiTheme="majorHAnsi" w:hAnsiTheme="majorHAnsi" w:cstheme="majorHAnsi"/>
          <w:sz w:val="26"/>
        </w:rPr>
        <w:t>của</w:t>
      </w:r>
      <w:r w:rsidRPr="00D25689">
        <w:rPr>
          <w:rFonts w:asciiTheme="majorHAnsi" w:hAnsiTheme="majorHAnsi" w:cstheme="majorHAnsi"/>
          <w:spacing w:val="-4"/>
          <w:sz w:val="26"/>
        </w:rPr>
        <w:t xml:space="preserve"> </w:t>
      </w:r>
      <w:r w:rsidRPr="00D25689">
        <w:rPr>
          <w:rFonts w:asciiTheme="majorHAnsi" w:hAnsiTheme="majorHAnsi" w:cstheme="majorHAnsi"/>
          <w:sz w:val="26"/>
        </w:rPr>
        <w:t>bài</w:t>
      </w:r>
      <w:r w:rsidRPr="00D25689">
        <w:rPr>
          <w:rFonts w:asciiTheme="majorHAnsi" w:hAnsiTheme="majorHAnsi" w:cstheme="majorHAnsi"/>
          <w:spacing w:val="-3"/>
          <w:sz w:val="26"/>
        </w:rPr>
        <w:t xml:space="preserve"> </w:t>
      </w:r>
      <w:r w:rsidRPr="00D25689">
        <w:rPr>
          <w:rFonts w:asciiTheme="majorHAnsi" w:hAnsiTheme="majorHAnsi" w:cstheme="majorHAnsi"/>
          <w:spacing w:val="-5"/>
          <w:sz w:val="26"/>
        </w:rPr>
        <w:t>thơ</w:t>
      </w:r>
    </w:p>
    <w:p w14:paraId="75A8613C" w14:textId="77777777" w:rsidR="002D4AA8" w:rsidRPr="00D25689" w:rsidRDefault="00D25689" w:rsidP="00D25689">
      <w:pPr>
        <w:pStyle w:val="ListParagraph"/>
        <w:numPr>
          <w:ilvl w:val="0"/>
          <w:numId w:val="90"/>
        </w:numPr>
        <w:tabs>
          <w:tab w:val="left" w:pos="1126"/>
        </w:tabs>
        <w:spacing w:line="288" w:lineRule="auto"/>
        <w:ind w:left="1126" w:hanging="162"/>
        <w:jc w:val="both"/>
        <w:rPr>
          <w:rFonts w:asciiTheme="majorHAnsi" w:hAnsiTheme="majorHAnsi" w:cstheme="majorHAnsi"/>
          <w:sz w:val="26"/>
        </w:rPr>
      </w:pPr>
      <w:r w:rsidRPr="00D25689">
        <w:rPr>
          <w:rFonts w:asciiTheme="majorHAnsi" w:hAnsiTheme="majorHAnsi" w:cstheme="majorHAnsi"/>
          <w:sz w:val="26"/>
        </w:rPr>
        <w:t>Khái</w:t>
      </w:r>
      <w:r w:rsidRPr="00D25689">
        <w:rPr>
          <w:rFonts w:asciiTheme="majorHAnsi" w:hAnsiTheme="majorHAnsi" w:cstheme="majorHAnsi"/>
          <w:spacing w:val="-5"/>
          <w:sz w:val="26"/>
        </w:rPr>
        <w:t xml:space="preserve"> </w:t>
      </w:r>
      <w:r w:rsidRPr="00D25689">
        <w:rPr>
          <w:rFonts w:asciiTheme="majorHAnsi" w:hAnsiTheme="majorHAnsi" w:cstheme="majorHAnsi"/>
          <w:sz w:val="26"/>
        </w:rPr>
        <w:t>quát</w:t>
      </w:r>
      <w:r w:rsidRPr="00D25689">
        <w:rPr>
          <w:rFonts w:asciiTheme="majorHAnsi" w:hAnsiTheme="majorHAnsi" w:cstheme="majorHAnsi"/>
          <w:spacing w:val="-5"/>
          <w:sz w:val="26"/>
        </w:rPr>
        <w:t xml:space="preserve"> </w:t>
      </w:r>
      <w:r w:rsidRPr="00D25689">
        <w:rPr>
          <w:rFonts w:asciiTheme="majorHAnsi" w:hAnsiTheme="majorHAnsi" w:cstheme="majorHAnsi"/>
          <w:sz w:val="26"/>
        </w:rPr>
        <w:t>đặc</w:t>
      </w:r>
      <w:r w:rsidRPr="00D25689">
        <w:rPr>
          <w:rFonts w:asciiTheme="majorHAnsi" w:hAnsiTheme="majorHAnsi" w:cstheme="majorHAnsi"/>
          <w:spacing w:val="-4"/>
          <w:sz w:val="26"/>
        </w:rPr>
        <w:t xml:space="preserve"> </w:t>
      </w:r>
      <w:r w:rsidRPr="00D25689">
        <w:rPr>
          <w:rFonts w:asciiTheme="majorHAnsi" w:hAnsiTheme="majorHAnsi" w:cstheme="majorHAnsi"/>
          <w:sz w:val="26"/>
        </w:rPr>
        <w:t>sắc</w:t>
      </w:r>
      <w:r w:rsidRPr="00D25689">
        <w:rPr>
          <w:rFonts w:asciiTheme="majorHAnsi" w:hAnsiTheme="majorHAnsi" w:cstheme="majorHAnsi"/>
          <w:spacing w:val="-5"/>
          <w:sz w:val="26"/>
        </w:rPr>
        <w:t xml:space="preserve"> </w:t>
      </w:r>
      <w:r w:rsidRPr="00D25689">
        <w:rPr>
          <w:rFonts w:asciiTheme="majorHAnsi" w:hAnsiTheme="majorHAnsi" w:cstheme="majorHAnsi"/>
          <w:sz w:val="26"/>
        </w:rPr>
        <w:t>nghệ</w:t>
      </w:r>
      <w:r w:rsidRPr="00D25689">
        <w:rPr>
          <w:rFonts w:asciiTheme="majorHAnsi" w:hAnsiTheme="majorHAnsi" w:cstheme="majorHAnsi"/>
          <w:spacing w:val="-2"/>
          <w:sz w:val="26"/>
        </w:rPr>
        <w:t xml:space="preserve"> </w:t>
      </w:r>
      <w:r w:rsidRPr="00D25689">
        <w:rPr>
          <w:rFonts w:asciiTheme="majorHAnsi" w:hAnsiTheme="majorHAnsi" w:cstheme="majorHAnsi"/>
          <w:sz w:val="26"/>
        </w:rPr>
        <w:t>thuật</w:t>
      </w:r>
      <w:r w:rsidRPr="00D25689">
        <w:rPr>
          <w:rFonts w:asciiTheme="majorHAnsi" w:hAnsiTheme="majorHAnsi" w:cstheme="majorHAnsi"/>
          <w:spacing w:val="-4"/>
          <w:sz w:val="26"/>
        </w:rPr>
        <w:t xml:space="preserve"> </w:t>
      </w:r>
      <w:r w:rsidRPr="00D25689">
        <w:rPr>
          <w:rFonts w:asciiTheme="majorHAnsi" w:hAnsiTheme="majorHAnsi" w:cstheme="majorHAnsi"/>
          <w:sz w:val="26"/>
        </w:rPr>
        <w:t>của</w:t>
      </w:r>
      <w:r w:rsidRPr="00D25689">
        <w:rPr>
          <w:rFonts w:asciiTheme="majorHAnsi" w:hAnsiTheme="majorHAnsi" w:cstheme="majorHAnsi"/>
          <w:spacing w:val="-5"/>
          <w:sz w:val="26"/>
        </w:rPr>
        <w:t xml:space="preserve"> </w:t>
      </w:r>
      <w:r w:rsidRPr="00D25689">
        <w:rPr>
          <w:rFonts w:asciiTheme="majorHAnsi" w:hAnsiTheme="majorHAnsi" w:cstheme="majorHAnsi"/>
          <w:sz w:val="26"/>
        </w:rPr>
        <w:t>bài</w:t>
      </w:r>
      <w:r w:rsidRPr="00D25689">
        <w:rPr>
          <w:rFonts w:asciiTheme="majorHAnsi" w:hAnsiTheme="majorHAnsi" w:cstheme="majorHAnsi"/>
          <w:spacing w:val="-5"/>
          <w:sz w:val="26"/>
        </w:rPr>
        <w:t xml:space="preserve"> thơ</w:t>
      </w:r>
    </w:p>
    <w:p w14:paraId="57A742B7" w14:textId="77777777" w:rsidR="002D4AA8" w:rsidRPr="00D25689" w:rsidRDefault="00D25689" w:rsidP="00D25689">
      <w:pPr>
        <w:pStyle w:val="ListParagraph"/>
        <w:numPr>
          <w:ilvl w:val="0"/>
          <w:numId w:val="90"/>
        </w:numPr>
        <w:tabs>
          <w:tab w:val="left" w:pos="1126"/>
          <w:tab w:val="left" w:pos="1128"/>
        </w:tabs>
        <w:spacing w:line="288" w:lineRule="auto"/>
        <w:ind w:right="1277"/>
        <w:jc w:val="both"/>
        <w:rPr>
          <w:rFonts w:asciiTheme="majorHAnsi" w:hAnsiTheme="majorHAnsi" w:cstheme="majorHAnsi"/>
          <w:sz w:val="26"/>
        </w:rPr>
      </w:pPr>
      <w:r w:rsidRPr="00D25689">
        <w:rPr>
          <w:rFonts w:asciiTheme="majorHAnsi" w:hAnsiTheme="majorHAnsi" w:cstheme="majorHAnsi"/>
          <w:b/>
          <w:i/>
          <w:sz w:val="26"/>
        </w:rPr>
        <w:t>Xác</w:t>
      </w:r>
      <w:r w:rsidRPr="00D25689">
        <w:rPr>
          <w:rFonts w:asciiTheme="majorHAnsi" w:hAnsiTheme="majorHAnsi" w:cstheme="majorHAnsi"/>
          <w:b/>
          <w:i/>
          <w:spacing w:val="-3"/>
          <w:sz w:val="26"/>
        </w:rPr>
        <w:t xml:space="preserve"> </w:t>
      </w:r>
      <w:r w:rsidRPr="00D25689">
        <w:rPr>
          <w:rFonts w:asciiTheme="majorHAnsi" w:hAnsiTheme="majorHAnsi" w:cstheme="majorHAnsi"/>
          <w:b/>
          <w:i/>
          <w:sz w:val="26"/>
        </w:rPr>
        <w:t>định</w:t>
      </w:r>
      <w:r w:rsidRPr="00D25689">
        <w:rPr>
          <w:rFonts w:asciiTheme="majorHAnsi" w:hAnsiTheme="majorHAnsi" w:cstheme="majorHAnsi"/>
          <w:b/>
          <w:i/>
          <w:spacing w:val="-1"/>
          <w:sz w:val="26"/>
        </w:rPr>
        <w:t xml:space="preserve"> </w:t>
      </w:r>
      <w:r w:rsidRPr="00D25689">
        <w:rPr>
          <w:rFonts w:asciiTheme="majorHAnsi" w:hAnsiTheme="majorHAnsi" w:cstheme="majorHAnsi"/>
          <w:b/>
          <w:i/>
          <w:sz w:val="26"/>
        </w:rPr>
        <w:t>chủ</w:t>
      </w:r>
      <w:r w:rsidRPr="00D25689">
        <w:rPr>
          <w:rFonts w:asciiTheme="majorHAnsi" w:hAnsiTheme="majorHAnsi" w:cstheme="majorHAnsi"/>
          <w:b/>
          <w:i/>
          <w:spacing w:val="-3"/>
          <w:sz w:val="26"/>
        </w:rPr>
        <w:t xml:space="preserve"> </w:t>
      </w:r>
      <w:r w:rsidRPr="00D25689">
        <w:rPr>
          <w:rFonts w:asciiTheme="majorHAnsi" w:hAnsiTheme="majorHAnsi" w:cstheme="majorHAnsi"/>
          <w:b/>
          <w:i/>
          <w:sz w:val="26"/>
        </w:rPr>
        <w:t xml:space="preserve">đề: </w:t>
      </w:r>
      <w:r w:rsidRPr="00D25689">
        <w:rPr>
          <w:rFonts w:asciiTheme="majorHAnsi" w:hAnsiTheme="majorHAnsi" w:cstheme="majorHAnsi"/>
          <w:sz w:val="26"/>
        </w:rPr>
        <w:t>Bài</w:t>
      </w:r>
      <w:r w:rsidRPr="00D25689">
        <w:rPr>
          <w:rFonts w:asciiTheme="majorHAnsi" w:hAnsiTheme="majorHAnsi" w:cstheme="majorHAnsi"/>
          <w:spacing w:val="-3"/>
          <w:sz w:val="26"/>
        </w:rPr>
        <w:t xml:space="preserve"> </w:t>
      </w:r>
      <w:r w:rsidRPr="00D25689">
        <w:rPr>
          <w:rFonts w:asciiTheme="majorHAnsi" w:hAnsiTheme="majorHAnsi" w:cstheme="majorHAnsi"/>
          <w:sz w:val="26"/>
        </w:rPr>
        <w:t>thơ</w:t>
      </w:r>
      <w:r w:rsidRPr="00D25689">
        <w:rPr>
          <w:rFonts w:asciiTheme="majorHAnsi" w:hAnsiTheme="majorHAnsi" w:cstheme="majorHAnsi"/>
          <w:spacing w:val="-3"/>
          <w:sz w:val="26"/>
        </w:rPr>
        <w:t xml:space="preserve"> </w:t>
      </w:r>
      <w:r w:rsidRPr="00D25689">
        <w:rPr>
          <w:rFonts w:asciiTheme="majorHAnsi" w:hAnsiTheme="majorHAnsi" w:cstheme="majorHAnsi"/>
          <w:sz w:val="26"/>
        </w:rPr>
        <w:t>là</w:t>
      </w:r>
      <w:r w:rsidRPr="00D25689">
        <w:rPr>
          <w:rFonts w:asciiTheme="majorHAnsi" w:hAnsiTheme="majorHAnsi" w:cstheme="majorHAnsi"/>
          <w:spacing w:val="-3"/>
          <w:sz w:val="26"/>
        </w:rPr>
        <w:t xml:space="preserve"> </w:t>
      </w:r>
      <w:r w:rsidRPr="00D25689">
        <w:rPr>
          <w:rFonts w:asciiTheme="majorHAnsi" w:hAnsiTheme="majorHAnsi" w:cstheme="majorHAnsi"/>
          <w:sz w:val="26"/>
        </w:rPr>
        <w:t>tâm</w:t>
      </w:r>
      <w:r w:rsidRPr="00D25689">
        <w:rPr>
          <w:rFonts w:asciiTheme="majorHAnsi" w:hAnsiTheme="majorHAnsi" w:cstheme="majorHAnsi"/>
          <w:spacing w:val="-3"/>
          <w:sz w:val="26"/>
        </w:rPr>
        <w:t xml:space="preserve"> </w:t>
      </w:r>
      <w:r w:rsidRPr="00D25689">
        <w:rPr>
          <w:rFonts w:asciiTheme="majorHAnsi" w:hAnsiTheme="majorHAnsi" w:cstheme="majorHAnsi"/>
          <w:sz w:val="26"/>
        </w:rPr>
        <w:t>trạng</w:t>
      </w:r>
      <w:r w:rsidRPr="00D25689">
        <w:rPr>
          <w:rFonts w:asciiTheme="majorHAnsi" w:hAnsiTheme="majorHAnsi" w:cstheme="majorHAnsi"/>
          <w:spacing w:val="-3"/>
          <w:sz w:val="26"/>
        </w:rPr>
        <w:t xml:space="preserve"> </w:t>
      </w:r>
      <w:r w:rsidRPr="00D25689">
        <w:rPr>
          <w:rFonts w:asciiTheme="majorHAnsi" w:hAnsiTheme="majorHAnsi" w:cstheme="majorHAnsi"/>
          <w:sz w:val="26"/>
        </w:rPr>
        <w:t>ngỡ</w:t>
      </w:r>
      <w:r w:rsidRPr="00D25689">
        <w:rPr>
          <w:rFonts w:asciiTheme="majorHAnsi" w:hAnsiTheme="majorHAnsi" w:cstheme="majorHAnsi"/>
          <w:spacing w:val="-3"/>
          <w:sz w:val="26"/>
        </w:rPr>
        <w:t xml:space="preserve"> </w:t>
      </w:r>
      <w:r w:rsidRPr="00D25689">
        <w:rPr>
          <w:rFonts w:asciiTheme="majorHAnsi" w:hAnsiTheme="majorHAnsi" w:cstheme="majorHAnsi"/>
          <w:sz w:val="26"/>
        </w:rPr>
        <w:t>ngàng</w:t>
      </w:r>
      <w:r w:rsidRPr="00D25689">
        <w:rPr>
          <w:rFonts w:asciiTheme="majorHAnsi" w:hAnsiTheme="majorHAnsi" w:cstheme="majorHAnsi"/>
          <w:spacing w:val="-3"/>
          <w:sz w:val="26"/>
        </w:rPr>
        <w:t xml:space="preserve"> </w:t>
      </w:r>
      <w:r w:rsidRPr="00D25689">
        <w:rPr>
          <w:rFonts w:asciiTheme="majorHAnsi" w:hAnsiTheme="majorHAnsi" w:cstheme="majorHAnsi"/>
          <w:sz w:val="26"/>
        </w:rPr>
        <w:t>trước</w:t>
      </w:r>
      <w:r w:rsidRPr="00D25689">
        <w:rPr>
          <w:rFonts w:asciiTheme="majorHAnsi" w:hAnsiTheme="majorHAnsi" w:cstheme="majorHAnsi"/>
          <w:spacing w:val="-2"/>
          <w:sz w:val="26"/>
        </w:rPr>
        <w:t xml:space="preserve"> </w:t>
      </w:r>
      <w:r w:rsidRPr="00D25689">
        <w:rPr>
          <w:rFonts w:asciiTheme="majorHAnsi" w:hAnsiTheme="majorHAnsi" w:cstheme="majorHAnsi"/>
          <w:sz w:val="26"/>
        </w:rPr>
        <w:t>vẻ</w:t>
      </w:r>
      <w:r w:rsidRPr="00D25689">
        <w:rPr>
          <w:rFonts w:asciiTheme="majorHAnsi" w:hAnsiTheme="majorHAnsi" w:cstheme="majorHAnsi"/>
          <w:spacing w:val="-3"/>
          <w:sz w:val="26"/>
        </w:rPr>
        <w:t xml:space="preserve"> </w:t>
      </w:r>
      <w:r w:rsidRPr="00D25689">
        <w:rPr>
          <w:rFonts w:asciiTheme="majorHAnsi" w:hAnsiTheme="majorHAnsi" w:cstheme="majorHAnsi"/>
          <w:sz w:val="26"/>
        </w:rPr>
        <w:t>đẹp</w:t>
      </w:r>
      <w:r w:rsidRPr="00D25689">
        <w:rPr>
          <w:rFonts w:asciiTheme="majorHAnsi" w:hAnsiTheme="majorHAnsi" w:cstheme="majorHAnsi"/>
          <w:spacing w:val="-3"/>
          <w:sz w:val="26"/>
        </w:rPr>
        <w:t xml:space="preserve"> </w:t>
      </w:r>
      <w:r w:rsidRPr="00D25689">
        <w:rPr>
          <w:rFonts w:asciiTheme="majorHAnsi" w:hAnsiTheme="majorHAnsi" w:cstheme="majorHAnsi"/>
          <w:sz w:val="26"/>
        </w:rPr>
        <w:t>tinh</w:t>
      </w:r>
      <w:r w:rsidRPr="00D25689">
        <w:rPr>
          <w:rFonts w:asciiTheme="majorHAnsi" w:hAnsiTheme="majorHAnsi" w:cstheme="majorHAnsi"/>
          <w:spacing w:val="-1"/>
          <w:sz w:val="26"/>
        </w:rPr>
        <w:t xml:space="preserve"> </w:t>
      </w:r>
      <w:r w:rsidRPr="00D25689">
        <w:rPr>
          <w:rFonts w:asciiTheme="majorHAnsi" w:hAnsiTheme="majorHAnsi" w:cstheme="majorHAnsi"/>
          <w:sz w:val="26"/>
        </w:rPr>
        <w:t>khôi,</w:t>
      </w:r>
      <w:r w:rsidRPr="00D25689">
        <w:rPr>
          <w:rFonts w:asciiTheme="majorHAnsi" w:hAnsiTheme="majorHAnsi" w:cstheme="majorHAnsi"/>
          <w:spacing w:val="-3"/>
          <w:sz w:val="26"/>
        </w:rPr>
        <w:t xml:space="preserve"> </w:t>
      </w:r>
      <w:r w:rsidRPr="00D25689">
        <w:rPr>
          <w:rFonts w:asciiTheme="majorHAnsi" w:hAnsiTheme="majorHAnsi" w:cstheme="majorHAnsi"/>
          <w:sz w:val="26"/>
        </w:rPr>
        <w:t>trong</w:t>
      </w:r>
      <w:r w:rsidRPr="00D25689">
        <w:rPr>
          <w:rFonts w:asciiTheme="majorHAnsi" w:hAnsiTheme="majorHAnsi" w:cstheme="majorHAnsi"/>
          <w:spacing w:val="-1"/>
          <w:sz w:val="26"/>
        </w:rPr>
        <w:t xml:space="preserve"> </w:t>
      </w:r>
      <w:r w:rsidRPr="00D25689">
        <w:rPr>
          <w:rFonts w:asciiTheme="majorHAnsi" w:hAnsiTheme="majorHAnsi" w:cstheme="majorHAnsi"/>
          <w:sz w:val="26"/>
        </w:rPr>
        <w:t>sáng</w:t>
      </w:r>
      <w:r w:rsidRPr="00D25689">
        <w:rPr>
          <w:rFonts w:asciiTheme="majorHAnsi" w:hAnsiTheme="majorHAnsi" w:cstheme="majorHAnsi"/>
          <w:spacing w:val="-3"/>
          <w:sz w:val="26"/>
        </w:rPr>
        <w:t xml:space="preserve"> </w:t>
      </w:r>
      <w:r w:rsidRPr="00D25689">
        <w:rPr>
          <w:rFonts w:asciiTheme="majorHAnsi" w:hAnsiTheme="majorHAnsi" w:cstheme="majorHAnsi"/>
          <w:sz w:val="26"/>
        </w:rPr>
        <w:t>của người yêu;</w:t>
      </w:r>
      <w:r w:rsidRPr="00D25689">
        <w:rPr>
          <w:rFonts w:asciiTheme="majorHAnsi" w:hAnsiTheme="majorHAnsi" w:cstheme="majorHAnsi"/>
          <w:spacing w:val="-1"/>
          <w:sz w:val="26"/>
        </w:rPr>
        <w:t xml:space="preserve"> </w:t>
      </w:r>
      <w:r w:rsidRPr="00D25689">
        <w:rPr>
          <w:rFonts w:asciiTheme="majorHAnsi" w:hAnsiTheme="majorHAnsi" w:cstheme="majorHAnsi"/>
          <w:sz w:val="26"/>
        </w:rPr>
        <w:t>là</w:t>
      </w:r>
      <w:r w:rsidRPr="00D25689">
        <w:rPr>
          <w:rFonts w:asciiTheme="majorHAnsi" w:hAnsiTheme="majorHAnsi" w:cstheme="majorHAnsi"/>
          <w:spacing w:val="-1"/>
          <w:sz w:val="26"/>
        </w:rPr>
        <w:t xml:space="preserve"> </w:t>
      </w:r>
      <w:r w:rsidRPr="00D25689">
        <w:rPr>
          <w:rFonts w:asciiTheme="majorHAnsi" w:hAnsiTheme="majorHAnsi" w:cstheme="majorHAnsi"/>
          <w:sz w:val="26"/>
        </w:rPr>
        <w:t>niềm</w:t>
      </w:r>
      <w:r w:rsidRPr="00D25689">
        <w:rPr>
          <w:rFonts w:asciiTheme="majorHAnsi" w:hAnsiTheme="majorHAnsi" w:cstheme="majorHAnsi"/>
          <w:spacing w:val="-1"/>
          <w:sz w:val="26"/>
        </w:rPr>
        <w:t xml:space="preserve"> </w:t>
      </w:r>
      <w:r w:rsidRPr="00D25689">
        <w:rPr>
          <w:rFonts w:asciiTheme="majorHAnsi" w:hAnsiTheme="majorHAnsi" w:cstheme="majorHAnsi"/>
          <w:sz w:val="26"/>
        </w:rPr>
        <w:t>hạnh</w:t>
      </w:r>
      <w:r w:rsidRPr="00D25689">
        <w:rPr>
          <w:rFonts w:asciiTheme="majorHAnsi" w:hAnsiTheme="majorHAnsi" w:cstheme="majorHAnsi"/>
          <w:spacing w:val="-1"/>
          <w:sz w:val="26"/>
        </w:rPr>
        <w:t xml:space="preserve"> </w:t>
      </w:r>
      <w:r w:rsidRPr="00D25689">
        <w:rPr>
          <w:rFonts w:asciiTheme="majorHAnsi" w:hAnsiTheme="majorHAnsi" w:cstheme="majorHAnsi"/>
          <w:sz w:val="26"/>
        </w:rPr>
        <w:t>phúc,</w:t>
      </w:r>
      <w:r w:rsidRPr="00D25689">
        <w:rPr>
          <w:rFonts w:asciiTheme="majorHAnsi" w:hAnsiTheme="majorHAnsi" w:cstheme="majorHAnsi"/>
          <w:spacing w:val="-1"/>
          <w:sz w:val="26"/>
        </w:rPr>
        <w:t xml:space="preserve"> </w:t>
      </w:r>
      <w:r w:rsidRPr="00D25689">
        <w:rPr>
          <w:rFonts w:asciiTheme="majorHAnsi" w:hAnsiTheme="majorHAnsi" w:cstheme="majorHAnsi"/>
          <w:sz w:val="26"/>
        </w:rPr>
        <w:t>vui</w:t>
      </w:r>
      <w:r w:rsidRPr="00D25689">
        <w:rPr>
          <w:rFonts w:asciiTheme="majorHAnsi" w:hAnsiTheme="majorHAnsi" w:cstheme="majorHAnsi"/>
          <w:spacing w:val="-1"/>
          <w:sz w:val="26"/>
        </w:rPr>
        <w:t xml:space="preserve"> </w:t>
      </w:r>
      <w:r w:rsidRPr="00D25689">
        <w:rPr>
          <w:rFonts w:asciiTheme="majorHAnsi" w:hAnsiTheme="majorHAnsi" w:cstheme="majorHAnsi"/>
          <w:sz w:val="26"/>
        </w:rPr>
        <w:t>sướng</w:t>
      </w:r>
      <w:r w:rsidRPr="00D25689">
        <w:rPr>
          <w:rFonts w:asciiTheme="majorHAnsi" w:hAnsiTheme="majorHAnsi" w:cstheme="majorHAnsi"/>
          <w:spacing w:val="-1"/>
          <w:sz w:val="26"/>
        </w:rPr>
        <w:t xml:space="preserve"> </w:t>
      </w:r>
      <w:r w:rsidRPr="00D25689">
        <w:rPr>
          <w:rFonts w:asciiTheme="majorHAnsi" w:hAnsiTheme="majorHAnsi" w:cstheme="majorHAnsi"/>
          <w:sz w:val="26"/>
        </w:rPr>
        <w:t>ngất</w:t>
      </w:r>
      <w:r w:rsidRPr="00D25689">
        <w:rPr>
          <w:rFonts w:asciiTheme="majorHAnsi" w:hAnsiTheme="majorHAnsi" w:cstheme="majorHAnsi"/>
          <w:spacing w:val="-1"/>
          <w:sz w:val="26"/>
        </w:rPr>
        <w:t xml:space="preserve"> </w:t>
      </w:r>
      <w:r w:rsidRPr="00D25689">
        <w:rPr>
          <w:rFonts w:asciiTheme="majorHAnsi" w:hAnsiTheme="majorHAnsi" w:cstheme="majorHAnsi"/>
          <w:sz w:val="26"/>
        </w:rPr>
        <w:t>ngây</w:t>
      </w:r>
      <w:r w:rsidRPr="00D25689">
        <w:rPr>
          <w:rFonts w:asciiTheme="majorHAnsi" w:hAnsiTheme="majorHAnsi" w:cstheme="majorHAnsi"/>
          <w:spacing w:val="-1"/>
          <w:sz w:val="26"/>
        </w:rPr>
        <w:t xml:space="preserve"> </w:t>
      </w:r>
      <w:r w:rsidRPr="00D25689">
        <w:rPr>
          <w:rFonts w:asciiTheme="majorHAnsi" w:hAnsiTheme="majorHAnsi" w:cstheme="majorHAnsi"/>
          <w:sz w:val="26"/>
        </w:rPr>
        <w:t>của cậu</w:t>
      </w:r>
      <w:r w:rsidRPr="00D25689">
        <w:rPr>
          <w:rFonts w:asciiTheme="majorHAnsi" w:hAnsiTheme="majorHAnsi" w:cstheme="majorHAnsi"/>
          <w:spacing w:val="-1"/>
          <w:sz w:val="26"/>
        </w:rPr>
        <w:t xml:space="preserve"> </w:t>
      </w:r>
      <w:r w:rsidRPr="00D25689">
        <w:rPr>
          <w:rFonts w:asciiTheme="majorHAnsi" w:hAnsiTheme="majorHAnsi" w:cstheme="majorHAnsi"/>
          <w:sz w:val="26"/>
        </w:rPr>
        <w:t>học</w:t>
      </w:r>
      <w:r w:rsidRPr="00D25689">
        <w:rPr>
          <w:rFonts w:asciiTheme="majorHAnsi" w:hAnsiTheme="majorHAnsi" w:cstheme="majorHAnsi"/>
          <w:spacing w:val="-1"/>
          <w:sz w:val="26"/>
        </w:rPr>
        <w:t xml:space="preserve"> </w:t>
      </w:r>
      <w:r w:rsidRPr="00D25689">
        <w:rPr>
          <w:rFonts w:asciiTheme="majorHAnsi" w:hAnsiTheme="majorHAnsi" w:cstheme="majorHAnsi"/>
          <w:sz w:val="26"/>
        </w:rPr>
        <w:t>trò</w:t>
      </w:r>
      <w:r w:rsidRPr="00D25689">
        <w:rPr>
          <w:rFonts w:asciiTheme="majorHAnsi" w:hAnsiTheme="majorHAnsi" w:cstheme="majorHAnsi"/>
          <w:spacing w:val="-1"/>
          <w:sz w:val="26"/>
        </w:rPr>
        <w:t xml:space="preserve"> </w:t>
      </w:r>
      <w:r w:rsidRPr="00D25689">
        <w:rPr>
          <w:rFonts w:asciiTheme="majorHAnsi" w:hAnsiTheme="majorHAnsi" w:cstheme="majorHAnsi"/>
          <w:sz w:val="26"/>
        </w:rPr>
        <w:t>khi</w:t>
      </w:r>
      <w:r w:rsidRPr="00D25689">
        <w:rPr>
          <w:rFonts w:asciiTheme="majorHAnsi" w:hAnsiTheme="majorHAnsi" w:cstheme="majorHAnsi"/>
          <w:spacing w:val="-1"/>
          <w:sz w:val="26"/>
        </w:rPr>
        <w:t xml:space="preserve"> </w:t>
      </w:r>
      <w:r w:rsidRPr="00D25689">
        <w:rPr>
          <w:rFonts w:asciiTheme="majorHAnsi" w:hAnsiTheme="majorHAnsi" w:cstheme="majorHAnsi"/>
          <w:sz w:val="26"/>
        </w:rPr>
        <w:t>được sống</w:t>
      </w:r>
      <w:r w:rsidRPr="00D25689">
        <w:rPr>
          <w:rFonts w:asciiTheme="majorHAnsi" w:hAnsiTheme="majorHAnsi" w:cstheme="majorHAnsi"/>
          <w:spacing w:val="-1"/>
          <w:sz w:val="26"/>
        </w:rPr>
        <w:t xml:space="preserve"> </w:t>
      </w:r>
      <w:r w:rsidRPr="00D25689">
        <w:rPr>
          <w:rFonts w:asciiTheme="majorHAnsi" w:hAnsiTheme="majorHAnsi" w:cstheme="majorHAnsi"/>
          <w:sz w:val="26"/>
        </w:rPr>
        <w:t>trong</w:t>
      </w:r>
      <w:r w:rsidRPr="00D25689">
        <w:rPr>
          <w:rFonts w:asciiTheme="majorHAnsi" w:hAnsiTheme="majorHAnsi" w:cstheme="majorHAnsi"/>
          <w:spacing w:val="-1"/>
          <w:sz w:val="26"/>
        </w:rPr>
        <w:t xml:space="preserve"> </w:t>
      </w:r>
      <w:r w:rsidRPr="00D25689">
        <w:rPr>
          <w:rFonts w:asciiTheme="majorHAnsi" w:hAnsiTheme="majorHAnsi" w:cstheme="majorHAnsi"/>
          <w:sz w:val="26"/>
        </w:rPr>
        <w:t>tình</w:t>
      </w:r>
      <w:r w:rsidRPr="00D25689">
        <w:rPr>
          <w:rFonts w:asciiTheme="majorHAnsi" w:hAnsiTheme="majorHAnsi" w:cstheme="majorHAnsi"/>
          <w:spacing w:val="-1"/>
          <w:sz w:val="26"/>
        </w:rPr>
        <w:t xml:space="preserve"> </w:t>
      </w:r>
      <w:r w:rsidRPr="00D25689">
        <w:rPr>
          <w:rFonts w:asciiTheme="majorHAnsi" w:hAnsiTheme="majorHAnsi" w:cstheme="majorHAnsi"/>
          <w:sz w:val="26"/>
        </w:rPr>
        <w:t>yêu</w:t>
      </w:r>
      <w:r w:rsidRPr="00D25689">
        <w:rPr>
          <w:rFonts w:asciiTheme="majorHAnsi" w:hAnsiTheme="majorHAnsi" w:cstheme="majorHAnsi"/>
          <w:spacing w:val="-1"/>
          <w:sz w:val="26"/>
        </w:rPr>
        <w:t xml:space="preserve"> </w:t>
      </w:r>
      <w:r w:rsidRPr="00D25689">
        <w:rPr>
          <w:rFonts w:asciiTheme="majorHAnsi" w:hAnsiTheme="majorHAnsi" w:cstheme="majorHAnsi"/>
          <w:sz w:val="26"/>
        </w:rPr>
        <w:t xml:space="preserve">thơ </w:t>
      </w:r>
      <w:r w:rsidRPr="00D25689">
        <w:rPr>
          <w:rFonts w:asciiTheme="majorHAnsi" w:hAnsiTheme="majorHAnsi" w:cstheme="majorHAnsi"/>
          <w:spacing w:val="-2"/>
          <w:sz w:val="26"/>
        </w:rPr>
        <w:t>mộng.</w:t>
      </w:r>
    </w:p>
    <w:p w14:paraId="46B75380" w14:textId="77777777" w:rsidR="002D4AA8" w:rsidRPr="00D25689" w:rsidRDefault="00D25689" w:rsidP="00D25689">
      <w:pPr>
        <w:pStyle w:val="Heading4"/>
        <w:numPr>
          <w:ilvl w:val="0"/>
          <w:numId w:val="90"/>
        </w:numPr>
        <w:tabs>
          <w:tab w:val="left" w:pos="1126"/>
        </w:tabs>
        <w:spacing w:line="288" w:lineRule="auto"/>
        <w:ind w:left="1126" w:hanging="162"/>
        <w:jc w:val="both"/>
        <w:rPr>
          <w:rFonts w:asciiTheme="majorHAnsi" w:hAnsiTheme="majorHAnsi" w:cstheme="majorHAnsi"/>
          <w:b w:val="0"/>
          <w:i w:val="0"/>
        </w:rPr>
      </w:pPr>
      <w:r w:rsidRPr="00D25689">
        <w:rPr>
          <w:rFonts w:asciiTheme="majorHAnsi" w:hAnsiTheme="majorHAnsi" w:cstheme="majorHAnsi"/>
        </w:rPr>
        <w:t>Phân</w:t>
      </w:r>
      <w:r w:rsidRPr="00D25689">
        <w:rPr>
          <w:rFonts w:asciiTheme="majorHAnsi" w:hAnsiTheme="majorHAnsi" w:cstheme="majorHAnsi"/>
          <w:spacing w:val="-7"/>
        </w:rPr>
        <w:t xml:space="preserve"> </w:t>
      </w:r>
      <w:r w:rsidRPr="00D25689">
        <w:rPr>
          <w:rFonts w:asciiTheme="majorHAnsi" w:hAnsiTheme="majorHAnsi" w:cstheme="majorHAnsi"/>
        </w:rPr>
        <w:t>tích,</w:t>
      </w:r>
      <w:r w:rsidRPr="00D25689">
        <w:rPr>
          <w:rFonts w:asciiTheme="majorHAnsi" w:hAnsiTheme="majorHAnsi" w:cstheme="majorHAnsi"/>
          <w:spacing w:val="-6"/>
        </w:rPr>
        <w:t xml:space="preserve"> </w:t>
      </w:r>
      <w:r w:rsidRPr="00D25689">
        <w:rPr>
          <w:rFonts w:asciiTheme="majorHAnsi" w:hAnsiTheme="majorHAnsi" w:cstheme="majorHAnsi"/>
        </w:rPr>
        <w:t>đánh</w:t>
      </w:r>
      <w:r w:rsidRPr="00D25689">
        <w:rPr>
          <w:rFonts w:asciiTheme="majorHAnsi" w:hAnsiTheme="majorHAnsi" w:cstheme="majorHAnsi"/>
          <w:spacing w:val="-7"/>
        </w:rPr>
        <w:t xml:space="preserve"> </w:t>
      </w:r>
      <w:r w:rsidRPr="00D25689">
        <w:rPr>
          <w:rFonts w:asciiTheme="majorHAnsi" w:hAnsiTheme="majorHAnsi" w:cstheme="majorHAnsi"/>
        </w:rPr>
        <w:t>giá</w:t>
      </w:r>
      <w:r w:rsidRPr="00D25689">
        <w:rPr>
          <w:rFonts w:asciiTheme="majorHAnsi" w:hAnsiTheme="majorHAnsi" w:cstheme="majorHAnsi"/>
          <w:spacing w:val="-6"/>
        </w:rPr>
        <w:t xml:space="preserve"> </w:t>
      </w:r>
      <w:r w:rsidRPr="00D25689">
        <w:rPr>
          <w:rFonts w:asciiTheme="majorHAnsi" w:hAnsiTheme="majorHAnsi" w:cstheme="majorHAnsi"/>
        </w:rPr>
        <w:t>chủ</w:t>
      </w:r>
      <w:r w:rsidRPr="00D25689">
        <w:rPr>
          <w:rFonts w:asciiTheme="majorHAnsi" w:hAnsiTheme="majorHAnsi" w:cstheme="majorHAnsi"/>
          <w:spacing w:val="-7"/>
        </w:rPr>
        <w:t xml:space="preserve"> </w:t>
      </w:r>
      <w:r w:rsidRPr="00D25689">
        <w:rPr>
          <w:rFonts w:asciiTheme="majorHAnsi" w:hAnsiTheme="majorHAnsi" w:cstheme="majorHAnsi"/>
          <w:spacing w:val="-5"/>
        </w:rPr>
        <w:t>đề:</w:t>
      </w:r>
    </w:p>
    <w:p w14:paraId="020B3A5C"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Tình</w:t>
      </w:r>
      <w:r w:rsidRPr="00D25689">
        <w:rPr>
          <w:rFonts w:asciiTheme="majorHAnsi" w:hAnsiTheme="majorHAnsi" w:cstheme="majorHAnsi"/>
          <w:spacing w:val="-3"/>
        </w:rPr>
        <w:t xml:space="preserve"> </w:t>
      </w:r>
      <w:r w:rsidRPr="00D25689">
        <w:rPr>
          <w:rFonts w:asciiTheme="majorHAnsi" w:hAnsiTheme="majorHAnsi" w:cstheme="majorHAnsi"/>
        </w:rPr>
        <w:t>yêu tuổi</w:t>
      </w:r>
      <w:r w:rsidRPr="00D25689">
        <w:rPr>
          <w:rFonts w:asciiTheme="majorHAnsi" w:hAnsiTheme="majorHAnsi" w:cstheme="majorHAnsi"/>
          <w:spacing w:val="-3"/>
        </w:rPr>
        <w:t xml:space="preserve"> </w:t>
      </w:r>
      <w:r w:rsidRPr="00D25689">
        <w:rPr>
          <w:rFonts w:asciiTheme="majorHAnsi" w:hAnsiTheme="majorHAnsi" w:cstheme="majorHAnsi"/>
        </w:rPr>
        <w:t>học trò</w:t>
      </w:r>
      <w:r w:rsidRPr="00D25689">
        <w:rPr>
          <w:rFonts w:asciiTheme="majorHAnsi" w:hAnsiTheme="majorHAnsi" w:cstheme="majorHAnsi"/>
          <w:spacing w:val="-1"/>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một</w:t>
      </w:r>
      <w:r w:rsidRPr="00D25689">
        <w:rPr>
          <w:rFonts w:asciiTheme="majorHAnsi" w:hAnsiTheme="majorHAnsi" w:cstheme="majorHAnsi"/>
          <w:spacing w:val="-3"/>
        </w:rPr>
        <w:t xml:space="preserve"> </w:t>
      </w:r>
      <w:r w:rsidRPr="00D25689">
        <w:rPr>
          <w:rFonts w:asciiTheme="majorHAnsi" w:hAnsiTheme="majorHAnsi" w:cstheme="majorHAnsi"/>
        </w:rPr>
        <w:t>chủ đề</w:t>
      </w:r>
      <w:r w:rsidRPr="00D25689">
        <w:rPr>
          <w:rFonts w:asciiTheme="majorHAnsi" w:hAnsiTheme="majorHAnsi" w:cstheme="majorHAnsi"/>
          <w:spacing w:val="-3"/>
        </w:rPr>
        <w:t xml:space="preserve"> </w:t>
      </w:r>
      <w:r w:rsidRPr="00D25689">
        <w:rPr>
          <w:rFonts w:asciiTheme="majorHAnsi" w:hAnsiTheme="majorHAnsi" w:cstheme="majorHAnsi"/>
        </w:rPr>
        <w:t>khá quen</w:t>
      </w:r>
      <w:r w:rsidRPr="00D25689">
        <w:rPr>
          <w:rFonts w:asciiTheme="majorHAnsi" w:hAnsiTheme="majorHAnsi" w:cstheme="majorHAnsi"/>
          <w:spacing w:val="-3"/>
        </w:rPr>
        <w:t xml:space="preserve"> </w:t>
      </w:r>
      <w:r w:rsidRPr="00D25689">
        <w:rPr>
          <w:rFonts w:asciiTheme="majorHAnsi" w:hAnsiTheme="majorHAnsi" w:cstheme="majorHAnsi"/>
        </w:rPr>
        <w:t>thuộc</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thơ</w:t>
      </w:r>
      <w:r w:rsidRPr="00D25689">
        <w:rPr>
          <w:rFonts w:asciiTheme="majorHAnsi" w:hAnsiTheme="majorHAnsi" w:cstheme="majorHAnsi"/>
          <w:spacing w:val="-1"/>
        </w:rPr>
        <w:t xml:space="preserve"> </w:t>
      </w:r>
      <w:r w:rsidRPr="00D25689">
        <w:rPr>
          <w:rFonts w:asciiTheme="majorHAnsi" w:hAnsiTheme="majorHAnsi" w:cstheme="majorHAnsi"/>
        </w:rPr>
        <w:t>ca</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đại.</w:t>
      </w:r>
      <w:r w:rsidRPr="00D25689">
        <w:rPr>
          <w:rFonts w:asciiTheme="majorHAnsi" w:hAnsiTheme="majorHAnsi" w:cstheme="majorHAnsi"/>
          <w:spacing w:val="-3"/>
        </w:rPr>
        <w:t xml:space="preserve"> </w:t>
      </w:r>
      <w:r w:rsidRPr="00D25689">
        <w:rPr>
          <w:rFonts w:asciiTheme="majorHAnsi" w:hAnsiTheme="majorHAnsi" w:cstheme="majorHAnsi"/>
        </w:rPr>
        <w:t>Tình</w:t>
      </w:r>
      <w:r w:rsidRPr="00D25689">
        <w:rPr>
          <w:rFonts w:asciiTheme="majorHAnsi" w:hAnsiTheme="majorHAnsi" w:cstheme="majorHAnsi"/>
          <w:spacing w:val="-1"/>
        </w:rPr>
        <w:t xml:space="preserve"> </w:t>
      </w:r>
      <w:r w:rsidRPr="00D25689">
        <w:rPr>
          <w:rFonts w:asciiTheme="majorHAnsi" w:hAnsiTheme="majorHAnsi" w:cstheme="majorHAnsi"/>
        </w:rPr>
        <w:t>yêu</w:t>
      </w:r>
      <w:r w:rsidRPr="00D25689">
        <w:rPr>
          <w:rFonts w:asciiTheme="majorHAnsi" w:hAnsiTheme="majorHAnsi" w:cstheme="majorHAnsi"/>
          <w:spacing w:val="-3"/>
        </w:rPr>
        <w:t xml:space="preserve"> </w:t>
      </w:r>
      <w:r w:rsidRPr="00D25689">
        <w:rPr>
          <w:rFonts w:asciiTheme="majorHAnsi" w:hAnsiTheme="majorHAnsi" w:cstheme="majorHAnsi"/>
        </w:rPr>
        <w:t>tuổi</w:t>
      </w:r>
      <w:r w:rsidRPr="00D25689">
        <w:rPr>
          <w:rFonts w:asciiTheme="majorHAnsi" w:hAnsiTheme="majorHAnsi" w:cstheme="majorHAnsi"/>
          <w:spacing w:val="-3"/>
        </w:rPr>
        <w:t xml:space="preserve"> </w:t>
      </w:r>
      <w:r w:rsidRPr="00D25689">
        <w:rPr>
          <w:rFonts w:asciiTheme="majorHAnsi" w:hAnsiTheme="majorHAnsi" w:cstheme="majorHAnsi"/>
        </w:rPr>
        <w:t>học</w:t>
      </w:r>
      <w:r w:rsidRPr="00D25689">
        <w:rPr>
          <w:rFonts w:asciiTheme="majorHAnsi" w:hAnsiTheme="majorHAnsi" w:cstheme="majorHAnsi"/>
          <w:spacing w:val="-2"/>
        </w:rPr>
        <w:t xml:space="preserve"> </w:t>
      </w:r>
      <w:r w:rsidRPr="00D25689">
        <w:rPr>
          <w:rFonts w:asciiTheme="majorHAnsi" w:hAnsiTheme="majorHAnsi" w:cstheme="majorHAnsi"/>
        </w:rPr>
        <w:t>trò bài thơ trên vừa mang những vẻ đẹp chung, vừa có những nét độc đáo, gây ấn tượng sâu đậm trong lòng người đọc.</w:t>
      </w:r>
    </w:p>
    <w:p w14:paraId="03CA7B45"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 Tình yêu trong bài thơ là niềm hạnh phúc, là khoảnh khắc kì diệu, biến cuộc đời thành một cõi thần</w:t>
      </w:r>
      <w:r w:rsidRPr="00D25689">
        <w:rPr>
          <w:rFonts w:asciiTheme="majorHAnsi" w:hAnsiTheme="majorHAnsi" w:cstheme="majorHAnsi"/>
          <w:spacing w:val="-3"/>
        </w:rPr>
        <w:t xml:space="preserve"> </w:t>
      </w:r>
      <w:r w:rsidRPr="00D25689">
        <w:rPr>
          <w:rFonts w:asciiTheme="majorHAnsi" w:hAnsiTheme="majorHAnsi" w:cstheme="majorHAnsi"/>
        </w:rPr>
        <w:t>tiên.</w:t>
      </w:r>
      <w:r w:rsidRPr="00D25689">
        <w:rPr>
          <w:rFonts w:asciiTheme="majorHAnsi" w:hAnsiTheme="majorHAnsi" w:cstheme="majorHAnsi"/>
          <w:spacing w:val="-3"/>
        </w:rPr>
        <w:t xml:space="preserve"> </w:t>
      </w:r>
      <w:r w:rsidRPr="00D25689">
        <w:rPr>
          <w:rFonts w:asciiTheme="majorHAnsi" w:hAnsiTheme="majorHAnsi" w:cstheme="majorHAnsi"/>
        </w:rPr>
        <w:t>Từ</w:t>
      </w:r>
      <w:r w:rsidRPr="00D25689">
        <w:rPr>
          <w:rFonts w:asciiTheme="majorHAnsi" w:hAnsiTheme="majorHAnsi" w:cstheme="majorHAnsi"/>
          <w:spacing w:val="-2"/>
        </w:rPr>
        <w:t xml:space="preserve"> </w:t>
      </w:r>
      <w:r w:rsidRPr="00D25689">
        <w:rPr>
          <w:rFonts w:asciiTheme="majorHAnsi" w:hAnsiTheme="majorHAnsi" w:cstheme="majorHAnsi"/>
        </w:rPr>
        <w:t>tình</w:t>
      </w:r>
      <w:r w:rsidRPr="00D25689">
        <w:rPr>
          <w:rFonts w:asciiTheme="majorHAnsi" w:hAnsiTheme="majorHAnsi" w:cstheme="majorHAnsi"/>
          <w:spacing w:val="-3"/>
        </w:rPr>
        <w:t xml:space="preserve"> </w:t>
      </w:r>
      <w:r w:rsidRPr="00D25689">
        <w:rPr>
          <w:rFonts w:asciiTheme="majorHAnsi" w:hAnsiTheme="majorHAnsi" w:cstheme="majorHAnsi"/>
        </w:rPr>
        <w:t>yêu</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i/>
        </w:rPr>
        <w:t>anh</w:t>
      </w:r>
      <w:r w:rsidRPr="00D25689">
        <w:rPr>
          <w:rFonts w:asciiTheme="majorHAnsi" w:hAnsiTheme="majorHAnsi" w:cstheme="majorHAnsi"/>
          <w:i/>
          <w:spacing w:val="-3"/>
        </w:rPr>
        <w:t xml:space="preserve"> </w:t>
      </w:r>
      <w:r w:rsidRPr="00D25689">
        <w:rPr>
          <w:rFonts w:asciiTheme="majorHAnsi" w:hAnsiTheme="majorHAnsi" w:cstheme="majorHAnsi"/>
          <w:i/>
        </w:rPr>
        <w:t>và</w:t>
      </w:r>
      <w:r w:rsidRPr="00D25689">
        <w:rPr>
          <w:rFonts w:asciiTheme="majorHAnsi" w:hAnsiTheme="majorHAnsi" w:cstheme="majorHAnsi"/>
          <w:i/>
          <w:spacing w:val="-3"/>
        </w:rPr>
        <w:t xml:space="preserve"> </w:t>
      </w:r>
      <w:r w:rsidRPr="00D25689">
        <w:rPr>
          <w:rFonts w:asciiTheme="majorHAnsi" w:hAnsiTheme="majorHAnsi" w:cstheme="majorHAnsi"/>
          <w:i/>
        </w:rPr>
        <w:t>em</w:t>
      </w:r>
      <w:r w:rsidRPr="00D25689">
        <w:rPr>
          <w:rFonts w:asciiTheme="majorHAnsi" w:hAnsiTheme="majorHAnsi" w:cstheme="majorHAnsi"/>
          <w:i/>
          <w:spacing w:val="-2"/>
        </w:rPr>
        <w:t xml:space="preserve"> </w:t>
      </w:r>
      <w:r w:rsidRPr="00D25689">
        <w:rPr>
          <w:rFonts w:asciiTheme="majorHAnsi" w:hAnsiTheme="majorHAnsi" w:cstheme="majorHAnsi"/>
        </w:rPr>
        <w:t>trong</w:t>
      </w:r>
      <w:r w:rsidRPr="00D25689">
        <w:rPr>
          <w:rFonts w:asciiTheme="majorHAnsi" w:hAnsiTheme="majorHAnsi" w:cstheme="majorHAnsi"/>
          <w:spacing w:val="-1"/>
        </w:rPr>
        <w:t xml:space="preserve"> </w:t>
      </w:r>
      <w:r w:rsidRPr="00D25689">
        <w:rPr>
          <w:rFonts w:asciiTheme="majorHAnsi" w:hAnsiTheme="majorHAnsi" w:cstheme="majorHAnsi"/>
        </w:rPr>
        <w:t>bài</w:t>
      </w:r>
      <w:r w:rsidRPr="00D25689">
        <w:rPr>
          <w:rFonts w:asciiTheme="majorHAnsi" w:hAnsiTheme="majorHAnsi" w:cstheme="majorHAnsi"/>
          <w:spacing w:val="-1"/>
        </w:rPr>
        <w:t xml:space="preserve"> </w:t>
      </w:r>
      <w:r w:rsidRPr="00D25689">
        <w:rPr>
          <w:rFonts w:asciiTheme="majorHAnsi" w:hAnsiTheme="majorHAnsi" w:cstheme="majorHAnsi"/>
        </w:rPr>
        <w:t>thơ,</w:t>
      </w:r>
      <w:r w:rsidRPr="00D25689">
        <w:rPr>
          <w:rFonts w:asciiTheme="majorHAnsi" w:hAnsiTheme="majorHAnsi" w:cstheme="majorHAnsi"/>
          <w:spacing w:val="-3"/>
        </w:rPr>
        <w:t xml:space="preserve"> </w:t>
      </w:r>
      <w:r w:rsidRPr="00D25689">
        <w:rPr>
          <w:rFonts w:asciiTheme="majorHAnsi" w:hAnsiTheme="majorHAnsi" w:cstheme="majorHAnsi"/>
        </w:rPr>
        <w:t>nhắc nhở</w:t>
      </w:r>
      <w:r w:rsidRPr="00D25689">
        <w:rPr>
          <w:rFonts w:asciiTheme="majorHAnsi" w:hAnsiTheme="majorHAnsi" w:cstheme="majorHAnsi"/>
          <w:spacing w:val="-3"/>
        </w:rPr>
        <w:t xml:space="preserve"> </w:t>
      </w:r>
      <w:r w:rsidRPr="00D25689">
        <w:rPr>
          <w:rFonts w:asciiTheme="majorHAnsi" w:hAnsiTheme="majorHAnsi" w:cstheme="majorHAnsi"/>
        </w:rPr>
        <w:t>chúng</w:t>
      </w:r>
      <w:r w:rsidRPr="00D25689">
        <w:rPr>
          <w:rFonts w:asciiTheme="majorHAnsi" w:hAnsiTheme="majorHAnsi" w:cstheme="majorHAnsi"/>
          <w:spacing w:val="-3"/>
        </w:rPr>
        <w:t xml:space="preserve"> </w:t>
      </w:r>
      <w:r w:rsidRPr="00D25689">
        <w:rPr>
          <w:rFonts w:asciiTheme="majorHAnsi" w:hAnsiTheme="majorHAnsi" w:cstheme="majorHAnsi"/>
        </w:rPr>
        <w:t>ta</w:t>
      </w:r>
      <w:r w:rsidRPr="00D25689">
        <w:rPr>
          <w:rFonts w:asciiTheme="majorHAnsi" w:hAnsiTheme="majorHAnsi" w:cstheme="majorHAnsi"/>
          <w:spacing w:val="-1"/>
        </w:rPr>
        <w:t xml:space="preserve"> </w:t>
      </w:r>
      <w:r w:rsidRPr="00D25689">
        <w:rPr>
          <w:rFonts w:asciiTheme="majorHAnsi" w:hAnsiTheme="majorHAnsi" w:cstheme="majorHAnsi"/>
        </w:rPr>
        <w:t>cần</w:t>
      </w:r>
      <w:r w:rsidRPr="00D25689">
        <w:rPr>
          <w:rFonts w:asciiTheme="majorHAnsi" w:hAnsiTheme="majorHAnsi" w:cstheme="majorHAnsi"/>
          <w:spacing w:val="-3"/>
        </w:rPr>
        <w:t xml:space="preserve"> </w:t>
      </w:r>
      <w:r w:rsidRPr="00D25689">
        <w:rPr>
          <w:rFonts w:asciiTheme="majorHAnsi" w:hAnsiTheme="majorHAnsi" w:cstheme="majorHAnsi"/>
        </w:rPr>
        <w:t>trân</w:t>
      </w:r>
      <w:r w:rsidRPr="00D25689">
        <w:rPr>
          <w:rFonts w:asciiTheme="majorHAnsi" w:hAnsiTheme="majorHAnsi" w:cstheme="majorHAnsi"/>
          <w:spacing w:val="-3"/>
        </w:rPr>
        <w:t xml:space="preserve"> </w:t>
      </w:r>
      <w:r w:rsidRPr="00D25689">
        <w:rPr>
          <w:rFonts w:asciiTheme="majorHAnsi" w:hAnsiTheme="majorHAnsi" w:cstheme="majorHAnsi"/>
        </w:rPr>
        <w:t>trọng</w:t>
      </w:r>
      <w:r w:rsidRPr="00D25689">
        <w:rPr>
          <w:rFonts w:asciiTheme="majorHAnsi" w:hAnsiTheme="majorHAnsi" w:cstheme="majorHAnsi"/>
          <w:spacing w:val="-3"/>
        </w:rPr>
        <w:t xml:space="preserve"> </w:t>
      </w:r>
      <w:r w:rsidRPr="00D25689">
        <w:rPr>
          <w:rFonts w:asciiTheme="majorHAnsi" w:hAnsiTheme="majorHAnsi" w:cstheme="majorHAnsi"/>
        </w:rPr>
        <w:t>tình</w:t>
      </w:r>
      <w:r w:rsidRPr="00D25689">
        <w:rPr>
          <w:rFonts w:asciiTheme="majorHAnsi" w:hAnsiTheme="majorHAnsi" w:cstheme="majorHAnsi"/>
          <w:spacing w:val="-1"/>
        </w:rPr>
        <w:t xml:space="preserve"> </w:t>
      </w:r>
      <w:r w:rsidRPr="00D25689">
        <w:rPr>
          <w:rFonts w:asciiTheme="majorHAnsi" w:hAnsiTheme="majorHAnsi" w:cstheme="majorHAnsi"/>
        </w:rPr>
        <w:t>yêu đẹp, biết tận hưởng niềm hạnh phúc trong tình yêu, biết yêu thương và trân quý phút giây hạnh phúc trong cuộc đời.</w:t>
      </w:r>
    </w:p>
    <w:p w14:paraId="09E7C11E" w14:textId="77777777" w:rsidR="002D4AA8" w:rsidRPr="00D25689" w:rsidRDefault="00D25689" w:rsidP="00D25689">
      <w:pPr>
        <w:pStyle w:val="ListParagraph"/>
        <w:numPr>
          <w:ilvl w:val="1"/>
          <w:numId w:val="91"/>
        </w:numPr>
        <w:tabs>
          <w:tab w:val="left" w:pos="1405"/>
          <w:tab w:val="left" w:pos="1409"/>
        </w:tabs>
        <w:spacing w:line="288" w:lineRule="auto"/>
        <w:ind w:left="1409" w:right="1896" w:hanging="282"/>
        <w:rPr>
          <w:rFonts w:asciiTheme="majorHAnsi" w:hAnsiTheme="majorHAnsi" w:cstheme="majorHAnsi"/>
          <w:sz w:val="26"/>
        </w:rPr>
      </w:pPr>
      <w:r w:rsidRPr="00D25689">
        <w:rPr>
          <w:rFonts w:asciiTheme="majorHAnsi" w:hAnsiTheme="majorHAnsi" w:cstheme="majorHAnsi"/>
          <w:b/>
          <w:color w:val="FF0000"/>
          <w:sz w:val="26"/>
        </w:rPr>
        <w:t>Kết</w:t>
      </w:r>
      <w:r w:rsidRPr="00D25689">
        <w:rPr>
          <w:rFonts w:asciiTheme="majorHAnsi" w:hAnsiTheme="majorHAnsi" w:cstheme="majorHAnsi"/>
          <w:b/>
          <w:color w:val="FF0000"/>
          <w:spacing w:val="-3"/>
          <w:sz w:val="26"/>
        </w:rPr>
        <w:t xml:space="preserve"> </w:t>
      </w:r>
      <w:r w:rsidRPr="00D25689">
        <w:rPr>
          <w:rFonts w:asciiTheme="majorHAnsi" w:hAnsiTheme="majorHAnsi" w:cstheme="majorHAnsi"/>
          <w:b/>
          <w:color w:val="FF0000"/>
          <w:sz w:val="26"/>
        </w:rPr>
        <w:t>bài</w:t>
      </w:r>
      <w:r w:rsidRPr="00D25689">
        <w:rPr>
          <w:rFonts w:asciiTheme="majorHAnsi" w:hAnsiTheme="majorHAnsi" w:cstheme="majorHAnsi"/>
          <w:color w:val="FF0000"/>
          <w:sz w:val="26"/>
        </w:rPr>
        <w:t>:</w:t>
      </w:r>
      <w:r w:rsidRPr="00D25689">
        <w:rPr>
          <w:rFonts w:asciiTheme="majorHAnsi" w:hAnsiTheme="majorHAnsi" w:cstheme="majorHAnsi"/>
          <w:color w:val="FF0000"/>
          <w:spacing w:val="37"/>
          <w:sz w:val="26"/>
        </w:rPr>
        <w:t xml:space="preserve"> </w:t>
      </w:r>
      <w:r w:rsidRPr="00D25689">
        <w:rPr>
          <w:rFonts w:asciiTheme="majorHAnsi" w:hAnsiTheme="majorHAnsi" w:cstheme="majorHAnsi"/>
          <w:sz w:val="26"/>
        </w:rPr>
        <w:t>Khẳng</w:t>
      </w:r>
      <w:r w:rsidRPr="00D25689">
        <w:rPr>
          <w:rFonts w:asciiTheme="majorHAnsi" w:hAnsiTheme="majorHAnsi" w:cstheme="majorHAnsi"/>
          <w:spacing w:val="-5"/>
          <w:sz w:val="26"/>
        </w:rPr>
        <w:t xml:space="preserve"> </w:t>
      </w:r>
      <w:r w:rsidRPr="00D25689">
        <w:rPr>
          <w:rFonts w:asciiTheme="majorHAnsi" w:hAnsiTheme="majorHAnsi" w:cstheme="majorHAnsi"/>
          <w:sz w:val="26"/>
        </w:rPr>
        <w:t>định</w:t>
      </w:r>
      <w:r w:rsidRPr="00D25689">
        <w:rPr>
          <w:rFonts w:asciiTheme="majorHAnsi" w:hAnsiTheme="majorHAnsi" w:cstheme="majorHAnsi"/>
          <w:spacing w:val="-3"/>
          <w:sz w:val="26"/>
        </w:rPr>
        <w:t xml:space="preserve"> </w:t>
      </w:r>
      <w:r w:rsidRPr="00D25689">
        <w:rPr>
          <w:rFonts w:asciiTheme="majorHAnsi" w:hAnsiTheme="majorHAnsi" w:cstheme="majorHAnsi"/>
          <w:sz w:val="26"/>
        </w:rPr>
        <w:t>lại</w:t>
      </w:r>
      <w:r w:rsidRPr="00D25689">
        <w:rPr>
          <w:rFonts w:asciiTheme="majorHAnsi" w:hAnsiTheme="majorHAnsi" w:cstheme="majorHAnsi"/>
          <w:spacing w:val="-3"/>
          <w:sz w:val="26"/>
        </w:rPr>
        <w:t xml:space="preserve"> </w:t>
      </w:r>
      <w:r w:rsidRPr="00D25689">
        <w:rPr>
          <w:rFonts w:asciiTheme="majorHAnsi" w:hAnsiTheme="majorHAnsi" w:cstheme="majorHAnsi"/>
          <w:sz w:val="26"/>
        </w:rPr>
        <w:t>sự</w:t>
      </w:r>
      <w:r w:rsidRPr="00D25689">
        <w:rPr>
          <w:rFonts w:asciiTheme="majorHAnsi" w:hAnsiTheme="majorHAnsi" w:cstheme="majorHAnsi"/>
          <w:spacing w:val="-2"/>
          <w:sz w:val="26"/>
        </w:rPr>
        <w:t xml:space="preserve"> </w:t>
      </w:r>
      <w:r w:rsidRPr="00D25689">
        <w:rPr>
          <w:rFonts w:asciiTheme="majorHAnsi" w:hAnsiTheme="majorHAnsi" w:cstheme="majorHAnsi"/>
          <w:sz w:val="26"/>
        </w:rPr>
        <w:t>độc</w:t>
      </w:r>
      <w:r w:rsidRPr="00D25689">
        <w:rPr>
          <w:rFonts w:asciiTheme="majorHAnsi" w:hAnsiTheme="majorHAnsi" w:cstheme="majorHAnsi"/>
          <w:spacing w:val="-7"/>
          <w:sz w:val="26"/>
        </w:rPr>
        <w:t xml:space="preserve"> </w:t>
      </w:r>
      <w:r w:rsidRPr="00D25689">
        <w:rPr>
          <w:rFonts w:asciiTheme="majorHAnsi" w:hAnsiTheme="majorHAnsi" w:cstheme="majorHAnsi"/>
          <w:sz w:val="26"/>
        </w:rPr>
        <w:t>đáo</w:t>
      </w:r>
      <w:r w:rsidRPr="00D25689">
        <w:rPr>
          <w:rFonts w:asciiTheme="majorHAnsi" w:hAnsiTheme="majorHAnsi" w:cstheme="majorHAnsi"/>
          <w:spacing w:val="-7"/>
          <w:sz w:val="26"/>
        </w:rPr>
        <w:t xml:space="preserve"> </w:t>
      </w:r>
      <w:r w:rsidRPr="00D25689">
        <w:rPr>
          <w:rFonts w:asciiTheme="majorHAnsi" w:hAnsiTheme="majorHAnsi" w:cstheme="majorHAnsi"/>
          <w:sz w:val="26"/>
        </w:rPr>
        <w:t>của</w:t>
      </w:r>
      <w:r w:rsidRPr="00D25689">
        <w:rPr>
          <w:rFonts w:asciiTheme="majorHAnsi" w:hAnsiTheme="majorHAnsi" w:cstheme="majorHAnsi"/>
          <w:spacing w:val="-5"/>
          <w:sz w:val="26"/>
        </w:rPr>
        <w:t xml:space="preserve"> </w:t>
      </w:r>
      <w:r w:rsidRPr="00D25689">
        <w:rPr>
          <w:rFonts w:asciiTheme="majorHAnsi" w:hAnsiTheme="majorHAnsi" w:cstheme="majorHAnsi"/>
          <w:sz w:val="26"/>
        </w:rPr>
        <w:t>bài</w:t>
      </w:r>
      <w:r w:rsidRPr="00D25689">
        <w:rPr>
          <w:rFonts w:asciiTheme="majorHAnsi" w:hAnsiTheme="majorHAnsi" w:cstheme="majorHAnsi"/>
          <w:spacing w:val="-7"/>
          <w:sz w:val="26"/>
        </w:rPr>
        <w:t xml:space="preserve"> </w:t>
      </w:r>
      <w:r w:rsidRPr="00D25689">
        <w:rPr>
          <w:rFonts w:asciiTheme="majorHAnsi" w:hAnsiTheme="majorHAnsi" w:cstheme="majorHAnsi"/>
          <w:sz w:val="26"/>
        </w:rPr>
        <w:t>thơ</w:t>
      </w:r>
      <w:r w:rsidRPr="00D25689">
        <w:rPr>
          <w:rFonts w:asciiTheme="majorHAnsi" w:hAnsiTheme="majorHAnsi" w:cstheme="majorHAnsi"/>
          <w:spacing w:val="-3"/>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ý</w:t>
      </w:r>
      <w:r w:rsidRPr="00D25689">
        <w:rPr>
          <w:rFonts w:asciiTheme="majorHAnsi" w:hAnsiTheme="majorHAnsi" w:cstheme="majorHAnsi"/>
          <w:spacing w:val="-7"/>
          <w:sz w:val="26"/>
        </w:rPr>
        <w:t xml:space="preserve"> </w:t>
      </w:r>
      <w:r w:rsidRPr="00D25689">
        <w:rPr>
          <w:rFonts w:asciiTheme="majorHAnsi" w:hAnsiTheme="majorHAnsi" w:cstheme="majorHAnsi"/>
          <w:sz w:val="26"/>
        </w:rPr>
        <w:t>nghĩa</w:t>
      </w:r>
      <w:r w:rsidRPr="00D25689">
        <w:rPr>
          <w:rFonts w:asciiTheme="majorHAnsi" w:hAnsiTheme="majorHAnsi" w:cstheme="majorHAnsi"/>
          <w:spacing w:val="-3"/>
          <w:sz w:val="26"/>
        </w:rPr>
        <w:t xml:space="preserve"> </w:t>
      </w:r>
      <w:r w:rsidRPr="00D25689">
        <w:rPr>
          <w:rFonts w:asciiTheme="majorHAnsi" w:hAnsiTheme="majorHAnsi" w:cstheme="majorHAnsi"/>
          <w:sz w:val="26"/>
        </w:rPr>
        <w:t>cúa</w:t>
      </w:r>
      <w:r w:rsidRPr="00D25689">
        <w:rPr>
          <w:rFonts w:asciiTheme="majorHAnsi" w:hAnsiTheme="majorHAnsi" w:cstheme="majorHAnsi"/>
          <w:spacing w:val="-3"/>
          <w:sz w:val="26"/>
        </w:rPr>
        <w:t xml:space="preserve"> </w:t>
      </w:r>
      <w:r w:rsidRPr="00D25689">
        <w:rPr>
          <w:rFonts w:asciiTheme="majorHAnsi" w:hAnsiTheme="majorHAnsi" w:cstheme="majorHAnsi"/>
          <w:sz w:val="26"/>
        </w:rPr>
        <w:t>nó</w:t>
      </w:r>
      <w:r w:rsidRPr="00D25689">
        <w:rPr>
          <w:rFonts w:asciiTheme="majorHAnsi" w:hAnsiTheme="majorHAnsi" w:cstheme="majorHAnsi"/>
          <w:spacing w:val="-2"/>
          <w:sz w:val="26"/>
        </w:rPr>
        <w:t xml:space="preserve"> </w:t>
      </w:r>
      <w:r w:rsidRPr="00D25689">
        <w:rPr>
          <w:rFonts w:asciiTheme="majorHAnsi" w:hAnsiTheme="majorHAnsi" w:cstheme="majorHAnsi"/>
          <w:sz w:val="26"/>
        </w:rPr>
        <w:t>đối</w:t>
      </w:r>
      <w:r w:rsidRPr="00D25689">
        <w:rPr>
          <w:rFonts w:asciiTheme="majorHAnsi" w:hAnsiTheme="majorHAnsi" w:cstheme="majorHAnsi"/>
          <w:spacing w:val="-5"/>
          <w:sz w:val="26"/>
        </w:rPr>
        <w:t xml:space="preserve"> </w:t>
      </w:r>
      <w:r w:rsidRPr="00D25689">
        <w:rPr>
          <w:rFonts w:asciiTheme="majorHAnsi" w:hAnsiTheme="majorHAnsi" w:cstheme="majorHAnsi"/>
          <w:sz w:val="26"/>
        </w:rPr>
        <w:t>với</w:t>
      </w:r>
      <w:r w:rsidRPr="00D25689">
        <w:rPr>
          <w:rFonts w:asciiTheme="majorHAnsi" w:hAnsiTheme="majorHAnsi" w:cstheme="majorHAnsi"/>
          <w:spacing w:val="-5"/>
          <w:sz w:val="26"/>
        </w:rPr>
        <w:t xml:space="preserve"> </w:t>
      </w:r>
      <w:r w:rsidRPr="00D25689">
        <w:rPr>
          <w:rFonts w:asciiTheme="majorHAnsi" w:hAnsiTheme="majorHAnsi" w:cstheme="majorHAnsi"/>
          <w:sz w:val="26"/>
        </w:rPr>
        <w:t>việc</w:t>
      </w:r>
      <w:r w:rsidRPr="00D25689">
        <w:rPr>
          <w:rFonts w:asciiTheme="majorHAnsi" w:hAnsiTheme="majorHAnsi" w:cstheme="majorHAnsi"/>
          <w:spacing w:val="-3"/>
          <w:sz w:val="26"/>
        </w:rPr>
        <w:t xml:space="preserve"> </w:t>
      </w:r>
      <w:r w:rsidRPr="00D25689">
        <w:rPr>
          <w:rFonts w:asciiTheme="majorHAnsi" w:hAnsiTheme="majorHAnsi" w:cstheme="majorHAnsi"/>
          <w:sz w:val="26"/>
        </w:rPr>
        <w:t>đem</w:t>
      </w:r>
      <w:r w:rsidRPr="00D25689">
        <w:rPr>
          <w:rFonts w:asciiTheme="majorHAnsi" w:hAnsiTheme="majorHAnsi" w:cstheme="majorHAnsi"/>
          <w:spacing w:val="-5"/>
          <w:sz w:val="26"/>
        </w:rPr>
        <w:t xml:space="preserve"> </w:t>
      </w:r>
      <w:r w:rsidRPr="00D25689">
        <w:rPr>
          <w:rFonts w:asciiTheme="majorHAnsi" w:hAnsiTheme="majorHAnsi" w:cstheme="majorHAnsi"/>
          <w:sz w:val="26"/>
        </w:rPr>
        <w:t>lại cách nhìn mới, cách đọc mới cho độc giả.</w:t>
      </w:r>
    </w:p>
    <w:p w14:paraId="1AE8451A" w14:textId="77777777" w:rsidR="002D4AA8" w:rsidRPr="00D25689" w:rsidRDefault="002D4AA8" w:rsidP="00D25689">
      <w:pPr>
        <w:pStyle w:val="ListParagraph"/>
        <w:spacing w:line="288" w:lineRule="auto"/>
        <w:rPr>
          <w:rFonts w:asciiTheme="majorHAnsi" w:hAnsiTheme="majorHAnsi" w:cstheme="majorHAnsi"/>
          <w:sz w:val="26"/>
        </w:rPr>
        <w:sectPr w:rsidR="002D4AA8" w:rsidRPr="00D25689">
          <w:pgSz w:w="12240" w:h="15840"/>
          <w:pgMar w:top="1040" w:right="0" w:bottom="940" w:left="0" w:header="722" w:footer="708" w:gutter="0"/>
          <w:cols w:space="720"/>
        </w:sectPr>
      </w:pPr>
    </w:p>
    <w:p w14:paraId="5BAFBD47" w14:textId="77777777" w:rsidR="002D4AA8" w:rsidRPr="00D25689" w:rsidRDefault="00D25689" w:rsidP="00D25689">
      <w:pPr>
        <w:pStyle w:val="Heading1"/>
        <w:numPr>
          <w:ilvl w:val="0"/>
          <w:numId w:val="91"/>
        </w:numPr>
        <w:tabs>
          <w:tab w:val="left" w:pos="1278"/>
        </w:tabs>
        <w:spacing w:line="288" w:lineRule="auto"/>
        <w:ind w:left="1278" w:hanging="194"/>
        <w:jc w:val="left"/>
        <w:rPr>
          <w:rFonts w:asciiTheme="majorHAnsi" w:hAnsiTheme="majorHAnsi" w:cstheme="majorHAnsi"/>
        </w:rPr>
      </w:pPr>
      <w:r w:rsidRPr="00D25689">
        <w:rPr>
          <w:rFonts w:asciiTheme="majorHAnsi" w:hAnsiTheme="majorHAnsi" w:cstheme="majorHAnsi"/>
          <w:color w:val="FF0000"/>
        </w:rPr>
        <w:lastRenderedPageBreak/>
        <w:t>ĐỀ</w:t>
      </w:r>
      <w:r w:rsidRPr="00D25689">
        <w:rPr>
          <w:rFonts w:asciiTheme="majorHAnsi" w:hAnsiTheme="majorHAnsi" w:cstheme="majorHAnsi"/>
          <w:color w:val="FF0000"/>
          <w:spacing w:val="-5"/>
        </w:rPr>
        <w:t xml:space="preserve"> </w:t>
      </w:r>
      <w:r w:rsidRPr="00D25689">
        <w:rPr>
          <w:rFonts w:asciiTheme="majorHAnsi" w:hAnsiTheme="majorHAnsi" w:cstheme="majorHAnsi"/>
          <w:color w:val="FF0000"/>
        </w:rPr>
        <w:t>SỐ</w:t>
      </w:r>
      <w:r w:rsidRPr="00D25689">
        <w:rPr>
          <w:rFonts w:asciiTheme="majorHAnsi" w:hAnsiTheme="majorHAnsi" w:cstheme="majorHAnsi"/>
          <w:color w:val="FF0000"/>
          <w:spacing w:val="-3"/>
        </w:rPr>
        <w:t xml:space="preserve"> </w:t>
      </w:r>
      <w:r w:rsidRPr="00D25689">
        <w:rPr>
          <w:rFonts w:asciiTheme="majorHAnsi" w:hAnsiTheme="majorHAnsi" w:cstheme="majorHAnsi"/>
          <w:color w:val="FF0000"/>
          <w:spacing w:val="-10"/>
        </w:rPr>
        <w:t>2</w:t>
      </w:r>
    </w:p>
    <w:p w14:paraId="7FFD46FF" w14:textId="77777777" w:rsidR="002D4AA8" w:rsidRPr="00D25689" w:rsidRDefault="00D25689" w:rsidP="00D25689">
      <w:pPr>
        <w:pStyle w:val="Heading3"/>
        <w:spacing w:before="0" w:line="288" w:lineRule="auto"/>
        <w:ind w:right="1327"/>
        <w:rPr>
          <w:rFonts w:asciiTheme="majorHAnsi" w:hAnsiTheme="majorHAnsi" w:cstheme="majorHAnsi"/>
        </w:rPr>
      </w:pPr>
      <w:r w:rsidRPr="00D25689">
        <w:rPr>
          <w:rFonts w:asciiTheme="majorHAnsi" w:hAnsiTheme="majorHAnsi" w:cstheme="majorHAnsi"/>
        </w:rPr>
        <w:t>NGHỈ</w:t>
      </w:r>
      <w:r w:rsidRPr="00D25689">
        <w:rPr>
          <w:rFonts w:asciiTheme="majorHAnsi" w:hAnsiTheme="majorHAnsi" w:cstheme="majorHAnsi"/>
          <w:spacing w:val="-9"/>
        </w:rPr>
        <w:t xml:space="preserve"> </w:t>
      </w:r>
      <w:r w:rsidRPr="00D25689">
        <w:rPr>
          <w:rFonts w:asciiTheme="majorHAnsi" w:hAnsiTheme="majorHAnsi" w:cstheme="majorHAnsi"/>
          <w:spacing w:val="-5"/>
        </w:rPr>
        <w:t>HÈ</w:t>
      </w:r>
    </w:p>
    <w:p w14:paraId="3299AEA8" w14:textId="77777777" w:rsidR="00551B5A" w:rsidRPr="00A65347" w:rsidRDefault="00D25689" w:rsidP="00D25689">
      <w:pPr>
        <w:spacing w:line="288" w:lineRule="auto"/>
        <w:ind w:left="1020" w:right="3305"/>
        <w:rPr>
          <w:rFonts w:asciiTheme="majorHAnsi" w:hAnsiTheme="majorHAnsi" w:cstheme="majorHAnsi"/>
          <w:i/>
          <w:sz w:val="26"/>
        </w:rPr>
      </w:pPr>
      <w:r w:rsidRPr="00D25689">
        <w:rPr>
          <w:rFonts w:asciiTheme="majorHAnsi" w:hAnsiTheme="majorHAnsi" w:cstheme="majorHAnsi"/>
          <w:i/>
          <w:sz w:val="26"/>
        </w:rPr>
        <w:t xml:space="preserve">Sung sướng quá, giờ cuối cùng đã hết, </w:t>
      </w:r>
    </w:p>
    <w:p w14:paraId="4CCE2CFC" w14:textId="77777777" w:rsidR="00551B5A" w:rsidRPr="00A65347" w:rsidRDefault="00551B5A" w:rsidP="00D25689">
      <w:pPr>
        <w:spacing w:line="288" w:lineRule="auto"/>
        <w:ind w:left="1020" w:right="3305"/>
        <w:rPr>
          <w:rFonts w:asciiTheme="majorHAnsi" w:hAnsiTheme="majorHAnsi" w:cstheme="majorHAnsi"/>
          <w:i/>
          <w:sz w:val="26"/>
          <w:lang w:val="fr-FR"/>
        </w:rPr>
      </w:pPr>
      <w:r w:rsidRPr="00A65347">
        <w:rPr>
          <w:rFonts w:asciiTheme="majorHAnsi" w:hAnsiTheme="majorHAnsi" w:cstheme="majorHAnsi"/>
          <w:i/>
          <w:sz w:val="26"/>
        </w:rPr>
        <w:t xml:space="preserve"> </w:t>
      </w:r>
      <w:r w:rsidR="00D25689" w:rsidRPr="00D25689">
        <w:rPr>
          <w:rFonts w:asciiTheme="majorHAnsi" w:hAnsiTheme="majorHAnsi" w:cstheme="majorHAnsi"/>
          <w:i/>
          <w:sz w:val="26"/>
        </w:rPr>
        <w:t xml:space="preserve">Ðoàn trai non hớn hở rủ nhau về. </w:t>
      </w:r>
    </w:p>
    <w:p w14:paraId="1CA0A41A" w14:textId="77777777" w:rsidR="00551B5A" w:rsidRPr="00A65347" w:rsidRDefault="00D25689" w:rsidP="00D25689">
      <w:pPr>
        <w:spacing w:line="288" w:lineRule="auto"/>
        <w:ind w:left="1020" w:right="3305"/>
        <w:rPr>
          <w:rFonts w:asciiTheme="majorHAnsi" w:hAnsiTheme="majorHAnsi" w:cstheme="majorHAnsi"/>
          <w:i/>
          <w:sz w:val="26"/>
          <w:lang w:val="fr-FR"/>
        </w:rPr>
      </w:pPr>
      <w:r w:rsidRPr="00D25689">
        <w:rPr>
          <w:rFonts w:asciiTheme="majorHAnsi" w:hAnsiTheme="majorHAnsi" w:cstheme="majorHAnsi"/>
          <w:i/>
          <w:sz w:val="26"/>
        </w:rPr>
        <w:t>Chín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mươi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ngày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nhảy</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nhót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ở</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miền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quê,</w:t>
      </w:r>
    </w:p>
    <w:p w14:paraId="59C44A24" w14:textId="77777777" w:rsidR="002D4AA8" w:rsidRPr="00A65347" w:rsidRDefault="00D25689" w:rsidP="00D25689">
      <w:pPr>
        <w:spacing w:line="288" w:lineRule="auto"/>
        <w:ind w:left="1020" w:right="3305"/>
        <w:rPr>
          <w:rFonts w:asciiTheme="majorHAnsi" w:hAnsiTheme="majorHAnsi" w:cstheme="majorHAnsi"/>
          <w:i/>
          <w:sz w:val="26"/>
        </w:rPr>
      </w:pPr>
      <w:r w:rsidRPr="00D25689">
        <w:rPr>
          <w:rFonts w:asciiTheme="majorHAnsi" w:hAnsiTheme="majorHAnsi" w:cstheme="majorHAnsi"/>
          <w:i/>
          <w:spacing w:val="-3"/>
          <w:sz w:val="26"/>
        </w:rPr>
        <w:t xml:space="preserve"> </w:t>
      </w:r>
      <w:r w:rsidRPr="00D25689">
        <w:rPr>
          <w:rFonts w:asciiTheme="majorHAnsi" w:hAnsiTheme="majorHAnsi" w:cstheme="majorHAnsi"/>
          <w:i/>
          <w:sz w:val="26"/>
        </w:rPr>
        <w: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tất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cả</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mùa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xuân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mùa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hạ!</w:t>
      </w:r>
    </w:p>
    <w:p w14:paraId="5A5D38F8" w14:textId="77777777" w:rsidR="007407B2" w:rsidRPr="00A65347" w:rsidRDefault="007407B2" w:rsidP="00D25689">
      <w:pPr>
        <w:spacing w:line="288" w:lineRule="auto"/>
        <w:ind w:left="1020" w:right="3305"/>
        <w:rPr>
          <w:rFonts w:asciiTheme="majorHAnsi" w:hAnsiTheme="majorHAnsi" w:cstheme="majorHAnsi"/>
          <w:i/>
          <w:sz w:val="26"/>
        </w:rPr>
      </w:pPr>
    </w:p>
    <w:p w14:paraId="455F5F88" w14:textId="77777777" w:rsidR="007407B2" w:rsidRPr="007407B2" w:rsidRDefault="00D25689" w:rsidP="00D25689">
      <w:pPr>
        <w:spacing w:line="288" w:lineRule="auto"/>
        <w:ind w:left="1020" w:right="1634"/>
        <w:rPr>
          <w:rFonts w:asciiTheme="majorHAnsi" w:hAnsiTheme="majorHAnsi" w:cstheme="majorHAnsi"/>
          <w:i/>
          <w:spacing w:val="-1"/>
          <w:sz w:val="26"/>
        </w:rPr>
      </w:pPr>
      <w:r w:rsidRPr="00D25689">
        <w:rPr>
          <w:rFonts w:asciiTheme="majorHAnsi" w:hAnsiTheme="majorHAnsi" w:cstheme="majorHAnsi"/>
          <w:i/>
          <w:sz w:val="26"/>
        </w:rPr>
        <w:t>Một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nét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mặt,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trăm tiếng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cười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rộn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rã</w:t>
      </w:r>
      <w:r w:rsidRPr="00D25689">
        <w:rPr>
          <w:rFonts w:asciiTheme="majorHAnsi" w:hAnsiTheme="majorHAnsi" w:cstheme="majorHAnsi"/>
          <w:i/>
          <w:spacing w:val="-1"/>
          <w:sz w:val="26"/>
        </w:rPr>
        <w:t xml:space="preserve"> </w:t>
      </w:r>
    </w:p>
    <w:p w14:paraId="76E0AB49" w14:textId="77777777" w:rsidR="007407B2" w:rsidRPr="00A65347" w:rsidRDefault="00D25689" w:rsidP="00D25689">
      <w:pPr>
        <w:spacing w:line="288" w:lineRule="auto"/>
        <w:ind w:left="1020" w:right="1634"/>
        <w:rPr>
          <w:rFonts w:asciiTheme="majorHAnsi" w:hAnsiTheme="majorHAnsi" w:cstheme="majorHAnsi"/>
          <w:i/>
          <w:spacing w:val="-3"/>
          <w:sz w:val="26"/>
        </w:rPr>
      </w:pPr>
      <w:r w:rsidRPr="00D25689">
        <w:rPr>
          <w:rFonts w:asciiTheme="majorHAnsi" w:hAnsiTheme="majorHAnsi" w:cstheme="majorHAnsi"/>
          <w:i/>
          <w:sz w:val="26"/>
        </w:rPr>
        <w:t>Lời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trên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chen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chúc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nối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nghìn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câu</w:t>
      </w:r>
      <w:r w:rsidRPr="00D25689">
        <w:rPr>
          <w:rFonts w:asciiTheme="majorHAnsi" w:hAnsiTheme="majorHAnsi" w:cstheme="majorHAnsi"/>
          <w:i/>
          <w:spacing w:val="-3"/>
          <w:sz w:val="26"/>
        </w:rPr>
        <w:t xml:space="preserve"> </w:t>
      </w:r>
    </w:p>
    <w:p w14:paraId="24180948" w14:textId="77777777" w:rsidR="007407B2" w:rsidRPr="00A65347" w:rsidRDefault="00D25689" w:rsidP="00D25689">
      <w:pPr>
        <w:spacing w:line="288" w:lineRule="auto"/>
        <w:ind w:left="1020" w:right="1634"/>
        <w:rPr>
          <w:rFonts w:asciiTheme="majorHAnsi" w:hAnsiTheme="majorHAnsi" w:cstheme="majorHAnsi"/>
          <w:i/>
          <w:sz w:val="26"/>
        </w:rPr>
      </w:pPr>
      <w:r w:rsidRPr="00D25689">
        <w:rPr>
          <w:rFonts w:asciiTheme="majorHAnsi" w:hAnsiTheme="majorHAnsi" w:cstheme="majorHAnsi"/>
          <w:i/>
          <w:sz w:val="26"/>
        </w:rPr>
        <w:t>Chờ</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đêm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 xml:space="preserve">nay, sáng sớm bước lên tàu </w:t>
      </w:r>
    </w:p>
    <w:p w14:paraId="4928C913" w14:textId="77777777" w:rsidR="002D4AA8" w:rsidRPr="00D25689" w:rsidRDefault="00D25689" w:rsidP="00D25689">
      <w:pPr>
        <w:spacing w:line="288" w:lineRule="auto"/>
        <w:ind w:left="1020" w:right="1634"/>
        <w:rPr>
          <w:rFonts w:asciiTheme="majorHAnsi" w:hAnsiTheme="majorHAnsi" w:cstheme="majorHAnsi"/>
          <w:i/>
          <w:sz w:val="26"/>
        </w:rPr>
      </w:pPr>
      <w:r w:rsidRPr="00D25689">
        <w:rPr>
          <w:rFonts w:asciiTheme="majorHAnsi" w:hAnsiTheme="majorHAnsi" w:cstheme="majorHAnsi"/>
          <w:i/>
          <w:sz w:val="26"/>
        </w:rPr>
        <w:t>Ăn chẳng được, lòng nôn nao khó ngủ.</w:t>
      </w:r>
    </w:p>
    <w:p w14:paraId="3CB6C767" w14:textId="77777777" w:rsidR="002D4AA8" w:rsidRPr="00D25689" w:rsidRDefault="002D4AA8" w:rsidP="00D25689">
      <w:pPr>
        <w:pStyle w:val="BodyText"/>
        <w:spacing w:line="288" w:lineRule="auto"/>
        <w:ind w:left="0"/>
        <w:rPr>
          <w:rFonts w:asciiTheme="majorHAnsi" w:hAnsiTheme="majorHAnsi" w:cstheme="majorHAnsi"/>
          <w:i/>
        </w:rPr>
      </w:pPr>
    </w:p>
    <w:p w14:paraId="4B0C8AAA" w14:textId="77777777" w:rsidR="002D4AA8" w:rsidRPr="00D25689" w:rsidRDefault="002D4AA8" w:rsidP="00D25689">
      <w:pPr>
        <w:pStyle w:val="BodyText"/>
        <w:spacing w:line="288" w:lineRule="auto"/>
        <w:ind w:left="0"/>
        <w:rPr>
          <w:rFonts w:asciiTheme="majorHAnsi" w:hAnsiTheme="majorHAnsi" w:cstheme="majorHAnsi"/>
          <w:i/>
        </w:rPr>
      </w:pPr>
    </w:p>
    <w:p w14:paraId="3B308A34" w14:textId="77777777" w:rsidR="007407B2" w:rsidRPr="00A65347" w:rsidRDefault="00D25689" w:rsidP="00D25689">
      <w:pPr>
        <w:spacing w:line="288" w:lineRule="auto"/>
        <w:ind w:left="1020"/>
        <w:rPr>
          <w:rFonts w:asciiTheme="majorHAnsi" w:hAnsiTheme="majorHAnsi" w:cstheme="majorHAnsi"/>
          <w:i/>
          <w:sz w:val="26"/>
        </w:rPr>
      </w:pPr>
      <w:r w:rsidRPr="00D25689">
        <w:rPr>
          <w:rFonts w:asciiTheme="majorHAnsi" w:hAnsiTheme="majorHAnsi" w:cstheme="majorHAnsi"/>
          <w:i/>
          <w:sz w:val="26"/>
        </w:rPr>
        <w:t>Trong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khoảnh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khắc,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sách</w:t>
      </w:r>
      <w:r w:rsidRPr="00D25689">
        <w:rPr>
          <w:rFonts w:asciiTheme="majorHAnsi" w:hAnsiTheme="majorHAnsi" w:cstheme="majorHAnsi"/>
          <w:i/>
          <w:spacing w:val="-5"/>
          <w:sz w:val="26"/>
        </w:rPr>
        <w:t xml:space="preserve"> </w:t>
      </w:r>
      <w:r w:rsidRPr="00D25689">
        <w:rPr>
          <w:rFonts w:asciiTheme="majorHAnsi" w:hAnsiTheme="majorHAnsi" w:cstheme="majorHAnsi"/>
          <w:i/>
          <w:sz w:val="26"/>
        </w:rPr>
        <w:t>bài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là</w:t>
      </w:r>
      <w:r w:rsidRPr="00D25689">
        <w:rPr>
          <w:rFonts w:asciiTheme="majorHAnsi" w:hAnsiTheme="majorHAnsi" w:cstheme="majorHAnsi"/>
          <w:i/>
          <w:spacing w:val="-4"/>
          <w:sz w:val="26"/>
        </w:rPr>
        <w:t xml:space="preserve"> </w:t>
      </w:r>
      <w:r w:rsidRPr="00D25689">
        <w:rPr>
          <w:rFonts w:asciiTheme="majorHAnsi" w:hAnsiTheme="majorHAnsi" w:cstheme="majorHAnsi"/>
          <w:i/>
          <w:sz w:val="26"/>
        </w:rPr>
        <w:t>giấy</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cũ.</w:t>
      </w:r>
    </w:p>
    <w:p w14:paraId="5032BCB0" w14:textId="77777777" w:rsidR="002D4AA8" w:rsidRPr="00D25689" w:rsidRDefault="00D25689" w:rsidP="00D25689">
      <w:pPr>
        <w:spacing w:line="288" w:lineRule="auto"/>
        <w:ind w:left="1020"/>
        <w:rPr>
          <w:rFonts w:asciiTheme="majorHAnsi" w:hAnsiTheme="majorHAnsi" w:cstheme="majorHAnsi"/>
          <w:i/>
          <w:sz w:val="26"/>
        </w:rPr>
      </w:pPr>
      <w:r w:rsidRPr="00D25689">
        <w:rPr>
          <w:rFonts w:asciiTheme="majorHAnsi" w:hAnsiTheme="majorHAnsi" w:cstheme="majorHAnsi"/>
          <w:i/>
          <w:spacing w:val="-1"/>
          <w:sz w:val="26"/>
        </w:rPr>
        <w:t xml:space="preserve"> </w:t>
      </w:r>
      <w:r w:rsidRPr="00D25689">
        <w:rPr>
          <w:rFonts w:asciiTheme="majorHAnsi" w:hAnsiTheme="majorHAnsi" w:cstheme="majorHAnsi"/>
          <w:i/>
          <w:sz w:val="26"/>
        </w:rPr>
        <w:t>Nhớ</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làm</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Thầy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mẹ</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đợi,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em</w:t>
      </w:r>
      <w:r w:rsidRPr="00D25689">
        <w:rPr>
          <w:rFonts w:asciiTheme="majorHAnsi" w:hAnsiTheme="majorHAnsi" w:cstheme="majorHAnsi"/>
          <w:i/>
          <w:spacing w:val="-4"/>
          <w:sz w:val="26"/>
        </w:rPr>
        <w:t xml:space="preserve"> </w:t>
      </w:r>
      <w:r w:rsidRPr="00D25689">
        <w:rPr>
          <w:rFonts w:asciiTheme="majorHAnsi" w:hAnsiTheme="majorHAnsi" w:cstheme="majorHAnsi"/>
          <w:i/>
          <w:spacing w:val="-2"/>
          <w:sz w:val="26"/>
        </w:rPr>
        <w:t>trông.</w:t>
      </w:r>
    </w:p>
    <w:p w14:paraId="457D96EF" w14:textId="77777777" w:rsidR="007407B2" w:rsidRPr="00A65347" w:rsidRDefault="00D25689" w:rsidP="00D25689">
      <w:pPr>
        <w:spacing w:line="288" w:lineRule="auto"/>
        <w:ind w:left="1020"/>
        <w:rPr>
          <w:rFonts w:asciiTheme="majorHAnsi" w:hAnsiTheme="majorHAnsi" w:cstheme="majorHAnsi"/>
          <w:i/>
          <w:spacing w:val="-4"/>
          <w:sz w:val="26"/>
        </w:rPr>
      </w:pPr>
      <w:r w:rsidRPr="00D25689">
        <w:rPr>
          <w:rFonts w:asciiTheme="majorHAnsi" w:hAnsiTheme="majorHAnsi" w:cstheme="majorHAnsi"/>
          <w:i/>
          <w:sz w:val="26"/>
        </w:rPr>
        <w:t>Trên</w:t>
      </w:r>
      <w:r w:rsidRPr="00D25689">
        <w:rPr>
          <w:rFonts w:asciiTheme="majorHAnsi" w:hAnsiTheme="majorHAnsi" w:cstheme="majorHAnsi"/>
          <w:i/>
          <w:spacing w:val="-6"/>
          <w:sz w:val="26"/>
        </w:rPr>
        <w:t xml:space="preserve"> </w:t>
      </w:r>
      <w:r w:rsidRPr="00D25689">
        <w:rPr>
          <w:rFonts w:asciiTheme="majorHAnsi" w:hAnsiTheme="majorHAnsi" w:cstheme="majorHAnsi"/>
          <w:i/>
          <w:sz w:val="26"/>
        </w:rPr>
        <w:t>đường</w:t>
      </w:r>
      <w:r w:rsidRPr="00D25689">
        <w:rPr>
          <w:rFonts w:asciiTheme="majorHAnsi" w:hAnsiTheme="majorHAnsi" w:cstheme="majorHAnsi"/>
          <w:i/>
          <w:spacing w:val="-6"/>
          <w:sz w:val="26"/>
        </w:rPr>
        <w:t xml:space="preserve"> </w:t>
      </w:r>
      <w:r w:rsidRPr="00D25689">
        <w:rPr>
          <w:rFonts w:asciiTheme="majorHAnsi" w:hAnsiTheme="majorHAnsi" w:cstheme="majorHAnsi"/>
          <w:i/>
          <w:sz w:val="26"/>
        </w:rPr>
        <w:t>làng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huyết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phượng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nở</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thành</w:t>
      </w:r>
      <w:r w:rsidRPr="00D25689">
        <w:rPr>
          <w:rFonts w:asciiTheme="majorHAnsi" w:hAnsiTheme="majorHAnsi" w:cstheme="majorHAnsi"/>
          <w:i/>
          <w:spacing w:val="-5"/>
          <w:sz w:val="26"/>
        </w:rPr>
        <w:t xml:space="preserve"> </w:t>
      </w:r>
      <w:r w:rsidRPr="00D25689">
        <w:rPr>
          <w:rFonts w:asciiTheme="majorHAnsi" w:hAnsiTheme="majorHAnsi" w:cstheme="majorHAnsi"/>
          <w:i/>
          <w:sz w:val="26"/>
        </w:rPr>
        <w:t>bông,</w:t>
      </w:r>
      <w:r w:rsidRPr="00D25689">
        <w:rPr>
          <w:rFonts w:asciiTheme="majorHAnsi" w:hAnsiTheme="majorHAnsi" w:cstheme="majorHAnsi"/>
          <w:i/>
          <w:spacing w:val="-4"/>
          <w:sz w:val="26"/>
        </w:rPr>
        <w:t xml:space="preserve"> </w:t>
      </w:r>
    </w:p>
    <w:p w14:paraId="7E143759" w14:textId="77777777" w:rsidR="002D4AA8" w:rsidRPr="00D25689" w:rsidRDefault="00D25689" w:rsidP="00D25689">
      <w:pPr>
        <w:spacing w:line="288" w:lineRule="auto"/>
        <w:ind w:left="1020"/>
        <w:rPr>
          <w:rFonts w:asciiTheme="majorHAnsi" w:hAnsiTheme="majorHAnsi" w:cstheme="majorHAnsi"/>
          <w:i/>
          <w:sz w:val="26"/>
        </w:rPr>
      </w:pPr>
      <w:r w:rsidRPr="00D25689">
        <w:rPr>
          <w:rFonts w:asciiTheme="majorHAnsi" w:hAnsiTheme="majorHAnsi" w:cstheme="majorHAnsi"/>
          <w:i/>
          <w:sz w:val="26"/>
        </w:rPr>
        <w:t>Và</w:t>
      </w:r>
      <w:r w:rsidRPr="00D25689">
        <w:rPr>
          <w:rFonts w:asciiTheme="majorHAnsi" w:hAnsiTheme="majorHAnsi" w:cstheme="majorHAnsi"/>
          <w:i/>
          <w:spacing w:val="-6"/>
          <w:sz w:val="26"/>
        </w:rPr>
        <w:t xml:space="preserve"> </w:t>
      </w:r>
      <w:r w:rsidRPr="00D25689">
        <w:rPr>
          <w:rFonts w:asciiTheme="majorHAnsi" w:hAnsiTheme="majorHAnsi" w:cstheme="majorHAnsi"/>
          <w:i/>
          <w:sz w:val="26"/>
        </w:rPr>
        <w:t>vườn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rộng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nhiều</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trái</w:t>
      </w:r>
      <w:r w:rsidRPr="00D25689">
        <w:rPr>
          <w:rFonts w:asciiTheme="majorHAnsi" w:hAnsiTheme="majorHAnsi" w:cstheme="majorHAnsi"/>
          <w:i/>
          <w:spacing w:val="-6"/>
          <w:sz w:val="26"/>
        </w:rPr>
        <w:t xml:space="preserve"> </w:t>
      </w:r>
      <w:r w:rsidRPr="00D25689">
        <w:rPr>
          <w:rFonts w:asciiTheme="majorHAnsi" w:hAnsiTheme="majorHAnsi" w:cstheme="majorHAnsi"/>
          <w:i/>
          <w:sz w:val="26"/>
        </w:rPr>
        <w:t>cây</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ngon</w:t>
      </w:r>
      <w:r w:rsidRPr="00D25689">
        <w:rPr>
          <w:rFonts w:asciiTheme="majorHAnsi" w:hAnsiTheme="majorHAnsi" w:cstheme="majorHAnsi"/>
          <w:i/>
          <w:spacing w:val="-3"/>
          <w:sz w:val="26"/>
        </w:rPr>
        <w:t xml:space="preserve"> </w:t>
      </w:r>
      <w:r w:rsidRPr="00D25689">
        <w:rPr>
          <w:rFonts w:asciiTheme="majorHAnsi" w:hAnsiTheme="majorHAnsi" w:cstheme="majorHAnsi"/>
          <w:i/>
          <w:spacing w:val="-2"/>
          <w:sz w:val="26"/>
        </w:rPr>
        <w:t>ngọt.</w:t>
      </w:r>
    </w:p>
    <w:p w14:paraId="689C3A14" w14:textId="77777777" w:rsidR="002D4AA8" w:rsidRPr="00D25689" w:rsidRDefault="002D4AA8" w:rsidP="00D25689">
      <w:pPr>
        <w:pStyle w:val="BodyText"/>
        <w:spacing w:line="288" w:lineRule="auto"/>
        <w:ind w:left="0"/>
        <w:rPr>
          <w:rFonts w:asciiTheme="majorHAnsi" w:hAnsiTheme="majorHAnsi" w:cstheme="majorHAnsi"/>
          <w:i/>
        </w:rPr>
      </w:pPr>
    </w:p>
    <w:p w14:paraId="4C6D0F12" w14:textId="77777777" w:rsidR="002D4AA8" w:rsidRPr="00D25689" w:rsidRDefault="002D4AA8" w:rsidP="00D25689">
      <w:pPr>
        <w:pStyle w:val="BodyText"/>
        <w:spacing w:line="288" w:lineRule="auto"/>
        <w:ind w:left="0"/>
        <w:rPr>
          <w:rFonts w:asciiTheme="majorHAnsi" w:hAnsiTheme="majorHAnsi" w:cstheme="majorHAnsi"/>
          <w:i/>
        </w:rPr>
      </w:pPr>
    </w:p>
    <w:p w14:paraId="0EE7FE68" w14:textId="77777777" w:rsidR="007407B2" w:rsidRPr="00A65347" w:rsidRDefault="00D25689" w:rsidP="00D25689">
      <w:pPr>
        <w:spacing w:line="288" w:lineRule="auto"/>
        <w:ind w:left="1020" w:right="1634"/>
        <w:rPr>
          <w:rFonts w:asciiTheme="majorHAnsi" w:hAnsiTheme="majorHAnsi" w:cstheme="majorHAnsi"/>
          <w:i/>
          <w:spacing w:val="-1"/>
          <w:sz w:val="26"/>
        </w:rPr>
      </w:pPr>
      <w:r w:rsidRPr="00D25689">
        <w:rPr>
          <w:rFonts w:asciiTheme="majorHAnsi" w:hAnsiTheme="majorHAnsi" w:cstheme="majorHAnsi"/>
          <w:i/>
          <w:sz w:val="26"/>
        </w:rPr>
        <w:t>Kiểm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soát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kỹ</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khi còn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thiếu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sót,</w:t>
      </w:r>
      <w:r w:rsidRPr="00D25689">
        <w:rPr>
          <w:rFonts w:asciiTheme="majorHAnsi" w:hAnsiTheme="majorHAnsi" w:cstheme="majorHAnsi"/>
          <w:i/>
          <w:spacing w:val="-1"/>
          <w:sz w:val="26"/>
        </w:rPr>
        <w:t xml:space="preserve"> </w:t>
      </w:r>
    </w:p>
    <w:p w14:paraId="75179F97" w14:textId="77777777" w:rsidR="007407B2" w:rsidRPr="00A65347" w:rsidRDefault="00D25689" w:rsidP="00D25689">
      <w:pPr>
        <w:spacing w:line="288" w:lineRule="auto"/>
        <w:ind w:left="1020" w:right="1634"/>
        <w:rPr>
          <w:rFonts w:asciiTheme="majorHAnsi" w:hAnsiTheme="majorHAnsi" w:cstheme="majorHAnsi"/>
          <w:i/>
          <w:spacing w:val="-3"/>
          <w:sz w:val="26"/>
        </w:rPr>
      </w:pPr>
      <w:r w:rsidRPr="00D25689">
        <w:rPr>
          <w:rFonts w:asciiTheme="majorHAnsi" w:hAnsiTheme="majorHAnsi" w:cstheme="majorHAnsi"/>
          <w:i/>
          <w:sz w:val="26"/>
        </w:rPr>
        <w:t>Rương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chật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rồi,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nhốt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cả</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niềm</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vui.</w:t>
      </w:r>
      <w:r w:rsidRPr="00D25689">
        <w:rPr>
          <w:rFonts w:asciiTheme="majorHAnsi" w:hAnsiTheme="majorHAnsi" w:cstheme="majorHAnsi"/>
          <w:i/>
          <w:spacing w:val="-3"/>
          <w:sz w:val="26"/>
        </w:rPr>
        <w:t xml:space="preserve"> </w:t>
      </w:r>
    </w:p>
    <w:p w14:paraId="26524C75" w14:textId="77777777" w:rsidR="007407B2" w:rsidRPr="00A65347" w:rsidRDefault="00D25689" w:rsidP="00D25689">
      <w:pPr>
        <w:spacing w:line="288" w:lineRule="auto"/>
        <w:ind w:left="1020" w:right="1634"/>
        <w:rPr>
          <w:rFonts w:asciiTheme="majorHAnsi" w:hAnsiTheme="majorHAnsi" w:cstheme="majorHAnsi"/>
          <w:i/>
          <w:sz w:val="26"/>
        </w:rPr>
      </w:pPr>
      <w:r w:rsidRPr="00D25689">
        <w:rPr>
          <w:rFonts w:asciiTheme="majorHAnsi" w:hAnsiTheme="majorHAnsi" w:cstheme="majorHAnsi"/>
          <w:i/>
          <w:sz w:val="26"/>
        </w:rPr>
        <w:t>Tay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bắt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tay,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hồn không chút bùi ngùi,</w:t>
      </w:r>
    </w:p>
    <w:p w14:paraId="3E4BEDDC" w14:textId="77777777" w:rsidR="002D4AA8" w:rsidRPr="00D25689" w:rsidRDefault="00D25689" w:rsidP="00D25689">
      <w:pPr>
        <w:spacing w:line="288" w:lineRule="auto"/>
        <w:ind w:left="1020" w:right="1634"/>
        <w:rPr>
          <w:rFonts w:asciiTheme="majorHAnsi" w:hAnsiTheme="majorHAnsi" w:cstheme="majorHAnsi"/>
          <w:i/>
          <w:sz w:val="26"/>
        </w:rPr>
      </w:pPr>
      <w:r w:rsidRPr="00D25689">
        <w:rPr>
          <w:rFonts w:asciiTheme="majorHAnsi" w:hAnsiTheme="majorHAnsi" w:cstheme="majorHAnsi"/>
          <w:i/>
          <w:sz w:val="26"/>
        </w:rPr>
        <w:t xml:space="preserve"> Các bạn hỡi, trời mai đầy ánh sáng.</w:t>
      </w:r>
    </w:p>
    <w:p w14:paraId="01F0E419" w14:textId="77777777" w:rsidR="007407B2" w:rsidRPr="00A65347" w:rsidRDefault="00D25689" w:rsidP="00D25689">
      <w:pPr>
        <w:pStyle w:val="BodyText"/>
        <w:spacing w:line="288" w:lineRule="auto"/>
        <w:ind w:right="1634"/>
        <w:rPr>
          <w:rFonts w:asciiTheme="majorHAnsi" w:hAnsiTheme="majorHAnsi" w:cstheme="majorHAnsi"/>
          <w:i/>
        </w:rPr>
      </w:pPr>
      <w:r w:rsidRPr="00D25689">
        <w:rPr>
          <w:rFonts w:asciiTheme="majorHAnsi" w:hAnsiTheme="majorHAnsi" w:cstheme="majorHAnsi"/>
          <w:i/>
        </w:rPr>
        <w:t>(Nghỉ</w:t>
      </w:r>
      <w:r w:rsidRPr="00D25689">
        <w:rPr>
          <w:rFonts w:asciiTheme="majorHAnsi" w:hAnsiTheme="majorHAnsi" w:cstheme="majorHAnsi"/>
          <w:i/>
          <w:spacing w:val="-3"/>
        </w:rPr>
        <w:t xml:space="preserve"> </w:t>
      </w:r>
      <w:r w:rsidRPr="00D25689">
        <w:rPr>
          <w:rFonts w:asciiTheme="majorHAnsi" w:hAnsiTheme="majorHAnsi" w:cstheme="majorHAnsi"/>
          <w:i/>
        </w:rPr>
        <w:t>hè</w:t>
      </w:r>
      <w:r w:rsidRPr="00D25689">
        <w:rPr>
          <w:rFonts w:asciiTheme="majorHAnsi" w:hAnsiTheme="majorHAnsi" w:cstheme="majorHAnsi"/>
        </w:rPr>
        <w:t>,</w:t>
      </w:r>
      <w:r w:rsidRPr="00D25689">
        <w:rPr>
          <w:rFonts w:asciiTheme="majorHAnsi" w:hAnsiTheme="majorHAnsi" w:cstheme="majorHAnsi"/>
          <w:spacing w:val="-2"/>
        </w:rPr>
        <w:t xml:space="preserve"> </w:t>
      </w:r>
      <w:r w:rsidRPr="00D25689">
        <w:rPr>
          <w:rFonts w:asciiTheme="majorHAnsi" w:hAnsiTheme="majorHAnsi" w:cstheme="majorHAnsi"/>
        </w:rPr>
        <w:t>Xuân</w:t>
      </w:r>
      <w:r w:rsidRPr="00D25689">
        <w:rPr>
          <w:rFonts w:asciiTheme="majorHAnsi" w:hAnsiTheme="majorHAnsi" w:cstheme="majorHAnsi"/>
          <w:spacing w:val="-3"/>
        </w:rPr>
        <w:t xml:space="preserve"> </w:t>
      </w:r>
      <w:r w:rsidRPr="00D25689">
        <w:rPr>
          <w:rFonts w:asciiTheme="majorHAnsi" w:hAnsiTheme="majorHAnsi" w:cstheme="majorHAnsi"/>
        </w:rPr>
        <w:t>Tâm,</w:t>
      </w:r>
      <w:r w:rsidRPr="00D25689">
        <w:rPr>
          <w:rFonts w:asciiTheme="majorHAnsi" w:hAnsiTheme="majorHAnsi" w:cstheme="majorHAnsi"/>
          <w:spacing w:val="-4"/>
        </w:rPr>
        <w:t xml:space="preserve"> </w:t>
      </w:r>
      <w:r w:rsidRPr="00D25689">
        <w:rPr>
          <w:rFonts w:asciiTheme="majorHAnsi" w:hAnsiTheme="majorHAnsi" w:cstheme="majorHAnsi"/>
        </w:rPr>
        <w:t>trích</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4"/>
        </w:rPr>
        <w:t xml:space="preserve"> </w:t>
      </w:r>
      <w:r w:rsidRPr="00D25689">
        <w:rPr>
          <w:rFonts w:asciiTheme="majorHAnsi" w:hAnsiTheme="majorHAnsi" w:cstheme="majorHAnsi"/>
        </w:rPr>
        <w:t>tập</w:t>
      </w:r>
      <w:r w:rsidRPr="00D25689">
        <w:rPr>
          <w:rFonts w:asciiTheme="majorHAnsi" w:hAnsiTheme="majorHAnsi" w:cstheme="majorHAnsi"/>
          <w:spacing w:val="-3"/>
        </w:rPr>
        <w:t xml:space="preserve"> </w:t>
      </w:r>
      <w:r w:rsidRPr="00D25689">
        <w:rPr>
          <w:rFonts w:asciiTheme="majorHAnsi" w:hAnsiTheme="majorHAnsi" w:cstheme="majorHAnsi"/>
          <w:i/>
        </w:rPr>
        <w:t>Lời</w:t>
      </w:r>
      <w:r w:rsidRPr="00D25689">
        <w:rPr>
          <w:rFonts w:asciiTheme="majorHAnsi" w:hAnsiTheme="majorHAnsi" w:cstheme="majorHAnsi"/>
          <w:i/>
          <w:spacing w:val="-4"/>
        </w:rPr>
        <w:t xml:space="preserve"> </w:t>
      </w:r>
      <w:r w:rsidRPr="00D25689">
        <w:rPr>
          <w:rFonts w:asciiTheme="majorHAnsi" w:hAnsiTheme="majorHAnsi" w:cstheme="majorHAnsi"/>
          <w:i/>
        </w:rPr>
        <w:t>tim</w:t>
      </w:r>
      <w:r w:rsidRPr="00D25689">
        <w:rPr>
          <w:rFonts w:asciiTheme="majorHAnsi" w:hAnsiTheme="majorHAnsi" w:cstheme="majorHAnsi"/>
          <w:i/>
          <w:spacing w:val="-2"/>
        </w:rPr>
        <w:t xml:space="preserve"> </w:t>
      </w:r>
      <w:r w:rsidRPr="00D25689">
        <w:rPr>
          <w:rFonts w:asciiTheme="majorHAnsi" w:hAnsiTheme="majorHAnsi" w:cstheme="majorHAnsi"/>
          <w:i/>
        </w:rPr>
        <w:t>non</w:t>
      </w: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1941</w:t>
      </w:r>
      <w:r w:rsidRPr="00D25689">
        <w:rPr>
          <w:rFonts w:asciiTheme="majorHAnsi" w:hAnsiTheme="majorHAnsi" w:cstheme="majorHAnsi"/>
          <w:i/>
        </w:rPr>
        <w:t>)</w:t>
      </w:r>
    </w:p>
    <w:p w14:paraId="116B3806" w14:textId="77777777" w:rsidR="002D4AA8" w:rsidRPr="00D25689" w:rsidRDefault="00D25689" w:rsidP="00D25689">
      <w:pPr>
        <w:pStyle w:val="BodyText"/>
        <w:spacing w:line="288" w:lineRule="auto"/>
        <w:ind w:right="1634"/>
        <w:rPr>
          <w:rFonts w:asciiTheme="majorHAnsi" w:hAnsiTheme="majorHAnsi" w:cstheme="majorHAnsi"/>
        </w:rPr>
      </w:pPr>
      <w:r w:rsidRPr="00D25689">
        <w:rPr>
          <w:rFonts w:asciiTheme="majorHAnsi" w:hAnsiTheme="majorHAnsi" w:cstheme="majorHAnsi"/>
          <w:i/>
          <w:spacing w:val="-1"/>
        </w:rPr>
        <w:t xml:space="preserve"> </w:t>
      </w:r>
      <w:r w:rsidRPr="00D25689">
        <w:rPr>
          <w:rFonts w:asciiTheme="majorHAnsi" w:hAnsiTheme="majorHAnsi" w:cstheme="majorHAnsi"/>
        </w:rPr>
        <w:t>Anh/chị</w:t>
      </w:r>
      <w:r w:rsidRPr="00D25689">
        <w:rPr>
          <w:rFonts w:asciiTheme="majorHAnsi" w:hAnsiTheme="majorHAnsi" w:cstheme="majorHAnsi"/>
          <w:spacing w:val="-1"/>
        </w:rPr>
        <w:t xml:space="preserve"> </w:t>
      </w:r>
      <w:r w:rsidRPr="00D25689">
        <w:rPr>
          <w:rFonts w:asciiTheme="majorHAnsi" w:hAnsiTheme="majorHAnsi" w:cstheme="majorHAnsi"/>
        </w:rPr>
        <w:t>hãy</w:t>
      </w:r>
      <w:r w:rsidRPr="00D25689">
        <w:rPr>
          <w:rFonts w:asciiTheme="majorHAnsi" w:hAnsiTheme="majorHAnsi" w:cstheme="majorHAnsi"/>
          <w:spacing w:val="-1"/>
        </w:rPr>
        <w:t xml:space="preserve"> </w:t>
      </w:r>
      <w:r w:rsidRPr="00D25689">
        <w:rPr>
          <w:rFonts w:asciiTheme="majorHAnsi" w:hAnsiTheme="majorHAnsi" w:cstheme="majorHAnsi"/>
        </w:rPr>
        <w:t>viết</w:t>
      </w:r>
      <w:r w:rsidRPr="00D25689">
        <w:rPr>
          <w:rFonts w:asciiTheme="majorHAnsi" w:hAnsiTheme="majorHAnsi" w:cstheme="majorHAnsi"/>
          <w:spacing w:val="-3"/>
        </w:rPr>
        <w:t xml:space="preserve"> </w:t>
      </w:r>
      <w:r w:rsidRPr="00D25689">
        <w:rPr>
          <w:rFonts w:asciiTheme="majorHAnsi" w:hAnsiTheme="majorHAnsi" w:cstheme="majorHAnsi"/>
        </w:rPr>
        <w:t>bài</w:t>
      </w:r>
      <w:r w:rsidRPr="00D25689">
        <w:rPr>
          <w:rFonts w:asciiTheme="majorHAnsi" w:hAnsiTheme="majorHAnsi" w:cstheme="majorHAnsi"/>
          <w:spacing w:val="-4"/>
        </w:rPr>
        <w:t xml:space="preserve"> </w:t>
      </w:r>
      <w:r w:rsidRPr="00D25689">
        <w:rPr>
          <w:rFonts w:asciiTheme="majorHAnsi" w:hAnsiTheme="majorHAnsi" w:cstheme="majorHAnsi"/>
        </w:rPr>
        <w:t>văn</w:t>
      </w:r>
      <w:r w:rsidRPr="00D25689">
        <w:rPr>
          <w:rFonts w:asciiTheme="majorHAnsi" w:hAnsiTheme="majorHAnsi" w:cstheme="majorHAnsi"/>
          <w:spacing w:val="-1"/>
        </w:rPr>
        <w:t xml:space="preserve"> </w:t>
      </w:r>
      <w:r w:rsidRPr="00D25689">
        <w:rPr>
          <w:rFonts w:asciiTheme="majorHAnsi" w:hAnsiTheme="majorHAnsi" w:cstheme="majorHAnsi"/>
        </w:rPr>
        <w:t>nghị</w:t>
      </w:r>
      <w:r w:rsidRPr="00D25689">
        <w:rPr>
          <w:rFonts w:asciiTheme="majorHAnsi" w:hAnsiTheme="majorHAnsi" w:cstheme="majorHAnsi"/>
          <w:spacing w:val="-3"/>
        </w:rPr>
        <w:t xml:space="preserve"> </w:t>
      </w:r>
      <w:r w:rsidRPr="00D25689">
        <w:rPr>
          <w:rFonts w:asciiTheme="majorHAnsi" w:hAnsiTheme="majorHAnsi" w:cstheme="majorHAnsi"/>
        </w:rPr>
        <w:t>luận (khoảng 500 chữ) tìm hiểu vẻ đẹp của cấu tứ và hình ảnh trong bài thơ “</w:t>
      </w:r>
      <w:r w:rsidRPr="00D25689">
        <w:rPr>
          <w:rFonts w:asciiTheme="majorHAnsi" w:hAnsiTheme="majorHAnsi" w:cstheme="majorHAnsi"/>
          <w:i/>
        </w:rPr>
        <w:t xml:space="preserve">Nghỉ hè” </w:t>
      </w:r>
      <w:r w:rsidRPr="00D25689">
        <w:rPr>
          <w:rFonts w:asciiTheme="majorHAnsi" w:hAnsiTheme="majorHAnsi" w:cstheme="majorHAnsi"/>
        </w:rPr>
        <w:t>của nhà thơ Xuân Tâm.</w:t>
      </w:r>
    </w:p>
    <w:p w14:paraId="595106B6" w14:textId="77777777" w:rsidR="002D4AA8" w:rsidRPr="00D25689" w:rsidRDefault="00D25689" w:rsidP="00D25689">
      <w:pPr>
        <w:pStyle w:val="Heading1"/>
        <w:spacing w:line="288" w:lineRule="auto"/>
        <w:rPr>
          <w:rFonts w:asciiTheme="majorHAnsi" w:hAnsiTheme="majorHAnsi" w:cstheme="majorHAnsi"/>
        </w:rPr>
      </w:pPr>
      <w:r w:rsidRPr="00D25689">
        <w:rPr>
          <w:rFonts w:asciiTheme="majorHAnsi" w:hAnsiTheme="majorHAnsi" w:cstheme="majorHAnsi"/>
        </w:rPr>
        <w:t>DÀN</w:t>
      </w:r>
      <w:r w:rsidRPr="00D25689">
        <w:rPr>
          <w:rFonts w:asciiTheme="majorHAnsi" w:hAnsiTheme="majorHAnsi" w:cstheme="majorHAnsi"/>
          <w:spacing w:val="-5"/>
        </w:rPr>
        <w:t xml:space="preserve"> </w:t>
      </w:r>
      <w:r w:rsidRPr="00D25689">
        <w:rPr>
          <w:rFonts w:asciiTheme="majorHAnsi" w:hAnsiTheme="majorHAnsi" w:cstheme="majorHAnsi"/>
        </w:rPr>
        <w:t>Ý</w:t>
      </w:r>
      <w:r w:rsidRPr="00D25689">
        <w:rPr>
          <w:rFonts w:asciiTheme="majorHAnsi" w:hAnsiTheme="majorHAnsi" w:cstheme="majorHAnsi"/>
          <w:spacing w:val="-4"/>
        </w:rPr>
        <w:t xml:space="preserve"> </w:t>
      </w:r>
      <w:r w:rsidRPr="00D25689">
        <w:rPr>
          <w:rFonts w:asciiTheme="majorHAnsi" w:hAnsiTheme="majorHAnsi" w:cstheme="majorHAnsi"/>
        </w:rPr>
        <w:t>CHI</w:t>
      </w:r>
      <w:r w:rsidRPr="00D25689">
        <w:rPr>
          <w:rFonts w:asciiTheme="majorHAnsi" w:hAnsiTheme="majorHAnsi" w:cstheme="majorHAnsi"/>
          <w:spacing w:val="-5"/>
        </w:rPr>
        <w:t xml:space="preserve"> </w:t>
      </w:r>
      <w:r w:rsidRPr="00D25689">
        <w:rPr>
          <w:rFonts w:asciiTheme="majorHAnsi" w:hAnsiTheme="majorHAnsi" w:cstheme="majorHAnsi"/>
          <w:spacing w:val="-4"/>
        </w:rPr>
        <w:t>TIẾT:</w:t>
      </w:r>
    </w:p>
    <w:p w14:paraId="147B5E5E" w14:textId="77777777" w:rsidR="002D4AA8" w:rsidRPr="00D25689" w:rsidRDefault="00D25689" w:rsidP="00D25689">
      <w:pPr>
        <w:pStyle w:val="Heading2"/>
        <w:numPr>
          <w:ilvl w:val="0"/>
          <w:numId w:val="89"/>
        </w:numPr>
        <w:tabs>
          <w:tab w:val="left" w:pos="1406"/>
        </w:tabs>
        <w:spacing w:line="288" w:lineRule="auto"/>
        <w:ind w:hanging="278"/>
        <w:rPr>
          <w:rFonts w:asciiTheme="majorHAnsi" w:hAnsiTheme="majorHAnsi" w:cstheme="majorHAnsi"/>
        </w:rPr>
      </w:pPr>
      <w:r w:rsidRPr="00D25689">
        <w:rPr>
          <w:rFonts w:asciiTheme="majorHAnsi" w:hAnsiTheme="majorHAnsi" w:cstheme="majorHAnsi"/>
        </w:rPr>
        <w:t>Mở</w:t>
      </w:r>
      <w:r w:rsidRPr="00D25689">
        <w:rPr>
          <w:rFonts w:asciiTheme="majorHAnsi" w:hAnsiTheme="majorHAnsi" w:cstheme="majorHAnsi"/>
          <w:spacing w:val="-4"/>
        </w:rPr>
        <w:t xml:space="preserve"> bài:</w:t>
      </w:r>
    </w:p>
    <w:p w14:paraId="5BE0055A" w14:textId="77777777" w:rsidR="002D4AA8" w:rsidRPr="00D25689" w:rsidRDefault="00D25689" w:rsidP="00D25689">
      <w:pPr>
        <w:pStyle w:val="ListParagraph"/>
        <w:numPr>
          <w:ilvl w:val="0"/>
          <w:numId w:val="90"/>
        </w:numPr>
        <w:tabs>
          <w:tab w:val="left" w:pos="1126"/>
        </w:tabs>
        <w:spacing w:line="288" w:lineRule="auto"/>
        <w:ind w:left="1126" w:hanging="162"/>
        <w:rPr>
          <w:rFonts w:asciiTheme="majorHAnsi" w:hAnsiTheme="majorHAnsi" w:cstheme="majorHAnsi"/>
          <w:sz w:val="28"/>
        </w:rPr>
      </w:pPr>
      <w:r w:rsidRPr="00D25689">
        <w:rPr>
          <w:rFonts w:asciiTheme="majorHAnsi" w:hAnsiTheme="majorHAnsi" w:cstheme="majorHAnsi"/>
          <w:sz w:val="26"/>
        </w:rPr>
        <w:t>Giới</w:t>
      </w:r>
      <w:r w:rsidRPr="00D25689">
        <w:rPr>
          <w:rFonts w:asciiTheme="majorHAnsi" w:hAnsiTheme="majorHAnsi" w:cstheme="majorHAnsi"/>
          <w:spacing w:val="-6"/>
          <w:sz w:val="26"/>
        </w:rPr>
        <w:t xml:space="preserve"> </w:t>
      </w:r>
      <w:r w:rsidRPr="00D25689">
        <w:rPr>
          <w:rFonts w:asciiTheme="majorHAnsi" w:hAnsiTheme="majorHAnsi" w:cstheme="majorHAnsi"/>
          <w:sz w:val="26"/>
        </w:rPr>
        <w:t>thiệu</w:t>
      </w:r>
      <w:r w:rsidRPr="00D25689">
        <w:rPr>
          <w:rFonts w:asciiTheme="majorHAnsi" w:hAnsiTheme="majorHAnsi" w:cstheme="majorHAnsi"/>
          <w:spacing w:val="-4"/>
          <w:sz w:val="26"/>
        </w:rPr>
        <w:t xml:space="preserve"> </w:t>
      </w:r>
      <w:r w:rsidRPr="00D25689">
        <w:rPr>
          <w:rFonts w:asciiTheme="majorHAnsi" w:hAnsiTheme="majorHAnsi" w:cstheme="majorHAnsi"/>
          <w:sz w:val="26"/>
        </w:rPr>
        <w:t>chung</w:t>
      </w:r>
      <w:r w:rsidRPr="00D25689">
        <w:rPr>
          <w:rFonts w:asciiTheme="majorHAnsi" w:hAnsiTheme="majorHAnsi" w:cstheme="majorHAnsi"/>
          <w:spacing w:val="-3"/>
          <w:sz w:val="26"/>
        </w:rPr>
        <w:t xml:space="preserve"> </w:t>
      </w:r>
      <w:r w:rsidRPr="00D25689">
        <w:rPr>
          <w:rFonts w:asciiTheme="majorHAnsi" w:hAnsiTheme="majorHAnsi" w:cstheme="majorHAnsi"/>
          <w:sz w:val="26"/>
        </w:rPr>
        <w:t>về</w:t>
      </w:r>
      <w:r w:rsidRPr="00D25689">
        <w:rPr>
          <w:rFonts w:asciiTheme="majorHAnsi" w:hAnsiTheme="majorHAnsi" w:cstheme="majorHAnsi"/>
          <w:spacing w:val="-6"/>
          <w:sz w:val="26"/>
        </w:rPr>
        <w:t xml:space="preserve"> </w:t>
      </w:r>
      <w:r w:rsidRPr="00D25689">
        <w:rPr>
          <w:rFonts w:asciiTheme="majorHAnsi" w:hAnsiTheme="majorHAnsi" w:cstheme="majorHAnsi"/>
          <w:sz w:val="26"/>
        </w:rPr>
        <w:t>bài</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thơ</w:t>
      </w:r>
    </w:p>
    <w:p w14:paraId="3C3A394B" w14:textId="77777777" w:rsidR="002D4AA8" w:rsidRPr="00D25689" w:rsidRDefault="00D25689" w:rsidP="00D25689">
      <w:pPr>
        <w:pStyle w:val="ListParagraph"/>
        <w:numPr>
          <w:ilvl w:val="0"/>
          <w:numId w:val="90"/>
        </w:numPr>
        <w:tabs>
          <w:tab w:val="left" w:pos="1126"/>
          <w:tab w:val="left" w:pos="1128"/>
        </w:tabs>
        <w:spacing w:line="288" w:lineRule="auto"/>
        <w:ind w:right="1796"/>
        <w:rPr>
          <w:rFonts w:asciiTheme="majorHAnsi" w:hAnsiTheme="majorHAnsi" w:cstheme="majorHAnsi"/>
          <w:sz w:val="28"/>
        </w:rPr>
      </w:pPr>
      <w:r w:rsidRPr="00D25689">
        <w:rPr>
          <w:rFonts w:asciiTheme="majorHAnsi" w:hAnsiTheme="majorHAnsi" w:cstheme="majorHAnsi"/>
          <w:sz w:val="26"/>
        </w:rPr>
        <w:t>Xác</w:t>
      </w:r>
      <w:r w:rsidRPr="00D25689">
        <w:rPr>
          <w:rFonts w:asciiTheme="majorHAnsi" w:hAnsiTheme="majorHAnsi" w:cstheme="majorHAnsi"/>
          <w:spacing w:val="-3"/>
          <w:sz w:val="26"/>
        </w:rPr>
        <w:t xml:space="preserve"> </w:t>
      </w:r>
      <w:r w:rsidRPr="00D25689">
        <w:rPr>
          <w:rFonts w:asciiTheme="majorHAnsi" w:hAnsiTheme="majorHAnsi" w:cstheme="majorHAnsi"/>
          <w:sz w:val="26"/>
        </w:rPr>
        <w:t>định</w:t>
      </w:r>
      <w:r w:rsidRPr="00D25689">
        <w:rPr>
          <w:rFonts w:asciiTheme="majorHAnsi" w:hAnsiTheme="majorHAnsi" w:cstheme="majorHAnsi"/>
          <w:spacing w:val="-3"/>
          <w:sz w:val="26"/>
        </w:rPr>
        <w:t xml:space="preserve"> </w:t>
      </w:r>
      <w:r w:rsidRPr="00D25689">
        <w:rPr>
          <w:rFonts w:asciiTheme="majorHAnsi" w:hAnsiTheme="majorHAnsi" w:cstheme="majorHAnsi"/>
          <w:sz w:val="26"/>
        </w:rPr>
        <w:t>vấn</w:t>
      </w:r>
      <w:r w:rsidRPr="00D25689">
        <w:rPr>
          <w:rFonts w:asciiTheme="majorHAnsi" w:hAnsiTheme="majorHAnsi" w:cstheme="majorHAnsi"/>
          <w:spacing w:val="-3"/>
          <w:sz w:val="26"/>
        </w:rPr>
        <w:t xml:space="preserve"> </w:t>
      </w:r>
      <w:r w:rsidRPr="00D25689">
        <w:rPr>
          <w:rFonts w:asciiTheme="majorHAnsi" w:hAnsiTheme="majorHAnsi" w:cstheme="majorHAnsi"/>
          <w:sz w:val="26"/>
        </w:rPr>
        <w:t>đề</w:t>
      </w:r>
      <w:r w:rsidRPr="00D25689">
        <w:rPr>
          <w:rFonts w:asciiTheme="majorHAnsi" w:hAnsiTheme="majorHAnsi" w:cstheme="majorHAnsi"/>
          <w:spacing w:val="-3"/>
          <w:sz w:val="26"/>
        </w:rPr>
        <w:t xml:space="preserve"> </w:t>
      </w:r>
      <w:r w:rsidRPr="00D25689">
        <w:rPr>
          <w:rFonts w:asciiTheme="majorHAnsi" w:hAnsiTheme="majorHAnsi" w:cstheme="majorHAnsi"/>
          <w:sz w:val="26"/>
        </w:rPr>
        <w:t>sẽ được</w:t>
      </w:r>
      <w:r w:rsidRPr="00D25689">
        <w:rPr>
          <w:rFonts w:asciiTheme="majorHAnsi" w:hAnsiTheme="majorHAnsi" w:cstheme="majorHAnsi"/>
          <w:spacing w:val="-2"/>
          <w:sz w:val="26"/>
        </w:rPr>
        <w:t xml:space="preserve"> </w:t>
      </w:r>
      <w:r w:rsidRPr="00D25689">
        <w:rPr>
          <w:rFonts w:asciiTheme="majorHAnsi" w:hAnsiTheme="majorHAnsi" w:cstheme="majorHAnsi"/>
          <w:sz w:val="26"/>
        </w:rPr>
        <w:t>tập</w:t>
      </w:r>
      <w:r w:rsidRPr="00D25689">
        <w:rPr>
          <w:rFonts w:asciiTheme="majorHAnsi" w:hAnsiTheme="majorHAnsi" w:cstheme="majorHAnsi"/>
          <w:spacing w:val="-3"/>
          <w:sz w:val="26"/>
        </w:rPr>
        <w:t xml:space="preserve"> </w:t>
      </w:r>
      <w:r w:rsidRPr="00D25689">
        <w:rPr>
          <w:rFonts w:asciiTheme="majorHAnsi" w:hAnsiTheme="majorHAnsi" w:cstheme="majorHAnsi"/>
          <w:sz w:val="26"/>
        </w:rPr>
        <w:t>trung</w:t>
      </w:r>
      <w:r w:rsidRPr="00D25689">
        <w:rPr>
          <w:rFonts w:asciiTheme="majorHAnsi" w:hAnsiTheme="majorHAnsi" w:cstheme="majorHAnsi"/>
          <w:spacing w:val="-1"/>
          <w:sz w:val="26"/>
        </w:rPr>
        <w:t xml:space="preserve"> </w:t>
      </w:r>
      <w:r w:rsidRPr="00D25689">
        <w:rPr>
          <w:rFonts w:asciiTheme="majorHAnsi" w:hAnsiTheme="majorHAnsi" w:cstheme="majorHAnsi"/>
          <w:sz w:val="26"/>
        </w:rPr>
        <w:t>bàn</w:t>
      </w:r>
      <w:r w:rsidRPr="00D25689">
        <w:rPr>
          <w:rFonts w:asciiTheme="majorHAnsi" w:hAnsiTheme="majorHAnsi" w:cstheme="majorHAnsi"/>
          <w:spacing w:val="-3"/>
          <w:sz w:val="26"/>
        </w:rPr>
        <w:t xml:space="preserve"> </w:t>
      </w:r>
      <w:r w:rsidRPr="00D25689">
        <w:rPr>
          <w:rFonts w:asciiTheme="majorHAnsi" w:hAnsiTheme="majorHAnsi" w:cstheme="majorHAnsi"/>
          <w:sz w:val="26"/>
        </w:rPr>
        <w:t>luận</w:t>
      </w:r>
      <w:r w:rsidRPr="00D25689">
        <w:rPr>
          <w:rFonts w:asciiTheme="majorHAnsi" w:hAnsiTheme="majorHAnsi" w:cstheme="majorHAnsi"/>
          <w:spacing w:val="-1"/>
          <w:sz w:val="26"/>
        </w:rPr>
        <w:t xml:space="preserve"> </w:t>
      </w:r>
      <w:r w:rsidRPr="00D25689">
        <w:rPr>
          <w:rFonts w:asciiTheme="majorHAnsi" w:hAnsiTheme="majorHAnsi" w:cstheme="majorHAnsi"/>
          <w:sz w:val="26"/>
        </w:rPr>
        <w:t>trong</w:t>
      </w:r>
      <w:r w:rsidRPr="00D25689">
        <w:rPr>
          <w:rFonts w:asciiTheme="majorHAnsi" w:hAnsiTheme="majorHAnsi" w:cstheme="majorHAnsi"/>
          <w:spacing w:val="-3"/>
          <w:sz w:val="26"/>
        </w:rPr>
        <w:t xml:space="preserve"> </w:t>
      </w:r>
      <w:r w:rsidRPr="00D25689">
        <w:rPr>
          <w:rFonts w:asciiTheme="majorHAnsi" w:hAnsiTheme="majorHAnsi" w:cstheme="majorHAnsi"/>
          <w:sz w:val="26"/>
        </w:rPr>
        <w:t>bài</w:t>
      </w:r>
      <w:r w:rsidRPr="00D25689">
        <w:rPr>
          <w:rFonts w:asciiTheme="majorHAnsi" w:hAnsiTheme="majorHAnsi" w:cstheme="majorHAnsi"/>
          <w:spacing w:val="-3"/>
          <w:sz w:val="26"/>
        </w:rPr>
        <w:t xml:space="preserve"> </w:t>
      </w:r>
      <w:r w:rsidRPr="00D25689">
        <w:rPr>
          <w:rFonts w:asciiTheme="majorHAnsi" w:hAnsiTheme="majorHAnsi" w:cstheme="majorHAnsi"/>
          <w:sz w:val="26"/>
        </w:rPr>
        <w:t>viết:</w:t>
      </w:r>
      <w:r w:rsidRPr="00D25689">
        <w:rPr>
          <w:rFonts w:asciiTheme="majorHAnsi" w:hAnsiTheme="majorHAnsi" w:cstheme="majorHAnsi"/>
          <w:spacing w:val="-1"/>
          <w:sz w:val="26"/>
        </w:rPr>
        <w:t xml:space="preserve"> </w:t>
      </w:r>
      <w:r w:rsidRPr="00D25689">
        <w:rPr>
          <w:rFonts w:asciiTheme="majorHAnsi" w:hAnsiTheme="majorHAnsi" w:cstheme="majorHAnsi"/>
          <w:sz w:val="26"/>
        </w:rPr>
        <w:t>Cấu</w:t>
      </w:r>
      <w:r w:rsidRPr="00D25689">
        <w:rPr>
          <w:rFonts w:asciiTheme="majorHAnsi" w:hAnsiTheme="majorHAnsi" w:cstheme="majorHAnsi"/>
          <w:spacing w:val="-3"/>
          <w:sz w:val="26"/>
        </w:rPr>
        <w:t xml:space="preserve"> </w:t>
      </w:r>
      <w:r w:rsidRPr="00D25689">
        <w:rPr>
          <w:rFonts w:asciiTheme="majorHAnsi" w:hAnsiTheme="majorHAnsi" w:cstheme="majorHAnsi"/>
          <w:sz w:val="26"/>
        </w:rPr>
        <w:t>tứ</w:t>
      </w:r>
      <w:r w:rsidRPr="00D25689">
        <w:rPr>
          <w:rFonts w:asciiTheme="majorHAnsi" w:hAnsiTheme="majorHAnsi" w:cstheme="majorHAnsi"/>
          <w:spacing w:val="-2"/>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các</w:t>
      </w:r>
      <w:r w:rsidRPr="00D25689">
        <w:rPr>
          <w:rFonts w:asciiTheme="majorHAnsi" w:hAnsiTheme="majorHAnsi" w:cstheme="majorHAnsi"/>
          <w:spacing w:val="-3"/>
          <w:sz w:val="26"/>
        </w:rPr>
        <w:t xml:space="preserve"> </w:t>
      </w:r>
      <w:r w:rsidRPr="00D25689">
        <w:rPr>
          <w:rFonts w:asciiTheme="majorHAnsi" w:hAnsiTheme="majorHAnsi" w:cstheme="majorHAnsi"/>
          <w:sz w:val="26"/>
        </w:rPr>
        <w:t>hình</w:t>
      </w:r>
      <w:r w:rsidRPr="00D25689">
        <w:rPr>
          <w:rFonts w:asciiTheme="majorHAnsi" w:hAnsiTheme="majorHAnsi" w:cstheme="majorHAnsi"/>
          <w:spacing w:val="-1"/>
          <w:sz w:val="26"/>
        </w:rPr>
        <w:t xml:space="preserve"> </w:t>
      </w:r>
      <w:r w:rsidRPr="00D25689">
        <w:rPr>
          <w:rFonts w:asciiTheme="majorHAnsi" w:hAnsiTheme="majorHAnsi" w:cstheme="majorHAnsi"/>
          <w:sz w:val="26"/>
        </w:rPr>
        <w:t>ảnh</w:t>
      </w:r>
      <w:r w:rsidRPr="00D25689">
        <w:rPr>
          <w:rFonts w:asciiTheme="majorHAnsi" w:hAnsiTheme="majorHAnsi" w:cstheme="majorHAnsi"/>
          <w:spacing w:val="-1"/>
          <w:sz w:val="26"/>
        </w:rPr>
        <w:t xml:space="preserve"> </w:t>
      </w:r>
      <w:r w:rsidRPr="00D25689">
        <w:rPr>
          <w:rFonts w:asciiTheme="majorHAnsi" w:hAnsiTheme="majorHAnsi" w:cstheme="majorHAnsi"/>
          <w:sz w:val="26"/>
        </w:rPr>
        <w:t>đặc</w:t>
      </w:r>
      <w:r w:rsidRPr="00D25689">
        <w:rPr>
          <w:rFonts w:asciiTheme="majorHAnsi" w:hAnsiTheme="majorHAnsi" w:cstheme="majorHAnsi"/>
          <w:spacing w:val="-2"/>
          <w:sz w:val="26"/>
        </w:rPr>
        <w:t xml:space="preserve"> </w:t>
      </w:r>
      <w:r w:rsidRPr="00D25689">
        <w:rPr>
          <w:rFonts w:asciiTheme="majorHAnsi" w:hAnsiTheme="majorHAnsi" w:cstheme="majorHAnsi"/>
          <w:sz w:val="26"/>
        </w:rPr>
        <w:t>sắc trong bài thơ</w:t>
      </w:r>
    </w:p>
    <w:p w14:paraId="20B4C5CB" w14:textId="77777777" w:rsidR="002D4AA8" w:rsidRPr="00D25689" w:rsidRDefault="00D25689" w:rsidP="00D25689">
      <w:pPr>
        <w:pStyle w:val="Heading2"/>
        <w:numPr>
          <w:ilvl w:val="0"/>
          <w:numId w:val="89"/>
        </w:numPr>
        <w:tabs>
          <w:tab w:val="left" w:pos="1406"/>
        </w:tabs>
        <w:spacing w:line="288" w:lineRule="auto"/>
        <w:ind w:hanging="278"/>
        <w:rPr>
          <w:rFonts w:asciiTheme="majorHAnsi" w:hAnsiTheme="majorHAnsi" w:cstheme="majorHAnsi"/>
        </w:rPr>
      </w:pPr>
      <w:r w:rsidRPr="00D25689">
        <w:rPr>
          <w:rFonts w:asciiTheme="majorHAnsi" w:hAnsiTheme="majorHAnsi" w:cstheme="majorHAnsi"/>
        </w:rPr>
        <w:t>Thân</w:t>
      </w:r>
      <w:r w:rsidRPr="00D25689">
        <w:rPr>
          <w:rFonts w:asciiTheme="majorHAnsi" w:hAnsiTheme="majorHAnsi" w:cstheme="majorHAnsi"/>
          <w:spacing w:val="-7"/>
        </w:rPr>
        <w:t xml:space="preserve"> </w:t>
      </w:r>
      <w:r w:rsidRPr="00D25689">
        <w:rPr>
          <w:rFonts w:asciiTheme="majorHAnsi" w:hAnsiTheme="majorHAnsi" w:cstheme="majorHAnsi"/>
          <w:spacing w:val="-4"/>
        </w:rPr>
        <w:t>bài:</w:t>
      </w:r>
    </w:p>
    <w:p w14:paraId="5214C487" w14:textId="77777777" w:rsidR="002D4AA8" w:rsidRPr="00D25689" w:rsidRDefault="00D25689" w:rsidP="00D25689">
      <w:pPr>
        <w:spacing w:line="288" w:lineRule="auto"/>
        <w:ind w:left="1020"/>
        <w:rPr>
          <w:rFonts w:asciiTheme="majorHAnsi" w:hAnsiTheme="majorHAnsi" w:cstheme="majorHAnsi"/>
          <w:b/>
          <w:sz w:val="26"/>
        </w:rPr>
      </w:pPr>
      <w:r w:rsidRPr="00D25689">
        <w:rPr>
          <w:rFonts w:asciiTheme="majorHAnsi" w:hAnsiTheme="majorHAnsi" w:cstheme="majorHAnsi"/>
          <w:b/>
          <w:i/>
          <w:sz w:val="26"/>
        </w:rPr>
        <w:t>*Luận</w:t>
      </w:r>
      <w:r w:rsidRPr="00D25689">
        <w:rPr>
          <w:rFonts w:asciiTheme="majorHAnsi" w:hAnsiTheme="majorHAnsi" w:cstheme="majorHAnsi"/>
          <w:b/>
          <w:i/>
          <w:spacing w:val="-6"/>
          <w:sz w:val="26"/>
        </w:rPr>
        <w:t xml:space="preserve"> </w:t>
      </w:r>
      <w:r w:rsidRPr="00D25689">
        <w:rPr>
          <w:rFonts w:asciiTheme="majorHAnsi" w:hAnsiTheme="majorHAnsi" w:cstheme="majorHAnsi"/>
          <w:b/>
          <w:i/>
          <w:sz w:val="26"/>
        </w:rPr>
        <w:t>điểm</w:t>
      </w:r>
      <w:r w:rsidRPr="00D25689">
        <w:rPr>
          <w:rFonts w:asciiTheme="majorHAnsi" w:hAnsiTheme="majorHAnsi" w:cstheme="majorHAnsi"/>
          <w:b/>
          <w:i/>
          <w:spacing w:val="-5"/>
          <w:sz w:val="26"/>
        </w:rPr>
        <w:t xml:space="preserve"> </w:t>
      </w:r>
      <w:r w:rsidRPr="00D25689">
        <w:rPr>
          <w:rFonts w:asciiTheme="majorHAnsi" w:hAnsiTheme="majorHAnsi" w:cstheme="majorHAnsi"/>
          <w:b/>
          <w:i/>
          <w:sz w:val="26"/>
        </w:rPr>
        <w:t>1</w:t>
      </w:r>
      <w:r w:rsidRPr="00D25689">
        <w:rPr>
          <w:rFonts w:asciiTheme="majorHAnsi" w:hAnsiTheme="majorHAnsi" w:cstheme="majorHAnsi"/>
          <w:b/>
          <w:sz w:val="26"/>
        </w:rPr>
        <w:t>:</w:t>
      </w:r>
      <w:r w:rsidRPr="00D25689">
        <w:rPr>
          <w:rFonts w:asciiTheme="majorHAnsi" w:hAnsiTheme="majorHAnsi" w:cstheme="majorHAnsi"/>
          <w:b/>
          <w:spacing w:val="-5"/>
          <w:sz w:val="26"/>
        </w:rPr>
        <w:t xml:space="preserve"> </w:t>
      </w:r>
      <w:r w:rsidRPr="00D25689">
        <w:rPr>
          <w:rFonts w:asciiTheme="majorHAnsi" w:hAnsiTheme="majorHAnsi" w:cstheme="majorHAnsi"/>
          <w:b/>
          <w:sz w:val="26"/>
        </w:rPr>
        <w:t>Khái</w:t>
      </w:r>
      <w:r w:rsidRPr="00D25689">
        <w:rPr>
          <w:rFonts w:asciiTheme="majorHAnsi" w:hAnsiTheme="majorHAnsi" w:cstheme="majorHAnsi"/>
          <w:b/>
          <w:spacing w:val="-5"/>
          <w:sz w:val="26"/>
        </w:rPr>
        <w:t xml:space="preserve"> </w:t>
      </w:r>
      <w:r w:rsidRPr="00D25689">
        <w:rPr>
          <w:rFonts w:asciiTheme="majorHAnsi" w:hAnsiTheme="majorHAnsi" w:cstheme="majorHAnsi"/>
          <w:b/>
          <w:sz w:val="26"/>
        </w:rPr>
        <w:t>quát</w:t>
      </w:r>
      <w:r w:rsidRPr="00D25689">
        <w:rPr>
          <w:rFonts w:asciiTheme="majorHAnsi" w:hAnsiTheme="majorHAnsi" w:cstheme="majorHAnsi"/>
          <w:b/>
          <w:spacing w:val="-5"/>
          <w:sz w:val="26"/>
        </w:rPr>
        <w:t xml:space="preserve"> </w:t>
      </w:r>
      <w:r w:rsidRPr="00D25689">
        <w:rPr>
          <w:rFonts w:asciiTheme="majorHAnsi" w:hAnsiTheme="majorHAnsi" w:cstheme="majorHAnsi"/>
          <w:b/>
          <w:spacing w:val="-2"/>
          <w:sz w:val="26"/>
        </w:rPr>
        <w:t>chung</w:t>
      </w:r>
    </w:p>
    <w:p w14:paraId="01C44956" w14:textId="77777777" w:rsidR="002D4AA8" w:rsidRPr="00D25689" w:rsidRDefault="00D25689" w:rsidP="00D25689">
      <w:pPr>
        <w:pStyle w:val="BodyText"/>
        <w:spacing w:line="288" w:lineRule="auto"/>
        <w:ind w:right="1706"/>
        <w:rPr>
          <w:rFonts w:asciiTheme="majorHAnsi" w:hAnsiTheme="majorHAnsi" w:cstheme="majorHAnsi"/>
        </w:rPr>
      </w:pPr>
      <w:r w:rsidRPr="00D25689">
        <w:rPr>
          <w:rFonts w:asciiTheme="majorHAnsi" w:hAnsiTheme="majorHAnsi" w:cstheme="majorHAnsi"/>
          <w:b/>
          <w:i/>
        </w:rPr>
        <w:t>+</w:t>
      </w:r>
      <w:r w:rsidRPr="00D25689">
        <w:rPr>
          <w:rFonts w:asciiTheme="majorHAnsi" w:hAnsiTheme="majorHAnsi" w:cstheme="majorHAnsi"/>
          <w:b/>
          <w:i/>
          <w:spacing w:val="-2"/>
        </w:rPr>
        <w:t xml:space="preserve"> </w:t>
      </w:r>
      <w:r w:rsidRPr="00D25689">
        <w:rPr>
          <w:rFonts w:asciiTheme="majorHAnsi" w:hAnsiTheme="majorHAnsi" w:cstheme="majorHAnsi"/>
          <w:b/>
          <w:i/>
        </w:rPr>
        <w:t>Cấu</w:t>
      </w:r>
      <w:r w:rsidRPr="00D25689">
        <w:rPr>
          <w:rFonts w:asciiTheme="majorHAnsi" w:hAnsiTheme="majorHAnsi" w:cstheme="majorHAnsi"/>
          <w:b/>
          <w:i/>
          <w:spacing w:val="-3"/>
        </w:rPr>
        <w:t xml:space="preserve"> </w:t>
      </w:r>
      <w:r w:rsidRPr="00D25689">
        <w:rPr>
          <w:rFonts w:asciiTheme="majorHAnsi" w:hAnsiTheme="majorHAnsi" w:cstheme="majorHAnsi"/>
          <w:b/>
          <w:i/>
        </w:rPr>
        <w:t>tứ:</w:t>
      </w:r>
      <w:r w:rsidRPr="00D25689">
        <w:rPr>
          <w:rFonts w:asciiTheme="majorHAnsi" w:hAnsiTheme="majorHAnsi" w:cstheme="majorHAnsi"/>
          <w:b/>
          <w: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cách triển</w:t>
      </w:r>
      <w:r w:rsidRPr="00D25689">
        <w:rPr>
          <w:rFonts w:asciiTheme="majorHAnsi" w:hAnsiTheme="majorHAnsi" w:cstheme="majorHAnsi"/>
          <w:spacing w:val="-1"/>
        </w:rPr>
        <w:t xml:space="preserve"> </w:t>
      </w:r>
      <w:r w:rsidRPr="00D25689">
        <w:rPr>
          <w:rFonts w:asciiTheme="majorHAnsi" w:hAnsiTheme="majorHAnsi" w:cstheme="majorHAnsi"/>
        </w:rPr>
        <w:t>khai,</w:t>
      </w:r>
      <w:r w:rsidRPr="00D25689">
        <w:rPr>
          <w:rFonts w:asciiTheme="majorHAnsi" w:hAnsiTheme="majorHAnsi" w:cstheme="majorHAnsi"/>
          <w:spacing w:val="-3"/>
        </w:rPr>
        <w:t xml:space="preserve"> </w:t>
      </w:r>
      <w:r w:rsidRPr="00D25689">
        <w:rPr>
          <w:rFonts w:asciiTheme="majorHAnsi" w:hAnsiTheme="majorHAnsi" w:cstheme="majorHAnsi"/>
        </w:rPr>
        <w:t>tổ</w:t>
      </w:r>
      <w:r w:rsidRPr="00D25689">
        <w:rPr>
          <w:rFonts w:asciiTheme="majorHAnsi" w:hAnsiTheme="majorHAnsi" w:cstheme="majorHAnsi"/>
          <w:spacing w:val="-3"/>
        </w:rPr>
        <w:t xml:space="preserve"> </w:t>
      </w:r>
      <w:r w:rsidRPr="00D25689">
        <w:rPr>
          <w:rFonts w:asciiTheme="majorHAnsi" w:hAnsiTheme="majorHAnsi" w:cstheme="majorHAnsi"/>
        </w:rPr>
        <w:t>chức</w:t>
      </w:r>
      <w:r w:rsidRPr="00D25689">
        <w:rPr>
          <w:rFonts w:asciiTheme="majorHAnsi" w:hAnsiTheme="majorHAnsi" w:cstheme="majorHAnsi"/>
          <w:spacing w:val="-3"/>
        </w:rPr>
        <w:t xml:space="preserve"> </w:t>
      </w:r>
      <w:r w:rsidRPr="00D25689">
        <w:rPr>
          <w:rFonts w:asciiTheme="majorHAnsi" w:hAnsiTheme="majorHAnsi" w:cstheme="majorHAnsi"/>
        </w:rPr>
        <w:t>hình</w:t>
      </w:r>
      <w:r w:rsidRPr="00D25689">
        <w:rPr>
          <w:rFonts w:asciiTheme="majorHAnsi" w:hAnsiTheme="majorHAnsi" w:cstheme="majorHAnsi"/>
          <w:spacing w:val="-2"/>
        </w:rPr>
        <w:t xml:space="preserve"> </w:t>
      </w:r>
      <w:r w:rsidRPr="00D25689">
        <w:rPr>
          <w:rFonts w:asciiTheme="majorHAnsi" w:hAnsiTheme="majorHAnsi" w:cstheme="majorHAnsi"/>
        </w:rPr>
        <w:t>ảnh, mạch</w:t>
      </w:r>
      <w:r w:rsidRPr="00D25689">
        <w:rPr>
          <w:rFonts w:asciiTheme="majorHAnsi" w:hAnsiTheme="majorHAnsi" w:cstheme="majorHAnsi"/>
          <w:spacing w:val="-2"/>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xúc</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bài</w:t>
      </w:r>
      <w:r w:rsidRPr="00D25689">
        <w:rPr>
          <w:rFonts w:asciiTheme="majorHAnsi" w:hAnsiTheme="majorHAnsi" w:cstheme="majorHAnsi"/>
          <w:spacing w:val="-3"/>
        </w:rPr>
        <w:t xml:space="preserve"> </w:t>
      </w:r>
      <w:r w:rsidRPr="00D25689">
        <w:rPr>
          <w:rFonts w:asciiTheme="majorHAnsi" w:hAnsiTheme="majorHAnsi" w:cstheme="majorHAnsi"/>
        </w:rPr>
        <w:t>thơ;</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w:t>
      </w:r>
      <w:r w:rsidRPr="00D25689">
        <w:rPr>
          <w:rFonts w:asciiTheme="majorHAnsi" w:hAnsiTheme="majorHAnsi" w:cstheme="majorHAnsi"/>
        </w:rPr>
        <w:t>cắt</w:t>
      </w:r>
      <w:r w:rsidRPr="00D25689">
        <w:rPr>
          <w:rFonts w:asciiTheme="majorHAnsi" w:hAnsiTheme="majorHAnsi" w:cstheme="majorHAnsi"/>
          <w:spacing w:val="-3"/>
        </w:rPr>
        <w:t xml:space="preserve"> </w:t>
      </w:r>
      <w:r w:rsidRPr="00D25689">
        <w:rPr>
          <w:rFonts w:asciiTheme="majorHAnsi" w:hAnsiTheme="majorHAnsi" w:cstheme="majorHAnsi"/>
        </w:rPr>
        <w:t>nghĩa,</w:t>
      </w:r>
      <w:r w:rsidRPr="00D25689">
        <w:rPr>
          <w:rFonts w:asciiTheme="majorHAnsi" w:hAnsiTheme="majorHAnsi" w:cstheme="majorHAnsi"/>
          <w:spacing w:val="-3"/>
        </w:rPr>
        <w:t xml:space="preserve"> </w:t>
      </w:r>
      <w:r w:rsidRPr="00D25689">
        <w:rPr>
          <w:rFonts w:asciiTheme="majorHAnsi" w:hAnsiTheme="majorHAnsi" w:cstheme="majorHAnsi"/>
        </w:rPr>
        <w:t>lí giải và khái quát hiện tượng đời sống bằng một hình tượng tổng quát có sức chi phối toàn bộ cảm thụ, suy tưởng và miêu tả nghệ thuật trong tác phẩm.</w:t>
      </w:r>
    </w:p>
    <w:p w14:paraId="623E16FF" w14:textId="77777777" w:rsidR="002D4AA8" w:rsidRPr="00D25689" w:rsidRDefault="00D25689" w:rsidP="00D25689">
      <w:pPr>
        <w:pStyle w:val="BodyText"/>
        <w:spacing w:line="288" w:lineRule="auto"/>
        <w:ind w:right="1658"/>
        <w:rPr>
          <w:rFonts w:asciiTheme="majorHAnsi" w:hAnsiTheme="majorHAnsi" w:cstheme="majorHAnsi"/>
        </w:rPr>
      </w:pPr>
      <w:r w:rsidRPr="00D25689">
        <w:rPr>
          <w:rFonts w:asciiTheme="majorHAnsi" w:hAnsiTheme="majorHAnsi" w:cstheme="majorHAnsi"/>
          <w:b/>
          <w:i/>
        </w:rPr>
        <w:t xml:space="preserve">+ Hình ảnh thơ: </w:t>
      </w:r>
      <w:r w:rsidRPr="00D25689">
        <w:rPr>
          <w:rFonts w:asciiTheme="majorHAnsi" w:hAnsiTheme="majorHAnsi" w:cstheme="majorHAnsi"/>
        </w:rPr>
        <w:t>Là các sự vật, hiện tượng, trạng thái đời sống được tái tạo một cách cụ</w:t>
      </w:r>
      <w:r w:rsidRPr="00D25689">
        <w:rPr>
          <w:rFonts w:asciiTheme="majorHAnsi" w:hAnsiTheme="majorHAnsi" w:cstheme="majorHAnsi"/>
          <w:spacing w:val="40"/>
        </w:rPr>
        <w:t xml:space="preserve"> </w:t>
      </w:r>
      <w:r w:rsidRPr="00D25689">
        <w:rPr>
          <w:rFonts w:asciiTheme="majorHAnsi" w:hAnsiTheme="majorHAnsi" w:cstheme="majorHAnsi"/>
        </w:rPr>
        <w:t>thể,</w:t>
      </w:r>
      <w:r w:rsidRPr="00D25689">
        <w:rPr>
          <w:rFonts w:asciiTheme="majorHAnsi" w:hAnsiTheme="majorHAnsi" w:cstheme="majorHAnsi"/>
          <w:spacing w:val="-3"/>
        </w:rPr>
        <w:t xml:space="preserve"> </w:t>
      </w:r>
      <w:r w:rsidRPr="00D25689">
        <w:rPr>
          <w:rFonts w:asciiTheme="majorHAnsi" w:hAnsiTheme="majorHAnsi" w:cstheme="majorHAnsi"/>
        </w:rPr>
        <w:t>sống</w:t>
      </w:r>
      <w:r w:rsidRPr="00D25689">
        <w:rPr>
          <w:rFonts w:asciiTheme="majorHAnsi" w:hAnsiTheme="majorHAnsi" w:cstheme="majorHAnsi"/>
          <w:spacing w:val="-3"/>
        </w:rPr>
        <w:t xml:space="preserve"> </w:t>
      </w:r>
      <w:r w:rsidRPr="00D25689">
        <w:rPr>
          <w:rFonts w:asciiTheme="majorHAnsi" w:hAnsiTheme="majorHAnsi" w:cstheme="majorHAnsi"/>
        </w:rPr>
        <w:t>động</w:t>
      </w:r>
      <w:r w:rsidRPr="00D25689">
        <w:rPr>
          <w:rFonts w:asciiTheme="majorHAnsi" w:hAnsiTheme="majorHAnsi" w:cstheme="majorHAnsi"/>
          <w:spacing w:val="-3"/>
        </w:rPr>
        <w:t xml:space="preserve"> </w:t>
      </w:r>
      <w:r w:rsidRPr="00D25689">
        <w:rPr>
          <w:rFonts w:asciiTheme="majorHAnsi" w:hAnsiTheme="majorHAnsi" w:cstheme="majorHAnsi"/>
        </w:rPr>
        <w:t>bằng</w:t>
      </w:r>
      <w:r w:rsidRPr="00D25689">
        <w:rPr>
          <w:rFonts w:asciiTheme="majorHAnsi" w:hAnsiTheme="majorHAnsi" w:cstheme="majorHAnsi"/>
          <w:spacing w:val="-3"/>
        </w:rPr>
        <w:t xml:space="preserve"> </w:t>
      </w:r>
      <w:r w:rsidRPr="00D25689">
        <w:rPr>
          <w:rFonts w:asciiTheme="majorHAnsi" w:hAnsiTheme="majorHAnsi" w:cstheme="majorHAnsi"/>
        </w:rPr>
        <w:t>ngôn</w:t>
      </w:r>
      <w:r w:rsidRPr="00D25689">
        <w:rPr>
          <w:rFonts w:asciiTheme="majorHAnsi" w:hAnsiTheme="majorHAnsi" w:cstheme="majorHAnsi"/>
          <w:spacing w:val="-3"/>
        </w:rPr>
        <w:t xml:space="preserve"> </w:t>
      </w:r>
      <w:r w:rsidRPr="00D25689">
        <w:rPr>
          <w:rFonts w:asciiTheme="majorHAnsi" w:hAnsiTheme="majorHAnsi" w:cstheme="majorHAnsi"/>
        </w:rPr>
        <w:t>từ,</w:t>
      </w:r>
      <w:r w:rsidRPr="00D25689">
        <w:rPr>
          <w:rFonts w:asciiTheme="majorHAnsi" w:hAnsiTheme="majorHAnsi" w:cstheme="majorHAnsi"/>
          <w:spacing w:val="-3"/>
        </w:rPr>
        <w:t xml:space="preserve"> </w:t>
      </w:r>
      <w:r w:rsidRPr="00D25689">
        <w:rPr>
          <w:rFonts w:asciiTheme="majorHAnsi" w:hAnsiTheme="majorHAnsi" w:cstheme="majorHAnsi"/>
        </w:rPr>
        <w:t>khơi</w:t>
      </w:r>
      <w:r w:rsidRPr="00D25689">
        <w:rPr>
          <w:rFonts w:asciiTheme="majorHAnsi" w:hAnsiTheme="majorHAnsi" w:cstheme="majorHAnsi"/>
          <w:spacing w:val="-3"/>
        </w:rPr>
        <w:t xml:space="preserve"> </w:t>
      </w:r>
      <w:r w:rsidRPr="00D25689">
        <w:rPr>
          <w:rFonts w:asciiTheme="majorHAnsi" w:hAnsiTheme="majorHAnsi" w:cstheme="majorHAnsi"/>
        </w:rPr>
        <w:t>dậy</w:t>
      </w:r>
      <w:r w:rsidRPr="00D25689">
        <w:rPr>
          <w:rFonts w:asciiTheme="majorHAnsi" w:hAnsiTheme="majorHAnsi" w:cstheme="majorHAnsi"/>
          <w:spacing w:val="-3"/>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giác</w:t>
      </w:r>
      <w:r w:rsidRPr="00D25689">
        <w:rPr>
          <w:rFonts w:asciiTheme="majorHAnsi" w:hAnsiTheme="majorHAnsi" w:cstheme="majorHAnsi"/>
          <w:spacing w:val="-3"/>
        </w:rPr>
        <w:t xml:space="preserve"> </w:t>
      </w:r>
      <w:r w:rsidRPr="00D25689">
        <w:rPr>
          <w:rFonts w:asciiTheme="majorHAnsi" w:hAnsiTheme="majorHAnsi" w:cstheme="majorHAnsi"/>
        </w:rPr>
        <w:t>(đặc</w:t>
      </w:r>
      <w:r w:rsidRPr="00D25689">
        <w:rPr>
          <w:rFonts w:asciiTheme="majorHAnsi" w:hAnsiTheme="majorHAnsi" w:cstheme="majorHAnsi"/>
          <w:spacing w:val="-2"/>
        </w:rPr>
        <w:t xml:space="preserve"> </w:t>
      </w:r>
      <w:r w:rsidRPr="00D25689">
        <w:rPr>
          <w:rFonts w:asciiTheme="majorHAnsi" w:hAnsiTheme="majorHAnsi" w:cstheme="majorHAnsi"/>
        </w:rPr>
        <w:t>biệt</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thị</w:t>
      </w:r>
      <w:r w:rsidRPr="00D25689">
        <w:rPr>
          <w:rFonts w:asciiTheme="majorHAnsi" w:hAnsiTheme="majorHAnsi" w:cstheme="majorHAnsi"/>
          <w:spacing w:val="-3"/>
        </w:rPr>
        <w:t xml:space="preserve"> </w:t>
      </w:r>
      <w:r w:rsidRPr="00D25689">
        <w:rPr>
          <w:rFonts w:asciiTheme="majorHAnsi" w:hAnsiTheme="majorHAnsi" w:cstheme="majorHAnsi"/>
        </w:rPr>
        <w:t>giác) cũng</w:t>
      </w:r>
      <w:r w:rsidRPr="00D25689">
        <w:rPr>
          <w:rFonts w:asciiTheme="majorHAnsi" w:hAnsiTheme="majorHAnsi" w:cstheme="majorHAnsi"/>
          <w:spacing w:val="-3"/>
        </w:rPr>
        <w:t xml:space="preserve"> </w:t>
      </w:r>
      <w:r w:rsidRPr="00D25689">
        <w:rPr>
          <w:rFonts w:asciiTheme="majorHAnsi" w:hAnsiTheme="majorHAnsi" w:cstheme="majorHAnsi"/>
        </w:rPr>
        <w:t>như</w:t>
      </w:r>
      <w:r w:rsidRPr="00D25689">
        <w:rPr>
          <w:rFonts w:asciiTheme="majorHAnsi" w:hAnsiTheme="majorHAnsi" w:cstheme="majorHAnsi"/>
          <w:spacing w:val="-2"/>
        </w:rPr>
        <w:t xml:space="preserve"> </w:t>
      </w:r>
      <w:r w:rsidRPr="00D25689">
        <w:rPr>
          <w:rFonts w:asciiTheme="majorHAnsi" w:hAnsiTheme="majorHAnsi" w:cstheme="majorHAnsi"/>
        </w:rPr>
        <w:t>gợi</w:t>
      </w:r>
      <w:r w:rsidRPr="00D25689">
        <w:rPr>
          <w:rFonts w:asciiTheme="majorHAnsi" w:hAnsiTheme="majorHAnsi" w:cstheme="majorHAnsi"/>
          <w:spacing w:val="-1"/>
        </w:rPr>
        <w:t xml:space="preserve"> </w:t>
      </w:r>
      <w:r w:rsidRPr="00D25689">
        <w:rPr>
          <w:rFonts w:asciiTheme="majorHAnsi" w:hAnsiTheme="majorHAnsi" w:cstheme="majorHAnsi"/>
        </w:rPr>
        <w:t>ra</w:t>
      </w:r>
      <w:r w:rsidRPr="00D25689">
        <w:rPr>
          <w:rFonts w:asciiTheme="majorHAnsi" w:hAnsiTheme="majorHAnsi" w:cstheme="majorHAnsi"/>
          <w:spacing w:val="-3"/>
        </w:rPr>
        <w:t xml:space="preserve"> </w:t>
      </w:r>
      <w:r w:rsidRPr="00D25689">
        <w:rPr>
          <w:rFonts w:asciiTheme="majorHAnsi" w:hAnsiTheme="majorHAnsi" w:cstheme="majorHAnsi"/>
        </w:rPr>
        <w:t xml:space="preserve">những </w:t>
      </w:r>
      <w:r w:rsidRPr="00D25689">
        <w:rPr>
          <w:rFonts w:asciiTheme="majorHAnsi" w:hAnsiTheme="majorHAnsi" w:cstheme="majorHAnsi"/>
        </w:rPr>
        <w:lastRenderedPageBreak/>
        <w:t>ý nghĩa tinh thần nhất định đối với người đọc.</w:t>
      </w:r>
    </w:p>
    <w:p w14:paraId="03051BAB" w14:textId="77777777" w:rsidR="002D4AA8" w:rsidRPr="007407B2" w:rsidRDefault="00D25689" w:rsidP="007407B2">
      <w:pPr>
        <w:spacing w:line="288" w:lineRule="auto"/>
        <w:ind w:left="1020"/>
        <w:rPr>
          <w:rFonts w:asciiTheme="majorHAnsi" w:hAnsiTheme="majorHAnsi" w:cstheme="majorHAnsi"/>
          <w:sz w:val="28"/>
          <w:szCs w:val="28"/>
        </w:rPr>
      </w:pPr>
      <w:r w:rsidRPr="00D25689">
        <w:rPr>
          <w:rFonts w:asciiTheme="majorHAnsi" w:hAnsiTheme="majorHAnsi" w:cstheme="majorHAnsi"/>
          <w:b/>
          <w:i/>
          <w:sz w:val="26"/>
        </w:rPr>
        <w:t>+</w:t>
      </w:r>
      <w:r w:rsidRPr="00D25689">
        <w:rPr>
          <w:rFonts w:asciiTheme="majorHAnsi" w:hAnsiTheme="majorHAnsi" w:cstheme="majorHAnsi"/>
          <w:b/>
          <w:i/>
          <w:spacing w:val="-4"/>
          <w:sz w:val="26"/>
        </w:rPr>
        <w:t xml:space="preserve"> </w:t>
      </w:r>
      <w:r w:rsidRPr="00D25689">
        <w:rPr>
          <w:rFonts w:asciiTheme="majorHAnsi" w:hAnsiTheme="majorHAnsi" w:cstheme="majorHAnsi"/>
          <w:b/>
          <w:i/>
          <w:sz w:val="26"/>
        </w:rPr>
        <w:t>Mối</w:t>
      </w:r>
      <w:r w:rsidRPr="00D25689">
        <w:rPr>
          <w:rFonts w:asciiTheme="majorHAnsi" w:hAnsiTheme="majorHAnsi" w:cstheme="majorHAnsi"/>
          <w:b/>
          <w:i/>
          <w:spacing w:val="-5"/>
          <w:sz w:val="26"/>
        </w:rPr>
        <w:t xml:space="preserve"> </w:t>
      </w:r>
      <w:r w:rsidRPr="00D25689">
        <w:rPr>
          <w:rFonts w:asciiTheme="majorHAnsi" w:hAnsiTheme="majorHAnsi" w:cstheme="majorHAnsi"/>
          <w:b/>
          <w:i/>
          <w:sz w:val="26"/>
        </w:rPr>
        <w:t>quan</w:t>
      </w:r>
      <w:r w:rsidRPr="00D25689">
        <w:rPr>
          <w:rFonts w:asciiTheme="majorHAnsi" w:hAnsiTheme="majorHAnsi" w:cstheme="majorHAnsi"/>
          <w:b/>
          <w:i/>
          <w:spacing w:val="-2"/>
          <w:sz w:val="26"/>
        </w:rPr>
        <w:t xml:space="preserve"> </w:t>
      </w:r>
      <w:r w:rsidRPr="00D25689">
        <w:rPr>
          <w:rFonts w:asciiTheme="majorHAnsi" w:hAnsiTheme="majorHAnsi" w:cstheme="majorHAnsi"/>
          <w:b/>
          <w:i/>
          <w:sz w:val="26"/>
        </w:rPr>
        <w:t>hệ</w:t>
      </w:r>
      <w:r w:rsidRPr="00D25689">
        <w:rPr>
          <w:rFonts w:asciiTheme="majorHAnsi" w:hAnsiTheme="majorHAnsi" w:cstheme="majorHAnsi"/>
          <w:b/>
          <w:i/>
          <w:spacing w:val="-5"/>
          <w:sz w:val="26"/>
        </w:rPr>
        <w:t xml:space="preserve"> </w:t>
      </w:r>
      <w:r w:rsidRPr="00D25689">
        <w:rPr>
          <w:rFonts w:asciiTheme="majorHAnsi" w:hAnsiTheme="majorHAnsi" w:cstheme="majorHAnsi"/>
          <w:b/>
          <w:i/>
          <w:sz w:val="26"/>
        </w:rPr>
        <w:t>giữa</w:t>
      </w:r>
      <w:r w:rsidRPr="00D25689">
        <w:rPr>
          <w:rFonts w:asciiTheme="majorHAnsi" w:hAnsiTheme="majorHAnsi" w:cstheme="majorHAnsi"/>
          <w:b/>
          <w:i/>
          <w:spacing w:val="-5"/>
          <w:sz w:val="26"/>
        </w:rPr>
        <w:t xml:space="preserve"> </w:t>
      </w:r>
      <w:r w:rsidRPr="00D25689">
        <w:rPr>
          <w:rFonts w:asciiTheme="majorHAnsi" w:hAnsiTheme="majorHAnsi" w:cstheme="majorHAnsi"/>
          <w:b/>
          <w:i/>
          <w:sz w:val="26"/>
        </w:rPr>
        <w:t>cấu</w:t>
      </w:r>
      <w:r w:rsidRPr="00D25689">
        <w:rPr>
          <w:rFonts w:asciiTheme="majorHAnsi" w:hAnsiTheme="majorHAnsi" w:cstheme="majorHAnsi"/>
          <w:b/>
          <w:i/>
          <w:spacing w:val="-4"/>
          <w:sz w:val="26"/>
        </w:rPr>
        <w:t xml:space="preserve"> </w:t>
      </w:r>
      <w:r w:rsidRPr="00D25689">
        <w:rPr>
          <w:rFonts w:asciiTheme="majorHAnsi" w:hAnsiTheme="majorHAnsi" w:cstheme="majorHAnsi"/>
          <w:b/>
          <w:i/>
          <w:sz w:val="26"/>
        </w:rPr>
        <w:t>tứ</w:t>
      </w:r>
      <w:r w:rsidRPr="00D25689">
        <w:rPr>
          <w:rFonts w:asciiTheme="majorHAnsi" w:hAnsiTheme="majorHAnsi" w:cstheme="majorHAnsi"/>
          <w:b/>
          <w:i/>
          <w:spacing w:val="-3"/>
          <w:sz w:val="26"/>
        </w:rPr>
        <w:t xml:space="preserve"> </w:t>
      </w:r>
      <w:r w:rsidRPr="00D25689">
        <w:rPr>
          <w:rFonts w:asciiTheme="majorHAnsi" w:hAnsiTheme="majorHAnsi" w:cstheme="majorHAnsi"/>
          <w:b/>
          <w:i/>
          <w:sz w:val="26"/>
        </w:rPr>
        <w:t>và</w:t>
      </w:r>
      <w:r w:rsidRPr="00D25689">
        <w:rPr>
          <w:rFonts w:asciiTheme="majorHAnsi" w:hAnsiTheme="majorHAnsi" w:cstheme="majorHAnsi"/>
          <w:b/>
          <w:i/>
          <w:spacing w:val="-4"/>
          <w:sz w:val="26"/>
        </w:rPr>
        <w:t xml:space="preserve"> </w:t>
      </w:r>
      <w:r w:rsidRPr="00D25689">
        <w:rPr>
          <w:rFonts w:asciiTheme="majorHAnsi" w:hAnsiTheme="majorHAnsi" w:cstheme="majorHAnsi"/>
          <w:b/>
          <w:i/>
          <w:sz w:val="26"/>
        </w:rPr>
        <w:t>hình</w:t>
      </w:r>
      <w:r w:rsidRPr="00D25689">
        <w:rPr>
          <w:rFonts w:asciiTheme="majorHAnsi" w:hAnsiTheme="majorHAnsi" w:cstheme="majorHAnsi"/>
          <w:b/>
          <w:i/>
          <w:spacing w:val="-5"/>
          <w:sz w:val="26"/>
        </w:rPr>
        <w:t xml:space="preserve"> </w:t>
      </w:r>
      <w:r w:rsidRPr="00D25689">
        <w:rPr>
          <w:rFonts w:asciiTheme="majorHAnsi" w:hAnsiTheme="majorHAnsi" w:cstheme="majorHAnsi"/>
          <w:b/>
          <w:i/>
          <w:sz w:val="26"/>
        </w:rPr>
        <w:t>ảnh:</w:t>
      </w:r>
      <w:r w:rsidRPr="00D25689">
        <w:rPr>
          <w:rFonts w:asciiTheme="majorHAnsi" w:hAnsiTheme="majorHAnsi" w:cstheme="majorHAnsi"/>
          <w:b/>
          <w:i/>
          <w:spacing w:val="-3"/>
          <w:sz w:val="26"/>
        </w:rPr>
        <w:t xml:space="preserve"> </w:t>
      </w:r>
      <w:r w:rsidRPr="007407B2">
        <w:rPr>
          <w:rFonts w:asciiTheme="majorHAnsi" w:hAnsiTheme="majorHAnsi" w:cstheme="majorHAnsi"/>
          <w:sz w:val="28"/>
          <w:szCs w:val="28"/>
        </w:rPr>
        <w:t>Cấu</w:t>
      </w:r>
      <w:r w:rsidRPr="007407B2">
        <w:rPr>
          <w:rFonts w:asciiTheme="majorHAnsi" w:hAnsiTheme="majorHAnsi" w:cstheme="majorHAnsi"/>
          <w:spacing w:val="-2"/>
          <w:sz w:val="28"/>
          <w:szCs w:val="28"/>
        </w:rPr>
        <w:t xml:space="preserve"> </w:t>
      </w:r>
      <w:r w:rsidRPr="007407B2">
        <w:rPr>
          <w:rFonts w:asciiTheme="majorHAnsi" w:hAnsiTheme="majorHAnsi" w:cstheme="majorHAnsi"/>
          <w:sz w:val="28"/>
          <w:szCs w:val="28"/>
        </w:rPr>
        <w:t>tứ</w:t>
      </w:r>
      <w:r w:rsidRPr="007407B2">
        <w:rPr>
          <w:rFonts w:asciiTheme="majorHAnsi" w:hAnsiTheme="majorHAnsi" w:cstheme="majorHAnsi"/>
          <w:spacing w:val="-4"/>
          <w:sz w:val="28"/>
          <w:szCs w:val="28"/>
        </w:rPr>
        <w:t xml:space="preserve"> </w:t>
      </w:r>
      <w:r w:rsidRPr="007407B2">
        <w:rPr>
          <w:rFonts w:asciiTheme="majorHAnsi" w:hAnsiTheme="majorHAnsi" w:cstheme="majorHAnsi"/>
          <w:sz w:val="28"/>
          <w:szCs w:val="28"/>
        </w:rPr>
        <w:t>là</w:t>
      </w:r>
      <w:r w:rsidRPr="007407B2">
        <w:rPr>
          <w:rFonts w:asciiTheme="majorHAnsi" w:hAnsiTheme="majorHAnsi" w:cstheme="majorHAnsi"/>
          <w:spacing w:val="-5"/>
          <w:sz w:val="28"/>
          <w:szCs w:val="28"/>
        </w:rPr>
        <w:t xml:space="preserve"> </w:t>
      </w:r>
      <w:r w:rsidRPr="007407B2">
        <w:rPr>
          <w:rFonts w:asciiTheme="majorHAnsi" w:hAnsiTheme="majorHAnsi" w:cstheme="majorHAnsi"/>
          <w:sz w:val="28"/>
          <w:szCs w:val="28"/>
        </w:rPr>
        <w:t>những</w:t>
      </w:r>
      <w:r w:rsidRPr="007407B2">
        <w:rPr>
          <w:rFonts w:asciiTheme="majorHAnsi" w:hAnsiTheme="majorHAnsi" w:cstheme="majorHAnsi"/>
          <w:spacing w:val="-4"/>
          <w:sz w:val="28"/>
          <w:szCs w:val="28"/>
        </w:rPr>
        <w:t xml:space="preserve"> </w:t>
      </w:r>
      <w:r w:rsidRPr="007407B2">
        <w:rPr>
          <w:rFonts w:asciiTheme="majorHAnsi" w:hAnsiTheme="majorHAnsi" w:cstheme="majorHAnsi"/>
          <w:sz w:val="28"/>
          <w:szCs w:val="28"/>
        </w:rPr>
        <w:t>điều</w:t>
      </w:r>
      <w:r w:rsidRPr="007407B2">
        <w:rPr>
          <w:rFonts w:asciiTheme="majorHAnsi" w:hAnsiTheme="majorHAnsi" w:cstheme="majorHAnsi"/>
          <w:spacing w:val="-5"/>
          <w:sz w:val="28"/>
          <w:szCs w:val="28"/>
        </w:rPr>
        <w:t xml:space="preserve"> </w:t>
      </w:r>
      <w:r w:rsidRPr="007407B2">
        <w:rPr>
          <w:rFonts w:asciiTheme="majorHAnsi" w:hAnsiTheme="majorHAnsi" w:cstheme="majorHAnsi"/>
          <w:sz w:val="28"/>
          <w:szCs w:val="28"/>
        </w:rPr>
        <w:t>tạo</w:t>
      </w:r>
      <w:r w:rsidRPr="007407B2">
        <w:rPr>
          <w:rFonts w:asciiTheme="majorHAnsi" w:hAnsiTheme="majorHAnsi" w:cstheme="majorHAnsi"/>
          <w:spacing w:val="-4"/>
          <w:sz w:val="28"/>
          <w:szCs w:val="28"/>
        </w:rPr>
        <w:t xml:space="preserve"> </w:t>
      </w:r>
      <w:r w:rsidRPr="007407B2">
        <w:rPr>
          <w:rFonts w:asciiTheme="majorHAnsi" w:hAnsiTheme="majorHAnsi" w:cstheme="majorHAnsi"/>
          <w:sz w:val="28"/>
          <w:szCs w:val="28"/>
        </w:rPr>
        <w:t>nên</w:t>
      </w:r>
      <w:r w:rsidRPr="007407B2">
        <w:rPr>
          <w:rFonts w:asciiTheme="majorHAnsi" w:hAnsiTheme="majorHAnsi" w:cstheme="majorHAnsi"/>
          <w:spacing w:val="-5"/>
          <w:sz w:val="28"/>
          <w:szCs w:val="28"/>
        </w:rPr>
        <w:t xml:space="preserve"> </w:t>
      </w:r>
      <w:r w:rsidRPr="007407B2">
        <w:rPr>
          <w:rFonts w:asciiTheme="majorHAnsi" w:hAnsiTheme="majorHAnsi" w:cstheme="majorHAnsi"/>
          <w:sz w:val="28"/>
          <w:szCs w:val="28"/>
        </w:rPr>
        <w:t>chỉnh</w:t>
      </w:r>
      <w:r w:rsidRPr="007407B2">
        <w:rPr>
          <w:rFonts w:asciiTheme="majorHAnsi" w:hAnsiTheme="majorHAnsi" w:cstheme="majorHAnsi"/>
          <w:spacing w:val="-4"/>
          <w:sz w:val="28"/>
          <w:szCs w:val="28"/>
        </w:rPr>
        <w:t xml:space="preserve"> </w:t>
      </w:r>
      <w:r w:rsidRPr="007407B2">
        <w:rPr>
          <w:rFonts w:asciiTheme="majorHAnsi" w:hAnsiTheme="majorHAnsi" w:cstheme="majorHAnsi"/>
          <w:sz w:val="28"/>
          <w:szCs w:val="28"/>
        </w:rPr>
        <w:t>thể</w:t>
      </w:r>
      <w:r w:rsidRPr="007407B2">
        <w:rPr>
          <w:rFonts w:asciiTheme="majorHAnsi" w:hAnsiTheme="majorHAnsi" w:cstheme="majorHAnsi"/>
          <w:spacing w:val="-2"/>
          <w:sz w:val="28"/>
          <w:szCs w:val="28"/>
        </w:rPr>
        <w:t xml:space="preserve"> </w:t>
      </w:r>
      <w:r w:rsidRPr="007407B2">
        <w:rPr>
          <w:rFonts w:asciiTheme="majorHAnsi" w:hAnsiTheme="majorHAnsi" w:cstheme="majorHAnsi"/>
          <w:sz w:val="28"/>
          <w:szCs w:val="28"/>
        </w:rPr>
        <w:t>của</w:t>
      </w:r>
      <w:r w:rsidRPr="007407B2">
        <w:rPr>
          <w:rFonts w:asciiTheme="majorHAnsi" w:hAnsiTheme="majorHAnsi" w:cstheme="majorHAnsi"/>
          <w:spacing w:val="-4"/>
          <w:sz w:val="28"/>
          <w:szCs w:val="28"/>
        </w:rPr>
        <w:t xml:space="preserve"> </w:t>
      </w:r>
      <w:r w:rsidRPr="007407B2">
        <w:rPr>
          <w:rFonts w:asciiTheme="majorHAnsi" w:hAnsiTheme="majorHAnsi" w:cstheme="majorHAnsi"/>
          <w:spacing w:val="-5"/>
          <w:sz w:val="28"/>
          <w:szCs w:val="28"/>
        </w:rPr>
        <w:t>tác</w:t>
      </w:r>
      <w:r w:rsidR="007407B2" w:rsidRPr="007407B2">
        <w:rPr>
          <w:rFonts w:asciiTheme="majorHAnsi" w:hAnsiTheme="majorHAnsi" w:cstheme="majorHAnsi"/>
          <w:spacing w:val="-5"/>
          <w:sz w:val="28"/>
          <w:szCs w:val="28"/>
        </w:rPr>
        <w:t xml:space="preserve"> </w:t>
      </w:r>
      <w:r w:rsidRPr="007407B2">
        <w:rPr>
          <w:rFonts w:asciiTheme="majorHAnsi" w:hAnsiTheme="majorHAnsi" w:cstheme="majorHAnsi"/>
          <w:sz w:val="28"/>
          <w:szCs w:val="28"/>
        </w:rPr>
        <w:t>phẩm. Từ cấu tứ mới nảy nở ra nhiều yếu tố khác của bài thơ, trong đó có hệ thống hình ảnh.</w:t>
      </w:r>
      <w:r w:rsidRPr="007407B2">
        <w:rPr>
          <w:rFonts w:asciiTheme="majorHAnsi" w:hAnsiTheme="majorHAnsi" w:cstheme="majorHAnsi"/>
          <w:spacing w:val="-3"/>
          <w:sz w:val="28"/>
          <w:szCs w:val="28"/>
        </w:rPr>
        <w:t xml:space="preserve"> </w:t>
      </w:r>
      <w:r w:rsidRPr="007407B2">
        <w:rPr>
          <w:rFonts w:asciiTheme="majorHAnsi" w:hAnsiTheme="majorHAnsi" w:cstheme="majorHAnsi"/>
          <w:sz w:val="28"/>
          <w:szCs w:val="28"/>
        </w:rPr>
        <w:t>Hệ</w:t>
      </w:r>
      <w:r w:rsidRPr="007407B2">
        <w:rPr>
          <w:rFonts w:asciiTheme="majorHAnsi" w:hAnsiTheme="majorHAnsi" w:cstheme="majorHAnsi"/>
          <w:spacing w:val="-3"/>
          <w:sz w:val="28"/>
          <w:szCs w:val="28"/>
        </w:rPr>
        <w:t xml:space="preserve"> </w:t>
      </w:r>
      <w:r w:rsidRPr="007407B2">
        <w:rPr>
          <w:rFonts w:asciiTheme="majorHAnsi" w:hAnsiTheme="majorHAnsi" w:cstheme="majorHAnsi"/>
          <w:sz w:val="28"/>
          <w:szCs w:val="28"/>
        </w:rPr>
        <w:t>thống</w:t>
      </w:r>
      <w:r w:rsidRPr="007407B2">
        <w:rPr>
          <w:rFonts w:asciiTheme="majorHAnsi" w:hAnsiTheme="majorHAnsi" w:cstheme="majorHAnsi"/>
          <w:spacing w:val="-3"/>
          <w:sz w:val="28"/>
          <w:szCs w:val="28"/>
        </w:rPr>
        <w:t xml:space="preserve"> </w:t>
      </w:r>
      <w:r w:rsidRPr="007407B2">
        <w:rPr>
          <w:rFonts w:asciiTheme="majorHAnsi" w:hAnsiTheme="majorHAnsi" w:cstheme="majorHAnsi"/>
          <w:sz w:val="28"/>
          <w:szCs w:val="28"/>
        </w:rPr>
        <w:t>hình ảnh</w:t>
      </w:r>
      <w:r w:rsidRPr="007407B2">
        <w:rPr>
          <w:rFonts w:asciiTheme="majorHAnsi" w:hAnsiTheme="majorHAnsi" w:cstheme="majorHAnsi"/>
          <w:spacing w:val="-1"/>
          <w:sz w:val="28"/>
          <w:szCs w:val="28"/>
        </w:rPr>
        <w:t xml:space="preserve"> </w:t>
      </w:r>
      <w:r w:rsidRPr="007407B2">
        <w:rPr>
          <w:rFonts w:asciiTheme="majorHAnsi" w:hAnsiTheme="majorHAnsi" w:cstheme="majorHAnsi"/>
          <w:sz w:val="28"/>
          <w:szCs w:val="28"/>
        </w:rPr>
        <w:t>và</w:t>
      </w:r>
      <w:r w:rsidRPr="007407B2">
        <w:rPr>
          <w:rFonts w:asciiTheme="majorHAnsi" w:hAnsiTheme="majorHAnsi" w:cstheme="majorHAnsi"/>
          <w:spacing w:val="-3"/>
          <w:sz w:val="28"/>
          <w:szCs w:val="28"/>
        </w:rPr>
        <w:t xml:space="preserve"> </w:t>
      </w:r>
      <w:r w:rsidRPr="007407B2">
        <w:rPr>
          <w:rFonts w:asciiTheme="majorHAnsi" w:hAnsiTheme="majorHAnsi" w:cstheme="majorHAnsi"/>
          <w:sz w:val="28"/>
          <w:szCs w:val="28"/>
        </w:rPr>
        <w:t>cách</w:t>
      </w:r>
      <w:r w:rsidRPr="007407B2">
        <w:rPr>
          <w:rFonts w:asciiTheme="majorHAnsi" w:hAnsiTheme="majorHAnsi" w:cstheme="majorHAnsi"/>
          <w:spacing w:val="-3"/>
          <w:sz w:val="28"/>
          <w:szCs w:val="28"/>
        </w:rPr>
        <w:t xml:space="preserve"> </w:t>
      </w:r>
      <w:r w:rsidRPr="007407B2">
        <w:rPr>
          <w:rFonts w:asciiTheme="majorHAnsi" w:hAnsiTheme="majorHAnsi" w:cstheme="majorHAnsi"/>
          <w:sz w:val="28"/>
          <w:szCs w:val="28"/>
        </w:rPr>
        <w:t>tổ</w:t>
      </w:r>
      <w:r w:rsidRPr="007407B2">
        <w:rPr>
          <w:rFonts w:asciiTheme="majorHAnsi" w:hAnsiTheme="majorHAnsi" w:cstheme="majorHAnsi"/>
          <w:spacing w:val="-3"/>
          <w:sz w:val="28"/>
          <w:szCs w:val="28"/>
        </w:rPr>
        <w:t xml:space="preserve"> </w:t>
      </w:r>
      <w:r w:rsidRPr="007407B2">
        <w:rPr>
          <w:rFonts w:asciiTheme="majorHAnsi" w:hAnsiTheme="majorHAnsi" w:cstheme="majorHAnsi"/>
          <w:sz w:val="28"/>
          <w:szCs w:val="28"/>
        </w:rPr>
        <w:t>chức</w:t>
      </w:r>
      <w:r w:rsidRPr="007407B2">
        <w:rPr>
          <w:rFonts w:asciiTheme="majorHAnsi" w:hAnsiTheme="majorHAnsi" w:cstheme="majorHAnsi"/>
          <w:spacing w:val="-2"/>
          <w:sz w:val="28"/>
          <w:szCs w:val="28"/>
        </w:rPr>
        <w:t xml:space="preserve"> </w:t>
      </w:r>
      <w:r w:rsidRPr="007407B2">
        <w:rPr>
          <w:rFonts w:asciiTheme="majorHAnsi" w:hAnsiTheme="majorHAnsi" w:cstheme="majorHAnsi"/>
          <w:sz w:val="28"/>
          <w:szCs w:val="28"/>
        </w:rPr>
        <w:t>của</w:t>
      </w:r>
      <w:r w:rsidRPr="007407B2">
        <w:rPr>
          <w:rFonts w:asciiTheme="majorHAnsi" w:hAnsiTheme="majorHAnsi" w:cstheme="majorHAnsi"/>
          <w:spacing w:val="-3"/>
          <w:sz w:val="28"/>
          <w:szCs w:val="28"/>
        </w:rPr>
        <w:t xml:space="preserve"> </w:t>
      </w:r>
      <w:r w:rsidRPr="007407B2">
        <w:rPr>
          <w:rFonts w:asciiTheme="majorHAnsi" w:hAnsiTheme="majorHAnsi" w:cstheme="majorHAnsi"/>
          <w:sz w:val="28"/>
          <w:szCs w:val="28"/>
        </w:rPr>
        <w:t>chúng</w:t>
      </w:r>
      <w:r w:rsidRPr="007407B2">
        <w:rPr>
          <w:rFonts w:asciiTheme="majorHAnsi" w:hAnsiTheme="majorHAnsi" w:cstheme="majorHAnsi"/>
          <w:spacing w:val="-3"/>
          <w:sz w:val="28"/>
          <w:szCs w:val="28"/>
        </w:rPr>
        <w:t xml:space="preserve"> </w:t>
      </w:r>
      <w:r w:rsidRPr="007407B2">
        <w:rPr>
          <w:rFonts w:asciiTheme="majorHAnsi" w:hAnsiTheme="majorHAnsi" w:cstheme="majorHAnsi"/>
          <w:sz w:val="28"/>
          <w:szCs w:val="28"/>
        </w:rPr>
        <w:t>chịu</w:t>
      </w:r>
      <w:r w:rsidRPr="007407B2">
        <w:rPr>
          <w:rFonts w:asciiTheme="majorHAnsi" w:hAnsiTheme="majorHAnsi" w:cstheme="majorHAnsi"/>
          <w:spacing w:val="-3"/>
          <w:sz w:val="28"/>
          <w:szCs w:val="28"/>
        </w:rPr>
        <w:t xml:space="preserve"> </w:t>
      </w:r>
      <w:r w:rsidRPr="007407B2">
        <w:rPr>
          <w:rFonts w:asciiTheme="majorHAnsi" w:hAnsiTheme="majorHAnsi" w:cstheme="majorHAnsi"/>
          <w:sz w:val="28"/>
          <w:szCs w:val="28"/>
        </w:rPr>
        <w:t>sự</w:t>
      </w:r>
      <w:r w:rsidRPr="007407B2">
        <w:rPr>
          <w:rFonts w:asciiTheme="majorHAnsi" w:hAnsiTheme="majorHAnsi" w:cstheme="majorHAnsi"/>
          <w:spacing w:val="-2"/>
          <w:sz w:val="28"/>
          <w:szCs w:val="28"/>
        </w:rPr>
        <w:t xml:space="preserve"> </w:t>
      </w:r>
      <w:r w:rsidRPr="007407B2">
        <w:rPr>
          <w:rFonts w:asciiTheme="majorHAnsi" w:hAnsiTheme="majorHAnsi" w:cstheme="majorHAnsi"/>
          <w:sz w:val="28"/>
          <w:szCs w:val="28"/>
        </w:rPr>
        <w:t>chi</w:t>
      </w:r>
      <w:r w:rsidRPr="007407B2">
        <w:rPr>
          <w:rFonts w:asciiTheme="majorHAnsi" w:hAnsiTheme="majorHAnsi" w:cstheme="majorHAnsi"/>
          <w:spacing w:val="-3"/>
          <w:sz w:val="28"/>
          <w:szCs w:val="28"/>
        </w:rPr>
        <w:t xml:space="preserve"> </w:t>
      </w:r>
      <w:r w:rsidRPr="007407B2">
        <w:rPr>
          <w:rFonts w:asciiTheme="majorHAnsi" w:hAnsiTheme="majorHAnsi" w:cstheme="majorHAnsi"/>
          <w:sz w:val="28"/>
          <w:szCs w:val="28"/>
        </w:rPr>
        <w:t>phối</w:t>
      </w:r>
      <w:r w:rsidRPr="007407B2">
        <w:rPr>
          <w:rFonts w:asciiTheme="majorHAnsi" w:hAnsiTheme="majorHAnsi" w:cstheme="majorHAnsi"/>
          <w:spacing w:val="-3"/>
          <w:sz w:val="28"/>
          <w:szCs w:val="28"/>
        </w:rPr>
        <w:t xml:space="preserve"> </w:t>
      </w:r>
      <w:r w:rsidRPr="007407B2">
        <w:rPr>
          <w:rFonts w:asciiTheme="majorHAnsi" w:hAnsiTheme="majorHAnsi" w:cstheme="majorHAnsi"/>
          <w:sz w:val="28"/>
          <w:szCs w:val="28"/>
        </w:rPr>
        <w:t>của</w:t>
      </w:r>
      <w:r w:rsidRPr="007407B2">
        <w:rPr>
          <w:rFonts w:asciiTheme="majorHAnsi" w:hAnsiTheme="majorHAnsi" w:cstheme="majorHAnsi"/>
          <w:spacing w:val="-2"/>
          <w:sz w:val="28"/>
          <w:szCs w:val="28"/>
        </w:rPr>
        <w:t xml:space="preserve"> </w:t>
      </w:r>
      <w:r w:rsidRPr="007407B2">
        <w:rPr>
          <w:rFonts w:asciiTheme="majorHAnsi" w:hAnsiTheme="majorHAnsi" w:cstheme="majorHAnsi"/>
          <w:sz w:val="28"/>
          <w:szCs w:val="28"/>
        </w:rPr>
        <w:t>cấu</w:t>
      </w:r>
      <w:r w:rsidRPr="007407B2">
        <w:rPr>
          <w:rFonts w:asciiTheme="majorHAnsi" w:hAnsiTheme="majorHAnsi" w:cstheme="majorHAnsi"/>
          <w:spacing w:val="-3"/>
          <w:sz w:val="28"/>
          <w:szCs w:val="28"/>
        </w:rPr>
        <w:t xml:space="preserve"> </w:t>
      </w:r>
      <w:r w:rsidRPr="007407B2">
        <w:rPr>
          <w:rFonts w:asciiTheme="majorHAnsi" w:hAnsiTheme="majorHAnsi" w:cstheme="majorHAnsi"/>
          <w:sz w:val="28"/>
          <w:szCs w:val="28"/>
        </w:rPr>
        <w:t>tứ.</w:t>
      </w:r>
      <w:r w:rsidRPr="007407B2">
        <w:rPr>
          <w:rFonts w:asciiTheme="majorHAnsi" w:hAnsiTheme="majorHAnsi" w:cstheme="majorHAnsi"/>
          <w:spacing w:val="-3"/>
          <w:sz w:val="28"/>
          <w:szCs w:val="28"/>
        </w:rPr>
        <w:t xml:space="preserve"> </w:t>
      </w:r>
      <w:r w:rsidRPr="007407B2">
        <w:rPr>
          <w:rFonts w:asciiTheme="majorHAnsi" w:hAnsiTheme="majorHAnsi" w:cstheme="majorHAnsi"/>
          <w:sz w:val="28"/>
          <w:szCs w:val="28"/>
        </w:rPr>
        <w:t>Ngược</w:t>
      </w:r>
      <w:r w:rsidRPr="007407B2">
        <w:rPr>
          <w:rFonts w:asciiTheme="majorHAnsi" w:hAnsiTheme="majorHAnsi" w:cstheme="majorHAnsi"/>
          <w:spacing w:val="-2"/>
          <w:sz w:val="28"/>
          <w:szCs w:val="28"/>
        </w:rPr>
        <w:t xml:space="preserve"> </w:t>
      </w:r>
      <w:r w:rsidRPr="007407B2">
        <w:rPr>
          <w:rFonts w:asciiTheme="majorHAnsi" w:hAnsiTheme="majorHAnsi" w:cstheme="majorHAnsi"/>
          <w:sz w:val="28"/>
          <w:szCs w:val="28"/>
        </w:rPr>
        <w:t>lại, hệ thống hình ảnh có tác dụng làm cho cấu tứ trở nên rõ ràng và sống động.</w:t>
      </w:r>
    </w:p>
    <w:p w14:paraId="7603303B" w14:textId="77777777" w:rsidR="002D4AA8" w:rsidRPr="00D25689" w:rsidRDefault="00D25689" w:rsidP="00D25689">
      <w:pPr>
        <w:spacing w:line="288" w:lineRule="auto"/>
        <w:ind w:left="1020"/>
        <w:rPr>
          <w:rFonts w:asciiTheme="majorHAnsi" w:hAnsiTheme="majorHAnsi" w:cstheme="majorHAnsi"/>
          <w:b/>
          <w:sz w:val="26"/>
        </w:rPr>
      </w:pPr>
      <w:r w:rsidRPr="00D25689">
        <w:rPr>
          <w:rFonts w:asciiTheme="majorHAnsi" w:hAnsiTheme="majorHAnsi" w:cstheme="majorHAnsi"/>
          <w:b/>
          <w:i/>
          <w:sz w:val="26"/>
        </w:rPr>
        <w:t>*Luận</w:t>
      </w:r>
      <w:r w:rsidRPr="00D25689">
        <w:rPr>
          <w:rFonts w:asciiTheme="majorHAnsi" w:hAnsiTheme="majorHAnsi" w:cstheme="majorHAnsi"/>
          <w:b/>
          <w:i/>
          <w:spacing w:val="-5"/>
          <w:sz w:val="26"/>
        </w:rPr>
        <w:t xml:space="preserve"> </w:t>
      </w:r>
      <w:r w:rsidRPr="00D25689">
        <w:rPr>
          <w:rFonts w:asciiTheme="majorHAnsi" w:hAnsiTheme="majorHAnsi" w:cstheme="majorHAnsi"/>
          <w:b/>
          <w:i/>
          <w:sz w:val="26"/>
        </w:rPr>
        <w:t>điểm</w:t>
      </w:r>
      <w:r w:rsidRPr="00D25689">
        <w:rPr>
          <w:rFonts w:asciiTheme="majorHAnsi" w:hAnsiTheme="majorHAnsi" w:cstheme="majorHAnsi"/>
          <w:b/>
          <w:i/>
          <w:spacing w:val="-4"/>
          <w:sz w:val="26"/>
        </w:rPr>
        <w:t xml:space="preserve"> </w:t>
      </w:r>
      <w:r w:rsidRPr="00D25689">
        <w:rPr>
          <w:rFonts w:asciiTheme="majorHAnsi" w:hAnsiTheme="majorHAnsi" w:cstheme="majorHAnsi"/>
          <w:b/>
          <w:i/>
          <w:sz w:val="26"/>
        </w:rPr>
        <w:t>2</w:t>
      </w:r>
      <w:r w:rsidRPr="00D25689">
        <w:rPr>
          <w:rFonts w:asciiTheme="majorHAnsi" w:hAnsiTheme="majorHAnsi" w:cstheme="majorHAnsi"/>
          <w:b/>
          <w:sz w:val="26"/>
        </w:rPr>
        <w:t>:</w:t>
      </w:r>
      <w:r w:rsidRPr="00D25689">
        <w:rPr>
          <w:rFonts w:asciiTheme="majorHAnsi" w:hAnsiTheme="majorHAnsi" w:cstheme="majorHAnsi"/>
          <w:b/>
          <w:spacing w:val="-5"/>
          <w:sz w:val="26"/>
        </w:rPr>
        <w:t xml:space="preserve"> </w:t>
      </w:r>
      <w:r w:rsidRPr="00D25689">
        <w:rPr>
          <w:rFonts w:asciiTheme="majorHAnsi" w:hAnsiTheme="majorHAnsi" w:cstheme="majorHAnsi"/>
          <w:b/>
          <w:sz w:val="26"/>
        </w:rPr>
        <w:t>Phân</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tích</w:t>
      </w:r>
      <w:r w:rsidRPr="00D25689">
        <w:rPr>
          <w:rFonts w:asciiTheme="majorHAnsi" w:hAnsiTheme="majorHAnsi" w:cstheme="majorHAnsi"/>
          <w:b/>
          <w:spacing w:val="-4"/>
          <w:sz w:val="26"/>
        </w:rPr>
        <w:t xml:space="preserve"> </w:t>
      </w:r>
      <w:r w:rsidRPr="00D25689">
        <w:rPr>
          <w:rFonts w:asciiTheme="majorHAnsi" w:hAnsiTheme="majorHAnsi" w:cstheme="majorHAnsi"/>
          <w:b/>
          <w:sz w:val="26"/>
        </w:rPr>
        <w:t>cấu</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tứ</w:t>
      </w:r>
      <w:r w:rsidRPr="00D25689">
        <w:rPr>
          <w:rFonts w:asciiTheme="majorHAnsi" w:hAnsiTheme="majorHAnsi" w:cstheme="majorHAnsi"/>
          <w:b/>
          <w:spacing w:val="-3"/>
          <w:sz w:val="26"/>
        </w:rPr>
        <w:t xml:space="preserve"> </w:t>
      </w:r>
      <w:r w:rsidRPr="00D25689">
        <w:rPr>
          <w:rFonts w:asciiTheme="majorHAnsi" w:hAnsiTheme="majorHAnsi" w:cstheme="majorHAnsi"/>
          <w:b/>
          <w:sz w:val="26"/>
        </w:rPr>
        <w:t>bài</w:t>
      </w:r>
      <w:r w:rsidRPr="00D25689">
        <w:rPr>
          <w:rFonts w:asciiTheme="majorHAnsi" w:hAnsiTheme="majorHAnsi" w:cstheme="majorHAnsi"/>
          <w:b/>
          <w:spacing w:val="-5"/>
          <w:sz w:val="26"/>
        </w:rPr>
        <w:t xml:space="preserve"> </w:t>
      </w:r>
      <w:r w:rsidRPr="00D25689">
        <w:rPr>
          <w:rFonts w:asciiTheme="majorHAnsi" w:hAnsiTheme="majorHAnsi" w:cstheme="majorHAnsi"/>
          <w:b/>
          <w:spacing w:val="-4"/>
          <w:sz w:val="26"/>
        </w:rPr>
        <w:t>thơ.</w:t>
      </w:r>
    </w:p>
    <w:p w14:paraId="735E41B7" w14:textId="77777777" w:rsidR="002D4AA8" w:rsidRPr="00D25689" w:rsidRDefault="00D25689" w:rsidP="00D25689">
      <w:pPr>
        <w:pStyle w:val="ListParagraph"/>
        <w:numPr>
          <w:ilvl w:val="0"/>
          <w:numId w:val="90"/>
        </w:numPr>
        <w:tabs>
          <w:tab w:val="left" w:pos="1126"/>
          <w:tab w:val="left" w:pos="1128"/>
        </w:tabs>
        <w:spacing w:line="288" w:lineRule="auto"/>
        <w:ind w:right="1911"/>
        <w:rPr>
          <w:rFonts w:asciiTheme="majorHAnsi" w:hAnsiTheme="majorHAnsi" w:cstheme="majorHAnsi"/>
          <w:sz w:val="26"/>
        </w:rPr>
      </w:pPr>
      <w:r w:rsidRPr="00D25689">
        <w:rPr>
          <w:rFonts w:asciiTheme="majorHAnsi" w:hAnsiTheme="majorHAnsi" w:cstheme="majorHAnsi"/>
          <w:sz w:val="26"/>
        </w:rPr>
        <w:t>Cấu</w:t>
      </w:r>
      <w:r w:rsidRPr="00D25689">
        <w:rPr>
          <w:rFonts w:asciiTheme="majorHAnsi" w:hAnsiTheme="majorHAnsi" w:cstheme="majorHAnsi"/>
          <w:spacing w:val="-3"/>
          <w:sz w:val="26"/>
        </w:rPr>
        <w:t xml:space="preserve"> </w:t>
      </w:r>
      <w:r w:rsidRPr="00D25689">
        <w:rPr>
          <w:rFonts w:asciiTheme="majorHAnsi" w:hAnsiTheme="majorHAnsi" w:cstheme="majorHAnsi"/>
          <w:sz w:val="26"/>
        </w:rPr>
        <w:t>tứ</w:t>
      </w:r>
      <w:r w:rsidRPr="00D25689">
        <w:rPr>
          <w:rFonts w:asciiTheme="majorHAnsi" w:hAnsiTheme="majorHAnsi" w:cstheme="majorHAnsi"/>
          <w:spacing w:val="-2"/>
          <w:sz w:val="26"/>
        </w:rPr>
        <w:t xml:space="preserve"> </w:t>
      </w:r>
      <w:r w:rsidRPr="00D25689">
        <w:rPr>
          <w:rFonts w:asciiTheme="majorHAnsi" w:hAnsiTheme="majorHAnsi" w:cstheme="majorHAnsi"/>
          <w:sz w:val="26"/>
        </w:rPr>
        <w:t>dựa</w:t>
      </w:r>
      <w:r w:rsidRPr="00D25689">
        <w:rPr>
          <w:rFonts w:asciiTheme="majorHAnsi" w:hAnsiTheme="majorHAnsi" w:cstheme="majorHAnsi"/>
          <w:spacing w:val="-2"/>
          <w:sz w:val="26"/>
        </w:rPr>
        <w:t xml:space="preserve"> </w:t>
      </w:r>
      <w:r w:rsidRPr="00D25689">
        <w:rPr>
          <w:rFonts w:asciiTheme="majorHAnsi" w:hAnsiTheme="majorHAnsi" w:cstheme="majorHAnsi"/>
          <w:sz w:val="26"/>
        </w:rPr>
        <w:t>trên</w:t>
      </w:r>
      <w:r w:rsidRPr="00D25689">
        <w:rPr>
          <w:rFonts w:asciiTheme="majorHAnsi" w:hAnsiTheme="majorHAnsi" w:cstheme="majorHAnsi"/>
          <w:spacing w:val="-2"/>
          <w:sz w:val="26"/>
        </w:rPr>
        <w:t xml:space="preserve"> </w:t>
      </w:r>
      <w:r w:rsidRPr="00D25689">
        <w:rPr>
          <w:rFonts w:asciiTheme="majorHAnsi" w:hAnsiTheme="majorHAnsi" w:cstheme="majorHAnsi"/>
          <w:sz w:val="26"/>
        </w:rPr>
        <w:t>việc</w:t>
      </w:r>
      <w:r w:rsidRPr="00D25689">
        <w:rPr>
          <w:rFonts w:asciiTheme="majorHAnsi" w:hAnsiTheme="majorHAnsi" w:cstheme="majorHAnsi"/>
          <w:spacing w:val="-2"/>
          <w:sz w:val="26"/>
        </w:rPr>
        <w:t xml:space="preserve"> </w:t>
      </w:r>
      <w:r w:rsidRPr="00D25689">
        <w:rPr>
          <w:rFonts w:asciiTheme="majorHAnsi" w:hAnsiTheme="majorHAnsi" w:cstheme="majorHAnsi"/>
          <w:sz w:val="26"/>
        </w:rPr>
        <w:t>tổ chức</w:t>
      </w:r>
      <w:r w:rsidRPr="00D25689">
        <w:rPr>
          <w:rFonts w:asciiTheme="majorHAnsi" w:hAnsiTheme="majorHAnsi" w:cstheme="majorHAnsi"/>
          <w:spacing w:val="-2"/>
          <w:sz w:val="26"/>
        </w:rPr>
        <w:t xml:space="preserve"> </w:t>
      </w:r>
      <w:r w:rsidRPr="00D25689">
        <w:rPr>
          <w:rFonts w:asciiTheme="majorHAnsi" w:hAnsiTheme="majorHAnsi" w:cstheme="majorHAnsi"/>
          <w:sz w:val="26"/>
        </w:rPr>
        <w:t>hệ</w:t>
      </w:r>
      <w:r w:rsidRPr="00D25689">
        <w:rPr>
          <w:rFonts w:asciiTheme="majorHAnsi" w:hAnsiTheme="majorHAnsi" w:cstheme="majorHAnsi"/>
          <w:spacing w:val="-3"/>
          <w:sz w:val="26"/>
        </w:rPr>
        <w:t xml:space="preserve"> </w:t>
      </w:r>
      <w:r w:rsidRPr="00D25689">
        <w:rPr>
          <w:rFonts w:asciiTheme="majorHAnsi" w:hAnsiTheme="majorHAnsi" w:cstheme="majorHAnsi"/>
          <w:sz w:val="26"/>
        </w:rPr>
        <w:t>thống</w:t>
      </w:r>
      <w:r w:rsidRPr="00D25689">
        <w:rPr>
          <w:rFonts w:asciiTheme="majorHAnsi" w:hAnsiTheme="majorHAnsi" w:cstheme="majorHAnsi"/>
          <w:spacing w:val="-1"/>
          <w:sz w:val="26"/>
        </w:rPr>
        <w:t xml:space="preserve"> </w:t>
      </w:r>
      <w:r w:rsidRPr="00D25689">
        <w:rPr>
          <w:rFonts w:asciiTheme="majorHAnsi" w:hAnsiTheme="majorHAnsi" w:cstheme="majorHAnsi"/>
          <w:sz w:val="26"/>
        </w:rPr>
        <w:t>mạch</w:t>
      </w:r>
      <w:r w:rsidRPr="00D25689">
        <w:rPr>
          <w:rFonts w:asciiTheme="majorHAnsi" w:hAnsiTheme="majorHAnsi" w:cstheme="majorHAnsi"/>
          <w:spacing w:val="-2"/>
          <w:sz w:val="26"/>
        </w:rPr>
        <w:t xml:space="preserve"> </w:t>
      </w:r>
      <w:r w:rsidRPr="00D25689">
        <w:rPr>
          <w:rFonts w:asciiTheme="majorHAnsi" w:hAnsiTheme="majorHAnsi" w:cstheme="majorHAnsi"/>
          <w:sz w:val="26"/>
        </w:rPr>
        <w:t>cảm</w:t>
      </w:r>
      <w:r w:rsidRPr="00D25689">
        <w:rPr>
          <w:rFonts w:asciiTheme="majorHAnsi" w:hAnsiTheme="majorHAnsi" w:cstheme="majorHAnsi"/>
          <w:spacing w:val="-3"/>
          <w:sz w:val="26"/>
        </w:rPr>
        <w:t xml:space="preserve"> </w:t>
      </w:r>
      <w:r w:rsidRPr="00D25689">
        <w:rPr>
          <w:rFonts w:asciiTheme="majorHAnsi" w:hAnsiTheme="majorHAnsi" w:cstheme="majorHAnsi"/>
          <w:sz w:val="26"/>
        </w:rPr>
        <w:t>xúc</w:t>
      </w:r>
      <w:r w:rsidRPr="00D25689">
        <w:rPr>
          <w:rFonts w:asciiTheme="majorHAnsi" w:hAnsiTheme="majorHAnsi" w:cstheme="majorHAnsi"/>
          <w:spacing w:val="-3"/>
          <w:sz w:val="26"/>
        </w:rPr>
        <w:t xml:space="preserve"> </w:t>
      </w:r>
      <w:r w:rsidRPr="00D25689">
        <w:rPr>
          <w:rFonts w:asciiTheme="majorHAnsi" w:hAnsiTheme="majorHAnsi" w:cstheme="majorHAnsi"/>
          <w:sz w:val="26"/>
        </w:rPr>
        <w:t>qua nhan</w:t>
      </w:r>
      <w:r w:rsidRPr="00D25689">
        <w:rPr>
          <w:rFonts w:asciiTheme="majorHAnsi" w:hAnsiTheme="majorHAnsi" w:cstheme="majorHAnsi"/>
          <w:spacing w:val="-3"/>
          <w:sz w:val="26"/>
        </w:rPr>
        <w:t xml:space="preserve"> </w:t>
      </w:r>
      <w:r w:rsidRPr="00D25689">
        <w:rPr>
          <w:rFonts w:asciiTheme="majorHAnsi" w:hAnsiTheme="majorHAnsi" w:cstheme="majorHAnsi"/>
          <w:sz w:val="26"/>
        </w:rPr>
        <w:t>đề,</w:t>
      </w:r>
      <w:r w:rsidRPr="00D25689">
        <w:rPr>
          <w:rFonts w:asciiTheme="majorHAnsi" w:hAnsiTheme="majorHAnsi" w:cstheme="majorHAnsi"/>
          <w:spacing w:val="-1"/>
          <w:sz w:val="26"/>
        </w:rPr>
        <w:t xml:space="preserve"> </w:t>
      </w:r>
      <w:r w:rsidRPr="00D25689">
        <w:rPr>
          <w:rFonts w:asciiTheme="majorHAnsi" w:hAnsiTheme="majorHAnsi" w:cstheme="majorHAnsi"/>
          <w:sz w:val="26"/>
        </w:rPr>
        <w:t>ngôn</w:t>
      </w:r>
      <w:r w:rsidRPr="00D25689">
        <w:rPr>
          <w:rFonts w:asciiTheme="majorHAnsi" w:hAnsiTheme="majorHAnsi" w:cstheme="majorHAnsi"/>
          <w:spacing w:val="-3"/>
          <w:sz w:val="26"/>
        </w:rPr>
        <w:t xml:space="preserve"> </w:t>
      </w:r>
      <w:r w:rsidRPr="00D25689">
        <w:rPr>
          <w:rFonts w:asciiTheme="majorHAnsi" w:hAnsiTheme="majorHAnsi" w:cstheme="majorHAnsi"/>
          <w:sz w:val="26"/>
        </w:rPr>
        <w:t>ngữ</w:t>
      </w:r>
      <w:r w:rsidRPr="00D25689">
        <w:rPr>
          <w:rFonts w:asciiTheme="majorHAnsi" w:hAnsiTheme="majorHAnsi" w:cstheme="majorHAnsi"/>
          <w:spacing w:val="-1"/>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hình</w:t>
      </w:r>
      <w:r w:rsidRPr="00D25689">
        <w:rPr>
          <w:rFonts w:asciiTheme="majorHAnsi" w:hAnsiTheme="majorHAnsi" w:cstheme="majorHAnsi"/>
          <w:spacing w:val="-2"/>
          <w:sz w:val="26"/>
        </w:rPr>
        <w:t xml:space="preserve"> </w:t>
      </w:r>
      <w:r w:rsidRPr="00D25689">
        <w:rPr>
          <w:rFonts w:asciiTheme="majorHAnsi" w:hAnsiTheme="majorHAnsi" w:cstheme="majorHAnsi"/>
          <w:sz w:val="26"/>
        </w:rPr>
        <w:t xml:space="preserve">ảnh </w:t>
      </w:r>
      <w:r w:rsidRPr="00D25689">
        <w:rPr>
          <w:rFonts w:asciiTheme="majorHAnsi" w:hAnsiTheme="majorHAnsi" w:cstheme="majorHAnsi"/>
          <w:spacing w:val="-4"/>
          <w:sz w:val="26"/>
        </w:rPr>
        <w:t>thơ</w:t>
      </w:r>
    </w:p>
    <w:p w14:paraId="020C0B2F" w14:textId="77777777" w:rsidR="002D4AA8" w:rsidRPr="00D25689" w:rsidRDefault="00D25689" w:rsidP="00D25689">
      <w:pPr>
        <w:pStyle w:val="ListParagraph"/>
        <w:numPr>
          <w:ilvl w:val="0"/>
          <w:numId w:val="90"/>
        </w:numPr>
        <w:tabs>
          <w:tab w:val="left" w:pos="1126"/>
          <w:tab w:val="left" w:pos="1128"/>
        </w:tabs>
        <w:spacing w:line="288" w:lineRule="auto"/>
        <w:ind w:right="1784"/>
        <w:rPr>
          <w:rFonts w:asciiTheme="majorHAnsi" w:hAnsiTheme="majorHAnsi" w:cstheme="majorHAnsi"/>
          <w:sz w:val="26"/>
        </w:rPr>
      </w:pPr>
      <w:r w:rsidRPr="00D25689">
        <w:rPr>
          <w:rFonts w:asciiTheme="majorHAnsi" w:hAnsiTheme="majorHAnsi" w:cstheme="majorHAnsi"/>
          <w:sz w:val="26"/>
        </w:rPr>
        <w:t>Trình</w:t>
      </w:r>
      <w:r w:rsidRPr="00D25689">
        <w:rPr>
          <w:rFonts w:asciiTheme="majorHAnsi" w:hAnsiTheme="majorHAnsi" w:cstheme="majorHAnsi"/>
          <w:spacing w:val="-3"/>
          <w:sz w:val="26"/>
        </w:rPr>
        <w:t xml:space="preserve"> </w:t>
      </w:r>
      <w:r w:rsidRPr="00D25689">
        <w:rPr>
          <w:rFonts w:asciiTheme="majorHAnsi" w:hAnsiTheme="majorHAnsi" w:cstheme="majorHAnsi"/>
          <w:sz w:val="26"/>
        </w:rPr>
        <w:t>tự:</w:t>
      </w:r>
      <w:r w:rsidRPr="00D25689">
        <w:rPr>
          <w:rFonts w:asciiTheme="majorHAnsi" w:hAnsiTheme="majorHAnsi" w:cstheme="majorHAnsi"/>
          <w:spacing w:val="-3"/>
          <w:sz w:val="26"/>
        </w:rPr>
        <w:t xml:space="preserve"> </w:t>
      </w:r>
      <w:r w:rsidRPr="00D25689">
        <w:rPr>
          <w:rFonts w:asciiTheme="majorHAnsi" w:hAnsiTheme="majorHAnsi" w:cstheme="majorHAnsi"/>
          <w:sz w:val="26"/>
        </w:rPr>
        <w:t>nhan</w:t>
      </w:r>
      <w:r w:rsidRPr="00D25689">
        <w:rPr>
          <w:rFonts w:asciiTheme="majorHAnsi" w:hAnsiTheme="majorHAnsi" w:cstheme="majorHAnsi"/>
          <w:spacing w:val="-1"/>
          <w:sz w:val="26"/>
        </w:rPr>
        <w:t xml:space="preserve"> </w:t>
      </w:r>
      <w:r w:rsidRPr="00D25689">
        <w:rPr>
          <w:rFonts w:asciiTheme="majorHAnsi" w:hAnsiTheme="majorHAnsi" w:cstheme="majorHAnsi"/>
          <w:sz w:val="26"/>
        </w:rPr>
        <w:t>đề:</w:t>
      </w:r>
      <w:r w:rsidRPr="00D25689">
        <w:rPr>
          <w:rFonts w:asciiTheme="majorHAnsi" w:hAnsiTheme="majorHAnsi" w:cstheme="majorHAnsi"/>
          <w:spacing w:val="-3"/>
          <w:sz w:val="26"/>
        </w:rPr>
        <w:t xml:space="preserve"> </w:t>
      </w:r>
      <w:r w:rsidRPr="00D25689">
        <w:rPr>
          <w:rFonts w:asciiTheme="majorHAnsi" w:hAnsiTheme="majorHAnsi" w:cstheme="majorHAnsi"/>
          <w:sz w:val="26"/>
        </w:rPr>
        <w:t>Nghỉ</w:t>
      </w:r>
      <w:r w:rsidRPr="00D25689">
        <w:rPr>
          <w:rFonts w:asciiTheme="majorHAnsi" w:hAnsiTheme="majorHAnsi" w:cstheme="majorHAnsi"/>
          <w:spacing w:val="-3"/>
          <w:sz w:val="26"/>
        </w:rPr>
        <w:t xml:space="preserve"> </w:t>
      </w:r>
      <w:r w:rsidRPr="00D25689">
        <w:rPr>
          <w:rFonts w:asciiTheme="majorHAnsi" w:hAnsiTheme="majorHAnsi" w:cstheme="majorHAnsi"/>
          <w:sz w:val="26"/>
        </w:rPr>
        <w:t>hè”,</w:t>
      </w:r>
      <w:r w:rsidRPr="00D25689">
        <w:rPr>
          <w:rFonts w:asciiTheme="majorHAnsi" w:hAnsiTheme="majorHAnsi" w:cstheme="majorHAnsi"/>
          <w:spacing w:val="-3"/>
          <w:sz w:val="26"/>
        </w:rPr>
        <w:t xml:space="preserve"> </w:t>
      </w:r>
      <w:r w:rsidRPr="00D25689">
        <w:rPr>
          <w:rFonts w:asciiTheme="majorHAnsi" w:hAnsiTheme="majorHAnsi" w:cstheme="majorHAnsi"/>
          <w:sz w:val="26"/>
        </w:rPr>
        <w:t>“hớn</w:t>
      </w:r>
      <w:r w:rsidRPr="00D25689">
        <w:rPr>
          <w:rFonts w:asciiTheme="majorHAnsi" w:hAnsiTheme="majorHAnsi" w:cstheme="majorHAnsi"/>
          <w:spacing w:val="-1"/>
          <w:sz w:val="26"/>
        </w:rPr>
        <w:t xml:space="preserve"> </w:t>
      </w:r>
      <w:r w:rsidRPr="00D25689">
        <w:rPr>
          <w:rFonts w:asciiTheme="majorHAnsi" w:hAnsiTheme="majorHAnsi" w:cstheme="majorHAnsi"/>
          <w:sz w:val="26"/>
        </w:rPr>
        <w:t>hở”,</w:t>
      </w:r>
      <w:r w:rsidRPr="00D25689">
        <w:rPr>
          <w:rFonts w:asciiTheme="majorHAnsi" w:hAnsiTheme="majorHAnsi" w:cstheme="majorHAnsi"/>
          <w:spacing w:val="-3"/>
          <w:sz w:val="26"/>
        </w:rPr>
        <w:t xml:space="preserve"> </w:t>
      </w:r>
      <w:r w:rsidRPr="00D25689">
        <w:rPr>
          <w:rFonts w:asciiTheme="majorHAnsi" w:hAnsiTheme="majorHAnsi" w:cstheme="majorHAnsi"/>
          <w:sz w:val="26"/>
        </w:rPr>
        <w:t>“nhảy</w:t>
      </w:r>
      <w:r w:rsidRPr="00D25689">
        <w:rPr>
          <w:rFonts w:asciiTheme="majorHAnsi" w:hAnsiTheme="majorHAnsi" w:cstheme="majorHAnsi"/>
          <w:spacing w:val="-1"/>
          <w:sz w:val="26"/>
        </w:rPr>
        <w:t xml:space="preserve"> </w:t>
      </w:r>
      <w:r w:rsidRPr="00D25689">
        <w:rPr>
          <w:rFonts w:asciiTheme="majorHAnsi" w:hAnsiTheme="majorHAnsi" w:cstheme="majorHAnsi"/>
          <w:sz w:val="26"/>
        </w:rPr>
        <w:t>nhót”</w:t>
      </w:r>
      <w:r w:rsidRPr="00D25689">
        <w:rPr>
          <w:rFonts w:asciiTheme="majorHAnsi" w:hAnsiTheme="majorHAnsi" w:cstheme="majorHAnsi"/>
          <w:spacing w:val="-3"/>
          <w:sz w:val="26"/>
        </w:rPr>
        <w:t xml:space="preserve"> </w:t>
      </w:r>
      <w:r w:rsidRPr="00D25689">
        <w:rPr>
          <w:rFonts w:asciiTheme="majorHAnsi" w:hAnsiTheme="majorHAnsi" w:cstheme="majorHAnsi"/>
          <w:sz w:val="26"/>
        </w:rPr>
        <w:t>“mùa xuân</w:t>
      </w:r>
      <w:r w:rsidRPr="00D25689">
        <w:rPr>
          <w:rFonts w:asciiTheme="majorHAnsi" w:hAnsiTheme="majorHAnsi" w:cstheme="majorHAnsi"/>
          <w:spacing w:val="-3"/>
          <w:sz w:val="26"/>
        </w:rPr>
        <w:t xml:space="preserve"> </w:t>
      </w:r>
      <w:r w:rsidRPr="00D25689">
        <w:rPr>
          <w:rFonts w:asciiTheme="majorHAnsi" w:hAnsiTheme="majorHAnsi" w:cstheme="majorHAnsi"/>
          <w:sz w:val="26"/>
        </w:rPr>
        <w:t>trong</w:t>
      </w:r>
      <w:r w:rsidRPr="00D25689">
        <w:rPr>
          <w:rFonts w:asciiTheme="majorHAnsi" w:hAnsiTheme="majorHAnsi" w:cstheme="majorHAnsi"/>
          <w:spacing w:val="-1"/>
          <w:sz w:val="26"/>
        </w:rPr>
        <w:t xml:space="preserve"> </w:t>
      </w:r>
      <w:r w:rsidRPr="00D25689">
        <w:rPr>
          <w:rFonts w:asciiTheme="majorHAnsi" w:hAnsiTheme="majorHAnsi" w:cstheme="majorHAnsi"/>
          <w:sz w:val="26"/>
        </w:rPr>
        <w:t>mùa</w:t>
      </w:r>
      <w:r w:rsidRPr="00D25689">
        <w:rPr>
          <w:rFonts w:asciiTheme="majorHAnsi" w:hAnsiTheme="majorHAnsi" w:cstheme="majorHAnsi"/>
          <w:spacing w:val="-3"/>
          <w:sz w:val="26"/>
        </w:rPr>
        <w:t xml:space="preserve"> </w:t>
      </w:r>
      <w:r w:rsidRPr="00D25689">
        <w:rPr>
          <w:rFonts w:asciiTheme="majorHAnsi" w:hAnsiTheme="majorHAnsi" w:cstheme="majorHAnsi"/>
          <w:sz w:val="26"/>
        </w:rPr>
        <w:t>hạ”,</w:t>
      </w:r>
      <w:r w:rsidRPr="00D25689">
        <w:rPr>
          <w:rFonts w:asciiTheme="majorHAnsi" w:hAnsiTheme="majorHAnsi" w:cstheme="majorHAnsi"/>
          <w:spacing w:val="-3"/>
          <w:sz w:val="26"/>
        </w:rPr>
        <w:t xml:space="preserve"> </w:t>
      </w:r>
      <w:r w:rsidRPr="00D25689">
        <w:rPr>
          <w:rFonts w:asciiTheme="majorHAnsi" w:hAnsiTheme="majorHAnsi" w:cstheme="majorHAnsi"/>
          <w:sz w:val="26"/>
        </w:rPr>
        <w:t>“nét</w:t>
      </w:r>
      <w:r w:rsidRPr="00D25689">
        <w:rPr>
          <w:rFonts w:asciiTheme="majorHAnsi" w:hAnsiTheme="majorHAnsi" w:cstheme="majorHAnsi"/>
          <w:spacing w:val="-3"/>
          <w:sz w:val="26"/>
        </w:rPr>
        <w:t xml:space="preserve"> </w:t>
      </w:r>
      <w:r w:rsidRPr="00D25689">
        <w:rPr>
          <w:rFonts w:asciiTheme="majorHAnsi" w:hAnsiTheme="majorHAnsi" w:cstheme="majorHAnsi"/>
          <w:sz w:val="26"/>
        </w:rPr>
        <w:t>mặt”, “tiếng cười”, “chờ”, “nôn nao”, “niềm vui”….</w:t>
      </w:r>
    </w:p>
    <w:p w14:paraId="2315CDBD" w14:textId="77777777" w:rsidR="002D4AA8" w:rsidRPr="00D25689" w:rsidRDefault="00D25689" w:rsidP="00D25689">
      <w:pPr>
        <w:pStyle w:val="BodyText"/>
        <w:spacing w:line="288" w:lineRule="auto"/>
        <w:ind w:right="1634"/>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Việc</w:t>
      </w:r>
      <w:r w:rsidRPr="00D25689">
        <w:rPr>
          <w:rFonts w:asciiTheme="majorHAnsi" w:hAnsiTheme="majorHAnsi" w:cstheme="majorHAnsi"/>
          <w:spacing w:val="-2"/>
        </w:rPr>
        <w:t xml:space="preserve"> </w:t>
      </w:r>
      <w:r w:rsidRPr="00D25689">
        <w:rPr>
          <w:rFonts w:asciiTheme="majorHAnsi" w:hAnsiTheme="majorHAnsi" w:cstheme="majorHAnsi"/>
        </w:rPr>
        <w:t>tổ</w:t>
      </w:r>
      <w:r w:rsidRPr="00D25689">
        <w:rPr>
          <w:rFonts w:asciiTheme="majorHAnsi" w:hAnsiTheme="majorHAnsi" w:cstheme="majorHAnsi"/>
          <w:spacing w:val="-3"/>
        </w:rPr>
        <w:t xml:space="preserve"> </w:t>
      </w:r>
      <w:r w:rsidRPr="00D25689">
        <w:rPr>
          <w:rFonts w:asciiTheme="majorHAnsi" w:hAnsiTheme="majorHAnsi" w:cstheme="majorHAnsi"/>
        </w:rPr>
        <w:t>chức,</w:t>
      </w:r>
      <w:r w:rsidRPr="00D25689">
        <w:rPr>
          <w:rFonts w:asciiTheme="majorHAnsi" w:hAnsiTheme="majorHAnsi" w:cstheme="majorHAnsi"/>
          <w:spacing w:val="-2"/>
        </w:rPr>
        <w:t xml:space="preserve"> </w:t>
      </w:r>
      <w:r w:rsidRPr="00D25689">
        <w:rPr>
          <w:rFonts w:asciiTheme="majorHAnsi" w:hAnsiTheme="majorHAnsi" w:cstheme="majorHAnsi"/>
        </w:rPr>
        <w:t>sắp</w:t>
      </w:r>
      <w:r w:rsidRPr="00D25689">
        <w:rPr>
          <w:rFonts w:asciiTheme="majorHAnsi" w:hAnsiTheme="majorHAnsi" w:cstheme="majorHAnsi"/>
          <w:spacing w:val="-3"/>
        </w:rPr>
        <w:t xml:space="preserve"> </w:t>
      </w:r>
      <w:r w:rsidRPr="00D25689">
        <w:rPr>
          <w:rFonts w:asciiTheme="majorHAnsi" w:hAnsiTheme="majorHAnsi" w:cstheme="majorHAnsi"/>
        </w:rPr>
        <w:t>xếp</w:t>
      </w:r>
      <w:r w:rsidRPr="00D25689">
        <w:rPr>
          <w:rFonts w:asciiTheme="majorHAnsi" w:hAnsiTheme="majorHAnsi" w:cstheme="majorHAnsi"/>
          <w:spacing w:val="-3"/>
        </w:rPr>
        <w:t xml:space="preserve"> </w:t>
      </w:r>
      <w:r w:rsidRPr="00D25689">
        <w:rPr>
          <w:rFonts w:asciiTheme="majorHAnsi" w:hAnsiTheme="majorHAnsi" w:cstheme="majorHAnsi"/>
        </w:rPr>
        <w:t>các</w:t>
      </w:r>
      <w:r w:rsidRPr="00D25689">
        <w:rPr>
          <w:rFonts w:asciiTheme="majorHAnsi" w:hAnsiTheme="majorHAnsi" w:cstheme="majorHAnsi"/>
          <w:spacing w:val="-3"/>
        </w:rPr>
        <w:t xml:space="preserve"> </w:t>
      </w:r>
      <w:r w:rsidRPr="00D25689">
        <w:rPr>
          <w:rFonts w:asciiTheme="majorHAnsi" w:hAnsiTheme="majorHAnsi" w:cstheme="majorHAnsi"/>
        </w:rPr>
        <w:t>nguồn</w:t>
      </w:r>
      <w:r w:rsidRPr="00D25689">
        <w:rPr>
          <w:rFonts w:asciiTheme="majorHAnsi" w:hAnsiTheme="majorHAnsi" w:cstheme="majorHAnsi"/>
          <w:spacing w:val="-1"/>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xúc</w:t>
      </w:r>
      <w:r w:rsidRPr="00D25689">
        <w:rPr>
          <w:rFonts w:asciiTheme="majorHAnsi" w:hAnsiTheme="majorHAnsi" w:cstheme="majorHAnsi"/>
          <w:spacing w:val="-3"/>
        </w:rPr>
        <w:t xml:space="preserve"> </w:t>
      </w:r>
      <w:r w:rsidRPr="00D25689">
        <w:rPr>
          <w:rFonts w:asciiTheme="majorHAnsi" w:hAnsiTheme="majorHAnsi" w:cstheme="majorHAnsi"/>
        </w:rPr>
        <w:t>từ</w:t>
      </w:r>
      <w:r w:rsidRPr="00D25689">
        <w:rPr>
          <w:rFonts w:asciiTheme="majorHAnsi" w:hAnsiTheme="majorHAnsi" w:cstheme="majorHAnsi"/>
          <w:spacing w:val="-2"/>
        </w:rPr>
        <w:t xml:space="preserve"> </w:t>
      </w:r>
      <w:r w:rsidRPr="00D25689">
        <w:rPr>
          <w:rFonts w:asciiTheme="majorHAnsi" w:hAnsiTheme="majorHAnsi" w:cstheme="majorHAnsi"/>
        </w:rPr>
        <w:t>giờ</w:t>
      </w:r>
      <w:r w:rsidRPr="00D25689">
        <w:rPr>
          <w:rFonts w:asciiTheme="majorHAnsi" w:hAnsiTheme="majorHAnsi" w:cstheme="majorHAnsi"/>
          <w:spacing w:val="-3"/>
        </w:rPr>
        <w:t xml:space="preserve"> </w:t>
      </w:r>
      <w:r w:rsidRPr="00D25689">
        <w:rPr>
          <w:rFonts w:asciiTheme="majorHAnsi" w:hAnsiTheme="majorHAnsi" w:cstheme="majorHAnsi"/>
        </w:rPr>
        <w:t>học</w:t>
      </w:r>
      <w:r w:rsidRPr="00D25689">
        <w:rPr>
          <w:rFonts w:asciiTheme="majorHAnsi" w:hAnsiTheme="majorHAnsi" w:cstheme="majorHAnsi"/>
          <w:spacing w:val="-2"/>
        </w:rPr>
        <w:t xml:space="preserve"> </w:t>
      </w:r>
      <w:r w:rsidRPr="00D25689">
        <w:rPr>
          <w:rFonts w:asciiTheme="majorHAnsi" w:hAnsiTheme="majorHAnsi" w:cstheme="majorHAnsi"/>
        </w:rPr>
        <w:t>cuối</w:t>
      </w:r>
      <w:r w:rsidRPr="00D25689">
        <w:rPr>
          <w:rFonts w:asciiTheme="majorHAnsi" w:hAnsiTheme="majorHAnsi" w:cstheme="majorHAnsi"/>
          <w:spacing w:val="-1"/>
        </w:rPr>
        <w:t xml:space="preserve"> </w:t>
      </w:r>
      <w:r w:rsidRPr="00D25689">
        <w:rPr>
          <w:rFonts w:asciiTheme="majorHAnsi" w:hAnsiTheme="majorHAnsi" w:cstheme="majorHAnsi"/>
        </w:rPr>
        <w:t>cùng</w:t>
      </w:r>
      <w:r w:rsidRPr="00D25689">
        <w:rPr>
          <w:rFonts w:asciiTheme="majorHAnsi" w:hAnsiTheme="majorHAnsi" w:cstheme="majorHAnsi"/>
          <w:spacing w:val="-3"/>
        </w:rPr>
        <w:t xml:space="preserve"> </w:t>
      </w:r>
      <w:r w:rsidRPr="00D25689">
        <w:rPr>
          <w:rFonts w:asciiTheme="majorHAnsi" w:hAnsiTheme="majorHAnsi" w:cstheme="majorHAnsi"/>
        </w:rPr>
        <w:t>cho</w:t>
      </w:r>
      <w:r w:rsidRPr="00D25689">
        <w:rPr>
          <w:rFonts w:asciiTheme="majorHAnsi" w:hAnsiTheme="majorHAnsi" w:cstheme="majorHAnsi"/>
          <w:spacing w:val="-3"/>
        </w:rPr>
        <w:t xml:space="preserve"> </w:t>
      </w:r>
      <w:r w:rsidRPr="00D25689">
        <w:rPr>
          <w:rFonts w:asciiTheme="majorHAnsi" w:hAnsiTheme="majorHAnsi" w:cstheme="majorHAnsi"/>
        </w:rPr>
        <w:t>đến</w:t>
      </w:r>
      <w:r w:rsidRPr="00D25689">
        <w:rPr>
          <w:rFonts w:asciiTheme="majorHAnsi" w:hAnsiTheme="majorHAnsi" w:cstheme="majorHAnsi"/>
          <w:spacing w:val="-3"/>
        </w:rPr>
        <w:t xml:space="preserve"> </w:t>
      </w:r>
      <w:r w:rsidRPr="00D25689">
        <w:rPr>
          <w:rFonts w:asciiTheme="majorHAnsi" w:hAnsiTheme="majorHAnsi" w:cstheme="majorHAnsi"/>
        </w:rPr>
        <w:t>khi</w:t>
      </w:r>
      <w:r w:rsidRPr="00D25689">
        <w:rPr>
          <w:rFonts w:asciiTheme="majorHAnsi" w:hAnsiTheme="majorHAnsi" w:cstheme="majorHAnsi"/>
          <w:spacing w:val="-3"/>
        </w:rPr>
        <w:t xml:space="preserve"> </w:t>
      </w:r>
      <w:r w:rsidRPr="00D25689">
        <w:rPr>
          <w:rFonts w:asciiTheme="majorHAnsi" w:hAnsiTheme="majorHAnsi" w:cstheme="majorHAnsi"/>
        </w:rPr>
        <w:t>bước</w:t>
      </w:r>
      <w:r w:rsidRPr="00D25689">
        <w:rPr>
          <w:rFonts w:asciiTheme="majorHAnsi" w:hAnsiTheme="majorHAnsi" w:cstheme="majorHAnsi"/>
          <w:spacing w:val="-2"/>
        </w:rPr>
        <w:t xml:space="preserve"> </w:t>
      </w:r>
      <w:r w:rsidRPr="00D25689">
        <w:rPr>
          <w:rFonts w:asciiTheme="majorHAnsi" w:hAnsiTheme="majorHAnsi" w:cstheme="majorHAnsi"/>
        </w:rPr>
        <w:t>lên</w:t>
      </w:r>
      <w:r w:rsidRPr="00D25689">
        <w:rPr>
          <w:rFonts w:asciiTheme="majorHAnsi" w:hAnsiTheme="majorHAnsi" w:cstheme="majorHAnsi"/>
          <w:spacing w:val="-2"/>
        </w:rPr>
        <w:t xml:space="preserve"> </w:t>
      </w:r>
      <w:r w:rsidRPr="00D25689">
        <w:rPr>
          <w:rFonts w:asciiTheme="majorHAnsi" w:hAnsiTheme="majorHAnsi" w:cstheme="majorHAnsi"/>
        </w:rPr>
        <w:t>tàu về quê qua sự liên tưởng, kết nối hòa trộn các hình ảnh.</w:t>
      </w:r>
    </w:p>
    <w:p w14:paraId="16827FF7" w14:textId="77777777" w:rsidR="002D4AA8" w:rsidRPr="00D25689" w:rsidRDefault="00D25689" w:rsidP="00D25689">
      <w:pPr>
        <w:spacing w:line="288" w:lineRule="auto"/>
        <w:ind w:left="1020"/>
        <w:rPr>
          <w:rFonts w:asciiTheme="majorHAnsi" w:hAnsiTheme="majorHAnsi" w:cstheme="majorHAnsi"/>
          <w:b/>
          <w:sz w:val="26"/>
        </w:rPr>
      </w:pPr>
      <w:r w:rsidRPr="00D25689">
        <w:rPr>
          <w:rFonts w:asciiTheme="majorHAnsi" w:hAnsiTheme="majorHAnsi" w:cstheme="majorHAnsi"/>
          <w:b/>
          <w:i/>
          <w:sz w:val="26"/>
        </w:rPr>
        <w:t>*</w:t>
      </w:r>
      <w:r w:rsidRPr="00D25689">
        <w:rPr>
          <w:rFonts w:asciiTheme="majorHAnsi" w:hAnsiTheme="majorHAnsi" w:cstheme="majorHAnsi"/>
          <w:b/>
          <w:i/>
          <w:spacing w:val="-5"/>
          <w:sz w:val="26"/>
        </w:rPr>
        <w:t xml:space="preserve"> </w:t>
      </w:r>
      <w:r w:rsidRPr="00D25689">
        <w:rPr>
          <w:rFonts w:asciiTheme="majorHAnsi" w:hAnsiTheme="majorHAnsi" w:cstheme="majorHAnsi"/>
          <w:b/>
          <w:i/>
          <w:sz w:val="26"/>
        </w:rPr>
        <w:t>Luận</w:t>
      </w:r>
      <w:r w:rsidRPr="00D25689">
        <w:rPr>
          <w:rFonts w:asciiTheme="majorHAnsi" w:hAnsiTheme="majorHAnsi" w:cstheme="majorHAnsi"/>
          <w:b/>
          <w:i/>
          <w:spacing w:val="-5"/>
          <w:sz w:val="26"/>
        </w:rPr>
        <w:t xml:space="preserve"> </w:t>
      </w:r>
      <w:r w:rsidRPr="00D25689">
        <w:rPr>
          <w:rFonts w:asciiTheme="majorHAnsi" w:hAnsiTheme="majorHAnsi" w:cstheme="majorHAnsi"/>
          <w:b/>
          <w:i/>
          <w:sz w:val="26"/>
        </w:rPr>
        <w:t>điểm</w:t>
      </w:r>
      <w:r w:rsidRPr="00D25689">
        <w:rPr>
          <w:rFonts w:asciiTheme="majorHAnsi" w:hAnsiTheme="majorHAnsi" w:cstheme="majorHAnsi"/>
          <w:b/>
          <w:i/>
          <w:spacing w:val="-4"/>
          <w:sz w:val="26"/>
        </w:rPr>
        <w:t xml:space="preserve"> </w:t>
      </w:r>
      <w:r w:rsidRPr="00D25689">
        <w:rPr>
          <w:rFonts w:asciiTheme="majorHAnsi" w:hAnsiTheme="majorHAnsi" w:cstheme="majorHAnsi"/>
          <w:b/>
          <w:i/>
          <w:sz w:val="26"/>
        </w:rPr>
        <w:t>3</w:t>
      </w:r>
      <w:r w:rsidRPr="00D25689">
        <w:rPr>
          <w:rFonts w:asciiTheme="majorHAnsi" w:hAnsiTheme="majorHAnsi" w:cstheme="majorHAnsi"/>
          <w:b/>
          <w:sz w:val="26"/>
        </w:rPr>
        <w:t>:</w:t>
      </w:r>
      <w:r w:rsidRPr="00D25689">
        <w:rPr>
          <w:rFonts w:asciiTheme="majorHAnsi" w:hAnsiTheme="majorHAnsi" w:cstheme="majorHAnsi"/>
          <w:b/>
          <w:spacing w:val="-5"/>
          <w:sz w:val="26"/>
        </w:rPr>
        <w:t xml:space="preserve"> </w:t>
      </w:r>
      <w:r w:rsidRPr="00D25689">
        <w:rPr>
          <w:rFonts w:asciiTheme="majorHAnsi" w:hAnsiTheme="majorHAnsi" w:cstheme="majorHAnsi"/>
          <w:b/>
          <w:sz w:val="26"/>
        </w:rPr>
        <w:t>Phân</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tích</w:t>
      </w:r>
      <w:r w:rsidRPr="00D25689">
        <w:rPr>
          <w:rFonts w:asciiTheme="majorHAnsi" w:hAnsiTheme="majorHAnsi" w:cstheme="majorHAnsi"/>
          <w:b/>
          <w:spacing w:val="-5"/>
          <w:sz w:val="26"/>
        </w:rPr>
        <w:t xml:space="preserve"> </w:t>
      </w:r>
      <w:r w:rsidRPr="00D25689">
        <w:rPr>
          <w:rFonts w:asciiTheme="majorHAnsi" w:hAnsiTheme="majorHAnsi" w:cstheme="majorHAnsi"/>
          <w:b/>
          <w:sz w:val="26"/>
        </w:rPr>
        <w:t>hệ</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thống</w:t>
      </w:r>
      <w:r w:rsidRPr="00D25689">
        <w:rPr>
          <w:rFonts w:asciiTheme="majorHAnsi" w:hAnsiTheme="majorHAnsi" w:cstheme="majorHAnsi"/>
          <w:b/>
          <w:spacing w:val="-4"/>
          <w:sz w:val="26"/>
        </w:rPr>
        <w:t xml:space="preserve"> </w:t>
      </w:r>
      <w:r w:rsidRPr="00D25689">
        <w:rPr>
          <w:rFonts w:asciiTheme="majorHAnsi" w:hAnsiTheme="majorHAnsi" w:cstheme="majorHAnsi"/>
          <w:b/>
          <w:sz w:val="26"/>
        </w:rPr>
        <w:t>hình</w:t>
      </w:r>
      <w:r w:rsidRPr="00D25689">
        <w:rPr>
          <w:rFonts w:asciiTheme="majorHAnsi" w:hAnsiTheme="majorHAnsi" w:cstheme="majorHAnsi"/>
          <w:b/>
          <w:spacing w:val="-5"/>
          <w:sz w:val="26"/>
        </w:rPr>
        <w:t xml:space="preserve"> </w:t>
      </w:r>
      <w:r w:rsidRPr="00D25689">
        <w:rPr>
          <w:rFonts w:asciiTheme="majorHAnsi" w:hAnsiTheme="majorHAnsi" w:cstheme="majorHAnsi"/>
          <w:b/>
          <w:sz w:val="26"/>
        </w:rPr>
        <w:t>ảnh</w:t>
      </w:r>
      <w:r w:rsidRPr="00D25689">
        <w:rPr>
          <w:rFonts w:asciiTheme="majorHAnsi" w:hAnsiTheme="majorHAnsi" w:cstheme="majorHAnsi"/>
          <w:b/>
          <w:spacing w:val="-2"/>
          <w:sz w:val="26"/>
        </w:rPr>
        <w:t xml:space="preserve"> </w:t>
      </w:r>
      <w:r w:rsidRPr="00D25689">
        <w:rPr>
          <w:rFonts w:asciiTheme="majorHAnsi" w:hAnsiTheme="majorHAnsi" w:cstheme="majorHAnsi"/>
          <w:b/>
          <w:sz w:val="26"/>
        </w:rPr>
        <w:t>trong</w:t>
      </w:r>
      <w:r w:rsidRPr="00D25689">
        <w:rPr>
          <w:rFonts w:asciiTheme="majorHAnsi" w:hAnsiTheme="majorHAnsi" w:cstheme="majorHAnsi"/>
          <w:b/>
          <w:spacing w:val="-5"/>
          <w:sz w:val="26"/>
        </w:rPr>
        <w:t xml:space="preserve"> </w:t>
      </w:r>
      <w:r w:rsidRPr="00D25689">
        <w:rPr>
          <w:rFonts w:asciiTheme="majorHAnsi" w:hAnsiTheme="majorHAnsi" w:cstheme="majorHAnsi"/>
          <w:b/>
          <w:sz w:val="26"/>
        </w:rPr>
        <w:t>bài</w:t>
      </w:r>
      <w:r w:rsidRPr="00D25689">
        <w:rPr>
          <w:rFonts w:asciiTheme="majorHAnsi" w:hAnsiTheme="majorHAnsi" w:cstheme="majorHAnsi"/>
          <w:b/>
          <w:spacing w:val="-3"/>
          <w:sz w:val="26"/>
        </w:rPr>
        <w:t xml:space="preserve"> </w:t>
      </w:r>
      <w:r w:rsidRPr="00D25689">
        <w:rPr>
          <w:rFonts w:asciiTheme="majorHAnsi" w:hAnsiTheme="majorHAnsi" w:cstheme="majorHAnsi"/>
          <w:b/>
          <w:spacing w:val="-4"/>
          <w:sz w:val="26"/>
        </w:rPr>
        <w:t>thơ.</w:t>
      </w:r>
    </w:p>
    <w:p w14:paraId="2773E8F8" w14:textId="77777777" w:rsidR="002D4AA8" w:rsidRPr="00D25689" w:rsidRDefault="00D25689" w:rsidP="00D25689">
      <w:pPr>
        <w:pStyle w:val="Heading4"/>
        <w:numPr>
          <w:ilvl w:val="0"/>
          <w:numId w:val="90"/>
        </w:numPr>
        <w:tabs>
          <w:tab w:val="left" w:pos="1126"/>
        </w:tabs>
        <w:spacing w:line="288" w:lineRule="auto"/>
        <w:ind w:left="1126" w:hanging="162"/>
        <w:rPr>
          <w:rFonts w:asciiTheme="majorHAnsi" w:hAnsiTheme="majorHAnsi" w:cstheme="majorHAnsi"/>
          <w:b w:val="0"/>
          <w:i w:val="0"/>
        </w:rPr>
      </w:pPr>
      <w:r w:rsidRPr="00D25689">
        <w:rPr>
          <w:rFonts w:asciiTheme="majorHAnsi" w:hAnsiTheme="majorHAnsi" w:cstheme="majorHAnsi"/>
        </w:rPr>
        <w:t>Phân</w:t>
      </w:r>
      <w:r w:rsidRPr="00D25689">
        <w:rPr>
          <w:rFonts w:asciiTheme="majorHAnsi" w:hAnsiTheme="majorHAnsi" w:cstheme="majorHAnsi"/>
          <w:spacing w:val="-7"/>
        </w:rPr>
        <w:t xml:space="preserve"> </w:t>
      </w:r>
      <w:r w:rsidRPr="00D25689">
        <w:rPr>
          <w:rFonts w:asciiTheme="majorHAnsi" w:hAnsiTheme="majorHAnsi" w:cstheme="majorHAnsi"/>
        </w:rPr>
        <w:t>tích</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6"/>
        </w:rPr>
        <w:t xml:space="preserve"> </w:t>
      </w:r>
      <w:r w:rsidRPr="00D25689">
        <w:rPr>
          <w:rFonts w:asciiTheme="majorHAnsi" w:hAnsiTheme="majorHAnsi" w:cstheme="majorHAnsi"/>
        </w:rPr>
        <w:t>đánh</w:t>
      </w:r>
      <w:r w:rsidRPr="00D25689">
        <w:rPr>
          <w:rFonts w:asciiTheme="majorHAnsi" w:hAnsiTheme="majorHAnsi" w:cstheme="majorHAnsi"/>
          <w:spacing w:val="-6"/>
        </w:rPr>
        <w:t xml:space="preserve"> </w:t>
      </w:r>
      <w:r w:rsidRPr="00D25689">
        <w:rPr>
          <w:rFonts w:asciiTheme="majorHAnsi" w:hAnsiTheme="majorHAnsi" w:cstheme="majorHAnsi"/>
        </w:rPr>
        <w:t>giá</w:t>
      </w:r>
      <w:r w:rsidRPr="00D25689">
        <w:rPr>
          <w:rFonts w:asciiTheme="majorHAnsi" w:hAnsiTheme="majorHAnsi" w:cstheme="majorHAnsi"/>
          <w:spacing w:val="-4"/>
        </w:rPr>
        <w:t xml:space="preserve"> </w:t>
      </w:r>
      <w:r w:rsidRPr="00D25689">
        <w:rPr>
          <w:rFonts w:asciiTheme="majorHAnsi" w:hAnsiTheme="majorHAnsi" w:cstheme="majorHAnsi"/>
        </w:rPr>
        <w:t>từng</w:t>
      </w:r>
      <w:r w:rsidRPr="00D25689">
        <w:rPr>
          <w:rFonts w:asciiTheme="majorHAnsi" w:hAnsiTheme="majorHAnsi" w:cstheme="majorHAnsi"/>
          <w:spacing w:val="-6"/>
        </w:rPr>
        <w:t xml:space="preserve"> </w:t>
      </w:r>
      <w:r w:rsidRPr="00D25689">
        <w:rPr>
          <w:rFonts w:asciiTheme="majorHAnsi" w:hAnsiTheme="majorHAnsi" w:cstheme="majorHAnsi"/>
        </w:rPr>
        <w:t>phần</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6"/>
        </w:rPr>
        <w:t xml:space="preserve"> </w:t>
      </w:r>
      <w:r w:rsidRPr="00D25689">
        <w:rPr>
          <w:rFonts w:asciiTheme="majorHAnsi" w:hAnsiTheme="majorHAnsi" w:cstheme="majorHAnsi"/>
        </w:rPr>
        <w:t>bài</w:t>
      </w:r>
      <w:r w:rsidRPr="00D25689">
        <w:rPr>
          <w:rFonts w:asciiTheme="majorHAnsi" w:hAnsiTheme="majorHAnsi" w:cstheme="majorHAnsi"/>
          <w:spacing w:val="-4"/>
        </w:rPr>
        <w:t xml:space="preserve"> </w:t>
      </w:r>
      <w:r w:rsidRPr="00D25689">
        <w:rPr>
          <w:rFonts w:asciiTheme="majorHAnsi" w:hAnsiTheme="majorHAnsi" w:cstheme="majorHAnsi"/>
          <w:spacing w:val="-5"/>
        </w:rPr>
        <w:t>thơ</w:t>
      </w:r>
    </w:p>
    <w:p w14:paraId="24BD3B73" w14:textId="77777777" w:rsidR="002D4AA8" w:rsidRPr="00D25689" w:rsidRDefault="00D25689" w:rsidP="00D25689">
      <w:pPr>
        <w:pStyle w:val="BodyText"/>
        <w:spacing w:line="288" w:lineRule="auto"/>
        <w:ind w:right="1634"/>
        <w:rPr>
          <w:rFonts w:asciiTheme="majorHAnsi" w:hAnsiTheme="majorHAnsi" w:cstheme="majorHAnsi"/>
        </w:rPr>
      </w:pPr>
      <w:r w:rsidRPr="00D25689">
        <w:rPr>
          <w:rFonts w:asciiTheme="majorHAnsi" w:hAnsiTheme="majorHAnsi" w:cstheme="majorHAnsi"/>
          <w:b/>
        </w:rPr>
        <w:t xml:space="preserve">+ </w:t>
      </w:r>
      <w:r w:rsidRPr="00D25689">
        <w:rPr>
          <w:rFonts w:asciiTheme="majorHAnsi" w:hAnsiTheme="majorHAnsi" w:cstheme="majorHAnsi"/>
        </w:rPr>
        <w:t xml:space="preserve">Cả đoạn thơ </w:t>
      </w:r>
      <w:r w:rsidRPr="00D25689">
        <w:rPr>
          <w:rFonts w:asciiTheme="majorHAnsi" w:hAnsiTheme="majorHAnsi" w:cstheme="majorHAnsi"/>
          <w:i/>
        </w:rPr>
        <w:t xml:space="preserve">Nghỉ hè </w:t>
      </w:r>
      <w:r w:rsidRPr="00D25689">
        <w:rPr>
          <w:rFonts w:asciiTheme="majorHAnsi" w:hAnsiTheme="majorHAnsi" w:cstheme="majorHAnsi"/>
        </w:rPr>
        <w:t>là một tiếng reo sung sướng của người học trò khi được nghỉ hè. Niềm</w:t>
      </w:r>
      <w:r w:rsidRPr="00D25689">
        <w:rPr>
          <w:rFonts w:asciiTheme="majorHAnsi" w:hAnsiTheme="majorHAnsi" w:cstheme="majorHAnsi"/>
          <w:spacing w:val="-3"/>
        </w:rPr>
        <w:t xml:space="preserve"> </w:t>
      </w:r>
      <w:r w:rsidRPr="00D25689">
        <w:rPr>
          <w:rFonts w:asciiTheme="majorHAnsi" w:hAnsiTheme="majorHAnsi" w:cstheme="majorHAnsi"/>
        </w:rPr>
        <w:t>vui</w:t>
      </w:r>
      <w:r w:rsidRPr="00D25689">
        <w:rPr>
          <w:rFonts w:asciiTheme="majorHAnsi" w:hAnsiTheme="majorHAnsi" w:cstheme="majorHAnsi"/>
          <w:spacing w:val="-3"/>
        </w:rPr>
        <w:t xml:space="preserve"> </w:t>
      </w:r>
      <w:r w:rsidRPr="00D25689">
        <w:rPr>
          <w:rFonts w:asciiTheme="majorHAnsi" w:hAnsiTheme="majorHAnsi" w:cstheme="majorHAnsi"/>
        </w:rPr>
        <w:t>ấy</w:t>
      </w:r>
      <w:r w:rsidRPr="00D25689">
        <w:rPr>
          <w:rFonts w:asciiTheme="majorHAnsi" w:hAnsiTheme="majorHAnsi" w:cstheme="majorHAnsi"/>
          <w:spacing w:val="-3"/>
        </w:rPr>
        <w:t xml:space="preserve"> </w:t>
      </w:r>
      <w:r w:rsidRPr="00D25689">
        <w:rPr>
          <w:rFonts w:asciiTheme="majorHAnsi" w:hAnsiTheme="majorHAnsi" w:cstheme="majorHAnsi"/>
        </w:rPr>
        <w:t>tự</w:t>
      </w:r>
      <w:r w:rsidRPr="00D25689">
        <w:rPr>
          <w:rFonts w:asciiTheme="majorHAnsi" w:hAnsiTheme="majorHAnsi" w:cstheme="majorHAnsi"/>
          <w:spacing w:val="-2"/>
        </w:rPr>
        <w:t xml:space="preserve"> </w:t>
      </w:r>
      <w:r w:rsidRPr="00D25689">
        <w:rPr>
          <w:rFonts w:asciiTheme="majorHAnsi" w:hAnsiTheme="majorHAnsi" w:cstheme="majorHAnsi"/>
        </w:rPr>
        <w:t>nhiên,</w:t>
      </w:r>
      <w:r w:rsidRPr="00D25689">
        <w:rPr>
          <w:rFonts w:asciiTheme="majorHAnsi" w:hAnsiTheme="majorHAnsi" w:cstheme="majorHAnsi"/>
          <w:spacing w:val="-1"/>
        </w:rPr>
        <w:t xml:space="preserve"> </w:t>
      </w:r>
      <w:r w:rsidRPr="00D25689">
        <w:rPr>
          <w:rFonts w:asciiTheme="majorHAnsi" w:hAnsiTheme="majorHAnsi" w:cstheme="majorHAnsi"/>
        </w:rPr>
        <w:t>chân</w:t>
      </w:r>
      <w:r w:rsidRPr="00D25689">
        <w:rPr>
          <w:rFonts w:asciiTheme="majorHAnsi" w:hAnsiTheme="majorHAnsi" w:cstheme="majorHAnsi"/>
          <w:spacing w:val="-3"/>
        </w:rPr>
        <w:t xml:space="preserve"> </w:t>
      </w:r>
      <w:r w:rsidRPr="00D25689">
        <w:rPr>
          <w:rFonts w:asciiTheme="majorHAnsi" w:hAnsiTheme="majorHAnsi" w:cstheme="majorHAnsi"/>
        </w:rPr>
        <w:t>thành</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3"/>
        </w:rPr>
        <w:t xml:space="preserve"> </w:t>
      </w:r>
      <w:r w:rsidRPr="00D25689">
        <w:rPr>
          <w:rFonts w:asciiTheme="majorHAnsi" w:hAnsiTheme="majorHAnsi" w:cstheme="majorHAnsi"/>
        </w:rPr>
        <w:t>giọng</w:t>
      </w:r>
      <w:r w:rsidRPr="00D25689">
        <w:rPr>
          <w:rFonts w:asciiTheme="majorHAnsi" w:hAnsiTheme="majorHAnsi" w:cstheme="majorHAnsi"/>
          <w:spacing w:val="-3"/>
        </w:rPr>
        <w:t xml:space="preserve"> </w:t>
      </w:r>
      <w:r w:rsidRPr="00D25689">
        <w:rPr>
          <w:rFonts w:asciiTheme="majorHAnsi" w:hAnsiTheme="majorHAnsi" w:cstheme="majorHAnsi"/>
        </w:rPr>
        <w:t>thơ</w:t>
      </w:r>
      <w:r w:rsidRPr="00D25689">
        <w:rPr>
          <w:rFonts w:asciiTheme="majorHAnsi" w:hAnsiTheme="majorHAnsi" w:cstheme="majorHAnsi"/>
          <w:spacing w:val="-3"/>
        </w:rPr>
        <w:t xml:space="preserve"> </w:t>
      </w:r>
      <w:r w:rsidRPr="00D25689">
        <w:rPr>
          <w:rFonts w:asciiTheme="majorHAnsi" w:hAnsiTheme="majorHAnsi" w:cstheme="majorHAnsi"/>
        </w:rPr>
        <w:t>vui</w:t>
      </w:r>
      <w:r w:rsidRPr="00D25689">
        <w:rPr>
          <w:rFonts w:asciiTheme="majorHAnsi" w:hAnsiTheme="majorHAnsi" w:cstheme="majorHAnsi"/>
          <w:spacing w:val="-3"/>
        </w:rPr>
        <w:t xml:space="preserve"> </w:t>
      </w:r>
      <w:r w:rsidRPr="00D25689">
        <w:rPr>
          <w:rFonts w:asciiTheme="majorHAnsi" w:hAnsiTheme="majorHAnsi" w:cstheme="majorHAnsi"/>
        </w:rPr>
        <w:t>tươi,</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sáng.</w:t>
      </w:r>
      <w:r w:rsidRPr="00D25689">
        <w:rPr>
          <w:rFonts w:asciiTheme="majorHAnsi" w:hAnsiTheme="majorHAnsi" w:cstheme="majorHAnsi"/>
          <w:spacing w:val="-1"/>
        </w:rPr>
        <w:t xml:space="preserve"> </w:t>
      </w:r>
      <w:r w:rsidRPr="00D25689">
        <w:rPr>
          <w:rFonts w:asciiTheme="majorHAnsi" w:hAnsiTheme="majorHAnsi" w:cstheme="majorHAnsi"/>
        </w:rPr>
        <w:t>Đó</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niềm</w:t>
      </w:r>
      <w:r w:rsidRPr="00D25689">
        <w:rPr>
          <w:rFonts w:asciiTheme="majorHAnsi" w:hAnsiTheme="majorHAnsi" w:cstheme="majorHAnsi"/>
          <w:spacing w:val="-1"/>
        </w:rPr>
        <w:t xml:space="preserve"> </w:t>
      </w:r>
      <w:r w:rsidRPr="00D25689">
        <w:rPr>
          <w:rFonts w:asciiTheme="majorHAnsi" w:hAnsiTheme="majorHAnsi" w:cstheme="majorHAnsi"/>
        </w:rPr>
        <w:t>vui</w:t>
      </w:r>
      <w:r w:rsidRPr="00D25689">
        <w:rPr>
          <w:rFonts w:asciiTheme="majorHAnsi" w:hAnsiTheme="majorHAnsi" w:cstheme="majorHAnsi"/>
          <w:spacing w:val="-3"/>
        </w:rPr>
        <w:t xml:space="preserve"> </w:t>
      </w:r>
      <w:r w:rsidRPr="00D25689">
        <w:rPr>
          <w:rFonts w:asciiTheme="majorHAnsi" w:hAnsiTheme="majorHAnsi" w:cstheme="majorHAnsi"/>
        </w:rPr>
        <w:t>rất</w:t>
      </w:r>
      <w:r w:rsidRPr="00D25689">
        <w:rPr>
          <w:rFonts w:asciiTheme="majorHAnsi" w:hAnsiTheme="majorHAnsi" w:cstheme="majorHAnsi"/>
          <w:spacing w:val="-1"/>
        </w:rPr>
        <w:t xml:space="preserve"> </w:t>
      </w:r>
      <w:r w:rsidRPr="00D25689">
        <w:rPr>
          <w:rFonts w:asciiTheme="majorHAnsi" w:hAnsiTheme="majorHAnsi" w:cstheme="majorHAnsi"/>
        </w:rPr>
        <w:t>học trò, là cảm xúc hồn nhiên của một thời áo trắng</w:t>
      </w:r>
    </w:p>
    <w:p w14:paraId="0A9E7DF4" w14:textId="77777777" w:rsidR="002D4AA8" w:rsidRPr="00D25689" w:rsidRDefault="00D25689" w:rsidP="00D25689">
      <w:pPr>
        <w:pStyle w:val="BodyText"/>
        <w:spacing w:line="288" w:lineRule="auto"/>
        <w:ind w:right="1634"/>
        <w:rPr>
          <w:rFonts w:asciiTheme="majorHAnsi" w:hAnsiTheme="majorHAnsi" w:cstheme="majorHAnsi"/>
        </w:rPr>
      </w:pPr>
      <w:r w:rsidRPr="00D25689">
        <w:rPr>
          <w:rFonts w:asciiTheme="majorHAnsi" w:hAnsiTheme="majorHAnsi" w:cstheme="majorHAnsi"/>
          <w:b/>
        </w:rPr>
        <w:t>+</w:t>
      </w:r>
      <w:r w:rsidRPr="00D25689">
        <w:rPr>
          <w:rFonts w:asciiTheme="majorHAnsi" w:hAnsiTheme="majorHAnsi" w:cstheme="majorHAnsi"/>
          <w:b/>
          <w:spacing w:val="-1"/>
        </w:rPr>
        <w:t xml:space="preserve"> </w:t>
      </w:r>
      <w:r w:rsidRPr="00D25689">
        <w:rPr>
          <w:rFonts w:asciiTheme="majorHAnsi" w:hAnsiTheme="majorHAnsi" w:cstheme="majorHAnsi"/>
        </w:rPr>
        <w:t>Tứ</w:t>
      </w:r>
      <w:r w:rsidRPr="00D25689">
        <w:rPr>
          <w:rFonts w:asciiTheme="majorHAnsi" w:hAnsiTheme="majorHAnsi" w:cstheme="majorHAnsi"/>
          <w:spacing w:val="-2"/>
        </w:rPr>
        <w:t xml:space="preserve"> </w:t>
      </w:r>
      <w:r w:rsidRPr="00D25689">
        <w:rPr>
          <w:rFonts w:asciiTheme="majorHAnsi" w:hAnsiTheme="majorHAnsi" w:cstheme="majorHAnsi"/>
        </w:rPr>
        <w:t>thơ</w:t>
      </w:r>
      <w:r w:rsidRPr="00D25689">
        <w:rPr>
          <w:rFonts w:asciiTheme="majorHAnsi" w:hAnsiTheme="majorHAnsi" w:cstheme="majorHAnsi"/>
          <w:spacing w:val="-3"/>
        </w:rPr>
        <w:t xml:space="preserve"> </w:t>
      </w:r>
      <w:r w:rsidRPr="00D25689">
        <w:rPr>
          <w:rFonts w:asciiTheme="majorHAnsi" w:hAnsiTheme="majorHAnsi" w:cstheme="majorHAnsi"/>
        </w:rPr>
        <w:t>liên</w:t>
      </w:r>
      <w:r w:rsidRPr="00D25689">
        <w:rPr>
          <w:rFonts w:asciiTheme="majorHAnsi" w:hAnsiTheme="majorHAnsi" w:cstheme="majorHAnsi"/>
          <w:spacing w:val="-3"/>
        </w:rPr>
        <w:t xml:space="preserve"> </w:t>
      </w:r>
      <w:r w:rsidRPr="00D25689">
        <w:rPr>
          <w:rFonts w:asciiTheme="majorHAnsi" w:hAnsiTheme="majorHAnsi" w:cstheme="majorHAnsi"/>
        </w:rPr>
        <w:t>tục, trải</w:t>
      </w:r>
      <w:r w:rsidRPr="00D25689">
        <w:rPr>
          <w:rFonts w:asciiTheme="majorHAnsi" w:hAnsiTheme="majorHAnsi" w:cstheme="majorHAnsi"/>
          <w:spacing w:val="-3"/>
        </w:rPr>
        <w:t xml:space="preserve"> </w:t>
      </w:r>
      <w:r w:rsidRPr="00D25689">
        <w:rPr>
          <w:rFonts w:asciiTheme="majorHAnsi" w:hAnsiTheme="majorHAnsi" w:cstheme="majorHAnsi"/>
        </w:rPr>
        <w:t>dài</w:t>
      </w:r>
      <w:r w:rsidRPr="00D25689">
        <w:rPr>
          <w:rFonts w:asciiTheme="majorHAnsi" w:hAnsiTheme="majorHAnsi" w:cstheme="majorHAnsi"/>
          <w:spacing w:val="-3"/>
        </w:rPr>
        <w:t xml:space="preserve"> </w:t>
      </w:r>
      <w:r w:rsidRPr="00D25689">
        <w:rPr>
          <w:rFonts w:asciiTheme="majorHAnsi" w:hAnsiTheme="majorHAnsi" w:cstheme="majorHAnsi"/>
        </w:rPr>
        <w:t>sang</w:t>
      </w:r>
      <w:r w:rsidRPr="00D25689">
        <w:rPr>
          <w:rFonts w:asciiTheme="majorHAnsi" w:hAnsiTheme="majorHAnsi" w:cstheme="majorHAnsi"/>
          <w:spacing w:val="-3"/>
        </w:rPr>
        <w:t xml:space="preserve"> </w:t>
      </w:r>
      <w:r w:rsidRPr="00D25689">
        <w:rPr>
          <w:rFonts w:asciiTheme="majorHAnsi" w:hAnsiTheme="majorHAnsi" w:cstheme="majorHAnsi"/>
        </w:rPr>
        <w:t>khổ hai</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3"/>
        </w:rPr>
        <w:t xml:space="preserve"> </w:t>
      </w:r>
      <w:r w:rsidRPr="00D25689">
        <w:rPr>
          <w:rFonts w:asciiTheme="majorHAnsi" w:hAnsiTheme="majorHAnsi" w:cstheme="majorHAnsi"/>
        </w:rPr>
        <w:t>niềm</w:t>
      </w:r>
      <w:r w:rsidRPr="00D25689">
        <w:rPr>
          <w:rFonts w:asciiTheme="majorHAnsi" w:hAnsiTheme="majorHAnsi" w:cstheme="majorHAnsi"/>
          <w:spacing w:val="-3"/>
        </w:rPr>
        <w:t xml:space="preserve"> </w:t>
      </w:r>
      <w:r w:rsidRPr="00D25689">
        <w:rPr>
          <w:rFonts w:asciiTheme="majorHAnsi" w:hAnsiTheme="majorHAnsi" w:cstheme="majorHAnsi"/>
        </w:rPr>
        <w:t>sung</w:t>
      </w:r>
      <w:r w:rsidRPr="00D25689">
        <w:rPr>
          <w:rFonts w:asciiTheme="majorHAnsi" w:hAnsiTheme="majorHAnsi" w:cstheme="majorHAnsi"/>
          <w:spacing w:val="-3"/>
        </w:rPr>
        <w:t xml:space="preserve"> </w:t>
      </w:r>
      <w:r w:rsidRPr="00D25689">
        <w:rPr>
          <w:rFonts w:asciiTheme="majorHAnsi" w:hAnsiTheme="majorHAnsi" w:cstheme="majorHAnsi"/>
        </w:rPr>
        <w:t>sướng</w:t>
      </w:r>
      <w:r w:rsidRPr="00D25689">
        <w:rPr>
          <w:rFonts w:asciiTheme="majorHAnsi" w:hAnsiTheme="majorHAnsi" w:cstheme="majorHAnsi"/>
          <w:spacing w:val="-3"/>
        </w:rPr>
        <w:t xml:space="preserve"> </w:t>
      </w:r>
      <w:r w:rsidRPr="00D25689">
        <w:rPr>
          <w:rFonts w:asciiTheme="majorHAnsi" w:hAnsiTheme="majorHAnsi" w:cstheme="majorHAnsi"/>
        </w:rPr>
        <w:t>nghỉ hè, Xuân</w:t>
      </w:r>
      <w:r w:rsidRPr="00D25689">
        <w:rPr>
          <w:rFonts w:asciiTheme="majorHAnsi" w:hAnsiTheme="majorHAnsi" w:cstheme="majorHAnsi"/>
          <w:spacing w:val="-3"/>
        </w:rPr>
        <w:t xml:space="preserve"> </w:t>
      </w:r>
      <w:r w:rsidRPr="00D25689">
        <w:rPr>
          <w:rFonts w:asciiTheme="majorHAnsi" w:hAnsiTheme="majorHAnsi" w:cstheme="majorHAnsi"/>
        </w:rPr>
        <w:t>Tâm đã</w:t>
      </w:r>
      <w:r w:rsidRPr="00D25689">
        <w:rPr>
          <w:rFonts w:asciiTheme="majorHAnsi" w:hAnsiTheme="majorHAnsi" w:cstheme="majorHAnsi"/>
          <w:spacing w:val="-3"/>
        </w:rPr>
        <w:t xml:space="preserve"> </w:t>
      </w:r>
      <w:r w:rsidRPr="00D25689">
        <w:rPr>
          <w:rFonts w:asciiTheme="majorHAnsi" w:hAnsiTheme="majorHAnsi" w:cstheme="majorHAnsi"/>
        </w:rPr>
        <w:t>diễn</w:t>
      </w:r>
      <w:r w:rsidRPr="00D25689">
        <w:rPr>
          <w:rFonts w:asciiTheme="majorHAnsi" w:hAnsiTheme="majorHAnsi" w:cstheme="majorHAnsi"/>
          <w:spacing w:val="-3"/>
        </w:rPr>
        <w:t xml:space="preserve"> </w:t>
      </w:r>
      <w:r w:rsidRPr="00D25689">
        <w:rPr>
          <w:rFonts w:asciiTheme="majorHAnsi" w:hAnsiTheme="majorHAnsi" w:cstheme="majorHAnsi"/>
        </w:rPr>
        <w:t>tả cảm xúc trên nét mặt, ánh mắt, lời nói trong ngày sắp về quê</w:t>
      </w:r>
    </w:p>
    <w:p w14:paraId="7D529E94" w14:textId="77777777" w:rsidR="002D4AA8" w:rsidRPr="00D25689" w:rsidRDefault="00D25689" w:rsidP="00D25689">
      <w:pPr>
        <w:pStyle w:val="BodyText"/>
        <w:spacing w:line="288" w:lineRule="auto"/>
        <w:ind w:right="1690"/>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Xuân</w:t>
      </w:r>
      <w:r w:rsidRPr="00D25689">
        <w:rPr>
          <w:rFonts w:asciiTheme="majorHAnsi" w:hAnsiTheme="majorHAnsi" w:cstheme="majorHAnsi"/>
          <w:spacing w:val="-3"/>
        </w:rPr>
        <w:t xml:space="preserve"> </w:t>
      </w:r>
      <w:r w:rsidRPr="00D25689">
        <w:rPr>
          <w:rFonts w:asciiTheme="majorHAnsi" w:hAnsiTheme="majorHAnsi" w:cstheme="majorHAnsi"/>
        </w:rPr>
        <w:t>Tâm đã</w:t>
      </w:r>
      <w:r w:rsidRPr="00D25689">
        <w:rPr>
          <w:rFonts w:asciiTheme="majorHAnsi" w:hAnsiTheme="majorHAnsi" w:cstheme="majorHAnsi"/>
          <w:spacing w:val="-3"/>
        </w:rPr>
        <w:t xml:space="preserve"> </w:t>
      </w:r>
      <w:r w:rsidRPr="00D25689">
        <w:rPr>
          <w:rFonts w:asciiTheme="majorHAnsi" w:hAnsiTheme="majorHAnsi" w:cstheme="majorHAnsi"/>
        </w:rPr>
        <w:t>chọn</w:t>
      </w:r>
      <w:r w:rsidRPr="00D25689">
        <w:rPr>
          <w:rFonts w:asciiTheme="majorHAnsi" w:hAnsiTheme="majorHAnsi" w:cstheme="majorHAnsi"/>
          <w:spacing w:val="-3"/>
        </w:rPr>
        <w:t xml:space="preserve"> </w:t>
      </w:r>
      <w:r w:rsidRPr="00D25689">
        <w:rPr>
          <w:rFonts w:asciiTheme="majorHAnsi" w:hAnsiTheme="majorHAnsi" w:cstheme="majorHAnsi"/>
        </w:rPr>
        <w:t>cái</w:t>
      </w:r>
      <w:r w:rsidRPr="00D25689">
        <w:rPr>
          <w:rFonts w:asciiTheme="majorHAnsi" w:hAnsiTheme="majorHAnsi" w:cstheme="majorHAnsi"/>
          <w:spacing w:val="-3"/>
        </w:rPr>
        <w:t xml:space="preserve"> </w:t>
      </w:r>
      <w:r w:rsidRPr="00D25689">
        <w:rPr>
          <w:rFonts w:asciiTheme="majorHAnsi" w:hAnsiTheme="majorHAnsi" w:cstheme="majorHAnsi"/>
        </w:rPr>
        <w:t>khoảnh</w:t>
      </w:r>
      <w:r w:rsidRPr="00D25689">
        <w:rPr>
          <w:rFonts w:asciiTheme="majorHAnsi" w:hAnsiTheme="majorHAnsi" w:cstheme="majorHAnsi"/>
          <w:spacing w:val="-3"/>
        </w:rPr>
        <w:t xml:space="preserve"> </w:t>
      </w:r>
      <w:r w:rsidRPr="00D25689">
        <w:rPr>
          <w:rFonts w:asciiTheme="majorHAnsi" w:hAnsiTheme="majorHAnsi" w:cstheme="majorHAnsi"/>
        </w:rPr>
        <w:t>khắc</w:t>
      </w:r>
      <w:r w:rsidRPr="00D25689">
        <w:rPr>
          <w:rFonts w:asciiTheme="majorHAnsi" w:hAnsiTheme="majorHAnsi" w:cstheme="majorHAnsi"/>
          <w:spacing w:val="-2"/>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thời</w:t>
      </w:r>
      <w:r w:rsidRPr="00D25689">
        <w:rPr>
          <w:rFonts w:asciiTheme="majorHAnsi" w:hAnsiTheme="majorHAnsi" w:cstheme="majorHAnsi"/>
          <w:spacing w:val="-3"/>
        </w:rPr>
        <w:t xml:space="preserve"> </w:t>
      </w:r>
      <w:r w:rsidRPr="00D25689">
        <w:rPr>
          <w:rFonts w:asciiTheme="majorHAnsi" w:hAnsiTheme="majorHAnsi" w:cstheme="majorHAnsi"/>
        </w:rPr>
        <w:t>gian</w:t>
      </w:r>
      <w:r w:rsidRPr="00D25689">
        <w:rPr>
          <w:rFonts w:asciiTheme="majorHAnsi" w:hAnsiTheme="majorHAnsi" w:cstheme="majorHAnsi"/>
          <w:spacing w:val="-3"/>
        </w:rPr>
        <w:t xml:space="preserve"> </w:t>
      </w:r>
      <w:r w:rsidRPr="00D25689">
        <w:rPr>
          <w:rFonts w:asciiTheme="majorHAnsi" w:hAnsiTheme="majorHAnsi" w:cstheme="majorHAnsi"/>
        </w:rPr>
        <w:t>nghỉ hè</w:t>
      </w:r>
      <w:r w:rsidRPr="00D25689">
        <w:rPr>
          <w:rFonts w:asciiTheme="majorHAnsi" w:hAnsiTheme="majorHAnsi" w:cstheme="majorHAnsi"/>
          <w:spacing w:val="-3"/>
        </w:rPr>
        <w:t xml:space="preserve"> </w:t>
      </w:r>
      <w:r w:rsidRPr="00D25689">
        <w:rPr>
          <w:rFonts w:asciiTheme="majorHAnsi" w:hAnsiTheme="majorHAnsi" w:cstheme="majorHAnsi"/>
        </w:rPr>
        <w:t>để</w:t>
      </w:r>
      <w:r w:rsidRPr="00D25689">
        <w:rPr>
          <w:rFonts w:asciiTheme="majorHAnsi" w:hAnsiTheme="majorHAnsi" w:cstheme="majorHAnsi"/>
          <w:spacing w:val="-3"/>
        </w:rPr>
        <w:t xml:space="preserve"> </w:t>
      </w:r>
      <w:r w:rsidRPr="00D25689">
        <w:rPr>
          <w:rFonts w:asciiTheme="majorHAnsi" w:hAnsiTheme="majorHAnsi" w:cstheme="majorHAnsi"/>
        </w:rPr>
        <w:t>nhân vật</w:t>
      </w:r>
      <w:r w:rsidRPr="00D25689">
        <w:rPr>
          <w:rFonts w:asciiTheme="majorHAnsi" w:hAnsiTheme="majorHAnsi" w:cstheme="majorHAnsi"/>
          <w:spacing w:val="-3"/>
        </w:rPr>
        <w:t xml:space="preserve"> </w:t>
      </w:r>
      <w:r w:rsidRPr="00D25689">
        <w:rPr>
          <w:rFonts w:asciiTheme="majorHAnsi" w:hAnsiTheme="majorHAnsi" w:cstheme="majorHAnsi"/>
        </w:rPr>
        <w:t>trữ</w:t>
      </w:r>
      <w:r w:rsidRPr="00D25689">
        <w:rPr>
          <w:rFonts w:asciiTheme="majorHAnsi" w:hAnsiTheme="majorHAnsi" w:cstheme="majorHAnsi"/>
          <w:spacing w:val="-2"/>
        </w:rPr>
        <w:t xml:space="preserve"> </w:t>
      </w:r>
      <w:r w:rsidRPr="00D25689">
        <w:rPr>
          <w:rFonts w:asciiTheme="majorHAnsi" w:hAnsiTheme="majorHAnsi" w:cstheme="majorHAnsi"/>
        </w:rPr>
        <w:t>tình</w:t>
      </w:r>
      <w:r w:rsidRPr="00D25689">
        <w:rPr>
          <w:rFonts w:asciiTheme="majorHAnsi" w:hAnsiTheme="majorHAnsi" w:cstheme="majorHAnsi"/>
          <w:spacing w:val="-2"/>
        </w:rPr>
        <w:t xml:space="preserve"> </w:t>
      </w:r>
      <w:r w:rsidRPr="00D25689">
        <w:rPr>
          <w:rFonts w:asciiTheme="majorHAnsi" w:hAnsiTheme="majorHAnsi" w:cstheme="majorHAnsi"/>
        </w:rPr>
        <w:t>ấy</w:t>
      </w:r>
      <w:r w:rsidRPr="00D25689">
        <w:rPr>
          <w:rFonts w:asciiTheme="majorHAnsi" w:hAnsiTheme="majorHAnsi" w:cstheme="majorHAnsi"/>
          <w:spacing w:val="-1"/>
        </w:rPr>
        <w:t xml:space="preserve"> </w:t>
      </w:r>
      <w:r w:rsidRPr="00D25689">
        <w:rPr>
          <w:rFonts w:asciiTheme="majorHAnsi" w:hAnsiTheme="majorHAnsi" w:cstheme="majorHAnsi"/>
        </w:rPr>
        <w:t>đối</w:t>
      </w:r>
      <w:r w:rsidRPr="00D25689">
        <w:rPr>
          <w:rFonts w:asciiTheme="majorHAnsi" w:hAnsiTheme="majorHAnsi" w:cstheme="majorHAnsi"/>
          <w:spacing w:val="-3"/>
        </w:rPr>
        <w:t xml:space="preserve"> </w:t>
      </w:r>
      <w:r w:rsidRPr="00D25689">
        <w:rPr>
          <w:rFonts w:asciiTheme="majorHAnsi" w:hAnsiTheme="majorHAnsi" w:cstheme="majorHAnsi"/>
        </w:rPr>
        <w:t>diện với</w:t>
      </w:r>
      <w:r w:rsidRPr="00D25689">
        <w:rPr>
          <w:rFonts w:asciiTheme="majorHAnsi" w:hAnsiTheme="majorHAnsi" w:cstheme="majorHAnsi"/>
          <w:spacing w:val="-3"/>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gì</w:t>
      </w:r>
      <w:r w:rsidRPr="00D25689">
        <w:rPr>
          <w:rFonts w:asciiTheme="majorHAnsi" w:hAnsiTheme="majorHAnsi" w:cstheme="majorHAnsi"/>
          <w:spacing w:val="-1"/>
        </w:rPr>
        <w:t xml:space="preserve"> </w:t>
      </w:r>
      <w:r w:rsidRPr="00D25689">
        <w:rPr>
          <w:rFonts w:asciiTheme="majorHAnsi" w:hAnsiTheme="majorHAnsi" w:cstheme="majorHAnsi"/>
        </w:rPr>
        <w:t>đang</w:t>
      </w:r>
      <w:r w:rsidRPr="00D25689">
        <w:rPr>
          <w:rFonts w:asciiTheme="majorHAnsi" w:hAnsiTheme="majorHAnsi" w:cstheme="majorHAnsi"/>
          <w:spacing w:val="-3"/>
        </w:rPr>
        <w:t xml:space="preserve"> </w:t>
      </w:r>
      <w:r w:rsidRPr="00D25689">
        <w:rPr>
          <w:rFonts w:asciiTheme="majorHAnsi" w:hAnsiTheme="majorHAnsi" w:cstheme="majorHAnsi"/>
        </w:rPr>
        <w:t>thành</w:t>
      </w:r>
      <w:r w:rsidRPr="00D25689">
        <w:rPr>
          <w:rFonts w:asciiTheme="majorHAnsi" w:hAnsiTheme="majorHAnsi" w:cstheme="majorHAnsi"/>
          <w:spacing w:val="-3"/>
        </w:rPr>
        <w:t xml:space="preserve"> </w:t>
      </w:r>
      <w:r w:rsidRPr="00D25689">
        <w:rPr>
          <w:rFonts w:asciiTheme="majorHAnsi" w:hAnsiTheme="majorHAnsi" w:cstheme="majorHAnsi"/>
        </w:rPr>
        <w:t>ngày</w:t>
      </w:r>
      <w:r w:rsidRPr="00D25689">
        <w:rPr>
          <w:rFonts w:asciiTheme="majorHAnsi" w:hAnsiTheme="majorHAnsi" w:cstheme="majorHAnsi"/>
          <w:spacing w:val="-3"/>
        </w:rPr>
        <w:t xml:space="preserve"> </w:t>
      </w:r>
      <w:r w:rsidRPr="00D25689">
        <w:rPr>
          <w:rFonts w:asciiTheme="majorHAnsi" w:hAnsiTheme="majorHAnsi" w:cstheme="majorHAnsi"/>
        </w:rPr>
        <w:t>cũ, đang</w:t>
      </w:r>
      <w:r w:rsidRPr="00D25689">
        <w:rPr>
          <w:rFonts w:asciiTheme="majorHAnsi" w:hAnsiTheme="majorHAnsi" w:cstheme="majorHAnsi"/>
          <w:spacing w:val="-3"/>
        </w:rPr>
        <w:t xml:space="preserve"> </w:t>
      </w:r>
      <w:r w:rsidRPr="00D25689">
        <w:rPr>
          <w:rFonts w:asciiTheme="majorHAnsi" w:hAnsiTheme="majorHAnsi" w:cstheme="majorHAnsi"/>
        </w:rPr>
        <w:t>thành</w:t>
      </w:r>
      <w:r w:rsidRPr="00D25689">
        <w:rPr>
          <w:rFonts w:asciiTheme="majorHAnsi" w:hAnsiTheme="majorHAnsi" w:cstheme="majorHAnsi"/>
          <w:spacing w:val="-1"/>
        </w:rPr>
        <w:t xml:space="preserve"> </w:t>
      </w:r>
      <w:r w:rsidRPr="00D25689">
        <w:rPr>
          <w:rFonts w:asciiTheme="majorHAnsi" w:hAnsiTheme="majorHAnsi" w:cstheme="majorHAnsi"/>
        </w:rPr>
        <w:t>kỉ</w:t>
      </w:r>
      <w:r w:rsidRPr="00D25689">
        <w:rPr>
          <w:rFonts w:asciiTheme="majorHAnsi" w:hAnsiTheme="majorHAnsi" w:cstheme="majorHAnsi"/>
          <w:spacing w:val="-3"/>
        </w:rPr>
        <w:t xml:space="preserve"> </w:t>
      </w:r>
      <w:r w:rsidRPr="00D25689">
        <w:rPr>
          <w:rFonts w:asciiTheme="majorHAnsi" w:hAnsiTheme="majorHAnsi" w:cstheme="majorHAnsi"/>
        </w:rPr>
        <w:t>niệm</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3"/>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gì</w:t>
      </w:r>
      <w:r w:rsidRPr="00D25689">
        <w:rPr>
          <w:rFonts w:asciiTheme="majorHAnsi" w:hAnsiTheme="majorHAnsi" w:cstheme="majorHAnsi"/>
          <w:spacing w:val="-1"/>
        </w:rPr>
        <w:t xml:space="preserve"> </w:t>
      </w:r>
      <w:r w:rsidRPr="00D25689">
        <w:rPr>
          <w:rFonts w:asciiTheme="majorHAnsi" w:hAnsiTheme="majorHAnsi" w:cstheme="majorHAnsi"/>
        </w:rPr>
        <w:t>đang</w:t>
      </w:r>
      <w:r w:rsidRPr="00D25689">
        <w:rPr>
          <w:rFonts w:asciiTheme="majorHAnsi" w:hAnsiTheme="majorHAnsi" w:cstheme="majorHAnsi"/>
          <w:spacing w:val="-3"/>
        </w:rPr>
        <w:t xml:space="preserve"> </w:t>
      </w:r>
      <w:r w:rsidRPr="00D25689">
        <w:rPr>
          <w:rFonts w:asciiTheme="majorHAnsi" w:hAnsiTheme="majorHAnsi" w:cstheme="majorHAnsi"/>
        </w:rPr>
        <w:t>chờ</w:t>
      </w:r>
      <w:r w:rsidRPr="00D25689">
        <w:rPr>
          <w:rFonts w:asciiTheme="majorHAnsi" w:hAnsiTheme="majorHAnsi" w:cstheme="majorHAnsi"/>
          <w:spacing w:val="-2"/>
        </w:rPr>
        <w:t xml:space="preserve"> </w:t>
      </w:r>
      <w:r w:rsidRPr="00D25689">
        <w:rPr>
          <w:rFonts w:asciiTheme="majorHAnsi" w:hAnsiTheme="majorHAnsi" w:cstheme="majorHAnsi"/>
        </w:rPr>
        <w:t>đợi,</w:t>
      </w:r>
      <w:r w:rsidRPr="00D25689">
        <w:rPr>
          <w:rFonts w:asciiTheme="majorHAnsi" w:hAnsiTheme="majorHAnsi" w:cstheme="majorHAnsi"/>
          <w:spacing w:val="-3"/>
        </w:rPr>
        <w:t xml:space="preserve"> </w:t>
      </w:r>
      <w:r w:rsidRPr="00D25689">
        <w:rPr>
          <w:rFonts w:asciiTheme="majorHAnsi" w:hAnsiTheme="majorHAnsi" w:cstheme="majorHAnsi"/>
        </w:rPr>
        <w:t>đang</w:t>
      </w:r>
      <w:r w:rsidRPr="00D25689">
        <w:rPr>
          <w:rFonts w:asciiTheme="majorHAnsi" w:hAnsiTheme="majorHAnsi" w:cstheme="majorHAnsi"/>
          <w:spacing w:val="-1"/>
        </w:rPr>
        <w:t xml:space="preserve"> </w:t>
      </w:r>
      <w:r w:rsidRPr="00D25689">
        <w:rPr>
          <w:rFonts w:asciiTheme="majorHAnsi" w:hAnsiTheme="majorHAnsi" w:cstheme="majorHAnsi"/>
        </w:rPr>
        <w:t xml:space="preserve">khát </w:t>
      </w:r>
      <w:r w:rsidRPr="00D25689">
        <w:rPr>
          <w:rFonts w:asciiTheme="majorHAnsi" w:hAnsiTheme="majorHAnsi" w:cstheme="majorHAnsi"/>
          <w:spacing w:val="-4"/>
        </w:rPr>
        <w:t>khao</w:t>
      </w:r>
    </w:p>
    <w:p w14:paraId="659A82A8" w14:textId="77777777" w:rsidR="002D4AA8" w:rsidRPr="00D25689" w:rsidRDefault="00D25689" w:rsidP="00D25689">
      <w:pPr>
        <w:pStyle w:val="BodyText"/>
        <w:spacing w:line="288" w:lineRule="auto"/>
        <w:ind w:right="1761"/>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Cậu</w:t>
      </w:r>
      <w:r w:rsidRPr="00D25689">
        <w:rPr>
          <w:rFonts w:asciiTheme="majorHAnsi" w:hAnsiTheme="majorHAnsi" w:cstheme="majorHAnsi"/>
          <w:spacing w:val="-3"/>
        </w:rPr>
        <w:t xml:space="preserve"> </w:t>
      </w:r>
      <w:r w:rsidRPr="00D25689">
        <w:rPr>
          <w:rFonts w:asciiTheme="majorHAnsi" w:hAnsiTheme="majorHAnsi" w:cstheme="majorHAnsi"/>
        </w:rPr>
        <w:t>học</w:t>
      </w:r>
      <w:r w:rsidRPr="00D25689">
        <w:rPr>
          <w:rFonts w:asciiTheme="majorHAnsi" w:hAnsiTheme="majorHAnsi" w:cstheme="majorHAnsi"/>
          <w:spacing w:val="-3"/>
        </w:rPr>
        <w:t xml:space="preserve"> </w:t>
      </w:r>
      <w:r w:rsidRPr="00D25689">
        <w:rPr>
          <w:rFonts w:asciiTheme="majorHAnsi" w:hAnsiTheme="majorHAnsi" w:cstheme="majorHAnsi"/>
        </w:rPr>
        <w:t>trò</w:t>
      </w:r>
      <w:r w:rsidRPr="00D25689">
        <w:rPr>
          <w:rFonts w:asciiTheme="majorHAnsi" w:hAnsiTheme="majorHAnsi" w:cstheme="majorHAnsi"/>
          <w:spacing w:val="-3"/>
        </w:rPr>
        <w:t xml:space="preserve"> </w:t>
      </w:r>
      <w:r w:rsidRPr="00D25689">
        <w:rPr>
          <w:rFonts w:asciiTheme="majorHAnsi" w:hAnsiTheme="majorHAnsi" w:cstheme="majorHAnsi"/>
        </w:rPr>
        <w:t>chuẩn</w:t>
      </w:r>
      <w:r w:rsidRPr="00D25689">
        <w:rPr>
          <w:rFonts w:asciiTheme="majorHAnsi" w:hAnsiTheme="majorHAnsi" w:cstheme="majorHAnsi"/>
          <w:spacing w:val="-1"/>
        </w:rPr>
        <w:t xml:space="preserve"> </w:t>
      </w:r>
      <w:r w:rsidRPr="00D25689">
        <w:rPr>
          <w:rFonts w:asciiTheme="majorHAnsi" w:hAnsiTheme="majorHAnsi" w:cstheme="majorHAnsi"/>
        </w:rPr>
        <w:t>bị kĩ</w:t>
      </w:r>
      <w:r w:rsidRPr="00D25689">
        <w:rPr>
          <w:rFonts w:asciiTheme="majorHAnsi" w:hAnsiTheme="majorHAnsi" w:cstheme="majorHAnsi"/>
          <w:spacing w:val="-3"/>
        </w:rPr>
        <w:t xml:space="preserve"> </w:t>
      </w:r>
      <w:r w:rsidRPr="00D25689">
        <w:rPr>
          <w:rFonts w:asciiTheme="majorHAnsi" w:hAnsiTheme="majorHAnsi" w:cstheme="majorHAnsi"/>
        </w:rPr>
        <w:t>càng</w:t>
      </w:r>
      <w:r w:rsidRPr="00D25689">
        <w:rPr>
          <w:rFonts w:asciiTheme="majorHAnsi" w:hAnsiTheme="majorHAnsi" w:cstheme="majorHAnsi"/>
          <w:spacing w:val="-3"/>
        </w:rPr>
        <w:t xml:space="preserve"> </w:t>
      </w:r>
      <w:r w:rsidRPr="00D25689">
        <w:rPr>
          <w:rFonts w:asciiTheme="majorHAnsi" w:hAnsiTheme="majorHAnsi" w:cstheme="majorHAnsi"/>
        </w:rPr>
        <w:t>cho việc</w:t>
      </w:r>
      <w:r w:rsidRPr="00D25689">
        <w:rPr>
          <w:rFonts w:asciiTheme="majorHAnsi" w:hAnsiTheme="majorHAnsi" w:cstheme="majorHAnsi"/>
          <w:spacing w:val="-3"/>
        </w:rPr>
        <w:t xml:space="preserve"> </w:t>
      </w:r>
      <w:r w:rsidRPr="00D25689">
        <w:rPr>
          <w:rFonts w:asciiTheme="majorHAnsi" w:hAnsiTheme="majorHAnsi" w:cstheme="majorHAnsi"/>
        </w:rPr>
        <w:t>lên đường</w:t>
      </w:r>
      <w:r w:rsidRPr="00D25689">
        <w:rPr>
          <w:rFonts w:asciiTheme="majorHAnsi" w:hAnsiTheme="majorHAnsi" w:cstheme="majorHAnsi"/>
          <w:spacing w:val="-3"/>
        </w:rPr>
        <w:t xml:space="preserve"> </w:t>
      </w:r>
      <w:r w:rsidRPr="00D25689">
        <w:rPr>
          <w:rFonts w:asciiTheme="majorHAnsi" w:hAnsiTheme="majorHAnsi" w:cstheme="majorHAnsi"/>
        </w:rPr>
        <w:t>về</w:t>
      </w:r>
      <w:r w:rsidRPr="00D25689">
        <w:rPr>
          <w:rFonts w:asciiTheme="majorHAnsi" w:hAnsiTheme="majorHAnsi" w:cstheme="majorHAnsi"/>
          <w:spacing w:val="-3"/>
        </w:rPr>
        <w:t xml:space="preserve"> </w:t>
      </w:r>
      <w:r w:rsidRPr="00D25689">
        <w:rPr>
          <w:rFonts w:asciiTheme="majorHAnsi" w:hAnsiTheme="majorHAnsi" w:cstheme="majorHAnsi"/>
        </w:rPr>
        <w:t>quê nghỉ</w:t>
      </w:r>
      <w:r w:rsidRPr="00D25689">
        <w:rPr>
          <w:rFonts w:asciiTheme="majorHAnsi" w:hAnsiTheme="majorHAnsi" w:cstheme="majorHAnsi"/>
          <w:spacing w:val="-3"/>
        </w:rPr>
        <w:t xml:space="preserve"> </w:t>
      </w:r>
      <w:r w:rsidRPr="00D25689">
        <w:rPr>
          <w:rFonts w:asciiTheme="majorHAnsi" w:hAnsiTheme="majorHAnsi" w:cstheme="majorHAnsi"/>
        </w:rPr>
        <w:t>hè</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1"/>
        </w:rPr>
        <w:t xml:space="preserve"> </w:t>
      </w:r>
      <w:r w:rsidRPr="00D25689">
        <w:rPr>
          <w:rFonts w:asciiTheme="majorHAnsi" w:hAnsiTheme="majorHAnsi" w:cstheme="majorHAnsi"/>
        </w:rPr>
        <w:t>một</w:t>
      </w:r>
      <w:r w:rsidRPr="00D25689">
        <w:rPr>
          <w:rFonts w:asciiTheme="majorHAnsi" w:hAnsiTheme="majorHAnsi" w:cstheme="majorHAnsi"/>
          <w:spacing w:val="-3"/>
        </w:rPr>
        <w:t xml:space="preserve"> </w:t>
      </w:r>
      <w:r w:rsidRPr="00D25689">
        <w:rPr>
          <w:rFonts w:asciiTheme="majorHAnsi" w:hAnsiTheme="majorHAnsi" w:cstheme="majorHAnsi"/>
        </w:rPr>
        <w:t>niền</w:t>
      </w:r>
      <w:r w:rsidRPr="00D25689">
        <w:rPr>
          <w:rFonts w:asciiTheme="majorHAnsi" w:hAnsiTheme="majorHAnsi" w:cstheme="majorHAnsi"/>
          <w:spacing w:val="-3"/>
        </w:rPr>
        <w:t xml:space="preserve"> </w:t>
      </w:r>
      <w:r w:rsidRPr="00D25689">
        <w:rPr>
          <w:rFonts w:asciiTheme="majorHAnsi" w:hAnsiTheme="majorHAnsi" w:cstheme="majorHAnsi"/>
        </w:rPr>
        <w:t>vui</w:t>
      </w:r>
      <w:r w:rsidRPr="00D25689">
        <w:rPr>
          <w:rFonts w:asciiTheme="majorHAnsi" w:hAnsiTheme="majorHAnsi" w:cstheme="majorHAnsi"/>
          <w:spacing w:val="-3"/>
        </w:rPr>
        <w:t xml:space="preserve"> </w:t>
      </w:r>
      <w:r w:rsidRPr="00D25689">
        <w:rPr>
          <w:rFonts w:asciiTheme="majorHAnsi" w:hAnsiTheme="majorHAnsi" w:cstheme="majorHAnsi"/>
        </w:rPr>
        <w:t>bất</w:t>
      </w:r>
      <w:r w:rsidRPr="00D25689">
        <w:rPr>
          <w:rFonts w:asciiTheme="majorHAnsi" w:hAnsiTheme="majorHAnsi" w:cstheme="majorHAnsi"/>
          <w:spacing w:val="-3"/>
        </w:rPr>
        <w:t xml:space="preserve"> </w:t>
      </w:r>
      <w:r w:rsidRPr="00D25689">
        <w:rPr>
          <w:rFonts w:asciiTheme="majorHAnsi" w:hAnsiTheme="majorHAnsi" w:cstheme="majorHAnsi"/>
        </w:rPr>
        <w:t>tận, không lưu luyến không bùi ngùi</w:t>
      </w:r>
    </w:p>
    <w:p w14:paraId="739360A3" w14:textId="77777777" w:rsidR="002D4AA8" w:rsidRPr="00D25689" w:rsidRDefault="00D25689" w:rsidP="00D25689">
      <w:pPr>
        <w:pStyle w:val="Heading4"/>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Hình</w:t>
      </w:r>
      <w:r w:rsidRPr="00D25689">
        <w:rPr>
          <w:rFonts w:asciiTheme="majorHAnsi" w:hAnsiTheme="majorHAnsi" w:cstheme="majorHAnsi"/>
          <w:spacing w:val="-4"/>
        </w:rPr>
        <w:t xml:space="preserve"> </w:t>
      </w:r>
      <w:r w:rsidRPr="00D25689">
        <w:rPr>
          <w:rFonts w:asciiTheme="majorHAnsi" w:hAnsiTheme="majorHAnsi" w:cstheme="majorHAnsi"/>
        </w:rPr>
        <w:t>ảnh,</w:t>
      </w:r>
      <w:r w:rsidRPr="00D25689">
        <w:rPr>
          <w:rFonts w:asciiTheme="majorHAnsi" w:hAnsiTheme="majorHAnsi" w:cstheme="majorHAnsi"/>
          <w:spacing w:val="-4"/>
        </w:rPr>
        <w:t xml:space="preserve"> </w:t>
      </w:r>
      <w:r w:rsidRPr="00D25689">
        <w:rPr>
          <w:rFonts w:asciiTheme="majorHAnsi" w:hAnsiTheme="majorHAnsi" w:cstheme="majorHAnsi"/>
        </w:rPr>
        <w:t>chi</w:t>
      </w:r>
      <w:r w:rsidRPr="00D25689">
        <w:rPr>
          <w:rFonts w:asciiTheme="majorHAnsi" w:hAnsiTheme="majorHAnsi" w:cstheme="majorHAnsi"/>
          <w:spacing w:val="-5"/>
        </w:rPr>
        <w:t xml:space="preserve"> </w:t>
      </w:r>
      <w:r w:rsidRPr="00D25689">
        <w:rPr>
          <w:rFonts w:asciiTheme="majorHAnsi" w:hAnsiTheme="majorHAnsi" w:cstheme="majorHAnsi"/>
          <w:spacing w:val="-2"/>
        </w:rPr>
        <w:t>tiết:</w:t>
      </w:r>
    </w:p>
    <w:p w14:paraId="77EF45D9" w14:textId="77777777" w:rsidR="002D4AA8" w:rsidRPr="00D25689" w:rsidRDefault="00D25689" w:rsidP="00D25689">
      <w:pPr>
        <w:spacing w:line="288" w:lineRule="auto"/>
        <w:ind w:left="1020"/>
        <w:jc w:val="both"/>
        <w:rPr>
          <w:rFonts w:asciiTheme="majorHAnsi" w:hAnsiTheme="majorHAnsi" w:cstheme="majorHAnsi"/>
          <w:i/>
          <w:sz w:val="26"/>
        </w:rPr>
      </w:pPr>
      <w:r w:rsidRPr="00D25689">
        <w:rPr>
          <w:rFonts w:asciiTheme="majorHAnsi" w:hAnsiTheme="majorHAnsi" w:cstheme="majorHAnsi"/>
          <w:sz w:val="26"/>
        </w:rPr>
        <w:t>+</w:t>
      </w:r>
      <w:r w:rsidRPr="00D25689">
        <w:rPr>
          <w:rFonts w:asciiTheme="majorHAnsi" w:hAnsiTheme="majorHAnsi" w:cstheme="majorHAnsi"/>
          <w:spacing w:val="-5"/>
          <w:sz w:val="26"/>
        </w:rPr>
        <w:t xml:space="preserve"> </w:t>
      </w:r>
      <w:r w:rsidRPr="00D25689">
        <w:rPr>
          <w:rFonts w:asciiTheme="majorHAnsi" w:hAnsiTheme="majorHAnsi" w:cstheme="majorHAnsi"/>
          <w:sz w:val="26"/>
        </w:rPr>
        <w:t>Tiết</w:t>
      </w:r>
      <w:r w:rsidRPr="00D25689">
        <w:rPr>
          <w:rFonts w:asciiTheme="majorHAnsi" w:hAnsiTheme="majorHAnsi" w:cstheme="majorHAnsi"/>
          <w:spacing w:val="-5"/>
          <w:sz w:val="26"/>
        </w:rPr>
        <w:t xml:space="preserve"> </w:t>
      </w:r>
      <w:r w:rsidRPr="00D25689">
        <w:rPr>
          <w:rFonts w:asciiTheme="majorHAnsi" w:hAnsiTheme="majorHAnsi" w:cstheme="majorHAnsi"/>
          <w:sz w:val="26"/>
        </w:rPr>
        <w:t>học</w:t>
      </w:r>
      <w:r w:rsidRPr="00D25689">
        <w:rPr>
          <w:rFonts w:asciiTheme="majorHAnsi" w:hAnsiTheme="majorHAnsi" w:cstheme="majorHAnsi"/>
          <w:spacing w:val="-4"/>
          <w:sz w:val="26"/>
        </w:rPr>
        <w:t xml:space="preserve"> </w:t>
      </w:r>
      <w:r w:rsidRPr="00D25689">
        <w:rPr>
          <w:rFonts w:asciiTheme="majorHAnsi" w:hAnsiTheme="majorHAnsi" w:cstheme="majorHAnsi"/>
          <w:sz w:val="26"/>
        </w:rPr>
        <w:t>cuối</w:t>
      </w:r>
      <w:r w:rsidRPr="00D25689">
        <w:rPr>
          <w:rFonts w:asciiTheme="majorHAnsi" w:hAnsiTheme="majorHAnsi" w:cstheme="majorHAnsi"/>
          <w:spacing w:val="-5"/>
          <w:sz w:val="26"/>
        </w:rPr>
        <w:t xml:space="preserve"> </w:t>
      </w:r>
      <w:r w:rsidRPr="00D25689">
        <w:rPr>
          <w:rFonts w:asciiTheme="majorHAnsi" w:hAnsiTheme="majorHAnsi" w:cstheme="majorHAnsi"/>
          <w:sz w:val="26"/>
        </w:rPr>
        <w:t>cùng</w:t>
      </w:r>
      <w:r w:rsidRPr="00D25689">
        <w:rPr>
          <w:rFonts w:asciiTheme="majorHAnsi" w:hAnsiTheme="majorHAnsi" w:cstheme="majorHAnsi"/>
          <w:spacing w:val="-2"/>
          <w:sz w:val="26"/>
        </w:rPr>
        <w:t xml:space="preserve"> </w:t>
      </w:r>
      <w:r w:rsidRPr="00D25689">
        <w:rPr>
          <w:rFonts w:asciiTheme="majorHAnsi" w:hAnsiTheme="majorHAnsi" w:cstheme="majorHAnsi"/>
          <w:sz w:val="26"/>
        </w:rPr>
        <w:t>kết</w:t>
      </w:r>
      <w:r w:rsidRPr="00D25689">
        <w:rPr>
          <w:rFonts w:asciiTheme="majorHAnsi" w:hAnsiTheme="majorHAnsi" w:cstheme="majorHAnsi"/>
          <w:spacing w:val="-5"/>
          <w:sz w:val="26"/>
        </w:rPr>
        <w:t xml:space="preserve"> </w:t>
      </w:r>
      <w:r w:rsidRPr="00D25689">
        <w:rPr>
          <w:rFonts w:asciiTheme="majorHAnsi" w:hAnsiTheme="majorHAnsi" w:cstheme="majorHAnsi"/>
          <w:sz w:val="26"/>
        </w:rPr>
        <w:t>thúc:</w:t>
      </w:r>
      <w:r w:rsidRPr="00D25689">
        <w:rPr>
          <w:rFonts w:asciiTheme="majorHAnsi" w:hAnsiTheme="majorHAnsi" w:cstheme="majorHAnsi"/>
          <w:spacing w:val="-3"/>
          <w:sz w:val="26"/>
        </w:rPr>
        <w:t xml:space="preserve"> </w:t>
      </w:r>
      <w:r w:rsidRPr="00D25689">
        <w:rPr>
          <w:rFonts w:asciiTheme="majorHAnsi" w:hAnsiTheme="majorHAnsi" w:cstheme="majorHAnsi"/>
          <w:i/>
          <w:sz w:val="26"/>
        </w:rPr>
        <w:t>giờ</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cuối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cùng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đã</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hết: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mang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lại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niềm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vui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lớn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cho</w:t>
      </w:r>
      <w:r w:rsidRPr="00D25689">
        <w:rPr>
          <w:rFonts w:asciiTheme="majorHAnsi" w:hAnsiTheme="majorHAnsi" w:cstheme="majorHAnsi"/>
          <w:i/>
          <w:spacing w:val="-4"/>
          <w:sz w:val="26"/>
        </w:rPr>
        <w:t xml:space="preserve"> </w:t>
      </w:r>
      <w:r w:rsidRPr="00D25689">
        <w:rPr>
          <w:rFonts w:asciiTheme="majorHAnsi" w:hAnsiTheme="majorHAnsi" w:cstheme="majorHAnsi"/>
          <w:i/>
          <w:sz w:val="26"/>
        </w:rPr>
        <w:t>học</w:t>
      </w:r>
      <w:r w:rsidRPr="00D25689">
        <w:rPr>
          <w:rFonts w:asciiTheme="majorHAnsi" w:hAnsiTheme="majorHAnsi" w:cstheme="majorHAnsi"/>
          <w:i/>
          <w:spacing w:val="-4"/>
          <w:sz w:val="26"/>
        </w:rPr>
        <w:t xml:space="preserve"> </w:t>
      </w:r>
      <w:r w:rsidRPr="00D25689">
        <w:rPr>
          <w:rFonts w:asciiTheme="majorHAnsi" w:hAnsiTheme="majorHAnsi" w:cstheme="majorHAnsi"/>
          <w:i/>
          <w:spacing w:val="-5"/>
          <w:sz w:val="26"/>
        </w:rPr>
        <w:t>trò</w:t>
      </w:r>
    </w:p>
    <w:p w14:paraId="315780C2" w14:textId="77777777" w:rsidR="002D4AA8" w:rsidRPr="00D25689" w:rsidRDefault="00D25689" w:rsidP="00D25689">
      <w:pPr>
        <w:spacing w:line="288" w:lineRule="auto"/>
        <w:ind w:left="1020" w:right="1634"/>
        <w:rPr>
          <w:rFonts w:asciiTheme="majorHAnsi" w:hAnsiTheme="majorHAnsi" w:cstheme="majorHAnsi"/>
          <w:sz w:val="26"/>
        </w:rPr>
      </w:pPr>
      <w:r w:rsidRPr="00D25689">
        <w:rPr>
          <w:rFonts w:asciiTheme="majorHAnsi" w:hAnsiTheme="majorHAnsi" w:cstheme="majorHAnsi"/>
          <w:sz w:val="26"/>
        </w:rPr>
        <w:t xml:space="preserve">+ Hình ảnh các cô cậu học trò trong hiện tại: </w:t>
      </w:r>
      <w:r w:rsidRPr="00D25689">
        <w:rPr>
          <w:rFonts w:asciiTheme="majorHAnsi" w:hAnsiTheme="majorHAnsi" w:cstheme="majorHAnsi"/>
          <w:i/>
          <w:sz w:val="26"/>
        </w:rPr>
        <w:t>đoàn trai non, hớn hờ, rủ, nôn nao, một nét mặt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trăm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tiếng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cười,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ăn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chẳng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được,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kiểm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soát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kĩ</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rương,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bắt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tay,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không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bùi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ngùi</w:t>
      </w:r>
      <w:r w:rsidRPr="00D25689">
        <w:rPr>
          <w:rFonts w:asciiTheme="majorHAnsi" w:hAnsiTheme="majorHAnsi" w:cstheme="majorHAnsi"/>
          <w:sz w:val="26"/>
        </w:rPr>
        <w:t>:</w:t>
      </w:r>
      <w:r w:rsidRPr="00D25689">
        <w:rPr>
          <w:rFonts w:asciiTheme="majorHAnsi" w:hAnsiTheme="majorHAnsi" w:cstheme="majorHAnsi"/>
          <w:spacing w:val="-1"/>
          <w:sz w:val="26"/>
        </w:rPr>
        <w:t xml:space="preserve"> </w:t>
      </w:r>
      <w:r w:rsidRPr="00D25689">
        <w:rPr>
          <w:rFonts w:asciiTheme="majorHAnsi" w:hAnsiTheme="majorHAnsi" w:cstheme="majorHAnsi"/>
          <w:sz w:val="26"/>
        </w:rPr>
        <w:t>Tâm</w:t>
      </w:r>
      <w:r w:rsidRPr="00D25689">
        <w:rPr>
          <w:rFonts w:asciiTheme="majorHAnsi" w:hAnsiTheme="majorHAnsi" w:cstheme="majorHAnsi"/>
          <w:spacing w:val="-3"/>
          <w:sz w:val="26"/>
        </w:rPr>
        <w:t xml:space="preserve"> </w:t>
      </w:r>
      <w:r w:rsidRPr="00D25689">
        <w:rPr>
          <w:rFonts w:asciiTheme="majorHAnsi" w:hAnsiTheme="majorHAnsi" w:cstheme="majorHAnsi"/>
          <w:sz w:val="26"/>
        </w:rPr>
        <w:t>trạng nôn nao được về quê nghỉ hè</w:t>
      </w:r>
    </w:p>
    <w:p w14:paraId="04F34DC0" w14:textId="77777777" w:rsidR="002D4AA8" w:rsidRPr="00D25689" w:rsidRDefault="00D25689" w:rsidP="00D25689">
      <w:pPr>
        <w:spacing w:line="288" w:lineRule="auto"/>
        <w:ind w:left="1020" w:right="1634"/>
        <w:rPr>
          <w:rFonts w:asciiTheme="majorHAnsi" w:hAnsiTheme="majorHAnsi" w:cstheme="majorHAnsi"/>
          <w:sz w:val="26"/>
        </w:rPr>
      </w:pPr>
      <w:r w:rsidRPr="00D25689">
        <w:rPr>
          <w:rFonts w:asciiTheme="majorHAnsi" w:hAnsiTheme="majorHAnsi" w:cstheme="majorHAnsi"/>
          <w:sz w:val="26"/>
        </w:rPr>
        <w:t>+</w:t>
      </w:r>
      <w:r w:rsidRPr="00D25689">
        <w:rPr>
          <w:rFonts w:asciiTheme="majorHAnsi" w:hAnsiTheme="majorHAnsi" w:cstheme="majorHAnsi"/>
          <w:spacing w:val="-3"/>
          <w:sz w:val="26"/>
        </w:rPr>
        <w:t xml:space="preserve"> </w:t>
      </w:r>
      <w:r w:rsidRPr="00D25689">
        <w:rPr>
          <w:rFonts w:asciiTheme="majorHAnsi" w:hAnsiTheme="majorHAnsi" w:cstheme="majorHAnsi"/>
          <w:sz w:val="26"/>
        </w:rPr>
        <w:t>Hình</w:t>
      </w:r>
      <w:r w:rsidRPr="00D25689">
        <w:rPr>
          <w:rFonts w:asciiTheme="majorHAnsi" w:hAnsiTheme="majorHAnsi" w:cstheme="majorHAnsi"/>
          <w:spacing w:val="-3"/>
          <w:sz w:val="26"/>
        </w:rPr>
        <w:t xml:space="preserve"> </w:t>
      </w:r>
      <w:r w:rsidRPr="00D25689">
        <w:rPr>
          <w:rFonts w:asciiTheme="majorHAnsi" w:hAnsiTheme="majorHAnsi" w:cstheme="majorHAnsi"/>
          <w:sz w:val="26"/>
        </w:rPr>
        <w:t>ảnh</w:t>
      </w:r>
      <w:r w:rsidRPr="00D25689">
        <w:rPr>
          <w:rFonts w:asciiTheme="majorHAnsi" w:hAnsiTheme="majorHAnsi" w:cstheme="majorHAnsi"/>
          <w:spacing w:val="-2"/>
          <w:sz w:val="26"/>
        </w:rPr>
        <w:t xml:space="preserve"> </w:t>
      </w:r>
      <w:r w:rsidRPr="00D25689">
        <w:rPr>
          <w:rFonts w:asciiTheme="majorHAnsi" w:hAnsiTheme="majorHAnsi" w:cstheme="majorHAnsi"/>
          <w:sz w:val="26"/>
        </w:rPr>
        <w:t>ngày</w:t>
      </w:r>
      <w:r w:rsidRPr="00D25689">
        <w:rPr>
          <w:rFonts w:asciiTheme="majorHAnsi" w:hAnsiTheme="majorHAnsi" w:cstheme="majorHAnsi"/>
          <w:spacing w:val="-3"/>
          <w:sz w:val="26"/>
        </w:rPr>
        <w:t xml:space="preserve"> </w:t>
      </w:r>
      <w:r w:rsidRPr="00D25689">
        <w:rPr>
          <w:rFonts w:asciiTheme="majorHAnsi" w:hAnsiTheme="majorHAnsi" w:cstheme="majorHAnsi"/>
          <w:sz w:val="26"/>
        </w:rPr>
        <w:t>hè</w:t>
      </w:r>
      <w:r w:rsidRPr="00D25689">
        <w:rPr>
          <w:rFonts w:asciiTheme="majorHAnsi" w:hAnsiTheme="majorHAnsi" w:cstheme="majorHAnsi"/>
          <w:spacing w:val="-1"/>
          <w:sz w:val="26"/>
        </w:rPr>
        <w:t xml:space="preserve"> </w:t>
      </w:r>
      <w:r w:rsidRPr="00D25689">
        <w:rPr>
          <w:rFonts w:asciiTheme="majorHAnsi" w:hAnsiTheme="majorHAnsi" w:cstheme="majorHAnsi"/>
          <w:sz w:val="26"/>
        </w:rPr>
        <w:t>ở</w:t>
      </w:r>
      <w:r w:rsidRPr="00D25689">
        <w:rPr>
          <w:rFonts w:asciiTheme="majorHAnsi" w:hAnsiTheme="majorHAnsi" w:cstheme="majorHAnsi"/>
          <w:spacing w:val="-3"/>
          <w:sz w:val="26"/>
        </w:rPr>
        <w:t xml:space="preserve"> </w:t>
      </w:r>
      <w:r w:rsidRPr="00D25689">
        <w:rPr>
          <w:rFonts w:asciiTheme="majorHAnsi" w:hAnsiTheme="majorHAnsi" w:cstheme="majorHAnsi"/>
          <w:sz w:val="26"/>
        </w:rPr>
        <w:t>quê</w:t>
      </w:r>
      <w:r w:rsidRPr="00D25689">
        <w:rPr>
          <w:rFonts w:asciiTheme="majorHAnsi" w:hAnsiTheme="majorHAnsi" w:cstheme="majorHAnsi"/>
          <w:spacing w:val="-3"/>
          <w:sz w:val="26"/>
        </w:rPr>
        <w:t xml:space="preserve"> </w:t>
      </w:r>
      <w:r w:rsidRPr="00D25689">
        <w:rPr>
          <w:rFonts w:asciiTheme="majorHAnsi" w:hAnsiTheme="majorHAnsi" w:cstheme="majorHAnsi"/>
          <w:sz w:val="26"/>
        </w:rPr>
        <w:t>trong</w:t>
      </w:r>
      <w:r w:rsidRPr="00D25689">
        <w:rPr>
          <w:rFonts w:asciiTheme="majorHAnsi" w:hAnsiTheme="majorHAnsi" w:cstheme="majorHAnsi"/>
          <w:spacing w:val="-3"/>
          <w:sz w:val="26"/>
        </w:rPr>
        <w:t xml:space="preserve"> </w:t>
      </w:r>
      <w:r w:rsidRPr="00D25689">
        <w:rPr>
          <w:rFonts w:asciiTheme="majorHAnsi" w:hAnsiTheme="majorHAnsi" w:cstheme="majorHAnsi"/>
          <w:sz w:val="26"/>
        </w:rPr>
        <w:t>suy</w:t>
      </w:r>
      <w:r w:rsidRPr="00D25689">
        <w:rPr>
          <w:rFonts w:asciiTheme="majorHAnsi" w:hAnsiTheme="majorHAnsi" w:cstheme="majorHAnsi"/>
          <w:spacing w:val="-3"/>
          <w:sz w:val="26"/>
        </w:rPr>
        <w:t xml:space="preserve"> </w:t>
      </w:r>
      <w:r w:rsidRPr="00D25689">
        <w:rPr>
          <w:rFonts w:asciiTheme="majorHAnsi" w:hAnsiTheme="majorHAnsi" w:cstheme="majorHAnsi"/>
          <w:sz w:val="26"/>
        </w:rPr>
        <w:t xml:space="preserve">nghĩ: </w:t>
      </w:r>
      <w:r w:rsidRPr="00D25689">
        <w:rPr>
          <w:rFonts w:asciiTheme="majorHAnsi" w:hAnsiTheme="majorHAnsi" w:cstheme="majorHAnsi"/>
          <w:i/>
          <w:sz w:val="26"/>
        </w:rPr>
        <w:t>nhảy</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nhót,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mùa</w:t>
      </w:r>
      <w:r w:rsidRPr="00D25689">
        <w:rPr>
          <w:rFonts w:asciiTheme="majorHAnsi" w:hAnsiTheme="majorHAnsi" w:cstheme="majorHAnsi"/>
          <w:i/>
          <w:spacing w:val="-2"/>
          <w:sz w:val="26"/>
        </w:rPr>
        <w:t xml:space="preserve"> </w:t>
      </w:r>
      <w:r w:rsidRPr="00D25689">
        <w:rPr>
          <w:rFonts w:asciiTheme="majorHAnsi" w:hAnsiTheme="majorHAnsi" w:cstheme="majorHAnsi"/>
          <w:i/>
          <w:sz w:val="26"/>
        </w:rPr>
        <w:t>xuân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mùa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hạ,</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thầy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mẹ</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đợi, em trông, đường làng huyết phượng nỏ bông, vườn trái cây ngon ngọt</w:t>
      </w:r>
      <w:r w:rsidRPr="00D25689">
        <w:rPr>
          <w:rFonts w:asciiTheme="majorHAnsi" w:hAnsiTheme="majorHAnsi" w:cstheme="majorHAnsi"/>
          <w:sz w:val="26"/>
        </w:rPr>
        <w:t>…: Cảm giác tận hưởng một mùa hè thật vui, thật ý nghĩa ở quê nhà</w:t>
      </w:r>
    </w:p>
    <w:p w14:paraId="04FA65DE" w14:textId="77777777" w:rsidR="002D4AA8" w:rsidRPr="00D25689" w:rsidRDefault="00D25689" w:rsidP="00D25689">
      <w:pPr>
        <w:spacing w:line="288" w:lineRule="auto"/>
        <w:ind w:left="1020"/>
        <w:rPr>
          <w:rFonts w:asciiTheme="majorHAnsi" w:hAnsiTheme="majorHAnsi" w:cstheme="majorHAnsi"/>
          <w:b/>
          <w:sz w:val="26"/>
        </w:rPr>
      </w:pPr>
      <w:r w:rsidRPr="00D25689">
        <w:rPr>
          <w:rFonts w:asciiTheme="majorHAnsi" w:hAnsiTheme="majorHAnsi" w:cstheme="majorHAnsi"/>
          <w:b/>
          <w:i/>
          <w:sz w:val="26"/>
        </w:rPr>
        <w:t>*Luận</w:t>
      </w:r>
      <w:r w:rsidRPr="00D25689">
        <w:rPr>
          <w:rFonts w:asciiTheme="majorHAnsi" w:hAnsiTheme="majorHAnsi" w:cstheme="majorHAnsi"/>
          <w:b/>
          <w:i/>
          <w:spacing w:val="-6"/>
          <w:sz w:val="26"/>
        </w:rPr>
        <w:t xml:space="preserve"> </w:t>
      </w:r>
      <w:r w:rsidRPr="00D25689">
        <w:rPr>
          <w:rFonts w:asciiTheme="majorHAnsi" w:hAnsiTheme="majorHAnsi" w:cstheme="majorHAnsi"/>
          <w:b/>
          <w:i/>
          <w:sz w:val="26"/>
        </w:rPr>
        <w:t>điểm</w:t>
      </w:r>
      <w:r w:rsidRPr="00D25689">
        <w:rPr>
          <w:rFonts w:asciiTheme="majorHAnsi" w:hAnsiTheme="majorHAnsi" w:cstheme="majorHAnsi"/>
          <w:b/>
          <w:i/>
          <w:spacing w:val="-6"/>
          <w:sz w:val="26"/>
        </w:rPr>
        <w:t xml:space="preserve"> </w:t>
      </w:r>
      <w:r w:rsidRPr="00D25689">
        <w:rPr>
          <w:rFonts w:asciiTheme="majorHAnsi" w:hAnsiTheme="majorHAnsi" w:cstheme="majorHAnsi"/>
          <w:b/>
          <w:i/>
          <w:sz w:val="26"/>
        </w:rPr>
        <w:t>4</w:t>
      </w:r>
      <w:r w:rsidRPr="00D25689">
        <w:rPr>
          <w:rFonts w:asciiTheme="majorHAnsi" w:hAnsiTheme="majorHAnsi" w:cstheme="majorHAnsi"/>
          <w:b/>
          <w:sz w:val="26"/>
        </w:rPr>
        <w:t>:</w:t>
      </w:r>
      <w:r w:rsidRPr="00D25689">
        <w:rPr>
          <w:rFonts w:asciiTheme="majorHAnsi" w:hAnsiTheme="majorHAnsi" w:cstheme="majorHAnsi"/>
          <w:b/>
          <w:spacing w:val="-6"/>
          <w:sz w:val="26"/>
        </w:rPr>
        <w:t xml:space="preserve"> </w:t>
      </w:r>
      <w:r w:rsidRPr="00D25689">
        <w:rPr>
          <w:rFonts w:asciiTheme="majorHAnsi" w:hAnsiTheme="majorHAnsi" w:cstheme="majorHAnsi"/>
          <w:b/>
          <w:sz w:val="26"/>
        </w:rPr>
        <w:t>Đánh</w:t>
      </w:r>
      <w:r w:rsidRPr="00D25689">
        <w:rPr>
          <w:rFonts w:asciiTheme="majorHAnsi" w:hAnsiTheme="majorHAnsi" w:cstheme="majorHAnsi"/>
          <w:b/>
          <w:spacing w:val="-6"/>
          <w:sz w:val="26"/>
        </w:rPr>
        <w:t xml:space="preserve"> </w:t>
      </w:r>
      <w:r w:rsidRPr="00D25689">
        <w:rPr>
          <w:rFonts w:asciiTheme="majorHAnsi" w:hAnsiTheme="majorHAnsi" w:cstheme="majorHAnsi"/>
          <w:b/>
          <w:spacing w:val="-5"/>
          <w:sz w:val="26"/>
        </w:rPr>
        <w:t>giá</w:t>
      </w:r>
    </w:p>
    <w:p w14:paraId="1522A215" w14:textId="77777777" w:rsidR="002D4AA8" w:rsidRPr="00D25689" w:rsidRDefault="00D25689" w:rsidP="00D25689">
      <w:pPr>
        <w:pStyle w:val="BodyText"/>
        <w:spacing w:line="288" w:lineRule="auto"/>
        <w:ind w:right="1812"/>
        <w:jc w:val="both"/>
        <w:rPr>
          <w:rFonts w:asciiTheme="majorHAnsi" w:hAnsiTheme="majorHAnsi" w:cstheme="majorHAnsi"/>
        </w:rPr>
      </w:pPr>
      <w:r w:rsidRPr="00D25689">
        <w:rPr>
          <w:rFonts w:asciiTheme="majorHAnsi" w:hAnsiTheme="majorHAnsi" w:cstheme="majorHAnsi"/>
        </w:rPr>
        <w:t>Thơ Xuân Tâm nhẹ nhẹ, êm êm. Nó chậm chậm đi vào hồn ta như một buổi chiều Xuân Diệu.</w:t>
      </w:r>
      <w:r w:rsidRPr="00D25689">
        <w:rPr>
          <w:rFonts w:asciiTheme="majorHAnsi" w:hAnsiTheme="majorHAnsi" w:cstheme="majorHAnsi"/>
          <w:spacing w:val="-5"/>
        </w:rPr>
        <w:t xml:space="preserve"> </w:t>
      </w:r>
      <w:r w:rsidRPr="00D25689">
        <w:rPr>
          <w:rFonts w:asciiTheme="majorHAnsi" w:hAnsiTheme="majorHAnsi" w:cstheme="majorHAnsi"/>
        </w:rPr>
        <w:t>Bài</w:t>
      </w:r>
      <w:r w:rsidRPr="00D25689">
        <w:rPr>
          <w:rFonts w:asciiTheme="majorHAnsi" w:hAnsiTheme="majorHAnsi" w:cstheme="majorHAnsi"/>
          <w:spacing w:val="-5"/>
        </w:rPr>
        <w:t xml:space="preserve"> </w:t>
      </w:r>
      <w:r w:rsidRPr="00D25689">
        <w:rPr>
          <w:rFonts w:asciiTheme="majorHAnsi" w:hAnsiTheme="majorHAnsi" w:cstheme="majorHAnsi"/>
        </w:rPr>
        <w:t>thơ</w:t>
      </w:r>
      <w:r w:rsidRPr="00D25689">
        <w:rPr>
          <w:rFonts w:asciiTheme="majorHAnsi" w:hAnsiTheme="majorHAnsi" w:cstheme="majorHAnsi"/>
          <w:spacing w:val="-4"/>
        </w:rPr>
        <w:t xml:space="preserve"> </w:t>
      </w:r>
      <w:r w:rsidRPr="00D25689">
        <w:rPr>
          <w:rFonts w:asciiTheme="majorHAnsi" w:hAnsiTheme="majorHAnsi" w:cstheme="majorHAnsi"/>
        </w:rPr>
        <w:t>đọng</w:t>
      </w:r>
      <w:r w:rsidRPr="00D25689">
        <w:rPr>
          <w:rFonts w:asciiTheme="majorHAnsi" w:hAnsiTheme="majorHAnsi" w:cstheme="majorHAnsi"/>
          <w:spacing w:val="-5"/>
        </w:rPr>
        <w:t xml:space="preserve"> </w:t>
      </w:r>
      <w:r w:rsidRPr="00D25689">
        <w:rPr>
          <w:rFonts w:asciiTheme="majorHAnsi" w:hAnsiTheme="majorHAnsi" w:cstheme="majorHAnsi"/>
        </w:rPr>
        <w:t>lại</w:t>
      </w:r>
      <w:r w:rsidRPr="00D25689">
        <w:rPr>
          <w:rFonts w:asciiTheme="majorHAnsi" w:hAnsiTheme="majorHAnsi" w:cstheme="majorHAnsi"/>
          <w:spacing w:val="-2"/>
        </w:rPr>
        <w:t xml:space="preserve"> </w:t>
      </w:r>
      <w:r w:rsidRPr="00D25689">
        <w:rPr>
          <w:rFonts w:asciiTheme="majorHAnsi" w:hAnsiTheme="majorHAnsi" w:cstheme="majorHAnsi"/>
        </w:rPr>
        <w:t>bằng</w:t>
      </w:r>
      <w:r w:rsidRPr="00D25689">
        <w:rPr>
          <w:rFonts w:asciiTheme="majorHAnsi" w:hAnsiTheme="majorHAnsi" w:cstheme="majorHAnsi"/>
          <w:spacing w:val="-5"/>
        </w:rPr>
        <w:t xml:space="preserve"> </w:t>
      </w:r>
      <w:r w:rsidRPr="00D25689">
        <w:rPr>
          <w:rFonts w:asciiTheme="majorHAnsi" w:hAnsiTheme="majorHAnsi" w:cstheme="majorHAnsi"/>
        </w:rPr>
        <w:t>hình</w:t>
      </w:r>
      <w:r w:rsidRPr="00D25689">
        <w:rPr>
          <w:rFonts w:asciiTheme="majorHAnsi" w:hAnsiTheme="majorHAnsi" w:cstheme="majorHAnsi"/>
          <w:spacing w:val="-4"/>
        </w:rPr>
        <w:t xml:space="preserve"> </w:t>
      </w:r>
      <w:r w:rsidRPr="00D25689">
        <w:rPr>
          <w:rFonts w:asciiTheme="majorHAnsi" w:hAnsiTheme="majorHAnsi" w:cstheme="majorHAnsi"/>
        </w:rPr>
        <w:t>ảnh</w:t>
      </w:r>
      <w:r w:rsidRPr="00D25689">
        <w:rPr>
          <w:rFonts w:asciiTheme="majorHAnsi" w:hAnsiTheme="majorHAnsi" w:cstheme="majorHAnsi"/>
          <w:spacing w:val="-4"/>
        </w:rPr>
        <w:t xml:space="preserve"> </w:t>
      </w:r>
      <w:r w:rsidRPr="00D25689">
        <w:rPr>
          <w:rFonts w:asciiTheme="majorHAnsi" w:hAnsiTheme="majorHAnsi" w:cstheme="majorHAnsi"/>
        </w:rPr>
        <w:t>giản</w:t>
      </w:r>
      <w:r w:rsidRPr="00D25689">
        <w:rPr>
          <w:rFonts w:asciiTheme="majorHAnsi" w:hAnsiTheme="majorHAnsi" w:cstheme="majorHAnsi"/>
          <w:spacing w:val="-3"/>
        </w:rPr>
        <w:t xml:space="preserve"> </w:t>
      </w:r>
      <w:r w:rsidRPr="00D25689">
        <w:rPr>
          <w:rFonts w:asciiTheme="majorHAnsi" w:hAnsiTheme="majorHAnsi" w:cstheme="majorHAnsi"/>
        </w:rPr>
        <w:t>gị,</w:t>
      </w:r>
      <w:r w:rsidRPr="00D25689">
        <w:rPr>
          <w:rFonts w:asciiTheme="majorHAnsi" w:hAnsiTheme="majorHAnsi" w:cstheme="majorHAnsi"/>
          <w:spacing w:val="-3"/>
        </w:rPr>
        <w:t xml:space="preserve"> </w:t>
      </w:r>
      <w:r w:rsidRPr="00D25689">
        <w:rPr>
          <w:rFonts w:asciiTheme="majorHAnsi" w:hAnsiTheme="majorHAnsi" w:cstheme="majorHAnsi"/>
        </w:rPr>
        <w:t>như</w:t>
      </w:r>
      <w:r w:rsidRPr="00D25689">
        <w:rPr>
          <w:rFonts w:asciiTheme="majorHAnsi" w:hAnsiTheme="majorHAnsi" w:cstheme="majorHAnsi"/>
          <w:spacing w:val="-3"/>
        </w:rPr>
        <w:t xml:space="preserve"> </w:t>
      </w:r>
      <w:r w:rsidRPr="00D25689">
        <w:rPr>
          <w:rFonts w:asciiTheme="majorHAnsi" w:hAnsiTheme="majorHAnsi" w:cstheme="majorHAnsi"/>
        </w:rPr>
        <w:t>một</w:t>
      </w:r>
      <w:r w:rsidRPr="00D25689">
        <w:rPr>
          <w:rFonts w:asciiTheme="majorHAnsi" w:hAnsiTheme="majorHAnsi" w:cstheme="majorHAnsi"/>
          <w:spacing w:val="-5"/>
        </w:rPr>
        <w:t xml:space="preserve"> </w:t>
      </w:r>
      <w:r w:rsidRPr="00D25689">
        <w:rPr>
          <w:rFonts w:asciiTheme="majorHAnsi" w:hAnsiTheme="majorHAnsi" w:cstheme="majorHAnsi"/>
        </w:rPr>
        <w:t>nốt</w:t>
      </w:r>
      <w:r w:rsidRPr="00D25689">
        <w:rPr>
          <w:rFonts w:asciiTheme="majorHAnsi" w:hAnsiTheme="majorHAnsi" w:cstheme="majorHAnsi"/>
          <w:spacing w:val="-4"/>
        </w:rPr>
        <w:t xml:space="preserve"> </w:t>
      </w:r>
      <w:r w:rsidRPr="00D25689">
        <w:rPr>
          <w:rFonts w:asciiTheme="majorHAnsi" w:hAnsiTheme="majorHAnsi" w:cstheme="majorHAnsi"/>
        </w:rPr>
        <w:t>lặng</w:t>
      </w:r>
      <w:r w:rsidRPr="00D25689">
        <w:rPr>
          <w:rFonts w:asciiTheme="majorHAnsi" w:hAnsiTheme="majorHAnsi" w:cstheme="majorHAnsi"/>
          <w:spacing w:val="-5"/>
        </w:rPr>
        <w:t xml:space="preserve"> </w:t>
      </w:r>
      <w:r w:rsidRPr="00D25689">
        <w:rPr>
          <w:rFonts w:asciiTheme="majorHAnsi" w:hAnsiTheme="majorHAnsi" w:cstheme="majorHAnsi"/>
        </w:rPr>
        <w:t>cuối bản</w:t>
      </w:r>
      <w:r w:rsidRPr="00D25689">
        <w:rPr>
          <w:rFonts w:asciiTheme="majorHAnsi" w:hAnsiTheme="majorHAnsi" w:cstheme="majorHAnsi"/>
          <w:spacing w:val="-4"/>
        </w:rPr>
        <w:t xml:space="preserve"> </w:t>
      </w:r>
      <w:r w:rsidRPr="00D25689">
        <w:rPr>
          <w:rFonts w:asciiTheme="majorHAnsi" w:hAnsiTheme="majorHAnsi" w:cstheme="majorHAnsi"/>
        </w:rPr>
        <w:t>nhạc</w:t>
      </w:r>
      <w:r w:rsidRPr="00D25689">
        <w:rPr>
          <w:rFonts w:asciiTheme="majorHAnsi" w:hAnsiTheme="majorHAnsi" w:cstheme="majorHAnsi"/>
          <w:spacing w:val="-4"/>
        </w:rPr>
        <w:t xml:space="preserve"> </w:t>
      </w:r>
      <w:r w:rsidRPr="00D25689">
        <w:rPr>
          <w:rFonts w:asciiTheme="majorHAnsi" w:hAnsiTheme="majorHAnsi" w:cstheme="majorHAnsi"/>
        </w:rPr>
        <w:t>để</w:t>
      </w:r>
      <w:r w:rsidRPr="00D25689">
        <w:rPr>
          <w:rFonts w:asciiTheme="majorHAnsi" w:hAnsiTheme="majorHAnsi" w:cstheme="majorHAnsi"/>
          <w:spacing w:val="-2"/>
        </w:rPr>
        <w:t xml:space="preserve"> </w:t>
      </w:r>
      <w:r w:rsidRPr="00D25689">
        <w:rPr>
          <w:rFonts w:asciiTheme="majorHAnsi" w:hAnsiTheme="majorHAnsi" w:cstheme="majorHAnsi"/>
        </w:rPr>
        <w:t>dư</w:t>
      </w:r>
      <w:r w:rsidRPr="00D25689">
        <w:rPr>
          <w:rFonts w:asciiTheme="majorHAnsi" w:hAnsiTheme="majorHAnsi" w:cstheme="majorHAnsi"/>
          <w:spacing w:val="-3"/>
        </w:rPr>
        <w:t xml:space="preserve"> </w:t>
      </w:r>
      <w:r w:rsidRPr="00D25689">
        <w:rPr>
          <w:rFonts w:asciiTheme="majorHAnsi" w:hAnsiTheme="majorHAnsi" w:cstheme="majorHAnsi"/>
        </w:rPr>
        <w:t>ba,</w:t>
      </w:r>
      <w:r w:rsidRPr="00D25689">
        <w:rPr>
          <w:rFonts w:asciiTheme="majorHAnsi" w:hAnsiTheme="majorHAnsi" w:cstheme="majorHAnsi"/>
          <w:spacing w:val="-5"/>
        </w:rPr>
        <w:t xml:space="preserve"> dư</w:t>
      </w:r>
    </w:p>
    <w:p w14:paraId="6CB0CE73" w14:textId="77777777" w:rsidR="002D4AA8" w:rsidRPr="00D25689" w:rsidRDefault="002D4AA8" w:rsidP="00D25689">
      <w:pPr>
        <w:pStyle w:val="BodyText"/>
        <w:spacing w:line="288" w:lineRule="auto"/>
        <w:jc w:val="both"/>
        <w:rPr>
          <w:rFonts w:asciiTheme="majorHAnsi" w:hAnsiTheme="majorHAnsi" w:cstheme="majorHAnsi"/>
        </w:rPr>
        <w:sectPr w:rsidR="002D4AA8" w:rsidRPr="00D25689">
          <w:pgSz w:w="12240" w:h="15840"/>
          <w:pgMar w:top="1040" w:right="0" w:bottom="940" w:left="0" w:header="722" w:footer="708" w:gutter="0"/>
          <w:cols w:space="720"/>
        </w:sectPr>
      </w:pPr>
    </w:p>
    <w:p w14:paraId="55ED1547" w14:textId="77777777" w:rsidR="002D4AA8" w:rsidRPr="00D25689" w:rsidRDefault="00D25689" w:rsidP="00D25689">
      <w:pPr>
        <w:pStyle w:val="BodyText"/>
        <w:spacing w:line="288" w:lineRule="auto"/>
        <w:ind w:right="1706"/>
        <w:rPr>
          <w:rFonts w:asciiTheme="majorHAnsi" w:hAnsiTheme="majorHAnsi" w:cstheme="majorHAnsi"/>
        </w:rPr>
      </w:pPr>
      <w:r w:rsidRPr="00D25689">
        <w:rPr>
          <w:rFonts w:asciiTheme="majorHAnsi" w:hAnsiTheme="majorHAnsi" w:cstheme="majorHAnsi"/>
        </w:rPr>
        <w:lastRenderedPageBreak/>
        <w:t>vị</w:t>
      </w:r>
      <w:r w:rsidRPr="00D25689">
        <w:rPr>
          <w:rFonts w:asciiTheme="majorHAnsi" w:hAnsiTheme="majorHAnsi" w:cstheme="majorHAnsi"/>
          <w:spacing w:val="-2"/>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ý</w:t>
      </w:r>
      <w:r w:rsidRPr="00D25689">
        <w:rPr>
          <w:rFonts w:asciiTheme="majorHAnsi" w:hAnsiTheme="majorHAnsi" w:cstheme="majorHAnsi"/>
          <w:spacing w:val="-3"/>
        </w:rPr>
        <w:t xml:space="preserve"> </w:t>
      </w:r>
      <w:r w:rsidRPr="00D25689">
        <w:rPr>
          <w:rFonts w:asciiTheme="majorHAnsi" w:hAnsiTheme="majorHAnsi" w:cstheme="majorHAnsi"/>
        </w:rPr>
        <w:t>thơ</w:t>
      </w:r>
      <w:r w:rsidRPr="00D25689">
        <w:rPr>
          <w:rFonts w:asciiTheme="majorHAnsi" w:hAnsiTheme="majorHAnsi" w:cstheme="majorHAnsi"/>
          <w:spacing w:val="-3"/>
        </w:rPr>
        <w:t xml:space="preserve"> </w:t>
      </w:r>
      <w:r w:rsidRPr="00D25689">
        <w:rPr>
          <w:rFonts w:asciiTheme="majorHAnsi" w:hAnsiTheme="majorHAnsi" w:cstheme="majorHAnsi"/>
        </w:rPr>
        <w:t>còn</w:t>
      </w:r>
      <w:r w:rsidRPr="00D25689">
        <w:rPr>
          <w:rFonts w:asciiTheme="majorHAnsi" w:hAnsiTheme="majorHAnsi" w:cstheme="majorHAnsi"/>
          <w:spacing w:val="-3"/>
        </w:rPr>
        <w:t xml:space="preserve"> </w:t>
      </w:r>
      <w:r w:rsidRPr="00D25689">
        <w:rPr>
          <w:rFonts w:asciiTheme="majorHAnsi" w:hAnsiTheme="majorHAnsi" w:cstheme="majorHAnsi"/>
        </w:rPr>
        <w:t>lan</w:t>
      </w:r>
      <w:r w:rsidRPr="00D25689">
        <w:rPr>
          <w:rFonts w:asciiTheme="majorHAnsi" w:hAnsiTheme="majorHAnsi" w:cstheme="majorHAnsi"/>
          <w:spacing w:val="-3"/>
        </w:rPr>
        <w:t xml:space="preserve"> </w:t>
      </w:r>
      <w:r w:rsidRPr="00D25689">
        <w:rPr>
          <w:rFonts w:asciiTheme="majorHAnsi" w:hAnsiTheme="majorHAnsi" w:cstheme="majorHAnsi"/>
        </w:rPr>
        <w:t>tỏa mãi</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1"/>
        </w:rPr>
        <w:t xml:space="preserve"> </w:t>
      </w:r>
      <w:r w:rsidRPr="00D25689">
        <w:rPr>
          <w:rFonts w:asciiTheme="majorHAnsi" w:hAnsiTheme="majorHAnsi" w:cstheme="majorHAnsi"/>
        </w:rPr>
        <w:t>lòng</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1"/>
        </w:rPr>
        <w:t xml:space="preserve"> </w:t>
      </w:r>
      <w:r w:rsidRPr="00D25689">
        <w:rPr>
          <w:rFonts w:asciiTheme="majorHAnsi" w:hAnsiTheme="majorHAnsi" w:cstheme="majorHAnsi"/>
        </w:rPr>
        <w:t>đọc.</w:t>
      </w:r>
      <w:r w:rsidRPr="00D25689">
        <w:rPr>
          <w:rFonts w:asciiTheme="majorHAnsi" w:hAnsiTheme="majorHAnsi" w:cstheme="majorHAnsi"/>
          <w:spacing w:val="-2"/>
        </w:rPr>
        <w:t xml:space="preserve"> </w:t>
      </w:r>
      <w:r w:rsidRPr="00D25689">
        <w:rPr>
          <w:rFonts w:asciiTheme="majorHAnsi" w:hAnsiTheme="majorHAnsi" w:cstheme="majorHAnsi"/>
        </w:rPr>
        <w:t>Đây</w:t>
      </w:r>
      <w:r w:rsidRPr="00D25689">
        <w:rPr>
          <w:rFonts w:asciiTheme="majorHAnsi" w:hAnsiTheme="majorHAnsi" w:cstheme="majorHAnsi"/>
          <w:spacing w:val="-2"/>
        </w:rPr>
        <w:t xml:space="preserve"> </w:t>
      </w:r>
      <w:r w:rsidRPr="00D25689">
        <w:rPr>
          <w:rFonts w:asciiTheme="majorHAnsi" w:hAnsiTheme="majorHAnsi" w:cstheme="majorHAnsi"/>
        </w:rPr>
        <w:t>là</w:t>
      </w:r>
      <w:r w:rsidRPr="00D25689">
        <w:rPr>
          <w:rFonts w:asciiTheme="majorHAnsi" w:hAnsiTheme="majorHAnsi" w:cstheme="majorHAnsi"/>
          <w:spacing w:val="-1"/>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chi</w:t>
      </w:r>
      <w:r w:rsidRPr="00D25689">
        <w:rPr>
          <w:rFonts w:asciiTheme="majorHAnsi" w:hAnsiTheme="majorHAnsi" w:cstheme="majorHAnsi"/>
          <w:spacing w:val="-3"/>
        </w:rPr>
        <w:t xml:space="preserve"> </w:t>
      </w:r>
      <w:r w:rsidRPr="00D25689">
        <w:rPr>
          <w:rFonts w:asciiTheme="majorHAnsi" w:hAnsiTheme="majorHAnsi" w:cstheme="majorHAnsi"/>
        </w:rPr>
        <w:t>tiết</w:t>
      </w:r>
      <w:r w:rsidRPr="00D25689">
        <w:rPr>
          <w:rFonts w:asciiTheme="majorHAnsi" w:hAnsiTheme="majorHAnsi" w:cstheme="majorHAnsi"/>
          <w:spacing w:val="-3"/>
        </w:rPr>
        <w:t xml:space="preserve"> </w:t>
      </w:r>
      <w:r w:rsidRPr="00D25689">
        <w:rPr>
          <w:rFonts w:asciiTheme="majorHAnsi" w:hAnsiTheme="majorHAnsi" w:cstheme="majorHAnsi"/>
        </w:rPr>
        <w:t>đắt</w:t>
      </w:r>
      <w:r w:rsidRPr="00D25689">
        <w:rPr>
          <w:rFonts w:asciiTheme="majorHAnsi" w:hAnsiTheme="majorHAnsi" w:cstheme="majorHAnsi"/>
          <w:spacing w:val="-3"/>
        </w:rPr>
        <w:t xml:space="preserve"> </w:t>
      </w:r>
      <w:r w:rsidRPr="00D25689">
        <w:rPr>
          <w:rFonts w:asciiTheme="majorHAnsi" w:hAnsiTheme="majorHAnsi" w:cstheme="majorHAnsi"/>
        </w:rPr>
        <w:t>giá</w:t>
      </w:r>
      <w:r w:rsidRPr="00D25689">
        <w:rPr>
          <w:rFonts w:asciiTheme="majorHAnsi" w:hAnsiTheme="majorHAnsi" w:cstheme="majorHAnsi"/>
          <w:spacing w:val="-1"/>
        </w:rPr>
        <w:t xml:space="preserve"> </w:t>
      </w:r>
      <w:r w:rsidRPr="00D25689">
        <w:rPr>
          <w:rFonts w:asciiTheme="majorHAnsi" w:hAnsiTheme="majorHAnsi" w:cstheme="majorHAnsi"/>
        </w:rPr>
        <w:t>mà</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rPr>
        <w:t>giả đã lựa chọn để cảm xúc người đọc còn ngân mãi bất chấp dấu chấm khép lại đoạn thơ</w:t>
      </w:r>
    </w:p>
    <w:p w14:paraId="0356163E" w14:textId="77777777" w:rsidR="002D4AA8" w:rsidRPr="00D25689" w:rsidRDefault="00D25689" w:rsidP="00D25689">
      <w:pPr>
        <w:pStyle w:val="ListParagraph"/>
        <w:numPr>
          <w:ilvl w:val="0"/>
          <w:numId w:val="89"/>
        </w:numPr>
        <w:tabs>
          <w:tab w:val="left" w:pos="1405"/>
          <w:tab w:val="left" w:pos="1409"/>
        </w:tabs>
        <w:spacing w:line="288" w:lineRule="auto"/>
        <w:ind w:left="1409" w:right="1882" w:hanging="282"/>
        <w:rPr>
          <w:rFonts w:asciiTheme="majorHAnsi" w:hAnsiTheme="majorHAnsi" w:cstheme="majorHAnsi"/>
          <w:sz w:val="26"/>
        </w:rPr>
      </w:pPr>
      <w:r w:rsidRPr="00D25689">
        <w:rPr>
          <w:rFonts w:asciiTheme="majorHAnsi" w:hAnsiTheme="majorHAnsi" w:cstheme="majorHAnsi"/>
          <w:b/>
          <w:sz w:val="26"/>
        </w:rPr>
        <w:t>Kết</w:t>
      </w:r>
      <w:r w:rsidRPr="00D25689">
        <w:rPr>
          <w:rFonts w:asciiTheme="majorHAnsi" w:hAnsiTheme="majorHAnsi" w:cstheme="majorHAnsi"/>
          <w:b/>
          <w:spacing w:val="-3"/>
          <w:sz w:val="26"/>
        </w:rPr>
        <w:t xml:space="preserve"> </w:t>
      </w:r>
      <w:r w:rsidRPr="00D25689">
        <w:rPr>
          <w:rFonts w:asciiTheme="majorHAnsi" w:hAnsiTheme="majorHAnsi" w:cstheme="majorHAnsi"/>
          <w:b/>
          <w:sz w:val="26"/>
        </w:rPr>
        <w:t>bài:</w:t>
      </w:r>
      <w:r w:rsidRPr="00D25689">
        <w:rPr>
          <w:rFonts w:asciiTheme="majorHAnsi" w:hAnsiTheme="majorHAnsi" w:cstheme="majorHAnsi"/>
          <w:b/>
          <w:spacing w:val="-3"/>
          <w:sz w:val="26"/>
        </w:rPr>
        <w:t xml:space="preserve"> </w:t>
      </w:r>
      <w:r w:rsidRPr="00D25689">
        <w:rPr>
          <w:rFonts w:asciiTheme="majorHAnsi" w:hAnsiTheme="majorHAnsi" w:cstheme="majorHAnsi"/>
          <w:sz w:val="26"/>
        </w:rPr>
        <w:t>Khẳng</w:t>
      </w:r>
      <w:r w:rsidRPr="00D25689">
        <w:rPr>
          <w:rFonts w:asciiTheme="majorHAnsi" w:hAnsiTheme="majorHAnsi" w:cstheme="majorHAnsi"/>
          <w:spacing w:val="-3"/>
          <w:sz w:val="26"/>
        </w:rPr>
        <w:t xml:space="preserve"> </w:t>
      </w:r>
      <w:r w:rsidRPr="00D25689">
        <w:rPr>
          <w:rFonts w:asciiTheme="majorHAnsi" w:hAnsiTheme="majorHAnsi" w:cstheme="majorHAnsi"/>
          <w:sz w:val="26"/>
        </w:rPr>
        <w:t>định</w:t>
      </w:r>
      <w:r w:rsidRPr="00D25689">
        <w:rPr>
          <w:rFonts w:asciiTheme="majorHAnsi" w:hAnsiTheme="majorHAnsi" w:cstheme="majorHAnsi"/>
          <w:spacing w:val="-3"/>
          <w:sz w:val="26"/>
        </w:rPr>
        <w:t xml:space="preserve"> </w:t>
      </w:r>
      <w:r w:rsidRPr="00D25689">
        <w:rPr>
          <w:rFonts w:asciiTheme="majorHAnsi" w:hAnsiTheme="majorHAnsi" w:cstheme="majorHAnsi"/>
          <w:sz w:val="26"/>
        </w:rPr>
        <w:t>lại</w:t>
      </w:r>
      <w:r w:rsidRPr="00D25689">
        <w:rPr>
          <w:rFonts w:asciiTheme="majorHAnsi" w:hAnsiTheme="majorHAnsi" w:cstheme="majorHAnsi"/>
          <w:spacing w:val="-3"/>
          <w:sz w:val="26"/>
        </w:rPr>
        <w:t xml:space="preserve"> </w:t>
      </w:r>
      <w:r w:rsidRPr="00D25689">
        <w:rPr>
          <w:rFonts w:asciiTheme="majorHAnsi" w:hAnsiTheme="majorHAnsi" w:cstheme="majorHAnsi"/>
          <w:sz w:val="26"/>
        </w:rPr>
        <w:t>sự</w:t>
      </w:r>
      <w:r w:rsidRPr="00D25689">
        <w:rPr>
          <w:rFonts w:asciiTheme="majorHAnsi" w:hAnsiTheme="majorHAnsi" w:cstheme="majorHAnsi"/>
          <w:spacing w:val="-2"/>
          <w:sz w:val="26"/>
        </w:rPr>
        <w:t xml:space="preserve"> </w:t>
      </w:r>
      <w:r w:rsidRPr="00D25689">
        <w:rPr>
          <w:rFonts w:asciiTheme="majorHAnsi" w:hAnsiTheme="majorHAnsi" w:cstheme="majorHAnsi"/>
          <w:sz w:val="26"/>
        </w:rPr>
        <w:t>độc</w:t>
      </w:r>
      <w:r w:rsidRPr="00D25689">
        <w:rPr>
          <w:rFonts w:asciiTheme="majorHAnsi" w:hAnsiTheme="majorHAnsi" w:cstheme="majorHAnsi"/>
          <w:spacing w:val="-2"/>
          <w:sz w:val="26"/>
        </w:rPr>
        <w:t xml:space="preserve"> </w:t>
      </w:r>
      <w:r w:rsidRPr="00D25689">
        <w:rPr>
          <w:rFonts w:asciiTheme="majorHAnsi" w:hAnsiTheme="majorHAnsi" w:cstheme="majorHAnsi"/>
          <w:sz w:val="26"/>
        </w:rPr>
        <w:t>đáo</w:t>
      </w:r>
      <w:r w:rsidRPr="00D25689">
        <w:rPr>
          <w:rFonts w:asciiTheme="majorHAnsi" w:hAnsiTheme="majorHAnsi" w:cstheme="majorHAnsi"/>
          <w:spacing w:val="-2"/>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bài</w:t>
      </w:r>
      <w:r w:rsidRPr="00D25689">
        <w:rPr>
          <w:rFonts w:asciiTheme="majorHAnsi" w:hAnsiTheme="majorHAnsi" w:cstheme="majorHAnsi"/>
          <w:spacing w:val="-2"/>
          <w:sz w:val="26"/>
        </w:rPr>
        <w:t xml:space="preserve"> </w:t>
      </w:r>
      <w:r w:rsidRPr="00D25689">
        <w:rPr>
          <w:rFonts w:asciiTheme="majorHAnsi" w:hAnsiTheme="majorHAnsi" w:cstheme="majorHAnsi"/>
          <w:sz w:val="26"/>
        </w:rPr>
        <w:t>thơ</w:t>
      </w:r>
      <w:r w:rsidRPr="00D25689">
        <w:rPr>
          <w:rFonts w:asciiTheme="majorHAnsi" w:hAnsiTheme="majorHAnsi" w:cstheme="majorHAnsi"/>
          <w:spacing w:val="-2"/>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ý</w:t>
      </w:r>
      <w:r w:rsidRPr="00D25689">
        <w:rPr>
          <w:rFonts w:asciiTheme="majorHAnsi" w:hAnsiTheme="majorHAnsi" w:cstheme="majorHAnsi"/>
          <w:spacing w:val="-2"/>
          <w:sz w:val="26"/>
        </w:rPr>
        <w:t xml:space="preserve"> </w:t>
      </w:r>
      <w:r w:rsidRPr="00D25689">
        <w:rPr>
          <w:rFonts w:asciiTheme="majorHAnsi" w:hAnsiTheme="majorHAnsi" w:cstheme="majorHAnsi"/>
          <w:sz w:val="26"/>
        </w:rPr>
        <w:t>nghĩa</w:t>
      </w:r>
      <w:r w:rsidRPr="00D25689">
        <w:rPr>
          <w:rFonts w:asciiTheme="majorHAnsi" w:hAnsiTheme="majorHAnsi" w:cstheme="majorHAnsi"/>
          <w:spacing w:val="-2"/>
          <w:sz w:val="26"/>
        </w:rPr>
        <w:t xml:space="preserve"> </w:t>
      </w:r>
      <w:r w:rsidRPr="00D25689">
        <w:rPr>
          <w:rFonts w:asciiTheme="majorHAnsi" w:hAnsiTheme="majorHAnsi" w:cstheme="majorHAnsi"/>
          <w:sz w:val="26"/>
        </w:rPr>
        <w:t>cúa</w:t>
      </w:r>
      <w:r w:rsidRPr="00D25689">
        <w:rPr>
          <w:rFonts w:asciiTheme="majorHAnsi" w:hAnsiTheme="majorHAnsi" w:cstheme="majorHAnsi"/>
          <w:spacing w:val="-2"/>
          <w:sz w:val="26"/>
        </w:rPr>
        <w:t xml:space="preserve"> </w:t>
      </w:r>
      <w:r w:rsidRPr="00D25689">
        <w:rPr>
          <w:rFonts w:asciiTheme="majorHAnsi" w:hAnsiTheme="majorHAnsi" w:cstheme="majorHAnsi"/>
          <w:sz w:val="26"/>
        </w:rPr>
        <w:t>nó</w:t>
      </w:r>
      <w:r w:rsidRPr="00D25689">
        <w:rPr>
          <w:rFonts w:asciiTheme="majorHAnsi" w:hAnsiTheme="majorHAnsi" w:cstheme="majorHAnsi"/>
          <w:spacing w:val="-2"/>
          <w:sz w:val="26"/>
        </w:rPr>
        <w:t xml:space="preserve"> </w:t>
      </w:r>
      <w:r w:rsidRPr="00D25689">
        <w:rPr>
          <w:rFonts w:asciiTheme="majorHAnsi" w:hAnsiTheme="majorHAnsi" w:cstheme="majorHAnsi"/>
          <w:sz w:val="26"/>
        </w:rPr>
        <w:t>đối</w:t>
      </w:r>
      <w:r w:rsidRPr="00D25689">
        <w:rPr>
          <w:rFonts w:asciiTheme="majorHAnsi" w:hAnsiTheme="majorHAnsi" w:cstheme="majorHAnsi"/>
          <w:spacing w:val="-1"/>
          <w:sz w:val="26"/>
        </w:rPr>
        <w:t xml:space="preserve"> </w:t>
      </w:r>
      <w:r w:rsidRPr="00D25689">
        <w:rPr>
          <w:rFonts w:asciiTheme="majorHAnsi" w:hAnsiTheme="majorHAnsi" w:cstheme="majorHAnsi"/>
          <w:sz w:val="26"/>
        </w:rPr>
        <w:t>với</w:t>
      </w:r>
      <w:r w:rsidRPr="00D25689">
        <w:rPr>
          <w:rFonts w:asciiTheme="majorHAnsi" w:hAnsiTheme="majorHAnsi" w:cstheme="majorHAnsi"/>
          <w:spacing w:val="-3"/>
          <w:sz w:val="26"/>
        </w:rPr>
        <w:t xml:space="preserve"> </w:t>
      </w:r>
      <w:r w:rsidRPr="00D25689">
        <w:rPr>
          <w:rFonts w:asciiTheme="majorHAnsi" w:hAnsiTheme="majorHAnsi" w:cstheme="majorHAnsi"/>
          <w:sz w:val="26"/>
        </w:rPr>
        <w:t>việc</w:t>
      </w:r>
      <w:r w:rsidRPr="00D25689">
        <w:rPr>
          <w:rFonts w:asciiTheme="majorHAnsi" w:hAnsiTheme="majorHAnsi" w:cstheme="majorHAnsi"/>
          <w:spacing w:val="-3"/>
          <w:sz w:val="26"/>
        </w:rPr>
        <w:t xml:space="preserve"> </w:t>
      </w:r>
      <w:r w:rsidRPr="00D25689">
        <w:rPr>
          <w:rFonts w:asciiTheme="majorHAnsi" w:hAnsiTheme="majorHAnsi" w:cstheme="majorHAnsi"/>
          <w:sz w:val="26"/>
        </w:rPr>
        <w:t>đem</w:t>
      </w:r>
      <w:r w:rsidRPr="00D25689">
        <w:rPr>
          <w:rFonts w:asciiTheme="majorHAnsi" w:hAnsiTheme="majorHAnsi" w:cstheme="majorHAnsi"/>
          <w:spacing w:val="-3"/>
          <w:sz w:val="26"/>
        </w:rPr>
        <w:t xml:space="preserve"> </w:t>
      </w:r>
      <w:r w:rsidRPr="00D25689">
        <w:rPr>
          <w:rFonts w:asciiTheme="majorHAnsi" w:hAnsiTheme="majorHAnsi" w:cstheme="majorHAnsi"/>
          <w:sz w:val="26"/>
        </w:rPr>
        <w:t>lại cách nhìn mới, cách đọc mới cho độc giả.</w:t>
      </w:r>
    </w:p>
    <w:p w14:paraId="18A00D03" w14:textId="77777777" w:rsidR="007B16F5" w:rsidRPr="007B16F5" w:rsidRDefault="007B16F5" w:rsidP="007B16F5">
      <w:pPr>
        <w:pStyle w:val="Heading1"/>
        <w:tabs>
          <w:tab w:val="left" w:pos="1212"/>
        </w:tabs>
        <w:spacing w:line="288" w:lineRule="auto"/>
        <w:ind w:left="1019"/>
        <w:rPr>
          <w:rFonts w:asciiTheme="majorHAnsi" w:hAnsiTheme="majorHAnsi" w:cstheme="majorHAnsi"/>
          <w:color w:val="FF0000"/>
        </w:rPr>
      </w:pPr>
      <w:r w:rsidRPr="007B16F5">
        <w:rPr>
          <w:rFonts w:asciiTheme="majorHAnsi" w:hAnsiTheme="majorHAnsi" w:cstheme="majorHAnsi"/>
          <w:color w:val="FF0000"/>
        </w:rPr>
        <w:t>DẠNG ĐỀ PHÂN TÍCH, SO SÁNH, ĐÁNH GIÁ HAI TÁC PHẨM THƠ</w:t>
      </w:r>
    </w:p>
    <w:p w14:paraId="4F1FE050" w14:textId="77777777" w:rsidR="002D4AA8" w:rsidRPr="00D25689" w:rsidRDefault="00D25689" w:rsidP="007B16F5">
      <w:pPr>
        <w:pStyle w:val="Heading1"/>
        <w:tabs>
          <w:tab w:val="left" w:pos="1212"/>
        </w:tabs>
        <w:spacing w:line="288" w:lineRule="auto"/>
        <w:ind w:left="1019"/>
        <w:rPr>
          <w:rFonts w:asciiTheme="majorHAnsi" w:hAnsiTheme="majorHAnsi" w:cstheme="majorHAnsi"/>
        </w:rPr>
      </w:pPr>
      <w:r w:rsidRPr="00D25689">
        <w:rPr>
          <w:rFonts w:asciiTheme="majorHAnsi" w:hAnsiTheme="majorHAnsi" w:cstheme="majorHAnsi"/>
          <w:color w:val="FF0000"/>
        </w:rPr>
        <w:t>ĐỀ</w:t>
      </w:r>
      <w:r w:rsidRPr="00D25689">
        <w:rPr>
          <w:rFonts w:asciiTheme="majorHAnsi" w:hAnsiTheme="majorHAnsi" w:cstheme="majorHAnsi"/>
          <w:color w:val="FF0000"/>
          <w:spacing w:val="-5"/>
        </w:rPr>
        <w:t xml:space="preserve"> </w:t>
      </w:r>
      <w:r w:rsidRPr="00D25689">
        <w:rPr>
          <w:rFonts w:asciiTheme="majorHAnsi" w:hAnsiTheme="majorHAnsi" w:cstheme="majorHAnsi"/>
          <w:color w:val="FF0000"/>
        </w:rPr>
        <w:t>SỐ</w:t>
      </w:r>
      <w:r w:rsidRPr="00D25689">
        <w:rPr>
          <w:rFonts w:asciiTheme="majorHAnsi" w:hAnsiTheme="majorHAnsi" w:cstheme="majorHAnsi"/>
          <w:color w:val="FF0000"/>
          <w:spacing w:val="-3"/>
        </w:rPr>
        <w:t xml:space="preserve"> </w:t>
      </w:r>
      <w:r w:rsidR="007B16F5" w:rsidRPr="00A65347">
        <w:rPr>
          <w:rFonts w:asciiTheme="majorHAnsi" w:hAnsiTheme="majorHAnsi" w:cstheme="majorHAnsi"/>
          <w:color w:val="FF0000"/>
          <w:spacing w:val="-5"/>
        </w:rPr>
        <w:t>1</w:t>
      </w:r>
      <w:r w:rsidRPr="00D25689">
        <w:rPr>
          <w:rFonts w:asciiTheme="majorHAnsi" w:hAnsiTheme="majorHAnsi" w:cstheme="majorHAnsi"/>
          <w:color w:val="FF0000"/>
          <w:spacing w:val="-5"/>
        </w:rPr>
        <w:t>:</w:t>
      </w:r>
    </w:p>
    <w:p w14:paraId="14ED4E0F" w14:textId="77777777" w:rsidR="002D4AA8" w:rsidRPr="00D25689" w:rsidRDefault="00D25689" w:rsidP="00D25689">
      <w:pPr>
        <w:pStyle w:val="BodyText"/>
        <w:spacing w:line="288" w:lineRule="auto"/>
        <w:ind w:right="1634" w:firstLine="129"/>
        <w:rPr>
          <w:rFonts w:asciiTheme="majorHAnsi" w:hAnsiTheme="majorHAnsi" w:cstheme="majorHAnsi"/>
        </w:rPr>
      </w:pPr>
      <w:r w:rsidRPr="00D25689">
        <w:rPr>
          <w:rFonts w:asciiTheme="majorHAnsi" w:hAnsiTheme="majorHAnsi" w:cstheme="majorHAnsi"/>
        </w:rPr>
        <w:t>Viết</w:t>
      </w:r>
      <w:r w:rsidRPr="00D25689">
        <w:rPr>
          <w:rFonts w:asciiTheme="majorHAnsi" w:hAnsiTheme="majorHAnsi" w:cstheme="majorHAnsi"/>
          <w:spacing w:val="-3"/>
        </w:rPr>
        <w:t xml:space="preserve"> </w:t>
      </w:r>
      <w:r w:rsidRPr="00D25689">
        <w:rPr>
          <w:rFonts w:asciiTheme="majorHAnsi" w:hAnsiTheme="majorHAnsi" w:cstheme="majorHAnsi"/>
        </w:rPr>
        <w:t>bài</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3"/>
        </w:rPr>
        <w:t xml:space="preserve"> </w:t>
      </w:r>
      <w:r w:rsidRPr="00D25689">
        <w:rPr>
          <w:rFonts w:asciiTheme="majorHAnsi" w:hAnsiTheme="majorHAnsi" w:cstheme="majorHAnsi"/>
        </w:rPr>
        <w:t>nghị luận</w:t>
      </w:r>
      <w:r w:rsidRPr="00D25689">
        <w:rPr>
          <w:rFonts w:asciiTheme="majorHAnsi" w:hAnsiTheme="majorHAnsi" w:cstheme="majorHAnsi"/>
          <w:spacing w:val="-1"/>
        </w:rPr>
        <w:t xml:space="preserve"> </w:t>
      </w:r>
      <w:r w:rsidRPr="00D25689">
        <w:rPr>
          <w:rFonts w:asciiTheme="majorHAnsi" w:hAnsiTheme="majorHAnsi" w:cstheme="majorHAnsi"/>
        </w:rPr>
        <w:t>(khoảng</w:t>
      </w:r>
      <w:r w:rsidRPr="00D25689">
        <w:rPr>
          <w:rFonts w:asciiTheme="majorHAnsi" w:hAnsiTheme="majorHAnsi" w:cstheme="majorHAnsi"/>
          <w:spacing w:val="-3"/>
        </w:rPr>
        <w:t xml:space="preserve"> </w:t>
      </w:r>
      <w:r w:rsidRPr="00D25689">
        <w:rPr>
          <w:rFonts w:asciiTheme="majorHAnsi" w:hAnsiTheme="majorHAnsi" w:cstheme="majorHAnsi"/>
        </w:rPr>
        <w:t>600</w:t>
      </w:r>
      <w:r w:rsidRPr="00D25689">
        <w:rPr>
          <w:rFonts w:asciiTheme="majorHAnsi" w:hAnsiTheme="majorHAnsi" w:cstheme="majorHAnsi"/>
          <w:spacing w:val="-3"/>
        </w:rPr>
        <w:t xml:space="preserve"> </w:t>
      </w:r>
      <w:r w:rsidRPr="00D25689">
        <w:rPr>
          <w:rFonts w:asciiTheme="majorHAnsi" w:hAnsiTheme="majorHAnsi" w:cstheme="majorHAnsi"/>
        </w:rPr>
        <w:t>chữ)</w:t>
      </w:r>
      <w:r w:rsidRPr="00D25689">
        <w:rPr>
          <w:rFonts w:asciiTheme="majorHAnsi" w:hAnsiTheme="majorHAnsi" w:cstheme="majorHAnsi"/>
          <w:spacing w:val="-3"/>
        </w:rPr>
        <w:t xml:space="preserve"> </w:t>
      </w:r>
      <w:r w:rsidRPr="00D25689">
        <w:rPr>
          <w:rFonts w:asciiTheme="majorHAnsi" w:hAnsiTheme="majorHAnsi" w:cstheme="majorHAnsi"/>
        </w:rPr>
        <w:t>so</w:t>
      </w:r>
      <w:r w:rsidRPr="00D25689">
        <w:rPr>
          <w:rFonts w:asciiTheme="majorHAnsi" w:hAnsiTheme="majorHAnsi" w:cstheme="majorHAnsi"/>
          <w:spacing w:val="-1"/>
        </w:rPr>
        <w:t xml:space="preserve"> </w:t>
      </w:r>
      <w:r w:rsidRPr="00D25689">
        <w:rPr>
          <w:rFonts w:asciiTheme="majorHAnsi" w:hAnsiTheme="majorHAnsi" w:cstheme="majorHAnsi"/>
        </w:rPr>
        <w:t>sánh,</w:t>
      </w:r>
      <w:r w:rsidRPr="00D25689">
        <w:rPr>
          <w:rFonts w:asciiTheme="majorHAnsi" w:hAnsiTheme="majorHAnsi" w:cstheme="majorHAnsi"/>
          <w:spacing w:val="-3"/>
        </w:rPr>
        <w:t xml:space="preserve"> </w:t>
      </w:r>
      <w:r w:rsidRPr="00D25689">
        <w:rPr>
          <w:rFonts w:asciiTheme="majorHAnsi" w:hAnsiTheme="majorHAnsi" w:cstheme="majorHAnsi"/>
        </w:rPr>
        <w:t>đánh</w:t>
      </w:r>
      <w:r w:rsidRPr="00D25689">
        <w:rPr>
          <w:rFonts w:asciiTheme="majorHAnsi" w:hAnsiTheme="majorHAnsi" w:cstheme="majorHAnsi"/>
          <w:spacing w:val="-3"/>
        </w:rPr>
        <w:t xml:space="preserve"> </w:t>
      </w:r>
      <w:r w:rsidRPr="00D25689">
        <w:rPr>
          <w:rFonts w:asciiTheme="majorHAnsi" w:hAnsiTheme="majorHAnsi" w:cstheme="majorHAnsi"/>
        </w:rPr>
        <w:t>giá</w:t>
      </w:r>
      <w:r w:rsidRPr="00D25689">
        <w:rPr>
          <w:rFonts w:asciiTheme="majorHAnsi" w:hAnsiTheme="majorHAnsi" w:cstheme="majorHAnsi"/>
          <w:spacing w:val="-3"/>
        </w:rPr>
        <w:t xml:space="preserve"> </w:t>
      </w:r>
      <w:r w:rsidRPr="00D25689">
        <w:rPr>
          <w:rFonts w:asciiTheme="majorHAnsi" w:hAnsiTheme="majorHAnsi" w:cstheme="majorHAnsi"/>
        </w:rPr>
        <w:t>hình</w:t>
      </w:r>
      <w:r w:rsidRPr="00D25689">
        <w:rPr>
          <w:rFonts w:asciiTheme="majorHAnsi" w:hAnsiTheme="majorHAnsi" w:cstheme="majorHAnsi"/>
          <w:spacing w:val="-1"/>
        </w:rPr>
        <w:t xml:space="preserve"> </w:t>
      </w:r>
      <w:r w:rsidRPr="00D25689">
        <w:rPr>
          <w:rFonts w:asciiTheme="majorHAnsi" w:hAnsiTheme="majorHAnsi" w:cstheme="majorHAnsi"/>
        </w:rPr>
        <w:t>tượng</w:t>
      </w:r>
      <w:r w:rsidRPr="00D25689">
        <w:rPr>
          <w:rFonts w:asciiTheme="majorHAnsi" w:hAnsiTheme="majorHAnsi" w:cstheme="majorHAnsi"/>
          <w:spacing w:val="-3"/>
        </w:rPr>
        <w:t xml:space="preserve"> </w:t>
      </w:r>
      <w:r w:rsidRPr="00D25689">
        <w:rPr>
          <w:rFonts w:asciiTheme="majorHAnsi" w:hAnsiTheme="majorHAnsi" w:cstheme="majorHAnsi"/>
        </w:rPr>
        <w:t>“nàng</w:t>
      </w:r>
      <w:r w:rsidRPr="00D25689">
        <w:rPr>
          <w:rFonts w:asciiTheme="majorHAnsi" w:hAnsiTheme="majorHAnsi" w:cstheme="majorHAnsi"/>
          <w:spacing w:val="-3"/>
        </w:rPr>
        <w:t xml:space="preserve"> </w:t>
      </w:r>
      <w:r w:rsidRPr="00D25689">
        <w:rPr>
          <w:rFonts w:asciiTheme="majorHAnsi" w:hAnsiTheme="majorHAnsi" w:cstheme="majorHAnsi"/>
        </w:rPr>
        <w:t>Vọng</w:t>
      </w:r>
      <w:r w:rsidRPr="00D25689">
        <w:rPr>
          <w:rFonts w:asciiTheme="majorHAnsi" w:hAnsiTheme="majorHAnsi" w:cstheme="majorHAnsi"/>
          <w:spacing w:val="-3"/>
        </w:rPr>
        <w:t xml:space="preserve"> </w:t>
      </w:r>
      <w:r w:rsidRPr="00D25689">
        <w:rPr>
          <w:rFonts w:asciiTheme="majorHAnsi" w:hAnsiTheme="majorHAnsi" w:cstheme="majorHAnsi"/>
        </w:rPr>
        <w:t>Phu” trong hai đoạn trích thơ sau:</w:t>
      </w:r>
    </w:p>
    <w:p w14:paraId="6ED845A0" w14:textId="77777777" w:rsidR="002D4AA8" w:rsidRPr="00D25689" w:rsidRDefault="00D25689" w:rsidP="00D25689">
      <w:pPr>
        <w:pStyle w:val="Heading1"/>
        <w:spacing w:line="288" w:lineRule="auto"/>
        <w:rPr>
          <w:rFonts w:asciiTheme="majorHAnsi" w:hAnsiTheme="majorHAnsi" w:cstheme="majorHAnsi"/>
        </w:rPr>
      </w:pPr>
      <w:r w:rsidRPr="00D25689">
        <w:rPr>
          <w:rFonts w:asciiTheme="majorHAnsi" w:hAnsiTheme="majorHAnsi" w:cstheme="majorHAnsi"/>
        </w:rPr>
        <w:t>VỌNG</w:t>
      </w:r>
      <w:r w:rsidRPr="00D25689">
        <w:rPr>
          <w:rFonts w:asciiTheme="majorHAnsi" w:hAnsiTheme="majorHAnsi" w:cstheme="majorHAnsi"/>
          <w:spacing w:val="-9"/>
        </w:rPr>
        <w:t xml:space="preserve"> </w:t>
      </w:r>
      <w:r w:rsidRPr="00D25689">
        <w:rPr>
          <w:rFonts w:asciiTheme="majorHAnsi" w:hAnsiTheme="majorHAnsi" w:cstheme="majorHAnsi"/>
          <w:spacing w:val="-5"/>
        </w:rPr>
        <w:t>PHU</w:t>
      </w:r>
    </w:p>
    <w:p w14:paraId="79F40375" w14:textId="77777777" w:rsidR="002D4AA8" w:rsidRPr="00D25689" w:rsidRDefault="00D25689" w:rsidP="00D25689">
      <w:pPr>
        <w:spacing w:line="288" w:lineRule="auto"/>
        <w:ind w:left="1020" w:right="6431"/>
        <w:jc w:val="both"/>
        <w:rPr>
          <w:rFonts w:asciiTheme="majorHAnsi" w:hAnsiTheme="majorHAnsi" w:cstheme="majorHAnsi"/>
          <w:i/>
          <w:sz w:val="26"/>
        </w:rPr>
      </w:pPr>
      <w:r w:rsidRPr="00D25689">
        <w:rPr>
          <w:rFonts w:asciiTheme="majorHAnsi" w:hAnsiTheme="majorHAnsi" w:cstheme="majorHAnsi"/>
          <w:i/>
          <w:sz w:val="26"/>
        </w:rPr>
        <w:t>Đầu</w:t>
      </w:r>
      <w:r w:rsidRPr="00D25689">
        <w:rPr>
          <w:rFonts w:asciiTheme="majorHAnsi" w:hAnsiTheme="majorHAnsi" w:cstheme="majorHAnsi"/>
          <w:i/>
          <w:spacing w:val="-6"/>
          <w:sz w:val="26"/>
        </w:rPr>
        <w:t xml:space="preserve"> </w:t>
      </w:r>
      <w:r w:rsidRPr="00D25689">
        <w:rPr>
          <w:rFonts w:asciiTheme="majorHAnsi" w:hAnsiTheme="majorHAnsi" w:cstheme="majorHAnsi"/>
          <w:i/>
          <w:sz w:val="26"/>
        </w:rPr>
        <w:t>nước</w:t>
      </w:r>
      <w:r w:rsidRPr="00D25689">
        <w:rPr>
          <w:rFonts w:asciiTheme="majorHAnsi" w:hAnsiTheme="majorHAnsi" w:cstheme="majorHAnsi"/>
          <w:i/>
          <w:spacing w:val="-6"/>
          <w:sz w:val="26"/>
        </w:rPr>
        <w:t xml:space="preserve"> </w:t>
      </w:r>
      <w:r w:rsidRPr="00D25689">
        <w:rPr>
          <w:rFonts w:asciiTheme="majorHAnsi" w:hAnsiTheme="majorHAnsi" w:cstheme="majorHAnsi"/>
          <w:i/>
          <w:sz w:val="26"/>
        </w:rPr>
        <w:t>đá</w:t>
      </w:r>
      <w:r w:rsidRPr="00D25689">
        <w:rPr>
          <w:rFonts w:asciiTheme="majorHAnsi" w:hAnsiTheme="majorHAnsi" w:cstheme="majorHAnsi"/>
          <w:i/>
          <w:spacing w:val="-3"/>
          <w:sz w:val="26"/>
        </w:rPr>
        <w:t xml:space="preserve"> </w:t>
      </w:r>
      <w:r w:rsidRPr="00D25689">
        <w:rPr>
          <w:rFonts w:asciiTheme="majorHAnsi" w:hAnsiTheme="majorHAnsi" w:cstheme="majorHAnsi"/>
          <w:i/>
          <w:sz w:val="26"/>
        </w:rPr>
        <w:t>ôm</w:t>
      </w:r>
      <w:r w:rsidRPr="00D25689">
        <w:rPr>
          <w:rFonts w:asciiTheme="majorHAnsi" w:hAnsiTheme="majorHAnsi" w:cstheme="majorHAnsi"/>
          <w:i/>
          <w:spacing w:val="-6"/>
          <w:sz w:val="26"/>
        </w:rPr>
        <w:t xml:space="preserve"> </w:t>
      </w:r>
      <w:r w:rsidRPr="00D25689">
        <w:rPr>
          <w:rFonts w:asciiTheme="majorHAnsi" w:hAnsiTheme="majorHAnsi" w:cstheme="majorHAnsi"/>
          <w:i/>
          <w:sz w:val="26"/>
        </w:rPr>
        <w:t>con,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cuối</w:t>
      </w:r>
      <w:r w:rsidRPr="00D25689">
        <w:rPr>
          <w:rFonts w:asciiTheme="majorHAnsi" w:hAnsiTheme="majorHAnsi" w:cstheme="majorHAnsi"/>
          <w:i/>
          <w:spacing w:val="-6"/>
          <w:sz w:val="26"/>
        </w:rPr>
        <w:t xml:space="preserve"> </w:t>
      </w:r>
      <w:r w:rsidRPr="00D25689">
        <w:rPr>
          <w:rFonts w:asciiTheme="majorHAnsi" w:hAnsiTheme="majorHAnsi" w:cstheme="majorHAnsi"/>
          <w:i/>
          <w:sz w:val="26"/>
        </w:rPr>
        <w:t>nước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đã</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đợi</w:t>
      </w:r>
      <w:r w:rsidRPr="00D25689">
        <w:rPr>
          <w:rFonts w:asciiTheme="majorHAnsi" w:hAnsiTheme="majorHAnsi" w:cstheme="majorHAnsi"/>
          <w:i/>
          <w:spacing w:val="-6"/>
          <w:sz w:val="26"/>
        </w:rPr>
        <w:t xml:space="preserve"> </w:t>
      </w:r>
      <w:r w:rsidRPr="00D25689">
        <w:rPr>
          <w:rFonts w:asciiTheme="majorHAnsi" w:hAnsiTheme="majorHAnsi" w:cstheme="majorHAnsi"/>
          <w:i/>
          <w:sz w:val="26"/>
        </w:rPr>
        <w:t>chồng Đâu chẳng sông Thương đâu chẳng Kỳ Cùng Là tượng đả của những thời binh lửa</w:t>
      </w:r>
    </w:p>
    <w:p w14:paraId="213594EB" w14:textId="77777777" w:rsidR="002D4AA8" w:rsidRPr="00D25689" w:rsidRDefault="00D25689" w:rsidP="00D25689">
      <w:pPr>
        <w:spacing w:line="288" w:lineRule="auto"/>
        <w:ind w:left="1020"/>
        <w:jc w:val="both"/>
        <w:rPr>
          <w:rFonts w:asciiTheme="majorHAnsi" w:hAnsiTheme="majorHAnsi" w:cstheme="majorHAnsi"/>
          <w:i/>
          <w:sz w:val="26"/>
        </w:rPr>
      </w:pPr>
      <w:r w:rsidRPr="00D25689">
        <w:rPr>
          <w:rFonts w:asciiTheme="majorHAnsi" w:hAnsiTheme="majorHAnsi" w:cstheme="majorHAnsi"/>
          <w:i/>
          <w:sz w:val="26"/>
        </w:rPr>
        <w:t>Nàng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Vọng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phu</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đầu</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sông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hơn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gì</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nàng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Tô</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Thị</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cuối</w:t>
      </w:r>
      <w:r w:rsidRPr="00D25689">
        <w:rPr>
          <w:rFonts w:asciiTheme="majorHAnsi" w:hAnsiTheme="majorHAnsi" w:cstheme="majorHAnsi"/>
          <w:i/>
          <w:spacing w:val="-5"/>
          <w:sz w:val="26"/>
        </w:rPr>
        <w:t xml:space="preserve"> </w:t>
      </w:r>
      <w:r w:rsidRPr="00D25689">
        <w:rPr>
          <w:rFonts w:asciiTheme="majorHAnsi" w:hAnsiTheme="majorHAnsi" w:cstheme="majorHAnsi"/>
          <w:i/>
          <w:spacing w:val="-4"/>
          <w:sz w:val="26"/>
        </w:rPr>
        <w:t>sông</w:t>
      </w:r>
    </w:p>
    <w:p w14:paraId="1F9EC720"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Một</w:t>
      </w:r>
      <w:r w:rsidRPr="00D25689">
        <w:rPr>
          <w:rFonts w:asciiTheme="majorHAnsi" w:hAnsiTheme="majorHAnsi" w:cstheme="majorHAnsi"/>
          <w:spacing w:val="-6"/>
        </w:rPr>
        <w:t xml:space="preserve"> </w:t>
      </w:r>
      <w:r w:rsidRPr="00D25689">
        <w:rPr>
          <w:rFonts w:asciiTheme="majorHAnsi" w:hAnsiTheme="majorHAnsi" w:cstheme="majorHAnsi"/>
        </w:rPr>
        <w:t>mình</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5"/>
        </w:rPr>
        <w:t xml:space="preserve"> </w:t>
      </w:r>
      <w:r w:rsidRPr="00D25689">
        <w:rPr>
          <w:rFonts w:asciiTheme="majorHAnsi" w:hAnsiTheme="majorHAnsi" w:cstheme="majorHAnsi"/>
        </w:rPr>
        <w:t>mây,</w:t>
      </w:r>
      <w:r w:rsidRPr="00D25689">
        <w:rPr>
          <w:rFonts w:asciiTheme="majorHAnsi" w:hAnsiTheme="majorHAnsi" w:cstheme="majorHAnsi"/>
          <w:spacing w:val="-5"/>
        </w:rPr>
        <w:t xml:space="preserve"> </w:t>
      </w:r>
      <w:r w:rsidRPr="00D25689">
        <w:rPr>
          <w:rFonts w:asciiTheme="majorHAnsi" w:hAnsiTheme="majorHAnsi" w:cstheme="majorHAnsi"/>
        </w:rPr>
        <w:t>một</w:t>
      </w:r>
      <w:r w:rsidRPr="00D25689">
        <w:rPr>
          <w:rFonts w:asciiTheme="majorHAnsi" w:hAnsiTheme="majorHAnsi" w:cstheme="majorHAnsi"/>
          <w:spacing w:val="-5"/>
        </w:rPr>
        <w:t xml:space="preserve"> </w:t>
      </w:r>
      <w:r w:rsidRPr="00D25689">
        <w:rPr>
          <w:rFonts w:asciiTheme="majorHAnsi" w:hAnsiTheme="majorHAnsi" w:cstheme="majorHAnsi"/>
        </w:rPr>
        <w:t>mình</w:t>
      </w:r>
      <w:r w:rsidRPr="00D25689">
        <w:rPr>
          <w:rFonts w:asciiTheme="majorHAnsi" w:hAnsiTheme="majorHAnsi" w:cstheme="majorHAnsi"/>
          <w:spacing w:val="-5"/>
        </w:rPr>
        <w:t xml:space="preserve"> </w:t>
      </w:r>
      <w:r w:rsidRPr="00D25689">
        <w:rPr>
          <w:rFonts w:asciiTheme="majorHAnsi" w:hAnsiTheme="majorHAnsi" w:cstheme="majorHAnsi"/>
        </w:rPr>
        <w:t>với</w:t>
      </w:r>
      <w:r w:rsidRPr="00D25689">
        <w:rPr>
          <w:rFonts w:asciiTheme="majorHAnsi" w:hAnsiTheme="majorHAnsi" w:cstheme="majorHAnsi"/>
          <w:spacing w:val="-5"/>
        </w:rPr>
        <w:t xml:space="preserve"> gió</w:t>
      </w:r>
    </w:p>
    <w:p w14:paraId="2949E29B" w14:textId="77777777" w:rsidR="002D4AA8" w:rsidRPr="00D25689" w:rsidRDefault="00D25689" w:rsidP="00D25689">
      <w:pPr>
        <w:spacing w:line="288" w:lineRule="auto"/>
        <w:ind w:left="1020" w:right="5844"/>
        <w:rPr>
          <w:rFonts w:asciiTheme="majorHAnsi" w:hAnsiTheme="majorHAnsi" w:cstheme="majorHAnsi"/>
          <w:i/>
          <w:sz w:val="26"/>
        </w:rPr>
      </w:pPr>
      <w:r w:rsidRPr="00D25689">
        <w:rPr>
          <w:rFonts w:asciiTheme="majorHAnsi" w:hAnsiTheme="majorHAnsi" w:cstheme="majorHAnsi"/>
          <w:i/>
          <w:sz w:val="26"/>
        </w:rPr>
        <w:t>Mùa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đông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mình</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mùa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xuân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hay</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hạ</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mình... Người ra đi chắc gì quay lại nữa</w:t>
      </w:r>
    </w:p>
    <w:p w14:paraId="12870ED5" w14:textId="77777777" w:rsidR="002D4AA8" w:rsidRPr="00D25689" w:rsidRDefault="00D25689" w:rsidP="00D25689">
      <w:pPr>
        <w:spacing w:line="288" w:lineRule="auto"/>
        <w:ind w:left="1020"/>
        <w:rPr>
          <w:rFonts w:asciiTheme="majorHAnsi" w:hAnsiTheme="majorHAnsi" w:cstheme="majorHAnsi"/>
          <w:i/>
          <w:sz w:val="26"/>
        </w:rPr>
      </w:pPr>
      <w:r w:rsidRPr="00D25689">
        <w:rPr>
          <w:rFonts w:asciiTheme="majorHAnsi" w:hAnsiTheme="majorHAnsi" w:cstheme="majorHAnsi"/>
          <w:i/>
          <w:sz w:val="26"/>
        </w:rPr>
        <w:t>Trên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đầu</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non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lòng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đả</w:t>
      </w:r>
      <w:r w:rsidRPr="00D25689">
        <w:rPr>
          <w:rFonts w:asciiTheme="majorHAnsi" w:hAnsiTheme="majorHAnsi" w:cstheme="majorHAnsi"/>
          <w:i/>
          <w:spacing w:val="-5"/>
          <w:sz w:val="26"/>
        </w:rPr>
        <w:t xml:space="preserve"> </w:t>
      </w:r>
      <w:r w:rsidRPr="00D25689">
        <w:rPr>
          <w:rFonts w:asciiTheme="majorHAnsi" w:hAnsiTheme="majorHAnsi" w:cstheme="majorHAnsi"/>
          <w:i/>
          <w:sz w:val="26"/>
        </w:rPr>
        <w:t>vẫn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kiên</w:t>
      </w:r>
      <w:r w:rsidRPr="00D25689">
        <w:rPr>
          <w:rFonts w:asciiTheme="majorHAnsi" w:hAnsiTheme="majorHAnsi" w:cstheme="majorHAnsi"/>
          <w:i/>
          <w:spacing w:val="-5"/>
          <w:sz w:val="26"/>
        </w:rPr>
        <w:t xml:space="preserve"> </w:t>
      </w:r>
      <w:r w:rsidRPr="00D25689">
        <w:rPr>
          <w:rFonts w:asciiTheme="majorHAnsi" w:hAnsiTheme="majorHAnsi" w:cstheme="majorHAnsi"/>
          <w:i/>
          <w:spacing w:val="-2"/>
          <w:sz w:val="26"/>
        </w:rPr>
        <w:t>trinh</w:t>
      </w:r>
    </w:p>
    <w:p w14:paraId="6250AF88" w14:textId="77777777" w:rsidR="002D4AA8" w:rsidRPr="00D25689" w:rsidRDefault="00D25689" w:rsidP="00D25689">
      <w:pPr>
        <w:spacing w:line="288" w:lineRule="auto"/>
        <w:ind w:left="1020"/>
        <w:rPr>
          <w:rFonts w:asciiTheme="majorHAnsi" w:hAnsiTheme="majorHAnsi" w:cstheme="majorHAnsi"/>
          <w:sz w:val="26"/>
        </w:rPr>
      </w:pPr>
      <w:r w:rsidRPr="00D25689">
        <w:rPr>
          <w:rFonts w:asciiTheme="majorHAnsi" w:hAnsiTheme="majorHAnsi" w:cstheme="majorHAnsi"/>
          <w:spacing w:val="-2"/>
          <w:sz w:val="26"/>
        </w:rPr>
        <w:t>[...]</w:t>
      </w:r>
    </w:p>
    <w:p w14:paraId="4C6AF06A" w14:textId="77777777" w:rsidR="002D4AA8" w:rsidRPr="00D25689" w:rsidRDefault="00D25689" w:rsidP="00D25689">
      <w:pPr>
        <w:spacing w:line="288" w:lineRule="auto"/>
        <w:ind w:left="1020"/>
        <w:rPr>
          <w:rFonts w:asciiTheme="majorHAnsi" w:hAnsiTheme="majorHAnsi" w:cstheme="majorHAnsi"/>
          <w:i/>
          <w:sz w:val="26"/>
        </w:rPr>
      </w:pPr>
      <w:r w:rsidRPr="00D25689">
        <w:rPr>
          <w:rFonts w:asciiTheme="majorHAnsi" w:hAnsiTheme="majorHAnsi" w:cstheme="majorHAnsi"/>
          <w:i/>
          <w:sz w:val="26"/>
        </w:rPr>
        <w:t>Không</w:t>
      </w:r>
      <w:r w:rsidRPr="00D25689">
        <w:rPr>
          <w:rFonts w:asciiTheme="majorHAnsi" w:hAnsiTheme="majorHAnsi" w:cstheme="majorHAnsi"/>
          <w:i/>
          <w:spacing w:val="-6"/>
          <w:sz w:val="26"/>
        </w:rPr>
        <w:t xml:space="preserve"> </w:t>
      </w:r>
      <w:r w:rsidRPr="00D25689">
        <w:rPr>
          <w:rFonts w:asciiTheme="majorHAnsi" w:hAnsiTheme="majorHAnsi" w:cstheme="majorHAnsi"/>
          <w:i/>
          <w:sz w:val="26"/>
        </w:rPr>
        <w:t>hoa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thạch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kẻ</w:t>
      </w:r>
      <w:r w:rsidRPr="00D25689">
        <w:rPr>
          <w:rFonts w:asciiTheme="majorHAnsi" w:hAnsiTheme="majorHAnsi" w:cstheme="majorHAnsi"/>
          <w:i/>
          <w:spacing w:val="-5"/>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đi,</w:t>
      </w:r>
      <w:r w:rsidRPr="00D25689">
        <w:rPr>
          <w:rFonts w:asciiTheme="majorHAnsi" w:hAnsiTheme="majorHAnsi" w:cstheme="majorHAnsi"/>
          <w:i/>
          <w:spacing w:val="-6"/>
          <w:sz w:val="26"/>
        </w:rPr>
        <w:t xml:space="preserve"> </w:t>
      </w:r>
      <w:r w:rsidRPr="00D25689">
        <w:rPr>
          <w:rFonts w:asciiTheme="majorHAnsi" w:hAnsiTheme="majorHAnsi" w:cstheme="majorHAnsi"/>
          <w:i/>
          <w:sz w:val="26"/>
        </w:rPr>
        <w:t>hoả</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thạch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kẻ</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đợi</w:t>
      </w:r>
      <w:r w:rsidRPr="00D25689">
        <w:rPr>
          <w:rFonts w:asciiTheme="majorHAnsi" w:hAnsiTheme="majorHAnsi" w:cstheme="majorHAnsi"/>
          <w:i/>
          <w:spacing w:val="-6"/>
          <w:sz w:val="26"/>
        </w:rPr>
        <w:t xml:space="preserve"> </w:t>
      </w:r>
      <w:r w:rsidRPr="00D25689">
        <w:rPr>
          <w:rFonts w:asciiTheme="majorHAnsi" w:hAnsiTheme="majorHAnsi" w:cstheme="majorHAnsi"/>
          <w:i/>
          <w:spacing w:val="-5"/>
          <w:sz w:val="26"/>
        </w:rPr>
        <w:t>chờ</w:t>
      </w:r>
    </w:p>
    <w:p w14:paraId="3D95DD96" w14:textId="77777777" w:rsidR="002D4AA8" w:rsidRPr="00D25689" w:rsidRDefault="00D25689" w:rsidP="00D25689">
      <w:pPr>
        <w:spacing w:line="288" w:lineRule="auto"/>
        <w:ind w:left="1020" w:right="5073"/>
        <w:rPr>
          <w:rFonts w:asciiTheme="majorHAnsi" w:hAnsiTheme="majorHAnsi" w:cstheme="majorHAnsi"/>
          <w:i/>
          <w:sz w:val="26"/>
        </w:rPr>
      </w:pPr>
      <w:r w:rsidRPr="00D25689">
        <w:rPr>
          <w:rFonts w:asciiTheme="majorHAnsi" w:hAnsiTheme="majorHAnsi" w:cstheme="majorHAnsi"/>
          <w:i/>
          <w:sz w:val="26"/>
        </w:rPr>
        <w:t>Xói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mòn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non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cao,</w:t>
      </w:r>
      <w:r w:rsidRPr="00D25689">
        <w:rPr>
          <w:rFonts w:asciiTheme="majorHAnsi" w:hAnsiTheme="majorHAnsi" w:cstheme="majorHAnsi"/>
          <w:i/>
          <w:spacing w:val="-5"/>
          <w:sz w:val="26"/>
        </w:rPr>
        <w:t xml:space="preserve"> </w:t>
      </w:r>
      <w:r w:rsidRPr="00D25689">
        <w:rPr>
          <w:rFonts w:asciiTheme="majorHAnsi" w:hAnsiTheme="majorHAnsi" w:cstheme="majorHAnsi"/>
          <w:i/>
          <w:sz w:val="26"/>
        </w:rPr>
        <w:t>không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xói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mòn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lòng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chung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thuỷ Đả đứng đẩy giữa mưa nguồn và chớp bể</w:t>
      </w:r>
    </w:p>
    <w:p w14:paraId="39629D7B" w14:textId="77777777" w:rsidR="002D4AA8" w:rsidRPr="00D25689" w:rsidRDefault="00D25689" w:rsidP="00D25689">
      <w:pPr>
        <w:spacing w:line="288" w:lineRule="auto"/>
        <w:ind w:left="1020" w:right="6572"/>
        <w:rPr>
          <w:rFonts w:asciiTheme="majorHAnsi" w:hAnsiTheme="majorHAnsi" w:cstheme="majorHAnsi"/>
          <w:sz w:val="26"/>
        </w:rPr>
      </w:pPr>
      <w:r w:rsidRPr="00D25689">
        <w:rPr>
          <w:rFonts w:asciiTheme="majorHAnsi" w:hAnsiTheme="majorHAnsi" w:cstheme="majorHAnsi"/>
          <w:i/>
          <w:sz w:val="26"/>
        </w:rPr>
        <w:t xml:space="preserve">Đợi một bóng hình trở lại giữa đơn côi. </w:t>
      </w:r>
      <w:r w:rsidRPr="00D25689">
        <w:rPr>
          <w:rFonts w:asciiTheme="majorHAnsi" w:hAnsiTheme="majorHAnsi" w:cstheme="majorHAnsi"/>
          <w:b/>
          <w:sz w:val="26"/>
        </w:rPr>
        <w:t>(Chế</w:t>
      </w:r>
      <w:r w:rsidRPr="00D25689">
        <w:rPr>
          <w:rFonts w:asciiTheme="majorHAnsi" w:hAnsiTheme="majorHAnsi" w:cstheme="majorHAnsi"/>
          <w:b/>
          <w:spacing w:val="-7"/>
          <w:sz w:val="26"/>
        </w:rPr>
        <w:t xml:space="preserve"> </w:t>
      </w:r>
      <w:r w:rsidRPr="00D25689">
        <w:rPr>
          <w:rFonts w:asciiTheme="majorHAnsi" w:hAnsiTheme="majorHAnsi" w:cstheme="majorHAnsi"/>
          <w:b/>
          <w:sz w:val="26"/>
        </w:rPr>
        <w:t>Lan</w:t>
      </w:r>
      <w:r w:rsidRPr="00D25689">
        <w:rPr>
          <w:rFonts w:asciiTheme="majorHAnsi" w:hAnsiTheme="majorHAnsi" w:cstheme="majorHAnsi"/>
          <w:b/>
          <w:spacing w:val="-5"/>
          <w:sz w:val="26"/>
        </w:rPr>
        <w:t xml:space="preserve"> </w:t>
      </w:r>
      <w:r w:rsidRPr="00D25689">
        <w:rPr>
          <w:rFonts w:asciiTheme="majorHAnsi" w:hAnsiTheme="majorHAnsi" w:cstheme="majorHAnsi"/>
          <w:b/>
          <w:sz w:val="26"/>
        </w:rPr>
        <w:t>Viên,</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Chế</w:t>
      </w:r>
      <w:r w:rsidRPr="00D25689">
        <w:rPr>
          <w:rFonts w:asciiTheme="majorHAnsi" w:hAnsiTheme="majorHAnsi" w:cstheme="majorHAnsi"/>
          <w:b/>
          <w:spacing w:val="-7"/>
          <w:sz w:val="26"/>
        </w:rPr>
        <w:t xml:space="preserve"> </w:t>
      </w:r>
      <w:r w:rsidRPr="00D25689">
        <w:rPr>
          <w:rFonts w:asciiTheme="majorHAnsi" w:hAnsiTheme="majorHAnsi" w:cstheme="majorHAnsi"/>
          <w:b/>
          <w:sz w:val="26"/>
        </w:rPr>
        <w:t>Lan</w:t>
      </w:r>
      <w:r w:rsidRPr="00D25689">
        <w:rPr>
          <w:rFonts w:asciiTheme="majorHAnsi" w:hAnsiTheme="majorHAnsi" w:cstheme="majorHAnsi"/>
          <w:b/>
          <w:spacing w:val="-7"/>
          <w:sz w:val="26"/>
        </w:rPr>
        <w:t xml:space="preserve"> </w:t>
      </w:r>
      <w:r w:rsidRPr="00D25689">
        <w:rPr>
          <w:rFonts w:asciiTheme="majorHAnsi" w:hAnsiTheme="majorHAnsi" w:cstheme="majorHAnsi"/>
          <w:b/>
          <w:sz w:val="26"/>
        </w:rPr>
        <w:t>Viên,</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Toàn</w:t>
      </w:r>
      <w:r w:rsidRPr="00D25689">
        <w:rPr>
          <w:rFonts w:asciiTheme="majorHAnsi" w:hAnsiTheme="majorHAnsi" w:cstheme="majorHAnsi"/>
          <w:b/>
          <w:spacing w:val="-7"/>
          <w:sz w:val="26"/>
        </w:rPr>
        <w:t xml:space="preserve"> </w:t>
      </w:r>
      <w:r w:rsidRPr="00D25689">
        <w:rPr>
          <w:rFonts w:asciiTheme="majorHAnsi" w:hAnsiTheme="majorHAnsi" w:cstheme="majorHAnsi"/>
          <w:b/>
          <w:sz w:val="26"/>
        </w:rPr>
        <w:t xml:space="preserve">tập) </w:t>
      </w:r>
      <w:r w:rsidRPr="00D25689">
        <w:rPr>
          <w:rFonts w:asciiTheme="majorHAnsi" w:hAnsiTheme="majorHAnsi" w:cstheme="majorHAnsi"/>
          <w:sz w:val="26"/>
        </w:rPr>
        <w:t>Hướng dẫn làm bài:</w:t>
      </w:r>
    </w:p>
    <w:p w14:paraId="1740574B"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HS</w:t>
      </w:r>
      <w:r w:rsidRPr="00D25689">
        <w:rPr>
          <w:rFonts w:asciiTheme="majorHAnsi" w:hAnsiTheme="majorHAnsi" w:cstheme="majorHAnsi"/>
          <w:spacing w:val="-5"/>
        </w:rPr>
        <w:t xml:space="preserve"> </w:t>
      </w:r>
      <w:r w:rsidRPr="00D25689">
        <w:rPr>
          <w:rFonts w:asciiTheme="majorHAnsi" w:hAnsiTheme="majorHAnsi" w:cstheme="majorHAnsi"/>
        </w:rPr>
        <w:t>cần</w:t>
      </w:r>
      <w:r w:rsidRPr="00D25689">
        <w:rPr>
          <w:rFonts w:asciiTheme="majorHAnsi" w:hAnsiTheme="majorHAnsi" w:cstheme="majorHAnsi"/>
          <w:spacing w:val="-5"/>
        </w:rPr>
        <w:t xml:space="preserve"> </w:t>
      </w:r>
      <w:r w:rsidRPr="00D25689">
        <w:rPr>
          <w:rFonts w:asciiTheme="majorHAnsi" w:hAnsiTheme="majorHAnsi" w:cstheme="majorHAnsi"/>
        </w:rPr>
        <w:t>nêu</w:t>
      </w:r>
      <w:r w:rsidRPr="00D25689">
        <w:rPr>
          <w:rFonts w:asciiTheme="majorHAnsi" w:hAnsiTheme="majorHAnsi" w:cstheme="majorHAnsi"/>
          <w:spacing w:val="-2"/>
        </w:rPr>
        <w:t xml:space="preserve"> </w:t>
      </w:r>
      <w:r w:rsidRPr="00D25689">
        <w:rPr>
          <w:rFonts w:asciiTheme="majorHAnsi" w:hAnsiTheme="majorHAnsi" w:cstheme="majorHAnsi"/>
        </w:rPr>
        <w:t>được</w:t>
      </w:r>
      <w:r w:rsidRPr="00D25689">
        <w:rPr>
          <w:rFonts w:asciiTheme="majorHAnsi" w:hAnsiTheme="majorHAnsi" w:cstheme="majorHAnsi"/>
          <w:spacing w:val="-4"/>
        </w:rPr>
        <w:t xml:space="preserve"> </w:t>
      </w:r>
      <w:r w:rsidRPr="00D25689">
        <w:rPr>
          <w:rFonts w:asciiTheme="majorHAnsi" w:hAnsiTheme="majorHAnsi" w:cstheme="majorHAnsi"/>
        </w:rPr>
        <w:t>các</w:t>
      </w:r>
      <w:r w:rsidRPr="00D25689">
        <w:rPr>
          <w:rFonts w:asciiTheme="majorHAnsi" w:hAnsiTheme="majorHAnsi" w:cstheme="majorHAnsi"/>
          <w:spacing w:val="-5"/>
        </w:rPr>
        <w:t xml:space="preserve"> </w:t>
      </w:r>
      <w:r w:rsidRPr="00D25689">
        <w:rPr>
          <w:rFonts w:asciiTheme="majorHAnsi" w:hAnsiTheme="majorHAnsi" w:cstheme="majorHAnsi"/>
        </w:rPr>
        <w:t>ý</w:t>
      </w:r>
      <w:r w:rsidRPr="00D25689">
        <w:rPr>
          <w:rFonts w:asciiTheme="majorHAnsi" w:hAnsiTheme="majorHAnsi" w:cstheme="majorHAnsi"/>
          <w:spacing w:val="-2"/>
        </w:rPr>
        <w:t xml:space="preserve"> </w:t>
      </w:r>
      <w:r w:rsidRPr="00D25689">
        <w:rPr>
          <w:rFonts w:asciiTheme="majorHAnsi" w:hAnsiTheme="majorHAnsi" w:cstheme="majorHAnsi"/>
        </w:rPr>
        <w:t>chính</w:t>
      </w:r>
      <w:r w:rsidRPr="00D25689">
        <w:rPr>
          <w:rFonts w:asciiTheme="majorHAnsi" w:hAnsiTheme="majorHAnsi" w:cstheme="majorHAnsi"/>
          <w:spacing w:val="-5"/>
        </w:rPr>
        <w:t xml:space="preserve"> </w:t>
      </w:r>
      <w:r w:rsidRPr="00D25689">
        <w:rPr>
          <w:rFonts w:asciiTheme="majorHAnsi" w:hAnsiTheme="majorHAnsi" w:cstheme="majorHAnsi"/>
        </w:rPr>
        <w:t>sau</w:t>
      </w:r>
      <w:r w:rsidRPr="00D25689">
        <w:rPr>
          <w:rFonts w:asciiTheme="majorHAnsi" w:hAnsiTheme="majorHAnsi" w:cstheme="majorHAnsi"/>
          <w:spacing w:val="-1"/>
        </w:rPr>
        <w:t xml:space="preserve"> </w:t>
      </w:r>
      <w:r w:rsidRPr="00D25689">
        <w:rPr>
          <w:rFonts w:asciiTheme="majorHAnsi" w:hAnsiTheme="majorHAnsi" w:cstheme="majorHAnsi"/>
          <w:spacing w:val="-4"/>
        </w:rPr>
        <w:t>đây:</w:t>
      </w:r>
    </w:p>
    <w:p w14:paraId="1A61A965" w14:textId="77777777" w:rsidR="002D4AA8" w:rsidRPr="00D25689" w:rsidRDefault="00D25689" w:rsidP="00D25689">
      <w:pPr>
        <w:pStyle w:val="Heading2"/>
        <w:numPr>
          <w:ilvl w:val="0"/>
          <w:numId w:val="88"/>
        </w:numPr>
        <w:tabs>
          <w:tab w:val="left" w:pos="1299"/>
        </w:tabs>
        <w:spacing w:line="288" w:lineRule="auto"/>
        <w:ind w:left="1299" w:hanging="279"/>
        <w:rPr>
          <w:rFonts w:asciiTheme="majorHAnsi" w:hAnsiTheme="majorHAnsi" w:cstheme="majorHAnsi"/>
        </w:rPr>
      </w:pPr>
      <w:r w:rsidRPr="00D25689">
        <w:rPr>
          <w:rFonts w:asciiTheme="majorHAnsi" w:hAnsiTheme="majorHAnsi" w:cstheme="majorHAnsi"/>
        </w:rPr>
        <w:t>Mở</w:t>
      </w:r>
      <w:r w:rsidRPr="00D25689">
        <w:rPr>
          <w:rFonts w:asciiTheme="majorHAnsi" w:hAnsiTheme="majorHAnsi" w:cstheme="majorHAnsi"/>
          <w:spacing w:val="-4"/>
        </w:rPr>
        <w:t xml:space="preserve"> bài:</w:t>
      </w:r>
    </w:p>
    <w:p w14:paraId="2FAC56AB" w14:textId="77777777" w:rsidR="002D4AA8" w:rsidRPr="00D25689" w:rsidRDefault="00D25689" w:rsidP="00D25689">
      <w:pPr>
        <w:pStyle w:val="BodyText"/>
        <w:spacing w:line="288" w:lineRule="auto"/>
        <w:ind w:right="1634"/>
        <w:rPr>
          <w:rFonts w:asciiTheme="majorHAnsi" w:hAnsiTheme="majorHAnsi" w:cstheme="majorHAnsi"/>
        </w:rPr>
      </w:pPr>
      <w:r w:rsidRPr="00D25689">
        <w:rPr>
          <w:rFonts w:asciiTheme="majorHAnsi" w:hAnsiTheme="majorHAnsi" w:cstheme="majorHAnsi"/>
        </w:rPr>
        <w:t>Hình tượng “nàng Vọng Phu” trong đoạn trích Trả chuyện với nàng Vọng Phu (Vương Trọng)</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đoạn</w:t>
      </w:r>
      <w:r w:rsidRPr="00D25689">
        <w:rPr>
          <w:rFonts w:asciiTheme="majorHAnsi" w:hAnsiTheme="majorHAnsi" w:cstheme="majorHAnsi"/>
          <w:spacing w:val="-3"/>
        </w:rPr>
        <w:t xml:space="preserve"> </w:t>
      </w:r>
      <w:r w:rsidRPr="00D25689">
        <w:rPr>
          <w:rFonts w:asciiTheme="majorHAnsi" w:hAnsiTheme="majorHAnsi" w:cstheme="majorHAnsi"/>
        </w:rPr>
        <w:t>trích</w:t>
      </w:r>
      <w:r w:rsidRPr="00D25689">
        <w:rPr>
          <w:rFonts w:asciiTheme="majorHAnsi" w:hAnsiTheme="majorHAnsi" w:cstheme="majorHAnsi"/>
          <w:spacing w:val="-3"/>
        </w:rPr>
        <w:t xml:space="preserve"> </w:t>
      </w:r>
      <w:r w:rsidRPr="00D25689">
        <w:rPr>
          <w:rFonts w:asciiTheme="majorHAnsi" w:hAnsiTheme="majorHAnsi" w:cstheme="majorHAnsi"/>
        </w:rPr>
        <w:t>Vọng</w:t>
      </w:r>
      <w:r w:rsidRPr="00D25689">
        <w:rPr>
          <w:rFonts w:asciiTheme="majorHAnsi" w:hAnsiTheme="majorHAnsi" w:cstheme="majorHAnsi"/>
          <w:spacing w:val="-3"/>
        </w:rPr>
        <w:t xml:space="preserve"> </w:t>
      </w:r>
      <w:r w:rsidRPr="00D25689">
        <w:rPr>
          <w:rFonts w:asciiTheme="majorHAnsi" w:hAnsiTheme="majorHAnsi" w:cstheme="majorHAnsi"/>
        </w:rPr>
        <w:t>Phu</w:t>
      </w:r>
      <w:r w:rsidRPr="00D25689">
        <w:rPr>
          <w:rFonts w:asciiTheme="majorHAnsi" w:hAnsiTheme="majorHAnsi" w:cstheme="majorHAnsi"/>
          <w:spacing w:val="-3"/>
        </w:rPr>
        <w:t xml:space="preserve"> </w:t>
      </w:r>
      <w:r w:rsidRPr="00D25689">
        <w:rPr>
          <w:rFonts w:asciiTheme="majorHAnsi" w:hAnsiTheme="majorHAnsi" w:cstheme="majorHAnsi"/>
        </w:rPr>
        <w:t>(Chế</w:t>
      </w:r>
      <w:r w:rsidRPr="00D25689">
        <w:rPr>
          <w:rFonts w:asciiTheme="majorHAnsi" w:hAnsiTheme="majorHAnsi" w:cstheme="majorHAnsi"/>
          <w:spacing w:val="-3"/>
        </w:rPr>
        <w:t xml:space="preserve"> </w:t>
      </w:r>
      <w:r w:rsidRPr="00D25689">
        <w:rPr>
          <w:rFonts w:asciiTheme="majorHAnsi" w:hAnsiTheme="majorHAnsi" w:cstheme="majorHAnsi"/>
        </w:rPr>
        <w:t>Lan Viên)</w:t>
      </w:r>
      <w:r w:rsidRPr="00D25689">
        <w:rPr>
          <w:rFonts w:asciiTheme="majorHAnsi" w:hAnsiTheme="majorHAnsi" w:cstheme="majorHAnsi"/>
          <w:spacing w:val="-3"/>
        </w:rPr>
        <w:t xml:space="preserve"> </w:t>
      </w:r>
      <w:r w:rsidRPr="00D25689">
        <w:rPr>
          <w:rFonts w:asciiTheme="majorHAnsi" w:hAnsiTheme="majorHAnsi" w:cstheme="majorHAnsi"/>
        </w:rPr>
        <w:t>có</w:t>
      </w:r>
      <w:r w:rsidRPr="00D25689">
        <w:rPr>
          <w:rFonts w:asciiTheme="majorHAnsi" w:hAnsiTheme="majorHAnsi" w:cstheme="majorHAnsi"/>
          <w:spacing w:val="-3"/>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điểm</w:t>
      </w:r>
      <w:r w:rsidRPr="00D25689">
        <w:rPr>
          <w:rFonts w:asciiTheme="majorHAnsi" w:hAnsiTheme="majorHAnsi" w:cstheme="majorHAnsi"/>
          <w:spacing w:val="-3"/>
        </w:rPr>
        <w:t xml:space="preserve"> </w:t>
      </w:r>
      <w:r w:rsidRPr="00D25689">
        <w:rPr>
          <w:rFonts w:asciiTheme="majorHAnsi" w:hAnsiTheme="majorHAnsi" w:cstheme="majorHAnsi"/>
        </w:rPr>
        <w:t>giống,</w:t>
      </w:r>
      <w:r w:rsidRPr="00D25689">
        <w:rPr>
          <w:rFonts w:asciiTheme="majorHAnsi" w:hAnsiTheme="majorHAnsi" w:cstheme="majorHAnsi"/>
          <w:spacing w:val="-3"/>
        </w:rPr>
        <w:t xml:space="preserve"> </w:t>
      </w:r>
      <w:r w:rsidRPr="00D25689">
        <w:rPr>
          <w:rFonts w:asciiTheme="majorHAnsi" w:hAnsiTheme="majorHAnsi" w:cstheme="majorHAnsi"/>
        </w:rPr>
        <w:t>khác</w:t>
      </w:r>
      <w:r w:rsidRPr="00D25689">
        <w:rPr>
          <w:rFonts w:asciiTheme="majorHAnsi" w:hAnsiTheme="majorHAnsi" w:cstheme="majorHAnsi"/>
          <w:spacing w:val="-3"/>
        </w:rPr>
        <w:t xml:space="preserve"> </w:t>
      </w:r>
      <w:r w:rsidRPr="00D25689">
        <w:rPr>
          <w:rFonts w:asciiTheme="majorHAnsi" w:hAnsiTheme="majorHAnsi" w:cstheme="majorHAnsi"/>
        </w:rPr>
        <w:t>nhau</w:t>
      </w:r>
      <w:r w:rsidRPr="00D25689">
        <w:rPr>
          <w:rFonts w:asciiTheme="majorHAnsi" w:hAnsiTheme="majorHAnsi" w:cstheme="majorHAnsi"/>
          <w:spacing w:val="-3"/>
        </w:rPr>
        <w:t xml:space="preserve"> </w:t>
      </w:r>
      <w:r w:rsidRPr="00D25689">
        <w:rPr>
          <w:rFonts w:asciiTheme="majorHAnsi" w:hAnsiTheme="majorHAnsi" w:cstheme="majorHAnsi"/>
        </w:rPr>
        <w:t>về</w:t>
      </w:r>
      <w:r w:rsidRPr="00D25689">
        <w:rPr>
          <w:rFonts w:asciiTheme="majorHAnsi" w:hAnsiTheme="majorHAnsi" w:cstheme="majorHAnsi"/>
          <w:spacing w:val="-3"/>
        </w:rPr>
        <w:t xml:space="preserve"> </w:t>
      </w:r>
      <w:r w:rsidRPr="00D25689">
        <w:rPr>
          <w:rFonts w:asciiTheme="majorHAnsi" w:hAnsiTheme="majorHAnsi" w:cstheme="majorHAnsi"/>
        </w:rPr>
        <w:t>nội dung và hình thức nghệ thuật.</w:t>
      </w:r>
    </w:p>
    <w:p w14:paraId="0185A2D6" w14:textId="77777777" w:rsidR="002D4AA8" w:rsidRPr="00D25689" w:rsidRDefault="00D25689" w:rsidP="007B16F5">
      <w:pPr>
        <w:pStyle w:val="Heading2"/>
        <w:numPr>
          <w:ilvl w:val="0"/>
          <w:numId w:val="88"/>
        </w:numPr>
        <w:tabs>
          <w:tab w:val="left" w:pos="1314"/>
        </w:tabs>
        <w:spacing w:line="288" w:lineRule="auto"/>
        <w:ind w:left="1314" w:hanging="294"/>
        <w:jc w:val="both"/>
        <w:rPr>
          <w:rFonts w:asciiTheme="majorHAnsi" w:hAnsiTheme="majorHAnsi" w:cstheme="majorHAnsi"/>
        </w:rPr>
      </w:pPr>
      <w:r w:rsidRPr="00D25689">
        <w:rPr>
          <w:rFonts w:asciiTheme="majorHAnsi" w:hAnsiTheme="majorHAnsi" w:cstheme="majorHAnsi"/>
        </w:rPr>
        <w:t>Thân</w:t>
      </w:r>
      <w:r w:rsidRPr="00D25689">
        <w:rPr>
          <w:rFonts w:asciiTheme="majorHAnsi" w:hAnsiTheme="majorHAnsi" w:cstheme="majorHAnsi"/>
          <w:spacing w:val="-5"/>
        </w:rPr>
        <w:t xml:space="preserve"> </w:t>
      </w:r>
      <w:r w:rsidRPr="00D25689">
        <w:rPr>
          <w:rFonts w:asciiTheme="majorHAnsi" w:hAnsiTheme="majorHAnsi" w:cstheme="majorHAnsi"/>
          <w:spacing w:val="-4"/>
        </w:rPr>
        <w:t>bài:</w:t>
      </w:r>
    </w:p>
    <w:p w14:paraId="7EC48E81" w14:textId="77777777" w:rsidR="002D4AA8" w:rsidRPr="00D25689" w:rsidRDefault="00D25689" w:rsidP="007B16F5">
      <w:pPr>
        <w:pStyle w:val="ListParagraph"/>
        <w:numPr>
          <w:ilvl w:val="1"/>
          <w:numId w:val="88"/>
        </w:numPr>
        <w:tabs>
          <w:tab w:val="left" w:pos="1472"/>
        </w:tabs>
        <w:spacing w:line="288" w:lineRule="auto"/>
        <w:ind w:left="1472" w:hanging="452"/>
        <w:jc w:val="both"/>
        <w:rPr>
          <w:rFonts w:asciiTheme="majorHAnsi" w:hAnsiTheme="majorHAnsi" w:cstheme="majorHAnsi"/>
          <w:sz w:val="26"/>
        </w:rPr>
      </w:pPr>
      <w:r w:rsidRPr="00D25689">
        <w:rPr>
          <w:rFonts w:asciiTheme="majorHAnsi" w:hAnsiTheme="majorHAnsi" w:cstheme="majorHAnsi"/>
          <w:sz w:val="26"/>
        </w:rPr>
        <w:t>Điểm</w:t>
      </w:r>
      <w:r w:rsidRPr="00D25689">
        <w:rPr>
          <w:rFonts w:asciiTheme="majorHAnsi" w:hAnsiTheme="majorHAnsi" w:cstheme="majorHAnsi"/>
          <w:spacing w:val="-4"/>
          <w:sz w:val="26"/>
        </w:rPr>
        <w:t xml:space="preserve"> </w:t>
      </w:r>
      <w:r w:rsidRPr="00D25689">
        <w:rPr>
          <w:rFonts w:asciiTheme="majorHAnsi" w:hAnsiTheme="majorHAnsi" w:cstheme="majorHAnsi"/>
          <w:sz w:val="26"/>
        </w:rPr>
        <w:t>giống</w:t>
      </w:r>
      <w:r w:rsidRPr="00D25689">
        <w:rPr>
          <w:rFonts w:asciiTheme="majorHAnsi" w:hAnsiTheme="majorHAnsi" w:cstheme="majorHAnsi"/>
          <w:spacing w:val="-6"/>
          <w:sz w:val="26"/>
        </w:rPr>
        <w:t xml:space="preserve"> </w:t>
      </w:r>
      <w:r w:rsidRPr="00D25689">
        <w:rPr>
          <w:rFonts w:asciiTheme="majorHAnsi" w:hAnsiTheme="majorHAnsi" w:cstheme="majorHAnsi"/>
          <w:sz w:val="26"/>
        </w:rPr>
        <w:t>nhau</w:t>
      </w:r>
      <w:r w:rsidRPr="00D25689">
        <w:rPr>
          <w:rFonts w:asciiTheme="majorHAnsi" w:hAnsiTheme="majorHAnsi" w:cstheme="majorHAnsi"/>
          <w:spacing w:val="-5"/>
          <w:sz w:val="26"/>
        </w:rPr>
        <w:t xml:space="preserve"> </w:t>
      </w:r>
      <w:r w:rsidRPr="00D25689">
        <w:rPr>
          <w:rFonts w:asciiTheme="majorHAnsi" w:hAnsiTheme="majorHAnsi" w:cstheme="majorHAnsi"/>
          <w:sz w:val="26"/>
        </w:rPr>
        <w:t>của</w:t>
      </w:r>
      <w:r w:rsidRPr="00D25689">
        <w:rPr>
          <w:rFonts w:asciiTheme="majorHAnsi" w:hAnsiTheme="majorHAnsi" w:cstheme="majorHAnsi"/>
          <w:spacing w:val="-5"/>
          <w:sz w:val="26"/>
        </w:rPr>
        <w:t xml:space="preserve"> </w:t>
      </w:r>
      <w:r w:rsidRPr="00D25689">
        <w:rPr>
          <w:rFonts w:asciiTheme="majorHAnsi" w:hAnsiTheme="majorHAnsi" w:cstheme="majorHAnsi"/>
          <w:sz w:val="26"/>
        </w:rPr>
        <w:t>hình</w:t>
      </w:r>
      <w:r w:rsidRPr="00D25689">
        <w:rPr>
          <w:rFonts w:asciiTheme="majorHAnsi" w:hAnsiTheme="majorHAnsi" w:cstheme="majorHAnsi"/>
          <w:spacing w:val="-4"/>
          <w:sz w:val="26"/>
        </w:rPr>
        <w:t xml:space="preserve"> </w:t>
      </w:r>
      <w:r w:rsidRPr="00D25689">
        <w:rPr>
          <w:rFonts w:asciiTheme="majorHAnsi" w:hAnsiTheme="majorHAnsi" w:cstheme="majorHAnsi"/>
          <w:sz w:val="26"/>
        </w:rPr>
        <w:t>tượng</w:t>
      </w:r>
      <w:r w:rsidRPr="00D25689">
        <w:rPr>
          <w:rFonts w:asciiTheme="majorHAnsi" w:hAnsiTheme="majorHAnsi" w:cstheme="majorHAnsi"/>
          <w:spacing w:val="-4"/>
          <w:sz w:val="26"/>
        </w:rPr>
        <w:t xml:space="preserve"> </w:t>
      </w:r>
      <w:r w:rsidRPr="00D25689">
        <w:rPr>
          <w:rFonts w:asciiTheme="majorHAnsi" w:hAnsiTheme="majorHAnsi" w:cstheme="majorHAnsi"/>
          <w:sz w:val="26"/>
        </w:rPr>
        <w:t>“nàng</w:t>
      </w:r>
      <w:r w:rsidRPr="00D25689">
        <w:rPr>
          <w:rFonts w:asciiTheme="majorHAnsi" w:hAnsiTheme="majorHAnsi" w:cstheme="majorHAnsi"/>
          <w:spacing w:val="-2"/>
          <w:sz w:val="26"/>
        </w:rPr>
        <w:t xml:space="preserve"> </w:t>
      </w:r>
      <w:r w:rsidRPr="00D25689">
        <w:rPr>
          <w:rFonts w:asciiTheme="majorHAnsi" w:hAnsiTheme="majorHAnsi" w:cstheme="majorHAnsi"/>
          <w:sz w:val="26"/>
        </w:rPr>
        <w:t>Vọng</w:t>
      </w:r>
      <w:r w:rsidRPr="00D25689">
        <w:rPr>
          <w:rFonts w:asciiTheme="majorHAnsi" w:hAnsiTheme="majorHAnsi" w:cstheme="majorHAnsi"/>
          <w:spacing w:val="-6"/>
          <w:sz w:val="26"/>
        </w:rPr>
        <w:t xml:space="preserve"> </w:t>
      </w:r>
      <w:r w:rsidRPr="00D25689">
        <w:rPr>
          <w:rFonts w:asciiTheme="majorHAnsi" w:hAnsiTheme="majorHAnsi" w:cstheme="majorHAnsi"/>
          <w:sz w:val="26"/>
        </w:rPr>
        <w:t>Phu"</w:t>
      </w:r>
      <w:r w:rsidRPr="00D25689">
        <w:rPr>
          <w:rFonts w:asciiTheme="majorHAnsi" w:hAnsiTheme="majorHAnsi" w:cstheme="majorHAnsi"/>
          <w:spacing w:val="-3"/>
          <w:sz w:val="26"/>
        </w:rPr>
        <w:t xml:space="preserve"> </w:t>
      </w:r>
      <w:r w:rsidRPr="00D25689">
        <w:rPr>
          <w:rFonts w:asciiTheme="majorHAnsi" w:hAnsiTheme="majorHAnsi" w:cstheme="majorHAnsi"/>
          <w:sz w:val="26"/>
        </w:rPr>
        <w:t>trong</w:t>
      </w:r>
      <w:r w:rsidRPr="00D25689">
        <w:rPr>
          <w:rFonts w:asciiTheme="majorHAnsi" w:hAnsiTheme="majorHAnsi" w:cstheme="majorHAnsi"/>
          <w:spacing w:val="-6"/>
          <w:sz w:val="26"/>
        </w:rPr>
        <w:t xml:space="preserve"> </w:t>
      </w:r>
      <w:r w:rsidRPr="00D25689">
        <w:rPr>
          <w:rFonts w:asciiTheme="majorHAnsi" w:hAnsiTheme="majorHAnsi" w:cstheme="majorHAnsi"/>
          <w:sz w:val="26"/>
        </w:rPr>
        <w:t>hai</w:t>
      </w:r>
      <w:r w:rsidRPr="00D25689">
        <w:rPr>
          <w:rFonts w:asciiTheme="majorHAnsi" w:hAnsiTheme="majorHAnsi" w:cstheme="majorHAnsi"/>
          <w:spacing w:val="-5"/>
          <w:sz w:val="26"/>
        </w:rPr>
        <w:t xml:space="preserve"> </w:t>
      </w:r>
      <w:r w:rsidRPr="00D25689">
        <w:rPr>
          <w:rFonts w:asciiTheme="majorHAnsi" w:hAnsiTheme="majorHAnsi" w:cstheme="majorHAnsi"/>
          <w:sz w:val="26"/>
        </w:rPr>
        <w:t>văn</w:t>
      </w:r>
      <w:r w:rsidRPr="00D25689">
        <w:rPr>
          <w:rFonts w:asciiTheme="majorHAnsi" w:hAnsiTheme="majorHAnsi" w:cstheme="majorHAnsi"/>
          <w:spacing w:val="-3"/>
          <w:sz w:val="26"/>
        </w:rPr>
        <w:t xml:space="preserve"> </w:t>
      </w:r>
      <w:r w:rsidRPr="00D25689">
        <w:rPr>
          <w:rFonts w:asciiTheme="majorHAnsi" w:hAnsiTheme="majorHAnsi" w:cstheme="majorHAnsi"/>
          <w:spacing w:val="-4"/>
          <w:sz w:val="26"/>
        </w:rPr>
        <w:t>bản:</w:t>
      </w:r>
    </w:p>
    <w:p w14:paraId="559BF5DB" w14:textId="77777777" w:rsidR="002D4AA8" w:rsidRPr="00D25689" w:rsidRDefault="00D25689" w:rsidP="007B16F5">
      <w:pPr>
        <w:pStyle w:val="ListParagraph"/>
        <w:numPr>
          <w:ilvl w:val="2"/>
          <w:numId w:val="88"/>
        </w:numPr>
        <w:tabs>
          <w:tab w:val="left" w:pos="1278"/>
        </w:tabs>
        <w:spacing w:line="288" w:lineRule="auto"/>
        <w:ind w:right="1707" w:firstLine="64"/>
        <w:jc w:val="both"/>
        <w:rPr>
          <w:rFonts w:asciiTheme="majorHAnsi" w:hAnsiTheme="majorHAnsi" w:cstheme="majorHAnsi"/>
          <w:sz w:val="26"/>
        </w:rPr>
      </w:pPr>
      <w:r w:rsidRPr="00D25689">
        <w:rPr>
          <w:rFonts w:asciiTheme="majorHAnsi" w:hAnsiTheme="majorHAnsi" w:cstheme="majorHAnsi"/>
          <w:sz w:val="26"/>
        </w:rPr>
        <w:t>Cả</w:t>
      </w:r>
      <w:r w:rsidRPr="00D25689">
        <w:rPr>
          <w:rFonts w:asciiTheme="majorHAnsi" w:hAnsiTheme="majorHAnsi" w:cstheme="majorHAnsi"/>
          <w:spacing w:val="-3"/>
          <w:sz w:val="26"/>
        </w:rPr>
        <w:t xml:space="preserve"> </w:t>
      </w:r>
      <w:r w:rsidRPr="00D25689">
        <w:rPr>
          <w:rFonts w:asciiTheme="majorHAnsi" w:hAnsiTheme="majorHAnsi" w:cstheme="majorHAnsi"/>
          <w:sz w:val="26"/>
        </w:rPr>
        <w:t>hai</w:t>
      </w:r>
      <w:r w:rsidRPr="00D25689">
        <w:rPr>
          <w:rFonts w:asciiTheme="majorHAnsi" w:hAnsiTheme="majorHAnsi" w:cstheme="majorHAnsi"/>
          <w:spacing w:val="-3"/>
          <w:sz w:val="26"/>
        </w:rPr>
        <w:t xml:space="preserve"> </w:t>
      </w:r>
      <w:r w:rsidRPr="00D25689">
        <w:rPr>
          <w:rFonts w:asciiTheme="majorHAnsi" w:hAnsiTheme="majorHAnsi" w:cstheme="majorHAnsi"/>
          <w:sz w:val="26"/>
        </w:rPr>
        <w:t>đoạn</w:t>
      </w:r>
      <w:r w:rsidRPr="00D25689">
        <w:rPr>
          <w:rFonts w:asciiTheme="majorHAnsi" w:hAnsiTheme="majorHAnsi" w:cstheme="majorHAnsi"/>
          <w:spacing w:val="-3"/>
          <w:sz w:val="26"/>
        </w:rPr>
        <w:t xml:space="preserve"> </w:t>
      </w:r>
      <w:r w:rsidRPr="00D25689">
        <w:rPr>
          <w:rFonts w:asciiTheme="majorHAnsi" w:hAnsiTheme="majorHAnsi" w:cstheme="majorHAnsi"/>
          <w:sz w:val="26"/>
        </w:rPr>
        <w:t>trích đều</w:t>
      </w:r>
      <w:r w:rsidRPr="00D25689">
        <w:rPr>
          <w:rFonts w:asciiTheme="majorHAnsi" w:hAnsiTheme="majorHAnsi" w:cstheme="majorHAnsi"/>
          <w:spacing w:val="-3"/>
          <w:sz w:val="26"/>
        </w:rPr>
        <w:t xml:space="preserve"> </w:t>
      </w:r>
      <w:r w:rsidRPr="00D25689">
        <w:rPr>
          <w:rFonts w:asciiTheme="majorHAnsi" w:hAnsiTheme="majorHAnsi" w:cstheme="majorHAnsi"/>
          <w:sz w:val="26"/>
        </w:rPr>
        <w:t>cùng</w:t>
      </w:r>
      <w:r w:rsidRPr="00D25689">
        <w:rPr>
          <w:rFonts w:asciiTheme="majorHAnsi" w:hAnsiTheme="majorHAnsi" w:cstheme="majorHAnsi"/>
          <w:spacing w:val="-3"/>
          <w:sz w:val="26"/>
        </w:rPr>
        <w:t xml:space="preserve"> </w:t>
      </w:r>
      <w:r w:rsidRPr="00D25689">
        <w:rPr>
          <w:rFonts w:asciiTheme="majorHAnsi" w:hAnsiTheme="majorHAnsi" w:cstheme="majorHAnsi"/>
          <w:sz w:val="26"/>
        </w:rPr>
        <w:t>viết</w:t>
      </w:r>
      <w:r w:rsidRPr="00D25689">
        <w:rPr>
          <w:rFonts w:asciiTheme="majorHAnsi" w:hAnsiTheme="majorHAnsi" w:cstheme="majorHAnsi"/>
          <w:spacing w:val="-1"/>
          <w:sz w:val="26"/>
        </w:rPr>
        <w:t xml:space="preserve"> </w:t>
      </w:r>
      <w:r w:rsidRPr="00D25689">
        <w:rPr>
          <w:rFonts w:asciiTheme="majorHAnsi" w:hAnsiTheme="majorHAnsi" w:cstheme="majorHAnsi"/>
          <w:sz w:val="26"/>
        </w:rPr>
        <w:t>về</w:t>
      </w:r>
      <w:r w:rsidRPr="00D25689">
        <w:rPr>
          <w:rFonts w:asciiTheme="majorHAnsi" w:hAnsiTheme="majorHAnsi" w:cstheme="majorHAnsi"/>
          <w:spacing w:val="-3"/>
          <w:sz w:val="26"/>
        </w:rPr>
        <w:t xml:space="preserve"> </w:t>
      </w:r>
      <w:r w:rsidRPr="00D25689">
        <w:rPr>
          <w:rFonts w:asciiTheme="majorHAnsi" w:hAnsiTheme="majorHAnsi" w:cstheme="majorHAnsi"/>
          <w:sz w:val="26"/>
        </w:rPr>
        <w:t>đề</w:t>
      </w:r>
      <w:r w:rsidRPr="00D25689">
        <w:rPr>
          <w:rFonts w:asciiTheme="majorHAnsi" w:hAnsiTheme="majorHAnsi" w:cstheme="majorHAnsi"/>
          <w:spacing w:val="-3"/>
          <w:sz w:val="26"/>
        </w:rPr>
        <w:t xml:space="preserve"> </w:t>
      </w:r>
      <w:r w:rsidRPr="00D25689">
        <w:rPr>
          <w:rFonts w:asciiTheme="majorHAnsi" w:hAnsiTheme="majorHAnsi" w:cstheme="majorHAnsi"/>
          <w:sz w:val="26"/>
        </w:rPr>
        <w:t>tài</w:t>
      </w:r>
      <w:r w:rsidRPr="00D25689">
        <w:rPr>
          <w:rFonts w:asciiTheme="majorHAnsi" w:hAnsiTheme="majorHAnsi" w:cstheme="majorHAnsi"/>
          <w:spacing w:val="-1"/>
          <w:sz w:val="26"/>
        </w:rPr>
        <w:t xml:space="preserve"> </w:t>
      </w:r>
      <w:r w:rsidRPr="00D25689">
        <w:rPr>
          <w:rFonts w:asciiTheme="majorHAnsi" w:hAnsiTheme="majorHAnsi" w:cstheme="majorHAnsi"/>
          <w:sz w:val="26"/>
        </w:rPr>
        <w:t>vọng</w:t>
      </w:r>
      <w:r w:rsidRPr="00D25689">
        <w:rPr>
          <w:rFonts w:asciiTheme="majorHAnsi" w:hAnsiTheme="majorHAnsi" w:cstheme="majorHAnsi"/>
          <w:spacing w:val="-3"/>
          <w:sz w:val="26"/>
        </w:rPr>
        <w:t xml:space="preserve"> </w:t>
      </w:r>
      <w:r w:rsidRPr="00D25689">
        <w:rPr>
          <w:rFonts w:asciiTheme="majorHAnsi" w:hAnsiTheme="majorHAnsi" w:cstheme="majorHAnsi"/>
          <w:sz w:val="26"/>
        </w:rPr>
        <w:t>phu;</w:t>
      </w:r>
      <w:r w:rsidRPr="00D25689">
        <w:rPr>
          <w:rFonts w:asciiTheme="majorHAnsi" w:hAnsiTheme="majorHAnsi" w:cstheme="majorHAnsi"/>
          <w:spacing w:val="-3"/>
          <w:sz w:val="26"/>
        </w:rPr>
        <w:t xml:space="preserve"> </w:t>
      </w:r>
      <w:r w:rsidRPr="00D25689">
        <w:rPr>
          <w:rFonts w:asciiTheme="majorHAnsi" w:hAnsiTheme="majorHAnsi" w:cstheme="majorHAnsi"/>
          <w:sz w:val="26"/>
        </w:rPr>
        <w:t>cùng</w:t>
      </w:r>
      <w:r w:rsidRPr="00D25689">
        <w:rPr>
          <w:rFonts w:asciiTheme="majorHAnsi" w:hAnsiTheme="majorHAnsi" w:cstheme="majorHAnsi"/>
          <w:spacing w:val="-3"/>
          <w:sz w:val="26"/>
        </w:rPr>
        <w:t xml:space="preserve"> </w:t>
      </w:r>
      <w:r w:rsidRPr="00D25689">
        <w:rPr>
          <w:rFonts w:asciiTheme="majorHAnsi" w:hAnsiTheme="majorHAnsi" w:cstheme="majorHAnsi"/>
          <w:sz w:val="26"/>
        </w:rPr>
        <w:t>có</w:t>
      </w:r>
      <w:r w:rsidRPr="00D25689">
        <w:rPr>
          <w:rFonts w:asciiTheme="majorHAnsi" w:hAnsiTheme="majorHAnsi" w:cstheme="majorHAnsi"/>
          <w:spacing w:val="-3"/>
          <w:sz w:val="26"/>
        </w:rPr>
        <w:t xml:space="preserve"> </w:t>
      </w:r>
      <w:r w:rsidRPr="00D25689">
        <w:rPr>
          <w:rFonts w:asciiTheme="majorHAnsi" w:hAnsiTheme="majorHAnsi" w:cstheme="majorHAnsi"/>
          <w:sz w:val="26"/>
        </w:rPr>
        <w:t>cảm</w:t>
      </w:r>
      <w:r w:rsidRPr="00D25689">
        <w:rPr>
          <w:rFonts w:asciiTheme="majorHAnsi" w:hAnsiTheme="majorHAnsi" w:cstheme="majorHAnsi"/>
          <w:spacing w:val="-3"/>
          <w:sz w:val="26"/>
        </w:rPr>
        <w:t xml:space="preserve"> </w:t>
      </w:r>
      <w:r w:rsidRPr="00D25689">
        <w:rPr>
          <w:rFonts w:asciiTheme="majorHAnsi" w:hAnsiTheme="majorHAnsi" w:cstheme="majorHAnsi"/>
          <w:sz w:val="26"/>
        </w:rPr>
        <w:t>hứng</w:t>
      </w:r>
      <w:r w:rsidRPr="00D25689">
        <w:rPr>
          <w:rFonts w:asciiTheme="majorHAnsi" w:hAnsiTheme="majorHAnsi" w:cstheme="majorHAnsi"/>
          <w:spacing w:val="-3"/>
          <w:sz w:val="26"/>
        </w:rPr>
        <w:t xml:space="preserve"> </w:t>
      </w:r>
      <w:r w:rsidRPr="00D25689">
        <w:rPr>
          <w:rFonts w:asciiTheme="majorHAnsi" w:hAnsiTheme="majorHAnsi" w:cstheme="majorHAnsi"/>
          <w:sz w:val="26"/>
        </w:rPr>
        <w:t>về</w:t>
      </w:r>
      <w:r w:rsidRPr="00D25689">
        <w:rPr>
          <w:rFonts w:asciiTheme="majorHAnsi" w:hAnsiTheme="majorHAnsi" w:cstheme="majorHAnsi"/>
          <w:spacing w:val="-3"/>
          <w:sz w:val="26"/>
        </w:rPr>
        <w:t xml:space="preserve"> </w:t>
      </w:r>
      <w:r w:rsidRPr="00D25689">
        <w:rPr>
          <w:rFonts w:asciiTheme="majorHAnsi" w:hAnsiTheme="majorHAnsi" w:cstheme="majorHAnsi"/>
          <w:sz w:val="26"/>
        </w:rPr>
        <w:t>một</w:t>
      </w:r>
      <w:r w:rsidRPr="00D25689">
        <w:rPr>
          <w:rFonts w:asciiTheme="majorHAnsi" w:hAnsiTheme="majorHAnsi" w:cstheme="majorHAnsi"/>
          <w:spacing w:val="-3"/>
          <w:sz w:val="26"/>
        </w:rPr>
        <w:t xml:space="preserve"> </w:t>
      </w:r>
      <w:r w:rsidRPr="00D25689">
        <w:rPr>
          <w:rFonts w:asciiTheme="majorHAnsi" w:hAnsiTheme="majorHAnsi" w:cstheme="majorHAnsi"/>
          <w:sz w:val="26"/>
        </w:rPr>
        <w:t>hiện</w:t>
      </w:r>
      <w:r w:rsidRPr="00D25689">
        <w:rPr>
          <w:rFonts w:asciiTheme="majorHAnsi" w:hAnsiTheme="majorHAnsi" w:cstheme="majorHAnsi"/>
          <w:spacing w:val="-3"/>
          <w:sz w:val="26"/>
        </w:rPr>
        <w:t xml:space="preserve"> </w:t>
      </w:r>
      <w:r w:rsidRPr="00D25689">
        <w:rPr>
          <w:rFonts w:asciiTheme="majorHAnsi" w:hAnsiTheme="majorHAnsi" w:cstheme="majorHAnsi"/>
          <w:sz w:val="26"/>
        </w:rPr>
        <w:t>tượng bi kịch lịch sử khá độc đáo (người vợ chờ chồng ra trận mòn mỏi đến hoá đá); cùng sử dụng thể thơ tự do;...</w:t>
      </w:r>
    </w:p>
    <w:p w14:paraId="5B33B5D6" w14:textId="77777777" w:rsidR="002D4AA8" w:rsidRPr="00D25689" w:rsidRDefault="00D25689" w:rsidP="007B16F5">
      <w:pPr>
        <w:pStyle w:val="BodyText"/>
        <w:spacing w:line="288" w:lineRule="auto"/>
        <w:ind w:right="1634" w:firstLine="45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Hình</w:t>
      </w:r>
      <w:r w:rsidRPr="00D25689">
        <w:rPr>
          <w:rFonts w:asciiTheme="majorHAnsi" w:hAnsiTheme="majorHAnsi" w:cstheme="majorHAnsi"/>
          <w:spacing w:val="-3"/>
        </w:rPr>
        <w:t xml:space="preserve"> </w:t>
      </w:r>
      <w:r w:rsidRPr="00D25689">
        <w:rPr>
          <w:rFonts w:asciiTheme="majorHAnsi" w:hAnsiTheme="majorHAnsi" w:cstheme="majorHAnsi"/>
        </w:rPr>
        <w:t>tượng</w:t>
      </w:r>
      <w:r w:rsidRPr="00D25689">
        <w:rPr>
          <w:rFonts w:asciiTheme="majorHAnsi" w:hAnsiTheme="majorHAnsi" w:cstheme="majorHAnsi"/>
          <w:spacing w:val="-3"/>
        </w:rPr>
        <w:t xml:space="preserve"> </w:t>
      </w:r>
      <w:r w:rsidRPr="00D25689">
        <w:rPr>
          <w:rFonts w:asciiTheme="majorHAnsi" w:hAnsiTheme="majorHAnsi" w:cstheme="majorHAnsi"/>
        </w:rPr>
        <w:t>“nàng</w:t>
      </w:r>
      <w:r w:rsidRPr="00D25689">
        <w:rPr>
          <w:rFonts w:asciiTheme="majorHAnsi" w:hAnsiTheme="majorHAnsi" w:cstheme="majorHAnsi"/>
          <w:spacing w:val="-3"/>
        </w:rPr>
        <w:t xml:space="preserve"> </w:t>
      </w:r>
      <w:r w:rsidRPr="00D25689">
        <w:rPr>
          <w:rFonts w:asciiTheme="majorHAnsi" w:hAnsiTheme="majorHAnsi" w:cstheme="majorHAnsi"/>
        </w:rPr>
        <w:t>Vọng</w:t>
      </w:r>
      <w:r w:rsidRPr="00D25689">
        <w:rPr>
          <w:rFonts w:asciiTheme="majorHAnsi" w:hAnsiTheme="majorHAnsi" w:cstheme="majorHAnsi"/>
          <w:spacing w:val="-3"/>
        </w:rPr>
        <w:t xml:space="preserve"> </w:t>
      </w:r>
      <w:r w:rsidRPr="00D25689">
        <w:rPr>
          <w:rFonts w:asciiTheme="majorHAnsi" w:hAnsiTheme="majorHAnsi" w:cstheme="majorHAnsi"/>
        </w:rPr>
        <w:t>Phu"</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lên</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w:t>
      </w:r>
      <w:r w:rsidRPr="00D25689">
        <w:rPr>
          <w:rFonts w:asciiTheme="majorHAnsi" w:hAnsiTheme="majorHAnsi" w:cstheme="majorHAnsi"/>
        </w:rPr>
        <w:t>mòn</w:t>
      </w:r>
      <w:r w:rsidRPr="00D25689">
        <w:rPr>
          <w:rFonts w:asciiTheme="majorHAnsi" w:hAnsiTheme="majorHAnsi" w:cstheme="majorHAnsi"/>
          <w:spacing w:val="-1"/>
        </w:rPr>
        <w:t xml:space="preserve"> </w:t>
      </w:r>
      <w:r w:rsidRPr="00D25689">
        <w:rPr>
          <w:rFonts w:asciiTheme="majorHAnsi" w:hAnsiTheme="majorHAnsi" w:cstheme="majorHAnsi"/>
        </w:rPr>
        <w:t>mỏi,</w:t>
      </w:r>
      <w:r w:rsidRPr="00D25689">
        <w:rPr>
          <w:rFonts w:asciiTheme="majorHAnsi" w:hAnsiTheme="majorHAnsi" w:cstheme="majorHAnsi"/>
          <w:spacing w:val="-3"/>
        </w:rPr>
        <w:t xml:space="preserve"> </w:t>
      </w:r>
      <w:r w:rsidRPr="00D25689">
        <w:rPr>
          <w:rFonts w:asciiTheme="majorHAnsi" w:hAnsiTheme="majorHAnsi" w:cstheme="majorHAnsi"/>
        </w:rPr>
        <w:t>cô</w:t>
      </w:r>
      <w:r w:rsidRPr="00D25689">
        <w:rPr>
          <w:rFonts w:asciiTheme="majorHAnsi" w:hAnsiTheme="majorHAnsi" w:cstheme="majorHAnsi"/>
          <w:spacing w:val="-1"/>
        </w:rPr>
        <w:t xml:space="preserve"> </w:t>
      </w:r>
      <w:r w:rsidRPr="00D25689">
        <w:rPr>
          <w:rFonts w:asciiTheme="majorHAnsi" w:hAnsiTheme="majorHAnsi" w:cstheme="majorHAnsi"/>
        </w:rPr>
        <w:t>đơn,</w:t>
      </w:r>
      <w:r w:rsidRPr="00D25689">
        <w:rPr>
          <w:rFonts w:asciiTheme="majorHAnsi" w:hAnsiTheme="majorHAnsi" w:cstheme="majorHAnsi"/>
          <w:spacing w:val="-3"/>
        </w:rPr>
        <w:t xml:space="preserve"> </w:t>
      </w:r>
      <w:r w:rsidRPr="00D25689">
        <w:rPr>
          <w:rFonts w:asciiTheme="majorHAnsi" w:hAnsiTheme="majorHAnsi" w:cstheme="majorHAnsi"/>
        </w:rPr>
        <w:t>mang</w:t>
      </w:r>
      <w:r w:rsidRPr="00D25689">
        <w:rPr>
          <w:rFonts w:asciiTheme="majorHAnsi" w:hAnsiTheme="majorHAnsi" w:cstheme="majorHAnsi"/>
          <w:spacing w:val="-1"/>
        </w:rPr>
        <w:t xml:space="preserve"> </w:t>
      </w:r>
      <w:r w:rsidRPr="00D25689">
        <w:rPr>
          <w:rFonts w:asciiTheme="majorHAnsi" w:hAnsiTheme="majorHAnsi" w:cstheme="majorHAnsi"/>
        </w:rPr>
        <w:t>chở</w:t>
      </w:r>
      <w:r w:rsidRPr="00D25689">
        <w:rPr>
          <w:rFonts w:asciiTheme="majorHAnsi" w:hAnsiTheme="majorHAnsi" w:cstheme="majorHAnsi"/>
          <w:spacing w:val="-3"/>
        </w:rPr>
        <w:t xml:space="preserve"> </w:t>
      </w:r>
      <w:r w:rsidRPr="00D25689">
        <w:rPr>
          <w:rFonts w:asciiTheme="majorHAnsi" w:hAnsiTheme="majorHAnsi" w:cstheme="majorHAnsi"/>
        </w:rPr>
        <w:t>nỗi</w:t>
      </w:r>
      <w:r w:rsidRPr="00D25689">
        <w:rPr>
          <w:rFonts w:asciiTheme="majorHAnsi" w:hAnsiTheme="majorHAnsi" w:cstheme="majorHAnsi"/>
          <w:spacing w:val="-1"/>
        </w:rPr>
        <w:t xml:space="preserve"> </w:t>
      </w:r>
      <w:r w:rsidRPr="00D25689">
        <w:rPr>
          <w:rFonts w:asciiTheme="majorHAnsi" w:hAnsiTheme="majorHAnsi" w:cstheme="majorHAnsi"/>
        </w:rPr>
        <w:t>đau của người phụ nữ có chồng đi chinh chiến, cho thấy hiện thực khốc liệt của</w:t>
      </w:r>
    </w:p>
    <w:p w14:paraId="69D3C66E"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chiến</w:t>
      </w:r>
      <w:r w:rsidRPr="00D25689">
        <w:rPr>
          <w:rFonts w:asciiTheme="majorHAnsi" w:hAnsiTheme="majorHAnsi" w:cstheme="majorHAnsi"/>
          <w:spacing w:val="-7"/>
        </w:rPr>
        <w:t xml:space="preserve"> </w:t>
      </w:r>
      <w:r w:rsidRPr="00D25689">
        <w:rPr>
          <w:rFonts w:asciiTheme="majorHAnsi" w:hAnsiTheme="majorHAnsi" w:cstheme="majorHAnsi"/>
          <w:spacing w:val="-2"/>
        </w:rPr>
        <w:t>tranh.</w:t>
      </w:r>
    </w:p>
    <w:p w14:paraId="7C70552E" w14:textId="77777777" w:rsidR="002D4AA8" w:rsidRPr="00D25689" w:rsidRDefault="00D25689" w:rsidP="007B16F5">
      <w:pPr>
        <w:pStyle w:val="ListParagraph"/>
        <w:numPr>
          <w:ilvl w:val="2"/>
          <w:numId w:val="88"/>
        </w:numPr>
        <w:tabs>
          <w:tab w:val="left" w:pos="1214"/>
        </w:tabs>
        <w:spacing w:line="288" w:lineRule="auto"/>
        <w:ind w:right="1664" w:firstLine="0"/>
        <w:jc w:val="both"/>
        <w:rPr>
          <w:rFonts w:asciiTheme="majorHAnsi" w:hAnsiTheme="majorHAnsi" w:cstheme="majorHAnsi"/>
          <w:sz w:val="26"/>
        </w:rPr>
      </w:pPr>
      <w:r w:rsidRPr="00D25689">
        <w:rPr>
          <w:rFonts w:asciiTheme="majorHAnsi" w:hAnsiTheme="majorHAnsi" w:cstheme="majorHAnsi"/>
          <w:sz w:val="26"/>
        </w:rPr>
        <w:t>Hình</w:t>
      </w:r>
      <w:r w:rsidRPr="00D25689">
        <w:rPr>
          <w:rFonts w:asciiTheme="majorHAnsi" w:hAnsiTheme="majorHAnsi" w:cstheme="majorHAnsi"/>
          <w:spacing w:val="-3"/>
          <w:sz w:val="26"/>
        </w:rPr>
        <w:t xml:space="preserve"> </w:t>
      </w:r>
      <w:r w:rsidRPr="00D25689">
        <w:rPr>
          <w:rFonts w:asciiTheme="majorHAnsi" w:hAnsiTheme="majorHAnsi" w:cstheme="majorHAnsi"/>
          <w:sz w:val="26"/>
        </w:rPr>
        <w:t>tượng</w:t>
      </w:r>
      <w:r w:rsidRPr="00D25689">
        <w:rPr>
          <w:rFonts w:asciiTheme="majorHAnsi" w:hAnsiTheme="majorHAnsi" w:cstheme="majorHAnsi"/>
          <w:spacing w:val="-1"/>
          <w:sz w:val="26"/>
        </w:rPr>
        <w:t xml:space="preserve"> </w:t>
      </w:r>
      <w:r w:rsidRPr="00D25689">
        <w:rPr>
          <w:rFonts w:asciiTheme="majorHAnsi" w:hAnsiTheme="majorHAnsi" w:cstheme="majorHAnsi"/>
          <w:sz w:val="26"/>
        </w:rPr>
        <w:t>“nàng</w:t>
      </w:r>
      <w:r w:rsidRPr="00D25689">
        <w:rPr>
          <w:rFonts w:asciiTheme="majorHAnsi" w:hAnsiTheme="majorHAnsi" w:cstheme="majorHAnsi"/>
          <w:spacing w:val="-1"/>
          <w:sz w:val="26"/>
        </w:rPr>
        <w:t xml:space="preserve"> </w:t>
      </w:r>
      <w:r w:rsidRPr="00D25689">
        <w:rPr>
          <w:rFonts w:asciiTheme="majorHAnsi" w:hAnsiTheme="majorHAnsi" w:cstheme="majorHAnsi"/>
          <w:sz w:val="26"/>
        </w:rPr>
        <w:t>Vọng</w:t>
      </w:r>
      <w:r w:rsidRPr="00D25689">
        <w:rPr>
          <w:rFonts w:asciiTheme="majorHAnsi" w:hAnsiTheme="majorHAnsi" w:cstheme="majorHAnsi"/>
          <w:spacing w:val="-3"/>
          <w:sz w:val="26"/>
        </w:rPr>
        <w:t xml:space="preserve"> </w:t>
      </w:r>
      <w:r w:rsidRPr="00D25689">
        <w:rPr>
          <w:rFonts w:asciiTheme="majorHAnsi" w:hAnsiTheme="majorHAnsi" w:cstheme="majorHAnsi"/>
          <w:sz w:val="26"/>
        </w:rPr>
        <w:t>Phu"</w:t>
      </w:r>
      <w:r w:rsidRPr="00D25689">
        <w:rPr>
          <w:rFonts w:asciiTheme="majorHAnsi" w:hAnsiTheme="majorHAnsi" w:cstheme="majorHAnsi"/>
          <w:spacing w:val="-1"/>
          <w:sz w:val="26"/>
        </w:rPr>
        <w:t xml:space="preserve"> </w:t>
      </w: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hiện</w:t>
      </w:r>
      <w:r w:rsidRPr="00D25689">
        <w:rPr>
          <w:rFonts w:asciiTheme="majorHAnsi" w:hAnsiTheme="majorHAnsi" w:cstheme="majorHAnsi"/>
          <w:spacing w:val="-1"/>
          <w:sz w:val="26"/>
        </w:rPr>
        <w:t xml:space="preserve"> </w:t>
      </w:r>
      <w:r w:rsidRPr="00D25689">
        <w:rPr>
          <w:rFonts w:asciiTheme="majorHAnsi" w:hAnsiTheme="majorHAnsi" w:cstheme="majorHAnsi"/>
          <w:sz w:val="26"/>
        </w:rPr>
        <w:t>vẻ</w:t>
      </w:r>
      <w:r w:rsidRPr="00D25689">
        <w:rPr>
          <w:rFonts w:asciiTheme="majorHAnsi" w:hAnsiTheme="majorHAnsi" w:cstheme="majorHAnsi"/>
          <w:spacing w:val="-3"/>
          <w:sz w:val="26"/>
        </w:rPr>
        <w:t xml:space="preserve"> </w:t>
      </w:r>
      <w:r w:rsidRPr="00D25689">
        <w:rPr>
          <w:rFonts w:asciiTheme="majorHAnsi" w:hAnsiTheme="majorHAnsi" w:cstheme="majorHAnsi"/>
          <w:sz w:val="26"/>
        </w:rPr>
        <w:t>đẹp</w:t>
      </w:r>
      <w:r w:rsidRPr="00D25689">
        <w:rPr>
          <w:rFonts w:asciiTheme="majorHAnsi" w:hAnsiTheme="majorHAnsi" w:cstheme="majorHAnsi"/>
          <w:spacing w:val="-3"/>
          <w:sz w:val="26"/>
        </w:rPr>
        <w:t xml:space="preserve"> </w:t>
      </w:r>
      <w:r w:rsidRPr="00D25689">
        <w:rPr>
          <w:rFonts w:asciiTheme="majorHAnsi" w:hAnsiTheme="majorHAnsi" w:cstheme="majorHAnsi"/>
          <w:sz w:val="26"/>
        </w:rPr>
        <w:t>tâm</w:t>
      </w:r>
      <w:r w:rsidRPr="00D25689">
        <w:rPr>
          <w:rFonts w:asciiTheme="majorHAnsi" w:hAnsiTheme="majorHAnsi" w:cstheme="majorHAnsi"/>
          <w:spacing w:val="-3"/>
          <w:sz w:val="26"/>
        </w:rPr>
        <w:t xml:space="preserve"> </w:t>
      </w:r>
      <w:r w:rsidRPr="00D25689">
        <w:rPr>
          <w:rFonts w:asciiTheme="majorHAnsi" w:hAnsiTheme="majorHAnsi" w:cstheme="majorHAnsi"/>
          <w:sz w:val="26"/>
        </w:rPr>
        <w:t>hồn</w:t>
      </w:r>
      <w:r w:rsidRPr="00D25689">
        <w:rPr>
          <w:rFonts w:asciiTheme="majorHAnsi" w:hAnsiTheme="majorHAnsi" w:cstheme="majorHAnsi"/>
          <w:spacing w:val="-1"/>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những</w:t>
      </w:r>
      <w:r w:rsidRPr="00D25689">
        <w:rPr>
          <w:rFonts w:asciiTheme="majorHAnsi" w:hAnsiTheme="majorHAnsi" w:cstheme="majorHAnsi"/>
          <w:spacing w:val="-1"/>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3"/>
          <w:sz w:val="26"/>
        </w:rPr>
        <w:t xml:space="preserve"> </w:t>
      </w:r>
      <w:r w:rsidRPr="00D25689">
        <w:rPr>
          <w:rFonts w:asciiTheme="majorHAnsi" w:hAnsiTheme="majorHAnsi" w:cstheme="majorHAnsi"/>
          <w:sz w:val="26"/>
        </w:rPr>
        <w:t>phụ</w:t>
      </w:r>
      <w:r w:rsidRPr="00D25689">
        <w:rPr>
          <w:rFonts w:asciiTheme="majorHAnsi" w:hAnsiTheme="majorHAnsi" w:cstheme="majorHAnsi"/>
          <w:spacing w:val="-3"/>
          <w:sz w:val="26"/>
        </w:rPr>
        <w:t xml:space="preserve"> </w:t>
      </w:r>
      <w:r w:rsidRPr="00D25689">
        <w:rPr>
          <w:rFonts w:asciiTheme="majorHAnsi" w:hAnsiTheme="majorHAnsi" w:cstheme="majorHAnsi"/>
          <w:sz w:val="26"/>
        </w:rPr>
        <w:t>nữ</w:t>
      </w:r>
      <w:r w:rsidRPr="00D25689">
        <w:rPr>
          <w:rFonts w:asciiTheme="majorHAnsi" w:hAnsiTheme="majorHAnsi" w:cstheme="majorHAnsi"/>
          <w:spacing w:val="-2"/>
          <w:sz w:val="26"/>
        </w:rPr>
        <w:t xml:space="preserve"> </w:t>
      </w:r>
      <w:r w:rsidRPr="00D25689">
        <w:rPr>
          <w:rFonts w:asciiTheme="majorHAnsi" w:hAnsiTheme="majorHAnsi" w:cstheme="majorHAnsi"/>
          <w:sz w:val="26"/>
        </w:rPr>
        <w:t>Việt</w:t>
      </w:r>
      <w:r w:rsidRPr="00D25689">
        <w:rPr>
          <w:rFonts w:asciiTheme="majorHAnsi" w:hAnsiTheme="majorHAnsi" w:cstheme="majorHAnsi"/>
          <w:spacing w:val="-3"/>
          <w:sz w:val="26"/>
        </w:rPr>
        <w:t xml:space="preserve"> </w:t>
      </w:r>
      <w:r w:rsidRPr="00D25689">
        <w:rPr>
          <w:rFonts w:asciiTheme="majorHAnsi" w:hAnsiTheme="majorHAnsi" w:cstheme="majorHAnsi"/>
          <w:sz w:val="26"/>
        </w:rPr>
        <w:t xml:space="preserve">Nam </w:t>
      </w:r>
      <w:r w:rsidRPr="00D25689">
        <w:rPr>
          <w:rFonts w:asciiTheme="majorHAnsi" w:hAnsiTheme="majorHAnsi" w:cstheme="majorHAnsi"/>
          <w:sz w:val="26"/>
        </w:rPr>
        <w:lastRenderedPageBreak/>
        <w:t>(vẻ đẹp thuỷ chung, kiên trinh, son sắt).</w:t>
      </w:r>
    </w:p>
    <w:p w14:paraId="7C80C323" w14:textId="77777777" w:rsidR="002D4AA8" w:rsidRPr="00D25689" w:rsidRDefault="00D25689" w:rsidP="007B16F5">
      <w:pPr>
        <w:pStyle w:val="ListParagraph"/>
        <w:numPr>
          <w:ilvl w:val="1"/>
          <w:numId w:val="88"/>
        </w:numPr>
        <w:tabs>
          <w:tab w:val="left" w:pos="1472"/>
        </w:tabs>
        <w:spacing w:line="288" w:lineRule="auto"/>
        <w:ind w:left="1472" w:hanging="452"/>
        <w:jc w:val="both"/>
        <w:rPr>
          <w:rFonts w:asciiTheme="majorHAnsi" w:hAnsiTheme="majorHAnsi" w:cstheme="majorHAnsi"/>
          <w:sz w:val="26"/>
        </w:rPr>
      </w:pPr>
      <w:r w:rsidRPr="00D25689">
        <w:rPr>
          <w:rFonts w:asciiTheme="majorHAnsi" w:hAnsiTheme="majorHAnsi" w:cstheme="majorHAnsi"/>
          <w:sz w:val="26"/>
        </w:rPr>
        <w:t>Điểm</w:t>
      </w:r>
      <w:r w:rsidRPr="00D25689">
        <w:rPr>
          <w:rFonts w:asciiTheme="majorHAnsi" w:hAnsiTheme="majorHAnsi" w:cstheme="majorHAnsi"/>
          <w:spacing w:val="-4"/>
          <w:sz w:val="26"/>
        </w:rPr>
        <w:t xml:space="preserve"> </w:t>
      </w:r>
      <w:r w:rsidRPr="00D25689">
        <w:rPr>
          <w:rFonts w:asciiTheme="majorHAnsi" w:hAnsiTheme="majorHAnsi" w:cstheme="majorHAnsi"/>
          <w:sz w:val="26"/>
        </w:rPr>
        <w:t>khác</w:t>
      </w:r>
      <w:r w:rsidRPr="00D25689">
        <w:rPr>
          <w:rFonts w:asciiTheme="majorHAnsi" w:hAnsiTheme="majorHAnsi" w:cstheme="majorHAnsi"/>
          <w:spacing w:val="-5"/>
          <w:sz w:val="26"/>
        </w:rPr>
        <w:t xml:space="preserve"> </w:t>
      </w:r>
      <w:r w:rsidRPr="00D25689">
        <w:rPr>
          <w:rFonts w:asciiTheme="majorHAnsi" w:hAnsiTheme="majorHAnsi" w:cstheme="majorHAnsi"/>
          <w:sz w:val="26"/>
        </w:rPr>
        <w:t>nhau</w:t>
      </w:r>
      <w:r w:rsidRPr="00D25689">
        <w:rPr>
          <w:rFonts w:asciiTheme="majorHAnsi" w:hAnsiTheme="majorHAnsi" w:cstheme="majorHAnsi"/>
          <w:spacing w:val="-5"/>
          <w:sz w:val="26"/>
        </w:rPr>
        <w:t xml:space="preserve"> </w:t>
      </w:r>
      <w:r w:rsidRPr="00D25689">
        <w:rPr>
          <w:rFonts w:asciiTheme="majorHAnsi" w:hAnsiTheme="majorHAnsi" w:cstheme="majorHAnsi"/>
          <w:sz w:val="26"/>
        </w:rPr>
        <w:t>của</w:t>
      </w:r>
      <w:r w:rsidRPr="00D25689">
        <w:rPr>
          <w:rFonts w:asciiTheme="majorHAnsi" w:hAnsiTheme="majorHAnsi" w:cstheme="majorHAnsi"/>
          <w:spacing w:val="-4"/>
          <w:sz w:val="26"/>
        </w:rPr>
        <w:t xml:space="preserve"> </w:t>
      </w:r>
      <w:r w:rsidRPr="00D25689">
        <w:rPr>
          <w:rFonts w:asciiTheme="majorHAnsi" w:hAnsiTheme="majorHAnsi" w:cstheme="majorHAnsi"/>
          <w:sz w:val="26"/>
        </w:rPr>
        <w:t>hình</w:t>
      </w:r>
      <w:r w:rsidRPr="00D25689">
        <w:rPr>
          <w:rFonts w:asciiTheme="majorHAnsi" w:hAnsiTheme="majorHAnsi" w:cstheme="majorHAnsi"/>
          <w:spacing w:val="-4"/>
          <w:sz w:val="26"/>
        </w:rPr>
        <w:t xml:space="preserve"> </w:t>
      </w:r>
      <w:r w:rsidRPr="00D25689">
        <w:rPr>
          <w:rFonts w:asciiTheme="majorHAnsi" w:hAnsiTheme="majorHAnsi" w:cstheme="majorHAnsi"/>
          <w:sz w:val="26"/>
        </w:rPr>
        <w:t>tượng</w:t>
      </w:r>
      <w:r w:rsidRPr="00D25689">
        <w:rPr>
          <w:rFonts w:asciiTheme="majorHAnsi" w:hAnsiTheme="majorHAnsi" w:cstheme="majorHAnsi"/>
          <w:spacing w:val="-3"/>
          <w:sz w:val="26"/>
        </w:rPr>
        <w:t xml:space="preserve"> </w:t>
      </w:r>
      <w:r w:rsidRPr="00D25689">
        <w:rPr>
          <w:rFonts w:asciiTheme="majorHAnsi" w:hAnsiTheme="majorHAnsi" w:cstheme="majorHAnsi"/>
          <w:sz w:val="26"/>
        </w:rPr>
        <w:t>“nàng</w:t>
      </w:r>
      <w:r w:rsidRPr="00D25689">
        <w:rPr>
          <w:rFonts w:asciiTheme="majorHAnsi" w:hAnsiTheme="majorHAnsi" w:cstheme="majorHAnsi"/>
          <w:spacing w:val="-2"/>
          <w:sz w:val="26"/>
        </w:rPr>
        <w:t xml:space="preserve"> </w:t>
      </w:r>
      <w:r w:rsidRPr="00D25689">
        <w:rPr>
          <w:rFonts w:asciiTheme="majorHAnsi" w:hAnsiTheme="majorHAnsi" w:cstheme="majorHAnsi"/>
          <w:sz w:val="26"/>
        </w:rPr>
        <w:t>Vọng</w:t>
      </w:r>
      <w:r w:rsidRPr="00D25689">
        <w:rPr>
          <w:rFonts w:asciiTheme="majorHAnsi" w:hAnsiTheme="majorHAnsi" w:cstheme="majorHAnsi"/>
          <w:spacing w:val="-5"/>
          <w:sz w:val="26"/>
        </w:rPr>
        <w:t xml:space="preserve"> </w:t>
      </w:r>
      <w:r w:rsidRPr="00D25689">
        <w:rPr>
          <w:rFonts w:asciiTheme="majorHAnsi" w:hAnsiTheme="majorHAnsi" w:cstheme="majorHAnsi"/>
          <w:sz w:val="26"/>
        </w:rPr>
        <w:t>Phu”</w:t>
      </w:r>
      <w:r w:rsidRPr="00D25689">
        <w:rPr>
          <w:rFonts w:asciiTheme="majorHAnsi" w:hAnsiTheme="majorHAnsi" w:cstheme="majorHAnsi"/>
          <w:spacing w:val="-5"/>
          <w:sz w:val="26"/>
        </w:rPr>
        <w:t xml:space="preserve"> </w:t>
      </w:r>
      <w:r w:rsidRPr="00D25689">
        <w:rPr>
          <w:rFonts w:asciiTheme="majorHAnsi" w:hAnsiTheme="majorHAnsi" w:cstheme="majorHAnsi"/>
          <w:sz w:val="26"/>
        </w:rPr>
        <w:t>trong</w:t>
      </w:r>
      <w:r w:rsidRPr="00D25689">
        <w:rPr>
          <w:rFonts w:asciiTheme="majorHAnsi" w:hAnsiTheme="majorHAnsi" w:cstheme="majorHAnsi"/>
          <w:spacing w:val="-5"/>
          <w:sz w:val="26"/>
        </w:rPr>
        <w:t xml:space="preserve"> </w:t>
      </w:r>
      <w:r w:rsidRPr="00D25689">
        <w:rPr>
          <w:rFonts w:asciiTheme="majorHAnsi" w:hAnsiTheme="majorHAnsi" w:cstheme="majorHAnsi"/>
          <w:sz w:val="26"/>
        </w:rPr>
        <w:t>hai</w:t>
      </w:r>
      <w:r w:rsidRPr="00D25689">
        <w:rPr>
          <w:rFonts w:asciiTheme="majorHAnsi" w:hAnsiTheme="majorHAnsi" w:cstheme="majorHAnsi"/>
          <w:spacing w:val="-5"/>
          <w:sz w:val="26"/>
        </w:rPr>
        <w:t xml:space="preserve"> </w:t>
      </w:r>
      <w:r w:rsidRPr="00D25689">
        <w:rPr>
          <w:rFonts w:asciiTheme="majorHAnsi" w:hAnsiTheme="majorHAnsi" w:cstheme="majorHAnsi"/>
          <w:sz w:val="26"/>
        </w:rPr>
        <w:t>văn</w:t>
      </w:r>
      <w:r w:rsidRPr="00D25689">
        <w:rPr>
          <w:rFonts w:asciiTheme="majorHAnsi" w:hAnsiTheme="majorHAnsi" w:cstheme="majorHAnsi"/>
          <w:spacing w:val="-3"/>
          <w:sz w:val="26"/>
        </w:rPr>
        <w:t xml:space="preserve"> </w:t>
      </w:r>
      <w:r w:rsidRPr="00D25689">
        <w:rPr>
          <w:rFonts w:asciiTheme="majorHAnsi" w:hAnsiTheme="majorHAnsi" w:cstheme="majorHAnsi"/>
          <w:spacing w:val="-4"/>
          <w:sz w:val="26"/>
        </w:rPr>
        <w:t>bản:</w:t>
      </w:r>
    </w:p>
    <w:p w14:paraId="72CB189D" w14:textId="77777777" w:rsidR="002D4AA8" w:rsidRPr="00D25689" w:rsidRDefault="00D25689" w:rsidP="007B16F5">
      <w:pPr>
        <w:pStyle w:val="ListParagraph"/>
        <w:numPr>
          <w:ilvl w:val="2"/>
          <w:numId w:val="88"/>
        </w:numPr>
        <w:tabs>
          <w:tab w:val="left" w:pos="1667"/>
        </w:tabs>
        <w:spacing w:line="288" w:lineRule="auto"/>
        <w:ind w:right="1928" w:firstLine="454"/>
        <w:jc w:val="both"/>
        <w:rPr>
          <w:rFonts w:asciiTheme="majorHAnsi" w:hAnsiTheme="majorHAnsi" w:cstheme="majorHAnsi"/>
          <w:sz w:val="26"/>
        </w:rPr>
      </w:pPr>
      <w:r w:rsidRPr="00D25689">
        <w:rPr>
          <w:rFonts w:asciiTheme="majorHAnsi" w:hAnsiTheme="majorHAnsi" w:cstheme="majorHAnsi"/>
          <w:sz w:val="26"/>
        </w:rPr>
        <w:t>Nếu</w:t>
      </w:r>
      <w:r w:rsidRPr="00D25689">
        <w:rPr>
          <w:rFonts w:asciiTheme="majorHAnsi" w:hAnsiTheme="majorHAnsi" w:cstheme="majorHAnsi"/>
          <w:spacing w:val="-2"/>
          <w:sz w:val="26"/>
        </w:rPr>
        <w:t xml:space="preserve"> </w:t>
      </w:r>
      <w:r w:rsidRPr="00D25689">
        <w:rPr>
          <w:rFonts w:asciiTheme="majorHAnsi" w:hAnsiTheme="majorHAnsi" w:cstheme="majorHAnsi"/>
          <w:sz w:val="26"/>
        </w:rPr>
        <w:t>Chế</w:t>
      </w:r>
      <w:r w:rsidRPr="00D25689">
        <w:rPr>
          <w:rFonts w:asciiTheme="majorHAnsi" w:hAnsiTheme="majorHAnsi" w:cstheme="majorHAnsi"/>
          <w:spacing w:val="-3"/>
          <w:sz w:val="26"/>
        </w:rPr>
        <w:t xml:space="preserve"> </w:t>
      </w:r>
      <w:r w:rsidRPr="00D25689">
        <w:rPr>
          <w:rFonts w:asciiTheme="majorHAnsi" w:hAnsiTheme="majorHAnsi" w:cstheme="majorHAnsi"/>
          <w:sz w:val="26"/>
        </w:rPr>
        <w:t>Lan</w:t>
      </w:r>
      <w:r w:rsidRPr="00D25689">
        <w:rPr>
          <w:rFonts w:asciiTheme="majorHAnsi" w:hAnsiTheme="majorHAnsi" w:cstheme="majorHAnsi"/>
          <w:spacing w:val="-1"/>
          <w:sz w:val="26"/>
        </w:rPr>
        <w:t xml:space="preserve"> </w:t>
      </w:r>
      <w:r w:rsidRPr="00D25689">
        <w:rPr>
          <w:rFonts w:asciiTheme="majorHAnsi" w:hAnsiTheme="majorHAnsi" w:cstheme="majorHAnsi"/>
          <w:sz w:val="26"/>
        </w:rPr>
        <w:t>Viên</w:t>
      </w:r>
      <w:r w:rsidRPr="00D25689">
        <w:rPr>
          <w:rFonts w:asciiTheme="majorHAnsi" w:hAnsiTheme="majorHAnsi" w:cstheme="majorHAnsi"/>
          <w:spacing w:val="-3"/>
          <w:sz w:val="26"/>
        </w:rPr>
        <w:t xml:space="preserve"> </w:t>
      </w:r>
      <w:r w:rsidRPr="00D25689">
        <w:rPr>
          <w:rFonts w:asciiTheme="majorHAnsi" w:hAnsiTheme="majorHAnsi" w:cstheme="majorHAnsi"/>
          <w:sz w:val="26"/>
        </w:rPr>
        <w:t>mượn</w:t>
      </w:r>
      <w:r w:rsidRPr="00D25689">
        <w:rPr>
          <w:rFonts w:asciiTheme="majorHAnsi" w:hAnsiTheme="majorHAnsi" w:cstheme="majorHAnsi"/>
          <w:spacing w:val="-3"/>
          <w:sz w:val="26"/>
        </w:rPr>
        <w:t xml:space="preserve"> </w:t>
      </w:r>
      <w:r w:rsidRPr="00D25689">
        <w:rPr>
          <w:rFonts w:asciiTheme="majorHAnsi" w:hAnsiTheme="majorHAnsi" w:cstheme="majorHAnsi"/>
          <w:sz w:val="26"/>
        </w:rPr>
        <w:t>sự</w:t>
      </w:r>
      <w:r w:rsidRPr="00D25689">
        <w:rPr>
          <w:rFonts w:asciiTheme="majorHAnsi" w:hAnsiTheme="majorHAnsi" w:cstheme="majorHAnsi"/>
          <w:spacing w:val="-3"/>
          <w:sz w:val="26"/>
        </w:rPr>
        <w:t xml:space="preserve"> </w:t>
      </w:r>
      <w:r w:rsidRPr="00D25689">
        <w:rPr>
          <w:rFonts w:asciiTheme="majorHAnsi" w:hAnsiTheme="majorHAnsi" w:cstheme="majorHAnsi"/>
          <w:sz w:val="26"/>
        </w:rPr>
        <w:t>"hoá</w:t>
      </w:r>
      <w:r w:rsidRPr="00D25689">
        <w:rPr>
          <w:rFonts w:asciiTheme="majorHAnsi" w:hAnsiTheme="majorHAnsi" w:cstheme="majorHAnsi"/>
          <w:spacing w:val="-3"/>
          <w:sz w:val="26"/>
        </w:rPr>
        <w:t xml:space="preserve"> </w:t>
      </w:r>
      <w:r w:rsidRPr="00D25689">
        <w:rPr>
          <w:rFonts w:asciiTheme="majorHAnsi" w:hAnsiTheme="majorHAnsi" w:cstheme="majorHAnsi"/>
          <w:sz w:val="26"/>
        </w:rPr>
        <w:t>thạch”</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nàng</w:t>
      </w:r>
      <w:r w:rsidRPr="00D25689">
        <w:rPr>
          <w:rFonts w:asciiTheme="majorHAnsi" w:hAnsiTheme="majorHAnsi" w:cstheme="majorHAnsi"/>
          <w:spacing w:val="-1"/>
          <w:sz w:val="26"/>
        </w:rPr>
        <w:t xml:space="preserve"> </w:t>
      </w:r>
      <w:r w:rsidRPr="00D25689">
        <w:rPr>
          <w:rFonts w:asciiTheme="majorHAnsi" w:hAnsiTheme="majorHAnsi" w:cstheme="majorHAnsi"/>
          <w:sz w:val="26"/>
        </w:rPr>
        <w:t>Vọng</w:t>
      </w:r>
      <w:r w:rsidRPr="00D25689">
        <w:rPr>
          <w:rFonts w:asciiTheme="majorHAnsi" w:hAnsiTheme="majorHAnsi" w:cstheme="majorHAnsi"/>
          <w:spacing w:val="-3"/>
          <w:sz w:val="26"/>
        </w:rPr>
        <w:t xml:space="preserve"> </w:t>
      </w:r>
      <w:r w:rsidRPr="00D25689">
        <w:rPr>
          <w:rFonts w:asciiTheme="majorHAnsi" w:hAnsiTheme="majorHAnsi" w:cstheme="majorHAnsi"/>
          <w:sz w:val="26"/>
        </w:rPr>
        <w:t>Phu</w:t>
      </w:r>
      <w:r w:rsidRPr="00D25689">
        <w:rPr>
          <w:rFonts w:asciiTheme="majorHAnsi" w:hAnsiTheme="majorHAnsi" w:cstheme="majorHAnsi"/>
          <w:spacing w:val="-3"/>
          <w:sz w:val="26"/>
        </w:rPr>
        <w:t xml:space="preserve"> </w:t>
      </w:r>
      <w:r w:rsidRPr="00D25689">
        <w:rPr>
          <w:rFonts w:asciiTheme="majorHAnsi" w:hAnsiTheme="majorHAnsi" w:cstheme="majorHAnsi"/>
          <w:sz w:val="26"/>
        </w:rPr>
        <w:t>để</w:t>
      </w:r>
      <w:r w:rsidRPr="00D25689">
        <w:rPr>
          <w:rFonts w:asciiTheme="majorHAnsi" w:hAnsiTheme="majorHAnsi" w:cstheme="majorHAnsi"/>
          <w:spacing w:val="-3"/>
          <w:sz w:val="26"/>
        </w:rPr>
        <w:t xml:space="preserve"> </w:t>
      </w:r>
      <w:r w:rsidRPr="00D25689">
        <w:rPr>
          <w:rFonts w:asciiTheme="majorHAnsi" w:hAnsiTheme="majorHAnsi" w:cstheme="majorHAnsi"/>
          <w:sz w:val="26"/>
        </w:rPr>
        <w:t>tập</w:t>
      </w:r>
      <w:r w:rsidRPr="00D25689">
        <w:rPr>
          <w:rFonts w:asciiTheme="majorHAnsi" w:hAnsiTheme="majorHAnsi" w:cstheme="majorHAnsi"/>
          <w:spacing w:val="-3"/>
          <w:sz w:val="26"/>
        </w:rPr>
        <w:t xml:space="preserve"> </w:t>
      </w:r>
      <w:r w:rsidRPr="00D25689">
        <w:rPr>
          <w:rFonts w:asciiTheme="majorHAnsi" w:hAnsiTheme="majorHAnsi" w:cstheme="majorHAnsi"/>
          <w:sz w:val="26"/>
        </w:rPr>
        <w:t>trung</w:t>
      </w:r>
      <w:r w:rsidRPr="00D25689">
        <w:rPr>
          <w:rFonts w:asciiTheme="majorHAnsi" w:hAnsiTheme="majorHAnsi" w:cstheme="majorHAnsi"/>
          <w:spacing w:val="-2"/>
          <w:sz w:val="26"/>
        </w:rPr>
        <w:t xml:space="preserve"> </w:t>
      </w:r>
      <w:r w:rsidRPr="00D25689">
        <w:rPr>
          <w:rFonts w:asciiTheme="majorHAnsi" w:hAnsiTheme="majorHAnsi" w:cstheme="majorHAnsi"/>
          <w:sz w:val="26"/>
        </w:rPr>
        <w:t>khắc</w:t>
      </w:r>
      <w:r w:rsidRPr="00D25689">
        <w:rPr>
          <w:rFonts w:asciiTheme="majorHAnsi" w:hAnsiTheme="majorHAnsi" w:cstheme="majorHAnsi"/>
          <w:spacing w:val="-3"/>
          <w:sz w:val="26"/>
        </w:rPr>
        <w:t xml:space="preserve"> </w:t>
      </w:r>
      <w:r w:rsidRPr="00D25689">
        <w:rPr>
          <w:rFonts w:asciiTheme="majorHAnsi" w:hAnsiTheme="majorHAnsi" w:cstheme="majorHAnsi"/>
          <w:sz w:val="26"/>
        </w:rPr>
        <w:t>hoạ số phận và vẻ đẹp của những người phụ nữ Việt Nam thì Vương Trọng lại muốn</w:t>
      </w:r>
    </w:p>
    <w:p w14:paraId="747C2576" w14:textId="77777777" w:rsidR="002D4AA8" w:rsidRPr="00D25689" w:rsidRDefault="00D25689" w:rsidP="007B16F5">
      <w:pPr>
        <w:pStyle w:val="BodyText"/>
        <w:spacing w:line="288" w:lineRule="auto"/>
        <w:ind w:right="1634"/>
        <w:jc w:val="both"/>
        <w:rPr>
          <w:rFonts w:asciiTheme="majorHAnsi" w:hAnsiTheme="majorHAnsi" w:cstheme="majorHAnsi"/>
        </w:rPr>
      </w:pPr>
      <w:r w:rsidRPr="00D25689">
        <w:rPr>
          <w:rFonts w:asciiTheme="majorHAnsi" w:hAnsiTheme="majorHAnsi" w:cstheme="majorHAnsi"/>
        </w:rPr>
        <w:t>thông qua sự “hoá đá” của nàng Vọng Phu để nhắc nhở nhân loại về sự cần thiết phải xây dựng</w:t>
      </w:r>
      <w:r w:rsidRPr="00D25689">
        <w:rPr>
          <w:rFonts w:asciiTheme="majorHAnsi" w:hAnsiTheme="majorHAnsi" w:cstheme="majorHAnsi"/>
          <w:spacing w:val="-3"/>
        </w:rPr>
        <w:t xml:space="preserve"> </w:t>
      </w:r>
      <w:r w:rsidRPr="00D25689">
        <w:rPr>
          <w:rFonts w:asciiTheme="majorHAnsi" w:hAnsiTheme="majorHAnsi" w:cstheme="majorHAnsi"/>
        </w:rPr>
        <w:t>một</w:t>
      </w:r>
      <w:r w:rsidRPr="00D25689">
        <w:rPr>
          <w:rFonts w:asciiTheme="majorHAnsi" w:hAnsiTheme="majorHAnsi" w:cstheme="majorHAnsi"/>
          <w:spacing w:val="-3"/>
        </w:rPr>
        <w:t xml:space="preserve"> </w:t>
      </w:r>
      <w:r w:rsidRPr="00D25689">
        <w:rPr>
          <w:rFonts w:asciiTheme="majorHAnsi" w:hAnsiTheme="majorHAnsi" w:cstheme="majorHAnsi"/>
        </w:rPr>
        <w:t>thế giới</w:t>
      </w:r>
      <w:r w:rsidRPr="00D25689">
        <w:rPr>
          <w:rFonts w:asciiTheme="majorHAnsi" w:hAnsiTheme="majorHAnsi" w:cstheme="majorHAnsi"/>
          <w:spacing w:val="-3"/>
        </w:rPr>
        <w:t xml:space="preserve"> </w:t>
      </w:r>
      <w:r w:rsidRPr="00D25689">
        <w:rPr>
          <w:rFonts w:asciiTheme="majorHAnsi" w:hAnsiTheme="majorHAnsi" w:cstheme="majorHAnsi"/>
        </w:rPr>
        <w:t>hoà bình,</w:t>
      </w:r>
      <w:r w:rsidRPr="00D25689">
        <w:rPr>
          <w:rFonts w:asciiTheme="majorHAnsi" w:hAnsiTheme="majorHAnsi" w:cstheme="majorHAnsi"/>
          <w:spacing w:val="-3"/>
        </w:rPr>
        <w:t xml:space="preserve"> </w:t>
      </w:r>
      <w:r w:rsidRPr="00D25689">
        <w:rPr>
          <w:rFonts w:asciiTheme="majorHAnsi" w:hAnsiTheme="majorHAnsi" w:cstheme="majorHAnsi"/>
        </w:rPr>
        <w:t>để</w:t>
      </w:r>
      <w:r w:rsidRPr="00D25689">
        <w:rPr>
          <w:rFonts w:asciiTheme="majorHAnsi" w:hAnsiTheme="majorHAnsi" w:cstheme="majorHAnsi"/>
          <w:spacing w:val="-3"/>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vợ</w:t>
      </w:r>
      <w:r w:rsidRPr="00D25689">
        <w:rPr>
          <w:rFonts w:asciiTheme="majorHAnsi" w:hAnsiTheme="majorHAnsi" w:cstheme="majorHAnsi"/>
          <w:spacing w:val="-3"/>
        </w:rPr>
        <w:t xml:space="preserve"> </w:t>
      </w:r>
      <w:r w:rsidRPr="00D25689">
        <w:rPr>
          <w:rFonts w:asciiTheme="majorHAnsi" w:hAnsiTheme="majorHAnsi" w:cstheme="majorHAnsi"/>
        </w:rPr>
        <w:t>muôn</w:t>
      </w:r>
      <w:r w:rsidRPr="00D25689">
        <w:rPr>
          <w:rFonts w:asciiTheme="majorHAnsi" w:hAnsiTheme="majorHAnsi" w:cstheme="majorHAnsi"/>
          <w:spacing w:val="-3"/>
        </w:rPr>
        <w:t xml:space="preserve"> </w:t>
      </w:r>
      <w:r w:rsidRPr="00D25689">
        <w:rPr>
          <w:rFonts w:asciiTheme="majorHAnsi" w:hAnsiTheme="majorHAnsi" w:cstheme="majorHAnsi"/>
        </w:rPr>
        <w:t>đời</w:t>
      </w:r>
      <w:r w:rsidRPr="00D25689">
        <w:rPr>
          <w:rFonts w:asciiTheme="majorHAnsi" w:hAnsiTheme="majorHAnsi" w:cstheme="majorHAnsi"/>
          <w:spacing w:val="-3"/>
        </w:rPr>
        <w:t xml:space="preserve"> </w:t>
      </w:r>
      <w:r w:rsidRPr="00D25689">
        <w:rPr>
          <w:rFonts w:asciiTheme="majorHAnsi" w:hAnsiTheme="majorHAnsi" w:cstheme="majorHAnsi"/>
        </w:rPr>
        <w:t>không</w:t>
      </w:r>
      <w:r w:rsidRPr="00D25689">
        <w:rPr>
          <w:rFonts w:asciiTheme="majorHAnsi" w:hAnsiTheme="majorHAnsi" w:cstheme="majorHAnsi"/>
          <w:spacing w:val="-3"/>
        </w:rPr>
        <w:t xml:space="preserve"> </w:t>
      </w:r>
      <w:r w:rsidRPr="00D25689">
        <w:rPr>
          <w:rFonts w:asciiTheme="majorHAnsi" w:hAnsiTheme="majorHAnsi" w:cstheme="majorHAnsi"/>
        </w:rPr>
        <w:t>phải</w:t>
      </w:r>
      <w:r w:rsidRPr="00D25689">
        <w:rPr>
          <w:rFonts w:asciiTheme="majorHAnsi" w:hAnsiTheme="majorHAnsi" w:cstheme="majorHAnsi"/>
          <w:spacing w:val="-1"/>
        </w:rPr>
        <w:t xml:space="preserve"> </w:t>
      </w:r>
      <w:r w:rsidRPr="00D25689">
        <w:rPr>
          <w:rFonts w:asciiTheme="majorHAnsi" w:hAnsiTheme="majorHAnsi" w:cstheme="majorHAnsi"/>
        </w:rPr>
        <w:t>chịu</w:t>
      </w:r>
      <w:r w:rsidRPr="00D25689">
        <w:rPr>
          <w:rFonts w:asciiTheme="majorHAnsi" w:hAnsiTheme="majorHAnsi" w:cstheme="majorHAnsi"/>
          <w:spacing w:val="-3"/>
        </w:rPr>
        <w:t xml:space="preserve"> </w:t>
      </w:r>
      <w:r w:rsidRPr="00D25689">
        <w:rPr>
          <w:rFonts w:asciiTheme="majorHAnsi" w:hAnsiTheme="majorHAnsi" w:cstheme="majorHAnsi"/>
        </w:rPr>
        <w:t>số</w:t>
      </w:r>
      <w:r w:rsidRPr="00D25689">
        <w:rPr>
          <w:rFonts w:asciiTheme="majorHAnsi" w:hAnsiTheme="majorHAnsi" w:cstheme="majorHAnsi"/>
          <w:spacing w:val="-2"/>
        </w:rPr>
        <w:t xml:space="preserve"> </w:t>
      </w:r>
      <w:r w:rsidRPr="00D25689">
        <w:rPr>
          <w:rFonts w:asciiTheme="majorHAnsi" w:hAnsiTheme="majorHAnsi" w:cstheme="majorHAnsi"/>
        </w:rPr>
        <w:t>phận</w:t>
      </w:r>
      <w:r w:rsidRPr="00D25689">
        <w:rPr>
          <w:rFonts w:asciiTheme="majorHAnsi" w:hAnsiTheme="majorHAnsi" w:cstheme="majorHAnsi"/>
          <w:spacing w:val="-3"/>
        </w:rPr>
        <w:t xml:space="preserve"> </w:t>
      </w:r>
      <w:r w:rsidRPr="00D25689">
        <w:rPr>
          <w:rFonts w:asciiTheme="majorHAnsi" w:hAnsiTheme="majorHAnsi" w:cstheme="majorHAnsi"/>
        </w:rPr>
        <w:t>đau</w:t>
      </w:r>
      <w:r w:rsidRPr="00D25689">
        <w:rPr>
          <w:rFonts w:asciiTheme="majorHAnsi" w:hAnsiTheme="majorHAnsi" w:cstheme="majorHAnsi"/>
          <w:spacing w:val="-3"/>
        </w:rPr>
        <w:t xml:space="preserve"> </w:t>
      </w:r>
      <w:r w:rsidRPr="00D25689">
        <w:rPr>
          <w:rFonts w:asciiTheme="majorHAnsi" w:hAnsiTheme="majorHAnsi" w:cstheme="majorHAnsi"/>
        </w:rPr>
        <w:t>khổ như thế nữa.</w:t>
      </w:r>
    </w:p>
    <w:p w14:paraId="59B60565" w14:textId="77777777" w:rsidR="002D4AA8" w:rsidRPr="00D25689" w:rsidRDefault="00D25689" w:rsidP="007B16F5">
      <w:pPr>
        <w:pStyle w:val="ListParagraph"/>
        <w:numPr>
          <w:ilvl w:val="0"/>
          <w:numId w:val="87"/>
        </w:numPr>
        <w:tabs>
          <w:tab w:val="left" w:pos="1278"/>
        </w:tabs>
        <w:spacing w:line="288" w:lineRule="auto"/>
        <w:ind w:right="1815" w:firstLine="64"/>
        <w:jc w:val="both"/>
        <w:rPr>
          <w:rFonts w:asciiTheme="majorHAnsi" w:hAnsiTheme="majorHAnsi" w:cstheme="majorHAnsi"/>
          <w:sz w:val="26"/>
        </w:rPr>
      </w:pPr>
      <w:r w:rsidRPr="00D25689">
        <w:rPr>
          <w:rFonts w:asciiTheme="majorHAnsi" w:hAnsiTheme="majorHAnsi" w:cstheme="majorHAnsi"/>
          <w:sz w:val="26"/>
        </w:rPr>
        <w:t>Cùng</w:t>
      </w:r>
      <w:r w:rsidRPr="00D25689">
        <w:rPr>
          <w:rFonts w:asciiTheme="majorHAnsi" w:hAnsiTheme="majorHAnsi" w:cstheme="majorHAnsi"/>
          <w:spacing w:val="-3"/>
          <w:sz w:val="26"/>
        </w:rPr>
        <w:t xml:space="preserve"> </w:t>
      </w: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hiện</w:t>
      </w:r>
      <w:r w:rsidRPr="00D25689">
        <w:rPr>
          <w:rFonts w:asciiTheme="majorHAnsi" w:hAnsiTheme="majorHAnsi" w:cstheme="majorHAnsi"/>
          <w:spacing w:val="-3"/>
          <w:sz w:val="26"/>
        </w:rPr>
        <w:t xml:space="preserve"> </w:t>
      </w:r>
      <w:r w:rsidRPr="00D25689">
        <w:rPr>
          <w:rFonts w:asciiTheme="majorHAnsi" w:hAnsiTheme="majorHAnsi" w:cstheme="majorHAnsi"/>
          <w:sz w:val="26"/>
        </w:rPr>
        <w:t>hình</w:t>
      </w:r>
      <w:r w:rsidRPr="00D25689">
        <w:rPr>
          <w:rFonts w:asciiTheme="majorHAnsi" w:hAnsiTheme="majorHAnsi" w:cstheme="majorHAnsi"/>
          <w:spacing w:val="-3"/>
          <w:sz w:val="26"/>
        </w:rPr>
        <w:t xml:space="preserve"> </w:t>
      </w:r>
      <w:r w:rsidRPr="00D25689">
        <w:rPr>
          <w:rFonts w:asciiTheme="majorHAnsi" w:hAnsiTheme="majorHAnsi" w:cstheme="majorHAnsi"/>
          <w:sz w:val="26"/>
        </w:rPr>
        <w:t>tượng</w:t>
      </w:r>
      <w:r w:rsidRPr="00D25689">
        <w:rPr>
          <w:rFonts w:asciiTheme="majorHAnsi" w:hAnsiTheme="majorHAnsi" w:cstheme="majorHAnsi"/>
          <w:spacing w:val="-3"/>
          <w:sz w:val="26"/>
        </w:rPr>
        <w:t xml:space="preserve"> </w:t>
      </w:r>
      <w:r w:rsidRPr="00D25689">
        <w:rPr>
          <w:rFonts w:asciiTheme="majorHAnsi" w:hAnsiTheme="majorHAnsi" w:cstheme="majorHAnsi"/>
          <w:sz w:val="26"/>
        </w:rPr>
        <w:t>nàng</w:t>
      </w:r>
      <w:r w:rsidRPr="00D25689">
        <w:rPr>
          <w:rFonts w:asciiTheme="majorHAnsi" w:hAnsiTheme="majorHAnsi" w:cstheme="majorHAnsi"/>
          <w:spacing w:val="-3"/>
          <w:sz w:val="26"/>
        </w:rPr>
        <w:t xml:space="preserve"> </w:t>
      </w:r>
      <w:r w:rsidRPr="00D25689">
        <w:rPr>
          <w:rFonts w:asciiTheme="majorHAnsi" w:hAnsiTheme="majorHAnsi" w:cstheme="majorHAnsi"/>
          <w:sz w:val="26"/>
        </w:rPr>
        <w:t>Vọng</w:t>
      </w:r>
      <w:r w:rsidRPr="00D25689">
        <w:rPr>
          <w:rFonts w:asciiTheme="majorHAnsi" w:hAnsiTheme="majorHAnsi" w:cstheme="majorHAnsi"/>
          <w:spacing w:val="-3"/>
          <w:sz w:val="26"/>
        </w:rPr>
        <w:t xml:space="preserve"> </w:t>
      </w:r>
      <w:r w:rsidRPr="00D25689">
        <w:rPr>
          <w:rFonts w:asciiTheme="majorHAnsi" w:hAnsiTheme="majorHAnsi" w:cstheme="majorHAnsi"/>
          <w:sz w:val="26"/>
        </w:rPr>
        <w:t>Phu</w:t>
      </w:r>
      <w:r w:rsidRPr="00D25689">
        <w:rPr>
          <w:rFonts w:asciiTheme="majorHAnsi" w:hAnsiTheme="majorHAnsi" w:cstheme="majorHAnsi"/>
          <w:spacing w:val="-3"/>
          <w:sz w:val="26"/>
        </w:rPr>
        <w:t xml:space="preserve"> </w:t>
      </w:r>
      <w:r w:rsidRPr="00D25689">
        <w:rPr>
          <w:rFonts w:asciiTheme="majorHAnsi" w:hAnsiTheme="majorHAnsi" w:cstheme="majorHAnsi"/>
          <w:sz w:val="26"/>
        </w:rPr>
        <w:t>bằng</w:t>
      </w:r>
      <w:r w:rsidRPr="00D25689">
        <w:rPr>
          <w:rFonts w:asciiTheme="majorHAnsi" w:hAnsiTheme="majorHAnsi" w:cstheme="majorHAnsi"/>
          <w:spacing w:val="-3"/>
          <w:sz w:val="26"/>
        </w:rPr>
        <w:t xml:space="preserve"> </w:t>
      </w:r>
      <w:r w:rsidRPr="00D25689">
        <w:rPr>
          <w:rFonts w:asciiTheme="majorHAnsi" w:hAnsiTheme="majorHAnsi" w:cstheme="majorHAnsi"/>
          <w:sz w:val="26"/>
        </w:rPr>
        <w:t>hình</w:t>
      </w:r>
      <w:r w:rsidRPr="00D25689">
        <w:rPr>
          <w:rFonts w:asciiTheme="majorHAnsi" w:hAnsiTheme="majorHAnsi" w:cstheme="majorHAnsi"/>
          <w:spacing w:val="-3"/>
          <w:sz w:val="26"/>
        </w:rPr>
        <w:t xml:space="preserve"> </w:t>
      </w:r>
      <w:r w:rsidRPr="00D25689">
        <w:rPr>
          <w:rFonts w:asciiTheme="majorHAnsi" w:hAnsiTheme="majorHAnsi" w:cstheme="majorHAnsi"/>
          <w:sz w:val="26"/>
        </w:rPr>
        <w:t>thức</w:t>
      </w:r>
      <w:r w:rsidRPr="00D25689">
        <w:rPr>
          <w:rFonts w:asciiTheme="majorHAnsi" w:hAnsiTheme="majorHAnsi" w:cstheme="majorHAnsi"/>
          <w:spacing w:val="-3"/>
          <w:sz w:val="26"/>
        </w:rPr>
        <w:t xml:space="preserve"> </w:t>
      </w:r>
      <w:r w:rsidRPr="00D25689">
        <w:rPr>
          <w:rFonts w:asciiTheme="majorHAnsi" w:hAnsiTheme="majorHAnsi" w:cstheme="majorHAnsi"/>
          <w:sz w:val="26"/>
        </w:rPr>
        <w:t>thơ</w:t>
      </w:r>
      <w:r w:rsidRPr="00D25689">
        <w:rPr>
          <w:rFonts w:asciiTheme="majorHAnsi" w:hAnsiTheme="majorHAnsi" w:cstheme="majorHAnsi"/>
          <w:spacing w:val="-3"/>
          <w:sz w:val="26"/>
        </w:rPr>
        <w:t xml:space="preserve"> </w:t>
      </w:r>
      <w:r w:rsidRPr="00D25689">
        <w:rPr>
          <w:rFonts w:asciiTheme="majorHAnsi" w:hAnsiTheme="majorHAnsi" w:cstheme="majorHAnsi"/>
          <w:sz w:val="26"/>
        </w:rPr>
        <w:t>tự</w:t>
      </w:r>
      <w:r w:rsidRPr="00D25689">
        <w:rPr>
          <w:rFonts w:asciiTheme="majorHAnsi" w:hAnsiTheme="majorHAnsi" w:cstheme="majorHAnsi"/>
          <w:spacing w:val="-2"/>
          <w:sz w:val="26"/>
        </w:rPr>
        <w:t xml:space="preserve"> </w:t>
      </w:r>
      <w:r w:rsidRPr="00D25689">
        <w:rPr>
          <w:rFonts w:asciiTheme="majorHAnsi" w:hAnsiTheme="majorHAnsi" w:cstheme="majorHAnsi"/>
          <w:sz w:val="26"/>
        </w:rPr>
        <w:t>do</w:t>
      </w:r>
      <w:r w:rsidRPr="00D25689">
        <w:rPr>
          <w:rFonts w:asciiTheme="majorHAnsi" w:hAnsiTheme="majorHAnsi" w:cstheme="majorHAnsi"/>
          <w:spacing w:val="-1"/>
          <w:sz w:val="26"/>
        </w:rPr>
        <w:t xml:space="preserve"> </w:t>
      </w:r>
      <w:r w:rsidRPr="00D25689">
        <w:rPr>
          <w:rFonts w:asciiTheme="majorHAnsi" w:hAnsiTheme="majorHAnsi" w:cstheme="majorHAnsi"/>
          <w:sz w:val="26"/>
        </w:rPr>
        <w:t>nhưng</w:t>
      </w:r>
      <w:r w:rsidRPr="00D25689">
        <w:rPr>
          <w:rFonts w:asciiTheme="majorHAnsi" w:hAnsiTheme="majorHAnsi" w:cstheme="majorHAnsi"/>
          <w:spacing w:val="-3"/>
          <w:sz w:val="26"/>
        </w:rPr>
        <w:t xml:space="preserve"> </w:t>
      </w:r>
      <w:r w:rsidRPr="00D25689">
        <w:rPr>
          <w:rFonts w:asciiTheme="majorHAnsi" w:hAnsiTheme="majorHAnsi" w:cstheme="majorHAnsi"/>
          <w:sz w:val="26"/>
        </w:rPr>
        <w:t>khác</w:t>
      </w:r>
      <w:r w:rsidRPr="00D25689">
        <w:rPr>
          <w:rFonts w:asciiTheme="majorHAnsi" w:hAnsiTheme="majorHAnsi" w:cstheme="majorHAnsi"/>
          <w:spacing w:val="-3"/>
          <w:sz w:val="26"/>
        </w:rPr>
        <w:t xml:space="preserve"> </w:t>
      </w:r>
      <w:r w:rsidRPr="00D25689">
        <w:rPr>
          <w:rFonts w:asciiTheme="majorHAnsi" w:hAnsiTheme="majorHAnsi" w:cstheme="majorHAnsi"/>
          <w:sz w:val="26"/>
        </w:rPr>
        <w:t>với</w:t>
      </w:r>
      <w:r w:rsidRPr="00D25689">
        <w:rPr>
          <w:rFonts w:asciiTheme="majorHAnsi" w:hAnsiTheme="majorHAnsi" w:cstheme="majorHAnsi"/>
          <w:spacing w:val="-3"/>
          <w:sz w:val="26"/>
        </w:rPr>
        <w:t xml:space="preserve"> </w:t>
      </w:r>
      <w:r w:rsidRPr="00D25689">
        <w:rPr>
          <w:rFonts w:asciiTheme="majorHAnsi" w:hAnsiTheme="majorHAnsi" w:cstheme="majorHAnsi"/>
          <w:sz w:val="26"/>
        </w:rPr>
        <w:t>Chế Lan Viên, Vương Trọng đã sáng tạo hình thức đối thoại tưởng tượng giữa mình và năng Vọng Phu.</w:t>
      </w:r>
    </w:p>
    <w:p w14:paraId="36F9D254" w14:textId="77777777" w:rsidR="002D4AA8" w:rsidRPr="00D25689" w:rsidRDefault="00D25689" w:rsidP="007B16F5">
      <w:pPr>
        <w:pStyle w:val="Heading2"/>
        <w:numPr>
          <w:ilvl w:val="0"/>
          <w:numId w:val="88"/>
        </w:numPr>
        <w:tabs>
          <w:tab w:val="left" w:pos="1286"/>
        </w:tabs>
        <w:spacing w:line="288" w:lineRule="auto"/>
        <w:ind w:left="1286" w:hanging="266"/>
        <w:jc w:val="both"/>
        <w:rPr>
          <w:rFonts w:asciiTheme="majorHAnsi" w:hAnsiTheme="majorHAnsi" w:cstheme="majorHAnsi"/>
        </w:rPr>
      </w:pPr>
      <w:r w:rsidRPr="00D25689">
        <w:rPr>
          <w:rFonts w:asciiTheme="majorHAnsi" w:hAnsiTheme="majorHAnsi" w:cstheme="majorHAnsi"/>
        </w:rPr>
        <w:t>Kết</w:t>
      </w:r>
      <w:r w:rsidRPr="00D25689">
        <w:rPr>
          <w:rFonts w:asciiTheme="majorHAnsi" w:hAnsiTheme="majorHAnsi" w:cstheme="majorHAnsi"/>
          <w:spacing w:val="-6"/>
        </w:rPr>
        <w:t xml:space="preserve"> </w:t>
      </w:r>
      <w:r w:rsidRPr="00D25689">
        <w:rPr>
          <w:rFonts w:asciiTheme="majorHAnsi" w:hAnsiTheme="majorHAnsi" w:cstheme="majorHAnsi"/>
          <w:spacing w:val="-4"/>
        </w:rPr>
        <w:t>bài:</w:t>
      </w:r>
    </w:p>
    <w:p w14:paraId="2906A3CE" w14:textId="77777777" w:rsidR="002D4AA8" w:rsidRPr="00D25689" w:rsidRDefault="00D25689" w:rsidP="007B16F5">
      <w:pPr>
        <w:pStyle w:val="BodyText"/>
        <w:spacing w:line="288" w:lineRule="auto"/>
        <w:ind w:left="121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Hai</w:t>
      </w:r>
      <w:r w:rsidRPr="00D25689">
        <w:rPr>
          <w:rFonts w:asciiTheme="majorHAnsi" w:hAnsiTheme="majorHAnsi" w:cstheme="majorHAnsi"/>
          <w:spacing w:val="-4"/>
        </w:rPr>
        <w:t xml:space="preserve"> </w:t>
      </w:r>
      <w:r w:rsidRPr="00D25689">
        <w:rPr>
          <w:rFonts w:asciiTheme="majorHAnsi" w:hAnsiTheme="majorHAnsi" w:cstheme="majorHAnsi"/>
        </w:rPr>
        <w:t>đoạn</w:t>
      </w:r>
      <w:r w:rsidRPr="00D25689">
        <w:rPr>
          <w:rFonts w:asciiTheme="majorHAnsi" w:hAnsiTheme="majorHAnsi" w:cstheme="majorHAnsi"/>
          <w:spacing w:val="-4"/>
        </w:rPr>
        <w:t xml:space="preserve"> </w:t>
      </w:r>
      <w:r w:rsidRPr="00D25689">
        <w:rPr>
          <w:rFonts w:asciiTheme="majorHAnsi" w:hAnsiTheme="majorHAnsi" w:cstheme="majorHAnsi"/>
        </w:rPr>
        <w:t>trích</w:t>
      </w:r>
      <w:r w:rsidRPr="00D25689">
        <w:rPr>
          <w:rFonts w:asciiTheme="majorHAnsi" w:hAnsiTheme="majorHAnsi" w:cstheme="majorHAnsi"/>
          <w:spacing w:val="-4"/>
        </w:rPr>
        <w:t xml:space="preserve"> </w:t>
      </w:r>
      <w:r w:rsidRPr="00D25689">
        <w:rPr>
          <w:rFonts w:asciiTheme="majorHAnsi" w:hAnsiTheme="majorHAnsi" w:cstheme="majorHAnsi"/>
        </w:rPr>
        <w:t>có</w:t>
      </w:r>
      <w:r w:rsidRPr="00D25689">
        <w:rPr>
          <w:rFonts w:asciiTheme="majorHAnsi" w:hAnsiTheme="majorHAnsi" w:cstheme="majorHAnsi"/>
          <w:spacing w:val="-4"/>
        </w:rPr>
        <w:t xml:space="preserve"> </w:t>
      </w:r>
      <w:r w:rsidRPr="00D25689">
        <w:rPr>
          <w:rFonts w:asciiTheme="majorHAnsi" w:hAnsiTheme="majorHAnsi" w:cstheme="majorHAnsi"/>
        </w:rPr>
        <w:t>điểm</w:t>
      </w:r>
      <w:r w:rsidRPr="00D25689">
        <w:rPr>
          <w:rFonts w:asciiTheme="majorHAnsi" w:hAnsiTheme="majorHAnsi" w:cstheme="majorHAnsi"/>
          <w:spacing w:val="-5"/>
        </w:rPr>
        <w:t xml:space="preserve"> </w:t>
      </w:r>
      <w:r w:rsidRPr="00D25689">
        <w:rPr>
          <w:rFonts w:asciiTheme="majorHAnsi" w:hAnsiTheme="majorHAnsi" w:cstheme="majorHAnsi"/>
        </w:rPr>
        <w:t>tương</w:t>
      </w:r>
      <w:r w:rsidRPr="00D25689">
        <w:rPr>
          <w:rFonts w:asciiTheme="majorHAnsi" w:hAnsiTheme="majorHAnsi" w:cstheme="majorHAnsi"/>
          <w:spacing w:val="-4"/>
        </w:rPr>
        <w:t xml:space="preserve"> </w:t>
      </w:r>
      <w:r w:rsidRPr="00D25689">
        <w:rPr>
          <w:rFonts w:asciiTheme="majorHAnsi" w:hAnsiTheme="majorHAnsi" w:cstheme="majorHAnsi"/>
        </w:rPr>
        <w:t>đồng</w:t>
      </w:r>
      <w:r w:rsidRPr="00D25689">
        <w:rPr>
          <w:rFonts w:asciiTheme="majorHAnsi" w:hAnsiTheme="majorHAnsi" w:cstheme="majorHAnsi"/>
          <w:spacing w:val="-4"/>
        </w:rPr>
        <w:t xml:space="preserve"> </w:t>
      </w:r>
      <w:r w:rsidRPr="00D25689">
        <w:rPr>
          <w:rFonts w:asciiTheme="majorHAnsi" w:hAnsiTheme="majorHAnsi" w:cstheme="majorHAnsi"/>
        </w:rPr>
        <w:t>về</w:t>
      </w:r>
      <w:r w:rsidRPr="00D25689">
        <w:rPr>
          <w:rFonts w:asciiTheme="majorHAnsi" w:hAnsiTheme="majorHAnsi" w:cstheme="majorHAnsi"/>
          <w:spacing w:val="-4"/>
        </w:rPr>
        <w:t xml:space="preserve"> </w:t>
      </w:r>
      <w:r w:rsidRPr="00D25689">
        <w:rPr>
          <w:rFonts w:asciiTheme="majorHAnsi" w:hAnsiTheme="majorHAnsi" w:cstheme="majorHAnsi"/>
        </w:rPr>
        <w:t>nội</w:t>
      </w:r>
      <w:r w:rsidRPr="00D25689">
        <w:rPr>
          <w:rFonts w:asciiTheme="majorHAnsi" w:hAnsiTheme="majorHAnsi" w:cstheme="majorHAnsi"/>
          <w:spacing w:val="-3"/>
        </w:rPr>
        <w:t xml:space="preserve"> </w:t>
      </w:r>
      <w:r w:rsidRPr="00D25689">
        <w:rPr>
          <w:rFonts w:asciiTheme="majorHAnsi" w:hAnsiTheme="majorHAnsi" w:cstheme="majorHAnsi"/>
        </w:rPr>
        <w:t>dung</w:t>
      </w:r>
      <w:r w:rsidRPr="00D25689">
        <w:rPr>
          <w:rFonts w:asciiTheme="majorHAnsi" w:hAnsiTheme="majorHAnsi" w:cstheme="majorHAnsi"/>
          <w:spacing w:val="-4"/>
        </w:rPr>
        <w:t xml:space="preserve"> </w:t>
      </w:r>
      <w:r w:rsidRPr="00D25689">
        <w:rPr>
          <w:rFonts w:asciiTheme="majorHAnsi" w:hAnsiTheme="majorHAnsi" w:cstheme="majorHAnsi"/>
        </w:rPr>
        <w:t>(đề</w:t>
      </w:r>
      <w:r w:rsidRPr="00D25689">
        <w:rPr>
          <w:rFonts w:asciiTheme="majorHAnsi" w:hAnsiTheme="majorHAnsi" w:cstheme="majorHAnsi"/>
          <w:spacing w:val="-4"/>
        </w:rPr>
        <w:t xml:space="preserve"> </w:t>
      </w:r>
      <w:r w:rsidRPr="00D25689">
        <w:rPr>
          <w:rFonts w:asciiTheme="majorHAnsi" w:hAnsiTheme="majorHAnsi" w:cstheme="majorHAnsi"/>
        </w:rPr>
        <w:t>tài,</w:t>
      </w:r>
      <w:r w:rsidRPr="00D25689">
        <w:rPr>
          <w:rFonts w:asciiTheme="majorHAnsi" w:hAnsiTheme="majorHAnsi" w:cstheme="majorHAnsi"/>
          <w:spacing w:val="-4"/>
        </w:rPr>
        <w:t xml:space="preserve"> </w:t>
      </w:r>
      <w:r w:rsidRPr="00D25689">
        <w:rPr>
          <w:rFonts w:asciiTheme="majorHAnsi" w:hAnsiTheme="majorHAnsi" w:cstheme="majorHAnsi"/>
        </w:rPr>
        <w:t>cảm</w:t>
      </w:r>
      <w:r w:rsidRPr="00D25689">
        <w:rPr>
          <w:rFonts w:asciiTheme="majorHAnsi" w:hAnsiTheme="majorHAnsi" w:cstheme="majorHAnsi"/>
          <w:spacing w:val="-4"/>
        </w:rPr>
        <w:t xml:space="preserve"> </w:t>
      </w:r>
      <w:r w:rsidRPr="00D25689">
        <w:rPr>
          <w:rFonts w:asciiTheme="majorHAnsi" w:hAnsiTheme="majorHAnsi" w:cstheme="majorHAnsi"/>
        </w:rPr>
        <w:t>hứng</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4"/>
        </w:rPr>
        <w:t xml:space="preserve"> </w:t>
      </w:r>
      <w:r w:rsidRPr="00D25689">
        <w:rPr>
          <w:rFonts w:asciiTheme="majorHAnsi" w:hAnsiTheme="majorHAnsi" w:cstheme="majorHAnsi"/>
        </w:rPr>
        <w:t>thể</w:t>
      </w:r>
      <w:r w:rsidRPr="00D25689">
        <w:rPr>
          <w:rFonts w:asciiTheme="majorHAnsi" w:hAnsiTheme="majorHAnsi" w:cstheme="majorHAnsi"/>
          <w:spacing w:val="-3"/>
        </w:rPr>
        <w:t xml:space="preserve"> </w:t>
      </w:r>
      <w:r w:rsidRPr="00D25689">
        <w:rPr>
          <w:rFonts w:asciiTheme="majorHAnsi" w:hAnsiTheme="majorHAnsi" w:cstheme="majorHAnsi"/>
          <w:spacing w:val="-2"/>
        </w:rPr>
        <w:t>thơ).</w:t>
      </w:r>
    </w:p>
    <w:p w14:paraId="7EC6CDA7" w14:textId="77777777" w:rsidR="002D4AA8" w:rsidRPr="00D25689" w:rsidRDefault="00D25689" w:rsidP="007B16F5">
      <w:pPr>
        <w:pStyle w:val="ListParagraph"/>
        <w:numPr>
          <w:ilvl w:val="0"/>
          <w:numId w:val="87"/>
        </w:numPr>
        <w:tabs>
          <w:tab w:val="left" w:pos="1214"/>
        </w:tabs>
        <w:spacing w:line="288" w:lineRule="auto"/>
        <w:ind w:right="1904" w:firstLine="0"/>
        <w:jc w:val="both"/>
        <w:rPr>
          <w:rFonts w:asciiTheme="majorHAnsi" w:hAnsiTheme="majorHAnsi" w:cstheme="majorHAnsi"/>
          <w:sz w:val="26"/>
        </w:rPr>
      </w:pPr>
      <w:r w:rsidRPr="00D25689">
        <w:rPr>
          <w:rFonts w:asciiTheme="majorHAnsi" w:hAnsiTheme="majorHAnsi" w:cstheme="majorHAnsi"/>
          <w:sz w:val="26"/>
        </w:rPr>
        <w:t>Mỗi</w:t>
      </w:r>
      <w:r w:rsidRPr="00D25689">
        <w:rPr>
          <w:rFonts w:asciiTheme="majorHAnsi" w:hAnsiTheme="majorHAnsi" w:cstheme="majorHAnsi"/>
          <w:spacing w:val="-3"/>
          <w:sz w:val="26"/>
        </w:rPr>
        <w:t xml:space="preserve"> </w:t>
      </w:r>
      <w:r w:rsidRPr="00D25689">
        <w:rPr>
          <w:rFonts w:asciiTheme="majorHAnsi" w:hAnsiTheme="majorHAnsi" w:cstheme="majorHAnsi"/>
          <w:sz w:val="26"/>
        </w:rPr>
        <w:t>đoạn</w:t>
      </w:r>
      <w:r w:rsidRPr="00D25689">
        <w:rPr>
          <w:rFonts w:asciiTheme="majorHAnsi" w:hAnsiTheme="majorHAnsi" w:cstheme="majorHAnsi"/>
          <w:spacing w:val="-3"/>
          <w:sz w:val="26"/>
        </w:rPr>
        <w:t xml:space="preserve"> </w:t>
      </w:r>
      <w:r w:rsidRPr="00D25689">
        <w:rPr>
          <w:rFonts w:asciiTheme="majorHAnsi" w:hAnsiTheme="majorHAnsi" w:cstheme="majorHAnsi"/>
          <w:sz w:val="26"/>
        </w:rPr>
        <w:t>trích</w:t>
      </w:r>
      <w:r w:rsidRPr="00D25689">
        <w:rPr>
          <w:rFonts w:asciiTheme="majorHAnsi" w:hAnsiTheme="majorHAnsi" w:cstheme="majorHAnsi"/>
          <w:spacing w:val="-3"/>
          <w:sz w:val="26"/>
        </w:rPr>
        <w:t xml:space="preserve"> </w:t>
      </w:r>
      <w:r w:rsidRPr="00D25689">
        <w:rPr>
          <w:rFonts w:asciiTheme="majorHAnsi" w:hAnsiTheme="majorHAnsi" w:cstheme="majorHAnsi"/>
          <w:sz w:val="26"/>
        </w:rPr>
        <w:t>cũng</w:t>
      </w:r>
      <w:r w:rsidRPr="00D25689">
        <w:rPr>
          <w:rFonts w:asciiTheme="majorHAnsi" w:hAnsiTheme="majorHAnsi" w:cstheme="majorHAnsi"/>
          <w:spacing w:val="-1"/>
          <w:sz w:val="26"/>
        </w:rPr>
        <w:t xml:space="preserve"> </w:t>
      </w:r>
      <w:r w:rsidRPr="00D25689">
        <w:rPr>
          <w:rFonts w:asciiTheme="majorHAnsi" w:hAnsiTheme="majorHAnsi" w:cstheme="majorHAnsi"/>
          <w:sz w:val="26"/>
        </w:rPr>
        <w:t>cho</w:t>
      </w:r>
      <w:r w:rsidRPr="00D25689">
        <w:rPr>
          <w:rFonts w:asciiTheme="majorHAnsi" w:hAnsiTheme="majorHAnsi" w:cstheme="majorHAnsi"/>
          <w:spacing w:val="-3"/>
          <w:sz w:val="26"/>
        </w:rPr>
        <w:t xml:space="preserve"> </w:t>
      </w:r>
      <w:r w:rsidRPr="00D25689">
        <w:rPr>
          <w:rFonts w:asciiTheme="majorHAnsi" w:hAnsiTheme="majorHAnsi" w:cstheme="majorHAnsi"/>
          <w:sz w:val="26"/>
        </w:rPr>
        <w:t>thấy</w:t>
      </w:r>
      <w:r w:rsidRPr="00D25689">
        <w:rPr>
          <w:rFonts w:asciiTheme="majorHAnsi" w:hAnsiTheme="majorHAnsi" w:cstheme="majorHAnsi"/>
          <w:spacing w:val="-3"/>
          <w:sz w:val="26"/>
        </w:rPr>
        <w:t xml:space="preserve"> </w:t>
      </w:r>
      <w:r w:rsidRPr="00D25689">
        <w:rPr>
          <w:rFonts w:asciiTheme="majorHAnsi" w:hAnsiTheme="majorHAnsi" w:cstheme="majorHAnsi"/>
          <w:sz w:val="26"/>
        </w:rPr>
        <w:t>sự</w:t>
      </w:r>
      <w:r w:rsidRPr="00D25689">
        <w:rPr>
          <w:rFonts w:asciiTheme="majorHAnsi" w:hAnsiTheme="majorHAnsi" w:cstheme="majorHAnsi"/>
          <w:spacing w:val="-2"/>
          <w:sz w:val="26"/>
        </w:rPr>
        <w:t xml:space="preserve"> </w:t>
      </w:r>
      <w:r w:rsidRPr="00D25689">
        <w:rPr>
          <w:rFonts w:asciiTheme="majorHAnsi" w:hAnsiTheme="majorHAnsi" w:cstheme="majorHAnsi"/>
          <w:sz w:val="26"/>
        </w:rPr>
        <w:t>sáng</w:t>
      </w:r>
      <w:r w:rsidRPr="00D25689">
        <w:rPr>
          <w:rFonts w:asciiTheme="majorHAnsi" w:hAnsiTheme="majorHAnsi" w:cstheme="majorHAnsi"/>
          <w:spacing w:val="-3"/>
          <w:sz w:val="26"/>
        </w:rPr>
        <w:t xml:space="preserve"> </w:t>
      </w:r>
      <w:r w:rsidRPr="00D25689">
        <w:rPr>
          <w:rFonts w:asciiTheme="majorHAnsi" w:hAnsiTheme="majorHAnsi" w:cstheme="majorHAnsi"/>
          <w:sz w:val="26"/>
        </w:rPr>
        <w:t>tạo</w:t>
      </w:r>
      <w:r w:rsidRPr="00D25689">
        <w:rPr>
          <w:rFonts w:asciiTheme="majorHAnsi" w:hAnsiTheme="majorHAnsi" w:cstheme="majorHAnsi"/>
          <w:spacing w:val="-3"/>
          <w:sz w:val="26"/>
        </w:rPr>
        <w:t xml:space="preserve"> </w:t>
      </w:r>
      <w:r w:rsidRPr="00D25689">
        <w:rPr>
          <w:rFonts w:asciiTheme="majorHAnsi" w:hAnsiTheme="majorHAnsi" w:cstheme="majorHAnsi"/>
          <w:sz w:val="26"/>
        </w:rPr>
        <w:t>riêng</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mỗi</w:t>
      </w:r>
      <w:r w:rsidRPr="00D25689">
        <w:rPr>
          <w:rFonts w:asciiTheme="majorHAnsi" w:hAnsiTheme="majorHAnsi" w:cstheme="majorHAnsi"/>
          <w:spacing w:val="-1"/>
          <w:sz w:val="26"/>
        </w:rPr>
        <w:t xml:space="preserve"> </w:t>
      </w:r>
      <w:r w:rsidRPr="00D25689">
        <w:rPr>
          <w:rFonts w:asciiTheme="majorHAnsi" w:hAnsiTheme="majorHAnsi" w:cstheme="majorHAnsi"/>
          <w:sz w:val="26"/>
        </w:rPr>
        <w:t>nghệ</w:t>
      </w:r>
      <w:r w:rsidRPr="00D25689">
        <w:rPr>
          <w:rFonts w:asciiTheme="majorHAnsi" w:hAnsiTheme="majorHAnsi" w:cstheme="majorHAnsi"/>
          <w:spacing w:val="-3"/>
          <w:sz w:val="26"/>
        </w:rPr>
        <w:t xml:space="preserve"> </w:t>
      </w:r>
      <w:r w:rsidRPr="00D25689">
        <w:rPr>
          <w:rFonts w:asciiTheme="majorHAnsi" w:hAnsiTheme="majorHAnsi" w:cstheme="majorHAnsi"/>
          <w:sz w:val="26"/>
        </w:rPr>
        <w:t>sĩ,</w:t>
      </w:r>
      <w:r w:rsidRPr="00D25689">
        <w:rPr>
          <w:rFonts w:asciiTheme="majorHAnsi" w:hAnsiTheme="majorHAnsi" w:cstheme="majorHAnsi"/>
          <w:spacing w:val="-3"/>
          <w:sz w:val="26"/>
        </w:rPr>
        <w:t xml:space="preserve"> </w:t>
      </w:r>
      <w:r w:rsidRPr="00D25689">
        <w:rPr>
          <w:rFonts w:asciiTheme="majorHAnsi" w:hAnsiTheme="majorHAnsi" w:cstheme="majorHAnsi"/>
          <w:sz w:val="26"/>
        </w:rPr>
        <w:t>từ cách</w:t>
      </w:r>
      <w:r w:rsidRPr="00D25689">
        <w:rPr>
          <w:rFonts w:asciiTheme="majorHAnsi" w:hAnsiTheme="majorHAnsi" w:cstheme="majorHAnsi"/>
          <w:spacing w:val="-2"/>
          <w:sz w:val="26"/>
        </w:rPr>
        <w:t xml:space="preserve"> </w:t>
      </w:r>
      <w:r w:rsidRPr="00D25689">
        <w:rPr>
          <w:rFonts w:asciiTheme="majorHAnsi" w:hAnsiTheme="majorHAnsi" w:cstheme="majorHAnsi"/>
          <w:sz w:val="26"/>
        </w:rPr>
        <w:t>cảm,</w:t>
      </w:r>
      <w:r w:rsidRPr="00D25689">
        <w:rPr>
          <w:rFonts w:asciiTheme="majorHAnsi" w:hAnsiTheme="majorHAnsi" w:cstheme="majorHAnsi"/>
          <w:spacing w:val="-3"/>
          <w:sz w:val="26"/>
        </w:rPr>
        <w:t xml:space="preserve"> </w:t>
      </w:r>
      <w:r w:rsidRPr="00D25689">
        <w:rPr>
          <w:rFonts w:asciiTheme="majorHAnsi" w:hAnsiTheme="majorHAnsi" w:cstheme="majorHAnsi"/>
          <w:sz w:val="26"/>
        </w:rPr>
        <w:t>cách</w:t>
      </w:r>
      <w:r w:rsidRPr="00D25689">
        <w:rPr>
          <w:rFonts w:asciiTheme="majorHAnsi" w:hAnsiTheme="majorHAnsi" w:cstheme="majorHAnsi"/>
          <w:spacing w:val="-3"/>
          <w:sz w:val="26"/>
        </w:rPr>
        <w:t xml:space="preserve"> </w:t>
      </w:r>
      <w:r w:rsidRPr="00D25689">
        <w:rPr>
          <w:rFonts w:asciiTheme="majorHAnsi" w:hAnsiTheme="majorHAnsi" w:cstheme="majorHAnsi"/>
          <w:sz w:val="26"/>
        </w:rPr>
        <w:t>nghĩ đến sự lựa chọn hình thức thể hiện...</w:t>
      </w:r>
    </w:p>
    <w:p w14:paraId="2BCC8C3C" w14:textId="77777777" w:rsidR="007B16F5" w:rsidRPr="00A65347" w:rsidRDefault="007B16F5">
      <w:pPr>
        <w:rPr>
          <w:rFonts w:asciiTheme="majorHAnsi" w:hAnsiTheme="majorHAnsi" w:cstheme="majorHAnsi"/>
          <w:b/>
          <w:color w:val="FF0000"/>
          <w:sz w:val="26"/>
        </w:rPr>
      </w:pPr>
      <w:r w:rsidRPr="00A65347">
        <w:rPr>
          <w:rFonts w:asciiTheme="majorHAnsi" w:hAnsiTheme="majorHAnsi" w:cstheme="majorHAnsi"/>
          <w:b/>
          <w:color w:val="FF0000"/>
          <w:sz w:val="26"/>
        </w:rPr>
        <w:br w:type="page"/>
      </w:r>
    </w:p>
    <w:p w14:paraId="612CAA58" w14:textId="77777777" w:rsidR="002D4AA8" w:rsidRPr="00D25689" w:rsidRDefault="00D25689" w:rsidP="00D25689">
      <w:pPr>
        <w:spacing w:line="288" w:lineRule="auto"/>
        <w:ind w:left="715" w:right="717"/>
        <w:jc w:val="center"/>
        <w:rPr>
          <w:rFonts w:asciiTheme="majorHAnsi" w:hAnsiTheme="majorHAnsi" w:cstheme="majorHAnsi"/>
          <w:b/>
          <w:sz w:val="26"/>
        </w:rPr>
      </w:pPr>
      <w:r w:rsidRPr="00D25689">
        <w:rPr>
          <w:rFonts w:asciiTheme="majorHAnsi" w:hAnsiTheme="majorHAnsi" w:cstheme="majorHAnsi"/>
          <w:b/>
          <w:color w:val="FF0000"/>
          <w:sz w:val="26"/>
          <w:lang w:val="en-US"/>
        </w:rPr>
        <w:lastRenderedPageBreak/>
        <w:t>CHUYÊN ĐỀ 3:</w:t>
      </w:r>
      <w:r w:rsidRPr="00D25689">
        <w:rPr>
          <w:rFonts w:asciiTheme="majorHAnsi" w:hAnsiTheme="majorHAnsi" w:cstheme="majorHAnsi"/>
          <w:b/>
          <w:color w:val="FF0000"/>
          <w:spacing w:val="-8"/>
          <w:sz w:val="26"/>
        </w:rPr>
        <w:t xml:space="preserve"> </w:t>
      </w:r>
      <w:r w:rsidRPr="00D25689">
        <w:rPr>
          <w:rFonts w:asciiTheme="majorHAnsi" w:hAnsiTheme="majorHAnsi" w:cstheme="majorHAnsi"/>
          <w:b/>
          <w:color w:val="FF0000"/>
          <w:spacing w:val="-5"/>
          <w:sz w:val="26"/>
        </w:rPr>
        <w:t>KÍ</w:t>
      </w:r>
    </w:p>
    <w:p w14:paraId="098FD5ED" w14:textId="77777777" w:rsidR="002D4AA8" w:rsidRPr="00D25689" w:rsidRDefault="00D25689" w:rsidP="00D25689">
      <w:pPr>
        <w:pStyle w:val="Heading1"/>
        <w:numPr>
          <w:ilvl w:val="0"/>
          <w:numId w:val="86"/>
        </w:numPr>
        <w:tabs>
          <w:tab w:val="left" w:pos="2129"/>
        </w:tabs>
        <w:spacing w:line="288" w:lineRule="auto"/>
        <w:ind w:left="2129" w:hanging="358"/>
        <w:jc w:val="left"/>
        <w:rPr>
          <w:rFonts w:asciiTheme="majorHAnsi" w:hAnsiTheme="majorHAnsi" w:cstheme="majorHAnsi"/>
        </w:rPr>
      </w:pPr>
      <w:r w:rsidRPr="00D25689">
        <w:rPr>
          <w:rFonts w:asciiTheme="majorHAnsi" w:hAnsiTheme="majorHAnsi" w:cstheme="majorHAnsi"/>
        </w:rPr>
        <w:t>KĨ</w:t>
      </w:r>
      <w:r w:rsidRPr="00D25689">
        <w:rPr>
          <w:rFonts w:asciiTheme="majorHAnsi" w:hAnsiTheme="majorHAnsi" w:cstheme="majorHAnsi"/>
          <w:spacing w:val="-7"/>
        </w:rPr>
        <w:t xml:space="preserve"> </w:t>
      </w:r>
      <w:r w:rsidRPr="00D25689">
        <w:rPr>
          <w:rFonts w:asciiTheme="majorHAnsi" w:hAnsiTheme="majorHAnsi" w:cstheme="majorHAnsi"/>
        </w:rPr>
        <w:t>NĂNG</w:t>
      </w:r>
      <w:r w:rsidRPr="00D25689">
        <w:rPr>
          <w:rFonts w:asciiTheme="majorHAnsi" w:hAnsiTheme="majorHAnsi" w:cstheme="majorHAnsi"/>
          <w:spacing w:val="-6"/>
        </w:rPr>
        <w:t xml:space="preserve"> </w:t>
      </w:r>
      <w:r w:rsidRPr="00D25689">
        <w:rPr>
          <w:rFonts w:asciiTheme="majorHAnsi" w:hAnsiTheme="majorHAnsi" w:cstheme="majorHAnsi"/>
        </w:rPr>
        <w:t>ĐỌC</w:t>
      </w:r>
      <w:r w:rsidRPr="00D25689">
        <w:rPr>
          <w:rFonts w:asciiTheme="majorHAnsi" w:hAnsiTheme="majorHAnsi" w:cstheme="majorHAnsi"/>
          <w:spacing w:val="-5"/>
        </w:rPr>
        <w:t xml:space="preserve"> </w:t>
      </w:r>
      <w:r w:rsidRPr="00D25689">
        <w:rPr>
          <w:rFonts w:asciiTheme="majorHAnsi" w:hAnsiTheme="majorHAnsi" w:cstheme="majorHAnsi"/>
        </w:rPr>
        <w:t>HIỂU</w:t>
      </w:r>
      <w:r w:rsidRPr="00D25689">
        <w:rPr>
          <w:rFonts w:asciiTheme="majorHAnsi" w:hAnsiTheme="majorHAnsi" w:cstheme="majorHAnsi"/>
          <w:spacing w:val="-7"/>
        </w:rPr>
        <w:t xml:space="preserve"> </w:t>
      </w:r>
      <w:r w:rsidRPr="00D25689">
        <w:rPr>
          <w:rFonts w:asciiTheme="majorHAnsi" w:hAnsiTheme="majorHAnsi" w:cstheme="majorHAnsi"/>
        </w:rPr>
        <w:t>VĂN</w:t>
      </w:r>
      <w:r w:rsidRPr="00D25689">
        <w:rPr>
          <w:rFonts w:asciiTheme="majorHAnsi" w:hAnsiTheme="majorHAnsi" w:cstheme="majorHAnsi"/>
          <w:spacing w:val="-6"/>
        </w:rPr>
        <w:t xml:space="preserve"> </w:t>
      </w:r>
      <w:r w:rsidRPr="00D25689">
        <w:rPr>
          <w:rFonts w:asciiTheme="majorHAnsi" w:hAnsiTheme="majorHAnsi" w:cstheme="majorHAnsi"/>
          <w:spacing w:val="-5"/>
        </w:rPr>
        <w:t>BẢN</w:t>
      </w:r>
    </w:p>
    <w:p w14:paraId="6E0EA469" w14:textId="77777777" w:rsidR="002D4AA8" w:rsidRPr="00D25689" w:rsidRDefault="00D25689" w:rsidP="00D25689">
      <w:pPr>
        <w:pStyle w:val="ListParagraph"/>
        <w:numPr>
          <w:ilvl w:val="0"/>
          <w:numId w:val="85"/>
        </w:numPr>
        <w:tabs>
          <w:tab w:val="left" w:pos="1248"/>
        </w:tabs>
        <w:spacing w:line="288" w:lineRule="auto"/>
        <w:ind w:left="1248" w:hanging="228"/>
        <w:rPr>
          <w:rFonts w:asciiTheme="majorHAnsi" w:hAnsiTheme="majorHAnsi" w:cstheme="majorHAnsi"/>
          <w:b/>
          <w:sz w:val="26"/>
        </w:rPr>
      </w:pPr>
      <w:r w:rsidRPr="00D25689">
        <w:rPr>
          <w:rFonts w:asciiTheme="majorHAnsi" w:hAnsiTheme="majorHAnsi" w:cstheme="majorHAnsi"/>
          <w:b/>
          <w:sz w:val="26"/>
        </w:rPr>
        <w:t>CÁC</w:t>
      </w:r>
      <w:r w:rsidRPr="00D25689">
        <w:rPr>
          <w:rFonts w:asciiTheme="majorHAnsi" w:hAnsiTheme="majorHAnsi" w:cstheme="majorHAnsi"/>
          <w:b/>
          <w:spacing w:val="-7"/>
          <w:sz w:val="26"/>
        </w:rPr>
        <w:t xml:space="preserve"> </w:t>
      </w:r>
      <w:r w:rsidRPr="00D25689">
        <w:rPr>
          <w:rFonts w:asciiTheme="majorHAnsi" w:hAnsiTheme="majorHAnsi" w:cstheme="majorHAnsi"/>
          <w:b/>
          <w:sz w:val="26"/>
        </w:rPr>
        <w:t>DẠNG</w:t>
      </w:r>
      <w:r w:rsidRPr="00D25689">
        <w:rPr>
          <w:rFonts w:asciiTheme="majorHAnsi" w:hAnsiTheme="majorHAnsi" w:cstheme="majorHAnsi"/>
          <w:b/>
          <w:spacing w:val="-6"/>
          <w:sz w:val="26"/>
        </w:rPr>
        <w:t xml:space="preserve"> </w:t>
      </w:r>
      <w:r w:rsidRPr="00D25689">
        <w:rPr>
          <w:rFonts w:asciiTheme="majorHAnsi" w:hAnsiTheme="majorHAnsi" w:cstheme="majorHAnsi"/>
          <w:b/>
          <w:sz w:val="26"/>
        </w:rPr>
        <w:t>CÂU</w:t>
      </w:r>
      <w:r w:rsidRPr="00D25689">
        <w:rPr>
          <w:rFonts w:asciiTheme="majorHAnsi" w:hAnsiTheme="majorHAnsi" w:cstheme="majorHAnsi"/>
          <w:b/>
          <w:spacing w:val="-4"/>
          <w:sz w:val="26"/>
        </w:rPr>
        <w:t xml:space="preserve"> </w:t>
      </w:r>
      <w:r w:rsidRPr="00D25689">
        <w:rPr>
          <w:rFonts w:asciiTheme="majorHAnsi" w:hAnsiTheme="majorHAnsi" w:cstheme="majorHAnsi"/>
          <w:b/>
          <w:sz w:val="26"/>
        </w:rPr>
        <w:t>HỎI</w:t>
      </w:r>
      <w:r w:rsidRPr="00D25689">
        <w:rPr>
          <w:rFonts w:asciiTheme="majorHAnsi" w:hAnsiTheme="majorHAnsi" w:cstheme="majorHAnsi"/>
          <w:b/>
          <w:spacing w:val="-6"/>
          <w:sz w:val="26"/>
        </w:rPr>
        <w:t xml:space="preserve"> </w:t>
      </w:r>
      <w:r w:rsidRPr="00D25689">
        <w:rPr>
          <w:rFonts w:asciiTheme="majorHAnsi" w:hAnsiTheme="majorHAnsi" w:cstheme="majorHAnsi"/>
          <w:b/>
          <w:sz w:val="26"/>
        </w:rPr>
        <w:t>ĐỌC</w:t>
      </w:r>
      <w:r w:rsidRPr="00D25689">
        <w:rPr>
          <w:rFonts w:asciiTheme="majorHAnsi" w:hAnsiTheme="majorHAnsi" w:cstheme="majorHAnsi"/>
          <w:b/>
          <w:spacing w:val="-7"/>
          <w:sz w:val="26"/>
        </w:rPr>
        <w:t xml:space="preserve"> </w:t>
      </w:r>
      <w:r w:rsidRPr="00D25689">
        <w:rPr>
          <w:rFonts w:asciiTheme="majorHAnsi" w:hAnsiTheme="majorHAnsi" w:cstheme="majorHAnsi"/>
          <w:b/>
          <w:sz w:val="26"/>
        </w:rPr>
        <w:t>HIỂU</w:t>
      </w:r>
      <w:r w:rsidRPr="00D25689">
        <w:rPr>
          <w:rFonts w:asciiTheme="majorHAnsi" w:hAnsiTheme="majorHAnsi" w:cstheme="majorHAnsi"/>
          <w:b/>
          <w:spacing w:val="-6"/>
          <w:sz w:val="26"/>
        </w:rPr>
        <w:t xml:space="preserve"> </w:t>
      </w:r>
      <w:r w:rsidRPr="00D25689">
        <w:rPr>
          <w:rFonts w:asciiTheme="majorHAnsi" w:hAnsiTheme="majorHAnsi" w:cstheme="majorHAnsi"/>
          <w:b/>
          <w:sz w:val="26"/>
        </w:rPr>
        <w:t>THEO</w:t>
      </w:r>
      <w:r w:rsidRPr="00D25689">
        <w:rPr>
          <w:rFonts w:asciiTheme="majorHAnsi" w:hAnsiTheme="majorHAnsi" w:cstheme="majorHAnsi"/>
          <w:b/>
          <w:spacing w:val="-6"/>
          <w:sz w:val="26"/>
        </w:rPr>
        <w:t xml:space="preserve"> </w:t>
      </w:r>
      <w:r w:rsidRPr="00D25689">
        <w:rPr>
          <w:rFonts w:asciiTheme="majorHAnsi" w:hAnsiTheme="majorHAnsi" w:cstheme="majorHAnsi"/>
          <w:b/>
          <w:sz w:val="26"/>
        </w:rPr>
        <w:t>CÁC</w:t>
      </w:r>
      <w:r w:rsidRPr="00D25689">
        <w:rPr>
          <w:rFonts w:asciiTheme="majorHAnsi" w:hAnsiTheme="majorHAnsi" w:cstheme="majorHAnsi"/>
          <w:b/>
          <w:spacing w:val="-5"/>
          <w:sz w:val="26"/>
        </w:rPr>
        <w:t xml:space="preserve"> </w:t>
      </w:r>
      <w:r w:rsidRPr="00D25689">
        <w:rPr>
          <w:rFonts w:asciiTheme="majorHAnsi" w:hAnsiTheme="majorHAnsi" w:cstheme="majorHAnsi"/>
          <w:b/>
          <w:sz w:val="26"/>
        </w:rPr>
        <w:t>MỨC</w:t>
      </w:r>
      <w:r w:rsidRPr="00D25689">
        <w:rPr>
          <w:rFonts w:asciiTheme="majorHAnsi" w:hAnsiTheme="majorHAnsi" w:cstheme="majorHAnsi"/>
          <w:b/>
          <w:spacing w:val="-6"/>
          <w:sz w:val="26"/>
        </w:rPr>
        <w:t xml:space="preserve"> </w:t>
      </w:r>
      <w:r w:rsidRPr="00D25689">
        <w:rPr>
          <w:rFonts w:asciiTheme="majorHAnsi" w:hAnsiTheme="majorHAnsi" w:cstheme="majorHAnsi"/>
          <w:b/>
          <w:spacing w:val="-5"/>
          <w:sz w:val="26"/>
        </w:rPr>
        <w:t>ĐỘ</w:t>
      </w:r>
    </w:p>
    <w:p w14:paraId="42C63CA4" w14:textId="77777777" w:rsidR="002D4AA8" w:rsidRPr="00D25689" w:rsidRDefault="00D25689" w:rsidP="007B16F5">
      <w:pPr>
        <w:pStyle w:val="Heading2"/>
        <w:numPr>
          <w:ilvl w:val="1"/>
          <w:numId w:val="85"/>
        </w:numPr>
        <w:tabs>
          <w:tab w:val="left" w:pos="1278"/>
        </w:tabs>
        <w:spacing w:line="288" w:lineRule="auto"/>
        <w:ind w:left="1278" w:hanging="258"/>
        <w:jc w:val="both"/>
        <w:rPr>
          <w:rFonts w:asciiTheme="majorHAnsi" w:hAnsiTheme="majorHAnsi" w:cstheme="majorHAnsi"/>
        </w:rPr>
      </w:pPr>
      <w:r w:rsidRPr="00D25689">
        <w:rPr>
          <w:rFonts w:asciiTheme="majorHAnsi" w:hAnsiTheme="majorHAnsi" w:cstheme="majorHAnsi"/>
        </w:rPr>
        <w:t>Nhận</w:t>
      </w:r>
      <w:r w:rsidRPr="00D25689">
        <w:rPr>
          <w:rFonts w:asciiTheme="majorHAnsi" w:hAnsiTheme="majorHAnsi" w:cstheme="majorHAnsi"/>
          <w:spacing w:val="-6"/>
        </w:rPr>
        <w:t xml:space="preserve"> </w:t>
      </w:r>
      <w:r w:rsidRPr="00D25689">
        <w:rPr>
          <w:rFonts w:asciiTheme="majorHAnsi" w:hAnsiTheme="majorHAnsi" w:cstheme="majorHAnsi"/>
          <w:spacing w:val="-4"/>
        </w:rPr>
        <w:t>biết</w:t>
      </w:r>
    </w:p>
    <w:p w14:paraId="4A113A04" w14:textId="77777777" w:rsidR="002D4AA8" w:rsidRPr="00D25689" w:rsidRDefault="00D25689" w:rsidP="007B16F5">
      <w:pPr>
        <w:pStyle w:val="Heading4"/>
        <w:numPr>
          <w:ilvl w:val="2"/>
          <w:numId w:val="85"/>
        </w:numPr>
        <w:tabs>
          <w:tab w:val="left" w:pos="1278"/>
        </w:tabs>
        <w:spacing w:line="288" w:lineRule="auto"/>
        <w:ind w:left="1278" w:hanging="258"/>
        <w:jc w:val="both"/>
        <w:rPr>
          <w:rFonts w:asciiTheme="majorHAnsi" w:hAnsiTheme="majorHAnsi" w:cstheme="majorHAnsi"/>
        </w:rPr>
      </w:pPr>
      <w:r w:rsidRPr="00D25689">
        <w:rPr>
          <w:rFonts w:asciiTheme="majorHAnsi" w:hAnsiTheme="majorHAnsi" w:cstheme="majorHAnsi"/>
        </w:rPr>
        <w:t>Những</w:t>
      </w:r>
      <w:r w:rsidRPr="00D25689">
        <w:rPr>
          <w:rFonts w:asciiTheme="majorHAnsi" w:hAnsiTheme="majorHAnsi" w:cstheme="majorHAnsi"/>
          <w:spacing w:val="-5"/>
        </w:rPr>
        <w:t xml:space="preserve"> </w:t>
      </w:r>
      <w:r w:rsidRPr="00D25689">
        <w:rPr>
          <w:rFonts w:asciiTheme="majorHAnsi" w:hAnsiTheme="majorHAnsi" w:cstheme="majorHAnsi"/>
        </w:rPr>
        <w:t>yêu</w:t>
      </w:r>
      <w:r w:rsidRPr="00D25689">
        <w:rPr>
          <w:rFonts w:asciiTheme="majorHAnsi" w:hAnsiTheme="majorHAnsi" w:cstheme="majorHAnsi"/>
          <w:spacing w:val="-4"/>
        </w:rPr>
        <w:t xml:space="preserve"> </w:t>
      </w:r>
      <w:r w:rsidRPr="00D25689">
        <w:rPr>
          <w:rFonts w:asciiTheme="majorHAnsi" w:hAnsiTheme="majorHAnsi" w:cstheme="majorHAnsi"/>
        </w:rPr>
        <w:t>cầu</w:t>
      </w:r>
      <w:r w:rsidRPr="00D25689">
        <w:rPr>
          <w:rFonts w:asciiTheme="majorHAnsi" w:hAnsiTheme="majorHAnsi" w:cstheme="majorHAnsi"/>
          <w:spacing w:val="-5"/>
        </w:rPr>
        <w:t xml:space="preserve"> </w:t>
      </w:r>
      <w:r w:rsidRPr="00D25689">
        <w:rPr>
          <w:rFonts w:asciiTheme="majorHAnsi" w:hAnsiTheme="majorHAnsi" w:cstheme="majorHAnsi"/>
        </w:rPr>
        <w:t>cơ</w:t>
      </w:r>
      <w:r w:rsidRPr="00D25689">
        <w:rPr>
          <w:rFonts w:asciiTheme="majorHAnsi" w:hAnsiTheme="majorHAnsi" w:cstheme="majorHAnsi"/>
          <w:spacing w:val="-4"/>
        </w:rPr>
        <w:t xml:space="preserve"> </w:t>
      </w:r>
      <w:r w:rsidRPr="00D25689">
        <w:rPr>
          <w:rFonts w:asciiTheme="majorHAnsi" w:hAnsiTheme="majorHAnsi" w:cstheme="majorHAnsi"/>
          <w:spacing w:val="-5"/>
        </w:rPr>
        <w:t>bản</w:t>
      </w:r>
    </w:p>
    <w:p w14:paraId="11EB8E83" w14:textId="77777777" w:rsidR="002D4AA8" w:rsidRPr="00D25689" w:rsidRDefault="00D25689" w:rsidP="007B16F5">
      <w:pPr>
        <w:pStyle w:val="ListParagraph"/>
        <w:numPr>
          <w:ilvl w:val="0"/>
          <w:numId w:val="84"/>
        </w:numPr>
        <w:tabs>
          <w:tab w:val="left" w:pos="1170"/>
        </w:tabs>
        <w:spacing w:line="288" w:lineRule="auto"/>
        <w:ind w:right="1134" w:firstLine="0"/>
        <w:jc w:val="both"/>
        <w:rPr>
          <w:rFonts w:asciiTheme="majorHAnsi" w:hAnsiTheme="majorHAnsi" w:cstheme="majorHAnsi"/>
          <w:sz w:val="26"/>
        </w:rPr>
      </w:pPr>
      <w:r w:rsidRPr="00D25689">
        <w:rPr>
          <w:rFonts w:asciiTheme="majorHAnsi" w:hAnsiTheme="majorHAnsi" w:cstheme="majorHAnsi"/>
          <w:sz w:val="26"/>
        </w:rPr>
        <w:t>Nhận</w:t>
      </w:r>
      <w:r w:rsidRPr="00D25689">
        <w:rPr>
          <w:rFonts w:asciiTheme="majorHAnsi" w:hAnsiTheme="majorHAnsi" w:cstheme="majorHAnsi"/>
          <w:spacing w:val="-3"/>
          <w:sz w:val="26"/>
        </w:rPr>
        <w:t xml:space="preserve"> </w:t>
      </w:r>
      <w:r w:rsidRPr="00D25689">
        <w:rPr>
          <w:rFonts w:asciiTheme="majorHAnsi" w:hAnsiTheme="majorHAnsi" w:cstheme="majorHAnsi"/>
          <w:sz w:val="26"/>
        </w:rPr>
        <w:t>biết</w:t>
      </w:r>
      <w:r w:rsidRPr="00D25689">
        <w:rPr>
          <w:rFonts w:asciiTheme="majorHAnsi" w:hAnsiTheme="majorHAnsi" w:cstheme="majorHAnsi"/>
          <w:spacing w:val="-1"/>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2"/>
          <w:sz w:val="26"/>
        </w:rPr>
        <w:t xml:space="preserve"> </w:t>
      </w:r>
      <w:r w:rsidRPr="00D25689">
        <w:rPr>
          <w:rFonts w:asciiTheme="majorHAnsi" w:hAnsiTheme="majorHAnsi" w:cstheme="majorHAnsi"/>
          <w:sz w:val="26"/>
        </w:rPr>
        <w:t>cái</w:t>
      </w:r>
      <w:r w:rsidRPr="00D25689">
        <w:rPr>
          <w:rFonts w:asciiTheme="majorHAnsi" w:hAnsiTheme="majorHAnsi" w:cstheme="majorHAnsi"/>
          <w:spacing w:val="-2"/>
          <w:sz w:val="26"/>
        </w:rPr>
        <w:t xml:space="preserve"> </w:t>
      </w:r>
      <w:r w:rsidRPr="00D25689">
        <w:rPr>
          <w:rFonts w:asciiTheme="majorHAnsi" w:hAnsiTheme="majorHAnsi" w:cstheme="majorHAnsi"/>
          <w:sz w:val="26"/>
        </w:rPr>
        <w:t>tôi</w:t>
      </w:r>
      <w:r w:rsidRPr="00D25689">
        <w:rPr>
          <w:rFonts w:asciiTheme="majorHAnsi" w:hAnsiTheme="majorHAnsi" w:cstheme="majorHAnsi"/>
          <w:spacing w:val="-2"/>
          <w:sz w:val="26"/>
        </w:rPr>
        <w:t xml:space="preserve"> </w:t>
      </w:r>
      <w:r w:rsidRPr="00D25689">
        <w:rPr>
          <w:rFonts w:asciiTheme="majorHAnsi" w:hAnsiTheme="majorHAnsi" w:cstheme="majorHAnsi"/>
          <w:sz w:val="26"/>
        </w:rPr>
        <w:t>trữ</w:t>
      </w:r>
      <w:r w:rsidRPr="00D25689">
        <w:rPr>
          <w:rFonts w:asciiTheme="majorHAnsi" w:hAnsiTheme="majorHAnsi" w:cstheme="majorHAnsi"/>
          <w:spacing w:val="-1"/>
          <w:sz w:val="26"/>
        </w:rPr>
        <w:t xml:space="preserve"> </w:t>
      </w:r>
      <w:r w:rsidRPr="00D25689">
        <w:rPr>
          <w:rFonts w:asciiTheme="majorHAnsi" w:hAnsiTheme="majorHAnsi" w:cstheme="majorHAnsi"/>
          <w:sz w:val="26"/>
        </w:rPr>
        <w:t>tình,</w:t>
      </w:r>
      <w:r w:rsidRPr="00D25689">
        <w:rPr>
          <w:rFonts w:asciiTheme="majorHAnsi" w:hAnsiTheme="majorHAnsi" w:cstheme="majorHAnsi"/>
          <w:spacing w:val="-3"/>
          <w:sz w:val="26"/>
        </w:rPr>
        <w:t xml:space="preserve"> </w:t>
      </w:r>
      <w:r w:rsidRPr="00D25689">
        <w:rPr>
          <w:rFonts w:asciiTheme="majorHAnsi" w:hAnsiTheme="majorHAnsi" w:cstheme="majorHAnsi"/>
          <w:sz w:val="26"/>
        </w:rPr>
        <w:t>kết</w:t>
      </w:r>
      <w:r w:rsidRPr="00D25689">
        <w:rPr>
          <w:rFonts w:asciiTheme="majorHAnsi" w:hAnsiTheme="majorHAnsi" w:cstheme="majorHAnsi"/>
          <w:spacing w:val="-3"/>
          <w:sz w:val="26"/>
        </w:rPr>
        <w:t xml:space="preserve"> </w:t>
      </w:r>
      <w:r w:rsidRPr="00D25689">
        <w:rPr>
          <w:rFonts w:asciiTheme="majorHAnsi" w:hAnsiTheme="majorHAnsi" w:cstheme="majorHAnsi"/>
          <w:sz w:val="26"/>
        </w:rPr>
        <w:t>cấu</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văn</w:t>
      </w:r>
      <w:r w:rsidRPr="00D25689">
        <w:rPr>
          <w:rFonts w:asciiTheme="majorHAnsi" w:hAnsiTheme="majorHAnsi" w:cstheme="majorHAnsi"/>
          <w:spacing w:val="-3"/>
          <w:sz w:val="26"/>
        </w:rPr>
        <w:t xml:space="preserve"> </w:t>
      </w:r>
      <w:r w:rsidRPr="00D25689">
        <w:rPr>
          <w:rFonts w:asciiTheme="majorHAnsi" w:hAnsiTheme="majorHAnsi" w:cstheme="majorHAnsi"/>
          <w:sz w:val="26"/>
        </w:rPr>
        <w:t>bản,</w:t>
      </w:r>
      <w:r w:rsidRPr="00D25689">
        <w:rPr>
          <w:rFonts w:asciiTheme="majorHAnsi" w:hAnsiTheme="majorHAnsi" w:cstheme="majorHAnsi"/>
          <w:spacing w:val="-3"/>
          <w:sz w:val="26"/>
        </w:rPr>
        <w:t xml:space="preserve"> </w:t>
      </w:r>
      <w:r w:rsidRPr="00D25689">
        <w:rPr>
          <w:rFonts w:asciiTheme="majorHAnsi" w:hAnsiTheme="majorHAnsi" w:cstheme="majorHAnsi"/>
          <w:sz w:val="26"/>
        </w:rPr>
        <w:t>các</w:t>
      </w:r>
      <w:r w:rsidRPr="00D25689">
        <w:rPr>
          <w:rFonts w:asciiTheme="majorHAnsi" w:hAnsiTheme="majorHAnsi" w:cstheme="majorHAnsi"/>
          <w:spacing w:val="-3"/>
          <w:sz w:val="26"/>
        </w:rPr>
        <w:t xml:space="preserve"> </w:t>
      </w:r>
      <w:r w:rsidRPr="00D25689">
        <w:rPr>
          <w:rFonts w:asciiTheme="majorHAnsi" w:hAnsiTheme="majorHAnsi" w:cstheme="majorHAnsi"/>
          <w:sz w:val="26"/>
        </w:rPr>
        <w:t>chi</w:t>
      </w:r>
      <w:r w:rsidRPr="00D25689">
        <w:rPr>
          <w:rFonts w:asciiTheme="majorHAnsi" w:hAnsiTheme="majorHAnsi" w:cstheme="majorHAnsi"/>
          <w:spacing w:val="-3"/>
          <w:sz w:val="26"/>
        </w:rPr>
        <w:t xml:space="preserve"> </w:t>
      </w:r>
      <w:r w:rsidRPr="00D25689">
        <w:rPr>
          <w:rFonts w:asciiTheme="majorHAnsi" w:hAnsiTheme="majorHAnsi" w:cstheme="majorHAnsi"/>
          <w:sz w:val="26"/>
        </w:rPr>
        <w:t>tiết</w:t>
      </w:r>
      <w:r w:rsidRPr="00D25689">
        <w:rPr>
          <w:rFonts w:asciiTheme="majorHAnsi" w:hAnsiTheme="majorHAnsi" w:cstheme="majorHAnsi"/>
          <w:spacing w:val="-3"/>
          <w:sz w:val="26"/>
        </w:rPr>
        <w:t xml:space="preserve"> </w:t>
      </w:r>
      <w:r w:rsidRPr="00D25689">
        <w:rPr>
          <w:rFonts w:asciiTheme="majorHAnsi" w:hAnsiTheme="majorHAnsi" w:cstheme="majorHAnsi"/>
          <w:sz w:val="26"/>
        </w:rPr>
        <w:t>tiêu</w:t>
      </w:r>
      <w:r w:rsidRPr="00D25689">
        <w:rPr>
          <w:rFonts w:asciiTheme="majorHAnsi" w:hAnsiTheme="majorHAnsi" w:cstheme="majorHAnsi"/>
          <w:spacing w:val="-1"/>
          <w:sz w:val="26"/>
        </w:rPr>
        <w:t xml:space="preserve"> </w:t>
      </w:r>
      <w:r w:rsidRPr="00D25689">
        <w:rPr>
          <w:rFonts w:asciiTheme="majorHAnsi" w:hAnsiTheme="majorHAnsi" w:cstheme="majorHAnsi"/>
          <w:sz w:val="26"/>
        </w:rPr>
        <w:t>biểu,</w:t>
      </w:r>
      <w:r w:rsidRPr="00D25689">
        <w:rPr>
          <w:rFonts w:asciiTheme="majorHAnsi" w:hAnsiTheme="majorHAnsi" w:cstheme="majorHAnsi"/>
          <w:spacing w:val="-3"/>
          <w:sz w:val="26"/>
        </w:rPr>
        <w:t xml:space="preserve"> </w:t>
      </w:r>
      <w:r w:rsidRPr="00D25689">
        <w:rPr>
          <w:rFonts w:asciiTheme="majorHAnsi" w:hAnsiTheme="majorHAnsi" w:cstheme="majorHAnsi"/>
          <w:sz w:val="26"/>
        </w:rPr>
        <w:t>đề</w:t>
      </w:r>
      <w:r w:rsidRPr="00D25689">
        <w:rPr>
          <w:rFonts w:asciiTheme="majorHAnsi" w:hAnsiTheme="majorHAnsi" w:cstheme="majorHAnsi"/>
          <w:spacing w:val="-2"/>
          <w:sz w:val="26"/>
        </w:rPr>
        <w:t xml:space="preserve"> </w:t>
      </w:r>
      <w:r w:rsidRPr="00D25689">
        <w:rPr>
          <w:rFonts w:asciiTheme="majorHAnsi" w:hAnsiTheme="majorHAnsi" w:cstheme="majorHAnsi"/>
          <w:sz w:val="26"/>
        </w:rPr>
        <w:t>tài,</w:t>
      </w:r>
      <w:r w:rsidRPr="00D25689">
        <w:rPr>
          <w:rFonts w:asciiTheme="majorHAnsi" w:hAnsiTheme="majorHAnsi" w:cstheme="majorHAnsi"/>
          <w:spacing w:val="-3"/>
          <w:sz w:val="26"/>
        </w:rPr>
        <w:t xml:space="preserve"> </w:t>
      </w:r>
      <w:r w:rsidRPr="00D25689">
        <w:rPr>
          <w:rFonts w:asciiTheme="majorHAnsi" w:hAnsiTheme="majorHAnsi" w:cstheme="majorHAnsi"/>
          <w:sz w:val="26"/>
        </w:rPr>
        <w:t>câu</w:t>
      </w:r>
      <w:r w:rsidRPr="00D25689">
        <w:rPr>
          <w:rFonts w:asciiTheme="majorHAnsi" w:hAnsiTheme="majorHAnsi" w:cstheme="majorHAnsi"/>
          <w:spacing w:val="-2"/>
          <w:sz w:val="26"/>
        </w:rPr>
        <w:t xml:space="preserve"> </w:t>
      </w:r>
      <w:r w:rsidRPr="00D25689">
        <w:rPr>
          <w:rFonts w:asciiTheme="majorHAnsi" w:hAnsiTheme="majorHAnsi" w:cstheme="majorHAnsi"/>
          <w:sz w:val="26"/>
        </w:rPr>
        <w:t>chuyện,</w:t>
      </w:r>
      <w:r w:rsidRPr="00D25689">
        <w:rPr>
          <w:rFonts w:asciiTheme="majorHAnsi" w:hAnsiTheme="majorHAnsi" w:cstheme="majorHAnsi"/>
          <w:spacing w:val="-3"/>
          <w:sz w:val="26"/>
        </w:rPr>
        <w:t xml:space="preserve"> </w:t>
      </w:r>
      <w:r w:rsidRPr="00D25689">
        <w:rPr>
          <w:rFonts w:asciiTheme="majorHAnsi" w:hAnsiTheme="majorHAnsi" w:cstheme="majorHAnsi"/>
          <w:sz w:val="26"/>
        </w:rPr>
        <w:t>sự kiện, nhân vật trong phóng sự, hồi kí, nhật kí.</w:t>
      </w:r>
    </w:p>
    <w:p w14:paraId="14C6F004" w14:textId="77777777" w:rsidR="002D4AA8" w:rsidRPr="00D25689" w:rsidRDefault="00D25689" w:rsidP="007B16F5">
      <w:pPr>
        <w:pStyle w:val="ListParagraph"/>
        <w:numPr>
          <w:ilvl w:val="0"/>
          <w:numId w:val="84"/>
        </w:numPr>
        <w:tabs>
          <w:tab w:val="left" w:pos="1170"/>
        </w:tabs>
        <w:spacing w:line="288" w:lineRule="auto"/>
        <w:ind w:right="1209" w:firstLine="0"/>
        <w:jc w:val="both"/>
        <w:rPr>
          <w:rFonts w:asciiTheme="majorHAnsi" w:hAnsiTheme="majorHAnsi" w:cstheme="majorHAnsi"/>
          <w:sz w:val="26"/>
        </w:rPr>
      </w:pPr>
      <w:r w:rsidRPr="00D25689">
        <w:rPr>
          <w:rFonts w:asciiTheme="majorHAnsi" w:hAnsiTheme="majorHAnsi" w:cstheme="majorHAnsi"/>
          <w:sz w:val="26"/>
        </w:rPr>
        <w:t>Nhận</w:t>
      </w:r>
      <w:r w:rsidRPr="00D25689">
        <w:rPr>
          <w:rFonts w:asciiTheme="majorHAnsi" w:hAnsiTheme="majorHAnsi" w:cstheme="majorHAnsi"/>
          <w:spacing w:val="-3"/>
          <w:sz w:val="26"/>
        </w:rPr>
        <w:t xml:space="preserve"> </w:t>
      </w:r>
      <w:r w:rsidRPr="00D25689">
        <w:rPr>
          <w:rFonts w:asciiTheme="majorHAnsi" w:hAnsiTheme="majorHAnsi" w:cstheme="majorHAnsi"/>
          <w:sz w:val="26"/>
        </w:rPr>
        <w:t>biết</w:t>
      </w:r>
      <w:r w:rsidRPr="00D25689">
        <w:rPr>
          <w:rFonts w:asciiTheme="majorHAnsi" w:hAnsiTheme="majorHAnsi" w:cstheme="majorHAnsi"/>
          <w:spacing w:val="-1"/>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2"/>
          <w:sz w:val="26"/>
        </w:rPr>
        <w:t xml:space="preserve"> </w:t>
      </w:r>
      <w:r w:rsidRPr="00D25689">
        <w:rPr>
          <w:rFonts w:asciiTheme="majorHAnsi" w:hAnsiTheme="majorHAnsi" w:cstheme="majorHAnsi"/>
          <w:sz w:val="26"/>
        </w:rPr>
        <w:t>các</w:t>
      </w:r>
      <w:r w:rsidRPr="00D25689">
        <w:rPr>
          <w:rFonts w:asciiTheme="majorHAnsi" w:hAnsiTheme="majorHAnsi" w:cstheme="majorHAnsi"/>
          <w:spacing w:val="-2"/>
          <w:sz w:val="26"/>
        </w:rPr>
        <w:t xml:space="preserve"> </w:t>
      </w:r>
      <w:r w:rsidRPr="00D25689">
        <w:rPr>
          <w:rFonts w:asciiTheme="majorHAnsi" w:hAnsiTheme="majorHAnsi" w:cstheme="majorHAnsi"/>
          <w:sz w:val="26"/>
        </w:rPr>
        <w:t>yếu</w:t>
      </w:r>
      <w:r w:rsidRPr="00D25689">
        <w:rPr>
          <w:rFonts w:asciiTheme="majorHAnsi" w:hAnsiTheme="majorHAnsi" w:cstheme="majorHAnsi"/>
          <w:spacing w:val="-3"/>
          <w:sz w:val="26"/>
        </w:rPr>
        <w:t xml:space="preserve"> </w:t>
      </w:r>
      <w:r w:rsidRPr="00D25689">
        <w:rPr>
          <w:rFonts w:asciiTheme="majorHAnsi" w:hAnsiTheme="majorHAnsi" w:cstheme="majorHAnsi"/>
          <w:sz w:val="26"/>
        </w:rPr>
        <w:t>tố</w:t>
      </w:r>
      <w:r w:rsidRPr="00D25689">
        <w:rPr>
          <w:rFonts w:asciiTheme="majorHAnsi" w:hAnsiTheme="majorHAnsi" w:cstheme="majorHAnsi"/>
          <w:spacing w:val="-2"/>
          <w:sz w:val="26"/>
        </w:rPr>
        <w:t xml:space="preserve"> </w:t>
      </w:r>
      <w:r w:rsidRPr="00D25689">
        <w:rPr>
          <w:rFonts w:asciiTheme="majorHAnsi" w:hAnsiTheme="majorHAnsi" w:cstheme="majorHAnsi"/>
          <w:sz w:val="26"/>
        </w:rPr>
        <w:t>tự</w:t>
      </w:r>
      <w:r w:rsidRPr="00D25689">
        <w:rPr>
          <w:rFonts w:asciiTheme="majorHAnsi" w:hAnsiTheme="majorHAnsi" w:cstheme="majorHAnsi"/>
          <w:spacing w:val="-2"/>
          <w:sz w:val="26"/>
        </w:rPr>
        <w:t xml:space="preserve"> </w:t>
      </w:r>
      <w:r w:rsidRPr="00D25689">
        <w:rPr>
          <w:rFonts w:asciiTheme="majorHAnsi" w:hAnsiTheme="majorHAnsi" w:cstheme="majorHAnsi"/>
          <w:sz w:val="26"/>
        </w:rPr>
        <w:t>sự,</w:t>
      </w:r>
      <w:r w:rsidRPr="00D25689">
        <w:rPr>
          <w:rFonts w:asciiTheme="majorHAnsi" w:hAnsiTheme="majorHAnsi" w:cstheme="majorHAnsi"/>
          <w:spacing w:val="-3"/>
          <w:sz w:val="26"/>
        </w:rPr>
        <w:t xml:space="preserve"> </w:t>
      </w:r>
      <w:r w:rsidRPr="00D25689">
        <w:rPr>
          <w:rFonts w:asciiTheme="majorHAnsi" w:hAnsiTheme="majorHAnsi" w:cstheme="majorHAnsi"/>
          <w:sz w:val="26"/>
        </w:rPr>
        <w:t>trữ</w:t>
      </w:r>
      <w:r w:rsidRPr="00D25689">
        <w:rPr>
          <w:rFonts w:asciiTheme="majorHAnsi" w:hAnsiTheme="majorHAnsi" w:cstheme="majorHAnsi"/>
          <w:spacing w:val="-2"/>
          <w:sz w:val="26"/>
        </w:rPr>
        <w:t xml:space="preserve"> </w:t>
      </w:r>
      <w:r w:rsidRPr="00D25689">
        <w:rPr>
          <w:rFonts w:asciiTheme="majorHAnsi" w:hAnsiTheme="majorHAnsi" w:cstheme="majorHAnsi"/>
          <w:sz w:val="26"/>
        </w:rPr>
        <w:t>tình,</w:t>
      </w:r>
      <w:r w:rsidRPr="00D25689">
        <w:rPr>
          <w:rFonts w:asciiTheme="majorHAnsi" w:hAnsiTheme="majorHAnsi" w:cstheme="majorHAnsi"/>
          <w:spacing w:val="-1"/>
          <w:sz w:val="26"/>
        </w:rPr>
        <w:t xml:space="preserve"> </w:t>
      </w:r>
      <w:r w:rsidRPr="00D25689">
        <w:rPr>
          <w:rFonts w:asciiTheme="majorHAnsi" w:hAnsiTheme="majorHAnsi" w:cstheme="majorHAnsi"/>
          <w:sz w:val="26"/>
        </w:rPr>
        <w:t>yếu</w:t>
      </w:r>
      <w:r w:rsidRPr="00D25689">
        <w:rPr>
          <w:rFonts w:asciiTheme="majorHAnsi" w:hAnsiTheme="majorHAnsi" w:cstheme="majorHAnsi"/>
          <w:spacing w:val="-3"/>
          <w:sz w:val="26"/>
        </w:rPr>
        <w:t xml:space="preserve"> </w:t>
      </w:r>
      <w:r w:rsidRPr="00D25689">
        <w:rPr>
          <w:rFonts w:asciiTheme="majorHAnsi" w:hAnsiTheme="majorHAnsi" w:cstheme="majorHAnsi"/>
          <w:sz w:val="26"/>
        </w:rPr>
        <w:t>tố</w:t>
      </w:r>
      <w:r w:rsidRPr="00D25689">
        <w:rPr>
          <w:rFonts w:asciiTheme="majorHAnsi" w:hAnsiTheme="majorHAnsi" w:cstheme="majorHAnsi"/>
          <w:spacing w:val="-3"/>
          <w:sz w:val="26"/>
        </w:rPr>
        <w:t xml:space="preserve"> </w:t>
      </w:r>
      <w:r w:rsidRPr="00D25689">
        <w:rPr>
          <w:rFonts w:asciiTheme="majorHAnsi" w:hAnsiTheme="majorHAnsi" w:cstheme="majorHAnsi"/>
          <w:sz w:val="26"/>
        </w:rPr>
        <w:t>phi</w:t>
      </w:r>
      <w:r w:rsidRPr="00D25689">
        <w:rPr>
          <w:rFonts w:asciiTheme="majorHAnsi" w:hAnsiTheme="majorHAnsi" w:cstheme="majorHAnsi"/>
          <w:spacing w:val="-3"/>
          <w:sz w:val="26"/>
        </w:rPr>
        <w:t xml:space="preserve"> </w:t>
      </w:r>
      <w:r w:rsidRPr="00D25689">
        <w:rPr>
          <w:rFonts w:asciiTheme="majorHAnsi" w:hAnsiTheme="majorHAnsi" w:cstheme="majorHAnsi"/>
          <w:sz w:val="26"/>
        </w:rPr>
        <w:t>hư</w:t>
      </w:r>
      <w:r w:rsidRPr="00D25689">
        <w:rPr>
          <w:rFonts w:asciiTheme="majorHAnsi" w:hAnsiTheme="majorHAnsi" w:cstheme="majorHAnsi"/>
          <w:spacing w:val="-2"/>
          <w:sz w:val="26"/>
        </w:rPr>
        <w:t xml:space="preserve"> </w:t>
      </w:r>
      <w:r w:rsidRPr="00D25689">
        <w:rPr>
          <w:rFonts w:asciiTheme="majorHAnsi" w:hAnsiTheme="majorHAnsi" w:cstheme="majorHAnsi"/>
          <w:sz w:val="26"/>
        </w:rPr>
        <w:t>cấu</w:t>
      </w:r>
      <w:r w:rsidRPr="00D25689">
        <w:rPr>
          <w:rFonts w:asciiTheme="majorHAnsi" w:hAnsiTheme="majorHAnsi" w:cstheme="majorHAnsi"/>
          <w:spacing w:val="-1"/>
          <w:sz w:val="26"/>
        </w:rPr>
        <w:t xml:space="preserve"> </w:t>
      </w:r>
      <w:r w:rsidRPr="00D25689">
        <w:rPr>
          <w:rFonts w:asciiTheme="majorHAnsi" w:hAnsiTheme="majorHAnsi" w:cstheme="majorHAnsi"/>
          <w:sz w:val="26"/>
        </w:rPr>
        <w:t>trong</w:t>
      </w:r>
      <w:r w:rsidRPr="00D25689">
        <w:rPr>
          <w:rFonts w:asciiTheme="majorHAnsi" w:hAnsiTheme="majorHAnsi" w:cstheme="majorHAnsi"/>
          <w:spacing w:val="-3"/>
          <w:sz w:val="26"/>
        </w:rPr>
        <w:t xml:space="preserve"> </w:t>
      </w:r>
      <w:r w:rsidRPr="00D25689">
        <w:rPr>
          <w:rFonts w:asciiTheme="majorHAnsi" w:hAnsiTheme="majorHAnsi" w:cstheme="majorHAnsi"/>
          <w:sz w:val="26"/>
        </w:rPr>
        <w:t>tác</w:t>
      </w:r>
      <w:r w:rsidRPr="00D25689">
        <w:rPr>
          <w:rFonts w:asciiTheme="majorHAnsi" w:hAnsiTheme="majorHAnsi" w:cstheme="majorHAnsi"/>
          <w:spacing w:val="-3"/>
          <w:sz w:val="26"/>
        </w:rPr>
        <w:t xml:space="preserve"> </w:t>
      </w:r>
      <w:r w:rsidRPr="00D25689">
        <w:rPr>
          <w:rFonts w:asciiTheme="majorHAnsi" w:hAnsiTheme="majorHAnsi" w:cstheme="majorHAnsi"/>
          <w:sz w:val="26"/>
        </w:rPr>
        <w:t>phẩm.</w:t>
      </w:r>
      <w:r w:rsidRPr="00D25689">
        <w:rPr>
          <w:rFonts w:asciiTheme="majorHAnsi" w:hAnsiTheme="majorHAnsi" w:cstheme="majorHAnsi"/>
          <w:spacing w:val="-3"/>
          <w:sz w:val="26"/>
        </w:rPr>
        <w:t xml:space="preserve"> </w:t>
      </w:r>
      <w:r w:rsidRPr="00D25689">
        <w:rPr>
          <w:rFonts w:asciiTheme="majorHAnsi" w:hAnsiTheme="majorHAnsi" w:cstheme="majorHAnsi"/>
          <w:sz w:val="26"/>
        </w:rPr>
        <w:t>Chỉ</w:t>
      </w:r>
      <w:r w:rsidRPr="00D25689">
        <w:rPr>
          <w:rFonts w:asciiTheme="majorHAnsi" w:hAnsiTheme="majorHAnsi" w:cstheme="majorHAnsi"/>
          <w:spacing w:val="-3"/>
          <w:sz w:val="26"/>
        </w:rPr>
        <w:t xml:space="preserve"> </w:t>
      </w:r>
      <w:r w:rsidRPr="00D25689">
        <w:rPr>
          <w:rFonts w:asciiTheme="majorHAnsi" w:hAnsiTheme="majorHAnsi" w:cstheme="majorHAnsi"/>
          <w:sz w:val="26"/>
        </w:rPr>
        <w:t>ra</w:t>
      </w:r>
      <w:r w:rsidRPr="00D25689">
        <w:rPr>
          <w:rFonts w:asciiTheme="majorHAnsi" w:hAnsiTheme="majorHAnsi" w:cstheme="majorHAnsi"/>
          <w:spacing w:val="-2"/>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3"/>
          <w:sz w:val="26"/>
        </w:rPr>
        <w:t xml:space="preserve"> </w:t>
      </w:r>
      <w:r w:rsidRPr="00D25689">
        <w:rPr>
          <w:rFonts w:asciiTheme="majorHAnsi" w:hAnsiTheme="majorHAnsi" w:cstheme="majorHAnsi"/>
          <w:sz w:val="26"/>
        </w:rPr>
        <w:t>những thông tin tri thức mang tính hiện thực, khách quan và cách nhìn riêng, thái độ, quan điêm mang tính chủ quan của người viết.</w:t>
      </w:r>
    </w:p>
    <w:p w14:paraId="2EF27450" w14:textId="77777777" w:rsidR="002D4AA8" w:rsidRPr="00D25689" w:rsidRDefault="00D25689" w:rsidP="007B16F5">
      <w:pPr>
        <w:pStyle w:val="ListParagraph"/>
        <w:numPr>
          <w:ilvl w:val="0"/>
          <w:numId w:val="84"/>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Nhận</w:t>
      </w:r>
      <w:r w:rsidRPr="00D25689">
        <w:rPr>
          <w:rFonts w:asciiTheme="majorHAnsi" w:hAnsiTheme="majorHAnsi" w:cstheme="majorHAnsi"/>
          <w:spacing w:val="-5"/>
          <w:sz w:val="26"/>
        </w:rPr>
        <w:t xml:space="preserve"> </w:t>
      </w:r>
      <w:r w:rsidRPr="00D25689">
        <w:rPr>
          <w:rFonts w:asciiTheme="majorHAnsi" w:hAnsiTheme="majorHAnsi" w:cstheme="majorHAnsi"/>
          <w:sz w:val="26"/>
        </w:rPr>
        <w:t>biết</w:t>
      </w:r>
      <w:r w:rsidRPr="00D25689">
        <w:rPr>
          <w:rFonts w:asciiTheme="majorHAnsi" w:hAnsiTheme="majorHAnsi" w:cstheme="majorHAnsi"/>
          <w:spacing w:val="-4"/>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4"/>
          <w:sz w:val="26"/>
        </w:rPr>
        <w:t xml:space="preserve"> </w:t>
      </w:r>
      <w:r w:rsidRPr="00D25689">
        <w:rPr>
          <w:rFonts w:asciiTheme="majorHAnsi" w:hAnsiTheme="majorHAnsi" w:cstheme="majorHAnsi"/>
          <w:sz w:val="26"/>
        </w:rPr>
        <w:t>những</w:t>
      </w:r>
      <w:r w:rsidRPr="00D25689">
        <w:rPr>
          <w:rFonts w:asciiTheme="majorHAnsi" w:hAnsiTheme="majorHAnsi" w:cstheme="majorHAnsi"/>
          <w:spacing w:val="-5"/>
          <w:sz w:val="26"/>
        </w:rPr>
        <w:t xml:space="preserve"> </w:t>
      </w:r>
      <w:r w:rsidRPr="00D25689">
        <w:rPr>
          <w:rFonts w:asciiTheme="majorHAnsi" w:hAnsiTheme="majorHAnsi" w:cstheme="majorHAnsi"/>
          <w:sz w:val="26"/>
        </w:rPr>
        <w:t>dấu</w:t>
      </w:r>
      <w:r w:rsidRPr="00D25689">
        <w:rPr>
          <w:rFonts w:asciiTheme="majorHAnsi" w:hAnsiTheme="majorHAnsi" w:cstheme="majorHAnsi"/>
          <w:spacing w:val="-4"/>
          <w:sz w:val="26"/>
        </w:rPr>
        <w:t xml:space="preserve"> </w:t>
      </w:r>
      <w:r w:rsidRPr="00D25689">
        <w:rPr>
          <w:rFonts w:asciiTheme="majorHAnsi" w:hAnsiTheme="majorHAnsi" w:cstheme="majorHAnsi"/>
          <w:sz w:val="26"/>
        </w:rPr>
        <w:t>hiệu</w:t>
      </w:r>
      <w:r w:rsidRPr="00D25689">
        <w:rPr>
          <w:rFonts w:asciiTheme="majorHAnsi" w:hAnsiTheme="majorHAnsi" w:cstheme="majorHAnsi"/>
          <w:spacing w:val="-4"/>
          <w:sz w:val="26"/>
        </w:rPr>
        <w:t xml:space="preserve"> </w:t>
      </w:r>
      <w:r w:rsidRPr="00D25689">
        <w:rPr>
          <w:rFonts w:asciiTheme="majorHAnsi" w:hAnsiTheme="majorHAnsi" w:cstheme="majorHAnsi"/>
          <w:sz w:val="26"/>
        </w:rPr>
        <w:t>phân</w:t>
      </w:r>
      <w:r w:rsidRPr="00D25689">
        <w:rPr>
          <w:rFonts w:asciiTheme="majorHAnsi" w:hAnsiTheme="majorHAnsi" w:cstheme="majorHAnsi"/>
          <w:spacing w:val="-5"/>
          <w:sz w:val="26"/>
        </w:rPr>
        <w:t xml:space="preserve"> </w:t>
      </w:r>
      <w:r w:rsidRPr="00D25689">
        <w:rPr>
          <w:rFonts w:asciiTheme="majorHAnsi" w:hAnsiTheme="majorHAnsi" w:cstheme="majorHAnsi"/>
          <w:sz w:val="26"/>
        </w:rPr>
        <w:t>biệt</w:t>
      </w:r>
      <w:r w:rsidRPr="00D25689">
        <w:rPr>
          <w:rFonts w:asciiTheme="majorHAnsi" w:hAnsiTheme="majorHAnsi" w:cstheme="majorHAnsi"/>
          <w:spacing w:val="-4"/>
          <w:sz w:val="26"/>
        </w:rPr>
        <w:t xml:space="preserve"> </w:t>
      </w:r>
      <w:r w:rsidRPr="00D25689">
        <w:rPr>
          <w:rFonts w:asciiTheme="majorHAnsi" w:hAnsiTheme="majorHAnsi" w:cstheme="majorHAnsi"/>
          <w:sz w:val="26"/>
        </w:rPr>
        <w:t>giữa</w:t>
      </w:r>
      <w:r w:rsidRPr="00D25689">
        <w:rPr>
          <w:rFonts w:asciiTheme="majorHAnsi" w:hAnsiTheme="majorHAnsi" w:cstheme="majorHAnsi"/>
          <w:spacing w:val="-4"/>
          <w:sz w:val="26"/>
        </w:rPr>
        <w:t xml:space="preserve"> </w:t>
      </w:r>
      <w:r w:rsidRPr="00D25689">
        <w:rPr>
          <w:rFonts w:asciiTheme="majorHAnsi" w:hAnsiTheme="majorHAnsi" w:cstheme="majorHAnsi"/>
          <w:sz w:val="26"/>
        </w:rPr>
        <w:t>phóng</w:t>
      </w:r>
      <w:r w:rsidRPr="00D25689">
        <w:rPr>
          <w:rFonts w:asciiTheme="majorHAnsi" w:hAnsiTheme="majorHAnsi" w:cstheme="majorHAnsi"/>
          <w:spacing w:val="-5"/>
          <w:sz w:val="26"/>
        </w:rPr>
        <w:t xml:space="preserve"> </w:t>
      </w:r>
      <w:r w:rsidRPr="00D25689">
        <w:rPr>
          <w:rFonts w:asciiTheme="majorHAnsi" w:hAnsiTheme="majorHAnsi" w:cstheme="majorHAnsi"/>
          <w:sz w:val="26"/>
        </w:rPr>
        <w:t>sự,</w:t>
      </w:r>
      <w:r w:rsidRPr="00D25689">
        <w:rPr>
          <w:rFonts w:asciiTheme="majorHAnsi" w:hAnsiTheme="majorHAnsi" w:cstheme="majorHAnsi"/>
          <w:spacing w:val="-5"/>
          <w:sz w:val="26"/>
        </w:rPr>
        <w:t xml:space="preserve"> </w:t>
      </w:r>
      <w:r w:rsidRPr="00D25689">
        <w:rPr>
          <w:rFonts w:asciiTheme="majorHAnsi" w:hAnsiTheme="majorHAnsi" w:cstheme="majorHAnsi"/>
          <w:sz w:val="26"/>
        </w:rPr>
        <w:t>hồi</w:t>
      </w:r>
      <w:r w:rsidRPr="00D25689">
        <w:rPr>
          <w:rFonts w:asciiTheme="majorHAnsi" w:hAnsiTheme="majorHAnsi" w:cstheme="majorHAnsi"/>
          <w:spacing w:val="-3"/>
          <w:sz w:val="26"/>
        </w:rPr>
        <w:t xml:space="preserve"> </w:t>
      </w:r>
      <w:r w:rsidRPr="00D25689">
        <w:rPr>
          <w:rFonts w:asciiTheme="majorHAnsi" w:hAnsiTheme="majorHAnsi" w:cstheme="majorHAnsi"/>
          <w:sz w:val="26"/>
        </w:rPr>
        <w:t>kí</w:t>
      </w:r>
      <w:r w:rsidRPr="00D25689">
        <w:rPr>
          <w:rFonts w:asciiTheme="majorHAnsi" w:hAnsiTheme="majorHAnsi" w:cstheme="majorHAnsi"/>
          <w:spacing w:val="-5"/>
          <w:sz w:val="26"/>
        </w:rPr>
        <w:t xml:space="preserve"> </w:t>
      </w:r>
      <w:r w:rsidRPr="00D25689">
        <w:rPr>
          <w:rFonts w:asciiTheme="majorHAnsi" w:hAnsiTheme="majorHAnsi" w:cstheme="majorHAnsi"/>
          <w:sz w:val="26"/>
        </w:rPr>
        <w:t>và</w:t>
      </w:r>
      <w:r w:rsidRPr="00D25689">
        <w:rPr>
          <w:rFonts w:asciiTheme="majorHAnsi" w:hAnsiTheme="majorHAnsi" w:cstheme="majorHAnsi"/>
          <w:spacing w:val="-4"/>
          <w:sz w:val="26"/>
        </w:rPr>
        <w:t xml:space="preserve"> </w:t>
      </w:r>
      <w:r w:rsidRPr="00D25689">
        <w:rPr>
          <w:rFonts w:asciiTheme="majorHAnsi" w:hAnsiTheme="majorHAnsi" w:cstheme="majorHAnsi"/>
          <w:sz w:val="26"/>
        </w:rPr>
        <w:t>nhật</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kí.</w:t>
      </w:r>
    </w:p>
    <w:p w14:paraId="2664F702" w14:textId="77777777" w:rsidR="002D4AA8" w:rsidRPr="00D25689" w:rsidRDefault="00D25689" w:rsidP="007B16F5">
      <w:pPr>
        <w:pStyle w:val="ListParagraph"/>
        <w:numPr>
          <w:ilvl w:val="0"/>
          <w:numId w:val="84"/>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Nhận</w:t>
      </w:r>
      <w:r w:rsidRPr="00D25689">
        <w:rPr>
          <w:rFonts w:asciiTheme="majorHAnsi" w:hAnsiTheme="majorHAnsi" w:cstheme="majorHAnsi"/>
          <w:spacing w:val="-5"/>
          <w:sz w:val="26"/>
        </w:rPr>
        <w:t xml:space="preserve"> </w:t>
      </w:r>
      <w:r w:rsidRPr="00D25689">
        <w:rPr>
          <w:rFonts w:asciiTheme="majorHAnsi" w:hAnsiTheme="majorHAnsi" w:cstheme="majorHAnsi"/>
          <w:sz w:val="26"/>
        </w:rPr>
        <w:t>biết</w:t>
      </w:r>
      <w:r w:rsidRPr="00D25689">
        <w:rPr>
          <w:rFonts w:asciiTheme="majorHAnsi" w:hAnsiTheme="majorHAnsi" w:cstheme="majorHAnsi"/>
          <w:spacing w:val="-3"/>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4"/>
          <w:sz w:val="26"/>
        </w:rPr>
        <w:t xml:space="preserve"> </w:t>
      </w:r>
      <w:r w:rsidRPr="00D25689">
        <w:rPr>
          <w:rFonts w:asciiTheme="majorHAnsi" w:hAnsiTheme="majorHAnsi" w:cstheme="majorHAnsi"/>
          <w:sz w:val="26"/>
        </w:rPr>
        <w:t>một</w:t>
      </w:r>
      <w:r w:rsidRPr="00D25689">
        <w:rPr>
          <w:rFonts w:asciiTheme="majorHAnsi" w:hAnsiTheme="majorHAnsi" w:cstheme="majorHAnsi"/>
          <w:spacing w:val="-3"/>
          <w:sz w:val="26"/>
        </w:rPr>
        <w:t xml:space="preserve"> </w:t>
      </w:r>
      <w:r w:rsidRPr="00D25689">
        <w:rPr>
          <w:rFonts w:asciiTheme="majorHAnsi" w:hAnsiTheme="majorHAnsi" w:cstheme="majorHAnsi"/>
          <w:sz w:val="26"/>
        </w:rPr>
        <w:t>số</w:t>
      </w:r>
      <w:r w:rsidRPr="00D25689">
        <w:rPr>
          <w:rFonts w:asciiTheme="majorHAnsi" w:hAnsiTheme="majorHAnsi" w:cstheme="majorHAnsi"/>
          <w:spacing w:val="-4"/>
          <w:sz w:val="26"/>
        </w:rPr>
        <w:t xml:space="preserve"> </w:t>
      </w:r>
      <w:r w:rsidRPr="00D25689">
        <w:rPr>
          <w:rFonts w:asciiTheme="majorHAnsi" w:hAnsiTheme="majorHAnsi" w:cstheme="majorHAnsi"/>
          <w:sz w:val="26"/>
        </w:rPr>
        <w:t>đặc</w:t>
      </w:r>
      <w:r w:rsidRPr="00D25689">
        <w:rPr>
          <w:rFonts w:asciiTheme="majorHAnsi" w:hAnsiTheme="majorHAnsi" w:cstheme="majorHAnsi"/>
          <w:spacing w:val="-4"/>
          <w:sz w:val="26"/>
        </w:rPr>
        <w:t xml:space="preserve"> </w:t>
      </w:r>
      <w:r w:rsidRPr="00D25689">
        <w:rPr>
          <w:rFonts w:asciiTheme="majorHAnsi" w:hAnsiTheme="majorHAnsi" w:cstheme="majorHAnsi"/>
          <w:sz w:val="26"/>
        </w:rPr>
        <w:t>điểm</w:t>
      </w:r>
      <w:r w:rsidRPr="00D25689">
        <w:rPr>
          <w:rFonts w:asciiTheme="majorHAnsi" w:hAnsiTheme="majorHAnsi" w:cstheme="majorHAnsi"/>
          <w:spacing w:val="-5"/>
          <w:sz w:val="26"/>
        </w:rPr>
        <w:t xml:space="preserve"> </w:t>
      </w:r>
      <w:r w:rsidRPr="00D25689">
        <w:rPr>
          <w:rFonts w:asciiTheme="majorHAnsi" w:hAnsiTheme="majorHAnsi" w:cstheme="majorHAnsi"/>
          <w:sz w:val="26"/>
        </w:rPr>
        <w:t>của</w:t>
      </w:r>
      <w:r w:rsidRPr="00D25689">
        <w:rPr>
          <w:rFonts w:asciiTheme="majorHAnsi" w:hAnsiTheme="majorHAnsi" w:cstheme="majorHAnsi"/>
          <w:spacing w:val="-5"/>
          <w:sz w:val="26"/>
        </w:rPr>
        <w:t xml:space="preserve"> </w:t>
      </w:r>
      <w:r w:rsidRPr="00D25689">
        <w:rPr>
          <w:rFonts w:asciiTheme="majorHAnsi" w:hAnsiTheme="majorHAnsi" w:cstheme="majorHAnsi"/>
          <w:sz w:val="26"/>
        </w:rPr>
        <w:t>ngôn</w:t>
      </w:r>
      <w:r w:rsidRPr="00D25689">
        <w:rPr>
          <w:rFonts w:asciiTheme="majorHAnsi" w:hAnsiTheme="majorHAnsi" w:cstheme="majorHAnsi"/>
          <w:spacing w:val="-4"/>
          <w:sz w:val="26"/>
        </w:rPr>
        <w:t xml:space="preserve"> </w:t>
      </w:r>
      <w:r w:rsidRPr="00D25689">
        <w:rPr>
          <w:rFonts w:asciiTheme="majorHAnsi" w:hAnsiTheme="majorHAnsi" w:cstheme="majorHAnsi"/>
          <w:sz w:val="26"/>
        </w:rPr>
        <w:t>ngữ</w:t>
      </w:r>
      <w:r w:rsidRPr="00D25689">
        <w:rPr>
          <w:rFonts w:asciiTheme="majorHAnsi" w:hAnsiTheme="majorHAnsi" w:cstheme="majorHAnsi"/>
          <w:spacing w:val="-4"/>
          <w:sz w:val="26"/>
        </w:rPr>
        <w:t xml:space="preserve"> </w:t>
      </w:r>
      <w:r w:rsidRPr="00D25689">
        <w:rPr>
          <w:rFonts w:asciiTheme="majorHAnsi" w:hAnsiTheme="majorHAnsi" w:cstheme="majorHAnsi"/>
          <w:sz w:val="26"/>
        </w:rPr>
        <w:t>văn</w:t>
      </w:r>
      <w:r w:rsidRPr="00D25689">
        <w:rPr>
          <w:rFonts w:asciiTheme="majorHAnsi" w:hAnsiTheme="majorHAnsi" w:cstheme="majorHAnsi"/>
          <w:spacing w:val="-5"/>
          <w:sz w:val="26"/>
        </w:rPr>
        <w:t xml:space="preserve"> </w:t>
      </w:r>
      <w:r w:rsidRPr="00D25689">
        <w:rPr>
          <w:rFonts w:asciiTheme="majorHAnsi" w:hAnsiTheme="majorHAnsi" w:cstheme="majorHAnsi"/>
          <w:sz w:val="26"/>
        </w:rPr>
        <w:t>học</w:t>
      </w:r>
      <w:r w:rsidRPr="00D25689">
        <w:rPr>
          <w:rFonts w:asciiTheme="majorHAnsi" w:hAnsiTheme="majorHAnsi" w:cstheme="majorHAnsi"/>
          <w:spacing w:val="-5"/>
          <w:sz w:val="26"/>
        </w:rPr>
        <w:t xml:space="preserve"> </w:t>
      </w:r>
      <w:r w:rsidRPr="00D25689">
        <w:rPr>
          <w:rFonts w:asciiTheme="majorHAnsi" w:hAnsiTheme="majorHAnsi" w:cstheme="majorHAnsi"/>
          <w:sz w:val="26"/>
        </w:rPr>
        <w:t>trong</w:t>
      </w:r>
      <w:r w:rsidRPr="00D25689">
        <w:rPr>
          <w:rFonts w:asciiTheme="majorHAnsi" w:hAnsiTheme="majorHAnsi" w:cstheme="majorHAnsi"/>
          <w:spacing w:val="-4"/>
          <w:sz w:val="26"/>
        </w:rPr>
        <w:t xml:space="preserve"> </w:t>
      </w:r>
      <w:r w:rsidRPr="00D25689">
        <w:rPr>
          <w:rFonts w:asciiTheme="majorHAnsi" w:hAnsiTheme="majorHAnsi" w:cstheme="majorHAnsi"/>
          <w:sz w:val="26"/>
        </w:rPr>
        <w:t>văn</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bản.</w:t>
      </w:r>
    </w:p>
    <w:p w14:paraId="0A64C851" w14:textId="77777777" w:rsidR="002D4AA8" w:rsidRPr="00D25689" w:rsidRDefault="00D25689" w:rsidP="007B16F5">
      <w:pPr>
        <w:pStyle w:val="ListParagraph"/>
        <w:numPr>
          <w:ilvl w:val="2"/>
          <w:numId w:val="85"/>
        </w:numPr>
        <w:tabs>
          <w:tab w:val="left" w:pos="1278"/>
        </w:tabs>
        <w:spacing w:line="288" w:lineRule="auto"/>
        <w:ind w:left="1278" w:hanging="258"/>
        <w:jc w:val="both"/>
        <w:rPr>
          <w:rFonts w:asciiTheme="majorHAnsi" w:hAnsiTheme="majorHAnsi" w:cstheme="majorHAnsi"/>
          <w:b/>
          <w:i/>
          <w:sz w:val="26"/>
        </w:rPr>
      </w:pPr>
      <w:r w:rsidRPr="00D25689">
        <w:rPr>
          <w:rFonts w:asciiTheme="majorHAnsi" w:hAnsiTheme="majorHAnsi" w:cstheme="majorHAnsi"/>
          <w:b/>
          <w:i/>
          <w:sz w:val="26"/>
        </w:rPr>
        <w:t>Một</w:t>
      </w:r>
      <w:r w:rsidRPr="00D25689">
        <w:rPr>
          <w:rFonts w:asciiTheme="majorHAnsi" w:hAnsiTheme="majorHAnsi" w:cstheme="majorHAnsi"/>
          <w:b/>
          <w:i/>
          <w:spacing w:val="-5"/>
          <w:sz w:val="26"/>
        </w:rPr>
        <w:t xml:space="preserve"> </w:t>
      </w:r>
      <w:r w:rsidRPr="00D25689">
        <w:rPr>
          <w:rFonts w:asciiTheme="majorHAnsi" w:hAnsiTheme="majorHAnsi" w:cstheme="majorHAnsi"/>
          <w:b/>
          <w:i/>
          <w:sz w:val="26"/>
        </w:rPr>
        <w:t>số</w:t>
      </w:r>
      <w:r w:rsidRPr="00D25689">
        <w:rPr>
          <w:rFonts w:asciiTheme="majorHAnsi" w:hAnsiTheme="majorHAnsi" w:cstheme="majorHAnsi"/>
          <w:b/>
          <w:i/>
          <w:spacing w:val="-1"/>
          <w:sz w:val="26"/>
        </w:rPr>
        <w:t xml:space="preserve"> </w:t>
      </w:r>
      <w:r w:rsidRPr="00D25689">
        <w:rPr>
          <w:rFonts w:asciiTheme="majorHAnsi" w:hAnsiTheme="majorHAnsi" w:cstheme="majorHAnsi"/>
          <w:b/>
          <w:i/>
          <w:sz w:val="26"/>
        </w:rPr>
        <w:t>dạng</w:t>
      </w:r>
      <w:r w:rsidRPr="00D25689">
        <w:rPr>
          <w:rFonts w:asciiTheme="majorHAnsi" w:hAnsiTheme="majorHAnsi" w:cstheme="majorHAnsi"/>
          <w:b/>
          <w:i/>
          <w:spacing w:val="-4"/>
          <w:sz w:val="26"/>
        </w:rPr>
        <w:t xml:space="preserve"> </w:t>
      </w:r>
      <w:r w:rsidRPr="00D25689">
        <w:rPr>
          <w:rFonts w:asciiTheme="majorHAnsi" w:hAnsiTheme="majorHAnsi" w:cstheme="majorHAnsi"/>
          <w:b/>
          <w:i/>
          <w:sz w:val="26"/>
        </w:rPr>
        <w:t>câu</w:t>
      </w:r>
      <w:r w:rsidRPr="00D25689">
        <w:rPr>
          <w:rFonts w:asciiTheme="majorHAnsi" w:hAnsiTheme="majorHAnsi" w:cstheme="majorHAnsi"/>
          <w:b/>
          <w:i/>
          <w:spacing w:val="-4"/>
          <w:sz w:val="26"/>
        </w:rPr>
        <w:t xml:space="preserve"> </w:t>
      </w:r>
      <w:r w:rsidRPr="00D25689">
        <w:rPr>
          <w:rFonts w:asciiTheme="majorHAnsi" w:hAnsiTheme="majorHAnsi" w:cstheme="majorHAnsi"/>
          <w:b/>
          <w:i/>
          <w:sz w:val="26"/>
        </w:rPr>
        <w:t>hỏi</w:t>
      </w:r>
      <w:r w:rsidRPr="00D25689">
        <w:rPr>
          <w:rFonts w:asciiTheme="majorHAnsi" w:hAnsiTheme="majorHAnsi" w:cstheme="majorHAnsi"/>
          <w:b/>
          <w:i/>
          <w:spacing w:val="-2"/>
          <w:sz w:val="26"/>
        </w:rPr>
        <w:t xml:space="preserve"> </w:t>
      </w:r>
      <w:r w:rsidRPr="00D25689">
        <w:rPr>
          <w:rFonts w:asciiTheme="majorHAnsi" w:hAnsiTheme="majorHAnsi" w:cstheme="majorHAnsi"/>
          <w:b/>
          <w:i/>
          <w:sz w:val="26"/>
        </w:rPr>
        <w:t>và</w:t>
      </w:r>
      <w:r w:rsidRPr="00D25689">
        <w:rPr>
          <w:rFonts w:asciiTheme="majorHAnsi" w:hAnsiTheme="majorHAnsi" w:cstheme="majorHAnsi"/>
          <w:b/>
          <w:i/>
          <w:spacing w:val="-4"/>
          <w:sz w:val="26"/>
        </w:rPr>
        <w:t xml:space="preserve"> </w:t>
      </w:r>
      <w:r w:rsidRPr="00D25689">
        <w:rPr>
          <w:rFonts w:asciiTheme="majorHAnsi" w:hAnsiTheme="majorHAnsi" w:cstheme="majorHAnsi"/>
          <w:b/>
          <w:i/>
          <w:sz w:val="26"/>
        </w:rPr>
        <w:t>cách</w:t>
      </w:r>
      <w:r w:rsidRPr="00D25689">
        <w:rPr>
          <w:rFonts w:asciiTheme="majorHAnsi" w:hAnsiTheme="majorHAnsi" w:cstheme="majorHAnsi"/>
          <w:b/>
          <w:i/>
          <w:spacing w:val="-4"/>
          <w:sz w:val="26"/>
        </w:rPr>
        <w:t xml:space="preserve"> </w:t>
      </w:r>
      <w:r w:rsidRPr="00D25689">
        <w:rPr>
          <w:rFonts w:asciiTheme="majorHAnsi" w:hAnsiTheme="majorHAnsi" w:cstheme="majorHAnsi"/>
          <w:b/>
          <w:i/>
          <w:sz w:val="26"/>
        </w:rPr>
        <w:t>trả</w:t>
      </w:r>
      <w:r w:rsidRPr="00D25689">
        <w:rPr>
          <w:rFonts w:asciiTheme="majorHAnsi" w:hAnsiTheme="majorHAnsi" w:cstheme="majorHAnsi"/>
          <w:b/>
          <w:i/>
          <w:spacing w:val="-4"/>
          <w:sz w:val="26"/>
        </w:rPr>
        <w:t xml:space="preserve"> </w:t>
      </w:r>
      <w:r w:rsidRPr="00D25689">
        <w:rPr>
          <w:rFonts w:asciiTheme="majorHAnsi" w:hAnsiTheme="majorHAnsi" w:cstheme="majorHAnsi"/>
          <w:b/>
          <w:i/>
          <w:spacing w:val="-5"/>
          <w:sz w:val="26"/>
        </w:rPr>
        <w:t>lời</w:t>
      </w:r>
    </w:p>
    <w:p w14:paraId="576594EE" w14:textId="77777777" w:rsidR="002D4AA8" w:rsidRPr="00D25689" w:rsidRDefault="00D25689" w:rsidP="007B16F5">
      <w:pPr>
        <w:pStyle w:val="Heading2"/>
        <w:spacing w:line="288" w:lineRule="auto"/>
        <w:jc w:val="both"/>
        <w:rPr>
          <w:rFonts w:asciiTheme="majorHAnsi" w:hAnsiTheme="majorHAnsi" w:cstheme="majorHAnsi"/>
        </w:rPr>
      </w:pPr>
      <w:r w:rsidRPr="00D25689">
        <w:rPr>
          <w:rFonts w:asciiTheme="majorHAnsi" w:hAnsiTheme="majorHAnsi" w:cstheme="majorHAnsi"/>
        </w:rPr>
        <w:t>Dạng</w:t>
      </w:r>
      <w:r w:rsidRPr="00D25689">
        <w:rPr>
          <w:rFonts w:asciiTheme="majorHAnsi" w:hAnsiTheme="majorHAnsi" w:cstheme="majorHAnsi"/>
          <w:spacing w:val="-5"/>
        </w:rPr>
        <w:t xml:space="preserve"> </w:t>
      </w:r>
      <w:r w:rsidRPr="00D25689">
        <w:rPr>
          <w:rFonts w:asciiTheme="majorHAnsi" w:hAnsiTheme="majorHAnsi" w:cstheme="majorHAnsi"/>
        </w:rPr>
        <w:t>1:</w:t>
      </w:r>
      <w:r w:rsidRPr="00D25689">
        <w:rPr>
          <w:rFonts w:asciiTheme="majorHAnsi" w:hAnsiTheme="majorHAnsi" w:cstheme="majorHAnsi"/>
          <w:spacing w:val="-4"/>
        </w:rPr>
        <w:t xml:space="preserve"> </w:t>
      </w:r>
      <w:r w:rsidRPr="00D25689">
        <w:rPr>
          <w:rFonts w:asciiTheme="majorHAnsi" w:hAnsiTheme="majorHAnsi" w:cstheme="majorHAnsi"/>
        </w:rPr>
        <w:t>Nhận</w:t>
      </w:r>
      <w:r w:rsidRPr="00D25689">
        <w:rPr>
          <w:rFonts w:asciiTheme="majorHAnsi" w:hAnsiTheme="majorHAnsi" w:cstheme="majorHAnsi"/>
          <w:spacing w:val="-3"/>
        </w:rPr>
        <w:t xml:space="preserve"> </w:t>
      </w:r>
      <w:r w:rsidRPr="00D25689">
        <w:rPr>
          <w:rFonts w:asciiTheme="majorHAnsi" w:hAnsiTheme="majorHAnsi" w:cstheme="majorHAnsi"/>
        </w:rPr>
        <w:t>biết</w:t>
      </w:r>
      <w:r w:rsidRPr="00D25689">
        <w:rPr>
          <w:rFonts w:asciiTheme="majorHAnsi" w:hAnsiTheme="majorHAnsi" w:cstheme="majorHAnsi"/>
          <w:spacing w:val="-4"/>
        </w:rPr>
        <w:t xml:space="preserve"> </w:t>
      </w:r>
      <w:r w:rsidRPr="00D25689">
        <w:rPr>
          <w:rFonts w:asciiTheme="majorHAnsi" w:hAnsiTheme="majorHAnsi" w:cstheme="majorHAnsi"/>
        </w:rPr>
        <w:t>về</w:t>
      </w:r>
      <w:r w:rsidRPr="00D25689">
        <w:rPr>
          <w:rFonts w:asciiTheme="majorHAnsi" w:hAnsiTheme="majorHAnsi" w:cstheme="majorHAnsi"/>
          <w:spacing w:val="-1"/>
        </w:rPr>
        <w:t xml:space="preserve"> </w:t>
      </w:r>
      <w:r w:rsidRPr="00D25689">
        <w:rPr>
          <w:rFonts w:asciiTheme="majorHAnsi" w:hAnsiTheme="majorHAnsi" w:cstheme="majorHAnsi"/>
        </w:rPr>
        <w:t>đề</w:t>
      </w:r>
      <w:r w:rsidRPr="00D25689">
        <w:rPr>
          <w:rFonts w:asciiTheme="majorHAnsi" w:hAnsiTheme="majorHAnsi" w:cstheme="majorHAnsi"/>
          <w:spacing w:val="-5"/>
        </w:rPr>
        <w:t xml:space="preserve"> </w:t>
      </w:r>
      <w:r w:rsidRPr="00D25689">
        <w:rPr>
          <w:rFonts w:asciiTheme="majorHAnsi" w:hAnsiTheme="majorHAnsi" w:cstheme="majorHAnsi"/>
        </w:rPr>
        <w:t>tài,</w:t>
      </w:r>
      <w:r w:rsidRPr="00D25689">
        <w:rPr>
          <w:rFonts w:asciiTheme="majorHAnsi" w:hAnsiTheme="majorHAnsi" w:cstheme="majorHAnsi"/>
          <w:spacing w:val="-4"/>
        </w:rPr>
        <w:t xml:space="preserve"> </w:t>
      </w:r>
      <w:r w:rsidRPr="00D25689">
        <w:rPr>
          <w:rFonts w:asciiTheme="majorHAnsi" w:hAnsiTheme="majorHAnsi" w:cstheme="majorHAnsi"/>
        </w:rPr>
        <w:t>cái</w:t>
      </w:r>
      <w:r w:rsidRPr="00D25689">
        <w:rPr>
          <w:rFonts w:asciiTheme="majorHAnsi" w:hAnsiTheme="majorHAnsi" w:cstheme="majorHAnsi"/>
          <w:spacing w:val="-4"/>
        </w:rPr>
        <w:t xml:space="preserve"> </w:t>
      </w:r>
      <w:r w:rsidRPr="00D25689">
        <w:rPr>
          <w:rFonts w:asciiTheme="majorHAnsi" w:hAnsiTheme="majorHAnsi" w:cstheme="majorHAnsi"/>
        </w:rPr>
        <w:t>tôi</w:t>
      </w:r>
      <w:r w:rsidRPr="00D25689">
        <w:rPr>
          <w:rFonts w:asciiTheme="majorHAnsi" w:hAnsiTheme="majorHAnsi" w:cstheme="majorHAnsi"/>
          <w:spacing w:val="-5"/>
        </w:rPr>
        <w:t xml:space="preserve"> </w:t>
      </w:r>
      <w:r w:rsidRPr="00D25689">
        <w:rPr>
          <w:rFonts w:asciiTheme="majorHAnsi" w:hAnsiTheme="majorHAnsi" w:cstheme="majorHAnsi"/>
        </w:rPr>
        <w:t>trữ</w:t>
      </w:r>
      <w:r w:rsidRPr="00D25689">
        <w:rPr>
          <w:rFonts w:asciiTheme="majorHAnsi" w:hAnsiTheme="majorHAnsi" w:cstheme="majorHAnsi"/>
          <w:spacing w:val="-3"/>
        </w:rPr>
        <w:t xml:space="preserve"> </w:t>
      </w:r>
      <w:r w:rsidRPr="00D25689">
        <w:rPr>
          <w:rFonts w:asciiTheme="majorHAnsi" w:hAnsiTheme="majorHAnsi" w:cstheme="majorHAnsi"/>
        </w:rPr>
        <w:t>tình,</w:t>
      </w:r>
      <w:r w:rsidRPr="00D25689">
        <w:rPr>
          <w:rFonts w:asciiTheme="majorHAnsi" w:hAnsiTheme="majorHAnsi" w:cstheme="majorHAnsi"/>
          <w:spacing w:val="-2"/>
        </w:rPr>
        <w:t xml:space="preserve"> </w:t>
      </w:r>
      <w:r w:rsidRPr="00D25689">
        <w:rPr>
          <w:rFonts w:asciiTheme="majorHAnsi" w:hAnsiTheme="majorHAnsi" w:cstheme="majorHAnsi"/>
        </w:rPr>
        <w:t>kết</w:t>
      </w:r>
      <w:r w:rsidRPr="00D25689">
        <w:rPr>
          <w:rFonts w:asciiTheme="majorHAnsi" w:hAnsiTheme="majorHAnsi" w:cstheme="majorHAnsi"/>
          <w:spacing w:val="-5"/>
        </w:rPr>
        <w:t xml:space="preserve"> </w:t>
      </w:r>
      <w:r w:rsidRPr="00D25689">
        <w:rPr>
          <w:rFonts w:asciiTheme="majorHAnsi" w:hAnsiTheme="majorHAnsi" w:cstheme="majorHAnsi"/>
        </w:rPr>
        <w:t>cấu,</w:t>
      </w:r>
      <w:r w:rsidRPr="00D25689">
        <w:rPr>
          <w:rFonts w:asciiTheme="majorHAnsi" w:hAnsiTheme="majorHAnsi" w:cstheme="majorHAnsi"/>
          <w:spacing w:val="-4"/>
        </w:rPr>
        <w:t xml:space="preserve"> </w:t>
      </w:r>
      <w:r w:rsidRPr="00D25689">
        <w:rPr>
          <w:rFonts w:asciiTheme="majorHAnsi" w:hAnsiTheme="majorHAnsi" w:cstheme="majorHAnsi"/>
        </w:rPr>
        <w:t>chi</w:t>
      </w:r>
      <w:r w:rsidRPr="00D25689">
        <w:rPr>
          <w:rFonts w:asciiTheme="majorHAnsi" w:hAnsiTheme="majorHAnsi" w:cstheme="majorHAnsi"/>
          <w:spacing w:val="-4"/>
        </w:rPr>
        <w:t xml:space="preserve"> </w:t>
      </w:r>
      <w:r w:rsidRPr="00D25689">
        <w:rPr>
          <w:rFonts w:asciiTheme="majorHAnsi" w:hAnsiTheme="majorHAnsi" w:cstheme="majorHAnsi"/>
        </w:rPr>
        <w:t>tiết</w:t>
      </w:r>
      <w:r w:rsidRPr="00D25689">
        <w:rPr>
          <w:rFonts w:asciiTheme="majorHAnsi" w:hAnsiTheme="majorHAnsi" w:cstheme="majorHAnsi"/>
          <w:spacing w:val="-5"/>
        </w:rPr>
        <w:t xml:space="preserve"> </w:t>
      </w:r>
      <w:r w:rsidRPr="00D25689">
        <w:rPr>
          <w:rFonts w:asciiTheme="majorHAnsi" w:hAnsiTheme="majorHAnsi" w:cstheme="majorHAnsi"/>
        </w:rPr>
        <w:t>tiêu</w:t>
      </w:r>
      <w:r w:rsidRPr="00D25689">
        <w:rPr>
          <w:rFonts w:asciiTheme="majorHAnsi" w:hAnsiTheme="majorHAnsi" w:cstheme="majorHAnsi"/>
          <w:spacing w:val="-4"/>
        </w:rPr>
        <w:t xml:space="preserve"> </w:t>
      </w:r>
      <w:r w:rsidRPr="00D25689">
        <w:rPr>
          <w:rFonts w:asciiTheme="majorHAnsi" w:hAnsiTheme="majorHAnsi" w:cstheme="majorHAnsi"/>
        </w:rPr>
        <w:t>biểu</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5"/>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bản.</w:t>
      </w:r>
    </w:p>
    <w:p w14:paraId="6F0F4F91"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Kiến</w:t>
      </w:r>
      <w:r w:rsidRPr="00D25689">
        <w:rPr>
          <w:rFonts w:asciiTheme="majorHAnsi" w:hAnsiTheme="majorHAnsi" w:cstheme="majorHAnsi"/>
          <w:spacing w:val="-6"/>
        </w:rPr>
        <w:t xml:space="preserve"> </w:t>
      </w:r>
      <w:r w:rsidRPr="00D25689">
        <w:rPr>
          <w:rFonts w:asciiTheme="majorHAnsi" w:hAnsiTheme="majorHAnsi" w:cstheme="majorHAnsi"/>
        </w:rPr>
        <w:t>thức</w:t>
      </w:r>
      <w:r w:rsidRPr="00D25689">
        <w:rPr>
          <w:rFonts w:asciiTheme="majorHAnsi" w:hAnsiTheme="majorHAnsi" w:cstheme="majorHAnsi"/>
          <w:spacing w:val="-5"/>
        </w:rPr>
        <w:t xml:space="preserve"> </w:t>
      </w:r>
      <w:r w:rsidRPr="00D25689">
        <w:rPr>
          <w:rFonts w:asciiTheme="majorHAnsi" w:hAnsiTheme="majorHAnsi" w:cstheme="majorHAnsi"/>
        </w:rPr>
        <w:t>cơ</w:t>
      </w:r>
      <w:r w:rsidRPr="00D25689">
        <w:rPr>
          <w:rFonts w:asciiTheme="majorHAnsi" w:hAnsiTheme="majorHAnsi" w:cstheme="majorHAnsi"/>
          <w:spacing w:val="-5"/>
        </w:rPr>
        <w:t xml:space="preserve"> </w:t>
      </w:r>
      <w:r w:rsidRPr="00D25689">
        <w:rPr>
          <w:rFonts w:asciiTheme="majorHAnsi" w:hAnsiTheme="majorHAnsi" w:cstheme="majorHAnsi"/>
          <w:spacing w:val="-4"/>
        </w:rPr>
        <w:t>bản:</w:t>
      </w:r>
    </w:p>
    <w:p w14:paraId="396C571A" w14:textId="77777777" w:rsidR="002D4AA8" w:rsidRPr="00D25689" w:rsidRDefault="00D25689" w:rsidP="007B16F5">
      <w:pPr>
        <w:pStyle w:val="BodyText"/>
        <w:spacing w:line="288" w:lineRule="auto"/>
        <w:ind w:right="1024"/>
        <w:jc w:val="both"/>
        <w:rPr>
          <w:rFonts w:asciiTheme="majorHAnsi" w:hAnsiTheme="majorHAnsi" w:cstheme="majorHAnsi"/>
        </w:rPr>
      </w:pPr>
      <w:r w:rsidRPr="00D25689">
        <w:rPr>
          <w:rFonts w:asciiTheme="majorHAnsi" w:hAnsiTheme="majorHAnsi" w:cstheme="majorHAnsi"/>
          <w:b/>
        </w:rPr>
        <w:t>+</w:t>
      </w:r>
      <w:r w:rsidRPr="00D25689">
        <w:rPr>
          <w:rFonts w:asciiTheme="majorHAnsi" w:hAnsiTheme="majorHAnsi" w:cstheme="majorHAnsi"/>
          <w:b/>
          <w:spacing w:val="-2"/>
        </w:rPr>
        <w:t xml:space="preserve"> </w:t>
      </w:r>
      <w:r w:rsidRPr="00D25689">
        <w:rPr>
          <w:rFonts w:asciiTheme="majorHAnsi" w:hAnsiTheme="majorHAnsi" w:cstheme="majorHAnsi"/>
          <w:b/>
        </w:rPr>
        <w:t>Đề</w:t>
      </w:r>
      <w:r w:rsidRPr="00D25689">
        <w:rPr>
          <w:rFonts w:asciiTheme="majorHAnsi" w:hAnsiTheme="majorHAnsi" w:cstheme="majorHAnsi"/>
          <w:b/>
          <w:spacing w:val="-3"/>
        </w:rPr>
        <w:t xml:space="preserve"> </w:t>
      </w:r>
      <w:r w:rsidRPr="00D25689">
        <w:rPr>
          <w:rFonts w:asciiTheme="majorHAnsi" w:hAnsiTheme="majorHAnsi" w:cstheme="majorHAnsi"/>
          <w:b/>
        </w:rPr>
        <w:t>tài</w:t>
      </w: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lĩnh</w:t>
      </w:r>
      <w:r w:rsidRPr="00D25689">
        <w:rPr>
          <w:rFonts w:asciiTheme="majorHAnsi" w:hAnsiTheme="majorHAnsi" w:cstheme="majorHAnsi"/>
          <w:spacing w:val="-3"/>
        </w:rPr>
        <w:t xml:space="preserve"> </w:t>
      </w:r>
      <w:r w:rsidRPr="00D25689">
        <w:rPr>
          <w:rFonts w:asciiTheme="majorHAnsi" w:hAnsiTheme="majorHAnsi" w:cstheme="majorHAnsi"/>
        </w:rPr>
        <w:t>vực</w:t>
      </w:r>
      <w:r w:rsidRPr="00D25689">
        <w:rPr>
          <w:rFonts w:asciiTheme="majorHAnsi" w:hAnsiTheme="majorHAnsi" w:cstheme="majorHAnsi"/>
          <w:spacing w:val="-2"/>
        </w:rPr>
        <w:t xml:space="preserve"> </w:t>
      </w:r>
      <w:r w:rsidRPr="00D25689">
        <w:rPr>
          <w:rFonts w:asciiTheme="majorHAnsi" w:hAnsiTheme="majorHAnsi" w:cstheme="majorHAnsi"/>
        </w:rPr>
        <w:t>đời</w:t>
      </w:r>
      <w:r w:rsidRPr="00D25689">
        <w:rPr>
          <w:rFonts w:asciiTheme="majorHAnsi" w:hAnsiTheme="majorHAnsi" w:cstheme="majorHAnsi"/>
          <w:spacing w:val="-3"/>
        </w:rPr>
        <w:t xml:space="preserve"> </w:t>
      </w:r>
      <w:r w:rsidRPr="00D25689">
        <w:rPr>
          <w:rFonts w:asciiTheme="majorHAnsi" w:hAnsiTheme="majorHAnsi" w:cstheme="majorHAnsi"/>
        </w:rPr>
        <w:t>sống</w:t>
      </w:r>
      <w:r w:rsidRPr="00D25689">
        <w:rPr>
          <w:rFonts w:asciiTheme="majorHAnsi" w:hAnsiTheme="majorHAnsi" w:cstheme="majorHAnsi"/>
          <w:spacing w:val="-3"/>
        </w:rPr>
        <w:t xml:space="preserve"> </w:t>
      </w:r>
      <w:r w:rsidRPr="00D25689">
        <w:rPr>
          <w:rFonts w:asciiTheme="majorHAnsi" w:hAnsiTheme="majorHAnsi" w:cstheme="majorHAnsi"/>
        </w:rPr>
        <w:t>được</w:t>
      </w:r>
      <w:r w:rsidRPr="00D25689">
        <w:rPr>
          <w:rFonts w:asciiTheme="majorHAnsi" w:hAnsiTheme="majorHAnsi" w:cstheme="majorHAnsi"/>
          <w:spacing w:val="-3"/>
        </w:rPr>
        <w:t xml:space="preserve"> </w:t>
      </w:r>
      <w:r w:rsidRPr="00D25689">
        <w:rPr>
          <w:rFonts w:asciiTheme="majorHAnsi" w:hAnsiTheme="majorHAnsi" w:cstheme="majorHAnsi"/>
        </w:rPr>
        <w:t>nhà</w:t>
      </w:r>
      <w:r w:rsidRPr="00D25689">
        <w:rPr>
          <w:rFonts w:asciiTheme="majorHAnsi" w:hAnsiTheme="majorHAnsi" w:cstheme="majorHAnsi"/>
          <w:spacing w:val="-3"/>
        </w:rPr>
        <w:t xml:space="preserve"> </w:t>
      </w:r>
      <w:r w:rsidRPr="00D25689">
        <w:rPr>
          <w:rFonts w:asciiTheme="majorHAnsi" w:hAnsiTheme="majorHAnsi" w:cstheme="majorHAnsi"/>
        </w:rPr>
        <w:t>văn nhận</w:t>
      </w:r>
      <w:r w:rsidRPr="00D25689">
        <w:rPr>
          <w:rFonts w:asciiTheme="majorHAnsi" w:hAnsiTheme="majorHAnsi" w:cstheme="majorHAnsi"/>
          <w:spacing w:val="-3"/>
        </w:rPr>
        <w:t xml:space="preserve"> </w:t>
      </w:r>
      <w:r w:rsidRPr="00D25689">
        <w:rPr>
          <w:rFonts w:asciiTheme="majorHAnsi" w:hAnsiTheme="majorHAnsi" w:cstheme="majorHAnsi"/>
        </w:rPr>
        <w:t>thức,</w:t>
      </w:r>
      <w:r w:rsidRPr="00D25689">
        <w:rPr>
          <w:rFonts w:asciiTheme="majorHAnsi" w:hAnsiTheme="majorHAnsi" w:cstheme="majorHAnsi"/>
          <w:spacing w:val="-2"/>
        </w:rPr>
        <w:t xml:space="preserve"> </w:t>
      </w:r>
      <w:r w:rsidRPr="00D25689">
        <w:rPr>
          <w:rFonts w:asciiTheme="majorHAnsi" w:hAnsiTheme="majorHAnsi" w:cstheme="majorHAnsi"/>
        </w:rPr>
        <w:t>lựa</w:t>
      </w:r>
      <w:r w:rsidRPr="00D25689">
        <w:rPr>
          <w:rFonts w:asciiTheme="majorHAnsi" w:hAnsiTheme="majorHAnsi" w:cstheme="majorHAnsi"/>
          <w:spacing w:val="-2"/>
        </w:rPr>
        <w:t xml:space="preserve"> </w:t>
      </w:r>
      <w:r w:rsidRPr="00D25689">
        <w:rPr>
          <w:rFonts w:asciiTheme="majorHAnsi" w:hAnsiTheme="majorHAnsi" w:cstheme="majorHAnsi"/>
        </w:rPr>
        <w:t>chọn,</w:t>
      </w:r>
      <w:r w:rsidRPr="00D25689">
        <w:rPr>
          <w:rFonts w:asciiTheme="majorHAnsi" w:hAnsiTheme="majorHAnsi" w:cstheme="majorHAnsi"/>
          <w:spacing w:val="-1"/>
        </w:rPr>
        <w:t xml:space="preserve"> </w:t>
      </w:r>
      <w:r w:rsidRPr="00D25689">
        <w:rPr>
          <w:rFonts w:asciiTheme="majorHAnsi" w:hAnsiTheme="majorHAnsi" w:cstheme="majorHAnsi"/>
        </w:rPr>
        <w:t>khái</w:t>
      </w:r>
      <w:r w:rsidRPr="00D25689">
        <w:rPr>
          <w:rFonts w:asciiTheme="majorHAnsi" w:hAnsiTheme="majorHAnsi" w:cstheme="majorHAnsi"/>
          <w:spacing w:val="-1"/>
        </w:rPr>
        <w:t xml:space="preserve"> </w:t>
      </w:r>
      <w:r w:rsidRPr="00D25689">
        <w:rPr>
          <w:rFonts w:asciiTheme="majorHAnsi" w:hAnsiTheme="majorHAnsi" w:cstheme="majorHAnsi"/>
        </w:rPr>
        <w:t>quát,</w:t>
      </w:r>
      <w:r w:rsidRPr="00D25689">
        <w:rPr>
          <w:rFonts w:asciiTheme="majorHAnsi" w:hAnsiTheme="majorHAnsi" w:cstheme="majorHAnsi"/>
          <w:spacing w:val="-3"/>
        </w:rPr>
        <w:t xml:space="preserve"> </w:t>
      </w:r>
      <w:r w:rsidRPr="00D25689">
        <w:rPr>
          <w:rFonts w:asciiTheme="majorHAnsi" w:hAnsiTheme="majorHAnsi" w:cstheme="majorHAnsi"/>
        </w:rPr>
        <w:t>bình</w:t>
      </w:r>
      <w:r w:rsidRPr="00D25689">
        <w:rPr>
          <w:rFonts w:asciiTheme="majorHAnsi" w:hAnsiTheme="majorHAnsi" w:cstheme="majorHAnsi"/>
          <w:spacing w:val="-1"/>
        </w:rPr>
        <w:t xml:space="preserve"> </w:t>
      </w:r>
      <w:r w:rsidRPr="00D25689">
        <w:rPr>
          <w:rFonts w:asciiTheme="majorHAnsi" w:hAnsiTheme="majorHAnsi" w:cstheme="majorHAnsi"/>
        </w:rPr>
        <w:t>giá</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thể</w:t>
      </w:r>
      <w:r w:rsidRPr="00D25689">
        <w:rPr>
          <w:rFonts w:asciiTheme="majorHAnsi" w:hAnsiTheme="majorHAnsi" w:cstheme="majorHAnsi"/>
          <w:spacing w:val="-3"/>
        </w:rPr>
        <w:t xml:space="preserve"> </w:t>
      </w:r>
      <w:r w:rsidRPr="00D25689">
        <w:rPr>
          <w:rFonts w:asciiTheme="majorHAnsi" w:hAnsiTheme="majorHAnsi" w:cstheme="majorHAnsi"/>
        </w:rPr>
        <w:t>hiện trong văn bản.</w:t>
      </w:r>
    </w:p>
    <w:p w14:paraId="0C5649CE" w14:textId="77777777" w:rsidR="002D4AA8" w:rsidRPr="00D25689" w:rsidRDefault="00D25689" w:rsidP="007B16F5">
      <w:pPr>
        <w:pStyle w:val="BodyText"/>
        <w:spacing w:line="288" w:lineRule="auto"/>
        <w:ind w:right="102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b/>
        </w:rPr>
        <w:t>Cái</w:t>
      </w:r>
      <w:r w:rsidRPr="00D25689">
        <w:rPr>
          <w:rFonts w:asciiTheme="majorHAnsi" w:hAnsiTheme="majorHAnsi" w:cstheme="majorHAnsi"/>
          <w:b/>
          <w:spacing w:val="-3"/>
        </w:rPr>
        <w:t xml:space="preserve"> </w:t>
      </w:r>
      <w:r w:rsidRPr="00D25689">
        <w:rPr>
          <w:rFonts w:asciiTheme="majorHAnsi" w:hAnsiTheme="majorHAnsi" w:cstheme="majorHAnsi"/>
          <w:b/>
        </w:rPr>
        <w:t>tôi</w:t>
      </w:r>
      <w:r w:rsidRPr="00D25689">
        <w:rPr>
          <w:rFonts w:asciiTheme="majorHAnsi" w:hAnsiTheme="majorHAnsi" w:cstheme="majorHAnsi"/>
          <w:b/>
          <w:spacing w:val="-3"/>
        </w:rPr>
        <w:t xml:space="preserve"> </w:t>
      </w:r>
      <w:r w:rsidRPr="00D25689">
        <w:rPr>
          <w:rFonts w:asciiTheme="majorHAnsi" w:hAnsiTheme="majorHAnsi" w:cstheme="majorHAnsi"/>
          <w:b/>
        </w:rPr>
        <w:t>trữ</w:t>
      </w:r>
      <w:r w:rsidRPr="00D25689">
        <w:rPr>
          <w:rFonts w:asciiTheme="majorHAnsi" w:hAnsiTheme="majorHAnsi" w:cstheme="majorHAnsi"/>
          <w:b/>
          <w:spacing w:val="-2"/>
        </w:rPr>
        <w:t xml:space="preserve"> </w:t>
      </w:r>
      <w:r w:rsidRPr="00D25689">
        <w:rPr>
          <w:rFonts w:asciiTheme="majorHAnsi" w:hAnsiTheme="majorHAnsi" w:cstheme="majorHAnsi"/>
          <w:b/>
        </w:rPr>
        <w:t>tình:</w:t>
      </w:r>
      <w:r w:rsidRPr="00D25689">
        <w:rPr>
          <w:rFonts w:asciiTheme="majorHAnsi" w:hAnsiTheme="majorHAnsi" w:cstheme="majorHAnsi"/>
          <w:b/>
          <w:spacing w:val="-3"/>
        </w:rPr>
        <w:t xml:space="preserve"> </w:t>
      </w:r>
      <w:r w:rsidRPr="00D25689">
        <w:rPr>
          <w:rFonts w:asciiTheme="majorHAnsi" w:hAnsiTheme="majorHAnsi" w:cstheme="majorHAnsi"/>
        </w:rPr>
        <w:t>là</w:t>
      </w:r>
      <w:r w:rsidRPr="00D25689">
        <w:rPr>
          <w:rFonts w:asciiTheme="majorHAnsi" w:hAnsiTheme="majorHAnsi" w:cstheme="majorHAnsi"/>
          <w:spacing w:val="-1"/>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w:t>
      </w:r>
      <w:r w:rsidRPr="00D25689">
        <w:rPr>
          <w:rFonts w:asciiTheme="majorHAnsi" w:hAnsiTheme="majorHAnsi" w:cstheme="majorHAnsi"/>
        </w:rPr>
        <w:t>thể</w:t>
      </w:r>
      <w:r w:rsidRPr="00D25689">
        <w:rPr>
          <w:rFonts w:asciiTheme="majorHAnsi" w:hAnsiTheme="majorHAnsi" w:cstheme="majorHAnsi"/>
          <w:spacing w:val="-2"/>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tâm</w:t>
      </w:r>
      <w:r w:rsidRPr="00D25689">
        <w:rPr>
          <w:rFonts w:asciiTheme="majorHAnsi" w:hAnsiTheme="majorHAnsi" w:cstheme="majorHAnsi"/>
          <w:spacing w:val="-1"/>
        </w:rPr>
        <w:t xml:space="preserve"> </w:t>
      </w:r>
      <w:r w:rsidRPr="00D25689">
        <w:rPr>
          <w:rFonts w:asciiTheme="majorHAnsi" w:hAnsiTheme="majorHAnsi" w:cstheme="majorHAnsi"/>
        </w:rPr>
        <w:t>trạng,</w:t>
      </w:r>
      <w:r w:rsidRPr="00D25689">
        <w:rPr>
          <w:rFonts w:asciiTheme="majorHAnsi" w:hAnsiTheme="majorHAnsi" w:cstheme="majorHAnsi"/>
          <w:spacing w:val="-3"/>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xúc,</w:t>
      </w:r>
      <w:r w:rsidRPr="00D25689">
        <w:rPr>
          <w:rFonts w:asciiTheme="majorHAnsi" w:hAnsiTheme="majorHAnsi" w:cstheme="majorHAnsi"/>
          <w:spacing w:val="-3"/>
        </w:rPr>
        <w:t xml:space="preserve"> </w:t>
      </w:r>
      <w:r w:rsidRPr="00D25689">
        <w:rPr>
          <w:rFonts w:asciiTheme="majorHAnsi" w:hAnsiTheme="majorHAnsi" w:cstheme="majorHAnsi"/>
        </w:rPr>
        <w:t>cảm</w:t>
      </w:r>
      <w:r w:rsidRPr="00D25689">
        <w:rPr>
          <w:rFonts w:asciiTheme="majorHAnsi" w:hAnsiTheme="majorHAnsi" w:cstheme="majorHAnsi"/>
          <w:spacing w:val="-1"/>
        </w:rPr>
        <w:t xml:space="preserve"> </w:t>
      </w:r>
      <w:r w:rsidRPr="00D25689">
        <w:rPr>
          <w:rFonts w:asciiTheme="majorHAnsi" w:hAnsiTheme="majorHAnsi" w:cstheme="majorHAnsi"/>
        </w:rPr>
        <w:t>nhận</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rPr>
        <w:t>giả,</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thế giới</w:t>
      </w:r>
      <w:r w:rsidRPr="00D25689">
        <w:rPr>
          <w:rFonts w:asciiTheme="majorHAnsi" w:hAnsiTheme="majorHAnsi" w:cstheme="majorHAnsi"/>
          <w:spacing w:val="-3"/>
        </w:rPr>
        <w:t xml:space="preserve"> </w:t>
      </w:r>
      <w:r w:rsidRPr="00D25689">
        <w:rPr>
          <w:rFonts w:asciiTheme="majorHAnsi" w:hAnsiTheme="majorHAnsi" w:cstheme="majorHAnsi"/>
        </w:rPr>
        <w:t>nội</w:t>
      </w:r>
      <w:r w:rsidRPr="00D25689">
        <w:rPr>
          <w:rFonts w:asciiTheme="majorHAnsi" w:hAnsiTheme="majorHAnsi" w:cstheme="majorHAnsi"/>
          <w:spacing w:val="-3"/>
        </w:rPr>
        <w:t xml:space="preserve"> </w:t>
      </w:r>
      <w:r w:rsidRPr="00D25689">
        <w:rPr>
          <w:rFonts w:asciiTheme="majorHAnsi" w:hAnsiTheme="majorHAnsi" w:cstheme="majorHAnsi"/>
        </w:rPr>
        <w:t>tâm</w:t>
      </w:r>
      <w:r w:rsidRPr="00D25689">
        <w:rPr>
          <w:rFonts w:asciiTheme="majorHAnsi" w:hAnsiTheme="majorHAnsi" w:cstheme="majorHAnsi"/>
          <w:spacing w:val="-3"/>
        </w:rPr>
        <w:t xml:space="preserve"> </w:t>
      </w:r>
      <w:r w:rsidRPr="00D25689">
        <w:rPr>
          <w:rFonts w:asciiTheme="majorHAnsi" w:hAnsiTheme="majorHAnsi" w:cstheme="majorHAnsi"/>
        </w:rPr>
        <w:t>của tác giả trước hiện thực khách quan. Qua cái tôi trữ tình, người đọc có thể cảm nhận được những suy nghĩ, tư tưởng và quan niệm... của tác giả trước cuộc đời.</w:t>
      </w:r>
    </w:p>
    <w:p w14:paraId="655A10A4" w14:textId="77777777" w:rsidR="002D4AA8" w:rsidRPr="00D25689" w:rsidRDefault="00D25689" w:rsidP="007B16F5">
      <w:pPr>
        <w:pStyle w:val="BodyText"/>
        <w:spacing w:line="288" w:lineRule="auto"/>
        <w:ind w:right="102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2"/>
        </w:rPr>
        <w:t xml:space="preserve"> </w:t>
      </w:r>
      <w:r w:rsidRPr="00D25689">
        <w:rPr>
          <w:rFonts w:asciiTheme="majorHAnsi" w:hAnsiTheme="majorHAnsi" w:cstheme="majorHAnsi"/>
          <w:b/>
        </w:rPr>
        <w:t>Kết</w:t>
      </w:r>
      <w:r w:rsidRPr="00D25689">
        <w:rPr>
          <w:rFonts w:asciiTheme="majorHAnsi" w:hAnsiTheme="majorHAnsi" w:cstheme="majorHAnsi"/>
          <w:b/>
          <w:spacing w:val="-3"/>
        </w:rPr>
        <w:t xml:space="preserve"> </w:t>
      </w:r>
      <w:r w:rsidRPr="00D25689">
        <w:rPr>
          <w:rFonts w:asciiTheme="majorHAnsi" w:hAnsiTheme="majorHAnsi" w:cstheme="majorHAnsi"/>
          <w:b/>
        </w:rPr>
        <w:t>cấu</w:t>
      </w:r>
      <w:r w:rsidRPr="00D25689">
        <w:rPr>
          <w:rFonts w:asciiTheme="majorHAnsi" w:hAnsiTheme="majorHAnsi" w:cstheme="majorHAnsi"/>
          <w:b/>
          <w:spacing w:val="-3"/>
        </w:rPr>
        <w:t xml:space="preserve"> </w:t>
      </w:r>
      <w:r w:rsidRPr="00D25689">
        <w:rPr>
          <w:rFonts w:asciiTheme="majorHAnsi" w:hAnsiTheme="majorHAnsi" w:cstheme="majorHAnsi"/>
          <w:b/>
        </w:rPr>
        <w:t>văn</w:t>
      </w:r>
      <w:r w:rsidRPr="00D25689">
        <w:rPr>
          <w:rFonts w:asciiTheme="majorHAnsi" w:hAnsiTheme="majorHAnsi" w:cstheme="majorHAnsi"/>
          <w:b/>
          <w:spacing w:val="-3"/>
        </w:rPr>
        <w:t xml:space="preserve"> </w:t>
      </w:r>
      <w:r w:rsidRPr="00D25689">
        <w:rPr>
          <w:rFonts w:asciiTheme="majorHAnsi" w:hAnsiTheme="majorHAnsi" w:cstheme="majorHAnsi"/>
          <w:b/>
        </w:rPr>
        <w:t>bản</w:t>
      </w:r>
      <w:r w:rsidRPr="00D25689">
        <w:rPr>
          <w:rFonts w:asciiTheme="majorHAnsi" w:hAnsiTheme="majorHAnsi" w:cstheme="majorHAnsi"/>
          <w:b/>
          <w:spacing w:val="-3"/>
        </w:rPr>
        <w:t xml:space="preserve"> </w:t>
      </w:r>
      <w:r w:rsidRPr="00D25689">
        <w:rPr>
          <w:rFonts w:asciiTheme="majorHAnsi" w:hAnsiTheme="majorHAnsi" w:cstheme="majorHAnsi"/>
          <w:b/>
        </w:rPr>
        <w:t>văn</w:t>
      </w:r>
      <w:r w:rsidRPr="00D25689">
        <w:rPr>
          <w:rFonts w:asciiTheme="majorHAnsi" w:hAnsiTheme="majorHAnsi" w:cstheme="majorHAnsi"/>
          <w:b/>
          <w:spacing w:val="-3"/>
        </w:rPr>
        <w:t xml:space="preserve"> </w:t>
      </w:r>
      <w:r w:rsidRPr="00D25689">
        <w:rPr>
          <w:rFonts w:asciiTheme="majorHAnsi" w:hAnsiTheme="majorHAnsi" w:cstheme="majorHAnsi"/>
          <w:b/>
        </w:rPr>
        <w:t>học</w:t>
      </w: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cách</w:t>
      </w:r>
      <w:r w:rsidRPr="00D25689">
        <w:rPr>
          <w:rFonts w:asciiTheme="majorHAnsi" w:hAnsiTheme="majorHAnsi" w:cstheme="majorHAnsi"/>
          <w:spacing w:val="-3"/>
        </w:rPr>
        <w:t xml:space="preserve"> </w:t>
      </w:r>
      <w:r w:rsidRPr="00D25689">
        <w:rPr>
          <w:rFonts w:asciiTheme="majorHAnsi" w:hAnsiTheme="majorHAnsi" w:cstheme="majorHAnsi"/>
        </w:rPr>
        <w:t>sắp</w:t>
      </w:r>
      <w:r w:rsidRPr="00D25689">
        <w:rPr>
          <w:rFonts w:asciiTheme="majorHAnsi" w:hAnsiTheme="majorHAnsi" w:cstheme="majorHAnsi"/>
          <w:spacing w:val="-1"/>
        </w:rPr>
        <w:t xml:space="preserve"> </w:t>
      </w:r>
      <w:r w:rsidRPr="00D25689">
        <w:rPr>
          <w:rFonts w:asciiTheme="majorHAnsi" w:hAnsiTheme="majorHAnsi" w:cstheme="majorHAnsi"/>
        </w:rPr>
        <w:t>xếp,</w:t>
      </w:r>
      <w:r w:rsidRPr="00D25689">
        <w:rPr>
          <w:rFonts w:asciiTheme="majorHAnsi" w:hAnsiTheme="majorHAnsi" w:cstheme="majorHAnsi"/>
          <w:spacing w:val="-1"/>
        </w:rPr>
        <w:t xml:space="preserve"> </w:t>
      </w:r>
      <w:r w:rsidRPr="00D25689">
        <w:rPr>
          <w:rFonts w:asciiTheme="majorHAnsi" w:hAnsiTheme="majorHAnsi" w:cstheme="majorHAnsi"/>
        </w:rPr>
        <w:t>tổ</w:t>
      </w:r>
      <w:r w:rsidRPr="00D25689">
        <w:rPr>
          <w:rFonts w:asciiTheme="majorHAnsi" w:hAnsiTheme="majorHAnsi" w:cstheme="majorHAnsi"/>
          <w:spacing w:val="-3"/>
        </w:rPr>
        <w:t xml:space="preserve"> </w:t>
      </w:r>
      <w:r w:rsidRPr="00D25689">
        <w:rPr>
          <w:rFonts w:asciiTheme="majorHAnsi" w:hAnsiTheme="majorHAnsi" w:cstheme="majorHAnsi"/>
        </w:rPr>
        <w:t>chức</w:t>
      </w:r>
      <w:r w:rsidRPr="00D25689">
        <w:rPr>
          <w:rFonts w:asciiTheme="majorHAnsi" w:hAnsiTheme="majorHAnsi" w:cstheme="majorHAnsi"/>
          <w:spacing w:val="-2"/>
        </w:rPr>
        <w:t xml:space="preserve"> </w:t>
      </w:r>
      <w:r w:rsidRPr="00D25689">
        <w:rPr>
          <w:rFonts w:asciiTheme="majorHAnsi" w:hAnsiTheme="majorHAnsi" w:cstheme="majorHAnsi"/>
        </w:rPr>
        <w:t>các</w:t>
      </w:r>
      <w:r w:rsidRPr="00D25689">
        <w:rPr>
          <w:rFonts w:asciiTheme="majorHAnsi" w:hAnsiTheme="majorHAnsi" w:cstheme="majorHAnsi"/>
          <w:spacing w:val="-2"/>
        </w:rPr>
        <w:t xml:space="preserve"> </w:t>
      </w:r>
      <w:r w:rsidRPr="00D25689">
        <w:rPr>
          <w:rFonts w:asciiTheme="majorHAnsi" w:hAnsiTheme="majorHAnsi" w:cstheme="majorHAnsi"/>
        </w:rPr>
        <w:t>thành</w:t>
      </w:r>
      <w:r w:rsidRPr="00D25689">
        <w:rPr>
          <w:rFonts w:asciiTheme="majorHAnsi" w:hAnsiTheme="majorHAnsi" w:cstheme="majorHAnsi"/>
          <w:spacing w:val="-2"/>
        </w:rPr>
        <w:t xml:space="preserve"> </w:t>
      </w:r>
      <w:r w:rsidRPr="00D25689">
        <w:rPr>
          <w:rFonts w:asciiTheme="majorHAnsi" w:hAnsiTheme="majorHAnsi" w:cstheme="majorHAnsi"/>
        </w:rPr>
        <w:t>tố</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văn</w:t>
      </w:r>
      <w:r w:rsidRPr="00D25689">
        <w:rPr>
          <w:rFonts w:asciiTheme="majorHAnsi" w:hAnsiTheme="majorHAnsi" w:cstheme="majorHAnsi"/>
          <w:spacing w:val="-2"/>
        </w:rPr>
        <w:t xml:space="preserve"> </w:t>
      </w:r>
      <w:r w:rsidRPr="00D25689">
        <w:rPr>
          <w:rFonts w:asciiTheme="majorHAnsi" w:hAnsiTheme="majorHAnsi" w:cstheme="majorHAnsi"/>
        </w:rPr>
        <w:t>bản</w:t>
      </w:r>
      <w:r w:rsidRPr="00D25689">
        <w:rPr>
          <w:rFonts w:asciiTheme="majorHAnsi" w:hAnsiTheme="majorHAnsi" w:cstheme="majorHAnsi"/>
          <w:spacing w:val="-3"/>
        </w:rPr>
        <w:t xml:space="preserve"> </w:t>
      </w:r>
      <w:r w:rsidRPr="00D25689">
        <w:rPr>
          <w:rFonts w:asciiTheme="majorHAnsi" w:hAnsiTheme="majorHAnsi" w:cstheme="majorHAnsi"/>
        </w:rPr>
        <w:t>thành</w:t>
      </w:r>
      <w:r w:rsidRPr="00D25689">
        <w:rPr>
          <w:rFonts w:asciiTheme="majorHAnsi" w:hAnsiTheme="majorHAnsi" w:cstheme="majorHAnsi"/>
          <w:spacing w:val="-3"/>
        </w:rPr>
        <w:t xml:space="preserve"> </w:t>
      </w:r>
      <w:r w:rsidRPr="00D25689">
        <w:rPr>
          <w:rFonts w:asciiTheme="majorHAnsi" w:hAnsiTheme="majorHAnsi" w:cstheme="majorHAnsi"/>
        </w:rPr>
        <w:t>một</w:t>
      </w:r>
      <w:r w:rsidRPr="00D25689">
        <w:rPr>
          <w:rFonts w:asciiTheme="majorHAnsi" w:hAnsiTheme="majorHAnsi" w:cstheme="majorHAnsi"/>
          <w:spacing w:val="-3"/>
        </w:rPr>
        <w:t xml:space="preserve"> </w:t>
      </w:r>
      <w:r w:rsidRPr="00D25689">
        <w:rPr>
          <w:rFonts w:asciiTheme="majorHAnsi" w:hAnsiTheme="majorHAnsi" w:cstheme="majorHAnsi"/>
        </w:rPr>
        <w:t>đơn</w:t>
      </w:r>
      <w:r w:rsidRPr="00D25689">
        <w:rPr>
          <w:rFonts w:asciiTheme="majorHAnsi" w:hAnsiTheme="majorHAnsi" w:cstheme="majorHAnsi"/>
          <w:spacing w:val="-3"/>
        </w:rPr>
        <w:t xml:space="preserve"> </w:t>
      </w:r>
      <w:r w:rsidRPr="00D25689">
        <w:rPr>
          <w:rFonts w:asciiTheme="majorHAnsi" w:hAnsiTheme="majorHAnsi" w:cstheme="majorHAnsi"/>
        </w:rPr>
        <w:t>vị, thống nhất, hoàn chỉnh, có ý nghĩa. Một số kết cấu văn bản văn học: kết cấu theo trình tự thời gian,</w:t>
      </w:r>
      <w:r w:rsidRPr="00D25689">
        <w:rPr>
          <w:rFonts w:asciiTheme="majorHAnsi" w:hAnsiTheme="majorHAnsi" w:cstheme="majorHAnsi"/>
          <w:spacing w:val="-2"/>
        </w:rPr>
        <w:t xml:space="preserve"> </w:t>
      </w:r>
      <w:r w:rsidRPr="00D25689">
        <w:rPr>
          <w:rFonts w:asciiTheme="majorHAnsi" w:hAnsiTheme="majorHAnsi" w:cstheme="majorHAnsi"/>
        </w:rPr>
        <w:t>kết</w:t>
      </w:r>
      <w:r w:rsidRPr="00D25689">
        <w:rPr>
          <w:rFonts w:asciiTheme="majorHAnsi" w:hAnsiTheme="majorHAnsi" w:cstheme="majorHAnsi"/>
          <w:spacing w:val="-2"/>
        </w:rPr>
        <w:t xml:space="preserve"> </w:t>
      </w:r>
      <w:r w:rsidRPr="00D25689">
        <w:rPr>
          <w:rFonts w:asciiTheme="majorHAnsi" w:hAnsiTheme="majorHAnsi" w:cstheme="majorHAnsi"/>
        </w:rPr>
        <w:t>cấu mở</w:t>
      </w:r>
      <w:r w:rsidRPr="00D25689">
        <w:rPr>
          <w:rFonts w:asciiTheme="majorHAnsi" w:hAnsiTheme="majorHAnsi" w:cstheme="majorHAnsi"/>
          <w:spacing w:val="-2"/>
        </w:rPr>
        <w:t xml:space="preserve"> </w:t>
      </w:r>
      <w:r w:rsidRPr="00D25689">
        <w:rPr>
          <w:rFonts w:asciiTheme="majorHAnsi" w:hAnsiTheme="majorHAnsi" w:cstheme="majorHAnsi"/>
        </w:rPr>
        <w:t>theo</w:t>
      </w:r>
      <w:r w:rsidRPr="00D25689">
        <w:rPr>
          <w:rFonts w:asciiTheme="majorHAnsi" w:hAnsiTheme="majorHAnsi" w:cstheme="majorHAnsi"/>
          <w:spacing w:val="-2"/>
        </w:rPr>
        <w:t xml:space="preserve"> </w:t>
      </w:r>
      <w:r w:rsidRPr="00D25689">
        <w:rPr>
          <w:rFonts w:asciiTheme="majorHAnsi" w:hAnsiTheme="majorHAnsi" w:cstheme="majorHAnsi"/>
        </w:rPr>
        <w:t>dòng</w:t>
      </w:r>
      <w:r w:rsidRPr="00D25689">
        <w:rPr>
          <w:rFonts w:asciiTheme="majorHAnsi" w:hAnsiTheme="majorHAnsi" w:cstheme="majorHAnsi"/>
          <w:spacing w:val="-2"/>
        </w:rPr>
        <w:t xml:space="preserve"> </w:t>
      </w:r>
      <w:r w:rsidRPr="00D25689">
        <w:rPr>
          <w:rFonts w:asciiTheme="majorHAnsi" w:hAnsiTheme="majorHAnsi" w:cstheme="majorHAnsi"/>
        </w:rPr>
        <w:t>suy</w:t>
      </w:r>
      <w:r w:rsidRPr="00D25689">
        <w:rPr>
          <w:rFonts w:asciiTheme="majorHAnsi" w:hAnsiTheme="majorHAnsi" w:cstheme="majorHAnsi"/>
          <w:spacing w:val="-2"/>
        </w:rPr>
        <w:t xml:space="preserve"> </w:t>
      </w:r>
      <w:r w:rsidRPr="00D25689">
        <w:rPr>
          <w:rFonts w:asciiTheme="majorHAnsi" w:hAnsiTheme="majorHAnsi" w:cstheme="majorHAnsi"/>
        </w:rPr>
        <w:t>nghĩ</w:t>
      </w:r>
      <w:r w:rsidRPr="00D25689">
        <w:rPr>
          <w:rFonts w:asciiTheme="majorHAnsi" w:hAnsiTheme="majorHAnsi" w:cstheme="majorHAnsi"/>
          <w:spacing w:val="-2"/>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tác</w:t>
      </w:r>
      <w:r w:rsidRPr="00D25689">
        <w:rPr>
          <w:rFonts w:asciiTheme="majorHAnsi" w:hAnsiTheme="majorHAnsi" w:cstheme="majorHAnsi"/>
          <w:spacing w:val="-2"/>
        </w:rPr>
        <w:t xml:space="preserve"> </w:t>
      </w:r>
      <w:r w:rsidRPr="00D25689">
        <w:rPr>
          <w:rFonts w:asciiTheme="majorHAnsi" w:hAnsiTheme="majorHAnsi" w:cstheme="majorHAnsi"/>
        </w:rPr>
        <w:t>giả,</w:t>
      </w:r>
      <w:r w:rsidRPr="00D25689">
        <w:rPr>
          <w:rFonts w:asciiTheme="majorHAnsi" w:hAnsiTheme="majorHAnsi" w:cstheme="majorHAnsi"/>
          <w:spacing w:val="-2"/>
        </w:rPr>
        <w:t xml:space="preserve"> </w:t>
      </w:r>
      <w:r w:rsidRPr="00D25689">
        <w:rPr>
          <w:rFonts w:asciiTheme="majorHAnsi" w:hAnsiTheme="majorHAnsi" w:cstheme="majorHAnsi"/>
        </w:rPr>
        <w:t>kết</w:t>
      </w:r>
      <w:r w:rsidRPr="00D25689">
        <w:rPr>
          <w:rFonts w:asciiTheme="majorHAnsi" w:hAnsiTheme="majorHAnsi" w:cstheme="majorHAnsi"/>
          <w:spacing w:val="-2"/>
        </w:rPr>
        <w:t xml:space="preserve"> </w:t>
      </w:r>
      <w:r w:rsidRPr="00D25689">
        <w:rPr>
          <w:rFonts w:asciiTheme="majorHAnsi" w:hAnsiTheme="majorHAnsi" w:cstheme="majorHAnsi"/>
        </w:rPr>
        <w:t>cấu</w:t>
      </w:r>
      <w:r w:rsidRPr="00D25689">
        <w:rPr>
          <w:rFonts w:asciiTheme="majorHAnsi" w:hAnsiTheme="majorHAnsi" w:cstheme="majorHAnsi"/>
          <w:spacing w:val="-2"/>
        </w:rPr>
        <w:t xml:space="preserve"> </w:t>
      </w:r>
      <w:r w:rsidRPr="00D25689">
        <w:rPr>
          <w:rFonts w:asciiTheme="majorHAnsi" w:hAnsiTheme="majorHAnsi" w:cstheme="majorHAnsi"/>
        </w:rPr>
        <w:t>hai tuyến nhân</w:t>
      </w:r>
      <w:r w:rsidRPr="00D25689">
        <w:rPr>
          <w:rFonts w:asciiTheme="majorHAnsi" w:hAnsiTheme="majorHAnsi" w:cstheme="majorHAnsi"/>
          <w:spacing w:val="-2"/>
        </w:rPr>
        <w:t xml:space="preserve"> </w:t>
      </w:r>
      <w:r w:rsidRPr="00D25689">
        <w:rPr>
          <w:rFonts w:asciiTheme="majorHAnsi" w:hAnsiTheme="majorHAnsi" w:cstheme="majorHAnsi"/>
        </w:rPr>
        <w:t>vật,</w:t>
      </w:r>
      <w:r w:rsidRPr="00D25689">
        <w:rPr>
          <w:rFonts w:asciiTheme="majorHAnsi" w:hAnsiTheme="majorHAnsi" w:cstheme="majorHAnsi"/>
          <w:spacing w:val="-2"/>
        </w:rPr>
        <w:t xml:space="preserve"> </w:t>
      </w:r>
      <w:r w:rsidRPr="00D25689">
        <w:rPr>
          <w:rFonts w:asciiTheme="majorHAnsi" w:hAnsiTheme="majorHAnsi" w:cstheme="majorHAnsi"/>
        </w:rPr>
        <w:t>kết</w:t>
      </w:r>
      <w:r w:rsidRPr="00D25689">
        <w:rPr>
          <w:rFonts w:asciiTheme="majorHAnsi" w:hAnsiTheme="majorHAnsi" w:cstheme="majorHAnsi"/>
          <w:spacing w:val="-2"/>
        </w:rPr>
        <w:t xml:space="preserve"> </w:t>
      </w:r>
      <w:r w:rsidRPr="00D25689">
        <w:rPr>
          <w:rFonts w:asciiTheme="majorHAnsi" w:hAnsiTheme="majorHAnsi" w:cstheme="majorHAnsi"/>
        </w:rPr>
        <w:t>cấu</w:t>
      </w:r>
      <w:r w:rsidRPr="00D25689">
        <w:rPr>
          <w:rFonts w:asciiTheme="majorHAnsi" w:hAnsiTheme="majorHAnsi" w:cstheme="majorHAnsi"/>
          <w:spacing w:val="-2"/>
        </w:rPr>
        <w:t xml:space="preserve"> </w:t>
      </w:r>
      <w:r w:rsidRPr="00D25689">
        <w:rPr>
          <w:rFonts w:asciiTheme="majorHAnsi" w:hAnsiTheme="majorHAnsi" w:cstheme="majorHAnsi"/>
        </w:rPr>
        <w:t>đa</w:t>
      </w:r>
      <w:r w:rsidRPr="00D25689">
        <w:rPr>
          <w:rFonts w:asciiTheme="majorHAnsi" w:hAnsiTheme="majorHAnsi" w:cstheme="majorHAnsi"/>
          <w:spacing w:val="-2"/>
        </w:rPr>
        <w:t xml:space="preserve"> </w:t>
      </w:r>
      <w:r w:rsidRPr="00D25689">
        <w:rPr>
          <w:rFonts w:asciiTheme="majorHAnsi" w:hAnsiTheme="majorHAnsi" w:cstheme="majorHAnsi"/>
        </w:rPr>
        <w:t>tuyến, kết cấu tâm lí, kết cấu đồng hiện, kết cấu vòng tròn,...</w:t>
      </w:r>
    </w:p>
    <w:p w14:paraId="4B3D553E" w14:textId="77777777" w:rsidR="002D4AA8" w:rsidRPr="00D25689" w:rsidRDefault="00D25689" w:rsidP="007B16F5">
      <w:pPr>
        <w:pStyle w:val="BodyText"/>
        <w:spacing w:line="288" w:lineRule="auto"/>
        <w:ind w:right="102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b/>
        </w:rPr>
        <w:t>Chi</w:t>
      </w:r>
      <w:r w:rsidRPr="00D25689">
        <w:rPr>
          <w:rFonts w:asciiTheme="majorHAnsi" w:hAnsiTheme="majorHAnsi" w:cstheme="majorHAnsi"/>
          <w:b/>
          <w:spacing w:val="-3"/>
        </w:rPr>
        <w:t xml:space="preserve"> </w:t>
      </w:r>
      <w:r w:rsidRPr="00D25689">
        <w:rPr>
          <w:rFonts w:asciiTheme="majorHAnsi" w:hAnsiTheme="majorHAnsi" w:cstheme="majorHAnsi"/>
          <w:b/>
        </w:rPr>
        <w:t>tiết</w:t>
      </w:r>
      <w:r w:rsidRPr="00D25689">
        <w:rPr>
          <w:rFonts w:asciiTheme="majorHAnsi" w:hAnsiTheme="majorHAnsi" w:cstheme="majorHAnsi"/>
          <w:b/>
          <w:spacing w:val="-3"/>
        </w:rPr>
        <w:t xml:space="preserve"> </w:t>
      </w:r>
      <w:r w:rsidRPr="00D25689">
        <w:rPr>
          <w:rFonts w:asciiTheme="majorHAnsi" w:hAnsiTheme="majorHAnsi" w:cstheme="majorHAnsi"/>
          <w:b/>
        </w:rPr>
        <w:t>tiêu</w:t>
      </w:r>
      <w:r w:rsidRPr="00D25689">
        <w:rPr>
          <w:rFonts w:asciiTheme="majorHAnsi" w:hAnsiTheme="majorHAnsi" w:cstheme="majorHAnsi"/>
          <w:b/>
          <w:spacing w:val="-3"/>
        </w:rPr>
        <w:t xml:space="preserve"> </w:t>
      </w:r>
      <w:r w:rsidRPr="00D25689">
        <w:rPr>
          <w:rFonts w:asciiTheme="majorHAnsi" w:hAnsiTheme="majorHAnsi" w:cstheme="majorHAnsi"/>
          <w:b/>
        </w:rPr>
        <w:t>biểu</w:t>
      </w:r>
      <w:r w:rsidRPr="00D25689">
        <w:rPr>
          <w:rFonts w:asciiTheme="majorHAnsi" w:hAnsiTheme="majorHAnsi" w:cstheme="majorHAnsi"/>
          <w:b/>
          <w:spacing w:val="-3"/>
        </w:rPr>
        <w:t xml:space="preserve"> </w:t>
      </w:r>
      <w:r w:rsidRPr="00D25689">
        <w:rPr>
          <w:rFonts w:asciiTheme="majorHAnsi" w:hAnsiTheme="majorHAnsi" w:cstheme="majorHAnsi"/>
        </w:rPr>
        <w:t>(một</w:t>
      </w:r>
      <w:r w:rsidRPr="00D25689">
        <w:rPr>
          <w:rFonts w:asciiTheme="majorHAnsi" w:hAnsiTheme="majorHAnsi" w:cstheme="majorHAnsi"/>
          <w:spacing w:val="-3"/>
        </w:rPr>
        <w:t xml:space="preserve"> </w:t>
      </w:r>
      <w:r w:rsidRPr="00D25689">
        <w:rPr>
          <w:rFonts w:asciiTheme="majorHAnsi" w:hAnsiTheme="majorHAnsi" w:cstheme="majorHAnsi"/>
        </w:rPr>
        <w:t>lời</w:t>
      </w:r>
      <w:r w:rsidRPr="00D25689">
        <w:rPr>
          <w:rFonts w:asciiTheme="majorHAnsi" w:hAnsiTheme="majorHAnsi" w:cstheme="majorHAnsi"/>
          <w:spacing w:val="-3"/>
        </w:rPr>
        <w:t xml:space="preserve"> </w:t>
      </w:r>
      <w:r w:rsidRPr="00D25689">
        <w:rPr>
          <w:rFonts w:asciiTheme="majorHAnsi" w:hAnsiTheme="majorHAnsi" w:cstheme="majorHAnsi"/>
        </w:rPr>
        <w:t>nói,</w:t>
      </w:r>
      <w:r w:rsidRPr="00D25689">
        <w:rPr>
          <w:rFonts w:asciiTheme="majorHAnsi" w:hAnsiTheme="majorHAnsi" w:cstheme="majorHAnsi"/>
          <w:spacing w:val="-1"/>
        </w:rPr>
        <w:t xml:space="preserve"> </w:t>
      </w:r>
      <w:r w:rsidRPr="00D25689">
        <w:rPr>
          <w:rFonts w:asciiTheme="majorHAnsi" w:hAnsiTheme="majorHAnsi" w:cstheme="majorHAnsi"/>
        </w:rPr>
        <w:t>một</w:t>
      </w:r>
      <w:r w:rsidRPr="00D25689">
        <w:rPr>
          <w:rFonts w:asciiTheme="majorHAnsi" w:hAnsiTheme="majorHAnsi" w:cstheme="majorHAnsi"/>
          <w:spacing w:val="-3"/>
        </w:rPr>
        <w:t xml:space="preserve"> </w:t>
      </w:r>
      <w:r w:rsidRPr="00D25689">
        <w:rPr>
          <w:rFonts w:asciiTheme="majorHAnsi" w:hAnsiTheme="majorHAnsi" w:cstheme="majorHAnsi"/>
        </w:rPr>
        <w:t>cử</w:t>
      </w:r>
      <w:r w:rsidRPr="00D25689">
        <w:rPr>
          <w:rFonts w:asciiTheme="majorHAnsi" w:hAnsiTheme="majorHAnsi" w:cstheme="majorHAnsi"/>
          <w:spacing w:val="-2"/>
        </w:rPr>
        <w:t xml:space="preserve"> </w:t>
      </w:r>
      <w:r w:rsidRPr="00D25689">
        <w:rPr>
          <w:rFonts w:asciiTheme="majorHAnsi" w:hAnsiTheme="majorHAnsi" w:cstheme="majorHAnsi"/>
        </w:rPr>
        <w:t>chỉ,</w:t>
      </w:r>
      <w:r w:rsidRPr="00D25689">
        <w:rPr>
          <w:rFonts w:asciiTheme="majorHAnsi" w:hAnsiTheme="majorHAnsi" w:cstheme="majorHAnsi"/>
          <w:spacing w:val="-1"/>
        </w:rPr>
        <w:t xml:space="preserve"> </w:t>
      </w:r>
      <w:r w:rsidRPr="00D25689">
        <w:rPr>
          <w:rFonts w:asciiTheme="majorHAnsi" w:hAnsiTheme="majorHAnsi" w:cstheme="majorHAnsi"/>
        </w:rPr>
        <w:t>một</w:t>
      </w:r>
      <w:r w:rsidRPr="00D25689">
        <w:rPr>
          <w:rFonts w:asciiTheme="majorHAnsi" w:hAnsiTheme="majorHAnsi" w:cstheme="majorHAnsi"/>
          <w:spacing w:val="-3"/>
        </w:rPr>
        <w:t xml:space="preserve"> </w:t>
      </w:r>
      <w:r w:rsidRPr="00D25689">
        <w:rPr>
          <w:rFonts w:asciiTheme="majorHAnsi" w:hAnsiTheme="majorHAnsi" w:cstheme="majorHAnsi"/>
        </w:rPr>
        <w:t>hành</w:t>
      </w:r>
      <w:r w:rsidRPr="00D25689">
        <w:rPr>
          <w:rFonts w:asciiTheme="majorHAnsi" w:hAnsiTheme="majorHAnsi" w:cstheme="majorHAnsi"/>
          <w:spacing w:val="-3"/>
        </w:rPr>
        <w:t xml:space="preserve"> </w:t>
      </w:r>
      <w:r w:rsidRPr="00D25689">
        <w:rPr>
          <w:rFonts w:asciiTheme="majorHAnsi" w:hAnsiTheme="majorHAnsi" w:cstheme="majorHAnsi"/>
        </w:rPr>
        <w:t>động</w:t>
      </w:r>
      <w:r w:rsidRPr="00D25689">
        <w:rPr>
          <w:rFonts w:asciiTheme="majorHAnsi" w:hAnsiTheme="majorHAnsi" w:cstheme="majorHAnsi"/>
          <w:spacing w:val="-3"/>
        </w:rPr>
        <w:t xml:space="preserve"> </w:t>
      </w:r>
      <w:r w:rsidRPr="00D25689">
        <w:rPr>
          <w:rFonts w:asciiTheme="majorHAnsi" w:hAnsiTheme="majorHAnsi" w:cstheme="majorHAnsi"/>
        </w:rPr>
        <w:t>của nhân</w:t>
      </w:r>
      <w:r w:rsidRPr="00D25689">
        <w:rPr>
          <w:rFonts w:asciiTheme="majorHAnsi" w:hAnsiTheme="majorHAnsi" w:cstheme="majorHAnsi"/>
          <w:spacing w:val="-3"/>
        </w:rPr>
        <w:t xml:space="preserve"> </w:t>
      </w:r>
      <w:r w:rsidRPr="00D25689">
        <w:rPr>
          <w:rFonts w:asciiTheme="majorHAnsi" w:hAnsiTheme="majorHAnsi" w:cstheme="majorHAnsi"/>
        </w:rPr>
        <w:t>vật...</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rPr>
        <w:t>phẩm</w:t>
      </w:r>
      <w:r w:rsidRPr="00D25689">
        <w:rPr>
          <w:rFonts w:asciiTheme="majorHAnsi" w:hAnsiTheme="majorHAnsi" w:cstheme="majorHAnsi"/>
          <w:spacing w:val="-1"/>
        </w:rPr>
        <w:t xml:space="preserve"> </w:t>
      </w:r>
      <w:r w:rsidRPr="00D25689">
        <w:rPr>
          <w:rFonts w:asciiTheme="majorHAnsi" w:hAnsiTheme="majorHAnsi" w:cstheme="majorHAnsi"/>
        </w:rPr>
        <w:t xml:space="preserve">mang sức chứa lớn về cảm xúc và tư tưởng) là: chi tiết đặc sắc, tập trung thể hiện rõ nét sự việc tiêu </w:t>
      </w:r>
      <w:r w:rsidRPr="00D25689">
        <w:rPr>
          <w:rFonts w:asciiTheme="majorHAnsi" w:hAnsiTheme="majorHAnsi" w:cstheme="majorHAnsi"/>
          <w:spacing w:val="-2"/>
        </w:rPr>
        <w:t>biểu.</w:t>
      </w:r>
    </w:p>
    <w:p w14:paraId="0AFC1A6C"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Dấu</w:t>
      </w:r>
      <w:r w:rsidRPr="00D25689">
        <w:rPr>
          <w:rFonts w:asciiTheme="majorHAnsi" w:hAnsiTheme="majorHAnsi" w:cstheme="majorHAnsi"/>
          <w:spacing w:val="-6"/>
        </w:rPr>
        <w:t xml:space="preserve"> </w:t>
      </w:r>
      <w:r w:rsidRPr="00D25689">
        <w:rPr>
          <w:rFonts w:asciiTheme="majorHAnsi" w:hAnsiTheme="majorHAnsi" w:cstheme="majorHAnsi"/>
        </w:rPr>
        <w:t>hiệu</w:t>
      </w:r>
      <w:r w:rsidRPr="00D25689">
        <w:rPr>
          <w:rFonts w:asciiTheme="majorHAnsi" w:hAnsiTheme="majorHAnsi" w:cstheme="majorHAnsi"/>
          <w:spacing w:val="-5"/>
        </w:rPr>
        <w:t xml:space="preserve"> </w:t>
      </w:r>
      <w:r w:rsidRPr="00D25689">
        <w:rPr>
          <w:rFonts w:asciiTheme="majorHAnsi" w:hAnsiTheme="majorHAnsi" w:cstheme="majorHAnsi"/>
        </w:rPr>
        <w:t>nhận</w:t>
      </w:r>
      <w:r w:rsidRPr="00D25689">
        <w:rPr>
          <w:rFonts w:asciiTheme="majorHAnsi" w:hAnsiTheme="majorHAnsi" w:cstheme="majorHAnsi"/>
          <w:spacing w:val="-5"/>
        </w:rPr>
        <w:t xml:space="preserve"> </w:t>
      </w:r>
      <w:r w:rsidRPr="00D25689">
        <w:rPr>
          <w:rFonts w:asciiTheme="majorHAnsi" w:hAnsiTheme="majorHAnsi" w:cstheme="majorHAnsi"/>
          <w:spacing w:val="-4"/>
        </w:rPr>
        <w:t>biết:</w:t>
      </w:r>
    </w:p>
    <w:p w14:paraId="048E4E1F"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Đề</w:t>
      </w:r>
      <w:r w:rsidRPr="00D25689">
        <w:rPr>
          <w:rFonts w:asciiTheme="majorHAnsi" w:hAnsiTheme="majorHAnsi" w:cstheme="majorHAnsi"/>
          <w:spacing w:val="-4"/>
        </w:rPr>
        <w:t xml:space="preserve"> </w:t>
      </w:r>
      <w:r w:rsidRPr="00D25689">
        <w:rPr>
          <w:rFonts w:asciiTheme="majorHAnsi" w:hAnsiTheme="majorHAnsi" w:cstheme="majorHAnsi"/>
        </w:rPr>
        <w:t>tài:</w:t>
      </w:r>
      <w:r w:rsidRPr="00D25689">
        <w:rPr>
          <w:rFonts w:asciiTheme="majorHAnsi" w:hAnsiTheme="majorHAnsi" w:cstheme="majorHAnsi"/>
          <w:spacing w:val="-5"/>
        </w:rPr>
        <w:t xml:space="preserve"> </w:t>
      </w:r>
      <w:r w:rsidRPr="00D25689">
        <w:rPr>
          <w:rFonts w:asciiTheme="majorHAnsi" w:hAnsiTheme="majorHAnsi" w:cstheme="majorHAnsi"/>
        </w:rPr>
        <w:t>căn</w:t>
      </w:r>
      <w:r w:rsidRPr="00D25689">
        <w:rPr>
          <w:rFonts w:asciiTheme="majorHAnsi" w:hAnsiTheme="majorHAnsi" w:cstheme="majorHAnsi"/>
          <w:spacing w:val="-1"/>
        </w:rPr>
        <w:t xml:space="preserve"> </w:t>
      </w:r>
      <w:r w:rsidRPr="00D25689">
        <w:rPr>
          <w:rFonts w:asciiTheme="majorHAnsi" w:hAnsiTheme="majorHAnsi" w:cstheme="majorHAnsi"/>
        </w:rPr>
        <w:t>cứ</w:t>
      </w:r>
      <w:r w:rsidRPr="00D25689">
        <w:rPr>
          <w:rFonts w:asciiTheme="majorHAnsi" w:hAnsiTheme="majorHAnsi" w:cstheme="majorHAnsi"/>
          <w:spacing w:val="-4"/>
        </w:rPr>
        <w:t xml:space="preserve"> </w:t>
      </w:r>
      <w:r w:rsidRPr="00D25689">
        <w:rPr>
          <w:rFonts w:asciiTheme="majorHAnsi" w:hAnsiTheme="majorHAnsi" w:cstheme="majorHAnsi"/>
        </w:rPr>
        <w:t>vào</w:t>
      </w:r>
      <w:r w:rsidRPr="00D25689">
        <w:rPr>
          <w:rFonts w:asciiTheme="majorHAnsi" w:hAnsiTheme="majorHAnsi" w:cstheme="majorHAnsi"/>
          <w:spacing w:val="-4"/>
        </w:rPr>
        <w:t xml:space="preserve"> </w:t>
      </w:r>
      <w:r w:rsidRPr="00D25689">
        <w:rPr>
          <w:rFonts w:asciiTheme="majorHAnsi" w:hAnsiTheme="majorHAnsi" w:cstheme="majorHAnsi"/>
        </w:rPr>
        <w:t>đối</w:t>
      </w:r>
      <w:r w:rsidRPr="00D25689">
        <w:rPr>
          <w:rFonts w:asciiTheme="majorHAnsi" w:hAnsiTheme="majorHAnsi" w:cstheme="majorHAnsi"/>
          <w:spacing w:val="-5"/>
        </w:rPr>
        <w:t xml:space="preserve"> </w:t>
      </w:r>
      <w:r w:rsidRPr="00D25689">
        <w:rPr>
          <w:rFonts w:asciiTheme="majorHAnsi" w:hAnsiTheme="majorHAnsi" w:cstheme="majorHAnsi"/>
        </w:rPr>
        <w:t>tượng</w:t>
      </w:r>
      <w:r w:rsidRPr="00D25689">
        <w:rPr>
          <w:rFonts w:asciiTheme="majorHAnsi" w:hAnsiTheme="majorHAnsi" w:cstheme="majorHAnsi"/>
          <w:spacing w:val="-4"/>
        </w:rPr>
        <w:t xml:space="preserve"> </w:t>
      </w:r>
      <w:r w:rsidRPr="00D25689">
        <w:rPr>
          <w:rFonts w:asciiTheme="majorHAnsi" w:hAnsiTheme="majorHAnsi" w:cstheme="majorHAnsi"/>
        </w:rPr>
        <w:t>nhà</w:t>
      </w:r>
      <w:r w:rsidRPr="00D25689">
        <w:rPr>
          <w:rFonts w:asciiTheme="majorHAnsi" w:hAnsiTheme="majorHAnsi" w:cstheme="majorHAnsi"/>
          <w:spacing w:val="-4"/>
        </w:rPr>
        <w:t xml:space="preserve"> </w:t>
      </w:r>
      <w:r w:rsidRPr="00D25689">
        <w:rPr>
          <w:rFonts w:asciiTheme="majorHAnsi" w:hAnsiTheme="majorHAnsi" w:cstheme="majorHAnsi"/>
        </w:rPr>
        <w:t>văn</w:t>
      </w:r>
      <w:r w:rsidRPr="00D25689">
        <w:rPr>
          <w:rFonts w:asciiTheme="majorHAnsi" w:hAnsiTheme="majorHAnsi" w:cstheme="majorHAnsi"/>
          <w:spacing w:val="-5"/>
        </w:rPr>
        <w:t xml:space="preserve"> </w:t>
      </w:r>
      <w:r w:rsidRPr="00D25689">
        <w:rPr>
          <w:rFonts w:asciiTheme="majorHAnsi" w:hAnsiTheme="majorHAnsi" w:cstheme="majorHAnsi"/>
        </w:rPr>
        <w:t>lựa</w:t>
      </w:r>
      <w:r w:rsidRPr="00D25689">
        <w:rPr>
          <w:rFonts w:asciiTheme="majorHAnsi" w:hAnsiTheme="majorHAnsi" w:cstheme="majorHAnsi"/>
          <w:spacing w:val="-3"/>
        </w:rPr>
        <w:t xml:space="preserve"> </w:t>
      </w:r>
      <w:r w:rsidRPr="00D25689">
        <w:rPr>
          <w:rFonts w:asciiTheme="majorHAnsi" w:hAnsiTheme="majorHAnsi" w:cstheme="majorHAnsi"/>
        </w:rPr>
        <w:t>chọn,</w:t>
      </w:r>
      <w:r w:rsidRPr="00D25689">
        <w:rPr>
          <w:rFonts w:asciiTheme="majorHAnsi" w:hAnsiTheme="majorHAnsi" w:cstheme="majorHAnsi"/>
          <w:spacing w:val="-5"/>
        </w:rPr>
        <w:t xml:space="preserve"> </w:t>
      </w:r>
      <w:r w:rsidRPr="00D25689">
        <w:rPr>
          <w:rFonts w:asciiTheme="majorHAnsi" w:hAnsiTheme="majorHAnsi" w:cstheme="majorHAnsi"/>
        </w:rPr>
        <w:t>miêu</w:t>
      </w:r>
      <w:r w:rsidRPr="00D25689">
        <w:rPr>
          <w:rFonts w:asciiTheme="majorHAnsi" w:hAnsiTheme="majorHAnsi" w:cstheme="majorHAnsi"/>
          <w:spacing w:val="-4"/>
        </w:rPr>
        <w:t xml:space="preserve"> </w:t>
      </w:r>
      <w:r w:rsidRPr="00D25689">
        <w:rPr>
          <w:rFonts w:asciiTheme="majorHAnsi" w:hAnsiTheme="majorHAnsi" w:cstheme="majorHAnsi"/>
        </w:rPr>
        <w:t>tả,</w:t>
      </w:r>
      <w:r w:rsidRPr="00D25689">
        <w:rPr>
          <w:rFonts w:asciiTheme="majorHAnsi" w:hAnsiTheme="majorHAnsi" w:cstheme="majorHAnsi"/>
          <w:spacing w:val="-4"/>
        </w:rPr>
        <w:t xml:space="preserve"> </w:t>
      </w:r>
      <w:r w:rsidRPr="00D25689">
        <w:rPr>
          <w:rFonts w:asciiTheme="majorHAnsi" w:hAnsiTheme="majorHAnsi" w:cstheme="majorHAnsi"/>
        </w:rPr>
        <w:t>khái</w:t>
      </w:r>
      <w:r w:rsidRPr="00D25689">
        <w:rPr>
          <w:rFonts w:asciiTheme="majorHAnsi" w:hAnsiTheme="majorHAnsi" w:cstheme="majorHAnsi"/>
          <w:spacing w:val="-5"/>
        </w:rPr>
        <w:t xml:space="preserve"> </w:t>
      </w:r>
      <w:r w:rsidRPr="00D25689">
        <w:rPr>
          <w:rFonts w:asciiTheme="majorHAnsi" w:hAnsiTheme="majorHAnsi" w:cstheme="majorHAnsi"/>
        </w:rPr>
        <w:t>quát</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bản.</w:t>
      </w:r>
    </w:p>
    <w:p w14:paraId="6257A72B"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Cái</w:t>
      </w:r>
      <w:r w:rsidRPr="00D25689">
        <w:rPr>
          <w:rFonts w:asciiTheme="majorHAnsi" w:hAnsiTheme="majorHAnsi" w:cstheme="majorHAnsi"/>
          <w:spacing w:val="-4"/>
        </w:rPr>
        <w:t xml:space="preserve"> </w:t>
      </w:r>
      <w:r w:rsidRPr="00D25689">
        <w:rPr>
          <w:rFonts w:asciiTheme="majorHAnsi" w:hAnsiTheme="majorHAnsi" w:cstheme="majorHAnsi"/>
        </w:rPr>
        <w:t>tôi</w:t>
      </w:r>
      <w:r w:rsidRPr="00D25689">
        <w:rPr>
          <w:rFonts w:asciiTheme="majorHAnsi" w:hAnsiTheme="majorHAnsi" w:cstheme="majorHAnsi"/>
          <w:spacing w:val="-4"/>
        </w:rPr>
        <w:t xml:space="preserve"> </w:t>
      </w:r>
      <w:r w:rsidRPr="00D25689">
        <w:rPr>
          <w:rFonts w:asciiTheme="majorHAnsi" w:hAnsiTheme="majorHAnsi" w:cstheme="majorHAnsi"/>
        </w:rPr>
        <w:t>trữ</w:t>
      </w:r>
      <w:r w:rsidRPr="00D25689">
        <w:rPr>
          <w:rFonts w:asciiTheme="majorHAnsi" w:hAnsiTheme="majorHAnsi" w:cstheme="majorHAnsi"/>
          <w:spacing w:val="-2"/>
        </w:rPr>
        <w:t xml:space="preserve"> </w:t>
      </w:r>
      <w:r w:rsidRPr="00D25689">
        <w:rPr>
          <w:rFonts w:asciiTheme="majorHAnsi" w:hAnsiTheme="majorHAnsi" w:cstheme="majorHAnsi"/>
          <w:spacing w:val="-4"/>
        </w:rPr>
        <w:t>tình:</w:t>
      </w:r>
    </w:p>
    <w:p w14:paraId="57B50765"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Căn</w:t>
      </w:r>
      <w:r w:rsidRPr="00D25689">
        <w:rPr>
          <w:rFonts w:asciiTheme="majorHAnsi" w:hAnsiTheme="majorHAnsi" w:cstheme="majorHAnsi"/>
          <w:spacing w:val="-4"/>
        </w:rPr>
        <w:t xml:space="preserve"> </w:t>
      </w:r>
      <w:r w:rsidRPr="00D25689">
        <w:rPr>
          <w:rFonts w:asciiTheme="majorHAnsi" w:hAnsiTheme="majorHAnsi" w:cstheme="majorHAnsi"/>
        </w:rPr>
        <w:t>cứ</w:t>
      </w:r>
      <w:r w:rsidRPr="00D25689">
        <w:rPr>
          <w:rFonts w:asciiTheme="majorHAnsi" w:hAnsiTheme="majorHAnsi" w:cstheme="majorHAnsi"/>
          <w:spacing w:val="-4"/>
        </w:rPr>
        <w:t xml:space="preserve"> </w:t>
      </w:r>
      <w:r w:rsidRPr="00D25689">
        <w:rPr>
          <w:rFonts w:asciiTheme="majorHAnsi" w:hAnsiTheme="majorHAnsi" w:cstheme="majorHAnsi"/>
        </w:rPr>
        <w:t>vào</w:t>
      </w:r>
      <w:r w:rsidRPr="00D25689">
        <w:rPr>
          <w:rFonts w:asciiTheme="majorHAnsi" w:hAnsiTheme="majorHAnsi" w:cstheme="majorHAnsi"/>
          <w:spacing w:val="-4"/>
        </w:rPr>
        <w:t xml:space="preserve"> </w:t>
      </w:r>
      <w:r w:rsidRPr="00D25689">
        <w:rPr>
          <w:rFonts w:asciiTheme="majorHAnsi" w:hAnsiTheme="majorHAnsi" w:cstheme="majorHAnsi"/>
        </w:rPr>
        <w:t>phạm</w:t>
      </w:r>
      <w:r w:rsidRPr="00D25689">
        <w:rPr>
          <w:rFonts w:asciiTheme="majorHAnsi" w:hAnsiTheme="majorHAnsi" w:cstheme="majorHAnsi"/>
          <w:spacing w:val="-5"/>
        </w:rPr>
        <w:t xml:space="preserve"> </w:t>
      </w:r>
      <w:r w:rsidRPr="00D25689">
        <w:rPr>
          <w:rFonts w:asciiTheme="majorHAnsi" w:hAnsiTheme="majorHAnsi" w:cstheme="majorHAnsi"/>
        </w:rPr>
        <w:t>vi</w:t>
      </w:r>
      <w:r w:rsidRPr="00D25689">
        <w:rPr>
          <w:rFonts w:asciiTheme="majorHAnsi" w:hAnsiTheme="majorHAnsi" w:cstheme="majorHAnsi"/>
          <w:spacing w:val="-2"/>
        </w:rPr>
        <w:t xml:space="preserve"> </w:t>
      </w:r>
      <w:r w:rsidRPr="00D25689">
        <w:rPr>
          <w:rFonts w:asciiTheme="majorHAnsi" w:hAnsiTheme="majorHAnsi" w:cstheme="majorHAnsi"/>
        </w:rPr>
        <w:t>tri</w:t>
      </w:r>
      <w:r w:rsidRPr="00D25689">
        <w:rPr>
          <w:rFonts w:asciiTheme="majorHAnsi" w:hAnsiTheme="majorHAnsi" w:cstheme="majorHAnsi"/>
          <w:spacing w:val="-5"/>
        </w:rPr>
        <w:t xml:space="preserve"> </w:t>
      </w:r>
      <w:r w:rsidRPr="00D25689">
        <w:rPr>
          <w:rFonts w:asciiTheme="majorHAnsi" w:hAnsiTheme="majorHAnsi" w:cstheme="majorHAnsi"/>
        </w:rPr>
        <w:t>thức</w:t>
      </w:r>
      <w:r w:rsidRPr="00D25689">
        <w:rPr>
          <w:rFonts w:asciiTheme="majorHAnsi" w:hAnsiTheme="majorHAnsi" w:cstheme="majorHAnsi"/>
          <w:spacing w:val="-3"/>
        </w:rPr>
        <w:t xml:space="preserve"> </w:t>
      </w:r>
      <w:r w:rsidRPr="00D25689">
        <w:rPr>
          <w:rFonts w:asciiTheme="majorHAnsi" w:hAnsiTheme="majorHAnsi" w:cstheme="majorHAnsi"/>
        </w:rPr>
        <w:t>được</w:t>
      </w:r>
      <w:r w:rsidRPr="00D25689">
        <w:rPr>
          <w:rFonts w:asciiTheme="majorHAnsi" w:hAnsiTheme="majorHAnsi" w:cstheme="majorHAnsi"/>
          <w:spacing w:val="-3"/>
        </w:rPr>
        <w:t xml:space="preserve"> </w:t>
      </w:r>
      <w:r w:rsidRPr="00D25689">
        <w:rPr>
          <w:rFonts w:asciiTheme="majorHAnsi" w:hAnsiTheme="majorHAnsi" w:cstheme="majorHAnsi"/>
        </w:rPr>
        <w:t>thể</w:t>
      </w:r>
      <w:r w:rsidRPr="00D25689">
        <w:rPr>
          <w:rFonts w:asciiTheme="majorHAnsi" w:hAnsiTheme="majorHAnsi" w:cstheme="majorHAnsi"/>
          <w:spacing w:val="-2"/>
        </w:rPr>
        <w:t xml:space="preserve"> </w:t>
      </w:r>
      <w:r w:rsidRPr="00D25689">
        <w:rPr>
          <w:rFonts w:asciiTheme="majorHAnsi" w:hAnsiTheme="majorHAnsi" w:cstheme="majorHAnsi"/>
          <w:spacing w:val="-4"/>
        </w:rPr>
        <w:t>hiện.</w:t>
      </w:r>
    </w:p>
    <w:p w14:paraId="56E9814F"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Căn</w:t>
      </w:r>
      <w:r w:rsidRPr="00D25689">
        <w:rPr>
          <w:rFonts w:asciiTheme="majorHAnsi" w:hAnsiTheme="majorHAnsi" w:cstheme="majorHAnsi"/>
          <w:spacing w:val="-5"/>
        </w:rPr>
        <w:t xml:space="preserve"> </w:t>
      </w:r>
      <w:r w:rsidRPr="00D25689">
        <w:rPr>
          <w:rFonts w:asciiTheme="majorHAnsi" w:hAnsiTheme="majorHAnsi" w:cstheme="majorHAnsi"/>
        </w:rPr>
        <w:t>cứ</w:t>
      </w:r>
      <w:r w:rsidRPr="00D25689">
        <w:rPr>
          <w:rFonts w:asciiTheme="majorHAnsi" w:hAnsiTheme="majorHAnsi" w:cstheme="majorHAnsi"/>
          <w:spacing w:val="-4"/>
        </w:rPr>
        <w:t xml:space="preserve"> </w:t>
      </w:r>
      <w:r w:rsidRPr="00D25689">
        <w:rPr>
          <w:rFonts w:asciiTheme="majorHAnsi" w:hAnsiTheme="majorHAnsi" w:cstheme="majorHAnsi"/>
        </w:rPr>
        <w:t>vào</w:t>
      </w:r>
      <w:r w:rsidRPr="00D25689">
        <w:rPr>
          <w:rFonts w:asciiTheme="majorHAnsi" w:hAnsiTheme="majorHAnsi" w:cstheme="majorHAnsi"/>
          <w:spacing w:val="-5"/>
        </w:rPr>
        <w:t xml:space="preserve"> </w:t>
      </w:r>
      <w:r w:rsidRPr="00D25689">
        <w:rPr>
          <w:rFonts w:asciiTheme="majorHAnsi" w:hAnsiTheme="majorHAnsi" w:cstheme="majorHAnsi"/>
        </w:rPr>
        <w:t>cách</w:t>
      </w:r>
      <w:r w:rsidRPr="00D25689">
        <w:rPr>
          <w:rFonts w:asciiTheme="majorHAnsi" w:hAnsiTheme="majorHAnsi" w:cstheme="majorHAnsi"/>
          <w:spacing w:val="-4"/>
        </w:rPr>
        <w:t xml:space="preserve"> </w:t>
      </w:r>
      <w:r w:rsidRPr="00D25689">
        <w:rPr>
          <w:rFonts w:asciiTheme="majorHAnsi" w:hAnsiTheme="majorHAnsi" w:cstheme="majorHAnsi"/>
        </w:rPr>
        <w:t>sử</w:t>
      </w:r>
      <w:r w:rsidRPr="00D25689">
        <w:rPr>
          <w:rFonts w:asciiTheme="majorHAnsi" w:hAnsiTheme="majorHAnsi" w:cstheme="majorHAnsi"/>
          <w:spacing w:val="-1"/>
        </w:rPr>
        <w:t xml:space="preserve"> </w:t>
      </w:r>
      <w:r w:rsidRPr="00D25689">
        <w:rPr>
          <w:rFonts w:asciiTheme="majorHAnsi" w:hAnsiTheme="majorHAnsi" w:cstheme="majorHAnsi"/>
        </w:rPr>
        <w:t>dụng</w:t>
      </w:r>
      <w:r w:rsidRPr="00D25689">
        <w:rPr>
          <w:rFonts w:asciiTheme="majorHAnsi" w:hAnsiTheme="majorHAnsi" w:cstheme="majorHAnsi"/>
          <w:spacing w:val="-5"/>
        </w:rPr>
        <w:t xml:space="preserve"> </w:t>
      </w:r>
      <w:r w:rsidRPr="00D25689">
        <w:rPr>
          <w:rFonts w:asciiTheme="majorHAnsi" w:hAnsiTheme="majorHAnsi" w:cstheme="majorHAnsi"/>
        </w:rPr>
        <w:t>từ</w:t>
      </w:r>
      <w:r w:rsidRPr="00D25689">
        <w:rPr>
          <w:rFonts w:asciiTheme="majorHAnsi" w:hAnsiTheme="majorHAnsi" w:cstheme="majorHAnsi"/>
          <w:spacing w:val="-4"/>
        </w:rPr>
        <w:t xml:space="preserve"> </w:t>
      </w:r>
      <w:r w:rsidRPr="00D25689">
        <w:rPr>
          <w:rFonts w:asciiTheme="majorHAnsi" w:hAnsiTheme="majorHAnsi" w:cstheme="majorHAnsi"/>
        </w:rPr>
        <w:t>ngữ;</w:t>
      </w:r>
      <w:r w:rsidRPr="00D25689">
        <w:rPr>
          <w:rFonts w:asciiTheme="majorHAnsi" w:hAnsiTheme="majorHAnsi" w:cstheme="majorHAnsi"/>
          <w:spacing w:val="-5"/>
        </w:rPr>
        <w:t xml:space="preserve"> </w:t>
      </w:r>
      <w:r w:rsidRPr="00D25689">
        <w:rPr>
          <w:rFonts w:asciiTheme="majorHAnsi" w:hAnsiTheme="majorHAnsi" w:cstheme="majorHAnsi"/>
        </w:rPr>
        <w:t>cách</w:t>
      </w:r>
      <w:r w:rsidRPr="00D25689">
        <w:rPr>
          <w:rFonts w:asciiTheme="majorHAnsi" w:hAnsiTheme="majorHAnsi" w:cstheme="majorHAnsi"/>
          <w:spacing w:val="-1"/>
        </w:rPr>
        <w:t xml:space="preserve"> </w:t>
      </w:r>
      <w:r w:rsidRPr="00D25689">
        <w:rPr>
          <w:rFonts w:asciiTheme="majorHAnsi" w:hAnsiTheme="majorHAnsi" w:cstheme="majorHAnsi"/>
        </w:rPr>
        <w:t>liên</w:t>
      </w:r>
      <w:r w:rsidRPr="00D25689">
        <w:rPr>
          <w:rFonts w:asciiTheme="majorHAnsi" w:hAnsiTheme="majorHAnsi" w:cstheme="majorHAnsi"/>
          <w:spacing w:val="-3"/>
        </w:rPr>
        <w:t xml:space="preserve"> </w:t>
      </w:r>
      <w:r w:rsidRPr="00D25689">
        <w:rPr>
          <w:rFonts w:asciiTheme="majorHAnsi" w:hAnsiTheme="majorHAnsi" w:cstheme="majorHAnsi"/>
        </w:rPr>
        <w:t>tưởng,</w:t>
      </w:r>
      <w:r w:rsidRPr="00D25689">
        <w:rPr>
          <w:rFonts w:asciiTheme="majorHAnsi" w:hAnsiTheme="majorHAnsi" w:cstheme="majorHAnsi"/>
          <w:spacing w:val="-5"/>
        </w:rPr>
        <w:t xml:space="preserve"> </w:t>
      </w:r>
      <w:r w:rsidRPr="00D25689">
        <w:rPr>
          <w:rFonts w:asciiTheme="majorHAnsi" w:hAnsiTheme="majorHAnsi" w:cstheme="majorHAnsi"/>
        </w:rPr>
        <w:t>tưởng</w:t>
      </w:r>
      <w:r w:rsidRPr="00D25689">
        <w:rPr>
          <w:rFonts w:asciiTheme="majorHAnsi" w:hAnsiTheme="majorHAnsi" w:cstheme="majorHAnsi"/>
          <w:spacing w:val="-5"/>
        </w:rPr>
        <w:t xml:space="preserve"> </w:t>
      </w:r>
      <w:r w:rsidRPr="00D25689">
        <w:rPr>
          <w:rFonts w:asciiTheme="majorHAnsi" w:hAnsiTheme="majorHAnsi" w:cstheme="majorHAnsi"/>
        </w:rPr>
        <w:t>tượng</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1"/>
        </w:rPr>
        <w:t xml:space="preserve"> </w:t>
      </w:r>
      <w:r w:rsidRPr="00D25689">
        <w:rPr>
          <w:rFonts w:asciiTheme="majorHAnsi" w:hAnsiTheme="majorHAnsi" w:cstheme="majorHAnsi"/>
        </w:rPr>
        <w:t>nhà</w:t>
      </w:r>
      <w:r w:rsidRPr="00D25689">
        <w:rPr>
          <w:rFonts w:asciiTheme="majorHAnsi" w:hAnsiTheme="majorHAnsi" w:cstheme="majorHAnsi"/>
          <w:spacing w:val="-5"/>
        </w:rPr>
        <w:t xml:space="preserve"> </w:t>
      </w:r>
      <w:r w:rsidRPr="00D25689">
        <w:rPr>
          <w:rFonts w:asciiTheme="majorHAnsi" w:hAnsiTheme="majorHAnsi" w:cstheme="majorHAnsi"/>
          <w:spacing w:val="-4"/>
        </w:rPr>
        <w:t>văn.</w:t>
      </w:r>
    </w:p>
    <w:p w14:paraId="5712A8D0"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Căn</w:t>
      </w:r>
      <w:r w:rsidRPr="00D25689">
        <w:rPr>
          <w:rFonts w:asciiTheme="majorHAnsi" w:hAnsiTheme="majorHAnsi" w:cstheme="majorHAnsi"/>
          <w:spacing w:val="-4"/>
        </w:rPr>
        <w:t xml:space="preserve"> </w:t>
      </w:r>
      <w:r w:rsidRPr="00D25689">
        <w:rPr>
          <w:rFonts w:asciiTheme="majorHAnsi" w:hAnsiTheme="majorHAnsi" w:cstheme="majorHAnsi"/>
        </w:rPr>
        <w:t>cứ</w:t>
      </w:r>
      <w:r w:rsidRPr="00D25689">
        <w:rPr>
          <w:rFonts w:asciiTheme="majorHAnsi" w:hAnsiTheme="majorHAnsi" w:cstheme="majorHAnsi"/>
          <w:spacing w:val="-4"/>
        </w:rPr>
        <w:t xml:space="preserve"> </w:t>
      </w:r>
      <w:r w:rsidRPr="00D25689">
        <w:rPr>
          <w:rFonts w:asciiTheme="majorHAnsi" w:hAnsiTheme="majorHAnsi" w:cstheme="majorHAnsi"/>
        </w:rPr>
        <w:t>vào</w:t>
      </w:r>
      <w:r w:rsidRPr="00D25689">
        <w:rPr>
          <w:rFonts w:asciiTheme="majorHAnsi" w:hAnsiTheme="majorHAnsi" w:cstheme="majorHAnsi"/>
          <w:spacing w:val="-4"/>
        </w:rPr>
        <w:t xml:space="preserve"> </w:t>
      </w:r>
      <w:r w:rsidRPr="00D25689">
        <w:rPr>
          <w:rFonts w:asciiTheme="majorHAnsi" w:hAnsiTheme="majorHAnsi" w:cstheme="majorHAnsi"/>
        </w:rPr>
        <w:t>tình</w:t>
      </w:r>
      <w:r w:rsidRPr="00D25689">
        <w:rPr>
          <w:rFonts w:asciiTheme="majorHAnsi" w:hAnsiTheme="majorHAnsi" w:cstheme="majorHAnsi"/>
          <w:spacing w:val="-4"/>
        </w:rPr>
        <w:t xml:space="preserve"> </w:t>
      </w:r>
      <w:r w:rsidRPr="00D25689">
        <w:rPr>
          <w:rFonts w:asciiTheme="majorHAnsi" w:hAnsiTheme="majorHAnsi" w:cstheme="majorHAnsi"/>
        </w:rPr>
        <w:t>cảm,</w:t>
      </w:r>
      <w:r w:rsidRPr="00D25689">
        <w:rPr>
          <w:rFonts w:asciiTheme="majorHAnsi" w:hAnsiTheme="majorHAnsi" w:cstheme="majorHAnsi"/>
          <w:spacing w:val="-5"/>
        </w:rPr>
        <w:t xml:space="preserve"> </w:t>
      </w:r>
      <w:r w:rsidRPr="00D25689">
        <w:rPr>
          <w:rFonts w:asciiTheme="majorHAnsi" w:hAnsiTheme="majorHAnsi" w:cstheme="majorHAnsi"/>
        </w:rPr>
        <w:t>cảm</w:t>
      </w:r>
      <w:r w:rsidRPr="00D25689">
        <w:rPr>
          <w:rFonts w:asciiTheme="majorHAnsi" w:hAnsiTheme="majorHAnsi" w:cstheme="majorHAnsi"/>
          <w:spacing w:val="-4"/>
        </w:rPr>
        <w:t xml:space="preserve"> </w:t>
      </w:r>
      <w:r w:rsidRPr="00D25689">
        <w:rPr>
          <w:rFonts w:asciiTheme="majorHAnsi" w:hAnsiTheme="majorHAnsi" w:cstheme="majorHAnsi"/>
        </w:rPr>
        <w:t>xúc</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nhà</w:t>
      </w:r>
      <w:r w:rsidRPr="00D25689">
        <w:rPr>
          <w:rFonts w:asciiTheme="majorHAnsi" w:hAnsiTheme="majorHAnsi" w:cstheme="majorHAnsi"/>
          <w:spacing w:val="-1"/>
        </w:rPr>
        <w:t xml:space="preserve"> </w:t>
      </w:r>
      <w:r w:rsidRPr="00D25689">
        <w:rPr>
          <w:rFonts w:asciiTheme="majorHAnsi" w:hAnsiTheme="majorHAnsi" w:cstheme="majorHAnsi"/>
          <w:spacing w:val="-4"/>
        </w:rPr>
        <w:t>văn.</w:t>
      </w:r>
    </w:p>
    <w:p w14:paraId="01E309BC"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Kết</w:t>
      </w:r>
      <w:r w:rsidRPr="00D25689">
        <w:rPr>
          <w:rFonts w:asciiTheme="majorHAnsi" w:hAnsiTheme="majorHAnsi" w:cstheme="majorHAnsi"/>
          <w:spacing w:val="-4"/>
        </w:rPr>
        <w:t xml:space="preserve"> </w:t>
      </w:r>
      <w:r w:rsidRPr="00D25689">
        <w:rPr>
          <w:rFonts w:asciiTheme="majorHAnsi" w:hAnsiTheme="majorHAnsi" w:cstheme="majorHAnsi"/>
        </w:rPr>
        <w:t>cấu:</w:t>
      </w:r>
      <w:r w:rsidRPr="00D25689">
        <w:rPr>
          <w:rFonts w:asciiTheme="majorHAnsi" w:hAnsiTheme="majorHAnsi" w:cstheme="majorHAnsi"/>
          <w:spacing w:val="-4"/>
        </w:rPr>
        <w:t xml:space="preserve"> </w:t>
      </w:r>
      <w:r w:rsidRPr="00D25689">
        <w:rPr>
          <w:rFonts w:asciiTheme="majorHAnsi" w:hAnsiTheme="majorHAnsi" w:cstheme="majorHAnsi"/>
        </w:rPr>
        <w:t>căn</w:t>
      </w:r>
      <w:r w:rsidRPr="00D25689">
        <w:rPr>
          <w:rFonts w:asciiTheme="majorHAnsi" w:hAnsiTheme="majorHAnsi" w:cstheme="majorHAnsi"/>
          <w:spacing w:val="-4"/>
        </w:rPr>
        <w:t xml:space="preserve"> </w:t>
      </w:r>
      <w:r w:rsidRPr="00D25689">
        <w:rPr>
          <w:rFonts w:asciiTheme="majorHAnsi" w:hAnsiTheme="majorHAnsi" w:cstheme="majorHAnsi"/>
        </w:rPr>
        <w:t>cứ</w:t>
      </w:r>
      <w:r w:rsidRPr="00D25689">
        <w:rPr>
          <w:rFonts w:asciiTheme="majorHAnsi" w:hAnsiTheme="majorHAnsi" w:cstheme="majorHAnsi"/>
          <w:spacing w:val="-2"/>
        </w:rPr>
        <w:t xml:space="preserve"> </w:t>
      </w:r>
      <w:r w:rsidRPr="00D25689">
        <w:rPr>
          <w:rFonts w:asciiTheme="majorHAnsi" w:hAnsiTheme="majorHAnsi" w:cstheme="majorHAnsi"/>
        </w:rPr>
        <w:t>vào</w:t>
      </w:r>
      <w:r w:rsidRPr="00D25689">
        <w:rPr>
          <w:rFonts w:asciiTheme="majorHAnsi" w:hAnsiTheme="majorHAnsi" w:cstheme="majorHAnsi"/>
          <w:spacing w:val="-4"/>
        </w:rPr>
        <w:t xml:space="preserve"> </w:t>
      </w:r>
      <w:r w:rsidRPr="00D25689">
        <w:rPr>
          <w:rFonts w:asciiTheme="majorHAnsi" w:hAnsiTheme="majorHAnsi" w:cstheme="majorHAnsi"/>
        </w:rPr>
        <w:t>các</w:t>
      </w:r>
      <w:r w:rsidRPr="00D25689">
        <w:rPr>
          <w:rFonts w:asciiTheme="majorHAnsi" w:hAnsiTheme="majorHAnsi" w:cstheme="majorHAnsi"/>
          <w:spacing w:val="-4"/>
        </w:rPr>
        <w:t xml:space="preserve"> </w:t>
      </w:r>
      <w:r w:rsidRPr="00D25689">
        <w:rPr>
          <w:rFonts w:asciiTheme="majorHAnsi" w:hAnsiTheme="majorHAnsi" w:cstheme="majorHAnsi"/>
        </w:rPr>
        <w:t>loại</w:t>
      </w:r>
      <w:r w:rsidRPr="00D25689">
        <w:rPr>
          <w:rFonts w:asciiTheme="majorHAnsi" w:hAnsiTheme="majorHAnsi" w:cstheme="majorHAnsi"/>
          <w:spacing w:val="-4"/>
        </w:rPr>
        <w:t xml:space="preserve"> </w:t>
      </w:r>
      <w:r w:rsidRPr="00D25689">
        <w:rPr>
          <w:rFonts w:asciiTheme="majorHAnsi" w:hAnsiTheme="majorHAnsi" w:cstheme="majorHAnsi"/>
        </w:rPr>
        <w:t>kết</w:t>
      </w:r>
      <w:r w:rsidRPr="00D25689">
        <w:rPr>
          <w:rFonts w:asciiTheme="majorHAnsi" w:hAnsiTheme="majorHAnsi" w:cstheme="majorHAnsi"/>
          <w:spacing w:val="-4"/>
        </w:rPr>
        <w:t xml:space="preserve"> cấu.</w:t>
      </w:r>
    </w:p>
    <w:p w14:paraId="7DF9206C"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+Chi</w:t>
      </w:r>
      <w:r w:rsidRPr="00D25689">
        <w:rPr>
          <w:rFonts w:asciiTheme="majorHAnsi" w:hAnsiTheme="majorHAnsi" w:cstheme="majorHAnsi"/>
          <w:spacing w:val="-5"/>
        </w:rPr>
        <w:t xml:space="preserve"> </w:t>
      </w:r>
      <w:r w:rsidRPr="00D25689">
        <w:rPr>
          <w:rFonts w:asciiTheme="majorHAnsi" w:hAnsiTheme="majorHAnsi" w:cstheme="majorHAnsi"/>
        </w:rPr>
        <w:t>tiết</w:t>
      </w:r>
      <w:r w:rsidRPr="00D25689">
        <w:rPr>
          <w:rFonts w:asciiTheme="majorHAnsi" w:hAnsiTheme="majorHAnsi" w:cstheme="majorHAnsi"/>
          <w:spacing w:val="-4"/>
        </w:rPr>
        <w:t xml:space="preserve"> </w:t>
      </w:r>
      <w:r w:rsidRPr="00D25689">
        <w:rPr>
          <w:rFonts w:asciiTheme="majorHAnsi" w:hAnsiTheme="majorHAnsi" w:cstheme="majorHAnsi"/>
        </w:rPr>
        <w:t>tiêu</w:t>
      </w:r>
      <w:r w:rsidRPr="00D25689">
        <w:rPr>
          <w:rFonts w:asciiTheme="majorHAnsi" w:hAnsiTheme="majorHAnsi" w:cstheme="majorHAnsi"/>
          <w:spacing w:val="-5"/>
        </w:rPr>
        <w:t xml:space="preserve"> </w:t>
      </w:r>
      <w:r w:rsidRPr="00D25689">
        <w:rPr>
          <w:rFonts w:asciiTheme="majorHAnsi" w:hAnsiTheme="majorHAnsi" w:cstheme="majorHAnsi"/>
          <w:spacing w:val="-2"/>
        </w:rPr>
        <w:t>biểu:</w:t>
      </w:r>
    </w:p>
    <w:p w14:paraId="595DD91B"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Căn</w:t>
      </w:r>
      <w:r w:rsidRPr="00D25689">
        <w:rPr>
          <w:rFonts w:asciiTheme="majorHAnsi" w:hAnsiTheme="majorHAnsi" w:cstheme="majorHAnsi"/>
          <w:spacing w:val="-4"/>
        </w:rPr>
        <w:t xml:space="preserve"> </w:t>
      </w:r>
      <w:r w:rsidRPr="00D25689">
        <w:rPr>
          <w:rFonts w:asciiTheme="majorHAnsi" w:hAnsiTheme="majorHAnsi" w:cstheme="majorHAnsi"/>
        </w:rPr>
        <w:t>cứ</w:t>
      </w:r>
      <w:r w:rsidRPr="00D25689">
        <w:rPr>
          <w:rFonts w:asciiTheme="majorHAnsi" w:hAnsiTheme="majorHAnsi" w:cstheme="majorHAnsi"/>
          <w:spacing w:val="-4"/>
        </w:rPr>
        <w:t xml:space="preserve"> </w:t>
      </w:r>
      <w:r w:rsidRPr="00D25689">
        <w:rPr>
          <w:rFonts w:asciiTheme="majorHAnsi" w:hAnsiTheme="majorHAnsi" w:cstheme="majorHAnsi"/>
        </w:rPr>
        <w:t>vào</w:t>
      </w:r>
      <w:r w:rsidRPr="00D25689">
        <w:rPr>
          <w:rFonts w:asciiTheme="majorHAnsi" w:hAnsiTheme="majorHAnsi" w:cstheme="majorHAnsi"/>
          <w:spacing w:val="-4"/>
        </w:rPr>
        <w:t xml:space="preserve"> </w:t>
      </w:r>
      <w:r w:rsidRPr="00D25689">
        <w:rPr>
          <w:rFonts w:asciiTheme="majorHAnsi" w:hAnsiTheme="majorHAnsi" w:cstheme="majorHAnsi"/>
        </w:rPr>
        <w:t>khái</w:t>
      </w:r>
      <w:r w:rsidRPr="00D25689">
        <w:rPr>
          <w:rFonts w:asciiTheme="majorHAnsi" w:hAnsiTheme="majorHAnsi" w:cstheme="majorHAnsi"/>
          <w:spacing w:val="-5"/>
        </w:rPr>
        <w:t xml:space="preserve"> </w:t>
      </w:r>
      <w:r w:rsidRPr="00D25689">
        <w:rPr>
          <w:rFonts w:asciiTheme="majorHAnsi" w:hAnsiTheme="majorHAnsi" w:cstheme="majorHAnsi"/>
        </w:rPr>
        <w:t>niệm</w:t>
      </w:r>
      <w:r w:rsidRPr="00D25689">
        <w:rPr>
          <w:rFonts w:asciiTheme="majorHAnsi" w:hAnsiTheme="majorHAnsi" w:cstheme="majorHAnsi"/>
          <w:spacing w:val="-4"/>
        </w:rPr>
        <w:t xml:space="preserve"> </w:t>
      </w:r>
      <w:r w:rsidRPr="00D25689">
        <w:rPr>
          <w:rFonts w:asciiTheme="majorHAnsi" w:hAnsiTheme="majorHAnsi" w:cstheme="majorHAnsi"/>
        </w:rPr>
        <w:t>chi</w:t>
      </w:r>
      <w:r w:rsidRPr="00D25689">
        <w:rPr>
          <w:rFonts w:asciiTheme="majorHAnsi" w:hAnsiTheme="majorHAnsi" w:cstheme="majorHAnsi"/>
          <w:spacing w:val="-4"/>
        </w:rPr>
        <w:t xml:space="preserve"> </w:t>
      </w:r>
      <w:r w:rsidRPr="00D25689">
        <w:rPr>
          <w:rFonts w:asciiTheme="majorHAnsi" w:hAnsiTheme="majorHAnsi" w:cstheme="majorHAnsi"/>
        </w:rPr>
        <w:t>tiết</w:t>
      </w:r>
      <w:r w:rsidRPr="00D25689">
        <w:rPr>
          <w:rFonts w:asciiTheme="majorHAnsi" w:hAnsiTheme="majorHAnsi" w:cstheme="majorHAnsi"/>
          <w:spacing w:val="-5"/>
        </w:rPr>
        <w:t xml:space="preserve"> </w:t>
      </w:r>
      <w:r w:rsidRPr="00D25689">
        <w:rPr>
          <w:rFonts w:asciiTheme="majorHAnsi" w:hAnsiTheme="majorHAnsi" w:cstheme="majorHAnsi"/>
        </w:rPr>
        <w:t>tiêu</w:t>
      </w:r>
      <w:r w:rsidRPr="00D25689">
        <w:rPr>
          <w:rFonts w:asciiTheme="majorHAnsi" w:hAnsiTheme="majorHAnsi" w:cstheme="majorHAnsi"/>
          <w:spacing w:val="-4"/>
        </w:rPr>
        <w:t xml:space="preserve"> </w:t>
      </w:r>
      <w:r w:rsidRPr="00D25689">
        <w:rPr>
          <w:rFonts w:asciiTheme="majorHAnsi" w:hAnsiTheme="majorHAnsi" w:cstheme="majorHAnsi"/>
        </w:rPr>
        <w:t>biểu,</w:t>
      </w:r>
      <w:r w:rsidRPr="00D25689">
        <w:rPr>
          <w:rFonts w:asciiTheme="majorHAnsi" w:hAnsiTheme="majorHAnsi" w:cstheme="majorHAnsi"/>
          <w:spacing w:val="-3"/>
        </w:rPr>
        <w:t xml:space="preserve"> </w:t>
      </w:r>
      <w:r w:rsidRPr="00D25689">
        <w:rPr>
          <w:rFonts w:asciiTheme="majorHAnsi" w:hAnsiTheme="majorHAnsi" w:cstheme="majorHAnsi"/>
        </w:rPr>
        <w:t>yêu</w:t>
      </w:r>
      <w:r w:rsidRPr="00D25689">
        <w:rPr>
          <w:rFonts w:asciiTheme="majorHAnsi" w:hAnsiTheme="majorHAnsi" w:cstheme="majorHAnsi"/>
          <w:spacing w:val="-1"/>
        </w:rPr>
        <w:t xml:space="preserve"> </w:t>
      </w:r>
      <w:r w:rsidRPr="00D25689">
        <w:rPr>
          <w:rFonts w:asciiTheme="majorHAnsi" w:hAnsiTheme="majorHAnsi" w:cstheme="majorHAnsi"/>
        </w:rPr>
        <w:t>cầu</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câu</w:t>
      </w:r>
      <w:r w:rsidRPr="00D25689">
        <w:rPr>
          <w:rFonts w:asciiTheme="majorHAnsi" w:hAnsiTheme="majorHAnsi" w:cstheme="majorHAnsi"/>
          <w:spacing w:val="-2"/>
        </w:rPr>
        <w:t xml:space="preserve"> </w:t>
      </w:r>
      <w:r w:rsidRPr="00D25689">
        <w:rPr>
          <w:rFonts w:asciiTheme="majorHAnsi" w:hAnsiTheme="majorHAnsi" w:cstheme="majorHAnsi"/>
          <w:spacing w:val="-4"/>
        </w:rPr>
        <w:t>hỏi.</w:t>
      </w:r>
    </w:p>
    <w:p w14:paraId="005EB3C2" w14:textId="77777777" w:rsidR="002D4AA8" w:rsidRPr="00D25689" w:rsidRDefault="00D25689" w:rsidP="007B16F5">
      <w:pPr>
        <w:pStyle w:val="BodyText"/>
        <w:spacing w:line="288" w:lineRule="auto"/>
        <w:ind w:right="102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Các</w:t>
      </w:r>
      <w:r w:rsidRPr="00D25689">
        <w:rPr>
          <w:rFonts w:asciiTheme="majorHAnsi" w:hAnsiTheme="majorHAnsi" w:cstheme="majorHAnsi"/>
          <w:spacing w:val="-3"/>
        </w:rPr>
        <w:t xml:space="preserve"> </w:t>
      </w:r>
      <w:r w:rsidRPr="00D25689">
        <w:rPr>
          <w:rFonts w:asciiTheme="majorHAnsi" w:hAnsiTheme="majorHAnsi" w:cstheme="majorHAnsi"/>
        </w:rPr>
        <w:t>chi</w:t>
      </w:r>
      <w:r w:rsidRPr="00D25689">
        <w:rPr>
          <w:rFonts w:asciiTheme="majorHAnsi" w:hAnsiTheme="majorHAnsi" w:cstheme="majorHAnsi"/>
          <w:spacing w:val="-3"/>
        </w:rPr>
        <w:t xml:space="preserve"> </w:t>
      </w:r>
      <w:r w:rsidRPr="00D25689">
        <w:rPr>
          <w:rFonts w:asciiTheme="majorHAnsi" w:hAnsiTheme="majorHAnsi" w:cstheme="majorHAnsi"/>
        </w:rPr>
        <w:t>tiết</w:t>
      </w:r>
      <w:r w:rsidRPr="00D25689">
        <w:rPr>
          <w:rFonts w:asciiTheme="majorHAnsi" w:hAnsiTheme="majorHAnsi" w:cstheme="majorHAnsi"/>
          <w:spacing w:val="-3"/>
        </w:rPr>
        <w:t xml:space="preserve"> </w:t>
      </w:r>
      <w:r w:rsidRPr="00D25689">
        <w:rPr>
          <w:rFonts w:asciiTheme="majorHAnsi" w:hAnsiTheme="majorHAnsi" w:cstheme="majorHAnsi"/>
        </w:rPr>
        <w:t>tiêu</w:t>
      </w:r>
      <w:r w:rsidRPr="00D25689">
        <w:rPr>
          <w:rFonts w:asciiTheme="majorHAnsi" w:hAnsiTheme="majorHAnsi" w:cstheme="majorHAnsi"/>
          <w:spacing w:val="-3"/>
        </w:rPr>
        <w:t xml:space="preserve"> </w:t>
      </w:r>
      <w:r w:rsidRPr="00D25689">
        <w:rPr>
          <w:rFonts w:asciiTheme="majorHAnsi" w:hAnsiTheme="majorHAnsi" w:cstheme="majorHAnsi"/>
        </w:rPr>
        <w:t>biểu</w:t>
      </w:r>
      <w:r w:rsidRPr="00D25689">
        <w:rPr>
          <w:rFonts w:asciiTheme="majorHAnsi" w:hAnsiTheme="majorHAnsi" w:cstheme="majorHAnsi"/>
          <w:spacing w:val="-3"/>
        </w:rPr>
        <w:t xml:space="preserve"> </w:t>
      </w:r>
      <w:r w:rsidRPr="00D25689">
        <w:rPr>
          <w:rFonts w:asciiTheme="majorHAnsi" w:hAnsiTheme="majorHAnsi" w:cstheme="majorHAnsi"/>
        </w:rPr>
        <w:t>phải</w:t>
      </w:r>
      <w:r w:rsidRPr="00D25689">
        <w:rPr>
          <w:rFonts w:asciiTheme="majorHAnsi" w:hAnsiTheme="majorHAnsi" w:cstheme="majorHAnsi"/>
          <w:spacing w:val="-3"/>
        </w:rPr>
        <w:t xml:space="preserve"> </w:t>
      </w:r>
      <w:r w:rsidRPr="00D25689">
        <w:rPr>
          <w:rFonts w:asciiTheme="majorHAnsi" w:hAnsiTheme="majorHAnsi" w:cstheme="majorHAnsi"/>
        </w:rPr>
        <w:t>nổi</w:t>
      </w:r>
      <w:r w:rsidRPr="00D25689">
        <w:rPr>
          <w:rFonts w:asciiTheme="majorHAnsi" w:hAnsiTheme="majorHAnsi" w:cstheme="majorHAnsi"/>
          <w:spacing w:val="-1"/>
        </w:rPr>
        <w:t xml:space="preserve"> </w:t>
      </w:r>
      <w:r w:rsidRPr="00D25689">
        <w:rPr>
          <w:rFonts w:asciiTheme="majorHAnsi" w:hAnsiTheme="majorHAnsi" w:cstheme="majorHAnsi"/>
        </w:rPr>
        <w:t>bật,</w:t>
      </w:r>
      <w:r w:rsidRPr="00D25689">
        <w:rPr>
          <w:rFonts w:asciiTheme="majorHAnsi" w:hAnsiTheme="majorHAnsi" w:cstheme="majorHAnsi"/>
          <w:spacing w:val="-3"/>
        </w:rPr>
        <w:t xml:space="preserve"> </w:t>
      </w:r>
      <w:r w:rsidRPr="00D25689">
        <w:rPr>
          <w:rFonts w:asciiTheme="majorHAnsi" w:hAnsiTheme="majorHAnsi" w:cstheme="majorHAnsi"/>
        </w:rPr>
        <w:t>hấp</w:t>
      </w:r>
      <w:r w:rsidRPr="00D25689">
        <w:rPr>
          <w:rFonts w:asciiTheme="majorHAnsi" w:hAnsiTheme="majorHAnsi" w:cstheme="majorHAnsi"/>
          <w:spacing w:val="-1"/>
        </w:rPr>
        <w:t xml:space="preserve"> </w:t>
      </w:r>
      <w:r w:rsidRPr="00D25689">
        <w:rPr>
          <w:rFonts w:asciiTheme="majorHAnsi" w:hAnsiTheme="majorHAnsi" w:cstheme="majorHAnsi"/>
        </w:rPr>
        <w:t>dẫn,</w:t>
      </w:r>
      <w:r w:rsidRPr="00D25689">
        <w:rPr>
          <w:rFonts w:asciiTheme="majorHAnsi" w:hAnsiTheme="majorHAnsi" w:cstheme="majorHAnsi"/>
          <w:spacing w:val="-1"/>
        </w:rPr>
        <w:t xml:space="preserve"> </w:t>
      </w:r>
      <w:r w:rsidRPr="00D25689">
        <w:rPr>
          <w:rFonts w:asciiTheme="majorHAnsi" w:hAnsiTheme="majorHAnsi" w:cstheme="majorHAnsi"/>
        </w:rPr>
        <w:t>tô</w:t>
      </w:r>
      <w:r w:rsidRPr="00D25689">
        <w:rPr>
          <w:rFonts w:asciiTheme="majorHAnsi" w:hAnsiTheme="majorHAnsi" w:cstheme="majorHAnsi"/>
          <w:spacing w:val="-3"/>
        </w:rPr>
        <w:t xml:space="preserve"> </w:t>
      </w:r>
      <w:r w:rsidRPr="00D25689">
        <w:rPr>
          <w:rFonts w:asciiTheme="majorHAnsi" w:hAnsiTheme="majorHAnsi" w:cstheme="majorHAnsi"/>
        </w:rPr>
        <w:t>đậm</w:t>
      </w:r>
      <w:r w:rsidRPr="00D25689">
        <w:rPr>
          <w:rFonts w:asciiTheme="majorHAnsi" w:hAnsiTheme="majorHAnsi" w:cstheme="majorHAnsi"/>
          <w:spacing w:val="-3"/>
        </w:rPr>
        <w:t xml:space="preserve"> </w:t>
      </w:r>
      <w:r w:rsidRPr="00D25689">
        <w:rPr>
          <w:rFonts w:asciiTheme="majorHAnsi" w:hAnsiTheme="majorHAnsi" w:cstheme="majorHAnsi"/>
        </w:rPr>
        <w:t>ngoại</w:t>
      </w:r>
      <w:r w:rsidRPr="00D25689">
        <w:rPr>
          <w:rFonts w:asciiTheme="majorHAnsi" w:hAnsiTheme="majorHAnsi" w:cstheme="majorHAnsi"/>
          <w:spacing w:val="-3"/>
        </w:rPr>
        <w:t xml:space="preserve"> </w:t>
      </w:r>
      <w:r w:rsidRPr="00D25689">
        <w:rPr>
          <w:rFonts w:asciiTheme="majorHAnsi" w:hAnsiTheme="majorHAnsi" w:cstheme="majorHAnsi"/>
        </w:rPr>
        <w:t>hình,</w:t>
      </w:r>
      <w:r w:rsidRPr="00D25689">
        <w:rPr>
          <w:rFonts w:asciiTheme="majorHAnsi" w:hAnsiTheme="majorHAnsi" w:cstheme="majorHAnsi"/>
          <w:spacing w:val="-3"/>
        </w:rPr>
        <w:t xml:space="preserve"> </w:t>
      </w:r>
      <w:r w:rsidRPr="00D25689">
        <w:rPr>
          <w:rFonts w:asciiTheme="majorHAnsi" w:hAnsiTheme="majorHAnsi" w:cstheme="majorHAnsi"/>
        </w:rPr>
        <w:t>tính</w:t>
      </w:r>
      <w:r w:rsidRPr="00D25689">
        <w:rPr>
          <w:rFonts w:asciiTheme="majorHAnsi" w:hAnsiTheme="majorHAnsi" w:cstheme="majorHAnsi"/>
          <w:spacing w:val="-3"/>
        </w:rPr>
        <w:t xml:space="preserve"> </w:t>
      </w:r>
      <w:r w:rsidRPr="00D25689">
        <w:rPr>
          <w:rFonts w:asciiTheme="majorHAnsi" w:hAnsiTheme="majorHAnsi" w:cstheme="majorHAnsi"/>
        </w:rPr>
        <w:t>cách</w:t>
      </w:r>
      <w:r w:rsidRPr="00D25689">
        <w:rPr>
          <w:rFonts w:asciiTheme="majorHAnsi" w:hAnsiTheme="majorHAnsi" w:cstheme="majorHAnsi"/>
          <w:spacing w:val="-3"/>
        </w:rPr>
        <w:t xml:space="preserve"> </w:t>
      </w:r>
      <w:r w:rsidRPr="00D25689">
        <w:rPr>
          <w:rFonts w:asciiTheme="majorHAnsi" w:hAnsiTheme="majorHAnsi" w:cstheme="majorHAnsi"/>
        </w:rPr>
        <w:t>nhân vật</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tập</w:t>
      </w:r>
      <w:r w:rsidRPr="00D25689">
        <w:rPr>
          <w:rFonts w:asciiTheme="majorHAnsi" w:hAnsiTheme="majorHAnsi" w:cstheme="majorHAnsi"/>
          <w:spacing w:val="-3"/>
        </w:rPr>
        <w:t xml:space="preserve"> </w:t>
      </w:r>
      <w:r w:rsidRPr="00D25689">
        <w:rPr>
          <w:rFonts w:asciiTheme="majorHAnsi" w:hAnsiTheme="majorHAnsi" w:cstheme="majorHAnsi"/>
        </w:rPr>
        <w:t>trung biểu hiện tư tưởng chủ đề của bài văn.</w:t>
      </w:r>
    </w:p>
    <w:p w14:paraId="4C22CFE0"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lastRenderedPageBreak/>
        <w:t>Cách</w:t>
      </w:r>
      <w:r w:rsidRPr="00D25689">
        <w:rPr>
          <w:rFonts w:asciiTheme="majorHAnsi" w:hAnsiTheme="majorHAnsi" w:cstheme="majorHAnsi"/>
          <w:spacing w:val="-6"/>
        </w:rPr>
        <w:t xml:space="preserve"> </w:t>
      </w:r>
      <w:r w:rsidRPr="00D25689">
        <w:rPr>
          <w:rFonts w:asciiTheme="majorHAnsi" w:hAnsiTheme="majorHAnsi" w:cstheme="majorHAnsi"/>
        </w:rPr>
        <w:t>trả</w:t>
      </w:r>
      <w:r w:rsidRPr="00D25689">
        <w:rPr>
          <w:rFonts w:asciiTheme="majorHAnsi" w:hAnsiTheme="majorHAnsi" w:cstheme="majorHAnsi"/>
          <w:spacing w:val="-5"/>
        </w:rPr>
        <w:t xml:space="preserve"> </w:t>
      </w:r>
      <w:r w:rsidRPr="00D25689">
        <w:rPr>
          <w:rFonts w:asciiTheme="majorHAnsi" w:hAnsiTheme="majorHAnsi" w:cstheme="majorHAnsi"/>
          <w:spacing w:val="-4"/>
        </w:rPr>
        <w:t>lời:</w:t>
      </w:r>
    </w:p>
    <w:p w14:paraId="6E8D9945"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Đề</w:t>
      </w:r>
      <w:r w:rsidRPr="00D25689">
        <w:rPr>
          <w:rFonts w:asciiTheme="majorHAnsi" w:hAnsiTheme="majorHAnsi" w:cstheme="majorHAnsi"/>
          <w:spacing w:val="-5"/>
        </w:rPr>
        <w:t xml:space="preserve"> </w:t>
      </w:r>
      <w:r w:rsidRPr="00D25689">
        <w:rPr>
          <w:rFonts w:asciiTheme="majorHAnsi" w:hAnsiTheme="majorHAnsi" w:cstheme="majorHAnsi"/>
        </w:rPr>
        <w:t>tài/Cái</w:t>
      </w:r>
      <w:r w:rsidRPr="00D25689">
        <w:rPr>
          <w:rFonts w:asciiTheme="majorHAnsi" w:hAnsiTheme="majorHAnsi" w:cstheme="majorHAnsi"/>
          <w:spacing w:val="-2"/>
        </w:rPr>
        <w:t xml:space="preserve"> </w:t>
      </w:r>
      <w:r w:rsidRPr="00D25689">
        <w:rPr>
          <w:rFonts w:asciiTheme="majorHAnsi" w:hAnsiTheme="majorHAnsi" w:cstheme="majorHAnsi"/>
        </w:rPr>
        <w:t>tôi</w:t>
      </w:r>
      <w:r w:rsidRPr="00D25689">
        <w:rPr>
          <w:rFonts w:asciiTheme="majorHAnsi" w:hAnsiTheme="majorHAnsi" w:cstheme="majorHAnsi"/>
          <w:spacing w:val="-5"/>
        </w:rPr>
        <w:t xml:space="preserve"> </w:t>
      </w:r>
      <w:r w:rsidRPr="00D25689">
        <w:rPr>
          <w:rFonts w:asciiTheme="majorHAnsi" w:hAnsiTheme="majorHAnsi" w:cstheme="majorHAnsi"/>
        </w:rPr>
        <w:t>trữ</w:t>
      </w:r>
      <w:r w:rsidRPr="00D25689">
        <w:rPr>
          <w:rFonts w:asciiTheme="majorHAnsi" w:hAnsiTheme="majorHAnsi" w:cstheme="majorHAnsi"/>
          <w:spacing w:val="-4"/>
        </w:rPr>
        <w:t xml:space="preserve"> </w:t>
      </w:r>
      <w:r w:rsidRPr="00D25689">
        <w:rPr>
          <w:rFonts w:asciiTheme="majorHAnsi" w:hAnsiTheme="majorHAnsi" w:cstheme="majorHAnsi"/>
        </w:rPr>
        <w:t>tình</w:t>
      </w:r>
      <w:r w:rsidRPr="00D25689">
        <w:rPr>
          <w:rFonts w:asciiTheme="majorHAnsi" w:hAnsiTheme="majorHAnsi" w:cstheme="majorHAnsi"/>
          <w:spacing w:val="-2"/>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nhà</w:t>
      </w:r>
      <w:r w:rsidRPr="00D25689">
        <w:rPr>
          <w:rFonts w:asciiTheme="majorHAnsi" w:hAnsiTheme="majorHAnsi" w:cstheme="majorHAnsi"/>
          <w:spacing w:val="-4"/>
        </w:rPr>
        <w:t xml:space="preserve"> </w:t>
      </w:r>
      <w:r w:rsidRPr="00D25689">
        <w:rPr>
          <w:rFonts w:asciiTheme="majorHAnsi" w:hAnsiTheme="majorHAnsi" w:cstheme="majorHAnsi"/>
        </w:rPr>
        <w:t>văn/Kết</w:t>
      </w:r>
      <w:r w:rsidRPr="00D25689">
        <w:rPr>
          <w:rFonts w:asciiTheme="majorHAnsi" w:hAnsiTheme="majorHAnsi" w:cstheme="majorHAnsi"/>
          <w:spacing w:val="-4"/>
        </w:rPr>
        <w:t xml:space="preserve"> </w:t>
      </w:r>
      <w:r w:rsidRPr="00D25689">
        <w:rPr>
          <w:rFonts w:asciiTheme="majorHAnsi" w:hAnsiTheme="majorHAnsi" w:cstheme="majorHAnsi"/>
        </w:rPr>
        <w:t>cấu</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văn</w:t>
      </w:r>
      <w:r w:rsidRPr="00D25689">
        <w:rPr>
          <w:rFonts w:asciiTheme="majorHAnsi" w:hAnsiTheme="majorHAnsi" w:cstheme="majorHAnsi"/>
          <w:spacing w:val="-3"/>
        </w:rPr>
        <w:t xml:space="preserve"> </w:t>
      </w:r>
      <w:r w:rsidRPr="00D25689">
        <w:rPr>
          <w:rFonts w:asciiTheme="majorHAnsi" w:hAnsiTheme="majorHAnsi" w:cstheme="majorHAnsi"/>
        </w:rPr>
        <w:t>bản</w:t>
      </w:r>
      <w:r w:rsidRPr="00D25689">
        <w:rPr>
          <w:rFonts w:asciiTheme="majorHAnsi" w:hAnsiTheme="majorHAnsi" w:cstheme="majorHAnsi"/>
          <w:spacing w:val="-5"/>
        </w:rPr>
        <w:t xml:space="preserve"> </w:t>
      </w:r>
      <w:r w:rsidRPr="00D25689">
        <w:rPr>
          <w:rFonts w:asciiTheme="majorHAnsi" w:hAnsiTheme="majorHAnsi" w:cstheme="majorHAnsi"/>
          <w:spacing w:val="-2"/>
        </w:rPr>
        <w:t>là:...</w:t>
      </w:r>
    </w:p>
    <w:p w14:paraId="493DCC93" w14:textId="77777777" w:rsidR="002D4AA8" w:rsidRPr="00D25689" w:rsidRDefault="00D25689" w:rsidP="007B16F5">
      <w:pPr>
        <w:pStyle w:val="BodyText"/>
        <w:spacing w:line="288" w:lineRule="auto"/>
        <w:ind w:right="102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Các</w:t>
      </w:r>
      <w:r w:rsidRPr="00D25689">
        <w:rPr>
          <w:rFonts w:asciiTheme="majorHAnsi" w:hAnsiTheme="majorHAnsi" w:cstheme="majorHAnsi"/>
          <w:spacing w:val="-3"/>
        </w:rPr>
        <w:t xml:space="preserve"> </w:t>
      </w:r>
      <w:r w:rsidRPr="00D25689">
        <w:rPr>
          <w:rFonts w:asciiTheme="majorHAnsi" w:hAnsiTheme="majorHAnsi" w:cstheme="majorHAnsi"/>
        </w:rPr>
        <w:t>chi</w:t>
      </w:r>
      <w:r w:rsidRPr="00D25689">
        <w:rPr>
          <w:rFonts w:asciiTheme="majorHAnsi" w:hAnsiTheme="majorHAnsi" w:cstheme="majorHAnsi"/>
          <w:spacing w:val="-3"/>
        </w:rPr>
        <w:t xml:space="preserve"> </w:t>
      </w:r>
      <w:r w:rsidRPr="00D25689">
        <w:rPr>
          <w:rFonts w:asciiTheme="majorHAnsi" w:hAnsiTheme="majorHAnsi" w:cstheme="majorHAnsi"/>
        </w:rPr>
        <w:t>tiết</w:t>
      </w:r>
      <w:r w:rsidRPr="00D25689">
        <w:rPr>
          <w:rFonts w:asciiTheme="majorHAnsi" w:hAnsiTheme="majorHAnsi" w:cstheme="majorHAnsi"/>
          <w:spacing w:val="-3"/>
        </w:rPr>
        <w:t xml:space="preserve"> </w:t>
      </w:r>
      <w:r w:rsidRPr="00D25689">
        <w:rPr>
          <w:rFonts w:asciiTheme="majorHAnsi" w:hAnsiTheme="majorHAnsi" w:cstheme="majorHAnsi"/>
        </w:rPr>
        <w:t>tiêu</w:t>
      </w:r>
      <w:r w:rsidRPr="00D25689">
        <w:rPr>
          <w:rFonts w:asciiTheme="majorHAnsi" w:hAnsiTheme="majorHAnsi" w:cstheme="majorHAnsi"/>
          <w:spacing w:val="-3"/>
        </w:rPr>
        <w:t xml:space="preserve"> </w:t>
      </w:r>
      <w:r w:rsidRPr="00D25689">
        <w:rPr>
          <w:rFonts w:asciiTheme="majorHAnsi" w:hAnsiTheme="majorHAnsi" w:cstheme="majorHAnsi"/>
        </w:rPr>
        <w:t>biểu</w:t>
      </w:r>
      <w:r w:rsidRPr="00D25689">
        <w:rPr>
          <w:rFonts w:asciiTheme="majorHAnsi" w:hAnsiTheme="majorHAnsi" w:cstheme="majorHAnsi"/>
          <w:spacing w:val="-1"/>
        </w:rPr>
        <w:t xml:space="preserve"> </w:t>
      </w:r>
      <w:r w:rsidRPr="00D25689">
        <w:rPr>
          <w:rFonts w:asciiTheme="majorHAnsi" w:hAnsiTheme="majorHAnsi" w:cstheme="majorHAnsi"/>
        </w:rPr>
        <w:t>thể</w:t>
      </w:r>
      <w:r w:rsidRPr="00D25689">
        <w:rPr>
          <w:rFonts w:asciiTheme="majorHAnsi" w:hAnsiTheme="majorHAnsi" w:cstheme="majorHAnsi"/>
          <w:spacing w:val="-2"/>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(liệt</w:t>
      </w:r>
      <w:r w:rsidRPr="00D25689">
        <w:rPr>
          <w:rFonts w:asciiTheme="majorHAnsi" w:hAnsiTheme="majorHAnsi" w:cstheme="majorHAnsi"/>
          <w:spacing w:val="-1"/>
        </w:rPr>
        <w:t xml:space="preserve"> </w:t>
      </w:r>
      <w:r w:rsidRPr="00D25689">
        <w:rPr>
          <w:rFonts w:asciiTheme="majorHAnsi" w:hAnsiTheme="majorHAnsi" w:cstheme="majorHAnsi"/>
        </w:rPr>
        <w:t>kê đầy</w:t>
      </w:r>
      <w:r w:rsidRPr="00D25689">
        <w:rPr>
          <w:rFonts w:asciiTheme="majorHAnsi" w:hAnsiTheme="majorHAnsi" w:cstheme="majorHAnsi"/>
          <w:spacing w:val="-3"/>
        </w:rPr>
        <w:t xml:space="preserve"> </w:t>
      </w:r>
      <w:r w:rsidRPr="00D25689">
        <w:rPr>
          <w:rFonts w:asciiTheme="majorHAnsi" w:hAnsiTheme="majorHAnsi" w:cstheme="majorHAnsi"/>
        </w:rPr>
        <w:t>đủ</w:t>
      </w:r>
      <w:r w:rsidRPr="00D25689">
        <w:rPr>
          <w:rFonts w:asciiTheme="majorHAnsi" w:hAnsiTheme="majorHAnsi" w:cstheme="majorHAnsi"/>
          <w:spacing w:val="-3"/>
        </w:rPr>
        <w:t xml:space="preserve"> </w:t>
      </w:r>
      <w:r w:rsidRPr="00D25689">
        <w:rPr>
          <w:rFonts w:asciiTheme="majorHAnsi" w:hAnsiTheme="majorHAnsi" w:cstheme="majorHAnsi"/>
        </w:rPr>
        <w:t>các</w:t>
      </w:r>
      <w:r w:rsidRPr="00D25689">
        <w:rPr>
          <w:rFonts w:asciiTheme="majorHAnsi" w:hAnsiTheme="majorHAnsi" w:cstheme="majorHAnsi"/>
          <w:spacing w:val="-3"/>
        </w:rPr>
        <w:t xml:space="preserve"> </w:t>
      </w:r>
      <w:r w:rsidRPr="00D25689">
        <w:rPr>
          <w:rFonts w:asciiTheme="majorHAnsi" w:hAnsiTheme="majorHAnsi" w:cstheme="majorHAnsi"/>
        </w:rPr>
        <w:t>chi</w:t>
      </w:r>
      <w:r w:rsidRPr="00D25689">
        <w:rPr>
          <w:rFonts w:asciiTheme="majorHAnsi" w:hAnsiTheme="majorHAnsi" w:cstheme="majorHAnsi"/>
          <w:spacing w:val="-3"/>
        </w:rPr>
        <w:t xml:space="preserve"> </w:t>
      </w:r>
      <w:r w:rsidRPr="00D25689">
        <w:rPr>
          <w:rFonts w:asciiTheme="majorHAnsi" w:hAnsiTheme="majorHAnsi" w:cstheme="majorHAnsi"/>
        </w:rPr>
        <w:t>tiết</w:t>
      </w:r>
      <w:r w:rsidRPr="00D25689">
        <w:rPr>
          <w:rFonts w:asciiTheme="majorHAnsi" w:hAnsiTheme="majorHAnsi" w:cstheme="majorHAnsi"/>
          <w:spacing w:val="-3"/>
        </w:rPr>
        <w:t xml:space="preserve"> </w:t>
      </w:r>
      <w:r w:rsidRPr="00D25689">
        <w:rPr>
          <w:rFonts w:asciiTheme="majorHAnsi" w:hAnsiTheme="majorHAnsi" w:cstheme="majorHAnsi"/>
        </w:rPr>
        <w:t>tập</w:t>
      </w:r>
      <w:r w:rsidRPr="00D25689">
        <w:rPr>
          <w:rFonts w:asciiTheme="majorHAnsi" w:hAnsiTheme="majorHAnsi" w:cstheme="majorHAnsi"/>
          <w:spacing w:val="-3"/>
        </w:rPr>
        <w:t xml:space="preserve"> </w:t>
      </w:r>
      <w:r w:rsidRPr="00D25689">
        <w:rPr>
          <w:rFonts w:asciiTheme="majorHAnsi" w:hAnsiTheme="majorHAnsi" w:cstheme="majorHAnsi"/>
        </w:rPr>
        <w:t>trung</w:t>
      </w:r>
      <w:r w:rsidRPr="00D25689">
        <w:rPr>
          <w:rFonts w:asciiTheme="majorHAnsi" w:hAnsiTheme="majorHAnsi" w:cstheme="majorHAnsi"/>
          <w:spacing w:val="-3"/>
        </w:rPr>
        <w:t xml:space="preserve"> </w:t>
      </w:r>
      <w:r w:rsidRPr="00D25689">
        <w:rPr>
          <w:rFonts w:asciiTheme="majorHAnsi" w:hAnsiTheme="majorHAnsi" w:cstheme="majorHAnsi"/>
        </w:rPr>
        <w:t>biểu</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nội</w:t>
      </w:r>
      <w:r w:rsidRPr="00D25689">
        <w:rPr>
          <w:rFonts w:asciiTheme="majorHAnsi" w:hAnsiTheme="majorHAnsi" w:cstheme="majorHAnsi"/>
          <w:spacing w:val="-1"/>
        </w:rPr>
        <w:t xml:space="preserve"> </w:t>
      </w:r>
      <w:r w:rsidRPr="00D25689">
        <w:rPr>
          <w:rFonts w:asciiTheme="majorHAnsi" w:hAnsiTheme="majorHAnsi" w:cstheme="majorHAnsi"/>
        </w:rPr>
        <w:t>dung</w:t>
      </w:r>
      <w:r w:rsidRPr="00D25689">
        <w:rPr>
          <w:rFonts w:asciiTheme="majorHAnsi" w:hAnsiTheme="majorHAnsi" w:cstheme="majorHAnsi"/>
          <w:spacing w:val="-3"/>
        </w:rPr>
        <w:t xml:space="preserve"> </w:t>
      </w:r>
      <w:r w:rsidRPr="00D25689">
        <w:rPr>
          <w:rFonts w:asciiTheme="majorHAnsi" w:hAnsiTheme="majorHAnsi" w:cstheme="majorHAnsi"/>
        </w:rPr>
        <w:t>yêu cầu của câu hỏi).</w:t>
      </w:r>
    </w:p>
    <w:p w14:paraId="62DDFB71" w14:textId="77777777" w:rsidR="002D4AA8" w:rsidRPr="00D25689" w:rsidRDefault="00D25689" w:rsidP="007B16F5">
      <w:pPr>
        <w:pStyle w:val="Heading2"/>
        <w:spacing w:line="288" w:lineRule="auto"/>
        <w:jc w:val="both"/>
        <w:rPr>
          <w:rFonts w:asciiTheme="majorHAnsi" w:hAnsiTheme="majorHAnsi" w:cstheme="majorHAnsi"/>
        </w:rPr>
      </w:pPr>
      <w:r w:rsidRPr="00D25689">
        <w:rPr>
          <w:rFonts w:asciiTheme="majorHAnsi" w:hAnsiTheme="majorHAnsi" w:cstheme="majorHAnsi"/>
        </w:rPr>
        <w:t>Dạng</w:t>
      </w:r>
      <w:r w:rsidRPr="00D25689">
        <w:rPr>
          <w:rFonts w:asciiTheme="majorHAnsi" w:hAnsiTheme="majorHAnsi" w:cstheme="majorHAnsi"/>
          <w:spacing w:val="-5"/>
        </w:rPr>
        <w:t xml:space="preserve"> </w:t>
      </w:r>
      <w:r w:rsidRPr="00D25689">
        <w:rPr>
          <w:rFonts w:asciiTheme="majorHAnsi" w:hAnsiTheme="majorHAnsi" w:cstheme="majorHAnsi"/>
        </w:rPr>
        <w:t>2:</w:t>
      </w:r>
      <w:r w:rsidRPr="00D25689">
        <w:rPr>
          <w:rFonts w:asciiTheme="majorHAnsi" w:hAnsiTheme="majorHAnsi" w:cstheme="majorHAnsi"/>
          <w:spacing w:val="-5"/>
        </w:rPr>
        <w:t xml:space="preserve"> </w:t>
      </w:r>
      <w:r w:rsidRPr="00D25689">
        <w:rPr>
          <w:rFonts w:asciiTheme="majorHAnsi" w:hAnsiTheme="majorHAnsi" w:cstheme="majorHAnsi"/>
        </w:rPr>
        <w:t>Nhận</w:t>
      </w:r>
      <w:r w:rsidRPr="00D25689">
        <w:rPr>
          <w:rFonts w:asciiTheme="majorHAnsi" w:hAnsiTheme="majorHAnsi" w:cstheme="majorHAnsi"/>
          <w:spacing w:val="-2"/>
        </w:rPr>
        <w:t xml:space="preserve"> </w:t>
      </w:r>
      <w:r w:rsidRPr="00D25689">
        <w:rPr>
          <w:rFonts w:asciiTheme="majorHAnsi" w:hAnsiTheme="majorHAnsi" w:cstheme="majorHAnsi"/>
        </w:rPr>
        <w:t>biết</w:t>
      </w:r>
      <w:r w:rsidRPr="00D25689">
        <w:rPr>
          <w:rFonts w:asciiTheme="majorHAnsi" w:hAnsiTheme="majorHAnsi" w:cstheme="majorHAnsi"/>
          <w:spacing w:val="-5"/>
        </w:rPr>
        <w:t xml:space="preserve"> </w:t>
      </w:r>
      <w:r w:rsidRPr="00D25689">
        <w:rPr>
          <w:rFonts w:asciiTheme="majorHAnsi" w:hAnsiTheme="majorHAnsi" w:cstheme="majorHAnsi"/>
        </w:rPr>
        <w:t>yếu</w:t>
      </w:r>
      <w:r w:rsidRPr="00D25689">
        <w:rPr>
          <w:rFonts w:asciiTheme="majorHAnsi" w:hAnsiTheme="majorHAnsi" w:cstheme="majorHAnsi"/>
          <w:spacing w:val="-4"/>
        </w:rPr>
        <w:t xml:space="preserve"> </w:t>
      </w:r>
      <w:r w:rsidRPr="00D25689">
        <w:rPr>
          <w:rFonts w:asciiTheme="majorHAnsi" w:hAnsiTheme="majorHAnsi" w:cstheme="majorHAnsi"/>
        </w:rPr>
        <w:t>tố</w:t>
      </w:r>
      <w:r w:rsidRPr="00D25689">
        <w:rPr>
          <w:rFonts w:asciiTheme="majorHAnsi" w:hAnsiTheme="majorHAnsi" w:cstheme="majorHAnsi"/>
          <w:spacing w:val="-4"/>
        </w:rPr>
        <w:t xml:space="preserve"> </w:t>
      </w:r>
      <w:r w:rsidRPr="00D25689">
        <w:rPr>
          <w:rFonts w:asciiTheme="majorHAnsi" w:hAnsiTheme="majorHAnsi" w:cstheme="majorHAnsi"/>
        </w:rPr>
        <w:t>tự</w:t>
      </w:r>
      <w:r w:rsidRPr="00D25689">
        <w:rPr>
          <w:rFonts w:asciiTheme="majorHAnsi" w:hAnsiTheme="majorHAnsi" w:cstheme="majorHAnsi"/>
          <w:spacing w:val="-3"/>
        </w:rPr>
        <w:t xml:space="preserve"> </w:t>
      </w:r>
      <w:r w:rsidRPr="00D25689">
        <w:rPr>
          <w:rFonts w:asciiTheme="majorHAnsi" w:hAnsiTheme="majorHAnsi" w:cstheme="majorHAnsi"/>
        </w:rPr>
        <w:t>sự,</w:t>
      </w:r>
      <w:r w:rsidRPr="00D25689">
        <w:rPr>
          <w:rFonts w:asciiTheme="majorHAnsi" w:hAnsiTheme="majorHAnsi" w:cstheme="majorHAnsi"/>
          <w:spacing w:val="-5"/>
        </w:rPr>
        <w:t xml:space="preserve"> </w:t>
      </w:r>
      <w:r w:rsidRPr="00D25689">
        <w:rPr>
          <w:rFonts w:asciiTheme="majorHAnsi" w:hAnsiTheme="majorHAnsi" w:cstheme="majorHAnsi"/>
        </w:rPr>
        <w:t>trữ</w:t>
      </w:r>
      <w:r w:rsidRPr="00D25689">
        <w:rPr>
          <w:rFonts w:asciiTheme="majorHAnsi" w:hAnsiTheme="majorHAnsi" w:cstheme="majorHAnsi"/>
          <w:spacing w:val="-2"/>
        </w:rPr>
        <w:t xml:space="preserve"> </w:t>
      </w:r>
      <w:r w:rsidRPr="00D25689">
        <w:rPr>
          <w:rFonts w:asciiTheme="majorHAnsi" w:hAnsiTheme="majorHAnsi" w:cstheme="majorHAnsi"/>
        </w:rPr>
        <w:t>tình;</w:t>
      </w:r>
      <w:r w:rsidRPr="00D25689">
        <w:rPr>
          <w:rFonts w:asciiTheme="majorHAnsi" w:hAnsiTheme="majorHAnsi" w:cstheme="majorHAnsi"/>
          <w:spacing w:val="-4"/>
        </w:rPr>
        <w:t xml:space="preserve"> </w:t>
      </w:r>
      <w:r w:rsidRPr="00D25689">
        <w:rPr>
          <w:rFonts w:asciiTheme="majorHAnsi" w:hAnsiTheme="majorHAnsi" w:cstheme="majorHAnsi"/>
        </w:rPr>
        <w:t>các</w:t>
      </w:r>
      <w:r w:rsidRPr="00D25689">
        <w:rPr>
          <w:rFonts w:asciiTheme="majorHAnsi" w:hAnsiTheme="majorHAnsi" w:cstheme="majorHAnsi"/>
          <w:spacing w:val="-5"/>
        </w:rPr>
        <w:t xml:space="preserve"> </w:t>
      </w:r>
      <w:r w:rsidRPr="00D25689">
        <w:rPr>
          <w:rFonts w:asciiTheme="majorHAnsi" w:hAnsiTheme="majorHAnsi" w:cstheme="majorHAnsi"/>
        </w:rPr>
        <w:t>yếu</w:t>
      </w:r>
      <w:r w:rsidRPr="00D25689">
        <w:rPr>
          <w:rFonts w:asciiTheme="majorHAnsi" w:hAnsiTheme="majorHAnsi" w:cstheme="majorHAnsi"/>
          <w:spacing w:val="-4"/>
        </w:rPr>
        <w:t xml:space="preserve"> </w:t>
      </w:r>
      <w:r w:rsidRPr="00D25689">
        <w:rPr>
          <w:rFonts w:asciiTheme="majorHAnsi" w:hAnsiTheme="majorHAnsi" w:cstheme="majorHAnsi"/>
        </w:rPr>
        <w:t>tố</w:t>
      </w:r>
      <w:r w:rsidRPr="00D25689">
        <w:rPr>
          <w:rFonts w:asciiTheme="majorHAnsi" w:hAnsiTheme="majorHAnsi" w:cstheme="majorHAnsi"/>
          <w:spacing w:val="-5"/>
        </w:rPr>
        <w:t xml:space="preserve"> </w:t>
      </w:r>
      <w:r w:rsidRPr="00D25689">
        <w:rPr>
          <w:rFonts w:asciiTheme="majorHAnsi" w:hAnsiTheme="majorHAnsi" w:cstheme="majorHAnsi"/>
        </w:rPr>
        <w:t>hư</w:t>
      </w:r>
      <w:r w:rsidRPr="00D25689">
        <w:rPr>
          <w:rFonts w:asciiTheme="majorHAnsi" w:hAnsiTheme="majorHAnsi" w:cstheme="majorHAnsi"/>
          <w:spacing w:val="-1"/>
        </w:rPr>
        <w:t xml:space="preserve"> </w:t>
      </w:r>
      <w:r w:rsidRPr="00D25689">
        <w:rPr>
          <w:rFonts w:asciiTheme="majorHAnsi" w:hAnsiTheme="majorHAnsi" w:cstheme="majorHAnsi"/>
        </w:rPr>
        <w:t>cấu</w:t>
      </w:r>
      <w:r w:rsidRPr="00D25689">
        <w:rPr>
          <w:rFonts w:asciiTheme="majorHAnsi" w:hAnsiTheme="majorHAnsi" w:cstheme="majorHAnsi"/>
          <w:spacing w:val="-5"/>
        </w:rPr>
        <w:t xml:space="preserve"> </w:t>
      </w:r>
      <w:r w:rsidRPr="00D25689">
        <w:rPr>
          <w:rFonts w:asciiTheme="majorHAnsi" w:hAnsiTheme="majorHAnsi" w:cstheme="majorHAnsi"/>
        </w:rPr>
        <w:t>và</w:t>
      </w:r>
      <w:r w:rsidRPr="00D25689">
        <w:rPr>
          <w:rFonts w:asciiTheme="majorHAnsi" w:hAnsiTheme="majorHAnsi" w:cstheme="majorHAnsi"/>
          <w:spacing w:val="-2"/>
        </w:rPr>
        <w:t xml:space="preserve"> </w:t>
      </w:r>
      <w:r w:rsidRPr="00D25689">
        <w:rPr>
          <w:rFonts w:asciiTheme="majorHAnsi" w:hAnsiTheme="majorHAnsi" w:cstheme="majorHAnsi"/>
        </w:rPr>
        <w:t>phi</w:t>
      </w:r>
      <w:r w:rsidRPr="00D25689">
        <w:rPr>
          <w:rFonts w:asciiTheme="majorHAnsi" w:hAnsiTheme="majorHAnsi" w:cstheme="majorHAnsi"/>
          <w:spacing w:val="-3"/>
        </w:rPr>
        <w:t xml:space="preserve"> </w:t>
      </w:r>
      <w:r w:rsidRPr="00D25689">
        <w:rPr>
          <w:rFonts w:asciiTheme="majorHAnsi" w:hAnsiTheme="majorHAnsi" w:cstheme="majorHAnsi"/>
        </w:rPr>
        <w:t>hư</w:t>
      </w:r>
      <w:r w:rsidRPr="00D25689">
        <w:rPr>
          <w:rFonts w:asciiTheme="majorHAnsi" w:hAnsiTheme="majorHAnsi" w:cstheme="majorHAnsi"/>
          <w:spacing w:val="-5"/>
        </w:rPr>
        <w:t xml:space="preserve"> </w:t>
      </w:r>
      <w:r w:rsidRPr="00D25689">
        <w:rPr>
          <w:rFonts w:asciiTheme="majorHAnsi" w:hAnsiTheme="majorHAnsi" w:cstheme="majorHAnsi"/>
        </w:rPr>
        <w:t>cấu</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văn</w:t>
      </w:r>
      <w:r w:rsidRPr="00D25689">
        <w:rPr>
          <w:rFonts w:asciiTheme="majorHAnsi" w:hAnsiTheme="majorHAnsi" w:cstheme="majorHAnsi"/>
          <w:spacing w:val="-2"/>
        </w:rPr>
        <w:t xml:space="preserve"> </w:t>
      </w:r>
      <w:r w:rsidRPr="00D25689">
        <w:rPr>
          <w:rFonts w:asciiTheme="majorHAnsi" w:hAnsiTheme="majorHAnsi" w:cstheme="majorHAnsi"/>
          <w:spacing w:val="-4"/>
        </w:rPr>
        <w:t>bản.</w:t>
      </w:r>
    </w:p>
    <w:p w14:paraId="7904084C"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Kiến</w:t>
      </w:r>
      <w:r w:rsidRPr="00D25689">
        <w:rPr>
          <w:rFonts w:asciiTheme="majorHAnsi" w:hAnsiTheme="majorHAnsi" w:cstheme="majorHAnsi"/>
          <w:spacing w:val="-6"/>
        </w:rPr>
        <w:t xml:space="preserve"> </w:t>
      </w:r>
      <w:r w:rsidRPr="00D25689">
        <w:rPr>
          <w:rFonts w:asciiTheme="majorHAnsi" w:hAnsiTheme="majorHAnsi" w:cstheme="majorHAnsi"/>
        </w:rPr>
        <w:t>thức</w:t>
      </w:r>
      <w:r w:rsidRPr="00D25689">
        <w:rPr>
          <w:rFonts w:asciiTheme="majorHAnsi" w:hAnsiTheme="majorHAnsi" w:cstheme="majorHAnsi"/>
          <w:spacing w:val="-5"/>
        </w:rPr>
        <w:t xml:space="preserve"> </w:t>
      </w:r>
      <w:r w:rsidRPr="00D25689">
        <w:rPr>
          <w:rFonts w:asciiTheme="majorHAnsi" w:hAnsiTheme="majorHAnsi" w:cstheme="majorHAnsi"/>
        </w:rPr>
        <w:t>cơ</w:t>
      </w:r>
      <w:r w:rsidRPr="00D25689">
        <w:rPr>
          <w:rFonts w:asciiTheme="majorHAnsi" w:hAnsiTheme="majorHAnsi" w:cstheme="majorHAnsi"/>
          <w:spacing w:val="-5"/>
        </w:rPr>
        <w:t xml:space="preserve"> </w:t>
      </w:r>
      <w:r w:rsidRPr="00D25689">
        <w:rPr>
          <w:rFonts w:asciiTheme="majorHAnsi" w:hAnsiTheme="majorHAnsi" w:cstheme="majorHAnsi"/>
          <w:spacing w:val="-4"/>
        </w:rPr>
        <w:t>bản:</w:t>
      </w:r>
    </w:p>
    <w:p w14:paraId="2ABF3B2E" w14:textId="77777777" w:rsidR="002D4AA8" w:rsidRPr="00D25689" w:rsidRDefault="00D25689" w:rsidP="007B16F5">
      <w:pPr>
        <w:pStyle w:val="BodyText"/>
        <w:spacing w:line="288" w:lineRule="auto"/>
        <w:ind w:right="1024"/>
        <w:jc w:val="both"/>
        <w:rPr>
          <w:rFonts w:asciiTheme="majorHAnsi" w:hAnsiTheme="majorHAnsi" w:cstheme="majorHAnsi"/>
        </w:rPr>
      </w:pPr>
      <w:r w:rsidRPr="00D25689">
        <w:rPr>
          <w:rFonts w:asciiTheme="majorHAnsi" w:hAnsiTheme="majorHAnsi" w:cstheme="majorHAnsi"/>
        </w:rPr>
        <w:t>+ Yếu tố tự sự trong kí là yếu tố kể chuyện, thể hiện qua việc ghi chép, thuật lại các sự việc, câu chuyện,</w:t>
      </w:r>
      <w:r w:rsidRPr="00D25689">
        <w:rPr>
          <w:rFonts w:asciiTheme="majorHAnsi" w:hAnsiTheme="majorHAnsi" w:cstheme="majorHAnsi"/>
          <w:spacing w:val="-3"/>
        </w:rPr>
        <w:t xml:space="preserve"> </w:t>
      </w:r>
      <w:r w:rsidRPr="00D25689">
        <w:rPr>
          <w:rFonts w:asciiTheme="majorHAnsi" w:hAnsiTheme="majorHAnsi" w:cstheme="majorHAnsi"/>
        </w:rPr>
        <w:t>chuỗi</w:t>
      </w:r>
      <w:r w:rsidRPr="00D25689">
        <w:rPr>
          <w:rFonts w:asciiTheme="majorHAnsi" w:hAnsiTheme="majorHAnsi" w:cstheme="majorHAnsi"/>
          <w:spacing w:val="-3"/>
        </w:rPr>
        <w:t xml:space="preserve"> </w:t>
      </w:r>
      <w:r w:rsidRPr="00D25689">
        <w:rPr>
          <w:rFonts w:asciiTheme="majorHAnsi" w:hAnsiTheme="majorHAnsi" w:cstheme="majorHAnsi"/>
        </w:rPr>
        <w:t>tình</w:t>
      </w:r>
      <w:r w:rsidRPr="00D25689">
        <w:rPr>
          <w:rFonts w:asciiTheme="majorHAnsi" w:hAnsiTheme="majorHAnsi" w:cstheme="majorHAnsi"/>
          <w:spacing w:val="-1"/>
        </w:rPr>
        <w:t xml:space="preserve"> </w:t>
      </w:r>
      <w:r w:rsidRPr="00D25689">
        <w:rPr>
          <w:rFonts w:asciiTheme="majorHAnsi" w:hAnsiTheme="majorHAnsi" w:cstheme="majorHAnsi"/>
        </w:rPr>
        <w:t>tiết,</w:t>
      </w:r>
      <w:r w:rsidRPr="00D25689">
        <w:rPr>
          <w:rFonts w:asciiTheme="majorHAnsi" w:hAnsiTheme="majorHAnsi" w:cstheme="majorHAnsi"/>
          <w:spacing w:val="-1"/>
        </w:rPr>
        <w:t xml:space="preserve"> </w:t>
      </w:r>
      <w:r w:rsidRPr="00D25689">
        <w:rPr>
          <w:rFonts w:asciiTheme="majorHAnsi" w:hAnsiTheme="majorHAnsi" w:cstheme="majorHAnsi"/>
        </w:rPr>
        <w:t>liên</w:t>
      </w:r>
      <w:r w:rsidRPr="00D25689">
        <w:rPr>
          <w:rFonts w:asciiTheme="majorHAnsi" w:hAnsiTheme="majorHAnsi" w:cstheme="majorHAnsi"/>
          <w:spacing w:val="-3"/>
        </w:rPr>
        <w:t xml:space="preserve"> </w:t>
      </w:r>
      <w:r w:rsidRPr="00D25689">
        <w:rPr>
          <w:rFonts w:asciiTheme="majorHAnsi" w:hAnsiTheme="majorHAnsi" w:cstheme="majorHAnsi"/>
        </w:rPr>
        <w:t>quan</w:t>
      </w:r>
      <w:r w:rsidRPr="00D25689">
        <w:rPr>
          <w:rFonts w:asciiTheme="majorHAnsi" w:hAnsiTheme="majorHAnsi" w:cstheme="majorHAnsi"/>
          <w:spacing w:val="-3"/>
        </w:rPr>
        <w:t xml:space="preserve"> </w:t>
      </w:r>
      <w:r w:rsidRPr="00D25689">
        <w:rPr>
          <w:rFonts w:asciiTheme="majorHAnsi" w:hAnsiTheme="majorHAnsi" w:cstheme="majorHAnsi"/>
        </w:rPr>
        <w:t>đến</w:t>
      </w:r>
      <w:r w:rsidRPr="00D25689">
        <w:rPr>
          <w:rFonts w:asciiTheme="majorHAnsi" w:hAnsiTheme="majorHAnsi" w:cstheme="majorHAnsi"/>
          <w:spacing w:val="-3"/>
        </w:rPr>
        <w:t xml:space="preserve"> </w:t>
      </w:r>
      <w:r w:rsidRPr="00D25689">
        <w:rPr>
          <w:rFonts w:asciiTheme="majorHAnsi" w:hAnsiTheme="majorHAnsi" w:cstheme="majorHAnsi"/>
        </w:rPr>
        <w:t>hành vị,</w:t>
      </w:r>
      <w:r w:rsidRPr="00D25689">
        <w:rPr>
          <w:rFonts w:asciiTheme="majorHAnsi" w:hAnsiTheme="majorHAnsi" w:cstheme="majorHAnsi"/>
          <w:spacing w:val="-1"/>
        </w:rPr>
        <w:t xml:space="preserve"> </w:t>
      </w:r>
      <w:r w:rsidRPr="00D25689">
        <w:rPr>
          <w:rFonts w:asciiTheme="majorHAnsi" w:hAnsiTheme="majorHAnsi" w:cstheme="majorHAnsi"/>
        </w:rPr>
        <w:t>diễn</w:t>
      </w:r>
      <w:r w:rsidRPr="00D25689">
        <w:rPr>
          <w:rFonts w:asciiTheme="majorHAnsi" w:hAnsiTheme="majorHAnsi" w:cstheme="majorHAnsi"/>
          <w:spacing w:val="-3"/>
        </w:rPr>
        <w:t xml:space="preserve"> </w:t>
      </w:r>
      <w:r w:rsidRPr="00D25689">
        <w:rPr>
          <w:rFonts w:asciiTheme="majorHAnsi" w:hAnsiTheme="majorHAnsi" w:cstheme="majorHAnsi"/>
        </w:rPr>
        <w:t>biến</w:t>
      </w:r>
      <w:r w:rsidRPr="00D25689">
        <w:rPr>
          <w:rFonts w:asciiTheme="majorHAnsi" w:hAnsiTheme="majorHAnsi" w:cstheme="majorHAnsi"/>
          <w:spacing w:val="-3"/>
        </w:rPr>
        <w:t xml:space="preserve"> </w:t>
      </w:r>
      <w:r w:rsidRPr="00D25689">
        <w:rPr>
          <w:rFonts w:asciiTheme="majorHAnsi" w:hAnsiTheme="majorHAnsi" w:cstheme="majorHAnsi"/>
        </w:rPr>
        <w:t>tâm</w:t>
      </w:r>
      <w:r w:rsidRPr="00D25689">
        <w:rPr>
          <w:rFonts w:asciiTheme="majorHAnsi" w:hAnsiTheme="majorHAnsi" w:cstheme="majorHAnsi"/>
          <w:spacing w:val="-3"/>
        </w:rPr>
        <w:t xml:space="preserve"> </w:t>
      </w:r>
      <w:r w:rsidRPr="00D25689">
        <w:rPr>
          <w:rFonts w:asciiTheme="majorHAnsi" w:hAnsiTheme="majorHAnsi" w:cstheme="majorHAnsi"/>
        </w:rPr>
        <w:t>trạng,</w:t>
      </w:r>
      <w:r w:rsidRPr="00D25689">
        <w:rPr>
          <w:rFonts w:asciiTheme="majorHAnsi" w:hAnsiTheme="majorHAnsi" w:cstheme="majorHAnsi"/>
          <w:spacing w:val="-1"/>
        </w:rPr>
        <w:t xml:space="preserve"> </w:t>
      </w:r>
      <w:r w:rsidRPr="00D25689">
        <w:rPr>
          <w:rFonts w:asciiTheme="majorHAnsi" w:hAnsiTheme="majorHAnsi" w:cstheme="majorHAnsi"/>
        </w:rPr>
        <w:t>tình</w:t>
      </w:r>
      <w:r w:rsidRPr="00D25689">
        <w:rPr>
          <w:rFonts w:asciiTheme="majorHAnsi" w:hAnsiTheme="majorHAnsi" w:cstheme="majorHAnsi"/>
          <w:spacing w:val="-3"/>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đối</w:t>
      </w:r>
      <w:r w:rsidRPr="00D25689">
        <w:rPr>
          <w:rFonts w:asciiTheme="majorHAnsi" w:hAnsiTheme="majorHAnsi" w:cstheme="majorHAnsi"/>
          <w:spacing w:val="-3"/>
        </w:rPr>
        <w:t xml:space="preserve"> </w:t>
      </w:r>
      <w:r w:rsidRPr="00D25689">
        <w:rPr>
          <w:rFonts w:asciiTheme="majorHAnsi" w:hAnsiTheme="majorHAnsi" w:cstheme="majorHAnsi"/>
        </w:rPr>
        <w:t>tượng</w:t>
      </w:r>
      <w:r w:rsidRPr="00D25689">
        <w:rPr>
          <w:rFonts w:asciiTheme="majorHAnsi" w:hAnsiTheme="majorHAnsi" w:cstheme="majorHAnsi"/>
          <w:spacing w:val="-3"/>
        </w:rPr>
        <w:t xml:space="preserve"> </w:t>
      </w:r>
      <w:r w:rsidRPr="00D25689">
        <w:rPr>
          <w:rFonts w:asciiTheme="majorHAnsi" w:hAnsiTheme="majorHAnsi" w:cstheme="majorHAnsi"/>
        </w:rPr>
        <w:t>đề cập đến trong văn bản.</w:t>
      </w:r>
    </w:p>
    <w:p w14:paraId="054E1906" w14:textId="77777777" w:rsidR="002D4AA8" w:rsidRPr="00D25689" w:rsidRDefault="00D25689" w:rsidP="007B16F5">
      <w:pPr>
        <w:pStyle w:val="BodyText"/>
        <w:spacing w:line="288" w:lineRule="auto"/>
        <w:ind w:right="102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Yếu</w:t>
      </w:r>
      <w:r w:rsidRPr="00D25689">
        <w:rPr>
          <w:rFonts w:asciiTheme="majorHAnsi" w:hAnsiTheme="majorHAnsi" w:cstheme="majorHAnsi"/>
          <w:spacing w:val="-3"/>
        </w:rPr>
        <w:t xml:space="preserve"> </w:t>
      </w:r>
      <w:r w:rsidRPr="00D25689">
        <w:rPr>
          <w:rFonts w:asciiTheme="majorHAnsi" w:hAnsiTheme="majorHAnsi" w:cstheme="majorHAnsi"/>
        </w:rPr>
        <w:t>tố</w:t>
      </w:r>
      <w:r w:rsidRPr="00D25689">
        <w:rPr>
          <w:rFonts w:asciiTheme="majorHAnsi" w:hAnsiTheme="majorHAnsi" w:cstheme="majorHAnsi"/>
          <w:spacing w:val="-3"/>
        </w:rPr>
        <w:t xml:space="preserve"> </w:t>
      </w:r>
      <w:r w:rsidRPr="00D25689">
        <w:rPr>
          <w:rFonts w:asciiTheme="majorHAnsi" w:hAnsiTheme="majorHAnsi" w:cstheme="majorHAnsi"/>
        </w:rPr>
        <w:t>trữ</w:t>
      </w:r>
      <w:r w:rsidRPr="00D25689">
        <w:rPr>
          <w:rFonts w:asciiTheme="majorHAnsi" w:hAnsiTheme="majorHAnsi" w:cstheme="majorHAnsi"/>
          <w:spacing w:val="-2"/>
        </w:rPr>
        <w:t xml:space="preserve"> </w:t>
      </w:r>
      <w:r w:rsidRPr="00D25689">
        <w:rPr>
          <w:rFonts w:asciiTheme="majorHAnsi" w:hAnsiTheme="majorHAnsi" w:cstheme="majorHAnsi"/>
        </w:rPr>
        <w:t>tình</w:t>
      </w:r>
      <w:r w:rsidRPr="00D25689">
        <w:rPr>
          <w:rFonts w:asciiTheme="majorHAnsi" w:hAnsiTheme="majorHAnsi" w:cstheme="majorHAnsi"/>
          <w:spacing w:val="-3"/>
        </w:rPr>
        <w:t xml:space="preserve"> </w:t>
      </w:r>
      <w:r w:rsidRPr="00D25689">
        <w:rPr>
          <w:rFonts w:asciiTheme="majorHAnsi" w:hAnsiTheme="majorHAnsi" w:cstheme="majorHAnsi"/>
        </w:rPr>
        <w:t>trong kí</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yếu</w:t>
      </w:r>
      <w:r w:rsidRPr="00D25689">
        <w:rPr>
          <w:rFonts w:asciiTheme="majorHAnsi" w:hAnsiTheme="majorHAnsi" w:cstheme="majorHAnsi"/>
          <w:spacing w:val="-3"/>
        </w:rPr>
        <w:t xml:space="preserve"> </w:t>
      </w:r>
      <w:r w:rsidRPr="00D25689">
        <w:rPr>
          <w:rFonts w:asciiTheme="majorHAnsi" w:hAnsiTheme="majorHAnsi" w:cstheme="majorHAnsi"/>
        </w:rPr>
        <w:t>tố thể</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1"/>
        </w:rPr>
        <w:t xml:space="preserve"> </w:t>
      </w:r>
      <w:r w:rsidRPr="00D25689">
        <w:rPr>
          <w:rFonts w:asciiTheme="majorHAnsi" w:hAnsiTheme="majorHAnsi" w:cstheme="majorHAnsi"/>
        </w:rPr>
        <w:t>trực</w:t>
      </w:r>
      <w:r w:rsidRPr="00D25689">
        <w:rPr>
          <w:rFonts w:asciiTheme="majorHAnsi" w:hAnsiTheme="majorHAnsi" w:cstheme="majorHAnsi"/>
          <w:spacing w:val="-2"/>
        </w:rPr>
        <w:t xml:space="preserve"> </w:t>
      </w:r>
      <w:r w:rsidRPr="00D25689">
        <w:rPr>
          <w:rFonts w:asciiTheme="majorHAnsi" w:hAnsiTheme="majorHAnsi" w:cstheme="majorHAnsi"/>
        </w:rPr>
        <w:t>tiếp</w:t>
      </w:r>
      <w:r w:rsidRPr="00D25689">
        <w:rPr>
          <w:rFonts w:asciiTheme="majorHAnsi" w:hAnsiTheme="majorHAnsi" w:cstheme="majorHAnsi"/>
          <w:spacing w:val="-3"/>
        </w:rPr>
        <w:t xml:space="preserve"> </w:t>
      </w:r>
      <w:r w:rsidRPr="00D25689">
        <w:rPr>
          <w:rFonts w:asciiTheme="majorHAnsi" w:hAnsiTheme="majorHAnsi" w:cstheme="majorHAnsi"/>
        </w:rPr>
        <w:t>tình</w:t>
      </w:r>
      <w:r w:rsidRPr="00D25689">
        <w:rPr>
          <w:rFonts w:asciiTheme="majorHAnsi" w:hAnsiTheme="majorHAnsi" w:cstheme="majorHAnsi"/>
          <w:spacing w:val="-3"/>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cảm</w:t>
      </w:r>
      <w:r w:rsidRPr="00D25689">
        <w:rPr>
          <w:rFonts w:asciiTheme="majorHAnsi" w:hAnsiTheme="majorHAnsi" w:cstheme="majorHAnsi"/>
          <w:spacing w:val="-1"/>
        </w:rPr>
        <w:t xml:space="preserve"> </w:t>
      </w:r>
      <w:r w:rsidRPr="00D25689">
        <w:rPr>
          <w:rFonts w:asciiTheme="majorHAnsi" w:hAnsiTheme="majorHAnsi" w:cstheme="majorHAnsi"/>
        </w:rPr>
        <w:t>xúc</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cái</w:t>
      </w:r>
      <w:r w:rsidRPr="00D25689">
        <w:rPr>
          <w:rFonts w:asciiTheme="majorHAnsi" w:hAnsiTheme="majorHAnsi" w:cstheme="majorHAnsi"/>
          <w:spacing w:val="-2"/>
        </w:rPr>
        <w:t xml:space="preserve"> </w:t>
      </w:r>
      <w:r w:rsidRPr="00D25689">
        <w:rPr>
          <w:rFonts w:asciiTheme="majorHAnsi" w:hAnsiTheme="majorHAnsi" w:cstheme="majorHAnsi"/>
        </w:rPr>
        <w:t>tôi</w:t>
      </w:r>
      <w:r w:rsidRPr="00D25689">
        <w:rPr>
          <w:rFonts w:asciiTheme="majorHAnsi" w:hAnsiTheme="majorHAnsi" w:cstheme="majorHAnsi"/>
          <w:spacing w:val="-1"/>
        </w:rPr>
        <w:t xml:space="preserve"> </w:t>
      </w:r>
      <w:r w:rsidRPr="00D25689">
        <w:rPr>
          <w:rFonts w:asciiTheme="majorHAnsi" w:hAnsiTheme="majorHAnsi" w:cstheme="majorHAnsi"/>
        </w:rPr>
        <w:t>tác</w:t>
      </w:r>
      <w:r w:rsidRPr="00D25689">
        <w:rPr>
          <w:rFonts w:asciiTheme="majorHAnsi" w:hAnsiTheme="majorHAnsi" w:cstheme="majorHAnsi"/>
          <w:spacing w:val="-2"/>
        </w:rPr>
        <w:t xml:space="preserve"> </w:t>
      </w:r>
      <w:r w:rsidRPr="00D25689">
        <w:rPr>
          <w:rFonts w:asciiTheme="majorHAnsi" w:hAnsiTheme="majorHAnsi" w:cstheme="majorHAnsi"/>
        </w:rPr>
        <w:t>giả</w:t>
      </w:r>
      <w:r w:rsidRPr="00D25689">
        <w:rPr>
          <w:rFonts w:asciiTheme="majorHAnsi" w:hAnsiTheme="majorHAnsi" w:cstheme="majorHAnsi"/>
          <w:spacing w:val="-3"/>
        </w:rPr>
        <w:t xml:space="preserve"> </w:t>
      </w:r>
      <w:r w:rsidRPr="00D25689">
        <w:rPr>
          <w:rFonts w:asciiTheme="majorHAnsi" w:hAnsiTheme="majorHAnsi" w:cstheme="majorHAnsi"/>
        </w:rPr>
        <w:t>hay người kể chuyện, quan sát, miêu tả trong văn bản.</w:t>
      </w:r>
    </w:p>
    <w:p w14:paraId="2022AF55" w14:textId="77777777" w:rsidR="002D4AA8" w:rsidRPr="00D25689" w:rsidRDefault="00D25689" w:rsidP="007B16F5">
      <w:pPr>
        <w:pStyle w:val="BodyText"/>
        <w:spacing w:line="288" w:lineRule="auto"/>
        <w:ind w:right="102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Yếu</w:t>
      </w:r>
      <w:r w:rsidRPr="00D25689">
        <w:rPr>
          <w:rFonts w:asciiTheme="majorHAnsi" w:hAnsiTheme="majorHAnsi" w:cstheme="majorHAnsi"/>
          <w:spacing w:val="-3"/>
        </w:rPr>
        <w:t xml:space="preserve"> </w:t>
      </w:r>
      <w:r w:rsidRPr="00D25689">
        <w:rPr>
          <w:rFonts w:asciiTheme="majorHAnsi" w:hAnsiTheme="majorHAnsi" w:cstheme="majorHAnsi"/>
        </w:rPr>
        <w:t>tố</w:t>
      </w:r>
      <w:r w:rsidRPr="00D25689">
        <w:rPr>
          <w:rFonts w:asciiTheme="majorHAnsi" w:hAnsiTheme="majorHAnsi" w:cstheme="majorHAnsi"/>
          <w:spacing w:val="-3"/>
        </w:rPr>
        <w:t xml:space="preserve"> </w:t>
      </w:r>
      <w:r w:rsidRPr="00D25689">
        <w:rPr>
          <w:rFonts w:asciiTheme="majorHAnsi" w:hAnsiTheme="majorHAnsi" w:cstheme="majorHAnsi"/>
        </w:rPr>
        <w:t>phi</w:t>
      </w:r>
      <w:r w:rsidRPr="00D25689">
        <w:rPr>
          <w:rFonts w:asciiTheme="majorHAnsi" w:hAnsiTheme="majorHAnsi" w:cstheme="majorHAnsi"/>
          <w:spacing w:val="-3"/>
        </w:rPr>
        <w:t xml:space="preserve"> </w:t>
      </w:r>
      <w:r w:rsidRPr="00D25689">
        <w:rPr>
          <w:rFonts w:asciiTheme="majorHAnsi" w:hAnsiTheme="majorHAnsi" w:cstheme="majorHAnsi"/>
        </w:rPr>
        <w:t>hư</w:t>
      </w:r>
      <w:r w:rsidRPr="00D25689">
        <w:rPr>
          <w:rFonts w:asciiTheme="majorHAnsi" w:hAnsiTheme="majorHAnsi" w:cstheme="majorHAnsi"/>
          <w:spacing w:val="-2"/>
        </w:rPr>
        <w:t xml:space="preserve"> </w:t>
      </w:r>
      <w:r w:rsidRPr="00D25689">
        <w:rPr>
          <w:rFonts w:asciiTheme="majorHAnsi" w:hAnsiTheme="majorHAnsi" w:cstheme="majorHAnsi"/>
        </w:rPr>
        <w:t>cấu</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kí</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việc</w:t>
      </w:r>
      <w:r w:rsidRPr="00D25689">
        <w:rPr>
          <w:rFonts w:asciiTheme="majorHAnsi" w:hAnsiTheme="majorHAnsi" w:cstheme="majorHAnsi"/>
          <w:spacing w:val="-2"/>
        </w:rPr>
        <w:t xml:space="preserve"> </w:t>
      </w:r>
      <w:r w:rsidRPr="00D25689">
        <w:rPr>
          <w:rFonts w:asciiTheme="majorHAnsi" w:hAnsiTheme="majorHAnsi" w:cstheme="majorHAnsi"/>
        </w:rPr>
        <w:t>tôn</w:t>
      </w:r>
      <w:r w:rsidRPr="00D25689">
        <w:rPr>
          <w:rFonts w:asciiTheme="majorHAnsi" w:hAnsiTheme="majorHAnsi" w:cstheme="majorHAnsi"/>
          <w:spacing w:val="-2"/>
        </w:rPr>
        <w:t xml:space="preserve"> </w:t>
      </w:r>
      <w:r w:rsidRPr="00D25689">
        <w:rPr>
          <w:rFonts w:asciiTheme="majorHAnsi" w:hAnsiTheme="majorHAnsi" w:cstheme="majorHAnsi"/>
        </w:rPr>
        <w:t>trọng</w:t>
      </w:r>
      <w:r w:rsidRPr="00D25689">
        <w:rPr>
          <w:rFonts w:asciiTheme="majorHAnsi" w:hAnsiTheme="majorHAnsi" w:cstheme="majorHAnsi"/>
          <w:spacing w:val="-3"/>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w:t>
      </w:r>
      <w:r w:rsidRPr="00D25689">
        <w:rPr>
          <w:rFonts w:asciiTheme="majorHAnsi" w:hAnsiTheme="majorHAnsi" w:cstheme="majorHAnsi"/>
        </w:rPr>
        <w:t>thật</w:t>
      </w:r>
      <w:r w:rsidRPr="00D25689">
        <w:rPr>
          <w:rFonts w:asciiTheme="majorHAnsi" w:hAnsiTheme="majorHAnsi" w:cstheme="majorHAnsi"/>
          <w:spacing w:val="-3"/>
        </w:rPr>
        <w:t xml:space="preserve"> </w:t>
      </w:r>
      <w:r w:rsidRPr="00D25689">
        <w:rPr>
          <w:rFonts w:asciiTheme="majorHAnsi" w:hAnsiTheme="majorHAnsi" w:cstheme="majorHAnsi"/>
        </w:rPr>
        <w:t>đời</w:t>
      </w:r>
      <w:r w:rsidRPr="00D25689">
        <w:rPr>
          <w:rFonts w:asciiTheme="majorHAnsi" w:hAnsiTheme="majorHAnsi" w:cstheme="majorHAnsi"/>
          <w:spacing w:val="-3"/>
        </w:rPr>
        <w:t xml:space="preserve"> </w:t>
      </w:r>
      <w:r w:rsidRPr="00D25689">
        <w:rPr>
          <w:rFonts w:asciiTheme="majorHAnsi" w:hAnsiTheme="majorHAnsi" w:cstheme="majorHAnsi"/>
        </w:rPr>
        <w:t>sống,</w:t>
      </w:r>
      <w:r w:rsidRPr="00D25689">
        <w:rPr>
          <w:rFonts w:asciiTheme="majorHAnsi" w:hAnsiTheme="majorHAnsi" w:cstheme="majorHAnsi"/>
          <w:spacing w:val="-3"/>
        </w:rPr>
        <w:t xml:space="preserve"> </w:t>
      </w:r>
      <w:r w:rsidRPr="00D25689">
        <w:rPr>
          <w:rFonts w:asciiTheme="majorHAnsi" w:hAnsiTheme="majorHAnsi" w:cstheme="majorHAnsi"/>
        </w:rPr>
        <w:t>đảm</w:t>
      </w:r>
      <w:r w:rsidRPr="00D25689">
        <w:rPr>
          <w:rFonts w:asciiTheme="majorHAnsi" w:hAnsiTheme="majorHAnsi" w:cstheme="majorHAnsi"/>
          <w:spacing w:val="-1"/>
        </w:rPr>
        <w:t xml:space="preserve"> </w:t>
      </w:r>
      <w:r w:rsidRPr="00D25689">
        <w:rPr>
          <w:rFonts w:asciiTheme="majorHAnsi" w:hAnsiTheme="majorHAnsi" w:cstheme="majorHAnsi"/>
        </w:rPr>
        <w:t>bảo</w:t>
      </w:r>
      <w:r w:rsidRPr="00D25689">
        <w:rPr>
          <w:rFonts w:asciiTheme="majorHAnsi" w:hAnsiTheme="majorHAnsi" w:cstheme="majorHAnsi"/>
          <w:spacing w:val="-3"/>
        </w:rPr>
        <w:t xml:space="preserve"> </w:t>
      </w:r>
      <w:r w:rsidRPr="00D25689">
        <w:rPr>
          <w:rFonts w:asciiTheme="majorHAnsi" w:hAnsiTheme="majorHAnsi" w:cstheme="majorHAnsi"/>
        </w:rPr>
        <w:t>tính</w:t>
      </w:r>
      <w:r w:rsidRPr="00D25689">
        <w:rPr>
          <w:rFonts w:asciiTheme="majorHAnsi" w:hAnsiTheme="majorHAnsi" w:cstheme="majorHAnsi"/>
          <w:spacing w:val="-3"/>
        </w:rPr>
        <w:t xml:space="preserve"> </w:t>
      </w:r>
      <w:r w:rsidRPr="00D25689">
        <w:rPr>
          <w:rFonts w:asciiTheme="majorHAnsi" w:hAnsiTheme="majorHAnsi" w:cstheme="majorHAnsi"/>
        </w:rPr>
        <w:t>xác</w:t>
      </w:r>
      <w:r w:rsidRPr="00D25689">
        <w:rPr>
          <w:rFonts w:asciiTheme="majorHAnsi" w:hAnsiTheme="majorHAnsi" w:cstheme="majorHAnsi"/>
          <w:spacing w:val="-3"/>
        </w:rPr>
        <w:t xml:space="preserve"> </w:t>
      </w:r>
      <w:r w:rsidRPr="00D25689">
        <w:rPr>
          <w:rFonts w:asciiTheme="majorHAnsi" w:hAnsiTheme="majorHAnsi" w:cstheme="majorHAnsi"/>
        </w:rPr>
        <w:t>thực</w:t>
      </w:r>
      <w:r w:rsidRPr="00D25689">
        <w:rPr>
          <w:rFonts w:asciiTheme="majorHAnsi" w:hAnsiTheme="majorHAnsi" w:cstheme="majorHAnsi"/>
          <w:spacing w:val="-2"/>
        </w:rPr>
        <w:t xml:space="preserve"> </w:t>
      </w:r>
      <w:r w:rsidRPr="00D25689">
        <w:rPr>
          <w:rFonts w:asciiTheme="majorHAnsi" w:hAnsiTheme="majorHAnsi" w:cstheme="majorHAnsi"/>
        </w:rPr>
        <w:t>toàn</w:t>
      </w:r>
      <w:r w:rsidRPr="00D25689">
        <w:rPr>
          <w:rFonts w:asciiTheme="majorHAnsi" w:hAnsiTheme="majorHAnsi" w:cstheme="majorHAnsi"/>
          <w:spacing w:val="-2"/>
        </w:rPr>
        <w:t xml:space="preserve"> </w:t>
      </w:r>
      <w:r w:rsidRPr="00D25689">
        <w:rPr>
          <w:rFonts w:asciiTheme="majorHAnsi" w:hAnsiTheme="majorHAnsi" w:cstheme="majorHAnsi"/>
        </w:rPr>
        <w:t xml:space="preserve">bộ sự </w:t>
      </w:r>
      <w:r w:rsidRPr="00D25689">
        <w:rPr>
          <w:rFonts w:asciiTheme="majorHAnsi" w:hAnsiTheme="majorHAnsi" w:cstheme="majorHAnsi"/>
          <w:spacing w:val="-2"/>
        </w:rPr>
        <w:t>việc.</w:t>
      </w:r>
    </w:p>
    <w:p w14:paraId="6DAD1389" w14:textId="77777777" w:rsidR="002D4AA8" w:rsidRPr="00D25689" w:rsidRDefault="00D25689" w:rsidP="007B16F5">
      <w:pPr>
        <w:pStyle w:val="BodyText"/>
        <w:spacing w:line="288" w:lineRule="auto"/>
        <w:ind w:right="1024"/>
        <w:jc w:val="both"/>
        <w:rPr>
          <w:rFonts w:asciiTheme="majorHAnsi" w:hAnsiTheme="majorHAnsi" w:cstheme="majorHAnsi"/>
        </w:rPr>
      </w:pPr>
      <w:r w:rsidRPr="00D25689">
        <w:rPr>
          <w:rFonts w:asciiTheme="majorHAnsi" w:hAnsiTheme="majorHAnsi" w:cstheme="majorHAnsi"/>
        </w:rPr>
        <w:t>+ Yếu tố hư cấu trong kỉ thể hiện ở sự sáng tạo riêng của người viết khi xử lí, tổ chức tư liệu và việc</w:t>
      </w:r>
      <w:r w:rsidRPr="00D25689">
        <w:rPr>
          <w:rFonts w:asciiTheme="majorHAnsi" w:hAnsiTheme="majorHAnsi" w:cstheme="majorHAnsi"/>
          <w:spacing w:val="-2"/>
        </w:rPr>
        <w:t xml:space="preserve"> </w:t>
      </w:r>
      <w:r w:rsidRPr="00D25689">
        <w:rPr>
          <w:rFonts w:asciiTheme="majorHAnsi" w:hAnsiTheme="majorHAnsi" w:cstheme="majorHAnsi"/>
        </w:rPr>
        <w:t>lựa</w:t>
      </w:r>
      <w:r w:rsidRPr="00D25689">
        <w:rPr>
          <w:rFonts w:asciiTheme="majorHAnsi" w:hAnsiTheme="majorHAnsi" w:cstheme="majorHAnsi"/>
          <w:spacing w:val="-2"/>
        </w:rPr>
        <w:t xml:space="preserve"> </w:t>
      </w:r>
      <w:r w:rsidRPr="00D25689">
        <w:rPr>
          <w:rFonts w:asciiTheme="majorHAnsi" w:hAnsiTheme="majorHAnsi" w:cstheme="majorHAnsi"/>
        </w:rPr>
        <w:t>chọn</w:t>
      </w:r>
      <w:r w:rsidRPr="00D25689">
        <w:rPr>
          <w:rFonts w:asciiTheme="majorHAnsi" w:hAnsiTheme="majorHAnsi" w:cstheme="majorHAnsi"/>
          <w:spacing w:val="-3"/>
        </w:rPr>
        <w:t xml:space="preserve"> </w:t>
      </w:r>
      <w:r w:rsidRPr="00D25689">
        <w:rPr>
          <w:rFonts w:asciiTheme="majorHAnsi" w:hAnsiTheme="majorHAnsi" w:cstheme="majorHAnsi"/>
        </w:rPr>
        <w:t>giọng</w:t>
      </w:r>
      <w:r w:rsidRPr="00D25689">
        <w:rPr>
          <w:rFonts w:asciiTheme="majorHAnsi" w:hAnsiTheme="majorHAnsi" w:cstheme="majorHAnsi"/>
          <w:spacing w:val="-3"/>
        </w:rPr>
        <w:t xml:space="preserve"> </w:t>
      </w:r>
      <w:r w:rsidRPr="00D25689">
        <w:rPr>
          <w:rFonts w:asciiTheme="majorHAnsi" w:hAnsiTheme="majorHAnsi" w:cstheme="majorHAnsi"/>
        </w:rPr>
        <w:t>điệu,</w:t>
      </w:r>
      <w:r w:rsidRPr="00D25689">
        <w:rPr>
          <w:rFonts w:asciiTheme="majorHAnsi" w:hAnsiTheme="majorHAnsi" w:cstheme="majorHAnsi"/>
          <w:spacing w:val="-3"/>
        </w:rPr>
        <w:t xml:space="preserve"> </w:t>
      </w:r>
      <w:r w:rsidRPr="00D25689">
        <w:rPr>
          <w:rFonts w:asciiTheme="majorHAnsi" w:hAnsiTheme="majorHAnsi" w:cstheme="majorHAnsi"/>
        </w:rPr>
        <w:t>ngôn</w:t>
      </w:r>
      <w:r w:rsidRPr="00D25689">
        <w:rPr>
          <w:rFonts w:asciiTheme="majorHAnsi" w:hAnsiTheme="majorHAnsi" w:cstheme="majorHAnsi"/>
          <w:spacing w:val="-3"/>
        </w:rPr>
        <w:t xml:space="preserve"> </w:t>
      </w:r>
      <w:r w:rsidRPr="00D25689">
        <w:rPr>
          <w:rFonts w:asciiTheme="majorHAnsi" w:hAnsiTheme="majorHAnsi" w:cstheme="majorHAnsi"/>
        </w:rPr>
        <w:t>ngữ</w:t>
      </w:r>
      <w:r w:rsidRPr="00D25689">
        <w:rPr>
          <w:rFonts w:asciiTheme="majorHAnsi" w:hAnsiTheme="majorHAnsi" w:cstheme="majorHAnsi"/>
          <w:spacing w:val="-2"/>
        </w:rPr>
        <w:t xml:space="preserve"> </w:t>
      </w:r>
      <w:r w:rsidRPr="00D25689">
        <w:rPr>
          <w:rFonts w:asciiTheme="majorHAnsi" w:hAnsiTheme="majorHAnsi" w:cstheme="majorHAnsi"/>
        </w:rPr>
        <w:t>trần</w:t>
      </w:r>
      <w:r w:rsidRPr="00D25689">
        <w:rPr>
          <w:rFonts w:asciiTheme="majorHAnsi" w:hAnsiTheme="majorHAnsi" w:cstheme="majorHAnsi"/>
          <w:spacing w:val="-3"/>
        </w:rPr>
        <w:t xml:space="preserve"> </w:t>
      </w:r>
      <w:r w:rsidRPr="00D25689">
        <w:rPr>
          <w:rFonts w:asciiTheme="majorHAnsi" w:hAnsiTheme="majorHAnsi" w:cstheme="majorHAnsi"/>
        </w:rPr>
        <w:t>thuật</w:t>
      </w:r>
      <w:r w:rsidRPr="00D25689">
        <w:rPr>
          <w:rFonts w:asciiTheme="majorHAnsi" w:hAnsiTheme="majorHAnsi" w:cstheme="majorHAnsi"/>
          <w:spacing w:val="-1"/>
        </w:rPr>
        <w:t xml:space="preserve"> </w:t>
      </w:r>
      <w:r w:rsidRPr="00D25689">
        <w:rPr>
          <w:rFonts w:asciiTheme="majorHAnsi" w:hAnsiTheme="majorHAnsi" w:cstheme="majorHAnsi"/>
        </w:rPr>
        <w:t>thích</w:t>
      </w:r>
      <w:r w:rsidRPr="00D25689">
        <w:rPr>
          <w:rFonts w:asciiTheme="majorHAnsi" w:hAnsiTheme="majorHAnsi" w:cstheme="majorHAnsi"/>
          <w:spacing w:val="-3"/>
        </w:rPr>
        <w:t xml:space="preserve"> </w:t>
      </w:r>
      <w:r w:rsidRPr="00D25689">
        <w:rPr>
          <w:rFonts w:asciiTheme="majorHAnsi" w:hAnsiTheme="majorHAnsi" w:cstheme="majorHAnsi"/>
        </w:rPr>
        <w:t>hợp;</w:t>
      </w:r>
      <w:r w:rsidRPr="00D25689">
        <w:rPr>
          <w:rFonts w:asciiTheme="majorHAnsi" w:hAnsiTheme="majorHAnsi" w:cstheme="majorHAnsi"/>
          <w:spacing w:val="-1"/>
        </w:rPr>
        <w:t xml:space="preserve"> </w:t>
      </w:r>
      <w:r w:rsidRPr="00D25689">
        <w:rPr>
          <w:rFonts w:asciiTheme="majorHAnsi" w:hAnsiTheme="majorHAnsi" w:cstheme="majorHAnsi"/>
        </w:rPr>
        <w:t>thể</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1"/>
        </w:rPr>
        <w:t xml:space="preserve"> </w:t>
      </w:r>
      <w:r w:rsidRPr="00D25689">
        <w:rPr>
          <w:rFonts w:asciiTheme="majorHAnsi" w:hAnsiTheme="majorHAnsi" w:cstheme="majorHAnsi"/>
        </w:rPr>
        <w:t>qua cách</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viết</w:t>
      </w:r>
      <w:r w:rsidRPr="00D25689">
        <w:rPr>
          <w:rFonts w:asciiTheme="majorHAnsi" w:hAnsiTheme="majorHAnsi" w:cstheme="majorHAnsi"/>
          <w:spacing w:val="-3"/>
        </w:rPr>
        <w:t xml:space="preserve"> </w:t>
      </w:r>
      <w:r w:rsidRPr="00D25689">
        <w:rPr>
          <w:rFonts w:asciiTheme="majorHAnsi" w:hAnsiTheme="majorHAnsi" w:cstheme="majorHAnsi"/>
        </w:rPr>
        <w:t>hình</w:t>
      </w:r>
      <w:r w:rsidRPr="00D25689">
        <w:rPr>
          <w:rFonts w:asciiTheme="majorHAnsi" w:hAnsiTheme="majorHAnsi" w:cstheme="majorHAnsi"/>
          <w:spacing w:val="-3"/>
        </w:rPr>
        <w:t xml:space="preserve"> </w:t>
      </w:r>
      <w:r w:rsidRPr="00D25689">
        <w:rPr>
          <w:rFonts w:asciiTheme="majorHAnsi" w:hAnsiTheme="majorHAnsi" w:cstheme="majorHAnsi"/>
        </w:rPr>
        <w:t>dung, miêu tả tâm trạng, cảm xúc của nhân vật.</w:t>
      </w:r>
    </w:p>
    <w:p w14:paraId="23D36FCC"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Dấu</w:t>
      </w:r>
      <w:r w:rsidRPr="00D25689">
        <w:rPr>
          <w:rFonts w:asciiTheme="majorHAnsi" w:hAnsiTheme="majorHAnsi" w:cstheme="majorHAnsi"/>
          <w:spacing w:val="-6"/>
        </w:rPr>
        <w:t xml:space="preserve"> </w:t>
      </w:r>
      <w:r w:rsidRPr="00D25689">
        <w:rPr>
          <w:rFonts w:asciiTheme="majorHAnsi" w:hAnsiTheme="majorHAnsi" w:cstheme="majorHAnsi"/>
        </w:rPr>
        <w:t>hiệu</w:t>
      </w:r>
      <w:r w:rsidRPr="00D25689">
        <w:rPr>
          <w:rFonts w:asciiTheme="majorHAnsi" w:hAnsiTheme="majorHAnsi" w:cstheme="majorHAnsi"/>
          <w:spacing w:val="-5"/>
        </w:rPr>
        <w:t xml:space="preserve"> </w:t>
      </w:r>
      <w:r w:rsidRPr="00D25689">
        <w:rPr>
          <w:rFonts w:asciiTheme="majorHAnsi" w:hAnsiTheme="majorHAnsi" w:cstheme="majorHAnsi"/>
        </w:rPr>
        <w:t>nhận</w:t>
      </w:r>
      <w:r w:rsidRPr="00D25689">
        <w:rPr>
          <w:rFonts w:asciiTheme="majorHAnsi" w:hAnsiTheme="majorHAnsi" w:cstheme="majorHAnsi"/>
          <w:spacing w:val="-5"/>
        </w:rPr>
        <w:t xml:space="preserve"> </w:t>
      </w:r>
      <w:r w:rsidRPr="00D25689">
        <w:rPr>
          <w:rFonts w:asciiTheme="majorHAnsi" w:hAnsiTheme="majorHAnsi" w:cstheme="majorHAnsi"/>
          <w:spacing w:val="-4"/>
        </w:rPr>
        <w:t>biết:</w:t>
      </w:r>
    </w:p>
    <w:p w14:paraId="0174B6DC" w14:textId="77777777" w:rsidR="002D4AA8" w:rsidRPr="00D25689" w:rsidRDefault="00D25689" w:rsidP="007B16F5">
      <w:pPr>
        <w:pStyle w:val="BodyText"/>
        <w:spacing w:line="288" w:lineRule="auto"/>
        <w:ind w:right="102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Tự</w:t>
      </w:r>
      <w:r w:rsidRPr="00D25689">
        <w:rPr>
          <w:rFonts w:asciiTheme="majorHAnsi" w:hAnsiTheme="majorHAnsi" w:cstheme="majorHAnsi"/>
          <w:spacing w:val="-2"/>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w:t>
      </w:r>
      <w:r w:rsidRPr="00D25689">
        <w:rPr>
          <w:rFonts w:asciiTheme="majorHAnsi" w:hAnsiTheme="majorHAnsi" w:cstheme="majorHAnsi"/>
        </w:rPr>
        <w:t>thể</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qua</w:t>
      </w:r>
      <w:r w:rsidRPr="00D25689">
        <w:rPr>
          <w:rFonts w:asciiTheme="majorHAnsi" w:hAnsiTheme="majorHAnsi" w:cstheme="majorHAnsi"/>
          <w:spacing w:val="-3"/>
        </w:rPr>
        <w:t xml:space="preserve"> </w:t>
      </w:r>
      <w:r w:rsidRPr="00D25689">
        <w:rPr>
          <w:rFonts w:asciiTheme="majorHAnsi" w:hAnsiTheme="majorHAnsi" w:cstheme="majorHAnsi"/>
        </w:rPr>
        <w:t>kể</w:t>
      </w:r>
      <w:r w:rsidRPr="00D25689">
        <w:rPr>
          <w:rFonts w:asciiTheme="majorHAnsi" w:hAnsiTheme="majorHAnsi" w:cstheme="majorHAnsi"/>
          <w:spacing w:val="-3"/>
        </w:rPr>
        <w:t xml:space="preserve"> </w:t>
      </w:r>
      <w:r w:rsidRPr="00D25689">
        <w:rPr>
          <w:rFonts w:asciiTheme="majorHAnsi" w:hAnsiTheme="majorHAnsi" w:cstheme="majorHAnsi"/>
        </w:rPr>
        <w:t>sự</w:t>
      </w:r>
      <w:r w:rsidRPr="00D25689">
        <w:rPr>
          <w:rFonts w:asciiTheme="majorHAnsi" w:hAnsiTheme="majorHAnsi" w:cstheme="majorHAnsi"/>
          <w:spacing w:val="-1"/>
        </w:rPr>
        <w:t xml:space="preserve"> </w:t>
      </w:r>
      <w:r w:rsidRPr="00D25689">
        <w:rPr>
          <w:rFonts w:asciiTheme="majorHAnsi" w:hAnsiTheme="majorHAnsi" w:cstheme="majorHAnsi"/>
        </w:rPr>
        <w:t>việc,</w:t>
      </w:r>
      <w:r w:rsidRPr="00D25689">
        <w:rPr>
          <w:rFonts w:asciiTheme="majorHAnsi" w:hAnsiTheme="majorHAnsi" w:cstheme="majorHAnsi"/>
          <w:spacing w:val="-2"/>
        </w:rPr>
        <w:t xml:space="preserve"> </w:t>
      </w:r>
      <w:r w:rsidRPr="00D25689">
        <w:rPr>
          <w:rFonts w:asciiTheme="majorHAnsi" w:hAnsiTheme="majorHAnsi" w:cstheme="majorHAnsi"/>
        </w:rPr>
        <w:t>câu</w:t>
      </w:r>
      <w:r w:rsidRPr="00D25689">
        <w:rPr>
          <w:rFonts w:asciiTheme="majorHAnsi" w:hAnsiTheme="majorHAnsi" w:cstheme="majorHAnsi"/>
          <w:spacing w:val="-2"/>
        </w:rPr>
        <w:t xml:space="preserve"> </w:t>
      </w:r>
      <w:r w:rsidRPr="00D25689">
        <w:rPr>
          <w:rFonts w:asciiTheme="majorHAnsi" w:hAnsiTheme="majorHAnsi" w:cstheme="majorHAnsi"/>
        </w:rPr>
        <w:t>chuyện,</w:t>
      </w:r>
      <w:r w:rsidRPr="00D25689">
        <w:rPr>
          <w:rFonts w:asciiTheme="majorHAnsi" w:hAnsiTheme="majorHAnsi" w:cstheme="majorHAnsi"/>
          <w:spacing w:val="-1"/>
        </w:rPr>
        <w:t xml:space="preserve"> </w:t>
      </w:r>
      <w:r w:rsidRPr="00D25689">
        <w:rPr>
          <w:rFonts w:asciiTheme="majorHAnsi" w:hAnsiTheme="majorHAnsi" w:cstheme="majorHAnsi"/>
        </w:rPr>
        <w:t>chuỗi</w:t>
      </w:r>
      <w:r w:rsidRPr="00D25689">
        <w:rPr>
          <w:rFonts w:asciiTheme="majorHAnsi" w:hAnsiTheme="majorHAnsi" w:cstheme="majorHAnsi"/>
          <w:spacing w:val="-3"/>
        </w:rPr>
        <w:t xml:space="preserve"> </w:t>
      </w:r>
      <w:r w:rsidRPr="00D25689">
        <w:rPr>
          <w:rFonts w:asciiTheme="majorHAnsi" w:hAnsiTheme="majorHAnsi" w:cstheme="majorHAnsi"/>
        </w:rPr>
        <w:t>tình</w:t>
      </w:r>
      <w:r w:rsidRPr="00D25689">
        <w:rPr>
          <w:rFonts w:asciiTheme="majorHAnsi" w:hAnsiTheme="majorHAnsi" w:cstheme="majorHAnsi"/>
          <w:spacing w:val="-1"/>
        </w:rPr>
        <w:t xml:space="preserve"> </w:t>
      </w:r>
      <w:r w:rsidRPr="00D25689">
        <w:rPr>
          <w:rFonts w:asciiTheme="majorHAnsi" w:hAnsiTheme="majorHAnsi" w:cstheme="majorHAnsi"/>
        </w:rPr>
        <w:t>tiết,</w:t>
      </w:r>
      <w:r w:rsidRPr="00D25689">
        <w:rPr>
          <w:rFonts w:asciiTheme="majorHAnsi" w:hAnsiTheme="majorHAnsi" w:cstheme="majorHAnsi"/>
          <w:spacing w:val="-3"/>
        </w:rPr>
        <w:t xml:space="preserve"> </w:t>
      </w:r>
      <w:r w:rsidRPr="00D25689">
        <w:rPr>
          <w:rFonts w:asciiTheme="majorHAnsi" w:hAnsiTheme="majorHAnsi" w:cstheme="majorHAnsi"/>
        </w:rPr>
        <w:t>liên</w:t>
      </w:r>
      <w:r w:rsidRPr="00D25689">
        <w:rPr>
          <w:rFonts w:asciiTheme="majorHAnsi" w:hAnsiTheme="majorHAnsi" w:cstheme="majorHAnsi"/>
          <w:spacing w:val="-1"/>
        </w:rPr>
        <w:t xml:space="preserve"> </w:t>
      </w:r>
      <w:r w:rsidRPr="00D25689">
        <w:rPr>
          <w:rFonts w:asciiTheme="majorHAnsi" w:hAnsiTheme="majorHAnsi" w:cstheme="majorHAnsi"/>
        </w:rPr>
        <w:t>quan</w:t>
      </w:r>
      <w:r w:rsidRPr="00D25689">
        <w:rPr>
          <w:rFonts w:asciiTheme="majorHAnsi" w:hAnsiTheme="majorHAnsi" w:cstheme="majorHAnsi"/>
          <w:spacing w:val="-3"/>
        </w:rPr>
        <w:t xml:space="preserve"> </w:t>
      </w:r>
      <w:r w:rsidRPr="00D25689">
        <w:rPr>
          <w:rFonts w:asciiTheme="majorHAnsi" w:hAnsiTheme="majorHAnsi" w:cstheme="majorHAnsi"/>
        </w:rPr>
        <w:t>đến</w:t>
      </w:r>
      <w:r w:rsidRPr="00D25689">
        <w:rPr>
          <w:rFonts w:asciiTheme="majorHAnsi" w:hAnsiTheme="majorHAnsi" w:cstheme="majorHAnsi"/>
          <w:spacing w:val="-3"/>
        </w:rPr>
        <w:t xml:space="preserve"> </w:t>
      </w:r>
      <w:r w:rsidRPr="00D25689">
        <w:rPr>
          <w:rFonts w:asciiTheme="majorHAnsi" w:hAnsiTheme="majorHAnsi" w:cstheme="majorHAnsi"/>
        </w:rPr>
        <w:t>hành vi,</w:t>
      </w:r>
      <w:r w:rsidRPr="00D25689">
        <w:rPr>
          <w:rFonts w:asciiTheme="majorHAnsi" w:hAnsiTheme="majorHAnsi" w:cstheme="majorHAnsi"/>
          <w:spacing w:val="-3"/>
        </w:rPr>
        <w:t xml:space="preserve"> </w:t>
      </w:r>
      <w:r w:rsidRPr="00D25689">
        <w:rPr>
          <w:rFonts w:asciiTheme="majorHAnsi" w:hAnsiTheme="majorHAnsi" w:cstheme="majorHAnsi"/>
        </w:rPr>
        <w:t>diễn</w:t>
      </w:r>
      <w:r w:rsidRPr="00D25689">
        <w:rPr>
          <w:rFonts w:asciiTheme="majorHAnsi" w:hAnsiTheme="majorHAnsi" w:cstheme="majorHAnsi"/>
          <w:spacing w:val="-1"/>
        </w:rPr>
        <w:t xml:space="preserve"> </w:t>
      </w:r>
      <w:r w:rsidRPr="00D25689">
        <w:rPr>
          <w:rFonts w:asciiTheme="majorHAnsi" w:hAnsiTheme="majorHAnsi" w:cstheme="majorHAnsi"/>
        </w:rPr>
        <w:t>biến</w:t>
      </w:r>
      <w:r w:rsidRPr="00D25689">
        <w:rPr>
          <w:rFonts w:asciiTheme="majorHAnsi" w:hAnsiTheme="majorHAnsi" w:cstheme="majorHAnsi"/>
          <w:spacing w:val="-3"/>
        </w:rPr>
        <w:t xml:space="preserve"> </w:t>
      </w:r>
      <w:r w:rsidRPr="00D25689">
        <w:rPr>
          <w:rFonts w:asciiTheme="majorHAnsi" w:hAnsiTheme="majorHAnsi" w:cstheme="majorHAnsi"/>
        </w:rPr>
        <w:t>tâm trạng, tình cảm của đối tượng đề cập đến trong văn bản.</w:t>
      </w:r>
    </w:p>
    <w:p w14:paraId="7597CFEA"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Trữ</w:t>
      </w:r>
      <w:r w:rsidRPr="00D25689">
        <w:rPr>
          <w:rFonts w:asciiTheme="majorHAnsi" w:hAnsiTheme="majorHAnsi" w:cstheme="majorHAnsi"/>
          <w:spacing w:val="-4"/>
        </w:rPr>
        <w:t xml:space="preserve"> </w:t>
      </w:r>
      <w:r w:rsidRPr="00D25689">
        <w:rPr>
          <w:rFonts w:asciiTheme="majorHAnsi" w:hAnsiTheme="majorHAnsi" w:cstheme="majorHAnsi"/>
        </w:rPr>
        <w:t>tình</w:t>
      </w:r>
      <w:r w:rsidRPr="00D25689">
        <w:rPr>
          <w:rFonts w:asciiTheme="majorHAnsi" w:hAnsiTheme="majorHAnsi" w:cstheme="majorHAnsi"/>
          <w:spacing w:val="-5"/>
        </w:rPr>
        <w:t xml:space="preserve"> </w:t>
      </w:r>
      <w:r w:rsidRPr="00D25689">
        <w:rPr>
          <w:rFonts w:asciiTheme="majorHAnsi" w:hAnsiTheme="majorHAnsi" w:cstheme="majorHAnsi"/>
        </w:rPr>
        <w:t>thể</w:t>
      </w:r>
      <w:r w:rsidRPr="00D25689">
        <w:rPr>
          <w:rFonts w:asciiTheme="majorHAnsi" w:hAnsiTheme="majorHAnsi" w:cstheme="majorHAnsi"/>
          <w:spacing w:val="-4"/>
        </w:rPr>
        <w:t xml:space="preserve"> </w:t>
      </w:r>
      <w:r w:rsidRPr="00D25689">
        <w:rPr>
          <w:rFonts w:asciiTheme="majorHAnsi" w:hAnsiTheme="majorHAnsi" w:cstheme="majorHAnsi"/>
        </w:rPr>
        <w:t>hiện</w:t>
      </w:r>
      <w:r w:rsidRPr="00D25689">
        <w:rPr>
          <w:rFonts w:asciiTheme="majorHAnsi" w:hAnsiTheme="majorHAnsi" w:cstheme="majorHAnsi"/>
          <w:spacing w:val="-5"/>
        </w:rPr>
        <w:t xml:space="preserve"> </w:t>
      </w:r>
      <w:r w:rsidRPr="00D25689">
        <w:rPr>
          <w:rFonts w:asciiTheme="majorHAnsi" w:hAnsiTheme="majorHAnsi" w:cstheme="majorHAnsi"/>
        </w:rPr>
        <w:t>qua</w:t>
      </w:r>
      <w:r w:rsidRPr="00D25689">
        <w:rPr>
          <w:rFonts w:asciiTheme="majorHAnsi" w:hAnsiTheme="majorHAnsi" w:cstheme="majorHAnsi"/>
          <w:spacing w:val="-2"/>
        </w:rPr>
        <w:t xml:space="preserve"> </w:t>
      </w:r>
      <w:r w:rsidRPr="00D25689">
        <w:rPr>
          <w:rFonts w:asciiTheme="majorHAnsi" w:hAnsiTheme="majorHAnsi" w:cstheme="majorHAnsi"/>
        </w:rPr>
        <w:t>cảm</w:t>
      </w:r>
      <w:r w:rsidRPr="00D25689">
        <w:rPr>
          <w:rFonts w:asciiTheme="majorHAnsi" w:hAnsiTheme="majorHAnsi" w:cstheme="majorHAnsi"/>
          <w:spacing w:val="-5"/>
        </w:rPr>
        <w:t xml:space="preserve"> </w:t>
      </w:r>
      <w:r w:rsidRPr="00D25689">
        <w:rPr>
          <w:rFonts w:asciiTheme="majorHAnsi" w:hAnsiTheme="majorHAnsi" w:cstheme="majorHAnsi"/>
        </w:rPr>
        <w:t>xúc</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nhà</w:t>
      </w:r>
      <w:r w:rsidRPr="00D25689">
        <w:rPr>
          <w:rFonts w:asciiTheme="majorHAnsi" w:hAnsiTheme="majorHAnsi" w:cstheme="majorHAnsi"/>
          <w:spacing w:val="-5"/>
        </w:rPr>
        <w:t xml:space="preserve"> </w:t>
      </w:r>
      <w:r w:rsidRPr="00D25689">
        <w:rPr>
          <w:rFonts w:asciiTheme="majorHAnsi" w:hAnsiTheme="majorHAnsi" w:cstheme="majorHAnsi"/>
        </w:rPr>
        <w:t>văn</w:t>
      </w:r>
      <w:r w:rsidRPr="00D25689">
        <w:rPr>
          <w:rFonts w:asciiTheme="majorHAnsi" w:hAnsiTheme="majorHAnsi" w:cstheme="majorHAnsi"/>
          <w:spacing w:val="-5"/>
        </w:rPr>
        <w:t xml:space="preserve"> </w:t>
      </w:r>
      <w:r w:rsidRPr="00D25689">
        <w:rPr>
          <w:rFonts w:asciiTheme="majorHAnsi" w:hAnsiTheme="majorHAnsi" w:cstheme="majorHAnsi"/>
        </w:rPr>
        <w:t>đối</w:t>
      </w:r>
      <w:r w:rsidRPr="00D25689">
        <w:rPr>
          <w:rFonts w:asciiTheme="majorHAnsi" w:hAnsiTheme="majorHAnsi" w:cstheme="majorHAnsi"/>
          <w:spacing w:val="-4"/>
        </w:rPr>
        <w:t xml:space="preserve"> </w:t>
      </w:r>
      <w:r w:rsidRPr="00D25689">
        <w:rPr>
          <w:rFonts w:asciiTheme="majorHAnsi" w:hAnsiTheme="majorHAnsi" w:cstheme="majorHAnsi"/>
        </w:rPr>
        <w:t>với</w:t>
      </w:r>
      <w:r w:rsidRPr="00D25689">
        <w:rPr>
          <w:rFonts w:asciiTheme="majorHAnsi" w:hAnsiTheme="majorHAnsi" w:cstheme="majorHAnsi"/>
          <w:spacing w:val="-5"/>
        </w:rPr>
        <w:t xml:space="preserve"> </w:t>
      </w:r>
      <w:r w:rsidRPr="00D25689">
        <w:rPr>
          <w:rFonts w:asciiTheme="majorHAnsi" w:hAnsiTheme="majorHAnsi" w:cstheme="majorHAnsi"/>
        </w:rPr>
        <w:t>đối</w:t>
      </w:r>
      <w:r w:rsidRPr="00D25689">
        <w:rPr>
          <w:rFonts w:asciiTheme="majorHAnsi" w:hAnsiTheme="majorHAnsi" w:cstheme="majorHAnsi"/>
          <w:spacing w:val="-3"/>
        </w:rPr>
        <w:t xml:space="preserve"> </w:t>
      </w:r>
      <w:r w:rsidRPr="00D25689">
        <w:rPr>
          <w:rFonts w:asciiTheme="majorHAnsi" w:hAnsiTheme="majorHAnsi" w:cstheme="majorHAnsi"/>
        </w:rPr>
        <w:t>tượng</w:t>
      </w:r>
      <w:r w:rsidRPr="00D25689">
        <w:rPr>
          <w:rFonts w:asciiTheme="majorHAnsi" w:hAnsiTheme="majorHAnsi" w:cstheme="majorHAnsi"/>
          <w:spacing w:val="-5"/>
        </w:rPr>
        <w:t xml:space="preserve"> </w:t>
      </w:r>
      <w:r w:rsidRPr="00D25689">
        <w:rPr>
          <w:rFonts w:asciiTheme="majorHAnsi" w:hAnsiTheme="majorHAnsi" w:cstheme="majorHAnsi"/>
        </w:rPr>
        <w:t>đề</w:t>
      </w:r>
      <w:r w:rsidRPr="00D25689">
        <w:rPr>
          <w:rFonts w:asciiTheme="majorHAnsi" w:hAnsiTheme="majorHAnsi" w:cstheme="majorHAnsi"/>
          <w:spacing w:val="-2"/>
        </w:rPr>
        <w:t xml:space="preserve"> </w:t>
      </w:r>
      <w:r w:rsidRPr="00D25689">
        <w:rPr>
          <w:rFonts w:asciiTheme="majorHAnsi" w:hAnsiTheme="majorHAnsi" w:cstheme="majorHAnsi"/>
        </w:rPr>
        <w:t>cập</w:t>
      </w:r>
      <w:r w:rsidRPr="00D25689">
        <w:rPr>
          <w:rFonts w:asciiTheme="majorHAnsi" w:hAnsiTheme="majorHAnsi" w:cstheme="majorHAnsi"/>
          <w:spacing w:val="-2"/>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văn</w:t>
      </w:r>
      <w:r w:rsidRPr="00D25689">
        <w:rPr>
          <w:rFonts w:asciiTheme="majorHAnsi" w:hAnsiTheme="majorHAnsi" w:cstheme="majorHAnsi"/>
          <w:spacing w:val="-2"/>
        </w:rPr>
        <w:t xml:space="preserve"> </w:t>
      </w:r>
      <w:r w:rsidRPr="00D25689">
        <w:rPr>
          <w:rFonts w:asciiTheme="majorHAnsi" w:hAnsiTheme="majorHAnsi" w:cstheme="majorHAnsi"/>
          <w:spacing w:val="-4"/>
        </w:rPr>
        <w:t>bản.</w:t>
      </w:r>
    </w:p>
    <w:p w14:paraId="5C10347A"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Phi</w:t>
      </w:r>
      <w:r w:rsidRPr="00D25689">
        <w:rPr>
          <w:rFonts w:asciiTheme="majorHAnsi" w:hAnsiTheme="majorHAnsi" w:cstheme="majorHAnsi"/>
          <w:spacing w:val="-4"/>
        </w:rPr>
        <w:t xml:space="preserve"> </w:t>
      </w:r>
      <w:r w:rsidRPr="00D25689">
        <w:rPr>
          <w:rFonts w:asciiTheme="majorHAnsi" w:hAnsiTheme="majorHAnsi" w:cstheme="majorHAnsi"/>
        </w:rPr>
        <w:t>hư</w:t>
      </w:r>
      <w:r w:rsidRPr="00D25689">
        <w:rPr>
          <w:rFonts w:asciiTheme="majorHAnsi" w:hAnsiTheme="majorHAnsi" w:cstheme="majorHAnsi"/>
          <w:spacing w:val="-3"/>
        </w:rPr>
        <w:t xml:space="preserve"> </w:t>
      </w:r>
      <w:r w:rsidRPr="00D25689">
        <w:rPr>
          <w:rFonts w:asciiTheme="majorHAnsi" w:hAnsiTheme="majorHAnsi" w:cstheme="majorHAnsi"/>
        </w:rPr>
        <w:t>cấu</w:t>
      </w:r>
      <w:r w:rsidRPr="00D25689">
        <w:rPr>
          <w:rFonts w:asciiTheme="majorHAnsi" w:hAnsiTheme="majorHAnsi" w:cstheme="majorHAnsi"/>
          <w:spacing w:val="-4"/>
        </w:rPr>
        <w:t xml:space="preserve"> </w:t>
      </w:r>
      <w:r w:rsidRPr="00D25689">
        <w:rPr>
          <w:rFonts w:asciiTheme="majorHAnsi" w:hAnsiTheme="majorHAnsi" w:cstheme="majorHAnsi"/>
        </w:rPr>
        <w:t>thể</w:t>
      </w:r>
      <w:r w:rsidRPr="00D25689">
        <w:rPr>
          <w:rFonts w:asciiTheme="majorHAnsi" w:hAnsiTheme="majorHAnsi" w:cstheme="majorHAnsi"/>
          <w:spacing w:val="-4"/>
        </w:rPr>
        <w:t xml:space="preserve"> </w:t>
      </w:r>
      <w:r w:rsidRPr="00D25689">
        <w:rPr>
          <w:rFonts w:asciiTheme="majorHAnsi" w:hAnsiTheme="majorHAnsi" w:cstheme="majorHAnsi"/>
        </w:rPr>
        <w:t>hiện</w:t>
      </w:r>
      <w:r w:rsidRPr="00D25689">
        <w:rPr>
          <w:rFonts w:asciiTheme="majorHAnsi" w:hAnsiTheme="majorHAnsi" w:cstheme="majorHAnsi"/>
          <w:spacing w:val="-4"/>
        </w:rPr>
        <w:t xml:space="preserve"> </w:t>
      </w:r>
      <w:r w:rsidRPr="00D25689">
        <w:rPr>
          <w:rFonts w:asciiTheme="majorHAnsi" w:hAnsiTheme="majorHAnsi" w:cstheme="majorHAnsi"/>
        </w:rPr>
        <w:t>qua</w:t>
      </w:r>
      <w:r w:rsidRPr="00D25689">
        <w:rPr>
          <w:rFonts w:asciiTheme="majorHAnsi" w:hAnsiTheme="majorHAnsi" w:cstheme="majorHAnsi"/>
          <w:spacing w:val="-4"/>
        </w:rPr>
        <w:t xml:space="preserve"> </w:t>
      </w:r>
      <w:r w:rsidRPr="00D25689">
        <w:rPr>
          <w:rFonts w:asciiTheme="majorHAnsi" w:hAnsiTheme="majorHAnsi" w:cstheme="majorHAnsi"/>
        </w:rPr>
        <w:t>các</w:t>
      </w:r>
      <w:r w:rsidRPr="00D25689">
        <w:rPr>
          <w:rFonts w:asciiTheme="majorHAnsi" w:hAnsiTheme="majorHAnsi" w:cstheme="majorHAnsi"/>
          <w:spacing w:val="-4"/>
        </w:rPr>
        <w:t xml:space="preserve"> </w:t>
      </w:r>
      <w:r w:rsidRPr="00D25689">
        <w:rPr>
          <w:rFonts w:asciiTheme="majorHAnsi" w:hAnsiTheme="majorHAnsi" w:cstheme="majorHAnsi"/>
        </w:rPr>
        <w:t>thông</w:t>
      </w:r>
      <w:r w:rsidRPr="00D25689">
        <w:rPr>
          <w:rFonts w:asciiTheme="majorHAnsi" w:hAnsiTheme="majorHAnsi" w:cstheme="majorHAnsi"/>
          <w:spacing w:val="-2"/>
        </w:rPr>
        <w:t xml:space="preserve"> </w:t>
      </w:r>
      <w:r w:rsidRPr="00D25689">
        <w:rPr>
          <w:rFonts w:asciiTheme="majorHAnsi" w:hAnsiTheme="majorHAnsi" w:cstheme="majorHAnsi"/>
        </w:rPr>
        <w:t>tin</w:t>
      </w:r>
      <w:r w:rsidRPr="00D25689">
        <w:rPr>
          <w:rFonts w:asciiTheme="majorHAnsi" w:hAnsiTheme="majorHAnsi" w:cstheme="majorHAnsi"/>
          <w:spacing w:val="-4"/>
        </w:rPr>
        <w:t xml:space="preserve"> </w:t>
      </w:r>
      <w:r w:rsidRPr="00D25689">
        <w:rPr>
          <w:rFonts w:asciiTheme="majorHAnsi" w:hAnsiTheme="majorHAnsi" w:cstheme="majorHAnsi"/>
        </w:rPr>
        <w:t>xác</w:t>
      </w:r>
      <w:r w:rsidRPr="00D25689">
        <w:rPr>
          <w:rFonts w:asciiTheme="majorHAnsi" w:hAnsiTheme="majorHAnsi" w:cstheme="majorHAnsi"/>
          <w:spacing w:val="-1"/>
        </w:rPr>
        <w:t xml:space="preserve"> </w:t>
      </w:r>
      <w:r w:rsidRPr="00D25689">
        <w:rPr>
          <w:rFonts w:asciiTheme="majorHAnsi" w:hAnsiTheme="majorHAnsi" w:cstheme="majorHAnsi"/>
        </w:rPr>
        <w:t>thực</w:t>
      </w:r>
      <w:r w:rsidRPr="00D25689">
        <w:rPr>
          <w:rFonts w:asciiTheme="majorHAnsi" w:hAnsiTheme="majorHAnsi" w:cstheme="majorHAnsi"/>
          <w:spacing w:val="-3"/>
        </w:rPr>
        <w:t xml:space="preserve"> </w:t>
      </w:r>
      <w:r w:rsidRPr="00D25689">
        <w:rPr>
          <w:rFonts w:asciiTheme="majorHAnsi" w:hAnsiTheme="majorHAnsi" w:cstheme="majorHAnsi"/>
        </w:rPr>
        <w:t>về</w:t>
      </w:r>
      <w:r w:rsidRPr="00D25689">
        <w:rPr>
          <w:rFonts w:asciiTheme="majorHAnsi" w:hAnsiTheme="majorHAnsi" w:cstheme="majorHAnsi"/>
          <w:spacing w:val="-3"/>
        </w:rPr>
        <w:t xml:space="preserve"> </w:t>
      </w:r>
      <w:r w:rsidRPr="00D25689">
        <w:rPr>
          <w:rFonts w:asciiTheme="majorHAnsi" w:hAnsiTheme="majorHAnsi" w:cstheme="majorHAnsi"/>
        </w:rPr>
        <w:t>đối</w:t>
      </w:r>
      <w:r w:rsidRPr="00D25689">
        <w:rPr>
          <w:rFonts w:asciiTheme="majorHAnsi" w:hAnsiTheme="majorHAnsi" w:cstheme="majorHAnsi"/>
          <w:spacing w:val="-4"/>
        </w:rPr>
        <w:t xml:space="preserve"> </w:t>
      </w:r>
      <w:r w:rsidRPr="00D25689">
        <w:rPr>
          <w:rFonts w:asciiTheme="majorHAnsi" w:hAnsiTheme="majorHAnsi" w:cstheme="majorHAnsi"/>
        </w:rPr>
        <w:t>tượng</w:t>
      </w:r>
      <w:r w:rsidRPr="00D25689">
        <w:rPr>
          <w:rFonts w:asciiTheme="majorHAnsi" w:hAnsiTheme="majorHAnsi" w:cstheme="majorHAnsi"/>
          <w:spacing w:val="-5"/>
        </w:rPr>
        <w:t xml:space="preserve"> </w:t>
      </w:r>
      <w:r w:rsidRPr="00D25689">
        <w:rPr>
          <w:rFonts w:asciiTheme="majorHAnsi" w:hAnsiTheme="majorHAnsi" w:cstheme="majorHAnsi"/>
        </w:rPr>
        <w:t>ghi</w:t>
      </w:r>
      <w:r w:rsidRPr="00D25689">
        <w:rPr>
          <w:rFonts w:asciiTheme="majorHAnsi" w:hAnsiTheme="majorHAnsi" w:cstheme="majorHAnsi"/>
          <w:spacing w:val="-4"/>
        </w:rPr>
        <w:t xml:space="preserve"> </w:t>
      </w:r>
      <w:r w:rsidRPr="00D25689">
        <w:rPr>
          <w:rFonts w:asciiTheme="majorHAnsi" w:hAnsiTheme="majorHAnsi" w:cstheme="majorHAnsi"/>
          <w:spacing w:val="-2"/>
        </w:rPr>
        <w:t>chép.</w:t>
      </w:r>
    </w:p>
    <w:p w14:paraId="74BA040F" w14:textId="77777777" w:rsidR="002D4AA8" w:rsidRPr="00D25689" w:rsidRDefault="00D25689" w:rsidP="007B16F5">
      <w:pPr>
        <w:pStyle w:val="BodyText"/>
        <w:spacing w:line="288" w:lineRule="auto"/>
        <w:ind w:right="1206"/>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Hư</w:t>
      </w:r>
      <w:r w:rsidRPr="00D25689">
        <w:rPr>
          <w:rFonts w:asciiTheme="majorHAnsi" w:hAnsiTheme="majorHAnsi" w:cstheme="majorHAnsi"/>
          <w:spacing w:val="-2"/>
        </w:rPr>
        <w:t xml:space="preserve"> </w:t>
      </w:r>
      <w:r w:rsidRPr="00D25689">
        <w:rPr>
          <w:rFonts w:asciiTheme="majorHAnsi" w:hAnsiTheme="majorHAnsi" w:cstheme="majorHAnsi"/>
        </w:rPr>
        <w:t>cấu</w:t>
      </w:r>
      <w:r w:rsidRPr="00D25689">
        <w:rPr>
          <w:rFonts w:asciiTheme="majorHAnsi" w:hAnsiTheme="majorHAnsi" w:cstheme="majorHAnsi"/>
          <w:spacing w:val="-3"/>
        </w:rPr>
        <w:t xml:space="preserve"> </w:t>
      </w:r>
      <w:r w:rsidRPr="00D25689">
        <w:rPr>
          <w:rFonts w:asciiTheme="majorHAnsi" w:hAnsiTheme="majorHAnsi" w:cstheme="majorHAnsi"/>
        </w:rPr>
        <w:t>thể</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qua cách</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viết</w:t>
      </w:r>
      <w:r w:rsidRPr="00D25689">
        <w:rPr>
          <w:rFonts w:asciiTheme="majorHAnsi" w:hAnsiTheme="majorHAnsi" w:cstheme="majorHAnsi"/>
          <w:spacing w:val="-3"/>
        </w:rPr>
        <w:t xml:space="preserve"> </w:t>
      </w:r>
      <w:r w:rsidRPr="00D25689">
        <w:rPr>
          <w:rFonts w:asciiTheme="majorHAnsi" w:hAnsiTheme="majorHAnsi" w:cstheme="majorHAnsi"/>
        </w:rPr>
        <w:t>hình</w:t>
      </w:r>
      <w:r w:rsidRPr="00D25689">
        <w:rPr>
          <w:rFonts w:asciiTheme="majorHAnsi" w:hAnsiTheme="majorHAnsi" w:cstheme="majorHAnsi"/>
          <w:spacing w:val="-3"/>
        </w:rPr>
        <w:t xml:space="preserve"> </w:t>
      </w:r>
      <w:r w:rsidRPr="00D25689">
        <w:rPr>
          <w:rFonts w:asciiTheme="majorHAnsi" w:hAnsiTheme="majorHAnsi" w:cstheme="majorHAnsi"/>
        </w:rPr>
        <w:t>dung,</w:t>
      </w:r>
      <w:r w:rsidRPr="00D25689">
        <w:rPr>
          <w:rFonts w:asciiTheme="majorHAnsi" w:hAnsiTheme="majorHAnsi" w:cstheme="majorHAnsi"/>
          <w:spacing w:val="-3"/>
        </w:rPr>
        <w:t xml:space="preserve"> </w:t>
      </w:r>
      <w:r w:rsidRPr="00D25689">
        <w:rPr>
          <w:rFonts w:asciiTheme="majorHAnsi" w:hAnsiTheme="majorHAnsi" w:cstheme="majorHAnsi"/>
        </w:rPr>
        <w:t>miêu tả</w:t>
      </w:r>
      <w:r w:rsidRPr="00D25689">
        <w:rPr>
          <w:rFonts w:asciiTheme="majorHAnsi" w:hAnsiTheme="majorHAnsi" w:cstheme="majorHAnsi"/>
          <w:spacing w:val="-3"/>
        </w:rPr>
        <w:t xml:space="preserve"> </w:t>
      </w:r>
      <w:r w:rsidRPr="00D25689">
        <w:rPr>
          <w:rFonts w:asciiTheme="majorHAnsi" w:hAnsiTheme="majorHAnsi" w:cstheme="majorHAnsi"/>
        </w:rPr>
        <w:t>tâm</w:t>
      </w:r>
      <w:r w:rsidRPr="00D25689">
        <w:rPr>
          <w:rFonts w:asciiTheme="majorHAnsi" w:hAnsiTheme="majorHAnsi" w:cstheme="majorHAnsi"/>
          <w:spacing w:val="-3"/>
        </w:rPr>
        <w:t xml:space="preserve"> </w:t>
      </w:r>
      <w:r w:rsidRPr="00D25689">
        <w:rPr>
          <w:rFonts w:asciiTheme="majorHAnsi" w:hAnsiTheme="majorHAnsi" w:cstheme="majorHAnsi"/>
        </w:rPr>
        <w:t>trạng,</w:t>
      </w:r>
      <w:r w:rsidRPr="00D25689">
        <w:rPr>
          <w:rFonts w:asciiTheme="majorHAnsi" w:hAnsiTheme="majorHAnsi" w:cstheme="majorHAnsi"/>
          <w:spacing w:val="-1"/>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xúc</w:t>
      </w:r>
      <w:r w:rsidRPr="00D25689">
        <w:rPr>
          <w:rFonts w:asciiTheme="majorHAnsi" w:hAnsiTheme="majorHAnsi" w:cstheme="majorHAnsi"/>
          <w:spacing w:val="-3"/>
        </w:rPr>
        <w:t xml:space="preserve"> </w:t>
      </w:r>
      <w:r w:rsidRPr="00D25689">
        <w:rPr>
          <w:rFonts w:asciiTheme="majorHAnsi" w:hAnsiTheme="majorHAnsi" w:cstheme="majorHAnsi"/>
        </w:rPr>
        <w:t>của đối</w:t>
      </w:r>
      <w:r w:rsidRPr="00D25689">
        <w:rPr>
          <w:rFonts w:asciiTheme="majorHAnsi" w:hAnsiTheme="majorHAnsi" w:cstheme="majorHAnsi"/>
          <w:spacing w:val="-3"/>
        </w:rPr>
        <w:t xml:space="preserve"> </w:t>
      </w:r>
      <w:r w:rsidRPr="00D25689">
        <w:rPr>
          <w:rFonts w:asciiTheme="majorHAnsi" w:hAnsiTheme="majorHAnsi" w:cstheme="majorHAnsi"/>
        </w:rPr>
        <w:t>tượng. Cách trả lời:</w:t>
      </w:r>
    </w:p>
    <w:p w14:paraId="1F3AA831"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Yếu</w:t>
      </w:r>
      <w:r w:rsidRPr="00D25689">
        <w:rPr>
          <w:rFonts w:asciiTheme="majorHAnsi" w:hAnsiTheme="majorHAnsi" w:cstheme="majorHAnsi"/>
          <w:spacing w:val="-5"/>
        </w:rPr>
        <w:t xml:space="preserve"> </w:t>
      </w:r>
      <w:r w:rsidRPr="00D25689">
        <w:rPr>
          <w:rFonts w:asciiTheme="majorHAnsi" w:hAnsiTheme="majorHAnsi" w:cstheme="majorHAnsi"/>
        </w:rPr>
        <w:t>tố</w:t>
      </w:r>
      <w:r w:rsidRPr="00D25689">
        <w:rPr>
          <w:rFonts w:asciiTheme="majorHAnsi" w:hAnsiTheme="majorHAnsi" w:cstheme="majorHAnsi"/>
          <w:spacing w:val="-4"/>
        </w:rPr>
        <w:t xml:space="preserve"> </w:t>
      </w:r>
      <w:r w:rsidRPr="00D25689">
        <w:rPr>
          <w:rFonts w:asciiTheme="majorHAnsi" w:hAnsiTheme="majorHAnsi" w:cstheme="majorHAnsi"/>
        </w:rPr>
        <w:t>tự</w:t>
      </w:r>
      <w:r w:rsidRPr="00D25689">
        <w:rPr>
          <w:rFonts w:asciiTheme="majorHAnsi" w:hAnsiTheme="majorHAnsi" w:cstheme="majorHAnsi"/>
          <w:spacing w:val="-4"/>
        </w:rPr>
        <w:t xml:space="preserve"> </w:t>
      </w:r>
      <w:r w:rsidRPr="00D25689">
        <w:rPr>
          <w:rFonts w:asciiTheme="majorHAnsi" w:hAnsiTheme="majorHAnsi" w:cstheme="majorHAnsi"/>
        </w:rPr>
        <w:t>sự</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2"/>
        </w:rPr>
        <w:t xml:space="preserve"> </w:t>
      </w:r>
      <w:r w:rsidRPr="00D25689">
        <w:rPr>
          <w:rFonts w:asciiTheme="majorHAnsi" w:hAnsiTheme="majorHAnsi" w:cstheme="majorHAnsi"/>
        </w:rPr>
        <w:t>yếu</w:t>
      </w:r>
      <w:r w:rsidRPr="00D25689">
        <w:rPr>
          <w:rFonts w:asciiTheme="majorHAnsi" w:hAnsiTheme="majorHAnsi" w:cstheme="majorHAnsi"/>
          <w:spacing w:val="-5"/>
        </w:rPr>
        <w:t xml:space="preserve"> </w:t>
      </w:r>
      <w:r w:rsidRPr="00D25689">
        <w:rPr>
          <w:rFonts w:asciiTheme="majorHAnsi" w:hAnsiTheme="majorHAnsi" w:cstheme="majorHAnsi"/>
        </w:rPr>
        <w:t>tố</w:t>
      </w:r>
      <w:r w:rsidRPr="00D25689">
        <w:rPr>
          <w:rFonts w:asciiTheme="majorHAnsi" w:hAnsiTheme="majorHAnsi" w:cstheme="majorHAnsi"/>
          <w:spacing w:val="-4"/>
        </w:rPr>
        <w:t xml:space="preserve"> </w:t>
      </w:r>
      <w:r w:rsidRPr="00D25689">
        <w:rPr>
          <w:rFonts w:asciiTheme="majorHAnsi" w:hAnsiTheme="majorHAnsi" w:cstheme="majorHAnsi"/>
        </w:rPr>
        <w:t>trữ</w:t>
      </w:r>
      <w:r w:rsidRPr="00D25689">
        <w:rPr>
          <w:rFonts w:asciiTheme="majorHAnsi" w:hAnsiTheme="majorHAnsi" w:cstheme="majorHAnsi"/>
          <w:spacing w:val="-3"/>
        </w:rPr>
        <w:t xml:space="preserve"> </w:t>
      </w:r>
      <w:r w:rsidRPr="00D25689">
        <w:rPr>
          <w:rFonts w:asciiTheme="majorHAnsi" w:hAnsiTheme="majorHAnsi" w:cstheme="majorHAnsi"/>
        </w:rPr>
        <w:t>tình</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văn</w:t>
      </w:r>
      <w:r w:rsidRPr="00D25689">
        <w:rPr>
          <w:rFonts w:asciiTheme="majorHAnsi" w:hAnsiTheme="majorHAnsi" w:cstheme="majorHAnsi"/>
          <w:spacing w:val="-5"/>
        </w:rPr>
        <w:t xml:space="preserve"> </w:t>
      </w:r>
      <w:r w:rsidRPr="00D25689">
        <w:rPr>
          <w:rFonts w:asciiTheme="majorHAnsi" w:hAnsiTheme="majorHAnsi" w:cstheme="majorHAnsi"/>
        </w:rPr>
        <w:t>bản</w:t>
      </w:r>
      <w:r w:rsidRPr="00D25689">
        <w:rPr>
          <w:rFonts w:asciiTheme="majorHAnsi" w:hAnsiTheme="majorHAnsi" w:cstheme="majorHAnsi"/>
          <w:spacing w:val="-4"/>
        </w:rPr>
        <w:t xml:space="preserve"> </w:t>
      </w:r>
      <w:r w:rsidRPr="00D25689">
        <w:rPr>
          <w:rFonts w:asciiTheme="majorHAnsi" w:hAnsiTheme="majorHAnsi" w:cstheme="majorHAnsi"/>
          <w:spacing w:val="-5"/>
        </w:rPr>
        <w:t>là…</w:t>
      </w:r>
    </w:p>
    <w:p w14:paraId="28531347" w14:textId="77777777" w:rsidR="002D4AA8" w:rsidRPr="00D25689" w:rsidRDefault="00D25689" w:rsidP="007B16F5">
      <w:pPr>
        <w:pStyle w:val="BodyText"/>
        <w:spacing w:line="288" w:lineRule="auto"/>
        <w:ind w:left="108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Yếu</w:t>
      </w:r>
      <w:r w:rsidRPr="00D25689">
        <w:rPr>
          <w:rFonts w:asciiTheme="majorHAnsi" w:hAnsiTheme="majorHAnsi" w:cstheme="majorHAnsi"/>
          <w:spacing w:val="-4"/>
        </w:rPr>
        <w:t xml:space="preserve"> </w:t>
      </w:r>
      <w:r w:rsidRPr="00D25689">
        <w:rPr>
          <w:rFonts w:asciiTheme="majorHAnsi" w:hAnsiTheme="majorHAnsi" w:cstheme="majorHAnsi"/>
        </w:rPr>
        <w:t>tố</w:t>
      </w:r>
      <w:r w:rsidRPr="00D25689">
        <w:rPr>
          <w:rFonts w:asciiTheme="majorHAnsi" w:hAnsiTheme="majorHAnsi" w:cstheme="majorHAnsi"/>
          <w:spacing w:val="-4"/>
        </w:rPr>
        <w:t xml:space="preserve"> </w:t>
      </w:r>
      <w:r w:rsidRPr="00D25689">
        <w:rPr>
          <w:rFonts w:asciiTheme="majorHAnsi" w:hAnsiTheme="majorHAnsi" w:cstheme="majorHAnsi"/>
        </w:rPr>
        <w:t>hư</w:t>
      </w:r>
      <w:r w:rsidRPr="00D25689">
        <w:rPr>
          <w:rFonts w:asciiTheme="majorHAnsi" w:hAnsiTheme="majorHAnsi" w:cstheme="majorHAnsi"/>
          <w:spacing w:val="-3"/>
        </w:rPr>
        <w:t xml:space="preserve"> </w:t>
      </w:r>
      <w:r w:rsidRPr="00D25689">
        <w:rPr>
          <w:rFonts w:asciiTheme="majorHAnsi" w:hAnsiTheme="majorHAnsi" w:cstheme="majorHAnsi"/>
        </w:rPr>
        <w:t>cấu</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4"/>
        </w:rPr>
        <w:t xml:space="preserve"> </w:t>
      </w:r>
      <w:r w:rsidRPr="00D25689">
        <w:rPr>
          <w:rFonts w:asciiTheme="majorHAnsi" w:hAnsiTheme="majorHAnsi" w:cstheme="majorHAnsi"/>
        </w:rPr>
        <w:t>phi</w:t>
      </w:r>
      <w:r w:rsidRPr="00D25689">
        <w:rPr>
          <w:rFonts w:asciiTheme="majorHAnsi" w:hAnsiTheme="majorHAnsi" w:cstheme="majorHAnsi"/>
          <w:spacing w:val="-2"/>
        </w:rPr>
        <w:t xml:space="preserve"> </w:t>
      </w:r>
      <w:r w:rsidRPr="00D25689">
        <w:rPr>
          <w:rFonts w:asciiTheme="majorHAnsi" w:hAnsiTheme="majorHAnsi" w:cstheme="majorHAnsi"/>
        </w:rPr>
        <w:t>hư</w:t>
      </w:r>
      <w:r w:rsidRPr="00D25689">
        <w:rPr>
          <w:rFonts w:asciiTheme="majorHAnsi" w:hAnsiTheme="majorHAnsi" w:cstheme="majorHAnsi"/>
          <w:spacing w:val="-3"/>
        </w:rPr>
        <w:t xml:space="preserve"> </w:t>
      </w:r>
      <w:r w:rsidRPr="00D25689">
        <w:rPr>
          <w:rFonts w:asciiTheme="majorHAnsi" w:hAnsiTheme="majorHAnsi" w:cstheme="majorHAnsi"/>
        </w:rPr>
        <w:t>cấu</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4"/>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bản</w:t>
      </w:r>
      <w:r w:rsidRPr="00D25689">
        <w:rPr>
          <w:rFonts w:asciiTheme="majorHAnsi" w:hAnsiTheme="majorHAnsi" w:cstheme="majorHAnsi"/>
          <w:spacing w:val="-4"/>
        </w:rPr>
        <w:t xml:space="preserve"> </w:t>
      </w:r>
      <w:r w:rsidRPr="00D25689">
        <w:rPr>
          <w:rFonts w:asciiTheme="majorHAnsi" w:hAnsiTheme="majorHAnsi" w:cstheme="majorHAnsi"/>
          <w:spacing w:val="-2"/>
        </w:rPr>
        <w:t>là...</w:t>
      </w:r>
    </w:p>
    <w:p w14:paraId="16175C78" w14:textId="77777777" w:rsidR="002D4AA8" w:rsidRPr="00D25689" w:rsidRDefault="00D25689" w:rsidP="007B16F5">
      <w:pPr>
        <w:pStyle w:val="Heading2"/>
        <w:spacing w:line="288" w:lineRule="auto"/>
        <w:jc w:val="both"/>
        <w:rPr>
          <w:rFonts w:asciiTheme="majorHAnsi" w:hAnsiTheme="majorHAnsi" w:cstheme="majorHAnsi"/>
        </w:rPr>
      </w:pPr>
      <w:r w:rsidRPr="00D25689">
        <w:rPr>
          <w:rFonts w:asciiTheme="majorHAnsi" w:hAnsiTheme="majorHAnsi" w:cstheme="majorHAnsi"/>
        </w:rPr>
        <w:t>Dạng</w:t>
      </w:r>
      <w:r w:rsidRPr="00D25689">
        <w:rPr>
          <w:rFonts w:asciiTheme="majorHAnsi" w:hAnsiTheme="majorHAnsi" w:cstheme="majorHAnsi"/>
          <w:spacing w:val="-5"/>
        </w:rPr>
        <w:t xml:space="preserve"> </w:t>
      </w:r>
      <w:r w:rsidRPr="00D25689">
        <w:rPr>
          <w:rFonts w:asciiTheme="majorHAnsi" w:hAnsiTheme="majorHAnsi" w:cstheme="majorHAnsi"/>
        </w:rPr>
        <w:t>3:</w:t>
      </w:r>
      <w:r w:rsidRPr="00D25689">
        <w:rPr>
          <w:rFonts w:asciiTheme="majorHAnsi" w:hAnsiTheme="majorHAnsi" w:cstheme="majorHAnsi"/>
          <w:spacing w:val="-6"/>
        </w:rPr>
        <w:t xml:space="preserve"> </w:t>
      </w:r>
      <w:r w:rsidRPr="00D25689">
        <w:rPr>
          <w:rFonts w:asciiTheme="majorHAnsi" w:hAnsiTheme="majorHAnsi" w:cstheme="majorHAnsi"/>
        </w:rPr>
        <w:t>Nhận</w:t>
      </w:r>
      <w:r w:rsidRPr="00D25689">
        <w:rPr>
          <w:rFonts w:asciiTheme="majorHAnsi" w:hAnsiTheme="majorHAnsi" w:cstheme="majorHAnsi"/>
          <w:spacing w:val="-3"/>
        </w:rPr>
        <w:t xml:space="preserve"> </w:t>
      </w:r>
      <w:r w:rsidRPr="00D25689">
        <w:rPr>
          <w:rFonts w:asciiTheme="majorHAnsi" w:hAnsiTheme="majorHAnsi" w:cstheme="majorHAnsi"/>
        </w:rPr>
        <w:t>biết</w:t>
      </w:r>
      <w:r w:rsidRPr="00D25689">
        <w:rPr>
          <w:rFonts w:asciiTheme="majorHAnsi" w:hAnsiTheme="majorHAnsi" w:cstheme="majorHAnsi"/>
          <w:spacing w:val="-5"/>
        </w:rPr>
        <w:t xml:space="preserve"> </w:t>
      </w:r>
      <w:r w:rsidRPr="00D25689">
        <w:rPr>
          <w:rFonts w:asciiTheme="majorHAnsi" w:hAnsiTheme="majorHAnsi" w:cstheme="majorHAnsi"/>
        </w:rPr>
        <w:t>về</w:t>
      </w:r>
      <w:r w:rsidRPr="00D25689">
        <w:rPr>
          <w:rFonts w:asciiTheme="majorHAnsi" w:hAnsiTheme="majorHAnsi" w:cstheme="majorHAnsi"/>
          <w:spacing w:val="-2"/>
        </w:rPr>
        <w:t xml:space="preserve"> </w:t>
      </w:r>
      <w:r w:rsidRPr="00D25689">
        <w:rPr>
          <w:rFonts w:asciiTheme="majorHAnsi" w:hAnsiTheme="majorHAnsi" w:cstheme="majorHAnsi"/>
        </w:rPr>
        <w:t>câu</w:t>
      </w:r>
      <w:r w:rsidRPr="00D25689">
        <w:rPr>
          <w:rFonts w:asciiTheme="majorHAnsi" w:hAnsiTheme="majorHAnsi" w:cstheme="majorHAnsi"/>
          <w:spacing w:val="-5"/>
        </w:rPr>
        <w:t xml:space="preserve"> </w:t>
      </w:r>
      <w:r w:rsidRPr="00D25689">
        <w:rPr>
          <w:rFonts w:asciiTheme="majorHAnsi" w:hAnsiTheme="majorHAnsi" w:cstheme="majorHAnsi"/>
        </w:rPr>
        <w:t>chuyện,</w:t>
      </w:r>
      <w:r w:rsidRPr="00D25689">
        <w:rPr>
          <w:rFonts w:asciiTheme="majorHAnsi" w:hAnsiTheme="majorHAnsi" w:cstheme="majorHAnsi"/>
          <w:spacing w:val="-5"/>
        </w:rPr>
        <w:t xml:space="preserve"> </w:t>
      </w:r>
      <w:r w:rsidRPr="00D25689">
        <w:rPr>
          <w:rFonts w:asciiTheme="majorHAnsi" w:hAnsiTheme="majorHAnsi" w:cstheme="majorHAnsi"/>
        </w:rPr>
        <w:t>sự</w:t>
      </w:r>
      <w:r w:rsidRPr="00D25689">
        <w:rPr>
          <w:rFonts w:asciiTheme="majorHAnsi" w:hAnsiTheme="majorHAnsi" w:cstheme="majorHAnsi"/>
          <w:spacing w:val="-4"/>
        </w:rPr>
        <w:t xml:space="preserve"> </w:t>
      </w:r>
      <w:r w:rsidRPr="00D25689">
        <w:rPr>
          <w:rFonts w:asciiTheme="majorHAnsi" w:hAnsiTheme="majorHAnsi" w:cstheme="majorHAnsi"/>
        </w:rPr>
        <w:t>kiện,</w:t>
      </w:r>
      <w:r w:rsidRPr="00D25689">
        <w:rPr>
          <w:rFonts w:asciiTheme="majorHAnsi" w:hAnsiTheme="majorHAnsi" w:cstheme="majorHAnsi"/>
          <w:spacing w:val="-5"/>
        </w:rPr>
        <w:t xml:space="preserve"> </w:t>
      </w:r>
      <w:r w:rsidRPr="00D25689">
        <w:rPr>
          <w:rFonts w:asciiTheme="majorHAnsi" w:hAnsiTheme="majorHAnsi" w:cstheme="majorHAnsi"/>
        </w:rPr>
        <w:t>nhân</w:t>
      </w:r>
      <w:r w:rsidRPr="00D25689">
        <w:rPr>
          <w:rFonts w:asciiTheme="majorHAnsi" w:hAnsiTheme="majorHAnsi" w:cstheme="majorHAnsi"/>
          <w:spacing w:val="-5"/>
        </w:rPr>
        <w:t xml:space="preserve"> </w:t>
      </w:r>
      <w:r w:rsidRPr="00D25689">
        <w:rPr>
          <w:rFonts w:asciiTheme="majorHAnsi" w:hAnsiTheme="majorHAnsi" w:cstheme="majorHAnsi"/>
        </w:rPr>
        <w:t>vật</w:t>
      </w:r>
      <w:r w:rsidRPr="00D25689">
        <w:rPr>
          <w:rFonts w:asciiTheme="majorHAnsi" w:hAnsiTheme="majorHAnsi" w:cstheme="majorHAnsi"/>
          <w:spacing w:val="-5"/>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văn</w:t>
      </w:r>
      <w:r w:rsidRPr="00D25689">
        <w:rPr>
          <w:rFonts w:asciiTheme="majorHAnsi" w:hAnsiTheme="majorHAnsi" w:cstheme="majorHAnsi"/>
          <w:spacing w:val="-5"/>
        </w:rPr>
        <w:t xml:space="preserve"> </w:t>
      </w:r>
      <w:r w:rsidRPr="00D25689">
        <w:rPr>
          <w:rFonts w:asciiTheme="majorHAnsi" w:hAnsiTheme="majorHAnsi" w:cstheme="majorHAnsi"/>
          <w:spacing w:val="-4"/>
        </w:rPr>
        <w:t>bản.</w:t>
      </w:r>
    </w:p>
    <w:p w14:paraId="19431A9F"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Kiến</w:t>
      </w:r>
      <w:r w:rsidRPr="00D25689">
        <w:rPr>
          <w:rFonts w:asciiTheme="majorHAnsi" w:hAnsiTheme="majorHAnsi" w:cstheme="majorHAnsi"/>
          <w:spacing w:val="-6"/>
        </w:rPr>
        <w:t xml:space="preserve"> </w:t>
      </w:r>
      <w:r w:rsidRPr="00D25689">
        <w:rPr>
          <w:rFonts w:asciiTheme="majorHAnsi" w:hAnsiTheme="majorHAnsi" w:cstheme="majorHAnsi"/>
        </w:rPr>
        <w:t>thức</w:t>
      </w:r>
      <w:r w:rsidRPr="00D25689">
        <w:rPr>
          <w:rFonts w:asciiTheme="majorHAnsi" w:hAnsiTheme="majorHAnsi" w:cstheme="majorHAnsi"/>
          <w:spacing w:val="-5"/>
        </w:rPr>
        <w:t xml:space="preserve"> </w:t>
      </w:r>
      <w:r w:rsidRPr="00D25689">
        <w:rPr>
          <w:rFonts w:asciiTheme="majorHAnsi" w:hAnsiTheme="majorHAnsi" w:cstheme="majorHAnsi"/>
        </w:rPr>
        <w:t>cơ</w:t>
      </w:r>
      <w:r w:rsidRPr="00D25689">
        <w:rPr>
          <w:rFonts w:asciiTheme="majorHAnsi" w:hAnsiTheme="majorHAnsi" w:cstheme="majorHAnsi"/>
          <w:spacing w:val="-5"/>
        </w:rPr>
        <w:t xml:space="preserve"> </w:t>
      </w:r>
      <w:r w:rsidRPr="00D25689">
        <w:rPr>
          <w:rFonts w:asciiTheme="majorHAnsi" w:hAnsiTheme="majorHAnsi" w:cstheme="majorHAnsi"/>
          <w:spacing w:val="-4"/>
        </w:rPr>
        <w:t>bản:</w:t>
      </w:r>
    </w:p>
    <w:p w14:paraId="3E6113FD" w14:textId="77777777" w:rsidR="002D4AA8" w:rsidRPr="00D25689" w:rsidRDefault="00D25689" w:rsidP="007B16F5">
      <w:pPr>
        <w:pStyle w:val="BodyText"/>
        <w:spacing w:line="288" w:lineRule="auto"/>
        <w:ind w:right="102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Câu</w:t>
      </w:r>
      <w:r w:rsidRPr="00D25689">
        <w:rPr>
          <w:rFonts w:asciiTheme="majorHAnsi" w:hAnsiTheme="majorHAnsi" w:cstheme="majorHAnsi"/>
          <w:spacing w:val="-3"/>
        </w:rPr>
        <w:t xml:space="preserve"> </w:t>
      </w:r>
      <w:r w:rsidRPr="00D25689">
        <w:rPr>
          <w:rFonts w:asciiTheme="majorHAnsi" w:hAnsiTheme="majorHAnsi" w:cstheme="majorHAnsi"/>
        </w:rPr>
        <w:t>chuyện</w:t>
      </w:r>
      <w:r w:rsidRPr="00D25689">
        <w:rPr>
          <w:rFonts w:asciiTheme="majorHAnsi" w:hAnsiTheme="majorHAnsi" w:cstheme="majorHAnsi"/>
          <w:spacing w:val="-3"/>
        </w:rPr>
        <w:t xml:space="preserve"> </w:t>
      </w:r>
      <w:r w:rsidRPr="00D25689">
        <w:rPr>
          <w:rFonts w:asciiTheme="majorHAnsi" w:hAnsiTheme="majorHAnsi" w:cstheme="majorHAnsi"/>
        </w:rPr>
        <w:t>(còn gọi</w:t>
      </w:r>
      <w:r w:rsidRPr="00D25689">
        <w:rPr>
          <w:rFonts w:asciiTheme="majorHAnsi" w:hAnsiTheme="majorHAnsi" w:cstheme="majorHAnsi"/>
          <w:spacing w:val="-1"/>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truyện</w:t>
      </w:r>
      <w:r w:rsidRPr="00D25689">
        <w:rPr>
          <w:rFonts w:asciiTheme="majorHAnsi" w:hAnsiTheme="majorHAnsi" w:cstheme="majorHAnsi"/>
          <w:spacing w:val="-3"/>
        </w:rPr>
        <w:t xml:space="preserve"> </w:t>
      </w:r>
      <w:r w:rsidRPr="00D25689">
        <w:rPr>
          <w:rFonts w:asciiTheme="majorHAnsi" w:hAnsiTheme="majorHAnsi" w:cstheme="majorHAnsi"/>
        </w:rPr>
        <w:t>gốc)</w:t>
      </w:r>
      <w:r w:rsidRPr="00D25689">
        <w:rPr>
          <w:rFonts w:asciiTheme="majorHAnsi" w:hAnsiTheme="majorHAnsi" w:cstheme="majorHAnsi"/>
          <w:spacing w:val="-2"/>
        </w:rPr>
        <w:t xml:space="preserve"> </w:t>
      </w:r>
      <w:r w:rsidRPr="00D25689">
        <w:rPr>
          <w:rFonts w:asciiTheme="majorHAnsi" w:hAnsiTheme="majorHAnsi" w:cstheme="majorHAnsi"/>
        </w:rPr>
        <w:t>là</w:t>
      </w:r>
      <w:r w:rsidRPr="00D25689">
        <w:rPr>
          <w:rFonts w:asciiTheme="majorHAnsi" w:hAnsiTheme="majorHAnsi" w:cstheme="majorHAnsi"/>
          <w:spacing w:val="-2"/>
        </w:rPr>
        <w:t xml:space="preserve"> </w:t>
      </w:r>
      <w:r w:rsidRPr="00D25689">
        <w:rPr>
          <w:rFonts w:asciiTheme="majorHAnsi" w:hAnsiTheme="majorHAnsi" w:cstheme="majorHAnsi"/>
        </w:rPr>
        <w:t>nội</w:t>
      </w:r>
      <w:r w:rsidRPr="00D25689">
        <w:rPr>
          <w:rFonts w:asciiTheme="majorHAnsi" w:hAnsiTheme="majorHAnsi" w:cstheme="majorHAnsi"/>
          <w:spacing w:val="-1"/>
        </w:rPr>
        <w:t xml:space="preserve"> </w:t>
      </w:r>
      <w:r w:rsidRPr="00D25689">
        <w:rPr>
          <w:rFonts w:asciiTheme="majorHAnsi" w:hAnsiTheme="majorHAnsi" w:cstheme="majorHAnsi"/>
        </w:rPr>
        <w:t>dung</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rPr>
        <w:t>phẩm</w:t>
      </w:r>
      <w:r w:rsidRPr="00D25689">
        <w:rPr>
          <w:rFonts w:asciiTheme="majorHAnsi" w:hAnsiTheme="majorHAnsi" w:cstheme="majorHAnsi"/>
          <w:spacing w:val="-3"/>
        </w:rPr>
        <w:t xml:space="preserve"> </w:t>
      </w:r>
      <w:r w:rsidRPr="00D25689">
        <w:rPr>
          <w:rFonts w:asciiTheme="majorHAnsi" w:hAnsiTheme="majorHAnsi" w:cstheme="majorHAnsi"/>
        </w:rPr>
        <w:t>tự</w:t>
      </w:r>
      <w:r w:rsidRPr="00D25689">
        <w:rPr>
          <w:rFonts w:asciiTheme="majorHAnsi" w:hAnsiTheme="majorHAnsi" w:cstheme="majorHAnsi"/>
          <w:spacing w:val="-2"/>
        </w:rPr>
        <w:t xml:space="preserve"> </w:t>
      </w:r>
      <w:r w:rsidRPr="00D25689">
        <w:rPr>
          <w:rFonts w:asciiTheme="majorHAnsi" w:hAnsiTheme="majorHAnsi" w:cstheme="majorHAnsi"/>
        </w:rPr>
        <w:t>sự bao</w:t>
      </w:r>
      <w:r w:rsidRPr="00D25689">
        <w:rPr>
          <w:rFonts w:asciiTheme="majorHAnsi" w:hAnsiTheme="majorHAnsi" w:cstheme="majorHAnsi"/>
          <w:spacing w:val="-3"/>
        </w:rPr>
        <w:t xml:space="preserve"> </w:t>
      </w:r>
      <w:r w:rsidRPr="00D25689">
        <w:rPr>
          <w:rFonts w:asciiTheme="majorHAnsi" w:hAnsiTheme="majorHAnsi" w:cstheme="majorHAnsi"/>
        </w:rPr>
        <w:t>gồm</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vật,</w:t>
      </w:r>
      <w:r w:rsidRPr="00D25689">
        <w:rPr>
          <w:rFonts w:asciiTheme="majorHAnsi" w:hAnsiTheme="majorHAnsi" w:cstheme="majorHAnsi"/>
          <w:spacing w:val="-1"/>
        </w:rPr>
        <w:t xml:space="preserve"> </w:t>
      </w:r>
      <w:r w:rsidRPr="00D25689">
        <w:rPr>
          <w:rFonts w:asciiTheme="majorHAnsi" w:hAnsiTheme="majorHAnsi" w:cstheme="majorHAnsi"/>
        </w:rPr>
        <w:t>bối</w:t>
      </w:r>
      <w:r w:rsidRPr="00D25689">
        <w:rPr>
          <w:rFonts w:asciiTheme="majorHAnsi" w:hAnsiTheme="majorHAnsi" w:cstheme="majorHAnsi"/>
          <w:spacing w:val="-1"/>
        </w:rPr>
        <w:t xml:space="preserve"> </w:t>
      </w:r>
      <w:r w:rsidRPr="00D25689">
        <w:rPr>
          <w:rFonts w:asciiTheme="majorHAnsi" w:hAnsiTheme="majorHAnsi" w:cstheme="majorHAnsi"/>
        </w:rPr>
        <w:t>cảnh, và các sự kiện được sắp xếp theo thời gian.</w:t>
      </w:r>
    </w:p>
    <w:p w14:paraId="2D489CAA" w14:textId="77777777" w:rsidR="002D4AA8" w:rsidRPr="00D25689" w:rsidRDefault="00D25689" w:rsidP="007B16F5">
      <w:pPr>
        <w:pStyle w:val="BodyText"/>
        <w:spacing w:line="288" w:lineRule="auto"/>
        <w:ind w:right="1129"/>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2"/>
        </w:rPr>
        <w:t xml:space="preserve"> </w:t>
      </w:r>
      <w:r w:rsidRPr="00D25689">
        <w:rPr>
          <w:rFonts w:asciiTheme="majorHAnsi" w:hAnsiTheme="majorHAnsi" w:cstheme="majorHAnsi"/>
        </w:rPr>
        <w:t>Sự</w:t>
      </w:r>
      <w:r w:rsidRPr="00D25689">
        <w:rPr>
          <w:rFonts w:asciiTheme="majorHAnsi" w:hAnsiTheme="majorHAnsi" w:cstheme="majorHAnsi"/>
          <w:spacing w:val="-1"/>
        </w:rPr>
        <w:t xml:space="preserve"> </w:t>
      </w:r>
      <w:r w:rsidRPr="00D25689">
        <w:rPr>
          <w:rFonts w:asciiTheme="majorHAnsi" w:hAnsiTheme="majorHAnsi" w:cstheme="majorHAnsi"/>
        </w:rPr>
        <w:t>kiện</w:t>
      </w:r>
      <w:r w:rsidRPr="00D25689">
        <w:rPr>
          <w:rFonts w:asciiTheme="majorHAnsi" w:hAnsiTheme="majorHAnsi" w:cstheme="majorHAnsi"/>
          <w:spacing w:val="-2"/>
        </w:rPr>
        <w:t xml:space="preserve"> </w:t>
      </w:r>
      <w:r w:rsidRPr="00D25689">
        <w:rPr>
          <w:rFonts w:asciiTheme="majorHAnsi" w:hAnsiTheme="majorHAnsi" w:cstheme="majorHAnsi"/>
        </w:rPr>
        <w:t>là</w:t>
      </w:r>
      <w:r w:rsidRPr="00D25689">
        <w:rPr>
          <w:rFonts w:asciiTheme="majorHAnsi" w:hAnsiTheme="majorHAnsi" w:cstheme="majorHAnsi"/>
          <w:spacing w:val="-2"/>
        </w:rPr>
        <w:t xml:space="preserve"> </w:t>
      </w:r>
      <w:r w:rsidRPr="00D25689">
        <w:rPr>
          <w:rFonts w:asciiTheme="majorHAnsi" w:hAnsiTheme="majorHAnsi" w:cstheme="majorHAnsi"/>
        </w:rPr>
        <w:t>những</w:t>
      </w:r>
      <w:r w:rsidRPr="00D25689">
        <w:rPr>
          <w:rFonts w:asciiTheme="majorHAnsi" w:hAnsiTheme="majorHAnsi" w:cstheme="majorHAnsi"/>
          <w:spacing w:val="-2"/>
        </w:rPr>
        <w:t xml:space="preserve"> </w:t>
      </w:r>
      <w:r w:rsidRPr="00D25689">
        <w:rPr>
          <w:rFonts w:asciiTheme="majorHAnsi" w:hAnsiTheme="majorHAnsi" w:cstheme="majorHAnsi"/>
        </w:rPr>
        <w:t>biến</w:t>
      </w:r>
      <w:r w:rsidRPr="00D25689">
        <w:rPr>
          <w:rFonts w:asciiTheme="majorHAnsi" w:hAnsiTheme="majorHAnsi" w:cstheme="majorHAnsi"/>
          <w:spacing w:val="-2"/>
        </w:rPr>
        <w:t xml:space="preserve"> </w:t>
      </w:r>
      <w:r w:rsidRPr="00D25689">
        <w:rPr>
          <w:rFonts w:asciiTheme="majorHAnsi" w:hAnsiTheme="majorHAnsi" w:cstheme="majorHAnsi"/>
        </w:rPr>
        <w:t>đổi,</w:t>
      </w:r>
      <w:r w:rsidRPr="00D25689">
        <w:rPr>
          <w:rFonts w:asciiTheme="majorHAnsi" w:hAnsiTheme="majorHAnsi" w:cstheme="majorHAnsi"/>
          <w:spacing w:val="-2"/>
        </w:rPr>
        <w:t xml:space="preserve"> </w:t>
      </w:r>
      <w:r w:rsidRPr="00D25689">
        <w:rPr>
          <w:rFonts w:asciiTheme="majorHAnsi" w:hAnsiTheme="majorHAnsi" w:cstheme="majorHAnsi"/>
        </w:rPr>
        <w:t>tác</w:t>
      </w:r>
      <w:r w:rsidRPr="00D25689">
        <w:rPr>
          <w:rFonts w:asciiTheme="majorHAnsi" w:hAnsiTheme="majorHAnsi" w:cstheme="majorHAnsi"/>
          <w:spacing w:val="-2"/>
        </w:rPr>
        <w:t xml:space="preserve"> </w:t>
      </w:r>
      <w:r w:rsidRPr="00D25689">
        <w:rPr>
          <w:rFonts w:asciiTheme="majorHAnsi" w:hAnsiTheme="majorHAnsi" w:cstheme="majorHAnsi"/>
        </w:rPr>
        <w:t>động,</w:t>
      </w:r>
      <w:r w:rsidRPr="00D25689">
        <w:rPr>
          <w:rFonts w:asciiTheme="majorHAnsi" w:hAnsiTheme="majorHAnsi" w:cstheme="majorHAnsi"/>
          <w:spacing w:val="-2"/>
        </w:rPr>
        <w:t xml:space="preserve"> </w:t>
      </w:r>
      <w:r w:rsidRPr="00D25689">
        <w:rPr>
          <w:rFonts w:asciiTheme="majorHAnsi" w:hAnsiTheme="majorHAnsi" w:cstheme="majorHAnsi"/>
        </w:rPr>
        <w:t>sự</w:t>
      </w:r>
      <w:r w:rsidRPr="00D25689">
        <w:rPr>
          <w:rFonts w:asciiTheme="majorHAnsi" w:hAnsiTheme="majorHAnsi" w:cstheme="majorHAnsi"/>
          <w:spacing w:val="-1"/>
        </w:rPr>
        <w:t xml:space="preserve"> </w:t>
      </w:r>
      <w:r w:rsidRPr="00D25689">
        <w:rPr>
          <w:rFonts w:asciiTheme="majorHAnsi" w:hAnsiTheme="majorHAnsi" w:cstheme="majorHAnsi"/>
        </w:rPr>
        <w:t>cố</w:t>
      </w:r>
      <w:r w:rsidRPr="00D25689">
        <w:rPr>
          <w:rFonts w:asciiTheme="majorHAnsi" w:hAnsiTheme="majorHAnsi" w:cstheme="majorHAnsi"/>
          <w:spacing w:val="-2"/>
        </w:rPr>
        <w:t xml:space="preserve"> </w:t>
      </w:r>
      <w:r w:rsidRPr="00D25689">
        <w:rPr>
          <w:rFonts w:asciiTheme="majorHAnsi" w:hAnsiTheme="majorHAnsi" w:cstheme="majorHAnsi"/>
        </w:rPr>
        <w:t>có</w:t>
      </w:r>
      <w:r w:rsidRPr="00D25689">
        <w:rPr>
          <w:rFonts w:asciiTheme="majorHAnsi" w:hAnsiTheme="majorHAnsi" w:cstheme="majorHAnsi"/>
          <w:spacing w:val="-2"/>
        </w:rPr>
        <w:t xml:space="preserve"> </w:t>
      </w:r>
      <w:r w:rsidRPr="00D25689">
        <w:rPr>
          <w:rFonts w:asciiTheme="majorHAnsi" w:hAnsiTheme="majorHAnsi" w:cstheme="majorHAnsi"/>
        </w:rPr>
        <w:t>ý</w:t>
      </w:r>
      <w:r w:rsidRPr="00D25689">
        <w:rPr>
          <w:rFonts w:asciiTheme="majorHAnsi" w:hAnsiTheme="majorHAnsi" w:cstheme="majorHAnsi"/>
          <w:spacing w:val="-2"/>
        </w:rPr>
        <w:t xml:space="preserve"> </w:t>
      </w:r>
      <w:r w:rsidRPr="00D25689">
        <w:rPr>
          <w:rFonts w:asciiTheme="majorHAnsi" w:hAnsiTheme="majorHAnsi" w:cstheme="majorHAnsi"/>
        </w:rPr>
        <w:t>nghĩa</w:t>
      </w:r>
      <w:r w:rsidRPr="00D25689">
        <w:rPr>
          <w:rFonts w:asciiTheme="majorHAnsi" w:hAnsiTheme="majorHAnsi" w:cstheme="majorHAnsi"/>
          <w:spacing w:val="-2"/>
        </w:rPr>
        <w:t xml:space="preserve"> </w:t>
      </w:r>
      <w:r w:rsidRPr="00D25689">
        <w:rPr>
          <w:rFonts w:asciiTheme="majorHAnsi" w:hAnsiTheme="majorHAnsi" w:cstheme="majorHAnsi"/>
        </w:rPr>
        <w:t>quan</w:t>
      </w:r>
      <w:r w:rsidRPr="00D25689">
        <w:rPr>
          <w:rFonts w:asciiTheme="majorHAnsi" w:hAnsiTheme="majorHAnsi" w:cstheme="majorHAnsi"/>
          <w:spacing w:val="-2"/>
        </w:rPr>
        <w:t xml:space="preserve"> </w:t>
      </w:r>
      <w:r w:rsidRPr="00D25689">
        <w:rPr>
          <w:rFonts w:asciiTheme="majorHAnsi" w:hAnsiTheme="majorHAnsi" w:cstheme="majorHAnsi"/>
        </w:rPr>
        <w:t>trọng</w:t>
      </w:r>
      <w:r w:rsidRPr="00D25689">
        <w:rPr>
          <w:rFonts w:asciiTheme="majorHAnsi" w:hAnsiTheme="majorHAnsi" w:cstheme="majorHAnsi"/>
          <w:spacing w:val="-2"/>
        </w:rPr>
        <w:t xml:space="preserve"> </w:t>
      </w:r>
      <w:r w:rsidRPr="00D25689">
        <w:rPr>
          <w:rFonts w:asciiTheme="majorHAnsi" w:hAnsiTheme="majorHAnsi" w:cstheme="majorHAnsi"/>
        </w:rPr>
        <w:t>đối</w:t>
      </w:r>
      <w:r w:rsidRPr="00D25689">
        <w:rPr>
          <w:rFonts w:asciiTheme="majorHAnsi" w:hAnsiTheme="majorHAnsi" w:cstheme="majorHAnsi"/>
          <w:spacing w:val="-2"/>
        </w:rPr>
        <w:t xml:space="preserve"> </w:t>
      </w:r>
      <w:r w:rsidRPr="00D25689">
        <w:rPr>
          <w:rFonts w:asciiTheme="majorHAnsi" w:hAnsiTheme="majorHAnsi" w:cstheme="majorHAnsi"/>
        </w:rPr>
        <w:t>với</w:t>
      </w:r>
      <w:r w:rsidRPr="00D25689">
        <w:rPr>
          <w:rFonts w:asciiTheme="majorHAnsi" w:hAnsiTheme="majorHAnsi" w:cstheme="majorHAnsi"/>
          <w:spacing w:val="-2"/>
        </w:rPr>
        <w:t xml:space="preserve"> </w:t>
      </w:r>
      <w:r w:rsidRPr="00D25689">
        <w:rPr>
          <w:rFonts w:asciiTheme="majorHAnsi" w:hAnsiTheme="majorHAnsi" w:cstheme="majorHAnsi"/>
        </w:rPr>
        <w:t>nhân</w:t>
      </w:r>
      <w:r w:rsidRPr="00D25689">
        <w:rPr>
          <w:rFonts w:asciiTheme="majorHAnsi" w:hAnsiTheme="majorHAnsi" w:cstheme="majorHAnsi"/>
          <w:spacing w:val="-2"/>
        </w:rPr>
        <w:t xml:space="preserve"> </w:t>
      </w:r>
      <w:r w:rsidRPr="00D25689">
        <w:rPr>
          <w:rFonts w:asciiTheme="majorHAnsi" w:hAnsiTheme="majorHAnsi" w:cstheme="majorHAnsi"/>
        </w:rPr>
        <w:t>vật,</w:t>
      </w:r>
      <w:r w:rsidRPr="00D25689">
        <w:rPr>
          <w:rFonts w:asciiTheme="majorHAnsi" w:hAnsiTheme="majorHAnsi" w:cstheme="majorHAnsi"/>
          <w:spacing w:val="-2"/>
        </w:rPr>
        <w:t xml:space="preserve"> </w:t>
      </w:r>
      <w:r w:rsidRPr="00D25689">
        <w:rPr>
          <w:rFonts w:asciiTheme="majorHAnsi" w:hAnsiTheme="majorHAnsi" w:cstheme="majorHAnsi"/>
        </w:rPr>
        <w:t>làm</w:t>
      </w:r>
      <w:r w:rsidRPr="00D25689">
        <w:rPr>
          <w:rFonts w:asciiTheme="majorHAnsi" w:hAnsiTheme="majorHAnsi" w:cstheme="majorHAnsi"/>
          <w:spacing w:val="-2"/>
        </w:rPr>
        <w:t xml:space="preserve"> </w:t>
      </w:r>
      <w:r w:rsidRPr="00D25689">
        <w:rPr>
          <w:rFonts w:asciiTheme="majorHAnsi" w:hAnsiTheme="majorHAnsi" w:cstheme="majorHAnsi"/>
        </w:rPr>
        <w:t>cho nhân vật và quan hệ của chúng không giữ nguyên hiện trạng mà phải biến đổi theo.</w:t>
      </w:r>
    </w:p>
    <w:p w14:paraId="55AEF1BC" w14:textId="77777777" w:rsidR="002D4AA8" w:rsidRPr="00D25689" w:rsidRDefault="00D25689" w:rsidP="007B16F5">
      <w:pPr>
        <w:pStyle w:val="BodyText"/>
        <w:spacing w:line="288" w:lineRule="auto"/>
        <w:ind w:right="1024"/>
        <w:jc w:val="both"/>
        <w:rPr>
          <w:rFonts w:asciiTheme="majorHAnsi" w:hAnsiTheme="majorHAnsi" w:cstheme="majorHAnsi"/>
        </w:rPr>
      </w:pPr>
      <w:r w:rsidRPr="00D25689">
        <w:rPr>
          <w:rFonts w:asciiTheme="majorHAnsi" w:hAnsiTheme="majorHAnsi" w:cstheme="majorHAnsi"/>
        </w:rPr>
        <w:t xml:space="preserve">+ Nhân vật: Theo quan điểm của Lại Nguyên Ân trong cuốn </w:t>
      </w:r>
      <w:r w:rsidRPr="00D25689">
        <w:rPr>
          <w:rFonts w:asciiTheme="majorHAnsi" w:hAnsiTheme="majorHAnsi" w:cstheme="majorHAnsi"/>
          <w:i/>
        </w:rPr>
        <w:t xml:space="preserve">150 thuật ngữ văn học </w:t>
      </w:r>
      <w:r w:rsidRPr="00D25689">
        <w:rPr>
          <w:rFonts w:asciiTheme="majorHAnsi" w:hAnsiTheme="majorHAnsi" w:cstheme="majorHAnsi"/>
        </w:rPr>
        <w:t>đã cho rằng “Hình tượng nghệ thuật về con người, một trong những dấu hiệu về sự tồn tại trọn vẹn của con người</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nghệ</w:t>
      </w:r>
      <w:r w:rsidRPr="00D25689">
        <w:rPr>
          <w:rFonts w:asciiTheme="majorHAnsi" w:hAnsiTheme="majorHAnsi" w:cstheme="majorHAnsi"/>
          <w:spacing w:val="-3"/>
        </w:rPr>
        <w:t xml:space="preserve"> </w:t>
      </w:r>
      <w:r w:rsidRPr="00D25689">
        <w:rPr>
          <w:rFonts w:asciiTheme="majorHAnsi" w:hAnsiTheme="majorHAnsi" w:cstheme="majorHAnsi"/>
        </w:rPr>
        <w:t>thuật</w:t>
      </w:r>
      <w:r w:rsidRPr="00D25689">
        <w:rPr>
          <w:rFonts w:asciiTheme="majorHAnsi" w:hAnsiTheme="majorHAnsi" w:cstheme="majorHAnsi"/>
          <w:spacing w:val="-1"/>
        </w:rPr>
        <w:t xml:space="preserve"> </w:t>
      </w:r>
      <w:r w:rsidRPr="00D25689">
        <w:rPr>
          <w:rFonts w:asciiTheme="majorHAnsi" w:hAnsiTheme="majorHAnsi" w:cstheme="majorHAnsi"/>
        </w:rPr>
        <w:t>ngôn</w:t>
      </w:r>
      <w:r w:rsidRPr="00D25689">
        <w:rPr>
          <w:rFonts w:asciiTheme="majorHAnsi" w:hAnsiTheme="majorHAnsi" w:cstheme="majorHAnsi"/>
          <w:spacing w:val="-3"/>
        </w:rPr>
        <w:t xml:space="preserve"> </w:t>
      </w:r>
      <w:r w:rsidRPr="00D25689">
        <w:rPr>
          <w:rFonts w:asciiTheme="majorHAnsi" w:hAnsiTheme="majorHAnsi" w:cstheme="majorHAnsi"/>
        </w:rPr>
        <w:t>từ.</w:t>
      </w:r>
      <w:r w:rsidRPr="00D25689">
        <w:rPr>
          <w:rFonts w:asciiTheme="majorHAnsi" w:hAnsiTheme="majorHAnsi" w:cstheme="majorHAnsi"/>
          <w:spacing w:val="-3"/>
        </w:rPr>
        <w:t xml:space="preserve"> </w:t>
      </w:r>
      <w:r w:rsidRPr="00D25689">
        <w:rPr>
          <w:rFonts w:asciiTheme="majorHAnsi" w:hAnsiTheme="majorHAnsi" w:cstheme="majorHAnsi"/>
        </w:rPr>
        <w:t>Bên</w:t>
      </w:r>
      <w:r w:rsidRPr="00D25689">
        <w:rPr>
          <w:rFonts w:asciiTheme="majorHAnsi" w:hAnsiTheme="majorHAnsi" w:cstheme="majorHAnsi"/>
          <w:spacing w:val="-3"/>
        </w:rPr>
        <w:t xml:space="preserve"> </w:t>
      </w:r>
      <w:r w:rsidRPr="00D25689">
        <w:rPr>
          <w:rFonts w:asciiTheme="majorHAnsi" w:hAnsiTheme="majorHAnsi" w:cstheme="majorHAnsi"/>
        </w:rPr>
        <w:t>cạnh</w:t>
      </w:r>
      <w:r w:rsidRPr="00D25689">
        <w:rPr>
          <w:rFonts w:asciiTheme="majorHAnsi" w:hAnsiTheme="majorHAnsi" w:cstheme="majorHAnsi"/>
          <w:spacing w:val="-3"/>
        </w:rPr>
        <w:t xml:space="preserve"> </w:t>
      </w:r>
      <w:r w:rsidRPr="00D25689">
        <w:rPr>
          <w:rFonts w:asciiTheme="majorHAnsi" w:hAnsiTheme="majorHAnsi" w:cstheme="majorHAnsi"/>
        </w:rPr>
        <w:t>con người,</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vật</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3"/>
        </w:rPr>
        <w:t xml:space="preserve"> </w:t>
      </w:r>
      <w:r w:rsidRPr="00D25689">
        <w:rPr>
          <w:rFonts w:asciiTheme="majorHAnsi" w:hAnsiTheme="majorHAnsi" w:cstheme="majorHAnsi"/>
        </w:rPr>
        <w:t>học</w:t>
      </w:r>
      <w:r w:rsidRPr="00D25689">
        <w:rPr>
          <w:rFonts w:asciiTheme="majorHAnsi" w:hAnsiTheme="majorHAnsi" w:cstheme="majorHAnsi"/>
          <w:spacing w:val="-2"/>
        </w:rPr>
        <w:t xml:space="preserve"> </w:t>
      </w:r>
      <w:r w:rsidRPr="00D25689">
        <w:rPr>
          <w:rFonts w:asciiTheme="majorHAnsi" w:hAnsiTheme="majorHAnsi" w:cstheme="majorHAnsi"/>
        </w:rPr>
        <w:t>có</w:t>
      </w:r>
      <w:r w:rsidRPr="00D25689">
        <w:rPr>
          <w:rFonts w:asciiTheme="majorHAnsi" w:hAnsiTheme="majorHAnsi" w:cstheme="majorHAnsi"/>
          <w:spacing w:val="-2"/>
        </w:rPr>
        <w:t xml:space="preserve"> </w:t>
      </w:r>
      <w:r w:rsidRPr="00D25689">
        <w:rPr>
          <w:rFonts w:asciiTheme="majorHAnsi" w:hAnsiTheme="majorHAnsi" w:cstheme="majorHAnsi"/>
        </w:rPr>
        <w:t>khi</w:t>
      </w:r>
      <w:r w:rsidRPr="00D25689">
        <w:rPr>
          <w:rFonts w:asciiTheme="majorHAnsi" w:hAnsiTheme="majorHAnsi" w:cstheme="majorHAnsi"/>
          <w:spacing w:val="-3"/>
        </w:rPr>
        <w:t xml:space="preserve"> </w:t>
      </w:r>
      <w:r w:rsidRPr="00D25689">
        <w:rPr>
          <w:rFonts w:asciiTheme="majorHAnsi" w:hAnsiTheme="majorHAnsi" w:cstheme="majorHAnsi"/>
        </w:rPr>
        <w:t>còn</w:t>
      </w:r>
      <w:r w:rsidRPr="00D25689">
        <w:rPr>
          <w:rFonts w:asciiTheme="majorHAnsi" w:hAnsiTheme="majorHAnsi" w:cstheme="majorHAnsi"/>
          <w:spacing w:val="-1"/>
        </w:rPr>
        <w:t xml:space="preserve"> </w:t>
      </w:r>
      <w:r w:rsidRPr="00D25689">
        <w:rPr>
          <w:rFonts w:asciiTheme="majorHAnsi" w:hAnsiTheme="majorHAnsi" w:cstheme="majorHAnsi"/>
        </w:rPr>
        <w:t>là</w:t>
      </w:r>
      <w:r w:rsidRPr="00D25689">
        <w:rPr>
          <w:rFonts w:asciiTheme="majorHAnsi" w:hAnsiTheme="majorHAnsi" w:cstheme="majorHAnsi"/>
          <w:spacing w:val="-2"/>
        </w:rPr>
        <w:t xml:space="preserve"> </w:t>
      </w:r>
      <w:r w:rsidRPr="00D25689">
        <w:rPr>
          <w:rFonts w:asciiTheme="majorHAnsi" w:hAnsiTheme="majorHAnsi" w:cstheme="majorHAnsi"/>
        </w:rPr>
        <w:t>các</w:t>
      </w:r>
      <w:r w:rsidRPr="00D25689">
        <w:rPr>
          <w:rFonts w:asciiTheme="majorHAnsi" w:hAnsiTheme="majorHAnsi" w:cstheme="majorHAnsi"/>
          <w:spacing w:val="-2"/>
        </w:rPr>
        <w:t xml:space="preserve"> </w:t>
      </w:r>
      <w:r w:rsidRPr="00D25689">
        <w:rPr>
          <w:rFonts w:asciiTheme="majorHAnsi" w:hAnsiTheme="majorHAnsi" w:cstheme="majorHAnsi"/>
        </w:rPr>
        <w:t>con</w:t>
      </w:r>
      <w:r w:rsidRPr="00D25689">
        <w:rPr>
          <w:rFonts w:asciiTheme="majorHAnsi" w:hAnsiTheme="majorHAnsi" w:cstheme="majorHAnsi"/>
          <w:spacing w:val="-1"/>
        </w:rPr>
        <w:t xml:space="preserve"> </w:t>
      </w:r>
      <w:r w:rsidRPr="00D25689">
        <w:rPr>
          <w:rFonts w:asciiTheme="majorHAnsi" w:hAnsiTheme="majorHAnsi" w:cstheme="majorHAnsi"/>
        </w:rPr>
        <w:t>vật, các loài cây, các sinh thể hoang đường được gán cho những đặc điểm giống con người”.</w:t>
      </w:r>
    </w:p>
    <w:p w14:paraId="337C9A2E"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Dấu</w:t>
      </w:r>
      <w:r w:rsidRPr="00D25689">
        <w:rPr>
          <w:rFonts w:asciiTheme="majorHAnsi" w:hAnsiTheme="majorHAnsi" w:cstheme="majorHAnsi"/>
          <w:spacing w:val="-6"/>
        </w:rPr>
        <w:t xml:space="preserve"> </w:t>
      </w:r>
      <w:r w:rsidRPr="00D25689">
        <w:rPr>
          <w:rFonts w:asciiTheme="majorHAnsi" w:hAnsiTheme="majorHAnsi" w:cstheme="majorHAnsi"/>
        </w:rPr>
        <w:t>hiệu</w:t>
      </w:r>
      <w:r w:rsidRPr="00D25689">
        <w:rPr>
          <w:rFonts w:asciiTheme="majorHAnsi" w:hAnsiTheme="majorHAnsi" w:cstheme="majorHAnsi"/>
          <w:spacing w:val="-5"/>
        </w:rPr>
        <w:t xml:space="preserve"> </w:t>
      </w:r>
      <w:r w:rsidRPr="00D25689">
        <w:rPr>
          <w:rFonts w:asciiTheme="majorHAnsi" w:hAnsiTheme="majorHAnsi" w:cstheme="majorHAnsi"/>
        </w:rPr>
        <w:t>nhận</w:t>
      </w:r>
      <w:r w:rsidRPr="00D25689">
        <w:rPr>
          <w:rFonts w:asciiTheme="majorHAnsi" w:hAnsiTheme="majorHAnsi" w:cstheme="majorHAnsi"/>
          <w:spacing w:val="-5"/>
        </w:rPr>
        <w:t xml:space="preserve"> </w:t>
      </w:r>
      <w:r w:rsidRPr="00D25689">
        <w:rPr>
          <w:rFonts w:asciiTheme="majorHAnsi" w:hAnsiTheme="majorHAnsi" w:cstheme="majorHAnsi"/>
        </w:rPr>
        <w:t>biết:</w:t>
      </w:r>
      <w:r w:rsidRPr="00D25689">
        <w:rPr>
          <w:rFonts w:asciiTheme="majorHAnsi" w:hAnsiTheme="majorHAnsi" w:cstheme="majorHAnsi"/>
          <w:spacing w:val="-3"/>
        </w:rPr>
        <w:t xml:space="preserve"> </w:t>
      </w:r>
      <w:r w:rsidRPr="00D25689">
        <w:rPr>
          <w:rFonts w:asciiTheme="majorHAnsi" w:hAnsiTheme="majorHAnsi" w:cstheme="majorHAnsi"/>
        </w:rPr>
        <w:t>dựa</w:t>
      </w:r>
      <w:r w:rsidRPr="00D25689">
        <w:rPr>
          <w:rFonts w:asciiTheme="majorHAnsi" w:hAnsiTheme="majorHAnsi" w:cstheme="majorHAnsi"/>
          <w:spacing w:val="-4"/>
        </w:rPr>
        <w:t xml:space="preserve"> </w:t>
      </w:r>
      <w:r w:rsidRPr="00D25689">
        <w:rPr>
          <w:rFonts w:asciiTheme="majorHAnsi" w:hAnsiTheme="majorHAnsi" w:cstheme="majorHAnsi"/>
        </w:rPr>
        <w:t>vào</w:t>
      </w:r>
      <w:r w:rsidRPr="00D25689">
        <w:rPr>
          <w:rFonts w:asciiTheme="majorHAnsi" w:hAnsiTheme="majorHAnsi" w:cstheme="majorHAnsi"/>
          <w:spacing w:val="-4"/>
        </w:rPr>
        <w:t xml:space="preserve"> </w:t>
      </w:r>
      <w:r w:rsidRPr="00D25689">
        <w:rPr>
          <w:rFonts w:asciiTheme="majorHAnsi" w:hAnsiTheme="majorHAnsi" w:cstheme="majorHAnsi"/>
        </w:rPr>
        <w:t>các</w:t>
      </w:r>
      <w:r w:rsidRPr="00D25689">
        <w:rPr>
          <w:rFonts w:asciiTheme="majorHAnsi" w:hAnsiTheme="majorHAnsi" w:cstheme="majorHAnsi"/>
          <w:spacing w:val="-4"/>
        </w:rPr>
        <w:t xml:space="preserve"> </w:t>
      </w:r>
      <w:r w:rsidRPr="00D25689">
        <w:rPr>
          <w:rFonts w:asciiTheme="majorHAnsi" w:hAnsiTheme="majorHAnsi" w:cstheme="majorHAnsi"/>
        </w:rPr>
        <w:t>khái</w:t>
      </w:r>
      <w:r w:rsidRPr="00D25689">
        <w:rPr>
          <w:rFonts w:asciiTheme="majorHAnsi" w:hAnsiTheme="majorHAnsi" w:cstheme="majorHAnsi"/>
          <w:spacing w:val="-4"/>
        </w:rPr>
        <w:t xml:space="preserve"> </w:t>
      </w:r>
      <w:r w:rsidRPr="00D25689">
        <w:rPr>
          <w:rFonts w:asciiTheme="majorHAnsi" w:hAnsiTheme="majorHAnsi" w:cstheme="majorHAnsi"/>
        </w:rPr>
        <w:t>niệm,</w:t>
      </w:r>
      <w:r w:rsidRPr="00D25689">
        <w:rPr>
          <w:rFonts w:asciiTheme="majorHAnsi" w:hAnsiTheme="majorHAnsi" w:cstheme="majorHAnsi"/>
          <w:spacing w:val="-3"/>
        </w:rPr>
        <w:t xml:space="preserve"> </w:t>
      </w:r>
      <w:r w:rsidRPr="00D25689">
        <w:rPr>
          <w:rFonts w:asciiTheme="majorHAnsi" w:hAnsiTheme="majorHAnsi" w:cstheme="majorHAnsi"/>
        </w:rPr>
        <w:t>câu</w:t>
      </w:r>
      <w:r w:rsidRPr="00D25689">
        <w:rPr>
          <w:rFonts w:asciiTheme="majorHAnsi" w:hAnsiTheme="majorHAnsi" w:cstheme="majorHAnsi"/>
          <w:spacing w:val="-5"/>
        </w:rPr>
        <w:t xml:space="preserve"> </w:t>
      </w:r>
      <w:r w:rsidRPr="00D25689">
        <w:rPr>
          <w:rFonts w:asciiTheme="majorHAnsi" w:hAnsiTheme="majorHAnsi" w:cstheme="majorHAnsi"/>
        </w:rPr>
        <w:t>chuyện,</w:t>
      </w:r>
      <w:r w:rsidRPr="00D25689">
        <w:rPr>
          <w:rFonts w:asciiTheme="majorHAnsi" w:hAnsiTheme="majorHAnsi" w:cstheme="majorHAnsi"/>
          <w:spacing w:val="-6"/>
        </w:rPr>
        <w:t xml:space="preserve"> </w:t>
      </w:r>
      <w:r w:rsidRPr="00D25689">
        <w:rPr>
          <w:rFonts w:asciiTheme="majorHAnsi" w:hAnsiTheme="majorHAnsi" w:cstheme="majorHAnsi"/>
        </w:rPr>
        <w:t>sự</w:t>
      </w:r>
      <w:r w:rsidRPr="00D25689">
        <w:rPr>
          <w:rFonts w:asciiTheme="majorHAnsi" w:hAnsiTheme="majorHAnsi" w:cstheme="majorHAnsi"/>
          <w:spacing w:val="-4"/>
        </w:rPr>
        <w:t xml:space="preserve"> </w:t>
      </w:r>
      <w:r w:rsidRPr="00D25689">
        <w:rPr>
          <w:rFonts w:asciiTheme="majorHAnsi" w:hAnsiTheme="majorHAnsi" w:cstheme="majorHAnsi"/>
        </w:rPr>
        <w:t>kiện,</w:t>
      </w:r>
      <w:r w:rsidRPr="00D25689">
        <w:rPr>
          <w:rFonts w:asciiTheme="majorHAnsi" w:hAnsiTheme="majorHAnsi" w:cstheme="majorHAnsi"/>
          <w:spacing w:val="-5"/>
        </w:rPr>
        <w:t xml:space="preserve"> </w:t>
      </w:r>
      <w:r w:rsidRPr="00D25689">
        <w:rPr>
          <w:rFonts w:asciiTheme="majorHAnsi" w:hAnsiTheme="majorHAnsi" w:cstheme="majorHAnsi"/>
        </w:rPr>
        <w:t>nhân</w:t>
      </w:r>
      <w:r w:rsidRPr="00D25689">
        <w:rPr>
          <w:rFonts w:asciiTheme="majorHAnsi" w:hAnsiTheme="majorHAnsi" w:cstheme="majorHAnsi"/>
          <w:spacing w:val="-5"/>
        </w:rPr>
        <w:t xml:space="preserve"> </w:t>
      </w:r>
      <w:r w:rsidRPr="00D25689">
        <w:rPr>
          <w:rFonts w:asciiTheme="majorHAnsi" w:hAnsiTheme="majorHAnsi" w:cstheme="majorHAnsi"/>
          <w:spacing w:val="-4"/>
        </w:rPr>
        <w:t>vật.</w:t>
      </w:r>
    </w:p>
    <w:p w14:paraId="4E33AB3B" w14:textId="77777777" w:rsidR="002D4AA8" w:rsidRPr="00D25689" w:rsidRDefault="00D25689" w:rsidP="007B16F5">
      <w:pPr>
        <w:pStyle w:val="ListParagraph"/>
        <w:numPr>
          <w:ilvl w:val="0"/>
          <w:numId w:val="84"/>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Cách</w:t>
      </w:r>
      <w:r w:rsidRPr="00D25689">
        <w:rPr>
          <w:rFonts w:asciiTheme="majorHAnsi" w:hAnsiTheme="majorHAnsi" w:cstheme="majorHAnsi"/>
          <w:spacing w:val="-6"/>
          <w:sz w:val="26"/>
        </w:rPr>
        <w:t xml:space="preserve"> </w:t>
      </w:r>
      <w:r w:rsidRPr="00D25689">
        <w:rPr>
          <w:rFonts w:asciiTheme="majorHAnsi" w:hAnsiTheme="majorHAnsi" w:cstheme="majorHAnsi"/>
          <w:sz w:val="26"/>
        </w:rPr>
        <w:t>trả</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lời:</w:t>
      </w:r>
    </w:p>
    <w:p w14:paraId="2F3CCC14"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bản</w:t>
      </w:r>
      <w:r w:rsidRPr="00D25689">
        <w:rPr>
          <w:rFonts w:asciiTheme="majorHAnsi" w:hAnsiTheme="majorHAnsi" w:cstheme="majorHAnsi"/>
          <w:spacing w:val="-4"/>
        </w:rPr>
        <w:t xml:space="preserve"> </w:t>
      </w:r>
      <w:r w:rsidRPr="00D25689">
        <w:rPr>
          <w:rFonts w:asciiTheme="majorHAnsi" w:hAnsiTheme="majorHAnsi" w:cstheme="majorHAnsi"/>
        </w:rPr>
        <w:t>trên</w:t>
      </w:r>
      <w:r w:rsidRPr="00D25689">
        <w:rPr>
          <w:rFonts w:asciiTheme="majorHAnsi" w:hAnsiTheme="majorHAnsi" w:cstheme="majorHAnsi"/>
          <w:spacing w:val="-4"/>
        </w:rPr>
        <w:t xml:space="preserve"> </w:t>
      </w:r>
      <w:r w:rsidRPr="00D25689">
        <w:rPr>
          <w:rFonts w:asciiTheme="majorHAnsi" w:hAnsiTheme="majorHAnsi" w:cstheme="majorHAnsi"/>
        </w:rPr>
        <w:t>kể</w:t>
      </w:r>
      <w:r w:rsidRPr="00D25689">
        <w:rPr>
          <w:rFonts w:asciiTheme="majorHAnsi" w:hAnsiTheme="majorHAnsi" w:cstheme="majorHAnsi"/>
          <w:spacing w:val="-4"/>
        </w:rPr>
        <w:t xml:space="preserve"> </w:t>
      </w:r>
      <w:r w:rsidRPr="00D25689">
        <w:rPr>
          <w:rFonts w:asciiTheme="majorHAnsi" w:hAnsiTheme="majorHAnsi" w:cstheme="majorHAnsi"/>
        </w:rPr>
        <w:t>lại</w:t>
      </w:r>
      <w:r w:rsidRPr="00D25689">
        <w:rPr>
          <w:rFonts w:asciiTheme="majorHAnsi" w:hAnsiTheme="majorHAnsi" w:cstheme="majorHAnsi"/>
          <w:spacing w:val="-3"/>
        </w:rPr>
        <w:t xml:space="preserve"> </w:t>
      </w:r>
      <w:r w:rsidRPr="00D25689">
        <w:rPr>
          <w:rFonts w:asciiTheme="majorHAnsi" w:hAnsiTheme="majorHAnsi" w:cstheme="majorHAnsi"/>
        </w:rPr>
        <w:t>những</w:t>
      </w:r>
      <w:r w:rsidRPr="00D25689">
        <w:rPr>
          <w:rFonts w:asciiTheme="majorHAnsi" w:hAnsiTheme="majorHAnsi" w:cstheme="majorHAnsi"/>
          <w:spacing w:val="-4"/>
        </w:rPr>
        <w:t xml:space="preserve"> </w:t>
      </w:r>
      <w:r w:rsidRPr="00D25689">
        <w:rPr>
          <w:rFonts w:asciiTheme="majorHAnsi" w:hAnsiTheme="majorHAnsi" w:cstheme="majorHAnsi"/>
        </w:rPr>
        <w:t>sự</w:t>
      </w:r>
      <w:r w:rsidRPr="00D25689">
        <w:rPr>
          <w:rFonts w:asciiTheme="majorHAnsi" w:hAnsiTheme="majorHAnsi" w:cstheme="majorHAnsi"/>
          <w:spacing w:val="-3"/>
        </w:rPr>
        <w:t xml:space="preserve"> </w:t>
      </w:r>
      <w:r w:rsidRPr="00D25689">
        <w:rPr>
          <w:rFonts w:asciiTheme="majorHAnsi" w:hAnsiTheme="majorHAnsi" w:cstheme="majorHAnsi"/>
        </w:rPr>
        <w:t>kiện...</w:t>
      </w:r>
      <w:r w:rsidRPr="00D25689">
        <w:rPr>
          <w:rFonts w:asciiTheme="majorHAnsi" w:hAnsiTheme="majorHAnsi" w:cstheme="majorHAnsi"/>
          <w:spacing w:val="-4"/>
        </w:rPr>
        <w:t xml:space="preserve"> </w:t>
      </w:r>
      <w:r w:rsidRPr="00D25689">
        <w:rPr>
          <w:rFonts w:asciiTheme="majorHAnsi" w:hAnsiTheme="majorHAnsi" w:cstheme="majorHAnsi"/>
        </w:rPr>
        <w:t>(liệt</w:t>
      </w:r>
      <w:r w:rsidRPr="00D25689">
        <w:rPr>
          <w:rFonts w:asciiTheme="majorHAnsi" w:hAnsiTheme="majorHAnsi" w:cstheme="majorHAnsi"/>
          <w:spacing w:val="-4"/>
        </w:rPr>
        <w:t xml:space="preserve"> </w:t>
      </w:r>
      <w:r w:rsidRPr="00D25689">
        <w:rPr>
          <w:rFonts w:asciiTheme="majorHAnsi" w:hAnsiTheme="majorHAnsi" w:cstheme="majorHAnsi"/>
        </w:rPr>
        <w:t>kê</w:t>
      </w:r>
      <w:r w:rsidRPr="00D25689">
        <w:rPr>
          <w:rFonts w:asciiTheme="majorHAnsi" w:hAnsiTheme="majorHAnsi" w:cstheme="majorHAnsi"/>
          <w:spacing w:val="-3"/>
        </w:rPr>
        <w:t xml:space="preserve"> </w:t>
      </w:r>
      <w:r w:rsidRPr="00D25689">
        <w:rPr>
          <w:rFonts w:asciiTheme="majorHAnsi" w:hAnsiTheme="majorHAnsi" w:cstheme="majorHAnsi"/>
        </w:rPr>
        <w:t>các</w:t>
      </w:r>
      <w:r w:rsidRPr="00D25689">
        <w:rPr>
          <w:rFonts w:asciiTheme="majorHAnsi" w:hAnsiTheme="majorHAnsi" w:cstheme="majorHAnsi"/>
          <w:spacing w:val="-4"/>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kiện).</w:t>
      </w:r>
    </w:p>
    <w:p w14:paraId="4A6DE658"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lastRenderedPageBreak/>
        <w:t>+</w:t>
      </w:r>
      <w:r w:rsidRPr="00D25689">
        <w:rPr>
          <w:rFonts w:asciiTheme="majorHAnsi" w:hAnsiTheme="majorHAnsi" w:cstheme="majorHAnsi"/>
          <w:spacing w:val="-5"/>
        </w:rPr>
        <w:t xml:space="preserve"> </w:t>
      </w:r>
      <w:r w:rsidRPr="00D25689">
        <w:rPr>
          <w:rFonts w:asciiTheme="majorHAnsi" w:hAnsiTheme="majorHAnsi" w:cstheme="majorHAnsi"/>
        </w:rPr>
        <w:t>Nhân</w:t>
      </w:r>
      <w:r w:rsidRPr="00D25689">
        <w:rPr>
          <w:rFonts w:asciiTheme="majorHAnsi" w:hAnsiTheme="majorHAnsi" w:cstheme="majorHAnsi"/>
          <w:spacing w:val="-4"/>
        </w:rPr>
        <w:t xml:space="preserve"> </w:t>
      </w:r>
      <w:r w:rsidRPr="00D25689">
        <w:rPr>
          <w:rFonts w:asciiTheme="majorHAnsi" w:hAnsiTheme="majorHAnsi" w:cstheme="majorHAnsi"/>
        </w:rPr>
        <w:t>vật</w:t>
      </w:r>
      <w:r w:rsidRPr="00D25689">
        <w:rPr>
          <w:rFonts w:asciiTheme="majorHAnsi" w:hAnsiTheme="majorHAnsi" w:cstheme="majorHAnsi"/>
          <w:spacing w:val="-4"/>
        </w:rPr>
        <w:t xml:space="preserve"> </w:t>
      </w:r>
      <w:r w:rsidRPr="00D25689">
        <w:rPr>
          <w:rFonts w:asciiTheme="majorHAnsi" w:hAnsiTheme="majorHAnsi" w:cstheme="majorHAnsi"/>
        </w:rPr>
        <w:t>chính</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bản</w:t>
      </w:r>
      <w:r w:rsidRPr="00D25689">
        <w:rPr>
          <w:rFonts w:asciiTheme="majorHAnsi" w:hAnsiTheme="majorHAnsi" w:cstheme="majorHAnsi"/>
          <w:spacing w:val="-4"/>
        </w:rPr>
        <w:t xml:space="preserve"> </w:t>
      </w:r>
      <w:r w:rsidRPr="00D25689">
        <w:rPr>
          <w:rFonts w:asciiTheme="majorHAnsi" w:hAnsiTheme="majorHAnsi" w:cstheme="majorHAnsi"/>
          <w:spacing w:val="-2"/>
        </w:rPr>
        <w:t>là...</w:t>
      </w:r>
    </w:p>
    <w:p w14:paraId="752A97F4" w14:textId="77777777" w:rsidR="002D4AA8" w:rsidRPr="00D25689" w:rsidRDefault="00D25689" w:rsidP="007B16F5">
      <w:pPr>
        <w:pStyle w:val="Heading2"/>
        <w:spacing w:line="288" w:lineRule="auto"/>
        <w:jc w:val="both"/>
        <w:rPr>
          <w:rFonts w:asciiTheme="majorHAnsi" w:hAnsiTheme="majorHAnsi" w:cstheme="majorHAnsi"/>
        </w:rPr>
      </w:pPr>
      <w:r w:rsidRPr="00D25689">
        <w:rPr>
          <w:rFonts w:asciiTheme="majorHAnsi" w:hAnsiTheme="majorHAnsi" w:cstheme="majorHAnsi"/>
        </w:rPr>
        <w:t>Dạng</w:t>
      </w:r>
      <w:r w:rsidRPr="00D25689">
        <w:rPr>
          <w:rFonts w:asciiTheme="majorHAnsi" w:hAnsiTheme="majorHAnsi" w:cstheme="majorHAnsi"/>
          <w:spacing w:val="-6"/>
        </w:rPr>
        <w:t xml:space="preserve"> </w:t>
      </w:r>
      <w:r w:rsidRPr="00D25689">
        <w:rPr>
          <w:rFonts w:asciiTheme="majorHAnsi" w:hAnsiTheme="majorHAnsi" w:cstheme="majorHAnsi"/>
        </w:rPr>
        <w:t>4:</w:t>
      </w:r>
      <w:r w:rsidRPr="00D25689">
        <w:rPr>
          <w:rFonts w:asciiTheme="majorHAnsi" w:hAnsiTheme="majorHAnsi" w:cstheme="majorHAnsi"/>
          <w:spacing w:val="-5"/>
        </w:rPr>
        <w:t xml:space="preserve"> </w:t>
      </w:r>
      <w:r w:rsidRPr="00D25689">
        <w:rPr>
          <w:rFonts w:asciiTheme="majorHAnsi" w:hAnsiTheme="majorHAnsi" w:cstheme="majorHAnsi"/>
        </w:rPr>
        <w:t>Nhận</w:t>
      </w:r>
      <w:r w:rsidRPr="00D25689">
        <w:rPr>
          <w:rFonts w:asciiTheme="majorHAnsi" w:hAnsiTheme="majorHAnsi" w:cstheme="majorHAnsi"/>
          <w:spacing w:val="-3"/>
        </w:rPr>
        <w:t xml:space="preserve"> </w:t>
      </w:r>
      <w:r w:rsidRPr="00D25689">
        <w:rPr>
          <w:rFonts w:asciiTheme="majorHAnsi" w:hAnsiTheme="majorHAnsi" w:cstheme="majorHAnsi"/>
        </w:rPr>
        <w:t>biết</w:t>
      </w:r>
      <w:r w:rsidRPr="00D25689">
        <w:rPr>
          <w:rFonts w:asciiTheme="majorHAnsi" w:hAnsiTheme="majorHAnsi" w:cstheme="majorHAnsi"/>
          <w:spacing w:val="-5"/>
        </w:rPr>
        <w:t xml:space="preserve"> </w:t>
      </w:r>
      <w:r w:rsidRPr="00D25689">
        <w:rPr>
          <w:rFonts w:asciiTheme="majorHAnsi" w:hAnsiTheme="majorHAnsi" w:cstheme="majorHAnsi"/>
        </w:rPr>
        <w:t>những</w:t>
      </w:r>
      <w:r w:rsidRPr="00D25689">
        <w:rPr>
          <w:rFonts w:asciiTheme="majorHAnsi" w:hAnsiTheme="majorHAnsi" w:cstheme="majorHAnsi"/>
          <w:spacing w:val="-5"/>
        </w:rPr>
        <w:t xml:space="preserve"> </w:t>
      </w:r>
      <w:r w:rsidRPr="00D25689">
        <w:rPr>
          <w:rFonts w:asciiTheme="majorHAnsi" w:hAnsiTheme="majorHAnsi" w:cstheme="majorHAnsi"/>
        </w:rPr>
        <w:t>dấu</w:t>
      </w:r>
      <w:r w:rsidRPr="00D25689">
        <w:rPr>
          <w:rFonts w:asciiTheme="majorHAnsi" w:hAnsiTheme="majorHAnsi" w:cstheme="majorHAnsi"/>
          <w:spacing w:val="-3"/>
        </w:rPr>
        <w:t xml:space="preserve"> </w:t>
      </w:r>
      <w:r w:rsidRPr="00D25689">
        <w:rPr>
          <w:rFonts w:asciiTheme="majorHAnsi" w:hAnsiTheme="majorHAnsi" w:cstheme="majorHAnsi"/>
        </w:rPr>
        <w:t>hiệu</w:t>
      </w:r>
      <w:r w:rsidRPr="00D25689">
        <w:rPr>
          <w:rFonts w:asciiTheme="majorHAnsi" w:hAnsiTheme="majorHAnsi" w:cstheme="majorHAnsi"/>
          <w:spacing w:val="-5"/>
        </w:rPr>
        <w:t xml:space="preserve"> </w:t>
      </w:r>
      <w:r w:rsidRPr="00D25689">
        <w:rPr>
          <w:rFonts w:asciiTheme="majorHAnsi" w:hAnsiTheme="majorHAnsi" w:cstheme="majorHAnsi"/>
        </w:rPr>
        <w:t>phân</w:t>
      </w:r>
      <w:r w:rsidRPr="00D25689">
        <w:rPr>
          <w:rFonts w:asciiTheme="majorHAnsi" w:hAnsiTheme="majorHAnsi" w:cstheme="majorHAnsi"/>
          <w:spacing w:val="-5"/>
        </w:rPr>
        <w:t xml:space="preserve"> </w:t>
      </w:r>
      <w:r w:rsidRPr="00D25689">
        <w:rPr>
          <w:rFonts w:asciiTheme="majorHAnsi" w:hAnsiTheme="majorHAnsi" w:cstheme="majorHAnsi"/>
        </w:rPr>
        <w:t>biệt</w:t>
      </w:r>
      <w:r w:rsidRPr="00D25689">
        <w:rPr>
          <w:rFonts w:asciiTheme="majorHAnsi" w:hAnsiTheme="majorHAnsi" w:cstheme="majorHAnsi"/>
          <w:spacing w:val="-5"/>
        </w:rPr>
        <w:t xml:space="preserve"> </w:t>
      </w:r>
      <w:r w:rsidRPr="00D25689">
        <w:rPr>
          <w:rFonts w:asciiTheme="majorHAnsi" w:hAnsiTheme="majorHAnsi" w:cstheme="majorHAnsi"/>
        </w:rPr>
        <w:t>giữa</w:t>
      </w:r>
      <w:r w:rsidRPr="00D25689">
        <w:rPr>
          <w:rFonts w:asciiTheme="majorHAnsi" w:hAnsiTheme="majorHAnsi" w:cstheme="majorHAnsi"/>
          <w:spacing w:val="-5"/>
        </w:rPr>
        <w:t xml:space="preserve"> </w:t>
      </w:r>
      <w:r w:rsidRPr="00D25689">
        <w:rPr>
          <w:rFonts w:asciiTheme="majorHAnsi" w:hAnsiTheme="majorHAnsi" w:cstheme="majorHAnsi"/>
        </w:rPr>
        <w:t>phóng</w:t>
      </w:r>
      <w:r w:rsidRPr="00D25689">
        <w:rPr>
          <w:rFonts w:asciiTheme="majorHAnsi" w:hAnsiTheme="majorHAnsi" w:cstheme="majorHAnsi"/>
          <w:spacing w:val="-5"/>
        </w:rPr>
        <w:t xml:space="preserve"> </w:t>
      </w:r>
      <w:r w:rsidRPr="00D25689">
        <w:rPr>
          <w:rFonts w:asciiTheme="majorHAnsi" w:hAnsiTheme="majorHAnsi" w:cstheme="majorHAnsi"/>
        </w:rPr>
        <w:t>sự,</w:t>
      </w:r>
      <w:r w:rsidRPr="00D25689">
        <w:rPr>
          <w:rFonts w:asciiTheme="majorHAnsi" w:hAnsiTheme="majorHAnsi" w:cstheme="majorHAnsi"/>
          <w:spacing w:val="-3"/>
        </w:rPr>
        <w:t xml:space="preserve"> </w:t>
      </w:r>
      <w:r w:rsidRPr="00D25689">
        <w:rPr>
          <w:rFonts w:asciiTheme="majorHAnsi" w:hAnsiTheme="majorHAnsi" w:cstheme="majorHAnsi"/>
        </w:rPr>
        <w:t>hồi</w:t>
      </w:r>
      <w:r w:rsidRPr="00D25689">
        <w:rPr>
          <w:rFonts w:asciiTheme="majorHAnsi" w:hAnsiTheme="majorHAnsi" w:cstheme="majorHAnsi"/>
          <w:spacing w:val="-3"/>
        </w:rPr>
        <w:t xml:space="preserve"> </w:t>
      </w:r>
      <w:r w:rsidRPr="00D25689">
        <w:rPr>
          <w:rFonts w:asciiTheme="majorHAnsi" w:hAnsiTheme="majorHAnsi" w:cstheme="majorHAnsi"/>
        </w:rPr>
        <w:t>kí</w:t>
      </w:r>
      <w:r w:rsidRPr="00D25689">
        <w:rPr>
          <w:rFonts w:asciiTheme="majorHAnsi" w:hAnsiTheme="majorHAnsi" w:cstheme="majorHAnsi"/>
          <w:spacing w:val="-5"/>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rPr>
        <w:t>nhật</w:t>
      </w:r>
      <w:r w:rsidRPr="00D25689">
        <w:rPr>
          <w:rFonts w:asciiTheme="majorHAnsi" w:hAnsiTheme="majorHAnsi" w:cstheme="majorHAnsi"/>
          <w:spacing w:val="-5"/>
        </w:rPr>
        <w:t xml:space="preserve"> kí.</w:t>
      </w:r>
    </w:p>
    <w:p w14:paraId="7E14719C"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Kiến</w:t>
      </w:r>
      <w:r w:rsidRPr="00D25689">
        <w:rPr>
          <w:rFonts w:asciiTheme="majorHAnsi" w:hAnsiTheme="majorHAnsi" w:cstheme="majorHAnsi"/>
          <w:spacing w:val="-6"/>
        </w:rPr>
        <w:t xml:space="preserve"> </w:t>
      </w:r>
      <w:r w:rsidRPr="00D25689">
        <w:rPr>
          <w:rFonts w:asciiTheme="majorHAnsi" w:hAnsiTheme="majorHAnsi" w:cstheme="majorHAnsi"/>
        </w:rPr>
        <w:t>thức</w:t>
      </w:r>
      <w:r w:rsidRPr="00D25689">
        <w:rPr>
          <w:rFonts w:asciiTheme="majorHAnsi" w:hAnsiTheme="majorHAnsi" w:cstheme="majorHAnsi"/>
          <w:spacing w:val="-5"/>
        </w:rPr>
        <w:t xml:space="preserve"> </w:t>
      </w:r>
      <w:r w:rsidRPr="00D25689">
        <w:rPr>
          <w:rFonts w:asciiTheme="majorHAnsi" w:hAnsiTheme="majorHAnsi" w:cstheme="majorHAnsi"/>
        </w:rPr>
        <w:t>cơ</w:t>
      </w:r>
      <w:r w:rsidRPr="00D25689">
        <w:rPr>
          <w:rFonts w:asciiTheme="majorHAnsi" w:hAnsiTheme="majorHAnsi" w:cstheme="majorHAnsi"/>
          <w:spacing w:val="-5"/>
        </w:rPr>
        <w:t xml:space="preserve"> </w:t>
      </w:r>
      <w:r w:rsidRPr="00D25689">
        <w:rPr>
          <w:rFonts w:asciiTheme="majorHAnsi" w:hAnsiTheme="majorHAnsi" w:cstheme="majorHAnsi"/>
          <w:spacing w:val="-4"/>
        </w:rPr>
        <w:t>bản:</w:t>
      </w:r>
    </w:p>
    <w:p w14:paraId="7157652E" w14:textId="77777777" w:rsidR="002D4AA8" w:rsidRPr="00D25689" w:rsidRDefault="00D25689" w:rsidP="007B16F5">
      <w:pPr>
        <w:pStyle w:val="BodyText"/>
        <w:spacing w:line="288" w:lineRule="auto"/>
        <w:ind w:right="1024"/>
        <w:jc w:val="both"/>
        <w:rPr>
          <w:rFonts w:asciiTheme="majorHAnsi" w:hAnsiTheme="majorHAnsi" w:cstheme="majorHAnsi"/>
        </w:rPr>
      </w:pPr>
      <w:r w:rsidRPr="00D25689">
        <w:rPr>
          <w:rFonts w:asciiTheme="majorHAnsi" w:hAnsiTheme="majorHAnsi" w:cstheme="majorHAnsi"/>
        </w:rPr>
        <w:t>+ Phóng sự: là loại kí ghi chép nhanh chóng vấn đề mang tính thời sự của một địa phương hay toàn</w:t>
      </w:r>
      <w:r w:rsidRPr="00D25689">
        <w:rPr>
          <w:rFonts w:asciiTheme="majorHAnsi" w:hAnsiTheme="majorHAnsi" w:cstheme="majorHAnsi"/>
          <w:spacing w:val="-3"/>
        </w:rPr>
        <w:t xml:space="preserve"> </w:t>
      </w:r>
      <w:r w:rsidRPr="00D25689">
        <w:rPr>
          <w:rFonts w:asciiTheme="majorHAnsi" w:hAnsiTheme="majorHAnsi" w:cstheme="majorHAnsi"/>
        </w:rPr>
        <w:t>xã</w:t>
      </w:r>
      <w:r w:rsidRPr="00D25689">
        <w:rPr>
          <w:rFonts w:asciiTheme="majorHAnsi" w:hAnsiTheme="majorHAnsi" w:cstheme="majorHAnsi"/>
          <w:spacing w:val="-3"/>
        </w:rPr>
        <w:t xml:space="preserve"> </w:t>
      </w:r>
      <w:r w:rsidRPr="00D25689">
        <w:rPr>
          <w:rFonts w:asciiTheme="majorHAnsi" w:hAnsiTheme="majorHAnsi" w:cstheme="majorHAnsi"/>
        </w:rPr>
        <w:t>hội,</w:t>
      </w:r>
      <w:r w:rsidRPr="00D25689">
        <w:rPr>
          <w:rFonts w:asciiTheme="majorHAnsi" w:hAnsiTheme="majorHAnsi" w:cstheme="majorHAnsi"/>
          <w:spacing w:val="-1"/>
        </w:rPr>
        <w:t xml:space="preserve"> </w:t>
      </w:r>
      <w:r w:rsidRPr="00D25689">
        <w:rPr>
          <w:rFonts w:asciiTheme="majorHAnsi" w:hAnsiTheme="majorHAnsi" w:cstheme="majorHAnsi"/>
        </w:rPr>
        <w:t>nhằm</w:t>
      </w:r>
      <w:r w:rsidRPr="00D25689">
        <w:rPr>
          <w:rFonts w:asciiTheme="majorHAnsi" w:hAnsiTheme="majorHAnsi" w:cstheme="majorHAnsi"/>
          <w:spacing w:val="-1"/>
        </w:rPr>
        <w:t xml:space="preserve"> </w:t>
      </w:r>
      <w:r w:rsidRPr="00D25689">
        <w:rPr>
          <w:rFonts w:asciiTheme="majorHAnsi" w:hAnsiTheme="majorHAnsi" w:cstheme="majorHAnsi"/>
        </w:rPr>
        <w:t>đáp ứng</w:t>
      </w:r>
      <w:r w:rsidRPr="00D25689">
        <w:rPr>
          <w:rFonts w:asciiTheme="majorHAnsi" w:hAnsiTheme="majorHAnsi" w:cstheme="majorHAnsi"/>
          <w:spacing w:val="-3"/>
        </w:rPr>
        <w:t xml:space="preserve"> </w:t>
      </w:r>
      <w:r w:rsidRPr="00D25689">
        <w:rPr>
          <w:rFonts w:asciiTheme="majorHAnsi" w:hAnsiTheme="majorHAnsi" w:cstheme="majorHAnsi"/>
        </w:rPr>
        <w:t>nhu</w:t>
      </w:r>
      <w:r w:rsidRPr="00D25689">
        <w:rPr>
          <w:rFonts w:asciiTheme="majorHAnsi" w:hAnsiTheme="majorHAnsi" w:cstheme="majorHAnsi"/>
          <w:spacing w:val="-3"/>
        </w:rPr>
        <w:t xml:space="preserve"> </w:t>
      </w:r>
      <w:r w:rsidRPr="00D25689">
        <w:rPr>
          <w:rFonts w:asciiTheme="majorHAnsi" w:hAnsiTheme="majorHAnsi" w:cstheme="majorHAnsi"/>
        </w:rPr>
        <w:t>cầu</w:t>
      </w:r>
      <w:r w:rsidRPr="00D25689">
        <w:rPr>
          <w:rFonts w:asciiTheme="majorHAnsi" w:hAnsiTheme="majorHAnsi" w:cstheme="majorHAnsi"/>
          <w:spacing w:val="-3"/>
        </w:rPr>
        <w:t xml:space="preserve"> </w:t>
      </w:r>
      <w:r w:rsidRPr="00D25689">
        <w:rPr>
          <w:rFonts w:asciiTheme="majorHAnsi" w:hAnsiTheme="majorHAnsi" w:cstheme="majorHAnsi"/>
        </w:rPr>
        <w:t>nhận</w:t>
      </w:r>
      <w:r w:rsidRPr="00D25689">
        <w:rPr>
          <w:rFonts w:asciiTheme="majorHAnsi" w:hAnsiTheme="majorHAnsi" w:cstheme="majorHAnsi"/>
          <w:spacing w:val="-3"/>
        </w:rPr>
        <w:t xml:space="preserve"> </w:t>
      </w:r>
      <w:r w:rsidRPr="00D25689">
        <w:rPr>
          <w:rFonts w:asciiTheme="majorHAnsi" w:hAnsiTheme="majorHAnsi" w:cstheme="majorHAnsi"/>
        </w:rPr>
        <w:t>thức của</w:t>
      </w:r>
      <w:r w:rsidRPr="00D25689">
        <w:rPr>
          <w:rFonts w:asciiTheme="majorHAnsi" w:hAnsiTheme="majorHAnsi" w:cstheme="majorHAnsi"/>
          <w:spacing w:val="-2"/>
        </w:rPr>
        <w:t xml:space="preserve"> </w:t>
      </w:r>
      <w:r w:rsidRPr="00D25689">
        <w:rPr>
          <w:rFonts w:asciiTheme="majorHAnsi" w:hAnsiTheme="majorHAnsi" w:cstheme="majorHAnsi"/>
        </w:rPr>
        <w:t>cộng</w:t>
      </w:r>
      <w:r w:rsidRPr="00D25689">
        <w:rPr>
          <w:rFonts w:asciiTheme="majorHAnsi" w:hAnsiTheme="majorHAnsi" w:cstheme="majorHAnsi"/>
          <w:spacing w:val="-3"/>
        </w:rPr>
        <w:t xml:space="preserve"> </w:t>
      </w:r>
      <w:r w:rsidRPr="00D25689">
        <w:rPr>
          <w:rFonts w:asciiTheme="majorHAnsi" w:hAnsiTheme="majorHAnsi" w:cstheme="majorHAnsi"/>
        </w:rPr>
        <w:t>đồng</w:t>
      </w:r>
      <w:r w:rsidRPr="00D25689">
        <w:rPr>
          <w:rFonts w:asciiTheme="majorHAnsi" w:hAnsiTheme="majorHAnsi" w:cstheme="majorHAnsi"/>
          <w:spacing w:val="-3"/>
        </w:rPr>
        <w:t xml:space="preserve"> </w:t>
      </w:r>
      <w:r w:rsidRPr="00D25689">
        <w:rPr>
          <w:rFonts w:asciiTheme="majorHAnsi" w:hAnsiTheme="majorHAnsi" w:cstheme="majorHAnsi"/>
        </w:rPr>
        <w:t>về</w:t>
      </w:r>
      <w:r w:rsidRPr="00D25689">
        <w:rPr>
          <w:rFonts w:asciiTheme="majorHAnsi" w:hAnsiTheme="majorHAnsi" w:cstheme="majorHAnsi"/>
          <w:spacing w:val="-3"/>
        </w:rPr>
        <w:t xml:space="preserve"> </w:t>
      </w:r>
      <w:r w:rsidRPr="00D25689">
        <w:rPr>
          <w:rFonts w:asciiTheme="majorHAnsi" w:hAnsiTheme="majorHAnsi" w:cstheme="majorHAnsi"/>
        </w:rPr>
        <w:t>vấn</w:t>
      </w:r>
      <w:r w:rsidRPr="00D25689">
        <w:rPr>
          <w:rFonts w:asciiTheme="majorHAnsi" w:hAnsiTheme="majorHAnsi" w:cstheme="majorHAnsi"/>
          <w:spacing w:val="-1"/>
        </w:rPr>
        <w:t xml:space="preserve"> </w:t>
      </w:r>
      <w:r w:rsidRPr="00D25689">
        <w:rPr>
          <w:rFonts w:asciiTheme="majorHAnsi" w:hAnsiTheme="majorHAnsi" w:cstheme="majorHAnsi"/>
        </w:rPr>
        <w:t>đề</w:t>
      </w:r>
      <w:r w:rsidRPr="00D25689">
        <w:rPr>
          <w:rFonts w:asciiTheme="majorHAnsi" w:hAnsiTheme="majorHAnsi" w:cstheme="majorHAnsi"/>
          <w:spacing w:val="-3"/>
        </w:rPr>
        <w:t xml:space="preserve"> </w:t>
      </w:r>
      <w:r w:rsidRPr="00D25689">
        <w:rPr>
          <w:rFonts w:asciiTheme="majorHAnsi" w:hAnsiTheme="majorHAnsi" w:cstheme="majorHAnsi"/>
        </w:rPr>
        <w:t>đó.</w:t>
      </w:r>
      <w:r w:rsidRPr="00D25689">
        <w:rPr>
          <w:rFonts w:asciiTheme="majorHAnsi" w:hAnsiTheme="majorHAnsi" w:cstheme="majorHAnsi"/>
          <w:spacing w:val="-3"/>
        </w:rPr>
        <w:t xml:space="preserve"> </w:t>
      </w:r>
      <w:r w:rsidRPr="00D25689">
        <w:rPr>
          <w:rFonts w:asciiTheme="majorHAnsi" w:hAnsiTheme="majorHAnsi" w:cstheme="majorHAnsi"/>
        </w:rPr>
        <w:t>Phóng</w:t>
      </w:r>
      <w:r w:rsidRPr="00D25689">
        <w:rPr>
          <w:rFonts w:asciiTheme="majorHAnsi" w:hAnsiTheme="majorHAnsi" w:cstheme="majorHAnsi"/>
          <w:spacing w:val="-3"/>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w:t>
      </w:r>
      <w:r w:rsidRPr="00D25689">
        <w:rPr>
          <w:rFonts w:asciiTheme="majorHAnsi" w:hAnsiTheme="majorHAnsi" w:cstheme="majorHAnsi"/>
        </w:rPr>
        <w:t>đề</w:t>
      </w:r>
      <w:r w:rsidRPr="00D25689">
        <w:rPr>
          <w:rFonts w:asciiTheme="majorHAnsi" w:hAnsiTheme="majorHAnsi" w:cstheme="majorHAnsi"/>
          <w:spacing w:val="-3"/>
        </w:rPr>
        <w:t xml:space="preserve"> </w:t>
      </w:r>
      <w:r w:rsidRPr="00D25689">
        <w:rPr>
          <w:rFonts w:asciiTheme="majorHAnsi" w:hAnsiTheme="majorHAnsi" w:cstheme="majorHAnsi"/>
        </w:rPr>
        <w:t>cao</w:t>
      </w:r>
      <w:r w:rsidRPr="00D25689">
        <w:rPr>
          <w:rFonts w:asciiTheme="majorHAnsi" w:hAnsiTheme="majorHAnsi" w:cstheme="majorHAnsi"/>
          <w:spacing w:val="-1"/>
        </w:rPr>
        <w:t xml:space="preserve"> </w:t>
      </w:r>
      <w:r w:rsidRPr="00D25689">
        <w:rPr>
          <w:rFonts w:asciiTheme="majorHAnsi" w:hAnsiTheme="majorHAnsi" w:cstheme="majorHAnsi"/>
        </w:rPr>
        <w:t>tính chân thực, sinh động. Đọc phóng sự, ta có thể hình dung rõ nét sự việc đang diễn ra, từ lúc phát sinh cho đến những tiến triển sau này.</w:t>
      </w:r>
    </w:p>
    <w:p w14:paraId="40D18B20" w14:textId="77777777" w:rsidR="002D4AA8" w:rsidRPr="00D25689" w:rsidRDefault="00D25689" w:rsidP="007B16F5">
      <w:pPr>
        <w:pStyle w:val="BodyText"/>
        <w:spacing w:line="288" w:lineRule="auto"/>
        <w:ind w:right="1129"/>
        <w:jc w:val="both"/>
        <w:rPr>
          <w:rFonts w:asciiTheme="majorHAnsi" w:hAnsiTheme="majorHAnsi" w:cstheme="majorHAnsi"/>
        </w:rPr>
      </w:pPr>
      <w:r w:rsidRPr="00D25689">
        <w:rPr>
          <w:rFonts w:asciiTheme="majorHAnsi" w:hAnsiTheme="majorHAnsi" w:cstheme="majorHAnsi"/>
        </w:rPr>
        <w:t>+ Hồi kí: là thể loại ghi lại những sự việc thuộc quá khứ, qua sự hồi tưởng. Lời văn của hồi kí thường</w:t>
      </w:r>
      <w:r w:rsidRPr="00D25689">
        <w:rPr>
          <w:rFonts w:asciiTheme="majorHAnsi" w:hAnsiTheme="majorHAnsi" w:cstheme="majorHAnsi"/>
          <w:spacing w:val="-3"/>
        </w:rPr>
        <w:t xml:space="preserve"> </w:t>
      </w:r>
      <w:r w:rsidRPr="00D25689">
        <w:rPr>
          <w:rFonts w:asciiTheme="majorHAnsi" w:hAnsiTheme="majorHAnsi" w:cstheme="majorHAnsi"/>
        </w:rPr>
        <w:t>mang</w:t>
      </w:r>
      <w:r w:rsidRPr="00D25689">
        <w:rPr>
          <w:rFonts w:asciiTheme="majorHAnsi" w:hAnsiTheme="majorHAnsi" w:cstheme="majorHAnsi"/>
          <w:spacing w:val="-1"/>
        </w:rPr>
        <w:t xml:space="preserve"> </w:t>
      </w:r>
      <w:r w:rsidRPr="00D25689">
        <w:rPr>
          <w:rFonts w:asciiTheme="majorHAnsi" w:hAnsiTheme="majorHAnsi" w:cstheme="majorHAnsi"/>
        </w:rPr>
        <w:t>hơi</w:t>
      </w:r>
      <w:r w:rsidRPr="00D25689">
        <w:rPr>
          <w:rFonts w:asciiTheme="majorHAnsi" w:hAnsiTheme="majorHAnsi" w:cstheme="majorHAnsi"/>
          <w:spacing w:val="-3"/>
        </w:rPr>
        <w:t xml:space="preserve"> </w:t>
      </w:r>
      <w:r w:rsidRPr="00D25689">
        <w:rPr>
          <w:rFonts w:asciiTheme="majorHAnsi" w:hAnsiTheme="majorHAnsi" w:cstheme="majorHAnsi"/>
        </w:rPr>
        <w:t>hướng</w:t>
      </w:r>
      <w:r w:rsidRPr="00D25689">
        <w:rPr>
          <w:rFonts w:asciiTheme="majorHAnsi" w:hAnsiTheme="majorHAnsi" w:cstheme="majorHAnsi"/>
          <w:spacing w:val="-3"/>
        </w:rPr>
        <w:t xml:space="preserve"> </w:t>
      </w:r>
      <w:r w:rsidRPr="00D25689">
        <w:rPr>
          <w:rFonts w:asciiTheme="majorHAnsi" w:hAnsiTheme="majorHAnsi" w:cstheme="majorHAnsi"/>
        </w:rPr>
        <w:t>tâm</w:t>
      </w:r>
      <w:r w:rsidRPr="00D25689">
        <w:rPr>
          <w:rFonts w:asciiTheme="majorHAnsi" w:hAnsiTheme="majorHAnsi" w:cstheme="majorHAnsi"/>
          <w:spacing w:val="-3"/>
        </w:rPr>
        <w:t xml:space="preserve"> </w:t>
      </w:r>
      <w:r w:rsidRPr="00D25689">
        <w:rPr>
          <w:rFonts w:asciiTheme="majorHAnsi" w:hAnsiTheme="majorHAnsi" w:cstheme="majorHAnsi"/>
        </w:rPr>
        <w:t>sự,</w:t>
      </w:r>
      <w:r w:rsidRPr="00D25689">
        <w:rPr>
          <w:rFonts w:asciiTheme="majorHAnsi" w:hAnsiTheme="majorHAnsi" w:cstheme="majorHAnsi"/>
          <w:spacing w:val="-3"/>
        </w:rPr>
        <w:t xml:space="preserve"> </w:t>
      </w:r>
      <w:r w:rsidRPr="00D25689">
        <w:rPr>
          <w:rFonts w:asciiTheme="majorHAnsi" w:hAnsiTheme="majorHAnsi" w:cstheme="majorHAnsi"/>
        </w:rPr>
        <w:t>thể</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tâm</w:t>
      </w:r>
      <w:r w:rsidRPr="00D25689">
        <w:rPr>
          <w:rFonts w:asciiTheme="majorHAnsi" w:hAnsiTheme="majorHAnsi" w:cstheme="majorHAnsi"/>
          <w:spacing w:val="-1"/>
        </w:rPr>
        <w:t xml:space="preserve"> </w:t>
      </w:r>
      <w:r w:rsidRPr="00D25689">
        <w:rPr>
          <w:rFonts w:asciiTheme="majorHAnsi" w:hAnsiTheme="majorHAnsi" w:cstheme="majorHAnsi"/>
        </w:rPr>
        <w:t>tư,</w:t>
      </w:r>
      <w:r w:rsidRPr="00D25689">
        <w:rPr>
          <w:rFonts w:asciiTheme="majorHAnsi" w:hAnsiTheme="majorHAnsi" w:cstheme="majorHAnsi"/>
          <w:spacing w:val="-3"/>
        </w:rPr>
        <w:t xml:space="preserve"> </w:t>
      </w:r>
      <w:r w:rsidRPr="00D25689">
        <w:rPr>
          <w:rFonts w:asciiTheme="majorHAnsi" w:hAnsiTheme="majorHAnsi" w:cstheme="majorHAnsi"/>
        </w:rPr>
        <w:t>tình</w:t>
      </w:r>
      <w:r w:rsidRPr="00D25689">
        <w:rPr>
          <w:rFonts w:asciiTheme="majorHAnsi" w:hAnsiTheme="majorHAnsi" w:cstheme="majorHAnsi"/>
          <w:spacing w:val="-3"/>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của tác</w:t>
      </w:r>
      <w:r w:rsidRPr="00D25689">
        <w:rPr>
          <w:rFonts w:asciiTheme="majorHAnsi" w:hAnsiTheme="majorHAnsi" w:cstheme="majorHAnsi"/>
          <w:spacing w:val="-3"/>
        </w:rPr>
        <w:t xml:space="preserve"> </w:t>
      </w:r>
      <w:r w:rsidRPr="00D25689">
        <w:rPr>
          <w:rFonts w:asciiTheme="majorHAnsi" w:hAnsiTheme="majorHAnsi" w:cstheme="majorHAnsi"/>
        </w:rPr>
        <w:t>giả.</w:t>
      </w:r>
      <w:r w:rsidRPr="00D25689">
        <w:rPr>
          <w:rFonts w:asciiTheme="majorHAnsi" w:hAnsiTheme="majorHAnsi" w:cstheme="majorHAnsi"/>
          <w:spacing w:val="-1"/>
        </w:rPr>
        <w:t xml:space="preserve"> </w:t>
      </w:r>
      <w:r w:rsidRPr="00D25689">
        <w:rPr>
          <w:rFonts w:asciiTheme="majorHAnsi" w:hAnsiTheme="majorHAnsi" w:cstheme="majorHAnsi"/>
        </w:rPr>
        <w:t>Tuy</w:t>
      </w:r>
      <w:r w:rsidRPr="00D25689">
        <w:rPr>
          <w:rFonts w:asciiTheme="majorHAnsi" w:hAnsiTheme="majorHAnsi" w:cstheme="majorHAnsi"/>
          <w:spacing w:val="-3"/>
        </w:rPr>
        <w:t xml:space="preserve"> </w:t>
      </w:r>
      <w:r w:rsidRPr="00D25689">
        <w:rPr>
          <w:rFonts w:asciiTheme="majorHAnsi" w:hAnsiTheme="majorHAnsi" w:cstheme="majorHAnsi"/>
        </w:rPr>
        <w:t>nhiên, sự</w:t>
      </w:r>
      <w:r w:rsidRPr="00D25689">
        <w:rPr>
          <w:rFonts w:asciiTheme="majorHAnsi" w:hAnsiTheme="majorHAnsi" w:cstheme="majorHAnsi"/>
          <w:spacing w:val="-2"/>
        </w:rPr>
        <w:t xml:space="preserve"> </w:t>
      </w:r>
      <w:r w:rsidRPr="00D25689">
        <w:rPr>
          <w:rFonts w:asciiTheme="majorHAnsi" w:hAnsiTheme="majorHAnsi" w:cstheme="majorHAnsi"/>
        </w:rPr>
        <w:t>việc</w:t>
      </w:r>
      <w:r w:rsidRPr="00D25689">
        <w:rPr>
          <w:rFonts w:asciiTheme="majorHAnsi" w:hAnsiTheme="majorHAnsi" w:cstheme="majorHAnsi"/>
          <w:spacing w:val="-3"/>
        </w:rPr>
        <w:t xml:space="preserve"> </w:t>
      </w:r>
      <w:r w:rsidRPr="00D25689">
        <w:rPr>
          <w:rFonts w:asciiTheme="majorHAnsi" w:hAnsiTheme="majorHAnsi" w:cstheme="majorHAnsi"/>
        </w:rPr>
        <w:t>trong hồi kí cũng cần chính xác, chân thực. Đọc hồi kí, ta có cảm giác đồng hành cùng tác giả về lại miền kí ức, qua đó nắm bắt được các sự việc trong quá khứ một cách sâu sắc hơn.</w:t>
      </w:r>
    </w:p>
    <w:p w14:paraId="41D31661" w14:textId="77777777" w:rsidR="002D4AA8" w:rsidRPr="00D25689" w:rsidRDefault="00D25689" w:rsidP="007B16F5">
      <w:pPr>
        <w:pStyle w:val="BodyText"/>
        <w:spacing w:line="288" w:lineRule="auto"/>
        <w:ind w:right="102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2"/>
        </w:rPr>
        <w:t xml:space="preserve"> </w:t>
      </w:r>
      <w:r w:rsidRPr="00D25689">
        <w:rPr>
          <w:rFonts w:asciiTheme="majorHAnsi" w:hAnsiTheme="majorHAnsi" w:cstheme="majorHAnsi"/>
        </w:rPr>
        <w:t>Nhật</w:t>
      </w:r>
      <w:r w:rsidRPr="00D25689">
        <w:rPr>
          <w:rFonts w:asciiTheme="majorHAnsi" w:hAnsiTheme="majorHAnsi" w:cstheme="majorHAnsi"/>
          <w:spacing w:val="-2"/>
        </w:rPr>
        <w:t xml:space="preserve"> </w:t>
      </w:r>
      <w:r w:rsidRPr="00D25689">
        <w:rPr>
          <w:rFonts w:asciiTheme="majorHAnsi" w:hAnsiTheme="majorHAnsi" w:cstheme="majorHAnsi"/>
        </w:rPr>
        <w:t>kí:</w:t>
      </w:r>
      <w:r w:rsidRPr="00D25689">
        <w:rPr>
          <w:rFonts w:asciiTheme="majorHAnsi" w:hAnsiTheme="majorHAnsi" w:cstheme="majorHAnsi"/>
          <w:spacing w:val="-2"/>
        </w:rPr>
        <w:t xml:space="preserve"> </w:t>
      </w:r>
      <w:r w:rsidRPr="00D25689">
        <w:rPr>
          <w:rFonts w:asciiTheme="majorHAnsi" w:hAnsiTheme="majorHAnsi" w:cstheme="majorHAnsi"/>
        </w:rPr>
        <w:t>là</w:t>
      </w:r>
      <w:r w:rsidRPr="00D25689">
        <w:rPr>
          <w:rFonts w:asciiTheme="majorHAnsi" w:hAnsiTheme="majorHAnsi" w:cstheme="majorHAnsi"/>
          <w:spacing w:val="-2"/>
        </w:rPr>
        <w:t xml:space="preserve"> </w:t>
      </w:r>
      <w:r w:rsidRPr="00D25689">
        <w:rPr>
          <w:rFonts w:asciiTheme="majorHAnsi" w:hAnsiTheme="majorHAnsi" w:cstheme="majorHAnsi"/>
        </w:rPr>
        <w:t>thể</w:t>
      </w:r>
      <w:r w:rsidRPr="00D25689">
        <w:rPr>
          <w:rFonts w:asciiTheme="majorHAnsi" w:hAnsiTheme="majorHAnsi" w:cstheme="majorHAnsi"/>
          <w:spacing w:val="-2"/>
        </w:rPr>
        <w:t xml:space="preserve"> </w:t>
      </w:r>
      <w:r w:rsidRPr="00D25689">
        <w:rPr>
          <w:rFonts w:asciiTheme="majorHAnsi" w:hAnsiTheme="majorHAnsi" w:cstheme="majorHAnsi"/>
        </w:rPr>
        <w:t>loại</w:t>
      </w:r>
      <w:r w:rsidRPr="00D25689">
        <w:rPr>
          <w:rFonts w:asciiTheme="majorHAnsi" w:hAnsiTheme="majorHAnsi" w:cstheme="majorHAnsi"/>
          <w:spacing w:val="-2"/>
        </w:rPr>
        <w:t xml:space="preserve"> </w:t>
      </w:r>
      <w:r w:rsidRPr="00D25689">
        <w:rPr>
          <w:rFonts w:asciiTheme="majorHAnsi" w:hAnsiTheme="majorHAnsi" w:cstheme="majorHAnsi"/>
        </w:rPr>
        <w:t>kí mang</w:t>
      </w:r>
      <w:r w:rsidRPr="00D25689">
        <w:rPr>
          <w:rFonts w:asciiTheme="majorHAnsi" w:hAnsiTheme="majorHAnsi" w:cstheme="majorHAnsi"/>
          <w:spacing w:val="-2"/>
        </w:rPr>
        <w:t xml:space="preserve"> </w:t>
      </w:r>
      <w:r w:rsidRPr="00D25689">
        <w:rPr>
          <w:rFonts w:asciiTheme="majorHAnsi" w:hAnsiTheme="majorHAnsi" w:cstheme="majorHAnsi"/>
        </w:rPr>
        <w:t>tính chất</w:t>
      </w:r>
      <w:r w:rsidRPr="00D25689">
        <w:rPr>
          <w:rFonts w:asciiTheme="majorHAnsi" w:hAnsiTheme="majorHAnsi" w:cstheme="majorHAnsi"/>
          <w:spacing w:val="-2"/>
        </w:rPr>
        <w:t xml:space="preserve"> </w:t>
      </w:r>
      <w:r w:rsidRPr="00D25689">
        <w:rPr>
          <w:rFonts w:asciiTheme="majorHAnsi" w:hAnsiTheme="majorHAnsi" w:cstheme="majorHAnsi"/>
        </w:rPr>
        <w:t>riêng</w:t>
      </w:r>
      <w:r w:rsidRPr="00D25689">
        <w:rPr>
          <w:rFonts w:asciiTheme="majorHAnsi" w:hAnsiTheme="majorHAnsi" w:cstheme="majorHAnsi"/>
          <w:spacing w:val="-2"/>
        </w:rPr>
        <w:t xml:space="preserve"> </w:t>
      </w:r>
      <w:r w:rsidRPr="00D25689">
        <w:rPr>
          <w:rFonts w:asciiTheme="majorHAnsi" w:hAnsiTheme="majorHAnsi" w:cstheme="majorHAnsi"/>
        </w:rPr>
        <w:t>tư,</w:t>
      </w:r>
      <w:r w:rsidRPr="00D25689">
        <w:rPr>
          <w:rFonts w:asciiTheme="majorHAnsi" w:hAnsiTheme="majorHAnsi" w:cstheme="majorHAnsi"/>
          <w:spacing w:val="-2"/>
        </w:rPr>
        <w:t xml:space="preserve"> </w:t>
      </w:r>
      <w:r w:rsidRPr="00D25689">
        <w:rPr>
          <w:rFonts w:asciiTheme="majorHAnsi" w:hAnsiTheme="majorHAnsi" w:cstheme="majorHAnsi"/>
        </w:rPr>
        <w:t>đời</w:t>
      </w:r>
      <w:r w:rsidRPr="00D25689">
        <w:rPr>
          <w:rFonts w:asciiTheme="majorHAnsi" w:hAnsiTheme="majorHAnsi" w:cstheme="majorHAnsi"/>
          <w:spacing w:val="-2"/>
        </w:rPr>
        <w:t xml:space="preserve"> </w:t>
      </w:r>
      <w:r w:rsidRPr="00D25689">
        <w:rPr>
          <w:rFonts w:asciiTheme="majorHAnsi" w:hAnsiTheme="majorHAnsi" w:cstheme="majorHAnsi"/>
        </w:rPr>
        <w:t>thường</w:t>
      </w:r>
      <w:r w:rsidRPr="00D25689">
        <w:rPr>
          <w:rFonts w:asciiTheme="majorHAnsi" w:hAnsiTheme="majorHAnsi" w:cstheme="majorHAnsi"/>
          <w:spacing w:val="-2"/>
        </w:rPr>
        <w:t xml:space="preserve"> </w:t>
      </w:r>
      <w:r w:rsidRPr="00D25689">
        <w:rPr>
          <w:rFonts w:asciiTheme="majorHAnsi" w:hAnsiTheme="majorHAnsi" w:cstheme="majorHAnsi"/>
        </w:rPr>
        <w:t>nhiều</w:t>
      </w:r>
      <w:r w:rsidRPr="00D25689">
        <w:rPr>
          <w:rFonts w:asciiTheme="majorHAnsi" w:hAnsiTheme="majorHAnsi" w:cstheme="majorHAnsi"/>
          <w:spacing w:val="-2"/>
        </w:rPr>
        <w:t xml:space="preserve"> </w:t>
      </w:r>
      <w:r w:rsidRPr="00D25689">
        <w:rPr>
          <w:rFonts w:asciiTheme="majorHAnsi" w:hAnsiTheme="majorHAnsi" w:cstheme="majorHAnsi"/>
        </w:rPr>
        <w:t>nhất.</w:t>
      </w:r>
      <w:r w:rsidRPr="00D25689">
        <w:rPr>
          <w:rFonts w:asciiTheme="majorHAnsi" w:hAnsiTheme="majorHAnsi" w:cstheme="majorHAnsi"/>
          <w:spacing w:val="-2"/>
        </w:rPr>
        <w:t xml:space="preserve"> </w:t>
      </w:r>
      <w:r w:rsidRPr="00D25689">
        <w:rPr>
          <w:rFonts w:asciiTheme="majorHAnsi" w:hAnsiTheme="majorHAnsi" w:cstheme="majorHAnsi"/>
        </w:rPr>
        <w:t>Nếu</w:t>
      </w:r>
      <w:r w:rsidRPr="00D25689">
        <w:rPr>
          <w:rFonts w:asciiTheme="majorHAnsi" w:hAnsiTheme="majorHAnsi" w:cstheme="majorHAnsi"/>
          <w:spacing w:val="-2"/>
        </w:rPr>
        <w:t xml:space="preserve"> </w:t>
      </w:r>
      <w:r w:rsidRPr="00D25689">
        <w:rPr>
          <w:rFonts w:asciiTheme="majorHAnsi" w:hAnsiTheme="majorHAnsi" w:cstheme="majorHAnsi"/>
        </w:rPr>
        <w:t>hầu hết</w:t>
      </w:r>
      <w:r w:rsidRPr="00D25689">
        <w:rPr>
          <w:rFonts w:asciiTheme="majorHAnsi" w:hAnsiTheme="majorHAnsi" w:cstheme="majorHAnsi"/>
          <w:spacing w:val="-2"/>
        </w:rPr>
        <w:t xml:space="preserve"> </w:t>
      </w:r>
      <w:r w:rsidRPr="00D25689">
        <w:rPr>
          <w:rFonts w:asciiTheme="majorHAnsi" w:hAnsiTheme="majorHAnsi" w:cstheme="majorHAnsi"/>
        </w:rPr>
        <w:t>các</w:t>
      </w:r>
      <w:r w:rsidRPr="00D25689">
        <w:rPr>
          <w:rFonts w:asciiTheme="majorHAnsi" w:hAnsiTheme="majorHAnsi" w:cstheme="majorHAnsi"/>
          <w:spacing w:val="-2"/>
        </w:rPr>
        <w:t xml:space="preserve"> </w:t>
      </w:r>
      <w:r w:rsidRPr="00D25689">
        <w:rPr>
          <w:rFonts w:asciiTheme="majorHAnsi" w:hAnsiTheme="majorHAnsi" w:cstheme="majorHAnsi"/>
        </w:rPr>
        <w:t>tác phẩm văn</w:t>
      </w:r>
      <w:r w:rsidRPr="00D25689">
        <w:rPr>
          <w:rFonts w:asciiTheme="majorHAnsi" w:hAnsiTheme="majorHAnsi" w:cstheme="majorHAnsi"/>
          <w:spacing w:val="-3"/>
        </w:rPr>
        <w:t xml:space="preserve"> </w:t>
      </w:r>
      <w:r w:rsidRPr="00D25689">
        <w:rPr>
          <w:rFonts w:asciiTheme="majorHAnsi" w:hAnsiTheme="majorHAnsi" w:cstheme="majorHAnsi"/>
        </w:rPr>
        <w:t>học</w:t>
      </w:r>
      <w:r w:rsidRPr="00D25689">
        <w:rPr>
          <w:rFonts w:asciiTheme="majorHAnsi" w:hAnsiTheme="majorHAnsi" w:cstheme="majorHAnsi"/>
          <w:spacing w:val="-2"/>
        </w:rPr>
        <w:t xml:space="preserve"> </w:t>
      </w:r>
      <w:r w:rsidRPr="00D25689">
        <w:rPr>
          <w:rFonts w:asciiTheme="majorHAnsi" w:hAnsiTheme="majorHAnsi" w:cstheme="majorHAnsi"/>
        </w:rPr>
        <w:t>là</w:t>
      </w:r>
      <w:r w:rsidRPr="00D25689">
        <w:rPr>
          <w:rFonts w:asciiTheme="majorHAnsi" w:hAnsiTheme="majorHAnsi" w:cstheme="majorHAnsi"/>
          <w:spacing w:val="-2"/>
        </w:rPr>
        <w:t xml:space="preserve"> </w:t>
      </w:r>
      <w:r w:rsidRPr="00D25689">
        <w:rPr>
          <w:rFonts w:asciiTheme="majorHAnsi" w:hAnsiTheme="majorHAnsi" w:cstheme="majorHAnsi"/>
        </w:rPr>
        <w:t>để</w:t>
      </w:r>
      <w:r w:rsidRPr="00D25689">
        <w:rPr>
          <w:rFonts w:asciiTheme="majorHAnsi" w:hAnsiTheme="majorHAnsi" w:cstheme="majorHAnsi"/>
          <w:spacing w:val="-3"/>
        </w:rPr>
        <w:t xml:space="preserve"> </w:t>
      </w:r>
      <w:r w:rsidRPr="00D25689">
        <w:rPr>
          <w:rFonts w:asciiTheme="majorHAnsi" w:hAnsiTheme="majorHAnsi" w:cstheme="majorHAnsi"/>
        </w:rPr>
        <w:t>giao</w:t>
      </w:r>
      <w:r w:rsidRPr="00D25689">
        <w:rPr>
          <w:rFonts w:asciiTheme="majorHAnsi" w:hAnsiTheme="majorHAnsi" w:cstheme="majorHAnsi"/>
          <w:spacing w:val="-3"/>
        </w:rPr>
        <w:t xml:space="preserve"> </w:t>
      </w:r>
      <w:r w:rsidRPr="00D25689">
        <w:rPr>
          <w:rFonts w:asciiTheme="majorHAnsi" w:hAnsiTheme="majorHAnsi" w:cstheme="majorHAnsi"/>
        </w:rPr>
        <w:t>lưu</w:t>
      </w:r>
      <w:r w:rsidRPr="00D25689">
        <w:rPr>
          <w:rFonts w:asciiTheme="majorHAnsi" w:hAnsiTheme="majorHAnsi" w:cstheme="majorHAnsi"/>
          <w:spacing w:val="-1"/>
        </w:rPr>
        <w:t xml:space="preserve"> </w:t>
      </w:r>
      <w:r w:rsidRPr="00D25689">
        <w:rPr>
          <w:rFonts w:asciiTheme="majorHAnsi" w:hAnsiTheme="majorHAnsi" w:cstheme="majorHAnsi"/>
        </w:rPr>
        <w:t>với</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khác,</w:t>
      </w:r>
      <w:r w:rsidRPr="00D25689">
        <w:rPr>
          <w:rFonts w:asciiTheme="majorHAnsi" w:hAnsiTheme="majorHAnsi" w:cstheme="majorHAnsi"/>
          <w:spacing w:val="-3"/>
        </w:rPr>
        <w:t xml:space="preserve"> </w:t>
      </w:r>
      <w:r w:rsidRPr="00D25689">
        <w:rPr>
          <w:rFonts w:asciiTheme="majorHAnsi" w:hAnsiTheme="majorHAnsi" w:cstheme="majorHAnsi"/>
        </w:rPr>
        <w:t>thì nhật</w:t>
      </w:r>
      <w:r w:rsidRPr="00D25689">
        <w:rPr>
          <w:rFonts w:asciiTheme="majorHAnsi" w:hAnsiTheme="majorHAnsi" w:cstheme="majorHAnsi"/>
          <w:spacing w:val="-3"/>
        </w:rPr>
        <w:t xml:space="preserve"> </w:t>
      </w:r>
      <w:r w:rsidRPr="00D25689">
        <w:rPr>
          <w:rFonts w:asciiTheme="majorHAnsi" w:hAnsiTheme="majorHAnsi" w:cstheme="majorHAnsi"/>
        </w:rPr>
        <w:t>kí</w:t>
      </w:r>
      <w:r w:rsidRPr="00D25689">
        <w:rPr>
          <w:rFonts w:asciiTheme="majorHAnsi" w:hAnsiTheme="majorHAnsi" w:cstheme="majorHAnsi"/>
          <w:spacing w:val="-3"/>
        </w:rPr>
        <w:t xml:space="preserve"> </w:t>
      </w:r>
      <w:r w:rsidRPr="00D25689">
        <w:rPr>
          <w:rFonts w:asciiTheme="majorHAnsi" w:hAnsiTheme="majorHAnsi" w:cstheme="majorHAnsi"/>
        </w:rPr>
        <w:t>chủ</w:t>
      </w:r>
      <w:r w:rsidRPr="00D25689">
        <w:rPr>
          <w:rFonts w:asciiTheme="majorHAnsi" w:hAnsiTheme="majorHAnsi" w:cstheme="majorHAnsi"/>
          <w:spacing w:val="-3"/>
        </w:rPr>
        <w:t xml:space="preserve"> </w:t>
      </w:r>
      <w:r w:rsidRPr="00D25689">
        <w:rPr>
          <w:rFonts w:asciiTheme="majorHAnsi" w:hAnsiTheme="majorHAnsi" w:cstheme="majorHAnsi"/>
        </w:rPr>
        <w:t>yếu</w:t>
      </w:r>
      <w:r w:rsidRPr="00D25689">
        <w:rPr>
          <w:rFonts w:asciiTheme="majorHAnsi" w:hAnsiTheme="majorHAnsi" w:cstheme="majorHAnsi"/>
          <w:spacing w:val="-1"/>
        </w:rPr>
        <w:t xml:space="preserve"> </w:t>
      </w:r>
      <w:r w:rsidRPr="00D25689">
        <w:rPr>
          <w:rFonts w:asciiTheme="majorHAnsi" w:hAnsiTheme="majorHAnsi" w:cstheme="majorHAnsi"/>
        </w:rPr>
        <w:t>để</w:t>
      </w:r>
      <w:r w:rsidRPr="00D25689">
        <w:rPr>
          <w:rFonts w:asciiTheme="majorHAnsi" w:hAnsiTheme="majorHAnsi" w:cstheme="majorHAnsi"/>
          <w:spacing w:val="-3"/>
        </w:rPr>
        <w:t xml:space="preserve"> </w:t>
      </w:r>
      <w:r w:rsidRPr="00D25689">
        <w:rPr>
          <w:rFonts w:asciiTheme="majorHAnsi" w:hAnsiTheme="majorHAnsi" w:cstheme="majorHAnsi"/>
        </w:rPr>
        <w:t>giao</w:t>
      </w:r>
      <w:r w:rsidRPr="00D25689">
        <w:rPr>
          <w:rFonts w:asciiTheme="majorHAnsi" w:hAnsiTheme="majorHAnsi" w:cstheme="majorHAnsi"/>
          <w:spacing w:val="-1"/>
        </w:rPr>
        <w:t xml:space="preserve"> </w:t>
      </w:r>
      <w:r w:rsidRPr="00D25689">
        <w:rPr>
          <w:rFonts w:asciiTheme="majorHAnsi" w:hAnsiTheme="majorHAnsi" w:cstheme="majorHAnsi"/>
        </w:rPr>
        <w:t>lưu</w:t>
      </w:r>
      <w:r w:rsidRPr="00D25689">
        <w:rPr>
          <w:rFonts w:asciiTheme="majorHAnsi" w:hAnsiTheme="majorHAnsi" w:cstheme="majorHAnsi"/>
          <w:spacing w:val="-1"/>
        </w:rPr>
        <w:t xml:space="preserve"> </w:t>
      </w:r>
      <w:r w:rsidRPr="00D25689">
        <w:rPr>
          <w:rFonts w:asciiTheme="majorHAnsi" w:hAnsiTheme="majorHAnsi" w:cstheme="majorHAnsi"/>
        </w:rPr>
        <w:t>với</w:t>
      </w:r>
      <w:r w:rsidRPr="00D25689">
        <w:rPr>
          <w:rFonts w:asciiTheme="majorHAnsi" w:hAnsiTheme="majorHAnsi" w:cstheme="majorHAnsi"/>
          <w:spacing w:val="-3"/>
        </w:rPr>
        <w:t xml:space="preserve"> </w:t>
      </w:r>
      <w:r w:rsidRPr="00D25689">
        <w:rPr>
          <w:rFonts w:asciiTheme="majorHAnsi" w:hAnsiTheme="majorHAnsi" w:cstheme="majorHAnsi"/>
        </w:rPr>
        <w:t>chính</w:t>
      </w:r>
      <w:r w:rsidRPr="00D25689">
        <w:rPr>
          <w:rFonts w:asciiTheme="majorHAnsi" w:hAnsiTheme="majorHAnsi" w:cstheme="majorHAnsi"/>
          <w:spacing w:val="-1"/>
        </w:rPr>
        <w:t xml:space="preserve"> </w:t>
      </w:r>
      <w:r w:rsidRPr="00D25689">
        <w:rPr>
          <w:rFonts w:asciiTheme="majorHAnsi" w:hAnsiTheme="majorHAnsi" w:cstheme="majorHAnsi"/>
        </w:rPr>
        <w:t>mình.</w:t>
      </w:r>
      <w:r w:rsidRPr="00D25689">
        <w:rPr>
          <w:rFonts w:asciiTheme="majorHAnsi" w:hAnsiTheme="majorHAnsi" w:cstheme="majorHAnsi"/>
          <w:spacing w:val="-1"/>
        </w:rPr>
        <w:t xml:space="preserve"> </w:t>
      </w:r>
      <w:r w:rsidRPr="00D25689">
        <w:rPr>
          <w:rFonts w:asciiTheme="majorHAnsi" w:hAnsiTheme="majorHAnsi" w:cstheme="majorHAnsi"/>
        </w:rPr>
        <w:t>Trong nhật kí, người viết ghi chép lại những sự việc đã, đang và sẽ diễn ra theo đúng trình tự thời gian, đồng thời sẵn sàng bộc lộ cảm xúc cá nhân và thêm vào những yếu tố chủ quan nhất định. Đọc nhật kí tuy giúp ta hiểu hơn về cuộc sống nhưng trên hết là thấy được hình ảnh của tác giả một cách rất con người, từ đó rút ra chiêm nghiệm cho bản thân.</w:t>
      </w:r>
    </w:p>
    <w:p w14:paraId="5A0E5337"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Dấu</w:t>
      </w:r>
      <w:r w:rsidRPr="00D25689">
        <w:rPr>
          <w:rFonts w:asciiTheme="majorHAnsi" w:hAnsiTheme="majorHAnsi" w:cstheme="majorHAnsi"/>
          <w:spacing w:val="-6"/>
        </w:rPr>
        <w:t xml:space="preserve"> </w:t>
      </w:r>
      <w:r w:rsidRPr="00D25689">
        <w:rPr>
          <w:rFonts w:asciiTheme="majorHAnsi" w:hAnsiTheme="majorHAnsi" w:cstheme="majorHAnsi"/>
        </w:rPr>
        <w:t>hiệu</w:t>
      </w:r>
      <w:r w:rsidRPr="00D25689">
        <w:rPr>
          <w:rFonts w:asciiTheme="majorHAnsi" w:hAnsiTheme="majorHAnsi" w:cstheme="majorHAnsi"/>
          <w:spacing w:val="-5"/>
        </w:rPr>
        <w:t xml:space="preserve"> </w:t>
      </w:r>
      <w:r w:rsidRPr="00D25689">
        <w:rPr>
          <w:rFonts w:asciiTheme="majorHAnsi" w:hAnsiTheme="majorHAnsi" w:cstheme="majorHAnsi"/>
        </w:rPr>
        <w:t>nhận</w:t>
      </w:r>
      <w:r w:rsidRPr="00D25689">
        <w:rPr>
          <w:rFonts w:asciiTheme="majorHAnsi" w:hAnsiTheme="majorHAnsi" w:cstheme="majorHAnsi"/>
          <w:spacing w:val="-5"/>
        </w:rPr>
        <w:t xml:space="preserve"> </w:t>
      </w:r>
      <w:r w:rsidRPr="00D25689">
        <w:rPr>
          <w:rFonts w:asciiTheme="majorHAnsi" w:hAnsiTheme="majorHAnsi" w:cstheme="majorHAnsi"/>
          <w:spacing w:val="-4"/>
        </w:rPr>
        <w:t>biết:</w:t>
      </w:r>
    </w:p>
    <w:p w14:paraId="729B45DC"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Phóng</w:t>
      </w:r>
      <w:r w:rsidRPr="00D25689">
        <w:rPr>
          <w:rFonts w:asciiTheme="majorHAnsi" w:hAnsiTheme="majorHAnsi" w:cstheme="majorHAnsi"/>
          <w:spacing w:val="-4"/>
        </w:rPr>
        <w:t xml:space="preserve"> </w:t>
      </w:r>
      <w:r w:rsidRPr="00D25689">
        <w:rPr>
          <w:rFonts w:asciiTheme="majorHAnsi" w:hAnsiTheme="majorHAnsi" w:cstheme="majorHAnsi"/>
        </w:rPr>
        <w:t>sự</w:t>
      </w:r>
      <w:r w:rsidRPr="00D25689">
        <w:rPr>
          <w:rFonts w:asciiTheme="majorHAnsi" w:hAnsiTheme="majorHAnsi" w:cstheme="majorHAnsi"/>
          <w:spacing w:val="-4"/>
        </w:rPr>
        <w:t xml:space="preserve"> </w:t>
      </w:r>
      <w:r w:rsidRPr="00D25689">
        <w:rPr>
          <w:rFonts w:asciiTheme="majorHAnsi" w:hAnsiTheme="majorHAnsi" w:cstheme="majorHAnsi"/>
        </w:rPr>
        <w:t>mang</w:t>
      </w:r>
      <w:r w:rsidRPr="00D25689">
        <w:rPr>
          <w:rFonts w:asciiTheme="majorHAnsi" w:hAnsiTheme="majorHAnsi" w:cstheme="majorHAnsi"/>
          <w:spacing w:val="-4"/>
        </w:rPr>
        <w:t xml:space="preserve"> </w:t>
      </w:r>
      <w:r w:rsidRPr="00D25689">
        <w:rPr>
          <w:rFonts w:asciiTheme="majorHAnsi" w:hAnsiTheme="majorHAnsi" w:cstheme="majorHAnsi"/>
        </w:rPr>
        <w:t>tính</w:t>
      </w:r>
      <w:r w:rsidRPr="00D25689">
        <w:rPr>
          <w:rFonts w:asciiTheme="majorHAnsi" w:hAnsiTheme="majorHAnsi" w:cstheme="majorHAnsi"/>
          <w:spacing w:val="-5"/>
        </w:rPr>
        <w:t xml:space="preserve"> </w:t>
      </w:r>
      <w:r w:rsidRPr="00D25689">
        <w:rPr>
          <w:rFonts w:asciiTheme="majorHAnsi" w:hAnsiTheme="majorHAnsi" w:cstheme="majorHAnsi"/>
        </w:rPr>
        <w:t>tường</w:t>
      </w:r>
      <w:r w:rsidRPr="00D25689">
        <w:rPr>
          <w:rFonts w:asciiTheme="majorHAnsi" w:hAnsiTheme="majorHAnsi" w:cstheme="majorHAnsi"/>
          <w:spacing w:val="-4"/>
        </w:rPr>
        <w:t xml:space="preserve"> </w:t>
      </w:r>
      <w:r w:rsidRPr="00D25689">
        <w:rPr>
          <w:rFonts w:asciiTheme="majorHAnsi" w:hAnsiTheme="majorHAnsi" w:cstheme="majorHAnsi"/>
        </w:rPr>
        <w:t>thuật</w:t>
      </w:r>
      <w:r w:rsidRPr="00D25689">
        <w:rPr>
          <w:rFonts w:asciiTheme="majorHAnsi" w:hAnsiTheme="majorHAnsi" w:cstheme="majorHAnsi"/>
          <w:spacing w:val="-5"/>
        </w:rPr>
        <w:t xml:space="preserve"> </w:t>
      </w:r>
      <w:r w:rsidRPr="00D25689">
        <w:rPr>
          <w:rFonts w:asciiTheme="majorHAnsi" w:hAnsiTheme="majorHAnsi" w:cstheme="majorHAnsi"/>
        </w:rPr>
        <w:t>tức</w:t>
      </w:r>
      <w:r w:rsidRPr="00D25689">
        <w:rPr>
          <w:rFonts w:asciiTheme="majorHAnsi" w:hAnsiTheme="majorHAnsi" w:cstheme="majorHAnsi"/>
          <w:spacing w:val="-3"/>
        </w:rPr>
        <w:t xml:space="preserve"> </w:t>
      </w:r>
      <w:r w:rsidRPr="00D25689">
        <w:rPr>
          <w:rFonts w:asciiTheme="majorHAnsi" w:hAnsiTheme="majorHAnsi" w:cstheme="majorHAnsi"/>
        </w:rPr>
        <w:t>thời,</w:t>
      </w:r>
      <w:r w:rsidRPr="00D25689">
        <w:rPr>
          <w:rFonts w:asciiTheme="majorHAnsi" w:hAnsiTheme="majorHAnsi" w:cstheme="majorHAnsi"/>
          <w:spacing w:val="-5"/>
        </w:rPr>
        <w:t xml:space="preserve"> </w:t>
      </w:r>
      <w:r w:rsidRPr="00D25689">
        <w:rPr>
          <w:rFonts w:asciiTheme="majorHAnsi" w:hAnsiTheme="majorHAnsi" w:cstheme="majorHAnsi"/>
        </w:rPr>
        <w:t>giúp</w:t>
      </w:r>
      <w:r w:rsidRPr="00D25689">
        <w:rPr>
          <w:rFonts w:asciiTheme="majorHAnsi" w:hAnsiTheme="majorHAnsi" w:cstheme="majorHAnsi"/>
          <w:spacing w:val="-4"/>
        </w:rPr>
        <w:t xml:space="preserve"> </w:t>
      </w:r>
      <w:r w:rsidRPr="00D25689">
        <w:rPr>
          <w:rFonts w:asciiTheme="majorHAnsi" w:hAnsiTheme="majorHAnsi" w:cstheme="majorHAnsi"/>
        </w:rPr>
        <w:t>cộng</w:t>
      </w:r>
      <w:r w:rsidRPr="00D25689">
        <w:rPr>
          <w:rFonts w:asciiTheme="majorHAnsi" w:hAnsiTheme="majorHAnsi" w:cstheme="majorHAnsi"/>
          <w:spacing w:val="-5"/>
        </w:rPr>
        <w:t xml:space="preserve"> </w:t>
      </w:r>
      <w:r w:rsidRPr="00D25689">
        <w:rPr>
          <w:rFonts w:asciiTheme="majorHAnsi" w:hAnsiTheme="majorHAnsi" w:cstheme="majorHAnsi"/>
        </w:rPr>
        <w:t>đồng</w:t>
      </w:r>
      <w:r w:rsidRPr="00D25689">
        <w:rPr>
          <w:rFonts w:asciiTheme="majorHAnsi" w:hAnsiTheme="majorHAnsi" w:cstheme="majorHAnsi"/>
          <w:spacing w:val="-4"/>
        </w:rPr>
        <w:t xml:space="preserve"> </w:t>
      </w:r>
      <w:r w:rsidRPr="00D25689">
        <w:rPr>
          <w:rFonts w:asciiTheme="majorHAnsi" w:hAnsiTheme="majorHAnsi" w:cstheme="majorHAnsi"/>
        </w:rPr>
        <w:t>ý</w:t>
      </w:r>
      <w:r w:rsidRPr="00D25689">
        <w:rPr>
          <w:rFonts w:asciiTheme="majorHAnsi" w:hAnsiTheme="majorHAnsi" w:cstheme="majorHAnsi"/>
          <w:spacing w:val="-5"/>
        </w:rPr>
        <w:t xml:space="preserve"> </w:t>
      </w:r>
      <w:r w:rsidRPr="00D25689">
        <w:rPr>
          <w:rFonts w:asciiTheme="majorHAnsi" w:hAnsiTheme="majorHAnsi" w:cstheme="majorHAnsi"/>
        </w:rPr>
        <w:t>thức</w:t>
      </w:r>
      <w:r w:rsidRPr="00D25689">
        <w:rPr>
          <w:rFonts w:asciiTheme="majorHAnsi" w:hAnsiTheme="majorHAnsi" w:cstheme="majorHAnsi"/>
          <w:spacing w:val="-3"/>
        </w:rPr>
        <w:t xml:space="preserve"> </w:t>
      </w:r>
      <w:r w:rsidRPr="00D25689">
        <w:rPr>
          <w:rFonts w:asciiTheme="majorHAnsi" w:hAnsiTheme="majorHAnsi" w:cstheme="majorHAnsi"/>
        </w:rPr>
        <w:t>về</w:t>
      </w:r>
      <w:r w:rsidRPr="00D25689">
        <w:rPr>
          <w:rFonts w:asciiTheme="majorHAnsi" w:hAnsiTheme="majorHAnsi" w:cstheme="majorHAnsi"/>
          <w:spacing w:val="-2"/>
        </w:rPr>
        <w:t xml:space="preserve"> </w:t>
      </w:r>
      <w:r w:rsidRPr="00D25689">
        <w:rPr>
          <w:rFonts w:asciiTheme="majorHAnsi" w:hAnsiTheme="majorHAnsi" w:cstheme="majorHAnsi"/>
        </w:rPr>
        <w:t>sự</w:t>
      </w:r>
      <w:r w:rsidRPr="00D25689">
        <w:rPr>
          <w:rFonts w:asciiTheme="majorHAnsi" w:hAnsiTheme="majorHAnsi" w:cstheme="majorHAnsi"/>
          <w:spacing w:val="-3"/>
        </w:rPr>
        <w:t xml:space="preserve"> </w:t>
      </w:r>
      <w:r w:rsidRPr="00D25689">
        <w:rPr>
          <w:rFonts w:asciiTheme="majorHAnsi" w:hAnsiTheme="majorHAnsi" w:cstheme="majorHAnsi"/>
        </w:rPr>
        <w:t>việc</w:t>
      </w:r>
      <w:r w:rsidRPr="00D25689">
        <w:rPr>
          <w:rFonts w:asciiTheme="majorHAnsi" w:hAnsiTheme="majorHAnsi" w:cstheme="majorHAnsi"/>
          <w:spacing w:val="-4"/>
        </w:rPr>
        <w:t xml:space="preserve"> </w:t>
      </w:r>
      <w:r w:rsidRPr="00D25689">
        <w:rPr>
          <w:rFonts w:asciiTheme="majorHAnsi" w:hAnsiTheme="majorHAnsi" w:cstheme="majorHAnsi"/>
        </w:rPr>
        <w:t>đang</w:t>
      </w:r>
      <w:r w:rsidRPr="00D25689">
        <w:rPr>
          <w:rFonts w:asciiTheme="majorHAnsi" w:hAnsiTheme="majorHAnsi" w:cstheme="majorHAnsi"/>
          <w:spacing w:val="-3"/>
        </w:rPr>
        <w:t xml:space="preserve"> </w:t>
      </w:r>
      <w:r w:rsidRPr="00D25689">
        <w:rPr>
          <w:rFonts w:asciiTheme="majorHAnsi" w:hAnsiTheme="majorHAnsi" w:cstheme="majorHAnsi"/>
        </w:rPr>
        <w:t>diễn</w:t>
      </w:r>
      <w:r w:rsidRPr="00D25689">
        <w:rPr>
          <w:rFonts w:asciiTheme="majorHAnsi" w:hAnsiTheme="majorHAnsi" w:cstheme="majorHAnsi"/>
          <w:spacing w:val="-5"/>
        </w:rPr>
        <w:t xml:space="preserve"> ra.</w:t>
      </w:r>
    </w:p>
    <w:p w14:paraId="49D403CE" w14:textId="77777777" w:rsidR="002D4AA8" w:rsidRPr="00D25689" w:rsidRDefault="00D25689" w:rsidP="007B16F5">
      <w:pPr>
        <w:pStyle w:val="BodyText"/>
        <w:spacing w:line="288" w:lineRule="auto"/>
        <w:ind w:right="102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Hồi</w:t>
      </w:r>
      <w:r w:rsidRPr="00D25689">
        <w:rPr>
          <w:rFonts w:asciiTheme="majorHAnsi" w:hAnsiTheme="majorHAnsi" w:cstheme="majorHAnsi"/>
          <w:spacing w:val="-3"/>
        </w:rPr>
        <w:t xml:space="preserve"> </w:t>
      </w:r>
      <w:r w:rsidRPr="00D25689">
        <w:rPr>
          <w:rFonts w:asciiTheme="majorHAnsi" w:hAnsiTheme="majorHAnsi" w:cstheme="majorHAnsi"/>
        </w:rPr>
        <w:t>kí</w:t>
      </w:r>
      <w:r w:rsidRPr="00D25689">
        <w:rPr>
          <w:rFonts w:asciiTheme="majorHAnsi" w:hAnsiTheme="majorHAnsi" w:cstheme="majorHAnsi"/>
          <w:spacing w:val="-3"/>
        </w:rPr>
        <w:t xml:space="preserve"> </w:t>
      </w:r>
      <w:r w:rsidRPr="00D25689">
        <w:rPr>
          <w:rFonts w:asciiTheme="majorHAnsi" w:hAnsiTheme="majorHAnsi" w:cstheme="majorHAnsi"/>
        </w:rPr>
        <w:t>ghi</w:t>
      </w:r>
      <w:r w:rsidRPr="00D25689">
        <w:rPr>
          <w:rFonts w:asciiTheme="majorHAnsi" w:hAnsiTheme="majorHAnsi" w:cstheme="majorHAnsi"/>
          <w:spacing w:val="-3"/>
        </w:rPr>
        <w:t xml:space="preserve"> </w:t>
      </w:r>
      <w:r w:rsidRPr="00D25689">
        <w:rPr>
          <w:rFonts w:asciiTheme="majorHAnsi" w:hAnsiTheme="majorHAnsi" w:cstheme="majorHAnsi"/>
        </w:rPr>
        <w:t>lại</w:t>
      </w:r>
      <w:r w:rsidRPr="00D25689">
        <w:rPr>
          <w:rFonts w:asciiTheme="majorHAnsi" w:hAnsiTheme="majorHAnsi" w:cstheme="majorHAnsi"/>
          <w:spacing w:val="-3"/>
        </w:rPr>
        <w:t xml:space="preserve"> </w:t>
      </w:r>
      <w:r w:rsidRPr="00D25689">
        <w:rPr>
          <w:rFonts w:asciiTheme="majorHAnsi" w:hAnsiTheme="majorHAnsi" w:cstheme="majorHAnsi"/>
        </w:rPr>
        <w:t>câu chuyện</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1"/>
        </w:rPr>
        <w:t xml:space="preserve"> </w:t>
      </w:r>
      <w:r w:rsidRPr="00D25689">
        <w:rPr>
          <w:rFonts w:asciiTheme="majorHAnsi" w:hAnsiTheme="majorHAnsi" w:cstheme="majorHAnsi"/>
        </w:rPr>
        <w:t>quá</w:t>
      </w:r>
      <w:r w:rsidRPr="00D25689">
        <w:rPr>
          <w:rFonts w:asciiTheme="majorHAnsi" w:hAnsiTheme="majorHAnsi" w:cstheme="majorHAnsi"/>
          <w:spacing w:val="-3"/>
        </w:rPr>
        <w:t xml:space="preserve"> </w:t>
      </w:r>
      <w:r w:rsidRPr="00D25689">
        <w:rPr>
          <w:rFonts w:asciiTheme="majorHAnsi" w:hAnsiTheme="majorHAnsi" w:cstheme="majorHAnsi"/>
        </w:rPr>
        <w:t>khứ</w:t>
      </w:r>
      <w:r w:rsidRPr="00D25689">
        <w:rPr>
          <w:rFonts w:asciiTheme="majorHAnsi" w:hAnsiTheme="majorHAnsi" w:cstheme="majorHAnsi"/>
          <w:spacing w:val="-2"/>
        </w:rPr>
        <w:t xml:space="preserve"> </w:t>
      </w:r>
      <w:r w:rsidRPr="00D25689">
        <w:rPr>
          <w:rFonts w:asciiTheme="majorHAnsi" w:hAnsiTheme="majorHAnsi" w:cstheme="majorHAnsi"/>
        </w:rPr>
        <w:t>thông</w:t>
      </w:r>
      <w:r w:rsidRPr="00D25689">
        <w:rPr>
          <w:rFonts w:asciiTheme="majorHAnsi" w:hAnsiTheme="majorHAnsi" w:cstheme="majorHAnsi"/>
          <w:spacing w:val="-3"/>
        </w:rPr>
        <w:t xml:space="preserve"> </w:t>
      </w:r>
      <w:r w:rsidRPr="00D25689">
        <w:rPr>
          <w:rFonts w:asciiTheme="majorHAnsi" w:hAnsiTheme="majorHAnsi" w:cstheme="majorHAnsi"/>
        </w:rPr>
        <w:t>qua</w:t>
      </w:r>
      <w:r w:rsidRPr="00D25689">
        <w:rPr>
          <w:rFonts w:asciiTheme="majorHAnsi" w:hAnsiTheme="majorHAnsi" w:cstheme="majorHAnsi"/>
          <w:spacing w:val="-3"/>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w:t>
      </w:r>
      <w:r w:rsidRPr="00D25689">
        <w:rPr>
          <w:rFonts w:asciiTheme="majorHAnsi" w:hAnsiTheme="majorHAnsi" w:cstheme="majorHAnsi"/>
        </w:rPr>
        <w:t>hồi</w:t>
      </w:r>
      <w:r w:rsidRPr="00D25689">
        <w:rPr>
          <w:rFonts w:asciiTheme="majorHAnsi" w:hAnsiTheme="majorHAnsi" w:cstheme="majorHAnsi"/>
          <w:spacing w:val="-1"/>
        </w:rPr>
        <w:t xml:space="preserve"> </w:t>
      </w:r>
      <w:r w:rsidRPr="00D25689">
        <w:rPr>
          <w:rFonts w:asciiTheme="majorHAnsi" w:hAnsiTheme="majorHAnsi" w:cstheme="majorHAnsi"/>
        </w:rPr>
        <w:t>tưởng,</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1"/>
        </w:rPr>
        <w:t xml:space="preserve"> </w:t>
      </w:r>
      <w:r w:rsidRPr="00D25689">
        <w:rPr>
          <w:rFonts w:asciiTheme="majorHAnsi" w:hAnsiTheme="majorHAnsi" w:cstheme="majorHAnsi"/>
        </w:rPr>
        <w:t>phương</w:t>
      </w:r>
      <w:r w:rsidRPr="00D25689">
        <w:rPr>
          <w:rFonts w:asciiTheme="majorHAnsi" w:hAnsiTheme="majorHAnsi" w:cstheme="majorHAnsi"/>
          <w:spacing w:val="-3"/>
        </w:rPr>
        <w:t xml:space="preserve"> </w:t>
      </w:r>
      <w:r w:rsidRPr="00D25689">
        <w:rPr>
          <w:rFonts w:asciiTheme="majorHAnsi" w:hAnsiTheme="majorHAnsi" w:cstheme="majorHAnsi"/>
        </w:rPr>
        <w:t>tiện</w:t>
      </w:r>
      <w:r w:rsidRPr="00D25689">
        <w:rPr>
          <w:rFonts w:asciiTheme="majorHAnsi" w:hAnsiTheme="majorHAnsi" w:cstheme="majorHAnsi"/>
          <w:spacing w:val="-1"/>
        </w:rPr>
        <w:t xml:space="preserve"> </w:t>
      </w:r>
      <w:r w:rsidRPr="00D25689">
        <w:rPr>
          <w:rFonts w:asciiTheme="majorHAnsi" w:hAnsiTheme="majorHAnsi" w:cstheme="majorHAnsi"/>
        </w:rPr>
        <w:t>để</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rPr>
        <w:t>giả chia sẻ, tâm sự nhưng các sự việc cũng cần chân thực, khách quan.</w:t>
      </w:r>
    </w:p>
    <w:p w14:paraId="65A2CB7A" w14:textId="77777777" w:rsidR="002D4AA8" w:rsidRPr="00D25689" w:rsidRDefault="00D25689" w:rsidP="007B16F5">
      <w:pPr>
        <w:pStyle w:val="BodyText"/>
        <w:spacing w:line="288" w:lineRule="auto"/>
        <w:ind w:right="1129"/>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Nhật</w:t>
      </w:r>
      <w:r w:rsidRPr="00D25689">
        <w:rPr>
          <w:rFonts w:asciiTheme="majorHAnsi" w:hAnsiTheme="majorHAnsi" w:cstheme="majorHAnsi"/>
          <w:spacing w:val="-3"/>
        </w:rPr>
        <w:t xml:space="preserve"> </w:t>
      </w:r>
      <w:r w:rsidRPr="00D25689">
        <w:rPr>
          <w:rFonts w:asciiTheme="majorHAnsi" w:hAnsiTheme="majorHAnsi" w:cstheme="majorHAnsi"/>
        </w:rPr>
        <w:t>kí</w:t>
      </w:r>
      <w:r w:rsidRPr="00D25689">
        <w:rPr>
          <w:rFonts w:asciiTheme="majorHAnsi" w:hAnsiTheme="majorHAnsi" w:cstheme="majorHAnsi"/>
          <w:spacing w:val="-3"/>
        </w:rPr>
        <w:t xml:space="preserve"> </w:t>
      </w:r>
      <w:r w:rsidRPr="00D25689">
        <w:rPr>
          <w:rFonts w:asciiTheme="majorHAnsi" w:hAnsiTheme="majorHAnsi" w:cstheme="majorHAnsi"/>
        </w:rPr>
        <w:t>ghi</w:t>
      </w:r>
      <w:r w:rsidRPr="00D25689">
        <w:rPr>
          <w:rFonts w:asciiTheme="majorHAnsi" w:hAnsiTheme="majorHAnsi" w:cstheme="majorHAnsi"/>
          <w:spacing w:val="-3"/>
        </w:rPr>
        <w:t xml:space="preserve"> </w:t>
      </w:r>
      <w:r w:rsidRPr="00D25689">
        <w:rPr>
          <w:rFonts w:asciiTheme="majorHAnsi" w:hAnsiTheme="majorHAnsi" w:cstheme="majorHAnsi"/>
        </w:rPr>
        <w:t>lại</w:t>
      </w:r>
      <w:r w:rsidRPr="00D25689">
        <w:rPr>
          <w:rFonts w:asciiTheme="majorHAnsi" w:hAnsiTheme="majorHAnsi" w:cstheme="majorHAnsi"/>
          <w:spacing w:val="-3"/>
        </w:rPr>
        <w:t xml:space="preserve"> </w:t>
      </w:r>
      <w:r w:rsidRPr="00D25689">
        <w:rPr>
          <w:rFonts w:asciiTheme="majorHAnsi" w:hAnsiTheme="majorHAnsi" w:cstheme="majorHAnsi"/>
        </w:rPr>
        <w:t>các sự</w:t>
      </w:r>
      <w:r w:rsidRPr="00D25689">
        <w:rPr>
          <w:rFonts w:asciiTheme="majorHAnsi" w:hAnsiTheme="majorHAnsi" w:cstheme="majorHAnsi"/>
          <w:spacing w:val="-2"/>
        </w:rPr>
        <w:t xml:space="preserve"> </w:t>
      </w:r>
      <w:r w:rsidRPr="00D25689">
        <w:rPr>
          <w:rFonts w:asciiTheme="majorHAnsi" w:hAnsiTheme="majorHAnsi" w:cstheme="majorHAnsi"/>
        </w:rPr>
        <w:t>việc</w:t>
      </w:r>
      <w:r w:rsidRPr="00D25689">
        <w:rPr>
          <w:rFonts w:asciiTheme="majorHAnsi" w:hAnsiTheme="majorHAnsi" w:cstheme="majorHAnsi"/>
          <w:spacing w:val="-2"/>
        </w:rPr>
        <w:t xml:space="preserve"> </w:t>
      </w:r>
      <w:r w:rsidRPr="00D25689">
        <w:rPr>
          <w:rFonts w:asciiTheme="majorHAnsi" w:hAnsiTheme="majorHAnsi" w:cstheme="majorHAnsi"/>
        </w:rPr>
        <w:t>diễn</w:t>
      </w:r>
      <w:r w:rsidRPr="00D25689">
        <w:rPr>
          <w:rFonts w:asciiTheme="majorHAnsi" w:hAnsiTheme="majorHAnsi" w:cstheme="majorHAnsi"/>
          <w:spacing w:val="-3"/>
        </w:rPr>
        <w:t xml:space="preserve"> </w:t>
      </w:r>
      <w:r w:rsidRPr="00D25689">
        <w:rPr>
          <w:rFonts w:asciiTheme="majorHAnsi" w:hAnsiTheme="majorHAnsi" w:cstheme="majorHAnsi"/>
        </w:rPr>
        <w:t>ra hằng</w:t>
      </w:r>
      <w:r w:rsidRPr="00D25689">
        <w:rPr>
          <w:rFonts w:asciiTheme="majorHAnsi" w:hAnsiTheme="majorHAnsi" w:cstheme="majorHAnsi"/>
          <w:spacing w:val="-3"/>
        </w:rPr>
        <w:t xml:space="preserve"> </w:t>
      </w:r>
      <w:r w:rsidRPr="00D25689">
        <w:rPr>
          <w:rFonts w:asciiTheme="majorHAnsi" w:hAnsiTheme="majorHAnsi" w:cstheme="majorHAnsi"/>
        </w:rPr>
        <w:t>ngày,</w:t>
      </w:r>
      <w:r w:rsidRPr="00D25689">
        <w:rPr>
          <w:rFonts w:asciiTheme="majorHAnsi" w:hAnsiTheme="majorHAnsi" w:cstheme="majorHAnsi"/>
          <w:spacing w:val="-3"/>
        </w:rPr>
        <w:t xml:space="preserve"> </w:t>
      </w:r>
      <w:r w:rsidRPr="00D25689">
        <w:rPr>
          <w:rFonts w:asciiTheme="majorHAnsi" w:hAnsiTheme="majorHAnsi" w:cstheme="majorHAnsi"/>
        </w:rPr>
        <w:t>không</w:t>
      </w:r>
      <w:r w:rsidRPr="00D25689">
        <w:rPr>
          <w:rFonts w:asciiTheme="majorHAnsi" w:hAnsiTheme="majorHAnsi" w:cstheme="majorHAnsi"/>
          <w:spacing w:val="-3"/>
        </w:rPr>
        <w:t xml:space="preserve"> </w:t>
      </w:r>
      <w:r w:rsidRPr="00D25689">
        <w:rPr>
          <w:rFonts w:asciiTheme="majorHAnsi" w:hAnsiTheme="majorHAnsi" w:cstheme="majorHAnsi"/>
        </w:rPr>
        <w:t>có giới</w:t>
      </w:r>
      <w:r w:rsidRPr="00D25689">
        <w:rPr>
          <w:rFonts w:asciiTheme="majorHAnsi" w:hAnsiTheme="majorHAnsi" w:cstheme="majorHAnsi"/>
          <w:spacing w:val="-3"/>
        </w:rPr>
        <w:t xml:space="preserve"> </w:t>
      </w:r>
      <w:r w:rsidRPr="00D25689">
        <w:rPr>
          <w:rFonts w:asciiTheme="majorHAnsi" w:hAnsiTheme="majorHAnsi" w:cstheme="majorHAnsi"/>
        </w:rPr>
        <w:t>hạn</w:t>
      </w:r>
      <w:r w:rsidRPr="00D25689">
        <w:rPr>
          <w:rFonts w:asciiTheme="majorHAnsi" w:hAnsiTheme="majorHAnsi" w:cstheme="majorHAnsi"/>
          <w:spacing w:val="-3"/>
        </w:rPr>
        <w:t xml:space="preserve"> </w:t>
      </w:r>
      <w:r w:rsidRPr="00D25689">
        <w:rPr>
          <w:rFonts w:asciiTheme="majorHAnsi" w:hAnsiTheme="majorHAnsi" w:cstheme="majorHAnsi"/>
        </w:rPr>
        <w:t>về</w:t>
      </w:r>
      <w:r w:rsidRPr="00D25689">
        <w:rPr>
          <w:rFonts w:asciiTheme="majorHAnsi" w:hAnsiTheme="majorHAnsi" w:cstheme="majorHAnsi"/>
          <w:spacing w:val="-3"/>
        </w:rPr>
        <w:t xml:space="preserve"> </w:t>
      </w:r>
      <w:r w:rsidRPr="00D25689">
        <w:rPr>
          <w:rFonts w:asciiTheme="majorHAnsi" w:hAnsiTheme="majorHAnsi" w:cstheme="majorHAnsi"/>
        </w:rPr>
        <w:t>thời</w:t>
      </w:r>
      <w:r w:rsidRPr="00D25689">
        <w:rPr>
          <w:rFonts w:asciiTheme="majorHAnsi" w:hAnsiTheme="majorHAnsi" w:cstheme="majorHAnsi"/>
          <w:spacing w:val="-3"/>
        </w:rPr>
        <w:t xml:space="preserve"> </w:t>
      </w:r>
      <w:r w:rsidRPr="00D25689">
        <w:rPr>
          <w:rFonts w:asciiTheme="majorHAnsi" w:hAnsiTheme="majorHAnsi" w:cstheme="majorHAnsi"/>
        </w:rPr>
        <w:t>gian,</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đó tác</w:t>
      </w:r>
      <w:r w:rsidRPr="00D25689">
        <w:rPr>
          <w:rFonts w:asciiTheme="majorHAnsi" w:hAnsiTheme="majorHAnsi" w:cstheme="majorHAnsi"/>
          <w:spacing w:val="-3"/>
        </w:rPr>
        <w:t xml:space="preserve"> </w:t>
      </w:r>
      <w:r w:rsidRPr="00D25689">
        <w:rPr>
          <w:rFonts w:asciiTheme="majorHAnsi" w:hAnsiTheme="majorHAnsi" w:cstheme="majorHAnsi"/>
        </w:rPr>
        <w:t>giả sẵn sàng bộc lộ cảm xúc, những góc nhìn chủ quan của mình. Nhật kí chủ yếu giúp người đọc hiểu về tác giả hơn là về đời sống.</w:t>
      </w:r>
    </w:p>
    <w:p w14:paraId="3164F8C3" w14:textId="77777777" w:rsidR="002D4AA8" w:rsidRPr="00D25689" w:rsidRDefault="00D25689" w:rsidP="007B16F5">
      <w:pPr>
        <w:pStyle w:val="BodyText"/>
        <w:spacing w:line="288" w:lineRule="auto"/>
        <w:ind w:right="2765"/>
        <w:jc w:val="both"/>
        <w:rPr>
          <w:rFonts w:asciiTheme="majorHAnsi" w:hAnsiTheme="majorHAnsi" w:cstheme="majorHAnsi"/>
        </w:rPr>
      </w:pPr>
      <w:r w:rsidRPr="00D25689">
        <w:rPr>
          <w:rFonts w:asciiTheme="majorHAnsi" w:hAnsiTheme="majorHAnsi" w:cstheme="majorHAnsi"/>
        </w:rPr>
        <w:t>Cách</w:t>
      </w:r>
      <w:r w:rsidRPr="00D25689">
        <w:rPr>
          <w:rFonts w:asciiTheme="majorHAnsi" w:hAnsiTheme="majorHAnsi" w:cstheme="majorHAnsi"/>
          <w:spacing w:val="-4"/>
        </w:rPr>
        <w:t xml:space="preserve"> </w:t>
      </w:r>
      <w:r w:rsidRPr="00D25689">
        <w:rPr>
          <w:rFonts w:asciiTheme="majorHAnsi" w:hAnsiTheme="majorHAnsi" w:cstheme="majorHAnsi"/>
        </w:rPr>
        <w:t>trả</w:t>
      </w:r>
      <w:r w:rsidRPr="00D25689">
        <w:rPr>
          <w:rFonts w:asciiTheme="majorHAnsi" w:hAnsiTheme="majorHAnsi" w:cstheme="majorHAnsi"/>
          <w:spacing w:val="-4"/>
        </w:rPr>
        <w:t xml:space="preserve"> </w:t>
      </w:r>
      <w:r w:rsidRPr="00D25689">
        <w:rPr>
          <w:rFonts w:asciiTheme="majorHAnsi" w:hAnsiTheme="majorHAnsi" w:cstheme="majorHAnsi"/>
        </w:rPr>
        <w:t>lời:</w:t>
      </w:r>
      <w:r w:rsidRPr="00D25689">
        <w:rPr>
          <w:rFonts w:asciiTheme="majorHAnsi" w:hAnsiTheme="majorHAnsi" w:cstheme="majorHAnsi"/>
          <w:spacing w:val="-4"/>
        </w:rPr>
        <w:t xml:space="preserve"> </w:t>
      </w:r>
      <w:r w:rsidRPr="00D25689">
        <w:rPr>
          <w:rFonts w:asciiTheme="majorHAnsi" w:hAnsiTheme="majorHAnsi" w:cstheme="majorHAnsi"/>
        </w:rPr>
        <w:t>Dấu</w:t>
      </w:r>
      <w:r w:rsidRPr="00D25689">
        <w:rPr>
          <w:rFonts w:asciiTheme="majorHAnsi" w:hAnsiTheme="majorHAnsi" w:cstheme="majorHAnsi"/>
          <w:spacing w:val="-4"/>
        </w:rPr>
        <w:t xml:space="preserve"> </w:t>
      </w:r>
      <w:r w:rsidRPr="00D25689">
        <w:rPr>
          <w:rFonts w:asciiTheme="majorHAnsi" w:hAnsiTheme="majorHAnsi" w:cstheme="majorHAnsi"/>
        </w:rPr>
        <w:t>hiệu</w:t>
      </w:r>
      <w:r w:rsidRPr="00D25689">
        <w:rPr>
          <w:rFonts w:asciiTheme="majorHAnsi" w:hAnsiTheme="majorHAnsi" w:cstheme="majorHAnsi"/>
          <w:spacing w:val="-2"/>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phóng</w:t>
      </w:r>
      <w:r w:rsidRPr="00D25689">
        <w:rPr>
          <w:rFonts w:asciiTheme="majorHAnsi" w:hAnsiTheme="majorHAnsi" w:cstheme="majorHAnsi"/>
          <w:spacing w:val="-2"/>
        </w:rPr>
        <w:t xml:space="preserve"> </w:t>
      </w:r>
      <w:r w:rsidRPr="00D25689">
        <w:rPr>
          <w:rFonts w:asciiTheme="majorHAnsi" w:hAnsiTheme="majorHAnsi" w:cstheme="majorHAnsi"/>
        </w:rPr>
        <w:t>sự/hồi</w:t>
      </w:r>
      <w:r w:rsidRPr="00D25689">
        <w:rPr>
          <w:rFonts w:asciiTheme="majorHAnsi" w:hAnsiTheme="majorHAnsi" w:cstheme="majorHAnsi"/>
          <w:spacing w:val="-4"/>
        </w:rPr>
        <w:t xml:space="preserve"> </w:t>
      </w:r>
      <w:r w:rsidRPr="00D25689">
        <w:rPr>
          <w:rFonts w:asciiTheme="majorHAnsi" w:hAnsiTheme="majorHAnsi" w:cstheme="majorHAnsi"/>
        </w:rPr>
        <w:t>kí/nhật</w:t>
      </w:r>
      <w:r w:rsidRPr="00D25689">
        <w:rPr>
          <w:rFonts w:asciiTheme="majorHAnsi" w:hAnsiTheme="majorHAnsi" w:cstheme="majorHAnsi"/>
          <w:spacing w:val="-4"/>
        </w:rPr>
        <w:t xml:space="preserve"> </w:t>
      </w:r>
      <w:r w:rsidRPr="00D25689">
        <w:rPr>
          <w:rFonts w:asciiTheme="majorHAnsi" w:hAnsiTheme="majorHAnsi" w:cstheme="majorHAnsi"/>
        </w:rPr>
        <w:t>kí</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1"/>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bản</w:t>
      </w:r>
      <w:r w:rsidRPr="00D25689">
        <w:rPr>
          <w:rFonts w:asciiTheme="majorHAnsi" w:hAnsiTheme="majorHAnsi" w:cstheme="majorHAnsi"/>
          <w:spacing w:val="-2"/>
        </w:rPr>
        <w:t xml:space="preserve"> </w:t>
      </w:r>
      <w:r w:rsidRPr="00D25689">
        <w:rPr>
          <w:rFonts w:asciiTheme="majorHAnsi" w:hAnsiTheme="majorHAnsi" w:cstheme="majorHAnsi"/>
        </w:rPr>
        <w:t>đoạn</w:t>
      </w:r>
      <w:r w:rsidRPr="00D25689">
        <w:rPr>
          <w:rFonts w:asciiTheme="majorHAnsi" w:hAnsiTheme="majorHAnsi" w:cstheme="majorHAnsi"/>
          <w:spacing w:val="-4"/>
        </w:rPr>
        <w:t xml:space="preserve"> </w:t>
      </w:r>
      <w:r w:rsidRPr="00D25689">
        <w:rPr>
          <w:rFonts w:asciiTheme="majorHAnsi" w:hAnsiTheme="majorHAnsi" w:cstheme="majorHAnsi"/>
        </w:rPr>
        <w:t>trích</w:t>
      </w:r>
      <w:r w:rsidRPr="00D25689">
        <w:rPr>
          <w:rFonts w:asciiTheme="majorHAnsi" w:hAnsiTheme="majorHAnsi" w:cstheme="majorHAnsi"/>
          <w:spacing w:val="-4"/>
        </w:rPr>
        <w:t xml:space="preserve"> </w:t>
      </w:r>
      <w:r w:rsidRPr="00D25689">
        <w:rPr>
          <w:rFonts w:asciiTheme="majorHAnsi" w:hAnsiTheme="majorHAnsi" w:cstheme="majorHAnsi"/>
        </w:rPr>
        <w:t>là... Ví dụ minh họa cho các dạng câu hỏi nhận biết</w:t>
      </w:r>
    </w:p>
    <w:p w14:paraId="09A82AD5" w14:textId="77777777" w:rsidR="002D4AA8" w:rsidRPr="00D25689" w:rsidRDefault="00D25689" w:rsidP="007B16F5">
      <w:pPr>
        <w:pStyle w:val="BodyText"/>
        <w:spacing w:line="288" w:lineRule="auto"/>
        <w:jc w:val="both"/>
        <w:rPr>
          <w:rFonts w:asciiTheme="majorHAnsi" w:hAnsiTheme="majorHAnsi" w:cstheme="majorHAnsi"/>
        </w:rPr>
      </w:pPr>
      <w:r w:rsidRPr="00D25689">
        <w:rPr>
          <w:rFonts w:asciiTheme="majorHAnsi" w:hAnsiTheme="majorHAnsi" w:cstheme="majorHAnsi"/>
        </w:rPr>
        <w:t>Ví</w:t>
      </w:r>
      <w:r w:rsidRPr="00D25689">
        <w:rPr>
          <w:rFonts w:asciiTheme="majorHAnsi" w:hAnsiTheme="majorHAnsi" w:cstheme="majorHAnsi"/>
          <w:spacing w:val="-4"/>
        </w:rPr>
        <w:t xml:space="preserve"> </w:t>
      </w:r>
      <w:r w:rsidRPr="00D25689">
        <w:rPr>
          <w:rFonts w:asciiTheme="majorHAnsi" w:hAnsiTheme="majorHAnsi" w:cstheme="majorHAnsi"/>
        </w:rPr>
        <w:t>dụ</w:t>
      </w:r>
      <w:r w:rsidRPr="00D25689">
        <w:rPr>
          <w:rFonts w:asciiTheme="majorHAnsi" w:hAnsiTheme="majorHAnsi" w:cstheme="majorHAnsi"/>
          <w:spacing w:val="-4"/>
        </w:rPr>
        <w:t xml:space="preserve"> </w:t>
      </w:r>
      <w:r w:rsidRPr="00D25689">
        <w:rPr>
          <w:rFonts w:asciiTheme="majorHAnsi" w:hAnsiTheme="majorHAnsi" w:cstheme="majorHAnsi"/>
          <w:spacing w:val="-5"/>
        </w:rPr>
        <w:t>1:</w:t>
      </w:r>
    </w:p>
    <w:p w14:paraId="137FE6A1" w14:textId="77777777" w:rsidR="002D4AA8" w:rsidRPr="00D25689" w:rsidRDefault="00D25689" w:rsidP="007B16F5">
      <w:pPr>
        <w:pStyle w:val="ListParagraph"/>
        <w:numPr>
          <w:ilvl w:val="0"/>
          <w:numId w:val="83"/>
        </w:numPr>
        <w:tabs>
          <w:tab w:val="left" w:pos="1386"/>
        </w:tabs>
        <w:spacing w:line="288" w:lineRule="auto"/>
        <w:ind w:right="1044" w:firstLine="0"/>
        <w:jc w:val="both"/>
        <w:rPr>
          <w:rFonts w:asciiTheme="majorHAnsi" w:hAnsiTheme="majorHAnsi" w:cstheme="majorHAnsi"/>
          <w:i/>
          <w:sz w:val="26"/>
        </w:rPr>
      </w:pPr>
      <w:r w:rsidRPr="00D25689">
        <w:rPr>
          <w:rFonts w:asciiTheme="majorHAnsi" w:hAnsiTheme="majorHAnsi" w:cstheme="majorHAnsi"/>
          <w:i/>
          <w:sz w:val="26"/>
        </w:rPr>
        <w:t>Tôi sinh ra từ một vùng sâu, vùng xa ở bưng biền Đồng Tháp, lớn lên giữa hương đồng cỏ nội.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Nơi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tôi sống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ruộng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lúa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không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hẳn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thẳng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cánh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cò</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bay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đủ</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ngan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ngát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mùi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rơm</w:t>
      </w:r>
      <w:r w:rsidRPr="00D25689">
        <w:rPr>
          <w:rFonts w:asciiTheme="majorHAnsi" w:hAnsiTheme="majorHAnsi" w:cstheme="majorHAnsi"/>
          <w:i/>
          <w:spacing w:val="-2"/>
          <w:sz w:val="26"/>
        </w:rPr>
        <w:t xml:space="preserve"> </w:t>
      </w:r>
      <w:r w:rsidRPr="00D25689">
        <w:rPr>
          <w:rFonts w:asciiTheme="majorHAnsi" w:hAnsiTheme="majorHAnsi" w:cstheme="majorHAnsi"/>
          <w:i/>
          <w:sz w:val="26"/>
        </w:rPr>
        <w:t>rạ</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sau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mỗi mùa gặt.</w:t>
      </w:r>
    </w:p>
    <w:p w14:paraId="2CBF5946" w14:textId="77777777" w:rsidR="002D4AA8" w:rsidRPr="00D25689" w:rsidRDefault="00D25689" w:rsidP="007B16F5">
      <w:pPr>
        <w:pStyle w:val="ListParagraph"/>
        <w:numPr>
          <w:ilvl w:val="0"/>
          <w:numId w:val="83"/>
        </w:numPr>
        <w:tabs>
          <w:tab w:val="left" w:pos="1386"/>
        </w:tabs>
        <w:spacing w:line="288" w:lineRule="auto"/>
        <w:ind w:right="1085" w:firstLine="0"/>
        <w:jc w:val="both"/>
        <w:rPr>
          <w:rFonts w:asciiTheme="majorHAnsi" w:hAnsiTheme="majorHAnsi" w:cstheme="majorHAnsi"/>
          <w:i/>
          <w:sz w:val="26"/>
        </w:rPr>
      </w:pPr>
      <w:r w:rsidRPr="00D25689">
        <w:rPr>
          <w:rFonts w:asciiTheme="majorHAnsi" w:hAnsiTheme="majorHAnsi" w:cstheme="majorHAnsi"/>
          <w:i/>
          <w:sz w:val="26"/>
        </w:rPr>
        <w:t>Đối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với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người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sinh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và lớn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lên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ở</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thôn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quê</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thì</w:t>
      </w:r>
      <w:r w:rsidRPr="00D25689">
        <w:rPr>
          <w:rFonts w:asciiTheme="majorHAnsi" w:hAnsiTheme="majorHAnsi" w:cstheme="majorHAnsi"/>
          <w:i/>
          <w:spacing w:val="-1"/>
          <w:sz w:val="26"/>
        </w:rPr>
        <w:t xml:space="preserve"> </w:t>
      </w:r>
      <w:r w:rsidRPr="00D25689">
        <w:rPr>
          <w:rFonts w:asciiTheme="majorHAnsi" w:hAnsiTheme="majorHAnsi" w:cstheme="majorHAnsi"/>
          <w:i/>
          <w:sz w:val="26"/>
        </w:rPr>
        <w:t>dường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như cánh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đồng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đã</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trở</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thành</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một phần kí ức chẳng thể nào quên, bởi nó gắn liền với tuổi thơ - phần thời gian trong trẻo nhất của một đời người.</w:t>
      </w:r>
    </w:p>
    <w:p w14:paraId="43D0A167" w14:textId="77777777" w:rsidR="002D4AA8" w:rsidRPr="00D25689" w:rsidRDefault="00D25689" w:rsidP="007B16F5">
      <w:pPr>
        <w:pStyle w:val="ListParagraph"/>
        <w:numPr>
          <w:ilvl w:val="0"/>
          <w:numId w:val="83"/>
        </w:numPr>
        <w:tabs>
          <w:tab w:val="left" w:pos="1386"/>
        </w:tabs>
        <w:spacing w:line="288" w:lineRule="auto"/>
        <w:ind w:right="1169" w:firstLine="0"/>
        <w:jc w:val="both"/>
        <w:rPr>
          <w:rFonts w:asciiTheme="majorHAnsi" w:hAnsiTheme="majorHAnsi" w:cstheme="majorHAnsi"/>
          <w:i/>
          <w:sz w:val="26"/>
        </w:rPr>
      </w:pPr>
      <w:r w:rsidRPr="00D25689">
        <w:rPr>
          <w:rFonts w:asciiTheme="majorHAnsi" w:hAnsiTheme="majorHAnsi" w:cstheme="majorHAnsi"/>
          <w:i/>
          <w:sz w:val="26"/>
        </w:rPr>
        <w:t>Trong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kí</w:t>
      </w:r>
      <w:r w:rsidRPr="00D25689">
        <w:rPr>
          <w:rFonts w:asciiTheme="majorHAnsi" w:hAnsiTheme="majorHAnsi" w:cstheme="majorHAnsi"/>
          <w:i/>
          <w:spacing w:val="-2"/>
          <w:sz w:val="26"/>
        </w:rPr>
        <w:t xml:space="preserve"> </w:t>
      </w:r>
      <w:r w:rsidRPr="00D25689">
        <w:rPr>
          <w:rFonts w:asciiTheme="majorHAnsi" w:hAnsiTheme="majorHAnsi" w:cstheme="majorHAnsi"/>
          <w:i/>
          <w:sz w:val="26"/>
        </w:rPr>
        <w:t>ức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bức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tranh</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đồng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quê</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sống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động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cách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kì</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lạ.</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sân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phơi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trải đầy lúa vàng, tụi con nít vẫn hay đi tới đi lui trên những thảm lúa ngoài sân để lúa mau khô, những bước chân nhỏ xinh in ngang dọc trên đệm lúa vàng. Chúng bước nhanh thật nhanh để tránh cái nắng trên đầu và cái nóng hừng hực dưới chân. Ngày mùa trong tôi còn là những ụ rơm, nhánh rạ trở ra sau vụ gặt. Đâu đâu cũng thấy rơm rạ ngút ngàn, vàng những lối đi.</w:t>
      </w:r>
    </w:p>
    <w:p w14:paraId="35CCD77E" w14:textId="77777777" w:rsidR="002D4AA8" w:rsidRPr="00D25689" w:rsidRDefault="00D25689" w:rsidP="007B16F5">
      <w:pPr>
        <w:pStyle w:val="ListParagraph"/>
        <w:numPr>
          <w:ilvl w:val="0"/>
          <w:numId w:val="83"/>
        </w:numPr>
        <w:tabs>
          <w:tab w:val="left" w:pos="1386"/>
        </w:tabs>
        <w:spacing w:line="288" w:lineRule="auto"/>
        <w:ind w:right="1025" w:firstLine="0"/>
        <w:jc w:val="both"/>
        <w:rPr>
          <w:rFonts w:asciiTheme="majorHAnsi" w:hAnsiTheme="majorHAnsi" w:cstheme="majorHAnsi"/>
          <w:i/>
          <w:sz w:val="26"/>
        </w:rPr>
      </w:pPr>
      <w:r w:rsidRPr="00D25689">
        <w:rPr>
          <w:rFonts w:asciiTheme="majorHAnsi" w:hAnsiTheme="majorHAnsi" w:cstheme="majorHAnsi"/>
          <w:i/>
          <w:sz w:val="26"/>
        </w:rPr>
        <w:lastRenderedPageBreak/>
        <w:t>Tôi thương cái mùi rơm rạ quê mình. Nó cứ thoang thoảng rồi loang dần, quấn chặt vào sống mũi.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Mùi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rơm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rạ</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mùi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đồng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ruộng,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mùi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mồ</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hôi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ba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ngày vác cuốc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đồng,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mùi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niềm vui mùa lúa trúng, mùi nỗi buồn nơi khoé mắt mẹ sau mỗi vụ thất thu.</w:t>
      </w:r>
    </w:p>
    <w:p w14:paraId="0E73C5E8" w14:textId="77777777" w:rsidR="002D4AA8" w:rsidRPr="00D25689" w:rsidRDefault="00D25689" w:rsidP="007B16F5">
      <w:pPr>
        <w:pStyle w:val="ListParagraph"/>
        <w:numPr>
          <w:ilvl w:val="0"/>
          <w:numId w:val="83"/>
        </w:numPr>
        <w:tabs>
          <w:tab w:val="left" w:pos="1386"/>
        </w:tabs>
        <w:spacing w:line="288" w:lineRule="auto"/>
        <w:ind w:right="1277" w:firstLine="0"/>
        <w:jc w:val="both"/>
        <w:rPr>
          <w:rFonts w:asciiTheme="majorHAnsi" w:hAnsiTheme="majorHAnsi" w:cstheme="majorHAnsi"/>
          <w:i/>
          <w:sz w:val="26"/>
        </w:rPr>
      </w:pPr>
      <w:r w:rsidRPr="00D25689">
        <w:rPr>
          <w:rFonts w:asciiTheme="majorHAnsi" w:hAnsiTheme="majorHAnsi" w:cstheme="majorHAnsi"/>
          <w:i/>
          <w:sz w:val="26"/>
        </w:rPr>
        <w:t>Nồi cơm mới thơm lừng, không những thơm bởi hạt gạo mà còn vì được đun bằng bếp rơm, lửa cháy bùng, cơm sôi ùng ục. Đó là cái mùi cứ phảng phất theo tôi, để rồi những tháng năm sau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tôi đi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khắp</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mọi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miền,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qua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đồng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lúa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xanh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tít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mắt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bất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chợt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nhớ</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đến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mùi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thơm ấy, mùi hương của rơm rạ và mùi của chèn gạo thơm hương lúa mới. Cái mùi ấy ngan ngát trong lồng ngực không dễ quên của biết bao con người lớn lên từ ruộng đồng như tôi.</w:t>
      </w:r>
    </w:p>
    <w:p w14:paraId="0A7C138D" w14:textId="77777777" w:rsidR="002D4AA8" w:rsidRPr="00D25689" w:rsidRDefault="00D25689" w:rsidP="007B16F5">
      <w:pPr>
        <w:pStyle w:val="ListParagraph"/>
        <w:numPr>
          <w:ilvl w:val="0"/>
          <w:numId w:val="83"/>
        </w:numPr>
        <w:tabs>
          <w:tab w:val="left" w:pos="1386"/>
        </w:tabs>
        <w:spacing w:line="288" w:lineRule="auto"/>
        <w:ind w:right="1200" w:firstLine="0"/>
        <w:jc w:val="both"/>
        <w:rPr>
          <w:rFonts w:asciiTheme="majorHAnsi" w:hAnsiTheme="majorHAnsi" w:cstheme="majorHAnsi"/>
          <w:i/>
          <w:sz w:val="26"/>
        </w:rPr>
      </w:pPr>
      <w:r w:rsidRPr="00D25689">
        <w:rPr>
          <w:rFonts w:asciiTheme="majorHAnsi" w:hAnsiTheme="majorHAnsi" w:cstheme="majorHAnsi"/>
          <w:i/>
          <w:sz w:val="26"/>
        </w:rPr>
        <w:t>[...] Tôi lớn lên giữa mùi rơm rạ quê hương, mấy đứa bạn tôi giờ mỗi đứa một nơi. Có đứa qua xứ Tây Đô lập nghiệp, có đứa đi làm dâu tận vùng miệt thử Cà Mau. Còn tôi... sống và làm việc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ở</w:t>
      </w:r>
      <w:r w:rsidRPr="00D25689">
        <w:rPr>
          <w:rFonts w:asciiTheme="majorHAnsi" w:hAnsiTheme="majorHAnsi" w:cstheme="majorHAnsi"/>
          <w:i/>
          <w:spacing w:val="-2"/>
          <w:sz w:val="26"/>
        </w:rPr>
        <w:t xml:space="preserve"> </w:t>
      </w:r>
      <w:r w:rsidRPr="00D25689">
        <w:rPr>
          <w:rFonts w:asciiTheme="majorHAnsi" w:hAnsiTheme="majorHAnsi" w:cstheme="majorHAnsi"/>
          <w:i/>
          <w:sz w:val="26"/>
        </w:rPr>
        <w:t>phổ</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thị</w:t>
      </w:r>
      <w:r w:rsidRPr="00D25689">
        <w:rPr>
          <w:rFonts w:asciiTheme="majorHAnsi" w:hAnsiTheme="majorHAnsi" w:cstheme="majorHAnsi"/>
          <w:i/>
          <w:spacing w:val="-3"/>
          <w:sz w:val="26"/>
        </w:rPr>
        <w:t xml:space="preserve"> </w:t>
      </w:r>
      <w:r w:rsidRPr="00D25689">
        <w:rPr>
          <w:rFonts w:asciiTheme="majorHAnsi" w:hAnsiTheme="majorHAnsi" w:cstheme="majorHAnsi"/>
          <w:i/>
          <w:sz w:val="26"/>
        </w:rPr>
        <w:t>xa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hoa,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đêm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đêm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nhớ</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nhà,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nhớ mùi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rơm</w:t>
      </w:r>
      <w:r w:rsidRPr="00D25689">
        <w:rPr>
          <w:rFonts w:asciiTheme="majorHAnsi" w:hAnsiTheme="majorHAnsi" w:cstheme="majorHAnsi"/>
          <w:i/>
          <w:spacing w:val="-2"/>
          <w:sz w:val="26"/>
        </w:rPr>
        <w:t xml:space="preserve"> </w:t>
      </w:r>
      <w:r w:rsidRPr="00D25689">
        <w:rPr>
          <w:rFonts w:asciiTheme="majorHAnsi" w:hAnsiTheme="majorHAnsi" w:cstheme="majorHAnsi"/>
          <w:i/>
          <w:sz w:val="26"/>
        </w:rPr>
        <w:t>rạ mà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bật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khóc.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Chao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ôi,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cái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mùi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rạ nồng nồng khó tả.</w:t>
      </w:r>
    </w:p>
    <w:p w14:paraId="5506B986" w14:textId="77777777" w:rsidR="002D4AA8" w:rsidRPr="00D25689" w:rsidRDefault="00D25689" w:rsidP="007B16F5">
      <w:pPr>
        <w:pStyle w:val="ListParagraph"/>
        <w:numPr>
          <w:ilvl w:val="0"/>
          <w:numId w:val="83"/>
        </w:numPr>
        <w:tabs>
          <w:tab w:val="left" w:pos="1386"/>
        </w:tabs>
        <w:spacing w:line="288" w:lineRule="auto"/>
        <w:ind w:right="1021" w:firstLine="0"/>
        <w:jc w:val="both"/>
        <w:rPr>
          <w:rFonts w:asciiTheme="majorHAnsi" w:hAnsiTheme="majorHAnsi" w:cstheme="majorHAnsi"/>
          <w:i/>
          <w:sz w:val="26"/>
        </w:rPr>
      </w:pPr>
      <w:r w:rsidRPr="00D25689">
        <w:rPr>
          <w:rFonts w:asciiTheme="majorHAnsi" w:hAnsiTheme="majorHAnsi" w:cstheme="majorHAnsi"/>
          <w:i/>
          <w:sz w:val="26"/>
        </w:rPr>
        <w:t>Mỗi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lần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về</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đúng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mùa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gặt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lúa,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hít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lấy</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hơi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thật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sâu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như muốn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nuốt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hết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cái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không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khi ấy, nhớ về mình còn là đứa trẻ của những tháng năm xưa. Những tháng năm đầu trần ngồi máy</w:t>
      </w:r>
    </w:p>
    <w:p w14:paraId="7E083772" w14:textId="77777777" w:rsidR="002D4AA8" w:rsidRPr="00D25689" w:rsidRDefault="00D25689" w:rsidP="007B16F5">
      <w:pPr>
        <w:spacing w:line="288" w:lineRule="auto"/>
        <w:ind w:left="1020"/>
        <w:jc w:val="both"/>
        <w:rPr>
          <w:rFonts w:asciiTheme="majorHAnsi" w:hAnsiTheme="majorHAnsi" w:cstheme="majorHAnsi"/>
          <w:i/>
          <w:sz w:val="26"/>
        </w:rPr>
      </w:pPr>
      <w:r w:rsidRPr="00D25689">
        <w:rPr>
          <w:rFonts w:asciiTheme="majorHAnsi" w:hAnsiTheme="majorHAnsi" w:cstheme="majorHAnsi"/>
          <w:i/>
          <w:sz w:val="26"/>
        </w:rPr>
        <w:t>kéo</w:t>
      </w:r>
      <w:r w:rsidRPr="00D25689">
        <w:rPr>
          <w:rFonts w:asciiTheme="majorHAnsi" w:hAnsiTheme="majorHAnsi" w:cstheme="majorHAnsi"/>
          <w:i/>
          <w:spacing w:val="-4"/>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đồng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nghịch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rơm,</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tháng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năm</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còn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được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nằm</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trọn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vòng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tay</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4"/>
          <w:sz w:val="26"/>
        </w:rPr>
        <w:t xml:space="preserve"> </w:t>
      </w:r>
      <w:r w:rsidRPr="00D25689">
        <w:rPr>
          <w:rFonts w:asciiTheme="majorHAnsi" w:hAnsiTheme="majorHAnsi" w:cstheme="majorHAnsi"/>
          <w:i/>
          <w:sz w:val="26"/>
        </w:rPr>
        <w:t>ba</w:t>
      </w:r>
      <w:r w:rsidRPr="00D25689">
        <w:rPr>
          <w:rFonts w:asciiTheme="majorHAnsi" w:hAnsiTheme="majorHAnsi" w:cstheme="majorHAnsi"/>
          <w:i/>
          <w:spacing w:val="-3"/>
          <w:sz w:val="26"/>
        </w:rPr>
        <w:t xml:space="preserve"> </w:t>
      </w:r>
      <w:r w:rsidRPr="00D25689">
        <w:rPr>
          <w:rFonts w:asciiTheme="majorHAnsi" w:hAnsiTheme="majorHAnsi" w:cstheme="majorHAnsi"/>
          <w:i/>
          <w:spacing w:val="-5"/>
          <w:sz w:val="26"/>
        </w:rPr>
        <w:t>mẹ.</w:t>
      </w:r>
    </w:p>
    <w:p w14:paraId="1C441497" w14:textId="77777777" w:rsidR="002D4AA8" w:rsidRPr="00D25689" w:rsidRDefault="00D25689" w:rsidP="007B16F5">
      <w:pPr>
        <w:pStyle w:val="ListParagraph"/>
        <w:numPr>
          <w:ilvl w:val="0"/>
          <w:numId w:val="83"/>
        </w:numPr>
        <w:tabs>
          <w:tab w:val="left" w:pos="1386"/>
        </w:tabs>
        <w:spacing w:line="288" w:lineRule="auto"/>
        <w:ind w:right="1112" w:firstLine="0"/>
        <w:jc w:val="both"/>
        <w:rPr>
          <w:rFonts w:asciiTheme="majorHAnsi" w:hAnsiTheme="majorHAnsi" w:cstheme="majorHAnsi"/>
          <w:i/>
          <w:sz w:val="26"/>
        </w:rPr>
      </w:pPr>
      <w:r w:rsidRPr="00D25689">
        <w:rPr>
          <w:rFonts w:asciiTheme="majorHAnsi" w:hAnsiTheme="majorHAnsi" w:cstheme="majorHAnsi"/>
          <w:i/>
          <w:sz w:val="26"/>
        </w:rPr>
        <w:t>Có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sợi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rơm nào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bay theo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gió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vương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qua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cành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lá</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non,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phảng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phất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hương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vị</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mùa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mới,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mùa của yêu thương, ước vọng và hi vọng. Tôi mang theo những khát khao, những ước mơ của mình gửi vào hương vị đó để thấy ấm áp, góp nhặt yêu thương cho riêng mình.</w:t>
      </w:r>
    </w:p>
    <w:p w14:paraId="7AD6A836" w14:textId="77777777" w:rsidR="002D4AA8" w:rsidRPr="00D25689" w:rsidRDefault="00D25689" w:rsidP="00CB0218">
      <w:pPr>
        <w:pStyle w:val="ListParagraph"/>
        <w:numPr>
          <w:ilvl w:val="0"/>
          <w:numId w:val="83"/>
        </w:numPr>
        <w:tabs>
          <w:tab w:val="left" w:pos="1386"/>
        </w:tabs>
        <w:spacing w:line="288" w:lineRule="auto"/>
        <w:ind w:right="1037" w:firstLine="0"/>
        <w:jc w:val="both"/>
        <w:rPr>
          <w:rFonts w:asciiTheme="majorHAnsi" w:hAnsiTheme="majorHAnsi" w:cstheme="majorHAnsi"/>
          <w:i/>
          <w:sz w:val="26"/>
        </w:rPr>
      </w:pPr>
      <w:r w:rsidRPr="00D25689">
        <w:rPr>
          <w:rFonts w:asciiTheme="majorHAnsi" w:hAnsiTheme="majorHAnsi" w:cstheme="majorHAnsi"/>
          <w:i/>
          <w:sz w:val="26"/>
        </w:rPr>
        <w:t>Những kí ức tuổi thơ gắn liền với mùi rơm rạ quê hương bỗng chốc ùa về làm cho con đường đến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sân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bay</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trở</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nên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ngắn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ngủi.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và</w:t>
      </w:r>
      <w:r w:rsidRPr="00D25689">
        <w:rPr>
          <w:rFonts w:asciiTheme="majorHAnsi" w:hAnsiTheme="majorHAnsi" w:cstheme="majorHAnsi"/>
          <w:i/>
          <w:spacing w:val="-2"/>
          <w:sz w:val="26"/>
        </w:rPr>
        <w:t xml:space="preserve"> </w:t>
      </w:r>
      <w:r w:rsidRPr="00D25689">
        <w:rPr>
          <w:rFonts w:asciiTheme="majorHAnsi" w:hAnsiTheme="majorHAnsi" w:cstheme="majorHAnsi"/>
          <w:i/>
          <w:sz w:val="26"/>
        </w:rPr>
        <w:t>anh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tài xế</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công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nghệ</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kia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tạm</w:t>
      </w:r>
      <w:r w:rsidRPr="00D25689">
        <w:rPr>
          <w:rFonts w:asciiTheme="majorHAnsi" w:hAnsiTheme="majorHAnsi" w:cstheme="majorHAnsi"/>
          <w:i/>
          <w:spacing w:val="-2"/>
          <w:sz w:val="26"/>
        </w:rPr>
        <w:t xml:space="preserve"> </w:t>
      </w:r>
      <w:r w:rsidRPr="00D25689">
        <w:rPr>
          <w:rFonts w:asciiTheme="majorHAnsi" w:hAnsiTheme="majorHAnsi" w:cstheme="majorHAnsi"/>
          <w:i/>
          <w:sz w:val="26"/>
        </w:rPr>
        <w:t>gác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lại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ký</w:t>
      </w:r>
      <w:r w:rsidRPr="00D25689">
        <w:rPr>
          <w:rFonts w:asciiTheme="majorHAnsi" w:hAnsiTheme="majorHAnsi" w:cstheme="majorHAnsi"/>
          <w:i/>
          <w:spacing w:val="-1"/>
          <w:sz w:val="26"/>
        </w:rPr>
        <w:t xml:space="preserve"> </w:t>
      </w:r>
      <w:r w:rsidRPr="00D25689">
        <w:rPr>
          <w:rFonts w:asciiTheme="majorHAnsi" w:hAnsiTheme="majorHAnsi" w:cstheme="majorHAnsi"/>
          <w:i/>
          <w:sz w:val="26"/>
        </w:rPr>
        <w:t>ức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miền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Tây thân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thương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mình để</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hoà</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vào nhịp</w:t>
      </w:r>
      <w:r w:rsidRPr="00D25689">
        <w:rPr>
          <w:rFonts w:asciiTheme="majorHAnsi" w:hAnsiTheme="majorHAnsi" w:cstheme="majorHAnsi"/>
          <w:i/>
          <w:spacing w:val="-2"/>
          <w:sz w:val="26"/>
        </w:rPr>
        <w:t xml:space="preserve"> </w:t>
      </w:r>
      <w:r w:rsidRPr="00D25689">
        <w:rPr>
          <w:rFonts w:asciiTheme="majorHAnsi" w:hAnsiTheme="majorHAnsi" w:cstheme="majorHAnsi"/>
          <w:i/>
          <w:sz w:val="26"/>
        </w:rPr>
        <w:t>sống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hối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hả.</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Tôi tin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là</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nó</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chỉ</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tạm</w:t>
      </w:r>
      <w:r w:rsidRPr="00D25689">
        <w:rPr>
          <w:rFonts w:asciiTheme="majorHAnsi" w:hAnsiTheme="majorHAnsi" w:cstheme="majorHAnsi"/>
          <w:i/>
          <w:spacing w:val="-2"/>
          <w:sz w:val="26"/>
        </w:rPr>
        <w:t xml:space="preserve"> </w:t>
      </w:r>
      <w:r w:rsidRPr="00D25689">
        <w:rPr>
          <w:rFonts w:asciiTheme="majorHAnsi" w:hAnsiTheme="majorHAnsi" w:cstheme="majorHAnsi"/>
          <w:i/>
          <w:sz w:val="26"/>
        </w:rPr>
        <w:t>số”</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hoặc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đôi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khi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chỉ</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cần nhắc về hai tiếng miền Tây thì những kí ức lắng lại trong tâm thức mỗi người rồi đến khi gặp người “rà đúng tần thân thương ấy lại ào ạt ùa về. Đã là tuổi thơ, là quê hương thì làm sao mà quên cho được.</w:t>
      </w:r>
    </w:p>
    <w:p w14:paraId="18002B23" w14:textId="77777777" w:rsidR="002D4AA8" w:rsidRPr="00D25689" w:rsidRDefault="00D25689" w:rsidP="00CB0218">
      <w:pPr>
        <w:spacing w:line="288" w:lineRule="auto"/>
        <w:ind w:left="1020"/>
        <w:jc w:val="both"/>
        <w:rPr>
          <w:rFonts w:asciiTheme="majorHAnsi" w:hAnsiTheme="majorHAnsi" w:cstheme="majorHAnsi"/>
          <w:sz w:val="26"/>
        </w:rPr>
      </w:pPr>
      <w:r w:rsidRPr="00D25689">
        <w:rPr>
          <w:rFonts w:asciiTheme="majorHAnsi" w:hAnsiTheme="majorHAnsi" w:cstheme="majorHAnsi"/>
          <w:i/>
          <w:sz w:val="26"/>
        </w:rPr>
        <w:t>(</w:t>
      </w:r>
      <w:r w:rsidRPr="00D25689">
        <w:rPr>
          <w:rFonts w:asciiTheme="majorHAnsi" w:hAnsiTheme="majorHAnsi" w:cstheme="majorHAnsi"/>
          <w:sz w:val="26"/>
        </w:rPr>
        <w:t>Nhiều</w:t>
      </w:r>
      <w:r w:rsidRPr="00D25689">
        <w:rPr>
          <w:rFonts w:asciiTheme="majorHAnsi" w:hAnsiTheme="majorHAnsi" w:cstheme="majorHAnsi"/>
          <w:spacing w:val="-5"/>
          <w:sz w:val="26"/>
        </w:rPr>
        <w:t xml:space="preserve"> </w:t>
      </w:r>
      <w:r w:rsidRPr="00D25689">
        <w:rPr>
          <w:rFonts w:asciiTheme="majorHAnsi" w:hAnsiTheme="majorHAnsi" w:cstheme="majorHAnsi"/>
          <w:sz w:val="26"/>
        </w:rPr>
        <w:t>tác</w:t>
      </w:r>
      <w:r w:rsidRPr="00D25689">
        <w:rPr>
          <w:rFonts w:asciiTheme="majorHAnsi" w:hAnsiTheme="majorHAnsi" w:cstheme="majorHAnsi"/>
          <w:spacing w:val="-5"/>
          <w:sz w:val="26"/>
        </w:rPr>
        <w:t xml:space="preserve"> </w:t>
      </w:r>
      <w:r w:rsidRPr="00D25689">
        <w:rPr>
          <w:rFonts w:asciiTheme="majorHAnsi" w:hAnsiTheme="majorHAnsi" w:cstheme="majorHAnsi"/>
          <w:sz w:val="26"/>
        </w:rPr>
        <w:t>giả,</w:t>
      </w:r>
      <w:r w:rsidRPr="00D25689">
        <w:rPr>
          <w:rFonts w:asciiTheme="majorHAnsi" w:hAnsiTheme="majorHAnsi" w:cstheme="majorHAnsi"/>
          <w:spacing w:val="-5"/>
          <w:sz w:val="26"/>
        </w:rPr>
        <w:t xml:space="preserve"> </w:t>
      </w:r>
      <w:r w:rsidRPr="00D25689">
        <w:rPr>
          <w:rFonts w:asciiTheme="majorHAnsi" w:hAnsiTheme="majorHAnsi" w:cstheme="majorHAnsi"/>
          <w:sz w:val="26"/>
        </w:rPr>
        <w:t>trích</w:t>
      </w:r>
      <w:r w:rsidRPr="00D25689">
        <w:rPr>
          <w:rFonts w:asciiTheme="majorHAnsi" w:hAnsiTheme="majorHAnsi" w:cstheme="majorHAnsi"/>
          <w:spacing w:val="-3"/>
          <w:sz w:val="26"/>
        </w:rPr>
        <w:t xml:space="preserve"> </w:t>
      </w:r>
      <w:r w:rsidRPr="00D25689">
        <w:rPr>
          <w:rFonts w:asciiTheme="majorHAnsi" w:hAnsiTheme="majorHAnsi" w:cstheme="majorHAnsi"/>
          <w:i/>
          <w:sz w:val="26"/>
        </w:rPr>
        <w:t>Nghĩa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tình</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miền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Tây,</w:t>
      </w:r>
      <w:r w:rsidRPr="00D25689">
        <w:rPr>
          <w:rFonts w:asciiTheme="majorHAnsi" w:hAnsiTheme="majorHAnsi" w:cstheme="majorHAnsi"/>
          <w:i/>
          <w:spacing w:val="-2"/>
          <w:sz w:val="26"/>
        </w:rPr>
        <w:t xml:space="preserve"> </w:t>
      </w:r>
      <w:r w:rsidRPr="00D25689">
        <w:rPr>
          <w:rFonts w:asciiTheme="majorHAnsi" w:hAnsiTheme="majorHAnsi" w:cstheme="majorHAnsi"/>
          <w:sz w:val="26"/>
        </w:rPr>
        <w:t>Nxb.</w:t>
      </w:r>
      <w:r w:rsidRPr="00D25689">
        <w:rPr>
          <w:rFonts w:asciiTheme="majorHAnsi" w:hAnsiTheme="majorHAnsi" w:cstheme="majorHAnsi"/>
          <w:spacing w:val="-5"/>
          <w:sz w:val="26"/>
        </w:rPr>
        <w:t xml:space="preserve"> </w:t>
      </w:r>
      <w:r w:rsidRPr="00D25689">
        <w:rPr>
          <w:rFonts w:asciiTheme="majorHAnsi" w:hAnsiTheme="majorHAnsi" w:cstheme="majorHAnsi"/>
          <w:sz w:val="26"/>
        </w:rPr>
        <w:t>Hồng</w:t>
      </w:r>
      <w:r w:rsidRPr="00D25689">
        <w:rPr>
          <w:rFonts w:asciiTheme="majorHAnsi" w:hAnsiTheme="majorHAnsi" w:cstheme="majorHAnsi"/>
          <w:spacing w:val="-5"/>
          <w:sz w:val="26"/>
        </w:rPr>
        <w:t xml:space="preserve"> </w:t>
      </w:r>
      <w:r w:rsidRPr="00D25689">
        <w:rPr>
          <w:rFonts w:asciiTheme="majorHAnsi" w:hAnsiTheme="majorHAnsi" w:cstheme="majorHAnsi"/>
          <w:sz w:val="26"/>
        </w:rPr>
        <w:t>Đức,</w:t>
      </w:r>
      <w:r w:rsidRPr="00D25689">
        <w:rPr>
          <w:rFonts w:asciiTheme="majorHAnsi" w:hAnsiTheme="majorHAnsi" w:cstheme="majorHAnsi"/>
          <w:spacing w:val="-5"/>
          <w:sz w:val="26"/>
        </w:rPr>
        <w:t xml:space="preserve"> </w:t>
      </w:r>
      <w:r w:rsidRPr="00D25689">
        <w:rPr>
          <w:rFonts w:asciiTheme="majorHAnsi" w:hAnsiTheme="majorHAnsi" w:cstheme="majorHAnsi"/>
          <w:sz w:val="26"/>
        </w:rPr>
        <w:t>2022,</w:t>
      </w:r>
      <w:r w:rsidRPr="00D25689">
        <w:rPr>
          <w:rFonts w:asciiTheme="majorHAnsi" w:hAnsiTheme="majorHAnsi" w:cstheme="majorHAnsi"/>
          <w:spacing w:val="-4"/>
          <w:sz w:val="26"/>
        </w:rPr>
        <w:t xml:space="preserve"> </w:t>
      </w:r>
      <w:r w:rsidRPr="00D25689">
        <w:rPr>
          <w:rFonts w:asciiTheme="majorHAnsi" w:hAnsiTheme="majorHAnsi" w:cstheme="majorHAnsi"/>
          <w:sz w:val="26"/>
        </w:rPr>
        <w:t>tr.</w:t>
      </w:r>
      <w:r w:rsidRPr="00D25689">
        <w:rPr>
          <w:rFonts w:asciiTheme="majorHAnsi" w:hAnsiTheme="majorHAnsi" w:cstheme="majorHAnsi"/>
          <w:spacing w:val="-3"/>
          <w:sz w:val="26"/>
        </w:rPr>
        <w:t xml:space="preserve"> </w:t>
      </w:r>
      <w:r w:rsidRPr="00D25689">
        <w:rPr>
          <w:rFonts w:asciiTheme="majorHAnsi" w:hAnsiTheme="majorHAnsi" w:cstheme="majorHAnsi"/>
          <w:sz w:val="26"/>
        </w:rPr>
        <w:t>41-</w:t>
      </w:r>
      <w:r w:rsidRPr="00D25689">
        <w:rPr>
          <w:rFonts w:asciiTheme="majorHAnsi" w:hAnsiTheme="majorHAnsi" w:cstheme="majorHAnsi"/>
          <w:spacing w:val="-5"/>
          <w:sz w:val="26"/>
        </w:rPr>
        <w:t>44)</w:t>
      </w:r>
    </w:p>
    <w:p w14:paraId="59839995" w14:textId="77777777" w:rsidR="002D4AA8" w:rsidRPr="00D25689" w:rsidRDefault="00D25689" w:rsidP="00CB0218">
      <w:pPr>
        <w:pStyle w:val="BodyText"/>
        <w:spacing w:line="288" w:lineRule="auto"/>
        <w:ind w:right="1947"/>
        <w:jc w:val="both"/>
        <w:rPr>
          <w:rFonts w:asciiTheme="majorHAnsi" w:hAnsiTheme="majorHAnsi" w:cstheme="majorHAnsi"/>
        </w:rPr>
      </w:pPr>
      <w:r w:rsidRPr="00D25689">
        <w:rPr>
          <w:rFonts w:asciiTheme="majorHAnsi" w:hAnsiTheme="majorHAnsi" w:cstheme="majorHAnsi"/>
        </w:rPr>
        <w:t>Dạng</w:t>
      </w:r>
      <w:r w:rsidRPr="00D25689">
        <w:rPr>
          <w:rFonts w:asciiTheme="majorHAnsi" w:hAnsiTheme="majorHAnsi" w:cstheme="majorHAnsi"/>
          <w:spacing w:val="-3"/>
        </w:rPr>
        <w:t xml:space="preserve"> </w:t>
      </w:r>
      <w:r w:rsidRPr="00D25689">
        <w:rPr>
          <w:rFonts w:asciiTheme="majorHAnsi" w:hAnsiTheme="majorHAnsi" w:cstheme="majorHAnsi"/>
        </w:rPr>
        <w:t>câu</w:t>
      </w:r>
      <w:r w:rsidRPr="00D25689">
        <w:rPr>
          <w:rFonts w:asciiTheme="majorHAnsi" w:hAnsiTheme="majorHAnsi" w:cstheme="majorHAnsi"/>
          <w:spacing w:val="-3"/>
        </w:rPr>
        <w:t xml:space="preserve"> </w:t>
      </w:r>
      <w:r w:rsidRPr="00D25689">
        <w:rPr>
          <w:rFonts w:asciiTheme="majorHAnsi" w:hAnsiTheme="majorHAnsi" w:cstheme="majorHAnsi"/>
        </w:rPr>
        <w:t>hỏi</w:t>
      </w:r>
      <w:r w:rsidRPr="00D25689">
        <w:rPr>
          <w:rFonts w:asciiTheme="majorHAnsi" w:hAnsiTheme="majorHAnsi" w:cstheme="majorHAnsi"/>
          <w:spacing w:val="-3"/>
        </w:rPr>
        <w:t xml:space="preserve"> </w:t>
      </w:r>
      <w:r w:rsidRPr="00D25689">
        <w:rPr>
          <w:rFonts w:asciiTheme="majorHAnsi" w:hAnsiTheme="majorHAnsi" w:cstheme="majorHAnsi"/>
        </w:rPr>
        <w:t>nhận</w:t>
      </w:r>
      <w:r w:rsidRPr="00D25689">
        <w:rPr>
          <w:rFonts w:asciiTheme="majorHAnsi" w:hAnsiTheme="majorHAnsi" w:cstheme="majorHAnsi"/>
          <w:spacing w:val="-1"/>
        </w:rPr>
        <w:t xml:space="preserve"> </w:t>
      </w:r>
      <w:r w:rsidRPr="00D25689">
        <w:rPr>
          <w:rFonts w:asciiTheme="majorHAnsi" w:hAnsiTheme="majorHAnsi" w:cstheme="majorHAnsi"/>
        </w:rPr>
        <w:t>biết</w:t>
      </w:r>
      <w:r w:rsidRPr="00D25689">
        <w:rPr>
          <w:rFonts w:asciiTheme="majorHAnsi" w:hAnsiTheme="majorHAnsi" w:cstheme="majorHAnsi"/>
          <w:spacing w:val="-1"/>
        </w:rPr>
        <w:t xml:space="preserve"> </w:t>
      </w:r>
      <w:r w:rsidRPr="00D25689">
        <w:rPr>
          <w:rFonts w:asciiTheme="majorHAnsi" w:hAnsiTheme="majorHAnsi" w:cstheme="majorHAnsi"/>
        </w:rPr>
        <w:t>về</w:t>
      </w:r>
      <w:r w:rsidRPr="00D25689">
        <w:rPr>
          <w:rFonts w:asciiTheme="majorHAnsi" w:hAnsiTheme="majorHAnsi" w:cstheme="majorHAnsi"/>
          <w:spacing w:val="-2"/>
        </w:rPr>
        <w:t xml:space="preserve"> </w:t>
      </w:r>
      <w:r w:rsidRPr="00D25689">
        <w:rPr>
          <w:rFonts w:asciiTheme="majorHAnsi" w:hAnsiTheme="majorHAnsi" w:cstheme="majorHAnsi"/>
        </w:rPr>
        <w:t>đề</w:t>
      </w:r>
      <w:r w:rsidRPr="00D25689">
        <w:rPr>
          <w:rFonts w:asciiTheme="majorHAnsi" w:hAnsiTheme="majorHAnsi" w:cstheme="majorHAnsi"/>
          <w:spacing w:val="-3"/>
        </w:rPr>
        <w:t xml:space="preserve"> </w:t>
      </w:r>
      <w:r w:rsidRPr="00D25689">
        <w:rPr>
          <w:rFonts w:asciiTheme="majorHAnsi" w:hAnsiTheme="majorHAnsi" w:cstheme="majorHAnsi"/>
        </w:rPr>
        <w:t>tài,</w:t>
      </w:r>
      <w:r w:rsidRPr="00D25689">
        <w:rPr>
          <w:rFonts w:asciiTheme="majorHAnsi" w:hAnsiTheme="majorHAnsi" w:cstheme="majorHAnsi"/>
          <w:spacing w:val="-3"/>
        </w:rPr>
        <w:t xml:space="preserve"> </w:t>
      </w:r>
      <w:r w:rsidRPr="00D25689">
        <w:rPr>
          <w:rFonts w:asciiTheme="majorHAnsi" w:hAnsiTheme="majorHAnsi" w:cstheme="majorHAnsi"/>
        </w:rPr>
        <w:t>cái</w:t>
      </w:r>
      <w:r w:rsidRPr="00D25689">
        <w:rPr>
          <w:rFonts w:asciiTheme="majorHAnsi" w:hAnsiTheme="majorHAnsi" w:cstheme="majorHAnsi"/>
          <w:spacing w:val="-3"/>
        </w:rPr>
        <w:t xml:space="preserve"> </w:t>
      </w:r>
      <w:r w:rsidRPr="00D25689">
        <w:rPr>
          <w:rFonts w:asciiTheme="majorHAnsi" w:hAnsiTheme="majorHAnsi" w:cstheme="majorHAnsi"/>
        </w:rPr>
        <w:t>tôi</w:t>
      </w:r>
      <w:r w:rsidRPr="00D25689">
        <w:rPr>
          <w:rFonts w:asciiTheme="majorHAnsi" w:hAnsiTheme="majorHAnsi" w:cstheme="majorHAnsi"/>
          <w:spacing w:val="-3"/>
        </w:rPr>
        <w:t xml:space="preserve"> </w:t>
      </w:r>
      <w:r w:rsidRPr="00D25689">
        <w:rPr>
          <w:rFonts w:asciiTheme="majorHAnsi" w:hAnsiTheme="majorHAnsi" w:cstheme="majorHAnsi"/>
        </w:rPr>
        <w:t>trữ</w:t>
      </w:r>
      <w:r w:rsidRPr="00D25689">
        <w:rPr>
          <w:rFonts w:asciiTheme="majorHAnsi" w:hAnsiTheme="majorHAnsi" w:cstheme="majorHAnsi"/>
          <w:spacing w:val="-2"/>
        </w:rPr>
        <w:t xml:space="preserve"> </w:t>
      </w:r>
      <w:r w:rsidRPr="00D25689">
        <w:rPr>
          <w:rFonts w:asciiTheme="majorHAnsi" w:hAnsiTheme="majorHAnsi" w:cstheme="majorHAnsi"/>
        </w:rPr>
        <w:t>tình,</w:t>
      </w:r>
      <w:r w:rsidRPr="00D25689">
        <w:rPr>
          <w:rFonts w:asciiTheme="majorHAnsi" w:hAnsiTheme="majorHAnsi" w:cstheme="majorHAnsi"/>
          <w:spacing w:val="-3"/>
        </w:rPr>
        <w:t xml:space="preserve"> </w:t>
      </w:r>
      <w:r w:rsidRPr="00D25689">
        <w:rPr>
          <w:rFonts w:asciiTheme="majorHAnsi" w:hAnsiTheme="majorHAnsi" w:cstheme="majorHAnsi"/>
        </w:rPr>
        <w:t>kết</w:t>
      </w:r>
      <w:r w:rsidRPr="00D25689">
        <w:rPr>
          <w:rFonts w:asciiTheme="majorHAnsi" w:hAnsiTheme="majorHAnsi" w:cstheme="majorHAnsi"/>
          <w:spacing w:val="-3"/>
        </w:rPr>
        <w:t xml:space="preserve"> </w:t>
      </w:r>
      <w:r w:rsidRPr="00D25689">
        <w:rPr>
          <w:rFonts w:asciiTheme="majorHAnsi" w:hAnsiTheme="majorHAnsi" w:cstheme="majorHAnsi"/>
        </w:rPr>
        <w:t>cấu</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văn</w:t>
      </w:r>
      <w:r w:rsidRPr="00D25689">
        <w:rPr>
          <w:rFonts w:asciiTheme="majorHAnsi" w:hAnsiTheme="majorHAnsi" w:cstheme="majorHAnsi"/>
          <w:spacing w:val="-2"/>
        </w:rPr>
        <w:t xml:space="preserve"> </w:t>
      </w:r>
      <w:r w:rsidRPr="00D25689">
        <w:rPr>
          <w:rFonts w:asciiTheme="majorHAnsi" w:hAnsiTheme="majorHAnsi" w:cstheme="majorHAnsi"/>
        </w:rPr>
        <w:t>bản,</w:t>
      </w:r>
      <w:r w:rsidRPr="00D25689">
        <w:rPr>
          <w:rFonts w:asciiTheme="majorHAnsi" w:hAnsiTheme="majorHAnsi" w:cstheme="majorHAnsi"/>
          <w:spacing w:val="-1"/>
        </w:rPr>
        <w:t xml:space="preserve"> </w:t>
      </w:r>
      <w:r w:rsidRPr="00D25689">
        <w:rPr>
          <w:rFonts w:asciiTheme="majorHAnsi" w:hAnsiTheme="majorHAnsi" w:cstheme="majorHAnsi"/>
        </w:rPr>
        <w:t>chi</w:t>
      </w:r>
      <w:r w:rsidRPr="00D25689">
        <w:rPr>
          <w:rFonts w:asciiTheme="majorHAnsi" w:hAnsiTheme="majorHAnsi" w:cstheme="majorHAnsi"/>
          <w:spacing w:val="-3"/>
        </w:rPr>
        <w:t xml:space="preserve"> </w:t>
      </w:r>
      <w:r w:rsidRPr="00D25689">
        <w:rPr>
          <w:rFonts w:asciiTheme="majorHAnsi" w:hAnsiTheme="majorHAnsi" w:cstheme="majorHAnsi"/>
        </w:rPr>
        <w:t>tiết</w:t>
      </w:r>
      <w:r w:rsidRPr="00D25689">
        <w:rPr>
          <w:rFonts w:asciiTheme="majorHAnsi" w:hAnsiTheme="majorHAnsi" w:cstheme="majorHAnsi"/>
          <w:spacing w:val="-3"/>
        </w:rPr>
        <w:t xml:space="preserve"> </w:t>
      </w:r>
      <w:r w:rsidRPr="00D25689">
        <w:rPr>
          <w:rFonts w:asciiTheme="majorHAnsi" w:hAnsiTheme="majorHAnsi" w:cstheme="majorHAnsi"/>
        </w:rPr>
        <w:t>tiêu</w:t>
      </w:r>
      <w:r w:rsidRPr="00D25689">
        <w:rPr>
          <w:rFonts w:asciiTheme="majorHAnsi" w:hAnsiTheme="majorHAnsi" w:cstheme="majorHAnsi"/>
          <w:spacing w:val="-1"/>
        </w:rPr>
        <w:t xml:space="preserve"> </w:t>
      </w:r>
      <w:r w:rsidRPr="00D25689">
        <w:rPr>
          <w:rFonts w:asciiTheme="majorHAnsi" w:hAnsiTheme="majorHAnsi" w:cstheme="majorHAnsi"/>
        </w:rPr>
        <w:t>biểu. Câu hỏi: Xác định đề tài của văn bản.</w:t>
      </w:r>
    </w:p>
    <w:p w14:paraId="28A7C7FD"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Trả</w:t>
      </w:r>
      <w:r w:rsidRPr="00D25689">
        <w:rPr>
          <w:rFonts w:asciiTheme="majorHAnsi" w:hAnsiTheme="majorHAnsi" w:cstheme="majorHAnsi"/>
          <w:spacing w:val="-5"/>
        </w:rPr>
        <w:t xml:space="preserve"> </w:t>
      </w:r>
      <w:r w:rsidRPr="00D25689">
        <w:rPr>
          <w:rFonts w:asciiTheme="majorHAnsi" w:hAnsiTheme="majorHAnsi" w:cstheme="majorHAnsi"/>
        </w:rPr>
        <w:t>lời:</w:t>
      </w:r>
      <w:r w:rsidRPr="00D25689">
        <w:rPr>
          <w:rFonts w:asciiTheme="majorHAnsi" w:hAnsiTheme="majorHAnsi" w:cstheme="majorHAnsi"/>
          <w:spacing w:val="-5"/>
        </w:rPr>
        <w:t xml:space="preserve"> </w:t>
      </w:r>
      <w:r w:rsidRPr="00D25689">
        <w:rPr>
          <w:rFonts w:asciiTheme="majorHAnsi" w:hAnsiTheme="majorHAnsi" w:cstheme="majorHAnsi"/>
        </w:rPr>
        <w:t>Đề</w:t>
      </w:r>
      <w:r w:rsidRPr="00D25689">
        <w:rPr>
          <w:rFonts w:asciiTheme="majorHAnsi" w:hAnsiTheme="majorHAnsi" w:cstheme="majorHAnsi"/>
          <w:spacing w:val="-1"/>
        </w:rPr>
        <w:t xml:space="preserve"> </w:t>
      </w:r>
      <w:r w:rsidRPr="00D25689">
        <w:rPr>
          <w:rFonts w:asciiTheme="majorHAnsi" w:hAnsiTheme="majorHAnsi" w:cstheme="majorHAnsi"/>
        </w:rPr>
        <w:t>tài</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văn</w:t>
      </w:r>
      <w:r w:rsidRPr="00D25689">
        <w:rPr>
          <w:rFonts w:asciiTheme="majorHAnsi" w:hAnsiTheme="majorHAnsi" w:cstheme="majorHAnsi"/>
          <w:spacing w:val="-2"/>
        </w:rPr>
        <w:t xml:space="preserve"> </w:t>
      </w:r>
      <w:r w:rsidRPr="00D25689">
        <w:rPr>
          <w:rFonts w:asciiTheme="majorHAnsi" w:hAnsiTheme="majorHAnsi" w:cstheme="majorHAnsi"/>
        </w:rPr>
        <w:t>bản</w:t>
      </w:r>
      <w:r w:rsidRPr="00D25689">
        <w:rPr>
          <w:rFonts w:asciiTheme="majorHAnsi" w:hAnsiTheme="majorHAnsi" w:cstheme="majorHAnsi"/>
          <w:spacing w:val="-4"/>
        </w:rPr>
        <w:t xml:space="preserve"> </w:t>
      </w:r>
      <w:r w:rsidRPr="00D25689">
        <w:rPr>
          <w:rFonts w:asciiTheme="majorHAnsi" w:hAnsiTheme="majorHAnsi" w:cstheme="majorHAnsi"/>
        </w:rPr>
        <w:t>trên</w:t>
      </w:r>
      <w:r w:rsidRPr="00D25689">
        <w:rPr>
          <w:rFonts w:asciiTheme="majorHAnsi" w:hAnsiTheme="majorHAnsi" w:cstheme="majorHAnsi"/>
          <w:spacing w:val="-5"/>
        </w:rPr>
        <w:t xml:space="preserve"> </w:t>
      </w:r>
      <w:r w:rsidRPr="00D25689">
        <w:rPr>
          <w:rFonts w:asciiTheme="majorHAnsi" w:hAnsiTheme="majorHAnsi" w:cstheme="majorHAnsi"/>
        </w:rPr>
        <w:t>là</w:t>
      </w:r>
      <w:r w:rsidRPr="00D25689">
        <w:rPr>
          <w:rFonts w:asciiTheme="majorHAnsi" w:hAnsiTheme="majorHAnsi" w:cstheme="majorHAnsi"/>
          <w:spacing w:val="-4"/>
        </w:rPr>
        <w:t xml:space="preserve"> </w:t>
      </w:r>
      <w:r w:rsidRPr="00D25689">
        <w:rPr>
          <w:rFonts w:asciiTheme="majorHAnsi" w:hAnsiTheme="majorHAnsi" w:cstheme="majorHAnsi"/>
        </w:rPr>
        <w:t>quê</w:t>
      </w:r>
      <w:r w:rsidRPr="00D25689">
        <w:rPr>
          <w:rFonts w:asciiTheme="majorHAnsi" w:hAnsiTheme="majorHAnsi" w:cstheme="majorHAnsi"/>
          <w:spacing w:val="-5"/>
        </w:rPr>
        <w:t xml:space="preserve"> </w:t>
      </w:r>
      <w:r w:rsidRPr="00D25689">
        <w:rPr>
          <w:rFonts w:asciiTheme="majorHAnsi" w:hAnsiTheme="majorHAnsi" w:cstheme="majorHAnsi"/>
          <w:spacing w:val="-2"/>
        </w:rPr>
        <w:t>hương.</w:t>
      </w:r>
    </w:p>
    <w:p w14:paraId="47B00D1A" w14:textId="77777777" w:rsidR="002D4AA8" w:rsidRPr="00D25689" w:rsidRDefault="00D25689" w:rsidP="00CB0218">
      <w:pPr>
        <w:pStyle w:val="BodyText"/>
        <w:spacing w:line="288" w:lineRule="auto"/>
        <w:ind w:right="1024"/>
        <w:jc w:val="both"/>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3"/>
        </w:rPr>
        <w:t xml:space="preserve"> </w:t>
      </w:r>
      <w:r w:rsidRPr="00D25689">
        <w:rPr>
          <w:rFonts w:asciiTheme="majorHAnsi" w:hAnsiTheme="majorHAnsi" w:cstheme="majorHAnsi"/>
        </w:rPr>
        <w:t>hỏi:</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đoạn</w:t>
      </w:r>
      <w:r w:rsidRPr="00D25689">
        <w:rPr>
          <w:rFonts w:asciiTheme="majorHAnsi" w:hAnsiTheme="majorHAnsi" w:cstheme="majorHAnsi"/>
          <w:spacing w:val="-3"/>
        </w:rPr>
        <w:t xml:space="preserve"> </w:t>
      </w:r>
      <w:r w:rsidRPr="00D25689">
        <w:rPr>
          <w:rFonts w:asciiTheme="majorHAnsi" w:hAnsiTheme="majorHAnsi" w:cstheme="majorHAnsi"/>
        </w:rPr>
        <w:t>(9),</w:t>
      </w:r>
      <w:r w:rsidRPr="00D25689">
        <w:rPr>
          <w:rFonts w:asciiTheme="majorHAnsi" w:hAnsiTheme="majorHAnsi" w:cstheme="majorHAnsi"/>
          <w:spacing w:val="-3"/>
        </w:rPr>
        <w:t xml:space="preserve"> </w:t>
      </w:r>
      <w:r w:rsidRPr="00D25689">
        <w:rPr>
          <w:rFonts w:asciiTheme="majorHAnsi" w:hAnsiTheme="majorHAnsi" w:cstheme="majorHAnsi"/>
        </w:rPr>
        <w:t>điều</w:t>
      </w:r>
      <w:r w:rsidRPr="00D25689">
        <w:rPr>
          <w:rFonts w:asciiTheme="majorHAnsi" w:hAnsiTheme="majorHAnsi" w:cstheme="majorHAnsi"/>
          <w:spacing w:val="-3"/>
        </w:rPr>
        <w:t xml:space="preserve"> </w:t>
      </w:r>
      <w:r w:rsidRPr="00D25689">
        <w:rPr>
          <w:rFonts w:asciiTheme="majorHAnsi" w:hAnsiTheme="majorHAnsi" w:cstheme="majorHAnsi"/>
        </w:rPr>
        <w:t>gì</w:t>
      </w:r>
      <w:r w:rsidRPr="00D25689">
        <w:rPr>
          <w:rFonts w:asciiTheme="majorHAnsi" w:hAnsiTheme="majorHAnsi" w:cstheme="majorHAnsi"/>
          <w:spacing w:val="-3"/>
        </w:rPr>
        <w:t xml:space="preserve"> </w:t>
      </w:r>
      <w:r w:rsidRPr="00D25689">
        <w:rPr>
          <w:rFonts w:asciiTheme="majorHAnsi" w:hAnsiTheme="majorHAnsi" w:cstheme="majorHAnsi"/>
        </w:rPr>
        <w:t>làm</w:t>
      </w:r>
      <w:r w:rsidRPr="00D25689">
        <w:rPr>
          <w:rFonts w:asciiTheme="majorHAnsi" w:hAnsiTheme="majorHAnsi" w:cstheme="majorHAnsi"/>
          <w:spacing w:val="-3"/>
        </w:rPr>
        <w:t xml:space="preserve"> </w:t>
      </w:r>
      <w:r w:rsidRPr="00D25689">
        <w:rPr>
          <w:rFonts w:asciiTheme="majorHAnsi" w:hAnsiTheme="majorHAnsi" w:cstheme="majorHAnsi"/>
        </w:rPr>
        <w:t>cho</w:t>
      </w:r>
      <w:r w:rsidRPr="00D25689">
        <w:rPr>
          <w:rFonts w:asciiTheme="majorHAnsi" w:hAnsiTheme="majorHAnsi" w:cstheme="majorHAnsi"/>
          <w:spacing w:val="-3"/>
        </w:rPr>
        <w:t xml:space="preserve"> </w:t>
      </w:r>
      <w:r w:rsidRPr="00D25689">
        <w:rPr>
          <w:rFonts w:asciiTheme="majorHAnsi" w:hAnsiTheme="majorHAnsi" w:cstheme="majorHAnsi"/>
        </w:rPr>
        <w:t>con</w:t>
      </w:r>
      <w:r w:rsidRPr="00D25689">
        <w:rPr>
          <w:rFonts w:asciiTheme="majorHAnsi" w:hAnsiTheme="majorHAnsi" w:cstheme="majorHAnsi"/>
          <w:spacing w:val="-1"/>
        </w:rPr>
        <w:t xml:space="preserve"> </w:t>
      </w:r>
      <w:r w:rsidRPr="00D25689">
        <w:rPr>
          <w:rFonts w:asciiTheme="majorHAnsi" w:hAnsiTheme="majorHAnsi" w:cstheme="majorHAnsi"/>
        </w:rPr>
        <w:t>đường</w:t>
      </w:r>
      <w:r w:rsidRPr="00D25689">
        <w:rPr>
          <w:rFonts w:asciiTheme="majorHAnsi" w:hAnsiTheme="majorHAnsi" w:cstheme="majorHAnsi"/>
          <w:spacing w:val="-3"/>
        </w:rPr>
        <w:t xml:space="preserve"> </w:t>
      </w:r>
      <w:r w:rsidRPr="00D25689">
        <w:rPr>
          <w:rFonts w:asciiTheme="majorHAnsi" w:hAnsiTheme="majorHAnsi" w:cstheme="majorHAnsi"/>
        </w:rPr>
        <w:t>đến</w:t>
      </w:r>
      <w:r w:rsidRPr="00D25689">
        <w:rPr>
          <w:rFonts w:asciiTheme="majorHAnsi" w:hAnsiTheme="majorHAnsi" w:cstheme="majorHAnsi"/>
          <w:spacing w:val="-3"/>
        </w:rPr>
        <w:t xml:space="preserve"> </w:t>
      </w:r>
      <w:r w:rsidRPr="00D25689">
        <w:rPr>
          <w:rFonts w:asciiTheme="majorHAnsi" w:hAnsiTheme="majorHAnsi" w:cstheme="majorHAnsi"/>
        </w:rPr>
        <w:t>sân</w:t>
      </w:r>
      <w:r w:rsidRPr="00D25689">
        <w:rPr>
          <w:rFonts w:asciiTheme="majorHAnsi" w:hAnsiTheme="majorHAnsi" w:cstheme="majorHAnsi"/>
          <w:spacing w:val="-3"/>
        </w:rPr>
        <w:t xml:space="preserve"> </w:t>
      </w:r>
      <w:r w:rsidRPr="00D25689">
        <w:rPr>
          <w:rFonts w:asciiTheme="majorHAnsi" w:hAnsiTheme="majorHAnsi" w:cstheme="majorHAnsi"/>
        </w:rPr>
        <w:t>bay</w:t>
      </w:r>
      <w:r w:rsidRPr="00D25689">
        <w:rPr>
          <w:rFonts w:asciiTheme="majorHAnsi" w:hAnsiTheme="majorHAnsi" w:cstheme="majorHAnsi"/>
          <w:spacing w:val="-3"/>
        </w:rPr>
        <w:t xml:space="preserve"> </w:t>
      </w:r>
      <w:r w:rsidRPr="00D25689">
        <w:rPr>
          <w:rFonts w:asciiTheme="majorHAnsi" w:hAnsiTheme="majorHAnsi" w:cstheme="majorHAnsi"/>
        </w:rPr>
        <w:t>của nhân</w:t>
      </w:r>
      <w:r w:rsidRPr="00D25689">
        <w:rPr>
          <w:rFonts w:asciiTheme="majorHAnsi" w:hAnsiTheme="majorHAnsi" w:cstheme="majorHAnsi"/>
          <w:spacing w:val="-3"/>
        </w:rPr>
        <w:t xml:space="preserve"> </w:t>
      </w:r>
      <w:r w:rsidRPr="00D25689">
        <w:rPr>
          <w:rFonts w:asciiTheme="majorHAnsi" w:hAnsiTheme="majorHAnsi" w:cstheme="majorHAnsi"/>
        </w:rPr>
        <w:t>vật</w:t>
      </w:r>
      <w:r w:rsidRPr="00D25689">
        <w:rPr>
          <w:rFonts w:asciiTheme="majorHAnsi" w:hAnsiTheme="majorHAnsi" w:cstheme="majorHAnsi"/>
          <w:spacing w:val="-3"/>
        </w:rPr>
        <w:t xml:space="preserve"> </w:t>
      </w:r>
      <w:r w:rsidRPr="00D25689">
        <w:rPr>
          <w:rFonts w:asciiTheme="majorHAnsi" w:hAnsiTheme="majorHAnsi" w:cstheme="majorHAnsi"/>
        </w:rPr>
        <w:t>tôi</w:t>
      </w:r>
      <w:r w:rsidRPr="00D25689">
        <w:rPr>
          <w:rFonts w:asciiTheme="majorHAnsi" w:hAnsiTheme="majorHAnsi" w:cstheme="majorHAnsi"/>
          <w:spacing w:val="-3"/>
        </w:rPr>
        <w:t xml:space="preserve"> </w:t>
      </w:r>
      <w:r w:rsidRPr="00D25689">
        <w:rPr>
          <w:rFonts w:asciiTheme="majorHAnsi" w:hAnsiTheme="majorHAnsi" w:cstheme="majorHAnsi"/>
        </w:rPr>
        <w:t>trở</w:t>
      </w:r>
      <w:r w:rsidRPr="00D25689">
        <w:rPr>
          <w:rFonts w:asciiTheme="majorHAnsi" w:hAnsiTheme="majorHAnsi" w:cstheme="majorHAnsi"/>
          <w:spacing w:val="-3"/>
        </w:rPr>
        <w:t xml:space="preserve"> </w:t>
      </w:r>
      <w:r w:rsidRPr="00D25689">
        <w:rPr>
          <w:rFonts w:asciiTheme="majorHAnsi" w:hAnsiTheme="majorHAnsi" w:cstheme="majorHAnsi"/>
        </w:rPr>
        <w:t>nên</w:t>
      </w:r>
      <w:r w:rsidRPr="00D25689">
        <w:rPr>
          <w:rFonts w:asciiTheme="majorHAnsi" w:hAnsiTheme="majorHAnsi" w:cstheme="majorHAnsi"/>
          <w:spacing w:val="-3"/>
        </w:rPr>
        <w:t xml:space="preserve"> </w:t>
      </w:r>
      <w:r w:rsidRPr="00D25689">
        <w:rPr>
          <w:rFonts w:asciiTheme="majorHAnsi" w:hAnsiTheme="majorHAnsi" w:cstheme="majorHAnsi"/>
        </w:rPr>
        <w:t xml:space="preserve">ngắn </w:t>
      </w:r>
      <w:r w:rsidRPr="00D25689">
        <w:rPr>
          <w:rFonts w:asciiTheme="majorHAnsi" w:hAnsiTheme="majorHAnsi" w:cstheme="majorHAnsi"/>
          <w:spacing w:val="-4"/>
        </w:rPr>
        <w:t>ngủi?</w:t>
      </w:r>
    </w:p>
    <w:p w14:paraId="47F37044" w14:textId="77777777" w:rsidR="002D4AA8" w:rsidRPr="00D25689" w:rsidRDefault="00D25689" w:rsidP="00CB0218">
      <w:pPr>
        <w:spacing w:line="288" w:lineRule="auto"/>
        <w:ind w:left="1020" w:right="1129"/>
        <w:jc w:val="both"/>
        <w:rPr>
          <w:rFonts w:asciiTheme="majorHAnsi" w:hAnsiTheme="majorHAnsi" w:cstheme="majorHAnsi"/>
          <w:i/>
          <w:sz w:val="26"/>
        </w:rPr>
      </w:pPr>
      <w:r w:rsidRPr="00D25689">
        <w:rPr>
          <w:rFonts w:asciiTheme="majorHAnsi" w:hAnsiTheme="majorHAnsi" w:cstheme="majorHAnsi"/>
          <w:i/>
          <w:sz w:val="26"/>
        </w:rPr>
        <w:t>Trả</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3"/>
          <w:sz w:val="26"/>
        </w:rPr>
        <w:t xml:space="preserve"> </w:t>
      </w:r>
      <w:r w:rsidRPr="00D25689">
        <w:rPr>
          <w:rFonts w:asciiTheme="majorHAnsi" w:hAnsiTheme="majorHAnsi" w:cstheme="majorHAnsi"/>
          <w:sz w:val="26"/>
        </w:rPr>
        <w:t>Trong</w:t>
      </w:r>
      <w:r w:rsidRPr="00D25689">
        <w:rPr>
          <w:rFonts w:asciiTheme="majorHAnsi" w:hAnsiTheme="majorHAnsi" w:cstheme="majorHAnsi"/>
          <w:spacing w:val="-3"/>
          <w:sz w:val="26"/>
        </w:rPr>
        <w:t xml:space="preserve"> </w:t>
      </w:r>
      <w:r w:rsidRPr="00D25689">
        <w:rPr>
          <w:rFonts w:asciiTheme="majorHAnsi" w:hAnsiTheme="majorHAnsi" w:cstheme="majorHAnsi"/>
          <w:sz w:val="26"/>
        </w:rPr>
        <w:t>đoạn</w:t>
      </w:r>
      <w:r w:rsidRPr="00D25689">
        <w:rPr>
          <w:rFonts w:asciiTheme="majorHAnsi" w:hAnsiTheme="majorHAnsi" w:cstheme="majorHAnsi"/>
          <w:spacing w:val="-3"/>
          <w:sz w:val="26"/>
        </w:rPr>
        <w:t xml:space="preserve"> </w:t>
      </w:r>
      <w:r w:rsidRPr="00D25689">
        <w:rPr>
          <w:rFonts w:asciiTheme="majorHAnsi" w:hAnsiTheme="majorHAnsi" w:cstheme="majorHAnsi"/>
          <w:sz w:val="26"/>
        </w:rPr>
        <w:t>(9),</w:t>
      </w:r>
      <w:r w:rsidRPr="00D25689">
        <w:rPr>
          <w:rFonts w:asciiTheme="majorHAnsi" w:hAnsiTheme="majorHAnsi" w:cstheme="majorHAnsi"/>
          <w:spacing w:val="-3"/>
          <w:sz w:val="26"/>
        </w:rPr>
        <w:t xml:space="preserve"> </w:t>
      </w:r>
      <w:r w:rsidRPr="00D25689">
        <w:rPr>
          <w:rFonts w:asciiTheme="majorHAnsi" w:hAnsiTheme="majorHAnsi" w:cstheme="majorHAnsi"/>
          <w:sz w:val="26"/>
        </w:rPr>
        <w:t>điều</w:t>
      </w:r>
      <w:r w:rsidRPr="00D25689">
        <w:rPr>
          <w:rFonts w:asciiTheme="majorHAnsi" w:hAnsiTheme="majorHAnsi" w:cstheme="majorHAnsi"/>
          <w:spacing w:val="-3"/>
          <w:sz w:val="26"/>
        </w:rPr>
        <w:t xml:space="preserve"> </w:t>
      </w:r>
      <w:r w:rsidRPr="00D25689">
        <w:rPr>
          <w:rFonts w:asciiTheme="majorHAnsi" w:hAnsiTheme="majorHAnsi" w:cstheme="majorHAnsi"/>
          <w:sz w:val="26"/>
        </w:rPr>
        <w:t>làm</w:t>
      </w:r>
      <w:r w:rsidRPr="00D25689">
        <w:rPr>
          <w:rFonts w:asciiTheme="majorHAnsi" w:hAnsiTheme="majorHAnsi" w:cstheme="majorHAnsi"/>
          <w:spacing w:val="-3"/>
          <w:sz w:val="26"/>
        </w:rPr>
        <w:t xml:space="preserve"> </w:t>
      </w:r>
      <w:r w:rsidRPr="00D25689">
        <w:rPr>
          <w:rFonts w:asciiTheme="majorHAnsi" w:hAnsiTheme="majorHAnsi" w:cstheme="majorHAnsi"/>
          <w:sz w:val="26"/>
        </w:rPr>
        <w:t>cho</w:t>
      </w:r>
      <w:r w:rsidRPr="00D25689">
        <w:rPr>
          <w:rFonts w:asciiTheme="majorHAnsi" w:hAnsiTheme="majorHAnsi" w:cstheme="majorHAnsi"/>
          <w:spacing w:val="-3"/>
          <w:sz w:val="26"/>
        </w:rPr>
        <w:t xml:space="preserve"> </w:t>
      </w:r>
      <w:r w:rsidRPr="00D25689">
        <w:rPr>
          <w:rFonts w:asciiTheme="majorHAnsi" w:hAnsiTheme="majorHAnsi" w:cstheme="majorHAnsi"/>
          <w:sz w:val="26"/>
        </w:rPr>
        <w:t>con đường</w:t>
      </w:r>
      <w:r w:rsidRPr="00D25689">
        <w:rPr>
          <w:rFonts w:asciiTheme="majorHAnsi" w:hAnsiTheme="majorHAnsi" w:cstheme="majorHAnsi"/>
          <w:spacing w:val="-3"/>
          <w:sz w:val="26"/>
        </w:rPr>
        <w:t xml:space="preserve"> </w:t>
      </w:r>
      <w:r w:rsidRPr="00D25689">
        <w:rPr>
          <w:rFonts w:asciiTheme="majorHAnsi" w:hAnsiTheme="majorHAnsi" w:cstheme="majorHAnsi"/>
          <w:sz w:val="26"/>
        </w:rPr>
        <w:t>đến</w:t>
      </w:r>
      <w:r w:rsidRPr="00D25689">
        <w:rPr>
          <w:rFonts w:asciiTheme="majorHAnsi" w:hAnsiTheme="majorHAnsi" w:cstheme="majorHAnsi"/>
          <w:spacing w:val="-3"/>
          <w:sz w:val="26"/>
        </w:rPr>
        <w:t xml:space="preserve"> </w:t>
      </w:r>
      <w:r w:rsidRPr="00D25689">
        <w:rPr>
          <w:rFonts w:asciiTheme="majorHAnsi" w:hAnsiTheme="majorHAnsi" w:cstheme="majorHAnsi"/>
          <w:sz w:val="26"/>
        </w:rPr>
        <w:t>sân bay</w:t>
      </w:r>
      <w:r w:rsidRPr="00D25689">
        <w:rPr>
          <w:rFonts w:asciiTheme="majorHAnsi" w:hAnsiTheme="majorHAnsi" w:cstheme="majorHAnsi"/>
          <w:spacing w:val="-3"/>
          <w:sz w:val="26"/>
        </w:rPr>
        <w:t xml:space="preserve"> </w:t>
      </w:r>
      <w:r w:rsidRPr="00D25689">
        <w:rPr>
          <w:rFonts w:asciiTheme="majorHAnsi" w:hAnsiTheme="majorHAnsi" w:cstheme="majorHAnsi"/>
          <w:sz w:val="26"/>
        </w:rPr>
        <w:t>của nhân</w:t>
      </w:r>
      <w:r w:rsidRPr="00D25689">
        <w:rPr>
          <w:rFonts w:asciiTheme="majorHAnsi" w:hAnsiTheme="majorHAnsi" w:cstheme="majorHAnsi"/>
          <w:spacing w:val="-3"/>
          <w:sz w:val="26"/>
        </w:rPr>
        <w:t xml:space="preserve"> </w:t>
      </w:r>
      <w:r w:rsidRPr="00D25689">
        <w:rPr>
          <w:rFonts w:asciiTheme="majorHAnsi" w:hAnsiTheme="majorHAnsi" w:cstheme="majorHAnsi"/>
          <w:sz w:val="26"/>
        </w:rPr>
        <w:t>vật</w:t>
      </w:r>
      <w:r w:rsidRPr="00D25689">
        <w:rPr>
          <w:rFonts w:asciiTheme="majorHAnsi" w:hAnsiTheme="majorHAnsi" w:cstheme="majorHAnsi"/>
          <w:spacing w:val="-3"/>
          <w:sz w:val="26"/>
        </w:rPr>
        <w:t xml:space="preserve"> </w:t>
      </w:r>
      <w:r w:rsidRPr="00D25689">
        <w:rPr>
          <w:rFonts w:asciiTheme="majorHAnsi" w:hAnsiTheme="majorHAnsi" w:cstheme="majorHAnsi"/>
          <w:sz w:val="26"/>
        </w:rPr>
        <w:t>tôi</w:t>
      </w:r>
      <w:r w:rsidRPr="00D25689">
        <w:rPr>
          <w:rFonts w:asciiTheme="majorHAnsi" w:hAnsiTheme="majorHAnsi" w:cstheme="majorHAnsi"/>
          <w:spacing w:val="-3"/>
          <w:sz w:val="26"/>
        </w:rPr>
        <w:t xml:space="preserve"> </w:t>
      </w:r>
      <w:r w:rsidRPr="00D25689">
        <w:rPr>
          <w:rFonts w:asciiTheme="majorHAnsi" w:hAnsiTheme="majorHAnsi" w:cstheme="majorHAnsi"/>
          <w:sz w:val="26"/>
        </w:rPr>
        <w:t>trở</w:t>
      </w:r>
      <w:r w:rsidRPr="00D25689">
        <w:rPr>
          <w:rFonts w:asciiTheme="majorHAnsi" w:hAnsiTheme="majorHAnsi" w:cstheme="majorHAnsi"/>
          <w:spacing w:val="-3"/>
          <w:sz w:val="26"/>
        </w:rPr>
        <w:t xml:space="preserve"> </w:t>
      </w:r>
      <w:r w:rsidRPr="00D25689">
        <w:rPr>
          <w:rFonts w:asciiTheme="majorHAnsi" w:hAnsiTheme="majorHAnsi" w:cstheme="majorHAnsi"/>
          <w:sz w:val="26"/>
        </w:rPr>
        <w:t>nên</w:t>
      </w:r>
      <w:r w:rsidRPr="00D25689">
        <w:rPr>
          <w:rFonts w:asciiTheme="majorHAnsi" w:hAnsiTheme="majorHAnsi" w:cstheme="majorHAnsi"/>
          <w:spacing w:val="-3"/>
          <w:sz w:val="26"/>
        </w:rPr>
        <w:t xml:space="preserve"> </w:t>
      </w:r>
      <w:r w:rsidRPr="00D25689">
        <w:rPr>
          <w:rFonts w:asciiTheme="majorHAnsi" w:hAnsiTheme="majorHAnsi" w:cstheme="majorHAnsi"/>
          <w:sz w:val="26"/>
        </w:rPr>
        <w:t>ngắn</w:t>
      </w:r>
      <w:r w:rsidRPr="00D25689">
        <w:rPr>
          <w:rFonts w:asciiTheme="majorHAnsi" w:hAnsiTheme="majorHAnsi" w:cstheme="majorHAnsi"/>
          <w:spacing w:val="-3"/>
          <w:sz w:val="26"/>
        </w:rPr>
        <w:t xml:space="preserve"> </w:t>
      </w:r>
      <w:r w:rsidRPr="00D25689">
        <w:rPr>
          <w:rFonts w:asciiTheme="majorHAnsi" w:hAnsiTheme="majorHAnsi" w:cstheme="majorHAnsi"/>
          <w:sz w:val="26"/>
        </w:rPr>
        <w:t xml:space="preserve">ngủi là </w:t>
      </w:r>
      <w:r w:rsidRPr="00D25689">
        <w:rPr>
          <w:rFonts w:asciiTheme="majorHAnsi" w:hAnsiTheme="majorHAnsi" w:cstheme="majorHAnsi"/>
          <w:i/>
          <w:sz w:val="26"/>
        </w:rPr>
        <w:t>“Những kí ức tuổi thơ gắn liền với mùi rơm rạ quê hương bỗng chốc ùa về.</w:t>
      </w:r>
    </w:p>
    <w:p w14:paraId="6126C807" w14:textId="77777777" w:rsidR="002D4AA8" w:rsidRPr="00D25689" w:rsidRDefault="00D25689" w:rsidP="00CB0218">
      <w:pPr>
        <w:pStyle w:val="BodyText"/>
        <w:spacing w:line="288" w:lineRule="auto"/>
        <w:ind w:right="1129"/>
        <w:jc w:val="both"/>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3"/>
        </w:rPr>
        <w:t xml:space="preserve"> </w:t>
      </w:r>
      <w:r w:rsidRPr="00D25689">
        <w:rPr>
          <w:rFonts w:asciiTheme="majorHAnsi" w:hAnsiTheme="majorHAnsi" w:cstheme="majorHAnsi"/>
        </w:rPr>
        <w:t>hỏi:</w:t>
      </w:r>
      <w:r w:rsidRPr="00D25689">
        <w:rPr>
          <w:rFonts w:asciiTheme="majorHAnsi" w:hAnsiTheme="majorHAnsi" w:cstheme="majorHAnsi"/>
          <w:spacing w:val="-3"/>
        </w:rPr>
        <w:t xml:space="preserve"> </w:t>
      </w:r>
      <w:r w:rsidRPr="00D25689">
        <w:rPr>
          <w:rFonts w:asciiTheme="majorHAnsi" w:hAnsiTheme="majorHAnsi" w:cstheme="majorHAnsi"/>
        </w:rPr>
        <w:t>Ở đoạn</w:t>
      </w:r>
      <w:r w:rsidRPr="00D25689">
        <w:rPr>
          <w:rFonts w:asciiTheme="majorHAnsi" w:hAnsiTheme="majorHAnsi" w:cstheme="majorHAnsi"/>
          <w:spacing w:val="-3"/>
        </w:rPr>
        <w:t xml:space="preserve"> </w:t>
      </w:r>
      <w:r w:rsidRPr="00D25689">
        <w:rPr>
          <w:rFonts w:asciiTheme="majorHAnsi" w:hAnsiTheme="majorHAnsi" w:cstheme="majorHAnsi"/>
        </w:rPr>
        <w:t>(3),</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kí</w:t>
      </w:r>
      <w:r w:rsidRPr="00D25689">
        <w:rPr>
          <w:rFonts w:asciiTheme="majorHAnsi" w:hAnsiTheme="majorHAnsi" w:cstheme="majorHAnsi"/>
          <w:spacing w:val="-2"/>
        </w:rPr>
        <w:t xml:space="preserve"> </w:t>
      </w:r>
      <w:r w:rsidRPr="00D25689">
        <w:rPr>
          <w:rFonts w:asciiTheme="majorHAnsi" w:hAnsiTheme="majorHAnsi" w:cstheme="majorHAnsi"/>
        </w:rPr>
        <w:t>ức</w:t>
      </w:r>
      <w:r w:rsidRPr="00D25689">
        <w:rPr>
          <w:rFonts w:asciiTheme="majorHAnsi" w:hAnsiTheme="majorHAnsi" w:cstheme="majorHAnsi"/>
          <w:spacing w:val="-2"/>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vật</w:t>
      </w:r>
      <w:r w:rsidRPr="00D25689">
        <w:rPr>
          <w:rFonts w:asciiTheme="majorHAnsi" w:hAnsiTheme="majorHAnsi" w:cstheme="majorHAnsi"/>
          <w:spacing w:val="-1"/>
        </w:rPr>
        <w:t xml:space="preserve"> </w:t>
      </w:r>
      <w:r w:rsidRPr="00D25689">
        <w:rPr>
          <w:rFonts w:asciiTheme="majorHAnsi" w:hAnsiTheme="majorHAnsi" w:cstheme="majorHAnsi"/>
        </w:rPr>
        <w:t>tôi,</w:t>
      </w:r>
      <w:r w:rsidRPr="00D25689">
        <w:rPr>
          <w:rFonts w:asciiTheme="majorHAnsi" w:hAnsiTheme="majorHAnsi" w:cstheme="majorHAnsi"/>
          <w:spacing w:val="-3"/>
        </w:rPr>
        <w:t xml:space="preserve"> </w:t>
      </w:r>
      <w:r w:rsidRPr="00D25689">
        <w:rPr>
          <w:rFonts w:asciiTheme="majorHAnsi" w:hAnsiTheme="majorHAnsi" w:cstheme="majorHAnsi"/>
        </w:rPr>
        <w:t>bức</w:t>
      </w:r>
      <w:r w:rsidRPr="00D25689">
        <w:rPr>
          <w:rFonts w:asciiTheme="majorHAnsi" w:hAnsiTheme="majorHAnsi" w:cstheme="majorHAnsi"/>
          <w:spacing w:val="-2"/>
        </w:rPr>
        <w:t xml:space="preserve"> </w:t>
      </w:r>
      <w:r w:rsidRPr="00D25689">
        <w:rPr>
          <w:rFonts w:asciiTheme="majorHAnsi" w:hAnsiTheme="majorHAnsi" w:cstheme="majorHAnsi"/>
        </w:rPr>
        <w:t>tranh</w:t>
      </w:r>
      <w:r w:rsidRPr="00D25689">
        <w:rPr>
          <w:rFonts w:asciiTheme="majorHAnsi" w:hAnsiTheme="majorHAnsi" w:cstheme="majorHAnsi"/>
          <w:spacing w:val="-2"/>
        </w:rPr>
        <w:t xml:space="preserve"> </w:t>
      </w:r>
      <w:r w:rsidRPr="00D25689">
        <w:rPr>
          <w:rFonts w:asciiTheme="majorHAnsi" w:hAnsiTheme="majorHAnsi" w:cstheme="majorHAnsi"/>
        </w:rPr>
        <w:t>đồng</w:t>
      </w:r>
      <w:r w:rsidRPr="00D25689">
        <w:rPr>
          <w:rFonts w:asciiTheme="majorHAnsi" w:hAnsiTheme="majorHAnsi" w:cstheme="majorHAnsi"/>
          <w:spacing w:val="-3"/>
        </w:rPr>
        <w:t xml:space="preserve"> </w:t>
      </w:r>
      <w:r w:rsidRPr="00D25689">
        <w:rPr>
          <w:rFonts w:asciiTheme="majorHAnsi" w:hAnsiTheme="majorHAnsi" w:cstheme="majorHAnsi"/>
        </w:rPr>
        <w:t>quê hiện</w:t>
      </w:r>
      <w:r w:rsidRPr="00D25689">
        <w:rPr>
          <w:rFonts w:asciiTheme="majorHAnsi" w:hAnsiTheme="majorHAnsi" w:cstheme="majorHAnsi"/>
          <w:spacing w:val="-3"/>
        </w:rPr>
        <w:t xml:space="preserve"> </w:t>
      </w:r>
      <w:r w:rsidRPr="00D25689">
        <w:rPr>
          <w:rFonts w:asciiTheme="majorHAnsi" w:hAnsiTheme="majorHAnsi" w:cstheme="majorHAnsi"/>
        </w:rPr>
        <w:t>lên</w:t>
      </w:r>
      <w:r w:rsidRPr="00D25689">
        <w:rPr>
          <w:rFonts w:asciiTheme="majorHAnsi" w:hAnsiTheme="majorHAnsi" w:cstheme="majorHAnsi"/>
          <w:spacing w:val="-3"/>
        </w:rPr>
        <w:t xml:space="preserve"> </w:t>
      </w:r>
      <w:r w:rsidRPr="00D25689">
        <w:rPr>
          <w:rFonts w:asciiTheme="majorHAnsi" w:hAnsiTheme="majorHAnsi" w:cstheme="majorHAnsi"/>
        </w:rPr>
        <w:t>qua</w:t>
      </w:r>
      <w:r w:rsidRPr="00D25689">
        <w:rPr>
          <w:rFonts w:asciiTheme="majorHAnsi" w:hAnsiTheme="majorHAnsi" w:cstheme="majorHAnsi"/>
          <w:spacing w:val="-3"/>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hình ảnh nào?</w:t>
      </w:r>
    </w:p>
    <w:p w14:paraId="27D4A0E4"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Trả</w:t>
      </w:r>
      <w:r w:rsidRPr="00D25689">
        <w:rPr>
          <w:rFonts w:asciiTheme="majorHAnsi" w:hAnsiTheme="majorHAnsi" w:cstheme="majorHAnsi"/>
          <w:spacing w:val="-5"/>
        </w:rPr>
        <w:t xml:space="preserve"> </w:t>
      </w:r>
      <w:r w:rsidRPr="00D25689">
        <w:rPr>
          <w:rFonts w:asciiTheme="majorHAnsi" w:hAnsiTheme="majorHAnsi" w:cstheme="majorHAnsi"/>
          <w:spacing w:val="-4"/>
        </w:rPr>
        <w:t>lời:</w:t>
      </w:r>
    </w:p>
    <w:p w14:paraId="232D1755" w14:textId="77777777" w:rsidR="002D4AA8" w:rsidRPr="00D25689" w:rsidRDefault="00D25689" w:rsidP="00CB0218">
      <w:pPr>
        <w:spacing w:line="288" w:lineRule="auto"/>
        <w:ind w:left="1020" w:right="1071"/>
        <w:jc w:val="both"/>
        <w:rPr>
          <w:rFonts w:asciiTheme="majorHAnsi" w:hAnsiTheme="majorHAnsi" w:cstheme="majorHAnsi"/>
          <w:sz w:val="26"/>
        </w:rPr>
      </w:pPr>
      <w:r w:rsidRPr="00D25689">
        <w:rPr>
          <w:rFonts w:asciiTheme="majorHAnsi" w:hAnsiTheme="majorHAnsi" w:cstheme="majorHAnsi"/>
          <w:sz w:val="26"/>
        </w:rPr>
        <w:t xml:space="preserve">Những hình ảnh đó là: </w:t>
      </w:r>
      <w:r w:rsidRPr="00D25689">
        <w:rPr>
          <w:rFonts w:asciiTheme="majorHAnsi" w:hAnsiTheme="majorHAnsi" w:cstheme="majorHAnsi"/>
          <w:i/>
          <w:sz w:val="26"/>
        </w:rPr>
        <w:t>những sân phơi trải đầy lúa vàng, tụi con nít đi tới đi lui trên những thảm lúa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ngoài sân,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bước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chân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nhỏ</w:t>
      </w:r>
      <w:r w:rsidRPr="00D25689">
        <w:rPr>
          <w:rFonts w:asciiTheme="majorHAnsi" w:hAnsiTheme="majorHAnsi" w:cstheme="majorHAnsi"/>
          <w:i/>
          <w:spacing w:val="-3"/>
          <w:sz w:val="26"/>
        </w:rPr>
        <w:t xml:space="preserve"> </w:t>
      </w:r>
      <w:r w:rsidRPr="00D25689">
        <w:rPr>
          <w:rFonts w:asciiTheme="majorHAnsi" w:hAnsiTheme="majorHAnsi" w:cstheme="majorHAnsi"/>
          <w:i/>
          <w:sz w:val="26"/>
        </w:rPr>
        <w:t>xinh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in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trên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đệm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lúa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vàng,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ụ</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rơm</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nhánh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rạ</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trơ ra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sau vụ gặt, rơm rạ ngút ngàn, vàng những lối đi</w:t>
      </w:r>
      <w:r w:rsidRPr="00D25689">
        <w:rPr>
          <w:rFonts w:asciiTheme="majorHAnsi" w:hAnsiTheme="majorHAnsi" w:cstheme="majorHAnsi"/>
          <w:sz w:val="26"/>
        </w:rPr>
        <w:t>.</w:t>
      </w:r>
    </w:p>
    <w:p w14:paraId="13E4DCD1" w14:textId="77777777" w:rsidR="002D4AA8" w:rsidRPr="00D25689" w:rsidRDefault="00D25689" w:rsidP="00CB0218">
      <w:pPr>
        <w:pStyle w:val="BodyText"/>
        <w:spacing w:line="288" w:lineRule="auto"/>
        <w:ind w:right="1625"/>
        <w:jc w:val="both"/>
        <w:rPr>
          <w:rFonts w:asciiTheme="majorHAnsi" w:hAnsiTheme="majorHAnsi" w:cstheme="majorHAnsi"/>
        </w:rPr>
      </w:pPr>
      <w:r w:rsidRPr="00D25689">
        <w:rPr>
          <w:rFonts w:asciiTheme="majorHAnsi" w:hAnsiTheme="majorHAnsi" w:cstheme="majorHAnsi"/>
        </w:rPr>
        <w:lastRenderedPageBreak/>
        <w:t>Dạng</w:t>
      </w:r>
      <w:r w:rsidRPr="00D25689">
        <w:rPr>
          <w:rFonts w:asciiTheme="majorHAnsi" w:hAnsiTheme="majorHAnsi" w:cstheme="majorHAnsi"/>
          <w:spacing w:val="-3"/>
        </w:rPr>
        <w:t xml:space="preserve"> </w:t>
      </w:r>
      <w:r w:rsidRPr="00D25689">
        <w:rPr>
          <w:rFonts w:asciiTheme="majorHAnsi" w:hAnsiTheme="majorHAnsi" w:cstheme="majorHAnsi"/>
        </w:rPr>
        <w:t>câu</w:t>
      </w:r>
      <w:r w:rsidRPr="00D25689">
        <w:rPr>
          <w:rFonts w:asciiTheme="majorHAnsi" w:hAnsiTheme="majorHAnsi" w:cstheme="majorHAnsi"/>
          <w:spacing w:val="-3"/>
        </w:rPr>
        <w:t xml:space="preserve"> </w:t>
      </w:r>
      <w:r w:rsidRPr="00D25689">
        <w:rPr>
          <w:rFonts w:asciiTheme="majorHAnsi" w:hAnsiTheme="majorHAnsi" w:cstheme="majorHAnsi"/>
        </w:rPr>
        <w:t>hỏi</w:t>
      </w:r>
      <w:r w:rsidRPr="00D25689">
        <w:rPr>
          <w:rFonts w:asciiTheme="majorHAnsi" w:hAnsiTheme="majorHAnsi" w:cstheme="majorHAnsi"/>
          <w:spacing w:val="-3"/>
        </w:rPr>
        <w:t xml:space="preserve"> </w:t>
      </w:r>
      <w:r w:rsidRPr="00D25689">
        <w:rPr>
          <w:rFonts w:asciiTheme="majorHAnsi" w:hAnsiTheme="majorHAnsi" w:cstheme="majorHAnsi"/>
        </w:rPr>
        <w:t>nhận</w:t>
      </w:r>
      <w:r w:rsidRPr="00D25689">
        <w:rPr>
          <w:rFonts w:asciiTheme="majorHAnsi" w:hAnsiTheme="majorHAnsi" w:cstheme="majorHAnsi"/>
          <w:spacing w:val="-1"/>
        </w:rPr>
        <w:t xml:space="preserve"> </w:t>
      </w:r>
      <w:r w:rsidRPr="00D25689">
        <w:rPr>
          <w:rFonts w:asciiTheme="majorHAnsi" w:hAnsiTheme="majorHAnsi" w:cstheme="majorHAnsi"/>
        </w:rPr>
        <w:t>biết</w:t>
      </w:r>
      <w:r w:rsidRPr="00D25689">
        <w:rPr>
          <w:rFonts w:asciiTheme="majorHAnsi" w:hAnsiTheme="majorHAnsi" w:cstheme="majorHAnsi"/>
          <w:spacing w:val="-1"/>
        </w:rPr>
        <w:t xml:space="preserve"> </w:t>
      </w:r>
      <w:r w:rsidRPr="00D25689">
        <w:rPr>
          <w:rFonts w:asciiTheme="majorHAnsi" w:hAnsiTheme="majorHAnsi" w:cstheme="majorHAnsi"/>
        </w:rPr>
        <w:t>yếu</w:t>
      </w:r>
      <w:r w:rsidRPr="00D25689">
        <w:rPr>
          <w:rFonts w:asciiTheme="majorHAnsi" w:hAnsiTheme="majorHAnsi" w:cstheme="majorHAnsi"/>
          <w:spacing w:val="-3"/>
        </w:rPr>
        <w:t xml:space="preserve"> </w:t>
      </w:r>
      <w:r w:rsidRPr="00D25689">
        <w:rPr>
          <w:rFonts w:asciiTheme="majorHAnsi" w:hAnsiTheme="majorHAnsi" w:cstheme="majorHAnsi"/>
        </w:rPr>
        <w:t>tố</w:t>
      </w:r>
      <w:r w:rsidRPr="00D25689">
        <w:rPr>
          <w:rFonts w:asciiTheme="majorHAnsi" w:hAnsiTheme="majorHAnsi" w:cstheme="majorHAnsi"/>
          <w:spacing w:val="-3"/>
        </w:rPr>
        <w:t xml:space="preserve"> </w:t>
      </w:r>
      <w:r w:rsidRPr="00D25689">
        <w:rPr>
          <w:rFonts w:asciiTheme="majorHAnsi" w:hAnsiTheme="majorHAnsi" w:cstheme="majorHAnsi"/>
        </w:rPr>
        <w:t>tự</w:t>
      </w:r>
      <w:r w:rsidRPr="00D25689">
        <w:rPr>
          <w:rFonts w:asciiTheme="majorHAnsi" w:hAnsiTheme="majorHAnsi" w:cstheme="majorHAnsi"/>
          <w:spacing w:val="-2"/>
        </w:rPr>
        <w:t xml:space="preserve"> </w:t>
      </w:r>
      <w:r w:rsidRPr="00D25689">
        <w:rPr>
          <w:rFonts w:asciiTheme="majorHAnsi" w:hAnsiTheme="majorHAnsi" w:cstheme="majorHAnsi"/>
        </w:rPr>
        <w:t>sự,</w:t>
      </w:r>
      <w:r w:rsidRPr="00D25689">
        <w:rPr>
          <w:rFonts w:asciiTheme="majorHAnsi" w:hAnsiTheme="majorHAnsi" w:cstheme="majorHAnsi"/>
          <w:spacing w:val="-3"/>
        </w:rPr>
        <w:t xml:space="preserve"> </w:t>
      </w:r>
      <w:r w:rsidRPr="00D25689">
        <w:rPr>
          <w:rFonts w:asciiTheme="majorHAnsi" w:hAnsiTheme="majorHAnsi" w:cstheme="majorHAnsi"/>
        </w:rPr>
        <w:t>trữ</w:t>
      </w:r>
      <w:r w:rsidRPr="00D25689">
        <w:rPr>
          <w:rFonts w:asciiTheme="majorHAnsi" w:hAnsiTheme="majorHAnsi" w:cstheme="majorHAnsi"/>
          <w:spacing w:val="-2"/>
        </w:rPr>
        <w:t xml:space="preserve"> </w:t>
      </w:r>
      <w:r w:rsidRPr="00D25689">
        <w:rPr>
          <w:rFonts w:asciiTheme="majorHAnsi" w:hAnsiTheme="majorHAnsi" w:cstheme="majorHAnsi"/>
        </w:rPr>
        <w:t>tình;</w:t>
      </w:r>
      <w:r w:rsidRPr="00D25689">
        <w:rPr>
          <w:rFonts w:asciiTheme="majorHAnsi" w:hAnsiTheme="majorHAnsi" w:cstheme="majorHAnsi"/>
          <w:spacing w:val="-3"/>
        </w:rPr>
        <w:t xml:space="preserve"> </w:t>
      </w:r>
      <w:r w:rsidRPr="00D25689">
        <w:rPr>
          <w:rFonts w:asciiTheme="majorHAnsi" w:hAnsiTheme="majorHAnsi" w:cstheme="majorHAnsi"/>
        </w:rPr>
        <w:t>các</w:t>
      </w:r>
      <w:r w:rsidRPr="00D25689">
        <w:rPr>
          <w:rFonts w:asciiTheme="majorHAnsi" w:hAnsiTheme="majorHAnsi" w:cstheme="majorHAnsi"/>
          <w:spacing w:val="-3"/>
        </w:rPr>
        <w:t xml:space="preserve"> </w:t>
      </w:r>
      <w:r w:rsidRPr="00D25689">
        <w:rPr>
          <w:rFonts w:asciiTheme="majorHAnsi" w:hAnsiTheme="majorHAnsi" w:cstheme="majorHAnsi"/>
        </w:rPr>
        <w:t>yếu</w:t>
      </w:r>
      <w:r w:rsidRPr="00D25689">
        <w:rPr>
          <w:rFonts w:asciiTheme="majorHAnsi" w:hAnsiTheme="majorHAnsi" w:cstheme="majorHAnsi"/>
          <w:spacing w:val="-3"/>
        </w:rPr>
        <w:t xml:space="preserve"> </w:t>
      </w:r>
      <w:r w:rsidRPr="00D25689">
        <w:rPr>
          <w:rFonts w:asciiTheme="majorHAnsi" w:hAnsiTheme="majorHAnsi" w:cstheme="majorHAnsi"/>
        </w:rPr>
        <w:t>tố</w:t>
      </w:r>
      <w:r w:rsidRPr="00D25689">
        <w:rPr>
          <w:rFonts w:asciiTheme="majorHAnsi" w:hAnsiTheme="majorHAnsi" w:cstheme="majorHAnsi"/>
          <w:spacing w:val="-3"/>
        </w:rPr>
        <w:t xml:space="preserve"> </w:t>
      </w:r>
      <w:r w:rsidRPr="00D25689">
        <w:rPr>
          <w:rFonts w:asciiTheme="majorHAnsi" w:hAnsiTheme="majorHAnsi" w:cstheme="majorHAnsi"/>
        </w:rPr>
        <w:t>hư</w:t>
      </w:r>
      <w:r w:rsidRPr="00D25689">
        <w:rPr>
          <w:rFonts w:asciiTheme="majorHAnsi" w:hAnsiTheme="majorHAnsi" w:cstheme="majorHAnsi"/>
          <w:spacing w:val="-2"/>
        </w:rPr>
        <w:t xml:space="preserve"> </w:t>
      </w:r>
      <w:r w:rsidRPr="00D25689">
        <w:rPr>
          <w:rFonts w:asciiTheme="majorHAnsi" w:hAnsiTheme="majorHAnsi" w:cstheme="majorHAnsi"/>
        </w:rPr>
        <w:t>cấu</w:t>
      </w:r>
      <w:r w:rsidRPr="00D25689">
        <w:rPr>
          <w:rFonts w:asciiTheme="majorHAnsi" w:hAnsiTheme="majorHAnsi" w:cstheme="majorHAnsi"/>
          <w:spacing w:val="-1"/>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phi</w:t>
      </w:r>
      <w:r w:rsidRPr="00D25689">
        <w:rPr>
          <w:rFonts w:asciiTheme="majorHAnsi" w:hAnsiTheme="majorHAnsi" w:cstheme="majorHAnsi"/>
          <w:spacing w:val="-1"/>
        </w:rPr>
        <w:t xml:space="preserve"> </w:t>
      </w:r>
      <w:r w:rsidRPr="00D25689">
        <w:rPr>
          <w:rFonts w:asciiTheme="majorHAnsi" w:hAnsiTheme="majorHAnsi" w:cstheme="majorHAnsi"/>
        </w:rPr>
        <w:t>hư</w:t>
      </w:r>
      <w:r w:rsidRPr="00D25689">
        <w:rPr>
          <w:rFonts w:asciiTheme="majorHAnsi" w:hAnsiTheme="majorHAnsi" w:cstheme="majorHAnsi"/>
          <w:spacing w:val="-2"/>
        </w:rPr>
        <w:t xml:space="preserve"> </w:t>
      </w:r>
      <w:r w:rsidRPr="00D25689">
        <w:rPr>
          <w:rFonts w:asciiTheme="majorHAnsi" w:hAnsiTheme="majorHAnsi" w:cstheme="majorHAnsi"/>
        </w:rPr>
        <w:t>cấu</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3"/>
        </w:rPr>
        <w:t xml:space="preserve"> </w:t>
      </w:r>
      <w:r w:rsidRPr="00D25689">
        <w:rPr>
          <w:rFonts w:asciiTheme="majorHAnsi" w:hAnsiTheme="majorHAnsi" w:cstheme="majorHAnsi"/>
        </w:rPr>
        <w:t>bản: Câu hỏi: Chỉ ra yếu tố tự sự và yếu tố trữ tình trong đoạn (3),(4) của văn bản.</w:t>
      </w:r>
    </w:p>
    <w:p w14:paraId="4DF7F599"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Trả</w:t>
      </w:r>
      <w:r w:rsidRPr="00D25689">
        <w:rPr>
          <w:rFonts w:asciiTheme="majorHAnsi" w:hAnsiTheme="majorHAnsi" w:cstheme="majorHAnsi"/>
          <w:spacing w:val="-5"/>
        </w:rPr>
        <w:t xml:space="preserve"> </w:t>
      </w:r>
      <w:r w:rsidRPr="00D25689">
        <w:rPr>
          <w:rFonts w:asciiTheme="majorHAnsi" w:hAnsiTheme="majorHAnsi" w:cstheme="majorHAnsi"/>
          <w:spacing w:val="-4"/>
        </w:rPr>
        <w:t>lời:</w:t>
      </w:r>
    </w:p>
    <w:p w14:paraId="3C95C6D9" w14:textId="77777777" w:rsidR="002D4AA8" w:rsidRPr="00D25689" w:rsidRDefault="00D25689" w:rsidP="00CB0218">
      <w:pPr>
        <w:spacing w:line="288" w:lineRule="auto"/>
        <w:ind w:left="1020" w:right="1064"/>
        <w:jc w:val="both"/>
        <w:rPr>
          <w:rFonts w:asciiTheme="majorHAnsi" w:hAnsiTheme="majorHAnsi" w:cstheme="majorHAnsi"/>
          <w:i/>
          <w:sz w:val="26"/>
        </w:rPr>
      </w:pPr>
      <w:r w:rsidRPr="00D25689">
        <w:rPr>
          <w:rFonts w:asciiTheme="majorHAnsi" w:hAnsiTheme="majorHAnsi" w:cstheme="majorHAnsi"/>
          <w:sz w:val="26"/>
        </w:rPr>
        <w:t xml:space="preserve">+ Yếu tố tự sự: </w:t>
      </w:r>
      <w:r w:rsidRPr="00D25689">
        <w:rPr>
          <w:rFonts w:asciiTheme="majorHAnsi" w:hAnsiTheme="majorHAnsi" w:cstheme="majorHAnsi"/>
          <w:i/>
          <w:sz w:val="26"/>
        </w:rPr>
        <w:t>“Đó là những sân phơi trải đầy lúa vàng, tụi con nít vẫn hay đi tới đi lui trên những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thảm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lúa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ngoài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sân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để</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lúa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mau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khô,</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bước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chân nhỏ</w:t>
      </w:r>
      <w:r w:rsidRPr="00D25689">
        <w:rPr>
          <w:rFonts w:asciiTheme="majorHAnsi" w:hAnsiTheme="majorHAnsi" w:cstheme="majorHAnsi"/>
          <w:i/>
          <w:spacing w:val="-3"/>
          <w:sz w:val="26"/>
        </w:rPr>
        <w:t xml:space="preserve"> </w:t>
      </w:r>
      <w:r w:rsidRPr="00D25689">
        <w:rPr>
          <w:rFonts w:asciiTheme="majorHAnsi" w:hAnsiTheme="majorHAnsi" w:cstheme="majorHAnsi"/>
          <w:i/>
          <w:sz w:val="26"/>
        </w:rPr>
        <w:t>xinh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in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ngang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dọc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trên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đệm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 xml:space="preserve">lúa vàng. Chúng bước nhanh thật nhanh để tránh cải nắng trên đầu và cải nóng hừng hực dưới </w:t>
      </w:r>
      <w:r w:rsidRPr="00D25689">
        <w:rPr>
          <w:rFonts w:asciiTheme="majorHAnsi" w:hAnsiTheme="majorHAnsi" w:cstheme="majorHAnsi"/>
          <w:i/>
          <w:spacing w:val="-2"/>
          <w:sz w:val="26"/>
        </w:rPr>
        <w:t>chân."</w:t>
      </w:r>
    </w:p>
    <w:p w14:paraId="58FA4B9F" w14:textId="77777777" w:rsidR="002D4AA8" w:rsidRPr="00D25689" w:rsidRDefault="00D25689" w:rsidP="00CB0218">
      <w:pPr>
        <w:spacing w:line="288" w:lineRule="auto"/>
        <w:ind w:left="1020" w:right="1129"/>
        <w:jc w:val="both"/>
        <w:rPr>
          <w:rFonts w:asciiTheme="majorHAnsi" w:hAnsiTheme="majorHAnsi" w:cstheme="majorHAnsi"/>
          <w:i/>
          <w:sz w:val="26"/>
        </w:rPr>
      </w:pPr>
      <w:r w:rsidRPr="00D25689">
        <w:rPr>
          <w:rFonts w:asciiTheme="majorHAnsi" w:hAnsiTheme="majorHAnsi" w:cstheme="majorHAnsi"/>
          <w:sz w:val="26"/>
        </w:rPr>
        <w:t>+</w:t>
      </w:r>
      <w:r w:rsidRPr="00D25689">
        <w:rPr>
          <w:rFonts w:asciiTheme="majorHAnsi" w:hAnsiTheme="majorHAnsi" w:cstheme="majorHAnsi"/>
          <w:spacing w:val="-3"/>
          <w:sz w:val="26"/>
        </w:rPr>
        <w:t xml:space="preserve"> </w:t>
      </w:r>
      <w:r w:rsidRPr="00D25689">
        <w:rPr>
          <w:rFonts w:asciiTheme="majorHAnsi" w:hAnsiTheme="majorHAnsi" w:cstheme="majorHAnsi"/>
          <w:sz w:val="26"/>
        </w:rPr>
        <w:t>Yếu</w:t>
      </w:r>
      <w:r w:rsidRPr="00D25689">
        <w:rPr>
          <w:rFonts w:asciiTheme="majorHAnsi" w:hAnsiTheme="majorHAnsi" w:cstheme="majorHAnsi"/>
          <w:spacing w:val="-3"/>
          <w:sz w:val="26"/>
        </w:rPr>
        <w:t xml:space="preserve"> </w:t>
      </w:r>
      <w:r w:rsidRPr="00D25689">
        <w:rPr>
          <w:rFonts w:asciiTheme="majorHAnsi" w:hAnsiTheme="majorHAnsi" w:cstheme="majorHAnsi"/>
          <w:sz w:val="26"/>
        </w:rPr>
        <w:t>tố</w:t>
      </w:r>
      <w:r w:rsidRPr="00D25689">
        <w:rPr>
          <w:rFonts w:asciiTheme="majorHAnsi" w:hAnsiTheme="majorHAnsi" w:cstheme="majorHAnsi"/>
          <w:spacing w:val="-3"/>
          <w:sz w:val="26"/>
        </w:rPr>
        <w:t xml:space="preserve"> </w:t>
      </w:r>
      <w:r w:rsidRPr="00D25689">
        <w:rPr>
          <w:rFonts w:asciiTheme="majorHAnsi" w:hAnsiTheme="majorHAnsi" w:cstheme="majorHAnsi"/>
          <w:sz w:val="26"/>
        </w:rPr>
        <w:t>trữ</w:t>
      </w:r>
      <w:r w:rsidRPr="00D25689">
        <w:rPr>
          <w:rFonts w:asciiTheme="majorHAnsi" w:hAnsiTheme="majorHAnsi" w:cstheme="majorHAnsi"/>
          <w:spacing w:val="-2"/>
          <w:sz w:val="26"/>
        </w:rPr>
        <w:t xml:space="preserve"> </w:t>
      </w:r>
      <w:r w:rsidRPr="00D25689">
        <w:rPr>
          <w:rFonts w:asciiTheme="majorHAnsi" w:hAnsiTheme="majorHAnsi" w:cstheme="majorHAnsi"/>
          <w:sz w:val="26"/>
        </w:rPr>
        <w:t>tình:</w:t>
      </w:r>
      <w:r w:rsidRPr="00D25689">
        <w:rPr>
          <w:rFonts w:asciiTheme="majorHAnsi" w:hAnsiTheme="majorHAnsi" w:cstheme="majorHAnsi"/>
          <w:spacing w:val="-2"/>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thương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cải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mùi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rơm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rạ quê</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mình. Nó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cứ</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thoang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thoảng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rồi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loang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dần, quấn chặt vào sống mũi.”</w:t>
      </w:r>
    </w:p>
    <w:p w14:paraId="1533F5F8" w14:textId="77777777" w:rsidR="002D4AA8" w:rsidRPr="00D25689" w:rsidRDefault="00D25689" w:rsidP="00CB0218">
      <w:pPr>
        <w:pStyle w:val="BodyText"/>
        <w:spacing w:line="288" w:lineRule="auto"/>
        <w:ind w:right="2765"/>
        <w:jc w:val="both"/>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3"/>
        </w:rPr>
        <w:t xml:space="preserve"> </w:t>
      </w:r>
      <w:r w:rsidRPr="00D25689">
        <w:rPr>
          <w:rFonts w:asciiTheme="majorHAnsi" w:hAnsiTheme="majorHAnsi" w:cstheme="majorHAnsi"/>
        </w:rPr>
        <w:t>hỏi:</w:t>
      </w:r>
      <w:r w:rsidRPr="00D25689">
        <w:rPr>
          <w:rFonts w:asciiTheme="majorHAnsi" w:hAnsiTheme="majorHAnsi" w:cstheme="majorHAnsi"/>
          <w:spacing w:val="-3"/>
        </w:rPr>
        <w:t xml:space="preserve"> </w:t>
      </w:r>
      <w:r w:rsidRPr="00D25689">
        <w:rPr>
          <w:rFonts w:asciiTheme="majorHAnsi" w:hAnsiTheme="majorHAnsi" w:cstheme="majorHAnsi"/>
        </w:rPr>
        <w:t>Chỉ</w:t>
      </w:r>
      <w:r w:rsidRPr="00D25689">
        <w:rPr>
          <w:rFonts w:asciiTheme="majorHAnsi" w:hAnsiTheme="majorHAnsi" w:cstheme="majorHAnsi"/>
          <w:spacing w:val="-3"/>
        </w:rPr>
        <w:t xml:space="preserve"> </w:t>
      </w:r>
      <w:r w:rsidRPr="00D25689">
        <w:rPr>
          <w:rFonts w:asciiTheme="majorHAnsi" w:hAnsiTheme="majorHAnsi" w:cstheme="majorHAnsi"/>
        </w:rPr>
        <w:t>ra</w:t>
      </w:r>
      <w:r w:rsidRPr="00D25689">
        <w:rPr>
          <w:rFonts w:asciiTheme="majorHAnsi" w:hAnsiTheme="majorHAnsi" w:cstheme="majorHAnsi"/>
          <w:spacing w:val="-3"/>
        </w:rPr>
        <w:t xml:space="preserve"> </w:t>
      </w:r>
      <w:r w:rsidRPr="00D25689">
        <w:rPr>
          <w:rFonts w:asciiTheme="majorHAnsi" w:hAnsiTheme="majorHAnsi" w:cstheme="majorHAnsi"/>
        </w:rPr>
        <w:t>yếu</w:t>
      </w:r>
      <w:r w:rsidRPr="00D25689">
        <w:rPr>
          <w:rFonts w:asciiTheme="majorHAnsi" w:hAnsiTheme="majorHAnsi" w:cstheme="majorHAnsi"/>
          <w:spacing w:val="-3"/>
        </w:rPr>
        <w:t xml:space="preserve"> </w:t>
      </w:r>
      <w:r w:rsidRPr="00D25689">
        <w:rPr>
          <w:rFonts w:asciiTheme="majorHAnsi" w:hAnsiTheme="majorHAnsi" w:cstheme="majorHAnsi"/>
        </w:rPr>
        <w:t>tố phi</w:t>
      </w:r>
      <w:r w:rsidRPr="00D25689">
        <w:rPr>
          <w:rFonts w:asciiTheme="majorHAnsi" w:hAnsiTheme="majorHAnsi" w:cstheme="majorHAnsi"/>
          <w:spacing w:val="-3"/>
        </w:rPr>
        <w:t xml:space="preserve"> </w:t>
      </w:r>
      <w:r w:rsidRPr="00D25689">
        <w:rPr>
          <w:rFonts w:asciiTheme="majorHAnsi" w:hAnsiTheme="majorHAnsi" w:cstheme="majorHAnsi"/>
        </w:rPr>
        <w:t>hư</w:t>
      </w:r>
      <w:r w:rsidRPr="00D25689">
        <w:rPr>
          <w:rFonts w:asciiTheme="majorHAnsi" w:hAnsiTheme="majorHAnsi" w:cstheme="majorHAnsi"/>
          <w:spacing w:val="-2"/>
        </w:rPr>
        <w:t xml:space="preserve"> </w:t>
      </w:r>
      <w:r w:rsidRPr="00D25689">
        <w:rPr>
          <w:rFonts w:asciiTheme="majorHAnsi" w:hAnsiTheme="majorHAnsi" w:cstheme="majorHAnsi"/>
        </w:rPr>
        <w:t>cấu</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hư</w:t>
      </w:r>
      <w:r w:rsidRPr="00D25689">
        <w:rPr>
          <w:rFonts w:asciiTheme="majorHAnsi" w:hAnsiTheme="majorHAnsi" w:cstheme="majorHAnsi"/>
          <w:spacing w:val="-2"/>
        </w:rPr>
        <w:t xml:space="preserve"> </w:t>
      </w:r>
      <w:r w:rsidRPr="00D25689">
        <w:rPr>
          <w:rFonts w:asciiTheme="majorHAnsi" w:hAnsiTheme="majorHAnsi" w:cstheme="majorHAnsi"/>
        </w:rPr>
        <w:t>cấu</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đoạn</w:t>
      </w:r>
      <w:r w:rsidRPr="00D25689">
        <w:rPr>
          <w:rFonts w:asciiTheme="majorHAnsi" w:hAnsiTheme="majorHAnsi" w:cstheme="majorHAnsi"/>
          <w:spacing w:val="-3"/>
        </w:rPr>
        <w:t xml:space="preserve"> </w:t>
      </w:r>
      <w:r w:rsidRPr="00D25689">
        <w:rPr>
          <w:rFonts w:asciiTheme="majorHAnsi" w:hAnsiTheme="majorHAnsi" w:cstheme="majorHAnsi"/>
        </w:rPr>
        <w:t>(1),(6),(9) của</w:t>
      </w:r>
      <w:r w:rsidRPr="00D25689">
        <w:rPr>
          <w:rFonts w:asciiTheme="majorHAnsi" w:hAnsiTheme="majorHAnsi" w:cstheme="majorHAnsi"/>
          <w:spacing w:val="-2"/>
        </w:rPr>
        <w:t xml:space="preserve"> </w:t>
      </w:r>
      <w:r w:rsidRPr="00D25689">
        <w:rPr>
          <w:rFonts w:asciiTheme="majorHAnsi" w:hAnsiTheme="majorHAnsi" w:cstheme="majorHAnsi"/>
        </w:rPr>
        <w:t>văn</w:t>
      </w:r>
      <w:r w:rsidRPr="00D25689">
        <w:rPr>
          <w:rFonts w:asciiTheme="majorHAnsi" w:hAnsiTheme="majorHAnsi" w:cstheme="majorHAnsi"/>
          <w:spacing w:val="-2"/>
        </w:rPr>
        <w:t xml:space="preserve"> </w:t>
      </w:r>
      <w:r w:rsidRPr="00D25689">
        <w:rPr>
          <w:rFonts w:asciiTheme="majorHAnsi" w:hAnsiTheme="majorHAnsi" w:cstheme="majorHAnsi"/>
        </w:rPr>
        <w:t>bản. Trả lời:</w:t>
      </w:r>
    </w:p>
    <w:p w14:paraId="056FF175"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Yếu</w:t>
      </w:r>
      <w:r w:rsidRPr="00D25689">
        <w:rPr>
          <w:rFonts w:asciiTheme="majorHAnsi" w:hAnsiTheme="majorHAnsi" w:cstheme="majorHAnsi"/>
          <w:spacing w:val="-3"/>
        </w:rPr>
        <w:t xml:space="preserve"> </w:t>
      </w:r>
      <w:r w:rsidRPr="00D25689">
        <w:rPr>
          <w:rFonts w:asciiTheme="majorHAnsi" w:hAnsiTheme="majorHAnsi" w:cstheme="majorHAnsi"/>
        </w:rPr>
        <w:t>tố</w:t>
      </w:r>
      <w:r w:rsidRPr="00D25689">
        <w:rPr>
          <w:rFonts w:asciiTheme="majorHAnsi" w:hAnsiTheme="majorHAnsi" w:cstheme="majorHAnsi"/>
          <w:spacing w:val="-4"/>
        </w:rPr>
        <w:t xml:space="preserve"> </w:t>
      </w:r>
      <w:r w:rsidRPr="00D25689">
        <w:rPr>
          <w:rFonts w:asciiTheme="majorHAnsi" w:hAnsiTheme="majorHAnsi" w:cstheme="majorHAnsi"/>
        </w:rPr>
        <w:t>phi</w:t>
      </w:r>
      <w:r w:rsidRPr="00D25689">
        <w:rPr>
          <w:rFonts w:asciiTheme="majorHAnsi" w:hAnsiTheme="majorHAnsi" w:cstheme="majorHAnsi"/>
          <w:spacing w:val="-3"/>
        </w:rPr>
        <w:t xml:space="preserve"> </w:t>
      </w:r>
      <w:r w:rsidRPr="00D25689">
        <w:rPr>
          <w:rFonts w:asciiTheme="majorHAnsi" w:hAnsiTheme="majorHAnsi" w:cstheme="majorHAnsi"/>
        </w:rPr>
        <w:t>hư</w:t>
      </w:r>
      <w:r w:rsidRPr="00D25689">
        <w:rPr>
          <w:rFonts w:asciiTheme="majorHAnsi" w:hAnsiTheme="majorHAnsi" w:cstheme="majorHAnsi"/>
          <w:spacing w:val="-3"/>
        </w:rPr>
        <w:t xml:space="preserve"> </w:t>
      </w:r>
      <w:r w:rsidRPr="00D25689">
        <w:rPr>
          <w:rFonts w:asciiTheme="majorHAnsi" w:hAnsiTheme="majorHAnsi" w:cstheme="majorHAnsi"/>
          <w:spacing w:val="-4"/>
        </w:rPr>
        <w:t>cấu:</w:t>
      </w:r>
    </w:p>
    <w:p w14:paraId="328EB81F"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Tôi</w:t>
      </w:r>
      <w:r w:rsidRPr="00D25689">
        <w:rPr>
          <w:rFonts w:asciiTheme="majorHAnsi" w:hAnsiTheme="majorHAnsi" w:cstheme="majorHAnsi"/>
          <w:spacing w:val="-4"/>
        </w:rPr>
        <w:t xml:space="preserve"> </w:t>
      </w:r>
      <w:r w:rsidRPr="00D25689">
        <w:rPr>
          <w:rFonts w:asciiTheme="majorHAnsi" w:hAnsiTheme="majorHAnsi" w:cstheme="majorHAnsi"/>
        </w:rPr>
        <w:t>sinh</w:t>
      </w:r>
      <w:r w:rsidRPr="00D25689">
        <w:rPr>
          <w:rFonts w:asciiTheme="majorHAnsi" w:hAnsiTheme="majorHAnsi" w:cstheme="majorHAnsi"/>
          <w:spacing w:val="-4"/>
        </w:rPr>
        <w:t xml:space="preserve"> </w:t>
      </w:r>
      <w:r w:rsidRPr="00D25689">
        <w:rPr>
          <w:rFonts w:asciiTheme="majorHAnsi" w:hAnsiTheme="majorHAnsi" w:cstheme="majorHAnsi"/>
        </w:rPr>
        <w:t>ra</w:t>
      </w:r>
      <w:r w:rsidRPr="00D25689">
        <w:rPr>
          <w:rFonts w:asciiTheme="majorHAnsi" w:hAnsiTheme="majorHAnsi" w:cstheme="majorHAnsi"/>
          <w:spacing w:val="-4"/>
        </w:rPr>
        <w:t xml:space="preserve"> </w:t>
      </w:r>
      <w:r w:rsidRPr="00D25689">
        <w:rPr>
          <w:rFonts w:asciiTheme="majorHAnsi" w:hAnsiTheme="majorHAnsi" w:cstheme="majorHAnsi"/>
        </w:rPr>
        <w:t>từ</w:t>
      </w:r>
      <w:r w:rsidRPr="00D25689">
        <w:rPr>
          <w:rFonts w:asciiTheme="majorHAnsi" w:hAnsiTheme="majorHAnsi" w:cstheme="majorHAnsi"/>
          <w:spacing w:val="-4"/>
        </w:rPr>
        <w:t xml:space="preserve"> </w:t>
      </w:r>
      <w:r w:rsidRPr="00D25689">
        <w:rPr>
          <w:rFonts w:asciiTheme="majorHAnsi" w:hAnsiTheme="majorHAnsi" w:cstheme="majorHAnsi"/>
        </w:rPr>
        <w:t>một</w:t>
      </w:r>
      <w:r w:rsidRPr="00D25689">
        <w:rPr>
          <w:rFonts w:asciiTheme="majorHAnsi" w:hAnsiTheme="majorHAnsi" w:cstheme="majorHAnsi"/>
          <w:spacing w:val="-4"/>
        </w:rPr>
        <w:t xml:space="preserve"> </w:t>
      </w:r>
      <w:r w:rsidRPr="00D25689">
        <w:rPr>
          <w:rFonts w:asciiTheme="majorHAnsi" w:hAnsiTheme="majorHAnsi" w:cstheme="majorHAnsi"/>
        </w:rPr>
        <w:t>vùng</w:t>
      </w:r>
      <w:r w:rsidRPr="00D25689">
        <w:rPr>
          <w:rFonts w:asciiTheme="majorHAnsi" w:hAnsiTheme="majorHAnsi" w:cstheme="majorHAnsi"/>
          <w:spacing w:val="-4"/>
        </w:rPr>
        <w:t xml:space="preserve"> </w:t>
      </w:r>
      <w:r w:rsidRPr="00D25689">
        <w:rPr>
          <w:rFonts w:asciiTheme="majorHAnsi" w:hAnsiTheme="majorHAnsi" w:cstheme="majorHAnsi"/>
        </w:rPr>
        <w:t>sâu</w:t>
      </w:r>
      <w:r w:rsidRPr="00D25689">
        <w:rPr>
          <w:rFonts w:asciiTheme="majorHAnsi" w:hAnsiTheme="majorHAnsi" w:cstheme="majorHAnsi"/>
          <w:spacing w:val="-4"/>
        </w:rPr>
        <w:t xml:space="preserve"> </w:t>
      </w:r>
      <w:r w:rsidRPr="00D25689">
        <w:rPr>
          <w:rFonts w:asciiTheme="majorHAnsi" w:hAnsiTheme="majorHAnsi" w:cstheme="majorHAnsi"/>
        </w:rPr>
        <w:t>vùng</w:t>
      </w:r>
      <w:r w:rsidRPr="00D25689">
        <w:rPr>
          <w:rFonts w:asciiTheme="majorHAnsi" w:hAnsiTheme="majorHAnsi" w:cstheme="majorHAnsi"/>
          <w:spacing w:val="-5"/>
        </w:rPr>
        <w:t xml:space="preserve"> </w:t>
      </w:r>
      <w:r w:rsidRPr="00D25689">
        <w:rPr>
          <w:rFonts w:asciiTheme="majorHAnsi" w:hAnsiTheme="majorHAnsi" w:cstheme="majorHAnsi"/>
        </w:rPr>
        <w:t>xa</w:t>
      </w:r>
      <w:r w:rsidRPr="00D25689">
        <w:rPr>
          <w:rFonts w:asciiTheme="majorHAnsi" w:hAnsiTheme="majorHAnsi" w:cstheme="majorHAnsi"/>
          <w:spacing w:val="-2"/>
        </w:rPr>
        <w:t xml:space="preserve"> </w:t>
      </w:r>
      <w:r w:rsidRPr="00D25689">
        <w:rPr>
          <w:rFonts w:asciiTheme="majorHAnsi" w:hAnsiTheme="majorHAnsi" w:cstheme="majorHAnsi"/>
        </w:rPr>
        <w:t>ở</w:t>
      </w:r>
      <w:r w:rsidRPr="00D25689">
        <w:rPr>
          <w:rFonts w:asciiTheme="majorHAnsi" w:hAnsiTheme="majorHAnsi" w:cstheme="majorHAnsi"/>
          <w:spacing w:val="-2"/>
        </w:rPr>
        <w:t xml:space="preserve"> </w:t>
      </w:r>
      <w:r w:rsidRPr="00D25689">
        <w:rPr>
          <w:rFonts w:asciiTheme="majorHAnsi" w:hAnsiTheme="majorHAnsi" w:cstheme="majorHAnsi"/>
        </w:rPr>
        <w:t>bưng</w:t>
      </w:r>
      <w:r w:rsidRPr="00D25689">
        <w:rPr>
          <w:rFonts w:asciiTheme="majorHAnsi" w:hAnsiTheme="majorHAnsi" w:cstheme="majorHAnsi"/>
          <w:spacing w:val="-3"/>
        </w:rPr>
        <w:t xml:space="preserve"> </w:t>
      </w:r>
      <w:r w:rsidRPr="00D25689">
        <w:rPr>
          <w:rFonts w:asciiTheme="majorHAnsi" w:hAnsiTheme="majorHAnsi" w:cstheme="majorHAnsi"/>
        </w:rPr>
        <w:t>biền</w:t>
      </w:r>
      <w:r w:rsidRPr="00D25689">
        <w:rPr>
          <w:rFonts w:asciiTheme="majorHAnsi" w:hAnsiTheme="majorHAnsi" w:cstheme="majorHAnsi"/>
          <w:spacing w:val="-4"/>
        </w:rPr>
        <w:t xml:space="preserve"> </w:t>
      </w:r>
      <w:r w:rsidRPr="00D25689">
        <w:rPr>
          <w:rFonts w:asciiTheme="majorHAnsi" w:hAnsiTheme="majorHAnsi" w:cstheme="majorHAnsi"/>
        </w:rPr>
        <w:t>Đồng</w:t>
      </w:r>
      <w:r w:rsidRPr="00D25689">
        <w:rPr>
          <w:rFonts w:asciiTheme="majorHAnsi" w:hAnsiTheme="majorHAnsi" w:cstheme="majorHAnsi"/>
          <w:spacing w:val="-2"/>
        </w:rPr>
        <w:t xml:space="preserve"> </w:t>
      </w:r>
      <w:r w:rsidRPr="00D25689">
        <w:rPr>
          <w:rFonts w:asciiTheme="majorHAnsi" w:hAnsiTheme="majorHAnsi" w:cstheme="majorHAnsi"/>
        </w:rPr>
        <w:t>Tháp,</w:t>
      </w:r>
      <w:r w:rsidRPr="00D25689">
        <w:rPr>
          <w:rFonts w:asciiTheme="majorHAnsi" w:hAnsiTheme="majorHAnsi" w:cstheme="majorHAnsi"/>
          <w:spacing w:val="-4"/>
        </w:rPr>
        <w:t xml:space="preserve"> </w:t>
      </w:r>
      <w:r w:rsidRPr="00D25689">
        <w:rPr>
          <w:rFonts w:asciiTheme="majorHAnsi" w:hAnsiTheme="majorHAnsi" w:cstheme="majorHAnsi"/>
        </w:rPr>
        <w:t>lớn</w:t>
      </w:r>
      <w:r w:rsidRPr="00D25689">
        <w:rPr>
          <w:rFonts w:asciiTheme="majorHAnsi" w:hAnsiTheme="majorHAnsi" w:cstheme="majorHAnsi"/>
          <w:spacing w:val="-5"/>
        </w:rPr>
        <w:t xml:space="preserve"> </w:t>
      </w:r>
      <w:r w:rsidRPr="00D25689">
        <w:rPr>
          <w:rFonts w:asciiTheme="majorHAnsi" w:hAnsiTheme="majorHAnsi" w:cstheme="majorHAnsi"/>
        </w:rPr>
        <w:t>lên</w:t>
      </w:r>
      <w:r w:rsidRPr="00D25689">
        <w:rPr>
          <w:rFonts w:asciiTheme="majorHAnsi" w:hAnsiTheme="majorHAnsi" w:cstheme="majorHAnsi"/>
          <w:spacing w:val="-4"/>
        </w:rPr>
        <w:t xml:space="preserve"> </w:t>
      </w:r>
      <w:r w:rsidRPr="00D25689">
        <w:rPr>
          <w:rFonts w:asciiTheme="majorHAnsi" w:hAnsiTheme="majorHAnsi" w:cstheme="majorHAnsi"/>
        </w:rPr>
        <w:t>giữa</w:t>
      </w:r>
      <w:r w:rsidRPr="00D25689">
        <w:rPr>
          <w:rFonts w:asciiTheme="majorHAnsi" w:hAnsiTheme="majorHAnsi" w:cstheme="majorHAnsi"/>
          <w:spacing w:val="-4"/>
        </w:rPr>
        <w:t xml:space="preserve"> </w:t>
      </w:r>
      <w:r w:rsidRPr="00D25689">
        <w:rPr>
          <w:rFonts w:asciiTheme="majorHAnsi" w:hAnsiTheme="majorHAnsi" w:cstheme="majorHAnsi"/>
        </w:rPr>
        <w:t>hương</w:t>
      </w:r>
      <w:r w:rsidRPr="00D25689">
        <w:rPr>
          <w:rFonts w:asciiTheme="majorHAnsi" w:hAnsiTheme="majorHAnsi" w:cstheme="majorHAnsi"/>
          <w:spacing w:val="-4"/>
        </w:rPr>
        <w:t xml:space="preserve"> </w:t>
      </w:r>
      <w:r w:rsidRPr="00D25689">
        <w:rPr>
          <w:rFonts w:asciiTheme="majorHAnsi" w:hAnsiTheme="majorHAnsi" w:cstheme="majorHAnsi"/>
        </w:rPr>
        <w:t>đồng</w:t>
      </w:r>
      <w:r w:rsidRPr="00D25689">
        <w:rPr>
          <w:rFonts w:asciiTheme="majorHAnsi" w:hAnsiTheme="majorHAnsi" w:cstheme="majorHAnsi"/>
          <w:spacing w:val="-4"/>
        </w:rPr>
        <w:t xml:space="preserve"> </w:t>
      </w:r>
      <w:r w:rsidRPr="00D25689">
        <w:rPr>
          <w:rFonts w:asciiTheme="majorHAnsi" w:hAnsiTheme="majorHAnsi" w:cstheme="majorHAnsi"/>
        </w:rPr>
        <w:t>cỏ</w:t>
      </w:r>
      <w:r w:rsidRPr="00D25689">
        <w:rPr>
          <w:rFonts w:asciiTheme="majorHAnsi" w:hAnsiTheme="majorHAnsi" w:cstheme="majorHAnsi"/>
          <w:spacing w:val="-2"/>
        </w:rPr>
        <w:t xml:space="preserve"> </w:t>
      </w:r>
      <w:r w:rsidRPr="00D25689">
        <w:rPr>
          <w:rFonts w:asciiTheme="majorHAnsi" w:hAnsiTheme="majorHAnsi" w:cstheme="majorHAnsi"/>
          <w:spacing w:val="-4"/>
        </w:rPr>
        <w:t>nội.</w:t>
      </w:r>
    </w:p>
    <w:p w14:paraId="283A53F5" w14:textId="77777777" w:rsidR="002D4AA8" w:rsidRPr="00D25689" w:rsidRDefault="00D25689" w:rsidP="00CB0218">
      <w:pPr>
        <w:pStyle w:val="BodyText"/>
        <w:spacing w:line="288" w:lineRule="auto"/>
        <w:ind w:right="102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Có</w:t>
      </w:r>
      <w:r w:rsidRPr="00D25689">
        <w:rPr>
          <w:rFonts w:asciiTheme="majorHAnsi" w:hAnsiTheme="majorHAnsi" w:cstheme="majorHAnsi"/>
          <w:spacing w:val="-3"/>
        </w:rPr>
        <w:t xml:space="preserve"> </w:t>
      </w:r>
      <w:r w:rsidRPr="00D25689">
        <w:rPr>
          <w:rFonts w:asciiTheme="majorHAnsi" w:hAnsiTheme="majorHAnsi" w:cstheme="majorHAnsi"/>
        </w:rPr>
        <w:t>đứa</w:t>
      </w:r>
      <w:r w:rsidRPr="00D25689">
        <w:rPr>
          <w:rFonts w:asciiTheme="majorHAnsi" w:hAnsiTheme="majorHAnsi" w:cstheme="majorHAnsi"/>
          <w:spacing w:val="-2"/>
        </w:rPr>
        <w:t xml:space="preserve"> </w:t>
      </w:r>
      <w:r w:rsidRPr="00D25689">
        <w:rPr>
          <w:rFonts w:asciiTheme="majorHAnsi" w:hAnsiTheme="majorHAnsi" w:cstheme="majorHAnsi"/>
        </w:rPr>
        <w:t>qua</w:t>
      </w:r>
      <w:r w:rsidRPr="00D25689">
        <w:rPr>
          <w:rFonts w:asciiTheme="majorHAnsi" w:hAnsiTheme="majorHAnsi" w:cstheme="majorHAnsi"/>
          <w:spacing w:val="-2"/>
        </w:rPr>
        <w:t xml:space="preserve"> </w:t>
      </w:r>
      <w:r w:rsidRPr="00D25689">
        <w:rPr>
          <w:rFonts w:asciiTheme="majorHAnsi" w:hAnsiTheme="majorHAnsi" w:cstheme="majorHAnsi"/>
        </w:rPr>
        <w:t>xứ</w:t>
      </w:r>
      <w:r w:rsidRPr="00D25689">
        <w:rPr>
          <w:rFonts w:asciiTheme="majorHAnsi" w:hAnsiTheme="majorHAnsi" w:cstheme="majorHAnsi"/>
          <w:spacing w:val="-2"/>
        </w:rPr>
        <w:t xml:space="preserve"> </w:t>
      </w:r>
      <w:r w:rsidRPr="00D25689">
        <w:rPr>
          <w:rFonts w:asciiTheme="majorHAnsi" w:hAnsiTheme="majorHAnsi" w:cstheme="majorHAnsi"/>
        </w:rPr>
        <w:t>Tây Đô</w:t>
      </w:r>
      <w:r w:rsidRPr="00D25689">
        <w:rPr>
          <w:rFonts w:asciiTheme="majorHAnsi" w:hAnsiTheme="majorHAnsi" w:cstheme="majorHAnsi"/>
          <w:spacing w:val="-3"/>
        </w:rPr>
        <w:t xml:space="preserve"> </w:t>
      </w:r>
      <w:r w:rsidRPr="00D25689">
        <w:rPr>
          <w:rFonts w:asciiTheme="majorHAnsi" w:hAnsiTheme="majorHAnsi" w:cstheme="majorHAnsi"/>
        </w:rPr>
        <w:t>lập</w:t>
      </w:r>
      <w:r w:rsidRPr="00D25689">
        <w:rPr>
          <w:rFonts w:asciiTheme="majorHAnsi" w:hAnsiTheme="majorHAnsi" w:cstheme="majorHAnsi"/>
          <w:spacing w:val="-3"/>
        </w:rPr>
        <w:t xml:space="preserve"> </w:t>
      </w:r>
      <w:r w:rsidRPr="00D25689">
        <w:rPr>
          <w:rFonts w:asciiTheme="majorHAnsi" w:hAnsiTheme="majorHAnsi" w:cstheme="majorHAnsi"/>
        </w:rPr>
        <w:t>nghiệp,</w:t>
      </w:r>
      <w:r w:rsidRPr="00D25689">
        <w:rPr>
          <w:rFonts w:asciiTheme="majorHAnsi" w:hAnsiTheme="majorHAnsi" w:cstheme="majorHAnsi"/>
          <w:spacing w:val="-3"/>
        </w:rPr>
        <w:t xml:space="preserve"> </w:t>
      </w:r>
      <w:r w:rsidRPr="00D25689">
        <w:rPr>
          <w:rFonts w:asciiTheme="majorHAnsi" w:hAnsiTheme="majorHAnsi" w:cstheme="majorHAnsi"/>
        </w:rPr>
        <w:t>có</w:t>
      </w:r>
      <w:r w:rsidRPr="00D25689">
        <w:rPr>
          <w:rFonts w:asciiTheme="majorHAnsi" w:hAnsiTheme="majorHAnsi" w:cstheme="majorHAnsi"/>
          <w:spacing w:val="-3"/>
        </w:rPr>
        <w:t xml:space="preserve"> </w:t>
      </w:r>
      <w:r w:rsidRPr="00D25689">
        <w:rPr>
          <w:rFonts w:asciiTheme="majorHAnsi" w:hAnsiTheme="majorHAnsi" w:cstheme="majorHAnsi"/>
        </w:rPr>
        <w:t>đứa đi</w:t>
      </w:r>
      <w:r w:rsidRPr="00D25689">
        <w:rPr>
          <w:rFonts w:asciiTheme="majorHAnsi" w:hAnsiTheme="majorHAnsi" w:cstheme="majorHAnsi"/>
          <w:spacing w:val="-3"/>
        </w:rPr>
        <w:t xml:space="preserve"> </w:t>
      </w:r>
      <w:r w:rsidRPr="00D25689">
        <w:rPr>
          <w:rFonts w:asciiTheme="majorHAnsi" w:hAnsiTheme="majorHAnsi" w:cstheme="majorHAnsi"/>
        </w:rPr>
        <w:t>làm</w:t>
      </w:r>
      <w:r w:rsidRPr="00D25689">
        <w:rPr>
          <w:rFonts w:asciiTheme="majorHAnsi" w:hAnsiTheme="majorHAnsi" w:cstheme="majorHAnsi"/>
          <w:spacing w:val="-3"/>
        </w:rPr>
        <w:t xml:space="preserve"> </w:t>
      </w:r>
      <w:r w:rsidRPr="00D25689">
        <w:rPr>
          <w:rFonts w:asciiTheme="majorHAnsi" w:hAnsiTheme="majorHAnsi" w:cstheme="majorHAnsi"/>
        </w:rPr>
        <w:t>dâu</w:t>
      </w:r>
      <w:r w:rsidRPr="00D25689">
        <w:rPr>
          <w:rFonts w:asciiTheme="majorHAnsi" w:hAnsiTheme="majorHAnsi" w:cstheme="majorHAnsi"/>
          <w:spacing w:val="-1"/>
        </w:rPr>
        <w:t xml:space="preserve"> </w:t>
      </w:r>
      <w:r w:rsidRPr="00D25689">
        <w:rPr>
          <w:rFonts w:asciiTheme="majorHAnsi" w:hAnsiTheme="majorHAnsi" w:cstheme="majorHAnsi"/>
        </w:rPr>
        <w:t>tận</w:t>
      </w:r>
      <w:r w:rsidRPr="00D25689">
        <w:rPr>
          <w:rFonts w:asciiTheme="majorHAnsi" w:hAnsiTheme="majorHAnsi" w:cstheme="majorHAnsi"/>
          <w:spacing w:val="-3"/>
        </w:rPr>
        <w:t xml:space="preserve"> </w:t>
      </w:r>
      <w:r w:rsidRPr="00D25689">
        <w:rPr>
          <w:rFonts w:asciiTheme="majorHAnsi" w:hAnsiTheme="majorHAnsi" w:cstheme="majorHAnsi"/>
        </w:rPr>
        <w:t>vùng</w:t>
      </w:r>
      <w:r w:rsidRPr="00D25689">
        <w:rPr>
          <w:rFonts w:asciiTheme="majorHAnsi" w:hAnsiTheme="majorHAnsi" w:cstheme="majorHAnsi"/>
          <w:spacing w:val="-3"/>
        </w:rPr>
        <w:t xml:space="preserve"> </w:t>
      </w:r>
      <w:r w:rsidRPr="00D25689">
        <w:rPr>
          <w:rFonts w:asciiTheme="majorHAnsi" w:hAnsiTheme="majorHAnsi" w:cstheme="majorHAnsi"/>
        </w:rPr>
        <w:t>miệt</w:t>
      </w:r>
      <w:r w:rsidRPr="00D25689">
        <w:rPr>
          <w:rFonts w:asciiTheme="majorHAnsi" w:hAnsiTheme="majorHAnsi" w:cstheme="majorHAnsi"/>
          <w:spacing w:val="-3"/>
        </w:rPr>
        <w:t xml:space="preserve"> </w:t>
      </w:r>
      <w:r w:rsidRPr="00D25689">
        <w:rPr>
          <w:rFonts w:asciiTheme="majorHAnsi" w:hAnsiTheme="majorHAnsi" w:cstheme="majorHAnsi"/>
        </w:rPr>
        <w:t>thứ</w:t>
      </w:r>
      <w:r w:rsidRPr="00D25689">
        <w:rPr>
          <w:rFonts w:asciiTheme="majorHAnsi" w:hAnsiTheme="majorHAnsi" w:cstheme="majorHAnsi"/>
          <w:spacing w:val="-2"/>
        </w:rPr>
        <w:t xml:space="preserve"> </w:t>
      </w:r>
      <w:r w:rsidRPr="00D25689">
        <w:rPr>
          <w:rFonts w:asciiTheme="majorHAnsi" w:hAnsiTheme="majorHAnsi" w:cstheme="majorHAnsi"/>
        </w:rPr>
        <w:t>Cà</w:t>
      </w:r>
      <w:r w:rsidRPr="00D25689">
        <w:rPr>
          <w:rFonts w:asciiTheme="majorHAnsi" w:hAnsiTheme="majorHAnsi" w:cstheme="majorHAnsi"/>
          <w:spacing w:val="-3"/>
        </w:rPr>
        <w:t xml:space="preserve"> </w:t>
      </w:r>
      <w:r w:rsidRPr="00D25689">
        <w:rPr>
          <w:rFonts w:asciiTheme="majorHAnsi" w:hAnsiTheme="majorHAnsi" w:cstheme="majorHAnsi"/>
        </w:rPr>
        <w:t>Mau. Còn</w:t>
      </w:r>
      <w:r w:rsidRPr="00D25689">
        <w:rPr>
          <w:rFonts w:asciiTheme="majorHAnsi" w:hAnsiTheme="majorHAnsi" w:cstheme="majorHAnsi"/>
          <w:spacing w:val="-3"/>
        </w:rPr>
        <w:t xml:space="preserve"> </w:t>
      </w:r>
      <w:r w:rsidRPr="00D25689">
        <w:rPr>
          <w:rFonts w:asciiTheme="majorHAnsi" w:hAnsiTheme="majorHAnsi" w:cstheme="majorHAnsi"/>
        </w:rPr>
        <w:t>tôi...</w:t>
      </w:r>
      <w:r w:rsidRPr="00D25689">
        <w:rPr>
          <w:rFonts w:asciiTheme="majorHAnsi" w:hAnsiTheme="majorHAnsi" w:cstheme="majorHAnsi"/>
          <w:spacing w:val="-3"/>
        </w:rPr>
        <w:t xml:space="preserve"> </w:t>
      </w:r>
      <w:r w:rsidRPr="00D25689">
        <w:rPr>
          <w:rFonts w:asciiTheme="majorHAnsi" w:hAnsiTheme="majorHAnsi" w:cstheme="majorHAnsi"/>
        </w:rPr>
        <w:t>sống và làm việc ở phố thị xa hoa.</w:t>
      </w:r>
    </w:p>
    <w:p w14:paraId="60B3978C" w14:textId="77777777" w:rsidR="002D4AA8" w:rsidRPr="00D25689" w:rsidRDefault="00D25689" w:rsidP="00CB0218">
      <w:pPr>
        <w:pStyle w:val="BodyText"/>
        <w:spacing w:line="288" w:lineRule="auto"/>
        <w:ind w:right="1206"/>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Tôi</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anh tài</w:t>
      </w:r>
      <w:r w:rsidRPr="00D25689">
        <w:rPr>
          <w:rFonts w:asciiTheme="majorHAnsi" w:hAnsiTheme="majorHAnsi" w:cstheme="majorHAnsi"/>
          <w:spacing w:val="-3"/>
        </w:rPr>
        <w:t xml:space="preserve"> </w:t>
      </w:r>
      <w:r w:rsidRPr="00D25689">
        <w:rPr>
          <w:rFonts w:asciiTheme="majorHAnsi" w:hAnsiTheme="majorHAnsi" w:cstheme="majorHAnsi"/>
        </w:rPr>
        <w:t>xế</w:t>
      </w:r>
      <w:r w:rsidRPr="00D25689">
        <w:rPr>
          <w:rFonts w:asciiTheme="majorHAnsi" w:hAnsiTheme="majorHAnsi" w:cstheme="majorHAnsi"/>
          <w:spacing w:val="-3"/>
        </w:rPr>
        <w:t xml:space="preserve"> </w:t>
      </w:r>
      <w:r w:rsidRPr="00D25689">
        <w:rPr>
          <w:rFonts w:asciiTheme="majorHAnsi" w:hAnsiTheme="majorHAnsi" w:cstheme="majorHAnsi"/>
        </w:rPr>
        <w:t>công</w:t>
      </w:r>
      <w:r w:rsidRPr="00D25689">
        <w:rPr>
          <w:rFonts w:asciiTheme="majorHAnsi" w:hAnsiTheme="majorHAnsi" w:cstheme="majorHAnsi"/>
          <w:spacing w:val="-3"/>
        </w:rPr>
        <w:t xml:space="preserve"> </w:t>
      </w:r>
      <w:r w:rsidRPr="00D25689">
        <w:rPr>
          <w:rFonts w:asciiTheme="majorHAnsi" w:hAnsiTheme="majorHAnsi" w:cstheme="majorHAnsi"/>
        </w:rPr>
        <w:t>nghệ</w:t>
      </w:r>
      <w:r w:rsidRPr="00D25689">
        <w:rPr>
          <w:rFonts w:asciiTheme="majorHAnsi" w:hAnsiTheme="majorHAnsi" w:cstheme="majorHAnsi"/>
          <w:spacing w:val="-3"/>
        </w:rPr>
        <w:t xml:space="preserve"> </w:t>
      </w:r>
      <w:r w:rsidRPr="00D25689">
        <w:rPr>
          <w:rFonts w:asciiTheme="majorHAnsi" w:hAnsiTheme="majorHAnsi" w:cstheme="majorHAnsi"/>
        </w:rPr>
        <w:t>kia</w:t>
      </w:r>
      <w:r w:rsidRPr="00D25689">
        <w:rPr>
          <w:rFonts w:asciiTheme="majorHAnsi" w:hAnsiTheme="majorHAnsi" w:cstheme="majorHAnsi"/>
          <w:spacing w:val="-3"/>
        </w:rPr>
        <w:t xml:space="preserve"> </w:t>
      </w:r>
      <w:r w:rsidRPr="00D25689">
        <w:rPr>
          <w:rFonts w:asciiTheme="majorHAnsi" w:hAnsiTheme="majorHAnsi" w:cstheme="majorHAnsi"/>
        </w:rPr>
        <w:t>tạm</w:t>
      </w:r>
      <w:r w:rsidRPr="00D25689">
        <w:rPr>
          <w:rFonts w:asciiTheme="majorHAnsi" w:hAnsiTheme="majorHAnsi" w:cstheme="majorHAnsi"/>
          <w:spacing w:val="-3"/>
        </w:rPr>
        <w:t xml:space="preserve"> </w:t>
      </w:r>
      <w:r w:rsidRPr="00D25689">
        <w:rPr>
          <w:rFonts w:asciiTheme="majorHAnsi" w:hAnsiTheme="majorHAnsi" w:cstheme="majorHAnsi"/>
        </w:rPr>
        <w:t>gác</w:t>
      </w:r>
      <w:r w:rsidRPr="00D25689">
        <w:rPr>
          <w:rFonts w:asciiTheme="majorHAnsi" w:hAnsiTheme="majorHAnsi" w:cstheme="majorHAnsi"/>
          <w:spacing w:val="-3"/>
        </w:rPr>
        <w:t xml:space="preserve"> </w:t>
      </w:r>
      <w:r w:rsidRPr="00D25689">
        <w:rPr>
          <w:rFonts w:asciiTheme="majorHAnsi" w:hAnsiTheme="majorHAnsi" w:cstheme="majorHAnsi"/>
        </w:rPr>
        <w:t>lại</w:t>
      </w:r>
      <w:r w:rsidRPr="00D25689">
        <w:rPr>
          <w:rFonts w:asciiTheme="majorHAnsi" w:hAnsiTheme="majorHAnsi" w:cstheme="majorHAnsi"/>
          <w:spacing w:val="-1"/>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ký</w:t>
      </w:r>
      <w:r w:rsidRPr="00D25689">
        <w:rPr>
          <w:rFonts w:asciiTheme="majorHAnsi" w:hAnsiTheme="majorHAnsi" w:cstheme="majorHAnsi"/>
          <w:spacing w:val="-2"/>
        </w:rPr>
        <w:t xml:space="preserve"> </w:t>
      </w:r>
      <w:r w:rsidRPr="00D25689">
        <w:rPr>
          <w:rFonts w:asciiTheme="majorHAnsi" w:hAnsiTheme="majorHAnsi" w:cstheme="majorHAnsi"/>
        </w:rPr>
        <w:t>ức</w:t>
      </w:r>
      <w:r w:rsidRPr="00D25689">
        <w:rPr>
          <w:rFonts w:asciiTheme="majorHAnsi" w:hAnsiTheme="majorHAnsi" w:cstheme="majorHAnsi"/>
          <w:spacing w:val="-2"/>
        </w:rPr>
        <w:t xml:space="preserve"> </w:t>
      </w:r>
      <w:r w:rsidRPr="00D25689">
        <w:rPr>
          <w:rFonts w:asciiTheme="majorHAnsi" w:hAnsiTheme="majorHAnsi" w:cstheme="majorHAnsi"/>
        </w:rPr>
        <w:t>miền</w:t>
      </w:r>
      <w:r w:rsidRPr="00D25689">
        <w:rPr>
          <w:rFonts w:asciiTheme="majorHAnsi" w:hAnsiTheme="majorHAnsi" w:cstheme="majorHAnsi"/>
          <w:spacing w:val="-1"/>
        </w:rPr>
        <w:t xml:space="preserve"> </w:t>
      </w:r>
      <w:r w:rsidRPr="00D25689">
        <w:rPr>
          <w:rFonts w:asciiTheme="majorHAnsi" w:hAnsiTheme="majorHAnsi" w:cstheme="majorHAnsi"/>
        </w:rPr>
        <w:t>Tây thân</w:t>
      </w:r>
      <w:r w:rsidRPr="00D25689">
        <w:rPr>
          <w:rFonts w:asciiTheme="majorHAnsi" w:hAnsiTheme="majorHAnsi" w:cstheme="majorHAnsi"/>
          <w:spacing w:val="-3"/>
        </w:rPr>
        <w:t xml:space="preserve"> </w:t>
      </w:r>
      <w:r w:rsidRPr="00D25689">
        <w:rPr>
          <w:rFonts w:asciiTheme="majorHAnsi" w:hAnsiTheme="majorHAnsi" w:cstheme="majorHAnsi"/>
        </w:rPr>
        <w:t>thương</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mình để hoà vào nhịp sống hối hả.</w:t>
      </w:r>
    </w:p>
    <w:p w14:paraId="64C9C2E1"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Yếu</w:t>
      </w:r>
      <w:r w:rsidRPr="00D25689">
        <w:rPr>
          <w:rFonts w:asciiTheme="majorHAnsi" w:hAnsiTheme="majorHAnsi" w:cstheme="majorHAnsi"/>
          <w:spacing w:val="-4"/>
        </w:rPr>
        <w:t xml:space="preserve"> </w:t>
      </w:r>
      <w:r w:rsidRPr="00D25689">
        <w:rPr>
          <w:rFonts w:asciiTheme="majorHAnsi" w:hAnsiTheme="majorHAnsi" w:cstheme="majorHAnsi"/>
        </w:rPr>
        <w:t>tố</w:t>
      </w:r>
      <w:r w:rsidRPr="00D25689">
        <w:rPr>
          <w:rFonts w:asciiTheme="majorHAnsi" w:hAnsiTheme="majorHAnsi" w:cstheme="majorHAnsi"/>
          <w:spacing w:val="-4"/>
        </w:rPr>
        <w:t xml:space="preserve"> </w:t>
      </w:r>
      <w:r w:rsidRPr="00D25689">
        <w:rPr>
          <w:rFonts w:asciiTheme="majorHAnsi" w:hAnsiTheme="majorHAnsi" w:cstheme="majorHAnsi"/>
        </w:rPr>
        <w:t>hư</w:t>
      </w:r>
      <w:r w:rsidRPr="00D25689">
        <w:rPr>
          <w:rFonts w:asciiTheme="majorHAnsi" w:hAnsiTheme="majorHAnsi" w:cstheme="majorHAnsi"/>
          <w:spacing w:val="-2"/>
        </w:rPr>
        <w:t xml:space="preserve"> </w:t>
      </w:r>
      <w:r w:rsidRPr="00D25689">
        <w:rPr>
          <w:rFonts w:asciiTheme="majorHAnsi" w:hAnsiTheme="majorHAnsi" w:cstheme="majorHAnsi"/>
          <w:spacing w:val="-4"/>
        </w:rPr>
        <w:t>cấu:</w:t>
      </w:r>
    </w:p>
    <w:p w14:paraId="2B461698" w14:textId="77777777" w:rsidR="002D4AA8" w:rsidRPr="00D25689" w:rsidRDefault="00D25689" w:rsidP="00CB0218">
      <w:pPr>
        <w:pStyle w:val="BodyText"/>
        <w:spacing w:line="288" w:lineRule="auto"/>
        <w:ind w:right="102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kí</w:t>
      </w:r>
      <w:r w:rsidRPr="00D25689">
        <w:rPr>
          <w:rFonts w:asciiTheme="majorHAnsi" w:hAnsiTheme="majorHAnsi" w:cstheme="majorHAnsi"/>
          <w:spacing w:val="-3"/>
        </w:rPr>
        <w:t xml:space="preserve"> </w:t>
      </w:r>
      <w:r w:rsidRPr="00D25689">
        <w:rPr>
          <w:rFonts w:asciiTheme="majorHAnsi" w:hAnsiTheme="majorHAnsi" w:cstheme="majorHAnsi"/>
        </w:rPr>
        <w:t>ức</w:t>
      </w:r>
      <w:r w:rsidRPr="00D25689">
        <w:rPr>
          <w:rFonts w:asciiTheme="majorHAnsi" w:hAnsiTheme="majorHAnsi" w:cstheme="majorHAnsi"/>
          <w:spacing w:val="-2"/>
        </w:rPr>
        <w:t xml:space="preserve"> </w:t>
      </w:r>
      <w:r w:rsidRPr="00D25689">
        <w:rPr>
          <w:rFonts w:asciiTheme="majorHAnsi" w:hAnsiTheme="majorHAnsi" w:cstheme="majorHAnsi"/>
        </w:rPr>
        <w:t>tuổi</w:t>
      </w:r>
      <w:r w:rsidRPr="00D25689">
        <w:rPr>
          <w:rFonts w:asciiTheme="majorHAnsi" w:hAnsiTheme="majorHAnsi" w:cstheme="majorHAnsi"/>
          <w:spacing w:val="-3"/>
        </w:rPr>
        <w:t xml:space="preserve"> </w:t>
      </w:r>
      <w:r w:rsidRPr="00D25689">
        <w:rPr>
          <w:rFonts w:asciiTheme="majorHAnsi" w:hAnsiTheme="majorHAnsi" w:cstheme="majorHAnsi"/>
        </w:rPr>
        <w:t>thơ</w:t>
      </w:r>
      <w:r w:rsidRPr="00D25689">
        <w:rPr>
          <w:rFonts w:asciiTheme="majorHAnsi" w:hAnsiTheme="majorHAnsi" w:cstheme="majorHAnsi"/>
          <w:spacing w:val="-1"/>
        </w:rPr>
        <w:t xml:space="preserve"> </w:t>
      </w:r>
      <w:r w:rsidRPr="00D25689">
        <w:rPr>
          <w:rFonts w:asciiTheme="majorHAnsi" w:hAnsiTheme="majorHAnsi" w:cstheme="majorHAnsi"/>
        </w:rPr>
        <w:t>gắn</w:t>
      </w:r>
      <w:r w:rsidRPr="00D25689">
        <w:rPr>
          <w:rFonts w:asciiTheme="majorHAnsi" w:hAnsiTheme="majorHAnsi" w:cstheme="majorHAnsi"/>
          <w:spacing w:val="-3"/>
        </w:rPr>
        <w:t xml:space="preserve"> </w:t>
      </w:r>
      <w:r w:rsidRPr="00D25689">
        <w:rPr>
          <w:rFonts w:asciiTheme="majorHAnsi" w:hAnsiTheme="majorHAnsi" w:cstheme="majorHAnsi"/>
        </w:rPr>
        <w:t>liền</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3"/>
        </w:rPr>
        <w:t xml:space="preserve"> </w:t>
      </w:r>
      <w:r w:rsidRPr="00D25689">
        <w:rPr>
          <w:rFonts w:asciiTheme="majorHAnsi" w:hAnsiTheme="majorHAnsi" w:cstheme="majorHAnsi"/>
        </w:rPr>
        <w:t>mùi</w:t>
      </w:r>
      <w:r w:rsidRPr="00D25689">
        <w:rPr>
          <w:rFonts w:asciiTheme="majorHAnsi" w:hAnsiTheme="majorHAnsi" w:cstheme="majorHAnsi"/>
          <w:spacing w:val="-1"/>
        </w:rPr>
        <w:t xml:space="preserve"> </w:t>
      </w:r>
      <w:r w:rsidRPr="00D25689">
        <w:rPr>
          <w:rFonts w:asciiTheme="majorHAnsi" w:hAnsiTheme="majorHAnsi" w:cstheme="majorHAnsi"/>
        </w:rPr>
        <w:t>rơm</w:t>
      </w:r>
      <w:r w:rsidRPr="00D25689">
        <w:rPr>
          <w:rFonts w:asciiTheme="majorHAnsi" w:hAnsiTheme="majorHAnsi" w:cstheme="majorHAnsi"/>
          <w:spacing w:val="-3"/>
        </w:rPr>
        <w:t xml:space="preserve"> </w:t>
      </w:r>
      <w:r w:rsidRPr="00D25689">
        <w:rPr>
          <w:rFonts w:asciiTheme="majorHAnsi" w:hAnsiTheme="majorHAnsi" w:cstheme="majorHAnsi"/>
        </w:rPr>
        <w:t>rạ</w:t>
      </w:r>
      <w:r w:rsidRPr="00D25689">
        <w:rPr>
          <w:rFonts w:asciiTheme="majorHAnsi" w:hAnsiTheme="majorHAnsi" w:cstheme="majorHAnsi"/>
          <w:spacing w:val="-3"/>
        </w:rPr>
        <w:t xml:space="preserve"> </w:t>
      </w:r>
      <w:r w:rsidRPr="00D25689">
        <w:rPr>
          <w:rFonts w:asciiTheme="majorHAnsi" w:hAnsiTheme="majorHAnsi" w:cstheme="majorHAnsi"/>
        </w:rPr>
        <w:t>quê</w:t>
      </w:r>
      <w:r w:rsidRPr="00D25689">
        <w:rPr>
          <w:rFonts w:asciiTheme="majorHAnsi" w:hAnsiTheme="majorHAnsi" w:cstheme="majorHAnsi"/>
          <w:spacing w:val="-3"/>
        </w:rPr>
        <w:t xml:space="preserve"> </w:t>
      </w:r>
      <w:r w:rsidRPr="00D25689">
        <w:rPr>
          <w:rFonts w:asciiTheme="majorHAnsi" w:hAnsiTheme="majorHAnsi" w:cstheme="majorHAnsi"/>
        </w:rPr>
        <w:t>hương</w:t>
      </w:r>
      <w:r w:rsidRPr="00D25689">
        <w:rPr>
          <w:rFonts w:asciiTheme="majorHAnsi" w:hAnsiTheme="majorHAnsi" w:cstheme="majorHAnsi"/>
          <w:spacing w:val="-3"/>
        </w:rPr>
        <w:t xml:space="preserve"> </w:t>
      </w:r>
      <w:r w:rsidRPr="00D25689">
        <w:rPr>
          <w:rFonts w:asciiTheme="majorHAnsi" w:hAnsiTheme="majorHAnsi" w:cstheme="majorHAnsi"/>
        </w:rPr>
        <w:t>bỗng</w:t>
      </w:r>
      <w:r w:rsidRPr="00D25689">
        <w:rPr>
          <w:rFonts w:asciiTheme="majorHAnsi" w:hAnsiTheme="majorHAnsi" w:cstheme="majorHAnsi"/>
          <w:spacing w:val="-3"/>
        </w:rPr>
        <w:t xml:space="preserve"> </w:t>
      </w:r>
      <w:r w:rsidRPr="00D25689">
        <w:rPr>
          <w:rFonts w:asciiTheme="majorHAnsi" w:hAnsiTheme="majorHAnsi" w:cstheme="majorHAnsi"/>
        </w:rPr>
        <w:t>chốc ùa</w:t>
      </w:r>
      <w:r w:rsidRPr="00D25689">
        <w:rPr>
          <w:rFonts w:asciiTheme="majorHAnsi" w:hAnsiTheme="majorHAnsi" w:cstheme="majorHAnsi"/>
          <w:spacing w:val="-3"/>
        </w:rPr>
        <w:t xml:space="preserve"> </w:t>
      </w:r>
      <w:r w:rsidRPr="00D25689">
        <w:rPr>
          <w:rFonts w:asciiTheme="majorHAnsi" w:hAnsiTheme="majorHAnsi" w:cstheme="majorHAnsi"/>
        </w:rPr>
        <w:t>về</w:t>
      </w:r>
      <w:r w:rsidRPr="00D25689">
        <w:rPr>
          <w:rFonts w:asciiTheme="majorHAnsi" w:hAnsiTheme="majorHAnsi" w:cstheme="majorHAnsi"/>
          <w:spacing w:val="-3"/>
        </w:rPr>
        <w:t xml:space="preserve"> </w:t>
      </w:r>
      <w:r w:rsidRPr="00D25689">
        <w:rPr>
          <w:rFonts w:asciiTheme="majorHAnsi" w:hAnsiTheme="majorHAnsi" w:cstheme="majorHAnsi"/>
        </w:rPr>
        <w:t>làm</w:t>
      </w:r>
      <w:r w:rsidRPr="00D25689">
        <w:rPr>
          <w:rFonts w:asciiTheme="majorHAnsi" w:hAnsiTheme="majorHAnsi" w:cstheme="majorHAnsi"/>
          <w:spacing w:val="-3"/>
        </w:rPr>
        <w:t xml:space="preserve"> </w:t>
      </w:r>
      <w:r w:rsidRPr="00D25689">
        <w:rPr>
          <w:rFonts w:asciiTheme="majorHAnsi" w:hAnsiTheme="majorHAnsi" w:cstheme="majorHAnsi"/>
        </w:rPr>
        <w:t>cho</w:t>
      </w:r>
      <w:r w:rsidRPr="00D25689">
        <w:rPr>
          <w:rFonts w:asciiTheme="majorHAnsi" w:hAnsiTheme="majorHAnsi" w:cstheme="majorHAnsi"/>
          <w:spacing w:val="-3"/>
        </w:rPr>
        <w:t xml:space="preserve"> </w:t>
      </w:r>
      <w:r w:rsidRPr="00D25689">
        <w:rPr>
          <w:rFonts w:asciiTheme="majorHAnsi" w:hAnsiTheme="majorHAnsi" w:cstheme="majorHAnsi"/>
        </w:rPr>
        <w:t>con đường đến sân bay trở nên ngắn ngủi.</w:t>
      </w:r>
    </w:p>
    <w:p w14:paraId="3ADD8B6D" w14:textId="77777777" w:rsidR="002D4AA8" w:rsidRPr="00D25689" w:rsidRDefault="00D25689" w:rsidP="00CB0218">
      <w:pPr>
        <w:pStyle w:val="BodyText"/>
        <w:spacing w:line="288" w:lineRule="auto"/>
        <w:ind w:left="1084"/>
        <w:jc w:val="both"/>
        <w:rPr>
          <w:rFonts w:asciiTheme="majorHAnsi" w:hAnsiTheme="majorHAnsi" w:cstheme="majorHAnsi"/>
        </w:rPr>
      </w:pPr>
      <w:r w:rsidRPr="00D25689">
        <w:rPr>
          <w:rFonts w:asciiTheme="majorHAnsi" w:hAnsiTheme="majorHAnsi" w:cstheme="majorHAnsi"/>
        </w:rPr>
        <w:t>Ví</w:t>
      </w:r>
      <w:r w:rsidRPr="00D25689">
        <w:rPr>
          <w:rFonts w:asciiTheme="majorHAnsi" w:hAnsiTheme="majorHAnsi" w:cstheme="majorHAnsi"/>
          <w:spacing w:val="-4"/>
        </w:rPr>
        <w:t xml:space="preserve"> </w:t>
      </w:r>
      <w:r w:rsidRPr="00D25689">
        <w:rPr>
          <w:rFonts w:asciiTheme="majorHAnsi" w:hAnsiTheme="majorHAnsi" w:cstheme="majorHAnsi"/>
        </w:rPr>
        <w:t>dụ</w:t>
      </w:r>
      <w:r w:rsidRPr="00D25689">
        <w:rPr>
          <w:rFonts w:asciiTheme="majorHAnsi" w:hAnsiTheme="majorHAnsi" w:cstheme="majorHAnsi"/>
          <w:spacing w:val="-4"/>
        </w:rPr>
        <w:t xml:space="preserve"> </w:t>
      </w:r>
      <w:r w:rsidRPr="00D25689">
        <w:rPr>
          <w:rFonts w:asciiTheme="majorHAnsi" w:hAnsiTheme="majorHAnsi" w:cstheme="majorHAnsi"/>
          <w:spacing w:val="-5"/>
        </w:rPr>
        <w:t>2:</w:t>
      </w:r>
    </w:p>
    <w:p w14:paraId="603AB601" w14:textId="77777777" w:rsidR="002D4AA8" w:rsidRPr="00D25689" w:rsidRDefault="00D25689" w:rsidP="00CB0218">
      <w:pPr>
        <w:pStyle w:val="ListParagraph"/>
        <w:numPr>
          <w:ilvl w:val="0"/>
          <w:numId w:val="82"/>
        </w:numPr>
        <w:tabs>
          <w:tab w:val="left" w:pos="1386"/>
        </w:tabs>
        <w:spacing w:line="288" w:lineRule="auto"/>
        <w:ind w:right="1093" w:firstLine="0"/>
        <w:jc w:val="both"/>
        <w:rPr>
          <w:rFonts w:asciiTheme="majorHAnsi" w:hAnsiTheme="majorHAnsi" w:cstheme="majorHAnsi"/>
          <w:i/>
          <w:sz w:val="26"/>
        </w:rPr>
      </w:pPr>
      <w:r w:rsidRPr="00D25689">
        <w:rPr>
          <w:rFonts w:asciiTheme="majorHAnsi" w:hAnsiTheme="majorHAnsi" w:cstheme="majorHAnsi"/>
          <w:i/>
          <w:sz w:val="26"/>
        </w:rPr>
        <w:t>Khi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thăm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đường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kéo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pháo,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cảm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thấy băn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khoăn. Con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đường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kéo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pháo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khá</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dài,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nằm</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trên địa bàn hiểm trở, nhiều dốc cao, vực sâu. Tôi thấy rất khó để đưa pháo vào trận địa đúng thời gian dự kiến. Và việc tiếp đạn khi chiến đấu sẽ rất khó khăn.</w:t>
      </w:r>
    </w:p>
    <w:p w14:paraId="4765234C" w14:textId="77777777" w:rsidR="002D4AA8" w:rsidRPr="00D25689" w:rsidRDefault="00D25689" w:rsidP="00CB0218">
      <w:pPr>
        <w:pStyle w:val="ListParagraph"/>
        <w:numPr>
          <w:ilvl w:val="0"/>
          <w:numId w:val="82"/>
        </w:numPr>
        <w:tabs>
          <w:tab w:val="left" w:pos="1386"/>
        </w:tabs>
        <w:spacing w:line="288" w:lineRule="auto"/>
        <w:ind w:right="1239" w:firstLine="0"/>
        <w:jc w:val="both"/>
        <w:rPr>
          <w:rFonts w:asciiTheme="majorHAnsi" w:hAnsiTheme="majorHAnsi" w:cstheme="majorHAnsi"/>
          <w:i/>
          <w:sz w:val="26"/>
        </w:rPr>
      </w:pPr>
      <w:r w:rsidRPr="00D25689">
        <w:rPr>
          <w:rFonts w:asciiTheme="majorHAnsi" w:hAnsiTheme="majorHAnsi" w:cstheme="majorHAnsi"/>
          <w:i/>
          <w:sz w:val="26"/>
        </w:rPr>
        <w:t>Sau bảy đêm, pháo vẫn chưa tới vị trí quy định. Thời gian nổ súng dự định ngày 20 tháng 1 năm 1954, phải lui lại năm ngày. Chúng ta chưa lường hết trở ngại khi dùng sức người kéo những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khối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thép</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nặng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hai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tẫn,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qua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dốc cao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30,40 độ,</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chỗ</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lên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tới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60</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độ,</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lại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bị</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máy bay và pháo đài địch cản trở. Trong những ngày qua, có những bản bộ, chiến sĩ đã hy sinh để cứu</w:t>
      </w:r>
    </w:p>
    <w:p w14:paraId="0E07F9C6" w14:textId="77777777" w:rsidR="002D4AA8" w:rsidRPr="00D25689" w:rsidRDefault="00D25689" w:rsidP="00CB0218">
      <w:pPr>
        <w:spacing w:line="288" w:lineRule="auto"/>
        <w:ind w:left="1020" w:right="1024"/>
        <w:jc w:val="both"/>
        <w:rPr>
          <w:rFonts w:asciiTheme="majorHAnsi" w:hAnsiTheme="majorHAnsi" w:cstheme="majorHAnsi"/>
          <w:i/>
          <w:sz w:val="26"/>
        </w:rPr>
      </w:pPr>
      <w:r w:rsidRPr="00D25689">
        <w:rPr>
          <w:rFonts w:asciiTheme="majorHAnsi" w:hAnsiTheme="majorHAnsi" w:cstheme="majorHAnsi"/>
          <w:i/>
          <w:sz w:val="26"/>
        </w:rPr>
        <w:t>pháo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khỏi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lăn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xuống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vực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sâu.</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Trước đó,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xe</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chỉ chuyển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pháo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tới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cửa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rừng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Nham,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đề</w:t>
      </w:r>
      <w:r w:rsidRPr="00D25689">
        <w:rPr>
          <w:rFonts w:asciiTheme="majorHAnsi" w:hAnsiTheme="majorHAnsi" w:cstheme="majorHAnsi"/>
          <w:i/>
          <w:spacing w:val="-3"/>
          <w:sz w:val="26"/>
        </w:rPr>
        <w:t xml:space="preserve"> </w:t>
      </w:r>
      <w:r w:rsidRPr="00D25689">
        <w:rPr>
          <w:rFonts w:asciiTheme="majorHAnsi" w:hAnsiTheme="majorHAnsi" w:cstheme="majorHAnsi"/>
          <w:i/>
          <w:sz w:val="26"/>
        </w:rPr>
        <w:t>phòng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vào gần hơn địch phát hiện tiếng động cơ. Bộ chỉ huy chiến dịch buộc phải có một quyết định mới:</w:t>
      </w:r>
    </w:p>
    <w:p w14:paraId="6305C844" w14:textId="77777777" w:rsidR="002D4AA8" w:rsidRPr="00D25689" w:rsidRDefault="00D25689" w:rsidP="00CB0218">
      <w:pPr>
        <w:spacing w:line="288" w:lineRule="auto"/>
        <w:ind w:left="1020" w:right="1129"/>
        <w:jc w:val="both"/>
        <w:rPr>
          <w:rFonts w:asciiTheme="majorHAnsi" w:hAnsiTheme="majorHAnsi" w:cstheme="majorHAnsi"/>
          <w:i/>
          <w:sz w:val="26"/>
        </w:rPr>
      </w:pPr>
      <w:r w:rsidRPr="00D25689">
        <w:rPr>
          <w:rFonts w:asciiTheme="majorHAnsi" w:hAnsiTheme="majorHAnsi" w:cstheme="majorHAnsi"/>
          <w:i/>
          <w:sz w:val="26"/>
        </w:rPr>
        <w:t>cho</w:t>
      </w:r>
      <w:r w:rsidRPr="00D25689">
        <w:rPr>
          <w:rFonts w:asciiTheme="majorHAnsi" w:hAnsiTheme="majorHAnsi" w:cstheme="majorHAnsi"/>
          <w:i/>
          <w:spacing w:val="-2"/>
          <w:sz w:val="26"/>
        </w:rPr>
        <w:t xml:space="preserve"> </w:t>
      </w:r>
      <w:r w:rsidRPr="00D25689">
        <w:rPr>
          <w:rFonts w:asciiTheme="majorHAnsi" w:hAnsiTheme="majorHAnsi" w:cstheme="majorHAnsi"/>
          <w:i/>
          <w:sz w:val="26"/>
        </w:rPr>
        <w:t>351</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dùng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xe</w:t>
      </w:r>
      <w:r w:rsidRPr="00D25689">
        <w:rPr>
          <w:rFonts w:asciiTheme="majorHAnsi" w:hAnsiTheme="majorHAnsi" w:cstheme="majorHAnsi"/>
          <w:i/>
          <w:spacing w:val="-2"/>
          <w:sz w:val="26"/>
        </w:rPr>
        <w:t xml:space="preserve"> </w:t>
      </w:r>
      <w:r w:rsidRPr="00D25689">
        <w:rPr>
          <w:rFonts w:asciiTheme="majorHAnsi" w:hAnsiTheme="majorHAnsi" w:cstheme="majorHAnsi"/>
          <w:i/>
          <w:sz w:val="26"/>
        </w:rPr>
        <w:t>ô</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tô</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đưa</w:t>
      </w:r>
      <w:r w:rsidRPr="00D25689">
        <w:rPr>
          <w:rFonts w:asciiTheme="majorHAnsi" w:hAnsiTheme="majorHAnsi" w:cstheme="majorHAnsi"/>
          <w:i/>
          <w:spacing w:val="-2"/>
          <w:sz w:val="26"/>
        </w:rPr>
        <w:t xml:space="preserve"> </w:t>
      </w:r>
      <w:r w:rsidRPr="00D25689">
        <w:rPr>
          <w:rFonts w:asciiTheme="majorHAnsi" w:hAnsiTheme="majorHAnsi" w:cstheme="majorHAnsi"/>
          <w:i/>
          <w:sz w:val="26"/>
        </w:rPr>
        <w:t>pháo</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vào</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khu</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vực Nà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Ten,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Hy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để</w:t>
      </w:r>
      <w:r w:rsidRPr="00D25689">
        <w:rPr>
          <w:rFonts w:asciiTheme="majorHAnsi" w:hAnsiTheme="majorHAnsi" w:cstheme="majorHAnsi"/>
          <w:i/>
          <w:spacing w:val="-3"/>
          <w:sz w:val="26"/>
        </w:rPr>
        <w:t xml:space="preserve"> </w:t>
      </w:r>
      <w:r w:rsidRPr="00D25689">
        <w:rPr>
          <w:rFonts w:asciiTheme="majorHAnsi" w:hAnsiTheme="majorHAnsi" w:cstheme="majorHAnsi"/>
          <w:i/>
          <w:sz w:val="26"/>
        </w:rPr>
        <w:t>giảm</w:t>
      </w:r>
      <w:r w:rsidRPr="00D25689">
        <w:rPr>
          <w:rFonts w:asciiTheme="majorHAnsi" w:hAnsiTheme="majorHAnsi" w:cstheme="majorHAnsi"/>
          <w:i/>
          <w:spacing w:val="-1"/>
          <w:sz w:val="26"/>
        </w:rPr>
        <w:t xml:space="preserve"> </w:t>
      </w:r>
      <w:r w:rsidRPr="00D25689">
        <w:rPr>
          <w:rFonts w:asciiTheme="majorHAnsi" w:hAnsiTheme="majorHAnsi" w:cstheme="majorHAnsi"/>
          <w:i/>
          <w:sz w:val="26"/>
        </w:rPr>
        <w:t>khoảng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đêm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kéo pháo bằng tay.</w:t>
      </w:r>
    </w:p>
    <w:p w14:paraId="6FE0C067" w14:textId="77777777" w:rsidR="002D4AA8" w:rsidRPr="00D25689" w:rsidRDefault="00D25689" w:rsidP="00CB0218">
      <w:pPr>
        <w:pStyle w:val="ListParagraph"/>
        <w:numPr>
          <w:ilvl w:val="0"/>
          <w:numId w:val="82"/>
        </w:numPr>
        <w:tabs>
          <w:tab w:val="left" w:pos="1386"/>
        </w:tabs>
        <w:spacing w:line="288" w:lineRule="auto"/>
        <w:ind w:right="1035" w:firstLine="0"/>
        <w:jc w:val="both"/>
        <w:rPr>
          <w:rFonts w:asciiTheme="majorHAnsi" w:hAnsiTheme="majorHAnsi" w:cstheme="majorHAnsi"/>
          <w:i/>
          <w:sz w:val="26"/>
        </w:rPr>
      </w:pPr>
      <w:r w:rsidRPr="00D25689">
        <w:rPr>
          <w:rFonts w:asciiTheme="majorHAnsi" w:hAnsiTheme="majorHAnsi" w:cstheme="majorHAnsi"/>
          <w:i/>
          <w:sz w:val="26"/>
        </w:rPr>
        <w:t>Từ hội nghị Thẩm Púa tới khi đưa pháo vào trận địa đổi với tôi là một thời gian rất dài.</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Nhiều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đêm thao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thức.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Suy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tính,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cân nhắc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rất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nhiều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lần,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vẫn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chỉ</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tìm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thấy</w:t>
      </w:r>
      <w:r w:rsidRPr="00D25689">
        <w:rPr>
          <w:rFonts w:asciiTheme="majorHAnsi" w:hAnsiTheme="majorHAnsi" w:cstheme="majorHAnsi"/>
          <w:i/>
          <w:spacing w:val="-2"/>
          <w:sz w:val="26"/>
        </w:rPr>
        <w:t xml:space="preserve"> </w:t>
      </w:r>
      <w:r w:rsidRPr="00D25689">
        <w:rPr>
          <w:rFonts w:asciiTheme="majorHAnsi" w:hAnsiTheme="majorHAnsi" w:cstheme="majorHAnsi"/>
          <w:i/>
          <w:sz w:val="26"/>
        </w:rPr>
        <w:t>rất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ít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yếu</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tố</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thắng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lợi.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Tôi căn dặn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các phải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viên đi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nắm</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tình</w:t>
      </w:r>
      <w:r w:rsidRPr="00D25689">
        <w:rPr>
          <w:rFonts w:asciiTheme="majorHAnsi" w:hAnsiTheme="majorHAnsi" w:cstheme="majorHAnsi"/>
          <w:i/>
          <w:spacing w:val="-1"/>
          <w:sz w:val="26"/>
        </w:rPr>
        <w:t xml:space="preserve"> </w:t>
      </w:r>
      <w:r w:rsidRPr="00D25689">
        <w:rPr>
          <w:rFonts w:asciiTheme="majorHAnsi" w:hAnsiTheme="majorHAnsi" w:cstheme="majorHAnsi"/>
          <w:i/>
          <w:sz w:val="26"/>
        </w:rPr>
        <w:t>hình, thấy bất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cứ điều gì</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đáng chú</w:t>
      </w:r>
      <w:r w:rsidRPr="00D25689">
        <w:rPr>
          <w:rFonts w:asciiTheme="majorHAnsi" w:hAnsiTheme="majorHAnsi" w:cstheme="majorHAnsi"/>
          <w:i/>
          <w:spacing w:val="-1"/>
          <w:sz w:val="26"/>
        </w:rPr>
        <w:t xml:space="preserve"> </w:t>
      </w:r>
      <w:r w:rsidRPr="00D25689">
        <w:rPr>
          <w:rFonts w:asciiTheme="majorHAnsi" w:hAnsiTheme="majorHAnsi" w:cstheme="majorHAnsi"/>
          <w:i/>
          <w:sz w:val="26"/>
        </w:rPr>
        <w:t>ý</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đều</w:t>
      </w:r>
      <w:r w:rsidRPr="00D25689">
        <w:rPr>
          <w:rFonts w:asciiTheme="majorHAnsi" w:hAnsiTheme="majorHAnsi" w:cstheme="majorHAnsi"/>
          <w:i/>
          <w:spacing w:val="-1"/>
          <w:sz w:val="26"/>
        </w:rPr>
        <w:t xml:space="preserve"> </w:t>
      </w:r>
      <w:r w:rsidRPr="00D25689">
        <w:rPr>
          <w:rFonts w:asciiTheme="majorHAnsi" w:hAnsiTheme="majorHAnsi" w:cstheme="majorHAnsi"/>
          <w:i/>
          <w:sz w:val="26"/>
        </w:rPr>
        <w:t>phải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báo</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cáo</w:t>
      </w:r>
      <w:r w:rsidRPr="00D25689">
        <w:rPr>
          <w:rFonts w:asciiTheme="majorHAnsi" w:hAnsiTheme="majorHAnsi" w:cstheme="majorHAnsi"/>
          <w:i/>
          <w:spacing w:val="-1"/>
          <w:sz w:val="26"/>
        </w:rPr>
        <w:t xml:space="preserve"> </w:t>
      </w:r>
      <w:r w:rsidRPr="00D25689">
        <w:rPr>
          <w:rFonts w:asciiTheme="majorHAnsi" w:hAnsiTheme="majorHAnsi" w:cstheme="majorHAnsi"/>
          <w:i/>
          <w:sz w:val="26"/>
        </w:rPr>
        <w:t>kịp</w:t>
      </w:r>
      <w:r w:rsidRPr="00D25689">
        <w:rPr>
          <w:rFonts w:asciiTheme="majorHAnsi" w:hAnsiTheme="majorHAnsi" w:cstheme="majorHAnsi"/>
          <w:i/>
          <w:spacing w:val="-1"/>
          <w:sz w:val="26"/>
        </w:rPr>
        <w:t xml:space="preserve"> </w:t>
      </w:r>
      <w:r w:rsidRPr="00D25689">
        <w:rPr>
          <w:rFonts w:asciiTheme="majorHAnsi" w:hAnsiTheme="majorHAnsi" w:cstheme="majorHAnsi"/>
          <w:i/>
          <w:sz w:val="26"/>
        </w:rPr>
        <w:t xml:space="preserve">thời. Mọi người đều phản ánh tinh thần chuẩn bị chiến đấu rất cao của cán bộ, chiến sĩ. Đại đoàn trưởng 312 Lê Trọng Tấn nói với tôi trong quá trình chiến đấu, sẽ phải đột phá liên tục ba lần mới vào được trung tâm. Nhưng đấy chỉ là sự tính toán công việc phải làm. Đại đoàn trưởng 308 </w:t>
      </w:r>
      <w:r w:rsidRPr="00D25689">
        <w:rPr>
          <w:rFonts w:asciiTheme="majorHAnsi" w:hAnsiTheme="majorHAnsi" w:cstheme="majorHAnsi"/>
          <w:i/>
          <w:sz w:val="26"/>
        </w:rPr>
        <w:lastRenderedPageBreak/>
        <w:t>Vương Thừa Vũ, đảm nhiệm mũi chọc sâu, hoàn toàn giữ im lặng. Sang ngày thứ chín, hai ngày trước khi nổ súng, đồng chí Phạm Kiệt, Cục phó Cục Bảo vệ, theo dõi việc kéo pháo ở phía tây, đề nghị gặp tôi qua điện thoại. Anh Kiệt nhận xét: “Pháo của ta đều đặt trên trận địa dã chiến, địa hình rất trống trải, nếu bị phản pháo, hoặc máy bay đánh phá sẽ khó tránh tổn thất. Một số pháo vẫn chưa kéo được tới trận địa”. Đây là người ưu tiên, và cũng là duy nhất, phát hiện khó</w:t>
      </w:r>
    </w:p>
    <w:p w14:paraId="1C42183F" w14:textId="77777777" w:rsidR="002D4AA8" w:rsidRPr="00D25689" w:rsidRDefault="00D25689" w:rsidP="00CB0218">
      <w:pPr>
        <w:spacing w:line="288" w:lineRule="auto"/>
        <w:ind w:left="1020"/>
        <w:jc w:val="both"/>
        <w:rPr>
          <w:rFonts w:asciiTheme="majorHAnsi" w:hAnsiTheme="majorHAnsi" w:cstheme="majorHAnsi"/>
          <w:i/>
          <w:sz w:val="26"/>
        </w:rPr>
      </w:pPr>
      <w:r w:rsidRPr="00D25689">
        <w:rPr>
          <w:rFonts w:asciiTheme="majorHAnsi" w:hAnsiTheme="majorHAnsi" w:cstheme="majorHAnsi"/>
          <w:i/>
          <w:spacing w:val="-2"/>
          <w:sz w:val="26"/>
        </w:rPr>
        <w:t>khăn.</w:t>
      </w:r>
    </w:p>
    <w:p w14:paraId="2EA8E0DC" w14:textId="77777777" w:rsidR="002D4AA8" w:rsidRPr="00D25689" w:rsidRDefault="00D25689" w:rsidP="00CB0218">
      <w:pPr>
        <w:spacing w:line="288" w:lineRule="auto"/>
        <w:ind w:left="1020" w:right="1024"/>
        <w:jc w:val="both"/>
        <w:rPr>
          <w:rFonts w:asciiTheme="majorHAnsi" w:hAnsiTheme="majorHAnsi" w:cstheme="majorHAnsi"/>
          <w:sz w:val="26"/>
        </w:rPr>
      </w:pPr>
      <w:r w:rsidRPr="00D25689">
        <w:rPr>
          <w:rFonts w:asciiTheme="majorHAnsi" w:hAnsiTheme="majorHAnsi" w:cstheme="majorHAnsi"/>
          <w:sz w:val="26"/>
        </w:rPr>
        <w:t>(Trích</w:t>
      </w:r>
      <w:r w:rsidRPr="00D25689">
        <w:rPr>
          <w:rFonts w:asciiTheme="majorHAnsi" w:hAnsiTheme="majorHAnsi" w:cstheme="majorHAnsi"/>
          <w:spacing w:val="-3"/>
          <w:sz w:val="26"/>
        </w:rPr>
        <w:t xml:space="preserve"> </w:t>
      </w:r>
      <w:r w:rsidRPr="00D25689">
        <w:rPr>
          <w:rFonts w:asciiTheme="majorHAnsi" w:hAnsiTheme="majorHAnsi" w:cstheme="majorHAnsi"/>
          <w:sz w:val="26"/>
        </w:rPr>
        <w:t>hồi</w:t>
      </w:r>
      <w:r w:rsidRPr="00D25689">
        <w:rPr>
          <w:rFonts w:asciiTheme="majorHAnsi" w:hAnsiTheme="majorHAnsi" w:cstheme="majorHAnsi"/>
          <w:spacing w:val="-3"/>
          <w:sz w:val="26"/>
        </w:rPr>
        <w:t xml:space="preserve"> </w:t>
      </w:r>
      <w:r w:rsidRPr="00D25689">
        <w:rPr>
          <w:rFonts w:asciiTheme="majorHAnsi" w:hAnsiTheme="majorHAnsi" w:cstheme="majorHAnsi"/>
          <w:sz w:val="26"/>
        </w:rPr>
        <w:t>kí</w:t>
      </w:r>
      <w:r w:rsidRPr="00D25689">
        <w:rPr>
          <w:rFonts w:asciiTheme="majorHAnsi" w:hAnsiTheme="majorHAnsi" w:cstheme="majorHAnsi"/>
          <w:spacing w:val="-3"/>
          <w:sz w:val="26"/>
        </w:rPr>
        <w:t xml:space="preserve"> </w:t>
      </w:r>
      <w:r w:rsidRPr="00D25689">
        <w:rPr>
          <w:rFonts w:asciiTheme="majorHAnsi" w:hAnsiTheme="majorHAnsi" w:cstheme="majorHAnsi"/>
          <w:sz w:val="26"/>
        </w:rPr>
        <w:t>“</w:t>
      </w:r>
      <w:r w:rsidRPr="00D25689">
        <w:rPr>
          <w:rFonts w:asciiTheme="majorHAnsi" w:hAnsiTheme="majorHAnsi" w:cstheme="majorHAnsi"/>
          <w:i/>
          <w:sz w:val="26"/>
        </w:rPr>
        <w:t>Điện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Biên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Phủ</w:t>
      </w:r>
      <w:r w:rsidRPr="00D25689">
        <w:rPr>
          <w:rFonts w:asciiTheme="majorHAnsi" w:hAnsiTheme="majorHAnsi" w:cstheme="majorHAnsi"/>
          <w:i/>
          <w:spacing w:val="-3"/>
          <w:sz w:val="26"/>
        </w:rPr>
        <w:t xml:space="preserve"> </w:t>
      </w:r>
      <w:r w:rsidRPr="00D25689">
        <w:rPr>
          <w:rFonts w:asciiTheme="majorHAnsi" w:hAnsiTheme="majorHAnsi" w:cstheme="majorHAnsi"/>
          <w:i/>
          <w:sz w:val="26"/>
        </w:rPr>
        <w: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điểm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hẹn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lịch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sử”,</w:t>
      </w:r>
      <w:r w:rsidRPr="00D25689">
        <w:rPr>
          <w:rFonts w:asciiTheme="majorHAnsi" w:hAnsiTheme="majorHAnsi" w:cstheme="majorHAnsi"/>
          <w:i/>
          <w:spacing w:val="-3"/>
          <w:sz w:val="26"/>
        </w:rPr>
        <w:t xml:space="preserve"> </w:t>
      </w:r>
      <w:r w:rsidRPr="00D25689">
        <w:rPr>
          <w:rFonts w:asciiTheme="majorHAnsi" w:hAnsiTheme="majorHAnsi" w:cstheme="majorHAnsi"/>
          <w:sz w:val="26"/>
        </w:rPr>
        <w:t>Đại</w:t>
      </w:r>
      <w:r w:rsidRPr="00D25689">
        <w:rPr>
          <w:rFonts w:asciiTheme="majorHAnsi" w:hAnsiTheme="majorHAnsi" w:cstheme="majorHAnsi"/>
          <w:spacing w:val="-3"/>
          <w:sz w:val="26"/>
        </w:rPr>
        <w:t xml:space="preserve"> </w:t>
      </w:r>
      <w:r w:rsidRPr="00D25689">
        <w:rPr>
          <w:rFonts w:asciiTheme="majorHAnsi" w:hAnsiTheme="majorHAnsi" w:cstheme="majorHAnsi"/>
          <w:sz w:val="26"/>
        </w:rPr>
        <w:t>tướng</w:t>
      </w:r>
      <w:r w:rsidRPr="00D25689">
        <w:rPr>
          <w:rFonts w:asciiTheme="majorHAnsi" w:hAnsiTheme="majorHAnsi" w:cstheme="majorHAnsi"/>
          <w:spacing w:val="-1"/>
          <w:sz w:val="26"/>
        </w:rPr>
        <w:t xml:space="preserve"> </w:t>
      </w:r>
      <w:r w:rsidRPr="00D25689">
        <w:rPr>
          <w:rFonts w:asciiTheme="majorHAnsi" w:hAnsiTheme="majorHAnsi" w:cstheme="majorHAnsi"/>
          <w:sz w:val="26"/>
        </w:rPr>
        <w:t>Võ</w:t>
      </w:r>
      <w:r w:rsidRPr="00D25689">
        <w:rPr>
          <w:rFonts w:asciiTheme="majorHAnsi" w:hAnsiTheme="majorHAnsi" w:cstheme="majorHAnsi"/>
          <w:spacing w:val="-3"/>
          <w:sz w:val="26"/>
        </w:rPr>
        <w:t xml:space="preserve"> </w:t>
      </w:r>
      <w:r w:rsidRPr="00D25689">
        <w:rPr>
          <w:rFonts w:asciiTheme="majorHAnsi" w:hAnsiTheme="majorHAnsi" w:cstheme="majorHAnsi"/>
          <w:sz w:val="26"/>
        </w:rPr>
        <w:t>Nguyên</w:t>
      </w:r>
      <w:r w:rsidRPr="00D25689">
        <w:rPr>
          <w:rFonts w:asciiTheme="majorHAnsi" w:hAnsiTheme="majorHAnsi" w:cstheme="majorHAnsi"/>
          <w:spacing w:val="-3"/>
          <w:sz w:val="26"/>
        </w:rPr>
        <w:t xml:space="preserve"> </w:t>
      </w:r>
      <w:r w:rsidRPr="00D25689">
        <w:rPr>
          <w:rFonts w:asciiTheme="majorHAnsi" w:hAnsiTheme="majorHAnsi" w:cstheme="majorHAnsi"/>
          <w:sz w:val="26"/>
        </w:rPr>
        <w:t>Giáp, Nxb.</w:t>
      </w:r>
      <w:r w:rsidRPr="00D25689">
        <w:rPr>
          <w:rFonts w:asciiTheme="majorHAnsi" w:hAnsiTheme="majorHAnsi" w:cstheme="majorHAnsi"/>
          <w:spacing w:val="-3"/>
          <w:sz w:val="26"/>
        </w:rPr>
        <w:t xml:space="preserve"> </w:t>
      </w:r>
      <w:r w:rsidRPr="00D25689">
        <w:rPr>
          <w:rFonts w:asciiTheme="majorHAnsi" w:hAnsiTheme="majorHAnsi" w:cstheme="majorHAnsi"/>
          <w:sz w:val="26"/>
        </w:rPr>
        <w:t>Quân</w:t>
      </w:r>
      <w:r w:rsidRPr="00D25689">
        <w:rPr>
          <w:rFonts w:asciiTheme="majorHAnsi" w:hAnsiTheme="majorHAnsi" w:cstheme="majorHAnsi"/>
          <w:spacing w:val="-3"/>
          <w:sz w:val="26"/>
        </w:rPr>
        <w:t xml:space="preserve"> </w:t>
      </w:r>
      <w:r w:rsidRPr="00D25689">
        <w:rPr>
          <w:rFonts w:asciiTheme="majorHAnsi" w:hAnsiTheme="majorHAnsi" w:cstheme="majorHAnsi"/>
          <w:sz w:val="26"/>
        </w:rPr>
        <w:t>đội nhân dân, Hà Nội, 2006).</w:t>
      </w:r>
    </w:p>
    <w:p w14:paraId="1FC725B3" w14:textId="77777777" w:rsidR="002D4AA8" w:rsidRPr="00D25689" w:rsidRDefault="00D25689" w:rsidP="00CB0218">
      <w:pPr>
        <w:spacing w:line="288" w:lineRule="auto"/>
        <w:ind w:left="1020" w:right="9790"/>
        <w:jc w:val="both"/>
        <w:rPr>
          <w:rFonts w:asciiTheme="majorHAnsi" w:hAnsiTheme="majorHAnsi" w:cstheme="majorHAnsi"/>
          <w:i/>
          <w:sz w:val="26"/>
        </w:rPr>
      </w:pPr>
      <w:r w:rsidRPr="00D25689">
        <w:rPr>
          <w:rFonts w:asciiTheme="majorHAnsi" w:hAnsiTheme="majorHAnsi" w:cstheme="majorHAnsi"/>
          <w:i/>
          <w:sz w:val="26"/>
        </w:rPr>
        <w: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Chú</w:t>
      </w:r>
      <w:r w:rsidRPr="00D25689">
        <w:rPr>
          <w:rFonts w:asciiTheme="majorHAnsi" w:hAnsiTheme="majorHAnsi" w:cstheme="majorHAnsi"/>
          <w:i/>
          <w:spacing w:val="-4"/>
          <w:sz w:val="26"/>
        </w:rPr>
        <w:t xml:space="preserve"> </w:t>
      </w:r>
      <w:r w:rsidRPr="00D25689">
        <w:rPr>
          <w:rFonts w:asciiTheme="majorHAnsi" w:hAnsiTheme="majorHAnsi" w:cstheme="majorHAnsi"/>
          <w:i/>
          <w:spacing w:val="-2"/>
          <w:sz w:val="26"/>
        </w:rPr>
        <w:t>thích:</w:t>
      </w:r>
    </w:p>
    <w:p w14:paraId="35FE0C56" w14:textId="77777777" w:rsidR="002D4AA8" w:rsidRPr="00D25689" w:rsidRDefault="00D25689" w:rsidP="00CB0218">
      <w:pPr>
        <w:spacing w:line="288" w:lineRule="auto"/>
        <w:ind w:left="1020" w:right="9790"/>
        <w:jc w:val="both"/>
        <w:rPr>
          <w:rFonts w:asciiTheme="majorHAnsi" w:hAnsiTheme="majorHAnsi" w:cstheme="majorHAnsi"/>
          <w:sz w:val="26"/>
        </w:rPr>
      </w:pPr>
      <w:r w:rsidRPr="00D25689">
        <w:rPr>
          <w:rFonts w:asciiTheme="majorHAnsi" w:hAnsiTheme="majorHAnsi" w:cstheme="majorHAnsi"/>
          <w:i/>
          <w:sz w:val="26"/>
        </w:rPr>
        <w:t>Hình</w:t>
      </w:r>
      <w:r w:rsidRPr="00D25689">
        <w:rPr>
          <w:rFonts w:asciiTheme="majorHAnsi" w:hAnsiTheme="majorHAnsi" w:cstheme="majorHAnsi"/>
          <w:i/>
          <w:spacing w:val="-6"/>
          <w:sz w:val="26"/>
        </w:rPr>
        <w:t xml:space="preserve"> </w:t>
      </w:r>
      <w:r w:rsidRPr="00D25689">
        <w:rPr>
          <w:rFonts w:asciiTheme="majorHAnsi" w:hAnsiTheme="majorHAnsi" w:cstheme="majorHAnsi"/>
          <w:i/>
          <w:spacing w:val="-4"/>
          <w:sz w:val="26"/>
        </w:rPr>
        <w:t>ảnh</w:t>
      </w:r>
      <w:r w:rsidRPr="00D25689">
        <w:rPr>
          <w:rFonts w:asciiTheme="majorHAnsi" w:hAnsiTheme="majorHAnsi" w:cstheme="majorHAnsi"/>
          <w:spacing w:val="-4"/>
          <w:sz w:val="26"/>
        </w:rPr>
        <w:t>:</w:t>
      </w:r>
    </w:p>
    <w:p w14:paraId="6E2BFD94" w14:textId="77777777" w:rsidR="002D4AA8" w:rsidRPr="00D25689" w:rsidRDefault="002D4AA8" w:rsidP="00CB0218">
      <w:pPr>
        <w:spacing w:line="288" w:lineRule="auto"/>
        <w:jc w:val="both"/>
        <w:rPr>
          <w:rFonts w:asciiTheme="majorHAnsi" w:hAnsiTheme="majorHAnsi" w:cstheme="majorHAnsi"/>
          <w:sz w:val="26"/>
        </w:rPr>
        <w:sectPr w:rsidR="002D4AA8" w:rsidRPr="00D25689">
          <w:pgSz w:w="12240" w:h="15840"/>
          <w:pgMar w:top="1040" w:right="0" w:bottom="940" w:left="0" w:header="722" w:footer="708" w:gutter="0"/>
          <w:cols w:space="720"/>
        </w:sectPr>
      </w:pPr>
    </w:p>
    <w:p w14:paraId="28AC1BC4" w14:textId="77777777" w:rsidR="002D4AA8" w:rsidRPr="00D25689" w:rsidRDefault="002D4AA8" w:rsidP="00CB0218">
      <w:pPr>
        <w:pStyle w:val="BodyText"/>
        <w:spacing w:line="288" w:lineRule="auto"/>
        <w:ind w:left="0"/>
        <w:jc w:val="both"/>
        <w:rPr>
          <w:rFonts w:asciiTheme="majorHAnsi" w:hAnsiTheme="majorHAnsi" w:cstheme="majorHAnsi"/>
          <w:sz w:val="6"/>
        </w:rPr>
      </w:pPr>
    </w:p>
    <w:p w14:paraId="6DB1F190" w14:textId="77777777" w:rsidR="002D4AA8" w:rsidRPr="00D25689" w:rsidRDefault="00D25689" w:rsidP="00CB0218">
      <w:pPr>
        <w:pStyle w:val="BodyText"/>
        <w:spacing w:line="288" w:lineRule="auto"/>
        <w:ind w:left="1021"/>
        <w:jc w:val="both"/>
        <w:rPr>
          <w:rFonts w:asciiTheme="majorHAnsi" w:hAnsiTheme="majorHAnsi" w:cstheme="majorHAnsi"/>
          <w:sz w:val="20"/>
        </w:rPr>
      </w:pPr>
      <w:r w:rsidRPr="00D25689">
        <w:rPr>
          <w:rFonts w:asciiTheme="majorHAnsi" w:hAnsiTheme="majorHAnsi" w:cstheme="majorHAnsi"/>
          <w:noProof/>
          <w:sz w:val="20"/>
          <w:lang w:val="vi-VN" w:eastAsia="vi-VN"/>
        </w:rPr>
        <w:drawing>
          <wp:inline distT="0" distB="0" distL="0" distR="0" wp14:anchorId="016B914D" wp14:editId="16B1F551">
            <wp:extent cx="3414638" cy="181508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414638" cy="1815083"/>
                    </a:xfrm>
                    <a:prstGeom prst="rect">
                      <a:avLst/>
                    </a:prstGeom>
                  </pic:spPr>
                </pic:pic>
              </a:graphicData>
            </a:graphic>
          </wp:inline>
        </w:drawing>
      </w:r>
    </w:p>
    <w:p w14:paraId="5E8D0677" w14:textId="77777777" w:rsidR="002D4AA8" w:rsidRPr="00D25689" w:rsidRDefault="00D25689" w:rsidP="00CB0218">
      <w:pPr>
        <w:spacing w:line="288" w:lineRule="auto"/>
        <w:ind w:left="1020"/>
        <w:jc w:val="both"/>
        <w:rPr>
          <w:rFonts w:asciiTheme="majorHAnsi" w:hAnsiTheme="majorHAnsi" w:cstheme="majorHAnsi"/>
          <w:i/>
          <w:sz w:val="26"/>
        </w:rPr>
      </w:pPr>
      <w:r w:rsidRPr="00D25689">
        <w:rPr>
          <w:rFonts w:asciiTheme="majorHAnsi" w:hAnsiTheme="majorHAnsi" w:cstheme="majorHAnsi"/>
          <w:i/>
          <w:sz w:val="26"/>
        </w:rPr>
        <w:t>Bộ</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đội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kéo</w:t>
      </w:r>
      <w:r w:rsidRPr="00D25689">
        <w:rPr>
          <w:rFonts w:asciiTheme="majorHAnsi" w:hAnsiTheme="majorHAnsi" w:cstheme="majorHAnsi"/>
          <w:i/>
          <w:spacing w:val="-2"/>
          <w:sz w:val="26"/>
        </w:rPr>
        <w:t xml:space="preserve"> </w:t>
      </w:r>
      <w:r w:rsidRPr="00D25689">
        <w:rPr>
          <w:rFonts w:asciiTheme="majorHAnsi" w:hAnsiTheme="majorHAnsi" w:cstheme="majorHAnsi"/>
          <w:i/>
          <w:sz w:val="26"/>
        </w:rPr>
        <w:t>pháo</w:t>
      </w:r>
      <w:r w:rsidRPr="00D25689">
        <w:rPr>
          <w:rFonts w:asciiTheme="majorHAnsi" w:hAnsiTheme="majorHAnsi" w:cstheme="majorHAnsi"/>
          <w:i/>
          <w:spacing w:val="-5"/>
          <w:sz w:val="26"/>
        </w:rPr>
        <w:t xml:space="preserve"> </w:t>
      </w:r>
      <w:r w:rsidRPr="00D25689">
        <w:rPr>
          <w:rFonts w:asciiTheme="majorHAnsi" w:hAnsiTheme="majorHAnsi" w:cstheme="majorHAnsi"/>
          <w:i/>
          <w:sz w:val="26"/>
        </w:rPr>
        <w:t>vào</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chiến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dịch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Điện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Biên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Phủ</w:t>
      </w:r>
      <w:r w:rsidRPr="00D25689">
        <w:rPr>
          <w:rFonts w:asciiTheme="majorHAnsi" w:hAnsiTheme="majorHAnsi" w:cstheme="majorHAnsi"/>
          <w:i/>
          <w:spacing w:val="-2"/>
          <w:sz w:val="26"/>
        </w:rPr>
        <w:t xml:space="preserve"> </w:t>
      </w:r>
      <w:r w:rsidRPr="00D25689">
        <w:rPr>
          <w:rFonts w:asciiTheme="majorHAnsi" w:hAnsiTheme="majorHAnsi" w:cstheme="majorHAnsi"/>
          <w:i/>
          <w:sz w:val="26"/>
        </w:rPr>
        <w:t>(Ảnh:</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tư</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liệu</w:t>
      </w:r>
      <w:r w:rsidRPr="00D25689">
        <w:rPr>
          <w:rFonts w:asciiTheme="majorHAnsi" w:hAnsiTheme="majorHAnsi" w:cstheme="majorHAnsi"/>
          <w:i/>
          <w:spacing w:val="-4"/>
          <w:sz w:val="26"/>
        </w:rPr>
        <w:t xml:space="preserve"> </w:t>
      </w:r>
      <w:r w:rsidRPr="00D25689">
        <w:rPr>
          <w:rFonts w:asciiTheme="majorHAnsi" w:hAnsiTheme="majorHAnsi" w:cstheme="majorHAnsi"/>
          <w:i/>
          <w:spacing w:val="-2"/>
          <w:sz w:val="26"/>
        </w:rPr>
        <w:t>TTXVN)</w:t>
      </w:r>
    </w:p>
    <w:p w14:paraId="633DE576" w14:textId="77777777" w:rsidR="002D4AA8" w:rsidRPr="00D25689" w:rsidRDefault="00D25689" w:rsidP="00CB0218">
      <w:pPr>
        <w:pStyle w:val="Heading4"/>
        <w:spacing w:line="288" w:lineRule="auto"/>
        <w:jc w:val="both"/>
        <w:rPr>
          <w:rFonts w:asciiTheme="majorHAnsi" w:hAnsiTheme="majorHAnsi" w:cstheme="majorHAnsi"/>
        </w:rPr>
      </w:pPr>
      <w:r w:rsidRPr="00D25689">
        <w:rPr>
          <w:rFonts w:asciiTheme="majorHAnsi" w:hAnsiTheme="majorHAnsi" w:cstheme="majorHAnsi"/>
        </w:rPr>
        <w:t>2.</w:t>
      </w:r>
      <w:r w:rsidRPr="00D25689">
        <w:rPr>
          <w:rFonts w:asciiTheme="majorHAnsi" w:hAnsiTheme="majorHAnsi" w:cstheme="majorHAnsi"/>
          <w:spacing w:val="-6"/>
        </w:rPr>
        <w:t xml:space="preserve"> </w:t>
      </w:r>
      <w:r w:rsidRPr="00D25689">
        <w:rPr>
          <w:rFonts w:asciiTheme="majorHAnsi" w:hAnsiTheme="majorHAnsi" w:cstheme="majorHAnsi"/>
        </w:rPr>
        <w:t>Thông</w:t>
      </w:r>
      <w:r w:rsidRPr="00D25689">
        <w:rPr>
          <w:rFonts w:asciiTheme="majorHAnsi" w:hAnsiTheme="majorHAnsi" w:cstheme="majorHAnsi"/>
          <w:spacing w:val="-4"/>
        </w:rPr>
        <w:t xml:space="preserve"> tin:</w:t>
      </w:r>
    </w:p>
    <w:p w14:paraId="5898BEBA" w14:textId="77777777" w:rsidR="002D4AA8" w:rsidRPr="00D25689" w:rsidRDefault="00D25689" w:rsidP="00CB0218">
      <w:pPr>
        <w:pStyle w:val="ListParagraph"/>
        <w:numPr>
          <w:ilvl w:val="0"/>
          <w:numId w:val="81"/>
        </w:numPr>
        <w:tabs>
          <w:tab w:val="left" w:pos="1170"/>
        </w:tabs>
        <w:spacing w:line="288" w:lineRule="auto"/>
        <w:ind w:right="1834" w:firstLine="0"/>
        <w:jc w:val="both"/>
        <w:rPr>
          <w:rFonts w:asciiTheme="majorHAnsi" w:hAnsiTheme="majorHAnsi" w:cstheme="majorHAnsi"/>
          <w:i/>
          <w:sz w:val="26"/>
        </w:rPr>
      </w:pPr>
      <w:r w:rsidRPr="00D25689">
        <w:rPr>
          <w:rFonts w:asciiTheme="majorHAnsi" w:hAnsiTheme="majorHAnsi" w:cstheme="majorHAnsi"/>
          <w:i/>
          <w:sz w:val="26"/>
        </w:rPr>
        <w:t>Đoạn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trích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nằm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cuốn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hồi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kí</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“Điện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Biên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Phủ</w:t>
      </w:r>
      <w:r w:rsidRPr="00D25689">
        <w:rPr>
          <w:rFonts w:asciiTheme="majorHAnsi" w:hAnsiTheme="majorHAnsi" w:cstheme="majorHAnsi"/>
          <w:i/>
          <w:spacing w:val="-2"/>
          <w:sz w:val="26"/>
        </w:rPr>
        <w:t xml:space="preserve"> </w:t>
      </w:r>
      <w:r w:rsidRPr="00D25689">
        <w:rPr>
          <w:rFonts w:asciiTheme="majorHAnsi" w:hAnsiTheme="majorHAnsi" w:cstheme="majorHAnsi"/>
          <w:i/>
          <w:sz w:val="26"/>
        </w:rPr>
        <w: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điểm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hẹn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lịch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sử”</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Đại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tướng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Võ Nguyên Giáp.</w:t>
      </w:r>
    </w:p>
    <w:p w14:paraId="76D9BDC2" w14:textId="77777777" w:rsidR="002D4AA8" w:rsidRPr="00D25689" w:rsidRDefault="00D25689" w:rsidP="00CB0218">
      <w:pPr>
        <w:pStyle w:val="ListParagraph"/>
        <w:numPr>
          <w:ilvl w:val="0"/>
          <w:numId w:val="81"/>
        </w:numPr>
        <w:tabs>
          <w:tab w:val="left" w:pos="1170"/>
        </w:tabs>
        <w:spacing w:line="288" w:lineRule="auto"/>
        <w:ind w:right="1167" w:firstLine="0"/>
        <w:jc w:val="both"/>
        <w:rPr>
          <w:rFonts w:asciiTheme="majorHAnsi" w:hAnsiTheme="majorHAnsi" w:cstheme="majorHAnsi"/>
          <w:i/>
          <w:sz w:val="26"/>
        </w:rPr>
      </w:pPr>
      <w:r w:rsidRPr="00D25689">
        <w:rPr>
          <w:rFonts w:asciiTheme="majorHAnsi" w:hAnsiTheme="majorHAnsi" w:cstheme="majorHAnsi"/>
          <w:i/>
          <w:sz w:val="26"/>
        </w:rPr>
        <w:t>Toàn bộ phần này Đại tướng nói về việc thực hiện hai lệnh khác nhau của Đại tướng, cụ thể: Mặc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dù</w:t>
      </w:r>
      <w:r w:rsidRPr="00D25689">
        <w:rPr>
          <w:rFonts w:asciiTheme="majorHAnsi" w:hAnsiTheme="majorHAnsi" w:cstheme="majorHAnsi"/>
          <w:i/>
          <w:spacing w:val="-2"/>
          <w:sz w:val="26"/>
        </w:rPr>
        <w:t xml:space="preserve"> </w:t>
      </w:r>
      <w:r w:rsidRPr="00D25689">
        <w:rPr>
          <w:rFonts w:asciiTheme="majorHAnsi" w:hAnsiTheme="majorHAnsi" w:cstheme="majorHAnsi"/>
          <w:i/>
          <w:sz w:val="26"/>
        </w:rPr>
        <w:t>phải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bỏ</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biết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bao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công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sức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cả</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tính</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mạng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chiến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sĩ,</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mới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kéo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được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pháo vào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đến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mặt trận Điện Biên Phủ, sẵn sàng trút đạn xuống đầu thù. Vậy mà để bảo đảm cho thắng lợi cuối</w:t>
      </w:r>
    </w:p>
    <w:p w14:paraId="1A51B3AA" w14:textId="77777777" w:rsidR="002D4AA8" w:rsidRPr="00D25689" w:rsidRDefault="00D25689" w:rsidP="00CB0218">
      <w:pPr>
        <w:spacing w:line="288" w:lineRule="auto"/>
        <w:ind w:left="1020" w:right="1129"/>
        <w:jc w:val="both"/>
        <w:rPr>
          <w:rFonts w:asciiTheme="majorHAnsi" w:hAnsiTheme="majorHAnsi" w:cstheme="majorHAnsi"/>
          <w:i/>
          <w:sz w:val="26"/>
        </w:rPr>
      </w:pPr>
      <w:r w:rsidRPr="00D25689">
        <w:rPr>
          <w:rFonts w:asciiTheme="majorHAnsi" w:hAnsiTheme="majorHAnsi" w:cstheme="majorHAnsi"/>
          <w:i/>
          <w:sz w:val="26"/>
        </w:rPr>
        <w:t>cùng, Đại tướng Võ Nguyên Giáp đã ra lệnh “kéo pháo ra!” để chuyển từ phương châm "đánh nhanh,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thẳng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nhanh”.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sang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“đánh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chắc,</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tiến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chắc”.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đoạn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trích,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đồng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chi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Phạm</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Kiệt,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Cục phó</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Cục</w:t>
      </w:r>
      <w:r w:rsidRPr="00D25689">
        <w:rPr>
          <w:rFonts w:asciiTheme="majorHAnsi" w:hAnsiTheme="majorHAnsi" w:cstheme="majorHAnsi"/>
          <w:i/>
          <w:spacing w:val="-1"/>
          <w:sz w:val="26"/>
        </w:rPr>
        <w:t xml:space="preserve"> </w:t>
      </w:r>
      <w:r w:rsidRPr="00D25689">
        <w:rPr>
          <w:rFonts w:asciiTheme="majorHAnsi" w:hAnsiTheme="majorHAnsi" w:cstheme="majorHAnsi"/>
          <w:i/>
          <w:sz w:val="26"/>
        </w:rPr>
        <w:t>Bảo</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vệ</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là người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duy</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nhất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phát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hiện và</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đánh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giá được</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mức</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độ</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khó</w:t>
      </w:r>
      <w:r w:rsidRPr="00D25689">
        <w:rPr>
          <w:rFonts w:asciiTheme="majorHAnsi" w:hAnsiTheme="majorHAnsi" w:cstheme="majorHAnsi"/>
          <w:i/>
          <w:spacing w:val="-1"/>
          <w:sz w:val="26"/>
        </w:rPr>
        <w:t xml:space="preserve"> </w:t>
      </w:r>
      <w:r w:rsidRPr="00D25689">
        <w:rPr>
          <w:rFonts w:asciiTheme="majorHAnsi" w:hAnsiTheme="majorHAnsi" w:cstheme="majorHAnsi"/>
          <w:i/>
          <w:sz w:val="26"/>
        </w:rPr>
        <w:t>khăn nếu</w:t>
      </w:r>
      <w:r w:rsidRPr="00D25689">
        <w:rPr>
          <w:rFonts w:asciiTheme="majorHAnsi" w:hAnsiTheme="majorHAnsi" w:cstheme="majorHAnsi"/>
          <w:i/>
          <w:spacing w:val="-2"/>
          <w:sz w:val="26"/>
        </w:rPr>
        <w:t xml:space="preserve"> </w:t>
      </w:r>
      <w:r w:rsidRPr="00D25689">
        <w:rPr>
          <w:rFonts w:asciiTheme="majorHAnsi" w:hAnsiTheme="majorHAnsi" w:cstheme="majorHAnsi"/>
          <w:i/>
          <w:sz w:val="26"/>
        </w:rPr>
        <w:t xml:space="preserve">giữ nguyên pháo đài và thực hiện ý đồ trút pháo xuống kẻ thù. Đây cũng là nhận định của Đại tướng. Bởi vậy, giờ nổ súng của chiến dịch Điện Biên Phủ dự kiến vào đêm ngày 25/1/1954 lại phải hoãn </w:t>
      </w:r>
      <w:r w:rsidRPr="00D25689">
        <w:rPr>
          <w:rFonts w:asciiTheme="majorHAnsi" w:hAnsiTheme="majorHAnsi" w:cstheme="majorHAnsi"/>
          <w:i/>
          <w:spacing w:val="-4"/>
          <w:sz w:val="26"/>
        </w:rPr>
        <w:t>lại.</w:t>
      </w:r>
    </w:p>
    <w:p w14:paraId="4B6641B8" w14:textId="77777777" w:rsidR="002D4AA8" w:rsidRPr="00D25689" w:rsidRDefault="00D25689" w:rsidP="00CB0218">
      <w:pPr>
        <w:spacing w:line="288" w:lineRule="auto"/>
        <w:ind w:left="1020" w:right="1024"/>
        <w:jc w:val="both"/>
        <w:rPr>
          <w:rFonts w:asciiTheme="majorHAnsi" w:hAnsiTheme="majorHAnsi" w:cstheme="majorHAnsi"/>
          <w:i/>
          <w:sz w:val="26"/>
        </w:rPr>
      </w:pPr>
      <w:r w:rsidRPr="00D25689">
        <w:rPr>
          <w:rFonts w:asciiTheme="majorHAnsi" w:hAnsiTheme="majorHAnsi" w:cstheme="majorHAnsi"/>
          <w:sz w:val="26"/>
        </w:rPr>
        <w:t>-</w:t>
      </w:r>
      <w:r w:rsidRPr="00D25689">
        <w:rPr>
          <w:rFonts w:asciiTheme="majorHAnsi" w:hAnsiTheme="majorHAnsi" w:cstheme="majorHAnsi"/>
          <w:i/>
          <w:sz w:val="26"/>
        </w:rPr>
        <w:t>Thông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qua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diễn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biến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sự</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việc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lần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này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chiến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dịch,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Đại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tướng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rút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đưa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đến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bài học sâu sắc về dân chủ nội bộ.</w:t>
      </w:r>
    </w:p>
    <w:p w14:paraId="2CF41C31" w14:textId="77777777" w:rsidR="002D4AA8" w:rsidRPr="00D25689" w:rsidRDefault="00D25689" w:rsidP="00CB0218">
      <w:pPr>
        <w:pStyle w:val="Heading2"/>
        <w:spacing w:line="288" w:lineRule="auto"/>
        <w:ind w:right="1024"/>
        <w:jc w:val="both"/>
        <w:rPr>
          <w:rFonts w:asciiTheme="majorHAnsi" w:hAnsiTheme="majorHAnsi" w:cstheme="majorHAnsi"/>
        </w:rPr>
      </w:pPr>
      <w:r w:rsidRPr="00D25689">
        <w:rPr>
          <w:rFonts w:asciiTheme="majorHAnsi" w:hAnsiTheme="majorHAnsi" w:cstheme="majorHAnsi"/>
        </w:rPr>
        <w:t>Dạng</w:t>
      </w:r>
      <w:r w:rsidRPr="00D25689">
        <w:rPr>
          <w:rFonts w:asciiTheme="majorHAnsi" w:hAnsiTheme="majorHAnsi" w:cstheme="majorHAnsi"/>
          <w:spacing w:val="-3"/>
        </w:rPr>
        <w:t xml:space="preserve"> </w:t>
      </w:r>
      <w:r w:rsidRPr="00D25689">
        <w:rPr>
          <w:rFonts w:asciiTheme="majorHAnsi" w:hAnsiTheme="majorHAnsi" w:cstheme="majorHAnsi"/>
        </w:rPr>
        <w:t>câu</w:t>
      </w:r>
      <w:r w:rsidRPr="00D25689">
        <w:rPr>
          <w:rFonts w:asciiTheme="majorHAnsi" w:hAnsiTheme="majorHAnsi" w:cstheme="majorHAnsi"/>
          <w:spacing w:val="-1"/>
        </w:rPr>
        <w:t xml:space="preserve"> </w:t>
      </w:r>
      <w:r w:rsidRPr="00D25689">
        <w:rPr>
          <w:rFonts w:asciiTheme="majorHAnsi" w:hAnsiTheme="majorHAnsi" w:cstheme="majorHAnsi"/>
        </w:rPr>
        <w:t>hỏi</w:t>
      </w:r>
      <w:r w:rsidRPr="00D25689">
        <w:rPr>
          <w:rFonts w:asciiTheme="majorHAnsi" w:hAnsiTheme="majorHAnsi" w:cstheme="majorHAnsi"/>
          <w:spacing w:val="-3"/>
        </w:rPr>
        <w:t xml:space="preserve"> </w:t>
      </w:r>
      <w:r w:rsidRPr="00D25689">
        <w:rPr>
          <w:rFonts w:asciiTheme="majorHAnsi" w:hAnsiTheme="majorHAnsi" w:cstheme="majorHAnsi"/>
        </w:rPr>
        <w:t>nhận</w:t>
      </w:r>
      <w:r w:rsidRPr="00D25689">
        <w:rPr>
          <w:rFonts w:asciiTheme="majorHAnsi" w:hAnsiTheme="majorHAnsi" w:cstheme="majorHAnsi"/>
          <w:spacing w:val="-3"/>
        </w:rPr>
        <w:t xml:space="preserve"> </w:t>
      </w:r>
      <w:r w:rsidRPr="00D25689">
        <w:rPr>
          <w:rFonts w:asciiTheme="majorHAnsi" w:hAnsiTheme="majorHAnsi" w:cstheme="majorHAnsi"/>
        </w:rPr>
        <w:t>biết</w:t>
      </w:r>
      <w:r w:rsidRPr="00D25689">
        <w:rPr>
          <w:rFonts w:asciiTheme="majorHAnsi" w:hAnsiTheme="majorHAnsi" w:cstheme="majorHAnsi"/>
          <w:spacing w:val="-3"/>
        </w:rPr>
        <w:t xml:space="preserve"> </w:t>
      </w:r>
      <w:r w:rsidRPr="00D25689">
        <w:rPr>
          <w:rFonts w:asciiTheme="majorHAnsi" w:hAnsiTheme="majorHAnsi" w:cstheme="majorHAnsi"/>
        </w:rPr>
        <w:t>về</w:t>
      </w:r>
      <w:r w:rsidRPr="00D25689">
        <w:rPr>
          <w:rFonts w:asciiTheme="majorHAnsi" w:hAnsiTheme="majorHAnsi" w:cstheme="majorHAnsi"/>
          <w:spacing w:val="-2"/>
        </w:rPr>
        <w:t xml:space="preserve"> </w:t>
      </w:r>
      <w:r w:rsidRPr="00D25689">
        <w:rPr>
          <w:rFonts w:asciiTheme="majorHAnsi" w:hAnsiTheme="majorHAnsi" w:cstheme="majorHAnsi"/>
        </w:rPr>
        <w:t>câu</w:t>
      </w:r>
      <w:r w:rsidRPr="00D25689">
        <w:rPr>
          <w:rFonts w:asciiTheme="majorHAnsi" w:hAnsiTheme="majorHAnsi" w:cstheme="majorHAnsi"/>
          <w:spacing w:val="-3"/>
        </w:rPr>
        <w:t xml:space="preserve"> </w:t>
      </w:r>
      <w:r w:rsidRPr="00D25689">
        <w:rPr>
          <w:rFonts w:asciiTheme="majorHAnsi" w:hAnsiTheme="majorHAnsi" w:cstheme="majorHAnsi"/>
        </w:rPr>
        <w:t>chuyện,</w:t>
      </w:r>
      <w:r w:rsidRPr="00D25689">
        <w:rPr>
          <w:rFonts w:asciiTheme="majorHAnsi" w:hAnsiTheme="majorHAnsi" w:cstheme="majorHAnsi"/>
          <w:spacing w:val="-1"/>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w:t>
      </w:r>
      <w:r w:rsidRPr="00D25689">
        <w:rPr>
          <w:rFonts w:asciiTheme="majorHAnsi" w:hAnsiTheme="majorHAnsi" w:cstheme="majorHAnsi"/>
        </w:rPr>
        <w:t>kiện,</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vật</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3"/>
        </w:rPr>
        <w:t xml:space="preserve"> </w:t>
      </w:r>
      <w:r w:rsidRPr="00D25689">
        <w:rPr>
          <w:rFonts w:asciiTheme="majorHAnsi" w:hAnsiTheme="majorHAnsi" w:cstheme="majorHAnsi"/>
        </w:rPr>
        <w:t>bản</w:t>
      </w:r>
      <w:r w:rsidRPr="00D25689">
        <w:rPr>
          <w:rFonts w:asciiTheme="majorHAnsi" w:hAnsiTheme="majorHAnsi" w:cstheme="majorHAnsi"/>
          <w:spacing w:val="-3"/>
        </w:rPr>
        <w:t xml:space="preserve"> </w:t>
      </w:r>
      <w:r w:rsidRPr="00D25689">
        <w:rPr>
          <w:rFonts w:asciiTheme="majorHAnsi" w:hAnsiTheme="majorHAnsi" w:cstheme="majorHAnsi"/>
        </w:rPr>
        <w:t>phóng</w:t>
      </w:r>
      <w:r w:rsidRPr="00D25689">
        <w:rPr>
          <w:rFonts w:asciiTheme="majorHAnsi" w:hAnsiTheme="majorHAnsi" w:cstheme="majorHAnsi"/>
          <w:spacing w:val="-3"/>
        </w:rPr>
        <w:t xml:space="preserve"> </w:t>
      </w:r>
      <w:r w:rsidRPr="00D25689">
        <w:rPr>
          <w:rFonts w:asciiTheme="majorHAnsi" w:hAnsiTheme="majorHAnsi" w:cstheme="majorHAnsi"/>
        </w:rPr>
        <w:t>sự,</w:t>
      </w:r>
      <w:r w:rsidRPr="00D25689">
        <w:rPr>
          <w:rFonts w:asciiTheme="majorHAnsi" w:hAnsiTheme="majorHAnsi" w:cstheme="majorHAnsi"/>
          <w:spacing w:val="-3"/>
        </w:rPr>
        <w:t xml:space="preserve"> </w:t>
      </w:r>
      <w:r w:rsidRPr="00D25689">
        <w:rPr>
          <w:rFonts w:asciiTheme="majorHAnsi" w:hAnsiTheme="majorHAnsi" w:cstheme="majorHAnsi"/>
        </w:rPr>
        <w:t>hồi</w:t>
      </w:r>
      <w:r w:rsidRPr="00D25689">
        <w:rPr>
          <w:rFonts w:asciiTheme="majorHAnsi" w:hAnsiTheme="majorHAnsi" w:cstheme="majorHAnsi"/>
          <w:spacing w:val="-1"/>
        </w:rPr>
        <w:t xml:space="preserve"> </w:t>
      </w:r>
      <w:r w:rsidRPr="00D25689">
        <w:rPr>
          <w:rFonts w:asciiTheme="majorHAnsi" w:hAnsiTheme="majorHAnsi" w:cstheme="majorHAnsi"/>
        </w:rPr>
        <w:t>kí</w:t>
      </w:r>
      <w:r w:rsidRPr="00D25689">
        <w:rPr>
          <w:rFonts w:asciiTheme="majorHAnsi" w:hAnsiTheme="majorHAnsi" w:cstheme="majorHAnsi"/>
          <w:spacing w:val="-3"/>
        </w:rPr>
        <w:t xml:space="preserve"> </w:t>
      </w:r>
      <w:r w:rsidRPr="00D25689">
        <w:rPr>
          <w:rFonts w:asciiTheme="majorHAnsi" w:hAnsiTheme="majorHAnsi" w:cstheme="majorHAnsi"/>
        </w:rPr>
        <w:t>và nhật kí.</w:t>
      </w:r>
    </w:p>
    <w:p w14:paraId="2BEA504E" w14:textId="77777777" w:rsidR="002D4AA8" w:rsidRPr="00D25689" w:rsidRDefault="00D25689" w:rsidP="00CB0218">
      <w:pPr>
        <w:pStyle w:val="BodyText"/>
        <w:spacing w:line="288" w:lineRule="auto"/>
        <w:ind w:right="7082"/>
        <w:jc w:val="both"/>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6"/>
        </w:rPr>
        <w:t xml:space="preserve"> </w:t>
      </w:r>
      <w:r w:rsidRPr="00D25689">
        <w:rPr>
          <w:rFonts w:asciiTheme="majorHAnsi" w:hAnsiTheme="majorHAnsi" w:cstheme="majorHAnsi"/>
        </w:rPr>
        <w:t>hỏi:</w:t>
      </w:r>
      <w:r w:rsidRPr="00D25689">
        <w:rPr>
          <w:rFonts w:asciiTheme="majorHAnsi" w:hAnsiTheme="majorHAnsi" w:cstheme="majorHAnsi"/>
          <w:spacing w:val="-6"/>
        </w:rPr>
        <w:t xml:space="preserve"> </w:t>
      </w:r>
      <w:r w:rsidRPr="00D25689">
        <w:rPr>
          <w:rFonts w:asciiTheme="majorHAnsi" w:hAnsiTheme="majorHAnsi" w:cstheme="majorHAnsi"/>
        </w:rPr>
        <w:t>Đoạn</w:t>
      </w:r>
      <w:r w:rsidRPr="00D25689">
        <w:rPr>
          <w:rFonts w:asciiTheme="majorHAnsi" w:hAnsiTheme="majorHAnsi" w:cstheme="majorHAnsi"/>
          <w:spacing w:val="-6"/>
        </w:rPr>
        <w:t xml:space="preserve"> </w:t>
      </w:r>
      <w:r w:rsidRPr="00D25689">
        <w:rPr>
          <w:rFonts w:asciiTheme="majorHAnsi" w:hAnsiTheme="majorHAnsi" w:cstheme="majorHAnsi"/>
        </w:rPr>
        <w:t>trích</w:t>
      </w:r>
      <w:r w:rsidRPr="00D25689">
        <w:rPr>
          <w:rFonts w:asciiTheme="majorHAnsi" w:hAnsiTheme="majorHAnsi" w:cstheme="majorHAnsi"/>
          <w:spacing w:val="-6"/>
        </w:rPr>
        <w:t xml:space="preserve"> </w:t>
      </w:r>
      <w:r w:rsidRPr="00D25689">
        <w:rPr>
          <w:rFonts w:asciiTheme="majorHAnsi" w:hAnsiTheme="majorHAnsi" w:cstheme="majorHAnsi"/>
        </w:rPr>
        <w:t>kể</w:t>
      </w:r>
      <w:r w:rsidRPr="00D25689">
        <w:rPr>
          <w:rFonts w:asciiTheme="majorHAnsi" w:hAnsiTheme="majorHAnsi" w:cstheme="majorHAnsi"/>
          <w:spacing w:val="-3"/>
        </w:rPr>
        <w:t xml:space="preserve"> </w:t>
      </w:r>
      <w:r w:rsidRPr="00D25689">
        <w:rPr>
          <w:rFonts w:asciiTheme="majorHAnsi" w:hAnsiTheme="majorHAnsi" w:cstheme="majorHAnsi"/>
        </w:rPr>
        <w:t>lại</w:t>
      </w:r>
      <w:r w:rsidRPr="00D25689">
        <w:rPr>
          <w:rFonts w:asciiTheme="majorHAnsi" w:hAnsiTheme="majorHAnsi" w:cstheme="majorHAnsi"/>
          <w:spacing w:val="-6"/>
        </w:rPr>
        <w:t xml:space="preserve"> </w:t>
      </w:r>
      <w:r w:rsidRPr="00D25689">
        <w:rPr>
          <w:rFonts w:asciiTheme="majorHAnsi" w:hAnsiTheme="majorHAnsi" w:cstheme="majorHAnsi"/>
        </w:rPr>
        <w:t>sự</w:t>
      </w:r>
      <w:r w:rsidRPr="00D25689">
        <w:rPr>
          <w:rFonts w:asciiTheme="majorHAnsi" w:hAnsiTheme="majorHAnsi" w:cstheme="majorHAnsi"/>
          <w:spacing w:val="-5"/>
        </w:rPr>
        <w:t xml:space="preserve"> </w:t>
      </w:r>
      <w:r w:rsidRPr="00D25689">
        <w:rPr>
          <w:rFonts w:asciiTheme="majorHAnsi" w:hAnsiTheme="majorHAnsi" w:cstheme="majorHAnsi"/>
        </w:rPr>
        <w:t>kiện</w:t>
      </w:r>
      <w:r w:rsidRPr="00D25689">
        <w:rPr>
          <w:rFonts w:asciiTheme="majorHAnsi" w:hAnsiTheme="majorHAnsi" w:cstheme="majorHAnsi"/>
          <w:spacing w:val="-6"/>
        </w:rPr>
        <w:t xml:space="preserve"> </w:t>
      </w:r>
      <w:r w:rsidRPr="00D25689">
        <w:rPr>
          <w:rFonts w:asciiTheme="majorHAnsi" w:hAnsiTheme="majorHAnsi" w:cstheme="majorHAnsi"/>
        </w:rPr>
        <w:t>gì? Trả lời:</w:t>
      </w:r>
    </w:p>
    <w:p w14:paraId="57178545" w14:textId="77777777" w:rsidR="002D4AA8" w:rsidRPr="00D25689" w:rsidRDefault="00D25689" w:rsidP="00CB0218">
      <w:pPr>
        <w:pStyle w:val="BodyText"/>
        <w:spacing w:line="288" w:lineRule="auto"/>
        <w:ind w:right="1024"/>
        <w:jc w:val="both"/>
        <w:rPr>
          <w:rFonts w:asciiTheme="majorHAnsi" w:hAnsiTheme="majorHAnsi" w:cstheme="majorHAnsi"/>
        </w:rPr>
      </w:pPr>
      <w:r w:rsidRPr="00D25689">
        <w:rPr>
          <w:rFonts w:asciiTheme="majorHAnsi" w:hAnsiTheme="majorHAnsi" w:cstheme="majorHAnsi"/>
        </w:rPr>
        <w:t>Đoạn</w:t>
      </w:r>
      <w:r w:rsidRPr="00D25689">
        <w:rPr>
          <w:rFonts w:asciiTheme="majorHAnsi" w:hAnsiTheme="majorHAnsi" w:cstheme="majorHAnsi"/>
          <w:spacing w:val="-3"/>
        </w:rPr>
        <w:t xml:space="preserve"> </w:t>
      </w:r>
      <w:r w:rsidRPr="00D25689">
        <w:rPr>
          <w:rFonts w:asciiTheme="majorHAnsi" w:hAnsiTheme="majorHAnsi" w:cstheme="majorHAnsi"/>
        </w:rPr>
        <w:t>trích</w:t>
      </w:r>
      <w:r w:rsidRPr="00D25689">
        <w:rPr>
          <w:rFonts w:asciiTheme="majorHAnsi" w:hAnsiTheme="majorHAnsi" w:cstheme="majorHAnsi"/>
          <w:spacing w:val="-3"/>
        </w:rPr>
        <w:t xml:space="preserve"> </w:t>
      </w:r>
      <w:r w:rsidRPr="00D25689">
        <w:rPr>
          <w:rFonts w:asciiTheme="majorHAnsi" w:hAnsiTheme="majorHAnsi" w:cstheme="majorHAnsi"/>
        </w:rPr>
        <w:t>trên</w:t>
      </w:r>
      <w:r w:rsidRPr="00D25689">
        <w:rPr>
          <w:rFonts w:asciiTheme="majorHAnsi" w:hAnsiTheme="majorHAnsi" w:cstheme="majorHAnsi"/>
          <w:spacing w:val="-3"/>
        </w:rPr>
        <w:t xml:space="preserve"> </w:t>
      </w:r>
      <w:r w:rsidRPr="00D25689">
        <w:rPr>
          <w:rFonts w:asciiTheme="majorHAnsi" w:hAnsiTheme="majorHAnsi" w:cstheme="majorHAnsi"/>
        </w:rPr>
        <w:t>kể</w:t>
      </w:r>
      <w:r w:rsidRPr="00D25689">
        <w:rPr>
          <w:rFonts w:asciiTheme="majorHAnsi" w:hAnsiTheme="majorHAnsi" w:cstheme="majorHAnsi"/>
          <w:spacing w:val="-3"/>
        </w:rPr>
        <w:t xml:space="preserve"> </w:t>
      </w:r>
      <w:r w:rsidRPr="00D25689">
        <w:rPr>
          <w:rFonts w:asciiTheme="majorHAnsi" w:hAnsiTheme="majorHAnsi" w:cstheme="majorHAnsi"/>
        </w:rPr>
        <w:t>lại</w:t>
      </w:r>
      <w:r w:rsidRPr="00D25689">
        <w:rPr>
          <w:rFonts w:asciiTheme="majorHAnsi" w:hAnsiTheme="majorHAnsi" w:cstheme="majorHAnsi"/>
          <w:spacing w:val="-3"/>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w:t>
      </w:r>
      <w:r w:rsidRPr="00D25689">
        <w:rPr>
          <w:rFonts w:asciiTheme="majorHAnsi" w:hAnsiTheme="majorHAnsi" w:cstheme="majorHAnsi"/>
        </w:rPr>
        <w:t>kiện</w:t>
      </w:r>
      <w:r w:rsidRPr="00D25689">
        <w:rPr>
          <w:rFonts w:asciiTheme="majorHAnsi" w:hAnsiTheme="majorHAnsi" w:cstheme="majorHAnsi"/>
          <w:spacing w:val="-3"/>
        </w:rPr>
        <w:t xml:space="preserve"> </w:t>
      </w:r>
      <w:r w:rsidRPr="00D25689">
        <w:rPr>
          <w:rFonts w:asciiTheme="majorHAnsi" w:hAnsiTheme="majorHAnsi" w:cstheme="majorHAnsi"/>
        </w:rPr>
        <w:t>thực</w:t>
      </w:r>
      <w:r w:rsidRPr="00D25689">
        <w:rPr>
          <w:rFonts w:asciiTheme="majorHAnsi" w:hAnsiTheme="majorHAnsi" w:cstheme="majorHAnsi"/>
          <w:spacing w:val="-2"/>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hai</w:t>
      </w:r>
      <w:r w:rsidRPr="00D25689">
        <w:rPr>
          <w:rFonts w:asciiTheme="majorHAnsi" w:hAnsiTheme="majorHAnsi" w:cstheme="majorHAnsi"/>
          <w:spacing w:val="-3"/>
        </w:rPr>
        <w:t xml:space="preserve"> </w:t>
      </w:r>
      <w:r w:rsidRPr="00D25689">
        <w:rPr>
          <w:rFonts w:asciiTheme="majorHAnsi" w:hAnsiTheme="majorHAnsi" w:cstheme="majorHAnsi"/>
        </w:rPr>
        <w:t>lệnh</w:t>
      </w:r>
      <w:r w:rsidRPr="00D25689">
        <w:rPr>
          <w:rFonts w:asciiTheme="majorHAnsi" w:hAnsiTheme="majorHAnsi" w:cstheme="majorHAnsi"/>
          <w:spacing w:val="-3"/>
        </w:rPr>
        <w:t xml:space="preserve"> </w:t>
      </w:r>
      <w:r w:rsidRPr="00D25689">
        <w:rPr>
          <w:rFonts w:asciiTheme="majorHAnsi" w:hAnsiTheme="majorHAnsi" w:cstheme="majorHAnsi"/>
        </w:rPr>
        <w:t>khác</w:t>
      </w:r>
      <w:r w:rsidRPr="00D25689">
        <w:rPr>
          <w:rFonts w:asciiTheme="majorHAnsi" w:hAnsiTheme="majorHAnsi" w:cstheme="majorHAnsi"/>
          <w:spacing w:val="-3"/>
        </w:rPr>
        <w:t xml:space="preserve"> </w:t>
      </w:r>
      <w:r w:rsidRPr="00D25689">
        <w:rPr>
          <w:rFonts w:asciiTheme="majorHAnsi" w:hAnsiTheme="majorHAnsi" w:cstheme="majorHAnsi"/>
        </w:rPr>
        <w:t>nhau của</w:t>
      </w:r>
      <w:r w:rsidRPr="00D25689">
        <w:rPr>
          <w:rFonts w:asciiTheme="majorHAnsi" w:hAnsiTheme="majorHAnsi" w:cstheme="majorHAnsi"/>
          <w:spacing w:val="-2"/>
        </w:rPr>
        <w:t xml:space="preserve"> </w:t>
      </w:r>
      <w:r w:rsidRPr="00D25689">
        <w:rPr>
          <w:rFonts w:asciiTheme="majorHAnsi" w:hAnsiTheme="majorHAnsi" w:cstheme="majorHAnsi"/>
        </w:rPr>
        <w:t>Đại</w:t>
      </w:r>
      <w:r w:rsidRPr="00D25689">
        <w:rPr>
          <w:rFonts w:asciiTheme="majorHAnsi" w:hAnsiTheme="majorHAnsi" w:cstheme="majorHAnsi"/>
          <w:spacing w:val="-1"/>
        </w:rPr>
        <w:t xml:space="preserve"> </w:t>
      </w:r>
      <w:r w:rsidRPr="00D25689">
        <w:rPr>
          <w:rFonts w:asciiTheme="majorHAnsi" w:hAnsiTheme="majorHAnsi" w:cstheme="majorHAnsi"/>
        </w:rPr>
        <w:t>Tướng:</w:t>
      </w:r>
      <w:r w:rsidRPr="00D25689">
        <w:rPr>
          <w:rFonts w:asciiTheme="majorHAnsi" w:hAnsiTheme="majorHAnsi" w:cstheme="majorHAnsi"/>
          <w:spacing w:val="-3"/>
        </w:rPr>
        <w:t xml:space="preserve"> </w:t>
      </w:r>
      <w:r w:rsidRPr="00D25689">
        <w:rPr>
          <w:rFonts w:asciiTheme="majorHAnsi" w:hAnsiTheme="majorHAnsi" w:cstheme="majorHAnsi"/>
        </w:rPr>
        <w:t>kéo</w:t>
      </w:r>
      <w:r w:rsidRPr="00D25689">
        <w:rPr>
          <w:rFonts w:asciiTheme="majorHAnsi" w:hAnsiTheme="majorHAnsi" w:cstheme="majorHAnsi"/>
          <w:spacing w:val="-3"/>
        </w:rPr>
        <w:t xml:space="preserve"> </w:t>
      </w:r>
      <w:r w:rsidRPr="00D25689">
        <w:rPr>
          <w:rFonts w:asciiTheme="majorHAnsi" w:hAnsiTheme="majorHAnsi" w:cstheme="majorHAnsi"/>
        </w:rPr>
        <w:t>pháo</w:t>
      </w:r>
      <w:r w:rsidRPr="00D25689">
        <w:rPr>
          <w:rFonts w:asciiTheme="majorHAnsi" w:hAnsiTheme="majorHAnsi" w:cstheme="majorHAnsi"/>
          <w:spacing w:val="-3"/>
        </w:rPr>
        <w:t xml:space="preserve"> </w:t>
      </w:r>
      <w:r w:rsidRPr="00D25689">
        <w:rPr>
          <w:rFonts w:asciiTheme="majorHAnsi" w:hAnsiTheme="majorHAnsi" w:cstheme="majorHAnsi"/>
        </w:rPr>
        <w:t>vào</w:t>
      </w:r>
      <w:r w:rsidRPr="00D25689">
        <w:rPr>
          <w:rFonts w:asciiTheme="majorHAnsi" w:hAnsiTheme="majorHAnsi" w:cstheme="majorHAnsi"/>
          <w:spacing w:val="-3"/>
        </w:rPr>
        <w:t xml:space="preserve"> </w:t>
      </w:r>
      <w:r w:rsidRPr="00D25689">
        <w:rPr>
          <w:rFonts w:asciiTheme="majorHAnsi" w:hAnsiTheme="majorHAnsi" w:cstheme="majorHAnsi"/>
        </w:rPr>
        <w:t>trận</w:t>
      </w:r>
      <w:r w:rsidRPr="00D25689">
        <w:rPr>
          <w:rFonts w:asciiTheme="majorHAnsi" w:hAnsiTheme="majorHAnsi" w:cstheme="majorHAnsi"/>
          <w:spacing w:val="-3"/>
        </w:rPr>
        <w:t xml:space="preserve"> </w:t>
      </w:r>
      <w:r w:rsidRPr="00D25689">
        <w:rPr>
          <w:rFonts w:asciiTheme="majorHAnsi" w:hAnsiTheme="majorHAnsi" w:cstheme="majorHAnsi"/>
        </w:rPr>
        <w:t>địa Điện Biên Phủ và kéo pháo ra khỏi trận địa.</w:t>
      </w:r>
    </w:p>
    <w:p w14:paraId="3C60861A" w14:textId="77777777" w:rsidR="002D4AA8" w:rsidRPr="00D25689" w:rsidRDefault="00D25689" w:rsidP="00CB0218">
      <w:pPr>
        <w:pStyle w:val="BodyText"/>
        <w:spacing w:line="288" w:lineRule="auto"/>
        <w:ind w:right="5844"/>
        <w:jc w:val="both"/>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5"/>
        </w:rPr>
        <w:t xml:space="preserve"> </w:t>
      </w:r>
      <w:r w:rsidRPr="00D25689">
        <w:rPr>
          <w:rFonts w:asciiTheme="majorHAnsi" w:hAnsiTheme="majorHAnsi" w:cstheme="majorHAnsi"/>
        </w:rPr>
        <w:t>hỏi:</w:t>
      </w:r>
      <w:r w:rsidRPr="00D25689">
        <w:rPr>
          <w:rFonts w:asciiTheme="majorHAnsi" w:hAnsiTheme="majorHAnsi" w:cstheme="majorHAnsi"/>
          <w:spacing w:val="-5"/>
        </w:rPr>
        <w:t xml:space="preserve"> </w:t>
      </w:r>
      <w:r w:rsidRPr="00D25689">
        <w:rPr>
          <w:rFonts w:asciiTheme="majorHAnsi" w:hAnsiTheme="majorHAnsi" w:cstheme="majorHAnsi"/>
        </w:rPr>
        <w:t>Xác</w:t>
      </w:r>
      <w:r w:rsidRPr="00D25689">
        <w:rPr>
          <w:rFonts w:asciiTheme="majorHAnsi" w:hAnsiTheme="majorHAnsi" w:cstheme="majorHAnsi"/>
          <w:spacing w:val="-5"/>
        </w:rPr>
        <w:t xml:space="preserve"> </w:t>
      </w:r>
      <w:r w:rsidRPr="00D25689">
        <w:rPr>
          <w:rFonts w:asciiTheme="majorHAnsi" w:hAnsiTheme="majorHAnsi" w:cstheme="majorHAnsi"/>
        </w:rPr>
        <w:t>định</w:t>
      </w:r>
      <w:r w:rsidRPr="00D25689">
        <w:rPr>
          <w:rFonts w:asciiTheme="majorHAnsi" w:hAnsiTheme="majorHAnsi" w:cstheme="majorHAnsi"/>
          <w:spacing w:val="-4"/>
        </w:rPr>
        <w:t xml:space="preserve"> </w:t>
      </w:r>
      <w:r w:rsidRPr="00D25689">
        <w:rPr>
          <w:rFonts w:asciiTheme="majorHAnsi" w:hAnsiTheme="majorHAnsi" w:cstheme="majorHAnsi"/>
        </w:rPr>
        <w:t>nhân</w:t>
      </w:r>
      <w:r w:rsidRPr="00D25689">
        <w:rPr>
          <w:rFonts w:asciiTheme="majorHAnsi" w:hAnsiTheme="majorHAnsi" w:cstheme="majorHAnsi"/>
          <w:spacing w:val="-5"/>
        </w:rPr>
        <w:t xml:space="preserve"> </w:t>
      </w:r>
      <w:r w:rsidRPr="00D25689">
        <w:rPr>
          <w:rFonts w:asciiTheme="majorHAnsi" w:hAnsiTheme="majorHAnsi" w:cstheme="majorHAnsi"/>
        </w:rPr>
        <w:t>vật</w:t>
      </w:r>
      <w:r w:rsidRPr="00D25689">
        <w:rPr>
          <w:rFonts w:asciiTheme="majorHAnsi" w:hAnsiTheme="majorHAnsi" w:cstheme="majorHAnsi"/>
          <w:spacing w:val="-5"/>
        </w:rPr>
        <w:t xml:space="preserve"> </w:t>
      </w:r>
      <w:r w:rsidRPr="00D25689">
        <w:rPr>
          <w:rFonts w:asciiTheme="majorHAnsi" w:hAnsiTheme="majorHAnsi" w:cstheme="majorHAnsi"/>
        </w:rPr>
        <w:t>chính</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đoạn</w:t>
      </w:r>
      <w:r w:rsidRPr="00D25689">
        <w:rPr>
          <w:rFonts w:asciiTheme="majorHAnsi" w:hAnsiTheme="majorHAnsi" w:cstheme="majorHAnsi"/>
          <w:spacing w:val="-4"/>
        </w:rPr>
        <w:t xml:space="preserve"> </w:t>
      </w:r>
      <w:r w:rsidRPr="00D25689">
        <w:rPr>
          <w:rFonts w:asciiTheme="majorHAnsi" w:hAnsiTheme="majorHAnsi" w:cstheme="majorHAnsi"/>
        </w:rPr>
        <w:t>trích. Trả lời:</w:t>
      </w:r>
    </w:p>
    <w:p w14:paraId="5E056BB6"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Nhân</w:t>
      </w:r>
      <w:r w:rsidRPr="00D25689">
        <w:rPr>
          <w:rFonts w:asciiTheme="majorHAnsi" w:hAnsiTheme="majorHAnsi" w:cstheme="majorHAnsi"/>
          <w:spacing w:val="-6"/>
        </w:rPr>
        <w:t xml:space="preserve"> </w:t>
      </w:r>
      <w:r w:rsidRPr="00D25689">
        <w:rPr>
          <w:rFonts w:asciiTheme="majorHAnsi" w:hAnsiTheme="majorHAnsi" w:cstheme="majorHAnsi"/>
        </w:rPr>
        <w:t>vật</w:t>
      </w:r>
      <w:r w:rsidRPr="00D25689">
        <w:rPr>
          <w:rFonts w:asciiTheme="majorHAnsi" w:hAnsiTheme="majorHAnsi" w:cstheme="majorHAnsi"/>
          <w:spacing w:val="-6"/>
        </w:rPr>
        <w:t xml:space="preserve"> </w:t>
      </w:r>
      <w:r w:rsidRPr="00D25689">
        <w:rPr>
          <w:rFonts w:asciiTheme="majorHAnsi" w:hAnsiTheme="majorHAnsi" w:cstheme="majorHAnsi"/>
        </w:rPr>
        <w:t>chính</w:t>
      </w:r>
      <w:r w:rsidRPr="00D25689">
        <w:rPr>
          <w:rFonts w:asciiTheme="majorHAnsi" w:hAnsiTheme="majorHAnsi" w:cstheme="majorHAnsi"/>
          <w:spacing w:val="-6"/>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đoạn</w:t>
      </w:r>
      <w:r w:rsidRPr="00D25689">
        <w:rPr>
          <w:rFonts w:asciiTheme="majorHAnsi" w:hAnsiTheme="majorHAnsi" w:cstheme="majorHAnsi"/>
          <w:spacing w:val="-6"/>
        </w:rPr>
        <w:t xml:space="preserve"> </w:t>
      </w:r>
      <w:r w:rsidRPr="00D25689">
        <w:rPr>
          <w:rFonts w:asciiTheme="majorHAnsi" w:hAnsiTheme="majorHAnsi" w:cstheme="majorHAnsi"/>
        </w:rPr>
        <w:t>trích</w:t>
      </w:r>
      <w:r w:rsidRPr="00D25689">
        <w:rPr>
          <w:rFonts w:asciiTheme="majorHAnsi" w:hAnsiTheme="majorHAnsi" w:cstheme="majorHAnsi"/>
          <w:spacing w:val="-6"/>
        </w:rPr>
        <w:t xml:space="preserve"> </w:t>
      </w:r>
      <w:r w:rsidRPr="00D25689">
        <w:rPr>
          <w:rFonts w:asciiTheme="majorHAnsi" w:hAnsiTheme="majorHAnsi" w:cstheme="majorHAnsi"/>
        </w:rPr>
        <w:t>là:</w:t>
      </w:r>
      <w:r w:rsidRPr="00D25689">
        <w:rPr>
          <w:rFonts w:asciiTheme="majorHAnsi" w:hAnsiTheme="majorHAnsi" w:cstheme="majorHAnsi"/>
          <w:spacing w:val="-2"/>
        </w:rPr>
        <w:t xml:space="preserve"> </w:t>
      </w:r>
      <w:r w:rsidRPr="00D25689">
        <w:rPr>
          <w:rFonts w:asciiTheme="majorHAnsi" w:hAnsiTheme="majorHAnsi" w:cstheme="majorHAnsi"/>
        </w:rPr>
        <w:t>Đại</w:t>
      </w:r>
      <w:r w:rsidRPr="00D25689">
        <w:rPr>
          <w:rFonts w:asciiTheme="majorHAnsi" w:hAnsiTheme="majorHAnsi" w:cstheme="majorHAnsi"/>
          <w:spacing w:val="-6"/>
        </w:rPr>
        <w:t xml:space="preserve"> </w:t>
      </w:r>
      <w:r w:rsidRPr="00D25689">
        <w:rPr>
          <w:rFonts w:asciiTheme="majorHAnsi" w:hAnsiTheme="majorHAnsi" w:cstheme="majorHAnsi"/>
        </w:rPr>
        <w:t>tướng</w:t>
      </w:r>
      <w:r w:rsidRPr="00D25689">
        <w:rPr>
          <w:rFonts w:asciiTheme="majorHAnsi" w:hAnsiTheme="majorHAnsi" w:cstheme="majorHAnsi"/>
          <w:spacing w:val="-2"/>
        </w:rPr>
        <w:t xml:space="preserve"> </w:t>
      </w:r>
      <w:r w:rsidRPr="00D25689">
        <w:rPr>
          <w:rFonts w:asciiTheme="majorHAnsi" w:hAnsiTheme="majorHAnsi" w:cstheme="majorHAnsi"/>
        </w:rPr>
        <w:t>Võ</w:t>
      </w:r>
      <w:r w:rsidRPr="00D25689">
        <w:rPr>
          <w:rFonts w:asciiTheme="majorHAnsi" w:hAnsiTheme="majorHAnsi" w:cstheme="majorHAnsi"/>
          <w:spacing w:val="-5"/>
        </w:rPr>
        <w:t xml:space="preserve"> </w:t>
      </w:r>
      <w:r w:rsidRPr="00D25689">
        <w:rPr>
          <w:rFonts w:asciiTheme="majorHAnsi" w:hAnsiTheme="majorHAnsi" w:cstheme="majorHAnsi"/>
        </w:rPr>
        <w:t>Nguyên</w:t>
      </w:r>
      <w:r w:rsidRPr="00D25689">
        <w:rPr>
          <w:rFonts w:asciiTheme="majorHAnsi" w:hAnsiTheme="majorHAnsi" w:cstheme="majorHAnsi"/>
          <w:spacing w:val="-5"/>
        </w:rPr>
        <w:t xml:space="preserve"> </w:t>
      </w:r>
      <w:r w:rsidRPr="00D25689">
        <w:rPr>
          <w:rFonts w:asciiTheme="majorHAnsi" w:hAnsiTheme="majorHAnsi" w:cstheme="majorHAnsi"/>
        </w:rPr>
        <w:t>Giáp/Tác</w:t>
      </w:r>
      <w:r w:rsidRPr="00D25689">
        <w:rPr>
          <w:rFonts w:asciiTheme="majorHAnsi" w:hAnsiTheme="majorHAnsi" w:cstheme="majorHAnsi"/>
          <w:spacing w:val="-6"/>
        </w:rPr>
        <w:t xml:space="preserve"> </w:t>
      </w:r>
      <w:r w:rsidRPr="00D25689">
        <w:rPr>
          <w:rFonts w:asciiTheme="majorHAnsi" w:hAnsiTheme="majorHAnsi" w:cstheme="majorHAnsi"/>
        </w:rPr>
        <w:t>giả/Nhân</w:t>
      </w:r>
      <w:r w:rsidRPr="00D25689">
        <w:rPr>
          <w:rFonts w:asciiTheme="majorHAnsi" w:hAnsiTheme="majorHAnsi" w:cstheme="majorHAnsi"/>
          <w:spacing w:val="-6"/>
        </w:rPr>
        <w:t xml:space="preserve"> </w:t>
      </w:r>
      <w:r w:rsidRPr="00D25689">
        <w:rPr>
          <w:rFonts w:asciiTheme="majorHAnsi" w:hAnsiTheme="majorHAnsi" w:cstheme="majorHAnsi"/>
        </w:rPr>
        <w:t>vật</w:t>
      </w:r>
      <w:r w:rsidRPr="00D25689">
        <w:rPr>
          <w:rFonts w:asciiTheme="majorHAnsi" w:hAnsiTheme="majorHAnsi" w:cstheme="majorHAnsi"/>
          <w:spacing w:val="-4"/>
        </w:rPr>
        <w:t xml:space="preserve"> tôi.</w:t>
      </w:r>
    </w:p>
    <w:p w14:paraId="1101FDE9"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Dạng</w:t>
      </w:r>
      <w:r w:rsidRPr="00D25689">
        <w:rPr>
          <w:rFonts w:asciiTheme="majorHAnsi" w:hAnsiTheme="majorHAnsi" w:cstheme="majorHAnsi"/>
          <w:spacing w:val="-3"/>
        </w:rPr>
        <w:t xml:space="preserve"> </w:t>
      </w:r>
      <w:r w:rsidRPr="00D25689">
        <w:rPr>
          <w:rFonts w:asciiTheme="majorHAnsi" w:hAnsiTheme="majorHAnsi" w:cstheme="majorHAnsi"/>
        </w:rPr>
        <w:t>câu</w:t>
      </w:r>
      <w:r w:rsidRPr="00D25689">
        <w:rPr>
          <w:rFonts w:asciiTheme="majorHAnsi" w:hAnsiTheme="majorHAnsi" w:cstheme="majorHAnsi"/>
          <w:spacing w:val="-3"/>
        </w:rPr>
        <w:t xml:space="preserve"> </w:t>
      </w:r>
      <w:r w:rsidRPr="00D25689">
        <w:rPr>
          <w:rFonts w:asciiTheme="majorHAnsi" w:hAnsiTheme="majorHAnsi" w:cstheme="majorHAnsi"/>
        </w:rPr>
        <w:t>hỏi</w:t>
      </w:r>
      <w:r w:rsidRPr="00D25689">
        <w:rPr>
          <w:rFonts w:asciiTheme="majorHAnsi" w:hAnsiTheme="majorHAnsi" w:cstheme="majorHAnsi"/>
          <w:spacing w:val="-3"/>
        </w:rPr>
        <w:t xml:space="preserve"> </w:t>
      </w:r>
      <w:r w:rsidRPr="00D25689">
        <w:rPr>
          <w:rFonts w:asciiTheme="majorHAnsi" w:hAnsiTheme="majorHAnsi" w:cstheme="majorHAnsi"/>
        </w:rPr>
        <w:t>nhận</w:t>
      </w:r>
      <w:r w:rsidRPr="00D25689">
        <w:rPr>
          <w:rFonts w:asciiTheme="majorHAnsi" w:hAnsiTheme="majorHAnsi" w:cstheme="majorHAnsi"/>
          <w:spacing w:val="-1"/>
        </w:rPr>
        <w:t xml:space="preserve"> </w:t>
      </w:r>
      <w:r w:rsidRPr="00D25689">
        <w:rPr>
          <w:rFonts w:asciiTheme="majorHAnsi" w:hAnsiTheme="majorHAnsi" w:cstheme="majorHAnsi"/>
        </w:rPr>
        <w:t>biết</w:t>
      </w:r>
      <w:r w:rsidRPr="00D25689">
        <w:rPr>
          <w:rFonts w:asciiTheme="majorHAnsi" w:hAnsiTheme="majorHAnsi" w:cstheme="majorHAnsi"/>
          <w:spacing w:val="-1"/>
        </w:rPr>
        <w:t xml:space="preserve"> </w:t>
      </w:r>
      <w:r w:rsidRPr="00D25689">
        <w:rPr>
          <w:rFonts w:asciiTheme="majorHAnsi" w:hAnsiTheme="majorHAnsi" w:cstheme="majorHAnsi"/>
        </w:rPr>
        <w:t>về</w:t>
      </w:r>
      <w:r w:rsidRPr="00D25689">
        <w:rPr>
          <w:rFonts w:asciiTheme="majorHAnsi" w:hAnsiTheme="majorHAnsi" w:cstheme="majorHAnsi"/>
          <w:spacing w:val="-2"/>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thông</w:t>
      </w:r>
      <w:r w:rsidRPr="00D25689">
        <w:rPr>
          <w:rFonts w:asciiTheme="majorHAnsi" w:hAnsiTheme="majorHAnsi" w:cstheme="majorHAnsi"/>
          <w:spacing w:val="-3"/>
        </w:rPr>
        <w:t xml:space="preserve"> </w:t>
      </w:r>
      <w:r w:rsidRPr="00D25689">
        <w:rPr>
          <w:rFonts w:asciiTheme="majorHAnsi" w:hAnsiTheme="majorHAnsi" w:cstheme="majorHAnsi"/>
        </w:rPr>
        <w:t>tin</w:t>
      </w:r>
      <w:r w:rsidRPr="00D25689">
        <w:rPr>
          <w:rFonts w:asciiTheme="majorHAnsi" w:hAnsiTheme="majorHAnsi" w:cstheme="majorHAnsi"/>
          <w:spacing w:val="-3"/>
        </w:rPr>
        <w:t xml:space="preserve"> </w:t>
      </w:r>
      <w:r w:rsidRPr="00D25689">
        <w:rPr>
          <w:rFonts w:asciiTheme="majorHAnsi" w:hAnsiTheme="majorHAnsi" w:cstheme="majorHAnsi"/>
        </w:rPr>
        <w:t>tri</w:t>
      </w:r>
      <w:r w:rsidRPr="00D25689">
        <w:rPr>
          <w:rFonts w:asciiTheme="majorHAnsi" w:hAnsiTheme="majorHAnsi" w:cstheme="majorHAnsi"/>
          <w:spacing w:val="-1"/>
        </w:rPr>
        <w:t xml:space="preserve"> </w:t>
      </w:r>
      <w:r w:rsidRPr="00D25689">
        <w:rPr>
          <w:rFonts w:asciiTheme="majorHAnsi" w:hAnsiTheme="majorHAnsi" w:cstheme="majorHAnsi"/>
        </w:rPr>
        <w:t>thức</w:t>
      </w:r>
      <w:r w:rsidRPr="00D25689">
        <w:rPr>
          <w:rFonts w:asciiTheme="majorHAnsi" w:hAnsiTheme="majorHAnsi" w:cstheme="majorHAnsi"/>
          <w:spacing w:val="-2"/>
        </w:rPr>
        <w:t xml:space="preserve"> </w:t>
      </w:r>
      <w:r w:rsidRPr="00D25689">
        <w:rPr>
          <w:rFonts w:asciiTheme="majorHAnsi" w:hAnsiTheme="majorHAnsi" w:cstheme="majorHAnsi"/>
        </w:rPr>
        <w:t>mang</w:t>
      </w:r>
      <w:r w:rsidRPr="00D25689">
        <w:rPr>
          <w:rFonts w:asciiTheme="majorHAnsi" w:hAnsiTheme="majorHAnsi" w:cstheme="majorHAnsi"/>
          <w:spacing w:val="-2"/>
        </w:rPr>
        <w:t xml:space="preserve"> </w:t>
      </w:r>
      <w:r w:rsidRPr="00D25689">
        <w:rPr>
          <w:rFonts w:asciiTheme="majorHAnsi" w:hAnsiTheme="majorHAnsi" w:cstheme="majorHAnsi"/>
        </w:rPr>
        <w:t>tính</w:t>
      </w:r>
      <w:r w:rsidRPr="00D25689">
        <w:rPr>
          <w:rFonts w:asciiTheme="majorHAnsi" w:hAnsiTheme="majorHAnsi" w:cstheme="majorHAnsi"/>
          <w:spacing w:val="-1"/>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thực,</w:t>
      </w:r>
      <w:r w:rsidRPr="00D25689">
        <w:rPr>
          <w:rFonts w:asciiTheme="majorHAnsi" w:hAnsiTheme="majorHAnsi" w:cstheme="majorHAnsi"/>
          <w:spacing w:val="-2"/>
        </w:rPr>
        <w:t xml:space="preserve"> </w:t>
      </w:r>
      <w:r w:rsidRPr="00D25689">
        <w:rPr>
          <w:rFonts w:asciiTheme="majorHAnsi" w:hAnsiTheme="majorHAnsi" w:cstheme="majorHAnsi"/>
        </w:rPr>
        <w:t>khách</w:t>
      </w:r>
      <w:r w:rsidRPr="00D25689">
        <w:rPr>
          <w:rFonts w:asciiTheme="majorHAnsi" w:hAnsiTheme="majorHAnsi" w:cstheme="majorHAnsi"/>
          <w:spacing w:val="-2"/>
        </w:rPr>
        <w:t xml:space="preserve"> </w:t>
      </w:r>
      <w:r w:rsidRPr="00D25689">
        <w:rPr>
          <w:rFonts w:asciiTheme="majorHAnsi" w:hAnsiTheme="majorHAnsi" w:cstheme="majorHAnsi"/>
        </w:rPr>
        <w:t>quan</w:t>
      </w:r>
      <w:r w:rsidRPr="00D25689">
        <w:rPr>
          <w:rFonts w:asciiTheme="majorHAnsi" w:hAnsiTheme="majorHAnsi" w:cstheme="majorHAnsi"/>
          <w:spacing w:val="-1"/>
        </w:rPr>
        <w:t xml:space="preserve"> </w:t>
      </w:r>
      <w:r w:rsidRPr="00D25689">
        <w:rPr>
          <w:rFonts w:asciiTheme="majorHAnsi" w:hAnsiTheme="majorHAnsi" w:cstheme="majorHAnsi"/>
        </w:rPr>
        <w:t>và</w:t>
      </w:r>
      <w:r w:rsidRPr="00D25689">
        <w:rPr>
          <w:rFonts w:asciiTheme="majorHAnsi" w:hAnsiTheme="majorHAnsi" w:cstheme="majorHAnsi"/>
          <w:spacing w:val="-2"/>
        </w:rPr>
        <w:t xml:space="preserve"> </w:t>
      </w:r>
      <w:r w:rsidRPr="00D25689">
        <w:rPr>
          <w:rFonts w:asciiTheme="majorHAnsi" w:hAnsiTheme="majorHAnsi" w:cstheme="majorHAnsi"/>
        </w:rPr>
        <w:t>cách</w:t>
      </w:r>
      <w:r w:rsidRPr="00D25689">
        <w:rPr>
          <w:rFonts w:asciiTheme="majorHAnsi" w:hAnsiTheme="majorHAnsi" w:cstheme="majorHAnsi"/>
          <w:spacing w:val="-1"/>
        </w:rPr>
        <w:t xml:space="preserve"> </w:t>
      </w:r>
      <w:r w:rsidRPr="00D25689">
        <w:rPr>
          <w:rFonts w:asciiTheme="majorHAnsi" w:hAnsiTheme="majorHAnsi" w:cstheme="majorHAnsi"/>
        </w:rPr>
        <w:t>nhìn riêng, thái độ, quan điểm mang tính chủ quan của người viết.</w:t>
      </w:r>
    </w:p>
    <w:p w14:paraId="1476907D"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5"/>
        </w:rPr>
        <w:t xml:space="preserve"> </w:t>
      </w:r>
      <w:r w:rsidRPr="00D25689">
        <w:rPr>
          <w:rFonts w:asciiTheme="majorHAnsi" w:hAnsiTheme="majorHAnsi" w:cstheme="majorHAnsi"/>
        </w:rPr>
        <w:t>hỏi:</w:t>
      </w:r>
      <w:r w:rsidRPr="00D25689">
        <w:rPr>
          <w:rFonts w:asciiTheme="majorHAnsi" w:hAnsiTheme="majorHAnsi" w:cstheme="majorHAnsi"/>
          <w:spacing w:val="-4"/>
        </w:rPr>
        <w:t xml:space="preserve"> </w:t>
      </w:r>
      <w:r w:rsidRPr="00D25689">
        <w:rPr>
          <w:rFonts w:asciiTheme="majorHAnsi" w:hAnsiTheme="majorHAnsi" w:cstheme="majorHAnsi"/>
        </w:rPr>
        <w:t>Chỉ</w:t>
      </w:r>
      <w:r w:rsidRPr="00D25689">
        <w:rPr>
          <w:rFonts w:asciiTheme="majorHAnsi" w:hAnsiTheme="majorHAnsi" w:cstheme="majorHAnsi"/>
          <w:spacing w:val="-5"/>
        </w:rPr>
        <w:t xml:space="preserve"> </w:t>
      </w:r>
      <w:r w:rsidRPr="00D25689">
        <w:rPr>
          <w:rFonts w:asciiTheme="majorHAnsi" w:hAnsiTheme="majorHAnsi" w:cstheme="majorHAnsi"/>
        </w:rPr>
        <w:t>ra</w:t>
      </w:r>
      <w:r w:rsidRPr="00D25689">
        <w:rPr>
          <w:rFonts w:asciiTheme="majorHAnsi" w:hAnsiTheme="majorHAnsi" w:cstheme="majorHAnsi"/>
          <w:spacing w:val="-4"/>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thông</w:t>
      </w:r>
      <w:r w:rsidRPr="00D25689">
        <w:rPr>
          <w:rFonts w:asciiTheme="majorHAnsi" w:hAnsiTheme="majorHAnsi" w:cstheme="majorHAnsi"/>
          <w:spacing w:val="-4"/>
        </w:rPr>
        <w:t xml:space="preserve"> </w:t>
      </w:r>
      <w:r w:rsidRPr="00D25689">
        <w:rPr>
          <w:rFonts w:asciiTheme="majorHAnsi" w:hAnsiTheme="majorHAnsi" w:cstheme="majorHAnsi"/>
        </w:rPr>
        <w:t>tin</w:t>
      </w:r>
      <w:r w:rsidRPr="00D25689">
        <w:rPr>
          <w:rFonts w:asciiTheme="majorHAnsi" w:hAnsiTheme="majorHAnsi" w:cstheme="majorHAnsi"/>
          <w:spacing w:val="-5"/>
        </w:rPr>
        <w:t xml:space="preserve"> </w:t>
      </w:r>
      <w:r w:rsidRPr="00D25689">
        <w:rPr>
          <w:rFonts w:asciiTheme="majorHAnsi" w:hAnsiTheme="majorHAnsi" w:cstheme="majorHAnsi"/>
        </w:rPr>
        <w:t>tri</w:t>
      </w:r>
      <w:r w:rsidRPr="00D25689">
        <w:rPr>
          <w:rFonts w:asciiTheme="majorHAnsi" w:hAnsiTheme="majorHAnsi" w:cstheme="majorHAnsi"/>
          <w:spacing w:val="-4"/>
        </w:rPr>
        <w:t xml:space="preserve"> </w:t>
      </w:r>
      <w:r w:rsidRPr="00D25689">
        <w:rPr>
          <w:rFonts w:asciiTheme="majorHAnsi" w:hAnsiTheme="majorHAnsi" w:cstheme="majorHAnsi"/>
        </w:rPr>
        <w:t>thức</w:t>
      </w:r>
      <w:r w:rsidRPr="00D25689">
        <w:rPr>
          <w:rFonts w:asciiTheme="majorHAnsi" w:hAnsiTheme="majorHAnsi" w:cstheme="majorHAnsi"/>
          <w:spacing w:val="-5"/>
        </w:rPr>
        <w:t xml:space="preserve"> </w:t>
      </w:r>
      <w:r w:rsidRPr="00D25689">
        <w:rPr>
          <w:rFonts w:asciiTheme="majorHAnsi" w:hAnsiTheme="majorHAnsi" w:cstheme="majorHAnsi"/>
        </w:rPr>
        <w:t>mang</w:t>
      </w:r>
      <w:r w:rsidRPr="00D25689">
        <w:rPr>
          <w:rFonts w:asciiTheme="majorHAnsi" w:hAnsiTheme="majorHAnsi" w:cstheme="majorHAnsi"/>
          <w:spacing w:val="-2"/>
        </w:rPr>
        <w:t xml:space="preserve"> </w:t>
      </w:r>
      <w:r w:rsidRPr="00D25689">
        <w:rPr>
          <w:rFonts w:asciiTheme="majorHAnsi" w:hAnsiTheme="majorHAnsi" w:cstheme="majorHAnsi"/>
        </w:rPr>
        <w:t>tính</w:t>
      </w:r>
      <w:r w:rsidRPr="00D25689">
        <w:rPr>
          <w:rFonts w:asciiTheme="majorHAnsi" w:hAnsiTheme="majorHAnsi" w:cstheme="majorHAnsi"/>
          <w:spacing w:val="-5"/>
        </w:rPr>
        <w:t xml:space="preserve"> </w:t>
      </w:r>
      <w:r w:rsidRPr="00D25689">
        <w:rPr>
          <w:rFonts w:asciiTheme="majorHAnsi" w:hAnsiTheme="majorHAnsi" w:cstheme="majorHAnsi"/>
        </w:rPr>
        <w:t>hiện</w:t>
      </w:r>
      <w:r w:rsidRPr="00D25689">
        <w:rPr>
          <w:rFonts w:asciiTheme="majorHAnsi" w:hAnsiTheme="majorHAnsi" w:cstheme="majorHAnsi"/>
          <w:spacing w:val="-4"/>
        </w:rPr>
        <w:t xml:space="preserve"> </w:t>
      </w:r>
      <w:r w:rsidRPr="00D25689">
        <w:rPr>
          <w:rFonts w:asciiTheme="majorHAnsi" w:hAnsiTheme="majorHAnsi" w:cstheme="majorHAnsi"/>
        </w:rPr>
        <w:t>thực,</w:t>
      </w:r>
      <w:r w:rsidRPr="00D25689">
        <w:rPr>
          <w:rFonts w:asciiTheme="majorHAnsi" w:hAnsiTheme="majorHAnsi" w:cstheme="majorHAnsi"/>
          <w:spacing w:val="-4"/>
        </w:rPr>
        <w:t xml:space="preserve"> </w:t>
      </w:r>
      <w:r w:rsidRPr="00D25689">
        <w:rPr>
          <w:rFonts w:asciiTheme="majorHAnsi" w:hAnsiTheme="majorHAnsi" w:cstheme="majorHAnsi"/>
        </w:rPr>
        <w:t>khách</w:t>
      </w:r>
      <w:r w:rsidRPr="00D25689">
        <w:rPr>
          <w:rFonts w:asciiTheme="majorHAnsi" w:hAnsiTheme="majorHAnsi" w:cstheme="majorHAnsi"/>
          <w:spacing w:val="-2"/>
        </w:rPr>
        <w:t xml:space="preserve"> </w:t>
      </w:r>
      <w:r w:rsidRPr="00D25689">
        <w:rPr>
          <w:rFonts w:asciiTheme="majorHAnsi" w:hAnsiTheme="majorHAnsi" w:cstheme="majorHAnsi"/>
        </w:rPr>
        <w:t>quan</w:t>
      </w:r>
      <w:r w:rsidRPr="00D25689">
        <w:rPr>
          <w:rFonts w:asciiTheme="majorHAnsi" w:hAnsiTheme="majorHAnsi" w:cstheme="majorHAnsi"/>
          <w:spacing w:val="-4"/>
        </w:rPr>
        <w:t xml:space="preserve"> </w:t>
      </w:r>
      <w:r w:rsidRPr="00D25689">
        <w:rPr>
          <w:rFonts w:asciiTheme="majorHAnsi" w:hAnsiTheme="majorHAnsi" w:cstheme="majorHAnsi"/>
        </w:rPr>
        <w:t>ở</w:t>
      </w:r>
      <w:r w:rsidRPr="00D25689">
        <w:rPr>
          <w:rFonts w:asciiTheme="majorHAnsi" w:hAnsiTheme="majorHAnsi" w:cstheme="majorHAnsi"/>
          <w:spacing w:val="-4"/>
        </w:rPr>
        <w:t xml:space="preserve"> </w:t>
      </w:r>
      <w:r w:rsidRPr="00D25689">
        <w:rPr>
          <w:rFonts w:asciiTheme="majorHAnsi" w:hAnsiTheme="majorHAnsi" w:cstheme="majorHAnsi"/>
        </w:rPr>
        <w:t>đoạn</w:t>
      </w:r>
      <w:r w:rsidRPr="00D25689">
        <w:rPr>
          <w:rFonts w:asciiTheme="majorHAnsi" w:hAnsiTheme="majorHAnsi" w:cstheme="majorHAnsi"/>
          <w:spacing w:val="-3"/>
        </w:rPr>
        <w:t xml:space="preserve"> </w:t>
      </w:r>
      <w:r w:rsidRPr="00D25689">
        <w:rPr>
          <w:rFonts w:asciiTheme="majorHAnsi" w:hAnsiTheme="majorHAnsi" w:cstheme="majorHAnsi"/>
        </w:rPr>
        <w:t>(1)</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văn</w:t>
      </w:r>
      <w:r w:rsidRPr="00D25689">
        <w:rPr>
          <w:rFonts w:asciiTheme="majorHAnsi" w:hAnsiTheme="majorHAnsi" w:cstheme="majorHAnsi"/>
          <w:spacing w:val="-1"/>
        </w:rPr>
        <w:t xml:space="preserve"> </w:t>
      </w:r>
      <w:r w:rsidRPr="00D25689">
        <w:rPr>
          <w:rFonts w:asciiTheme="majorHAnsi" w:hAnsiTheme="majorHAnsi" w:cstheme="majorHAnsi"/>
          <w:spacing w:val="-4"/>
        </w:rPr>
        <w:t>bản.</w:t>
      </w:r>
    </w:p>
    <w:p w14:paraId="2391D1C5" w14:textId="77777777" w:rsidR="002D4AA8" w:rsidRPr="00D25689" w:rsidRDefault="00D25689" w:rsidP="00D25689">
      <w:pPr>
        <w:spacing w:line="288" w:lineRule="auto"/>
        <w:ind w:left="1020" w:right="1024"/>
        <w:rPr>
          <w:rFonts w:asciiTheme="majorHAnsi" w:hAnsiTheme="majorHAnsi" w:cstheme="majorHAnsi"/>
          <w:i/>
          <w:sz w:val="26"/>
        </w:rPr>
      </w:pPr>
      <w:r w:rsidRPr="00D25689">
        <w:rPr>
          <w:rFonts w:asciiTheme="majorHAnsi" w:hAnsiTheme="majorHAnsi" w:cstheme="majorHAnsi"/>
          <w:sz w:val="26"/>
        </w:rPr>
        <w:t>Trả</w:t>
      </w:r>
      <w:r w:rsidRPr="00D25689">
        <w:rPr>
          <w:rFonts w:asciiTheme="majorHAnsi" w:hAnsiTheme="majorHAnsi" w:cstheme="majorHAnsi"/>
          <w:spacing w:val="-3"/>
          <w:sz w:val="26"/>
        </w:rPr>
        <w:t xml:space="preserve"> </w:t>
      </w:r>
      <w:r w:rsidRPr="00D25689">
        <w:rPr>
          <w:rFonts w:asciiTheme="majorHAnsi" w:hAnsiTheme="majorHAnsi" w:cstheme="majorHAnsi"/>
          <w:sz w:val="26"/>
        </w:rPr>
        <w:t>lời:</w:t>
      </w:r>
      <w:r w:rsidRPr="00D25689">
        <w:rPr>
          <w:rFonts w:asciiTheme="majorHAnsi" w:hAnsiTheme="majorHAnsi" w:cstheme="majorHAnsi"/>
          <w:spacing w:val="-3"/>
          <w:sz w:val="26"/>
        </w:rPr>
        <w:t xml:space="preserve"> </w:t>
      </w:r>
      <w:r w:rsidRPr="00D25689">
        <w:rPr>
          <w:rFonts w:asciiTheme="majorHAnsi" w:hAnsiTheme="majorHAnsi" w:cstheme="majorHAnsi"/>
          <w:sz w:val="26"/>
        </w:rPr>
        <w:t>Thông</w:t>
      </w:r>
      <w:r w:rsidRPr="00D25689">
        <w:rPr>
          <w:rFonts w:asciiTheme="majorHAnsi" w:hAnsiTheme="majorHAnsi" w:cstheme="majorHAnsi"/>
          <w:spacing w:val="-3"/>
          <w:sz w:val="26"/>
        </w:rPr>
        <w:t xml:space="preserve"> </w:t>
      </w:r>
      <w:r w:rsidRPr="00D25689">
        <w:rPr>
          <w:rFonts w:asciiTheme="majorHAnsi" w:hAnsiTheme="majorHAnsi" w:cstheme="majorHAnsi"/>
          <w:sz w:val="26"/>
        </w:rPr>
        <w:t>tin</w:t>
      </w:r>
      <w:r w:rsidRPr="00D25689">
        <w:rPr>
          <w:rFonts w:asciiTheme="majorHAnsi" w:hAnsiTheme="majorHAnsi" w:cstheme="majorHAnsi"/>
          <w:spacing w:val="-1"/>
          <w:sz w:val="26"/>
        </w:rPr>
        <w:t xml:space="preserve"> </w:t>
      </w:r>
      <w:r w:rsidRPr="00D25689">
        <w:rPr>
          <w:rFonts w:asciiTheme="majorHAnsi" w:hAnsiTheme="majorHAnsi" w:cstheme="majorHAnsi"/>
          <w:sz w:val="26"/>
        </w:rPr>
        <w:t>tri</w:t>
      </w:r>
      <w:r w:rsidRPr="00D25689">
        <w:rPr>
          <w:rFonts w:asciiTheme="majorHAnsi" w:hAnsiTheme="majorHAnsi" w:cstheme="majorHAnsi"/>
          <w:spacing w:val="-3"/>
          <w:sz w:val="26"/>
        </w:rPr>
        <w:t xml:space="preserve"> </w:t>
      </w:r>
      <w:r w:rsidRPr="00D25689">
        <w:rPr>
          <w:rFonts w:asciiTheme="majorHAnsi" w:hAnsiTheme="majorHAnsi" w:cstheme="majorHAnsi"/>
          <w:sz w:val="26"/>
        </w:rPr>
        <w:t>thức</w:t>
      </w:r>
      <w:r w:rsidRPr="00D25689">
        <w:rPr>
          <w:rFonts w:asciiTheme="majorHAnsi" w:hAnsiTheme="majorHAnsi" w:cstheme="majorHAnsi"/>
          <w:spacing w:val="-2"/>
          <w:sz w:val="26"/>
        </w:rPr>
        <w:t xml:space="preserve"> </w:t>
      </w:r>
      <w:r w:rsidRPr="00D25689">
        <w:rPr>
          <w:rFonts w:asciiTheme="majorHAnsi" w:hAnsiTheme="majorHAnsi" w:cstheme="majorHAnsi"/>
          <w:sz w:val="26"/>
        </w:rPr>
        <w:t>mang</w:t>
      </w:r>
      <w:r w:rsidRPr="00D25689">
        <w:rPr>
          <w:rFonts w:asciiTheme="majorHAnsi" w:hAnsiTheme="majorHAnsi" w:cstheme="majorHAnsi"/>
          <w:spacing w:val="-2"/>
          <w:sz w:val="26"/>
        </w:rPr>
        <w:t xml:space="preserve"> </w:t>
      </w:r>
      <w:r w:rsidRPr="00D25689">
        <w:rPr>
          <w:rFonts w:asciiTheme="majorHAnsi" w:hAnsiTheme="majorHAnsi" w:cstheme="majorHAnsi"/>
          <w:sz w:val="26"/>
        </w:rPr>
        <w:t>tính</w:t>
      </w:r>
      <w:r w:rsidRPr="00D25689">
        <w:rPr>
          <w:rFonts w:asciiTheme="majorHAnsi" w:hAnsiTheme="majorHAnsi" w:cstheme="majorHAnsi"/>
          <w:spacing w:val="-2"/>
          <w:sz w:val="26"/>
        </w:rPr>
        <w:t xml:space="preserve"> </w:t>
      </w:r>
      <w:r w:rsidRPr="00D25689">
        <w:rPr>
          <w:rFonts w:asciiTheme="majorHAnsi" w:hAnsiTheme="majorHAnsi" w:cstheme="majorHAnsi"/>
          <w:sz w:val="26"/>
        </w:rPr>
        <w:t>hiện</w:t>
      </w:r>
      <w:r w:rsidRPr="00D25689">
        <w:rPr>
          <w:rFonts w:asciiTheme="majorHAnsi" w:hAnsiTheme="majorHAnsi" w:cstheme="majorHAnsi"/>
          <w:spacing w:val="-3"/>
          <w:sz w:val="26"/>
        </w:rPr>
        <w:t xml:space="preserve"> </w:t>
      </w:r>
      <w:r w:rsidRPr="00D25689">
        <w:rPr>
          <w:rFonts w:asciiTheme="majorHAnsi" w:hAnsiTheme="majorHAnsi" w:cstheme="majorHAnsi"/>
          <w:sz w:val="26"/>
        </w:rPr>
        <w:t>thực,</w:t>
      </w:r>
      <w:r w:rsidRPr="00D25689">
        <w:rPr>
          <w:rFonts w:asciiTheme="majorHAnsi" w:hAnsiTheme="majorHAnsi" w:cstheme="majorHAnsi"/>
          <w:spacing w:val="-3"/>
          <w:sz w:val="26"/>
        </w:rPr>
        <w:t xml:space="preserve"> </w:t>
      </w:r>
      <w:r w:rsidRPr="00D25689">
        <w:rPr>
          <w:rFonts w:asciiTheme="majorHAnsi" w:hAnsiTheme="majorHAnsi" w:cstheme="majorHAnsi"/>
          <w:sz w:val="26"/>
        </w:rPr>
        <w:t>khách</w:t>
      </w:r>
      <w:r w:rsidRPr="00D25689">
        <w:rPr>
          <w:rFonts w:asciiTheme="majorHAnsi" w:hAnsiTheme="majorHAnsi" w:cstheme="majorHAnsi"/>
          <w:spacing w:val="-3"/>
          <w:sz w:val="26"/>
        </w:rPr>
        <w:t xml:space="preserve"> </w:t>
      </w:r>
      <w:r w:rsidRPr="00D25689">
        <w:rPr>
          <w:rFonts w:asciiTheme="majorHAnsi" w:hAnsiTheme="majorHAnsi" w:cstheme="majorHAnsi"/>
          <w:sz w:val="26"/>
        </w:rPr>
        <w:t>quan</w:t>
      </w:r>
      <w:r w:rsidRPr="00D25689">
        <w:rPr>
          <w:rFonts w:asciiTheme="majorHAnsi" w:hAnsiTheme="majorHAnsi" w:cstheme="majorHAnsi"/>
          <w:spacing w:val="-2"/>
          <w:sz w:val="26"/>
        </w:rPr>
        <w:t xml:space="preserve"> </w:t>
      </w:r>
      <w:r w:rsidRPr="00D25689">
        <w:rPr>
          <w:rFonts w:asciiTheme="majorHAnsi" w:hAnsiTheme="majorHAnsi" w:cstheme="majorHAnsi"/>
          <w:sz w:val="26"/>
        </w:rPr>
        <w:t>ở</w:t>
      </w:r>
      <w:r w:rsidRPr="00D25689">
        <w:rPr>
          <w:rFonts w:asciiTheme="majorHAnsi" w:hAnsiTheme="majorHAnsi" w:cstheme="majorHAnsi"/>
          <w:spacing w:val="-3"/>
          <w:sz w:val="26"/>
        </w:rPr>
        <w:t xml:space="preserve"> </w:t>
      </w:r>
      <w:r w:rsidRPr="00D25689">
        <w:rPr>
          <w:rFonts w:asciiTheme="majorHAnsi" w:hAnsiTheme="majorHAnsi" w:cstheme="majorHAnsi"/>
          <w:sz w:val="26"/>
        </w:rPr>
        <w:t>đoạn</w:t>
      </w:r>
      <w:r w:rsidRPr="00D25689">
        <w:rPr>
          <w:rFonts w:asciiTheme="majorHAnsi" w:hAnsiTheme="majorHAnsi" w:cstheme="majorHAnsi"/>
          <w:spacing w:val="-3"/>
          <w:sz w:val="26"/>
        </w:rPr>
        <w:t xml:space="preserve"> </w:t>
      </w:r>
      <w:r w:rsidRPr="00D25689">
        <w:rPr>
          <w:rFonts w:asciiTheme="majorHAnsi" w:hAnsiTheme="majorHAnsi" w:cstheme="majorHAnsi"/>
          <w:sz w:val="26"/>
        </w:rPr>
        <w:t>(1)</w:t>
      </w:r>
      <w:r w:rsidRPr="00D25689">
        <w:rPr>
          <w:rFonts w:asciiTheme="majorHAnsi" w:hAnsiTheme="majorHAnsi" w:cstheme="majorHAnsi"/>
          <w:spacing w:val="-3"/>
          <w:sz w:val="26"/>
        </w:rPr>
        <w:t xml:space="preserve"> </w:t>
      </w:r>
      <w:r w:rsidRPr="00D25689">
        <w:rPr>
          <w:rFonts w:asciiTheme="majorHAnsi" w:hAnsiTheme="majorHAnsi" w:cstheme="majorHAnsi"/>
          <w:sz w:val="26"/>
        </w:rPr>
        <w:t>là</w:t>
      </w:r>
      <w:r w:rsidRPr="00D25689">
        <w:rPr>
          <w:rFonts w:asciiTheme="majorHAnsi" w:hAnsiTheme="majorHAnsi" w:cstheme="majorHAnsi"/>
          <w:spacing w:val="-2"/>
          <w:sz w:val="26"/>
        </w:rPr>
        <w:t xml:space="preserve"> </w:t>
      </w:r>
      <w:r w:rsidRPr="00D25689">
        <w:rPr>
          <w:rFonts w:asciiTheme="majorHAnsi" w:hAnsiTheme="majorHAnsi" w:cstheme="majorHAnsi"/>
          <w:i/>
          <w:sz w:val="26"/>
        </w:rPr>
        <w:t>con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đường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kéo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pháo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khá dài, nằm trên địa bàn hiểm trở, nhiều dốc cao, vực sâu.</w:t>
      </w:r>
    </w:p>
    <w:p w14:paraId="2C293B8C"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5"/>
        </w:rPr>
        <w:t xml:space="preserve"> </w:t>
      </w:r>
      <w:r w:rsidRPr="00D25689">
        <w:rPr>
          <w:rFonts w:asciiTheme="majorHAnsi" w:hAnsiTheme="majorHAnsi" w:cstheme="majorHAnsi"/>
        </w:rPr>
        <w:t>hỏi:</w:t>
      </w:r>
      <w:r w:rsidRPr="00D25689">
        <w:rPr>
          <w:rFonts w:asciiTheme="majorHAnsi" w:hAnsiTheme="majorHAnsi" w:cstheme="majorHAnsi"/>
          <w:spacing w:val="-4"/>
        </w:rPr>
        <w:t xml:space="preserve"> </w:t>
      </w:r>
      <w:r w:rsidRPr="00D25689">
        <w:rPr>
          <w:rFonts w:asciiTheme="majorHAnsi" w:hAnsiTheme="majorHAnsi" w:cstheme="majorHAnsi"/>
        </w:rPr>
        <w:t>Chỉ</w:t>
      </w:r>
      <w:r w:rsidRPr="00D25689">
        <w:rPr>
          <w:rFonts w:asciiTheme="majorHAnsi" w:hAnsiTheme="majorHAnsi" w:cstheme="majorHAnsi"/>
          <w:spacing w:val="-5"/>
        </w:rPr>
        <w:t xml:space="preserve"> </w:t>
      </w:r>
      <w:r w:rsidRPr="00D25689">
        <w:rPr>
          <w:rFonts w:asciiTheme="majorHAnsi" w:hAnsiTheme="majorHAnsi" w:cstheme="majorHAnsi"/>
        </w:rPr>
        <w:t>ra</w:t>
      </w:r>
      <w:r w:rsidRPr="00D25689">
        <w:rPr>
          <w:rFonts w:asciiTheme="majorHAnsi" w:hAnsiTheme="majorHAnsi" w:cstheme="majorHAnsi"/>
          <w:spacing w:val="-4"/>
        </w:rPr>
        <w:t xml:space="preserve"> </w:t>
      </w:r>
      <w:r w:rsidRPr="00D25689">
        <w:rPr>
          <w:rFonts w:asciiTheme="majorHAnsi" w:hAnsiTheme="majorHAnsi" w:cstheme="majorHAnsi"/>
        </w:rPr>
        <w:t>câu</w:t>
      </w:r>
      <w:r w:rsidRPr="00D25689">
        <w:rPr>
          <w:rFonts w:asciiTheme="majorHAnsi" w:hAnsiTheme="majorHAnsi" w:cstheme="majorHAnsi"/>
          <w:spacing w:val="-2"/>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thể</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5"/>
        </w:rPr>
        <w:t xml:space="preserve"> </w:t>
      </w:r>
      <w:r w:rsidRPr="00D25689">
        <w:rPr>
          <w:rFonts w:asciiTheme="majorHAnsi" w:hAnsiTheme="majorHAnsi" w:cstheme="majorHAnsi"/>
        </w:rPr>
        <w:t>cách</w:t>
      </w:r>
      <w:r w:rsidRPr="00D25689">
        <w:rPr>
          <w:rFonts w:asciiTheme="majorHAnsi" w:hAnsiTheme="majorHAnsi" w:cstheme="majorHAnsi"/>
          <w:spacing w:val="-4"/>
        </w:rPr>
        <w:t xml:space="preserve"> </w:t>
      </w:r>
      <w:r w:rsidRPr="00D25689">
        <w:rPr>
          <w:rFonts w:asciiTheme="majorHAnsi" w:hAnsiTheme="majorHAnsi" w:cstheme="majorHAnsi"/>
        </w:rPr>
        <w:t>nhìn</w:t>
      </w:r>
      <w:r w:rsidRPr="00D25689">
        <w:rPr>
          <w:rFonts w:asciiTheme="majorHAnsi" w:hAnsiTheme="majorHAnsi" w:cstheme="majorHAnsi"/>
          <w:spacing w:val="-3"/>
        </w:rPr>
        <w:t xml:space="preserve"> </w:t>
      </w:r>
      <w:r w:rsidRPr="00D25689">
        <w:rPr>
          <w:rFonts w:asciiTheme="majorHAnsi" w:hAnsiTheme="majorHAnsi" w:cstheme="majorHAnsi"/>
        </w:rPr>
        <w:t>riêng,</w:t>
      </w:r>
      <w:r w:rsidRPr="00D25689">
        <w:rPr>
          <w:rFonts w:asciiTheme="majorHAnsi" w:hAnsiTheme="majorHAnsi" w:cstheme="majorHAnsi"/>
          <w:spacing w:val="-4"/>
        </w:rPr>
        <w:t xml:space="preserve"> </w:t>
      </w:r>
      <w:r w:rsidRPr="00D25689">
        <w:rPr>
          <w:rFonts w:asciiTheme="majorHAnsi" w:hAnsiTheme="majorHAnsi" w:cstheme="majorHAnsi"/>
        </w:rPr>
        <w:t>thái</w:t>
      </w:r>
      <w:r w:rsidRPr="00D25689">
        <w:rPr>
          <w:rFonts w:asciiTheme="majorHAnsi" w:hAnsiTheme="majorHAnsi" w:cstheme="majorHAnsi"/>
          <w:spacing w:val="-5"/>
        </w:rPr>
        <w:t xml:space="preserve"> </w:t>
      </w:r>
      <w:r w:rsidRPr="00D25689">
        <w:rPr>
          <w:rFonts w:asciiTheme="majorHAnsi" w:hAnsiTheme="majorHAnsi" w:cstheme="majorHAnsi"/>
        </w:rPr>
        <w:t>độ</w:t>
      </w:r>
      <w:r w:rsidRPr="00D25689">
        <w:rPr>
          <w:rFonts w:asciiTheme="majorHAnsi" w:hAnsiTheme="majorHAnsi" w:cstheme="majorHAnsi"/>
          <w:spacing w:val="-1"/>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Đại</w:t>
      </w:r>
      <w:r w:rsidRPr="00D25689">
        <w:rPr>
          <w:rFonts w:asciiTheme="majorHAnsi" w:hAnsiTheme="majorHAnsi" w:cstheme="majorHAnsi"/>
          <w:spacing w:val="-2"/>
        </w:rPr>
        <w:t xml:space="preserve"> </w:t>
      </w:r>
      <w:r w:rsidRPr="00D25689">
        <w:rPr>
          <w:rFonts w:asciiTheme="majorHAnsi" w:hAnsiTheme="majorHAnsi" w:cstheme="majorHAnsi"/>
        </w:rPr>
        <w:t>tướng</w:t>
      </w:r>
      <w:r w:rsidRPr="00D25689">
        <w:rPr>
          <w:rFonts w:asciiTheme="majorHAnsi" w:hAnsiTheme="majorHAnsi" w:cstheme="majorHAnsi"/>
          <w:spacing w:val="-4"/>
        </w:rPr>
        <w:t xml:space="preserve"> </w:t>
      </w:r>
      <w:r w:rsidRPr="00D25689">
        <w:rPr>
          <w:rFonts w:asciiTheme="majorHAnsi" w:hAnsiTheme="majorHAnsi" w:cstheme="majorHAnsi"/>
        </w:rPr>
        <w:t>ở</w:t>
      </w:r>
      <w:r w:rsidRPr="00D25689">
        <w:rPr>
          <w:rFonts w:asciiTheme="majorHAnsi" w:hAnsiTheme="majorHAnsi" w:cstheme="majorHAnsi"/>
          <w:spacing w:val="-5"/>
        </w:rPr>
        <w:t xml:space="preserve"> </w:t>
      </w:r>
      <w:r w:rsidRPr="00D25689">
        <w:rPr>
          <w:rFonts w:asciiTheme="majorHAnsi" w:hAnsiTheme="majorHAnsi" w:cstheme="majorHAnsi"/>
        </w:rPr>
        <w:t>đoạn</w:t>
      </w:r>
      <w:r w:rsidRPr="00D25689">
        <w:rPr>
          <w:rFonts w:asciiTheme="majorHAnsi" w:hAnsiTheme="majorHAnsi" w:cstheme="majorHAnsi"/>
          <w:spacing w:val="-2"/>
        </w:rPr>
        <w:t xml:space="preserve"> </w:t>
      </w:r>
      <w:r w:rsidRPr="00D25689">
        <w:rPr>
          <w:rFonts w:asciiTheme="majorHAnsi" w:hAnsiTheme="majorHAnsi" w:cstheme="majorHAnsi"/>
          <w:spacing w:val="-4"/>
        </w:rPr>
        <w:t>(1).</w:t>
      </w:r>
    </w:p>
    <w:p w14:paraId="44DE408D" w14:textId="77777777" w:rsidR="002D4AA8" w:rsidRPr="00D25689" w:rsidRDefault="00D25689" w:rsidP="00D25689">
      <w:pPr>
        <w:spacing w:line="288" w:lineRule="auto"/>
        <w:ind w:left="1020" w:right="1024"/>
        <w:rPr>
          <w:rFonts w:asciiTheme="majorHAnsi" w:hAnsiTheme="majorHAnsi" w:cstheme="majorHAnsi"/>
          <w:i/>
          <w:sz w:val="26"/>
        </w:rPr>
      </w:pPr>
      <w:r w:rsidRPr="00D25689">
        <w:rPr>
          <w:rFonts w:asciiTheme="majorHAnsi" w:hAnsiTheme="majorHAnsi" w:cstheme="majorHAnsi"/>
          <w:sz w:val="26"/>
        </w:rPr>
        <w:lastRenderedPageBreak/>
        <w:t>Trả</w:t>
      </w:r>
      <w:r w:rsidRPr="00D25689">
        <w:rPr>
          <w:rFonts w:asciiTheme="majorHAnsi" w:hAnsiTheme="majorHAnsi" w:cstheme="majorHAnsi"/>
          <w:spacing w:val="-3"/>
          <w:sz w:val="26"/>
        </w:rPr>
        <w:t xml:space="preserve"> </w:t>
      </w:r>
      <w:r w:rsidRPr="00D25689">
        <w:rPr>
          <w:rFonts w:asciiTheme="majorHAnsi" w:hAnsiTheme="majorHAnsi" w:cstheme="majorHAnsi"/>
          <w:sz w:val="26"/>
        </w:rPr>
        <w:t>lời</w:t>
      </w:r>
      <w:r w:rsidRPr="00D25689">
        <w:rPr>
          <w:rFonts w:asciiTheme="majorHAnsi" w:hAnsiTheme="majorHAnsi" w:cstheme="majorHAnsi"/>
          <w:i/>
          <w:sz w:val="26"/>
        </w:rPr>
        <w:t>:</w:t>
      </w:r>
      <w:r w:rsidRPr="00D25689">
        <w:rPr>
          <w:rFonts w:asciiTheme="majorHAnsi" w:hAnsiTheme="majorHAnsi" w:cstheme="majorHAnsi"/>
          <w:i/>
          <w:spacing w:val="-3"/>
          <w:sz w:val="26"/>
        </w:rPr>
        <w:t xml:space="preserve"> </w:t>
      </w:r>
      <w:r w:rsidRPr="00D25689">
        <w:rPr>
          <w:rFonts w:asciiTheme="majorHAnsi" w:hAnsiTheme="majorHAnsi" w:cstheme="majorHAnsi"/>
          <w:sz w:val="26"/>
        </w:rPr>
        <w:t>Câu</w:t>
      </w:r>
      <w:r w:rsidRPr="00D25689">
        <w:rPr>
          <w:rFonts w:asciiTheme="majorHAnsi" w:hAnsiTheme="majorHAnsi" w:cstheme="majorHAnsi"/>
          <w:spacing w:val="-3"/>
          <w:sz w:val="26"/>
        </w:rPr>
        <w:t xml:space="preserve"> </w:t>
      </w:r>
      <w:r w:rsidRPr="00D25689">
        <w:rPr>
          <w:rFonts w:asciiTheme="majorHAnsi" w:hAnsiTheme="majorHAnsi" w:cstheme="majorHAnsi"/>
          <w:sz w:val="26"/>
        </w:rPr>
        <w:t>văn</w:t>
      </w:r>
      <w:r w:rsidRPr="00D25689">
        <w:rPr>
          <w:rFonts w:asciiTheme="majorHAnsi" w:hAnsiTheme="majorHAnsi" w:cstheme="majorHAnsi"/>
          <w:spacing w:val="-3"/>
          <w:sz w:val="26"/>
        </w:rPr>
        <w:t xml:space="preserve"> </w:t>
      </w: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hiện</w:t>
      </w:r>
      <w:r w:rsidRPr="00D25689">
        <w:rPr>
          <w:rFonts w:asciiTheme="majorHAnsi" w:hAnsiTheme="majorHAnsi" w:cstheme="majorHAnsi"/>
          <w:spacing w:val="-3"/>
          <w:sz w:val="26"/>
        </w:rPr>
        <w:t xml:space="preserve"> </w:t>
      </w:r>
      <w:r w:rsidRPr="00D25689">
        <w:rPr>
          <w:rFonts w:asciiTheme="majorHAnsi" w:hAnsiTheme="majorHAnsi" w:cstheme="majorHAnsi"/>
          <w:sz w:val="26"/>
        </w:rPr>
        <w:t>cách</w:t>
      </w:r>
      <w:r w:rsidRPr="00D25689">
        <w:rPr>
          <w:rFonts w:asciiTheme="majorHAnsi" w:hAnsiTheme="majorHAnsi" w:cstheme="majorHAnsi"/>
          <w:spacing w:val="-3"/>
          <w:sz w:val="26"/>
        </w:rPr>
        <w:t xml:space="preserve"> </w:t>
      </w:r>
      <w:r w:rsidRPr="00D25689">
        <w:rPr>
          <w:rFonts w:asciiTheme="majorHAnsi" w:hAnsiTheme="majorHAnsi" w:cstheme="majorHAnsi"/>
          <w:sz w:val="26"/>
        </w:rPr>
        <w:t>nhìn riêng,</w:t>
      </w:r>
      <w:r w:rsidRPr="00D25689">
        <w:rPr>
          <w:rFonts w:asciiTheme="majorHAnsi" w:hAnsiTheme="majorHAnsi" w:cstheme="majorHAnsi"/>
          <w:spacing w:val="-3"/>
          <w:sz w:val="26"/>
        </w:rPr>
        <w:t xml:space="preserve"> </w:t>
      </w:r>
      <w:r w:rsidRPr="00D25689">
        <w:rPr>
          <w:rFonts w:asciiTheme="majorHAnsi" w:hAnsiTheme="majorHAnsi" w:cstheme="majorHAnsi"/>
          <w:sz w:val="26"/>
        </w:rPr>
        <w:t>thái</w:t>
      </w:r>
      <w:r w:rsidRPr="00D25689">
        <w:rPr>
          <w:rFonts w:asciiTheme="majorHAnsi" w:hAnsiTheme="majorHAnsi" w:cstheme="majorHAnsi"/>
          <w:spacing w:val="-1"/>
          <w:sz w:val="26"/>
        </w:rPr>
        <w:t xml:space="preserve"> </w:t>
      </w:r>
      <w:r w:rsidRPr="00D25689">
        <w:rPr>
          <w:rFonts w:asciiTheme="majorHAnsi" w:hAnsiTheme="majorHAnsi" w:cstheme="majorHAnsi"/>
          <w:sz w:val="26"/>
        </w:rPr>
        <w:t>độ</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Đại</w:t>
      </w:r>
      <w:r w:rsidRPr="00D25689">
        <w:rPr>
          <w:rFonts w:asciiTheme="majorHAnsi" w:hAnsiTheme="majorHAnsi" w:cstheme="majorHAnsi"/>
          <w:spacing w:val="-1"/>
          <w:sz w:val="26"/>
        </w:rPr>
        <w:t xml:space="preserve"> </w:t>
      </w:r>
      <w:r w:rsidRPr="00D25689">
        <w:rPr>
          <w:rFonts w:asciiTheme="majorHAnsi" w:hAnsiTheme="majorHAnsi" w:cstheme="majorHAnsi"/>
          <w:sz w:val="26"/>
        </w:rPr>
        <w:t>tướng</w:t>
      </w:r>
      <w:r w:rsidRPr="00D25689">
        <w:rPr>
          <w:rFonts w:asciiTheme="majorHAnsi" w:hAnsiTheme="majorHAnsi" w:cstheme="majorHAnsi"/>
          <w:spacing w:val="-3"/>
          <w:sz w:val="26"/>
        </w:rPr>
        <w:t xml:space="preserve"> </w:t>
      </w:r>
      <w:r w:rsidRPr="00D25689">
        <w:rPr>
          <w:rFonts w:asciiTheme="majorHAnsi" w:hAnsiTheme="majorHAnsi" w:cstheme="majorHAnsi"/>
          <w:sz w:val="26"/>
        </w:rPr>
        <w:t>ở</w:t>
      </w:r>
      <w:r w:rsidRPr="00D25689">
        <w:rPr>
          <w:rFonts w:asciiTheme="majorHAnsi" w:hAnsiTheme="majorHAnsi" w:cstheme="majorHAnsi"/>
          <w:spacing w:val="-1"/>
          <w:sz w:val="26"/>
        </w:rPr>
        <w:t xml:space="preserve"> </w:t>
      </w:r>
      <w:r w:rsidRPr="00D25689">
        <w:rPr>
          <w:rFonts w:asciiTheme="majorHAnsi" w:hAnsiTheme="majorHAnsi" w:cstheme="majorHAnsi"/>
          <w:sz w:val="26"/>
        </w:rPr>
        <w:t>đoạn</w:t>
      </w:r>
      <w:r w:rsidRPr="00D25689">
        <w:rPr>
          <w:rFonts w:asciiTheme="majorHAnsi" w:hAnsiTheme="majorHAnsi" w:cstheme="majorHAnsi"/>
          <w:spacing w:val="-3"/>
          <w:sz w:val="26"/>
        </w:rPr>
        <w:t xml:space="preserve"> </w:t>
      </w:r>
      <w:r w:rsidRPr="00D25689">
        <w:rPr>
          <w:rFonts w:asciiTheme="majorHAnsi" w:hAnsiTheme="majorHAnsi" w:cstheme="majorHAnsi"/>
          <w:sz w:val="26"/>
        </w:rPr>
        <w:t>(1)</w:t>
      </w:r>
      <w:r w:rsidRPr="00D25689">
        <w:rPr>
          <w:rFonts w:asciiTheme="majorHAnsi" w:hAnsiTheme="majorHAnsi" w:cstheme="majorHAnsi"/>
          <w:spacing w:val="-3"/>
          <w:sz w:val="26"/>
        </w:rPr>
        <w:t xml:space="preserve"> </w:t>
      </w:r>
      <w:r w:rsidRPr="00D25689">
        <w:rPr>
          <w:rFonts w:asciiTheme="majorHAnsi" w:hAnsiTheme="majorHAnsi" w:cstheme="majorHAnsi"/>
          <w:sz w:val="26"/>
        </w:rPr>
        <w:t>là:</w:t>
      </w:r>
      <w:r w:rsidRPr="00D25689">
        <w:rPr>
          <w:rFonts w:asciiTheme="majorHAnsi" w:hAnsiTheme="majorHAnsi" w:cstheme="majorHAnsi"/>
          <w:spacing w:val="-2"/>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cảm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thấy băn khoăn. Tôi thấy rất khó để đưa pháo vào trận địa đúng thời gian dự kiến. Và việc tiếp đạn khi chiến đấu sẽ rất khó khăn.</w:t>
      </w:r>
    </w:p>
    <w:p w14:paraId="1D5F4122" w14:textId="77777777" w:rsidR="002D4AA8" w:rsidRPr="00D25689" w:rsidRDefault="00D25689" w:rsidP="00D25689">
      <w:pPr>
        <w:pStyle w:val="Heading2"/>
        <w:numPr>
          <w:ilvl w:val="1"/>
          <w:numId w:val="85"/>
        </w:numPr>
        <w:tabs>
          <w:tab w:val="left" w:pos="1278"/>
        </w:tabs>
        <w:spacing w:line="288" w:lineRule="auto"/>
        <w:ind w:left="1278" w:hanging="258"/>
        <w:rPr>
          <w:rFonts w:asciiTheme="majorHAnsi" w:hAnsiTheme="majorHAnsi" w:cstheme="majorHAnsi"/>
        </w:rPr>
      </w:pPr>
      <w:r w:rsidRPr="00D25689">
        <w:rPr>
          <w:rFonts w:asciiTheme="majorHAnsi" w:hAnsiTheme="majorHAnsi" w:cstheme="majorHAnsi"/>
        </w:rPr>
        <w:t>Thông</w:t>
      </w:r>
      <w:r w:rsidRPr="00D25689">
        <w:rPr>
          <w:rFonts w:asciiTheme="majorHAnsi" w:hAnsiTheme="majorHAnsi" w:cstheme="majorHAnsi"/>
          <w:spacing w:val="-7"/>
        </w:rPr>
        <w:t xml:space="preserve"> </w:t>
      </w:r>
      <w:r w:rsidRPr="00D25689">
        <w:rPr>
          <w:rFonts w:asciiTheme="majorHAnsi" w:hAnsiTheme="majorHAnsi" w:cstheme="majorHAnsi"/>
          <w:spacing w:val="-4"/>
        </w:rPr>
        <w:t>hiểu</w:t>
      </w:r>
    </w:p>
    <w:p w14:paraId="6A527C02" w14:textId="77777777" w:rsidR="002D4AA8" w:rsidRPr="00D25689" w:rsidRDefault="00D25689" w:rsidP="00D25689">
      <w:pPr>
        <w:pStyle w:val="Heading4"/>
        <w:numPr>
          <w:ilvl w:val="2"/>
          <w:numId w:val="85"/>
        </w:numPr>
        <w:tabs>
          <w:tab w:val="left" w:pos="1278"/>
        </w:tabs>
        <w:spacing w:line="288" w:lineRule="auto"/>
        <w:ind w:left="1278" w:hanging="258"/>
        <w:jc w:val="left"/>
        <w:rPr>
          <w:rFonts w:asciiTheme="majorHAnsi" w:hAnsiTheme="majorHAnsi" w:cstheme="majorHAnsi"/>
        </w:rPr>
      </w:pPr>
      <w:r w:rsidRPr="00D25689">
        <w:rPr>
          <w:rFonts w:asciiTheme="majorHAnsi" w:hAnsiTheme="majorHAnsi" w:cstheme="majorHAnsi"/>
        </w:rPr>
        <w:t>Những</w:t>
      </w:r>
      <w:r w:rsidRPr="00D25689">
        <w:rPr>
          <w:rFonts w:asciiTheme="majorHAnsi" w:hAnsiTheme="majorHAnsi" w:cstheme="majorHAnsi"/>
          <w:spacing w:val="-5"/>
        </w:rPr>
        <w:t xml:space="preserve"> </w:t>
      </w:r>
      <w:r w:rsidRPr="00D25689">
        <w:rPr>
          <w:rFonts w:asciiTheme="majorHAnsi" w:hAnsiTheme="majorHAnsi" w:cstheme="majorHAnsi"/>
        </w:rPr>
        <w:t>yêu</w:t>
      </w:r>
      <w:r w:rsidRPr="00D25689">
        <w:rPr>
          <w:rFonts w:asciiTheme="majorHAnsi" w:hAnsiTheme="majorHAnsi" w:cstheme="majorHAnsi"/>
          <w:spacing w:val="-4"/>
        </w:rPr>
        <w:t xml:space="preserve"> </w:t>
      </w:r>
      <w:r w:rsidRPr="00D25689">
        <w:rPr>
          <w:rFonts w:asciiTheme="majorHAnsi" w:hAnsiTheme="majorHAnsi" w:cstheme="majorHAnsi"/>
        </w:rPr>
        <w:t>cầu</w:t>
      </w:r>
      <w:r w:rsidRPr="00D25689">
        <w:rPr>
          <w:rFonts w:asciiTheme="majorHAnsi" w:hAnsiTheme="majorHAnsi" w:cstheme="majorHAnsi"/>
          <w:spacing w:val="-5"/>
        </w:rPr>
        <w:t xml:space="preserve"> </w:t>
      </w:r>
      <w:r w:rsidRPr="00D25689">
        <w:rPr>
          <w:rFonts w:asciiTheme="majorHAnsi" w:hAnsiTheme="majorHAnsi" w:cstheme="majorHAnsi"/>
        </w:rPr>
        <w:t>cơ</w:t>
      </w:r>
      <w:r w:rsidRPr="00D25689">
        <w:rPr>
          <w:rFonts w:asciiTheme="majorHAnsi" w:hAnsiTheme="majorHAnsi" w:cstheme="majorHAnsi"/>
          <w:spacing w:val="-4"/>
        </w:rPr>
        <w:t xml:space="preserve"> </w:t>
      </w:r>
      <w:r w:rsidRPr="00D25689">
        <w:rPr>
          <w:rFonts w:asciiTheme="majorHAnsi" w:hAnsiTheme="majorHAnsi" w:cstheme="majorHAnsi"/>
          <w:spacing w:val="-5"/>
        </w:rPr>
        <w:t>bản</w:t>
      </w:r>
    </w:p>
    <w:p w14:paraId="796C3D94" w14:textId="77777777" w:rsidR="002D4AA8" w:rsidRPr="00D25689" w:rsidRDefault="00D25689" w:rsidP="00D25689">
      <w:pPr>
        <w:pStyle w:val="BodyText"/>
        <w:spacing w:line="288" w:lineRule="auto"/>
        <w:ind w:right="1129"/>
        <w:rPr>
          <w:rFonts w:asciiTheme="majorHAnsi" w:hAnsiTheme="majorHAnsi" w:cstheme="majorHAnsi"/>
        </w:rPr>
      </w:pPr>
      <w:r w:rsidRPr="00D25689">
        <w:rPr>
          <w:rFonts w:asciiTheme="majorHAnsi" w:hAnsiTheme="majorHAnsi" w:cstheme="majorHAnsi"/>
        </w:rPr>
        <w:t>Phân</w:t>
      </w:r>
      <w:r w:rsidRPr="00D25689">
        <w:rPr>
          <w:rFonts w:asciiTheme="majorHAnsi" w:hAnsiTheme="majorHAnsi" w:cstheme="majorHAnsi"/>
          <w:spacing w:val="-3"/>
        </w:rPr>
        <w:t xml:space="preserve"> </w:t>
      </w:r>
      <w:r w:rsidRPr="00D25689">
        <w:rPr>
          <w:rFonts w:asciiTheme="majorHAnsi" w:hAnsiTheme="majorHAnsi" w:cstheme="majorHAnsi"/>
        </w:rPr>
        <w:t>tích,</w:t>
      </w:r>
      <w:r w:rsidRPr="00D25689">
        <w:rPr>
          <w:rFonts w:asciiTheme="majorHAnsi" w:hAnsiTheme="majorHAnsi" w:cstheme="majorHAnsi"/>
          <w:spacing w:val="-1"/>
        </w:rPr>
        <w:t xml:space="preserve"> </w:t>
      </w:r>
      <w:r w:rsidRPr="00D25689">
        <w:rPr>
          <w:rFonts w:asciiTheme="majorHAnsi" w:hAnsiTheme="majorHAnsi" w:cstheme="majorHAnsi"/>
        </w:rPr>
        <w:t>lí</w:t>
      </w:r>
      <w:r w:rsidRPr="00D25689">
        <w:rPr>
          <w:rFonts w:asciiTheme="majorHAnsi" w:hAnsiTheme="majorHAnsi" w:cstheme="majorHAnsi"/>
          <w:spacing w:val="-3"/>
        </w:rPr>
        <w:t xml:space="preserve"> </w:t>
      </w:r>
      <w:r w:rsidRPr="00D25689">
        <w:rPr>
          <w:rFonts w:asciiTheme="majorHAnsi" w:hAnsiTheme="majorHAnsi" w:cstheme="majorHAnsi"/>
        </w:rPr>
        <w:t>giải</w:t>
      </w:r>
      <w:r w:rsidRPr="00D25689">
        <w:rPr>
          <w:rFonts w:asciiTheme="majorHAnsi" w:hAnsiTheme="majorHAnsi" w:cstheme="majorHAnsi"/>
          <w:spacing w:val="-3"/>
        </w:rPr>
        <w:t xml:space="preserve"> </w:t>
      </w:r>
      <w:r w:rsidRPr="00D25689">
        <w:rPr>
          <w:rFonts w:asciiTheme="majorHAnsi" w:hAnsiTheme="majorHAnsi" w:cstheme="majorHAnsi"/>
        </w:rPr>
        <w:t>được ý</w:t>
      </w:r>
      <w:r w:rsidRPr="00D25689">
        <w:rPr>
          <w:rFonts w:asciiTheme="majorHAnsi" w:hAnsiTheme="majorHAnsi" w:cstheme="majorHAnsi"/>
          <w:spacing w:val="-3"/>
        </w:rPr>
        <w:t xml:space="preserve"> </w:t>
      </w:r>
      <w:r w:rsidRPr="00D25689">
        <w:rPr>
          <w:rFonts w:asciiTheme="majorHAnsi" w:hAnsiTheme="majorHAnsi" w:cstheme="majorHAnsi"/>
        </w:rPr>
        <w:t>nghĩa,</w:t>
      </w:r>
      <w:r w:rsidRPr="00D25689">
        <w:rPr>
          <w:rFonts w:asciiTheme="majorHAnsi" w:hAnsiTheme="majorHAnsi" w:cstheme="majorHAnsi"/>
          <w:spacing w:val="-3"/>
        </w:rPr>
        <w:t xml:space="preserve"> </w:t>
      </w:r>
      <w:r w:rsidRPr="00D25689">
        <w:rPr>
          <w:rFonts w:asciiTheme="majorHAnsi" w:hAnsiTheme="majorHAnsi" w:cstheme="majorHAnsi"/>
        </w:rPr>
        <w:t>tác dụng</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các</w:t>
      </w:r>
      <w:r w:rsidRPr="00D25689">
        <w:rPr>
          <w:rFonts w:asciiTheme="majorHAnsi" w:hAnsiTheme="majorHAnsi" w:cstheme="majorHAnsi"/>
          <w:spacing w:val="-3"/>
        </w:rPr>
        <w:t xml:space="preserve"> </w:t>
      </w:r>
      <w:r w:rsidRPr="00D25689">
        <w:rPr>
          <w:rFonts w:asciiTheme="majorHAnsi" w:hAnsiTheme="majorHAnsi" w:cstheme="majorHAnsi"/>
        </w:rPr>
        <w:t>chi</w:t>
      </w:r>
      <w:r w:rsidRPr="00D25689">
        <w:rPr>
          <w:rFonts w:asciiTheme="majorHAnsi" w:hAnsiTheme="majorHAnsi" w:cstheme="majorHAnsi"/>
          <w:spacing w:val="-3"/>
        </w:rPr>
        <w:t xml:space="preserve"> </w:t>
      </w:r>
      <w:r w:rsidRPr="00D25689">
        <w:rPr>
          <w:rFonts w:asciiTheme="majorHAnsi" w:hAnsiTheme="majorHAnsi" w:cstheme="majorHAnsi"/>
        </w:rPr>
        <w:t>tiết</w:t>
      </w:r>
      <w:r w:rsidRPr="00D25689">
        <w:rPr>
          <w:rFonts w:asciiTheme="majorHAnsi" w:hAnsiTheme="majorHAnsi" w:cstheme="majorHAnsi"/>
          <w:spacing w:val="-3"/>
        </w:rPr>
        <w:t xml:space="preserve"> </w:t>
      </w:r>
      <w:r w:rsidRPr="00D25689">
        <w:rPr>
          <w:rFonts w:asciiTheme="majorHAnsi" w:hAnsiTheme="majorHAnsi" w:cstheme="majorHAnsi"/>
        </w:rPr>
        <w:t>tiêu</w:t>
      </w:r>
      <w:r w:rsidRPr="00D25689">
        <w:rPr>
          <w:rFonts w:asciiTheme="majorHAnsi" w:hAnsiTheme="majorHAnsi" w:cstheme="majorHAnsi"/>
          <w:spacing w:val="-3"/>
        </w:rPr>
        <w:t xml:space="preserve"> </w:t>
      </w:r>
      <w:r w:rsidRPr="00D25689">
        <w:rPr>
          <w:rFonts w:asciiTheme="majorHAnsi" w:hAnsiTheme="majorHAnsi" w:cstheme="majorHAnsi"/>
        </w:rPr>
        <w:t>biểu,</w:t>
      </w:r>
      <w:r w:rsidRPr="00D25689">
        <w:rPr>
          <w:rFonts w:asciiTheme="majorHAnsi" w:hAnsiTheme="majorHAnsi" w:cstheme="majorHAnsi"/>
          <w:spacing w:val="-1"/>
        </w:rPr>
        <w:t xml:space="preserve"> </w:t>
      </w:r>
      <w:r w:rsidRPr="00D25689">
        <w:rPr>
          <w:rFonts w:asciiTheme="majorHAnsi" w:hAnsiTheme="majorHAnsi" w:cstheme="majorHAnsi"/>
        </w:rPr>
        <w:t>đề tài,</w:t>
      </w:r>
      <w:r w:rsidRPr="00D25689">
        <w:rPr>
          <w:rFonts w:asciiTheme="majorHAnsi" w:hAnsiTheme="majorHAnsi" w:cstheme="majorHAnsi"/>
          <w:spacing w:val="-3"/>
        </w:rPr>
        <w:t xml:space="preserve"> </w:t>
      </w:r>
      <w:r w:rsidRPr="00D25689">
        <w:rPr>
          <w:rFonts w:asciiTheme="majorHAnsi" w:hAnsiTheme="majorHAnsi" w:cstheme="majorHAnsi"/>
        </w:rPr>
        <w:t>cái</w:t>
      </w:r>
      <w:r w:rsidRPr="00D25689">
        <w:rPr>
          <w:rFonts w:asciiTheme="majorHAnsi" w:hAnsiTheme="majorHAnsi" w:cstheme="majorHAnsi"/>
          <w:spacing w:val="-3"/>
        </w:rPr>
        <w:t xml:space="preserve"> </w:t>
      </w:r>
      <w:r w:rsidRPr="00D25689">
        <w:rPr>
          <w:rFonts w:asciiTheme="majorHAnsi" w:hAnsiTheme="majorHAnsi" w:cstheme="majorHAnsi"/>
        </w:rPr>
        <w:t>tôi</w:t>
      </w:r>
      <w:r w:rsidRPr="00D25689">
        <w:rPr>
          <w:rFonts w:asciiTheme="majorHAnsi" w:hAnsiTheme="majorHAnsi" w:cstheme="majorHAnsi"/>
          <w:spacing w:val="-2"/>
        </w:rPr>
        <w:t xml:space="preserve"> </w:t>
      </w:r>
      <w:r w:rsidRPr="00D25689">
        <w:rPr>
          <w:rFonts w:asciiTheme="majorHAnsi" w:hAnsiTheme="majorHAnsi" w:cstheme="majorHAnsi"/>
        </w:rPr>
        <w:t>trữ</w:t>
      </w:r>
      <w:r w:rsidRPr="00D25689">
        <w:rPr>
          <w:rFonts w:asciiTheme="majorHAnsi" w:hAnsiTheme="majorHAnsi" w:cstheme="majorHAnsi"/>
          <w:spacing w:val="-2"/>
        </w:rPr>
        <w:t xml:space="preserve"> </w:t>
      </w:r>
      <w:r w:rsidRPr="00D25689">
        <w:rPr>
          <w:rFonts w:asciiTheme="majorHAnsi" w:hAnsiTheme="majorHAnsi" w:cstheme="majorHAnsi"/>
        </w:rPr>
        <w:t>tình,</w:t>
      </w:r>
      <w:r w:rsidRPr="00D25689">
        <w:rPr>
          <w:rFonts w:asciiTheme="majorHAnsi" w:hAnsiTheme="majorHAnsi" w:cstheme="majorHAnsi"/>
          <w:spacing w:val="-3"/>
        </w:rPr>
        <w:t xml:space="preserve"> </w:t>
      </w:r>
      <w:r w:rsidRPr="00D25689">
        <w:rPr>
          <w:rFonts w:asciiTheme="majorHAnsi" w:hAnsiTheme="majorHAnsi" w:cstheme="majorHAnsi"/>
        </w:rPr>
        <w:t>giọng điệu và mối quan hệ giữa các yếu tố này trong văn bản.</w:t>
      </w:r>
    </w:p>
    <w:p w14:paraId="48834356" w14:textId="77777777" w:rsidR="002D4AA8" w:rsidRPr="00D25689" w:rsidRDefault="00D25689" w:rsidP="00D25689">
      <w:pPr>
        <w:pStyle w:val="ListParagraph"/>
        <w:numPr>
          <w:ilvl w:val="0"/>
          <w:numId w:val="80"/>
        </w:numPr>
        <w:tabs>
          <w:tab w:val="left" w:pos="1170"/>
        </w:tabs>
        <w:spacing w:line="288" w:lineRule="auto"/>
        <w:ind w:right="1336" w:firstLine="0"/>
        <w:rPr>
          <w:rFonts w:asciiTheme="majorHAnsi" w:hAnsiTheme="majorHAnsi" w:cstheme="majorHAnsi"/>
          <w:sz w:val="26"/>
        </w:rPr>
      </w:pPr>
      <w:r w:rsidRPr="00D25689">
        <w:rPr>
          <w:rFonts w:asciiTheme="majorHAnsi" w:hAnsiTheme="majorHAnsi" w:cstheme="majorHAnsi"/>
          <w:sz w:val="26"/>
        </w:rPr>
        <w:t>Phân</w:t>
      </w:r>
      <w:r w:rsidRPr="00D25689">
        <w:rPr>
          <w:rFonts w:asciiTheme="majorHAnsi" w:hAnsiTheme="majorHAnsi" w:cstheme="majorHAnsi"/>
          <w:spacing w:val="-3"/>
          <w:sz w:val="26"/>
        </w:rPr>
        <w:t xml:space="preserve"> </w:t>
      </w:r>
      <w:r w:rsidRPr="00D25689">
        <w:rPr>
          <w:rFonts w:asciiTheme="majorHAnsi" w:hAnsiTheme="majorHAnsi" w:cstheme="majorHAnsi"/>
          <w:sz w:val="26"/>
        </w:rPr>
        <w:t>tích</w:t>
      </w:r>
      <w:r w:rsidRPr="00D25689">
        <w:rPr>
          <w:rFonts w:asciiTheme="majorHAnsi" w:hAnsiTheme="majorHAnsi" w:cstheme="majorHAnsi"/>
          <w:spacing w:val="-1"/>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2"/>
          <w:sz w:val="26"/>
        </w:rPr>
        <w:t xml:space="preserve"> </w:t>
      </w:r>
      <w:r w:rsidRPr="00D25689">
        <w:rPr>
          <w:rFonts w:asciiTheme="majorHAnsi" w:hAnsiTheme="majorHAnsi" w:cstheme="majorHAnsi"/>
          <w:sz w:val="26"/>
        </w:rPr>
        <w:t>sự</w:t>
      </w:r>
      <w:r w:rsidRPr="00D25689">
        <w:rPr>
          <w:rFonts w:asciiTheme="majorHAnsi" w:hAnsiTheme="majorHAnsi" w:cstheme="majorHAnsi"/>
          <w:spacing w:val="-2"/>
          <w:sz w:val="26"/>
        </w:rPr>
        <w:t xml:space="preserve"> </w:t>
      </w:r>
      <w:r w:rsidRPr="00D25689">
        <w:rPr>
          <w:rFonts w:asciiTheme="majorHAnsi" w:hAnsiTheme="majorHAnsi" w:cstheme="majorHAnsi"/>
          <w:sz w:val="26"/>
        </w:rPr>
        <w:t>kết</w:t>
      </w:r>
      <w:r w:rsidRPr="00D25689">
        <w:rPr>
          <w:rFonts w:asciiTheme="majorHAnsi" w:hAnsiTheme="majorHAnsi" w:cstheme="majorHAnsi"/>
          <w:spacing w:val="-1"/>
          <w:sz w:val="26"/>
        </w:rPr>
        <w:t xml:space="preserve"> </w:t>
      </w:r>
      <w:r w:rsidRPr="00D25689">
        <w:rPr>
          <w:rFonts w:asciiTheme="majorHAnsi" w:hAnsiTheme="majorHAnsi" w:cstheme="majorHAnsi"/>
          <w:sz w:val="26"/>
        </w:rPr>
        <w:t>hợp</w:t>
      </w:r>
      <w:r w:rsidRPr="00D25689">
        <w:rPr>
          <w:rFonts w:asciiTheme="majorHAnsi" w:hAnsiTheme="majorHAnsi" w:cstheme="majorHAnsi"/>
          <w:spacing w:val="-3"/>
          <w:sz w:val="26"/>
        </w:rPr>
        <w:t xml:space="preserve"> </w:t>
      </w:r>
      <w:r w:rsidRPr="00D25689">
        <w:rPr>
          <w:rFonts w:asciiTheme="majorHAnsi" w:hAnsiTheme="majorHAnsi" w:cstheme="majorHAnsi"/>
          <w:sz w:val="26"/>
        </w:rPr>
        <w:t>giữa</w:t>
      </w:r>
      <w:r w:rsidRPr="00D25689">
        <w:rPr>
          <w:rFonts w:asciiTheme="majorHAnsi" w:hAnsiTheme="majorHAnsi" w:cstheme="majorHAnsi"/>
          <w:spacing w:val="-2"/>
          <w:sz w:val="26"/>
        </w:rPr>
        <w:t xml:space="preserve"> </w:t>
      </w:r>
      <w:r w:rsidRPr="00D25689">
        <w:rPr>
          <w:rFonts w:asciiTheme="majorHAnsi" w:hAnsiTheme="majorHAnsi" w:cstheme="majorHAnsi"/>
          <w:sz w:val="26"/>
        </w:rPr>
        <w:t>cốt</w:t>
      </w:r>
      <w:r w:rsidRPr="00D25689">
        <w:rPr>
          <w:rFonts w:asciiTheme="majorHAnsi" w:hAnsiTheme="majorHAnsi" w:cstheme="majorHAnsi"/>
          <w:spacing w:val="-1"/>
          <w:sz w:val="26"/>
        </w:rPr>
        <w:t xml:space="preserve"> </w:t>
      </w:r>
      <w:r w:rsidRPr="00D25689">
        <w:rPr>
          <w:rFonts w:asciiTheme="majorHAnsi" w:hAnsiTheme="majorHAnsi" w:cstheme="majorHAnsi"/>
          <w:sz w:val="26"/>
        </w:rPr>
        <w:t>tự</w:t>
      </w:r>
      <w:r w:rsidRPr="00D25689">
        <w:rPr>
          <w:rFonts w:asciiTheme="majorHAnsi" w:hAnsiTheme="majorHAnsi" w:cstheme="majorHAnsi"/>
          <w:spacing w:val="-2"/>
          <w:sz w:val="26"/>
        </w:rPr>
        <w:t xml:space="preserve"> </w:t>
      </w:r>
      <w:r w:rsidRPr="00D25689">
        <w:rPr>
          <w:rFonts w:asciiTheme="majorHAnsi" w:hAnsiTheme="majorHAnsi" w:cstheme="majorHAnsi"/>
          <w:sz w:val="26"/>
        </w:rPr>
        <w:t>sự</w:t>
      </w:r>
      <w:r w:rsidRPr="00D25689">
        <w:rPr>
          <w:rFonts w:asciiTheme="majorHAnsi" w:hAnsiTheme="majorHAnsi" w:cstheme="majorHAnsi"/>
          <w:spacing w:val="-2"/>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chất</w:t>
      </w:r>
      <w:r w:rsidRPr="00D25689">
        <w:rPr>
          <w:rFonts w:asciiTheme="majorHAnsi" w:hAnsiTheme="majorHAnsi" w:cstheme="majorHAnsi"/>
          <w:spacing w:val="-3"/>
          <w:sz w:val="26"/>
        </w:rPr>
        <w:t xml:space="preserve"> </w:t>
      </w:r>
      <w:r w:rsidRPr="00D25689">
        <w:rPr>
          <w:rFonts w:asciiTheme="majorHAnsi" w:hAnsiTheme="majorHAnsi" w:cstheme="majorHAnsi"/>
          <w:sz w:val="26"/>
        </w:rPr>
        <w:t>trữ</w:t>
      </w:r>
      <w:r w:rsidRPr="00D25689">
        <w:rPr>
          <w:rFonts w:asciiTheme="majorHAnsi" w:hAnsiTheme="majorHAnsi" w:cstheme="majorHAnsi"/>
          <w:spacing w:val="-2"/>
          <w:sz w:val="26"/>
        </w:rPr>
        <w:t xml:space="preserve"> </w:t>
      </w:r>
      <w:r w:rsidRPr="00D25689">
        <w:rPr>
          <w:rFonts w:asciiTheme="majorHAnsi" w:hAnsiTheme="majorHAnsi" w:cstheme="majorHAnsi"/>
          <w:sz w:val="26"/>
        </w:rPr>
        <w:t>tình;</w:t>
      </w:r>
      <w:r w:rsidRPr="00D25689">
        <w:rPr>
          <w:rFonts w:asciiTheme="majorHAnsi" w:hAnsiTheme="majorHAnsi" w:cstheme="majorHAnsi"/>
          <w:spacing w:val="-3"/>
          <w:sz w:val="26"/>
        </w:rPr>
        <w:t xml:space="preserve"> </w:t>
      </w:r>
      <w:r w:rsidRPr="00D25689">
        <w:rPr>
          <w:rFonts w:asciiTheme="majorHAnsi" w:hAnsiTheme="majorHAnsi" w:cstheme="majorHAnsi"/>
          <w:sz w:val="26"/>
        </w:rPr>
        <w:t>giữa</w:t>
      </w:r>
      <w:r w:rsidRPr="00D25689">
        <w:rPr>
          <w:rFonts w:asciiTheme="majorHAnsi" w:hAnsiTheme="majorHAnsi" w:cstheme="majorHAnsi"/>
          <w:spacing w:val="-3"/>
          <w:sz w:val="26"/>
        </w:rPr>
        <w:t xml:space="preserve"> </w:t>
      </w:r>
      <w:r w:rsidRPr="00D25689">
        <w:rPr>
          <w:rFonts w:asciiTheme="majorHAnsi" w:hAnsiTheme="majorHAnsi" w:cstheme="majorHAnsi"/>
          <w:sz w:val="26"/>
        </w:rPr>
        <w:t>hư</w:t>
      </w:r>
      <w:r w:rsidRPr="00D25689">
        <w:rPr>
          <w:rFonts w:asciiTheme="majorHAnsi" w:hAnsiTheme="majorHAnsi" w:cstheme="majorHAnsi"/>
          <w:spacing w:val="-2"/>
          <w:sz w:val="26"/>
        </w:rPr>
        <w:t xml:space="preserve"> </w:t>
      </w:r>
      <w:r w:rsidRPr="00D25689">
        <w:rPr>
          <w:rFonts w:asciiTheme="majorHAnsi" w:hAnsiTheme="majorHAnsi" w:cstheme="majorHAnsi"/>
          <w:sz w:val="26"/>
        </w:rPr>
        <w:t>cấu</w:t>
      </w:r>
      <w:r w:rsidRPr="00D25689">
        <w:rPr>
          <w:rFonts w:asciiTheme="majorHAnsi" w:hAnsiTheme="majorHAnsi" w:cstheme="majorHAnsi"/>
          <w:spacing w:val="-3"/>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phi</w:t>
      </w:r>
      <w:r w:rsidRPr="00D25689">
        <w:rPr>
          <w:rFonts w:asciiTheme="majorHAnsi" w:hAnsiTheme="majorHAnsi" w:cstheme="majorHAnsi"/>
          <w:spacing w:val="-3"/>
          <w:sz w:val="26"/>
        </w:rPr>
        <w:t xml:space="preserve"> </w:t>
      </w:r>
      <w:r w:rsidRPr="00D25689">
        <w:rPr>
          <w:rFonts w:asciiTheme="majorHAnsi" w:hAnsiTheme="majorHAnsi" w:cstheme="majorHAnsi"/>
          <w:sz w:val="26"/>
        </w:rPr>
        <w:t>hư</w:t>
      </w:r>
      <w:r w:rsidRPr="00D25689">
        <w:rPr>
          <w:rFonts w:asciiTheme="majorHAnsi" w:hAnsiTheme="majorHAnsi" w:cstheme="majorHAnsi"/>
          <w:spacing w:val="-2"/>
          <w:sz w:val="26"/>
        </w:rPr>
        <w:t xml:space="preserve"> </w:t>
      </w:r>
      <w:r w:rsidRPr="00D25689">
        <w:rPr>
          <w:rFonts w:asciiTheme="majorHAnsi" w:hAnsiTheme="majorHAnsi" w:cstheme="majorHAnsi"/>
          <w:sz w:val="26"/>
        </w:rPr>
        <w:t>cấu</w:t>
      </w:r>
      <w:r w:rsidRPr="00D25689">
        <w:rPr>
          <w:rFonts w:asciiTheme="majorHAnsi" w:hAnsiTheme="majorHAnsi" w:cstheme="majorHAnsi"/>
          <w:spacing w:val="-1"/>
          <w:sz w:val="26"/>
        </w:rPr>
        <w:t xml:space="preserve"> </w:t>
      </w:r>
      <w:r w:rsidRPr="00D25689">
        <w:rPr>
          <w:rFonts w:asciiTheme="majorHAnsi" w:hAnsiTheme="majorHAnsi" w:cstheme="majorHAnsi"/>
          <w:sz w:val="26"/>
        </w:rPr>
        <w:t>trong</w:t>
      </w:r>
      <w:r w:rsidRPr="00D25689">
        <w:rPr>
          <w:rFonts w:asciiTheme="majorHAnsi" w:hAnsiTheme="majorHAnsi" w:cstheme="majorHAnsi"/>
          <w:spacing w:val="-3"/>
          <w:sz w:val="26"/>
        </w:rPr>
        <w:t xml:space="preserve"> </w:t>
      </w:r>
      <w:r w:rsidRPr="00D25689">
        <w:rPr>
          <w:rFonts w:asciiTheme="majorHAnsi" w:hAnsiTheme="majorHAnsi" w:cstheme="majorHAnsi"/>
          <w:sz w:val="26"/>
        </w:rPr>
        <w:t xml:space="preserve">văn </w:t>
      </w:r>
      <w:r w:rsidRPr="00D25689">
        <w:rPr>
          <w:rFonts w:asciiTheme="majorHAnsi" w:hAnsiTheme="majorHAnsi" w:cstheme="majorHAnsi"/>
          <w:spacing w:val="-4"/>
          <w:sz w:val="26"/>
        </w:rPr>
        <w:t>bản.</w:t>
      </w:r>
    </w:p>
    <w:p w14:paraId="6EBB1BB9" w14:textId="77777777" w:rsidR="002D4AA8" w:rsidRPr="00D25689" w:rsidRDefault="00D25689" w:rsidP="00D25689">
      <w:pPr>
        <w:pStyle w:val="ListParagraph"/>
        <w:numPr>
          <w:ilvl w:val="0"/>
          <w:numId w:val="80"/>
        </w:numPr>
        <w:tabs>
          <w:tab w:val="left" w:pos="1170"/>
        </w:tabs>
        <w:spacing w:line="288" w:lineRule="auto"/>
        <w:ind w:left="1170" w:hanging="150"/>
        <w:rPr>
          <w:rFonts w:asciiTheme="majorHAnsi" w:hAnsiTheme="majorHAnsi" w:cstheme="majorHAnsi"/>
          <w:sz w:val="26"/>
        </w:rPr>
      </w:pPr>
      <w:r w:rsidRPr="00D25689">
        <w:rPr>
          <w:rFonts w:asciiTheme="majorHAnsi" w:hAnsiTheme="majorHAnsi" w:cstheme="majorHAnsi"/>
          <w:sz w:val="26"/>
        </w:rPr>
        <w:t>Phân</w:t>
      </w:r>
      <w:r w:rsidRPr="00D25689">
        <w:rPr>
          <w:rFonts w:asciiTheme="majorHAnsi" w:hAnsiTheme="majorHAnsi" w:cstheme="majorHAnsi"/>
          <w:spacing w:val="-5"/>
          <w:sz w:val="26"/>
        </w:rPr>
        <w:t xml:space="preserve"> </w:t>
      </w:r>
      <w:r w:rsidRPr="00D25689">
        <w:rPr>
          <w:rFonts w:asciiTheme="majorHAnsi" w:hAnsiTheme="majorHAnsi" w:cstheme="majorHAnsi"/>
          <w:sz w:val="26"/>
        </w:rPr>
        <w:t>tích</w:t>
      </w:r>
      <w:r w:rsidRPr="00D25689">
        <w:rPr>
          <w:rFonts w:asciiTheme="majorHAnsi" w:hAnsiTheme="majorHAnsi" w:cstheme="majorHAnsi"/>
          <w:spacing w:val="-3"/>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4"/>
          <w:sz w:val="26"/>
        </w:rPr>
        <w:t xml:space="preserve"> </w:t>
      </w:r>
      <w:r w:rsidRPr="00D25689">
        <w:rPr>
          <w:rFonts w:asciiTheme="majorHAnsi" w:hAnsiTheme="majorHAnsi" w:cstheme="majorHAnsi"/>
          <w:sz w:val="26"/>
        </w:rPr>
        <w:t>chủ</w:t>
      </w:r>
      <w:r w:rsidRPr="00D25689">
        <w:rPr>
          <w:rFonts w:asciiTheme="majorHAnsi" w:hAnsiTheme="majorHAnsi" w:cstheme="majorHAnsi"/>
          <w:spacing w:val="-3"/>
          <w:sz w:val="26"/>
        </w:rPr>
        <w:t xml:space="preserve"> </w:t>
      </w:r>
      <w:r w:rsidRPr="00D25689">
        <w:rPr>
          <w:rFonts w:asciiTheme="majorHAnsi" w:hAnsiTheme="majorHAnsi" w:cstheme="majorHAnsi"/>
          <w:sz w:val="26"/>
        </w:rPr>
        <w:t>đề,</w:t>
      </w:r>
      <w:r w:rsidRPr="00D25689">
        <w:rPr>
          <w:rFonts w:asciiTheme="majorHAnsi" w:hAnsiTheme="majorHAnsi" w:cstheme="majorHAnsi"/>
          <w:spacing w:val="-4"/>
          <w:sz w:val="26"/>
        </w:rPr>
        <w:t xml:space="preserve"> </w:t>
      </w:r>
      <w:r w:rsidRPr="00D25689">
        <w:rPr>
          <w:rFonts w:asciiTheme="majorHAnsi" w:hAnsiTheme="majorHAnsi" w:cstheme="majorHAnsi"/>
          <w:sz w:val="26"/>
        </w:rPr>
        <w:t>tư</w:t>
      </w:r>
      <w:r w:rsidRPr="00D25689">
        <w:rPr>
          <w:rFonts w:asciiTheme="majorHAnsi" w:hAnsiTheme="majorHAnsi" w:cstheme="majorHAnsi"/>
          <w:spacing w:val="-4"/>
          <w:sz w:val="26"/>
        </w:rPr>
        <w:t xml:space="preserve"> </w:t>
      </w:r>
      <w:r w:rsidRPr="00D25689">
        <w:rPr>
          <w:rFonts w:asciiTheme="majorHAnsi" w:hAnsiTheme="majorHAnsi" w:cstheme="majorHAnsi"/>
          <w:sz w:val="26"/>
        </w:rPr>
        <w:t>tưởng,</w:t>
      </w:r>
      <w:r w:rsidRPr="00D25689">
        <w:rPr>
          <w:rFonts w:asciiTheme="majorHAnsi" w:hAnsiTheme="majorHAnsi" w:cstheme="majorHAnsi"/>
          <w:spacing w:val="-5"/>
          <w:sz w:val="26"/>
        </w:rPr>
        <w:t xml:space="preserve"> </w:t>
      </w:r>
      <w:r w:rsidRPr="00D25689">
        <w:rPr>
          <w:rFonts w:asciiTheme="majorHAnsi" w:hAnsiTheme="majorHAnsi" w:cstheme="majorHAnsi"/>
          <w:sz w:val="26"/>
        </w:rPr>
        <w:t>thông</w:t>
      </w:r>
      <w:r w:rsidRPr="00D25689">
        <w:rPr>
          <w:rFonts w:asciiTheme="majorHAnsi" w:hAnsiTheme="majorHAnsi" w:cstheme="majorHAnsi"/>
          <w:spacing w:val="-5"/>
          <w:sz w:val="26"/>
        </w:rPr>
        <w:t xml:space="preserve"> </w:t>
      </w:r>
      <w:r w:rsidRPr="00D25689">
        <w:rPr>
          <w:rFonts w:asciiTheme="majorHAnsi" w:hAnsiTheme="majorHAnsi" w:cstheme="majorHAnsi"/>
          <w:sz w:val="26"/>
        </w:rPr>
        <w:t>điệp</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4"/>
          <w:sz w:val="26"/>
        </w:rPr>
        <w:t xml:space="preserve"> </w:t>
      </w:r>
      <w:r w:rsidRPr="00D25689">
        <w:rPr>
          <w:rFonts w:asciiTheme="majorHAnsi" w:hAnsiTheme="majorHAnsi" w:cstheme="majorHAnsi"/>
          <w:sz w:val="26"/>
        </w:rPr>
        <w:t>văn</w:t>
      </w:r>
      <w:r w:rsidRPr="00D25689">
        <w:rPr>
          <w:rFonts w:asciiTheme="majorHAnsi" w:hAnsiTheme="majorHAnsi" w:cstheme="majorHAnsi"/>
          <w:spacing w:val="-4"/>
          <w:sz w:val="26"/>
        </w:rPr>
        <w:t xml:space="preserve"> bản.</w:t>
      </w:r>
    </w:p>
    <w:p w14:paraId="1B236E1D" w14:textId="77777777" w:rsidR="002D4AA8" w:rsidRPr="00D25689" w:rsidRDefault="00D25689" w:rsidP="00D25689">
      <w:pPr>
        <w:pStyle w:val="ListParagraph"/>
        <w:numPr>
          <w:ilvl w:val="0"/>
          <w:numId w:val="80"/>
        </w:numPr>
        <w:tabs>
          <w:tab w:val="left" w:pos="1170"/>
        </w:tabs>
        <w:spacing w:line="288" w:lineRule="auto"/>
        <w:ind w:right="1426" w:firstLine="0"/>
        <w:rPr>
          <w:rFonts w:asciiTheme="majorHAnsi" w:hAnsiTheme="majorHAnsi" w:cstheme="majorHAnsi"/>
          <w:sz w:val="26"/>
        </w:rPr>
      </w:pPr>
      <w:r w:rsidRPr="00D25689">
        <w:rPr>
          <w:rFonts w:asciiTheme="majorHAnsi" w:hAnsiTheme="majorHAnsi" w:cstheme="majorHAnsi"/>
          <w:sz w:val="26"/>
        </w:rPr>
        <w:t>Phân</w:t>
      </w:r>
      <w:r w:rsidRPr="00D25689">
        <w:rPr>
          <w:rFonts w:asciiTheme="majorHAnsi" w:hAnsiTheme="majorHAnsi" w:cstheme="majorHAnsi"/>
          <w:spacing w:val="-3"/>
          <w:sz w:val="26"/>
        </w:rPr>
        <w:t xml:space="preserve"> </w:t>
      </w:r>
      <w:r w:rsidRPr="00D25689">
        <w:rPr>
          <w:rFonts w:asciiTheme="majorHAnsi" w:hAnsiTheme="majorHAnsi" w:cstheme="majorHAnsi"/>
          <w:sz w:val="26"/>
        </w:rPr>
        <w:t>tích,</w:t>
      </w:r>
      <w:r w:rsidRPr="00D25689">
        <w:rPr>
          <w:rFonts w:asciiTheme="majorHAnsi" w:hAnsiTheme="majorHAnsi" w:cstheme="majorHAnsi"/>
          <w:spacing w:val="-1"/>
          <w:sz w:val="26"/>
        </w:rPr>
        <w:t xml:space="preserve"> </w:t>
      </w:r>
      <w:r w:rsidRPr="00D25689">
        <w:rPr>
          <w:rFonts w:asciiTheme="majorHAnsi" w:hAnsiTheme="majorHAnsi" w:cstheme="majorHAnsi"/>
          <w:sz w:val="26"/>
        </w:rPr>
        <w:t>lí</w:t>
      </w:r>
      <w:r w:rsidRPr="00D25689">
        <w:rPr>
          <w:rFonts w:asciiTheme="majorHAnsi" w:hAnsiTheme="majorHAnsi" w:cstheme="majorHAnsi"/>
          <w:spacing w:val="-3"/>
          <w:sz w:val="26"/>
        </w:rPr>
        <w:t xml:space="preserve"> </w:t>
      </w:r>
      <w:r w:rsidRPr="00D25689">
        <w:rPr>
          <w:rFonts w:asciiTheme="majorHAnsi" w:hAnsiTheme="majorHAnsi" w:cstheme="majorHAnsi"/>
          <w:sz w:val="26"/>
        </w:rPr>
        <w:t>giải</w:t>
      </w:r>
      <w:r w:rsidRPr="00D25689">
        <w:rPr>
          <w:rFonts w:asciiTheme="majorHAnsi" w:hAnsiTheme="majorHAnsi" w:cstheme="majorHAnsi"/>
          <w:spacing w:val="-1"/>
          <w:sz w:val="26"/>
        </w:rPr>
        <w:t xml:space="preserve"> </w:t>
      </w:r>
      <w:r w:rsidRPr="00D25689">
        <w:rPr>
          <w:rFonts w:asciiTheme="majorHAnsi" w:hAnsiTheme="majorHAnsi" w:cstheme="majorHAnsi"/>
          <w:sz w:val="26"/>
        </w:rPr>
        <w:t>được tình</w:t>
      </w:r>
      <w:r w:rsidRPr="00D25689">
        <w:rPr>
          <w:rFonts w:asciiTheme="majorHAnsi" w:hAnsiTheme="majorHAnsi" w:cstheme="majorHAnsi"/>
          <w:spacing w:val="-3"/>
          <w:sz w:val="26"/>
        </w:rPr>
        <w:t xml:space="preserve"> </w:t>
      </w:r>
      <w:r w:rsidRPr="00D25689">
        <w:rPr>
          <w:rFonts w:asciiTheme="majorHAnsi" w:hAnsiTheme="majorHAnsi" w:cstheme="majorHAnsi"/>
          <w:sz w:val="26"/>
        </w:rPr>
        <w:t>cảm,</w:t>
      </w:r>
      <w:r w:rsidRPr="00D25689">
        <w:rPr>
          <w:rFonts w:asciiTheme="majorHAnsi" w:hAnsiTheme="majorHAnsi" w:cstheme="majorHAnsi"/>
          <w:spacing w:val="-3"/>
          <w:sz w:val="26"/>
        </w:rPr>
        <w:t xml:space="preserve"> </w:t>
      </w:r>
      <w:r w:rsidRPr="00D25689">
        <w:rPr>
          <w:rFonts w:asciiTheme="majorHAnsi" w:hAnsiTheme="majorHAnsi" w:cstheme="majorHAnsi"/>
          <w:sz w:val="26"/>
        </w:rPr>
        <w:t>cảm</w:t>
      </w:r>
      <w:r w:rsidRPr="00D25689">
        <w:rPr>
          <w:rFonts w:asciiTheme="majorHAnsi" w:hAnsiTheme="majorHAnsi" w:cstheme="majorHAnsi"/>
          <w:spacing w:val="-3"/>
          <w:sz w:val="26"/>
        </w:rPr>
        <w:t xml:space="preserve"> </w:t>
      </w:r>
      <w:r w:rsidRPr="00D25689">
        <w:rPr>
          <w:rFonts w:asciiTheme="majorHAnsi" w:hAnsiTheme="majorHAnsi" w:cstheme="majorHAnsi"/>
          <w:sz w:val="26"/>
        </w:rPr>
        <w:t>xúc,</w:t>
      </w:r>
      <w:r w:rsidRPr="00D25689">
        <w:rPr>
          <w:rFonts w:asciiTheme="majorHAnsi" w:hAnsiTheme="majorHAnsi" w:cstheme="majorHAnsi"/>
          <w:spacing w:val="-1"/>
          <w:sz w:val="26"/>
        </w:rPr>
        <w:t xml:space="preserve"> </w:t>
      </w:r>
      <w:r w:rsidRPr="00D25689">
        <w:rPr>
          <w:rFonts w:asciiTheme="majorHAnsi" w:hAnsiTheme="majorHAnsi" w:cstheme="majorHAnsi"/>
          <w:sz w:val="26"/>
        </w:rPr>
        <w:t>cảm</w:t>
      </w:r>
      <w:r w:rsidRPr="00D25689">
        <w:rPr>
          <w:rFonts w:asciiTheme="majorHAnsi" w:hAnsiTheme="majorHAnsi" w:cstheme="majorHAnsi"/>
          <w:spacing w:val="-3"/>
          <w:sz w:val="26"/>
        </w:rPr>
        <w:t xml:space="preserve"> </w:t>
      </w:r>
      <w:r w:rsidRPr="00D25689">
        <w:rPr>
          <w:rFonts w:asciiTheme="majorHAnsi" w:hAnsiTheme="majorHAnsi" w:cstheme="majorHAnsi"/>
          <w:sz w:val="26"/>
        </w:rPr>
        <w:t>hứng</w:t>
      </w:r>
      <w:r w:rsidRPr="00D25689">
        <w:rPr>
          <w:rFonts w:asciiTheme="majorHAnsi" w:hAnsiTheme="majorHAnsi" w:cstheme="majorHAnsi"/>
          <w:spacing w:val="-3"/>
          <w:sz w:val="26"/>
        </w:rPr>
        <w:t xml:space="preserve"> </w:t>
      </w:r>
      <w:r w:rsidRPr="00D25689">
        <w:rPr>
          <w:rFonts w:asciiTheme="majorHAnsi" w:hAnsiTheme="majorHAnsi" w:cstheme="majorHAnsi"/>
          <w:sz w:val="26"/>
        </w:rPr>
        <w:t>chủ</w:t>
      </w:r>
      <w:r w:rsidRPr="00D25689">
        <w:rPr>
          <w:rFonts w:asciiTheme="majorHAnsi" w:hAnsiTheme="majorHAnsi" w:cstheme="majorHAnsi"/>
          <w:spacing w:val="-3"/>
          <w:sz w:val="26"/>
        </w:rPr>
        <w:t xml:space="preserve"> </w:t>
      </w:r>
      <w:r w:rsidRPr="00D25689">
        <w:rPr>
          <w:rFonts w:asciiTheme="majorHAnsi" w:hAnsiTheme="majorHAnsi" w:cstheme="majorHAnsi"/>
          <w:sz w:val="26"/>
        </w:rPr>
        <w:t>đạo</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3"/>
          <w:sz w:val="26"/>
        </w:rPr>
        <w:t xml:space="preserve"> </w:t>
      </w:r>
      <w:r w:rsidRPr="00D25689">
        <w:rPr>
          <w:rFonts w:asciiTheme="majorHAnsi" w:hAnsiTheme="majorHAnsi" w:cstheme="majorHAnsi"/>
          <w:sz w:val="26"/>
        </w:rPr>
        <w:t>viết</w:t>
      </w:r>
      <w:r w:rsidRPr="00D25689">
        <w:rPr>
          <w:rFonts w:asciiTheme="majorHAnsi" w:hAnsiTheme="majorHAnsi" w:cstheme="majorHAnsi"/>
          <w:spacing w:val="-3"/>
          <w:sz w:val="26"/>
        </w:rPr>
        <w:t xml:space="preserve"> </w:t>
      </w: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hiện</w:t>
      </w:r>
      <w:r w:rsidRPr="00D25689">
        <w:rPr>
          <w:rFonts w:asciiTheme="majorHAnsi" w:hAnsiTheme="majorHAnsi" w:cstheme="majorHAnsi"/>
          <w:spacing w:val="-3"/>
          <w:sz w:val="26"/>
        </w:rPr>
        <w:t xml:space="preserve"> </w:t>
      </w:r>
      <w:r w:rsidRPr="00D25689">
        <w:rPr>
          <w:rFonts w:asciiTheme="majorHAnsi" w:hAnsiTheme="majorHAnsi" w:cstheme="majorHAnsi"/>
          <w:sz w:val="26"/>
        </w:rPr>
        <w:t>qua</w:t>
      </w:r>
      <w:r w:rsidRPr="00D25689">
        <w:rPr>
          <w:rFonts w:asciiTheme="majorHAnsi" w:hAnsiTheme="majorHAnsi" w:cstheme="majorHAnsi"/>
          <w:spacing w:val="-3"/>
          <w:sz w:val="26"/>
        </w:rPr>
        <w:t xml:space="preserve"> </w:t>
      </w:r>
      <w:r w:rsidRPr="00D25689">
        <w:rPr>
          <w:rFonts w:asciiTheme="majorHAnsi" w:hAnsiTheme="majorHAnsi" w:cstheme="majorHAnsi"/>
          <w:sz w:val="26"/>
        </w:rPr>
        <w:t>văn bản; phát hiện và lí giải được các giá trị văn hóa, triết lí nhân sinh của văn bản.</w:t>
      </w:r>
    </w:p>
    <w:p w14:paraId="39440336" w14:textId="77777777" w:rsidR="002D4AA8" w:rsidRPr="00D25689" w:rsidRDefault="00D25689" w:rsidP="00D25689">
      <w:pPr>
        <w:pStyle w:val="ListParagraph"/>
        <w:numPr>
          <w:ilvl w:val="0"/>
          <w:numId w:val="80"/>
        </w:numPr>
        <w:tabs>
          <w:tab w:val="left" w:pos="1170"/>
        </w:tabs>
        <w:spacing w:line="288" w:lineRule="auto"/>
        <w:ind w:right="1050" w:firstLine="0"/>
        <w:rPr>
          <w:rFonts w:asciiTheme="majorHAnsi" w:hAnsiTheme="majorHAnsi" w:cstheme="majorHAnsi"/>
          <w:sz w:val="26"/>
        </w:rPr>
      </w:pPr>
      <w:r w:rsidRPr="00D25689">
        <w:rPr>
          <w:rFonts w:asciiTheme="majorHAnsi" w:hAnsiTheme="majorHAnsi" w:cstheme="majorHAnsi"/>
          <w:sz w:val="26"/>
        </w:rPr>
        <w:t>Phân</w:t>
      </w:r>
      <w:r w:rsidRPr="00D25689">
        <w:rPr>
          <w:rFonts w:asciiTheme="majorHAnsi" w:hAnsiTheme="majorHAnsi" w:cstheme="majorHAnsi"/>
          <w:spacing w:val="-3"/>
          <w:sz w:val="26"/>
        </w:rPr>
        <w:t xml:space="preserve"> </w:t>
      </w:r>
      <w:r w:rsidRPr="00D25689">
        <w:rPr>
          <w:rFonts w:asciiTheme="majorHAnsi" w:hAnsiTheme="majorHAnsi" w:cstheme="majorHAnsi"/>
          <w:sz w:val="26"/>
        </w:rPr>
        <w:t>tích</w:t>
      </w:r>
      <w:r w:rsidRPr="00D25689">
        <w:rPr>
          <w:rFonts w:asciiTheme="majorHAnsi" w:hAnsiTheme="majorHAnsi" w:cstheme="majorHAnsi"/>
          <w:spacing w:val="-1"/>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2"/>
          <w:sz w:val="26"/>
        </w:rPr>
        <w:t xml:space="preserve"> </w:t>
      </w:r>
      <w:r w:rsidRPr="00D25689">
        <w:rPr>
          <w:rFonts w:asciiTheme="majorHAnsi" w:hAnsiTheme="majorHAnsi" w:cstheme="majorHAnsi"/>
          <w:sz w:val="26"/>
        </w:rPr>
        <w:t>những</w:t>
      </w:r>
      <w:r w:rsidRPr="00D25689">
        <w:rPr>
          <w:rFonts w:asciiTheme="majorHAnsi" w:hAnsiTheme="majorHAnsi" w:cstheme="majorHAnsi"/>
          <w:spacing w:val="-1"/>
          <w:sz w:val="26"/>
        </w:rPr>
        <w:t xml:space="preserve"> </w:t>
      </w:r>
      <w:r w:rsidRPr="00D25689">
        <w:rPr>
          <w:rFonts w:asciiTheme="majorHAnsi" w:hAnsiTheme="majorHAnsi" w:cstheme="majorHAnsi"/>
          <w:sz w:val="26"/>
        </w:rPr>
        <w:t>đặc</w:t>
      </w:r>
      <w:r w:rsidRPr="00D25689">
        <w:rPr>
          <w:rFonts w:asciiTheme="majorHAnsi" w:hAnsiTheme="majorHAnsi" w:cstheme="majorHAnsi"/>
          <w:spacing w:val="-2"/>
          <w:sz w:val="26"/>
        </w:rPr>
        <w:t xml:space="preserve"> </w:t>
      </w:r>
      <w:r w:rsidRPr="00D25689">
        <w:rPr>
          <w:rFonts w:asciiTheme="majorHAnsi" w:hAnsiTheme="majorHAnsi" w:cstheme="majorHAnsi"/>
          <w:sz w:val="26"/>
        </w:rPr>
        <w:t>điểm</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hình</w:t>
      </w:r>
      <w:r w:rsidRPr="00D25689">
        <w:rPr>
          <w:rFonts w:asciiTheme="majorHAnsi" w:hAnsiTheme="majorHAnsi" w:cstheme="majorHAnsi"/>
          <w:spacing w:val="-2"/>
          <w:sz w:val="26"/>
        </w:rPr>
        <w:t xml:space="preserve"> </w:t>
      </w:r>
      <w:r w:rsidRPr="00D25689">
        <w:rPr>
          <w:rFonts w:asciiTheme="majorHAnsi" w:hAnsiTheme="majorHAnsi" w:cstheme="majorHAnsi"/>
          <w:sz w:val="26"/>
        </w:rPr>
        <w:t>tượng</w:t>
      </w:r>
      <w:r w:rsidRPr="00D25689">
        <w:rPr>
          <w:rFonts w:asciiTheme="majorHAnsi" w:hAnsiTheme="majorHAnsi" w:cstheme="majorHAnsi"/>
          <w:spacing w:val="-3"/>
          <w:sz w:val="26"/>
        </w:rPr>
        <w:t xml:space="preserve"> </w:t>
      </w:r>
      <w:r w:rsidRPr="00D25689">
        <w:rPr>
          <w:rFonts w:asciiTheme="majorHAnsi" w:hAnsiTheme="majorHAnsi" w:cstheme="majorHAnsi"/>
          <w:sz w:val="26"/>
        </w:rPr>
        <w:t>trung</w:t>
      </w:r>
      <w:r w:rsidRPr="00D25689">
        <w:rPr>
          <w:rFonts w:asciiTheme="majorHAnsi" w:hAnsiTheme="majorHAnsi" w:cstheme="majorHAnsi"/>
          <w:spacing w:val="-3"/>
          <w:sz w:val="26"/>
        </w:rPr>
        <w:t xml:space="preserve"> </w:t>
      </w:r>
      <w:r w:rsidRPr="00D25689">
        <w:rPr>
          <w:rFonts w:asciiTheme="majorHAnsi" w:hAnsiTheme="majorHAnsi" w:cstheme="majorHAnsi"/>
          <w:sz w:val="26"/>
        </w:rPr>
        <w:t>tâm</w:t>
      </w:r>
      <w:r w:rsidRPr="00D25689">
        <w:rPr>
          <w:rFonts w:asciiTheme="majorHAnsi" w:hAnsiTheme="majorHAnsi" w:cstheme="majorHAnsi"/>
          <w:spacing w:val="-3"/>
          <w:sz w:val="26"/>
        </w:rPr>
        <w:t xml:space="preserve"> </w:t>
      </w:r>
      <w:r w:rsidRPr="00D25689">
        <w:rPr>
          <w:rFonts w:asciiTheme="majorHAnsi" w:hAnsiTheme="majorHAnsi" w:cstheme="majorHAnsi"/>
          <w:sz w:val="26"/>
        </w:rPr>
        <w:t>trong</w:t>
      </w:r>
      <w:r w:rsidRPr="00D25689">
        <w:rPr>
          <w:rFonts w:asciiTheme="majorHAnsi" w:hAnsiTheme="majorHAnsi" w:cstheme="majorHAnsi"/>
          <w:spacing w:val="-1"/>
          <w:sz w:val="26"/>
        </w:rPr>
        <w:t xml:space="preserve"> </w:t>
      </w:r>
      <w:r w:rsidRPr="00D25689">
        <w:rPr>
          <w:rFonts w:asciiTheme="majorHAnsi" w:hAnsiTheme="majorHAnsi" w:cstheme="majorHAnsi"/>
          <w:sz w:val="26"/>
        </w:rPr>
        <w:t>tác phẩm</w:t>
      </w:r>
      <w:r w:rsidRPr="00D25689">
        <w:rPr>
          <w:rFonts w:asciiTheme="majorHAnsi" w:hAnsiTheme="majorHAnsi" w:cstheme="majorHAnsi"/>
          <w:spacing w:val="-3"/>
          <w:sz w:val="26"/>
        </w:rPr>
        <w:t xml:space="preserve"> </w:t>
      </w:r>
      <w:r w:rsidRPr="00D25689">
        <w:rPr>
          <w:rFonts w:asciiTheme="majorHAnsi" w:hAnsiTheme="majorHAnsi" w:cstheme="majorHAnsi"/>
          <w:sz w:val="26"/>
        </w:rPr>
        <w:t>kí;</w:t>
      </w:r>
      <w:r w:rsidRPr="00D25689">
        <w:rPr>
          <w:rFonts w:asciiTheme="majorHAnsi" w:hAnsiTheme="majorHAnsi" w:cstheme="majorHAnsi"/>
          <w:spacing w:val="-3"/>
          <w:sz w:val="26"/>
        </w:rPr>
        <w:t xml:space="preserve"> </w:t>
      </w:r>
      <w:r w:rsidRPr="00D25689">
        <w:rPr>
          <w:rFonts w:asciiTheme="majorHAnsi" w:hAnsiTheme="majorHAnsi" w:cstheme="majorHAnsi"/>
          <w:sz w:val="26"/>
        </w:rPr>
        <w:t>lí giải</w:t>
      </w:r>
      <w:r w:rsidRPr="00D25689">
        <w:rPr>
          <w:rFonts w:asciiTheme="majorHAnsi" w:hAnsiTheme="majorHAnsi" w:cstheme="majorHAnsi"/>
          <w:spacing w:val="-3"/>
          <w:sz w:val="26"/>
        </w:rPr>
        <w:t xml:space="preserve"> </w:t>
      </w:r>
      <w:r w:rsidRPr="00D25689">
        <w:rPr>
          <w:rFonts w:asciiTheme="majorHAnsi" w:hAnsiTheme="majorHAnsi" w:cstheme="majorHAnsi"/>
          <w:sz w:val="26"/>
        </w:rPr>
        <w:t>được vai</w:t>
      </w:r>
      <w:r w:rsidRPr="00D25689">
        <w:rPr>
          <w:rFonts w:asciiTheme="majorHAnsi" w:hAnsiTheme="majorHAnsi" w:cstheme="majorHAnsi"/>
          <w:spacing w:val="-3"/>
          <w:sz w:val="26"/>
        </w:rPr>
        <w:t xml:space="preserve"> </w:t>
      </w:r>
      <w:r w:rsidRPr="00D25689">
        <w:rPr>
          <w:rFonts w:asciiTheme="majorHAnsi" w:hAnsiTheme="majorHAnsi" w:cstheme="majorHAnsi"/>
          <w:sz w:val="26"/>
        </w:rPr>
        <w:t>trò, ý nghĩa của hình tượng này trong tác phẩm.</w:t>
      </w:r>
    </w:p>
    <w:p w14:paraId="013BFCB2"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-Phân</w:t>
      </w:r>
      <w:r w:rsidRPr="00D25689">
        <w:rPr>
          <w:rFonts w:asciiTheme="majorHAnsi" w:hAnsiTheme="majorHAnsi" w:cstheme="majorHAnsi"/>
          <w:spacing w:val="-3"/>
        </w:rPr>
        <w:t xml:space="preserve"> </w:t>
      </w:r>
      <w:r w:rsidRPr="00D25689">
        <w:rPr>
          <w:rFonts w:asciiTheme="majorHAnsi" w:hAnsiTheme="majorHAnsi" w:cstheme="majorHAnsi"/>
        </w:rPr>
        <w:t>tích,</w:t>
      </w:r>
      <w:r w:rsidRPr="00D25689">
        <w:rPr>
          <w:rFonts w:asciiTheme="majorHAnsi" w:hAnsiTheme="majorHAnsi" w:cstheme="majorHAnsi"/>
          <w:spacing w:val="-1"/>
        </w:rPr>
        <w:t xml:space="preserve"> </w:t>
      </w:r>
      <w:r w:rsidRPr="00D25689">
        <w:rPr>
          <w:rFonts w:asciiTheme="majorHAnsi" w:hAnsiTheme="majorHAnsi" w:cstheme="majorHAnsi"/>
        </w:rPr>
        <w:t>lí</w:t>
      </w:r>
      <w:r w:rsidRPr="00D25689">
        <w:rPr>
          <w:rFonts w:asciiTheme="majorHAnsi" w:hAnsiTheme="majorHAnsi" w:cstheme="majorHAnsi"/>
          <w:spacing w:val="-3"/>
        </w:rPr>
        <w:t xml:space="preserve"> </w:t>
      </w:r>
      <w:r w:rsidRPr="00D25689">
        <w:rPr>
          <w:rFonts w:asciiTheme="majorHAnsi" w:hAnsiTheme="majorHAnsi" w:cstheme="majorHAnsi"/>
        </w:rPr>
        <w:t>giải</w:t>
      </w:r>
      <w:r w:rsidRPr="00D25689">
        <w:rPr>
          <w:rFonts w:asciiTheme="majorHAnsi" w:hAnsiTheme="majorHAnsi" w:cstheme="majorHAnsi"/>
          <w:spacing w:val="-1"/>
        </w:rPr>
        <w:t xml:space="preserve"> </w:t>
      </w:r>
      <w:r w:rsidRPr="00D25689">
        <w:rPr>
          <w:rFonts w:asciiTheme="majorHAnsi" w:hAnsiTheme="majorHAnsi" w:cstheme="majorHAnsi"/>
        </w:rPr>
        <w:t>một</w:t>
      </w:r>
      <w:r w:rsidRPr="00D25689">
        <w:rPr>
          <w:rFonts w:asciiTheme="majorHAnsi" w:hAnsiTheme="majorHAnsi" w:cstheme="majorHAnsi"/>
          <w:spacing w:val="-3"/>
        </w:rPr>
        <w:t xml:space="preserve"> </w:t>
      </w:r>
      <w:r w:rsidRPr="00D25689">
        <w:rPr>
          <w:rFonts w:asciiTheme="majorHAnsi" w:hAnsiTheme="majorHAnsi" w:cstheme="majorHAnsi"/>
        </w:rPr>
        <w:t>số</w:t>
      </w:r>
      <w:r w:rsidRPr="00D25689">
        <w:rPr>
          <w:rFonts w:asciiTheme="majorHAnsi" w:hAnsiTheme="majorHAnsi" w:cstheme="majorHAnsi"/>
          <w:spacing w:val="-3"/>
        </w:rPr>
        <w:t xml:space="preserve"> </w:t>
      </w:r>
      <w:r w:rsidRPr="00D25689">
        <w:rPr>
          <w:rFonts w:asciiTheme="majorHAnsi" w:hAnsiTheme="majorHAnsi" w:cstheme="majorHAnsi"/>
        </w:rPr>
        <w:t>thủ</w:t>
      </w:r>
      <w:r w:rsidRPr="00D25689">
        <w:rPr>
          <w:rFonts w:asciiTheme="majorHAnsi" w:hAnsiTheme="majorHAnsi" w:cstheme="majorHAnsi"/>
          <w:spacing w:val="-3"/>
        </w:rPr>
        <w:t xml:space="preserve"> </w:t>
      </w:r>
      <w:r w:rsidRPr="00D25689">
        <w:rPr>
          <w:rFonts w:asciiTheme="majorHAnsi" w:hAnsiTheme="majorHAnsi" w:cstheme="majorHAnsi"/>
        </w:rPr>
        <w:t>pháp nghệ</w:t>
      </w:r>
      <w:r w:rsidRPr="00D25689">
        <w:rPr>
          <w:rFonts w:asciiTheme="majorHAnsi" w:hAnsiTheme="majorHAnsi" w:cstheme="majorHAnsi"/>
          <w:spacing w:val="-3"/>
        </w:rPr>
        <w:t xml:space="preserve"> </w:t>
      </w:r>
      <w:r w:rsidRPr="00D25689">
        <w:rPr>
          <w:rFonts w:asciiTheme="majorHAnsi" w:hAnsiTheme="majorHAnsi" w:cstheme="majorHAnsi"/>
        </w:rPr>
        <w:t>thuật</w:t>
      </w:r>
      <w:r w:rsidRPr="00D25689">
        <w:rPr>
          <w:rFonts w:asciiTheme="majorHAnsi" w:hAnsiTheme="majorHAnsi" w:cstheme="majorHAnsi"/>
          <w:spacing w:val="-3"/>
        </w:rPr>
        <w:t xml:space="preserve"> </w:t>
      </w:r>
      <w:r w:rsidRPr="00D25689">
        <w:rPr>
          <w:rFonts w:asciiTheme="majorHAnsi" w:hAnsiTheme="majorHAnsi" w:cstheme="majorHAnsi"/>
        </w:rPr>
        <w:t>như:</w:t>
      </w:r>
      <w:r w:rsidRPr="00D25689">
        <w:rPr>
          <w:rFonts w:asciiTheme="majorHAnsi" w:hAnsiTheme="majorHAnsi" w:cstheme="majorHAnsi"/>
          <w:spacing w:val="-3"/>
        </w:rPr>
        <w:t xml:space="preserve"> </w:t>
      </w:r>
      <w:r w:rsidRPr="00D25689">
        <w:rPr>
          <w:rFonts w:asciiTheme="majorHAnsi" w:hAnsiTheme="majorHAnsi" w:cstheme="majorHAnsi"/>
        </w:rPr>
        <w:t>miêu</w:t>
      </w:r>
      <w:r w:rsidRPr="00D25689">
        <w:rPr>
          <w:rFonts w:asciiTheme="majorHAnsi" w:hAnsiTheme="majorHAnsi" w:cstheme="majorHAnsi"/>
          <w:spacing w:val="-3"/>
        </w:rPr>
        <w:t xml:space="preserve"> </w:t>
      </w:r>
      <w:r w:rsidRPr="00D25689">
        <w:rPr>
          <w:rFonts w:asciiTheme="majorHAnsi" w:hAnsiTheme="majorHAnsi" w:cstheme="majorHAnsi"/>
        </w:rPr>
        <w:t>tả,</w:t>
      </w:r>
      <w:r w:rsidRPr="00D25689">
        <w:rPr>
          <w:rFonts w:asciiTheme="majorHAnsi" w:hAnsiTheme="majorHAnsi" w:cstheme="majorHAnsi"/>
          <w:spacing w:val="-3"/>
        </w:rPr>
        <w:t xml:space="preserve"> </w:t>
      </w:r>
      <w:r w:rsidRPr="00D25689">
        <w:rPr>
          <w:rFonts w:asciiTheme="majorHAnsi" w:hAnsiTheme="majorHAnsi" w:cstheme="majorHAnsi"/>
        </w:rPr>
        <w:t>trần</w:t>
      </w:r>
      <w:r w:rsidRPr="00D25689">
        <w:rPr>
          <w:rFonts w:asciiTheme="majorHAnsi" w:hAnsiTheme="majorHAnsi" w:cstheme="majorHAnsi"/>
          <w:spacing w:val="-3"/>
        </w:rPr>
        <w:t xml:space="preserve"> </w:t>
      </w:r>
      <w:r w:rsidRPr="00D25689">
        <w:rPr>
          <w:rFonts w:asciiTheme="majorHAnsi" w:hAnsiTheme="majorHAnsi" w:cstheme="majorHAnsi"/>
        </w:rPr>
        <w:t>thuật;</w:t>
      </w:r>
      <w:r w:rsidRPr="00D25689">
        <w:rPr>
          <w:rFonts w:asciiTheme="majorHAnsi" w:hAnsiTheme="majorHAnsi" w:cstheme="majorHAnsi"/>
          <w:spacing w:val="-1"/>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w:t>
      </w:r>
      <w:r w:rsidRPr="00D25689">
        <w:rPr>
          <w:rFonts w:asciiTheme="majorHAnsi" w:hAnsiTheme="majorHAnsi" w:cstheme="majorHAnsi"/>
        </w:rPr>
        <w:t>kết</w:t>
      </w:r>
      <w:r w:rsidRPr="00D25689">
        <w:rPr>
          <w:rFonts w:asciiTheme="majorHAnsi" w:hAnsiTheme="majorHAnsi" w:cstheme="majorHAnsi"/>
          <w:spacing w:val="-3"/>
        </w:rPr>
        <w:t xml:space="preserve"> </w:t>
      </w:r>
      <w:r w:rsidRPr="00D25689">
        <w:rPr>
          <w:rFonts w:asciiTheme="majorHAnsi" w:hAnsiTheme="majorHAnsi" w:cstheme="majorHAnsi"/>
        </w:rPr>
        <w:t>hợp</w:t>
      </w:r>
      <w:r w:rsidRPr="00D25689">
        <w:rPr>
          <w:rFonts w:asciiTheme="majorHAnsi" w:hAnsiTheme="majorHAnsi" w:cstheme="majorHAnsi"/>
          <w:spacing w:val="-3"/>
        </w:rPr>
        <w:t xml:space="preserve"> </w:t>
      </w:r>
      <w:r w:rsidRPr="00D25689">
        <w:rPr>
          <w:rFonts w:asciiTheme="majorHAnsi" w:hAnsiTheme="majorHAnsi" w:cstheme="majorHAnsi"/>
        </w:rPr>
        <w:t>chi</w:t>
      </w:r>
      <w:r w:rsidRPr="00D25689">
        <w:rPr>
          <w:rFonts w:asciiTheme="majorHAnsi" w:hAnsiTheme="majorHAnsi" w:cstheme="majorHAnsi"/>
          <w:spacing w:val="-1"/>
        </w:rPr>
        <w:t xml:space="preserve"> </w:t>
      </w:r>
      <w:r w:rsidRPr="00D25689">
        <w:rPr>
          <w:rFonts w:asciiTheme="majorHAnsi" w:hAnsiTheme="majorHAnsi" w:cstheme="majorHAnsi"/>
        </w:rPr>
        <w:t>tiết,</w:t>
      </w:r>
      <w:r w:rsidRPr="00D25689">
        <w:rPr>
          <w:rFonts w:asciiTheme="majorHAnsi" w:hAnsiTheme="majorHAnsi" w:cstheme="majorHAnsi"/>
          <w:spacing w:val="-3"/>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w:t>
      </w:r>
      <w:r w:rsidRPr="00D25689">
        <w:rPr>
          <w:rFonts w:asciiTheme="majorHAnsi" w:hAnsiTheme="majorHAnsi" w:cstheme="majorHAnsi"/>
        </w:rPr>
        <w:t>kiện hiện thực với trải nghiệm, yếu tố chů quan của người viết trong việc thể hiện nội dung văn bản.</w:t>
      </w:r>
    </w:p>
    <w:p w14:paraId="7559F67A" w14:textId="77777777" w:rsidR="002D4AA8" w:rsidRPr="00D25689" w:rsidRDefault="00D25689" w:rsidP="00D25689">
      <w:pPr>
        <w:pStyle w:val="ListParagraph"/>
        <w:numPr>
          <w:ilvl w:val="0"/>
          <w:numId w:val="80"/>
        </w:numPr>
        <w:tabs>
          <w:tab w:val="left" w:pos="1170"/>
        </w:tabs>
        <w:spacing w:line="288" w:lineRule="auto"/>
        <w:ind w:right="1161" w:firstLine="0"/>
        <w:rPr>
          <w:rFonts w:asciiTheme="majorHAnsi" w:hAnsiTheme="majorHAnsi" w:cstheme="majorHAnsi"/>
          <w:sz w:val="26"/>
        </w:rPr>
      </w:pPr>
      <w:r w:rsidRPr="00D25689">
        <w:rPr>
          <w:rFonts w:asciiTheme="majorHAnsi" w:hAnsiTheme="majorHAnsi" w:cstheme="majorHAnsi"/>
          <w:sz w:val="26"/>
        </w:rPr>
        <w:t>Phân</w:t>
      </w:r>
      <w:r w:rsidRPr="00D25689">
        <w:rPr>
          <w:rFonts w:asciiTheme="majorHAnsi" w:hAnsiTheme="majorHAnsi" w:cstheme="majorHAnsi"/>
          <w:spacing w:val="-3"/>
          <w:sz w:val="26"/>
        </w:rPr>
        <w:t xml:space="preserve"> </w:t>
      </w:r>
      <w:r w:rsidRPr="00D25689">
        <w:rPr>
          <w:rFonts w:asciiTheme="majorHAnsi" w:hAnsiTheme="majorHAnsi" w:cstheme="majorHAnsi"/>
          <w:sz w:val="26"/>
        </w:rPr>
        <w:t>tích</w:t>
      </w:r>
      <w:r w:rsidRPr="00D25689">
        <w:rPr>
          <w:rFonts w:asciiTheme="majorHAnsi" w:hAnsiTheme="majorHAnsi" w:cstheme="majorHAnsi"/>
          <w:spacing w:val="-1"/>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đánh giá</w:t>
      </w:r>
      <w:r w:rsidRPr="00D25689">
        <w:rPr>
          <w:rFonts w:asciiTheme="majorHAnsi" w:hAnsiTheme="majorHAnsi" w:cstheme="majorHAnsi"/>
          <w:spacing w:val="-1"/>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2"/>
          <w:sz w:val="26"/>
        </w:rPr>
        <w:t xml:space="preserve"> </w:t>
      </w:r>
      <w:r w:rsidRPr="00D25689">
        <w:rPr>
          <w:rFonts w:asciiTheme="majorHAnsi" w:hAnsiTheme="majorHAnsi" w:cstheme="majorHAnsi"/>
          <w:sz w:val="26"/>
        </w:rPr>
        <w:t>sự</w:t>
      </w:r>
      <w:r w:rsidRPr="00D25689">
        <w:rPr>
          <w:rFonts w:asciiTheme="majorHAnsi" w:hAnsiTheme="majorHAnsi" w:cstheme="majorHAnsi"/>
          <w:spacing w:val="-2"/>
          <w:sz w:val="26"/>
        </w:rPr>
        <w:t xml:space="preserve"> </w:t>
      </w:r>
      <w:r w:rsidRPr="00D25689">
        <w:rPr>
          <w:rFonts w:asciiTheme="majorHAnsi" w:hAnsiTheme="majorHAnsi" w:cstheme="majorHAnsi"/>
          <w:sz w:val="26"/>
        </w:rPr>
        <w:t>phù</w:t>
      </w:r>
      <w:r w:rsidRPr="00D25689">
        <w:rPr>
          <w:rFonts w:asciiTheme="majorHAnsi" w:hAnsiTheme="majorHAnsi" w:cstheme="majorHAnsi"/>
          <w:spacing w:val="-3"/>
          <w:sz w:val="26"/>
        </w:rPr>
        <w:t xml:space="preserve"> </w:t>
      </w:r>
      <w:r w:rsidRPr="00D25689">
        <w:rPr>
          <w:rFonts w:asciiTheme="majorHAnsi" w:hAnsiTheme="majorHAnsi" w:cstheme="majorHAnsi"/>
          <w:sz w:val="26"/>
        </w:rPr>
        <w:t>hợp</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3"/>
          <w:sz w:val="26"/>
        </w:rPr>
        <w:t xml:space="preserve"> </w:t>
      </w:r>
      <w:r w:rsidRPr="00D25689">
        <w:rPr>
          <w:rFonts w:asciiTheme="majorHAnsi" w:hAnsiTheme="majorHAnsi" w:cstheme="majorHAnsi"/>
          <w:sz w:val="26"/>
        </w:rPr>
        <w:t>kể</w:t>
      </w:r>
      <w:r w:rsidRPr="00D25689">
        <w:rPr>
          <w:rFonts w:asciiTheme="majorHAnsi" w:hAnsiTheme="majorHAnsi" w:cstheme="majorHAnsi"/>
          <w:spacing w:val="-3"/>
          <w:sz w:val="26"/>
        </w:rPr>
        <w:t xml:space="preserve"> </w:t>
      </w:r>
      <w:r w:rsidRPr="00D25689">
        <w:rPr>
          <w:rFonts w:asciiTheme="majorHAnsi" w:hAnsiTheme="majorHAnsi" w:cstheme="majorHAnsi"/>
          <w:sz w:val="26"/>
        </w:rPr>
        <w:t>chuyện,</w:t>
      </w:r>
      <w:r w:rsidRPr="00D25689">
        <w:rPr>
          <w:rFonts w:asciiTheme="majorHAnsi" w:hAnsiTheme="majorHAnsi" w:cstheme="majorHAnsi"/>
          <w:spacing w:val="-3"/>
          <w:sz w:val="26"/>
        </w:rPr>
        <w:t xml:space="preserve"> </w:t>
      </w:r>
      <w:r w:rsidRPr="00D25689">
        <w:rPr>
          <w:rFonts w:asciiTheme="majorHAnsi" w:hAnsiTheme="majorHAnsi" w:cstheme="majorHAnsi"/>
          <w:sz w:val="26"/>
        </w:rPr>
        <w:t>điểm</w:t>
      </w:r>
      <w:r w:rsidRPr="00D25689">
        <w:rPr>
          <w:rFonts w:asciiTheme="majorHAnsi" w:hAnsiTheme="majorHAnsi" w:cstheme="majorHAnsi"/>
          <w:spacing w:val="-1"/>
          <w:sz w:val="26"/>
        </w:rPr>
        <w:t xml:space="preserve"> </w:t>
      </w:r>
      <w:r w:rsidRPr="00D25689">
        <w:rPr>
          <w:rFonts w:asciiTheme="majorHAnsi" w:hAnsiTheme="majorHAnsi" w:cstheme="majorHAnsi"/>
          <w:sz w:val="26"/>
        </w:rPr>
        <w:t>nhìn</w:t>
      </w:r>
      <w:r w:rsidRPr="00D25689">
        <w:rPr>
          <w:rFonts w:asciiTheme="majorHAnsi" w:hAnsiTheme="majorHAnsi" w:cstheme="majorHAnsi"/>
          <w:spacing w:val="-3"/>
          <w:sz w:val="26"/>
        </w:rPr>
        <w:t xml:space="preserve"> </w:t>
      </w:r>
      <w:r w:rsidRPr="00D25689">
        <w:rPr>
          <w:rFonts w:asciiTheme="majorHAnsi" w:hAnsiTheme="majorHAnsi" w:cstheme="majorHAnsi"/>
          <w:sz w:val="26"/>
        </w:rPr>
        <w:t>trong</w:t>
      </w:r>
      <w:r w:rsidRPr="00D25689">
        <w:rPr>
          <w:rFonts w:asciiTheme="majorHAnsi" w:hAnsiTheme="majorHAnsi" w:cstheme="majorHAnsi"/>
          <w:spacing w:val="-3"/>
          <w:sz w:val="26"/>
        </w:rPr>
        <w:t xml:space="preserve"> </w:t>
      </w:r>
      <w:r w:rsidRPr="00D25689">
        <w:rPr>
          <w:rFonts w:asciiTheme="majorHAnsi" w:hAnsiTheme="majorHAnsi" w:cstheme="majorHAnsi"/>
          <w:sz w:val="26"/>
        </w:rPr>
        <w:t>việc</w:t>
      </w:r>
      <w:r w:rsidRPr="00D25689">
        <w:rPr>
          <w:rFonts w:asciiTheme="majorHAnsi" w:hAnsiTheme="majorHAnsi" w:cstheme="majorHAnsi"/>
          <w:spacing w:val="-2"/>
          <w:sz w:val="26"/>
        </w:rPr>
        <w:t xml:space="preserve"> </w:t>
      </w: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hiện</w:t>
      </w:r>
      <w:r w:rsidRPr="00D25689">
        <w:rPr>
          <w:rFonts w:asciiTheme="majorHAnsi" w:hAnsiTheme="majorHAnsi" w:cstheme="majorHAnsi"/>
          <w:spacing w:val="-1"/>
          <w:sz w:val="26"/>
        </w:rPr>
        <w:t xml:space="preserve"> </w:t>
      </w:r>
      <w:r w:rsidRPr="00D25689">
        <w:rPr>
          <w:rFonts w:asciiTheme="majorHAnsi" w:hAnsiTheme="majorHAnsi" w:cstheme="majorHAnsi"/>
          <w:sz w:val="26"/>
        </w:rPr>
        <w:t>chủ đề của văn bản.</w:t>
      </w:r>
    </w:p>
    <w:p w14:paraId="1751A0E8" w14:textId="77777777" w:rsidR="002D4AA8" w:rsidRPr="00D25689" w:rsidRDefault="00D25689" w:rsidP="00D25689">
      <w:pPr>
        <w:pStyle w:val="ListParagraph"/>
        <w:numPr>
          <w:ilvl w:val="0"/>
          <w:numId w:val="80"/>
        </w:numPr>
        <w:tabs>
          <w:tab w:val="left" w:pos="1170"/>
        </w:tabs>
        <w:spacing w:line="288" w:lineRule="auto"/>
        <w:ind w:right="1188" w:firstLine="0"/>
        <w:rPr>
          <w:rFonts w:asciiTheme="majorHAnsi" w:hAnsiTheme="majorHAnsi" w:cstheme="majorHAnsi"/>
          <w:sz w:val="26"/>
        </w:rPr>
      </w:pPr>
      <w:r w:rsidRPr="00D25689">
        <w:rPr>
          <w:rFonts w:asciiTheme="majorHAnsi" w:hAnsiTheme="majorHAnsi" w:cstheme="majorHAnsi"/>
          <w:sz w:val="26"/>
        </w:rPr>
        <w:t>Lí</w:t>
      </w:r>
      <w:r w:rsidRPr="00D25689">
        <w:rPr>
          <w:rFonts w:asciiTheme="majorHAnsi" w:hAnsiTheme="majorHAnsi" w:cstheme="majorHAnsi"/>
          <w:spacing w:val="-3"/>
          <w:sz w:val="26"/>
        </w:rPr>
        <w:t xml:space="preserve"> </w:t>
      </w:r>
      <w:r w:rsidRPr="00D25689">
        <w:rPr>
          <w:rFonts w:asciiTheme="majorHAnsi" w:hAnsiTheme="majorHAnsi" w:cstheme="majorHAnsi"/>
          <w:sz w:val="26"/>
        </w:rPr>
        <w:t>giải</w:t>
      </w:r>
      <w:r w:rsidRPr="00D25689">
        <w:rPr>
          <w:rFonts w:asciiTheme="majorHAnsi" w:hAnsiTheme="majorHAnsi" w:cstheme="majorHAnsi"/>
          <w:spacing w:val="-3"/>
          <w:sz w:val="26"/>
        </w:rPr>
        <w:t xml:space="preserve"> </w:t>
      </w:r>
      <w:r w:rsidRPr="00D25689">
        <w:rPr>
          <w:rFonts w:asciiTheme="majorHAnsi" w:hAnsiTheme="majorHAnsi" w:cstheme="majorHAnsi"/>
          <w:sz w:val="26"/>
        </w:rPr>
        <w:t>được tính</w:t>
      </w:r>
      <w:r w:rsidRPr="00D25689">
        <w:rPr>
          <w:rFonts w:asciiTheme="majorHAnsi" w:hAnsiTheme="majorHAnsi" w:cstheme="majorHAnsi"/>
          <w:spacing w:val="-3"/>
          <w:sz w:val="26"/>
        </w:rPr>
        <w:t xml:space="preserve"> </w:t>
      </w:r>
      <w:r w:rsidRPr="00D25689">
        <w:rPr>
          <w:rFonts w:asciiTheme="majorHAnsi" w:hAnsiTheme="majorHAnsi" w:cstheme="majorHAnsi"/>
          <w:sz w:val="26"/>
        </w:rPr>
        <w:t>đa</w:t>
      </w:r>
      <w:r w:rsidRPr="00D25689">
        <w:rPr>
          <w:rFonts w:asciiTheme="majorHAnsi" w:hAnsiTheme="majorHAnsi" w:cstheme="majorHAnsi"/>
          <w:spacing w:val="-1"/>
          <w:sz w:val="26"/>
        </w:rPr>
        <w:t xml:space="preserve"> </w:t>
      </w:r>
      <w:r w:rsidRPr="00D25689">
        <w:rPr>
          <w:rFonts w:asciiTheme="majorHAnsi" w:hAnsiTheme="majorHAnsi" w:cstheme="majorHAnsi"/>
          <w:sz w:val="26"/>
        </w:rPr>
        <w:t>nghĩa</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ngôn</w:t>
      </w:r>
      <w:r w:rsidRPr="00D25689">
        <w:rPr>
          <w:rFonts w:asciiTheme="majorHAnsi" w:hAnsiTheme="majorHAnsi" w:cstheme="majorHAnsi"/>
          <w:spacing w:val="-3"/>
          <w:sz w:val="26"/>
        </w:rPr>
        <w:t xml:space="preserve"> </w:t>
      </w:r>
      <w:r w:rsidRPr="00D25689">
        <w:rPr>
          <w:rFonts w:asciiTheme="majorHAnsi" w:hAnsiTheme="majorHAnsi" w:cstheme="majorHAnsi"/>
          <w:sz w:val="26"/>
        </w:rPr>
        <w:t>ngữ</w:t>
      </w:r>
      <w:r w:rsidRPr="00D25689">
        <w:rPr>
          <w:rFonts w:asciiTheme="majorHAnsi" w:hAnsiTheme="majorHAnsi" w:cstheme="majorHAnsi"/>
          <w:spacing w:val="-2"/>
          <w:sz w:val="26"/>
        </w:rPr>
        <w:t xml:space="preserve"> </w:t>
      </w:r>
      <w:r w:rsidRPr="00D25689">
        <w:rPr>
          <w:rFonts w:asciiTheme="majorHAnsi" w:hAnsiTheme="majorHAnsi" w:cstheme="majorHAnsi"/>
          <w:sz w:val="26"/>
        </w:rPr>
        <w:t>nghệ</w:t>
      </w:r>
      <w:r w:rsidRPr="00D25689">
        <w:rPr>
          <w:rFonts w:asciiTheme="majorHAnsi" w:hAnsiTheme="majorHAnsi" w:cstheme="majorHAnsi"/>
          <w:spacing w:val="-3"/>
          <w:sz w:val="26"/>
        </w:rPr>
        <w:t xml:space="preserve"> </w:t>
      </w:r>
      <w:r w:rsidRPr="00D25689">
        <w:rPr>
          <w:rFonts w:asciiTheme="majorHAnsi" w:hAnsiTheme="majorHAnsi" w:cstheme="majorHAnsi"/>
          <w:sz w:val="26"/>
        </w:rPr>
        <w:t>thuật</w:t>
      </w:r>
      <w:r w:rsidRPr="00D25689">
        <w:rPr>
          <w:rFonts w:asciiTheme="majorHAnsi" w:hAnsiTheme="majorHAnsi" w:cstheme="majorHAnsi"/>
          <w:spacing w:val="-3"/>
          <w:sz w:val="26"/>
        </w:rPr>
        <w:t xml:space="preserve"> </w:t>
      </w:r>
      <w:r w:rsidRPr="00D25689">
        <w:rPr>
          <w:rFonts w:asciiTheme="majorHAnsi" w:hAnsiTheme="majorHAnsi" w:cstheme="majorHAnsi"/>
          <w:sz w:val="26"/>
        </w:rPr>
        <w:t>trong</w:t>
      </w:r>
      <w:r w:rsidRPr="00D25689">
        <w:rPr>
          <w:rFonts w:asciiTheme="majorHAnsi" w:hAnsiTheme="majorHAnsi" w:cstheme="majorHAnsi"/>
          <w:spacing w:val="-3"/>
          <w:sz w:val="26"/>
        </w:rPr>
        <w:t xml:space="preserve"> </w:t>
      </w:r>
      <w:r w:rsidRPr="00D25689">
        <w:rPr>
          <w:rFonts w:asciiTheme="majorHAnsi" w:hAnsiTheme="majorHAnsi" w:cstheme="majorHAnsi"/>
          <w:sz w:val="26"/>
        </w:rPr>
        <w:t>văn</w:t>
      </w:r>
      <w:r w:rsidRPr="00D25689">
        <w:rPr>
          <w:rFonts w:asciiTheme="majorHAnsi" w:hAnsiTheme="majorHAnsi" w:cstheme="majorHAnsi"/>
          <w:spacing w:val="-3"/>
          <w:sz w:val="26"/>
        </w:rPr>
        <w:t xml:space="preserve"> </w:t>
      </w:r>
      <w:r w:rsidRPr="00D25689">
        <w:rPr>
          <w:rFonts w:asciiTheme="majorHAnsi" w:hAnsiTheme="majorHAnsi" w:cstheme="majorHAnsi"/>
          <w:sz w:val="26"/>
        </w:rPr>
        <w:t>bản.</w:t>
      </w:r>
      <w:r w:rsidRPr="00D25689">
        <w:rPr>
          <w:rFonts w:asciiTheme="majorHAnsi" w:hAnsiTheme="majorHAnsi" w:cstheme="majorHAnsi"/>
          <w:spacing w:val="-1"/>
          <w:sz w:val="26"/>
        </w:rPr>
        <w:t xml:space="preserve"> </w:t>
      </w:r>
      <w:r w:rsidRPr="00D25689">
        <w:rPr>
          <w:rFonts w:asciiTheme="majorHAnsi" w:hAnsiTheme="majorHAnsi" w:cstheme="majorHAnsi"/>
          <w:sz w:val="26"/>
        </w:rPr>
        <w:t>Phát</w:t>
      </w:r>
      <w:r w:rsidRPr="00D25689">
        <w:rPr>
          <w:rFonts w:asciiTheme="majorHAnsi" w:hAnsiTheme="majorHAnsi" w:cstheme="majorHAnsi"/>
          <w:spacing w:val="-3"/>
          <w:sz w:val="26"/>
        </w:rPr>
        <w:t xml:space="preserve"> </w:t>
      </w:r>
      <w:r w:rsidRPr="00D25689">
        <w:rPr>
          <w:rFonts w:asciiTheme="majorHAnsi" w:hAnsiTheme="majorHAnsi" w:cstheme="majorHAnsi"/>
          <w:sz w:val="26"/>
        </w:rPr>
        <w:t>hiện</w:t>
      </w:r>
      <w:r w:rsidRPr="00D25689">
        <w:rPr>
          <w:rFonts w:asciiTheme="majorHAnsi" w:hAnsiTheme="majorHAnsi" w:cstheme="majorHAnsi"/>
          <w:spacing w:val="-3"/>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lí</w:t>
      </w:r>
      <w:r w:rsidRPr="00D25689">
        <w:rPr>
          <w:rFonts w:asciiTheme="majorHAnsi" w:hAnsiTheme="majorHAnsi" w:cstheme="majorHAnsi"/>
          <w:spacing w:val="-3"/>
          <w:sz w:val="26"/>
        </w:rPr>
        <w:t xml:space="preserve"> </w:t>
      </w:r>
      <w:r w:rsidRPr="00D25689">
        <w:rPr>
          <w:rFonts w:asciiTheme="majorHAnsi" w:hAnsiTheme="majorHAnsi" w:cstheme="majorHAnsi"/>
          <w:sz w:val="26"/>
        </w:rPr>
        <w:t>giải</w:t>
      </w:r>
      <w:r w:rsidRPr="00D25689">
        <w:rPr>
          <w:rFonts w:asciiTheme="majorHAnsi" w:hAnsiTheme="majorHAnsi" w:cstheme="majorHAnsi"/>
          <w:spacing w:val="-1"/>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2"/>
          <w:sz w:val="26"/>
        </w:rPr>
        <w:t xml:space="preserve"> </w:t>
      </w:r>
      <w:r w:rsidRPr="00D25689">
        <w:rPr>
          <w:rFonts w:asciiTheme="majorHAnsi" w:hAnsiTheme="majorHAnsi" w:cstheme="majorHAnsi"/>
          <w:sz w:val="26"/>
        </w:rPr>
        <w:t>giá trị nhận thức, giáo dục và thẩm mĩ; giá trị văn hóa và triết lí nhân sinh từ tác phẩm.</w:t>
      </w:r>
    </w:p>
    <w:p w14:paraId="3196A997" w14:textId="77777777" w:rsidR="002D4AA8" w:rsidRPr="00D25689" w:rsidRDefault="00D25689" w:rsidP="00D25689">
      <w:pPr>
        <w:pStyle w:val="ListParagraph"/>
        <w:numPr>
          <w:ilvl w:val="2"/>
          <w:numId w:val="85"/>
        </w:numPr>
        <w:tabs>
          <w:tab w:val="left" w:pos="1278"/>
        </w:tabs>
        <w:spacing w:line="288" w:lineRule="auto"/>
        <w:ind w:left="1278" w:hanging="258"/>
        <w:jc w:val="left"/>
        <w:rPr>
          <w:rFonts w:asciiTheme="majorHAnsi" w:hAnsiTheme="majorHAnsi" w:cstheme="majorHAnsi"/>
          <w:b/>
          <w:i/>
          <w:sz w:val="26"/>
        </w:rPr>
      </w:pPr>
      <w:r w:rsidRPr="00D25689">
        <w:rPr>
          <w:rFonts w:asciiTheme="majorHAnsi" w:hAnsiTheme="majorHAnsi" w:cstheme="majorHAnsi"/>
          <w:b/>
          <w:i/>
          <w:sz w:val="26"/>
        </w:rPr>
        <w:t>Một</w:t>
      </w:r>
      <w:r w:rsidRPr="00D25689">
        <w:rPr>
          <w:rFonts w:asciiTheme="majorHAnsi" w:hAnsiTheme="majorHAnsi" w:cstheme="majorHAnsi"/>
          <w:b/>
          <w:i/>
          <w:spacing w:val="-5"/>
          <w:sz w:val="26"/>
        </w:rPr>
        <w:t xml:space="preserve"> </w:t>
      </w:r>
      <w:r w:rsidRPr="00D25689">
        <w:rPr>
          <w:rFonts w:asciiTheme="majorHAnsi" w:hAnsiTheme="majorHAnsi" w:cstheme="majorHAnsi"/>
          <w:b/>
          <w:i/>
          <w:sz w:val="26"/>
        </w:rPr>
        <w:t>số</w:t>
      </w:r>
      <w:r w:rsidRPr="00D25689">
        <w:rPr>
          <w:rFonts w:asciiTheme="majorHAnsi" w:hAnsiTheme="majorHAnsi" w:cstheme="majorHAnsi"/>
          <w:b/>
          <w:i/>
          <w:spacing w:val="-1"/>
          <w:sz w:val="26"/>
        </w:rPr>
        <w:t xml:space="preserve"> </w:t>
      </w:r>
      <w:r w:rsidRPr="00D25689">
        <w:rPr>
          <w:rFonts w:asciiTheme="majorHAnsi" w:hAnsiTheme="majorHAnsi" w:cstheme="majorHAnsi"/>
          <w:b/>
          <w:i/>
          <w:sz w:val="26"/>
        </w:rPr>
        <w:t>dạng</w:t>
      </w:r>
      <w:r w:rsidRPr="00D25689">
        <w:rPr>
          <w:rFonts w:asciiTheme="majorHAnsi" w:hAnsiTheme="majorHAnsi" w:cstheme="majorHAnsi"/>
          <w:b/>
          <w:i/>
          <w:spacing w:val="-4"/>
          <w:sz w:val="26"/>
        </w:rPr>
        <w:t xml:space="preserve"> </w:t>
      </w:r>
      <w:r w:rsidRPr="00D25689">
        <w:rPr>
          <w:rFonts w:asciiTheme="majorHAnsi" w:hAnsiTheme="majorHAnsi" w:cstheme="majorHAnsi"/>
          <w:b/>
          <w:i/>
          <w:sz w:val="26"/>
        </w:rPr>
        <w:t>câu</w:t>
      </w:r>
      <w:r w:rsidRPr="00D25689">
        <w:rPr>
          <w:rFonts w:asciiTheme="majorHAnsi" w:hAnsiTheme="majorHAnsi" w:cstheme="majorHAnsi"/>
          <w:b/>
          <w:i/>
          <w:spacing w:val="-4"/>
          <w:sz w:val="26"/>
        </w:rPr>
        <w:t xml:space="preserve"> </w:t>
      </w:r>
      <w:r w:rsidRPr="00D25689">
        <w:rPr>
          <w:rFonts w:asciiTheme="majorHAnsi" w:hAnsiTheme="majorHAnsi" w:cstheme="majorHAnsi"/>
          <w:b/>
          <w:i/>
          <w:sz w:val="26"/>
        </w:rPr>
        <w:t>hỏi</w:t>
      </w:r>
      <w:r w:rsidRPr="00D25689">
        <w:rPr>
          <w:rFonts w:asciiTheme="majorHAnsi" w:hAnsiTheme="majorHAnsi" w:cstheme="majorHAnsi"/>
          <w:b/>
          <w:i/>
          <w:spacing w:val="-2"/>
          <w:sz w:val="26"/>
        </w:rPr>
        <w:t xml:space="preserve"> </w:t>
      </w:r>
      <w:r w:rsidRPr="00D25689">
        <w:rPr>
          <w:rFonts w:asciiTheme="majorHAnsi" w:hAnsiTheme="majorHAnsi" w:cstheme="majorHAnsi"/>
          <w:b/>
          <w:i/>
          <w:sz w:val="26"/>
        </w:rPr>
        <w:t>và</w:t>
      </w:r>
      <w:r w:rsidRPr="00D25689">
        <w:rPr>
          <w:rFonts w:asciiTheme="majorHAnsi" w:hAnsiTheme="majorHAnsi" w:cstheme="majorHAnsi"/>
          <w:b/>
          <w:i/>
          <w:spacing w:val="-4"/>
          <w:sz w:val="26"/>
        </w:rPr>
        <w:t xml:space="preserve"> </w:t>
      </w:r>
      <w:r w:rsidRPr="00D25689">
        <w:rPr>
          <w:rFonts w:asciiTheme="majorHAnsi" w:hAnsiTheme="majorHAnsi" w:cstheme="majorHAnsi"/>
          <w:b/>
          <w:i/>
          <w:sz w:val="26"/>
        </w:rPr>
        <w:t>cách</w:t>
      </w:r>
      <w:r w:rsidRPr="00D25689">
        <w:rPr>
          <w:rFonts w:asciiTheme="majorHAnsi" w:hAnsiTheme="majorHAnsi" w:cstheme="majorHAnsi"/>
          <w:b/>
          <w:i/>
          <w:spacing w:val="-4"/>
          <w:sz w:val="26"/>
        </w:rPr>
        <w:t xml:space="preserve"> </w:t>
      </w:r>
      <w:r w:rsidRPr="00D25689">
        <w:rPr>
          <w:rFonts w:asciiTheme="majorHAnsi" w:hAnsiTheme="majorHAnsi" w:cstheme="majorHAnsi"/>
          <w:b/>
          <w:i/>
          <w:sz w:val="26"/>
        </w:rPr>
        <w:t>trả</w:t>
      </w:r>
      <w:r w:rsidRPr="00D25689">
        <w:rPr>
          <w:rFonts w:asciiTheme="majorHAnsi" w:hAnsiTheme="majorHAnsi" w:cstheme="majorHAnsi"/>
          <w:b/>
          <w:i/>
          <w:spacing w:val="-4"/>
          <w:sz w:val="26"/>
        </w:rPr>
        <w:t xml:space="preserve"> </w:t>
      </w:r>
      <w:r w:rsidRPr="00D25689">
        <w:rPr>
          <w:rFonts w:asciiTheme="majorHAnsi" w:hAnsiTheme="majorHAnsi" w:cstheme="majorHAnsi"/>
          <w:b/>
          <w:i/>
          <w:spacing w:val="-5"/>
          <w:sz w:val="26"/>
        </w:rPr>
        <w:t>lời</w:t>
      </w:r>
    </w:p>
    <w:p w14:paraId="7BF4E05E" w14:textId="77777777" w:rsidR="002D4AA8" w:rsidRPr="00D25689" w:rsidRDefault="00D25689" w:rsidP="00D25689">
      <w:pPr>
        <w:pStyle w:val="Heading2"/>
        <w:spacing w:line="288" w:lineRule="auto"/>
        <w:ind w:right="1024"/>
        <w:rPr>
          <w:rFonts w:asciiTheme="majorHAnsi" w:hAnsiTheme="majorHAnsi" w:cstheme="majorHAnsi"/>
        </w:rPr>
      </w:pPr>
      <w:r w:rsidRPr="00D25689">
        <w:rPr>
          <w:rFonts w:asciiTheme="majorHAnsi" w:hAnsiTheme="majorHAnsi" w:cstheme="majorHAnsi"/>
        </w:rPr>
        <w:t>Dạng</w:t>
      </w:r>
      <w:r w:rsidRPr="00D25689">
        <w:rPr>
          <w:rFonts w:asciiTheme="majorHAnsi" w:hAnsiTheme="majorHAnsi" w:cstheme="majorHAnsi"/>
          <w:spacing w:val="-3"/>
        </w:rPr>
        <w:t xml:space="preserve"> </w:t>
      </w:r>
      <w:r w:rsidRPr="00D25689">
        <w:rPr>
          <w:rFonts w:asciiTheme="majorHAnsi" w:hAnsiTheme="majorHAnsi" w:cstheme="majorHAnsi"/>
        </w:rPr>
        <w:t>1:</w:t>
      </w:r>
      <w:r w:rsidRPr="00D25689">
        <w:rPr>
          <w:rFonts w:asciiTheme="majorHAnsi" w:hAnsiTheme="majorHAnsi" w:cstheme="majorHAnsi"/>
          <w:spacing w:val="-3"/>
        </w:rPr>
        <w:t xml:space="preserve"> </w:t>
      </w:r>
      <w:r w:rsidRPr="00D25689">
        <w:rPr>
          <w:rFonts w:asciiTheme="majorHAnsi" w:hAnsiTheme="majorHAnsi" w:cstheme="majorHAnsi"/>
        </w:rPr>
        <w:t>Phân</w:t>
      </w:r>
      <w:r w:rsidRPr="00D25689">
        <w:rPr>
          <w:rFonts w:asciiTheme="majorHAnsi" w:hAnsiTheme="majorHAnsi" w:cstheme="majorHAnsi"/>
          <w:spacing w:val="-3"/>
        </w:rPr>
        <w:t xml:space="preserve"> </w:t>
      </w:r>
      <w:r w:rsidRPr="00D25689">
        <w:rPr>
          <w:rFonts w:asciiTheme="majorHAnsi" w:hAnsiTheme="majorHAnsi" w:cstheme="majorHAnsi"/>
        </w:rPr>
        <w:t>tích,</w:t>
      </w:r>
      <w:r w:rsidRPr="00D25689">
        <w:rPr>
          <w:rFonts w:asciiTheme="majorHAnsi" w:hAnsiTheme="majorHAnsi" w:cstheme="majorHAnsi"/>
          <w:spacing w:val="-3"/>
        </w:rPr>
        <w:t xml:space="preserve"> </w:t>
      </w:r>
      <w:r w:rsidRPr="00D25689">
        <w:rPr>
          <w:rFonts w:asciiTheme="majorHAnsi" w:hAnsiTheme="majorHAnsi" w:cstheme="majorHAnsi"/>
        </w:rPr>
        <w:t>lí</w:t>
      </w:r>
      <w:r w:rsidRPr="00D25689">
        <w:rPr>
          <w:rFonts w:asciiTheme="majorHAnsi" w:hAnsiTheme="majorHAnsi" w:cstheme="majorHAnsi"/>
          <w:spacing w:val="-1"/>
        </w:rPr>
        <w:t xml:space="preserve"> </w:t>
      </w:r>
      <w:r w:rsidRPr="00D25689">
        <w:rPr>
          <w:rFonts w:asciiTheme="majorHAnsi" w:hAnsiTheme="majorHAnsi" w:cstheme="majorHAnsi"/>
        </w:rPr>
        <w:t>giải</w:t>
      </w:r>
      <w:r w:rsidRPr="00D25689">
        <w:rPr>
          <w:rFonts w:asciiTheme="majorHAnsi" w:hAnsiTheme="majorHAnsi" w:cstheme="majorHAnsi"/>
          <w:spacing w:val="-3"/>
        </w:rPr>
        <w:t xml:space="preserve"> </w:t>
      </w:r>
      <w:r w:rsidRPr="00D25689">
        <w:rPr>
          <w:rFonts w:asciiTheme="majorHAnsi" w:hAnsiTheme="majorHAnsi" w:cstheme="majorHAnsi"/>
        </w:rPr>
        <w:t>ý</w:t>
      </w:r>
      <w:r w:rsidRPr="00D25689">
        <w:rPr>
          <w:rFonts w:asciiTheme="majorHAnsi" w:hAnsiTheme="majorHAnsi" w:cstheme="majorHAnsi"/>
          <w:spacing w:val="-3"/>
        </w:rPr>
        <w:t xml:space="preserve"> </w:t>
      </w:r>
      <w:r w:rsidRPr="00D25689">
        <w:rPr>
          <w:rFonts w:asciiTheme="majorHAnsi" w:hAnsiTheme="majorHAnsi" w:cstheme="majorHAnsi"/>
        </w:rPr>
        <w:t>nghĩa,</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1"/>
        </w:rPr>
        <w:t xml:space="preserve"> </w:t>
      </w:r>
      <w:r w:rsidRPr="00D25689">
        <w:rPr>
          <w:rFonts w:asciiTheme="majorHAnsi" w:hAnsiTheme="majorHAnsi" w:cstheme="majorHAnsi"/>
        </w:rPr>
        <w:t>dụng</w:t>
      </w:r>
      <w:r w:rsidRPr="00D25689">
        <w:rPr>
          <w:rFonts w:asciiTheme="majorHAnsi" w:hAnsiTheme="majorHAnsi" w:cstheme="majorHAnsi"/>
          <w:spacing w:val="-1"/>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các</w:t>
      </w:r>
      <w:r w:rsidRPr="00D25689">
        <w:rPr>
          <w:rFonts w:asciiTheme="majorHAnsi" w:hAnsiTheme="majorHAnsi" w:cstheme="majorHAnsi"/>
          <w:spacing w:val="-3"/>
        </w:rPr>
        <w:t xml:space="preserve"> </w:t>
      </w:r>
      <w:r w:rsidRPr="00D25689">
        <w:rPr>
          <w:rFonts w:asciiTheme="majorHAnsi" w:hAnsiTheme="majorHAnsi" w:cstheme="majorHAnsi"/>
        </w:rPr>
        <w:t>chi tiết</w:t>
      </w:r>
      <w:r w:rsidRPr="00D25689">
        <w:rPr>
          <w:rFonts w:asciiTheme="majorHAnsi" w:hAnsiTheme="majorHAnsi" w:cstheme="majorHAnsi"/>
          <w:spacing w:val="-3"/>
        </w:rPr>
        <w:t xml:space="preserve"> </w:t>
      </w:r>
      <w:r w:rsidRPr="00D25689">
        <w:rPr>
          <w:rFonts w:asciiTheme="majorHAnsi" w:hAnsiTheme="majorHAnsi" w:cstheme="majorHAnsi"/>
        </w:rPr>
        <w:t>tiêu</w:t>
      </w:r>
      <w:r w:rsidRPr="00D25689">
        <w:rPr>
          <w:rFonts w:asciiTheme="majorHAnsi" w:hAnsiTheme="majorHAnsi" w:cstheme="majorHAnsi"/>
          <w:spacing w:val="-3"/>
        </w:rPr>
        <w:t xml:space="preserve"> </w:t>
      </w:r>
      <w:r w:rsidRPr="00D25689">
        <w:rPr>
          <w:rFonts w:asciiTheme="majorHAnsi" w:hAnsiTheme="majorHAnsi" w:cstheme="majorHAnsi"/>
        </w:rPr>
        <w:t>biểu,</w:t>
      </w:r>
      <w:r w:rsidRPr="00D25689">
        <w:rPr>
          <w:rFonts w:asciiTheme="majorHAnsi" w:hAnsiTheme="majorHAnsi" w:cstheme="majorHAnsi"/>
          <w:spacing w:val="-3"/>
        </w:rPr>
        <w:t xml:space="preserve"> </w:t>
      </w:r>
      <w:r w:rsidRPr="00D25689">
        <w:rPr>
          <w:rFonts w:asciiTheme="majorHAnsi" w:hAnsiTheme="majorHAnsi" w:cstheme="majorHAnsi"/>
        </w:rPr>
        <w:t>đề</w:t>
      </w:r>
      <w:r w:rsidRPr="00D25689">
        <w:rPr>
          <w:rFonts w:asciiTheme="majorHAnsi" w:hAnsiTheme="majorHAnsi" w:cstheme="majorHAnsi"/>
          <w:spacing w:val="-3"/>
        </w:rPr>
        <w:t xml:space="preserve"> </w:t>
      </w:r>
      <w:r w:rsidRPr="00D25689">
        <w:rPr>
          <w:rFonts w:asciiTheme="majorHAnsi" w:hAnsiTheme="majorHAnsi" w:cstheme="majorHAnsi"/>
        </w:rPr>
        <w:t>tài,</w:t>
      </w:r>
      <w:r w:rsidRPr="00D25689">
        <w:rPr>
          <w:rFonts w:asciiTheme="majorHAnsi" w:hAnsiTheme="majorHAnsi" w:cstheme="majorHAnsi"/>
          <w:spacing w:val="-1"/>
        </w:rPr>
        <w:t xml:space="preserve"> </w:t>
      </w:r>
      <w:r w:rsidRPr="00D25689">
        <w:rPr>
          <w:rFonts w:asciiTheme="majorHAnsi" w:hAnsiTheme="majorHAnsi" w:cstheme="majorHAnsi"/>
        </w:rPr>
        <w:t>cái</w:t>
      </w:r>
      <w:r w:rsidRPr="00D25689">
        <w:rPr>
          <w:rFonts w:asciiTheme="majorHAnsi" w:hAnsiTheme="majorHAnsi" w:cstheme="majorHAnsi"/>
          <w:spacing w:val="-3"/>
        </w:rPr>
        <w:t xml:space="preserve"> </w:t>
      </w:r>
      <w:r w:rsidRPr="00D25689">
        <w:rPr>
          <w:rFonts w:asciiTheme="majorHAnsi" w:hAnsiTheme="majorHAnsi" w:cstheme="majorHAnsi"/>
        </w:rPr>
        <w:t>tôi</w:t>
      </w:r>
      <w:r w:rsidRPr="00D25689">
        <w:rPr>
          <w:rFonts w:asciiTheme="majorHAnsi" w:hAnsiTheme="majorHAnsi" w:cstheme="majorHAnsi"/>
          <w:spacing w:val="-3"/>
        </w:rPr>
        <w:t xml:space="preserve"> </w:t>
      </w:r>
      <w:r w:rsidRPr="00D25689">
        <w:rPr>
          <w:rFonts w:asciiTheme="majorHAnsi" w:hAnsiTheme="majorHAnsi" w:cstheme="majorHAnsi"/>
        </w:rPr>
        <w:t>trữ</w:t>
      </w:r>
      <w:r w:rsidRPr="00D25689">
        <w:rPr>
          <w:rFonts w:asciiTheme="majorHAnsi" w:hAnsiTheme="majorHAnsi" w:cstheme="majorHAnsi"/>
          <w:spacing w:val="-2"/>
        </w:rPr>
        <w:t xml:space="preserve"> </w:t>
      </w:r>
      <w:r w:rsidRPr="00D25689">
        <w:rPr>
          <w:rFonts w:asciiTheme="majorHAnsi" w:hAnsiTheme="majorHAnsi" w:cstheme="majorHAnsi"/>
        </w:rPr>
        <w:t>tình, giọng điệu.</w:t>
      </w:r>
    </w:p>
    <w:p w14:paraId="7C50602B"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Kiến</w:t>
      </w:r>
      <w:r w:rsidRPr="00D25689">
        <w:rPr>
          <w:rFonts w:asciiTheme="majorHAnsi" w:hAnsiTheme="majorHAnsi" w:cstheme="majorHAnsi"/>
          <w:spacing w:val="-6"/>
        </w:rPr>
        <w:t xml:space="preserve"> </w:t>
      </w:r>
      <w:r w:rsidRPr="00D25689">
        <w:rPr>
          <w:rFonts w:asciiTheme="majorHAnsi" w:hAnsiTheme="majorHAnsi" w:cstheme="majorHAnsi"/>
        </w:rPr>
        <w:t>thức</w:t>
      </w:r>
      <w:r w:rsidRPr="00D25689">
        <w:rPr>
          <w:rFonts w:asciiTheme="majorHAnsi" w:hAnsiTheme="majorHAnsi" w:cstheme="majorHAnsi"/>
          <w:spacing w:val="-5"/>
        </w:rPr>
        <w:t xml:space="preserve"> </w:t>
      </w:r>
      <w:r w:rsidRPr="00D25689">
        <w:rPr>
          <w:rFonts w:asciiTheme="majorHAnsi" w:hAnsiTheme="majorHAnsi" w:cstheme="majorHAnsi"/>
        </w:rPr>
        <w:t>cơ</w:t>
      </w:r>
      <w:r w:rsidRPr="00D25689">
        <w:rPr>
          <w:rFonts w:asciiTheme="majorHAnsi" w:hAnsiTheme="majorHAnsi" w:cstheme="majorHAnsi"/>
          <w:spacing w:val="-5"/>
        </w:rPr>
        <w:t xml:space="preserve"> </w:t>
      </w:r>
      <w:r w:rsidRPr="00D25689">
        <w:rPr>
          <w:rFonts w:asciiTheme="majorHAnsi" w:hAnsiTheme="majorHAnsi" w:cstheme="majorHAnsi"/>
          <w:spacing w:val="-4"/>
        </w:rPr>
        <w:t>bản:</w:t>
      </w:r>
    </w:p>
    <w:p w14:paraId="328652B9"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Vai</w:t>
      </w:r>
      <w:r w:rsidRPr="00D25689">
        <w:rPr>
          <w:rFonts w:asciiTheme="majorHAnsi" w:hAnsiTheme="majorHAnsi" w:cstheme="majorHAnsi"/>
          <w:spacing w:val="-3"/>
        </w:rPr>
        <w:t xml:space="preserve"> </w:t>
      </w:r>
      <w:r w:rsidRPr="00D25689">
        <w:rPr>
          <w:rFonts w:asciiTheme="majorHAnsi" w:hAnsiTheme="majorHAnsi" w:cstheme="majorHAnsi"/>
        </w:rPr>
        <w:t>trò</w:t>
      </w:r>
      <w:r w:rsidRPr="00D25689">
        <w:rPr>
          <w:rFonts w:asciiTheme="majorHAnsi" w:hAnsiTheme="majorHAnsi" w:cstheme="majorHAnsi"/>
          <w:spacing w:val="-3"/>
        </w:rPr>
        <w:t xml:space="preserve"> </w:t>
      </w:r>
      <w:r w:rsidRPr="00D25689">
        <w:rPr>
          <w:rFonts w:asciiTheme="majorHAnsi" w:hAnsiTheme="majorHAnsi" w:cstheme="majorHAnsi"/>
        </w:rPr>
        <w:t>của chi</w:t>
      </w:r>
      <w:r w:rsidRPr="00D25689">
        <w:rPr>
          <w:rFonts w:asciiTheme="majorHAnsi" w:hAnsiTheme="majorHAnsi" w:cstheme="majorHAnsi"/>
          <w:spacing w:val="-3"/>
        </w:rPr>
        <w:t xml:space="preserve"> </w:t>
      </w:r>
      <w:r w:rsidRPr="00D25689">
        <w:rPr>
          <w:rFonts w:asciiTheme="majorHAnsi" w:hAnsiTheme="majorHAnsi" w:cstheme="majorHAnsi"/>
        </w:rPr>
        <w:t>tiết</w:t>
      </w:r>
      <w:r w:rsidRPr="00D25689">
        <w:rPr>
          <w:rFonts w:asciiTheme="majorHAnsi" w:hAnsiTheme="majorHAnsi" w:cstheme="majorHAnsi"/>
          <w:spacing w:val="-1"/>
        </w:rPr>
        <w:t xml:space="preserve"> </w:t>
      </w:r>
      <w:r w:rsidRPr="00D25689">
        <w:rPr>
          <w:rFonts w:asciiTheme="majorHAnsi" w:hAnsiTheme="majorHAnsi" w:cstheme="majorHAnsi"/>
        </w:rPr>
        <w:t>tiêu</w:t>
      </w:r>
      <w:r w:rsidRPr="00D25689">
        <w:rPr>
          <w:rFonts w:asciiTheme="majorHAnsi" w:hAnsiTheme="majorHAnsi" w:cstheme="majorHAnsi"/>
          <w:spacing w:val="-3"/>
        </w:rPr>
        <w:t xml:space="preserve"> </w:t>
      </w:r>
      <w:r w:rsidRPr="00D25689">
        <w:rPr>
          <w:rFonts w:asciiTheme="majorHAnsi" w:hAnsiTheme="majorHAnsi" w:cstheme="majorHAnsi"/>
        </w:rPr>
        <w:t>biểu:</w:t>
      </w:r>
      <w:r w:rsidRPr="00D25689">
        <w:rPr>
          <w:rFonts w:asciiTheme="majorHAnsi" w:hAnsiTheme="majorHAnsi" w:cstheme="majorHAnsi"/>
          <w:spacing w:val="-3"/>
        </w:rPr>
        <w:t xml:space="preserve"> </w:t>
      </w:r>
      <w:r w:rsidRPr="00D25689">
        <w:rPr>
          <w:rFonts w:asciiTheme="majorHAnsi" w:hAnsiTheme="majorHAnsi" w:cstheme="majorHAnsi"/>
        </w:rPr>
        <w:t>dẫn</w:t>
      </w:r>
      <w:r w:rsidRPr="00D25689">
        <w:rPr>
          <w:rFonts w:asciiTheme="majorHAnsi" w:hAnsiTheme="majorHAnsi" w:cstheme="majorHAnsi"/>
          <w:spacing w:val="-1"/>
        </w:rPr>
        <w:t xml:space="preserve"> </w:t>
      </w:r>
      <w:r w:rsidRPr="00D25689">
        <w:rPr>
          <w:rFonts w:asciiTheme="majorHAnsi" w:hAnsiTheme="majorHAnsi" w:cstheme="majorHAnsi"/>
        </w:rPr>
        <w:t>dắt</w:t>
      </w:r>
      <w:r w:rsidRPr="00D25689">
        <w:rPr>
          <w:rFonts w:asciiTheme="majorHAnsi" w:hAnsiTheme="majorHAnsi" w:cstheme="majorHAnsi"/>
          <w:spacing w:val="-3"/>
        </w:rPr>
        <w:t xml:space="preserve"> </w:t>
      </w:r>
      <w:r w:rsidRPr="00D25689">
        <w:rPr>
          <w:rFonts w:asciiTheme="majorHAnsi" w:hAnsiTheme="majorHAnsi" w:cstheme="majorHAnsi"/>
        </w:rPr>
        <w:t>câu chuyện,</w:t>
      </w:r>
      <w:r w:rsidRPr="00D25689">
        <w:rPr>
          <w:rFonts w:asciiTheme="majorHAnsi" w:hAnsiTheme="majorHAnsi" w:cstheme="majorHAnsi"/>
          <w:spacing w:val="-3"/>
        </w:rPr>
        <w:t xml:space="preserve"> </w:t>
      </w:r>
      <w:r w:rsidRPr="00D25689">
        <w:rPr>
          <w:rFonts w:asciiTheme="majorHAnsi" w:hAnsiTheme="majorHAnsi" w:cstheme="majorHAnsi"/>
        </w:rPr>
        <w:t>tô</w:t>
      </w:r>
      <w:r w:rsidRPr="00D25689">
        <w:rPr>
          <w:rFonts w:asciiTheme="majorHAnsi" w:hAnsiTheme="majorHAnsi" w:cstheme="majorHAnsi"/>
          <w:spacing w:val="-3"/>
        </w:rPr>
        <w:t xml:space="preserve"> </w:t>
      </w:r>
      <w:r w:rsidRPr="00D25689">
        <w:rPr>
          <w:rFonts w:asciiTheme="majorHAnsi" w:hAnsiTheme="majorHAnsi" w:cstheme="majorHAnsi"/>
        </w:rPr>
        <w:t>đậm</w:t>
      </w:r>
      <w:r w:rsidRPr="00D25689">
        <w:rPr>
          <w:rFonts w:asciiTheme="majorHAnsi" w:hAnsiTheme="majorHAnsi" w:cstheme="majorHAnsi"/>
          <w:spacing w:val="-3"/>
        </w:rPr>
        <w:t xml:space="preserve"> </w:t>
      </w:r>
      <w:r w:rsidRPr="00D25689">
        <w:rPr>
          <w:rFonts w:asciiTheme="majorHAnsi" w:hAnsiTheme="majorHAnsi" w:cstheme="majorHAnsi"/>
        </w:rPr>
        <w:t>đặc</w:t>
      </w:r>
      <w:r w:rsidRPr="00D25689">
        <w:rPr>
          <w:rFonts w:asciiTheme="majorHAnsi" w:hAnsiTheme="majorHAnsi" w:cstheme="majorHAnsi"/>
          <w:spacing w:val="-2"/>
        </w:rPr>
        <w:t xml:space="preserve"> </w:t>
      </w:r>
      <w:r w:rsidRPr="00D25689">
        <w:rPr>
          <w:rFonts w:asciiTheme="majorHAnsi" w:hAnsiTheme="majorHAnsi" w:cstheme="majorHAnsi"/>
        </w:rPr>
        <w:t>điểm,</w:t>
      </w:r>
      <w:r w:rsidRPr="00D25689">
        <w:rPr>
          <w:rFonts w:asciiTheme="majorHAnsi" w:hAnsiTheme="majorHAnsi" w:cstheme="majorHAnsi"/>
          <w:spacing w:val="-1"/>
        </w:rPr>
        <w:t xml:space="preserve"> </w:t>
      </w:r>
      <w:r w:rsidRPr="00D25689">
        <w:rPr>
          <w:rFonts w:asciiTheme="majorHAnsi" w:hAnsiTheme="majorHAnsi" w:cstheme="majorHAnsi"/>
        </w:rPr>
        <w:t>tính</w:t>
      </w:r>
      <w:r w:rsidRPr="00D25689">
        <w:rPr>
          <w:rFonts w:asciiTheme="majorHAnsi" w:hAnsiTheme="majorHAnsi" w:cstheme="majorHAnsi"/>
          <w:spacing w:val="-3"/>
        </w:rPr>
        <w:t xml:space="preserve"> </w:t>
      </w:r>
      <w:r w:rsidRPr="00D25689">
        <w:rPr>
          <w:rFonts w:asciiTheme="majorHAnsi" w:hAnsiTheme="majorHAnsi" w:cstheme="majorHAnsi"/>
        </w:rPr>
        <w:t>cách</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vật,</w:t>
      </w:r>
      <w:r w:rsidRPr="00D25689">
        <w:rPr>
          <w:rFonts w:asciiTheme="majorHAnsi" w:hAnsiTheme="majorHAnsi" w:cstheme="majorHAnsi"/>
          <w:spacing w:val="-1"/>
        </w:rPr>
        <w:t xml:space="preserve"> </w:t>
      </w:r>
      <w:r w:rsidRPr="00D25689">
        <w:rPr>
          <w:rFonts w:asciiTheme="majorHAnsi" w:hAnsiTheme="majorHAnsi" w:cstheme="majorHAnsi"/>
        </w:rPr>
        <w:t>tạo</w:t>
      </w:r>
      <w:r w:rsidRPr="00D25689">
        <w:rPr>
          <w:rFonts w:asciiTheme="majorHAnsi" w:hAnsiTheme="majorHAnsi" w:cstheme="majorHAnsi"/>
          <w:spacing w:val="-1"/>
        </w:rPr>
        <w:t xml:space="preserve"> </w:t>
      </w:r>
      <w:r w:rsidRPr="00D25689">
        <w:rPr>
          <w:rFonts w:asciiTheme="majorHAnsi" w:hAnsiTheme="majorHAnsi" w:cstheme="majorHAnsi"/>
        </w:rPr>
        <w:t>sự hấp dẫn, làm nổi bật chủ đề tư tưởng của văn bản.</w:t>
      </w:r>
    </w:p>
    <w:p w14:paraId="66205BD8" w14:textId="77777777" w:rsidR="002D4AA8" w:rsidRPr="00D25689" w:rsidRDefault="00D25689" w:rsidP="00D25689">
      <w:pPr>
        <w:pStyle w:val="BodyText"/>
        <w:spacing w:line="288" w:lineRule="auto"/>
        <w:ind w:right="1129"/>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Vai</w:t>
      </w:r>
      <w:r w:rsidRPr="00D25689">
        <w:rPr>
          <w:rFonts w:asciiTheme="majorHAnsi" w:hAnsiTheme="majorHAnsi" w:cstheme="majorHAnsi"/>
          <w:spacing w:val="-3"/>
        </w:rPr>
        <w:t xml:space="preserve"> </w:t>
      </w:r>
      <w:r w:rsidRPr="00D25689">
        <w:rPr>
          <w:rFonts w:asciiTheme="majorHAnsi" w:hAnsiTheme="majorHAnsi" w:cstheme="majorHAnsi"/>
        </w:rPr>
        <w:t>trò</w:t>
      </w:r>
      <w:r w:rsidRPr="00D25689">
        <w:rPr>
          <w:rFonts w:asciiTheme="majorHAnsi" w:hAnsiTheme="majorHAnsi" w:cstheme="majorHAnsi"/>
          <w:spacing w:val="-3"/>
        </w:rPr>
        <w:t xml:space="preserve"> </w:t>
      </w:r>
      <w:r w:rsidRPr="00D25689">
        <w:rPr>
          <w:rFonts w:asciiTheme="majorHAnsi" w:hAnsiTheme="majorHAnsi" w:cstheme="majorHAnsi"/>
        </w:rPr>
        <w:t>của đề</w:t>
      </w:r>
      <w:r w:rsidRPr="00D25689">
        <w:rPr>
          <w:rFonts w:asciiTheme="majorHAnsi" w:hAnsiTheme="majorHAnsi" w:cstheme="majorHAnsi"/>
          <w:spacing w:val="-3"/>
        </w:rPr>
        <w:t xml:space="preserve"> </w:t>
      </w:r>
      <w:r w:rsidRPr="00D25689">
        <w:rPr>
          <w:rFonts w:asciiTheme="majorHAnsi" w:hAnsiTheme="majorHAnsi" w:cstheme="majorHAnsi"/>
        </w:rPr>
        <w:t>tài:</w:t>
      </w:r>
      <w:r w:rsidRPr="00D25689">
        <w:rPr>
          <w:rFonts w:asciiTheme="majorHAnsi" w:hAnsiTheme="majorHAnsi" w:cstheme="majorHAnsi"/>
          <w:spacing w:val="-1"/>
        </w:rPr>
        <w:t xml:space="preserve"> </w:t>
      </w:r>
      <w:r w:rsidRPr="00D25689">
        <w:rPr>
          <w:rFonts w:asciiTheme="majorHAnsi" w:hAnsiTheme="majorHAnsi" w:cstheme="majorHAnsi"/>
        </w:rPr>
        <w:t>giúp</w:t>
      </w:r>
      <w:r w:rsidRPr="00D25689">
        <w:rPr>
          <w:rFonts w:asciiTheme="majorHAnsi" w:hAnsiTheme="majorHAnsi" w:cstheme="majorHAnsi"/>
          <w:spacing w:val="-3"/>
        </w:rPr>
        <w:t xml:space="preserve"> </w:t>
      </w:r>
      <w:r w:rsidRPr="00D25689">
        <w:rPr>
          <w:rFonts w:asciiTheme="majorHAnsi" w:hAnsiTheme="majorHAnsi" w:cstheme="majorHAnsi"/>
        </w:rPr>
        <w:t>nhà</w:t>
      </w:r>
      <w:r w:rsidRPr="00D25689">
        <w:rPr>
          <w:rFonts w:asciiTheme="majorHAnsi" w:hAnsiTheme="majorHAnsi" w:cstheme="majorHAnsi"/>
          <w:spacing w:val="-3"/>
        </w:rPr>
        <w:t xml:space="preserve"> </w:t>
      </w:r>
      <w:r w:rsidRPr="00D25689">
        <w:rPr>
          <w:rFonts w:asciiTheme="majorHAnsi" w:hAnsiTheme="majorHAnsi" w:cstheme="majorHAnsi"/>
        </w:rPr>
        <w:t>văn thể</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1"/>
        </w:rPr>
        <w:t xml:space="preserve"> </w:t>
      </w:r>
      <w:r w:rsidRPr="00D25689">
        <w:rPr>
          <w:rFonts w:asciiTheme="majorHAnsi" w:hAnsiTheme="majorHAnsi" w:cstheme="majorHAnsi"/>
        </w:rPr>
        <w:t>quan</w:t>
      </w:r>
      <w:r w:rsidRPr="00D25689">
        <w:rPr>
          <w:rFonts w:asciiTheme="majorHAnsi" w:hAnsiTheme="majorHAnsi" w:cstheme="majorHAnsi"/>
          <w:spacing w:val="-3"/>
        </w:rPr>
        <w:t xml:space="preserve"> </w:t>
      </w:r>
      <w:r w:rsidRPr="00D25689">
        <w:rPr>
          <w:rFonts w:asciiTheme="majorHAnsi" w:hAnsiTheme="majorHAnsi" w:cstheme="majorHAnsi"/>
        </w:rPr>
        <w:t>điểm</w:t>
      </w:r>
      <w:r w:rsidRPr="00D25689">
        <w:rPr>
          <w:rFonts w:asciiTheme="majorHAnsi" w:hAnsiTheme="majorHAnsi" w:cstheme="majorHAnsi"/>
          <w:spacing w:val="-3"/>
        </w:rPr>
        <w:t xml:space="preserve"> </w:t>
      </w:r>
      <w:r w:rsidRPr="00D25689">
        <w:rPr>
          <w:rFonts w:asciiTheme="majorHAnsi" w:hAnsiTheme="majorHAnsi" w:cstheme="majorHAnsi"/>
        </w:rPr>
        <w:t>cá</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giá trị và</w:t>
      </w:r>
      <w:r w:rsidRPr="00D25689">
        <w:rPr>
          <w:rFonts w:asciiTheme="majorHAnsi" w:hAnsiTheme="majorHAnsi" w:cstheme="majorHAnsi"/>
          <w:spacing w:val="-3"/>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xúc</w:t>
      </w:r>
      <w:r w:rsidRPr="00D25689">
        <w:rPr>
          <w:rFonts w:asciiTheme="majorHAnsi" w:hAnsiTheme="majorHAnsi" w:cstheme="majorHAnsi"/>
          <w:spacing w:val="-1"/>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mình,</w:t>
      </w:r>
      <w:r w:rsidRPr="00D25689">
        <w:rPr>
          <w:rFonts w:asciiTheme="majorHAnsi" w:hAnsiTheme="majorHAnsi" w:cstheme="majorHAnsi"/>
          <w:spacing w:val="-1"/>
        </w:rPr>
        <w:t xml:space="preserve"> </w:t>
      </w:r>
      <w:r w:rsidRPr="00D25689">
        <w:rPr>
          <w:rFonts w:asciiTheme="majorHAnsi" w:hAnsiTheme="majorHAnsi" w:cstheme="majorHAnsi"/>
        </w:rPr>
        <w:t>tạo nên sự đa dạng và phong cách riêng biệt trong tác phẩm văn học.</w:t>
      </w:r>
    </w:p>
    <w:p w14:paraId="0270691B" w14:textId="77777777" w:rsidR="002D4AA8" w:rsidRPr="00D25689" w:rsidRDefault="002D4AA8" w:rsidP="00D25689">
      <w:pPr>
        <w:pStyle w:val="BodyText"/>
        <w:spacing w:line="288" w:lineRule="auto"/>
        <w:rPr>
          <w:rFonts w:asciiTheme="majorHAnsi" w:hAnsiTheme="majorHAnsi" w:cstheme="majorHAnsi"/>
        </w:rPr>
        <w:sectPr w:rsidR="002D4AA8" w:rsidRPr="00D25689">
          <w:pgSz w:w="12240" w:h="15840"/>
          <w:pgMar w:top="1040" w:right="0" w:bottom="940" w:left="0" w:header="722" w:footer="708" w:gutter="0"/>
          <w:cols w:space="720"/>
        </w:sectPr>
      </w:pPr>
    </w:p>
    <w:p w14:paraId="2D7CD90C"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lastRenderedPageBreak/>
        <w:t>+</w:t>
      </w:r>
      <w:r w:rsidRPr="00D25689">
        <w:rPr>
          <w:rFonts w:asciiTheme="majorHAnsi" w:hAnsiTheme="majorHAnsi" w:cstheme="majorHAnsi"/>
          <w:spacing w:val="-3"/>
        </w:rPr>
        <w:t xml:space="preserve"> </w:t>
      </w:r>
      <w:r w:rsidRPr="00D25689">
        <w:rPr>
          <w:rFonts w:asciiTheme="majorHAnsi" w:hAnsiTheme="majorHAnsi" w:cstheme="majorHAnsi"/>
        </w:rPr>
        <w:t>Vai</w:t>
      </w:r>
      <w:r w:rsidRPr="00D25689">
        <w:rPr>
          <w:rFonts w:asciiTheme="majorHAnsi" w:hAnsiTheme="majorHAnsi" w:cstheme="majorHAnsi"/>
          <w:spacing w:val="-3"/>
        </w:rPr>
        <w:t xml:space="preserve"> </w:t>
      </w:r>
      <w:r w:rsidRPr="00D25689">
        <w:rPr>
          <w:rFonts w:asciiTheme="majorHAnsi" w:hAnsiTheme="majorHAnsi" w:cstheme="majorHAnsi"/>
        </w:rPr>
        <w:t>trò</w:t>
      </w:r>
      <w:r w:rsidRPr="00D25689">
        <w:rPr>
          <w:rFonts w:asciiTheme="majorHAnsi" w:hAnsiTheme="majorHAnsi" w:cstheme="majorHAnsi"/>
          <w:spacing w:val="-3"/>
        </w:rPr>
        <w:t xml:space="preserve"> </w:t>
      </w:r>
      <w:r w:rsidRPr="00D25689">
        <w:rPr>
          <w:rFonts w:asciiTheme="majorHAnsi" w:hAnsiTheme="majorHAnsi" w:cstheme="majorHAnsi"/>
        </w:rPr>
        <w:t>của cái</w:t>
      </w:r>
      <w:r w:rsidRPr="00D25689">
        <w:rPr>
          <w:rFonts w:asciiTheme="majorHAnsi" w:hAnsiTheme="majorHAnsi" w:cstheme="majorHAnsi"/>
          <w:spacing w:val="-3"/>
        </w:rPr>
        <w:t xml:space="preserve"> </w:t>
      </w:r>
      <w:r w:rsidRPr="00D25689">
        <w:rPr>
          <w:rFonts w:asciiTheme="majorHAnsi" w:hAnsiTheme="majorHAnsi" w:cstheme="majorHAnsi"/>
        </w:rPr>
        <w:t>tôi</w:t>
      </w:r>
      <w:r w:rsidRPr="00D25689">
        <w:rPr>
          <w:rFonts w:asciiTheme="majorHAnsi" w:hAnsiTheme="majorHAnsi" w:cstheme="majorHAnsi"/>
          <w:spacing w:val="-1"/>
        </w:rPr>
        <w:t xml:space="preserve"> </w:t>
      </w:r>
      <w:r w:rsidRPr="00D25689">
        <w:rPr>
          <w:rFonts w:asciiTheme="majorHAnsi" w:hAnsiTheme="majorHAnsi" w:cstheme="majorHAnsi"/>
        </w:rPr>
        <w:t>nhà</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3"/>
        </w:rPr>
        <w:t xml:space="preserve"> </w:t>
      </w:r>
      <w:r w:rsidRPr="00D25689">
        <w:rPr>
          <w:rFonts w:asciiTheme="majorHAnsi" w:hAnsiTheme="majorHAnsi" w:cstheme="majorHAnsi"/>
        </w:rPr>
        <w:t>giúp người</w:t>
      </w:r>
      <w:r w:rsidRPr="00D25689">
        <w:rPr>
          <w:rFonts w:asciiTheme="majorHAnsi" w:hAnsiTheme="majorHAnsi" w:cstheme="majorHAnsi"/>
          <w:spacing w:val="-3"/>
        </w:rPr>
        <w:t xml:space="preserve"> </w:t>
      </w:r>
      <w:r w:rsidRPr="00D25689">
        <w:rPr>
          <w:rFonts w:asciiTheme="majorHAnsi" w:hAnsiTheme="majorHAnsi" w:cstheme="majorHAnsi"/>
        </w:rPr>
        <w:t>đọc có</w:t>
      </w:r>
      <w:r w:rsidRPr="00D25689">
        <w:rPr>
          <w:rFonts w:asciiTheme="majorHAnsi" w:hAnsiTheme="majorHAnsi" w:cstheme="majorHAnsi"/>
          <w:spacing w:val="-3"/>
        </w:rPr>
        <w:t xml:space="preserve"> </w:t>
      </w:r>
      <w:r w:rsidRPr="00D25689">
        <w:rPr>
          <w:rFonts w:asciiTheme="majorHAnsi" w:hAnsiTheme="majorHAnsi" w:cstheme="majorHAnsi"/>
        </w:rPr>
        <w:t>thể</w:t>
      </w:r>
      <w:r w:rsidRPr="00D25689">
        <w:rPr>
          <w:rFonts w:asciiTheme="majorHAnsi" w:hAnsiTheme="majorHAnsi" w:cstheme="majorHAnsi"/>
          <w:spacing w:val="-2"/>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nhận</w:t>
      </w:r>
      <w:r w:rsidRPr="00D25689">
        <w:rPr>
          <w:rFonts w:asciiTheme="majorHAnsi" w:hAnsiTheme="majorHAnsi" w:cstheme="majorHAnsi"/>
          <w:spacing w:val="-3"/>
        </w:rPr>
        <w:t xml:space="preserve"> </w:t>
      </w:r>
      <w:r w:rsidRPr="00D25689">
        <w:rPr>
          <w:rFonts w:asciiTheme="majorHAnsi" w:hAnsiTheme="majorHAnsi" w:cstheme="majorHAnsi"/>
        </w:rPr>
        <w:t>được</w:t>
      </w:r>
      <w:r w:rsidRPr="00D25689">
        <w:rPr>
          <w:rFonts w:asciiTheme="majorHAnsi" w:hAnsiTheme="majorHAnsi" w:cstheme="majorHAnsi"/>
          <w:spacing w:val="-3"/>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suy</w:t>
      </w:r>
      <w:r w:rsidRPr="00D25689">
        <w:rPr>
          <w:rFonts w:asciiTheme="majorHAnsi" w:hAnsiTheme="majorHAnsi" w:cstheme="majorHAnsi"/>
          <w:spacing w:val="-3"/>
        </w:rPr>
        <w:t xml:space="preserve"> </w:t>
      </w:r>
      <w:r w:rsidRPr="00D25689">
        <w:rPr>
          <w:rFonts w:asciiTheme="majorHAnsi" w:hAnsiTheme="majorHAnsi" w:cstheme="majorHAnsi"/>
        </w:rPr>
        <w:t>nghĩ,</w:t>
      </w:r>
      <w:r w:rsidRPr="00D25689">
        <w:rPr>
          <w:rFonts w:asciiTheme="majorHAnsi" w:hAnsiTheme="majorHAnsi" w:cstheme="majorHAnsi"/>
          <w:spacing w:val="-3"/>
        </w:rPr>
        <w:t xml:space="preserve"> </w:t>
      </w:r>
      <w:r w:rsidRPr="00D25689">
        <w:rPr>
          <w:rFonts w:asciiTheme="majorHAnsi" w:hAnsiTheme="majorHAnsi" w:cstheme="majorHAnsi"/>
        </w:rPr>
        <w:t>tư</w:t>
      </w:r>
      <w:r w:rsidRPr="00D25689">
        <w:rPr>
          <w:rFonts w:asciiTheme="majorHAnsi" w:hAnsiTheme="majorHAnsi" w:cstheme="majorHAnsi"/>
          <w:spacing w:val="-2"/>
        </w:rPr>
        <w:t xml:space="preserve"> </w:t>
      </w:r>
      <w:r w:rsidRPr="00D25689">
        <w:rPr>
          <w:rFonts w:asciiTheme="majorHAnsi" w:hAnsiTheme="majorHAnsi" w:cstheme="majorHAnsi"/>
        </w:rPr>
        <w:t>tưởng</w:t>
      </w:r>
      <w:r w:rsidRPr="00D25689">
        <w:rPr>
          <w:rFonts w:asciiTheme="majorHAnsi" w:hAnsiTheme="majorHAnsi" w:cstheme="majorHAnsi"/>
          <w:spacing w:val="-3"/>
        </w:rPr>
        <w:t xml:space="preserve"> </w:t>
      </w:r>
      <w:r w:rsidRPr="00D25689">
        <w:rPr>
          <w:rFonts w:asciiTheme="majorHAnsi" w:hAnsiTheme="majorHAnsi" w:cstheme="majorHAnsi"/>
        </w:rPr>
        <w:t>và quan niệm... của tác giả trước cuộc đời.</w:t>
      </w:r>
    </w:p>
    <w:p w14:paraId="299F6998"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Vai</w:t>
      </w:r>
      <w:r w:rsidRPr="00D25689">
        <w:rPr>
          <w:rFonts w:asciiTheme="majorHAnsi" w:hAnsiTheme="majorHAnsi" w:cstheme="majorHAnsi"/>
          <w:spacing w:val="-3"/>
        </w:rPr>
        <w:t xml:space="preserve"> </w:t>
      </w:r>
      <w:r w:rsidRPr="00D25689">
        <w:rPr>
          <w:rFonts w:asciiTheme="majorHAnsi" w:hAnsiTheme="majorHAnsi" w:cstheme="majorHAnsi"/>
        </w:rPr>
        <w:t>trò</w:t>
      </w:r>
      <w:r w:rsidRPr="00D25689">
        <w:rPr>
          <w:rFonts w:asciiTheme="majorHAnsi" w:hAnsiTheme="majorHAnsi" w:cstheme="majorHAnsi"/>
          <w:spacing w:val="-3"/>
        </w:rPr>
        <w:t xml:space="preserve"> </w:t>
      </w:r>
      <w:r w:rsidRPr="00D25689">
        <w:rPr>
          <w:rFonts w:asciiTheme="majorHAnsi" w:hAnsiTheme="majorHAnsi" w:cstheme="majorHAnsi"/>
        </w:rPr>
        <w:t>của giọng</w:t>
      </w:r>
      <w:r w:rsidRPr="00D25689">
        <w:rPr>
          <w:rFonts w:asciiTheme="majorHAnsi" w:hAnsiTheme="majorHAnsi" w:cstheme="majorHAnsi"/>
          <w:spacing w:val="-1"/>
        </w:rPr>
        <w:t xml:space="preserve"> </w:t>
      </w:r>
      <w:r w:rsidRPr="00D25689">
        <w:rPr>
          <w:rFonts w:asciiTheme="majorHAnsi" w:hAnsiTheme="majorHAnsi" w:cstheme="majorHAnsi"/>
        </w:rPr>
        <w:t>điệu:</w:t>
      </w:r>
      <w:r w:rsidRPr="00D25689">
        <w:rPr>
          <w:rFonts w:asciiTheme="majorHAnsi" w:hAnsiTheme="majorHAnsi" w:cstheme="majorHAnsi"/>
          <w:spacing w:val="-3"/>
        </w:rPr>
        <w:t xml:space="preserve"> </w:t>
      </w:r>
      <w:r w:rsidRPr="00D25689">
        <w:rPr>
          <w:rFonts w:asciiTheme="majorHAnsi" w:hAnsiTheme="majorHAnsi" w:cstheme="majorHAnsi"/>
        </w:rPr>
        <w:t>truyền</w:t>
      </w:r>
      <w:r w:rsidRPr="00D25689">
        <w:rPr>
          <w:rFonts w:asciiTheme="majorHAnsi" w:hAnsiTheme="majorHAnsi" w:cstheme="majorHAnsi"/>
          <w:spacing w:val="-3"/>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cho</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đọc</w:t>
      </w:r>
      <w:r w:rsidRPr="00D25689">
        <w:rPr>
          <w:rFonts w:asciiTheme="majorHAnsi" w:hAnsiTheme="majorHAnsi" w:cstheme="majorHAnsi"/>
          <w:spacing w:val="-3"/>
        </w:rPr>
        <w:t xml:space="preserve"> </w:t>
      </w:r>
      <w:r w:rsidRPr="00D25689">
        <w:rPr>
          <w:rFonts w:asciiTheme="majorHAnsi" w:hAnsiTheme="majorHAnsi" w:cstheme="majorHAnsi"/>
        </w:rPr>
        <w:t>và góp</w:t>
      </w:r>
      <w:r w:rsidRPr="00D25689">
        <w:rPr>
          <w:rFonts w:asciiTheme="majorHAnsi" w:hAnsiTheme="majorHAnsi" w:cstheme="majorHAnsi"/>
          <w:spacing w:val="-3"/>
        </w:rPr>
        <w:t xml:space="preserve"> </w:t>
      </w:r>
      <w:r w:rsidRPr="00D25689">
        <w:rPr>
          <w:rFonts w:asciiTheme="majorHAnsi" w:hAnsiTheme="majorHAnsi" w:cstheme="majorHAnsi"/>
        </w:rPr>
        <w:t>phần</w:t>
      </w:r>
      <w:r w:rsidRPr="00D25689">
        <w:rPr>
          <w:rFonts w:asciiTheme="majorHAnsi" w:hAnsiTheme="majorHAnsi" w:cstheme="majorHAnsi"/>
          <w:spacing w:val="-3"/>
        </w:rPr>
        <w:t xml:space="preserve"> </w:t>
      </w:r>
      <w:r w:rsidRPr="00D25689">
        <w:rPr>
          <w:rFonts w:asciiTheme="majorHAnsi" w:hAnsiTheme="majorHAnsi" w:cstheme="majorHAnsi"/>
        </w:rPr>
        <w:t>tạo</w:t>
      </w:r>
      <w:r w:rsidRPr="00D25689">
        <w:rPr>
          <w:rFonts w:asciiTheme="majorHAnsi" w:hAnsiTheme="majorHAnsi" w:cstheme="majorHAnsi"/>
          <w:spacing w:val="-1"/>
        </w:rPr>
        <w:t xml:space="preserve"> </w:t>
      </w:r>
      <w:r w:rsidRPr="00D25689">
        <w:rPr>
          <w:rFonts w:asciiTheme="majorHAnsi" w:hAnsiTheme="majorHAnsi" w:cstheme="majorHAnsi"/>
        </w:rPr>
        <w:t>nên</w:t>
      </w:r>
      <w:r w:rsidRPr="00D25689">
        <w:rPr>
          <w:rFonts w:asciiTheme="majorHAnsi" w:hAnsiTheme="majorHAnsi" w:cstheme="majorHAnsi"/>
          <w:spacing w:val="-3"/>
        </w:rPr>
        <w:t xml:space="preserve"> </w:t>
      </w:r>
      <w:r w:rsidRPr="00D25689">
        <w:rPr>
          <w:rFonts w:asciiTheme="majorHAnsi" w:hAnsiTheme="majorHAnsi" w:cstheme="majorHAnsi"/>
        </w:rPr>
        <w:t>phong cách</w:t>
      </w:r>
      <w:r w:rsidRPr="00D25689">
        <w:rPr>
          <w:rFonts w:asciiTheme="majorHAnsi" w:hAnsiTheme="majorHAnsi" w:cstheme="majorHAnsi"/>
          <w:spacing w:val="-3"/>
        </w:rPr>
        <w:t xml:space="preserve"> </w:t>
      </w:r>
      <w:r w:rsidRPr="00D25689">
        <w:rPr>
          <w:rFonts w:asciiTheme="majorHAnsi" w:hAnsiTheme="majorHAnsi" w:cstheme="majorHAnsi"/>
        </w:rPr>
        <w:t>nhà văn. Cách trả lời:</w:t>
      </w:r>
    </w:p>
    <w:p w14:paraId="63A2BA98"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+Chỉ</w:t>
      </w:r>
      <w:r w:rsidRPr="00D25689">
        <w:rPr>
          <w:rFonts w:asciiTheme="majorHAnsi" w:hAnsiTheme="majorHAnsi" w:cstheme="majorHAnsi"/>
          <w:spacing w:val="-6"/>
        </w:rPr>
        <w:t xml:space="preserve"> </w:t>
      </w:r>
      <w:r w:rsidRPr="00D25689">
        <w:rPr>
          <w:rFonts w:asciiTheme="majorHAnsi" w:hAnsiTheme="majorHAnsi" w:cstheme="majorHAnsi"/>
        </w:rPr>
        <w:t>ra</w:t>
      </w:r>
      <w:r w:rsidRPr="00D25689">
        <w:rPr>
          <w:rFonts w:asciiTheme="majorHAnsi" w:hAnsiTheme="majorHAnsi" w:cstheme="majorHAnsi"/>
          <w:spacing w:val="-5"/>
        </w:rPr>
        <w:t xml:space="preserve"> </w:t>
      </w:r>
      <w:r w:rsidRPr="00D25689">
        <w:rPr>
          <w:rFonts w:asciiTheme="majorHAnsi" w:hAnsiTheme="majorHAnsi" w:cstheme="majorHAnsi"/>
        </w:rPr>
        <w:t>chi</w:t>
      </w:r>
      <w:r w:rsidRPr="00D25689">
        <w:rPr>
          <w:rFonts w:asciiTheme="majorHAnsi" w:hAnsiTheme="majorHAnsi" w:cstheme="majorHAnsi"/>
          <w:spacing w:val="-2"/>
        </w:rPr>
        <w:t xml:space="preserve"> </w:t>
      </w:r>
      <w:r w:rsidRPr="00D25689">
        <w:rPr>
          <w:rFonts w:asciiTheme="majorHAnsi" w:hAnsiTheme="majorHAnsi" w:cstheme="majorHAnsi"/>
        </w:rPr>
        <w:t>tiết</w:t>
      </w:r>
      <w:r w:rsidRPr="00D25689">
        <w:rPr>
          <w:rFonts w:asciiTheme="majorHAnsi" w:hAnsiTheme="majorHAnsi" w:cstheme="majorHAnsi"/>
          <w:spacing w:val="-5"/>
        </w:rPr>
        <w:t xml:space="preserve"> </w:t>
      </w:r>
      <w:r w:rsidRPr="00D25689">
        <w:rPr>
          <w:rFonts w:asciiTheme="majorHAnsi" w:hAnsiTheme="majorHAnsi" w:cstheme="majorHAnsi"/>
        </w:rPr>
        <w:t>tiêu</w:t>
      </w:r>
      <w:r w:rsidRPr="00D25689">
        <w:rPr>
          <w:rFonts w:asciiTheme="majorHAnsi" w:hAnsiTheme="majorHAnsi" w:cstheme="majorHAnsi"/>
          <w:spacing w:val="-3"/>
        </w:rPr>
        <w:t xml:space="preserve"> </w:t>
      </w:r>
      <w:r w:rsidRPr="00D25689">
        <w:rPr>
          <w:rFonts w:asciiTheme="majorHAnsi" w:hAnsiTheme="majorHAnsi" w:cstheme="majorHAnsi"/>
        </w:rPr>
        <w:t>biểu,</w:t>
      </w:r>
      <w:r w:rsidRPr="00D25689">
        <w:rPr>
          <w:rFonts w:asciiTheme="majorHAnsi" w:hAnsiTheme="majorHAnsi" w:cstheme="majorHAnsi"/>
          <w:spacing w:val="-5"/>
        </w:rPr>
        <w:t xml:space="preserve"> </w:t>
      </w:r>
      <w:r w:rsidRPr="00D25689">
        <w:rPr>
          <w:rFonts w:asciiTheme="majorHAnsi" w:hAnsiTheme="majorHAnsi" w:cstheme="majorHAnsi"/>
        </w:rPr>
        <w:t>đề</w:t>
      </w:r>
      <w:r w:rsidRPr="00D25689">
        <w:rPr>
          <w:rFonts w:asciiTheme="majorHAnsi" w:hAnsiTheme="majorHAnsi" w:cstheme="majorHAnsi"/>
          <w:spacing w:val="-6"/>
        </w:rPr>
        <w:t xml:space="preserve"> </w:t>
      </w:r>
      <w:r w:rsidRPr="00D25689">
        <w:rPr>
          <w:rFonts w:asciiTheme="majorHAnsi" w:hAnsiTheme="majorHAnsi" w:cstheme="majorHAnsi"/>
        </w:rPr>
        <w:t>tài,</w:t>
      </w:r>
      <w:r w:rsidRPr="00D25689">
        <w:rPr>
          <w:rFonts w:asciiTheme="majorHAnsi" w:hAnsiTheme="majorHAnsi" w:cstheme="majorHAnsi"/>
          <w:spacing w:val="-5"/>
        </w:rPr>
        <w:t xml:space="preserve"> </w:t>
      </w:r>
      <w:r w:rsidRPr="00D25689">
        <w:rPr>
          <w:rFonts w:asciiTheme="majorHAnsi" w:hAnsiTheme="majorHAnsi" w:cstheme="majorHAnsi"/>
        </w:rPr>
        <w:t>cái</w:t>
      </w:r>
      <w:r w:rsidRPr="00D25689">
        <w:rPr>
          <w:rFonts w:asciiTheme="majorHAnsi" w:hAnsiTheme="majorHAnsi" w:cstheme="majorHAnsi"/>
          <w:spacing w:val="-2"/>
        </w:rPr>
        <w:t xml:space="preserve"> </w:t>
      </w:r>
      <w:r w:rsidRPr="00D25689">
        <w:rPr>
          <w:rFonts w:asciiTheme="majorHAnsi" w:hAnsiTheme="majorHAnsi" w:cstheme="majorHAnsi"/>
        </w:rPr>
        <w:t>tôi,</w:t>
      </w:r>
      <w:r w:rsidRPr="00D25689">
        <w:rPr>
          <w:rFonts w:asciiTheme="majorHAnsi" w:hAnsiTheme="majorHAnsi" w:cstheme="majorHAnsi"/>
          <w:spacing w:val="-5"/>
        </w:rPr>
        <w:t xml:space="preserve"> </w:t>
      </w:r>
      <w:r w:rsidRPr="00D25689">
        <w:rPr>
          <w:rFonts w:asciiTheme="majorHAnsi" w:hAnsiTheme="majorHAnsi" w:cstheme="majorHAnsi"/>
        </w:rPr>
        <w:t>giọng</w:t>
      </w:r>
      <w:r w:rsidRPr="00D25689">
        <w:rPr>
          <w:rFonts w:asciiTheme="majorHAnsi" w:hAnsiTheme="majorHAnsi" w:cstheme="majorHAnsi"/>
          <w:spacing w:val="-3"/>
        </w:rPr>
        <w:t xml:space="preserve"> </w:t>
      </w:r>
      <w:r w:rsidRPr="00D25689">
        <w:rPr>
          <w:rFonts w:asciiTheme="majorHAnsi" w:hAnsiTheme="majorHAnsi" w:cstheme="majorHAnsi"/>
          <w:spacing w:val="-2"/>
        </w:rPr>
        <w:t>điệu.</w:t>
      </w:r>
    </w:p>
    <w:p w14:paraId="74DD32E8"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7"/>
        </w:rPr>
        <w:t xml:space="preserve"> </w:t>
      </w:r>
      <w:r w:rsidRPr="00D25689">
        <w:rPr>
          <w:rFonts w:asciiTheme="majorHAnsi" w:hAnsiTheme="majorHAnsi" w:cstheme="majorHAnsi"/>
        </w:rPr>
        <w:t>Nêu</w:t>
      </w:r>
      <w:r w:rsidRPr="00D25689">
        <w:rPr>
          <w:rFonts w:asciiTheme="majorHAnsi" w:hAnsiTheme="majorHAnsi" w:cstheme="majorHAnsi"/>
          <w:spacing w:val="-5"/>
        </w:rPr>
        <w:t xml:space="preserve"> </w:t>
      </w:r>
      <w:r w:rsidRPr="00D25689">
        <w:rPr>
          <w:rFonts w:asciiTheme="majorHAnsi" w:hAnsiTheme="majorHAnsi" w:cstheme="majorHAnsi"/>
        </w:rPr>
        <w:t>ý</w:t>
      </w:r>
      <w:r w:rsidRPr="00D25689">
        <w:rPr>
          <w:rFonts w:asciiTheme="majorHAnsi" w:hAnsiTheme="majorHAnsi" w:cstheme="majorHAnsi"/>
          <w:spacing w:val="-5"/>
        </w:rPr>
        <w:t xml:space="preserve"> </w:t>
      </w:r>
      <w:r w:rsidRPr="00D25689">
        <w:rPr>
          <w:rFonts w:asciiTheme="majorHAnsi" w:hAnsiTheme="majorHAnsi" w:cstheme="majorHAnsi"/>
        </w:rPr>
        <w:t>nghĩa/tác</w:t>
      </w:r>
      <w:r w:rsidRPr="00D25689">
        <w:rPr>
          <w:rFonts w:asciiTheme="majorHAnsi" w:hAnsiTheme="majorHAnsi" w:cstheme="majorHAnsi"/>
          <w:spacing w:val="-5"/>
        </w:rPr>
        <w:t xml:space="preserve"> </w:t>
      </w:r>
      <w:r w:rsidRPr="00D25689">
        <w:rPr>
          <w:rFonts w:asciiTheme="majorHAnsi" w:hAnsiTheme="majorHAnsi" w:cstheme="majorHAnsi"/>
        </w:rPr>
        <w:t>dụng</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chi</w:t>
      </w:r>
      <w:r w:rsidRPr="00D25689">
        <w:rPr>
          <w:rFonts w:asciiTheme="majorHAnsi" w:hAnsiTheme="majorHAnsi" w:cstheme="majorHAnsi"/>
          <w:spacing w:val="-3"/>
        </w:rPr>
        <w:t xml:space="preserve"> </w:t>
      </w:r>
      <w:r w:rsidRPr="00D25689">
        <w:rPr>
          <w:rFonts w:asciiTheme="majorHAnsi" w:hAnsiTheme="majorHAnsi" w:cstheme="majorHAnsi"/>
        </w:rPr>
        <w:t>tiết</w:t>
      </w:r>
      <w:r w:rsidRPr="00D25689">
        <w:rPr>
          <w:rFonts w:asciiTheme="majorHAnsi" w:hAnsiTheme="majorHAnsi" w:cstheme="majorHAnsi"/>
          <w:spacing w:val="-3"/>
        </w:rPr>
        <w:t xml:space="preserve"> </w:t>
      </w:r>
      <w:r w:rsidRPr="00D25689">
        <w:rPr>
          <w:rFonts w:asciiTheme="majorHAnsi" w:hAnsiTheme="majorHAnsi" w:cstheme="majorHAnsi"/>
        </w:rPr>
        <w:t>tiêu</w:t>
      </w:r>
      <w:r w:rsidRPr="00D25689">
        <w:rPr>
          <w:rFonts w:asciiTheme="majorHAnsi" w:hAnsiTheme="majorHAnsi" w:cstheme="majorHAnsi"/>
          <w:spacing w:val="-5"/>
        </w:rPr>
        <w:t xml:space="preserve"> </w:t>
      </w:r>
      <w:r w:rsidRPr="00D25689">
        <w:rPr>
          <w:rFonts w:asciiTheme="majorHAnsi" w:hAnsiTheme="majorHAnsi" w:cstheme="majorHAnsi"/>
        </w:rPr>
        <w:t>biểu,</w:t>
      </w:r>
      <w:r w:rsidRPr="00D25689">
        <w:rPr>
          <w:rFonts w:asciiTheme="majorHAnsi" w:hAnsiTheme="majorHAnsi" w:cstheme="majorHAnsi"/>
          <w:spacing w:val="-5"/>
        </w:rPr>
        <w:t xml:space="preserve"> </w:t>
      </w:r>
      <w:r w:rsidRPr="00D25689">
        <w:rPr>
          <w:rFonts w:asciiTheme="majorHAnsi" w:hAnsiTheme="majorHAnsi" w:cstheme="majorHAnsi"/>
        </w:rPr>
        <w:t>đề</w:t>
      </w:r>
      <w:r w:rsidRPr="00D25689">
        <w:rPr>
          <w:rFonts w:asciiTheme="majorHAnsi" w:hAnsiTheme="majorHAnsi" w:cstheme="majorHAnsi"/>
          <w:spacing w:val="-5"/>
        </w:rPr>
        <w:t xml:space="preserve"> </w:t>
      </w:r>
      <w:r w:rsidRPr="00D25689">
        <w:rPr>
          <w:rFonts w:asciiTheme="majorHAnsi" w:hAnsiTheme="majorHAnsi" w:cstheme="majorHAnsi"/>
        </w:rPr>
        <w:t>tài,</w:t>
      </w:r>
      <w:r w:rsidRPr="00D25689">
        <w:rPr>
          <w:rFonts w:asciiTheme="majorHAnsi" w:hAnsiTheme="majorHAnsi" w:cstheme="majorHAnsi"/>
          <w:spacing w:val="-5"/>
        </w:rPr>
        <w:t xml:space="preserve"> </w:t>
      </w:r>
      <w:r w:rsidRPr="00D25689">
        <w:rPr>
          <w:rFonts w:asciiTheme="majorHAnsi" w:hAnsiTheme="majorHAnsi" w:cstheme="majorHAnsi"/>
        </w:rPr>
        <w:t>cái</w:t>
      </w:r>
      <w:r w:rsidRPr="00D25689">
        <w:rPr>
          <w:rFonts w:asciiTheme="majorHAnsi" w:hAnsiTheme="majorHAnsi" w:cstheme="majorHAnsi"/>
          <w:spacing w:val="-5"/>
        </w:rPr>
        <w:t xml:space="preserve"> </w:t>
      </w:r>
      <w:r w:rsidRPr="00D25689">
        <w:rPr>
          <w:rFonts w:asciiTheme="majorHAnsi" w:hAnsiTheme="majorHAnsi" w:cstheme="majorHAnsi"/>
        </w:rPr>
        <w:t>tôi,</w:t>
      </w:r>
      <w:r w:rsidRPr="00D25689">
        <w:rPr>
          <w:rFonts w:asciiTheme="majorHAnsi" w:hAnsiTheme="majorHAnsi" w:cstheme="majorHAnsi"/>
          <w:spacing w:val="-2"/>
        </w:rPr>
        <w:t xml:space="preserve"> </w:t>
      </w:r>
      <w:r w:rsidRPr="00D25689">
        <w:rPr>
          <w:rFonts w:asciiTheme="majorHAnsi" w:hAnsiTheme="majorHAnsi" w:cstheme="majorHAnsi"/>
        </w:rPr>
        <w:t>giọng</w:t>
      </w:r>
      <w:r w:rsidRPr="00D25689">
        <w:rPr>
          <w:rFonts w:asciiTheme="majorHAnsi" w:hAnsiTheme="majorHAnsi" w:cstheme="majorHAnsi"/>
          <w:spacing w:val="-2"/>
        </w:rPr>
        <w:t xml:space="preserve"> điệu.</w:t>
      </w:r>
    </w:p>
    <w:p w14:paraId="64F6D861" w14:textId="77777777" w:rsidR="002D4AA8" w:rsidRPr="00D25689" w:rsidRDefault="00D25689" w:rsidP="00D25689">
      <w:pPr>
        <w:pStyle w:val="Heading2"/>
        <w:spacing w:line="288" w:lineRule="auto"/>
        <w:ind w:right="1129"/>
        <w:rPr>
          <w:rFonts w:asciiTheme="majorHAnsi" w:hAnsiTheme="majorHAnsi" w:cstheme="majorHAnsi"/>
        </w:rPr>
      </w:pPr>
      <w:r w:rsidRPr="00D25689">
        <w:rPr>
          <w:rFonts w:asciiTheme="majorHAnsi" w:hAnsiTheme="majorHAnsi" w:cstheme="majorHAnsi"/>
        </w:rPr>
        <w:t>Dạng</w:t>
      </w:r>
      <w:r w:rsidRPr="00D25689">
        <w:rPr>
          <w:rFonts w:asciiTheme="majorHAnsi" w:hAnsiTheme="majorHAnsi" w:cstheme="majorHAnsi"/>
          <w:spacing w:val="-3"/>
        </w:rPr>
        <w:t xml:space="preserve"> </w:t>
      </w:r>
      <w:r w:rsidRPr="00D25689">
        <w:rPr>
          <w:rFonts w:asciiTheme="majorHAnsi" w:hAnsiTheme="majorHAnsi" w:cstheme="majorHAnsi"/>
        </w:rPr>
        <w:t>2:</w:t>
      </w:r>
      <w:r w:rsidRPr="00D25689">
        <w:rPr>
          <w:rFonts w:asciiTheme="majorHAnsi" w:hAnsiTheme="majorHAnsi" w:cstheme="majorHAnsi"/>
          <w:spacing w:val="-3"/>
        </w:rPr>
        <w:t xml:space="preserve"> </w:t>
      </w:r>
      <w:r w:rsidRPr="00D25689">
        <w:rPr>
          <w:rFonts w:asciiTheme="majorHAnsi" w:hAnsiTheme="majorHAnsi" w:cstheme="majorHAnsi"/>
        </w:rPr>
        <w:t>Phân</w:t>
      </w:r>
      <w:r w:rsidRPr="00D25689">
        <w:rPr>
          <w:rFonts w:asciiTheme="majorHAnsi" w:hAnsiTheme="majorHAnsi" w:cstheme="majorHAnsi"/>
          <w:spacing w:val="-3"/>
        </w:rPr>
        <w:t xml:space="preserve"> </w:t>
      </w:r>
      <w:r w:rsidRPr="00D25689">
        <w:rPr>
          <w:rFonts w:asciiTheme="majorHAnsi" w:hAnsiTheme="majorHAnsi" w:cstheme="majorHAnsi"/>
        </w:rPr>
        <w:t>tích</w:t>
      </w:r>
      <w:r w:rsidRPr="00D25689">
        <w:rPr>
          <w:rFonts w:asciiTheme="majorHAnsi" w:hAnsiTheme="majorHAnsi" w:cstheme="majorHAnsi"/>
          <w:spacing w:val="-3"/>
        </w:rPr>
        <w:t xml:space="preserve"> </w:t>
      </w:r>
      <w:r w:rsidRPr="00D25689">
        <w:rPr>
          <w:rFonts w:asciiTheme="majorHAnsi" w:hAnsiTheme="majorHAnsi" w:cstheme="majorHAnsi"/>
        </w:rPr>
        <w:t>sự kết</w:t>
      </w:r>
      <w:r w:rsidRPr="00D25689">
        <w:rPr>
          <w:rFonts w:asciiTheme="majorHAnsi" w:hAnsiTheme="majorHAnsi" w:cstheme="majorHAnsi"/>
          <w:spacing w:val="-3"/>
        </w:rPr>
        <w:t xml:space="preserve"> </w:t>
      </w:r>
      <w:r w:rsidRPr="00D25689">
        <w:rPr>
          <w:rFonts w:asciiTheme="majorHAnsi" w:hAnsiTheme="majorHAnsi" w:cstheme="majorHAnsi"/>
        </w:rPr>
        <w:t>hợp</w:t>
      </w:r>
      <w:r w:rsidRPr="00D25689">
        <w:rPr>
          <w:rFonts w:asciiTheme="majorHAnsi" w:hAnsiTheme="majorHAnsi" w:cstheme="majorHAnsi"/>
          <w:spacing w:val="-3"/>
        </w:rPr>
        <w:t xml:space="preserve"> </w:t>
      </w:r>
      <w:r w:rsidRPr="00D25689">
        <w:rPr>
          <w:rFonts w:asciiTheme="majorHAnsi" w:hAnsiTheme="majorHAnsi" w:cstheme="majorHAnsi"/>
        </w:rPr>
        <w:t>giữa</w:t>
      </w:r>
      <w:r w:rsidRPr="00D25689">
        <w:rPr>
          <w:rFonts w:asciiTheme="majorHAnsi" w:hAnsiTheme="majorHAnsi" w:cstheme="majorHAnsi"/>
          <w:spacing w:val="-3"/>
        </w:rPr>
        <w:t xml:space="preserve"> </w:t>
      </w:r>
      <w:r w:rsidRPr="00D25689">
        <w:rPr>
          <w:rFonts w:asciiTheme="majorHAnsi" w:hAnsiTheme="majorHAnsi" w:cstheme="majorHAnsi"/>
        </w:rPr>
        <w:t>cốt</w:t>
      </w:r>
      <w:r w:rsidRPr="00D25689">
        <w:rPr>
          <w:rFonts w:asciiTheme="majorHAnsi" w:hAnsiTheme="majorHAnsi" w:cstheme="majorHAnsi"/>
          <w:spacing w:val="-3"/>
        </w:rPr>
        <w:t xml:space="preserve"> </w:t>
      </w:r>
      <w:r w:rsidRPr="00D25689">
        <w:rPr>
          <w:rFonts w:asciiTheme="majorHAnsi" w:hAnsiTheme="majorHAnsi" w:cstheme="majorHAnsi"/>
        </w:rPr>
        <w:t>tự</w:t>
      </w:r>
      <w:r w:rsidRPr="00D25689">
        <w:rPr>
          <w:rFonts w:asciiTheme="majorHAnsi" w:hAnsiTheme="majorHAnsi" w:cstheme="majorHAnsi"/>
          <w:spacing w:val="-2"/>
        </w:rPr>
        <w:t xml:space="preserve"> </w:t>
      </w:r>
      <w:r w:rsidRPr="00D25689">
        <w:rPr>
          <w:rFonts w:asciiTheme="majorHAnsi" w:hAnsiTheme="majorHAnsi" w:cstheme="majorHAnsi"/>
        </w:rPr>
        <w:t>sự và</w:t>
      </w:r>
      <w:r w:rsidRPr="00D25689">
        <w:rPr>
          <w:rFonts w:asciiTheme="majorHAnsi" w:hAnsiTheme="majorHAnsi" w:cstheme="majorHAnsi"/>
          <w:spacing w:val="-3"/>
        </w:rPr>
        <w:t xml:space="preserve"> </w:t>
      </w:r>
      <w:r w:rsidRPr="00D25689">
        <w:rPr>
          <w:rFonts w:asciiTheme="majorHAnsi" w:hAnsiTheme="majorHAnsi" w:cstheme="majorHAnsi"/>
        </w:rPr>
        <w:t>chất</w:t>
      </w:r>
      <w:r w:rsidRPr="00D25689">
        <w:rPr>
          <w:rFonts w:asciiTheme="majorHAnsi" w:hAnsiTheme="majorHAnsi" w:cstheme="majorHAnsi"/>
          <w:spacing w:val="-3"/>
        </w:rPr>
        <w:t xml:space="preserve"> </w:t>
      </w:r>
      <w:r w:rsidRPr="00D25689">
        <w:rPr>
          <w:rFonts w:asciiTheme="majorHAnsi" w:hAnsiTheme="majorHAnsi" w:cstheme="majorHAnsi"/>
        </w:rPr>
        <w:t>trữ tình;</w:t>
      </w:r>
      <w:r w:rsidRPr="00D25689">
        <w:rPr>
          <w:rFonts w:asciiTheme="majorHAnsi" w:hAnsiTheme="majorHAnsi" w:cstheme="majorHAnsi"/>
          <w:spacing w:val="-3"/>
        </w:rPr>
        <w:t xml:space="preserve"> </w:t>
      </w:r>
      <w:r w:rsidRPr="00D25689">
        <w:rPr>
          <w:rFonts w:asciiTheme="majorHAnsi" w:hAnsiTheme="majorHAnsi" w:cstheme="majorHAnsi"/>
        </w:rPr>
        <w:t>giữa</w:t>
      </w:r>
      <w:r w:rsidRPr="00D25689">
        <w:rPr>
          <w:rFonts w:asciiTheme="majorHAnsi" w:hAnsiTheme="majorHAnsi" w:cstheme="majorHAnsi"/>
          <w:spacing w:val="-1"/>
        </w:rPr>
        <w:t xml:space="preserve"> </w:t>
      </w:r>
      <w:r w:rsidRPr="00D25689">
        <w:rPr>
          <w:rFonts w:asciiTheme="majorHAnsi" w:hAnsiTheme="majorHAnsi" w:cstheme="majorHAnsi"/>
        </w:rPr>
        <w:t>hư</w:t>
      </w:r>
      <w:r w:rsidRPr="00D25689">
        <w:rPr>
          <w:rFonts w:asciiTheme="majorHAnsi" w:hAnsiTheme="majorHAnsi" w:cstheme="majorHAnsi"/>
          <w:spacing w:val="-3"/>
        </w:rPr>
        <w:t xml:space="preserve"> </w:t>
      </w:r>
      <w:r w:rsidRPr="00D25689">
        <w:rPr>
          <w:rFonts w:asciiTheme="majorHAnsi" w:hAnsiTheme="majorHAnsi" w:cstheme="majorHAnsi"/>
        </w:rPr>
        <w:t>cấu</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1"/>
        </w:rPr>
        <w:t xml:space="preserve"> </w:t>
      </w:r>
      <w:r w:rsidRPr="00D25689">
        <w:rPr>
          <w:rFonts w:asciiTheme="majorHAnsi" w:hAnsiTheme="majorHAnsi" w:cstheme="majorHAnsi"/>
        </w:rPr>
        <w:t>phi</w:t>
      </w:r>
      <w:r w:rsidRPr="00D25689">
        <w:rPr>
          <w:rFonts w:asciiTheme="majorHAnsi" w:hAnsiTheme="majorHAnsi" w:cstheme="majorHAnsi"/>
          <w:spacing w:val="-3"/>
        </w:rPr>
        <w:t xml:space="preserve"> </w:t>
      </w:r>
      <w:r w:rsidRPr="00D25689">
        <w:rPr>
          <w:rFonts w:asciiTheme="majorHAnsi" w:hAnsiTheme="majorHAnsi" w:cstheme="majorHAnsi"/>
        </w:rPr>
        <w:t>hư cấu trong văn bản.</w:t>
      </w:r>
    </w:p>
    <w:p w14:paraId="6CD7E2DE"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Kiến</w:t>
      </w:r>
      <w:r w:rsidRPr="00D25689">
        <w:rPr>
          <w:rFonts w:asciiTheme="majorHAnsi" w:hAnsiTheme="majorHAnsi" w:cstheme="majorHAnsi"/>
          <w:spacing w:val="-6"/>
        </w:rPr>
        <w:t xml:space="preserve"> </w:t>
      </w:r>
      <w:r w:rsidRPr="00D25689">
        <w:rPr>
          <w:rFonts w:asciiTheme="majorHAnsi" w:hAnsiTheme="majorHAnsi" w:cstheme="majorHAnsi"/>
        </w:rPr>
        <w:t>thức</w:t>
      </w:r>
      <w:r w:rsidRPr="00D25689">
        <w:rPr>
          <w:rFonts w:asciiTheme="majorHAnsi" w:hAnsiTheme="majorHAnsi" w:cstheme="majorHAnsi"/>
          <w:spacing w:val="-5"/>
        </w:rPr>
        <w:t xml:space="preserve"> </w:t>
      </w:r>
      <w:r w:rsidRPr="00D25689">
        <w:rPr>
          <w:rFonts w:asciiTheme="majorHAnsi" w:hAnsiTheme="majorHAnsi" w:cstheme="majorHAnsi"/>
        </w:rPr>
        <w:t>cơ</w:t>
      </w:r>
      <w:r w:rsidRPr="00D25689">
        <w:rPr>
          <w:rFonts w:asciiTheme="majorHAnsi" w:hAnsiTheme="majorHAnsi" w:cstheme="majorHAnsi"/>
          <w:spacing w:val="-5"/>
        </w:rPr>
        <w:t xml:space="preserve"> </w:t>
      </w:r>
      <w:r w:rsidRPr="00D25689">
        <w:rPr>
          <w:rFonts w:asciiTheme="majorHAnsi" w:hAnsiTheme="majorHAnsi" w:cstheme="majorHAnsi"/>
          <w:spacing w:val="-4"/>
        </w:rPr>
        <w:t>bản:</w:t>
      </w:r>
    </w:p>
    <w:p w14:paraId="3127527D"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Tác</w:t>
      </w:r>
      <w:r w:rsidRPr="00D25689">
        <w:rPr>
          <w:rFonts w:asciiTheme="majorHAnsi" w:hAnsiTheme="majorHAnsi" w:cstheme="majorHAnsi"/>
          <w:spacing w:val="-4"/>
        </w:rPr>
        <w:t xml:space="preserve"> </w:t>
      </w:r>
      <w:r w:rsidRPr="00D25689">
        <w:rPr>
          <w:rFonts w:asciiTheme="majorHAnsi" w:hAnsiTheme="majorHAnsi" w:cstheme="majorHAnsi"/>
        </w:rPr>
        <w:t>dụng</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sự</w:t>
      </w:r>
      <w:r w:rsidRPr="00D25689">
        <w:rPr>
          <w:rFonts w:asciiTheme="majorHAnsi" w:hAnsiTheme="majorHAnsi" w:cstheme="majorHAnsi"/>
          <w:spacing w:val="-3"/>
        </w:rPr>
        <w:t xml:space="preserve"> </w:t>
      </w:r>
      <w:r w:rsidRPr="00D25689">
        <w:rPr>
          <w:rFonts w:asciiTheme="majorHAnsi" w:hAnsiTheme="majorHAnsi" w:cstheme="majorHAnsi"/>
        </w:rPr>
        <w:t>kết</w:t>
      </w:r>
      <w:r w:rsidRPr="00D25689">
        <w:rPr>
          <w:rFonts w:asciiTheme="majorHAnsi" w:hAnsiTheme="majorHAnsi" w:cstheme="majorHAnsi"/>
          <w:spacing w:val="-2"/>
        </w:rPr>
        <w:t xml:space="preserve"> </w:t>
      </w:r>
      <w:r w:rsidRPr="00D25689">
        <w:rPr>
          <w:rFonts w:asciiTheme="majorHAnsi" w:hAnsiTheme="majorHAnsi" w:cstheme="majorHAnsi"/>
        </w:rPr>
        <w:t>hợp</w:t>
      </w:r>
      <w:r w:rsidRPr="00D25689">
        <w:rPr>
          <w:rFonts w:asciiTheme="majorHAnsi" w:hAnsiTheme="majorHAnsi" w:cstheme="majorHAnsi"/>
          <w:spacing w:val="-4"/>
        </w:rPr>
        <w:t xml:space="preserve"> </w:t>
      </w:r>
      <w:r w:rsidRPr="00D25689">
        <w:rPr>
          <w:rFonts w:asciiTheme="majorHAnsi" w:hAnsiTheme="majorHAnsi" w:cstheme="majorHAnsi"/>
        </w:rPr>
        <w:t>giữa</w:t>
      </w:r>
      <w:r w:rsidRPr="00D25689">
        <w:rPr>
          <w:rFonts w:asciiTheme="majorHAnsi" w:hAnsiTheme="majorHAnsi" w:cstheme="majorHAnsi"/>
          <w:spacing w:val="-3"/>
        </w:rPr>
        <w:t xml:space="preserve"> </w:t>
      </w:r>
      <w:r w:rsidRPr="00D25689">
        <w:rPr>
          <w:rFonts w:asciiTheme="majorHAnsi" w:hAnsiTheme="majorHAnsi" w:cstheme="majorHAnsi"/>
        </w:rPr>
        <w:t>cốt</w:t>
      </w:r>
      <w:r w:rsidRPr="00D25689">
        <w:rPr>
          <w:rFonts w:asciiTheme="majorHAnsi" w:hAnsiTheme="majorHAnsi" w:cstheme="majorHAnsi"/>
          <w:spacing w:val="-5"/>
        </w:rPr>
        <w:t xml:space="preserve"> </w:t>
      </w:r>
      <w:r w:rsidRPr="00D25689">
        <w:rPr>
          <w:rFonts w:asciiTheme="majorHAnsi" w:hAnsiTheme="majorHAnsi" w:cstheme="majorHAnsi"/>
        </w:rPr>
        <w:t>tự</w:t>
      </w:r>
      <w:r w:rsidRPr="00D25689">
        <w:rPr>
          <w:rFonts w:asciiTheme="majorHAnsi" w:hAnsiTheme="majorHAnsi" w:cstheme="majorHAnsi"/>
          <w:spacing w:val="-3"/>
        </w:rPr>
        <w:t xml:space="preserve"> </w:t>
      </w:r>
      <w:r w:rsidRPr="00D25689">
        <w:rPr>
          <w:rFonts w:asciiTheme="majorHAnsi" w:hAnsiTheme="majorHAnsi" w:cstheme="majorHAnsi"/>
        </w:rPr>
        <w:t>sự</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1"/>
        </w:rPr>
        <w:t xml:space="preserve"> </w:t>
      </w:r>
      <w:r w:rsidRPr="00D25689">
        <w:rPr>
          <w:rFonts w:asciiTheme="majorHAnsi" w:hAnsiTheme="majorHAnsi" w:cstheme="majorHAnsi"/>
        </w:rPr>
        <w:t>chất</w:t>
      </w:r>
      <w:r w:rsidRPr="00D25689">
        <w:rPr>
          <w:rFonts w:asciiTheme="majorHAnsi" w:hAnsiTheme="majorHAnsi" w:cstheme="majorHAnsi"/>
          <w:spacing w:val="-4"/>
        </w:rPr>
        <w:t xml:space="preserve"> </w:t>
      </w:r>
      <w:r w:rsidRPr="00D25689">
        <w:rPr>
          <w:rFonts w:asciiTheme="majorHAnsi" w:hAnsiTheme="majorHAnsi" w:cstheme="majorHAnsi"/>
        </w:rPr>
        <w:t>trữ</w:t>
      </w:r>
      <w:r w:rsidRPr="00D25689">
        <w:rPr>
          <w:rFonts w:asciiTheme="majorHAnsi" w:hAnsiTheme="majorHAnsi" w:cstheme="majorHAnsi"/>
          <w:spacing w:val="-2"/>
        </w:rPr>
        <w:t xml:space="preserve"> tình:</w:t>
      </w:r>
    </w:p>
    <w:p w14:paraId="4C94585B"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6"/>
        </w:rPr>
        <w:t xml:space="preserve"> </w:t>
      </w:r>
      <w:r w:rsidRPr="00D25689">
        <w:rPr>
          <w:rFonts w:asciiTheme="majorHAnsi" w:hAnsiTheme="majorHAnsi" w:cstheme="majorHAnsi"/>
        </w:rPr>
        <w:t>Tăng</w:t>
      </w:r>
      <w:r w:rsidRPr="00D25689">
        <w:rPr>
          <w:rFonts w:asciiTheme="majorHAnsi" w:hAnsiTheme="majorHAnsi" w:cstheme="majorHAnsi"/>
          <w:spacing w:val="-5"/>
        </w:rPr>
        <w:t xml:space="preserve"> </w:t>
      </w:r>
      <w:r w:rsidRPr="00D25689">
        <w:rPr>
          <w:rFonts w:asciiTheme="majorHAnsi" w:hAnsiTheme="majorHAnsi" w:cstheme="majorHAnsi"/>
        </w:rPr>
        <w:t>sức</w:t>
      </w:r>
      <w:r w:rsidRPr="00D25689">
        <w:rPr>
          <w:rFonts w:asciiTheme="majorHAnsi" w:hAnsiTheme="majorHAnsi" w:cstheme="majorHAnsi"/>
          <w:spacing w:val="-4"/>
        </w:rPr>
        <w:t xml:space="preserve"> </w:t>
      </w:r>
      <w:r w:rsidRPr="00D25689">
        <w:rPr>
          <w:rFonts w:asciiTheme="majorHAnsi" w:hAnsiTheme="majorHAnsi" w:cstheme="majorHAnsi"/>
        </w:rPr>
        <w:t>gợi</w:t>
      </w:r>
      <w:r w:rsidRPr="00D25689">
        <w:rPr>
          <w:rFonts w:asciiTheme="majorHAnsi" w:hAnsiTheme="majorHAnsi" w:cstheme="majorHAnsi"/>
          <w:spacing w:val="-5"/>
        </w:rPr>
        <w:t xml:space="preserve"> </w:t>
      </w:r>
      <w:r w:rsidRPr="00D25689">
        <w:rPr>
          <w:rFonts w:asciiTheme="majorHAnsi" w:hAnsiTheme="majorHAnsi" w:cstheme="majorHAnsi"/>
        </w:rPr>
        <w:t>hình,</w:t>
      </w:r>
      <w:r w:rsidRPr="00D25689">
        <w:rPr>
          <w:rFonts w:asciiTheme="majorHAnsi" w:hAnsiTheme="majorHAnsi" w:cstheme="majorHAnsi"/>
          <w:spacing w:val="-3"/>
        </w:rPr>
        <w:t xml:space="preserve"> </w:t>
      </w:r>
      <w:r w:rsidRPr="00D25689">
        <w:rPr>
          <w:rFonts w:asciiTheme="majorHAnsi" w:hAnsiTheme="majorHAnsi" w:cstheme="majorHAnsi"/>
        </w:rPr>
        <w:t>gợi</w:t>
      </w:r>
      <w:r w:rsidRPr="00D25689">
        <w:rPr>
          <w:rFonts w:asciiTheme="majorHAnsi" w:hAnsiTheme="majorHAnsi" w:cstheme="majorHAnsi"/>
          <w:spacing w:val="-5"/>
        </w:rPr>
        <w:t xml:space="preserve"> </w:t>
      </w:r>
      <w:r w:rsidRPr="00D25689">
        <w:rPr>
          <w:rFonts w:asciiTheme="majorHAnsi" w:hAnsiTheme="majorHAnsi" w:cstheme="majorHAnsi"/>
        </w:rPr>
        <w:t>cảm</w:t>
      </w:r>
      <w:r w:rsidRPr="00D25689">
        <w:rPr>
          <w:rFonts w:asciiTheme="majorHAnsi" w:hAnsiTheme="majorHAnsi" w:cstheme="majorHAnsi"/>
          <w:spacing w:val="-5"/>
        </w:rPr>
        <w:t xml:space="preserve"> </w:t>
      </w:r>
      <w:r w:rsidRPr="00D25689">
        <w:rPr>
          <w:rFonts w:asciiTheme="majorHAnsi" w:hAnsiTheme="majorHAnsi" w:cstheme="majorHAnsi"/>
        </w:rPr>
        <w:t>cho</w:t>
      </w:r>
      <w:r w:rsidRPr="00D25689">
        <w:rPr>
          <w:rFonts w:asciiTheme="majorHAnsi" w:hAnsiTheme="majorHAnsi" w:cstheme="majorHAnsi"/>
          <w:spacing w:val="-5"/>
        </w:rPr>
        <w:t xml:space="preserve"> </w:t>
      </w:r>
      <w:r w:rsidRPr="00D25689">
        <w:rPr>
          <w:rFonts w:asciiTheme="majorHAnsi" w:hAnsiTheme="majorHAnsi" w:cstheme="majorHAnsi"/>
        </w:rPr>
        <w:t>đoạn</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sinh</w:t>
      </w:r>
      <w:r w:rsidRPr="00D25689">
        <w:rPr>
          <w:rFonts w:asciiTheme="majorHAnsi" w:hAnsiTheme="majorHAnsi" w:cstheme="majorHAnsi"/>
          <w:spacing w:val="-5"/>
        </w:rPr>
        <w:t xml:space="preserve"> </w:t>
      </w:r>
      <w:r w:rsidRPr="00D25689">
        <w:rPr>
          <w:rFonts w:asciiTheme="majorHAnsi" w:hAnsiTheme="majorHAnsi" w:cstheme="majorHAnsi"/>
        </w:rPr>
        <w:t>động,</w:t>
      </w:r>
      <w:r w:rsidRPr="00D25689">
        <w:rPr>
          <w:rFonts w:asciiTheme="majorHAnsi" w:hAnsiTheme="majorHAnsi" w:cstheme="majorHAnsi"/>
          <w:spacing w:val="-3"/>
        </w:rPr>
        <w:t xml:space="preserve"> </w:t>
      </w:r>
      <w:r w:rsidRPr="00D25689">
        <w:rPr>
          <w:rFonts w:asciiTheme="majorHAnsi" w:hAnsiTheme="majorHAnsi" w:cstheme="majorHAnsi"/>
        </w:rPr>
        <w:t>hấp</w:t>
      </w:r>
      <w:r w:rsidRPr="00D25689">
        <w:rPr>
          <w:rFonts w:asciiTheme="majorHAnsi" w:hAnsiTheme="majorHAnsi" w:cstheme="majorHAnsi"/>
          <w:spacing w:val="-5"/>
        </w:rPr>
        <w:t xml:space="preserve"> </w:t>
      </w:r>
      <w:r w:rsidRPr="00D25689">
        <w:rPr>
          <w:rFonts w:asciiTheme="majorHAnsi" w:hAnsiTheme="majorHAnsi" w:cstheme="majorHAnsi"/>
        </w:rPr>
        <w:t>dẫn,</w:t>
      </w:r>
      <w:r w:rsidRPr="00D25689">
        <w:rPr>
          <w:rFonts w:asciiTheme="majorHAnsi" w:hAnsiTheme="majorHAnsi" w:cstheme="majorHAnsi"/>
          <w:spacing w:val="-6"/>
        </w:rPr>
        <w:t xml:space="preserve"> </w:t>
      </w:r>
      <w:r w:rsidRPr="00D25689">
        <w:rPr>
          <w:rFonts w:asciiTheme="majorHAnsi" w:hAnsiTheme="majorHAnsi" w:cstheme="majorHAnsi"/>
        </w:rPr>
        <w:t>thu</w:t>
      </w:r>
      <w:r w:rsidRPr="00D25689">
        <w:rPr>
          <w:rFonts w:asciiTheme="majorHAnsi" w:hAnsiTheme="majorHAnsi" w:cstheme="majorHAnsi"/>
          <w:spacing w:val="-3"/>
        </w:rPr>
        <w:t xml:space="preserve"> </w:t>
      </w:r>
      <w:r w:rsidRPr="00D25689">
        <w:rPr>
          <w:rFonts w:asciiTheme="majorHAnsi" w:hAnsiTheme="majorHAnsi" w:cstheme="majorHAnsi"/>
        </w:rPr>
        <w:t>hút</w:t>
      </w:r>
      <w:r w:rsidRPr="00D25689">
        <w:rPr>
          <w:rFonts w:asciiTheme="majorHAnsi" w:hAnsiTheme="majorHAnsi" w:cstheme="majorHAnsi"/>
          <w:spacing w:val="-5"/>
        </w:rPr>
        <w:t xml:space="preserve"> </w:t>
      </w:r>
      <w:r w:rsidRPr="00D25689">
        <w:rPr>
          <w:rFonts w:asciiTheme="majorHAnsi" w:hAnsiTheme="majorHAnsi" w:cstheme="majorHAnsi"/>
        </w:rPr>
        <w:t>người</w:t>
      </w:r>
      <w:r w:rsidRPr="00D25689">
        <w:rPr>
          <w:rFonts w:asciiTheme="majorHAnsi" w:hAnsiTheme="majorHAnsi" w:cstheme="majorHAnsi"/>
          <w:spacing w:val="-5"/>
        </w:rPr>
        <w:t xml:space="preserve"> </w:t>
      </w:r>
      <w:r w:rsidRPr="00D25689">
        <w:rPr>
          <w:rFonts w:asciiTheme="majorHAnsi" w:hAnsiTheme="majorHAnsi" w:cstheme="majorHAnsi"/>
        </w:rPr>
        <w:t>đọc,</w:t>
      </w:r>
      <w:r w:rsidRPr="00D25689">
        <w:rPr>
          <w:rFonts w:asciiTheme="majorHAnsi" w:hAnsiTheme="majorHAnsi" w:cstheme="majorHAnsi"/>
          <w:spacing w:val="-4"/>
        </w:rPr>
        <w:t xml:space="preserve"> </w:t>
      </w:r>
      <w:r w:rsidRPr="00D25689">
        <w:rPr>
          <w:rFonts w:asciiTheme="majorHAnsi" w:hAnsiTheme="majorHAnsi" w:cstheme="majorHAnsi"/>
        </w:rPr>
        <w:t>người</w:t>
      </w:r>
      <w:r w:rsidRPr="00D25689">
        <w:rPr>
          <w:rFonts w:asciiTheme="majorHAnsi" w:hAnsiTheme="majorHAnsi" w:cstheme="majorHAnsi"/>
          <w:spacing w:val="-6"/>
        </w:rPr>
        <w:t xml:space="preserve"> </w:t>
      </w:r>
      <w:r w:rsidRPr="00D25689">
        <w:rPr>
          <w:rFonts w:asciiTheme="majorHAnsi" w:hAnsiTheme="majorHAnsi" w:cstheme="majorHAnsi"/>
          <w:spacing w:val="-2"/>
        </w:rPr>
        <w:t>nghe.</w:t>
      </w:r>
    </w:p>
    <w:p w14:paraId="720E77D1"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Giúp</w:t>
      </w:r>
      <w:r w:rsidRPr="00D25689">
        <w:rPr>
          <w:rFonts w:asciiTheme="majorHAnsi" w:hAnsiTheme="majorHAnsi" w:cstheme="majorHAnsi"/>
          <w:spacing w:val="-3"/>
        </w:rPr>
        <w:t xml:space="preserve"> </w:t>
      </w:r>
      <w:r w:rsidRPr="00D25689">
        <w:rPr>
          <w:rFonts w:asciiTheme="majorHAnsi" w:hAnsiTheme="majorHAnsi" w:cstheme="majorHAnsi"/>
        </w:rPr>
        <w:t>nhà văn</w:t>
      </w:r>
      <w:r w:rsidRPr="00D25689">
        <w:rPr>
          <w:rFonts w:asciiTheme="majorHAnsi" w:hAnsiTheme="majorHAnsi" w:cstheme="majorHAnsi"/>
          <w:spacing w:val="-3"/>
        </w:rPr>
        <w:t xml:space="preserve"> </w:t>
      </w:r>
      <w:r w:rsidRPr="00D25689">
        <w:rPr>
          <w:rFonts w:asciiTheme="majorHAnsi" w:hAnsiTheme="majorHAnsi" w:cstheme="majorHAnsi"/>
        </w:rPr>
        <w:t>khắc họa</w:t>
      </w:r>
      <w:r w:rsidRPr="00D25689">
        <w:rPr>
          <w:rFonts w:asciiTheme="majorHAnsi" w:hAnsiTheme="majorHAnsi" w:cstheme="majorHAnsi"/>
          <w:spacing w:val="-2"/>
        </w:rPr>
        <w:t xml:space="preserve"> </w:t>
      </w:r>
      <w:r w:rsidRPr="00D25689">
        <w:rPr>
          <w:rFonts w:asciiTheme="majorHAnsi" w:hAnsiTheme="majorHAnsi" w:cstheme="majorHAnsi"/>
        </w:rPr>
        <w:t>đối</w:t>
      </w:r>
      <w:r w:rsidRPr="00D25689">
        <w:rPr>
          <w:rFonts w:asciiTheme="majorHAnsi" w:hAnsiTheme="majorHAnsi" w:cstheme="majorHAnsi"/>
          <w:spacing w:val="-3"/>
        </w:rPr>
        <w:t xml:space="preserve"> </w:t>
      </w:r>
      <w:r w:rsidRPr="00D25689">
        <w:rPr>
          <w:rFonts w:asciiTheme="majorHAnsi" w:hAnsiTheme="majorHAnsi" w:cstheme="majorHAnsi"/>
        </w:rPr>
        <w:t>tượng,</w:t>
      </w:r>
      <w:r w:rsidRPr="00D25689">
        <w:rPr>
          <w:rFonts w:asciiTheme="majorHAnsi" w:hAnsiTheme="majorHAnsi" w:cstheme="majorHAnsi"/>
          <w:spacing w:val="-3"/>
        </w:rPr>
        <w:t xml:space="preserve"> </w:t>
      </w:r>
      <w:r w:rsidRPr="00D25689">
        <w:rPr>
          <w:rFonts w:asciiTheme="majorHAnsi" w:hAnsiTheme="majorHAnsi" w:cstheme="majorHAnsi"/>
        </w:rPr>
        <w:t>qua</w:t>
      </w:r>
      <w:r w:rsidRPr="00D25689">
        <w:rPr>
          <w:rFonts w:asciiTheme="majorHAnsi" w:hAnsiTheme="majorHAnsi" w:cstheme="majorHAnsi"/>
          <w:spacing w:val="-3"/>
        </w:rPr>
        <w:t xml:space="preserve"> </w:t>
      </w:r>
      <w:r w:rsidRPr="00D25689">
        <w:rPr>
          <w:rFonts w:asciiTheme="majorHAnsi" w:hAnsiTheme="majorHAnsi" w:cstheme="majorHAnsi"/>
        </w:rPr>
        <w:t>đó</w:t>
      </w:r>
      <w:r w:rsidRPr="00D25689">
        <w:rPr>
          <w:rFonts w:asciiTheme="majorHAnsi" w:hAnsiTheme="majorHAnsi" w:cstheme="majorHAnsi"/>
          <w:spacing w:val="-3"/>
        </w:rPr>
        <w:t xml:space="preserve"> </w:t>
      </w:r>
      <w:r w:rsidRPr="00D25689">
        <w:rPr>
          <w:rFonts w:asciiTheme="majorHAnsi" w:hAnsiTheme="majorHAnsi" w:cstheme="majorHAnsi"/>
        </w:rPr>
        <w:t>thấy</w:t>
      </w:r>
      <w:r w:rsidRPr="00D25689">
        <w:rPr>
          <w:rFonts w:asciiTheme="majorHAnsi" w:hAnsiTheme="majorHAnsi" w:cstheme="majorHAnsi"/>
          <w:spacing w:val="-3"/>
        </w:rPr>
        <w:t xml:space="preserve"> </w:t>
      </w:r>
      <w:r w:rsidRPr="00D25689">
        <w:rPr>
          <w:rFonts w:asciiTheme="majorHAnsi" w:hAnsiTheme="majorHAnsi" w:cstheme="majorHAnsi"/>
        </w:rPr>
        <w:t>được</w:t>
      </w:r>
      <w:r w:rsidRPr="00D25689">
        <w:rPr>
          <w:rFonts w:asciiTheme="majorHAnsi" w:hAnsiTheme="majorHAnsi" w:cstheme="majorHAnsi"/>
          <w:spacing w:val="-3"/>
        </w:rPr>
        <w:t xml:space="preserve"> </w:t>
      </w:r>
      <w:r w:rsidRPr="00D25689">
        <w:rPr>
          <w:rFonts w:asciiTheme="majorHAnsi" w:hAnsiTheme="majorHAnsi" w:cstheme="majorHAnsi"/>
        </w:rPr>
        <w:t>tài</w:t>
      </w:r>
      <w:r w:rsidRPr="00D25689">
        <w:rPr>
          <w:rFonts w:asciiTheme="majorHAnsi" w:hAnsiTheme="majorHAnsi" w:cstheme="majorHAnsi"/>
          <w:spacing w:val="-3"/>
        </w:rPr>
        <w:t xml:space="preserve"> </w:t>
      </w:r>
      <w:r w:rsidRPr="00D25689">
        <w:rPr>
          <w:rFonts w:asciiTheme="majorHAnsi" w:hAnsiTheme="majorHAnsi" w:cstheme="majorHAnsi"/>
        </w:rPr>
        <w:t>năng,</w:t>
      </w:r>
      <w:r w:rsidRPr="00D25689">
        <w:rPr>
          <w:rFonts w:asciiTheme="majorHAnsi" w:hAnsiTheme="majorHAnsi" w:cstheme="majorHAnsi"/>
          <w:spacing w:val="-3"/>
        </w:rPr>
        <w:t xml:space="preserve"> </w:t>
      </w:r>
      <w:r w:rsidRPr="00D25689">
        <w:rPr>
          <w:rFonts w:asciiTheme="majorHAnsi" w:hAnsiTheme="majorHAnsi" w:cstheme="majorHAnsi"/>
        </w:rPr>
        <w:t>tình</w:t>
      </w:r>
      <w:r w:rsidRPr="00D25689">
        <w:rPr>
          <w:rFonts w:asciiTheme="majorHAnsi" w:hAnsiTheme="majorHAnsi" w:cstheme="majorHAnsi"/>
          <w:spacing w:val="-1"/>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tác giả</w:t>
      </w:r>
      <w:r w:rsidRPr="00D25689">
        <w:rPr>
          <w:rFonts w:asciiTheme="majorHAnsi" w:hAnsiTheme="majorHAnsi" w:cstheme="majorHAnsi"/>
          <w:spacing w:val="-3"/>
        </w:rPr>
        <w:t xml:space="preserve"> </w:t>
      </w:r>
      <w:r w:rsidRPr="00D25689">
        <w:rPr>
          <w:rFonts w:asciiTheme="majorHAnsi" w:hAnsiTheme="majorHAnsi" w:cstheme="majorHAnsi"/>
        </w:rPr>
        <w:t>đối</w:t>
      </w:r>
      <w:r w:rsidRPr="00D25689">
        <w:rPr>
          <w:rFonts w:asciiTheme="majorHAnsi" w:hAnsiTheme="majorHAnsi" w:cstheme="majorHAnsi"/>
          <w:spacing w:val="-1"/>
        </w:rPr>
        <w:t xml:space="preserve"> </w:t>
      </w:r>
      <w:r w:rsidRPr="00D25689">
        <w:rPr>
          <w:rFonts w:asciiTheme="majorHAnsi" w:hAnsiTheme="majorHAnsi" w:cstheme="majorHAnsi"/>
        </w:rPr>
        <w:t>với</w:t>
      </w:r>
      <w:r w:rsidRPr="00D25689">
        <w:rPr>
          <w:rFonts w:asciiTheme="majorHAnsi" w:hAnsiTheme="majorHAnsi" w:cstheme="majorHAnsi"/>
          <w:spacing w:val="-3"/>
        </w:rPr>
        <w:t xml:space="preserve"> </w:t>
      </w:r>
      <w:r w:rsidRPr="00D25689">
        <w:rPr>
          <w:rFonts w:asciiTheme="majorHAnsi" w:hAnsiTheme="majorHAnsi" w:cstheme="majorHAnsi"/>
        </w:rPr>
        <w:t>đối tượng được miêu tả.</w:t>
      </w:r>
    </w:p>
    <w:p w14:paraId="3017882F"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 Tác dụng của sự kết hợp giữa hư cấu và phi hư cấu: Vừa đảm bảo tính xác thực, để khi cần người</w:t>
      </w:r>
      <w:r w:rsidRPr="00D25689">
        <w:rPr>
          <w:rFonts w:asciiTheme="majorHAnsi" w:hAnsiTheme="majorHAnsi" w:cstheme="majorHAnsi"/>
          <w:spacing w:val="-3"/>
        </w:rPr>
        <w:t xml:space="preserve"> </w:t>
      </w:r>
      <w:r w:rsidRPr="00D25689">
        <w:rPr>
          <w:rFonts w:asciiTheme="majorHAnsi" w:hAnsiTheme="majorHAnsi" w:cstheme="majorHAnsi"/>
        </w:rPr>
        <w:t>đọc</w:t>
      </w:r>
      <w:r w:rsidRPr="00D25689">
        <w:rPr>
          <w:rFonts w:asciiTheme="majorHAnsi" w:hAnsiTheme="majorHAnsi" w:cstheme="majorHAnsi"/>
          <w:spacing w:val="-3"/>
        </w:rPr>
        <w:t xml:space="preserve"> </w:t>
      </w:r>
      <w:r w:rsidRPr="00D25689">
        <w:rPr>
          <w:rFonts w:asciiTheme="majorHAnsi" w:hAnsiTheme="majorHAnsi" w:cstheme="majorHAnsi"/>
        </w:rPr>
        <w:t>có</w:t>
      </w:r>
      <w:r w:rsidRPr="00D25689">
        <w:rPr>
          <w:rFonts w:asciiTheme="majorHAnsi" w:hAnsiTheme="majorHAnsi" w:cstheme="majorHAnsi"/>
          <w:spacing w:val="-3"/>
        </w:rPr>
        <w:t xml:space="preserve"> </w:t>
      </w:r>
      <w:r w:rsidRPr="00D25689">
        <w:rPr>
          <w:rFonts w:asciiTheme="majorHAnsi" w:hAnsiTheme="majorHAnsi" w:cstheme="majorHAnsi"/>
        </w:rPr>
        <w:t>thể</w:t>
      </w:r>
      <w:r w:rsidRPr="00D25689">
        <w:rPr>
          <w:rFonts w:asciiTheme="majorHAnsi" w:hAnsiTheme="majorHAnsi" w:cstheme="majorHAnsi"/>
          <w:spacing w:val="-3"/>
        </w:rPr>
        <w:t xml:space="preserve"> </w:t>
      </w:r>
      <w:r w:rsidRPr="00D25689">
        <w:rPr>
          <w:rFonts w:asciiTheme="majorHAnsi" w:hAnsiTheme="majorHAnsi" w:cstheme="majorHAnsi"/>
        </w:rPr>
        <w:t>dễ</w:t>
      </w:r>
      <w:r w:rsidRPr="00D25689">
        <w:rPr>
          <w:rFonts w:asciiTheme="majorHAnsi" w:hAnsiTheme="majorHAnsi" w:cstheme="majorHAnsi"/>
          <w:spacing w:val="-3"/>
        </w:rPr>
        <w:t xml:space="preserve"> </w:t>
      </w:r>
      <w:r w:rsidRPr="00D25689">
        <w:rPr>
          <w:rFonts w:asciiTheme="majorHAnsi" w:hAnsiTheme="majorHAnsi" w:cstheme="majorHAnsi"/>
        </w:rPr>
        <w:t>dàng</w:t>
      </w:r>
      <w:r w:rsidRPr="00D25689">
        <w:rPr>
          <w:rFonts w:asciiTheme="majorHAnsi" w:hAnsiTheme="majorHAnsi" w:cstheme="majorHAnsi"/>
          <w:spacing w:val="-3"/>
        </w:rPr>
        <w:t xml:space="preserve"> </w:t>
      </w:r>
      <w:r w:rsidRPr="00D25689">
        <w:rPr>
          <w:rFonts w:asciiTheme="majorHAnsi" w:hAnsiTheme="majorHAnsi" w:cstheme="majorHAnsi"/>
        </w:rPr>
        <w:t>kiểm</w:t>
      </w:r>
      <w:r w:rsidRPr="00D25689">
        <w:rPr>
          <w:rFonts w:asciiTheme="majorHAnsi" w:hAnsiTheme="majorHAnsi" w:cstheme="majorHAnsi"/>
          <w:spacing w:val="-3"/>
        </w:rPr>
        <w:t xml:space="preserve"> </w:t>
      </w:r>
      <w:r w:rsidRPr="00D25689">
        <w:rPr>
          <w:rFonts w:asciiTheme="majorHAnsi" w:hAnsiTheme="majorHAnsi" w:cstheme="majorHAnsi"/>
        </w:rPr>
        <w:t>chứng,</w:t>
      </w:r>
      <w:r w:rsidRPr="00D25689">
        <w:rPr>
          <w:rFonts w:asciiTheme="majorHAnsi" w:hAnsiTheme="majorHAnsi" w:cstheme="majorHAnsi"/>
          <w:spacing w:val="-3"/>
        </w:rPr>
        <w:t xml:space="preserve"> </w:t>
      </w:r>
      <w:r w:rsidRPr="00D25689">
        <w:rPr>
          <w:rFonts w:asciiTheme="majorHAnsi" w:hAnsiTheme="majorHAnsi" w:cstheme="majorHAnsi"/>
        </w:rPr>
        <w:t>vừa</w:t>
      </w:r>
      <w:r w:rsidRPr="00D25689">
        <w:rPr>
          <w:rFonts w:asciiTheme="majorHAnsi" w:hAnsiTheme="majorHAnsi" w:cstheme="majorHAnsi"/>
          <w:spacing w:val="-2"/>
        </w:rPr>
        <w:t xml:space="preserve"> </w:t>
      </w:r>
      <w:r w:rsidRPr="00D25689">
        <w:rPr>
          <w:rFonts w:asciiTheme="majorHAnsi" w:hAnsiTheme="majorHAnsi" w:cstheme="majorHAnsi"/>
        </w:rPr>
        <w:t>đảm</w:t>
      </w:r>
      <w:r w:rsidRPr="00D25689">
        <w:rPr>
          <w:rFonts w:asciiTheme="majorHAnsi" w:hAnsiTheme="majorHAnsi" w:cstheme="majorHAnsi"/>
          <w:spacing w:val="-3"/>
        </w:rPr>
        <w:t xml:space="preserve"> </w:t>
      </w:r>
      <w:r w:rsidRPr="00D25689">
        <w:rPr>
          <w:rFonts w:asciiTheme="majorHAnsi" w:hAnsiTheme="majorHAnsi" w:cstheme="majorHAnsi"/>
        </w:rPr>
        <w:t>bảo</w:t>
      </w:r>
      <w:r w:rsidRPr="00D25689">
        <w:rPr>
          <w:rFonts w:asciiTheme="majorHAnsi" w:hAnsiTheme="majorHAnsi" w:cstheme="majorHAnsi"/>
          <w:spacing w:val="-3"/>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w:t>
      </w:r>
      <w:r w:rsidRPr="00D25689">
        <w:rPr>
          <w:rFonts w:asciiTheme="majorHAnsi" w:hAnsiTheme="majorHAnsi" w:cstheme="majorHAnsi"/>
        </w:rPr>
        <w:t>hoàn chỉnh</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cấu</w:t>
      </w:r>
      <w:r w:rsidRPr="00D25689">
        <w:rPr>
          <w:rFonts w:asciiTheme="majorHAnsi" w:hAnsiTheme="majorHAnsi" w:cstheme="majorHAnsi"/>
          <w:spacing w:val="-3"/>
        </w:rPr>
        <w:t xml:space="preserve"> </w:t>
      </w:r>
      <w:r w:rsidRPr="00D25689">
        <w:rPr>
          <w:rFonts w:asciiTheme="majorHAnsi" w:hAnsiTheme="majorHAnsi" w:cstheme="majorHAnsi"/>
        </w:rPr>
        <w:t>trúc</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rPr>
        <w:t>phẩm</w:t>
      </w:r>
      <w:r w:rsidRPr="00D25689">
        <w:rPr>
          <w:rFonts w:asciiTheme="majorHAnsi" w:hAnsiTheme="majorHAnsi" w:cstheme="majorHAnsi"/>
          <w:spacing w:val="-1"/>
        </w:rPr>
        <w:t xml:space="preserve"> </w:t>
      </w:r>
      <w:r w:rsidRPr="00D25689">
        <w:rPr>
          <w:rFonts w:asciiTheme="majorHAnsi" w:hAnsiTheme="majorHAnsi" w:cstheme="majorHAnsi"/>
        </w:rPr>
        <w:t>trong chỉnh thể của nó, giúp tác phẩm có tính nghệ thuật, thẩm mĩ...</w:t>
      </w:r>
    </w:p>
    <w:p w14:paraId="11D04546"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Cách</w:t>
      </w:r>
      <w:r w:rsidRPr="00D25689">
        <w:rPr>
          <w:rFonts w:asciiTheme="majorHAnsi" w:hAnsiTheme="majorHAnsi" w:cstheme="majorHAnsi"/>
          <w:spacing w:val="-6"/>
        </w:rPr>
        <w:t xml:space="preserve"> </w:t>
      </w:r>
      <w:r w:rsidRPr="00D25689">
        <w:rPr>
          <w:rFonts w:asciiTheme="majorHAnsi" w:hAnsiTheme="majorHAnsi" w:cstheme="majorHAnsi"/>
        </w:rPr>
        <w:t>trả</w:t>
      </w:r>
      <w:r w:rsidRPr="00D25689">
        <w:rPr>
          <w:rFonts w:asciiTheme="majorHAnsi" w:hAnsiTheme="majorHAnsi" w:cstheme="majorHAnsi"/>
          <w:spacing w:val="-5"/>
        </w:rPr>
        <w:t xml:space="preserve"> </w:t>
      </w:r>
      <w:r w:rsidRPr="00D25689">
        <w:rPr>
          <w:rFonts w:asciiTheme="majorHAnsi" w:hAnsiTheme="majorHAnsi" w:cstheme="majorHAnsi"/>
          <w:spacing w:val="-4"/>
        </w:rPr>
        <w:t>lời:</w:t>
      </w:r>
    </w:p>
    <w:p w14:paraId="7DFE4BDE" w14:textId="77777777" w:rsidR="002D4AA8" w:rsidRPr="00D25689" w:rsidRDefault="00D25689" w:rsidP="00D25689">
      <w:pPr>
        <w:pStyle w:val="ListParagraph"/>
        <w:numPr>
          <w:ilvl w:val="0"/>
          <w:numId w:val="80"/>
        </w:numPr>
        <w:tabs>
          <w:tab w:val="left" w:pos="1170"/>
        </w:tabs>
        <w:spacing w:line="288" w:lineRule="auto"/>
        <w:ind w:left="1170" w:hanging="150"/>
        <w:rPr>
          <w:rFonts w:asciiTheme="majorHAnsi" w:hAnsiTheme="majorHAnsi" w:cstheme="majorHAnsi"/>
          <w:sz w:val="26"/>
        </w:rPr>
      </w:pPr>
      <w:r w:rsidRPr="00D25689">
        <w:rPr>
          <w:rFonts w:asciiTheme="majorHAnsi" w:hAnsiTheme="majorHAnsi" w:cstheme="majorHAnsi"/>
          <w:sz w:val="26"/>
        </w:rPr>
        <w:t>Chỉ</w:t>
      </w:r>
      <w:r w:rsidRPr="00D25689">
        <w:rPr>
          <w:rFonts w:asciiTheme="majorHAnsi" w:hAnsiTheme="majorHAnsi" w:cstheme="majorHAnsi"/>
          <w:spacing w:val="-5"/>
          <w:sz w:val="26"/>
        </w:rPr>
        <w:t xml:space="preserve"> </w:t>
      </w:r>
      <w:r w:rsidRPr="00D25689">
        <w:rPr>
          <w:rFonts w:asciiTheme="majorHAnsi" w:hAnsiTheme="majorHAnsi" w:cstheme="majorHAnsi"/>
          <w:sz w:val="26"/>
        </w:rPr>
        <w:t>ra</w:t>
      </w:r>
      <w:r w:rsidRPr="00D25689">
        <w:rPr>
          <w:rFonts w:asciiTheme="majorHAnsi" w:hAnsiTheme="majorHAnsi" w:cstheme="majorHAnsi"/>
          <w:spacing w:val="-4"/>
          <w:sz w:val="26"/>
        </w:rPr>
        <w:t xml:space="preserve"> </w:t>
      </w:r>
      <w:r w:rsidRPr="00D25689">
        <w:rPr>
          <w:rFonts w:asciiTheme="majorHAnsi" w:hAnsiTheme="majorHAnsi" w:cstheme="majorHAnsi"/>
          <w:sz w:val="26"/>
        </w:rPr>
        <w:t>yếu</w:t>
      </w:r>
      <w:r w:rsidRPr="00D25689">
        <w:rPr>
          <w:rFonts w:asciiTheme="majorHAnsi" w:hAnsiTheme="majorHAnsi" w:cstheme="majorHAnsi"/>
          <w:spacing w:val="-2"/>
          <w:sz w:val="26"/>
        </w:rPr>
        <w:t xml:space="preserve"> </w:t>
      </w:r>
      <w:r w:rsidRPr="00D25689">
        <w:rPr>
          <w:rFonts w:asciiTheme="majorHAnsi" w:hAnsiTheme="majorHAnsi" w:cstheme="majorHAnsi"/>
          <w:sz w:val="26"/>
        </w:rPr>
        <w:t>tố</w:t>
      </w:r>
      <w:r w:rsidRPr="00D25689">
        <w:rPr>
          <w:rFonts w:asciiTheme="majorHAnsi" w:hAnsiTheme="majorHAnsi" w:cstheme="majorHAnsi"/>
          <w:spacing w:val="-4"/>
          <w:sz w:val="26"/>
        </w:rPr>
        <w:t xml:space="preserve"> </w:t>
      </w:r>
      <w:r w:rsidRPr="00D25689">
        <w:rPr>
          <w:rFonts w:asciiTheme="majorHAnsi" w:hAnsiTheme="majorHAnsi" w:cstheme="majorHAnsi"/>
          <w:sz w:val="26"/>
        </w:rPr>
        <w:t>tự</w:t>
      </w:r>
      <w:r w:rsidRPr="00D25689">
        <w:rPr>
          <w:rFonts w:asciiTheme="majorHAnsi" w:hAnsiTheme="majorHAnsi" w:cstheme="majorHAnsi"/>
          <w:spacing w:val="-4"/>
          <w:sz w:val="26"/>
        </w:rPr>
        <w:t xml:space="preserve"> </w:t>
      </w:r>
      <w:r w:rsidRPr="00D25689">
        <w:rPr>
          <w:rFonts w:asciiTheme="majorHAnsi" w:hAnsiTheme="majorHAnsi" w:cstheme="majorHAnsi"/>
          <w:sz w:val="26"/>
        </w:rPr>
        <w:t>sự</w:t>
      </w:r>
      <w:r w:rsidRPr="00D25689">
        <w:rPr>
          <w:rFonts w:asciiTheme="majorHAnsi" w:hAnsiTheme="majorHAnsi" w:cstheme="majorHAnsi"/>
          <w:spacing w:val="-3"/>
          <w:sz w:val="26"/>
        </w:rPr>
        <w:t xml:space="preserve"> </w:t>
      </w:r>
      <w:r w:rsidRPr="00D25689">
        <w:rPr>
          <w:rFonts w:asciiTheme="majorHAnsi" w:hAnsiTheme="majorHAnsi" w:cstheme="majorHAnsi"/>
          <w:sz w:val="26"/>
        </w:rPr>
        <w:t>và</w:t>
      </w:r>
      <w:r w:rsidRPr="00D25689">
        <w:rPr>
          <w:rFonts w:asciiTheme="majorHAnsi" w:hAnsiTheme="majorHAnsi" w:cstheme="majorHAnsi"/>
          <w:spacing w:val="-1"/>
          <w:sz w:val="26"/>
        </w:rPr>
        <w:t xml:space="preserve"> </w:t>
      </w:r>
      <w:r w:rsidRPr="00D25689">
        <w:rPr>
          <w:rFonts w:asciiTheme="majorHAnsi" w:hAnsiTheme="majorHAnsi" w:cstheme="majorHAnsi"/>
          <w:sz w:val="26"/>
        </w:rPr>
        <w:t>trữ</w:t>
      </w:r>
      <w:r w:rsidRPr="00D25689">
        <w:rPr>
          <w:rFonts w:asciiTheme="majorHAnsi" w:hAnsiTheme="majorHAnsi" w:cstheme="majorHAnsi"/>
          <w:spacing w:val="-3"/>
          <w:sz w:val="26"/>
        </w:rPr>
        <w:t xml:space="preserve"> </w:t>
      </w:r>
      <w:r w:rsidRPr="00D25689">
        <w:rPr>
          <w:rFonts w:asciiTheme="majorHAnsi" w:hAnsiTheme="majorHAnsi" w:cstheme="majorHAnsi"/>
          <w:sz w:val="26"/>
        </w:rPr>
        <w:t>tình;</w:t>
      </w:r>
      <w:r w:rsidRPr="00D25689">
        <w:rPr>
          <w:rFonts w:asciiTheme="majorHAnsi" w:hAnsiTheme="majorHAnsi" w:cstheme="majorHAnsi"/>
          <w:spacing w:val="-4"/>
          <w:sz w:val="26"/>
        </w:rPr>
        <w:t xml:space="preserve"> </w:t>
      </w:r>
      <w:r w:rsidRPr="00D25689">
        <w:rPr>
          <w:rFonts w:asciiTheme="majorHAnsi" w:hAnsiTheme="majorHAnsi" w:cstheme="majorHAnsi"/>
          <w:sz w:val="26"/>
        </w:rPr>
        <w:t>yếu</w:t>
      </w:r>
      <w:r w:rsidRPr="00D25689">
        <w:rPr>
          <w:rFonts w:asciiTheme="majorHAnsi" w:hAnsiTheme="majorHAnsi" w:cstheme="majorHAnsi"/>
          <w:spacing w:val="-4"/>
          <w:sz w:val="26"/>
        </w:rPr>
        <w:t xml:space="preserve"> </w:t>
      </w:r>
      <w:r w:rsidRPr="00D25689">
        <w:rPr>
          <w:rFonts w:asciiTheme="majorHAnsi" w:hAnsiTheme="majorHAnsi" w:cstheme="majorHAnsi"/>
          <w:sz w:val="26"/>
        </w:rPr>
        <w:t>tố</w:t>
      </w:r>
      <w:r w:rsidRPr="00D25689">
        <w:rPr>
          <w:rFonts w:asciiTheme="majorHAnsi" w:hAnsiTheme="majorHAnsi" w:cstheme="majorHAnsi"/>
          <w:spacing w:val="-4"/>
          <w:sz w:val="26"/>
        </w:rPr>
        <w:t xml:space="preserve"> </w:t>
      </w:r>
      <w:r w:rsidRPr="00D25689">
        <w:rPr>
          <w:rFonts w:asciiTheme="majorHAnsi" w:hAnsiTheme="majorHAnsi" w:cstheme="majorHAnsi"/>
          <w:sz w:val="26"/>
        </w:rPr>
        <w:t>hư</w:t>
      </w:r>
      <w:r w:rsidRPr="00D25689">
        <w:rPr>
          <w:rFonts w:asciiTheme="majorHAnsi" w:hAnsiTheme="majorHAnsi" w:cstheme="majorHAnsi"/>
          <w:spacing w:val="-4"/>
          <w:sz w:val="26"/>
        </w:rPr>
        <w:t xml:space="preserve"> </w:t>
      </w:r>
      <w:r w:rsidRPr="00D25689">
        <w:rPr>
          <w:rFonts w:asciiTheme="majorHAnsi" w:hAnsiTheme="majorHAnsi" w:cstheme="majorHAnsi"/>
          <w:sz w:val="26"/>
        </w:rPr>
        <w:t>cấu</w:t>
      </w:r>
      <w:r w:rsidRPr="00D25689">
        <w:rPr>
          <w:rFonts w:asciiTheme="majorHAnsi" w:hAnsiTheme="majorHAnsi" w:cstheme="majorHAnsi"/>
          <w:spacing w:val="-2"/>
          <w:sz w:val="26"/>
        </w:rPr>
        <w:t xml:space="preserve"> </w:t>
      </w:r>
      <w:r w:rsidRPr="00D25689">
        <w:rPr>
          <w:rFonts w:asciiTheme="majorHAnsi" w:hAnsiTheme="majorHAnsi" w:cstheme="majorHAnsi"/>
          <w:sz w:val="26"/>
        </w:rPr>
        <w:t>và</w:t>
      </w:r>
      <w:r w:rsidRPr="00D25689">
        <w:rPr>
          <w:rFonts w:asciiTheme="majorHAnsi" w:hAnsiTheme="majorHAnsi" w:cstheme="majorHAnsi"/>
          <w:spacing w:val="-4"/>
          <w:sz w:val="26"/>
        </w:rPr>
        <w:t xml:space="preserve"> </w:t>
      </w:r>
      <w:r w:rsidRPr="00D25689">
        <w:rPr>
          <w:rFonts w:asciiTheme="majorHAnsi" w:hAnsiTheme="majorHAnsi" w:cstheme="majorHAnsi"/>
          <w:sz w:val="26"/>
        </w:rPr>
        <w:t>phi</w:t>
      </w:r>
      <w:r w:rsidRPr="00D25689">
        <w:rPr>
          <w:rFonts w:asciiTheme="majorHAnsi" w:hAnsiTheme="majorHAnsi" w:cstheme="majorHAnsi"/>
          <w:spacing w:val="-4"/>
          <w:sz w:val="26"/>
        </w:rPr>
        <w:t xml:space="preserve"> </w:t>
      </w:r>
      <w:r w:rsidRPr="00D25689">
        <w:rPr>
          <w:rFonts w:asciiTheme="majorHAnsi" w:hAnsiTheme="majorHAnsi" w:cstheme="majorHAnsi"/>
          <w:sz w:val="26"/>
        </w:rPr>
        <w:t>hư</w:t>
      </w:r>
      <w:r w:rsidRPr="00D25689">
        <w:rPr>
          <w:rFonts w:asciiTheme="majorHAnsi" w:hAnsiTheme="majorHAnsi" w:cstheme="majorHAnsi"/>
          <w:spacing w:val="-4"/>
          <w:sz w:val="26"/>
        </w:rPr>
        <w:t xml:space="preserve"> </w:t>
      </w:r>
      <w:r w:rsidRPr="00D25689">
        <w:rPr>
          <w:rFonts w:asciiTheme="majorHAnsi" w:hAnsiTheme="majorHAnsi" w:cstheme="majorHAnsi"/>
          <w:sz w:val="26"/>
        </w:rPr>
        <w:t>cấu</w:t>
      </w:r>
      <w:r w:rsidRPr="00D25689">
        <w:rPr>
          <w:rFonts w:asciiTheme="majorHAnsi" w:hAnsiTheme="majorHAnsi" w:cstheme="majorHAnsi"/>
          <w:spacing w:val="-4"/>
          <w:sz w:val="26"/>
        </w:rPr>
        <w:t xml:space="preserve"> </w:t>
      </w:r>
      <w:r w:rsidRPr="00D25689">
        <w:rPr>
          <w:rFonts w:asciiTheme="majorHAnsi" w:hAnsiTheme="majorHAnsi" w:cstheme="majorHAnsi"/>
          <w:sz w:val="26"/>
        </w:rPr>
        <w:t>trong</w:t>
      </w:r>
      <w:r w:rsidRPr="00D25689">
        <w:rPr>
          <w:rFonts w:asciiTheme="majorHAnsi" w:hAnsiTheme="majorHAnsi" w:cstheme="majorHAnsi"/>
          <w:spacing w:val="-4"/>
          <w:sz w:val="26"/>
        </w:rPr>
        <w:t xml:space="preserve"> </w:t>
      </w:r>
      <w:r w:rsidRPr="00D25689">
        <w:rPr>
          <w:rFonts w:asciiTheme="majorHAnsi" w:hAnsiTheme="majorHAnsi" w:cstheme="majorHAnsi"/>
          <w:sz w:val="26"/>
        </w:rPr>
        <w:t>văn</w:t>
      </w:r>
      <w:r w:rsidRPr="00D25689">
        <w:rPr>
          <w:rFonts w:asciiTheme="majorHAnsi" w:hAnsiTheme="majorHAnsi" w:cstheme="majorHAnsi"/>
          <w:spacing w:val="-4"/>
          <w:sz w:val="26"/>
        </w:rPr>
        <w:t xml:space="preserve"> bản.</w:t>
      </w:r>
    </w:p>
    <w:p w14:paraId="1FB181C1" w14:textId="77777777" w:rsidR="002D4AA8" w:rsidRPr="00D25689" w:rsidRDefault="00D25689" w:rsidP="00D25689">
      <w:pPr>
        <w:spacing w:line="288" w:lineRule="auto"/>
        <w:ind w:left="1020" w:right="6317"/>
        <w:rPr>
          <w:rFonts w:asciiTheme="majorHAnsi" w:hAnsiTheme="majorHAnsi" w:cstheme="majorHAnsi"/>
          <w:sz w:val="26"/>
        </w:rPr>
      </w:pPr>
      <w:r w:rsidRPr="00D25689">
        <w:rPr>
          <w:rFonts w:asciiTheme="majorHAnsi" w:hAnsiTheme="majorHAnsi" w:cstheme="majorHAnsi"/>
          <w:sz w:val="26"/>
        </w:rPr>
        <w:t xml:space="preserve">+ Nêu ý nghĩa/tác dụng của các yếu tố đó. </w:t>
      </w:r>
      <w:r w:rsidRPr="00D25689">
        <w:rPr>
          <w:rFonts w:asciiTheme="majorHAnsi" w:hAnsiTheme="majorHAnsi" w:cstheme="majorHAnsi"/>
          <w:b/>
          <w:sz w:val="26"/>
        </w:rPr>
        <w:t>Dạng</w:t>
      </w:r>
      <w:r w:rsidRPr="00D25689">
        <w:rPr>
          <w:rFonts w:asciiTheme="majorHAnsi" w:hAnsiTheme="majorHAnsi" w:cstheme="majorHAnsi"/>
          <w:b/>
          <w:spacing w:val="-5"/>
          <w:sz w:val="26"/>
        </w:rPr>
        <w:t xml:space="preserve"> </w:t>
      </w:r>
      <w:r w:rsidRPr="00D25689">
        <w:rPr>
          <w:rFonts w:asciiTheme="majorHAnsi" w:hAnsiTheme="majorHAnsi" w:cstheme="majorHAnsi"/>
          <w:b/>
          <w:sz w:val="26"/>
        </w:rPr>
        <w:t>3:</w:t>
      </w:r>
      <w:r w:rsidRPr="00D25689">
        <w:rPr>
          <w:rFonts w:asciiTheme="majorHAnsi" w:hAnsiTheme="majorHAnsi" w:cstheme="majorHAnsi"/>
          <w:b/>
          <w:spacing w:val="-5"/>
          <w:sz w:val="26"/>
        </w:rPr>
        <w:t xml:space="preserve"> </w:t>
      </w:r>
      <w:r w:rsidRPr="00D25689">
        <w:rPr>
          <w:rFonts w:asciiTheme="majorHAnsi" w:hAnsiTheme="majorHAnsi" w:cstheme="majorHAnsi"/>
          <w:b/>
          <w:sz w:val="26"/>
        </w:rPr>
        <w:t>Nêu</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chủ</w:t>
      </w:r>
      <w:r w:rsidRPr="00D25689">
        <w:rPr>
          <w:rFonts w:asciiTheme="majorHAnsi" w:hAnsiTheme="majorHAnsi" w:cstheme="majorHAnsi"/>
          <w:b/>
          <w:spacing w:val="-5"/>
          <w:sz w:val="26"/>
        </w:rPr>
        <w:t xml:space="preserve"> </w:t>
      </w:r>
      <w:r w:rsidRPr="00D25689">
        <w:rPr>
          <w:rFonts w:asciiTheme="majorHAnsi" w:hAnsiTheme="majorHAnsi" w:cstheme="majorHAnsi"/>
          <w:b/>
          <w:sz w:val="26"/>
        </w:rPr>
        <w:t>đề,</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tư</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tưởng</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của</w:t>
      </w:r>
      <w:r w:rsidRPr="00D25689">
        <w:rPr>
          <w:rFonts w:asciiTheme="majorHAnsi" w:hAnsiTheme="majorHAnsi" w:cstheme="majorHAnsi"/>
          <w:b/>
          <w:spacing w:val="-5"/>
          <w:sz w:val="26"/>
        </w:rPr>
        <w:t xml:space="preserve"> </w:t>
      </w:r>
      <w:r w:rsidRPr="00D25689">
        <w:rPr>
          <w:rFonts w:asciiTheme="majorHAnsi" w:hAnsiTheme="majorHAnsi" w:cstheme="majorHAnsi"/>
          <w:b/>
          <w:sz w:val="26"/>
        </w:rPr>
        <w:t>văn</w:t>
      </w:r>
      <w:r w:rsidRPr="00D25689">
        <w:rPr>
          <w:rFonts w:asciiTheme="majorHAnsi" w:hAnsiTheme="majorHAnsi" w:cstheme="majorHAnsi"/>
          <w:b/>
          <w:spacing w:val="-5"/>
          <w:sz w:val="26"/>
        </w:rPr>
        <w:t xml:space="preserve"> </w:t>
      </w:r>
      <w:r w:rsidRPr="00D25689">
        <w:rPr>
          <w:rFonts w:asciiTheme="majorHAnsi" w:hAnsiTheme="majorHAnsi" w:cstheme="majorHAnsi"/>
          <w:b/>
          <w:sz w:val="26"/>
        </w:rPr>
        <w:t xml:space="preserve">bản. </w:t>
      </w:r>
      <w:r w:rsidRPr="00D25689">
        <w:rPr>
          <w:rFonts w:asciiTheme="majorHAnsi" w:hAnsiTheme="majorHAnsi" w:cstheme="majorHAnsi"/>
          <w:sz w:val="26"/>
        </w:rPr>
        <w:t>Kiến thức cơ bản:</w:t>
      </w:r>
    </w:p>
    <w:p w14:paraId="77CB978F"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Chủ</w:t>
      </w:r>
      <w:r w:rsidRPr="00D25689">
        <w:rPr>
          <w:rFonts w:asciiTheme="majorHAnsi" w:hAnsiTheme="majorHAnsi" w:cstheme="majorHAnsi"/>
          <w:spacing w:val="-4"/>
        </w:rPr>
        <w:t xml:space="preserve"> </w:t>
      </w:r>
      <w:r w:rsidRPr="00D25689">
        <w:rPr>
          <w:rFonts w:asciiTheme="majorHAnsi" w:hAnsiTheme="majorHAnsi" w:cstheme="majorHAnsi"/>
        </w:rPr>
        <w:t>đề:</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4"/>
        </w:rPr>
        <w:t xml:space="preserve"> </w:t>
      </w:r>
      <w:r w:rsidRPr="00D25689">
        <w:rPr>
          <w:rFonts w:asciiTheme="majorHAnsi" w:hAnsiTheme="majorHAnsi" w:cstheme="majorHAnsi"/>
        </w:rPr>
        <w:t>vấn</w:t>
      </w:r>
      <w:r w:rsidRPr="00D25689">
        <w:rPr>
          <w:rFonts w:asciiTheme="majorHAnsi" w:hAnsiTheme="majorHAnsi" w:cstheme="majorHAnsi"/>
          <w:spacing w:val="-4"/>
        </w:rPr>
        <w:t xml:space="preserve"> </w:t>
      </w:r>
      <w:r w:rsidRPr="00D25689">
        <w:rPr>
          <w:rFonts w:asciiTheme="majorHAnsi" w:hAnsiTheme="majorHAnsi" w:cstheme="majorHAnsi"/>
        </w:rPr>
        <w:t>đề</w:t>
      </w:r>
      <w:r w:rsidRPr="00D25689">
        <w:rPr>
          <w:rFonts w:asciiTheme="majorHAnsi" w:hAnsiTheme="majorHAnsi" w:cstheme="majorHAnsi"/>
          <w:spacing w:val="-1"/>
        </w:rPr>
        <w:t xml:space="preserve"> </w:t>
      </w:r>
      <w:r w:rsidRPr="00D25689">
        <w:rPr>
          <w:rFonts w:asciiTheme="majorHAnsi" w:hAnsiTheme="majorHAnsi" w:cstheme="majorHAnsi"/>
        </w:rPr>
        <w:t>chủ</w:t>
      </w:r>
      <w:r w:rsidRPr="00D25689">
        <w:rPr>
          <w:rFonts w:asciiTheme="majorHAnsi" w:hAnsiTheme="majorHAnsi" w:cstheme="majorHAnsi"/>
          <w:spacing w:val="-4"/>
        </w:rPr>
        <w:t xml:space="preserve"> </w:t>
      </w:r>
      <w:r w:rsidRPr="00D25689">
        <w:rPr>
          <w:rFonts w:asciiTheme="majorHAnsi" w:hAnsiTheme="majorHAnsi" w:cstheme="majorHAnsi"/>
        </w:rPr>
        <w:t>yếu,</w:t>
      </w:r>
      <w:r w:rsidRPr="00D25689">
        <w:rPr>
          <w:rFonts w:asciiTheme="majorHAnsi" w:hAnsiTheme="majorHAnsi" w:cstheme="majorHAnsi"/>
          <w:spacing w:val="-4"/>
        </w:rPr>
        <w:t xml:space="preserve"> </w:t>
      </w:r>
      <w:r w:rsidRPr="00D25689">
        <w:rPr>
          <w:rFonts w:asciiTheme="majorHAnsi" w:hAnsiTheme="majorHAnsi" w:cstheme="majorHAnsi"/>
        </w:rPr>
        <w:t>trọng</w:t>
      </w:r>
      <w:r w:rsidRPr="00D25689">
        <w:rPr>
          <w:rFonts w:asciiTheme="majorHAnsi" w:hAnsiTheme="majorHAnsi" w:cstheme="majorHAnsi"/>
          <w:spacing w:val="-4"/>
        </w:rPr>
        <w:t xml:space="preserve"> </w:t>
      </w:r>
      <w:r w:rsidRPr="00D25689">
        <w:rPr>
          <w:rFonts w:asciiTheme="majorHAnsi" w:hAnsiTheme="majorHAnsi" w:cstheme="majorHAnsi"/>
        </w:rPr>
        <w:t>tâm</w:t>
      </w:r>
      <w:r w:rsidRPr="00D25689">
        <w:rPr>
          <w:rFonts w:asciiTheme="majorHAnsi" w:hAnsiTheme="majorHAnsi" w:cstheme="majorHAnsi"/>
          <w:spacing w:val="-5"/>
        </w:rPr>
        <w:t xml:space="preserve"> </w:t>
      </w:r>
      <w:r w:rsidRPr="00D25689">
        <w:rPr>
          <w:rFonts w:asciiTheme="majorHAnsi" w:hAnsiTheme="majorHAnsi" w:cstheme="majorHAnsi"/>
        </w:rPr>
        <w:t>được</w:t>
      </w:r>
      <w:r w:rsidRPr="00D25689">
        <w:rPr>
          <w:rFonts w:asciiTheme="majorHAnsi" w:hAnsiTheme="majorHAnsi" w:cstheme="majorHAnsi"/>
          <w:spacing w:val="1"/>
        </w:rPr>
        <w:t xml:space="preserve"> </w:t>
      </w:r>
      <w:r w:rsidRPr="00D25689">
        <w:rPr>
          <w:rFonts w:asciiTheme="majorHAnsi" w:hAnsiTheme="majorHAnsi" w:cstheme="majorHAnsi"/>
        </w:rPr>
        <w:t>nhà</w:t>
      </w:r>
      <w:r w:rsidRPr="00D25689">
        <w:rPr>
          <w:rFonts w:asciiTheme="majorHAnsi" w:hAnsiTheme="majorHAnsi" w:cstheme="majorHAnsi"/>
          <w:spacing w:val="-4"/>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tập</w:t>
      </w:r>
      <w:r w:rsidRPr="00D25689">
        <w:rPr>
          <w:rFonts w:asciiTheme="majorHAnsi" w:hAnsiTheme="majorHAnsi" w:cstheme="majorHAnsi"/>
          <w:spacing w:val="-2"/>
        </w:rPr>
        <w:t xml:space="preserve"> </w:t>
      </w:r>
      <w:r w:rsidRPr="00D25689">
        <w:rPr>
          <w:rFonts w:asciiTheme="majorHAnsi" w:hAnsiTheme="majorHAnsi" w:cstheme="majorHAnsi"/>
        </w:rPr>
        <w:t>trung</w:t>
      </w:r>
      <w:r w:rsidRPr="00D25689">
        <w:rPr>
          <w:rFonts w:asciiTheme="majorHAnsi" w:hAnsiTheme="majorHAnsi" w:cstheme="majorHAnsi"/>
          <w:spacing w:val="-4"/>
        </w:rPr>
        <w:t xml:space="preserve"> </w:t>
      </w:r>
      <w:r w:rsidRPr="00D25689">
        <w:rPr>
          <w:rFonts w:asciiTheme="majorHAnsi" w:hAnsiTheme="majorHAnsi" w:cstheme="majorHAnsi"/>
        </w:rPr>
        <w:t>soi</w:t>
      </w:r>
      <w:r w:rsidRPr="00D25689">
        <w:rPr>
          <w:rFonts w:asciiTheme="majorHAnsi" w:hAnsiTheme="majorHAnsi" w:cstheme="majorHAnsi"/>
          <w:spacing w:val="-4"/>
        </w:rPr>
        <w:t xml:space="preserve"> </w:t>
      </w:r>
      <w:r w:rsidRPr="00D25689">
        <w:rPr>
          <w:rFonts w:asciiTheme="majorHAnsi" w:hAnsiTheme="majorHAnsi" w:cstheme="majorHAnsi"/>
        </w:rPr>
        <w:t>rọi,</w:t>
      </w:r>
      <w:r w:rsidRPr="00D25689">
        <w:rPr>
          <w:rFonts w:asciiTheme="majorHAnsi" w:hAnsiTheme="majorHAnsi" w:cstheme="majorHAnsi"/>
          <w:spacing w:val="-5"/>
        </w:rPr>
        <w:t xml:space="preserve"> </w:t>
      </w:r>
      <w:r w:rsidRPr="00D25689">
        <w:rPr>
          <w:rFonts w:asciiTheme="majorHAnsi" w:hAnsiTheme="majorHAnsi" w:cstheme="majorHAnsi"/>
        </w:rPr>
        <w:t>tô</w:t>
      </w:r>
      <w:r w:rsidRPr="00D25689">
        <w:rPr>
          <w:rFonts w:asciiTheme="majorHAnsi" w:hAnsiTheme="majorHAnsi" w:cstheme="majorHAnsi"/>
          <w:spacing w:val="-4"/>
        </w:rPr>
        <w:t xml:space="preserve"> </w:t>
      </w:r>
      <w:r w:rsidRPr="00D25689">
        <w:rPr>
          <w:rFonts w:asciiTheme="majorHAnsi" w:hAnsiTheme="majorHAnsi" w:cstheme="majorHAnsi"/>
        </w:rPr>
        <w:t>đậm</w:t>
      </w:r>
      <w:r w:rsidRPr="00D25689">
        <w:rPr>
          <w:rFonts w:asciiTheme="majorHAnsi" w:hAnsiTheme="majorHAnsi" w:cstheme="majorHAnsi"/>
          <w:spacing w:val="-2"/>
        </w:rPr>
        <w:t xml:space="preserve"> </w:t>
      </w:r>
      <w:r w:rsidRPr="00D25689">
        <w:rPr>
          <w:rFonts w:asciiTheme="majorHAnsi" w:hAnsiTheme="majorHAnsi" w:cstheme="majorHAnsi"/>
        </w:rPr>
        <w:t>lên</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4"/>
        </w:rPr>
        <w:t xml:space="preserve"> </w:t>
      </w:r>
      <w:r w:rsidRPr="00D25689">
        <w:rPr>
          <w:rFonts w:asciiTheme="majorHAnsi" w:hAnsiTheme="majorHAnsi" w:cstheme="majorHAnsi"/>
        </w:rPr>
        <w:t>tác</w:t>
      </w:r>
      <w:r w:rsidRPr="00D25689">
        <w:rPr>
          <w:rFonts w:asciiTheme="majorHAnsi" w:hAnsiTheme="majorHAnsi" w:cstheme="majorHAnsi"/>
          <w:spacing w:val="-1"/>
        </w:rPr>
        <w:t xml:space="preserve"> </w:t>
      </w:r>
      <w:r w:rsidRPr="00D25689">
        <w:rPr>
          <w:rFonts w:asciiTheme="majorHAnsi" w:hAnsiTheme="majorHAnsi" w:cstheme="majorHAnsi"/>
          <w:spacing w:val="-2"/>
        </w:rPr>
        <w:t>phẩm.</w:t>
      </w:r>
    </w:p>
    <w:p w14:paraId="58824FF8"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Tư</w:t>
      </w:r>
      <w:r w:rsidRPr="00D25689">
        <w:rPr>
          <w:rFonts w:asciiTheme="majorHAnsi" w:hAnsiTheme="majorHAnsi" w:cstheme="majorHAnsi"/>
          <w:spacing w:val="-2"/>
        </w:rPr>
        <w:t xml:space="preserve"> </w:t>
      </w:r>
      <w:r w:rsidRPr="00D25689">
        <w:rPr>
          <w:rFonts w:asciiTheme="majorHAnsi" w:hAnsiTheme="majorHAnsi" w:cstheme="majorHAnsi"/>
        </w:rPr>
        <w:t>tưởng:</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w:t>
      </w:r>
      <w:r w:rsidRPr="00D25689">
        <w:rPr>
          <w:rFonts w:asciiTheme="majorHAnsi" w:hAnsiTheme="majorHAnsi" w:cstheme="majorHAnsi"/>
        </w:rPr>
        <w:t>lí</w:t>
      </w:r>
      <w:r w:rsidRPr="00D25689">
        <w:rPr>
          <w:rFonts w:asciiTheme="majorHAnsi" w:hAnsiTheme="majorHAnsi" w:cstheme="majorHAnsi"/>
          <w:spacing w:val="-1"/>
        </w:rPr>
        <w:t xml:space="preserve"> </w:t>
      </w:r>
      <w:r w:rsidRPr="00D25689">
        <w:rPr>
          <w:rFonts w:asciiTheme="majorHAnsi" w:hAnsiTheme="majorHAnsi" w:cstheme="majorHAnsi"/>
        </w:rPr>
        <w:t>giải</w:t>
      </w:r>
      <w:r w:rsidRPr="00D25689">
        <w:rPr>
          <w:rFonts w:asciiTheme="majorHAnsi" w:hAnsiTheme="majorHAnsi" w:cstheme="majorHAnsi"/>
          <w:spacing w:val="-3"/>
        </w:rPr>
        <w:t xml:space="preserve"> </w:t>
      </w:r>
      <w:r w:rsidRPr="00D25689">
        <w:rPr>
          <w:rFonts w:asciiTheme="majorHAnsi" w:hAnsiTheme="majorHAnsi" w:cstheme="majorHAnsi"/>
        </w:rPr>
        <w:t>đối</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3"/>
        </w:rPr>
        <w:t xml:space="preserve"> </w:t>
      </w:r>
      <w:r w:rsidRPr="00D25689">
        <w:rPr>
          <w:rFonts w:asciiTheme="majorHAnsi" w:hAnsiTheme="majorHAnsi" w:cstheme="majorHAnsi"/>
        </w:rPr>
        <w:t>chủ</w:t>
      </w:r>
      <w:r w:rsidRPr="00D25689">
        <w:rPr>
          <w:rFonts w:asciiTheme="majorHAnsi" w:hAnsiTheme="majorHAnsi" w:cstheme="majorHAnsi"/>
          <w:spacing w:val="-3"/>
        </w:rPr>
        <w:t xml:space="preserve"> </w:t>
      </w:r>
      <w:r w:rsidRPr="00D25689">
        <w:rPr>
          <w:rFonts w:asciiTheme="majorHAnsi" w:hAnsiTheme="majorHAnsi" w:cstheme="majorHAnsi"/>
        </w:rPr>
        <w:t>đề</w:t>
      </w:r>
      <w:r w:rsidRPr="00D25689">
        <w:rPr>
          <w:rFonts w:asciiTheme="majorHAnsi" w:hAnsiTheme="majorHAnsi" w:cstheme="majorHAnsi"/>
          <w:spacing w:val="-3"/>
        </w:rPr>
        <w:t xml:space="preserve"> </w:t>
      </w:r>
      <w:r w:rsidRPr="00D25689">
        <w:rPr>
          <w:rFonts w:asciiTheme="majorHAnsi" w:hAnsiTheme="majorHAnsi" w:cstheme="majorHAnsi"/>
        </w:rPr>
        <w:t>đã nêu lên,</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nhận</w:t>
      </w:r>
      <w:r w:rsidRPr="00D25689">
        <w:rPr>
          <w:rFonts w:asciiTheme="majorHAnsi" w:hAnsiTheme="majorHAnsi" w:cstheme="majorHAnsi"/>
          <w:spacing w:val="-1"/>
        </w:rPr>
        <w:t xml:space="preserve"> </w:t>
      </w:r>
      <w:r w:rsidRPr="00D25689">
        <w:rPr>
          <w:rFonts w:asciiTheme="majorHAnsi" w:hAnsiTheme="majorHAnsi" w:cstheme="majorHAnsi"/>
        </w:rPr>
        <w:t>thức</w:t>
      </w:r>
      <w:r w:rsidRPr="00D25689">
        <w:rPr>
          <w:rFonts w:asciiTheme="majorHAnsi" w:hAnsiTheme="majorHAnsi" w:cstheme="majorHAnsi"/>
          <w:spacing w:val="-2"/>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rPr>
        <w:t>giả</w:t>
      </w:r>
      <w:r w:rsidRPr="00D25689">
        <w:rPr>
          <w:rFonts w:asciiTheme="majorHAnsi" w:hAnsiTheme="majorHAnsi" w:cstheme="majorHAnsi"/>
          <w:spacing w:val="-3"/>
        </w:rPr>
        <w:t xml:space="preserve"> </w:t>
      </w:r>
      <w:r w:rsidRPr="00D25689">
        <w:rPr>
          <w:rFonts w:asciiTheme="majorHAnsi" w:hAnsiTheme="majorHAnsi" w:cstheme="majorHAnsi"/>
        </w:rPr>
        <w:t>muốn</w:t>
      </w:r>
      <w:r w:rsidRPr="00D25689">
        <w:rPr>
          <w:rFonts w:asciiTheme="majorHAnsi" w:hAnsiTheme="majorHAnsi" w:cstheme="majorHAnsi"/>
          <w:spacing w:val="-1"/>
        </w:rPr>
        <w:t xml:space="preserve"> </w:t>
      </w:r>
      <w:r w:rsidRPr="00D25689">
        <w:rPr>
          <w:rFonts w:asciiTheme="majorHAnsi" w:hAnsiTheme="majorHAnsi" w:cstheme="majorHAnsi"/>
        </w:rPr>
        <w:t>trao</w:t>
      </w:r>
      <w:r w:rsidRPr="00D25689">
        <w:rPr>
          <w:rFonts w:asciiTheme="majorHAnsi" w:hAnsiTheme="majorHAnsi" w:cstheme="majorHAnsi"/>
          <w:spacing w:val="-3"/>
        </w:rPr>
        <w:t xml:space="preserve"> </w:t>
      </w:r>
      <w:r w:rsidRPr="00D25689">
        <w:rPr>
          <w:rFonts w:asciiTheme="majorHAnsi" w:hAnsiTheme="majorHAnsi" w:cstheme="majorHAnsi"/>
        </w:rPr>
        <w:t>đổi,</w:t>
      </w:r>
      <w:r w:rsidRPr="00D25689">
        <w:rPr>
          <w:rFonts w:asciiTheme="majorHAnsi" w:hAnsiTheme="majorHAnsi" w:cstheme="majorHAnsi"/>
          <w:spacing w:val="-3"/>
        </w:rPr>
        <w:t xml:space="preserve"> </w:t>
      </w:r>
      <w:r w:rsidRPr="00D25689">
        <w:rPr>
          <w:rFonts w:asciiTheme="majorHAnsi" w:hAnsiTheme="majorHAnsi" w:cstheme="majorHAnsi"/>
        </w:rPr>
        <w:t>nhắn gửi, đối thoại với người đọc.</w:t>
      </w:r>
    </w:p>
    <w:p w14:paraId="1A42C339"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Cách</w:t>
      </w:r>
      <w:r w:rsidRPr="00D25689">
        <w:rPr>
          <w:rFonts w:asciiTheme="majorHAnsi" w:hAnsiTheme="majorHAnsi" w:cstheme="majorHAnsi"/>
          <w:spacing w:val="-6"/>
        </w:rPr>
        <w:t xml:space="preserve"> </w:t>
      </w:r>
      <w:r w:rsidRPr="00D25689">
        <w:rPr>
          <w:rFonts w:asciiTheme="majorHAnsi" w:hAnsiTheme="majorHAnsi" w:cstheme="majorHAnsi"/>
        </w:rPr>
        <w:t>trả</w:t>
      </w:r>
      <w:r w:rsidRPr="00D25689">
        <w:rPr>
          <w:rFonts w:asciiTheme="majorHAnsi" w:hAnsiTheme="majorHAnsi" w:cstheme="majorHAnsi"/>
          <w:spacing w:val="-5"/>
        </w:rPr>
        <w:t xml:space="preserve"> </w:t>
      </w:r>
      <w:r w:rsidRPr="00D25689">
        <w:rPr>
          <w:rFonts w:asciiTheme="majorHAnsi" w:hAnsiTheme="majorHAnsi" w:cstheme="majorHAnsi"/>
          <w:spacing w:val="-4"/>
        </w:rPr>
        <w:t>lời:</w:t>
      </w:r>
    </w:p>
    <w:p w14:paraId="0E482B4A"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Đối</w:t>
      </w:r>
      <w:r w:rsidRPr="00D25689">
        <w:rPr>
          <w:rFonts w:asciiTheme="majorHAnsi" w:hAnsiTheme="majorHAnsi" w:cstheme="majorHAnsi"/>
          <w:spacing w:val="-5"/>
        </w:rPr>
        <w:t xml:space="preserve"> </w:t>
      </w:r>
      <w:r w:rsidRPr="00D25689">
        <w:rPr>
          <w:rFonts w:asciiTheme="majorHAnsi" w:hAnsiTheme="majorHAnsi" w:cstheme="majorHAnsi"/>
        </w:rPr>
        <w:t>với</w:t>
      </w:r>
      <w:r w:rsidRPr="00D25689">
        <w:rPr>
          <w:rFonts w:asciiTheme="majorHAnsi" w:hAnsiTheme="majorHAnsi" w:cstheme="majorHAnsi"/>
          <w:spacing w:val="-4"/>
        </w:rPr>
        <w:t xml:space="preserve"> </w:t>
      </w:r>
      <w:r w:rsidRPr="00D25689">
        <w:rPr>
          <w:rFonts w:asciiTheme="majorHAnsi" w:hAnsiTheme="majorHAnsi" w:cstheme="majorHAnsi"/>
        </w:rPr>
        <w:t>dạng</w:t>
      </w:r>
      <w:r w:rsidRPr="00D25689">
        <w:rPr>
          <w:rFonts w:asciiTheme="majorHAnsi" w:hAnsiTheme="majorHAnsi" w:cstheme="majorHAnsi"/>
          <w:spacing w:val="-4"/>
        </w:rPr>
        <w:t xml:space="preserve"> </w:t>
      </w:r>
      <w:r w:rsidRPr="00D25689">
        <w:rPr>
          <w:rFonts w:asciiTheme="majorHAnsi" w:hAnsiTheme="majorHAnsi" w:cstheme="majorHAnsi"/>
        </w:rPr>
        <w:t>câu</w:t>
      </w:r>
      <w:r w:rsidRPr="00D25689">
        <w:rPr>
          <w:rFonts w:asciiTheme="majorHAnsi" w:hAnsiTheme="majorHAnsi" w:cstheme="majorHAnsi"/>
          <w:spacing w:val="-2"/>
        </w:rPr>
        <w:t xml:space="preserve"> </w:t>
      </w:r>
      <w:r w:rsidRPr="00D25689">
        <w:rPr>
          <w:rFonts w:asciiTheme="majorHAnsi" w:hAnsiTheme="majorHAnsi" w:cstheme="majorHAnsi"/>
        </w:rPr>
        <w:t>hỏi</w:t>
      </w:r>
      <w:r w:rsidRPr="00D25689">
        <w:rPr>
          <w:rFonts w:asciiTheme="majorHAnsi" w:hAnsiTheme="majorHAnsi" w:cstheme="majorHAnsi"/>
          <w:spacing w:val="-4"/>
        </w:rPr>
        <w:t xml:space="preserve"> </w:t>
      </w:r>
      <w:r w:rsidRPr="00D25689">
        <w:rPr>
          <w:rFonts w:asciiTheme="majorHAnsi" w:hAnsiTheme="majorHAnsi" w:cstheme="majorHAnsi"/>
        </w:rPr>
        <w:t>nêu</w:t>
      </w:r>
      <w:r w:rsidRPr="00D25689">
        <w:rPr>
          <w:rFonts w:asciiTheme="majorHAnsi" w:hAnsiTheme="majorHAnsi" w:cstheme="majorHAnsi"/>
          <w:spacing w:val="-4"/>
        </w:rPr>
        <w:t xml:space="preserve"> </w:t>
      </w:r>
      <w:r w:rsidRPr="00D25689">
        <w:rPr>
          <w:rFonts w:asciiTheme="majorHAnsi" w:hAnsiTheme="majorHAnsi" w:cstheme="majorHAnsi"/>
        </w:rPr>
        <w:t>chủ</w:t>
      </w:r>
      <w:r w:rsidRPr="00D25689">
        <w:rPr>
          <w:rFonts w:asciiTheme="majorHAnsi" w:hAnsiTheme="majorHAnsi" w:cstheme="majorHAnsi"/>
          <w:spacing w:val="-4"/>
        </w:rPr>
        <w:t xml:space="preserve"> </w:t>
      </w:r>
      <w:r w:rsidRPr="00D25689">
        <w:rPr>
          <w:rFonts w:asciiTheme="majorHAnsi" w:hAnsiTheme="majorHAnsi" w:cstheme="majorHAnsi"/>
          <w:spacing w:val="-5"/>
        </w:rPr>
        <w:t>đề:</w:t>
      </w:r>
    </w:p>
    <w:p w14:paraId="01B17799"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Nêu</w:t>
      </w:r>
      <w:r w:rsidRPr="00D25689">
        <w:rPr>
          <w:rFonts w:asciiTheme="majorHAnsi" w:hAnsiTheme="majorHAnsi" w:cstheme="majorHAnsi"/>
          <w:spacing w:val="-4"/>
        </w:rPr>
        <w:t xml:space="preserve"> </w:t>
      </w:r>
      <w:r w:rsidRPr="00D25689">
        <w:rPr>
          <w:rFonts w:asciiTheme="majorHAnsi" w:hAnsiTheme="majorHAnsi" w:cstheme="majorHAnsi"/>
        </w:rPr>
        <w:t>chủ</w:t>
      </w:r>
      <w:r w:rsidRPr="00D25689">
        <w:rPr>
          <w:rFonts w:asciiTheme="majorHAnsi" w:hAnsiTheme="majorHAnsi" w:cstheme="majorHAnsi"/>
          <w:spacing w:val="-4"/>
        </w:rPr>
        <w:t xml:space="preserve"> </w:t>
      </w:r>
      <w:r w:rsidRPr="00D25689">
        <w:rPr>
          <w:rFonts w:asciiTheme="majorHAnsi" w:hAnsiTheme="majorHAnsi" w:cstheme="majorHAnsi"/>
        </w:rPr>
        <w:t>đề</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văn</w:t>
      </w:r>
      <w:r w:rsidRPr="00D25689">
        <w:rPr>
          <w:rFonts w:asciiTheme="majorHAnsi" w:hAnsiTheme="majorHAnsi" w:cstheme="majorHAnsi"/>
          <w:spacing w:val="1"/>
        </w:rPr>
        <w:t xml:space="preserve"> </w:t>
      </w:r>
      <w:r w:rsidRPr="00D25689">
        <w:rPr>
          <w:rFonts w:asciiTheme="majorHAnsi" w:hAnsiTheme="majorHAnsi" w:cstheme="majorHAnsi"/>
          <w:spacing w:val="-4"/>
        </w:rPr>
        <w:t>bản.</w:t>
      </w:r>
    </w:p>
    <w:p w14:paraId="1045E786" w14:textId="77777777" w:rsidR="002D4AA8" w:rsidRPr="00D25689" w:rsidRDefault="00D25689" w:rsidP="00D25689">
      <w:pPr>
        <w:pStyle w:val="BodyText"/>
        <w:spacing w:line="288" w:lineRule="auto"/>
        <w:ind w:right="5844"/>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Thái</w:t>
      </w:r>
      <w:r w:rsidRPr="00D25689">
        <w:rPr>
          <w:rFonts w:asciiTheme="majorHAnsi" w:hAnsiTheme="majorHAnsi" w:cstheme="majorHAnsi"/>
          <w:spacing w:val="-4"/>
        </w:rPr>
        <w:t xml:space="preserve"> </w:t>
      </w:r>
      <w:r w:rsidRPr="00D25689">
        <w:rPr>
          <w:rFonts w:asciiTheme="majorHAnsi" w:hAnsiTheme="majorHAnsi" w:cstheme="majorHAnsi"/>
        </w:rPr>
        <w:t>độ</w:t>
      </w:r>
      <w:r w:rsidRPr="00D25689">
        <w:rPr>
          <w:rFonts w:asciiTheme="majorHAnsi" w:hAnsiTheme="majorHAnsi" w:cstheme="majorHAnsi"/>
          <w:spacing w:val="-4"/>
        </w:rPr>
        <w:t xml:space="preserve"> </w:t>
      </w:r>
      <w:r w:rsidRPr="00D25689">
        <w:rPr>
          <w:rFonts w:asciiTheme="majorHAnsi" w:hAnsiTheme="majorHAnsi" w:cstheme="majorHAnsi"/>
        </w:rPr>
        <w:t>tình</w:t>
      </w:r>
      <w:r w:rsidRPr="00D25689">
        <w:rPr>
          <w:rFonts w:asciiTheme="majorHAnsi" w:hAnsiTheme="majorHAnsi" w:cstheme="majorHAnsi"/>
          <w:spacing w:val="-4"/>
        </w:rPr>
        <w:t xml:space="preserve"> </w:t>
      </w:r>
      <w:r w:rsidRPr="00D25689">
        <w:rPr>
          <w:rFonts w:asciiTheme="majorHAnsi" w:hAnsiTheme="majorHAnsi" w:cstheme="majorHAnsi"/>
        </w:rPr>
        <w:t>cảm</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1"/>
        </w:rPr>
        <w:t xml:space="preserve"> </w:t>
      </w:r>
      <w:r w:rsidRPr="00D25689">
        <w:rPr>
          <w:rFonts w:asciiTheme="majorHAnsi" w:hAnsiTheme="majorHAnsi" w:cstheme="majorHAnsi"/>
        </w:rPr>
        <w:t>nhà</w:t>
      </w:r>
      <w:r w:rsidRPr="00D25689">
        <w:rPr>
          <w:rFonts w:asciiTheme="majorHAnsi" w:hAnsiTheme="majorHAnsi" w:cstheme="majorHAnsi"/>
          <w:spacing w:val="-4"/>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đối</w:t>
      </w:r>
      <w:r w:rsidRPr="00D25689">
        <w:rPr>
          <w:rFonts w:asciiTheme="majorHAnsi" w:hAnsiTheme="majorHAnsi" w:cstheme="majorHAnsi"/>
          <w:spacing w:val="-4"/>
        </w:rPr>
        <w:t xml:space="preserve"> </w:t>
      </w:r>
      <w:r w:rsidRPr="00D25689">
        <w:rPr>
          <w:rFonts w:asciiTheme="majorHAnsi" w:hAnsiTheme="majorHAnsi" w:cstheme="majorHAnsi"/>
        </w:rPr>
        <w:t>với</w:t>
      </w:r>
      <w:r w:rsidRPr="00D25689">
        <w:rPr>
          <w:rFonts w:asciiTheme="majorHAnsi" w:hAnsiTheme="majorHAnsi" w:cstheme="majorHAnsi"/>
          <w:spacing w:val="-4"/>
        </w:rPr>
        <w:t xml:space="preserve"> </w:t>
      </w:r>
      <w:r w:rsidRPr="00D25689">
        <w:rPr>
          <w:rFonts w:asciiTheme="majorHAnsi" w:hAnsiTheme="majorHAnsi" w:cstheme="majorHAnsi"/>
        </w:rPr>
        <w:t>vấn</w:t>
      </w:r>
      <w:r w:rsidRPr="00D25689">
        <w:rPr>
          <w:rFonts w:asciiTheme="majorHAnsi" w:hAnsiTheme="majorHAnsi" w:cstheme="majorHAnsi"/>
          <w:spacing w:val="-4"/>
        </w:rPr>
        <w:t xml:space="preserve"> </w:t>
      </w:r>
      <w:r w:rsidRPr="00D25689">
        <w:rPr>
          <w:rFonts w:asciiTheme="majorHAnsi" w:hAnsiTheme="majorHAnsi" w:cstheme="majorHAnsi"/>
        </w:rPr>
        <w:t>đề</w:t>
      </w:r>
      <w:r w:rsidRPr="00D25689">
        <w:rPr>
          <w:rFonts w:asciiTheme="majorHAnsi" w:hAnsiTheme="majorHAnsi" w:cstheme="majorHAnsi"/>
          <w:spacing w:val="-1"/>
        </w:rPr>
        <w:t xml:space="preserve"> </w:t>
      </w:r>
      <w:r w:rsidRPr="00D25689">
        <w:rPr>
          <w:rFonts w:asciiTheme="majorHAnsi" w:hAnsiTheme="majorHAnsi" w:cstheme="majorHAnsi"/>
        </w:rPr>
        <w:t>đó. Đối với dạng câu hỏi nêu giá trị tư tưởng:</w:t>
      </w:r>
    </w:p>
    <w:p w14:paraId="64CFC956"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6"/>
        </w:rPr>
        <w:t xml:space="preserve"> </w:t>
      </w:r>
      <w:r w:rsidRPr="00D25689">
        <w:rPr>
          <w:rFonts w:asciiTheme="majorHAnsi" w:hAnsiTheme="majorHAnsi" w:cstheme="majorHAnsi"/>
        </w:rPr>
        <w:t>Nêu</w:t>
      </w:r>
      <w:r w:rsidRPr="00D25689">
        <w:rPr>
          <w:rFonts w:asciiTheme="majorHAnsi" w:hAnsiTheme="majorHAnsi" w:cstheme="majorHAnsi"/>
          <w:spacing w:val="-5"/>
        </w:rPr>
        <w:t xml:space="preserve"> </w:t>
      </w:r>
      <w:r w:rsidRPr="00D25689">
        <w:rPr>
          <w:rFonts w:asciiTheme="majorHAnsi" w:hAnsiTheme="majorHAnsi" w:cstheme="majorHAnsi"/>
        </w:rPr>
        <w:t>vấn</w:t>
      </w:r>
      <w:r w:rsidRPr="00D25689">
        <w:rPr>
          <w:rFonts w:asciiTheme="majorHAnsi" w:hAnsiTheme="majorHAnsi" w:cstheme="majorHAnsi"/>
          <w:spacing w:val="-5"/>
        </w:rPr>
        <w:t xml:space="preserve"> </w:t>
      </w:r>
      <w:r w:rsidRPr="00D25689">
        <w:rPr>
          <w:rFonts w:asciiTheme="majorHAnsi" w:hAnsiTheme="majorHAnsi" w:cstheme="majorHAnsi"/>
        </w:rPr>
        <w:t>đề</w:t>
      </w:r>
      <w:r w:rsidRPr="00D25689">
        <w:rPr>
          <w:rFonts w:asciiTheme="majorHAnsi" w:hAnsiTheme="majorHAnsi" w:cstheme="majorHAnsi"/>
          <w:spacing w:val="-5"/>
        </w:rPr>
        <w:t xml:space="preserve"> </w:t>
      </w:r>
      <w:r w:rsidRPr="00D25689">
        <w:rPr>
          <w:rFonts w:asciiTheme="majorHAnsi" w:hAnsiTheme="majorHAnsi" w:cstheme="majorHAnsi"/>
        </w:rPr>
        <w:t>được</w:t>
      </w:r>
      <w:r w:rsidRPr="00D25689">
        <w:rPr>
          <w:rFonts w:asciiTheme="majorHAnsi" w:hAnsiTheme="majorHAnsi" w:cstheme="majorHAnsi"/>
          <w:spacing w:val="-5"/>
        </w:rPr>
        <w:t xml:space="preserve"> </w:t>
      </w:r>
      <w:r w:rsidRPr="00D25689">
        <w:rPr>
          <w:rFonts w:asciiTheme="majorHAnsi" w:hAnsiTheme="majorHAnsi" w:cstheme="majorHAnsi"/>
        </w:rPr>
        <w:t>nói</w:t>
      </w:r>
      <w:r w:rsidRPr="00D25689">
        <w:rPr>
          <w:rFonts w:asciiTheme="majorHAnsi" w:hAnsiTheme="majorHAnsi" w:cstheme="majorHAnsi"/>
          <w:spacing w:val="-2"/>
        </w:rPr>
        <w:t xml:space="preserve"> </w:t>
      </w:r>
      <w:r w:rsidRPr="00D25689">
        <w:rPr>
          <w:rFonts w:asciiTheme="majorHAnsi" w:hAnsiTheme="majorHAnsi" w:cstheme="majorHAnsi"/>
        </w:rPr>
        <w:t>tới</w:t>
      </w:r>
      <w:r w:rsidRPr="00D25689">
        <w:rPr>
          <w:rFonts w:asciiTheme="majorHAnsi" w:hAnsiTheme="majorHAnsi" w:cstheme="majorHAnsi"/>
          <w:spacing w:val="-5"/>
        </w:rPr>
        <w:t xml:space="preserve"> </w:t>
      </w:r>
      <w:r w:rsidRPr="00D25689">
        <w:rPr>
          <w:rFonts w:asciiTheme="majorHAnsi" w:hAnsiTheme="majorHAnsi" w:cstheme="majorHAnsi"/>
        </w:rPr>
        <w:t>trong</w:t>
      </w:r>
      <w:r w:rsidRPr="00D25689">
        <w:rPr>
          <w:rFonts w:asciiTheme="majorHAnsi" w:hAnsiTheme="majorHAnsi" w:cstheme="majorHAnsi"/>
          <w:spacing w:val="-2"/>
        </w:rPr>
        <w:t xml:space="preserve"> </w:t>
      </w:r>
      <w:r w:rsidRPr="00D25689">
        <w:rPr>
          <w:rFonts w:asciiTheme="majorHAnsi" w:hAnsiTheme="majorHAnsi" w:cstheme="majorHAnsi"/>
        </w:rPr>
        <w:t>văn</w:t>
      </w:r>
      <w:r w:rsidRPr="00D25689">
        <w:rPr>
          <w:rFonts w:asciiTheme="majorHAnsi" w:hAnsiTheme="majorHAnsi" w:cstheme="majorHAnsi"/>
          <w:spacing w:val="-5"/>
        </w:rPr>
        <w:t xml:space="preserve"> </w:t>
      </w:r>
      <w:r w:rsidRPr="00D25689">
        <w:rPr>
          <w:rFonts w:asciiTheme="majorHAnsi" w:hAnsiTheme="majorHAnsi" w:cstheme="majorHAnsi"/>
          <w:spacing w:val="-4"/>
        </w:rPr>
        <w:t>bản.</w:t>
      </w:r>
    </w:p>
    <w:p w14:paraId="126BC7EE"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Thái</w:t>
      </w:r>
      <w:r w:rsidRPr="00D25689">
        <w:rPr>
          <w:rFonts w:asciiTheme="majorHAnsi" w:hAnsiTheme="majorHAnsi" w:cstheme="majorHAnsi"/>
          <w:spacing w:val="-4"/>
        </w:rPr>
        <w:t xml:space="preserve"> </w:t>
      </w:r>
      <w:r w:rsidRPr="00D25689">
        <w:rPr>
          <w:rFonts w:asciiTheme="majorHAnsi" w:hAnsiTheme="majorHAnsi" w:cstheme="majorHAnsi"/>
        </w:rPr>
        <w:t>độ,</w:t>
      </w:r>
      <w:r w:rsidRPr="00D25689">
        <w:rPr>
          <w:rFonts w:asciiTheme="majorHAnsi" w:hAnsiTheme="majorHAnsi" w:cstheme="majorHAnsi"/>
          <w:spacing w:val="-4"/>
        </w:rPr>
        <w:t xml:space="preserve"> </w:t>
      </w:r>
      <w:r w:rsidRPr="00D25689">
        <w:rPr>
          <w:rFonts w:asciiTheme="majorHAnsi" w:hAnsiTheme="majorHAnsi" w:cstheme="majorHAnsi"/>
        </w:rPr>
        <w:t>tình</w:t>
      </w:r>
      <w:r w:rsidRPr="00D25689">
        <w:rPr>
          <w:rFonts w:asciiTheme="majorHAnsi" w:hAnsiTheme="majorHAnsi" w:cstheme="majorHAnsi"/>
          <w:spacing w:val="-4"/>
        </w:rPr>
        <w:t xml:space="preserve"> </w:t>
      </w:r>
      <w:r w:rsidRPr="00D25689">
        <w:rPr>
          <w:rFonts w:asciiTheme="majorHAnsi" w:hAnsiTheme="majorHAnsi" w:cstheme="majorHAnsi"/>
        </w:rPr>
        <w:t>cảm</w:t>
      </w:r>
      <w:r w:rsidRPr="00D25689">
        <w:rPr>
          <w:rFonts w:asciiTheme="majorHAnsi" w:hAnsiTheme="majorHAnsi" w:cstheme="majorHAnsi"/>
          <w:spacing w:val="-2"/>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nhà</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đối</w:t>
      </w:r>
      <w:r w:rsidRPr="00D25689">
        <w:rPr>
          <w:rFonts w:asciiTheme="majorHAnsi" w:hAnsiTheme="majorHAnsi" w:cstheme="majorHAnsi"/>
          <w:spacing w:val="-4"/>
        </w:rPr>
        <w:t xml:space="preserve"> </w:t>
      </w:r>
      <w:r w:rsidRPr="00D25689">
        <w:rPr>
          <w:rFonts w:asciiTheme="majorHAnsi" w:hAnsiTheme="majorHAnsi" w:cstheme="majorHAnsi"/>
        </w:rPr>
        <w:t>với</w:t>
      </w:r>
      <w:r w:rsidRPr="00D25689">
        <w:rPr>
          <w:rFonts w:asciiTheme="majorHAnsi" w:hAnsiTheme="majorHAnsi" w:cstheme="majorHAnsi"/>
          <w:spacing w:val="-2"/>
        </w:rPr>
        <w:t xml:space="preserve"> </w:t>
      </w:r>
      <w:r w:rsidRPr="00D25689">
        <w:rPr>
          <w:rFonts w:asciiTheme="majorHAnsi" w:hAnsiTheme="majorHAnsi" w:cstheme="majorHAnsi"/>
        </w:rPr>
        <w:t>vấn</w:t>
      </w:r>
      <w:r w:rsidRPr="00D25689">
        <w:rPr>
          <w:rFonts w:asciiTheme="majorHAnsi" w:hAnsiTheme="majorHAnsi" w:cstheme="majorHAnsi"/>
          <w:spacing w:val="-4"/>
        </w:rPr>
        <w:t xml:space="preserve"> </w:t>
      </w:r>
      <w:r w:rsidRPr="00D25689">
        <w:rPr>
          <w:rFonts w:asciiTheme="majorHAnsi" w:hAnsiTheme="majorHAnsi" w:cstheme="majorHAnsi"/>
        </w:rPr>
        <w:t>đề</w:t>
      </w:r>
      <w:r w:rsidRPr="00D25689">
        <w:rPr>
          <w:rFonts w:asciiTheme="majorHAnsi" w:hAnsiTheme="majorHAnsi" w:cstheme="majorHAnsi"/>
          <w:spacing w:val="-4"/>
        </w:rPr>
        <w:t xml:space="preserve"> </w:t>
      </w:r>
      <w:r w:rsidRPr="00D25689">
        <w:rPr>
          <w:rFonts w:asciiTheme="majorHAnsi" w:hAnsiTheme="majorHAnsi" w:cstheme="majorHAnsi"/>
          <w:spacing w:val="-5"/>
        </w:rPr>
        <w:t>đó.</w:t>
      </w:r>
    </w:p>
    <w:p w14:paraId="4BE1A737"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Điều</w:t>
      </w:r>
      <w:r w:rsidRPr="00D25689">
        <w:rPr>
          <w:rFonts w:asciiTheme="majorHAnsi" w:hAnsiTheme="majorHAnsi" w:cstheme="majorHAnsi"/>
          <w:spacing w:val="-5"/>
        </w:rPr>
        <w:t xml:space="preserve"> </w:t>
      </w:r>
      <w:r w:rsidRPr="00D25689">
        <w:rPr>
          <w:rFonts w:asciiTheme="majorHAnsi" w:hAnsiTheme="majorHAnsi" w:cstheme="majorHAnsi"/>
        </w:rPr>
        <w:t>tác</w:t>
      </w:r>
      <w:r w:rsidRPr="00D25689">
        <w:rPr>
          <w:rFonts w:asciiTheme="majorHAnsi" w:hAnsiTheme="majorHAnsi" w:cstheme="majorHAnsi"/>
          <w:spacing w:val="-5"/>
        </w:rPr>
        <w:t xml:space="preserve"> </w:t>
      </w:r>
      <w:r w:rsidRPr="00D25689">
        <w:rPr>
          <w:rFonts w:asciiTheme="majorHAnsi" w:hAnsiTheme="majorHAnsi" w:cstheme="majorHAnsi"/>
        </w:rPr>
        <w:t>giả</w:t>
      </w:r>
      <w:r w:rsidRPr="00D25689">
        <w:rPr>
          <w:rFonts w:asciiTheme="majorHAnsi" w:hAnsiTheme="majorHAnsi" w:cstheme="majorHAnsi"/>
          <w:spacing w:val="-5"/>
        </w:rPr>
        <w:t xml:space="preserve"> </w:t>
      </w:r>
      <w:r w:rsidRPr="00D25689">
        <w:rPr>
          <w:rFonts w:asciiTheme="majorHAnsi" w:hAnsiTheme="majorHAnsi" w:cstheme="majorHAnsi"/>
        </w:rPr>
        <w:t>nhắn</w:t>
      </w:r>
      <w:r w:rsidRPr="00D25689">
        <w:rPr>
          <w:rFonts w:asciiTheme="majorHAnsi" w:hAnsiTheme="majorHAnsi" w:cstheme="majorHAnsi"/>
          <w:spacing w:val="-2"/>
        </w:rPr>
        <w:t xml:space="preserve"> </w:t>
      </w:r>
      <w:r w:rsidRPr="00D25689">
        <w:rPr>
          <w:rFonts w:asciiTheme="majorHAnsi" w:hAnsiTheme="majorHAnsi" w:cstheme="majorHAnsi"/>
        </w:rPr>
        <w:t>gửi</w:t>
      </w:r>
      <w:r w:rsidRPr="00D25689">
        <w:rPr>
          <w:rFonts w:asciiTheme="majorHAnsi" w:hAnsiTheme="majorHAnsi" w:cstheme="majorHAnsi"/>
          <w:spacing w:val="-5"/>
        </w:rPr>
        <w:t xml:space="preserve"> </w:t>
      </w:r>
      <w:r w:rsidRPr="00D25689">
        <w:rPr>
          <w:rFonts w:asciiTheme="majorHAnsi" w:hAnsiTheme="majorHAnsi" w:cstheme="majorHAnsi"/>
        </w:rPr>
        <w:t>tới</w:t>
      </w:r>
      <w:r w:rsidRPr="00D25689">
        <w:rPr>
          <w:rFonts w:asciiTheme="majorHAnsi" w:hAnsiTheme="majorHAnsi" w:cstheme="majorHAnsi"/>
          <w:spacing w:val="-5"/>
        </w:rPr>
        <w:t xml:space="preserve"> </w:t>
      </w:r>
      <w:r w:rsidRPr="00D25689">
        <w:rPr>
          <w:rFonts w:asciiTheme="majorHAnsi" w:hAnsiTheme="majorHAnsi" w:cstheme="majorHAnsi"/>
        </w:rPr>
        <w:t>người</w:t>
      </w:r>
      <w:r w:rsidRPr="00D25689">
        <w:rPr>
          <w:rFonts w:asciiTheme="majorHAnsi" w:hAnsiTheme="majorHAnsi" w:cstheme="majorHAnsi"/>
          <w:spacing w:val="-5"/>
        </w:rPr>
        <w:t xml:space="preserve"> </w:t>
      </w:r>
      <w:r w:rsidRPr="00D25689">
        <w:rPr>
          <w:rFonts w:asciiTheme="majorHAnsi" w:hAnsiTheme="majorHAnsi" w:cstheme="majorHAnsi"/>
          <w:spacing w:val="-4"/>
        </w:rPr>
        <w:t>đọc.</w:t>
      </w:r>
    </w:p>
    <w:p w14:paraId="2AD8B3D6" w14:textId="77777777" w:rsidR="002D4AA8" w:rsidRPr="00D25689" w:rsidRDefault="00D25689" w:rsidP="00D25689">
      <w:pPr>
        <w:pStyle w:val="Heading2"/>
        <w:spacing w:line="288" w:lineRule="auto"/>
        <w:rPr>
          <w:rFonts w:asciiTheme="majorHAnsi" w:hAnsiTheme="majorHAnsi" w:cstheme="majorHAnsi"/>
        </w:rPr>
      </w:pPr>
      <w:r w:rsidRPr="00D25689">
        <w:rPr>
          <w:rFonts w:asciiTheme="majorHAnsi" w:hAnsiTheme="majorHAnsi" w:cstheme="majorHAnsi"/>
        </w:rPr>
        <w:t>Dạng</w:t>
      </w:r>
      <w:r w:rsidRPr="00D25689">
        <w:rPr>
          <w:rFonts w:asciiTheme="majorHAnsi" w:hAnsiTheme="majorHAnsi" w:cstheme="majorHAnsi"/>
          <w:spacing w:val="-6"/>
        </w:rPr>
        <w:t xml:space="preserve"> </w:t>
      </w:r>
      <w:r w:rsidRPr="00D25689">
        <w:rPr>
          <w:rFonts w:asciiTheme="majorHAnsi" w:hAnsiTheme="majorHAnsi" w:cstheme="majorHAnsi"/>
        </w:rPr>
        <w:t>4:</w:t>
      </w:r>
      <w:r w:rsidRPr="00D25689">
        <w:rPr>
          <w:rFonts w:asciiTheme="majorHAnsi" w:hAnsiTheme="majorHAnsi" w:cstheme="majorHAnsi"/>
          <w:spacing w:val="-3"/>
        </w:rPr>
        <w:t xml:space="preserve"> </w:t>
      </w:r>
      <w:r w:rsidRPr="00D25689">
        <w:rPr>
          <w:rFonts w:asciiTheme="majorHAnsi" w:hAnsiTheme="majorHAnsi" w:cstheme="majorHAnsi"/>
        </w:rPr>
        <w:t>Lí</w:t>
      </w:r>
      <w:r w:rsidRPr="00D25689">
        <w:rPr>
          <w:rFonts w:asciiTheme="majorHAnsi" w:hAnsiTheme="majorHAnsi" w:cstheme="majorHAnsi"/>
          <w:spacing w:val="-5"/>
        </w:rPr>
        <w:t xml:space="preserve"> </w:t>
      </w:r>
      <w:r w:rsidRPr="00D25689">
        <w:rPr>
          <w:rFonts w:asciiTheme="majorHAnsi" w:hAnsiTheme="majorHAnsi" w:cstheme="majorHAnsi"/>
        </w:rPr>
        <w:t>giải</w:t>
      </w:r>
      <w:r w:rsidRPr="00D25689">
        <w:rPr>
          <w:rFonts w:asciiTheme="majorHAnsi" w:hAnsiTheme="majorHAnsi" w:cstheme="majorHAnsi"/>
          <w:spacing w:val="-6"/>
        </w:rPr>
        <w:t xml:space="preserve"> </w:t>
      </w:r>
      <w:r w:rsidRPr="00D25689">
        <w:rPr>
          <w:rFonts w:asciiTheme="majorHAnsi" w:hAnsiTheme="majorHAnsi" w:cstheme="majorHAnsi"/>
        </w:rPr>
        <w:t>tình</w:t>
      </w:r>
      <w:r w:rsidRPr="00D25689">
        <w:rPr>
          <w:rFonts w:asciiTheme="majorHAnsi" w:hAnsiTheme="majorHAnsi" w:cstheme="majorHAnsi"/>
          <w:spacing w:val="-5"/>
        </w:rPr>
        <w:t xml:space="preserve"> </w:t>
      </w:r>
      <w:r w:rsidRPr="00D25689">
        <w:rPr>
          <w:rFonts w:asciiTheme="majorHAnsi" w:hAnsiTheme="majorHAnsi" w:cstheme="majorHAnsi"/>
        </w:rPr>
        <w:t>cảm,</w:t>
      </w:r>
      <w:r w:rsidRPr="00D25689">
        <w:rPr>
          <w:rFonts w:asciiTheme="majorHAnsi" w:hAnsiTheme="majorHAnsi" w:cstheme="majorHAnsi"/>
          <w:spacing w:val="-5"/>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xúc;</w:t>
      </w:r>
      <w:r w:rsidRPr="00D25689">
        <w:rPr>
          <w:rFonts w:asciiTheme="majorHAnsi" w:hAnsiTheme="majorHAnsi" w:cstheme="majorHAnsi"/>
          <w:spacing w:val="-5"/>
        </w:rPr>
        <w:t xml:space="preserve"> </w:t>
      </w:r>
      <w:r w:rsidRPr="00D25689">
        <w:rPr>
          <w:rFonts w:asciiTheme="majorHAnsi" w:hAnsiTheme="majorHAnsi" w:cstheme="majorHAnsi"/>
        </w:rPr>
        <w:t>cảm</w:t>
      </w:r>
      <w:r w:rsidRPr="00D25689">
        <w:rPr>
          <w:rFonts w:asciiTheme="majorHAnsi" w:hAnsiTheme="majorHAnsi" w:cstheme="majorHAnsi"/>
          <w:spacing w:val="-2"/>
        </w:rPr>
        <w:t xml:space="preserve"> </w:t>
      </w:r>
      <w:r w:rsidRPr="00D25689">
        <w:rPr>
          <w:rFonts w:asciiTheme="majorHAnsi" w:hAnsiTheme="majorHAnsi" w:cstheme="majorHAnsi"/>
        </w:rPr>
        <w:t>hứng</w:t>
      </w:r>
      <w:r w:rsidRPr="00D25689">
        <w:rPr>
          <w:rFonts w:asciiTheme="majorHAnsi" w:hAnsiTheme="majorHAnsi" w:cstheme="majorHAnsi"/>
          <w:spacing w:val="-6"/>
        </w:rPr>
        <w:t xml:space="preserve"> </w:t>
      </w:r>
      <w:r w:rsidRPr="00D25689">
        <w:rPr>
          <w:rFonts w:asciiTheme="majorHAnsi" w:hAnsiTheme="majorHAnsi" w:cstheme="majorHAnsi"/>
        </w:rPr>
        <w:t>chủ</w:t>
      </w:r>
      <w:r w:rsidRPr="00D25689">
        <w:rPr>
          <w:rFonts w:asciiTheme="majorHAnsi" w:hAnsiTheme="majorHAnsi" w:cstheme="majorHAnsi"/>
          <w:spacing w:val="-4"/>
        </w:rPr>
        <w:t xml:space="preserve"> </w:t>
      </w:r>
      <w:r w:rsidRPr="00D25689">
        <w:rPr>
          <w:rFonts w:asciiTheme="majorHAnsi" w:hAnsiTheme="majorHAnsi" w:cstheme="majorHAnsi"/>
        </w:rPr>
        <w:t>đạo</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viết</w:t>
      </w:r>
      <w:r w:rsidRPr="00D25689">
        <w:rPr>
          <w:rFonts w:asciiTheme="majorHAnsi" w:hAnsiTheme="majorHAnsi" w:cstheme="majorHAnsi"/>
          <w:spacing w:val="-5"/>
        </w:rPr>
        <w:t xml:space="preserve"> </w:t>
      </w:r>
      <w:r w:rsidRPr="00D25689">
        <w:rPr>
          <w:rFonts w:asciiTheme="majorHAnsi" w:hAnsiTheme="majorHAnsi" w:cstheme="majorHAnsi"/>
        </w:rPr>
        <w:t>thể</w:t>
      </w:r>
      <w:r w:rsidRPr="00D25689">
        <w:rPr>
          <w:rFonts w:asciiTheme="majorHAnsi" w:hAnsiTheme="majorHAnsi" w:cstheme="majorHAnsi"/>
          <w:spacing w:val="-5"/>
        </w:rPr>
        <w:t xml:space="preserve"> </w:t>
      </w:r>
      <w:r w:rsidRPr="00D25689">
        <w:rPr>
          <w:rFonts w:asciiTheme="majorHAnsi" w:hAnsiTheme="majorHAnsi" w:cstheme="majorHAnsi"/>
        </w:rPr>
        <w:t>hiện</w:t>
      </w:r>
      <w:r w:rsidRPr="00D25689">
        <w:rPr>
          <w:rFonts w:asciiTheme="majorHAnsi" w:hAnsiTheme="majorHAnsi" w:cstheme="majorHAnsi"/>
          <w:spacing w:val="-5"/>
        </w:rPr>
        <w:t xml:space="preserve"> </w:t>
      </w:r>
      <w:r w:rsidRPr="00D25689">
        <w:rPr>
          <w:rFonts w:asciiTheme="majorHAnsi" w:hAnsiTheme="majorHAnsi" w:cstheme="majorHAnsi"/>
        </w:rPr>
        <w:t>qua</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bản.</w:t>
      </w:r>
    </w:p>
    <w:p w14:paraId="5677DDD3"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Kiến</w:t>
      </w:r>
      <w:r w:rsidRPr="00D25689">
        <w:rPr>
          <w:rFonts w:asciiTheme="majorHAnsi" w:hAnsiTheme="majorHAnsi" w:cstheme="majorHAnsi"/>
          <w:spacing w:val="-6"/>
        </w:rPr>
        <w:t xml:space="preserve"> </w:t>
      </w:r>
      <w:r w:rsidRPr="00D25689">
        <w:rPr>
          <w:rFonts w:asciiTheme="majorHAnsi" w:hAnsiTheme="majorHAnsi" w:cstheme="majorHAnsi"/>
        </w:rPr>
        <w:t>thức</w:t>
      </w:r>
      <w:r w:rsidRPr="00D25689">
        <w:rPr>
          <w:rFonts w:asciiTheme="majorHAnsi" w:hAnsiTheme="majorHAnsi" w:cstheme="majorHAnsi"/>
          <w:spacing w:val="-5"/>
        </w:rPr>
        <w:t xml:space="preserve"> </w:t>
      </w:r>
      <w:r w:rsidRPr="00D25689">
        <w:rPr>
          <w:rFonts w:asciiTheme="majorHAnsi" w:hAnsiTheme="majorHAnsi" w:cstheme="majorHAnsi"/>
        </w:rPr>
        <w:t>cơ</w:t>
      </w:r>
      <w:r w:rsidRPr="00D25689">
        <w:rPr>
          <w:rFonts w:asciiTheme="majorHAnsi" w:hAnsiTheme="majorHAnsi" w:cstheme="majorHAnsi"/>
          <w:spacing w:val="-5"/>
        </w:rPr>
        <w:t xml:space="preserve"> </w:t>
      </w:r>
      <w:r w:rsidRPr="00D25689">
        <w:rPr>
          <w:rFonts w:asciiTheme="majorHAnsi" w:hAnsiTheme="majorHAnsi" w:cstheme="majorHAnsi"/>
          <w:spacing w:val="-4"/>
        </w:rPr>
        <w:t>bản:</w:t>
      </w:r>
    </w:p>
    <w:p w14:paraId="4F85D3A0"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Tình</w:t>
      </w:r>
      <w:r w:rsidRPr="00D25689">
        <w:rPr>
          <w:rFonts w:asciiTheme="majorHAnsi" w:hAnsiTheme="majorHAnsi" w:cstheme="majorHAnsi"/>
          <w:spacing w:val="-4"/>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cảm</w:t>
      </w:r>
      <w:r w:rsidRPr="00D25689">
        <w:rPr>
          <w:rFonts w:asciiTheme="majorHAnsi" w:hAnsiTheme="majorHAnsi" w:cstheme="majorHAnsi"/>
          <w:spacing w:val="-5"/>
        </w:rPr>
        <w:t xml:space="preserve"> </w:t>
      </w:r>
      <w:r w:rsidRPr="00D25689">
        <w:rPr>
          <w:rFonts w:asciiTheme="majorHAnsi" w:hAnsiTheme="majorHAnsi" w:cstheme="majorHAnsi"/>
        </w:rPr>
        <w:t>xúc:</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5"/>
        </w:rPr>
        <w:t xml:space="preserve"> </w:t>
      </w:r>
      <w:r w:rsidRPr="00D25689">
        <w:rPr>
          <w:rFonts w:asciiTheme="majorHAnsi" w:hAnsiTheme="majorHAnsi" w:cstheme="majorHAnsi"/>
        </w:rPr>
        <w:t>các</w:t>
      </w:r>
      <w:r w:rsidRPr="00D25689">
        <w:rPr>
          <w:rFonts w:asciiTheme="majorHAnsi" w:hAnsiTheme="majorHAnsi" w:cstheme="majorHAnsi"/>
          <w:spacing w:val="-4"/>
        </w:rPr>
        <w:t xml:space="preserve"> </w:t>
      </w:r>
      <w:r w:rsidRPr="00D25689">
        <w:rPr>
          <w:rFonts w:asciiTheme="majorHAnsi" w:hAnsiTheme="majorHAnsi" w:cstheme="majorHAnsi"/>
        </w:rPr>
        <w:t>yếu</w:t>
      </w:r>
      <w:r w:rsidRPr="00D25689">
        <w:rPr>
          <w:rFonts w:asciiTheme="majorHAnsi" w:hAnsiTheme="majorHAnsi" w:cstheme="majorHAnsi"/>
          <w:spacing w:val="-4"/>
        </w:rPr>
        <w:t xml:space="preserve"> </w:t>
      </w:r>
      <w:r w:rsidRPr="00D25689">
        <w:rPr>
          <w:rFonts w:asciiTheme="majorHAnsi" w:hAnsiTheme="majorHAnsi" w:cstheme="majorHAnsi"/>
        </w:rPr>
        <w:t>tố</w:t>
      </w:r>
      <w:r w:rsidRPr="00D25689">
        <w:rPr>
          <w:rFonts w:asciiTheme="majorHAnsi" w:hAnsiTheme="majorHAnsi" w:cstheme="majorHAnsi"/>
          <w:spacing w:val="-2"/>
        </w:rPr>
        <w:t xml:space="preserve"> </w:t>
      </w:r>
      <w:r w:rsidRPr="00D25689">
        <w:rPr>
          <w:rFonts w:asciiTheme="majorHAnsi" w:hAnsiTheme="majorHAnsi" w:cstheme="majorHAnsi"/>
        </w:rPr>
        <w:t>biểu</w:t>
      </w:r>
      <w:r w:rsidRPr="00D25689">
        <w:rPr>
          <w:rFonts w:asciiTheme="majorHAnsi" w:hAnsiTheme="majorHAnsi" w:cstheme="majorHAnsi"/>
          <w:spacing w:val="-5"/>
        </w:rPr>
        <w:t xml:space="preserve"> </w:t>
      </w:r>
      <w:r w:rsidRPr="00D25689">
        <w:rPr>
          <w:rFonts w:asciiTheme="majorHAnsi" w:hAnsiTheme="majorHAnsi" w:cstheme="majorHAnsi"/>
        </w:rPr>
        <w:t>cảm</w:t>
      </w:r>
      <w:r w:rsidRPr="00D25689">
        <w:rPr>
          <w:rFonts w:asciiTheme="majorHAnsi" w:hAnsiTheme="majorHAnsi" w:cstheme="majorHAnsi"/>
          <w:spacing w:val="-2"/>
        </w:rPr>
        <w:t xml:space="preserve"> </w:t>
      </w:r>
      <w:r w:rsidRPr="00D25689">
        <w:rPr>
          <w:rFonts w:asciiTheme="majorHAnsi" w:hAnsiTheme="majorHAnsi" w:cstheme="majorHAnsi"/>
        </w:rPr>
        <w:t>được</w:t>
      </w:r>
      <w:r w:rsidRPr="00D25689">
        <w:rPr>
          <w:rFonts w:asciiTheme="majorHAnsi" w:hAnsiTheme="majorHAnsi" w:cstheme="majorHAnsi"/>
          <w:spacing w:val="-4"/>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rPr>
        <w:t>giả</w:t>
      </w:r>
      <w:r w:rsidRPr="00D25689">
        <w:rPr>
          <w:rFonts w:asciiTheme="majorHAnsi" w:hAnsiTheme="majorHAnsi" w:cstheme="majorHAnsi"/>
          <w:spacing w:val="-5"/>
        </w:rPr>
        <w:t xml:space="preserve"> </w:t>
      </w:r>
      <w:r w:rsidRPr="00D25689">
        <w:rPr>
          <w:rFonts w:asciiTheme="majorHAnsi" w:hAnsiTheme="majorHAnsi" w:cstheme="majorHAnsi"/>
        </w:rPr>
        <w:t>thể</w:t>
      </w:r>
      <w:r w:rsidRPr="00D25689">
        <w:rPr>
          <w:rFonts w:asciiTheme="majorHAnsi" w:hAnsiTheme="majorHAnsi" w:cstheme="majorHAnsi"/>
          <w:spacing w:val="-1"/>
        </w:rPr>
        <w:t xml:space="preserve"> </w:t>
      </w:r>
      <w:r w:rsidRPr="00D25689">
        <w:rPr>
          <w:rFonts w:asciiTheme="majorHAnsi" w:hAnsiTheme="majorHAnsi" w:cstheme="majorHAnsi"/>
        </w:rPr>
        <w:t>hiện</w:t>
      </w:r>
      <w:r w:rsidRPr="00D25689">
        <w:rPr>
          <w:rFonts w:asciiTheme="majorHAnsi" w:hAnsiTheme="majorHAnsi" w:cstheme="majorHAnsi"/>
          <w:spacing w:val="-5"/>
        </w:rPr>
        <w:t xml:space="preserve"> </w:t>
      </w:r>
      <w:r w:rsidRPr="00D25689">
        <w:rPr>
          <w:rFonts w:asciiTheme="majorHAnsi" w:hAnsiTheme="majorHAnsi" w:cstheme="majorHAnsi"/>
        </w:rPr>
        <w:t>trong</w:t>
      </w:r>
      <w:r w:rsidRPr="00D25689">
        <w:rPr>
          <w:rFonts w:asciiTheme="majorHAnsi" w:hAnsiTheme="majorHAnsi" w:cstheme="majorHAnsi"/>
          <w:spacing w:val="-4"/>
        </w:rPr>
        <w:t xml:space="preserve"> </w:t>
      </w:r>
      <w:r w:rsidRPr="00D25689">
        <w:rPr>
          <w:rFonts w:asciiTheme="majorHAnsi" w:hAnsiTheme="majorHAnsi" w:cstheme="majorHAnsi"/>
        </w:rPr>
        <w:t>văn</w:t>
      </w:r>
      <w:r w:rsidRPr="00D25689">
        <w:rPr>
          <w:rFonts w:asciiTheme="majorHAnsi" w:hAnsiTheme="majorHAnsi" w:cstheme="majorHAnsi"/>
          <w:spacing w:val="-5"/>
        </w:rPr>
        <w:t xml:space="preserve"> </w:t>
      </w:r>
      <w:r w:rsidRPr="00D25689">
        <w:rPr>
          <w:rFonts w:asciiTheme="majorHAnsi" w:hAnsiTheme="majorHAnsi" w:cstheme="majorHAnsi"/>
          <w:spacing w:val="-4"/>
        </w:rPr>
        <w:t>bản.</w:t>
      </w:r>
    </w:p>
    <w:p w14:paraId="5C147126"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hứng</w:t>
      </w:r>
      <w:r w:rsidRPr="00D25689">
        <w:rPr>
          <w:rFonts w:asciiTheme="majorHAnsi" w:hAnsiTheme="majorHAnsi" w:cstheme="majorHAnsi"/>
          <w:spacing w:val="-3"/>
        </w:rPr>
        <w:t xml:space="preserve"> </w:t>
      </w:r>
      <w:r w:rsidRPr="00D25689">
        <w:rPr>
          <w:rFonts w:asciiTheme="majorHAnsi" w:hAnsiTheme="majorHAnsi" w:cstheme="majorHAnsi"/>
        </w:rPr>
        <w:t>chủ</w:t>
      </w:r>
      <w:r w:rsidRPr="00D25689">
        <w:rPr>
          <w:rFonts w:asciiTheme="majorHAnsi" w:hAnsiTheme="majorHAnsi" w:cstheme="majorHAnsi"/>
          <w:spacing w:val="-3"/>
        </w:rPr>
        <w:t xml:space="preserve"> </w:t>
      </w:r>
      <w:r w:rsidRPr="00D25689">
        <w:rPr>
          <w:rFonts w:asciiTheme="majorHAnsi" w:hAnsiTheme="majorHAnsi" w:cstheme="majorHAnsi"/>
        </w:rPr>
        <w:t>đạo:</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trạng</w:t>
      </w:r>
      <w:r w:rsidRPr="00D25689">
        <w:rPr>
          <w:rFonts w:asciiTheme="majorHAnsi" w:hAnsiTheme="majorHAnsi" w:cstheme="majorHAnsi"/>
          <w:spacing w:val="-3"/>
        </w:rPr>
        <w:t xml:space="preserve"> </w:t>
      </w:r>
      <w:r w:rsidRPr="00D25689">
        <w:rPr>
          <w:rFonts w:asciiTheme="majorHAnsi" w:hAnsiTheme="majorHAnsi" w:cstheme="majorHAnsi"/>
        </w:rPr>
        <w:t>thái</w:t>
      </w:r>
      <w:r w:rsidRPr="00D25689">
        <w:rPr>
          <w:rFonts w:asciiTheme="majorHAnsi" w:hAnsiTheme="majorHAnsi" w:cstheme="majorHAnsi"/>
          <w:spacing w:val="-1"/>
        </w:rPr>
        <w:t xml:space="preserve"> </w:t>
      </w:r>
      <w:r w:rsidRPr="00D25689">
        <w:rPr>
          <w:rFonts w:asciiTheme="majorHAnsi" w:hAnsiTheme="majorHAnsi" w:cstheme="majorHAnsi"/>
        </w:rPr>
        <w:t>tình</w:t>
      </w:r>
      <w:r w:rsidRPr="00D25689">
        <w:rPr>
          <w:rFonts w:asciiTheme="majorHAnsi" w:hAnsiTheme="majorHAnsi" w:cstheme="majorHAnsi"/>
          <w:spacing w:val="-3"/>
        </w:rPr>
        <w:t xml:space="preserve"> </w:t>
      </w:r>
      <w:r w:rsidRPr="00D25689">
        <w:rPr>
          <w:rFonts w:asciiTheme="majorHAnsi" w:hAnsiTheme="majorHAnsi" w:cstheme="majorHAnsi"/>
        </w:rPr>
        <w:t>cảm</w:t>
      </w:r>
      <w:r w:rsidRPr="00D25689">
        <w:rPr>
          <w:rFonts w:asciiTheme="majorHAnsi" w:hAnsiTheme="majorHAnsi" w:cstheme="majorHAnsi"/>
          <w:spacing w:val="-1"/>
        </w:rPr>
        <w:t xml:space="preserve"> </w:t>
      </w:r>
      <w:r w:rsidRPr="00D25689">
        <w:rPr>
          <w:rFonts w:asciiTheme="majorHAnsi" w:hAnsiTheme="majorHAnsi" w:cstheme="majorHAnsi"/>
        </w:rPr>
        <w:t>mãnh</w:t>
      </w:r>
      <w:r w:rsidRPr="00D25689">
        <w:rPr>
          <w:rFonts w:asciiTheme="majorHAnsi" w:hAnsiTheme="majorHAnsi" w:cstheme="majorHAnsi"/>
          <w:spacing w:val="-3"/>
        </w:rPr>
        <w:t xml:space="preserve"> </w:t>
      </w:r>
      <w:r w:rsidRPr="00D25689">
        <w:rPr>
          <w:rFonts w:asciiTheme="majorHAnsi" w:hAnsiTheme="majorHAnsi" w:cstheme="majorHAnsi"/>
        </w:rPr>
        <w:t>liệt,</w:t>
      </w:r>
      <w:r w:rsidRPr="00D25689">
        <w:rPr>
          <w:rFonts w:asciiTheme="majorHAnsi" w:hAnsiTheme="majorHAnsi" w:cstheme="majorHAnsi"/>
          <w:spacing w:val="-3"/>
        </w:rPr>
        <w:t xml:space="preserve"> </w:t>
      </w:r>
      <w:r w:rsidRPr="00D25689">
        <w:rPr>
          <w:rFonts w:asciiTheme="majorHAnsi" w:hAnsiTheme="majorHAnsi" w:cstheme="majorHAnsi"/>
        </w:rPr>
        <w:t>say</w:t>
      </w:r>
      <w:r w:rsidRPr="00D25689">
        <w:rPr>
          <w:rFonts w:asciiTheme="majorHAnsi" w:hAnsiTheme="majorHAnsi" w:cstheme="majorHAnsi"/>
          <w:spacing w:val="-1"/>
        </w:rPr>
        <w:t xml:space="preserve"> </w:t>
      </w:r>
      <w:r w:rsidRPr="00D25689">
        <w:rPr>
          <w:rFonts w:asciiTheme="majorHAnsi" w:hAnsiTheme="majorHAnsi" w:cstheme="majorHAnsi"/>
        </w:rPr>
        <w:t>đắm</w:t>
      </w:r>
      <w:r w:rsidRPr="00D25689">
        <w:rPr>
          <w:rFonts w:asciiTheme="majorHAnsi" w:hAnsiTheme="majorHAnsi" w:cstheme="majorHAnsi"/>
          <w:spacing w:val="-3"/>
        </w:rPr>
        <w:t xml:space="preserve"> </w:t>
      </w:r>
      <w:r w:rsidRPr="00D25689">
        <w:rPr>
          <w:rFonts w:asciiTheme="majorHAnsi" w:hAnsiTheme="majorHAnsi" w:cstheme="majorHAnsi"/>
        </w:rPr>
        <w:t>xuyên</w:t>
      </w:r>
      <w:r w:rsidRPr="00D25689">
        <w:rPr>
          <w:rFonts w:asciiTheme="majorHAnsi" w:hAnsiTheme="majorHAnsi" w:cstheme="majorHAnsi"/>
          <w:spacing w:val="-3"/>
        </w:rPr>
        <w:t xml:space="preserve"> </w:t>
      </w:r>
      <w:r w:rsidRPr="00D25689">
        <w:rPr>
          <w:rFonts w:asciiTheme="majorHAnsi" w:hAnsiTheme="majorHAnsi" w:cstheme="majorHAnsi"/>
        </w:rPr>
        <w:t>suốt</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rPr>
        <w:t>phẩm</w:t>
      </w:r>
      <w:r w:rsidRPr="00D25689">
        <w:rPr>
          <w:rFonts w:asciiTheme="majorHAnsi" w:hAnsiTheme="majorHAnsi" w:cstheme="majorHAnsi"/>
          <w:spacing w:val="-3"/>
        </w:rPr>
        <w:t xml:space="preserve"> </w:t>
      </w:r>
      <w:r w:rsidRPr="00D25689">
        <w:rPr>
          <w:rFonts w:asciiTheme="majorHAnsi" w:hAnsiTheme="majorHAnsi" w:cstheme="majorHAnsi"/>
        </w:rPr>
        <w:t>nghệ</w:t>
      </w:r>
      <w:r w:rsidRPr="00D25689">
        <w:rPr>
          <w:rFonts w:asciiTheme="majorHAnsi" w:hAnsiTheme="majorHAnsi" w:cstheme="majorHAnsi"/>
          <w:spacing w:val="-3"/>
        </w:rPr>
        <w:t xml:space="preserve"> </w:t>
      </w:r>
      <w:r w:rsidRPr="00D25689">
        <w:rPr>
          <w:rFonts w:asciiTheme="majorHAnsi" w:hAnsiTheme="majorHAnsi" w:cstheme="majorHAnsi"/>
        </w:rPr>
        <w:t>thuật, gắn liền với một tư tưởng xác định, một sự đánh giá nhất định, gây tác động đến cảm xúc của người đọc.</w:t>
      </w:r>
    </w:p>
    <w:p w14:paraId="17459859"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lastRenderedPageBreak/>
        <w:t>Cách</w:t>
      </w:r>
      <w:r w:rsidRPr="00D25689">
        <w:rPr>
          <w:rFonts w:asciiTheme="majorHAnsi" w:hAnsiTheme="majorHAnsi" w:cstheme="majorHAnsi"/>
          <w:spacing w:val="-6"/>
        </w:rPr>
        <w:t xml:space="preserve"> </w:t>
      </w:r>
      <w:r w:rsidRPr="00D25689">
        <w:rPr>
          <w:rFonts w:asciiTheme="majorHAnsi" w:hAnsiTheme="majorHAnsi" w:cstheme="majorHAnsi"/>
        </w:rPr>
        <w:t>trả</w:t>
      </w:r>
      <w:r w:rsidRPr="00D25689">
        <w:rPr>
          <w:rFonts w:asciiTheme="majorHAnsi" w:hAnsiTheme="majorHAnsi" w:cstheme="majorHAnsi"/>
          <w:spacing w:val="-5"/>
        </w:rPr>
        <w:t xml:space="preserve"> </w:t>
      </w:r>
      <w:r w:rsidRPr="00D25689">
        <w:rPr>
          <w:rFonts w:asciiTheme="majorHAnsi" w:hAnsiTheme="majorHAnsi" w:cstheme="majorHAnsi"/>
          <w:spacing w:val="-4"/>
        </w:rPr>
        <w:t>lời:</w:t>
      </w:r>
    </w:p>
    <w:p w14:paraId="63F24421"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Đối</w:t>
      </w:r>
      <w:r w:rsidRPr="00D25689">
        <w:rPr>
          <w:rFonts w:asciiTheme="majorHAnsi" w:hAnsiTheme="majorHAnsi" w:cstheme="majorHAnsi"/>
          <w:spacing w:val="-5"/>
        </w:rPr>
        <w:t xml:space="preserve"> </w:t>
      </w:r>
      <w:r w:rsidRPr="00D25689">
        <w:rPr>
          <w:rFonts w:asciiTheme="majorHAnsi" w:hAnsiTheme="majorHAnsi" w:cstheme="majorHAnsi"/>
        </w:rPr>
        <w:t>với</w:t>
      </w:r>
      <w:r w:rsidRPr="00D25689">
        <w:rPr>
          <w:rFonts w:asciiTheme="majorHAnsi" w:hAnsiTheme="majorHAnsi" w:cstheme="majorHAnsi"/>
          <w:spacing w:val="-5"/>
        </w:rPr>
        <w:t xml:space="preserve"> </w:t>
      </w:r>
      <w:r w:rsidRPr="00D25689">
        <w:rPr>
          <w:rFonts w:asciiTheme="majorHAnsi" w:hAnsiTheme="majorHAnsi" w:cstheme="majorHAnsi"/>
        </w:rPr>
        <w:t>dạng</w:t>
      </w:r>
      <w:r w:rsidRPr="00D25689">
        <w:rPr>
          <w:rFonts w:asciiTheme="majorHAnsi" w:hAnsiTheme="majorHAnsi" w:cstheme="majorHAnsi"/>
          <w:spacing w:val="-4"/>
        </w:rPr>
        <w:t xml:space="preserve"> </w:t>
      </w:r>
      <w:r w:rsidRPr="00D25689">
        <w:rPr>
          <w:rFonts w:asciiTheme="majorHAnsi" w:hAnsiTheme="majorHAnsi" w:cstheme="majorHAnsi"/>
        </w:rPr>
        <w:t>câu</w:t>
      </w:r>
      <w:r w:rsidRPr="00D25689">
        <w:rPr>
          <w:rFonts w:asciiTheme="majorHAnsi" w:hAnsiTheme="majorHAnsi" w:cstheme="majorHAnsi"/>
          <w:spacing w:val="-2"/>
        </w:rPr>
        <w:t xml:space="preserve"> </w:t>
      </w:r>
      <w:r w:rsidRPr="00D25689">
        <w:rPr>
          <w:rFonts w:asciiTheme="majorHAnsi" w:hAnsiTheme="majorHAnsi" w:cstheme="majorHAnsi"/>
        </w:rPr>
        <w:t>hỏi</w:t>
      </w:r>
      <w:r w:rsidRPr="00D25689">
        <w:rPr>
          <w:rFonts w:asciiTheme="majorHAnsi" w:hAnsiTheme="majorHAnsi" w:cstheme="majorHAnsi"/>
          <w:spacing w:val="-5"/>
        </w:rPr>
        <w:t xml:space="preserve"> </w:t>
      </w:r>
      <w:r w:rsidRPr="00D25689">
        <w:rPr>
          <w:rFonts w:asciiTheme="majorHAnsi" w:hAnsiTheme="majorHAnsi" w:cstheme="majorHAnsi"/>
        </w:rPr>
        <w:t>nhận</w:t>
      </w:r>
      <w:r w:rsidRPr="00D25689">
        <w:rPr>
          <w:rFonts w:asciiTheme="majorHAnsi" w:hAnsiTheme="majorHAnsi" w:cstheme="majorHAnsi"/>
          <w:spacing w:val="-5"/>
        </w:rPr>
        <w:t xml:space="preserve"> </w:t>
      </w:r>
      <w:r w:rsidRPr="00D25689">
        <w:rPr>
          <w:rFonts w:asciiTheme="majorHAnsi" w:hAnsiTheme="majorHAnsi" w:cstheme="majorHAnsi"/>
        </w:rPr>
        <w:t>xét</w:t>
      </w:r>
      <w:r w:rsidRPr="00D25689">
        <w:rPr>
          <w:rFonts w:asciiTheme="majorHAnsi" w:hAnsiTheme="majorHAnsi" w:cstheme="majorHAnsi"/>
          <w:spacing w:val="-4"/>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hứng</w:t>
      </w:r>
      <w:r w:rsidRPr="00D25689">
        <w:rPr>
          <w:rFonts w:asciiTheme="majorHAnsi" w:hAnsiTheme="majorHAnsi" w:cstheme="majorHAnsi"/>
          <w:spacing w:val="-5"/>
        </w:rPr>
        <w:t xml:space="preserve"> </w:t>
      </w:r>
      <w:r w:rsidRPr="00D25689">
        <w:rPr>
          <w:rFonts w:asciiTheme="majorHAnsi" w:hAnsiTheme="majorHAnsi" w:cstheme="majorHAnsi"/>
        </w:rPr>
        <w:t>chủ</w:t>
      </w:r>
      <w:r w:rsidRPr="00D25689">
        <w:rPr>
          <w:rFonts w:asciiTheme="majorHAnsi" w:hAnsiTheme="majorHAnsi" w:cstheme="majorHAnsi"/>
          <w:spacing w:val="-1"/>
        </w:rPr>
        <w:t xml:space="preserve"> </w:t>
      </w:r>
      <w:r w:rsidRPr="00D25689">
        <w:rPr>
          <w:rFonts w:asciiTheme="majorHAnsi" w:hAnsiTheme="majorHAnsi" w:cstheme="majorHAnsi"/>
          <w:spacing w:val="-4"/>
        </w:rPr>
        <w:t>đạo:</w:t>
      </w:r>
    </w:p>
    <w:p w14:paraId="602C8FDC"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Nêu</w:t>
      </w:r>
      <w:r w:rsidRPr="00D25689">
        <w:rPr>
          <w:rFonts w:asciiTheme="majorHAnsi" w:hAnsiTheme="majorHAnsi" w:cstheme="majorHAnsi"/>
          <w:spacing w:val="-4"/>
        </w:rPr>
        <w:t xml:space="preserve"> </w:t>
      </w:r>
      <w:r w:rsidRPr="00D25689">
        <w:rPr>
          <w:rFonts w:asciiTheme="majorHAnsi" w:hAnsiTheme="majorHAnsi" w:cstheme="majorHAnsi"/>
        </w:rPr>
        <w:t>cảm</w:t>
      </w:r>
      <w:r w:rsidRPr="00D25689">
        <w:rPr>
          <w:rFonts w:asciiTheme="majorHAnsi" w:hAnsiTheme="majorHAnsi" w:cstheme="majorHAnsi"/>
          <w:spacing w:val="-4"/>
        </w:rPr>
        <w:t xml:space="preserve"> </w:t>
      </w:r>
      <w:r w:rsidRPr="00D25689">
        <w:rPr>
          <w:rFonts w:asciiTheme="majorHAnsi" w:hAnsiTheme="majorHAnsi" w:cstheme="majorHAnsi"/>
        </w:rPr>
        <w:t>hứng</w:t>
      </w:r>
      <w:r w:rsidRPr="00D25689">
        <w:rPr>
          <w:rFonts w:asciiTheme="majorHAnsi" w:hAnsiTheme="majorHAnsi" w:cstheme="majorHAnsi"/>
          <w:spacing w:val="-4"/>
        </w:rPr>
        <w:t xml:space="preserve"> </w:t>
      </w:r>
      <w:r w:rsidRPr="00D25689">
        <w:rPr>
          <w:rFonts w:asciiTheme="majorHAnsi" w:hAnsiTheme="majorHAnsi" w:cstheme="majorHAnsi"/>
        </w:rPr>
        <w:t>chủ</w:t>
      </w:r>
      <w:r w:rsidRPr="00D25689">
        <w:rPr>
          <w:rFonts w:asciiTheme="majorHAnsi" w:hAnsiTheme="majorHAnsi" w:cstheme="majorHAnsi"/>
          <w:spacing w:val="-4"/>
        </w:rPr>
        <w:t xml:space="preserve"> </w:t>
      </w:r>
      <w:r w:rsidRPr="00D25689">
        <w:rPr>
          <w:rFonts w:asciiTheme="majorHAnsi" w:hAnsiTheme="majorHAnsi" w:cstheme="majorHAnsi"/>
        </w:rPr>
        <w:t>đạo</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3"/>
        </w:rPr>
        <w:t xml:space="preserve"> </w:t>
      </w:r>
      <w:r w:rsidRPr="00D25689">
        <w:rPr>
          <w:rFonts w:asciiTheme="majorHAnsi" w:hAnsiTheme="majorHAnsi" w:cstheme="majorHAnsi"/>
          <w:spacing w:val="-4"/>
        </w:rPr>
        <w:t>bản.</w:t>
      </w:r>
    </w:p>
    <w:p w14:paraId="2897DE03"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Nhận</w:t>
      </w:r>
      <w:r w:rsidRPr="00D25689">
        <w:rPr>
          <w:rFonts w:asciiTheme="majorHAnsi" w:hAnsiTheme="majorHAnsi" w:cstheme="majorHAnsi"/>
          <w:spacing w:val="-4"/>
        </w:rPr>
        <w:t xml:space="preserve"> </w:t>
      </w:r>
      <w:r w:rsidRPr="00D25689">
        <w:rPr>
          <w:rFonts w:asciiTheme="majorHAnsi" w:hAnsiTheme="majorHAnsi" w:cstheme="majorHAnsi"/>
        </w:rPr>
        <w:t>xét:</w:t>
      </w:r>
      <w:r w:rsidRPr="00D25689">
        <w:rPr>
          <w:rFonts w:asciiTheme="majorHAnsi" w:hAnsiTheme="majorHAnsi" w:cstheme="majorHAnsi"/>
          <w:spacing w:val="-2"/>
        </w:rPr>
        <w:t xml:space="preserve"> </w:t>
      </w:r>
      <w:r w:rsidRPr="00D25689">
        <w:rPr>
          <w:rFonts w:asciiTheme="majorHAnsi" w:hAnsiTheme="majorHAnsi" w:cstheme="majorHAnsi"/>
        </w:rPr>
        <w:t>Đó</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5"/>
        </w:rPr>
        <w:t xml:space="preserve"> </w:t>
      </w:r>
      <w:r w:rsidRPr="00D25689">
        <w:rPr>
          <w:rFonts w:asciiTheme="majorHAnsi" w:hAnsiTheme="majorHAnsi" w:cstheme="majorHAnsi"/>
        </w:rPr>
        <w:t>cảm</w:t>
      </w:r>
      <w:r w:rsidRPr="00D25689">
        <w:rPr>
          <w:rFonts w:asciiTheme="majorHAnsi" w:hAnsiTheme="majorHAnsi" w:cstheme="majorHAnsi"/>
          <w:spacing w:val="-2"/>
        </w:rPr>
        <w:t xml:space="preserve"> </w:t>
      </w:r>
      <w:r w:rsidRPr="00D25689">
        <w:rPr>
          <w:rFonts w:asciiTheme="majorHAnsi" w:hAnsiTheme="majorHAnsi" w:cstheme="majorHAnsi"/>
        </w:rPr>
        <w:t>hứng</w:t>
      </w:r>
      <w:r w:rsidRPr="00D25689">
        <w:rPr>
          <w:rFonts w:asciiTheme="majorHAnsi" w:hAnsiTheme="majorHAnsi" w:cstheme="majorHAnsi"/>
          <w:spacing w:val="-4"/>
        </w:rPr>
        <w:t xml:space="preserve"> </w:t>
      </w:r>
      <w:r w:rsidRPr="00D25689">
        <w:rPr>
          <w:rFonts w:asciiTheme="majorHAnsi" w:hAnsiTheme="majorHAnsi" w:cstheme="majorHAnsi"/>
          <w:spacing w:val="-5"/>
        </w:rPr>
        <w:t>...</w:t>
      </w:r>
    </w:p>
    <w:p w14:paraId="652CF2ED"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Đối</w:t>
      </w:r>
      <w:r w:rsidRPr="00D25689">
        <w:rPr>
          <w:rFonts w:asciiTheme="majorHAnsi" w:hAnsiTheme="majorHAnsi" w:cstheme="majorHAnsi"/>
          <w:spacing w:val="-5"/>
        </w:rPr>
        <w:t xml:space="preserve"> </w:t>
      </w:r>
      <w:r w:rsidRPr="00D25689">
        <w:rPr>
          <w:rFonts w:asciiTheme="majorHAnsi" w:hAnsiTheme="majorHAnsi" w:cstheme="majorHAnsi"/>
        </w:rPr>
        <w:t>với</w:t>
      </w:r>
      <w:r w:rsidRPr="00D25689">
        <w:rPr>
          <w:rFonts w:asciiTheme="majorHAnsi" w:hAnsiTheme="majorHAnsi" w:cstheme="majorHAnsi"/>
          <w:spacing w:val="-4"/>
        </w:rPr>
        <w:t xml:space="preserve"> </w:t>
      </w:r>
      <w:r w:rsidRPr="00D25689">
        <w:rPr>
          <w:rFonts w:asciiTheme="majorHAnsi" w:hAnsiTheme="majorHAnsi" w:cstheme="majorHAnsi"/>
        </w:rPr>
        <w:t>dạng</w:t>
      </w:r>
      <w:r w:rsidRPr="00D25689">
        <w:rPr>
          <w:rFonts w:asciiTheme="majorHAnsi" w:hAnsiTheme="majorHAnsi" w:cstheme="majorHAnsi"/>
          <w:spacing w:val="-4"/>
        </w:rPr>
        <w:t xml:space="preserve"> </w:t>
      </w:r>
      <w:r w:rsidRPr="00D25689">
        <w:rPr>
          <w:rFonts w:asciiTheme="majorHAnsi" w:hAnsiTheme="majorHAnsi" w:cstheme="majorHAnsi"/>
        </w:rPr>
        <w:t>câu</w:t>
      </w:r>
      <w:r w:rsidRPr="00D25689">
        <w:rPr>
          <w:rFonts w:asciiTheme="majorHAnsi" w:hAnsiTheme="majorHAnsi" w:cstheme="majorHAnsi"/>
          <w:spacing w:val="-2"/>
        </w:rPr>
        <w:t xml:space="preserve"> </w:t>
      </w:r>
      <w:r w:rsidRPr="00D25689">
        <w:rPr>
          <w:rFonts w:asciiTheme="majorHAnsi" w:hAnsiTheme="majorHAnsi" w:cstheme="majorHAnsi"/>
        </w:rPr>
        <w:t>hỏi</w:t>
      </w:r>
      <w:r w:rsidRPr="00D25689">
        <w:rPr>
          <w:rFonts w:asciiTheme="majorHAnsi" w:hAnsiTheme="majorHAnsi" w:cstheme="majorHAnsi"/>
          <w:spacing w:val="-4"/>
        </w:rPr>
        <w:t xml:space="preserve"> </w:t>
      </w:r>
      <w:r w:rsidRPr="00D25689">
        <w:rPr>
          <w:rFonts w:asciiTheme="majorHAnsi" w:hAnsiTheme="majorHAnsi" w:cstheme="majorHAnsi"/>
        </w:rPr>
        <w:t>nhận</w:t>
      </w:r>
      <w:r w:rsidRPr="00D25689">
        <w:rPr>
          <w:rFonts w:asciiTheme="majorHAnsi" w:hAnsiTheme="majorHAnsi" w:cstheme="majorHAnsi"/>
          <w:spacing w:val="-4"/>
        </w:rPr>
        <w:t xml:space="preserve"> </w:t>
      </w:r>
      <w:r w:rsidRPr="00D25689">
        <w:rPr>
          <w:rFonts w:asciiTheme="majorHAnsi" w:hAnsiTheme="majorHAnsi" w:cstheme="majorHAnsi"/>
        </w:rPr>
        <w:t>xét</w:t>
      </w:r>
      <w:r w:rsidRPr="00D25689">
        <w:rPr>
          <w:rFonts w:asciiTheme="majorHAnsi" w:hAnsiTheme="majorHAnsi" w:cstheme="majorHAnsi"/>
          <w:spacing w:val="-5"/>
        </w:rPr>
        <w:t xml:space="preserve"> </w:t>
      </w:r>
      <w:r w:rsidRPr="00D25689">
        <w:rPr>
          <w:rFonts w:asciiTheme="majorHAnsi" w:hAnsiTheme="majorHAnsi" w:cstheme="majorHAnsi"/>
        </w:rPr>
        <w:t>tình</w:t>
      </w:r>
      <w:r w:rsidRPr="00D25689">
        <w:rPr>
          <w:rFonts w:asciiTheme="majorHAnsi" w:hAnsiTheme="majorHAnsi" w:cstheme="majorHAnsi"/>
          <w:spacing w:val="-4"/>
        </w:rPr>
        <w:t xml:space="preserve"> cảm:</w:t>
      </w:r>
    </w:p>
    <w:p w14:paraId="08706623"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Nêu</w:t>
      </w:r>
      <w:r w:rsidRPr="00D25689">
        <w:rPr>
          <w:rFonts w:asciiTheme="majorHAnsi" w:hAnsiTheme="majorHAnsi" w:cstheme="majorHAnsi"/>
          <w:spacing w:val="-4"/>
        </w:rPr>
        <w:t xml:space="preserve"> </w:t>
      </w:r>
      <w:r w:rsidRPr="00D25689">
        <w:rPr>
          <w:rFonts w:asciiTheme="majorHAnsi" w:hAnsiTheme="majorHAnsi" w:cstheme="majorHAnsi"/>
        </w:rPr>
        <w:t>tình</w:t>
      </w:r>
      <w:r w:rsidRPr="00D25689">
        <w:rPr>
          <w:rFonts w:asciiTheme="majorHAnsi" w:hAnsiTheme="majorHAnsi" w:cstheme="majorHAnsi"/>
          <w:spacing w:val="-4"/>
        </w:rPr>
        <w:t xml:space="preserve"> </w:t>
      </w:r>
      <w:r w:rsidRPr="00D25689">
        <w:rPr>
          <w:rFonts w:asciiTheme="majorHAnsi" w:hAnsiTheme="majorHAnsi" w:cstheme="majorHAnsi"/>
        </w:rPr>
        <w:t>cảm</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tác</w:t>
      </w:r>
      <w:r w:rsidRPr="00D25689">
        <w:rPr>
          <w:rFonts w:asciiTheme="majorHAnsi" w:hAnsiTheme="majorHAnsi" w:cstheme="majorHAnsi"/>
          <w:spacing w:val="-2"/>
        </w:rPr>
        <w:t xml:space="preserve"> </w:t>
      </w:r>
      <w:r w:rsidRPr="00D25689">
        <w:rPr>
          <w:rFonts w:asciiTheme="majorHAnsi" w:hAnsiTheme="majorHAnsi" w:cstheme="majorHAnsi"/>
        </w:rPr>
        <w:t>giả</w:t>
      </w:r>
      <w:r w:rsidRPr="00D25689">
        <w:rPr>
          <w:rFonts w:asciiTheme="majorHAnsi" w:hAnsiTheme="majorHAnsi" w:cstheme="majorHAnsi"/>
          <w:spacing w:val="-3"/>
        </w:rPr>
        <w:t xml:space="preserve"> </w:t>
      </w:r>
      <w:r w:rsidRPr="00D25689">
        <w:rPr>
          <w:rFonts w:asciiTheme="majorHAnsi" w:hAnsiTheme="majorHAnsi" w:cstheme="majorHAnsi"/>
        </w:rPr>
        <w:t>(chọn:</w:t>
      </w:r>
      <w:r w:rsidRPr="00D25689">
        <w:rPr>
          <w:rFonts w:asciiTheme="majorHAnsi" w:hAnsiTheme="majorHAnsi" w:cstheme="majorHAnsi"/>
          <w:spacing w:val="-2"/>
        </w:rPr>
        <w:t xml:space="preserve"> </w:t>
      </w:r>
      <w:r w:rsidRPr="00D25689">
        <w:rPr>
          <w:rFonts w:asciiTheme="majorHAnsi" w:hAnsiTheme="majorHAnsi" w:cstheme="majorHAnsi"/>
        </w:rPr>
        <w:t>yêu</w:t>
      </w:r>
      <w:r w:rsidRPr="00D25689">
        <w:rPr>
          <w:rFonts w:asciiTheme="majorHAnsi" w:hAnsiTheme="majorHAnsi" w:cstheme="majorHAnsi"/>
          <w:spacing w:val="-4"/>
        </w:rPr>
        <w:t xml:space="preserve"> </w:t>
      </w:r>
      <w:r w:rsidRPr="00D25689">
        <w:rPr>
          <w:rFonts w:asciiTheme="majorHAnsi" w:hAnsiTheme="majorHAnsi" w:cstheme="majorHAnsi"/>
        </w:rPr>
        <w:t>quý,</w:t>
      </w:r>
      <w:r w:rsidRPr="00D25689">
        <w:rPr>
          <w:rFonts w:asciiTheme="majorHAnsi" w:hAnsiTheme="majorHAnsi" w:cstheme="majorHAnsi"/>
          <w:spacing w:val="-4"/>
        </w:rPr>
        <w:t xml:space="preserve"> </w:t>
      </w:r>
      <w:r w:rsidRPr="00D25689">
        <w:rPr>
          <w:rFonts w:asciiTheme="majorHAnsi" w:hAnsiTheme="majorHAnsi" w:cstheme="majorHAnsi"/>
        </w:rPr>
        <w:t>trân</w:t>
      </w:r>
      <w:r w:rsidRPr="00D25689">
        <w:rPr>
          <w:rFonts w:asciiTheme="majorHAnsi" w:hAnsiTheme="majorHAnsi" w:cstheme="majorHAnsi"/>
          <w:spacing w:val="-4"/>
        </w:rPr>
        <w:t xml:space="preserve"> </w:t>
      </w:r>
      <w:r w:rsidRPr="00D25689">
        <w:rPr>
          <w:rFonts w:asciiTheme="majorHAnsi" w:hAnsiTheme="majorHAnsi" w:cstheme="majorHAnsi"/>
        </w:rPr>
        <w:t>trọng,</w:t>
      </w:r>
      <w:r w:rsidRPr="00D25689">
        <w:rPr>
          <w:rFonts w:asciiTheme="majorHAnsi" w:hAnsiTheme="majorHAnsi" w:cstheme="majorHAnsi"/>
          <w:spacing w:val="-5"/>
        </w:rPr>
        <w:t xml:space="preserve"> </w:t>
      </w:r>
      <w:r w:rsidRPr="00D25689">
        <w:rPr>
          <w:rFonts w:asciiTheme="majorHAnsi" w:hAnsiTheme="majorHAnsi" w:cstheme="majorHAnsi"/>
        </w:rPr>
        <w:t>biết</w:t>
      </w:r>
      <w:r w:rsidRPr="00D25689">
        <w:rPr>
          <w:rFonts w:asciiTheme="majorHAnsi" w:hAnsiTheme="majorHAnsi" w:cstheme="majorHAnsi"/>
          <w:spacing w:val="-4"/>
        </w:rPr>
        <w:t xml:space="preserve"> </w:t>
      </w:r>
      <w:r w:rsidRPr="00D25689">
        <w:rPr>
          <w:rFonts w:asciiTheme="majorHAnsi" w:hAnsiTheme="majorHAnsi" w:cstheme="majorHAnsi"/>
        </w:rPr>
        <w:t>ơn,</w:t>
      </w:r>
      <w:r w:rsidRPr="00D25689">
        <w:rPr>
          <w:rFonts w:asciiTheme="majorHAnsi" w:hAnsiTheme="majorHAnsi" w:cstheme="majorHAnsi"/>
          <w:spacing w:val="-4"/>
        </w:rPr>
        <w:t xml:space="preserve"> </w:t>
      </w:r>
      <w:r w:rsidRPr="00D25689">
        <w:rPr>
          <w:rFonts w:asciiTheme="majorHAnsi" w:hAnsiTheme="majorHAnsi" w:cstheme="majorHAnsi"/>
        </w:rPr>
        <w:t>tự</w:t>
      </w:r>
      <w:r w:rsidRPr="00D25689">
        <w:rPr>
          <w:rFonts w:asciiTheme="majorHAnsi" w:hAnsiTheme="majorHAnsi" w:cstheme="majorHAnsi"/>
          <w:spacing w:val="-3"/>
        </w:rPr>
        <w:t xml:space="preserve"> </w:t>
      </w:r>
      <w:r w:rsidRPr="00D25689">
        <w:rPr>
          <w:rFonts w:asciiTheme="majorHAnsi" w:hAnsiTheme="majorHAnsi" w:cstheme="majorHAnsi"/>
        </w:rPr>
        <w:t>hảo,</w:t>
      </w:r>
      <w:r w:rsidRPr="00D25689">
        <w:rPr>
          <w:rFonts w:asciiTheme="majorHAnsi" w:hAnsiTheme="majorHAnsi" w:cstheme="majorHAnsi"/>
          <w:spacing w:val="-2"/>
        </w:rPr>
        <w:t xml:space="preserve"> ...).</w:t>
      </w:r>
    </w:p>
    <w:p w14:paraId="5B0AFFBD"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Nhận</w:t>
      </w:r>
      <w:r w:rsidRPr="00D25689">
        <w:rPr>
          <w:rFonts w:asciiTheme="majorHAnsi" w:hAnsiTheme="majorHAnsi" w:cstheme="majorHAnsi"/>
          <w:spacing w:val="-3"/>
        </w:rPr>
        <w:t xml:space="preserve"> </w:t>
      </w:r>
      <w:r w:rsidRPr="00D25689">
        <w:rPr>
          <w:rFonts w:asciiTheme="majorHAnsi" w:hAnsiTheme="majorHAnsi" w:cstheme="majorHAnsi"/>
        </w:rPr>
        <w:t>xét:</w:t>
      </w:r>
      <w:r w:rsidRPr="00D25689">
        <w:rPr>
          <w:rFonts w:asciiTheme="majorHAnsi" w:hAnsiTheme="majorHAnsi" w:cstheme="majorHAnsi"/>
          <w:spacing w:val="-1"/>
        </w:rPr>
        <w:t xml:space="preserve"> </w:t>
      </w:r>
      <w:r w:rsidRPr="00D25689">
        <w:rPr>
          <w:rFonts w:asciiTheme="majorHAnsi" w:hAnsiTheme="majorHAnsi" w:cstheme="majorHAnsi"/>
        </w:rPr>
        <w:t>Đó</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tình</w:t>
      </w:r>
      <w:r w:rsidRPr="00D25689">
        <w:rPr>
          <w:rFonts w:asciiTheme="majorHAnsi" w:hAnsiTheme="majorHAnsi" w:cstheme="majorHAnsi"/>
          <w:spacing w:val="-1"/>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(chân thành, sâu sắc,</w:t>
      </w:r>
      <w:r w:rsidRPr="00D25689">
        <w:rPr>
          <w:rFonts w:asciiTheme="majorHAnsi" w:hAnsiTheme="majorHAnsi" w:cstheme="majorHAnsi"/>
          <w:spacing w:val="-2"/>
        </w:rPr>
        <w:t xml:space="preserve"> </w:t>
      </w:r>
      <w:r w:rsidRPr="00D25689">
        <w:rPr>
          <w:rFonts w:asciiTheme="majorHAnsi" w:hAnsiTheme="majorHAnsi" w:cstheme="majorHAnsi"/>
        </w:rPr>
        <w:t>đúng</w:t>
      </w:r>
      <w:r w:rsidRPr="00D25689">
        <w:rPr>
          <w:rFonts w:asciiTheme="majorHAnsi" w:hAnsiTheme="majorHAnsi" w:cstheme="majorHAnsi"/>
          <w:spacing w:val="-3"/>
        </w:rPr>
        <w:t xml:space="preserve"> </w:t>
      </w:r>
      <w:r w:rsidRPr="00D25689">
        <w:rPr>
          <w:rFonts w:asciiTheme="majorHAnsi" w:hAnsiTheme="majorHAnsi" w:cstheme="majorHAnsi"/>
        </w:rPr>
        <w:t>đắn;</w:t>
      </w:r>
      <w:r w:rsidRPr="00D25689">
        <w:rPr>
          <w:rFonts w:asciiTheme="majorHAnsi" w:hAnsiTheme="majorHAnsi" w:cstheme="majorHAnsi"/>
          <w:spacing w:val="-3"/>
        </w:rPr>
        <w:t xml:space="preserve"> </w:t>
      </w:r>
      <w:r w:rsidRPr="00D25689">
        <w:rPr>
          <w:rFonts w:asciiTheme="majorHAnsi" w:hAnsiTheme="majorHAnsi" w:cstheme="majorHAnsi"/>
        </w:rPr>
        <w:t>góp</w:t>
      </w:r>
      <w:r w:rsidRPr="00D25689">
        <w:rPr>
          <w:rFonts w:asciiTheme="majorHAnsi" w:hAnsiTheme="majorHAnsi" w:cstheme="majorHAnsi"/>
          <w:spacing w:val="-1"/>
        </w:rPr>
        <w:t xml:space="preserve"> </w:t>
      </w:r>
      <w:r w:rsidRPr="00D25689">
        <w:rPr>
          <w:rFonts w:asciiTheme="majorHAnsi" w:hAnsiTheme="majorHAnsi" w:cstheme="majorHAnsi"/>
        </w:rPr>
        <w:t>phần</w:t>
      </w:r>
      <w:r w:rsidRPr="00D25689">
        <w:rPr>
          <w:rFonts w:asciiTheme="majorHAnsi" w:hAnsiTheme="majorHAnsi" w:cstheme="majorHAnsi"/>
          <w:spacing w:val="-3"/>
        </w:rPr>
        <w:t xml:space="preserve"> </w:t>
      </w:r>
      <w:r w:rsidRPr="00D25689">
        <w:rPr>
          <w:rFonts w:asciiTheme="majorHAnsi" w:hAnsiTheme="majorHAnsi" w:cstheme="majorHAnsi"/>
        </w:rPr>
        <w:t>hình</w:t>
      </w:r>
      <w:r w:rsidRPr="00D25689">
        <w:rPr>
          <w:rFonts w:asciiTheme="majorHAnsi" w:hAnsiTheme="majorHAnsi" w:cstheme="majorHAnsi"/>
          <w:spacing w:val="-3"/>
        </w:rPr>
        <w:t xml:space="preserve"> </w:t>
      </w:r>
      <w:r w:rsidRPr="00D25689">
        <w:rPr>
          <w:rFonts w:asciiTheme="majorHAnsi" w:hAnsiTheme="majorHAnsi" w:cstheme="majorHAnsi"/>
        </w:rPr>
        <w:t>thành</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giáo</w:t>
      </w:r>
      <w:r w:rsidRPr="00D25689">
        <w:rPr>
          <w:rFonts w:asciiTheme="majorHAnsi" w:hAnsiTheme="majorHAnsi" w:cstheme="majorHAnsi"/>
          <w:spacing w:val="-3"/>
        </w:rPr>
        <w:t xml:space="preserve"> </w:t>
      </w:r>
      <w:r w:rsidRPr="00D25689">
        <w:rPr>
          <w:rFonts w:asciiTheme="majorHAnsi" w:hAnsiTheme="majorHAnsi" w:cstheme="majorHAnsi"/>
        </w:rPr>
        <w:t>dục nhân cách, lối sống tích cực).</w:t>
      </w:r>
    </w:p>
    <w:p w14:paraId="5001EA3F" w14:textId="77777777" w:rsidR="002D4AA8" w:rsidRPr="00D25689" w:rsidRDefault="00D25689" w:rsidP="00D25689">
      <w:pPr>
        <w:pStyle w:val="Heading2"/>
        <w:spacing w:line="288" w:lineRule="auto"/>
        <w:rPr>
          <w:rFonts w:asciiTheme="majorHAnsi" w:hAnsiTheme="majorHAnsi" w:cstheme="majorHAnsi"/>
        </w:rPr>
      </w:pPr>
      <w:r w:rsidRPr="00D25689">
        <w:rPr>
          <w:rFonts w:asciiTheme="majorHAnsi" w:hAnsiTheme="majorHAnsi" w:cstheme="majorHAnsi"/>
        </w:rPr>
        <w:t>Dạng</w:t>
      </w:r>
      <w:r w:rsidRPr="00D25689">
        <w:rPr>
          <w:rFonts w:asciiTheme="majorHAnsi" w:hAnsiTheme="majorHAnsi" w:cstheme="majorHAnsi"/>
          <w:spacing w:val="-5"/>
        </w:rPr>
        <w:t xml:space="preserve"> </w:t>
      </w:r>
      <w:r w:rsidRPr="00D25689">
        <w:rPr>
          <w:rFonts w:asciiTheme="majorHAnsi" w:hAnsiTheme="majorHAnsi" w:cstheme="majorHAnsi"/>
        </w:rPr>
        <w:t>5:</w:t>
      </w:r>
      <w:r w:rsidRPr="00D25689">
        <w:rPr>
          <w:rFonts w:asciiTheme="majorHAnsi" w:hAnsiTheme="majorHAnsi" w:cstheme="majorHAnsi"/>
          <w:spacing w:val="-4"/>
        </w:rPr>
        <w:t xml:space="preserve"> </w:t>
      </w:r>
      <w:r w:rsidRPr="00D25689">
        <w:rPr>
          <w:rFonts w:asciiTheme="majorHAnsi" w:hAnsiTheme="majorHAnsi" w:cstheme="majorHAnsi"/>
        </w:rPr>
        <w:t>Phát</w:t>
      </w:r>
      <w:r w:rsidRPr="00D25689">
        <w:rPr>
          <w:rFonts w:asciiTheme="majorHAnsi" w:hAnsiTheme="majorHAnsi" w:cstheme="majorHAnsi"/>
          <w:spacing w:val="-5"/>
        </w:rPr>
        <w:t xml:space="preserve"> </w:t>
      </w:r>
      <w:r w:rsidRPr="00D25689">
        <w:rPr>
          <w:rFonts w:asciiTheme="majorHAnsi" w:hAnsiTheme="majorHAnsi" w:cstheme="majorHAnsi"/>
        </w:rPr>
        <w:t>hiện</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lí</w:t>
      </w:r>
      <w:r w:rsidRPr="00D25689">
        <w:rPr>
          <w:rFonts w:asciiTheme="majorHAnsi" w:hAnsiTheme="majorHAnsi" w:cstheme="majorHAnsi"/>
          <w:spacing w:val="-4"/>
        </w:rPr>
        <w:t xml:space="preserve"> </w:t>
      </w:r>
      <w:r w:rsidRPr="00D25689">
        <w:rPr>
          <w:rFonts w:asciiTheme="majorHAnsi" w:hAnsiTheme="majorHAnsi" w:cstheme="majorHAnsi"/>
        </w:rPr>
        <w:t>giải</w:t>
      </w:r>
      <w:r w:rsidRPr="00D25689">
        <w:rPr>
          <w:rFonts w:asciiTheme="majorHAnsi" w:hAnsiTheme="majorHAnsi" w:cstheme="majorHAnsi"/>
          <w:spacing w:val="-5"/>
        </w:rPr>
        <w:t xml:space="preserve"> </w:t>
      </w:r>
      <w:r w:rsidRPr="00D25689">
        <w:rPr>
          <w:rFonts w:asciiTheme="majorHAnsi" w:hAnsiTheme="majorHAnsi" w:cstheme="majorHAnsi"/>
        </w:rPr>
        <w:t>các</w:t>
      </w:r>
      <w:r w:rsidRPr="00D25689">
        <w:rPr>
          <w:rFonts w:asciiTheme="majorHAnsi" w:hAnsiTheme="majorHAnsi" w:cstheme="majorHAnsi"/>
          <w:spacing w:val="-2"/>
        </w:rPr>
        <w:t xml:space="preserve"> </w:t>
      </w:r>
      <w:r w:rsidRPr="00D25689">
        <w:rPr>
          <w:rFonts w:asciiTheme="majorHAnsi" w:hAnsiTheme="majorHAnsi" w:cstheme="majorHAnsi"/>
        </w:rPr>
        <w:t>giá</w:t>
      </w:r>
      <w:r w:rsidRPr="00D25689">
        <w:rPr>
          <w:rFonts w:asciiTheme="majorHAnsi" w:hAnsiTheme="majorHAnsi" w:cstheme="majorHAnsi"/>
          <w:spacing w:val="-4"/>
        </w:rPr>
        <w:t xml:space="preserve"> </w:t>
      </w:r>
      <w:r w:rsidRPr="00D25689">
        <w:rPr>
          <w:rFonts w:asciiTheme="majorHAnsi" w:hAnsiTheme="majorHAnsi" w:cstheme="majorHAnsi"/>
        </w:rPr>
        <w:t>trị</w:t>
      </w:r>
      <w:r w:rsidRPr="00D25689">
        <w:rPr>
          <w:rFonts w:asciiTheme="majorHAnsi" w:hAnsiTheme="majorHAnsi" w:cstheme="majorHAnsi"/>
          <w:spacing w:val="-4"/>
        </w:rPr>
        <w:t xml:space="preserve"> </w:t>
      </w:r>
      <w:r w:rsidRPr="00D25689">
        <w:rPr>
          <w:rFonts w:asciiTheme="majorHAnsi" w:hAnsiTheme="majorHAnsi" w:cstheme="majorHAnsi"/>
        </w:rPr>
        <w:t>văn</w:t>
      </w:r>
      <w:r w:rsidRPr="00D25689">
        <w:rPr>
          <w:rFonts w:asciiTheme="majorHAnsi" w:hAnsiTheme="majorHAnsi" w:cstheme="majorHAnsi"/>
          <w:spacing w:val="-5"/>
        </w:rPr>
        <w:t xml:space="preserve"> </w:t>
      </w:r>
      <w:r w:rsidRPr="00D25689">
        <w:rPr>
          <w:rFonts w:asciiTheme="majorHAnsi" w:hAnsiTheme="majorHAnsi" w:cstheme="majorHAnsi"/>
        </w:rPr>
        <w:t>hóa,</w:t>
      </w:r>
      <w:r w:rsidRPr="00D25689">
        <w:rPr>
          <w:rFonts w:asciiTheme="majorHAnsi" w:hAnsiTheme="majorHAnsi" w:cstheme="majorHAnsi"/>
          <w:spacing w:val="-4"/>
        </w:rPr>
        <w:t xml:space="preserve"> </w:t>
      </w:r>
      <w:r w:rsidRPr="00D25689">
        <w:rPr>
          <w:rFonts w:asciiTheme="majorHAnsi" w:hAnsiTheme="majorHAnsi" w:cstheme="majorHAnsi"/>
        </w:rPr>
        <w:t>triết</w:t>
      </w:r>
      <w:r w:rsidRPr="00D25689">
        <w:rPr>
          <w:rFonts w:asciiTheme="majorHAnsi" w:hAnsiTheme="majorHAnsi" w:cstheme="majorHAnsi"/>
          <w:spacing w:val="-5"/>
        </w:rPr>
        <w:t xml:space="preserve"> </w:t>
      </w:r>
      <w:r w:rsidRPr="00D25689">
        <w:rPr>
          <w:rFonts w:asciiTheme="majorHAnsi" w:hAnsiTheme="majorHAnsi" w:cstheme="majorHAnsi"/>
        </w:rPr>
        <w:t>lí</w:t>
      </w:r>
      <w:r w:rsidRPr="00D25689">
        <w:rPr>
          <w:rFonts w:asciiTheme="majorHAnsi" w:hAnsiTheme="majorHAnsi" w:cstheme="majorHAnsi"/>
          <w:spacing w:val="-2"/>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sinh</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bản.</w:t>
      </w:r>
    </w:p>
    <w:p w14:paraId="74846500" w14:textId="77777777" w:rsidR="002D4AA8" w:rsidRPr="00D25689" w:rsidRDefault="00D25689" w:rsidP="00D25689">
      <w:pPr>
        <w:pStyle w:val="BodyText"/>
        <w:spacing w:line="288" w:lineRule="auto"/>
        <w:ind w:right="6317"/>
        <w:rPr>
          <w:rFonts w:asciiTheme="majorHAnsi" w:hAnsiTheme="majorHAnsi" w:cstheme="majorHAnsi"/>
        </w:rPr>
      </w:pPr>
      <w:r w:rsidRPr="00D25689">
        <w:rPr>
          <w:rFonts w:asciiTheme="majorHAnsi" w:hAnsiTheme="majorHAnsi" w:cstheme="majorHAnsi"/>
        </w:rPr>
        <w:t>Cách</w:t>
      </w:r>
      <w:r w:rsidRPr="00D25689">
        <w:rPr>
          <w:rFonts w:asciiTheme="majorHAnsi" w:hAnsiTheme="majorHAnsi" w:cstheme="majorHAnsi"/>
          <w:spacing w:val="-6"/>
        </w:rPr>
        <w:t xml:space="preserve"> </w:t>
      </w:r>
      <w:r w:rsidRPr="00D25689">
        <w:rPr>
          <w:rFonts w:asciiTheme="majorHAnsi" w:hAnsiTheme="majorHAnsi" w:cstheme="majorHAnsi"/>
        </w:rPr>
        <w:t>hỏi:</w:t>
      </w:r>
      <w:r w:rsidRPr="00D25689">
        <w:rPr>
          <w:rFonts w:asciiTheme="majorHAnsi" w:hAnsiTheme="majorHAnsi" w:cstheme="majorHAnsi"/>
          <w:spacing w:val="-4"/>
        </w:rPr>
        <w:t xml:space="preserve"> </w:t>
      </w:r>
      <w:r w:rsidRPr="00D25689">
        <w:rPr>
          <w:rFonts w:asciiTheme="majorHAnsi" w:hAnsiTheme="majorHAnsi" w:cstheme="majorHAnsi"/>
        </w:rPr>
        <w:t>Từ</w:t>
      </w:r>
      <w:r w:rsidRPr="00D25689">
        <w:rPr>
          <w:rFonts w:asciiTheme="majorHAnsi" w:hAnsiTheme="majorHAnsi" w:cstheme="majorHAnsi"/>
          <w:spacing w:val="-5"/>
        </w:rPr>
        <w:t xml:space="preserve"> </w:t>
      </w:r>
      <w:r w:rsidRPr="00D25689">
        <w:rPr>
          <w:rFonts w:asciiTheme="majorHAnsi" w:hAnsiTheme="majorHAnsi" w:cstheme="majorHAnsi"/>
        </w:rPr>
        <w:t>câu</w:t>
      </w:r>
      <w:r w:rsidRPr="00D25689">
        <w:rPr>
          <w:rFonts w:asciiTheme="majorHAnsi" w:hAnsiTheme="majorHAnsi" w:cstheme="majorHAnsi"/>
          <w:spacing w:val="-5"/>
        </w:rPr>
        <w:t xml:space="preserve"> </w:t>
      </w:r>
      <w:r w:rsidRPr="00D25689">
        <w:rPr>
          <w:rFonts w:asciiTheme="majorHAnsi" w:hAnsiTheme="majorHAnsi" w:cstheme="majorHAnsi"/>
        </w:rPr>
        <w:t>văn.....</w:t>
      </w:r>
      <w:r w:rsidRPr="00D25689">
        <w:rPr>
          <w:rFonts w:asciiTheme="majorHAnsi" w:hAnsiTheme="majorHAnsi" w:cstheme="majorHAnsi"/>
          <w:spacing w:val="-5"/>
        </w:rPr>
        <w:t xml:space="preserve"> </w:t>
      </w:r>
      <w:r w:rsidRPr="00D25689">
        <w:rPr>
          <w:rFonts w:asciiTheme="majorHAnsi" w:hAnsiTheme="majorHAnsi" w:cstheme="majorHAnsi"/>
        </w:rPr>
        <w:t>anh/chị</w:t>
      </w:r>
      <w:r w:rsidRPr="00D25689">
        <w:rPr>
          <w:rFonts w:asciiTheme="majorHAnsi" w:hAnsiTheme="majorHAnsi" w:cstheme="majorHAnsi"/>
          <w:spacing w:val="-6"/>
        </w:rPr>
        <w:t xml:space="preserve"> </w:t>
      </w:r>
      <w:r w:rsidRPr="00D25689">
        <w:rPr>
          <w:rFonts w:asciiTheme="majorHAnsi" w:hAnsiTheme="majorHAnsi" w:cstheme="majorHAnsi"/>
        </w:rPr>
        <w:t>hiểu</w:t>
      </w:r>
      <w:r w:rsidRPr="00D25689">
        <w:rPr>
          <w:rFonts w:asciiTheme="majorHAnsi" w:hAnsiTheme="majorHAnsi" w:cstheme="majorHAnsi"/>
          <w:spacing w:val="-6"/>
        </w:rPr>
        <w:t xml:space="preserve"> </w:t>
      </w:r>
      <w:r w:rsidRPr="00D25689">
        <w:rPr>
          <w:rFonts w:asciiTheme="majorHAnsi" w:hAnsiTheme="majorHAnsi" w:cstheme="majorHAnsi"/>
        </w:rPr>
        <w:t>gì</w:t>
      </w:r>
      <w:r w:rsidRPr="00D25689">
        <w:rPr>
          <w:rFonts w:asciiTheme="majorHAnsi" w:hAnsiTheme="majorHAnsi" w:cstheme="majorHAnsi"/>
          <w:spacing w:val="-6"/>
        </w:rPr>
        <w:t xml:space="preserve"> </w:t>
      </w:r>
      <w:r w:rsidRPr="00D25689">
        <w:rPr>
          <w:rFonts w:asciiTheme="majorHAnsi" w:hAnsiTheme="majorHAnsi" w:cstheme="majorHAnsi"/>
        </w:rPr>
        <w:t>về... Cách trả lời:</w:t>
      </w:r>
    </w:p>
    <w:p w14:paraId="1623A358"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Nêu</w:t>
      </w:r>
      <w:r w:rsidRPr="00D25689">
        <w:rPr>
          <w:rFonts w:asciiTheme="majorHAnsi" w:hAnsiTheme="majorHAnsi" w:cstheme="majorHAnsi"/>
          <w:spacing w:val="-4"/>
        </w:rPr>
        <w:t xml:space="preserve"> </w:t>
      </w:r>
      <w:r w:rsidRPr="00D25689">
        <w:rPr>
          <w:rFonts w:asciiTheme="majorHAnsi" w:hAnsiTheme="majorHAnsi" w:cstheme="majorHAnsi"/>
        </w:rPr>
        <w:t>nội</w:t>
      </w:r>
      <w:r w:rsidRPr="00D25689">
        <w:rPr>
          <w:rFonts w:asciiTheme="majorHAnsi" w:hAnsiTheme="majorHAnsi" w:cstheme="majorHAnsi"/>
          <w:spacing w:val="-4"/>
        </w:rPr>
        <w:t xml:space="preserve"> </w:t>
      </w:r>
      <w:r w:rsidRPr="00D25689">
        <w:rPr>
          <w:rFonts w:asciiTheme="majorHAnsi" w:hAnsiTheme="majorHAnsi" w:cstheme="majorHAnsi"/>
        </w:rPr>
        <w:t>dung</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1"/>
        </w:rPr>
        <w:t xml:space="preserve"> </w:t>
      </w:r>
      <w:r w:rsidRPr="00D25689">
        <w:rPr>
          <w:rFonts w:asciiTheme="majorHAnsi" w:hAnsiTheme="majorHAnsi" w:cstheme="majorHAnsi"/>
        </w:rPr>
        <w:t>câu</w:t>
      </w:r>
      <w:r w:rsidRPr="00D25689">
        <w:rPr>
          <w:rFonts w:asciiTheme="majorHAnsi" w:hAnsiTheme="majorHAnsi" w:cstheme="majorHAnsi"/>
          <w:spacing w:val="-4"/>
        </w:rPr>
        <w:t xml:space="preserve"> văn.</w:t>
      </w:r>
    </w:p>
    <w:p w14:paraId="703E21A3"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2"/>
        </w:rPr>
        <w:t xml:space="preserve"> </w:t>
      </w:r>
      <w:r w:rsidRPr="00D25689">
        <w:rPr>
          <w:rFonts w:asciiTheme="majorHAnsi" w:hAnsiTheme="majorHAnsi" w:cstheme="majorHAnsi"/>
        </w:rPr>
        <w:t>Lí</w:t>
      </w:r>
      <w:r w:rsidRPr="00D25689">
        <w:rPr>
          <w:rFonts w:asciiTheme="majorHAnsi" w:hAnsiTheme="majorHAnsi" w:cstheme="majorHAnsi"/>
          <w:spacing w:val="-2"/>
        </w:rPr>
        <w:t xml:space="preserve"> </w:t>
      </w:r>
      <w:r w:rsidRPr="00D25689">
        <w:rPr>
          <w:rFonts w:asciiTheme="majorHAnsi" w:hAnsiTheme="majorHAnsi" w:cstheme="majorHAnsi"/>
        </w:rPr>
        <w:t>giải</w:t>
      </w:r>
      <w:r w:rsidRPr="00D25689">
        <w:rPr>
          <w:rFonts w:asciiTheme="majorHAnsi" w:hAnsiTheme="majorHAnsi" w:cstheme="majorHAnsi"/>
          <w:spacing w:val="-2"/>
        </w:rPr>
        <w:t xml:space="preserve"> </w:t>
      </w:r>
      <w:r w:rsidRPr="00D25689">
        <w:rPr>
          <w:rFonts w:asciiTheme="majorHAnsi" w:hAnsiTheme="majorHAnsi" w:cstheme="majorHAnsi"/>
        </w:rPr>
        <w:t>vấn</w:t>
      </w:r>
      <w:r w:rsidRPr="00D25689">
        <w:rPr>
          <w:rFonts w:asciiTheme="majorHAnsi" w:hAnsiTheme="majorHAnsi" w:cstheme="majorHAnsi"/>
          <w:spacing w:val="-2"/>
        </w:rPr>
        <w:t xml:space="preserve"> </w:t>
      </w:r>
      <w:r w:rsidRPr="00D25689">
        <w:rPr>
          <w:rFonts w:asciiTheme="majorHAnsi" w:hAnsiTheme="majorHAnsi" w:cstheme="majorHAnsi"/>
        </w:rPr>
        <w:t>đề</w:t>
      </w:r>
      <w:r w:rsidRPr="00D25689">
        <w:rPr>
          <w:rFonts w:asciiTheme="majorHAnsi" w:hAnsiTheme="majorHAnsi" w:cstheme="majorHAnsi"/>
          <w:spacing w:val="-2"/>
        </w:rPr>
        <w:t xml:space="preserve"> </w:t>
      </w:r>
      <w:r w:rsidRPr="00D25689">
        <w:rPr>
          <w:rFonts w:asciiTheme="majorHAnsi" w:hAnsiTheme="majorHAnsi" w:cstheme="majorHAnsi"/>
        </w:rPr>
        <w:t>(ý</w:t>
      </w:r>
      <w:r w:rsidRPr="00D25689">
        <w:rPr>
          <w:rFonts w:asciiTheme="majorHAnsi" w:hAnsiTheme="majorHAnsi" w:cstheme="majorHAnsi"/>
          <w:spacing w:val="-2"/>
        </w:rPr>
        <w:t xml:space="preserve"> </w:t>
      </w:r>
      <w:r w:rsidRPr="00D25689">
        <w:rPr>
          <w:rFonts w:asciiTheme="majorHAnsi" w:hAnsiTheme="majorHAnsi" w:cstheme="majorHAnsi"/>
        </w:rPr>
        <w:t>nghĩa</w:t>
      </w:r>
      <w:r w:rsidRPr="00D25689">
        <w:rPr>
          <w:rFonts w:asciiTheme="majorHAnsi" w:hAnsiTheme="majorHAnsi" w:cstheme="majorHAnsi"/>
          <w:spacing w:val="-2"/>
        </w:rPr>
        <w:t xml:space="preserve"> </w:t>
      </w:r>
      <w:r w:rsidRPr="00D25689">
        <w:rPr>
          <w:rFonts w:asciiTheme="majorHAnsi" w:hAnsiTheme="majorHAnsi" w:cstheme="majorHAnsi"/>
        </w:rPr>
        <w:t>của</w:t>
      </w:r>
      <w:r w:rsidRPr="00D25689">
        <w:rPr>
          <w:rFonts w:asciiTheme="majorHAnsi" w:hAnsiTheme="majorHAnsi" w:cstheme="majorHAnsi"/>
          <w:spacing w:val="-1"/>
        </w:rPr>
        <w:t xml:space="preserve"> </w:t>
      </w:r>
      <w:r w:rsidRPr="00D25689">
        <w:rPr>
          <w:rFonts w:asciiTheme="majorHAnsi" w:hAnsiTheme="majorHAnsi" w:cstheme="majorHAnsi"/>
        </w:rPr>
        <w:t>các</w:t>
      </w:r>
      <w:r w:rsidRPr="00D25689">
        <w:rPr>
          <w:rFonts w:asciiTheme="majorHAnsi" w:hAnsiTheme="majorHAnsi" w:cstheme="majorHAnsi"/>
          <w:spacing w:val="-1"/>
        </w:rPr>
        <w:t xml:space="preserve"> </w:t>
      </w:r>
      <w:r w:rsidRPr="00D25689">
        <w:rPr>
          <w:rFonts w:asciiTheme="majorHAnsi" w:hAnsiTheme="majorHAnsi" w:cstheme="majorHAnsi"/>
        </w:rPr>
        <w:t>giá trị</w:t>
      </w:r>
      <w:r w:rsidRPr="00D25689">
        <w:rPr>
          <w:rFonts w:asciiTheme="majorHAnsi" w:hAnsiTheme="majorHAnsi" w:cstheme="majorHAnsi"/>
          <w:spacing w:val="-2"/>
        </w:rPr>
        <w:t xml:space="preserve"> </w:t>
      </w:r>
      <w:r w:rsidRPr="00D25689">
        <w:rPr>
          <w:rFonts w:asciiTheme="majorHAnsi" w:hAnsiTheme="majorHAnsi" w:cstheme="majorHAnsi"/>
        </w:rPr>
        <w:t>văn hóa,</w:t>
      </w:r>
      <w:r w:rsidRPr="00D25689">
        <w:rPr>
          <w:rFonts w:asciiTheme="majorHAnsi" w:hAnsiTheme="majorHAnsi" w:cstheme="majorHAnsi"/>
          <w:spacing w:val="-2"/>
        </w:rPr>
        <w:t xml:space="preserve"> </w:t>
      </w:r>
      <w:r w:rsidRPr="00D25689">
        <w:rPr>
          <w:rFonts w:asciiTheme="majorHAnsi" w:hAnsiTheme="majorHAnsi" w:cstheme="majorHAnsi"/>
        </w:rPr>
        <w:t>triết</w:t>
      </w:r>
      <w:r w:rsidRPr="00D25689">
        <w:rPr>
          <w:rFonts w:asciiTheme="majorHAnsi" w:hAnsiTheme="majorHAnsi" w:cstheme="majorHAnsi"/>
          <w:spacing w:val="-2"/>
        </w:rPr>
        <w:t xml:space="preserve"> </w:t>
      </w:r>
      <w:r w:rsidRPr="00D25689">
        <w:rPr>
          <w:rFonts w:asciiTheme="majorHAnsi" w:hAnsiTheme="majorHAnsi" w:cstheme="majorHAnsi"/>
        </w:rPr>
        <w:t>lí</w:t>
      </w:r>
      <w:r w:rsidRPr="00D25689">
        <w:rPr>
          <w:rFonts w:asciiTheme="majorHAnsi" w:hAnsiTheme="majorHAnsi" w:cstheme="majorHAnsi"/>
          <w:spacing w:val="-2"/>
        </w:rPr>
        <w:t xml:space="preserve"> </w:t>
      </w:r>
      <w:r w:rsidRPr="00D25689">
        <w:rPr>
          <w:rFonts w:asciiTheme="majorHAnsi" w:hAnsiTheme="majorHAnsi" w:cstheme="majorHAnsi"/>
        </w:rPr>
        <w:t>nhân</w:t>
      </w:r>
      <w:r w:rsidRPr="00D25689">
        <w:rPr>
          <w:rFonts w:asciiTheme="majorHAnsi" w:hAnsiTheme="majorHAnsi" w:cstheme="majorHAnsi"/>
          <w:spacing w:val="-2"/>
        </w:rPr>
        <w:t xml:space="preserve"> </w:t>
      </w:r>
      <w:r w:rsidRPr="00D25689">
        <w:rPr>
          <w:rFonts w:asciiTheme="majorHAnsi" w:hAnsiTheme="majorHAnsi" w:cstheme="majorHAnsi"/>
        </w:rPr>
        <w:t>sinh</w:t>
      </w:r>
      <w:r w:rsidRPr="00D25689">
        <w:rPr>
          <w:rFonts w:asciiTheme="majorHAnsi" w:hAnsiTheme="majorHAnsi" w:cstheme="majorHAnsi"/>
          <w:spacing w:val="-2"/>
        </w:rPr>
        <w:t xml:space="preserve"> </w:t>
      </w:r>
      <w:r w:rsidRPr="00D25689">
        <w:rPr>
          <w:rFonts w:asciiTheme="majorHAnsi" w:hAnsiTheme="majorHAnsi" w:cstheme="majorHAnsi"/>
        </w:rPr>
        <w:t>đối</w:t>
      </w:r>
      <w:r w:rsidRPr="00D25689">
        <w:rPr>
          <w:rFonts w:asciiTheme="majorHAnsi" w:hAnsiTheme="majorHAnsi" w:cstheme="majorHAnsi"/>
          <w:spacing w:val="-2"/>
        </w:rPr>
        <w:t xml:space="preserve"> </w:t>
      </w:r>
      <w:r w:rsidRPr="00D25689">
        <w:rPr>
          <w:rFonts w:asciiTheme="majorHAnsi" w:hAnsiTheme="majorHAnsi" w:cstheme="majorHAnsi"/>
        </w:rPr>
        <w:t>với</w:t>
      </w:r>
      <w:r w:rsidRPr="00D25689">
        <w:rPr>
          <w:rFonts w:asciiTheme="majorHAnsi" w:hAnsiTheme="majorHAnsi" w:cstheme="majorHAnsi"/>
          <w:spacing w:val="-2"/>
        </w:rPr>
        <w:t xml:space="preserve"> </w:t>
      </w:r>
      <w:r w:rsidRPr="00D25689">
        <w:rPr>
          <w:rFonts w:asciiTheme="majorHAnsi" w:hAnsiTheme="majorHAnsi" w:cstheme="majorHAnsi"/>
        </w:rPr>
        <w:t>đời sống</w:t>
      </w:r>
      <w:r w:rsidRPr="00D25689">
        <w:rPr>
          <w:rFonts w:asciiTheme="majorHAnsi" w:hAnsiTheme="majorHAnsi" w:cstheme="majorHAnsi"/>
          <w:spacing w:val="-2"/>
        </w:rPr>
        <w:t xml:space="preserve"> </w:t>
      </w:r>
      <w:r w:rsidRPr="00D25689">
        <w:rPr>
          <w:rFonts w:asciiTheme="majorHAnsi" w:hAnsiTheme="majorHAnsi" w:cstheme="majorHAnsi"/>
        </w:rPr>
        <w:t>con</w:t>
      </w:r>
      <w:r w:rsidRPr="00D25689">
        <w:rPr>
          <w:rFonts w:asciiTheme="majorHAnsi" w:hAnsiTheme="majorHAnsi" w:cstheme="majorHAnsi"/>
          <w:spacing w:val="-2"/>
        </w:rPr>
        <w:t xml:space="preserve"> </w:t>
      </w:r>
      <w:r w:rsidRPr="00D25689">
        <w:rPr>
          <w:rFonts w:asciiTheme="majorHAnsi" w:hAnsiTheme="majorHAnsi" w:cstheme="majorHAnsi"/>
        </w:rPr>
        <w:t>người.</w:t>
      </w:r>
      <w:r w:rsidRPr="00D25689">
        <w:rPr>
          <w:rFonts w:asciiTheme="majorHAnsi" w:hAnsiTheme="majorHAnsi" w:cstheme="majorHAnsi"/>
          <w:spacing w:val="-2"/>
        </w:rPr>
        <w:t xml:space="preserve"> </w:t>
      </w:r>
      <w:r w:rsidRPr="00D25689">
        <w:rPr>
          <w:rFonts w:asciiTheme="majorHAnsi" w:hAnsiTheme="majorHAnsi" w:cstheme="majorHAnsi"/>
        </w:rPr>
        <w:t>Từ đó, mỗi chúng ta phải biết gìn giữ những giá trị văn hóa ấy).</w:t>
      </w:r>
    </w:p>
    <w:p w14:paraId="1A9D4CAC" w14:textId="77777777" w:rsidR="002D4AA8" w:rsidRPr="00D25689" w:rsidRDefault="00D25689" w:rsidP="00D25689">
      <w:pPr>
        <w:pStyle w:val="Heading2"/>
        <w:spacing w:line="288" w:lineRule="auto"/>
        <w:rPr>
          <w:rFonts w:asciiTheme="majorHAnsi" w:hAnsiTheme="majorHAnsi" w:cstheme="majorHAnsi"/>
        </w:rPr>
      </w:pPr>
      <w:r w:rsidRPr="00D25689">
        <w:rPr>
          <w:rFonts w:asciiTheme="majorHAnsi" w:hAnsiTheme="majorHAnsi" w:cstheme="majorHAnsi"/>
        </w:rPr>
        <w:t>Dạng</w:t>
      </w:r>
      <w:r w:rsidRPr="00D25689">
        <w:rPr>
          <w:rFonts w:asciiTheme="majorHAnsi" w:hAnsiTheme="majorHAnsi" w:cstheme="majorHAnsi"/>
          <w:spacing w:val="-5"/>
        </w:rPr>
        <w:t xml:space="preserve"> </w:t>
      </w:r>
      <w:r w:rsidRPr="00D25689">
        <w:rPr>
          <w:rFonts w:asciiTheme="majorHAnsi" w:hAnsiTheme="majorHAnsi" w:cstheme="majorHAnsi"/>
        </w:rPr>
        <w:t>6:</w:t>
      </w:r>
      <w:r w:rsidRPr="00D25689">
        <w:rPr>
          <w:rFonts w:asciiTheme="majorHAnsi" w:hAnsiTheme="majorHAnsi" w:cstheme="majorHAnsi"/>
          <w:spacing w:val="-3"/>
        </w:rPr>
        <w:t xml:space="preserve"> </w:t>
      </w:r>
      <w:r w:rsidRPr="00D25689">
        <w:rPr>
          <w:rFonts w:asciiTheme="majorHAnsi" w:hAnsiTheme="majorHAnsi" w:cstheme="majorHAnsi"/>
        </w:rPr>
        <w:t>Lí</w:t>
      </w:r>
      <w:r w:rsidRPr="00D25689">
        <w:rPr>
          <w:rFonts w:asciiTheme="majorHAnsi" w:hAnsiTheme="majorHAnsi" w:cstheme="majorHAnsi"/>
          <w:spacing w:val="-5"/>
        </w:rPr>
        <w:t xml:space="preserve"> </w:t>
      </w:r>
      <w:r w:rsidRPr="00D25689">
        <w:rPr>
          <w:rFonts w:asciiTheme="majorHAnsi" w:hAnsiTheme="majorHAnsi" w:cstheme="majorHAnsi"/>
        </w:rPr>
        <w:t>giải</w:t>
      </w:r>
      <w:r w:rsidRPr="00D25689">
        <w:rPr>
          <w:rFonts w:asciiTheme="majorHAnsi" w:hAnsiTheme="majorHAnsi" w:cstheme="majorHAnsi"/>
          <w:spacing w:val="-3"/>
        </w:rPr>
        <w:t xml:space="preserve"> </w:t>
      </w:r>
      <w:r w:rsidRPr="00D25689">
        <w:rPr>
          <w:rFonts w:asciiTheme="majorHAnsi" w:hAnsiTheme="majorHAnsi" w:cstheme="majorHAnsi"/>
        </w:rPr>
        <w:t>vai</w:t>
      </w:r>
      <w:r w:rsidRPr="00D25689">
        <w:rPr>
          <w:rFonts w:asciiTheme="majorHAnsi" w:hAnsiTheme="majorHAnsi" w:cstheme="majorHAnsi"/>
          <w:spacing w:val="-5"/>
        </w:rPr>
        <w:t xml:space="preserve"> </w:t>
      </w:r>
      <w:r w:rsidRPr="00D25689">
        <w:rPr>
          <w:rFonts w:asciiTheme="majorHAnsi" w:hAnsiTheme="majorHAnsi" w:cstheme="majorHAnsi"/>
        </w:rPr>
        <w:t>trò,</w:t>
      </w:r>
      <w:r w:rsidRPr="00D25689">
        <w:rPr>
          <w:rFonts w:asciiTheme="majorHAnsi" w:hAnsiTheme="majorHAnsi" w:cstheme="majorHAnsi"/>
          <w:spacing w:val="-5"/>
        </w:rPr>
        <w:t xml:space="preserve"> </w:t>
      </w:r>
      <w:r w:rsidRPr="00D25689">
        <w:rPr>
          <w:rFonts w:asciiTheme="majorHAnsi" w:hAnsiTheme="majorHAnsi" w:cstheme="majorHAnsi"/>
        </w:rPr>
        <w:t>ý</w:t>
      </w:r>
      <w:r w:rsidRPr="00D25689">
        <w:rPr>
          <w:rFonts w:asciiTheme="majorHAnsi" w:hAnsiTheme="majorHAnsi" w:cstheme="majorHAnsi"/>
          <w:spacing w:val="-5"/>
        </w:rPr>
        <w:t xml:space="preserve"> </w:t>
      </w:r>
      <w:r w:rsidRPr="00D25689">
        <w:rPr>
          <w:rFonts w:asciiTheme="majorHAnsi" w:hAnsiTheme="majorHAnsi" w:cstheme="majorHAnsi"/>
        </w:rPr>
        <w:t>nghĩa</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5"/>
        </w:rPr>
        <w:t xml:space="preserve"> </w:t>
      </w:r>
      <w:r w:rsidRPr="00D25689">
        <w:rPr>
          <w:rFonts w:asciiTheme="majorHAnsi" w:hAnsiTheme="majorHAnsi" w:cstheme="majorHAnsi"/>
        </w:rPr>
        <w:t>hình</w:t>
      </w:r>
      <w:r w:rsidRPr="00D25689">
        <w:rPr>
          <w:rFonts w:asciiTheme="majorHAnsi" w:hAnsiTheme="majorHAnsi" w:cstheme="majorHAnsi"/>
          <w:spacing w:val="-5"/>
        </w:rPr>
        <w:t xml:space="preserve"> </w:t>
      </w:r>
      <w:r w:rsidRPr="00D25689">
        <w:rPr>
          <w:rFonts w:asciiTheme="majorHAnsi" w:hAnsiTheme="majorHAnsi" w:cstheme="majorHAnsi"/>
        </w:rPr>
        <w:t>tượng</w:t>
      </w:r>
      <w:r w:rsidRPr="00D25689">
        <w:rPr>
          <w:rFonts w:asciiTheme="majorHAnsi" w:hAnsiTheme="majorHAnsi" w:cstheme="majorHAnsi"/>
          <w:spacing w:val="-5"/>
        </w:rPr>
        <w:t xml:space="preserve"> </w:t>
      </w:r>
      <w:r w:rsidRPr="00D25689">
        <w:rPr>
          <w:rFonts w:asciiTheme="majorHAnsi" w:hAnsiTheme="majorHAnsi" w:cstheme="majorHAnsi"/>
        </w:rPr>
        <w:t>trung</w:t>
      </w:r>
      <w:r w:rsidRPr="00D25689">
        <w:rPr>
          <w:rFonts w:asciiTheme="majorHAnsi" w:hAnsiTheme="majorHAnsi" w:cstheme="majorHAnsi"/>
          <w:spacing w:val="-3"/>
        </w:rPr>
        <w:t xml:space="preserve"> </w:t>
      </w:r>
      <w:r w:rsidRPr="00D25689">
        <w:rPr>
          <w:rFonts w:asciiTheme="majorHAnsi" w:hAnsiTheme="majorHAnsi" w:cstheme="majorHAnsi"/>
        </w:rPr>
        <w:t>tâm</w:t>
      </w:r>
      <w:r w:rsidRPr="00D25689">
        <w:rPr>
          <w:rFonts w:asciiTheme="majorHAnsi" w:hAnsiTheme="majorHAnsi" w:cstheme="majorHAnsi"/>
          <w:spacing w:val="-2"/>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tác</w:t>
      </w:r>
      <w:r w:rsidRPr="00D25689">
        <w:rPr>
          <w:rFonts w:asciiTheme="majorHAnsi" w:hAnsiTheme="majorHAnsi" w:cstheme="majorHAnsi"/>
          <w:spacing w:val="-4"/>
        </w:rPr>
        <w:t xml:space="preserve"> </w:t>
      </w:r>
      <w:r w:rsidRPr="00D25689">
        <w:rPr>
          <w:rFonts w:asciiTheme="majorHAnsi" w:hAnsiTheme="majorHAnsi" w:cstheme="majorHAnsi"/>
          <w:spacing w:val="-2"/>
        </w:rPr>
        <w:t>phẩm.</w:t>
      </w:r>
    </w:p>
    <w:p w14:paraId="1F93300A"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Kiến</w:t>
      </w:r>
      <w:r w:rsidRPr="00D25689">
        <w:rPr>
          <w:rFonts w:asciiTheme="majorHAnsi" w:hAnsiTheme="majorHAnsi" w:cstheme="majorHAnsi"/>
          <w:spacing w:val="-2"/>
        </w:rPr>
        <w:t xml:space="preserve"> </w:t>
      </w:r>
      <w:r w:rsidRPr="00D25689">
        <w:rPr>
          <w:rFonts w:asciiTheme="majorHAnsi" w:hAnsiTheme="majorHAnsi" w:cstheme="majorHAnsi"/>
        </w:rPr>
        <w:t>thức</w:t>
      </w:r>
      <w:r w:rsidRPr="00D25689">
        <w:rPr>
          <w:rFonts w:asciiTheme="majorHAnsi" w:hAnsiTheme="majorHAnsi" w:cstheme="majorHAnsi"/>
          <w:spacing w:val="-2"/>
        </w:rPr>
        <w:t xml:space="preserve"> </w:t>
      </w:r>
      <w:r w:rsidRPr="00D25689">
        <w:rPr>
          <w:rFonts w:asciiTheme="majorHAnsi" w:hAnsiTheme="majorHAnsi" w:cstheme="majorHAnsi"/>
        </w:rPr>
        <w:t>cơ</w:t>
      </w:r>
      <w:r w:rsidRPr="00D25689">
        <w:rPr>
          <w:rFonts w:asciiTheme="majorHAnsi" w:hAnsiTheme="majorHAnsi" w:cstheme="majorHAnsi"/>
          <w:spacing w:val="-2"/>
        </w:rPr>
        <w:t xml:space="preserve"> </w:t>
      </w:r>
      <w:r w:rsidRPr="00D25689">
        <w:rPr>
          <w:rFonts w:asciiTheme="majorHAnsi" w:hAnsiTheme="majorHAnsi" w:cstheme="majorHAnsi"/>
        </w:rPr>
        <w:t>bản:</w:t>
      </w:r>
      <w:r w:rsidRPr="00D25689">
        <w:rPr>
          <w:rFonts w:asciiTheme="majorHAnsi" w:hAnsiTheme="majorHAnsi" w:cstheme="majorHAnsi"/>
          <w:spacing w:val="-2"/>
        </w:rPr>
        <w:t xml:space="preserve"> </w:t>
      </w:r>
      <w:r w:rsidRPr="00D25689">
        <w:rPr>
          <w:rFonts w:asciiTheme="majorHAnsi" w:hAnsiTheme="majorHAnsi" w:cstheme="majorHAnsi"/>
        </w:rPr>
        <w:t>Hình</w:t>
      </w:r>
      <w:r w:rsidRPr="00D25689">
        <w:rPr>
          <w:rFonts w:asciiTheme="majorHAnsi" w:hAnsiTheme="majorHAnsi" w:cstheme="majorHAnsi"/>
          <w:spacing w:val="-1"/>
        </w:rPr>
        <w:t xml:space="preserve"> </w:t>
      </w:r>
      <w:r w:rsidRPr="00D25689">
        <w:rPr>
          <w:rFonts w:asciiTheme="majorHAnsi" w:hAnsiTheme="majorHAnsi" w:cstheme="majorHAnsi"/>
        </w:rPr>
        <w:t>tượng</w:t>
      </w:r>
      <w:r w:rsidRPr="00D25689">
        <w:rPr>
          <w:rFonts w:asciiTheme="majorHAnsi" w:hAnsiTheme="majorHAnsi" w:cstheme="majorHAnsi"/>
          <w:spacing w:val="-2"/>
        </w:rPr>
        <w:t xml:space="preserve"> </w:t>
      </w:r>
      <w:r w:rsidRPr="00D25689">
        <w:rPr>
          <w:rFonts w:asciiTheme="majorHAnsi" w:hAnsiTheme="majorHAnsi" w:cstheme="majorHAnsi"/>
        </w:rPr>
        <w:t>trung</w:t>
      </w:r>
      <w:r w:rsidRPr="00D25689">
        <w:rPr>
          <w:rFonts w:asciiTheme="majorHAnsi" w:hAnsiTheme="majorHAnsi" w:cstheme="majorHAnsi"/>
          <w:spacing w:val="-1"/>
        </w:rPr>
        <w:t xml:space="preserve"> </w:t>
      </w:r>
      <w:r w:rsidRPr="00D25689">
        <w:rPr>
          <w:rFonts w:asciiTheme="majorHAnsi" w:hAnsiTheme="majorHAnsi" w:cstheme="majorHAnsi"/>
        </w:rPr>
        <w:t>tâm</w:t>
      </w:r>
      <w:r w:rsidRPr="00D25689">
        <w:rPr>
          <w:rFonts w:asciiTheme="majorHAnsi" w:hAnsiTheme="majorHAnsi" w:cstheme="majorHAnsi"/>
          <w:spacing w:val="-2"/>
        </w:rPr>
        <w:t xml:space="preserve"> </w:t>
      </w:r>
      <w:r w:rsidRPr="00D25689">
        <w:rPr>
          <w:rFonts w:asciiTheme="majorHAnsi" w:hAnsiTheme="majorHAnsi" w:cstheme="majorHAnsi"/>
        </w:rPr>
        <w:t>trong</w:t>
      </w:r>
      <w:r w:rsidRPr="00D25689">
        <w:rPr>
          <w:rFonts w:asciiTheme="majorHAnsi" w:hAnsiTheme="majorHAnsi" w:cstheme="majorHAnsi"/>
          <w:spacing w:val="-1"/>
        </w:rPr>
        <w:t xml:space="preserve"> </w:t>
      </w:r>
      <w:r w:rsidRPr="00D25689">
        <w:rPr>
          <w:rFonts w:asciiTheme="majorHAnsi" w:hAnsiTheme="majorHAnsi" w:cstheme="majorHAnsi"/>
        </w:rPr>
        <w:t>văn</w:t>
      </w:r>
      <w:r w:rsidRPr="00D25689">
        <w:rPr>
          <w:rFonts w:asciiTheme="majorHAnsi" w:hAnsiTheme="majorHAnsi" w:cstheme="majorHAnsi"/>
          <w:spacing w:val="-2"/>
        </w:rPr>
        <w:t xml:space="preserve"> </w:t>
      </w:r>
      <w:r w:rsidRPr="00D25689">
        <w:rPr>
          <w:rFonts w:asciiTheme="majorHAnsi" w:hAnsiTheme="majorHAnsi" w:cstheme="majorHAnsi"/>
        </w:rPr>
        <w:t>bản</w:t>
      </w:r>
      <w:r w:rsidRPr="00D25689">
        <w:rPr>
          <w:rFonts w:asciiTheme="majorHAnsi" w:hAnsiTheme="majorHAnsi" w:cstheme="majorHAnsi"/>
          <w:spacing w:val="-2"/>
        </w:rPr>
        <w:t xml:space="preserve"> </w:t>
      </w:r>
      <w:r w:rsidRPr="00D25689">
        <w:rPr>
          <w:rFonts w:asciiTheme="majorHAnsi" w:hAnsiTheme="majorHAnsi" w:cstheme="majorHAnsi"/>
        </w:rPr>
        <w:t>giúp</w:t>
      </w:r>
      <w:r w:rsidRPr="00D25689">
        <w:rPr>
          <w:rFonts w:asciiTheme="majorHAnsi" w:hAnsiTheme="majorHAnsi" w:cstheme="majorHAnsi"/>
          <w:spacing w:val="-2"/>
        </w:rPr>
        <w:t xml:space="preserve"> </w:t>
      </w:r>
      <w:r w:rsidRPr="00D25689">
        <w:rPr>
          <w:rFonts w:asciiTheme="majorHAnsi" w:hAnsiTheme="majorHAnsi" w:cstheme="majorHAnsi"/>
        </w:rPr>
        <w:t>cho</w:t>
      </w:r>
      <w:r w:rsidRPr="00D25689">
        <w:rPr>
          <w:rFonts w:asciiTheme="majorHAnsi" w:hAnsiTheme="majorHAnsi" w:cstheme="majorHAnsi"/>
          <w:spacing w:val="-2"/>
        </w:rPr>
        <w:t xml:space="preserve"> </w:t>
      </w:r>
      <w:r w:rsidRPr="00D25689">
        <w:rPr>
          <w:rFonts w:asciiTheme="majorHAnsi" w:hAnsiTheme="majorHAnsi" w:cstheme="majorHAnsi"/>
        </w:rPr>
        <w:t>văn</w:t>
      </w:r>
      <w:r w:rsidRPr="00D25689">
        <w:rPr>
          <w:rFonts w:asciiTheme="majorHAnsi" w:hAnsiTheme="majorHAnsi" w:cstheme="majorHAnsi"/>
          <w:spacing w:val="-2"/>
        </w:rPr>
        <w:t xml:space="preserve"> </w:t>
      </w:r>
      <w:r w:rsidRPr="00D25689">
        <w:rPr>
          <w:rFonts w:asciiTheme="majorHAnsi" w:hAnsiTheme="majorHAnsi" w:cstheme="majorHAnsi"/>
        </w:rPr>
        <w:t>bản</w:t>
      </w:r>
      <w:r w:rsidRPr="00D25689">
        <w:rPr>
          <w:rFonts w:asciiTheme="majorHAnsi" w:hAnsiTheme="majorHAnsi" w:cstheme="majorHAnsi"/>
          <w:spacing w:val="-2"/>
        </w:rPr>
        <w:t xml:space="preserve"> </w:t>
      </w:r>
      <w:r w:rsidRPr="00D25689">
        <w:rPr>
          <w:rFonts w:asciiTheme="majorHAnsi" w:hAnsiTheme="majorHAnsi" w:cstheme="majorHAnsi"/>
        </w:rPr>
        <w:t>thể</w:t>
      </w:r>
      <w:r w:rsidRPr="00D25689">
        <w:rPr>
          <w:rFonts w:asciiTheme="majorHAnsi" w:hAnsiTheme="majorHAnsi" w:cstheme="majorHAnsi"/>
          <w:spacing w:val="-1"/>
        </w:rPr>
        <w:t xml:space="preserve"> </w:t>
      </w:r>
      <w:r w:rsidRPr="00D25689">
        <w:rPr>
          <w:rFonts w:asciiTheme="majorHAnsi" w:hAnsiTheme="majorHAnsi" w:cstheme="majorHAnsi"/>
        </w:rPr>
        <w:t>hiện</w:t>
      </w:r>
      <w:r w:rsidRPr="00D25689">
        <w:rPr>
          <w:rFonts w:asciiTheme="majorHAnsi" w:hAnsiTheme="majorHAnsi" w:cstheme="majorHAnsi"/>
          <w:spacing w:val="-2"/>
        </w:rPr>
        <w:t xml:space="preserve"> </w:t>
      </w:r>
      <w:r w:rsidRPr="00D25689">
        <w:rPr>
          <w:rFonts w:asciiTheme="majorHAnsi" w:hAnsiTheme="majorHAnsi" w:cstheme="majorHAnsi"/>
        </w:rPr>
        <w:t>rõ</w:t>
      </w:r>
      <w:r w:rsidRPr="00D25689">
        <w:rPr>
          <w:rFonts w:asciiTheme="majorHAnsi" w:hAnsiTheme="majorHAnsi" w:cstheme="majorHAnsi"/>
          <w:spacing w:val="-2"/>
        </w:rPr>
        <w:t xml:space="preserve"> </w:t>
      </w:r>
      <w:r w:rsidRPr="00D25689">
        <w:rPr>
          <w:rFonts w:asciiTheme="majorHAnsi" w:hAnsiTheme="majorHAnsi" w:cstheme="majorHAnsi"/>
        </w:rPr>
        <w:t>chủ</w:t>
      </w:r>
      <w:r w:rsidRPr="00D25689">
        <w:rPr>
          <w:rFonts w:asciiTheme="majorHAnsi" w:hAnsiTheme="majorHAnsi" w:cstheme="majorHAnsi"/>
          <w:spacing w:val="-2"/>
        </w:rPr>
        <w:t xml:space="preserve"> </w:t>
      </w:r>
      <w:r w:rsidRPr="00D25689">
        <w:rPr>
          <w:rFonts w:asciiTheme="majorHAnsi" w:hAnsiTheme="majorHAnsi" w:cstheme="majorHAnsi"/>
        </w:rPr>
        <w:t>đề,</w:t>
      </w:r>
      <w:r w:rsidRPr="00D25689">
        <w:rPr>
          <w:rFonts w:asciiTheme="majorHAnsi" w:hAnsiTheme="majorHAnsi" w:cstheme="majorHAnsi"/>
          <w:spacing w:val="-2"/>
        </w:rPr>
        <w:t xml:space="preserve"> </w:t>
      </w:r>
      <w:r w:rsidRPr="00D25689">
        <w:rPr>
          <w:rFonts w:asciiTheme="majorHAnsi" w:hAnsiTheme="majorHAnsi" w:cstheme="majorHAnsi"/>
        </w:rPr>
        <w:t>tư tưởng của tác phẩm, góp phần làm nên thành công về nghệ thuật cho tác phẩm.</w:t>
      </w:r>
    </w:p>
    <w:p w14:paraId="6CA6A308" w14:textId="77777777" w:rsidR="002D4AA8" w:rsidRPr="00D25689" w:rsidRDefault="00D25689" w:rsidP="00D25689">
      <w:pPr>
        <w:pStyle w:val="Heading2"/>
        <w:spacing w:line="288" w:lineRule="auto"/>
        <w:rPr>
          <w:rFonts w:asciiTheme="majorHAnsi" w:hAnsiTheme="majorHAnsi" w:cstheme="majorHAnsi"/>
        </w:rPr>
      </w:pPr>
      <w:r w:rsidRPr="00D25689">
        <w:rPr>
          <w:rFonts w:asciiTheme="majorHAnsi" w:hAnsiTheme="majorHAnsi" w:cstheme="majorHAnsi"/>
        </w:rPr>
        <w:t>Cách</w:t>
      </w:r>
      <w:r w:rsidRPr="00D25689">
        <w:rPr>
          <w:rFonts w:asciiTheme="majorHAnsi" w:hAnsiTheme="majorHAnsi" w:cstheme="majorHAnsi"/>
          <w:spacing w:val="-6"/>
        </w:rPr>
        <w:t xml:space="preserve"> </w:t>
      </w:r>
      <w:r w:rsidRPr="00D25689">
        <w:rPr>
          <w:rFonts w:asciiTheme="majorHAnsi" w:hAnsiTheme="majorHAnsi" w:cstheme="majorHAnsi"/>
        </w:rPr>
        <w:t>trả</w:t>
      </w:r>
      <w:r w:rsidRPr="00D25689">
        <w:rPr>
          <w:rFonts w:asciiTheme="majorHAnsi" w:hAnsiTheme="majorHAnsi" w:cstheme="majorHAnsi"/>
          <w:spacing w:val="-6"/>
        </w:rPr>
        <w:t xml:space="preserve"> </w:t>
      </w:r>
      <w:r w:rsidRPr="00D25689">
        <w:rPr>
          <w:rFonts w:asciiTheme="majorHAnsi" w:hAnsiTheme="majorHAnsi" w:cstheme="majorHAnsi"/>
          <w:spacing w:val="-4"/>
        </w:rPr>
        <w:t>lời:</w:t>
      </w:r>
    </w:p>
    <w:p w14:paraId="4FC95AF9"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+Chỉ</w:t>
      </w:r>
      <w:r w:rsidRPr="00D25689">
        <w:rPr>
          <w:rFonts w:asciiTheme="majorHAnsi" w:hAnsiTheme="majorHAnsi" w:cstheme="majorHAnsi"/>
          <w:spacing w:val="-6"/>
        </w:rPr>
        <w:t xml:space="preserve"> </w:t>
      </w:r>
      <w:r w:rsidRPr="00D25689">
        <w:rPr>
          <w:rFonts w:asciiTheme="majorHAnsi" w:hAnsiTheme="majorHAnsi" w:cstheme="majorHAnsi"/>
        </w:rPr>
        <w:t>ra</w:t>
      </w:r>
      <w:r w:rsidRPr="00D25689">
        <w:rPr>
          <w:rFonts w:asciiTheme="majorHAnsi" w:hAnsiTheme="majorHAnsi" w:cstheme="majorHAnsi"/>
          <w:spacing w:val="-4"/>
        </w:rPr>
        <w:t xml:space="preserve"> </w:t>
      </w:r>
      <w:r w:rsidRPr="00D25689">
        <w:rPr>
          <w:rFonts w:asciiTheme="majorHAnsi" w:hAnsiTheme="majorHAnsi" w:cstheme="majorHAnsi"/>
        </w:rPr>
        <w:t>được</w:t>
      </w:r>
      <w:r w:rsidRPr="00D25689">
        <w:rPr>
          <w:rFonts w:asciiTheme="majorHAnsi" w:hAnsiTheme="majorHAnsi" w:cstheme="majorHAnsi"/>
          <w:spacing w:val="-6"/>
        </w:rPr>
        <w:t xml:space="preserve"> </w:t>
      </w:r>
      <w:r w:rsidRPr="00D25689">
        <w:rPr>
          <w:rFonts w:asciiTheme="majorHAnsi" w:hAnsiTheme="majorHAnsi" w:cstheme="majorHAnsi"/>
        </w:rPr>
        <w:t>hình</w:t>
      </w:r>
      <w:r w:rsidRPr="00D25689">
        <w:rPr>
          <w:rFonts w:asciiTheme="majorHAnsi" w:hAnsiTheme="majorHAnsi" w:cstheme="majorHAnsi"/>
          <w:spacing w:val="-5"/>
        </w:rPr>
        <w:t xml:space="preserve"> </w:t>
      </w:r>
      <w:r w:rsidRPr="00D25689">
        <w:rPr>
          <w:rFonts w:asciiTheme="majorHAnsi" w:hAnsiTheme="majorHAnsi" w:cstheme="majorHAnsi"/>
        </w:rPr>
        <w:t>tượng</w:t>
      </w:r>
      <w:r w:rsidRPr="00D25689">
        <w:rPr>
          <w:rFonts w:asciiTheme="majorHAnsi" w:hAnsiTheme="majorHAnsi" w:cstheme="majorHAnsi"/>
          <w:spacing w:val="-6"/>
        </w:rPr>
        <w:t xml:space="preserve"> </w:t>
      </w:r>
      <w:r w:rsidRPr="00D25689">
        <w:rPr>
          <w:rFonts w:asciiTheme="majorHAnsi" w:hAnsiTheme="majorHAnsi" w:cstheme="majorHAnsi"/>
        </w:rPr>
        <w:t>trung</w:t>
      </w:r>
      <w:r w:rsidRPr="00D25689">
        <w:rPr>
          <w:rFonts w:asciiTheme="majorHAnsi" w:hAnsiTheme="majorHAnsi" w:cstheme="majorHAnsi"/>
          <w:spacing w:val="-5"/>
        </w:rPr>
        <w:t xml:space="preserve"> </w:t>
      </w:r>
      <w:r w:rsidRPr="00D25689">
        <w:rPr>
          <w:rFonts w:asciiTheme="majorHAnsi" w:hAnsiTheme="majorHAnsi" w:cstheme="majorHAnsi"/>
        </w:rPr>
        <w:t>tâm</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5"/>
        </w:rPr>
        <w:t xml:space="preserve"> </w:t>
      </w:r>
      <w:r w:rsidRPr="00D25689">
        <w:rPr>
          <w:rFonts w:asciiTheme="majorHAnsi" w:hAnsiTheme="majorHAnsi" w:cstheme="majorHAnsi"/>
        </w:rPr>
        <w:t>bản/đoạn</w:t>
      </w:r>
      <w:r w:rsidRPr="00D25689">
        <w:rPr>
          <w:rFonts w:asciiTheme="majorHAnsi" w:hAnsiTheme="majorHAnsi" w:cstheme="majorHAnsi"/>
          <w:spacing w:val="-6"/>
        </w:rPr>
        <w:t xml:space="preserve"> </w:t>
      </w:r>
      <w:r w:rsidRPr="00D25689">
        <w:rPr>
          <w:rFonts w:asciiTheme="majorHAnsi" w:hAnsiTheme="majorHAnsi" w:cstheme="majorHAnsi"/>
          <w:spacing w:val="-2"/>
        </w:rPr>
        <w:t>trích.</w:t>
      </w:r>
    </w:p>
    <w:p w14:paraId="7AB3E00A"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Vai</w:t>
      </w:r>
      <w:r w:rsidRPr="00D25689">
        <w:rPr>
          <w:rFonts w:asciiTheme="majorHAnsi" w:hAnsiTheme="majorHAnsi" w:cstheme="majorHAnsi"/>
          <w:spacing w:val="-5"/>
        </w:rPr>
        <w:t xml:space="preserve"> </w:t>
      </w:r>
      <w:r w:rsidRPr="00D25689">
        <w:rPr>
          <w:rFonts w:asciiTheme="majorHAnsi" w:hAnsiTheme="majorHAnsi" w:cstheme="majorHAnsi"/>
        </w:rPr>
        <w:t>trò</w:t>
      </w:r>
      <w:r w:rsidRPr="00D25689">
        <w:rPr>
          <w:rFonts w:asciiTheme="majorHAnsi" w:hAnsiTheme="majorHAnsi" w:cstheme="majorHAnsi"/>
          <w:spacing w:val="-4"/>
        </w:rPr>
        <w:t xml:space="preserve"> </w:t>
      </w:r>
      <w:r w:rsidRPr="00D25689">
        <w:rPr>
          <w:rFonts w:asciiTheme="majorHAnsi" w:hAnsiTheme="majorHAnsi" w:cstheme="majorHAnsi"/>
        </w:rPr>
        <w:t>hình</w:t>
      </w:r>
      <w:r w:rsidRPr="00D25689">
        <w:rPr>
          <w:rFonts w:asciiTheme="majorHAnsi" w:hAnsiTheme="majorHAnsi" w:cstheme="majorHAnsi"/>
          <w:spacing w:val="-5"/>
        </w:rPr>
        <w:t xml:space="preserve"> </w:t>
      </w:r>
      <w:r w:rsidRPr="00D25689">
        <w:rPr>
          <w:rFonts w:asciiTheme="majorHAnsi" w:hAnsiTheme="majorHAnsi" w:cstheme="majorHAnsi"/>
        </w:rPr>
        <w:t>tượng</w:t>
      </w:r>
      <w:r w:rsidRPr="00D25689">
        <w:rPr>
          <w:rFonts w:asciiTheme="majorHAnsi" w:hAnsiTheme="majorHAnsi" w:cstheme="majorHAnsi"/>
          <w:spacing w:val="-4"/>
        </w:rPr>
        <w:t xml:space="preserve"> </w:t>
      </w:r>
      <w:r w:rsidRPr="00D25689">
        <w:rPr>
          <w:rFonts w:asciiTheme="majorHAnsi" w:hAnsiTheme="majorHAnsi" w:cstheme="majorHAnsi"/>
        </w:rPr>
        <w:t>trung</w:t>
      </w:r>
      <w:r w:rsidRPr="00D25689">
        <w:rPr>
          <w:rFonts w:asciiTheme="majorHAnsi" w:hAnsiTheme="majorHAnsi" w:cstheme="majorHAnsi"/>
          <w:spacing w:val="-5"/>
        </w:rPr>
        <w:t xml:space="preserve"> </w:t>
      </w:r>
      <w:r w:rsidRPr="00D25689">
        <w:rPr>
          <w:rFonts w:asciiTheme="majorHAnsi" w:hAnsiTheme="majorHAnsi" w:cstheme="majorHAnsi"/>
        </w:rPr>
        <w:t>tâm</w:t>
      </w:r>
      <w:r w:rsidRPr="00D25689">
        <w:rPr>
          <w:rFonts w:asciiTheme="majorHAnsi" w:hAnsiTheme="majorHAnsi" w:cstheme="majorHAnsi"/>
          <w:spacing w:val="-5"/>
        </w:rPr>
        <w:t xml:space="preserve"> </w:t>
      </w:r>
      <w:r w:rsidRPr="00D25689">
        <w:rPr>
          <w:rFonts w:asciiTheme="majorHAnsi" w:hAnsiTheme="majorHAnsi" w:cstheme="majorHAnsi"/>
        </w:rPr>
        <w:t>trong</w:t>
      </w:r>
      <w:r w:rsidRPr="00D25689">
        <w:rPr>
          <w:rFonts w:asciiTheme="majorHAnsi" w:hAnsiTheme="majorHAnsi" w:cstheme="majorHAnsi"/>
          <w:spacing w:val="-4"/>
        </w:rPr>
        <w:t xml:space="preserve"> </w:t>
      </w:r>
      <w:r w:rsidRPr="00D25689">
        <w:rPr>
          <w:rFonts w:asciiTheme="majorHAnsi" w:hAnsiTheme="majorHAnsi" w:cstheme="majorHAnsi"/>
        </w:rPr>
        <w:t>văn</w:t>
      </w:r>
      <w:r w:rsidRPr="00D25689">
        <w:rPr>
          <w:rFonts w:asciiTheme="majorHAnsi" w:hAnsiTheme="majorHAnsi" w:cstheme="majorHAnsi"/>
          <w:spacing w:val="-2"/>
        </w:rPr>
        <w:t xml:space="preserve"> </w:t>
      </w:r>
      <w:r w:rsidRPr="00D25689">
        <w:rPr>
          <w:rFonts w:asciiTheme="majorHAnsi" w:hAnsiTheme="majorHAnsi" w:cstheme="majorHAnsi"/>
        </w:rPr>
        <w:t>bản/đoạn</w:t>
      </w:r>
      <w:r w:rsidRPr="00D25689">
        <w:rPr>
          <w:rFonts w:asciiTheme="majorHAnsi" w:hAnsiTheme="majorHAnsi" w:cstheme="majorHAnsi"/>
          <w:spacing w:val="-4"/>
        </w:rPr>
        <w:t xml:space="preserve"> </w:t>
      </w:r>
      <w:r w:rsidRPr="00D25689">
        <w:rPr>
          <w:rFonts w:asciiTheme="majorHAnsi" w:hAnsiTheme="majorHAnsi" w:cstheme="majorHAnsi"/>
          <w:spacing w:val="-2"/>
        </w:rPr>
        <w:t>trích.</w:t>
      </w:r>
    </w:p>
    <w:p w14:paraId="61A6DAD0" w14:textId="77777777" w:rsidR="002D4AA8" w:rsidRPr="00D25689" w:rsidRDefault="00D25689" w:rsidP="00D25689">
      <w:pPr>
        <w:pStyle w:val="Heading2"/>
        <w:spacing w:line="288" w:lineRule="auto"/>
        <w:ind w:right="1129"/>
        <w:rPr>
          <w:rFonts w:asciiTheme="majorHAnsi" w:hAnsiTheme="majorHAnsi" w:cstheme="majorHAnsi"/>
        </w:rPr>
      </w:pPr>
      <w:r w:rsidRPr="00D25689">
        <w:rPr>
          <w:rFonts w:asciiTheme="majorHAnsi" w:hAnsiTheme="majorHAnsi" w:cstheme="majorHAnsi"/>
        </w:rPr>
        <w:t>Dạng</w:t>
      </w:r>
      <w:r w:rsidRPr="00D25689">
        <w:rPr>
          <w:rFonts w:asciiTheme="majorHAnsi" w:hAnsiTheme="majorHAnsi" w:cstheme="majorHAnsi"/>
          <w:spacing w:val="-3"/>
        </w:rPr>
        <w:t xml:space="preserve"> </w:t>
      </w:r>
      <w:r w:rsidRPr="00D25689">
        <w:rPr>
          <w:rFonts w:asciiTheme="majorHAnsi" w:hAnsiTheme="majorHAnsi" w:cstheme="majorHAnsi"/>
        </w:rPr>
        <w:t>7:</w:t>
      </w:r>
      <w:r w:rsidRPr="00D25689">
        <w:rPr>
          <w:rFonts w:asciiTheme="majorHAnsi" w:hAnsiTheme="majorHAnsi" w:cstheme="majorHAnsi"/>
          <w:spacing w:val="-3"/>
        </w:rPr>
        <w:t xml:space="preserve"> </w:t>
      </w:r>
      <w:r w:rsidRPr="00D25689">
        <w:rPr>
          <w:rFonts w:asciiTheme="majorHAnsi" w:hAnsiTheme="majorHAnsi" w:cstheme="majorHAnsi"/>
        </w:rPr>
        <w:t>Phân</w:t>
      </w:r>
      <w:r w:rsidRPr="00D25689">
        <w:rPr>
          <w:rFonts w:asciiTheme="majorHAnsi" w:hAnsiTheme="majorHAnsi" w:cstheme="majorHAnsi"/>
          <w:spacing w:val="-3"/>
        </w:rPr>
        <w:t xml:space="preserve"> </w:t>
      </w:r>
      <w:r w:rsidRPr="00D25689">
        <w:rPr>
          <w:rFonts w:asciiTheme="majorHAnsi" w:hAnsiTheme="majorHAnsi" w:cstheme="majorHAnsi"/>
        </w:rPr>
        <w:t>tích,</w:t>
      </w:r>
      <w:r w:rsidRPr="00D25689">
        <w:rPr>
          <w:rFonts w:asciiTheme="majorHAnsi" w:hAnsiTheme="majorHAnsi" w:cstheme="majorHAnsi"/>
          <w:spacing w:val="-3"/>
        </w:rPr>
        <w:t xml:space="preserve"> </w:t>
      </w:r>
      <w:r w:rsidRPr="00D25689">
        <w:rPr>
          <w:rFonts w:asciiTheme="majorHAnsi" w:hAnsiTheme="majorHAnsi" w:cstheme="majorHAnsi"/>
        </w:rPr>
        <w:t>lí</w:t>
      </w:r>
      <w:r w:rsidRPr="00D25689">
        <w:rPr>
          <w:rFonts w:asciiTheme="majorHAnsi" w:hAnsiTheme="majorHAnsi" w:cstheme="majorHAnsi"/>
          <w:spacing w:val="-1"/>
        </w:rPr>
        <w:t xml:space="preserve"> </w:t>
      </w:r>
      <w:r w:rsidRPr="00D25689">
        <w:rPr>
          <w:rFonts w:asciiTheme="majorHAnsi" w:hAnsiTheme="majorHAnsi" w:cstheme="majorHAnsi"/>
        </w:rPr>
        <w:t>giải</w:t>
      </w:r>
      <w:r w:rsidRPr="00D25689">
        <w:rPr>
          <w:rFonts w:asciiTheme="majorHAnsi" w:hAnsiTheme="majorHAnsi" w:cstheme="majorHAnsi"/>
          <w:spacing w:val="-3"/>
        </w:rPr>
        <w:t xml:space="preserve"> </w:t>
      </w:r>
      <w:r w:rsidRPr="00D25689">
        <w:rPr>
          <w:rFonts w:asciiTheme="majorHAnsi" w:hAnsiTheme="majorHAnsi" w:cstheme="majorHAnsi"/>
        </w:rPr>
        <w:t>một</w:t>
      </w:r>
      <w:r w:rsidRPr="00D25689">
        <w:rPr>
          <w:rFonts w:asciiTheme="majorHAnsi" w:hAnsiTheme="majorHAnsi" w:cstheme="majorHAnsi"/>
          <w:spacing w:val="-3"/>
        </w:rPr>
        <w:t xml:space="preserve"> </w:t>
      </w:r>
      <w:r w:rsidRPr="00D25689">
        <w:rPr>
          <w:rFonts w:asciiTheme="majorHAnsi" w:hAnsiTheme="majorHAnsi" w:cstheme="majorHAnsi"/>
        </w:rPr>
        <w:t>số</w:t>
      </w:r>
      <w:r w:rsidRPr="00D25689">
        <w:rPr>
          <w:rFonts w:asciiTheme="majorHAnsi" w:hAnsiTheme="majorHAnsi" w:cstheme="majorHAnsi"/>
          <w:spacing w:val="-3"/>
        </w:rPr>
        <w:t xml:space="preserve"> </w:t>
      </w:r>
      <w:r w:rsidRPr="00D25689">
        <w:rPr>
          <w:rFonts w:asciiTheme="majorHAnsi" w:hAnsiTheme="majorHAnsi" w:cstheme="majorHAnsi"/>
        </w:rPr>
        <w:t>thủ pháp</w:t>
      </w:r>
      <w:r w:rsidRPr="00D25689">
        <w:rPr>
          <w:rFonts w:asciiTheme="majorHAnsi" w:hAnsiTheme="majorHAnsi" w:cstheme="majorHAnsi"/>
          <w:spacing w:val="-1"/>
        </w:rPr>
        <w:t xml:space="preserve"> </w:t>
      </w:r>
      <w:r w:rsidRPr="00D25689">
        <w:rPr>
          <w:rFonts w:asciiTheme="majorHAnsi" w:hAnsiTheme="majorHAnsi" w:cstheme="majorHAnsi"/>
        </w:rPr>
        <w:t>nghệ</w:t>
      </w:r>
      <w:r w:rsidRPr="00D25689">
        <w:rPr>
          <w:rFonts w:asciiTheme="majorHAnsi" w:hAnsiTheme="majorHAnsi" w:cstheme="majorHAnsi"/>
          <w:spacing w:val="-3"/>
        </w:rPr>
        <w:t xml:space="preserve"> </w:t>
      </w:r>
      <w:r w:rsidRPr="00D25689">
        <w:rPr>
          <w:rFonts w:asciiTheme="majorHAnsi" w:hAnsiTheme="majorHAnsi" w:cstheme="majorHAnsi"/>
        </w:rPr>
        <w:t>thuật</w:t>
      </w:r>
      <w:r w:rsidRPr="00D25689">
        <w:rPr>
          <w:rFonts w:asciiTheme="majorHAnsi" w:hAnsiTheme="majorHAnsi" w:cstheme="majorHAnsi"/>
          <w:spacing w:val="-3"/>
        </w:rPr>
        <w:t xml:space="preserve"> </w:t>
      </w:r>
      <w:r w:rsidRPr="00D25689">
        <w:rPr>
          <w:rFonts w:asciiTheme="majorHAnsi" w:hAnsiTheme="majorHAnsi" w:cstheme="majorHAnsi"/>
        </w:rPr>
        <w:t>như:</w:t>
      </w:r>
      <w:r w:rsidRPr="00D25689">
        <w:rPr>
          <w:rFonts w:asciiTheme="majorHAnsi" w:hAnsiTheme="majorHAnsi" w:cstheme="majorHAnsi"/>
          <w:spacing w:val="-3"/>
        </w:rPr>
        <w:t xml:space="preserve"> </w:t>
      </w:r>
      <w:r w:rsidRPr="00D25689">
        <w:rPr>
          <w:rFonts w:asciiTheme="majorHAnsi" w:hAnsiTheme="majorHAnsi" w:cstheme="majorHAnsi"/>
        </w:rPr>
        <w:t>miêu</w:t>
      </w:r>
      <w:r w:rsidRPr="00D25689">
        <w:rPr>
          <w:rFonts w:asciiTheme="majorHAnsi" w:hAnsiTheme="majorHAnsi" w:cstheme="majorHAnsi"/>
          <w:spacing w:val="-1"/>
        </w:rPr>
        <w:t xml:space="preserve"> </w:t>
      </w:r>
      <w:r w:rsidRPr="00D25689">
        <w:rPr>
          <w:rFonts w:asciiTheme="majorHAnsi" w:hAnsiTheme="majorHAnsi" w:cstheme="majorHAnsi"/>
        </w:rPr>
        <w:t>tả,</w:t>
      </w:r>
      <w:r w:rsidRPr="00D25689">
        <w:rPr>
          <w:rFonts w:asciiTheme="majorHAnsi" w:hAnsiTheme="majorHAnsi" w:cstheme="majorHAnsi"/>
          <w:spacing w:val="-3"/>
        </w:rPr>
        <w:t xml:space="preserve"> </w:t>
      </w:r>
      <w:r w:rsidRPr="00D25689">
        <w:rPr>
          <w:rFonts w:asciiTheme="majorHAnsi" w:hAnsiTheme="majorHAnsi" w:cstheme="majorHAnsi"/>
        </w:rPr>
        <w:t>trần</w:t>
      </w:r>
      <w:r w:rsidRPr="00D25689">
        <w:rPr>
          <w:rFonts w:asciiTheme="majorHAnsi" w:hAnsiTheme="majorHAnsi" w:cstheme="majorHAnsi"/>
          <w:spacing w:val="-3"/>
        </w:rPr>
        <w:t xml:space="preserve"> </w:t>
      </w:r>
      <w:r w:rsidRPr="00D25689">
        <w:rPr>
          <w:rFonts w:asciiTheme="majorHAnsi" w:hAnsiTheme="majorHAnsi" w:cstheme="majorHAnsi"/>
        </w:rPr>
        <w:t>thuật;</w:t>
      </w:r>
      <w:r w:rsidRPr="00D25689">
        <w:rPr>
          <w:rFonts w:asciiTheme="majorHAnsi" w:hAnsiTheme="majorHAnsi" w:cstheme="majorHAnsi"/>
          <w:spacing w:val="-3"/>
        </w:rPr>
        <w:t xml:space="preserve"> </w:t>
      </w:r>
      <w:r w:rsidRPr="00D25689">
        <w:rPr>
          <w:rFonts w:asciiTheme="majorHAnsi" w:hAnsiTheme="majorHAnsi" w:cstheme="majorHAnsi"/>
        </w:rPr>
        <w:t>sự kết hợp chi tiết, sự kiện hiện thực với trải nghiệm, yếu tố chủ quan của người viết trong việc thể hiện nội dung văn bản.</w:t>
      </w:r>
    </w:p>
    <w:p w14:paraId="59254F14"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Kiến</w:t>
      </w:r>
      <w:r w:rsidRPr="00D25689">
        <w:rPr>
          <w:rFonts w:asciiTheme="majorHAnsi" w:hAnsiTheme="majorHAnsi" w:cstheme="majorHAnsi"/>
          <w:spacing w:val="-6"/>
        </w:rPr>
        <w:t xml:space="preserve"> </w:t>
      </w:r>
      <w:r w:rsidRPr="00D25689">
        <w:rPr>
          <w:rFonts w:asciiTheme="majorHAnsi" w:hAnsiTheme="majorHAnsi" w:cstheme="majorHAnsi"/>
        </w:rPr>
        <w:t>thức</w:t>
      </w:r>
      <w:r w:rsidRPr="00D25689">
        <w:rPr>
          <w:rFonts w:asciiTheme="majorHAnsi" w:hAnsiTheme="majorHAnsi" w:cstheme="majorHAnsi"/>
          <w:spacing w:val="-5"/>
        </w:rPr>
        <w:t xml:space="preserve"> </w:t>
      </w:r>
      <w:r w:rsidRPr="00D25689">
        <w:rPr>
          <w:rFonts w:asciiTheme="majorHAnsi" w:hAnsiTheme="majorHAnsi" w:cstheme="majorHAnsi"/>
        </w:rPr>
        <w:t>cơ</w:t>
      </w:r>
      <w:r w:rsidRPr="00D25689">
        <w:rPr>
          <w:rFonts w:asciiTheme="majorHAnsi" w:hAnsiTheme="majorHAnsi" w:cstheme="majorHAnsi"/>
          <w:spacing w:val="-5"/>
        </w:rPr>
        <w:t xml:space="preserve"> </w:t>
      </w:r>
      <w:r w:rsidRPr="00D25689">
        <w:rPr>
          <w:rFonts w:asciiTheme="majorHAnsi" w:hAnsiTheme="majorHAnsi" w:cstheme="majorHAnsi"/>
          <w:spacing w:val="-4"/>
        </w:rPr>
        <w:t>bản:</w:t>
      </w:r>
    </w:p>
    <w:p w14:paraId="0757933A" w14:textId="77777777" w:rsidR="002D4AA8" w:rsidRPr="00D25689" w:rsidRDefault="00D25689" w:rsidP="00D25689">
      <w:pPr>
        <w:pStyle w:val="BodyText"/>
        <w:spacing w:line="288" w:lineRule="auto"/>
        <w:ind w:right="1129"/>
        <w:rPr>
          <w:rFonts w:asciiTheme="majorHAnsi" w:hAnsiTheme="majorHAnsi" w:cstheme="majorHAnsi"/>
        </w:rPr>
      </w:pPr>
      <w:r w:rsidRPr="00D25689">
        <w:rPr>
          <w:rFonts w:asciiTheme="majorHAnsi" w:hAnsiTheme="majorHAnsi" w:cstheme="majorHAnsi"/>
        </w:rPr>
        <w:t>+ Vai trò của việc kết hợp thủ pháp nghệ thuật miêu tả với trần thuật giúp cho sự kiện và con người</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rPr>
        <w:t>phẩm</w:t>
      </w:r>
      <w:r w:rsidRPr="00D25689">
        <w:rPr>
          <w:rFonts w:asciiTheme="majorHAnsi" w:hAnsiTheme="majorHAnsi" w:cstheme="majorHAnsi"/>
          <w:spacing w:val="-1"/>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lên</w:t>
      </w:r>
      <w:r w:rsidRPr="00D25689">
        <w:rPr>
          <w:rFonts w:asciiTheme="majorHAnsi" w:hAnsiTheme="majorHAnsi" w:cstheme="majorHAnsi"/>
          <w:spacing w:val="-3"/>
        </w:rPr>
        <w:t xml:space="preserve"> </w:t>
      </w:r>
      <w:r w:rsidRPr="00D25689">
        <w:rPr>
          <w:rFonts w:asciiTheme="majorHAnsi" w:hAnsiTheme="majorHAnsi" w:cstheme="majorHAnsi"/>
        </w:rPr>
        <w:t>rõ</w:t>
      </w:r>
      <w:r w:rsidRPr="00D25689">
        <w:rPr>
          <w:rFonts w:asciiTheme="majorHAnsi" w:hAnsiTheme="majorHAnsi" w:cstheme="majorHAnsi"/>
          <w:spacing w:val="-3"/>
        </w:rPr>
        <w:t xml:space="preserve"> </w:t>
      </w:r>
      <w:r w:rsidRPr="00D25689">
        <w:rPr>
          <w:rFonts w:asciiTheme="majorHAnsi" w:hAnsiTheme="majorHAnsi" w:cstheme="majorHAnsi"/>
        </w:rPr>
        <w:t>ràng,</w:t>
      </w:r>
      <w:r w:rsidRPr="00D25689">
        <w:rPr>
          <w:rFonts w:asciiTheme="majorHAnsi" w:hAnsiTheme="majorHAnsi" w:cstheme="majorHAnsi"/>
          <w:spacing w:val="-3"/>
        </w:rPr>
        <w:t xml:space="preserve"> </w:t>
      </w:r>
      <w:r w:rsidRPr="00D25689">
        <w:rPr>
          <w:rFonts w:asciiTheme="majorHAnsi" w:hAnsiTheme="majorHAnsi" w:cstheme="majorHAnsi"/>
        </w:rPr>
        <w:t>sinh</w:t>
      </w:r>
      <w:r w:rsidRPr="00D25689">
        <w:rPr>
          <w:rFonts w:asciiTheme="majorHAnsi" w:hAnsiTheme="majorHAnsi" w:cstheme="majorHAnsi"/>
          <w:spacing w:val="-3"/>
        </w:rPr>
        <w:t xml:space="preserve"> </w:t>
      </w:r>
      <w:r w:rsidRPr="00D25689">
        <w:rPr>
          <w:rFonts w:asciiTheme="majorHAnsi" w:hAnsiTheme="majorHAnsi" w:cstheme="majorHAnsi"/>
        </w:rPr>
        <w:t>động,</w:t>
      </w:r>
      <w:r w:rsidRPr="00D25689">
        <w:rPr>
          <w:rFonts w:asciiTheme="majorHAnsi" w:hAnsiTheme="majorHAnsi" w:cstheme="majorHAnsi"/>
          <w:spacing w:val="-3"/>
        </w:rPr>
        <w:t xml:space="preserve"> </w:t>
      </w:r>
      <w:r w:rsidRPr="00D25689">
        <w:rPr>
          <w:rFonts w:asciiTheme="majorHAnsi" w:hAnsiTheme="majorHAnsi" w:cstheme="majorHAnsi"/>
        </w:rPr>
        <w:t>khơi</w:t>
      </w:r>
      <w:r w:rsidRPr="00D25689">
        <w:rPr>
          <w:rFonts w:asciiTheme="majorHAnsi" w:hAnsiTheme="majorHAnsi" w:cstheme="majorHAnsi"/>
          <w:spacing w:val="-1"/>
        </w:rPr>
        <w:t xml:space="preserve"> </w:t>
      </w:r>
      <w:r w:rsidRPr="00D25689">
        <w:rPr>
          <w:rFonts w:asciiTheme="majorHAnsi" w:hAnsiTheme="majorHAnsi" w:cstheme="majorHAnsi"/>
        </w:rPr>
        <w:t>gợi</w:t>
      </w:r>
      <w:r w:rsidRPr="00D25689">
        <w:rPr>
          <w:rFonts w:asciiTheme="majorHAnsi" w:hAnsiTheme="majorHAnsi" w:cstheme="majorHAnsi"/>
          <w:spacing w:val="-3"/>
        </w:rPr>
        <w:t xml:space="preserve"> </w:t>
      </w:r>
      <w:r w:rsidRPr="00D25689">
        <w:rPr>
          <w:rFonts w:asciiTheme="majorHAnsi" w:hAnsiTheme="majorHAnsi" w:cstheme="majorHAnsi"/>
        </w:rPr>
        <w:t>nhiều</w:t>
      </w:r>
      <w:r w:rsidRPr="00D25689">
        <w:rPr>
          <w:rFonts w:asciiTheme="majorHAnsi" w:hAnsiTheme="majorHAnsi" w:cstheme="majorHAnsi"/>
          <w:spacing w:val="-3"/>
        </w:rPr>
        <w:t xml:space="preserve"> </w:t>
      </w:r>
      <w:r w:rsidRPr="00D25689">
        <w:rPr>
          <w:rFonts w:asciiTheme="majorHAnsi" w:hAnsiTheme="majorHAnsi" w:cstheme="majorHAnsi"/>
        </w:rPr>
        <w:t>tình</w:t>
      </w:r>
      <w:r w:rsidRPr="00D25689">
        <w:rPr>
          <w:rFonts w:asciiTheme="majorHAnsi" w:hAnsiTheme="majorHAnsi" w:cstheme="majorHAnsi"/>
          <w:spacing w:val="-1"/>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xúc</w:t>
      </w:r>
      <w:r w:rsidRPr="00D25689">
        <w:rPr>
          <w:rFonts w:asciiTheme="majorHAnsi" w:hAnsiTheme="majorHAnsi" w:cstheme="majorHAnsi"/>
          <w:spacing w:val="-3"/>
        </w:rPr>
        <w:t xml:space="preserve"> </w:t>
      </w:r>
      <w:r w:rsidRPr="00D25689">
        <w:rPr>
          <w:rFonts w:asciiTheme="majorHAnsi" w:hAnsiTheme="majorHAnsi" w:cstheme="majorHAnsi"/>
        </w:rPr>
        <w:t>cho</w:t>
      </w:r>
      <w:r w:rsidRPr="00D25689">
        <w:rPr>
          <w:rFonts w:asciiTheme="majorHAnsi" w:hAnsiTheme="majorHAnsi" w:cstheme="majorHAnsi"/>
          <w:spacing w:val="-3"/>
        </w:rPr>
        <w:t xml:space="preserve"> </w:t>
      </w:r>
      <w:r w:rsidRPr="00D25689">
        <w:rPr>
          <w:rFonts w:asciiTheme="majorHAnsi" w:hAnsiTheme="majorHAnsi" w:cstheme="majorHAnsi"/>
        </w:rPr>
        <w:t xml:space="preserve">người </w:t>
      </w:r>
      <w:r w:rsidRPr="00D25689">
        <w:rPr>
          <w:rFonts w:asciiTheme="majorHAnsi" w:hAnsiTheme="majorHAnsi" w:cstheme="majorHAnsi"/>
          <w:spacing w:val="-4"/>
        </w:rPr>
        <w:t>đọc.</w:t>
      </w:r>
    </w:p>
    <w:p w14:paraId="45B7CD32" w14:textId="77777777" w:rsidR="002D4AA8" w:rsidRPr="00D25689" w:rsidRDefault="00D25689" w:rsidP="00D25689">
      <w:pPr>
        <w:pStyle w:val="BodyText"/>
        <w:spacing w:line="288" w:lineRule="auto"/>
        <w:ind w:right="1064"/>
        <w:rPr>
          <w:rFonts w:asciiTheme="majorHAnsi" w:hAnsiTheme="majorHAnsi" w:cstheme="majorHAnsi"/>
        </w:rPr>
      </w:pPr>
      <w:r w:rsidRPr="00D25689">
        <w:rPr>
          <w:rFonts w:asciiTheme="majorHAnsi" w:hAnsiTheme="majorHAnsi" w:cstheme="majorHAnsi"/>
        </w:rPr>
        <w:t>+ Vai trò của sự kết hợp chi tiết, sự kiện hiện thực với trải nghiệm, yếu tố chủ quan của người viết giúp cho hồi kí, nhật kí, phỏng sự không những làm tròn chức năng thông tin mà còn chứa đựng tư tưởng. Đọc nhật kí, hồi kí, phóng sự ta không chỉ thấy được sự kiện mà còn thấy được những</w:t>
      </w:r>
      <w:r w:rsidRPr="00D25689">
        <w:rPr>
          <w:rFonts w:asciiTheme="majorHAnsi" w:hAnsiTheme="majorHAnsi" w:cstheme="majorHAnsi"/>
          <w:spacing w:val="-3"/>
        </w:rPr>
        <w:t xml:space="preserve"> </w:t>
      </w:r>
      <w:r w:rsidRPr="00D25689">
        <w:rPr>
          <w:rFonts w:asciiTheme="majorHAnsi" w:hAnsiTheme="majorHAnsi" w:cstheme="majorHAnsi"/>
        </w:rPr>
        <w:t>vấn</w:t>
      </w:r>
      <w:r w:rsidRPr="00D25689">
        <w:rPr>
          <w:rFonts w:asciiTheme="majorHAnsi" w:hAnsiTheme="majorHAnsi" w:cstheme="majorHAnsi"/>
          <w:spacing w:val="-3"/>
        </w:rPr>
        <w:t xml:space="preserve"> </w:t>
      </w:r>
      <w:r w:rsidRPr="00D25689">
        <w:rPr>
          <w:rFonts w:asciiTheme="majorHAnsi" w:hAnsiTheme="majorHAnsi" w:cstheme="majorHAnsi"/>
        </w:rPr>
        <w:t>đề mang</w:t>
      </w:r>
      <w:r w:rsidRPr="00D25689">
        <w:rPr>
          <w:rFonts w:asciiTheme="majorHAnsi" w:hAnsiTheme="majorHAnsi" w:cstheme="majorHAnsi"/>
          <w:spacing w:val="-3"/>
        </w:rPr>
        <w:t xml:space="preserve"> </w:t>
      </w:r>
      <w:r w:rsidRPr="00D25689">
        <w:rPr>
          <w:rFonts w:asciiTheme="majorHAnsi" w:hAnsiTheme="majorHAnsi" w:cstheme="majorHAnsi"/>
        </w:rPr>
        <w:t>ý</w:t>
      </w:r>
      <w:r w:rsidRPr="00D25689">
        <w:rPr>
          <w:rFonts w:asciiTheme="majorHAnsi" w:hAnsiTheme="majorHAnsi" w:cstheme="majorHAnsi"/>
          <w:spacing w:val="-1"/>
        </w:rPr>
        <w:t xml:space="preserve"> </w:t>
      </w:r>
      <w:r w:rsidRPr="00D25689">
        <w:rPr>
          <w:rFonts w:asciiTheme="majorHAnsi" w:hAnsiTheme="majorHAnsi" w:cstheme="majorHAnsi"/>
        </w:rPr>
        <w:t>nghĩa</w:t>
      </w:r>
      <w:r w:rsidRPr="00D25689">
        <w:rPr>
          <w:rFonts w:asciiTheme="majorHAnsi" w:hAnsiTheme="majorHAnsi" w:cstheme="majorHAnsi"/>
          <w:spacing w:val="-3"/>
        </w:rPr>
        <w:t xml:space="preserve"> </w:t>
      </w:r>
      <w:r w:rsidRPr="00D25689">
        <w:rPr>
          <w:rFonts w:asciiTheme="majorHAnsi" w:hAnsiTheme="majorHAnsi" w:cstheme="majorHAnsi"/>
        </w:rPr>
        <w:t>xã</w:t>
      </w:r>
      <w:r w:rsidRPr="00D25689">
        <w:rPr>
          <w:rFonts w:asciiTheme="majorHAnsi" w:hAnsiTheme="majorHAnsi" w:cstheme="majorHAnsi"/>
          <w:spacing w:val="-3"/>
        </w:rPr>
        <w:t xml:space="preserve"> </w:t>
      </w:r>
      <w:r w:rsidRPr="00D25689">
        <w:rPr>
          <w:rFonts w:asciiTheme="majorHAnsi" w:hAnsiTheme="majorHAnsi" w:cstheme="majorHAnsi"/>
        </w:rPr>
        <w:t>hội</w:t>
      </w:r>
      <w:r w:rsidRPr="00D25689">
        <w:rPr>
          <w:rFonts w:asciiTheme="majorHAnsi" w:hAnsiTheme="majorHAnsi" w:cstheme="majorHAnsi"/>
          <w:spacing w:val="-1"/>
        </w:rPr>
        <w:t xml:space="preserve"> </w:t>
      </w:r>
      <w:r w:rsidRPr="00D25689">
        <w:rPr>
          <w:rFonts w:asciiTheme="majorHAnsi" w:hAnsiTheme="majorHAnsi" w:cstheme="majorHAnsi"/>
        </w:rPr>
        <w:t>sâu</w:t>
      </w:r>
      <w:r w:rsidRPr="00D25689">
        <w:rPr>
          <w:rFonts w:asciiTheme="majorHAnsi" w:hAnsiTheme="majorHAnsi" w:cstheme="majorHAnsi"/>
          <w:spacing w:val="-3"/>
        </w:rPr>
        <w:t xml:space="preserve"> </w:t>
      </w:r>
      <w:r w:rsidRPr="00D25689">
        <w:rPr>
          <w:rFonts w:asciiTheme="majorHAnsi" w:hAnsiTheme="majorHAnsi" w:cstheme="majorHAnsi"/>
        </w:rPr>
        <w:t>sắc, hiểu</w:t>
      </w:r>
      <w:r w:rsidRPr="00D25689">
        <w:rPr>
          <w:rFonts w:asciiTheme="majorHAnsi" w:hAnsiTheme="majorHAnsi" w:cstheme="majorHAnsi"/>
          <w:spacing w:val="-3"/>
        </w:rPr>
        <w:t xml:space="preserve"> </w:t>
      </w:r>
      <w:r w:rsidRPr="00D25689">
        <w:rPr>
          <w:rFonts w:asciiTheme="majorHAnsi" w:hAnsiTheme="majorHAnsi" w:cstheme="majorHAnsi"/>
        </w:rPr>
        <w:t>được</w:t>
      </w:r>
      <w:r w:rsidRPr="00D25689">
        <w:rPr>
          <w:rFonts w:asciiTheme="majorHAnsi" w:hAnsiTheme="majorHAnsi" w:cstheme="majorHAnsi"/>
          <w:spacing w:val="-2"/>
        </w:rPr>
        <w:t xml:space="preserve"> </w:t>
      </w:r>
      <w:r w:rsidRPr="00D25689">
        <w:rPr>
          <w:rFonts w:asciiTheme="majorHAnsi" w:hAnsiTheme="majorHAnsi" w:cstheme="majorHAnsi"/>
        </w:rPr>
        <w:t>hoàn</w:t>
      </w:r>
      <w:r w:rsidRPr="00D25689">
        <w:rPr>
          <w:rFonts w:asciiTheme="majorHAnsi" w:hAnsiTheme="majorHAnsi" w:cstheme="majorHAnsi"/>
          <w:spacing w:val="-2"/>
        </w:rPr>
        <w:t xml:space="preserve"> </w:t>
      </w:r>
      <w:r w:rsidRPr="00D25689">
        <w:rPr>
          <w:rFonts w:asciiTheme="majorHAnsi" w:hAnsiTheme="majorHAnsi" w:cstheme="majorHAnsi"/>
        </w:rPr>
        <w:t>cảnh,</w:t>
      </w:r>
      <w:r w:rsidRPr="00D25689">
        <w:rPr>
          <w:rFonts w:asciiTheme="majorHAnsi" w:hAnsiTheme="majorHAnsi" w:cstheme="majorHAnsi"/>
          <w:spacing w:val="-3"/>
        </w:rPr>
        <w:t xml:space="preserve"> </w:t>
      </w:r>
      <w:r w:rsidRPr="00D25689">
        <w:rPr>
          <w:rFonts w:asciiTheme="majorHAnsi" w:hAnsiTheme="majorHAnsi" w:cstheme="majorHAnsi"/>
        </w:rPr>
        <w:t>tính</w:t>
      </w:r>
      <w:r w:rsidRPr="00D25689">
        <w:rPr>
          <w:rFonts w:asciiTheme="majorHAnsi" w:hAnsiTheme="majorHAnsi" w:cstheme="majorHAnsi"/>
          <w:spacing w:val="-1"/>
        </w:rPr>
        <w:t xml:space="preserve"> </w:t>
      </w:r>
      <w:r w:rsidRPr="00D25689">
        <w:rPr>
          <w:rFonts w:asciiTheme="majorHAnsi" w:hAnsiTheme="majorHAnsi" w:cstheme="majorHAnsi"/>
        </w:rPr>
        <w:t>cách,</w:t>
      </w:r>
      <w:r w:rsidRPr="00D25689">
        <w:rPr>
          <w:rFonts w:asciiTheme="majorHAnsi" w:hAnsiTheme="majorHAnsi" w:cstheme="majorHAnsi"/>
          <w:spacing w:val="-3"/>
        </w:rPr>
        <w:t xml:space="preserve"> </w:t>
      </w:r>
      <w:r w:rsidRPr="00D25689">
        <w:rPr>
          <w:rFonts w:asciiTheme="majorHAnsi" w:hAnsiTheme="majorHAnsi" w:cstheme="majorHAnsi"/>
        </w:rPr>
        <w:t>số</w:t>
      </w:r>
      <w:r w:rsidRPr="00D25689">
        <w:rPr>
          <w:rFonts w:asciiTheme="majorHAnsi" w:hAnsiTheme="majorHAnsi" w:cstheme="majorHAnsi"/>
          <w:spacing w:val="-3"/>
        </w:rPr>
        <w:t xml:space="preserve"> </w:t>
      </w:r>
      <w:r w:rsidRPr="00D25689">
        <w:rPr>
          <w:rFonts w:asciiTheme="majorHAnsi" w:hAnsiTheme="majorHAnsi" w:cstheme="majorHAnsi"/>
        </w:rPr>
        <w:t>phận</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nhân vật.</w:t>
      </w:r>
    </w:p>
    <w:p w14:paraId="3747C8B0"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b/>
        </w:rPr>
        <w:t>Cách</w:t>
      </w:r>
      <w:r w:rsidRPr="00D25689">
        <w:rPr>
          <w:rFonts w:asciiTheme="majorHAnsi" w:hAnsiTheme="majorHAnsi" w:cstheme="majorHAnsi"/>
          <w:b/>
          <w:spacing w:val="-5"/>
        </w:rPr>
        <w:t xml:space="preserve"> </w:t>
      </w:r>
      <w:r w:rsidRPr="00D25689">
        <w:rPr>
          <w:rFonts w:asciiTheme="majorHAnsi" w:hAnsiTheme="majorHAnsi" w:cstheme="majorHAnsi"/>
          <w:b/>
        </w:rPr>
        <w:t>hỏi</w:t>
      </w: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Việc</w:t>
      </w:r>
      <w:r w:rsidRPr="00D25689">
        <w:rPr>
          <w:rFonts w:asciiTheme="majorHAnsi" w:hAnsiTheme="majorHAnsi" w:cstheme="majorHAnsi"/>
          <w:spacing w:val="-4"/>
        </w:rPr>
        <w:t xml:space="preserve"> </w:t>
      </w:r>
      <w:r w:rsidRPr="00D25689">
        <w:rPr>
          <w:rFonts w:asciiTheme="majorHAnsi" w:hAnsiTheme="majorHAnsi" w:cstheme="majorHAnsi"/>
        </w:rPr>
        <w:t>kết</w:t>
      </w:r>
      <w:r w:rsidRPr="00D25689">
        <w:rPr>
          <w:rFonts w:asciiTheme="majorHAnsi" w:hAnsiTheme="majorHAnsi" w:cstheme="majorHAnsi"/>
          <w:spacing w:val="-5"/>
        </w:rPr>
        <w:t xml:space="preserve"> </w:t>
      </w:r>
      <w:r w:rsidRPr="00D25689">
        <w:rPr>
          <w:rFonts w:asciiTheme="majorHAnsi" w:hAnsiTheme="majorHAnsi" w:cstheme="majorHAnsi"/>
        </w:rPr>
        <w:t>hợp</w:t>
      </w:r>
      <w:r w:rsidRPr="00D25689">
        <w:rPr>
          <w:rFonts w:asciiTheme="majorHAnsi" w:hAnsiTheme="majorHAnsi" w:cstheme="majorHAnsi"/>
          <w:spacing w:val="-5"/>
        </w:rPr>
        <w:t xml:space="preserve"> </w:t>
      </w:r>
      <w:r w:rsidRPr="00D25689">
        <w:rPr>
          <w:rFonts w:asciiTheme="majorHAnsi" w:hAnsiTheme="majorHAnsi" w:cstheme="majorHAnsi"/>
        </w:rPr>
        <w:t>thủ</w:t>
      </w:r>
      <w:r w:rsidRPr="00D25689">
        <w:rPr>
          <w:rFonts w:asciiTheme="majorHAnsi" w:hAnsiTheme="majorHAnsi" w:cstheme="majorHAnsi"/>
          <w:spacing w:val="-4"/>
        </w:rPr>
        <w:t xml:space="preserve"> </w:t>
      </w:r>
      <w:r w:rsidRPr="00D25689">
        <w:rPr>
          <w:rFonts w:asciiTheme="majorHAnsi" w:hAnsiTheme="majorHAnsi" w:cstheme="majorHAnsi"/>
        </w:rPr>
        <w:t>pháp</w:t>
      </w:r>
      <w:r w:rsidRPr="00D25689">
        <w:rPr>
          <w:rFonts w:asciiTheme="majorHAnsi" w:hAnsiTheme="majorHAnsi" w:cstheme="majorHAnsi"/>
          <w:spacing w:val="-2"/>
        </w:rPr>
        <w:t xml:space="preserve"> </w:t>
      </w:r>
      <w:r w:rsidRPr="00D25689">
        <w:rPr>
          <w:rFonts w:asciiTheme="majorHAnsi" w:hAnsiTheme="majorHAnsi" w:cstheme="majorHAnsi"/>
        </w:rPr>
        <w:t>trần</w:t>
      </w:r>
      <w:r w:rsidRPr="00D25689">
        <w:rPr>
          <w:rFonts w:asciiTheme="majorHAnsi" w:hAnsiTheme="majorHAnsi" w:cstheme="majorHAnsi"/>
          <w:spacing w:val="-4"/>
        </w:rPr>
        <w:t xml:space="preserve"> </w:t>
      </w:r>
      <w:r w:rsidRPr="00D25689">
        <w:rPr>
          <w:rFonts w:asciiTheme="majorHAnsi" w:hAnsiTheme="majorHAnsi" w:cstheme="majorHAnsi"/>
        </w:rPr>
        <w:t>thuật</w:t>
      </w:r>
      <w:r w:rsidRPr="00D25689">
        <w:rPr>
          <w:rFonts w:asciiTheme="majorHAnsi" w:hAnsiTheme="majorHAnsi" w:cstheme="majorHAnsi"/>
          <w:spacing w:val="-5"/>
        </w:rPr>
        <w:t xml:space="preserve"> </w:t>
      </w:r>
      <w:r w:rsidRPr="00D25689">
        <w:rPr>
          <w:rFonts w:asciiTheme="majorHAnsi" w:hAnsiTheme="majorHAnsi" w:cstheme="majorHAnsi"/>
        </w:rPr>
        <w:t>với</w:t>
      </w:r>
      <w:r w:rsidRPr="00D25689">
        <w:rPr>
          <w:rFonts w:asciiTheme="majorHAnsi" w:hAnsiTheme="majorHAnsi" w:cstheme="majorHAnsi"/>
          <w:spacing w:val="-5"/>
        </w:rPr>
        <w:t xml:space="preserve"> </w:t>
      </w:r>
      <w:r w:rsidRPr="00D25689">
        <w:rPr>
          <w:rFonts w:asciiTheme="majorHAnsi" w:hAnsiTheme="majorHAnsi" w:cstheme="majorHAnsi"/>
        </w:rPr>
        <w:t>miêu</w:t>
      </w:r>
      <w:r w:rsidRPr="00D25689">
        <w:rPr>
          <w:rFonts w:asciiTheme="majorHAnsi" w:hAnsiTheme="majorHAnsi" w:cstheme="majorHAnsi"/>
          <w:spacing w:val="-5"/>
        </w:rPr>
        <w:t xml:space="preserve"> </w:t>
      </w:r>
      <w:r w:rsidRPr="00D25689">
        <w:rPr>
          <w:rFonts w:asciiTheme="majorHAnsi" w:hAnsiTheme="majorHAnsi" w:cstheme="majorHAnsi"/>
        </w:rPr>
        <w:t>tả</w:t>
      </w:r>
      <w:r w:rsidRPr="00D25689">
        <w:rPr>
          <w:rFonts w:asciiTheme="majorHAnsi" w:hAnsiTheme="majorHAnsi" w:cstheme="majorHAnsi"/>
          <w:spacing w:val="-2"/>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đoạn</w:t>
      </w:r>
      <w:r w:rsidRPr="00D25689">
        <w:rPr>
          <w:rFonts w:asciiTheme="majorHAnsi" w:hAnsiTheme="majorHAnsi" w:cstheme="majorHAnsi"/>
          <w:spacing w:val="-5"/>
        </w:rPr>
        <w:t xml:space="preserve"> </w:t>
      </w:r>
      <w:r w:rsidRPr="00D25689">
        <w:rPr>
          <w:rFonts w:asciiTheme="majorHAnsi" w:hAnsiTheme="majorHAnsi" w:cstheme="majorHAnsi"/>
        </w:rPr>
        <w:t>trích/văn</w:t>
      </w:r>
      <w:r w:rsidRPr="00D25689">
        <w:rPr>
          <w:rFonts w:asciiTheme="majorHAnsi" w:hAnsiTheme="majorHAnsi" w:cstheme="majorHAnsi"/>
          <w:spacing w:val="-4"/>
        </w:rPr>
        <w:t xml:space="preserve"> </w:t>
      </w:r>
      <w:r w:rsidRPr="00D25689">
        <w:rPr>
          <w:rFonts w:asciiTheme="majorHAnsi" w:hAnsiTheme="majorHAnsi" w:cstheme="majorHAnsi"/>
        </w:rPr>
        <w:t>bản</w:t>
      </w:r>
      <w:r w:rsidRPr="00D25689">
        <w:rPr>
          <w:rFonts w:asciiTheme="majorHAnsi" w:hAnsiTheme="majorHAnsi" w:cstheme="majorHAnsi"/>
          <w:spacing w:val="-3"/>
        </w:rPr>
        <w:t xml:space="preserve"> </w:t>
      </w:r>
      <w:r w:rsidRPr="00D25689">
        <w:rPr>
          <w:rFonts w:asciiTheme="majorHAnsi" w:hAnsiTheme="majorHAnsi" w:cstheme="majorHAnsi"/>
        </w:rPr>
        <w:t>có</w:t>
      </w:r>
      <w:r w:rsidRPr="00D25689">
        <w:rPr>
          <w:rFonts w:asciiTheme="majorHAnsi" w:hAnsiTheme="majorHAnsi" w:cstheme="majorHAnsi"/>
          <w:spacing w:val="-5"/>
        </w:rPr>
        <w:t xml:space="preserve"> </w:t>
      </w:r>
      <w:r w:rsidRPr="00D25689">
        <w:rPr>
          <w:rFonts w:asciiTheme="majorHAnsi" w:hAnsiTheme="majorHAnsi" w:cstheme="majorHAnsi"/>
        </w:rPr>
        <w:t>tác</w:t>
      </w:r>
      <w:r w:rsidRPr="00D25689">
        <w:rPr>
          <w:rFonts w:asciiTheme="majorHAnsi" w:hAnsiTheme="majorHAnsi" w:cstheme="majorHAnsi"/>
          <w:spacing w:val="-5"/>
        </w:rPr>
        <w:t xml:space="preserve"> </w:t>
      </w:r>
      <w:r w:rsidRPr="00D25689">
        <w:rPr>
          <w:rFonts w:asciiTheme="majorHAnsi" w:hAnsiTheme="majorHAnsi" w:cstheme="majorHAnsi"/>
        </w:rPr>
        <w:t>dụng</w:t>
      </w:r>
      <w:r w:rsidRPr="00D25689">
        <w:rPr>
          <w:rFonts w:asciiTheme="majorHAnsi" w:hAnsiTheme="majorHAnsi" w:cstheme="majorHAnsi"/>
          <w:spacing w:val="-5"/>
        </w:rPr>
        <w:t xml:space="preserve"> gì?</w:t>
      </w:r>
    </w:p>
    <w:p w14:paraId="57EAD364" w14:textId="77777777" w:rsidR="002D4AA8" w:rsidRPr="00D25689" w:rsidRDefault="00D25689" w:rsidP="00D25689">
      <w:pPr>
        <w:pStyle w:val="Heading2"/>
        <w:spacing w:line="288" w:lineRule="auto"/>
        <w:rPr>
          <w:rFonts w:asciiTheme="majorHAnsi" w:hAnsiTheme="majorHAnsi" w:cstheme="majorHAnsi"/>
        </w:rPr>
      </w:pPr>
      <w:r w:rsidRPr="00D25689">
        <w:rPr>
          <w:rFonts w:asciiTheme="majorHAnsi" w:hAnsiTheme="majorHAnsi" w:cstheme="majorHAnsi"/>
        </w:rPr>
        <w:t>Cách</w:t>
      </w:r>
      <w:r w:rsidRPr="00D25689">
        <w:rPr>
          <w:rFonts w:asciiTheme="majorHAnsi" w:hAnsiTheme="majorHAnsi" w:cstheme="majorHAnsi"/>
          <w:spacing w:val="-6"/>
        </w:rPr>
        <w:t xml:space="preserve"> </w:t>
      </w:r>
      <w:r w:rsidRPr="00D25689">
        <w:rPr>
          <w:rFonts w:asciiTheme="majorHAnsi" w:hAnsiTheme="majorHAnsi" w:cstheme="majorHAnsi"/>
        </w:rPr>
        <w:t>trả</w:t>
      </w:r>
      <w:r w:rsidRPr="00D25689">
        <w:rPr>
          <w:rFonts w:asciiTheme="majorHAnsi" w:hAnsiTheme="majorHAnsi" w:cstheme="majorHAnsi"/>
          <w:spacing w:val="-6"/>
        </w:rPr>
        <w:t xml:space="preserve"> </w:t>
      </w:r>
      <w:r w:rsidRPr="00D25689">
        <w:rPr>
          <w:rFonts w:asciiTheme="majorHAnsi" w:hAnsiTheme="majorHAnsi" w:cstheme="majorHAnsi"/>
          <w:spacing w:val="-4"/>
        </w:rPr>
        <w:t>lời:</w:t>
      </w:r>
    </w:p>
    <w:p w14:paraId="66BC79CB"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+Chỉ</w:t>
      </w:r>
      <w:r w:rsidRPr="00D25689">
        <w:rPr>
          <w:rFonts w:asciiTheme="majorHAnsi" w:hAnsiTheme="majorHAnsi" w:cstheme="majorHAnsi"/>
          <w:spacing w:val="-5"/>
        </w:rPr>
        <w:t xml:space="preserve"> </w:t>
      </w:r>
      <w:r w:rsidRPr="00D25689">
        <w:rPr>
          <w:rFonts w:asciiTheme="majorHAnsi" w:hAnsiTheme="majorHAnsi" w:cstheme="majorHAnsi"/>
        </w:rPr>
        <w:t>ra</w:t>
      </w:r>
      <w:r w:rsidRPr="00D25689">
        <w:rPr>
          <w:rFonts w:asciiTheme="majorHAnsi" w:hAnsiTheme="majorHAnsi" w:cstheme="majorHAnsi"/>
          <w:spacing w:val="-5"/>
        </w:rPr>
        <w:t xml:space="preserve"> </w:t>
      </w:r>
      <w:r w:rsidRPr="00D25689">
        <w:rPr>
          <w:rFonts w:asciiTheme="majorHAnsi" w:hAnsiTheme="majorHAnsi" w:cstheme="majorHAnsi"/>
        </w:rPr>
        <w:t>thủ</w:t>
      </w:r>
      <w:r w:rsidRPr="00D25689">
        <w:rPr>
          <w:rFonts w:asciiTheme="majorHAnsi" w:hAnsiTheme="majorHAnsi" w:cstheme="majorHAnsi"/>
          <w:spacing w:val="-2"/>
        </w:rPr>
        <w:t xml:space="preserve"> </w:t>
      </w:r>
      <w:r w:rsidRPr="00D25689">
        <w:rPr>
          <w:rFonts w:asciiTheme="majorHAnsi" w:hAnsiTheme="majorHAnsi" w:cstheme="majorHAnsi"/>
        </w:rPr>
        <w:t>pháp</w:t>
      </w:r>
      <w:r w:rsidRPr="00D25689">
        <w:rPr>
          <w:rFonts w:asciiTheme="majorHAnsi" w:hAnsiTheme="majorHAnsi" w:cstheme="majorHAnsi"/>
          <w:spacing w:val="-5"/>
        </w:rPr>
        <w:t xml:space="preserve"> </w:t>
      </w:r>
      <w:r w:rsidRPr="00D25689">
        <w:rPr>
          <w:rFonts w:asciiTheme="majorHAnsi" w:hAnsiTheme="majorHAnsi" w:cstheme="majorHAnsi"/>
        </w:rPr>
        <w:t>trần</w:t>
      </w:r>
      <w:r w:rsidRPr="00D25689">
        <w:rPr>
          <w:rFonts w:asciiTheme="majorHAnsi" w:hAnsiTheme="majorHAnsi" w:cstheme="majorHAnsi"/>
          <w:spacing w:val="-4"/>
        </w:rPr>
        <w:t xml:space="preserve"> </w:t>
      </w:r>
      <w:r w:rsidRPr="00D25689">
        <w:rPr>
          <w:rFonts w:asciiTheme="majorHAnsi" w:hAnsiTheme="majorHAnsi" w:cstheme="majorHAnsi"/>
        </w:rPr>
        <w:t>thuật</w:t>
      </w:r>
      <w:r w:rsidRPr="00D25689">
        <w:rPr>
          <w:rFonts w:asciiTheme="majorHAnsi" w:hAnsiTheme="majorHAnsi" w:cstheme="majorHAnsi"/>
          <w:spacing w:val="-5"/>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rPr>
        <w:t>miêu</w:t>
      </w:r>
      <w:r w:rsidRPr="00D25689">
        <w:rPr>
          <w:rFonts w:asciiTheme="majorHAnsi" w:hAnsiTheme="majorHAnsi" w:cstheme="majorHAnsi"/>
          <w:spacing w:val="-5"/>
        </w:rPr>
        <w:t xml:space="preserve"> </w:t>
      </w:r>
      <w:r w:rsidRPr="00D25689">
        <w:rPr>
          <w:rFonts w:asciiTheme="majorHAnsi" w:hAnsiTheme="majorHAnsi" w:cstheme="majorHAnsi"/>
        </w:rPr>
        <w:t>tả</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đoạn</w:t>
      </w:r>
      <w:r w:rsidRPr="00D25689">
        <w:rPr>
          <w:rFonts w:asciiTheme="majorHAnsi" w:hAnsiTheme="majorHAnsi" w:cstheme="majorHAnsi"/>
          <w:spacing w:val="-5"/>
        </w:rPr>
        <w:t xml:space="preserve"> </w:t>
      </w:r>
      <w:r w:rsidRPr="00D25689">
        <w:rPr>
          <w:rFonts w:asciiTheme="majorHAnsi" w:hAnsiTheme="majorHAnsi" w:cstheme="majorHAnsi"/>
        </w:rPr>
        <w:t>trích/văn</w:t>
      </w:r>
      <w:r w:rsidRPr="00D25689">
        <w:rPr>
          <w:rFonts w:asciiTheme="majorHAnsi" w:hAnsiTheme="majorHAnsi" w:cstheme="majorHAnsi"/>
          <w:spacing w:val="-5"/>
        </w:rPr>
        <w:t xml:space="preserve"> </w:t>
      </w:r>
      <w:r w:rsidRPr="00D25689">
        <w:rPr>
          <w:rFonts w:asciiTheme="majorHAnsi" w:hAnsiTheme="majorHAnsi" w:cstheme="majorHAnsi"/>
          <w:spacing w:val="-4"/>
        </w:rPr>
        <w:t>bản.</w:t>
      </w:r>
    </w:p>
    <w:p w14:paraId="6799521C" w14:textId="77777777" w:rsidR="002D4AA8" w:rsidRPr="00D25689" w:rsidRDefault="00D25689" w:rsidP="00D25689">
      <w:pPr>
        <w:pStyle w:val="BodyText"/>
        <w:spacing w:line="288" w:lineRule="auto"/>
        <w:ind w:left="1084"/>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Tác</w:t>
      </w:r>
      <w:r w:rsidRPr="00D25689">
        <w:rPr>
          <w:rFonts w:asciiTheme="majorHAnsi" w:hAnsiTheme="majorHAnsi" w:cstheme="majorHAnsi"/>
          <w:spacing w:val="-4"/>
        </w:rPr>
        <w:t xml:space="preserve"> </w:t>
      </w:r>
      <w:r w:rsidRPr="00D25689">
        <w:rPr>
          <w:rFonts w:asciiTheme="majorHAnsi" w:hAnsiTheme="majorHAnsi" w:cstheme="majorHAnsi"/>
        </w:rPr>
        <w:t>dụng</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việc</w:t>
      </w:r>
      <w:r w:rsidRPr="00D25689">
        <w:rPr>
          <w:rFonts w:asciiTheme="majorHAnsi" w:hAnsiTheme="majorHAnsi" w:cstheme="majorHAnsi"/>
          <w:spacing w:val="-2"/>
        </w:rPr>
        <w:t xml:space="preserve"> </w:t>
      </w:r>
      <w:r w:rsidRPr="00D25689">
        <w:rPr>
          <w:rFonts w:asciiTheme="majorHAnsi" w:hAnsiTheme="majorHAnsi" w:cstheme="majorHAnsi"/>
        </w:rPr>
        <w:t>kết</w:t>
      </w:r>
      <w:r w:rsidRPr="00D25689">
        <w:rPr>
          <w:rFonts w:asciiTheme="majorHAnsi" w:hAnsiTheme="majorHAnsi" w:cstheme="majorHAnsi"/>
          <w:spacing w:val="-4"/>
        </w:rPr>
        <w:t xml:space="preserve"> </w:t>
      </w:r>
      <w:r w:rsidRPr="00D25689">
        <w:rPr>
          <w:rFonts w:asciiTheme="majorHAnsi" w:hAnsiTheme="majorHAnsi" w:cstheme="majorHAnsi"/>
        </w:rPr>
        <w:t>hợp</w:t>
      </w:r>
      <w:r w:rsidRPr="00D25689">
        <w:rPr>
          <w:rFonts w:asciiTheme="majorHAnsi" w:hAnsiTheme="majorHAnsi" w:cstheme="majorHAnsi"/>
          <w:spacing w:val="-4"/>
        </w:rPr>
        <w:t xml:space="preserve"> </w:t>
      </w:r>
      <w:r w:rsidRPr="00D25689">
        <w:rPr>
          <w:rFonts w:asciiTheme="majorHAnsi" w:hAnsiTheme="majorHAnsi" w:cstheme="majorHAnsi"/>
        </w:rPr>
        <w:t>hai</w:t>
      </w:r>
      <w:r w:rsidRPr="00D25689">
        <w:rPr>
          <w:rFonts w:asciiTheme="majorHAnsi" w:hAnsiTheme="majorHAnsi" w:cstheme="majorHAnsi"/>
          <w:spacing w:val="-3"/>
        </w:rPr>
        <w:t xml:space="preserve"> </w:t>
      </w:r>
      <w:r w:rsidRPr="00D25689">
        <w:rPr>
          <w:rFonts w:asciiTheme="majorHAnsi" w:hAnsiTheme="majorHAnsi" w:cstheme="majorHAnsi"/>
        </w:rPr>
        <w:t>thủ</w:t>
      </w:r>
      <w:r w:rsidRPr="00D25689">
        <w:rPr>
          <w:rFonts w:asciiTheme="majorHAnsi" w:hAnsiTheme="majorHAnsi" w:cstheme="majorHAnsi"/>
          <w:spacing w:val="-4"/>
        </w:rPr>
        <w:t xml:space="preserve"> </w:t>
      </w:r>
      <w:r w:rsidRPr="00D25689">
        <w:rPr>
          <w:rFonts w:asciiTheme="majorHAnsi" w:hAnsiTheme="majorHAnsi" w:cstheme="majorHAnsi"/>
        </w:rPr>
        <w:t>pháp</w:t>
      </w:r>
      <w:r w:rsidRPr="00D25689">
        <w:rPr>
          <w:rFonts w:asciiTheme="majorHAnsi" w:hAnsiTheme="majorHAnsi" w:cstheme="majorHAnsi"/>
          <w:spacing w:val="-5"/>
        </w:rPr>
        <w:t xml:space="preserve"> đó.</w:t>
      </w:r>
    </w:p>
    <w:p w14:paraId="7FEFF58D" w14:textId="77777777" w:rsidR="002D4AA8" w:rsidRPr="00D25689" w:rsidRDefault="00D25689" w:rsidP="00D25689">
      <w:pPr>
        <w:pStyle w:val="Heading1"/>
        <w:spacing w:line="288" w:lineRule="auto"/>
        <w:rPr>
          <w:rFonts w:asciiTheme="majorHAnsi" w:hAnsiTheme="majorHAnsi" w:cstheme="majorHAnsi"/>
        </w:rPr>
      </w:pPr>
      <w:r w:rsidRPr="00D25689">
        <w:rPr>
          <w:rFonts w:asciiTheme="majorHAnsi" w:hAnsiTheme="majorHAnsi" w:cstheme="majorHAnsi"/>
        </w:rPr>
        <w:t>VÍ</w:t>
      </w:r>
      <w:r w:rsidRPr="00D25689">
        <w:rPr>
          <w:rFonts w:asciiTheme="majorHAnsi" w:hAnsiTheme="majorHAnsi" w:cstheme="majorHAnsi"/>
          <w:spacing w:val="-6"/>
        </w:rPr>
        <w:t xml:space="preserve"> </w:t>
      </w:r>
      <w:r w:rsidRPr="00D25689">
        <w:rPr>
          <w:rFonts w:asciiTheme="majorHAnsi" w:hAnsiTheme="majorHAnsi" w:cstheme="majorHAnsi"/>
        </w:rPr>
        <w:t>DỤ</w:t>
      </w:r>
      <w:r w:rsidRPr="00D25689">
        <w:rPr>
          <w:rFonts w:asciiTheme="majorHAnsi" w:hAnsiTheme="majorHAnsi" w:cstheme="majorHAnsi"/>
          <w:spacing w:val="-6"/>
        </w:rPr>
        <w:t xml:space="preserve"> </w:t>
      </w:r>
      <w:r w:rsidRPr="00D25689">
        <w:rPr>
          <w:rFonts w:asciiTheme="majorHAnsi" w:hAnsiTheme="majorHAnsi" w:cstheme="majorHAnsi"/>
        </w:rPr>
        <w:t>MINH</w:t>
      </w:r>
      <w:r w:rsidRPr="00D25689">
        <w:rPr>
          <w:rFonts w:asciiTheme="majorHAnsi" w:hAnsiTheme="majorHAnsi" w:cstheme="majorHAnsi"/>
          <w:spacing w:val="-6"/>
        </w:rPr>
        <w:t xml:space="preserve"> </w:t>
      </w:r>
      <w:r w:rsidRPr="00D25689">
        <w:rPr>
          <w:rFonts w:asciiTheme="majorHAnsi" w:hAnsiTheme="majorHAnsi" w:cstheme="majorHAnsi"/>
        </w:rPr>
        <w:t>HỌA</w:t>
      </w:r>
      <w:r w:rsidRPr="00D25689">
        <w:rPr>
          <w:rFonts w:asciiTheme="majorHAnsi" w:hAnsiTheme="majorHAnsi" w:cstheme="majorHAnsi"/>
          <w:spacing w:val="-6"/>
        </w:rPr>
        <w:t xml:space="preserve"> </w:t>
      </w:r>
      <w:r w:rsidRPr="00D25689">
        <w:rPr>
          <w:rFonts w:asciiTheme="majorHAnsi" w:hAnsiTheme="majorHAnsi" w:cstheme="majorHAnsi"/>
        </w:rPr>
        <w:t>CHO</w:t>
      </w:r>
      <w:r w:rsidRPr="00D25689">
        <w:rPr>
          <w:rFonts w:asciiTheme="majorHAnsi" w:hAnsiTheme="majorHAnsi" w:cstheme="majorHAnsi"/>
          <w:spacing w:val="-6"/>
        </w:rPr>
        <w:t xml:space="preserve"> </w:t>
      </w:r>
      <w:r w:rsidRPr="00D25689">
        <w:rPr>
          <w:rFonts w:asciiTheme="majorHAnsi" w:hAnsiTheme="majorHAnsi" w:cstheme="majorHAnsi"/>
        </w:rPr>
        <w:t>CÁC</w:t>
      </w:r>
      <w:r w:rsidRPr="00D25689">
        <w:rPr>
          <w:rFonts w:asciiTheme="majorHAnsi" w:hAnsiTheme="majorHAnsi" w:cstheme="majorHAnsi"/>
          <w:spacing w:val="-4"/>
        </w:rPr>
        <w:t xml:space="preserve"> </w:t>
      </w:r>
      <w:r w:rsidRPr="00D25689">
        <w:rPr>
          <w:rFonts w:asciiTheme="majorHAnsi" w:hAnsiTheme="majorHAnsi" w:cstheme="majorHAnsi"/>
        </w:rPr>
        <w:t>DẠNG</w:t>
      </w:r>
      <w:r w:rsidRPr="00D25689">
        <w:rPr>
          <w:rFonts w:asciiTheme="majorHAnsi" w:hAnsiTheme="majorHAnsi" w:cstheme="majorHAnsi"/>
          <w:spacing w:val="-4"/>
        </w:rPr>
        <w:t xml:space="preserve"> </w:t>
      </w:r>
      <w:r w:rsidRPr="00D25689">
        <w:rPr>
          <w:rFonts w:asciiTheme="majorHAnsi" w:hAnsiTheme="majorHAnsi" w:cstheme="majorHAnsi"/>
        </w:rPr>
        <w:t>CÂU</w:t>
      </w:r>
      <w:r w:rsidRPr="00D25689">
        <w:rPr>
          <w:rFonts w:asciiTheme="majorHAnsi" w:hAnsiTheme="majorHAnsi" w:cstheme="majorHAnsi"/>
          <w:spacing w:val="-6"/>
        </w:rPr>
        <w:t xml:space="preserve"> </w:t>
      </w:r>
      <w:r w:rsidRPr="00D25689">
        <w:rPr>
          <w:rFonts w:asciiTheme="majorHAnsi" w:hAnsiTheme="majorHAnsi" w:cstheme="majorHAnsi"/>
        </w:rPr>
        <w:t>HỎI</w:t>
      </w:r>
      <w:r w:rsidRPr="00D25689">
        <w:rPr>
          <w:rFonts w:asciiTheme="majorHAnsi" w:hAnsiTheme="majorHAnsi" w:cstheme="majorHAnsi"/>
          <w:spacing w:val="-6"/>
        </w:rPr>
        <w:t xml:space="preserve"> </w:t>
      </w:r>
      <w:r w:rsidRPr="00D25689">
        <w:rPr>
          <w:rFonts w:asciiTheme="majorHAnsi" w:hAnsiTheme="majorHAnsi" w:cstheme="majorHAnsi"/>
        </w:rPr>
        <w:t>THÔNG</w:t>
      </w:r>
      <w:r w:rsidRPr="00D25689">
        <w:rPr>
          <w:rFonts w:asciiTheme="majorHAnsi" w:hAnsiTheme="majorHAnsi" w:cstheme="majorHAnsi"/>
          <w:spacing w:val="-4"/>
        </w:rPr>
        <w:t xml:space="preserve"> HIỂU</w:t>
      </w:r>
    </w:p>
    <w:p w14:paraId="33AC2C51" w14:textId="77777777" w:rsidR="002D4AA8" w:rsidRPr="00D25689" w:rsidRDefault="00D25689" w:rsidP="00D25689">
      <w:pPr>
        <w:pStyle w:val="BodyText"/>
        <w:spacing w:line="288" w:lineRule="auto"/>
        <w:jc w:val="both"/>
        <w:rPr>
          <w:rFonts w:asciiTheme="majorHAnsi" w:hAnsiTheme="majorHAnsi" w:cstheme="majorHAnsi"/>
        </w:rPr>
      </w:pPr>
      <w:r w:rsidRPr="00D25689">
        <w:rPr>
          <w:rFonts w:asciiTheme="majorHAnsi" w:hAnsiTheme="majorHAnsi" w:cstheme="majorHAnsi"/>
        </w:rPr>
        <w:t>Ví</w:t>
      </w:r>
      <w:r w:rsidRPr="00D25689">
        <w:rPr>
          <w:rFonts w:asciiTheme="majorHAnsi" w:hAnsiTheme="majorHAnsi" w:cstheme="majorHAnsi"/>
          <w:spacing w:val="-4"/>
        </w:rPr>
        <w:t xml:space="preserve"> </w:t>
      </w:r>
      <w:r w:rsidRPr="00D25689">
        <w:rPr>
          <w:rFonts w:asciiTheme="majorHAnsi" w:hAnsiTheme="majorHAnsi" w:cstheme="majorHAnsi"/>
        </w:rPr>
        <w:t>dụ</w:t>
      </w:r>
      <w:r w:rsidRPr="00D25689">
        <w:rPr>
          <w:rFonts w:asciiTheme="majorHAnsi" w:hAnsiTheme="majorHAnsi" w:cstheme="majorHAnsi"/>
          <w:spacing w:val="-4"/>
        </w:rPr>
        <w:t xml:space="preserve"> </w:t>
      </w:r>
      <w:r w:rsidRPr="00D25689">
        <w:rPr>
          <w:rFonts w:asciiTheme="majorHAnsi" w:hAnsiTheme="majorHAnsi" w:cstheme="majorHAnsi"/>
          <w:spacing w:val="-5"/>
        </w:rPr>
        <w:t>1:</w:t>
      </w:r>
    </w:p>
    <w:p w14:paraId="6F2CF045" w14:textId="77777777" w:rsidR="002D4AA8" w:rsidRPr="00D25689" w:rsidRDefault="00D25689" w:rsidP="00D25689">
      <w:pPr>
        <w:spacing w:line="288" w:lineRule="auto"/>
        <w:ind w:left="1020" w:right="3339"/>
        <w:jc w:val="both"/>
        <w:rPr>
          <w:rFonts w:asciiTheme="majorHAnsi" w:hAnsiTheme="majorHAnsi" w:cstheme="majorHAnsi"/>
          <w:sz w:val="26"/>
        </w:rPr>
      </w:pPr>
      <w:r w:rsidRPr="00D25689">
        <w:rPr>
          <w:rFonts w:asciiTheme="majorHAnsi" w:hAnsiTheme="majorHAnsi" w:cstheme="majorHAnsi"/>
          <w:b/>
          <w:sz w:val="26"/>
        </w:rPr>
        <w:t xml:space="preserve">Dạng câu hỏi về ý nghĩa của sự kết hợp giữa cốt tự sự và chất trữ tình. </w:t>
      </w:r>
      <w:r w:rsidRPr="00D25689">
        <w:rPr>
          <w:rFonts w:asciiTheme="majorHAnsi" w:hAnsiTheme="majorHAnsi" w:cstheme="majorHAnsi"/>
          <w:b/>
          <w:sz w:val="26"/>
        </w:rPr>
        <w:lastRenderedPageBreak/>
        <w:t>Câu</w:t>
      </w:r>
      <w:r w:rsidRPr="00D25689">
        <w:rPr>
          <w:rFonts w:asciiTheme="majorHAnsi" w:hAnsiTheme="majorHAnsi" w:cstheme="majorHAnsi"/>
          <w:b/>
          <w:spacing w:val="-5"/>
          <w:sz w:val="26"/>
        </w:rPr>
        <w:t xml:space="preserve"> </w:t>
      </w:r>
      <w:r w:rsidRPr="00D25689">
        <w:rPr>
          <w:rFonts w:asciiTheme="majorHAnsi" w:hAnsiTheme="majorHAnsi" w:cstheme="majorHAnsi"/>
          <w:b/>
          <w:sz w:val="26"/>
        </w:rPr>
        <w:t>hỏi</w:t>
      </w:r>
      <w:r w:rsidRPr="00D25689">
        <w:rPr>
          <w:rFonts w:asciiTheme="majorHAnsi" w:hAnsiTheme="majorHAnsi" w:cstheme="majorHAnsi"/>
          <w:sz w:val="26"/>
        </w:rPr>
        <w:t>:</w:t>
      </w:r>
      <w:r w:rsidRPr="00D25689">
        <w:rPr>
          <w:rFonts w:asciiTheme="majorHAnsi" w:hAnsiTheme="majorHAnsi" w:cstheme="majorHAnsi"/>
          <w:spacing w:val="-3"/>
          <w:sz w:val="26"/>
        </w:rPr>
        <w:t xml:space="preserve"> </w:t>
      </w:r>
      <w:r w:rsidRPr="00D25689">
        <w:rPr>
          <w:rFonts w:asciiTheme="majorHAnsi" w:hAnsiTheme="majorHAnsi" w:cstheme="majorHAnsi"/>
          <w:sz w:val="26"/>
        </w:rPr>
        <w:t>Phân</w:t>
      </w:r>
      <w:r w:rsidRPr="00D25689">
        <w:rPr>
          <w:rFonts w:asciiTheme="majorHAnsi" w:hAnsiTheme="majorHAnsi" w:cstheme="majorHAnsi"/>
          <w:spacing w:val="-4"/>
          <w:sz w:val="26"/>
        </w:rPr>
        <w:t xml:space="preserve"> </w:t>
      </w:r>
      <w:r w:rsidRPr="00D25689">
        <w:rPr>
          <w:rFonts w:asciiTheme="majorHAnsi" w:hAnsiTheme="majorHAnsi" w:cstheme="majorHAnsi"/>
          <w:sz w:val="26"/>
        </w:rPr>
        <w:t>tích</w:t>
      </w:r>
      <w:r w:rsidRPr="00D25689">
        <w:rPr>
          <w:rFonts w:asciiTheme="majorHAnsi" w:hAnsiTheme="majorHAnsi" w:cstheme="majorHAnsi"/>
          <w:spacing w:val="-5"/>
          <w:sz w:val="26"/>
        </w:rPr>
        <w:t xml:space="preserve"> </w:t>
      </w:r>
      <w:r w:rsidRPr="00D25689">
        <w:rPr>
          <w:rFonts w:asciiTheme="majorHAnsi" w:hAnsiTheme="majorHAnsi" w:cstheme="majorHAnsi"/>
          <w:sz w:val="26"/>
        </w:rPr>
        <w:t>sự</w:t>
      </w:r>
      <w:r w:rsidRPr="00D25689">
        <w:rPr>
          <w:rFonts w:asciiTheme="majorHAnsi" w:hAnsiTheme="majorHAnsi" w:cstheme="majorHAnsi"/>
          <w:spacing w:val="-1"/>
          <w:sz w:val="26"/>
        </w:rPr>
        <w:t xml:space="preserve"> </w:t>
      </w:r>
      <w:r w:rsidRPr="00D25689">
        <w:rPr>
          <w:rFonts w:asciiTheme="majorHAnsi" w:hAnsiTheme="majorHAnsi" w:cstheme="majorHAnsi"/>
          <w:sz w:val="26"/>
        </w:rPr>
        <w:t>kết</w:t>
      </w:r>
      <w:r w:rsidRPr="00D25689">
        <w:rPr>
          <w:rFonts w:asciiTheme="majorHAnsi" w:hAnsiTheme="majorHAnsi" w:cstheme="majorHAnsi"/>
          <w:spacing w:val="-4"/>
          <w:sz w:val="26"/>
        </w:rPr>
        <w:t xml:space="preserve"> </w:t>
      </w:r>
      <w:r w:rsidRPr="00D25689">
        <w:rPr>
          <w:rFonts w:asciiTheme="majorHAnsi" w:hAnsiTheme="majorHAnsi" w:cstheme="majorHAnsi"/>
          <w:sz w:val="26"/>
        </w:rPr>
        <w:t>hợp</w:t>
      </w:r>
      <w:r w:rsidRPr="00D25689">
        <w:rPr>
          <w:rFonts w:asciiTheme="majorHAnsi" w:hAnsiTheme="majorHAnsi" w:cstheme="majorHAnsi"/>
          <w:spacing w:val="-5"/>
          <w:sz w:val="26"/>
        </w:rPr>
        <w:t xml:space="preserve"> </w:t>
      </w:r>
      <w:r w:rsidRPr="00D25689">
        <w:rPr>
          <w:rFonts w:asciiTheme="majorHAnsi" w:hAnsiTheme="majorHAnsi" w:cstheme="majorHAnsi"/>
          <w:sz w:val="26"/>
        </w:rPr>
        <w:t>hai</w:t>
      </w:r>
      <w:r w:rsidRPr="00D25689">
        <w:rPr>
          <w:rFonts w:asciiTheme="majorHAnsi" w:hAnsiTheme="majorHAnsi" w:cstheme="majorHAnsi"/>
          <w:spacing w:val="-5"/>
          <w:sz w:val="26"/>
        </w:rPr>
        <w:t xml:space="preserve"> </w:t>
      </w:r>
      <w:r w:rsidRPr="00D25689">
        <w:rPr>
          <w:rFonts w:asciiTheme="majorHAnsi" w:hAnsiTheme="majorHAnsi" w:cstheme="majorHAnsi"/>
          <w:sz w:val="26"/>
        </w:rPr>
        <w:t>yếu</w:t>
      </w:r>
      <w:r w:rsidRPr="00D25689">
        <w:rPr>
          <w:rFonts w:asciiTheme="majorHAnsi" w:hAnsiTheme="majorHAnsi" w:cstheme="majorHAnsi"/>
          <w:spacing w:val="-4"/>
          <w:sz w:val="26"/>
        </w:rPr>
        <w:t xml:space="preserve"> </w:t>
      </w:r>
      <w:r w:rsidRPr="00D25689">
        <w:rPr>
          <w:rFonts w:asciiTheme="majorHAnsi" w:hAnsiTheme="majorHAnsi" w:cstheme="majorHAnsi"/>
          <w:sz w:val="26"/>
        </w:rPr>
        <w:t>tố</w:t>
      </w:r>
      <w:r w:rsidRPr="00D25689">
        <w:rPr>
          <w:rFonts w:asciiTheme="majorHAnsi" w:hAnsiTheme="majorHAnsi" w:cstheme="majorHAnsi"/>
          <w:spacing w:val="-2"/>
          <w:sz w:val="26"/>
        </w:rPr>
        <w:t xml:space="preserve"> </w:t>
      </w:r>
      <w:r w:rsidRPr="00D25689">
        <w:rPr>
          <w:rFonts w:asciiTheme="majorHAnsi" w:hAnsiTheme="majorHAnsi" w:cstheme="majorHAnsi"/>
          <w:sz w:val="26"/>
        </w:rPr>
        <w:t>tự</w:t>
      </w:r>
      <w:r w:rsidRPr="00D25689">
        <w:rPr>
          <w:rFonts w:asciiTheme="majorHAnsi" w:hAnsiTheme="majorHAnsi" w:cstheme="majorHAnsi"/>
          <w:spacing w:val="-4"/>
          <w:sz w:val="26"/>
        </w:rPr>
        <w:t xml:space="preserve"> </w:t>
      </w:r>
      <w:r w:rsidRPr="00D25689">
        <w:rPr>
          <w:rFonts w:asciiTheme="majorHAnsi" w:hAnsiTheme="majorHAnsi" w:cstheme="majorHAnsi"/>
          <w:sz w:val="26"/>
        </w:rPr>
        <w:t>sự</w:t>
      </w:r>
      <w:r w:rsidRPr="00D25689">
        <w:rPr>
          <w:rFonts w:asciiTheme="majorHAnsi" w:hAnsiTheme="majorHAnsi" w:cstheme="majorHAnsi"/>
          <w:spacing w:val="-3"/>
          <w:sz w:val="26"/>
        </w:rPr>
        <w:t xml:space="preserve"> </w:t>
      </w:r>
      <w:r w:rsidRPr="00D25689">
        <w:rPr>
          <w:rFonts w:asciiTheme="majorHAnsi" w:hAnsiTheme="majorHAnsi" w:cstheme="majorHAnsi"/>
          <w:sz w:val="26"/>
        </w:rPr>
        <w:t>và</w:t>
      </w:r>
      <w:r w:rsidRPr="00D25689">
        <w:rPr>
          <w:rFonts w:asciiTheme="majorHAnsi" w:hAnsiTheme="majorHAnsi" w:cstheme="majorHAnsi"/>
          <w:spacing w:val="-5"/>
          <w:sz w:val="26"/>
        </w:rPr>
        <w:t xml:space="preserve"> </w:t>
      </w:r>
      <w:r w:rsidRPr="00D25689">
        <w:rPr>
          <w:rFonts w:asciiTheme="majorHAnsi" w:hAnsiTheme="majorHAnsi" w:cstheme="majorHAnsi"/>
          <w:sz w:val="26"/>
        </w:rPr>
        <w:t>trữ</w:t>
      </w:r>
      <w:r w:rsidRPr="00D25689">
        <w:rPr>
          <w:rFonts w:asciiTheme="majorHAnsi" w:hAnsiTheme="majorHAnsi" w:cstheme="majorHAnsi"/>
          <w:spacing w:val="-3"/>
          <w:sz w:val="26"/>
        </w:rPr>
        <w:t xml:space="preserve"> </w:t>
      </w:r>
      <w:r w:rsidRPr="00D25689">
        <w:rPr>
          <w:rFonts w:asciiTheme="majorHAnsi" w:hAnsiTheme="majorHAnsi" w:cstheme="majorHAnsi"/>
          <w:sz w:val="26"/>
        </w:rPr>
        <w:t>tình</w:t>
      </w:r>
      <w:r w:rsidRPr="00D25689">
        <w:rPr>
          <w:rFonts w:asciiTheme="majorHAnsi" w:hAnsiTheme="majorHAnsi" w:cstheme="majorHAnsi"/>
          <w:spacing w:val="-4"/>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đoạn</w:t>
      </w:r>
      <w:r w:rsidRPr="00D25689">
        <w:rPr>
          <w:rFonts w:asciiTheme="majorHAnsi" w:hAnsiTheme="majorHAnsi" w:cstheme="majorHAnsi"/>
          <w:spacing w:val="-5"/>
          <w:sz w:val="26"/>
        </w:rPr>
        <w:t xml:space="preserve"> </w:t>
      </w:r>
      <w:r w:rsidRPr="00D25689">
        <w:rPr>
          <w:rFonts w:asciiTheme="majorHAnsi" w:hAnsiTheme="majorHAnsi" w:cstheme="majorHAnsi"/>
          <w:sz w:val="26"/>
        </w:rPr>
        <w:t>văn</w:t>
      </w:r>
      <w:r w:rsidRPr="00D25689">
        <w:rPr>
          <w:rFonts w:asciiTheme="majorHAnsi" w:hAnsiTheme="majorHAnsi" w:cstheme="majorHAnsi"/>
          <w:spacing w:val="-4"/>
          <w:sz w:val="26"/>
        </w:rPr>
        <w:t xml:space="preserve"> sau:</w:t>
      </w:r>
    </w:p>
    <w:p w14:paraId="2A0A86E5" w14:textId="77777777" w:rsidR="002D4AA8" w:rsidRPr="00D25689" w:rsidRDefault="00D25689" w:rsidP="00D25689">
      <w:pPr>
        <w:spacing w:line="288" w:lineRule="auto"/>
        <w:ind w:left="1020" w:right="1285"/>
        <w:jc w:val="both"/>
        <w:rPr>
          <w:rFonts w:asciiTheme="majorHAnsi" w:hAnsiTheme="majorHAnsi" w:cstheme="majorHAnsi"/>
          <w:i/>
          <w:sz w:val="26"/>
        </w:rPr>
      </w:pPr>
      <w:r w:rsidRPr="00D25689">
        <w:rPr>
          <w:rFonts w:asciiTheme="majorHAnsi" w:hAnsiTheme="majorHAnsi" w:cstheme="majorHAnsi"/>
          <w:i/>
          <w:sz w:val="26"/>
        </w:rPr>
        <w:t>“Tôi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lớn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lên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giữa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mùi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rơm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rạ</w:t>
      </w:r>
      <w:r w:rsidRPr="00D25689">
        <w:rPr>
          <w:rFonts w:asciiTheme="majorHAnsi" w:hAnsiTheme="majorHAnsi" w:cstheme="majorHAnsi"/>
          <w:i/>
          <w:spacing w:val="-3"/>
          <w:sz w:val="26"/>
        </w:rPr>
        <w:t xml:space="preserve"> </w:t>
      </w:r>
      <w:r w:rsidRPr="00D25689">
        <w:rPr>
          <w:rFonts w:asciiTheme="majorHAnsi" w:hAnsiTheme="majorHAnsi" w:cstheme="majorHAnsi"/>
          <w:i/>
          <w:sz w:val="26"/>
        </w:rPr>
        <w:t>quê</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hương,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mấy đứa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bạn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giờ</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mỗi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đứa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nơi.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đứa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qua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xứ Tây Đô lập nghiệp, có đứa đi làm dâu tận vùng miệt thứ Cà Mau. Còn tôi... sống và làm việc ở phố</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thị</w:t>
      </w:r>
      <w:r w:rsidRPr="00D25689">
        <w:rPr>
          <w:rFonts w:asciiTheme="majorHAnsi" w:hAnsiTheme="majorHAnsi" w:cstheme="majorHAnsi"/>
          <w:i/>
          <w:spacing w:val="-2"/>
          <w:sz w:val="26"/>
        </w:rPr>
        <w:t xml:space="preserve"> </w:t>
      </w:r>
      <w:r w:rsidRPr="00D25689">
        <w:rPr>
          <w:rFonts w:asciiTheme="majorHAnsi" w:hAnsiTheme="majorHAnsi" w:cstheme="majorHAnsi"/>
          <w:i/>
          <w:sz w:val="26"/>
        </w:rPr>
        <w:t>xa hoa,</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đêm</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đêm</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nhớ</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nhà,</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nhớ</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mùi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rơm</w:t>
      </w:r>
      <w:r w:rsidRPr="00D25689">
        <w:rPr>
          <w:rFonts w:asciiTheme="majorHAnsi" w:hAnsiTheme="majorHAnsi" w:cstheme="majorHAnsi"/>
          <w:i/>
          <w:spacing w:val="-2"/>
          <w:sz w:val="26"/>
        </w:rPr>
        <w:t xml:space="preserve"> </w:t>
      </w:r>
      <w:r w:rsidRPr="00D25689">
        <w:rPr>
          <w:rFonts w:asciiTheme="majorHAnsi" w:hAnsiTheme="majorHAnsi" w:cstheme="majorHAnsi"/>
          <w:i/>
          <w:sz w:val="26"/>
        </w:rPr>
        <w:t>rạ</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mà</w:t>
      </w:r>
      <w:r w:rsidRPr="00D25689">
        <w:rPr>
          <w:rFonts w:asciiTheme="majorHAnsi" w:hAnsiTheme="majorHAnsi" w:cstheme="majorHAnsi"/>
          <w:i/>
          <w:spacing w:val="-2"/>
          <w:sz w:val="26"/>
        </w:rPr>
        <w:t xml:space="preserve"> </w:t>
      </w:r>
      <w:r w:rsidRPr="00D25689">
        <w:rPr>
          <w:rFonts w:asciiTheme="majorHAnsi" w:hAnsiTheme="majorHAnsi" w:cstheme="majorHAnsi"/>
          <w:i/>
          <w:sz w:val="26"/>
        </w:rPr>
        <w:t>bật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khóc. Chao</w:t>
      </w:r>
      <w:r w:rsidRPr="00D25689">
        <w:rPr>
          <w:rFonts w:asciiTheme="majorHAnsi" w:hAnsiTheme="majorHAnsi" w:cstheme="majorHAnsi"/>
          <w:i/>
          <w:spacing w:val="-2"/>
          <w:sz w:val="26"/>
        </w:rPr>
        <w:t xml:space="preserve"> </w:t>
      </w:r>
      <w:r w:rsidRPr="00D25689">
        <w:rPr>
          <w:rFonts w:asciiTheme="majorHAnsi" w:hAnsiTheme="majorHAnsi" w:cstheme="majorHAnsi"/>
          <w:i/>
          <w:sz w:val="26"/>
        </w:rPr>
        <w:t>ôi,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cái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mùi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nồng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nồng khó tả”.</w:t>
      </w:r>
    </w:p>
    <w:p w14:paraId="70E5D488" w14:textId="77777777" w:rsidR="002D4AA8" w:rsidRPr="00D25689" w:rsidRDefault="00D25689" w:rsidP="00D25689">
      <w:pPr>
        <w:spacing w:line="288" w:lineRule="auto"/>
        <w:ind w:left="1020"/>
        <w:jc w:val="both"/>
        <w:rPr>
          <w:rFonts w:asciiTheme="majorHAnsi" w:hAnsiTheme="majorHAnsi" w:cstheme="majorHAnsi"/>
          <w:sz w:val="26"/>
        </w:rPr>
      </w:pPr>
      <w:r w:rsidRPr="00D25689">
        <w:rPr>
          <w:rFonts w:asciiTheme="majorHAnsi" w:hAnsiTheme="majorHAnsi" w:cstheme="majorHAnsi"/>
          <w:i/>
          <w:sz w:val="26"/>
        </w:rPr>
        <w:t>(</w:t>
      </w:r>
      <w:r w:rsidRPr="00D25689">
        <w:rPr>
          <w:rFonts w:asciiTheme="majorHAnsi" w:hAnsiTheme="majorHAnsi" w:cstheme="majorHAnsi"/>
          <w:sz w:val="26"/>
        </w:rPr>
        <w:t>Nhiều</w:t>
      </w:r>
      <w:r w:rsidRPr="00D25689">
        <w:rPr>
          <w:rFonts w:asciiTheme="majorHAnsi" w:hAnsiTheme="majorHAnsi" w:cstheme="majorHAnsi"/>
          <w:spacing w:val="-6"/>
          <w:sz w:val="26"/>
        </w:rPr>
        <w:t xml:space="preserve"> </w:t>
      </w:r>
      <w:r w:rsidRPr="00D25689">
        <w:rPr>
          <w:rFonts w:asciiTheme="majorHAnsi" w:hAnsiTheme="majorHAnsi" w:cstheme="majorHAnsi"/>
          <w:sz w:val="26"/>
        </w:rPr>
        <w:t>tác</w:t>
      </w:r>
      <w:r w:rsidRPr="00D25689">
        <w:rPr>
          <w:rFonts w:asciiTheme="majorHAnsi" w:hAnsiTheme="majorHAnsi" w:cstheme="majorHAnsi"/>
          <w:spacing w:val="-5"/>
          <w:sz w:val="26"/>
        </w:rPr>
        <w:t xml:space="preserve"> </w:t>
      </w:r>
      <w:r w:rsidRPr="00D25689">
        <w:rPr>
          <w:rFonts w:asciiTheme="majorHAnsi" w:hAnsiTheme="majorHAnsi" w:cstheme="majorHAnsi"/>
          <w:sz w:val="26"/>
        </w:rPr>
        <w:t>giả</w:t>
      </w:r>
      <w:r w:rsidRPr="00D25689">
        <w:rPr>
          <w:rFonts w:asciiTheme="majorHAnsi" w:hAnsiTheme="majorHAnsi" w:cstheme="majorHAnsi"/>
          <w:i/>
          <w:sz w:val="26"/>
        </w:rPr>
        <w: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trích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Nghĩa</w:t>
      </w:r>
      <w:r w:rsidRPr="00D25689">
        <w:rPr>
          <w:rFonts w:asciiTheme="majorHAnsi" w:hAnsiTheme="majorHAnsi" w:cstheme="majorHAnsi"/>
          <w:i/>
          <w:spacing w:val="-6"/>
          <w:sz w:val="26"/>
        </w:rPr>
        <w:t xml:space="preserve"> </w:t>
      </w:r>
      <w:r w:rsidRPr="00D25689">
        <w:rPr>
          <w:rFonts w:asciiTheme="majorHAnsi" w:hAnsiTheme="majorHAnsi" w:cstheme="majorHAnsi"/>
          <w:i/>
          <w:sz w:val="26"/>
        </w:rPr>
        <w:t>tình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miền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Tây,</w:t>
      </w:r>
      <w:r w:rsidRPr="00D25689">
        <w:rPr>
          <w:rFonts w:asciiTheme="majorHAnsi" w:hAnsiTheme="majorHAnsi" w:cstheme="majorHAnsi"/>
          <w:i/>
          <w:spacing w:val="-4"/>
          <w:sz w:val="26"/>
        </w:rPr>
        <w:t xml:space="preserve"> </w:t>
      </w:r>
      <w:r w:rsidRPr="00D25689">
        <w:rPr>
          <w:rFonts w:asciiTheme="majorHAnsi" w:hAnsiTheme="majorHAnsi" w:cstheme="majorHAnsi"/>
          <w:sz w:val="26"/>
        </w:rPr>
        <w:t>Nxb.</w:t>
      </w:r>
      <w:r w:rsidRPr="00D25689">
        <w:rPr>
          <w:rFonts w:asciiTheme="majorHAnsi" w:hAnsiTheme="majorHAnsi" w:cstheme="majorHAnsi"/>
          <w:spacing w:val="-6"/>
          <w:sz w:val="26"/>
        </w:rPr>
        <w:t xml:space="preserve"> </w:t>
      </w:r>
      <w:r w:rsidRPr="00D25689">
        <w:rPr>
          <w:rFonts w:asciiTheme="majorHAnsi" w:hAnsiTheme="majorHAnsi" w:cstheme="majorHAnsi"/>
          <w:sz w:val="26"/>
        </w:rPr>
        <w:t>Hồng</w:t>
      </w:r>
      <w:r w:rsidRPr="00D25689">
        <w:rPr>
          <w:rFonts w:asciiTheme="majorHAnsi" w:hAnsiTheme="majorHAnsi" w:cstheme="majorHAnsi"/>
          <w:spacing w:val="-5"/>
          <w:sz w:val="26"/>
        </w:rPr>
        <w:t xml:space="preserve"> </w:t>
      </w:r>
      <w:r w:rsidRPr="00D25689">
        <w:rPr>
          <w:rFonts w:asciiTheme="majorHAnsi" w:hAnsiTheme="majorHAnsi" w:cstheme="majorHAnsi"/>
          <w:sz w:val="26"/>
        </w:rPr>
        <w:t>Đức,</w:t>
      </w:r>
      <w:r w:rsidRPr="00D25689">
        <w:rPr>
          <w:rFonts w:asciiTheme="majorHAnsi" w:hAnsiTheme="majorHAnsi" w:cstheme="majorHAnsi"/>
          <w:spacing w:val="-2"/>
          <w:sz w:val="26"/>
        </w:rPr>
        <w:t xml:space="preserve"> </w:t>
      </w:r>
      <w:r w:rsidRPr="00D25689">
        <w:rPr>
          <w:rFonts w:asciiTheme="majorHAnsi" w:hAnsiTheme="majorHAnsi" w:cstheme="majorHAnsi"/>
          <w:sz w:val="26"/>
        </w:rPr>
        <w:t>2002,</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tr.44).</w:t>
      </w:r>
    </w:p>
    <w:p w14:paraId="3C176157" w14:textId="77777777" w:rsidR="002D4AA8" w:rsidRPr="00D25689" w:rsidRDefault="00D25689" w:rsidP="00D25689">
      <w:pPr>
        <w:pStyle w:val="Heading2"/>
        <w:spacing w:line="288" w:lineRule="auto"/>
        <w:jc w:val="both"/>
        <w:rPr>
          <w:rFonts w:asciiTheme="majorHAnsi" w:hAnsiTheme="majorHAnsi" w:cstheme="majorHAnsi"/>
        </w:rPr>
      </w:pPr>
      <w:r w:rsidRPr="00D25689">
        <w:rPr>
          <w:rFonts w:asciiTheme="majorHAnsi" w:hAnsiTheme="majorHAnsi" w:cstheme="majorHAnsi"/>
        </w:rPr>
        <w:t>Trả</w:t>
      </w:r>
      <w:r w:rsidRPr="00D25689">
        <w:rPr>
          <w:rFonts w:asciiTheme="majorHAnsi" w:hAnsiTheme="majorHAnsi" w:cstheme="majorHAnsi"/>
          <w:spacing w:val="-7"/>
        </w:rPr>
        <w:t xml:space="preserve"> </w:t>
      </w:r>
      <w:r w:rsidRPr="00D25689">
        <w:rPr>
          <w:rFonts w:asciiTheme="majorHAnsi" w:hAnsiTheme="majorHAnsi" w:cstheme="majorHAnsi"/>
          <w:spacing w:val="-4"/>
        </w:rPr>
        <w:t>lời:</w:t>
      </w:r>
    </w:p>
    <w:p w14:paraId="67FE0ADD" w14:textId="77777777" w:rsidR="002D4AA8" w:rsidRPr="00D25689" w:rsidRDefault="00D25689" w:rsidP="00D25689">
      <w:pPr>
        <w:pStyle w:val="ListParagraph"/>
        <w:numPr>
          <w:ilvl w:val="0"/>
          <w:numId w:val="80"/>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Yếu</w:t>
      </w:r>
      <w:r w:rsidRPr="00D25689">
        <w:rPr>
          <w:rFonts w:asciiTheme="majorHAnsi" w:hAnsiTheme="majorHAnsi" w:cstheme="majorHAnsi"/>
          <w:spacing w:val="-5"/>
          <w:sz w:val="26"/>
        </w:rPr>
        <w:t xml:space="preserve"> </w:t>
      </w:r>
      <w:r w:rsidRPr="00D25689">
        <w:rPr>
          <w:rFonts w:asciiTheme="majorHAnsi" w:hAnsiTheme="majorHAnsi" w:cstheme="majorHAnsi"/>
          <w:sz w:val="26"/>
        </w:rPr>
        <w:t>tố</w:t>
      </w:r>
      <w:r w:rsidRPr="00D25689">
        <w:rPr>
          <w:rFonts w:asciiTheme="majorHAnsi" w:hAnsiTheme="majorHAnsi" w:cstheme="majorHAnsi"/>
          <w:spacing w:val="-4"/>
          <w:sz w:val="26"/>
        </w:rPr>
        <w:t xml:space="preserve"> </w:t>
      </w:r>
      <w:r w:rsidRPr="00D25689">
        <w:rPr>
          <w:rFonts w:asciiTheme="majorHAnsi" w:hAnsiTheme="majorHAnsi" w:cstheme="majorHAnsi"/>
          <w:sz w:val="26"/>
        </w:rPr>
        <w:t>tự</w:t>
      </w:r>
      <w:r w:rsidRPr="00D25689">
        <w:rPr>
          <w:rFonts w:asciiTheme="majorHAnsi" w:hAnsiTheme="majorHAnsi" w:cstheme="majorHAnsi"/>
          <w:spacing w:val="-4"/>
          <w:sz w:val="26"/>
        </w:rPr>
        <w:t xml:space="preserve"> </w:t>
      </w:r>
      <w:r w:rsidRPr="00D25689">
        <w:rPr>
          <w:rFonts w:asciiTheme="majorHAnsi" w:hAnsiTheme="majorHAnsi" w:cstheme="majorHAnsi"/>
          <w:sz w:val="26"/>
        </w:rPr>
        <w:t>sự</w:t>
      </w:r>
      <w:r w:rsidRPr="00D25689">
        <w:rPr>
          <w:rFonts w:asciiTheme="majorHAnsi" w:hAnsiTheme="majorHAnsi" w:cstheme="majorHAnsi"/>
          <w:spacing w:val="-3"/>
          <w:sz w:val="26"/>
        </w:rPr>
        <w:t xml:space="preserve"> </w:t>
      </w:r>
      <w:r w:rsidRPr="00D25689">
        <w:rPr>
          <w:rFonts w:asciiTheme="majorHAnsi" w:hAnsiTheme="majorHAnsi" w:cstheme="majorHAnsi"/>
          <w:sz w:val="26"/>
        </w:rPr>
        <w:t>và</w:t>
      </w:r>
      <w:r w:rsidRPr="00D25689">
        <w:rPr>
          <w:rFonts w:asciiTheme="majorHAnsi" w:hAnsiTheme="majorHAnsi" w:cstheme="majorHAnsi"/>
          <w:spacing w:val="-5"/>
          <w:sz w:val="26"/>
        </w:rPr>
        <w:t xml:space="preserve"> </w:t>
      </w:r>
      <w:r w:rsidRPr="00D25689">
        <w:rPr>
          <w:rFonts w:asciiTheme="majorHAnsi" w:hAnsiTheme="majorHAnsi" w:cstheme="majorHAnsi"/>
          <w:sz w:val="26"/>
        </w:rPr>
        <w:t>yếu</w:t>
      </w:r>
      <w:r w:rsidRPr="00D25689">
        <w:rPr>
          <w:rFonts w:asciiTheme="majorHAnsi" w:hAnsiTheme="majorHAnsi" w:cstheme="majorHAnsi"/>
          <w:spacing w:val="-4"/>
          <w:sz w:val="26"/>
        </w:rPr>
        <w:t xml:space="preserve"> </w:t>
      </w:r>
      <w:r w:rsidRPr="00D25689">
        <w:rPr>
          <w:rFonts w:asciiTheme="majorHAnsi" w:hAnsiTheme="majorHAnsi" w:cstheme="majorHAnsi"/>
          <w:sz w:val="26"/>
        </w:rPr>
        <w:t>tố</w:t>
      </w:r>
      <w:r w:rsidRPr="00D25689">
        <w:rPr>
          <w:rFonts w:asciiTheme="majorHAnsi" w:hAnsiTheme="majorHAnsi" w:cstheme="majorHAnsi"/>
          <w:spacing w:val="-2"/>
          <w:sz w:val="26"/>
        </w:rPr>
        <w:t xml:space="preserve"> </w:t>
      </w:r>
      <w:r w:rsidRPr="00D25689">
        <w:rPr>
          <w:rFonts w:asciiTheme="majorHAnsi" w:hAnsiTheme="majorHAnsi" w:cstheme="majorHAnsi"/>
          <w:sz w:val="26"/>
        </w:rPr>
        <w:t>trữ</w:t>
      </w:r>
      <w:r w:rsidRPr="00D25689">
        <w:rPr>
          <w:rFonts w:asciiTheme="majorHAnsi" w:hAnsiTheme="majorHAnsi" w:cstheme="majorHAnsi"/>
          <w:spacing w:val="-2"/>
          <w:sz w:val="26"/>
        </w:rPr>
        <w:t xml:space="preserve"> </w:t>
      </w:r>
      <w:r w:rsidRPr="00D25689">
        <w:rPr>
          <w:rFonts w:asciiTheme="majorHAnsi" w:hAnsiTheme="majorHAnsi" w:cstheme="majorHAnsi"/>
          <w:sz w:val="26"/>
        </w:rPr>
        <w:t>tình</w:t>
      </w:r>
      <w:r w:rsidRPr="00D25689">
        <w:rPr>
          <w:rFonts w:asciiTheme="majorHAnsi" w:hAnsiTheme="majorHAnsi" w:cstheme="majorHAnsi"/>
          <w:spacing w:val="-4"/>
          <w:sz w:val="26"/>
        </w:rPr>
        <w:t xml:space="preserve"> </w:t>
      </w:r>
      <w:r w:rsidRPr="00D25689">
        <w:rPr>
          <w:rFonts w:asciiTheme="majorHAnsi" w:hAnsiTheme="majorHAnsi" w:cstheme="majorHAnsi"/>
          <w:sz w:val="26"/>
        </w:rPr>
        <w:t>của</w:t>
      </w:r>
      <w:r w:rsidRPr="00D25689">
        <w:rPr>
          <w:rFonts w:asciiTheme="majorHAnsi" w:hAnsiTheme="majorHAnsi" w:cstheme="majorHAnsi"/>
          <w:spacing w:val="-4"/>
          <w:sz w:val="26"/>
        </w:rPr>
        <w:t xml:space="preserve"> </w:t>
      </w:r>
      <w:r w:rsidRPr="00D25689">
        <w:rPr>
          <w:rFonts w:asciiTheme="majorHAnsi" w:hAnsiTheme="majorHAnsi" w:cstheme="majorHAnsi"/>
          <w:sz w:val="26"/>
        </w:rPr>
        <w:t>đoạn</w:t>
      </w:r>
      <w:r w:rsidRPr="00D25689">
        <w:rPr>
          <w:rFonts w:asciiTheme="majorHAnsi" w:hAnsiTheme="majorHAnsi" w:cstheme="majorHAnsi"/>
          <w:spacing w:val="-4"/>
          <w:sz w:val="26"/>
        </w:rPr>
        <w:t xml:space="preserve"> </w:t>
      </w:r>
      <w:r w:rsidRPr="00D25689">
        <w:rPr>
          <w:rFonts w:asciiTheme="majorHAnsi" w:hAnsiTheme="majorHAnsi" w:cstheme="majorHAnsi"/>
          <w:sz w:val="26"/>
        </w:rPr>
        <w:t>văn</w:t>
      </w:r>
      <w:r w:rsidRPr="00D25689">
        <w:rPr>
          <w:rFonts w:asciiTheme="majorHAnsi" w:hAnsiTheme="majorHAnsi" w:cstheme="majorHAnsi"/>
          <w:spacing w:val="-5"/>
          <w:sz w:val="26"/>
        </w:rPr>
        <w:t xml:space="preserve"> </w:t>
      </w:r>
      <w:r w:rsidRPr="00D25689">
        <w:rPr>
          <w:rFonts w:asciiTheme="majorHAnsi" w:hAnsiTheme="majorHAnsi" w:cstheme="majorHAnsi"/>
          <w:sz w:val="26"/>
        </w:rPr>
        <w:t>trên</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là:</w:t>
      </w:r>
    </w:p>
    <w:p w14:paraId="17F3AC56" w14:textId="77777777" w:rsidR="002D4AA8" w:rsidRPr="00D25689" w:rsidRDefault="00D25689" w:rsidP="00D25689">
      <w:pPr>
        <w:spacing w:line="288" w:lineRule="auto"/>
        <w:ind w:left="1020" w:right="1024"/>
        <w:rPr>
          <w:rFonts w:asciiTheme="majorHAnsi" w:hAnsiTheme="majorHAnsi" w:cstheme="majorHAnsi"/>
          <w:i/>
          <w:sz w:val="26"/>
        </w:rPr>
      </w:pPr>
      <w:r w:rsidRPr="00D25689">
        <w:rPr>
          <w:rFonts w:asciiTheme="majorHAnsi" w:hAnsiTheme="majorHAnsi" w:cstheme="majorHAnsi"/>
          <w:sz w:val="26"/>
        </w:rPr>
        <w:t xml:space="preserve">+ Yếu tố tự sự: </w:t>
      </w:r>
      <w:r w:rsidRPr="00D25689">
        <w:rPr>
          <w:rFonts w:asciiTheme="majorHAnsi" w:hAnsiTheme="majorHAnsi" w:cstheme="majorHAnsi"/>
          <w:i/>
          <w:sz w:val="26"/>
        </w:rPr>
        <w:t>“Tôi lớn lên giữa mùi rơm rạ quê hương, mấy đứa bạn tôi giờ mỗi đứa một nơi. Có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đứa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qua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xứ</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Tây</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Đô</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lập</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nghiệp,</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đứa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làm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dâu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tận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vùng miệt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thứ</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Mau.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Còn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sống và làm việc ở phố thị xa hoa, đêm đêm nhớ nhà, nhớ mùi rơm rạ mà bật khóc.”</w:t>
      </w:r>
    </w:p>
    <w:p w14:paraId="7A270FDE" w14:textId="77777777" w:rsidR="002D4AA8" w:rsidRPr="00D25689" w:rsidRDefault="00D25689" w:rsidP="00D25689">
      <w:pPr>
        <w:pStyle w:val="ListParagraph"/>
        <w:numPr>
          <w:ilvl w:val="0"/>
          <w:numId w:val="80"/>
        </w:numPr>
        <w:tabs>
          <w:tab w:val="left" w:pos="1170"/>
        </w:tabs>
        <w:spacing w:line="288" w:lineRule="auto"/>
        <w:ind w:left="1170" w:hanging="150"/>
        <w:rPr>
          <w:rFonts w:asciiTheme="majorHAnsi" w:hAnsiTheme="majorHAnsi" w:cstheme="majorHAnsi"/>
          <w:i/>
          <w:sz w:val="26"/>
        </w:rPr>
      </w:pPr>
      <w:r w:rsidRPr="00D25689">
        <w:rPr>
          <w:rFonts w:asciiTheme="majorHAnsi" w:hAnsiTheme="majorHAnsi" w:cstheme="majorHAnsi"/>
          <w:sz w:val="26"/>
        </w:rPr>
        <w:t>Yếu</w:t>
      </w:r>
      <w:r w:rsidRPr="00D25689">
        <w:rPr>
          <w:rFonts w:asciiTheme="majorHAnsi" w:hAnsiTheme="majorHAnsi" w:cstheme="majorHAnsi"/>
          <w:spacing w:val="-5"/>
          <w:sz w:val="26"/>
        </w:rPr>
        <w:t xml:space="preserve"> </w:t>
      </w:r>
      <w:r w:rsidRPr="00D25689">
        <w:rPr>
          <w:rFonts w:asciiTheme="majorHAnsi" w:hAnsiTheme="majorHAnsi" w:cstheme="majorHAnsi"/>
          <w:sz w:val="26"/>
        </w:rPr>
        <w:t>tố</w:t>
      </w:r>
      <w:r w:rsidRPr="00D25689">
        <w:rPr>
          <w:rFonts w:asciiTheme="majorHAnsi" w:hAnsiTheme="majorHAnsi" w:cstheme="majorHAnsi"/>
          <w:spacing w:val="-4"/>
          <w:sz w:val="26"/>
        </w:rPr>
        <w:t xml:space="preserve"> </w:t>
      </w:r>
      <w:r w:rsidRPr="00D25689">
        <w:rPr>
          <w:rFonts w:asciiTheme="majorHAnsi" w:hAnsiTheme="majorHAnsi" w:cstheme="majorHAnsi"/>
          <w:sz w:val="26"/>
        </w:rPr>
        <w:t>trữ</w:t>
      </w:r>
      <w:r w:rsidRPr="00D25689">
        <w:rPr>
          <w:rFonts w:asciiTheme="majorHAnsi" w:hAnsiTheme="majorHAnsi" w:cstheme="majorHAnsi"/>
          <w:spacing w:val="-3"/>
          <w:sz w:val="26"/>
        </w:rPr>
        <w:t xml:space="preserve"> </w:t>
      </w:r>
      <w:r w:rsidRPr="00D25689">
        <w:rPr>
          <w:rFonts w:asciiTheme="majorHAnsi" w:hAnsiTheme="majorHAnsi" w:cstheme="majorHAnsi"/>
          <w:sz w:val="26"/>
        </w:rPr>
        <w:t>tình:</w:t>
      </w:r>
      <w:r w:rsidRPr="00D25689">
        <w:rPr>
          <w:rFonts w:asciiTheme="majorHAnsi" w:hAnsiTheme="majorHAnsi" w:cstheme="majorHAnsi"/>
          <w:spacing w:val="-3"/>
          <w:sz w:val="26"/>
        </w:rPr>
        <w:t xml:space="preserve"> </w:t>
      </w:r>
      <w:r w:rsidRPr="00D25689">
        <w:rPr>
          <w:rFonts w:asciiTheme="majorHAnsi" w:hAnsiTheme="majorHAnsi" w:cstheme="majorHAnsi"/>
          <w:i/>
          <w:sz w:val="26"/>
        </w:rPr>
        <w:t>“Chao</w:t>
      </w:r>
      <w:r w:rsidRPr="00D25689">
        <w:rPr>
          <w:rFonts w:asciiTheme="majorHAnsi" w:hAnsiTheme="majorHAnsi" w:cstheme="majorHAnsi"/>
          <w:i/>
          <w:spacing w:val="-4"/>
          <w:sz w:val="26"/>
        </w:rPr>
        <w:t xml:space="preserve"> </w:t>
      </w:r>
      <w:r w:rsidRPr="00D25689">
        <w:rPr>
          <w:rFonts w:asciiTheme="majorHAnsi" w:hAnsiTheme="majorHAnsi" w:cstheme="majorHAnsi"/>
          <w:i/>
          <w:sz w:val="26"/>
        </w:rPr>
        <w:t>ôi,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cái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mùi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nồng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nồng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khó</w:t>
      </w:r>
      <w:r w:rsidRPr="00D25689">
        <w:rPr>
          <w:rFonts w:asciiTheme="majorHAnsi" w:hAnsiTheme="majorHAnsi" w:cstheme="majorHAnsi"/>
          <w:i/>
          <w:spacing w:val="-4"/>
          <w:sz w:val="26"/>
        </w:rPr>
        <w:t xml:space="preserve"> tả.”</w:t>
      </w:r>
    </w:p>
    <w:p w14:paraId="4798B36E" w14:textId="77777777" w:rsidR="002D4AA8" w:rsidRPr="00D25689" w:rsidRDefault="00D25689" w:rsidP="00D25689">
      <w:pPr>
        <w:pStyle w:val="ListParagraph"/>
        <w:numPr>
          <w:ilvl w:val="0"/>
          <w:numId w:val="80"/>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Tác</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dụng:</w:t>
      </w:r>
    </w:p>
    <w:p w14:paraId="48285F7F"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Nghệ</w:t>
      </w:r>
      <w:r w:rsidRPr="00D25689">
        <w:rPr>
          <w:rFonts w:asciiTheme="majorHAnsi" w:hAnsiTheme="majorHAnsi" w:cstheme="majorHAnsi"/>
          <w:spacing w:val="-3"/>
        </w:rPr>
        <w:t xml:space="preserve"> </w:t>
      </w:r>
      <w:r w:rsidRPr="00D25689">
        <w:rPr>
          <w:rFonts w:asciiTheme="majorHAnsi" w:hAnsiTheme="majorHAnsi" w:cstheme="majorHAnsi"/>
        </w:rPr>
        <w:t>thuật:</w:t>
      </w:r>
      <w:r w:rsidRPr="00D25689">
        <w:rPr>
          <w:rFonts w:asciiTheme="majorHAnsi" w:hAnsiTheme="majorHAnsi" w:cstheme="majorHAnsi"/>
          <w:spacing w:val="-3"/>
        </w:rPr>
        <w:t xml:space="preserve"> </w:t>
      </w:r>
      <w:r w:rsidRPr="00D25689">
        <w:rPr>
          <w:rFonts w:asciiTheme="majorHAnsi" w:hAnsiTheme="majorHAnsi" w:cstheme="majorHAnsi"/>
        </w:rPr>
        <w:t>tăng sức</w:t>
      </w:r>
      <w:r w:rsidRPr="00D25689">
        <w:rPr>
          <w:rFonts w:asciiTheme="majorHAnsi" w:hAnsiTheme="majorHAnsi" w:cstheme="majorHAnsi"/>
          <w:spacing w:val="-2"/>
        </w:rPr>
        <w:t xml:space="preserve"> </w:t>
      </w:r>
      <w:r w:rsidRPr="00D25689">
        <w:rPr>
          <w:rFonts w:asciiTheme="majorHAnsi" w:hAnsiTheme="majorHAnsi" w:cstheme="majorHAnsi"/>
        </w:rPr>
        <w:t>gợi</w:t>
      </w:r>
      <w:r w:rsidRPr="00D25689">
        <w:rPr>
          <w:rFonts w:asciiTheme="majorHAnsi" w:hAnsiTheme="majorHAnsi" w:cstheme="majorHAnsi"/>
          <w:spacing w:val="-3"/>
        </w:rPr>
        <w:t xml:space="preserve"> </w:t>
      </w:r>
      <w:r w:rsidRPr="00D25689">
        <w:rPr>
          <w:rFonts w:asciiTheme="majorHAnsi" w:hAnsiTheme="majorHAnsi" w:cstheme="majorHAnsi"/>
        </w:rPr>
        <w:t>hình, gợi</w:t>
      </w:r>
      <w:r w:rsidRPr="00D25689">
        <w:rPr>
          <w:rFonts w:asciiTheme="majorHAnsi" w:hAnsiTheme="majorHAnsi" w:cstheme="majorHAnsi"/>
          <w:spacing w:val="-3"/>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cho</w:t>
      </w:r>
      <w:r w:rsidRPr="00D25689">
        <w:rPr>
          <w:rFonts w:asciiTheme="majorHAnsi" w:hAnsiTheme="majorHAnsi" w:cstheme="majorHAnsi"/>
          <w:spacing w:val="-1"/>
        </w:rPr>
        <w:t xml:space="preserve"> </w:t>
      </w:r>
      <w:r w:rsidRPr="00D25689">
        <w:rPr>
          <w:rFonts w:asciiTheme="majorHAnsi" w:hAnsiTheme="majorHAnsi" w:cstheme="majorHAnsi"/>
        </w:rPr>
        <w:t>đoạn</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3"/>
        </w:rPr>
        <w:t xml:space="preserve"> </w:t>
      </w:r>
      <w:r w:rsidRPr="00D25689">
        <w:rPr>
          <w:rFonts w:asciiTheme="majorHAnsi" w:hAnsiTheme="majorHAnsi" w:cstheme="majorHAnsi"/>
        </w:rPr>
        <w:t>tạo</w:t>
      </w:r>
      <w:r w:rsidRPr="00D25689">
        <w:rPr>
          <w:rFonts w:asciiTheme="majorHAnsi" w:hAnsiTheme="majorHAnsi" w:cstheme="majorHAnsi"/>
          <w:spacing w:val="-3"/>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w:t>
      </w:r>
      <w:r w:rsidRPr="00D25689">
        <w:rPr>
          <w:rFonts w:asciiTheme="majorHAnsi" w:hAnsiTheme="majorHAnsi" w:cstheme="majorHAnsi"/>
        </w:rPr>
        <w:t>sinh</w:t>
      </w:r>
      <w:r w:rsidRPr="00D25689">
        <w:rPr>
          <w:rFonts w:asciiTheme="majorHAnsi" w:hAnsiTheme="majorHAnsi" w:cstheme="majorHAnsi"/>
          <w:spacing w:val="-1"/>
        </w:rPr>
        <w:t xml:space="preserve"> </w:t>
      </w:r>
      <w:r w:rsidRPr="00D25689">
        <w:rPr>
          <w:rFonts w:asciiTheme="majorHAnsi" w:hAnsiTheme="majorHAnsi" w:cstheme="majorHAnsi"/>
        </w:rPr>
        <w:t>động,</w:t>
      </w:r>
      <w:r w:rsidRPr="00D25689">
        <w:rPr>
          <w:rFonts w:asciiTheme="majorHAnsi" w:hAnsiTheme="majorHAnsi" w:cstheme="majorHAnsi"/>
          <w:spacing w:val="-3"/>
        </w:rPr>
        <w:t xml:space="preserve"> </w:t>
      </w:r>
      <w:r w:rsidRPr="00D25689">
        <w:rPr>
          <w:rFonts w:asciiTheme="majorHAnsi" w:hAnsiTheme="majorHAnsi" w:cstheme="majorHAnsi"/>
        </w:rPr>
        <w:t>hấp</w:t>
      </w:r>
      <w:r w:rsidRPr="00D25689">
        <w:rPr>
          <w:rFonts w:asciiTheme="majorHAnsi" w:hAnsiTheme="majorHAnsi" w:cstheme="majorHAnsi"/>
          <w:spacing w:val="-3"/>
        </w:rPr>
        <w:t xml:space="preserve"> </w:t>
      </w:r>
      <w:r w:rsidRPr="00D25689">
        <w:rPr>
          <w:rFonts w:asciiTheme="majorHAnsi" w:hAnsiTheme="majorHAnsi" w:cstheme="majorHAnsi"/>
        </w:rPr>
        <w:t>dẫn,</w:t>
      </w:r>
      <w:r w:rsidRPr="00D25689">
        <w:rPr>
          <w:rFonts w:asciiTheme="majorHAnsi" w:hAnsiTheme="majorHAnsi" w:cstheme="majorHAnsi"/>
          <w:spacing w:val="-3"/>
        </w:rPr>
        <w:t xml:space="preserve"> </w:t>
      </w:r>
      <w:r w:rsidRPr="00D25689">
        <w:rPr>
          <w:rFonts w:asciiTheme="majorHAnsi" w:hAnsiTheme="majorHAnsi" w:cstheme="majorHAnsi"/>
        </w:rPr>
        <w:t>thu</w:t>
      </w:r>
      <w:r w:rsidRPr="00D25689">
        <w:rPr>
          <w:rFonts w:asciiTheme="majorHAnsi" w:hAnsiTheme="majorHAnsi" w:cstheme="majorHAnsi"/>
          <w:spacing w:val="-3"/>
        </w:rPr>
        <w:t xml:space="preserve"> </w:t>
      </w:r>
      <w:r w:rsidRPr="00D25689">
        <w:rPr>
          <w:rFonts w:asciiTheme="majorHAnsi" w:hAnsiTheme="majorHAnsi" w:cstheme="majorHAnsi"/>
        </w:rPr>
        <w:t>hút</w:t>
      </w:r>
      <w:r w:rsidRPr="00D25689">
        <w:rPr>
          <w:rFonts w:asciiTheme="majorHAnsi" w:hAnsiTheme="majorHAnsi" w:cstheme="majorHAnsi"/>
          <w:spacing w:val="-3"/>
        </w:rPr>
        <w:t xml:space="preserve"> </w:t>
      </w:r>
      <w:r w:rsidRPr="00D25689">
        <w:rPr>
          <w:rFonts w:asciiTheme="majorHAnsi" w:hAnsiTheme="majorHAnsi" w:cstheme="majorHAnsi"/>
        </w:rPr>
        <w:t>người đọc, người nghe.</w:t>
      </w:r>
    </w:p>
    <w:p w14:paraId="4FE4717D"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Nội</w:t>
      </w:r>
      <w:r w:rsidRPr="00D25689">
        <w:rPr>
          <w:rFonts w:asciiTheme="majorHAnsi" w:hAnsiTheme="majorHAnsi" w:cstheme="majorHAnsi"/>
          <w:spacing w:val="-3"/>
        </w:rPr>
        <w:t xml:space="preserve"> </w:t>
      </w:r>
      <w:r w:rsidRPr="00D25689">
        <w:rPr>
          <w:rFonts w:asciiTheme="majorHAnsi" w:hAnsiTheme="majorHAnsi" w:cstheme="majorHAnsi"/>
        </w:rPr>
        <w:t>dung:</w:t>
      </w:r>
      <w:r w:rsidRPr="00D25689">
        <w:rPr>
          <w:rFonts w:asciiTheme="majorHAnsi" w:hAnsiTheme="majorHAnsi" w:cstheme="majorHAnsi"/>
          <w:spacing w:val="-3"/>
        </w:rPr>
        <w:t xml:space="preserve"> </w:t>
      </w:r>
      <w:r w:rsidRPr="00D25689">
        <w:rPr>
          <w:rFonts w:asciiTheme="majorHAnsi" w:hAnsiTheme="majorHAnsi" w:cstheme="majorHAnsi"/>
        </w:rPr>
        <w:t>Giúp</w:t>
      </w:r>
      <w:r w:rsidRPr="00D25689">
        <w:rPr>
          <w:rFonts w:asciiTheme="majorHAnsi" w:hAnsiTheme="majorHAnsi" w:cstheme="majorHAnsi"/>
          <w:spacing w:val="-1"/>
        </w:rPr>
        <w:t xml:space="preserve"> </w:t>
      </w:r>
      <w:r w:rsidRPr="00D25689">
        <w:rPr>
          <w:rFonts w:asciiTheme="majorHAnsi" w:hAnsiTheme="majorHAnsi" w:cstheme="majorHAnsi"/>
        </w:rPr>
        <w:t>tái</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kí</w:t>
      </w:r>
      <w:r w:rsidRPr="00D25689">
        <w:rPr>
          <w:rFonts w:asciiTheme="majorHAnsi" w:hAnsiTheme="majorHAnsi" w:cstheme="majorHAnsi"/>
          <w:spacing w:val="-3"/>
        </w:rPr>
        <w:t xml:space="preserve"> </w:t>
      </w:r>
      <w:r w:rsidRPr="00D25689">
        <w:rPr>
          <w:rFonts w:asciiTheme="majorHAnsi" w:hAnsiTheme="majorHAnsi" w:cstheme="majorHAnsi"/>
        </w:rPr>
        <w:t>ức</w:t>
      </w:r>
      <w:r w:rsidRPr="00D25689">
        <w:rPr>
          <w:rFonts w:asciiTheme="majorHAnsi" w:hAnsiTheme="majorHAnsi" w:cstheme="majorHAnsi"/>
          <w:spacing w:val="-2"/>
        </w:rPr>
        <w:t xml:space="preserve"> </w:t>
      </w:r>
      <w:r w:rsidRPr="00D25689">
        <w:rPr>
          <w:rFonts w:asciiTheme="majorHAnsi" w:hAnsiTheme="majorHAnsi" w:cstheme="majorHAnsi"/>
        </w:rPr>
        <w:t>tuổi</w:t>
      </w:r>
      <w:r w:rsidRPr="00D25689">
        <w:rPr>
          <w:rFonts w:asciiTheme="majorHAnsi" w:hAnsiTheme="majorHAnsi" w:cstheme="majorHAnsi"/>
          <w:spacing w:val="-3"/>
        </w:rPr>
        <w:t xml:space="preserve"> </w:t>
      </w:r>
      <w:r w:rsidRPr="00D25689">
        <w:rPr>
          <w:rFonts w:asciiTheme="majorHAnsi" w:hAnsiTheme="majorHAnsi" w:cstheme="majorHAnsi"/>
        </w:rPr>
        <w:t>thơ</w:t>
      </w:r>
      <w:r w:rsidRPr="00D25689">
        <w:rPr>
          <w:rFonts w:asciiTheme="majorHAnsi" w:hAnsiTheme="majorHAnsi" w:cstheme="majorHAnsi"/>
          <w:spacing w:val="-1"/>
        </w:rPr>
        <w:t xml:space="preserve"> </w:t>
      </w:r>
      <w:r w:rsidRPr="00D25689">
        <w:rPr>
          <w:rFonts w:asciiTheme="majorHAnsi" w:hAnsiTheme="majorHAnsi" w:cstheme="majorHAnsi"/>
        </w:rPr>
        <w:t>giản</w:t>
      </w:r>
      <w:r w:rsidRPr="00D25689">
        <w:rPr>
          <w:rFonts w:asciiTheme="majorHAnsi" w:hAnsiTheme="majorHAnsi" w:cstheme="majorHAnsi"/>
          <w:spacing w:val="-3"/>
        </w:rPr>
        <w:t xml:space="preserve"> </w:t>
      </w:r>
      <w:r w:rsidRPr="00D25689">
        <w:rPr>
          <w:rFonts w:asciiTheme="majorHAnsi" w:hAnsiTheme="majorHAnsi" w:cstheme="majorHAnsi"/>
        </w:rPr>
        <w:t>dị,</w:t>
      </w:r>
      <w:r w:rsidRPr="00D25689">
        <w:rPr>
          <w:rFonts w:asciiTheme="majorHAnsi" w:hAnsiTheme="majorHAnsi" w:cstheme="majorHAnsi"/>
          <w:spacing w:val="-3"/>
        </w:rPr>
        <w:t xml:space="preserve"> </w:t>
      </w:r>
      <w:r w:rsidRPr="00D25689">
        <w:rPr>
          <w:rFonts w:asciiTheme="majorHAnsi" w:hAnsiTheme="majorHAnsi" w:cstheme="majorHAnsi"/>
        </w:rPr>
        <w:t>sâu</w:t>
      </w:r>
      <w:r w:rsidRPr="00D25689">
        <w:rPr>
          <w:rFonts w:asciiTheme="majorHAnsi" w:hAnsiTheme="majorHAnsi" w:cstheme="majorHAnsi"/>
          <w:spacing w:val="-3"/>
        </w:rPr>
        <w:t xml:space="preserve"> </w:t>
      </w:r>
      <w:r w:rsidRPr="00D25689">
        <w:rPr>
          <w:rFonts w:asciiTheme="majorHAnsi" w:hAnsiTheme="majorHAnsi" w:cstheme="majorHAnsi"/>
        </w:rPr>
        <w:t>sắc</w:t>
      </w:r>
      <w:r w:rsidRPr="00D25689">
        <w:rPr>
          <w:rFonts w:asciiTheme="majorHAnsi" w:hAnsiTheme="majorHAnsi" w:cstheme="majorHAnsi"/>
          <w:spacing w:val="-2"/>
        </w:rPr>
        <w:t xml:space="preserve"> </w:t>
      </w:r>
      <w:r w:rsidRPr="00D25689">
        <w:rPr>
          <w:rFonts w:asciiTheme="majorHAnsi" w:hAnsiTheme="majorHAnsi" w:cstheme="majorHAnsi"/>
        </w:rPr>
        <w:t>gắn</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3"/>
        </w:rPr>
        <w:t xml:space="preserve"> </w:t>
      </w:r>
      <w:r w:rsidRPr="00D25689">
        <w:rPr>
          <w:rFonts w:asciiTheme="majorHAnsi" w:hAnsiTheme="majorHAnsi" w:cstheme="majorHAnsi"/>
        </w:rPr>
        <w:t>cánh</w:t>
      </w:r>
      <w:r w:rsidRPr="00D25689">
        <w:rPr>
          <w:rFonts w:asciiTheme="majorHAnsi" w:hAnsiTheme="majorHAnsi" w:cstheme="majorHAnsi"/>
          <w:spacing w:val="-3"/>
        </w:rPr>
        <w:t xml:space="preserve"> </w:t>
      </w:r>
      <w:r w:rsidRPr="00D25689">
        <w:rPr>
          <w:rFonts w:asciiTheme="majorHAnsi" w:hAnsiTheme="majorHAnsi" w:cstheme="majorHAnsi"/>
        </w:rPr>
        <w:t>đồng</w:t>
      </w:r>
      <w:r w:rsidRPr="00D25689">
        <w:rPr>
          <w:rFonts w:asciiTheme="majorHAnsi" w:hAnsiTheme="majorHAnsi" w:cstheme="majorHAnsi"/>
          <w:spacing w:val="-1"/>
        </w:rPr>
        <w:t xml:space="preserve"> </w:t>
      </w:r>
      <w:r w:rsidRPr="00D25689">
        <w:rPr>
          <w:rFonts w:asciiTheme="majorHAnsi" w:hAnsiTheme="majorHAnsi" w:cstheme="majorHAnsi"/>
        </w:rPr>
        <w:t>quê</w:t>
      </w:r>
      <w:r w:rsidRPr="00D25689">
        <w:rPr>
          <w:rFonts w:asciiTheme="majorHAnsi" w:hAnsiTheme="majorHAnsi" w:cstheme="majorHAnsi"/>
          <w:spacing w:val="-3"/>
        </w:rPr>
        <w:t xml:space="preserve"> </w:t>
      </w:r>
      <w:r w:rsidRPr="00D25689">
        <w:rPr>
          <w:rFonts w:asciiTheme="majorHAnsi" w:hAnsiTheme="majorHAnsi" w:cstheme="majorHAnsi"/>
        </w:rPr>
        <w:t>của tác giả, qua đó thể hiện sự quan sát tinh tế gắn bó máu thịt, sự nâng niu, trân trọng của tác giả với quê hương mình.</w:t>
      </w:r>
    </w:p>
    <w:p w14:paraId="09E2A6E6" w14:textId="77777777" w:rsidR="002D4AA8" w:rsidRPr="00D25689" w:rsidRDefault="00D25689" w:rsidP="00D25689">
      <w:pPr>
        <w:spacing w:line="288" w:lineRule="auto"/>
        <w:ind w:left="1020" w:right="6317"/>
        <w:rPr>
          <w:rFonts w:asciiTheme="majorHAnsi" w:hAnsiTheme="majorHAnsi" w:cstheme="majorHAnsi"/>
          <w:sz w:val="26"/>
        </w:rPr>
      </w:pPr>
      <w:r w:rsidRPr="00D25689">
        <w:rPr>
          <w:rFonts w:asciiTheme="majorHAnsi" w:hAnsiTheme="majorHAnsi" w:cstheme="majorHAnsi"/>
          <w:b/>
          <w:sz w:val="26"/>
        </w:rPr>
        <w:t>Dạng</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câu</w:t>
      </w:r>
      <w:r w:rsidRPr="00D25689">
        <w:rPr>
          <w:rFonts w:asciiTheme="majorHAnsi" w:hAnsiTheme="majorHAnsi" w:cstheme="majorHAnsi"/>
          <w:b/>
          <w:spacing w:val="-4"/>
          <w:sz w:val="26"/>
        </w:rPr>
        <w:t xml:space="preserve"> </w:t>
      </w:r>
      <w:r w:rsidRPr="00D25689">
        <w:rPr>
          <w:rFonts w:asciiTheme="majorHAnsi" w:hAnsiTheme="majorHAnsi" w:cstheme="majorHAnsi"/>
          <w:b/>
          <w:sz w:val="26"/>
        </w:rPr>
        <w:t>hỏi</w:t>
      </w:r>
      <w:r w:rsidRPr="00D25689">
        <w:rPr>
          <w:rFonts w:asciiTheme="majorHAnsi" w:hAnsiTheme="majorHAnsi" w:cstheme="majorHAnsi"/>
          <w:b/>
          <w:spacing w:val="-5"/>
          <w:sz w:val="26"/>
        </w:rPr>
        <w:t xml:space="preserve"> </w:t>
      </w:r>
      <w:r w:rsidRPr="00D25689">
        <w:rPr>
          <w:rFonts w:asciiTheme="majorHAnsi" w:hAnsiTheme="majorHAnsi" w:cstheme="majorHAnsi"/>
          <w:b/>
          <w:sz w:val="26"/>
        </w:rPr>
        <w:t>nhận</w:t>
      </w:r>
      <w:r w:rsidRPr="00D25689">
        <w:rPr>
          <w:rFonts w:asciiTheme="majorHAnsi" w:hAnsiTheme="majorHAnsi" w:cstheme="majorHAnsi"/>
          <w:b/>
          <w:spacing w:val="-5"/>
          <w:sz w:val="26"/>
        </w:rPr>
        <w:t xml:space="preserve"> </w:t>
      </w:r>
      <w:r w:rsidRPr="00D25689">
        <w:rPr>
          <w:rFonts w:asciiTheme="majorHAnsi" w:hAnsiTheme="majorHAnsi" w:cstheme="majorHAnsi"/>
          <w:b/>
          <w:sz w:val="26"/>
        </w:rPr>
        <w:t>xét</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chủ</w:t>
      </w:r>
      <w:r w:rsidRPr="00D25689">
        <w:rPr>
          <w:rFonts w:asciiTheme="majorHAnsi" w:hAnsiTheme="majorHAnsi" w:cstheme="majorHAnsi"/>
          <w:b/>
          <w:spacing w:val="-5"/>
          <w:sz w:val="26"/>
        </w:rPr>
        <w:t xml:space="preserve"> </w:t>
      </w:r>
      <w:r w:rsidRPr="00D25689">
        <w:rPr>
          <w:rFonts w:asciiTheme="majorHAnsi" w:hAnsiTheme="majorHAnsi" w:cstheme="majorHAnsi"/>
          <w:b/>
          <w:sz w:val="26"/>
        </w:rPr>
        <w:t>đề</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của</w:t>
      </w:r>
      <w:r w:rsidRPr="00D25689">
        <w:rPr>
          <w:rFonts w:asciiTheme="majorHAnsi" w:hAnsiTheme="majorHAnsi" w:cstheme="majorHAnsi"/>
          <w:b/>
          <w:spacing w:val="-5"/>
          <w:sz w:val="26"/>
        </w:rPr>
        <w:t xml:space="preserve"> </w:t>
      </w:r>
      <w:r w:rsidRPr="00D25689">
        <w:rPr>
          <w:rFonts w:asciiTheme="majorHAnsi" w:hAnsiTheme="majorHAnsi" w:cstheme="majorHAnsi"/>
          <w:b/>
          <w:sz w:val="26"/>
        </w:rPr>
        <w:t>văn</w:t>
      </w:r>
      <w:r w:rsidRPr="00D25689">
        <w:rPr>
          <w:rFonts w:asciiTheme="majorHAnsi" w:hAnsiTheme="majorHAnsi" w:cstheme="majorHAnsi"/>
          <w:b/>
          <w:spacing w:val="-4"/>
          <w:sz w:val="26"/>
        </w:rPr>
        <w:t xml:space="preserve"> </w:t>
      </w:r>
      <w:r w:rsidRPr="00D25689">
        <w:rPr>
          <w:rFonts w:asciiTheme="majorHAnsi" w:hAnsiTheme="majorHAnsi" w:cstheme="majorHAnsi"/>
          <w:b/>
          <w:sz w:val="26"/>
        </w:rPr>
        <w:t>bản Câu hỏi</w:t>
      </w:r>
      <w:r w:rsidRPr="00D25689">
        <w:rPr>
          <w:rFonts w:asciiTheme="majorHAnsi" w:hAnsiTheme="majorHAnsi" w:cstheme="majorHAnsi"/>
          <w:sz w:val="26"/>
        </w:rPr>
        <w:t>: Nhận xét về chủ đề của văn bản.</w:t>
      </w:r>
    </w:p>
    <w:p w14:paraId="57297AE7" w14:textId="77777777" w:rsidR="002D4AA8" w:rsidRPr="00D25689" w:rsidRDefault="00D25689" w:rsidP="00D25689">
      <w:pPr>
        <w:pStyle w:val="Heading2"/>
        <w:spacing w:line="288" w:lineRule="auto"/>
        <w:rPr>
          <w:rFonts w:asciiTheme="majorHAnsi" w:hAnsiTheme="majorHAnsi" w:cstheme="majorHAnsi"/>
        </w:rPr>
      </w:pPr>
      <w:r w:rsidRPr="00D25689">
        <w:rPr>
          <w:rFonts w:asciiTheme="majorHAnsi" w:hAnsiTheme="majorHAnsi" w:cstheme="majorHAnsi"/>
        </w:rPr>
        <w:t>Trả</w:t>
      </w:r>
      <w:r w:rsidRPr="00D25689">
        <w:rPr>
          <w:rFonts w:asciiTheme="majorHAnsi" w:hAnsiTheme="majorHAnsi" w:cstheme="majorHAnsi"/>
          <w:spacing w:val="-7"/>
        </w:rPr>
        <w:t xml:space="preserve"> </w:t>
      </w:r>
      <w:r w:rsidRPr="00D25689">
        <w:rPr>
          <w:rFonts w:asciiTheme="majorHAnsi" w:hAnsiTheme="majorHAnsi" w:cstheme="majorHAnsi"/>
          <w:spacing w:val="-4"/>
        </w:rPr>
        <w:t>lời:</w:t>
      </w:r>
    </w:p>
    <w:p w14:paraId="6D5CD658" w14:textId="77777777" w:rsidR="002D4AA8" w:rsidRPr="00D25689" w:rsidRDefault="00D25689" w:rsidP="00D25689">
      <w:pPr>
        <w:pStyle w:val="BodyText"/>
        <w:spacing w:line="288" w:lineRule="auto"/>
        <w:ind w:right="1129"/>
        <w:rPr>
          <w:rFonts w:asciiTheme="majorHAnsi" w:hAnsiTheme="majorHAnsi" w:cstheme="majorHAnsi"/>
        </w:rPr>
      </w:pPr>
      <w:r w:rsidRPr="00D25689">
        <w:rPr>
          <w:rFonts w:asciiTheme="majorHAnsi" w:hAnsiTheme="majorHAnsi" w:cstheme="majorHAnsi"/>
        </w:rPr>
        <w:t>+Chủ</w:t>
      </w:r>
      <w:r w:rsidRPr="00D25689">
        <w:rPr>
          <w:rFonts w:asciiTheme="majorHAnsi" w:hAnsiTheme="majorHAnsi" w:cstheme="majorHAnsi"/>
          <w:spacing w:val="-3"/>
        </w:rPr>
        <w:t xml:space="preserve"> </w:t>
      </w:r>
      <w:r w:rsidRPr="00D25689">
        <w:rPr>
          <w:rFonts w:asciiTheme="majorHAnsi" w:hAnsiTheme="majorHAnsi" w:cstheme="majorHAnsi"/>
        </w:rPr>
        <w:t>đề</w:t>
      </w:r>
      <w:r w:rsidRPr="00D25689">
        <w:rPr>
          <w:rFonts w:asciiTheme="majorHAnsi" w:hAnsiTheme="majorHAnsi" w:cstheme="majorHAnsi"/>
          <w:spacing w:val="-3"/>
        </w:rPr>
        <w:t xml:space="preserve"> </w:t>
      </w:r>
      <w:r w:rsidRPr="00D25689">
        <w:rPr>
          <w:rFonts w:asciiTheme="majorHAnsi" w:hAnsiTheme="majorHAnsi" w:cstheme="majorHAnsi"/>
        </w:rPr>
        <w:t>của văn</w:t>
      </w:r>
      <w:r w:rsidRPr="00D25689">
        <w:rPr>
          <w:rFonts w:asciiTheme="majorHAnsi" w:hAnsiTheme="majorHAnsi" w:cstheme="majorHAnsi"/>
          <w:spacing w:val="-3"/>
        </w:rPr>
        <w:t xml:space="preserve"> </w:t>
      </w:r>
      <w:r w:rsidRPr="00D25689">
        <w:rPr>
          <w:rFonts w:asciiTheme="majorHAnsi" w:hAnsiTheme="majorHAnsi" w:cstheme="majorHAnsi"/>
        </w:rPr>
        <w:t>bản</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3"/>
        </w:rPr>
        <w:t xml:space="preserve"> </w:t>
      </w:r>
      <w:r w:rsidRPr="00D25689">
        <w:rPr>
          <w:rFonts w:asciiTheme="majorHAnsi" w:hAnsiTheme="majorHAnsi" w:cstheme="majorHAnsi"/>
        </w:rPr>
        <w:t>bản</w:t>
      </w:r>
      <w:r w:rsidRPr="00D25689">
        <w:rPr>
          <w:rFonts w:asciiTheme="majorHAnsi" w:hAnsiTheme="majorHAnsi" w:cstheme="majorHAnsi"/>
          <w:spacing w:val="-3"/>
        </w:rPr>
        <w:t xml:space="preserve"> </w:t>
      </w:r>
      <w:r w:rsidRPr="00D25689">
        <w:rPr>
          <w:rFonts w:asciiTheme="majorHAnsi" w:hAnsiTheme="majorHAnsi" w:cstheme="majorHAnsi"/>
        </w:rPr>
        <w:t>thể</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1"/>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w:t>
      </w:r>
      <w:r w:rsidRPr="00D25689">
        <w:rPr>
          <w:rFonts w:asciiTheme="majorHAnsi" w:hAnsiTheme="majorHAnsi" w:cstheme="majorHAnsi"/>
        </w:rPr>
        <w:t>gắn</w:t>
      </w:r>
      <w:r w:rsidRPr="00D25689">
        <w:rPr>
          <w:rFonts w:asciiTheme="majorHAnsi" w:hAnsiTheme="majorHAnsi" w:cstheme="majorHAnsi"/>
          <w:spacing w:val="-3"/>
        </w:rPr>
        <w:t xml:space="preserve"> </w:t>
      </w:r>
      <w:r w:rsidRPr="00D25689">
        <w:rPr>
          <w:rFonts w:asciiTheme="majorHAnsi" w:hAnsiTheme="majorHAnsi" w:cstheme="majorHAnsi"/>
        </w:rPr>
        <w:t>bó</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tác giả</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3"/>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kí</w:t>
      </w:r>
      <w:r w:rsidRPr="00D25689">
        <w:rPr>
          <w:rFonts w:asciiTheme="majorHAnsi" w:hAnsiTheme="majorHAnsi" w:cstheme="majorHAnsi"/>
          <w:spacing w:val="-2"/>
        </w:rPr>
        <w:t xml:space="preserve"> </w:t>
      </w:r>
      <w:r w:rsidRPr="00D25689">
        <w:rPr>
          <w:rFonts w:asciiTheme="majorHAnsi" w:hAnsiTheme="majorHAnsi" w:cstheme="majorHAnsi"/>
        </w:rPr>
        <w:t>ức</w:t>
      </w:r>
      <w:r w:rsidRPr="00D25689">
        <w:rPr>
          <w:rFonts w:asciiTheme="majorHAnsi" w:hAnsiTheme="majorHAnsi" w:cstheme="majorHAnsi"/>
          <w:spacing w:val="-2"/>
        </w:rPr>
        <w:t xml:space="preserve"> </w:t>
      </w:r>
      <w:r w:rsidRPr="00D25689">
        <w:rPr>
          <w:rFonts w:asciiTheme="majorHAnsi" w:hAnsiTheme="majorHAnsi" w:cstheme="majorHAnsi"/>
        </w:rPr>
        <w:t>tuổi</w:t>
      </w:r>
      <w:r w:rsidRPr="00D25689">
        <w:rPr>
          <w:rFonts w:asciiTheme="majorHAnsi" w:hAnsiTheme="majorHAnsi" w:cstheme="majorHAnsi"/>
          <w:spacing w:val="-3"/>
        </w:rPr>
        <w:t xml:space="preserve"> </w:t>
      </w:r>
      <w:r w:rsidRPr="00D25689">
        <w:rPr>
          <w:rFonts w:asciiTheme="majorHAnsi" w:hAnsiTheme="majorHAnsi" w:cstheme="majorHAnsi"/>
        </w:rPr>
        <w:t>thơ,</w:t>
      </w:r>
      <w:r w:rsidRPr="00D25689">
        <w:rPr>
          <w:rFonts w:asciiTheme="majorHAnsi" w:hAnsiTheme="majorHAnsi" w:cstheme="majorHAnsi"/>
          <w:spacing w:val="-3"/>
        </w:rPr>
        <w:t xml:space="preserve"> </w:t>
      </w:r>
      <w:r w:rsidRPr="00D25689">
        <w:rPr>
          <w:rFonts w:asciiTheme="majorHAnsi" w:hAnsiTheme="majorHAnsi" w:cstheme="majorHAnsi"/>
        </w:rPr>
        <w:t>qua</w:t>
      </w:r>
      <w:r w:rsidRPr="00D25689">
        <w:rPr>
          <w:rFonts w:asciiTheme="majorHAnsi" w:hAnsiTheme="majorHAnsi" w:cstheme="majorHAnsi"/>
          <w:spacing w:val="-3"/>
        </w:rPr>
        <w:t xml:space="preserve"> </w:t>
      </w:r>
      <w:r w:rsidRPr="00D25689">
        <w:rPr>
          <w:rFonts w:asciiTheme="majorHAnsi" w:hAnsiTheme="majorHAnsi" w:cstheme="majorHAnsi"/>
        </w:rPr>
        <w:t>đó ca ngợi tình yêu quê hương, đất nước của tác giả.</w:t>
      </w:r>
    </w:p>
    <w:p w14:paraId="1D97D36D" w14:textId="77777777" w:rsidR="002D4AA8" w:rsidRPr="00D25689" w:rsidRDefault="00D25689" w:rsidP="00CB0218">
      <w:pPr>
        <w:pStyle w:val="BodyText"/>
        <w:spacing w:line="288" w:lineRule="auto"/>
        <w:ind w:right="4208"/>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Nhận</w:t>
      </w:r>
      <w:r w:rsidRPr="00D25689">
        <w:rPr>
          <w:rFonts w:asciiTheme="majorHAnsi" w:hAnsiTheme="majorHAnsi" w:cstheme="majorHAnsi"/>
          <w:spacing w:val="-4"/>
        </w:rPr>
        <w:t xml:space="preserve"> </w:t>
      </w:r>
      <w:r w:rsidRPr="00D25689">
        <w:rPr>
          <w:rFonts w:asciiTheme="majorHAnsi" w:hAnsiTheme="majorHAnsi" w:cstheme="majorHAnsi"/>
        </w:rPr>
        <w:t>xét:</w:t>
      </w:r>
      <w:r w:rsidRPr="00D25689">
        <w:rPr>
          <w:rFonts w:asciiTheme="majorHAnsi" w:hAnsiTheme="majorHAnsi" w:cstheme="majorHAnsi"/>
          <w:spacing w:val="-2"/>
        </w:rPr>
        <w:t xml:space="preserve"> </w:t>
      </w:r>
      <w:r w:rsidRPr="00D25689">
        <w:rPr>
          <w:rFonts w:asciiTheme="majorHAnsi" w:hAnsiTheme="majorHAnsi" w:cstheme="majorHAnsi"/>
        </w:rPr>
        <w:t>Đó</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4"/>
        </w:rPr>
        <w:t xml:space="preserve"> </w:t>
      </w:r>
      <w:r w:rsidRPr="00D25689">
        <w:rPr>
          <w:rFonts w:asciiTheme="majorHAnsi" w:hAnsiTheme="majorHAnsi" w:cstheme="majorHAnsi"/>
        </w:rPr>
        <w:t>chủ</w:t>
      </w:r>
      <w:r w:rsidRPr="00D25689">
        <w:rPr>
          <w:rFonts w:asciiTheme="majorHAnsi" w:hAnsiTheme="majorHAnsi" w:cstheme="majorHAnsi"/>
          <w:spacing w:val="-1"/>
        </w:rPr>
        <w:t xml:space="preserve"> </w:t>
      </w:r>
      <w:r w:rsidRPr="00D25689">
        <w:rPr>
          <w:rFonts w:asciiTheme="majorHAnsi" w:hAnsiTheme="majorHAnsi" w:cstheme="majorHAnsi"/>
        </w:rPr>
        <w:t>đề</w:t>
      </w:r>
      <w:r w:rsidRPr="00D25689">
        <w:rPr>
          <w:rFonts w:asciiTheme="majorHAnsi" w:hAnsiTheme="majorHAnsi" w:cstheme="majorHAnsi"/>
          <w:spacing w:val="-4"/>
        </w:rPr>
        <w:t xml:space="preserve"> </w:t>
      </w:r>
      <w:r w:rsidRPr="00D25689">
        <w:rPr>
          <w:rFonts w:asciiTheme="majorHAnsi" w:hAnsiTheme="majorHAnsi" w:cstheme="majorHAnsi"/>
        </w:rPr>
        <w:t>quen</w:t>
      </w:r>
      <w:r w:rsidRPr="00D25689">
        <w:rPr>
          <w:rFonts w:asciiTheme="majorHAnsi" w:hAnsiTheme="majorHAnsi" w:cstheme="majorHAnsi"/>
          <w:spacing w:val="-4"/>
        </w:rPr>
        <w:t xml:space="preserve"> </w:t>
      </w:r>
      <w:r w:rsidRPr="00D25689">
        <w:rPr>
          <w:rFonts w:asciiTheme="majorHAnsi" w:hAnsiTheme="majorHAnsi" w:cstheme="majorHAnsi"/>
        </w:rPr>
        <w:t>thuộc,</w:t>
      </w:r>
      <w:r w:rsidRPr="00D25689">
        <w:rPr>
          <w:rFonts w:asciiTheme="majorHAnsi" w:hAnsiTheme="majorHAnsi" w:cstheme="majorHAnsi"/>
          <w:spacing w:val="-3"/>
        </w:rPr>
        <w:t xml:space="preserve"> </w:t>
      </w:r>
      <w:r w:rsidRPr="00D25689">
        <w:rPr>
          <w:rFonts w:asciiTheme="majorHAnsi" w:hAnsiTheme="majorHAnsi" w:cstheme="majorHAnsi"/>
        </w:rPr>
        <w:t>gần</w:t>
      </w:r>
      <w:r w:rsidRPr="00D25689">
        <w:rPr>
          <w:rFonts w:asciiTheme="majorHAnsi" w:hAnsiTheme="majorHAnsi" w:cstheme="majorHAnsi"/>
          <w:spacing w:val="-2"/>
        </w:rPr>
        <w:t xml:space="preserve"> </w:t>
      </w:r>
      <w:r w:rsidRPr="00D25689">
        <w:rPr>
          <w:rFonts w:asciiTheme="majorHAnsi" w:hAnsiTheme="majorHAnsi" w:cstheme="majorHAnsi"/>
        </w:rPr>
        <w:t>gũi,</w:t>
      </w:r>
      <w:r w:rsidRPr="00D25689">
        <w:rPr>
          <w:rFonts w:asciiTheme="majorHAnsi" w:hAnsiTheme="majorHAnsi" w:cstheme="majorHAnsi"/>
          <w:spacing w:val="-2"/>
        </w:rPr>
        <w:t xml:space="preserve"> </w:t>
      </w:r>
      <w:r w:rsidRPr="00D25689">
        <w:rPr>
          <w:rFonts w:asciiTheme="majorHAnsi" w:hAnsiTheme="majorHAnsi" w:cstheme="majorHAnsi"/>
        </w:rPr>
        <w:t>có</w:t>
      </w:r>
      <w:r w:rsidRPr="00D25689">
        <w:rPr>
          <w:rFonts w:asciiTheme="majorHAnsi" w:hAnsiTheme="majorHAnsi" w:cstheme="majorHAnsi"/>
          <w:spacing w:val="-4"/>
        </w:rPr>
        <w:t xml:space="preserve"> </w:t>
      </w:r>
      <w:r w:rsidRPr="00D25689">
        <w:rPr>
          <w:rFonts w:asciiTheme="majorHAnsi" w:hAnsiTheme="majorHAnsi" w:cstheme="majorHAnsi"/>
        </w:rPr>
        <w:t>ý</w:t>
      </w:r>
      <w:r w:rsidRPr="00D25689">
        <w:rPr>
          <w:rFonts w:asciiTheme="majorHAnsi" w:hAnsiTheme="majorHAnsi" w:cstheme="majorHAnsi"/>
          <w:spacing w:val="-4"/>
        </w:rPr>
        <w:t xml:space="preserve"> </w:t>
      </w:r>
      <w:r w:rsidRPr="00D25689">
        <w:rPr>
          <w:rFonts w:asciiTheme="majorHAnsi" w:hAnsiTheme="majorHAnsi" w:cstheme="majorHAnsi"/>
        </w:rPr>
        <w:t>nghĩa</w:t>
      </w:r>
      <w:r w:rsidRPr="00D25689">
        <w:rPr>
          <w:rFonts w:asciiTheme="majorHAnsi" w:hAnsiTheme="majorHAnsi" w:cstheme="majorHAnsi"/>
          <w:spacing w:val="-1"/>
        </w:rPr>
        <w:t xml:space="preserve"> </w:t>
      </w:r>
      <w:r w:rsidRPr="00D25689">
        <w:rPr>
          <w:rFonts w:asciiTheme="majorHAnsi" w:hAnsiTheme="majorHAnsi" w:cstheme="majorHAnsi"/>
        </w:rPr>
        <w:t>sâu</w:t>
      </w:r>
      <w:r w:rsidRPr="00D25689">
        <w:rPr>
          <w:rFonts w:asciiTheme="majorHAnsi" w:hAnsiTheme="majorHAnsi" w:cstheme="majorHAnsi"/>
          <w:spacing w:val="-4"/>
        </w:rPr>
        <w:t xml:space="preserve"> </w:t>
      </w:r>
      <w:r w:rsidRPr="00D25689">
        <w:rPr>
          <w:rFonts w:asciiTheme="majorHAnsi" w:hAnsiTheme="majorHAnsi" w:cstheme="majorHAnsi"/>
        </w:rPr>
        <w:t>sắc. Ví dụ 2:</w:t>
      </w:r>
    </w:p>
    <w:p w14:paraId="6496ADF9" w14:textId="77777777" w:rsidR="002D4AA8" w:rsidRPr="00D25689" w:rsidRDefault="00D25689" w:rsidP="00CB0218">
      <w:pPr>
        <w:spacing w:line="288" w:lineRule="auto"/>
        <w:ind w:left="1020" w:right="1024"/>
        <w:jc w:val="both"/>
        <w:rPr>
          <w:rFonts w:asciiTheme="majorHAnsi" w:hAnsiTheme="majorHAnsi" w:cstheme="majorHAnsi"/>
          <w:i/>
          <w:sz w:val="26"/>
        </w:rPr>
      </w:pPr>
      <w:r w:rsidRPr="00D25689">
        <w:rPr>
          <w:rFonts w:asciiTheme="majorHAnsi" w:hAnsiTheme="majorHAnsi" w:cstheme="majorHAnsi"/>
          <w:i/>
          <w:sz w:val="26"/>
        </w:rPr>
        <w:t>Cho đến nay, dải đất ven sông Hương từ cầu Bạch Hổ lên chùa Thiên Mụ vẫn ấp ủ trong những vườn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tược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nó,</w:t>
      </w:r>
      <w:r w:rsidRPr="00D25689">
        <w:rPr>
          <w:rFonts w:asciiTheme="majorHAnsi" w:hAnsiTheme="majorHAnsi" w:cstheme="majorHAnsi"/>
          <w:i/>
          <w:spacing w:val="-1"/>
          <w:sz w:val="26"/>
        </w:rPr>
        <w:t xml:space="preserve"> </w:t>
      </w:r>
      <w:r w:rsidRPr="00D25689">
        <w:rPr>
          <w:rFonts w:asciiTheme="majorHAnsi" w:hAnsiTheme="majorHAnsi" w:cstheme="majorHAnsi"/>
          <w:i/>
          <w:sz w:val="26"/>
        </w:rPr>
        <w:t>dáng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dấp</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văn hóa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trung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tâm</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đô</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thị Việt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Nam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cổ.</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Chính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trên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mảnh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đất này, thành phố Huế đã ra đời từ năm đó - năm 1636 - và Kim Long trở thành thủ phủ nổi tiếng của Đàng Trong trong suốt năm mươi năm tiếp theo. Cuộc sống phồn vinh, văn vẻ của mảnh đất Thuận Hóa trong thời kì này đã được phản ánh một cách khá đầy đủ trong nhiều sách vở tưởng không cần nhắc lại làm gì. Điều thú vị đối với tôi khi đọc lại, ấy là khi họ đến đây, nhiều người nước ngoài đều ngạc nhiên nhận xét rằng phụ nữ Kim Long ăn mặc rất đẹp; lí do là nghề dệt</w:t>
      </w:r>
    </w:p>
    <w:p w14:paraId="039D1E33" w14:textId="77777777" w:rsidR="002D4AA8" w:rsidRPr="00D25689" w:rsidRDefault="00D25689" w:rsidP="00CB0218">
      <w:pPr>
        <w:spacing w:line="288" w:lineRule="auto"/>
        <w:ind w:left="1020" w:right="1024"/>
        <w:jc w:val="both"/>
        <w:rPr>
          <w:rFonts w:asciiTheme="majorHAnsi" w:hAnsiTheme="majorHAnsi" w:cstheme="majorHAnsi"/>
          <w:i/>
          <w:sz w:val="26"/>
        </w:rPr>
      </w:pPr>
      <w:r w:rsidRPr="00D25689">
        <w:rPr>
          <w:rFonts w:asciiTheme="majorHAnsi" w:hAnsiTheme="majorHAnsi" w:cstheme="majorHAnsi"/>
          <w:i/>
          <w:sz w:val="26"/>
        </w:rPr>
        <w:t>gấm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thêu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hoa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đang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thịnh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hành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khắp</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các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phường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thợ</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ven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sông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Hương.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lẽ</w:t>
      </w:r>
      <w:r w:rsidRPr="00D25689">
        <w:rPr>
          <w:rFonts w:asciiTheme="majorHAnsi" w:hAnsiTheme="majorHAnsi" w:cstheme="majorHAnsi"/>
          <w:i/>
          <w:spacing w:val="-2"/>
          <w:sz w:val="26"/>
        </w:rPr>
        <w:t xml:space="preserve"> </w:t>
      </w:r>
      <w:r w:rsidRPr="00D25689">
        <w:rPr>
          <w:rFonts w:asciiTheme="majorHAnsi" w:hAnsiTheme="majorHAnsi" w:cstheme="majorHAnsi"/>
          <w:i/>
          <w:sz w:val="26"/>
        </w:rPr>
        <w:t>phụ nữ</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Huế giỏi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thêu thùa, biết mặc đẹp, bắt đầu từ cái thời xa xôi ấy. Nên không lạ gì, một người khách du lịch đã đi nhiều</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nơi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trên thế</w:t>
      </w:r>
      <w:r w:rsidRPr="00D25689">
        <w:rPr>
          <w:rFonts w:asciiTheme="majorHAnsi" w:hAnsiTheme="majorHAnsi" w:cstheme="majorHAnsi"/>
          <w:i/>
          <w:spacing w:val="-2"/>
          <w:sz w:val="26"/>
        </w:rPr>
        <w:t xml:space="preserve"> </w:t>
      </w:r>
      <w:r w:rsidRPr="00D25689">
        <w:rPr>
          <w:rFonts w:asciiTheme="majorHAnsi" w:hAnsiTheme="majorHAnsi" w:cstheme="majorHAnsi"/>
          <w:i/>
          <w:sz w:val="26"/>
        </w:rPr>
        <w:t>giới hồi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ấy</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cố đạo</w:t>
      </w:r>
      <w:r w:rsidRPr="00D25689">
        <w:rPr>
          <w:rFonts w:asciiTheme="majorHAnsi" w:hAnsiTheme="majorHAnsi" w:cstheme="majorHAnsi"/>
          <w:i/>
          <w:spacing w:val="-2"/>
          <w:sz w:val="26"/>
        </w:rPr>
        <w:t xml:space="preserve"> </w:t>
      </w:r>
      <w:r w:rsidRPr="00D25689">
        <w:rPr>
          <w:rFonts w:asciiTheme="majorHAnsi" w:hAnsiTheme="majorHAnsi" w:cstheme="majorHAnsi"/>
          <w:i/>
          <w:sz w:val="26"/>
        </w:rPr>
        <w:t>A-lec-xăng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đơ</w:t>
      </w:r>
      <w:r w:rsidRPr="00D25689">
        <w:rPr>
          <w:rFonts w:asciiTheme="majorHAnsi" w:hAnsiTheme="majorHAnsi" w:cstheme="majorHAnsi"/>
          <w:i/>
          <w:spacing w:val="-1"/>
          <w:sz w:val="26"/>
        </w:rPr>
        <w:t xml:space="preserve"> </w:t>
      </w:r>
      <w:r w:rsidRPr="00D25689">
        <w:rPr>
          <w:rFonts w:asciiTheme="majorHAnsi" w:hAnsiTheme="majorHAnsi" w:cstheme="majorHAnsi"/>
          <w:i/>
          <w:sz w:val="26"/>
        </w:rPr>
        <w:t>Rốt,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khi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viết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về “Kehue” (Kẻ</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Huế)</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đã nhắc lại nhiều lần rằng đây là một “thành phố lớn”.</w:t>
      </w:r>
    </w:p>
    <w:p w14:paraId="3D9C3DDB" w14:textId="77777777" w:rsidR="002D4AA8" w:rsidRPr="00D25689" w:rsidRDefault="00D25689" w:rsidP="00CB0218">
      <w:pPr>
        <w:spacing w:line="288" w:lineRule="auto"/>
        <w:ind w:left="1020" w:right="1024"/>
        <w:jc w:val="both"/>
        <w:rPr>
          <w:rFonts w:asciiTheme="majorHAnsi" w:hAnsiTheme="majorHAnsi" w:cstheme="majorHAnsi"/>
          <w:i/>
          <w:sz w:val="26"/>
        </w:rPr>
      </w:pPr>
      <w:r w:rsidRPr="00D25689">
        <w:rPr>
          <w:rFonts w:asciiTheme="majorHAnsi" w:hAnsiTheme="majorHAnsi" w:cstheme="majorHAnsi"/>
          <w:i/>
          <w:sz w:val="26"/>
        </w:rPr>
        <w:t xml:space="preserve">Trước thời các chúa Nguyễn đến cắm đô ở đây, vùng Trung du ven sông Hương này đã xuất hiện những thôn hoa xanh biếc rậm rạp, dân cư sống bằng nghề vườn đã lâu đời. Sau này, như đã </w:t>
      </w:r>
      <w:r w:rsidRPr="00D25689">
        <w:rPr>
          <w:rFonts w:asciiTheme="majorHAnsi" w:hAnsiTheme="majorHAnsi" w:cstheme="majorHAnsi"/>
          <w:i/>
          <w:sz w:val="26"/>
        </w:rPr>
        <w:lastRenderedPageBreak/>
        <w:t>nhấn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mạnh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các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hồi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ký</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về</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thành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phố Kim</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Long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thời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ấy,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thì</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các công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thự</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cũng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như</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riêng, đều</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được</w:t>
      </w:r>
      <w:r w:rsidRPr="00D25689">
        <w:rPr>
          <w:rFonts w:asciiTheme="majorHAnsi" w:hAnsiTheme="majorHAnsi" w:cstheme="majorHAnsi"/>
          <w:i/>
          <w:spacing w:val="-1"/>
          <w:sz w:val="26"/>
        </w:rPr>
        <w:t xml:space="preserve"> </w:t>
      </w:r>
      <w:r w:rsidRPr="00D25689">
        <w:rPr>
          <w:rFonts w:asciiTheme="majorHAnsi" w:hAnsiTheme="majorHAnsi" w:cstheme="majorHAnsi"/>
          <w:i/>
          <w:sz w:val="26"/>
        </w:rPr>
        <w:t>xây</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cất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giữa những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khu</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vườn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xanh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tươi,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đầy</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các</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thứ cây</w:t>
      </w:r>
      <w:r w:rsidRPr="00D25689">
        <w:rPr>
          <w:rFonts w:asciiTheme="majorHAnsi" w:hAnsiTheme="majorHAnsi" w:cstheme="majorHAnsi"/>
          <w:i/>
          <w:spacing w:val="-2"/>
          <w:sz w:val="26"/>
        </w:rPr>
        <w:t xml:space="preserve"> </w:t>
      </w:r>
      <w:r w:rsidRPr="00D25689">
        <w:rPr>
          <w:rFonts w:asciiTheme="majorHAnsi" w:hAnsiTheme="majorHAnsi" w:cstheme="majorHAnsi"/>
          <w:i/>
          <w:sz w:val="26"/>
        </w:rPr>
        <w:t>quý</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hoa</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lạ</w:t>
      </w:r>
      <w:r w:rsidRPr="00D25689">
        <w:rPr>
          <w:rFonts w:asciiTheme="majorHAnsi" w:hAnsiTheme="majorHAnsi" w:cstheme="majorHAnsi"/>
          <w:i/>
          <w:spacing w:val="-1"/>
          <w:sz w:val="26"/>
        </w:rPr>
        <w:t xml:space="preserve"> </w:t>
      </w:r>
      <w:r w:rsidRPr="00D25689">
        <w:rPr>
          <w:rFonts w:asciiTheme="majorHAnsi" w:hAnsiTheme="majorHAnsi" w:cstheme="majorHAnsi"/>
          <w:i/>
          <w:sz w:val="26"/>
        </w:rPr>
        <w:t>sưu</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tầm</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từ khắp</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về. Đến lượt Phú Xuân, khi đã trở thành kinh đô của cả một đất nước sôi động chiến công dưới thời Quang Trung, Phú Xuân vẫn giữ riêng một phong thái yên tĩnh đầy chất thơ điện dã. Tôi rất cảm mến bà Lê Ngọc Hân, nàng công chúa đất Thăng Long vào đây làm Hoàng hậu, để trở nên một nhà thơ Huế. Vâng, phải là Huế biết mấy mới nhìn thấy được điều này: “Sương mù sắc tim nồng đượm mà hương thơm nức phòng the”. Ôi, tình yêu của bà, cuộc đời của bà, bão táp mà thanh tịnh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biết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bao</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nhiêu!</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Nhà</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thơ</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và</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người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anh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hùng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đã</w:t>
      </w:r>
      <w:r w:rsidRPr="00D25689">
        <w:rPr>
          <w:rFonts w:asciiTheme="majorHAnsi" w:hAnsiTheme="majorHAnsi" w:cstheme="majorHAnsi"/>
          <w:i/>
          <w:spacing w:val="-2"/>
          <w:sz w:val="26"/>
        </w:rPr>
        <w:t xml:space="preserve"> </w:t>
      </w:r>
      <w:r w:rsidRPr="00D25689">
        <w:rPr>
          <w:rFonts w:asciiTheme="majorHAnsi" w:hAnsiTheme="majorHAnsi" w:cstheme="majorHAnsi"/>
          <w:i/>
          <w:sz w:val="26"/>
        </w:rPr>
        <w:t>xa</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khuất,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không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để</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lại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mộ</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chí,</w:t>
      </w:r>
      <w:r w:rsidRPr="00D25689">
        <w:rPr>
          <w:rFonts w:asciiTheme="majorHAnsi" w:hAnsiTheme="majorHAnsi" w:cstheme="majorHAnsi"/>
          <w:i/>
          <w:spacing w:val="-2"/>
          <w:sz w:val="26"/>
        </w:rPr>
        <w:t xml:space="preserve"> </w:t>
      </w:r>
      <w:r w:rsidRPr="00D25689">
        <w:rPr>
          <w:rFonts w:asciiTheme="majorHAnsi" w:hAnsiTheme="majorHAnsi" w:cstheme="majorHAnsi"/>
          <w:i/>
          <w:sz w:val="26"/>
        </w:rPr>
        <w:t>riêng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còn trong câu thơ một nét mặt thành phố trong sáng muôn đời.</w:t>
      </w:r>
    </w:p>
    <w:p w14:paraId="2DFDBE4C" w14:textId="77777777" w:rsidR="002D4AA8" w:rsidRPr="00D25689" w:rsidRDefault="00D25689" w:rsidP="007B16F5">
      <w:pPr>
        <w:spacing w:line="288" w:lineRule="auto"/>
        <w:ind w:left="1020" w:right="1129"/>
        <w:jc w:val="both"/>
        <w:rPr>
          <w:rFonts w:asciiTheme="majorHAnsi" w:hAnsiTheme="majorHAnsi" w:cstheme="majorHAnsi"/>
          <w:i/>
          <w:sz w:val="26"/>
        </w:rPr>
      </w:pPr>
      <w:r w:rsidRPr="00D25689">
        <w:rPr>
          <w:rFonts w:asciiTheme="majorHAnsi" w:hAnsiTheme="majorHAnsi" w:cstheme="majorHAnsi"/>
          <w:i/>
          <w:sz w:val="26"/>
        </w:rPr>
        <w:t>[...] Bến đò Trường Thi ngày xưa nay là bãi khoai ngô Hợp tác xã, khu quán chợ nơi Lục Vân Tiên và Cao Bá Quát từng ngồi, bây giờ tĩnh mịch một ngôi chùa cổ, còn Quốc Tử Giám và cả khu</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hoa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viên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Lê</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Văn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Duyệt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thì</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đã</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ngủ sâu</w:t>
      </w:r>
      <w:r w:rsidRPr="00D25689">
        <w:rPr>
          <w:rFonts w:asciiTheme="majorHAnsi" w:hAnsiTheme="majorHAnsi" w:cstheme="majorHAnsi"/>
          <w:i/>
          <w:spacing w:val="-1"/>
          <w:sz w:val="26"/>
        </w:rPr>
        <w:t xml:space="preserve"> </w:t>
      </w:r>
      <w:r w:rsidRPr="00D25689">
        <w:rPr>
          <w:rFonts w:asciiTheme="majorHAnsi" w:hAnsiTheme="majorHAnsi" w:cstheme="majorHAnsi"/>
          <w:i/>
          <w:sz w:val="26"/>
        </w:rPr>
        <w:t>dưới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cây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trái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vườn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dân.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Nhưng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nếp</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nhà cũ vẫn còn; cái liêu ở chái trên có vách gỗ, chắn song nhìn ra vườn, nơi mỗi nhà là chốn đèn sách bao đời. An Hiên... Dưới những mái hiên yên tĩnh kia, đã nẩy mầm kết trải bao nhiêu điều không ai biết, trong lý tưởng nhân đạo của Nguyễn Du, trong chính khi nổi giận của Cao Bá Quát, trong mộng kinh bang của Nguyễn Công Trứ và lòng Đạo của Nguyễn Đình Chiểu. Còn những nhân vật trường ốc cũ, qua cuộc đổi đời đã trở thành những người dân lành, biết trồng cây, biết đọc sách và biết sống giữ lề...Suốt ba trăm năm mươi năm xây dựng, Huế đã dời chỗ theo một vết dài chừng năm cây số dọc sông Hương, để lại đằng sau nó bản phác thảo đầu tiên của cái mô hình “thành phố vườn” bây giờ.</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Lịch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sử</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đổi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thay,</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con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người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qua,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nhưng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thành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phố còn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lại.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Để</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trả</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cho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các thế</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hệ tương lai về những kinh nghiệm sống làm giàu có thêm nhân loại...</w:t>
      </w:r>
    </w:p>
    <w:p w14:paraId="7A7A24E0" w14:textId="77777777" w:rsidR="002D4AA8" w:rsidRPr="00D25689" w:rsidRDefault="00D25689" w:rsidP="00CB0218">
      <w:pPr>
        <w:spacing w:line="288" w:lineRule="auto"/>
        <w:ind w:left="1020"/>
        <w:jc w:val="both"/>
        <w:rPr>
          <w:rFonts w:asciiTheme="majorHAnsi" w:hAnsiTheme="majorHAnsi" w:cstheme="majorHAnsi"/>
          <w:sz w:val="26"/>
        </w:rPr>
      </w:pPr>
      <w:r w:rsidRPr="00D25689">
        <w:rPr>
          <w:rFonts w:asciiTheme="majorHAnsi" w:hAnsiTheme="majorHAnsi" w:cstheme="majorHAnsi"/>
          <w:sz w:val="26"/>
        </w:rPr>
        <w:t>(Trích</w:t>
      </w:r>
      <w:r w:rsidRPr="00D25689">
        <w:rPr>
          <w:rFonts w:asciiTheme="majorHAnsi" w:hAnsiTheme="majorHAnsi" w:cstheme="majorHAnsi"/>
          <w:spacing w:val="-5"/>
          <w:sz w:val="26"/>
        </w:rPr>
        <w:t xml:space="preserve"> </w:t>
      </w:r>
      <w:r w:rsidRPr="00D25689">
        <w:rPr>
          <w:rFonts w:asciiTheme="majorHAnsi" w:hAnsiTheme="majorHAnsi" w:cstheme="majorHAnsi"/>
          <w:i/>
          <w:sz w:val="26"/>
        </w:rPr>
        <w:t>Hoa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trái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quanh</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tôi</w:t>
      </w:r>
      <w:r w:rsidRPr="00D25689">
        <w:rPr>
          <w:rFonts w:asciiTheme="majorHAnsi" w:hAnsiTheme="majorHAnsi" w:cstheme="majorHAnsi"/>
          <w:sz w:val="26"/>
        </w:rPr>
        <w:t>,</w:t>
      </w:r>
      <w:r w:rsidRPr="00D25689">
        <w:rPr>
          <w:rFonts w:asciiTheme="majorHAnsi" w:hAnsiTheme="majorHAnsi" w:cstheme="majorHAnsi"/>
          <w:spacing w:val="-5"/>
          <w:sz w:val="26"/>
        </w:rPr>
        <w:t xml:space="preserve"> </w:t>
      </w:r>
      <w:r w:rsidRPr="00D25689">
        <w:rPr>
          <w:rFonts w:asciiTheme="majorHAnsi" w:hAnsiTheme="majorHAnsi" w:cstheme="majorHAnsi"/>
          <w:sz w:val="26"/>
        </w:rPr>
        <w:t>Hoàng</w:t>
      </w:r>
      <w:r w:rsidRPr="00D25689">
        <w:rPr>
          <w:rFonts w:asciiTheme="majorHAnsi" w:hAnsiTheme="majorHAnsi" w:cstheme="majorHAnsi"/>
          <w:spacing w:val="-2"/>
          <w:sz w:val="26"/>
        </w:rPr>
        <w:t xml:space="preserve"> </w:t>
      </w:r>
      <w:r w:rsidRPr="00D25689">
        <w:rPr>
          <w:rFonts w:asciiTheme="majorHAnsi" w:hAnsiTheme="majorHAnsi" w:cstheme="majorHAnsi"/>
          <w:sz w:val="26"/>
        </w:rPr>
        <w:t>Phủ</w:t>
      </w:r>
      <w:r w:rsidRPr="00D25689">
        <w:rPr>
          <w:rFonts w:asciiTheme="majorHAnsi" w:hAnsiTheme="majorHAnsi" w:cstheme="majorHAnsi"/>
          <w:spacing w:val="-6"/>
          <w:sz w:val="26"/>
        </w:rPr>
        <w:t xml:space="preserve"> </w:t>
      </w:r>
      <w:r w:rsidRPr="00D25689">
        <w:rPr>
          <w:rFonts w:asciiTheme="majorHAnsi" w:hAnsiTheme="majorHAnsi" w:cstheme="majorHAnsi"/>
          <w:sz w:val="26"/>
        </w:rPr>
        <w:t>Ngọc</w:t>
      </w:r>
      <w:r w:rsidRPr="00D25689">
        <w:rPr>
          <w:rFonts w:asciiTheme="majorHAnsi" w:hAnsiTheme="majorHAnsi" w:cstheme="majorHAnsi"/>
          <w:spacing w:val="-5"/>
          <w:sz w:val="26"/>
        </w:rPr>
        <w:t xml:space="preserve"> </w:t>
      </w:r>
      <w:r w:rsidRPr="00D25689">
        <w:rPr>
          <w:rFonts w:asciiTheme="majorHAnsi" w:hAnsiTheme="majorHAnsi" w:cstheme="majorHAnsi"/>
          <w:sz w:val="26"/>
        </w:rPr>
        <w:t>Tường,</w:t>
      </w:r>
      <w:r w:rsidRPr="00D25689">
        <w:rPr>
          <w:rFonts w:asciiTheme="majorHAnsi" w:hAnsiTheme="majorHAnsi" w:cstheme="majorHAnsi"/>
          <w:spacing w:val="-5"/>
          <w:sz w:val="26"/>
        </w:rPr>
        <w:t xml:space="preserve"> </w:t>
      </w:r>
      <w:r w:rsidRPr="00D25689">
        <w:rPr>
          <w:rFonts w:asciiTheme="majorHAnsi" w:hAnsiTheme="majorHAnsi" w:cstheme="majorHAnsi"/>
          <w:sz w:val="26"/>
        </w:rPr>
        <w:t>Nxb.</w:t>
      </w:r>
      <w:r w:rsidRPr="00D25689">
        <w:rPr>
          <w:rFonts w:asciiTheme="majorHAnsi" w:hAnsiTheme="majorHAnsi" w:cstheme="majorHAnsi"/>
          <w:spacing w:val="-5"/>
          <w:sz w:val="26"/>
        </w:rPr>
        <w:t xml:space="preserve"> </w:t>
      </w:r>
      <w:r w:rsidRPr="00D25689">
        <w:rPr>
          <w:rFonts w:asciiTheme="majorHAnsi" w:hAnsiTheme="majorHAnsi" w:cstheme="majorHAnsi"/>
          <w:sz w:val="26"/>
        </w:rPr>
        <w:t>Trẻ,</w:t>
      </w:r>
      <w:r w:rsidRPr="00D25689">
        <w:rPr>
          <w:rFonts w:asciiTheme="majorHAnsi" w:hAnsiTheme="majorHAnsi" w:cstheme="majorHAnsi"/>
          <w:spacing w:val="-5"/>
          <w:sz w:val="26"/>
        </w:rPr>
        <w:t xml:space="preserve"> </w:t>
      </w:r>
      <w:r w:rsidRPr="00D25689">
        <w:rPr>
          <w:rFonts w:asciiTheme="majorHAnsi" w:hAnsiTheme="majorHAnsi" w:cstheme="majorHAnsi"/>
          <w:sz w:val="26"/>
        </w:rPr>
        <w:t>1995,</w:t>
      </w:r>
      <w:r w:rsidRPr="00D25689">
        <w:rPr>
          <w:rFonts w:asciiTheme="majorHAnsi" w:hAnsiTheme="majorHAnsi" w:cstheme="majorHAnsi"/>
          <w:spacing w:val="-3"/>
          <w:sz w:val="26"/>
        </w:rPr>
        <w:t xml:space="preserve"> </w:t>
      </w:r>
      <w:r w:rsidRPr="00D25689">
        <w:rPr>
          <w:rFonts w:asciiTheme="majorHAnsi" w:hAnsiTheme="majorHAnsi" w:cstheme="majorHAnsi"/>
          <w:sz w:val="26"/>
        </w:rPr>
        <w:t>trang</w:t>
      </w:r>
      <w:r w:rsidRPr="00D25689">
        <w:rPr>
          <w:rFonts w:asciiTheme="majorHAnsi" w:hAnsiTheme="majorHAnsi" w:cstheme="majorHAnsi"/>
          <w:spacing w:val="-5"/>
          <w:sz w:val="26"/>
        </w:rPr>
        <w:t xml:space="preserve"> </w:t>
      </w:r>
      <w:r w:rsidRPr="00D25689">
        <w:rPr>
          <w:rFonts w:asciiTheme="majorHAnsi" w:hAnsiTheme="majorHAnsi" w:cstheme="majorHAnsi"/>
          <w:sz w:val="26"/>
        </w:rPr>
        <w:t>26,</w:t>
      </w:r>
      <w:r w:rsidRPr="00D25689">
        <w:rPr>
          <w:rFonts w:asciiTheme="majorHAnsi" w:hAnsiTheme="majorHAnsi" w:cstheme="majorHAnsi"/>
          <w:spacing w:val="-5"/>
          <w:sz w:val="26"/>
        </w:rPr>
        <w:t xml:space="preserve"> </w:t>
      </w:r>
      <w:r w:rsidRPr="00D25689">
        <w:rPr>
          <w:rFonts w:asciiTheme="majorHAnsi" w:hAnsiTheme="majorHAnsi" w:cstheme="majorHAnsi"/>
          <w:sz w:val="26"/>
        </w:rPr>
        <w:t>27,</w:t>
      </w:r>
      <w:r w:rsidRPr="00D25689">
        <w:rPr>
          <w:rFonts w:asciiTheme="majorHAnsi" w:hAnsiTheme="majorHAnsi" w:cstheme="majorHAnsi"/>
          <w:spacing w:val="-5"/>
          <w:sz w:val="26"/>
        </w:rPr>
        <w:t xml:space="preserve"> 28)</w:t>
      </w:r>
    </w:p>
    <w:p w14:paraId="3AE59937" w14:textId="77777777" w:rsidR="002D4AA8" w:rsidRPr="00D25689" w:rsidRDefault="00D25689" w:rsidP="00CB0218">
      <w:pPr>
        <w:pStyle w:val="Heading2"/>
        <w:spacing w:line="288" w:lineRule="auto"/>
        <w:jc w:val="both"/>
        <w:rPr>
          <w:rFonts w:asciiTheme="majorHAnsi" w:hAnsiTheme="majorHAnsi" w:cstheme="majorHAnsi"/>
        </w:rPr>
      </w:pPr>
      <w:r w:rsidRPr="00D25689">
        <w:rPr>
          <w:rFonts w:asciiTheme="majorHAnsi" w:hAnsiTheme="majorHAnsi" w:cstheme="majorHAnsi"/>
        </w:rPr>
        <w:t>Dạng</w:t>
      </w:r>
      <w:r w:rsidRPr="00D25689">
        <w:rPr>
          <w:rFonts w:asciiTheme="majorHAnsi" w:hAnsiTheme="majorHAnsi" w:cstheme="majorHAnsi"/>
          <w:spacing w:val="-6"/>
        </w:rPr>
        <w:t xml:space="preserve"> </w:t>
      </w:r>
      <w:r w:rsidRPr="00D25689">
        <w:rPr>
          <w:rFonts w:asciiTheme="majorHAnsi" w:hAnsiTheme="majorHAnsi" w:cstheme="majorHAnsi"/>
        </w:rPr>
        <w:t>câu</w:t>
      </w:r>
      <w:r w:rsidRPr="00D25689">
        <w:rPr>
          <w:rFonts w:asciiTheme="majorHAnsi" w:hAnsiTheme="majorHAnsi" w:cstheme="majorHAnsi"/>
          <w:spacing w:val="-3"/>
        </w:rPr>
        <w:t xml:space="preserve"> </w:t>
      </w:r>
      <w:r w:rsidRPr="00D25689">
        <w:rPr>
          <w:rFonts w:asciiTheme="majorHAnsi" w:hAnsiTheme="majorHAnsi" w:cstheme="majorHAnsi"/>
        </w:rPr>
        <w:t>hỏi</w:t>
      </w:r>
      <w:r w:rsidRPr="00D25689">
        <w:rPr>
          <w:rFonts w:asciiTheme="majorHAnsi" w:hAnsiTheme="majorHAnsi" w:cstheme="majorHAnsi"/>
          <w:spacing w:val="-5"/>
        </w:rPr>
        <w:t xml:space="preserve"> </w:t>
      </w:r>
      <w:r w:rsidRPr="00D25689">
        <w:rPr>
          <w:rFonts w:asciiTheme="majorHAnsi" w:hAnsiTheme="majorHAnsi" w:cstheme="majorHAnsi"/>
        </w:rPr>
        <w:t>ý</w:t>
      </w:r>
      <w:r w:rsidRPr="00D25689">
        <w:rPr>
          <w:rFonts w:asciiTheme="majorHAnsi" w:hAnsiTheme="majorHAnsi" w:cstheme="majorHAnsi"/>
          <w:spacing w:val="-3"/>
        </w:rPr>
        <w:t xml:space="preserve"> </w:t>
      </w:r>
      <w:r w:rsidRPr="00D25689">
        <w:rPr>
          <w:rFonts w:asciiTheme="majorHAnsi" w:hAnsiTheme="majorHAnsi" w:cstheme="majorHAnsi"/>
        </w:rPr>
        <w:t>nghĩa,</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5"/>
        </w:rPr>
        <w:t xml:space="preserve"> </w:t>
      </w:r>
      <w:r w:rsidRPr="00D25689">
        <w:rPr>
          <w:rFonts w:asciiTheme="majorHAnsi" w:hAnsiTheme="majorHAnsi" w:cstheme="majorHAnsi"/>
        </w:rPr>
        <w:t>dụng</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5"/>
        </w:rPr>
        <w:t xml:space="preserve"> </w:t>
      </w:r>
      <w:r w:rsidRPr="00D25689">
        <w:rPr>
          <w:rFonts w:asciiTheme="majorHAnsi" w:hAnsiTheme="majorHAnsi" w:cstheme="majorHAnsi"/>
        </w:rPr>
        <w:t>các</w:t>
      </w:r>
      <w:r w:rsidRPr="00D25689">
        <w:rPr>
          <w:rFonts w:asciiTheme="majorHAnsi" w:hAnsiTheme="majorHAnsi" w:cstheme="majorHAnsi"/>
          <w:spacing w:val="-2"/>
        </w:rPr>
        <w:t xml:space="preserve"> </w:t>
      </w:r>
      <w:r w:rsidRPr="00D25689">
        <w:rPr>
          <w:rFonts w:asciiTheme="majorHAnsi" w:hAnsiTheme="majorHAnsi" w:cstheme="majorHAnsi"/>
        </w:rPr>
        <w:t>chi</w:t>
      </w:r>
      <w:r w:rsidRPr="00D25689">
        <w:rPr>
          <w:rFonts w:asciiTheme="majorHAnsi" w:hAnsiTheme="majorHAnsi" w:cstheme="majorHAnsi"/>
          <w:spacing w:val="-5"/>
        </w:rPr>
        <w:t xml:space="preserve"> </w:t>
      </w:r>
      <w:r w:rsidRPr="00D25689">
        <w:rPr>
          <w:rFonts w:asciiTheme="majorHAnsi" w:hAnsiTheme="majorHAnsi" w:cstheme="majorHAnsi"/>
        </w:rPr>
        <w:t>tiết</w:t>
      </w:r>
      <w:r w:rsidRPr="00D25689">
        <w:rPr>
          <w:rFonts w:asciiTheme="majorHAnsi" w:hAnsiTheme="majorHAnsi" w:cstheme="majorHAnsi"/>
          <w:spacing w:val="-6"/>
        </w:rPr>
        <w:t xml:space="preserve"> </w:t>
      </w:r>
      <w:r w:rsidRPr="00D25689">
        <w:rPr>
          <w:rFonts w:asciiTheme="majorHAnsi" w:hAnsiTheme="majorHAnsi" w:cstheme="majorHAnsi"/>
        </w:rPr>
        <w:t>tiêu</w:t>
      </w:r>
      <w:r w:rsidRPr="00D25689">
        <w:rPr>
          <w:rFonts w:asciiTheme="majorHAnsi" w:hAnsiTheme="majorHAnsi" w:cstheme="majorHAnsi"/>
          <w:spacing w:val="-5"/>
        </w:rPr>
        <w:t xml:space="preserve"> </w:t>
      </w:r>
      <w:r w:rsidRPr="00D25689">
        <w:rPr>
          <w:rFonts w:asciiTheme="majorHAnsi" w:hAnsiTheme="majorHAnsi" w:cstheme="majorHAnsi"/>
          <w:spacing w:val="-4"/>
        </w:rPr>
        <w:t>biểu</w:t>
      </w:r>
    </w:p>
    <w:p w14:paraId="1533A5EE" w14:textId="77777777" w:rsidR="002D4AA8" w:rsidRPr="00D25689" w:rsidRDefault="00D25689" w:rsidP="00CB0218">
      <w:pPr>
        <w:spacing w:line="288" w:lineRule="auto"/>
        <w:ind w:left="1020"/>
        <w:jc w:val="both"/>
        <w:rPr>
          <w:rFonts w:asciiTheme="majorHAnsi" w:hAnsiTheme="majorHAnsi" w:cstheme="majorHAnsi"/>
          <w:sz w:val="26"/>
        </w:rPr>
      </w:pPr>
      <w:r w:rsidRPr="00D25689">
        <w:rPr>
          <w:rFonts w:asciiTheme="majorHAnsi" w:hAnsiTheme="majorHAnsi" w:cstheme="majorHAnsi"/>
          <w:b/>
          <w:sz w:val="26"/>
        </w:rPr>
        <w:t>Câu</w:t>
      </w:r>
      <w:r w:rsidRPr="00D25689">
        <w:rPr>
          <w:rFonts w:asciiTheme="majorHAnsi" w:hAnsiTheme="majorHAnsi" w:cstheme="majorHAnsi"/>
          <w:b/>
          <w:spacing w:val="-5"/>
          <w:sz w:val="26"/>
        </w:rPr>
        <w:t xml:space="preserve"> </w:t>
      </w:r>
      <w:r w:rsidRPr="00D25689">
        <w:rPr>
          <w:rFonts w:asciiTheme="majorHAnsi" w:hAnsiTheme="majorHAnsi" w:cstheme="majorHAnsi"/>
          <w:b/>
          <w:sz w:val="26"/>
        </w:rPr>
        <w:t>hỏi</w:t>
      </w:r>
      <w:r w:rsidRPr="00D25689">
        <w:rPr>
          <w:rFonts w:asciiTheme="majorHAnsi" w:hAnsiTheme="majorHAnsi" w:cstheme="majorHAnsi"/>
          <w:sz w:val="26"/>
        </w:rPr>
        <w:t>:</w:t>
      </w:r>
      <w:r w:rsidRPr="00D25689">
        <w:rPr>
          <w:rFonts w:asciiTheme="majorHAnsi" w:hAnsiTheme="majorHAnsi" w:cstheme="majorHAnsi"/>
          <w:spacing w:val="-3"/>
          <w:sz w:val="26"/>
        </w:rPr>
        <w:t xml:space="preserve"> </w:t>
      </w:r>
      <w:r w:rsidRPr="00D25689">
        <w:rPr>
          <w:rFonts w:asciiTheme="majorHAnsi" w:hAnsiTheme="majorHAnsi" w:cstheme="majorHAnsi"/>
          <w:sz w:val="26"/>
        </w:rPr>
        <w:t>Nêu</w:t>
      </w:r>
      <w:r w:rsidRPr="00D25689">
        <w:rPr>
          <w:rFonts w:asciiTheme="majorHAnsi" w:hAnsiTheme="majorHAnsi" w:cstheme="majorHAnsi"/>
          <w:spacing w:val="-5"/>
          <w:sz w:val="26"/>
        </w:rPr>
        <w:t xml:space="preserve"> </w:t>
      </w:r>
      <w:r w:rsidRPr="00D25689">
        <w:rPr>
          <w:rFonts w:asciiTheme="majorHAnsi" w:hAnsiTheme="majorHAnsi" w:cstheme="majorHAnsi"/>
          <w:sz w:val="26"/>
        </w:rPr>
        <w:t>ý</w:t>
      </w:r>
      <w:r w:rsidRPr="00D25689">
        <w:rPr>
          <w:rFonts w:asciiTheme="majorHAnsi" w:hAnsiTheme="majorHAnsi" w:cstheme="majorHAnsi"/>
          <w:spacing w:val="-5"/>
          <w:sz w:val="26"/>
        </w:rPr>
        <w:t xml:space="preserve"> </w:t>
      </w:r>
      <w:r w:rsidRPr="00D25689">
        <w:rPr>
          <w:rFonts w:asciiTheme="majorHAnsi" w:hAnsiTheme="majorHAnsi" w:cstheme="majorHAnsi"/>
          <w:sz w:val="26"/>
        </w:rPr>
        <w:t>nghĩa</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4"/>
          <w:sz w:val="26"/>
        </w:rPr>
        <w:t xml:space="preserve"> </w:t>
      </w:r>
      <w:r w:rsidRPr="00D25689">
        <w:rPr>
          <w:rFonts w:asciiTheme="majorHAnsi" w:hAnsiTheme="majorHAnsi" w:cstheme="majorHAnsi"/>
          <w:sz w:val="26"/>
        </w:rPr>
        <w:t>chi</w:t>
      </w:r>
      <w:r w:rsidRPr="00D25689">
        <w:rPr>
          <w:rFonts w:asciiTheme="majorHAnsi" w:hAnsiTheme="majorHAnsi" w:cstheme="majorHAnsi"/>
          <w:spacing w:val="-3"/>
          <w:sz w:val="26"/>
        </w:rPr>
        <w:t xml:space="preserve"> </w:t>
      </w:r>
      <w:r w:rsidRPr="00D25689">
        <w:rPr>
          <w:rFonts w:asciiTheme="majorHAnsi" w:hAnsiTheme="majorHAnsi" w:cstheme="majorHAnsi"/>
          <w:sz w:val="26"/>
        </w:rPr>
        <w:t>tiết</w:t>
      </w:r>
      <w:r w:rsidRPr="00D25689">
        <w:rPr>
          <w:rFonts w:asciiTheme="majorHAnsi" w:hAnsiTheme="majorHAnsi" w:cstheme="majorHAnsi"/>
          <w:spacing w:val="-5"/>
          <w:sz w:val="26"/>
        </w:rPr>
        <w:t xml:space="preserve"> </w:t>
      </w:r>
      <w:r w:rsidRPr="00D25689">
        <w:rPr>
          <w:rFonts w:asciiTheme="majorHAnsi" w:hAnsiTheme="majorHAnsi" w:cstheme="majorHAnsi"/>
          <w:sz w:val="26"/>
        </w:rPr>
        <w:t>“</w:t>
      </w:r>
      <w:r w:rsidRPr="00D25689">
        <w:rPr>
          <w:rFonts w:asciiTheme="majorHAnsi" w:hAnsiTheme="majorHAnsi" w:cstheme="majorHAnsi"/>
          <w:i/>
          <w:sz w:val="26"/>
        </w:rPr>
        <w:t>ba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trăm</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năm</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mươi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năm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xây</w:t>
      </w:r>
      <w:r w:rsidRPr="00D25689">
        <w:rPr>
          <w:rFonts w:asciiTheme="majorHAnsi" w:hAnsiTheme="majorHAnsi" w:cstheme="majorHAnsi"/>
          <w:i/>
          <w:spacing w:val="-5"/>
          <w:sz w:val="26"/>
        </w:rPr>
        <w:t xml:space="preserve"> </w:t>
      </w:r>
      <w:r w:rsidRPr="00D25689">
        <w:rPr>
          <w:rFonts w:asciiTheme="majorHAnsi" w:hAnsiTheme="majorHAnsi" w:cstheme="majorHAnsi"/>
          <w:i/>
          <w:sz w:val="26"/>
        </w:rPr>
        <w:t>dựng</w:t>
      </w:r>
      <w:r w:rsidRPr="00D25689">
        <w:rPr>
          <w:rFonts w:asciiTheme="majorHAnsi" w:hAnsiTheme="majorHAnsi" w:cstheme="majorHAnsi"/>
          <w:sz w:val="26"/>
        </w:rPr>
        <w:t>”</w:t>
      </w:r>
      <w:r w:rsidRPr="00D25689">
        <w:rPr>
          <w:rFonts w:asciiTheme="majorHAnsi" w:hAnsiTheme="majorHAnsi" w:cstheme="majorHAnsi"/>
          <w:spacing w:val="-4"/>
          <w:sz w:val="26"/>
        </w:rPr>
        <w:t xml:space="preserve"> </w:t>
      </w:r>
      <w:r w:rsidRPr="00D25689">
        <w:rPr>
          <w:rFonts w:asciiTheme="majorHAnsi" w:hAnsiTheme="majorHAnsi" w:cstheme="majorHAnsi"/>
          <w:sz w:val="26"/>
        </w:rPr>
        <w:t>trong</w:t>
      </w:r>
      <w:r w:rsidRPr="00D25689">
        <w:rPr>
          <w:rFonts w:asciiTheme="majorHAnsi" w:hAnsiTheme="majorHAnsi" w:cstheme="majorHAnsi"/>
          <w:spacing w:val="-5"/>
          <w:sz w:val="26"/>
        </w:rPr>
        <w:t xml:space="preserve"> </w:t>
      </w:r>
      <w:r w:rsidRPr="00D25689">
        <w:rPr>
          <w:rFonts w:asciiTheme="majorHAnsi" w:hAnsiTheme="majorHAnsi" w:cstheme="majorHAnsi"/>
          <w:sz w:val="26"/>
        </w:rPr>
        <w:t>đoạn</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trích.</w:t>
      </w:r>
    </w:p>
    <w:p w14:paraId="797151DB" w14:textId="77777777" w:rsidR="002D4AA8" w:rsidRPr="00D25689" w:rsidRDefault="00D25689" w:rsidP="00CB0218">
      <w:pPr>
        <w:pStyle w:val="Heading2"/>
        <w:spacing w:line="288" w:lineRule="auto"/>
        <w:jc w:val="both"/>
        <w:rPr>
          <w:rFonts w:asciiTheme="majorHAnsi" w:hAnsiTheme="majorHAnsi" w:cstheme="majorHAnsi"/>
          <w:b w:val="0"/>
        </w:rPr>
      </w:pPr>
      <w:r w:rsidRPr="00D25689">
        <w:rPr>
          <w:rFonts w:asciiTheme="majorHAnsi" w:hAnsiTheme="majorHAnsi" w:cstheme="majorHAnsi"/>
        </w:rPr>
        <w:t>Trả</w:t>
      </w:r>
      <w:r w:rsidRPr="00D25689">
        <w:rPr>
          <w:rFonts w:asciiTheme="majorHAnsi" w:hAnsiTheme="majorHAnsi" w:cstheme="majorHAnsi"/>
          <w:spacing w:val="-7"/>
        </w:rPr>
        <w:t xml:space="preserve"> </w:t>
      </w:r>
      <w:r w:rsidRPr="00D25689">
        <w:rPr>
          <w:rFonts w:asciiTheme="majorHAnsi" w:hAnsiTheme="majorHAnsi" w:cstheme="majorHAnsi"/>
          <w:spacing w:val="-4"/>
        </w:rPr>
        <w:t>lời</w:t>
      </w:r>
      <w:r w:rsidRPr="00D25689">
        <w:rPr>
          <w:rFonts w:asciiTheme="majorHAnsi" w:hAnsiTheme="majorHAnsi" w:cstheme="majorHAnsi"/>
          <w:b w:val="0"/>
          <w:spacing w:val="-4"/>
        </w:rPr>
        <w:t>:</w:t>
      </w:r>
    </w:p>
    <w:p w14:paraId="0B5E39D2" w14:textId="77777777" w:rsidR="002D4AA8" w:rsidRPr="00D25689" w:rsidRDefault="00D25689" w:rsidP="00CB0218">
      <w:pPr>
        <w:spacing w:line="288" w:lineRule="auto"/>
        <w:ind w:left="1020"/>
        <w:jc w:val="both"/>
        <w:rPr>
          <w:rFonts w:asciiTheme="majorHAnsi" w:hAnsiTheme="majorHAnsi" w:cstheme="majorHAnsi"/>
          <w:sz w:val="26"/>
        </w:rPr>
      </w:pPr>
      <w:r w:rsidRPr="00D25689">
        <w:rPr>
          <w:rFonts w:asciiTheme="majorHAnsi" w:hAnsiTheme="majorHAnsi" w:cstheme="majorHAnsi"/>
          <w:sz w:val="26"/>
        </w:rPr>
        <w:t>Chi</w:t>
      </w:r>
      <w:r w:rsidRPr="00D25689">
        <w:rPr>
          <w:rFonts w:asciiTheme="majorHAnsi" w:hAnsiTheme="majorHAnsi" w:cstheme="majorHAnsi"/>
          <w:spacing w:val="-5"/>
          <w:sz w:val="26"/>
        </w:rPr>
        <w:t xml:space="preserve"> </w:t>
      </w:r>
      <w:r w:rsidRPr="00D25689">
        <w:rPr>
          <w:rFonts w:asciiTheme="majorHAnsi" w:hAnsiTheme="majorHAnsi" w:cstheme="majorHAnsi"/>
          <w:sz w:val="26"/>
        </w:rPr>
        <w:t>tiết</w:t>
      </w:r>
      <w:r w:rsidRPr="00D25689">
        <w:rPr>
          <w:rFonts w:asciiTheme="majorHAnsi" w:hAnsiTheme="majorHAnsi" w:cstheme="majorHAnsi"/>
          <w:spacing w:val="-5"/>
          <w:sz w:val="26"/>
        </w:rPr>
        <w:t xml:space="preserve"> </w:t>
      </w:r>
      <w:r w:rsidRPr="00D25689">
        <w:rPr>
          <w:rFonts w:asciiTheme="majorHAnsi" w:hAnsiTheme="majorHAnsi" w:cstheme="majorHAnsi"/>
          <w:sz w:val="26"/>
        </w:rPr>
        <w:t>“</w:t>
      </w:r>
      <w:r w:rsidRPr="00D25689">
        <w:rPr>
          <w:rFonts w:asciiTheme="majorHAnsi" w:hAnsiTheme="majorHAnsi" w:cstheme="majorHAnsi"/>
          <w:i/>
          <w:sz w:val="26"/>
        </w:rPr>
        <w:t>ba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trăm</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năm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mươi</w:t>
      </w:r>
      <w:r w:rsidRPr="00D25689">
        <w:rPr>
          <w:rFonts w:asciiTheme="majorHAnsi" w:hAnsiTheme="majorHAnsi" w:cstheme="majorHAnsi"/>
          <w:i/>
          <w:spacing w:val="-6"/>
          <w:sz w:val="26"/>
        </w:rPr>
        <w:t xml:space="preserve"> </w:t>
      </w:r>
      <w:r w:rsidRPr="00D25689">
        <w:rPr>
          <w:rFonts w:asciiTheme="majorHAnsi" w:hAnsiTheme="majorHAnsi" w:cstheme="majorHAnsi"/>
          <w:i/>
          <w:sz w:val="26"/>
        </w:rPr>
        <w:t>năm</w:t>
      </w:r>
      <w:r w:rsidRPr="00D25689">
        <w:rPr>
          <w:rFonts w:asciiTheme="majorHAnsi" w:hAnsiTheme="majorHAnsi" w:cstheme="majorHAnsi"/>
          <w:i/>
          <w:spacing w:val="-5"/>
          <w:sz w:val="26"/>
        </w:rPr>
        <w:t xml:space="preserve"> </w:t>
      </w:r>
      <w:r w:rsidRPr="00D25689">
        <w:rPr>
          <w:rFonts w:asciiTheme="majorHAnsi" w:hAnsiTheme="majorHAnsi" w:cstheme="majorHAnsi"/>
          <w:i/>
          <w:sz w:val="26"/>
        </w:rPr>
        <w:t>xây</w:t>
      </w:r>
      <w:r w:rsidRPr="00D25689">
        <w:rPr>
          <w:rFonts w:asciiTheme="majorHAnsi" w:hAnsiTheme="majorHAnsi" w:cstheme="majorHAnsi"/>
          <w:i/>
          <w:spacing w:val="-2"/>
          <w:sz w:val="26"/>
        </w:rPr>
        <w:t xml:space="preserve"> </w:t>
      </w:r>
      <w:r w:rsidRPr="00D25689">
        <w:rPr>
          <w:rFonts w:asciiTheme="majorHAnsi" w:hAnsiTheme="majorHAnsi" w:cstheme="majorHAnsi"/>
          <w:i/>
          <w:sz w:val="26"/>
        </w:rPr>
        <w:t>dựng</w:t>
      </w:r>
      <w:r w:rsidRPr="00D25689">
        <w:rPr>
          <w:rFonts w:asciiTheme="majorHAnsi" w:hAnsiTheme="majorHAnsi" w:cstheme="majorHAnsi"/>
          <w:sz w:val="26"/>
        </w:rPr>
        <w:t>”</w:t>
      </w:r>
      <w:r w:rsidRPr="00D25689">
        <w:rPr>
          <w:rFonts w:asciiTheme="majorHAnsi" w:hAnsiTheme="majorHAnsi" w:cstheme="majorHAnsi"/>
          <w:spacing w:val="-6"/>
          <w:sz w:val="26"/>
        </w:rPr>
        <w:t xml:space="preserve"> </w:t>
      </w:r>
      <w:r w:rsidRPr="00D25689">
        <w:rPr>
          <w:rFonts w:asciiTheme="majorHAnsi" w:hAnsiTheme="majorHAnsi" w:cstheme="majorHAnsi"/>
          <w:sz w:val="26"/>
        </w:rPr>
        <w:t>xuất</w:t>
      </w:r>
      <w:r w:rsidRPr="00D25689">
        <w:rPr>
          <w:rFonts w:asciiTheme="majorHAnsi" w:hAnsiTheme="majorHAnsi" w:cstheme="majorHAnsi"/>
          <w:spacing w:val="-5"/>
          <w:sz w:val="26"/>
        </w:rPr>
        <w:t xml:space="preserve"> </w:t>
      </w:r>
      <w:r w:rsidRPr="00D25689">
        <w:rPr>
          <w:rFonts w:asciiTheme="majorHAnsi" w:hAnsiTheme="majorHAnsi" w:cstheme="majorHAnsi"/>
          <w:sz w:val="26"/>
        </w:rPr>
        <w:t>hiện</w:t>
      </w:r>
      <w:r w:rsidRPr="00D25689">
        <w:rPr>
          <w:rFonts w:asciiTheme="majorHAnsi" w:hAnsiTheme="majorHAnsi" w:cstheme="majorHAnsi"/>
          <w:spacing w:val="-5"/>
          <w:sz w:val="26"/>
        </w:rPr>
        <w:t xml:space="preserve"> </w:t>
      </w:r>
      <w:r w:rsidRPr="00D25689">
        <w:rPr>
          <w:rFonts w:asciiTheme="majorHAnsi" w:hAnsiTheme="majorHAnsi" w:cstheme="majorHAnsi"/>
          <w:sz w:val="26"/>
        </w:rPr>
        <w:t>trong</w:t>
      </w:r>
      <w:r w:rsidRPr="00D25689">
        <w:rPr>
          <w:rFonts w:asciiTheme="majorHAnsi" w:hAnsiTheme="majorHAnsi" w:cstheme="majorHAnsi"/>
          <w:spacing w:val="-5"/>
          <w:sz w:val="26"/>
        </w:rPr>
        <w:t xml:space="preserve"> </w:t>
      </w:r>
      <w:r w:rsidRPr="00D25689">
        <w:rPr>
          <w:rFonts w:asciiTheme="majorHAnsi" w:hAnsiTheme="majorHAnsi" w:cstheme="majorHAnsi"/>
          <w:sz w:val="26"/>
        </w:rPr>
        <w:t>đoạn</w:t>
      </w:r>
      <w:r w:rsidRPr="00D25689">
        <w:rPr>
          <w:rFonts w:asciiTheme="majorHAnsi" w:hAnsiTheme="majorHAnsi" w:cstheme="majorHAnsi"/>
          <w:spacing w:val="-4"/>
          <w:sz w:val="26"/>
        </w:rPr>
        <w:t xml:space="preserve"> </w:t>
      </w:r>
      <w:r w:rsidRPr="00D25689">
        <w:rPr>
          <w:rFonts w:asciiTheme="majorHAnsi" w:hAnsiTheme="majorHAnsi" w:cstheme="majorHAnsi"/>
          <w:sz w:val="26"/>
        </w:rPr>
        <w:t>trích</w:t>
      </w:r>
      <w:r w:rsidRPr="00D25689">
        <w:rPr>
          <w:rFonts w:asciiTheme="majorHAnsi" w:hAnsiTheme="majorHAnsi" w:cstheme="majorHAnsi"/>
          <w:spacing w:val="-5"/>
          <w:sz w:val="26"/>
        </w:rPr>
        <w:t xml:space="preserve"> </w:t>
      </w:r>
      <w:r w:rsidRPr="00D25689">
        <w:rPr>
          <w:rFonts w:asciiTheme="majorHAnsi" w:hAnsiTheme="majorHAnsi" w:cstheme="majorHAnsi"/>
          <w:sz w:val="26"/>
        </w:rPr>
        <w:t>có</w:t>
      </w:r>
      <w:r w:rsidRPr="00D25689">
        <w:rPr>
          <w:rFonts w:asciiTheme="majorHAnsi" w:hAnsiTheme="majorHAnsi" w:cstheme="majorHAnsi"/>
          <w:spacing w:val="-5"/>
          <w:sz w:val="26"/>
        </w:rPr>
        <w:t xml:space="preserve"> </w:t>
      </w:r>
      <w:r w:rsidRPr="00D25689">
        <w:rPr>
          <w:rFonts w:asciiTheme="majorHAnsi" w:hAnsiTheme="majorHAnsi" w:cstheme="majorHAnsi"/>
          <w:sz w:val="26"/>
        </w:rPr>
        <w:t>ý</w:t>
      </w:r>
      <w:r w:rsidRPr="00D25689">
        <w:rPr>
          <w:rFonts w:asciiTheme="majorHAnsi" w:hAnsiTheme="majorHAnsi" w:cstheme="majorHAnsi"/>
          <w:spacing w:val="-6"/>
          <w:sz w:val="26"/>
        </w:rPr>
        <w:t xml:space="preserve"> </w:t>
      </w:r>
      <w:r w:rsidRPr="00D25689">
        <w:rPr>
          <w:rFonts w:asciiTheme="majorHAnsi" w:hAnsiTheme="majorHAnsi" w:cstheme="majorHAnsi"/>
          <w:spacing w:val="-2"/>
          <w:sz w:val="26"/>
        </w:rPr>
        <w:t>nghĩa:</w:t>
      </w:r>
    </w:p>
    <w:p w14:paraId="38DCD91F"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Là</w:t>
      </w:r>
      <w:r w:rsidRPr="00D25689">
        <w:rPr>
          <w:rFonts w:asciiTheme="majorHAnsi" w:hAnsiTheme="majorHAnsi" w:cstheme="majorHAnsi"/>
          <w:spacing w:val="-5"/>
        </w:rPr>
        <w:t xml:space="preserve"> </w:t>
      </w:r>
      <w:r w:rsidRPr="00D25689">
        <w:rPr>
          <w:rFonts w:asciiTheme="majorHAnsi" w:hAnsiTheme="majorHAnsi" w:cstheme="majorHAnsi"/>
        </w:rPr>
        <w:t>yếu</w:t>
      </w:r>
      <w:r w:rsidRPr="00D25689">
        <w:rPr>
          <w:rFonts w:asciiTheme="majorHAnsi" w:hAnsiTheme="majorHAnsi" w:cstheme="majorHAnsi"/>
          <w:spacing w:val="-5"/>
        </w:rPr>
        <w:t xml:space="preserve"> </w:t>
      </w:r>
      <w:r w:rsidRPr="00D25689">
        <w:rPr>
          <w:rFonts w:asciiTheme="majorHAnsi" w:hAnsiTheme="majorHAnsi" w:cstheme="majorHAnsi"/>
        </w:rPr>
        <w:t>tố</w:t>
      </w:r>
      <w:r w:rsidRPr="00D25689">
        <w:rPr>
          <w:rFonts w:asciiTheme="majorHAnsi" w:hAnsiTheme="majorHAnsi" w:cstheme="majorHAnsi"/>
          <w:spacing w:val="-1"/>
        </w:rPr>
        <w:t xml:space="preserve"> </w:t>
      </w:r>
      <w:r w:rsidRPr="00D25689">
        <w:rPr>
          <w:rFonts w:asciiTheme="majorHAnsi" w:hAnsiTheme="majorHAnsi" w:cstheme="majorHAnsi"/>
        </w:rPr>
        <w:t>quan</w:t>
      </w:r>
      <w:r w:rsidRPr="00D25689">
        <w:rPr>
          <w:rFonts w:asciiTheme="majorHAnsi" w:hAnsiTheme="majorHAnsi" w:cstheme="majorHAnsi"/>
          <w:spacing w:val="-5"/>
        </w:rPr>
        <w:t xml:space="preserve"> </w:t>
      </w:r>
      <w:r w:rsidRPr="00D25689">
        <w:rPr>
          <w:rFonts w:asciiTheme="majorHAnsi" w:hAnsiTheme="majorHAnsi" w:cstheme="majorHAnsi"/>
        </w:rPr>
        <w:t>trọng</w:t>
      </w:r>
      <w:r w:rsidRPr="00D25689">
        <w:rPr>
          <w:rFonts w:asciiTheme="majorHAnsi" w:hAnsiTheme="majorHAnsi" w:cstheme="majorHAnsi"/>
          <w:spacing w:val="-3"/>
        </w:rPr>
        <w:t xml:space="preserve"> </w:t>
      </w:r>
      <w:r w:rsidRPr="00D25689">
        <w:rPr>
          <w:rFonts w:asciiTheme="majorHAnsi" w:hAnsiTheme="majorHAnsi" w:cstheme="majorHAnsi"/>
        </w:rPr>
        <w:t>làm</w:t>
      </w:r>
      <w:r w:rsidRPr="00D25689">
        <w:rPr>
          <w:rFonts w:asciiTheme="majorHAnsi" w:hAnsiTheme="majorHAnsi" w:cstheme="majorHAnsi"/>
          <w:spacing w:val="-5"/>
        </w:rPr>
        <w:t xml:space="preserve"> </w:t>
      </w:r>
      <w:r w:rsidRPr="00D25689">
        <w:rPr>
          <w:rFonts w:asciiTheme="majorHAnsi" w:hAnsiTheme="majorHAnsi" w:cstheme="majorHAnsi"/>
        </w:rPr>
        <w:t>cho</w:t>
      </w:r>
      <w:r w:rsidRPr="00D25689">
        <w:rPr>
          <w:rFonts w:asciiTheme="majorHAnsi" w:hAnsiTheme="majorHAnsi" w:cstheme="majorHAnsi"/>
          <w:spacing w:val="-4"/>
        </w:rPr>
        <w:t xml:space="preserve"> </w:t>
      </w:r>
      <w:r w:rsidRPr="00D25689">
        <w:rPr>
          <w:rFonts w:asciiTheme="majorHAnsi" w:hAnsiTheme="majorHAnsi" w:cstheme="majorHAnsi"/>
        </w:rPr>
        <w:t>đoạn</w:t>
      </w:r>
      <w:r w:rsidRPr="00D25689">
        <w:rPr>
          <w:rFonts w:asciiTheme="majorHAnsi" w:hAnsiTheme="majorHAnsi" w:cstheme="majorHAnsi"/>
          <w:spacing w:val="-5"/>
        </w:rPr>
        <w:t xml:space="preserve"> </w:t>
      </w:r>
      <w:r w:rsidRPr="00D25689">
        <w:rPr>
          <w:rFonts w:asciiTheme="majorHAnsi" w:hAnsiTheme="majorHAnsi" w:cstheme="majorHAnsi"/>
        </w:rPr>
        <w:t>văn</w:t>
      </w:r>
      <w:r w:rsidRPr="00D25689">
        <w:rPr>
          <w:rFonts w:asciiTheme="majorHAnsi" w:hAnsiTheme="majorHAnsi" w:cstheme="majorHAnsi"/>
          <w:spacing w:val="-5"/>
        </w:rPr>
        <w:t xml:space="preserve"> </w:t>
      </w:r>
      <w:r w:rsidRPr="00D25689">
        <w:rPr>
          <w:rFonts w:asciiTheme="majorHAnsi" w:hAnsiTheme="majorHAnsi" w:cstheme="majorHAnsi"/>
        </w:rPr>
        <w:t>sinh</w:t>
      </w:r>
      <w:r w:rsidRPr="00D25689">
        <w:rPr>
          <w:rFonts w:asciiTheme="majorHAnsi" w:hAnsiTheme="majorHAnsi" w:cstheme="majorHAnsi"/>
          <w:spacing w:val="-2"/>
        </w:rPr>
        <w:t xml:space="preserve"> </w:t>
      </w:r>
      <w:r w:rsidRPr="00D25689">
        <w:rPr>
          <w:rFonts w:asciiTheme="majorHAnsi" w:hAnsiTheme="majorHAnsi" w:cstheme="majorHAnsi"/>
        </w:rPr>
        <w:t>động,</w:t>
      </w:r>
      <w:r w:rsidRPr="00D25689">
        <w:rPr>
          <w:rFonts w:asciiTheme="majorHAnsi" w:hAnsiTheme="majorHAnsi" w:cstheme="majorHAnsi"/>
          <w:spacing w:val="-5"/>
        </w:rPr>
        <w:t xml:space="preserve"> </w:t>
      </w:r>
      <w:r w:rsidRPr="00D25689">
        <w:rPr>
          <w:rFonts w:asciiTheme="majorHAnsi" w:hAnsiTheme="majorHAnsi" w:cstheme="majorHAnsi"/>
        </w:rPr>
        <w:t>hấp</w:t>
      </w:r>
      <w:r w:rsidRPr="00D25689">
        <w:rPr>
          <w:rFonts w:asciiTheme="majorHAnsi" w:hAnsiTheme="majorHAnsi" w:cstheme="majorHAnsi"/>
          <w:spacing w:val="-3"/>
        </w:rPr>
        <w:t xml:space="preserve"> </w:t>
      </w:r>
      <w:r w:rsidRPr="00D25689">
        <w:rPr>
          <w:rFonts w:asciiTheme="majorHAnsi" w:hAnsiTheme="majorHAnsi" w:cstheme="majorHAnsi"/>
        </w:rPr>
        <w:t>dẫn,</w:t>
      </w:r>
      <w:r w:rsidRPr="00D25689">
        <w:rPr>
          <w:rFonts w:asciiTheme="majorHAnsi" w:hAnsiTheme="majorHAnsi" w:cstheme="majorHAnsi"/>
          <w:spacing w:val="-4"/>
        </w:rPr>
        <w:t xml:space="preserve"> </w:t>
      </w:r>
      <w:r w:rsidRPr="00D25689">
        <w:rPr>
          <w:rFonts w:asciiTheme="majorHAnsi" w:hAnsiTheme="majorHAnsi" w:cstheme="majorHAnsi"/>
        </w:rPr>
        <w:t>lôi</w:t>
      </w:r>
      <w:r w:rsidRPr="00D25689">
        <w:rPr>
          <w:rFonts w:asciiTheme="majorHAnsi" w:hAnsiTheme="majorHAnsi" w:cstheme="majorHAnsi"/>
          <w:spacing w:val="-3"/>
        </w:rPr>
        <w:t xml:space="preserve"> </w:t>
      </w:r>
      <w:r w:rsidRPr="00D25689">
        <w:rPr>
          <w:rFonts w:asciiTheme="majorHAnsi" w:hAnsiTheme="majorHAnsi" w:cstheme="majorHAnsi"/>
        </w:rPr>
        <w:t>cuốn</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5"/>
        </w:rPr>
        <w:t xml:space="preserve"> </w:t>
      </w:r>
      <w:r w:rsidRPr="00D25689">
        <w:rPr>
          <w:rFonts w:asciiTheme="majorHAnsi" w:hAnsiTheme="majorHAnsi" w:cstheme="majorHAnsi"/>
          <w:spacing w:val="-4"/>
        </w:rPr>
        <w:t>đọc.</w:t>
      </w:r>
    </w:p>
    <w:p w14:paraId="0B825E12" w14:textId="77777777" w:rsidR="002D4AA8" w:rsidRPr="00D25689" w:rsidRDefault="00D25689" w:rsidP="00CB0218">
      <w:pPr>
        <w:pStyle w:val="BodyText"/>
        <w:spacing w:line="288" w:lineRule="auto"/>
        <w:ind w:right="102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Nhấn</w:t>
      </w:r>
      <w:r w:rsidRPr="00D25689">
        <w:rPr>
          <w:rFonts w:asciiTheme="majorHAnsi" w:hAnsiTheme="majorHAnsi" w:cstheme="majorHAnsi"/>
          <w:spacing w:val="-3"/>
        </w:rPr>
        <w:t xml:space="preserve"> </w:t>
      </w:r>
      <w:r w:rsidRPr="00D25689">
        <w:rPr>
          <w:rFonts w:asciiTheme="majorHAnsi" w:hAnsiTheme="majorHAnsi" w:cstheme="majorHAnsi"/>
        </w:rPr>
        <w:t>mạnh</w:t>
      </w:r>
      <w:r w:rsidRPr="00D25689">
        <w:rPr>
          <w:rFonts w:asciiTheme="majorHAnsi" w:hAnsiTheme="majorHAnsi" w:cstheme="majorHAnsi"/>
          <w:spacing w:val="-3"/>
        </w:rPr>
        <w:t xml:space="preserve"> </w:t>
      </w:r>
      <w:r w:rsidRPr="00D25689">
        <w:rPr>
          <w:rFonts w:asciiTheme="majorHAnsi" w:hAnsiTheme="majorHAnsi" w:cstheme="majorHAnsi"/>
        </w:rPr>
        <w:t>quá</w:t>
      </w:r>
      <w:r w:rsidRPr="00D25689">
        <w:rPr>
          <w:rFonts w:asciiTheme="majorHAnsi" w:hAnsiTheme="majorHAnsi" w:cstheme="majorHAnsi"/>
          <w:spacing w:val="-3"/>
        </w:rPr>
        <w:t xml:space="preserve"> </w:t>
      </w:r>
      <w:r w:rsidRPr="00D25689">
        <w:rPr>
          <w:rFonts w:asciiTheme="majorHAnsi" w:hAnsiTheme="majorHAnsi" w:cstheme="majorHAnsi"/>
        </w:rPr>
        <w:t>trình</w:t>
      </w:r>
      <w:r w:rsidRPr="00D25689">
        <w:rPr>
          <w:rFonts w:asciiTheme="majorHAnsi" w:hAnsiTheme="majorHAnsi" w:cstheme="majorHAnsi"/>
          <w:spacing w:val="-1"/>
        </w:rPr>
        <w:t xml:space="preserve"> </w:t>
      </w:r>
      <w:r w:rsidRPr="00D25689">
        <w:rPr>
          <w:rFonts w:asciiTheme="majorHAnsi" w:hAnsiTheme="majorHAnsi" w:cstheme="majorHAnsi"/>
        </w:rPr>
        <w:t>hình</w:t>
      </w:r>
      <w:r w:rsidRPr="00D25689">
        <w:rPr>
          <w:rFonts w:asciiTheme="majorHAnsi" w:hAnsiTheme="majorHAnsi" w:cstheme="majorHAnsi"/>
          <w:spacing w:val="-3"/>
        </w:rPr>
        <w:t xml:space="preserve"> </w:t>
      </w:r>
      <w:r w:rsidRPr="00D25689">
        <w:rPr>
          <w:rFonts w:asciiTheme="majorHAnsi" w:hAnsiTheme="majorHAnsi" w:cstheme="majorHAnsi"/>
        </w:rPr>
        <w:t>thành</w:t>
      </w:r>
      <w:r w:rsidRPr="00D25689">
        <w:rPr>
          <w:rFonts w:asciiTheme="majorHAnsi" w:hAnsiTheme="majorHAnsi" w:cstheme="majorHAnsi"/>
          <w:spacing w:val="-1"/>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phát triển</w:t>
      </w:r>
      <w:r w:rsidRPr="00D25689">
        <w:rPr>
          <w:rFonts w:asciiTheme="majorHAnsi" w:hAnsiTheme="majorHAnsi" w:cstheme="majorHAnsi"/>
          <w:spacing w:val="-3"/>
        </w:rPr>
        <w:t xml:space="preserve"> </w:t>
      </w:r>
      <w:r w:rsidRPr="00D25689">
        <w:rPr>
          <w:rFonts w:asciiTheme="majorHAnsi" w:hAnsiTheme="majorHAnsi" w:cstheme="majorHAnsi"/>
        </w:rPr>
        <w:t>đến</w:t>
      </w:r>
      <w:r w:rsidRPr="00D25689">
        <w:rPr>
          <w:rFonts w:asciiTheme="majorHAnsi" w:hAnsiTheme="majorHAnsi" w:cstheme="majorHAnsi"/>
          <w:spacing w:val="-3"/>
        </w:rPr>
        <w:t xml:space="preserve"> </w:t>
      </w:r>
      <w:r w:rsidRPr="00D25689">
        <w:rPr>
          <w:rFonts w:asciiTheme="majorHAnsi" w:hAnsiTheme="majorHAnsi" w:cstheme="majorHAnsi"/>
        </w:rPr>
        <w:t>ngày hôm</w:t>
      </w:r>
      <w:r w:rsidRPr="00D25689">
        <w:rPr>
          <w:rFonts w:asciiTheme="majorHAnsi" w:hAnsiTheme="majorHAnsi" w:cstheme="majorHAnsi"/>
          <w:spacing w:val="-3"/>
        </w:rPr>
        <w:t xml:space="preserve"> </w:t>
      </w:r>
      <w:r w:rsidRPr="00D25689">
        <w:rPr>
          <w:rFonts w:asciiTheme="majorHAnsi" w:hAnsiTheme="majorHAnsi" w:cstheme="majorHAnsi"/>
        </w:rPr>
        <w:t>nay</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xứ</w:t>
      </w:r>
      <w:r w:rsidRPr="00D25689">
        <w:rPr>
          <w:rFonts w:asciiTheme="majorHAnsi" w:hAnsiTheme="majorHAnsi" w:cstheme="majorHAnsi"/>
          <w:spacing w:val="-2"/>
        </w:rPr>
        <w:t xml:space="preserve"> </w:t>
      </w:r>
      <w:r w:rsidRPr="00D25689">
        <w:rPr>
          <w:rFonts w:asciiTheme="majorHAnsi" w:hAnsiTheme="majorHAnsi" w:cstheme="majorHAnsi"/>
        </w:rPr>
        <w:t>Huế</w:t>
      </w:r>
      <w:r w:rsidRPr="00D25689">
        <w:rPr>
          <w:rFonts w:asciiTheme="majorHAnsi" w:hAnsiTheme="majorHAnsi" w:cstheme="majorHAnsi"/>
          <w:spacing w:val="-3"/>
        </w:rPr>
        <w:t xml:space="preserve"> </w:t>
      </w:r>
      <w:r w:rsidRPr="00D25689">
        <w:rPr>
          <w:rFonts w:asciiTheme="majorHAnsi" w:hAnsiTheme="majorHAnsi" w:cstheme="majorHAnsi"/>
        </w:rPr>
        <w:t>không</w:t>
      </w:r>
      <w:r w:rsidRPr="00D25689">
        <w:rPr>
          <w:rFonts w:asciiTheme="majorHAnsi" w:hAnsiTheme="majorHAnsi" w:cstheme="majorHAnsi"/>
          <w:spacing w:val="-3"/>
        </w:rPr>
        <w:t xml:space="preserve"> </w:t>
      </w:r>
      <w:r w:rsidRPr="00D25689">
        <w:rPr>
          <w:rFonts w:asciiTheme="majorHAnsi" w:hAnsiTheme="majorHAnsi" w:cstheme="majorHAnsi"/>
        </w:rPr>
        <w:t>hề</w:t>
      </w:r>
      <w:r w:rsidRPr="00D25689">
        <w:rPr>
          <w:rFonts w:asciiTheme="majorHAnsi" w:hAnsiTheme="majorHAnsi" w:cstheme="majorHAnsi"/>
          <w:spacing w:val="-3"/>
        </w:rPr>
        <w:t xml:space="preserve"> </w:t>
      </w:r>
      <w:r w:rsidRPr="00D25689">
        <w:rPr>
          <w:rFonts w:asciiTheme="majorHAnsi" w:hAnsiTheme="majorHAnsi" w:cstheme="majorHAnsi"/>
        </w:rPr>
        <w:t>dễ dàng mà phải vượt qua bao thăng trầm, thử thách của lịch sử, của thời gian.</w:t>
      </w:r>
    </w:p>
    <w:p w14:paraId="235F89EB" w14:textId="77777777" w:rsidR="002D4AA8" w:rsidRPr="00D25689" w:rsidRDefault="00D25689" w:rsidP="00CB0218">
      <w:pPr>
        <w:pStyle w:val="BodyText"/>
        <w:spacing w:line="288" w:lineRule="auto"/>
        <w:ind w:right="1024"/>
        <w:jc w:val="both"/>
        <w:rPr>
          <w:rFonts w:asciiTheme="majorHAnsi" w:hAnsiTheme="majorHAnsi" w:cstheme="majorHAnsi"/>
        </w:rPr>
      </w:pPr>
      <w:r w:rsidRPr="00D25689">
        <w:rPr>
          <w:rFonts w:asciiTheme="majorHAnsi" w:hAnsiTheme="majorHAnsi" w:cstheme="majorHAnsi"/>
        </w:rPr>
        <w:t>+ Đồng thời, khẳng định sự trường tồn bất biến của vẻ đẹp và giá trị văn hóa xứ Huế, một vẻ đẹp cổ kính lâu đời mà vẫn hiện đại. Vẻ đẹp và giá trị đó đã vượt lên trên sự thử thách của thời gian, sự</w:t>
      </w:r>
      <w:r w:rsidRPr="00D25689">
        <w:rPr>
          <w:rFonts w:asciiTheme="majorHAnsi" w:hAnsiTheme="majorHAnsi" w:cstheme="majorHAnsi"/>
          <w:spacing w:val="-1"/>
        </w:rPr>
        <w:t xml:space="preserve"> </w:t>
      </w:r>
      <w:r w:rsidRPr="00D25689">
        <w:rPr>
          <w:rFonts w:asciiTheme="majorHAnsi" w:hAnsiTheme="majorHAnsi" w:cstheme="majorHAnsi"/>
        </w:rPr>
        <w:t>biến</w:t>
      </w:r>
      <w:r w:rsidRPr="00D25689">
        <w:rPr>
          <w:rFonts w:asciiTheme="majorHAnsi" w:hAnsiTheme="majorHAnsi" w:cstheme="majorHAnsi"/>
          <w:spacing w:val="-3"/>
        </w:rPr>
        <w:t xml:space="preserve"> </w:t>
      </w:r>
      <w:r w:rsidRPr="00D25689">
        <w:rPr>
          <w:rFonts w:asciiTheme="majorHAnsi" w:hAnsiTheme="majorHAnsi" w:cstheme="majorHAnsi"/>
        </w:rPr>
        <w:t>thiên</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lịch</w:t>
      </w:r>
      <w:r w:rsidRPr="00D25689">
        <w:rPr>
          <w:rFonts w:asciiTheme="majorHAnsi" w:hAnsiTheme="majorHAnsi" w:cstheme="majorHAnsi"/>
          <w:spacing w:val="-2"/>
        </w:rPr>
        <w:t xml:space="preserve"> </w:t>
      </w:r>
      <w:r w:rsidRPr="00D25689">
        <w:rPr>
          <w:rFonts w:asciiTheme="majorHAnsi" w:hAnsiTheme="majorHAnsi" w:cstheme="majorHAnsi"/>
        </w:rPr>
        <w:t>sử.</w:t>
      </w:r>
      <w:r w:rsidRPr="00D25689">
        <w:rPr>
          <w:rFonts w:asciiTheme="majorHAnsi" w:hAnsiTheme="majorHAnsi" w:cstheme="majorHAnsi"/>
          <w:spacing w:val="-3"/>
        </w:rPr>
        <w:t xml:space="preserve"> </w:t>
      </w:r>
      <w:r w:rsidRPr="00D25689">
        <w:rPr>
          <w:rFonts w:asciiTheme="majorHAnsi" w:hAnsiTheme="majorHAnsi" w:cstheme="majorHAnsi"/>
        </w:rPr>
        <w:t>Qua</w:t>
      </w:r>
      <w:r w:rsidRPr="00D25689">
        <w:rPr>
          <w:rFonts w:asciiTheme="majorHAnsi" w:hAnsiTheme="majorHAnsi" w:cstheme="majorHAnsi"/>
          <w:spacing w:val="-3"/>
        </w:rPr>
        <w:t xml:space="preserve"> </w:t>
      </w:r>
      <w:r w:rsidRPr="00D25689">
        <w:rPr>
          <w:rFonts w:asciiTheme="majorHAnsi" w:hAnsiTheme="majorHAnsi" w:cstheme="majorHAnsi"/>
        </w:rPr>
        <w:t>đó,</w:t>
      </w:r>
      <w:r w:rsidRPr="00D25689">
        <w:rPr>
          <w:rFonts w:asciiTheme="majorHAnsi" w:hAnsiTheme="majorHAnsi" w:cstheme="majorHAnsi"/>
          <w:spacing w:val="-3"/>
        </w:rPr>
        <w:t xml:space="preserve"> </w:t>
      </w:r>
      <w:r w:rsidRPr="00D25689">
        <w:rPr>
          <w:rFonts w:asciiTheme="majorHAnsi" w:hAnsiTheme="majorHAnsi" w:cstheme="majorHAnsi"/>
        </w:rPr>
        <w:t>tác giả</w:t>
      </w:r>
      <w:r w:rsidRPr="00D25689">
        <w:rPr>
          <w:rFonts w:asciiTheme="majorHAnsi" w:hAnsiTheme="majorHAnsi" w:cstheme="majorHAnsi"/>
          <w:spacing w:val="-3"/>
        </w:rPr>
        <w:t xml:space="preserve"> </w:t>
      </w:r>
      <w:r w:rsidRPr="00D25689">
        <w:rPr>
          <w:rFonts w:asciiTheme="majorHAnsi" w:hAnsiTheme="majorHAnsi" w:cstheme="majorHAnsi"/>
        </w:rPr>
        <w:t>thể</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niềm</w:t>
      </w:r>
      <w:r w:rsidRPr="00D25689">
        <w:rPr>
          <w:rFonts w:asciiTheme="majorHAnsi" w:hAnsiTheme="majorHAnsi" w:cstheme="majorHAnsi"/>
          <w:spacing w:val="-3"/>
        </w:rPr>
        <w:t xml:space="preserve"> </w:t>
      </w:r>
      <w:r w:rsidRPr="00D25689">
        <w:rPr>
          <w:rFonts w:asciiTheme="majorHAnsi" w:hAnsiTheme="majorHAnsi" w:cstheme="majorHAnsi"/>
        </w:rPr>
        <w:t>tự</w:t>
      </w:r>
      <w:r w:rsidRPr="00D25689">
        <w:rPr>
          <w:rFonts w:asciiTheme="majorHAnsi" w:hAnsiTheme="majorHAnsi" w:cstheme="majorHAnsi"/>
          <w:spacing w:val="-2"/>
        </w:rPr>
        <w:t xml:space="preserve"> </w:t>
      </w:r>
      <w:r w:rsidRPr="00D25689">
        <w:rPr>
          <w:rFonts w:asciiTheme="majorHAnsi" w:hAnsiTheme="majorHAnsi" w:cstheme="majorHAnsi"/>
        </w:rPr>
        <w:t>hào,</w:t>
      </w:r>
      <w:r w:rsidRPr="00D25689">
        <w:rPr>
          <w:rFonts w:asciiTheme="majorHAnsi" w:hAnsiTheme="majorHAnsi" w:cstheme="majorHAnsi"/>
          <w:spacing w:val="-3"/>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w:t>
      </w:r>
      <w:r w:rsidRPr="00D25689">
        <w:rPr>
          <w:rFonts w:asciiTheme="majorHAnsi" w:hAnsiTheme="majorHAnsi" w:cstheme="majorHAnsi"/>
        </w:rPr>
        <w:t>hiểu</w:t>
      </w:r>
      <w:r w:rsidRPr="00D25689">
        <w:rPr>
          <w:rFonts w:asciiTheme="majorHAnsi" w:hAnsiTheme="majorHAnsi" w:cstheme="majorHAnsi"/>
          <w:spacing w:val="-3"/>
        </w:rPr>
        <w:t xml:space="preserve"> </w:t>
      </w:r>
      <w:r w:rsidRPr="00D25689">
        <w:rPr>
          <w:rFonts w:asciiTheme="majorHAnsi" w:hAnsiTheme="majorHAnsi" w:cstheme="majorHAnsi"/>
        </w:rPr>
        <w:t>biết</w:t>
      </w:r>
      <w:r w:rsidRPr="00D25689">
        <w:rPr>
          <w:rFonts w:asciiTheme="majorHAnsi" w:hAnsiTheme="majorHAnsi" w:cstheme="majorHAnsi"/>
          <w:spacing w:val="-3"/>
        </w:rPr>
        <w:t xml:space="preserve"> </w:t>
      </w:r>
      <w:r w:rsidRPr="00D25689">
        <w:rPr>
          <w:rFonts w:asciiTheme="majorHAnsi" w:hAnsiTheme="majorHAnsi" w:cstheme="majorHAnsi"/>
        </w:rPr>
        <w:t>sâu</w:t>
      </w:r>
      <w:r w:rsidRPr="00D25689">
        <w:rPr>
          <w:rFonts w:asciiTheme="majorHAnsi" w:hAnsiTheme="majorHAnsi" w:cstheme="majorHAnsi"/>
          <w:spacing w:val="-3"/>
        </w:rPr>
        <w:t xml:space="preserve"> </w:t>
      </w:r>
      <w:r w:rsidRPr="00D25689">
        <w:rPr>
          <w:rFonts w:asciiTheme="majorHAnsi" w:hAnsiTheme="majorHAnsi" w:cstheme="majorHAnsi"/>
        </w:rPr>
        <w:t>sắc</w:t>
      </w:r>
      <w:r w:rsidRPr="00D25689">
        <w:rPr>
          <w:rFonts w:asciiTheme="majorHAnsi" w:hAnsiTheme="majorHAnsi" w:cstheme="majorHAnsi"/>
          <w:spacing w:val="-2"/>
        </w:rPr>
        <w:t xml:space="preserve"> </w:t>
      </w:r>
      <w:r w:rsidRPr="00D25689">
        <w:rPr>
          <w:rFonts w:asciiTheme="majorHAnsi" w:hAnsiTheme="majorHAnsi" w:cstheme="majorHAnsi"/>
        </w:rPr>
        <w:t>về</w:t>
      </w:r>
      <w:r w:rsidRPr="00D25689">
        <w:rPr>
          <w:rFonts w:asciiTheme="majorHAnsi" w:hAnsiTheme="majorHAnsi" w:cstheme="majorHAnsi"/>
          <w:spacing w:val="-3"/>
        </w:rPr>
        <w:t xml:space="preserve"> </w:t>
      </w:r>
      <w:r w:rsidRPr="00D25689">
        <w:rPr>
          <w:rFonts w:asciiTheme="majorHAnsi" w:hAnsiTheme="majorHAnsi" w:cstheme="majorHAnsi"/>
        </w:rPr>
        <w:t>lịch</w:t>
      </w:r>
      <w:r w:rsidRPr="00D25689">
        <w:rPr>
          <w:rFonts w:asciiTheme="majorHAnsi" w:hAnsiTheme="majorHAnsi" w:cstheme="majorHAnsi"/>
          <w:spacing w:val="-3"/>
        </w:rPr>
        <w:t xml:space="preserve"> </w:t>
      </w:r>
      <w:r w:rsidRPr="00D25689">
        <w:rPr>
          <w:rFonts w:asciiTheme="majorHAnsi" w:hAnsiTheme="majorHAnsi" w:cstheme="majorHAnsi"/>
        </w:rPr>
        <w:t>sử</w:t>
      </w:r>
      <w:r w:rsidRPr="00D25689">
        <w:rPr>
          <w:rFonts w:asciiTheme="majorHAnsi" w:hAnsiTheme="majorHAnsi" w:cstheme="majorHAnsi"/>
          <w:spacing w:val="-2"/>
        </w:rPr>
        <w:t xml:space="preserve"> </w:t>
      </w:r>
      <w:r w:rsidRPr="00D25689">
        <w:rPr>
          <w:rFonts w:asciiTheme="majorHAnsi" w:hAnsiTheme="majorHAnsi" w:cstheme="majorHAnsi"/>
        </w:rPr>
        <w:t>phát triển của xứ Huế.</w:t>
      </w:r>
    </w:p>
    <w:p w14:paraId="233ACAC0" w14:textId="77777777" w:rsidR="002D4AA8" w:rsidRPr="00D25689" w:rsidRDefault="00D25689" w:rsidP="00D25689">
      <w:pPr>
        <w:pStyle w:val="Heading2"/>
        <w:spacing w:line="288" w:lineRule="auto"/>
        <w:ind w:right="1024"/>
        <w:rPr>
          <w:rFonts w:asciiTheme="majorHAnsi" w:hAnsiTheme="majorHAnsi" w:cstheme="majorHAnsi"/>
        </w:rPr>
      </w:pPr>
      <w:r w:rsidRPr="00D25689">
        <w:rPr>
          <w:rFonts w:asciiTheme="majorHAnsi" w:hAnsiTheme="majorHAnsi" w:cstheme="majorHAnsi"/>
        </w:rPr>
        <w:t>Dạng</w:t>
      </w:r>
      <w:r w:rsidRPr="00D25689">
        <w:rPr>
          <w:rFonts w:asciiTheme="majorHAnsi" w:hAnsiTheme="majorHAnsi" w:cstheme="majorHAnsi"/>
          <w:spacing w:val="-3"/>
        </w:rPr>
        <w:t xml:space="preserve"> </w:t>
      </w:r>
      <w:r w:rsidRPr="00D25689">
        <w:rPr>
          <w:rFonts w:asciiTheme="majorHAnsi" w:hAnsiTheme="majorHAnsi" w:cstheme="majorHAnsi"/>
        </w:rPr>
        <w:t>câu</w:t>
      </w:r>
      <w:r w:rsidRPr="00D25689">
        <w:rPr>
          <w:rFonts w:asciiTheme="majorHAnsi" w:hAnsiTheme="majorHAnsi" w:cstheme="majorHAnsi"/>
          <w:spacing w:val="-1"/>
        </w:rPr>
        <w:t xml:space="preserve"> </w:t>
      </w:r>
      <w:r w:rsidRPr="00D25689">
        <w:rPr>
          <w:rFonts w:asciiTheme="majorHAnsi" w:hAnsiTheme="majorHAnsi" w:cstheme="majorHAnsi"/>
        </w:rPr>
        <w:t>hỏi</w:t>
      </w:r>
      <w:r w:rsidRPr="00D25689">
        <w:rPr>
          <w:rFonts w:asciiTheme="majorHAnsi" w:hAnsiTheme="majorHAnsi" w:cstheme="majorHAnsi"/>
          <w:spacing w:val="-3"/>
        </w:rPr>
        <w:t xml:space="preserve"> </w:t>
      </w:r>
      <w:r w:rsidRPr="00D25689">
        <w:rPr>
          <w:rFonts w:asciiTheme="majorHAnsi" w:hAnsiTheme="majorHAnsi" w:cstheme="majorHAnsi"/>
        </w:rPr>
        <w:t>lí</w:t>
      </w:r>
      <w:r w:rsidRPr="00D25689">
        <w:rPr>
          <w:rFonts w:asciiTheme="majorHAnsi" w:hAnsiTheme="majorHAnsi" w:cstheme="majorHAnsi"/>
          <w:spacing w:val="-1"/>
        </w:rPr>
        <w:t xml:space="preserve"> </w:t>
      </w:r>
      <w:r w:rsidRPr="00D25689">
        <w:rPr>
          <w:rFonts w:asciiTheme="majorHAnsi" w:hAnsiTheme="majorHAnsi" w:cstheme="majorHAnsi"/>
        </w:rPr>
        <w:t>giải</w:t>
      </w:r>
      <w:r w:rsidRPr="00D25689">
        <w:rPr>
          <w:rFonts w:asciiTheme="majorHAnsi" w:hAnsiTheme="majorHAnsi" w:cstheme="majorHAnsi"/>
          <w:spacing w:val="-3"/>
        </w:rPr>
        <w:t xml:space="preserve"> </w:t>
      </w:r>
      <w:r w:rsidRPr="00D25689">
        <w:rPr>
          <w:rFonts w:asciiTheme="majorHAnsi" w:hAnsiTheme="majorHAnsi" w:cstheme="majorHAnsi"/>
        </w:rPr>
        <w:t>tình</w:t>
      </w:r>
      <w:r w:rsidRPr="00D25689">
        <w:rPr>
          <w:rFonts w:asciiTheme="majorHAnsi" w:hAnsiTheme="majorHAnsi" w:cstheme="majorHAnsi"/>
          <w:spacing w:val="-3"/>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cảm xúc,</w:t>
      </w:r>
      <w:r w:rsidRPr="00D25689">
        <w:rPr>
          <w:rFonts w:asciiTheme="majorHAnsi" w:hAnsiTheme="majorHAnsi" w:cstheme="majorHAnsi"/>
          <w:spacing w:val="-3"/>
        </w:rPr>
        <w:t xml:space="preserve"> </w:t>
      </w:r>
      <w:r w:rsidRPr="00D25689">
        <w:rPr>
          <w:rFonts w:asciiTheme="majorHAnsi" w:hAnsiTheme="majorHAnsi" w:cstheme="majorHAnsi"/>
        </w:rPr>
        <w:t>cảm hứng</w:t>
      </w:r>
      <w:r w:rsidRPr="00D25689">
        <w:rPr>
          <w:rFonts w:asciiTheme="majorHAnsi" w:hAnsiTheme="majorHAnsi" w:cstheme="majorHAnsi"/>
          <w:spacing w:val="-3"/>
        </w:rPr>
        <w:t xml:space="preserve"> </w:t>
      </w:r>
      <w:r w:rsidRPr="00D25689">
        <w:rPr>
          <w:rFonts w:asciiTheme="majorHAnsi" w:hAnsiTheme="majorHAnsi" w:cstheme="majorHAnsi"/>
        </w:rPr>
        <w:t>chủ đạo</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viết</w:t>
      </w:r>
      <w:r w:rsidRPr="00D25689">
        <w:rPr>
          <w:rFonts w:asciiTheme="majorHAnsi" w:hAnsiTheme="majorHAnsi" w:cstheme="majorHAnsi"/>
          <w:spacing w:val="-3"/>
        </w:rPr>
        <w:t xml:space="preserve"> </w:t>
      </w:r>
      <w:r w:rsidRPr="00D25689">
        <w:rPr>
          <w:rFonts w:asciiTheme="majorHAnsi" w:hAnsiTheme="majorHAnsi" w:cstheme="majorHAnsi"/>
        </w:rPr>
        <w:t>thể</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qua</w:t>
      </w:r>
      <w:r w:rsidRPr="00D25689">
        <w:rPr>
          <w:rFonts w:asciiTheme="majorHAnsi" w:hAnsiTheme="majorHAnsi" w:cstheme="majorHAnsi"/>
          <w:spacing w:val="-1"/>
        </w:rPr>
        <w:t xml:space="preserve"> </w:t>
      </w:r>
      <w:r w:rsidRPr="00D25689">
        <w:rPr>
          <w:rFonts w:asciiTheme="majorHAnsi" w:hAnsiTheme="majorHAnsi" w:cstheme="majorHAnsi"/>
        </w:rPr>
        <w:t xml:space="preserve">văn </w:t>
      </w:r>
      <w:r w:rsidRPr="00D25689">
        <w:rPr>
          <w:rFonts w:asciiTheme="majorHAnsi" w:hAnsiTheme="majorHAnsi" w:cstheme="majorHAnsi"/>
          <w:spacing w:val="-4"/>
        </w:rPr>
        <w:t>bản</w:t>
      </w:r>
    </w:p>
    <w:p w14:paraId="2180DB14"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3"/>
        </w:rPr>
        <w:t xml:space="preserve"> </w:t>
      </w:r>
      <w:r w:rsidRPr="00D25689">
        <w:rPr>
          <w:rFonts w:asciiTheme="majorHAnsi" w:hAnsiTheme="majorHAnsi" w:cstheme="majorHAnsi"/>
          <w:b/>
        </w:rPr>
        <w:t xml:space="preserve">hỏi: </w:t>
      </w:r>
      <w:r w:rsidRPr="00D25689">
        <w:rPr>
          <w:rFonts w:asciiTheme="majorHAnsi" w:hAnsiTheme="majorHAnsi" w:cstheme="majorHAnsi"/>
        </w:rPr>
        <w:t>Nhận</w:t>
      </w:r>
      <w:r w:rsidRPr="00D25689">
        <w:rPr>
          <w:rFonts w:asciiTheme="majorHAnsi" w:hAnsiTheme="majorHAnsi" w:cstheme="majorHAnsi"/>
          <w:spacing w:val="-3"/>
        </w:rPr>
        <w:t xml:space="preserve"> </w:t>
      </w:r>
      <w:r w:rsidRPr="00D25689">
        <w:rPr>
          <w:rFonts w:asciiTheme="majorHAnsi" w:hAnsiTheme="majorHAnsi" w:cstheme="majorHAnsi"/>
        </w:rPr>
        <w:t>xét</w:t>
      </w:r>
      <w:r w:rsidRPr="00D25689">
        <w:rPr>
          <w:rFonts w:asciiTheme="majorHAnsi" w:hAnsiTheme="majorHAnsi" w:cstheme="majorHAnsi"/>
          <w:spacing w:val="-3"/>
        </w:rPr>
        <w:t xml:space="preserve"> </w:t>
      </w:r>
      <w:r w:rsidRPr="00D25689">
        <w:rPr>
          <w:rFonts w:asciiTheme="majorHAnsi" w:hAnsiTheme="majorHAnsi" w:cstheme="majorHAnsi"/>
        </w:rPr>
        <w:t>tình</w:t>
      </w:r>
      <w:r w:rsidRPr="00D25689">
        <w:rPr>
          <w:rFonts w:asciiTheme="majorHAnsi" w:hAnsiTheme="majorHAnsi" w:cstheme="majorHAnsi"/>
          <w:spacing w:val="-1"/>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tác giả</w:t>
      </w:r>
      <w:r w:rsidRPr="00D25689">
        <w:rPr>
          <w:rFonts w:asciiTheme="majorHAnsi" w:hAnsiTheme="majorHAnsi" w:cstheme="majorHAnsi"/>
          <w:spacing w:val="-3"/>
        </w:rPr>
        <w:t xml:space="preserve"> </w:t>
      </w:r>
      <w:r w:rsidRPr="00D25689">
        <w:rPr>
          <w:rFonts w:asciiTheme="majorHAnsi" w:hAnsiTheme="majorHAnsi" w:cstheme="majorHAnsi"/>
        </w:rPr>
        <w:t>dành cho</w:t>
      </w:r>
      <w:r w:rsidRPr="00D25689">
        <w:rPr>
          <w:rFonts w:asciiTheme="majorHAnsi" w:hAnsiTheme="majorHAnsi" w:cstheme="majorHAnsi"/>
          <w:spacing w:val="-3"/>
        </w:rPr>
        <w:t xml:space="preserve"> </w:t>
      </w:r>
      <w:r w:rsidRPr="00D25689">
        <w:rPr>
          <w:rFonts w:asciiTheme="majorHAnsi" w:hAnsiTheme="majorHAnsi" w:cstheme="majorHAnsi"/>
        </w:rPr>
        <w:t>quê</w:t>
      </w:r>
      <w:r w:rsidRPr="00D25689">
        <w:rPr>
          <w:rFonts w:asciiTheme="majorHAnsi" w:hAnsiTheme="majorHAnsi" w:cstheme="majorHAnsi"/>
          <w:spacing w:val="-3"/>
        </w:rPr>
        <w:t xml:space="preserve"> </w:t>
      </w:r>
      <w:r w:rsidRPr="00D25689">
        <w:rPr>
          <w:rFonts w:asciiTheme="majorHAnsi" w:hAnsiTheme="majorHAnsi" w:cstheme="majorHAnsi"/>
        </w:rPr>
        <w:t>hương,</w:t>
      </w:r>
      <w:r w:rsidRPr="00D25689">
        <w:rPr>
          <w:rFonts w:asciiTheme="majorHAnsi" w:hAnsiTheme="majorHAnsi" w:cstheme="majorHAnsi"/>
          <w:spacing w:val="-3"/>
        </w:rPr>
        <w:t xml:space="preserve"> </w:t>
      </w:r>
      <w:r w:rsidRPr="00D25689">
        <w:rPr>
          <w:rFonts w:asciiTheme="majorHAnsi" w:hAnsiTheme="majorHAnsi" w:cstheme="majorHAnsi"/>
        </w:rPr>
        <w:t>đất</w:t>
      </w:r>
      <w:r w:rsidRPr="00D25689">
        <w:rPr>
          <w:rFonts w:asciiTheme="majorHAnsi" w:hAnsiTheme="majorHAnsi" w:cstheme="majorHAnsi"/>
          <w:spacing w:val="-3"/>
        </w:rPr>
        <w:t xml:space="preserve"> </w:t>
      </w:r>
      <w:r w:rsidRPr="00D25689">
        <w:rPr>
          <w:rFonts w:asciiTheme="majorHAnsi" w:hAnsiTheme="majorHAnsi" w:cstheme="majorHAnsi"/>
        </w:rPr>
        <w:t>nước</w:t>
      </w:r>
      <w:r w:rsidRPr="00D25689">
        <w:rPr>
          <w:rFonts w:asciiTheme="majorHAnsi" w:hAnsiTheme="majorHAnsi" w:cstheme="majorHAnsi"/>
          <w:spacing w:val="-2"/>
        </w:rPr>
        <w:t xml:space="preserve"> </w:t>
      </w:r>
      <w:r w:rsidRPr="00D25689">
        <w:rPr>
          <w:rFonts w:asciiTheme="majorHAnsi" w:hAnsiTheme="majorHAnsi" w:cstheme="majorHAnsi"/>
        </w:rPr>
        <w:t>được</w:t>
      </w:r>
      <w:r w:rsidRPr="00D25689">
        <w:rPr>
          <w:rFonts w:asciiTheme="majorHAnsi" w:hAnsiTheme="majorHAnsi" w:cstheme="majorHAnsi"/>
          <w:spacing w:val="-2"/>
        </w:rPr>
        <w:t xml:space="preserve"> </w:t>
      </w:r>
      <w:r w:rsidRPr="00D25689">
        <w:rPr>
          <w:rFonts w:asciiTheme="majorHAnsi" w:hAnsiTheme="majorHAnsi" w:cstheme="majorHAnsi"/>
        </w:rPr>
        <w:t>thể</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1"/>
        </w:rPr>
        <w:t xml:space="preserve"> </w:t>
      </w:r>
      <w:r w:rsidRPr="00D25689">
        <w:rPr>
          <w:rFonts w:asciiTheme="majorHAnsi" w:hAnsiTheme="majorHAnsi" w:cstheme="majorHAnsi"/>
        </w:rPr>
        <w:t xml:space="preserve">đoạn </w:t>
      </w:r>
      <w:r w:rsidRPr="00D25689">
        <w:rPr>
          <w:rFonts w:asciiTheme="majorHAnsi" w:hAnsiTheme="majorHAnsi" w:cstheme="majorHAnsi"/>
          <w:spacing w:val="-2"/>
        </w:rPr>
        <w:t>trích.</w:t>
      </w:r>
    </w:p>
    <w:p w14:paraId="67615200" w14:textId="77777777" w:rsidR="002D4AA8" w:rsidRPr="00D25689" w:rsidRDefault="00D25689" w:rsidP="00D25689">
      <w:pPr>
        <w:pStyle w:val="Heading2"/>
        <w:spacing w:line="288" w:lineRule="auto"/>
        <w:rPr>
          <w:rFonts w:asciiTheme="majorHAnsi" w:hAnsiTheme="majorHAnsi" w:cstheme="majorHAnsi"/>
        </w:rPr>
      </w:pPr>
      <w:r w:rsidRPr="00D25689">
        <w:rPr>
          <w:rFonts w:asciiTheme="majorHAnsi" w:hAnsiTheme="majorHAnsi" w:cstheme="majorHAnsi"/>
        </w:rPr>
        <w:lastRenderedPageBreak/>
        <w:t>Trả</w:t>
      </w:r>
      <w:r w:rsidRPr="00D25689">
        <w:rPr>
          <w:rFonts w:asciiTheme="majorHAnsi" w:hAnsiTheme="majorHAnsi" w:cstheme="majorHAnsi"/>
          <w:spacing w:val="-7"/>
        </w:rPr>
        <w:t xml:space="preserve"> </w:t>
      </w:r>
      <w:r w:rsidRPr="00D25689">
        <w:rPr>
          <w:rFonts w:asciiTheme="majorHAnsi" w:hAnsiTheme="majorHAnsi" w:cstheme="majorHAnsi"/>
          <w:spacing w:val="-4"/>
        </w:rPr>
        <w:t>lời:</w:t>
      </w:r>
    </w:p>
    <w:p w14:paraId="1B93ABA2" w14:textId="77777777" w:rsidR="002D4AA8" w:rsidRPr="00D25689" w:rsidRDefault="00D25689" w:rsidP="00D25689">
      <w:pPr>
        <w:pStyle w:val="ListParagraph"/>
        <w:numPr>
          <w:ilvl w:val="0"/>
          <w:numId w:val="80"/>
        </w:numPr>
        <w:tabs>
          <w:tab w:val="left" w:pos="1170"/>
        </w:tabs>
        <w:spacing w:line="288" w:lineRule="auto"/>
        <w:ind w:right="1027" w:firstLine="0"/>
        <w:rPr>
          <w:rFonts w:asciiTheme="majorHAnsi" w:hAnsiTheme="majorHAnsi" w:cstheme="majorHAnsi"/>
          <w:sz w:val="26"/>
        </w:rPr>
      </w:pPr>
      <w:r w:rsidRPr="00D25689">
        <w:rPr>
          <w:rFonts w:asciiTheme="majorHAnsi" w:hAnsiTheme="majorHAnsi" w:cstheme="majorHAnsi"/>
          <w:sz w:val="26"/>
        </w:rPr>
        <w:t>Tình</w:t>
      </w:r>
      <w:r w:rsidRPr="00D25689">
        <w:rPr>
          <w:rFonts w:asciiTheme="majorHAnsi" w:hAnsiTheme="majorHAnsi" w:cstheme="majorHAnsi"/>
          <w:spacing w:val="-3"/>
          <w:sz w:val="26"/>
        </w:rPr>
        <w:t xml:space="preserve"> </w:t>
      </w:r>
      <w:r w:rsidRPr="00D25689">
        <w:rPr>
          <w:rFonts w:asciiTheme="majorHAnsi" w:hAnsiTheme="majorHAnsi" w:cstheme="majorHAnsi"/>
          <w:sz w:val="26"/>
        </w:rPr>
        <w:t>cảm</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tác</w:t>
      </w:r>
      <w:r w:rsidRPr="00D25689">
        <w:rPr>
          <w:rFonts w:asciiTheme="majorHAnsi" w:hAnsiTheme="majorHAnsi" w:cstheme="majorHAnsi"/>
          <w:spacing w:val="-2"/>
          <w:sz w:val="26"/>
        </w:rPr>
        <w:t xml:space="preserve"> </w:t>
      </w:r>
      <w:r w:rsidRPr="00D25689">
        <w:rPr>
          <w:rFonts w:asciiTheme="majorHAnsi" w:hAnsiTheme="majorHAnsi" w:cstheme="majorHAnsi"/>
          <w:sz w:val="26"/>
        </w:rPr>
        <w:t>giả</w:t>
      </w:r>
      <w:r w:rsidRPr="00D25689">
        <w:rPr>
          <w:rFonts w:asciiTheme="majorHAnsi" w:hAnsiTheme="majorHAnsi" w:cstheme="majorHAnsi"/>
          <w:spacing w:val="-1"/>
          <w:sz w:val="26"/>
        </w:rPr>
        <w:t xml:space="preserve"> </w:t>
      </w:r>
      <w:r w:rsidRPr="00D25689">
        <w:rPr>
          <w:rFonts w:asciiTheme="majorHAnsi" w:hAnsiTheme="majorHAnsi" w:cstheme="majorHAnsi"/>
          <w:sz w:val="26"/>
        </w:rPr>
        <w:t>Hoàng</w:t>
      </w:r>
      <w:r w:rsidRPr="00D25689">
        <w:rPr>
          <w:rFonts w:asciiTheme="majorHAnsi" w:hAnsiTheme="majorHAnsi" w:cstheme="majorHAnsi"/>
          <w:spacing w:val="-3"/>
          <w:sz w:val="26"/>
        </w:rPr>
        <w:t xml:space="preserve"> </w:t>
      </w:r>
      <w:r w:rsidRPr="00D25689">
        <w:rPr>
          <w:rFonts w:asciiTheme="majorHAnsi" w:hAnsiTheme="majorHAnsi" w:cstheme="majorHAnsi"/>
          <w:sz w:val="26"/>
        </w:rPr>
        <w:t>Phủ</w:t>
      </w:r>
      <w:r w:rsidRPr="00D25689">
        <w:rPr>
          <w:rFonts w:asciiTheme="majorHAnsi" w:hAnsiTheme="majorHAnsi" w:cstheme="majorHAnsi"/>
          <w:spacing w:val="-3"/>
          <w:sz w:val="26"/>
        </w:rPr>
        <w:t xml:space="preserve"> </w:t>
      </w:r>
      <w:r w:rsidRPr="00D25689">
        <w:rPr>
          <w:rFonts w:asciiTheme="majorHAnsi" w:hAnsiTheme="majorHAnsi" w:cstheme="majorHAnsi"/>
          <w:sz w:val="26"/>
        </w:rPr>
        <w:t>Ngọc</w:t>
      </w:r>
      <w:r w:rsidRPr="00D25689">
        <w:rPr>
          <w:rFonts w:asciiTheme="majorHAnsi" w:hAnsiTheme="majorHAnsi" w:cstheme="majorHAnsi"/>
          <w:spacing w:val="-1"/>
          <w:sz w:val="26"/>
        </w:rPr>
        <w:t xml:space="preserve"> </w:t>
      </w:r>
      <w:r w:rsidRPr="00D25689">
        <w:rPr>
          <w:rFonts w:asciiTheme="majorHAnsi" w:hAnsiTheme="majorHAnsi" w:cstheme="majorHAnsi"/>
          <w:sz w:val="26"/>
        </w:rPr>
        <w:t>Tường</w:t>
      </w:r>
      <w:r w:rsidRPr="00D25689">
        <w:rPr>
          <w:rFonts w:asciiTheme="majorHAnsi" w:hAnsiTheme="majorHAnsi" w:cstheme="majorHAnsi"/>
          <w:spacing w:val="-3"/>
          <w:sz w:val="26"/>
        </w:rPr>
        <w:t xml:space="preserve"> </w:t>
      </w:r>
      <w:r w:rsidRPr="00D25689">
        <w:rPr>
          <w:rFonts w:asciiTheme="majorHAnsi" w:hAnsiTheme="majorHAnsi" w:cstheme="majorHAnsi"/>
          <w:sz w:val="26"/>
        </w:rPr>
        <w:t>dành</w:t>
      </w:r>
      <w:r w:rsidRPr="00D25689">
        <w:rPr>
          <w:rFonts w:asciiTheme="majorHAnsi" w:hAnsiTheme="majorHAnsi" w:cstheme="majorHAnsi"/>
          <w:spacing w:val="-3"/>
          <w:sz w:val="26"/>
        </w:rPr>
        <w:t xml:space="preserve"> </w:t>
      </w:r>
      <w:r w:rsidRPr="00D25689">
        <w:rPr>
          <w:rFonts w:asciiTheme="majorHAnsi" w:hAnsiTheme="majorHAnsi" w:cstheme="majorHAnsi"/>
          <w:sz w:val="26"/>
        </w:rPr>
        <w:t>cho</w:t>
      </w:r>
      <w:r w:rsidRPr="00D25689">
        <w:rPr>
          <w:rFonts w:asciiTheme="majorHAnsi" w:hAnsiTheme="majorHAnsi" w:cstheme="majorHAnsi"/>
          <w:spacing w:val="-1"/>
          <w:sz w:val="26"/>
        </w:rPr>
        <w:t xml:space="preserve"> </w:t>
      </w:r>
      <w:r w:rsidRPr="00D25689">
        <w:rPr>
          <w:rFonts w:asciiTheme="majorHAnsi" w:hAnsiTheme="majorHAnsi" w:cstheme="majorHAnsi"/>
          <w:sz w:val="26"/>
        </w:rPr>
        <w:t>quê</w:t>
      </w:r>
      <w:r w:rsidRPr="00D25689">
        <w:rPr>
          <w:rFonts w:asciiTheme="majorHAnsi" w:hAnsiTheme="majorHAnsi" w:cstheme="majorHAnsi"/>
          <w:spacing w:val="-3"/>
          <w:sz w:val="26"/>
        </w:rPr>
        <w:t xml:space="preserve"> </w:t>
      </w:r>
      <w:r w:rsidRPr="00D25689">
        <w:rPr>
          <w:rFonts w:asciiTheme="majorHAnsi" w:hAnsiTheme="majorHAnsi" w:cstheme="majorHAnsi"/>
          <w:sz w:val="26"/>
        </w:rPr>
        <w:t>hương đất</w:t>
      </w:r>
      <w:r w:rsidRPr="00D25689">
        <w:rPr>
          <w:rFonts w:asciiTheme="majorHAnsi" w:hAnsiTheme="majorHAnsi" w:cstheme="majorHAnsi"/>
          <w:spacing w:val="-3"/>
          <w:sz w:val="26"/>
        </w:rPr>
        <w:t xml:space="preserve"> </w:t>
      </w:r>
      <w:r w:rsidRPr="00D25689">
        <w:rPr>
          <w:rFonts w:asciiTheme="majorHAnsi" w:hAnsiTheme="majorHAnsi" w:cstheme="majorHAnsi"/>
          <w:sz w:val="26"/>
        </w:rPr>
        <w:t>nước</w:t>
      </w:r>
      <w:r w:rsidRPr="00D25689">
        <w:rPr>
          <w:rFonts w:asciiTheme="majorHAnsi" w:hAnsiTheme="majorHAnsi" w:cstheme="majorHAnsi"/>
          <w:spacing w:val="-2"/>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2"/>
          <w:sz w:val="26"/>
        </w:rPr>
        <w:t xml:space="preserve"> </w:t>
      </w: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hiện</w:t>
      </w:r>
      <w:r w:rsidRPr="00D25689">
        <w:rPr>
          <w:rFonts w:asciiTheme="majorHAnsi" w:hAnsiTheme="majorHAnsi" w:cstheme="majorHAnsi"/>
          <w:spacing w:val="-2"/>
          <w:sz w:val="26"/>
        </w:rPr>
        <w:t xml:space="preserve"> </w:t>
      </w:r>
      <w:r w:rsidRPr="00D25689">
        <w:rPr>
          <w:rFonts w:asciiTheme="majorHAnsi" w:hAnsiTheme="majorHAnsi" w:cstheme="majorHAnsi"/>
          <w:sz w:val="26"/>
        </w:rPr>
        <w:t>trong đoạn trích là:</w:t>
      </w:r>
    </w:p>
    <w:p w14:paraId="0B2C3355" w14:textId="77777777" w:rsidR="002D4AA8" w:rsidRPr="00D25689" w:rsidRDefault="00D25689" w:rsidP="00D25689">
      <w:pPr>
        <w:pStyle w:val="BodyText"/>
        <w:spacing w:line="288" w:lineRule="auto"/>
        <w:ind w:right="1129"/>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rPr>
        <w:t>giả</w:t>
      </w:r>
      <w:r w:rsidRPr="00D25689">
        <w:rPr>
          <w:rFonts w:asciiTheme="majorHAnsi" w:hAnsiTheme="majorHAnsi" w:cstheme="majorHAnsi"/>
          <w:spacing w:val="-3"/>
        </w:rPr>
        <w:t xml:space="preserve"> </w:t>
      </w:r>
      <w:r w:rsidRPr="00D25689">
        <w:rPr>
          <w:rFonts w:asciiTheme="majorHAnsi" w:hAnsiTheme="majorHAnsi" w:cstheme="majorHAnsi"/>
        </w:rPr>
        <w:t>yêu quê</w:t>
      </w:r>
      <w:r w:rsidRPr="00D25689">
        <w:rPr>
          <w:rFonts w:asciiTheme="majorHAnsi" w:hAnsiTheme="majorHAnsi" w:cstheme="majorHAnsi"/>
          <w:spacing w:val="-3"/>
        </w:rPr>
        <w:t xml:space="preserve"> </w:t>
      </w:r>
      <w:r w:rsidRPr="00D25689">
        <w:rPr>
          <w:rFonts w:asciiTheme="majorHAnsi" w:hAnsiTheme="majorHAnsi" w:cstheme="majorHAnsi"/>
        </w:rPr>
        <w:t>hương</w:t>
      </w:r>
      <w:r w:rsidRPr="00D25689">
        <w:rPr>
          <w:rFonts w:asciiTheme="majorHAnsi" w:hAnsiTheme="majorHAnsi" w:cstheme="majorHAnsi"/>
          <w:spacing w:val="-3"/>
        </w:rPr>
        <w:t xml:space="preserve"> </w:t>
      </w:r>
      <w:r w:rsidRPr="00D25689">
        <w:rPr>
          <w:rFonts w:asciiTheme="majorHAnsi" w:hAnsiTheme="majorHAnsi" w:cstheme="majorHAnsi"/>
        </w:rPr>
        <w:t>bằng</w:t>
      </w:r>
      <w:r w:rsidRPr="00D25689">
        <w:rPr>
          <w:rFonts w:asciiTheme="majorHAnsi" w:hAnsiTheme="majorHAnsi" w:cstheme="majorHAnsi"/>
          <w:spacing w:val="-3"/>
        </w:rPr>
        <w:t xml:space="preserve"> </w:t>
      </w:r>
      <w:r w:rsidRPr="00D25689">
        <w:rPr>
          <w:rFonts w:asciiTheme="majorHAnsi" w:hAnsiTheme="majorHAnsi" w:cstheme="majorHAnsi"/>
        </w:rPr>
        <w:t>cả</w:t>
      </w:r>
      <w:r w:rsidRPr="00D25689">
        <w:rPr>
          <w:rFonts w:asciiTheme="majorHAnsi" w:hAnsiTheme="majorHAnsi" w:cstheme="majorHAnsi"/>
          <w:spacing w:val="-3"/>
        </w:rPr>
        <w:t xml:space="preserve"> </w:t>
      </w:r>
      <w:r w:rsidRPr="00D25689">
        <w:rPr>
          <w:rFonts w:asciiTheme="majorHAnsi" w:hAnsiTheme="majorHAnsi" w:cstheme="majorHAnsi"/>
        </w:rPr>
        <w:t>trái</w:t>
      </w:r>
      <w:r w:rsidRPr="00D25689">
        <w:rPr>
          <w:rFonts w:asciiTheme="majorHAnsi" w:hAnsiTheme="majorHAnsi" w:cstheme="majorHAnsi"/>
          <w:spacing w:val="-3"/>
        </w:rPr>
        <w:t xml:space="preserve"> </w:t>
      </w:r>
      <w:r w:rsidRPr="00D25689">
        <w:rPr>
          <w:rFonts w:asciiTheme="majorHAnsi" w:hAnsiTheme="majorHAnsi" w:cstheme="majorHAnsi"/>
        </w:rPr>
        <w:t>tim</w:t>
      </w:r>
      <w:r w:rsidRPr="00D25689">
        <w:rPr>
          <w:rFonts w:asciiTheme="majorHAnsi" w:hAnsiTheme="majorHAnsi" w:cstheme="majorHAnsi"/>
          <w:spacing w:val="-1"/>
        </w:rPr>
        <w:t xml:space="preserve"> </w:t>
      </w:r>
      <w:r w:rsidRPr="00D25689">
        <w:rPr>
          <w:rFonts w:asciiTheme="majorHAnsi" w:hAnsiTheme="majorHAnsi" w:cstheme="majorHAnsi"/>
        </w:rPr>
        <w:t>mình,</w:t>
      </w:r>
      <w:r w:rsidRPr="00D25689">
        <w:rPr>
          <w:rFonts w:asciiTheme="majorHAnsi" w:hAnsiTheme="majorHAnsi" w:cstheme="majorHAnsi"/>
          <w:spacing w:val="-3"/>
        </w:rPr>
        <w:t xml:space="preserve"> </w:t>
      </w:r>
      <w:r w:rsidRPr="00D25689">
        <w:rPr>
          <w:rFonts w:asciiTheme="majorHAnsi" w:hAnsiTheme="majorHAnsi" w:cstheme="majorHAnsi"/>
        </w:rPr>
        <w:t>tự</w:t>
      </w:r>
      <w:r w:rsidRPr="00D25689">
        <w:rPr>
          <w:rFonts w:asciiTheme="majorHAnsi" w:hAnsiTheme="majorHAnsi" w:cstheme="majorHAnsi"/>
          <w:spacing w:val="-2"/>
        </w:rPr>
        <w:t xml:space="preserve"> </w:t>
      </w:r>
      <w:r w:rsidRPr="00D25689">
        <w:rPr>
          <w:rFonts w:asciiTheme="majorHAnsi" w:hAnsiTheme="majorHAnsi" w:cstheme="majorHAnsi"/>
        </w:rPr>
        <w:t>hào</w:t>
      </w:r>
      <w:r w:rsidRPr="00D25689">
        <w:rPr>
          <w:rFonts w:asciiTheme="majorHAnsi" w:hAnsiTheme="majorHAnsi" w:cstheme="majorHAnsi"/>
          <w:spacing w:val="-3"/>
        </w:rPr>
        <w:t xml:space="preserve"> </w:t>
      </w:r>
      <w:r w:rsidRPr="00D25689">
        <w:rPr>
          <w:rFonts w:asciiTheme="majorHAnsi" w:hAnsiTheme="majorHAnsi" w:cstheme="majorHAnsi"/>
        </w:rPr>
        <w:t>về</w:t>
      </w:r>
      <w:r w:rsidRPr="00D25689">
        <w:rPr>
          <w:rFonts w:asciiTheme="majorHAnsi" w:hAnsiTheme="majorHAnsi" w:cstheme="majorHAnsi"/>
          <w:spacing w:val="-3"/>
        </w:rPr>
        <w:t xml:space="preserve"> </w:t>
      </w:r>
      <w:r w:rsidRPr="00D25689">
        <w:rPr>
          <w:rFonts w:asciiTheme="majorHAnsi" w:hAnsiTheme="majorHAnsi" w:cstheme="majorHAnsi"/>
        </w:rPr>
        <w:t>quê</w:t>
      </w:r>
      <w:r w:rsidRPr="00D25689">
        <w:rPr>
          <w:rFonts w:asciiTheme="majorHAnsi" w:hAnsiTheme="majorHAnsi" w:cstheme="majorHAnsi"/>
          <w:spacing w:val="-3"/>
        </w:rPr>
        <w:t xml:space="preserve"> </w:t>
      </w:r>
      <w:r w:rsidRPr="00D25689">
        <w:rPr>
          <w:rFonts w:asciiTheme="majorHAnsi" w:hAnsiTheme="majorHAnsi" w:cstheme="majorHAnsi"/>
        </w:rPr>
        <w:t>hương</w:t>
      </w:r>
      <w:r w:rsidRPr="00D25689">
        <w:rPr>
          <w:rFonts w:asciiTheme="majorHAnsi" w:hAnsiTheme="majorHAnsi" w:cstheme="majorHAnsi"/>
          <w:spacing w:val="-1"/>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trăn</w:t>
      </w:r>
      <w:r w:rsidRPr="00D25689">
        <w:rPr>
          <w:rFonts w:asciiTheme="majorHAnsi" w:hAnsiTheme="majorHAnsi" w:cstheme="majorHAnsi"/>
          <w:spacing w:val="-3"/>
        </w:rPr>
        <w:t xml:space="preserve"> </w:t>
      </w:r>
      <w:r w:rsidRPr="00D25689">
        <w:rPr>
          <w:rFonts w:asciiTheme="majorHAnsi" w:hAnsiTheme="majorHAnsi" w:cstheme="majorHAnsi"/>
        </w:rPr>
        <w:t>trở</w:t>
      </w:r>
      <w:r w:rsidRPr="00D25689">
        <w:rPr>
          <w:rFonts w:asciiTheme="majorHAnsi" w:hAnsiTheme="majorHAnsi" w:cstheme="majorHAnsi"/>
          <w:spacing w:val="-1"/>
        </w:rPr>
        <w:t xml:space="preserve"> </w:t>
      </w:r>
      <w:r w:rsidRPr="00D25689">
        <w:rPr>
          <w:rFonts w:asciiTheme="majorHAnsi" w:hAnsiTheme="majorHAnsi" w:cstheme="majorHAnsi"/>
        </w:rPr>
        <w:t>về</w:t>
      </w:r>
      <w:r w:rsidRPr="00D25689">
        <w:rPr>
          <w:rFonts w:asciiTheme="majorHAnsi" w:hAnsiTheme="majorHAnsi" w:cstheme="majorHAnsi"/>
          <w:spacing w:val="-3"/>
        </w:rPr>
        <w:t xml:space="preserve"> </w:t>
      </w:r>
      <w:r w:rsidRPr="00D25689">
        <w:rPr>
          <w:rFonts w:asciiTheme="majorHAnsi" w:hAnsiTheme="majorHAnsi" w:cstheme="majorHAnsi"/>
        </w:rPr>
        <w:t>những</w:t>
      </w:r>
      <w:r w:rsidRPr="00D25689">
        <w:rPr>
          <w:rFonts w:asciiTheme="majorHAnsi" w:hAnsiTheme="majorHAnsi" w:cstheme="majorHAnsi"/>
          <w:spacing w:val="-1"/>
        </w:rPr>
        <w:t xml:space="preserve"> </w:t>
      </w:r>
      <w:r w:rsidRPr="00D25689">
        <w:rPr>
          <w:rFonts w:asciiTheme="majorHAnsi" w:hAnsiTheme="majorHAnsi" w:cstheme="majorHAnsi"/>
        </w:rPr>
        <w:t>đổi thay của quê hương.</w:t>
      </w:r>
    </w:p>
    <w:p w14:paraId="39B9F050" w14:textId="77777777" w:rsidR="002D4AA8" w:rsidRPr="00D25689" w:rsidRDefault="00D25689" w:rsidP="00D25689">
      <w:pPr>
        <w:pStyle w:val="BodyText"/>
        <w:spacing w:line="288" w:lineRule="auto"/>
        <w:ind w:right="1129"/>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Ông</w:t>
      </w:r>
      <w:r w:rsidRPr="00D25689">
        <w:rPr>
          <w:rFonts w:asciiTheme="majorHAnsi" w:hAnsiTheme="majorHAnsi" w:cstheme="majorHAnsi"/>
          <w:spacing w:val="-3"/>
        </w:rPr>
        <w:t xml:space="preserve"> </w:t>
      </w:r>
      <w:r w:rsidRPr="00D25689">
        <w:rPr>
          <w:rFonts w:asciiTheme="majorHAnsi" w:hAnsiTheme="majorHAnsi" w:cstheme="majorHAnsi"/>
        </w:rPr>
        <w:t>dành tình</w:t>
      </w:r>
      <w:r w:rsidRPr="00D25689">
        <w:rPr>
          <w:rFonts w:asciiTheme="majorHAnsi" w:hAnsiTheme="majorHAnsi" w:cstheme="majorHAnsi"/>
          <w:spacing w:val="-3"/>
        </w:rPr>
        <w:t xml:space="preserve"> </w:t>
      </w:r>
      <w:r w:rsidRPr="00D25689">
        <w:rPr>
          <w:rFonts w:asciiTheme="majorHAnsi" w:hAnsiTheme="majorHAnsi" w:cstheme="majorHAnsi"/>
        </w:rPr>
        <w:t>yêu</w:t>
      </w:r>
      <w:r w:rsidRPr="00D25689">
        <w:rPr>
          <w:rFonts w:asciiTheme="majorHAnsi" w:hAnsiTheme="majorHAnsi" w:cstheme="majorHAnsi"/>
          <w:spacing w:val="-3"/>
        </w:rPr>
        <w:t xml:space="preserve"> </w:t>
      </w:r>
      <w:r w:rsidRPr="00D25689">
        <w:rPr>
          <w:rFonts w:asciiTheme="majorHAnsi" w:hAnsiTheme="majorHAnsi" w:cstheme="majorHAnsi"/>
        </w:rPr>
        <w:t>thương</w:t>
      </w:r>
      <w:r w:rsidRPr="00D25689">
        <w:rPr>
          <w:rFonts w:asciiTheme="majorHAnsi" w:hAnsiTheme="majorHAnsi" w:cstheme="majorHAnsi"/>
          <w:spacing w:val="-3"/>
        </w:rPr>
        <w:t xml:space="preserve"> </w:t>
      </w:r>
      <w:r w:rsidRPr="00D25689">
        <w:rPr>
          <w:rFonts w:asciiTheme="majorHAnsi" w:hAnsiTheme="majorHAnsi" w:cstheme="majorHAnsi"/>
        </w:rPr>
        <w:t>cho</w:t>
      </w:r>
      <w:r w:rsidRPr="00D25689">
        <w:rPr>
          <w:rFonts w:asciiTheme="majorHAnsi" w:hAnsiTheme="majorHAnsi" w:cstheme="majorHAnsi"/>
          <w:spacing w:val="-3"/>
        </w:rPr>
        <w:t xml:space="preserve"> </w:t>
      </w:r>
      <w:r w:rsidRPr="00D25689">
        <w:rPr>
          <w:rFonts w:asciiTheme="majorHAnsi" w:hAnsiTheme="majorHAnsi" w:cstheme="majorHAnsi"/>
        </w:rPr>
        <w:t>tất</w:t>
      </w:r>
      <w:r w:rsidRPr="00D25689">
        <w:rPr>
          <w:rFonts w:asciiTheme="majorHAnsi" w:hAnsiTheme="majorHAnsi" w:cstheme="majorHAnsi"/>
          <w:spacing w:val="-3"/>
        </w:rPr>
        <w:t xml:space="preserve"> </w:t>
      </w:r>
      <w:r w:rsidRPr="00D25689">
        <w:rPr>
          <w:rFonts w:asciiTheme="majorHAnsi" w:hAnsiTheme="majorHAnsi" w:cstheme="majorHAnsi"/>
        </w:rPr>
        <w:t>cả</w:t>
      </w:r>
      <w:r w:rsidRPr="00D25689">
        <w:rPr>
          <w:rFonts w:asciiTheme="majorHAnsi" w:hAnsiTheme="majorHAnsi" w:cstheme="majorHAnsi"/>
          <w:spacing w:val="-3"/>
        </w:rPr>
        <w:t xml:space="preserve"> </w:t>
      </w:r>
      <w:r w:rsidRPr="00D25689">
        <w:rPr>
          <w:rFonts w:asciiTheme="majorHAnsi" w:hAnsiTheme="majorHAnsi" w:cstheme="majorHAnsi"/>
        </w:rPr>
        <w:t>những</w:t>
      </w:r>
      <w:r w:rsidRPr="00D25689">
        <w:rPr>
          <w:rFonts w:asciiTheme="majorHAnsi" w:hAnsiTheme="majorHAnsi" w:cstheme="majorHAnsi"/>
          <w:spacing w:val="-1"/>
        </w:rPr>
        <w:t xml:space="preserve"> </w:t>
      </w:r>
      <w:r w:rsidRPr="00D25689">
        <w:rPr>
          <w:rFonts w:asciiTheme="majorHAnsi" w:hAnsiTheme="majorHAnsi" w:cstheme="majorHAnsi"/>
        </w:rPr>
        <w:t>gì</w:t>
      </w:r>
      <w:r w:rsidRPr="00D25689">
        <w:rPr>
          <w:rFonts w:asciiTheme="majorHAnsi" w:hAnsiTheme="majorHAnsi" w:cstheme="majorHAnsi"/>
          <w:spacing w:val="-3"/>
        </w:rPr>
        <w:t xml:space="preserve"> </w:t>
      </w:r>
      <w:r w:rsidRPr="00D25689">
        <w:rPr>
          <w:rFonts w:asciiTheme="majorHAnsi" w:hAnsiTheme="majorHAnsi" w:cstheme="majorHAnsi"/>
        </w:rPr>
        <w:t>bình</w:t>
      </w:r>
      <w:r w:rsidRPr="00D25689">
        <w:rPr>
          <w:rFonts w:asciiTheme="majorHAnsi" w:hAnsiTheme="majorHAnsi" w:cstheme="majorHAnsi"/>
          <w:spacing w:val="-3"/>
        </w:rPr>
        <w:t xml:space="preserve"> </w:t>
      </w:r>
      <w:r w:rsidRPr="00D25689">
        <w:rPr>
          <w:rFonts w:asciiTheme="majorHAnsi" w:hAnsiTheme="majorHAnsi" w:cstheme="majorHAnsi"/>
        </w:rPr>
        <w:t>dị,</w:t>
      </w:r>
      <w:r w:rsidRPr="00D25689">
        <w:rPr>
          <w:rFonts w:asciiTheme="majorHAnsi" w:hAnsiTheme="majorHAnsi" w:cstheme="majorHAnsi"/>
          <w:spacing w:val="-1"/>
        </w:rPr>
        <w:t xml:space="preserve"> </w:t>
      </w:r>
      <w:r w:rsidRPr="00D25689">
        <w:rPr>
          <w:rFonts w:asciiTheme="majorHAnsi" w:hAnsiTheme="majorHAnsi" w:cstheme="majorHAnsi"/>
        </w:rPr>
        <w:t>gần</w:t>
      </w:r>
      <w:r w:rsidRPr="00D25689">
        <w:rPr>
          <w:rFonts w:asciiTheme="majorHAnsi" w:hAnsiTheme="majorHAnsi" w:cstheme="majorHAnsi"/>
          <w:spacing w:val="-3"/>
        </w:rPr>
        <w:t xml:space="preserve"> </w:t>
      </w:r>
      <w:r w:rsidRPr="00D25689">
        <w:rPr>
          <w:rFonts w:asciiTheme="majorHAnsi" w:hAnsiTheme="majorHAnsi" w:cstheme="majorHAnsi"/>
        </w:rPr>
        <w:t>gũi</w:t>
      </w:r>
      <w:r w:rsidRPr="00D25689">
        <w:rPr>
          <w:rFonts w:asciiTheme="majorHAnsi" w:hAnsiTheme="majorHAnsi" w:cstheme="majorHAnsi"/>
          <w:spacing w:val="-1"/>
        </w:rPr>
        <w:t xml:space="preserve"> </w:t>
      </w:r>
      <w:r w:rsidRPr="00D25689">
        <w:rPr>
          <w:rFonts w:asciiTheme="majorHAnsi" w:hAnsiTheme="majorHAnsi" w:cstheme="majorHAnsi"/>
        </w:rPr>
        <w:t>của quê</w:t>
      </w:r>
      <w:r w:rsidRPr="00D25689">
        <w:rPr>
          <w:rFonts w:asciiTheme="majorHAnsi" w:hAnsiTheme="majorHAnsi" w:cstheme="majorHAnsi"/>
          <w:spacing w:val="-3"/>
        </w:rPr>
        <w:t xml:space="preserve"> </w:t>
      </w:r>
      <w:r w:rsidRPr="00D25689">
        <w:rPr>
          <w:rFonts w:asciiTheme="majorHAnsi" w:hAnsiTheme="majorHAnsi" w:cstheme="majorHAnsi"/>
        </w:rPr>
        <w:t>hương.</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rPr>
        <w:t>giả</w:t>
      </w:r>
      <w:r w:rsidRPr="00D25689">
        <w:rPr>
          <w:rFonts w:asciiTheme="majorHAnsi" w:hAnsiTheme="majorHAnsi" w:cstheme="majorHAnsi"/>
          <w:spacing w:val="-3"/>
        </w:rPr>
        <w:t xml:space="preserve"> </w:t>
      </w:r>
      <w:r w:rsidRPr="00D25689">
        <w:rPr>
          <w:rFonts w:asciiTheme="majorHAnsi" w:hAnsiTheme="majorHAnsi" w:cstheme="majorHAnsi"/>
        </w:rPr>
        <w:t>cũng biết ơn quê hương và những người đã góp phần xây dựng quê hương.</w:t>
      </w:r>
    </w:p>
    <w:p w14:paraId="2D44FBE3" w14:textId="77777777" w:rsidR="002D4AA8" w:rsidRPr="00D25689" w:rsidRDefault="00D25689" w:rsidP="00D25689">
      <w:pPr>
        <w:pStyle w:val="ListParagraph"/>
        <w:numPr>
          <w:ilvl w:val="0"/>
          <w:numId w:val="80"/>
        </w:numPr>
        <w:tabs>
          <w:tab w:val="left" w:pos="1170"/>
        </w:tabs>
        <w:spacing w:line="288" w:lineRule="auto"/>
        <w:ind w:right="1284" w:firstLine="0"/>
        <w:rPr>
          <w:rFonts w:asciiTheme="majorHAnsi" w:hAnsiTheme="majorHAnsi" w:cstheme="majorHAnsi"/>
          <w:sz w:val="26"/>
        </w:rPr>
      </w:pPr>
      <w:r w:rsidRPr="00D25689">
        <w:rPr>
          <w:rFonts w:asciiTheme="majorHAnsi" w:hAnsiTheme="majorHAnsi" w:cstheme="majorHAnsi"/>
          <w:sz w:val="26"/>
        </w:rPr>
        <w:t>Nhận</w:t>
      </w:r>
      <w:r w:rsidRPr="00D25689">
        <w:rPr>
          <w:rFonts w:asciiTheme="majorHAnsi" w:hAnsiTheme="majorHAnsi" w:cstheme="majorHAnsi"/>
          <w:spacing w:val="-3"/>
          <w:sz w:val="26"/>
        </w:rPr>
        <w:t xml:space="preserve"> </w:t>
      </w:r>
      <w:r w:rsidRPr="00D25689">
        <w:rPr>
          <w:rFonts w:asciiTheme="majorHAnsi" w:hAnsiTheme="majorHAnsi" w:cstheme="majorHAnsi"/>
          <w:sz w:val="26"/>
        </w:rPr>
        <w:t>xét:</w:t>
      </w:r>
      <w:r w:rsidRPr="00D25689">
        <w:rPr>
          <w:rFonts w:asciiTheme="majorHAnsi" w:hAnsiTheme="majorHAnsi" w:cstheme="majorHAnsi"/>
          <w:spacing w:val="-1"/>
          <w:sz w:val="26"/>
        </w:rPr>
        <w:t xml:space="preserve"> </w:t>
      </w:r>
      <w:r w:rsidRPr="00D25689">
        <w:rPr>
          <w:rFonts w:asciiTheme="majorHAnsi" w:hAnsiTheme="majorHAnsi" w:cstheme="majorHAnsi"/>
          <w:sz w:val="26"/>
        </w:rPr>
        <w:t>tình</w:t>
      </w:r>
      <w:r w:rsidRPr="00D25689">
        <w:rPr>
          <w:rFonts w:asciiTheme="majorHAnsi" w:hAnsiTheme="majorHAnsi" w:cstheme="majorHAnsi"/>
          <w:spacing w:val="-3"/>
          <w:sz w:val="26"/>
        </w:rPr>
        <w:t xml:space="preserve"> </w:t>
      </w:r>
      <w:r w:rsidRPr="00D25689">
        <w:rPr>
          <w:rFonts w:asciiTheme="majorHAnsi" w:hAnsiTheme="majorHAnsi" w:cstheme="majorHAnsi"/>
          <w:sz w:val="26"/>
        </w:rPr>
        <w:t>cảm</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tác</w:t>
      </w:r>
      <w:r w:rsidRPr="00D25689">
        <w:rPr>
          <w:rFonts w:asciiTheme="majorHAnsi" w:hAnsiTheme="majorHAnsi" w:cstheme="majorHAnsi"/>
          <w:spacing w:val="-2"/>
          <w:sz w:val="26"/>
        </w:rPr>
        <w:t xml:space="preserve"> </w:t>
      </w:r>
      <w:r w:rsidRPr="00D25689">
        <w:rPr>
          <w:rFonts w:asciiTheme="majorHAnsi" w:hAnsiTheme="majorHAnsi" w:cstheme="majorHAnsi"/>
          <w:sz w:val="26"/>
        </w:rPr>
        <w:t>giả</w:t>
      </w:r>
      <w:r w:rsidRPr="00D25689">
        <w:rPr>
          <w:rFonts w:asciiTheme="majorHAnsi" w:hAnsiTheme="majorHAnsi" w:cstheme="majorHAnsi"/>
          <w:spacing w:val="-3"/>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3"/>
          <w:sz w:val="26"/>
        </w:rPr>
        <w:t xml:space="preserve"> </w:t>
      </w: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hiện</w:t>
      </w:r>
      <w:r w:rsidRPr="00D25689">
        <w:rPr>
          <w:rFonts w:asciiTheme="majorHAnsi" w:hAnsiTheme="majorHAnsi" w:cstheme="majorHAnsi"/>
          <w:spacing w:val="-1"/>
          <w:sz w:val="26"/>
        </w:rPr>
        <w:t xml:space="preserve"> </w:t>
      </w:r>
      <w:r w:rsidRPr="00D25689">
        <w:rPr>
          <w:rFonts w:asciiTheme="majorHAnsi" w:hAnsiTheme="majorHAnsi" w:cstheme="majorHAnsi"/>
          <w:sz w:val="26"/>
        </w:rPr>
        <w:t>qua</w:t>
      </w:r>
      <w:r w:rsidRPr="00D25689">
        <w:rPr>
          <w:rFonts w:asciiTheme="majorHAnsi" w:hAnsiTheme="majorHAnsi" w:cstheme="majorHAnsi"/>
          <w:spacing w:val="40"/>
          <w:sz w:val="26"/>
        </w:rPr>
        <w:t xml:space="preserve"> </w:t>
      </w:r>
      <w:r w:rsidRPr="00D25689">
        <w:rPr>
          <w:rFonts w:asciiTheme="majorHAnsi" w:hAnsiTheme="majorHAnsi" w:cstheme="majorHAnsi"/>
          <w:sz w:val="26"/>
        </w:rPr>
        <w:t>hình</w:t>
      </w:r>
      <w:r w:rsidRPr="00D25689">
        <w:rPr>
          <w:rFonts w:asciiTheme="majorHAnsi" w:hAnsiTheme="majorHAnsi" w:cstheme="majorHAnsi"/>
          <w:spacing w:val="-2"/>
          <w:sz w:val="26"/>
        </w:rPr>
        <w:t xml:space="preserve"> </w:t>
      </w:r>
      <w:r w:rsidRPr="00D25689">
        <w:rPr>
          <w:rFonts w:asciiTheme="majorHAnsi" w:hAnsiTheme="majorHAnsi" w:cstheme="majorHAnsi"/>
          <w:sz w:val="26"/>
        </w:rPr>
        <w:t>ảnh,</w:t>
      </w:r>
      <w:r w:rsidRPr="00D25689">
        <w:rPr>
          <w:rFonts w:asciiTheme="majorHAnsi" w:hAnsiTheme="majorHAnsi" w:cstheme="majorHAnsi"/>
          <w:spacing w:val="-3"/>
          <w:sz w:val="26"/>
        </w:rPr>
        <w:t xml:space="preserve"> </w:t>
      </w:r>
      <w:r w:rsidRPr="00D25689">
        <w:rPr>
          <w:rFonts w:asciiTheme="majorHAnsi" w:hAnsiTheme="majorHAnsi" w:cstheme="majorHAnsi"/>
          <w:sz w:val="26"/>
        </w:rPr>
        <w:t>ngôn</w:t>
      </w:r>
      <w:r w:rsidRPr="00D25689">
        <w:rPr>
          <w:rFonts w:asciiTheme="majorHAnsi" w:hAnsiTheme="majorHAnsi" w:cstheme="majorHAnsi"/>
          <w:spacing w:val="-3"/>
          <w:sz w:val="26"/>
        </w:rPr>
        <w:t xml:space="preserve"> </w:t>
      </w:r>
      <w:r w:rsidRPr="00D25689">
        <w:rPr>
          <w:rFonts w:asciiTheme="majorHAnsi" w:hAnsiTheme="majorHAnsi" w:cstheme="majorHAnsi"/>
          <w:sz w:val="26"/>
        </w:rPr>
        <w:t>ngữ</w:t>
      </w:r>
      <w:r w:rsidRPr="00D25689">
        <w:rPr>
          <w:rFonts w:asciiTheme="majorHAnsi" w:hAnsiTheme="majorHAnsi" w:cstheme="majorHAnsi"/>
          <w:spacing w:val="-2"/>
          <w:sz w:val="26"/>
        </w:rPr>
        <w:t xml:space="preserve"> </w:t>
      </w:r>
      <w:r w:rsidRPr="00D25689">
        <w:rPr>
          <w:rFonts w:asciiTheme="majorHAnsi" w:hAnsiTheme="majorHAnsi" w:cstheme="majorHAnsi"/>
          <w:sz w:val="26"/>
        </w:rPr>
        <w:t>mượt</w:t>
      </w:r>
      <w:r w:rsidRPr="00D25689">
        <w:rPr>
          <w:rFonts w:asciiTheme="majorHAnsi" w:hAnsiTheme="majorHAnsi" w:cstheme="majorHAnsi"/>
          <w:spacing w:val="-3"/>
          <w:sz w:val="26"/>
        </w:rPr>
        <w:t xml:space="preserve"> </w:t>
      </w:r>
      <w:r w:rsidRPr="00D25689">
        <w:rPr>
          <w:rFonts w:asciiTheme="majorHAnsi" w:hAnsiTheme="majorHAnsi" w:cstheme="majorHAnsi"/>
          <w:sz w:val="26"/>
        </w:rPr>
        <w:t>mà,</w:t>
      </w:r>
      <w:r w:rsidRPr="00D25689">
        <w:rPr>
          <w:rFonts w:asciiTheme="majorHAnsi" w:hAnsiTheme="majorHAnsi" w:cstheme="majorHAnsi"/>
          <w:spacing w:val="-3"/>
          <w:sz w:val="26"/>
        </w:rPr>
        <w:t xml:space="preserve"> </w:t>
      </w:r>
      <w:r w:rsidRPr="00D25689">
        <w:rPr>
          <w:rFonts w:asciiTheme="majorHAnsi" w:hAnsiTheme="majorHAnsi" w:cstheme="majorHAnsi"/>
          <w:sz w:val="26"/>
        </w:rPr>
        <w:t>giàu chất</w:t>
      </w:r>
      <w:r w:rsidRPr="00D25689">
        <w:rPr>
          <w:rFonts w:asciiTheme="majorHAnsi" w:hAnsiTheme="majorHAnsi" w:cstheme="majorHAnsi"/>
          <w:spacing w:val="-3"/>
          <w:sz w:val="26"/>
        </w:rPr>
        <w:t xml:space="preserve"> </w:t>
      </w:r>
      <w:r w:rsidRPr="00D25689">
        <w:rPr>
          <w:rFonts w:asciiTheme="majorHAnsi" w:hAnsiTheme="majorHAnsi" w:cstheme="majorHAnsi"/>
          <w:sz w:val="26"/>
        </w:rPr>
        <w:t>thơ. Đó là tình cảm chân thành, sâu sắc, mãnh liệt, đáng trân trọng, tự hào và ngợi ca.</w:t>
      </w:r>
    </w:p>
    <w:p w14:paraId="4A80109A" w14:textId="77777777" w:rsidR="002D4AA8" w:rsidRPr="00D25689" w:rsidRDefault="00D25689" w:rsidP="00D25689">
      <w:pPr>
        <w:pStyle w:val="Heading2"/>
        <w:spacing w:line="288" w:lineRule="auto"/>
        <w:rPr>
          <w:rFonts w:asciiTheme="majorHAnsi" w:hAnsiTheme="majorHAnsi" w:cstheme="majorHAnsi"/>
        </w:rPr>
      </w:pPr>
      <w:r w:rsidRPr="00D25689">
        <w:rPr>
          <w:rFonts w:asciiTheme="majorHAnsi" w:hAnsiTheme="majorHAnsi" w:cstheme="majorHAnsi"/>
        </w:rPr>
        <w:t>Dạng</w:t>
      </w:r>
      <w:r w:rsidRPr="00D25689">
        <w:rPr>
          <w:rFonts w:asciiTheme="majorHAnsi" w:hAnsiTheme="majorHAnsi" w:cstheme="majorHAnsi"/>
          <w:spacing w:val="-6"/>
        </w:rPr>
        <w:t xml:space="preserve"> </w:t>
      </w:r>
      <w:r w:rsidRPr="00D25689">
        <w:rPr>
          <w:rFonts w:asciiTheme="majorHAnsi" w:hAnsiTheme="majorHAnsi" w:cstheme="majorHAnsi"/>
        </w:rPr>
        <w:t>câu</w:t>
      </w:r>
      <w:r w:rsidRPr="00D25689">
        <w:rPr>
          <w:rFonts w:asciiTheme="majorHAnsi" w:hAnsiTheme="majorHAnsi" w:cstheme="majorHAnsi"/>
          <w:spacing w:val="-3"/>
        </w:rPr>
        <w:t xml:space="preserve"> </w:t>
      </w:r>
      <w:r w:rsidRPr="00D25689">
        <w:rPr>
          <w:rFonts w:asciiTheme="majorHAnsi" w:hAnsiTheme="majorHAnsi" w:cstheme="majorHAnsi"/>
        </w:rPr>
        <w:t>hỏi</w:t>
      </w:r>
      <w:r w:rsidRPr="00D25689">
        <w:rPr>
          <w:rFonts w:asciiTheme="majorHAnsi" w:hAnsiTheme="majorHAnsi" w:cstheme="majorHAnsi"/>
          <w:spacing w:val="-5"/>
        </w:rPr>
        <w:t xml:space="preserve"> </w:t>
      </w:r>
      <w:r w:rsidRPr="00D25689">
        <w:rPr>
          <w:rFonts w:asciiTheme="majorHAnsi" w:hAnsiTheme="majorHAnsi" w:cstheme="majorHAnsi"/>
        </w:rPr>
        <w:t>phát</w:t>
      </w:r>
      <w:r w:rsidRPr="00D25689">
        <w:rPr>
          <w:rFonts w:asciiTheme="majorHAnsi" w:hAnsiTheme="majorHAnsi" w:cstheme="majorHAnsi"/>
          <w:spacing w:val="-5"/>
        </w:rPr>
        <w:t xml:space="preserve"> </w:t>
      </w:r>
      <w:r w:rsidRPr="00D25689">
        <w:rPr>
          <w:rFonts w:asciiTheme="majorHAnsi" w:hAnsiTheme="majorHAnsi" w:cstheme="majorHAnsi"/>
        </w:rPr>
        <w:t>hiện</w:t>
      </w:r>
      <w:r w:rsidRPr="00D25689">
        <w:rPr>
          <w:rFonts w:asciiTheme="majorHAnsi" w:hAnsiTheme="majorHAnsi" w:cstheme="majorHAnsi"/>
          <w:spacing w:val="-5"/>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rPr>
        <w:t>lí</w:t>
      </w:r>
      <w:r w:rsidRPr="00D25689">
        <w:rPr>
          <w:rFonts w:asciiTheme="majorHAnsi" w:hAnsiTheme="majorHAnsi" w:cstheme="majorHAnsi"/>
          <w:spacing w:val="-5"/>
        </w:rPr>
        <w:t xml:space="preserve"> </w:t>
      </w:r>
      <w:r w:rsidRPr="00D25689">
        <w:rPr>
          <w:rFonts w:asciiTheme="majorHAnsi" w:hAnsiTheme="majorHAnsi" w:cstheme="majorHAnsi"/>
        </w:rPr>
        <w:t>giải</w:t>
      </w:r>
      <w:r w:rsidRPr="00D25689">
        <w:rPr>
          <w:rFonts w:asciiTheme="majorHAnsi" w:hAnsiTheme="majorHAnsi" w:cstheme="majorHAnsi"/>
          <w:spacing w:val="-5"/>
        </w:rPr>
        <w:t xml:space="preserve"> </w:t>
      </w:r>
      <w:r w:rsidRPr="00D25689">
        <w:rPr>
          <w:rFonts w:asciiTheme="majorHAnsi" w:hAnsiTheme="majorHAnsi" w:cstheme="majorHAnsi"/>
        </w:rPr>
        <w:t>các</w:t>
      </w:r>
      <w:r w:rsidRPr="00D25689">
        <w:rPr>
          <w:rFonts w:asciiTheme="majorHAnsi" w:hAnsiTheme="majorHAnsi" w:cstheme="majorHAnsi"/>
          <w:spacing w:val="-5"/>
        </w:rPr>
        <w:t xml:space="preserve"> </w:t>
      </w:r>
      <w:r w:rsidRPr="00D25689">
        <w:rPr>
          <w:rFonts w:asciiTheme="majorHAnsi" w:hAnsiTheme="majorHAnsi" w:cstheme="majorHAnsi"/>
        </w:rPr>
        <w:t>giá</w:t>
      </w:r>
      <w:r w:rsidRPr="00D25689">
        <w:rPr>
          <w:rFonts w:asciiTheme="majorHAnsi" w:hAnsiTheme="majorHAnsi" w:cstheme="majorHAnsi"/>
          <w:spacing w:val="-6"/>
        </w:rPr>
        <w:t xml:space="preserve"> </w:t>
      </w:r>
      <w:r w:rsidRPr="00D25689">
        <w:rPr>
          <w:rFonts w:asciiTheme="majorHAnsi" w:hAnsiTheme="majorHAnsi" w:cstheme="majorHAnsi"/>
        </w:rPr>
        <w:t>trị</w:t>
      </w:r>
      <w:r w:rsidRPr="00D25689">
        <w:rPr>
          <w:rFonts w:asciiTheme="majorHAnsi" w:hAnsiTheme="majorHAnsi" w:cstheme="majorHAnsi"/>
          <w:spacing w:val="-2"/>
        </w:rPr>
        <w:t xml:space="preserve"> </w:t>
      </w:r>
      <w:r w:rsidRPr="00D25689">
        <w:rPr>
          <w:rFonts w:asciiTheme="majorHAnsi" w:hAnsiTheme="majorHAnsi" w:cstheme="majorHAnsi"/>
        </w:rPr>
        <w:t>văn</w:t>
      </w:r>
      <w:r w:rsidRPr="00D25689">
        <w:rPr>
          <w:rFonts w:asciiTheme="majorHAnsi" w:hAnsiTheme="majorHAnsi" w:cstheme="majorHAnsi"/>
          <w:spacing w:val="-5"/>
        </w:rPr>
        <w:t xml:space="preserve"> </w:t>
      </w:r>
      <w:r w:rsidRPr="00D25689">
        <w:rPr>
          <w:rFonts w:asciiTheme="majorHAnsi" w:hAnsiTheme="majorHAnsi" w:cstheme="majorHAnsi"/>
        </w:rPr>
        <w:t>hóa,</w:t>
      </w:r>
      <w:r w:rsidRPr="00D25689">
        <w:rPr>
          <w:rFonts w:asciiTheme="majorHAnsi" w:hAnsiTheme="majorHAnsi" w:cstheme="majorHAnsi"/>
          <w:spacing w:val="-3"/>
        </w:rPr>
        <w:t xml:space="preserve"> </w:t>
      </w:r>
      <w:r w:rsidRPr="00D25689">
        <w:rPr>
          <w:rFonts w:asciiTheme="majorHAnsi" w:hAnsiTheme="majorHAnsi" w:cstheme="majorHAnsi"/>
        </w:rPr>
        <w:t>triết</w:t>
      </w:r>
      <w:r w:rsidRPr="00D25689">
        <w:rPr>
          <w:rFonts w:asciiTheme="majorHAnsi" w:hAnsiTheme="majorHAnsi" w:cstheme="majorHAnsi"/>
          <w:spacing w:val="-5"/>
        </w:rPr>
        <w:t xml:space="preserve"> </w:t>
      </w:r>
      <w:r w:rsidRPr="00D25689">
        <w:rPr>
          <w:rFonts w:asciiTheme="majorHAnsi" w:hAnsiTheme="majorHAnsi" w:cstheme="majorHAnsi"/>
        </w:rPr>
        <w:t>lý</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4"/>
        </w:rPr>
        <w:t xml:space="preserve"> </w:t>
      </w:r>
      <w:r w:rsidRPr="00D25689">
        <w:rPr>
          <w:rFonts w:asciiTheme="majorHAnsi" w:hAnsiTheme="majorHAnsi" w:cstheme="majorHAnsi"/>
        </w:rPr>
        <w:t>sinh</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5"/>
        </w:rPr>
        <w:t xml:space="preserve"> bản</w:t>
      </w:r>
    </w:p>
    <w:p w14:paraId="2E09B552" w14:textId="77777777" w:rsidR="002D4AA8" w:rsidRPr="00D25689" w:rsidRDefault="00D25689" w:rsidP="00D25689">
      <w:pPr>
        <w:spacing w:line="288" w:lineRule="auto"/>
        <w:ind w:left="1020" w:right="1024"/>
        <w:rPr>
          <w:rFonts w:asciiTheme="majorHAnsi" w:hAnsiTheme="majorHAnsi" w:cstheme="majorHAnsi"/>
          <w:i/>
          <w:sz w:val="26"/>
        </w:rPr>
      </w:pPr>
      <w:r w:rsidRPr="00D25689">
        <w:rPr>
          <w:rFonts w:asciiTheme="majorHAnsi" w:hAnsiTheme="majorHAnsi" w:cstheme="majorHAnsi"/>
          <w:b/>
          <w:sz w:val="26"/>
        </w:rPr>
        <w:t>Câu</w:t>
      </w:r>
      <w:r w:rsidRPr="00D25689">
        <w:rPr>
          <w:rFonts w:asciiTheme="majorHAnsi" w:hAnsiTheme="majorHAnsi" w:cstheme="majorHAnsi"/>
          <w:b/>
          <w:spacing w:val="-3"/>
          <w:sz w:val="26"/>
        </w:rPr>
        <w:t xml:space="preserve"> </w:t>
      </w:r>
      <w:r w:rsidRPr="00D25689">
        <w:rPr>
          <w:rFonts w:asciiTheme="majorHAnsi" w:hAnsiTheme="majorHAnsi" w:cstheme="majorHAnsi"/>
          <w:b/>
          <w:sz w:val="26"/>
        </w:rPr>
        <w:t xml:space="preserve">hỏi: </w:t>
      </w:r>
      <w:r w:rsidRPr="00D25689">
        <w:rPr>
          <w:rFonts w:asciiTheme="majorHAnsi" w:hAnsiTheme="majorHAnsi" w:cstheme="majorHAnsi"/>
          <w:sz w:val="26"/>
        </w:rPr>
        <w:t>Tác</w:t>
      </w:r>
      <w:r w:rsidRPr="00D25689">
        <w:rPr>
          <w:rFonts w:asciiTheme="majorHAnsi" w:hAnsiTheme="majorHAnsi" w:cstheme="majorHAnsi"/>
          <w:spacing w:val="-3"/>
          <w:sz w:val="26"/>
        </w:rPr>
        <w:t xml:space="preserve"> </w:t>
      </w:r>
      <w:r w:rsidRPr="00D25689">
        <w:rPr>
          <w:rFonts w:asciiTheme="majorHAnsi" w:hAnsiTheme="majorHAnsi" w:cstheme="majorHAnsi"/>
          <w:sz w:val="26"/>
        </w:rPr>
        <w:t>giả</w:t>
      </w:r>
      <w:r w:rsidRPr="00D25689">
        <w:rPr>
          <w:rFonts w:asciiTheme="majorHAnsi" w:hAnsiTheme="majorHAnsi" w:cstheme="majorHAnsi"/>
          <w:spacing w:val="-3"/>
          <w:sz w:val="26"/>
        </w:rPr>
        <w:t xml:space="preserve"> </w:t>
      </w:r>
      <w:r w:rsidRPr="00D25689">
        <w:rPr>
          <w:rFonts w:asciiTheme="majorHAnsi" w:hAnsiTheme="majorHAnsi" w:cstheme="majorHAnsi"/>
          <w:sz w:val="26"/>
        </w:rPr>
        <w:t>đã</w:t>
      </w:r>
      <w:r w:rsidRPr="00D25689">
        <w:rPr>
          <w:rFonts w:asciiTheme="majorHAnsi" w:hAnsiTheme="majorHAnsi" w:cstheme="majorHAnsi"/>
          <w:spacing w:val="-3"/>
          <w:sz w:val="26"/>
        </w:rPr>
        <w:t xml:space="preserve"> </w:t>
      </w:r>
      <w:r w:rsidRPr="00D25689">
        <w:rPr>
          <w:rFonts w:asciiTheme="majorHAnsi" w:hAnsiTheme="majorHAnsi" w:cstheme="majorHAnsi"/>
          <w:sz w:val="26"/>
        </w:rPr>
        <w:t>khẳng</w:t>
      </w:r>
      <w:r w:rsidRPr="00D25689">
        <w:rPr>
          <w:rFonts w:asciiTheme="majorHAnsi" w:hAnsiTheme="majorHAnsi" w:cstheme="majorHAnsi"/>
          <w:spacing w:val="-3"/>
          <w:sz w:val="26"/>
        </w:rPr>
        <w:t xml:space="preserve"> </w:t>
      </w:r>
      <w:r w:rsidRPr="00D25689">
        <w:rPr>
          <w:rFonts w:asciiTheme="majorHAnsi" w:hAnsiTheme="majorHAnsi" w:cstheme="majorHAnsi"/>
          <w:sz w:val="26"/>
        </w:rPr>
        <w:t>định</w:t>
      </w:r>
      <w:r w:rsidRPr="00D25689">
        <w:rPr>
          <w:rFonts w:asciiTheme="majorHAnsi" w:hAnsiTheme="majorHAnsi" w:cstheme="majorHAnsi"/>
          <w:spacing w:val="-3"/>
          <w:sz w:val="26"/>
        </w:rPr>
        <w:t xml:space="preserve"> </w:t>
      </w:r>
      <w:r w:rsidRPr="00D25689">
        <w:rPr>
          <w:rFonts w:asciiTheme="majorHAnsi" w:hAnsiTheme="majorHAnsi" w:cstheme="majorHAnsi"/>
          <w:sz w:val="26"/>
        </w:rPr>
        <w:t>điều</w:t>
      </w:r>
      <w:r w:rsidRPr="00D25689">
        <w:rPr>
          <w:rFonts w:asciiTheme="majorHAnsi" w:hAnsiTheme="majorHAnsi" w:cstheme="majorHAnsi"/>
          <w:spacing w:val="-3"/>
          <w:sz w:val="26"/>
        </w:rPr>
        <w:t xml:space="preserve"> </w:t>
      </w:r>
      <w:r w:rsidRPr="00D25689">
        <w:rPr>
          <w:rFonts w:asciiTheme="majorHAnsi" w:hAnsiTheme="majorHAnsi" w:cstheme="majorHAnsi"/>
          <w:sz w:val="26"/>
        </w:rPr>
        <w:t>gì</w:t>
      </w:r>
      <w:r w:rsidRPr="00D25689">
        <w:rPr>
          <w:rFonts w:asciiTheme="majorHAnsi" w:hAnsiTheme="majorHAnsi" w:cstheme="majorHAnsi"/>
          <w:spacing w:val="-3"/>
          <w:sz w:val="26"/>
        </w:rPr>
        <w:t xml:space="preserve"> </w:t>
      </w:r>
      <w:r w:rsidRPr="00D25689">
        <w:rPr>
          <w:rFonts w:asciiTheme="majorHAnsi" w:hAnsiTheme="majorHAnsi" w:cstheme="majorHAnsi"/>
          <w:sz w:val="26"/>
        </w:rPr>
        <w:t>qua</w:t>
      </w:r>
      <w:r w:rsidRPr="00D25689">
        <w:rPr>
          <w:rFonts w:asciiTheme="majorHAnsi" w:hAnsiTheme="majorHAnsi" w:cstheme="majorHAnsi"/>
          <w:spacing w:val="-3"/>
          <w:sz w:val="26"/>
        </w:rPr>
        <w:t xml:space="preserve"> </w:t>
      </w:r>
      <w:r w:rsidRPr="00D25689">
        <w:rPr>
          <w:rFonts w:asciiTheme="majorHAnsi" w:hAnsiTheme="majorHAnsi" w:cstheme="majorHAnsi"/>
          <w:sz w:val="26"/>
        </w:rPr>
        <w:t>câu</w:t>
      </w:r>
      <w:r w:rsidRPr="00D25689">
        <w:rPr>
          <w:rFonts w:asciiTheme="majorHAnsi" w:hAnsiTheme="majorHAnsi" w:cstheme="majorHAnsi"/>
          <w:spacing w:val="-3"/>
          <w:sz w:val="26"/>
        </w:rPr>
        <w:t xml:space="preserve"> </w:t>
      </w:r>
      <w:r w:rsidRPr="00D25689">
        <w:rPr>
          <w:rFonts w:asciiTheme="majorHAnsi" w:hAnsiTheme="majorHAnsi" w:cstheme="majorHAnsi"/>
          <w:sz w:val="26"/>
        </w:rPr>
        <w:t>văn:</w:t>
      </w:r>
      <w:r w:rsidRPr="00D25689">
        <w:rPr>
          <w:rFonts w:asciiTheme="majorHAnsi" w:hAnsiTheme="majorHAnsi" w:cstheme="majorHAnsi"/>
          <w:spacing w:val="-3"/>
          <w:sz w:val="26"/>
        </w:rPr>
        <w:t xml:space="preserve"> </w:t>
      </w:r>
      <w:r w:rsidRPr="00D25689">
        <w:rPr>
          <w:rFonts w:asciiTheme="majorHAnsi" w:hAnsiTheme="majorHAnsi" w:cstheme="majorHAnsi"/>
          <w:sz w:val="26"/>
        </w:rPr>
        <w:t>“</w:t>
      </w:r>
      <w:r w:rsidRPr="00D25689">
        <w:rPr>
          <w:rFonts w:asciiTheme="majorHAnsi" w:hAnsiTheme="majorHAnsi" w:cstheme="majorHAnsi"/>
          <w:i/>
          <w:sz w:val="26"/>
        </w:rPr>
        <w:t>Lịch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sử</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đổi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thay,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con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người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qua,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những những thành phố còn lại”.</w:t>
      </w:r>
    </w:p>
    <w:p w14:paraId="457DC84E" w14:textId="77777777" w:rsidR="002D4AA8" w:rsidRPr="00D25689" w:rsidRDefault="00D25689" w:rsidP="00D25689">
      <w:pPr>
        <w:pStyle w:val="Heading2"/>
        <w:spacing w:line="288" w:lineRule="auto"/>
        <w:rPr>
          <w:rFonts w:asciiTheme="majorHAnsi" w:hAnsiTheme="majorHAnsi" w:cstheme="majorHAnsi"/>
        </w:rPr>
      </w:pPr>
      <w:r w:rsidRPr="00D25689">
        <w:rPr>
          <w:rFonts w:asciiTheme="majorHAnsi" w:hAnsiTheme="majorHAnsi" w:cstheme="majorHAnsi"/>
        </w:rPr>
        <w:t>Trả</w:t>
      </w:r>
      <w:r w:rsidRPr="00D25689">
        <w:rPr>
          <w:rFonts w:asciiTheme="majorHAnsi" w:hAnsiTheme="majorHAnsi" w:cstheme="majorHAnsi"/>
          <w:spacing w:val="-7"/>
        </w:rPr>
        <w:t xml:space="preserve"> </w:t>
      </w:r>
      <w:r w:rsidRPr="00D25689">
        <w:rPr>
          <w:rFonts w:asciiTheme="majorHAnsi" w:hAnsiTheme="majorHAnsi" w:cstheme="majorHAnsi"/>
          <w:spacing w:val="-4"/>
        </w:rPr>
        <w:t>lời:</w:t>
      </w:r>
    </w:p>
    <w:p w14:paraId="057A370D" w14:textId="77777777" w:rsidR="002D4AA8" w:rsidRPr="00D25689" w:rsidRDefault="00D25689" w:rsidP="00CB0218">
      <w:pPr>
        <w:pStyle w:val="ListParagraph"/>
        <w:numPr>
          <w:ilvl w:val="0"/>
          <w:numId w:val="80"/>
        </w:numPr>
        <w:tabs>
          <w:tab w:val="left" w:pos="1170"/>
        </w:tabs>
        <w:spacing w:line="288" w:lineRule="auto"/>
        <w:ind w:right="1227" w:firstLine="0"/>
        <w:jc w:val="both"/>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3"/>
          <w:sz w:val="26"/>
        </w:rPr>
        <w:t xml:space="preserve"> </w:t>
      </w:r>
      <w:r w:rsidRPr="00D25689">
        <w:rPr>
          <w:rFonts w:asciiTheme="majorHAnsi" w:hAnsiTheme="majorHAnsi" w:cstheme="majorHAnsi"/>
          <w:sz w:val="26"/>
        </w:rPr>
        <w:t>văn:</w:t>
      </w:r>
      <w:r w:rsidRPr="00D25689">
        <w:rPr>
          <w:rFonts w:asciiTheme="majorHAnsi" w:hAnsiTheme="majorHAnsi" w:cstheme="majorHAnsi"/>
          <w:spacing w:val="-3"/>
          <w:sz w:val="26"/>
        </w:rPr>
        <w:t xml:space="preserve"> </w:t>
      </w:r>
      <w:r w:rsidRPr="00D25689">
        <w:rPr>
          <w:rFonts w:asciiTheme="majorHAnsi" w:hAnsiTheme="majorHAnsi" w:cstheme="majorHAnsi"/>
          <w:sz w:val="26"/>
        </w:rPr>
        <w:t>“</w:t>
      </w:r>
      <w:r w:rsidRPr="00D25689">
        <w:rPr>
          <w:rFonts w:asciiTheme="majorHAnsi" w:hAnsiTheme="majorHAnsi" w:cstheme="majorHAnsi"/>
          <w:i/>
          <w:sz w:val="26"/>
        </w:rPr>
        <w:t>Lịch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sử đổi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thay,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con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người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qua,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nhưng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thành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phố</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còn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lại</w:t>
      </w:r>
      <w:r w:rsidRPr="00D25689">
        <w:rPr>
          <w:rFonts w:asciiTheme="majorHAnsi" w:hAnsiTheme="majorHAnsi" w:cstheme="majorHAnsi"/>
          <w:sz w:val="26"/>
        </w:rPr>
        <w:t>” đã</w:t>
      </w:r>
      <w:r w:rsidRPr="00D25689">
        <w:rPr>
          <w:rFonts w:asciiTheme="majorHAnsi" w:hAnsiTheme="majorHAnsi" w:cstheme="majorHAnsi"/>
          <w:spacing w:val="-3"/>
          <w:sz w:val="26"/>
        </w:rPr>
        <w:t xml:space="preserve"> </w:t>
      </w:r>
      <w:r w:rsidRPr="00D25689">
        <w:rPr>
          <w:rFonts w:asciiTheme="majorHAnsi" w:hAnsiTheme="majorHAnsi" w:cstheme="majorHAnsi"/>
          <w:sz w:val="26"/>
        </w:rPr>
        <w:t>khẳng</w:t>
      </w:r>
      <w:r w:rsidRPr="00D25689">
        <w:rPr>
          <w:rFonts w:asciiTheme="majorHAnsi" w:hAnsiTheme="majorHAnsi" w:cstheme="majorHAnsi"/>
          <w:spacing w:val="-3"/>
          <w:sz w:val="26"/>
        </w:rPr>
        <w:t xml:space="preserve"> </w:t>
      </w:r>
      <w:r w:rsidRPr="00D25689">
        <w:rPr>
          <w:rFonts w:asciiTheme="majorHAnsi" w:hAnsiTheme="majorHAnsi" w:cstheme="majorHAnsi"/>
          <w:sz w:val="26"/>
        </w:rPr>
        <w:t>định: “</w:t>
      </w:r>
      <w:r w:rsidRPr="00D25689">
        <w:rPr>
          <w:rFonts w:asciiTheme="majorHAnsi" w:hAnsiTheme="majorHAnsi" w:cstheme="majorHAnsi"/>
          <w:i/>
          <w:sz w:val="26"/>
        </w:rPr>
        <w:t xml:space="preserve">đổi thay”, “đi qua”, “còn lại” </w:t>
      </w:r>
      <w:r w:rsidRPr="00D25689">
        <w:rPr>
          <w:rFonts w:asciiTheme="majorHAnsi" w:hAnsiTheme="majorHAnsi" w:cstheme="majorHAnsi"/>
          <w:sz w:val="26"/>
        </w:rPr>
        <w:t>không chỉ là những động từ thể hiện sự biến đổi, dịch chuyển hay</w:t>
      </w:r>
      <w:r w:rsidRPr="00D25689">
        <w:rPr>
          <w:rFonts w:asciiTheme="majorHAnsi" w:hAnsiTheme="majorHAnsi" w:cstheme="majorHAnsi"/>
          <w:spacing w:val="-3"/>
          <w:sz w:val="26"/>
        </w:rPr>
        <w:t xml:space="preserve"> </w:t>
      </w:r>
      <w:r w:rsidRPr="00D25689">
        <w:rPr>
          <w:rFonts w:asciiTheme="majorHAnsi" w:hAnsiTheme="majorHAnsi" w:cstheme="majorHAnsi"/>
          <w:sz w:val="26"/>
        </w:rPr>
        <w:t>sự</w:t>
      </w:r>
      <w:r w:rsidRPr="00D25689">
        <w:rPr>
          <w:rFonts w:asciiTheme="majorHAnsi" w:hAnsiTheme="majorHAnsi" w:cstheme="majorHAnsi"/>
          <w:spacing w:val="-2"/>
          <w:sz w:val="26"/>
        </w:rPr>
        <w:t xml:space="preserve"> </w:t>
      </w:r>
      <w:r w:rsidRPr="00D25689">
        <w:rPr>
          <w:rFonts w:asciiTheme="majorHAnsi" w:hAnsiTheme="majorHAnsi" w:cstheme="majorHAnsi"/>
          <w:sz w:val="26"/>
        </w:rPr>
        <w:t>tiếp</w:t>
      </w:r>
      <w:r w:rsidRPr="00D25689">
        <w:rPr>
          <w:rFonts w:asciiTheme="majorHAnsi" w:hAnsiTheme="majorHAnsi" w:cstheme="majorHAnsi"/>
          <w:spacing w:val="-3"/>
          <w:sz w:val="26"/>
        </w:rPr>
        <w:t xml:space="preserve"> </w:t>
      </w:r>
      <w:r w:rsidRPr="00D25689">
        <w:rPr>
          <w:rFonts w:asciiTheme="majorHAnsi" w:hAnsiTheme="majorHAnsi" w:cstheme="majorHAnsi"/>
          <w:sz w:val="26"/>
        </w:rPr>
        <w:t>tục mà</w:t>
      </w:r>
      <w:r w:rsidRPr="00D25689">
        <w:rPr>
          <w:rFonts w:asciiTheme="majorHAnsi" w:hAnsiTheme="majorHAnsi" w:cstheme="majorHAnsi"/>
          <w:spacing w:val="-3"/>
          <w:sz w:val="26"/>
        </w:rPr>
        <w:t xml:space="preserve"> </w:t>
      </w:r>
      <w:r w:rsidRPr="00D25689">
        <w:rPr>
          <w:rFonts w:asciiTheme="majorHAnsi" w:hAnsiTheme="majorHAnsi" w:cstheme="majorHAnsi"/>
          <w:sz w:val="26"/>
        </w:rPr>
        <w:t>còn ẩn</w:t>
      </w:r>
      <w:r w:rsidRPr="00D25689">
        <w:rPr>
          <w:rFonts w:asciiTheme="majorHAnsi" w:hAnsiTheme="majorHAnsi" w:cstheme="majorHAnsi"/>
          <w:spacing w:val="-3"/>
          <w:sz w:val="26"/>
        </w:rPr>
        <w:t xml:space="preserve"> </w:t>
      </w:r>
      <w:r w:rsidRPr="00D25689">
        <w:rPr>
          <w:rFonts w:asciiTheme="majorHAnsi" w:hAnsiTheme="majorHAnsi" w:cstheme="majorHAnsi"/>
          <w:sz w:val="26"/>
        </w:rPr>
        <w:t>chứa</w:t>
      </w:r>
      <w:r w:rsidRPr="00D25689">
        <w:rPr>
          <w:rFonts w:asciiTheme="majorHAnsi" w:hAnsiTheme="majorHAnsi" w:cstheme="majorHAnsi"/>
          <w:spacing w:val="-2"/>
          <w:sz w:val="26"/>
        </w:rPr>
        <w:t xml:space="preserve"> </w:t>
      </w:r>
      <w:r w:rsidRPr="00D25689">
        <w:rPr>
          <w:rFonts w:asciiTheme="majorHAnsi" w:hAnsiTheme="majorHAnsi" w:cstheme="majorHAnsi"/>
          <w:sz w:val="26"/>
        </w:rPr>
        <w:t>sự</w:t>
      </w:r>
      <w:r w:rsidRPr="00D25689">
        <w:rPr>
          <w:rFonts w:asciiTheme="majorHAnsi" w:hAnsiTheme="majorHAnsi" w:cstheme="majorHAnsi"/>
          <w:spacing w:val="-2"/>
          <w:sz w:val="26"/>
        </w:rPr>
        <w:t xml:space="preserve"> </w:t>
      </w:r>
      <w:r w:rsidRPr="00D25689">
        <w:rPr>
          <w:rFonts w:asciiTheme="majorHAnsi" w:hAnsiTheme="majorHAnsi" w:cstheme="majorHAnsi"/>
          <w:sz w:val="26"/>
        </w:rPr>
        <w:t>đối</w:t>
      </w:r>
      <w:r w:rsidRPr="00D25689">
        <w:rPr>
          <w:rFonts w:asciiTheme="majorHAnsi" w:hAnsiTheme="majorHAnsi" w:cstheme="majorHAnsi"/>
          <w:spacing w:val="-3"/>
          <w:sz w:val="26"/>
        </w:rPr>
        <w:t xml:space="preserve"> </w:t>
      </w:r>
      <w:r w:rsidRPr="00D25689">
        <w:rPr>
          <w:rFonts w:asciiTheme="majorHAnsi" w:hAnsiTheme="majorHAnsi" w:cstheme="majorHAnsi"/>
          <w:sz w:val="26"/>
        </w:rPr>
        <w:t>lập</w:t>
      </w:r>
      <w:r w:rsidRPr="00D25689">
        <w:rPr>
          <w:rFonts w:asciiTheme="majorHAnsi" w:hAnsiTheme="majorHAnsi" w:cstheme="majorHAnsi"/>
          <w:spacing w:val="-1"/>
          <w:sz w:val="26"/>
        </w:rPr>
        <w:t xml:space="preserve"> </w:t>
      </w:r>
      <w:r w:rsidRPr="00D25689">
        <w:rPr>
          <w:rFonts w:asciiTheme="majorHAnsi" w:hAnsiTheme="majorHAnsi" w:cstheme="majorHAnsi"/>
          <w:sz w:val="26"/>
        </w:rPr>
        <w:t>giữa sự</w:t>
      </w:r>
      <w:r w:rsidRPr="00D25689">
        <w:rPr>
          <w:rFonts w:asciiTheme="majorHAnsi" w:hAnsiTheme="majorHAnsi" w:cstheme="majorHAnsi"/>
          <w:spacing w:val="-2"/>
          <w:sz w:val="26"/>
        </w:rPr>
        <w:t xml:space="preserve"> </w:t>
      </w:r>
      <w:r w:rsidRPr="00D25689">
        <w:rPr>
          <w:rFonts w:asciiTheme="majorHAnsi" w:hAnsiTheme="majorHAnsi" w:cstheme="majorHAnsi"/>
          <w:sz w:val="26"/>
        </w:rPr>
        <w:t>trôi</w:t>
      </w:r>
      <w:r w:rsidRPr="00D25689">
        <w:rPr>
          <w:rFonts w:asciiTheme="majorHAnsi" w:hAnsiTheme="majorHAnsi" w:cstheme="majorHAnsi"/>
          <w:spacing w:val="-3"/>
          <w:sz w:val="26"/>
        </w:rPr>
        <w:t xml:space="preserve"> </w:t>
      </w:r>
      <w:r w:rsidRPr="00D25689">
        <w:rPr>
          <w:rFonts w:asciiTheme="majorHAnsi" w:hAnsiTheme="majorHAnsi" w:cstheme="majorHAnsi"/>
          <w:sz w:val="26"/>
        </w:rPr>
        <w:t>chảy,</w:t>
      </w:r>
      <w:r w:rsidRPr="00D25689">
        <w:rPr>
          <w:rFonts w:asciiTheme="majorHAnsi" w:hAnsiTheme="majorHAnsi" w:cstheme="majorHAnsi"/>
          <w:spacing w:val="-3"/>
          <w:sz w:val="26"/>
        </w:rPr>
        <w:t xml:space="preserve"> </w:t>
      </w:r>
      <w:r w:rsidRPr="00D25689">
        <w:rPr>
          <w:rFonts w:asciiTheme="majorHAnsi" w:hAnsiTheme="majorHAnsi" w:cstheme="majorHAnsi"/>
          <w:sz w:val="26"/>
        </w:rPr>
        <w:t>biến</w:t>
      </w:r>
      <w:r w:rsidRPr="00D25689">
        <w:rPr>
          <w:rFonts w:asciiTheme="majorHAnsi" w:hAnsiTheme="majorHAnsi" w:cstheme="majorHAnsi"/>
          <w:spacing w:val="-3"/>
          <w:sz w:val="26"/>
        </w:rPr>
        <w:t xml:space="preserve"> </w:t>
      </w:r>
      <w:r w:rsidRPr="00D25689">
        <w:rPr>
          <w:rFonts w:asciiTheme="majorHAnsi" w:hAnsiTheme="majorHAnsi" w:cstheme="majorHAnsi"/>
          <w:sz w:val="26"/>
        </w:rPr>
        <w:t>đổi</w:t>
      </w:r>
      <w:r w:rsidRPr="00D25689">
        <w:rPr>
          <w:rFonts w:asciiTheme="majorHAnsi" w:hAnsiTheme="majorHAnsi" w:cstheme="majorHAnsi"/>
          <w:spacing w:val="-1"/>
          <w:sz w:val="26"/>
        </w:rPr>
        <w:t xml:space="preserve"> </w:t>
      </w:r>
      <w:r w:rsidRPr="00D25689">
        <w:rPr>
          <w:rFonts w:asciiTheme="majorHAnsi" w:hAnsiTheme="majorHAnsi" w:cstheme="majorHAnsi"/>
          <w:sz w:val="26"/>
        </w:rPr>
        <w:t>với</w:t>
      </w:r>
      <w:r w:rsidRPr="00D25689">
        <w:rPr>
          <w:rFonts w:asciiTheme="majorHAnsi" w:hAnsiTheme="majorHAnsi" w:cstheme="majorHAnsi"/>
          <w:spacing w:val="-3"/>
          <w:sz w:val="26"/>
        </w:rPr>
        <w:t xml:space="preserve"> </w:t>
      </w:r>
      <w:r w:rsidRPr="00D25689">
        <w:rPr>
          <w:rFonts w:asciiTheme="majorHAnsi" w:hAnsiTheme="majorHAnsi" w:cstheme="majorHAnsi"/>
          <w:sz w:val="26"/>
        </w:rPr>
        <w:t>sự</w:t>
      </w:r>
      <w:r w:rsidRPr="00D25689">
        <w:rPr>
          <w:rFonts w:asciiTheme="majorHAnsi" w:hAnsiTheme="majorHAnsi" w:cstheme="majorHAnsi"/>
          <w:spacing w:val="-2"/>
          <w:sz w:val="26"/>
        </w:rPr>
        <w:t xml:space="preserve"> </w:t>
      </w:r>
      <w:r w:rsidRPr="00D25689">
        <w:rPr>
          <w:rFonts w:asciiTheme="majorHAnsi" w:hAnsiTheme="majorHAnsi" w:cstheme="majorHAnsi"/>
          <w:sz w:val="26"/>
        </w:rPr>
        <w:t>bất</w:t>
      </w:r>
      <w:r w:rsidRPr="00D25689">
        <w:rPr>
          <w:rFonts w:asciiTheme="majorHAnsi" w:hAnsiTheme="majorHAnsi" w:cstheme="majorHAnsi"/>
          <w:spacing w:val="-3"/>
          <w:sz w:val="26"/>
        </w:rPr>
        <w:t xml:space="preserve"> </w:t>
      </w:r>
      <w:r w:rsidRPr="00D25689">
        <w:rPr>
          <w:rFonts w:asciiTheme="majorHAnsi" w:hAnsiTheme="majorHAnsi" w:cstheme="majorHAnsi"/>
          <w:sz w:val="26"/>
        </w:rPr>
        <w:t>biến,</w:t>
      </w:r>
      <w:r w:rsidRPr="00D25689">
        <w:rPr>
          <w:rFonts w:asciiTheme="majorHAnsi" w:hAnsiTheme="majorHAnsi" w:cstheme="majorHAnsi"/>
          <w:spacing w:val="-3"/>
          <w:sz w:val="26"/>
        </w:rPr>
        <w:t xml:space="preserve"> </w:t>
      </w:r>
      <w:r w:rsidRPr="00D25689">
        <w:rPr>
          <w:rFonts w:asciiTheme="majorHAnsi" w:hAnsiTheme="majorHAnsi" w:cstheme="majorHAnsi"/>
          <w:sz w:val="26"/>
        </w:rPr>
        <w:t>trường</w:t>
      </w:r>
      <w:r w:rsidRPr="00D25689">
        <w:rPr>
          <w:rFonts w:asciiTheme="majorHAnsi" w:hAnsiTheme="majorHAnsi" w:cstheme="majorHAnsi"/>
          <w:spacing w:val="-1"/>
          <w:sz w:val="26"/>
        </w:rPr>
        <w:t xml:space="preserve"> </w:t>
      </w:r>
      <w:r w:rsidRPr="00D25689">
        <w:rPr>
          <w:rFonts w:asciiTheme="majorHAnsi" w:hAnsiTheme="majorHAnsi" w:cstheme="majorHAnsi"/>
          <w:sz w:val="26"/>
        </w:rPr>
        <w:t>tồn.</w:t>
      </w:r>
    </w:p>
    <w:p w14:paraId="3C9E919D" w14:textId="77777777" w:rsidR="002D4AA8" w:rsidRPr="00D25689" w:rsidRDefault="00D25689" w:rsidP="00CB0218">
      <w:pPr>
        <w:pStyle w:val="BodyText"/>
        <w:spacing w:line="288" w:lineRule="auto"/>
        <w:ind w:right="1064"/>
        <w:jc w:val="both"/>
        <w:rPr>
          <w:rFonts w:asciiTheme="majorHAnsi" w:hAnsiTheme="majorHAnsi" w:cstheme="majorHAnsi"/>
        </w:rPr>
      </w:pPr>
      <w:r w:rsidRPr="00D25689">
        <w:rPr>
          <w:rFonts w:asciiTheme="majorHAnsi" w:hAnsiTheme="majorHAnsi" w:cstheme="majorHAnsi"/>
        </w:rPr>
        <w:t>-Qua đó, tác giả muốn khẳng định với chúng ta về sự trường tồn, bất biến của những giá trị văn hóa vật thể và phi vật thể của thành phố Huế nói riêng và các thành phố khác nói chung. Thời gian</w:t>
      </w:r>
      <w:r w:rsidRPr="00D25689">
        <w:rPr>
          <w:rFonts w:asciiTheme="majorHAnsi" w:hAnsiTheme="majorHAnsi" w:cstheme="majorHAnsi"/>
          <w:spacing w:val="-3"/>
        </w:rPr>
        <w:t xml:space="preserve"> </w:t>
      </w:r>
      <w:r w:rsidRPr="00D25689">
        <w:rPr>
          <w:rFonts w:asciiTheme="majorHAnsi" w:hAnsiTheme="majorHAnsi" w:cstheme="majorHAnsi"/>
        </w:rPr>
        <w:t>vận</w:t>
      </w:r>
      <w:r w:rsidRPr="00D25689">
        <w:rPr>
          <w:rFonts w:asciiTheme="majorHAnsi" w:hAnsiTheme="majorHAnsi" w:cstheme="majorHAnsi"/>
          <w:spacing w:val="-3"/>
        </w:rPr>
        <w:t xml:space="preserve"> </w:t>
      </w:r>
      <w:r w:rsidRPr="00D25689">
        <w:rPr>
          <w:rFonts w:asciiTheme="majorHAnsi" w:hAnsiTheme="majorHAnsi" w:cstheme="majorHAnsi"/>
        </w:rPr>
        <w:t>động,</w:t>
      </w:r>
      <w:r w:rsidRPr="00D25689">
        <w:rPr>
          <w:rFonts w:asciiTheme="majorHAnsi" w:hAnsiTheme="majorHAnsi" w:cstheme="majorHAnsi"/>
          <w:spacing w:val="-3"/>
        </w:rPr>
        <w:t xml:space="preserve"> </w:t>
      </w:r>
      <w:r w:rsidRPr="00D25689">
        <w:rPr>
          <w:rFonts w:asciiTheme="majorHAnsi" w:hAnsiTheme="majorHAnsi" w:cstheme="majorHAnsi"/>
        </w:rPr>
        <w:t>biến</w:t>
      </w:r>
      <w:r w:rsidRPr="00D25689">
        <w:rPr>
          <w:rFonts w:asciiTheme="majorHAnsi" w:hAnsiTheme="majorHAnsi" w:cstheme="majorHAnsi"/>
          <w:spacing w:val="-3"/>
        </w:rPr>
        <w:t xml:space="preserve"> </w:t>
      </w:r>
      <w:r w:rsidRPr="00D25689">
        <w:rPr>
          <w:rFonts w:asciiTheme="majorHAnsi" w:hAnsiTheme="majorHAnsi" w:cstheme="majorHAnsi"/>
        </w:rPr>
        <w:t>đổi</w:t>
      </w:r>
      <w:r w:rsidRPr="00D25689">
        <w:rPr>
          <w:rFonts w:asciiTheme="majorHAnsi" w:hAnsiTheme="majorHAnsi" w:cstheme="majorHAnsi"/>
          <w:spacing w:val="-1"/>
        </w:rPr>
        <w:t xml:space="preserve"> </w:t>
      </w:r>
      <w:r w:rsidRPr="00D25689">
        <w:rPr>
          <w:rFonts w:asciiTheme="majorHAnsi" w:hAnsiTheme="majorHAnsi" w:cstheme="majorHAnsi"/>
        </w:rPr>
        <w:t>không</w:t>
      </w:r>
      <w:r w:rsidRPr="00D25689">
        <w:rPr>
          <w:rFonts w:asciiTheme="majorHAnsi" w:hAnsiTheme="majorHAnsi" w:cstheme="majorHAnsi"/>
          <w:spacing w:val="-3"/>
        </w:rPr>
        <w:t xml:space="preserve"> </w:t>
      </w:r>
      <w:r w:rsidRPr="00D25689">
        <w:rPr>
          <w:rFonts w:asciiTheme="majorHAnsi" w:hAnsiTheme="majorHAnsi" w:cstheme="majorHAnsi"/>
        </w:rPr>
        <w:t>ngừng,</w:t>
      </w:r>
      <w:r w:rsidRPr="00D25689">
        <w:rPr>
          <w:rFonts w:asciiTheme="majorHAnsi" w:hAnsiTheme="majorHAnsi" w:cstheme="majorHAnsi"/>
          <w:spacing w:val="-3"/>
        </w:rPr>
        <w:t xml:space="preserve"> </w:t>
      </w:r>
      <w:r w:rsidRPr="00D25689">
        <w:rPr>
          <w:rFonts w:asciiTheme="majorHAnsi" w:hAnsiTheme="majorHAnsi" w:cstheme="majorHAnsi"/>
        </w:rPr>
        <w:t>các</w:t>
      </w:r>
      <w:r w:rsidRPr="00D25689">
        <w:rPr>
          <w:rFonts w:asciiTheme="majorHAnsi" w:hAnsiTheme="majorHAnsi" w:cstheme="majorHAnsi"/>
          <w:spacing w:val="-3"/>
        </w:rPr>
        <w:t xml:space="preserve"> </w:t>
      </w:r>
      <w:r w:rsidRPr="00D25689">
        <w:rPr>
          <w:rFonts w:asciiTheme="majorHAnsi" w:hAnsiTheme="majorHAnsi" w:cstheme="majorHAnsi"/>
        </w:rPr>
        <w:t>giai đoạn</w:t>
      </w:r>
      <w:r w:rsidRPr="00D25689">
        <w:rPr>
          <w:rFonts w:asciiTheme="majorHAnsi" w:hAnsiTheme="majorHAnsi" w:cstheme="majorHAnsi"/>
          <w:spacing w:val="-3"/>
        </w:rPr>
        <w:t xml:space="preserve"> </w:t>
      </w:r>
      <w:r w:rsidRPr="00D25689">
        <w:rPr>
          <w:rFonts w:asciiTheme="majorHAnsi" w:hAnsiTheme="majorHAnsi" w:cstheme="majorHAnsi"/>
        </w:rPr>
        <w:t>lịch</w:t>
      </w:r>
      <w:r w:rsidRPr="00D25689">
        <w:rPr>
          <w:rFonts w:asciiTheme="majorHAnsi" w:hAnsiTheme="majorHAnsi" w:cstheme="majorHAnsi"/>
          <w:spacing w:val="-2"/>
        </w:rPr>
        <w:t xml:space="preserve"> </w:t>
      </w:r>
      <w:r w:rsidRPr="00D25689">
        <w:rPr>
          <w:rFonts w:asciiTheme="majorHAnsi" w:hAnsiTheme="majorHAnsi" w:cstheme="majorHAnsi"/>
        </w:rPr>
        <w:t>sử</w:t>
      </w:r>
      <w:r w:rsidRPr="00D25689">
        <w:rPr>
          <w:rFonts w:asciiTheme="majorHAnsi" w:hAnsiTheme="majorHAnsi" w:cstheme="majorHAnsi"/>
          <w:spacing w:val="-2"/>
        </w:rPr>
        <w:t xml:space="preserve"> </w:t>
      </w:r>
      <w:r w:rsidRPr="00D25689">
        <w:rPr>
          <w:rFonts w:asciiTheme="majorHAnsi" w:hAnsiTheme="majorHAnsi" w:cstheme="majorHAnsi"/>
        </w:rPr>
        <w:t>sẽ khác</w:t>
      </w:r>
      <w:r w:rsidRPr="00D25689">
        <w:rPr>
          <w:rFonts w:asciiTheme="majorHAnsi" w:hAnsiTheme="majorHAnsi" w:cstheme="majorHAnsi"/>
          <w:spacing w:val="-3"/>
        </w:rPr>
        <w:t xml:space="preserve"> </w:t>
      </w:r>
      <w:r w:rsidRPr="00D25689">
        <w:rPr>
          <w:rFonts w:asciiTheme="majorHAnsi" w:hAnsiTheme="majorHAnsi" w:cstheme="majorHAnsi"/>
        </w:rPr>
        <w:t>đi, các</w:t>
      </w:r>
      <w:r w:rsidRPr="00D25689">
        <w:rPr>
          <w:rFonts w:asciiTheme="majorHAnsi" w:hAnsiTheme="majorHAnsi" w:cstheme="majorHAnsi"/>
          <w:spacing w:val="-3"/>
        </w:rPr>
        <w:t xml:space="preserve"> </w:t>
      </w:r>
      <w:r w:rsidRPr="00D25689">
        <w:rPr>
          <w:rFonts w:asciiTheme="majorHAnsi" w:hAnsiTheme="majorHAnsi" w:cstheme="majorHAnsi"/>
        </w:rPr>
        <w:t>thế</w:t>
      </w:r>
      <w:r w:rsidRPr="00D25689">
        <w:rPr>
          <w:rFonts w:asciiTheme="majorHAnsi" w:hAnsiTheme="majorHAnsi" w:cstheme="majorHAnsi"/>
          <w:spacing w:val="-3"/>
        </w:rPr>
        <w:t xml:space="preserve"> </w:t>
      </w:r>
      <w:r w:rsidRPr="00D25689">
        <w:rPr>
          <w:rFonts w:asciiTheme="majorHAnsi" w:hAnsiTheme="majorHAnsi" w:cstheme="majorHAnsi"/>
        </w:rPr>
        <w:t>hệ</w:t>
      </w:r>
      <w:r w:rsidRPr="00D25689">
        <w:rPr>
          <w:rFonts w:asciiTheme="majorHAnsi" w:hAnsiTheme="majorHAnsi" w:cstheme="majorHAnsi"/>
          <w:spacing w:val="-3"/>
        </w:rPr>
        <w:t xml:space="preserve"> </w:t>
      </w:r>
      <w:r w:rsidRPr="00D25689">
        <w:rPr>
          <w:rFonts w:asciiTheme="majorHAnsi" w:hAnsiTheme="majorHAnsi" w:cstheme="majorHAnsi"/>
        </w:rPr>
        <w:t>con</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cũng sẽ thay đổi nhưng vẻ đẹp về văn hóa, cảnh sắc, cốt cách con người Huế thì vẫn còn mãi. Từ đó mỗi chúng ta hãy giữ gìn, bảo vệ những giá trị văn hóa của đất nước.</w:t>
      </w:r>
    </w:p>
    <w:p w14:paraId="2A450E1A"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Ví</w:t>
      </w:r>
      <w:r w:rsidRPr="00D25689">
        <w:rPr>
          <w:rFonts w:asciiTheme="majorHAnsi" w:hAnsiTheme="majorHAnsi" w:cstheme="majorHAnsi"/>
          <w:spacing w:val="-4"/>
        </w:rPr>
        <w:t xml:space="preserve"> </w:t>
      </w:r>
      <w:r w:rsidRPr="00D25689">
        <w:rPr>
          <w:rFonts w:asciiTheme="majorHAnsi" w:hAnsiTheme="majorHAnsi" w:cstheme="majorHAnsi"/>
        </w:rPr>
        <w:t>dụ</w:t>
      </w:r>
      <w:r w:rsidRPr="00D25689">
        <w:rPr>
          <w:rFonts w:asciiTheme="majorHAnsi" w:hAnsiTheme="majorHAnsi" w:cstheme="majorHAnsi"/>
          <w:spacing w:val="-4"/>
        </w:rPr>
        <w:t xml:space="preserve"> </w:t>
      </w:r>
      <w:r w:rsidRPr="00D25689">
        <w:rPr>
          <w:rFonts w:asciiTheme="majorHAnsi" w:hAnsiTheme="majorHAnsi" w:cstheme="majorHAnsi"/>
          <w:spacing w:val="-5"/>
        </w:rPr>
        <w:t>3:</w:t>
      </w:r>
    </w:p>
    <w:p w14:paraId="363ABBA9" w14:textId="77777777" w:rsidR="002D4AA8" w:rsidRPr="00D25689" w:rsidRDefault="00D25689" w:rsidP="00CB0218">
      <w:pPr>
        <w:spacing w:line="288" w:lineRule="auto"/>
        <w:ind w:left="1020" w:right="1024"/>
        <w:jc w:val="both"/>
        <w:rPr>
          <w:rFonts w:asciiTheme="majorHAnsi" w:hAnsiTheme="majorHAnsi" w:cstheme="majorHAnsi"/>
          <w:i/>
          <w:sz w:val="26"/>
        </w:rPr>
      </w:pPr>
      <w:r w:rsidRPr="00D25689">
        <w:rPr>
          <w:rFonts w:asciiTheme="majorHAnsi" w:hAnsiTheme="majorHAnsi" w:cstheme="majorHAnsi"/>
          <w:i/>
          <w:sz w:val="26"/>
        </w:rPr>
        <w:t>...(1)</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đêm, bị</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mắng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nhiếc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tàn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tệ,</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uất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ức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thầm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thì</w:t>
      </w:r>
      <w:r w:rsidRPr="00D25689">
        <w:rPr>
          <w:rFonts w:asciiTheme="majorHAnsi" w:hAnsiTheme="majorHAnsi" w:cstheme="majorHAnsi"/>
          <w:i/>
          <w:spacing w:val="-1"/>
          <w:sz w:val="26"/>
        </w:rPr>
        <w:t xml:space="preserve"> </w:t>
      </w:r>
      <w:r w:rsidRPr="00D25689">
        <w:rPr>
          <w:rFonts w:asciiTheme="majorHAnsi" w:hAnsiTheme="majorHAnsi" w:cstheme="majorHAnsi"/>
          <w:i/>
          <w:sz w:val="26"/>
        </w:rPr>
        <w:t>khóc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tới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hai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giờ.</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Rồi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nhọc quá, tôi ngủ thiếp đi lúc nào không rõ. Thoát khỏi những sự đau tủi giày vò, tâm hồn tôi lại trở nên thư thái đi vào một cảnh mộng rất tươi sáng.</w:t>
      </w:r>
    </w:p>
    <w:p w14:paraId="063E0F6D" w14:textId="77777777" w:rsidR="002D4AA8" w:rsidRPr="00D25689" w:rsidRDefault="00D25689" w:rsidP="00CB0218">
      <w:pPr>
        <w:pStyle w:val="ListParagraph"/>
        <w:numPr>
          <w:ilvl w:val="0"/>
          <w:numId w:val="79"/>
        </w:numPr>
        <w:tabs>
          <w:tab w:val="left" w:pos="1450"/>
        </w:tabs>
        <w:spacing w:line="288" w:lineRule="auto"/>
        <w:ind w:right="1038" w:firstLine="64"/>
        <w:jc w:val="both"/>
        <w:rPr>
          <w:rFonts w:asciiTheme="majorHAnsi" w:hAnsiTheme="majorHAnsi" w:cstheme="majorHAnsi"/>
          <w:i/>
          <w:sz w:val="26"/>
        </w:rPr>
      </w:pPr>
      <w:r w:rsidRPr="00D25689">
        <w:rPr>
          <w:rFonts w:asciiTheme="majorHAnsi" w:hAnsiTheme="majorHAnsi" w:cstheme="majorHAnsi"/>
          <w:i/>
          <w:sz w:val="26"/>
        </w:rPr>
        <w:t>Đó là một buổi tối tôi đi học thêm ở nhà một người bạn học, trên con đường vắng về nhà. Dưới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ánh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trăng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bàng bạc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bỗng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hiện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bóng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người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mảnh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dẻ,</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nhẹ bước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trên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bóng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 xml:space="preserve">những cành lá xoan tây mờ mờ xao động suốt dải đường nhựa lập loáng. Tôi vội chạy theo, nhưng không kêu gọi. Bóng người liền quay lại.Tôi thoáng thấy hai con mắt long lanh trên gương mặt trắng mát chiếu lên nhìn tôi. Trước chiều gió, những sợi tóc bay xoã ra như tơ, pháp phới dưới vành trăng </w:t>
      </w:r>
      <w:r w:rsidRPr="00D25689">
        <w:rPr>
          <w:rFonts w:asciiTheme="majorHAnsi" w:hAnsiTheme="majorHAnsi" w:cstheme="majorHAnsi"/>
          <w:i/>
          <w:spacing w:val="-2"/>
          <w:sz w:val="26"/>
        </w:rPr>
        <w:t>ngọc.</w:t>
      </w:r>
    </w:p>
    <w:p w14:paraId="15E27196" w14:textId="77777777" w:rsidR="002D4AA8" w:rsidRPr="00D25689" w:rsidRDefault="00D25689" w:rsidP="00CB0218">
      <w:pPr>
        <w:pStyle w:val="ListParagraph"/>
        <w:numPr>
          <w:ilvl w:val="0"/>
          <w:numId w:val="79"/>
        </w:numPr>
        <w:tabs>
          <w:tab w:val="left" w:pos="1386"/>
        </w:tabs>
        <w:spacing w:line="288" w:lineRule="auto"/>
        <w:ind w:right="1169" w:firstLine="0"/>
        <w:jc w:val="both"/>
        <w:rPr>
          <w:rFonts w:asciiTheme="majorHAnsi" w:hAnsiTheme="majorHAnsi" w:cstheme="majorHAnsi"/>
          <w:i/>
          <w:sz w:val="26"/>
        </w:rPr>
      </w:pPr>
      <w:r w:rsidRPr="00D25689">
        <w:rPr>
          <w:rFonts w:asciiTheme="majorHAnsi" w:hAnsiTheme="majorHAnsi" w:cstheme="majorHAnsi"/>
          <w:i/>
          <w:sz w:val="26"/>
        </w:rPr>
        <w:t>Tôi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vội nắm</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lấy hai cánh</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tay ẻo lả</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của người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con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gái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nhỏ</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tuổi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ấy giơ</w:t>
      </w:r>
      <w:r w:rsidRPr="00D25689">
        <w:rPr>
          <w:rFonts w:asciiTheme="majorHAnsi" w:hAnsiTheme="majorHAnsi" w:cstheme="majorHAnsi"/>
          <w:i/>
          <w:spacing w:val="-1"/>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đón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như</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trao cho 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muốn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đưa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chạy nhảy,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múa hát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hay</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nô</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đùa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thế</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nào</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thì</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muốn.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Bao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nhiêu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phút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giờ</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không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rõ, tôi và cô bé có một da thịt ấm áp và những tiếng nói âu yếm thơm tho kia đầu tựa vào vai nhau, im</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lặng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con mắt nhìn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thẫn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thờ như</w:t>
      </w:r>
      <w:r w:rsidRPr="00D25689">
        <w:rPr>
          <w:rFonts w:asciiTheme="majorHAnsi" w:hAnsiTheme="majorHAnsi" w:cstheme="majorHAnsi"/>
          <w:i/>
          <w:spacing w:val="-1"/>
          <w:sz w:val="26"/>
        </w:rPr>
        <w:t xml:space="preserve"> </w:t>
      </w:r>
      <w:r w:rsidRPr="00D25689">
        <w:rPr>
          <w:rFonts w:asciiTheme="majorHAnsi" w:hAnsiTheme="majorHAnsi" w:cstheme="majorHAnsi"/>
          <w:i/>
          <w:sz w:val="26"/>
        </w:rPr>
        <w:t>xót thương,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như</w:t>
      </w:r>
      <w:r w:rsidRPr="00D25689">
        <w:rPr>
          <w:rFonts w:asciiTheme="majorHAnsi" w:hAnsiTheme="majorHAnsi" w:cstheme="majorHAnsi"/>
          <w:i/>
          <w:spacing w:val="-1"/>
          <w:sz w:val="26"/>
        </w:rPr>
        <w:t xml:space="preserve"> </w:t>
      </w:r>
      <w:r w:rsidRPr="00D25689">
        <w:rPr>
          <w:rFonts w:asciiTheme="majorHAnsi" w:hAnsiTheme="majorHAnsi" w:cstheme="majorHAnsi"/>
          <w:i/>
          <w:sz w:val="26"/>
        </w:rPr>
        <w:t>san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sẻ,</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chia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đắp</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cho nhau.</w:t>
      </w:r>
      <w:r w:rsidRPr="00D25689">
        <w:rPr>
          <w:rFonts w:asciiTheme="majorHAnsi" w:hAnsiTheme="majorHAnsi" w:cstheme="majorHAnsi"/>
          <w:i/>
          <w:spacing w:val="-1"/>
          <w:sz w:val="26"/>
        </w:rPr>
        <w:t xml:space="preserve"> </w:t>
      </w:r>
      <w:r w:rsidRPr="00D25689">
        <w:rPr>
          <w:rFonts w:asciiTheme="majorHAnsi" w:hAnsiTheme="majorHAnsi" w:cstheme="majorHAnsi"/>
          <w:i/>
          <w:sz w:val="26"/>
        </w:rPr>
        <w:t>Không biết trong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lòng cô</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bé</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có những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cảm</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tưởng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gì</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đương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nảy</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nở.</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Riêng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thấy</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hồi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hộp,</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ngực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lạnh hẳn đi.</w:t>
      </w:r>
    </w:p>
    <w:p w14:paraId="2B2C48AE" w14:textId="77777777" w:rsidR="002D4AA8" w:rsidRPr="00D25689" w:rsidRDefault="00D25689" w:rsidP="00CB0218">
      <w:pPr>
        <w:pStyle w:val="ListParagraph"/>
        <w:numPr>
          <w:ilvl w:val="0"/>
          <w:numId w:val="79"/>
        </w:numPr>
        <w:tabs>
          <w:tab w:val="left" w:pos="1386"/>
        </w:tabs>
        <w:spacing w:line="288" w:lineRule="auto"/>
        <w:ind w:right="1200" w:firstLine="0"/>
        <w:jc w:val="both"/>
        <w:rPr>
          <w:rFonts w:asciiTheme="majorHAnsi" w:hAnsiTheme="majorHAnsi" w:cstheme="majorHAnsi"/>
          <w:i/>
          <w:sz w:val="26"/>
        </w:rPr>
      </w:pPr>
      <w:r w:rsidRPr="00D25689">
        <w:rPr>
          <w:rFonts w:asciiTheme="majorHAnsi" w:hAnsiTheme="majorHAnsi" w:cstheme="majorHAnsi"/>
          <w:i/>
          <w:sz w:val="26"/>
        </w:rPr>
        <w:t xml:space="preserve">Tôi chẳng còn nghĩ đến cảnh đời đày đoạ của tôi nữa. Lắm phen tôi muốn cất một tiếng nói </w:t>
      </w:r>
      <w:r w:rsidRPr="00D25689">
        <w:rPr>
          <w:rFonts w:asciiTheme="majorHAnsi" w:hAnsiTheme="majorHAnsi" w:cstheme="majorHAnsi"/>
          <w:i/>
          <w:sz w:val="26"/>
        </w:rPr>
        <w:lastRenderedPageBreak/>
        <w:t>bên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tai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cô, nhưng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vừa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trông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qua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vẻ</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mặt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dịu</w:t>
      </w:r>
      <w:r w:rsidRPr="00D25689">
        <w:rPr>
          <w:rFonts w:asciiTheme="majorHAnsi" w:hAnsiTheme="majorHAnsi" w:cstheme="majorHAnsi"/>
          <w:i/>
          <w:spacing w:val="-1"/>
          <w:sz w:val="26"/>
        </w:rPr>
        <w:t xml:space="preserve"> </w:t>
      </w:r>
      <w:r w:rsidRPr="00D25689">
        <w:rPr>
          <w:rFonts w:asciiTheme="majorHAnsi" w:hAnsiTheme="majorHAnsi" w:cstheme="majorHAnsi"/>
          <w:i/>
          <w:sz w:val="26"/>
        </w:rPr>
        <w:t>hiền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với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đôi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mắt lặng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lẽ và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sợi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tóc</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nhẹ</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nhàng phấp</w:t>
      </w:r>
      <w:r w:rsidRPr="00D25689">
        <w:rPr>
          <w:rFonts w:asciiTheme="majorHAnsi" w:hAnsiTheme="majorHAnsi" w:cstheme="majorHAnsi"/>
          <w:i/>
          <w:spacing w:val="-2"/>
          <w:sz w:val="26"/>
        </w:rPr>
        <w:t xml:space="preserve"> </w:t>
      </w:r>
      <w:r w:rsidRPr="00D25689">
        <w:rPr>
          <w:rFonts w:asciiTheme="majorHAnsi" w:hAnsiTheme="majorHAnsi" w:cstheme="majorHAnsi"/>
          <w:i/>
          <w:sz w:val="26"/>
        </w:rPr>
        <w:t>phới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kia,</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lại run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sợ,</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ngồi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im.</w:t>
      </w:r>
      <w:r w:rsidRPr="00D25689">
        <w:rPr>
          <w:rFonts w:asciiTheme="majorHAnsi" w:hAnsiTheme="majorHAnsi" w:cstheme="majorHAnsi"/>
          <w:i/>
          <w:spacing w:val="-2"/>
          <w:sz w:val="26"/>
        </w:rPr>
        <w:t xml:space="preserve"> </w:t>
      </w:r>
      <w:r w:rsidRPr="00D25689">
        <w:rPr>
          <w:rFonts w:asciiTheme="majorHAnsi" w:hAnsiTheme="majorHAnsi" w:cstheme="majorHAnsi"/>
          <w:i/>
          <w:sz w:val="26"/>
        </w:rPr>
        <w:t>Dần dần,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thiu thiu</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ngủ</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đôi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mắt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và</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hơi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thở</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cô bé mảnh dẻ. Trên bờ đê, ở chỗ chúng tôi ngồi, những vụn lá xoan vàng luôn luôn bay lên, tản mạn ra các nơi. Đồng thời lại có những vụn lá khác như bụi của vành trăng trong biếc loang loáng rơi xuống, rắc cả lên mái tóc chúng tôi và bay cả vào lòng chúng tôi.</w:t>
      </w:r>
    </w:p>
    <w:p w14:paraId="5CED1619" w14:textId="77777777" w:rsidR="002D4AA8" w:rsidRPr="00D25689" w:rsidRDefault="00D25689" w:rsidP="00CB0218">
      <w:pPr>
        <w:pStyle w:val="ListParagraph"/>
        <w:numPr>
          <w:ilvl w:val="0"/>
          <w:numId w:val="79"/>
        </w:numPr>
        <w:tabs>
          <w:tab w:val="left" w:pos="1386"/>
        </w:tabs>
        <w:spacing w:line="288" w:lineRule="auto"/>
        <w:ind w:right="1115" w:firstLine="0"/>
        <w:jc w:val="both"/>
        <w:rPr>
          <w:rFonts w:asciiTheme="majorHAnsi" w:hAnsiTheme="majorHAnsi" w:cstheme="majorHAnsi"/>
          <w:i/>
          <w:sz w:val="26"/>
        </w:rPr>
      </w:pPr>
      <w:r w:rsidRPr="00D25689">
        <w:rPr>
          <w:rFonts w:asciiTheme="majorHAnsi" w:hAnsiTheme="majorHAnsi" w:cstheme="majorHAnsi"/>
          <w:i/>
          <w:sz w:val="26"/>
        </w:rPr>
        <w:t>Thu - tên cô bé mảnh dẻ dịu dàng đã sống với tôi những giây phút êm đềm trong mơ ấy - là một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cô</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học trò</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bằng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trạc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Hàng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ngày</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Thu</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cùng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với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về</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đường.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Trường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học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Thu</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cách trường học tôi chưa đầy một trăm thước, cách nhau có một bờ hè, một đầu đường và một hàng cây. Muốn tránh sự lôi thôi xảy ra cho bọn trò nhỏ (bao giờ gây lỗi cũng là bọn trò trai) bà đốc trường Thu bao giờ cũng để học trò mình về sau. Nhưng tôi cứ lùi lại để gặp Thu, hoặc đứng dưới mái hiên ở đầu đường chờ Thu đi qua.</w:t>
      </w:r>
    </w:p>
    <w:p w14:paraId="0E75A396" w14:textId="77777777" w:rsidR="002D4AA8" w:rsidRPr="00D25689" w:rsidRDefault="00D25689" w:rsidP="00CB0218">
      <w:pPr>
        <w:spacing w:line="288" w:lineRule="auto"/>
        <w:ind w:left="1020" w:right="1024"/>
        <w:jc w:val="both"/>
        <w:rPr>
          <w:rFonts w:asciiTheme="majorHAnsi" w:hAnsiTheme="majorHAnsi" w:cstheme="majorHAnsi"/>
          <w:sz w:val="26"/>
        </w:rPr>
      </w:pPr>
      <w:r w:rsidRPr="00D25689">
        <w:rPr>
          <w:rFonts w:asciiTheme="majorHAnsi" w:hAnsiTheme="majorHAnsi" w:cstheme="majorHAnsi"/>
          <w:sz w:val="26"/>
        </w:rPr>
        <w:t>(Trích</w:t>
      </w:r>
      <w:r w:rsidRPr="00D25689">
        <w:rPr>
          <w:rFonts w:asciiTheme="majorHAnsi" w:hAnsiTheme="majorHAnsi" w:cstheme="majorHAnsi"/>
          <w:spacing w:val="-3"/>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đêm</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đông,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ngày</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thơ</w:t>
      </w:r>
      <w:r w:rsidRPr="00D25689">
        <w:rPr>
          <w:rFonts w:asciiTheme="majorHAnsi" w:hAnsiTheme="majorHAnsi" w:cstheme="majorHAnsi"/>
          <w:i/>
          <w:spacing w:val="-3"/>
          <w:sz w:val="26"/>
        </w:rPr>
        <w:t xml:space="preserve"> </w:t>
      </w:r>
      <w:r w:rsidRPr="00D25689">
        <w:rPr>
          <w:rFonts w:asciiTheme="majorHAnsi" w:hAnsiTheme="majorHAnsi" w:cstheme="majorHAnsi"/>
          <w:i/>
          <w:sz w:val="26"/>
        </w:rPr>
        <w:t>ấu,</w:t>
      </w:r>
      <w:r w:rsidRPr="00D25689">
        <w:rPr>
          <w:rFonts w:asciiTheme="majorHAnsi" w:hAnsiTheme="majorHAnsi" w:cstheme="majorHAnsi"/>
          <w:i/>
          <w:spacing w:val="-1"/>
          <w:sz w:val="26"/>
        </w:rPr>
        <w:t xml:space="preserve"> </w:t>
      </w:r>
      <w:r w:rsidRPr="00D25689">
        <w:rPr>
          <w:rFonts w:asciiTheme="majorHAnsi" w:hAnsiTheme="majorHAnsi" w:cstheme="majorHAnsi"/>
          <w:sz w:val="26"/>
        </w:rPr>
        <w:t>Nguyên</w:t>
      </w:r>
      <w:r w:rsidRPr="00D25689">
        <w:rPr>
          <w:rFonts w:asciiTheme="majorHAnsi" w:hAnsiTheme="majorHAnsi" w:cstheme="majorHAnsi"/>
          <w:spacing w:val="-4"/>
          <w:sz w:val="26"/>
        </w:rPr>
        <w:t xml:space="preserve"> </w:t>
      </w:r>
      <w:r w:rsidRPr="00D25689">
        <w:rPr>
          <w:rFonts w:asciiTheme="majorHAnsi" w:hAnsiTheme="majorHAnsi" w:cstheme="majorHAnsi"/>
          <w:sz w:val="26"/>
        </w:rPr>
        <w:t>Hồng,</w:t>
      </w:r>
      <w:r w:rsidRPr="00D25689">
        <w:rPr>
          <w:rFonts w:asciiTheme="majorHAnsi" w:hAnsiTheme="majorHAnsi" w:cstheme="majorHAnsi"/>
          <w:spacing w:val="-4"/>
          <w:sz w:val="26"/>
        </w:rPr>
        <w:t xml:space="preserve"> </w:t>
      </w:r>
      <w:r w:rsidRPr="00D25689">
        <w:rPr>
          <w:rFonts w:asciiTheme="majorHAnsi" w:hAnsiTheme="majorHAnsi" w:cstheme="majorHAnsi"/>
          <w:sz w:val="26"/>
        </w:rPr>
        <w:t>Nxb.</w:t>
      </w:r>
      <w:r w:rsidRPr="00D25689">
        <w:rPr>
          <w:rFonts w:asciiTheme="majorHAnsi" w:hAnsiTheme="majorHAnsi" w:cstheme="majorHAnsi"/>
          <w:spacing w:val="-2"/>
          <w:sz w:val="26"/>
        </w:rPr>
        <w:t xml:space="preserve"> </w:t>
      </w:r>
      <w:r w:rsidRPr="00D25689">
        <w:rPr>
          <w:rFonts w:asciiTheme="majorHAnsi" w:hAnsiTheme="majorHAnsi" w:cstheme="majorHAnsi"/>
          <w:sz w:val="26"/>
        </w:rPr>
        <w:t>Văn</w:t>
      </w:r>
      <w:r w:rsidRPr="00D25689">
        <w:rPr>
          <w:rFonts w:asciiTheme="majorHAnsi" w:hAnsiTheme="majorHAnsi" w:cstheme="majorHAnsi"/>
          <w:spacing w:val="-1"/>
          <w:sz w:val="26"/>
        </w:rPr>
        <w:t xml:space="preserve"> </w:t>
      </w:r>
      <w:r w:rsidRPr="00D25689">
        <w:rPr>
          <w:rFonts w:asciiTheme="majorHAnsi" w:hAnsiTheme="majorHAnsi" w:cstheme="majorHAnsi"/>
          <w:sz w:val="26"/>
        </w:rPr>
        <w:t>hóa</w:t>
      </w:r>
      <w:r w:rsidRPr="00D25689">
        <w:rPr>
          <w:rFonts w:asciiTheme="majorHAnsi" w:hAnsiTheme="majorHAnsi" w:cstheme="majorHAnsi"/>
          <w:spacing w:val="-4"/>
          <w:sz w:val="26"/>
        </w:rPr>
        <w:t xml:space="preserve"> </w:t>
      </w:r>
      <w:r w:rsidRPr="00D25689">
        <w:rPr>
          <w:rFonts w:asciiTheme="majorHAnsi" w:hAnsiTheme="majorHAnsi" w:cstheme="majorHAnsi"/>
          <w:sz w:val="26"/>
        </w:rPr>
        <w:t>thông</w:t>
      </w:r>
      <w:r w:rsidRPr="00D25689">
        <w:rPr>
          <w:rFonts w:asciiTheme="majorHAnsi" w:hAnsiTheme="majorHAnsi" w:cstheme="majorHAnsi"/>
          <w:spacing w:val="-2"/>
          <w:sz w:val="26"/>
        </w:rPr>
        <w:t xml:space="preserve"> </w:t>
      </w:r>
      <w:r w:rsidRPr="00D25689">
        <w:rPr>
          <w:rFonts w:asciiTheme="majorHAnsi" w:hAnsiTheme="majorHAnsi" w:cstheme="majorHAnsi"/>
          <w:sz w:val="26"/>
        </w:rPr>
        <w:t>tin,</w:t>
      </w:r>
      <w:r w:rsidRPr="00D25689">
        <w:rPr>
          <w:rFonts w:asciiTheme="majorHAnsi" w:hAnsiTheme="majorHAnsi" w:cstheme="majorHAnsi"/>
          <w:spacing w:val="-4"/>
          <w:sz w:val="26"/>
        </w:rPr>
        <w:t xml:space="preserve"> </w:t>
      </w:r>
      <w:r w:rsidRPr="00D25689">
        <w:rPr>
          <w:rFonts w:asciiTheme="majorHAnsi" w:hAnsiTheme="majorHAnsi" w:cstheme="majorHAnsi"/>
          <w:sz w:val="26"/>
        </w:rPr>
        <w:t>2006,</w:t>
      </w:r>
      <w:r w:rsidRPr="00D25689">
        <w:rPr>
          <w:rFonts w:asciiTheme="majorHAnsi" w:hAnsiTheme="majorHAnsi" w:cstheme="majorHAnsi"/>
          <w:spacing w:val="-4"/>
          <w:sz w:val="26"/>
        </w:rPr>
        <w:t xml:space="preserve"> </w:t>
      </w:r>
      <w:r w:rsidRPr="00D25689">
        <w:rPr>
          <w:rFonts w:asciiTheme="majorHAnsi" w:hAnsiTheme="majorHAnsi" w:cstheme="majorHAnsi"/>
          <w:sz w:val="26"/>
        </w:rPr>
        <w:t xml:space="preserve">tr.63- </w:t>
      </w:r>
      <w:r w:rsidRPr="00D25689">
        <w:rPr>
          <w:rFonts w:asciiTheme="majorHAnsi" w:hAnsiTheme="majorHAnsi" w:cstheme="majorHAnsi"/>
          <w:spacing w:val="-4"/>
          <w:sz w:val="26"/>
        </w:rPr>
        <w:t>65)</w:t>
      </w:r>
    </w:p>
    <w:p w14:paraId="5211778D" w14:textId="77777777" w:rsidR="002D4AA8" w:rsidRPr="00D25689" w:rsidRDefault="00D25689" w:rsidP="00CB0218">
      <w:pPr>
        <w:pStyle w:val="Heading2"/>
        <w:spacing w:line="288" w:lineRule="auto"/>
        <w:ind w:right="1206"/>
        <w:jc w:val="both"/>
        <w:rPr>
          <w:rFonts w:asciiTheme="majorHAnsi" w:hAnsiTheme="majorHAnsi" w:cstheme="majorHAnsi"/>
        </w:rPr>
      </w:pPr>
      <w:r w:rsidRPr="00D25689">
        <w:rPr>
          <w:rFonts w:asciiTheme="majorHAnsi" w:hAnsiTheme="majorHAnsi" w:cstheme="majorHAnsi"/>
        </w:rPr>
        <w:t>Dạng</w:t>
      </w:r>
      <w:r w:rsidRPr="00D25689">
        <w:rPr>
          <w:rFonts w:asciiTheme="majorHAnsi" w:hAnsiTheme="majorHAnsi" w:cstheme="majorHAnsi"/>
          <w:spacing w:val="-4"/>
        </w:rPr>
        <w:t xml:space="preserve"> </w:t>
      </w:r>
      <w:r w:rsidRPr="00D25689">
        <w:rPr>
          <w:rFonts w:asciiTheme="majorHAnsi" w:hAnsiTheme="majorHAnsi" w:cstheme="majorHAnsi"/>
        </w:rPr>
        <w:t>câu</w:t>
      </w:r>
      <w:r w:rsidRPr="00D25689">
        <w:rPr>
          <w:rFonts w:asciiTheme="majorHAnsi" w:hAnsiTheme="majorHAnsi" w:cstheme="majorHAnsi"/>
          <w:spacing w:val="-2"/>
        </w:rPr>
        <w:t xml:space="preserve"> </w:t>
      </w:r>
      <w:r w:rsidRPr="00D25689">
        <w:rPr>
          <w:rFonts w:asciiTheme="majorHAnsi" w:hAnsiTheme="majorHAnsi" w:cstheme="majorHAnsi"/>
        </w:rPr>
        <w:t>hỏi</w:t>
      </w:r>
      <w:r w:rsidRPr="00D25689">
        <w:rPr>
          <w:rFonts w:asciiTheme="majorHAnsi" w:hAnsiTheme="majorHAnsi" w:cstheme="majorHAnsi"/>
          <w:spacing w:val="-4"/>
        </w:rPr>
        <w:t xml:space="preserve"> </w:t>
      </w:r>
      <w:r w:rsidRPr="00D25689">
        <w:rPr>
          <w:rFonts w:asciiTheme="majorHAnsi" w:hAnsiTheme="majorHAnsi" w:cstheme="majorHAnsi"/>
        </w:rPr>
        <w:t>phân</w:t>
      </w:r>
      <w:r w:rsidRPr="00D25689">
        <w:rPr>
          <w:rFonts w:asciiTheme="majorHAnsi" w:hAnsiTheme="majorHAnsi" w:cstheme="majorHAnsi"/>
          <w:spacing w:val="-4"/>
        </w:rPr>
        <w:t xml:space="preserve"> </w:t>
      </w:r>
      <w:r w:rsidRPr="00D25689">
        <w:rPr>
          <w:rFonts w:asciiTheme="majorHAnsi" w:hAnsiTheme="majorHAnsi" w:cstheme="majorHAnsi"/>
        </w:rPr>
        <w:t>tích</w:t>
      </w:r>
      <w:r w:rsidRPr="00D25689">
        <w:rPr>
          <w:rFonts w:asciiTheme="majorHAnsi" w:hAnsiTheme="majorHAnsi" w:cstheme="majorHAnsi"/>
          <w:spacing w:val="-4"/>
        </w:rPr>
        <w:t xml:space="preserve"> </w:t>
      </w:r>
      <w:r w:rsidRPr="00D25689">
        <w:rPr>
          <w:rFonts w:asciiTheme="majorHAnsi" w:hAnsiTheme="majorHAnsi" w:cstheme="majorHAnsi"/>
        </w:rPr>
        <w:t>được</w:t>
      </w:r>
      <w:r w:rsidRPr="00D25689">
        <w:rPr>
          <w:rFonts w:asciiTheme="majorHAnsi" w:hAnsiTheme="majorHAnsi" w:cstheme="majorHAnsi"/>
          <w:spacing w:val="-4"/>
        </w:rPr>
        <w:t xml:space="preserve"> </w:t>
      </w:r>
      <w:r w:rsidRPr="00D25689">
        <w:rPr>
          <w:rFonts w:asciiTheme="majorHAnsi" w:hAnsiTheme="majorHAnsi" w:cstheme="majorHAnsi"/>
        </w:rPr>
        <w:t>những</w:t>
      </w:r>
      <w:r w:rsidRPr="00D25689">
        <w:rPr>
          <w:rFonts w:asciiTheme="majorHAnsi" w:hAnsiTheme="majorHAnsi" w:cstheme="majorHAnsi"/>
          <w:spacing w:val="-4"/>
        </w:rPr>
        <w:t xml:space="preserve"> </w:t>
      </w:r>
      <w:r w:rsidRPr="00D25689">
        <w:rPr>
          <w:rFonts w:asciiTheme="majorHAnsi" w:hAnsiTheme="majorHAnsi" w:cstheme="majorHAnsi"/>
        </w:rPr>
        <w:t>đặc</w:t>
      </w:r>
      <w:r w:rsidRPr="00D25689">
        <w:rPr>
          <w:rFonts w:asciiTheme="majorHAnsi" w:hAnsiTheme="majorHAnsi" w:cstheme="majorHAnsi"/>
          <w:spacing w:val="-1"/>
        </w:rPr>
        <w:t xml:space="preserve"> </w:t>
      </w:r>
      <w:r w:rsidRPr="00D25689">
        <w:rPr>
          <w:rFonts w:asciiTheme="majorHAnsi" w:hAnsiTheme="majorHAnsi" w:cstheme="majorHAnsi"/>
        </w:rPr>
        <w:t>điểm</w:t>
      </w:r>
      <w:r w:rsidRPr="00D25689">
        <w:rPr>
          <w:rFonts w:asciiTheme="majorHAnsi" w:hAnsiTheme="majorHAnsi" w:cstheme="majorHAnsi"/>
          <w:spacing w:val="-1"/>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hình</w:t>
      </w:r>
      <w:r w:rsidRPr="00D25689">
        <w:rPr>
          <w:rFonts w:asciiTheme="majorHAnsi" w:hAnsiTheme="majorHAnsi" w:cstheme="majorHAnsi"/>
          <w:spacing w:val="-4"/>
        </w:rPr>
        <w:t xml:space="preserve"> </w:t>
      </w:r>
      <w:r w:rsidRPr="00D25689">
        <w:rPr>
          <w:rFonts w:asciiTheme="majorHAnsi" w:hAnsiTheme="majorHAnsi" w:cstheme="majorHAnsi"/>
        </w:rPr>
        <w:t>tượng</w:t>
      </w:r>
      <w:r w:rsidRPr="00D25689">
        <w:rPr>
          <w:rFonts w:asciiTheme="majorHAnsi" w:hAnsiTheme="majorHAnsi" w:cstheme="majorHAnsi"/>
          <w:spacing w:val="-2"/>
        </w:rPr>
        <w:t xml:space="preserve"> </w:t>
      </w:r>
      <w:r w:rsidRPr="00D25689">
        <w:rPr>
          <w:rFonts w:asciiTheme="majorHAnsi" w:hAnsiTheme="majorHAnsi" w:cstheme="majorHAnsi"/>
        </w:rPr>
        <w:t>trung</w:t>
      </w:r>
      <w:r w:rsidRPr="00D25689">
        <w:rPr>
          <w:rFonts w:asciiTheme="majorHAnsi" w:hAnsiTheme="majorHAnsi" w:cstheme="majorHAnsi"/>
          <w:spacing w:val="-4"/>
        </w:rPr>
        <w:t xml:space="preserve"> </w:t>
      </w:r>
      <w:r w:rsidRPr="00D25689">
        <w:rPr>
          <w:rFonts w:asciiTheme="majorHAnsi" w:hAnsiTheme="majorHAnsi" w:cstheme="majorHAnsi"/>
        </w:rPr>
        <w:t>tâm</w:t>
      </w:r>
      <w:r w:rsidRPr="00D25689">
        <w:rPr>
          <w:rFonts w:asciiTheme="majorHAnsi" w:hAnsiTheme="majorHAnsi" w:cstheme="majorHAnsi"/>
          <w:spacing w:val="-2"/>
        </w:rPr>
        <w:t xml:space="preserve"> </w:t>
      </w:r>
      <w:r w:rsidRPr="00D25689">
        <w:rPr>
          <w:rFonts w:asciiTheme="majorHAnsi" w:hAnsiTheme="majorHAnsi" w:cstheme="majorHAnsi"/>
        </w:rPr>
        <w:t>trong</w:t>
      </w:r>
      <w:r w:rsidRPr="00D25689">
        <w:rPr>
          <w:rFonts w:asciiTheme="majorHAnsi" w:hAnsiTheme="majorHAnsi" w:cstheme="majorHAnsi"/>
          <w:spacing w:val="-4"/>
        </w:rPr>
        <w:t xml:space="preserve"> </w:t>
      </w:r>
      <w:r w:rsidRPr="00D25689">
        <w:rPr>
          <w:rFonts w:asciiTheme="majorHAnsi" w:hAnsiTheme="majorHAnsi" w:cstheme="majorHAnsi"/>
        </w:rPr>
        <w:t>phóng</w:t>
      </w:r>
      <w:r w:rsidRPr="00D25689">
        <w:rPr>
          <w:rFonts w:asciiTheme="majorHAnsi" w:hAnsiTheme="majorHAnsi" w:cstheme="majorHAnsi"/>
          <w:spacing w:val="-4"/>
        </w:rPr>
        <w:t xml:space="preserve"> </w:t>
      </w:r>
      <w:r w:rsidRPr="00D25689">
        <w:rPr>
          <w:rFonts w:asciiTheme="majorHAnsi" w:hAnsiTheme="majorHAnsi" w:cstheme="majorHAnsi"/>
        </w:rPr>
        <w:t>sự, hồi kí, nhật kí; lí giải được vai trò, ý nghĩa của hình tượng này trong tác phẩm</w:t>
      </w:r>
    </w:p>
    <w:p w14:paraId="03242FB2"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5"/>
        </w:rPr>
        <w:t xml:space="preserve"> </w:t>
      </w:r>
      <w:r w:rsidRPr="00D25689">
        <w:rPr>
          <w:rFonts w:asciiTheme="majorHAnsi" w:hAnsiTheme="majorHAnsi" w:cstheme="majorHAnsi"/>
          <w:b/>
        </w:rPr>
        <w:t>hỏi</w:t>
      </w: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Nếu</w:t>
      </w:r>
      <w:r w:rsidRPr="00D25689">
        <w:rPr>
          <w:rFonts w:asciiTheme="majorHAnsi" w:hAnsiTheme="majorHAnsi" w:cstheme="majorHAnsi"/>
          <w:spacing w:val="-5"/>
        </w:rPr>
        <w:t xml:space="preserve"> </w:t>
      </w:r>
      <w:r w:rsidRPr="00D25689">
        <w:rPr>
          <w:rFonts w:asciiTheme="majorHAnsi" w:hAnsiTheme="majorHAnsi" w:cstheme="majorHAnsi"/>
        </w:rPr>
        <w:t>ý</w:t>
      </w:r>
      <w:r w:rsidRPr="00D25689">
        <w:rPr>
          <w:rFonts w:asciiTheme="majorHAnsi" w:hAnsiTheme="majorHAnsi" w:cstheme="majorHAnsi"/>
          <w:spacing w:val="-5"/>
        </w:rPr>
        <w:t xml:space="preserve"> </w:t>
      </w:r>
      <w:r w:rsidRPr="00D25689">
        <w:rPr>
          <w:rFonts w:asciiTheme="majorHAnsi" w:hAnsiTheme="majorHAnsi" w:cstheme="majorHAnsi"/>
        </w:rPr>
        <w:t>nghĩa</w:t>
      </w:r>
      <w:r w:rsidRPr="00D25689">
        <w:rPr>
          <w:rFonts w:asciiTheme="majorHAnsi" w:hAnsiTheme="majorHAnsi" w:cstheme="majorHAnsi"/>
          <w:spacing w:val="-3"/>
        </w:rPr>
        <w:t xml:space="preserve"> </w:t>
      </w:r>
      <w:r w:rsidRPr="00D25689">
        <w:rPr>
          <w:rFonts w:asciiTheme="majorHAnsi" w:hAnsiTheme="majorHAnsi" w:cstheme="majorHAnsi"/>
        </w:rPr>
        <w:t>hình</w:t>
      </w:r>
      <w:r w:rsidRPr="00D25689">
        <w:rPr>
          <w:rFonts w:asciiTheme="majorHAnsi" w:hAnsiTheme="majorHAnsi" w:cstheme="majorHAnsi"/>
          <w:spacing w:val="-5"/>
        </w:rPr>
        <w:t xml:space="preserve"> </w:t>
      </w:r>
      <w:r w:rsidRPr="00D25689">
        <w:rPr>
          <w:rFonts w:asciiTheme="majorHAnsi" w:hAnsiTheme="majorHAnsi" w:cstheme="majorHAnsi"/>
        </w:rPr>
        <w:t>tượng</w:t>
      </w:r>
      <w:r w:rsidRPr="00D25689">
        <w:rPr>
          <w:rFonts w:asciiTheme="majorHAnsi" w:hAnsiTheme="majorHAnsi" w:cstheme="majorHAnsi"/>
          <w:spacing w:val="-5"/>
        </w:rPr>
        <w:t xml:space="preserve"> </w:t>
      </w:r>
      <w:r w:rsidRPr="00D25689">
        <w:rPr>
          <w:rFonts w:asciiTheme="majorHAnsi" w:hAnsiTheme="majorHAnsi" w:cstheme="majorHAnsi"/>
        </w:rPr>
        <w:t>nhân</w:t>
      </w:r>
      <w:r w:rsidRPr="00D25689">
        <w:rPr>
          <w:rFonts w:asciiTheme="majorHAnsi" w:hAnsiTheme="majorHAnsi" w:cstheme="majorHAnsi"/>
          <w:spacing w:val="-5"/>
        </w:rPr>
        <w:t xml:space="preserve"> </w:t>
      </w:r>
      <w:r w:rsidRPr="00D25689">
        <w:rPr>
          <w:rFonts w:asciiTheme="majorHAnsi" w:hAnsiTheme="majorHAnsi" w:cstheme="majorHAnsi"/>
        </w:rPr>
        <w:t>vật</w:t>
      </w:r>
      <w:r w:rsidRPr="00D25689">
        <w:rPr>
          <w:rFonts w:asciiTheme="majorHAnsi" w:hAnsiTheme="majorHAnsi" w:cstheme="majorHAnsi"/>
          <w:spacing w:val="-5"/>
        </w:rPr>
        <w:t xml:space="preserve"> </w:t>
      </w:r>
      <w:r w:rsidRPr="00D25689">
        <w:rPr>
          <w:rFonts w:asciiTheme="majorHAnsi" w:hAnsiTheme="majorHAnsi" w:cstheme="majorHAnsi"/>
        </w:rPr>
        <w:t>tôi</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đoạn</w:t>
      </w:r>
      <w:r w:rsidRPr="00D25689">
        <w:rPr>
          <w:rFonts w:asciiTheme="majorHAnsi" w:hAnsiTheme="majorHAnsi" w:cstheme="majorHAnsi"/>
          <w:spacing w:val="-3"/>
        </w:rPr>
        <w:t xml:space="preserve"> </w:t>
      </w:r>
      <w:r w:rsidRPr="00D25689">
        <w:rPr>
          <w:rFonts w:asciiTheme="majorHAnsi" w:hAnsiTheme="majorHAnsi" w:cstheme="majorHAnsi"/>
        </w:rPr>
        <w:t>trích</w:t>
      </w:r>
      <w:r w:rsidRPr="00D25689">
        <w:rPr>
          <w:rFonts w:asciiTheme="majorHAnsi" w:hAnsiTheme="majorHAnsi" w:cstheme="majorHAnsi"/>
          <w:spacing w:val="-5"/>
        </w:rPr>
        <w:t xml:space="preserve"> </w:t>
      </w:r>
      <w:r w:rsidRPr="00D25689">
        <w:rPr>
          <w:rFonts w:asciiTheme="majorHAnsi" w:hAnsiTheme="majorHAnsi" w:cstheme="majorHAnsi"/>
          <w:spacing w:val="-2"/>
        </w:rPr>
        <w:t>trên,</w:t>
      </w:r>
    </w:p>
    <w:p w14:paraId="1E46807B" w14:textId="77777777" w:rsidR="002D4AA8" w:rsidRPr="00D25689" w:rsidRDefault="00D25689" w:rsidP="00CB0218">
      <w:pPr>
        <w:pStyle w:val="BodyText"/>
        <w:spacing w:line="288" w:lineRule="auto"/>
        <w:ind w:right="1024"/>
        <w:jc w:val="both"/>
        <w:rPr>
          <w:rFonts w:asciiTheme="majorHAnsi" w:hAnsiTheme="majorHAnsi" w:cstheme="majorHAnsi"/>
        </w:rPr>
      </w:pPr>
      <w:r w:rsidRPr="00D25689">
        <w:rPr>
          <w:rFonts w:asciiTheme="majorHAnsi" w:hAnsiTheme="majorHAnsi" w:cstheme="majorHAnsi"/>
          <w:b/>
        </w:rPr>
        <w:t>Trả lời</w:t>
      </w:r>
      <w:r w:rsidRPr="00D25689">
        <w:rPr>
          <w:rFonts w:asciiTheme="majorHAnsi" w:hAnsiTheme="majorHAnsi" w:cstheme="majorHAnsi"/>
        </w:rPr>
        <w:t>+ Nhân vật tôi là nhân vật trung tâm của đoạn trích trên. Nhân vật tôi không nhận được tình</w:t>
      </w:r>
      <w:r w:rsidRPr="00D25689">
        <w:rPr>
          <w:rFonts w:asciiTheme="majorHAnsi" w:hAnsiTheme="majorHAnsi" w:cstheme="majorHAnsi"/>
          <w:spacing w:val="-3"/>
        </w:rPr>
        <w:t xml:space="preserve"> </w:t>
      </w:r>
      <w:r w:rsidRPr="00D25689">
        <w:rPr>
          <w:rFonts w:asciiTheme="majorHAnsi" w:hAnsiTheme="majorHAnsi" w:cstheme="majorHAnsi"/>
        </w:rPr>
        <w:t>yêu</w:t>
      </w:r>
      <w:r w:rsidRPr="00D25689">
        <w:rPr>
          <w:rFonts w:asciiTheme="majorHAnsi" w:hAnsiTheme="majorHAnsi" w:cstheme="majorHAnsi"/>
          <w:spacing w:val="-3"/>
        </w:rPr>
        <w:t xml:space="preserve"> </w:t>
      </w:r>
      <w:r w:rsidRPr="00D25689">
        <w:rPr>
          <w:rFonts w:asciiTheme="majorHAnsi" w:hAnsiTheme="majorHAnsi" w:cstheme="majorHAnsi"/>
        </w:rPr>
        <w:t>thương</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trong gia</w:t>
      </w:r>
      <w:r w:rsidRPr="00D25689">
        <w:rPr>
          <w:rFonts w:asciiTheme="majorHAnsi" w:hAnsiTheme="majorHAnsi" w:cstheme="majorHAnsi"/>
          <w:spacing w:val="-3"/>
        </w:rPr>
        <w:t xml:space="preserve"> </w:t>
      </w:r>
      <w:r w:rsidRPr="00D25689">
        <w:rPr>
          <w:rFonts w:asciiTheme="majorHAnsi" w:hAnsiTheme="majorHAnsi" w:cstheme="majorHAnsi"/>
        </w:rPr>
        <w:t>đình.</w:t>
      </w:r>
      <w:r w:rsidRPr="00D25689">
        <w:rPr>
          <w:rFonts w:asciiTheme="majorHAnsi" w:hAnsiTheme="majorHAnsi" w:cstheme="majorHAnsi"/>
          <w:spacing w:val="-3"/>
        </w:rPr>
        <w:t xml:space="preserve"> </w:t>
      </w:r>
      <w:r w:rsidRPr="00D25689">
        <w:rPr>
          <w:rFonts w:asciiTheme="majorHAnsi" w:hAnsiTheme="majorHAnsi" w:cstheme="majorHAnsi"/>
        </w:rPr>
        <w:t>Bởi</w:t>
      </w:r>
      <w:r w:rsidRPr="00D25689">
        <w:rPr>
          <w:rFonts w:asciiTheme="majorHAnsi" w:hAnsiTheme="majorHAnsi" w:cstheme="majorHAnsi"/>
          <w:spacing w:val="-3"/>
        </w:rPr>
        <w:t xml:space="preserve"> </w:t>
      </w:r>
      <w:r w:rsidRPr="00D25689">
        <w:rPr>
          <w:rFonts w:asciiTheme="majorHAnsi" w:hAnsiTheme="majorHAnsi" w:cstheme="majorHAnsi"/>
        </w:rPr>
        <w:t>vậy</w:t>
      </w:r>
      <w:r w:rsidRPr="00D25689">
        <w:rPr>
          <w:rFonts w:asciiTheme="majorHAnsi" w:hAnsiTheme="majorHAnsi" w:cstheme="majorHAnsi"/>
          <w:spacing w:val="-3"/>
        </w:rPr>
        <w:t xml:space="preserve"> </w:t>
      </w:r>
      <w:r w:rsidRPr="00D25689">
        <w:rPr>
          <w:rFonts w:asciiTheme="majorHAnsi" w:hAnsiTheme="majorHAnsi" w:cstheme="majorHAnsi"/>
        </w:rPr>
        <w:t>mà</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vật</w:t>
      </w:r>
      <w:r w:rsidRPr="00D25689">
        <w:rPr>
          <w:rFonts w:asciiTheme="majorHAnsi" w:hAnsiTheme="majorHAnsi" w:cstheme="majorHAnsi"/>
          <w:spacing w:val="-3"/>
        </w:rPr>
        <w:t xml:space="preserve"> </w:t>
      </w:r>
      <w:r w:rsidRPr="00D25689">
        <w:rPr>
          <w:rFonts w:asciiTheme="majorHAnsi" w:hAnsiTheme="majorHAnsi" w:cstheme="majorHAnsi"/>
        </w:rPr>
        <w:t>luôn</w:t>
      </w:r>
      <w:r w:rsidRPr="00D25689">
        <w:rPr>
          <w:rFonts w:asciiTheme="majorHAnsi" w:hAnsiTheme="majorHAnsi" w:cstheme="majorHAnsi"/>
          <w:spacing w:val="-3"/>
        </w:rPr>
        <w:t xml:space="preserve"> </w:t>
      </w:r>
      <w:r w:rsidRPr="00D25689">
        <w:rPr>
          <w:rFonts w:asciiTheme="majorHAnsi" w:hAnsiTheme="majorHAnsi" w:cstheme="majorHAnsi"/>
        </w:rPr>
        <w:t>thiếu</w:t>
      </w:r>
      <w:r w:rsidRPr="00D25689">
        <w:rPr>
          <w:rFonts w:asciiTheme="majorHAnsi" w:hAnsiTheme="majorHAnsi" w:cstheme="majorHAnsi"/>
          <w:spacing w:val="-3"/>
        </w:rPr>
        <w:t xml:space="preserve"> </w:t>
      </w:r>
      <w:r w:rsidRPr="00D25689">
        <w:rPr>
          <w:rFonts w:asciiTheme="majorHAnsi" w:hAnsiTheme="majorHAnsi" w:cstheme="majorHAnsi"/>
        </w:rPr>
        <w:t>thốn</w:t>
      </w:r>
      <w:r w:rsidRPr="00D25689">
        <w:rPr>
          <w:rFonts w:asciiTheme="majorHAnsi" w:hAnsiTheme="majorHAnsi" w:cstheme="majorHAnsi"/>
          <w:spacing w:val="-3"/>
        </w:rPr>
        <w:t xml:space="preserve"> </w:t>
      </w:r>
      <w:r w:rsidRPr="00D25689">
        <w:rPr>
          <w:rFonts w:asciiTheme="majorHAnsi" w:hAnsiTheme="majorHAnsi" w:cstheme="majorHAnsi"/>
        </w:rPr>
        <w:t>tình</w:t>
      </w:r>
      <w:r w:rsidRPr="00D25689">
        <w:rPr>
          <w:rFonts w:asciiTheme="majorHAnsi" w:hAnsiTheme="majorHAnsi" w:cstheme="majorHAnsi"/>
          <w:spacing w:val="-1"/>
        </w:rPr>
        <w:t xml:space="preserve"> </w:t>
      </w:r>
      <w:r w:rsidRPr="00D25689">
        <w:rPr>
          <w:rFonts w:asciiTheme="majorHAnsi" w:hAnsiTheme="majorHAnsi" w:cstheme="majorHAnsi"/>
        </w:rPr>
        <w:t>cảm, luôn hi vọng có người che chở, yêu thương và sẻ chia cùng mình.</w:t>
      </w:r>
    </w:p>
    <w:p w14:paraId="11BBA6BC" w14:textId="77777777" w:rsidR="002D4AA8" w:rsidRPr="00D25689" w:rsidRDefault="00D25689" w:rsidP="00CB0218">
      <w:pPr>
        <w:pStyle w:val="BodyText"/>
        <w:spacing w:line="288" w:lineRule="auto"/>
        <w:ind w:right="102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Ý</w:t>
      </w:r>
      <w:r w:rsidRPr="00D25689">
        <w:rPr>
          <w:rFonts w:asciiTheme="majorHAnsi" w:hAnsiTheme="majorHAnsi" w:cstheme="majorHAnsi"/>
          <w:spacing w:val="-3"/>
        </w:rPr>
        <w:t xml:space="preserve"> </w:t>
      </w:r>
      <w:r w:rsidRPr="00D25689">
        <w:rPr>
          <w:rFonts w:asciiTheme="majorHAnsi" w:hAnsiTheme="majorHAnsi" w:cstheme="majorHAnsi"/>
        </w:rPr>
        <w:t>nghĩa: Qua</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vật</w:t>
      </w:r>
      <w:r w:rsidRPr="00D25689">
        <w:rPr>
          <w:rFonts w:asciiTheme="majorHAnsi" w:hAnsiTheme="majorHAnsi" w:cstheme="majorHAnsi"/>
          <w:spacing w:val="-3"/>
        </w:rPr>
        <w:t xml:space="preserve"> </w:t>
      </w:r>
      <w:r w:rsidRPr="00D25689">
        <w:rPr>
          <w:rFonts w:asciiTheme="majorHAnsi" w:hAnsiTheme="majorHAnsi" w:cstheme="majorHAnsi"/>
        </w:rPr>
        <w:t>tôi,</w:t>
      </w:r>
      <w:r w:rsidRPr="00D25689">
        <w:rPr>
          <w:rFonts w:asciiTheme="majorHAnsi" w:hAnsiTheme="majorHAnsi" w:cstheme="majorHAnsi"/>
          <w:spacing w:val="-3"/>
        </w:rPr>
        <w:t xml:space="preserve"> </w:t>
      </w:r>
      <w:r w:rsidRPr="00D25689">
        <w:rPr>
          <w:rFonts w:asciiTheme="majorHAnsi" w:hAnsiTheme="majorHAnsi" w:cstheme="majorHAnsi"/>
        </w:rPr>
        <w:t>nhà văn</w:t>
      </w:r>
      <w:r w:rsidRPr="00D25689">
        <w:rPr>
          <w:rFonts w:asciiTheme="majorHAnsi" w:hAnsiTheme="majorHAnsi" w:cstheme="majorHAnsi"/>
          <w:spacing w:val="-3"/>
        </w:rPr>
        <w:t xml:space="preserve"> </w:t>
      </w:r>
      <w:r w:rsidRPr="00D25689">
        <w:rPr>
          <w:rFonts w:asciiTheme="majorHAnsi" w:hAnsiTheme="majorHAnsi" w:cstheme="majorHAnsi"/>
        </w:rPr>
        <w:t>bộc</w:t>
      </w:r>
      <w:r w:rsidRPr="00D25689">
        <w:rPr>
          <w:rFonts w:asciiTheme="majorHAnsi" w:hAnsiTheme="majorHAnsi" w:cstheme="majorHAnsi"/>
          <w:spacing w:val="-2"/>
        </w:rPr>
        <w:t xml:space="preserve"> </w:t>
      </w:r>
      <w:r w:rsidRPr="00D25689">
        <w:rPr>
          <w:rFonts w:asciiTheme="majorHAnsi" w:hAnsiTheme="majorHAnsi" w:cstheme="majorHAnsi"/>
        </w:rPr>
        <w:t>lộ</w:t>
      </w:r>
      <w:r w:rsidRPr="00D25689">
        <w:rPr>
          <w:rFonts w:asciiTheme="majorHAnsi" w:hAnsiTheme="majorHAnsi" w:cstheme="majorHAnsi"/>
          <w:spacing w:val="-3"/>
        </w:rPr>
        <w:t xml:space="preserve"> </w:t>
      </w:r>
      <w:r w:rsidRPr="00D25689">
        <w:rPr>
          <w:rFonts w:asciiTheme="majorHAnsi" w:hAnsiTheme="majorHAnsi" w:cstheme="majorHAnsi"/>
        </w:rPr>
        <w:t>vẻ</w:t>
      </w:r>
      <w:r w:rsidRPr="00D25689">
        <w:rPr>
          <w:rFonts w:asciiTheme="majorHAnsi" w:hAnsiTheme="majorHAnsi" w:cstheme="majorHAnsi"/>
          <w:spacing w:val="-3"/>
        </w:rPr>
        <w:t xml:space="preserve"> </w:t>
      </w:r>
      <w:r w:rsidRPr="00D25689">
        <w:rPr>
          <w:rFonts w:asciiTheme="majorHAnsi" w:hAnsiTheme="majorHAnsi" w:cstheme="majorHAnsi"/>
        </w:rPr>
        <w:t>đẹp</w:t>
      </w:r>
      <w:r w:rsidRPr="00D25689">
        <w:rPr>
          <w:rFonts w:asciiTheme="majorHAnsi" w:hAnsiTheme="majorHAnsi" w:cstheme="majorHAnsi"/>
          <w:spacing w:val="-3"/>
        </w:rPr>
        <w:t xml:space="preserve"> </w:t>
      </w:r>
      <w:r w:rsidRPr="00D25689">
        <w:rPr>
          <w:rFonts w:asciiTheme="majorHAnsi" w:hAnsiTheme="majorHAnsi" w:cstheme="majorHAnsi"/>
        </w:rPr>
        <w:t>tâm</w:t>
      </w:r>
      <w:r w:rsidRPr="00D25689">
        <w:rPr>
          <w:rFonts w:asciiTheme="majorHAnsi" w:hAnsiTheme="majorHAnsi" w:cstheme="majorHAnsi"/>
          <w:spacing w:val="-3"/>
        </w:rPr>
        <w:t xml:space="preserve"> </w:t>
      </w:r>
      <w:r w:rsidRPr="00D25689">
        <w:rPr>
          <w:rFonts w:asciiTheme="majorHAnsi" w:hAnsiTheme="majorHAnsi" w:cstheme="majorHAnsi"/>
        </w:rPr>
        <w:t>hồn</w:t>
      </w:r>
      <w:r w:rsidRPr="00D25689">
        <w:rPr>
          <w:rFonts w:asciiTheme="majorHAnsi" w:hAnsiTheme="majorHAnsi" w:cstheme="majorHAnsi"/>
          <w:spacing w:val="-3"/>
        </w:rPr>
        <w:t xml:space="preserve"> </w:t>
      </w:r>
      <w:r w:rsidRPr="00D25689">
        <w:rPr>
          <w:rFonts w:asciiTheme="majorHAnsi" w:hAnsiTheme="majorHAnsi" w:cstheme="majorHAnsi"/>
        </w:rPr>
        <w:t>của mình</w:t>
      </w:r>
      <w:r w:rsidRPr="00D25689">
        <w:rPr>
          <w:rFonts w:asciiTheme="majorHAnsi" w:hAnsiTheme="majorHAnsi" w:cstheme="majorHAnsi"/>
          <w:spacing w:val="-3"/>
        </w:rPr>
        <w:t xml:space="preserve"> </w:t>
      </w:r>
      <w:r w:rsidRPr="00D25689">
        <w:rPr>
          <w:rFonts w:asciiTheme="majorHAnsi" w:hAnsiTheme="majorHAnsi" w:cstheme="majorHAnsi"/>
        </w:rPr>
        <w:t>thời</w:t>
      </w:r>
      <w:r w:rsidRPr="00D25689">
        <w:rPr>
          <w:rFonts w:asciiTheme="majorHAnsi" w:hAnsiTheme="majorHAnsi" w:cstheme="majorHAnsi"/>
          <w:spacing w:val="-3"/>
        </w:rPr>
        <w:t xml:space="preserve"> </w:t>
      </w:r>
      <w:r w:rsidRPr="00D25689">
        <w:rPr>
          <w:rFonts w:asciiTheme="majorHAnsi" w:hAnsiTheme="majorHAnsi" w:cstheme="majorHAnsi"/>
        </w:rPr>
        <w:t>thơ</w:t>
      </w:r>
      <w:r w:rsidRPr="00D25689">
        <w:rPr>
          <w:rFonts w:asciiTheme="majorHAnsi" w:hAnsiTheme="majorHAnsi" w:cstheme="majorHAnsi"/>
          <w:spacing w:val="-2"/>
        </w:rPr>
        <w:t xml:space="preserve"> </w:t>
      </w:r>
      <w:r w:rsidRPr="00D25689">
        <w:rPr>
          <w:rFonts w:asciiTheme="majorHAnsi" w:hAnsiTheme="majorHAnsi" w:cstheme="majorHAnsi"/>
        </w:rPr>
        <w:t>ấu</w:t>
      </w:r>
      <w:r w:rsidRPr="00D25689">
        <w:rPr>
          <w:rFonts w:asciiTheme="majorHAnsi" w:hAnsiTheme="majorHAnsi" w:cstheme="majorHAnsi"/>
          <w:spacing w:val="-3"/>
        </w:rPr>
        <w:t xml:space="preserve"> </w:t>
      </w:r>
      <w:r w:rsidRPr="00D25689">
        <w:rPr>
          <w:rFonts w:asciiTheme="majorHAnsi" w:hAnsiTheme="majorHAnsi" w:cstheme="majorHAnsi"/>
        </w:rPr>
        <w:t>và những</w:t>
      </w:r>
      <w:r w:rsidRPr="00D25689">
        <w:rPr>
          <w:rFonts w:asciiTheme="majorHAnsi" w:hAnsiTheme="majorHAnsi" w:cstheme="majorHAnsi"/>
          <w:spacing w:val="-1"/>
        </w:rPr>
        <w:t xml:space="preserve"> </w:t>
      </w:r>
      <w:r w:rsidRPr="00D25689">
        <w:rPr>
          <w:rFonts w:asciiTheme="majorHAnsi" w:hAnsiTheme="majorHAnsi" w:cstheme="majorHAnsi"/>
        </w:rPr>
        <w:t>khao khát giản dị, đời thường; làm cho câu chuyện kể lại thêm phần chân thực, sinh động.</w:t>
      </w:r>
    </w:p>
    <w:p w14:paraId="66F83FAE" w14:textId="77777777" w:rsidR="002D4AA8" w:rsidRPr="00D25689" w:rsidRDefault="00D25689" w:rsidP="00CB0218">
      <w:pPr>
        <w:pStyle w:val="Heading2"/>
        <w:spacing w:line="288" w:lineRule="auto"/>
        <w:ind w:right="1024"/>
        <w:jc w:val="both"/>
        <w:rPr>
          <w:rFonts w:asciiTheme="majorHAnsi" w:hAnsiTheme="majorHAnsi" w:cstheme="majorHAnsi"/>
        </w:rPr>
      </w:pPr>
      <w:r w:rsidRPr="00D25689">
        <w:rPr>
          <w:rFonts w:asciiTheme="majorHAnsi" w:hAnsiTheme="majorHAnsi" w:cstheme="majorHAnsi"/>
        </w:rPr>
        <w:t>Dạng câu hỏi phân tích, lí giải một số thủ pháp nghệ thuật như: miêu tả, trần thuật; sự kết hợp</w:t>
      </w:r>
      <w:r w:rsidRPr="00D25689">
        <w:rPr>
          <w:rFonts w:asciiTheme="majorHAnsi" w:hAnsiTheme="majorHAnsi" w:cstheme="majorHAnsi"/>
          <w:spacing w:val="-3"/>
        </w:rPr>
        <w:t xml:space="preserve"> </w:t>
      </w:r>
      <w:r w:rsidRPr="00D25689">
        <w:rPr>
          <w:rFonts w:asciiTheme="majorHAnsi" w:hAnsiTheme="majorHAnsi" w:cstheme="majorHAnsi"/>
        </w:rPr>
        <w:t>chi</w:t>
      </w:r>
      <w:r w:rsidRPr="00D25689">
        <w:rPr>
          <w:rFonts w:asciiTheme="majorHAnsi" w:hAnsiTheme="majorHAnsi" w:cstheme="majorHAnsi"/>
          <w:spacing w:val="-3"/>
        </w:rPr>
        <w:t xml:space="preserve"> </w:t>
      </w:r>
      <w:r w:rsidRPr="00D25689">
        <w:rPr>
          <w:rFonts w:asciiTheme="majorHAnsi" w:hAnsiTheme="majorHAnsi" w:cstheme="majorHAnsi"/>
        </w:rPr>
        <w:t>tiết,</w:t>
      </w:r>
      <w:r w:rsidRPr="00D25689">
        <w:rPr>
          <w:rFonts w:asciiTheme="majorHAnsi" w:hAnsiTheme="majorHAnsi" w:cstheme="majorHAnsi"/>
          <w:spacing w:val="-3"/>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w:t>
      </w:r>
      <w:r w:rsidRPr="00D25689">
        <w:rPr>
          <w:rFonts w:asciiTheme="majorHAnsi" w:hAnsiTheme="majorHAnsi" w:cstheme="majorHAnsi"/>
        </w:rPr>
        <w:t>kiện</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thực</w:t>
      </w:r>
      <w:r w:rsidRPr="00D25689">
        <w:rPr>
          <w:rFonts w:asciiTheme="majorHAnsi" w:hAnsiTheme="majorHAnsi" w:cstheme="majorHAnsi"/>
          <w:spacing w:val="-2"/>
        </w:rPr>
        <w:t xml:space="preserve"> </w:t>
      </w:r>
      <w:r w:rsidRPr="00D25689">
        <w:rPr>
          <w:rFonts w:asciiTheme="majorHAnsi" w:hAnsiTheme="majorHAnsi" w:cstheme="majorHAnsi"/>
        </w:rPr>
        <w:t>với</w:t>
      </w:r>
      <w:r w:rsidRPr="00D25689">
        <w:rPr>
          <w:rFonts w:asciiTheme="majorHAnsi" w:hAnsiTheme="majorHAnsi" w:cstheme="majorHAnsi"/>
          <w:spacing w:val="-3"/>
        </w:rPr>
        <w:t xml:space="preserve"> </w:t>
      </w:r>
      <w:r w:rsidRPr="00D25689">
        <w:rPr>
          <w:rFonts w:asciiTheme="majorHAnsi" w:hAnsiTheme="majorHAnsi" w:cstheme="majorHAnsi"/>
        </w:rPr>
        <w:t>trải</w:t>
      </w:r>
      <w:r w:rsidRPr="00D25689">
        <w:rPr>
          <w:rFonts w:asciiTheme="majorHAnsi" w:hAnsiTheme="majorHAnsi" w:cstheme="majorHAnsi"/>
          <w:spacing w:val="-3"/>
        </w:rPr>
        <w:t xml:space="preserve"> </w:t>
      </w:r>
      <w:r w:rsidRPr="00D25689">
        <w:rPr>
          <w:rFonts w:asciiTheme="majorHAnsi" w:hAnsiTheme="majorHAnsi" w:cstheme="majorHAnsi"/>
        </w:rPr>
        <w:t>nghiệm,</w:t>
      </w:r>
      <w:r w:rsidRPr="00D25689">
        <w:rPr>
          <w:rFonts w:asciiTheme="majorHAnsi" w:hAnsiTheme="majorHAnsi" w:cstheme="majorHAnsi"/>
          <w:spacing w:val="-3"/>
        </w:rPr>
        <w:t xml:space="preserve"> </w:t>
      </w:r>
      <w:r w:rsidRPr="00D25689">
        <w:rPr>
          <w:rFonts w:asciiTheme="majorHAnsi" w:hAnsiTheme="majorHAnsi" w:cstheme="majorHAnsi"/>
        </w:rPr>
        <w:t>yếu</w:t>
      </w:r>
      <w:r w:rsidRPr="00D25689">
        <w:rPr>
          <w:rFonts w:asciiTheme="majorHAnsi" w:hAnsiTheme="majorHAnsi" w:cstheme="majorHAnsi"/>
          <w:spacing w:val="-3"/>
        </w:rPr>
        <w:t xml:space="preserve"> </w:t>
      </w:r>
      <w:r w:rsidRPr="00D25689">
        <w:rPr>
          <w:rFonts w:asciiTheme="majorHAnsi" w:hAnsiTheme="majorHAnsi" w:cstheme="majorHAnsi"/>
        </w:rPr>
        <w:t>tố</w:t>
      </w:r>
      <w:r w:rsidRPr="00D25689">
        <w:rPr>
          <w:rFonts w:asciiTheme="majorHAnsi" w:hAnsiTheme="majorHAnsi" w:cstheme="majorHAnsi"/>
          <w:spacing w:val="-3"/>
        </w:rPr>
        <w:t xml:space="preserve"> </w:t>
      </w:r>
      <w:r w:rsidRPr="00D25689">
        <w:rPr>
          <w:rFonts w:asciiTheme="majorHAnsi" w:hAnsiTheme="majorHAnsi" w:cstheme="majorHAnsi"/>
        </w:rPr>
        <w:t>chủ</w:t>
      </w:r>
      <w:r w:rsidRPr="00D25689">
        <w:rPr>
          <w:rFonts w:asciiTheme="majorHAnsi" w:hAnsiTheme="majorHAnsi" w:cstheme="majorHAnsi"/>
          <w:spacing w:val="-3"/>
        </w:rPr>
        <w:t xml:space="preserve"> </w:t>
      </w:r>
      <w:r w:rsidRPr="00D25689">
        <w:rPr>
          <w:rFonts w:asciiTheme="majorHAnsi" w:hAnsiTheme="majorHAnsi" w:cstheme="majorHAnsi"/>
        </w:rPr>
        <w:t>quan</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viết</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việc</w:t>
      </w:r>
      <w:r w:rsidRPr="00D25689">
        <w:rPr>
          <w:rFonts w:asciiTheme="majorHAnsi" w:hAnsiTheme="majorHAnsi" w:cstheme="majorHAnsi"/>
          <w:spacing w:val="-2"/>
        </w:rPr>
        <w:t xml:space="preserve"> </w:t>
      </w:r>
      <w:r w:rsidRPr="00D25689">
        <w:rPr>
          <w:rFonts w:asciiTheme="majorHAnsi" w:hAnsiTheme="majorHAnsi" w:cstheme="majorHAnsi"/>
        </w:rPr>
        <w:t>thể hiện nội dung văn bản</w:t>
      </w:r>
    </w:p>
    <w:p w14:paraId="5CAFD7B1" w14:textId="77777777" w:rsidR="002D4AA8" w:rsidRPr="00D25689" w:rsidRDefault="00D25689" w:rsidP="00CB0218">
      <w:pPr>
        <w:pStyle w:val="BodyText"/>
        <w:spacing w:line="288" w:lineRule="auto"/>
        <w:ind w:right="1024"/>
        <w:jc w:val="both"/>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3"/>
        </w:rPr>
        <w:t xml:space="preserve"> </w:t>
      </w:r>
      <w:r w:rsidRPr="00D25689">
        <w:rPr>
          <w:rFonts w:asciiTheme="majorHAnsi" w:hAnsiTheme="majorHAnsi" w:cstheme="majorHAnsi"/>
          <w:b/>
        </w:rPr>
        <w:t>hỏi</w:t>
      </w:r>
      <w:r w:rsidRPr="00D25689">
        <w:rPr>
          <w:rFonts w:asciiTheme="majorHAnsi" w:hAnsiTheme="majorHAnsi" w:cstheme="majorHAnsi"/>
        </w:rPr>
        <w:t>: Phân</w:t>
      </w:r>
      <w:r w:rsidRPr="00D25689">
        <w:rPr>
          <w:rFonts w:asciiTheme="majorHAnsi" w:hAnsiTheme="majorHAnsi" w:cstheme="majorHAnsi"/>
          <w:spacing w:val="-3"/>
        </w:rPr>
        <w:t xml:space="preserve"> </w:t>
      </w:r>
      <w:r w:rsidRPr="00D25689">
        <w:rPr>
          <w:rFonts w:asciiTheme="majorHAnsi" w:hAnsiTheme="majorHAnsi" w:cstheme="majorHAnsi"/>
        </w:rPr>
        <w:t>tích</w:t>
      </w:r>
      <w:r w:rsidRPr="00D25689">
        <w:rPr>
          <w:rFonts w:asciiTheme="majorHAnsi" w:hAnsiTheme="majorHAnsi" w:cstheme="majorHAnsi"/>
          <w:spacing w:val="-3"/>
        </w:rPr>
        <w:t xml:space="preserve"> </w:t>
      </w:r>
      <w:r w:rsidRPr="00D25689">
        <w:rPr>
          <w:rFonts w:asciiTheme="majorHAnsi" w:hAnsiTheme="majorHAnsi" w:cstheme="majorHAnsi"/>
        </w:rPr>
        <w:t>sự kết</w:t>
      </w:r>
      <w:r w:rsidRPr="00D25689">
        <w:rPr>
          <w:rFonts w:asciiTheme="majorHAnsi" w:hAnsiTheme="majorHAnsi" w:cstheme="majorHAnsi"/>
          <w:spacing w:val="-3"/>
        </w:rPr>
        <w:t xml:space="preserve"> </w:t>
      </w:r>
      <w:r w:rsidRPr="00D25689">
        <w:rPr>
          <w:rFonts w:asciiTheme="majorHAnsi" w:hAnsiTheme="majorHAnsi" w:cstheme="majorHAnsi"/>
        </w:rPr>
        <w:t>hợp</w:t>
      </w:r>
      <w:r w:rsidRPr="00D25689">
        <w:rPr>
          <w:rFonts w:asciiTheme="majorHAnsi" w:hAnsiTheme="majorHAnsi" w:cstheme="majorHAnsi"/>
          <w:spacing w:val="-3"/>
        </w:rPr>
        <w:t xml:space="preserve"> </w:t>
      </w:r>
      <w:r w:rsidRPr="00D25689">
        <w:rPr>
          <w:rFonts w:asciiTheme="majorHAnsi" w:hAnsiTheme="majorHAnsi" w:cstheme="majorHAnsi"/>
        </w:rPr>
        <w:t>2</w:t>
      </w:r>
      <w:r w:rsidRPr="00D25689">
        <w:rPr>
          <w:rFonts w:asciiTheme="majorHAnsi" w:hAnsiTheme="majorHAnsi" w:cstheme="majorHAnsi"/>
          <w:spacing w:val="-1"/>
        </w:rPr>
        <w:t xml:space="preserve"> </w:t>
      </w:r>
      <w:r w:rsidRPr="00D25689">
        <w:rPr>
          <w:rFonts w:asciiTheme="majorHAnsi" w:hAnsiTheme="majorHAnsi" w:cstheme="majorHAnsi"/>
        </w:rPr>
        <w:t>thủ</w:t>
      </w:r>
      <w:r w:rsidRPr="00D25689">
        <w:rPr>
          <w:rFonts w:asciiTheme="majorHAnsi" w:hAnsiTheme="majorHAnsi" w:cstheme="majorHAnsi"/>
          <w:spacing w:val="-3"/>
        </w:rPr>
        <w:t xml:space="preserve"> </w:t>
      </w:r>
      <w:r w:rsidRPr="00D25689">
        <w:rPr>
          <w:rFonts w:asciiTheme="majorHAnsi" w:hAnsiTheme="majorHAnsi" w:cstheme="majorHAnsi"/>
        </w:rPr>
        <w:t>pháp</w:t>
      </w:r>
      <w:r w:rsidRPr="00D25689">
        <w:rPr>
          <w:rFonts w:asciiTheme="majorHAnsi" w:hAnsiTheme="majorHAnsi" w:cstheme="majorHAnsi"/>
          <w:spacing w:val="-3"/>
        </w:rPr>
        <w:t xml:space="preserve"> </w:t>
      </w:r>
      <w:r w:rsidRPr="00D25689">
        <w:rPr>
          <w:rFonts w:asciiTheme="majorHAnsi" w:hAnsiTheme="majorHAnsi" w:cstheme="majorHAnsi"/>
        </w:rPr>
        <w:t>nghệ</w:t>
      </w:r>
      <w:r w:rsidRPr="00D25689">
        <w:rPr>
          <w:rFonts w:asciiTheme="majorHAnsi" w:hAnsiTheme="majorHAnsi" w:cstheme="majorHAnsi"/>
          <w:spacing w:val="-3"/>
        </w:rPr>
        <w:t xml:space="preserve"> </w:t>
      </w:r>
      <w:r w:rsidRPr="00D25689">
        <w:rPr>
          <w:rFonts w:asciiTheme="majorHAnsi" w:hAnsiTheme="majorHAnsi" w:cstheme="majorHAnsi"/>
        </w:rPr>
        <w:t>thuật</w:t>
      </w:r>
      <w:r w:rsidRPr="00D25689">
        <w:rPr>
          <w:rFonts w:asciiTheme="majorHAnsi" w:hAnsiTheme="majorHAnsi" w:cstheme="majorHAnsi"/>
          <w:spacing w:val="-3"/>
        </w:rPr>
        <w:t xml:space="preserve"> </w:t>
      </w:r>
      <w:r w:rsidRPr="00D25689">
        <w:rPr>
          <w:rFonts w:asciiTheme="majorHAnsi" w:hAnsiTheme="majorHAnsi" w:cstheme="majorHAnsi"/>
        </w:rPr>
        <w:t>miêu</w:t>
      </w:r>
      <w:r w:rsidRPr="00D25689">
        <w:rPr>
          <w:rFonts w:asciiTheme="majorHAnsi" w:hAnsiTheme="majorHAnsi" w:cstheme="majorHAnsi"/>
          <w:spacing w:val="-3"/>
        </w:rPr>
        <w:t xml:space="preserve"> </w:t>
      </w:r>
      <w:r w:rsidRPr="00D25689">
        <w:rPr>
          <w:rFonts w:asciiTheme="majorHAnsi" w:hAnsiTheme="majorHAnsi" w:cstheme="majorHAnsi"/>
        </w:rPr>
        <w:t>tả</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trần</w:t>
      </w:r>
      <w:r w:rsidRPr="00D25689">
        <w:rPr>
          <w:rFonts w:asciiTheme="majorHAnsi" w:hAnsiTheme="majorHAnsi" w:cstheme="majorHAnsi"/>
          <w:spacing w:val="-3"/>
        </w:rPr>
        <w:t xml:space="preserve"> </w:t>
      </w:r>
      <w:r w:rsidRPr="00D25689">
        <w:rPr>
          <w:rFonts w:asciiTheme="majorHAnsi" w:hAnsiTheme="majorHAnsi" w:cstheme="majorHAnsi"/>
        </w:rPr>
        <w:t>thuật</w:t>
      </w:r>
      <w:r w:rsidRPr="00D25689">
        <w:rPr>
          <w:rFonts w:asciiTheme="majorHAnsi" w:hAnsiTheme="majorHAnsi" w:cstheme="majorHAnsi"/>
          <w:spacing w:val="-3"/>
        </w:rPr>
        <w:t xml:space="preserve"> </w:t>
      </w:r>
      <w:r w:rsidRPr="00D25689">
        <w:rPr>
          <w:rFonts w:asciiTheme="majorHAnsi" w:hAnsiTheme="majorHAnsi" w:cstheme="majorHAnsi"/>
        </w:rPr>
        <w:t>ở</w:t>
      </w:r>
      <w:r w:rsidRPr="00D25689">
        <w:rPr>
          <w:rFonts w:asciiTheme="majorHAnsi" w:hAnsiTheme="majorHAnsi" w:cstheme="majorHAnsi"/>
          <w:spacing w:val="-3"/>
        </w:rPr>
        <w:t xml:space="preserve"> </w:t>
      </w:r>
      <w:r w:rsidRPr="00D25689">
        <w:rPr>
          <w:rFonts w:asciiTheme="majorHAnsi" w:hAnsiTheme="majorHAnsi" w:cstheme="majorHAnsi"/>
        </w:rPr>
        <w:t>đoạn</w:t>
      </w:r>
      <w:r w:rsidRPr="00D25689">
        <w:rPr>
          <w:rFonts w:asciiTheme="majorHAnsi" w:hAnsiTheme="majorHAnsi" w:cstheme="majorHAnsi"/>
          <w:spacing w:val="-3"/>
        </w:rPr>
        <w:t xml:space="preserve"> </w:t>
      </w:r>
      <w:r w:rsidRPr="00D25689">
        <w:rPr>
          <w:rFonts w:asciiTheme="majorHAnsi" w:hAnsiTheme="majorHAnsi" w:cstheme="majorHAnsi"/>
        </w:rPr>
        <w:t>(1)</w:t>
      </w:r>
      <w:r w:rsidRPr="00D25689">
        <w:rPr>
          <w:rFonts w:asciiTheme="majorHAnsi" w:hAnsiTheme="majorHAnsi" w:cstheme="majorHAnsi"/>
          <w:spacing w:val="-3"/>
        </w:rPr>
        <w:t xml:space="preserve"> </w:t>
      </w:r>
      <w:r w:rsidRPr="00D25689">
        <w:rPr>
          <w:rFonts w:asciiTheme="majorHAnsi" w:hAnsiTheme="majorHAnsi" w:cstheme="majorHAnsi"/>
        </w:rPr>
        <w:t>và (2)</w:t>
      </w:r>
      <w:r w:rsidRPr="00D25689">
        <w:rPr>
          <w:rFonts w:asciiTheme="majorHAnsi" w:hAnsiTheme="majorHAnsi" w:cstheme="majorHAnsi"/>
          <w:spacing w:val="-3"/>
        </w:rPr>
        <w:t xml:space="preserve"> </w:t>
      </w:r>
      <w:r w:rsidRPr="00D25689">
        <w:rPr>
          <w:rFonts w:asciiTheme="majorHAnsi" w:hAnsiTheme="majorHAnsi" w:cstheme="majorHAnsi"/>
        </w:rPr>
        <w:t>của văn bản trên.</w:t>
      </w:r>
    </w:p>
    <w:p w14:paraId="60F28734" w14:textId="77777777" w:rsidR="002D4AA8" w:rsidRPr="00D25689" w:rsidRDefault="00D25689" w:rsidP="00CB0218">
      <w:pPr>
        <w:pStyle w:val="Heading2"/>
        <w:spacing w:line="288" w:lineRule="auto"/>
        <w:jc w:val="both"/>
        <w:rPr>
          <w:rFonts w:asciiTheme="majorHAnsi" w:hAnsiTheme="majorHAnsi" w:cstheme="majorHAnsi"/>
        </w:rPr>
      </w:pPr>
      <w:r w:rsidRPr="00D25689">
        <w:rPr>
          <w:rFonts w:asciiTheme="majorHAnsi" w:hAnsiTheme="majorHAnsi" w:cstheme="majorHAnsi"/>
        </w:rPr>
        <w:t>Trả</w:t>
      </w:r>
      <w:r w:rsidRPr="00D25689">
        <w:rPr>
          <w:rFonts w:asciiTheme="majorHAnsi" w:hAnsiTheme="majorHAnsi" w:cstheme="majorHAnsi"/>
          <w:spacing w:val="-7"/>
        </w:rPr>
        <w:t xml:space="preserve"> </w:t>
      </w:r>
      <w:r w:rsidRPr="00D25689">
        <w:rPr>
          <w:rFonts w:asciiTheme="majorHAnsi" w:hAnsiTheme="majorHAnsi" w:cstheme="majorHAnsi"/>
          <w:spacing w:val="-4"/>
        </w:rPr>
        <w:t>lời:</w:t>
      </w:r>
    </w:p>
    <w:p w14:paraId="5339B0ED" w14:textId="77777777" w:rsidR="002D4AA8" w:rsidRPr="00D25689" w:rsidRDefault="00D25689" w:rsidP="00CB0218">
      <w:pPr>
        <w:pStyle w:val="ListParagraph"/>
        <w:numPr>
          <w:ilvl w:val="0"/>
          <w:numId w:val="78"/>
        </w:numPr>
        <w:tabs>
          <w:tab w:val="left" w:pos="1170"/>
        </w:tabs>
        <w:spacing w:line="288" w:lineRule="auto"/>
        <w:ind w:right="1150" w:firstLine="0"/>
        <w:jc w:val="both"/>
        <w:rPr>
          <w:rFonts w:asciiTheme="majorHAnsi" w:hAnsiTheme="majorHAnsi" w:cstheme="majorHAnsi"/>
          <w:sz w:val="26"/>
        </w:rPr>
      </w:pPr>
      <w:r w:rsidRPr="00D25689">
        <w:rPr>
          <w:rFonts w:asciiTheme="majorHAnsi" w:hAnsiTheme="majorHAnsi" w:cstheme="majorHAnsi"/>
          <w:sz w:val="26"/>
        </w:rPr>
        <w:t>Thủ</w:t>
      </w:r>
      <w:r w:rsidRPr="00D25689">
        <w:rPr>
          <w:rFonts w:asciiTheme="majorHAnsi" w:hAnsiTheme="majorHAnsi" w:cstheme="majorHAnsi"/>
          <w:spacing w:val="-3"/>
          <w:sz w:val="26"/>
        </w:rPr>
        <w:t xml:space="preserve"> </w:t>
      </w:r>
      <w:r w:rsidRPr="00D25689">
        <w:rPr>
          <w:rFonts w:asciiTheme="majorHAnsi" w:hAnsiTheme="majorHAnsi" w:cstheme="majorHAnsi"/>
          <w:sz w:val="26"/>
        </w:rPr>
        <w:t>pháp trần</w:t>
      </w:r>
      <w:r w:rsidRPr="00D25689">
        <w:rPr>
          <w:rFonts w:asciiTheme="majorHAnsi" w:hAnsiTheme="majorHAnsi" w:cstheme="majorHAnsi"/>
          <w:spacing w:val="-3"/>
          <w:sz w:val="26"/>
        </w:rPr>
        <w:t xml:space="preserve"> </w:t>
      </w:r>
      <w:r w:rsidRPr="00D25689">
        <w:rPr>
          <w:rFonts w:asciiTheme="majorHAnsi" w:hAnsiTheme="majorHAnsi" w:cstheme="majorHAnsi"/>
          <w:sz w:val="26"/>
        </w:rPr>
        <w:t>thuật:</w:t>
      </w:r>
      <w:r w:rsidRPr="00D25689">
        <w:rPr>
          <w:rFonts w:asciiTheme="majorHAnsi" w:hAnsiTheme="majorHAnsi" w:cstheme="majorHAnsi"/>
          <w:spacing w:val="-1"/>
          <w:sz w:val="26"/>
        </w:rPr>
        <w:t xml:space="preserve"> </w:t>
      </w:r>
      <w:r w:rsidRPr="00D25689">
        <w:rPr>
          <w:rFonts w:asciiTheme="majorHAnsi" w:hAnsiTheme="majorHAnsi" w:cstheme="majorHAnsi"/>
          <w:sz w:val="26"/>
        </w:rPr>
        <w:t>kể</w:t>
      </w:r>
      <w:r w:rsidRPr="00D25689">
        <w:rPr>
          <w:rFonts w:asciiTheme="majorHAnsi" w:hAnsiTheme="majorHAnsi" w:cstheme="majorHAnsi"/>
          <w:spacing w:val="-3"/>
          <w:sz w:val="26"/>
        </w:rPr>
        <w:t xml:space="preserve"> </w:t>
      </w:r>
      <w:r w:rsidRPr="00D25689">
        <w:rPr>
          <w:rFonts w:asciiTheme="majorHAnsi" w:hAnsiTheme="majorHAnsi" w:cstheme="majorHAnsi"/>
          <w:sz w:val="26"/>
        </w:rPr>
        <w:t>về</w:t>
      </w:r>
      <w:r w:rsidRPr="00D25689">
        <w:rPr>
          <w:rFonts w:asciiTheme="majorHAnsi" w:hAnsiTheme="majorHAnsi" w:cstheme="majorHAnsi"/>
          <w:spacing w:val="-2"/>
          <w:sz w:val="26"/>
        </w:rPr>
        <w:t xml:space="preserve"> </w:t>
      </w:r>
      <w:r w:rsidRPr="00D25689">
        <w:rPr>
          <w:rFonts w:asciiTheme="majorHAnsi" w:hAnsiTheme="majorHAnsi" w:cstheme="majorHAnsi"/>
          <w:sz w:val="26"/>
        </w:rPr>
        <w:t>việc</w:t>
      </w:r>
      <w:r w:rsidRPr="00D25689">
        <w:rPr>
          <w:rFonts w:asciiTheme="majorHAnsi" w:hAnsiTheme="majorHAnsi" w:cstheme="majorHAnsi"/>
          <w:spacing w:val="-2"/>
          <w:sz w:val="26"/>
        </w:rPr>
        <w:t xml:space="preserve"> </w:t>
      </w:r>
      <w:r w:rsidRPr="00D25689">
        <w:rPr>
          <w:rFonts w:asciiTheme="majorHAnsi" w:hAnsiTheme="majorHAnsi" w:cstheme="majorHAnsi"/>
          <w:sz w:val="26"/>
        </w:rPr>
        <w:t>một</w:t>
      </w:r>
      <w:r w:rsidRPr="00D25689">
        <w:rPr>
          <w:rFonts w:asciiTheme="majorHAnsi" w:hAnsiTheme="majorHAnsi" w:cstheme="majorHAnsi"/>
          <w:spacing w:val="-3"/>
          <w:sz w:val="26"/>
        </w:rPr>
        <w:t xml:space="preserve"> </w:t>
      </w:r>
      <w:r w:rsidRPr="00D25689">
        <w:rPr>
          <w:rFonts w:asciiTheme="majorHAnsi" w:hAnsiTheme="majorHAnsi" w:cstheme="majorHAnsi"/>
          <w:sz w:val="26"/>
        </w:rPr>
        <w:t>đêm</w:t>
      </w:r>
      <w:r w:rsidRPr="00D25689">
        <w:rPr>
          <w:rFonts w:asciiTheme="majorHAnsi" w:hAnsiTheme="majorHAnsi" w:cstheme="majorHAnsi"/>
          <w:spacing w:val="-1"/>
          <w:sz w:val="26"/>
        </w:rPr>
        <w:t xml:space="preserve"> </w:t>
      </w:r>
      <w:r w:rsidRPr="00D25689">
        <w:rPr>
          <w:rFonts w:asciiTheme="majorHAnsi" w:hAnsiTheme="majorHAnsi" w:cstheme="majorHAnsi"/>
          <w:sz w:val="26"/>
        </w:rPr>
        <w:t>nhân</w:t>
      </w:r>
      <w:r w:rsidRPr="00D25689">
        <w:rPr>
          <w:rFonts w:asciiTheme="majorHAnsi" w:hAnsiTheme="majorHAnsi" w:cstheme="majorHAnsi"/>
          <w:spacing w:val="-3"/>
          <w:sz w:val="26"/>
        </w:rPr>
        <w:t xml:space="preserve"> </w:t>
      </w:r>
      <w:r w:rsidRPr="00D25689">
        <w:rPr>
          <w:rFonts w:asciiTheme="majorHAnsi" w:hAnsiTheme="majorHAnsi" w:cstheme="majorHAnsi"/>
          <w:sz w:val="26"/>
        </w:rPr>
        <w:t>vật</w:t>
      </w:r>
      <w:r w:rsidRPr="00D25689">
        <w:rPr>
          <w:rFonts w:asciiTheme="majorHAnsi" w:hAnsiTheme="majorHAnsi" w:cstheme="majorHAnsi"/>
          <w:spacing w:val="-3"/>
          <w:sz w:val="26"/>
        </w:rPr>
        <w:t xml:space="preserve"> </w:t>
      </w:r>
      <w:r w:rsidRPr="00D25689">
        <w:rPr>
          <w:rFonts w:asciiTheme="majorHAnsi" w:hAnsiTheme="majorHAnsi" w:cstheme="majorHAnsi"/>
          <w:sz w:val="26"/>
        </w:rPr>
        <w:t>tôi</w:t>
      </w:r>
      <w:r w:rsidRPr="00D25689">
        <w:rPr>
          <w:rFonts w:asciiTheme="majorHAnsi" w:hAnsiTheme="majorHAnsi" w:cstheme="majorHAnsi"/>
          <w:spacing w:val="-3"/>
          <w:sz w:val="26"/>
        </w:rPr>
        <w:t xml:space="preserve"> </w:t>
      </w:r>
      <w:r w:rsidRPr="00D25689">
        <w:rPr>
          <w:rFonts w:asciiTheme="majorHAnsi" w:hAnsiTheme="majorHAnsi" w:cstheme="majorHAnsi"/>
          <w:sz w:val="26"/>
        </w:rPr>
        <w:t>bị</w:t>
      </w:r>
      <w:r w:rsidRPr="00D25689">
        <w:rPr>
          <w:rFonts w:asciiTheme="majorHAnsi" w:hAnsiTheme="majorHAnsi" w:cstheme="majorHAnsi"/>
          <w:spacing w:val="-3"/>
          <w:sz w:val="26"/>
        </w:rPr>
        <w:t xml:space="preserve"> </w:t>
      </w:r>
      <w:r w:rsidRPr="00D25689">
        <w:rPr>
          <w:rFonts w:asciiTheme="majorHAnsi" w:hAnsiTheme="majorHAnsi" w:cstheme="majorHAnsi"/>
          <w:sz w:val="26"/>
        </w:rPr>
        <w:t>bà</w:t>
      </w:r>
      <w:r w:rsidRPr="00D25689">
        <w:rPr>
          <w:rFonts w:asciiTheme="majorHAnsi" w:hAnsiTheme="majorHAnsi" w:cstheme="majorHAnsi"/>
          <w:spacing w:val="-3"/>
          <w:sz w:val="26"/>
        </w:rPr>
        <w:t xml:space="preserve"> </w:t>
      </w:r>
      <w:r w:rsidRPr="00D25689">
        <w:rPr>
          <w:rFonts w:asciiTheme="majorHAnsi" w:hAnsiTheme="majorHAnsi" w:cstheme="majorHAnsi"/>
          <w:sz w:val="26"/>
        </w:rPr>
        <w:t>mắng.</w:t>
      </w:r>
      <w:r w:rsidRPr="00D25689">
        <w:rPr>
          <w:rFonts w:asciiTheme="majorHAnsi" w:hAnsiTheme="majorHAnsi" w:cstheme="majorHAnsi"/>
          <w:spacing w:val="-1"/>
          <w:sz w:val="26"/>
        </w:rPr>
        <w:t xml:space="preserve"> </w:t>
      </w:r>
      <w:r w:rsidRPr="00D25689">
        <w:rPr>
          <w:rFonts w:asciiTheme="majorHAnsi" w:hAnsiTheme="majorHAnsi" w:cstheme="majorHAnsi"/>
          <w:sz w:val="26"/>
        </w:rPr>
        <w:t>Nhân</w:t>
      </w:r>
      <w:r w:rsidRPr="00D25689">
        <w:rPr>
          <w:rFonts w:asciiTheme="majorHAnsi" w:hAnsiTheme="majorHAnsi" w:cstheme="majorHAnsi"/>
          <w:spacing w:val="-3"/>
          <w:sz w:val="26"/>
        </w:rPr>
        <w:t xml:space="preserve"> </w:t>
      </w:r>
      <w:r w:rsidRPr="00D25689">
        <w:rPr>
          <w:rFonts w:asciiTheme="majorHAnsi" w:hAnsiTheme="majorHAnsi" w:cstheme="majorHAnsi"/>
          <w:sz w:val="26"/>
        </w:rPr>
        <w:t>vật</w:t>
      </w:r>
      <w:r w:rsidRPr="00D25689">
        <w:rPr>
          <w:rFonts w:asciiTheme="majorHAnsi" w:hAnsiTheme="majorHAnsi" w:cstheme="majorHAnsi"/>
          <w:spacing w:val="-3"/>
          <w:sz w:val="26"/>
        </w:rPr>
        <w:t xml:space="preserve"> </w:t>
      </w:r>
      <w:r w:rsidRPr="00D25689">
        <w:rPr>
          <w:rFonts w:asciiTheme="majorHAnsi" w:hAnsiTheme="majorHAnsi" w:cstheme="majorHAnsi"/>
          <w:sz w:val="26"/>
        </w:rPr>
        <w:t>tôi</w:t>
      </w:r>
      <w:r w:rsidRPr="00D25689">
        <w:rPr>
          <w:rFonts w:asciiTheme="majorHAnsi" w:hAnsiTheme="majorHAnsi" w:cstheme="majorHAnsi"/>
          <w:spacing w:val="-3"/>
          <w:sz w:val="26"/>
        </w:rPr>
        <w:t xml:space="preserve"> </w:t>
      </w:r>
      <w:r w:rsidRPr="00D25689">
        <w:rPr>
          <w:rFonts w:asciiTheme="majorHAnsi" w:hAnsiTheme="majorHAnsi" w:cstheme="majorHAnsi"/>
          <w:sz w:val="26"/>
        </w:rPr>
        <w:t>khóc</w:t>
      </w:r>
      <w:r w:rsidRPr="00D25689">
        <w:rPr>
          <w:rFonts w:asciiTheme="majorHAnsi" w:hAnsiTheme="majorHAnsi" w:cstheme="majorHAnsi"/>
          <w:spacing w:val="-3"/>
          <w:sz w:val="26"/>
        </w:rPr>
        <w:t xml:space="preserve"> </w:t>
      </w:r>
      <w:r w:rsidRPr="00D25689">
        <w:rPr>
          <w:rFonts w:asciiTheme="majorHAnsi" w:hAnsiTheme="majorHAnsi" w:cstheme="majorHAnsi"/>
          <w:sz w:val="26"/>
        </w:rPr>
        <w:t>tới</w:t>
      </w:r>
      <w:r w:rsidRPr="00D25689">
        <w:rPr>
          <w:rFonts w:asciiTheme="majorHAnsi" w:hAnsiTheme="majorHAnsi" w:cstheme="majorHAnsi"/>
          <w:spacing w:val="-1"/>
          <w:sz w:val="26"/>
        </w:rPr>
        <w:t xml:space="preserve"> </w:t>
      </w:r>
      <w:r w:rsidRPr="00D25689">
        <w:rPr>
          <w:rFonts w:asciiTheme="majorHAnsi" w:hAnsiTheme="majorHAnsi" w:cstheme="majorHAnsi"/>
          <w:sz w:val="26"/>
        </w:rPr>
        <w:t>một</w:t>
      </w:r>
      <w:r w:rsidRPr="00D25689">
        <w:rPr>
          <w:rFonts w:asciiTheme="majorHAnsi" w:hAnsiTheme="majorHAnsi" w:cstheme="majorHAnsi"/>
          <w:spacing w:val="-3"/>
          <w:sz w:val="26"/>
        </w:rPr>
        <w:t xml:space="preserve"> </w:t>
      </w:r>
      <w:r w:rsidRPr="00D25689">
        <w:rPr>
          <w:rFonts w:asciiTheme="majorHAnsi" w:hAnsiTheme="majorHAnsi" w:cstheme="majorHAnsi"/>
          <w:sz w:val="26"/>
        </w:rPr>
        <w:t>hai giờ, rồi nhọc quá và ngủ thiếp đi. Nhân vật tôi đi vào một cảnh mộng. Đó là một buổi tối đi học thêm ở nhà một người bạn học, trên con đường vắng về nhà.</w:t>
      </w:r>
    </w:p>
    <w:p w14:paraId="67456889" w14:textId="77777777" w:rsidR="002D4AA8" w:rsidRPr="00D25689" w:rsidRDefault="00D25689" w:rsidP="00CB0218">
      <w:pPr>
        <w:pStyle w:val="ListParagraph"/>
        <w:numPr>
          <w:ilvl w:val="0"/>
          <w:numId w:val="78"/>
        </w:numPr>
        <w:tabs>
          <w:tab w:val="left" w:pos="1170"/>
        </w:tabs>
        <w:spacing w:line="288" w:lineRule="auto"/>
        <w:ind w:right="1030" w:firstLine="0"/>
        <w:jc w:val="both"/>
        <w:rPr>
          <w:rFonts w:asciiTheme="majorHAnsi" w:hAnsiTheme="majorHAnsi" w:cstheme="majorHAnsi"/>
          <w:sz w:val="26"/>
        </w:rPr>
      </w:pPr>
      <w:r w:rsidRPr="00D25689">
        <w:rPr>
          <w:rFonts w:asciiTheme="majorHAnsi" w:hAnsiTheme="majorHAnsi" w:cstheme="majorHAnsi"/>
          <w:sz w:val="26"/>
        </w:rPr>
        <w:t>Thủ pháp miêu tả: Dưới ánh trăng bàng bạc hiện ra một bóng người mảnh dẻ, nhẹ bước trên bóng những cành lá xoan tây mờ mờ xao động suốt dải đường nhựa lấp loáng... Tôi thoáng thấy hai</w:t>
      </w:r>
      <w:r w:rsidRPr="00D25689">
        <w:rPr>
          <w:rFonts w:asciiTheme="majorHAnsi" w:hAnsiTheme="majorHAnsi" w:cstheme="majorHAnsi"/>
          <w:spacing w:val="-3"/>
          <w:sz w:val="26"/>
        </w:rPr>
        <w:t xml:space="preserve"> </w:t>
      </w:r>
      <w:r w:rsidRPr="00D25689">
        <w:rPr>
          <w:rFonts w:asciiTheme="majorHAnsi" w:hAnsiTheme="majorHAnsi" w:cstheme="majorHAnsi"/>
          <w:sz w:val="26"/>
        </w:rPr>
        <w:t>con</w:t>
      </w:r>
      <w:r w:rsidRPr="00D25689">
        <w:rPr>
          <w:rFonts w:asciiTheme="majorHAnsi" w:hAnsiTheme="majorHAnsi" w:cstheme="majorHAnsi"/>
          <w:spacing w:val="-3"/>
          <w:sz w:val="26"/>
        </w:rPr>
        <w:t xml:space="preserve"> </w:t>
      </w:r>
      <w:r w:rsidRPr="00D25689">
        <w:rPr>
          <w:rFonts w:asciiTheme="majorHAnsi" w:hAnsiTheme="majorHAnsi" w:cstheme="majorHAnsi"/>
          <w:sz w:val="26"/>
        </w:rPr>
        <w:t>mắt</w:t>
      </w:r>
      <w:r w:rsidRPr="00D25689">
        <w:rPr>
          <w:rFonts w:asciiTheme="majorHAnsi" w:hAnsiTheme="majorHAnsi" w:cstheme="majorHAnsi"/>
          <w:spacing w:val="-1"/>
          <w:sz w:val="26"/>
        </w:rPr>
        <w:t xml:space="preserve"> </w:t>
      </w:r>
      <w:r w:rsidRPr="00D25689">
        <w:rPr>
          <w:rFonts w:asciiTheme="majorHAnsi" w:hAnsiTheme="majorHAnsi" w:cstheme="majorHAnsi"/>
          <w:sz w:val="26"/>
        </w:rPr>
        <w:t>long</w:t>
      </w:r>
      <w:r w:rsidRPr="00D25689">
        <w:rPr>
          <w:rFonts w:asciiTheme="majorHAnsi" w:hAnsiTheme="majorHAnsi" w:cstheme="majorHAnsi"/>
          <w:spacing w:val="-3"/>
          <w:sz w:val="26"/>
        </w:rPr>
        <w:t xml:space="preserve"> </w:t>
      </w:r>
      <w:r w:rsidRPr="00D25689">
        <w:rPr>
          <w:rFonts w:asciiTheme="majorHAnsi" w:hAnsiTheme="majorHAnsi" w:cstheme="majorHAnsi"/>
          <w:sz w:val="26"/>
        </w:rPr>
        <w:t>lanh</w:t>
      </w:r>
      <w:r w:rsidRPr="00D25689">
        <w:rPr>
          <w:rFonts w:asciiTheme="majorHAnsi" w:hAnsiTheme="majorHAnsi" w:cstheme="majorHAnsi"/>
          <w:spacing w:val="-3"/>
          <w:sz w:val="26"/>
        </w:rPr>
        <w:t xml:space="preserve"> </w:t>
      </w:r>
      <w:r w:rsidRPr="00D25689">
        <w:rPr>
          <w:rFonts w:asciiTheme="majorHAnsi" w:hAnsiTheme="majorHAnsi" w:cstheme="majorHAnsi"/>
          <w:sz w:val="26"/>
        </w:rPr>
        <w:t>trên</w:t>
      </w:r>
      <w:r w:rsidRPr="00D25689">
        <w:rPr>
          <w:rFonts w:asciiTheme="majorHAnsi" w:hAnsiTheme="majorHAnsi" w:cstheme="majorHAnsi"/>
          <w:spacing w:val="-3"/>
          <w:sz w:val="26"/>
        </w:rPr>
        <w:t xml:space="preserve"> </w:t>
      </w:r>
      <w:r w:rsidRPr="00D25689">
        <w:rPr>
          <w:rFonts w:asciiTheme="majorHAnsi" w:hAnsiTheme="majorHAnsi" w:cstheme="majorHAnsi"/>
          <w:sz w:val="26"/>
        </w:rPr>
        <w:t>gương</w:t>
      </w:r>
      <w:r w:rsidRPr="00D25689">
        <w:rPr>
          <w:rFonts w:asciiTheme="majorHAnsi" w:hAnsiTheme="majorHAnsi" w:cstheme="majorHAnsi"/>
          <w:spacing w:val="-3"/>
          <w:sz w:val="26"/>
        </w:rPr>
        <w:t xml:space="preserve"> </w:t>
      </w:r>
      <w:r w:rsidRPr="00D25689">
        <w:rPr>
          <w:rFonts w:asciiTheme="majorHAnsi" w:hAnsiTheme="majorHAnsi" w:cstheme="majorHAnsi"/>
          <w:sz w:val="26"/>
        </w:rPr>
        <w:t>mặt</w:t>
      </w:r>
      <w:r w:rsidRPr="00D25689">
        <w:rPr>
          <w:rFonts w:asciiTheme="majorHAnsi" w:hAnsiTheme="majorHAnsi" w:cstheme="majorHAnsi"/>
          <w:spacing w:val="-1"/>
          <w:sz w:val="26"/>
        </w:rPr>
        <w:t xml:space="preserve"> </w:t>
      </w:r>
      <w:r w:rsidRPr="00D25689">
        <w:rPr>
          <w:rFonts w:asciiTheme="majorHAnsi" w:hAnsiTheme="majorHAnsi" w:cstheme="majorHAnsi"/>
          <w:sz w:val="26"/>
        </w:rPr>
        <w:t>trắng</w:t>
      </w:r>
      <w:r w:rsidRPr="00D25689">
        <w:rPr>
          <w:rFonts w:asciiTheme="majorHAnsi" w:hAnsiTheme="majorHAnsi" w:cstheme="majorHAnsi"/>
          <w:spacing w:val="-1"/>
          <w:sz w:val="26"/>
        </w:rPr>
        <w:t xml:space="preserve"> </w:t>
      </w:r>
      <w:r w:rsidRPr="00D25689">
        <w:rPr>
          <w:rFonts w:asciiTheme="majorHAnsi" w:hAnsiTheme="majorHAnsi" w:cstheme="majorHAnsi"/>
          <w:sz w:val="26"/>
        </w:rPr>
        <w:t>mát</w:t>
      </w:r>
      <w:r w:rsidRPr="00D25689">
        <w:rPr>
          <w:rFonts w:asciiTheme="majorHAnsi" w:hAnsiTheme="majorHAnsi" w:cstheme="majorHAnsi"/>
          <w:spacing w:val="-3"/>
          <w:sz w:val="26"/>
        </w:rPr>
        <w:t xml:space="preserve"> </w:t>
      </w:r>
      <w:r w:rsidRPr="00D25689">
        <w:rPr>
          <w:rFonts w:asciiTheme="majorHAnsi" w:hAnsiTheme="majorHAnsi" w:cstheme="majorHAnsi"/>
          <w:sz w:val="26"/>
        </w:rPr>
        <w:t>chiếu</w:t>
      </w:r>
      <w:r w:rsidRPr="00D25689">
        <w:rPr>
          <w:rFonts w:asciiTheme="majorHAnsi" w:hAnsiTheme="majorHAnsi" w:cstheme="majorHAnsi"/>
          <w:spacing w:val="-3"/>
          <w:sz w:val="26"/>
        </w:rPr>
        <w:t xml:space="preserve"> </w:t>
      </w:r>
      <w:r w:rsidRPr="00D25689">
        <w:rPr>
          <w:rFonts w:asciiTheme="majorHAnsi" w:hAnsiTheme="majorHAnsi" w:cstheme="majorHAnsi"/>
          <w:sz w:val="26"/>
        </w:rPr>
        <w:t>lên</w:t>
      </w:r>
      <w:r w:rsidRPr="00D25689">
        <w:rPr>
          <w:rFonts w:asciiTheme="majorHAnsi" w:hAnsiTheme="majorHAnsi" w:cstheme="majorHAnsi"/>
          <w:spacing w:val="-1"/>
          <w:sz w:val="26"/>
        </w:rPr>
        <w:t xml:space="preserve"> </w:t>
      </w:r>
      <w:r w:rsidRPr="00D25689">
        <w:rPr>
          <w:rFonts w:asciiTheme="majorHAnsi" w:hAnsiTheme="majorHAnsi" w:cstheme="majorHAnsi"/>
          <w:sz w:val="26"/>
        </w:rPr>
        <w:t>nhìn</w:t>
      </w:r>
      <w:r w:rsidRPr="00D25689">
        <w:rPr>
          <w:rFonts w:asciiTheme="majorHAnsi" w:hAnsiTheme="majorHAnsi" w:cstheme="majorHAnsi"/>
          <w:spacing w:val="-3"/>
          <w:sz w:val="26"/>
        </w:rPr>
        <w:t xml:space="preserve"> </w:t>
      </w:r>
      <w:r w:rsidRPr="00D25689">
        <w:rPr>
          <w:rFonts w:asciiTheme="majorHAnsi" w:hAnsiTheme="majorHAnsi" w:cstheme="majorHAnsi"/>
          <w:sz w:val="26"/>
        </w:rPr>
        <w:t>tôi.</w:t>
      </w:r>
      <w:r w:rsidRPr="00D25689">
        <w:rPr>
          <w:rFonts w:asciiTheme="majorHAnsi" w:hAnsiTheme="majorHAnsi" w:cstheme="majorHAnsi"/>
          <w:spacing w:val="-3"/>
          <w:sz w:val="26"/>
        </w:rPr>
        <w:t xml:space="preserve"> </w:t>
      </w:r>
      <w:r w:rsidRPr="00D25689">
        <w:rPr>
          <w:rFonts w:asciiTheme="majorHAnsi" w:hAnsiTheme="majorHAnsi" w:cstheme="majorHAnsi"/>
          <w:sz w:val="26"/>
        </w:rPr>
        <w:t>Trước</w:t>
      </w:r>
      <w:r w:rsidRPr="00D25689">
        <w:rPr>
          <w:rFonts w:asciiTheme="majorHAnsi" w:hAnsiTheme="majorHAnsi" w:cstheme="majorHAnsi"/>
          <w:spacing w:val="-2"/>
          <w:sz w:val="26"/>
        </w:rPr>
        <w:t xml:space="preserve"> </w:t>
      </w:r>
      <w:r w:rsidRPr="00D25689">
        <w:rPr>
          <w:rFonts w:asciiTheme="majorHAnsi" w:hAnsiTheme="majorHAnsi" w:cstheme="majorHAnsi"/>
          <w:sz w:val="26"/>
        </w:rPr>
        <w:t>chiều</w:t>
      </w:r>
      <w:r w:rsidRPr="00D25689">
        <w:rPr>
          <w:rFonts w:asciiTheme="majorHAnsi" w:hAnsiTheme="majorHAnsi" w:cstheme="majorHAnsi"/>
          <w:spacing w:val="-3"/>
          <w:sz w:val="26"/>
        </w:rPr>
        <w:t xml:space="preserve"> </w:t>
      </w:r>
      <w:r w:rsidRPr="00D25689">
        <w:rPr>
          <w:rFonts w:asciiTheme="majorHAnsi" w:hAnsiTheme="majorHAnsi" w:cstheme="majorHAnsi"/>
          <w:sz w:val="26"/>
        </w:rPr>
        <w:t>gió,</w:t>
      </w:r>
      <w:r w:rsidRPr="00D25689">
        <w:rPr>
          <w:rFonts w:asciiTheme="majorHAnsi" w:hAnsiTheme="majorHAnsi" w:cstheme="majorHAnsi"/>
          <w:spacing w:val="-1"/>
          <w:sz w:val="26"/>
        </w:rPr>
        <w:t xml:space="preserve"> </w:t>
      </w:r>
      <w:r w:rsidRPr="00D25689">
        <w:rPr>
          <w:rFonts w:asciiTheme="majorHAnsi" w:hAnsiTheme="majorHAnsi" w:cstheme="majorHAnsi"/>
          <w:sz w:val="26"/>
        </w:rPr>
        <w:t>những</w:t>
      </w:r>
      <w:r w:rsidRPr="00D25689">
        <w:rPr>
          <w:rFonts w:asciiTheme="majorHAnsi" w:hAnsiTheme="majorHAnsi" w:cstheme="majorHAnsi"/>
          <w:spacing w:val="-3"/>
          <w:sz w:val="26"/>
        </w:rPr>
        <w:t xml:space="preserve"> </w:t>
      </w:r>
      <w:r w:rsidRPr="00D25689">
        <w:rPr>
          <w:rFonts w:asciiTheme="majorHAnsi" w:hAnsiTheme="majorHAnsi" w:cstheme="majorHAnsi"/>
          <w:sz w:val="26"/>
        </w:rPr>
        <w:t>sợi</w:t>
      </w:r>
      <w:r w:rsidRPr="00D25689">
        <w:rPr>
          <w:rFonts w:asciiTheme="majorHAnsi" w:hAnsiTheme="majorHAnsi" w:cstheme="majorHAnsi"/>
          <w:spacing w:val="-3"/>
          <w:sz w:val="26"/>
        </w:rPr>
        <w:t xml:space="preserve"> </w:t>
      </w:r>
      <w:r w:rsidRPr="00D25689">
        <w:rPr>
          <w:rFonts w:asciiTheme="majorHAnsi" w:hAnsiTheme="majorHAnsi" w:cstheme="majorHAnsi"/>
          <w:sz w:val="26"/>
        </w:rPr>
        <w:t>tóc bay xõa ra như tơ, phấp phới dưới vành trăng ngọc.</w:t>
      </w:r>
    </w:p>
    <w:p w14:paraId="6CC833F2" w14:textId="77777777" w:rsidR="002D4AA8" w:rsidRPr="00D25689" w:rsidRDefault="00D25689" w:rsidP="00CB0218">
      <w:pPr>
        <w:pStyle w:val="ListParagraph"/>
        <w:numPr>
          <w:ilvl w:val="0"/>
          <w:numId w:val="78"/>
        </w:numPr>
        <w:tabs>
          <w:tab w:val="left" w:pos="1170"/>
        </w:tabs>
        <w:spacing w:line="288" w:lineRule="auto"/>
        <w:ind w:right="1088" w:firstLine="0"/>
        <w:jc w:val="both"/>
        <w:rPr>
          <w:rFonts w:asciiTheme="majorHAnsi" w:hAnsiTheme="majorHAnsi" w:cstheme="majorHAnsi"/>
          <w:sz w:val="26"/>
        </w:rPr>
      </w:pPr>
      <w:r w:rsidRPr="00D25689">
        <w:rPr>
          <w:rFonts w:asciiTheme="majorHAnsi" w:hAnsiTheme="majorHAnsi" w:cstheme="majorHAnsi"/>
          <w:sz w:val="26"/>
        </w:rPr>
        <w:t>Vai trò của sự kết hợp thủ pháp trần thuật, miêu tả và tự sự giúp cho sự kiện nhân vật tôi bị bà mắng</w:t>
      </w:r>
      <w:r w:rsidRPr="00D25689">
        <w:rPr>
          <w:rFonts w:asciiTheme="majorHAnsi" w:hAnsiTheme="majorHAnsi" w:cstheme="majorHAnsi"/>
          <w:spacing w:val="-3"/>
          <w:sz w:val="26"/>
        </w:rPr>
        <w:t xml:space="preserve"> </w:t>
      </w:r>
      <w:r w:rsidRPr="00D25689">
        <w:rPr>
          <w:rFonts w:asciiTheme="majorHAnsi" w:hAnsiTheme="majorHAnsi" w:cstheme="majorHAnsi"/>
          <w:sz w:val="26"/>
        </w:rPr>
        <w:t>nhiếc thậm</w:t>
      </w:r>
      <w:r w:rsidRPr="00D25689">
        <w:rPr>
          <w:rFonts w:asciiTheme="majorHAnsi" w:hAnsiTheme="majorHAnsi" w:cstheme="majorHAnsi"/>
          <w:spacing w:val="-3"/>
          <w:sz w:val="26"/>
        </w:rPr>
        <w:t xml:space="preserve"> </w:t>
      </w:r>
      <w:r w:rsidRPr="00D25689">
        <w:rPr>
          <w:rFonts w:asciiTheme="majorHAnsi" w:hAnsiTheme="majorHAnsi" w:cstheme="majorHAnsi"/>
          <w:sz w:val="26"/>
        </w:rPr>
        <w:t>tệ và hình</w:t>
      </w:r>
      <w:r w:rsidRPr="00D25689">
        <w:rPr>
          <w:rFonts w:asciiTheme="majorHAnsi" w:hAnsiTheme="majorHAnsi" w:cstheme="majorHAnsi"/>
          <w:spacing w:val="-3"/>
          <w:sz w:val="26"/>
        </w:rPr>
        <w:t xml:space="preserve"> </w:t>
      </w:r>
      <w:r w:rsidRPr="00D25689">
        <w:rPr>
          <w:rFonts w:asciiTheme="majorHAnsi" w:hAnsiTheme="majorHAnsi" w:cstheme="majorHAnsi"/>
          <w:sz w:val="26"/>
        </w:rPr>
        <w:t>tượng</w:t>
      </w:r>
      <w:r w:rsidRPr="00D25689">
        <w:rPr>
          <w:rFonts w:asciiTheme="majorHAnsi" w:hAnsiTheme="majorHAnsi" w:cstheme="majorHAnsi"/>
          <w:spacing w:val="-3"/>
          <w:sz w:val="26"/>
        </w:rPr>
        <w:t xml:space="preserve"> </w:t>
      </w:r>
      <w:r w:rsidRPr="00D25689">
        <w:rPr>
          <w:rFonts w:asciiTheme="majorHAnsi" w:hAnsiTheme="majorHAnsi" w:cstheme="majorHAnsi"/>
          <w:sz w:val="26"/>
        </w:rPr>
        <w:t>nhân</w:t>
      </w:r>
      <w:r w:rsidRPr="00D25689">
        <w:rPr>
          <w:rFonts w:asciiTheme="majorHAnsi" w:hAnsiTheme="majorHAnsi" w:cstheme="majorHAnsi"/>
          <w:spacing w:val="-3"/>
          <w:sz w:val="26"/>
        </w:rPr>
        <w:t xml:space="preserve"> </w:t>
      </w:r>
      <w:r w:rsidRPr="00D25689">
        <w:rPr>
          <w:rFonts w:asciiTheme="majorHAnsi" w:hAnsiTheme="majorHAnsi" w:cstheme="majorHAnsi"/>
          <w:sz w:val="26"/>
        </w:rPr>
        <w:t>vật</w:t>
      </w:r>
      <w:r w:rsidRPr="00D25689">
        <w:rPr>
          <w:rFonts w:asciiTheme="majorHAnsi" w:hAnsiTheme="majorHAnsi" w:cstheme="majorHAnsi"/>
          <w:spacing w:val="-3"/>
          <w:sz w:val="26"/>
        </w:rPr>
        <w:t xml:space="preserve"> </w:t>
      </w:r>
      <w:r w:rsidRPr="00D25689">
        <w:rPr>
          <w:rFonts w:asciiTheme="majorHAnsi" w:hAnsiTheme="majorHAnsi" w:cstheme="majorHAnsi"/>
          <w:sz w:val="26"/>
        </w:rPr>
        <w:t>tôi</w:t>
      </w:r>
      <w:r w:rsidRPr="00D25689">
        <w:rPr>
          <w:rFonts w:asciiTheme="majorHAnsi" w:hAnsiTheme="majorHAnsi" w:cstheme="majorHAnsi"/>
          <w:spacing w:val="-1"/>
          <w:sz w:val="26"/>
        </w:rPr>
        <w:t xml:space="preserve"> </w:t>
      </w:r>
      <w:r w:rsidRPr="00D25689">
        <w:rPr>
          <w:rFonts w:asciiTheme="majorHAnsi" w:hAnsiTheme="majorHAnsi" w:cstheme="majorHAnsi"/>
          <w:sz w:val="26"/>
        </w:rPr>
        <w:t>hiện</w:t>
      </w:r>
      <w:r w:rsidRPr="00D25689">
        <w:rPr>
          <w:rFonts w:asciiTheme="majorHAnsi" w:hAnsiTheme="majorHAnsi" w:cstheme="majorHAnsi"/>
          <w:spacing w:val="-3"/>
          <w:sz w:val="26"/>
        </w:rPr>
        <w:t xml:space="preserve"> </w:t>
      </w:r>
      <w:r w:rsidRPr="00D25689">
        <w:rPr>
          <w:rFonts w:asciiTheme="majorHAnsi" w:hAnsiTheme="majorHAnsi" w:cstheme="majorHAnsi"/>
          <w:sz w:val="26"/>
        </w:rPr>
        <w:t>lên</w:t>
      </w:r>
      <w:r w:rsidRPr="00D25689">
        <w:rPr>
          <w:rFonts w:asciiTheme="majorHAnsi" w:hAnsiTheme="majorHAnsi" w:cstheme="majorHAnsi"/>
          <w:spacing w:val="-3"/>
          <w:sz w:val="26"/>
        </w:rPr>
        <w:t xml:space="preserve"> </w:t>
      </w:r>
      <w:r w:rsidRPr="00D25689">
        <w:rPr>
          <w:rFonts w:asciiTheme="majorHAnsi" w:hAnsiTheme="majorHAnsi" w:cstheme="majorHAnsi"/>
          <w:sz w:val="26"/>
        </w:rPr>
        <w:t>một</w:t>
      </w:r>
      <w:r w:rsidRPr="00D25689">
        <w:rPr>
          <w:rFonts w:asciiTheme="majorHAnsi" w:hAnsiTheme="majorHAnsi" w:cstheme="majorHAnsi"/>
          <w:spacing w:val="-3"/>
          <w:sz w:val="26"/>
        </w:rPr>
        <w:t xml:space="preserve"> </w:t>
      </w:r>
      <w:r w:rsidRPr="00D25689">
        <w:rPr>
          <w:rFonts w:asciiTheme="majorHAnsi" w:hAnsiTheme="majorHAnsi" w:cstheme="majorHAnsi"/>
          <w:sz w:val="26"/>
        </w:rPr>
        <w:t>cách</w:t>
      </w:r>
      <w:r w:rsidRPr="00D25689">
        <w:rPr>
          <w:rFonts w:asciiTheme="majorHAnsi" w:hAnsiTheme="majorHAnsi" w:cstheme="majorHAnsi"/>
          <w:spacing w:val="-3"/>
          <w:sz w:val="26"/>
        </w:rPr>
        <w:t xml:space="preserve"> </w:t>
      </w:r>
      <w:r w:rsidRPr="00D25689">
        <w:rPr>
          <w:rFonts w:asciiTheme="majorHAnsi" w:hAnsiTheme="majorHAnsi" w:cstheme="majorHAnsi"/>
          <w:sz w:val="26"/>
        </w:rPr>
        <w:t>rõ</w:t>
      </w:r>
      <w:r w:rsidRPr="00D25689">
        <w:rPr>
          <w:rFonts w:asciiTheme="majorHAnsi" w:hAnsiTheme="majorHAnsi" w:cstheme="majorHAnsi"/>
          <w:spacing w:val="-3"/>
          <w:sz w:val="26"/>
        </w:rPr>
        <w:t xml:space="preserve"> </w:t>
      </w:r>
      <w:r w:rsidRPr="00D25689">
        <w:rPr>
          <w:rFonts w:asciiTheme="majorHAnsi" w:hAnsiTheme="majorHAnsi" w:cstheme="majorHAnsi"/>
          <w:sz w:val="26"/>
        </w:rPr>
        <w:t>ràng,</w:t>
      </w:r>
      <w:r w:rsidRPr="00D25689">
        <w:rPr>
          <w:rFonts w:asciiTheme="majorHAnsi" w:hAnsiTheme="majorHAnsi" w:cstheme="majorHAnsi"/>
          <w:spacing w:val="-3"/>
          <w:sz w:val="26"/>
        </w:rPr>
        <w:t xml:space="preserve"> </w:t>
      </w:r>
      <w:r w:rsidRPr="00D25689">
        <w:rPr>
          <w:rFonts w:asciiTheme="majorHAnsi" w:hAnsiTheme="majorHAnsi" w:cstheme="majorHAnsi"/>
          <w:sz w:val="26"/>
        </w:rPr>
        <w:t>sinh</w:t>
      </w:r>
      <w:r w:rsidRPr="00D25689">
        <w:rPr>
          <w:rFonts w:asciiTheme="majorHAnsi" w:hAnsiTheme="majorHAnsi" w:cstheme="majorHAnsi"/>
          <w:spacing w:val="-3"/>
          <w:sz w:val="26"/>
        </w:rPr>
        <w:t xml:space="preserve"> </w:t>
      </w:r>
      <w:r w:rsidRPr="00D25689">
        <w:rPr>
          <w:rFonts w:asciiTheme="majorHAnsi" w:hAnsiTheme="majorHAnsi" w:cstheme="majorHAnsi"/>
          <w:sz w:val="26"/>
        </w:rPr>
        <w:t>động.</w:t>
      </w:r>
      <w:r w:rsidRPr="00D25689">
        <w:rPr>
          <w:rFonts w:asciiTheme="majorHAnsi" w:hAnsiTheme="majorHAnsi" w:cstheme="majorHAnsi"/>
          <w:spacing w:val="-3"/>
          <w:sz w:val="26"/>
        </w:rPr>
        <w:t xml:space="preserve"> </w:t>
      </w:r>
      <w:r w:rsidRPr="00D25689">
        <w:rPr>
          <w:rFonts w:asciiTheme="majorHAnsi" w:hAnsiTheme="majorHAnsi" w:cstheme="majorHAnsi"/>
          <w:sz w:val="26"/>
        </w:rPr>
        <w:t>Nhân</w:t>
      </w:r>
      <w:r w:rsidRPr="00D25689">
        <w:rPr>
          <w:rFonts w:asciiTheme="majorHAnsi" w:hAnsiTheme="majorHAnsi" w:cstheme="majorHAnsi"/>
          <w:spacing w:val="-3"/>
          <w:sz w:val="26"/>
        </w:rPr>
        <w:t xml:space="preserve"> </w:t>
      </w:r>
      <w:r w:rsidRPr="00D25689">
        <w:rPr>
          <w:rFonts w:asciiTheme="majorHAnsi" w:hAnsiTheme="majorHAnsi" w:cstheme="majorHAnsi"/>
          <w:sz w:val="26"/>
        </w:rPr>
        <w:t>vật</w:t>
      </w:r>
      <w:r w:rsidRPr="00D25689">
        <w:rPr>
          <w:rFonts w:asciiTheme="majorHAnsi" w:hAnsiTheme="majorHAnsi" w:cstheme="majorHAnsi"/>
          <w:spacing w:val="-3"/>
          <w:sz w:val="26"/>
        </w:rPr>
        <w:t xml:space="preserve"> </w:t>
      </w:r>
      <w:r w:rsidRPr="00D25689">
        <w:rPr>
          <w:rFonts w:asciiTheme="majorHAnsi" w:hAnsiTheme="majorHAnsi" w:cstheme="majorHAnsi"/>
          <w:sz w:val="26"/>
        </w:rPr>
        <w:t>tôi là người thiếu thốn tình cảm, tuổi thơ không mấy tươi đẹp. Qua nhân vật tôi, tác giả khơi gợi sự cảm thông, sẻ chia nơi người đọc.</w:t>
      </w:r>
    </w:p>
    <w:p w14:paraId="577DC57F" w14:textId="77777777" w:rsidR="002D4AA8" w:rsidRPr="00D25689" w:rsidRDefault="00D25689" w:rsidP="00CB0218">
      <w:pPr>
        <w:pStyle w:val="BodyText"/>
        <w:spacing w:line="288" w:lineRule="auto"/>
        <w:ind w:right="1024"/>
        <w:jc w:val="both"/>
        <w:rPr>
          <w:rFonts w:asciiTheme="majorHAnsi" w:hAnsiTheme="majorHAnsi" w:cstheme="majorHAnsi"/>
        </w:rPr>
      </w:pPr>
      <w:r w:rsidRPr="00D25689">
        <w:rPr>
          <w:rFonts w:asciiTheme="majorHAnsi" w:hAnsiTheme="majorHAnsi" w:cstheme="majorHAnsi"/>
          <w:b/>
        </w:rPr>
        <w:lastRenderedPageBreak/>
        <w:t>Câu</w:t>
      </w:r>
      <w:r w:rsidRPr="00D25689">
        <w:rPr>
          <w:rFonts w:asciiTheme="majorHAnsi" w:hAnsiTheme="majorHAnsi" w:cstheme="majorHAnsi"/>
          <w:b/>
          <w:spacing w:val="-3"/>
        </w:rPr>
        <w:t xml:space="preserve"> </w:t>
      </w:r>
      <w:r w:rsidRPr="00D25689">
        <w:rPr>
          <w:rFonts w:asciiTheme="majorHAnsi" w:hAnsiTheme="majorHAnsi" w:cstheme="majorHAnsi"/>
          <w:b/>
        </w:rPr>
        <w:t>hỏi</w:t>
      </w:r>
      <w:r w:rsidRPr="00D25689">
        <w:rPr>
          <w:rFonts w:asciiTheme="majorHAnsi" w:hAnsiTheme="majorHAnsi" w:cstheme="majorHAnsi"/>
        </w:rPr>
        <w:t>:</w:t>
      </w:r>
      <w:r w:rsidRPr="00D25689">
        <w:rPr>
          <w:rFonts w:asciiTheme="majorHAnsi" w:hAnsiTheme="majorHAnsi" w:cstheme="majorHAnsi"/>
          <w:spacing w:val="-1"/>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w:t>
      </w:r>
      <w:r w:rsidRPr="00D25689">
        <w:rPr>
          <w:rFonts w:asciiTheme="majorHAnsi" w:hAnsiTheme="majorHAnsi" w:cstheme="majorHAnsi"/>
        </w:rPr>
        <w:t>kết</w:t>
      </w:r>
      <w:r w:rsidRPr="00D25689">
        <w:rPr>
          <w:rFonts w:asciiTheme="majorHAnsi" w:hAnsiTheme="majorHAnsi" w:cstheme="majorHAnsi"/>
          <w:spacing w:val="-3"/>
        </w:rPr>
        <w:t xml:space="preserve"> </w:t>
      </w:r>
      <w:r w:rsidRPr="00D25689">
        <w:rPr>
          <w:rFonts w:asciiTheme="majorHAnsi" w:hAnsiTheme="majorHAnsi" w:cstheme="majorHAnsi"/>
        </w:rPr>
        <w:t>hợp</w:t>
      </w:r>
      <w:r w:rsidRPr="00D25689">
        <w:rPr>
          <w:rFonts w:asciiTheme="majorHAnsi" w:hAnsiTheme="majorHAnsi" w:cstheme="majorHAnsi"/>
          <w:spacing w:val="-3"/>
        </w:rPr>
        <w:t xml:space="preserve"> </w:t>
      </w:r>
      <w:r w:rsidRPr="00D25689">
        <w:rPr>
          <w:rFonts w:asciiTheme="majorHAnsi" w:hAnsiTheme="majorHAnsi" w:cstheme="majorHAnsi"/>
        </w:rPr>
        <w:t>chi</w:t>
      </w:r>
      <w:r w:rsidRPr="00D25689">
        <w:rPr>
          <w:rFonts w:asciiTheme="majorHAnsi" w:hAnsiTheme="majorHAnsi" w:cstheme="majorHAnsi"/>
          <w:spacing w:val="-3"/>
        </w:rPr>
        <w:t xml:space="preserve"> </w:t>
      </w:r>
      <w:r w:rsidRPr="00D25689">
        <w:rPr>
          <w:rFonts w:asciiTheme="majorHAnsi" w:hAnsiTheme="majorHAnsi" w:cstheme="majorHAnsi"/>
        </w:rPr>
        <w:t>tiết,</w:t>
      </w:r>
      <w:r w:rsidRPr="00D25689">
        <w:rPr>
          <w:rFonts w:asciiTheme="majorHAnsi" w:hAnsiTheme="majorHAnsi" w:cstheme="majorHAnsi"/>
          <w:spacing w:val="-3"/>
        </w:rPr>
        <w:t xml:space="preserve"> </w:t>
      </w:r>
      <w:r w:rsidRPr="00D25689">
        <w:rPr>
          <w:rFonts w:asciiTheme="majorHAnsi" w:hAnsiTheme="majorHAnsi" w:cstheme="majorHAnsi"/>
        </w:rPr>
        <w:t>sự</w:t>
      </w:r>
      <w:r w:rsidRPr="00D25689">
        <w:rPr>
          <w:rFonts w:asciiTheme="majorHAnsi" w:hAnsiTheme="majorHAnsi" w:cstheme="majorHAnsi"/>
          <w:spacing w:val="-2"/>
        </w:rPr>
        <w:t xml:space="preserve"> </w:t>
      </w:r>
      <w:r w:rsidRPr="00D25689">
        <w:rPr>
          <w:rFonts w:asciiTheme="majorHAnsi" w:hAnsiTheme="majorHAnsi" w:cstheme="majorHAnsi"/>
        </w:rPr>
        <w:t>kiện</w:t>
      </w:r>
      <w:r w:rsidRPr="00D25689">
        <w:rPr>
          <w:rFonts w:asciiTheme="majorHAnsi" w:hAnsiTheme="majorHAnsi" w:cstheme="majorHAnsi"/>
          <w:spacing w:val="-1"/>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thực với</w:t>
      </w:r>
      <w:r w:rsidRPr="00D25689">
        <w:rPr>
          <w:rFonts w:asciiTheme="majorHAnsi" w:hAnsiTheme="majorHAnsi" w:cstheme="majorHAnsi"/>
          <w:spacing w:val="-3"/>
        </w:rPr>
        <w:t xml:space="preserve"> </w:t>
      </w:r>
      <w:r w:rsidRPr="00D25689">
        <w:rPr>
          <w:rFonts w:asciiTheme="majorHAnsi" w:hAnsiTheme="majorHAnsi" w:cstheme="majorHAnsi"/>
        </w:rPr>
        <w:t>trải</w:t>
      </w:r>
      <w:r w:rsidRPr="00D25689">
        <w:rPr>
          <w:rFonts w:asciiTheme="majorHAnsi" w:hAnsiTheme="majorHAnsi" w:cstheme="majorHAnsi"/>
          <w:spacing w:val="-3"/>
        </w:rPr>
        <w:t xml:space="preserve"> </w:t>
      </w:r>
      <w:r w:rsidRPr="00D25689">
        <w:rPr>
          <w:rFonts w:asciiTheme="majorHAnsi" w:hAnsiTheme="majorHAnsi" w:cstheme="majorHAnsi"/>
        </w:rPr>
        <w:t>nghiệm,</w:t>
      </w:r>
      <w:r w:rsidRPr="00D25689">
        <w:rPr>
          <w:rFonts w:asciiTheme="majorHAnsi" w:hAnsiTheme="majorHAnsi" w:cstheme="majorHAnsi"/>
          <w:spacing w:val="-3"/>
        </w:rPr>
        <w:t xml:space="preserve"> </w:t>
      </w:r>
      <w:r w:rsidRPr="00D25689">
        <w:rPr>
          <w:rFonts w:asciiTheme="majorHAnsi" w:hAnsiTheme="majorHAnsi" w:cstheme="majorHAnsi"/>
        </w:rPr>
        <w:t>yêu</w:t>
      </w:r>
      <w:r w:rsidRPr="00D25689">
        <w:rPr>
          <w:rFonts w:asciiTheme="majorHAnsi" w:hAnsiTheme="majorHAnsi" w:cstheme="majorHAnsi"/>
          <w:spacing w:val="-3"/>
        </w:rPr>
        <w:t xml:space="preserve"> </w:t>
      </w:r>
      <w:r w:rsidRPr="00D25689">
        <w:rPr>
          <w:rFonts w:asciiTheme="majorHAnsi" w:hAnsiTheme="majorHAnsi" w:cstheme="majorHAnsi"/>
        </w:rPr>
        <w:t>tố chủ</w:t>
      </w:r>
      <w:r w:rsidRPr="00D25689">
        <w:rPr>
          <w:rFonts w:asciiTheme="majorHAnsi" w:hAnsiTheme="majorHAnsi" w:cstheme="majorHAnsi"/>
          <w:spacing w:val="-3"/>
        </w:rPr>
        <w:t xml:space="preserve"> </w:t>
      </w:r>
      <w:r w:rsidRPr="00D25689">
        <w:rPr>
          <w:rFonts w:asciiTheme="majorHAnsi" w:hAnsiTheme="majorHAnsi" w:cstheme="majorHAnsi"/>
        </w:rPr>
        <w:t>quan</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việt trong đoạn (1) của văn bản trên có vai trò gì?</w:t>
      </w:r>
    </w:p>
    <w:p w14:paraId="0F0E7946" w14:textId="77777777" w:rsidR="002D4AA8" w:rsidRPr="00D25689" w:rsidRDefault="00D25689" w:rsidP="00CB0218">
      <w:pPr>
        <w:pStyle w:val="Heading2"/>
        <w:spacing w:line="288" w:lineRule="auto"/>
        <w:jc w:val="both"/>
        <w:rPr>
          <w:rFonts w:asciiTheme="majorHAnsi" w:hAnsiTheme="majorHAnsi" w:cstheme="majorHAnsi"/>
        </w:rPr>
      </w:pPr>
      <w:r w:rsidRPr="00D25689">
        <w:rPr>
          <w:rFonts w:asciiTheme="majorHAnsi" w:hAnsiTheme="majorHAnsi" w:cstheme="majorHAnsi"/>
        </w:rPr>
        <w:t>Trả</w:t>
      </w:r>
      <w:r w:rsidRPr="00D25689">
        <w:rPr>
          <w:rFonts w:asciiTheme="majorHAnsi" w:hAnsiTheme="majorHAnsi" w:cstheme="majorHAnsi"/>
          <w:spacing w:val="-7"/>
        </w:rPr>
        <w:t xml:space="preserve"> </w:t>
      </w:r>
      <w:r w:rsidRPr="00D25689">
        <w:rPr>
          <w:rFonts w:asciiTheme="majorHAnsi" w:hAnsiTheme="majorHAnsi" w:cstheme="majorHAnsi"/>
          <w:spacing w:val="-4"/>
        </w:rPr>
        <w:t>lời:</w:t>
      </w:r>
    </w:p>
    <w:p w14:paraId="394F27A1" w14:textId="77777777" w:rsidR="002D4AA8" w:rsidRPr="00D25689" w:rsidRDefault="00D25689" w:rsidP="00CB0218">
      <w:pPr>
        <w:pStyle w:val="ListParagraph"/>
        <w:numPr>
          <w:ilvl w:val="0"/>
          <w:numId w:val="78"/>
        </w:numPr>
        <w:tabs>
          <w:tab w:val="left" w:pos="1170"/>
        </w:tabs>
        <w:spacing w:line="288" w:lineRule="auto"/>
        <w:ind w:right="1352" w:firstLine="0"/>
        <w:jc w:val="both"/>
        <w:rPr>
          <w:rFonts w:asciiTheme="majorHAnsi" w:hAnsiTheme="majorHAnsi" w:cstheme="majorHAnsi"/>
          <w:sz w:val="26"/>
        </w:rPr>
      </w:pPr>
      <w:r w:rsidRPr="00D25689">
        <w:rPr>
          <w:rFonts w:asciiTheme="majorHAnsi" w:hAnsiTheme="majorHAnsi" w:cstheme="majorHAnsi"/>
          <w:sz w:val="26"/>
        </w:rPr>
        <w:t>Chi</w:t>
      </w:r>
      <w:r w:rsidRPr="00D25689">
        <w:rPr>
          <w:rFonts w:asciiTheme="majorHAnsi" w:hAnsiTheme="majorHAnsi" w:cstheme="majorHAnsi"/>
          <w:spacing w:val="-3"/>
          <w:sz w:val="26"/>
        </w:rPr>
        <w:t xml:space="preserve"> </w:t>
      </w:r>
      <w:r w:rsidRPr="00D25689">
        <w:rPr>
          <w:rFonts w:asciiTheme="majorHAnsi" w:hAnsiTheme="majorHAnsi" w:cstheme="majorHAnsi"/>
          <w:sz w:val="26"/>
        </w:rPr>
        <w:t>tiết</w:t>
      </w:r>
      <w:r w:rsidRPr="00D25689">
        <w:rPr>
          <w:rFonts w:asciiTheme="majorHAnsi" w:hAnsiTheme="majorHAnsi" w:cstheme="majorHAnsi"/>
          <w:spacing w:val="-3"/>
          <w:sz w:val="26"/>
        </w:rPr>
        <w:t xml:space="preserve"> </w:t>
      </w:r>
      <w:r w:rsidRPr="00D25689">
        <w:rPr>
          <w:rFonts w:asciiTheme="majorHAnsi" w:hAnsiTheme="majorHAnsi" w:cstheme="majorHAnsi"/>
          <w:sz w:val="26"/>
        </w:rPr>
        <w:t>sự</w:t>
      </w:r>
      <w:r w:rsidRPr="00D25689">
        <w:rPr>
          <w:rFonts w:asciiTheme="majorHAnsi" w:hAnsiTheme="majorHAnsi" w:cstheme="majorHAnsi"/>
          <w:spacing w:val="-2"/>
          <w:sz w:val="26"/>
        </w:rPr>
        <w:t xml:space="preserve"> </w:t>
      </w:r>
      <w:r w:rsidRPr="00D25689">
        <w:rPr>
          <w:rFonts w:asciiTheme="majorHAnsi" w:hAnsiTheme="majorHAnsi" w:cstheme="majorHAnsi"/>
          <w:sz w:val="26"/>
        </w:rPr>
        <w:t>kiện</w:t>
      </w:r>
      <w:r w:rsidRPr="00D25689">
        <w:rPr>
          <w:rFonts w:asciiTheme="majorHAnsi" w:hAnsiTheme="majorHAnsi" w:cstheme="majorHAnsi"/>
          <w:spacing w:val="-3"/>
          <w:sz w:val="26"/>
        </w:rPr>
        <w:t xml:space="preserve"> </w:t>
      </w:r>
      <w:r w:rsidRPr="00D25689">
        <w:rPr>
          <w:rFonts w:asciiTheme="majorHAnsi" w:hAnsiTheme="majorHAnsi" w:cstheme="majorHAnsi"/>
          <w:sz w:val="26"/>
        </w:rPr>
        <w:t>hiện</w:t>
      </w:r>
      <w:r w:rsidRPr="00D25689">
        <w:rPr>
          <w:rFonts w:asciiTheme="majorHAnsi" w:hAnsiTheme="majorHAnsi" w:cstheme="majorHAnsi"/>
          <w:spacing w:val="-1"/>
          <w:sz w:val="26"/>
        </w:rPr>
        <w:t xml:space="preserve"> </w:t>
      </w:r>
      <w:r w:rsidRPr="00D25689">
        <w:rPr>
          <w:rFonts w:asciiTheme="majorHAnsi" w:hAnsiTheme="majorHAnsi" w:cstheme="majorHAnsi"/>
          <w:sz w:val="26"/>
        </w:rPr>
        <w:t>thực</w:t>
      </w:r>
      <w:r w:rsidRPr="00D25689">
        <w:rPr>
          <w:rFonts w:asciiTheme="majorHAnsi" w:hAnsiTheme="majorHAnsi" w:cstheme="majorHAnsi"/>
          <w:spacing w:val="-2"/>
          <w:sz w:val="26"/>
        </w:rPr>
        <w:t xml:space="preserve"> </w:t>
      </w:r>
      <w:r w:rsidRPr="00D25689">
        <w:rPr>
          <w:rFonts w:asciiTheme="majorHAnsi" w:hAnsiTheme="majorHAnsi" w:cstheme="majorHAnsi"/>
          <w:sz w:val="26"/>
        </w:rPr>
        <w:t>với</w:t>
      </w:r>
      <w:r w:rsidRPr="00D25689">
        <w:rPr>
          <w:rFonts w:asciiTheme="majorHAnsi" w:hAnsiTheme="majorHAnsi" w:cstheme="majorHAnsi"/>
          <w:spacing w:val="-3"/>
          <w:sz w:val="26"/>
        </w:rPr>
        <w:t xml:space="preserve"> </w:t>
      </w:r>
      <w:r w:rsidRPr="00D25689">
        <w:rPr>
          <w:rFonts w:asciiTheme="majorHAnsi" w:hAnsiTheme="majorHAnsi" w:cstheme="majorHAnsi"/>
          <w:sz w:val="26"/>
        </w:rPr>
        <w:t>trải</w:t>
      </w:r>
      <w:r w:rsidRPr="00D25689">
        <w:rPr>
          <w:rFonts w:asciiTheme="majorHAnsi" w:hAnsiTheme="majorHAnsi" w:cstheme="majorHAnsi"/>
          <w:spacing w:val="-3"/>
          <w:sz w:val="26"/>
        </w:rPr>
        <w:t xml:space="preserve"> </w:t>
      </w:r>
      <w:r w:rsidRPr="00D25689">
        <w:rPr>
          <w:rFonts w:asciiTheme="majorHAnsi" w:hAnsiTheme="majorHAnsi" w:cstheme="majorHAnsi"/>
          <w:sz w:val="26"/>
        </w:rPr>
        <w:t>nghiệm:</w:t>
      </w:r>
      <w:r w:rsidRPr="00D25689">
        <w:rPr>
          <w:rFonts w:asciiTheme="majorHAnsi" w:hAnsiTheme="majorHAnsi" w:cstheme="majorHAnsi"/>
          <w:spacing w:val="-1"/>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một</w:t>
      </w:r>
      <w:r w:rsidRPr="00D25689">
        <w:rPr>
          <w:rFonts w:asciiTheme="majorHAnsi" w:hAnsiTheme="majorHAnsi" w:cstheme="majorHAnsi"/>
          <w:spacing w:val="-3"/>
          <w:sz w:val="26"/>
        </w:rPr>
        <w:t xml:space="preserve"> </w:t>
      </w:r>
      <w:r w:rsidRPr="00D25689">
        <w:rPr>
          <w:rFonts w:asciiTheme="majorHAnsi" w:hAnsiTheme="majorHAnsi" w:cstheme="majorHAnsi"/>
          <w:sz w:val="26"/>
        </w:rPr>
        <w:t>đêm,</w:t>
      </w:r>
      <w:r w:rsidRPr="00D25689">
        <w:rPr>
          <w:rFonts w:asciiTheme="majorHAnsi" w:hAnsiTheme="majorHAnsi" w:cstheme="majorHAnsi"/>
          <w:spacing w:val="-1"/>
          <w:sz w:val="26"/>
        </w:rPr>
        <w:t xml:space="preserve"> </w:t>
      </w:r>
      <w:r w:rsidRPr="00D25689">
        <w:rPr>
          <w:rFonts w:asciiTheme="majorHAnsi" w:hAnsiTheme="majorHAnsi" w:cstheme="majorHAnsi"/>
          <w:sz w:val="26"/>
        </w:rPr>
        <w:t>bị</w:t>
      </w:r>
      <w:r w:rsidRPr="00D25689">
        <w:rPr>
          <w:rFonts w:asciiTheme="majorHAnsi" w:hAnsiTheme="majorHAnsi" w:cstheme="majorHAnsi"/>
          <w:spacing w:val="-3"/>
          <w:sz w:val="26"/>
        </w:rPr>
        <w:t xml:space="preserve"> </w:t>
      </w:r>
      <w:r w:rsidRPr="00D25689">
        <w:rPr>
          <w:rFonts w:asciiTheme="majorHAnsi" w:hAnsiTheme="majorHAnsi" w:cstheme="majorHAnsi"/>
          <w:sz w:val="26"/>
        </w:rPr>
        <w:t>bà</w:t>
      </w:r>
      <w:r w:rsidRPr="00D25689">
        <w:rPr>
          <w:rFonts w:asciiTheme="majorHAnsi" w:hAnsiTheme="majorHAnsi" w:cstheme="majorHAnsi"/>
          <w:spacing w:val="-3"/>
          <w:sz w:val="26"/>
        </w:rPr>
        <w:t xml:space="preserve"> </w:t>
      </w:r>
      <w:r w:rsidRPr="00D25689">
        <w:rPr>
          <w:rFonts w:asciiTheme="majorHAnsi" w:hAnsiTheme="majorHAnsi" w:cstheme="majorHAnsi"/>
          <w:sz w:val="26"/>
        </w:rPr>
        <w:t>tôi</w:t>
      </w:r>
      <w:r w:rsidRPr="00D25689">
        <w:rPr>
          <w:rFonts w:asciiTheme="majorHAnsi" w:hAnsiTheme="majorHAnsi" w:cstheme="majorHAnsi"/>
          <w:spacing w:val="-3"/>
          <w:sz w:val="26"/>
        </w:rPr>
        <w:t xml:space="preserve"> </w:t>
      </w:r>
      <w:r w:rsidRPr="00D25689">
        <w:rPr>
          <w:rFonts w:asciiTheme="majorHAnsi" w:hAnsiTheme="majorHAnsi" w:cstheme="majorHAnsi"/>
          <w:sz w:val="26"/>
        </w:rPr>
        <w:t>mắng</w:t>
      </w:r>
      <w:r w:rsidRPr="00D25689">
        <w:rPr>
          <w:rFonts w:asciiTheme="majorHAnsi" w:hAnsiTheme="majorHAnsi" w:cstheme="majorHAnsi"/>
          <w:spacing w:val="-3"/>
          <w:sz w:val="26"/>
        </w:rPr>
        <w:t xml:space="preserve"> </w:t>
      </w:r>
      <w:r w:rsidRPr="00D25689">
        <w:rPr>
          <w:rFonts w:asciiTheme="majorHAnsi" w:hAnsiTheme="majorHAnsi" w:cstheme="majorHAnsi"/>
          <w:sz w:val="26"/>
        </w:rPr>
        <w:t>nhiếc</w:t>
      </w:r>
      <w:r w:rsidRPr="00D25689">
        <w:rPr>
          <w:rFonts w:asciiTheme="majorHAnsi" w:hAnsiTheme="majorHAnsi" w:cstheme="majorHAnsi"/>
          <w:spacing w:val="-3"/>
          <w:sz w:val="26"/>
        </w:rPr>
        <w:t xml:space="preserve"> </w:t>
      </w:r>
      <w:r w:rsidRPr="00D25689">
        <w:rPr>
          <w:rFonts w:asciiTheme="majorHAnsi" w:hAnsiTheme="majorHAnsi" w:cstheme="majorHAnsi"/>
          <w:sz w:val="26"/>
        </w:rPr>
        <w:t>tàn</w:t>
      </w:r>
      <w:r w:rsidRPr="00D25689">
        <w:rPr>
          <w:rFonts w:asciiTheme="majorHAnsi" w:hAnsiTheme="majorHAnsi" w:cstheme="majorHAnsi"/>
          <w:spacing w:val="-3"/>
          <w:sz w:val="26"/>
        </w:rPr>
        <w:t xml:space="preserve"> </w:t>
      </w:r>
      <w:r w:rsidRPr="00D25689">
        <w:rPr>
          <w:rFonts w:asciiTheme="majorHAnsi" w:hAnsiTheme="majorHAnsi" w:cstheme="majorHAnsi"/>
          <w:sz w:val="26"/>
        </w:rPr>
        <w:t>tệ,</w:t>
      </w:r>
      <w:r w:rsidRPr="00D25689">
        <w:rPr>
          <w:rFonts w:asciiTheme="majorHAnsi" w:hAnsiTheme="majorHAnsi" w:cstheme="majorHAnsi"/>
          <w:spacing w:val="-3"/>
          <w:sz w:val="26"/>
        </w:rPr>
        <w:t xml:space="preserve"> </w:t>
      </w:r>
      <w:r w:rsidRPr="00D25689">
        <w:rPr>
          <w:rFonts w:asciiTheme="majorHAnsi" w:hAnsiTheme="majorHAnsi" w:cstheme="majorHAnsi"/>
          <w:sz w:val="26"/>
        </w:rPr>
        <w:t>tôi</w:t>
      </w:r>
      <w:r w:rsidRPr="00D25689">
        <w:rPr>
          <w:rFonts w:asciiTheme="majorHAnsi" w:hAnsiTheme="majorHAnsi" w:cstheme="majorHAnsi"/>
          <w:spacing w:val="-1"/>
          <w:sz w:val="26"/>
        </w:rPr>
        <w:t xml:space="preserve"> </w:t>
      </w:r>
      <w:r w:rsidRPr="00D25689">
        <w:rPr>
          <w:rFonts w:asciiTheme="majorHAnsi" w:hAnsiTheme="majorHAnsi" w:cstheme="majorHAnsi"/>
          <w:sz w:val="26"/>
        </w:rPr>
        <w:t>uất ức thầm thì khóc tới một hai giờ. Rồi nhọc quá, tôi ngủ thiếp đi lúc nào không rõ.</w:t>
      </w:r>
    </w:p>
    <w:p w14:paraId="2CB023FB" w14:textId="77777777" w:rsidR="002D4AA8" w:rsidRPr="00D25689" w:rsidRDefault="00D25689" w:rsidP="00CB0218">
      <w:pPr>
        <w:pStyle w:val="ListParagraph"/>
        <w:numPr>
          <w:ilvl w:val="0"/>
          <w:numId w:val="78"/>
        </w:numPr>
        <w:tabs>
          <w:tab w:val="left" w:pos="1170"/>
        </w:tabs>
        <w:spacing w:line="288" w:lineRule="auto"/>
        <w:ind w:right="1400" w:firstLine="0"/>
        <w:jc w:val="both"/>
        <w:rPr>
          <w:rFonts w:asciiTheme="majorHAnsi" w:hAnsiTheme="majorHAnsi" w:cstheme="majorHAnsi"/>
          <w:i/>
          <w:sz w:val="26"/>
        </w:rPr>
      </w:pPr>
      <w:r w:rsidRPr="00D25689">
        <w:rPr>
          <w:rFonts w:asciiTheme="majorHAnsi" w:hAnsiTheme="majorHAnsi" w:cstheme="majorHAnsi"/>
          <w:i/>
          <w:sz w:val="26"/>
        </w:rPr>
        <w:t>Yếu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tố</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chủ</w:t>
      </w:r>
      <w:r w:rsidRPr="00D25689">
        <w:rPr>
          <w:rFonts w:asciiTheme="majorHAnsi" w:hAnsiTheme="majorHAnsi" w:cstheme="majorHAnsi"/>
          <w:i/>
          <w:spacing w:val="-3"/>
          <w:sz w:val="26"/>
        </w:rPr>
        <w:t xml:space="preserve"> </w:t>
      </w:r>
      <w:r w:rsidRPr="00D25689">
        <w:rPr>
          <w:rFonts w:asciiTheme="majorHAnsi" w:hAnsiTheme="majorHAnsi" w:cstheme="majorHAnsi"/>
          <w:i/>
          <w:sz w:val="26"/>
        </w:rPr>
        <w:t>quan: Thoát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khỏi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sự</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đau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tủi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giày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vò, tâm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hồn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lại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trở</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nên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thư</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thải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vào một cảnh mộng rất tươi sáng.</w:t>
      </w:r>
    </w:p>
    <w:p w14:paraId="7C611B83" w14:textId="77777777" w:rsidR="002D4AA8" w:rsidRPr="007B16F5" w:rsidRDefault="00D25689" w:rsidP="00CB0218">
      <w:pPr>
        <w:pStyle w:val="ListParagraph"/>
        <w:numPr>
          <w:ilvl w:val="0"/>
          <w:numId w:val="78"/>
        </w:numPr>
        <w:tabs>
          <w:tab w:val="left" w:pos="1170"/>
        </w:tabs>
        <w:spacing w:line="288" w:lineRule="auto"/>
        <w:ind w:right="1024" w:firstLine="0"/>
        <w:jc w:val="both"/>
        <w:rPr>
          <w:rFonts w:asciiTheme="majorHAnsi" w:hAnsiTheme="majorHAnsi" w:cstheme="majorHAnsi"/>
        </w:rPr>
      </w:pPr>
      <w:r w:rsidRPr="007B16F5">
        <w:rPr>
          <w:rFonts w:asciiTheme="majorHAnsi" w:hAnsiTheme="majorHAnsi" w:cstheme="majorHAnsi"/>
          <w:sz w:val="28"/>
          <w:szCs w:val="28"/>
        </w:rPr>
        <w:t>Vai trò sự kết hợp chi tiết, sự kiện hiện thực với trải nghiệm, yếu tố chủ quan: giúp cho người đọc</w:t>
      </w:r>
      <w:r w:rsidRPr="007B16F5">
        <w:rPr>
          <w:rFonts w:asciiTheme="majorHAnsi" w:hAnsiTheme="majorHAnsi" w:cstheme="majorHAnsi"/>
          <w:spacing w:val="-2"/>
          <w:sz w:val="28"/>
          <w:szCs w:val="28"/>
        </w:rPr>
        <w:t xml:space="preserve"> </w:t>
      </w:r>
      <w:r w:rsidRPr="007B16F5">
        <w:rPr>
          <w:rFonts w:asciiTheme="majorHAnsi" w:hAnsiTheme="majorHAnsi" w:cstheme="majorHAnsi"/>
          <w:sz w:val="28"/>
          <w:szCs w:val="28"/>
        </w:rPr>
        <w:t>thấy</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được nhân</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vật</w:t>
      </w:r>
      <w:r w:rsidRPr="007B16F5">
        <w:rPr>
          <w:rFonts w:asciiTheme="majorHAnsi" w:hAnsiTheme="majorHAnsi" w:cstheme="majorHAnsi"/>
          <w:spacing w:val="-1"/>
          <w:sz w:val="28"/>
          <w:szCs w:val="28"/>
        </w:rPr>
        <w:t xml:space="preserve"> </w:t>
      </w:r>
      <w:r w:rsidRPr="007B16F5">
        <w:rPr>
          <w:rFonts w:asciiTheme="majorHAnsi" w:hAnsiTheme="majorHAnsi" w:cstheme="majorHAnsi"/>
          <w:sz w:val="28"/>
          <w:szCs w:val="28"/>
        </w:rPr>
        <w:t>tôi</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là</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người</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có</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số</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phận</w:t>
      </w:r>
      <w:r w:rsidRPr="007B16F5">
        <w:rPr>
          <w:rFonts w:asciiTheme="majorHAnsi" w:hAnsiTheme="majorHAnsi" w:cstheme="majorHAnsi"/>
          <w:spacing w:val="-1"/>
          <w:sz w:val="28"/>
          <w:szCs w:val="28"/>
        </w:rPr>
        <w:t xml:space="preserve"> </w:t>
      </w:r>
      <w:r w:rsidRPr="007B16F5">
        <w:rPr>
          <w:rFonts w:asciiTheme="majorHAnsi" w:hAnsiTheme="majorHAnsi" w:cstheme="majorHAnsi"/>
          <w:sz w:val="28"/>
          <w:szCs w:val="28"/>
        </w:rPr>
        <w:t>bất</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hạnh,</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khổ</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cực,</w:t>
      </w:r>
      <w:r w:rsidRPr="007B16F5">
        <w:rPr>
          <w:rFonts w:asciiTheme="majorHAnsi" w:hAnsiTheme="majorHAnsi" w:cstheme="majorHAnsi"/>
          <w:spacing w:val="-2"/>
          <w:sz w:val="28"/>
          <w:szCs w:val="28"/>
        </w:rPr>
        <w:t xml:space="preserve"> </w:t>
      </w:r>
      <w:r w:rsidRPr="007B16F5">
        <w:rPr>
          <w:rFonts w:asciiTheme="majorHAnsi" w:hAnsiTheme="majorHAnsi" w:cstheme="majorHAnsi"/>
          <w:sz w:val="28"/>
          <w:szCs w:val="28"/>
        </w:rPr>
        <w:t>thiếu</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thốn</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tình</w:t>
      </w:r>
      <w:r w:rsidRPr="007B16F5">
        <w:rPr>
          <w:rFonts w:asciiTheme="majorHAnsi" w:hAnsiTheme="majorHAnsi" w:cstheme="majorHAnsi"/>
          <w:spacing w:val="-1"/>
          <w:sz w:val="28"/>
          <w:szCs w:val="28"/>
        </w:rPr>
        <w:t xml:space="preserve"> </w:t>
      </w:r>
      <w:r w:rsidRPr="007B16F5">
        <w:rPr>
          <w:rFonts w:asciiTheme="majorHAnsi" w:hAnsiTheme="majorHAnsi" w:cstheme="majorHAnsi"/>
          <w:sz w:val="28"/>
          <w:szCs w:val="28"/>
        </w:rPr>
        <w:t>cảm</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của người</w:t>
      </w:r>
      <w:r w:rsidR="007B16F5" w:rsidRPr="007B16F5">
        <w:rPr>
          <w:rFonts w:asciiTheme="majorHAnsi" w:hAnsiTheme="majorHAnsi" w:cstheme="majorHAnsi"/>
          <w:sz w:val="28"/>
          <w:szCs w:val="28"/>
        </w:rPr>
        <w:t xml:space="preserve"> </w:t>
      </w:r>
      <w:r w:rsidRPr="007B16F5">
        <w:rPr>
          <w:rFonts w:asciiTheme="majorHAnsi" w:hAnsiTheme="majorHAnsi" w:cstheme="majorHAnsi"/>
          <w:sz w:val="28"/>
          <w:szCs w:val="28"/>
        </w:rPr>
        <w:t>thân,</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nhạy</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cảm</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và</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luôn</w:t>
      </w:r>
      <w:r w:rsidRPr="007B16F5">
        <w:rPr>
          <w:rFonts w:asciiTheme="majorHAnsi" w:hAnsiTheme="majorHAnsi" w:cstheme="majorHAnsi"/>
          <w:spacing w:val="-1"/>
          <w:sz w:val="28"/>
          <w:szCs w:val="28"/>
        </w:rPr>
        <w:t xml:space="preserve"> </w:t>
      </w:r>
      <w:r w:rsidRPr="007B16F5">
        <w:rPr>
          <w:rFonts w:asciiTheme="majorHAnsi" w:hAnsiTheme="majorHAnsi" w:cstheme="majorHAnsi"/>
          <w:sz w:val="28"/>
          <w:szCs w:val="28"/>
        </w:rPr>
        <w:t>khao</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khát được</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yêu</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thương.</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Qua</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đoạn</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trích ta</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thấy</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được</w:t>
      </w:r>
      <w:r w:rsidRPr="007B16F5">
        <w:rPr>
          <w:rFonts w:asciiTheme="majorHAnsi" w:hAnsiTheme="majorHAnsi" w:cstheme="majorHAnsi"/>
          <w:spacing w:val="-2"/>
          <w:sz w:val="28"/>
          <w:szCs w:val="28"/>
        </w:rPr>
        <w:t xml:space="preserve"> </w:t>
      </w:r>
      <w:r w:rsidRPr="007B16F5">
        <w:rPr>
          <w:rFonts w:asciiTheme="majorHAnsi" w:hAnsiTheme="majorHAnsi" w:cstheme="majorHAnsi"/>
          <w:sz w:val="28"/>
          <w:szCs w:val="28"/>
        </w:rPr>
        <w:t>những</w:t>
      </w:r>
      <w:r w:rsidRPr="007B16F5">
        <w:rPr>
          <w:rFonts w:asciiTheme="majorHAnsi" w:hAnsiTheme="majorHAnsi" w:cstheme="majorHAnsi"/>
          <w:spacing w:val="-3"/>
          <w:sz w:val="28"/>
          <w:szCs w:val="28"/>
        </w:rPr>
        <w:t xml:space="preserve"> </w:t>
      </w:r>
      <w:r w:rsidRPr="007B16F5">
        <w:rPr>
          <w:rFonts w:asciiTheme="majorHAnsi" w:hAnsiTheme="majorHAnsi" w:cstheme="majorHAnsi"/>
          <w:sz w:val="28"/>
          <w:szCs w:val="28"/>
        </w:rPr>
        <w:t>vấn</w:t>
      </w:r>
      <w:r w:rsidRPr="007B16F5">
        <w:rPr>
          <w:rFonts w:asciiTheme="majorHAnsi" w:hAnsiTheme="majorHAnsi" w:cstheme="majorHAnsi"/>
          <w:spacing w:val="-1"/>
          <w:sz w:val="28"/>
          <w:szCs w:val="28"/>
        </w:rPr>
        <w:t xml:space="preserve"> </w:t>
      </w:r>
      <w:r w:rsidRPr="007B16F5">
        <w:rPr>
          <w:rFonts w:asciiTheme="majorHAnsi" w:hAnsiTheme="majorHAnsi" w:cstheme="majorHAnsi"/>
          <w:sz w:val="28"/>
          <w:szCs w:val="28"/>
        </w:rPr>
        <w:t>đề mang ý nghĩa xã hội sâu sắc</w:t>
      </w:r>
      <w:r w:rsidRPr="007B16F5">
        <w:rPr>
          <w:rFonts w:asciiTheme="majorHAnsi" w:hAnsiTheme="majorHAnsi" w:cstheme="majorHAnsi"/>
        </w:rPr>
        <w:t>.</w:t>
      </w:r>
    </w:p>
    <w:p w14:paraId="34696DCC" w14:textId="77777777" w:rsidR="002D4AA8" w:rsidRPr="00D25689" w:rsidRDefault="00D25689" w:rsidP="00CB0218">
      <w:pPr>
        <w:pStyle w:val="Heading2"/>
        <w:spacing w:line="288" w:lineRule="auto"/>
        <w:ind w:right="1024"/>
        <w:jc w:val="both"/>
        <w:rPr>
          <w:rFonts w:asciiTheme="majorHAnsi" w:hAnsiTheme="majorHAnsi" w:cstheme="majorHAnsi"/>
        </w:rPr>
      </w:pPr>
      <w:r w:rsidRPr="00D25689">
        <w:rPr>
          <w:rFonts w:asciiTheme="majorHAnsi" w:hAnsiTheme="majorHAnsi" w:cstheme="majorHAnsi"/>
        </w:rPr>
        <w:t>Dạng</w:t>
      </w:r>
      <w:r w:rsidRPr="00D25689">
        <w:rPr>
          <w:rFonts w:asciiTheme="majorHAnsi" w:hAnsiTheme="majorHAnsi" w:cstheme="majorHAnsi"/>
          <w:spacing w:val="-3"/>
        </w:rPr>
        <w:t xml:space="preserve"> </w:t>
      </w:r>
      <w:r w:rsidRPr="00D25689">
        <w:rPr>
          <w:rFonts w:asciiTheme="majorHAnsi" w:hAnsiTheme="majorHAnsi" w:cstheme="majorHAnsi"/>
        </w:rPr>
        <w:t>câu</w:t>
      </w:r>
      <w:r w:rsidRPr="00D25689">
        <w:rPr>
          <w:rFonts w:asciiTheme="majorHAnsi" w:hAnsiTheme="majorHAnsi" w:cstheme="majorHAnsi"/>
          <w:spacing w:val="-1"/>
        </w:rPr>
        <w:t xml:space="preserve"> </w:t>
      </w:r>
      <w:r w:rsidRPr="00D25689">
        <w:rPr>
          <w:rFonts w:asciiTheme="majorHAnsi" w:hAnsiTheme="majorHAnsi" w:cstheme="majorHAnsi"/>
        </w:rPr>
        <w:t>hỏi</w:t>
      </w:r>
      <w:r w:rsidRPr="00D25689">
        <w:rPr>
          <w:rFonts w:asciiTheme="majorHAnsi" w:hAnsiTheme="majorHAnsi" w:cstheme="majorHAnsi"/>
          <w:spacing w:val="-3"/>
        </w:rPr>
        <w:t xml:space="preserve"> </w:t>
      </w:r>
      <w:r w:rsidRPr="00D25689">
        <w:rPr>
          <w:rFonts w:asciiTheme="majorHAnsi" w:hAnsiTheme="majorHAnsi" w:cstheme="majorHAnsi"/>
        </w:rPr>
        <w:t>phân</w:t>
      </w:r>
      <w:r w:rsidRPr="00D25689">
        <w:rPr>
          <w:rFonts w:asciiTheme="majorHAnsi" w:hAnsiTheme="majorHAnsi" w:cstheme="majorHAnsi"/>
          <w:spacing w:val="-3"/>
        </w:rPr>
        <w:t xml:space="preserve"> </w:t>
      </w:r>
      <w:r w:rsidRPr="00D25689">
        <w:rPr>
          <w:rFonts w:asciiTheme="majorHAnsi" w:hAnsiTheme="majorHAnsi" w:cstheme="majorHAnsi"/>
        </w:rPr>
        <w:t>tích</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đánh</w:t>
      </w:r>
      <w:r w:rsidRPr="00D25689">
        <w:rPr>
          <w:rFonts w:asciiTheme="majorHAnsi" w:hAnsiTheme="majorHAnsi" w:cstheme="majorHAnsi"/>
          <w:spacing w:val="-3"/>
        </w:rPr>
        <w:t xml:space="preserve"> </w:t>
      </w:r>
      <w:r w:rsidRPr="00D25689">
        <w:rPr>
          <w:rFonts w:asciiTheme="majorHAnsi" w:hAnsiTheme="majorHAnsi" w:cstheme="majorHAnsi"/>
        </w:rPr>
        <w:t>giá</w:t>
      </w:r>
      <w:r w:rsidRPr="00D25689">
        <w:rPr>
          <w:rFonts w:asciiTheme="majorHAnsi" w:hAnsiTheme="majorHAnsi" w:cstheme="majorHAnsi"/>
          <w:spacing w:val="-1"/>
        </w:rPr>
        <w:t xml:space="preserve"> </w:t>
      </w:r>
      <w:r w:rsidRPr="00D25689">
        <w:rPr>
          <w:rFonts w:asciiTheme="majorHAnsi" w:hAnsiTheme="majorHAnsi" w:cstheme="majorHAnsi"/>
        </w:rPr>
        <w:t>được</w:t>
      </w:r>
      <w:r w:rsidRPr="00D25689">
        <w:rPr>
          <w:rFonts w:asciiTheme="majorHAnsi" w:hAnsiTheme="majorHAnsi" w:cstheme="majorHAnsi"/>
          <w:spacing w:val="-2"/>
        </w:rPr>
        <w:t xml:space="preserve"> </w:t>
      </w:r>
      <w:r w:rsidRPr="00D25689">
        <w:rPr>
          <w:rFonts w:asciiTheme="majorHAnsi" w:hAnsiTheme="majorHAnsi" w:cstheme="majorHAnsi"/>
        </w:rPr>
        <w:t>sự</w:t>
      </w:r>
      <w:r w:rsidRPr="00D25689">
        <w:rPr>
          <w:rFonts w:asciiTheme="majorHAnsi" w:hAnsiTheme="majorHAnsi" w:cstheme="majorHAnsi"/>
          <w:spacing w:val="-1"/>
        </w:rPr>
        <w:t xml:space="preserve"> </w:t>
      </w:r>
      <w:r w:rsidRPr="00D25689">
        <w:rPr>
          <w:rFonts w:asciiTheme="majorHAnsi" w:hAnsiTheme="majorHAnsi" w:cstheme="majorHAnsi"/>
        </w:rPr>
        <w:t>phù</w:t>
      </w:r>
      <w:r w:rsidRPr="00D25689">
        <w:rPr>
          <w:rFonts w:asciiTheme="majorHAnsi" w:hAnsiTheme="majorHAnsi" w:cstheme="majorHAnsi"/>
          <w:spacing w:val="-3"/>
        </w:rPr>
        <w:t xml:space="preserve"> </w:t>
      </w:r>
      <w:r w:rsidRPr="00D25689">
        <w:rPr>
          <w:rFonts w:asciiTheme="majorHAnsi" w:hAnsiTheme="majorHAnsi" w:cstheme="majorHAnsi"/>
        </w:rPr>
        <w:t>hợp</w:t>
      </w:r>
      <w:r w:rsidRPr="00D25689">
        <w:rPr>
          <w:rFonts w:asciiTheme="majorHAnsi" w:hAnsiTheme="majorHAnsi" w:cstheme="majorHAnsi"/>
          <w:spacing w:val="-1"/>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kể</w:t>
      </w:r>
      <w:r w:rsidRPr="00D25689">
        <w:rPr>
          <w:rFonts w:asciiTheme="majorHAnsi" w:hAnsiTheme="majorHAnsi" w:cstheme="majorHAnsi"/>
          <w:spacing w:val="-3"/>
        </w:rPr>
        <w:t xml:space="preserve"> </w:t>
      </w:r>
      <w:r w:rsidRPr="00D25689">
        <w:rPr>
          <w:rFonts w:asciiTheme="majorHAnsi" w:hAnsiTheme="majorHAnsi" w:cstheme="majorHAnsi"/>
        </w:rPr>
        <w:t>chuyện,</w:t>
      </w:r>
      <w:r w:rsidRPr="00D25689">
        <w:rPr>
          <w:rFonts w:asciiTheme="majorHAnsi" w:hAnsiTheme="majorHAnsi" w:cstheme="majorHAnsi"/>
          <w:spacing w:val="-1"/>
        </w:rPr>
        <w:t xml:space="preserve"> </w:t>
      </w:r>
      <w:r w:rsidRPr="00D25689">
        <w:rPr>
          <w:rFonts w:asciiTheme="majorHAnsi" w:hAnsiTheme="majorHAnsi" w:cstheme="majorHAnsi"/>
        </w:rPr>
        <w:t>điểm</w:t>
      </w:r>
      <w:r w:rsidRPr="00D25689">
        <w:rPr>
          <w:rFonts w:asciiTheme="majorHAnsi" w:hAnsiTheme="majorHAnsi" w:cstheme="majorHAnsi"/>
          <w:spacing w:val="-1"/>
        </w:rPr>
        <w:t xml:space="preserve"> </w:t>
      </w:r>
      <w:r w:rsidRPr="00D25689">
        <w:rPr>
          <w:rFonts w:asciiTheme="majorHAnsi" w:hAnsiTheme="majorHAnsi" w:cstheme="majorHAnsi"/>
        </w:rPr>
        <w:t>nhìn</w:t>
      </w:r>
      <w:r w:rsidRPr="00D25689">
        <w:rPr>
          <w:rFonts w:asciiTheme="majorHAnsi" w:hAnsiTheme="majorHAnsi" w:cstheme="majorHAnsi"/>
          <w:spacing w:val="-3"/>
        </w:rPr>
        <w:t xml:space="preserve"> </w:t>
      </w:r>
      <w:r w:rsidRPr="00D25689">
        <w:rPr>
          <w:rFonts w:asciiTheme="majorHAnsi" w:hAnsiTheme="majorHAnsi" w:cstheme="majorHAnsi"/>
        </w:rPr>
        <w:t>trong việc thể hiện chủ đề của văn bản</w:t>
      </w:r>
    </w:p>
    <w:p w14:paraId="4BA5F2AA" w14:textId="77777777" w:rsidR="002D4AA8" w:rsidRPr="00D25689" w:rsidRDefault="00D25689" w:rsidP="00CB0218">
      <w:pPr>
        <w:pStyle w:val="BodyText"/>
        <w:spacing w:line="288" w:lineRule="auto"/>
        <w:ind w:right="1024"/>
        <w:jc w:val="both"/>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3"/>
        </w:rPr>
        <w:t xml:space="preserve"> </w:t>
      </w:r>
      <w:r w:rsidRPr="00D25689">
        <w:rPr>
          <w:rFonts w:asciiTheme="majorHAnsi" w:hAnsiTheme="majorHAnsi" w:cstheme="majorHAnsi"/>
          <w:b/>
        </w:rPr>
        <w:t>hỏi</w:t>
      </w:r>
      <w:r w:rsidRPr="00D25689">
        <w:rPr>
          <w:rFonts w:asciiTheme="majorHAnsi" w:hAnsiTheme="majorHAnsi" w:cstheme="majorHAnsi"/>
        </w:rPr>
        <w:t>:</w:t>
      </w:r>
      <w:r w:rsidRPr="00D25689">
        <w:rPr>
          <w:rFonts w:asciiTheme="majorHAnsi" w:hAnsiTheme="majorHAnsi" w:cstheme="majorHAnsi"/>
          <w:spacing w:val="-1"/>
        </w:rPr>
        <w:t xml:space="preserve"> </w:t>
      </w:r>
      <w:r w:rsidRPr="00D25689">
        <w:rPr>
          <w:rFonts w:asciiTheme="majorHAnsi" w:hAnsiTheme="majorHAnsi" w:cstheme="majorHAnsi"/>
        </w:rPr>
        <w:t>Phân</w:t>
      </w:r>
      <w:r w:rsidRPr="00D25689">
        <w:rPr>
          <w:rFonts w:asciiTheme="majorHAnsi" w:hAnsiTheme="majorHAnsi" w:cstheme="majorHAnsi"/>
          <w:spacing w:val="-3"/>
        </w:rPr>
        <w:t xml:space="preserve"> </w:t>
      </w:r>
      <w:r w:rsidRPr="00D25689">
        <w:rPr>
          <w:rFonts w:asciiTheme="majorHAnsi" w:hAnsiTheme="majorHAnsi" w:cstheme="majorHAnsi"/>
        </w:rPr>
        <w:t>tích</w:t>
      </w:r>
      <w:r w:rsidRPr="00D25689">
        <w:rPr>
          <w:rFonts w:asciiTheme="majorHAnsi" w:hAnsiTheme="majorHAnsi" w:cstheme="majorHAnsi"/>
          <w:spacing w:val="-3"/>
        </w:rPr>
        <w:t xml:space="preserve"> </w:t>
      </w:r>
      <w:r w:rsidRPr="00D25689">
        <w:rPr>
          <w:rFonts w:asciiTheme="majorHAnsi" w:hAnsiTheme="majorHAnsi" w:cstheme="majorHAnsi"/>
        </w:rPr>
        <w:t>sự phù</w:t>
      </w:r>
      <w:r w:rsidRPr="00D25689">
        <w:rPr>
          <w:rFonts w:asciiTheme="majorHAnsi" w:hAnsiTheme="majorHAnsi" w:cstheme="majorHAnsi"/>
          <w:spacing w:val="-3"/>
        </w:rPr>
        <w:t xml:space="preserve"> </w:t>
      </w:r>
      <w:r w:rsidRPr="00D25689">
        <w:rPr>
          <w:rFonts w:asciiTheme="majorHAnsi" w:hAnsiTheme="majorHAnsi" w:cstheme="majorHAnsi"/>
        </w:rPr>
        <w:t>hợp</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kể</w:t>
      </w:r>
      <w:r w:rsidRPr="00D25689">
        <w:rPr>
          <w:rFonts w:asciiTheme="majorHAnsi" w:hAnsiTheme="majorHAnsi" w:cstheme="majorHAnsi"/>
          <w:spacing w:val="-3"/>
        </w:rPr>
        <w:t xml:space="preserve"> </w:t>
      </w:r>
      <w:r w:rsidRPr="00D25689">
        <w:rPr>
          <w:rFonts w:asciiTheme="majorHAnsi" w:hAnsiTheme="majorHAnsi" w:cstheme="majorHAnsi"/>
        </w:rPr>
        <w:t>chuyện,</w:t>
      </w:r>
      <w:r w:rsidRPr="00D25689">
        <w:rPr>
          <w:rFonts w:asciiTheme="majorHAnsi" w:hAnsiTheme="majorHAnsi" w:cstheme="majorHAnsi"/>
          <w:spacing w:val="-3"/>
        </w:rPr>
        <w:t xml:space="preserve"> </w:t>
      </w:r>
      <w:r w:rsidRPr="00D25689">
        <w:rPr>
          <w:rFonts w:asciiTheme="majorHAnsi" w:hAnsiTheme="majorHAnsi" w:cstheme="majorHAnsi"/>
        </w:rPr>
        <w:t>điểm</w:t>
      </w:r>
      <w:r w:rsidRPr="00D25689">
        <w:rPr>
          <w:rFonts w:asciiTheme="majorHAnsi" w:hAnsiTheme="majorHAnsi" w:cstheme="majorHAnsi"/>
          <w:spacing w:val="-3"/>
        </w:rPr>
        <w:t xml:space="preserve"> </w:t>
      </w:r>
      <w:r w:rsidRPr="00D25689">
        <w:rPr>
          <w:rFonts w:asciiTheme="majorHAnsi" w:hAnsiTheme="majorHAnsi" w:cstheme="majorHAnsi"/>
        </w:rPr>
        <w:t>nhìn</w:t>
      </w:r>
      <w:r w:rsidRPr="00D25689">
        <w:rPr>
          <w:rFonts w:asciiTheme="majorHAnsi" w:hAnsiTheme="majorHAnsi" w:cstheme="majorHAnsi"/>
          <w:spacing w:val="-3"/>
        </w:rPr>
        <w:t xml:space="preserve"> </w:t>
      </w:r>
      <w:r w:rsidRPr="00D25689">
        <w:rPr>
          <w:rFonts w:asciiTheme="majorHAnsi" w:hAnsiTheme="majorHAnsi" w:cstheme="majorHAnsi"/>
        </w:rPr>
        <w:t>trong việc</w:t>
      </w:r>
      <w:r w:rsidRPr="00D25689">
        <w:rPr>
          <w:rFonts w:asciiTheme="majorHAnsi" w:hAnsiTheme="majorHAnsi" w:cstheme="majorHAnsi"/>
          <w:spacing w:val="-2"/>
        </w:rPr>
        <w:t xml:space="preserve"> </w:t>
      </w:r>
      <w:r w:rsidRPr="00D25689">
        <w:rPr>
          <w:rFonts w:asciiTheme="majorHAnsi" w:hAnsiTheme="majorHAnsi" w:cstheme="majorHAnsi"/>
        </w:rPr>
        <w:t>thể</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chủ</w:t>
      </w:r>
      <w:r w:rsidRPr="00D25689">
        <w:rPr>
          <w:rFonts w:asciiTheme="majorHAnsi" w:hAnsiTheme="majorHAnsi" w:cstheme="majorHAnsi"/>
          <w:spacing w:val="-3"/>
        </w:rPr>
        <w:t xml:space="preserve"> </w:t>
      </w:r>
      <w:r w:rsidRPr="00D25689">
        <w:rPr>
          <w:rFonts w:asciiTheme="majorHAnsi" w:hAnsiTheme="majorHAnsi" w:cstheme="majorHAnsi"/>
        </w:rPr>
        <w:t>đề của đoạn trích.</w:t>
      </w:r>
    </w:p>
    <w:p w14:paraId="385B4F81" w14:textId="77777777" w:rsidR="002D4AA8" w:rsidRPr="00D25689" w:rsidRDefault="00D25689" w:rsidP="00CB0218">
      <w:pPr>
        <w:pStyle w:val="Heading2"/>
        <w:spacing w:line="288" w:lineRule="auto"/>
        <w:jc w:val="both"/>
        <w:rPr>
          <w:rFonts w:asciiTheme="majorHAnsi" w:hAnsiTheme="majorHAnsi" w:cstheme="majorHAnsi"/>
        </w:rPr>
      </w:pPr>
      <w:r w:rsidRPr="00D25689">
        <w:rPr>
          <w:rFonts w:asciiTheme="majorHAnsi" w:hAnsiTheme="majorHAnsi" w:cstheme="majorHAnsi"/>
        </w:rPr>
        <w:t>Trả</w:t>
      </w:r>
      <w:r w:rsidRPr="00D25689">
        <w:rPr>
          <w:rFonts w:asciiTheme="majorHAnsi" w:hAnsiTheme="majorHAnsi" w:cstheme="majorHAnsi"/>
          <w:spacing w:val="-7"/>
        </w:rPr>
        <w:t xml:space="preserve"> </w:t>
      </w:r>
      <w:r w:rsidRPr="00D25689">
        <w:rPr>
          <w:rFonts w:asciiTheme="majorHAnsi" w:hAnsiTheme="majorHAnsi" w:cstheme="majorHAnsi"/>
          <w:spacing w:val="-4"/>
        </w:rPr>
        <w:t>lời:</w:t>
      </w:r>
    </w:p>
    <w:p w14:paraId="2205E959" w14:textId="77777777" w:rsidR="002D4AA8" w:rsidRPr="00D25689" w:rsidRDefault="00D25689" w:rsidP="00CB0218">
      <w:pPr>
        <w:pStyle w:val="BodyText"/>
        <w:spacing w:line="288" w:lineRule="auto"/>
        <w:ind w:right="1024"/>
        <w:jc w:val="both"/>
        <w:rPr>
          <w:rFonts w:asciiTheme="majorHAnsi" w:hAnsiTheme="majorHAnsi" w:cstheme="majorHAnsi"/>
        </w:rPr>
      </w:pP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kể</w:t>
      </w:r>
      <w:r w:rsidRPr="00D25689">
        <w:rPr>
          <w:rFonts w:asciiTheme="majorHAnsi" w:hAnsiTheme="majorHAnsi" w:cstheme="majorHAnsi"/>
          <w:spacing w:val="-3"/>
        </w:rPr>
        <w:t xml:space="preserve"> </w:t>
      </w:r>
      <w:r w:rsidRPr="00D25689">
        <w:rPr>
          <w:rFonts w:asciiTheme="majorHAnsi" w:hAnsiTheme="majorHAnsi" w:cstheme="majorHAnsi"/>
        </w:rPr>
        <w:t>chuyện</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tác giả</w:t>
      </w:r>
      <w:r w:rsidRPr="00D25689">
        <w:rPr>
          <w:rFonts w:asciiTheme="majorHAnsi" w:hAnsiTheme="majorHAnsi" w:cstheme="majorHAnsi"/>
          <w:spacing w:val="-2"/>
        </w:rPr>
        <w:t xml:space="preserve"> </w:t>
      </w: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nhân vật</w:t>
      </w:r>
      <w:r w:rsidRPr="00D25689">
        <w:rPr>
          <w:rFonts w:asciiTheme="majorHAnsi" w:hAnsiTheme="majorHAnsi" w:cstheme="majorHAnsi"/>
          <w:spacing w:val="-3"/>
        </w:rPr>
        <w:t xml:space="preserve"> </w:t>
      </w:r>
      <w:r w:rsidRPr="00D25689">
        <w:rPr>
          <w:rFonts w:asciiTheme="majorHAnsi" w:hAnsiTheme="majorHAnsi" w:cstheme="majorHAnsi"/>
        </w:rPr>
        <w:t>tham</w:t>
      </w:r>
      <w:r w:rsidRPr="00D25689">
        <w:rPr>
          <w:rFonts w:asciiTheme="majorHAnsi" w:hAnsiTheme="majorHAnsi" w:cstheme="majorHAnsi"/>
          <w:spacing w:val="-1"/>
        </w:rPr>
        <w:t xml:space="preserve"> </w:t>
      </w:r>
      <w:r w:rsidRPr="00D25689">
        <w:rPr>
          <w:rFonts w:asciiTheme="majorHAnsi" w:hAnsiTheme="majorHAnsi" w:cstheme="majorHAnsi"/>
        </w:rPr>
        <w:t>gia</w:t>
      </w:r>
      <w:r w:rsidRPr="00D25689">
        <w:rPr>
          <w:rFonts w:asciiTheme="majorHAnsi" w:hAnsiTheme="majorHAnsi" w:cstheme="majorHAnsi"/>
          <w:spacing w:val="-1"/>
        </w:rPr>
        <w:t xml:space="preserve"> </w:t>
      </w:r>
      <w:r w:rsidRPr="00D25689">
        <w:rPr>
          <w:rFonts w:asciiTheme="majorHAnsi" w:hAnsiTheme="majorHAnsi" w:cstheme="majorHAnsi"/>
        </w:rPr>
        <w:t>vào</w:t>
      </w:r>
      <w:r w:rsidRPr="00D25689">
        <w:rPr>
          <w:rFonts w:asciiTheme="majorHAnsi" w:hAnsiTheme="majorHAnsi" w:cstheme="majorHAnsi"/>
          <w:spacing w:val="-3"/>
        </w:rPr>
        <w:t xml:space="preserve"> </w:t>
      </w:r>
      <w:r w:rsidRPr="00D25689">
        <w:rPr>
          <w:rFonts w:asciiTheme="majorHAnsi" w:hAnsiTheme="majorHAnsi" w:cstheme="majorHAnsi"/>
        </w:rPr>
        <w:t>câu</w:t>
      </w:r>
      <w:r w:rsidRPr="00D25689">
        <w:rPr>
          <w:rFonts w:asciiTheme="majorHAnsi" w:hAnsiTheme="majorHAnsi" w:cstheme="majorHAnsi"/>
          <w:spacing w:val="-3"/>
        </w:rPr>
        <w:t xml:space="preserve"> </w:t>
      </w:r>
      <w:r w:rsidRPr="00D25689">
        <w:rPr>
          <w:rFonts w:asciiTheme="majorHAnsi" w:hAnsiTheme="majorHAnsi" w:cstheme="majorHAnsi"/>
        </w:rPr>
        <w:t>chuyện</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kể</w:t>
      </w:r>
      <w:r w:rsidRPr="00D25689">
        <w:rPr>
          <w:rFonts w:asciiTheme="majorHAnsi" w:hAnsiTheme="majorHAnsi" w:cstheme="majorHAnsi"/>
          <w:spacing w:val="-3"/>
        </w:rPr>
        <w:t xml:space="preserve"> </w:t>
      </w:r>
      <w:r w:rsidRPr="00D25689">
        <w:rPr>
          <w:rFonts w:asciiTheme="majorHAnsi" w:hAnsiTheme="majorHAnsi" w:cstheme="majorHAnsi"/>
        </w:rPr>
        <w:t>lại</w:t>
      </w:r>
      <w:r w:rsidRPr="00D25689">
        <w:rPr>
          <w:rFonts w:asciiTheme="majorHAnsi" w:hAnsiTheme="majorHAnsi" w:cstheme="majorHAnsi"/>
          <w:spacing w:val="-3"/>
        </w:rPr>
        <w:t xml:space="preserve"> </w:t>
      </w:r>
      <w:r w:rsidRPr="00D25689">
        <w:rPr>
          <w:rFonts w:asciiTheme="majorHAnsi" w:hAnsiTheme="majorHAnsi" w:cstheme="majorHAnsi"/>
        </w:rPr>
        <w:t>câu</w:t>
      </w:r>
      <w:r w:rsidRPr="00D25689">
        <w:rPr>
          <w:rFonts w:asciiTheme="majorHAnsi" w:hAnsiTheme="majorHAnsi" w:cstheme="majorHAnsi"/>
          <w:spacing w:val="-3"/>
        </w:rPr>
        <w:t xml:space="preserve"> </w:t>
      </w:r>
      <w:r w:rsidRPr="00D25689">
        <w:rPr>
          <w:rFonts w:asciiTheme="majorHAnsi" w:hAnsiTheme="majorHAnsi" w:cstheme="majorHAnsi"/>
        </w:rPr>
        <w:t>chuyện</w:t>
      </w:r>
      <w:r w:rsidRPr="00D25689">
        <w:rPr>
          <w:rFonts w:asciiTheme="majorHAnsi" w:hAnsiTheme="majorHAnsi" w:cstheme="majorHAnsi"/>
          <w:spacing w:val="-3"/>
        </w:rPr>
        <w:t xml:space="preserve"> </w:t>
      </w:r>
      <w:r w:rsidRPr="00D25689">
        <w:rPr>
          <w:rFonts w:asciiTheme="majorHAnsi" w:hAnsiTheme="majorHAnsi" w:cstheme="majorHAnsi"/>
        </w:rPr>
        <w:t>ở</w:t>
      </w:r>
      <w:r w:rsidRPr="00D25689">
        <w:rPr>
          <w:rFonts w:asciiTheme="majorHAnsi" w:hAnsiTheme="majorHAnsi" w:cstheme="majorHAnsi"/>
          <w:spacing w:val="-3"/>
        </w:rPr>
        <w:t xml:space="preserve"> </w:t>
      </w:r>
      <w:r w:rsidRPr="00D25689">
        <w:rPr>
          <w:rFonts w:asciiTheme="majorHAnsi" w:hAnsiTheme="majorHAnsi" w:cstheme="majorHAnsi"/>
        </w:rPr>
        <w:t>ngôi</w:t>
      </w:r>
      <w:r w:rsidRPr="00D25689">
        <w:rPr>
          <w:rFonts w:asciiTheme="majorHAnsi" w:hAnsiTheme="majorHAnsi" w:cstheme="majorHAnsi"/>
          <w:spacing w:val="-3"/>
        </w:rPr>
        <w:t xml:space="preserve"> </w:t>
      </w:r>
      <w:r w:rsidRPr="00D25689">
        <w:rPr>
          <w:rFonts w:asciiTheme="majorHAnsi" w:hAnsiTheme="majorHAnsi" w:cstheme="majorHAnsi"/>
        </w:rPr>
        <w:t>thứ nhất xưng tôi. Điểm nhìn từ bên trong nhân vật.</w:t>
      </w:r>
    </w:p>
    <w:p w14:paraId="57D5BADF" w14:textId="77777777" w:rsidR="002D4AA8" w:rsidRPr="00D25689" w:rsidRDefault="00D25689" w:rsidP="00CB0218">
      <w:pPr>
        <w:pStyle w:val="ListParagraph"/>
        <w:numPr>
          <w:ilvl w:val="0"/>
          <w:numId w:val="78"/>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Tác</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dụng:</w:t>
      </w:r>
    </w:p>
    <w:p w14:paraId="3D6ED80D" w14:textId="77777777" w:rsidR="002D4AA8" w:rsidRPr="00D25689" w:rsidRDefault="00D25689" w:rsidP="00CB0218">
      <w:pPr>
        <w:pStyle w:val="BodyText"/>
        <w:spacing w:line="288" w:lineRule="auto"/>
        <w:ind w:right="1129"/>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Giúp</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1"/>
        </w:rPr>
        <w:t xml:space="preserve"> </w:t>
      </w:r>
      <w:r w:rsidRPr="00D25689">
        <w:rPr>
          <w:rFonts w:asciiTheme="majorHAnsi" w:hAnsiTheme="majorHAnsi" w:cstheme="majorHAnsi"/>
        </w:rPr>
        <w:t>đọc</w:t>
      </w:r>
      <w:r w:rsidRPr="00D25689">
        <w:rPr>
          <w:rFonts w:asciiTheme="majorHAnsi" w:hAnsiTheme="majorHAnsi" w:cstheme="majorHAnsi"/>
          <w:spacing w:val="-2"/>
        </w:rPr>
        <w:t xml:space="preserve"> </w:t>
      </w:r>
      <w:r w:rsidRPr="00D25689">
        <w:rPr>
          <w:rFonts w:asciiTheme="majorHAnsi" w:hAnsiTheme="majorHAnsi" w:cstheme="majorHAnsi"/>
        </w:rPr>
        <w:t>hiểu</w:t>
      </w:r>
      <w:r w:rsidRPr="00D25689">
        <w:rPr>
          <w:rFonts w:asciiTheme="majorHAnsi" w:hAnsiTheme="majorHAnsi" w:cstheme="majorHAnsi"/>
          <w:spacing w:val="-1"/>
        </w:rPr>
        <w:t xml:space="preserve"> </w:t>
      </w:r>
      <w:r w:rsidRPr="00D25689">
        <w:rPr>
          <w:rFonts w:asciiTheme="majorHAnsi" w:hAnsiTheme="majorHAnsi" w:cstheme="majorHAnsi"/>
        </w:rPr>
        <w:t>sâu</w:t>
      </w:r>
      <w:r w:rsidRPr="00D25689">
        <w:rPr>
          <w:rFonts w:asciiTheme="majorHAnsi" w:hAnsiTheme="majorHAnsi" w:cstheme="majorHAnsi"/>
          <w:spacing w:val="-3"/>
        </w:rPr>
        <w:t xml:space="preserve"> </w:t>
      </w:r>
      <w:r w:rsidRPr="00D25689">
        <w:rPr>
          <w:rFonts w:asciiTheme="majorHAnsi" w:hAnsiTheme="majorHAnsi" w:cstheme="majorHAnsi"/>
        </w:rPr>
        <w:t>được</w:t>
      </w:r>
      <w:r w:rsidRPr="00D25689">
        <w:rPr>
          <w:rFonts w:asciiTheme="majorHAnsi" w:hAnsiTheme="majorHAnsi" w:cstheme="majorHAnsi"/>
          <w:spacing w:val="-2"/>
        </w:rPr>
        <w:t xml:space="preserve"> </w:t>
      </w:r>
      <w:r w:rsidRPr="00D25689">
        <w:rPr>
          <w:rFonts w:asciiTheme="majorHAnsi" w:hAnsiTheme="majorHAnsi" w:cstheme="majorHAnsi"/>
        </w:rPr>
        <w:t>thế</w:t>
      </w:r>
      <w:r w:rsidRPr="00D25689">
        <w:rPr>
          <w:rFonts w:asciiTheme="majorHAnsi" w:hAnsiTheme="majorHAnsi" w:cstheme="majorHAnsi"/>
          <w:spacing w:val="-3"/>
        </w:rPr>
        <w:t xml:space="preserve"> </w:t>
      </w:r>
      <w:r w:rsidRPr="00D25689">
        <w:rPr>
          <w:rFonts w:asciiTheme="majorHAnsi" w:hAnsiTheme="majorHAnsi" w:cstheme="majorHAnsi"/>
        </w:rPr>
        <w:t>giới</w:t>
      </w:r>
      <w:r w:rsidRPr="00D25689">
        <w:rPr>
          <w:rFonts w:asciiTheme="majorHAnsi" w:hAnsiTheme="majorHAnsi" w:cstheme="majorHAnsi"/>
          <w:spacing w:val="-3"/>
        </w:rPr>
        <w:t xml:space="preserve"> </w:t>
      </w:r>
      <w:r w:rsidRPr="00D25689">
        <w:rPr>
          <w:rFonts w:asciiTheme="majorHAnsi" w:hAnsiTheme="majorHAnsi" w:cstheme="majorHAnsi"/>
        </w:rPr>
        <w:t>nội</w:t>
      </w:r>
      <w:r w:rsidRPr="00D25689">
        <w:rPr>
          <w:rFonts w:asciiTheme="majorHAnsi" w:hAnsiTheme="majorHAnsi" w:cstheme="majorHAnsi"/>
          <w:spacing w:val="-1"/>
        </w:rPr>
        <w:t xml:space="preserve"> </w:t>
      </w:r>
      <w:r w:rsidRPr="00D25689">
        <w:rPr>
          <w:rFonts w:asciiTheme="majorHAnsi" w:hAnsiTheme="majorHAnsi" w:cstheme="majorHAnsi"/>
        </w:rPr>
        <w:t>tâm</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vật.</w:t>
      </w:r>
      <w:r w:rsidRPr="00D25689">
        <w:rPr>
          <w:rFonts w:asciiTheme="majorHAnsi" w:hAnsiTheme="majorHAnsi" w:cstheme="majorHAnsi"/>
          <w:spacing w:val="-1"/>
        </w:rPr>
        <w:t xml:space="preserve"> </w:t>
      </w:r>
      <w:r w:rsidRPr="00D25689">
        <w:rPr>
          <w:rFonts w:asciiTheme="majorHAnsi" w:hAnsiTheme="majorHAnsi" w:cstheme="majorHAnsi"/>
        </w:rPr>
        <w:t>Làm</w:t>
      </w:r>
      <w:r w:rsidRPr="00D25689">
        <w:rPr>
          <w:rFonts w:asciiTheme="majorHAnsi" w:hAnsiTheme="majorHAnsi" w:cstheme="majorHAnsi"/>
          <w:spacing w:val="-3"/>
        </w:rPr>
        <w:t xml:space="preserve"> </w:t>
      </w:r>
      <w:r w:rsidRPr="00D25689">
        <w:rPr>
          <w:rFonts w:asciiTheme="majorHAnsi" w:hAnsiTheme="majorHAnsi" w:cstheme="majorHAnsi"/>
        </w:rPr>
        <w:t>cho</w:t>
      </w:r>
      <w:r w:rsidRPr="00D25689">
        <w:rPr>
          <w:rFonts w:asciiTheme="majorHAnsi" w:hAnsiTheme="majorHAnsi" w:cstheme="majorHAnsi"/>
          <w:spacing w:val="-3"/>
        </w:rPr>
        <w:t xml:space="preserve"> </w:t>
      </w:r>
      <w:r w:rsidRPr="00D25689">
        <w:rPr>
          <w:rFonts w:asciiTheme="majorHAnsi" w:hAnsiTheme="majorHAnsi" w:cstheme="majorHAnsi"/>
        </w:rPr>
        <w:t>câu</w:t>
      </w:r>
      <w:r w:rsidRPr="00D25689">
        <w:rPr>
          <w:rFonts w:asciiTheme="majorHAnsi" w:hAnsiTheme="majorHAnsi" w:cstheme="majorHAnsi"/>
          <w:spacing w:val="-3"/>
        </w:rPr>
        <w:t xml:space="preserve"> </w:t>
      </w:r>
      <w:r w:rsidRPr="00D25689">
        <w:rPr>
          <w:rFonts w:asciiTheme="majorHAnsi" w:hAnsiTheme="majorHAnsi" w:cstheme="majorHAnsi"/>
        </w:rPr>
        <w:t>chuyện</w:t>
      </w:r>
      <w:r w:rsidRPr="00D25689">
        <w:rPr>
          <w:rFonts w:asciiTheme="majorHAnsi" w:hAnsiTheme="majorHAnsi" w:cstheme="majorHAnsi"/>
          <w:spacing w:val="-3"/>
        </w:rPr>
        <w:t xml:space="preserve"> </w:t>
      </w:r>
      <w:r w:rsidRPr="00D25689">
        <w:rPr>
          <w:rFonts w:asciiTheme="majorHAnsi" w:hAnsiTheme="majorHAnsi" w:cstheme="majorHAnsi"/>
        </w:rPr>
        <w:t>trở</w:t>
      </w:r>
      <w:r w:rsidRPr="00D25689">
        <w:rPr>
          <w:rFonts w:asciiTheme="majorHAnsi" w:hAnsiTheme="majorHAnsi" w:cstheme="majorHAnsi"/>
          <w:spacing w:val="-3"/>
        </w:rPr>
        <w:t xml:space="preserve"> </w:t>
      </w:r>
      <w:r w:rsidRPr="00D25689">
        <w:rPr>
          <w:rFonts w:asciiTheme="majorHAnsi" w:hAnsiTheme="majorHAnsi" w:cstheme="majorHAnsi"/>
        </w:rPr>
        <w:t>nên</w:t>
      </w:r>
      <w:r w:rsidRPr="00D25689">
        <w:rPr>
          <w:rFonts w:asciiTheme="majorHAnsi" w:hAnsiTheme="majorHAnsi" w:cstheme="majorHAnsi"/>
          <w:spacing w:val="-3"/>
        </w:rPr>
        <w:t xml:space="preserve"> </w:t>
      </w:r>
      <w:r w:rsidRPr="00D25689">
        <w:rPr>
          <w:rFonts w:asciiTheme="majorHAnsi" w:hAnsiTheme="majorHAnsi" w:cstheme="majorHAnsi"/>
        </w:rPr>
        <w:t xml:space="preserve">chân </w:t>
      </w:r>
      <w:r w:rsidRPr="00D25689">
        <w:rPr>
          <w:rFonts w:asciiTheme="majorHAnsi" w:hAnsiTheme="majorHAnsi" w:cstheme="majorHAnsi"/>
          <w:spacing w:val="-4"/>
        </w:rPr>
        <w:t>thực.</w:t>
      </w:r>
    </w:p>
    <w:p w14:paraId="606338CC" w14:textId="77777777" w:rsidR="002D4AA8" w:rsidRPr="00D25689" w:rsidRDefault="00D25689" w:rsidP="00CB0218">
      <w:pPr>
        <w:pStyle w:val="BodyText"/>
        <w:spacing w:line="288" w:lineRule="auto"/>
        <w:ind w:right="102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Phù</w:t>
      </w:r>
      <w:r w:rsidRPr="00D25689">
        <w:rPr>
          <w:rFonts w:asciiTheme="majorHAnsi" w:hAnsiTheme="majorHAnsi" w:cstheme="majorHAnsi"/>
          <w:spacing w:val="-3"/>
        </w:rPr>
        <w:t xml:space="preserve"> </w:t>
      </w:r>
      <w:r w:rsidRPr="00D25689">
        <w:rPr>
          <w:rFonts w:asciiTheme="majorHAnsi" w:hAnsiTheme="majorHAnsi" w:cstheme="majorHAnsi"/>
        </w:rPr>
        <w:t>hợp</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1"/>
        </w:rPr>
        <w:t xml:space="preserve"> </w:t>
      </w:r>
      <w:r w:rsidRPr="00D25689">
        <w:rPr>
          <w:rFonts w:asciiTheme="majorHAnsi" w:hAnsiTheme="majorHAnsi" w:cstheme="majorHAnsi"/>
        </w:rPr>
        <w:t>việc</w:t>
      </w:r>
      <w:r w:rsidRPr="00D25689">
        <w:rPr>
          <w:rFonts w:asciiTheme="majorHAnsi" w:hAnsiTheme="majorHAnsi" w:cstheme="majorHAnsi"/>
          <w:spacing w:val="-3"/>
        </w:rPr>
        <w:t xml:space="preserve"> </w:t>
      </w:r>
      <w:r w:rsidRPr="00D25689">
        <w:rPr>
          <w:rFonts w:asciiTheme="majorHAnsi" w:hAnsiTheme="majorHAnsi" w:cstheme="majorHAnsi"/>
        </w:rPr>
        <w:t>thể</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chủ đề</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văn bản</w:t>
      </w:r>
      <w:r w:rsidRPr="00D25689">
        <w:rPr>
          <w:rFonts w:asciiTheme="majorHAnsi" w:hAnsiTheme="majorHAnsi" w:cstheme="majorHAnsi"/>
          <w:spacing w:val="-3"/>
        </w:rPr>
        <w:t xml:space="preserve"> </w:t>
      </w:r>
      <w:r w:rsidRPr="00D25689">
        <w:rPr>
          <w:rFonts w:asciiTheme="majorHAnsi" w:hAnsiTheme="majorHAnsi" w:cstheme="majorHAnsi"/>
        </w:rPr>
        <w:t>đó</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khao</w:t>
      </w:r>
      <w:r w:rsidRPr="00D25689">
        <w:rPr>
          <w:rFonts w:asciiTheme="majorHAnsi" w:hAnsiTheme="majorHAnsi" w:cstheme="majorHAnsi"/>
          <w:spacing w:val="-3"/>
        </w:rPr>
        <w:t xml:space="preserve"> </w:t>
      </w:r>
      <w:r w:rsidRPr="00D25689">
        <w:rPr>
          <w:rFonts w:asciiTheme="majorHAnsi" w:hAnsiTheme="majorHAnsi" w:cstheme="majorHAnsi"/>
        </w:rPr>
        <w:t>khát được</w:t>
      </w:r>
      <w:r w:rsidRPr="00D25689">
        <w:rPr>
          <w:rFonts w:asciiTheme="majorHAnsi" w:hAnsiTheme="majorHAnsi" w:cstheme="majorHAnsi"/>
          <w:spacing w:val="-2"/>
        </w:rPr>
        <w:t xml:space="preserve"> </w:t>
      </w:r>
      <w:r w:rsidRPr="00D25689">
        <w:rPr>
          <w:rFonts w:asciiTheme="majorHAnsi" w:hAnsiTheme="majorHAnsi" w:cstheme="majorHAnsi"/>
        </w:rPr>
        <w:t>yêu</w:t>
      </w:r>
      <w:r w:rsidRPr="00D25689">
        <w:rPr>
          <w:rFonts w:asciiTheme="majorHAnsi" w:hAnsiTheme="majorHAnsi" w:cstheme="majorHAnsi"/>
          <w:spacing w:val="-2"/>
        </w:rPr>
        <w:t xml:space="preserve"> </w:t>
      </w:r>
      <w:r w:rsidRPr="00D25689">
        <w:rPr>
          <w:rFonts w:asciiTheme="majorHAnsi" w:hAnsiTheme="majorHAnsi" w:cstheme="majorHAnsi"/>
        </w:rPr>
        <w:t>thương,</w:t>
      </w:r>
      <w:r w:rsidRPr="00D25689">
        <w:rPr>
          <w:rFonts w:asciiTheme="majorHAnsi" w:hAnsiTheme="majorHAnsi" w:cstheme="majorHAnsi"/>
          <w:spacing w:val="-2"/>
        </w:rPr>
        <w:t xml:space="preserve"> </w:t>
      </w:r>
      <w:r w:rsidRPr="00D25689">
        <w:rPr>
          <w:rFonts w:asciiTheme="majorHAnsi" w:hAnsiTheme="majorHAnsi" w:cstheme="majorHAnsi"/>
        </w:rPr>
        <w:t>sẻ</w:t>
      </w:r>
      <w:r w:rsidRPr="00D25689">
        <w:rPr>
          <w:rFonts w:asciiTheme="majorHAnsi" w:hAnsiTheme="majorHAnsi" w:cstheme="majorHAnsi"/>
          <w:spacing w:val="-3"/>
        </w:rPr>
        <w:t xml:space="preserve"> </w:t>
      </w:r>
      <w:r w:rsidRPr="00D25689">
        <w:rPr>
          <w:rFonts w:asciiTheme="majorHAnsi" w:hAnsiTheme="majorHAnsi" w:cstheme="majorHAnsi"/>
        </w:rPr>
        <w:t>chia, cảm thông của trẻ thơ.</w:t>
      </w:r>
    </w:p>
    <w:p w14:paraId="5986CE4A" w14:textId="77777777" w:rsidR="002D4AA8" w:rsidRPr="00D25689" w:rsidRDefault="00D25689" w:rsidP="00CB0218">
      <w:pPr>
        <w:pStyle w:val="Heading2"/>
        <w:numPr>
          <w:ilvl w:val="1"/>
          <w:numId w:val="85"/>
        </w:numPr>
        <w:tabs>
          <w:tab w:val="left" w:pos="1278"/>
        </w:tabs>
        <w:spacing w:line="288" w:lineRule="auto"/>
        <w:ind w:left="1278" w:hanging="258"/>
        <w:jc w:val="both"/>
        <w:rPr>
          <w:rFonts w:asciiTheme="majorHAnsi" w:hAnsiTheme="majorHAnsi" w:cstheme="majorHAnsi"/>
        </w:rPr>
      </w:pPr>
      <w:r w:rsidRPr="00D25689">
        <w:rPr>
          <w:rFonts w:asciiTheme="majorHAnsi" w:hAnsiTheme="majorHAnsi" w:cstheme="majorHAnsi"/>
        </w:rPr>
        <w:t>Vận</w:t>
      </w:r>
      <w:r w:rsidRPr="00D25689">
        <w:rPr>
          <w:rFonts w:asciiTheme="majorHAnsi" w:hAnsiTheme="majorHAnsi" w:cstheme="majorHAnsi"/>
          <w:spacing w:val="-6"/>
        </w:rPr>
        <w:t xml:space="preserve"> </w:t>
      </w:r>
      <w:r w:rsidRPr="00D25689">
        <w:rPr>
          <w:rFonts w:asciiTheme="majorHAnsi" w:hAnsiTheme="majorHAnsi" w:cstheme="majorHAnsi"/>
          <w:spacing w:val="-4"/>
        </w:rPr>
        <w:t>dụng</w:t>
      </w:r>
    </w:p>
    <w:p w14:paraId="23A4C11B" w14:textId="77777777" w:rsidR="002D4AA8" w:rsidRPr="00D25689" w:rsidRDefault="00D25689" w:rsidP="00CB0218">
      <w:pPr>
        <w:pStyle w:val="Heading4"/>
        <w:numPr>
          <w:ilvl w:val="2"/>
          <w:numId w:val="85"/>
        </w:numPr>
        <w:tabs>
          <w:tab w:val="left" w:pos="1278"/>
        </w:tabs>
        <w:spacing w:line="288" w:lineRule="auto"/>
        <w:ind w:left="1278" w:hanging="258"/>
        <w:jc w:val="both"/>
        <w:rPr>
          <w:rFonts w:asciiTheme="majorHAnsi" w:hAnsiTheme="majorHAnsi" w:cstheme="majorHAnsi"/>
        </w:rPr>
      </w:pPr>
      <w:r w:rsidRPr="00D25689">
        <w:rPr>
          <w:rFonts w:asciiTheme="majorHAnsi" w:hAnsiTheme="majorHAnsi" w:cstheme="majorHAnsi"/>
        </w:rPr>
        <w:t>Những</w:t>
      </w:r>
      <w:r w:rsidRPr="00D25689">
        <w:rPr>
          <w:rFonts w:asciiTheme="majorHAnsi" w:hAnsiTheme="majorHAnsi" w:cstheme="majorHAnsi"/>
          <w:spacing w:val="-5"/>
        </w:rPr>
        <w:t xml:space="preserve"> </w:t>
      </w:r>
      <w:r w:rsidRPr="00D25689">
        <w:rPr>
          <w:rFonts w:asciiTheme="majorHAnsi" w:hAnsiTheme="majorHAnsi" w:cstheme="majorHAnsi"/>
        </w:rPr>
        <w:t>yêu</w:t>
      </w:r>
      <w:r w:rsidRPr="00D25689">
        <w:rPr>
          <w:rFonts w:asciiTheme="majorHAnsi" w:hAnsiTheme="majorHAnsi" w:cstheme="majorHAnsi"/>
          <w:spacing w:val="-4"/>
        </w:rPr>
        <w:t xml:space="preserve"> </w:t>
      </w:r>
      <w:r w:rsidRPr="00D25689">
        <w:rPr>
          <w:rFonts w:asciiTheme="majorHAnsi" w:hAnsiTheme="majorHAnsi" w:cstheme="majorHAnsi"/>
        </w:rPr>
        <w:t>cầu</w:t>
      </w:r>
      <w:r w:rsidRPr="00D25689">
        <w:rPr>
          <w:rFonts w:asciiTheme="majorHAnsi" w:hAnsiTheme="majorHAnsi" w:cstheme="majorHAnsi"/>
          <w:spacing w:val="-5"/>
        </w:rPr>
        <w:t xml:space="preserve"> </w:t>
      </w:r>
      <w:r w:rsidRPr="00D25689">
        <w:rPr>
          <w:rFonts w:asciiTheme="majorHAnsi" w:hAnsiTheme="majorHAnsi" w:cstheme="majorHAnsi"/>
        </w:rPr>
        <w:t>cơ</w:t>
      </w:r>
      <w:r w:rsidRPr="00D25689">
        <w:rPr>
          <w:rFonts w:asciiTheme="majorHAnsi" w:hAnsiTheme="majorHAnsi" w:cstheme="majorHAnsi"/>
          <w:spacing w:val="-4"/>
        </w:rPr>
        <w:t xml:space="preserve"> </w:t>
      </w:r>
      <w:r w:rsidRPr="00D25689">
        <w:rPr>
          <w:rFonts w:asciiTheme="majorHAnsi" w:hAnsiTheme="majorHAnsi" w:cstheme="majorHAnsi"/>
          <w:spacing w:val="-5"/>
        </w:rPr>
        <w:t>bản</w:t>
      </w:r>
    </w:p>
    <w:p w14:paraId="0290E295" w14:textId="77777777" w:rsidR="002D4AA8" w:rsidRPr="00D25689" w:rsidRDefault="00D25689" w:rsidP="00CB0218">
      <w:pPr>
        <w:pStyle w:val="ListParagraph"/>
        <w:numPr>
          <w:ilvl w:val="0"/>
          <w:numId w:val="77"/>
        </w:numPr>
        <w:tabs>
          <w:tab w:val="left" w:pos="1170"/>
        </w:tabs>
        <w:spacing w:line="288" w:lineRule="auto"/>
        <w:ind w:right="1181" w:firstLine="0"/>
        <w:jc w:val="both"/>
        <w:rPr>
          <w:rFonts w:asciiTheme="majorHAnsi" w:hAnsiTheme="majorHAnsi" w:cstheme="majorHAnsi"/>
          <w:sz w:val="26"/>
        </w:rPr>
      </w:pPr>
      <w:r w:rsidRPr="00D25689">
        <w:rPr>
          <w:rFonts w:asciiTheme="majorHAnsi" w:hAnsiTheme="majorHAnsi" w:cstheme="majorHAnsi"/>
          <w:sz w:val="26"/>
        </w:rPr>
        <w:t>Nêu,</w:t>
      </w:r>
      <w:r w:rsidRPr="00D25689">
        <w:rPr>
          <w:rFonts w:asciiTheme="majorHAnsi" w:hAnsiTheme="majorHAnsi" w:cstheme="majorHAnsi"/>
          <w:spacing w:val="-3"/>
          <w:sz w:val="26"/>
        </w:rPr>
        <w:t xml:space="preserve"> </w:t>
      </w:r>
      <w:r w:rsidRPr="00D25689">
        <w:rPr>
          <w:rFonts w:asciiTheme="majorHAnsi" w:hAnsiTheme="majorHAnsi" w:cstheme="majorHAnsi"/>
          <w:sz w:val="26"/>
        </w:rPr>
        <w:t>đánh</w:t>
      </w:r>
      <w:r w:rsidRPr="00D25689">
        <w:rPr>
          <w:rFonts w:asciiTheme="majorHAnsi" w:hAnsiTheme="majorHAnsi" w:cstheme="majorHAnsi"/>
          <w:spacing w:val="-1"/>
          <w:sz w:val="26"/>
        </w:rPr>
        <w:t xml:space="preserve"> </w:t>
      </w:r>
      <w:r w:rsidRPr="00D25689">
        <w:rPr>
          <w:rFonts w:asciiTheme="majorHAnsi" w:hAnsiTheme="majorHAnsi" w:cstheme="majorHAnsi"/>
          <w:sz w:val="26"/>
        </w:rPr>
        <w:t>giá</w:t>
      </w:r>
      <w:r w:rsidRPr="00D25689">
        <w:rPr>
          <w:rFonts w:asciiTheme="majorHAnsi" w:hAnsiTheme="majorHAnsi" w:cstheme="majorHAnsi"/>
          <w:spacing w:val="-3"/>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3"/>
          <w:sz w:val="26"/>
        </w:rPr>
        <w:t xml:space="preserve"> </w:t>
      </w:r>
      <w:r w:rsidRPr="00D25689">
        <w:rPr>
          <w:rFonts w:asciiTheme="majorHAnsi" w:hAnsiTheme="majorHAnsi" w:cstheme="majorHAnsi"/>
          <w:sz w:val="26"/>
        </w:rPr>
        <w:t>ý nghĩa</w:t>
      </w:r>
      <w:r w:rsidRPr="00D25689">
        <w:rPr>
          <w:rFonts w:asciiTheme="majorHAnsi" w:hAnsiTheme="majorHAnsi" w:cstheme="majorHAnsi"/>
          <w:spacing w:val="-3"/>
          <w:sz w:val="26"/>
        </w:rPr>
        <w:t xml:space="preserve"> </w:t>
      </w:r>
      <w:r w:rsidRPr="00D25689">
        <w:rPr>
          <w:rFonts w:asciiTheme="majorHAnsi" w:hAnsiTheme="majorHAnsi" w:cstheme="majorHAnsi"/>
          <w:sz w:val="26"/>
        </w:rPr>
        <w:t>hay</w:t>
      </w:r>
      <w:r w:rsidRPr="00D25689">
        <w:rPr>
          <w:rFonts w:asciiTheme="majorHAnsi" w:hAnsiTheme="majorHAnsi" w:cstheme="majorHAnsi"/>
          <w:spacing w:val="-3"/>
          <w:sz w:val="26"/>
        </w:rPr>
        <w:t xml:space="preserve"> </w:t>
      </w:r>
      <w:r w:rsidRPr="00D25689">
        <w:rPr>
          <w:rFonts w:asciiTheme="majorHAnsi" w:hAnsiTheme="majorHAnsi" w:cstheme="majorHAnsi"/>
          <w:sz w:val="26"/>
        </w:rPr>
        <w:t>tác</w:t>
      </w:r>
      <w:r w:rsidRPr="00D25689">
        <w:rPr>
          <w:rFonts w:asciiTheme="majorHAnsi" w:hAnsiTheme="majorHAnsi" w:cstheme="majorHAnsi"/>
          <w:spacing w:val="-3"/>
          <w:sz w:val="26"/>
        </w:rPr>
        <w:t xml:space="preserve"> </w:t>
      </w:r>
      <w:r w:rsidRPr="00D25689">
        <w:rPr>
          <w:rFonts w:asciiTheme="majorHAnsi" w:hAnsiTheme="majorHAnsi" w:cstheme="majorHAnsi"/>
          <w:sz w:val="26"/>
        </w:rPr>
        <w:t>động</w:t>
      </w:r>
      <w:r w:rsidRPr="00D25689">
        <w:rPr>
          <w:rFonts w:asciiTheme="majorHAnsi" w:hAnsiTheme="majorHAnsi" w:cstheme="majorHAnsi"/>
          <w:spacing w:val="-1"/>
          <w:sz w:val="26"/>
        </w:rPr>
        <w:t xml:space="preserve"> </w:t>
      </w:r>
      <w:r w:rsidRPr="00D25689">
        <w:rPr>
          <w:rFonts w:asciiTheme="majorHAnsi" w:hAnsiTheme="majorHAnsi" w:cstheme="majorHAnsi"/>
          <w:sz w:val="26"/>
        </w:rPr>
        <w:t>của văn</w:t>
      </w:r>
      <w:r w:rsidRPr="00D25689">
        <w:rPr>
          <w:rFonts w:asciiTheme="majorHAnsi" w:hAnsiTheme="majorHAnsi" w:cstheme="majorHAnsi"/>
          <w:spacing w:val="-3"/>
          <w:sz w:val="26"/>
        </w:rPr>
        <w:t xml:space="preserve"> </w:t>
      </w:r>
      <w:r w:rsidRPr="00D25689">
        <w:rPr>
          <w:rFonts w:asciiTheme="majorHAnsi" w:hAnsiTheme="majorHAnsi" w:cstheme="majorHAnsi"/>
          <w:sz w:val="26"/>
        </w:rPr>
        <w:t>bản</w:t>
      </w:r>
      <w:r w:rsidRPr="00D25689">
        <w:rPr>
          <w:rFonts w:asciiTheme="majorHAnsi" w:hAnsiTheme="majorHAnsi" w:cstheme="majorHAnsi"/>
          <w:spacing w:val="-3"/>
          <w:sz w:val="26"/>
        </w:rPr>
        <w:t xml:space="preserve"> </w:t>
      </w:r>
      <w:r w:rsidRPr="00D25689">
        <w:rPr>
          <w:rFonts w:asciiTheme="majorHAnsi" w:hAnsiTheme="majorHAnsi" w:cstheme="majorHAnsi"/>
          <w:sz w:val="26"/>
        </w:rPr>
        <w:t>tới</w:t>
      </w:r>
      <w:r w:rsidRPr="00D25689">
        <w:rPr>
          <w:rFonts w:asciiTheme="majorHAnsi" w:hAnsiTheme="majorHAnsi" w:cstheme="majorHAnsi"/>
          <w:spacing w:val="-3"/>
          <w:sz w:val="26"/>
        </w:rPr>
        <w:t xml:space="preserve"> </w:t>
      </w:r>
      <w:r w:rsidRPr="00D25689">
        <w:rPr>
          <w:rFonts w:asciiTheme="majorHAnsi" w:hAnsiTheme="majorHAnsi" w:cstheme="majorHAnsi"/>
          <w:sz w:val="26"/>
        </w:rPr>
        <w:t>quan</w:t>
      </w:r>
      <w:r w:rsidRPr="00D25689">
        <w:rPr>
          <w:rFonts w:asciiTheme="majorHAnsi" w:hAnsiTheme="majorHAnsi" w:cstheme="majorHAnsi"/>
          <w:spacing w:val="-1"/>
          <w:sz w:val="26"/>
        </w:rPr>
        <w:t xml:space="preserve"> </w:t>
      </w:r>
      <w:r w:rsidRPr="00D25689">
        <w:rPr>
          <w:rFonts w:asciiTheme="majorHAnsi" w:hAnsiTheme="majorHAnsi" w:cstheme="majorHAnsi"/>
          <w:sz w:val="26"/>
        </w:rPr>
        <w:t>niệm</w:t>
      </w:r>
      <w:r w:rsidRPr="00D25689">
        <w:rPr>
          <w:rFonts w:asciiTheme="majorHAnsi" w:hAnsiTheme="majorHAnsi" w:cstheme="majorHAnsi"/>
          <w:spacing w:val="-1"/>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bản</w:t>
      </w:r>
      <w:r w:rsidRPr="00D25689">
        <w:rPr>
          <w:rFonts w:asciiTheme="majorHAnsi" w:hAnsiTheme="majorHAnsi" w:cstheme="majorHAnsi"/>
          <w:spacing w:val="-3"/>
          <w:sz w:val="26"/>
        </w:rPr>
        <w:t xml:space="preserve"> </w:t>
      </w:r>
      <w:r w:rsidRPr="00D25689">
        <w:rPr>
          <w:rFonts w:asciiTheme="majorHAnsi" w:hAnsiTheme="majorHAnsi" w:cstheme="majorHAnsi"/>
          <w:sz w:val="26"/>
        </w:rPr>
        <w:t>thân</w:t>
      </w:r>
      <w:r w:rsidRPr="00D25689">
        <w:rPr>
          <w:rFonts w:asciiTheme="majorHAnsi" w:hAnsiTheme="majorHAnsi" w:cstheme="majorHAnsi"/>
          <w:spacing w:val="-1"/>
          <w:sz w:val="26"/>
        </w:rPr>
        <w:t xml:space="preserve"> </w:t>
      </w:r>
      <w:r w:rsidRPr="00D25689">
        <w:rPr>
          <w:rFonts w:asciiTheme="majorHAnsi" w:hAnsiTheme="majorHAnsi" w:cstheme="majorHAnsi"/>
          <w:sz w:val="26"/>
        </w:rPr>
        <w:t>về</w:t>
      </w:r>
      <w:r w:rsidRPr="00D25689">
        <w:rPr>
          <w:rFonts w:asciiTheme="majorHAnsi" w:hAnsiTheme="majorHAnsi" w:cstheme="majorHAnsi"/>
          <w:spacing w:val="-3"/>
          <w:sz w:val="26"/>
        </w:rPr>
        <w:t xml:space="preserve"> </w:t>
      </w:r>
      <w:r w:rsidRPr="00D25689">
        <w:rPr>
          <w:rFonts w:asciiTheme="majorHAnsi" w:hAnsiTheme="majorHAnsi" w:cstheme="majorHAnsi"/>
          <w:sz w:val="26"/>
        </w:rPr>
        <w:t>cuộc sống hoặc văn học. Đánh giá được khả năng tác động của tác phẩm với người đọc và tiến bộ xã hội theo quan điểm cá nhân.</w:t>
      </w:r>
    </w:p>
    <w:p w14:paraId="0B512355" w14:textId="77777777" w:rsidR="002D4AA8" w:rsidRPr="00D25689" w:rsidRDefault="00D25689" w:rsidP="00CB0218">
      <w:pPr>
        <w:pStyle w:val="ListParagraph"/>
        <w:numPr>
          <w:ilvl w:val="0"/>
          <w:numId w:val="77"/>
        </w:numPr>
        <w:tabs>
          <w:tab w:val="left" w:pos="1170"/>
        </w:tabs>
        <w:spacing w:line="288" w:lineRule="auto"/>
        <w:ind w:right="1122" w:firstLine="0"/>
        <w:jc w:val="both"/>
        <w:rPr>
          <w:rFonts w:asciiTheme="majorHAnsi" w:hAnsiTheme="majorHAnsi" w:cstheme="majorHAnsi"/>
          <w:sz w:val="26"/>
        </w:rPr>
      </w:pP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hiện</w:t>
      </w:r>
      <w:r w:rsidRPr="00D25689">
        <w:rPr>
          <w:rFonts w:asciiTheme="majorHAnsi" w:hAnsiTheme="majorHAnsi" w:cstheme="majorHAnsi"/>
          <w:spacing w:val="-3"/>
          <w:sz w:val="26"/>
        </w:rPr>
        <w:t xml:space="preserve"> </w:t>
      </w:r>
      <w:r w:rsidRPr="00D25689">
        <w:rPr>
          <w:rFonts w:asciiTheme="majorHAnsi" w:hAnsiTheme="majorHAnsi" w:cstheme="majorHAnsi"/>
          <w:sz w:val="26"/>
        </w:rPr>
        <w:t>thái</w:t>
      </w:r>
      <w:r w:rsidRPr="00D25689">
        <w:rPr>
          <w:rFonts w:asciiTheme="majorHAnsi" w:hAnsiTheme="majorHAnsi" w:cstheme="majorHAnsi"/>
          <w:spacing w:val="-3"/>
          <w:sz w:val="26"/>
        </w:rPr>
        <w:t xml:space="preserve"> </w:t>
      </w:r>
      <w:r w:rsidRPr="00D25689">
        <w:rPr>
          <w:rFonts w:asciiTheme="majorHAnsi" w:hAnsiTheme="majorHAnsi" w:cstheme="majorHAnsi"/>
          <w:sz w:val="26"/>
        </w:rPr>
        <w:t>độ</w:t>
      </w:r>
      <w:r w:rsidRPr="00D25689">
        <w:rPr>
          <w:rFonts w:asciiTheme="majorHAnsi" w:hAnsiTheme="majorHAnsi" w:cstheme="majorHAnsi"/>
          <w:spacing w:val="-3"/>
          <w:sz w:val="26"/>
        </w:rPr>
        <w:t xml:space="preserve"> </w:t>
      </w:r>
      <w:r w:rsidRPr="00D25689">
        <w:rPr>
          <w:rFonts w:asciiTheme="majorHAnsi" w:hAnsiTheme="majorHAnsi" w:cstheme="majorHAnsi"/>
          <w:sz w:val="26"/>
        </w:rPr>
        <w:t>đồng</w:t>
      </w:r>
      <w:r w:rsidRPr="00D25689">
        <w:rPr>
          <w:rFonts w:asciiTheme="majorHAnsi" w:hAnsiTheme="majorHAnsi" w:cstheme="majorHAnsi"/>
          <w:spacing w:val="-1"/>
          <w:sz w:val="26"/>
        </w:rPr>
        <w:t xml:space="preserve"> </w:t>
      </w:r>
      <w:r w:rsidRPr="00D25689">
        <w:rPr>
          <w:rFonts w:asciiTheme="majorHAnsi" w:hAnsiTheme="majorHAnsi" w:cstheme="majorHAnsi"/>
          <w:sz w:val="26"/>
        </w:rPr>
        <w:t>tình</w:t>
      </w:r>
      <w:r w:rsidRPr="00D25689">
        <w:rPr>
          <w:rFonts w:asciiTheme="majorHAnsi" w:hAnsiTheme="majorHAnsi" w:cstheme="majorHAnsi"/>
          <w:spacing w:val="-3"/>
          <w:sz w:val="26"/>
        </w:rPr>
        <w:t xml:space="preserve"> </w:t>
      </w:r>
      <w:r w:rsidRPr="00D25689">
        <w:rPr>
          <w:rFonts w:asciiTheme="majorHAnsi" w:hAnsiTheme="majorHAnsi" w:cstheme="majorHAnsi"/>
          <w:sz w:val="26"/>
        </w:rPr>
        <w:t>hoặc</w:t>
      </w:r>
      <w:r w:rsidRPr="00D25689">
        <w:rPr>
          <w:rFonts w:asciiTheme="majorHAnsi" w:hAnsiTheme="majorHAnsi" w:cstheme="majorHAnsi"/>
          <w:spacing w:val="-3"/>
          <w:sz w:val="26"/>
        </w:rPr>
        <w:t xml:space="preserve"> </w:t>
      </w:r>
      <w:r w:rsidRPr="00D25689">
        <w:rPr>
          <w:rFonts w:asciiTheme="majorHAnsi" w:hAnsiTheme="majorHAnsi" w:cstheme="majorHAnsi"/>
          <w:sz w:val="26"/>
        </w:rPr>
        <w:t>không</w:t>
      </w:r>
      <w:r w:rsidRPr="00D25689">
        <w:rPr>
          <w:rFonts w:asciiTheme="majorHAnsi" w:hAnsiTheme="majorHAnsi" w:cstheme="majorHAnsi"/>
          <w:spacing w:val="-3"/>
          <w:sz w:val="26"/>
        </w:rPr>
        <w:t xml:space="preserve"> </w:t>
      </w:r>
      <w:r w:rsidRPr="00D25689">
        <w:rPr>
          <w:rFonts w:asciiTheme="majorHAnsi" w:hAnsiTheme="majorHAnsi" w:cstheme="majorHAnsi"/>
          <w:sz w:val="26"/>
        </w:rPr>
        <w:t>đồng</w:t>
      </w:r>
      <w:r w:rsidRPr="00D25689">
        <w:rPr>
          <w:rFonts w:asciiTheme="majorHAnsi" w:hAnsiTheme="majorHAnsi" w:cstheme="majorHAnsi"/>
          <w:spacing w:val="-1"/>
          <w:sz w:val="26"/>
        </w:rPr>
        <w:t xml:space="preserve"> </w:t>
      </w:r>
      <w:r w:rsidRPr="00D25689">
        <w:rPr>
          <w:rFonts w:asciiTheme="majorHAnsi" w:hAnsiTheme="majorHAnsi" w:cstheme="majorHAnsi"/>
          <w:sz w:val="26"/>
        </w:rPr>
        <w:t>tình</w:t>
      </w:r>
      <w:r w:rsidRPr="00D25689">
        <w:rPr>
          <w:rFonts w:asciiTheme="majorHAnsi" w:hAnsiTheme="majorHAnsi" w:cstheme="majorHAnsi"/>
          <w:spacing w:val="-3"/>
          <w:sz w:val="26"/>
        </w:rPr>
        <w:t xml:space="preserve"> </w:t>
      </w:r>
      <w:r w:rsidRPr="00D25689">
        <w:rPr>
          <w:rFonts w:asciiTheme="majorHAnsi" w:hAnsiTheme="majorHAnsi" w:cstheme="majorHAnsi"/>
          <w:sz w:val="26"/>
        </w:rPr>
        <w:t>với</w:t>
      </w:r>
      <w:r w:rsidRPr="00D25689">
        <w:rPr>
          <w:rFonts w:asciiTheme="majorHAnsi" w:hAnsiTheme="majorHAnsi" w:cstheme="majorHAnsi"/>
          <w:spacing w:val="-3"/>
          <w:sz w:val="26"/>
        </w:rPr>
        <w:t xml:space="preserve"> </w:t>
      </w:r>
      <w:r w:rsidRPr="00D25689">
        <w:rPr>
          <w:rFonts w:asciiTheme="majorHAnsi" w:hAnsiTheme="majorHAnsi" w:cstheme="majorHAnsi"/>
          <w:sz w:val="26"/>
        </w:rPr>
        <w:t>các</w:t>
      </w:r>
      <w:r w:rsidRPr="00D25689">
        <w:rPr>
          <w:rFonts w:asciiTheme="majorHAnsi" w:hAnsiTheme="majorHAnsi" w:cstheme="majorHAnsi"/>
          <w:spacing w:val="-3"/>
          <w:sz w:val="26"/>
        </w:rPr>
        <w:t xml:space="preserve"> </w:t>
      </w:r>
      <w:r w:rsidRPr="00D25689">
        <w:rPr>
          <w:rFonts w:asciiTheme="majorHAnsi" w:hAnsiTheme="majorHAnsi" w:cstheme="majorHAnsi"/>
          <w:sz w:val="26"/>
        </w:rPr>
        <w:t>vấn</w:t>
      </w:r>
      <w:r w:rsidRPr="00D25689">
        <w:rPr>
          <w:rFonts w:asciiTheme="majorHAnsi" w:hAnsiTheme="majorHAnsi" w:cstheme="majorHAnsi"/>
          <w:spacing w:val="-3"/>
          <w:sz w:val="26"/>
        </w:rPr>
        <w:t xml:space="preserve"> </w:t>
      </w:r>
      <w:r w:rsidRPr="00D25689">
        <w:rPr>
          <w:rFonts w:asciiTheme="majorHAnsi" w:hAnsiTheme="majorHAnsi" w:cstheme="majorHAnsi"/>
          <w:sz w:val="26"/>
        </w:rPr>
        <w:t>đề đặt</w:t>
      </w:r>
      <w:r w:rsidRPr="00D25689">
        <w:rPr>
          <w:rFonts w:asciiTheme="majorHAnsi" w:hAnsiTheme="majorHAnsi" w:cstheme="majorHAnsi"/>
          <w:spacing w:val="-1"/>
          <w:sz w:val="26"/>
        </w:rPr>
        <w:t xml:space="preserve"> </w:t>
      </w:r>
      <w:r w:rsidRPr="00D25689">
        <w:rPr>
          <w:rFonts w:asciiTheme="majorHAnsi" w:hAnsiTheme="majorHAnsi" w:cstheme="majorHAnsi"/>
          <w:sz w:val="26"/>
        </w:rPr>
        <w:t>ra</w:t>
      </w:r>
      <w:r w:rsidRPr="00D25689">
        <w:rPr>
          <w:rFonts w:asciiTheme="majorHAnsi" w:hAnsiTheme="majorHAnsi" w:cstheme="majorHAnsi"/>
          <w:spacing w:val="-3"/>
          <w:sz w:val="26"/>
        </w:rPr>
        <w:t xml:space="preserve"> </w:t>
      </w:r>
      <w:r w:rsidRPr="00D25689">
        <w:rPr>
          <w:rFonts w:asciiTheme="majorHAnsi" w:hAnsiTheme="majorHAnsi" w:cstheme="majorHAnsi"/>
          <w:sz w:val="26"/>
        </w:rPr>
        <w:t>trong</w:t>
      </w:r>
      <w:r w:rsidRPr="00D25689">
        <w:rPr>
          <w:rFonts w:asciiTheme="majorHAnsi" w:hAnsiTheme="majorHAnsi" w:cstheme="majorHAnsi"/>
          <w:spacing w:val="-3"/>
          <w:sz w:val="26"/>
        </w:rPr>
        <w:t xml:space="preserve"> </w:t>
      </w:r>
      <w:r w:rsidRPr="00D25689">
        <w:rPr>
          <w:rFonts w:asciiTheme="majorHAnsi" w:hAnsiTheme="majorHAnsi" w:cstheme="majorHAnsi"/>
          <w:sz w:val="26"/>
        </w:rPr>
        <w:t>văn bản.</w:t>
      </w:r>
      <w:r w:rsidRPr="00D25689">
        <w:rPr>
          <w:rFonts w:asciiTheme="majorHAnsi" w:hAnsiTheme="majorHAnsi" w:cstheme="majorHAnsi"/>
          <w:spacing w:val="-3"/>
          <w:sz w:val="26"/>
        </w:rPr>
        <w:t xml:space="preserve"> </w:t>
      </w:r>
      <w:r w:rsidRPr="00D25689">
        <w:rPr>
          <w:rFonts w:asciiTheme="majorHAnsi" w:hAnsiTheme="majorHAnsi" w:cstheme="majorHAnsi"/>
          <w:sz w:val="26"/>
        </w:rPr>
        <w:t>Rút</w:t>
      </w:r>
      <w:r w:rsidRPr="00D25689">
        <w:rPr>
          <w:rFonts w:asciiTheme="majorHAnsi" w:hAnsiTheme="majorHAnsi" w:cstheme="majorHAnsi"/>
          <w:spacing w:val="-3"/>
          <w:sz w:val="26"/>
        </w:rPr>
        <w:t xml:space="preserve"> </w:t>
      </w:r>
      <w:r w:rsidRPr="00D25689">
        <w:rPr>
          <w:rFonts w:asciiTheme="majorHAnsi" w:hAnsiTheme="majorHAnsi" w:cstheme="majorHAnsi"/>
          <w:sz w:val="26"/>
        </w:rPr>
        <w:t>ra</w:t>
      </w:r>
      <w:r w:rsidRPr="00D25689">
        <w:rPr>
          <w:rFonts w:asciiTheme="majorHAnsi" w:hAnsiTheme="majorHAnsi" w:cstheme="majorHAnsi"/>
          <w:spacing w:val="-3"/>
          <w:sz w:val="26"/>
        </w:rPr>
        <w:t xml:space="preserve"> </w:t>
      </w:r>
      <w:r w:rsidRPr="00D25689">
        <w:rPr>
          <w:rFonts w:asciiTheme="majorHAnsi" w:hAnsiTheme="majorHAnsi" w:cstheme="majorHAnsi"/>
          <w:sz w:val="26"/>
        </w:rPr>
        <w:t>bài học từ tác phẩm.</w:t>
      </w:r>
    </w:p>
    <w:p w14:paraId="42C52602" w14:textId="77777777" w:rsidR="002D4AA8" w:rsidRPr="00D25689" w:rsidRDefault="00D25689" w:rsidP="00CB0218">
      <w:pPr>
        <w:pStyle w:val="ListParagraph"/>
        <w:numPr>
          <w:ilvl w:val="0"/>
          <w:numId w:val="77"/>
        </w:numPr>
        <w:tabs>
          <w:tab w:val="left" w:pos="1170"/>
        </w:tabs>
        <w:spacing w:line="288" w:lineRule="auto"/>
        <w:ind w:right="1345" w:firstLine="0"/>
        <w:jc w:val="both"/>
        <w:rPr>
          <w:rFonts w:asciiTheme="majorHAnsi" w:hAnsiTheme="majorHAnsi" w:cstheme="majorHAnsi"/>
          <w:sz w:val="26"/>
        </w:rPr>
      </w:pPr>
      <w:r w:rsidRPr="00D25689">
        <w:rPr>
          <w:rFonts w:asciiTheme="majorHAnsi" w:hAnsiTheme="majorHAnsi" w:cstheme="majorHAnsi"/>
          <w:sz w:val="26"/>
        </w:rPr>
        <w:t>Vận</w:t>
      </w:r>
      <w:r w:rsidRPr="00D25689">
        <w:rPr>
          <w:rFonts w:asciiTheme="majorHAnsi" w:hAnsiTheme="majorHAnsi" w:cstheme="majorHAnsi"/>
          <w:spacing w:val="-3"/>
          <w:sz w:val="26"/>
        </w:rPr>
        <w:t xml:space="preserve"> </w:t>
      </w:r>
      <w:r w:rsidRPr="00D25689">
        <w:rPr>
          <w:rFonts w:asciiTheme="majorHAnsi" w:hAnsiTheme="majorHAnsi" w:cstheme="majorHAnsi"/>
          <w:sz w:val="26"/>
        </w:rPr>
        <w:t>dụng</w:t>
      </w:r>
      <w:r w:rsidRPr="00D25689">
        <w:rPr>
          <w:rFonts w:asciiTheme="majorHAnsi" w:hAnsiTheme="majorHAnsi" w:cstheme="majorHAnsi"/>
          <w:spacing w:val="-1"/>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3"/>
          <w:sz w:val="26"/>
        </w:rPr>
        <w:t xml:space="preserve"> </w:t>
      </w:r>
      <w:r w:rsidRPr="00D25689">
        <w:rPr>
          <w:rFonts w:asciiTheme="majorHAnsi" w:hAnsiTheme="majorHAnsi" w:cstheme="majorHAnsi"/>
          <w:sz w:val="26"/>
        </w:rPr>
        <w:t>kinh nghiệm</w:t>
      </w:r>
      <w:r w:rsidRPr="00D25689">
        <w:rPr>
          <w:rFonts w:asciiTheme="majorHAnsi" w:hAnsiTheme="majorHAnsi" w:cstheme="majorHAnsi"/>
          <w:spacing w:val="-3"/>
          <w:sz w:val="26"/>
        </w:rPr>
        <w:t xml:space="preserve"> </w:t>
      </w:r>
      <w:r w:rsidRPr="00D25689">
        <w:rPr>
          <w:rFonts w:asciiTheme="majorHAnsi" w:hAnsiTheme="majorHAnsi" w:cstheme="majorHAnsi"/>
          <w:sz w:val="26"/>
        </w:rPr>
        <w:t>đọc,</w:t>
      </w:r>
      <w:r w:rsidRPr="00D25689">
        <w:rPr>
          <w:rFonts w:asciiTheme="majorHAnsi" w:hAnsiTheme="majorHAnsi" w:cstheme="majorHAnsi"/>
          <w:spacing w:val="-3"/>
          <w:sz w:val="26"/>
        </w:rPr>
        <w:t xml:space="preserve"> </w:t>
      </w:r>
      <w:r w:rsidRPr="00D25689">
        <w:rPr>
          <w:rFonts w:asciiTheme="majorHAnsi" w:hAnsiTheme="majorHAnsi" w:cstheme="majorHAnsi"/>
          <w:sz w:val="26"/>
        </w:rPr>
        <w:t>trải</w:t>
      </w:r>
      <w:r w:rsidRPr="00D25689">
        <w:rPr>
          <w:rFonts w:asciiTheme="majorHAnsi" w:hAnsiTheme="majorHAnsi" w:cstheme="majorHAnsi"/>
          <w:spacing w:val="-3"/>
          <w:sz w:val="26"/>
        </w:rPr>
        <w:t xml:space="preserve"> </w:t>
      </w:r>
      <w:r w:rsidRPr="00D25689">
        <w:rPr>
          <w:rFonts w:asciiTheme="majorHAnsi" w:hAnsiTheme="majorHAnsi" w:cstheme="majorHAnsi"/>
          <w:sz w:val="26"/>
        </w:rPr>
        <w:t>nghiệm</w:t>
      </w:r>
      <w:r w:rsidRPr="00D25689">
        <w:rPr>
          <w:rFonts w:asciiTheme="majorHAnsi" w:hAnsiTheme="majorHAnsi" w:cstheme="majorHAnsi"/>
          <w:spacing w:val="-3"/>
          <w:sz w:val="26"/>
        </w:rPr>
        <w:t xml:space="preserve"> </w:t>
      </w:r>
      <w:r w:rsidRPr="00D25689">
        <w:rPr>
          <w:rFonts w:asciiTheme="majorHAnsi" w:hAnsiTheme="majorHAnsi" w:cstheme="majorHAnsi"/>
          <w:sz w:val="26"/>
        </w:rPr>
        <w:t>về</w:t>
      </w:r>
      <w:r w:rsidRPr="00D25689">
        <w:rPr>
          <w:rFonts w:asciiTheme="majorHAnsi" w:hAnsiTheme="majorHAnsi" w:cstheme="majorHAnsi"/>
          <w:spacing w:val="-3"/>
          <w:sz w:val="26"/>
        </w:rPr>
        <w:t xml:space="preserve"> </w:t>
      </w:r>
      <w:r w:rsidRPr="00D25689">
        <w:rPr>
          <w:rFonts w:asciiTheme="majorHAnsi" w:hAnsiTheme="majorHAnsi" w:cstheme="majorHAnsi"/>
          <w:sz w:val="26"/>
        </w:rPr>
        <w:t>cuộc</w:t>
      </w:r>
      <w:r w:rsidRPr="00D25689">
        <w:rPr>
          <w:rFonts w:asciiTheme="majorHAnsi" w:hAnsiTheme="majorHAnsi" w:cstheme="majorHAnsi"/>
          <w:spacing w:val="-3"/>
          <w:sz w:val="26"/>
        </w:rPr>
        <w:t xml:space="preserve"> </w:t>
      </w:r>
      <w:r w:rsidRPr="00D25689">
        <w:rPr>
          <w:rFonts w:asciiTheme="majorHAnsi" w:hAnsiTheme="majorHAnsi" w:cstheme="majorHAnsi"/>
          <w:sz w:val="26"/>
        </w:rPr>
        <w:t>sông</w:t>
      </w:r>
      <w:r w:rsidRPr="00D25689">
        <w:rPr>
          <w:rFonts w:asciiTheme="majorHAnsi" w:hAnsiTheme="majorHAnsi" w:cstheme="majorHAnsi"/>
          <w:spacing w:val="-3"/>
          <w:sz w:val="26"/>
        </w:rPr>
        <w:t xml:space="preserve"> </w:t>
      </w:r>
      <w:r w:rsidRPr="00D25689">
        <w:rPr>
          <w:rFonts w:asciiTheme="majorHAnsi" w:hAnsiTheme="majorHAnsi" w:cstheme="majorHAnsi"/>
          <w:sz w:val="26"/>
        </w:rPr>
        <w:t>và kiến</w:t>
      </w:r>
      <w:r w:rsidRPr="00D25689">
        <w:rPr>
          <w:rFonts w:asciiTheme="majorHAnsi" w:hAnsiTheme="majorHAnsi" w:cstheme="majorHAnsi"/>
          <w:spacing w:val="-1"/>
          <w:sz w:val="26"/>
        </w:rPr>
        <w:t xml:space="preserve"> </w:t>
      </w:r>
      <w:r w:rsidRPr="00D25689">
        <w:rPr>
          <w:rFonts w:asciiTheme="majorHAnsi" w:hAnsiTheme="majorHAnsi" w:cstheme="majorHAnsi"/>
          <w:sz w:val="26"/>
        </w:rPr>
        <w:t>thức</w:t>
      </w:r>
      <w:r w:rsidRPr="00D25689">
        <w:rPr>
          <w:rFonts w:asciiTheme="majorHAnsi" w:hAnsiTheme="majorHAnsi" w:cstheme="majorHAnsi"/>
          <w:spacing w:val="-2"/>
          <w:sz w:val="26"/>
        </w:rPr>
        <w:t xml:space="preserve"> </w:t>
      </w:r>
      <w:r w:rsidRPr="00D25689">
        <w:rPr>
          <w:rFonts w:asciiTheme="majorHAnsi" w:hAnsiTheme="majorHAnsi" w:cstheme="majorHAnsi"/>
          <w:sz w:val="26"/>
        </w:rPr>
        <w:t>văn</w:t>
      </w:r>
      <w:r w:rsidRPr="00D25689">
        <w:rPr>
          <w:rFonts w:asciiTheme="majorHAnsi" w:hAnsiTheme="majorHAnsi" w:cstheme="majorHAnsi"/>
          <w:spacing w:val="-2"/>
          <w:sz w:val="26"/>
        </w:rPr>
        <w:t xml:space="preserve"> </w:t>
      </w:r>
      <w:r w:rsidRPr="00D25689">
        <w:rPr>
          <w:rFonts w:asciiTheme="majorHAnsi" w:hAnsiTheme="majorHAnsi" w:cstheme="majorHAnsi"/>
          <w:sz w:val="26"/>
        </w:rPr>
        <w:t>học</w:t>
      </w:r>
      <w:r w:rsidRPr="00D25689">
        <w:rPr>
          <w:rFonts w:asciiTheme="majorHAnsi" w:hAnsiTheme="majorHAnsi" w:cstheme="majorHAnsi"/>
          <w:spacing w:val="-2"/>
          <w:sz w:val="26"/>
        </w:rPr>
        <w:t xml:space="preserve"> </w:t>
      </w:r>
      <w:r w:rsidRPr="00D25689">
        <w:rPr>
          <w:rFonts w:asciiTheme="majorHAnsi" w:hAnsiTheme="majorHAnsi" w:cstheme="majorHAnsi"/>
          <w:sz w:val="26"/>
        </w:rPr>
        <w:t>để</w:t>
      </w:r>
      <w:r w:rsidRPr="00D25689">
        <w:rPr>
          <w:rFonts w:asciiTheme="majorHAnsi" w:hAnsiTheme="majorHAnsi" w:cstheme="majorHAnsi"/>
          <w:spacing w:val="-3"/>
          <w:sz w:val="26"/>
        </w:rPr>
        <w:t xml:space="preserve"> </w:t>
      </w:r>
      <w:r w:rsidRPr="00D25689">
        <w:rPr>
          <w:rFonts w:asciiTheme="majorHAnsi" w:hAnsiTheme="majorHAnsi" w:cstheme="majorHAnsi"/>
          <w:sz w:val="26"/>
        </w:rPr>
        <w:t>đánh giá, phê bình tác phẩm, thể hiện được cảm xúc, suy nghĩ của cá nhân về tác phẩm.</w:t>
      </w:r>
    </w:p>
    <w:p w14:paraId="204FF90E" w14:textId="77777777" w:rsidR="002D4AA8" w:rsidRPr="00D25689" w:rsidRDefault="00D25689" w:rsidP="00CB0218">
      <w:pPr>
        <w:pStyle w:val="ListParagraph"/>
        <w:numPr>
          <w:ilvl w:val="0"/>
          <w:numId w:val="77"/>
        </w:numPr>
        <w:tabs>
          <w:tab w:val="left" w:pos="1170"/>
        </w:tabs>
        <w:spacing w:line="288" w:lineRule="auto"/>
        <w:ind w:right="1151" w:firstLine="0"/>
        <w:jc w:val="both"/>
        <w:rPr>
          <w:rFonts w:asciiTheme="majorHAnsi" w:hAnsiTheme="majorHAnsi" w:cstheme="majorHAnsi"/>
          <w:sz w:val="26"/>
        </w:rPr>
      </w:pPr>
      <w:r w:rsidRPr="00D25689">
        <w:rPr>
          <w:rFonts w:asciiTheme="majorHAnsi" w:hAnsiTheme="majorHAnsi" w:cstheme="majorHAnsi"/>
          <w:sz w:val="26"/>
        </w:rPr>
        <w:t>Vận</w:t>
      </w:r>
      <w:r w:rsidRPr="00D25689">
        <w:rPr>
          <w:rFonts w:asciiTheme="majorHAnsi" w:hAnsiTheme="majorHAnsi" w:cstheme="majorHAnsi"/>
          <w:spacing w:val="-3"/>
          <w:sz w:val="26"/>
        </w:rPr>
        <w:t xml:space="preserve"> </w:t>
      </w:r>
      <w:r w:rsidRPr="00D25689">
        <w:rPr>
          <w:rFonts w:asciiTheme="majorHAnsi" w:hAnsiTheme="majorHAnsi" w:cstheme="majorHAnsi"/>
          <w:sz w:val="26"/>
        </w:rPr>
        <w:t>dụng</w:t>
      </w:r>
      <w:r w:rsidRPr="00D25689">
        <w:rPr>
          <w:rFonts w:asciiTheme="majorHAnsi" w:hAnsiTheme="majorHAnsi" w:cstheme="majorHAnsi"/>
          <w:spacing w:val="-1"/>
          <w:sz w:val="26"/>
        </w:rPr>
        <w:t xml:space="preserve"> </w:t>
      </w:r>
      <w:r w:rsidRPr="00D25689">
        <w:rPr>
          <w:rFonts w:asciiTheme="majorHAnsi" w:hAnsiTheme="majorHAnsi" w:cstheme="majorHAnsi"/>
          <w:sz w:val="26"/>
        </w:rPr>
        <w:t>những</w:t>
      </w:r>
      <w:r w:rsidRPr="00D25689">
        <w:rPr>
          <w:rFonts w:asciiTheme="majorHAnsi" w:hAnsiTheme="majorHAnsi" w:cstheme="majorHAnsi"/>
          <w:spacing w:val="-3"/>
          <w:sz w:val="26"/>
        </w:rPr>
        <w:t xml:space="preserve"> </w:t>
      </w:r>
      <w:r w:rsidRPr="00D25689">
        <w:rPr>
          <w:rFonts w:asciiTheme="majorHAnsi" w:hAnsiTheme="majorHAnsi" w:cstheme="majorHAnsi"/>
          <w:sz w:val="26"/>
        </w:rPr>
        <w:t>hiểu</w:t>
      </w:r>
      <w:r w:rsidRPr="00D25689">
        <w:rPr>
          <w:rFonts w:asciiTheme="majorHAnsi" w:hAnsiTheme="majorHAnsi" w:cstheme="majorHAnsi"/>
          <w:spacing w:val="-1"/>
          <w:sz w:val="26"/>
        </w:rPr>
        <w:t xml:space="preserve"> </w:t>
      </w:r>
      <w:r w:rsidRPr="00D25689">
        <w:rPr>
          <w:rFonts w:asciiTheme="majorHAnsi" w:hAnsiTheme="majorHAnsi" w:cstheme="majorHAnsi"/>
          <w:sz w:val="26"/>
        </w:rPr>
        <w:t>biết</w:t>
      </w:r>
      <w:r w:rsidRPr="00D25689">
        <w:rPr>
          <w:rFonts w:asciiTheme="majorHAnsi" w:hAnsiTheme="majorHAnsi" w:cstheme="majorHAnsi"/>
          <w:spacing w:val="-3"/>
          <w:sz w:val="26"/>
        </w:rPr>
        <w:t xml:space="preserve"> </w:t>
      </w:r>
      <w:r w:rsidRPr="00D25689">
        <w:rPr>
          <w:rFonts w:asciiTheme="majorHAnsi" w:hAnsiTheme="majorHAnsi" w:cstheme="majorHAnsi"/>
          <w:sz w:val="26"/>
        </w:rPr>
        <w:t>về</w:t>
      </w:r>
      <w:r w:rsidRPr="00D25689">
        <w:rPr>
          <w:rFonts w:asciiTheme="majorHAnsi" w:hAnsiTheme="majorHAnsi" w:cstheme="majorHAnsi"/>
          <w:spacing w:val="-3"/>
          <w:sz w:val="26"/>
        </w:rPr>
        <w:t xml:space="preserve"> </w:t>
      </w:r>
      <w:r w:rsidRPr="00D25689">
        <w:rPr>
          <w:rFonts w:asciiTheme="majorHAnsi" w:hAnsiTheme="majorHAnsi" w:cstheme="majorHAnsi"/>
          <w:sz w:val="26"/>
        </w:rPr>
        <w:t>lịch sử,</w:t>
      </w:r>
      <w:r w:rsidRPr="00D25689">
        <w:rPr>
          <w:rFonts w:asciiTheme="majorHAnsi" w:hAnsiTheme="majorHAnsi" w:cstheme="majorHAnsi"/>
          <w:spacing w:val="-3"/>
          <w:sz w:val="26"/>
        </w:rPr>
        <w:t xml:space="preserve"> </w:t>
      </w:r>
      <w:r w:rsidRPr="00D25689">
        <w:rPr>
          <w:rFonts w:asciiTheme="majorHAnsi" w:hAnsiTheme="majorHAnsi" w:cstheme="majorHAnsi"/>
          <w:sz w:val="26"/>
        </w:rPr>
        <w:t>văn</w:t>
      </w:r>
      <w:r w:rsidRPr="00D25689">
        <w:rPr>
          <w:rFonts w:asciiTheme="majorHAnsi" w:hAnsiTheme="majorHAnsi" w:cstheme="majorHAnsi"/>
          <w:spacing w:val="-3"/>
          <w:sz w:val="26"/>
        </w:rPr>
        <w:t xml:space="preserve"> </w:t>
      </w:r>
      <w:r w:rsidRPr="00D25689">
        <w:rPr>
          <w:rFonts w:asciiTheme="majorHAnsi" w:hAnsiTheme="majorHAnsi" w:cstheme="majorHAnsi"/>
          <w:sz w:val="26"/>
        </w:rPr>
        <w:t>hóa</w:t>
      </w:r>
      <w:r w:rsidRPr="00D25689">
        <w:rPr>
          <w:rFonts w:asciiTheme="majorHAnsi" w:hAnsiTheme="majorHAnsi" w:cstheme="majorHAnsi"/>
          <w:spacing w:val="-3"/>
          <w:sz w:val="26"/>
        </w:rPr>
        <w:t xml:space="preserve"> </w:t>
      </w:r>
      <w:r w:rsidRPr="00D25689">
        <w:rPr>
          <w:rFonts w:asciiTheme="majorHAnsi" w:hAnsiTheme="majorHAnsi" w:cstheme="majorHAnsi"/>
          <w:sz w:val="26"/>
        </w:rPr>
        <w:t>để</w:t>
      </w:r>
      <w:r w:rsidRPr="00D25689">
        <w:rPr>
          <w:rFonts w:asciiTheme="majorHAnsi" w:hAnsiTheme="majorHAnsi" w:cstheme="majorHAnsi"/>
          <w:spacing w:val="-3"/>
          <w:sz w:val="26"/>
        </w:rPr>
        <w:t xml:space="preserve"> </w:t>
      </w:r>
      <w:r w:rsidRPr="00D25689">
        <w:rPr>
          <w:rFonts w:asciiTheme="majorHAnsi" w:hAnsiTheme="majorHAnsi" w:cstheme="majorHAnsi"/>
          <w:sz w:val="26"/>
        </w:rPr>
        <w:t>lí</w:t>
      </w:r>
      <w:r w:rsidRPr="00D25689">
        <w:rPr>
          <w:rFonts w:asciiTheme="majorHAnsi" w:hAnsiTheme="majorHAnsi" w:cstheme="majorHAnsi"/>
          <w:spacing w:val="-3"/>
          <w:sz w:val="26"/>
        </w:rPr>
        <w:t xml:space="preserve"> </w:t>
      </w:r>
      <w:r w:rsidRPr="00D25689">
        <w:rPr>
          <w:rFonts w:asciiTheme="majorHAnsi" w:hAnsiTheme="majorHAnsi" w:cstheme="majorHAnsi"/>
          <w:sz w:val="26"/>
        </w:rPr>
        <w:t>giải</w:t>
      </w:r>
      <w:r w:rsidRPr="00D25689">
        <w:rPr>
          <w:rFonts w:asciiTheme="majorHAnsi" w:hAnsiTheme="majorHAnsi" w:cstheme="majorHAnsi"/>
          <w:spacing w:val="-1"/>
          <w:sz w:val="26"/>
        </w:rPr>
        <w:t xml:space="preserve"> </w:t>
      </w:r>
      <w:r w:rsidRPr="00D25689">
        <w:rPr>
          <w:rFonts w:asciiTheme="majorHAnsi" w:hAnsiTheme="majorHAnsi" w:cstheme="majorHAnsi"/>
          <w:sz w:val="26"/>
        </w:rPr>
        <w:t>quan</w:t>
      </w:r>
      <w:r w:rsidRPr="00D25689">
        <w:rPr>
          <w:rFonts w:asciiTheme="majorHAnsi" w:hAnsiTheme="majorHAnsi" w:cstheme="majorHAnsi"/>
          <w:spacing w:val="-3"/>
          <w:sz w:val="26"/>
        </w:rPr>
        <w:t xml:space="preserve"> </w:t>
      </w:r>
      <w:r w:rsidRPr="00D25689">
        <w:rPr>
          <w:rFonts w:asciiTheme="majorHAnsi" w:hAnsiTheme="majorHAnsi" w:cstheme="majorHAnsi"/>
          <w:sz w:val="26"/>
        </w:rPr>
        <w:t>điểm</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tác</w:t>
      </w:r>
      <w:r w:rsidRPr="00D25689">
        <w:rPr>
          <w:rFonts w:asciiTheme="majorHAnsi" w:hAnsiTheme="majorHAnsi" w:cstheme="majorHAnsi"/>
          <w:spacing w:val="-2"/>
          <w:sz w:val="26"/>
        </w:rPr>
        <w:t xml:space="preserve"> </w:t>
      </w:r>
      <w:r w:rsidRPr="00D25689">
        <w:rPr>
          <w:rFonts w:asciiTheme="majorHAnsi" w:hAnsiTheme="majorHAnsi" w:cstheme="majorHAnsi"/>
          <w:sz w:val="26"/>
        </w:rPr>
        <w:t>giả</w:t>
      </w:r>
      <w:r w:rsidRPr="00D25689">
        <w:rPr>
          <w:rFonts w:asciiTheme="majorHAnsi" w:hAnsiTheme="majorHAnsi" w:cstheme="majorHAnsi"/>
          <w:spacing w:val="-3"/>
          <w:sz w:val="26"/>
        </w:rPr>
        <w:t xml:space="preserve"> </w:t>
      </w: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hiện</w:t>
      </w:r>
      <w:r w:rsidRPr="00D25689">
        <w:rPr>
          <w:rFonts w:asciiTheme="majorHAnsi" w:hAnsiTheme="majorHAnsi" w:cstheme="majorHAnsi"/>
          <w:spacing w:val="-3"/>
          <w:sz w:val="26"/>
        </w:rPr>
        <w:t xml:space="preserve"> </w:t>
      </w:r>
      <w:r w:rsidRPr="00D25689">
        <w:rPr>
          <w:rFonts w:asciiTheme="majorHAnsi" w:hAnsiTheme="majorHAnsi" w:cstheme="majorHAnsi"/>
          <w:sz w:val="26"/>
        </w:rPr>
        <w:t>trong</w:t>
      </w:r>
      <w:r w:rsidRPr="00D25689">
        <w:rPr>
          <w:rFonts w:asciiTheme="majorHAnsi" w:hAnsiTheme="majorHAnsi" w:cstheme="majorHAnsi"/>
          <w:spacing w:val="-3"/>
          <w:sz w:val="26"/>
        </w:rPr>
        <w:t xml:space="preserve"> </w:t>
      </w:r>
      <w:r w:rsidRPr="00D25689">
        <w:rPr>
          <w:rFonts w:asciiTheme="majorHAnsi" w:hAnsiTheme="majorHAnsi" w:cstheme="majorHAnsi"/>
          <w:sz w:val="26"/>
        </w:rPr>
        <w:t xml:space="preserve">tác </w:t>
      </w:r>
      <w:r w:rsidRPr="00D25689">
        <w:rPr>
          <w:rFonts w:asciiTheme="majorHAnsi" w:hAnsiTheme="majorHAnsi" w:cstheme="majorHAnsi"/>
          <w:spacing w:val="-4"/>
          <w:sz w:val="26"/>
        </w:rPr>
        <w:t>phẩm.</w:t>
      </w:r>
    </w:p>
    <w:p w14:paraId="37124C94" w14:textId="77777777" w:rsidR="002D4AA8" w:rsidRPr="00D25689" w:rsidRDefault="00D25689" w:rsidP="00CB0218">
      <w:pPr>
        <w:pStyle w:val="ListParagraph"/>
        <w:numPr>
          <w:ilvl w:val="0"/>
          <w:numId w:val="77"/>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So</w:t>
      </w:r>
      <w:r w:rsidRPr="00D25689">
        <w:rPr>
          <w:rFonts w:asciiTheme="majorHAnsi" w:hAnsiTheme="majorHAnsi" w:cstheme="majorHAnsi"/>
          <w:spacing w:val="-5"/>
          <w:sz w:val="26"/>
        </w:rPr>
        <w:t xml:space="preserve"> </w:t>
      </w:r>
      <w:r w:rsidRPr="00D25689">
        <w:rPr>
          <w:rFonts w:asciiTheme="majorHAnsi" w:hAnsiTheme="majorHAnsi" w:cstheme="majorHAnsi"/>
          <w:sz w:val="26"/>
        </w:rPr>
        <w:t>sánh</w:t>
      </w:r>
      <w:r w:rsidRPr="00D25689">
        <w:rPr>
          <w:rFonts w:asciiTheme="majorHAnsi" w:hAnsiTheme="majorHAnsi" w:cstheme="majorHAnsi"/>
          <w:spacing w:val="-2"/>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4"/>
          <w:sz w:val="26"/>
        </w:rPr>
        <w:t xml:space="preserve"> </w:t>
      </w:r>
      <w:r w:rsidRPr="00D25689">
        <w:rPr>
          <w:rFonts w:asciiTheme="majorHAnsi" w:hAnsiTheme="majorHAnsi" w:cstheme="majorHAnsi"/>
          <w:sz w:val="26"/>
        </w:rPr>
        <w:t>hai</w:t>
      </w:r>
      <w:r w:rsidRPr="00D25689">
        <w:rPr>
          <w:rFonts w:asciiTheme="majorHAnsi" w:hAnsiTheme="majorHAnsi" w:cstheme="majorHAnsi"/>
          <w:spacing w:val="-3"/>
          <w:sz w:val="26"/>
        </w:rPr>
        <w:t xml:space="preserve"> </w:t>
      </w:r>
      <w:r w:rsidRPr="00D25689">
        <w:rPr>
          <w:rFonts w:asciiTheme="majorHAnsi" w:hAnsiTheme="majorHAnsi" w:cstheme="majorHAnsi"/>
          <w:sz w:val="26"/>
        </w:rPr>
        <w:t>văn</w:t>
      </w:r>
      <w:r w:rsidRPr="00D25689">
        <w:rPr>
          <w:rFonts w:asciiTheme="majorHAnsi" w:hAnsiTheme="majorHAnsi" w:cstheme="majorHAnsi"/>
          <w:spacing w:val="-2"/>
          <w:sz w:val="26"/>
        </w:rPr>
        <w:t xml:space="preserve"> </w:t>
      </w:r>
      <w:r w:rsidRPr="00D25689">
        <w:rPr>
          <w:rFonts w:asciiTheme="majorHAnsi" w:hAnsiTheme="majorHAnsi" w:cstheme="majorHAnsi"/>
          <w:sz w:val="26"/>
        </w:rPr>
        <w:t>bản</w:t>
      </w:r>
      <w:r w:rsidRPr="00D25689">
        <w:rPr>
          <w:rFonts w:asciiTheme="majorHAnsi" w:hAnsiTheme="majorHAnsi" w:cstheme="majorHAnsi"/>
          <w:spacing w:val="-5"/>
          <w:sz w:val="26"/>
        </w:rPr>
        <w:t xml:space="preserve"> </w:t>
      </w:r>
      <w:r w:rsidRPr="00D25689">
        <w:rPr>
          <w:rFonts w:asciiTheme="majorHAnsi" w:hAnsiTheme="majorHAnsi" w:cstheme="majorHAnsi"/>
          <w:sz w:val="26"/>
        </w:rPr>
        <w:t>cùng</w:t>
      </w:r>
      <w:r w:rsidRPr="00D25689">
        <w:rPr>
          <w:rFonts w:asciiTheme="majorHAnsi" w:hAnsiTheme="majorHAnsi" w:cstheme="majorHAnsi"/>
          <w:spacing w:val="-4"/>
          <w:sz w:val="26"/>
        </w:rPr>
        <w:t xml:space="preserve"> </w:t>
      </w:r>
      <w:r w:rsidRPr="00D25689">
        <w:rPr>
          <w:rFonts w:asciiTheme="majorHAnsi" w:hAnsiTheme="majorHAnsi" w:cstheme="majorHAnsi"/>
          <w:sz w:val="26"/>
        </w:rPr>
        <w:t>đề</w:t>
      </w:r>
      <w:r w:rsidRPr="00D25689">
        <w:rPr>
          <w:rFonts w:asciiTheme="majorHAnsi" w:hAnsiTheme="majorHAnsi" w:cstheme="majorHAnsi"/>
          <w:spacing w:val="-2"/>
          <w:sz w:val="26"/>
        </w:rPr>
        <w:t xml:space="preserve"> </w:t>
      </w:r>
      <w:r w:rsidRPr="00D25689">
        <w:rPr>
          <w:rFonts w:asciiTheme="majorHAnsi" w:hAnsiTheme="majorHAnsi" w:cstheme="majorHAnsi"/>
          <w:sz w:val="26"/>
        </w:rPr>
        <w:t>tài</w:t>
      </w:r>
      <w:r w:rsidRPr="00D25689">
        <w:rPr>
          <w:rFonts w:asciiTheme="majorHAnsi" w:hAnsiTheme="majorHAnsi" w:cstheme="majorHAnsi"/>
          <w:spacing w:val="-3"/>
          <w:sz w:val="26"/>
        </w:rPr>
        <w:t xml:space="preserve"> </w:t>
      </w:r>
      <w:r w:rsidRPr="00D25689">
        <w:rPr>
          <w:rFonts w:asciiTheme="majorHAnsi" w:hAnsiTheme="majorHAnsi" w:cstheme="majorHAnsi"/>
          <w:sz w:val="26"/>
        </w:rPr>
        <w:t>ở</w:t>
      </w:r>
      <w:r w:rsidRPr="00D25689">
        <w:rPr>
          <w:rFonts w:asciiTheme="majorHAnsi" w:hAnsiTheme="majorHAnsi" w:cstheme="majorHAnsi"/>
          <w:spacing w:val="-4"/>
          <w:sz w:val="26"/>
        </w:rPr>
        <w:t xml:space="preserve"> </w:t>
      </w:r>
      <w:r w:rsidRPr="00D25689">
        <w:rPr>
          <w:rFonts w:asciiTheme="majorHAnsi" w:hAnsiTheme="majorHAnsi" w:cstheme="majorHAnsi"/>
          <w:sz w:val="26"/>
        </w:rPr>
        <w:t>các</w:t>
      </w:r>
      <w:r w:rsidRPr="00D25689">
        <w:rPr>
          <w:rFonts w:asciiTheme="majorHAnsi" w:hAnsiTheme="majorHAnsi" w:cstheme="majorHAnsi"/>
          <w:spacing w:val="-5"/>
          <w:sz w:val="26"/>
        </w:rPr>
        <w:t xml:space="preserve"> </w:t>
      </w:r>
      <w:r w:rsidRPr="00D25689">
        <w:rPr>
          <w:rFonts w:asciiTheme="majorHAnsi" w:hAnsiTheme="majorHAnsi" w:cstheme="majorHAnsi"/>
          <w:sz w:val="26"/>
        </w:rPr>
        <w:t>giai</w:t>
      </w:r>
      <w:r w:rsidRPr="00D25689">
        <w:rPr>
          <w:rFonts w:asciiTheme="majorHAnsi" w:hAnsiTheme="majorHAnsi" w:cstheme="majorHAnsi"/>
          <w:spacing w:val="-4"/>
          <w:sz w:val="26"/>
        </w:rPr>
        <w:t xml:space="preserve"> </w:t>
      </w:r>
      <w:r w:rsidRPr="00D25689">
        <w:rPr>
          <w:rFonts w:asciiTheme="majorHAnsi" w:hAnsiTheme="majorHAnsi" w:cstheme="majorHAnsi"/>
          <w:sz w:val="26"/>
        </w:rPr>
        <w:t>đoạn</w:t>
      </w:r>
      <w:r w:rsidRPr="00D25689">
        <w:rPr>
          <w:rFonts w:asciiTheme="majorHAnsi" w:hAnsiTheme="majorHAnsi" w:cstheme="majorHAnsi"/>
          <w:spacing w:val="-4"/>
          <w:sz w:val="26"/>
        </w:rPr>
        <w:t xml:space="preserve"> </w:t>
      </w:r>
      <w:r w:rsidRPr="00D25689">
        <w:rPr>
          <w:rFonts w:asciiTheme="majorHAnsi" w:hAnsiTheme="majorHAnsi" w:cstheme="majorHAnsi"/>
          <w:sz w:val="26"/>
        </w:rPr>
        <w:t>khác</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nhau.</w:t>
      </w:r>
    </w:p>
    <w:p w14:paraId="54108FF9" w14:textId="77777777" w:rsidR="002D4AA8" w:rsidRPr="00D25689" w:rsidRDefault="00D25689" w:rsidP="00CB0218">
      <w:pPr>
        <w:pStyle w:val="Heading2"/>
        <w:numPr>
          <w:ilvl w:val="2"/>
          <w:numId w:val="85"/>
        </w:numPr>
        <w:tabs>
          <w:tab w:val="left" w:pos="1355"/>
        </w:tabs>
        <w:spacing w:line="288" w:lineRule="auto"/>
        <w:ind w:left="1355" w:hanging="271"/>
        <w:jc w:val="both"/>
        <w:rPr>
          <w:rFonts w:asciiTheme="majorHAnsi" w:hAnsiTheme="majorHAnsi" w:cstheme="majorHAnsi"/>
        </w:rPr>
      </w:pPr>
      <w:r w:rsidRPr="00D25689">
        <w:rPr>
          <w:rFonts w:asciiTheme="majorHAnsi" w:hAnsiTheme="majorHAnsi" w:cstheme="majorHAnsi"/>
        </w:rPr>
        <w:t>Một</w:t>
      </w:r>
      <w:r w:rsidRPr="00D25689">
        <w:rPr>
          <w:rFonts w:asciiTheme="majorHAnsi" w:hAnsiTheme="majorHAnsi" w:cstheme="majorHAnsi"/>
          <w:spacing w:val="-6"/>
        </w:rPr>
        <w:t xml:space="preserve"> </w:t>
      </w:r>
      <w:r w:rsidRPr="00D25689">
        <w:rPr>
          <w:rFonts w:asciiTheme="majorHAnsi" w:hAnsiTheme="majorHAnsi" w:cstheme="majorHAnsi"/>
        </w:rPr>
        <w:t>số</w:t>
      </w:r>
      <w:r w:rsidRPr="00D25689">
        <w:rPr>
          <w:rFonts w:asciiTheme="majorHAnsi" w:hAnsiTheme="majorHAnsi" w:cstheme="majorHAnsi"/>
          <w:spacing w:val="-2"/>
        </w:rPr>
        <w:t xml:space="preserve"> </w:t>
      </w:r>
      <w:r w:rsidRPr="00D25689">
        <w:rPr>
          <w:rFonts w:asciiTheme="majorHAnsi" w:hAnsiTheme="majorHAnsi" w:cstheme="majorHAnsi"/>
        </w:rPr>
        <w:t>dạng</w:t>
      </w:r>
      <w:r w:rsidRPr="00D25689">
        <w:rPr>
          <w:rFonts w:asciiTheme="majorHAnsi" w:hAnsiTheme="majorHAnsi" w:cstheme="majorHAnsi"/>
          <w:spacing w:val="-4"/>
        </w:rPr>
        <w:t xml:space="preserve"> </w:t>
      </w:r>
      <w:r w:rsidRPr="00D25689">
        <w:rPr>
          <w:rFonts w:asciiTheme="majorHAnsi" w:hAnsiTheme="majorHAnsi" w:cstheme="majorHAnsi"/>
        </w:rPr>
        <w:t>câu</w:t>
      </w:r>
      <w:r w:rsidRPr="00D25689">
        <w:rPr>
          <w:rFonts w:asciiTheme="majorHAnsi" w:hAnsiTheme="majorHAnsi" w:cstheme="majorHAnsi"/>
          <w:spacing w:val="-5"/>
        </w:rPr>
        <w:t xml:space="preserve"> </w:t>
      </w:r>
      <w:r w:rsidRPr="00D25689">
        <w:rPr>
          <w:rFonts w:asciiTheme="majorHAnsi" w:hAnsiTheme="majorHAnsi" w:cstheme="majorHAnsi"/>
        </w:rPr>
        <w:t>hỏi</w:t>
      </w:r>
      <w:r w:rsidRPr="00D25689">
        <w:rPr>
          <w:rFonts w:asciiTheme="majorHAnsi" w:hAnsiTheme="majorHAnsi" w:cstheme="majorHAnsi"/>
          <w:spacing w:val="-5"/>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rPr>
        <w:t>cách</w:t>
      </w:r>
      <w:r w:rsidRPr="00D25689">
        <w:rPr>
          <w:rFonts w:asciiTheme="majorHAnsi" w:hAnsiTheme="majorHAnsi" w:cstheme="majorHAnsi"/>
          <w:spacing w:val="-3"/>
        </w:rPr>
        <w:t xml:space="preserve"> </w:t>
      </w:r>
      <w:r w:rsidRPr="00D25689">
        <w:rPr>
          <w:rFonts w:asciiTheme="majorHAnsi" w:hAnsiTheme="majorHAnsi" w:cstheme="majorHAnsi"/>
        </w:rPr>
        <w:t>trả</w:t>
      </w:r>
      <w:r w:rsidRPr="00D25689">
        <w:rPr>
          <w:rFonts w:asciiTheme="majorHAnsi" w:hAnsiTheme="majorHAnsi" w:cstheme="majorHAnsi"/>
          <w:spacing w:val="-5"/>
        </w:rPr>
        <w:t xml:space="preserve"> lời</w:t>
      </w:r>
    </w:p>
    <w:p w14:paraId="1A7024DE" w14:textId="77777777" w:rsidR="002D4AA8" w:rsidRPr="00D25689" w:rsidRDefault="00D25689" w:rsidP="00CB0218">
      <w:pPr>
        <w:spacing w:line="288" w:lineRule="auto"/>
        <w:ind w:left="1020" w:right="1129"/>
        <w:jc w:val="both"/>
        <w:rPr>
          <w:rFonts w:asciiTheme="majorHAnsi" w:hAnsiTheme="majorHAnsi" w:cstheme="majorHAnsi"/>
          <w:b/>
          <w:sz w:val="26"/>
        </w:rPr>
      </w:pPr>
      <w:r w:rsidRPr="00D25689">
        <w:rPr>
          <w:rFonts w:asciiTheme="majorHAnsi" w:hAnsiTheme="majorHAnsi" w:cstheme="majorHAnsi"/>
          <w:b/>
          <w:sz w:val="26"/>
        </w:rPr>
        <w:t>Dạng</w:t>
      </w:r>
      <w:r w:rsidRPr="00D25689">
        <w:rPr>
          <w:rFonts w:asciiTheme="majorHAnsi" w:hAnsiTheme="majorHAnsi" w:cstheme="majorHAnsi"/>
          <w:b/>
          <w:spacing w:val="-3"/>
          <w:sz w:val="26"/>
        </w:rPr>
        <w:t xml:space="preserve"> </w:t>
      </w:r>
      <w:r w:rsidRPr="00D25689">
        <w:rPr>
          <w:rFonts w:asciiTheme="majorHAnsi" w:hAnsiTheme="majorHAnsi" w:cstheme="majorHAnsi"/>
          <w:b/>
          <w:sz w:val="26"/>
        </w:rPr>
        <w:t>1:</w:t>
      </w:r>
      <w:r w:rsidRPr="00D25689">
        <w:rPr>
          <w:rFonts w:asciiTheme="majorHAnsi" w:hAnsiTheme="majorHAnsi" w:cstheme="majorHAnsi"/>
          <w:b/>
          <w:spacing w:val="-3"/>
          <w:sz w:val="26"/>
        </w:rPr>
        <w:t xml:space="preserve"> </w:t>
      </w:r>
      <w:r w:rsidRPr="00D25689">
        <w:rPr>
          <w:rFonts w:asciiTheme="majorHAnsi" w:hAnsiTheme="majorHAnsi" w:cstheme="majorHAnsi"/>
          <w:b/>
          <w:sz w:val="26"/>
        </w:rPr>
        <w:t>Nêu</w:t>
      </w:r>
      <w:r w:rsidRPr="00D25689">
        <w:rPr>
          <w:rFonts w:asciiTheme="majorHAnsi" w:hAnsiTheme="majorHAnsi" w:cstheme="majorHAnsi"/>
          <w:b/>
          <w:spacing w:val="-3"/>
          <w:sz w:val="26"/>
        </w:rPr>
        <w:t xml:space="preserve"> </w:t>
      </w:r>
      <w:r w:rsidRPr="00D25689">
        <w:rPr>
          <w:rFonts w:asciiTheme="majorHAnsi" w:hAnsiTheme="majorHAnsi" w:cstheme="majorHAnsi"/>
          <w:b/>
          <w:sz w:val="26"/>
        </w:rPr>
        <w:t>ý</w:t>
      </w:r>
      <w:r w:rsidRPr="00D25689">
        <w:rPr>
          <w:rFonts w:asciiTheme="majorHAnsi" w:hAnsiTheme="majorHAnsi" w:cstheme="majorHAnsi"/>
          <w:b/>
          <w:spacing w:val="-3"/>
          <w:sz w:val="26"/>
        </w:rPr>
        <w:t xml:space="preserve"> </w:t>
      </w:r>
      <w:r w:rsidRPr="00D25689">
        <w:rPr>
          <w:rFonts w:asciiTheme="majorHAnsi" w:hAnsiTheme="majorHAnsi" w:cstheme="majorHAnsi"/>
          <w:b/>
          <w:sz w:val="26"/>
        </w:rPr>
        <w:t>nghĩa</w:t>
      </w:r>
      <w:r w:rsidRPr="00D25689">
        <w:rPr>
          <w:rFonts w:asciiTheme="majorHAnsi" w:hAnsiTheme="majorHAnsi" w:cstheme="majorHAnsi"/>
          <w:b/>
          <w:spacing w:val="-1"/>
          <w:sz w:val="26"/>
        </w:rPr>
        <w:t xml:space="preserve"> </w:t>
      </w:r>
      <w:r w:rsidRPr="00D25689">
        <w:rPr>
          <w:rFonts w:asciiTheme="majorHAnsi" w:hAnsiTheme="majorHAnsi" w:cstheme="majorHAnsi"/>
          <w:b/>
          <w:sz w:val="26"/>
        </w:rPr>
        <w:t>hay</w:t>
      </w:r>
      <w:r w:rsidRPr="00D25689">
        <w:rPr>
          <w:rFonts w:asciiTheme="majorHAnsi" w:hAnsiTheme="majorHAnsi" w:cstheme="majorHAnsi"/>
          <w:b/>
          <w:spacing w:val="-3"/>
          <w:sz w:val="26"/>
        </w:rPr>
        <w:t xml:space="preserve"> </w:t>
      </w:r>
      <w:r w:rsidRPr="00D25689">
        <w:rPr>
          <w:rFonts w:asciiTheme="majorHAnsi" w:hAnsiTheme="majorHAnsi" w:cstheme="majorHAnsi"/>
          <w:b/>
          <w:sz w:val="26"/>
        </w:rPr>
        <w:t>tác</w:t>
      </w:r>
      <w:r w:rsidRPr="00D25689">
        <w:rPr>
          <w:rFonts w:asciiTheme="majorHAnsi" w:hAnsiTheme="majorHAnsi" w:cstheme="majorHAnsi"/>
          <w:b/>
          <w:spacing w:val="-3"/>
          <w:sz w:val="26"/>
        </w:rPr>
        <w:t xml:space="preserve"> </w:t>
      </w:r>
      <w:r w:rsidRPr="00D25689">
        <w:rPr>
          <w:rFonts w:asciiTheme="majorHAnsi" w:hAnsiTheme="majorHAnsi" w:cstheme="majorHAnsi"/>
          <w:b/>
          <w:sz w:val="26"/>
        </w:rPr>
        <w:t>động</w:t>
      </w:r>
      <w:r w:rsidRPr="00D25689">
        <w:rPr>
          <w:rFonts w:asciiTheme="majorHAnsi" w:hAnsiTheme="majorHAnsi" w:cstheme="majorHAnsi"/>
          <w:b/>
          <w:spacing w:val="-3"/>
          <w:sz w:val="26"/>
        </w:rPr>
        <w:t xml:space="preserve"> </w:t>
      </w:r>
      <w:r w:rsidRPr="00D25689">
        <w:rPr>
          <w:rFonts w:asciiTheme="majorHAnsi" w:hAnsiTheme="majorHAnsi" w:cstheme="majorHAnsi"/>
          <w:b/>
          <w:sz w:val="26"/>
        </w:rPr>
        <w:t>của</w:t>
      </w:r>
      <w:r w:rsidRPr="00D25689">
        <w:rPr>
          <w:rFonts w:asciiTheme="majorHAnsi" w:hAnsiTheme="majorHAnsi" w:cstheme="majorHAnsi"/>
          <w:b/>
          <w:spacing w:val="-3"/>
          <w:sz w:val="26"/>
        </w:rPr>
        <w:t xml:space="preserve"> </w:t>
      </w:r>
      <w:r w:rsidRPr="00D25689">
        <w:rPr>
          <w:rFonts w:asciiTheme="majorHAnsi" w:hAnsiTheme="majorHAnsi" w:cstheme="majorHAnsi"/>
          <w:b/>
          <w:sz w:val="26"/>
        </w:rPr>
        <w:t>văn</w:t>
      </w:r>
      <w:r w:rsidRPr="00D25689">
        <w:rPr>
          <w:rFonts w:asciiTheme="majorHAnsi" w:hAnsiTheme="majorHAnsi" w:cstheme="majorHAnsi"/>
          <w:b/>
          <w:spacing w:val="-1"/>
          <w:sz w:val="26"/>
        </w:rPr>
        <w:t xml:space="preserve"> </w:t>
      </w:r>
      <w:r w:rsidRPr="00D25689">
        <w:rPr>
          <w:rFonts w:asciiTheme="majorHAnsi" w:hAnsiTheme="majorHAnsi" w:cstheme="majorHAnsi"/>
          <w:b/>
          <w:sz w:val="26"/>
        </w:rPr>
        <w:t>bản</w:t>
      </w:r>
      <w:r w:rsidRPr="00D25689">
        <w:rPr>
          <w:rFonts w:asciiTheme="majorHAnsi" w:hAnsiTheme="majorHAnsi" w:cstheme="majorHAnsi"/>
          <w:b/>
          <w:spacing w:val="-3"/>
          <w:sz w:val="26"/>
        </w:rPr>
        <w:t xml:space="preserve"> </w:t>
      </w:r>
      <w:r w:rsidRPr="00D25689">
        <w:rPr>
          <w:rFonts w:asciiTheme="majorHAnsi" w:hAnsiTheme="majorHAnsi" w:cstheme="majorHAnsi"/>
          <w:b/>
          <w:sz w:val="26"/>
        </w:rPr>
        <w:t>tới</w:t>
      </w:r>
      <w:r w:rsidRPr="00D25689">
        <w:rPr>
          <w:rFonts w:asciiTheme="majorHAnsi" w:hAnsiTheme="majorHAnsi" w:cstheme="majorHAnsi"/>
          <w:b/>
          <w:spacing w:val="-3"/>
          <w:sz w:val="26"/>
        </w:rPr>
        <w:t xml:space="preserve"> </w:t>
      </w:r>
      <w:r w:rsidRPr="00D25689">
        <w:rPr>
          <w:rFonts w:asciiTheme="majorHAnsi" w:hAnsiTheme="majorHAnsi" w:cstheme="majorHAnsi"/>
          <w:b/>
          <w:sz w:val="26"/>
        </w:rPr>
        <w:t>quan</w:t>
      </w:r>
      <w:r w:rsidRPr="00D25689">
        <w:rPr>
          <w:rFonts w:asciiTheme="majorHAnsi" w:hAnsiTheme="majorHAnsi" w:cstheme="majorHAnsi"/>
          <w:b/>
          <w:spacing w:val="-3"/>
          <w:sz w:val="26"/>
        </w:rPr>
        <w:t xml:space="preserve"> </w:t>
      </w:r>
      <w:r w:rsidRPr="00D25689">
        <w:rPr>
          <w:rFonts w:asciiTheme="majorHAnsi" w:hAnsiTheme="majorHAnsi" w:cstheme="majorHAnsi"/>
          <w:b/>
          <w:sz w:val="26"/>
        </w:rPr>
        <w:t>niệm của</w:t>
      </w:r>
      <w:r w:rsidRPr="00D25689">
        <w:rPr>
          <w:rFonts w:asciiTheme="majorHAnsi" w:hAnsiTheme="majorHAnsi" w:cstheme="majorHAnsi"/>
          <w:b/>
          <w:spacing w:val="-3"/>
          <w:sz w:val="26"/>
        </w:rPr>
        <w:t xml:space="preserve"> </w:t>
      </w:r>
      <w:r w:rsidRPr="00D25689">
        <w:rPr>
          <w:rFonts w:asciiTheme="majorHAnsi" w:hAnsiTheme="majorHAnsi" w:cstheme="majorHAnsi"/>
          <w:b/>
          <w:sz w:val="26"/>
        </w:rPr>
        <w:t>bản</w:t>
      </w:r>
      <w:r w:rsidRPr="00D25689">
        <w:rPr>
          <w:rFonts w:asciiTheme="majorHAnsi" w:hAnsiTheme="majorHAnsi" w:cstheme="majorHAnsi"/>
          <w:b/>
          <w:spacing w:val="-3"/>
          <w:sz w:val="26"/>
        </w:rPr>
        <w:t xml:space="preserve"> </w:t>
      </w:r>
      <w:r w:rsidRPr="00D25689">
        <w:rPr>
          <w:rFonts w:asciiTheme="majorHAnsi" w:hAnsiTheme="majorHAnsi" w:cstheme="majorHAnsi"/>
          <w:b/>
          <w:sz w:val="26"/>
        </w:rPr>
        <w:t>thân</w:t>
      </w:r>
      <w:r w:rsidRPr="00D25689">
        <w:rPr>
          <w:rFonts w:asciiTheme="majorHAnsi" w:hAnsiTheme="majorHAnsi" w:cstheme="majorHAnsi"/>
          <w:b/>
          <w:spacing w:val="-3"/>
          <w:sz w:val="26"/>
        </w:rPr>
        <w:t xml:space="preserve"> </w:t>
      </w:r>
      <w:r w:rsidRPr="00D25689">
        <w:rPr>
          <w:rFonts w:asciiTheme="majorHAnsi" w:hAnsiTheme="majorHAnsi" w:cstheme="majorHAnsi"/>
          <w:b/>
          <w:sz w:val="26"/>
        </w:rPr>
        <w:t>về</w:t>
      </w:r>
      <w:r w:rsidRPr="00D25689">
        <w:rPr>
          <w:rFonts w:asciiTheme="majorHAnsi" w:hAnsiTheme="majorHAnsi" w:cstheme="majorHAnsi"/>
          <w:b/>
          <w:spacing w:val="-3"/>
          <w:sz w:val="26"/>
        </w:rPr>
        <w:t xml:space="preserve"> </w:t>
      </w:r>
      <w:r w:rsidRPr="00D25689">
        <w:rPr>
          <w:rFonts w:asciiTheme="majorHAnsi" w:hAnsiTheme="majorHAnsi" w:cstheme="majorHAnsi"/>
          <w:b/>
          <w:sz w:val="26"/>
        </w:rPr>
        <w:t>cuộc</w:t>
      </w:r>
      <w:r w:rsidRPr="00D25689">
        <w:rPr>
          <w:rFonts w:asciiTheme="majorHAnsi" w:hAnsiTheme="majorHAnsi" w:cstheme="majorHAnsi"/>
          <w:b/>
          <w:spacing w:val="-2"/>
          <w:sz w:val="26"/>
        </w:rPr>
        <w:t xml:space="preserve"> </w:t>
      </w:r>
      <w:r w:rsidRPr="00D25689">
        <w:rPr>
          <w:rFonts w:asciiTheme="majorHAnsi" w:hAnsiTheme="majorHAnsi" w:cstheme="majorHAnsi"/>
          <w:b/>
          <w:sz w:val="26"/>
        </w:rPr>
        <w:t>sống hoặc văn học.</w:t>
      </w:r>
    </w:p>
    <w:p w14:paraId="5B431138"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lastRenderedPageBreak/>
        <w:t>Cách</w:t>
      </w:r>
      <w:r w:rsidRPr="00D25689">
        <w:rPr>
          <w:rFonts w:asciiTheme="majorHAnsi" w:hAnsiTheme="majorHAnsi" w:cstheme="majorHAnsi"/>
          <w:spacing w:val="-6"/>
        </w:rPr>
        <w:t xml:space="preserve"> </w:t>
      </w:r>
      <w:r w:rsidRPr="00D25689">
        <w:rPr>
          <w:rFonts w:asciiTheme="majorHAnsi" w:hAnsiTheme="majorHAnsi" w:cstheme="majorHAnsi"/>
        </w:rPr>
        <w:t>trả</w:t>
      </w:r>
      <w:r w:rsidRPr="00D25689">
        <w:rPr>
          <w:rFonts w:asciiTheme="majorHAnsi" w:hAnsiTheme="majorHAnsi" w:cstheme="majorHAnsi"/>
          <w:spacing w:val="-5"/>
        </w:rPr>
        <w:t xml:space="preserve"> </w:t>
      </w:r>
      <w:r w:rsidRPr="00D25689">
        <w:rPr>
          <w:rFonts w:asciiTheme="majorHAnsi" w:hAnsiTheme="majorHAnsi" w:cstheme="majorHAnsi"/>
          <w:spacing w:val="-4"/>
        </w:rPr>
        <w:t>lời:</w:t>
      </w:r>
    </w:p>
    <w:p w14:paraId="36F87081"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Nêu</w:t>
      </w:r>
      <w:r w:rsidRPr="00D25689">
        <w:rPr>
          <w:rFonts w:asciiTheme="majorHAnsi" w:hAnsiTheme="majorHAnsi" w:cstheme="majorHAnsi"/>
          <w:spacing w:val="-4"/>
        </w:rPr>
        <w:t xml:space="preserve"> </w:t>
      </w:r>
      <w:r w:rsidRPr="00D25689">
        <w:rPr>
          <w:rFonts w:asciiTheme="majorHAnsi" w:hAnsiTheme="majorHAnsi" w:cstheme="majorHAnsi"/>
        </w:rPr>
        <w:t>nội</w:t>
      </w:r>
      <w:r w:rsidRPr="00D25689">
        <w:rPr>
          <w:rFonts w:asciiTheme="majorHAnsi" w:hAnsiTheme="majorHAnsi" w:cstheme="majorHAnsi"/>
          <w:spacing w:val="-4"/>
        </w:rPr>
        <w:t xml:space="preserve"> </w:t>
      </w:r>
      <w:r w:rsidRPr="00D25689">
        <w:rPr>
          <w:rFonts w:asciiTheme="majorHAnsi" w:hAnsiTheme="majorHAnsi" w:cstheme="majorHAnsi"/>
        </w:rPr>
        <w:t>dung</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1"/>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bản.</w:t>
      </w:r>
    </w:p>
    <w:p w14:paraId="7400D290" w14:textId="77777777" w:rsidR="007B16F5" w:rsidRPr="007B16F5" w:rsidRDefault="00D25689" w:rsidP="007B16F5">
      <w:pPr>
        <w:pStyle w:val="BodyText"/>
        <w:spacing w:line="288" w:lineRule="auto"/>
        <w:jc w:val="both"/>
        <w:rPr>
          <w:rFonts w:asciiTheme="majorHAnsi" w:hAnsiTheme="majorHAnsi" w:cstheme="majorHAnsi"/>
          <w:spacing w:val="-2"/>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Bày</w:t>
      </w:r>
      <w:r w:rsidRPr="00D25689">
        <w:rPr>
          <w:rFonts w:asciiTheme="majorHAnsi" w:hAnsiTheme="majorHAnsi" w:cstheme="majorHAnsi"/>
          <w:spacing w:val="-5"/>
        </w:rPr>
        <w:t xml:space="preserve"> </w:t>
      </w:r>
      <w:r w:rsidRPr="00D25689">
        <w:rPr>
          <w:rFonts w:asciiTheme="majorHAnsi" w:hAnsiTheme="majorHAnsi" w:cstheme="majorHAnsi"/>
        </w:rPr>
        <w:t>tỏ</w:t>
      </w:r>
      <w:r w:rsidRPr="00D25689">
        <w:rPr>
          <w:rFonts w:asciiTheme="majorHAnsi" w:hAnsiTheme="majorHAnsi" w:cstheme="majorHAnsi"/>
          <w:spacing w:val="-4"/>
        </w:rPr>
        <w:t xml:space="preserve"> </w:t>
      </w:r>
      <w:r w:rsidRPr="00D25689">
        <w:rPr>
          <w:rFonts w:asciiTheme="majorHAnsi" w:hAnsiTheme="majorHAnsi" w:cstheme="majorHAnsi"/>
        </w:rPr>
        <w:t>suy</w:t>
      </w:r>
      <w:r w:rsidRPr="00D25689">
        <w:rPr>
          <w:rFonts w:asciiTheme="majorHAnsi" w:hAnsiTheme="majorHAnsi" w:cstheme="majorHAnsi"/>
          <w:spacing w:val="-5"/>
        </w:rPr>
        <w:t xml:space="preserve"> </w:t>
      </w:r>
      <w:r w:rsidRPr="00D25689">
        <w:rPr>
          <w:rFonts w:asciiTheme="majorHAnsi" w:hAnsiTheme="majorHAnsi" w:cstheme="majorHAnsi"/>
        </w:rPr>
        <w:t>nghĩ</w:t>
      </w:r>
      <w:r w:rsidRPr="00D25689">
        <w:rPr>
          <w:rFonts w:asciiTheme="majorHAnsi" w:hAnsiTheme="majorHAnsi" w:cstheme="majorHAnsi"/>
          <w:spacing w:val="-3"/>
        </w:rPr>
        <w:t xml:space="preserve"> </w:t>
      </w:r>
      <w:r w:rsidRPr="00D25689">
        <w:rPr>
          <w:rFonts w:asciiTheme="majorHAnsi" w:hAnsiTheme="majorHAnsi" w:cstheme="majorHAnsi"/>
        </w:rPr>
        <w:t>về</w:t>
      </w:r>
      <w:r w:rsidRPr="00D25689">
        <w:rPr>
          <w:rFonts w:asciiTheme="majorHAnsi" w:hAnsiTheme="majorHAnsi" w:cstheme="majorHAnsi"/>
          <w:spacing w:val="-4"/>
        </w:rPr>
        <w:t xml:space="preserve"> </w:t>
      </w:r>
      <w:r w:rsidRPr="00D25689">
        <w:rPr>
          <w:rFonts w:asciiTheme="majorHAnsi" w:hAnsiTheme="majorHAnsi" w:cstheme="majorHAnsi"/>
        </w:rPr>
        <w:t>vai</w:t>
      </w:r>
      <w:r w:rsidRPr="00D25689">
        <w:rPr>
          <w:rFonts w:asciiTheme="majorHAnsi" w:hAnsiTheme="majorHAnsi" w:cstheme="majorHAnsi"/>
          <w:spacing w:val="-5"/>
        </w:rPr>
        <w:t xml:space="preserve"> </w:t>
      </w:r>
      <w:r w:rsidRPr="00D25689">
        <w:rPr>
          <w:rFonts w:asciiTheme="majorHAnsi" w:hAnsiTheme="majorHAnsi" w:cstheme="majorHAnsi"/>
        </w:rPr>
        <w:t>trò/ý</w:t>
      </w:r>
      <w:r w:rsidRPr="00D25689">
        <w:rPr>
          <w:rFonts w:asciiTheme="majorHAnsi" w:hAnsiTheme="majorHAnsi" w:cstheme="majorHAnsi"/>
          <w:spacing w:val="-5"/>
        </w:rPr>
        <w:t xml:space="preserve"> </w:t>
      </w:r>
      <w:r w:rsidRPr="00D25689">
        <w:rPr>
          <w:rFonts w:asciiTheme="majorHAnsi" w:hAnsiTheme="majorHAnsi" w:cstheme="majorHAnsi"/>
        </w:rPr>
        <w:t>nghĩa</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vấn</w:t>
      </w:r>
      <w:r w:rsidRPr="00D25689">
        <w:rPr>
          <w:rFonts w:asciiTheme="majorHAnsi" w:hAnsiTheme="majorHAnsi" w:cstheme="majorHAnsi"/>
          <w:spacing w:val="-5"/>
        </w:rPr>
        <w:t xml:space="preserve"> </w:t>
      </w:r>
      <w:r w:rsidRPr="00D25689">
        <w:rPr>
          <w:rFonts w:asciiTheme="majorHAnsi" w:hAnsiTheme="majorHAnsi" w:cstheme="majorHAnsi"/>
        </w:rPr>
        <w:t>đề</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văn</w:t>
      </w:r>
      <w:r w:rsidRPr="00D25689">
        <w:rPr>
          <w:rFonts w:asciiTheme="majorHAnsi" w:hAnsiTheme="majorHAnsi" w:cstheme="majorHAnsi"/>
          <w:spacing w:val="-2"/>
        </w:rPr>
        <w:t xml:space="preserve"> </w:t>
      </w:r>
      <w:r w:rsidRPr="00D25689">
        <w:rPr>
          <w:rFonts w:asciiTheme="majorHAnsi" w:hAnsiTheme="majorHAnsi" w:cstheme="majorHAnsi"/>
        </w:rPr>
        <w:t>bản</w:t>
      </w:r>
      <w:r w:rsidRPr="00D25689">
        <w:rPr>
          <w:rFonts w:asciiTheme="majorHAnsi" w:hAnsiTheme="majorHAnsi" w:cstheme="majorHAnsi"/>
          <w:spacing w:val="-4"/>
        </w:rPr>
        <w:t xml:space="preserve"> </w:t>
      </w:r>
      <w:r w:rsidRPr="00D25689">
        <w:rPr>
          <w:rFonts w:asciiTheme="majorHAnsi" w:hAnsiTheme="majorHAnsi" w:cstheme="majorHAnsi"/>
        </w:rPr>
        <w:t>đối</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3"/>
        </w:rPr>
        <w:t xml:space="preserve"> </w:t>
      </w:r>
      <w:r w:rsidRPr="00D25689">
        <w:rPr>
          <w:rFonts w:asciiTheme="majorHAnsi" w:hAnsiTheme="majorHAnsi" w:cstheme="majorHAnsi"/>
        </w:rPr>
        <w:t>cuộc</w:t>
      </w:r>
      <w:r w:rsidRPr="00D25689">
        <w:rPr>
          <w:rFonts w:asciiTheme="majorHAnsi" w:hAnsiTheme="majorHAnsi" w:cstheme="majorHAnsi"/>
          <w:spacing w:val="-3"/>
        </w:rPr>
        <w:t xml:space="preserve"> </w:t>
      </w:r>
      <w:r w:rsidRPr="00D25689">
        <w:rPr>
          <w:rFonts w:asciiTheme="majorHAnsi" w:hAnsiTheme="majorHAnsi" w:cstheme="majorHAnsi"/>
        </w:rPr>
        <w:t>sống</w:t>
      </w:r>
      <w:r w:rsidRPr="00D25689">
        <w:rPr>
          <w:rFonts w:asciiTheme="majorHAnsi" w:hAnsiTheme="majorHAnsi" w:cstheme="majorHAnsi"/>
          <w:spacing w:val="-3"/>
        </w:rPr>
        <w:t xml:space="preserve"> </w:t>
      </w:r>
      <w:r w:rsidRPr="00D25689">
        <w:rPr>
          <w:rFonts w:asciiTheme="majorHAnsi" w:hAnsiTheme="majorHAnsi" w:cstheme="majorHAnsi"/>
        </w:rPr>
        <w:t>con</w:t>
      </w:r>
      <w:r w:rsidRPr="00D25689">
        <w:rPr>
          <w:rFonts w:asciiTheme="majorHAnsi" w:hAnsiTheme="majorHAnsi" w:cstheme="majorHAnsi"/>
          <w:spacing w:val="-5"/>
        </w:rPr>
        <w:t xml:space="preserve"> </w:t>
      </w:r>
      <w:r w:rsidRPr="00D25689">
        <w:rPr>
          <w:rFonts w:asciiTheme="majorHAnsi" w:hAnsiTheme="majorHAnsi" w:cstheme="majorHAnsi"/>
          <w:spacing w:val="-2"/>
        </w:rPr>
        <w:t>người.</w:t>
      </w:r>
    </w:p>
    <w:p w14:paraId="5E9AC603" w14:textId="77777777" w:rsidR="002D4AA8" w:rsidRPr="007B16F5" w:rsidRDefault="00D25689" w:rsidP="007B16F5">
      <w:pPr>
        <w:pStyle w:val="BodyText"/>
        <w:spacing w:line="288" w:lineRule="auto"/>
        <w:jc w:val="both"/>
        <w:rPr>
          <w:rFonts w:asciiTheme="majorHAnsi" w:hAnsiTheme="majorHAnsi" w:cstheme="majorHAnsi"/>
          <w:b/>
        </w:rPr>
      </w:pPr>
      <w:r w:rsidRPr="007B16F5">
        <w:rPr>
          <w:rFonts w:asciiTheme="majorHAnsi" w:hAnsiTheme="majorHAnsi" w:cstheme="majorHAnsi"/>
          <w:b/>
        </w:rPr>
        <w:t>Dạng</w:t>
      </w:r>
      <w:r w:rsidRPr="007B16F5">
        <w:rPr>
          <w:rFonts w:asciiTheme="majorHAnsi" w:hAnsiTheme="majorHAnsi" w:cstheme="majorHAnsi"/>
          <w:b/>
          <w:spacing w:val="-3"/>
        </w:rPr>
        <w:t xml:space="preserve"> </w:t>
      </w:r>
      <w:r w:rsidRPr="007B16F5">
        <w:rPr>
          <w:rFonts w:asciiTheme="majorHAnsi" w:hAnsiTheme="majorHAnsi" w:cstheme="majorHAnsi"/>
          <w:b/>
        </w:rPr>
        <w:t>2:</w:t>
      </w:r>
      <w:r w:rsidRPr="007B16F5">
        <w:rPr>
          <w:rFonts w:asciiTheme="majorHAnsi" w:hAnsiTheme="majorHAnsi" w:cstheme="majorHAnsi"/>
          <w:b/>
          <w:spacing w:val="-1"/>
        </w:rPr>
        <w:t xml:space="preserve"> </w:t>
      </w:r>
      <w:r w:rsidRPr="007B16F5">
        <w:rPr>
          <w:rFonts w:asciiTheme="majorHAnsi" w:hAnsiTheme="majorHAnsi" w:cstheme="majorHAnsi"/>
          <w:b/>
        </w:rPr>
        <w:t>Thể</w:t>
      </w:r>
      <w:r w:rsidRPr="007B16F5">
        <w:rPr>
          <w:rFonts w:asciiTheme="majorHAnsi" w:hAnsiTheme="majorHAnsi" w:cstheme="majorHAnsi"/>
          <w:b/>
          <w:spacing w:val="-3"/>
        </w:rPr>
        <w:t xml:space="preserve"> </w:t>
      </w:r>
      <w:r w:rsidRPr="007B16F5">
        <w:rPr>
          <w:rFonts w:asciiTheme="majorHAnsi" w:hAnsiTheme="majorHAnsi" w:cstheme="majorHAnsi"/>
          <w:b/>
        </w:rPr>
        <w:t>hiện</w:t>
      </w:r>
      <w:r w:rsidRPr="007B16F5">
        <w:rPr>
          <w:rFonts w:asciiTheme="majorHAnsi" w:hAnsiTheme="majorHAnsi" w:cstheme="majorHAnsi"/>
          <w:b/>
          <w:spacing w:val="-3"/>
        </w:rPr>
        <w:t xml:space="preserve"> </w:t>
      </w:r>
      <w:r w:rsidRPr="007B16F5">
        <w:rPr>
          <w:rFonts w:asciiTheme="majorHAnsi" w:hAnsiTheme="majorHAnsi" w:cstheme="majorHAnsi"/>
          <w:b/>
        </w:rPr>
        <w:t>thái</w:t>
      </w:r>
      <w:r w:rsidRPr="007B16F5">
        <w:rPr>
          <w:rFonts w:asciiTheme="majorHAnsi" w:hAnsiTheme="majorHAnsi" w:cstheme="majorHAnsi"/>
          <w:b/>
          <w:spacing w:val="-1"/>
        </w:rPr>
        <w:t xml:space="preserve"> </w:t>
      </w:r>
      <w:r w:rsidRPr="007B16F5">
        <w:rPr>
          <w:rFonts w:asciiTheme="majorHAnsi" w:hAnsiTheme="majorHAnsi" w:cstheme="majorHAnsi"/>
          <w:b/>
        </w:rPr>
        <w:t>độ</w:t>
      </w:r>
      <w:r w:rsidRPr="007B16F5">
        <w:rPr>
          <w:rFonts w:asciiTheme="majorHAnsi" w:hAnsiTheme="majorHAnsi" w:cstheme="majorHAnsi"/>
          <w:b/>
          <w:spacing w:val="-2"/>
        </w:rPr>
        <w:t xml:space="preserve"> </w:t>
      </w:r>
      <w:r w:rsidRPr="007B16F5">
        <w:rPr>
          <w:rFonts w:asciiTheme="majorHAnsi" w:hAnsiTheme="majorHAnsi" w:cstheme="majorHAnsi"/>
          <w:b/>
        </w:rPr>
        <w:t>đồng</w:t>
      </w:r>
      <w:r w:rsidRPr="007B16F5">
        <w:rPr>
          <w:rFonts w:asciiTheme="majorHAnsi" w:hAnsiTheme="majorHAnsi" w:cstheme="majorHAnsi"/>
          <w:b/>
          <w:spacing w:val="-1"/>
        </w:rPr>
        <w:t xml:space="preserve"> </w:t>
      </w:r>
      <w:r w:rsidRPr="007B16F5">
        <w:rPr>
          <w:rFonts w:asciiTheme="majorHAnsi" w:hAnsiTheme="majorHAnsi" w:cstheme="majorHAnsi"/>
          <w:b/>
        </w:rPr>
        <w:t>tình</w:t>
      </w:r>
      <w:r w:rsidRPr="007B16F5">
        <w:rPr>
          <w:rFonts w:asciiTheme="majorHAnsi" w:hAnsiTheme="majorHAnsi" w:cstheme="majorHAnsi"/>
          <w:b/>
          <w:spacing w:val="-1"/>
        </w:rPr>
        <w:t xml:space="preserve"> </w:t>
      </w:r>
      <w:r w:rsidRPr="007B16F5">
        <w:rPr>
          <w:rFonts w:asciiTheme="majorHAnsi" w:hAnsiTheme="majorHAnsi" w:cstheme="majorHAnsi"/>
          <w:b/>
        </w:rPr>
        <w:t>hoặc</w:t>
      </w:r>
      <w:r w:rsidRPr="007B16F5">
        <w:rPr>
          <w:rFonts w:asciiTheme="majorHAnsi" w:hAnsiTheme="majorHAnsi" w:cstheme="majorHAnsi"/>
          <w:b/>
          <w:spacing w:val="-3"/>
        </w:rPr>
        <w:t xml:space="preserve"> </w:t>
      </w:r>
      <w:r w:rsidRPr="007B16F5">
        <w:rPr>
          <w:rFonts w:asciiTheme="majorHAnsi" w:hAnsiTheme="majorHAnsi" w:cstheme="majorHAnsi"/>
          <w:b/>
        </w:rPr>
        <w:t>không</w:t>
      </w:r>
      <w:r w:rsidRPr="007B16F5">
        <w:rPr>
          <w:rFonts w:asciiTheme="majorHAnsi" w:hAnsiTheme="majorHAnsi" w:cstheme="majorHAnsi"/>
          <w:b/>
          <w:spacing w:val="-3"/>
        </w:rPr>
        <w:t xml:space="preserve"> </w:t>
      </w:r>
      <w:r w:rsidRPr="007B16F5">
        <w:rPr>
          <w:rFonts w:asciiTheme="majorHAnsi" w:hAnsiTheme="majorHAnsi" w:cstheme="majorHAnsi"/>
          <w:b/>
        </w:rPr>
        <w:t>đồng</w:t>
      </w:r>
      <w:r w:rsidRPr="007B16F5">
        <w:rPr>
          <w:rFonts w:asciiTheme="majorHAnsi" w:hAnsiTheme="majorHAnsi" w:cstheme="majorHAnsi"/>
          <w:b/>
          <w:spacing w:val="-3"/>
        </w:rPr>
        <w:t xml:space="preserve"> </w:t>
      </w:r>
      <w:r w:rsidRPr="007B16F5">
        <w:rPr>
          <w:rFonts w:asciiTheme="majorHAnsi" w:hAnsiTheme="majorHAnsi" w:cstheme="majorHAnsi"/>
          <w:b/>
        </w:rPr>
        <w:t>tình</w:t>
      </w:r>
      <w:r w:rsidRPr="007B16F5">
        <w:rPr>
          <w:rFonts w:asciiTheme="majorHAnsi" w:hAnsiTheme="majorHAnsi" w:cstheme="majorHAnsi"/>
          <w:b/>
          <w:spacing w:val="-1"/>
        </w:rPr>
        <w:t xml:space="preserve"> </w:t>
      </w:r>
      <w:r w:rsidRPr="007B16F5">
        <w:rPr>
          <w:rFonts w:asciiTheme="majorHAnsi" w:hAnsiTheme="majorHAnsi" w:cstheme="majorHAnsi"/>
          <w:b/>
        </w:rPr>
        <w:t>với</w:t>
      </w:r>
      <w:r w:rsidRPr="007B16F5">
        <w:rPr>
          <w:rFonts w:asciiTheme="majorHAnsi" w:hAnsiTheme="majorHAnsi" w:cstheme="majorHAnsi"/>
          <w:b/>
          <w:spacing w:val="-3"/>
        </w:rPr>
        <w:t xml:space="preserve"> </w:t>
      </w:r>
      <w:r w:rsidRPr="007B16F5">
        <w:rPr>
          <w:rFonts w:asciiTheme="majorHAnsi" w:hAnsiTheme="majorHAnsi" w:cstheme="majorHAnsi"/>
          <w:b/>
        </w:rPr>
        <w:t>các vấn</w:t>
      </w:r>
      <w:r w:rsidRPr="007B16F5">
        <w:rPr>
          <w:rFonts w:asciiTheme="majorHAnsi" w:hAnsiTheme="majorHAnsi" w:cstheme="majorHAnsi"/>
          <w:b/>
          <w:spacing w:val="-3"/>
        </w:rPr>
        <w:t xml:space="preserve"> </w:t>
      </w:r>
      <w:r w:rsidRPr="007B16F5">
        <w:rPr>
          <w:rFonts w:asciiTheme="majorHAnsi" w:hAnsiTheme="majorHAnsi" w:cstheme="majorHAnsi"/>
          <w:b/>
        </w:rPr>
        <w:t>đề</w:t>
      </w:r>
      <w:r w:rsidRPr="007B16F5">
        <w:rPr>
          <w:rFonts w:asciiTheme="majorHAnsi" w:hAnsiTheme="majorHAnsi" w:cstheme="majorHAnsi"/>
          <w:b/>
          <w:spacing w:val="-2"/>
        </w:rPr>
        <w:t xml:space="preserve"> </w:t>
      </w:r>
      <w:r w:rsidRPr="007B16F5">
        <w:rPr>
          <w:rFonts w:asciiTheme="majorHAnsi" w:hAnsiTheme="majorHAnsi" w:cstheme="majorHAnsi"/>
          <w:b/>
        </w:rPr>
        <w:t>đặt</w:t>
      </w:r>
      <w:r w:rsidRPr="007B16F5">
        <w:rPr>
          <w:rFonts w:asciiTheme="majorHAnsi" w:hAnsiTheme="majorHAnsi" w:cstheme="majorHAnsi"/>
          <w:b/>
          <w:spacing w:val="-3"/>
        </w:rPr>
        <w:t xml:space="preserve"> </w:t>
      </w:r>
      <w:r w:rsidRPr="007B16F5">
        <w:rPr>
          <w:rFonts w:asciiTheme="majorHAnsi" w:hAnsiTheme="majorHAnsi" w:cstheme="majorHAnsi"/>
          <w:b/>
        </w:rPr>
        <w:t>ra</w:t>
      </w:r>
      <w:r w:rsidRPr="007B16F5">
        <w:rPr>
          <w:rFonts w:asciiTheme="majorHAnsi" w:hAnsiTheme="majorHAnsi" w:cstheme="majorHAnsi"/>
          <w:b/>
          <w:spacing w:val="-3"/>
        </w:rPr>
        <w:t xml:space="preserve"> </w:t>
      </w:r>
      <w:r w:rsidRPr="007B16F5">
        <w:rPr>
          <w:rFonts w:asciiTheme="majorHAnsi" w:hAnsiTheme="majorHAnsi" w:cstheme="majorHAnsi"/>
          <w:b/>
        </w:rPr>
        <w:t>trong</w:t>
      </w:r>
      <w:r w:rsidRPr="007B16F5">
        <w:rPr>
          <w:rFonts w:asciiTheme="majorHAnsi" w:hAnsiTheme="majorHAnsi" w:cstheme="majorHAnsi"/>
          <w:b/>
          <w:spacing w:val="-3"/>
        </w:rPr>
        <w:t xml:space="preserve"> </w:t>
      </w:r>
      <w:r w:rsidRPr="007B16F5">
        <w:rPr>
          <w:rFonts w:asciiTheme="majorHAnsi" w:hAnsiTheme="majorHAnsi" w:cstheme="majorHAnsi"/>
          <w:b/>
        </w:rPr>
        <w:t xml:space="preserve">văn </w:t>
      </w:r>
      <w:r w:rsidRPr="007B16F5">
        <w:rPr>
          <w:rFonts w:asciiTheme="majorHAnsi" w:hAnsiTheme="majorHAnsi" w:cstheme="majorHAnsi"/>
          <w:b/>
          <w:spacing w:val="-4"/>
        </w:rPr>
        <w:t>bản.</w:t>
      </w:r>
    </w:p>
    <w:p w14:paraId="72AB49E9"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Cách</w:t>
      </w:r>
      <w:r w:rsidRPr="00D25689">
        <w:rPr>
          <w:rFonts w:asciiTheme="majorHAnsi" w:hAnsiTheme="majorHAnsi" w:cstheme="majorHAnsi"/>
          <w:spacing w:val="-6"/>
        </w:rPr>
        <w:t xml:space="preserve"> </w:t>
      </w:r>
      <w:r w:rsidRPr="00D25689">
        <w:rPr>
          <w:rFonts w:asciiTheme="majorHAnsi" w:hAnsiTheme="majorHAnsi" w:cstheme="majorHAnsi"/>
        </w:rPr>
        <w:t>trả</w:t>
      </w:r>
      <w:r w:rsidRPr="00D25689">
        <w:rPr>
          <w:rFonts w:asciiTheme="majorHAnsi" w:hAnsiTheme="majorHAnsi" w:cstheme="majorHAnsi"/>
          <w:spacing w:val="-5"/>
        </w:rPr>
        <w:t xml:space="preserve"> </w:t>
      </w:r>
      <w:r w:rsidRPr="00D25689">
        <w:rPr>
          <w:rFonts w:asciiTheme="majorHAnsi" w:hAnsiTheme="majorHAnsi" w:cstheme="majorHAnsi"/>
          <w:spacing w:val="-4"/>
        </w:rPr>
        <w:t>lời:</w:t>
      </w:r>
    </w:p>
    <w:p w14:paraId="303F7445"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6"/>
        </w:rPr>
        <w:t xml:space="preserve"> </w:t>
      </w:r>
      <w:r w:rsidRPr="00D25689">
        <w:rPr>
          <w:rFonts w:asciiTheme="majorHAnsi" w:hAnsiTheme="majorHAnsi" w:cstheme="majorHAnsi"/>
        </w:rPr>
        <w:t>Em</w:t>
      </w:r>
      <w:r w:rsidRPr="00D25689">
        <w:rPr>
          <w:rFonts w:asciiTheme="majorHAnsi" w:hAnsiTheme="majorHAnsi" w:cstheme="majorHAnsi"/>
          <w:spacing w:val="-5"/>
        </w:rPr>
        <w:t xml:space="preserve"> </w:t>
      </w:r>
      <w:r w:rsidRPr="00D25689">
        <w:rPr>
          <w:rFonts w:asciiTheme="majorHAnsi" w:hAnsiTheme="majorHAnsi" w:cstheme="majorHAnsi"/>
        </w:rPr>
        <w:t>có</w:t>
      </w:r>
      <w:r w:rsidRPr="00D25689">
        <w:rPr>
          <w:rFonts w:asciiTheme="majorHAnsi" w:hAnsiTheme="majorHAnsi" w:cstheme="majorHAnsi"/>
          <w:spacing w:val="-6"/>
        </w:rPr>
        <w:t xml:space="preserve"> </w:t>
      </w:r>
      <w:r w:rsidRPr="00D25689">
        <w:rPr>
          <w:rFonts w:asciiTheme="majorHAnsi" w:hAnsiTheme="majorHAnsi" w:cstheme="majorHAnsi"/>
        </w:rPr>
        <w:t>đồng</w:t>
      </w:r>
      <w:r w:rsidRPr="00D25689">
        <w:rPr>
          <w:rFonts w:asciiTheme="majorHAnsi" w:hAnsiTheme="majorHAnsi" w:cstheme="majorHAnsi"/>
          <w:spacing w:val="-5"/>
        </w:rPr>
        <w:t xml:space="preserve"> </w:t>
      </w:r>
      <w:r w:rsidRPr="00D25689">
        <w:rPr>
          <w:rFonts w:asciiTheme="majorHAnsi" w:hAnsiTheme="majorHAnsi" w:cstheme="majorHAnsi"/>
        </w:rPr>
        <w:t>tình/không</w:t>
      </w:r>
      <w:r w:rsidRPr="00D25689">
        <w:rPr>
          <w:rFonts w:asciiTheme="majorHAnsi" w:hAnsiTheme="majorHAnsi" w:cstheme="majorHAnsi"/>
          <w:spacing w:val="-5"/>
        </w:rPr>
        <w:t xml:space="preserve"> </w:t>
      </w:r>
      <w:r w:rsidRPr="00D25689">
        <w:rPr>
          <w:rFonts w:asciiTheme="majorHAnsi" w:hAnsiTheme="majorHAnsi" w:cstheme="majorHAnsi"/>
        </w:rPr>
        <w:t>đồng</w:t>
      </w:r>
      <w:r w:rsidRPr="00D25689">
        <w:rPr>
          <w:rFonts w:asciiTheme="majorHAnsi" w:hAnsiTheme="majorHAnsi" w:cstheme="majorHAnsi"/>
          <w:spacing w:val="-6"/>
        </w:rPr>
        <w:t xml:space="preserve"> </w:t>
      </w:r>
      <w:r w:rsidRPr="00D25689">
        <w:rPr>
          <w:rFonts w:asciiTheme="majorHAnsi" w:hAnsiTheme="majorHAnsi" w:cstheme="majorHAnsi"/>
        </w:rPr>
        <w:t>tình/vừa</w:t>
      </w:r>
      <w:r w:rsidRPr="00D25689">
        <w:rPr>
          <w:rFonts w:asciiTheme="majorHAnsi" w:hAnsiTheme="majorHAnsi" w:cstheme="majorHAnsi"/>
          <w:spacing w:val="-4"/>
        </w:rPr>
        <w:t xml:space="preserve"> </w:t>
      </w:r>
      <w:r w:rsidRPr="00D25689">
        <w:rPr>
          <w:rFonts w:asciiTheme="majorHAnsi" w:hAnsiTheme="majorHAnsi" w:cstheme="majorHAnsi"/>
        </w:rPr>
        <w:t>đồng</w:t>
      </w:r>
      <w:r w:rsidRPr="00D25689">
        <w:rPr>
          <w:rFonts w:asciiTheme="majorHAnsi" w:hAnsiTheme="majorHAnsi" w:cstheme="majorHAnsi"/>
          <w:spacing w:val="-4"/>
        </w:rPr>
        <w:t xml:space="preserve"> </w:t>
      </w:r>
      <w:r w:rsidRPr="00D25689">
        <w:rPr>
          <w:rFonts w:asciiTheme="majorHAnsi" w:hAnsiTheme="majorHAnsi" w:cstheme="majorHAnsi"/>
        </w:rPr>
        <w:t>tình/vừa</w:t>
      </w:r>
      <w:r w:rsidRPr="00D25689">
        <w:rPr>
          <w:rFonts w:asciiTheme="majorHAnsi" w:hAnsiTheme="majorHAnsi" w:cstheme="majorHAnsi"/>
          <w:spacing w:val="-5"/>
        </w:rPr>
        <w:t xml:space="preserve"> </w:t>
      </w:r>
      <w:r w:rsidRPr="00D25689">
        <w:rPr>
          <w:rFonts w:asciiTheme="majorHAnsi" w:hAnsiTheme="majorHAnsi" w:cstheme="majorHAnsi"/>
        </w:rPr>
        <w:t>không</w:t>
      </w:r>
      <w:r w:rsidRPr="00D25689">
        <w:rPr>
          <w:rFonts w:asciiTheme="majorHAnsi" w:hAnsiTheme="majorHAnsi" w:cstheme="majorHAnsi"/>
          <w:spacing w:val="-5"/>
        </w:rPr>
        <w:t xml:space="preserve"> </w:t>
      </w:r>
      <w:r w:rsidRPr="00D25689">
        <w:rPr>
          <w:rFonts w:asciiTheme="majorHAnsi" w:hAnsiTheme="majorHAnsi" w:cstheme="majorHAnsi"/>
        </w:rPr>
        <w:t>đồng</w:t>
      </w:r>
      <w:r w:rsidRPr="00D25689">
        <w:rPr>
          <w:rFonts w:asciiTheme="majorHAnsi" w:hAnsiTheme="majorHAnsi" w:cstheme="majorHAnsi"/>
          <w:spacing w:val="-4"/>
        </w:rPr>
        <w:t xml:space="preserve"> </w:t>
      </w:r>
      <w:r w:rsidRPr="00D25689">
        <w:rPr>
          <w:rFonts w:asciiTheme="majorHAnsi" w:hAnsiTheme="majorHAnsi" w:cstheme="majorHAnsi"/>
          <w:spacing w:val="-2"/>
        </w:rPr>
        <w:t>tình.</w:t>
      </w:r>
    </w:p>
    <w:p w14:paraId="0D5C4207"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6"/>
        </w:rPr>
        <w:t xml:space="preserve"> </w:t>
      </w:r>
      <w:r w:rsidRPr="00D25689">
        <w:rPr>
          <w:rFonts w:asciiTheme="majorHAnsi" w:hAnsiTheme="majorHAnsi" w:cstheme="majorHAnsi"/>
        </w:rPr>
        <w:t>Em</w:t>
      </w:r>
      <w:r w:rsidRPr="00D25689">
        <w:rPr>
          <w:rFonts w:asciiTheme="majorHAnsi" w:hAnsiTheme="majorHAnsi" w:cstheme="majorHAnsi"/>
          <w:spacing w:val="-5"/>
        </w:rPr>
        <w:t xml:space="preserve"> </w:t>
      </w:r>
      <w:r w:rsidRPr="00D25689">
        <w:rPr>
          <w:rFonts w:asciiTheme="majorHAnsi" w:hAnsiTheme="majorHAnsi" w:cstheme="majorHAnsi"/>
        </w:rPr>
        <w:t>đồng</w:t>
      </w:r>
      <w:r w:rsidRPr="00D25689">
        <w:rPr>
          <w:rFonts w:asciiTheme="majorHAnsi" w:hAnsiTheme="majorHAnsi" w:cstheme="majorHAnsi"/>
          <w:spacing w:val="-4"/>
        </w:rPr>
        <w:t xml:space="preserve"> </w:t>
      </w:r>
      <w:r w:rsidRPr="00D25689">
        <w:rPr>
          <w:rFonts w:asciiTheme="majorHAnsi" w:hAnsiTheme="majorHAnsi" w:cstheme="majorHAnsi"/>
        </w:rPr>
        <w:t>tình/không</w:t>
      </w:r>
      <w:r w:rsidRPr="00D25689">
        <w:rPr>
          <w:rFonts w:asciiTheme="majorHAnsi" w:hAnsiTheme="majorHAnsi" w:cstheme="majorHAnsi"/>
          <w:spacing w:val="-3"/>
        </w:rPr>
        <w:t xml:space="preserve"> </w:t>
      </w:r>
      <w:r w:rsidRPr="00D25689">
        <w:rPr>
          <w:rFonts w:asciiTheme="majorHAnsi" w:hAnsiTheme="majorHAnsi" w:cstheme="majorHAnsi"/>
        </w:rPr>
        <w:t>đồng</w:t>
      </w:r>
      <w:r w:rsidRPr="00D25689">
        <w:rPr>
          <w:rFonts w:asciiTheme="majorHAnsi" w:hAnsiTheme="majorHAnsi" w:cstheme="majorHAnsi"/>
          <w:spacing w:val="-5"/>
        </w:rPr>
        <w:t xml:space="preserve"> </w:t>
      </w:r>
      <w:r w:rsidRPr="00D25689">
        <w:rPr>
          <w:rFonts w:asciiTheme="majorHAnsi" w:hAnsiTheme="majorHAnsi" w:cstheme="majorHAnsi"/>
        </w:rPr>
        <w:t>tỉnh/vừa</w:t>
      </w:r>
      <w:r w:rsidRPr="00D25689">
        <w:rPr>
          <w:rFonts w:asciiTheme="majorHAnsi" w:hAnsiTheme="majorHAnsi" w:cstheme="majorHAnsi"/>
          <w:spacing w:val="-5"/>
        </w:rPr>
        <w:t xml:space="preserve"> </w:t>
      </w:r>
      <w:r w:rsidRPr="00D25689">
        <w:rPr>
          <w:rFonts w:asciiTheme="majorHAnsi" w:hAnsiTheme="majorHAnsi" w:cstheme="majorHAnsi"/>
        </w:rPr>
        <w:t>đồng</w:t>
      </w:r>
      <w:r w:rsidRPr="00D25689">
        <w:rPr>
          <w:rFonts w:asciiTheme="majorHAnsi" w:hAnsiTheme="majorHAnsi" w:cstheme="majorHAnsi"/>
          <w:spacing w:val="-5"/>
        </w:rPr>
        <w:t xml:space="preserve"> </w:t>
      </w:r>
      <w:r w:rsidRPr="00D25689">
        <w:rPr>
          <w:rFonts w:asciiTheme="majorHAnsi" w:hAnsiTheme="majorHAnsi" w:cstheme="majorHAnsi"/>
        </w:rPr>
        <w:t>tình</w:t>
      </w:r>
      <w:r w:rsidRPr="00D25689">
        <w:rPr>
          <w:rFonts w:asciiTheme="majorHAnsi" w:hAnsiTheme="majorHAnsi" w:cstheme="majorHAnsi"/>
          <w:spacing w:val="-5"/>
        </w:rPr>
        <w:t xml:space="preserve"> </w:t>
      </w:r>
      <w:r w:rsidRPr="00D25689">
        <w:rPr>
          <w:rFonts w:asciiTheme="majorHAnsi" w:hAnsiTheme="majorHAnsi" w:cstheme="majorHAnsi"/>
        </w:rPr>
        <w:t>vừa</w:t>
      </w:r>
      <w:r w:rsidRPr="00D25689">
        <w:rPr>
          <w:rFonts w:asciiTheme="majorHAnsi" w:hAnsiTheme="majorHAnsi" w:cstheme="majorHAnsi"/>
          <w:spacing w:val="-5"/>
        </w:rPr>
        <w:t xml:space="preserve"> </w:t>
      </w:r>
      <w:r w:rsidRPr="00D25689">
        <w:rPr>
          <w:rFonts w:asciiTheme="majorHAnsi" w:hAnsiTheme="majorHAnsi" w:cstheme="majorHAnsi"/>
        </w:rPr>
        <w:t>không</w:t>
      </w:r>
      <w:r w:rsidRPr="00D25689">
        <w:rPr>
          <w:rFonts w:asciiTheme="majorHAnsi" w:hAnsiTheme="majorHAnsi" w:cstheme="majorHAnsi"/>
          <w:spacing w:val="-5"/>
        </w:rPr>
        <w:t xml:space="preserve"> </w:t>
      </w:r>
      <w:r w:rsidRPr="00D25689">
        <w:rPr>
          <w:rFonts w:asciiTheme="majorHAnsi" w:hAnsiTheme="majorHAnsi" w:cstheme="majorHAnsi"/>
        </w:rPr>
        <w:t>đồng</w:t>
      </w:r>
      <w:r w:rsidRPr="00D25689">
        <w:rPr>
          <w:rFonts w:asciiTheme="majorHAnsi" w:hAnsiTheme="majorHAnsi" w:cstheme="majorHAnsi"/>
          <w:spacing w:val="-5"/>
        </w:rPr>
        <w:t xml:space="preserve"> </w:t>
      </w:r>
      <w:r w:rsidRPr="00D25689">
        <w:rPr>
          <w:rFonts w:asciiTheme="majorHAnsi" w:hAnsiTheme="majorHAnsi" w:cstheme="majorHAnsi"/>
        </w:rPr>
        <w:t>tình</w:t>
      </w:r>
      <w:r w:rsidRPr="00D25689">
        <w:rPr>
          <w:rFonts w:asciiTheme="majorHAnsi" w:hAnsiTheme="majorHAnsi" w:cstheme="majorHAnsi"/>
          <w:spacing w:val="-4"/>
        </w:rPr>
        <w:t xml:space="preserve"> </w:t>
      </w:r>
      <w:r w:rsidRPr="00D25689">
        <w:rPr>
          <w:rFonts w:asciiTheme="majorHAnsi" w:hAnsiTheme="majorHAnsi" w:cstheme="majorHAnsi"/>
          <w:spacing w:val="-5"/>
        </w:rPr>
        <w:t>vì:</w:t>
      </w:r>
    </w:p>
    <w:p w14:paraId="275DBA8C"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Thứ</w:t>
      </w:r>
      <w:r w:rsidRPr="00D25689">
        <w:rPr>
          <w:rFonts w:asciiTheme="majorHAnsi" w:hAnsiTheme="majorHAnsi" w:cstheme="majorHAnsi"/>
          <w:spacing w:val="-4"/>
        </w:rPr>
        <w:t xml:space="preserve"> </w:t>
      </w:r>
      <w:r w:rsidRPr="00D25689">
        <w:rPr>
          <w:rFonts w:asciiTheme="majorHAnsi" w:hAnsiTheme="majorHAnsi" w:cstheme="majorHAnsi"/>
        </w:rPr>
        <w:t>nhất</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2"/>
        </w:rPr>
        <w:t xml:space="preserve"> </w:t>
      </w:r>
      <w:r w:rsidRPr="00D25689">
        <w:rPr>
          <w:rFonts w:asciiTheme="majorHAnsi" w:hAnsiTheme="majorHAnsi" w:cstheme="majorHAnsi"/>
        </w:rPr>
        <w:t>(lập</w:t>
      </w:r>
      <w:r w:rsidRPr="00D25689">
        <w:rPr>
          <w:rFonts w:asciiTheme="majorHAnsi" w:hAnsiTheme="majorHAnsi" w:cstheme="majorHAnsi"/>
          <w:spacing w:val="-4"/>
        </w:rPr>
        <w:t xml:space="preserve"> </w:t>
      </w:r>
      <w:r w:rsidRPr="00D25689">
        <w:rPr>
          <w:rFonts w:asciiTheme="majorHAnsi" w:hAnsiTheme="majorHAnsi" w:cstheme="majorHAnsi"/>
        </w:rPr>
        <w:t>luận</w:t>
      </w:r>
      <w:r w:rsidRPr="00D25689">
        <w:rPr>
          <w:rFonts w:asciiTheme="majorHAnsi" w:hAnsiTheme="majorHAnsi" w:cstheme="majorHAnsi"/>
          <w:spacing w:val="-5"/>
        </w:rPr>
        <w:t xml:space="preserve"> </w:t>
      </w:r>
      <w:r w:rsidRPr="00D25689">
        <w:rPr>
          <w:rFonts w:asciiTheme="majorHAnsi" w:hAnsiTheme="majorHAnsi" w:cstheme="majorHAnsi"/>
        </w:rPr>
        <w:t>để</w:t>
      </w:r>
      <w:r w:rsidRPr="00D25689">
        <w:rPr>
          <w:rFonts w:asciiTheme="majorHAnsi" w:hAnsiTheme="majorHAnsi" w:cstheme="majorHAnsi"/>
          <w:spacing w:val="-3"/>
        </w:rPr>
        <w:t xml:space="preserve"> </w:t>
      </w:r>
      <w:r w:rsidRPr="00D25689">
        <w:rPr>
          <w:rFonts w:asciiTheme="majorHAnsi" w:hAnsiTheme="majorHAnsi" w:cstheme="majorHAnsi"/>
        </w:rPr>
        <w:t>bảo</w:t>
      </w:r>
      <w:r w:rsidRPr="00D25689">
        <w:rPr>
          <w:rFonts w:asciiTheme="majorHAnsi" w:hAnsiTheme="majorHAnsi" w:cstheme="majorHAnsi"/>
          <w:spacing w:val="-5"/>
        </w:rPr>
        <w:t xml:space="preserve"> </w:t>
      </w:r>
      <w:r w:rsidRPr="00D25689">
        <w:rPr>
          <w:rFonts w:asciiTheme="majorHAnsi" w:hAnsiTheme="majorHAnsi" w:cstheme="majorHAnsi"/>
        </w:rPr>
        <w:t>vệ</w:t>
      </w:r>
      <w:r w:rsidRPr="00D25689">
        <w:rPr>
          <w:rFonts w:asciiTheme="majorHAnsi" w:hAnsiTheme="majorHAnsi" w:cstheme="majorHAnsi"/>
          <w:spacing w:val="-2"/>
        </w:rPr>
        <w:t xml:space="preserve"> </w:t>
      </w:r>
      <w:r w:rsidRPr="00D25689">
        <w:rPr>
          <w:rFonts w:asciiTheme="majorHAnsi" w:hAnsiTheme="majorHAnsi" w:cstheme="majorHAnsi"/>
        </w:rPr>
        <w:t>ý</w:t>
      </w:r>
      <w:r w:rsidRPr="00D25689">
        <w:rPr>
          <w:rFonts w:asciiTheme="majorHAnsi" w:hAnsiTheme="majorHAnsi" w:cstheme="majorHAnsi"/>
          <w:spacing w:val="-4"/>
        </w:rPr>
        <w:t xml:space="preserve"> </w:t>
      </w:r>
      <w:r w:rsidRPr="00D25689">
        <w:rPr>
          <w:rFonts w:asciiTheme="majorHAnsi" w:hAnsiTheme="majorHAnsi" w:cstheme="majorHAnsi"/>
        </w:rPr>
        <w:t>kiên</w:t>
      </w:r>
      <w:r w:rsidRPr="00D25689">
        <w:rPr>
          <w:rFonts w:asciiTheme="majorHAnsi" w:hAnsiTheme="majorHAnsi" w:cstheme="majorHAnsi"/>
          <w:spacing w:val="-3"/>
        </w:rPr>
        <w:t xml:space="preserve"> </w:t>
      </w:r>
      <w:r w:rsidRPr="00D25689">
        <w:rPr>
          <w:rFonts w:asciiTheme="majorHAnsi" w:hAnsiTheme="majorHAnsi" w:cstheme="majorHAnsi"/>
        </w:rPr>
        <w:t>hoặc</w:t>
      </w:r>
      <w:r w:rsidRPr="00D25689">
        <w:rPr>
          <w:rFonts w:asciiTheme="majorHAnsi" w:hAnsiTheme="majorHAnsi" w:cstheme="majorHAnsi"/>
          <w:spacing w:val="-1"/>
        </w:rPr>
        <w:t xml:space="preserve"> </w:t>
      </w:r>
      <w:r w:rsidRPr="00D25689">
        <w:rPr>
          <w:rFonts w:asciiTheme="majorHAnsi" w:hAnsiTheme="majorHAnsi" w:cstheme="majorHAnsi"/>
        </w:rPr>
        <w:t>bác</w:t>
      </w:r>
      <w:r w:rsidRPr="00D25689">
        <w:rPr>
          <w:rFonts w:asciiTheme="majorHAnsi" w:hAnsiTheme="majorHAnsi" w:cstheme="majorHAnsi"/>
          <w:spacing w:val="-5"/>
        </w:rPr>
        <w:t xml:space="preserve"> </w:t>
      </w:r>
      <w:r w:rsidRPr="00D25689">
        <w:rPr>
          <w:rFonts w:asciiTheme="majorHAnsi" w:hAnsiTheme="majorHAnsi" w:cstheme="majorHAnsi"/>
        </w:rPr>
        <w:t>bỏ</w:t>
      </w:r>
      <w:r w:rsidRPr="00D25689">
        <w:rPr>
          <w:rFonts w:asciiTheme="majorHAnsi" w:hAnsiTheme="majorHAnsi" w:cstheme="majorHAnsi"/>
          <w:spacing w:val="-4"/>
        </w:rPr>
        <w:t xml:space="preserve"> </w:t>
      </w:r>
      <w:r w:rsidRPr="00D25689">
        <w:rPr>
          <w:rFonts w:asciiTheme="majorHAnsi" w:hAnsiTheme="majorHAnsi" w:cstheme="majorHAnsi"/>
        </w:rPr>
        <w:t>ý</w:t>
      </w:r>
      <w:r w:rsidRPr="00D25689">
        <w:rPr>
          <w:rFonts w:asciiTheme="majorHAnsi" w:hAnsiTheme="majorHAnsi" w:cstheme="majorHAnsi"/>
          <w:spacing w:val="-5"/>
        </w:rPr>
        <w:t xml:space="preserve"> </w:t>
      </w:r>
      <w:r w:rsidRPr="00D25689">
        <w:rPr>
          <w:rFonts w:asciiTheme="majorHAnsi" w:hAnsiTheme="majorHAnsi" w:cstheme="majorHAnsi"/>
          <w:spacing w:val="-2"/>
        </w:rPr>
        <w:t>kiến).</w:t>
      </w:r>
    </w:p>
    <w:p w14:paraId="51CA4295"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Thứ</w:t>
      </w:r>
      <w:r w:rsidRPr="00D25689">
        <w:rPr>
          <w:rFonts w:asciiTheme="majorHAnsi" w:hAnsiTheme="majorHAnsi" w:cstheme="majorHAnsi"/>
          <w:spacing w:val="-3"/>
        </w:rPr>
        <w:t xml:space="preserve"> </w:t>
      </w:r>
      <w:r w:rsidRPr="00D25689">
        <w:rPr>
          <w:rFonts w:asciiTheme="majorHAnsi" w:hAnsiTheme="majorHAnsi" w:cstheme="majorHAnsi"/>
        </w:rPr>
        <w:t>hai</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4"/>
        </w:rPr>
        <w:t xml:space="preserve"> </w:t>
      </w:r>
      <w:r w:rsidRPr="00D25689">
        <w:rPr>
          <w:rFonts w:asciiTheme="majorHAnsi" w:hAnsiTheme="majorHAnsi" w:cstheme="majorHAnsi"/>
        </w:rPr>
        <w:t>(lập</w:t>
      </w:r>
      <w:r w:rsidRPr="00D25689">
        <w:rPr>
          <w:rFonts w:asciiTheme="majorHAnsi" w:hAnsiTheme="majorHAnsi" w:cstheme="majorHAnsi"/>
          <w:spacing w:val="-4"/>
        </w:rPr>
        <w:t xml:space="preserve"> </w:t>
      </w:r>
      <w:r w:rsidRPr="00D25689">
        <w:rPr>
          <w:rFonts w:asciiTheme="majorHAnsi" w:hAnsiTheme="majorHAnsi" w:cstheme="majorHAnsi"/>
        </w:rPr>
        <w:t>luận</w:t>
      </w:r>
      <w:r w:rsidRPr="00D25689">
        <w:rPr>
          <w:rFonts w:asciiTheme="majorHAnsi" w:hAnsiTheme="majorHAnsi" w:cstheme="majorHAnsi"/>
          <w:spacing w:val="-3"/>
        </w:rPr>
        <w:t xml:space="preserve"> </w:t>
      </w:r>
      <w:r w:rsidRPr="00D25689">
        <w:rPr>
          <w:rFonts w:asciiTheme="majorHAnsi" w:hAnsiTheme="majorHAnsi" w:cstheme="majorHAnsi"/>
        </w:rPr>
        <w:t>để</w:t>
      </w:r>
      <w:r w:rsidRPr="00D25689">
        <w:rPr>
          <w:rFonts w:asciiTheme="majorHAnsi" w:hAnsiTheme="majorHAnsi" w:cstheme="majorHAnsi"/>
          <w:spacing w:val="-3"/>
        </w:rPr>
        <w:t xml:space="preserve"> </w:t>
      </w:r>
      <w:r w:rsidRPr="00D25689">
        <w:rPr>
          <w:rFonts w:asciiTheme="majorHAnsi" w:hAnsiTheme="majorHAnsi" w:cstheme="majorHAnsi"/>
        </w:rPr>
        <w:t>bảo</w:t>
      </w:r>
      <w:r w:rsidRPr="00D25689">
        <w:rPr>
          <w:rFonts w:asciiTheme="majorHAnsi" w:hAnsiTheme="majorHAnsi" w:cstheme="majorHAnsi"/>
          <w:spacing w:val="-4"/>
        </w:rPr>
        <w:t xml:space="preserve"> </w:t>
      </w:r>
      <w:r w:rsidRPr="00D25689">
        <w:rPr>
          <w:rFonts w:asciiTheme="majorHAnsi" w:hAnsiTheme="majorHAnsi" w:cstheme="majorHAnsi"/>
        </w:rPr>
        <w:t>vệ</w:t>
      </w:r>
      <w:r w:rsidRPr="00D25689">
        <w:rPr>
          <w:rFonts w:asciiTheme="majorHAnsi" w:hAnsiTheme="majorHAnsi" w:cstheme="majorHAnsi"/>
          <w:spacing w:val="-4"/>
        </w:rPr>
        <w:t xml:space="preserve"> </w:t>
      </w:r>
      <w:r w:rsidRPr="00D25689">
        <w:rPr>
          <w:rFonts w:asciiTheme="majorHAnsi" w:hAnsiTheme="majorHAnsi" w:cstheme="majorHAnsi"/>
        </w:rPr>
        <w:t>ý</w:t>
      </w:r>
      <w:r w:rsidRPr="00D25689">
        <w:rPr>
          <w:rFonts w:asciiTheme="majorHAnsi" w:hAnsiTheme="majorHAnsi" w:cstheme="majorHAnsi"/>
          <w:spacing w:val="-2"/>
        </w:rPr>
        <w:t xml:space="preserve"> </w:t>
      </w:r>
      <w:r w:rsidRPr="00D25689">
        <w:rPr>
          <w:rFonts w:asciiTheme="majorHAnsi" w:hAnsiTheme="majorHAnsi" w:cstheme="majorHAnsi"/>
        </w:rPr>
        <w:t>kiến</w:t>
      </w:r>
      <w:r w:rsidRPr="00D25689">
        <w:rPr>
          <w:rFonts w:asciiTheme="majorHAnsi" w:hAnsiTheme="majorHAnsi" w:cstheme="majorHAnsi"/>
          <w:spacing w:val="-4"/>
        </w:rPr>
        <w:t xml:space="preserve"> </w:t>
      </w:r>
      <w:r w:rsidRPr="00D25689">
        <w:rPr>
          <w:rFonts w:asciiTheme="majorHAnsi" w:hAnsiTheme="majorHAnsi" w:cstheme="majorHAnsi"/>
        </w:rPr>
        <w:t>hoặc</w:t>
      </w:r>
      <w:r w:rsidRPr="00D25689">
        <w:rPr>
          <w:rFonts w:asciiTheme="majorHAnsi" w:hAnsiTheme="majorHAnsi" w:cstheme="majorHAnsi"/>
          <w:spacing w:val="-1"/>
        </w:rPr>
        <w:t xml:space="preserve"> </w:t>
      </w:r>
      <w:r w:rsidRPr="00D25689">
        <w:rPr>
          <w:rFonts w:asciiTheme="majorHAnsi" w:hAnsiTheme="majorHAnsi" w:cstheme="majorHAnsi"/>
        </w:rPr>
        <w:t>bác</w:t>
      </w:r>
      <w:r w:rsidRPr="00D25689">
        <w:rPr>
          <w:rFonts w:asciiTheme="majorHAnsi" w:hAnsiTheme="majorHAnsi" w:cstheme="majorHAnsi"/>
          <w:spacing w:val="-4"/>
        </w:rPr>
        <w:t xml:space="preserve"> </w:t>
      </w:r>
      <w:r w:rsidRPr="00D25689">
        <w:rPr>
          <w:rFonts w:asciiTheme="majorHAnsi" w:hAnsiTheme="majorHAnsi" w:cstheme="majorHAnsi"/>
        </w:rPr>
        <w:t>bỏ</w:t>
      </w:r>
      <w:r w:rsidRPr="00D25689">
        <w:rPr>
          <w:rFonts w:asciiTheme="majorHAnsi" w:hAnsiTheme="majorHAnsi" w:cstheme="majorHAnsi"/>
          <w:spacing w:val="-4"/>
        </w:rPr>
        <w:t xml:space="preserve"> </w:t>
      </w:r>
      <w:r w:rsidRPr="00D25689">
        <w:rPr>
          <w:rFonts w:asciiTheme="majorHAnsi" w:hAnsiTheme="majorHAnsi" w:cstheme="majorHAnsi"/>
        </w:rPr>
        <w:t>ý</w:t>
      </w:r>
      <w:r w:rsidRPr="00D25689">
        <w:rPr>
          <w:rFonts w:asciiTheme="majorHAnsi" w:hAnsiTheme="majorHAnsi" w:cstheme="majorHAnsi"/>
          <w:spacing w:val="-4"/>
        </w:rPr>
        <w:t xml:space="preserve"> </w:t>
      </w:r>
      <w:r w:rsidRPr="00D25689">
        <w:rPr>
          <w:rFonts w:asciiTheme="majorHAnsi" w:hAnsiTheme="majorHAnsi" w:cstheme="majorHAnsi"/>
          <w:spacing w:val="-2"/>
        </w:rPr>
        <w:t>kiến).</w:t>
      </w:r>
    </w:p>
    <w:p w14:paraId="57693108"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Lưu</w:t>
      </w:r>
      <w:r w:rsidRPr="00D25689">
        <w:rPr>
          <w:rFonts w:asciiTheme="majorHAnsi" w:hAnsiTheme="majorHAnsi" w:cstheme="majorHAnsi"/>
          <w:spacing w:val="-5"/>
        </w:rPr>
        <w:t xml:space="preserve"> </w:t>
      </w:r>
      <w:r w:rsidRPr="00D25689">
        <w:rPr>
          <w:rFonts w:asciiTheme="majorHAnsi" w:hAnsiTheme="majorHAnsi" w:cstheme="majorHAnsi"/>
        </w:rPr>
        <w:t>ý:</w:t>
      </w:r>
      <w:r w:rsidRPr="00D25689">
        <w:rPr>
          <w:rFonts w:asciiTheme="majorHAnsi" w:hAnsiTheme="majorHAnsi" w:cstheme="majorHAnsi"/>
          <w:spacing w:val="-4"/>
        </w:rPr>
        <w:t xml:space="preserve"> </w:t>
      </w:r>
      <w:r w:rsidRPr="00D25689">
        <w:rPr>
          <w:rFonts w:asciiTheme="majorHAnsi" w:hAnsiTheme="majorHAnsi" w:cstheme="majorHAnsi"/>
        </w:rPr>
        <w:t>Nếu</w:t>
      </w:r>
      <w:r w:rsidRPr="00D25689">
        <w:rPr>
          <w:rFonts w:asciiTheme="majorHAnsi" w:hAnsiTheme="majorHAnsi" w:cstheme="majorHAnsi"/>
          <w:spacing w:val="-4"/>
        </w:rPr>
        <w:t xml:space="preserve"> </w:t>
      </w:r>
      <w:r w:rsidRPr="00D25689">
        <w:rPr>
          <w:rFonts w:asciiTheme="majorHAnsi" w:hAnsiTheme="majorHAnsi" w:cstheme="majorHAnsi"/>
        </w:rPr>
        <w:t>chọn</w:t>
      </w:r>
      <w:r w:rsidRPr="00D25689">
        <w:rPr>
          <w:rFonts w:asciiTheme="majorHAnsi" w:hAnsiTheme="majorHAnsi" w:cstheme="majorHAnsi"/>
          <w:spacing w:val="-5"/>
        </w:rPr>
        <w:t xml:space="preserve"> </w:t>
      </w:r>
      <w:r w:rsidRPr="00D25689">
        <w:rPr>
          <w:rFonts w:asciiTheme="majorHAnsi" w:hAnsiTheme="majorHAnsi" w:cstheme="majorHAnsi"/>
        </w:rPr>
        <w:t>cách</w:t>
      </w:r>
      <w:r w:rsidRPr="00D25689">
        <w:rPr>
          <w:rFonts w:asciiTheme="majorHAnsi" w:hAnsiTheme="majorHAnsi" w:cstheme="majorHAnsi"/>
          <w:spacing w:val="-4"/>
        </w:rPr>
        <w:t xml:space="preserve"> </w:t>
      </w:r>
      <w:r w:rsidRPr="00D25689">
        <w:rPr>
          <w:rFonts w:asciiTheme="majorHAnsi" w:hAnsiTheme="majorHAnsi" w:cstheme="majorHAnsi"/>
        </w:rPr>
        <w:t>trả</w:t>
      </w:r>
      <w:r w:rsidRPr="00D25689">
        <w:rPr>
          <w:rFonts w:asciiTheme="majorHAnsi" w:hAnsiTheme="majorHAnsi" w:cstheme="majorHAnsi"/>
          <w:spacing w:val="-4"/>
        </w:rPr>
        <w:t xml:space="preserve"> </w:t>
      </w:r>
      <w:r w:rsidRPr="00D25689">
        <w:rPr>
          <w:rFonts w:asciiTheme="majorHAnsi" w:hAnsiTheme="majorHAnsi" w:cstheme="majorHAnsi"/>
        </w:rPr>
        <w:t>lời</w:t>
      </w:r>
      <w:r w:rsidRPr="00D25689">
        <w:rPr>
          <w:rFonts w:asciiTheme="majorHAnsi" w:hAnsiTheme="majorHAnsi" w:cstheme="majorHAnsi"/>
          <w:spacing w:val="-4"/>
        </w:rPr>
        <w:t xml:space="preserve"> </w:t>
      </w:r>
      <w:r w:rsidRPr="00D25689">
        <w:rPr>
          <w:rFonts w:asciiTheme="majorHAnsi" w:hAnsiTheme="majorHAnsi" w:cstheme="majorHAnsi"/>
        </w:rPr>
        <w:t>vừa</w:t>
      </w:r>
      <w:r w:rsidRPr="00D25689">
        <w:rPr>
          <w:rFonts w:asciiTheme="majorHAnsi" w:hAnsiTheme="majorHAnsi" w:cstheme="majorHAnsi"/>
          <w:spacing w:val="-4"/>
        </w:rPr>
        <w:t xml:space="preserve"> </w:t>
      </w:r>
      <w:r w:rsidRPr="00D25689">
        <w:rPr>
          <w:rFonts w:asciiTheme="majorHAnsi" w:hAnsiTheme="majorHAnsi" w:cstheme="majorHAnsi"/>
        </w:rPr>
        <w:t>đồng</w:t>
      </w:r>
      <w:r w:rsidRPr="00D25689">
        <w:rPr>
          <w:rFonts w:asciiTheme="majorHAnsi" w:hAnsiTheme="majorHAnsi" w:cstheme="majorHAnsi"/>
          <w:spacing w:val="-4"/>
        </w:rPr>
        <w:t xml:space="preserve"> </w:t>
      </w:r>
      <w:r w:rsidRPr="00D25689">
        <w:rPr>
          <w:rFonts w:asciiTheme="majorHAnsi" w:hAnsiTheme="majorHAnsi" w:cstheme="majorHAnsi"/>
        </w:rPr>
        <w:t>tình</w:t>
      </w:r>
      <w:r w:rsidRPr="00D25689">
        <w:rPr>
          <w:rFonts w:asciiTheme="majorHAnsi" w:hAnsiTheme="majorHAnsi" w:cstheme="majorHAnsi"/>
          <w:spacing w:val="-4"/>
        </w:rPr>
        <w:t xml:space="preserve"> </w:t>
      </w:r>
      <w:r w:rsidRPr="00D25689">
        <w:rPr>
          <w:rFonts w:asciiTheme="majorHAnsi" w:hAnsiTheme="majorHAnsi" w:cstheme="majorHAnsi"/>
        </w:rPr>
        <w:t>vừa</w:t>
      </w:r>
      <w:r w:rsidRPr="00D25689">
        <w:rPr>
          <w:rFonts w:asciiTheme="majorHAnsi" w:hAnsiTheme="majorHAnsi" w:cstheme="majorHAnsi"/>
          <w:spacing w:val="-4"/>
        </w:rPr>
        <w:t xml:space="preserve"> </w:t>
      </w:r>
      <w:r w:rsidRPr="00D25689">
        <w:rPr>
          <w:rFonts w:asciiTheme="majorHAnsi" w:hAnsiTheme="majorHAnsi" w:cstheme="majorHAnsi"/>
        </w:rPr>
        <w:t>không</w:t>
      </w:r>
      <w:r w:rsidRPr="00D25689">
        <w:rPr>
          <w:rFonts w:asciiTheme="majorHAnsi" w:hAnsiTheme="majorHAnsi" w:cstheme="majorHAnsi"/>
          <w:spacing w:val="-4"/>
        </w:rPr>
        <w:t xml:space="preserve"> </w:t>
      </w:r>
      <w:r w:rsidRPr="00D25689">
        <w:rPr>
          <w:rFonts w:asciiTheme="majorHAnsi" w:hAnsiTheme="majorHAnsi" w:cstheme="majorHAnsi"/>
        </w:rPr>
        <w:t>đồng</w:t>
      </w:r>
      <w:r w:rsidRPr="00D25689">
        <w:rPr>
          <w:rFonts w:asciiTheme="majorHAnsi" w:hAnsiTheme="majorHAnsi" w:cstheme="majorHAnsi"/>
          <w:spacing w:val="-4"/>
        </w:rPr>
        <w:t xml:space="preserve"> </w:t>
      </w:r>
      <w:r w:rsidRPr="00D25689">
        <w:rPr>
          <w:rFonts w:asciiTheme="majorHAnsi" w:hAnsiTheme="majorHAnsi" w:cstheme="majorHAnsi"/>
        </w:rPr>
        <w:t>tình</w:t>
      </w:r>
      <w:r w:rsidRPr="00D25689">
        <w:rPr>
          <w:rFonts w:asciiTheme="majorHAnsi" w:hAnsiTheme="majorHAnsi" w:cstheme="majorHAnsi"/>
          <w:spacing w:val="-3"/>
        </w:rPr>
        <w:t xml:space="preserve"> </w:t>
      </w:r>
      <w:r w:rsidRPr="00D25689">
        <w:rPr>
          <w:rFonts w:asciiTheme="majorHAnsi" w:hAnsiTheme="majorHAnsi" w:cstheme="majorHAnsi"/>
        </w:rPr>
        <w:t>thì</w:t>
      </w:r>
      <w:r w:rsidRPr="00D25689">
        <w:rPr>
          <w:rFonts w:asciiTheme="majorHAnsi" w:hAnsiTheme="majorHAnsi" w:cstheme="majorHAnsi"/>
          <w:spacing w:val="-4"/>
        </w:rPr>
        <w:t xml:space="preserve"> </w:t>
      </w:r>
      <w:r w:rsidRPr="00D25689">
        <w:rPr>
          <w:rFonts w:asciiTheme="majorHAnsi" w:hAnsiTheme="majorHAnsi" w:cstheme="majorHAnsi"/>
        </w:rPr>
        <w:t>kết</w:t>
      </w:r>
      <w:r w:rsidRPr="00D25689">
        <w:rPr>
          <w:rFonts w:asciiTheme="majorHAnsi" w:hAnsiTheme="majorHAnsi" w:cstheme="majorHAnsi"/>
          <w:spacing w:val="-4"/>
        </w:rPr>
        <w:t xml:space="preserve"> </w:t>
      </w:r>
      <w:r w:rsidRPr="00D25689">
        <w:rPr>
          <w:rFonts w:asciiTheme="majorHAnsi" w:hAnsiTheme="majorHAnsi" w:cstheme="majorHAnsi"/>
        </w:rPr>
        <w:t>hợp</w:t>
      </w:r>
      <w:r w:rsidRPr="00D25689">
        <w:rPr>
          <w:rFonts w:asciiTheme="majorHAnsi" w:hAnsiTheme="majorHAnsi" w:cstheme="majorHAnsi"/>
          <w:spacing w:val="-4"/>
        </w:rPr>
        <w:t xml:space="preserve"> </w:t>
      </w:r>
      <w:r w:rsidRPr="00D25689">
        <w:rPr>
          <w:rFonts w:asciiTheme="majorHAnsi" w:hAnsiTheme="majorHAnsi" w:cstheme="majorHAnsi"/>
        </w:rPr>
        <w:t>hai</w:t>
      </w:r>
      <w:r w:rsidRPr="00D25689">
        <w:rPr>
          <w:rFonts w:asciiTheme="majorHAnsi" w:hAnsiTheme="majorHAnsi" w:cstheme="majorHAnsi"/>
          <w:spacing w:val="-3"/>
        </w:rPr>
        <w:t xml:space="preserve"> </w:t>
      </w:r>
      <w:r w:rsidRPr="00D25689">
        <w:rPr>
          <w:rFonts w:asciiTheme="majorHAnsi" w:hAnsiTheme="majorHAnsi" w:cstheme="majorHAnsi"/>
        </w:rPr>
        <w:t>cách</w:t>
      </w:r>
      <w:r w:rsidRPr="00D25689">
        <w:rPr>
          <w:rFonts w:asciiTheme="majorHAnsi" w:hAnsiTheme="majorHAnsi" w:cstheme="majorHAnsi"/>
          <w:spacing w:val="-4"/>
        </w:rPr>
        <w:t xml:space="preserve"> </w:t>
      </w:r>
      <w:r w:rsidRPr="00D25689">
        <w:rPr>
          <w:rFonts w:asciiTheme="majorHAnsi" w:hAnsiTheme="majorHAnsi" w:cstheme="majorHAnsi"/>
        </w:rPr>
        <w:t>trả</w:t>
      </w:r>
      <w:r w:rsidRPr="00D25689">
        <w:rPr>
          <w:rFonts w:asciiTheme="majorHAnsi" w:hAnsiTheme="majorHAnsi" w:cstheme="majorHAnsi"/>
          <w:spacing w:val="-4"/>
        </w:rPr>
        <w:t xml:space="preserve"> </w:t>
      </w:r>
      <w:r w:rsidRPr="00D25689">
        <w:rPr>
          <w:rFonts w:asciiTheme="majorHAnsi" w:hAnsiTheme="majorHAnsi" w:cstheme="majorHAnsi"/>
        </w:rPr>
        <w:t>lời</w:t>
      </w:r>
      <w:r w:rsidRPr="00D25689">
        <w:rPr>
          <w:rFonts w:asciiTheme="majorHAnsi" w:hAnsiTheme="majorHAnsi" w:cstheme="majorHAnsi"/>
          <w:spacing w:val="-5"/>
        </w:rPr>
        <w:t xml:space="preserve"> </w:t>
      </w:r>
      <w:r w:rsidRPr="00D25689">
        <w:rPr>
          <w:rFonts w:asciiTheme="majorHAnsi" w:hAnsiTheme="majorHAnsi" w:cstheme="majorHAnsi"/>
          <w:spacing w:val="-2"/>
        </w:rPr>
        <w:t>trên.</w:t>
      </w:r>
    </w:p>
    <w:p w14:paraId="798AF71D" w14:textId="77777777" w:rsidR="002D4AA8" w:rsidRPr="00D25689" w:rsidRDefault="00D25689" w:rsidP="00CB0218">
      <w:pPr>
        <w:pStyle w:val="Heading2"/>
        <w:spacing w:line="288" w:lineRule="auto"/>
        <w:ind w:right="1024"/>
        <w:jc w:val="both"/>
        <w:rPr>
          <w:rFonts w:asciiTheme="majorHAnsi" w:hAnsiTheme="majorHAnsi" w:cstheme="majorHAnsi"/>
        </w:rPr>
      </w:pPr>
      <w:r w:rsidRPr="00D25689">
        <w:rPr>
          <w:rFonts w:asciiTheme="majorHAnsi" w:hAnsiTheme="majorHAnsi" w:cstheme="majorHAnsi"/>
        </w:rPr>
        <w:t>Dạng</w:t>
      </w:r>
      <w:r w:rsidRPr="00D25689">
        <w:rPr>
          <w:rFonts w:asciiTheme="majorHAnsi" w:hAnsiTheme="majorHAnsi" w:cstheme="majorHAnsi"/>
          <w:spacing w:val="-3"/>
        </w:rPr>
        <w:t xml:space="preserve"> </w:t>
      </w:r>
      <w:r w:rsidRPr="00D25689">
        <w:rPr>
          <w:rFonts w:asciiTheme="majorHAnsi" w:hAnsiTheme="majorHAnsi" w:cstheme="majorHAnsi"/>
        </w:rPr>
        <w:t>3:</w:t>
      </w:r>
      <w:r w:rsidRPr="00D25689">
        <w:rPr>
          <w:rFonts w:asciiTheme="majorHAnsi" w:hAnsiTheme="majorHAnsi" w:cstheme="majorHAnsi"/>
          <w:spacing w:val="-3"/>
        </w:rPr>
        <w:t xml:space="preserve"> </w:t>
      </w:r>
      <w:r w:rsidRPr="00D25689">
        <w:rPr>
          <w:rFonts w:asciiTheme="majorHAnsi" w:hAnsiTheme="majorHAnsi" w:cstheme="majorHAnsi"/>
        </w:rPr>
        <w:t>Vận</w:t>
      </w:r>
      <w:r w:rsidRPr="00D25689">
        <w:rPr>
          <w:rFonts w:asciiTheme="majorHAnsi" w:hAnsiTheme="majorHAnsi" w:cstheme="majorHAnsi"/>
          <w:spacing w:val="-3"/>
        </w:rPr>
        <w:t xml:space="preserve"> </w:t>
      </w:r>
      <w:r w:rsidRPr="00D25689">
        <w:rPr>
          <w:rFonts w:asciiTheme="majorHAnsi" w:hAnsiTheme="majorHAnsi" w:cstheme="majorHAnsi"/>
        </w:rPr>
        <w:t>dụng</w:t>
      </w:r>
      <w:r w:rsidRPr="00D25689">
        <w:rPr>
          <w:rFonts w:asciiTheme="majorHAnsi" w:hAnsiTheme="majorHAnsi" w:cstheme="majorHAnsi"/>
          <w:spacing w:val="-3"/>
        </w:rPr>
        <w:t xml:space="preserve"> </w:t>
      </w:r>
      <w:r w:rsidRPr="00D25689">
        <w:rPr>
          <w:rFonts w:asciiTheme="majorHAnsi" w:hAnsiTheme="majorHAnsi" w:cstheme="majorHAnsi"/>
        </w:rPr>
        <w:t>được</w:t>
      </w:r>
      <w:r w:rsidRPr="00D25689">
        <w:rPr>
          <w:rFonts w:asciiTheme="majorHAnsi" w:hAnsiTheme="majorHAnsi" w:cstheme="majorHAnsi"/>
          <w:spacing w:val="-3"/>
        </w:rPr>
        <w:t xml:space="preserve"> </w:t>
      </w:r>
      <w:r w:rsidRPr="00D25689">
        <w:rPr>
          <w:rFonts w:asciiTheme="majorHAnsi" w:hAnsiTheme="majorHAnsi" w:cstheme="majorHAnsi"/>
        </w:rPr>
        <w:t>kinh</w:t>
      </w:r>
      <w:r w:rsidRPr="00D25689">
        <w:rPr>
          <w:rFonts w:asciiTheme="majorHAnsi" w:hAnsiTheme="majorHAnsi" w:cstheme="majorHAnsi"/>
          <w:spacing w:val="-3"/>
        </w:rPr>
        <w:t xml:space="preserve"> </w:t>
      </w:r>
      <w:r w:rsidRPr="00D25689">
        <w:rPr>
          <w:rFonts w:asciiTheme="majorHAnsi" w:hAnsiTheme="majorHAnsi" w:cstheme="majorHAnsi"/>
        </w:rPr>
        <w:t>nghiệm đọc,</w:t>
      </w:r>
      <w:r w:rsidRPr="00D25689">
        <w:rPr>
          <w:rFonts w:asciiTheme="majorHAnsi" w:hAnsiTheme="majorHAnsi" w:cstheme="majorHAnsi"/>
          <w:spacing w:val="-3"/>
        </w:rPr>
        <w:t xml:space="preserve"> </w:t>
      </w:r>
      <w:r w:rsidRPr="00D25689">
        <w:rPr>
          <w:rFonts w:asciiTheme="majorHAnsi" w:hAnsiTheme="majorHAnsi" w:cstheme="majorHAnsi"/>
        </w:rPr>
        <w:t>trải</w:t>
      </w:r>
      <w:r w:rsidRPr="00D25689">
        <w:rPr>
          <w:rFonts w:asciiTheme="majorHAnsi" w:hAnsiTheme="majorHAnsi" w:cstheme="majorHAnsi"/>
          <w:spacing w:val="-3"/>
        </w:rPr>
        <w:t xml:space="preserve"> </w:t>
      </w:r>
      <w:r w:rsidRPr="00D25689">
        <w:rPr>
          <w:rFonts w:asciiTheme="majorHAnsi" w:hAnsiTheme="majorHAnsi" w:cstheme="majorHAnsi"/>
        </w:rPr>
        <w:t>nghiệm về</w:t>
      </w:r>
      <w:r w:rsidRPr="00D25689">
        <w:rPr>
          <w:rFonts w:asciiTheme="majorHAnsi" w:hAnsiTheme="majorHAnsi" w:cstheme="majorHAnsi"/>
          <w:spacing w:val="-3"/>
        </w:rPr>
        <w:t xml:space="preserve"> </w:t>
      </w:r>
      <w:r w:rsidRPr="00D25689">
        <w:rPr>
          <w:rFonts w:asciiTheme="majorHAnsi" w:hAnsiTheme="majorHAnsi" w:cstheme="majorHAnsi"/>
        </w:rPr>
        <w:t>cuộc</w:t>
      </w:r>
      <w:r w:rsidRPr="00D25689">
        <w:rPr>
          <w:rFonts w:asciiTheme="majorHAnsi" w:hAnsiTheme="majorHAnsi" w:cstheme="majorHAnsi"/>
          <w:spacing w:val="-2"/>
        </w:rPr>
        <w:t xml:space="preserve"> </w:t>
      </w:r>
      <w:r w:rsidRPr="00D25689">
        <w:rPr>
          <w:rFonts w:asciiTheme="majorHAnsi" w:hAnsiTheme="majorHAnsi" w:cstheme="majorHAnsi"/>
        </w:rPr>
        <w:t>sống</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kiến</w:t>
      </w:r>
      <w:r w:rsidRPr="00D25689">
        <w:rPr>
          <w:rFonts w:asciiTheme="majorHAnsi" w:hAnsiTheme="majorHAnsi" w:cstheme="majorHAnsi"/>
          <w:spacing w:val="-3"/>
        </w:rPr>
        <w:t xml:space="preserve"> </w:t>
      </w:r>
      <w:r w:rsidRPr="00D25689">
        <w:rPr>
          <w:rFonts w:asciiTheme="majorHAnsi" w:hAnsiTheme="majorHAnsi" w:cstheme="majorHAnsi"/>
        </w:rPr>
        <w:t>thức</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3"/>
        </w:rPr>
        <w:t xml:space="preserve"> </w:t>
      </w:r>
      <w:r w:rsidRPr="00D25689">
        <w:rPr>
          <w:rFonts w:asciiTheme="majorHAnsi" w:hAnsiTheme="majorHAnsi" w:cstheme="majorHAnsi"/>
        </w:rPr>
        <w:t>học</w:t>
      </w:r>
      <w:r w:rsidRPr="00D25689">
        <w:rPr>
          <w:rFonts w:asciiTheme="majorHAnsi" w:hAnsiTheme="majorHAnsi" w:cstheme="majorHAnsi"/>
          <w:spacing w:val="-2"/>
        </w:rPr>
        <w:t xml:space="preserve"> </w:t>
      </w:r>
      <w:r w:rsidRPr="00D25689">
        <w:rPr>
          <w:rFonts w:asciiTheme="majorHAnsi" w:hAnsiTheme="majorHAnsi" w:cstheme="majorHAnsi"/>
        </w:rPr>
        <w:t>để đánh giá, phê bình tác phẩm, thể hiện được cảm xúc, suy nghĩ của cá nhân về tác phẩm.</w:t>
      </w:r>
    </w:p>
    <w:p w14:paraId="6337135C"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Cách</w:t>
      </w:r>
      <w:r w:rsidRPr="00D25689">
        <w:rPr>
          <w:rFonts w:asciiTheme="majorHAnsi" w:hAnsiTheme="majorHAnsi" w:cstheme="majorHAnsi"/>
          <w:spacing w:val="-6"/>
        </w:rPr>
        <w:t xml:space="preserve"> </w:t>
      </w:r>
      <w:r w:rsidRPr="00D25689">
        <w:rPr>
          <w:rFonts w:asciiTheme="majorHAnsi" w:hAnsiTheme="majorHAnsi" w:cstheme="majorHAnsi"/>
        </w:rPr>
        <w:t>trả</w:t>
      </w:r>
      <w:r w:rsidRPr="00D25689">
        <w:rPr>
          <w:rFonts w:asciiTheme="majorHAnsi" w:hAnsiTheme="majorHAnsi" w:cstheme="majorHAnsi"/>
          <w:spacing w:val="-5"/>
        </w:rPr>
        <w:t xml:space="preserve"> </w:t>
      </w:r>
      <w:r w:rsidRPr="00D25689">
        <w:rPr>
          <w:rFonts w:asciiTheme="majorHAnsi" w:hAnsiTheme="majorHAnsi" w:cstheme="majorHAnsi"/>
          <w:spacing w:val="-4"/>
        </w:rPr>
        <w:t>lời:</w:t>
      </w:r>
    </w:p>
    <w:p w14:paraId="52EEAC21"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Đánh</w:t>
      </w:r>
      <w:r w:rsidRPr="00D25689">
        <w:rPr>
          <w:rFonts w:asciiTheme="majorHAnsi" w:hAnsiTheme="majorHAnsi" w:cstheme="majorHAnsi"/>
          <w:spacing w:val="-4"/>
        </w:rPr>
        <w:t xml:space="preserve"> </w:t>
      </w:r>
      <w:r w:rsidRPr="00D25689">
        <w:rPr>
          <w:rFonts w:asciiTheme="majorHAnsi" w:hAnsiTheme="majorHAnsi" w:cstheme="majorHAnsi"/>
        </w:rPr>
        <w:t>giá,</w:t>
      </w:r>
      <w:r w:rsidRPr="00D25689">
        <w:rPr>
          <w:rFonts w:asciiTheme="majorHAnsi" w:hAnsiTheme="majorHAnsi" w:cstheme="majorHAnsi"/>
          <w:spacing w:val="-1"/>
        </w:rPr>
        <w:t xml:space="preserve"> </w:t>
      </w:r>
      <w:r w:rsidRPr="00D25689">
        <w:rPr>
          <w:rFonts w:asciiTheme="majorHAnsi" w:hAnsiTheme="majorHAnsi" w:cstheme="majorHAnsi"/>
        </w:rPr>
        <w:t>phê</w:t>
      </w:r>
      <w:r w:rsidRPr="00D25689">
        <w:rPr>
          <w:rFonts w:asciiTheme="majorHAnsi" w:hAnsiTheme="majorHAnsi" w:cstheme="majorHAnsi"/>
          <w:spacing w:val="-4"/>
        </w:rPr>
        <w:t xml:space="preserve"> </w:t>
      </w:r>
      <w:r w:rsidRPr="00D25689">
        <w:rPr>
          <w:rFonts w:asciiTheme="majorHAnsi" w:hAnsiTheme="majorHAnsi" w:cstheme="majorHAnsi"/>
        </w:rPr>
        <w:t>bình</w:t>
      </w:r>
      <w:r w:rsidRPr="00D25689">
        <w:rPr>
          <w:rFonts w:asciiTheme="majorHAnsi" w:hAnsiTheme="majorHAnsi" w:cstheme="majorHAnsi"/>
          <w:spacing w:val="-4"/>
        </w:rPr>
        <w:t xml:space="preserve"> </w:t>
      </w:r>
      <w:r w:rsidRPr="00D25689">
        <w:rPr>
          <w:rFonts w:asciiTheme="majorHAnsi" w:hAnsiTheme="majorHAnsi" w:cstheme="majorHAnsi"/>
        </w:rPr>
        <w:t>tác</w:t>
      </w:r>
      <w:r w:rsidRPr="00D25689">
        <w:rPr>
          <w:rFonts w:asciiTheme="majorHAnsi" w:hAnsiTheme="majorHAnsi" w:cstheme="majorHAnsi"/>
          <w:spacing w:val="-4"/>
        </w:rPr>
        <w:t xml:space="preserve"> phẩm:</w:t>
      </w:r>
    </w:p>
    <w:p w14:paraId="294E438F"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Thành</w:t>
      </w:r>
      <w:r w:rsidRPr="00D25689">
        <w:rPr>
          <w:rFonts w:asciiTheme="majorHAnsi" w:hAnsiTheme="majorHAnsi" w:cstheme="majorHAnsi"/>
          <w:spacing w:val="-5"/>
        </w:rPr>
        <w:t xml:space="preserve"> </w:t>
      </w:r>
      <w:r w:rsidRPr="00D25689">
        <w:rPr>
          <w:rFonts w:asciiTheme="majorHAnsi" w:hAnsiTheme="majorHAnsi" w:cstheme="majorHAnsi"/>
        </w:rPr>
        <w:t>công:</w:t>
      </w:r>
      <w:r w:rsidRPr="00D25689">
        <w:rPr>
          <w:rFonts w:asciiTheme="majorHAnsi" w:hAnsiTheme="majorHAnsi" w:cstheme="majorHAnsi"/>
          <w:spacing w:val="-4"/>
        </w:rPr>
        <w:t xml:space="preserve"> </w:t>
      </w:r>
      <w:r w:rsidRPr="00D25689">
        <w:rPr>
          <w:rFonts w:asciiTheme="majorHAnsi" w:hAnsiTheme="majorHAnsi" w:cstheme="majorHAnsi"/>
        </w:rPr>
        <w:t>về</w:t>
      </w:r>
      <w:r w:rsidRPr="00D25689">
        <w:rPr>
          <w:rFonts w:asciiTheme="majorHAnsi" w:hAnsiTheme="majorHAnsi" w:cstheme="majorHAnsi"/>
          <w:spacing w:val="-5"/>
        </w:rPr>
        <w:t xml:space="preserve"> </w:t>
      </w:r>
      <w:r w:rsidRPr="00D25689">
        <w:rPr>
          <w:rFonts w:asciiTheme="majorHAnsi" w:hAnsiTheme="majorHAnsi" w:cstheme="majorHAnsi"/>
        </w:rPr>
        <w:t>nghệ</w:t>
      </w:r>
      <w:r w:rsidRPr="00D25689">
        <w:rPr>
          <w:rFonts w:asciiTheme="majorHAnsi" w:hAnsiTheme="majorHAnsi" w:cstheme="majorHAnsi"/>
          <w:spacing w:val="-5"/>
        </w:rPr>
        <w:t xml:space="preserve"> </w:t>
      </w:r>
      <w:r w:rsidRPr="00D25689">
        <w:rPr>
          <w:rFonts w:asciiTheme="majorHAnsi" w:hAnsiTheme="majorHAnsi" w:cstheme="majorHAnsi"/>
        </w:rPr>
        <w:t>thuật</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rPr>
        <w:t>nội</w:t>
      </w:r>
      <w:r w:rsidRPr="00D25689">
        <w:rPr>
          <w:rFonts w:asciiTheme="majorHAnsi" w:hAnsiTheme="majorHAnsi" w:cstheme="majorHAnsi"/>
          <w:spacing w:val="-4"/>
        </w:rPr>
        <w:t xml:space="preserve"> </w:t>
      </w:r>
      <w:r w:rsidRPr="00D25689">
        <w:rPr>
          <w:rFonts w:asciiTheme="majorHAnsi" w:hAnsiTheme="majorHAnsi" w:cstheme="majorHAnsi"/>
          <w:spacing w:val="-2"/>
        </w:rPr>
        <w:t>dung.</w:t>
      </w:r>
    </w:p>
    <w:p w14:paraId="3A82890F"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+Hạn</w:t>
      </w:r>
      <w:r w:rsidRPr="00D25689">
        <w:rPr>
          <w:rFonts w:asciiTheme="majorHAnsi" w:hAnsiTheme="majorHAnsi" w:cstheme="majorHAnsi"/>
          <w:spacing w:val="-4"/>
        </w:rPr>
        <w:t xml:space="preserve"> </w:t>
      </w:r>
      <w:r w:rsidRPr="00D25689">
        <w:rPr>
          <w:rFonts w:asciiTheme="majorHAnsi" w:hAnsiTheme="majorHAnsi" w:cstheme="majorHAnsi"/>
        </w:rPr>
        <w:t>chế:</w:t>
      </w:r>
      <w:r w:rsidRPr="00D25689">
        <w:rPr>
          <w:rFonts w:asciiTheme="majorHAnsi" w:hAnsiTheme="majorHAnsi" w:cstheme="majorHAnsi"/>
          <w:spacing w:val="-3"/>
        </w:rPr>
        <w:t xml:space="preserve"> </w:t>
      </w:r>
      <w:r w:rsidRPr="00D25689">
        <w:rPr>
          <w:rFonts w:asciiTheme="majorHAnsi" w:hAnsiTheme="majorHAnsi" w:cstheme="majorHAnsi"/>
        </w:rPr>
        <w:t>nêu</w:t>
      </w:r>
      <w:r w:rsidRPr="00D25689">
        <w:rPr>
          <w:rFonts w:asciiTheme="majorHAnsi" w:hAnsiTheme="majorHAnsi" w:cstheme="majorHAnsi"/>
          <w:spacing w:val="-5"/>
        </w:rPr>
        <w:t xml:space="preserve"> </w:t>
      </w:r>
      <w:r w:rsidRPr="00D25689">
        <w:rPr>
          <w:rFonts w:asciiTheme="majorHAnsi" w:hAnsiTheme="majorHAnsi" w:cstheme="majorHAnsi"/>
        </w:rPr>
        <w:t>ra</w:t>
      </w:r>
      <w:r w:rsidRPr="00D25689">
        <w:rPr>
          <w:rFonts w:asciiTheme="majorHAnsi" w:hAnsiTheme="majorHAnsi" w:cstheme="majorHAnsi"/>
          <w:spacing w:val="-4"/>
        </w:rPr>
        <w:t xml:space="preserve"> </w:t>
      </w:r>
      <w:r w:rsidRPr="00D25689">
        <w:rPr>
          <w:rFonts w:asciiTheme="majorHAnsi" w:hAnsiTheme="majorHAnsi" w:cstheme="majorHAnsi"/>
        </w:rPr>
        <w:t>những</w:t>
      </w:r>
      <w:r w:rsidRPr="00D25689">
        <w:rPr>
          <w:rFonts w:asciiTheme="majorHAnsi" w:hAnsiTheme="majorHAnsi" w:cstheme="majorHAnsi"/>
          <w:spacing w:val="-5"/>
        </w:rPr>
        <w:t xml:space="preserve"> </w:t>
      </w:r>
      <w:r w:rsidRPr="00D25689">
        <w:rPr>
          <w:rFonts w:asciiTheme="majorHAnsi" w:hAnsiTheme="majorHAnsi" w:cstheme="majorHAnsi"/>
        </w:rPr>
        <w:t>điều</w:t>
      </w:r>
      <w:r w:rsidRPr="00D25689">
        <w:rPr>
          <w:rFonts w:asciiTheme="majorHAnsi" w:hAnsiTheme="majorHAnsi" w:cstheme="majorHAnsi"/>
          <w:spacing w:val="-4"/>
        </w:rPr>
        <w:t xml:space="preserve"> </w:t>
      </w:r>
      <w:r w:rsidRPr="00D25689">
        <w:rPr>
          <w:rFonts w:asciiTheme="majorHAnsi" w:hAnsiTheme="majorHAnsi" w:cstheme="majorHAnsi"/>
        </w:rPr>
        <w:t>cảm</w:t>
      </w:r>
      <w:r w:rsidRPr="00D25689">
        <w:rPr>
          <w:rFonts w:asciiTheme="majorHAnsi" w:hAnsiTheme="majorHAnsi" w:cstheme="majorHAnsi"/>
          <w:spacing w:val="-5"/>
        </w:rPr>
        <w:t xml:space="preserve"> </w:t>
      </w:r>
      <w:r w:rsidRPr="00D25689">
        <w:rPr>
          <w:rFonts w:asciiTheme="majorHAnsi" w:hAnsiTheme="majorHAnsi" w:cstheme="majorHAnsi"/>
        </w:rPr>
        <w:t>thấy</w:t>
      </w:r>
      <w:r w:rsidRPr="00D25689">
        <w:rPr>
          <w:rFonts w:asciiTheme="majorHAnsi" w:hAnsiTheme="majorHAnsi" w:cstheme="majorHAnsi"/>
          <w:spacing w:val="-4"/>
        </w:rPr>
        <w:t xml:space="preserve"> </w:t>
      </w:r>
      <w:r w:rsidRPr="00D25689">
        <w:rPr>
          <w:rFonts w:asciiTheme="majorHAnsi" w:hAnsiTheme="majorHAnsi" w:cstheme="majorHAnsi"/>
        </w:rPr>
        <w:t>chưa</w:t>
      </w:r>
      <w:r w:rsidRPr="00D25689">
        <w:rPr>
          <w:rFonts w:asciiTheme="majorHAnsi" w:hAnsiTheme="majorHAnsi" w:cstheme="majorHAnsi"/>
          <w:spacing w:val="-5"/>
        </w:rPr>
        <w:t xml:space="preserve"> </w:t>
      </w:r>
      <w:r w:rsidRPr="00D25689">
        <w:rPr>
          <w:rFonts w:asciiTheme="majorHAnsi" w:hAnsiTheme="majorHAnsi" w:cstheme="majorHAnsi"/>
        </w:rPr>
        <w:t>phù</w:t>
      </w:r>
      <w:r w:rsidRPr="00D25689">
        <w:rPr>
          <w:rFonts w:asciiTheme="majorHAnsi" w:hAnsiTheme="majorHAnsi" w:cstheme="majorHAnsi"/>
          <w:spacing w:val="-4"/>
        </w:rPr>
        <w:t xml:space="preserve"> </w:t>
      </w:r>
      <w:r w:rsidRPr="00D25689">
        <w:rPr>
          <w:rFonts w:asciiTheme="majorHAnsi" w:hAnsiTheme="majorHAnsi" w:cstheme="majorHAnsi"/>
        </w:rPr>
        <w:t>hợp,</w:t>
      </w:r>
      <w:r w:rsidRPr="00D25689">
        <w:rPr>
          <w:rFonts w:asciiTheme="majorHAnsi" w:hAnsiTheme="majorHAnsi" w:cstheme="majorHAnsi"/>
          <w:spacing w:val="-3"/>
        </w:rPr>
        <w:t xml:space="preserve"> </w:t>
      </w:r>
      <w:r w:rsidRPr="00D25689">
        <w:rPr>
          <w:rFonts w:asciiTheme="majorHAnsi" w:hAnsiTheme="majorHAnsi" w:cstheme="majorHAnsi"/>
        </w:rPr>
        <w:t>chưa</w:t>
      </w:r>
      <w:r w:rsidRPr="00D25689">
        <w:rPr>
          <w:rFonts w:asciiTheme="majorHAnsi" w:hAnsiTheme="majorHAnsi" w:cstheme="majorHAnsi"/>
          <w:spacing w:val="-4"/>
        </w:rPr>
        <w:t xml:space="preserve"> </w:t>
      </w:r>
      <w:r w:rsidRPr="00D25689">
        <w:rPr>
          <w:rFonts w:asciiTheme="majorHAnsi" w:hAnsiTheme="majorHAnsi" w:cstheme="majorHAnsi"/>
        </w:rPr>
        <w:t>thỏa</w:t>
      </w:r>
      <w:r w:rsidRPr="00D25689">
        <w:rPr>
          <w:rFonts w:asciiTheme="majorHAnsi" w:hAnsiTheme="majorHAnsi" w:cstheme="majorHAnsi"/>
          <w:spacing w:val="-2"/>
        </w:rPr>
        <w:t xml:space="preserve"> </w:t>
      </w:r>
      <w:r w:rsidRPr="00D25689">
        <w:rPr>
          <w:rFonts w:asciiTheme="majorHAnsi" w:hAnsiTheme="majorHAnsi" w:cstheme="majorHAnsi"/>
        </w:rPr>
        <w:t>mãn,</w:t>
      </w:r>
      <w:r w:rsidRPr="00D25689">
        <w:rPr>
          <w:rFonts w:asciiTheme="majorHAnsi" w:hAnsiTheme="majorHAnsi" w:cstheme="majorHAnsi"/>
          <w:spacing w:val="-4"/>
        </w:rPr>
        <w:t xml:space="preserve"> </w:t>
      </w:r>
      <w:r w:rsidRPr="00D25689">
        <w:rPr>
          <w:rFonts w:asciiTheme="majorHAnsi" w:hAnsiTheme="majorHAnsi" w:cstheme="majorHAnsi"/>
        </w:rPr>
        <w:t>còn</w:t>
      </w:r>
      <w:r w:rsidRPr="00D25689">
        <w:rPr>
          <w:rFonts w:asciiTheme="majorHAnsi" w:hAnsiTheme="majorHAnsi" w:cstheme="majorHAnsi"/>
          <w:spacing w:val="-5"/>
        </w:rPr>
        <w:t xml:space="preserve"> </w:t>
      </w:r>
      <w:r w:rsidRPr="00D25689">
        <w:rPr>
          <w:rFonts w:asciiTheme="majorHAnsi" w:hAnsiTheme="majorHAnsi" w:cstheme="majorHAnsi"/>
        </w:rPr>
        <w:t>băn</w:t>
      </w:r>
      <w:r w:rsidRPr="00D25689">
        <w:rPr>
          <w:rFonts w:asciiTheme="majorHAnsi" w:hAnsiTheme="majorHAnsi" w:cstheme="majorHAnsi"/>
          <w:spacing w:val="-1"/>
        </w:rPr>
        <w:t xml:space="preserve"> </w:t>
      </w:r>
      <w:r w:rsidRPr="00D25689">
        <w:rPr>
          <w:rFonts w:asciiTheme="majorHAnsi" w:hAnsiTheme="majorHAnsi" w:cstheme="majorHAnsi"/>
          <w:spacing w:val="-2"/>
        </w:rPr>
        <w:t>khoăn.</w:t>
      </w:r>
    </w:p>
    <w:p w14:paraId="3CD0E28F"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Suy</w:t>
      </w:r>
      <w:r w:rsidRPr="00D25689">
        <w:rPr>
          <w:rFonts w:asciiTheme="majorHAnsi" w:hAnsiTheme="majorHAnsi" w:cstheme="majorHAnsi"/>
          <w:spacing w:val="-4"/>
        </w:rPr>
        <w:t xml:space="preserve"> </w:t>
      </w:r>
      <w:r w:rsidRPr="00D25689">
        <w:rPr>
          <w:rFonts w:asciiTheme="majorHAnsi" w:hAnsiTheme="majorHAnsi" w:cstheme="majorHAnsi"/>
        </w:rPr>
        <w:t>nghĩ,</w:t>
      </w:r>
      <w:r w:rsidRPr="00D25689">
        <w:rPr>
          <w:rFonts w:asciiTheme="majorHAnsi" w:hAnsiTheme="majorHAnsi" w:cstheme="majorHAnsi"/>
          <w:spacing w:val="-4"/>
        </w:rPr>
        <w:t xml:space="preserve"> </w:t>
      </w:r>
      <w:r w:rsidRPr="00D25689">
        <w:rPr>
          <w:rFonts w:asciiTheme="majorHAnsi" w:hAnsiTheme="majorHAnsi" w:cstheme="majorHAnsi"/>
        </w:rPr>
        <w:t>cảm</w:t>
      </w:r>
      <w:r w:rsidRPr="00D25689">
        <w:rPr>
          <w:rFonts w:asciiTheme="majorHAnsi" w:hAnsiTheme="majorHAnsi" w:cstheme="majorHAnsi"/>
          <w:spacing w:val="-4"/>
        </w:rPr>
        <w:t xml:space="preserve"> </w:t>
      </w:r>
      <w:r w:rsidRPr="00D25689">
        <w:rPr>
          <w:rFonts w:asciiTheme="majorHAnsi" w:hAnsiTheme="majorHAnsi" w:cstheme="majorHAnsi"/>
        </w:rPr>
        <w:t>xúc</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cá</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về</w:t>
      </w:r>
      <w:r w:rsidRPr="00D25689">
        <w:rPr>
          <w:rFonts w:asciiTheme="majorHAnsi" w:hAnsiTheme="majorHAnsi" w:cstheme="majorHAnsi"/>
          <w:spacing w:val="-4"/>
        </w:rPr>
        <w:t xml:space="preserve"> </w:t>
      </w:r>
      <w:r w:rsidRPr="00D25689">
        <w:rPr>
          <w:rFonts w:asciiTheme="majorHAnsi" w:hAnsiTheme="majorHAnsi" w:cstheme="majorHAnsi"/>
        </w:rPr>
        <w:t>tác</w:t>
      </w:r>
      <w:r w:rsidRPr="00D25689">
        <w:rPr>
          <w:rFonts w:asciiTheme="majorHAnsi" w:hAnsiTheme="majorHAnsi" w:cstheme="majorHAnsi"/>
          <w:spacing w:val="-4"/>
        </w:rPr>
        <w:t xml:space="preserve"> </w:t>
      </w:r>
      <w:r w:rsidRPr="00D25689">
        <w:rPr>
          <w:rFonts w:asciiTheme="majorHAnsi" w:hAnsiTheme="majorHAnsi" w:cstheme="majorHAnsi"/>
          <w:spacing w:val="-2"/>
        </w:rPr>
        <w:t>phẩm:</w:t>
      </w:r>
    </w:p>
    <w:p w14:paraId="3490672F"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+Trình</w:t>
      </w:r>
      <w:r w:rsidRPr="00D25689">
        <w:rPr>
          <w:rFonts w:asciiTheme="majorHAnsi" w:hAnsiTheme="majorHAnsi" w:cstheme="majorHAnsi"/>
          <w:spacing w:val="-4"/>
        </w:rPr>
        <w:t xml:space="preserve"> </w:t>
      </w:r>
      <w:r w:rsidRPr="00D25689">
        <w:rPr>
          <w:rFonts w:asciiTheme="majorHAnsi" w:hAnsiTheme="majorHAnsi" w:cstheme="majorHAnsi"/>
        </w:rPr>
        <w:t>bày</w:t>
      </w:r>
      <w:r w:rsidRPr="00D25689">
        <w:rPr>
          <w:rFonts w:asciiTheme="majorHAnsi" w:hAnsiTheme="majorHAnsi" w:cstheme="majorHAnsi"/>
          <w:spacing w:val="-5"/>
        </w:rPr>
        <w:t xml:space="preserve"> </w:t>
      </w:r>
      <w:r w:rsidRPr="00D25689">
        <w:rPr>
          <w:rFonts w:asciiTheme="majorHAnsi" w:hAnsiTheme="majorHAnsi" w:cstheme="majorHAnsi"/>
        </w:rPr>
        <w:t>cảm</w:t>
      </w:r>
      <w:r w:rsidRPr="00D25689">
        <w:rPr>
          <w:rFonts w:asciiTheme="majorHAnsi" w:hAnsiTheme="majorHAnsi" w:cstheme="majorHAnsi"/>
          <w:spacing w:val="-4"/>
        </w:rPr>
        <w:t xml:space="preserve"> </w:t>
      </w:r>
      <w:r w:rsidRPr="00D25689">
        <w:rPr>
          <w:rFonts w:asciiTheme="majorHAnsi" w:hAnsiTheme="majorHAnsi" w:cstheme="majorHAnsi"/>
        </w:rPr>
        <w:t>xúc</w:t>
      </w:r>
      <w:r w:rsidRPr="00D25689">
        <w:rPr>
          <w:rFonts w:asciiTheme="majorHAnsi" w:hAnsiTheme="majorHAnsi" w:cstheme="majorHAnsi"/>
          <w:spacing w:val="-2"/>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cá</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về</w:t>
      </w:r>
      <w:r w:rsidRPr="00D25689">
        <w:rPr>
          <w:rFonts w:asciiTheme="majorHAnsi" w:hAnsiTheme="majorHAnsi" w:cstheme="majorHAnsi"/>
          <w:spacing w:val="-4"/>
        </w:rPr>
        <w:t xml:space="preserve"> </w:t>
      </w:r>
      <w:r w:rsidRPr="00D25689">
        <w:rPr>
          <w:rFonts w:asciiTheme="majorHAnsi" w:hAnsiTheme="majorHAnsi" w:cstheme="majorHAnsi"/>
        </w:rPr>
        <w:t>giá</w:t>
      </w:r>
      <w:r w:rsidRPr="00D25689">
        <w:rPr>
          <w:rFonts w:asciiTheme="majorHAnsi" w:hAnsiTheme="majorHAnsi" w:cstheme="majorHAnsi"/>
          <w:spacing w:val="-5"/>
        </w:rPr>
        <w:t xml:space="preserve"> </w:t>
      </w:r>
      <w:r w:rsidRPr="00D25689">
        <w:rPr>
          <w:rFonts w:asciiTheme="majorHAnsi" w:hAnsiTheme="majorHAnsi" w:cstheme="majorHAnsi"/>
        </w:rPr>
        <w:t>trị</w:t>
      </w:r>
      <w:r w:rsidRPr="00D25689">
        <w:rPr>
          <w:rFonts w:asciiTheme="majorHAnsi" w:hAnsiTheme="majorHAnsi" w:cstheme="majorHAnsi"/>
          <w:spacing w:val="-1"/>
        </w:rPr>
        <w:t xml:space="preserve"> </w:t>
      </w:r>
      <w:r w:rsidRPr="00D25689">
        <w:rPr>
          <w:rFonts w:asciiTheme="majorHAnsi" w:hAnsiTheme="majorHAnsi" w:cstheme="majorHAnsi"/>
        </w:rPr>
        <w:t>nội</w:t>
      </w:r>
      <w:r w:rsidRPr="00D25689">
        <w:rPr>
          <w:rFonts w:asciiTheme="majorHAnsi" w:hAnsiTheme="majorHAnsi" w:cstheme="majorHAnsi"/>
          <w:spacing w:val="-5"/>
        </w:rPr>
        <w:t xml:space="preserve"> </w:t>
      </w:r>
      <w:r w:rsidRPr="00D25689">
        <w:rPr>
          <w:rFonts w:asciiTheme="majorHAnsi" w:hAnsiTheme="majorHAnsi" w:cstheme="majorHAnsi"/>
        </w:rPr>
        <w:t>dung</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2"/>
        </w:rPr>
        <w:t xml:space="preserve"> </w:t>
      </w:r>
      <w:r w:rsidRPr="00D25689">
        <w:rPr>
          <w:rFonts w:asciiTheme="majorHAnsi" w:hAnsiTheme="majorHAnsi" w:cstheme="majorHAnsi"/>
        </w:rPr>
        <w:t>nghệ</w:t>
      </w:r>
      <w:r w:rsidRPr="00D25689">
        <w:rPr>
          <w:rFonts w:asciiTheme="majorHAnsi" w:hAnsiTheme="majorHAnsi" w:cstheme="majorHAnsi"/>
          <w:spacing w:val="-4"/>
        </w:rPr>
        <w:t xml:space="preserve"> </w:t>
      </w:r>
      <w:r w:rsidRPr="00D25689">
        <w:rPr>
          <w:rFonts w:asciiTheme="majorHAnsi" w:hAnsiTheme="majorHAnsi" w:cstheme="majorHAnsi"/>
        </w:rPr>
        <w:t>thuật</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4"/>
        </w:rPr>
        <w:t xml:space="preserve"> </w:t>
      </w:r>
      <w:r w:rsidRPr="00D25689">
        <w:rPr>
          <w:rFonts w:asciiTheme="majorHAnsi" w:hAnsiTheme="majorHAnsi" w:cstheme="majorHAnsi"/>
          <w:spacing w:val="-2"/>
        </w:rPr>
        <w:t>phẩm.</w:t>
      </w:r>
    </w:p>
    <w:p w14:paraId="22D34ABF"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Tác</w:t>
      </w:r>
      <w:r w:rsidRPr="00D25689">
        <w:rPr>
          <w:rFonts w:asciiTheme="majorHAnsi" w:hAnsiTheme="majorHAnsi" w:cstheme="majorHAnsi"/>
          <w:spacing w:val="-5"/>
        </w:rPr>
        <w:t xml:space="preserve"> </w:t>
      </w:r>
      <w:r w:rsidRPr="00D25689">
        <w:rPr>
          <w:rFonts w:asciiTheme="majorHAnsi" w:hAnsiTheme="majorHAnsi" w:cstheme="majorHAnsi"/>
        </w:rPr>
        <w:t>động</w:t>
      </w:r>
      <w:r w:rsidRPr="00D25689">
        <w:rPr>
          <w:rFonts w:asciiTheme="majorHAnsi" w:hAnsiTheme="majorHAnsi" w:cstheme="majorHAnsi"/>
          <w:spacing w:val="-3"/>
        </w:rPr>
        <w:t xml:space="preserve"> </w:t>
      </w:r>
      <w:r w:rsidRPr="00D25689">
        <w:rPr>
          <w:rFonts w:asciiTheme="majorHAnsi" w:hAnsiTheme="majorHAnsi" w:cstheme="majorHAnsi"/>
        </w:rPr>
        <w:t>về</w:t>
      </w:r>
      <w:r w:rsidRPr="00D25689">
        <w:rPr>
          <w:rFonts w:asciiTheme="majorHAnsi" w:hAnsiTheme="majorHAnsi" w:cstheme="majorHAnsi"/>
          <w:spacing w:val="-5"/>
        </w:rPr>
        <w:t xml:space="preserve"> </w:t>
      </w:r>
      <w:r w:rsidRPr="00D25689">
        <w:rPr>
          <w:rFonts w:asciiTheme="majorHAnsi" w:hAnsiTheme="majorHAnsi" w:cstheme="majorHAnsi"/>
        </w:rPr>
        <w:t>mặt</w:t>
      </w:r>
      <w:r w:rsidRPr="00D25689">
        <w:rPr>
          <w:rFonts w:asciiTheme="majorHAnsi" w:hAnsiTheme="majorHAnsi" w:cstheme="majorHAnsi"/>
          <w:spacing w:val="-3"/>
        </w:rPr>
        <w:t xml:space="preserve"> </w:t>
      </w:r>
      <w:r w:rsidRPr="00D25689">
        <w:rPr>
          <w:rFonts w:asciiTheme="majorHAnsi" w:hAnsiTheme="majorHAnsi" w:cstheme="majorHAnsi"/>
        </w:rPr>
        <w:t>nhận</w:t>
      </w:r>
      <w:r w:rsidRPr="00D25689">
        <w:rPr>
          <w:rFonts w:asciiTheme="majorHAnsi" w:hAnsiTheme="majorHAnsi" w:cstheme="majorHAnsi"/>
          <w:spacing w:val="-4"/>
        </w:rPr>
        <w:t xml:space="preserve"> </w:t>
      </w:r>
      <w:r w:rsidRPr="00D25689">
        <w:rPr>
          <w:rFonts w:asciiTheme="majorHAnsi" w:hAnsiTheme="majorHAnsi" w:cstheme="majorHAnsi"/>
        </w:rPr>
        <w:t>thức:</w:t>
      </w:r>
      <w:r w:rsidRPr="00D25689">
        <w:rPr>
          <w:rFonts w:asciiTheme="majorHAnsi" w:hAnsiTheme="majorHAnsi" w:cstheme="majorHAnsi"/>
          <w:spacing w:val="-4"/>
        </w:rPr>
        <w:t xml:space="preserve"> </w:t>
      </w:r>
      <w:r w:rsidRPr="00D25689">
        <w:rPr>
          <w:rFonts w:asciiTheme="majorHAnsi" w:hAnsiTheme="majorHAnsi" w:cstheme="majorHAnsi"/>
        </w:rPr>
        <w:t>Giúp</w:t>
      </w:r>
      <w:r w:rsidRPr="00D25689">
        <w:rPr>
          <w:rFonts w:asciiTheme="majorHAnsi" w:hAnsiTheme="majorHAnsi" w:cstheme="majorHAnsi"/>
          <w:spacing w:val="-3"/>
        </w:rPr>
        <w:t xml:space="preserve"> </w:t>
      </w:r>
      <w:r w:rsidRPr="00D25689">
        <w:rPr>
          <w:rFonts w:asciiTheme="majorHAnsi" w:hAnsiTheme="majorHAnsi" w:cstheme="majorHAnsi"/>
        </w:rPr>
        <w:t>nhận</w:t>
      </w:r>
      <w:r w:rsidRPr="00D25689">
        <w:rPr>
          <w:rFonts w:asciiTheme="majorHAnsi" w:hAnsiTheme="majorHAnsi" w:cstheme="majorHAnsi"/>
          <w:spacing w:val="-5"/>
        </w:rPr>
        <w:t xml:space="preserve"> </w:t>
      </w:r>
      <w:r w:rsidRPr="00D25689">
        <w:rPr>
          <w:rFonts w:asciiTheme="majorHAnsi" w:hAnsiTheme="majorHAnsi" w:cstheme="majorHAnsi"/>
        </w:rPr>
        <w:t>ra</w:t>
      </w:r>
      <w:r w:rsidRPr="00D25689">
        <w:rPr>
          <w:rFonts w:asciiTheme="majorHAnsi" w:hAnsiTheme="majorHAnsi" w:cstheme="majorHAnsi"/>
          <w:spacing w:val="-2"/>
        </w:rPr>
        <w:t xml:space="preserve"> </w:t>
      </w:r>
      <w:r w:rsidRPr="00D25689">
        <w:rPr>
          <w:rFonts w:asciiTheme="majorHAnsi" w:hAnsiTheme="majorHAnsi" w:cstheme="majorHAnsi"/>
        </w:rPr>
        <w:t>giá</w:t>
      </w:r>
      <w:r w:rsidRPr="00D25689">
        <w:rPr>
          <w:rFonts w:asciiTheme="majorHAnsi" w:hAnsiTheme="majorHAnsi" w:cstheme="majorHAnsi"/>
          <w:spacing w:val="-5"/>
        </w:rPr>
        <w:t xml:space="preserve"> </w:t>
      </w:r>
      <w:r w:rsidRPr="00D25689">
        <w:rPr>
          <w:rFonts w:asciiTheme="majorHAnsi" w:hAnsiTheme="majorHAnsi" w:cstheme="majorHAnsi"/>
          <w:spacing w:val="-2"/>
        </w:rPr>
        <w:t>trị...</w:t>
      </w:r>
    </w:p>
    <w:p w14:paraId="1EE73E9B" w14:textId="77777777" w:rsidR="002D4AA8" w:rsidRPr="00D25689" w:rsidRDefault="00D25689" w:rsidP="00CB0218">
      <w:pPr>
        <w:pStyle w:val="BodyText"/>
        <w:spacing w:line="288" w:lineRule="auto"/>
        <w:ind w:right="584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+Tác</w:t>
      </w:r>
      <w:r w:rsidRPr="00D25689">
        <w:rPr>
          <w:rFonts w:asciiTheme="majorHAnsi" w:hAnsiTheme="majorHAnsi" w:cstheme="majorHAnsi"/>
          <w:spacing w:val="-5"/>
        </w:rPr>
        <w:t xml:space="preserve"> </w:t>
      </w:r>
      <w:r w:rsidRPr="00D25689">
        <w:rPr>
          <w:rFonts w:asciiTheme="majorHAnsi" w:hAnsiTheme="majorHAnsi" w:cstheme="majorHAnsi"/>
        </w:rPr>
        <w:t>động</w:t>
      </w:r>
      <w:r w:rsidRPr="00D25689">
        <w:rPr>
          <w:rFonts w:asciiTheme="majorHAnsi" w:hAnsiTheme="majorHAnsi" w:cstheme="majorHAnsi"/>
          <w:spacing w:val="-3"/>
        </w:rPr>
        <w:t xml:space="preserve"> </w:t>
      </w:r>
      <w:r w:rsidRPr="00D25689">
        <w:rPr>
          <w:rFonts w:asciiTheme="majorHAnsi" w:hAnsiTheme="majorHAnsi" w:cstheme="majorHAnsi"/>
        </w:rPr>
        <w:t>về</w:t>
      </w:r>
      <w:r w:rsidRPr="00D25689">
        <w:rPr>
          <w:rFonts w:asciiTheme="majorHAnsi" w:hAnsiTheme="majorHAnsi" w:cstheme="majorHAnsi"/>
          <w:spacing w:val="-5"/>
        </w:rPr>
        <w:t xml:space="preserve"> </w:t>
      </w:r>
      <w:r w:rsidRPr="00D25689">
        <w:rPr>
          <w:rFonts w:asciiTheme="majorHAnsi" w:hAnsiTheme="majorHAnsi" w:cstheme="majorHAnsi"/>
        </w:rPr>
        <w:t>mặt</w:t>
      </w:r>
      <w:r w:rsidRPr="00D25689">
        <w:rPr>
          <w:rFonts w:asciiTheme="majorHAnsi" w:hAnsiTheme="majorHAnsi" w:cstheme="majorHAnsi"/>
          <w:spacing w:val="-5"/>
        </w:rPr>
        <w:t xml:space="preserve"> </w:t>
      </w:r>
      <w:r w:rsidRPr="00D25689">
        <w:rPr>
          <w:rFonts w:asciiTheme="majorHAnsi" w:hAnsiTheme="majorHAnsi" w:cstheme="majorHAnsi"/>
        </w:rPr>
        <w:t>tình</w:t>
      </w:r>
      <w:r w:rsidRPr="00D25689">
        <w:rPr>
          <w:rFonts w:asciiTheme="majorHAnsi" w:hAnsiTheme="majorHAnsi" w:cstheme="majorHAnsi"/>
          <w:spacing w:val="-5"/>
        </w:rPr>
        <w:t xml:space="preserve"> </w:t>
      </w:r>
      <w:r w:rsidRPr="00D25689">
        <w:rPr>
          <w:rFonts w:asciiTheme="majorHAnsi" w:hAnsiTheme="majorHAnsi" w:cstheme="majorHAnsi"/>
        </w:rPr>
        <w:t>cảm:</w:t>
      </w:r>
      <w:r w:rsidRPr="00D25689">
        <w:rPr>
          <w:rFonts w:asciiTheme="majorHAnsi" w:hAnsiTheme="majorHAnsi" w:cstheme="majorHAnsi"/>
          <w:spacing w:val="-5"/>
        </w:rPr>
        <w:t xml:space="preserve"> </w:t>
      </w:r>
      <w:r w:rsidRPr="00D25689">
        <w:rPr>
          <w:rFonts w:asciiTheme="majorHAnsi" w:hAnsiTheme="majorHAnsi" w:cstheme="majorHAnsi"/>
        </w:rPr>
        <w:t>Bồi</w:t>
      </w:r>
      <w:r w:rsidRPr="00D25689">
        <w:rPr>
          <w:rFonts w:asciiTheme="majorHAnsi" w:hAnsiTheme="majorHAnsi" w:cstheme="majorHAnsi"/>
          <w:spacing w:val="-3"/>
        </w:rPr>
        <w:t xml:space="preserve"> </w:t>
      </w:r>
      <w:r w:rsidRPr="00D25689">
        <w:rPr>
          <w:rFonts w:asciiTheme="majorHAnsi" w:hAnsiTheme="majorHAnsi" w:cstheme="majorHAnsi"/>
        </w:rPr>
        <w:t>đắp</w:t>
      </w:r>
      <w:r w:rsidRPr="00D25689">
        <w:rPr>
          <w:rFonts w:asciiTheme="majorHAnsi" w:hAnsiTheme="majorHAnsi" w:cstheme="majorHAnsi"/>
          <w:spacing w:val="-5"/>
        </w:rPr>
        <w:t xml:space="preserve"> </w:t>
      </w:r>
      <w:r w:rsidRPr="00D25689">
        <w:rPr>
          <w:rFonts w:asciiTheme="majorHAnsi" w:hAnsiTheme="majorHAnsi" w:cstheme="majorHAnsi"/>
        </w:rPr>
        <w:t>tình</w:t>
      </w:r>
      <w:r w:rsidRPr="00D25689">
        <w:rPr>
          <w:rFonts w:asciiTheme="majorHAnsi" w:hAnsiTheme="majorHAnsi" w:cstheme="majorHAnsi"/>
          <w:spacing w:val="-5"/>
        </w:rPr>
        <w:t xml:space="preserve"> </w:t>
      </w:r>
      <w:r w:rsidRPr="00D25689">
        <w:rPr>
          <w:rFonts w:asciiTheme="majorHAnsi" w:hAnsiTheme="majorHAnsi" w:cstheme="majorHAnsi"/>
        </w:rPr>
        <w:t>cảm... Ví dụ:</w:t>
      </w:r>
    </w:p>
    <w:p w14:paraId="28598325" w14:textId="77777777" w:rsidR="002D4AA8" w:rsidRPr="00D25689" w:rsidRDefault="00D25689" w:rsidP="00CB0218">
      <w:pPr>
        <w:spacing w:line="288" w:lineRule="auto"/>
        <w:ind w:left="1020"/>
        <w:jc w:val="both"/>
        <w:rPr>
          <w:rFonts w:asciiTheme="majorHAnsi" w:hAnsiTheme="majorHAnsi" w:cstheme="majorHAnsi"/>
          <w:i/>
          <w:sz w:val="26"/>
        </w:rPr>
      </w:pPr>
      <w:r w:rsidRPr="00D25689">
        <w:rPr>
          <w:rFonts w:asciiTheme="majorHAnsi" w:hAnsiTheme="majorHAnsi" w:cstheme="majorHAnsi"/>
          <w:i/>
          <w:sz w:val="26"/>
        </w:rPr>
        <w:t>“Tại</w:t>
      </w:r>
      <w:r w:rsidRPr="00D25689">
        <w:rPr>
          <w:rFonts w:asciiTheme="majorHAnsi" w:hAnsiTheme="majorHAnsi" w:cstheme="majorHAnsi"/>
          <w:i/>
          <w:spacing w:val="-6"/>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công</w:t>
      </w:r>
      <w:r w:rsidRPr="00D25689">
        <w:rPr>
          <w:rFonts w:asciiTheme="majorHAnsi" w:hAnsiTheme="majorHAnsi" w:cstheme="majorHAnsi"/>
          <w:i/>
          <w:spacing w:val="-6"/>
          <w:sz w:val="26"/>
        </w:rPr>
        <w:t xml:space="preserve"> </w:t>
      </w:r>
      <w:r w:rsidRPr="00D25689">
        <w:rPr>
          <w:rFonts w:asciiTheme="majorHAnsi" w:hAnsiTheme="majorHAnsi" w:cstheme="majorHAnsi"/>
          <w:i/>
          <w:sz w:val="26"/>
        </w:rPr>
        <w:t>trường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làm</w:t>
      </w:r>
      <w:r w:rsidRPr="00D25689">
        <w:rPr>
          <w:rFonts w:asciiTheme="majorHAnsi" w:hAnsiTheme="majorHAnsi" w:cstheme="majorHAnsi"/>
          <w:i/>
          <w:spacing w:val="-6"/>
          <w:sz w:val="26"/>
        </w:rPr>
        <w:t xml:space="preserve"> </w:t>
      </w:r>
      <w:r w:rsidRPr="00D25689">
        <w:rPr>
          <w:rFonts w:asciiTheme="majorHAnsi" w:hAnsiTheme="majorHAnsi" w:cstheme="majorHAnsi"/>
          <w:i/>
          <w:sz w:val="26"/>
        </w:rPr>
        <w:t>đường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Tây</w:t>
      </w:r>
      <w:r w:rsidRPr="00D25689">
        <w:rPr>
          <w:rFonts w:asciiTheme="majorHAnsi" w:hAnsiTheme="majorHAnsi" w:cstheme="majorHAnsi"/>
          <w:i/>
          <w:spacing w:val="-6"/>
          <w:sz w:val="26"/>
        </w:rPr>
        <w:t xml:space="preserve"> </w:t>
      </w:r>
      <w:r w:rsidRPr="00D25689">
        <w:rPr>
          <w:rFonts w:asciiTheme="majorHAnsi" w:hAnsiTheme="majorHAnsi" w:cstheme="majorHAnsi"/>
          <w:i/>
          <w:sz w:val="26"/>
        </w:rPr>
        <w:t>Bắc,</w:t>
      </w:r>
      <w:r w:rsidRPr="00D25689">
        <w:rPr>
          <w:rFonts w:asciiTheme="majorHAnsi" w:hAnsiTheme="majorHAnsi" w:cstheme="majorHAnsi"/>
          <w:i/>
          <w:spacing w:val="-6"/>
          <w:sz w:val="26"/>
        </w:rPr>
        <w:t xml:space="preserve"> </w:t>
      </w:r>
      <w:r w:rsidRPr="00D25689">
        <w:rPr>
          <w:rFonts w:asciiTheme="majorHAnsi" w:hAnsiTheme="majorHAnsi" w:cstheme="majorHAnsi"/>
          <w:i/>
          <w:spacing w:val="-2"/>
          <w:sz w:val="26"/>
        </w:rPr>
        <w:t>1966.</w:t>
      </w:r>
    </w:p>
    <w:p w14:paraId="0D08FD2F" w14:textId="77777777" w:rsidR="002D4AA8" w:rsidRPr="00D25689" w:rsidRDefault="00D25689" w:rsidP="00CB0218">
      <w:pPr>
        <w:spacing w:line="288" w:lineRule="auto"/>
        <w:ind w:left="1020" w:right="1078"/>
        <w:jc w:val="both"/>
        <w:rPr>
          <w:rFonts w:asciiTheme="majorHAnsi" w:hAnsiTheme="majorHAnsi" w:cstheme="majorHAnsi"/>
          <w:i/>
          <w:sz w:val="26"/>
        </w:rPr>
      </w:pPr>
      <w:r w:rsidRPr="00D25689">
        <w:rPr>
          <w:rFonts w:asciiTheme="majorHAnsi" w:hAnsiTheme="majorHAnsi" w:cstheme="majorHAnsi"/>
          <w:i/>
          <w:sz w:val="26"/>
        </w:rPr>
        <w:t>Tôi nhìn ra cái tàu lăn nghiến đá mặt đường mới, nhìn ra những kíp thợ xây dựng mở đường, nhìn ra một tổ ong của anh chị em làm đường vừa mang được ong chúa về. Cửa sổ buồng tôi viết, lúc nào cũng nhộn nhịp cánh tay người và những cánh ong quen dần với tổ mới. Ong bay trên trang sổ tay tôi. Ong tua tròn trên trang giấy chữ nhật trắng, như là tàu bay đảo nhiều vòng chờ lệnh hạ cánh xuống. Buồng bên có người bị ong đốt. Bởi vì người đó hoảng hốt vừa giết ong một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cách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không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cần thiết,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và</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ngửi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thấy</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mùi máu,</w:t>
      </w:r>
      <w:r w:rsidRPr="00D25689">
        <w:rPr>
          <w:rFonts w:asciiTheme="majorHAnsi" w:hAnsiTheme="majorHAnsi" w:cstheme="majorHAnsi"/>
          <w:i/>
          <w:spacing w:val="-2"/>
          <w:sz w:val="26"/>
        </w:rPr>
        <w:t xml:space="preserve"> </w:t>
      </w:r>
      <w:r w:rsidRPr="00D25689">
        <w:rPr>
          <w:rFonts w:asciiTheme="majorHAnsi" w:hAnsiTheme="majorHAnsi" w:cstheme="majorHAnsi"/>
          <w:i/>
          <w:sz w:val="26"/>
        </w:rPr>
        <w:t>bọn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ong cùng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tổ liền xông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tới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đốt. Rồi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ong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cũng lăn ra chết, linh hồn xuất theo luôn với nọc đốt. Con ong bé cũng như con voi to, vốn tinh lành nhưng khiêu khích chúng thì chúng đánh lại ngay, dẫu rằng có phải lấy bốn mạng ra mà trả lời . Anh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cán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bộ địa</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chất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liền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cho</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mượn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số tạp</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chí</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khoa</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học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có mấy</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trang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về</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nuôi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ong.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Giờ</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tôi mới biết rằng đó là một thế giới đầy sinh thú. Đời sống con ong để lại cho người đọc nó một bài học về kiên nhẫn, về cần lao, về tích lũy, chế tạo và sáng tạo. Người ta đã đánh dấu</w:t>
      </w:r>
      <w:r w:rsidRPr="00D25689">
        <w:rPr>
          <w:rFonts w:asciiTheme="majorHAnsi" w:hAnsiTheme="majorHAnsi" w:cstheme="majorHAnsi"/>
          <w:i/>
          <w:spacing w:val="77"/>
          <w:sz w:val="26"/>
        </w:rPr>
        <w:t xml:space="preserve"> </w:t>
      </w:r>
      <w:r w:rsidRPr="00D25689">
        <w:rPr>
          <w:rFonts w:asciiTheme="majorHAnsi" w:hAnsiTheme="majorHAnsi" w:cstheme="majorHAnsi"/>
          <w:i/>
          <w:sz w:val="26"/>
        </w:rPr>
        <w:t>con ong, theo dõi nó, và thấy rằng cái giọt mật làm ra đó, là kết quả của 2.700.000 chuyến (bay) đi, đi từ tổ</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đến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khắp</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các nơi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hoa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quanh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vùng.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nửa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lít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mật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ong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đóng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chai,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phân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chất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ra</w:t>
      </w:r>
    </w:p>
    <w:p w14:paraId="2CE5A647" w14:textId="77777777" w:rsidR="002D4AA8" w:rsidRPr="00D25689" w:rsidRDefault="002D4AA8" w:rsidP="00CB0218">
      <w:pPr>
        <w:spacing w:line="288" w:lineRule="auto"/>
        <w:jc w:val="both"/>
        <w:rPr>
          <w:rFonts w:asciiTheme="majorHAnsi" w:hAnsiTheme="majorHAnsi" w:cstheme="majorHAnsi"/>
          <w:i/>
          <w:sz w:val="26"/>
        </w:rPr>
        <w:sectPr w:rsidR="002D4AA8" w:rsidRPr="00D25689">
          <w:pgSz w:w="12240" w:h="15840"/>
          <w:pgMar w:top="1040" w:right="0" w:bottom="940" w:left="0" w:header="722" w:footer="708" w:gutter="0"/>
          <w:cols w:space="720"/>
        </w:sectPr>
      </w:pPr>
    </w:p>
    <w:p w14:paraId="0128C019" w14:textId="77777777" w:rsidR="002D4AA8" w:rsidRPr="00D25689" w:rsidRDefault="00D25689" w:rsidP="00CB0218">
      <w:pPr>
        <w:spacing w:line="288" w:lineRule="auto"/>
        <w:ind w:left="1020"/>
        <w:jc w:val="both"/>
        <w:rPr>
          <w:rFonts w:asciiTheme="majorHAnsi" w:hAnsiTheme="majorHAnsi" w:cstheme="majorHAnsi"/>
          <w:i/>
          <w:sz w:val="26"/>
        </w:rPr>
      </w:pPr>
      <w:r w:rsidRPr="00D25689">
        <w:rPr>
          <w:rFonts w:asciiTheme="majorHAnsi" w:hAnsiTheme="majorHAnsi" w:cstheme="majorHAnsi"/>
          <w:i/>
          <w:sz w:val="26"/>
        </w:rPr>
        <w:lastRenderedPageBreak/>
        <w:t>được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5</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vạn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thứ</w:t>
      </w:r>
      <w:r w:rsidRPr="00D25689">
        <w:rPr>
          <w:rFonts w:asciiTheme="majorHAnsi" w:hAnsiTheme="majorHAnsi" w:cstheme="majorHAnsi"/>
          <w:i/>
          <w:spacing w:val="-1"/>
          <w:sz w:val="26"/>
        </w:rPr>
        <w:t xml:space="preserve"> </w:t>
      </w:r>
      <w:r w:rsidRPr="00D25689">
        <w:rPr>
          <w:rFonts w:asciiTheme="majorHAnsi" w:hAnsiTheme="majorHAnsi" w:cstheme="majorHAnsi"/>
          <w:i/>
          <w:sz w:val="26"/>
        </w:rPr>
        <w:t>hoa.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Tính</w:t>
      </w:r>
      <w:r w:rsidRPr="00D25689">
        <w:rPr>
          <w:rFonts w:asciiTheme="majorHAnsi" w:hAnsiTheme="majorHAnsi" w:cstheme="majorHAnsi"/>
          <w:i/>
          <w:spacing w:val="-5"/>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thành</w:t>
      </w:r>
      <w:r w:rsidRPr="00D25689">
        <w:rPr>
          <w:rFonts w:asciiTheme="majorHAnsi" w:hAnsiTheme="majorHAnsi" w:cstheme="majorHAnsi"/>
          <w:i/>
          <w:spacing w:val="-5"/>
          <w:sz w:val="26"/>
        </w:rPr>
        <w:t xml:space="preserve"> </w:t>
      </w:r>
      <w:r w:rsidRPr="00D25689">
        <w:rPr>
          <w:rFonts w:asciiTheme="majorHAnsi" w:hAnsiTheme="majorHAnsi" w:cstheme="majorHAnsi"/>
          <w:i/>
          <w:sz w:val="26"/>
        </w:rPr>
        <w:t>bước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chân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người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thì</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tổng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cộng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đường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bay</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con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ong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đó</w:t>
      </w:r>
      <w:r w:rsidRPr="00D25689">
        <w:rPr>
          <w:rFonts w:asciiTheme="majorHAnsi" w:hAnsiTheme="majorHAnsi" w:cstheme="majorHAnsi"/>
          <w:i/>
          <w:spacing w:val="-5"/>
          <w:sz w:val="26"/>
        </w:rPr>
        <w:t xml:space="preserve"> là</w:t>
      </w:r>
    </w:p>
    <w:p w14:paraId="135E2B71" w14:textId="77777777" w:rsidR="002D4AA8" w:rsidRPr="00D25689" w:rsidRDefault="00D25689" w:rsidP="00CB0218">
      <w:pPr>
        <w:spacing w:line="288" w:lineRule="auto"/>
        <w:ind w:left="1020"/>
        <w:jc w:val="both"/>
        <w:rPr>
          <w:rFonts w:asciiTheme="majorHAnsi" w:hAnsiTheme="majorHAnsi" w:cstheme="majorHAnsi"/>
          <w:i/>
          <w:sz w:val="26"/>
        </w:rPr>
      </w:pPr>
      <w:r w:rsidRPr="00D25689">
        <w:rPr>
          <w:rFonts w:asciiTheme="majorHAnsi" w:hAnsiTheme="majorHAnsi" w:cstheme="majorHAnsi"/>
          <w:i/>
          <w:sz w:val="26"/>
        </w:rPr>
        <w:t>8.000.000</w:t>
      </w:r>
      <w:r w:rsidRPr="00D25689">
        <w:rPr>
          <w:rFonts w:asciiTheme="majorHAnsi" w:hAnsiTheme="majorHAnsi" w:cstheme="majorHAnsi"/>
          <w:i/>
          <w:spacing w:val="-9"/>
          <w:sz w:val="26"/>
        </w:rPr>
        <w:t xml:space="preserve"> </w:t>
      </w:r>
      <w:r w:rsidRPr="00D25689">
        <w:rPr>
          <w:rFonts w:asciiTheme="majorHAnsi" w:hAnsiTheme="majorHAnsi" w:cstheme="majorHAnsi"/>
          <w:i/>
          <w:sz w:val="26"/>
        </w:rPr>
        <w:t>cây</w:t>
      </w:r>
      <w:r w:rsidRPr="00D25689">
        <w:rPr>
          <w:rFonts w:asciiTheme="majorHAnsi" w:hAnsiTheme="majorHAnsi" w:cstheme="majorHAnsi"/>
          <w:i/>
          <w:spacing w:val="-7"/>
          <w:sz w:val="26"/>
        </w:rPr>
        <w:t xml:space="preserve"> </w:t>
      </w:r>
      <w:r w:rsidRPr="00D25689">
        <w:rPr>
          <w:rFonts w:asciiTheme="majorHAnsi" w:hAnsiTheme="majorHAnsi" w:cstheme="majorHAnsi"/>
          <w:i/>
          <w:spacing w:val="-5"/>
          <w:sz w:val="26"/>
        </w:rPr>
        <w:t>số.</w:t>
      </w:r>
    </w:p>
    <w:p w14:paraId="1EB555E9" w14:textId="77777777" w:rsidR="002D4AA8" w:rsidRPr="00D25689" w:rsidRDefault="00D25689" w:rsidP="00CB0218">
      <w:pPr>
        <w:spacing w:line="288" w:lineRule="auto"/>
        <w:ind w:left="1020"/>
        <w:jc w:val="both"/>
        <w:rPr>
          <w:rFonts w:asciiTheme="majorHAnsi" w:hAnsiTheme="majorHAnsi" w:cstheme="majorHAnsi"/>
          <w:i/>
          <w:sz w:val="26"/>
        </w:rPr>
      </w:pPr>
      <w:r w:rsidRPr="00D25689">
        <w:rPr>
          <w:rFonts w:asciiTheme="majorHAnsi" w:hAnsiTheme="majorHAnsi" w:cstheme="majorHAnsi"/>
          <w:i/>
          <w:sz w:val="26"/>
        </w:rPr>
        <w:t>Giữa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rừng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Tây</w:t>
      </w:r>
      <w:r w:rsidRPr="00D25689">
        <w:rPr>
          <w:rFonts w:asciiTheme="majorHAnsi" w:hAnsiTheme="majorHAnsi" w:cstheme="majorHAnsi"/>
          <w:i/>
          <w:spacing w:val="-5"/>
          <w:sz w:val="26"/>
        </w:rPr>
        <w:t xml:space="preserve"> </w:t>
      </w:r>
      <w:r w:rsidRPr="00D25689">
        <w:rPr>
          <w:rFonts w:asciiTheme="majorHAnsi" w:hAnsiTheme="majorHAnsi" w:cstheme="majorHAnsi"/>
          <w:i/>
          <w:sz w:val="26"/>
        </w:rPr>
        <w:t>Bắc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đầy</w:t>
      </w:r>
      <w:r w:rsidRPr="00D25689">
        <w:rPr>
          <w:rFonts w:asciiTheme="majorHAnsi" w:hAnsiTheme="majorHAnsi" w:cstheme="majorHAnsi"/>
          <w:i/>
          <w:spacing w:val="-4"/>
          <w:sz w:val="26"/>
        </w:rPr>
        <w:t xml:space="preserve"> </w:t>
      </w:r>
      <w:r w:rsidRPr="00D25689">
        <w:rPr>
          <w:rFonts w:asciiTheme="majorHAnsi" w:hAnsiTheme="majorHAnsi" w:cstheme="majorHAnsi"/>
          <w:i/>
          <w:sz w:val="26"/>
        </w:rPr>
        <w:t>hoa,</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đầy</w:t>
      </w:r>
      <w:r w:rsidRPr="00D25689">
        <w:rPr>
          <w:rFonts w:asciiTheme="majorHAnsi" w:hAnsiTheme="majorHAnsi" w:cstheme="majorHAnsi"/>
          <w:i/>
          <w:spacing w:val="-2"/>
          <w:sz w:val="26"/>
        </w:rPr>
        <w:t xml:space="preserve"> </w:t>
      </w:r>
      <w:r w:rsidRPr="00D25689">
        <w:rPr>
          <w:rFonts w:asciiTheme="majorHAnsi" w:hAnsiTheme="majorHAnsi" w:cstheme="majorHAnsi"/>
          <w:i/>
          <w:sz w:val="26"/>
        </w:rPr>
        <w:t>bướm,</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đây</w:t>
      </w:r>
      <w:r w:rsidRPr="00D25689">
        <w:rPr>
          <w:rFonts w:asciiTheme="majorHAnsi" w:hAnsiTheme="majorHAnsi" w:cstheme="majorHAnsi"/>
          <w:i/>
          <w:spacing w:val="-2"/>
          <w:sz w:val="26"/>
        </w:rPr>
        <w:t xml:space="preserve"> </w:t>
      </w:r>
      <w:r w:rsidRPr="00D25689">
        <w:rPr>
          <w:rFonts w:asciiTheme="majorHAnsi" w:hAnsiTheme="majorHAnsi" w:cstheme="majorHAnsi"/>
          <w:i/>
          <w:sz w:val="26"/>
        </w:rPr>
        <w:t>ong,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cái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thấy</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say</w:t>
      </w:r>
      <w:r w:rsidRPr="00D25689">
        <w:rPr>
          <w:rFonts w:asciiTheme="majorHAnsi" w:hAnsiTheme="majorHAnsi" w:cstheme="majorHAnsi"/>
          <w:i/>
          <w:spacing w:val="-2"/>
          <w:sz w:val="26"/>
        </w:rPr>
        <w:t xml:space="preserve"> </w:t>
      </w:r>
      <w:r w:rsidRPr="00D25689">
        <w:rPr>
          <w:rFonts w:asciiTheme="majorHAnsi" w:hAnsiTheme="majorHAnsi" w:cstheme="majorHAnsi"/>
          <w:i/>
          <w:sz w:val="26"/>
        </w:rPr>
        <w:t>say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chính</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mình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là</w:t>
      </w:r>
      <w:r w:rsidRPr="00D25689">
        <w:rPr>
          <w:rFonts w:asciiTheme="majorHAnsi" w:hAnsiTheme="majorHAnsi" w:cstheme="majorHAnsi"/>
          <w:i/>
          <w:spacing w:val="-5"/>
          <w:sz w:val="26"/>
        </w:rPr>
        <w:t xml:space="preserve"> dầu</w:t>
      </w:r>
    </w:p>
    <w:p w14:paraId="2DAD920B" w14:textId="77777777" w:rsidR="002D4AA8" w:rsidRPr="00D25689" w:rsidRDefault="00D25689" w:rsidP="00CB0218">
      <w:pPr>
        <w:spacing w:line="288" w:lineRule="auto"/>
        <w:ind w:left="1020" w:right="1129"/>
        <w:jc w:val="both"/>
        <w:rPr>
          <w:rFonts w:asciiTheme="majorHAnsi" w:hAnsiTheme="majorHAnsi" w:cstheme="majorHAnsi"/>
          <w:i/>
          <w:sz w:val="26"/>
        </w:rPr>
      </w:pPr>
      <w:r w:rsidRPr="00D25689">
        <w:rPr>
          <w:rFonts w:asciiTheme="majorHAnsi" w:hAnsiTheme="majorHAnsi" w:cstheme="majorHAnsi"/>
          <w:i/>
          <w:sz w:val="26"/>
        </w:rPr>
        <w:t>không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được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chuyến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bằng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đời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ong,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mình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cũng là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con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sinh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vật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đang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nung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thủ mật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gì.</w:t>
      </w:r>
      <w:r w:rsidRPr="00D25689">
        <w:rPr>
          <w:rFonts w:asciiTheme="majorHAnsi" w:hAnsiTheme="majorHAnsi" w:cstheme="majorHAnsi"/>
          <w:i/>
          <w:spacing w:val="-1"/>
          <w:sz w:val="26"/>
        </w:rPr>
        <w:t xml:space="preserve"> </w:t>
      </w:r>
      <w:r w:rsidRPr="00D25689">
        <w:rPr>
          <w:rFonts w:asciiTheme="majorHAnsi" w:hAnsiTheme="majorHAnsi" w:cstheme="majorHAnsi"/>
          <w:i/>
          <w:sz w:val="26"/>
        </w:rPr>
        <w:t>Sự</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tích</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lũy ở mình</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cũng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ngày</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ngày có giọt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mà phần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nào</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đem</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thơm</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thảo vào</w:t>
      </w:r>
      <w:r w:rsidRPr="00D25689">
        <w:rPr>
          <w:rFonts w:asciiTheme="majorHAnsi" w:hAnsiTheme="majorHAnsi" w:cstheme="majorHAnsi"/>
          <w:i/>
          <w:spacing w:val="-1"/>
          <w:sz w:val="26"/>
        </w:rPr>
        <w:t xml:space="preserve"> </w:t>
      </w:r>
      <w:r w:rsidRPr="00D25689">
        <w:rPr>
          <w:rFonts w:asciiTheme="majorHAnsi" w:hAnsiTheme="majorHAnsi" w:cstheme="majorHAnsi"/>
          <w:i/>
          <w:sz w:val="26"/>
        </w:rPr>
        <w:t xml:space="preserve">sự sống. Đối hoa xuân lắng ong mật mà thêm ngẫm tới đàn bướm tốt mã chấp chới bay, lộng lẫy những sắc phấn của sáo ngữ ồn ào. Bướm phù phiếm cũng bay vào hoa, nhưng cặp cánh hào nhoáng cũng chẳng để lại gì. Từ ngày có lịch sử tiến hóa của loài người, chưa ai dám nói đến mật </w:t>
      </w:r>
      <w:r w:rsidRPr="00D25689">
        <w:rPr>
          <w:rFonts w:asciiTheme="majorHAnsi" w:hAnsiTheme="majorHAnsi" w:cstheme="majorHAnsi"/>
          <w:i/>
          <w:spacing w:val="-2"/>
          <w:sz w:val="26"/>
        </w:rPr>
        <w:t>bướm.”</w:t>
      </w:r>
    </w:p>
    <w:p w14:paraId="76C86947" w14:textId="77777777" w:rsidR="002D4AA8" w:rsidRPr="00D25689" w:rsidRDefault="00D25689" w:rsidP="00CB0218">
      <w:pPr>
        <w:spacing w:line="288" w:lineRule="auto"/>
        <w:ind w:left="1020"/>
        <w:jc w:val="both"/>
        <w:rPr>
          <w:rFonts w:asciiTheme="majorHAnsi" w:hAnsiTheme="majorHAnsi" w:cstheme="majorHAnsi"/>
          <w:sz w:val="26"/>
        </w:rPr>
      </w:pPr>
      <w:r w:rsidRPr="00D25689">
        <w:rPr>
          <w:rFonts w:asciiTheme="majorHAnsi" w:hAnsiTheme="majorHAnsi" w:cstheme="majorHAnsi"/>
          <w:i/>
          <w:sz w:val="26"/>
        </w:rPr>
        <w:t>(</w:t>
      </w:r>
      <w:r w:rsidRPr="00D25689">
        <w:rPr>
          <w:rFonts w:asciiTheme="majorHAnsi" w:hAnsiTheme="majorHAnsi" w:cstheme="majorHAnsi"/>
          <w:sz w:val="26"/>
        </w:rPr>
        <w:t>Trích</w:t>
      </w:r>
      <w:r w:rsidRPr="00D25689">
        <w:rPr>
          <w:rFonts w:asciiTheme="majorHAnsi" w:hAnsiTheme="majorHAnsi" w:cstheme="majorHAnsi"/>
          <w:spacing w:val="-5"/>
          <w:sz w:val="26"/>
        </w:rPr>
        <w:t xml:space="preserve"> </w:t>
      </w:r>
      <w:r w:rsidRPr="00D25689">
        <w:rPr>
          <w:rFonts w:asciiTheme="majorHAnsi" w:hAnsiTheme="majorHAnsi" w:cstheme="majorHAnsi"/>
          <w:i/>
          <w:sz w:val="26"/>
        </w:rPr>
        <w:t>Tờ</w:t>
      </w:r>
      <w:r w:rsidRPr="00D25689">
        <w:rPr>
          <w:rFonts w:asciiTheme="majorHAnsi" w:hAnsiTheme="majorHAnsi" w:cstheme="majorHAnsi"/>
          <w:i/>
          <w:spacing w:val="-4"/>
          <w:sz w:val="26"/>
        </w:rPr>
        <w:t xml:space="preserve"> </w:t>
      </w:r>
      <w:r w:rsidRPr="00D25689">
        <w:rPr>
          <w:rFonts w:asciiTheme="majorHAnsi" w:hAnsiTheme="majorHAnsi" w:cstheme="majorHAnsi"/>
          <w:i/>
          <w:sz w:val="26"/>
        </w:rPr>
        <w:t>hoa,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Tuyển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tập</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Nguyễn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Tuân</w:t>
      </w:r>
      <w:r w:rsidRPr="00D25689">
        <w:rPr>
          <w:rFonts w:asciiTheme="majorHAnsi" w:hAnsiTheme="majorHAnsi" w:cstheme="majorHAnsi"/>
          <w:i/>
          <w:spacing w:val="-6"/>
          <w:sz w:val="26"/>
        </w:rPr>
        <w:t xml:space="preserve"> </w:t>
      </w:r>
      <w:r w:rsidRPr="00D25689">
        <w:rPr>
          <w:rFonts w:asciiTheme="majorHAnsi" w:hAnsiTheme="majorHAnsi" w:cstheme="majorHAnsi"/>
          <w:i/>
          <w:sz w:val="26"/>
        </w:rPr>
        <w:t>(</w:t>
      </w:r>
      <w:r w:rsidRPr="00D25689">
        <w:rPr>
          <w:rFonts w:asciiTheme="majorHAnsi" w:hAnsiTheme="majorHAnsi" w:cstheme="majorHAnsi"/>
          <w:sz w:val="26"/>
        </w:rPr>
        <w:t>tập</w:t>
      </w:r>
      <w:r w:rsidRPr="00D25689">
        <w:rPr>
          <w:rFonts w:asciiTheme="majorHAnsi" w:hAnsiTheme="majorHAnsi" w:cstheme="majorHAnsi"/>
          <w:spacing w:val="-5"/>
          <w:sz w:val="26"/>
        </w:rPr>
        <w:t xml:space="preserve"> </w:t>
      </w:r>
      <w:r w:rsidRPr="00D25689">
        <w:rPr>
          <w:rFonts w:asciiTheme="majorHAnsi" w:hAnsiTheme="majorHAnsi" w:cstheme="majorHAnsi"/>
          <w:sz w:val="26"/>
        </w:rPr>
        <w:t>2),</w:t>
      </w:r>
      <w:r w:rsidRPr="00D25689">
        <w:rPr>
          <w:rFonts w:asciiTheme="majorHAnsi" w:hAnsiTheme="majorHAnsi" w:cstheme="majorHAnsi"/>
          <w:spacing w:val="-5"/>
          <w:sz w:val="26"/>
        </w:rPr>
        <w:t xml:space="preserve"> </w:t>
      </w:r>
      <w:r w:rsidRPr="00D25689">
        <w:rPr>
          <w:rFonts w:asciiTheme="majorHAnsi" w:hAnsiTheme="majorHAnsi" w:cstheme="majorHAnsi"/>
          <w:sz w:val="26"/>
        </w:rPr>
        <w:t>Nxb.</w:t>
      </w:r>
      <w:r w:rsidRPr="00D25689">
        <w:rPr>
          <w:rFonts w:asciiTheme="majorHAnsi" w:hAnsiTheme="majorHAnsi" w:cstheme="majorHAnsi"/>
          <w:spacing w:val="-5"/>
          <w:sz w:val="26"/>
        </w:rPr>
        <w:t xml:space="preserve"> </w:t>
      </w:r>
      <w:r w:rsidRPr="00D25689">
        <w:rPr>
          <w:rFonts w:asciiTheme="majorHAnsi" w:hAnsiTheme="majorHAnsi" w:cstheme="majorHAnsi"/>
          <w:sz w:val="26"/>
        </w:rPr>
        <w:t>Văn</w:t>
      </w:r>
      <w:r w:rsidRPr="00D25689">
        <w:rPr>
          <w:rFonts w:asciiTheme="majorHAnsi" w:hAnsiTheme="majorHAnsi" w:cstheme="majorHAnsi"/>
          <w:spacing w:val="-6"/>
          <w:sz w:val="26"/>
        </w:rPr>
        <w:t xml:space="preserve"> </w:t>
      </w:r>
      <w:r w:rsidRPr="00D25689">
        <w:rPr>
          <w:rFonts w:asciiTheme="majorHAnsi" w:hAnsiTheme="majorHAnsi" w:cstheme="majorHAnsi"/>
          <w:sz w:val="26"/>
        </w:rPr>
        <w:t>học,</w:t>
      </w:r>
      <w:r w:rsidRPr="00D25689">
        <w:rPr>
          <w:rFonts w:asciiTheme="majorHAnsi" w:hAnsiTheme="majorHAnsi" w:cstheme="majorHAnsi"/>
          <w:spacing w:val="-5"/>
          <w:sz w:val="26"/>
        </w:rPr>
        <w:t xml:space="preserve"> </w:t>
      </w:r>
      <w:r w:rsidRPr="00D25689">
        <w:rPr>
          <w:rFonts w:asciiTheme="majorHAnsi" w:hAnsiTheme="majorHAnsi" w:cstheme="majorHAnsi"/>
          <w:sz w:val="26"/>
        </w:rPr>
        <w:t>1998,</w:t>
      </w:r>
      <w:r w:rsidRPr="00D25689">
        <w:rPr>
          <w:rFonts w:asciiTheme="majorHAnsi" w:hAnsiTheme="majorHAnsi" w:cstheme="majorHAnsi"/>
          <w:spacing w:val="-3"/>
          <w:sz w:val="26"/>
        </w:rPr>
        <w:t xml:space="preserve"> </w:t>
      </w:r>
      <w:r w:rsidRPr="00D25689">
        <w:rPr>
          <w:rFonts w:asciiTheme="majorHAnsi" w:hAnsiTheme="majorHAnsi" w:cstheme="majorHAnsi"/>
          <w:sz w:val="26"/>
        </w:rPr>
        <w:t>trang</w:t>
      </w:r>
      <w:r w:rsidRPr="00D25689">
        <w:rPr>
          <w:rFonts w:asciiTheme="majorHAnsi" w:hAnsiTheme="majorHAnsi" w:cstheme="majorHAnsi"/>
          <w:spacing w:val="-5"/>
          <w:sz w:val="26"/>
        </w:rPr>
        <w:t xml:space="preserve"> </w:t>
      </w:r>
      <w:r w:rsidRPr="00D25689">
        <w:rPr>
          <w:rFonts w:asciiTheme="majorHAnsi" w:hAnsiTheme="majorHAnsi" w:cstheme="majorHAnsi"/>
          <w:sz w:val="26"/>
        </w:rPr>
        <w:t>5-</w:t>
      </w:r>
      <w:r w:rsidRPr="00D25689">
        <w:rPr>
          <w:rFonts w:asciiTheme="majorHAnsi" w:hAnsiTheme="majorHAnsi" w:cstheme="majorHAnsi"/>
          <w:spacing w:val="-5"/>
          <w:sz w:val="26"/>
        </w:rPr>
        <w:t>6)</w:t>
      </w:r>
    </w:p>
    <w:p w14:paraId="017BB09C" w14:textId="77777777" w:rsidR="002D4AA8" w:rsidRPr="00D25689" w:rsidRDefault="00D25689" w:rsidP="00CB0218">
      <w:pPr>
        <w:pStyle w:val="Heading2"/>
        <w:spacing w:line="288" w:lineRule="auto"/>
        <w:ind w:right="1129"/>
        <w:jc w:val="both"/>
        <w:rPr>
          <w:rFonts w:asciiTheme="majorHAnsi" w:hAnsiTheme="majorHAnsi" w:cstheme="majorHAnsi"/>
          <w:b w:val="0"/>
        </w:rPr>
      </w:pPr>
      <w:r w:rsidRPr="00D25689">
        <w:rPr>
          <w:rFonts w:asciiTheme="majorHAnsi" w:hAnsiTheme="majorHAnsi" w:cstheme="majorHAnsi"/>
        </w:rPr>
        <w:t>Dạng</w:t>
      </w:r>
      <w:r w:rsidRPr="00D25689">
        <w:rPr>
          <w:rFonts w:asciiTheme="majorHAnsi" w:hAnsiTheme="majorHAnsi" w:cstheme="majorHAnsi"/>
          <w:spacing w:val="-3"/>
        </w:rPr>
        <w:t xml:space="preserve"> </w:t>
      </w:r>
      <w:r w:rsidRPr="00D25689">
        <w:rPr>
          <w:rFonts w:asciiTheme="majorHAnsi" w:hAnsiTheme="majorHAnsi" w:cstheme="majorHAnsi"/>
        </w:rPr>
        <w:t>câu</w:t>
      </w:r>
      <w:r w:rsidRPr="00D25689">
        <w:rPr>
          <w:rFonts w:asciiTheme="majorHAnsi" w:hAnsiTheme="majorHAnsi" w:cstheme="majorHAnsi"/>
          <w:spacing w:val="-1"/>
        </w:rPr>
        <w:t xml:space="preserve"> </w:t>
      </w:r>
      <w:r w:rsidRPr="00D25689">
        <w:rPr>
          <w:rFonts w:asciiTheme="majorHAnsi" w:hAnsiTheme="majorHAnsi" w:cstheme="majorHAnsi"/>
        </w:rPr>
        <w:t>hỏi</w:t>
      </w:r>
      <w:r w:rsidRPr="00D25689">
        <w:rPr>
          <w:rFonts w:asciiTheme="majorHAnsi" w:hAnsiTheme="majorHAnsi" w:cstheme="majorHAnsi"/>
          <w:spacing w:val="-3"/>
        </w:rPr>
        <w:t xml:space="preserve"> </w:t>
      </w:r>
      <w:r w:rsidRPr="00D25689">
        <w:rPr>
          <w:rFonts w:asciiTheme="majorHAnsi" w:hAnsiTheme="majorHAnsi" w:cstheme="majorHAnsi"/>
        </w:rPr>
        <w:t>nêu</w:t>
      </w:r>
      <w:r w:rsidRPr="00D25689">
        <w:rPr>
          <w:rFonts w:asciiTheme="majorHAnsi" w:hAnsiTheme="majorHAnsi" w:cstheme="majorHAnsi"/>
          <w:spacing w:val="-3"/>
        </w:rPr>
        <w:t xml:space="preserve"> </w:t>
      </w:r>
      <w:r w:rsidRPr="00D25689">
        <w:rPr>
          <w:rFonts w:asciiTheme="majorHAnsi" w:hAnsiTheme="majorHAnsi" w:cstheme="majorHAnsi"/>
        </w:rPr>
        <w:t>ý</w:t>
      </w:r>
      <w:r w:rsidRPr="00D25689">
        <w:rPr>
          <w:rFonts w:asciiTheme="majorHAnsi" w:hAnsiTheme="majorHAnsi" w:cstheme="majorHAnsi"/>
          <w:spacing w:val="-3"/>
        </w:rPr>
        <w:t xml:space="preserve"> </w:t>
      </w:r>
      <w:r w:rsidRPr="00D25689">
        <w:rPr>
          <w:rFonts w:asciiTheme="majorHAnsi" w:hAnsiTheme="majorHAnsi" w:cstheme="majorHAnsi"/>
        </w:rPr>
        <w:t>nghĩa</w:t>
      </w:r>
      <w:r w:rsidRPr="00D25689">
        <w:rPr>
          <w:rFonts w:asciiTheme="majorHAnsi" w:hAnsiTheme="majorHAnsi" w:cstheme="majorHAnsi"/>
          <w:spacing w:val="-3"/>
        </w:rPr>
        <w:t xml:space="preserve"> </w:t>
      </w:r>
      <w:r w:rsidRPr="00D25689">
        <w:rPr>
          <w:rFonts w:asciiTheme="majorHAnsi" w:hAnsiTheme="majorHAnsi" w:cstheme="majorHAnsi"/>
        </w:rPr>
        <w:t>hay</w:t>
      </w:r>
      <w:r w:rsidRPr="00D25689">
        <w:rPr>
          <w:rFonts w:asciiTheme="majorHAnsi" w:hAnsiTheme="majorHAnsi" w:cstheme="majorHAnsi"/>
          <w:spacing w:val="-1"/>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rPr>
        <w:t>động</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1"/>
        </w:rPr>
        <w:t xml:space="preserve"> </w:t>
      </w:r>
      <w:r w:rsidRPr="00D25689">
        <w:rPr>
          <w:rFonts w:asciiTheme="majorHAnsi" w:hAnsiTheme="majorHAnsi" w:cstheme="majorHAnsi"/>
        </w:rPr>
        <w:t>văn</w:t>
      </w:r>
      <w:r w:rsidRPr="00D25689">
        <w:rPr>
          <w:rFonts w:asciiTheme="majorHAnsi" w:hAnsiTheme="majorHAnsi" w:cstheme="majorHAnsi"/>
          <w:spacing w:val="-3"/>
        </w:rPr>
        <w:t xml:space="preserve"> </w:t>
      </w:r>
      <w:r w:rsidRPr="00D25689">
        <w:rPr>
          <w:rFonts w:asciiTheme="majorHAnsi" w:hAnsiTheme="majorHAnsi" w:cstheme="majorHAnsi"/>
        </w:rPr>
        <w:t>bản</w:t>
      </w:r>
      <w:r w:rsidRPr="00D25689">
        <w:rPr>
          <w:rFonts w:asciiTheme="majorHAnsi" w:hAnsiTheme="majorHAnsi" w:cstheme="majorHAnsi"/>
          <w:spacing w:val="-1"/>
        </w:rPr>
        <w:t xml:space="preserve"> </w:t>
      </w:r>
      <w:r w:rsidRPr="00D25689">
        <w:rPr>
          <w:rFonts w:asciiTheme="majorHAnsi" w:hAnsiTheme="majorHAnsi" w:cstheme="majorHAnsi"/>
        </w:rPr>
        <w:t>tới</w:t>
      </w:r>
      <w:r w:rsidRPr="00D25689">
        <w:rPr>
          <w:rFonts w:asciiTheme="majorHAnsi" w:hAnsiTheme="majorHAnsi" w:cstheme="majorHAnsi"/>
          <w:spacing w:val="-3"/>
        </w:rPr>
        <w:t xml:space="preserve"> </w:t>
      </w:r>
      <w:r w:rsidRPr="00D25689">
        <w:rPr>
          <w:rFonts w:asciiTheme="majorHAnsi" w:hAnsiTheme="majorHAnsi" w:cstheme="majorHAnsi"/>
        </w:rPr>
        <w:t>quan</w:t>
      </w:r>
      <w:r w:rsidRPr="00D25689">
        <w:rPr>
          <w:rFonts w:asciiTheme="majorHAnsi" w:hAnsiTheme="majorHAnsi" w:cstheme="majorHAnsi"/>
          <w:spacing w:val="-3"/>
        </w:rPr>
        <w:t xml:space="preserve"> </w:t>
      </w:r>
      <w:r w:rsidRPr="00D25689">
        <w:rPr>
          <w:rFonts w:asciiTheme="majorHAnsi" w:hAnsiTheme="majorHAnsi" w:cstheme="majorHAnsi"/>
        </w:rPr>
        <w:t>niệm của</w:t>
      </w:r>
      <w:r w:rsidRPr="00D25689">
        <w:rPr>
          <w:rFonts w:asciiTheme="majorHAnsi" w:hAnsiTheme="majorHAnsi" w:cstheme="majorHAnsi"/>
          <w:spacing w:val="-3"/>
        </w:rPr>
        <w:t xml:space="preserve"> </w:t>
      </w:r>
      <w:r w:rsidRPr="00D25689">
        <w:rPr>
          <w:rFonts w:asciiTheme="majorHAnsi" w:hAnsiTheme="majorHAnsi" w:cstheme="majorHAnsi"/>
        </w:rPr>
        <w:t>bản</w:t>
      </w:r>
      <w:r w:rsidRPr="00D25689">
        <w:rPr>
          <w:rFonts w:asciiTheme="majorHAnsi" w:hAnsiTheme="majorHAnsi" w:cstheme="majorHAnsi"/>
          <w:spacing w:val="-3"/>
        </w:rPr>
        <w:t xml:space="preserve"> </w:t>
      </w:r>
      <w:r w:rsidRPr="00D25689">
        <w:rPr>
          <w:rFonts w:asciiTheme="majorHAnsi" w:hAnsiTheme="majorHAnsi" w:cstheme="majorHAnsi"/>
        </w:rPr>
        <w:t>thân</w:t>
      </w:r>
      <w:r w:rsidRPr="00D25689">
        <w:rPr>
          <w:rFonts w:asciiTheme="majorHAnsi" w:hAnsiTheme="majorHAnsi" w:cstheme="majorHAnsi"/>
          <w:spacing w:val="-1"/>
        </w:rPr>
        <w:t xml:space="preserve"> </w:t>
      </w:r>
      <w:r w:rsidRPr="00D25689">
        <w:rPr>
          <w:rFonts w:asciiTheme="majorHAnsi" w:hAnsiTheme="majorHAnsi" w:cstheme="majorHAnsi"/>
        </w:rPr>
        <w:t>về</w:t>
      </w:r>
      <w:r w:rsidRPr="00D25689">
        <w:rPr>
          <w:rFonts w:asciiTheme="majorHAnsi" w:hAnsiTheme="majorHAnsi" w:cstheme="majorHAnsi"/>
          <w:spacing w:val="-3"/>
        </w:rPr>
        <w:t xml:space="preserve"> </w:t>
      </w:r>
      <w:r w:rsidRPr="00D25689">
        <w:rPr>
          <w:rFonts w:asciiTheme="majorHAnsi" w:hAnsiTheme="majorHAnsi" w:cstheme="majorHAnsi"/>
        </w:rPr>
        <w:t>cuộc sống hoặc văn học</w:t>
      </w:r>
      <w:r w:rsidRPr="00D25689">
        <w:rPr>
          <w:rFonts w:asciiTheme="majorHAnsi" w:hAnsiTheme="majorHAnsi" w:cstheme="majorHAnsi"/>
          <w:b w:val="0"/>
        </w:rPr>
        <w:t>.</w:t>
      </w:r>
    </w:p>
    <w:p w14:paraId="01330A72" w14:textId="77777777" w:rsidR="002D4AA8" w:rsidRPr="00D25689" w:rsidRDefault="00D25689" w:rsidP="00CB0218">
      <w:pPr>
        <w:pStyle w:val="BodyText"/>
        <w:spacing w:line="288" w:lineRule="auto"/>
        <w:ind w:right="1947"/>
        <w:jc w:val="both"/>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3"/>
        </w:rPr>
        <w:t xml:space="preserve"> </w:t>
      </w:r>
      <w:r w:rsidRPr="00D25689">
        <w:rPr>
          <w:rFonts w:asciiTheme="majorHAnsi" w:hAnsiTheme="majorHAnsi" w:cstheme="majorHAnsi"/>
        </w:rPr>
        <w:t>hỏi:</w:t>
      </w:r>
      <w:r w:rsidRPr="00D25689">
        <w:rPr>
          <w:rFonts w:asciiTheme="majorHAnsi" w:hAnsiTheme="majorHAnsi" w:cstheme="majorHAnsi"/>
          <w:spacing w:val="-3"/>
        </w:rPr>
        <w:t xml:space="preserve"> </w:t>
      </w:r>
      <w:r w:rsidRPr="00D25689">
        <w:rPr>
          <w:rFonts w:asciiTheme="majorHAnsi" w:hAnsiTheme="majorHAnsi" w:cstheme="majorHAnsi"/>
        </w:rPr>
        <w:t>Từ</w:t>
      </w:r>
      <w:r w:rsidRPr="00D25689">
        <w:rPr>
          <w:rFonts w:asciiTheme="majorHAnsi" w:hAnsiTheme="majorHAnsi" w:cstheme="majorHAnsi"/>
          <w:spacing w:val="-2"/>
        </w:rPr>
        <w:t xml:space="preserve"> </w:t>
      </w:r>
      <w:r w:rsidRPr="00D25689">
        <w:rPr>
          <w:rFonts w:asciiTheme="majorHAnsi" w:hAnsiTheme="majorHAnsi" w:cstheme="majorHAnsi"/>
        </w:rPr>
        <w:t>nội</w:t>
      </w:r>
      <w:r w:rsidRPr="00D25689">
        <w:rPr>
          <w:rFonts w:asciiTheme="majorHAnsi" w:hAnsiTheme="majorHAnsi" w:cstheme="majorHAnsi"/>
          <w:spacing w:val="-3"/>
        </w:rPr>
        <w:t xml:space="preserve"> </w:t>
      </w:r>
      <w:r w:rsidRPr="00D25689">
        <w:rPr>
          <w:rFonts w:asciiTheme="majorHAnsi" w:hAnsiTheme="majorHAnsi" w:cstheme="majorHAnsi"/>
        </w:rPr>
        <w:t>dung</w:t>
      </w:r>
      <w:r w:rsidRPr="00D25689">
        <w:rPr>
          <w:rFonts w:asciiTheme="majorHAnsi" w:hAnsiTheme="majorHAnsi" w:cstheme="majorHAnsi"/>
          <w:spacing w:val="-1"/>
        </w:rPr>
        <w:t xml:space="preserve"> </w:t>
      </w:r>
      <w:r w:rsidRPr="00D25689">
        <w:rPr>
          <w:rFonts w:asciiTheme="majorHAnsi" w:hAnsiTheme="majorHAnsi" w:cstheme="majorHAnsi"/>
        </w:rPr>
        <w:t>đoạn</w:t>
      </w:r>
      <w:r w:rsidRPr="00D25689">
        <w:rPr>
          <w:rFonts w:asciiTheme="majorHAnsi" w:hAnsiTheme="majorHAnsi" w:cstheme="majorHAnsi"/>
          <w:spacing w:val="-3"/>
        </w:rPr>
        <w:t xml:space="preserve"> </w:t>
      </w:r>
      <w:r w:rsidRPr="00D25689">
        <w:rPr>
          <w:rFonts w:asciiTheme="majorHAnsi" w:hAnsiTheme="majorHAnsi" w:cstheme="majorHAnsi"/>
        </w:rPr>
        <w:t>trích,</w:t>
      </w:r>
      <w:r w:rsidRPr="00D25689">
        <w:rPr>
          <w:rFonts w:asciiTheme="majorHAnsi" w:hAnsiTheme="majorHAnsi" w:cstheme="majorHAnsi"/>
          <w:spacing w:val="-3"/>
        </w:rPr>
        <w:t xml:space="preserve"> </w:t>
      </w:r>
      <w:r w:rsidRPr="00D25689">
        <w:rPr>
          <w:rFonts w:asciiTheme="majorHAnsi" w:hAnsiTheme="majorHAnsi" w:cstheme="majorHAnsi"/>
        </w:rPr>
        <w:t>anh/chị</w:t>
      </w:r>
      <w:r w:rsidRPr="00D25689">
        <w:rPr>
          <w:rFonts w:asciiTheme="majorHAnsi" w:hAnsiTheme="majorHAnsi" w:cstheme="majorHAnsi"/>
          <w:spacing w:val="-3"/>
        </w:rPr>
        <w:t xml:space="preserve"> </w:t>
      </w:r>
      <w:r w:rsidRPr="00D25689">
        <w:rPr>
          <w:rFonts w:asciiTheme="majorHAnsi" w:hAnsiTheme="majorHAnsi" w:cstheme="majorHAnsi"/>
        </w:rPr>
        <w:t>có suy</w:t>
      </w:r>
      <w:r w:rsidRPr="00D25689">
        <w:rPr>
          <w:rFonts w:asciiTheme="majorHAnsi" w:hAnsiTheme="majorHAnsi" w:cstheme="majorHAnsi"/>
          <w:spacing w:val="-3"/>
        </w:rPr>
        <w:t xml:space="preserve"> </w:t>
      </w:r>
      <w:r w:rsidRPr="00D25689">
        <w:rPr>
          <w:rFonts w:asciiTheme="majorHAnsi" w:hAnsiTheme="majorHAnsi" w:cstheme="majorHAnsi"/>
        </w:rPr>
        <w:t>nghĩ</w:t>
      </w:r>
      <w:r w:rsidRPr="00D25689">
        <w:rPr>
          <w:rFonts w:asciiTheme="majorHAnsi" w:hAnsiTheme="majorHAnsi" w:cstheme="majorHAnsi"/>
          <w:spacing w:val="-3"/>
        </w:rPr>
        <w:t xml:space="preserve"> </w:t>
      </w:r>
      <w:r w:rsidRPr="00D25689">
        <w:rPr>
          <w:rFonts w:asciiTheme="majorHAnsi" w:hAnsiTheme="majorHAnsi" w:cstheme="majorHAnsi"/>
        </w:rPr>
        <w:t>gì</w:t>
      </w:r>
      <w:r w:rsidRPr="00D25689">
        <w:rPr>
          <w:rFonts w:asciiTheme="majorHAnsi" w:hAnsiTheme="majorHAnsi" w:cstheme="majorHAnsi"/>
          <w:spacing w:val="-3"/>
        </w:rPr>
        <w:t xml:space="preserve"> </w:t>
      </w:r>
      <w:r w:rsidRPr="00D25689">
        <w:rPr>
          <w:rFonts w:asciiTheme="majorHAnsi" w:hAnsiTheme="majorHAnsi" w:cstheme="majorHAnsi"/>
        </w:rPr>
        <w:t>về</w:t>
      </w:r>
      <w:r w:rsidRPr="00D25689">
        <w:rPr>
          <w:rFonts w:asciiTheme="majorHAnsi" w:hAnsiTheme="majorHAnsi" w:cstheme="majorHAnsi"/>
          <w:spacing w:val="-3"/>
        </w:rPr>
        <w:t xml:space="preserve"> </w:t>
      </w:r>
      <w:r w:rsidRPr="00D25689">
        <w:rPr>
          <w:rFonts w:asciiTheme="majorHAnsi" w:hAnsiTheme="majorHAnsi" w:cstheme="majorHAnsi"/>
        </w:rPr>
        <w:t>vai</w:t>
      </w:r>
      <w:r w:rsidRPr="00D25689">
        <w:rPr>
          <w:rFonts w:asciiTheme="majorHAnsi" w:hAnsiTheme="majorHAnsi" w:cstheme="majorHAnsi"/>
          <w:spacing w:val="-3"/>
        </w:rPr>
        <w:t xml:space="preserve"> </w:t>
      </w:r>
      <w:r w:rsidRPr="00D25689">
        <w:rPr>
          <w:rFonts w:asciiTheme="majorHAnsi" w:hAnsiTheme="majorHAnsi" w:cstheme="majorHAnsi"/>
        </w:rPr>
        <w:t>trò của lòng</w:t>
      </w:r>
      <w:r w:rsidRPr="00D25689">
        <w:rPr>
          <w:rFonts w:asciiTheme="majorHAnsi" w:hAnsiTheme="majorHAnsi" w:cstheme="majorHAnsi"/>
          <w:spacing w:val="-3"/>
        </w:rPr>
        <w:t xml:space="preserve"> </w:t>
      </w:r>
      <w:r w:rsidRPr="00D25689">
        <w:rPr>
          <w:rFonts w:asciiTheme="majorHAnsi" w:hAnsiTheme="majorHAnsi" w:cstheme="majorHAnsi"/>
        </w:rPr>
        <w:t>kiên</w:t>
      </w:r>
      <w:r w:rsidRPr="00D25689">
        <w:rPr>
          <w:rFonts w:asciiTheme="majorHAnsi" w:hAnsiTheme="majorHAnsi" w:cstheme="majorHAnsi"/>
          <w:spacing w:val="-1"/>
        </w:rPr>
        <w:t xml:space="preserve"> </w:t>
      </w:r>
      <w:r w:rsidRPr="00D25689">
        <w:rPr>
          <w:rFonts w:asciiTheme="majorHAnsi" w:hAnsiTheme="majorHAnsi" w:cstheme="majorHAnsi"/>
        </w:rPr>
        <w:t>nhẫn? Trả lời:</w:t>
      </w:r>
    </w:p>
    <w:p w14:paraId="1E246C9E" w14:textId="77777777" w:rsidR="002D4AA8" w:rsidRPr="00D25689" w:rsidRDefault="00D25689" w:rsidP="00CB0218">
      <w:pPr>
        <w:pStyle w:val="BodyText"/>
        <w:spacing w:line="288" w:lineRule="auto"/>
        <w:ind w:right="1024"/>
        <w:jc w:val="both"/>
        <w:rPr>
          <w:rFonts w:asciiTheme="majorHAnsi" w:hAnsiTheme="majorHAnsi" w:cstheme="majorHAnsi"/>
        </w:rPr>
      </w:pPr>
      <w:r w:rsidRPr="00D25689">
        <w:rPr>
          <w:rFonts w:asciiTheme="majorHAnsi" w:hAnsiTheme="majorHAnsi" w:cstheme="majorHAnsi"/>
        </w:rPr>
        <w:t>-Nêu</w:t>
      </w:r>
      <w:r w:rsidRPr="00D25689">
        <w:rPr>
          <w:rFonts w:asciiTheme="majorHAnsi" w:hAnsiTheme="majorHAnsi" w:cstheme="majorHAnsi"/>
          <w:spacing w:val="-3"/>
        </w:rPr>
        <w:t xml:space="preserve"> </w:t>
      </w:r>
      <w:r w:rsidRPr="00D25689">
        <w:rPr>
          <w:rFonts w:asciiTheme="majorHAnsi" w:hAnsiTheme="majorHAnsi" w:cstheme="majorHAnsi"/>
        </w:rPr>
        <w:t>nội</w:t>
      </w:r>
      <w:r w:rsidRPr="00D25689">
        <w:rPr>
          <w:rFonts w:asciiTheme="majorHAnsi" w:hAnsiTheme="majorHAnsi" w:cstheme="majorHAnsi"/>
          <w:spacing w:val="-3"/>
        </w:rPr>
        <w:t xml:space="preserve"> </w:t>
      </w:r>
      <w:r w:rsidRPr="00D25689">
        <w:rPr>
          <w:rFonts w:asciiTheme="majorHAnsi" w:hAnsiTheme="majorHAnsi" w:cstheme="majorHAnsi"/>
        </w:rPr>
        <w:t>dung</w:t>
      </w:r>
      <w:r w:rsidRPr="00D25689">
        <w:rPr>
          <w:rFonts w:asciiTheme="majorHAnsi" w:hAnsiTheme="majorHAnsi" w:cstheme="majorHAnsi"/>
          <w:spacing w:val="-3"/>
        </w:rPr>
        <w:t xml:space="preserve"> </w:t>
      </w:r>
      <w:r w:rsidRPr="00D25689">
        <w:rPr>
          <w:rFonts w:asciiTheme="majorHAnsi" w:hAnsiTheme="majorHAnsi" w:cstheme="majorHAnsi"/>
        </w:rPr>
        <w:t>của văn bản:</w:t>
      </w:r>
      <w:r w:rsidRPr="00D25689">
        <w:rPr>
          <w:rFonts w:asciiTheme="majorHAnsi" w:hAnsiTheme="majorHAnsi" w:cstheme="majorHAnsi"/>
          <w:spacing w:val="-3"/>
        </w:rPr>
        <w:t xml:space="preserve"> </w:t>
      </w:r>
      <w:r w:rsidRPr="00D25689">
        <w:rPr>
          <w:rFonts w:asciiTheme="majorHAnsi" w:hAnsiTheme="majorHAnsi" w:cstheme="majorHAnsi"/>
        </w:rPr>
        <w:t>Từ</w:t>
      </w:r>
      <w:r w:rsidRPr="00D25689">
        <w:rPr>
          <w:rFonts w:asciiTheme="majorHAnsi" w:hAnsiTheme="majorHAnsi" w:cstheme="majorHAnsi"/>
          <w:spacing w:val="-2"/>
        </w:rPr>
        <w:t xml:space="preserve"> </w:t>
      </w:r>
      <w:r w:rsidRPr="00D25689">
        <w:rPr>
          <w:rFonts w:asciiTheme="majorHAnsi" w:hAnsiTheme="majorHAnsi" w:cstheme="majorHAnsi"/>
        </w:rPr>
        <w:t>đời</w:t>
      </w:r>
      <w:r w:rsidRPr="00D25689">
        <w:rPr>
          <w:rFonts w:asciiTheme="majorHAnsi" w:hAnsiTheme="majorHAnsi" w:cstheme="majorHAnsi"/>
          <w:spacing w:val="-3"/>
        </w:rPr>
        <w:t xml:space="preserve"> </w:t>
      </w:r>
      <w:r w:rsidRPr="00D25689">
        <w:rPr>
          <w:rFonts w:asciiTheme="majorHAnsi" w:hAnsiTheme="majorHAnsi" w:cstheme="majorHAnsi"/>
        </w:rPr>
        <w:t>sống</w:t>
      </w:r>
      <w:r w:rsidRPr="00D25689">
        <w:rPr>
          <w:rFonts w:asciiTheme="majorHAnsi" w:hAnsiTheme="majorHAnsi" w:cstheme="majorHAnsi"/>
          <w:spacing w:val="-3"/>
        </w:rPr>
        <w:t xml:space="preserve"> </w:t>
      </w:r>
      <w:r w:rsidRPr="00D25689">
        <w:rPr>
          <w:rFonts w:asciiTheme="majorHAnsi" w:hAnsiTheme="majorHAnsi" w:cstheme="majorHAnsi"/>
        </w:rPr>
        <w:t>con ong</w:t>
      </w:r>
      <w:r w:rsidRPr="00D25689">
        <w:rPr>
          <w:rFonts w:asciiTheme="majorHAnsi" w:hAnsiTheme="majorHAnsi" w:cstheme="majorHAnsi"/>
          <w:spacing w:val="-3"/>
        </w:rPr>
        <w:t xml:space="preserve"> </w:t>
      </w:r>
      <w:r w:rsidRPr="00D25689">
        <w:rPr>
          <w:rFonts w:asciiTheme="majorHAnsi" w:hAnsiTheme="majorHAnsi" w:cstheme="majorHAnsi"/>
        </w:rPr>
        <w:t>mà</w:t>
      </w:r>
      <w:r w:rsidRPr="00D25689">
        <w:rPr>
          <w:rFonts w:asciiTheme="majorHAnsi" w:hAnsiTheme="majorHAnsi" w:cstheme="majorHAnsi"/>
          <w:spacing w:val="-3"/>
        </w:rPr>
        <w:t xml:space="preserve"> </w:t>
      </w:r>
      <w:r w:rsidRPr="00D25689">
        <w:rPr>
          <w:rFonts w:asciiTheme="majorHAnsi" w:hAnsiTheme="majorHAnsi" w:cstheme="majorHAnsi"/>
        </w:rPr>
        <w:t>nhà văn</w:t>
      </w:r>
      <w:r w:rsidRPr="00D25689">
        <w:rPr>
          <w:rFonts w:asciiTheme="majorHAnsi" w:hAnsiTheme="majorHAnsi" w:cstheme="majorHAnsi"/>
          <w:spacing w:val="-3"/>
        </w:rPr>
        <w:t xml:space="preserve"> </w:t>
      </w:r>
      <w:r w:rsidRPr="00D25689">
        <w:rPr>
          <w:rFonts w:asciiTheme="majorHAnsi" w:hAnsiTheme="majorHAnsi" w:cstheme="majorHAnsi"/>
        </w:rPr>
        <w:t>phát hiện</w:t>
      </w:r>
      <w:r w:rsidRPr="00D25689">
        <w:rPr>
          <w:rFonts w:asciiTheme="majorHAnsi" w:hAnsiTheme="majorHAnsi" w:cstheme="majorHAnsi"/>
          <w:spacing w:val="-3"/>
        </w:rPr>
        <w:t xml:space="preserve"> </w:t>
      </w:r>
      <w:r w:rsidRPr="00D25689">
        <w:rPr>
          <w:rFonts w:asciiTheme="majorHAnsi" w:hAnsiTheme="majorHAnsi" w:cstheme="majorHAnsi"/>
        </w:rPr>
        <w:t>ra</w:t>
      </w:r>
      <w:r w:rsidRPr="00D25689">
        <w:rPr>
          <w:rFonts w:asciiTheme="majorHAnsi" w:hAnsiTheme="majorHAnsi" w:cstheme="majorHAnsi"/>
          <w:spacing w:val="-3"/>
        </w:rPr>
        <w:t xml:space="preserve"> </w:t>
      </w:r>
      <w:r w:rsidRPr="00D25689">
        <w:rPr>
          <w:rFonts w:asciiTheme="majorHAnsi" w:hAnsiTheme="majorHAnsi" w:cstheme="majorHAnsi"/>
        </w:rPr>
        <w:t>bài</w:t>
      </w:r>
      <w:r w:rsidRPr="00D25689">
        <w:rPr>
          <w:rFonts w:asciiTheme="majorHAnsi" w:hAnsiTheme="majorHAnsi" w:cstheme="majorHAnsi"/>
          <w:spacing w:val="-3"/>
        </w:rPr>
        <w:t xml:space="preserve"> </w:t>
      </w:r>
      <w:r w:rsidRPr="00D25689">
        <w:rPr>
          <w:rFonts w:asciiTheme="majorHAnsi" w:hAnsiTheme="majorHAnsi" w:cstheme="majorHAnsi"/>
        </w:rPr>
        <w:t>học cuộc</w:t>
      </w:r>
      <w:r w:rsidRPr="00D25689">
        <w:rPr>
          <w:rFonts w:asciiTheme="majorHAnsi" w:hAnsiTheme="majorHAnsi" w:cstheme="majorHAnsi"/>
          <w:spacing w:val="-2"/>
        </w:rPr>
        <w:t xml:space="preserve"> </w:t>
      </w:r>
      <w:r w:rsidRPr="00D25689">
        <w:rPr>
          <w:rFonts w:asciiTheme="majorHAnsi" w:hAnsiTheme="majorHAnsi" w:cstheme="majorHAnsi"/>
        </w:rPr>
        <w:t>sống</w:t>
      </w:r>
      <w:r w:rsidRPr="00D25689">
        <w:rPr>
          <w:rFonts w:asciiTheme="majorHAnsi" w:hAnsiTheme="majorHAnsi" w:cstheme="majorHAnsi"/>
          <w:spacing w:val="-1"/>
        </w:rPr>
        <w:t xml:space="preserve"> </w:t>
      </w:r>
      <w:r w:rsidRPr="00D25689">
        <w:rPr>
          <w:rFonts w:asciiTheme="majorHAnsi" w:hAnsiTheme="majorHAnsi" w:cstheme="majorHAnsi"/>
        </w:rPr>
        <w:t>về cần lao, về tích lũy, về chế tạo và về sáng tạo trong đó có lòng kiên nhẫn của con người.</w:t>
      </w:r>
    </w:p>
    <w:p w14:paraId="7667A706" w14:textId="77777777" w:rsidR="002D4AA8" w:rsidRPr="00D25689" w:rsidRDefault="00D25689" w:rsidP="00CB0218">
      <w:pPr>
        <w:pStyle w:val="ListParagraph"/>
        <w:numPr>
          <w:ilvl w:val="0"/>
          <w:numId w:val="77"/>
        </w:numPr>
        <w:tabs>
          <w:tab w:val="left" w:pos="1170"/>
        </w:tabs>
        <w:spacing w:line="288" w:lineRule="auto"/>
        <w:ind w:right="1200" w:firstLine="0"/>
        <w:jc w:val="both"/>
        <w:rPr>
          <w:rFonts w:asciiTheme="majorHAnsi" w:hAnsiTheme="majorHAnsi" w:cstheme="majorHAnsi"/>
          <w:sz w:val="26"/>
        </w:rPr>
      </w:pPr>
      <w:r w:rsidRPr="00D25689">
        <w:rPr>
          <w:rFonts w:asciiTheme="majorHAnsi" w:hAnsiTheme="majorHAnsi" w:cstheme="majorHAnsi"/>
          <w:sz w:val="26"/>
        </w:rPr>
        <w:t>Vai trò của lòng kiên nhẫn: Kiên nhẫn giúp con người có ý chí bền bỉ hơn để theo đuổi mục tiêu,</w:t>
      </w:r>
      <w:r w:rsidRPr="00D25689">
        <w:rPr>
          <w:rFonts w:asciiTheme="majorHAnsi" w:hAnsiTheme="majorHAnsi" w:cstheme="majorHAnsi"/>
          <w:spacing w:val="-3"/>
          <w:sz w:val="26"/>
        </w:rPr>
        <w:t xml:space="preserve"> </w:t>
      </w:r>
      <w:r w:rsidRPr="00D25689">
        <w:rPr>
          <w:rFonts w:asciiTheme="majorHAnsi" w:hAnsiTheme="majorHAnsi" w:cstheme="majorHAnsi"/>
          <w:sz w:val="26"/>
        </w:rPr>
        <w:t>ước</w:t>
      </w:r>
      <w:r w:rsidRPr="00D25689">
        <w:rPr>
          <w:rFonts w:asciiTheme="majorHAnsi" w:hAnsiTheme="majorHAnsi" w:cstheme="majorHAnsi"/>
          <w:spacing w:val="-3"/>
          <w:sz w:val="26"/>
        </w:rPr>
        <w:t xml:space="preserve"> </w:t>
      </w:r>
      <w:r w:rsidRPr="00D25689">
        <w:rPr>
          <w:rFonts w:asciiTheme="majorHAnsi" w:hAnsiTheme="majorHAnsi" w:cstheme="majorHAnsi"/>
          <w:sz w:val="26"/>
        </w:rPr>
        <w:t>mơ;</w:t>
      </w:r>
      <w:r w:rsidRPr="00D25689">
        <w:rPr>
          <w:rFonts w:asciiTheme="majorHAnsi" w:hAnsiTheme="majorHAnsi" w:cstheme="majorHAnsi"/>
          <w:spacing w:val="-1"/>
          <w:sz w:val="26"/>
        </w:rPr>
        <w:t xml:space="preserve"> </w:t>
      </w:r>
      <w:r w:rsidRPr="00D25689">
        <w:rPr>
          <w:rFonts w:asciiTheme="majorHAnsi" w:hAnsiTheme="majorHAnsi" w:cstheme="majorHAnsi"/>
          <w:sz w:val="26"/>
        </w:rPr>
        <w:t>giúp</w:t>
      </w:r>
      <w:r w:rsidRPr="00D25689">
        <w:rPr>
          <w:rFonts w:asciiTheme="majorHAnsi" w:hAnsiTheme="majorHAnsi" w:cstheme="majorHAnsi"/>
          <w:spacing w:val="-3"/>
          <w:sz w:val="26"/>
        </w:rPr>
        <w:t xml:space="preserve"> </w:t>
      </w:r>
      <w:r w:rsidRPr="00D25689">
        <w:rPr>
          <w:rFonts w:asciiTheme="majorHAnsi" w:hAnsiTheme="majorHAnsi" w:cstheme="majorHAnsi"/>
          <w:sz w:val="26"/>
        </w:rPr>
        <w:t>con</w:t>
      </w:r>
      <w:r w:rsidRPr="00D25689">
        <w:rPr>
          <w:rFonts w:asciiTheme="majorHAnsi" w:hAnsiTheme="majorHAnsi" w:cstheme="majorHAnsi"/>
          <w:spacing w:val="-1"/>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3"/>
          <w:sz w:val="26"/>
        </w:rPr>
        <w:t xml:space="preserve"> </w:t>
      </w:r>
      <w:r w:rsidRPr="00D25689">
        <w:rPr>
          <w:rFonts w:asciiTheme="majorHAnsi" w:hAnsiTheme="majorHAnsi" w:cstheme="majorHAnsi"/>
          <w:sz w:val="26"/>
        </w:rPr>
        <w:t>xử</w:t>
      </w:r>
      <w:r w:rsidRPr="00D25689">
        <w:rPr>
          <w:rFonts w:asciiTheme="majorHAnsi" w:hAnsiTheme="majorHAnsi" w:cstheme="majorHAnsi"/>
          <w:spacing w:val="-2"/>
          <w:sz w:val="26"/>
        </w:rPr>
        <w:t xml:space="preserve"> </w:t>
      </w:r>
      <w:r w:rsidRPr="00D25689">
        <w:rPr>
          <w:rFonts w:asciiTheme="majorHAnsi" w:hAnsiTheme="majorHAnsi" w:cstheme="majorHAnsi"/>
          <w:sz w:val="26"/>
        </w:rPr>
        <w:t>lí</w:t>
      </w:r>
      <w:r w:rsidRPr="00D25689">
        <w:rPr>
          <w:rFonts w:asciiTheme="majorHAnsi" w:hAnsiTheme="majorHAnsi" w:cstheme="majorHAnsi"/>
          <w:spacing w:val="-3"/>
          <w:sz w:val="26"/>
        </w:rPr>
        <w:t xml:space="preserve"> </w:t>
      </w:r>
      <w:r w:rsidRPr="00D25689">
        <w:rPr>
          <w:rFonts w:asciiTheme="majorHAnsi" w:hAnsiTheme="majorHAnsi" w:cstheme="majorHAnsi"/>
          <w:sz w:val="26"/>
        </w:rPr>
        <w:t>những</w:t>
      </w:r>
      <w:r w:rsidRPr="00D25689">
        <w:rPr>
          <w:rFonts w:asciiTheme="majorHAnsi" w:hAnsiTheme="majorHAnsi" w:cstheme="majorHAnsi"/>
          <w:spacing w:val="-3"/>
          <w:sz w:val="26"/>
        </w:rPr>
        <w:t xml:space="preserve"> </w:t>
      </w:r>
      <w:r w:rsidRPr="00D25689">
        <w:rPr>
          <w:rFonts w:asciiTheme="majorHAnsi" w:hAnsiTheme="majorHAnsi" w:cstheme="majorHAnsi"/>
          <w:sz w:val="26"/>
        </w:rPr>
        <w:t>vấn</w:t>
      </w:r>
      <w:r w:rsidRPr="00D25689">
        <w:rPr>
          <w:rFonts w:asciiTheme="majorHAnsi" w:hAnsiTheme="majorHAnsi" w:cstheme="majorHAnsi"/>
          <w:spacing w:val="-1"/>
          <w:sz w:val="26"/>
        </w:rPr>
        <w:t xml:space="preserve"> </w:t>
      </w:r>
      <w:r w:rsidRPr="00D25689">
        <w:rPr>
          <w:rFonts w:asciiTheme="majorHAnsi" w:hAnsiTheme="majorHAnsi" w:cstheme="majorHAnsi"/>
          <w:sz w:val="26"/>
        </w:rPr>
        <w:t>đề</w:t>
      </w:r>
      <w:r w:rsidRPr="00D25689">
        <w:rPr>
          <w:rFonts w:asciiTheme="majorHAnsi" w:hAnsiTheme="majorHAnsi" w:cstheme="majorHAnsi"/>
          <w:spacing w:val="-3"/>
          <w:sz w:val="26"/>
        </w:rPr>
        <w:t xml:space="preserve"> </w:t>
      </w:r>
      <w:r w:rsidRPr="00D25689">
        <w:rPr>
          <w:rFonts w:asciiTheme="majorHAnsi" w:hAnsiTheme="majorHAnsi" w:cstheme="majorHAnsi"/>
          <w:sz w:val="26"/>
        </w:rPr>
        <w:t>bất</w:t>
      </w:r>
      <w:r w:rsidRPr="00D25689">
        <w:rPr>
          <w:rFonts w:asciiTheme="majorHAnsi" w:hAnsiTheme="majorHAnsi" w:cstheme="majorHAnsi"/>
          <w:spacing w:val="-3"/>
          <w:sz w:val="26"/>
        </w:rPr>
        <w:t xml:space="preserve"> </w:t>
      </w:r>
      <w:r w:rsidRPr="00D25689">
        <w:rPr>
          <w:rFonts w:asciiTheme="majorHAnsi" w:hAnsiTheme="majorHAnsi" w:cstheme="majorHAnsi"/>
          <w:sz w:val="26"/>
        </w:rPr>
        <w:t>ngờ</w:t>
      </w:r>
      <w:r w:rsidRPr="00D25689">
        <w:rPr>
          <w:rFonts w:asciiTheme="majorHAnsi" w:hAnsiTheme="majorHAnsi" w:cstheme="majorHAnsi"/>
          <w:spacing w:val="-1"/>
          <w:sz w:val="26"/>
        </w:rPr>
        <w:t xml:space="preserve"> </w:t>
      </w:r>
      <w:r w:rsidRPr="00D25689">
        <w:rPr>
          <w:rFonts w:asciiTheme="majorHAnsi" w:hAnsiTheme="majorHAnsi" w:cstheme="majorHAnsi"/>
          <w:sz w:val="26"/>
        </w:rPr>
        <w:t>một</w:t>
      </w:r>
      <w:r w:rsidRPr="00D25689">
        <w:rPr>
          <w:rFonts w:asciiTheme="majorHAnsi" w:hAnsiTheme="majorHAnsi" w:cstheme="majorHAnsi"/>
          <w:spacing w:val="-3"/>
          <w:sz w:val="26"/>
        </w:rPr>
        <w:t xml:space="preserve"> </w:t>
      </w:r>
      <w:r w:rsidRPr="00D25689">
        <w:rPr>
          <w:rFonts w:asciiTheme="majorHAnsi" w:hAnsiTheme="majorHAnsi" w:cstheme="majorHAnsi"/>
          <w:sz w:val="26"/>
        </w:rPr>
        <w:t>cách</w:t>
      </w:r>
      <w:r w:rsidRPr="00D25689">
        <w:rPr>
          <w:rFonts w:asciiTheme="majorHAnsi" w:hAnsiTheme="majorHAnsi" w:cstheme="majorHAnsi"/>
          <w:spacing w:val="-3"/>
          <w:sz w:val="26"/>
        </w:rPr>
        <w:t xml:space="preserve"> </w:t>
      </w:r>
      <w:r w:rsidRPr="00D25689">
        <w:rPr>
          <w:rFonts w:asciiTheme="majorHAnsi" w:hAnsiTheme="majorHAnsi" w:cstheme="majorHAnsi"/>
          <w:sz w:val="26"/>
        </w:rPr>
        <w:t>tốt</w:t>
      </w:r>
      <w:r w:rsidRPr="00D25689">
        <w:rPr>
          <w:rFonts w:asciiTheme="majorHAnsi" w:hAnsiTheme="majorHAnsi" w:cstheme="majorHAnsi"/>
          <w:spacing w:val="-1"/>
          <w:sz w:val="26"/>
        </w:rPr>
        <w:t xml:space="preserve"> </w:t>
      </w:r>
      <w:r w:rsidRPr="00D25689">
        <w:rPr>
          <w:rFonts w:asciiTheme="majorHAnsi" w:hAnsiTheme="majorHAnsi" w:cstheme="majorHAnsi"/>
          <w:sz w:val="26"/>
        </w:rPr>
        <w:t>hơn;</w:t>
      </w:r>
      <w:r w:rsidRPr="00D25689">
        <w:rPr>
          <w:rFonts w:asciiTheme="majorHAnsi" w:hAnsiTheme="majorHAnsi" w:cstheme="majorHAnsi"/>
          <w:spacing w:val="-3"/>
          <w:sz w:val="26"/>
        </w:rPr>
        <w:t xml:space="preserve"> </w:t>
      </w:r>
      <w:r w:rsidRPr="00D25689">
        <w:rPr>
          <w:rFonts w:asciiTheme="majorHAnsi" w:hAnsiTheme="majorHAnsi" w:cstheme="majorHAnsi"/>
          <w:sz w:val="26"/>
        </w:rPr>
        <w:t>giúp</w:t>
      </w:r>
      <w:r w:rsidRPr="00D25689">
        <w:rPr>
          <w:rFonts w:asciiTheme="majorHAnsi" w:hAnsiTheme="majorHAnsi" w:cstheme="majorHAnsi"/>
          <w:spacing w:val="-3"/>
          <w:sz w:val="26"/>
        </w:rPr>
        <w:t xml:space="preserve"> </w:t>
      </w:r>
      <w:r w:rsidRPr="00D25689">
        <w:rPr>
          <w:rFonts w:asciiTheme="majorHAnsi" w:hAnsiTheme="majorHAnsi" w:cstheme="majorHAnsi"/>
          <w:sz w:val="26"/>
        </w:rPr>
        <w:t>con</w:t>
      </w:r>
      <w:r w:rsidRPr="00D25689">
        <w:rPr>
          <w:rFonts w:asciiTheme="majorHAnsi" w:hAnsiTheme="majorHAnsi" w:cstheme="majorHAnsi"/>
          <w:spacing w:val="-3"/>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3"/>
          <w:sz w:val="26"/>
        </w:rPr>
        <w:t xml:space="preserve"> </w:t>
      </w:r>
      <w:r w:rsidRPr="00D25689">
        <w:rPr>
          <w:rFonts w:asciiTheme="majorHAnsi" w:hAnsiTheme="majorHAnsi" w:cstheme="majorHAnsi"/>
          <w:sz w:val="26"/>
        </w:rPr>
        <w:t>điềm tĩnh hơn, sáng suốt hơn...</w:t>
      </w:r>
    </w:p>
    <w:p w14:paraId="017F7686" w14:textId="77777777" w:rsidR="002D4AA8" w:rsidRPr="00D25689" w:rsidRDefault="00D25689" w:rsidP="00CB0218">
      <w:pPr>
        <w:pStyle w:val="Heading2"/>
        <w:spacing w:line="288" w:lineRule="auto"/>
        <w:ind w:right="1024"/>
        <w:jc w:val="both"/>
        <w:rPr>
          <w:rFonts w:asciiTheme="majorHAnsi" w:hAnsiTheme="majorHAnsi" w:cstheme="majorHAnsi"/>
        </w:rPr>
      </w:pPr>
      <w:r w:rsidRPr="00D25689">
        <w:rPr>
          <w:rFonts w:asciiTheme="majorHAnsi" w:hAnsiTheme="majorHAnsi" w:cstheme="majorHAnsi"/>
        </w:rPr>
        <w:t>Dạng</w:t>
      </w:r>
      <w:r w:rsidRPr="00D25689">
        <w:rPr>
          <w:rFonts w:asciiTheme="majorHAnsi" w:hAnsiTheme="majorHAnsi" w:cstheme="majorHAnsi"/>
          <w:spacing w:val="-3"/>
        </w:rPr>
        <w:t xml:space="preserve"> </w:t>
      </w:r>
      <w:r w:rsidRPr="00D25689">
        <w:rPr>
          <w:rFonts w:asciiTheme="majorHAnsi" w:hAnsiTheme="majorHAnsi" w:cstheme="majorHAnsi"/>
        </w:rPr>
        <w:t>câu</w:t>
      </w:r>
      <w:r w:rsidRPr="00D25689">
        <w:rPr>
          <w:rFonts w:asciiTheme="majorHAnsi" w:hAnsiTheme="majorHAnsi" w:cstheme="majorHAnsi"/>
          <w:spacing w:val="-1"/>
        </w:rPr>
        <w:t xml:space="preserve"> </w:t>
      </w:r>
      <w:r w:rsidRPr="00D25689">
        <w:rPr>
          <w:rFonts w:asciiTheme="majorHAnsi" w:hAnsiTheme="majorHAnsi" w:cstheme="majorHAnsi"/>
        </w:rPr>
        <w:t>hỏi</w:t>
      </w:r>
      <w:r w:rsidRPr="00D25689">
        <w:rPr>
          <w:rFonts w:asciiTheme="majorHAnsi" w:hAnsiTheme="majorHAnsi" w:cstheme="majorHAnsi"/>
          <w:spacing w:val="-3"/>
        </w:rPr>
        <w:t xml:space="preserve"> </w:t>
      </w:r>
      <w:r w:rsidRPr="00D25689">
        <w:rPr>
          <w:rFonts w:asciiTheme="majorHAnsi" w:hAnsiTheme="majorHAnsi" w:cstheme="majorHAnsi"/>
        </w:rPr>
        <w:t>vận</w:t>
      </w:r>
      <w:r w:rsidRPr="00D25689">
        <w:rPr>
          <w:rFonts w:asciiTheme="majorHAnsi" w:hAnsiTheme="majorHAnsi" w:cstheme="majorHAnsi"/>
          <w:spacing w:val="-3"/>
        </w:rPr>
        <w:t xml:space="preserve"> </w:t>
      </w:r>
      <w:r w:rsidRPr="00D25689">
        <w:rPr>
          <w:rFonts w:asciiTheme="majorHAnsi" w:hAnsiTheme="majorHAnsi" w:cstheme="majorHAnsi"/>
        </w:rPr>
        <w:t>dụng</w:t>
      </w:r>
      <w:r w:rsidRPr="00D25689">
        <w:rPr>
          <w:rFonts w:asciiTheme="majorHAnsi" w:hAnsiTheme="majorHAnsi" w:cstheme="majorHAnsi"/>
          <w:spacing w:val="-3"/>
        </w:rPr>
        <w:t xml:space="preserve"> </w:t>
      </w:r>
      <w:r w:rsidRPr="00D25689">
        <w:rPr>
          <w:rFonts w:asciiTheme="majorHAnsi" w:hAnsiTheme="majorHAnsi" w:cstheme="majorHAnsi"/>
        </w:rPr>
        <w:t>được</w:t>
      </w:r>
      <w:r w:rsidRPr="00D25689">
        <w:rPr>
          <w:rFonts w:asciiTheme="majorHAnsi" w:hAnsiTheme="majorHAnsi" w:cstheme="majorHAnsi"/>
          <w:spacing w:val="-3"/>
        </w:rPr>
        <w:t xml:space="preserve"> </w:t>
      </w:r>
      <w:r w:rsidRPr="00D25689">
        <w:rPr>
          <w:rFonts w:asciiTheme="majorHAnsi" w:hAnsiTheme="majorHAnsi" w:cstheme="majorHAnsi"/>
        </w:rPr>
        <w:t>kinh</w:t>
      </w:r>
      <w:r w:rsidRPr="00D25689">
        <w:rPr>
          <w:rFonts w:asciiTheme="majorHAnsi" w:hAnsiTheme="majorHAnsi" w:cstheme="majorHAnsi"/>
          <w:spacing w:val="-3"/>
        </w:rPr>
        <w:t xml:space="preserve"> </w:t>
      </w:r>
      <w:r w:rsidRPr="00D25689">
        <w:rPr>
          <w:rFonts w:asciiTheme="majorHAnsi" w:hAnsiTheme="majorHAnsi" w:cstheme="majorHAnsi"/>
        </w:rPr>
        <w:t>nghiệm đọc,</w:t>
      </w:r>
      <w:r w:rsidRPr="00D25689">
        <w:rPr>
          <w:rFonts w:asciiTheme="majorHAnsi" w:hAnsiTheme="majorHAnsi" w:cstheme="majorHAnsi"/>
          <w:spacing w:val="-2"/>
        </w:rPr>
        <w:t xml:space="preserve"> </w:t>
      </w:r>
      <w:r w:rsidRPr="00D25689">
        <w:rPr>
          <w:rFonts w:asciiTheme="majorHAnsi" w:hAnsiTheme="majorHAnsi" w:cstheme="majorHAnsi"/>
        </w:rPr>
        <w:t>trải</w:t>
      </w:r>
      <w:r w:rsidRPr="00D25689">
        <w:rPr>
          <w:rFonts w:asciiTheme="majorHAnsi" w:hAnsiTheme="majorHAnsi" w:cstheme="majorHAnsi"/>
          <w:spacing w:val="-3"/>
        </w:rPr>
        <w:t xml:space="preserve"> </w:t>
      </w:r>
      <w:r w:rsidRPr="00D25689">
        <w:rPr>
          <w:rFonts w:asciiTheme="majorHAnsi" w:hAnsiTheme="majorHAnsi" w:cstheme="majorHAnsi"/>
        </w:rPr>
        <w:t>nghiệm về</w:t>
      </w:r>
      <w:r w:rsidRPr="00D25689">
        <w:rPr>
          <w:rFonts w:asciiTheme="majorHAnsi" w:hAnsiTheme="majorHAnsi" w:cstheme="majorHAnsi"/>
          <w:spacing w:val="-3"/>
        </w:rPr>
        <w:t xml:space="preserve"> </w:t>
      </w:r>
      <w:r w:rsidRPr="00D25689">
        <w:rPr>
          <w:rFonts w:asciiTheme="majorHAnsi" w:hAnsiTheme="majorHAnsi" w:cstheme="majorHAnsi"/>
        </w:rPr>
        <w:t>cuộc</w:t>
      </w:r>
      <w:r w:rsidRPr="00D25689">
        <w:rPr>
          <w:rFonts w:asciiTheme="majorHAnsi" w:hAnsiTheme="majorHAnsi" w:cstheme="majorHAnsi"/>
          <w:spacing w:val="-2"/>
        </w:rPr>
        <w:t xml:space="preserve"> </w:t>
      </w:r>
      <w:r w:rsidRPr="00D25689">
        <w:rPr>
          <w:rFonts w:asciiTheme="majorHAnsi" w:hAnsiTheme="majorHAnsi" w:cstheme="majorHAnsi"/>
        </w:rPr>
        <w:t>sống</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1"/>
        </w:rPr>
        <w:t xml:space="preserve"> </w:t>
      </w:r>
      <w:r w:rsidRPr="00D25689">
        <w:rPr>
          <w:rFonts w:asciiTheme="majorHAnsi" w:hAnsiTheme="majorHAnsi" w:cstheme="majorHAnsi"/>
        </w:rPr>
        <w:t>kiến</w:t>
      </w:r>
      <w:r w:rsidRPr="00D25689">
        <w:rPr>
          <w:rFonts w:asciiTheme="majorHAnsi" w:hAnsiTheme="majorHAnsi" w:cstheme="majorHAnsi"/>
          <w:spacing w:val="-3"/>
        </w:rPr>
        <w:t xml:space="preserve"> </w:t>
      </w:r>
      <w:r w:rsidRPr="00D25689">
        <w:rPr>
          <w:rFonts w:asciiTheme="majorHAnsi" w:hAnsiTheme="majorHAnsi" w:cstheme="majorHAnsi"/>
        </w:rPr>
        <w:t>thức</w:t>
      </w:r>
      <w:r w:rsidRPr="00D25689">
        <w:rPr>
          <w:rFonts w:asciiTheme="majorHAnsi" w:hAnsiTheme="majorHAnsi" w:cstheme="majorHAnsi"/>
          <w:spacing w:val="-3"/>
        </w:rPr>
        <w:t xml:space="preserve"> </w:t>
      </w:r>
      <w:r w:rsidRPr="00D25689">
        <w:rPr>
          <w:rFonts w:asciiTheme="majorHAnsi" w:hAnsiTheme="majorHAnsi" w:cstheme="majorHAnsi"/>
        </w:rPr>
        <w:t xml:space="preserve">văn học để đánh giá, phê bình tác phẩm, thể hiện được cảm xúc, suy nghĩ của cá nhân về tác </w:t>
      </w:r>
      <w:r w:rsidRPr="00D25689">
        <w:rPr>
          <w:rFonts w:asciiTheme="majorHAnsi" w:hAnsiTheme="majorHAnsi" w:cstheme="majorHAnsi"/>
          <w:spacing w:val="-2"/>
        </w:rPr>
        <w:t>phẩm.</w:t>
      </w:r>
    </w:p>
    <w:p w14:paraId="11F2ACC1" w14:textId="77777777" w:rsidR="002D4AA8" w:rsidRPr="00D25689" w:rsidRDefault="00D25689" w:rsidP="00CB0218">
      <w:pPr>
        <w:pStyle w:val="BodyText"/>
        <w:spacing w:line="288" w:lineRule="auto"/>
        <w:ind w:right="1634"/>
        <w:jc w:val="both"/>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3"/>
        </w:rPr>
        <w:t xml:space="preserve"> </w:t>
      </w:r>
      <w:r w:rsidRPr="00D25689">
        <w:rPr>
          <w:rFonts w:asciiTheme="majorHAnsi" w:hAnsiTheme="majorHAnsi" w:cstheme="majorHAnsi"/>
        </w:rPr>
        <w:t>hỏi</w:t>
      </w:r>
      <w:r w:rsidRPr="00D25689">
        <w:rPr>
          <w:rFonts w:asciiTheme="majorHAnsi" w:hAnsiTheme="majorHAnsi" w:cstheme="majorHAnsi"/>
          <w:i/>
        </w:rPr>
        <w:t>:</w:t>
      </w:r>
      <w:r w:rsidRPr="00D25689">
        <w:rPr>
          <w:rFonts w:asciiTheme="majorHAnsi" w:hAnsiTheme="majorHAnsi" w:cstheme="majorHAnsi"/>
          <w:i/>
          <w:spacing w:val="-3"/>
        </w:rPr>
        <w:t xml:space="preserve"> </w:t>
      </w:r>
      <w:r w:rsidRPr="00D25689">
        <w:rPr>
          <w:rFonts w:asciiTheme="majorHAnsi" w:hAnsiTheme="majorHAnsi" w:cstheme="majorHAnsi"/>
        </w:rPr>
        <w:t>Em</w:t>
      </w:r>
      <w:r w:rsidRPr="00D25689">
        <w:rPr>
          <w:rFonts w:asciiTheme="majorHAnsi" w:hAnsiTheme="majorHAnsi" w:cstheme="majorHAnsi"/>
          <w:spacing w:val="-3"/>
        </w:rPr>
        <w:t xml:space="preserve"> </w:t>
      </w:r>
      <w:r w:rsidRPr="00D25689">
        <w:rPr>
          <w:rFonts w:asciiTheme="majorHAnsi" w:hAnsiTheme="majorHAnsi" w:cstheme="majorHAnsi"/>
        </w:rPr>
        <w:t>có</w:t>
      </w:r>
      <w:r w:rsidRPr="00D25689">
        <w:rPr>
          <w:rFonts w:asciiTheme="majorHAnsi" w:hAnsiTheme="majorHAnsi" w:cstheme="majorHAnsi"/>
          <w:spacing w:val="-3"/>
        </w:rPr>
        <w:t xml:space="preserve"> </w:t>
      </w:r>
      <w:r w:rsidRPr="00D25689">
        <w:rPr>
          <w:rFonts w:asciiTheme="majorHAnsi" w:hAnsiTheme="majorHAnsi" w:cstheme="majorHAnsi"/>
        </w:rPr>
        <w:t>suy</w:t>
      </w:r>
      <w:r w:rsidRPr="00D25689">
        <w:rPr>
          <w:rFonts w:asciiTheme="majorHAnsi" w:hAnsiTheme="majorHAnsi" w:cstheme="majorHAnsi"/>
          <w:spacing w:val="-3"/>
        </w:rPr>
        <w:t xml:space="preserve"> </w:t>
      </w:r>
      <w:r w:rsidRPr="00D25689">
        <w:rPr>
          <w:rFonts w:asciiTheme="majorHAnsi" w:hAnsiTheme="majorHAnsi" w:cstheme="majorHAnsi"/>
        </w:rPr>
        <w:t>nghĩ</w:t>
      </w:r>
      <w:r w:rsidRPr="00D25689">
        <w:rPr>
          <w:rFonts w:asciiTheme="majorHAnsi" w:hAnsiTheme="majorHAnsi" w:cstheme="majorHAnsi"/>
          <w:spacing w:val="-3"/>
        </w:rPr>
        <w:t xml:space="preserve"> </w:t>
      </w:r>
      <w:r w:rsidRPr="00D25689">
        <w:rPr>
          <w:rFonts w:asciiTheme="majorHAnsi" w:hAnsiTheme="majorHAnsi" w:cstheme="majorHAnsi"/>
        </w:rPr>
        <w:t>gì</w:t>
      </w:r>
      <w:r w:rsidRPr="00D25689">
        <w:rPr>
          <w:rFonts w:asciiTheme="majorHAnsi" w:hAnsiTheme="majorHAnsi" w:cstheme="majorHAnsi"/>
          <w:spacing w:val="-3"/>
        </w:rPr>
        <w:t xml:space="preserve"> </w:t>
      </w:r>
      <w:r w:rsidRPr="00D25689">
        <w:rPr>
          <w:rFonts w:asciiTheme="majorHAnsi" w:hAnsiTheme="majorHAnsi" w:cstheme="majorHAnsi"/>
        </w:rPr>
        <w:t>sau</w:t>
      </w:r>
      <w:r w:rsidRPr="00D25689">
        <w:rPr>
          <w:rFonts w:asciiTheme="majorHAnsi" w:hAnsiTheme="majorHAnsi" w:cstheme="majorHAnsi"/>
          <w:spacing w:val="-3"/>
        </w:rPr>
        <w:t xml:space="preserve"> </w:t>
      </w:r>
      <w:r w:rsidRPr="00D25689">
        <w:rPr>
          <w:rFonts w:asciiTheme="majorHAnsi" w:hAnsiTheme="majorHAnsi" w:cstheme="majorHAnsi"/>
        </w:rPr>
        <w:t>khi</w:t>
      </w:r>
      <w:r w:rsidRPr="00D25689">
        <w:rPr>
          <w:rFonts w:asciiTheme="majorHAnsi" w:hAnsiTheme="majorHAnsi" w:cstheme="majorHAnsi"/>
          <w:spacing w:val="-3"/>
        </w:rPr>
        <w:t xml:space="preserve"> </w:t>
      </w:r>
      <w:r w:rsidRPr="00D25689">
        <w:rPr>
          <w:rFonts w:asciiTheme="majorHAnsi" w:hAnsiTheme="majorHAnsi" w:cstheme="majorHAnsi"/>
        </w:rPr>
        <w:t>đọc</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3"/>
        </w:rPr>
        <w:t xml:space="preserve"> </w:t>
      </w:r>
      <w:r w:rsidRPr="00D25689">
        <w:rPr>
          <w:rFonts w:asciiTheme="majorHAnsi" w:hAnsiTheme="majorHAnsi" w:cstheme="majorHAnsi"/>
        </w:rPr>
        <w:t>bản</w:t>
      </w:r>
      <w:r w:rsidRPr="00D25689">
        <w:rPr>
          <w:rFonts w:asciiTheme="majorHAnsi" w:hAnsiTheme="majorHAnsi" w:cstheme="majorHAnsi"/>
          <w:spacing w:val="-3"/>
        </w:rPr>
        <w:t xml:space="preserve"> </w:t>
      </w:r>
      <w:r w:rsidRPr="00D25689">
        <w:rPr>
          <w:rFonts w:asciiTheme="majorHAnsi" w:hAnsiTheme="majorHAnsi" w:cstheme="majorHAnsi"/>
          <w:i/>
        </w:rPr>
        <w:t>Người</w:t>
      </w:r>
      <w:r w:rsidRPr="00D25689">
        <w:rPr>
          <w:rFonts w:asciiTheme="majorHAnsi" w:hAnsiTheme="majorHAnsi" w:cstheme="majorHAnsi"/>
          <w:i/>
          <w:spacing w:val="-3"/>
        </w:rPr>
        <w:t xml:space="preserve"> </w:t>
      </w:r>
      <w:r w:rsidRPr="00D25689">
        <w:rPr>
          <w:rFonts w:asciiTheme="majorHAnsi" w:hAnsiTheme="majorHAnsi" w:cstheme="majorHAnsi"/>
          <w:i/>
        </w:rPr>
        <w:t>lái</w:t>
      </w:r>
      <w:r w:rsidRPr="00D25689">
        <w:rPr>
          <w:rFonts w:asciiTheme="majorHAnsi" w:hAnsiTheme="majorHAnsi" w:cstheme="majorHAnsi"/>
          <w:i/>
          <w:spacing w:val="-1"/>
        </w:rPr>
        <w:t xml:space="preserve"> </w:t>
      </w:r>
      <w:r w:rsidRPr="00D25689">
        <w:rPr>
          <w:rFonts w:asciiTheme="majorHAnsi" w:hAnsiTheme="majorHAnsi" w:cstheme="majorHAnsi"/>
          <w:i/>
        </w:rPr>
        <w:t>đò</w:t>
      </w:r>
      <w:r w:rsidRPr="00D25689">
        <w:rPr>
          <w:rFonts w:asciiTheme="majorHAnsi" w:hAnsiTheme="majorHAnsi" w:cstheme="majorHAnsi"/>
          <w:i/>
          <w:spacing w:val="-3"/>
        </w:rPr>
        <w:t xml:space="preserve"> </w:t>
      </w:r>
      <w:r w:rsidRPr="00D25689">
        <w:rPr>
          <w:rFonts w:asciiTheme="majorHAnsi" w:hAnsiTheme="majorHAnsi" w:cstheme="majorHAnsi"/>
        </w:rPr>
        <w:t>sông</w:t>
      </w:r>
      <w:r w:rsidRPr="00D25689">
        <w:rPr>
          <w:rFonts w:asciiTheme="majorHAnsi" w:hAnsiTheme="majorHAnsi" w:cstheme="majorHAnsi"/>
          <w:spacing w:val="-1"/>
        </w:rPr>
        <w:t xml:space="preserve"> </w:t>
      </w:r>
      <w:r w:rsidRPr="00D25689">
        <w:rPr>
          <w:rFonts w:asciiTheme="majorHAnsi" w:hAnsiTheme="majorHAnsi" w:cstheme="majorHAnsi"/>
        </w:rPr>
        <w:t>Đà</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Nguyễn</w:t>
      </w:r>
      <w:r w:rsidRPr="00D25689">
        <w:rPr>
          <w:rFonts w:asciiTheme="majorHAnsi" w:hAnsiTheme="majorHAnsi" w:cstheme="majorHAnsi"/>
          <w:spacing w:val="-3"/>
        </w:rPr>
        <w:t xml:space="preserve"> </w:t>
      </w:r>
      <w:r w:rsidRPr="00D25689">
        <w:rPr>
          <w:rFonts w:asciiTheme="majorHAnsi" w:hAnsiTheme="majorHAnsi" w:cstheme="majorHAnsi"/>
        </w:rPr>
        <w:t>Tuân? Trả lời:</w:t>
      </w:r>
    </w:p>
    <w:p w14:paraId="25DA12D3" w14:textId="77777777" w:rsidR="002D4AA8" w:rsidRPr="00D25689" w:rsidRDefault="00D25689" w:rsidP="00CB0218">
      <w:pPr>
        <w:pStyle w:val="ListParagraph"/>
        <w:numPr>
          <w:ilvl w:val="0"/>
          <w:numId w:val="77"/>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Đó</w:t>
      </w:r>
      <w:r w:rsidRPr="00D25689">
        <w:rPr>
          <w:rFonts w:asciiTheme="majorHAnsi" w:hAnsiTheme="majorHAnsi" w:cstheme="majorHAnsi"/>
          <w:spacing w:val="-5"/>
          <w:sz w:val="26"/>
        </w:rPr>
        <w:t xml:space="preserve"> </w:t>
      </w:r>
      <w:r w:rsidRPr="00D25689">
        <w:rPr>
          <w:rFonts w:asciiTheme="majorHAnsi" w:hAnsiTheme="majorHAnsi" w:cstheme="majorHAnsi"/>
          <w:sz w:val="26"/>
        </w:rPr>
        <w:t>là</w:t>
      </w:r>
      <w:r w:rsidRPr="00D25689">
        <w:rPr>
          <w:rFonts w:asciiTheme="majorHAnsi" w:hAnsiTheme="majorHAnsi" w:cstheme="majorHAnsi"/>
          <w:spacing w:val="-4"/>
          <w:sz w:val="26"/>
        </w:rPr>
        <w:t xml:space="preserve"> </w:t>
      </w:r>
      <w:r w:rsidRPr="00D25689">
        <w:rPr>
          <w:rFonts w:asciiTheme="majorHAnsi" w:hAnsiTheme="majorHAnsi" w:cstheme="majorHAnsi"/>
          <w:sz w:val="26"/>
        </w:rPr>
        <w:t>một</w:t>
      </w:r>
      <w:r w:rsidRPr="00D25689">
        <w:rPr>
          <w:rFonts w:asciiTheme="majorHAnsi" w:hAnsiTheme="majorHAnsi" w:cstheme="majorHAnsi"/>
          <w:spacing w:val="-2"/>
          <w:sz w:val="26"/>
        </w:rPr>
        <w:t xml:space="preserve"> </w:t>
      </w:r>
      <w:r w:rsidRPr="00D25689">
        <w:rPr>
          <w:rFonts w:asciiTheme="majorHAnsi" w:hAnsiTheme="majorHAnsi" w:cstheme="majorHAnsi"/>
          <w:sz w:val="26"/>
        </w:rPr>
        <w:t>tác</w:t>
      </w:r>
      <w:r w:rsidRPr="00D25689">
        <w:rPr>
          <w:rFonts w:asciiTheme="majorHAnsi" w:hAnsiTheme="majorHAnsi" w:cstheme="majorHAnsi"/>
          <w:spacing w:val="-5"/>
          <w:sz w:val="26"/>
        </w:rPr>
        <w:t xml:space="preserve"> </w:t>
      </w:r>
      <w:r w:rsidRPr="00D25689">
        <w:rPr>
          <w:rFonts w:asciiTheme="majorHAnsi" w:hAnsiTheme="majorHAnsi" w:cstheme="majorHAnsi"/>
          <w:sz w:val="26"/>
        </w:rPr>
        <w:t>phẩm</w:t>
      </w:r>
      <w:r w:rsidRPr="00D25689">
        <w:rPr>
          <w:rFonts w:asciiTheme="majorHAnsi" w:hAnsiTheme="majorHAnsi" w:cstheme="majorHAnsi"/>
          <w:spacing w:val="-4"/>
          <w:sz w:val="26"/>
        </w:rPr>
        <w:t xml:space="preserve"> </w:t>
      </w:r>
      <w:r w:rsidRPr="00D25689">
        <w:rPr>
          <w:rFonts w:asciiTheme="majorHAnsi" w:hAnsiTheme="majorHAnsi" w:cstheme="majorHAnsi"/>
          <w:sz w:val="26"/>
        </w:rPr>
        <w:t>có</w:t>
      </w:r>
      <w:r w:rsidRPr="00D25689">
        <w:rPr>
          <w:rFonts w:asciiTheme="majorHAnsi" w:hAnsiTheme="majorHAnsi" w:cstheme="majorHAnsi"/>
          <w:spacing w:val="-4"/>
          <w:sz w:val="26"/>
        </w:rPr>
        <w:t xml:space="preserve"> </w:t>
      </w:r>
      <w:r w:rsidRPr="00D25689">
        <w:rPr>
          <w:rFonts w:asciiTheme="majorHAnsi" w:hAnsiTheme="majorHAnsi" w:cstheme="majorHAnsi"/>
          <w:sz w:val="26"/>
        </w:rPr>
        <w:t>nội</w:t>
      </w:r>
      <w:r w:rsidRPr="00D25689">
        <w:rPr>
          <w:rFonts w:asciiTheme="majorHAnsi" w:hAnsiTheme="majorHAnsi" w:cstheme="majorHAnsi"/>
          <w:spacing w:val="-5"/>
          <w:sz w:val="26"/>
        </w:rPr>
        <w:t xml:space="preserve"> </w:t>
      </w:r>
      <w:r w:rsidRPr="00D25689">
        <w:rPr>
          <w:rFonts w:asciiTheme="majorHAnsi" w:hAnsiTheme="majorHAnsi" w:cstheme="majorHAnsi"/>
          <w:sz w:val="26"/>
        </w:rPr>
        <w:t>dung,</w:t>
      </w:r>
      <w:r w:rsidRPr="00D25689">
        <w:rPr>
          <w:rFonts w:asciiTheme="majorHAnsi" w:hAnsiTheme="majorHAnsi" w:cstheme="majorHAnsi"/>
          <w:spacing w:val="-4"/>
          <w:sz w:val="26"/>
        </w:rPr>
        <w:t xml:space="preserve"> </w:t>
      </w:r>
      <w:r w:rsidRPr="00D25689">
        <w:rPr>
          <w:rFonts w:asciiTheme="majorHAnsi" w:hAnsiTheme="majorHAnsi" w:cstheme="majorHAnsi"/>
          <w:sz w:val="26"/>
        </w:rPr>
        <w:t>nghệ</w:t>
      </w:r>
      <w:r w:rsidRPr="00D25689">
        <w:rPr>
          <w:rFonts w:asciiTheme="majorHAnsi" w:hAnsiTheme="majorHAnsi" w:cstheme="majorHAnsi"/>
          <w:spacing w:val="-4"/>
          <w:sz w:val="26"/>
        </w:rPr>
        <w:t xml:space="preserve"> </w:t>
      </w:r>
      <w:r w:rsidRPr="00D25689">
        <w:rPr>
          <w:rFonts w:asciiTheme="majorHAnsi" w:hAnsiTheme="majorHAnsi" w:cstheme="majorHAnsi"/>
          <w:sz w:val="26"/>
        </w:rPr>
        <w:t>thuật</w:t>
      </w:r>
      <w:r w:rsidRPr="00D25689">
        <w:rPr>
          <w:rFonts w:asciiTheme="majorHAnsi" w:hAnsiTheme="majorHAnsi" w:cstheme="majorHAnsi"/>
          <w:spacing w:val="-3"/>
          <w:sz w:val="26"/>
        </w:rPr>
        <w:t xml:space="preserve"> </w:t>
      </w:r>
      <w:r w:rsidRPr="00D25689">
        <w:rPr>
          <w:rFonts w:asciiTheme="majorHAnsi" w:hAnsiTheme="majorHAnsi" w:cstheme="majorHAnsi"/>
          <w:sz w:val="26"/>
        </w:rPr>
        <w:t>hấp</w:t>
      </w:r>
      <w:r w:rsidRPr="00D25689">
        <w:rPr>
          <w:rFonts w:asciiTheme="majorHAnsi" w:hAnsiTheme="majorHAnsi" w:cstheme="majorHAnsi"/>
          <w:spacing w:val="-4"/>
          <w:sz w:val="26"/>
        </w:rPr>
        <w:t xml:space="preserve"> </w:t>
      </w:r>
      <w:r w:rsidRPr="00D25689">
        <w:rPr>
          <w:rFonts w:asciiTheme="majorHAnsi" w:hAnsiTheme="majorHAnsi" w:cstheme="majorHAnsi"/>
          <w:sz w:val="26"/>
        </w:rPr>
        <w:t>dẫn</w:t>
      </w:r>
      <w:r w:rsidRPr="00D25689">
        <w:rPr>
          <w:rFonts w:asciiTheme="majorHAnsi" w:hAnsiTheme="majorHAnsi" w:cstheme="majorHAnsi"/>
          <w:spacing w:val="-4"/>
          <w:sz w:val="26"/>
        </w:rPr>
        <w:t xml:space="preserve"> </w:t>
      </w:r>
      <w:r w:rsidRPr="00D25689">
        <w:rPr>
          <w:rFonts w:asciiTheme="majorHAnsi" w:hAnsiTheme="majorHAnsi" w:cstheme="majorHAnsi"/>
          <w:sz w:val="26"/>
        </w:rPr>
        <w:t>và</w:t>
      </w:r>
      <w:r w:rsidRPr="00D25689">
        <w:rPr>
          <w:rFonts w:asciiTheme="majorHAnsi" w:hAnsiTheme="majorHAnsi" w:cstheme="majorHAnsi"/>
          <w:spacing w:val="-2"/>
          <w:sz w:val="26"/>
        </w:rPr>
        <w:t xml:space="preserve"> </w:t>
      </w:r>
      <w:r w:rsidRPr="00D25689">
        <w:rPr>
          <w:rFonts w:asciiTheme="majorHAnsi" w:hAnsiTheme="majorHAnsi" w:cstheme="majorHAnsi"/>
          <w:sz w:val="26"/>
        </w:rPr>
        <w:t>ý</w:t>
      </w:r>
      <w:r w:rsidRPr="00D25689">
        <w:rPr>
          <w:rFonts w:asciiTheme="majorHAnsi" w:hAnsiTheme="majorHAnsi" w:cstheme="majorHAnsi"/>
          <w:spacing w:val="-4"/>
          <w:sz w:val="26"/>
        </w:rPr>
        <w:t xml:space="preserve"> </w:t>
      </w:r>
      <w:r w:rsidRPr="00D25689">
        <w:rPr>
          <w:rFonts w:asciiTheme="majorHAnsi" w:hAnsiTheme="majorHAnsi" w:cstheme="majorHAnsi"/>
          <w:sz w:val="26"/>
        </w:rPr>
        <w:t>nghĩa</w:t>
      </w:r>
      <w:r w:rsidRPr="00D25689">
        <w:rPr>
          <w:rFonts w:asciiTheme="majorHAnsi" w:hAnsiTheme="majorHAnsi" w:cstheme="majorHAnsi"/>
          <w:spacing w:val="-2"/>
          <w:sz w:val="26"/>
        </w:rPr>
        <w:t xml:space="preserve"> </w:t>
      </w:r>
      <w:r w:rsidRPr="00D25689">
        <w:rPr>
          <w:rFonts w:asciiTheme="majorHAnsi" w:hAnsiTheme="majorHAnsi" w:cstheme="majorHAnsi"/>
          <w:sz w:val="26"/>
        </w:rPr>
        <w:t>vô</w:t>
      </w:r>
      <w:r w:rsidRPr="00D25689">
        <w:rPr>
          <w:rFonts w:asciiTheme="majorHAnsi" w:hAnsiTheme="majorHAnsi" w:cstheme="majorHAnsi"/>
          <w:spacing w:val="-3"/>
          <w:sz w:val="26"/>
        </w:rPr>
        <w:t xml:space="preserve"> </w:t>
      </w:r>
      <w:r w:rsidRPr="00D25689">
        <w:rPr>
          <w:rFonts w:asciiTheme="majorHAnsi" w:hAnsiTheme="majorHAnsi" w:cstheme="majorHAnsi"/>
          <w:sz w:val="26"/>
        </w:rPr>
        <w:t>cùng</w:t>
      </w:r>
      <w:r w:rsidRPr="00D25689">
        <w:rPr>
          <w:rFonts w:asciiTheme="majorHAnsi" w:hAnsiTheme="majorHAnsi" w:cstheme="majorHAnsi"/>
          <w:spacing w:val="-4"/>
          <w:sz w:val="26"/>
        </w:rPr>
        <w:t xml:space="preserve"> </w:t>
      </w:r>
      <w:r w:rsidRPr="00D25689">
        <w:rPr>
          <w:rFonts w:asciiTheme="majorHAnsi" w:hAnsiTheme="majorHAnsi" w:cstheme="majorHAnsi"/>
          <w:sz w:val="26"/>
        </w:rPr>
        <w:t>sâu</w:t>
      </w:r>
      <w:r w:rsidRPr="00D25689">
        <w:rPr>
          <w:rFonts w:asciiTheme="majorHAnsi" w:hAnsiTheme="majorHAnsi" w:cstheme="majorHAnsi"/>
          <w:spacing w:val="-4"/>
          <w:sz w:val="26"/>
        </w:rPr>
        <w:t xml:space="preserve"> sắc.</w:t>
      </w:r>
    </w:p>
    <w:p w14:paraId="3A10FC29" w14:textId="77777777" w:rsidR="002D4AA8" w:rsidRPr="00D25689" w:rsidRDefault="00D25689" w:rsidP="00CB0218">
      <w:pPr>
        <w:pStyle w:val="BodyText"/>
        <w:spacing w:line="288" w:lineRule="auto"/>
        <w:ind w:right="1024"/>
        <w:jc w:val="both"/>
        <w:rPr>
          <w:rFonts w:asciiTheme="majorHAnsi" w:hAnsiTheme="majorHAnsi" w:cstheme="majorHAnsi"/>
        </w:rPr>
      </w:pPr>
      <w:r w:rsidRPr="00D25689">
        <w:rPr>
          <w:rFonts w:asciiTheme="majorHAnsi" w:hAnsiTheme="majorHAnsi" w:cstheme="majorHAnsi"/>
        </w:rPr>
        <w:t>+Về giá trị nội dung: Tác phẩm khắc họa hình tượng sông Đà vừa hung bạo hùng vĩ, vừa thơ mộng</w:t>
      </w:r>
      <w:r w:rsidRPr="00D25689">
        <w:rPr>
          <w:rFonts w:asciiTheme="majorHAnsi" w:hAnsiTheme="majorHAnsi" w:cstheme="majorHAnsi"/>
          <w:spacing w:val="-3"/>
        </w:rPr>
        <w:t xml:space="preserve"> </w:t>
      </w:r>
      <w:r w:rsidRPr="00D25689">
        <w:rPr>
          <w:rFonts w:asciiTheme="majorHAnsi" w:hAnsiTheme="majorHAnsi" w:cstheme="majorHAnsi"/>
        </w:rPr>
        <w:t>trữ</w:t>
      </w:r>
      <w:r w:rsidRPr="00D25689">
        <w:rPr>
          <w:rFonts w:asciiTheme="majorHAnsi" w:hAnsiTheme="majorHAnsi" w:cstheme="majorHAnsi"/>
          <w:spacing w:val="-2"/>
        </w:rPr>
        <w:t xml:space="preserve"> </w:t>
      </w:r>
      <w:r w:rsidRPr="00D25689">
        <w:rPr>
          <w:rFonts w:asciiTheme="majorHAnsi" w:hAnsiTheme="majorHAnsi" w:cstheme="majorHAnsi"/>
        </w:rPr>
        <w:t>tình</w:t>
      </w:r>
      <w:r w:rsidRPr="00D25689">
        <w:rPr>
          <w:rFonts w:asciiTheme="majorHAnsi" w:hAnsiTheme="majorHAnsi" w:cstheme="majorHAnsi"/>
          <w:spacing w:val="-1"/>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hình</w:t>
      </w:r>
      <w:r w:rsidRPr="00D25689">
        <w:rPr>
          <w:rFonts w:asciiTheme="majorHAnsi" w:hAnsiTheme="majorHAnsi" w:cstheme="majorHAnsi"/>
          <w:spacing w:val="-1"/>
        </w:rPr>
        <w:t xml:space="preserve"> </w:t>
      </w:r>
      <w:r w:rsidRPr="00D25689">
        <w:rPr>
          <w:rFonts w:asciiTheme="majorHAnsi" w:hAnsiTheme="majorHAnsi" w:cstheme="majorHAnsi"/>
        </w:rPr>
        <w:t>tượng</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lái</w:t>
      </w:r>
      <w:r w:rsidRPr="00D25689">
        <w:rPr>
          <w:rFonts w:asciiTheme="majorHAnsi" w:hAnsiTheme="majorHAnsi" w:cstheme="majorHAnsi"/>
          <w:spacing w:val="-1"/>
        </w:rPr>
        <w:t xml:space="preserve"> </w:t>
      </w:r>
      <w:r w:rsidRPr="00D25689">
        <w:rPr>
          <w:rFonts w:asciiTheme="majorHAnsi" w:hAnsiTheme="majorHAnsi" w:cstheme="majorHAnsi"/>
        </w:rPr>
        <w:t>đò</w:t>
      </w:r>
      <w:r w:rsidRPr="00D25689">
        <w:rPr>
          <w:rFonts w:asciiTheme="majorHAnsi" w:hAnsiTheme="majorHAnsi" w:cstheme="majorHAnsi"/>
          <w:spacing w:val="-3"/>
        </w:rPr>
        <w:t xml:space="preserve"> </w:t>
      </w:r>
      <w:r w:rsidRPr="00D25689">
        <w:rPr>
          <w:rFonts w:asciiTheme="majorHAnsi" w:hAnsiTheme="majorHAnsi" w:cstheme="majorHAnsi"/>
        </w:rPr>
        <w:t>Tây Bắc</w:t>
      </w:r>
      <w:r w:rsidRPr="00D25689">
        <w:rPr>
          <w:rFonts w:asciiTheme="majorHAnsi" w:hAnsiTheme="majorHAnsi" w:cstheme="majorHAnsi"/>
          <w:spacing w:val="-2"/>
        </w:rPr>
        <w:t xml:space="preserve"> </w:t>
      </w:r>
      <w:r w:rsidRPr="00D25689">
        <w:rPr>
          <w:rFonts w:asciiTheme="majorHAnsi" w:hAnsiTheme="majorHAnsi" w:cstheme="majorHAnsi"/>
        </w:rPr>
        <w:t>trí</w:t>
      </w:r>
      <w:r w:rsidRPr="00D25689">
        <w:rPr>
          <w:rFonts w:asciiTheme="majorHAnsi" w:hAnsiTheme="majorHAnsi" w:cstheme="majorHAnsi"/>
          <w:spacing w:val="-2"/>
        </w:rPr>
        <w:t xml:space="preserve"> </w:t>
      </w:r>
      <w:r w:rsidRPr="00D25689">
        <w:rPr>
          <w:rFonts w:asciiTheme="majorHAnsi" w:hAnsiTheme="majorHAnsi" w:cstheme="majorHAnsi"/>
        </w:rPr>
        <w:t>dũng,</w:t>
      </w:r>
      <w:r w:rsidRPr="00D25689">
        <w:rPr>
          <w:rFonts w:asciiTheme="majorHAnsi" w:hAnsiTheme="majorHAnsi" w:cstheme="majorHAnsi"/>
          <w:spacing w:val="-2"/>
        </w:rPr>
        <w:t xml:space="preserve"> </w:t>
      </w:r>
      <w:r w:rsidRPr="00D25689">
        <w:rPr>
          <w:rFonts w:asciiTheme="majorHAnsi" w:hAnsiTheme="majorHAnsi" w:cstheme="majorHAnsi"/>
        </w:rPr>
        <w:t>tài</w:t>
      </w:r>
      <w:r w:rsidRPr="00D25689">
        <w:rPr>
          <w:rFonts w:asciiTheme="majorHAnsi" w:hAnsiTheme="majorHAnsi" w:cstheme="majorHAnsi"/>
          <w:spacing w:val="-3"/>
        </w:rPr>
        <w:t xml:space="preserve"> </w:t>
      </w:r>
      <w:r w:rsidRPr="00D25689">
        <w:rPr>
          <w:rFonts w:asciiTheme="majorHAnsi" w:hAnsiTheme="majorHAnsi" w:cstheme="majorHAnsi"/>
        </w:rPr>
        <w:t>hoa.</w:t>
      </w:r>
      <w:r w:rsidRPr="00D25689">
        <w:rPr>
          <w:rFonts w:asciiTheme="majorHAnsi" w:hAnsiTheme="majorHAnsi" w:cstheme="majorHAnsi"/>
          <w:spacing w:val="-2"/>
        </w:rPr>
        <w:t xml:space="preserve"> </w:t>
      </w:r>
      <w:r w:rsidRPr="00D25689">
        <w:rPr>
          <w:rFonts w:asciiTheme="majorHAnsi" w:hAnsiTheme="majorHAnsi" w:cstheme="majorHAnsi"/>
        </w:rPr>
        <w:t>Từ</w:t>
      </w:r>
      <w:r w:rsidRPr="00D25689">
        <w:rPr>
          <w:rFonts w:asciiTheme="majorHAnsi" w:hAnsiTheme="majorHAnsi" w:cstheme="majorHAnsi"/>
          <w:spacing w:val="-2"/>
        </w:rPr>
        <w:t xml:space="preserve"> </w:t>
      </w:r>
      <w:r w:rsidRPr="00D25689">
        <w:rPr>
          <w:rFonts w:asciiTheme="majorHAnsi" w:hAnsiTheme="majorHAnsi" w:cstheme="majorHAnsi"/>
        </w:rPr>
        <w:t>đó</w:t>
      </w:r>
      <w:r w:rsidRPr="00D25689">
        <w:rPr>
          <w:rFonts w:asciiTheme="majorHAnsi" w:hAnsiTheme="majorHAnsi" w:cstheme="majorHAnsi"/>
          <w:spacing w:val="-3"/>
        </w:rPr>
        <w:t xml:space="preserve"> </w:t>
      </w:r>
      <w:r w:rsidRPr="00D25689">
        <w:rPr>
          <w:rFonts w:asciiTheme="majorHAnsi" w:hAnsiTheme="majorHAnsi" w:cstheme="majorHAnsi"/>
        </w:rPr>
        <w:t>khẳng</w:t>
      </w:r>
      <w:r w:rsidRPr="00D25689">
        <w:rPr>
          <w:rFonts w:asciiTheme="majorHAnsi" w:hAnsiTheme="majorHAnsi" w:cstheme="majorHAnsi"/>
          <w:spacing w:val="-3"/>
        </w:rPr>
        <w:t xml:space="preserve"> </w:t>
      </w:r>
      <w:r w:rsidRPr="00D25689">
        <w:rPr>
          <w:rFonts w:asciiTheme="majorHAnsi" w:hAnsiTheme="majorHAnsi" w:cstheme="majorHAnsi"/>
        </w:rPr>
        <w:t>định,</w:t>
      </w:r>
      <w:r w:rsidRPr="00D25689">
        <w:rPr>
          <w:rFonts w:asciiTheme="majorHAnsi" w:hAnsiTheme="majorHAnsi" w:cstheme="majorHAnsi"/>
          <w:spacing w:val="-3"/>
        </w:rPr>
        <w:t xml:space="preserve"> </w:t>
      </w:r>
      <w:r w:rsidRPr="00D25689">
        <w:rPr>
          <w:rFonts w:asciiTheme="majorHAnsi" w:hAnsiTheme="majorHAnsi" w:cstheme="majorHAnsi"/>
        </w:rPr>
        <w:t>ngợi</w:t>
      </w:r>
      <w:r w:rsidRPr="00D25689">
        <w:rPr>
          <w:rFonts w:asciiTheme="majorHAnsi" w:hAnsiTheme="majorHAnsi" w:cstheme="majorHAnsi"/>
          <w:spacing w:val="-1"/>
        </w:rPr>
        <w:t xml:space="preserve"> </w:t>
      </w:r>
      <w:r w:rsidRPr="00D25689">
        <w:rPr>
          <w:rFonts w:asciiTheme="majorHAnsi" w:hAnsiTheme="majorHAnsi" w:cstheme="majorHAnsi"/>
        </w:rPr>
        <w:t>ca</w:t>
      </w:r>
      <w:r w:rsidRPr="00D25689">
        <w:rPr>
          <w:rFonts w:asciiTheme="majorHAnsi" w:hAnsiTheme="majorHAnsi" w:cstheme="majorHAnsi"/>
          <w:spacing w:val="-3"/>
        </w:rPr>
        <w:t xml:space="preserve"> </w:t>
      </w:r>
      <w:r w:rsidRPr="00D25689">
        <w:rPr>
          <w:rFonts w:asciiTheme="majorHAnsi" w:hAnsiTheme="majorHAnsi" w:cstheme="majorHAnsi"/>
        </w:rPr>
        <w:t>vẻ đẹp của thiên nhiên và con người lao động ở miền Tây Bắc của Tổ quốc.</w:t>
      </w:r>
    </w:p>
    <w:p w14:paraId="38A68860"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+Về</w:t>
      </w:r>
      <w:r w:rsidRPr="00D25689">
        <w:rPr>
          <w:rFonts w:asciiTheme="majorHAnsi" w:hAnsiTheme="majorHAnsi" w:cstheme="majorHAnsi"/>
          <w:spacing w:val="-5"/>
        </w:rPr>
        <w:t xml:space="preserve"> </w:t>
      </w:r>
      <w:r w:rsidRPr="00D25689">
        <w:rPr>
          <w:rFonts w:asciiTheme="majorHAnsi" w:hAnsiTheme="majorHAnsi" w:cstheme="majorHAnsi"/>
        </w:rPr>
        <w:t>giá</w:t>
      </w:r>
      <w:r w:rsidRPr="00D25689">
        <w:rPr>
          <w:rFonts w:asciiTheme="majorHAnsi" w:hAnsiTheme="majorHAnsi" w:cstheme="majorHAnsi"/>
          <w:spacing w:val="-4"/>
        </w:rPr>
        <w:t xml:space="preserve"> </w:t>
      </w:r>
      <w:r w:rsidRPr="00D25689">
        <w:rPr>
          <w:rFonts w:asciiTheme="majorHAnsi" w:hAnsiTheme="majorHAnsi" w:cstheme="majorHAnsi"/>
        </w:rPr>
        <w:t>trị</w:t>
      </w:r>
      <w:r w:rsidRPr="00D25689">
        <w:rPr>
          <w:rFonts w:asciiTheme="majorHAnsi" w:hAnsiTheme="majorHAnsi" w:cstheme="majorHAnsi"/>
          <w:spacing w:val="-4"/>
        </w:rPr>
        <w:t xml:space="preserve"> </w:t>
      </w:r>
      <w:r w:rsidRPr="00D25689">
        <w:rPr>
          <w:rFonts w:asciiTheme="majorHAnsi" w:hAnsiTheme="majorHAnsi" w:cstheme="majorHAnsi"/>
        </w:rPr>
        <w:t>nghệ</w:t>
      </w:r>
      <w:r w:rsidRPr="00D25689">
        <w:rPr>
          <w:rFonts w:asciiTheme="majorHAnsi" w:hAnsiTheme="majorHAnsi" w:cstheme="majorHAnsi"/>
          <w:spacing w:val="-5"/>
        </w:rPr>
        <w:t xml:space="preserve"> </w:t>
      </w:r>
      <w:r w:rsidRPr="00D25689">
        <w:rPr>
          <w:rFonts w:asciiTheme="majorHAnsi" w:hAnsiTheme="majorHAnsi" w:cstheme="majorHAnsi"/>
          <w:spacing w:val="-2"/>
        </w:rPr>
        <w:t>thuật:</w:t>
      </w:r>
    </w:p>
    <w:p w14:paraId="67CA9401"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Những</w:t>
      </w:r>
      <w:r w:rsidRPr="00D25689">
        <w:rPr>
          <w:rFonts w:asciiTheme="majorHAnsi" w:hAnsiTheme="majorHAnsi" w:cstheme="majorHAnsi"/>
          <w:spacing w:val="-5"/>
        </w:rPr>
        <w:t xml:space="preserve"> </w:t>
      </w:r>
      <w:r w:rsidRPr="00D25689">
        <w:rPr>
          <w:rFonts w:asciiTheme="majorHAnsi" w:hAnsiTheme="majorHAnsi" w:cstheme="majorHAnsi"/>
        </w:rPr>
        <w:t>ví</w:t>
      </w:r>
      <w:r w:rsidRPr="00D25689">
        <w:rPr>
          <w:rFonts w:asciiTheme="majorHAnsi" w:hAnsiTheme="majorHAnsi" w:cstheme="majorHAnsi"/>
          <w:spacing w:val="-4"/>
        </w:rPr>
        <w:t xml:space="preserve"> </w:t>
      </w:r>
      <w:r w:rsidRPr="00D25689">
        <w:rPr>
          <w:rFonts w:asciiTheme="majorHAnsi" w:hAnsiTheme="majorHAnsi" w:cstheme="majorHAnsi"/>
        </w:rPr>
        <w:t>von,</w:t>
      </w:r>
      <w:r w:rsidRPr="00D25689">
        <w:rPr>
          <w:rFonts w:asciiTheme="majorHAnsi" w:hAnsiTheme="majorHAnsi" w:cstheme="majorHAnsi"/>
          <w:spacing w:val="-5"/>
        </w:rPr>
        <w:t xml:space="preserve"> </w:t>
      </w:r>
      <w:r w:rsidRPr="00D25689">
        <w:rPr>
          <w:rFonts w:asciiTheme="majorHAnsi" w:hAnsiTheme="majorHAnsi" w:cstheme="majorHAnsi"/>
        </w:rPr>
        <w:t>so</w:t>
      </w:r>
      <w:r w:rsidRPr="00D25689">
        <w:rPr>
          <w:rFonts w:asciiTheme="majorHAnsi" w:hAnsiTheme="majorHAnsi" w:cstheme="majorHAnsi"/>
          <w:spacing w:val="-4"/>
        </w:rPr>
        <w:t xml:space="preserve"> </w:t>
      </w:r>
      <w:r w:rsidRPr="00D25689">
        <w:rPr>
          <w:rFonts w:asciiTheme="majorHAnsi" w:hAnsiTheme="majorHAnsi" w:cstheme="majorHAnsi"/>
        </w:rPr>
        <w:t>sánh,</w:t>
      </w:r>
      <w:r w:rsidRPr="00D25689">
        <w:rPr>
          <w:rFonts w:asciiTheme="majorHAnsi" w:hAnsiTheme="majorHAnsi" w:cstheme="majorHAnsi"/>
          <w:spacing w:val="-5"/>
        </w:rPr>
        <w:t xml:space="preserve"> </w:t>
      </w:r>
      <w:r w:rsidRPr="00D25689">
        <w:rPr>
          <w:rFonts w:asciiTheme="majorHAnsi" w:hAnsiTheme="majorHAnsi" w:cstheme="majorHAnsi"/>
        </w:rPr>
        <w:t>liên</w:t>
      </w:r>
      <w:r w:rsidRPr="00D25689">
        <w:rPr>
          <w:rFonts w:asciiTheme="majorHAnsi" w:hAnsiTheme="majorHAnsi" w:cstheme="majorHAnsi"/>
          <w:spacing w:val="-4"/>
        </w:rPr>
        <w:t xml:space="preserve"> </w:t>
      </w:r>
      <w:r w:rsidRPr="00D25689">
        <w:rPr>
          <w:rFonts w:asciiTheme="majorHAnsi" w:hAnsiTheme="majorHAnsi" w:cstheme="majorHAnsi"/>
        </w:rPr>
        <w:t>tưởng,</w:t>
      </w:r>
      <w:r w:rsidRPr="00D25689">
        <w:rPr>
          <w:rFonts w:asciiTheme="majorHAnsi" w:hAnsiTheme="majorHAnsi" w:cstheme="majorHAnsi"/>
          <w:spacing w:val="-5"/>
        </w:rPr>
        <w:t xml:space="preserve"> </w:t>
      </w:r>
      <w:r w:rsidRPr="00D25689">
        <w:rPr>
          <w:rFonts w:asciiTheme="majorHAnsi" w:hAnsiTheme="majorHAnsi" w:cstheme="majorHAnsi"/>
        </w:rPr>
        <w:t>tưởng</w:t>
      </w:r>
      <w:r w:rsidRPr="00D25689">
        <w:rPr>
          <w:rFonts w:asciiTheme="majorHAnsi" w:hAnsiTheme="majorHAnsi" w:cstheme="majorHAnsi"/>
          <w:spacing w:val="-4"/>
        </w:rPr>
        <w:t xml:space="preserve"> </w:t>
      </w:r>
      <w:r w:rsidRPr="00D25689">
        <w:rPr>
          <w:rFonts w:asciiTheme="majorHAnsi" w:hAnsiTheme="majorHAnsi" w:cstheme="majorHAnsi"/>
        </w:rPr>
        <w:t>tượng</w:t>
      </w:r>
      <w:r w:rsidRPr="00D25689">
        <w:rPr>
          <w:rFonts w:asciiTheme="majorHAnsi" w:hAnsiTheme="majorHAnsi" w:cstheme="majorHAnsi"/>
          <w:spacing w:val="-5"/>
        </w:rPr>
        <w:t xml:space="preserve"> </w:t>
      </w:r>
      <w:r w:rsidRPr="00D25689">
        <w:rPr>
          <w:rFonts w:asciiTheme="majorHAnsi" w:hAnsiTheme="majorHAnsi" w:cstheme="majorHAnsi"/>
        </w:rPr>
        <w:t>độc</w:t>
      </w:r>
      <w:r w:rsidRPr="00D25689">
        <w:rPr>
          <w:rFonts w:asciiTheme="majorHAnsi" w:hAnsiTheme="majorHAnsi" w:cstheme="majorHAnsi"/>
          <w:spacing w:val="-4"/>
        </w:rPr>
        <w:t xml:space="preserve"> </w:t>
      </w:r>
      <w:r w:rsidRPr="00D25689">
        <w:rPr>
          <w:rFonts w:asciiTheme="majorHAnsi" w:hAnsiTheme="majorHAnsi" w:cstheme="majorHAnsi"/>
        </w:rPr>
        <w:t>đáo,</w:t>
      </w:r>
      <w:r w:rsidRPr="00D25689">
        <w:rPr>
          <w:rFonts w:asciiTheme="majorHAnsi" w:hAnsiTheme="majorHAnsi" w:cstheme="majorHAnsi"/>
          <w:spacing w:val="-2"/>
        </w:rPr>
        <w:t xml:space="preserve"> </w:t>
      </w:r>
      <w:r w:rsidRPr="00D25689">
        <w:rPr>
          <w:rFonts w:asciiTheme="majorHAnsi" w:hAnsiTheme="majorHAnsi" w:cstheme="majorHAnsi"/>
        </w:rPr>
        <w:t>bất</w:t>
      </w:r>
      <w:r w:rsidRPr="00D25689">
        <w:rPr>
          <w:rFonts w:asciiTheme="majorHAnsi" w:hAnsiTheme="majorHAnsi" w:cstheme="majorHAnsi"/>
          <w:spacing w:val="-4"/>
        </w:rPr>
        <w:t xml:space="preserve"> </w:t>
      </w:r>
      <w:r w:rsidRPr="00D25689">
        <w:rPr>
          <w:rFonts w:asciiTheme="majorHAnsi" w:hAnsiTheme="majorHAnsi" w:cstheme="majorHAnsi"/>
        </w:rPr>
        <w:t>ngờ</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rPr>
        <w:t>rất</w:t>
      </w:r>
      <w:r w:rsidRPr="00D25689">
        <w:rPr>
          <w:rFonts w:asciiTheme="majorHAnsi" w:hAnsiTheme="majorHAnsi" w:cstheme="majorHAnsi"/>
          <w:spacing w:val="-4"/>
        </w:rPr>
        <w:t xml:space="preserve"> </w:t>
      </w:r>
      <w:r w:rsidRPr="00D25689">
        <w:rPr>
          <w:rFonts w:asciiTheme="majorHAnsi" w:hAnsiTheme="majorHAnsi" w:cstheme="majorHAnsi"/>
        </w:rPr>
        <w:t>thú</w:t>
      </w:r>
      <w:r w:rsidRPr="00D25689">
        <w:rPr>
          <w:rFonts w:asciiTheme="majorHAnsi" w:hAnsiTheme="majorHAnsi" w:cstheme="majorHAnsi"/>
          <w:spacing w:val="-5"/>
        </w:rPr>
        <w:t xml:space="preserve"> vị.</w:t>
      </w:r>
    </w:p>
    <w:p w14:paraId="619CCEFE"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+Từ</w:t>
      </w:r>
      <w:r w:rsidRPr="00D25689">
        <w:rPr>
          <w:rFonts w:asciiTheme="majorHAnsi" w:hAnsiTheme="majorHAnsi" w:cstheme="majorHAnsi"/>
          <w:spacing w:val="-4"/>
        </w:rPr>
        <w:t xml:space="preserve"> </w:t>
      </w:r>
      <w:r w:rsidRPr="00D25689">
        <w:rPr>
          <w:rFonts w:asciiTheme="majorHAnsi" w:hAnsiTheme="majorHAnsi" w:cstheme="majorHAnsi"/>
        </w:rPr>
        <w:t>ngữ</w:t>
      </w:r>
      <w:r w:rsidRPr="00D25689">
        <w:rPr>
          <w:rFonts w:asciiTheme="majorHAnsi" w:hAnsiTheme="majorHAnsi" w:cstheme="majorHAnsi"/>
          <w:spacing w:val="-3"/>
        </w:rPr>
        <w:t xml:space="preserve"> </w:t>
      </w:r>
      <w:r w:rsidRPr="00D25689">
        <w:rPr>
          <w:rFonts w:asciiTheme="majorHAnsi" w:hAnsiTheme="majorHAnsi" w:cstheme="majorHAnsi"/>
        </w:rPr>
        <w:t>phong</w:t>
      </w:r>
      <w:r w:rsidRPr="00D25689">
        <w:rPr>
          <w:rFonts w:asciiTheme="majorHAnsi" w:hAnsiTheme="majorHAnsi" w:cstheme="majorHAnsi"/>
          <w:spacing w:val="-3"/>
        </w:rPr>
        <w:t xml:space="preserve"> </w:t>
      </w:r>
      <w:r w:rsidRPr="00D25689">
        <w:rPr>
          <w:rFonts w:asciiTheme="majorHAnsi" w:hAnsiTheme="majorHAnsi" w:cstheme="majorHAnsi"/>
        </w:rPr>
        <w:t>phú,</w:t>
      </w:r>
      <w:r w:rsidRPr="00D25689">
        <w:rPr>
          <w:rFonts w:asciiTheme="majorHAnsi" w:hAnsiTheme="majorHAnsi" w:cstheme="majorHAnsi"/>
          <w:spacing w:val="-2"/>
        </w:rPr>
        <w:t xml:space="preserve"> </w:t>
      </w:r>
      <w:r w:rsidRPr="00D25689">
        <w:rPr>
          <w:rFonts w:asciiTheme="majorHAnsi" w:hAnsiTheme="majorHAnsi" w:cstheme="majorHAnsi"/>
        </w:rPr>
        <w:t>sống</w:t>
      </w:r>
      <w:r w:rsidRPr="00D25689">
        <w:rPr>
          <w:rFonts w:asciiTheme="majorHAnsi" w:hAnsiTheme="majorHAnsi" w:cstheme="majorHAnsi"/>
          <w:spacing w:val="-5"/>
        </w:rPr>
        <w:t xml:space="preserve"> </w:t>
      </w:r>
      <w:r w:rsidRPr="00D25689">
        <w:rPr>
          <w:rFonts w:asciiTheme="majorHAnsi" w:hAnsiTheme="majorHAnsi" w:cstheme="majorHAnsi"/>
        </w:rPr>
        <w:t>động,</w:t>
      </w:r>
      <w:r w:rsidRPr="00D25689">
        <w:rPr>
          <w:rFonts w:asciiTheme="majorHAnsi" w:hAnsiTheme="majorHAnsi" w:cstheme="majorHAnsi"/>
          <w:spacing w:val="-4"/>
        </w:rPr>
        <w:t xml:space="preserve"> </w:t>
      </w:r>
      <w:r w:rsidRPr="00D25689">
        <w:rPr>
          <w:rFonts w:asciiTheme="majorHAnsi" w:hAnsiTheme="majorHAnsi" w:cstheme="majorHAnsi"/>
        </w:rPr>
        <w:t>giàu</w:t>
      </w:r>
      <w:r w:rsidRPr="00D25689">
        <w:rPr>
          <w:rFonts w:asciiTheme="majorHAnsi" w:hAnsiTheme="majorHAnsi" w:cstheme="majorHAnsi"/>
          <w:spacing w:val="-5"/>
        </w:rPr>
        <w:t xml:space="preserve"> </w:t>
      </w:r>
      <w:r w:rsidRPr="00D25689">
        <w:rPr>
          <w:rFonts w:asciiTheme="majorHAnsi" w:hAnsiTheme="majorHAnsi" w:cstheme="majorHAnsi"/>
        </w:rPr>
        <w:t>hình</w:t>
      </w:r>
      <w:r w:rsidRPr="00D25689">
        <w:rPr>
          <w:rFonts w:asciiTheme="majorHAnsi" w:hAnsiTheme="majorHAnsi" w:cstheme="majorHAnsi"/>
          <w:spacing w:val="-3"/>
        </w:rPr>
        <w:t xml:space="preserve"> </w:t>
      </w:r>
      <w:r w:rsidRPr="00D25689">
        <w:rPr>
          <w:rFonts w:asciiTheme="majorHAnsi" w:hAnsiTheme="majorHAnsi" w:cstheme="majorHAnsi"/>
        </w:rPr>
        <w:t>ảnh</w:t>
      </w:r>
      <w:r w:rsidRPr="00D25689">
        <w:rPr>
          <w:rFonts w:asciiTheme="majorHAnsi" w:hAnsiTheme="majorHAnsi" w:cstheme="majorHAnsi"/>
          <w:spacing w:val="-5"/>
        </w:rPr>
        <w:t xml:space="preserve"> </w:t>
      </w:r>
      <w:r w:rsidRPr="00D25689">
        <w:rPr>
          <w:rFonts w:asciiTheme="majorHAnsi" w:hAnsiTheme="majorHAnsi" w:cstheme="majorHAnsi"/>
        </w:rPr>
        <w:t>và</w:t>
      </w:r>
      <w:r w:rsidRPr="00D25689">
        <w:rPr>
          <w:rFonts w:asciiTheme="majorHAnsi" w:hAnsiTheme="majorHAnsi" w:cstheme="majorHAnsi"/>
          <w:spacing w:val="-4"/>
        </w:rPr>
        <w:t xml:space="preserve"> </w:t>
      </w:r>
      <w:r w:rsidRPr="00D25689">
        <w:rPr>
          <w:rFonts w:asciiTheme="majorHAnsi" w:hAnsiTheme="majorHAnsi" w:cstheme="majorHAnsi"/>
        </w:rPr>
        <w:t>có</w:t>
      </w:r>
      <w:r w:rsidRPr="00D25689">
        <w:rPr>
          <w:rFonts w:asciiTheme="majorHAnsi" w:hAnsiTheme="majorHAnsi" w:cstheme="majorHAnsi"/>
          <w:spacing w:val="-5"/>
        </w:rPr>
        <w:t xml:space="preserve"> </w:t>
      </w:r>
      <w:r w:rsidRPr="00D25689">
        <w:rPr>
          <w:rFonts w:asciiTheme="majorHAnsi" w:hAnsiTheme="majorHAnsi" w:cstheme="majorHAnsi"/>
        </w:rPr>
        <w:t>sức</w:t>
      </w:r>
      <w:r w:rsidRPr="00D25689">
        <w:rPr>
          <w:rFonts w:asciiTheme="majorHAnsi" w:hAnsiTheme="majorHAnsi" w:cstheme="majorHAnsi"/>
          <w:spacing w:val="-3"/>
        </w:rPr>
        <w:t xml:space="preserve"> </w:t>
      </w:r>
      <w:r w:rsidRPr="00D25689">
        <w:rPr>
          <w:rFonts w:asciiTheme="majorHAnsi" w:hAnsiTheme="majorHAnsi" w:cstheme="majorHAnsi"/>
        </w:rPr>
        <w:t>gợi</w:t>
      </w:r>
      <w:r w:rsidRPr="00D25689">
        <w:rPr>
          <w:rFonts w:asciiTheme="majorHAnsi" w:hAnsiTheme="majorHAnsi" w:cstheme="majorHAnsi"/>
          <w:spacing w:val="-5"/>
        </w:rPr>
        <w:t xml:space="preserve"> </w:t>
      </w:r>
      <w:r w:rsidRPr="00D25689">
        <w:rPr>
          <w:rFonts w:asciiTheme="majorHAnsi" w:hAnsiTheme="majorHAnsi" w:cstheme="majorHAnsi"/>
        </w:rPr>
        <w:t>cảm</w:t>
      </w:r>
      <w:r w:rsidRPr="00D25689">
        <w:rPr>
          <w:rFonts w:asciiTheme="majorHAnsi" w:hAnsiTheme="majorHAnsi" w:cstheme="majorHAnsi"/>
          <w:spacing w:val="-4"/>
        </w:rPr>
        <w:t xml:space="preserve"> cao.</w:t>
      </w:r>
    </w:p>
    <w:p w14:paraId="57BDBDF0" w14:textId="77777777" w:rsidR="002D4AA8" w:rsidRPr="00D25689" w:rsidRDefault="00D25689" w:rsidP="00CB0218">
      <w:pPr>
        <w:pStyle w:val="BodyText"/>
        <w:spacing w:line="288" w:lineRule="auto"/>
        <w:ind w:right="102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+Câu</w:t>
      </w:r>
      <w:r w:rsidRPr="00D25689">
        <w:rPr>
          <w:rFonts w:asciiTheme="majorHAnsi" w:hAnsiTheme="majorHAnsi" w:cstheme="majorHAnsi"/>
          <w:spacing w:val="-3"/>
        </w:rPr>
        <w:t xml:space="preserve"> </w:t>
      </w:r>
      <w:r w:rsidRPr="00D25689">
        <w:rPr>
          <w:rFonts w:asciiTheme="majorHAnsi" w:hAnsiTheme="majorHAnsi" w:cstheme="majorHAnsi"/>
        </w:rPr>
        <w:t>văn đa</w:t>
      </w:r>
      <w:r w:rsidRPr="00D25689">
        <w:rPr>
          <w:rFonts w:asciiTheme="majorHAnsi" w:hAnsiTheme="majorHAnsi" w:cstheme="majorHAnsi"/>
          <w:spacing w:val="-3"/>
        </w:rPr>
        <w:t xml:space="preserve"> </w:t>
      </w:r>
      <w:r w:rsidRPr="00D25689">
        <w:rPr>
          <w:rFonts w:asciiTheme="majorHAnsi" w:hAnsiTheme="majorHAnsi" w:cstheme="majorHAnsi"/>
        </w:rPr>
        <w:t>dạng,</w:t>
      </w:r>
      <w:r w:rsidRPr="00D25689">
        <w:rPr>
          <w:rFonts w:asciiTheme="majorHAnsi" w:hAnsiTheme="majorHAnsi" w:cstheme="majorHAnsi"/>
          <w:spacing w:val="-1"/>
        </w:rPr>
        <w:t xml:space="preserve"> </w:t>
      </w:r>
      <w:r w:rsidRPr="00D25689">
        <w:rPr>
          <w:rFonts w:asciiTheme="majorHAnsi" w:hAnsiTheme="majorHAnsi" w:cstheme="majorHAnsi"/>
        </w:rPr>
        <w:t>nhiều</w:t>
      </w:r>
      <w:r w:rsidRPr="00D25689">
        <w:rPr>
          <w:rFonts w:asciiTheme="majorHAnsi" w:hAnsiTheme="majorHAnsi" w:cstheme="majorHAnsi"/>
          <w:spacing w:val="-3"/>
        </w:rPr>
        <w:t xml:space="preserve"> </w:t>
      </w:r>
      <w:r w:rsidRPr="00D25689">
        <w:rPr>
          <w:rFonts w:asciiTheme="majorHAnsi" w:hAnsiTheme="majorHAnsi" w:cstheme="majorHAnsi"/>
        </w:rPr>
        <w:t>tầng,</w:t>
      </w:r>
      <w:r w:rsidRPr="00D25689">
        <w:rPr>
          <w:rFonts w:asciiTheme="majorHAnsi" w:hAnsiTheme="majorHAnsi" w:cstheme="majorHAnsi"/>
          <w:spacing w:val="-3"/>
        </w:rPr>
        <w:t xml:space="preserve"> </w:t>
      </w:r>
      <w:r w:rsidRPr="00D25689">
        <w:rPr>
          <w:rFonts w:asciiTheme="majorHAnsi" w:hAnsiTheme="majorHAnsi" w:cstheme="majorHAnsi"/>
        </w:rPr>
        <w:t>giàu</w:t>
      </w:r>
      <w:r w:rsidRPr="00D25689">
        <w:rPr>
          <w:rFonts w:asciiTheme="majorHAnsi" w:hAnsiTheme="majorHAnsi" w:cstheme="majorHAnsi"/>
          <w:spacing w:val="-3"/>
        </w:rPr>
        <w:t xml:space="preserve"> </w:t>
      </w:r>
      <w:r w:rsidRPr="00D25689">
        <w:rPr>
          <w:rFonts w:asciiTheme="majorHAnsi" w:hAnsiTheme="majorHAnsi" w:cstheme="majorHAnsi"/>
        </w:rPr>
        <w:t>nhịp</w:t>
      </w:r>
      <w:r w:rsidRPr="00D25689">
        <w:rPr>
          <w:rFonts w:asciiTheme="majorHAnsi" w:hAnsiTheme="majorHAnsi" w:cstheme="majorHAnsi"/>
          <w:spacing w:val="-3"/>
        </w:rPr>
        <w:t xml:space="preserve"> </w:t>
      </w:r>
      <w:r w:rsidRPr="00D25689">
        <w:rPr>
          <w:rFonts w:asciiTheme="majorHAnsi" w:hAnsiTheme="majorHAnsi" w:cstheme="majorHAnsi"/>
        </w:rPr>
        <w:t>điệu,</w:t>
      </w:r>
      <w:r w:rsidRPr="00D25689">
        <w:rPr>
          <w:rFonts w:asciiTheme="majorHAnsi" w:hAnsiTheme="majorHAnsi" w:cstheme="majorHAnsi"/>
          <w:spacing w:val="-3"/>
        </w:rPr>
        <w:t xml:space="preserve"> </w:t>
      </w:r>
      <w:r w:rsidRPr="00D25689">
        <w:rPr>
          <w:rFonts w:asciiTheme="majorHAnsi" w:hAnsiTheme="majorHAnsi" w:cstheme="majorHAnsi"/>
        </w:rPr>
        <w:t>lúc</w:t>
      </w:r>
      <w:r w:rsidRPr="00D25689">
        <w:rPr>
          <w:rFonts w:asciiTheme="majorHAnsi" w:hAnsiTheme="majorHAnsi" w:cstheme="majorHAnsi"/>
          <w:spacing w:val="-3"/>
        </w:rPr>
        <w:t xml:space="preserve"> </w:t>
      </w:r>
      <w:r w:rsidRPr="00D25689">
        <w:rPr>
          <w:rFonts w:asciiTheme="majorHAnsi" w:hAnsiTheme="majorHAnsi" w:cstheme="majorHAnsi"/>
        </w:rPr>
        <w:t>thì</w:t>
      </w:r>
      <w:r w:rsidRPr="00D25689">
        <w:rPr>
          <w:rFonts w:asciiTheme="majorHAnsi" w:hAnsiTheme="majorHAnsi" w:cstheme="majorHAnsi"/>
          <w:spacing w:val="-3"/>
        </w:rPr>
        <w:t xml:space="preserve"> </w:t>
      </w:r>
      <w:r w:rsidRPr="00D25689">
        <w:rPr>
          <w:rFonts w:asciiTheme="majorHAnsi" w:hAnsiTheme="majorHAnsi" w:cstheme="majorHAnsi"/>
        </w:rPr>
        <w:t>hối</w:t>
      </w:r>
      <w:r w:rsidRPr="00D25689">
        <w:rPr>
          <w:rFonts w:asciiTheme="majorHAnsi" w:hAnsiTheme="majorHAnsi" w:cstheme="majorHAnsi"/>
          <w:spacing w:val="-3"/>
        </w:rPr>
        <w:t xml:space="preserve"> </w:t>
      </w:r>
      <w:r w:rsidRPr="00D25689">
        <w:rPr>
          <w:rFonts w:asciiTheme="majorHAnsi" w:hAnsiTheme="majorHAnsi" w:cstheme="majorHAnsi"/>
        </w:rPr>
        <w:t>hả,</w:t>
      </w:r>
      <w:r w:rsidRPr="00D25689">
        <w:rPr>
          <w:rFonts w:asciiTheme="majorHAnsi" w:hAnsiTheme="majorHAnsi" w:cstheme="majorHAnsi"/>
          <w:spacing w:val="-3"/>
        </w:rPr>
        <w:t xml:space="preserve"> </w:t>
      </w:r>
      <w:r w:rsidRPr="00D25689">
        <w:rPr>
          <w:rFonts w:asciiTheme="majorHAnsi" w:hAnsiTheme="majorHAnsi" w:cstheme="majorHAnsi"/>
        </w:rPr>
        <w:t>gân</w:t>
      </w:r>
      <w:r w:rsidRPr="00D25689">
        <w:rPr>
          <w:rFonts w:asciiTheme="majorHAnsi" w:hAnsiTheme="majorHAnsi" w:cstheme="majorHAnsi"/>
          <w:spacing w:val="-3"/>
        </w:rPr>
        <w:t xml:space="preserve"> </w:t>
      </w:r>
      <w:r w:rsidRPr="00D25689">
        <w:rPr>
          <w:rFonts w:asciiTheme="majorHAnsi" w:hAnsiTheme="majorHAnsi" w:cstheme="majorHAnsi"/>
        </w:rPr>
        <w:t>guốc,</w:t>
      </w:r>
      <w:r w:rsidRPr="00D25689">
        <w:rPr>
          <w:rFonts w:asciiTheme="majorHAnsi" w:hAnsiTheme="majorHAnsi" w:cstheme="majorHAnsi"/>
          <w:spacing w:val="-2"/>
        </w:rPr>
        <w:t xml:space="preserve"> </w:t>
      </w:r>
      <w:r w:rsidRPr="00D25689">
        <w:rPr>
          <w:rFonts w:asciiTheme="majorHAnsi" w:hAnsiTheme="majorHAnsi" w:cstheme="majorHAnsi"/>
        </w:rPr>
        <w:t>khi</w:t>
      </w:r>
      <w:r w:rsidRPr="00D25689">
        <w:rPr>
          <w:rFonts w:asciiTheme="majorHAnsi" w:hAnsiTheme="majorHAnsi" w:cstheme="majorHAnsi"/>
          <w:spacing w:val="-2"/>
        </w:rPr>
        <w:t xml:space="preserve"> </w:t>
      </w:r>
      <w:r w:rsidRPr="00D25689">
        <w:rPr>
          <w:rFonts w:asciiTheme="majorHAnsi" w:hAnsiTheme="majorHAnsi" w:cstheme="majorHAnsi"/>
        </w:rPr>
        <w:t>thì</w:t>
      </w:r>
      <w:r w:rsidRPr="00D25689">
        <w:rPr>
          <w:rFonts w:asciiTheme="majorHAnsi" w:hAnsiTheme="majorHAnsi" w:cstheme="majorHAnsi"/>
          <w:spacing w:val="-1"/>
        </w:rPr>
        <w:t xml:space="preserve"> </w:t>
      </w:r>
      <w:r w:rsidRPr="00D25689">
        <w:rPr>
          <w:rFonts w:asciiTheme="majorHAnsi" w:hAnsiTheme="majorHAnsi" w:cstheme="majorHAnsi"/>
        </w:rPr>
        <w:t>chậm</w:t>
      </w:r>
      <w:r w:rsidRPr="00D25689">
        <w:rPr>
          <w:rFonts w:asciiTheme="majorHAnsi" w:hAnsiTheme="majorHAnsi" w:cstheme="majorHAnsi"/>
          <w:spacing w:val="-3"/>
        </w:rPr>
        <w:t xml:space="preserve"> </w:t>
      </w:r>
      <w:r w:rsidRPr="00D25689">
        <w:rPr>
          <w:rFonts w:asciiTheme="majorHAnsi" w:hAnsiTheme="majorHAnsi" w:cstheme="majorHAnsi"/>
        </w:rPr>
        <w:t xml:space="preserve">rãi, trữ </w:t>
      </w:r>
      <w:r w:rsidRPr="00D25689">
        <w:rPr>
          <w:rFonts w:asciiTheme="majorHAnsi" w:hAnsiTheme="majorHAnsi" w:cstheme="majorHAnsi"/>
          <w:spacing w:val="-2"/>
        </w:rPr>
        <w:t>tình...</w:t>
      </w:r>
    </w:p>
    <w:p w14:paraId="252C8DF6" w14:textId="77777777" w:rsidR="002D4AA8" w:rsidRPr="00D25689" w:rsidRDefault="002D4AA8" w:rsidP="00CB0218">
      <w:pPr>
        <w:pStyle w:val="BodyText"/>
        <w:spacing w:line="288" w:lineRule="auto"/>
        <w:jc w:val="both"/>
        <w:rPr>
          <w:rFonts w:asciiTheme="majorHAnsi" w:hAnsiTheme="majorHAnsi" w:cstheme="majorHAnsi"/>
        </w:rPr>
        <w:sectPr w:rsidR="002D4AA8" w:rsidRPr="00D25689">
          <w:pgSz w:w="12240" w:h="15840"/>
          <w:pgMar w:top="1040" w:right="0" w:bottom="940" w:left="0" w:header="722" w:footer="708" w:gutter="0"/>
          <w:cols w:space="720"/>
        </w:sectPr>
      </w:pPr>
    </w:p>
    <w:p w14:paraId="394ECDD1" w14:textId="77777777" w:rsidR="002D4AA8" w:rsidRPr="00D25689" w:rsidRDefault="00D25689" w:rsidP="00CB0218">
      <w:pPr>
        <w:pStyle w:val="BodyText"/>
        <w:spacing w:line="288" w:lineRule="auto"/>
        <w:ind w:right="1024"/>
        <w:jc w:val="both"/>
        <w:rPr>
          <w:rFonts w:asciiTheme="majorHAnsi" w:hAnsiTheme="majorHAnsi" w:cstheme="majorHAnsi"/>
        </w:rPr>
      </w:pPr>
      <w:r w:rsidRPr="00D25689">
        <w:rPr>
          <w:rFonts w:asciiTheme="majorHAnsi" w:hAnsiTheme="majorHAnsi" w:cstheme="majorHAnsi"/>
        </w:rPr>
        <w:lastRenderedPageBreak/>
        <w:t>-Từ</w:t>
      </w:r>
      <w:r w:rsidRPr="00D25689">
        <w:rPr>
          <w:rFonts w:asciiTheme="majorHAnsi" w:hAnsiTheme="majorHAnsi" w:cstheme="majorHAnsi"/>
          <w:spacing w:val="-2"/>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rPr>
        <w:t>phẩm,</w:t>
      </w:r>
      <w:r w:rsidRPr="00D25689">
        <w:rPr>
          <w:rFonts w:asciiTheme="majorHAnsi" w:hAnsiTheme="majorHAnsi" w:cstheme="majorHAnsi"/>
          <w:spacing w:val="-3"/>
        </w:rPr>
        <w:t xml:space="preserve"> </w:t>
      </w:r>
      <w:r w:rsidRPr="00D25689">
        <w:rPr>
          <w:rFonts w:asciiTheme="majorHAnsi" w:hAnsiTheme="majorHAnsi" w:cstheme="majorHAnsi"/>
        </w:rPr>
        <w:t>em</w:t>
      </w:r>
      <w:r w:rsidRPr="00D25689">
        <w:rPr>
          <w:rFonts w:asciiTheme="majorHAnsi" w:hAnsiTheme="majorHAnsi" w:cstheme="majorHAnsi"/>
          <w:spacing w:val="-3"/>
        </w:rPr>
        <w:t xml:space="preserve"> </w:t>
      </w:r>
      <w:r w:rsidRPr="00D25689">
        <w:rPr>
          <w:rFonts w:asciiTheme="majorHAnsi" w:hAnsiTheme="majorHAnsi" w:cstheme="majorHAnsi"/>
        </w:rPr>
        <w:t>nhận</w:t>
      </w:r>
      <w:r w:rsidRPr="00D25689">
        <w:rPr>
          <w:rFonts w:asciiTheme="majorHAnsi" w:hAnsiTheme="majorHAnsi" w:cstheme="majorHAnsi"/>
          <w:spacing w:val="-1"/>
        </w:rPr>
        <w:t xml:space="preserve"> </w:t>
      </w:r>
      <w:r w:rsidRPr="00D25689">
        <w:rPr>
          <w:rFonts w:asciiTheme="majorHAnsi" w:hAnsiTheme="majorHAnsi" w:cstheme="majorHAnsi"/>
        </w:rPr>
        <w:t>ra</w:t>
      </w:r>
      <w:r w:rsidRPr="00D25689">
        <w:rPr>
          <w:rFonts w:asciiTheme="majorHAnsi" w:hAnsiTheme="majorHAnsi" w:cstheme="majorHAnsi"/>
          <w:spacing w:val="-3"/>
        </w:rPr>
        <w:t xml:space="preserve"> </w:t>
      </w:r>
      <w:r w:rsidRPr="00D25689">
        <w:rPr>
          <w:rFonts w:asciiTheme="majorHAnsi" w:hAnsiTheme="majorHAnsi" w:cstheme="majorHAnsi"/>
        </w:rPr>
        <w:t>vẻ</w:t>
      </w:r>
      <w:r w:rsidRPr="00D25689">
        <w:rPr>
          <w:rFonts w:asciiTheme="majorHAnsi" w:hAnsiTheme="majorHAnsi" w:cstheme="majorHAnsi"/>
          <w:spacing w:val="-3"/>
        </w:rPr>
        <w:t xml:space="preserve"> </w:t>
      </w:r>
      <w:r w:rsidRPr="00D25689">
        <w:rPr>
          <w:rFonts w:asciiTheme="majorHAnsi" w:hAnsiTheme="majorHAnsi" w:cstheme="majorHAnsi"/>
        </w:rPr>
        <w:t>đẹp</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thiên</w:t>
      </w:r>
      <w:r w:rsidRPr="00D25689">
        <w:rPr>
          <w:rFonts w:asciiTheme="majorHAnsi" w:hAnsiTheme="majorHAnsi" w:cstheme="majorHAnsi"/>
          <w:spacing w:val="-1"/>
        </w:rPr>
        <w:t xml:space="preserve"> </w:t>
      </w:r>
      <w:r w:rsidRPr="00D25689">
        <w:rPr>
          <w:rFonts w:asciiTheme="majorHAnsi" w:hAnsiTheme="majorHAnsi" w:cstheme="majorHAnsi"/>
        </w:rPr>
        <w:t>nhiên</w:t>
      </w:r>
      <w:r w:rsidRPr="00D25689">
        <w:rPr>
          <w:rFonts w:asciiTheme="majorHAnsi" w:hAnsiTheme="majorHAnsi" w:cstheme="majorHAnsi"/>
          <w:spacing w:val="-2"/>
        </w:rPr>
        <w:t xml:space="preserve"> </w:t>
      </w:r>
      <w:r w:rsidRPr="00D25689">
        <w:rPr>
          <w:rFonts w:asciiTheme="majorHAnsi" w:hAnsiTheme="majorHAnsi" w:cstheme="majorHAnsi"/>
        </w:rPr>
        <w:t>và</w:t>
      </w:r>
      <w:r w:rsidRPr="00D25689">
        <w:rPr>
          <w:rFonts w:asciiTheme="majorHAnsi" w:hAnsiTheme="majorHAnsi" w:cstheme="majorHAnsi"/>
          <w:spacing w:val="-2"/>
        </w:rPr>
        <w:t xml:space="preserve"> </w:t>
      </w:r>
      <w:r w:rsidRPr="00D25689">
        <w:rPr>
          <w:rFonts w:asciiTheme="majorHAnsi" w:hAnsiTheme="majorHAnsi" w:cstheme="majorHAnsi"/>
        </w:rPr>
        <w:t>con</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lao</w:t>
      </w:r>
      <w:r w:rsidRPr="00D25689">
        <w:rPr>
          <w:rFonts w:asciiTheme="majorHAnsi" w:hAnsiTheme="majorHAnsi" w:cstheme="majorHAnsi"/>
          <w:spacing w:val="-3"/>
        </w:rPr>
        <w:t xml:space="preserve"> </w:t>
      </w:r>
      <w:r w:rsidRPr="00D25689">
        <w:rPr>
          <w:rFonts w:asciiTheme="majorHAnsi" w:hAnsiTheme="majorHAnsi" w:cstheme="majorHAnsi"/>
        </w:rPr>
        <w:t>động.</w:t>
      </w:r>
      <w:r w:rsidRPr="00D25689">
        <w:rPr>
          <w:rFonts w:asciiTheme="majorHAnsi" w:hAnsiTheme="majorHAnsi" w:cstheme="majorHAnsi"/>
          <w:spacing w:val="-3"/>
        </w:rPr>
        <w:t xml:space="preserve"> </w:t>
      </w:r>
      <w:r w:rsidRPr="00D25689">
        <w:rPr>
          <w:rFonts w:asciiTheme="majorHAnsi" w:hAnsiTheme="majorHAnsi" w:cstheme="majorHAnsi"/>
        </w:rPr>
        <w:t>Qua</w:t>
      </w:r>
      <w:r w:rsidRPr="00D25689">
        <w:rPr>
          <w:rFonts w:asciiTheme="majorHAnsi" w:hAnsiTheme="majorHAnsi" w:cstheme="majorHAnsi"/>
          <w:spacing w:val="-3"/>
        </w:rPr>
        <w:t xml:space="preserve"> </w:t>
      </w:r>
      <w:r w:rsidRPr="00D25689">
        <w:rPr>
          <w:rFonts w:asciiTheme="majorHAnsi" w:hAnsiTheme="majorHAnsi" w:cstheme="majorHAnsi"/>
        </w:rPr>
        <w:t>đó,</w:t>
      </w:r>
      <w:r w:rsidRPr="00D25689">
        <w:rPr>
          <w:rFonts w:asciiTheme="majorHAnsi" w:hAnsiTheme="majorHAnsi" w:cstheme="majorHAnsi"/>
          <w:spacing w:val="-3"/>
        </w:rPr>
        <w:t xml:space="preserve"> </w:t>
      </w:r>
      <w:r w:rsidRPr="00D25689">
        <w:rPr>
          <w:rFonts w:asciiTheme="majorHAnsi" w:hAnsiTheme="majorHAnsi" w:cstheme="majorHAnsi"/>
        </w:rPr>
        <w:t>em</w:t>
      </w:r>
      <w:r w:rsidRPr="00D25689">
        <w:rPr>
          <w:rFonts w:asciiTheme="majorHAnsi" w:hAnsiTheme="majorHAnsi" w:cstheme="majorHAnsi"/>
          <w:spacing w:val="-3"/>
        </w:rPr>
        <w:t xml:space="preserve"> </w:t>
      </w:r>
      <w:r w:rsidRPr="00D25689">
        <w:rPr>
          <w:rFonts w:asciiTheme="majorHAnsi" w:hAnsiTheme="majorHAnsi" w:cstheme="majorHAnsi"/>
        </w:rPr>
        <w:t>càng</w:t>
      </w:r>
      <w:r w:rsidRPr="00D25689">
        <w:rPr>
          <w:rFonts w:asciiTheme="majorHAnsi" w:hAnsiTheme="majorHAnsi" w:cstheme="majorHAnsi"/>
          <w:spacing w:val="-3"/>
        </w:rPr>
        <w:t xml:space="preserve"> </w:t>
      </w:r>
      <w:r w:rsidRPr="00D25689">
        <w:rPr>
          <w:rFonts w:asciiTheme="majorHAnsi" w:hAnsiTheme="majorHAnsi" w:cstheme="majorHAnsi"/>
        </w:rPr>
        <w:t>thêm yêu quý, trân trọng vẻ đẹp của thiên nhiên, quê hương, đất nước và con người.</w:t>
      </w:r>
    </w:p>
    <w:p w14:paraId="1F3A8E4A" w14:textId="77777777" w:rsidR="002D4AA8" w:rsidRPr="00D25689" w:rsidRDefault="00D25689" w:rsidP="00CB0218">
      <w:pPr>
        <w:pStyle w:val="Heading1"/>
        <w:numPr>
          <w:ilvl w:val="0"/>
          <w:numId w:val="85"/>
        </w:numPr>
        <w:tabs>
          <w:tab w:val="left" w:pos="1348"/>
        </w:tabs>
        <w:spacing w:line="288" w:lineRule="auto"/>
        <w:ind w:left="1348" w:hanging="328"/>
        <w:jc w:val="both"/>
        <w:rPr>
          <w:rFonts w:asciiTheme="majorHAnsi" w:hAnsiTheme="majorHAnsi" w:cstheme="majorHAnsi"/>
        </w:rPr>
      </w:pPr>
      <w:r w:rsidRPr="00D25689">
        <w:rPr>
          <w:rFonts w:asciiTheme="majorHAnsi" w:hAnsiTheme="majorHAnsi" w:cstheme="majorHAnsi"/>
        </w:rPr>
        <w:t>ĐỀ</w:t>
      </w:r>
      <w:r w:rsidRPr="00D25689">
        <w:rPr>
          <w:rFonts w:asciiTheme="majorHAnsi" w:hAnsiTheme="majorHAnsi" w:cstheme="majorHAnsi"/>
          <w:spacing w:val="-7"/>
        </w:rPr>
        <w:t xml:space="preserve"> </w:t>
      </w:r>
      <w:r w:rsidRPr="00D25689">
        <w:rPr>
          <w:rFonts w:asciiTheme="majorHAnsi" w:hAnsiTheme="majorHAnsi" w:cstheme="majorHAnsi"/>
        </w:rPr>
        <w:t>MINH</w:t>
      </w:r>
      <w:r w:rsidRPr="00D25689">
        <w:rPr>
          <w:rFonts w:asciiTheme="majorHAnsi" w:hAnsiTheme="majorHAnsi" w:cstheme="majorHAnsi"/>
          <w:spacing w:val="-6"/>
        </w:rPr>
        <w:t xml:space="preserve"> </w:t>
      </w:r>
      <w:r w:rsidRPr="00D25689">
        <w:rPr>
          <w:rFonts w:asciiTheme="majorHAnsi" w:hAnsiTheme="majorHAnsi" w:cstheme="majorHAnsi"/>
        </w:rPr>
        <w:t>HỌA</w:t>
      </w:r>
      <w:r w:rsidRPr="00D25689">
        <w:rPr>
          <w:rFonts w:asciiTheme="majorHAnsi" w:hAnsiTheme="majorHAnsi" w:cstheme="majorHAnsi"/>
          <w:spacing w:val="-6"/>
        </w:rPr>
        <w:t xml:space="preserve"> </w:t>
      </w:r>
      <w:r w:rsidRPr="00D25689">
        <w:rPr>
          <w:rFonts w:asciiTheme="majorHAnsi" w:hAnsiTheme="majorHAnsi" w:cstheme="majorHAnsi"/>
        </w:rPr>
        <w:t>ĐỌC</w:t>
      </w:r>
      <w:r w:rsidRPr="00D25689">
        <w:rPr>
          <w:rFonts w:asciiTheme="majorHAnsi" w:hAnsiTheme="majorHAnsi" w:cstheme="majorHAnsi"/>
          <w:spacing w:val="-6"/>
        </w:rPr>
        <w:t xml:space="preserve"> </w:t>
      </w:r>
      <w:r w:rsidRPr="00D25689">
        <w:rPr>
          <w:rFonts w:asciiTheme="majorHAnsi" w:hAnsiTheme="majorHAnsi" w:cstheme="majorHAnsi"/>
        </w:rPr>
        <w:t>HIỂU</w:t>
      </w:r>
      <w:r w:rsidRPr="00D25689">
        <w:rPr>
          <w:rFonts w:asciiTheme="majorHAnsi" w:hAnsiTheme="majorHAnsi" w:cstheme="majorHAnsi"/>
          <w:spacing w:val="-6"/>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BẢN</w:t>
      </w:r>
      <w:r w:rsidRPr="00D25689">
        <w:rPr>
          <w:rFonts w:asciiTheme="majorHAnsi" w:hAnsiTheme="majorHAnsi" w:cstheme="majorHAnsi"/>
          <w:spacing w:val="-4"/>
        </w:rPr>
        <w:t xml:space="preserve"> </w:t>
      </w:r>
      <w:r w:rsidRPr="00D25689">
        <w:rPr>
          <w:rFonts w:asciiTheme="majorHAnsi" w:hAnsiTheme="majorHAnsi" w:cstheme="majorHAnsi"/>
          <w:spacing w:val="-7"/>
        </w:rPr>
        <w:t>KÍ</w:t>
      </w:r>
    </w:p>
    <w:p w14:paraId="24716BAD"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Đọc</w:t>
      </w:r>
      <w:r w:rsidRPr="00D25689">
        <w:rPr>
          <w:rFonts w:asciiTheme="majorHAnsi" w:hAnsiTheme="majorHAnsi" w:cstheme="majorHAnsi"/>
          <w:spacing w:val="-5"/>
        </w:rPr>
        <w:t xml:space="preserve"> </w:t>
      </w:r>
      <w:r w:rsidRPr="00D25689">
        <w:rPr>
          <w:rFonts w:asciiTheme="majorHAnsi" w:hAnsiTheme="majorHAnsi" w:cstheme="majorHAnsi"/>
        </w:rPr>
        <w:t>đoạn</w:t>
      </w:r>
      <w:r w:rsidRPr="00D25689">
        <w:rPr>
          <w:rFonts w:asciiTheme="majorHAnsi" w:hAnsiTheme="majorHAnsi" w:cstheme="majorHAnsi"/>
          <w:spacing w:val="-5"/>
        </w:rPr>
        <w:t xml:space="preserve"> </w:t>
      </w:r>
      <w:r w:rsidRPr="00D25689">
        <w:rPr>
          <w:rFonts w:asciiTheme="majorHAnsi" w:hAnsiTheme="majorHAnsi" w:cstheme="majorHAnsi"/>
        </w:rPr>
        <w:t>trích</w:t>
      </w:r>
      <w:r w:rsidRPr="00D25689">
        <w:rPr>
          <w:rFonts w:asciiTheme="majorHAnsi" w:hAnsiTheme="majorHAnsi" w:cstheme="majorHAnsi"/>
          <w:spacing w:val="-6"/>
        </w:rPr>
        <w:t xml:space="preserve"> </w:t>
      </w:r>
      <w:r w:rsidRPr="00D25689">
        <w:rPr>
          <w:rFonts w:asciiTheme="majorHAnsi" w:hAnsiTheme="majorHAnsi" w:cstheme="majorHAnsi"/>
          <w:spacing w:val="-4"/>
        </w:rPr>
        <w:t>sau:</w:t>
      </w:r>
    </w:p>
    <w:p w14:paraId="2E3C8791" w14:textId="77777777" w:rsidR="002D4AA8" w:rsidRPr="00D25689" w:rsidRDefault="00D25689" w:rsidP="00CB0218">
      <w:pPr>
        <w:pStyle w:val="ListParagraph"/>
        <w:numPr>
          <w:ilvl w:val="0"/>
          <w:numId w:val="76"/>
        </w:numPr>
        <w:tabs>
          <w:tab w:val="left" w:pos="1386"/>
        </w:tabs>
        <w:spacing w:line="288" w:lineRule="auto"/>
        <w:ind w:right="1199" w:firstLine="0"/>
        <w:jc w:val="both"/>
        <w:rPr>
          <w:rFonts w:asciiTheme="majorHAnsi" w:hAnsiTheme="majorHAnsi" w:cstheme="majorHAnsi"/>
          <w:i/>
          <w:sz w:val="26"/>
        </w:rPr>
      </w:pPr>
      <w:r w:rsidRPr="00D25689">
        <w:rPr>
          <w:rFonts w:asciiTheme="majorHAnsi" w:hAnsiTheme="majorHAnsi" w:cstheme="majorHAnsi"/>
          <w:i/>
          <w:sz w:val="26"/>
        </w:rPr>
        <w:t>Con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sông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tuôn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dài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tuôn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dài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như</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áng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tóc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trữ</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tình,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đầu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tóc</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chân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tóc</w:t>
      </w:r>
      <w:r w:rsidRPr="00D25689">
        <w:rPr>
          <w:rFonts w:asciiTheme="majorHAnsi" w:hAnsiTheme="majorHAnsi" w:cstheme="majorHAnsi"/>
          <w:i/>
          <w:spacing w:val="-1"/>
          <w:sz w:val="26"/>
        </w:rPr>
        <w:t xml:space="preserve"> </w:t>
      </w:r>
      <w:r w:rsidRPr="00D25689">
        <w:rPr>
          <w:rFonts w:asciiTheme="majorHAnsi" w:hAnsiTheme="majorHAnsi" w:cstheme="majorHAnsi"/>
          <w:i/>
          <w:sz w:val="26"/>
        </w:rPr>
        <w:t>ẩn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hiện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mây trời Tây Bắc bung nở hoa ban, hoa gạo tháng hai và cuồn cuộn mù khói núi Mèo đốt nương</w:t>
      </w:r>
    </w:p>
    <w:p w14:paraId="63299699" w14:textId="77777777" w:rsidR="002D4AA8" w:rsidRPr="00D25689" w:rsidRDefault="00D25689" w:rsidP="00CB0218">
      <w:pPr>
        <w:spacing w:line="288" w:lineRule="auto"/>
        <w:ind w:left="1020" w:right="1091"/>
        <w:jc w:val="both"/>
        <w:rPr>
          <w:rFonts w:asciiTheme="majorHAnsi" w:hAnsiTheme="majorHAnsi" w:cstheme="majorHAnsi"/>
          <w:i/>
          <w:sz w:val="26"/>
        </w:rPr>
      </w:pPr>
      <w:r w:rsidRPr="00D25689">
        <w:rPr>
          <w:rFonts w:asciiTheme="majorHAnsi" w:hAnsiTheme="majorHAnsi" w:cstheme="majorHAnsi"/>
          <w:i/>
          <w:sz w:val="26"/>
        </w:rPr>
        <w:t>xuân.Tôi đã nhìn say sưa làn mây mùa xuân bay trên sông Đà. Mùa xuân dòng xanh ngọc bích, chứ nước sông Đà không xanh màu xanh canh hến của sông Gâm, sông Lô. Mùa thu nước sông Đà từ từ chín đỏ như da mặt một người bầm đi vì rượu bữa, lừ lừ cái màu đỏ giận dữ ở một người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bất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mãn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bực bội gì</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mỗi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độ</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thu</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về. Chưa hệ</w:t>
      </w:r>
      <w:r w:rsidRPr="00D25689">
        <w:rPr>
          <w:rFonts w:asciiTheme="majorHAnsi" w:hAnsiTheme="majorHAnsi" w:cstheme="majorHAnsi"/>
          <w:i/>
          <w:spacing w:val="-1"/>
          <w:sz w:val="26"/>
        </w:rPr>
        <w:t xml:space="preserve"> </w:t>
      </w:r>
      <w:r w:rsidRPr="00D25689">
        <w:rPr>
          <w:rFonts w:asciiTheme="majorHAnsi" w:hAnsiTheme="majorHAnsi" w:cstheme="majorHAnsi"/>
          <w:i/>
          <w:sz w:val="26"/>
        </w:rPr>
        <w:t>bao</w:t>
      </w:r>
      <w:r w:rsidRPr="00D25689">
        <w:rPr>
          <w:rFonts w:asciiTheme="majorHAnsi" w:hAnsiTheme="majorHAnsi" w:cstheme="majorHAnsi"/>
          <w:i/>
          <w:spacing w:val="-1"/>
          <w:sz w:val="26"/>
        </w:rPr>
        <w:t xml:space="preserve"> </w:t>
      </w:r>
      <w:r w:rsidRPr="00D25689">
        <w:rPr>
          <w:rFonts w:asciiTheme="majorHAnsi" w:hAnsiTheme="majorHAnsi" w:cstheme="majorHAnsi"/>
          <w:i/>
          <w:sz w:val="26"/>
        </w:rPr>
        <w:t>giờ tôi thấy</w:t>
      </w:r>
      <w:r w:rsidRPr="00D25689">
        <w:rPr>
          <w:rFonts w:asciiTheme="majorHAnsi" w:hAnsiTheme="majorHAnsi" w:cstheme="majorHAnsi"/>
          <w:i/>
          <w:spacing w:val="-1"/>
          <w:sz w:val="26"/>
        </w:rPr>
        <w:t xml:space="preserve"> </w:t>
      </w:r>
      <w:r w:rsidRPr="00D25689">
        <w:rPr>
          <w:rFonts w:asciiTheme="majorHAnsi" w:hAnsiTheme="majorHAnsi" w:cstheme="majorHAnsi"/>
          <w:i/>
          <w:sz w:val="26"/>
        </w:rPr>
        <w:t>dòng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sông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Đà là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đen như</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thực dân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Pháp</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đã</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đè</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ngửa</w:t>
      </w:r>
      <w:r w:rsidRPr="00D25689">
        <w:rPr>
          <w:rFonts w:asciiTheme="majorHAnsi" w:hAnsiTheme="majorHAnsi" w:cstheme="majorHAnsi"/>
          <w:i/>
          <w:spacing w:val="-3"/>
          <w:sz w:val="26"/>
        </w:rPr>
        <w:t xml:space="preserve"> </w:t>
      </w:r>
      <w:r w:rsidRPr="00D25689">
        <w:rPr>
          <w:rFonts w:asciiTheme="majorHAnsi" w:hAnsiTheme="majorHAnsi" w:cstheme="majorHAnsi"/>
          <w:sz w:val="26"/>
        </w:rPr>
        <w:t>con</w:t>
      </w:r>
      <w:r w:rsidRPr="00D25689">
        <w:rPr>
          <w:rFonts w:asciiTheme="majorHAnsi" w:hAnsiTheme="majorHAnsi" w:cstheme="majorHAnsi"/>
          <w:spacing w:val="-2"/>
          <w:sz w:val="26"/>
        </w:rPr>
        <w:t xml:space="preserve"> </w:t>
      </w:r>
      <w:r w:rsidRPr="00D25689">
        <w:rPr>
          <w:rFonts w:asciiTheme="majorHAnsi" w:hAnsiTheme="majorHAnsi" w:cstheme="majorHAnsi"/>
          <w:i/>
          <w:sz w:val="26"/>
        </w:rPr>
        <w:t>sông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đổ mực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Tây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vào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mà gọi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bằng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cái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tên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Tây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láo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lêu,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rồi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cứ thể mà phiết vào bản đồ lai chữ.</w:t>
      </w:r>
    </w:p>
    <w:p w14:paraId="4D834C04" w14:textId="77777777" w:rsidR="002D4AA8" w:rsidRPr="00D25689" w:rsidRDefault="00D25689" w:rsidP="00CB0218">
      <w:pPr>
        <w:pStyle w:val="ListParagraph"/>
        <w:numPr>
          <w:ilvl w:val="0"/>
          <w:numId w:val="76"/>
        </w:numPr>
        <w:tabs>
          <w:tab w:val="left" w:pos="1386"/>
        </w:tabs>
        <w:spacing w:line="288" w:lineRule="auto"/>
        <w:ind w:right="1109" w:firstLine="0"/>
        <w:jc w:val="both"/>
        <w:rPr>
          <w:rFonts w:asciiTheme="majorHAnsi" w:hAnsiTheme="majorHAnsi" w:cstheme="majorHAnsi"/>
          <w:i/>
          <w:sz w:val="26"/>
        </w:rPr>
      </w:pPr>
      <w:r w:rsidRPr="00D25689">
        <w:rPr>
          <w:rFonts w:asciiTheme="majorHAnsi" w:hAnsiTheme="majorHAnsi" w:cstheme="majorHAnsi"/>
          <w:i/>
          <w:sz w:val="26"/>
        </w:rPr>
        <w:t>Con sông Đà gợi cảm. Đối với mỗi người, sông Đà lại gợi một cách. Đã có lần tôi nhìn sông Đà như một cố nhân. Chuyện ấy ở rừng đi núi cũng đã hơi lâu, đã thấy thèm chỗ thoáng. Mải bám gót anh liên lạc, quên đi mất là mình sắp đổ ra sông Đà. Xuống một cái dốc núi, trước mắt thấy loang loáng như trẻ con nghịch chiếu gương vào mắt mình rồi bỏ chạy. Tôi nhìn cái miếng sáng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lóe</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lên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mẫu</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nắng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tháng ba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Đường thi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“Yên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hoa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tam</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nguyệt hả</w:t>
      </w:r>
      <w:r w:rsidRPr="00D25689">
        <w:rPr>
          <w:rFonts w:asciiTheme="majorHAnsi" w:hAnsiTheme="majorHAnsi" w:cstheme="majorHAnsi"/>
          <w:i/>
          <w:spacing w:val="-1"/>
          <w:sz w:val="26"/>
        </w:rPr>
        <w:t xml:space="preserve"> </w:t>
      </w:r>
      <w:r w:rsidRPr="00D25689">
        <w:rPr>
          <w:rFonts w:asciiTheme="majorHAnsi" w:hAnsiTheme="majorHAnsi" w:cstheme="majorHAnsi"/>
          <w:i/>
          <w:sz w:val="26"/>
        </w:rPr>
        <w:t>Dương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Châu”.</w:t>
      </w:r>
      <w:r w:rsidRPr="00D25689">
        <w:rPr>
          <w:rFonts w:asciiTheme="majorHAnsi" w:hAnsiTheme="majorHAnsi" w:cstheme="majorHAnsi"/>
          <w:i/>
          <w:spacing w:val="-1"/>
          <w:sz w:val="26"/>
        </w:rPr>
        <w:t xml:space="preserve"> </w:t>
      </w:r>
      <w:r w:rsidRPr="00D25689">
        <w:rPr>
          <w:rFonts w:asciiTheme="majorHAnsi" w:hAnsiTheme="majorHAnsi" w:cstheme="majorHAnsi"/>
          <w:i/>
          <w:sz w:val="26"/>
        </w:rPr>
        <w:t>Bờ sông Đà, bãi sông Đà, chuồn chuồn bươm bướm trên sông Đà. Chao ôi, trông con sông, vui như thấy nắng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giòn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tan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sau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kì</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mưa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dầm,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vui như</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nối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lại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chiêm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bao đứt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quãng.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rừng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dài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ngày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rồi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lại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 xml:space="preserve">bắt ra sông Đà, đúng thế, nó đằm đằm ấm ấm như gặp lại cố nhân, mặc dầu người cố nhân ấy mình biết là lắm bệnh lắm chứng, chốc dịu dàng đấy, rồi chốc lại bẳn tính và gắt gỏng thác lũ ngay </w:t>
      </w:r>
      <w:r w:rsidRPr="00D25689">
        <w:rPr>
          <w:rFonts w:asciiTheme="majorHAnsi" w:hAnsiTheme="majorHAnsi" w:cstheme="majorHAnsi"/>
          <w:i/>
          <w:spacing w:val="-2"/>
          <w:sz w:val="26"/>
        </w:rPr>
        <w:t>đấy”...</w:t>
      </w:r>
    </w:p>
    <w:p w14:paraId="41080687" w14:textId="77777777" w:rsidR="002D4AA8" w:rsidRPr="00D25689" w:rsidRDefault="00D25689" w:rsidP="00CB0218">
      <w:pPr>
        <w:spacing w:line="288" w:lineRule="auto"/>
        <w:ind w:left="1020" w:right="1024"/>
        <w:jc w:val="both"/>
        <w:rPr>
          <w:rFonts w:asciiTheme="majorHAnsi" w:hAnsiTheme="majorHAnsi" w:cstheme="majorHAnsi"/>
          <w:sz w:val="26"/>
        </w:rPr>
      </w:pPr>
      <w:r w:rsidRPr="00D25689">
        <w:rPr>
          <w:rFonts w:asciiTheme="majorHAnsi" w:hAnsiTheme="majorHAnsi" w:cstheme="majorHAnsi"/>
          <w:sz w:val="26"/>
        </w:rPr>
        <w:t>(Trích</w:t>
      </w:r>
      <w:r w:rsidRPr="00D25689">
        <w:rPr>
          <w:rFonts w:asciiTheme="majorHAnsi" w:hAnsiTheme="majorHAnsi" w:cstheme="majorHAnsi"/>
          <w:spacing w:val="-3"/>
          <w:sz w:val="26"/>
        </w:rPr>
        <w:t xml:space="preserve"> </w:t>
      </w:r>
      <w:r w:rsidRPr="00D25689">
        <w:rPr>
          <w:rFonts w:asciiTheme="majorHAnsi" w:hAnsiTheme="majorHAnsi" w:cstheme="majorHAnsi"/>
          <w:i/>
          <w:sz w:val="26"/>
        </w:rPr>
        <w:t>Người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lái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đò</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sông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Đà,</w:t>
      </w:r>
      <w:r w:rsidRPr="00D25689">
        <w:rPr>
          <w:rFonts w:asciiTheme="majorHAnsi" w:hAnsiTheme="majorHAnsi" w:cstheme="majorHAnsi"/>
          <w:i/>
          <w:spacing w:val="-2"/>
          <w:sz w:val="26"/>
        </w:rPr>
        <w:t xml:space="preserve"> </w:t>
      </w:r>
      <w:r w:rsidRPr="00D25689">
        <w:rPr>
          <w:rFonts w:asciiTheme="majorHAnsi" w:hAnsiTheme="majorHAnsi" w:cstheme="majorHAnsi"/>
          <w:sz w:val="26"/>
        </w:rPr>
        <w:t>Nguyễn</w:t>
      </w:r>
      <w:r w:rsidRPr="00D25689">
        <w:rPr>
          <w:rFonts w:asciiTheme="majorHAnsi" w:hAnsiTheme="majorHAnsi" w:cstheme="majorHAnsi"/>
          <w:spacing w:val="-3"/>
          <w:sz w:val="26"/>
        </w:rPr>
        <w:t xml:space="preserve"> </w:t>
      </w:r>
      <w:r w:rsidRPr="00D25689">
        <w:rPr>
          <w:rFonts w:asciiTheme="majorHAnsi" w:hAnsiTheme="majorHAnsi" w:cstheme="majorHAnsi"/>
          <w:sz w:val="26"/>
        </w:rPr>
        <w:t>Tuân,</w:t>
      </w:r>
      <w:r w:rsidRPr="00D25689">
        <w:rPr>
          <w:rFonts w:asciiTheme="majorHAnsi" w:hAnsiTheme="majorHAnsi" w:cstheme="majorHAnsi"/>
          <w:spacing w:val="-1"/>
          <w:sz w:val="26"/>
        </w:rPr>
        <w:t xml:space="preserve"> </w:t>
      </w:r>
      <w:r w:rsidRPr="00D25689">
        <w:rPr>
          <w:rFonts w:asciiTheme="majorHAnsi" w:hAnsiTheme="majorHAnsi" w:cstheme="majorHAnsi"/>
          <w:sz w:val="26"/>
        </w:rPr>
        <w:t>Ngữ</w:t>
      </w:r>
      <w:r w:rsidRPr="00D25689">
        <w:rPr>
          <w:rFonts w:asciiTheme="majorHAnsi" w:hAnsiTheme="majorHAnsi" w:cstheme="majorHAnsi"/>
          <w:spacing w:val="-3"/>
          <w:sz w:val="26"/>
        </w:rPr>
        <w:t xml:space="preserve"> </w:t>
      </w:r>
      <w:r w:rsidRPr="00D25689">
        <w:rPr>
          <w:rFonts w:asciiTheme="majorHAnsi" w:hAnsiTheme="majorHAnsi" w:cstheme="majorHAnsi"/>
          <w:sz w:val="26"/>
        </w:rPr>
        <w:t>văn</w:t>
      </w:r>
      <w:r w:rsidRPr="00D25689">
        <w:rPr>
          <w:rFonts w:asciiTheme="majorHAnsi" w:hAnsiTheme="majorHAnsi" w:cstheme="majorHAnsi"/>
          <w:spacing w:val="-3"/>
          <w:sz w:val="26"/>
        </w:rPr>
        <w:t xml:space="preserve"> </w:t>
      </w:r>
      <w:r w:rsidRPr="00D25689">
        <w:rPr>
          <w:rFonts w:asciiTheme="majorHAnsi" w:hAnsiTheme="majorHAnsi" w:cstheme="majorHAnsi"/>
          <w:sz w:val="26"/>
        </w:rPr>
        <w:t>12,</w:t>
      </w:r>
      <w:r w:rsidRPr="00D25689">
        <w:rPr>
          <w:rFonts w:asciiTheme="majorHAnsi" w:hAnsiTheme="majorHAnsi" w:cstheme="majorHAnsi"/>
          <w:spacing w:val="-3"/>
          <w:sz w:val="26"/>
        </w:rPr>
        <w:t xml:space="preserve"> </w:t>
      </w:r>
      <w:r w:rsidRPr="00D25689">
        <w:rPr>
          <w:rFonts w:asciiTheme="majorHAnsi" w:hAnsiTheme="majorHAnsi" w:cstheme="majorHAnsi"/>
          <w:sz w:val="26"/>
        </w:rPr>
        <w:t>Tập</w:t>
      </w:r>
      <w:r w:rsidRPr="00D25689">
        <w:rPr>
          <w:rFonts w:asciiTheme="majorHAnsi" w:hAnsiTheme="majorHAnsi" w:cstheme="majorHAnsi"/>
          <w:spacing w:val="-3"/>
          <w:sz w:val="26"/>
        </w:rPr>
        <w:t xml:space="preserve"> </w:t>
      </w:r>
      <w:r w:rsidRPr="00D25689">
        <w:rPr>
          <w:rFonts w:asciiTheme="majorHAnsi" w:hAnsiTheme="majorHAnsi" w:cstheme="majorHAnsi"/>
          <w:sz w:val="26"/>
        </w:rPr>
        <w:t>một,</w:t>
      </w:r>
      <w:r w:rsidRPr="00D25689">
        <w:rPr>
          <w:rFonts w:asciiTheme="majorHAnsi" w:hAnsiTheme="majorHAnsi" w:cstheme="majorHAnsi"/>
          <w:spacing w:val="-2"/>
          <w:sz w:val="26"/>
        </w:rPr>
        <w:t xml:space="preserve"> </w:t>
      </w:r>
      <w:r w:rsidRPr="00D25689">
        <w:rPr>
          <w:rFonts w:asciiTheme="majorHAnsi" w:hAnsiTheme="majorHAnsi" w:cstheme="majorHAnsi"/>
          <w:sz w:val="26"/>
        </w:rPr>
        <w:t>Nxb.</w:t>
      </w:r>
      <w:r w:rsidRPr="00D25689">
        <w:rPr>
          <w:rFonts w:asciiTheme="majorHAnsi" w:hAnsiTheme="majorHAnsi" w:cstheme="majorHAnsi"/>
          <w:spacing w:val="-3"/>
          <w:sz w:val="26"/>
        </w:rPr>
        <w:t xml:space="preserve"> </w:t>
      </w:r>
      <w:r w:rsidRPr="00D25689">
        <w:rPr>
          <w:rFonts w:asciiTheme="majorHAnsi" w:hAnsiTheme="majorHAnsi" w:cstheme="majorHAnsi"/>
          <w:sz w:val="26"/>
        </w:rPr>
        <w:t>Giáo</w:t>
      </w:r>
      <w:r w:rsidRPr="00D25689">
        <w:rPr>
          <w:rFonts w:asciiTheme="majorHAnsi" w:hAnsiTheme="majorHAnsi" w:cstheme="majorHAnsi"/>
          <w:spacing w:val="-1"/>
          <w:sz w:val="26"/>
        </w:rPr>
        <w:t xml:space="preserve"> </w:t>
      </w:r>
      <w:r w:rsidRPr="00D25689">
        <w:rPr>
          <w:rFonts w:asciiTheme="majorHAnsi" w:hAnsiTheme="majorHAnsi" w:cstheme="majorHAnsi"/>
          <w:sz w:val="26"/>
        </w:rPr>
        <w:t>dục</w:t>
      </w:r>
      <w:r w:rsidRPr="00D25689">
        <w:rPr>
          <w:rFonts w:asciiTheme="majorHAnsi" w:hAnsiTheme="majorHAnsi" w:cstheme="majorHAnsi"/>
          <w:spacing w:val="-3"/>
          <w:sz w:val="26"/>
        </w:rPr>
        <w:t xml:space="preserve"> </w:t>
      </w:r>
      <w:r w:rsidRPr="00D25689">
        <w:rPr>
          <w:rFonts w:asciiTheme="majorHAnsi" w:hAnsiTheme="majorHAnsi" w:cstheme="majorHAnsi"/>
          <w:sz w:val="26"/>
        </w:rPr>
        <w:t>Việt</w:t>
      </w:r>
      <w:r w:rsidRPr="00D25689">
        <w:rPr>
          <w:rFonts w:asciiTheme="majorHAnsi" w:hAnsiTheme="majorHAnsi" w:cstheme="majorHAnsi"/>
          <w:spacing w:val="-2"/>
          <w:sz w:val="26"/>
        </w:rPr>
        <w:t xml:space="preserve"> </w:t>
      </w:r>
      <w:r w:rsidRPr="00D25689">
        <w:rPr>
          <w:rFonts w:asciiTheme="majorHAnsi" w:hAnsiTheme="majorHAnsi" w:cstheme="majorHAnsi"/>
          <w:sz w:val="26"/>
        </w:rPr>
        <w:t>Nam, 2012, tr.190-191)</w:t>
      </w:r>
    </w:p>
    <w:p w14:paraId="6BEF310C"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Thực</w:t>
      </w:r>
      <w:r w:rsidRPr="00D25689">
        <w:rPr>
          <w:rFonts w:asciiTheme="majorHAnsi" w:hAnsiTheme="majorHAnsi" w:cstheme="majorHAnsi"/>
          <w:spacing w:val="-4"/>
        </w:rPr>
        <w:t xml:space="preserve"> </w:t>
      </w:r>
      <w:r w:rsidRPr="00D25689">
        <w:rPr>
          <w:rFonts w:asciiTheme="majorHAnsi" w:hAnsiTheme="majorHAnsi" w:cstheme="majorHAnsi"/>
        </w:rPr>
        <w:t>hiện</w:t>
      </w:r>
      <w:r w:rsidRPr="00D25689">
        <w:rPr>
          <w:rFonts w:asciiTheme="majorHAnsi" w:hAnsiTheme="majorHAnsi" w:cstheme="majorHAnsi"/>
          <w:spacing w:val="-5"/>
        </w:rPr>
        <w:t xml:space="preserve"> </w:t>
      </w:r>
      <w:r w:rsidRPr="00D25689">
        <w:rPr>
          <w:rFonts w:asciiTheme="majorHAnsi" w:hAnsiTheme="majorHAnsi" w:cstheme="majorHAnsi"/>
        </w:rPr>
        <w:t>hiện</w:t>
      </w:r>
      <w:r w:rsidRPr="00D25689">
        <w:rPr>
          <w:rFonts w:asciiTheme="majorHAnsi" w:hAnsiTheme="majorHAnsi" w:cstheme="majorHAnsi"/>
          <w:spacing w:val="-2"/>
        </w:rPr>
        <w:t xml:space="preserve"> </w:t>
      </w:r>
      <w:r w:rsidRPr="00D25689">
        <w:rPr>
          <w:rFonts w:asciiTheme="majorHAnsi" w:hAnsiTheme="majorHAnsi" w:cstheme="majorHAnsi"/>
        </w:rPr>
        <w:t>các</w:t>
      </w:r>
      <w:r w:rsidRPr="00D25689">
        <w:rPr>
          <w:rFonts w:asciiTheme="majorHAnsi" w:hAnsiTheme="majorHAnsi" w:cstheme="majorHAnsi"/>
          <w:spacing w:val="-5"/>
        </w:rPr>
        <w:t xml:space="preserve"> </w:t>
      </w:r>
      <w:r w:rsidRPr="00D25689">
        <w:rPr>
          <w:rFonts w:asciiTheme="majorHAnsi" w:hAnsiTheme="majorHAnsi" w:cstheme="majorHAnsi"/>
        </w:rPr>
        <w:t>yêu</w:t>
      </w:r>
      <w:r w:rsidRPr="00D25689">
        <w:rPr>
          <w:rFonts w:asciiTheme="majorHAnsi" w:hAnsiTheme="majorHAnsi" w:cstheme="majorHAnsi"/>
          <w:spacing w:val="-2"/>
        </w:rPr>
        <w:t xml:space="preserve"> </w:t>
      </w:r>
      <w:r w:rsidRPr="00D25689">
        <w:rPr>
          <w:rFonts w:asciiTheme="majorHAnsi" w:hAnsiTheme="majorHAnsi" w:cstheme="majorHAnsi"/>
        </w:rPr>
        <w:t>cầu</w:t>
      </w:r>
      <w:r w:rsidRPr="00D25689">
        <w:rPr>
          <w:rFonts w:asciiTheme="majorHAnsi" w:hAnsiTheme="majorHAnsi" w:cstheme="majorHAnsi"/>
          <w:spacing w:val="-4"/>
        </w:rPr>
        <w:t xml:space="preserve"> </w:t>
      </w:r>
      <w:r w:rsidRPr="00D25689">
        <w:rPr>
          <w:rFonts w:asciiTheme="majorHAnsi" w:hAnsiTheme="majorHAnsi" w:cstheme="majorHAnsi"/>
        </w:rPr>
        <w:t>từ</w:t>
      </w:r>
      <w:r w:rsidRPr="00D25689">
        <w:rPr>
          <w:rFonts w:asciiTheme="majorHAnsi" w:hAnsiTheme="majorHAnsi" w:cstheme="majorHAnsi"/>
          <w:spacing w:val="-4"/>
        </w:rPr>
        <w:t xml:space="preserve"> </w:t>
      </w:r>
      <w:r w:rsidRPr="00D25689">
        <w:rPr>
          <w:rFonts w:asciiTheme="majorHAnsi" w:hAnsiTheme="majorHAnsi" w:cstheme="majorHAnsi"/>
        </w:rPr>
        <w:t>câu</w:t>
      </w:r>
      <w:r w:rsidRPr="00D25689">
        <w:rPr>
          <w:rFonts w:asciiTheme="majorHAnsi" w:hAnsiTheme="majorHAnsi" w:cstheme="majorHAnsi"/>
          <w:spacing w:val="-3"/>
        </w:rPr>
        <w:t xml:space="preserve"> </w:t>
      </w:r>
      <w:r w:rsidRPr="00D25689">
        <w:rPr>
          <w:rFonts w:asciiTheme="majorHAnsi" w:hAnsiTheme="majorHAnsi" w:cstheme="majorHAnsi"/>
        </w:rPr>
        <w:t>1</w:t>
      </w:r>
      <w:r w:rsidRPr="00D25689">
        <w:rPr>
          <w:rFonts w:asciiTheme="majorHAnsi" w:hAnsiTheme="majorHAnsi" w:cstheme="majorHAnsi"/>
          <w:spacing w:val="-4"/>
        </w:rPr>
        <w:t xml:space="preserve"> </w:t>
      </w:r>
      <w:r w:rsidRPr="00D25689">
        <w:rPr>
          <w:rFonts w:asciiTheme="majorHAnsi" w:hAnsiTheme="majorHAnsi" w:cstheme="majorHAnsi"/>
        </w:rPr>
        <w:t>đến</w:t>
      </w:r>
      <w:r w:rsidRPr="00D25689">
        <w:rPr>
          <w:rFonts w:asciiTheme="majorHAnsi" w:hAnsiTheme="majorHAnsi" w:cstheme="majorHAnsi"/>
          <w:spacing w:val="-5"/>
        </w:rPr>
        <w:t xml:space="preserve"> </w:t>
      </w:r>
      <w:r w:rsidRPr="00D25689">
        <w:rPr>
          <w:rFonts w:asciiTheme="majorHAnsi" w:hAnsiTheme="majorHAnsi" w:cstheme="majorHAnsi"/>
        </w:rPr>
        <w:t>câu</w:t>
      </w:r>
      <w:r w:rsidRPr="00D25689">
        <w:rPr>
          <w:rFonts w:asciiTheme="majorHAnsi" w:hAnsiTheme="majorHAnsi" w:cstheme="majorHAnsi"/>
          <w:spacing w:val="-4"/>
        </w:rPr>
        <w:t xml:space="preserve"> </w:t>
      </w:r>
      <w:r w:rsidRPr="00D25689">
        <w:rPr>
          <w:rFonts w:asciiTheme="majorHAnsi" w:hAnsiTheme="majorHAnsi" w:cstheme="majorHAnsi"/>
          <w:spacing w:val="-5"/>
        </w:rPr>
        <w:t>5:</w:t>
      </w:r>
    </w:p>
    <w:p w14:paraId="5239888D" w14:textId="77777777" w:rsidR="002D4AA8" w:rsidRPr="00D25689" w:rsidRDefault="00D25689" w:rsidP="00CB0218">
      <w:pPr>
        <w:pStyle w:val="BodyText"/>
        <w:spacing w:line="288" w:lineRule="auto"/>
        <w:ind w:right="1129"/>
        <w:jc w:val="both"/>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3"/>
        </w:rPr>
        <w:t xml:space="preserve"> </w:t>
      </w:r>
      <w:r w:rsidRPr="00D25689">
        <w:rPr>
          <w:rFonts w:asciiTheme="majorHAnsi" w:hAnsiTheme="majorHAnsi" w:cstheme="majorHAnsi"/>
        </w:rPr>
        <w:t>1.</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đoạn</w:t>
      </w:r>
      <w:r w:rsidRPr="00D25689">
        <w:rPr>
          <w:rFonts w:asciiTheme="majorHAnsi" w:hAnsiTheme="majorHAnsi" w:cstheme="majorHAnsi"/>
          <w:spacing w:val="-1"/>
        </w:rPr>
        <w:t xml:space="preserve"> </w:t>
      </w:r>
      <w:r w:rsidRPr="00D25689">
        <w:rPr>
          <w:rFonts w:asciiTheme="majorHAnsi" w:hAnsiTheme="majorHAnsi" w:cstheme="majorHAnsi"/>
        </w:rPr>
        <w:t>trích,</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rPr>
        <w:t>giả</w:t>
      </w:r>
      <w:r w:rsidRPr="00D25689">
        <w:rPr>
          <w:rFonts w:asciiTheme="majorHAnsi" w:hAnsiTheme="majorHAnsi" w:cstheme="majorHAnsi"/>
          <w:spacing w:val="-3"/>
        </w:rPr>
        <w:t xml:space="preserve"> </w:t>
      </w:r>
      <w:r w:rsidRPr="00D25689">
        <w:rPr>
          <w:rFonts w:asciiTheme="majorHAnsi" w:hAnsiTheme="majorHAnsi" w:cstheme="majorHAnsi"/>
        </w:rPr>
        <w:t>đã miêu</w:t>
      </w:r>
      <w:r w:rsidRPr="00D25689">
        <w:rPr>
          <w:rFonts w:asciiTheme="majorHAnsi" w:hAnsiTheme="majorHAnsi" w:cstheme="majorHAnsi"/>
          <w:spacing w:val="-3"/>
        </w:rPr>
        <w:t xml:space="preserve"> </w:t>
      </w:r>
      <w:r w:rsidRPr="00D25689">
        <w:rPr>
          <w:rFonts w:asciiTheme="majorHAnsi" w:hAnsiTheme="majorHAnsi" w:cstheme="majorHAnsi"/>
        </w:rPr>
        <w:t>tả sự</w:t>
      </w:r>
      <w:r w:rsidRPr="00D25689">
        <w:rPr>
          <w:rFonts w:asciiTheme="majorHAnsi" w:hAnsiTheme="majorHAnsi" w:cstheme="majorHAnsi"/>
          <w:spacing w:val="-2"/>
        </w:rPr>
        <w:t xml:space="preserve"> </w:t>
      </w:r>
      <w:r w:rsidRPr="00D25689">
        <w:rPr>
          <w:rFonts w:asciiTheme="majorHAnsi" w:hAnsiTheme="majorHAnsi" w:cstheme="majorHAnsi"/>
        </w:rPr>
        <w:t>thay</w:t>
      </w:r>
      <w:r w:rsidRPr="00D25689">
        <w:rPr>
          <w:rFonts w:asciiTheme="majorHAnsi" w:hAnsiTheme="majorHAnsi" w:cstheme="majorHAnsi"/>
          <w:spacing w:val="-3"/>
        </w:rPr>
        <w:t xml:space="preserve"> </w:t>
      </w:r>
      <w:r w:rsidRPr="00D25689">
        <w:rPr>
          <w:rFonts w:asciiTheme="majorHAnsi" w:hAnsiTheme="majorHAnsi" w:cstheme="majorHAnsi"/>
        </w:rPr>
        <w:t>đổi</w:t>
      </w:r>
      <w:r w:rsidRPr="00D25689">
        <w:rPr>
          <w:rFonts w:asciiTheme="majorHAnsi" w:hAnsiTheme="majorHAnsi" w:cstheme="majorHAnsi"/>
          <w:spacing w:val="-3"/>
        </w:rPr>
        <w:t xml:space="preserve"> </w:t>
      </w:r>
      <w:r w:rsidRPr="00D25689">
        <w:rPr>
          <w:rFonts w:asciiTheme="majorHAnsi" w:hAnsiTheme="majorHAnsi" w:cstheme="majorHAnsi"/>
        </w:rPr>
        <w:t>sắc</w:t>
      </w:r>
      <w:r w:rsidRPr="00D25689">
        <w:rPr>
          <w:rFonts w:asciiTheme="majorHAnsi" w:hAnsiTheme="majorHAnsi" w:cstheme="majorHAnsi"/>
          <w:spacing w:val="-2"/>
        </w:rPr>
        <w:t xml:space="preserve"> </w:t>
      </w:r>
      <w:r w:rsidRPr="00D25689">
        <w:rPr>
          <w:rFonts w:asciiTheme="majorHAnsi" w:hAnsiTheme="majorHAnsi" w:cstheme="majorHAnsi"/>
        </w:rPr>
        <w:t>nước</w:t>
      </w:r>
      <w:r w:rsidRPr="00D25689">
        <w:rPr>
          <w:rFonts w:asciiTheme="majorHAnsi" w:hAnsiTheme="majorHAnsi" w:cstheme="majorHAnsi"/>
          <w:spacing w:val="-3"/>
        </w:rPr>
        <w:t xml:space="preserve"> </w:t>
      </w:r>
      <w:r w:rsidRPr="00D25689">
        <w:rPr>
          <w:rFonts w:asciiTheme="majorHAnsi" w:hAnsiTheme="majorHAnsi" w:cstheme="majorHAnsi"/>
        </w:rPr>
        <w:t>sông</w:t>
      </w:r>
      <w:r w:rsidRPr="00D25689">
        <w:rPr>
          <w:rFonts w:asciiTheme="majorHAnsi" w:hAnsiTheme="majorHAnsi" w:cstheme="majorHAnsi"/>
          <w:spacing w:val="-1"/>
        </w:rPr>
        <w:t xml:space="preserve"> </w:t>
      </w:r>
      <w:r w:rsidRPr="00D25689">
        <w:rPr>
          <w:rFonts w:asciiTheme="majorHAnsi" w:hAnsiTheme="majorHAnsi" w:cstheme="majorHAnsi"/>
        </w:rPr>
        <w:t>Đà</w:t>
      </w:r>
      <w:r w:rsidRPr="00D25689">
        <w:rPr>
          <w:rFonts w:asciiTheme="majorHAnsi" w:hAnsiTheme="majorHAnsi" w:cstheme="majorHAnsi"/>
          <w:spacing w:val="-3"/>
        </w:rPr>
        <w:t xml:space="preserve"> </w:t>
      </w:r>
      <w:r w:rsidRPr="00D25689">
        <w:rPr>
          <w:rFonts w:asciiTheme="majorHAnsi" w:hAnsiTheme="majorHAnsi" w:cstheme="majorHAnsi"/>
        </w:rPr>
        <w:t>qua</w:t>
      </w:r>
      <w:r w:rsidRPr="00D25689">
        <w:rPr>
          <w:rFonts w:asciiTheme="majorHAnsi" w:hAnsiTheme="majorHAnsi" w:cstheme="majorHAnsi"/>
          <w:spacing w:val="-3"/>
        </w:rPr>
        <w:t xml:space="preserve"> </w:t>
      </w:r>
      <w:r w:rsidRPr="00D25689">
        <w:rPr>
          <w:rFonts w:asciiTheme="majorHAnsi" w:hAnsiTheme="majorHAnsi" w:cstheme="majorHAnsi"/>
        </w:rPr>
        <w:t>những</w:t>
      </w:r>
      <w:r w:rsidRPr="00D25689">
        <w:rPr>
          <w:rFonts w:asciiTheme="majorHAnsi" w:hAnsiTheme="majorHAnsi" w:cstheme="majorHAnsi"/>
          <w:spacing w:val="-1"/>
        </w:rPr>
        <w:t xml:space="preserve"> </w:t>
      </w:r>
      <w:r w:rsidRPr="00D25689">
        <w:rPr>
          <w:rFonts w:asciiTheme="majorHAnsi" w:hAnsiTheme="majorHAnsi" w:cstheme="majorHAnsi"/>
        </w:rPr>
        <w:t>mùa</w:t>
      </w:r>
      <w:r w:rsidRPr="00D25689">
        <w:rPr>
          <w:rFonts w:asciiTheme="majorHAnsi" w:hAnsiTheme="majorHAnsi" w:cstheme="majorHAnsi"/>
          <w:spacing w:val="-3"/>
        </w:rPr>
        <w:t xml:space="preserve"> </w:t>
      </w:r>
      <w:r w:rsidRPr="00D25689">
        <w:rPr>
          <w:rFonts w:asciiTheme="majorHAnsi" w:hAnsiTheme="majorHAnsi" w:cstheme="majorHAnsi"/>
        </w:rPr>
        <w:t>nào? Câu 2. Xác định yếu tố hư cấu trong đoạn (1).</w:t>
      </w:r>
    </w:p>
    <w:p w14:paraId="04387858"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5"/>
        </w:rPr>
        <w:t xml:space="preserve"> </w:t>
      </w:r>
      <w:r w:rsidRPr="00D25689">
        <w:rPr>
          <w:rFonts w:asciiTheme="majorHAnsi" w:hAnsiTheme="majorHAnsi" w:cstheme="majorHAnsi"/>
        </w:rPr>
        <w:t>3.</w:t>
      </w:r>
      <w:r w:rsidRPr="00D25689">
        <w:rPr>
          <w:rFonts w:asciiTheme="majorHAnsi" w:hAnsiTheme="majorHAnsi" w:cstheme="majorHAnsi"/>
          <w:spacing w:val="-4"/>
        </w:rPr>
        <w:t xml:space="preserve"> </w:t>
      </w:r>
      <w:r w:rsidRPr="00D25689">
        <w:rPr>
          <w:rFonts w:asciiTheme="majorHAnsi" w:hAnsiTheme="majorHAnsi" w:cstheme="majorHAnsi"/>
        </w:rPr>
        <w:t>Nêu</w:t>
      </w:r>
      <w:r w:rsidRPr="00D25689">
        <w:rPr>
          <w:rFonts w:asciiTheme="majorHAnsi" w:hAnsiTheme="majorHAnsi" w:cstheme="majorHAnsi"/>
          <w:spacing w:val="-2"/>
        </w:rPr>
        <w:t xml:space="preserve"> </w:t>
      </w:r>
      <w:r w:rsidRPr="00D25689">
        <w:rPr>
          <w:rFonts w:asciiTheme="majorHAnsi" w:hAnsiTheme="majorHAnsi" w:cstheme="majorHAnsi"/>
        </w:rPr>
        <w:t>chủ</w:t>
      </w:r>
      <w:r w:rsidRPr="00D25689">
        <w:rPr>
          <w:rFonts w:asciiTheme="majorHAnsi" w:hAnsiTheme="majorHAnsi" w:cstheme="majorHAnsi"/>
          <w:spacing w:val="-4"/>
        </w:rPr>
        <w:t xml:space="preserve"> </w:t>
      </w:r>
      <w:r w:rsidRPr="00D25689">
        <w:rPr>
          <w:rFonts w:asciiTheme="majorHAnsi" w:hAnsiTheme="majorHAnsi" w:cstheme="majorHAnsi"/>
        </w:rPr>
        <w:t>đề</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đoạn</w:t>
      </w:r>
      <w:r w:rsidRPr="00D25689">
        <w:rPr>
          <w:rFonts w:asciiTheme="majorHAnsi" w:hAnsiTheme="majorHAnsi" w:cstheme="majorHAnsi"/>
          <w:spacing w:val="-4"/>
        </w:rPr>
        <w:t xml:space="preserve"> </w:t>
      </w:r>
      <w:r w:rsidRPr="00D25689">
        <w:rPr>
          <w:rFonts w:asciiTheme="majorHAnsi" w:hAnsiTheme="majorHAnsi" w:cstheme="majorHAnsi"/>
          <w:spacing w:val="-2"/>
        </w:rPr>
        <w:t>trích.</w:t>
      </w:r>
    </w:p>
    <w:p w14:paraId="056D89C2"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7"/>
        </w:rPr>
        <w:t xml:space="preserve"> </w:t>
      </w:r>
      <w:r w:rsidRPr="00D25689">
        <w:rPr>
          <w:rFonts w:asciiTheme="majorHAnsi" w:hAnsiTheme="majorHAnsi" w:cstheme="majorHAnsi"/>
        </w:rPr>
        <w:t>4.</w:t>
      </w:r>
      <w:r w:rsidRPr="00D25689">
        <w:rPr>
          <w:rFonts w:asciiTheme="majorHAnsi" w:hAnsiTheme="majorHAnsi" w:cstheme="majorHAnsi"/>
          <w:spacing w:val="-3"/>
        </w:rPr>
        <w:t xml:space="preserve"> </w:t>
      </w:r>
      <w:r w:rsidRPr="00D25689">
        <w:rPr>
          <w:rFonts w:asciiTheme="majorHAnsi" w:hAnsiTheme="majorHAnsi" w:cstheme="majorHAnsi"/>
        </w:rPr>
        <w:t>Anh/Chị</w:t>
      </w:r>
      <w:r w:rsidRPr="00D25689">
        <w:rPr>
          <w:rFonts w:asciiTheme="majorHAnsi" w:hAnsiTheme="majorHAnsi" w:cstheme="majorHAnsi"/>
          <w:spacing w:val="-4"/>
        </w:rPr>
        <w:t xml:space="preserve"> </w:t>
      </w:r>
      <w:r w:rsidRPr="00D25689">
        <w:rPr>
          <w:rFonts w:asciiTheme="majorHAnsi" w:hAnsiTheme="majorHAnsi" w:cstheme="majorHAnsi"/>
        </w:rPr>
        <w:t>rút</w:t>
      </w:r>
      <w:r w:rsidRPr="00D25689">
        <w:rPr>
          <w:rFonts w:asciiTheme="majorHAnsi" w:hAnsiTheme="majorHAnsi" w:cstheme="majorHAnsi"/>
          <w:spacing w:val="-5"/>
        </w:rPr>
        <w:t xml:space="preserve"> </w:t>
      </w:r>
      <w:r w:rsidRPr="00D25689">
        <w:rPr>
          <w:rFonts w:asciiTheme="majorHAnsi" w:hAnsiTheme="majorHAnsi" w:cstheme="majorHAnsi"/>
        </w:rPr>
        <w:t>ra</w:t>
      </w:r>
      <w:r w:rsidRPr="00D25689">
        <w:rPr>
          <w:rFonts w:asciiTheme="majorHAnsi" w:hAnsiTheme="majorHAnsi" w:cstheme="majorHAnsi"/>
          <w:spacing w:val="-4"/>
        </w:rPr>
        <w:t xml:space="preserve"> </w:t>
      </w:r>
      <w:r w:rsidRPr="00D25689">
        <w:rPr>
          <w:rFonts w:asciiTheme="majorHAnsi" w:hAnsiTheme="majorHAnsi" w:cstheme="majorHAnsi"/>
        </w:rPr>
        <w:t>được</w:t>
      </w:r>
      <w:r w:rsidRPr="00D25689">
        <w:rPr>
          <w:rFonts w:asciiTheme="majorHAnsi" w:hAnsiTheme="majorHAnsi" w:cstheme="majorHAnsi"/>
          <w:spacing w:val="-3"/>
        </w:rPr>
        <w:t xml:space="preserve"> </w:t>
      </w:r>
      <w:r w:rsidRPr="00D25689">
        <w:rPr>
          <w:rFonts w:asciiTheme="majorHAnsi" w:hAnsiTheme="majorHAnsi" w:cstheme="majorHAnsi"/>
        </w:rPr>
        <w:t>thông</w:t>
      </w:r>
      <w:r w:rsidRPr="00D25689">
        <w:rPr>
          <w:rFonts w:asciiTheme="majorHAnsi" w:hAnsiTheme="majorHAnsi" w:cstheme="majorHAnsi"/>
          <w:spacing w:val="-5"/>
        </w:rPr>
        <w:t xml:space="preserve"> </w:t>
      </w:r>
      <w:r w:rsidRPr="00D25689">
        <w:rPr>
          <w:rFonts w:asciiTheme="majorHAnsi" w:hAnsiTheme="majorHAnsi" w:cstheme="majorHAnsi"/>
        </w:rPr>
        <w:t>điệp</w:t>
      </w:r>
      <w:r w:rsidRPr="00D25689">
        <w:rPr>
          <w:rFonts w:asciiTheme="majorHAnsi" w:hAnsiTheme="majorHAnsi" w:cstheme="majorHAnsi"/>
          <w:spacing w:val="-4"/>
        </w:rPr>
        <w:t xml:space="preserve"> </w:t>
      </w:r>
      <w:r w:rsidRPr="00D25689">
        <w:rPr>
          <w:rFonts w:asciiTheme="majorHAnsi" w:hAnsiTheme="majorHAnsi" w:cstheme="majorHAnsi"/>
        </w:rPr>
        <w:t>gì</w:t>
      </w:r>
      <w:r w:rsidRPr="00D25689">
        <w:rPr>
          <w:rFonts w:asciiTheme="majorHAnsi" w:hAnsiTheme="majorHAnsi" w:cstheme="majorHAnsi"/>
          <w:spacing w:val="-4"/>
        </w:rPr>
        <w:t xml:space="preserve"> </w:t>
      </w:r>
      <w:r w:rsidRPr="00D25689">
        <w:rPr>
          <w:rFonts w:asciiTheme="majorHAnsi" w:hAnsiTheme="majorHAnsi" w:cstheme="majorHAnsi"/>
        </w:rPr>
        <w:t>cho</w:t>
      </w:r>
      <w:r w:rsidRPr="00D25689">
        <w:rPr>
          <w:rFonts w:asciiTheme="majorHAnsi" w:hAnsiTheme="majorHAnsi" w:cstheme="majorHAnsi"/>
          <w:spacing w:val="-1"/>
        </w:rPr>
        <w:t xml:space="preserve"> </w:t>
      </w:r>
      <w:r w:rsidRPr="00D25689">
        <w:rPr>
          <w:rFonts w:asciiTheme="majorHAnsi" w:hAnsiTheme="majorHAnsi" w:cstheme="majorHAnsi"/>
        </w:rPr>
        <w:t>bản</w:t>
      </w:r>
      <w:r w:rsidRPr="00D25689">
        <w:rPr>
          <w:rFonts w:asciiTheme="majorHAnsi" w:hAnsiTheme="majorHAnsi" w:cstheme="majorHAnsi"/>
          <w:spacing w:val="-4"/>
        </w:rPr>
        <w:t xml:space="preserve"> </w:t>
      </w:r>
      <w:r w:rsidRPr="00D25689">
        <w:rPr>
          <w:rFonts w:asciiTheme="majorHAnsi" w:hAnsiTheme="majorHAnsi" w:cstheme="majorHAnsi"/>
        </w:rPr>
        <w:t>thân</w:t>
      </w:r>
      <w:r w:rsidRPr="00D25689">
        <w:rPr>
          <w:rFonts w:asciiTheme="majorHAnsi" w:hAnsiTheme="majorHAnsi" w:cstheme="majorHAnsi"/>
          <w:spacing w:val="-4"/>
        </w:rPr>
        <w:t xml:space="preserve"> </w:t>
      </w:r>
      <w:r w:rsidRPr="00D25689">
        <w:rPr>
          <w:rFonts w:asciiTheme="majorHAnsi" w:hAnsiTheme="majorHAnsi" w:cstheme="majorHAnsi"/>
        </w:rPr>
        <w:t>sau</w:t>
      </w:r>
      <w:r w:rsidRPr="00D25689">
        <w:rPr>
          <w:rFonts w:asciiTheme="majorHAnsi" w:hAnsiTheme="majorHAnsi" w:cstheme="majorHAnsi"/>
          <w:spacing w:val="-4"/>
        </w:rPr>
        <w:t xml:space="preserve"> </w:t>
      </w:r>
      <w:r w:rsidRPr="00D25689">
        <w:rPr>
          <w:rFonts w:asciiTheme="majorHAnsi" w:hAnsiTheme="majorHAnsi" w:cstheme="majorHAnsi"/>
        </w:rPr>
        <w:t>khi</w:t>
      </w:r>
      <w:r w:rsidRPr="00D25689">
        <w:rPr>
          <w:rFonts w:asciiTheme="majorHAnsi" w:hAnsiTheme="majorHAnsi" w:cstheme="majorHAnsi"/>
          <w:spacing w:val="-5"/>
        </w:rPr>
        <w:t xml:space="preserve"> </w:t>
      </w:r>
      <w:r w:rsidRPr="00D25689">
        <w:rPr>
          <w:rFonts w:asciiTheme="majorHAnsi" w:hAnsiTheme="majorHAnsi" w:cstheme="majorHAnsi"/>
        </w:rPr>
        <w:t>đọc</w:t>
      </w:r>
      <w:r w:rsidRPr="00D25689">
        <w:rPr>
          <w:rFonts w:asciiTheme="majorHAnsi" w:hAnsiTheme="majorHAnsi" w:cstheme="majorHAnsi"/>
          <w:spacing w:val="-4"/>
        </w:rPr>
        <w:t xml:space="preserve"> </w:t>
      </w:r>
      <w:r w:rsidRPr="00D25689">
        <w:rPr>
          <w:rFonts w:asciiTheme="majorHAnsi" w:hAnsiTheme="majorHAnsi" w:cstheme="majorHAnsi"/>
        </w:rPr>
        <w:t>đoạn</w:t>
      </w:r>
      <w:r w:rsidRPr="00D25689">
        <w:rPr>
          <w:rFonts w:asciiTheme="majorHAnsi" w:hAnsiTheme="majorHAnsi" w:cstheme="majorHAnsi"/>
          <w:spacing w:val="-4"/>
        </w:rPr>
        <w:t xml:space="preserve"> </w:t>
      </w:r>
      <w:r w:rsidRPr="00D25689">
        <w:rPr>
          <w:rFonts w:asciiTheme="majorHAnsi" w:hAnsiTheme="majorHAnsi" w:cstheme="majorHAnsi"/>
        </w:rPr>
        <w:t>trích</w:t>
      </w:r>
      <w:r w:rsidRPr="00D25689">
        <w:rPr>
          <w:rFonts w:asciiTheme="majorHAnsi" w:hAnsiTheme="majorHAnsi" w:cstheme="majorHAnsi"/>
          <w:spacing w:val="-4"/>
        </w:rPr>
        <w:t xml:space="preserve"> </w:t>
      </w:r>
      <w:r w:rsidRPr="00D25689">
        <w:rPr>
          <w:rFonts w:asciiTheme="majorHAnsi" w:hAnsiTheme="majorHAnsi" w:cstheme="majorHAnsi"/>
          <w:spacing w:val="-2"/>
        </w:rPr>
        <w:t>trên?</w:t>
      </w:r>
    </w:p>
    <w:p w14:paraId="564A9D62" w14:textId="77777777" w:rsidR="002D4AA8" w:rsidRPr="00D25689" w:rsidRDefault="00D25689" w:rsidP="00CB0218">
      <w:pPr>
        <w:pStyle w:val="BodyText"/>
        <w:spacing w:line="288" w:lineRule="auto"/>
        <w:ind w:right="1024"/>
        <w:jc w:val="both"/>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3"/>
        </w:rPr>
        <w:t xml:space="preserve"> </w:t>
      </w:r>
      <w:r w:rsidRPr="00D25689">
        <w:rPr>
          <w:rFonts w:asciiTheme="majorHAnsi" w:hAnsiTheme="majorHAnsi" w:cstheme="majorHAnsi"/>
        </w:rPr>
        <w:t>5.</w:t>
      </w:r>
      <w:r w:rsidRPr="00D25689">
        <w:rPr>
          <w:rFonts w:asciiTheme="majorHAnsi" w:hAnsiTheme="majorHAnsi" w:cstheme="majorHAnsi"/>
          <w:spacing w:val="-3"/>
        </w:rPr>
        <w:t xml:space="preserve"> </w:t>
      </w:r>
      <w:r w:rsidRPr="00D25689">
        <w:rPr>
          <w:rFonts w:asciiTheme="majorHAnsi" w:hAnsiTheme="majorHAnsi" w:cstheme="majorHAnsi"/>
        </w:rPr>
        <w:t>Từ</w:t>
      </w:r>
      <w:r w:rsidRPr="00D25689">
        <w:rPr>
          <w:rFonts w:asciiTheme="majorHAnsi" w:hAnsiTheme="majorHAnsi" w:cstheme="majorHAnsi"/>
          <w:spacing w:val="-2"/>
        </w:rPr>
        <w:t xml:space="preserve"> </w:t>
      </w:r>
      <w:r w:rsidRPr="00D25689">
        <w:rPr>
          <w:rFonts w:asciiTheme="majorHAnsi" w:hAnsiTheme="majorHAnsi" w:cstheme="majorHAnsi"/>
        </w:rPr>
        <w:t>nội</w:t>
      </w:r>
      <w:r w:rsidRPr="00D25689">
        <w:rPr>
          <w:rFonts w:asciiTheme="majorHAnsi" w:hAnsiTheme="majorHAnsi" w:cstheme="majorHAnsi"/>
          <w:spacing w:val="-1"/>
        </w:rPr>
        <w:t xml:space="preserve"> </w:t>
      </w:r>
      <w:r w:rsidRPr="00D25689">
        <w:rPr>
          <w:rFonts w:asciiTheme="majorHAnsi" w:hAnsiTheme="majorHAnsi" w:cstheme="majorHAnsi"/>
        </w:rPr>
        <w:t>dung</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3"/>
        </w:rPr>
        <w:t xml:space="preserve"> </w:t>
      </w:r>
      <w:r w:rsidRPr="00D25689">
        <w:rPr>
          <w:rFonts w:asciiTheme="majorHAnsi" w:hAnsiTheme="majorHAnsi" w:cstheme="majorHAnsi"/>
        </w:rPr>
        <w:t>bản,</w:t>
      </w:r>
      <w:r w:rsidRPr="00D25689">
        <w:rPr>
          <w:rFonts w:asciiTheme="majorHAnsi" w:hAnsiTheme="majorHAnsi" w:cstheme="majorHAnsi"/>
          <w:spacing w:val="-3"/>
        </w:rPr>
        <w:t xml:space="preserve"> </w:t>
      </w:r>
      <w:r w:rsidRPr="00D25689">
        <w:rPr>
          <w:rFonts w:asciiTheme="majorHAnsi" w:hAnsiTheme="majorHAnsi" w:cstheme="majorHAnsi"/>
        </w:rPr>
        <w:t>anh/chị</w:t>
      </w:r>
      <w:r w:rsidRPr="00D25689">
        <w:rPr>
          <w:rFonts w:asciiTheme="majorHAnsi" w:hAnsiTheme="majorHAnsi" w:cstheme="majorHAnsi"/>
          <w:spacing w:val="-3"/>
        </w:rPr>
        <w:t xml:space="preserve"> </w:t>
      </w:r>
      <w:r w:rsidRPr="00D25689">
        <w:rPr>
          <w:rFonts w:asciiTheme="majorHAnsi" w:hAnsiTheme="majorHAnsi" w:cstheme="majorHAnsi"/>
        </w:rPr>
        <w:t>có</w:t>
      </w:r>
      <w:r w:rsidRPr="00D25689">
        <w:rPr>
          <w:rFonts w:asciiTheme="majorHAnsi" w:hAnsiTheme="majorHAnsi" w:cstheme="majorHAnsi"/>
          <w:spacing w:val="-3"/>
        </w:rPr>
        <w:t xml:space="preserve"> </w:t>
      </w:r>
      <w:r w:rsidRPr="00D25689">
        <w:rPr>
          <w:rFonts w:asciiTheme="majorHAnsi" w:hAnsiTheme="majorHAnsi" w:cstheme="majorHAnsi"/>
        </w:rPr>
        <w:t>suy</w:t>
      </w:r>
      <w:r w:rsidRPr="00D25689">
        <w:rPr>
          <w:rFonts w:asciiTheme="majorHAnsi" w:hAnsiTheme="majorHAnsi" w:cstheme="majorHAnsi"/>
          <w:spacing w:val="-3"/>
        </w:rPr>
        <w:t xml:space="preserve"> </w:t>
      </w:r>
      <w:r w:rsidRPr="00D25689">
        <w:rPr>
          <w:rFonts w:asciiTheme="majorHAnsi" w:hAnsiTheme="majorHAnsi" w:cstheme="majorHAnsi"/>
        </w:rPr>
        <w:t>nghĩ</w:t>
      </w:r>
      <w:r w:rsidRPr="00D25689">
        <w:rPr>
          <w:rFonts w:asciiTheme="majorHAnsi" w:hAnsiTheme="majorHAnsi" w:cstheme="majorHAnsi"/>
          <w:spacing w:val="-3"/>
        </w:rPr>
        <w:t xml:space="preserve"> </w:t>
      </w:r>
      <w:r w:rsidRPr="00D25689">
        <w:rPr>
          <w:rFonts w:asciiTheme="majorHAnsi" w:hAnsiTheme="majorHAnsi" w:cstheme="majorHAnsi"/>
        </w:rPr>
        <w:t>gì</w:t>
      </w:r>
      <w:r w:rsidRPr="00D25689">
        <w:rPr>
          <w:rFonts w:asciiTheme="majorHAnsi" w:hAnsiTheme="majorHAnsi" w:cstheme="majorHAnsi"/>
          <w:spacing w:val="-3"/>
        </w:rPr>
        <w:t xml:space="preserve"> </w:t>
      </w:r>
      <w:r w:rsidRPr="00D25689">
        <w:rPr>
          <w:rFonts w:asciiTheme="majorHAnsi" w:hAnsiTheme="majorHAnsi" w:cstheme="majorHAnsi"/>
        </w:rPr>
        <w:t>về</w:t>
      </w:r>
      <w:r w:rsidRPr="00D25689">
        <w:rPr>
          <w:rFonts w:asciiTheme="majorHAnsi" w:hAnsiTheme="majorHAnsi" w:cstheme="majorHAnsi"/>
          <w:spacing w:val="-3"/>
        </w:rPr>
        <w:t xml:space="preserve"> </w:t>
      </w:r>
      <w:r w:rsidRPr="00D25689">
        <w:rPr>
          <w:rFonts w:asciiTheme="majorHAnsi" w:hAnsiTheme="majorHAnsi" w:cstheme="majorHAnsi"/>
        </w:rPr>
        <w:t>vai</w:t>
      </w:r>
      <w:r w:rsidRPr="00D25689">
        <w:rPr>
          <w:rFonts w:asciiTheme="majorHAnsi" w:hAnsiTheme="majorHAnsi" w:cstheme="majorHAnsi"/>
          <w:spacing w:val="-3"/>
        </w:rPr>
        <w:t xml:space="preserve"> </w:t>
      </w:r>
      <w:r w:rsidRPr="00D25689">
        <w:rPr>
          <w:rFonts w:asciiTheme="majorHAnsi" w:hAnsiTheme="majorHAnsi" w:cstheme="majorHAnsi"/>
        </w:rPr>
        <w:t>trò</w:t>
      </w:r>
      <w:r w:rsidRPr="00D25689">
        <w:rPr>
          <w:rFonts w:asciiTheme="majorHAnsi" w:hAnsiTheme="majorHAnsi" w:cstheme="majorHAnsi"/>
          <w:spacing w:val="-3"/>
        </w:rPr>
        <w:t xml:space="preserve"> </w:t>
      </w:r>
      <w:r w:rsidRPr="00D25689">
        <w:rPr>
          <w:rFonts w:asciiTheme="majorHAnsi" w:hAnsiTheme="majorHAnsi" w:cstheme="majorHAnsi"/>
        </w:rPr>
        <w:t>của quê</w:t>
      </w:r>
      <w:r w:rsidRPr="00D25689">
        <w:rPr>
          <w:rFonts w:asciiTheme="majorHAnsi" w:hAnsiTheme="majorHAnsi" w:cstheme="majorHAnsi"/>
          <w:spacing w:val="-3"/>
        </w:rPr>
        <w:t xml:space="preserve"> </w:t>
      </w:r>
      <w:r w:rsidRPr="00D25689">
        <w:rPr>
          <w:rFonts w:asciiTheme="majorHAnsi" w:hAnsiTheme="majorHAnsi" w:cstheme="majorHAnsi"/>
        </w:rPr>
        <w:t>hương</w:t>
      </w:r>
      <w:r w:rsidRPr="00D25689">
        <w:rPr>
          <w:rFonts w:asciiTheme="majorHAnsi" w:hAnsiTheme="majorHAnsi" w:cstheme="majorHAnsi"/>
          <w:spacing w:val="-3"/>
        </w:rPr>
        <w:t xml:space="preserve"> </w:t>
      </w:r>
      <w:r w:rsidRPr="00D25689">
        <w:rPr>
          <w:rFonts w:asciiTheme="majorHAnsi" w:hAnsiTheme="majorHAnsi" w:cstheme="majorHAnsi"/>
        </w:rPr>
        <w:t>đối</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3"/>
        </w:rPr>
        <w:t xml:space="preserve"> </w:t>
      </w:r>
      <w:r w:rsidRPr="00D25689">
        <w:rPr>
          <w:rFonts w:asciiTheme="majorHAnsi" w:hAnsiTheme="majorHAnsi" w:cstheme="majorHAnsi"/>
        </w:rPr>
        <w:t>con</w:t>
      </w:r>
      <w:r w:rsidRPr="00D25689">
        <w:rPr>
          <w:rFonts w:asciiTheme="majorHAnsi" w:hAnsiTheme="majorHAnsi" w:cstheme="majorHAnsi"/>
          <w:spacing w:val="-1"/>
        </w:rPr>
        <w:t xml:space="preserve"> </w:t>
      </w:r>
      <w:r w:rsidRPr="00D25689">
        <w:rPr>
          <w:rFonts w:asciiTheme="majorHAnsi" w:hAnsiTheme="majorHAnsi" w:cstheme="majorHAnsi"/>
        </w:rPr>
        <w:t>người? Trả lời:</w:t>
      </w:r>
    </w:p>
    <w:p w14:paraId="0784A481" w14:textId="77777777" w:rsidR="002D4AA8" w:rsidRPr="00D25689" w:rsidRDefault="00D25689" w:rsidP="00CB0218">
      <w:pPr>
        <w:pStyle w:val="BodyText"/>
        <w:spacing w:line="288" w:lineRule="auto"/>
        <w:ind w:right="3305"/>
        <w:jc w:val="both"/>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4"/>
        </w:rPr>
        <w:t xml:space="preserve"> </w:t>
      </w:r>
      <w:r w:rsidRPr="00D25689">
        <w:rPr>
          <w:rFonts w:asciiTheme="majorHAnsi" w:hAnsiTheme="majorHAnsi" w:cstheme="majorHAnsi"/>
        </w:rPr>
        <w:t>1.</w:t>
      </w:r>
      <w:r w:rsidRPr="00D25689">
        <w:rPr>
          <w:rFonts w:asciiTheme="majorHAnsi" w:hAnsiTheme="majorHAnsi" w:cstheme="majorHAnsi"/>
          <w:spacing w:val="-4"/>
        </w:rPr>
        <w:t xml:space="preserve"> </w:t>
      </w:r>
      <w:r w:rsidRPr="00D25689">
        <w:rPr>
          <w:rFonts w:asciiTheme="majorHAnsi" w:hAnsiTheme="majorHAnsi" w:cstheme="majorHAnsi"/>
        </w:rPr>
        <w:t>Theo</w:t>
      </w:r>
      <w:r w:rsidRPr="00D25689">
        <w:rPr>
          <w:rFonts w:asciiTheme="majorHAnsi" w:hAnsiTheme="majorHAnsi" w:cstheme="majorHAnsi"/>
          <w:spacing w:val="-4"/>
        </w:rPr>
        <w:t xml:space="preserve"> </w:t>
      </w:r>
      <w:r w:rsidRPr="00D25689">
        <w:rPr>
          <w:rFonts w:asciiTheme="majorHAnsi" w:hAnsiTheme="majorHAnsi" w:cstheme="majorHAnsi"/>
        </w:rPr>
        <w:t>tác</w:t>
      </w:r>
      <w:r w:rsidRPr="00D25689">
        <w:rPr>
          <w:rFonts w:asciiTheme="majorHAnsi" w:hAnsiTheme="majorHAnsi" w:cstheme="majorHAnsi"/>
          <w:spacing w:val="-4"/>
        </w:rPr>
        <w:t xml:space="preserve"> </w:t>
      </w:r>
      <w:r w:rsidRPr="00D25689">
        <w:rPr>
          <w:rFonts w:asciiTheme="majorHAnsi" w:hAnsiTheme="majorHAnsi" w:cstheme="majorHAnsi"/>
        </w:rPr>
        <w:t>giả,</w:t>
      </w:r>
      <w:r w:rsidRPr="00D25689">
        <w:rPr>
          <w:rFonts w:asciiTheme="majorHAnsi" w:hAnsiTheme="majorHAnsi" w:cstheme="majorHAnsi"/>
          <w:spacing w:val="-2"/>
        </w:rPr>
        <w:t xml:space="preserve"> </w:t>
      </w:r>
      <w:r w:rsidRPr="00D25689">
        <w:rPr>
          <w:rFonts w:asciiTheme="majorHAnsi" w:hAnsiTheme="majorHAnsi" w:cstheme="majorHAnsi"/>
        </w:rPr>
        <w:t>sông</w:t>
      </w:r>
      <w:r w:rsidRPr="00D25689">
        <w:rPr>
          <w:rFonts w:asciiTheme="majorHAnsi" w:hAnsiTheme="majorHAnsi" w:cstheme="majorHAnsi"/>
          <w:spacing w:val="-4"/>
        </w:rPr>
        <w:t xml:space="preserve"> </w:t>
      </w:r>
      <w:r w:rsidRPr="00D25689">
        <w:rPr>
          <w:rFonts w:asciiTheme="majorHAnsi" w:hAnsiTheme="majorHAnsi" w:cstheme="majorHAnsi"/>
        </w:rPr>
        <w:t>Đà</w:t>
      </w:r>
      <w:r w:rsidRPr="00D25689">
        <w:rPr>
          <w:rFonts w:asciiTheme="majorHAnsi" w:hAnsiTheme="majorHAnsi" w:cstheme="majorHAnsi"/>
          <w:spacing w:val="-4"/>
        </w:rPr>
        <w:t xml:space="preserve"> </w:t>
      </w:r>
      <w:r w:rsidRPr="00D25689">
        <w:rPr>
          <w:rFonts w:asciiTheme="majorHAnsi" w:hAnsiTheme="majorHAnsi" w:cstheme="majorHAnsi"/>
        </w:rPr>
        <w:t>thay</w:t>
      </w:r>
      <w:r w:rsidRPr="00D25689">
        <w:rPr>
          <w:rFonts w:asciiTheme="majorHAnsi" w:hAnsiTheme="majorHAnsi" w:cstheme="majorHAnsi"/>
          <w:spacing w:val="-1"/>
        </w:rPr>
        <w:t xml:space="preserve"> </w:t>
      </w:r>
      <w:r w:rsidRPr="00D25689">
        <w:rPr>
          <w:rFonts w:asciiTheme="majorHAnsi" w:hAnsiTheme="majorHAnsi" w:cstheme="majorHAnsi"/>
        </w:rPr>
        <w:t>đổi</w:t>
      </w:r>
      <w:r w:rsidRPr="00D25689">
        <w:rPr>
          <w:rFonts w:asciiTheme="majorHAnsi" w:hAnsiTheme="majorHAnsi" w:cstheme="majorHAnsi"/>
          <w:spacing w:val="-4"/>
        </w:rPr>
        <w:t xml:space="preserve"> </w:t>
      </w:r>
      <w:r w:rsidRPr="00D25689">
        <w:rPr>
          <w:rFonts w:asciiTheme="majorHAnsi" w:hAnsiTheme="majorHAnsi" w:cstheme="majorHAnsi"/>
        </w:rPr>
        <w:t>sắc</w:t>
      </w:r>
      <w:r w:rsidRPr="00D25689">
        <w:rPr>
          <w:rFonts w:asciiTheme="majorHAnsi" w:hAnsiTheme="majorHAnsi" w:cstheme="majorHAnsi"/>
          <w:spacing w:val="-1"/>
        </w:rPr>
        <w:t xml:space="preserve"> </w:t>
      </w:r>
      <w:r w:rsidRPr="00D25689">
        <w:rPr>
          <w:rFonts w:asciiTheme="majorHAnsi" w:hAnsiTheme="majorHAnsi" w:cstheme="majorHAnsi"/>
        </w:rPr>
        <w:t>nước</w:t>
      </w:r>
      <w:r w:rsidRPr="00D25689">
        <w:rPr>
          <w:rFonts w:asciiTheme="majorHAnsi" w:hAnsiTheme="majorHAnsi" w:cstheme="majorHAnsi"/>
          <w:spacing w:val="-3"/>
        </w:rPr>
        <w:t xml:space="preserve"> </w:t>
      </w:r>
      <w:r w:rsidRPr="00D25689">
        <w:rPr>
          <w:rFonts w:asciiTheme="majorHAnsi" w:hAnsiTheme="majorHAnsi" w:cstheme="majorHAnsi"/>
        </w:rPr>
        <w:t>qua</w:t>
      </w:r>
      <w:r w:rsidRPr="00D25689">
        <w:rPr>
          <w:rFonts w:asciiTheme="majorHAnsi" w:hAnsiTheme="majorHAnsi" w:cstheme="majorHAnsi"/>
          <w:spacing w:val="-3"/>
        </w:rPr>
        <w:t xml:space="preserve"> </w:t>
      </w:r>
      <w:r w:rsidRPr="00D25689">
        <w:rPr>
          <w:rFonts w:asciiTheme="majorHAnsi" w:hAnsiTheme="majorHAnsi" w:cstheme="majorHAnsi"/>
        </w:rPr>
        <w:t>những</w:t>
      </w:r>
      <w:r w:rsidRPr="00D25689">
        <w:rPr>
          <w:rFonts w:asciiTheme="majorHAnsi" w:hAnsiTheme="majorHAnsi" w:cstheme="majorHAnsi"/>
          <w:spacing w:val="-4"/>
        </w:rPr>
        <w:t xml:space="preserve"> </w:t>
      </w:r>
      <w:r w:rsidRPr="00D25689">
        <w:rPr>
          <w:rFonts w:asciiTheme="majorHAnsi" w:hAnsiTheme="majorHAnsi" w:cstheme="majorHAnsi"/>
        </w:rPr>
        <w:t>mùa</w:t>
      </w:r>
      <w:r w:rsidRPr="00D25689">
        <w:rPr>
          <w:rFonts w:asciiTheme="majorHAnsi" w:hAnsiTheme="majorHAnsi" w:cstheme="majorHAnsi"/>
          <w:spacing w:val="-4"/>
        </w:rPr>
        <w:t xml:space="preserve"> </w:t>
      </w:r>
      <w:r w:rsidRPr="00D25689">
        <w:rPr>
          <w:rFonts w:asciiTheme="majorHAnsi" w:hAnsiTheme="majorHAnsi" w:cstheme="majorHAnsi"/>
        </w:rPr>
        <w:t>Xuân,</w:t>
      </w:r>
      <w:r w:rsidRPr="00D25689">
        <w:rPr>
          <w:rFonts w:asciiTheme="majorHAnsi" w:hAnsiTheme="majorHAnsi" w:cstheme="majorHAnsi"/>
          <w:spacing w:val="-4"/>
        </w:rPr>
        <w:t xml:space="preserve"> </w:t>
      </w:r>
      <w:r w:rsidRPr="00D25689">
        <w:rPr>
          <w:rFonts w:asciiTheme="majorHAnsi" w:hAnsiTheme="majorHAnsi" w:cstheme="majorHAnsi"/>
        </w:rPr>
        <w:t>Thu. Câu 2. Yếu tố hư cấu trong đoạn (1) là:</w:t>
      </w:r>
    </w:p>
    <w:p w14:paraId="06A78B8F" w14:textId="77777777" w:rsidR="002D4AA8" w:rsidRPr="00D25689" w:rsidRDefault="002D4AA8" w:rsidP="00CB0218">
      <w:pPr>
        <w:pStyle w:val="BodyText"/>
        <w:spacing w:line="288" w:lineRule="auto"/>
        <w:jc w:val="both"/>
        <w:rPr>
          <w:rFonts w:asciiTheme="majorHAnsi" w:hAnsiTheme="majorHAnsi" w:cstheme="majorHAnsi"/>
        </w:rPr>
        <w:sectPr w:rsidR="002D4AA8" w:rsidRPr="00D25689">
          <w:pgSz w:w="12240" w:h="15840"/>
          <w:pgMar w:top="1040" w:right="0" w:bottom="940" w:left="0" w:header="722" w:footer="708" w:gutter="0"/>
          <w:cols w:space="720"/>
        </w:sectPr>
      </w:pPr>
    </w:p>
    <w:p w14:paraId="64A1A43F" w14:textId="77777777" w:rsidR="002D4AA8" w:rsidRPr="00D25689" w:rsidRDefault="00D25689" w:rsidP="00CB0218">
      <w:pPr>
        <w:spacing w:line="288" w:lineRule="auto"/>
        <w:ind w:left="1020" w:right="1129"/>
        <w:jc w:val="both"/>
        <w:rPr>
          <w:rFonts w:asciiTheme="majorHAnsi" w:hAnsiTheme="majorHAnsi" w:cstheme="majorHAnsi"/>
          <w:i/>
          <w:sz w:val="26"/>
        </w:rPr>
      </w:pPr>
      <w:r w:rsidRPr="00D25689">
        <w:rPr>
          <w:rFonts w:asciiTheme="majorHAnsi" w:hAnsiTheme="majorHAnsi" w:cstheme="majorHAnsi"/>
          <w:i/>
          <w:sz w:val="26"/>
        </w:rPr>
        <w:lastRenderedPageBreak/>
        <w: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Con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sông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tuôn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dài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tuôn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dài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như</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ảng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tóc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trữ</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tình,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đầu</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tóc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chân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tóc</w:t>
      </w:r>
      <w:r w:rsidRPr="00D25689">
        <w:rPr>
          <w:rFonts w:asciiTheme="majorHAnsi" w:hAnsiTheme="majorHAnsi" w:cstheme="majorHAnsi"/>
          <w:i/>
          <w:spacing w:val="-1"/>
          <w:sz w:val="26"/>
        </w:rPr>
        <w:t xml:space="preserve"> </w:t>
      </w:r>
      <w:r w:rsidRPr="00D25689">
        <w:rPr>
          <w:rFonts w:asciiTheme="majorHAnsi" w:hAnsiTheme="majorHAnsi" w:cstheme="majorHAnsi"/>
          <w:i/>
          <w:sz w:val="26"/>
        </w:rPr>
        <w:t>ẩn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hiện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 xml:space="preserve">mây trời Tây Bắc bung nở hoa ban, hoa gạo tháng hai và cuồn cuộn mù khói núi Mèo đốt nương </w:t>
      </w:r>
      <w:r w:rsidRPr="00D25689">
        <w:rPr>
          <w:rFonts w:asciiTheme="majorHAnsi" w:hAnsiTheme="majorHAnsi" w:cstheme="majorHAnsi"/>
          <w:i/>
          <w:spacing w:val="-2"/>
          <w:sz w:val="26"/>
        </w:rPr>
        <w:t>xuân.,</w:t>
      </w:r>
    </w:p>
    <w:p w14:paraId="2826E0AD" w14:textId="77777777" w:rsidR="002D4AA8" w:rsidRPr="00D25689" w:rsidRDefault="00D25689" w:rsidP="00CB0218">
      <w:pPr>
        <w:spacing w:line="288" w:lineRule="auto"/>
        <w:ind w:left="1020" w:right="1024"/>
        <w:jc w:val="both"/>
        <w:rPr>
          <w:rFonts w:asciiTheme="majorHAnsi" w:hAnsiTheme="majorHAnsi" w:cstheme="majorHAnsi"/>
          <w:i/>
          <w:sz w:val="26"/>
        </w:rPr>
      </w:pPr>
      <w:r w:rsidRPr="00D25689">
        <w:rPr>
          <w:rFonts w:asciiTheme="majorHAnsi" w:hAnsiTheme="majorHAnsi" w:cstheme="majorHAnsi"/>
          <w:i/>
          <w:sz w:val="26"/>
        </w:rPr>
        <w: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Mùa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thu nước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sông Đà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lừ</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lừ</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chín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đỏ</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như</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mặt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người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bầm</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vì</w:t>
      </w:r>
      <w:r w:rsidRPr="00D25689">
        <w:rPr>
          <w:rFonts w:asciiTheme="majorHAnsi" w:hAnsiTheme="majorHAnsi" w:cstheme="majorHAnsi"/>
          <w:i/>
          <w:spacing w:val="-3"/>
          <w:sz w:val="26"/>
        </w:rPr>
        <w:t xml:space="preserve"> </w:t>
      </w:r>
      <w:r w:rsidRPr="00D25689">
        <w:rPr>
          <w:rFonts w:asciiTheme="majorHAnsi" w:hAnsiTheme="majorHAnsi" w:cstheme="majorHAnsi"/>
          <w:i/>
          <w:sz w:val="26"/>
        </w:rPr>
        <w:t>rượu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bữa,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lừ</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lừ</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cái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màu đỏ giận dữ ở một người bất mãn bực bội gì mỗi độ thu về</w:t>
      </w:r>
    </w:p>
    <w:p w14:paraId="768613E0"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5"/>
        </w:rPr>
        <w:t xml:space="preserve"> </w:t>
      </w:r>
      <w:r w:rsidRPr="00D25689">
        <w:rPr>
          <w:rFonts w:asciiTheme="majorHAnsi" w:hAnsiTheme="majorHAnsi" w:cstheme="majorHAnsi"/>
        </w:rPr>
        <w:t>3.</w:t>
      </w:r>
      <w:r w:rsidRPr="00D25689">
        <w:rPr>
          <w:rFonts w:asciiTheme="majorHAnsi" w:hAnsiTheme="majorHAnsi" w:cstheme="majorHAnsi"/>
          <w:spacing w:val="-4"/>
        </w:rPr>
        <w:t xml:space="preserve"> </w:t>
      </w:r>
      <w:r w:rsidRPr="00D25689">
        <w:rPr>
          <w:rFonts w:asciiTheme="majorHAnsi" w:hAnsiTheme="majorHAnsi" w:cstheme="majorHAnsi"/>
        </w:rPr>
        <w:t>Chủ</w:t>
      </w:r>
      <w:r w:rsidRPr="00D25689">
        <w:rPr>
          <w:rFonts w:asciiTheme="majorHAnsi" w:hAnsiTheme="majorHAnsi" w:cstheme="majorHAnsi"/>
          <w:spacing w:val="-4"/>
        </w:rPr>
        <w:t xml:space="preserve"> </w:t>
      </w:r>
      <w:r w:rsidRPr="00D25689">
        <w:rPr>
          <w:rFonts w:asciiTheme="majorHAnsi" w:hAnsiTheme="majorHAnsi" w:cstheme="majorHAnsi"/>
        </w:rPr>
        <w:t>đề</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1"/>
        </w:rPr>
        <w:t xml:space="preserve"> </w:t>
      </w:r>
      <w:r w:rsidRPr="00D25689">
        <w:rPr>
          <w:rFonts w:asciiTheme="majorHAnsi" w:hAnsiTheme="majorHAnsi" w:cstheme="majorHAnsi"/>
        </w:rPr>
        <w:t>đoạn</w:t>
      </w:r>
      <w:r w:rsidRPr="00D25689">
        <w:rPr>
          <w:rFonts w:asciiTheme="majorHAnsi" w:hAnsiTheme="majorHAnsi" w:cstheme="majorHAnsi"/>
          <w:spacing w:val="-5"/>
        </w:rPr>
        <w:t xml:space="preserve"> </w:t>
      </w:r>
      <w:r w:rsidRPr="00D25689">
        <w:rPr>
          <w:rFonts w:asciiTheme="majorHAnsi" w:hAnsiTheme="majorHAnsi" w:cstheme="majorHAnsi"/>
        </w:rPr>
        <w:t>trích</w:t>
      </w:r>
      <w:r w:rsidRPr="00D25689">
        <w:rPr>
          <w:rFonts w:asciiTheme="majorHAnsi" w:hAnsiTheme="majorHAnsi" w:cstheme="majorHAnsi"/>
          <w:spacing w:val="-4"/>
        </w:rPr>
        <w:t xml:space="preserve"> </w:t>
      </w:r>
      <w:r w:rsidRPr="00D25689">
        <w:rPr>
          <w:rFonts w:asciiTheme="majorHAnsi" w:hAnsiTheme="majorHAnsi" w:cstheme="majorHAnsi"/>
          <w:spacing w:val="-5"/>
        </w:rPr>
        <w:t>là:</w:t>
      </w:r>
    </w:p>
    <w:p w14:paraId="10B58013" w14:textId="77777777" w:rsidR="002D4AA8" w:rsidRPr="00D25689" w:rsidRDefault="00D25689" w:rsidP="00CB0218">
      <w:pPr>
        <w:pStyle w:val="ListParagraph"/>
        <w:numPr>
          <w:ilvl w:val="0"/>
          <w:numId w:val="75"/>
        </w:numPr>
        <w:tabs>
          <w:tab w:val="left" w:pos="1170"/>
        </w:tabs>
        <w:spacing w:line="288" w:lineRule="auto"/>
        <w:ind w:right="1270" w:firstLine="0"/>
        <w:jc w:val="both"/>
        <w:rPr>
          <w:rFonts w:asciiTheme="majorHAnsi" w:hAnsiTheme="majorHAnsi" w:cstheme="majorHAnsi"/>
          <w:sz w:val="26"/>
        </w:rPr>
      </w:pPr>
      <w:r w:rsidRPr="00D25689">
        <w:rPr>
          <w:rFonts w:asciiTheme="majorHAnsi" w:hAnsiTheme="majorHAnsi" w:cstheme="majorHAnsi"/>
          <w:sz w:val="26"/>
        </w:rPr>
        <w:t>Qua</w:t>
      </w:r>
      <w:r w:rsidRPr="00D25689">
        <w:rPr>
          <w:rFonts w:asciiTheme="majorHAnsi" w:hAnsiTheme="majorHAnsi" w:cstheme="majorHAnsi"/>
          <w:spacing w:val="-3"/>
          <w:sz w:val="26"/>
        </w:rPr>
        <w:t xml:space="preserve"> </w:t>
      </w:r>
      <w:r w:rsidRPr="00D25689">
        <w:rPr>
          <w:rFonts w:asciiTheme="majorHAnsi" w:hAnsiTheme="majorHAnsi" w:cstheme="majorHAnsi"/>
          <w:sz w:val="26"/>
        </w:rPr>
        <w:t>việc miêu</w:t>
      </w:r>
      <w:r w:rsidRPr="00D25689">
        <w:rPr>
          <w:rFonts w:asciiTheme="majorHAnsi" w:hAnsiTheme="majorHAnsi" w:cstheme="majorHAnsi"/>
          <w:spacing w:val="-3"/>
          <w:sz w:val="26"/>
        </w:rPr>
        <w:t xml:space="preserve"> </w:t>
      </w:r>
      <w:r w:rsidRPr="00D25689">
        <w:rPr>
          <w:rFonts w:asciiTheme="majorHAnsi" w:hAnsiTheme="majorHAnsi" w:cstheme="majorHAnsi"/>
          <w:sz w:val="26"/>
        </w:rPr>
        <w:t>tả</w:t>
      </w:r>
      <w:r w:rsidRPr="00D25689">
        <w:rPr>
          <w:rFonts w:asciiTheme="majorHAnsi" w:hAnsiTheme="majorHAnsi" w:cstheme="majorHAnsi"/>
          <w:spacing w:val="-3"/>
          <w:sz w:val="26"/>
        </w:rPr>
        <w:t xml:space="preserve"> </w:t>
      </w:r>
      <w:r w:rsidRPr="00D25689">
        <w:rPr>
          <w:rFonts w:asciiTheme="majorHAnsi" w:hAnsiTheme="majorHAnsi" w:cstheme="majorHAnsi"/>
          <w:sz w:val="26"/>
        </w:rPr>
        <w:t>con</w:t>
      </w:r>
      <w:r w:rsidRPr="00D25689">
        <w:rPr>
          <w:rFonts w:asciiTheme="majorHAnsi" w:hAnsiTheme="majorHAnsi" w:cstheme="majorHAnsi"/>
          <w:spacing w:val="-1"/>
          <w:sz w:val="26"/>
        </w:rPr>
        <w:t xml:space="preserve"> </w:t>
      </w:r>
      <w:r w:rsidRPr="00D25689">
        <w:rPr>
          <w:rFonts w:asciiTheme="majorHAnsi" w:hAnsiTheme="majorHAnsi" w:cstheme="majorHAnsi"/>
          <w:sz w:val="26"/>
        </w:rPr>
        <w:t>sông</w:t>
      </w:r>
      <w:r w:rsidRPr="00D25689">
        <w:rPr>
          <w:rFonts w:asciiTheme="majorHAnsi" w:hAnsiTheme="majorHAnsi" w:cstheme="majorHAnsi"/>
          <w:spacing w:val="-3"/>
          <w:sz w:val="26"/>
        </w:rPr>
        <w:t xml:space="preserve"> </w:t>
      </w:r>
      <w:r w:rsidRPr="00D25689">
        <w:rPr>
          <w:rFonts w:asciiTheme="majorHAnsi" w:hAnsiTheme="majorHAnsi" w:cstheme="majorHAnsi"/>
          <w:sz w:val="26"/>
        </w:rPr>
        <w:t>Đà</w:t>
      </w:r>
      <w:r w:rsidRPr="00D25689">
        <w:rPr>
          <w:rFonts w:asciiTheme="majorHAnsi" w:hAnsiTheme="majorHAnsi" w:cstheme="majorHAnsi"/>
          <w:spacing w:val="-3"/>
          <w:sz w:val="26"/>
        </w:rPr>
        <w:t xml:space="preserve"> </w:t>
      </w:r>
      <w:r w:rsidRPr="00D25689">
        <w:rPr>
          <w:rFonts w:asciiTheme="majorHAnsi" w:hAnsiTheme="majorHAnsi" w:cstheme="majorHAnsi"/>
          <w:sz w:val="26"/>
        </w:rPr>
        <w:t>từ</w:t>
      </w:r>
      <w:r w:rsidRPr="00D25689">
        <w:rPr>
          <w:rFonts w:asciiTheme="majorHAnsi" w:hAnsiTheme="majorHAnsi" w:cstheme="majorHAnsi"/>
          <w:spacing w:val="-2"/>
          <w:sz w:val="26"/>
        </w:rPr>
        <w:t xml:space="preserve"> </w:t>
      </w:r>
      <w:r w:rsidRPr="00D25689">
        <w:rPr>
          <w:rFonts w:asciiTheme="majorHAnsi" w:hAnsiTheme="majorHAnsi" w:cstheme="majorHAnsi"/>
          <w:sz w:val="26"/>
        </w:rPr>
        <w:t>trên</w:t>
      </w:r>
      <w:r w:rsidRPr="00D25689">
        <w:rPr>
          <w:rFonts w:asciiTheme="majorHAnsi" w:hAnsiTheme="majorHAnsi" w:cstheme="majorHAnsi"/>
          <w:spacing w:val="-3"/>
          <w:sz w:val="26"/>
        </w:rPr>
        <w:t xml:space="preserve"> </w:t>
      </w:r>
      <w:r w:rsidRPr="00D25689">
        <w:rPr>
          <w:rFonts w:asciiTheme="majorHAnsi" w:hAnsiTheme="majorHAnsi" w:cstheme="majorHAnsi"/>
          <w:sz w:val="26"/>
        </w:rPr>
        <w:t>cao</w:t>
      </w:r>
      <w:r w:rsidRPr="00D25689">
        <w:rPr>
          <w:rFonts w:asciiTheme="majorHAnsi" w:hAnsiTheme="majorHAnsi" w:cstheme="majorHAnsi"/>
          <w:spacing w:val="-3"/>
          <w:sz w:val="26"/>
        </w:rPr>
        <w:t xml:space="preserve"> </w:t>
      </w:r>
      <w:r w:rsidRPr="00D25689">
        <w:rPr>
          <w:rFonts w:asciiTheme="majorHAnsi" w:hAnsiTheme="majorHAnsi" w:cstheme="majorHAnsi"/>
          <w:sz w:val="26"/>
        </w:rPr>
        <w:t>nhìn</w:t>
      </w:r>
      <w:r w:rsidRPr="00D25689">
        <w:rPr>
          <w:rFonts w:asciiTheme="majorHAnsi" w:hAnsiTheme="majorHAnsi" w:cstheme="majorHAnsi"/>
          <w:spacing w:val="-3"/>
          <w:sz w:val="26"/>
        </w:rPr>
        <w:t xml:space="preserve"> </w:t>
      </w:r>
      <w:r w:rsidRPr="00D25689">
        <w:rPr>
          <w:rFonts w:asciiTheme="majorHAnsi" w:hAnsiTheme="majorHAnsi" w:cstheme="majorHAnsi"/>
          <w:sz w:val="26"/>
        </w:rPr>
        <w:t>xuống</w:t>
      </w:r>
      <w:r w:rsidRPr="00D25689">
        <w:rPr>
          <w:rFonts w:asciiTheme="majorHAnsi" w:hAnsiTheme="majorHAnsi" w:cstheme="majorHAnsi"/>
          <w:spacing w:val="-3"/>
          <w:sz w:val="26"/>
        </w:rPr>
        <w:t xml:space="preserve"> </w:t>
      </w:r>
      <w:r w:rsidRPr="00D25689">
        <w:rPr>
          <w:rFonts w:asciiTheme="majorHAnsi" w:hAnsiTheme="majorHAnsi" w:cstheme="majorHAnsi"/>
          <w:sz w:val="26"/>
        </w:rPr>
        <w:t>và từ</w:t>
      </w:r>
      <w:r w:rsidRPr="00D25689">
        <w:rPr>
          <w:rFonts w:asciiTheme="majorHAnsi" w:hAnsiTheme="majorHAnsi" w:cstheme="majorHAnsi"/>
          <w:spacing w:val="-2"/>
          <w:sz w:val="26"/>
        </w:rPr>
        <w:t xml:space="preserve"> </w:t>
      </w:r>
      <w:r w:rsidRPr="00D25689">
        <w:rPr>
          <w:rFonts w:asciiTheme="majorHAnsi" w:hAnsiTheme="majorHAnsi" w:cstheme="majorHAnsi"/>
          <w:sz w:val="26"/>
        </w:rPr>
        <w:t>trong</w:t>
      </w:r>
      <w:r w:rsidRPr="00D25689">
        <w:rPr>
          <w:rFonts w:asciiTheme="majorHAnsi" w:hAnsiTheme="majorHAnsi" w:cstheme="majorHAnsi"/>
          <w:spacing w:val="-3"/>
          <w:sz w:val="26"/>
        </w:rPr>
        <w:t xml:space="preserve"> </w:t>
      </w:r>
      <w:r w:rsidRPr="00D25689">
        <w:rPr>
          <w:rFonts w:asciiTheme="majorHAnsi" w:hAnsiTheme="majorHAnsi" w:cstheme="majorHAnsi"/>
          <w:sz w:val="26"/>
        </w:rPr>
        <w:t>rừng</w:t>
      </w:r>
      <w:r w:rsidRPr="00D25689">
        <w:rPr>
          <w:rFonts w:asciiTheme="majorHAnsi" w:hAnsiTheme="majorHAnsi" w:cstheme="majorHAnsi"/>
          <w:spacing w:val="-3"/>
          <w:sz w:val="26"/>
        </w:rPr>
        <w:t xml:space="preserve"> </w:t>
      </w:r>
      <w:r w:rsidRPr="00D25689">
        <w:rPr>
          <w:rFonts w:asciiTheme="majorHAnsi" w:hAnsiTheme="majorHAnsi" w:cstheme="majorHAnsi"/>
          <w:sz w:val="26"/>
        </w:rPr>
        <w:t>đi</w:t>
      </w:r>
      <w:r w:rsidRPr="00D25689">
        <w:rPr>
          <w:rFonts w:asciiTheme="majorHAnsi" w:hAnsiTheme="majorHAnsi" w:cstheme="majorHAnsi"/>
          <w:spacing w:val="-3"/>
          <w:sz w:val="26"/>
        </w:rPr>
        <w:t xml:space="preserve"> </w:t>
      </w:r>
      <w:r w:rsidRPr="00D25689">
        <w:rPr>
          <w:rFonts w:asciiTheme="majorHAnsi" w:hAnsiTheme="majorHAnsi" w:cstheme="majorHAnsi"/>
          <w:sz w:val="26"/>
        </w:rPr>
        <w:t>ra,</w:t>
      </w:r>
      <w:r w:rsidRPr="00D25689">
        <w:rPr>
          <w:rFonts w:asciiTheme="majorHAnsi" w:hAnsiTheme="majorHAnsi" w:cstheme="majorHAnsi"/>
          <w:spacing w:val="-3"/>
          <w:sz w:val="26"/>
        </w:rPr>
        <w:t xml:space="preserve"> </w:t>
      </w:r>
      <w:r w:rsidRPr="00D25689">
        <w:rPr>
          <w:rFonts w:asciiTheme="majorHAnsi" w:hAnsiTheme="majorHAnsi" w:cstheme="majorHAnsi"/>
          <w:sz w:val="26"/>
        </w:rPr>
        <w:t>tác giả</w:t>
      </w:r>
      <w:r w:rsidRPr="00D25689">
        <w:rPr>
          <w:rFonts w:asciiTheme="majorHAnsi" w:hAnsiTheme="majorHAnsi" w:cstheme="majorHAnsi"/>
          <w:spacing w:val="-3"/>
          <w:sz w:val="26"/>
        </w:rPr>
        <w:t xml:space="preserve"> </w:t>
      </w:r>
      <w:r w:rsidRPr="00D25689">
        <w:rPr>
          <w:rFonts w:asciiTheme="majorHAnsi" w:hAnsiTheme="majorHAnsi" w:cstheme="majorHAnsi"/>
          <w:sz w:val="26"/>
        </w:rPr>
        <w:t>ca</w:t>
      </w:r>
      <w:r w:rsidRPr="00D25689">
        <w:rPr>
          <w:rFonts w:asciiTheme="majorHAnsi" w:hAnsiTheme="majorHAnsi" w:cstheme="majorHAnsi"/>
          <w:spacing w:val="-3"/>
          <w:sz w:val="26"/>
        </w:rPr>
        <w:t xml:space="preserve"> </w:t>
      </w:r>
      <w:r w:rsidRPr="00D25689">
        <w:rPr>
          <w:rFonts w:asciiTheme="majorHAnsi" w:hAnsiTheme="majorHAnsi" w:cstheme="majorHAnsi"/>
          <w:sz w:val="26"/>
        </w:rPr>
        <w:t>ngợi</w:t>
      </w:r>
      <w:r w:rsidRPr="00D25689">
        <w:rPr>
          <w:rFonts w:asciiTheme="majorHAnsi" w:hAnsiTheme="majorHAnsi" w:cstheme="majorHAnsi"/>
          <w:spacing w:val="-1"/>
          <w:sz w:val="26"/>
        </w:rPr>
        <w:t xml:space="preserve"> </w:t>
      </w:r>
      <w:r w:rsidRPr="00D25689">
        <w:rPr>
          <w:rFonts w:asciiTheme="majorHAnsi" w:hAnsiTheme="majorHAnsi" w:cstheme="majorHAnsi"/>
          <w:sz w:val="26"/>
        </w:rPr>
        <w:t>vẻ đẹp của Đà giang, của quê hương, đất nước.</w:t>
      </w:r>
    </w:p>
    <w:p w14:paraId="1DFF0A95"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6"/>
        </w:rPr>
        <w:t xml:space="preserve"> </w:t>
      </w:r>
      <w:r w:rsidRPr="00D25689">
        <w:rPr>
          <w:rFonts w:asciiTheme="majorHAnsi" w:hAnsiTheme="majorHAnsi" w:cstheme="majorHAnsi"/>
          <w:spacing w:val="-5"/>
        </w:rPr>
        <w:t>4.</w:t>
      </w:r>
    </w:p>
    <w:p w14:paraId="5C45BA03" w14:textId="77777777" w:rsidR="002D4AA8" w:rsidRPr="00D25689" w:rsidRDefault="00D25689" w:rsidP="00CB0218">
      <w:pPr>
        <w:pStyle w:val="ListParagraph"/>
        <w:numPr>
          <w:ilvl w:val="0"/>
          <w:numId w:val="75"/>
        </w:numPr>
        <w:tabs>
          <w:tab w:val="left" w:pos="1170"/>
        </w:tabs>
        <w:spacing w:line="288" w:lineRule="auto"/>
        <w:ind w:right="1284" w:firstLine="0"/>
        <w:jc w:val="both"/>
        <w:rPr>
          <w:rFonts w:asciiTheme="majorHAnsi" w:hAnsiTheme="majorHAnsi" w:cstheme="majorHAnsi"/>
          <w:sz w:val="26"/>
        </w:rPr>
      </w:pPr>
      <w:r w:rsidRPr="00D25689">
        <w:rPr>
          <w:rFonts w:asciiTheme="majorHAnsi" w:hAnsiTheme="majorHAnsi" w:cstheme="majorHAnsi"/>
          <w:sz w:val="26"/>
        </w:rPr>
        <w:t>Thông</w:t>
      </w:r>
      <w:r w:rsidRPr="00D25689">
        <w:rPr>
          <w:rFonts w:asciiTheme="majorHAnsi" w:hAnsiTheme="majorHAnsi" w:cstheme="majorHAnsi"/>
          <w:spacing w:val="-3"/>
          <w:sz w:val="26"/>
        </w:rPr>
        <w:t xml:space="preserve"> </w:t>
      </w:r>
      <w:r w:rsidRPr="00D25689">
        <w:rPr>
          <w:rFonts w:asciiTheme="majorHAnsi" w:hAnsiTheme="majorHAnsi" w:cstheme="majorHAnsi"/>
          <w:sz w:val="26"/>
        </w:rPr>
        <w:t>điệp</w:t>
      </w:r>
      <w:r w:rsidRPr="00D25689">
        <w:rPr>
          <w:rFonts w:asciiTheme="majorHAnsi" w:hAnsiTheme="majorHAnsi" w:cstheme="majorHAnsi"/>
          <w:spacing w:val="-3"/>
          <w:sz w:val="26"/>
        </w:rPr>
        <w:t xml:space="preserve"> </w:t>
      </w:r>
      <w:r w:rsidRPr="00D25689">
        <w:rPr>
          <w:rFonts w:asciiTheme="majorHAnsi" w:hAnsiTheme="majorHAnsi" w:cstheme="majorHAnsi"/>
          <w:sz w:val="26"/>
        </w:rPr>
        <w:t>có</w:t>
      </w:r>
      <w:r w:rsidRPr="00D25689">
        <w:rPr>
          <w:rFonts w:asciiTheme="majorHAnsi" w:hAnsiTheme="majorHAnsi" w:cstheme="majorHAnsi"/>
          <w:spacing w:val="-3"/>
          <w:sz w:val="26"/>
        </w:rPr>
        <w:t xml:space="preserve"> </w:t>
      </w:r>
      <w:r w:rsidRPr="00D25689">
        <w:rPr>
          <w:rFonts w:asciiTheme="majorHAnsi" w:hAnsiTheme="majorHAnsi" w:cstheme="majorHAnsi"/>
          <w:sz w:val="26"/>
        </w:rPr>
        <w:t>ý</w:t>
      </w:r>
      <w:r w:rsidRPr="00D25689">
        <w:rPr>
          <w:rFonts w:asciiTheme="majorHAnsi" w:hAnsiTheme="majorHAnsi" w:cstheme="majorHAnsi"/>
          <w:spacing w:val="-3"/>
          <w:sz w:val="26"/>
        </w:rPr>
        <w:t xml:space="preserve"> </w:t>
      </w:r>
      <w:r w:rsidRPr="00D25689">
        <w:rPr>
          <w:rFonts w:asciiTheme="majorHAnsi" w:hAnsiTheme="majorHAnsi" w:cstheme="majorHAnsi"/>
          <w:sz w:val="26"/>
        </w:rPr>
        <w:t>nghĩa</w:t>
      </w:r>
      <w:r w:rsidRPr="00D25689">
        <w:rPr>
          <w:rFonts w:asciiTheme="majorHAnsi" w:hAnsiTheme="majorHAnsi" w:cstheme="majorHAnsi"/>
          <w:spacing w:val="-3"/>
          <w:sz w:val="26"/>
        </w:rPr>
        <w:t xml:space="preserve"> </w:t>
      </w:r>
      <w:r w:rsidRPr="00D25689">
        <w:rPr>
          <w:rFonts w:asciiTheme="majorHAnsi" w:hAnsiTheme="majorHAnsi" w:cstheme="majorHAnsi"/>
          <w:sz w:val="26"/>
        </w:rPr>
        <w:t>nhất</w:t>
      </w:r>
      <w:r w:rsidRPr="00D25689">
        <w:rPr>
          <w:rFonts w:asciiTheme="majorHAnsi" w:hAnsiTheme="majorHAnsi" w:cstheme="majorHAnsi"/>
          <w:spacing w:val="-3"/>
          <w:sz w:val="26"/>
        </w:rPr>
        <w:t xml:space="preserve"> </w:t>
      </w:r>
      <w:r w:rsidRPr="00D25689">
        <w:rPr>
          <w:rFonts w:asciiTheme="majorHAnsi" w:hAnsiTheme="majorHAnsi" w:cstheme="majorHAnsi"/>
          <w:sz w:val="26"/>
        </w:rPr>
        <w:t>với</w:t>
      </w:r>
      <w:r w:rsidRPr="00D25689">
        <w:rPr>
          <w:rFonts w:asciiTheme="majorHAnsi" w:hAnsiTheme="majorHAnsi" w:cstheme="majorHAnsi"/>
          <w:spacing w:val="-1"/>
          <w:sz w:val="26"/>
        </w:rPr>
        <w:t xml:space="preserve"> </w:t>
      </w:r>
      <w:r w:rsidRPr="00D25689">
        <w:rPr>
          <w:rFonts w:asciiTheme="majorHAnsi" w:hAnsiTheme="majorHAnsi" w:cstheme="majorHAnsi"/>
          <w:sz w:val="26"/>
        </w:rPr>
        <w:t>em</w:t>
      </w:r>
      <w:r w:rsidRPr="00D25689">
        <w:rPr>
          <w:rFonts w:asciiTheme="majorHAnsi" w:hAnsiTheme="majorHAnsi" w:cstheme="majorHAnsi"/>
          <w:spacing w:val="-3"/>
          <w:sz w:val="26"/>
        </w:rPr>
        <w:t xml:space="preserve"> </w:t>
      </w:r>
      <w:r w:rsidRPr="00D25689">
        <w:rPr>
          <w:rFonts w:asciiTheme="majorHAnsi" w:hAnsiTheme="majorHAnsi" w:cstheme="majorHAnsi"/>
          <w:sz w:val="26"/>
        </w:rPr>
        <w:t>là</w:t>
      </w:r>
      <w:r w:rsidRPr="00D25689">
        <w:rPr>
          <w:rFonts w:asciiTheme="majorHAnsi" w:hAnsiTheme="majorHAnsi" w:cstheme="majorHAnsi"/>
          <w:spacing w:val="-3"/>
          <w:sz w:val="26"/>
        </w:rPr>
        <w:t xml:space="preserve"> </w:t>
      </w:r>
      <w:r w:rsidRPr="00D25689">
        <w:rPr>
          <w:rFonts w:asciiTheme="majorHAnsi" w:hAnsiTheme="majorHAnsi" w:cstheme="majorHAnsi"/>
          <w:sz w:val="26"/>
        </w:rPr>
        <w:t>mỗi</w:t>
      </w:r>
      <w:r w:rsidRPr="00D25689">
        <w:rPr>
          <w:rFonts w:asciiTheme="majorHAnsi" w:hAnsiTheme="majorHAnsi" w:cstheme="majorHAnsi"/>
          <w:spacing w:val="-3"/>
          <w:sz w:val="26"/>
        </w:rPr>
        <w:t xml:space="preserve"> </w:t>
      </w:r>
      <w:r w:rsidRPr="00D25689">
        <w:rPr>
          <w:rFonts w:asciiTheme="majorHAnsi" w:hAnsiTheme="majorHAnsi" w:cstheme="majorHAnsi"/>
          <w:sz w:val="26"/>
        </w:rPr>
        <w:t>chúng</w:t>
      </w:r>
      <w:r w:rsidRPr="00D25689">
        <w:rPr>
          <w:rFonts w:asciiTheme="majorHAnsi" w:hAnsiTheme="majorHAnsi" w:cstheme="majorHAnsi"/>
          <w:spacing w:val="-3"/>
          <w:sz w:val="26"/>
        </w:rPr>
        <w:t xml:space="preserve"> </w:t>
      </w:r>
      <w:r w:rsidRPr="00D25689">
        <w:rPr>
          <w:rFonts w:asciiTheme="majorHAnsi" w:hAnsiTheme="majorHAnsi" w:cstheme="majorHAnsi"/>
          <w:sz w:val="26"/>
        </w:rPr>
        <w:t>ta</w:t>
      </w:r>
      <w:r w:rsidRPr="00D25689">
        <w:rPr>
          <w:rFonts w:asciiTheme="majorHAnsi" w:hAnsiTheme="majorHAnsi" w:cstheme="majorHAnsi"/>
          <w:spacing w:val="-3"/>
          <w:sz w:val="26"/>
        </w:rPr>
        <w:t xml:space="preserve"> </w:t>
      </w:r>
      <w:r w:rsidRPr="00D25689">
        <w:rPr>
          <w:rFonts w:asciiTheme="majorHAnsi" w:hAnsiTheme="majorHAnsi" w:cstheme="majorHAnsi"/>
          <w:sz w:val="26"/>
        </w:rPr>
        <w:t>phải</w:t>
      </w:r>
      <w:r w:rsidRPr="00D25689">
        <w:rPr>
          <w:rFonts w:asciiTheme="majorHAnsi" w:hAnsiTheme="majorHAnsi" w:cstheme="majorHAnsi"/>
          <w:spacing w:val="-1"/>
          <w:sz w:val="26"/>
        </w:rPr>
        <w:t xml:space="preserve"> </w:t>
      </w:r>
      <w:r w:rsidRPr="00D25689">
        <w:rPr>
          <w:rFonts w:asciiTheme="majorHAnsi" w:hAnsiTheme="majorHAnsi" w:cstheme="majorHAnsi"/>
          <w:sz w:val="26"/>
        </w:rPr>
        <w:t>biết</w:t>
      </w:r>
      <w:r w:rsidRPr="00D25689">
        <w:rPr>
          <w:rFonts w:asciiTheme="majorHAnsi" w:hAnsiTheme="majorHAnsi" w:cstheme="majorHAnsi"/>
          <w:spacing w:val="-3"/>
          <w:sz w:val="26"/>
        </w:rPr>
        <w:t xml:space="preserve"> </w:t>
      </w:r>
      <w:r w:rsidRPr="00D25689">
        <w:rPr>
          <w:rFonts w:asciiTheme="majorHAnsi" w:hAnsiTheme="majorHAnsi" w:cstheme="majorHAnsi"/>
          <w:sz w:val="26"/>
        </w:rPr>
        <w:t>trận</w:t>
      </w:r>
      <w:r w:rsidRPr="00D25689">
        <w:rPr>
          <w:rFonts w:asciiTheme="majorHAnsi" w:hAnsiTheme="majorHAnsi" w:cstheme="majorHAnsi"/>
          <w:spacing w:val="-1"/>
          <w:sz w:val="26"/>
        </w:rPr>
        <w:t xml:space="preserve"> </w:t>
      </w:r>
      <w:r w:rsidRPr="00D25689">
        <w:rPr>
          <w:rFonts w:asciiTheme="majorHAnsi" w:hAnsiTheme="majorHAnsi" w:cstheme="majorHAnsi"/>
          <w:sz w:val="26"/>
        </w:rPr>
        <w:t>trọng</w:t>
      </w:r>
      <w:r w:rsidRPr="00D25689">
        <w:rPr>
          <w:rFonts w:asciiTheme="majorHAnsi" w:hAnsiTheme="majorHAnsi" w:cstheme="majorHAnsi"/>
          <w:spacing w:val="-3"/>
          <w:sz w:val="26"/>
        </w:rPr>
        <w:t xml:space="preserve"> </w:t>
      </w:r>
      <w:r w:rsidRPr="00D25689">
        <w:rPr>
          <w:rFonts w:asciiTheme="majorHAnsi" w:hAnsiTheme="majorHAnsi" w:cstheme="majorHAnsi"/>
          <w:sz w:val="26"/>
        </w:rPr>
        <w:t>vẻ</w:t>
      </w:r>
      <w:r w:rsidRPr="00D25689">
        <w:rPr>
          <w:rFonts w:asciiTheme="majorHAnsi" w:hAnsiTheme="majorHAnsi" w:cstheme="majorHAnsi"/>
          <w:spacing w:val="-3"/>
          <w:sz w:val="26"/>
        </w:rPr>
        <w:t xml:space="preserve"> </w:t>
      </w:r>
      <w:r w:rsidRPr="00D25689">
        <w:rPr>
          <w:rFonts w:asciiTheme="majorHAnsi" w:hAnsiTheme="majorHAnsi" w:cstheme="majorHAnsi"/>
          <w:sz w:val="26"/>
        </w:rPr>
        <w:t>đẹp</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quê</w:t>
      </w:r>
      <w:r w:rsidRPr="00D25689">
        <w:rPr>
          <w:rFonts w:asciiTheme="majorHAnsi" w:hAnsiTheme="majorHAnsi" w:cstheme="majorHAnsi"/>
          <w:spacing w:val="-2"/>
          <w:sz w:val="26"/>
        </w:rPr>
        <w:t xml:space="preserve"> </w:t>
      </w:r>
      <w:r w:rsidRPr="00D25689">
        <w:rPr>
          <w:rFonts w:asciiTheme="majorHAnsi" w:hAnsiTheme="majorHAnsi" w:cstheme="majorHAnsi"/>
          <w:sz w:val="26"/>
        </w:rPr>
        <w:t>hương, đất nước.</w:t>
      </w:r>
    </w:p>
    <w:p w14:paraId="79FDF4A8" w14:textId="77777777" w:rsidR="002D4AA8" w:rsidRPr="00D25689" w:rsidRDefault="00D25689" w:rsidP="00CB0218">
      <w:pPr>
        <w:pStyle w:val="ListParagraph"/>
        <w:numPr>
          <w:ilvl w:val="0"/>
          <w:numId w:val="75"/>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Thông</w:t>
      </w:r>
      <w:r w:rsidRPr="00D25689">
        <w:rPr>
          <w:rFonts w:asciiTheme="majorHAnsi" w:hAnsiTheme="majorHAnsi" w:cstheme="majorHAnsi"/>
          <w:spacing w:val="-5"/>
          <w:sz w:val="26"/>
        </w:rPr>
        <w:t xml:space="preserve"> </w:t>
      </w:r>
      <w:r w:rsidRPr="00D25689">
        <w:rPr>
          <w:rFonts w:asciiTheme="majorHAnsi" w:hAnsiTheme="majorHAnsi" w:cstheme="majorHAnsi"/>
          <w:sz w:val="26"/>
        </w:rPr>
        <w:t>điệp</w:t>
      </w:r>
      <w:r w:rsidRPr="00D25689">
        <w:rPr>
          <w:rFonts w:asciiTheme="majorHAnsi" w:hAnsiTheme="majorHAnsi" w:cstheme="majorHAnsi"/>
          <w:spacing w:val="-4"/>
          <w:sz w:val="26"/>
        </w:rPr>
        <w:t xml:space="preserve"> </w:t>
      </w:r>
      <w:r w:rsidRPr="00D25689">
        <w:rPr>
          <w:rFonts w:asciiTheme="majorHAnsi" w:hAnsiTheme="majorHAnsi" w:cstheme="majorHAnsi"/>
          <w:sz w:val="26"/>
        </w:rPr>
        <w:t>trên</w:t>
      </w:r>
      <w:r w:rsidRPr="00D25689">
        <w:rPr>
          <w:rFonts w:asciiTheme="majorHAnsi" w:hAnsiTheme="majorHAnsi" w:cstheme="majorHAnsi"/>
          <w:spacing w:val="-4"/>
          <w:sz w:val="26"/>
        </w:rPr>
        <w:t xml:space="preserve"> </w:t>
      </w:r>
      <w:r w:rsidRPr="00D25689">
        <w:rPr>
          <w:rFonts w:asciiTheme="majorHAnsi" w:hAnsiTheme="majorHAnsi" w:cstheme="majorHAnsi"/>
          <w:sz w:val="26"/>
        </w:rPr>
        <w:t>có</w:t>
      </w:r>
      <w:r w:rsidRPr="00D25689">
        <w:rPr>
          <w:rFonts w:asciiTheme="majorHAnsi" w:hAnsiTheme="majorHAnsi" w:cstheme="majorHAnsi"/>
          <w:spacing w:val="-4"/>
          <w:sz w:val="26"/>
        </w:rPr>
        <w:t xml:space="preserve"> </w:t>
      </w:r>
      <w:r w:rsidRPr="00D25689">
        <w:rPr>
          <w:rFonts w:asciiTheme="majorHAnsi" w:hAnsiTheme="majorHAnsi" w:cstheme="majorHAnsi"/>
          <w:sz w:val="26"/>
        </w:rPr>
        <w:t>ý</w:t>
      </w:r>
      <w:r w:rsidRPr="00D25689">
        <w:rPr>
          <w:rFonts w:asciiTheme="majorHAnsi" w:hAnsiTheme="majorHAnsi" w:cstheme="majorHAnsi"/>
          <w:spacing w:val="-2"/>
          <w:sz w:val="26"/>
        </w:rPr>
        <w:t xml:space="preserve"> </w:t>
      </w:r>
      <w:r w:rsidRPr="00D25689">
        <w:rPr>
          <w:rFonts w:asciiTheme="majorHAnsi" w:hAnsiTheme="majorHAnsi" w:cstheme="majorHAnsi"/>
          <w:sz w:val="26"/>
        </w:rPr>
        <w:t>nghĩa</w:t>
      </w:r>
      <w:r w:rsidRPr="00D25689">
        <w:rPr>
          <w:rFonts w:asciiTheme="majorHAnsi" w:hAnsiTheme="majorHAnsi" w:cstheme="majorHAnsi"/>
          <w:spacing w:val="-5"/>
          <w:sz w:val="26"/>
        </w:rPr>
        <w:t xml:space="preserve"> </w:t>
      </w:r>
      <w:r w:rsidRPr="00D25689">
        <w:rPr>
          <w:rFonts w:asciiTheme="majorHAnsi" w:hAnsiTheme="majorHAnsi" w:cstheme="majorHAnsi"/>
          <w:sz w:val="26"/>
        </w:rPr>
        <w:t>đối</w:t>
      </w:r>
      <w:r w:rsidRPr="00D25689">
        <w:rPr>
          <w:rFonts w:asciiTheme="majorHAnsi" w:hAnsiTheme="majorHAnsi" w:cstheme="majorHAnsi"/>
          <w:spacing w:val="-4"/>
          <w:sz w:val="26"/>
        </w:rPr>
        <w:t xml:space="preserve"> </w:t>
      </w:r>
      <w:r w:rsidRPr="00D25689">
        <w:rPr>
          <w:rFonts w:asciiTheme="majorHAnsi" w:hAnsiTheme="majorHAnsi" w:cstheme="majorHAnsi"/>
          <w:sz w:val="26"/>
        </w:rPr>
        <w:t>với</w:t>
      </w:r>
      <w:r w:rsidRPr="00D25689">
        <w:rPr>
          <w:rFonts w:asciiTheme="majorHAnsi" w:hAnsiTheme="majorHAnsi" w:cstheme="majorHAnsi"/>
          <w:spacing w:val="-4"/>
          <w:sz w:val="26"/>
        </w:rPr>
        <w:t xml:space="preserve"> </w:t>
      </w:r>
      <w:r w:rsidRPr="00D25689">
        <w:rPr>
          <w:rFonts w:asciiTheme="majorHAnsi" w:hAnsiTheme="majorHAnsi" w:cstheme="majorHAnsi"/>
          <w:sz w:val="26"/>
        </w:rPr>
        <w:t>em</w:t>
      </w:r>
      <w:r w:rsidRPr="00D25689">
        <w:rPr>
          <w:rFonts w:asciiTheme="majorHAnsi" w:hAnsiTheme="majorHAnsi" w:cstheme="majorHAnsi"/>
          <w:spacing w:val="-2"/>
          <w:sz w:val="26"/>
        </w:rPr>
        <w:t xml:space="preserve"> </w:t>
      </w:r>
      <w:r w:rsidRPr="00D25689">
        <w:rPr>
          <w:rFonts w:asciiTheme="majorHAnsi" w:hAnsiTheme="majorHAnsi" w:cstheme="majorHAnsi"/>
          <w:spacing w:val="-5"/>
          <w:sz w:val="26"/>
        </w:rPr>
        <w:t>vì:</w:t>
      </w:r>
    </w:p>
    <w:p w14:paraId="1E9FBCA1" w14:textId="77777777" w:rsidR="002D4AA8" w:rsidRPr="00D25689" w:rsidRDefault="00D25689" w:rsidP="00CB0218">
      <w:pPr>
        <w:pStyle w:val="BodyText"/>
        <w:spacing w:line="288" w:lineRule="auto"/>
        <w:ind w:right="1024"/>
        <w:jc w:val="both"/>
        <w:rPr>
          <w:rFonts w:asciiTheme="majorHAnsi" w:hAnsiTheme="majorHAnsi" w:cstheme="majorHAnsi"/>
        </w:rPr>
      </w:pPr>
      <w:r w:rsidRPr="00D25689">
        <w:rPr>
          <w:rFonts w:asciiTheme="majorHAnsi" w:hAnsiTheme="majorHAnsi" w:cstheme="majorHAnsi"/>
        </w:rPr>
        <w:t>+Quê</w:t>
      </w:r>
      <w:r w:rsidRPr="00D25689">
        <w:rPr>
          <w:rFonts w:asciiTheme="majorHAnsi" w:hAnsiTheme="majorHAnsi" w:cstheme="majorHAnsi"/>
          <w:spacing w:val="-3"/>
        </w:rPr>
        <w:t xml:space="preserve"> </w:t>
      </w:r>
      <w:r w:rsidRPr="00D25689">
        <w:rPr>
          <w:rFonts w:asciiTheme="majorHAnsi" w:hAnsiTheme="majorHAnsi" w:cstheme="majorHAnsi"/>
        </w:rPr>
        <w:t>hương</w:t>
      </w:r>
      <w:r w:rsidRPr="00D25689">
        <w:rPr>
          <w:rFonts w:asciiTheme="majorHAnsi" w:hAnsiTheme="majorHAnsi" w:cstheme="majorHAnsi"/>
          <w:spacing w:val="-3"/>
        </w:rPr>
        <w:t xml:space="preserve"> </w:t>
      </w:r>
      <w:r w:rsidRPr="00D25689">
        <w:rPr>
          <w:rFonts w:asciiTheme="majorHAnsi" w:hAnsiTheme="majorHAnsi" w:cstheme="majorHAnsi"/>
        </w:rPr>
        <w:t>đất</w:t>
      </w:r>
      <w:r w:rsidRPr="00D25689">
        <w:rPr>
          <w:rFonts w:asciiTheme="majorHAnsi" w:hAnsiTheme="majorHAnsi" w:cstheme="majorHAnsi"/>
          <w:spacing w:val="-3"/>
        </w:rPr>
        <w:t xml:space="preserve"> </w:t>
      </w:r>
      <w:r w:rsidRPr="00D25689">
        <w:rPr>
          <w:rFonts w:asciiTheme="majorHAnsi" w:hAnsiTheme="majorHAnsi" w:cstheme="majorHAnsi"/>
        </w:rPr>
        <w:t>nước</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nơi</w:t>
      </w:r>
      <w:r w:rsidRPr="00D25689">
        <w:rPr>
          <w:rFonts w:asciiTheme="majorHAnsi" w:hAnsiTheme="majorHAnsi" w:cstheme="majorHAnsi"/>
          <w:spacing w:val="-3"/>
        </w:rPr>
        <w:t xml:space="preserve"> </w:t>
      </w:r>
      <w:r w:rsidRPr="00D25689">
        <w:rPr>
          <w:rFonts w:asciiTheme="majorHAnsi" w:hAnsiTheme="majorHAnsi" w:cstheme="majorHAnsi"/>
        </w:rPr>
        <w:t>gắn</w:t>
      </w:r>
      <w:r w:rsidRPr="00D25689">
        <w:rPr>
          <w:rFonts w:asciiTheme="majorHAnsi" w:hAnsiTheme="majorHAnsi" w:cstheme="majorHAnsi"/>
          <w:spacing w:val="-1"/>
        </w:rPr>
        <w:t xml:space="preserve"> </w:t>
      </w:r>
      <w:r w:rsidRPr="00D25689">
        <w:rPr>
          <w:rFonts w:asciiTheme="majorHAnsi" w:hAnsiTheme="majorHAnsi" w:cstheme="majorHAnsi"/>
        </w:rPr>
        <w:t>bó</w:t>
      </w:r>
      <w:r w:rsidRPr="00D25689">
        <w:rPr>
          <w:rFonts w:asciiTheme="majorHAnsi" w:hAnsiTheme="majorHAnsi" w:cstheme="majorHAnsi"/>
          <w:spacing w:val="-3"/>
        </w:rPr>
        <w:t xml:space="preserve"> </w:t>
      </w:r>
      <w:r w:rsidRPr="00D25689">
        <w:rPr>
          <w:rFonts w:asciiTheme="majorHAnsi" w:hAnsiTheme="majorHAnsi" w:cstheme="majorHAnsi"/>
        </w:rPr>
        <w:t>máu</w:t>
      </w:r>
      <w:r w:rsidRPr="00D25689">
        <w:rPr>
          <w:rFonts w:asciiTheme="majorHAnsi" w:hAnsiTheme="majorHAnsi" w:cstheme="majorHAnsi"/>
          <w:spacing w:val="-3"/>
        </w:rPr>
        <w:t xml:space="preserve"> </w:t>
      </w:r>
      <w:r w:rsidRPr="00D25689">
        <w:rPr>
          <w:rFonts w:asciiTheme="majorHAnsi" w:hAnsiTheme="majorHAnsi" w:cstheme="majorHAnsi"/>
        </w:rPr>
        <w:t>thịt</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3"/>
        </w:rPr>
        <w:t xml:space="preserve"> </w:t>
      </w:r>
      <w:r w:rsidRPr="00D25689">
        <w:rPr>
          <w:rFonts w:asciiTheme="majorHAnsi" w:hAnsiTheme="majorHAnsi" w:cstheme="majorHAnsi"/>
        </w:rPr>
        <w:t>mỗi</w:t>
      </w:r>
      <w:r w:rsidRPr="00D25689">
        <w:rPr>
          <w:rFonts w:asciiTheme="majorHAnsi" w:hAnsiTheme="majorHAnsi" w:cstheme="majorHAnsi"/>
          <w:spacing w:val="-3"/>
        </w:rPr>
        <w:t xml:space="preserve"> </w:t>
      </w:r>
      <w:r w:rsidRPr="00D25689">
        <w:rPr>
          <w:rFonts w:asciiTheme="majorHAnsi" w:hAnsiTheme="majorHAnsi" w:cstheme="majorHAnsi"/>
        </w:rPr>
        <w:t>con</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Vì</w:t>
      </w:r>
      <w:r w:rsidRPr="00D25689">
        <w:rPr>
          <w:rFonts w:asciiTheme="majorHAnsi" w:hAnsiTheme="majorHAnsi" w:cstheme="majorHAnsi"/>
          <w:spacing w:val="-3"/>
        </w:rPr>
        <w:t xml:space="preserve"> </w:t>
      </w:r>
      <w:r w:rsidRPr="00D25689">
        <w:rPr>
          <w:rFonts w:asciiTheme="majorHAnsi" w:hAnsiTheme="majorHAnsi" w:cstheme="majorHAnsi"/>
        </w:rPr>
        <w:t>vậy,</w:t>
      </w:r>
      <w:r w:rsidRPr="00D25689">
        <w:rPr>
          <w:rFonts w:asciiTheme="majorHAnsi" w:hAnsiTheme="majorHAnsi" w:cstheme="majorHAnsi"/>
          <w:spacing w:val="-3"/>
        </w:rPr>
        <w:t xml:space="preserve"> </w:t>
      </w:r>
      <w:r w:rsidRPr="00D25689">
        <w:rPr>
          <w:rFonts w:asciiTheme="majorHAnsi" w:hAnsiTheme="majorHAnsi" w:cstheme="majorHAnsi"/>
        </w:rPr>
        <w:t>chúng</w:t>
      </w:r>
      <w:r w:rsidRPr="00D25689">
        <w:rPr>
          <w:rFonts w:asciiTheme="majorHAnsi" w:hAnsiTheme="majorHAnsi" w:cstheme="majorHAnsi"/>
          <w:spacing w:val="-3"/>
        </w:rPr>
        <w:t xml:space="preserve"> </w:t>
      </w:r>
      <w:r w:rsidRPr="00D25689">
        <w:rPr>
          <w:rFonts w:asciiTheme="majorHAnsi" w:hAnsiTheme="majorHAnsi" w:cstheme="majorHAnsi"/>
        </w:rPr>
        <w:t>ta phải</w:t>
      </w:r>
      <w:r w:rsidRPr="00D25689">
        <w:rPr>
          <w:rFonts w:asciiTheme="majorHAnsi" w:hAnsiTheme="majorHAnsi" w:cstheme="majorHAnsi"/>
          <w:spacing w:val="-3"/>
        </w:rPr>
        <w:t xml:space="preserve"> </w:t>
      </w:r>
      <w:r w:rsidRPr="00D25689">
        <w:rPr>
          <w:rFonts w:asciiTheme="majorHAnsi" w:hAnsiTheme="majorHAnsi" w:cstheme="majorHAnsi"/>
        </w:rPr>
        <w:t>biết</w:t>
      </w:r>
      <w:r w:rsidRPr="00D25689">
        <w:rPr>
          <w:rFonts w:asciiTheme="majorHAnsi" w:hAnsiTheme="majorHAnsi" w:cstheme="majorHAnsi"/>
          <w:spacing w:val="-3"/>
        </w:rPr>
        <w:t xml:space="preserve"> </w:t>
      </w:r>
      <w:r w:rsidRPr="00D25689">
        <w:rPr>
          <w:rFonts w:asciiTheme="majorHAnsi" w:hAnsiTheme="majorHAnsi" w:cstheme="majorHAnsi"/>
        </w:rPr>
        <w:t xml:space="preserve">trân </w:t>
      </w:r>
      <w:r w:rsidRPr="00D25689">
        <w:rPr>
          <w:rFonts w:asciiTheme="majorHAnsi" w:hAnsiTheme="majorHAnsi" w:cstheme="majorHAnsi"/>
          <w:spacing w:val="-2"/>
        </w:rPr>
        <w:t>trọng.</w:t>
      </w:r>
    </w:p>
    <w:p w14:paraId="71144008" w14:textId="77777777" w:rsidR="002D4AA8" w:rsidRPr="00D25689" w:rsidRDefault="00D25689" w:rsidP="00CB0218">
      <w:pPr>
        <w:pStyle w:val="BodyText"/>
        <w:spacing w:line="288" w:lineRule="auto"/>
        <w:ind w:right="102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Khi</w:t>
      </w:r>
      <w:r w:rsidRPr="00D25689">
        <w:rPr>
          <w:rFonts w:asciiTheme="majorHAnsi" w:hAnsiTheme="majorHAnsi" w:cstheme="majorHAnsi"/>
          <w:spacing w:val="-3"/>
        </w:rPr>
        <w:t xml:space="preserve"> </w:t>
      </w:r>
      <w:r w:rsidRPr="00D25689">
        <w:rPr>
          <w:rFonts w:asciiTheme="majorHAnsi" w:hAnsiTheme="majorHAnsi" w:cstheme="majorHAnsi"/>
        </w:rPr>
        <w:t>trân</w:t>
      </w:r>
      <w:r w:rsidRPr="00D25689">
        <w:rPr>
          <w:rFonts w:asciiTheme="majorHAnsi" w:hAnsiTheme="majorHAnsi" w:cstheme="majorHAnsi"/>
          <w:spacing w:val="-3"/>
        </w:rPr>
        <w:t xml:space="preserve"> </w:t>
      </w:r>
      <w:r w:rsidRPr="00D25689">
        <w:rPr>
          <w:rFonts w:asciiTheme="majorHAnsi" w:hAnsiTheme="majorHAnsi" w:cstheme="majorHAnsi"/>
        </w:rPr>
        <w:t>trọng</w:t>
      </w:r>
      <w:r w:rsidRPr="00D25689">
        <w:rPr>
          <w:rFonts w:asciiTheme="majorHAnsi" w:hAnsiTheme="majorHAnsi" w:cstheme="majorHAnsi"/>
          <w:spacing w:val="-3"/>
        </w:rPr>
        <w:t xml:space="preserve"> </w:t>
      </w:r>
      <w:r w:rsidRPr="00D25689">
        <w:rPr>
          <w:rFonts w:asciiTheme="majorHAnsi" w:hAnsiTheme="majorHAnsi" w:cstheme="majorHAnsi"/>
        </w:rPr>
        <w:t>vẻ đẹp</w:t>
      </w:r>
      <w:r w:rsidRPr="00D25689">
        <w:rPr>
          <w:rFonts w:asciiTheme="majorHAnsi" w:hAnsiTheme="majorHAnsi" w:cstheme="majorHAnsi"/>
          <w:spacing w:val="-1"/>
        </w:rPr>
        <w:t xml:space="preserve"> </w:t>
      </w:r>
      <w:r w:rsidRPr="00D25689">
        <w:rPr>
          <w:rFonts w:asciiTheme="majorHAnsi" w:hAnsiTheme="majorHAnsi" w:cstheme="majorHAnsi"/>
        </w:rPr>
        <w:t>quê</w:t>
      </w:r>
      <w:r w:rsidRPr="00D25689">
        <w:rPr>
          <w:rFonts w:asciiTheme="majorHAnsi" w:hAnsiTheme="majorHAnsi" w:cstheme="majorHAnsi"/>
          <w:spacing w:val="-3"/>
        </w:rPr>
        <w:t xml:space="preserve"> </w:t>
      </w:r>
      <w:r w:rsidRPr="00D25689">
        <w:rPr>
          <w:rFonts w:asciiTheme="majorHAnsi" w:hAnsiTheme="majorHAnsi" w:cstheme="majorHAnsi"/>
        </w:rPr>
        <w:t>hương,</w:t>
      </w:r>
      <w:r w:rsidRPr="00D25689">
        <w:rPr>
          <w:rFonts w:asciiTheme="majorHAnsi" w:hAnsiTheme="majorHAnsi" w:cstheme="majorHAnsi"/>
          <w:spacing w:val="-3"/>
        </w:rPr>
        <w:t xml:space="preserve"> </w:t>
      </w:r>
      <w:r w:rsidRPr="00D25689">
        <w:rPr>
          <w:rFonts w:asciiTheme="majorHAnsi" w:hAnsiTheme="majorHAnsi" w:cstheme="majorHAnsi"/>
        </w:rPr>
        <w:t>đất</w:t>
      </w:r>
      <w:r w:rsidRPr="00D25689">
        <w:rPr>
          <w:rFonts w:asciiTheme="majorHAnsi" w:hAnsiTheme="majorHAnsi" w:cstheme="majorHAnsi"/>
          <w:spacing w:val="-3"/>
        </w:rPr>
        <w:t xml:space="preserve"> </w:t>
      </w:r>
      <w:r w:rsidRPr="00D25689">
        <w:rPr>
          <w:rFonts w:asciiTheme="majorHAnsi" w:hAnsiTheme="majorHAnsi" w:cstheme="majorHAnsi"/>
        </w:rPr>
        <w:t>nước,</w:t>
      </w:r>
      <w:r w:rsidRPr="00D25689">
        <w:rPr>
          <w:rFonts w:asciiTheme="majorHAnsi" w:hAnsiTheme="majorHAnsi" w:cstheme="majorHAnsi"/>
          <w:spacing w:val="-3"/>
        </w:rPr>
        <w:t xml:space="preserve"> </w:t>
      </w:r>
      <w:r w:rsidRPr="00D25689">
        <w:rPr>
          <w:rFonts w:asciiTheme="majorHAnsi" w:hAnsiTheme="majorHAnsi" w:cstheme="majorHAnsi"/>
        </w:rPr>
        <w:t>chúng</w:t>
      </w:r>
      <w:r w:rsidRPr="00D25689">
        <w:rPr>
          <w:rFonts w:asciiTheme="majorHAnsi" w:hAnsiTheme="majorHAnsi" w:cstheme="majorHAnsi"/>
          <w:spacing w:val="-3"/>
        </w:rPr>
        <w:t xml:space="preserve"> </w:t>
      </w:r>
      <w:r w:rsidRPr="00D25689">
        <w:rPr>
          <w:rFonts w:asciiTheme="majorHAnsi" w:hAnsiTheme="majorHAnsi" w:cstheme="majorHAnsi"/>
        </w:rPr>
        <w:t>ta</w:t>
      </w:r>
      <w:r w:rsidRPr="00D25689">
        <w:rPr>
          <w:rFonts w:asciiTheme="majorHAnsi" w:hAnsiTheme="majorHAnsi" w:cstheme="majorHAnsi"/>
          <w:spacing w:val="-3"/>
        </w:rPr>
        <w:t xml:space="preserve"> </w:t>
      </w:r>
      <w:r w:rsidRPr="00D25689">
        <w:rPr>
          <w:rFonts w:asciiTheme="majorHAnsi" w:hAnsiTheme="majorHAnsi" w:cstheme="majorHAnsi"/>
        </w:rPr>
        <w:t>mới</w:t>
      </w:r>
      <w:r w:rsidRPr="00D25689">
        <w:rPr>
          <w:rFonts w:asciiTheme="majorHAnsi" w:hAnsiTheme="majorHAnsi" w:cstheme="majorHAnsi"/>
          <w:spacing w:val="-3"/>
        </w:rPr>
        <w:t xml:space="preserve"> </w:t>
      </w:r>
      <w:r w:rsidRPr="00D25689">
        <w:rPr>
          <w:rFonts w:asciiTheme="majorHAnsi" w:hAnsiTheme="majorHAnsi" w:cstheme="majorHAnsi"/>
        </w:rPr>
        <w:t>có</w:t>
      </w:r>
      <w:r w:rsidRPr="00D25689">
        <w:rPr>
          <w:rFonts w:asciiTheme="majorHAnsi" w:hAnsiTheme="majorHAnsi" w:cstheme="majorHAnsi"/>
          <w:spacing w:val="-3"/>
        </w:rPr>
        <w:t xml:space="preserve"> </w:t>
      </w:r>
      <w:r w:rsidRPr="00D25689">
        <w:rPr>
          <w:rFonts w:asciiTheme="majorHAnsi" w:hAnsiTheme="majorHAnsi" w:cstheme="majorHAnsi"/>
        </w:rPr>
        <w:t>ý</w:t>
      </w:r>
      <w:r w:rsidRPr="00D25689">
        <w:rPr>
          <w:rFonts w:asciiTheme="majorHAnsi" w:hAnsiTheme="majorHAnsi" w:cstheme="majorHAnsi"/>
          <w:spacing w:val="-3"/>
        </w:rPr>
        <w:t xml:space="preserve"> </w:t>
      </w:r>
      <w:r w:rsidRPr="00D25689">
        <w:rPr>
          <w:rFonts w:asciiTheme="majorHAnsi" w:hAnsiTheme="majorHAnsi" w:cstheme="majorHAnsi"/>
        </w:rPr>
        <w:t>thức giữ</w:t>
      </w:r>
      <w:r w:rsidRPr="00D25689">
        <w:rPr>
          <w:rFonts w:asciiTheme="majorHAnsi" w:hAnsiTheme="majorHAnsi" w:cstheme="majorHAnsi"/>
          <w:spacing w:val="-2"/>
        </w:rPr>
        <w:t xml:space="preserve"> </w:t>
      </w:r>
      <w:r w:rsidRPr="00D25689">
        <w:rPr>
          <w:rFonts w:asciiTheme="majorHAnsi" w:hAnsiTheme="majorHAnsi" w:cstheme="majorHAnsi"/>
        </w:rPr>
        <w:t>gìn,</w:t>
      </w:r>
      <w:r w:rsidRPr="00D25689">
        <w:rPr>
          <w:rFonts w:asciiTheme="majorHAnsi" w:hAnsiTheme="majorHAnsi" w:cstheme="majorHAnsi"/>
          <w:spacing w:val="-3"/>
        </w:rPr>
        <w:t xml:space="preserve"> </w:t>
      </w:r>
      <w:r w:rsidRPr="00D25689">
        <w:rPr>
          <w:rFonts w:asciiTheme="majorHAnsi" w:hAnsiTheme="majorHAnsi" w:cstheme="majorHAnsi"/>
        </w:rPr>
        <w:t>xây</w:t>
      </w:r>
      <w:r w:rsidRPr="00D25689">
        <w:rPr>
          <w:rFonts w:asciiTheme="majorHAnsi" w:hAnsiTheme="majorHAnsi" w:cstheme="majorHAnsi"/>
          <w:spacing w:val="-3"/>
        </w:rPr>
        <w:t xml:space="preserve"> </w:t>
      </w:r>
      <w:r w:rsidRPr="00D25689">
        <w:rPr>
          <w:rFonts w:asciiTheme="majorHAnsi" w:hAnsiTheme="majorHAnsi" w:cstheme="majorHAnsi"/>
        </w:rPr>
        <w:t>dựng</w:t>
      </w:r>
      <w:r w:rsidRPr="00D25689">
        <w:rPr>
          <w:rFonts w:asciiTheme="majorHAnsi" w:hAnsiTheme="majorHAnsi" w:cstheme="majorHAnsi"/>
          <w:spacing w:val="-1"/>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bảo</w:t>
      </w:r>
      <w:r w:rsidRPr="00D25689">
        <w:rPr>
          <w:rFonts w:asciiTheme="majorHAnsi" w:hAnsiTheme="majorHAnsi" w:cstheme="majorHAnsi"/>
          <w:spacing w:val="-3"/>
        </w:rPr>
        <w:t xml:space="preserve"> </w:t>
      </w:r>
      <w:r w:rsidRPr="00D25689">
        <w:rPr>
          <w:rFonts w:asciiTheme="majorHAnsi" w:hAnsiTheme="majorHAnsi" w:cstheme="majorHAnsi"/>
        </w:rPr>
        <w:t>vệ cho quê hương, đất nước giàu đẹp.</w:t>
      </w:r>
    </w:p>
    <w:p w14:paraId="30E9610D" w14:textId="77777777" w:rsidR="002D4AA8" w:rsidRPr="00D25689" w:rsidRDefault="00D25689" w:rsidP="00CB0218">
      <w:pPr>
        <w:pStyle w:val="BodyText"/>
        <w:spacing w:line="288" w:lineRule="auto"/>
        <w:ind w:right="1129"/>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Nếu</w:t>
      </w:r>
      <w:r w:rsidRPr="00D25689">
        <w:rPr>
          <w:rFonts w:asciiTheme="majorHAnsi" w:hAnsiTheme="majorHAnsi" w:cstheme="majorHAnsi"/>
          <w:spacing w:val="-3"/>
        </w:rPr>
        <w:t xml:space="preserve"> </w:t>
      </w:r>
      <w:r w:rsidRPr="00D25689">
        <w:rPr>
          <w:rFonts w:asciiTheme="majorHAnsi" w:hAnsiTheme="majorHAnsi" w:cstheme="majorHAnsi"/>
        </w:rPr>
        <w:t>không</w:t>
      </w:r>
      <w:r w:rsidRPr="00D25689">
        <w:rPr>
          <w:rFonts w:asciiTheme="majorHAnsi" w:hAnsiTheme="majorHAnsi" w:cstheme="majorHAnsi"/>
          <w:spacing w:val="-3"/>
        </w:rPr>
        <w:t xml:space="preserve"> </w:t>
      </w:r>
      <w:r w:rsidRPr="00D25689">
        <w:rPr>
          <w:rFonts w:asciiTheme="majorHAnsi" w:hAnsiTheme="majorHAnsi" w:cstheme="majorHAnsi"/>
        </w:rPr>
        <w:t>biết</w:t>
      </w:r>
      <w:r w:rsidRPr="00D25689">
        <w:rPr>
          <w:rFonts w:asciiTheme="majorHAnsi" w:hAnsiTheme="majorHAnsi" w:cstheme="majorHAnsi"/>
          <w:spacing w:val="-3"/>
        </w:rPr>
        <w:t xml:space="preserve"> </w:t>
      </w:r>
      <w:r w:rsidRPr="00D25689">
        <w:rPr>
          <w:rFonts w:asciiTheme="majorHAnsi" w:hAnsiTheme="majorHAnsi" w:cstheme="majorHAnsi"/>
        </w:rPr>
        <w:t>trân</w:t>
      </w:r>
      <w:r w:rsidRPr="00D25689">
        <w:rPr>
          <w:rFonts w:asciiTheme="majorHAnsi" w:hAnsiTheme="majorHAnsi" w:cstheme="majorHAnsi"/>
          <w:spacing w:val="-3"/>
        </w:rPr>
        <w:t xml:space="preserve"> </w:t>
      </w:r>
      <w:r w:rsidRPr="00D25689">
        <w:rPr>
          <w:rFonts w:asciiTheme="majorHAnsi" w:hAnsiTheme="majorHAnsi" w:cstheme="majorHAnsi"/>
        </w:rPr>
        <w:t>trọng</w:t>
      </w:r>
      <w:r w:rsidRPr="00D25689">
        <w:rPr>
          <w:rFonts w:asciiTheme="majorHAnsi" w:hAnsiTheme="majorHAnsi" w:cstheme="majorHAnsi"/>
          <w:spacing w:val="-3"/>
        </w:rPr>
        <w:t xml:space="preserve"> </w:t>
      </w:r>
      <w:r w:rsidRPr="00D25689">
        <w:rPr>
          <w:rFonts w:asciiTheme="majorHAnsi" w:hAnsiTheme="majorHAnsi" w:cstheme="majorHAnsi"/>
        </w:rPr>
        <w:t>vẻ</w:t>
      </w:r>
      <w:r w:rsidRPr="00D25689">
        <w:rPr>
          <w:rFonts w:asciiTheme="majorHAnsi" w:hAnsiTheme="majorHAnsi" w:cstheme="majorHAnsi"/>
          <w:spacing w:val="-3"/>
        </w:rPr>
        <w:t xml:space="preserve"> </w:t>
      </w:r>
      <w:r w:rsidRPr="00D25689">
        <w:rPr>
          <w:rFonts w:asciiTheme="majorHAnsi" w:hAnsiTheme="majorHAnsi" w:cstheme="majorHAnsi"/>
        </w:rPr>
        <w:t>đẹp</w:t>
      </w:r>
      <w:r w:rsidRPr="00D25689">
        <w:rPr>
          <w:rFonts w:asciiTheme="majorHAnsi" w:hAnsiTheme="majorHAnsi" w:cstheme="majorHAnsi"/>
          <w:spacing w:val="-1"/>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quê hương,</w:t>
      </w:r>
      <w:r w:rsidRPr="00D25689">
        <w:rPr>
          <w:rFonts w:asciiTheme="majorHAnsi" w:hAnsiTheme="majorHAnsi" w:cstheme="majorHAnsi"/>
          <w:spacing w:val="-3"/>
        </w:rPr>
        <w:t xml:space="preserve"> </w:t>
      </w:r>
      <w:r w:rsidRPr="00D25689">
        <w:rPr>
          <w:rFonts w:asciiTheme="majorHAnsi" w:hAnsiTheme="majorHAnsi" w:cstheme="majorHAnsi"/>
        </w:rPr>
        <w:t>đất</w:t>
      </w:r>
      <w:r w:rsidRPr="00D25689">
        <w:rPr>
          <w:rFonts w:asciiTheme="majorHAnsi" w:hAnsiTheme="majorHAnsi" w:cstheme="majorHAnsi"/>
          <w:spacing w:val="-3"/>
        </w:rPr>
        <w:t xml:space="preserve"> </w:t>
      </w:r>
      <w:r w:rsidRPr="00D25689">
        <w:rPr>
          <w:rFonts w:asciiTheme="majorHAnsi" w:hAnsiTheme="majorHAnsi" w:cstheme="majorHAnsi"/>
        </w:rPr>
        <w:t>nước,</w:t>
      </w:r>
      <w:r w:rsidRPr="00D25689">
        <w:rPr>
          <w:rFonts w:asciiTheme="majorHAnsi" w:hAnsiTheme="majorHAnsi" w:cstheme="majorHAnsi"/>
          <w:spacing w:val="-2"/>
        </w:rPr>
        <w:t xml:space="preserve"> </w:t>
      </w:r>
      <w:r w:rsidRPr="00D25689">
        <w:rPr>
          <w:rFonts w:asciiTheme="majorHAnsi" w:hAnsiTheme="majorHAnsi" w:cstheme="majorHAnsi"/>
        </w:rPr>
        <w:t>cuộc</w:t>
      </w:r>
      <w:r w:rsidRPr="00D25689">
        <w:rPr>
          <w:rFonts w:asciiTheme="majorHAnsi" w:hAnsiTheme="majorHAnsi" w:cstheme="majorHAnsi"/>
          <w:spacing w:val="-2"/>
        </w:rPr>
        <w:t xml:space="preserve"> </w:t>
      </w:r>
      <w:r w:rsidRPr="00D25689">
        <w:rPr>
          <w:rFonts w:asciiTheme="majorHAnsi" w:hAnsiTheme="majorHAnsi" w:cstheme="majorHAnsi"/>
        </w:rPr>
        <w:t>sống</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chúng</w:t>
      </w:r>
      <w:r w:rsidRPr="00D25689">
        <w:rPr>
          <w:rFonts w:asciiTheme="majorHAnsi" w:hAnsiTheme="majorHAnsi" w:cstheme="majorHAnsi"/>
          <w:spacing w:val="-3"/>
        </w:rPr>
        <w:t xml:space="preserve"> </w:t>
      </w:r>
      <w:r w:rsidRPr="00D25689">
        <w:rPr>
          <w:rFonts w:asciiTheme="majorHAnsi" w:hAnsiTheme="majorHAnsi" w:cstheme="majorHAnsi"/>
        </w:rPr>
        <w:t>ta</w:t>
      </w:r>
      <w:r w:rsidRPr="00D25689">
        <w:rPr>
          <w:rFonts w:asciiTheme="majorHAnsi" w:hAnsiTheme="majorHAnsi" w:cstheme="majorHAnsi"/>
          <w:spacing w:val="-3"/>
        </w:rPr>
        <w:t xml:space="preserve"> </w:t>
      </w:r>
      <w:r w:rsidRPr="00D25689">
        <w:rPr>
          <w:rFonts w:asciiTheme="majorHAnsi" w:hAnsiTheme="majorHAnsi" w:cstheme="majorHAnsi"/>
        </w:rPr>
        <w:t>sẽ</w:t>
      </w:r>
      <w:r w:rsidRPr="00D25689">
        <w:rPr>
          <w:rFonts w:asciiTheme="majorHAnsi" w:hAnsiTheme="majorHAnsi" w:cstheme="majorHAnsi"/>
          <w:spacing w:val="-3"/>
        </w:rPr>
        <w:t xml:space="preserve"> </w:t>
      </w:r>
      <w:r w:rsidRPr="00D25689">
        <w:rPr>
          <w:rFonts w:asciiTheme="majorHAnsi" w:hAnsiTheme="majorHAnsi" w:cstheme="majorHAnsi"/>
        </w:rPr>
        <w:t>trở</w:t>
      </w:r>
      <w:r w:rsidRPr="00D25689">
        <w:rPr>
          <w:rFonts w:asciiTheme="majorHAnsi" w:hAnsiTheme="majorHAnsi" w:cstheme="majorHAnsi"/>
          <w:spacing w:val="-1"/>
        </w:rPr>
        <w:t xml:space="preserve"> </w:t>
      </w:r>
      <w:r w:rsidRPr="00D25689">
        <w:rPr>
          <w:rFonts w:asciiTheme="majorHAnsi" w:hAnsiTheme="majorHAnsi" w:cstheme="majorHAnsi"/>
        </w:rPr>
        <w:t>nên vô nghĩa.</w:t>
      </w:r>
    </w:p>
    <w:p w14:paraId="043D0A2A"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6"/>
        </w:rPr>
        <w:t xml:space="preserve"> </w:t>
      </w:r>
      <w:r w:rsidRPr="00D25689">
        <w:rPr>
          <w:rFonts w:asciiTheme="majorHAnsi" w:hAnsiTheme="majorHAnsi" w:cstheme="majorHAnsi"/>
          <w:spacing w:val="-5"/>
        </w:rPr>
        <w:t>5.</w:t>
      </w:r>
    </w:p>
    <w:p w14:paraId="34BBA9F3" w14:textId="77777777" w:rsidR="002D4AA8" w:rsidRPr="00D25689" w:rsidRDefault="00D25689" w:rsidP="00CB0218">
      <w:pPr>
        <w:pStyle w:val="ListParagraph"/>
        <w:numPr>
          <w:ilvl w:val="0"/>
          <w:numId w:val="75"/>
        </w:numPr>
        <w:tabs>
          <w:tab w:val="left" w:pos="1170"/>
        </w:tabs>
        <w:spacing w:line="288" w:lineRule="auto"/>
        <w:ind w:right="1112" w:firstLine="0"/>
        <w:jc w:val="both"/>
        <w:rPr>
          <w:rFonts w:asciiTheme="majorHAnsi" w:hAnsiTheme="majorHAnsi" w:cstheme="majorHAnsi"/>
          <w:sz w:val="26"/>
        </w:rPr>
      </w:pPr>
      <w:r w:rsidRPr="00D25689">
        <w:rPr>
          <w:rFonts w:asciiTheme="majorHAnsi" w:hAnsiTheme="majorHAnsi" w:cstheme="majorHAnsi"/>
          <w:sz w:val="26"/>
        </w:rPr>
        <w:t>Nêu</w:t>
      </w:r>
      <w:r w:rsidRPr="00D25689">
        <w:rPr>
          <w:rFonts w:asciiTheme="majorHAnsi" w:hAnsiTheme="majorHAnsi" w:cstheme="majorHAnsi"/>
          <w:spacing w:val="-3"/>
          <w:sz w:val="26"/>
        </w:rPr>
        <w:t xml:space="preserve"> </w:t>
      </w:r>
      <w:r w:rsidRPr="00D25689">
        <w:rPr>
          <w:rFonts w:asciiTheme="majorHAnsi" w:hAnsiTheme="majorHAnsi" w:cstheme="majorHAnsi"/>
          <w:sz w:val="26"/>
        </w:rPr>
        <w:t>nội</w:t>
      </w:r>
      <w:r w:rsidRPr="00D25689">
        <w:rPr>
          <w:rFonts w:asciiTheme="majorHAnsi" w:hAnsiTheme="majorHAnsi" w:cstheme="majorHAnsi"/>
          <w:spacing w:val="-3"/>
          <w:sz w:val="26"/>
        </w:rPr>
        <w:t xml:space="preserve"> </w:t>
      </w:r>
      <w:r w:rsidRPr="00D25689">
        <w:rPr>
          <w:rFonts w:asciiTheme="majorHAnsi" w:hAnsiTheme="majorHAnsi" w:cstheme="majorHAnsi"/>
          <w:sz w:val="26"/>
        </w:rPr>
        <w:t>dung</w:t>
      </w:r>
      <w:r w:rsidRPr="00D25689">
        <w:rPr>
          <w:rFonts w:asciiTheme="majorHAnsi" w:hAnsiTheme="majorHAnsi" w:cstheme="majorHAnsi"/>
          <w:spacing w:val="-3"/>
          <w:sz w:val="26"/>
        </w:rPr>
        <w:t xml:space="preserve"> </w:t>
      </w:r>
      <w:r w:rsidRPr="00D25689">
        <w:rPr>
          <w:rFonts w:asciiTheme="majorHAnsi" w:hAnsiTheme="majorHAnsi" w:cstheme="majorHAnsi"/>
          <w:sz w:val="26"/>
        </w:rPr>
        <w:t>của văn bản:</w:t>
      </w:r>
      <w:r w:rsidRPr="00D25689">
        <w:rPr>
          <w:rFonts w:asciiTheme="majorHAnsi" w:hAnsiTheme="majorHAnsi" w:cstheme="majorHAnsi"/>
          <w:spacing w:val="-3"/>
          <w:sz w:val="26"/>
        </w:rPr>
        <w:t xml:space="preserve"> </w:t>
      </w:r>
      <w:r w:rsidRPr="00D25689">
        <w:rPr>
          <w:rFonts w:asciiTheme="majorHAnsi" w:hAnsiTheme="majorHAnsi" w:cstheme="majorHAnsi"/>
          <w:sz w:val="26"/>
        </w:rPr>
        <w:t>Đoạn</w:t>
      </w:r>
      <w:r w:rsidRPr="00D25689">
        <w:rPr>
          <w:rFonts w:asciiTheme="majorHAnsi" w:hAnsiTheme="majorHAnsi" w:cstheme="majorHAnsi"/>
          <w:spacing w:val="-1"/>
          <w:sz w:val="26"/>
        </w:rPr>
        <w:t xml:space="preserve"> </w:t>
      </w:r>
      <w:r w:rsidRPr="00D25689">
        <w:rPr>
          <w:rFonts w:asciiTheme="majorHAnsi" w:hAnsiTheme="majorHAnsi" w:cstheme="majorHAnsi"/>
          <w:sz w:val="26"/>
        </w:rPr>
        <w:t>trích</w:t>
      </w:r>
      <w:r w:rsidRPr="00D25689">
        <w:rPr>
          <w:rFonts w:asciiTheme="majorHAnsi" w:hAnsiTheme="majorHAnsi" w:cstheme="majorHAnsi"/>
          <w:spacing w:val="-3"/>
          <w:sz w:val="26"/>
        </w:rPr>
        <w:t xml:space="preserve"> </w:t>
      </w:r>
      <w:r w:rsidRPr="00D25689">
        <w:rPr>
          <w:rFonts w:asciiTheme="majorHAnsi" w:hAnsiTheme="majorHAnsi" w:cstheme="majorHAnsi"/>
          <w:sz w:val="26"/>
        </w:rPr>
        <w:t>miêu</w:t>
      </w:r>
      <w:r w:rsidRPr="00D25689">
        <w:rPr>
          <w:rFonts w:asciiTheme="majorHAnsi" w:hAnsiTheme="majorHAnsi" w:cstheme="majorHAnsi"/>
          <w:spacing w:val="-3"/>
          <w:sz w:val="26"/>
        </w:rPr>
        <w:t xml:space="preserve"> </w:t>
      </w:r>
      <w:r w:rsidRPr="00D25689">
        <w:rPr>
          <w:rFonts w:asciiTheme="majorHAnsi" w:hAnsiTheme="majorHAnsi" w:cstheme="majorHAnsi"/>
          <w:sz w:val="26"/>
        </w:rPr>
        <w:t>tả</w:t>
      </w:r>
      <w:r w:rsidRPr="00D25689">
        <w:rPr>
          <w:rFonts w:asciiTheme="majorHAnsi" w:hAnsiTheme="majorHAnsi" w:cstheme="majorHAnsi"/>
          <w:spacing w:val="-3"/>
          <w:sz w:val="26"/>
        </w:rPr>
        <w:t xml:space="preserve"> </w:t>
      </w:r>
      <w:r w:rsidRPr="00D25689">
        <w:rPr>
          <w:rFonts w:asciiTheme="majorHAnsi" w:hAnsiTheme="majorHAnsi" w:cstheme="majorHAnsi"/>
          <w:sz w:val="26"/>
        </w:rPr>
        <w:t>vẻ</w:t>
      </w:r>
      <w:r w:rsidRPr="00D25689">
        <w:rPr>
          <w:rFonts w:asciiTheme="majorHAnsi" w:hAnsiTheme="majorHAnsi" w:cstheme="majorHAnsi"/>
          <w:spacing w:val="-3"/>
          <w:sz w:val="26"/>
        </w:rPr>
        <w:t xml:space="preserve"> </w:t>
      </w:r>
      <w:r w:rsidRPr="00D25689">
        <w:rPr>
          <w:rFonts w:asciiTheme="majorHAnsi" w:hAnsiTheme="majorHAnsi" w:cstheme="majorHAnsi"/>
          <w:sz w:val="26"/>
        </w:rPr>
        <w:t>đẹp</w:t>
      </w:r>
      <w:r w:rsidRPr="00D25689">
        <w:rPr>
          <w:rFonts w:asciiTheme="majorHAnsi" w:hAnsiTheme="majorHAnsi" w:cstheme="majorHAnsi"/>
          <w:spacing w:val="-3"/>
          <w:sz w:val="26"/>
        </w:rPr>
        <w:t xml:space="preserve"> </w:t>
      </w:r>
      <w:r w:rsidRPr="00D25689">
        <w:rPr>
          <w:rFonts w:asciiTheme="majorHAnsi" w:hAnsiTheme="majorHAnsi" w:cstheme="majorHAnsi"/>
          <w:sz w:val="26"/>
        </w:rPr>
        <w:t>thơ</w:t>
      </w:r>
      <w:r w:rsidRPr="00D25689">
        <w:rPr>
          <w:rFonts w:asciiTheme="majorHAnsi" w:hAnsiTheme="majorHAnsi" w:cstheme="majorHAnsi"/>
          <w:spacing w:val="-3"/>
          <w:sz w:val="26"/>
        </w:rPr>
        <w:t xml:space="preserve"> </w:t>
      </w:r>
      <w:r w:rsidRPr="00D25689">
        <w:rPr>
          <w:rFonts w:asciiTheme="majorHAnsi" w:hAnsiTheme="majorHAnsi" w:cstheme="majorHAnsi"/>
          <w:sz w:val="26"/>
        </w:rPr>
        <w:t>mộng</w:t>
      </w:r>
      <w:r w:rsidRPr="00D25689">
        <w:rPr>
          <w:rFonts w:asciiTheme="majorHAnsi" w:hAnsiTheme="majorHAnsi" w:cstheme="majorHAnsi"/>
          <w:spacing w:val="-1"/>
          <w:sz w:val="26"/>
        </w:rPr>
        <w:t xml:space="preserve"> </w:t>
      </w:r>
      <w:r w:rsidRPr="00D25689">
        <w:rPr>
          <w:rFonts w:asciiTheme="majorHAnsi" w:hAnsiTheme="majorHAnsi" w:cstheme="majorHAnsi"/>
          <w:sz w:val="26"/>
        </w:rPr>
        <w:t>trữ</w:t>
      </w:r>
      <w:r w:rsidRPr="00D25689">
        <w:rPr>
          <w:rFonts w:asciiTheme="majorHAnsi" w:hAnsiTheme="majorHAnsi" w:cstheme="majorHAnsi"/>
          <w:spacing w:val="-2"/>
          <w:sz w:val="26"/>
        </w:rPr>
        <w:t xml:space="preserve"> </w:t>
      </w:r>
      <w:r w:rsidRPr="00D25689">
        <w:rPr>
          <w:rFonts w:asciiTheme="majorHAnsi" w:hAnsiTheme="majorHAnsi" w:cstheme="majorHAnsi"/>
          <w:sz w:val="26"/>
        </w:rPr>
        <w:t>tình,</w:t>
      </w:r>
      <w:r w:rsidRPr="00D25689">
        <w:rPr>
          <w:rFonts w:asciiTheme="majorHAnsi" w:hAnsiTheme="majorHAnsi" w:cstheme="majorHAnsi"/>
          <w:spacing w:val="-3"/>
          <w:sz w:val="26"/>
        </w:rPr>
        <w:t xml:space="preserve"> </w:t>
      </w:r>
      <w:r w:rsidRPr="00D25689">
        <w:rPr>
          <w:rFonts w:asciiTheme="majorHAnsi" w:hAnsiTheme="majorHAnsi" w:cstheme="majorHAnsi"/>
          <w:sz w:val="26"/>
        </w:rPr>
        <w:t>gợi</w:t>
      </w:r>
      <w:r w:rsidRPr="00D25689">
        <w:rPr>
          <w:rFonts w:asciiTheme="majorHAnsi" w:hAnsiTheme="majorHAnsi" w:cstheme="majorHAnsi"/>
          <w:spacing w:val="-3"/>
          <w:sz w:val="26"/>
        </w:rPr>
        <w:t xml:space="preserve"> </w:t>
      </w:r>
      <w:r w:rsidRPr="00D25689">
        <w:rPr>
          <w:rFonts w:asciiTheme="majorHAnsi" w:hAnsiTheme="majorHAnsi" w:cstheme="majorHAnsi"/>
          <w:sz w:val="26"/>
        </w:rPr>
        <w:t>cảm,</w:t>
      </w:r>
      <w:r w:rsidRPr="00D25689">
        <w:rPr>
          <w:rFonts w:asciiTheme="majorHAnsi" w:hAnsiTheme="majorHAnsi" w:cstheme="majorHAnsi"/>
          <w:spacing w:val="-3"/>
          <w:sz w:val="26"/>
        </w:rPr>
        <w:t xml:space="preserve"> </w:t>
      </w:r>
      <w:r w:rsidRPr="00D25689">
        <w:rPr>
          <w:rFonts w:asciiTheme="majorHAnsi" w:hAnsiTheme="majorHAnsi" w:cstheme="majorHAnsi"/>
          <w:sz w:val="26"/>
        </w:rPr>
        <w:t>tươi</w:t>
      </w:r>
      <w:r w:rsidRPr="00D25689">
        <w:rPr>
          <w:rFonts w:asciiTheme="majorHAnsi" w:hAnsiTheme="majorHAnsi" w:cstheme="majorHAnsi"/>
          <w:spacing w:val="-3"/>
          <w:sz w:val="26"/>
        </w:rPr>
        <w:t xml:space="preserve"> </w:t>
      </w:r>
      <w:r w:rsidRPr="00D25689">
        <w:rPr>
          <w:rFonts w:asciiTheme="majorHAnsi" w:hAnsiTheme="majorHAnsi" w:cstheme="majorHAnsi"/>
          <w:sz w:val="26"/>
        </w:rPr>
        <w:t>mới,</w:t>
      </w:r>
      <w:r w:rsidRPr="00D25689">
        <w:rPr>
          <w:rFonts w:asciiTheme="majorHAnsi" w:hAnsiTheme="majorHAnsi" w:cstheme="majorHAnsi"/>
          <w:spacing w:val="-1"/>
          <w:sz w:val="26"/>
        </w:rPr>
        <w:t xml:space="preserve"> </w:t>
      </w:r>
      <w:r w:rsidRPr="00D25689">
        <w:rPr>
          <w:rFonts w:asciiTheme="majorHAnsi" w:hAnsiTheme="majorHAnsi" w:cstheme="majorHAnsi"/>
          <w:sz w:val="26"/>
        </w:rPr>
        <w:t>độc đáo của dòng sông Đà. Qua đó ta thấy được tình yêu quê hương đất nước của nhà văn.</w:t>
      </w:r>
    </w:p>
    <w:p w14:paraId="1E73AE10" w14:textId="77777777" w:rsidR="002D4AA8" w:rsidRPr="00D25689" w:rsidRDefault="00D25689" w:rsidP="00CB0218">
      <w:pPr>
        <w:pStyle w:val="ListParagraph"/>
        <w:numPr>
          <w:ilvl w:val="0"/>
          <w:numId w:val="75"/>
        </w:numPr>
        <w:tabs>
          <w:tab w:val="left" w:pos="1170"/>
        </w:tabs>
        <w:spacing w:line="288" w:lineRule="auto"/>
        <w:ind w:right="1119" w:firstLine="0"/>
        <w:jc w:val="both"/>
        <w:rPr>
          <w:rFonts w:asciiTheme="majorHAnsi" w:hAnsiTheme="majorHAnsi" w:cstheme="majorHAnsi"/>
          <w:sz w:val="26"/>
        </w:rPr>
      </w:pPr>
      <w:r w:rsidRPr="00D25689">
        <w:rPr>
          <w:rFonts w:asciiTheme="majorHAnsi" w:hAnsiTheme="majorHAnsi" w:cstheme="majorHAnsi"/>
          <w:sz w:val="26"/>
        </w:rPr>
        <w:t>Vai</w:t>
      </w:r>
      <w:r w:rsidRPr="00D25689">
        <w:rPr>
          <w:rFonts w:asciiTheme="majorHAnsi" w:hAnsiTheme="majorHAnsi" w:cstheme="majorHAnsi"/>
          <w:spacing w:val="-1"/>
          <w:sz w:val="26"/>
        </w:rPr>
        <w:t xml:space="preserve"> </w:t>
      </w:r>
      <w:r w:rsidRPr="00D25689">
        <w:rPr>
          <w:rFonts w:asciiTheme="majorHAnsi" w:hAnsiTheme="majorHAnsi" w:cstheme="majorHAnsi"/>
          <w:sz w:val="26"/>
        </w:rPr>
        <w:t>trò</w:t>
      </w:r>
      <w:r w:rsidRPr="00D25689">
        <w:rPr>
          <w:rFonts w:asciiTheme="majorHAnsi" w:hAnsiTheme="majorHAnsi" w:cstheme="majorHAnsi"/>
          <w:spacing w:val="-1"/>
          <w:sz w:val="26"/>
        </w:rPr>
        <w:t xml:space="preserve"> </w:t>
      </w:r>
      <w:r w:rsidRPr="00D25689">
        <w:rPr>
          <w:rFonts w:asciiTheme="majorHAnsi" w:hAnsiTheme="majorHAnsi" w:cstheme="majorHAnsi"/>
          <w:sz w:val="26"/>
        </w:rPr>
        <w:t>của quê</w:t>
      </w:r>
      <w:r w:rsidRPr="00D25689">
        <w:rPr>
          <w:rFonts w:asciiTheme="majorHAnsi" w:hAnsiTheme="majorHAnsi" w:cstheme="majorHAnsi"/>
          <w:spacing w:val="-1"/>
          <w:sz w:val="26"/>
        </w:rPr>
        <w:t xml:space="preserve"> </w:t>
      </w:r>
      <w:r w:rsidRPr="00D25689">
        <w:rPr>
          <w:rFonts w:asciiTheme="majorHAnsi" w:hAnsiTheme="majorHAnsi" w:cstheme="majorHAnsi"/>
          <w:sz w:val="26"/>
        </w:rPr>
        <w:t>hương:</w:t>
      </w:r>
      <w:r w:rsidRPr="00D25689">
        <w:rPr>
          <w:rFonts w:asciiTheme="majorHAnsi" w:hAnsiTheme="majorHAnsi" w:cstheme="majorHAnsi"/>
          <w:spacing w:val="-1"/>
          <w:sz w:val="26"/>
        </w:rPr>
        <w:t xml:space="preserve"> </w:t>
      </w:r>
      <w:r w:rsidRPr="00D25689">
        <w:rPr>
          <w:rFonts w:asciiTheme="majorHAnsi" w:hAnsiTheme="majorHAnsi" w:cstheme="majorHAnsi"/>
          <w:sz w:val="26"/>
        </w:rPr>
        <w:t>Quê</w:t>
      </w:r>
      <w:r w:rsidRPr="00D25689">
        <w:rPr>
          <w:rFonts w:asciiTheme="majorHAnsi" w:hAnsiTheme="majorHAnsi" w:cstheme="majorHAnsi"/>
          <w:spacing w:val="-1"/>
          <w:sz w:val="26"/>
        </w:rPr>
        <w:t xml:space="preserve"> </w:t>
      </w:r>
      <w:r w:rsidRPr="00D25689">
        <w:rPr>
          <w:rFonts w:asciiTheme="majorHAnsi" w:hAnsiTheme="majorHAnsi" w:cstheme="majorHAnsi"/>
          <w:sz w:val="26"/>
        </w:rPr>
        <w:t>hương không chỉ</w:t>
      </w:r>
      <w:r w:rsidRPr="00D25689">
        <w:rPr>
          <w:rFonts w:asciiTheme="majorHAnsi" w:hAnsiTheme="majorHAnsi" w:cstheme="majorHAnsi"/>
          <w:spacing w:val="-1"/>
          <w:sz w:val="26"/>
        </w:rPr>
        <w:t xml:space="preserve"> </w:t>
      </w:r>
      <w:r w:rsidRPr="00D25689">
        <w:rPr>
          <w:rFonts w:asciiTheme="majorHAnsi" w:hAnsiTheme="majorHAnsi" w:cstheme="majorHAnsi"/>
          <w:sz w:val="26"/>
        </w:rPr>
        <w:t>nuôi</w:t>
      </w:r>
      <w:r w:rsidRPr="00D25689">
        <w:rPr>
          <w:rFonts w:asciiTheme="majorHAnsi" w:hAnsiTheme="majorHAnsi" w:cstheme="majorHAnsi"/>
          <w:spacing w:val="-1"/>
          <w:sz w:val="26"/>
        </w:rPr>
        <w:t xml:space="preserve"> </w:t>
      </w:r>
      <w:r w:rsidRPr="00D25689">
        <w:rPr>
          <w:rFonts w:asciiTheme="majorHAnsi" w:hAnsiTheme="majorHAnsi" w:cstheme="majorHAnsi"/>
          <w:sz w:val="26"/>
        </w:rPr>
        <w:t>lớn</w:t>
      </w:r>
      <w:r w:rsidRPr="00D25689">
        <w:rPr>
          <w:rFonts w:asciiTheme="majorHAnsi" w:hAnsiTheme="majorHAnsi" w:cstheme="majorHAnsi"/>
          <w:spacing w:val="-1"/>
          <w:sz w:val="26"/>
        </w:rPr>
        <w:t xml:space="preserve"> </w:t>
      </w:r>
      <w:r w:rsidRPr="00D25689">
        <w:rPr>
          <w:rFonts w:asciiTheme="majorHAnsi" w:hAnsiTheme="majorHAnsi" w:cstheme="majorHAnsi"/>
          <w:sz w:val="26"/>
        </w:rPr>
        <w:t>chúng ta</w:t>
      </w:r>
      <w:r w:rsidRPr="00D25689">
        <w:rPr>
          <w:rFonts w:asciiTheme="majorHAnsi" w:hAnsiTheme="majorHAnsi" w:cstheme="majorHAnsi"/>
          <w:spacing w:val="-1"/>
          <w:sz w:val="26"/>
        </w:rPr>
        <w:t xml:space="preserve"> </w:t>
      </w:r>
      <w:r w:rsidRPr="00D25689">
        <w:rPr>
          <w:rFonts w:asciiTheme="majorHAnsi" w:hAnsiTheme="majorHAnsi" w:cstheme="majorHAnsi"/>
          <w:sz w:val="26"/>
        </w:rPr>
        <w:t>về mặt</w:t>
      </w:r>
      <w:r w:rsidRPr="00D25689">
        <w:rPr>
          <w:rFonts w:asciiTheme="majorHAnsi" w:hAnsiTheme="majorHAnsi" w:cstheme="majorHAnsi"/>
          <w:spacing w:val="-1"/>
          <w:sz w:val="26"/>
        </w:rPr>
        <w:t xml:space="preserve"> </w:t>
      </w:r>
      <w:r w:rsidRPr="00D25689">
        <w:rPr>
          <w:rFonts w:asciiTheme="majorHAnsi" w:hAnsiTheme="majorHAnsi" w:cstheme="majorHAnsi"/>
          <w:sz w:val="26"/>
        </w:rPr>
        <w:t>thể chất</w:t>
      </w:r>
      <w:r w:rsidRPr="00D25689">
        <w:rPr>
          <w:rFonts w:asciiTheme="majorHAnsi" w:hAnsiTheme="majorHAnsi" w:cstheme="majorHAnsi"/>
          <w:spacing w:val="-1"/>
          <w:sz w:val="26"/>
        </w:rPr>
        <w:t xml:space="preserve"> </w:t>
      </w:r>
      <w:r w:rsidRPr="00D25689">
        <w:rPr>
          <w:rFonts w:asciiTheme="majorHAnsi" w:hAnsiTheme="majorHAnsi" w:cstheme="majorHAnsi"/>
          <w:sz w:val="26"/>
        </w:rPr>
        <w:t>mà</w:t>
      </w:r>
      <w:r w:rsidRPr="00D25689">
        <w:rPr>
          <w:rFonts w:asciiTheme="majorHAnsi" w:hAnsiTheme="majorHAnsi" w:cstheme="majorHAnsi"/>
          <w:spacing w:val="-1"/>
          <w:sz w:val="26"/>
        </w:rPr>
        <w:t xml:space="preserve"> </w:t>
      </w:r>
      <w:r w:rsidRPr="00D25689">
        <w:rPr>
          <w:rFonts w:asciiTheme="majorHAnsi" w:hAnsiTheme="majorHAnsi" w:cstheme="majorHAnsi"/>
          <w:sz w:val="26"/>
        </w:rPr>
        <w:t>nuôi</w:t>
      </w:r>
      <w:r w:rsidRPr="00D25689">
        <w:rPr>
          <w:rFonts w:asciiTheme="majorHAnsi" w:hAnsiTheme="majorHAnsi" w:cstheme="majorHAnsi"/>
          <w:spacing w:val="-1"/>
          <w:sz w:val="26"/>
        </w:rPr>
        <w:t xml:space="preserve"> </w:t>
      </w:r>
      <w:r w:rsidRPr="00D25689">
        <w:rPr>
          <w:rFonts w:asciiTheme="majorHAnsi" w:hAnsiTheme="majorHAnsi" w:cstheme="majorHAnsi"/>
          <w:sz w:val="26"/>
        </w:rPr>
        <w:t>dưỡng những</w:t>
      </w:r>
      <w:r w:rsidRPr="00D25689">
        <w:rPr>
          <w:rFonts w:asciiTheme="majorHAnsi" w:hAnsiTheme="majorHAnsi" w:cstheme="majorHAnsi"/>
          <w:spacing w:val="-3"/>
          <w:sz w:val="26"/>
        </w:rPr>
        <w:t xml:space="preserve"> </w:t>
      </w:r>
      <w:r w:rsidRPr="00D25689">
        <w:rPr>
          <w:rFonts w:asciiTheme="majorHAnsi" w:hAnsiTheme="majorHAnsi" w:cstheme="majorHAnsi"/>
          <w:sz w:val="26"/>
        </w:rPr>
        <w:t>tình</w:t>
      </w:r>
      <w:r w:rsidRPr="00D25689">
        <w:rPr>
          <w:rFonts w:asciiTheme="majorHAnsi" w:hAnsiTheme="majorHAnsi" w:cstheme="majorHAnsi"/>
          <w:spacing w:val="-3"/>
          <w:sz w:val="26"/>
        </w:rPr>
        <w:t xml:space="preserve"> </w:t>
      </w:r>
      <w:r w:rsidRPr="00D25689">
        <w:rPr>
          <w:rFonts w:asciiTheme="majorHAnsi" w:hAnsiTheme="majorHAnsi" w:cstheme="majorHAnsi"/>
          <w:sz w:val="26"/>
        </w:rPr>
        <w:t>cảm</w:t>
      </w:r>
      <w:r w:rsidRPr="00D25689">
        <w:rPr>
          <w:rFonts w:asciiTheme="majorHAnsi" w:hAnsiTheme="majorHAnsi" w:cstheme="majorHAnsi"/>
          <w:spacing w:val="-3"/>
          <w:sz w:val="26"/>
        </w:rPr>
        <w:t xml:space="preserve"> </w:t>
      </w:r>
      <w:r w:rsidRPr="00D25689">
        <w:rPr>
          <w:rFonts w:asciiTheme="majorHAnsi" w:hAnsiTheme="majorHAnsi" w:cstheme="majorHAnsi"/>
          <w:sz w:val="26"/>
        </w:rPr>
        <w:t>đẹp</w:t>
      </w:r>
      <w:r w:rsidRPr="00D25689">
        <w:rPr>
          <w:rFonts w:asciiTheme="majorHAnsi" w:hAnsiTheme="majorHAnsi" w:cstheme="majorHAnsi"/>
          <w:spacing w:val="-3"/>
          <w:sz w:val="26"/>
        </w:rPr>
        <w:t xml:space="preserve"> </w:t>
      </w:r>
      <w:r w:rsidRPr="00D25689">
        <w:rPr>
          <w:rFonts w:asciiTheme="majorHAnsi" w:hAnsiTheme="majorHAnsi" w:cstheme="majorHAnsi"/>
          <w:sz w:val="26"/>
        </w:rPr>
        <w:t>đẽ cho</w:t>
      </w:r>
      <w:r w:rsidRPr="00D25689">
        <w:rPr>
          <w:rFonts w:asciiTheme="majorHAnsi" w:hAnsiTheme="majorHAnsi" w:cstheme="majorHAnsi"/>
          <w:spacing w:val="-2"/>
          <w:sz w:val="26"/>
        </w:rPr>
        <w:t xml:space="preserve"> </w:t>
      </w:r>
      <w:r w:rsidRPr="00D25689">
        <w:rPr>
          <w:rFonts w:asciiTheme="majorHAnsi" w:hAnsiTheme="majorHAnsi" w:cstheme="majorHAnsi"/>
          <w:sz w:val="26"/>
        </w:rPr>
        <w:t>tâm</w:t>
      </w:r>
      <w:r w:rsidRPr="00D25689">
        <w:rPr>
          <w:rFonts w:asciiTheme="majorHAnsi" w:hAnsiTheme="majorHAnsi" w:cstheme="majorHAnsi"/>
          <w:spacing w:val="-3"/>
          <w:sz w:val="26"/>
        </w:rPr>
        <w:t xml:space="preserve"> </w:t>
      </w:r>
      <w:r w:rsidRPr="00D25689">
        <w:rPr>
          <w:rFonts w:asciiTheme="majorHAnsi" w:hAnsiTheme="majorHAnsi" w:cstheme="majorHAnsi"/>
          <w:sz w:val="26"/>
        </w:rPr>
        <w:t>hồn</w:t>
      </w:r>
      <w:r w:rsidRPr="00D25689">
        <w:rPr>
          <w:rFonts w:asciiTheme="majorHAnsi" w:hAnsiTheme="majorHAnsi" w:cstheme="majorHAnsi"/>
          <w:spacing w:val="-3"/>
          <w:sz w:val="26"/>
        </w:rPr>
        <w:t xml:space="preserve"> </w:t>
      </w:r>
      <w:r w:rsidRPr="00D25689">
        <w:rPr>
          <w:rFonts w:asciiTheme="majorHAnsi" w:hAnsiTheme="majorHAnsi" w:cstheme="majorHAnsi"/>
          <w:sz w:val="26"/>
        </w:rPr>
        <w:t>mỗi</w:t>
      </w:r>
      <w:r w:rsidRPr="00D25689">
        <w:rPr>
          <w:rFonts w:asciiTheme="majorHAnsi" w:hAnsiTheme="majorHAnsi" w:cstheme="majorHAnsi"/>
          <w:spacing w:val="-3"/>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3"/>
          <w:sz w:val="26"/>
        </w:rPr>
        <w:t xml:space="preserve"> </w:t>
      </w:r>
      <w:r w:rsidRPr="00D25689">
        <w:rPr>
          <w:rFonts w:asciiTheme="majorHAnsi" w:hAnsiTheme="majorHAnsi" w:cstheme="majorHAnsi"/>
          <w:sz w:val="26"/>
        </w:rPr>
        <w:t>Quê</w:t>
      </w:r>
      <w:r w:rsidRPr="00D25689">
        <w:rPr>
          <w:rFonts w:asciiTheme="majorHAnsi" w:hAnsiTheme="majorHAnsi" w:cstheme="majorHAnsi"/>
          <w:spacing w:val="-3"/>
          <w:sz w:val="26"/>
        </w:rPr>
        <w:t xml:space="preserve"> </w:t>
      </w:r>
      <w:r w:rsidRPr="00D25689">
        <w:rPr>
          <w:rFonts w:asciiTheme="majorHAnsi" w:hAnsiTheme="majorHAnsi" w:cstheme="majorHAnsi"/>
          <w:sz w:val="26"/>
        </w:rPr>
        <w:t>hương</w:t>
      </w:r>
      <w:r w:rsidRPr="00D25689">
        <w:rPr>
          <w:rFonts w:asciiTheme="majorHAnsi" w:hAnsiTheme="majorHAnsi" w:cstheme="majorHAnsi"/>
          <w:spacing w:val="-1"/>
          <w:sz w:val="26"/>
        </w:rPr>
        <w:t xml:space="preserve"> </w:t>
      </w:r>
      <w:r w:rsidRPr="00D25689">
        <w:rPr>
          <w:rFonts w:asciiTheme="majorHAnsi" w:hAnsiTheme="majorHAnsi" w:cstheme="majorHAnsi"/>
          <w:sz w:val="26"/>
        </w:rPr>
        <w:t>dạy</w:t>
      </w:r>
      <w:r w:rsidRPr="00D25689">
        <w:rPr>
          <w:rFonts w:asciiTheme="majorHAnsi" w:hAnsiTheme="majorHAnsi" w:cstheme="majorHAnsi"/>
          <w:spacing w:val="-3"/>
          <w:sz w:val="26"/>
        </w:rPr>
        <w:t xml:space="preserve"> </w:t>
      </w:r>
      <w:r w:rsidRPr="00D25689">
        <w:rPr>
          <w:rFonts w:asciiTheme="majorHAnsi" w:hAnsiTheme="majorHAnsi" w:cstheme="majorHAnsi"/>
          <w:sz w:val="26"/>
        </w:rPr>
        <w:t>chúng</w:t>
      </w:r>
      <w:r w:rsidRPr="00D25689">
        <w:rPr>
          <w:rFonts w:asciiTheme="majorHAnsi" w:hAnsiTheme="majorHAnsi" w:cstheme="majorHAnsi"/>
          <w:spacing w:val="-1"/>
          <w:sz w:val="26"/>
        </w:rPr>
        <w:t xml:space="preserve"> </w:t>
      </w:r>
      <w:r w:rsidRPr="00D25689">
        <w:rPr>
          <w:rFonts w:asciiTheme="majorHAnsi" w:hAnsiTheme="majorHAnsi" w:cstheme="majorHAnsi"/>
          <w:sz w:val="26"/>
        </w:rPr>
        <w:t>ta</w:t>
      </w:r>
      <w:r w:rsidRPr="00D25689">
        <w:rPr>
          <w:rFonts w:asciiTheme="majorHAnsi" w:hAnsiTheme="majorHAnsi" w:cstheme="majorHAnsi"/>
          <w:spacing w:val="-3"/>
          <w:sz w:val="26"/>
        </w:rPr>
        <w:t xml:space="preserve"> </w:t>
      </w:r>
      <w:r w:rsidRPr="00D25689">
        <w:rPr>
          <w:rFonts w:asciiTheme="majorHAnsi" w:hAnsiTheme="majorHAnsi" w:cstheme="majorHAnsi"/>
          <w:sz w:val="26"/>
        </w:rPr>
        <w:t>biết</w:t>
      </w:r>
      <w:r w:rsidRPr="00D25689">
        <w:rPr>
          <w:rFonts w:asciiTheme="majorHAnsi" w:hAnsiTheme="majorHAnsi" w:cstheme="majorHAnsi"/>
          <w:spacing w:val="-3"/>
          <w:sz w:val="26"/>
        </w:rPr>
        <w:t xml:space="preserve"> </w:t>
      </w:r>
      <w:r w:rsidRPr="00D25689">
        <w:rPr>
          <w:rFonts w:asciiTheme="majorHAnsi" w:hAnsiTheme="majorHAnsi" w:cstheme="majorHAnsi"/>
          <w:sz w:val="26"/>
        </w:rPr>
        <w:t>yêu</w:t>
      </w:r>
      <w:r w:rsidRPr="00D25689">
        <w:rPr>
          <w:rFonts w:asciiTheme="majorHAnsi" w:hAnsiTheme="majorHAnsi" w:cstheme="majorHAnsi"/>
          <w:spacing w:val="-1"/>
          <w:sz w:val="26"/>
        </w:rPr>
        <w:t xml:space="preserve"> </w:t>
      </w:r>
      <w:r w:rsidRPr="00D25689">
        <w:rPr>
          <w:rFonts w:asciiTheme="majorHAnsi" w:hAnsiTheme="majorHAnsi" w:cstheme="majorHAnsi"/>
          <w:sz w:val="26"/>
        </w:rPr>
        <w:t>thương,</w:t>
      </w:r>
      <w:r w:rsidRPr="00D25689">
        <w:rPr>
          <w:rFonts w:asciiTheme="majorHAnsi" w:hAnsiTheme="majorHAnsi" w:cstheme="majorHAnsi"/>
          <w:spacing w:val="-3"/>
          <w:sz w:val="26"/>
        </w:rPr>
        <w:t xml:space="preserve"> </w:t>
      </w:r>
      <w:r w:rsidRPr="00D25689">
        <w:rPr>
          <w:rFonts w:asciiTheme="majorHAnsi" w:hAnsiTheme="majorHAnsi" w:cstheme="majorHAnsi"/>
          <w:sz w:val="26"/>
        </w:rPr>
        <w:t>gắn</w:t>
      </w:r>
      <w:r w:rsidRPr="00D25689">
        <w:rPr>
          <w:rFonts w:asciiTheme="majorHAnsi" w:hAnsiTheme="majorHAnsi" w:cstheme="majorHAnsi"/>
          <w:spacing w:val="-3"/>
          <w:sz w:val="26"/>
        </w:rPr>
        <w:t xml:space="preserve"> </w:t>
      </w:r>
      <w:r w:rsidRPr="00D25689">
        <w:rPr>
          <w:rFonts w:asciiTheme="majorHAnsi" w:hAnsiTheme="majorHAnsi" w:cstheme="majorHAnsi"/>
          <w:sz w:val="26"/>
        </w:rPr>
        <w:t>bó với những người thân yêu...</w:t>
      </w:r>
    </w:p>
    <w:p w14:paraId="56E96D09" w14:textId="77777777" w:rsidR="002D4AA8" w:rsidRPr="00D25689" w:rsidRDefault="00D25689" w:rsidP="00CB0218">
      <w:pPr>
        <w:pStyle w:val="Heading1"/>
        <w:numPr>
          <w:ilvl w:val="0"/>
          <w:numId w:val="86"/>
        </w:numPr>
        <w:tabs>
          <w:tab w:val="left" w:pos="1321"/>
        </w:tabs>
        <w:spacing w:line="288" w:lineRule="auto"/>
        <w:ind w:left="1321" w:hanging="301"/>
        <w:jc w:val="both"/>
        <w:rPr>
          <w:rFonts w:asciiTheme="majorHAnsi" w:hAnsiTheme="majorHAnsi" w:cstheme="majorHAnsi"/>
        </w:rPr>
      </w:pPr>
      <w:r w:rsidRPr="00D25689">
        <w:rPr>
          <w:rFonts w:asciiTheme="majorHAnsi" w:hAnsiTheme="majorHAnsi" w:cstheme="majorHAnsi"/>
        </w:rPr>
        <w:t>KĨ</w:t>
      </w:r>
      <w:r w:rsidRPr="00D25689">
        <w:rPr>
          <w:rFonts w:asciiTheme="majorHAnsi" w:hAnsiTheme="majorHAnsi" w:cstheme="majorHAnsi"/>
          <w:spacing w:val="-7"/>
        </w:rPr>
        <w:t xml:space="preserve"> </w:t>
      </w:r>
      <w:r w:rsidRPr="00D25689">
        <w:rPr>
          <w:rFonts w:asciiTheme="majorHAnsi" w:hAnsiTheme="majorHAnsi" w:cstheme="majorHAnsi"/>
        </w:rPr>
        <w:t>NĂNG</w:t>
      </w:r>
      <w:r w:rsidRPr="00D25689">
        <w:rPr>
          <w:rFonts w:asciiTheme="majorHAnsi" w:hAnsiTheme="majorHAnsi" w:cstheme="majorHAnsi"/>
          <w:spacing w:val="-5"/>
        </w:rPr>
        <w:t xml:space="preserve"> </w:t>
      </w:r>
      <w:r w:rsidRPr="00D25689">
        <w:rPr>
          <w:rFonts w:asciiTheme="majorHAnsi" w:hAnsiTheme="majorHAnsi" w:cstheme="majorHAnsi"/>
        </w:rPr>
        <w:t>VIẾT</w:t>
      </w:r>
      <w:r w:rsidRPr="00D25689">
        <w:rPr>
          <w:rFonts w:asciiTheme="majorHAnsi" w:hAnsiTheme="majorHAnsi" w:cstheme="majorHAnsi"/>
          <w:spacing w:val="-6"/>
        </w:rPr>
        <w:t xml:space="preserve"> </w:t>
      </w:r>
      <w:r w:rsidRPr="00D25689">
        <w:rPr>
          <w:rFonts w:asciiTheme="majorHAnsi" w:hAnsiTheme="majorHAnsi" w:cstheme="majorHAnsi"/>
        </w:rPr>
        <w:t>ĐOẠN</w:t>
      </w:r>
      <w:r w:rsidRPr="00D25689">
        <w:rPr>
          <w:rFonts w:asciiTheme="majorHAnsi" w:hAnsiTheme="majorHAnsi" w:cstheme="majorHAnsi"/>
          <w:spacing w:val="-7"/>
        </w:rPr>
        <w:t xml:space="preserve"> </w:t>
      </w:r>
      <w:r w:rsidRPr="00D25689">
        <w:rPr>
          <w:rFonts w:asciiTheme="majorHAnsi" w:hAnsiTheme="majorHAnsi" w:cstheme="majorHAnsi"/>
        </w:rPr>
        <w:t>VĂN</w:t>
      </w:r>
      <w:r w:rsidRPr="00D25689">
        <w:rPr>
          <w:rFonts w:asciiTheme="majorHAnsi" w:hAnsiTheme="majorHAnsi" w:cstheme="majorHAnsi"/>
          <w:spacing w:val="-6"/>
        </w:rPr>
        <w:t xml:space="preserve"> </w:t>
      </w:r>
      <w:r w:rsidRPr="00D25689">
        <w:rPr>
          <w:rFonts w:asciiTheme="majorHAnsi" w:hAnsiTheme="majorHAnsi" w:cstheme="majorHAnsi"/>
        </w:rPr>
        <w:t>NGHỊ</w:t>
      </w:r>
      <w:r w:rsidRPr="00D25689">
        <w:rPr>
          <w:rFonts w:asciiTheme="majorHAnsi" w:hAnsiTheme="majorHAnsi" w:cstheme="majorHAnsi"/>
          <w:spacing w:val="-6"/>
        </w:rPr>
        <w:t xml:space="preserve"> </w:t>
      </w:r>
      <w:r w:rsidRPr="00D25689">
        <w:rPr>
          <w:rFonts w:asciiTheme="majorHAnsi" w:hAnsiTheme="majorHAnsi" w:cstheme="majorHAnsi"/>
        </w:rPr>
        <w:t>LUẬN</w:t>
      </w:r>
      <w:r w:rsidRPr="00D25689">
        <w:rPr>
          <w:rFonts w:asciiTheme="majorHAnsi" w:hAnsiTheme="majorHAnsi" w:cstheme="majorHAnsi"/>
          <w:spacing w:val="-7"/>
        </w:rPr>
        <w:t xml:space="preserve"> </w:t>
      </w:r>
      <w:r w:rsidRPr="00D25689">
        <w:rPr>
          <w:rFonts w:asciiTheme="majorHAnsi" w:hAnsiTheme="majorHAnsi" w:cstheme="majorHAnsi"/>
        </w:rPr>
        <w:t>VĂN</w:t>
      </w:r>
      <w:r w:rsidRPr="00D25689">
        <w:rPr>
          <w:rFonts w:asciiTheme="majorHAnsi" w:hAnsiTheme="majorHAnsi" w:cstheme="majorHAnsi"/>
          <w:spacing w:val="-3"/>
        </w:rPr>
        <w:t xml:space="preserve"> </w:t>
      </w:r>
      <w:r w:rsidRPr="00D25689">
        <w:rPr>
          <w:rFonts w:asciiTheme="majorHAnsi" w:hAnsiTheme="majorHAnsi" w:cstheme="majorHAnsi"/>
        </w:rPr>
        <w:t>HỌC</w:t>
      </w:r>
      <w:r w:rsidRPr="00D25689">
        <w:rPr>
          <w:rFonts w:asciiTheme="majorHAnsi" w:hAnsiTheme="majorHAnsi" w:cstheme="majorHAnsi"/>
          <w:spacing w:val="-6"/>
        </w:rPr>
        <w:t xml:space="preserve"> </w:t>
      </w:r>
      <w:r w:rsidRPr="00D25689">
        <w:rPr>
          <w:rFonts w:asciiTheme="majorHAnsi" w:hAnsiTheme="majorHAnsi" w:cstheme="majorHAnsi"/>
        </w:rPr>
        <w:t>200</w:t>
      </w:r>
      <w:r w:rsidRPr="00D25689">
        <w:rPr>
          <w:rFonts w:asciiTheme="majorHAnsi" w:hAnsiTheme="majorHAnsi" w:cstheme="majorHAnsi"/>
          <w:spacing w:val="-7"/>
        </w:rPr>
        <w:t xml:space="preserve"> </w:t>
      </w:r>
      <w:r w:rsidRPr="00D25689">
        <w:rPr>
          <w:rFonts w:asciiTheme="majorHAnsi" w:hAnsiTheme="majorHAnsi" w:cstheme="majorHAnsi"/>
          <w:spacing w:val="-5"/>
        </w:rPr>
        <w:t>CHỮ</w:t>
      </w:r>
    </w:p>
    <w:p w14:paraId="5408C836" w14:textId="77777777" w:rsidR="002D4AA8" w:rsidRPr="00D25689" w:rsidRDefault="00D25689" w:rsidP="00CB0218">
      <w:pPr>
        <w:spacing w:line="288" w:lineRule="auto"/>
        <w:ind w:left="715" w:right="716"/>
        <w:jc w:val="both"/>
        <w:rPr>
          <w:rFonts w:asciiTheme="majorHAnsi" w:hAnsiTheme="majorHAnsi" w:cstheme="majorHAnsi"/>
          <w:b/>
          <w:i/>
          <w:sz w:val="26"/>
        </w:rPr>
      </w:pPr>
      <w:r w:rsidRPr="00D25689">
        <w:rPr>
          <w:rFonts w:asciiTheme="majorHAnsi" w:hAnsiTheme="majorHAnsi" w:cstheme="majorHAnsi"/>
          <w:b/>
          <w:i/>
          <w:sz w:val="26"/>
        </w:rPr>
        <w:t>(VỀ</w:t>
      </w:r>
      <w:r w:rsidRPr="00D25689">
        <w:rPr>
          <w:rFonts w:asciiTheme="majorHAnsi" w:hAnsiTheme="majorHAnsi" w:cstheme="majorHAnsi"/>
          <w:b/>
          <w:i/>
          <w:spacing w:val="-8"/>
          <w:sz w:val="26"/>
        </w:rPr>
        <w:t xml:space="preserve"> </w:t>
      </w:r>
      <w:r w:rsidRPr="00D25689">
        <w:rPr>
          <w:rFonts w:asciiTheme="majorHAnsi" w:hAnsiTheme="majorHAnsi" w:cstheme="majorHAnsi"/>
          <w:b/>
          <w:i/>
          <w:sz w:val="26"/>
        </w:rPr>
        <w:t>VĂN</w:t>
      </w:r>
      <w:r w:rsidRPr="00D25689">
        <w:rPr>
          <w:rFonts w:asciiTheme="majorHAnsi" w:hAnsiTheme="majorHAnsi" w:cstheme="majorHAnsi"/>
          <w:b/>
          <w:i/>
          <w:spacing w:val="-7"/>
          <w:sz w:val="26"/>
        </w:rPr>
        <w:t xml:space="preserve"> </w:t>
      </w:r>
      <w:r w:rsidRPr="00D25689">
        <w:rPr>
          <w:rFonts w:asciiTheme="majorHAnsi" w:hAnsiTheme="majorHAnsi" w:cstheme="majorHAnsi"/>
          <w:b/>
          <w:i/>
          <w:sz w:val="26"/>
        </w:rPr>
        <w:t>BẢN</w:t>
      </w:r>
      <w:r w:rsidRPr="00D25689">
        <w:rPr>
          <w:rFonts w:asciiTheme="majorHAnsi" w:hAnsiTheme="majorHAnsi" w:cstheme="majorHAnsi"/>
          <w:b/>
          <w:i/>
          <w:spacing w:val="-6"/>
          <w:sz w:val="26"/>
        </w:rPr>
        <w:t xml:space="preserve"> </w:t>
      </w:r>
      <w:r w:rsidRPr="00D25689">
        <w:rPr>
          <w:rFonts w:asciiTheme="majorHAnsi" w:hAnsiTheme="majorHAnsi" w:cstheme="majorHAnsi"/>
          <w:b/>
          <w:i/>
          <w:sz w:val="26"/>
        </w:rPr>
        <w:t>TRUYỆN,</w:t>
      </w:r>
      <w:r w:rsidRPr="00D25689">
        <w:rPr>
          <w:rFonts w:asciiTheme="majorHAnsi" w:hAnsiTheme="majorHAnsi" w:cstheme="majorHAnsi"/>
          <w:b/>
          <w:i/>
          <w:spacing w:val="-8"/>
          <w:sz w:val="26"/>
        </w:rPr>
        <w:t xml:space="preserve"> </w:t>
      </w:r>
      <w:r w:rsidRPr="00D25689">
        <w:rPr>
          <w:rFonts w:asciiTheme="majorHAnsi" w:hAnsiTheme="majorHAnsi" w:cstheme="majorHAnsi"/>
          <w:b/>
          <w:i/>
          <w:spacing w:val="-5"/>
          <w:sz w:val="26"/>
        </w:rPr>
        <w:t>KÍ)</w:t>
      </w:r>
    </w:p>
    <w:p w14:paraId="6FF5A691" w14:textId="77777777" w:rsidR="002D4AA8" w:rsidRPr="00D25689" w:rsidRDefault="00D25689" w:rsidP="00CB0218">
      <w:pPr>
        <w:pStyle w:val="Heading1"/>
        <w:numPr>
          <w:ilvl w:val="1"/>
          <w:numId w:val="86"/>
        </w:numPr>
        <w:tabs>
          <w:tab w:val="left" w:pos="1968"/>
        </w:tabs>
        <w:spacing w:line="288" w:lineRule="auto"/>
        <w:ind w:left="1968" w:hanging="228"/>
        <w:jc w:val="both"/>
        <w:rPr>
          <w:rFonts w:asciiTheme="majorHAnsi" w:hAnsiTheme="majorHAnsi" w:cstheme="majorHAnsi"/>
        </w:rPr>
      </w:pPr>
      <w:r w:rsidRPr="00D25689">
        <w:rPr>
          <w:rFonts w:asciiTheme="majorHAnsi" w:hAnsiTheme="majorHAnsi" w:cstheme="majorHAnsi"/>
        </w:rPr>
        <w:t>YÊU</w:t>
      </w:r>
      <w:r w:rsidRPr="00D25689">
        <w:rPr>
          <w:rFonts w:asciiTheme="majorHAnsi" w:hAnsiTheme="majorHAnsi" w:cstheme="majorHAnsi"/>
          <w:spacing w:val="-8"/>
        </w:rPr>
        <w:t xml:space="preserve"> </w:t>
      </w:r>
      <w:r w:rsidRPr="00D25689">
        <w:rPr>
          <w:rFonts w:asciiTheme="majorHAnsi" w:hAnsiTheme="majorHAnsi" w:cstheme="majorHAnsi"/>
        </w:rPr>
        <w:t>CẦU</w:t>
      </w:r>
      <w:r w:rsidRPr="00D25689">
        <w:rPr>
          <w:rFonts w:asciiTheme="majorHAnsi" w:hAnsiTheme="majorHAnsi" w:cstheme="majorHAnsi"/>
          <w:spacing w:val="-7"/>
        </w:rPr>
        <w:t xml:space="preserve"> </w:t>
      </w:r>
      <w:r w:rsidRPr="00D25689">
        <w:rPr>
          <w:rFonts w:asciiTheme="majorHAnsi" w:hAnsiTheme="majorHAnsi" w:cstheme="majorHAnsi"/>
          <w:spacing w:val="-4"/>
        </w:rPr>
        <w:t>CHUNG</w:t>
      </w:r>
    </w:p>
    <w:p w14:paraId="3E03F88B" w14:textId="77777777" w:rsidR="002D4AA8" w:rsidRPr="00D25689" w:rsidRDefault="00D25689" w:rsidP="00CB0218">
      <w:pPr>
        <w:pStyle w:val="BodyText"/>
        <w:spacing w:line="288" w:lineRule="auto"/>
        <w:ind w:right="1129" w:firstLine="720"/>
        <w:jc w:val="both"/>
        <w:rPr>
          <w:rFonts w:asciiTheme="majorHAnsi" w:hAnsiTheme="majorHAnsi" w:cstheme="majorHAnsi"/>
        </w:rPr>
      </w:pPr>
      <w:r w:rsidRPr="00D25689">
        <w:rPr>
          <w:rFonts w:asciiTheme="majorHAnsi" w:hAnsiTheme="majorHAnsi" w:cstheme="majorHAnsi"/>
        </w:rPr>
        <w:t>Trong cấu trúc đề thi tốt nghiệp THPT từ năm 2025, viết đoạn văn nghị luận là yêu cầu thứ</w:t>
      </w:r>
      <w:r w:rsidRPr="00D25689">
        <w:rPr>
          <w:rFonts w:asciiTheme="majorHAnsi" w:hAnsiTheme="majorHAnsi" w:cstheme="majorHAnsi"/>
          <w:spacing w:val="-3"/>
        </w:rPr>
        <w:t xml:space="preserve"> </w:t>
      </w:r>
      <w:r w:rsidRPr="00D25689">
        <w:rPr>
          <w:rFonts w:asciiTheme="majorHAnsi" w:hAnsiTheme="majorHAnsi" w:cstheme="majorHAnsi"/>
        </w:rPr>
        <w:t>nhất</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1"/>
        </w:rPr>
        <w:t xml:space="preserve"> </w:t>
      </w:r>
      <w:r w:rsidRPr="00D25689">
        <w:rPr>
          <w:rFonts w:asciiTheme="majorHAnsi" w:hAnsiTheme="majorHAnsi" w:cstheme="majorHAnsi"/>
        </w:rPr>
        <w:t>phần</w:t>
      </w:r>
      <w:r w:rsidRPr="00D25689">
        <w:rPr>
          <w:rFonts w:asciiTheme="majorHAnsi" w:hAnsiTheme="majorHAnsi" w:cstheme="majorHAnsi"/>
          <w:spacing w:val="-4"/>
        </w:rPr>
        <w:t xml:space="preserve"> </w:t>
      </w:r>
      <w:r w:rsidRPr="00D25689">
        <w:rPr>
          <w:rFonts w:asciiTheme="majorHAnsi" w:hAnsiTheme="majorHAnsi" w:cstheme="majorHAnsi"/>
        </w:rPr>
        <w:t>Viết.</w:t>
      </w:r>
      <w:r w:rsidRPr="00D25689">
        <w:rPr>
          <w:rFonts w:asciiTheme="majorHAnsi" w:hAnsiTheme="majorHAnsi" w:cstheme="majorHAnsi"/>
          <w:spacing w:val="-4"/>
        </w:rPr>
        <w:t xml:space="preserve"> </w:t>
      </w:r>
      <w:r w:rsidRPr="00D25689">
        <w:rPr>
          <w:rFonts w:asciiTheme="majorHAnsi" w:hAnsiTheme="majorHAnsi" w:cstheme="majorHAnsi"/>
        </w:rPr>
        <w:t>Phần</w:t>
      </w:r>
      <w:r w:rsidRPr="00D25689">
        <w:rPr>
          <w:rFonts w:asciiTheme="majorHAnsi" w:hAnsiTheme="majorHAnsi" w:cstheme="majorHAnsi"/>
          <w:spacing w:val="-4"/>
        </w:rPr>
        <w:t xml:space="preserve"> </w:t>
      </w:r>
      <w:r w:rsidRPr="00D25689">
        <w:rPr>
          <w:rFonts w:asciiTheme="majorHAnsi" w:hAnsiTheme="majorHAnsi" w:cstheme="majorHAnsi"/>
        </w:rPr>
        <w:t>nội</w:t>
      </w:r>
      <w:r w:rsidRPr="00D25689">
        <w:rPr>
          <w:rFonts w:asciiTheme="majorHAnsi" w:hAnsiTheme="majorHAnsi" w:cstheme="majorHAnsi"/>
          <w:spacing w:val="-4"/>
        </w:rPr>
        <w:t xml:space="preserve"> </w:t>
      </w:r>
      <w:r w:rsidRPr="00D25689">
        <w:rPr>
          <w:rFonts w:asciiTheme="majorHAnsi" w:hAnsiTheme="majorHAnsi" w:cstheme="majorHAnsi"/>
        </w:rPr>
        <w:t>dung</w:t>
      </w:r>
      <w:r w:rsidRPr="00D25689">
        <w:rPr>
          <w:rFonts w:asciiTheme="majorHAnsi" w:hAnsiTheme="majorHAnsi" w:cstheme="majorHAnsi"/>
          <w:spacing w:val="-2"/>
        </w:rPr>
        <w:t xml:space="preserve"> </w:t>
      </w:r>
      <w:r w:rsidRPr="00D25689">
        <w:rPr>
          <w:rFonts w:asciiTheme="majorHAnsi" w:hAnsiTheme="majorHAnsi" w:cstheme="majorHAnsi"/>
        </w:rPr>
        <w:t>này</w:t>
      </w:r>
      <w:r w:rsidRPr="00D25689">
        <w:rPr>
          <w:rFonts w:asciiTheme="majorHAnsi" w:hAnsiTheme="majorHAnsi" w:cstheme="majorHAnsi"/>
          <w:spacing w:val="-4"/>
        </w:rPr>
        <w:t xml:space="preserve"> </w:t>
      </w:r>
      <w:r w:rsidRPr="00D25689">
        <w:rPr>
          <w:rFonts w:asciiTheme="majorHAnsi" w:hAnsiTheme="majorHAnsi" w:cstheme="majorHAnsi"/>
        </w:rPr>
        <w:t>chiếm</w:t>
      </w:r>
      <w:r w:rsidRPr="00D25689">
        <w:rPr>
          <w:rFonts w:asciiTheme="majorHAnsi" w:hAnsiTheme="majorHAnsi" w:cstheme="majorHAnsi"/>
          <w:spacing w:val="-4"/>
        </w:rPr>
        <w:t xml:space="preserve"> </w:t>
      </w:r>
      <w:r w:rsidRPr="00D25689">
        <w:rPr>
          <w:rFonts w:asciiTheme="majorHAnsi" w:hAnsiTheme="majorHAnsi" w:cstheme="majorHAnsi"/>
        </w:rPr>
        <w:t>20%</w:t>
      </w:r>
      <w:r w:rsidRPr="00D25689">
        <w:rPr>
          <w:rFonts w:asciiTheme="majorHAnsi" w:hAnsiTheme="majorHAnsi" w:cstheme="majorHAnsi"/>
          <w:spacing w:val="-1"/>
        </w:rPr>
        <w:t xml:space="preserve"> </w:t>
      </w:r>
      <w:r w:rsidRPr="00D25689">
        <w:rPr>
          <w:rFonts w:asciiTheme="majorHAnsi" w:hAnsiTheme="majorHAnsi" w:cstheme="majorHAnsi"/>
        </w:rPr>
        <w:t>số</w:t>
      </w:r>
      <w:r w:rsidRPr="00D25689">
        <w:rPr>
          <w:rFonts w:asciiTheme="majorHAnsi" w:hAnsiTheme="majorHAnsi" w:cstheme="majorHAnsi"/>
          <w:spacing w:val="-4"/>
        </w:rPr>
        <w:t xml:space="preserve"> </w:t>
      </w:r>
      <w:r w:rsidRPr="00D25689">
        <w:rPr>
          <w:rFonts w:asciiTheme="majorHAnsi" w:hAnsiTheme="majorHAnsi" w:cstheme="majorHAnsi"/>
        </w:rPr>
        <w:t>điểm</w:t>
      </w:r>
      <w:r w:rsidRPr="00D25689">
        <w:rPr>
          <w:rFonts w:asciiTheme="majorHAnsi" w:hAnsiTheme="majorHAnsi" w:cstheme="majorHAnsi"/>
          <w:spacing w:val="-2"/>
        </w:rPr>
        <w:t xml:space="preserve"> </w:t>
      </w:r>
      <w:r w:rsidRPr="00D25689">
        <w:rPr>
          <w:rFonts w:asciiTheme="majorHAnsi" w:hAnsiTheme="majorHAnsi" w:cstheme="majorHAnsi"/>
        </w:rPr>
        <w:t>toàn</w:t>
      </w:r>
      <w:r w:rsidRPr="00D25689">
        <w:rPr>
          <w:rFonts w:asciiTheme="majorHAnsi" w:hAnsiTheme="majorHAnsi" w:cstheme="majorHAnsi"/>
          <w:spacing w:val="-2"/>
        </w:rPr>
        <w:t xml:space="preserve"> </w:t>
      </w:r>
      <w:r w:rsidRPr="00D25689">
        <w:rPr>
          <w:rFonts w:asciiTheme="majorHAnsi" w:hAnsiTheme="majorHAnsi" w:cstheme="majorHAnsi"/>
        </w:rPr>
        <w:t>bài</w:t>
      </w:r>
      <w:r w:rsidRPr="00D25689">
        <w:rPr>
          <w:rFonts w:asciiTheme="majorHAnsi" w:hAnsiTheme="majorHAnsi" w:cstheme="majorHAnsi"/>
          <w:spacing w:val="-4"/>
        </w:rPr>
        <w:t xml:space="preserve"> </w:t>
      </w:r>
      <w:r w:rsidRPr="00D25689">
        <w:rPr>
          <w:rFonts w:asciiTheme="majorHAnsi" w:hAnsiTheme="majorHAnsi" w:cstheme="majorHAnsi"/>
        </w:rPr>
        <w:t>(2,0</w:t>
      </w:r>
      <w:r w:rsidRPr="00D25689">
        <w:rPr>
          <w:rFonts w:asciiTheme="majorHAnsi" w:hAnsiTheme="majorHAnsi" w:cstheme="majorHAnsi"/>
          <w:spacing w:val="-4"/>
        </w:rPr>
        <w:t xml:space="preserve"> </w:t>
      </w:r>
      <w:r w:rsidRPr="00D25689">
        <w:rPr>
          <w:rFonts w:asciiTheme="majorHAnsi" w:hAnsiTheme="majorHAnsi" w:cstheme="majorHAnsi"/>
        </w:rPr>
        <w:t>điểm/10,0</w:t>
      </w:r>
      <w:r w:rsidRPr="00D25689">
        <w:rPr>
          <w:rFonts w:asciiTheme="majorHAnsi" w:hAnsiTheme="majorHAnsi" w:cstheme="majorHAnsi"/>
          <w:spacing w:val="-2"/>
        </w:rPr>
        <w:t xml:space="preserve"> </w:t>
      </w:r>
      <w:r w:rsidRPr="00D25689">
        <w:rPr>
          <w:rFonts w:asciiTheme="majorHAnsi" w:hAnsiTheme="majorHAnsi" w:cstheme="majorHAnsi"/>
        </w:rPr>
        <w:t>điểm). Để đạt được 2,0 điểm, cần đáp ứng các yêu cầu sau:</w:t>
      </w:r>
    </w:p>
    <w:p w14:paraId="3962CDAE" w14:textId="77777777" w:rsidR="002D4AA8" w:rsidRPr="00D25689" w:rsidRDefault="00D25689" w:rsidP="00CB0218">
      <w:pPr>
        <w:pStyle w:val="Heading2"/>
        <w:numPr>
          <w:ilvl w:val="0"/>
          <w:numId w:val="74"/>
        </w:numPr>
        <w:tabs>
          <w:tab w:val="left" w:pos="1278"/>
        </w:tabs>
        <w:spacing w:line="288" w:lineRule="auto"/>
        <w:ind w:left="1278" w:hanging="258"/>
        <w:jc w:val="both"/>
        <w:rPr>
          <w:rFonts w:asciiTheme="majorHAnsi" w:hAnsiTheme="majorHAnsi" w:cstheme="majorHAnsi"/>
        </w:rPr>
      </w:pPr>
      <w:r w:rsidRPr="00D25689">
        <w:rPr>
          <w:rFonts w:asciiTheme="majorHAnsi" w:hAnsiTheme="majorHAnsi" w:cstheme="majorHAnsi"/>
        </w:rPr>
        <w:t>Đảm</w:t>
      </w:r>
      <w:r w:rsidRPr="00D25689">
        <w:rPr>
          <w:rFonts w:asciiTheme="majorHAnsi" w:hAnsiTheme="majorHAnsi" w:cstheme="majorHAnsi"/>
          <w:spacing w:val="-3"/>
        </w:rPr>
        <w:t xml:space="preserve"> </w:t>
      </w:r>
      <w:r w:rsidRPr="00D25689">
        <w:rPr>
          <w:rFonts w:asciiTheme="majorHAnsi" w:hAnsiTheme="majorHAnsi" w:cstheme="majorHAnsi"/>
        </w:rPr>
        <w:t>bảo</w:t>
      </w:r>
      <w:r w:rsidRPr="00D25689">
        <w:rPr>
          <w:rFonts w:asciiTheme="majorHAnsi" w:hAnsiTheme="majorHAnsi" w:cstheme="majorHAnsi"/>
          <w:spacing w:val="-6"/>
        </w:rPr>
        <w:t xml:space="preserve"> </w:t>
      </w:r>
      <w:r w:rsidRPr="00D25689">
        <w:rPr>
          <w:rFonts w:asciiTheme="majorHAnsi" w:hAnsiTheme="majorHAnsi" w:cstheme="majorHAnsi"/>
        </w:rPr>
        <w:t>hình</w:t>
      </w:r>
      <w:r w:rsidRPr="00D25689">
        <w:rPr>
          <w:rFonts w:asciiTheme="majorHAnsi" w:hAnsiTheme="majorHAnsi" w:cstheme="majorHAnsi"/>
          <w:spacing w:val="-6"/>
        </w:rPr>
        <w:t xml:space="preserve"> </w:t>
      </w:r>
      <w:r w:rsidRPr="00D25689">
        <w:rPr>
          <w:rFonts w:asciiTheme="majorHAnsi" w:hAnsiTheme="majorHAnsi" w:cstheme="majorHAnsi"/>
        </w:rPr>
        <w:t>thức,</w:t>
      </w:r>
      <w:r w:rsidRPr="00D25689">
        <w:rPr>
          <w:rFonts w:asciiTheme="majorHAnsi" w:hAnsiTheme="majorHAnsi" w:cstheme="majorHAnsi"/>
          <w:spacing w:val="-5"/>
        </w:rPr>
        <w:t xml:space="preserve"> </w:t>
      </w:r>
      <w:r w:rsidRPr="00D25689">
        <w:rPr>
          <w:rFonts w:asciiTheme="majorHAnsi" w:hAnsiTheme="majorHAnsi" w:cstheme="majorHAnsi"/>
        </w:rPr>
        <w:t>dung</w:t>
      </w:r>
      <w:r w:rsidRPr="00D25689">
        <w:rPr>
          <w:rFonts w:asciiTheme="majorHAnsi" w:hAnsiTheme="majorHAnsi" w:cstheme="majorHAnsi"/>
          <w:spacing w:val="-6"/>
        </w:rPr>
        <w:t xml:space="preserve"> </w:t>
      </w:r>
      <w:r w:rsidRPr="00D25689">
        <w:rPr>
          <w:rFonts w:asciiTheme="majorHAnsi" w:hAnsiTheme="majorHAnsi" w:cstheme="majorHAnsi"/>
        </w:rPr>
        <w:t>lượng</w:t>
      </w:r>
      <w:r w:rsidRPr="00D25689">
        <w:rPr>
          <w:rFonts w:asciiTheme="majorHAnsi" w:hAnsiTheme="majorHAnsi" w:cstheme="majorHAnsi"/>
          <w:spacing w:val="-5"/>
        </w:rPr>
        <w:t xml:space="preserve"> </w:t>
      </w:r>
      <w:r w:rsidRPr="00D25689">
        <w:rPr>
          <w:rFonts w:asciiTheme="majorHAnsi" w:hAnsiTheme="majorHAnsi" w:cstheme="majorHAnsi"/>
        </w:rPr>
        <w:t>đoạn</w:t>
      </w:r>
      <w:r w:rsidRPr="00D25689">
        <w:rPr>
          <w:rFonts w:asciiTheme="majorHAnsi" w:hAnsiTheme="majorHAnsi" w:cstheme="majorHAnsi"/>
          <w:spacing w:val="-6"/>
        </w:rPr>
        <w:t xml:space="preserve"> </w:t>
      </w:r>
      <w:r w:rsidRPr="00D25689">
        <w:rPr>
          <w:rFonts w:asciiTheme="majorHAnsi" w:hAnsiTheme="majorHAnsi" w:cstheme="majorHAnsi"/>
          <w:spacing w:val="-4"/>
        </w:rPr>
        <w:t>văn.</w:t>
      </w:r>
    </w:p>
    <w:p w14:paraId="1E79563E" w14:textId="77777777" w:rsidR="002D4AA8" w:rsidRPr="00D25689" w:rsidRDefault="00D25689" w:rsidP="00CB0218">
      <w:pPr>
        <w:pStyle w:val="ListParagraph"/>
        <w:numPr>
          <w:ilvl w:val="1"/>
          <w:numId w:val="74"/>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Xác</w:t>
      </w:r>
      <w:r w:rsidRPr="00D25689">
        <w:rPr>
          <w:rFonts w:asciiTheme="majorHAnsi" w:hAnsiTheme="majorHAnsi" w:cstheme="majorHAnsi"/>
          <w:spacing w:val="-6"/>
          <w:sz w:val="26"/>
        </w:rPr>
        <w:t xml:space="preserve"> </w:t>
      </w:r>
      <w:r w:rsidRPr="00D25689">
        <w:rPr>
          <w:rFonts w:asciiTheme="majorHAnsi" w:hAnsiTheme="majorHAnsi" w:cstheme="majorHAnsi"/>
          <w:sz w:val="26"/>
        </w:rPr>
        <w:t>định</w:t>
      </w:r>
      <w:r w:rsidRPr="00D25689">
        <w:rPr>
          <w:rFonts w:asciiTheme="majorHAnsi" w:hAnsiTheme="majorHAnsi" w:cstheme="majorHAnsi"/>
          <w:spacing w:val="-3"/>
          <w:sz w:val="26"/>
        </w:rPr>
        <w:t xml:space="preserve"> </w:t>
      </w:r>
      <w:r w:rsidRPr="00D25689">
        <w:rPr>
          <w:rFonts w:asciiTheme="majorHAnsi" w:hAnsiTheme="majorHAnsi" w:cstheme="majorHAnsi"/>
          <w:sz w:val="26"/>
        </w:rPr>
        <w:t>đúng</w:t>
      </w:r>
      <w:r w:rsidRPr="00D25689">
        <w:rPr>
          <w:rFonts w:asciiTheme="majorHAnsi" w:hAnsiTheme="majorHAnsi" w:cstheme="majorHAnsi"/>
          <w:spacing w:val="-5"/>
          <w:sz w:val="26"/>
        </w:rPr>
        <w:t xml:space="preserve"> </w:t>
      </w:r>
      <w:r w:rsidRPr="00D25689">
        <w:rPr>
          <w:rFonts w:asciiTheme="majorHAnsi" w:hAnsiTheme="majorHAnsi" w:cstheme="majorHAnsi"/>
          <w:sz w:val="26"/>
        </w:rPr>
        <w:t>yêu</w:t>
      </w:r>
      <w:r w:rsidRPr="00D25689">
        <w:rPr>
          <w:rFonts w:asciiTheme="majorHAnsi" w:hAnsiTheme="majorHAnsi" w:cstheme="majorHAnsi"/>
          <w:spacing w:val="-5"/>
          <w:sz w:val="26"/>
        </w:rPr>
        <w:t xml:space="preserve"> </w:t>
      </w:r>
      <w:r w:rsidRPr="00D25689">
        <w:rPr>
          <w:rFonts w:asciiTheme="majorHAnsi" w:hAnsiTheme="majorHAnsi" w:cstheme="majorHAnsi"/>
          <w:sz w:val="26"/>
        </w:rPr>
        <w:t>cầu</w:t>
      </w:r>
      <w:r w:rsidRPr="00D25689">
        <w:rPr>
          <w:rFonts w:asciiTheme="majorHAnsi" w:hAnsiTheme="majorHAnsi" w:cstheme="majorHAnsi"/>
          <w:spacing w:val="-5"/>
          <w:sz w:val="26"/>
        </w:rPr>
        <w:t xml:space="preserve"> </w:t>
      </w:r>
      <w:r w:rsidRPr="00D25689">
        <w:rPr>
          <w:rFonts w:asciiTheme="majorHAnsi" w:hAnsiTheme="majorHAnsi" w:cstheme="majorHAnsi"/>
          <w:sz w:val="26"/>
        </w:rPr>
        <w:t>về</w:t>
      </w:r>
      <w:r w:rsidRPr="00D25689">
        <w:rPr>
          <w:rFonts w:asciiTheme="majorHAnsi" w:hAnsiTheme="majorHAnsi" w:cstheme="majorHAnsi"/>
          <w:spacing w:val="-5"/>
          <w:sz w:val="26"/>
        </w:rPr>
        <w:t xml:space="preserve"> </w:t>
      </w:r>
      <w:r w:rsidRPr="00D25689">
        <w:rPr>
          <w:rFonts w:asciiTheme="majorHAnsi" w:hAnsiTheme="majorHAnsi" w:cstheme="majorHAnsi"/>
          <w:sz w:val="26"/>
        </w:rPr>
        <w:t>hình</w:t>
      </w:r>
      <w:r w:rsidRPr="00D25689">
        <w:rPr>
          <w:rFonts w:asciiTheme="majorHAnsi" w:hAnsiTheme="majorHAnsi" w:cstheme="majorHAnsi"/>
          <w:spacing w:val="-6"/>
          <w:sz w:val="26"/>
        </w:rPr>
        <w:t xml:space="preserve"> </w:t>
      </w:r>
      <w:r w:rsidRPr="00D25689">
        <w:rPr>
          <w:rFonts w:asciiTheme="majorHAnsi" w:hAnsiTheme="majorHAnsi" w:cstheme="majorHAnsi"/>
          <w:sz w:val="26"/>
        </w:rPr>
        <w:t>thức</w:t>
      </w:r>
      <w:r w:rsidRPr="00D25689">
        <w:rPr>
          <w:rFonts w:asciiTheme="majorHAnsi" w:hAnsiTheme="majorHAnsi" w:cstheme="majorHAnsi"/>
          <w:spacing w:val="-5"/>
          <w:sz w:val="26"/>
        </w:rPr>
        <w:t xml:space="preserve"> </w:t>
      </w:r>
      <w:r w:rsidRPr="00D25689">
        <w:rPr>
          <w:rFonts w:asciiTheme="majorHAnsi" w:hAnsiTheme="majorHAnsi" w:cstheme="majorHAnsi"/>
          <w:sz w:val="26"/>
        </w:rPr>
        <w:t>và</w:t>
      </w:r>
      <w:r w:rsidRPr="00D25689">
        <w:rPr>
          <w:rFonts w:asciiTheme="majorHAnsi" w:hAnsiTheme="majorHAnsi" w:cstheme="majorHAnsi"/>
          <w:spacing w:val="-5"/>
          <w:sz w:val="26"/>
        </w:rPr>
        <w:t xml:space="preserve"> </w:t>
      </w:r>
      <w:r w:rsidRPr="00D25689">
        <w:rPr>
          <w:rFonts w:asciiTheme="majorHAnsi" w:hAnsiTheme="majorHAnsi" w:cstheme="majorHAnsi"/>
          <w:sz w:val="26"/>
        </w:rPr>
        <w:t>dung</w:t>
      </w:r>
      <w:r w:rsidRPr="00D25689">
        <w:rPr>
          <w:rFonts w:asciiTheme="majorHAnsi" w:hAnsiTheme="majorHAnsi" w:cstheme="majorHAnsi"/>
          <w:spacing w:val="-1"/>
          <w:sz w:val="26"/>
        </w:rPr>
        <w:t xml:space="preserve"> </w:t>
      </w:r>
      <w:r w:rsidRPr="00D25689">
        <w:rPr>
          <w:rFonts w:asciiTheme="majorHAnsi" w:hAnsiTheme="majorHAnsi" w:cstheme="majorHAnsi"/>
          <w:sz w:val="26"/>
        </w:rPr>
        <w:t>lượng</w:t>
      </w:r>
      <w:r w:rsidRPr="00D25689">
        <w:rPr>
          <w:rFonts w:asciiTheme="majorHAnsi" w:hAnsiTheme="majorHAnsi" w:cstheme="majorHAnsi"/>
          <w:spacing w:val="-5"/>
          <w:sz w:val="26"/>
        </w:rPr>
        <w:t xml:space="preserve"> </w:t>
      </w:r>
      <w:r w:rsidRPr="00D25689">
        <w:rPr>
          <w:rFonts w:asciiTheme="majorHAnsi" w:hAnsiTheme="majorHAnsi" w:cstheme="majorHAnsi"/>
          <w:sz w:val="26"/>
        </w:rPr>
        <w:t>(khoảng</w:t>
      </w:r>
      <w:r w:rsidRPr="00D25689">
        <w:rPr>
          <w:rFonts w:asciiTheme="majorHAnsi" w:hAnsiTheme="majorHAnsi" w:cstheme="majorHAnsi"/>
          <w:spacing w:val="-6"/>
          <w:sz w:val="26"/>
        </w:rPr>
        <w:t xml:space="preserve"> </w:t>
      </w:r>
      <w:r w:rsidRPr="00D25689">
        <w:rPr>
          <w:rFonts w:asciiTheme="majorHAnsi" w:hAnsiTheme="majorHAnsi" w:cstheme="majorHAnsi"/>
          <w:sz w:val="26"/>
        </w:rPr>
        <w:t>200</w:t>
      </w:r>
      <w:r w:rsidRPr="00D25689">
        <w:rPr>
          <w:rFonts w:asciiTheme="majorHAnsi" w:hAnsiTheme="majorHAnsi" w:cstheme="majorHAnsi"/>
          <w:spacing w:val="-5"/>
          <w:sz w:val="26"/>
        </w:rPr>
        <w:t xml:space="preserve"> </w:t>
      </w:r>
      <w:r w:rsidRPr="00D25689">
        <w:rPr>
          <w:rFonts w:asciiTheme="majorHAnsi" w:hAnsiTheme="majorHAnsi" w:cstheme="majorHAnsi"/>
          <w:sz w:val="26"/>
        </w:rPr>
        <w:t>chữ)</w:t>
      </w:r>
      <w:r w:rsidRPr="00D25689">
        <w:rPr>
          <w:rFonts w:asciiTheme="majorHAnsi" w:hAnsiTheme="majorHAnsi" w:cstheme="majorHAnsi"/>
          <w:spacing w:val="-5"/>
          <w:sz w:val="26"/>
        </w:rPr>
        <w:t xml:space="preserve"> </w:t>
      </w:r>
      <w:r w:rsidRPr="00D25689">
        <w:rPr>
          <w:rFonts w:asciiTheme="majorHAnsi" w:hAnsiTheme="majorHAnsi" w:cstheme="majorHAnsi"/>
          <w:sz w:val="26"/>
        </w:rPr>
        <w:t>của</w:t>
      </w:r>
      <w:r w:rsidRPr="00D25689">
        <w:rPr>
          <w:rFonts w:asciiTheme="majorHAnsi" w:hAnsiTheme="majorHAnsi" w:cstheme="majorHAnsi"/>
          <w:spacing w:val="-5"/>
          <w:sz w:val="26"/>
        </w:rPr>
        <w:t xml:space="preserve"> </w:t>
      </w:r>
      <w:r w:rsidRPr="00D25689">
        <w:rPr>
          <w:rFonts w:asciiTheme="majorHAnsi" w:hAnsiTheme="majorHAnsi" w:cstheme="majorHAnsi"/>
          <w:sz w:val="26"/>
        </w:rPr>
        <w:t>đoạn</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văn.</w:t>
      </w:r>
    </w:p>
    <w:p w14:paraId="2FEE4DAF" w14:textId="77777777" w:rsidR="002D4AA8" w:rsidRPr="00D25689" w:rsidRDefault="00D25689" w:rsidP="00CB0218">
      <w:pPr>
        <w:pStyle w:val="ListParagraph"/>
        <w:numPr>
          <w:ilvl w:val="1"/>
          <w:numId w:val="74"/>
        </w:numPr>
        <w:tabs>
          <w:tab w:val="left" w:pos="1170"/>
        </w:tabs>
        <w:spacing w:line="288" w:lineRule="auto"/>
        <w:ind w:right="1374" w:firstLine="0"/>
        <w:jc w:val="both"/>
        <w:rPr>
          <w:rFonts w:asciiTheme="majorHAnsi" w:hAnsiTheme="majorHAnsi" w:cstheme="majorHAnsi"/>
          <w:sz w:val="26"/>
        </w:rPr>
      </w:pPr>
      <w:r w:rsidRPr="00D25689">
        <w:rPr>
          <w:rFonts w:asciiTheme="majorHAnsi" w:hAnsiTheme="majorHAnsi" w:cstheme="majorHAnsi"/>
          <w:sz w:val="26"/>
        </w:rPr>
        <w:t>Học</w:t>
      </w:r>
      <w:r w:rsidRPr="00D25689">
        <w:rPr>
          <w:rFonts w:asciiTheme="majorHAnsi" w:hAnsiTheme="majorHAnsi" w:cstheme="majorHAnsi"/>
          <w:spacing w:val="-3"/>
          <w:sz w:val="26"/>
        </w:rPr>
        <w:t xml:space="preserve"> </w:t>
      </w:r>
      <w:r w:rsidRPr="00D25689">
        <w:rPr>
          <w:rFonts w:asciiTheme="majorHAnsi" w:hAnsiTheme="majorHAnsi" w:cstheme="majorHAnsi"/>
          <w:sz w:val="26"/>
        </w:rPr>
        <w:t>sinh</w:t>
      </w:r>
      <w:r w:rsidRPr="00D25689">
        <w:rPr>
          <w:rFonts w:asciiTheme="majorHAnsi" w:hAnsiTheme="majorHAnsi" w:cstheme="majorHAnsi"/>
          <w:spacing w:val="-1"/>
          <w:sz w:val="26"/>
        </w:rPr>
        <w:t xml:space="preserve"> </w:t>
      </w:r>
      <w:r w:rsidRPr="00D25689">
        <w:rPr>
          <w:rFonts w:asciiTheme="majorHAnsi" w:hAnsiTheme="majorHAnsi" w:cstheme="majorHAnsi"/>
          <w:sz w:val="26"/>
        </w:rPr>
        <w:t>có</w:t>
      </w:r>
      <w:r w:rsidRPr="00D25689">
        <w:rPr>
          <w:rFonts w:asciiTheme="majorHAnsi" w:hAnsiTheme="majorHAnsi" w:cstheme="majorHAnsi"/>
          <w:spacing w:val="-3"/>
          <w:sz w:val="26"/>
        </w:rPr>
        <w:t xml:space="preserve"> </w:t>
      </w: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trình</w:t>
      </w:r>
      <w:r w:rsidRPr="00D25689">
        <w:rPr>
          <w:rFonts w:asciiTheme="majorHAnsi" w:hAnsiTheme="majorHAnsi" w:cstheme="majorHAnsi"/>
          <w:spacing w:val="-1"/>
          <w:sz w:val="26"/>
        </w:rPr>
        <w:t xml:space="preserve"> </w:t>
      </w:r>
      <w:r w:rsidRPr="00D25689">
        <w:rPr>
          <w:rFonts w:asciiTheme="majorHAnsi" w:hAnsiTheme="majorHAnsi" w:cstheme="majorHAnsi"/>
          <w:sz w:val="26"/>
        </w:rPr>
        <w:t>bày</w:t>
      </w:r>
      <w:r w:rsidRPr="00D25689">
        <w:rPr>
          <w:rFonts w:asciiTheme="majorHAnsi" w:hAnsiTheme="majorHAnsi" w:cstheme="majorHAnsi"/>
          <w:spacing w:val="-3"/>
          <w:sz w:val="26"/>
        </w:rPr>
        <w:t xml:space="preserve"> </w:t>
      </w:r>
      <w:r w:rsidRPr="00D25689">
        <w:rPr>
          <w:rFonts w:asciiTheme="majorHAnsi" w:hAnsiTheme="majorHAnsi" w:cstheme="majorHAnsi"/>
          <w:sz w:val="26"/>
        </w:rPr>
        <w:t>đoạn</w:t>
      </w:r>
      <w:r w:rsidRPr="00D25689">
        <w:rPr>
          <w:rFonts w:asciiTheme="majorHAnsi" w:hAnsiTheme="majorHAnsi" w:cstheme="majorHAnsi"/>
          <w:spacing w:val="-3"/>
          <w:sz w:val="26"/>
        </w:rPr>
        <w:t xml:space="preserve"> </w:t>
      </w:r>
      <w:r w:rsidRPr="00D25689">
        <w:rPr>
          <w:rFonts w:asciiTheme="majorHAnsi" w:hAnsiTheme="majorHAnsi" w:cstheme="majorHAnsi"/>
          <w:sz w:val="26"/>
        </w:rPr>
        <w:t>văn</w:t>
      </w:r>
      <w:r w:rsidRPr="00D25689">
        <w:rPr>
          <w:rFonts w:asciiTheme="majorHAnsi" w:hAnsiTheme="majorHAnsi" w:cstheme="majorHAnsi"/>
          <w:spacing w:val="-3"/>
          <w:sz w:val="26"/>
        </w:rPr>
        <w:t xml:space="preserve"> </w:t>
      </w:r>
      <w:r w:rsidRPr="00D25689">
        <w:rPr>
          <w:rFonts w:asciiTheme="majorHAnsi" w:hAnsiTheme="majorHAnsi" w:cstheme="majorHAnsi"/>
          <w:sz w:val="26"/>
        </w:rPr>
        <w:t>theo</w:t>
      </w:r>
      <w:r w:rsidRPr="00D25689">
        <w:rPr>
          <w:rFonts w:asciiTheme="majorHAnsi" w:hAnsiTheme="majorHAnsi" w:cstheme="majorHAnsi"/>
          <w:spacing w:val="-3"/>
          <w:sz w:val="26"/>
        </w:rPr>
        <w:t xml:space="preserve"> </w:t>
      </w:r>
      <w:r w:rsidRPr="00D25689">
        <w:rPr>
          <w:rFonts w:asciiTheme="majorHAnsi" w:hAnsiTheme="majorHAnsi" w:cstheme="majorHAnsi"/>
          <w:sz w:val="26"/>
        </w:rPr>
        <w:t>cách</w:t>
      </w:r>
      <w:r w:rsidRPr="00D25689">
        <w:rPr>
          <w:rFonts w:asciiTheme="majorHAnsi" w:hAnsiTheme="majorHAnsi" w:cstheme="majorHAnsi"/>
          <w:spacing w:val="-1"/>
          <w:sz w:val="26"/>
        </w:rPr>
        <w:t xml:space="preserve"> </w:t>
      </w:r>
      <w:r w:rsidRPr="00D25689">
        <w:rPr>
          <w:rFonts w:asciiTheme="majorHAnsi" w:hAnsiTheme="majorHAnsi" w:cstheme="majorHAnsi"/>
          <w:sz w:val="26"/>
        </w:rPr>
        <w:t>diễn</w:t>
      </w:r>
      <w:r w:rsidRPr="00D25689">
        <w:rPr>
          <w:rFonts w:asciiTheme="majorHAnsi" w:hAnsiTheme="majorHAnsi" w:cstheme="majorHAnsi"/>
          <w:spacing w:val="-3"/>
          <w:sz w:val="26"/>
        </w:rPr>
        <w:t xml:space="preserve"> </w:t>
      </w:r>
      <w:r w:rsidRPr="00D25689">
        <w:rPr>
          <w:rFonts w:asciiTheme="majorHAnsi" w:hAnsiTheme="majorHAnsi" w:cstheme="majorHAnsi"/>
          <w:sz w:val="26"/>
        </w:rPr>
        <w:t>dịch,</w:t>
      </w:r>
      <w:r w:rsidRPr="00D25689">
        <w:rPr>
          <w:rFonts w:asciiTheme="majorHAnsi" w:hAnsiTheme="majorHAnsi" w:cstheme="majorHAnsi"/>
          <w:spacing w:val="-1"/>
          <w:sz w:val="26"/>
        </w:rPr>
        <w:t xml:space="preserve"> </w:t>
      </w:r>
      <w:r w:rsidRPr="00D25689">
        <w:rPr>
          <w:rFonts w:asciiTheme="majorHAnsi" w:hAnsiTheme="majorHAnsi" w:cstheme="majorHAnsi"/>
          <w:sz w:val="26"/>
        </w:rPr>
        <w:t>quy</w:t>
      </w:r>
      <w:r w:rsidRPr="00D25689">
        <w:rPr>
          <w:rFonts w:asciiTheme="majorHAnsi" w:hAnsiTheme="majorHAnsi" w:cstheme="majorHAnsi"/>
          <w:spacing w:val="-3"/>
          <w:sz w:val="26"/>
        </w:rPr>
        <w:t xml:space="preserve"> </w:t>
      </w:r>
      <w:r w:rsidRPr="00D25689">
        <w:rPr>
          <w:rFonts w:asciiTheme="majorHAnsi" w:hAnsiTheme="majorHAnsi" w:cstheme="majorHAnsi"/>
          <w:sz w:val="26"/>
        </w:rPr>
        <w:t>nạp,</w:t>
      </w:r>
      <w:r w:rsidRPr="00D25689">
        <w:rPr>
          <w:rFonts w:asciiTheme="majorHAnsi" w:hAnsiTheme="majorHAnsi" w:cstheme="majorHAnsi"/>
          <w:spacing w:val="-3"/>
          <w:sz w:val="26"/>
        </w:rPr>
        <w:t xml:space="preserve"> </w:t>
      </w:r>
      <w:r w:rsidRPr="00D25689">
        <w:rPr>
          <w:rFonts w:asciiTheme="majorHAnsi" w:hAnsiTheme="majorHAnsi" w:cstheme="majorHAnsi"/>
          <w:sz w:val="26"/>
        </w:rPr>
        <w:t>tổng -</w:t>
      </w:r>
      <w:r w:rsidRPr="00D25689">
        <w:rPr>
          <w:rFonts w:asciiTheme="majorHAnsi" w:hAnsiTheme="majorHAnsi" w:cstheme="majorHAnsi"/>
          <w:spacing w:val="-3"/>
          <w:sz w:val="26"/>
        </w:rPr>
        <w:t xml:space="preserve"> </w:t>
      </w:r>
      <w:r w:rsidRPr="00D25689">
        <w:rPr>
          <w:rFonts w:asciiTheme="majorHAnsi" w:hAnsiTheme="majorHAnsi" w:cstheme="majorHAnsi"/>
          <w:sz w:val="26"/>
        </w:rPr>
        <w:t>phân</w:t>
      </w:r>
      <w:r w:rsidRPr="00D25689">
        <w:rPr>
          <w:rFonts w:asciiTheme="majorHAnsi" w:hAnsiTheme="majorHAnsi" w:cstheme="majorHAnsi"/>
          <w:spacing w:val="-2"/>
          <w:sz w:val="26"/>
        </w:rPr>
        <w:t xml:space="preserve"> </w:t>
      </w:r>
      <w:r w:rsidRPr="00D25689">
        <w:rPr>
          <w:rFonts w:asciiTheme="majorHAnsi" w:hAnsiTheme="majorHAnsi" w:cstheme="majorHAnsi"/>
          <w:sz w:val="26"/>
        </w:rPr>
        <w:t>-</w:t>
      </w:r>
      <w:r w:rsidRPr="00D25689">
        <w:rPr>
          <w:rFonts w:asciiTheme="majorHAnsi" w:hAnsiTheme="majorHAnsi" w:cstheme="majorHAnsi"/>
          <w:spacing w:val="-3"/>
          <w:sz w:val="26"/>
        </w:rPr>
        <w:t xml:space="preserve"> </w:t>
      </w:r>
      <w:r w:rsidRPr="00D25689">
        <w:rPr>
          <w:rFonts w:asciiTheme="majorHAnsi" w:hAnsiTheme="majorHAnsi" w:cstheme="majorHAnsi"/>
          <w:sz w:val="26"/>
        </w:rPr>
        <w:t>hợp,</w:t>
      </w:r>
      <w:r w:rsidRPr="00D25689">
        <w:rPr>
          <w:rFonts w:asciiTheme="majorHAnsi" w:hAnsiTheme="majorHAnsi" w:cstheme="majorHAnsi"/>
          <w:spacing w:val="-3"/>
          <w:sz w:val="26"/>
        </w:rPr>
        <w:t xml:space="preserve"> </w:t>
      </w:r>
      <w:r w:rsidRPr="00D25689">
        <w:rPr>
          <w:rFonts w:asciiTheme="majorHAnsi" w:hAnsiTheme="majorHAnsi" w:cstheme="majorHAnsi"/>
          <w:sz w:val="26"/>
        </w:rPr>
        <w:t>móc</w:t>
      </w:r>
      <w:r w:rsidRPr="00D25689">
        <w:rPr>
          <w:rFonts w:asciiTheme="majorHAnsi" w:hAnsiTheme="majorHAnsi" w:cstheme="majorHAnsi"/>
          <w:spacing w:val="-3"/>
          <w:sz w:val="26"/>
        </w:rPr>
        <w:t xml:space="preserve"> </w:t>
      </w:r>
      <w:r w:rsidRPr="00D25689">
        <w:rPr>
          <w:rFonts w:asciiTheme="majorHAnsi" w:hAnsiTheme="majorHAnsi" w:cstheme="majorHAnsi"/>
          <w:sz w:val="26"/>
        </w:rPr>
        <w:t>xích hoặc song hành.</w:t>
      </w:r>
    </w:p>
    <w:p w14:paraId="6426FF26" w14:textId="77777777" w:rsidR="002D4AA8" w:rsidRPr="00D25689" w:rsidRDefault="002D4AA8" w:rsidP="00CB0218">
      <w:pPr>
        <w:pStyle w:val="ListParagraph"/>
        <w:spacing w:line="288" w:lineRule="auto"/>
        <w:jc w:val="both"/>
        <w:rPr>
          <w:rFonts w:asciiTheme="majorHAnsi" w:hAnsiTheme="majorHAnsi" w:cstheme="majorHAnsi"/>
          <w:sz w:val="26"/>
        </w:rPr>
        <w:sectPr w:rsidR="002D4AA8" w:rsidRPr="00D25689">
          <w:pgSz w:w="12240" w:h="15840"/>
          <w:pgMar w:top="1040" w:right="0" w:bottom="940" w:left="0" w:header="722" w:footer="708" w:gutter="0"/>
          <w:cols w:space="720"/>
        </w:sectPr>
      </w:pPr>
    </w:p>
    <w:p w14:paraId="47174712" w14:textId="77777777" w:rsidR="002D4AA8" w:rsidRPr="00D25689" w:rsidRDefault="00D25689" w:rsidP="00CB0218">
      <w:pPr>
        <w:pStyle w:val="Heading2"/>
        <w:numPr>
          <w:ilvl w:val="0"/>
          <w:numId w:val="74"/>
        </w:numPr>
        <w:tabs>
          <w:tab w:val="left" w:pos="1278"/>
        </w:tabs>
        <w:spacing w:line="288" w:lineRule="auto"/>
        <w:ind w:left="1278" w:hanging="258"/>
        <w:jc w:val="both"/>
        <w:rPr>
          <w:rFonts w:asciiTheme="majorHAnsi" w:hAnsiTheme="majorHAnsi" w:cstheme="majorHAnsi"/>
        </w:rPr>
      </w:pPr>
      <w:r w:rsidRPr="00D25689">
        <w:rPr>
          <w:rFonts w:asciiTheme="majorHAnsi" w:hAnsiTheme="majorHAnsi" w:cstheme="majorHAnsi"/>
        </w:rPr>
        <w:lastRenderedPageBreak/>
        <w:t>Xác</w:t>
      </w:r>
      <w:r w:rsidRPr="00D25689">
        <w:rPr>
          <w:rFonts w:asciiTheme="majorHAnsi" w:hAnsiTheme="majorHAnsi" w:cstheme="majorHAnsi"/>
          <w:spacing w:val="-6"/>
        </w:rPr>
        <w:t xml:space="preserve"> </w:t>
      </w:r>
      <w:r w:rsidRPr="00D25689">
        <w:rPr>
          <w:rFonts w:asciiTheme="majorHAnsi" w:hAnsiTheme="majorHAnsi" w:cstheme="majorHAnsi"/>
        </w:rPr>
        <w:t>định</w:t>
      </w:r>
      <w:r w:rsidRPr="00D25689">
        <w:rPr>
          <w:rFonts w:asciiTheme="majorHAnsi" w:hAnsiTheme="majorHAnsi" w:cstheme="majorHAnsi"/>
          <w:spacing w:val="-5"/>
        </w:rPr>
        <w:t xml:space="preserve"> </w:t>
      </w:r>
      <w:r w:rsidRPr="00D25689">
        <w:rPr>
          <w:rFonts w:asciiTheme="majorHAnsi" w:hAnsiTheme="majorHAnsi" w:cstheme="majorHAnsi"/>
        </w:rPr>
        <w:t>đúng</w:t>
      </w:r>
      <w:r w:rsidRPr="00D25689">
        <w:rPr>
          <w:rFonts w:asciiTheme="majorHAnsi" w:hAnsiTheme="majorHAnsi" w:cstheme="majorHAnsi"/>
          <w:spacing w:val="-6"/>
        </w:rPr>
        <w:t xml:space="preserve"> </w:t>
      </w:r>
      <w:r w:rsidRPr="00D25689">
        <w:rPr>
          <w:rFonts w:asciiTheme="majorHAnsi" w:hAnsiTheme="majorHAnsi" w:cstheme="majorHAnsi"/>
        </w:rPr>
        <w:t>vấn</w:t>
      </w:r>
      <w:r w:rsidRPr="00D25689">
        <w:rPr>
          <w:rFonts w:asciiTheme="majorHAnsi" w:hAnsiTheme="majorHAnsi" w:cstheme="majorHAnsi"/>
          <w:spacing w:val="-2"/>
        </w:rPr>
        <w:t xml:space="preserve"> </w:t>
      </w:r>
      <w:r w:rsidRPr="00D25689">
        <w:rPr>
          <w:rFonts w:asciiTheme="majorHAnsi" w:hAnsiTheme="majorHAnsi" w:cstheme="majorHAnsi"/>
        </w:rPr>
        <w:t>đề</w:t>
      </w:r>
      <w:r w:rsidRPr="00D25689">
        <w:rPr>
          <w:rFonts w:asciiTheme="majorHAnsi" w:hAnsiTheme="majorHAnsi" w:cstheme="majorHAnsi"/>
          <w:spacing w:val="-5"/>
        </w:rPr>
        <w:t xml:space="preserve"> </w:t>
      </w:r>
      <w:r w:rsidRPr="00D25689">
        <w:rPr>
          <w:rFonts w:asciiTheme="majorHAnsi" w:hAnsiTheme="majorHAnsi" w:cstheme="majorHAnsi"/>
        </w:rPr>
        <w:t>cần</w:t>
      </w:r>
      <w:r w:rsidRPr="00D25689">
        <w:rPr>
          <w:rFonts w:asciiTheme="majorHAnsi" w:hAnsiTheme="majorHAnsi" w:cstheme="majorHAnsi"/>
          <w:spacing w:val="-6"/>
        </w:rPr>
        <w:t xml:space="preserve"> </w:t>
      </w:r>
      <w:r w:rsidRPr="00D25689">
        <w:rPr>
          <w:rFonts w:asciiTheme="majorHAnsi" w:hAnsiTheme="majorHAnsi" w:cstheme="majorHAnsi"/>
        </w:rPr>
        <w:t>nghị</w:t>
      </w:r>
      <w:r w:rsidRPr="00D25689">
        <w:rPr>
          <w:rFonts w:asciiTheme="majorHAnsi" w:hAnsiTheme="majorHAnsi" w:cstheme="majorHAnsi"/>
          <w:spacing w:val="-5"/>
        </w:rPr>
        <w:t xml:space="preserve"> </w:t>
      </w:r>
      <w:r w:rsidRPr="00D25689">
        <w:rPr>
          <w:rFonts w:asciiTheme="majorHAnsi" w:hAnsiTheme="majorHAnsi" w:cstheme="majorHAnsi"/>
          <w:spacing w:val="-4"/>
        </w:rPr>
        <w:t>luận.</w:t>
      </w:r>
    </w:p>
    <w:p w14:paraId="630E5774" w14:textId="77777777" w:rsidR="002D4AA8" w:rsidRPr="00D25689" w:rsidRDefault="00D25689" w:rsidP="00CB0218">
      <w:pPr>
        <w:pStyle w:val="ListParagraph"/>
        <w:numPr>
          <w:ilvl w:val="0"/>
          <w:numId w:val="74"/>
        </w:numPr>
        <w:tabs>
          <w:tab w:val="left" w:pos="1278"/>
        </w:tabs>
        <w:spacing w:line="288" w:lineRule="auto"/>
        <w:ind w:left="1278" w:hanging="258"/>
        <w:jc w:val="both"/>
        <w:rPr>
          <w:rFonts w:asciiTheme="majorHAnsi" w:hAnsiTheme="majorHAnsi" w:cstheme="majorHAnsi"/>
          <w:b/>
          <w:sz w:val="26"/>
        </w:rPr>
      </w:pPr>
      <w:r w:rsidRPr="00D25689">
        <w:rPr>
          <w:rFonts w:asciiTheme="majorHAnsi" w:hAnsiTheme="majorHAnsi" w:cstheme="majorHAnsi"/>
          <w:b/>
          <w:sz w:val="26"/>
        </w:rPr>
        <w:t>Đề</w:t>
      </w:r>
      <w:r w:rsidRPr="00D25689">
        <w:rPr>
          <w:rFonts w:asciiTheme="majorHAnsi" w:hAnsiTheme="majorHAnsi" w:cstheme="majorHAnsi"/>
          <w:b/>
          <w:spacing w:val="-5"/>
          <w:sz w:val="26"/>
        </w:rPr>
        <w:t xml:space="preserve"> </w:t>
      </w:r>
      <w:r w:rsidRPr="00D25689">
        <w:rPr>
          <w:rFonts w:asciiTheme="majorHAnsi" w:hAnsiTheme="majorHAnsi" w:cstheme="majorHAnsi"/>
          <w:b/>
          <w:sz w:val="26"/>
        </w:rPr>
        <w:t>xuất</w:t>
      </w:r>
      <w:r w:rsidRPr="00D25689">
        <w:rPr>
          <w:rFonts w:asciiTheme="majorHAnsi" w:hAnsiTheme="majorHAnsi" w:cstheme="majorHAnsi"/>
          <w:b/>
          <w:spacing w:val="-2"/>
          <w:sz w:val="26"/>
        </w:rPr>
        <w:t xml:space="preserve"> </w:t>
      </w:r>
      <w:r w:rsidRPr="00D25689">
        <w:rPr>
          <w:rFonts w:asciiTheme="majorHAnsi" w:hAnsiTheme="majorHAnsi" w:cstheme="majorHAnsi"/>
          <w:b/>
          <w:sz w:val="26"/>
        </w:rPr>
        <w:t>được</w:t>
      </w:r>
      <w:r w:rsidRPr="00D25689">
        <w:rPr>
          <w:rFonts w:asciiTheme="majorHAnsi" w:hAnsiTheme="majorHAnsi" w:cstheme="majorHAnsi"/>
          <w:b/>
          <w:spacing w:val="-4"/>
          <w:sz w:val="26"/>
        </w:rPr>
        <w:t xml:space="preserve"> </w:t>
      </w:r>
      <w:r w:rsidRPr="00D25689">
        <w:rPr>
          <w:rFonts w:asciiTheme="majorHAnsi" w:hAnsiTheme="majorHAnsi" w:cstheme="majorHAnsi"/>
          <w:b/>
          <w:sz w:val="26"/>
        </w:rPr>
        <w:t>hệ</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thống</w:t>
      </w:r>
      <w:r w:rsidRPr="00D25689">
        <w:rPr>
          <w:rFonts w:asciiTheme="majorHAnsi" w:hAnsiTheme="majorHAnsi" w:cstheme="majorHAnsi"/>
          <w:b/>
          <w:spacing w:val="-4"/>
          <w:sz w:val="26"/>
        </w:rPr>
        <w:t xml:space="preserve"> </w:t>
      </w:r>
      <w:r w:rsidRPr="00D25689">
        <w:rPr>
          <w:rFonts w:asciiTheme="majorHAnsi" w:hAnsiTheme="majorHAnsi" w:cstheme="majorHAnsi"/>
          <w:b/>
          <w:sz w:val="26"/>
        </w:rPr>
        <w:t>ý</w:t>
      </w:r>
      <w:r w:rsidRPr="00D25689">
        <w:rPr>
          <w:rFonts w:asciiTheme="majorHAnsi" w:hAnsiTheme="majorHAnsi" w:cstheme="majorHAnsi"/>
          <w:b/>
          <w:spacing w:val="-5"/>
          <w:sz w:val="26"/>
        </w:rPr>
        <w:t xml:space="preserve"> </w:t>
      </w:r>
      <w:r w:rsidRPr="00D25689">
        <w:rPr>
          <w:rFonts w:asciiTheme="majorHAnsi" w:hAnsiTheme="majorHAnsi" w:cstheme="majorHAnsi"/>
          <w:b/>
          <w:sz w:val="26"/>
        </w:rPr>
        <w:t>phù</w:t>
      </w:r>
      <w:r w:rsidRPr="00D25689">
        <w:rPr>
          <w:rFonts w:asciiTheme="majorHAnsi" w:hAnsiTheme="majorHAnsi" w:cstheme="majorHAnsi"/>
          <w:b/>
          <w:spacing w:val="-5"/>
          <w:sz w:val="26"/>
        </w:rPr>
        <w:t xml:space="preserve"> </w:t>
      </w:r>
      <w:r w:rsidRPr="00D25689">
        <w:rPr>
          <w:rFonts w:asciiTheme="majorHAnsi" w:hAnsiTheme="majorHAnsi" w:cstheme="majorHAnsi"/>
          <w:b/>
          <w:sz w:val="26"/>
        </w:rPr>
        <w:t>hợp</w:t>
      </w:r>
      <w:r w:rsidRPr="00D25689">
        <w:rPr>
          <w:rFonts w:asciiTheme="majorHAnsi" w:hAnsiTheme="majorHAnsi" w:cstheme="majorHAnsi"/>
          <w:b/>
          <w:spacing w:val="-3"/>
          <w:sz w:val="26"/>
        </w:rPr>
        <w:t xml:space="preserve"> </w:t>
      </w:r>
      <w:r w:rsidRPr="00D25689">
        <w:rPr>
          <w:rFonts w:asciiTheme="majorHAnsi" w:hAnsiTheme="majorHAnsi" w:cstheme="majorHAnsi"/>
          <w:b/>
          <w:sz w:val="26"/>
        </w:rPr>
        <w:t>để</w:t>
      </w:r>
      <w:r w:rsidRPr="00D25689">
        <w:rPr>
          <w:rFonts w:asciiTheme="majorHAnsi" w:hAnsiTheme="majorHAnsi" w:cstheme="majorHAnsi"/>
          <w:b/>
          <w:spacing w:val="-5"/>
          <w:sz w:val="26"/>
        </w:rPr>
        <w:t xml:space="preserve"> </w:t>
      </w:r>
      <w:r w:rsidRPr="00D25689">
        <w:rPr>
          <w:rFonts w:asciiTheme="majorHAnsi" w:hAnsiTheme="majorHAnsi" w:cstheme="majorHAnsi"/>
          <w:b/>
          <w:sz w:val="26"/>
        </w:rPr>
        <w:t>làm</w:t>
      </w:r>
      <w:r w:rsidRPr="00D25689">
        <w:rPr>
          <w:rFonts w:asciiTheme="majorHAnsi" w:hAnsiTheme="majorHAnsi" w:cstheme="majorHAnsi"/>
          <w:b/>
          <w:spacing w:val="-3"/>
          <w:sz w:val="26"/>
        </w:rPr>
        <w:t xml:space="preserve"> </w:t>
      </w:r>
      <w:r w:rsidRPr="00D25689">
        <w:rPr>
          <w:rFonts w:asciiTheme="majorHAnsi" w:hAnsiTheme="majorHAnsi" w:cstheme="majorHAnsi"/>
          <w:b/>
          <w:sz w:val="26"/>
        </w:rPr>
        <w:t>rõ</w:t>
      </w:r>
      <w:r w:rsidRPr="00D25689">
        <w:rPr>
          <w:rFonts w:asciiTheme="majorHAnsi" w:hAnsiTheme="majorHAnsi" w:cstheme="majorHAnsi"/>
          <w:b/>
          <w:spacing w:val="-4"/>
          <w:sz w:val="26"/>
        </w:rPr>
        <w:t xml:space="preserve"> </w:t>
      </w:r>
      <w:r w:rsidRPr="00D25689">
        <w:rPr>
          <w:rFonts w:asciiTheme="majorHAnsi" w:hAnsiTheme="majorHAnsi" w:cstheme="majorHAnsi"/>
          <w:b/>
          <w:sz w:val="26"/>
        </w:rPr>
        <w:t>vấn</w:t>
      </w:r>
      <w:r w:rsidRPr="00D25689">
        <w:rPr>
          <w:rFonts w:asciiTheme="majorHAnsi" w:hAnsiTheme="majorHAnsi" w:cstheme="majorHAnsi"/>
          <w:b/>
          <w:spacing w:val="-5"/>
          <w:sz w:val="26"/>
        </w:rPr>
        <w:t xml:space="preserve"> </w:t>
      </w:r>
      <w:r w:rsidRPr="00D25689">
        <w:rPr>
          <w:rFonts w:asciiTheme="majorHAnsi" w:hAnsiTheme="majorHAnsi" w:cstheme="majorHAnsi"/>
          <w:b/>
          <w:sz w:val="26"/>
        </w:rPr>
        <w:t>đề</w:t>
      </w:r>
      <w:r w:rsidRPr="00D25689">
        <w:rPr>
          <w:rFonts w:asciiTheme="majorHAnsi" w:hAnsiTheme="majorHAnsi" w:cstheme="majorHAnsi"/>
          <w:b/>
          <w:spacing w:val="-3"/>
          <w:sz w:val="26"/>
        </w:rPr>
        <w:t xml:space="preserve"> </w:t>
      </w:r>
      <w:r w:rsidRPr="00D25689">
        <w:rPr>
          <w:rFonts w:asciiTheme="majorHAnsi" w:hAnsiTheme="majorHAnsi" w:cstheme="majorHAnsi"/>
          <w:b/>
          <w:sz w:val="26"/>
        </w:rPr>
        <w:t>nghị</w:t>
      </w:r>
      <w:r w:rsidRPr="00D25689">
        <w:rPr>
          <w:rFonts w:asciiTheme="majorHAnsi" w:hAnsiTheme="majorHAnsi" w:cstheme="majorHAnsi"/>
          <w:b/>
          <w:spacing w:val="-3"/>
          <w:sz w:val="26"/>
        </w:rPr>
        <w:t xml:space="preserve"> </w:t>
      </w:r>
      <w:r w:rsidRPr="00D25689">
        <w:rPr>
          <w:rFonts w:asciiTheme="majorHAnsi" w:hAnsiTheme="majorHAnsi" w:cstheme="majorHAnsi"/>
          <w:b/>
          <w:spacing w:val="-2"/>
          <w:sz w:val="26"/>
        </w:rPr>
        <w:t>luận.</w:t>
      </w:r>
    </w:p>
    <w:p w14:paraId="383DD5C8" w14:textId="77777777" w:rsidR="002D4AA8" w:rsidRPr="00D25689" w:rsidRDefault="00D25689" w:rsidP="00CB0218">
      <w:pPr>
        <w:pStyle w:val="ListParagraph"/>
        <w:numPr>
          <w:ilvl w:val="1"/>
          <w:numId w:val="74"/>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Xác</w:t>
      </w:r>
      <w:r w:rsidRPr="00D25689">
        <w:rPr>
          <w:rFonts w:asciiTheme="majorHAnsi" w:hAnsiTheme="majorHAnsi" w:cstheme="majorHAnsi"/>
          <w:spacing w:val="-5"/>
          <w:sz w:val="26"/>
        </w:rPr>
        <w:t xml:space="preserve"> </w:t>
      </w:r>
      <w:r w:rsidRPr="00D25689">
        <w:rPr>
          <w:rFonts w:asciiTheme="majorHAnsi" w:hAnsiTheme="majorHAnsi" w:cstheme="majorHAnsi"/>
          <w:sz w:val="26"/>
        </w:rPr>
        <w:t>định</w:t>
      </w:r>
      <w:r w:rsidRPr="00D25689">
        <w:rPr>
          <w:rFonts w:asciiTheme="majorHAnsi" w:hAnsiTheme="majorHAnsi" w:cstheme="majorHAnsi"/>
          <w:spacing w:val="-2"/>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5"/>
          <w:sz w:val="26"/>
        </w:rPr>
        <w:t xml:space="preserve"> </w:t>
      </w:r>
      <w:r w:rsidRPr="00D25689">
        <w:rPr>
          <w:rFonts w:asciiTheme="majorHAnsi" w:hAnsiTheme="majorHAnsi" w:cstheme="majorHAnsi"/>
          <w:sz w:val="26"/>
        </w:rPr>
        <w:t>các</w:t>
      </w:r>
      <w:r w:rsidRPr="00D25689">
        <w:rPr>
          <w:rFonts w:asciiTheme="majorHAnsi" w:hAnsiTheme="majorHAnsi" w:cstheme="majorHAnsi"/>
          <w:spacing w:val="-4"/>
          <w:sz w:val="26"/>
        </w:rPr>
        <w:t xml:space="preserve"> </w:t>
      </w:r>
      <w:r w:rsidRPr="00D25689">
        <w:rPr>
          <w:rFonts w:asciiTheme="majorHAnsi" w:hAnsiTheme="majorHAnsi" w:cstheme="majorHAnsi"/>
          <w:sz w:val="26"/>
        </w:rPr>
        <w:t>ý</w:t>
      </w:r>
      <w:r w:rsidRPr="00D25689">
        <w:rPr>
          <w:rFonts w:asciiTheme="majorHAnsi" w:hAnsiTheme="majorHAnsi" w:cstheme="majorHAnsi"/>
          <w:spacing w:val="-3"/>
          <w:sz w:val="26"/>
        </w:rPr>
        <w:t xml:space="preserve"> </w:t>
      </w:r>
      <w:r w:rsidRPr="00D25689">
        <w:rPr>
          <w:rFonts w:asciiTheme="majorHAnsi" w:hAnsiTheme="majorHAnsi" w:cstheme="majorHAnsi"/>
          <w:sz w:val="26"/>
        </w:rPr>
        <w:t>phù</w:t>
      </w:r>
      <w:r w:rsidRPr="00D25689">
        <w:rPr>
          <w:rFonts w:asciiTheme="majorHAnsi" w:hAnsiTheme="majorHAnsi" w:cstheme="majorHAnsi"/>
          <w:spacing w:val="-4"/>
          <w:sz w:val="26"/>
        </w:rPr>
        <w:t xml:space="preserve"> </w:t>
      </w:r>
      <w:r w:rsidRPr="00D25689">
        <w:rPr>
          <w:rFonts w:asciiTheme="majorHAnsi" w:hAnsiTheme="majorHAnsi" w:cstheme="majorHAnsi"/>
          <w:sz w:val="26"/>
        </w:rPr>
        <w:t>hợp</w:t>
      </w:r>
      <w:r w:rsidRPr="00D25689">
        <w:rPr>
          <w:rFonts w:asciiTheme="majorHAnsi" w:hAnsiTheme="majorHAnsi" w:cstheme="majorHAnsi"/>
          <w:spacing w:val="-5"/>
          <w:sz w:val="26"/>
        </w:rPr>
        <w:t xml:space="preserve"> </w:t>
      </w:r>
      <w:r w:rsidRPr="00D25689">
        <w:rPr>
          <w:rFonts w:asciiTheme="majorHAnsi" w:hAnsiTheme="majorHAnsi" w:cstheme="majorHAnsi"/>
          <w:sz w:val="26"/>
        </w:rPr>
        <w:t>để</w:t>
      </w:r>
      <w:r w:rsidRPr="00D25689">
        <w:rPr>
          <w:rFonts w:asciiTheme="majorHAnsi" w:hAnsiTheme="majorHAnsi" w:cstheme="majorHAnsi"/>
          <w:spacing w:val="-4"/>
          <w:sz w:val="26"/>
        </w:rPr>
        <w:t xml:space="preserve"> </w:t>
      </w:r>
      <w:r w:rsidRPr="00D25689">
        <w:rPr>
          <w:rFonts w:asciiTheme="majorHAnsi" w:hAnsiTheme="majorHAnsi" w:cstheme="majorHAnsi"/>
          <w:sz w:val="26"/>
        </w:rPr>
        <w:t>làm</w:t>
      </w:r>
      <w:r w:rsidRPr="00D25689">
        <w:rPr>
          <w:rFonts w:asciiTheme="majorHAnsi" w:hAnsiTheme="majorHAnsi" w:cstheme="majorHAnsi"/>
          <w:spacing w:val="-5"/>
          <w:sz w:val="26"/>
        </w:rPr>
        <w:t xml:space="preserve"> </w:t>
      </w:r>
      <w:r w:rsidRPr="00D25689">
        <w:rPr>
          <w:rFonts w:asciiTheme="majorHAnsi" w:hAnsiTheme="majorHAnsi" w:cstheme="majorHAnsi"/>
          <w:sz w:val="26"/>
        </w:rPr>
        <w:t>rõ</w:t>
      </w:r>
      <w:r w:rsidRPr="00D25689">
        <w:rPr>
          <w:rFonts w:asciiTheme="majorHAnsi" w:hAnsiTheme="majorHAnsi" w:cstheme="majorHAnsi"/>
          <w:spacing w:val="-2"/>
          <w:sz w:val="26"/>
        </w:rPr>
        <w:t xml:space="preserve"> </w:t>
      </w:r>
      <w:r w:rsidRPr="00D25689">
        <w:rPr>
          <w:rFonts w:asciiTheme="majorHAnsi" w:hAnsiTheme="majorHAnsi" w:cstheme="majorHAnsi"/>
          <w:sz w:val="26"/>
        </w:rPr>
        <w:t>vấn</w:t>
      </w:r>
      <w:r w:rsidRPr="00D25689">
        <w:rPr>
          <w:rFonts w:asciiTheme="majorHAnsi" w:hAnsiTheme="majorHAnsi" w:cstheme="majorHAnsi"/>
          <w:spacing w:val="-3"/>
          <w:sz w:val="26"/>
        </w:rPr>
        <w:t xml:space="preserve"> </w:t>
      </w:r>
      <w:r w:rsidRPr="00D25689">
        <w:rPr>
          <w:rFonts w:asciiTheme="majorHAnsi" w:hAnsiTheme="majorHAnsi" w:cstheme="majorHAnsi"/>
          <w:sz w:val="26"/>
        </w:rPr>
        <w:t>đề</w:t>
      </w:r>
      <w:r w:rsidRPr="00D25689">
        <w:rPr>
          <w:rFonts w:asciiTheme="majorHAnsi" w:hAnsiTheme="majorHAnsi" w:cstheme="majorHAnsi"/>
          <w:spacing w:val="-4"/>
          <w:sz w:val="26"/>
        </w:rPr>
        <w:t xml:space="preserve"> </w:t>
      </w:r>
      <w:r w:rsidRPr="00D25689">
        <w:rPr>
          <w:rFonts w:asciiTheme="majorHAnsi" w:hAnsiTheme="majorHAnsi" w:cstheme="majorHAnsi"/>
          <w:sz w:val="26"/>
        </w:rPr>
        <w:t>nghị</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luận.</w:t>
      </w:r>
    </w:p>
    <w:p w14:paraId="373F2EED" w14:textId="77777777" w:rsidR="002D4AA8" w:rsidRPr="00D25689" w:rsidRDefault="00D25689" w:rsidP="00CB0218">
      <w:pPr>
        <w:pStyle w:val="ListParagraph"/>
        <w:numPr>
          <w:ilvl w:val="1"/>
          <w:numId w:val="74"/>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Sắp</w:t>
      </w:r>
      <w:r w:rsidRPr="00D25689">
        <w:rPr>
          <w:rFonts w:asciiTheme="majorHAnsi" w:hAnsiTheme="majorHAnsi" w:cstheme="majorHAnsi"/>
          <w:spacing w:val="-5"/>
          <w:sz w:val="26"/>
        </w:rPr>
        <w:t xml:space="preserve"> </w:t>
      </w:r>
      <w:r w:rsidRPr="00D25689">
        <w:rPr>
          <w:rFonts w:asciiTheme="majorHAnsi" w:hAnsiTheme="majorHAnsi" w:cstheme="majorHAnsi"/>
          <w:sz w:val="26"/>
        </w:rPr>
        <w:t>xếp</w:t>
      </w:r>
      <w:r w:rsidRPr="00D25689">
        <w:rPr>
          <w:rFonts w:asciiTheme="majorHAnsi" w:hAnsiTheme="majorHAnsi" w:cstheme="majorHAnsi"/>
          <w:spacing w:val="-4"/>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4"/>
          <w:sz w:val="26"/>
        </w:rPr>
        <w:t xml:space="preserve"> </w:t>
      </w:r>
      <w:r w:rsidRPr="00D25689">
        <w:rPr>
          <w:rFonts w:asciiTheme="majorHAnsi" w:hAnsiTheme="majorHAnsi" w:cstheme="majorHAnsi"/>
          <w:sz w:val="26"/>
        </w:rPr>
        <w:t>hệ</w:t>
      </w:r>
      <w:r w:rsidRPr="00D25689">
        <w:rPr>
          <w:rFonts w:asciiTheme="majorHAnsi" w:hAnsiTheme="majorHAnsi" w:cstheme="majorHAnsi"/>
          <w:spacing w:val="-4"/>
          <w:sz w:val="26"/>
        </w:rPr>
        <w:t xml:space="preserve"> </w:t>
      </w:r>
      <w:r w:rsidRPr="00D25689">
        <w:rPr>
          <w:rFonts w:asciiTheme="majorHAnsi" w:hAnsiTheme="majorHAnsi" w:cstheme="majorHAnsi"/>
          <w:sz w:val="26"/>
        </w:rPr>
        <w:t>thống</w:t>
      </w:r>
      <w:r w:rsidRPr="00D25689">
        <w:rPr>
          <w:rFonts w:asciiTheme="majorHAnsi" w:hAnsiTheme="majorHAnsi" w:cstheme="majorHAnsi"/>
          <w:spacing w:val="-4"/>
          <w:sz w:val="26"/>
        </w:rPr>
        <w:t xml:space="preserve"> </w:t>
      </w:r>
      <w:r w:rsidRPr="00D25689">
        <w:rPr>
          <w:rFonts w:asciiTheme="majorHAnsi" w:hAnsiTheme="majorHAnsi" w:cstheme="majorHAnsi"/>
          <w:sz w:val="26"/>
        </w:rPr>
        <w:t>ý</w:t>
      </w:r>
      <w:r w:rsidRPr="00D25689">
        <w:rPr>
          <w:rFonts w:asciiTheme="majorHAnsi" w:hAnsiTheme="majorHAnsi" w:cstheme="majorHAnsi"/>
          <w:spacing w:val="-4"/>
          <w:sz w:val="26"/>
        </w:rPr>
        <w:t xml:space="preserve"> </w:t>
      </w:r>
      <w:r w:rsidRPr="00D25689">
        <w:rPr>
          <w:rFonts w:asciiTheme="majorHAnsi" w:hAnsiTheme="majorHAnsi" w:cstheme="majorHAnsi"/>
          <w:sz w:val="26"/>
        </w:rPr>
        <w:t>hợp</w:t>
      </w:r>
      <w:r w:rsidRPr="00D25689">
        <w:rPr>
          <w:rFonts w:asciiTheme="majorHAnsi" w:hAnsiTheme="majorHAnsi" w:cstheme="majorHAnsi"/>
          <w:spacing w:val="-4"/>
          <w:sz w:val="26"/>
        </w:rPr>
        <w:t xml:space="preserve"> </w:t>
      </w:r>
      <w:r w:rsidRPr="00D25689">
        <w:rPr>
          <w:rFonts w:asciiTheme="majorHAnsi" w:hAnsiTheme="majorHAnsi" w:cstheme="majorHAnsi"/>
          <w:sz w:val="26"/>
        </w:rPr>
        <w:t>lí</w:t>
      </w:r>
      <w:r w:rsidRPr="00D25689">
        <w:rPr>
          <w:rFonts w:asciiTheme="majorHAnsi" w:hAnsiTheme="majorHAnsi" w:cstheme="majorHAnsi"/>
          <w:spacing w:val="-2"/>
          <w:sz w:val="26"/>
        </w:rPr>
        <w:t xml:space="preserve"> </w:t>
      </w:r>
      <w:r w:rsidRPr="00D25689">
        <w:rPr>
          <w:rFonts w:asciiTheme="majorHAnsi" w:hAnsiTheme="majorHAnsi" w:cstheme="majorHAnsi"/>
          <w:sz w:val="26"/>
        </w:rPr>
        <w:t>theo</w:t>
      </w:r>
      <w:r w:rsidRPr="00D25689">
        <w:rPr>
          <w:rFonts w:asciiTheme="majorHAnsi" w:hAnsiTheme="majorHAnsi" w:cstheme="majorHAnsi"/>
          <w:spacing w:val="-4"/>
          <w:sz w:val="26"/>
        </w:rPr>
        <w:t xml:space="preserve"> </w:t>
      </w:r>
      <w:r w:rsidRPr="00D25689">
        <w:rPr>
          <w:rFonts w:asciiTheme="majorHAnsi" w:hAnsiTheme="majorHAnsi" w:cstheme="majorHAnsi"/>
          <w:sz w:val="26"/>
        </w:rPr>
        <w:t>đặc</w:t>
      </w:r>
      <w:r w:rsidRPr="00D25689">
        <w:rPr>
          <w:rFonts w:asciiTheme="majorHAnsi" w:hAnsiTheme="majorHAnsi" w:cstheme="majorHAnsi"/>
          <w:spacing w:val="-1"/>
          <w:sz w:val="26"/>
        </w:rPr>
        <w:t xml:space="preserve"> </w:t>
      </w:r>
      <w:r w:rsidRPr="00D25689">
        <w:rPr>
          <w:rFonts w:asciiTheme="majorHAnsi" w:hAnsiTheme="majorHAnsi" w:cstheme="majorHAnsi"/>
          <w:sz w:val="26"/>
        </w:rPr>
        <w:t>điểm</w:t>
      </w:r>
      <w:r w:rsidRPr="00D25689">
        <w:rPr>
          <w:rFonts w:asciiTheme="majorHAnsi" w:hAnsiTheme="majorHAnsi" w:cstheme="majorHAnsi"/>
          <w:spacing w:val="-4"/>
          <w:sz w:val="26"/>
        </w:rPr>
        <w:t xml:space="preserve"> </w:t>
      </w:r>
      <w:r w:rsidRPr="00D25689">
        <w:rPr>
          <w:rFonts w:asciiTheme="majorHAnsi" w:hAnsiTheme="majorHAnsi" w:cstheme="majorHAnsi"/>
          <w:sz w:val="26"/>
        </w:rPr>
        <w:t>bố</w:t>
      </w:r>
      <w:r w:rsidRPr="00D25689">
        <w:rPr>
          <w:rFonts w:asciiTheme="majorHAnsi" w:hAnsiTheme="majorHAnsi" w:cstheme="majorHAnsi"/>
          <w:spacing w:val="-4"/>
          <w:sz w:val="26"/>
        </w:rPr>
        <w:t xml:space="preserve"> </w:t>
      </w:r>
      <w:r w:rsidRPr="00D25689">
        <w:rPr>
          <w:rFonts w:asciiTheme="majorHAnsi" w:hAnsiTheme="majorHAnsi" w:cstheme="majorHAnsi"/>
          <w:sz w:val="26"/>
        </w:rPr>
        <w:t>cục</w:t>
      </w:r>
      <w:r w:rsidRPr="00D25689">
        <w:rPr>
          <w:rFonts w:asciiTheme="majorHAnsi" w:hAnsiTheme="majorHAnsi" w:cstheme="majorHAnsi"/>
          <w:spacing w:val="-4"/>
          <w:sz w:val="26"/>
        </w:rPr>
        <w:t xml:space="preserve"> </w:t>
      </w:r>
      <w:r w:rsidRPr="00D25689">
        <w:rPr>
          <w:rFonts w:asciiTheme="majorHAnsi" w:hAnsiTheme="majorHAnsi" w:cstheme="majorHAnsi"/>
          <w:sz w:val="26"/>
        </w:rPr>
        <w:t>của</w:t>
      </w:r>
      <w:r w:rsidRPr="00D25689">
        <w:rPr>
          <w:rFonts w:asciiTheme="majorHAnsi" w:hAnsiTheme="majorHAnsi" w:cstheme="majorHAnsi"/>
          <w:spacing w:val="-4"/>
          <w:sz w:val="26"/>
        </w:rPr>
        <w:t xml:space="preserve"> </w:t>
      </w:r>
      <w:r w:rsidRPr="00D25689">
        <w:rPr>
          <w:rFonts w:asciiTheme="majorHAnsi" w:hAnsiTheme="majorHAnsi" w:cstheme="majorHAnsi"/>
          <w:sz w:val="26"/>
        </w:rPr>
        <w:t>đoạn</w:t>
      </w:r>
      <w:r w:rsidRPr="00D25689">
        <w:rPr>
          <w:rFonts w:asciiTheme="majorHAnsi" w:hAnsiTheme="majorHAnsi" w:cstheme="majorHAnsi"/>
          <w:spacing w:val="-2"/>
          <w:sz w:val="26"/>
        </w:rPr>
        <w:t xml:space="preserve"> </w:t>
      </w:r>
      <w:r w:rsidRPr="00D25689">
        <w:rPr>
          <w:rFonts w:asciiTheme="majorHAnsi" w:hAnsiTheme="majorHAnsi" w:cstheme="majorHAnsi"/>
          <w:spacing w:val="-4"/>
          <w:sz w:val="26"/>
        </w:rPr>
        <w:t>văn.</w:t>
      </w:r>
    </w:p>
    <w:p w14:paraId="0DF808B3" w14:textId="77777777" w:rsidR="002D4AA8" w:rsidRPr="00D25689" w:rsidRDefault="00D25689" w:rsidP="00CB0218">
      <w:pPr>
        <w:pStyle w:val="Heading2"/>
        <w:numPr>
          <w:ilvl w:val="0"/>
          <w:numId w:val="74"/>
        </w:numPr>
        <w:tabs>
          <w:tab w:val="left" w:pos="1278"/>
        </w:tabs>
        <w:spacing w:line="288" w:lineRule="auto"/>
        <w:ind w:left="1278" w:hanging="258"/>
        <w:jc w:val="both"/>
        <w:rPr>
          <w:rFonts w:asciiTheme="majorHAnsi" w:hAnsiTheme="majorHAnsi" w:cstheme="majorHAnsi"/>
        </w:rPr>
      </w:pPr>
      <w:r w:rsidRPr="00D25689">
        <w:rPr>
          <w:rFonts w:asciiTheme="majorHAnsi" w:hAnsiTheme="majorHAnsi" w:cstheme="majorHAnsi"/>
        </w:rPr>
        <w:t>Viết</w:t>
      </w:r>
      <w:r w:rsidRPr="00D25689">
        <w:rPr>
          <w:rFonts w:asciiTheme="majorHAnsi" w:hAnsiTheme="majorHAnsi" w:cstheme="majorHAnsi"/>
          <w:spacing w:val="-6"/>
        </w:rPr>
        <w:t xml:space="preserve"> </w:t>
      </w:r>
      <w:r w:rsidRPr="00D25689">
        <w:rPr>
          <w:rFonts w:asciiTheme="majorHAnsi" w:hAnsiTheme="majorHAnsi" w:cstheme="majorHAnsi"/>
        </w:rPr>
        <w:t>đoạn</w:t>
      </w:r>
      <w:r w:rsidRPr="00D25689">
        <w:rPr>
          <w:rFonts w:asciiTheme="majorHAnsi" w:hAnsiTheme="majorHAnsi" w:cstheme="majorHAnsi"/>
          <w:spacing w:val="-5"/>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đảm</w:t>
      </w:r>
      <w:r w:rsidRPr="00D25689">
        <w:rPr>
          <w:rFonts w:asciiTheme="majorHAnsi" w:hAnsiTheme="majorHAnsi" w:cstheme="majorHAnsi"/>
          <w:spacing w:val="-3"/>
        </w:rPr>
        <w:t xml:space="preserve"> </w:t>
      </w:r>
      <w:r w:rsidRPr="00D25689">
        <w:rPr>
          <w:rFonts w:asciiTheme="majorHAnsi" w:hAnsiTheme="majorHAnsi" w:cstheme="majorHAnsi"/>
        </w:rPr>
        <w:t>bảo</w:t>
      </w:r>
      <w:r w:rsidRPr="00D25689">
        <w:rPr>
          <w:rFonts w:asciiTheme="majorHAnsi" w:hAnsiTheme="majorHAnsi" w:cstheme="majorHAnsi"/>
          <w:spacing w:val="-6"/>
        </w:rPr>
        <w:t xml:space="preserve"> </w:t>
      </w:r>
      <w:r w:rsidRPr="00D25689">
        <w:rPr>
          <w:rFonts w:asciiTheme="majorHAnsi" w:hAnsiTheme="majorHAnsi" w:cstheme="majorHAnsi"/>
        </w:rPr>
        <w:t>các</w:t>
      </w:r>
      <w:r w:rsidRPr="00D25689">
        <w:rPr>
          <w:rFonts w:asciiTheme="majorHAnsi" w:hAnsiTheme="majorHAnsi" w:cstheme="majorHAnsi"/>
          <w:spacing w:val="-5"/>
        </w:rPr>
        <w:t xml:space="preserve"> </w:t>
      </w:r>
      <w:r w:rsidRPr="00D25689">
        <w:rPr>
          <w:rFonts w:asciiTheme="majorHAnsi" w:hAnsiTheme="majorHAnsi" w:cstheme="majorHAnsi"/>
        </w:rPr>
        <w:t>yêu</w:t>
      </w:r>
      <w:r w:rsidRPr="00D25689">
        <w:rPr>
          <w:rFonts w:asciiTheme="majorHAnsi" w:hAnsiTheme="majorHAnsi" w:cstheme="majorHAnsi"/>
          <w:spacing w:val="-6"/>
        </w:rPr>
        <w:t xml:space="preserve"> </w:t>
      </w:r>
      <w:r w:rsidRPr="00D25689">
        <w:rPr>
          <w:rFonts w:asciiTheme="majorHAnsi" w:hAnsiTheme="majorHAnsi" w:cstheme="majorHAnsi"/>
        </w:rPr>
        <w:t>cầu</w:t>
      </w:r>
      <w:r w:rsidRPr="00D25689">
        <w:rPr>
          <w:rFonts w:asciiTheme="majorHAnsi" w:hAnsiTheme="majorHAnsi" w:cstheme="majorHAnsi"/>
          <w:spacing w:val="-5"/>
        </w:rPr>
        <w:t xml:space="preserve"> </w:t>
      </w:r>
      <w:r w:rsidRPr="00D25689">
        <w:rPr>
          <w:rFonts w:asciiTheme="majorHAnsi" w:hAnsiTheme="majorHAnsi" w:cstheme="majorHAnsi"/>
          <w:spacing w:val="-4"/>
        </w:rPr>
        <w:t>sau:</w:t>
      </w:r>
    </w:p>
    <w:p w14:paraId="7F728341" w14:textId="77777777" w:rsidR="002D4AA8" w:rsidRPr="00D25689" w:rsidRDefault="00D25689" w:rsidP="00CB0218">
      <w:pPr>
        <w:pStyle w:val="ListParagraph"/>
        <w:numPr>
          <w:ilvl w:val="1"/>
          <w:numId w:val="74"/>
        </w:numPr>
        <w:tabs>
          <w:tab w:val="left" w:pos="1170"/>
        </w:tabs>
        <w:spacing w:line="288" w:lineRule="auto"/>
        <w:ind w:right="1399" w:firstLine="0"/>
        <w:jc w:val="both"/>
        <w:rPr>
          <w:rFonts w:asciiTheme="majorHAnsi" w:hAnsiTheme="majorHAnsi" w:cstheme="majorHAnsi"/>
          <w:sz w:val="26"/>
        </w:rPr>
      </w:pPr>
      <w:r w:rsidRPr="00D25689">
        <w:rPr>
          <w:rFonts w:asciiTheme="majorHAnsi" w:hAnsiTheme="majorHAnsi" w:cstheme="majorHAnsi"/>
          <w:sz w:val="26"/>
        </w:rPr>
        <w:t>Lựa</w:t>
      </w:r>
      <w:r w:rsidRPr="00D25689">
        <w:rPr>
          <w:rFonts w:asciiTheme="majorHAnsi" w:hAnsiTheme="majorHAnsi" w:cstheme="majorHAnsi"/>
          <w:spacing w:val="-3"/>
          <w:sz w:val="26"/>
        </w:rPr>
        <w:t xml:space="preserve"> </w:t>
      </w:r>
      <w:r w:rsidRPr="00D25689">
        <w:rPr>
          <w:rFonts w:asciiTheme="majorHAnsi" w:hAnsiTheme="majorHAnsi" w:cstheme="majorHAnsi"/>
          <w:sz w:val="26"/>
        </w:rPr>
        <w:t>chọn</w:t>
      </w:r>
      <w:r w:rsidRPr="00D25689">
        <w:rPr>
          <w:rFonts w:asciiTheme="majorHAnsi" w:hAnsiTheme="majorHAnsi" w:cstheme="majorHAnsi"/>
          <w:spacing w:val="-3"/>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3"/>
          <w:sz w:val="26"/>
        </w:rPr>
        <w:t xml:space="preserve"> </w:t>
      </w:r>
      <w:r w:rsidRPr="00D25689">
        <w:rPr>
          <w:rFonts w:asciiTheme="majorHAnsi" w:hAnsiTheme="majorHAnsi" w:cstheme="majorHAnsi"/>
          <w:sz w:val="26"/>
        </w:rPr>
        <w:t>các</w:t>
      </w:r>
      <w:r w:rsidRPr="00D25689">
        <w:rPr>
          <w:rFonts w:asciiTheme="majorHAnsi" w:hAnsiTheme="majorHAnsi" w:cstheme="majorHAnsi"/>
          <w:spacing w:val="-3"/>
          <w:sz w:val="26"/>
        </w:rPr>
        <w:t xml:space="preserve"> </w:t>
      </w:r>
      <w:r w:rsidRPr="00D25689">
        <w:rPr>
          <w:rFonts w:asciiTheme="majorHAnsi" w:hAnsiTheme="majorHAnsi" w:cstheme="majorHAnsi"/>
          <w:sz w:val="26"/>
        </w:rPr>
        <w:t>thao</w:t>
      </w:r>
      <w:r w:rsidRPr="00D25689">
        <w:rPr>
          <w:rFonts w:asciiTheme="majorHAnsi" w:hAnsiTheme="majorHAnsi" w:cstheme="majorHAnsi"/>
          <w:spacing w:val="-3"/>
          <w:sz w:val="26"/>
        </w:rPr>
        <w:t xml:space="preserve"> </w:t>
      </w:r>
      <w:r w:rsidRPr="00D25689">
        <w:rPr>
          <w:rFonts w:asciiTheme="majorHAnsi" w:hAnsiTheme="majorHAnsi" w:cstheme="majorHAnsi"/>
          <w:sz w:val="26"/>
        </w:rPr>
        <w:t>tác</w:t>
      </w:r>
      <w:r w:rsidRPr="00D25689">
        <w:rPr>
          <w:rFonts w:asciiTheme="majorHAnsi" w:hAnsiTheme="majorHAnsi" w:cstheme="majorHAnsi"/>
          <w:spacing w:val="-3"/>
          <w:sz w:val="26"/>
        </w:rPr>
        <w:t xml:space="preserve"> </w:t>
      </w:r>
      <w:r w:rsidRPr="00D25689">
        <w:rPr>
          <w:rFonts w:asciiTheme="majorHAnsi" w:hAnsiTheme="majorHAnsi" w:cstheme="majorHAnsi"/>
          <w:sz w:val="26"/>
        </w:rPr>
        <w:t>lập</w:t>
      </w:r>
      <w:r w:rsidRPr="00D25689">
        <w:rPr>
          <w:rFonts w:asciiTheme="majorHAnsi" w:hAnsiTheme="majorHAnsi" w:cstheme="majorHAnsi"/>
          <w:spacing w:val="-3"/>
          <w:sz w:val="26"/>
        </w:rPr>
        <w:t xml:space="preserve"> </w:t>
      </w:r>
      <w:r w:rsidRPr="00D25689">
        <w:rPr>
          <w:rFonts w:asciiTheme="majorHAnsi" w:hAnsiTheme="majorHAnsi" w:cstheme="majorHAnsi"/>
          <w:sz w:val="26"/>
        </w:rPr>
        <w:t>luận,</w:t>
      </w:r>
      <w:r w:rsidRPr="00D25689">
        <w:rPr>
          <w:rFonts w:asciiTheme="majorHAnsi" w:hAnsiTheme="majorHAnsi" w:cstheme="majorHAnsi"/>
          <w:spacing w:val="-3"/>
          <w:sz w:val="26"/>
        </w:rPr>
        <w:t xml:space="preserve"> </w:t>
      </w:r>
      <w:r w:rsidRPr="00D25689">
        <w:rPr>
          <w:rFonts w:asciiTheme="majorHAnsi" w:hAnsiTheme="majorHAnsi" w:cstheme="majorHAnsi"/>
          <w:sz w:val="26"/>
        </w:rPr>
        <w:t>phương</w:t>
      </w:r>
      <w:r w:rsidRPr="00D25689">
        <w:rPr>
          <w:rFonts w:asciiTheme="majorHAnsi" w:hAnsiTheme="majorHAnsi" w:cstheme="majorHAnsi"/>
          <w:spacing w:val="-1"/>
          <w:sz w:val="26"/>
        </w:rPr>
        <w:t xml:space="preserve"> </w:t>
      </w:r>
      <w:r w:rsidRPr="00D25689">
        <w:rPr>
          <w:rFonts w:asciiTheme="majorHAnsi" w:hAnsiTheme="majorHAnsi" w:cstheme="majorHAnsi"/>
          <w:sz w:val="26"/>
        </w:rPr>
        <w:t>thức</w:t>
      </w:r>
      <w:r w:rsidRPr="00D25689">
        <w:rPr>
          <w:rFonts w:asciiTheme="majorHAnsi" w:hAnsiTheme="majorHAnsi" w:cstheme="majorHAnsi"/>
          <w:spacing w:val="-3"/>
          <w:sz w:val="26"/>
        </w:rPr>
        <w:t xml:space="preserve"> </w:t>
      </w:r>
      <w:r w:rsidRPr="00D25689">
        <w:rPr>
          <w:rFonts w:asciiTheme="majorHAnsi" w:hAnsiTheme="majorHAnsi" w:cstheme="majorHAnsi"/>
          <w:sz w:val="26"/>
        </w:rPr>
        <w:t>biểu</w:t>
      </w:r>
      <w:r w:rsidRPr="00D25689">
        <w:rPr>
          <w:rFonts w:asciiTheme="majorHAnsi" w:hAnsiTheme="majorHAnsi" w:cstheme="majorHAnsi"/>
          <w:spacing w:val="-3"/>
          <w:sz w:val="26"/>
        </w:rPr>
        <w:t xml:space="preserve"> </w:t>
      </w:r>
      <w:r w:rsidRPr="00D25689">
        <w:rPr>
          <w:rFonts w:asciiTheme="majorHAnsi" w:hAnsiTheme="majorHAnsi" w:cstheme="majorHAnsi"/>
          <w:sz w:val="26"/>
        </w:rPr>
        <w:t>đạt</w:t>
      </w:r>
      <w:r w:rsidRPr="00D25689">
        <w:rPr>
          <w:rFonts w:asciiTheme="majorHAnsi" w:hAnsiTheme="majorHAnsi" w:cstheme="majorHAnsi"/>
          <w:spacing w:val="-3"/>
          <w:sz w:val="26"/>
        </w:rPr>
        <w:t xml:space="preserve"> </w:t>
      </w:r>
      <w:r w:rsidRPr="00D25689">
        <w:rPr>
          <w:rFonts w:asciiTheme="majorHAnsi" w:hAnsiTheme="majorHAnsi" w:cstheme="majorHAnsi"/>
          <w:sz w:val="26"/>
        </w:rPr>
        <w:t>phù</w:t>
      </w:r>
      <w:r w:rsidRPr="00D25689">
        <w:rPr>
          <w:rFonts w:asciiTheme="majorHAnsi" w:hAnsiTheme="majorHAnsi" w:cstheme="majorHAnsi"/>
          <w:spacing w:val="-3"/>
          <w:sz w:val="26"/>
        </w:rPr>
        <w:t xml:space="preserve"> </w:t>
      </w:r>
      <w:r w:rsidRPr="00D25689">
        <w:rPr>
          <w:rFonts w:asciiTheme="majorHAnsi" w:hAnsiTheme="majorHAnsi" w:cstheme="majorHAnsi"/>
          <w:sz w:val="26"/>
        </w:rPr>
        <w:t>hợp</w:t>
      </w:r>
      <w:r w:rsidRPr="00D25689">
        <w:rPr>
          <w:rFonts w:asciiTheme="majorHAnsi" w:hAnsiTheme="majorHAnsi" w:cstheme="majorHAnsi"/>
          <w:spacing w:val="-1"/>
          <w:sz w:val="26"/>
        </w:rPr>
        <w:t xml:space="preserve"> </w:t>
      </w:r>
      <w:r w:rsidRPr="00D25689">
        <w:rPr>
          <w:rFonts w:asciiTheme="majorHAnsi" w:hAnsiTheme="majorHAnsi" w:cstheme="majorHAnsi"/>
          <w:sz w:val="26"/>
        </w:rPr>
        <w:t>để</w:t>
      </w:r>
      <w:r w:rsidRPr="00D25689">
        <w:rPr>
          <w:rFonts w:asciiTheme="majorHAnsi" w:hAnsiTheme="majorHAnsi" w:cstheme="majorHAnsi"/>
          <w:spacing w:val="-3"/>
          <w:sz w:val="26"/>
        </w:rPr>
        <w:t xml:space="preserve"> </w:t>
      </w:r>
      <w:r w:rsidRPr="00D25689">
        <w:rPr>
          <w:rFonts w:asciiTheme="majorHAnsi" w:hAnsiTheme="majorHAnsi" w:cstheme="majorHAnsi"/>
          <w:sz w:val="26"/>
        </w:rPr>
        <w:t>triển</w:t>
      </w:r>
      <w:r w:rsidRPr="00D25689">
        <w:rPr>
          <w:rFonts w:asciiTheme="majorHAnsi" w:hAnsiTheme="majorHAnsi" w:cstheme="majorHAnsi"/>
          <w:spacing w:val="-3"/>
          <w:sz w:val="26"/>
        </w:rPr>
        <w:t xml:space="preserve"> </w:t>
      </w:r>
      <w:r w:rsidRPr="00D25689">
        <w:rPr>
          <w:rFonts w:asciiTheme="majorHAnsi" w:hAnsiTheme="majorHAnsi" w:cstheme="majorHAnsi"/>
          <w:sz w:val="26"/>
        </w:rPr>
        <w:t>khai vấn</w:t>
      </w:r>
      <w:r w:rsidRPr="00D25689">
        <w:rPr>
          <w:rFonts w:asciiTheme="majorHAnsi" w:hAnsiTheme="majorHAnsi" w:cstheme="majorHAnsi"/>
          <w:spacing w:val="-3"/>
          <w:sz w:val="26"/>
        </w:rPr>
        <w:t xml:space="preserve"> </w:t>
      </w:r>
      <w:r w:rsidRPr="00D25689">
        <w:rPr>
          <w:rFonts w:asciiTheme="majorHAnsi" w:hAnsiTheme="majorHAnsi" w:cstheme="majorHAnsi"/>
          <w:sz w:val="26"/>
        </w:rPr>
        <w:t>đề nghị luận (theo từng đề bài cụ thể).</w:t>
      </w:r>
    </w:p>
    <w:p w14:paraId="672258B6"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-Trình</w:t>
      </w:r>
      <w:r w:rsidRPr="00D25689">
        <w:rPr>
          <w:rFonts w:asciiTheme="majorHAnsi" w:hAnsiTheme="majorHAnsi" w:cstheme="majorHAnsi"/>
          <w:spacing w:val="-5"/>
        </w:rPr>
        <w:t xml:space="preserve"> </w:t>
      </w:r>
      <w:r w:rsidRPr="00D25689">
        <w:rPr>
          <w:rFonts w:asciiTheme="majorHAnsi" w:hAnsiTheme="majorHAnsi" w:cstheme="majorHAnsi"/>
        </w:rPr>
        <w:t>bày</w:t>
      </w:r>
      <w:r w:rsidRPr="00D25689">
        <w:rPr>
          <w:rFonts w:asciiTheme="majorHAnsi" w:hAnsiTheme="majorHAnsi" w:cstheme="majorHAnsi"/>
          <w:spacing w:val="-5"/>
        </w:rPr>
        <w:t xml:space="preserve"> </w:t>
      </w:r>
      <w:r w:rsidRPr="00D25689">
        <w:rPr>
          <w:rFonts w:asciiTheme="majorHAnsi" w:hAnsiTheme="majorHAnsi" w:cstheme="majorHAnsi"/>
        </w:rPr>
        <w:t>rõ</w:t>
      </w:r>
      <w:r w:rsidRPr="00D25689">
        <w:rPr>
          <w:rFonts w:asciiTheme="majorHAnsi" w:hAnsiTheme="majorHAnsi" w:cstheme="majorHAnsi"/>
          <w:spacing w:val="-4"/>
        </w:rPr>
        <w:t xml:space="preserve"> </w:t>
      </w:r>
      <w:r w:rsidRPr="00D25689">
        <w:rPr>
          <w:rFonts w:asciiTheme="majorHAnsi" w:hAnsiTheme="majorHAnsi" w:cstheme="majorHAnsi"/>
        </w:rPr>
        <w:t>quan</w:t>
      </w:r>
      <w:r w:rsidRPr="00D25689">
        <w:rPr>
          <w:rFonts w:asciiTheme="majorHAnsi" w:hAnsiTheme="majorHAnsi" w:cstheme="majorHAnsi"/>
          <w:spacing w:val="-3"/>
        </w:rPr>
        <w:t xml:space="preserve"> </w:t>
      </w:r>
      <w:r w:rsidRPr="00D25689">
        <w:rPr>
          <w:rFonts w:asciiTheme="majorHAnsi" w:hAnsiTheme="majorHAnsi" w:cstheme="majorHAnsi"/>
        </w:rPr>
        <w:t>điểm</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rPr>
        <w:t>hệ</w:t>
      </w:r>
      <w:r w:rsidRPr="00D25689">
        <w:rPr>
          <w:rFonts w:asciiTheme="majorHAnsi" w:hAnsiTheme="majorHAnsi" w:cstheme="majorHAnsi"/>
          <w:spacing w:val="-4"/>
        </w:rPr>
        <w:t xml:space="preserve"> </w:t>
      </w:r>
      <w:r w:rsidRPr="00D25689">
        <w:rPr>
          <w:rFonts w:asciiTheme="majorHAnsi" w:hAnsiTheme="majorHAnsi" w:cstheme="majorHAnsi"/>
        </w:rPr>
        <w:t>thống</w:t>
      </w:r>
      <w:r w:rsidRPr="00D25689">
        <w:rPr>
          <w:rFonts w:asciiTheme="majorHAnsi" w:hAnsiTheme="majorHAnsi" w:cstheme="majorHAnsi"/>
          <w:spacing w:val="-5"/>
        </w:rPr>
        <w:t xml:space="preserve"> </w:t>
      </w:r>
      <w:r w:rsidRPr="00D25689">
        <w:rPr>
          <w:rFonts w:asciiTheme="majorHAnsi" w:hAnsiTheme="majorHAnsi" w:cstheme="majorHAnsi"/>
        </w:rPr>
        <w:t>các</w:t>
      </w:r>
      <w:r w:rsidRPr="00D25689">
        <w:rPr>
          <w:rFonts w:asciiTheme="majorHAnsi" w:hAnsiTheme="majorHAnsi" w:cstheme="majorHAnsi"/>
          <w:spacing w:val="-5"/>
        </w:rPr>
        <w:t xml:space="preserve"> ý.</w:t>
      </w:r>
    </w:p>
    <w:p w14:paraId="2BB220F3" w14:textId="77777777" w:rsidR="002D4AA8" w:rsidRPr="00D25689" w:rsidRDefault="00D25689" w:rsidP="00CB0218">
      <w:pPr>
        <w:pStyle w:val="ListParagraph"/>
        <w:numPr>
          <w:ilvl w:val="1"/>
          <w:numId w:val="74"/>
        </w:numPr>
        <w:tabs>
          <w:tab w:val="left" w:pos="1170"/>
        </w:tabs>
        <w:spacing w:line="288" w:lineRule="auto"/>
        <w:ind w:right="1439" w:firstLine="0"/>
        <w:jc w:val="both"/>
        <w:rPr>
          <w:rFonts w:asciiTheme="majorHAnsi" w:hAnsiTheme="majorHAnsi" w:cstheme="majorHAnsi"/>
          <w:sz w:val="26"/>
        </w:rPr>
      </w:pPr>
      <w:r w:rsidRPr="00D25689">
        <w:rPr>
          <w:rFonts w:asciiTheme="majorHAnsi" w:hAnsiTheme="majorHAnsi" w:cstheme="majorHAnsi"/>
          <w:sz w:val="26"/>
        </w:rPr>
        <w:t>Lập</w:t>
      </w:r>
      <w:r w:rsidRPr="00D25689">
        <w:rPr>
          <w:rFonts w:asciiTheme="majorHAnsi" w:hAnsiTheme="majorHAnsi" w:cstheme="majorHAnsi"/>
          <w:spacing w:val="-3"/>
          <w:sz w:val="26"/>
        </w:rPr>
        <w:t xml:space="preserve"> </w:t>
      </w:r>
      <w:r w:rsidRPr="00D25689">
        <w:rPr>
          <w:rFonts w:asciiTheme="majorHAnsi" w:hAnsiTheme="majorHAnsi" w:cstheme="majorHAnsi"/>
          <w:sz w:val="26"/>
        </w:rPr>
        <w:t>luận</w:t>
      </w:r>
      <w:r w:rsidRPr="00D25689">
        <w:rPr>
          <w:rFonts w:asciiTheme="majorHAnsi" w:hAnsiTheme="majorHAnsi" w:cstheme="majorHAnsi"/>
          <w:spacing w:val="-3"/>
          <w:sz w:val="26"/>
        </w:rPr>
        <w:t xml:space="preserve"> </w:t>
      </w:r>
      <w:r w:rsidRPr="00D25689">
        <w:rPr>
          <w:rFonts w:asciiTheme="majorHAnsi" w:hAnsiTheme="majorHAnsi" w:cstheme="majorHAnsi"/>
          <w:sz w:val="26"/>
        </w:rPr>
        <w:t>chặt</w:t>
      </w:r>
      <w:r w:rsidRPr="00D25689">
        <w:rPr>
          <w:rFonts w:asciiTheme="majorHAnsi" w:hAnsiTheme="majorHAnsi" w:cstheme="majorHAnsi"/>
          <w:spacing w:val="-3"/>
          <w:sz w:val="26"/>
        </w:rPr>
        <w:t xml:space="preserve"> </w:t>
      </w:r>
      <w:r w:rsidRPr="00D25689">
        <w:rPr>
          <w:rFonts w:asciiTheme="majorHAnsi" w:hAnsiTheme="majorHAnsi" w:cstheme="majorHAnsi"/>
          <w:sz w:val="26"/>
        </w:rPr>
        <w:t>chẽ,</w:t>
      </w:r>
      <w:r w:rsidRPr="00D25689">
        <w:rPr>
          <w:rFonts w:asciiTheme="majorHAnsi" w:hAnsiTheme="majorHAnsi" w:cstheme="majorHAnsi"/>
          <w:spacing w:val="-3"/>
          <w:sz w:val="26"/>
        </w:rPr>
        <w:t xml:space="preserve"> </w:t>
      </w:r>
      <w:r w:rsidRPr="00D25689">
        <w:rPr>
          <w:rFonts w:asciiTheme="majorHAnsi" w:hAnsiTheme="majorHAnsi" w:cstheme="majorHAnsi"/>
          <w:sz w:val="26"/>
        </w:rPr>
        <w:t>thuyết</w:t>
      </w:r>
      <w:r w:rsidRPr="00D25689">
        <w:rPr>
          <w:rFonts w:asciiTheme="majorHAnsi" w:hAnsiTheme="majorHAnsi" w:cstheme="majorHAnsi"/>
          <w:spacing w:val="-3"/>
          <w:sz w:val="26"/>
        </w:rPr>
        <w:t xml:space="preserve"> </w:t>
      </w:r>
      <w:r w:rsidRPr="00D25689">
        <w:rPr>
          <w:rFonts w:asciiTheme="majorHAnsi" w:hAnsiTheme="majorHAnsi" w:cstheme="majorHAnsi"/>
          <w:sz w:val="26"/>
        </w:rPr>
        <w:t>phục:</w:t>
      </w:r>
      <w:r w:rsidRPr="00D25689">
        <w:rPr>
          <w:rFonts w:asciiTheme="majorHAnsi" w:hAnsiTheme="majorHAnsi" w:cstheme="majorHAnsi"/>
          <w:spacing w:val="-3"/>
          <w:sz w:val="26"/>
        </w:rPr>
        <w:t xml:space="preserve"> </w:t>
      </w:r>
      <w:r w:rsidRPr="00D25689">
        <w:rPr>
          <w:rFonts w:asciiTheme="majorHAnsi" w:hAnsiTheme="majorHAnsi" w:cstheme="majorHAnsi"/>
          <w:sz w:val="26"/>
        </w:rPr>
        <w:t>lí</w:t>
      </w:r>
      <w:r w:rsidRPr="00D25689">
        <w:rPr>
          <w:rFonts w:asciiTheme="majorHAnsi" w:hAnsiTheme="majorHAnsi" w:cstheme="majorHAnsi"/>
          <w:spacing w:val="-1"/>
          <w:sz w:val="26"/>
        </w:rPr>
        <w:t xml:space="preserve"> </w:t>
      </w:r>
      <w:r w:rsidRPr="00D25689">
        <w:rPr>
          <w:rFonts w:asciiTheme="majorHAnsi" w:hAnsiTheme="majorHAnsi" w:cstheme="majorHAnsi"/>
          <w:sz w:val="26"/>
        </w:rPr>
        <w:t>lẽ</w:t>
      </w:r>
      <w:r w:rsidRPr="00D25689">
        <w:rPr>
          <w:rFonts w:asciiTheme="majorHAnsi" w:hAnsiTheme="majorHAnsi" w:cstheme="majorHAnsi"/>
          <w:spacing w:val="-3"/>
          <w:sz w:val="26"/>
        </w:rPr>
        <w:t xml:space="preserve"> </w:t>
      </w:r>
      <w:r w:rsidRPr="00D25689">
        <w:rPr>
          <w:rFonts w:asciiTheme="majorHAnsi" w:hAnsiTheme="majorHAnsi" w:cstheme="majorHAnsi"/>
          <w:sz w:val="26"/>
        </w:rPr>
        <w:t>xác</w:t>
      </w:r>
      <w:r w:rsidRPr="00D25689">
        <w:rPr>
          <w:rFonts w:asciiTheme="majorHAnsi" w:hAnsiTheme="majorHAnsi" w:cstheme="majorHAnsi"/>
          <w:spacing w:val="-3"/>
          <w:sz w:val="26"/>
        </w:rPr>
        <w:t xml:space="preserve"> </w:t>
      </w:r>
      <w:r w:rsidRPr="00D25689">
        <w:rPr>
          <w:rFonts w:asciiTheme="majorHAnsi" w:hAnsiTheme="majorHAnsi" w:cstheme="majorHAnsi"/>
          <w:sz w:val="26"/>
        </w:rPr>
        <w:t>đáng,</w:t>
      </w:r>
      <w:r w:rsidRPr="00D25689">
        <w:rPr>
          <w:rFonts w:asciiTheme="majorHAnsi" w:hAnsiTheme="majorHAnsi" w:cstheme="majorHAnsi"/>
          <w:spacing w:val="-3"/>
          <w:sz w:val="26"/>
        </w:rPr>
        <w:t xml:space="preserve"> </w:t>
      </w:r>
      <w:r w:rsidRPr="00D25689">
        <w:rPr>
          <w:rFonts w:asciiTheme="majorHAnsi" w:hAnsiTheme="majorHAnsi" w:cstheme="majorHAnsi"/>
          <w:sz w:val="26"/>
        </w:rPr>
        <w:t>bằng</w:t>
      </w:r>
      <w:r w:rsidRPr="00D25689">
        <w:rPr>
          <w:rFonts w:asciiTheme="majorHAnsi" w:hAnsiTheme="majorHAnsi" w:cstheme="majorHAnsi"/>
          <w:spacing w:val="-3"/>
          <w:sz w:val="26"/>
        </w:rPr>
        <w:t xml:space="preserve"> </w:t>
      </w:r>
      <w:r w:rsidRPr="00D25689">
        <w:rPr>
          <w:rFonts w:asciiTheme="majorHAnsi" w:hAnsiTheme="majorHAnsi" w:cstheme="majorHAnsi"/>
          <w:sz w:val="26"/>
        </w:rPr>
        <w:t>chứng</w:t>
      </w:r>
      <w:r w:rsidRPr="00D25689">
        <w:rPr>
          <w:rFonts w:asciiTheme="majorHAnsi" w:hAnsiTheme="majorHAnsi" w:cstheme="majorHAnsi"/>
          <w:spacing w:val="-3"/>
          <w:sz w:val="26"/>
        </w:rPr>
        <w:t xml:space="preserve"> </w:t>
      </w:r>
      <w:r w:rsidRPr="00D25689">
        <w:rPr>
          <w:rFonts w:asciiTheme="majorHAnsi" w:hAnsiTheme="majorHAnsi" w:cstheme="majorHAnsi"/>
          <w:sz w:val="26"/>
        </w:rPr>
        <w:t>tiêu</w:t>
      </w:r>
      <w:r w:rsidRPr="00D25689">
        <w:rPr>
          <w:rFonts w:asciiTheme="majorHAnsi" w:hAnsiTheme="majorHAnsi" w:cstheme="majorHAnsi"/>
          <w:spacing w:val="-3"/>
          <w:sz w:val="26"/>
        </w:rPr>
        <w:t xml:space="preserve"> </w:t>
      </w:r>
      <w:r w:rsidRPr="00D25689">
        <w:rPr>
          <w:rFonts w:asciiTheme="majorHAnsi" w:hAnsiTheme="majorHAnsi" w:cstheme="majorHAnsi"/>
          <w:sz w:val="26"/>
        </w:rPr>
        <w:t>biểu, phù</w:t>
      </w:r>
      <w:r w:rsidRPr="00D25689">
        <w:rPr>
          <w:rFonts w:asciiTheme="majorHAnsi" w:hAnsiTheme="majorHAnsi" w:cstheme="majorHAnsi"/>
          <w:spacing w:val="-3"/>
          <w:sz w:val="26"/>
        </w:rPr>
        <w:t xml:space="preserve"> </w:t>
      </w:r>
      <w:r w:rsidRPr="00D25689">
        <w:rPr>
          <w:rFonts w:asciiTheme="majorHAnsi" w:hAnsiTheme="majorHAnsi" w:cstheme="majorHAnsi"/>
          <w:sz w:val="26"/>
        </w:rPr>
        <w:t>hợp,</w:t>
      </w:r>
      <w:r w:rsidRPr="00D25689">
        <w:rPr>
          <w:rFonts w:asciiTheme="majorHAnsi" w:hAnsiTheme="majorHAnsi" w:cstheme="majorHAnsi"/>
          <w:spacing w:val="-1"/>
          <w:sz w:val="26"/>
        </w:rPr>
        <w:t xml:space="preserve"> </w:t>
      </w:r>
      <w:r w:rsidRPr="00D25689">
        <w:rPr>
          <w:rFonts w:asciiTheme="majorHAnsi" w:hAnsiTheme="majorHAnsi" w:cstheme="majorHAnsi"/>
          <w:sz w:val="26"/>
        </w:rPr>
        <w:t>kết</w:t>
      </w:r>
      <w:r w:rsidRPr="00D25689">
        <w:rPr>
          <w:rFonts w:asciiTheme="majorHAnsi" w:hAnsiTheme="majorHAnsi" w:cstheme="majorHAnsi"/>
          <w:spacing w:val="-3"/>
          <w:sz w:val="26"/>
        </w:rPr>
        <w:t xml:space="preserve"> </w:t>
      </w:r>
      <w:r w:rsidRPr="00D25689">
        <w:rPr>
          <w:rFonts w:asciiTheme="majorHAnsi" w:hAnsiTheme="majorHAnsi" w:cstheme="majorHAnsi"/>
          <w:sz w:val="26"/>
        </w:rPr>
        <w:t>hợp</w:t>
      </w:r>
      <w:r w:rsidRPr="00D25689">
        <w:rPr>
          <w:rFonts w:asciiTheme="majorHAnsi" w:hAnsiTheme="majorHAnsi" w:cstheme="majorHAnsi"/>
          <w:spacing w:val="-1"/>
          <w:sz w:val="26"/>
        </w:rPr>
        <w:t xml:space="preserve"> </w:t>
      </w:r>
      <w:r w:rsidRPr="00D25689">
        <w:rPr>
          <w:rFonts w:asciiTheme="majorHAnsi" w:hAnsiTheme="majorHAnsi" w:cstheme="majorHAnsi"/>
          <w:sz w:val="26"/>
        </w:rPr>
        <w:t>nhuẫn nhuyễn giữa lí lẽ và dẫn chứng.</w:t>
      </w:r>
    </w:p>
    <w:p w14:paraId="6BA6D428" w14:textId="77777777" w:rsidR="002D4AA8" w:rsidRPr="00D25689" w:rsidRDefault="00D25689" w:rsidP="00CB0218">
      <w:pPr>
        <w:pStyle w:val="ListParagraph"/>
        <w:numPr>
          <w:ilvl w:val="0"/>
          <w:numId w:val="74"/>
        </w:numPr>
        <w:tabs>
          <w:tab w:val="left" w:pos="1278"/>
        </w:tabs>
        <w:spacing w:line="288" w:lineRule="auto"/>
        <w:ind w:left="1278" w:hanging="258"/>
        <w:jc w:val="both"/>
        <w:rPr>
          <w:rFonts w:asciiTheme="majorHAnsi" w:hAnsiTheme="majorHAnsi" w:cstheme="majorHAnsi"/>
          <w:sz w:val="26"/>
        </w:rPr>
      </w:pPr>
      <w:r w:rsidRPr="00D25689">
        <w:rPr>
          <w:rFonts w:asciiTheme="majorHAnsi" w:hAnsiTheme="majorHAnsi" w:cstheme="majorHAnsi"/>
          <w:b/>
          <w:sz w:val="26"/>
        </w:rPr>
        <w:t>Diễn</w:t>
      </w:r>
      <w:r w:rsidRPr="00D25689">
        <w:rPr>
          <w:rFonts w:asciiTheme="majorHAnsi" w:hAnsiTheme="majorHAnsi" w:cstheme="majorHAnsi"/>
          <w:b/>
          <w:spacing w:val="-5"/>
          <w:sz w:val="26"/>
        </w:rPr>
        <w:t xml:space="preserve"> </w:t>
      </w:r>
      <w:r w:rsidRPr="00D25689">
        <w:rPr>
          <w:rFonts w:asciiTheme="majorHAnsi" w:hAnsiTheme="majorHAnsi" w:cstheme="majorHAnsi"/>
          <w:b/>
          <w:sz w:val="26"/>
        </w:rPr>
        <w:t>đạt:</w:t>
      </w:r>
      <w:r w:rsidRPr="00D25689">
        <w:rPr>
          <w:rFonts w:asciiTheme="majorHAnsi" w:hAnsiTheme="majorHAnsi" w:cstheme="majorHAnsi"/>
          <w:b/>
          <w:spacing w:val="-4"/>
          <w:sz w:val="26"/>
        </w:rPr>
        <w:t xml:space="preserve"> </w:t>
      </w:r>
      <w:r w:rsidRPr="00D25689">
        <w:rPr>
          <w:rFonts w:asciiTheme="majorHAnsi" w:hAnsiTheme="majorHAnsi" w:cstheme="majorHAnsi"/>
          <w:sz w:val="26"/>
        </w:rPr>
        <w:t>Đảm</w:t>
      </w:r>
      <w:r w:rsidRPr="00D25689">
        <w:rPr>
          <w:rFonts w:asciiTheme="majorHAnsi" w:hAnsiTheme="majorHAnsi" w:cstheme="majorHAnsi"/>
          <w:spacing w:val="-2"/>
          <w:sz w:val="26"/>
        </w:rPr>
        <w:t xml:space="preserve"> </w:t>
      </w:r>
      <w:r w:rsidRPr="00D25689">
        <w:rPr>
          <w:rFonts w:asciiTheme="majorHAnsi" w:hAnsiTheme="majorHAnsi" w:cstheme="majorHAnsi"/>
          <w:sz w:val="26"/>
        </w:rPr>
        <w:t>bảo</w:t>
      </w:r>
      <w:r w:rsidRPr="00D25689">
        <w:rPr>
          <w:rFonts w:asciiTheme="majorHAnsi" w:hAnsiTheme="majorHAnsi" w:cstheme="majorHAnsi"/>
          <w:spacing w:val="-2"/>
          <w:sz w:val="26"/>
        </w:rPr>
        <w:t xml:space="preserve"> </w:t>
      </w:r>
      <w:r w:rsidRPr="00D25689">
        <w:rPr>
          <w:rFonts w:asciiTheme="majorHAnsi" w:hAnsiTheme="majorHAnsi" w:cstheme="majorHAnsi"/>
          <w:sz w:val="26"/>
        </w:rPr>
        <w:t>chuẩn</w:t>
      </w:r>
      <w:r w:rsidRPr="00D25689">
        <w:rPr>
          <w:rFonts w:asciiTheme="majorHAnsi" w:hAnsiTheme="majorHAnsi" w:cstheme="majorHAnsi"/>
          <w:spacing w:val="-5"/>
          <w:sz w:val="26"/>
        </w:rPr>
        <w:t xml:space="preserve"> </w:t>
      </w:r>
      <w:r w:rsidRPr="00D25689">
        <w:rPr>
          <w:rFonts w:asciiTheme="majorHAnsi" w:hAnsiTheme="majorHAnsi" w:cstheme="majorHAnsi"/>
          <w:sz w:val="26"/>
        </w:rPr>
        <w:t>chính</w:t>
      </w:r>
      <w:r w:rsidRPr="00D25689">
        <w:rPr>
          <w:rFonts w:asciiTheme="majorHAnsi" w:hAnsiTheme="majorHAnsi" w:cstheme="majorHAnsi"/>
          <w:spacing w:val="-2"/>
          <w:sz w:val="26"/>
        </w:rPr>
        <w:t xml:space="preserve"> </w:t>
      </w:r>
      <w:r w:rsidRPr="00D25689">
        <w:rPr>
          <w:rFonts w:asciiTheme="majorHAnsi" w:hAnsiTheme="majorHAnsi" w:cstheme="majorHAnsi"/>
          <w:sz w:val="26"/>
        </w:rPr>
        <w:t>tả,</w:t>
      </w:r>
      <w:r w:rsidRPr="00D25689">
        <w:rPr>
          <w:rFonts w:asciiTheme="majorHAnsi" w:hAnsiTheme="majorHAnsi" w:cstheme="majorHAnsi"/>
          <w:spacing w:val="-5"/>
          <w:sz w:val="26"/>
        </w:rPr>
        <w:t xml:space="preserve"> </w:t>
      </w:r>
      <w:r w:rsidRPr="00D25689">
        <w:rPr>
          <w:rFonts w:asciiTheme="majorHAnsi" w:hAnsiTheme="majorHAnsi" w:cstheme="majorHAnsi"/>
          <w:sz w:val="26"/>
        </w:rPr>
        <w:t>dùng</w:t>
      </w:r>
      <w:r w:rsidRPr="00D25689">
        <w:rPr>
          <w:rFonts w:asciiTheme="majorHAnsi" w:hAnsiTheme="majorHAnsi" w:cstheme="majorHAnsi"/>
          <w:spacing w:val="-5"/>
          <w:sz w:val="26"/>
        </w:rPr>
        <w:t xml:space="preserve"> </w:t>
      </w:r>
      <w:r w:rsidRPr="00D25689">
        <w:rPr>
          <w:rFonts w:asciiTheme="majorHAnsi" w:hAnsiTheme="majorHAnsi" w:cstheme="majorHAnsi"/>
          <w:sz w:val="26"/>
        </w:rPr>
        <w:t>từ,</w:t>
      </w:r>
      <w:r w:rsidRPr="00D25689">
        <w:rPr>
          <w:rFonts w:asciiTheme="majorHAnsi" w:hAnsiTheme="majorHAnsi" w:cstheme="majorHAnsi"/>
          <w:spacing w:val="-4"/>
          <w:sz w:val="26"/>
        </w:rPr>
        <w:t xml:space="preserve"> </w:t>
      </w:r>
      <w:r w:rsidRPr="00D25689">
        <w:rPr>
          <w:rFonts w:asciiTheme="majorHAnsi" w:hAnsiTheme="majorHAnsi" w:cstheme="majorHAnsi"/>
          <w:sz w:val="26"/>
        </w:rPr>
        <w:t>ngữ</w:t>
      </w:r>
      <w:r w:rsidRPr="00D25689">
        <w:rPr>
          <w:rFonts w:asciiTheme="majorHAnsi" w:hAnsiTheme="majorHAnsi" w:cstheme="majorHAnsi"/>
          <w:spacing w:val="-4"/>
          <w:sz w:val="26"/>
        </w:rPr>
        <w:t xml:space="preserve"> </w:t>
      </w:r>
      <w:r w:rsidRPr="00D25689">
        <w:rPr>
          <w:rFonts w:asciiTheme="majorHAnsi" w:hAnsiTheme="majorHAnsi" w:cstheme="majorHAnsi"/>
          <w:sz w:val="26"/>
        </w:rPr>
        <w:t>pháp</w:t>
      </w:r>
      <w:r w:rsidRPr="00D25689">
        <w:rPr>
          <w:rFonts w:asciiTheme="majorHAnsi" w:hAnsiTheme="majorHAnsi" w:cstheme="majorHAnsi"/>
          <w:spacing w:val="-5"/>
          <w:sz w:val="26"/>
        </w:rPr>
        <w:t xml:space="preserve"> </w:t>
      </w:r>
      <w:r w:rsidRPr="00D25689">
        <w:rPr>
          <w:rFonts w:asciiTheme="majorHAnsi" w:hAnsiTheme="majorHAnsi" w:cstheme="majorHAnsi"/>
          <w:sz w:val="26"/>
        </w:rPr>
        <w:t>tiếng</w:t>
      </w:r>
      <w:r w:rsidRPr="00D25689">
        <w:rPr>
          <w:rFonts w:asciiTheme="majorHAnsi" w:hAnsiTheme="majorHAnsi" w:cstheme="majorHAnsi"/>
          <w:spacing w:val="-5"/>
          <w:sz w:val="26"/>
        </w:rPr>
        <w:t xml:space="preserve"> </w:t>
      </w:r>
      <w:r w:rsidRPr="00D25689">
        <w:rPr>
          <w:rFonts w:asciiTheme="majorHAnsi" w:hAnsiTheme="majorHAnsi" w:cstheme="majorHAnsi"/>
          <w:sz w:val="26"/>
        </w:rPr>
        <w:t>Việt,</w:t>
      </w:r>
      <w:r w:rsidRPr="00D25689">
        <w:rPr>
          <w:rFonts w:asciiTheme="majorHAnsi" w:hAnsiTheme="majorHAnsi" w:cstheme="majorHAnsi"/>
          <w:spacing w:val="-3"/>
          <w:sz w:val="26"/>
        </w:rPr>
        <w:t xml:space="preserve"> </w:t>
      </w:r>
      <w:r w:rsidRPr="00D25689">
        <w:rPr>
          <w:rFonts w:asciiTheme="majorHAnsi" w:hAnsiTheme="majorHAnsi" w:cstheme="majorHAnsi"/>
          <w:sz w:val="26"/>
        </w:rPr>
        <w:t>liên</w:t>
      </w:r>
      <w:r w:rsidRPr="00D25689">
        <w:rPr>
          <w:rFonts w:asciiTheme="majorHAnsi" w:hAnsiTheme="majorHAnsi" w:cstheme="majorHAnsi"/>
          <w:spacing w:val="-5"/>
          <w:sz w:val="26"/>
        </w:rPr>
        <w:t xml:space="preserve"> </w:t>
      </w:r>
      <w:r w:rsidRPr="00D25689">
        <w:rPr>
          <w:rFonts w:asciiTheme="majorHAnsi" w:hAnsiTheme="majorHAnsi" w:cstheme="majorHAnsi"/>
          <w:sz w:val="26"/>
        </w:rPr>
        <w:t>kết</w:t>
      </w:r>
      <w:r w:rsidRPr="00D25689">
        <w:rPr>
          <w:rFonts w:asciiTheme="majorHAnsi" w:hAnsiTheme="majorHAnsi" w:cstheme="majorHAnsi"/>
          <w:spacing w:val="-4"/>
          <w:sz w:val="26"/>
        </w:rPr>
        <w:t xml:space="preserve"> </w:t>
      </w:r>
      <w:r w:rsidRPr="00D25689">
        <w:rPr>
          <w:rFonts w:asciiTheme="majorHAnsi" w:hAnsiTheme="majorHAnsi" w:cstheme="majorHAnsi"/>
          <w:sz w:val="26"/>
        </w:rPr>
        <w:t>câu</w:t>
      </w:r>
      <w:r w:rsidRPr="00D25689">
        <w:rPr>
          <w:rFonts w:asciiTheme="majorHAnsi" w:hAnsiTheme="majorHAnsi" w:cstheme="majorHAnsi"/>
          <w:spacing w:val="-5"/>
          <w:sz w:val="26"/>
        </w:rPr>
        <w:t xml:space="preserve"> </w:t>
      </w:r>
      <w:r w:rsidRPr="00D25689">
        <w:rPr>
          <w:rFonts w:asciiTheme="majorHAnsi" w:hAnsiTheme="majorHAnsi" w:cstheme="majorHAnsi"/>
          <w:sz w:val="26"/>
        </w:rPr>
        <w:t>trong</w:t>
      </w:r>
      <w:r w:rsidRPr="00D25689">
        <w:rPr>
          <w:rFonts w:asciiTheme="majorHAnsi" w:hAnsiTheme="majorHAnsi" w:cstheme="majorHAnsi"/>
          <w:spacing w:val="-5"/>
          <w:sz w:val="26"/>
        </w:rPr>
        <w:t xml:space="preserve"> </w:t>
      </w:r>
      <w:r w:rsidRPr="00D25689">
        <w:rPr>
          <w:rFonts w:asciiTheme="majorHAnsi" w:hAnsiTheme="majorHAnsi" w:cstheme="majorHAnsi"/>
          <w:sz w:val="26"/>
        </w:rPr>
        <w:t>đoạn</w:t>
      </w:r>
      <w:r w:rsidRPr="00D25689">
        <w:rPr>
          <w:rFonts w:asciiTheme="majorHAnsi" w:hAnsiTheme="majorHAnsi" w:cstheme="majorHAnsi"/>
          <w:spacing w:val="-2"/>
          <w:sz w:val="26"/>
        </w:rPr>
        <w:t xml:space="preserve"> </w:t>
      </w:r>
      <w:r w:rsidRPr="00D25689">
        <w:rPr>
          <w:rFonts w:asciiTheme="majorHAnsi" w:hAnsiTheme="majorHAnsi" w:cstheme="majorHAnsi"/>
          <w:spacing w:val="-4"/>
          <w:sz w:val="26"/>
        </w:rPr>
        <w:t>văn.</w:t>
      </w:r>
    </w:p>
    <w:p w14:paraId="7A25E01D" w14:textId="77777777" w:rsidR="002D4AA8" w:rsidRPr="00D25689" w:rsidRDefault="00D25689" w:rsidP="00CB0218">
      <w:pPr>
        <w:pStyle w:val="ListParagraph"/>
        <w:numPr>
          <w:ilvl w:val="0"/>
          <w:numId w:val="74"/>
        </w:numPr>
        <w:tabs>
          <w:tab w:val="left" w:pos="1278"/>
        </w:tabs>
        <w:spacing w:line="288" w:lineRule="auto"/>
        <w:ind w:left="1278" w:hanging="258"/>
        <w:jc w:val="both"/>
        <w:rPr>
          <w:rFonts w:asciiTheme="majorHAnsi" w:hAnsiTheme="majorHAnsi" w:cstheme="majorHAnsi"/>
          <w:sz w:val="26"/>
        </w:rPr>
      </w:pPr>
      <w:r w:rsidRPr="00D25689">
        <w:rPr>
          <w:rFonts w:asciiTheme="majorHAnsi" w:hAnsiTheme="majorHAnsi" w:cstheme="majorHAnsi"/>
          <w:b/>
          <w:sz w:val="26"/>
        </w:rPr>
        <w:t>Sáng</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tạo:</w:t>
      </w:r>
      <w:r w:rsidRPr="00D25689">
        <w:rPr>
          <w:rFonts w:asciiTheme="majorHAnsi" w:hAnsiTheme="majorHAnsi" w:cstheme="majorHAnsi"/>
          <w:b/>
          <w:spacing w:val="-3"/>
          <w:sz w:val="26"/>
        </w:rPr>
        <w:t xml:space="preserve"> </w:t>
      </w:r>
      <w:r w:rsidRPr="00D25689">
        <w:rPr>
          <w:rFonts w:asciiTheme="majorHAnsi" w:hAnsiTheme="majorHAnsi" w:cstheme="majorHAnsi"/>
          <w:sz w:val="26"/>
        </w:rPr>
        <w:t>Thể</w:t>
      </w:r>
      <w:r w:rsidRPr="00D25689">
        <w:rPr>
          <w:rFonts w:asciiTheme="majorHAnsi" w:hAnsiTheme="majorHAnsi" w:cstheme="majorHAnsi"/>
          <w:spacing w:val="-1"/>
          <w:sz w:val="26"/>
        </w:rPr>
        <w:t xml:space="preserve"> </w:t>
      </w:r>
      <w:r w:rsidRPr="00D25689">
        <w:rPr>
          <w:rFonts w:asciiTheme="majorHAnsi" w:hAnsiTheme="majorHAnsi" w:cstheme="majorHAnsi"/>
          <w:sz w:val="26"/>
        </w:rPr>
        <w:t>hiện</w:t>
      </w:r>
      <w:r w:rsidRPr="00D25689">
        <w:rPr>
          <w:rFonts w:asciiTheme="majorHAnsi" w:hAnsiTheme="majorHAnsi" w:cstheme="majorHAnsi"/>
          <w:spacing w:val="-4"/>
          <w:sz w:val="26"/>
        </w:rPr>
        <w:t xml:space="preserve"> </w:t>
      </w:r>
      <w:r w:rsidRPr="00D25689">
        <w:rPr>
          <w:rFonts w:asciiTheme="majorHAnsi" w:hAnsiTheme="majorHAnsi" w:cstheme="majorHAnsi"/>
          <w:sz w:val="26"/>
        </w:rPr>
        <w:t>suy</w:t>
      </w:r>
      <w:r w:rsidRPr="00D25689">
        <w:rPr>
          <w:rFonts w:asciiTheme="majorHAnsi" w:hAnsiTheme="majorHAnsi" w:cstheme="majorHAnsi"/>
          <w:spacing w:val="-5"/>
          <w:sz w:val="26"/>
        </w:rPr>
        <w:t xml:space="preserve"> </w:t>
      </w:r>
      <w:r w:rsidRPr="00D25689">
        <w:rPr>
          <w:rFonts w:asciiTheme="majorHAnsi" w:hAnsiTheme="majorHAnsi" w:cstheme="majorHAnsi"/>
          <w:sz w:val="26"/>
        </w:rPr>
        <w:t>nghĩ</w:t>
      </w:r>
      <w:r w:rsidRPr="00D25689">
        <w:rPr>
          <w:rFonts w:asciiTheme="majorHAnsi" w:hAnsiTheme="majorHAnsi" w:cstheme="majorHAnsi"/>
          <w:spacing w:val="-4"/>
          <w:sz w:val="26"/>
        </w:rPr>
        <w:t xml:space="preserve"> </w:t>
      </w:r>
      <w:r w:rsidRPr="00D25689">
        <w:rPr>
          <w:rFonts w:asciiTheme="majorHAnsi" w:hAnsiTheme="majorHAnsi" w:cstheme="majorHAnsi"/>
          <w:sz w:val="26"/>
        </w:rPr>
        <w:t>sâu</w:t>
      </w:r>
      <w:r w:rsidRPr="00D25689">
        <w:rPr>
          <w:rFonts w:asciiTheme="majorHAnsi" w:hAnsiTheme="majorHAnsi" w:cstheme="majorHAnsi"/>
          <w:spacing w:val="-4"/>
          <w:sz w:val="26"/>
        </w:rPr>
        <w:t xml:space="preserve"> </w:t>
      </w:r>
      <w:r w:rsidRPr="00D25689">
        <w:rPr>
          <w:rFonts w:asciiTheme="majorHAnsi" w:hAnsiTheme="majorHAnsi" w:cstheme="majorHAnsi"/>
          <w:sz w:val="26"/>
        </w:rPr>
        <w:t>sắc</w:t>
      </w:r>
      <w:r w:rsidRPr="00D25689">
        <w:rPr>
          <w:rFonts w:asciiTheme="majorHAnsi" w:hAnsiTheme="majorHAnsi" w:cstheme="majorHAnsi"/>
          <w:spacing w:val="-4"/>
          <w:sz w:val="26"/>
        </w:rPr>
        <w:t xml:space="preserve"> </w:t>
      </w:r>
      <w:r w:rsidRPr="00D25689">
        <w:rPr>
          <w:rFonts w:asciiTheme="majorHAnsi" w:hAnsiTheme="majorHAnsi" w:cstheme="majorHAnsi"/>
          <w:sz w:val="26"/>
        </w:rPr>
        <w:t>về</w:t>
      </w:r>
      <w:r w:rsidRPr="00D25689">
        <w:rPr>
          <w:rFonts w:asciiTheme="majorHAnsi" w:hAnsiTheme="majorHAnsi" w:cstheme="majorHAnsi"/>
          <w:spacing w:val="-1"/>
          <w:sz w:val="26"/>
        </w:rPr>
        <w:t xml:space="preserve"> </w:t>
      </w:r>
      <w:r w:rsidRPr="00D25689">
        <w:rPr>
          <w:rFonts w:asciiTheme="majorHAnsi" w:hAnsiTheme="majorHAnsi" w:cstheme="majorHAnsi"/>
          <w:sz w:val="26"/>
        </w:rPr>
        <w:t>vấn</w:t>
      </w:r>
      <w:r w:rsidRPr="00D25689">
        <w:rPr>
          <w:rFonts w:asciiTheme="majorHAnsi" w:hAnsiTheme="majorHAnsi" w:cstheme="majorHAnsi"/>
          <w:spacing w:val="-2"/>
          <w:sz w:val="26"/>
        </w:rPr>
        <w:t xml:space="preserve"> </w:t>
      </w:r>
      <w:r w:rsidRPr="00D25689">
        <w:rPr>
          <w:rFonts w:asciiTheme="majorHAnsi" w:hAnsiTheme="majorHAnsi" w:cstheme="majorHAnsi"/>
          <w:sz w:val="26"/>
        </w:rPr>
        <w:t>đề</w:t>
      </w:r>
      <w:r w:rsidRPr="00D25689">
        <w:rPr>
          <w:rFonts w:asciiTheme="majorHAnsi" w:hAnsiTheme="majorHAnsi" w:cstheme="majorHAnsi"/>
          <w:spacing w:val="-4"/>
          <w:sz w:val="26"/>
        </w:rPr>
        <w:t xml:space="preserve"> </w:t>
      </w:r>
      <w:r w:rsidRPr="00D25689">
        <w:rPr>
          <w:rFonts w:asciiTheme="majorHAnsi" w:hAnsiTheme="majorHAnsi" w:cstheme="majorHAnsi"/>
          <w:sz w:val="26"/>
        </w:rPr>
        <w:t>nghị</w:t>
      </w:r>
      <w:r w:rsidRPr="00D25689">
        <w:rPr>
          <w:rFonts w:asciiTheme="majorHAnsi" w:hAnsiTheme="majorHAnsi" w:cstheme="majorHAnsi"/>
          <w:spacing w:val="-4"/>
          <w:sz w:val="26"/>
        </w:rPr>
        <w:t xml:space="preserve"> </w:t>
      </w:r>
      <w:r w:rsidRPr="00D25689">
        <w:rPr>
          <w:rFonts w:asciiTheme="majorHAnsi" w:hAnsiTheme="majorHAnsi" w:cstheme="majorHAnsi"/>
          <w:sz w:val="26"/>
        </w:rPr>
        <w:t>luận,</w:t>
      </w:r>
      <w:r w:rsidRPr="00D25689">
        <w:rPr>
          <w:rFonts w:asciiTheme="majorHAnsi" w:hAnsiTheme="majorHAnsi" w:cstheme="majorHAnsi"/>
          <w:spacing w:val="-4"/>
          <w:sz w:val="26"/>
        </w:rPr>
        <w:t xml:space="preserve"> </w:t>
      </w:r>
      <w:r w:rsidRPr="00D25689">
        <w:rPr>
          <w:rFonts w:asciiTheme="majorHAnsi" w:hAnsiTheme="majorHAnsi" w:cstheme="majorHAnsi"/>
          <w:sz w:val="26"/>
        </w:rPr>
        <w:t>có</w:t>
      </w:r>
      <w:r w:rsidRPr="00D25689">
        <w:rPr>
          <w:rFonts w:asciiTheme="majorHAnsi" w:hAnsiTheme="majorHAnsi" w:cstheme="majorHAnsi"/>
          <w:spacing w:val="-5"/>
          <w:sz w:val="26"/>
        </w:rPr>
        <w:t xml:space="preserve"> </w:t>
      </w:r>
      <w:r w:rsidRPr="00D25689">
        <w:rPr>
          <w:rFonts w:asciiTheme="majorHAnsi" w:hAnsiTheme="majorHAnsi" w:cstheme="majorHAnsi"/>
          <w:sz w:val="26"/>
        </w:rPr>
        <w:t>cách</w:t>
      </w:r>
      <w:r w:rsidRPr="00D25689">
        <w:rPr>
          <w:rFonts w:asciiTheme="majorHAnsi" w:hAnsiTheme="majorHAnsi" w:cstheme="majorHAnsi"/>
          <w:spacing w:val="-4"/>
          <w:sz w:val="26"/>
        </w:rPr>
        <w:t xml:space="preserve"> </w:t>
      </w:r>
      <w:r w:rsidRPr="00D25689">
        <w:rPr>
          <w:rFonts w:asciiTheme="majorHAnsi" w:hAnsiTheme="majorHAnsi" w:cstheme="majorHAnsi"/>
          <w:sz w:val="26"/>
        </w:rPr>
        <w:t>diễn</w:t>
      </w:r>
      <w:r w:rsidRPr="00D25689">
        <w:rPr>
          <w:rFonts w:asciiTheme="majorHAnsi" w:hAnsiTheme="majorHAnsi" w:cstheme="majorHAnsi"/>
          <w:spacing w:val="-4"/>
          <w:sz w:val="26"/>
        </w:rPr>
        <w:t xml:space="preserve"> </w:t>
      </w:r>
      <w:r w:rsidRPr="00D25689">
        <w:rPr>
          <w:rFonts w:asciiTheme="majorHAnsi" w:hAnsiTheme="majorHAnsi" w:cstheme="majorHAnsi"/>
          <w:sz w:val="26"/>
        </w:rPr>
        <w:t>đạt</w:t>
      </w:r>
      <w:r w:rsidRPr="00D25689">
        <w:rPr>
          <w:rFonts w:asciiTheme="majorHAnsi" w:hAnsiTheme="majorHAnsi" w:cstheme="majorHAnsi"/>
          <w:spacing w:val="-4"/>
          <w:sz w:val="26"/>
        </w:rPr>
        <w:t xml:space="preserve"> </w:t>
      </w:r>
      <w:r w:rsidRPr="00D25689">
        <w:rPr>
          <w:rFonts w:asciiTheme="majorHAnsi" w:hAnsiTheme="majorHAnsi" w:cstheme="majorHAnsi"/>
          <w:sz w:val="26"/>
        </w:rPr>
        <w:t>mới</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mẻ.</w:t>
      </w:r>
    </w:p>
    <w:p w14:paraId="1A13B3CB" w14:textId="77777777" w:rsidR="002D4AA8" w:rsidRPr="00D25689" w:rsidRDefault="00D25689" w:rsidP="00CB0218">
      <w:pPr>
        <w:pStyle w:val="Heading1"/>
        <w:numPr>
          <w:ilvl w:val="1"/>
          <w:numId w:val="86"/>
        </w:numPr>
        <w:tabs>
          <w:tab w:val="left" w:pos="2068"/>
        </w:tabs>
        <w:spacing w:line="288" w:lineRule="auto"/>
        <w:ind w:left="2068" w:hanging="328"/>
        <w:jc w:val="both"/>
        <w:rPr>
          <w:rFonts w:asciiTheme="majorHAnsi" w:hAnsiTheme="majorHAnsi" w:cstheme="majorHAnsi"/>
        </w:rPr>
      </w:pPr>
      <w:r w:rsidRPr="00D25689">
        <w:rPr>
          <w:rFonts w:asciiTheme="majorHAnsi" w:hAnsiTheme="majorHAnsi" w:cstheme="majorHAnsi"/>
        </w:rPr>
        <w:t>YÊU</w:t>
      </w:r>
      <w:r w:rsidRPr="00D25689">
        <w:rPr>
          <w:rFonts w:asciiTheme="majorHAnsi" w:hAnsiTheme="majorHAnsi" w:cstheme="majorHAnsi"/>
          <w:spacing w:val="-4"/>
        </w:rPr>
        <w:t xml:space="preserve"> </w:t>
      </w:r>
      <w:r w:rsidRPr="00D25689">
        <w:rPr>
          <w:rFonts w:asciiTheme="majorHAnsi" w:hAnsiTheme="majorHAnsi" w:cstheme="majorHAnsi"/>
        </w:rPr>
        <w:t>CẦU</w:t>
      </w:r>
      <w:r w:rsidRPr="00D25689">
        <w:rPr>
          <w:rFonts w:asciiTheme="majorHAnsi" w:hAnsiTheme="majorHAnsi" w:cstheme="majorHAnsi"/>
          <w:spacing w:val="-7"/>
        </w:rPr>
        <w:t xml:space="preserve"> </w:t>
      </w:r>
      <w:r w:rsidRPr="00D25689">
        <w:rPr>
          <w:rFonts w:asciiTheme="majorHAnsi" w:hAnsiTheme="majorHAnsi" w:cstheme="majorHAnsi"/>
        </w:rPr>
        <w:t>CỤ</w:t>
      </w:r>
      <w:r w:rsidRPr="00D25689">
        <w:rPr>
          <w:rFonts w:asciiTheme="majorHAnsi" w:hAnsiTheme="majorHAnsi" w:cstheme="majorHAnsi"/>
          <w:spacing w:val="-6"/>
        </w:rPr>
        <w:t xml:space="preserve"> </w:t>
      </w:r>
      <w:r w:rsidRPr="00D25689">
        <w:rPr>
          <w:rFonts w:asciiTheme="majorHAnsi" w:hAnsiTheme="majorHAnsi" w:cstheme="majorHAnsi"/>
          <w:spacing w:val="-5"/>
        </w:rPr>
        <w:t>THỂ</w:t>
      </w:r>
    </w:p>
    <w:p w14:paraId="00E544F2" w14:textId="77777777" w:rsidR="002D4AA8" w:rsidRPr="00D25689" w:rsidRDefault="00D25689" w:rsidP="00CB0218">
      <w:pPr>
        <w:pStyle w:val="Heading2"/>
        <w:numPr>
          <w:ilvl w:val="0"/>
          <w:numId w:val="73"/>
        </w:numPr>
        <w:tabs>
          <w:tab w:val="left" w:pos="1278"/>
        </w:tabs>
        <w:spacing w:line="288" w:lineRule="auto"/>
        <w:ind w:left="1278" w:hanging="258"/>
        <w:jc w:val="both"/>
        <w:rPr>
          <w:rFonts w:asciiTheme="majorHAnsi" w:hAnsiTheme="majorHAnsi" w:cstheme="majorHAnsi"/>
          <w:i/>
        </w:rPr>
      </w:pPr>
      <w:r w:rsidRPr="00D25689">
        <w:rPr>
          <w:rFonts w:asciiTheme="majorHAnsi" w:hAnsiTheme="majorHAnsi" w:cstheme="majorHAnsi"/>
        </w:rPr>
        <w:t>Yêu</w:t>
      </w:r>
      <w:r w:rsidRPr="00D25689">
        <w:rPr>
          <w:rFonts w:asciiTheme="majorHAnsi" w:hAnsiTheme="majorHAnsi" w:cstheme="majorHAnsi"/>
          <w:spacing w:val="-7"/>
        </w:rPr>
        <w:t xml:space="preserve"> </w:t>
      </w:r>
      <w:r w:rsidRPr="00D25689">
        <w:rPr>
          <w:rFonts w:asciiTheme="majorHAnsi" w:hAnsiTheme="majorHAnsi" w:cstheme="majorHAnsi"/>
        </w:rPr>
        <w:t>cầu</w:t>
      </w:r>
      <w:r w:rsidRPr="00D25689">
        <w:rPr>
          <w:rFonts w:asciiTheme="majorHAnsi" w:hAnsiTheme="majorHAnsi" w:cstheme="majorHAnsi"/>
          <w:spacing w:val="-6"/>
        </w:rPr>
        <w:t xml:space="preserve"> </w:t>
      </w:r>
      <w:r w:rsidRPr="00D25689">
        <w:rPr>
          <w:rFonts w:asciiTheme="majorHAnsi" w:hAnsiTheme="majorHAnsi" w:cstheme="majorHAnsi"/>
        </w:rPr>
        <w:t>viết</w:t>
      </w:r>
      <w:r w:rsidRPr="00D25689">
        <w:rPr>
          <w:rFonts w:asciiTheme="majorHAnsi" w:hAnsiTheme="majorHAnsi" w:cstheme="majorHAnsi"/>
          <w:spacing w:val="-6"/>
        </w:rPr>
        <w:t xml:space="preserve"> </w:t>
      </w:r>
      <w:r w:rsidRPr="00D25689">
        <w:rPr>
          <w:rFonts w:asciiTheme="majorHAnsi" w:hAnsiTheme="majorHAnsi" w:cstheme="majorHAnsi"/>
        </w:rPr>
        <w:t>đoạn</w:t>
      </w:r>
      <w:r w:rsidRPr="00D25689">
        <w:rPr>
          <w:rFonts w:asciiTheme="majorHAnsi" w:hAnsiTheme="majorHAnsi" w:cstheme="majorHAnsi"/>
          <w:spacing w:val="-6"/>
        </w:rPr>
        <w:t xml:space="preserve"> </w:t>
      </w:r>
      <w:r w:rsidRPr="00D25689">
        <w:rPr>
          <w:rFonts w:asciiTheme="majorHAnsi" w:hAnsiTheme="majorHAnsi" w:cstheme="majorHAnsi"/>
        </w:rPr>
        <w:t>văn</w:t>
      </w:r>
      <w:r w:rsidRPr="00D25689">
        <w:rPr>
          <w:rFonts w:asciiTheme="majorHAnsi" w:hAnsiTheme="majorHAnsi" w:cstheme="majorHAnsi"/>
          <w:spacing w:val="-6"/>
        </w:rPr>
        <w:t xml:space="preserve"> </w:t>
      </w:r>
      <w:r w:rsidRPr="00D25689">
        <w:rPr>
          <w:rFonts w:asciiTheme="majorHAnsi" w:hAnsiTheme="majorHAnsi" w:cstheme="majorHAnsi"/>
        </w:rPr>
        <w:t>thường</w:t>
      </w:r>
      <w:r w:rsidRPr="00D25689">
        <w:rPr>
          <w:rFonts w:asciiTheme="majorHAnsi" w:hAnsiTheme="majorHAnsi" w:cstheme="majorHAnsi"/>
          <w:spacing w:val="-3"/>
        </w:rPr>
        <w:t xml:space="preserve"> </w:t>
      </w:r>
      <w:r w:rsidRPr="00D25689">
        <w:rPr>
          <w:rFonts w:asciiTheme="majorHAnsi" w:hAnsiTheme="majorHAnsi" w:cstheme="majorHAnsi"/>
        </w:rPr>
        <w:t>đề</w:t>
      </w:r>
      <w:r w:rsidRPr="00D25689">
        <w:rPr>
          <w:rFonts w:asciiTheme="majorHAnsi" w:hAnsiTheme="majorHAnsi" w:cstheme="majorHAnsi"/>
          <w:spacing w:val="-6"/>
        </w:rPr>
        <w:t xml:space="preserve"> </w:t>
      </w:r>
      <w:r w:rsidRPr="00D25689">
        <w:rPr>
          <w:rFonts w:asciiTheme="majorHAnsi" w:hAnsiTheme="majorHAnsi" w:cstheme="majorHAnsi"/>
        </w:rPr>
        <w:t>cập</w:t>
      </w:r>
      <w:r w:rsidRPr="00D25689">
        <w:rPr>
          <w:rFonts w:asciiTheme="majorHAnsi" w:hAnsiTheme="majorHAnsi" w:cstheme="majorHAnsi"/>
          <w:spacing w:val="-4"/>
        </w:rPr>
        <w:t xml:space="preserve"> </w:t>
      </w:r>
      <w:r w:rsidRPr="00D25689">
        <w:rPr>
          <w:rFonts w:asciiTheme="majorHAnsi" w:hAnsiTheme="majorHAnsi" w:cstheme="majorHAnsi"/>
        </w:rPr>
        <w:t>đến</w:t>
      </w:r>
      <w:r w:rsidRPr="00D25689">
        <w:rPr>
          <w:rFonts w:asciiTheme="majorHAnsi" w:hAnsiTheme="majorHAnsi" w:cstheme="majorHAnsi"/>
          <w:spacing w:val="-4"/>
        </w:rPr>
        <w:t xml:space="preserve"> </w:t>
      </w:r>
      <w:r w:rsidRPr="00D25689">
        <w:rPr>
          <w:rFonts w:asciiTheme="majorHAnsi" w:hAnsiTheme="majorHAnsi" w:cstheme="majorHAnsi"/>
        </w:rPr>
        <w:t>những</w:t>
      </w:r>
      <w:r w:rsidRPr="00D25689">
        <w:rPr>
          <w:rFonts w:asciiTheme="majorHAnsi" w:hAnsiTheme="majorHAnsi" w:cstheme="majorHAnsi"/>
          <w:spacing w:val="-6"/>
        </w:rPr>
        <w:t xml:space="preserve"> </w:t>
      </w:r>
      <w:r w:rsidRPr="00D25689">
        <w:rPr>
          <w:rFonts w:asciiTheme="majorHAnsi" w:hAnsiTheme="majorHAnsi" w:cstheme="majorHAnsi"/>
        </w:rPr>
        <w:t>phương</w:t>
      </w:r>
      <w:r w:rsidRPr="00D25689">
        <w:rPr>
          <w:rFonts w:asciiTheme="majorHAnsi" w:hAnsiTheme="majorHAnsi" w:cstheme="majorHAnsi"/>
          <w:spacing w:val="-2"/>
        </w:rPr>
        <w:t xml:space="preserve"> </w:t>
      </w:r>
      <w:r w:rsidRPr="00D25689">
        <w:rPr>
          <w:rFonts w:asciiTheme="majorHAnsi" w:hAnsiTheme="majorHAnsi" w:cstheme="majorHAnsi"/>
          <w:i/>
        </w:rPr>
        <w:t>diện</w:t>
      </w:r>
      <w:r w:rsidRPr="00D25689">
        <w:rPr>
          <w:rFonts w:asciiTheme="majorHAnsi" w:hAnsiTheme="majorHAnsi" w:cstheme="majorHAnsi"/>
          <w:i/>
          <w:spacing w:val="-7"/>
        </w:rPr>
        <w:t xml:space="preserve"> </w:t>
      </w:r>
      <w:r w:rsidRPr="00D25689">
        <w:rPr>
          <w:rFonts w:asciiTheme="majorHAnsi" w:hAnsiTheme="majorHAnsi" w:cstheme="majorHAnsi"/>
          <w:i/>
          <w:spacing w:val="-5"/>
        </w:rPr>
        <w:t>sau</w:t>
      </w:r>
    </w:p>
    <w:p w14:paraId="7692B55A"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-Nhận</w:t>
      </w:r>
      <w:r w:rsidRPr="00D25689">
        <w:rPr>
          <w:rFonts w:asciiTheme="majorHAnsi" w:hAnsiTheme="majorHAnsi" w:cstheme="majorHAnsi"/>
          <w:spacing w:val="-5"/>
        </w:rPr>
        <w:t xml:space="preserve"> </w:t>
      </w:r>
      <w:r w:rsidRPr="00D25689">
        <w:rPr>
          <w:rFonts w:asciiTheme="majorHAnsi" w:hAnsiTheme="majorHAnsi" w:cstheme="majorHAnsi"/>
        </w:rPr>
        <w:t>xét,</w:t>
      </w:r>
      <w:r w:rsidRPr="00D25689">
        <w:rPr>
          <w:rFonts w:asciiTheme="majorHAnsi" w:hAnsiTheme="majorHAnsi" w:cstheme="majorHAnsi"/>
          <w:spacing w:val="-3"/>
        </w:rPr>
        <w:t xml:space="preserve"> </w:t>
      </w:r>
      <w:r w:rsidRPr="00D25689">
        <w:rPr>
          <w:rFonts w:asciiTheme="majorHAnsi" w:hAnsiTheme="majorHAnsi" w:cstheme="majorHAnsi"/>
        </w:rPr>
        <w:t>đánh</w:t>
      </w:r>
      <w:r w:rsidRPr="00D25689">
        <w:rPr>
          <w:rFonts w:asciiTheme="majorHAnsi" w:hAnsiTheme="majorHAnsi" w:cstheme="majorHAnsi"/>
          <w:spacing w:val="-5"/>
        </w:rPr>
        <w:t xml:space="preserve"> </w:t>
      </w:r>
      <w:r w:rsidRPr="00D25689">
        <w:rPr>
          <w:rFonts w:asciiTheme="majorHAnsi" w:hAnsiTheme="majorHAnsi" w:cstheme="majorHAnsi"/>
        </w:rPr>
        <w:t>giá</w:t>
      </w:r>
      <w:r w:rsidRPr="00D25689">
        <w:rPr>
          <w:rFonts w:asciiTheme="majorHAnsi" w:hAnsiTheme="majorHAnsi" w:cstheme="majorHAnsi"/>
          <w:spacing w:val="-3"/>
        </w:rPr>
        <w:t xml:space="preserve"> </w:t>
      </w:r>
      <w:r w:rsidRPr="00D25689">
        <w:rPr>
          <w:rFonts w:asciiTheme="majorHAnsi" w:hAnsiTheme="majorHAnsi" w:cstheme="majorHAnsi"/>
        </w:rPr>
        <w:t>một</w:t>
      </w:r>
      <w:r w:rsidRPr="00D25689">
        <w:rPr>
          <w:rFonts w:asciiTheme="majorHAnsi" w:hAnsiTheme="majorHAnsi" w:cstheme="majorHAnsi"/>
          <w:spacing w:val="-5"/>
        </w:rPr>
        <w:t xml:space="preserve"> </w:t>
      </w:r>
      <w:r w:rsidRPr="00D25689">
        <w:rPr>
          <w:rFonts w:asciiTheme="majorHAnsi" w:hAnsiTheme="majorHAnsi" w:cstheme="majorHAnsi"/>
        </w:rPr>
        <w:t>phương</w:t>
      </w:r>
      <w:r w:rsidRPr="00D25689">
        <w:rPr>
          <w:rFonts w:asciiTheme="majorHAnsi" w:hAnsiTheme="majorHAnsi" w:cstheme="majorHAnsi"/>
          <w:spacing w:val="-5"/>
        </w:rPr>
        <w:t xml:space="preserve"> </w:t>
      </w:r>
      <w:r w:rsidRPr="00D25689">
        <w:rPr>
          <w:rFonts w:asciiTheme="majorHAnsi" w:hAnsiTheme="majorHAnsi" w:cstheme="majorHAnsi"/>
        </w:rPr>
        <w:t>diện</w:t>
      </w:r>
      <w:r w:rsidRPr="00D25689">
        <w:rPr>
          <w:rFonts w:asciiTheme="majorHAnsi" w:hAnsiTheme="majorHAnsi" w:cstheme="majorHAnsi"/>
          <w:spacing w:val="-3"/>
        </w:rPr>
        <w:t xml:space="preserve"> </w:t>
      </w:r>
      <w:r w:rsidRPr="00D25689">
        <w:rPr>
          <w:rFonts w:asciiTheme="majorHAnsi" w:hAnsiTheme="majorHAnsi" w:cstheme="majorHAnsi"/>
        </w:rPr>
        <w:t>nội</w:t>
      </w:r>
      <w:r w:rsidRPr="00D25689">
        <w:rPr>
          <w:rFonts w:asciiTheme="majorHAnsi" w:hAnsiTheme="majorHAnsi" w:cstheme="majorHAnsi"/>
          <w:spacing w:val="-4"/>
        </w:rPr>
        <w:t xml:space="preserve"> </w:t>
      </w:r>
      <w:r w:rsidRPr="00D25689">
        <w:rPr>
          <w:rFonts w:asciiTheme="majorHAnsi" w:hAnsiTheme="majorHAnsi" w:cstheme="majorHAnsi"/>
        </w:rPr>
        <w:t>dung:</w:t>
      </w:r>
      <w:r w:rsidRPr="00D25689">
        <w:rPr>
          <w:rFonts w:asciiTheme="majorHAnsi" w:hAnsiTheme="majorHAnsi" w:cstheme="majorHAnsi"/>
          <w:spacing w:val="-5"/>
        </w:rPr>
        <w:t xml:space="preserve"> </w:t>
      </w:r>
      <w:r w:rsidRPr="00D25689">
        <w:rPr>
          <w:rFonts w:asciiTheme="majorHAnsi" w:hAnsiTheme="majorHAnsi" w:cstheme="majorHAnsi"/>
        </w:rPr>
        <w:t>nhan</w:t>
      </w:r>
      <w:r w:rsidRPr="00D25689">
        <w:rPr>
          <w:rFonts w:asciiTheme="majorHAnsi" w:hAnsiTheme="majorHAnsi" w:cstheme="majorHAnsi"/>
          <w:spacing w:val="-5"/>
        </w:rPr>
        <w:t xml:space="preserve"> </w:t>
      </w:r>
      <w:r w:rsidRPr="00D25689">
        <w:rPr>
          <w:rFonts w:asciiTheme="majorHAnsi" w:hAnsiTheme="majorHAnsi" w:cstheme="majorHAnsi"/>
        </w:rPr>
        <w:t>đề,</w:t>
      </w:r>
      <w:r w:rsidRPr="00D25689">
        <w:rPr>
          <w:rFonts w:asciiTheme="majorHAnsi" w:hAnsiTheme="majorHAnsi" w:cstheme="majorHAnsi"/>
          <w:spacing w:val="-5"/>
        </w:rPr>
        <w:t xml:space="preserve"> </w:t>
      </w:r>
      <w:r w:rsidRPr="00D25689">
        <w:rPr>
          <w:rFonts w:asciiTheme="majorHAnsi" w:hAnsiTheme="majorHAnsi" w:cstheme="majorHAnsi"/>
        </w:rPr>
        <w:t>chủ</w:t>
      </w:r>
      <w:r w:rsidRPr="00D25689">
        <w:rPr>
          <w:rFonts w:asciiTheme="majorHAnsi" w:hAnsiTheme="majorHAnsi" w:cstheme="majorHAnsi"/>
          <w:spacing w:val="-5"/>
        </w:rPr>
        <w:t xml:space="preserve"> </w:t>
      </w:r>
      <w:r w:rsidRPr="00D25689">
        <w:rPr>
          <w:rFonts w:asciiTheme="majorHAnsi" w:hAnsiTheme="majorHAnsi" w:cstheme="majorHAnsi"/>
        </w:rPr>
        <w:t>đề,</w:t>
      </w:r>
      <w:r w:rsidRPr="00D25689">
        <w:rPr>
          <w:rFonts w:asciiTheme="majorHAnsi" w:hAnsiTheme="majorHAnsi" w:cstheme="majorHAnsi"/>
          <w:spacing w:val="-5"/>
        </w:rPr>
        <w:t xml:space="preserve"> </w:t>
      </w:r>
      <w:r w:rsidRPr="00D25689">
        <w:rPr>
          <w:rFonts w:asciiTheme="majorHAnsi" w:hAnsiTheme="majorHAnsi" w:cstheme="majorHAnsi"/>
        </w:rPr>
        <w:t>vẻ</w:t>
      </w:r>
      <w:r w:rsidRPr="00D25689">
        <w:rPr>
          <w:rFonts w:asciiTheme="majorHAnsi" w:hAnsiTheme="majorHAnsi" w:cstheme="majorHAnsi"/>
          <w:spacing w:val="-4"/>
        </w:rPr>
        <w:t xml:space="preserve"> </w:t>
      </w:r>
      <w:r w:rsidRPr="00D25689">
        <w:rPr>
          <w:rFonts w:asciiTheme="majorHAnsi" w:hAnsiTheme="majorHAnsi" w:cstheme="majorHAnsi"/>
        </w:rPr>
        <w:t>đẹp</w:t>
      </w:r>
      <w:r w:rsidRPr="00D25689">
        <w:rPr>
          <w:rFonts w:asciiTheme="majorHAnsi" w:hAnsiTheme="majorHAnsi" w:cstheme="majorHAnsi"/>
          <w:spacing w:val="-5"/>
        </w:rPr>
        <w:t xml:space="preserve"> </w:t>
      </w:r>
      <w:r w:rsidRPr="00D25689">
        <w:rPr>
          <w:rFonts w:asciiTheme="majorHAnsi" w:hAnsiTheme="majorHAnsi" w:cstheme="majorHAnsi"/>
        </w:rPr>
        <w:t>nhân</w:t>
      </w:r>
      <w:r w:rsidRPr="00D25689">
        <w:rPr>
          <w:rFonts w:asciiTheme="majorHAnsi" w:hAnsiTheme="majorHAnsi" w:cstheme="majorHAnsi"/>
          <w:spacing w:val="-5"/>
        </w:rPr>
        <w:t xml:space="preserve"> </w:t>
      </w:r>
      <w:r w:rsidRPr="00D25689">
        <w:rPr>
          <w:rFonts w:asciiTheme="majorHAnsi" w:hAnsiTheme="majorHAnsi" w:cstheme="majorHAnsi"/>
          <w:spacing w:val="-2"/>
        </w:rPr>
        <w:t>vật,...</w:t>
      </w:r>
    </w:p>
    <w:p w14:paraId="75443BCC" w14:textId="77777777" w:rsidR="002D4AA8" w:rsidRPr="00D25689" w:rsidRDefault="00D25689" w:rsidP="00CB0218">
      <w:pPr>
        <w:pStyle w:val="BodyText"/>
        <w:spacing w:line="288" w:lineRule="auto"/>
        <w:ind w:right="1129"/>
        <w:jc w:val="both"/>
        <w:rPr>
          <w:rFonts w:asciiTheme="majorHAnsi" w:hAnsiTheme="majorHAnsi" w:cstheme="majorHAnsi"/>
        </w:rPr>
      </w:pPr>
      <w:r w:rsidRPr="00D25689">
        <w:rPr>
          <w:rFonts w:asciiTheme="majorHAnsi" w:hAnsiTheme="majorHAnsi" w:cstheme="majorHAnsi"/>
        </w:rPr>
        <w:t>-Nhận</w:t>
      </w:r>
      <w:r w:rsidRPr="00D25689">
        <w:rPr>
          <w:rFonts w:asciiTheme="majorHAnsi" w:hAnsiTheme="majorHAnsi" w:cstheme="majorHAnsi"/>
          <w:spacing w:val="-3"/>
        </w:rPr>
        <w:t xml:space="preserve"> </w:t>
      </w:r>
      <w:r w:rsidRPr="00D25689">
        <w:rPr>
          <w:rFonts w:asciiTheme="majorHAnsi" w:hAnsiTheme="majorHAnsi" w:cstheme="majorHAnsi"/>
        </w:rPr>
        <w:t>xét,</w:t>
      </w:r>
      <w:r w:rsidRPr="00D25689">
        <w:rPr>
          <w:rFonts w:asciiTheme="majorHAnsi" w:hAnsiTheme="majorHAnsi" w:cstheme="majorHAnsi"/>
          <w:spacing w:val="-1"/>
        </w:rPr>
        <w:t xml:space="preserve"> </w:t>
      </w:r>
      <w:r w:rsidRPr="00D25689">
        <w:rPr>
          <w:rFonts w:asciiTheme="majorHAnsi" w:hAnsiTheme="majorHAnsi" w:cstheme="majorHAnsi"/>
        </w:rPr>
        <w:t>đánh</w:t>
      </w:r>
      <w:r w:rsidRPr="00D25689">
        <w:rPr>
          <w:rFonts w:asciiTheme="majorHAnsi" w:hAnsiTheme="majorHAnsi" w:cstheme="majorHAnsi"/>
          <w:spacing w:val="-3"/>
        </w:rPr>
        <w:t xml:space="preserve"> </w:t>
      </w:r>
      <w:r w:rsidRPr="00D25689">
        <w:rPr>
          <w:rFonts w:asciiTheme="majorHAnsi" w:hAnsiTheme="majorHAnsi" w:cstheme="majorHAnsi"/>
        </w:rPr>
        <w:t>giá</w:t>
      </w:r>
      <w:r w:rsidRPr="00D25689">
        <w:rPr>
          <w:rFonts w:asciiTheme="majorHAnsi" w:hAnsiTheme="majorHAnsi" w:cstheme="majorHAnsi"/>
          <w:spacing w:val="-1"/>
        </w:rPr>
        <w:t xml:space="preserve"> </w:t>
      </w:r>
      <w:r w:rsidRPr="00D25689">
        <w:rPr>
          <w:rFonts w:asciiTheme="majorHAnsi" w:hAnsiTheme="majorHAnsi" w:cstheme="majorHAnsi"/>
        </w:rPr>
        <w:t>một</w:t>
      </w:r>
      <w:r w:rsidRPr="00D25689">
        <w:rPr>
          <w:rFonts w:asciiTheme="majorHAnsi" w:hAnsiTheme="majorHAnsi" w:cstheme="majorHAnsi"/>
          <w:spacing w:val="-3"/>
        </w:rPr>
        <w:t xml:space="preserve"> </w:t>
      </w:r>
      <w:r w:rsidRPr="00D25689">
        <w:rPr>
          <w:rFonts w:asciiTheme="majorHAnsi" w:hAnsiTheme="majorHAnsi" w:cstheme="majorHAnsi"/>
        </w:rPr>
        <w:t>phương</w:t>
      </w:r>
      <w:r w:rsidRPr="00D25689">
        <w:rPr>
          <w:rFonts w:asciiTheme="majorHAnsi" w:hAnsiTheme="majorHAnsi" w:cstheme="majorHAnsi"/>
          <w:spacing w:val="-3"/>
        </w:rPr>
        <w:t xml:space="preserve"> </w:t>
      </w:r>
      <w:r w:rsidRPr="00D25689">
        <w:rPr>
          <w:rFonts w:asciiTheme="majorHAnsi" w:hAnsiTheme="majorHAnsi" w:cstheme="majorHAnsi"/>
        </w:rPr>
        <w:t>diện</w:t>
      </w:r>
      <w:r w:rsidRPr="00D25689">
        <w:rPr>
          <w:rFonts w:asciiTheme="majorHAnsi" w:hAnsiTheme="majorHAnsi" w:cstheme="majorHAnsi"/>
          <w:spacing w:val="-1"/>
        </w:rPr>
        <w:t xml:space="preserve"> </w:t>
      </w:r>
      <w:r w:rsidRPr="00D25689">
        <w:rPr>
          <w:rFonts w:asciiTheme="majorHAnsi" w:hAnsiTheme="majorHAnsi" w:cstheme="majorHAnsi"/>
        </w:rPr>
        <w:t>nghệ</w:t>
      </w:r>
      <w:r w:rsidRPr="00D25689">
        <w:rPr>
          <w:rFonts w:asciiTheme="majorHAnsi" w:hAnsiTheme="majorHAnsi" w:cstheme="majorHAnsi"/>
          <w:spacing w:val="-3"/>
        </w:rPr>
        <w:t xml:space="preserve"> </w:t>
      </w:r>
      <w:r w:rsidRPr="00D25689">
        <w:rPr>
          <w:rFonts w:asciiTheme="majorHAnsi" w:hAnsiTheme="majorHAnsi" w:cstheme="majorHAnsi"/>
        </w:rPr>
        <w:t>thuật:</w:t>
      </w:r>
      <w:r w:rsidRPr="00D25689">
        <w:rPr>
          <w:rFonts w:asciiTheme="majorHAnsi" w:hAnsiTheme="majorHAnsi" w:cstheme="majorHAnsi"/>
          <w:spacing w:val="-3"/>
        </w:rPr>
        <w:t xml:space="preserve"> </w:t>
      </w:r>
      <w:r w:rsidRPr="00D25689">
        <w:rPr>
          <w:rFonts w:asciiTheme="majorHAnsi" w:hAnsiTheme="majorHAnsi" w:cstheme="majorHAnsi"/>
        </w:rPr>
        <w:t>đặc</w:t>
      </w:r>
      <w:r w:rsidRPr="00D25689">
        <w:rPr>
          <w:rFonts w:asciiTheme="majorHAnsi" w:hAnsiTheme="majorHAnsi" w:cstheme="majorHAnsi"/>
          <w:spacing w:val="-3"/>
        </w:rPr>
        <w:t xml:space="preserve"> </w:t>
      </w:r>
      <w:r w:rsidRPr="00D25689">
        <w:rPr>
          <w:rFonts w:asciiTheme="majorHAnsi" w:hAnsiTheme="majorHAnsi" w:cstheme="majorHAnsi"/>
        </w:rPr>
        <w:t>sắc</w:t>
      </w:r>
      <w:r w:rsidRPr="00D25689">
        <w:rPr>
          <w:rFonts w:asciiTheme="majorHAnsi" w:hAnsiTheme="majorHAnsi" w:cstheme="majorHAnsi"/>
          <w:spacing w:val="-3"/>
        </w:rPr>
        <w:t xml:space="preserve"> </w:t>
      </w:r>
      <w:r w:rsidRPr="00D25689">
        <w:rPr>
          <w:rFonts w:asciiTheme="majorHAnsi" w:hAnsiTheme="majorHAnsi" w:cstheme="majorHAnsi"/>
        </w:rPr>
        <w:t>nghệ</w:t>
      </w:r>
      <w:r w:rsidRPr="00D25689">
        <w:rPr>
          <w:rFonts w:asciiTheme="majorHAnsi" w:hAnsiTheme="majorHAnsi" w:cstheme="majorHAnsi"/>
          <w:spacing w:val="-3"/>
        </w:rPr>
        <w:t xml:space="preserve"> </w:t>
      </w:r>
      <w:r w:rsidRPr="00D25689">
        <w:rPr>
          <w:rFonts w:asciiTheme="majorHAnsi" w:hAnsiTheme="majorHAnsi" w:cstheme="majorHAnsi"/>
        </w:rPr>
        <w:t>thuật,</w:t>
      </w:r>
      <w:r w:rsidRPr="00D25689">
        <w:rPr>
          <w:rFonts w:asciiTheme="majorHAnsi" w:hAnsiTheme="majorHAnsi" w:cstheme="majorHAnsi"/>
          <w:spacing w:val="-1"/>
        </w:rPr>
        <w:t xml:space="preserve"> </w:t>
      </w:r>
      <w:r w:rsidRPr="00D25689">
        <w:rPr>
          <w:rFonts w:asciiTheme="majorHAnsi" w:hAnsiTheme="majorHAnsi" w:cstheme="majorHAnsi"/>
        </w:rPr>
        <w:t>hình</w:t>
      </w:r>
      <w:r w:rsidRPr="00D25689">
        <w:rPr>
          <w:rFonts w:asciiTheme="majorHAnsi" w:hAnsiTheme="majorHAnsi" w:cstheme="majorHAnsi"/>
          <w:spacing w:val="-3"/>
        </w:rPr>
        <w:t xml:space="preserve"> </w:t>
      </w:r>
      <w:r w:rsidRPr="00D25689">
        <w:rPr>
          <w:rFonts w:asciiTheme="majorHAnsi" w:hAnsiTheme="majorHAnsi" w:cstheme="majorHAnsi"/>
        </w:rPr>
        <w:t>ảnh,</w:t>
      </w:r>
      <w:r w:rsidRPr="00D25689">
        <w:rPr>
          <w:rFonts w:asciiTheme="majorHAnsi" w:hAnsiTheme="majorHAnsi" w:cstheme="majorHAnsi"/>
          <w:spacing w:val="-3"/>
        </w:rPr>
        <w:t xml:space="preserve"> </w:t>
      </w:r>
      <w:r w:rsidRPr="00D25689">
        <w:rPr>
          <w:rFonts w:asciiTheme="majorHAnsi" w:hAnsiTheme="majorHAnsi" w:cstheme="majorHAnsi"/>
        </w:rPr>
        <w:t>chi</w:t>
      </w:r>
      <w:r w:rsidRPr="00D25689">
        <w:rPr>
          <w:rFonts w:asciiTheme="majorHAnsi" w:hAnsiTheme="majorHAnsi" w:cstheme="majorHAnsi"/>
          <w:spacing w:val="-3"/>
        </w:rPr>
        <w:t xml:space="preserve"> </w:t>
      </w:r>
      <w:r w:rsidRPr="00D25689">
        <w:rPr>
          <w:rFonts w:asciiTheme="majorHAnsi" w:hAnsiTheme="majorHAnsi" w:cstheme="majorHAnsi"/>
        </w:rPr>
        <w:t>tiết,</w:t>
      </w:r>
      <w:r w:rsidRPr="00D25689">
        <w:rPr>
          <w:rFonts w:asciiTheme="majorHAnsi" w:hAnsiTheme="majorHAnsi" w:cstheme="majorHAnsi"/>
          <w:spacing w:val="-3"/>
        </w:rPr>
        <w:t xml:space="preserve"> </w:t>
      </w:r>
      <w:r w:rsidRPr="00D25689">
        <w:rPr>
          <w:rFonts w:asciiTheme="majorHAnsi" w:hAnsiTheme="majorHAnsi" w:cstheme="majorHAnsi"/>
        </w:rPr>
        <w:t>điểm nhìn, ngôi kể, lời nhân vật (đối thoại, độc thoại), cách kết thúc,...</w:t>
      </w:r>
    </w:p>
    <w:p w14:paraId="55B70176" w14:textId="77777777" w:rsidR="002D4AA8" w:rsidRPr="00D25689" w:rsidRDefault="00D25689" w:rsidP="00CB0218">
      <w:pPr>
        <w:pStyle w:val="Heading2"/>
        <w:numPr>
          <w:ilvl w:val="0"/>
          <w:numId w:val="73"/>
        </w:numPr>
        <w:tabs>
          <w:tab w:val="left" w:pos="1278"/>
        </w:tabs>
        <w:spacing w:line="288" w:lineRule="auto"/>
        <w:ind w:left="1278" w:hanging="258"/>
        <w:jc w:val="both"/>
        <w:rPr>
          <w:rFonts w:asciiTheme="majorHAnsi" w:hAnsiTheme="majorHAnsi" w:cstheme="majorHAnsi"/>
        </w:rPr>
      </w:pPr>
      <w:r w:rsidRPr="00D25689">
        <w:rPr>
          <w:rFonts w:asciiTheme="majorHAnsi" w:hAnsiTheme="majorHAnsi" w:cstheme="majorHAnsi"/>
        </w:rPr>
        <w:t>Ví</w:t>
      </w:r>
      <w:r w:rsidRPr="00D25689">
        <w:rPr>
          <w:rFonts w:asciiTheme="majorHAnsi" w:hAnsiTheme="majorHAnsi" w:cstheme="majorHAnsi"/>
          <w:spacing w:val="-4"/>
        </w:rPr>
        <w:t xml:space="preserve"> </w:t>
      </w:r>
      <w:r w:rsidRPr="00D25689">
        <w:rPr>
          <w:rFonts w:asciiTheme="majorHAnsi" w:hAnsiTheme="majorHAnsi" w:cstheme="majorHAnsi"/>
          <w:spacing w:val="-5"/>
        </w:rPr>
        <w:t>dụ:</w:t>
      </w:r>
    </w:p>
    <w:p w14:paraId="68BFEB8C"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Đánh</w:t>
      </w:r>
      <w:r w:rsidRPr="00D25689">
        <w:rPr>
          <w:rFonts w:asciiTheme="majorHAnsi" w:hAnsiTheme="majorHAnsi" w:cstheme="majorHAnsi"/>
          <w:spacing w:val="-4"/>
        </w:rPr>
        <w:t xml:space="preserve"> </w:t>
      </w:r>
      <w:r w:rsidRPr="00D25689">
        <w:rPr>
          <w:rFonts w:asciiTheme="majorHAnsi" w:hAnsiTheme="majorHAnsi" w:cstheme="majorHAnsi"/>
        </w:rPr>
        <w:t>giá</w:t>
      </w:r>
      <w:r w:rsidRPr="00D25689">
        <w:rPr>
          <w:rFonts w:asciiTheme="majorHAnsi" w:hAnsiTheme="majorHAnsi" w:cstheme="majorHAnsi"/>
          <w:spacing w:val="-1"/>
        </w:rPr>
        <w:t xml:space="preserve"> </w:t>
      </w:r>
      <w:r w:rsidRPr="00D25689">
        <w:rPr>
          <w:rFonts w:asciiTheme="majorHAnsi" w:hAnsiTheme="majorHAnsi" w:cstheme="majorHAnsi"/>
        </w:rPr>
        <w:t>về</w:t>
      </w:r>
      <w:r w:rsidRPr="00D25689">
        <w:rPr>
          <w:rFonts w:asciiTheme="majorHAnsi" w:hAnsiTheme="majorHAnsi" w:cstheme="majorHAnsi"/>
          <w:spacing w:val="-3"/>
        </w:rPr>
        <w:t xml:space="preserve"> </w:t>
      </w:r>
      <w:r w:rsidRPr="00D25689">
        <w:rPr>
          <w:rFonts w:asciiTheme="majorHAnsi" w:hAnsiTheme="majorHAnsi" w:cstheme="majorHAnsi"/>
        </w:rPr>
        <w:t>chủ</w:t>
      </w:r>
      <w:r w:rsidRPr="00D25689">
        <w:rPr>
          <w:rFonts w:asciiTheme="majorHAnsi" w:hAnsiTheme="majorHAnsi" w:cstheme="majorHAnsi"/>
          <w:spacing w:val="-4"/>
        </w:rPr>
        <w:t xml:space="preserve"> </w:t>
      </w:r>
      <w:r w:rsidRPr="00D25689">
        <w:rPr>
          <w:rFonts w:asciiTheme="majorHAnsi" w:hAnsiTheme="majorHAnsi" w:cstheme="majorHAnsi"/>
        </w:rPr>
        <w:t>đề</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4"/>
        </w:rPr>
        <w:t xml:space="preserve"> </w:t>
      </w:r>
      <w:r w:rsidRPr="00D25689">
        <w:rPr>
          <w:rFonts w:asciiTheme="majorHAnsi" w:hAnsiTheme="majorHAnsi" w:cstheme="majorHAnsi"/>
          <w:spacing w:val="-2"/>
        </w:rPr>
        <w:t>phẩm.</w:t>
      </w:r>
    </w:p>
    <w:p w14:paraId="25BC5857"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Suy</w:t>
      </w:r>
      <w:r w:rsidRPr="00D25689">
        <w:rPr>
          <w:rFonts w:asciiTheme="majorHAnsi" w:hAnsiTheme="majorHAnsi" w:cstheme="majorHAnsi"/>
          <w:spacing w:val="-4"/>
        </w:rPr>
        <w:t xml:space="preserve"> </w:t>
      </w:r>
      <w:r w:rsidRPr="00D25689">
        <w:rPr>
          <w:rFonts w:asciiTheme="majorHAnsi" w:hAnsiTheme="majorHAnsi" w:cstheme="majorHAnsi"/>
        </w:rPr>
        <w:t>nghĩ</w:t>
      </w:r>
      <w:r w:rsidRPr="00D25689">
        <w:rPr>
          <w:rFonts w:asciiTheme="majorHAnsi" w:hAnsiTheme="majorHAnsi" w:cstheme="majorHAnsi"/>
          <w:spacing w:val="-3"/>
        </w:rPr>
        <w:t xml:space="preserve"> </w:t>
      </w:r>
      <w:r w:rsidRPr="00D25689">
        <w:rPr>
          <w:rFonts w:asciiTheme="majorHAnsi" w:hAnsiTheme="majorHAnsi" w:cstheme="majorHAnsi"/>
        </w:rPr>
        <w:t>về</w:t>
      </w:r>
      <w:r w:rsidRPr="00D25689">
        <w:rPr>
          <w:rFonts w:asciiTheme="majorHAnsi" w:hAnsiTheme="majorHAnsi" w:cstheme="majorHAnsi"/>
          <w:spacing w:val="-4"/>
        </w:rPr>
        <w:t xml:space="preserve"> </w:t>
      </w:r>
      <w:r w:rsidRPr="00D25689">
        <w:rPr>
          <w:rFonts w:asciiTheme="majorHAnsi" w:hAnsiTheme="majorHAnsi" w:cstheme="majorHAnsi"/>
        </w:rPr>
        <w:t>một</w:t>
      </w:r>
      <w:r w:rsidRPr="00D25689">
        <w:rPr>
          <w:rFonts w:asciiTheme="majorHAnsi" w:hAnsiTheme="majorHAnsi" w:cstheme="majorHAnsi"/>
          <w:spacing w:val="-3"/>
        </w:rPr>
        <w:t xml:space="preserve"> </w:t>
      </w:r>
      <w:r w:rsidRPr="00D25689">
        <w:rPr>
          <w:rFonts w:asciiTheme="majorHAnsi" w:hAnsiTheme="majorHAnsi" w:cstheme="majorHAnsi"/>
        </w:rPr>
        <w:t>phẩm</w:t>
      </w:r>
      <w:r w:rsidRPr="00D25689">
        <w:rPr>
          <w:rFonts w:asciiTheme="majorHAnsi" w:hAnsiTheme="majorHAnsi" w:cstheme="majorHAnsi"/>
          <w:spacing w:val="-4"/>
        </w:rPr>
        <w:t xml:space="preserve"> </w:t>
      </w:r>
      <w:r w:rsidRPr="00D25689">
        <w:rPr>
          <w:rFonts w:asciiTheme="majorHAnsi" w:hAnsiTheme="majorHAnsi" w:cstheme="majorHAnsi"/>
        </w:rPr>
        <w:t>chất</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nhân</w:t>
      </w:r>
      <w:r w:rsidRPr="00D25689">
        <w:rPr>
          <w:rFonts w:asciiTheme="majorHAnsi" w:hAnsiTheme="majorHAnsi" w:cstheme="majorHAnsi"/>
          <w:spacing w:val="-5"/>
        </w:rPr>
        <w:t xml:space="preserve"> </w:t>
      </w:r>
      <w:r w:rsidRPr="00D25689">
        <w:rPr>
          <w:rFonts w:asciiTheme="majorHAnsi" w:hAnsiTheme="majorHAnsi" w:cstheme="majorHAnsi"/>
          <w:spacing w:val="-4"/>
        </w:rPr>
        <w:t>vật.</w:t>
      </w:r>
    </w:p>
    <w:p w14:paraId="4595CC75" w14:textId="77777777" w:rsidR="002D4AA8" w:rsidRPr="00D25689" w:rsidRDefault="00D25689" w:rsidP="00CB0218">
      <w:pPr>
        <w:pStyle w:val="BodyText"/>
        <w:spacing w:line="288" w:lineRule="auto"/>
        <w:ind w:right="1129"/>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Phân</w:t>
      </w:r>
      <w:r w:rsidRPr="00D25689">
        <w:rPr>
          <w:rFonts w:asciiTheme="majorHAnsi" w:hAnsiTheme="majorHAnsi" w:cstheme="majorHAnsi"/>
          <w:spacing w:val="-3"/>
        </w:rPr>
        <w:t xml:space="preserve"> </w:t>
      </w:r>
      <w:r w:rsidRPr="00D25689">
        <w:rPr>
          <w:rFonts w:asciiTheme="majorHAnsi" w:hAnsiTheme="majorHAnsi" w:cstheme="majorHAnsi"/>
        </w:rPr>
        <w:t>tích tâm</w:t>
      </w:r>
      <w:r w:rsidRPr="00D25689">
        <w:rPr>
          <w:rFonts w:asciiTheme="majorHAnsi" w:hAnsiTheme="majorHAnsi" w:cstheme="majorHAnsi"/>
          <w:spacing w:val="-3"/>
        </w:rPr>
        <w:t xml:space="preserve"> </w:t>
      </w:r>
      <w:r w:rsidRPr="00D25689">
        <w:rPr>
          <w:rFonts w:asciiTheme="majorHAnsi" w:hAnsiTheme="majorHAnsi" w:cstheme="majorHAnsi"/>
        </w:rPr>
        <w:t>trạng</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vật trong</w:t>
      </w:r>
      <w:r w:rsidRPr="00D25689">
        <w:rPr>
          <w:rFonts w:asciiTheme="majorHAnsi" w:hAnsiTheme="majorHAnsi" w:cstheme="majorHAnsi"/>
          <w:spacing w:val="-1"/>
        </w:rPr>
        <w:t xml:space="preserve"> </w:t>
      </w:r>
      <w:r w:rsidRPr="00D25689">
        <w:rPr>
          <w:rFonts w:asciiTheme="majorHAnsi" w:hAnsiTheme="majorHAnsi" w:cstheme="majorHAnsi"/>
        </w:rPr>
        <w:t>một</w:t>
      </w:r>
      <w:r w:rsidRPr="00D25689">
        <w:rPr>
          <w:rFonts w:asciiTheme="majorHAnsi" w:hAnsiTheme="majorHAnsi" w:cstheme="majorHAnsi"/>
          <w:spacing w:val="-1"/>
        </w:rPr>
        <w:t xml:space="preserve"> </w:t>
      </w:r>
      <w:r w:rsidRPr="00D25689">
        <w:rPr>
          <w:rFonts w:asciiTheme="majorHAnsi" w:hAnsiTheme="majorHAnsi" w:cstheme="majorHAnsi"/>
        </w:rPr>
        <w:t>đoạn</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3"/>
        </w:rPr>
        <w:t xml:space="preserve"> </w:t>
      </w:r>
      <w:r w:rsidRPr="00D25689">
        <w:rPr>
          <w:rFonts w:asciiTheme="majorHAnsi" w:hAnsiTheme="majorHAnsi" w:cstheme="majorHAnsi"/>
        </w:rPr>
        <w:t>nào</w:t>
      </w:r>
      <w:r w:rsidRPr="00D25689">
        <w:rPr>
          <w:rFonts w:asciiTheme="majorHAnsi" w:hAnsiTheme="majorHAnsi" w:cstheme="majorHAnsi"/>
          <w:spacing w:val="-3"/>
        </w:rPr>
        <w:t xml:space="preserve"> </w:t>
      </w:r>
      <w:r w:rsidRPr="00D25689">
        <w:rPr>
          <w:rFonts w:asciiTheme="majorHAnsi" w:hAnsiTheme="majorHAnsi" w:cstheme="majorHAnsi"/>
        </w:rPr>
        <w:t>đó</w:t>
      </w:r>
      <w:r w:rsidRPr="00D25689">
        <w:rPr>
          <w:rFonts w:asciiTheme="majorHAnsi" w:hAnsiTheme="majorHAnsi" w:cstheme="majorHAnsi"/>
          <w:spacing w:val="-3"/>
        </w:rPr>
        <w:t xml:space="preserve"> </w:t>
      </w:r>
      <w:r w:rsidRPr="00D25689">
        <w:rPr>
          <w:rFonts w:asciiTheme="majorHAnsi" w:hAnsiTheme="majorHAnsi" w:cstheme="majorHAnsi"/>
        </w:rPr>
        <w:t>(ví</w:t>
      </w:r>
      <w:r w:rsidRPr="00D25689">
        <w:rPr>
          <w:rFonts w:asciiTheme="majorHAnsi" w:hAnsiTheme="majorHAnsi" w:cstheme="majorHAnsi"/>
          <w:spacing w:val="-1"/>
        </w:rPr>
        <w:t xml:space="preserve"> </w:t>
      </w:r>
      <w:r w:rsidRPr="00D25689">
        <w:rPr>
          <w:rFonts w:asciiTheme="majorHAnsi" w:hAnsiTheme="majorHAnsi" w:cstheme="majorHAnsi"/>
        </w:rPr>
        <w:t>dụ:</w:t>
      </w:r>
      <w:r w:rsidRPr="00D25689">
        <w:rPr>
          <w:rFonts w:asciiTheme="majorHAnsi" w:hAnsiTheme="majorHAnsi" w:cstheme="majorHAnsi"/>
          <w:spacing w:val="-3"/>
        </w:rPr>
        <w:t xml:space="preserve"> </w:t>
      </w:r>
      <w:r w:rsidRPr="00D25689">
        <w:rPr>
          <w:rFonts w:asciiTheme="majorHAnsi" w:hAnsiTheme="majorHAnsi" w:cstheme="majorHAnsi"/>
        </w:rPr>
        <w:t>Phân</w:t>
      </w:r>
      <w:r w:rsidRPr="00D25689">
        <w:rPr>
          <w:rFonts w:asciiTheme="majorHAnsi" w:hAnsiTheme="majorHAnsi" w:cstheme="majorHAnsi"/>
          <w:spacing w:val="-3"/>
        </w:rPr>
        <w:t xml:space="preserve"> </w:t>
      </w:r>
      <w:r w:rsidRPr="00D25689">
        <w:rPr>
          <w:rFonts w:asciiTheme="majorHAnsi" w:hAnsiTheme="majorHAnsi" w:cstheme="majorHAnsi"/>
        </w:rPr>
        <w:t>tích</w:t>
      </w:r>
      <w:r w:rsidRPr="00D25689">
        <w:rPr>
          <w:rFonts w:asciiTheme="majorHAnsi" w:hAnsiTheme="majorHAnsi" w:cstheme="majorHAnsi"/>
          <w:spacing w:val="-1"/>
        </w:rPr>
        <w:t xml:space="preserve"> </w:t>
      </w:r>
      <w:r w:rsidRPr="00D25689">
        <w:rPr>
          <w:rFonts w:asciiTheme="majorHAnsi" w:hAnsiTheme="majorHAnsi" w:cstheme="majorHAnsi"/>
        </w:rPr>
        <w:t>tâm</w:t>
      </w:r>
      <w:r w:rsidRPr="00D25689">
        <w:rPr>
          <w:rFonts w:asciiTheme="majorHAnsi" w:hAnsiTheme="majorHAnsi" w:cstheme="majorHAnsi"/>
          <w:spacing w:val="-3"/>
        </w:rPr>
        <w:t xml:space="preserve"> </w:t>
      </w:r>
      <w:r w:rsidRPr="00D25689">
        <w:rPr>
          <w:rFonts w:asciiTheme="majorHAnsi" w:hAnsiTheme="majorHAnsi" w:cstheme="majorHAnsi"/>
        </w:rPr>
        <w:t>trạng</w:t>
      </w:r>
      <w:r w:rsidRPr="00D25689">
        <w:rPr>
          <w:rFonts w:asciiTheme="majorHAnsi" w:hAnsiTheme="majorHAnsi" w:cstheme="majorHAnsi"/>
          <w:spacing w:val="-3"/>
        </w:rPr>
        <w:t xml:space="preserve"> </w:t>
      </w:r>
      <w:r w:rsidRPr="00D25689">
        <w:rPr>
          <w:rFonts w:asciiTheme="majorHAnsi" w:hAnsiTheme="majorHAnsi" w:cstheme="majorHAnsi"/>
        </w:rPr>
        <w:t xml:space="preserve">nhân vật Thanh ở đoạn văn phần kết truyện </w:t>
      </w:r>
      <w:r w:rsidRPr="00D25689">
        <w:rPr>
          <w:rFonts w:asciiTheme="majorHAnsi" w:hAnsiTheme="majorHAnsi" w:cstheme="majorHAnsi"/>
          <w:i/>
        </w:rPr>
        <w:t xml:space="preserve">Dưới bóng Hoàng Lan </w:t>
      </w:r>
      <w:r w:rsidRPr="00D25689">
        <w:rPr>
          <w:rFonts w:asciiTheme="majorHAnsi" w:hAnsiTheme="majorHAnsi" w:cstheme="majorHAnsi"/>
        </w:rPr>
        <w:t>của Thạch Lam).</w:t>
      </w:r>
    </w:p>
    <w:p w14:paraId="1ED18FF4"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Phân</w:t>
      </w:r>
      <w:r w:rsidRPr="00D25689">
        <w:rPr>
          <w:rFonts w:asciiTheme="majorHAnsi" w:hAnsiTheme="majorHAnsi" w:cstheme="majorHAnsi"/>
          <w:spacing w:val="-5"/>
        </w:rPr>
        <w:t xml:space="preserve"> </w:t>
      </w:r>
      <w:r w:rsidRPr="00D25689">
        <w:rPr>
          <w:rFonts w:asciiTheme="majorHAnsi" w:hAnsiTheme="majorHAnsi" w:cstheme="majorHAnsi"/>
        </w:rPr>
        <w:t>tích</w:t>
      </w:r>
      <w:r w:rsidRPr="00D25689">
        <w:rPr>
          <w:rFonts w:asciiTheme="majorHAnsi" w:hAnsiTheme="majorHAnsi" w:cstheme="majorHAnsi"/>
          <w:spacing w:val="-2"/>
        </w:rPr>
        <w:t xml:space="preserve"> </w:t>
      </w:r>
      <w:r w:rsidRPr="00D25689">
        <w:rPr>
          <w:rFonts w:asciiTheme="majorHAnsi" w:hAnsiTheme="majorHAnsi" w:cstheme="majorHAnsi"/>
        </w:rPr>
        <w:t>một</w:t>
      </w:r>
      <w:r w:rsidRPr="00D25689">
        <w:rPr>
          <w:rFonts w:asciiTheme="majorHAnsi" w:hAnsiTheme="majorHAnsi" w:cstheme="majorHAnsi"/>
          <w:spacing w:val="-4"/>
        </w:rPr>
        <w:t xml:space="preserve"> </w:t>
      </w:r>
      <w:r w:rsidRPr="00D25689">
        <w:rPr>
          <w:rFonts w:asciiTheme="majorHAnsi" w:hAnsiTheme="majorHAnsi" w:cstheme="majorHAnsi"/>
        </w:rPr>
        <w:t>biểu</w:t>
      </w:r>
      <w:r w:rsidRPr="00D25689">
        <w:rPr>
          <w:rFonts w:asciiTheme="majorHAnsi" w:hAnsiTheme="majorHAnsi" w:cstheme="majorHAnsi"/>
          <w:spacing w:val="-5"/>
        </w:rPr>
        <w:t xml:space="preserve"> </w:t>
      </w:r>
      <w:r w:rsidRPr="00D25689">
        <w:rPr>
          <w:rFonts w:asciiTheme="majorHAnsi" w:hAnsiTheme="majorHAnsi" w:cstheme="majorHAnsi"/>
        </w:rPr>
        <w:t>hiện</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5"/>
        </w:rPr>
        <w:t xml:space="preserve"> </w:t>
      </w:r>
      <w:r w:rsidRPr="00D25689">
        <w:rPr>
          <w:rFonts w:asciiTheme="majorHAnsi" w:hAnsiTheme="majorHAnsi" w:cstheme="majorHAnsi"/>
        </w:rPr>
        <w:t>tư</w:t>
      </w:r>
      <w:r w:rsidRPr="00D25689">
        <w:rPr>
          <w:rFonts w:asciiTheme="majorHAnsi" w:hAnsiTheme="majorHAnsi" w:cstheme="majorHAnsi"/>
          <w:spacing w:val="-3"/>
        </w:rPr>
        <w:t xml:space="preserve"> </w:t>
      </w:r>
      <w:r w:rsidRPr="00D25689">
        <w:rPr>
          <w:rFonts w:asciiTheme="majorHAnsi" w:hAnsiTheme="majorHAnsi" w:cstheme="majorHAnsi"/>
        </w:rPr>
        <w:t>tưởng</w:t>
      </w:r>
      <w:r w:rsidRPr="00D25689">
        <w:rPr>
          <w:rFonts w:asciiTheme="majorHAnsi" w:hAnsiTheme="majorHAnsi" w:cstheme="majorHAnsi"/>
          <w:spacing w:val="-5"/>
        </w:rPr>
        <w:t xml:space="preserve"> </w:t>
      </w:r>
      <w:r w:rsidRPr="00D25689">
        <w:rPr>
          <w:rFonts w:asciiTheme="majorHAnsi" w:hAnsiTheme="majorHAnsi" w:cstheme="majorHAnsi"/>
        </w:rPr>
        <w:t>nhân</w:t>
      </w:r>
      <w:r w:rsidRPr="00D25689">
        <w:rPr>
          <w:rFonts w:asciiTheme="majorHAnsi" w:hAnsiTheme="majorHAnsi" w:cstheme="majorHAnsi"/>
          <w:spacing w:val="-5"/>
        </w:rPr>
        <w:t xml:space="preserve"> </w:t>
      </w:r>
      <w:r w:rsidRPr="00D25689">
        <w:rPr>
          <w:rFonts w:asciiTheme="majorHAnsi" w:hAnsiTheme="majorHAnsi" w:cstheme="majorHAnsi"/>
        </w:rPr>
        <w:t>đạo</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đoạn</w:t>
      </w:r>
      <w:r w:rsidRPr="00D25689">
        <w:rPr>
          <w:rFonts w:asciiTheme="majorHAnsi" w:hAnsiTheme="majorHAnsi" w:cstheme="majorHAnsi"/>
          <w:spacing w:val="-5"/>
        </w:rPr>
        <w:t xml:space="preserve"> </w:t>
      </w:r>
      <w:r w:rsidRPr="00D25689">
        <w:rPr>
          <w:rFonts w:asciiTheme="majorHAnsi" w:hAnsiTheme="majorHAnsi" w:cstheme="majorHAnsi"/>
        </w:rPr>
        <w:t>trích/tác</w:t>
      </w:r>
      <w:r w:rsidRPr="00D25689">
        <w:rPr>
          <w:rFonts w:asciiTheme="majorHAnsi" w:hAnsiTheme="majorHAnsi" w:cstheme="majorHAnsi"/>
          <w:spacing w:val="-2"/>
        </w:rPr>
        <w:t xml:space="preserve"> phẩm.</w:t>
      </w:r>
    </w:p>
    <w:p w14:paraId="688C493F"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Phân</w:t>
      </w:r>
      <w:r w:rsidRPr="00D25689">
        <w:rPr>
          <w:rFonts w:asciiTheme="majorHAnsi" w:hAnsiTheme="majorHAnsi" w:cstheme="majorHAnsi"/>
          <w:spacing w:val="-5"/>
        </w:rPr>
        <w:t xml:space="preserve"> </w:t>
      </w:r>
      <w:r w:rsidRPr="00D25689">
        <w:rPr>
          <w:rFonts w:asciiTheme="majorHAnsi" w:hAnsiTheme="majorHAnsi" w:cstheme="majorHAnsi"/>
        </w:rPr>
        <w:t>tích</w:t>
      </w:r>
      <w:r w:rsidRPr="00D25689">
        <w:rPr>
          <w:rFonts w:asciiTheme="majorHAnsi" w:hAnsiTheme="majorHAnsi" w:cstheme="majorHAnsi"/>
          <w:spacing w:val="-1"/>
        </w:rPr>
        <w:t xml:space="preserve"> </w:t>
      </w:r>
      <w:r w:rsidRPr="00D25689">
        <w:rPr>
          <w:rFonts w:asciiTheme="majorHAnsi" w:hAnsiTheme="majorHAnsi" w:cstheme="majorHAnsi"/>
        </w:rPr>
        <w:t>ý</w:t>
      </w:r>
      <w:r w:rsidRPr="00D25689">
        <w:rPr>
          <w:rFonts w:asciiTheme="majorHAnsi" w:hAnsiTheme="majorHAnsi" w:cstheme="majorHAnsi"/>
          <w:spacing w:val="-5"/>
        </w:rPr>
        <w:t xml:space="preserve"> </w:t>
      </w:r>
      <w:r w:rsidRPr="00D25689">
        <w:rPr>
          <w:rFonts w:asciiTheme="majorHAnsi" w:hAnsiTheme="majorHAnsi" w:cstheme="majorHAnsi"/>
        </w:rPr>
        <w:t>nghĩa</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một</w:t>
      </w:r>
      <w:r w:rsidRPr="00D25689">
        <w:rPr>
          <w:rFonts w:asciiTheme="majorHAnsi" w:hAnsiTheme="majorHAnsi" w:cstheme="majorHAnsi"/>
          <w:spacing w:val="-4"/>
        </w:rPr>
        <w:t xml:space="preserve"> </w:t>
      </w:r>
      <w:r w:rsidRPr="00D25689">
        <w:rPr>
          <w:rFonts w:asciiTheme="majorHAnsi" w:hAnsiTheme="majorHAnsi" w:cstheme="majorHAnsi"/>
        </w:rPr>
        <w:t>hoặc</w:t>
      </w:r>
      <w:r w:rsidRPr="00D25689">
        <w:rPr>
          <w:rFonts w:asciiTheme="majorHAnsi" w:hAnsiTheme="majorHAnsi" w:cstheme="majorHAnsi"/>
          <w:spacing w:val="-2"/>
        </w:rPr>
        <w:t xml:space="preserve"> </w:t>
      </w:r>
      <w:r w:rsidRPr="00D25689">
        <w:rPr>
          <w:rFonts w:asciiTheme="majorHAnsi" w:hAnsiTheme="majorHAnsi" w:cstheme="majorHAnsi"/>
        </w:rPr>
        <w:t>một</w:t>
      </w:r>
      <w:r w:rsidRPr="00D25689">
        <w:rPr>
          <w:rFonts w:asciiTheme="majorHAnsi" w:hAnsiTheme="majorHAnsi" w:cstheme="majorHAnsi"/>
          <w:spacing w:val="-5"/>
        </w:rPr>
        <w:t xml:space="preserve"> </w:t>
      </w:r>
      <w:r w:rsidRPr="00D25689">
        <w:rPr>
          <w:rFonts w:asciiTheme="majorHAnsi" w:hAnsiTheme="majorHAnsi" w:cstheme="majorHAnsi"/>
        </w:rPr>
        <w:t>số</w:t>
      </w:r>
      <w:r w:rsidRPr="00D25689">
        <w:rPr>
          <w:rFonts w:asciiTheme="majorHAnsi" w:hAnsiTheme="majorHAnsi" w:cstheme="majorHAnsi"/>
          <w:spacing w:val="-4"/>
        </w:rPr>
        <w:t xml:space="preserve"> </w:t>
      </w:r>
      <w:r w:rsidRPr="00D25689">
        <w:rPr>
          <w:rFonts w:asciiTheme="majorHAnsi" w:hAnsiTheme="majorHAnsi" w:cstheme="majorHAnsi"/>
        </w:rPr>
        <w:t>câu</w:t>
      </w:r>
      <w:r w:rsidRPr="00D25689">
        <w:rPr>
          <w:rFonts w:asciiTheme="majorHAnsi" w:hAnsiTheme="majorHAnsi" w:cstheme="majorHAnsi"/>
          <w:spacing w:val="-5"/>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đoạn</w:t>
      </w:r>
      <w:r w:rsidRPr="00D25689">
        <w:rPr>
          <w:rFonts w:asciiTheme="majorHAnsi" w:hAnsiTheme="majorHAnsi" w:cstheme="majorHAnsi"/>
          <w:spacing w:val="-5"/>
        </w:rPr>
        <w:t xml:space="preserve"> </w:t>
      </w:r>
      <w:r w:rsidRPr="00D25689">
        <w:rPr>
          <w:rFonts w:asciiTheme="majorHAnsi" w:hAnsiTheme="majorHAnsi" w:cstheme="majorHAnsi"/>
        </w:rPr>
        <w:t>trích/tác</w:t>
      </w:r>
      <w:r w:rsidRPr="00D25689">
        <w:rPr>
          <w:rFonts w:asciiTheme="majorHAnsi" w:hAnsiTheme="majorHAnsi" w:cstheme="majorHAnsi"/>
          <w:spacing w:val="-1"/>
        </w:rPr>
        <w:t xml:space="preserve"> </w:t>
      </w:r>
      <w:r w:rsidRPr="00D25689">
        <w:rPr>
          <w:rFonts w:asciiTheme="majorHAnsi" w:hAnsiTheme="majorHAnsi" w:cstheme="majorHAnsi"/>
          <w:spacing w:val="-2"/>
        </w:rPr>
        <w:t>phẩm.</w:t>
      </w:r>
    </w:p>
    <w:p w14:paraId="68E2EC45"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Trình</w:t>
      </w:r>
      <w:r w:rsidRPr="00D25689">
        <w:rPr>
          <w:rFonts w:asciiTheme="majorHAnsi" w:hAnsiTheme="majorHAnsi" w:cstheme="majorHAnsi"/>
          <w:spacing w:val="-4"/>
        </w:rPr>
        <w:t xml:space="preserve"> </w:t>
      </w:r>
      <w:r w:rsidRPr="00D25689">
        <w:rPr>
          <w:rFonts w:asciiTheme="majorHAnsi" w:hAnsiTheme="majorHAnsi" w:cstheme="majorHAnsi"/>
        </w:rPr>
        <w:t>bày</w:t>
      </w:r>
      <w:r w:rsidRPr="00D25689">
        <w:rPr>
          <w:rFonts w:asciiTheme="majorHAnsi" w:hAnsiTheme="majorHAnsi" w:cstheme="majorHAnsi"/>
          <w:spacing w:val="-1"/>
        </w:rPr>
        <w:t xml:space="preserve"> </w:t>
      </w:r>
      <w:r w:rsidRPr="00D25689">
        <w:rPr>
          <w:rFonts w:asciiTheme="majorHAnsi" w:hAnsiTheme="majorHAnsi" w:cstheme="majorHAnsi"/>
        </w:rPr>
        <w:t>suy</w:t>
      </w:r>
      <w:r w:rsidRPr="00D25689">
        <w:rPr>
          <w:rFonts w:asciiTheme="majorHAnsi" w:hAnsiTheme="majorHAnsi" w:cstheme="majorHAnsi"/>
          <w:spacing w:val="-4"/>
        </w:rPr>
        <w:t xml:space="preserve"> </w:t>
      </w:r>
      <w:r w:rsidRPr="00D25689">
        <w:rPr>
          <w:rFonts w:asciiTheme="majorHAnsi" w:hAnsiTheme="majorHAnsi" w:cstheme="majorHAnsi"/>
        </w:rPr>
        <w:t>nghĩ</w:t>
      </w:r>
      <w:r w:rsidRPr="00D25689">
        <w:rPr>
          <w:rFonts w:asciiTheme="majorHAnsi" w:hAnsiTheme="majorHAnsi" w:cstheme="majorHAnsi"/>
          <w:spacing w:val="-4"/>
        </w:rPr>
        <w:t xml:space="preserve"> </w:t>
      </w:r>
      <w:r w:rsidRPr="00D25689">
        <w:rPr>
          <w:rFonts w:asciiTheme="majorHAnsi" w:hAnsiTheme="majorHAnsi" w:cstheme="majorHAnsi"/>
        </w:rPr>
        <w:t>về</w:t>
      </w:r>
      <w:r w:rsidRPr="00D25689">
        <w:rPr>
          <w:rFonts w:asciiTheme="majorHAnsi" w:hAnsiTheme="majorHAnsi" w:cstheme="majorHAnsi"/>
          <w:spacing w:val="-4"/>
        </w:rPr>
        <w:t xml:space="preserve"> </w:t>
      </w:r>
      <w:r w:rsidRPr="00D25689">
        <w:rPr>
          <w:rFonts w:asciiTheme="majorHAnsi" w:hAnsiTheme="majorHAnsi" w:cstheme="majorHAnsi"/>
        </w:rPr>
        <w:t>một</w:t>
      </w:r>
      <w:r w:rsidRPr="00D25689">
        <w:rPr>
          <w:rFonts w:asciiTheme="majorHAnsi" w:hAnsiTheme="majorHAnsi" w:cstheme="majorHAnsi"/>
          <w:spacing w:val="-4"/>
        </w:rPr>
        <w:t xml:space="preserve"> </w:t>
      </w:r>
      <w:r w:rsidRPr="00D25689">
        <w:rPr>
          <w:rFonts w:asciiTheme="majorHAnsi" w:hAnsiTheme="majorHAnsi" w:cstheme="majorHAnsi"/>
        </w:rPr>
        <w:t>thông</w:t>
      </w:r>
      <w:r w:rsidRPr="00D25689">
        <w:rPr>
          <w:rFonts w:asciiTheme="majorHAnsi" w:hAnsiTheme="majorHAnsi" w:cstheme="majorHAnsi"/>
          <w:spacing w:val="-4"/>
        </w:rPr>
        <w:t xml:space="preserve"> </w:t>
      </w:r>
      <w:r w:rsidRPr="00D25689">
        <w:rPr>
          <w:rFonts w:asciiTheme="majorHAnsi" w:hAnsiTheme="majorHAnsi" w:cstheme="majorHAnsi"/>
        </w:rPr>
        <w:t>điệp</w:t>
      </w:r>
      <w:r w:rsidRPr="00D25689">
        <w:rPr>
          <w:rFonts w:asciiTheme="majorHAnsi" w:hAnsiTheme="majorHAnsi" w:cstheme="majorHAnsi"/>
          <w:spacing w:val="-4"/>
        </w:rPr>
        <w:t xml:space="preserve"> </w:t>
      </w:r>
      <w:r w:rsidRPr="00D25689">
        <w:rPr>
          <w:rFonts w:asciiTheme="majorHAnsi" w:hAnsiTheme="majorHAnsi" w:cstheme="majorHAnsi"/>
        </w:rPr>
        <w:t>có</w:t>
      </w:r>
      <w:r w:rsidRPr="00D25689">
        <w:rPr>
          <w:rFonts w:asciiTheme="majorHAnsi" w:hAnsiTheme="majorHAnsi" w:cstheme="majorHAnsi"/>
          <w:spacing w:val="-4"/>
        </w:rPr>
        <w:t xml:space="preserve"> </w:t>
      </w:r>
      <w:r w:rsidRPr="00D25689">
        <w:rPr>
          <w:rFonts w:asciiTheme="majorHAnsi" w:hAnsiTheme="majorHAnsi" w:cstheme="majorHAnsi"/>
        </w:rPr>
        <w:t>ý</w:t>
      </w:r>
      <w:r w:rsidRPr="00D25689">
        <w:rPr>
          <w:rFonts w:asciiTheme="majorHAnsi" w:hAnsiTheme="majorHAnsi" w:cstheme="majorHAnsi"/>
          <w:spacing w:val="-3"/>
        </w:rPr>
        <w:t xml:space="preserve"> </w:t>
      </w:r>
      <w:r w:rsidRPr="00D25689">
        <w:rPr>
          <w:rFonts w:asciiTheme="majorHAnsi" w:hAnsiTheme="majorHAnsi" w:cstheme="majorHAnsi"/>
        </w:rPr>
        <w:t>nghĩa</w:t>
      </w:r>
      <w:r w:rsidRPr="00D25689">
        <w:rPr>
          <w:rFonts w:asciiTheme="majorHAnsi" w:hAnsiTheme="majorHAnsi" w:cstheme="majorHAnsi"/>
          <w:spacing w:val="-4"/>
        </w:rPr>
        <w:t xml:space="preserve"> </w:t>
      </w:r>
      <w:r w:rsidRPr="00D25689">
        <w:rPr>
          <w:rFonts w:asciiTheme="majorHAnsi" w:hAnsiTheme="majorHAnsi" w:cstheme="majorHAnsi"/>
        </w:rPr>
        <w:t>nhất</w:t>
      </w:r>
      <w:r w:rsidRPr="00D25689">
        <w:rPr>
          <w:rFonts w:asciiTheme="majorHAnsi" w:hAnsiTheme="majorHAnsi" w:cstheme="majorHAnsi"/>
          <w:spacing w:val="-4"/>
        </w:rPr>
        <w:t xml:space="preserve"> </w:t>
      </w:r>
      <w:r w:rsidRPr="00D25689">
        <w:rPr>
          <w:rFonts w:asciiTheme="majorHAnsi" w:hAnsiTheme="majorHAnsi" w:cstheme="majorHAnsi"/>
        </w:rPr>
        <w:t>đối</w:t>
      </w:r>
      <w:r w:rsidRPr="00D25689">
        <w:rPr>
          <w:rFonts w:asciiTheme="majorHAnsi" w:hAnsiTheme="majorHAnsi" w:cstheme="majorHAnsi"/>
          <w:spacing w:val="-4"/>
        </w:rPr>
        <w:t xml:space="preserve"> </w:t>
      </w:r>
      <w:r w:rsidRPr="00D25689">
        <w:rPr>
          <w:rFonts w:asciiTheme="majorHAnsi" w:hAnsiTheme="majorHAnsi" w:cstheme="majorHAnsi"/>
        </w:rPr>
        <w:t>với</w:t>
      </w:r>
      <w:r w:rsidRPr="00D25689">
        <w:rPr>
          <w:rFonts w:asciiTheme="majorHAnsi" w:hAnsiTheme="majorHAnsi" w:cstheme="majorHAnsi"/>
          <w:spacing w:val="-2"/>
        </w:rPr>
        <w:t xml:space="preserve"> </w:t>
      </w:r>
      <w:r w:rsidRPr="00D25689">
        <w:rPr>
          <w:rFonts w:asciiTheme="majorHAnsi" w:hAnsiTheme="majorHAnsi" w:cstheme="majorHAnsi"/>
        </w:rPr>
        <w:t>bản</w:t>
      </w:r>
      <w:r w:rsidRPr="00D25689">
        <w:rPr>
          <w:rFonts w:asciiTheme="majorHAnsi" w:hAnsiTheme="majorHAnsi" w:cstheme="majorHAnsi"/>
          <w:spacing w:val="-4"/>
        </w:rPr>
        <w:t xml:space="preserve"> </w:t>
      </w:r>
      <w:r w:rsidRPr="00D25689">
        <w:rPr>
          <w:rFonts w:asciiTheme="majorHAnsi" w:hAnsiTheme="majorHAnsi" w:cstheme="majorHAnsi"/>
        </w:rPr>
        <w:t>thân</w:t>
      </w:r>
      <w:r w:rsidRPr="00D25689">
        <w:rPr>
          <w:rFonts w:asciiTheme="majorHAnsi" w:hAnsiTheme="majorHAnsi" w:cstheme="majorHAnsi"/>
          <w:spacing w:val="-4"/>
        </w:rPr>
        <w:t xml:space="preserve"> </w:t>
      </w:r>
      <w:r w:rsidRPr="00D25689">
        <w:rPr>
          <w:rFonts w:asciiTheme="majorHAnsi" w:hAnsiTheme="majorHAnsi" w:cstheme="majorHAnsi"/>
        </w:rPr>
        <w:t>rút</w:t>
      </w:r>
      <w:r w:rsidRPr="00D25689">
        <w:rPr>
          <w:rFonts w:asciiTheme="majorHAnsi" w:hAnsiTheme="majorHAnsi" w:cstheme="majorHAnsi"/>
          <w:spacing w:val="-4"/>
        </w:rPr>
        <w:t xml:space="preserve"> </w:t>
      </w:r>
      <w:r w:rsidRPr="00D25689">
        <w:rPr>
          <w:rFonts w:asciiTheme="majorHAnsi" w:hAnsiTheme="majorHAnsi" w:cstheme="majorHAnsi"/>
        </w:rPr>
        <w:t>ra</w:t>
      </w:r>
      <w:r w:rsidRPr="00D25689">
        <w:rPr>
          <w:rFonts w:asciiTheme="majorHAnsi" w:hAnsiTheme="majorHAnsi" w:cstheme="majorHAnsi"/>
          <w:spacing w:val="-4"/>
        </w:rPr>
        <w:t xml:space="preserve"> </w:t>
      </w:r>
      <w:r w:rsidRPr="00D25689">
        <w:rPr>
          <w:rFonts w:asciiTheme="majorHAnsi" w:hAnsiTheme="majorHAnsi" w:cstheme="majorHAnsi"/>
        </w:rPr>
        <w:t>từ</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1"/>
        </w:rPr>
        <w:t xml:space="preserve"> </w:t>
      </w:r>
      <w:r w:rsidRPr="00D25689">
        <w:rPr>
          <w:rFonts w:asciiTheme="majorHAnsi" w:hAnsiTheme="majorHAnsi" w:cstheme="majorHAnsi"/>
          <w:spacing w:val="-2"/>
        </w:rPr>
        <w:t>phẩm.</w:t>
      </w:r>
    </w:p>
    <w:p w14:paraId="648F12F8" w14:textId="77777777" w:rsidR="002D4AA8" w:rsidRPr="00D25689" w:rsidRDefault="00D25689" w:rsidP="00CB0218">
      <w:pPr>
        <w:pStyle w:val="BodyText"/>
        <w:spacing w:line="288" w:lineRule="auto"/>
        <w:ind w:right="1024"/>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Phân</w:t>
      </w:r>
      <w:r w:rsidRPr="00D25689">
        <w:rPr>
          <w:rFonts w:asciiTheme="majorHAnsi" w:hAnsiTheme="majorHAnsi" w:cstheme="majorHAnsi"/>
          <w:spacing w:val="-3"/>
        </w:rPr>
        <w:t xml:space="preserve"> </w:t>
      </w:r>
      <w:r w:rsidRPr="00D25689">
        <w:rPr>
          <w:rFonts w:asciiTheme="majorHAnsi" w:hAnsiTheme="majorHAnsi" w:cstheme="majorHAnsi"/>
        </w:rPr>
        <w:t>tích một</w:t>
      </w:r>
      <w:r w:rsidRPr="00D25689">
        <w:rPr>
          <w:rFonts w:asciiTheme="majorHAnsi" w:hAnsiTheme="majorHAnsi" w:cstheme="majorHAnsi"/>
          <w:spacing w:val="-3"/>
        </w:rPr>
        <w:t xml:space="preserve"> </w:t>
      </w:r>
      <w:r w:rsidRPr="00D25689">
        <w:rPr>
          <w:rFonts w:asciiTheme="majorHAnsi" w:hAnsiTheme="majorHAnsi" w:cstheme="majorHAnsi"/>
        </w:rPr>
        <w:t>chi</w:t>
      </w:r>
      <w:r w:rsidRPr="00D25689">
        <w:rPr>
          <w:rFonts w:asciiTheme="majorHAnsi" w:hAnsiTheme="majorHAnsi" w:cstheme="majorHAnsi"/>
          <w:spacing w:val="-1"/>
        </w:rPr>
        <w:t xml:space="preserve"> </w:t>
      </w:r>
      <w:r w:rsidRPr="00D25689">
        <w:rPr>
          <w:rFonts w:asciiTheme="majorHAnsi" w:hAnsiTheme="majorHAnsi" w:cstheme="majorHAnsi"/>
        </w:rPr>
        <w:t>tiết</w:t>
      </w:r>
      <w:r w:rsidRPr="00D25689">
        <w:rPr>
          <w:rFonts w:asciiTheme="majorHAnsi" w:hAnsiTheme="majorHAnsi" w:cstheme="majorHAnsi"/>
          <w:spacing w:val="-1"/>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truyện</w:t>
      </w:r>
      <w:r w:rsidRPr="00D25689">
        <w:rPr>
          <w:rFonts w:asciiTheme="majorHAnsi" w:hAnsiTheme="majorHAnsi" w:cstheme="majorHAnsi"/>
          <w:spacing w:val="-3"/>
        </w:rPr>
        <w:t xml:space="preserve"> </w:t>
      </w:r>
      <w:r w:rsidRPr="00D25689">
        <w:rPr>
          <w:rFonts w:asciiTheme="majorHAnsi" w:hAnsiTheme="majorHAnsi" w:cstheme="majorHAnsi"/>
        </w:rPr>
        <w:t>(ví</w:t>
      </w:r>
      <w:r w:rsidRPr="00D25689">
        <w:rPr>
          <w:rFonts w:asciiTheme="majorHAnsi" w:hAnsiTheme="majorHAnsi" w:cstheme="majorHAnsi"/>
          <w:spacing w:val="-3"/>
        </w:rPr>
        <w:t xml:space="preserve"> </w:t>
      </w:r>
      <w:r w:rsidRPr="00D25689">
        <w:rPr>
          <w:rFonts w:asciiTheme="majorHAnsi" w:hAnsiTheme="majorHAnsi" w:cstheme="majorHAnsi"/>
        </w:rPr>
        <w:t>dụ:</w:t>
      </w:r>
      <w:r w:rsidRPr="00D25689">
        <w:rPr>
          <w:rFonts w:asciiTheme="majorHAnsi" w:hAnsiTheme="majorHAnsi" w:cstheme="majorHAnsi"/>
          <w:spacing w:val="-3"/>
        </w:rPr>
        <w:t xml:space="preserve"> </w:t>
      </w:r>
      <w:r w:rsidRPr="00D25689">
        <w:rPr>
          <w:rFonts w:asciiTheme="majorHAnsi" w:hAnsiTheme="majorHAnsi" w:cstheme="majorHAnsi"/>
        </w:rPr>
        <w:t>chi</w:t>
      </w:r>
      <w:r w:rsidRPr="00D25689">
        <w:rPr>
          <w:rFonts w:asciiTheme="majorHAnsi" w:hAnsiTheme="majorHAnsi" w:cstheme="majorHAnsi"/>
          <w:spacing w:val="-3"/>
        </w:rPr>
        <w:t xml:space="preserve"> </w:t>
      </w:r>
      <w:r w:rsidRPr="00D25689">
        <w:rPr>
          <w:rFonts w:asciiTheme="majorHAnsi" w:hAnsiTheme="majorHAnsi" w:cstheme="majorHAnsi"/>
        </w:rPr>
        <w:t>tiết</w:t>
      </w:r>
      <w:r w:rsidRPr="00D25689">
        <w:rPr>
          <w:rFonts w:asciiTheme="majorHAnsi" w:hAnsiTheme="majorHAnsi" w:cstheme="majorHAnsi"/>
          <w:spacing w:val="-3"/>
        </w:rPr>
        <w:t xml:space="preserve"> </w:t>
      </w:r>
      <w:r w:rsidRPr="00D25689">
        <w:rPr>
          <w:rFonts w:asciiTheme="majorHAnsi" w:hAnsiTheme="majorHAnsi" w:cstheme="majorHAnsi"/>
        </w:rPr>
        <w:t>bát</w:t>
      </w:r>
      <w:r w:rsidRPr="00D25689">
        <w:rPr>
          <w:rFonts w:asciiTheme="majorHAnsi" w:hAnsiTheme="majorHAnsi" w:cstheme="majorHAnsi"/>
          <w:spacing w:val="-3"/>
        </w:rPr>
        <w:t xml:space="preserve"> </w:t>
      </w:r>
      <w:r w:rsidRPr="00D25689">
        <w:rPr>
          <w:rFonts w:asciiTheme="majorHAnsi" w:hAnsiTheme="majorHAnsi" w:cstheme="majorHAnsi"/>
        </w:rPr>
        <w:t>cháo</w:t>
      </w:r>
      <w:r w:rsidRPr="00D25689">
        <w:rPr>
          <w:rFonts w:asciiTheme="majorHAnsi" w:hAnsiTheme="majorHAnsi" w:cstheme="majorHAnsi"/>
          <w:spacing w:val="-3"/>
        </w:rPr>
        <w:t xml:space="preserve"> </w:t>
      </w:r>
      <w:r w:rsidRPr="00D25689">
        <w:rPr>
          <w:rFonts w:asciiTheme="majorHAnsi" w:hAnsiTheme="majorHAnsi" w:cstheme="majorHAnsi"/>
        </w:rPr>
        <w:t>hành</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 xml:space="preserve">tác </w:t>
      </w:r>
      <w:r w:rsidRPr="00D25689">
        <w:rPr>
          <w:rFonts w:asciiTheme="majorHAnsi" w:hAnsiTheme="majorHAnsi" w:cstheme="majorHAnsi"/>
          <w:i/>
        </w:rPr>
        <w:t>phẩm</w:t>
      </w:r>
      <w:r w:rsidRPr="00D25689">
        <w:rPr>
          <w:rFonts w:asciiTheme="majorHAnsi" w:hAnsiTheme="majorHAnsi" w:cstheme="majorHAnsi"/>
          <w:i/>
          <w:spacing w:val="-3"/>
        </w:rPr>
        <w:t xml:space="preserve"> </w:t>
      </w:r>
      <w:r w:rsidRPr="00D25689">
        <w:rPr>
          <w:rFonts w:asciiTheme="majorHAnsi" w:hAnsiTheme="majorHAnsi" w:cstheme="majorHAnsi"/>
          <w:i/>
        </w:rPr>
        <w:t>Chí</w:t>
      </w:r>
      <w:r w:rsidRPr="00D25689">
        <w:rPr>
          <w:rFonts w:asciiTheme="majorHAnsi" w:hAnsiTheme="majorHAnsi" w:cstheme="majorHAnsi"/>
          <w:i/>
          <w:spacing w:val="-3"/>
        </w:rPr>
        <w:t xml:space="preserve"> </w:t>
      </w:r>
      <w:r w:rsidRPr="00D25689">
        <w:rPr>
          <w:rFonts w:asciiTheme="majorHAnsi" w:hAnsiTheme="majorHAnsi" w:cstheme="majorHAnsi"/>
          <w:i/>
        </w:rPr>
        <w:t>Phèo</w:t>
      </w:r>
      <w:r w:rsidRPr="00D25689">
        <w:rPr>
          <w:rFonts w:asciiTheme="majorHAnsi" w:hAnsiTheme="majorHAnsi" w:cstheme="majorHAnsi"/>
        </w:rPr>
        <w:t>,</w:t>
      </w:r>
      <w:r w:rsidRPr="00D25689">
        <w:rPr>
          <w:rFonts w:asciiTheme="majorHAnsi" w:hAnsiTheme="majorHAnsi" w:cstheme="majorHAnsi"/>
          <w:spacing w:val="-1"/>
        </w:rPr>
        <w:t xml:space="preserve"> </w:t>
      </w:r>
      <w:r w:rsidRPr="00D25689">
        <w:rPr>
          <w:rFonts w:asciiTheme="majorHAnsi" w:hAnsiTheme="majorHAnsi" w:cstheme="majorHAnsi"/>
        </w:rPr>
        <w:t xml:space="preserve">nồi chè khoán trong tác phẩm </w:t>
      </w:r>
      <w:r w:rsidRPr="00D25689">
        <w:rPr>
          <w:rFonts w:asciiTheme="majorHAnsi" w:hAnsiTheme="majorHAnsi" w:cstheme="majorHAnsi"/>
          <w:i/>
        </w:rPr>
        <w:t>Vợ Nhặt</w:t>
      </w:r>
      <w:r w:rsidRPr="00D25689">
        <w:rPr>
          <w:rFonts w:asciiTheme="majorHAnsi" w:hAnsiTheme="majorHAnsi" w:cstheme="majorHAnsi"/>
        </w:rPr>
        <w:t>).</w:t>
      </w:r>
    </w:p>
    <w:p w14:paraId="5FD79041"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Phân</w:t>
      </w:r>
      <w:r w:rsidRPr="00D25689">
        <w:rPr>
          <w:rFonts w:asciiTheme="majorHAnsi" w:hAnsiTheme="majorHAnsi" w:cstheme="majorHAnsi"/>
          <w:spacing w:val="-5"/>
        </w:rPr>
        <w:t xml:space="preserve"> </w:t>
      </w:r>
      <w:r w:rsidRPr="00D25689">
        <w:rPr>
          <w:rFonts w:asciiTheme="majorHAnsi" w:hAnsiTheme="majorHAnsi" w:cstheme="majorHAnsi"/>
        </w:rPr>
        <w:t>tích</w:t>
      </w:r>
      <w:r w:rsidRPr="00D25689">
        <w:rPr>
          <w:rFonts w:asciiTheme="majorHAnsi" w:hAnsiTheme="majorHAnsi" w:cstheme="majorHAnsi"/>
          <w:spacing w:val="-1"/>
        </w:rPr>
        <w:t xml:space="preserve"> </w:t>
      </w:r>
      <w:r w:rsidRPr="00D25689">
        <w:rPr>
          <w:rFonts w:asciiTheme="majorHAnsi" w:hAnsiTheme="majorHAnsi" w:cstheme="majorHAnsi"/>
        </w:rPr>
        <w:t>một</w:t>
      </w:r>
      <w:r w:rsidRPr="00D25689">
        <w:rPr>
          <w:rFonts w:asciiTheme="majorHAnsi" w:hAnsiTheme="majorHAnsi" w:cstheme="majorHAnsi"/>
          <w:spacing w:val="-4"/>
        </w:rPr>
        <w:t xml:space="preserve"> </w:t>
      </w:r>
      <w:r w:rsidRPr="00D25689">
        <w:rPr>
          <w:rFonts w:asciiTheme="majorHAnsi" w:hAnsiTheme="majorHAnsi" w:cstheme="majorHAnsi"/>
        </w:rPr>
        <w:t>yếu</w:t>
      </w:r>
      <w:r w:rsidRPr="00D25689">
        <w:rPr>
          <w:rFonts w:asciiTheme="majorHAnsi" w:hAnsiTheme="majorHAnsi" w:cstheme="majorHAnsi"/>
          <w:spacing w:val="-4"/>
        </w:rPr>
        <w:t xml:space="preserve"> </w:t>
      </w:r>
      <w:r w:rsidRPr="00D25689">
        <w:rPr>
          <w:rFonts w:asciiTheme="majorHAnsi" w:hAnsiTheme="majorHAnsi" w:cstheme="majorHAnsi"/>
        </w:rPr>
        <w:t>tố</w:t>
      </w:r>
      <w:r w:rsidRPr="00D25689">
        <w:rPr>
          <w:rFonts w:asciiTheme="majorHAnsi" w:hAnsiTheme="majorHAnsi" w:cstheme="majorHAnsi"/>
          <w:spacing w:val="-2"/>
        </w:rPr>
        <w:t xml:space="preserve"> </w:t>
      </w:r>
      <w:r w:rsidRPr="00D25689">
        <w:rPr>
          <w:rFonts w:asciiTheme="majorHAnsi" w:hAnsiTheme="majorHAnsi" w:cstheme="majorHAnsi"/>
        </w:rPr>
        <w:t>làm</w:t>
      </w:r>
      <w:r w:rsidRPr="00D25689">
        <w:rPr>
          <w:rFonts w:asciiTheme="majorHAnsi" w:hAnsiTheme="majorHAnsi" w:cstheme="majorHAnsi"/>
          <w:spacing w:val="-4"/>
        </w:rPr>
        <w:t xml:space="preserve"> </w:t>
      </w:r>
      <w:r w:rsidRPr="00D25689">
        <w:rPr>
          <w:rFonts w:asciiTheme="majorHAnsi" w:hAnsiTheme="majorHAnsi" w:cstheme="majorHAnsi"/>
        </w:rPr>
        <w:t>nên</w:t>
      </w:r>
      <w:r w:rsidRPr="00D25689">
        <w:rPr>
          <w:rFonts w:asciiTheme="majorHAnsi" w:hAnsiTheme="majorHAnsi" w:cstheme="majorHAnsi"/>
          <w:spacing w:val="-4"/>
        </w:rPr>
        <w:t xml:space="preserve"> </w:t>
      </w:r>
      <w:r w:rsidRPr="00D25689">
        <w:rPr>
          <w:rFonts w:asciiTheme="majorHAnsi" w:hAnsiTheme="majorHAnsi" w:cstheme="majorHAnsi"/>
        </w:rPr>
        <w:t>sức</w:t>
      </w:r>
      <w:r w:rsidRPr="00D25689">
        <w:rPr>
          <w:rFonts w:asciiTheme="majorHAnsi" w:hAnsiTheme="majorHAnsi" w:cstheme="majorHAnsi"/>
          <w:spacing w:val="-4"/>
        </w:rPr>
        <w:t xml:space="preserve"> </w:t>
      </w:r>
      <w:r w:rsidRPr="00D25689">
        <w:rPr>
          <w:rFonts w:asciiTheme="majorHAnsi" w:hAnsiTheme="majorHAnsi" w:cstheme="majorHAnsi"/>
        </w:rPr>
        <w:t>hấp</w:t>
      </w:r>
      <w:r w:rsidRPr="00D25689">
        <w:rPr>
          <w:rFonts w:asciiTheme="majorHAnsi" w:hAnsiTheme="majorHAnsi" w:cstheme="majorHAnsi"/>
          <w:spacing w:val="-4"/>
        </w:rPr>
        <w:t xml:space="preserve"> </w:t>
      </w:r>
      <w:r w:rsidRPr="00D25689">
        <w:rPr>
          <w:rFonts w:asciiTheme="majorHAnsi" w:hAnsiTheme="majorHAnsi" w:cstheme="majorHAnsi"/>
        </w:rPr>
        <w:t>dẫn</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câu</w:t>
      </w:r>
      <w:r w:rsidRPr="00D25689">
        <w:rPr>
          <w:rFonts w:asciiTheme="majorHAnsi" w:hAnsiTheme="majorHAnsi" w:cstheme="majorHAnsi"/>
          <w:spacing w:val="-4"/>
        </w:rPr>
        <w:t xml:space="preserve"> </w:t>
      </w:r>
      <w:r w:rsidRPr="00D25689">
        <w:rPr>
          <w:rFonts w:asciiTheme="majorHAnsi" w:hAnsiTheme="majorHAnsi" w:cstheme="majorHAnsi"/>
          <w:spacing w:val="-2"/>
        </w:rPr>
        <w:t>chuyện.</w:t>
      </w:r>
    </w:p>
    <w:p w14:paraId="6BC5F77C"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Phân</w:t>
      </w:r>
      <w:r w:rsidRPr="00D25689">
        <w:rPr>
          <w:rFonts w:asciiTheme="majorHAnsi" w:hAnsiTheme="majorHAnsi" w:cstheme="majorHAnsi"/>
          <w:spacing w:val="-5"/>
        </w:rPr>
        <w:t xml:space="preserve"> </w:t>
      </w:r>
      <w:r w:rsidRPr="00D25689">
        <w:rPr>
          <w:rFonts w:asciiTheme="majorHAnsi" w:hAnsiTheme="majorHAnsi" w:cstheme="majorHAnsi"/>
        </w:rPr>
        <w:t>tích</w:t>
      </w:r>
      <w:r w:rsidRPr="00D25689">
        <w:rPr>
          <w:rFonts w:asciiTheme="majorHAnsi" w:hAnsiTheme="majorHAnsi" w:cstheme="majorHAnsi"/>
          <w:spacing w:val="-2"/>
        </w:rPr>
        <w:t xml:space="preserve"> </w:t>
      </w:r>
      <w:r w:rsidRPr="00D25689">
        <w:rPr>
          <w:rFonts w:asciiTheme="majorHAnsi" w:hAnsiTheme="majorHAnsi" w:cstheme="majorHAnsi"/>
        </w:rPr>
        <w:t>một</w:t>
      </w:r>
      <w:r w:rsidRPr="00D25689">
        <w:rPr>
          <w:rFonts w:asciiTheme="majorHAnsi" w:hAnsiTheme="majorHAnsi" w:cstheme="majorHAnsi"/>
          <w:spacing w:val="-4"/>
        </w:rPr>
        <w:t xml:space="preserve"> </w:t>
      </w:r>
      <w:r w:rsidRPr="00D25689">
        <w:rPr>
          <w:rFonts w:asciiTheme="majorHAnsi" w:hAnsiTheme="majorHAnsi" w:cstheme="majorHAnsi"/>
        </w:rPr>
        <w:t>yếu</w:t>
      </w:r>
      <w:r w:rsidRPr="00D25689">
        <w:rPr>
          <w:rFonts w:asciiTheme="majorHAnsi" w:hAnsiTheme="majorHAnsi" w:cstheme="majorHAnsi"/>
          <w:spacing w:val="-5"/>
        </w:rPr>
        <w:t xml:space="preserve"> </w:t>
      </w:r>
      <w:r w:rsidRPr="00D25689">
        <w:rPr>
          <w:rFonts w:asciiTheme="majorHAnsi" w:hAnsiTheme="majorHAnsi" w:cstheme="majorHAnsi"/>
        </w:rPr>
        <w:t>tố</w:t>
      </w:r>
      <w:r w:rsidRPr="00D25689">
        <w:rPr>
          <w:rFonts w:asciiTheme="majorHAnsi" w:hAnsiTheme="majorHAnsi" w:cstheme="majorHAnsi"/>
          <w:spacing w:val="-3"/>
        </w:rPr>
        <w:t xml:space="preserve"> </w:t>
      </w:r>
      <w:r w:rsidRPr="00D25689">
        <w:rPr>
          <w:rFonts w:asciiTheme="majorHAnsi" w:hAnsiTheme="majorHAnsi" w:cstheme="majorHAnsi"/>
        </w:rPr>
        <w:t>nghệ</w:t>
      </w:r>
      <w:r w:rsidRPr="00D25689">
        <w:rPr>
          <w:rFonts w:asciiTheme="majorHAnsi" w:hAnsiTheme="majorHAnsi" w:cstheme="majorHAnsi"/>
          <w:spacing w:val="-5"/>
        </w:rPr>
        <w:t xml:space="preserve"> </w:t>
      </w:r>
      <w:r w:rsidRPr="00D25689">
        <w:rPr>
          <w:rFonts w:asciiTheme="majorHAnsi" w:hAnsiTheme="majorHAnsi" w:cstheme="majorHAnsi"/>
        </w:rPr>
        <w:t>thuật</w:t>
      </w:r>
      <w:r w:rsidRPr="00D25689">
        <w:rPr>
          <w:rFonts w:asciiTheme="majorHAnsi" w:hAnsiTheme="majorHAnsi" w:cstheme="majorHAnsi"/>
          <w:spacing w:val="-1"/>
        </w:rPr>
        <w:t xml:space="preserve"> </w:t>
      </w:r>
      <w:r w:rsidRPr="00D25689">
        <w:rPr>
          <w:rFonts w:asciiTheme="majorHAnsi" w:hAnsiTheme="majorHAnsi" w:cstheme="majorHAnsi"/>
        </w:rPr>
        <w:t>đặc</w:t>
      </w:r>
      <w:r w:rsidRPr="00D25689">
        <w:rPr>
          <w:rFonts w:asciiTheme="majorHAnsi" w:hAnsiTheme="majorHAnsi" w:cstheme="majorHAnsi"/>
          <w:spacing w:val="-5"/>
        </w:rPr>
        <w:t xml:space="preserve"> </w:t>
      </w:r>
      <w:r w:rsidRPr="00D25689">
        <w:rPr>
          <w:rFonts w:asciiTheme="majorHAnsi" w:hAnsiTheme="majorHAnsi" w:cstheme="majorHAnsi"/>
        </w:rPr>
        <w:t>sắc</w:t>
      </w:r>
      <w:r w:rsidRPr="00D25689">
        <w:rPr>
          <w:rFonts w:asciiTheme="majorHAnsi" w:hAnsiTheme="majorHAnsi" w:cstheme="majorHAnsi"/>
          <w:spacing w:val="-5"/>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đoạn</w:t>
      </w:r>
      <w:r w:rsidRPr="00D25689">
        <w:rPr>
          <w:rFonts w:asciiTheme="majorHAnsi" w:hAnsiTheme="majorHAnsi" w:cstheme="majorHAnsi"/>
          <w:spacing w:val="-1"/>
        </w:rPr>
        <w:t xml:space="preserve"> </w:t>
      </w:r>
      <w:r w:rsidRPr="00D25689">
        <w:rPr>
          <w:rFonts w:asciiTheme="majorHAnsi" w:hAnsiTheme="majorHAnsi" w:cstheme="majorHAnsi"/>
        </w:rPr>
        <w:t>trích/tác</w:t>
      </w:r>
      <w:r w:rsidRPr="00D25689">
        <w:rPr>
          <w:rFonts w:asciiTheme="majorHAnsi" w:hAnsiTheme="majorHAnsi" w:cstheme="majorHAnsi"/>
          <w:spacing w:val="-5"/>
        </w:rPr>
        <w:t xml:space="preserve"> </w:t>
      </w:r>
      <w:r w:rsidRPr="00D25689">
        <w:rPr>
          <w:rFonts w:asciiTheme="majorHAnsi" w:hAnsiTheme="majorHAnsi" w:cstheme="majorHAnsi"/>
          <w:spacing w:val="-2"/>
        </w:rPr>
        <w:t>phẩm.</w:t>
      </w:r>
    </w:p>
    <w:p w14:paraId="24B44324"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Nhận</w:t>
      </w:r>
      <w:r w:rsidRPr="00D25689">
        <w:rPr>
          <w:rFonts w:asciiTheme="majorHAnsi" w:hAnsiTheme="majorHAnsi" w:cstheme="majorHAnsi"/>
          <w:spacing w:val="-5"/>
        </w:rPr>
        <w:t xml:space="preserve"> </w:t>
      </w:r>
      <w:r w:rsidRPr="00D25689">
        <w:rPr>
          <w:rFonts w:asciiTheme="majorHAnsi" w:hAnsiTheme="majorHAnsi" w:cstheme="majorHAnsi"/>
        </w:rPr>
        <w:t>xét</w:t>
      </w:r>
      <w:r w:rsidRPr="00D25689">
        <w:rPr>
          <w:rFonts w:asciiTheme="majorHAnsi" w:hAnsiTheme="majorHAnsi" w:cstheme="majorHAnsi"/>
          <w:spacing w:val="-4"/>
        </w:rPr>
        <w:t xml:space="preserve"> </w:t>
      </w:r>
      <w:r w:rsidRPr="00D25689">
        <w:rPr>
          <w:rFonts w:asciiTheme="majorHAnsi" w:hAnsiTheme="majorHAnsi" w:cstheme="majorHAnsi"/>
        </w:rPr>
        <w:t>cách</w:t>
      </w:r>
      <w:r w:rsidRPr="00D25689">
        <w:rPr>
          <w:rFonts w:asciiTheme="majorHAnsi" w:hAnsiTheme="majorHAnsi" w:cstheme="majorHAnsi"/>
          <w:spacing w:val="-5"/>
        </w:rPr>
        <w:t xml:space="preserve"> </w:t>
      </w:r>
      <w:r w:rsidRPr="00D25689">
        <w:rPr>
          <w:rFonts w:asciiTheme="majorHAnsi" w:hAnsiTheme="majorHAnsi" w:cstheme="majorHAnsi"/>
        </w:rPr>
        <w:t>xây</w:t>
      </w:r>
      <w:r w:rsidRPr="00D25689">
        <w:rPr>
          <w:rFonts w:asciiTheme="majorHAnsi" w:hAnsiTheme="majorHAnsi" w:cstheme="majorHAnsi"/>
          <w:spacing w:val="-2"/>
        </w:rPr>
        <w:t xml:space="preserve"> </w:t>
      </w:r>
      <w:r w:rsidRPr="00D25689">
        <w:rPr>
          <w:rFonts w:asciiTheme="majorHAnsi" w:hAnsiTheme="majorHAnsi" w:cstheme="majorHAnsi"/>
        </w:rPr>
        <w:t>dựng</w:t>
      </w:r>
      <w:r w:rsidRPr="00D25689">
        <w:rPr>
          <w:rFonts w:asciiTheme="majorHAnsi" w:hAnsiTheme="majorHAnsi" w:cstheme="majorHAnsi"/>
          <w:spacing w:val="-4"/>
        </w:rPr>
        <w:t xml:space="preserve"> </w:t>
      </w:r>
      <w:r w:rsidRPr="00D25689">
        <w:rPr>
          <w:rFonts w:asciiTheme="majorHAnsi" w:hAnsiTheme="majorHAnsi" w:cstheme="majorHAnsi"/>
        </w:rPr>
        <w:t>cốt</w:t>
      </w:r>
      <w:r w:rsidRPr="00D25689">
        <w:rPr>
          <w:rFonts w:asciiTheme="majorHAnsi" w:hAnsiTheme="majorHAnsi" w:cstheme="majorHAnsi"/>
          <w:spacing w:val="-5"/>
        </w:rPr>
        <w:t xml:space="preserve"> </w:t>
      </w:r>
      <w:r w:rsidRPr="00D25689">
        <w:rPr>
          <w:rFonts w:asciiTheme="majorHAnsi" w:hAnsiTheme="majorHAnsi" w:cstheme="majorHAnsi"/>
        </w:rPr>
        <w:t>truyện,</w:t>
      </w:r>
      <w:r w:rsidRPr="00D25689">
        <w:rPr>
          <w:rFonts w:asciiTheme="majorHAnsi" w:hAnsiTheme="majorHAnsi" w:cstheme="majorHAnsi"/>
          <w:spacing w:val="-2"/>
        </w:rPr>
        <w:t xml:space="preserve"> </w:t>
      </w:r>
      <w:r w:rsidRPr="00D25689">
        <w:rPr>
          <w:rFonts w:asciiTheme="majorHAnsi" w:hAnsiTheme="majorHAnsi" w:cstheme="majorHAnsi"/>
        </w:rPr>
        <w:t>tình</w:t>
      </w:r>
      <w:r w:rsidRPr="00D25689">
        <w:rPr>
          <w:rFonts w:asciiTheme="majorHAnsi" w:hAnsiTheme="majorHAnsi" w:cstheme="majorHAnsi"/>
          <w:spacing w:val="-4"/>
        </w:rPr>
        <w:t xml:space="preserve"> </w:t>
      </w:r>
      <w:r w:rsidRPr="00D25689">
        <w:rPr>
          <w:rFonts w:asciiTheme="majorHAnsi" w:hAnsiTheme="majorHAnsi" w:cstheme="majorHAnsi"/>
        </w:rPr>
        <w:t>huống</w:t>
      </w:r>
      <w:r w:rsidRPr="00D25689">
        <w:rPr>
          <w:rFonts w:asciiTheme="majorHAnsi" w:hAnsiTheme="majorHAnsi" w:cstheme="majorHAnsi"/>
          <w:spacing w:val="-5"/>
        </w:rPr>
        <w:t xml:space="preserve"> </w:t>
      </w:r>
      <w:r w:rsidRPr="00D25689">
        <w:rPr>
          <w:rFonts w:asciiTheme="majorHAnsi" w:hAnsiTheme="majorHAnsi" w:cstheme="majorHAnsi"/>
        </w:rPr>
        <w:t>truyện,</w:t>
      </w:r>
      <w:r w:rsidRPr="00D25689">
        <w:rPr>
          <w:rFonts w:asciiTheme="majorHAnsi" w:hAnsiTheme="majorHAnsi" w:cstheme="majorHAnsi"/>
          <w:spacing w:val="-2"/>
        </w:rPr>
        <w:t xml:space="preserve"> </w:t>
      </w:r>
      <w:r w:rsidRPr="00D25689">
        <w:rPr>
          <w:rFonts w:asciiTheme="majorHAnsi" w:hAnsiTheme="majorHAnsi" w:cstheme="majorHAnsi"/>
        </w:rPr>
        <w:t>lời</w:t>
      </w:r>
      <w:r w:rsidRPr="00D25689">
        <w:rPr>
          <w:rFonts w:asciiTheme="majorHAnsi" w:hAnsiTheme="majorHAnsi" w:cstheme="majorHAnsi"/>
          <w:spacing w:val="-4"/>
        </w:rPr>
        <w:t xml:space="preserve"> </w:t>
      </w:r>
      <w:r w:rsidRPr="00D25689">
        <w:rPr>
          <w:rFonts w:asciiTheme="majorHAnsi" w:hAnsiTheme="majorHAnsi" w:cstheme="majorHAnsi"/>
        </w:rPr>
        <w:t>kể,</w:t>
      </w:r>
      <w:r w:rsidRPr="00D25689">
        <w:rPr>
          <w:rFonts w:asciiTheme="majorHAnsi" w:hAnsiTheme="majorHAnsi" w:cstheme="majorHAnsi"/>
          <w:spacing w:val="-3"/>
        </w:rPr>
        <w:t xml:space="preserve"> </w:t>
      </w:r>
      <w:r w:rsidRPr="00D25689">
        <w:rPr>
          <w:rFonts w:asciiTheme="majorHAnsi" w:hAnsiTheme="majorHAnsi" w:cstheme="majorHAnsi"/>
        </w:rPr>
        <w:t>chi</w:t>
      </w:r>
      <w:r w:rsidRPr="00D25689">
        <w:rPr>
          <w:rFonts w:asciiTheme="majorHAnsi" w:hAnsiTheme="majorHAnsi" w:cstheme="majorHAnsi"/>
          <w:spacing w:val="-5"/>
        </w:rPr>
        <w:t xml:space="preserve"> </w:t>
      </w:r>
      <w:r w:rsidRPr="00D25689">
        <w:rPr>
          <w:rFonts w:asciiTheme="majorHAnsi" w:hAnsiTheme="majorHAnsi" w:cstheme="majorHAnsi"/>
        </w:rPr>
        <w:t>tiết,</w:t>
      </w:r>
      <w:r w:rsidRPr="00D25689">
        <w:rPr>
          <w:rFonts w:asciiTheme="majorHAnsi" w:hAnsiTheme="majorHAnsi" w:cstheme="majorHAnsi"/>
          <w:spacing w:val="-4"/>
        </w:rPr>
        <w:t xml:space="preserve"> </w:t>
      </w:r>
      <w:r w:rsidRPr="00D25689">
        <w:rPr>
          <w:rFonts w:asciiTheme="majorHAnsi" w:hAnsiTheme="majorHAnsi" w:cstheme="majorHAnsi"/>
        </w:rPr>
        <w:t>lời</w:t>
      </w:r>
      <w:r w:rsidRPr="00D25689">
        <w:rPr>
          <w:rFonts w:asciiTheme="majorHAnsi" w:hAnsiTheme="majorHAnsi" w:cstheme="majorHAnsi"/>
          <w:spacing w:val="-5"/>
        </w:rPr>
        <w:t xml:space="preserve"> </w:t>
      </w:r>
      <w:r w:rsidRPr="00D25689">
        <w:rPr>
          <w:rFonts w:asciiTheme="majorHAnsi" w:hAnsiTheme="majorHAnsi" w:cstheme="majorHAnsi"/>
          <w:spacing w:val="-2"/>
        </w:rPr>
        <w:t>thoại.</w:t>
      </w:r>
    </w:p>
    <w:p w14:paraId="32806F8E"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Nhận</w:t>
      </w:r>
      <w:r w:rsidRPr="00D25689">
        <w:rPr>
          <w:rFonts w:asciiTheme="majorHAnsi" w:hAnsiTheme="majorHAnsi" w:cstheme="majorHAnsi"/>
          <w:spacing w:val="-4"/>
        </w:rPr>
        <w:t xml:space="preserve"> </w:t>
      </w:r>
      <w:r w:rsidRPr="00D25689">
        <w:rPr>
          <w:rFonts w:asciiTheme="majorHAnsi" w:hAnsiTheme="majorHAnsi" w:cstheme="majorHAnsi"/>
        </w:rPr>
        <w:t>xét</w:t>
      </w:r>
      <w:r w:rsidRPr="00D25689">
        <w:rPr>
          <w:rFonts w:asciiTheme="majorHAnsi" w:hAnsiTheme="majorHAnsi" w:cstheme="majorHAnsi"/>
          <w:spacing w:val="-4"/>
        </w:rPr>
        <w:t xml:space="preserve"> </w:t>
      </w:r>
      <w:r w:rsidRPr="00D25689">
        <w:rPr>
          <w:rFonts w:asciiTheme="majorHAnsi" w:hAnsiTheme="majorHAnsi" w:cstheme="majorHAnsi"/>
        </w:rPr>
        <w:t>cách</w:t>
      </w:r>
      <w:r w:rsidRPr="00D25689">
        <w:rPr>
          <w:rFonts w:asciiTheme="majorHAnsi" w:hAnsiTheme="majorHAnsi" w:cstheme="majorHAnsi"/>
          <w:spacing w:val="-4"/>
        </w:rPr>
        <w:t xml:space="preserve"> </w:t>
      </w:r>
      <w:r w:rsidRPr="00D25689">
        <w:rPr>
          <w:rFonts w:asciiTheme="majorHAnsi" w:hAnsiTheme="majorHAnsi" w:cstheme="majorHAnsi"/>
        </w:rPr>
        <w:t>kết</w:t>
      </w:r>
      <w:r w:rsidRPr="00D25689">
        <w:rPr>
          <w:rFonts w:asciiTheme="majorHAnsi" w:hAnsiTheme="majorHAnsi" w:cstheme="majorHAnsi"/>
          <w:spacing w:val="-3"/>
        </w:rPr>
        <w:t xml:space="preserve"> </w:t>
      </w:r>
      <w:r w:rsidRPr="00D25689">
        <w:rPr>
          <w:rFonts w:asciiTheme="majorHAnsi" w:hAnsiTheme="majorHAnsi" w:cstheme="majorHAnsi"/>
        </w:rPr>
        <w:t>thúc</w:t>
      </w:r>
      <w:r w:rsidRPr="00D25689">
        <w:rPr>
          <w:rFonts w:asciiTheme="majorHAnsi" w:hAnsiTheme="majorHAnsi" w:cstheme="majorHAnsi"/>
          <w:spacing w:val="-4"/>
        </w:rPr>
        <w:t xml:space="preserve"> </w:t>
      </w:r>
      <w:r w:rsidRPr="00D25689">
        <w:rPr>
          <w:rFonts w:asciiTheme="majorHAnsi" w:hAnsiTheme="majorHAnsi" w:cstheme="majorHAnsi"/>
          <w:spacing w:val="-2"/>
        </w:rPr>
        <w:t>truyện.</w:t>
      </w:r>
    </w:p>
    <w:p w14:paraId="04446C43"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Phân</w:t>
      </w:r>
      <w:r w:rsidRPr="00D25689">
        <w:rPr>
          <w:rFonts w:asciiTheme="majorHAnsi" w:hAnsiTheme="majorHAnsi" w:cstheme="majorHAnsi"/>
          <w:spacing w:val="-4"/>
        </w:rPr>
        <w:t xml:space="preserve"> </w:t>
      </w:r>
      <w:r w:rsidRPr="00D25689">
        <w:rPr>
          <w:rFonts w:asciiTheme="majorHAnsi" w:hAnsiTheme="majorHAnsi" w:cstheme="majorHAnsi"/>
        </w:rPr>
        <w:t>tích</w:t>
      </w:r>
      <w:r w:rsidRPr="00D25689">
        <w:rPr>
          <w:rFonts w:asciiTheme="majorHAnsi" w:hAnsiTheme="majorHAnsi" w:cstheme="majorHAnsi"/>
          <w:spacing w:val="-2"/>
        </w:rPr>
        <w:t xml:space="preserve"> </w:t>
      </w:r>
      <w:r w:rsidRPr="00D25689">
        <w:rPr>
          <w:rFonts w:asciiTheme="majorHAnsi" w:hAnsiTheme="majorHAnsi" w:cstheme="majorHAnsi"/>
        </w:rPr>
        <w:t>vai</w:t>
      </w:r>
      <w:r w:rsidRPr="00D25689">
        <w:rPr>
          <w:rFonts w:asciiTheme="majorHAnsi" w:hAnsiTheme="majorHAnsi" w:cstheme="majorHAnsi"/>
          <w:spacing w:val="-5"/>
        </w:rPr>
        <w:t xml:space="preserve"> </w:t>
      </w:r>
      <w:r w:rsidRPr="00D25689">
        <w:rPr>
          <w:rFonts w:asciiTheme="majorHAnsi" w:hAnsiTheme="majorHAnsi" w:cstheme="majorHAnsi"/>
        </w:rPr>
        <w:t>trò</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người</w:t>
      </w:r>
      <w:r w:rsidRPr="00D25689">
        <w:rPr>
          <w:rFonts w:asciiTheme="majorHAnsi" w:hAnsiTheme="majorHAnsi" w:cstheme="majorHAnsi"/>
          <w:spacing w:val="-4"/>
        </w:rPr>
        <w:t xml:space="preserve"> </w:t>
      </w:r>
      <w:r w:rsidRPr="00D25689">
        <w:rPr>
          <w:rFonts w:asciiTheme="majorHAnsi" w:hAnsiTheme="majorHAnsi" w:cstheme="majorHAnsi"/>
        </w:rPr>
        <w:t>kể</w:t>
      </w:r>
      <w:r w:rsidRPr="00D25689">
        <w:rPr>
          <w:rFonts w:asciiTheme="majorHAnsi" w:hAnsiTheme="majorHAnsi" w:cstheme="majorHAnsi"/>
          <w:spacing w:val="-5"/>
        </w:rPr>
        <w:t xml:space="preserve"> </w:t>
      </w:r>
      <w:r w:rsidRPr="00D25689">
        <w:rPr>
          <w:rFonts w:asciiTheme="majorHAnsi" w:hAnsiTheme="majorHAnsi" w:cstheme="majorHAnsi"/>
        </w:rPr>
        <w:t>chuyện</w:t>
      </w:r>
      <w:r w:rsidRPr="00D25689">
        <w:rPr>
          <w:rFonts w:asciiTheme="majorHAnsi" w:hAnsiTheme="majorHAnsi" w:cstheme="majorHAnsi"/>
          <w:spacing w:val="-4"/>
        </w:rPr>
        <w:t xml:space="preserve"> </w:t>
      </w:r>
      <w:r w:rsidRPr="00D25689">
        <w:rPr>
          <w:rFonts w:asciiTheme="majorHAnsi" w:hAnsiTheme="majorHAnsi" w:cstheme="majorHAnsi"/>
        </w:rPr>
        <w:t>ngôi</w:t>
      </w:r>
      <w:r w:rsidRPr="00D25689">
        <w:rPr>
          <w:rFonts w:asciiTheme="majorHAnsi" w:hAnsiTheme="majorHAnsi" w:cstheme="majorHAnsi"/>
          <w:spacing w:val="-3"/>
        </w:rPr>
        <w:t xml:space="preserve"> </w:t>
      </w:r>
      <w:r w:rsidRPr="00D25689">
        <w:rPr>
          <w:rFonts w:asciiTheme="majorHAnsi" w:hAnsiTheme="majorHAnsi" w:cstheme="majorHAnsi"/>
        </w:rPr>
        <w:t>thứ</w:t>
      </w:r>
      <w:r w:rsidRPr="00D25689">
        <w:rPr>
          <w:rFonts w:asciiTheme="majorHAnsi" w:hAnsiTheme="majorHAnsi" w:cstheme="majorHAnsi"/>
          <w:spacing w:val="-3"/>
        </w:rPr>
        <w:t xml:space="preserve"> </w:t>
      </w:r>
      <w:r w:rsidRPr="00D25689">
        <w:rPr>
          <w:rFonts w:asciiTheme="majorHAnsi" w:hAnsiTheme="majorHAnsi" w:cstheme="majorHAnsi"/>
        </w:rPr>
        <w:t>ba,</w:t>
      </w:r>
      <w:r w:rsidRPr="00D25689">
        <w:rPr>
          <w:rFonts w:asciiTheme="majorHAnsi" w:hAnsiTheme="majorHAnsi" w:cstheme="majorHAnsi"/>
          <w:spacing w:val="-5"/>
        </w:rPr>
        <w:t xml:space="preserve"> </w:t>
      </w:r>
      <w:r w:rsidRPr="00D25689">
        <w:rPr>
          <w:rFonts w:asciiTheme="majorHAnsi" w:hAnsiTheme="majorHAnsi" w:cstheme="majorHAnsi"/>
        </w:rPr>
        <w:t>ngôi</w:t>
      </w:r>
      <w:r w:rsidRPr="00D25689">
        <w:rPr>
          <w:rFonts w:asciiTheme="majorHAnsi" w:hAnsiTheme="majorHAnsi" w:cstheme="majorHAnsi"/>
          <w:spacing w:val="-4"/>
        </w:rPr>
        <w:t xml:space="preserve"> </w:t>
      </w:r>
      <w:r w:rsidRPr="00D25689">
        <w:rPr>
          <w:rFonts w:asciiTheme="majorHAnsi" w:hAnsiTheme="majorHAnsi" w:cstheme="majorHAnsi"/>
        </w:rPr>
        <w:t>thứ</w:t>
      </w:r>
      <w:r w:rsidRPr="00D25689">
        <w:rPr>
          <w:rFonts w:asciiTheme="majorHAnsi" w:hAnsiTheme="majorHAnsi" w:cstheme="majorHAnsi"/>
          <w:spacing w:val="-4"/>
        </w:rPr>
        <w:t xml:space="preserve"> </w:t>
      </w:r>
      <w:r w:rsidRPr="00D25689">
        <w:rPr>
          <w:rFonts w:asciiTheme="majorHAnsi" w:hAnsiTheme="majorHAnsi" w:cstheme="majorHAnsi"/>
          <w:spacing w:val="-2"/>
        </w:rPr>
        <w:t>nhất.</w:t>
      </w:r>
    </w:p>
    <w:p w14:paraId="4FF9F95E" w14:textId="77777777" w:rsidR="002D4AA8" w:rsidRPr="00D25689" w:rsidRDefault="00D25689" w:rsidP="00CB0218">
      <w:pPr>
        <w:pStyle w:val="Heading1"/>
        <w:numPr>
          <w:ilvl w:val="1"/>
          <w:numId w:val="86"/>
        </w:numPr>
        <w:tabs>
          <w:tab w:val="left" w:pos="2168"/>
        </w:tabs>
        <w:spacing w:line="288" w:lineRule="auto"/>
        <w:ind w:left="2168" w:hanging="428"/>
        <w:jc w:val="both"/>
        <w:rPr>
          <w:rFonts w:asciiTheme="majorHAnsi" w:hAnsiTheme="majorHAnsi" w:cstheme="majorHAnsi"/>
        </w:rPr>
      </w:pPr>
      <w:r w:rsidRPr="00D25689">
        <w:rPr>
          <w:rFonts w:asciiTheme="majorHAnsi" w:hAnsiTheme="majorHAnsi" w:cstheme="majorHAnsi"/>
        </w:rPr>
        <w:t>QUY</w:t>
      </w:r>
      <w:r w:rsidRPr="00D25689">
        <w:rPr>
          <w:rFonts w:asciiTheme="majorHAnsi" w:hAnsiTheme="majorHAnsi" w:cstheme="majorHAnsi"/>
          <w:spacing w:val="-7"/>
        </w:rPr>
        <w:t xml:space="preserve"> </w:t>
      </w:r>
      <w:r w:rsidRPr="00D25689">
        <w:rPr>
          <w:rFonts w:asciiTheme="majorHAnsi" w:hAnsiTheme="majorHAnsi" w:cstheme="majorHAnsi"/>
        </w:rPr>
        <w:t>TRÌNH</w:t>
      </w:r>
      <w:r w:rsidRPr="00D25689">
        <w:rPr>
          <w:rFonts w:asciiTheme="majorHAnsi" w:hAnsiTheme="majorHAnsi" w:cstheme="majorHAnsi"/>
          <w:spacing w:val="-10"/>
        </w:rPr>
        <w:t xml:space="preserve"> </w:t>
      </w:r>
      <w:r w:rsidRPr="00D25689">
        <w:rPr>
          <w:rFonts w:asciiTheme="majorHAnsi" w:hAnsiTheme="majorHAnsi" w:cstheme="majorHAnsi"/>
        </w:rPr>
        <w:t>VIẾT</w:t>
      </w:r>
      <w:r w:rsidRPr="00D25689">
        <w:rPr>
          <w:rFonts w:asciiTheme="majorHAnsi" w:hAnsiTheme="majorHAnsi" w:cstheme="majorHAnsi"/>
          <w:spacing w:val="-9"/>
        </w:rPr>
        <w:t xml:space="preserve"> </w:t>
      </w:r>
      <w:r w:rsidRPr="00D25689">
        <w:rPr>
          <w:rFonts w:asciiTheme="majorHAnsi" w:hAnsiTheme="majorHAnsi" w:cstheme="majorHAnsi"/>
        </w:rPr>
        <w:t>ĐOẠN</w:t>
      </w:r>
      <w:r w:rsidRPr="00D25689">
        <w:rPr>
          <w:rFonts w:asciiTheme="majorHAnsi" w:hAnsiTheme="majorHAnsi" w:cstheme="majorHAnsi"/>
          <w:spacing w:val="-7"/>
        </w:rPr>
        <w:t xml:space="preserve"> </w:t>
      </w:r>
      <w:r w:rsidRPr="00D25689">
        <w:rPr>
          <w:rFonts w:asciiTheme="majorHAnsi" w:hAnsiTheme="majorHAnsi" w:cstheme="majorHAnsi"/>
          <w:spacing w:val="-5"/>
        </w:rPr>
        <w:t>VĂN</w:t>
      </w:r>
    </w:p>
    <w:p w14:paraId="43E05960" w14:textId="77777777" w:rsidR="002D4AA8" w:rsidRPr="00D25689" w:rsidRDefault="00D25689" w:rsidP="00CB0218">
      <w:pPr>
        <w:pStyle w:val="BodyText"/>
        <w:spacing w:line="288" w:lineRule="auto"/>
        <w:ind w:right="1129"/>
        <w:jc w:val="both"/>
        <w:rPr>
          <w:rFonts w:asciiTheme="majorHAnsi" w:hAnsiTheme="majorHAnsi" w:cstheme="majorHAnsi"/>
        </w:rPr>
      </w:pPr>
      <w:r w:rsidRPr="00D25689">
        <w:rPr>
          <w:rFonts w:asciiTheme="majorHAnsi" w:hAnsiTheme="majorHAnsi" w:cstheme="majorHAnsi"/>
          <w:b/>
        </w:rPr>
        <w:t>Bước</w:t>
      </w:r>
      <w:r w:rsidRPr="00D25689">
        <w:rPr>
          <w:rFonts w:asciiTheme="majorHAnsi" w:hAnsiTheme="majorHAnsi" w:cstheme="majorHAnsi"/>
          <w:b/>
          <w:spacing w:val="-3"/>
        </w:rPr>
        <w:t xml:space="preserve"> </w:t>
      </w:r>
      <w:r w:rsidRPr="00D25689">
        <w:rPr>
          <w:rFonts w:asciiTheme="majorHAnsi" w:hAnsiTheme="majorHAnsi" w:cstheme="majorHAnsi"/>
          <w:b/>
        </w:rPr>
        <w:t>1</w:t>
      </w: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b/>
        </w:rPr>
        <w:t>Viết</w:t>
      </w:r>
      <w:r w:rsidRPr="00D25689">
        <w:rPr>
          <w:rFonts w:asciiTheme="majorHAnsi" w:hAnsiTheme="majorHAnsi" w:cstheme="majorHAnsi"/>
          <w:b/>
          <w:spacing w:val="-3"/>
        </w:rPr>
        <w:t xml:space="preserve"> </w:t>
      </w:r>
      <w:r w:rsidRPr="00D25689">
        <w:rPr>
          <w:rFonts w:asciiTheme="majorHAnsi" w:hAnsiTheme="majorHAnsi" w:cstheme="majorHAnsi"/>
          <w:b/>
        </w:rPr>
        <w:t>mở</w:t>
      </w:r>
      <w:r w:rsidRPr="00D25689">
        <w:rPr>
          <w:rFonts w:asciiTheme="majorHAnsi" w:hAnsiTheme="majorHAnsi" w:cstheme="majorHAnsi"/>
          <w:b/>
          <w:spacing w:val="-3"/>
        </w:rPr>
        <w:t xml:space="preserve"> </w:t>
      </w:r>
      <w:r w:rsidRPr="00D25689">
        <w:rPr>
          <w:rFonts w:asciiTheme="majorHAnsi" w:hAnsiTheme="majorHAnsi" w:cstheme="majorHAnsi"/>
          <w:b/>
        </w:rPr>
        <w:t>đoạn</w:t>
      </w: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căn</w:t>
      </w:r>
      <w:r w:rsidRPr="00D25689">
        <w:rPr>
          <w:rFonts w:asciiTheme="majorHAnsi" w:hAnsiTheme="majorHAnsi" w:cstheme="majorHAnsi"/>
          <w:spacing w:val="-3"/>
        </w:rPr>
        <w:t xml:space="preserve"> </w:t>
      </w:r>
      <w:r w:rsidRPr="00D25689">
        <w:rPr>
          <w:rFonts w:asciiTheme="majorHAnsi" w:hAnsiTheme="majorHAnsi" w:cstheme="majorHAnsi"/>
        </w:rPr>
        <w:t>cứ</w:t>
      </w:r>
      <w:r w:rsidRPr="00D25689">
        <w:rPr>
          <w:rFonts w:asciiTheme="majorHAnsi" w:hAnsiTheme="majorHAnsi" w:cstheme="majorHAnsi"/>
          <w:spacing w:val="-1"/>
        </w:rPr>
        <w:t xml:space="preserve"> </w:t>
      </w:r>
      <w:r w:rsidRPr="00D25689">
        <w:rPr>
          <w:rFonts w:asciiTheme="majorHAnsi" w:hAnsiTheme="majorHAnsi" w:cstheme="majorHAnsi"/>
        </w:rPr>
        <w:t>vào</w:t>
      </w:r>
      <w:r w:rsidRPr="00D25689">
        <w:rPr>
          <w:rFonts w:asciiTheme="majorHAnsi" w:hAnsiTheme="majorHAnsi" w:cstheme="majorHAnsi"/>
          <w:spacing w:val="-3"/>
        </w:rPr>
        <w:t xml:space="preserve"> </w:t>
      </w:r>
      <w:r w:rsidRPr="00D25689">
        <w:rPr>
          <w:rFonts w:asciiTheme="majorHAnsi" w:hAnsiTheme="majorHAnsi" w:cstheme="majorHAnsi"/>
        </w:rPr>
        <w:t>đề bài</w:t>
      </w:r>
      <w:r w:rsidRPr="00D25689">
        <w:rPr>
          <w:rFonts w:asciiTheme="majorHAnsi" w:hAnsiTheme="majorHAnsi" w:cstheme="majorHAnsi"/>
          <w:spacing w:val="-3"/>
        </w:rPr>
        <w:t xml:space="preserve"> </w:t>
      </w:r>
      <w:r w:rsidRPr="00D25689">
        <w:rPr>
          <w:rFonts w:asciiTheme="majorHAnsi" w:hAnsiTheme="majorHAnsi" w:cstheme="majorHAnsi"/>
        </w:rPr>
        <w:t>để dẫn</w:t>
      </w:r>
      <w:r w:rsidRPr="00D25689">
        <w:rPr>
          <w:rFonts w:asciiTheme="majorHAnsi" w:hAnsiTheme="majorHAnsi" w:cstheme="majorHAnsi"/>
          <w:spacing w:val="-3"/>
        </w:rPr>
        <w:t xml:space="preserve"> </w:t>
      </w:r>
      <w:r w:rsidRPr="00D25689">
        <w:rPr>
          <w:rFonts w:asciiTheme="majorHAnsi" w:hAnsiTheme="majorHAnsi" w:cstheme="majorHAnsi"/>
        </w:rPr>
        <w:t>dắt</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nêu</w:t>
      </w:r>
      <w:r w:rsidRPr="00D25689">
        <w:rPr>
          <w:rFonts w:asciiTheme="majorHAnsi" w:hAnsiTheme="majorHAnsi" w:cstheme="majorHAnsi"/>
          <w:spacing w:val="-3"/>
        </w:rPr>
        <w:t xml:space="preserve"> </w:t>
      </w:r>
      <w:r w:rsidRPr="00D25689">
        <w:rPr>
          <w:rFonts w:asciiTheme="majorHAnsi" w:hAnsiTheme="majorHAnsi" w:cstheme="majorHAnsi"/>
        </w:rPr>
        <w:t>được</w:t>
      </w:r>
      <w:r w:rsidRPr="00D25689">
        <w:rPr>
          <w:rFonts w:asciiTheme="majorHAnsi" w:hAnsiTheme="majorHAnsi" w:cstheme="majorHAnsi"/>
          <w:spacing w:val="-3"/>
        </w:rPr>
        <w:t xml:space="preserve"> </w:t>
      </w:r>
      <w:r w:rsidRPr="00D25689">
        <w:rPr>
          <w:rFonts w:asciiTheme="majorHAnsi" w:hAnsiTheme="majorHAnsi" w:cstheme="majorHAnsi"/>
        </w:rPr>
        <w:t>đúng</w:t>
      </w:r>
      <w:r w:rsidRPr="00D25689">
        <w:rPr>
          <w:rFonts w:asciiTheme="majorHAnsi" w:hAnsiTheme="majorHAnsi" w:cstheme="majorHAnsi"/>
          <w:spacing w:val="-3"/>
        </w:rPr>
        <w:t xml:space="preserve"> </w:t>
      </w:r>
      <w:r w:rsidRPr="00D25689">
        <w:rPr>
          <w:rFonts w:asciiTheme="majorHAnsi" w:hAnsiTheme="majorHAnsi" w:cstheme="majorHAnsi"/>
        </w:rPr>
        <w:t>vấn</w:t>
      </w:r>
      <w:r w:rsidRPr="00D25689">
        <w:rPr>
          <w:rFonts w:asciiTheme="majorHAnsi" w:hAnsiTheme="majorHAnsi" w:cstheme="majorHAnsi"/>
          <w:spacing w:val="-3"/>
        </w:rPr>
        <w:t xml:space="preserve"> </w:t>
      </w:r>
      <w:r w:rsidRPr="00D25689">
        <w:rPr>
          <w:rFonts w:asciiTheme="majorHAnsi" w:hAnsiTheme="majorHAnsi" w:cstheme="majorHAnsi"/>
        </w:rPr>
        <w:t>đề</w:t>
      </w:r>
      <w:r w:rsidRPr="00D25689">
        <w:rPr>
          <w:rFonts w:asciiTheme="majorHAnsi" w:hAnsiTheme="majorHAnsi" w:cstheme="majorHAnsi"/>
          <w:spacing w:val="-3"/>
        </w:rPr>
        <w:t xml:space="preserve"> </w:t>
      </w:r>
      <w:r w:rsidRPr="00D25689">
        <w:rPr>
          <w:rFonts w:asciiTheme="majorHAnsi" w:hAnsiTheme="majorHAnsi" w:cstheme="majorHAnsi"/>
        </w:rPr>
        <w:t>nghị</w:t>
      </w:r>
      <w:r w:rsidRPr="00D25689">
        <w:rPr>
          <w:rFonts w:asciiTheme="majorHAnsi" w:hAnsiTheme="majorHAnsi" w:cstheme="majorHAnsi"/>
          <w:spacing w:val="-3"/>
        </w:rPr>
        <w:t xml:space="preserve"> </w:t>
      </w:r>
      <w:r w:rsidRPr="00D25689">
        <w:rPr>
          <w:rFonts w:asciiTheme="majorHAnsi" w:hAnsiTheme="majorHAnsi" w:cstheme="majorHAnsi"/>
        </w:rPr>
        <w:t>luận,</w:t>
      </w:r>
      <w:r w:rsidRPr="00D25689">
        <w:rPr>
          <w:rFonts w:asciiTheme="majorHAnsi" w:hAnsiTheme="majorHAnsi" w:cstheme="majorHAnsi"/>
          <w:spacing w:val="-3"/>
        </w:rPr>
        <w:t xml:space="preserve"> </w:t>
      </w:r>
      <w:r w:rsidRPr="00D25689">
        <w:rPr>
          <w:rFonts w:asciiTheme="majorHAnsi" w:hAnsiTheme="majorHAnsi" w:cstheme="majorHAnsi"/>
        </w:rPr>
        <w:t>đánh giá vấn đề (có thể mở đoạn trực tiếp hoặc gián tiếp).</w:t>
      </w:r>
    </w:p>
    <w:p w14:paraId="10D183A1" w14:textId="77777777" w:rsidR="002D4AA8" w:rsidRPr="00D25689" w:rsidRDefault="002D4AA8" w:rsidP="00CB0218">
      <w:pPr>
        <w:pStyle w:val="BodyText"/>
        <w:spacing w:line="288" w:lineRule="auto"/>
        <w:jc w:val="both"/>
        <w:rPr>
          <w:rFonts w:asciiTheme="majorHAnsi" w:hAnsiTheme="majorHAnsi" w:cstheme="majorHAnsi"/>
        </w:rPr>
        <w:sectPr w:rsidR="002D4AA8" w:rsidRPr="00D25689">
          <w:pgSz w:w="12240" w:h="15840"/>
          <w:pgMar w:top="1040" w:right="0" w:bottom="940" w:left="0" w:header="722" w:footer="708" w:gutter="0"/>
          <w:cols w:space="720"/>
        </w:sectPr>
      </w:pPr>
    </w:p>
    <w:p w14:paraId="50B38377" w14:textId="77777777" w:rsidR="002D4AA8" w:rsidRPr="00D25689" w:rsidRDefault="00D25689" w:rsidP="00CB0218">
      <w:pPr>
        <w:spacing w:line="288" w:lineRule="auto"/>
        <w:ind w:left="1020" w:right="1024"/>
        <w:jc w:val="both"/>
        <w:rPr>
          <w:rFonts w:asciiTheme="majorHAnsi" w:hAnsiTheme="majorHAnsi" w:cstheme="majorHAnsi"/>
          <w:sz w:val="26"/>
        </w:rPr>
      </w:pPr>
      <w:r w:rsidRPr="00D25689">
        <w:rPr>
          <w:rFonts w:asciiTheme="majorHAnsi" w:hAnsiTheme="majorHAnsi" w:cstheme="majorHAnsi"/>
          <w:b/>
          <w:sz w:val="26"/>
        </w:rPr>
        <w:lastRenderedPageBreak/>
        <w:t>Bước</w:t>
      </w:r>
      <w:r w:rsidRPr="00D25689">
        <w:rPr>
          <w:rFonts w:asciiTheme="majorHAnsi" w:hAnsiTheme="majorHAnsi" w:cstheme="majorHAnsi"/>
          <w:b/>
          <w:spacing w:val="-3"/>
          <w:sz w:val="26"/>
        </w:rPr>
        <w:t xml:space="preserve"> </w:t>
      </w:r>
      <w:r w:rsidRPr="00D25689">
        <w:rPr>
          <w:rFonts w:asciiTheme="majorHAnsi" w:hAnsiTheme="majorHAnsi" w:cstheme="majorHAnsi"/>
          <w:b/>
          <w:sz w:val="26"/>
        </w:rPr>
        <w:t>2.</w:t>
      </w:r>
      <w:r w:rsidRPr="00D25689">
        <w:rPr>
          <w:rFonts w:asciiTheme="majorHAnsi" w:hAnsiTheme="majorHAnsi" w:cstheme="majorHAnsi"/>
          <w:b/>
          <w:spacing w:val="-2"/>
          <w:sz w:val="26"/>
        </w:rPr>
        <w:t xml:space="preserve"> </w:t>
      </w:r>
      <w:r w:rsidRPr="00D25689">
        <w:rPr>
          <w:rFonts w:asciiTheme="majorHAnsi" w:hAnsiTheme="majorHAnsi" w:cstheme="majorHAnsi"/>
          <w:b/>
          <w:sz w:val="26"/>
        </w:rPr>
        <w:t>Viết</w:t>
      </w:r>
      <w:r w:rsidRPr="00D25689">
        <w:rPr>
          <w:rFonts w:asciiTheme="majorHAnsi" w:hAnsiTheme="majorHAnsi" w:cstheme="majorHAnsi"/>
          <w:b/>
          <w:spacing w:val="-3"/>
          <w:sz w:val="26"/>
        </w:rPr>
        <w:t xml:space="preserve"> </w:t>
      </w:r>
      <w:r w:rsidRPr="00D25689">
        <w:rPr>
          <w:rFonts w:asciiTheme="majorHAnsi" w:hAnsiTheme="majorHAnsi" w:cstheme="majorHAnsi"/>
          <w:b/>
          <w:sz w:val="26"/>
        </w:rPr>
        <w:t>các</w:t>
      </w:r>
      <w:r w:rsidRPr="00D25689">
        <w:rPr>
          <w:rFonts w:asciiTheme="majorHAnsi" w:hAnsiTheme="majorHAnsi" w:cstheme="majorHAnsi"/>
          <w:b/>
          <w:spacing w:val="-3"/>
          <w:sz w:val="26"/>
        </w:rPr>
        <w:t xml:space="preserve"> </w:t>
      </w:r>
      <w:r w:rsidRPr="00D25689">
        <w:rPr>
          <w:rFonts w:asciiTheme="majorHAnsi" w:hAnsiTheme="majorHAnsi" w:cstheme="majorHAnsi"/>
          <w:b/>
          <w:sz w:val="26"/>
        </w:rPr>
        <w:t>câu</w:t>
      </w:r>
      <w:r w:rsidRPr="00D25689">
        <w:rPr>
          <w:rFonts w:asciiTheme="majorHAnsi" w:hAnsiTheme="majorHAnsi" w:cstheme="majorHAnsi"/>
          <w:b/>
          <w:spacing w:val="-1"/>
          <w:sz w:val="26"/>
        </w:rPr>
        <w:t xml:space="preserve"> </w:t>
      </w:r>
      <w:r w:rsidRPr="00D25689">
        <w:rPr>
          <w:rFonts w:asciiTheme="majorHAnsi" w:hAnsiTheme="majorHAnsi" w:cstheme="majorHAnsi"/>
          <w:b/>
          <w:sz w:val="26"/>
        </w:rPr>
        <w:t>phát</w:t>
      </w:r>
      <w:r w:rsidRPr="00D25689">
        <w:rPr>
          <w:rFonts w:asciiTheme="majorHAnsi" w:hAnsiTheme="majorHAnsi" w:cstheme="majorHAnsi"/>
          <w:b/>
          <w:spacing w:val="-3"/>
          <w:sz w:val="26"/>
        </w:rPr>
        <w:t xml:space="preserve"> </w:t>
      </w:r>
      <w:r w:rsidRPr="00D25689">
        <w:rPr>
          <w:rFonts w:asciiTheme="majorHAnsi" w:hAnsiTheme="majorHAnsi" w:cstheme="majorHAnsi"/>
          <w:b/>
          <w:sz w:val="26"/>
        </w:rPr>
        <w:t>triển</w:t>
      </w:r>
      <w:r w:rsidRPr="00D25689">
        <w:rPr>
          <w:rFonts w:asciiTheme="majorHAnsi" w:hAnsiTheme="majorHAnsi" w:cstheme="majorHAnsi"/>
          <w:b/>
          <w:spacing w:val="-2"/>
          <w:sz w:val="26"/>
        </w:rPr>
        <w:t xml:space="preserve"> </w:t>
      </w:r>
      <w:r w:rsidRPr="00D25689">
        <w:rPr>
          <w:rFonts w:asciiTheme="majorHAnsi" w:hAnsiTheme="majorHAnsi" w:cstheme="majorHAnsi"/>
          <w:b/>
          <w:sz w:val="26"/>
        </w:rPr>
        <w:t>đoạn</w:t>
      </w:r>
      <w:r w:rsidRPr="00D25689">
        <w:rPr>
          <w:rFonts w:asciiTheme="majorHAnsi" w:hAnsiTheme="majorHAnsi" w:cstheme="majorHAnsi"/>
          <w:sz w:val="26"/>
        </w:rPr>
        <w:t>:</w:t>
      </w:r>
      <w:r w:rsidRPr="00D25689">
        <w:rPr>
          <w:rFonts w:asciiTheme="majorHAnsi" w:hAnsiTheme="majorHAnsi" w:cstheme="majorHAnsi"/>
          <w:spacing w:val="-2"/>
          <w:sz w:val="26"/>
        </w:rPr>
        <w:t xml:space="preserve"> </w:t>
      </w:r>
      <w:r w:rsidRPr="00D25689">
        <w:rPr>
          <w:rFonts w:asciiTheme="majorHAnsi" w:hAnsiTheme="majorHAnsi" w:cstheme="majorHAnsi"/>
          <w:sz w:val="26"/>
        </w:rPr>
        <w:t>phân</w:t>
      </w:r>
      <w:r w:rsidRPr="00D25689">
        <w:rPr>
          <w:rFonts w:asciiTheme="majorHAnsi" w:hAnsiTheme="majorHAnsi" w:cstheme="majorHAnsi"/>
          <w:spacing w:val="-1"/>
          <w:sz w:val="26"/>
        </w:rPr>
        <w:t xml:space="preserve"> </w:t>
      </w:r>
      <w:r w:rsidRPr="00D25689">
        <w:rPr>
          <w:rFonts w:asciiTheme="majorHAnsi" w:hAnsiTheme="majorHAnsi" w:cstheme="majorHAnsi"/>
          <w:sz w:val="26"/>
        </w:rPr>
        <w:t>tích,</w:t>
      </w:r>
      <w:r w:rsidRPr="00D25689">
        <w:rPr>
          <w:rFonts w:asciiTheme="majorHAnsi" w:hAnsiTheme="majorHAnsi" w:cstheme="majorHAnsi"/>
          <w:spacing w:val="-3"/>
          <w:sz w:val="26"/>
        </w:rPr>
        <w:t xml:space="preserve"> </w:t>
      </w:r>
      <w:r w:rsidRPr="00D25689">
        <w:rPr>
          <w:rFonts w:asciiTheme="majorHAnsi" w:hAnsiTheme="majorHAnsi" w:cstheme="majorHAnsi"/>
          <w:sz w:val="26"/>
        </w:rPr>
        <w:t>nhận</w:t>
      </w:r>
      <w:r w:rsidRPr="00D25689">
        <w:rPr>
          <w:rFonts w:asciiTheme="majorHAnsi" w:hAnsiTheme="majorHAnsi" w:cstheme="majorHAnsi"/>
          <w:spacing w:val="-3"/>
          <w:sz w:val="26"/>
        </w:rPr>
        <w:t xml:space="preserve"> </w:t>
      </w:r>
      <w:r w:rsidRPr="00D25689">
        <w:rPr>
          <w:rFonts w:asciiTheme="majorHAnsi" w:hAnsiTheme="majorHAnsi" w:cstheme="majorHAnsi"/>
          <w:sz w:val="26"/>
        </w:rPr>
        <w:t>xét,</w:t>
      </w:r>
      <w:r w:rsidRPr="00D25689">
        <w:rPr>
          <w:rFonts w:asciiTheme="majorHAnsi" w:hAnsiTheme="majorHAnsi" w:cstheme="majorHAnsi"/>
          <w:spacing w:val="-3"/>
          <w:sz w:val="26"/>
        </w:rPr>
        <w:t xml:space="preserve"> </w:t>
      </w:r>
      <w:r w:rsidRPr="00D25689">
        <w:rPr>
          <w:rFonts w:asciiTheme="majorHAnsi" w:hAnsiTheme="majorHAnsi" w:cstheme="majorHAnsi"/>
          <w:sz w:val="26"/>
        </w:rPr>
        <w:t>đánh</w:t>
      </w:r>
      <w:r w:rsidRPr="00D25689">
        <w:rPr>
          <w:rFonts w:asciiTheme="majorHAnsi" w:hAnsiTheme="majorHAnsi" w:cstheme="majorHAnsi"/>
          <w:spacing w:val="-1"/>
          <w:sz w:val="26"/>
        </w:rPr>
        <w:t xml:space="preserve"> </w:t>
      </w:r>
      <w:r w:rsidRPr="00D25689">
        <w:rPr>
          <w:rFonts w:asciiTheme="majorHAnsi" w:hAnsiTheme="majorHAnsi" w:cstheme="majorHAnsi"/>
          <w:sz w:val="26"/>
        </w:rPr>
        <w:t>giá</w:t>
      </w:r>
      <w:r w:rsidRPr="00D25689">
        <w:rPr>
          <w:rFonts w:asciiTheme="majorHAnsi" w:hAnsiTheme="majorHAnsi" w:cstheme="majorHAnsi"/>
          <w:spacing w:val="-2"/>
          <w:sz w:val="26"/>
        </w:rPr>
        <w:t xml:space="preserve"> </w:t>
      </w:r>
      <w:r w:rsidRPr="00D25689">
        <w:rPr>
          <w:rFonts w:asciiTheme="majorHAnsi" w:hAnsiTheme="majorHAnsi" w:cstheme="majorHAnsi"/>
          <w:sz w:val="26"/>
        </w:rPr>
        <w:t>về</w:t>
      </w:r>
      <w:r w:rsidRPr="00D25689">
        <w:rPr>
          <w:rFonts w:asciiTheme="majorHAnsi" w:hAnsiTheme="majorHAnsi" w:cstheme="majorHAnsi"/>
          <w:spacing w:val="-3"/>
          <w:sz w:val="26"/>
        </w:rPr>
        <w:t xml:space="preserve"> </w:t>
      </w:r>
      <w:r w:rsidRPr="00D25689">
        <w:rPr>
          <w:rFonts w:asciiTheme="majorHAnsi" w:hAnsiTheme="majorHAnsi" w:cstheme="majorHAnsi"/>
          <w:sz w:val="26"/>
        </w:rPr>
        <w:t>vấn</w:t>
      </w:r>
      <w:r w:rsidRPr="00D25689">
        <w:rPr>
          <w:rFonts w:asciiTheme="majorHAnsi" w:hAnsiTheme="majorHAnsi" w:cstheme="majorHAnsi"/>
          <w:spacing w:val="-3"/>
          <w:sz w:val="26"/>
        </w:rPr>
        <w:t xml:space="preserve"> </w:t>
      </w:r>
      <w:r w:rsidRPr="00D25689">
        <w:rPr>
          <w:rFonts w:asciiTheme="majorHAnsi" w:hAnsiTheme="majorHAnsi" w:cstheme="majorHAnsi"/>
          <w:sz w:val="26"/>
        </w:rPr>
        <w:t>đề</w:t>
      </w:r>
      <w:r w:rsidRPr="00D25689">
        <w:rPr>
          <w:rFonts w:asciiTheme="majorHAnsi" w:hAnsiTheme="majorHAnsi" w:cstheme="majorHAnsi"/>
          <w:spacing w:val="-1"/>
          <w:sz w:val="26"/>
        </w:rPr>
        <w:t xml:space="preserve"> </w:t>
      </w:r>
      <w:r w:rsidRPr="00D25689">
        <w:rPr>
          <w:rFonts w:asciiTheme="majorHAnsi" w:hAnsiTheme="majorHAnsi" w:cstheme="majorHAnsi"/>
          <w:sz w:val="26"/>
        </w:rPr>
        <w:t>mà</w:t>
      </w:r>
      <w:r w:rsidRPr="00D25689">
        <w:rPr>
          <w:rFonts w:asciiTheme="majorHAnsi" w:hAnsiTheme="majorHAnsi" w:cstheme="majorHAnsi"/>
          <w:spacing w:val="-3"/>
          <w:sz w:val="26"/>
        </w:rPr>
        <w:t xml:space="preserve"> </w:t>
      </w:r>
      <w:r w:rsidRPr="00D25689">
        <w:rPr>
          <w:rFonts w:asciiTheme="majorHAnsi" w:hAnsiTheme="majorHAnsi" w:cstheme="majorHAnsi"/>
          <w:sz w:val="26"/>
        </w:rPr>
        <w:t>đề</w:t>
      </w:r>
      <w:r w:rsidRPr="00D25689">
        <w:rPr>
          <w:rFonts w:asciiTheme="majorHAnsi" w:hAnsiTheme="majorHAnsi" w:cstheme="majorHAnsi"/>
          <w:spacing w:val="-3"/>
          <w:sz w:val="26"/>
        </w:rPr>
        <w:t xml:space="preserve"> </w:t>
      </w:r>
      <w:r w:rsidRPr="00D25689">
        <w:rPr>
          <w:rFonts w:asciiTheme="majorHAnsi" w:hAnsiTheme="majorHAnsi" w:cstheme="majorHAnsi"/>
          <w:sz w:val="26"/>
        </w:rPr>
        <w:t>bài</w:t>
      </w:r>
      <w:r w:rsidRPr="00D25689">
        <w:rPr>
          <w:rFonts w:asciiTheme="majorHAnsi" w:hAnsiTheme="majorHAnsi" w:cstheme="majorHAnsi"/>
          <w:spacing w:val="-1"/>
          <w:sz w:val="26"/>
        </w:rPr>
        <w:t xml:space="preserve"> </w:t>
      </w:r>
      <w:r w:rsidRPr="00D25689">
        <w:rPr>
          <w:rFonts w:asciiTheme="majorHAnsi" w:hAnsiTheme="majorHAnsi" w:cstheme="majorHAnsi"/>
          <w:sz w:val="26"/>
        </w:rPr>
        <w:t>yêu</w:t>
      </w:r>
      <w:r w:rsidRPr="00D25689">
        <w:rPr>
          <w:rFonts w:asciiTheme="majorHAnsi" w:hAnsiTheme="majorHAnsi" w:cstheme="majorHAnsi"/>
          <w:spacing w:val="-3"/>
          <w:sz w:val="26"/>
        </w:rPr>
        <w:t xml:space="preserve"> </w:t>
      </w:r>
      <w:r w:rsidRPr="00D25689">
        <w:rPr>
          <w:rFonts w:asciiTheme="majorHAnsi" w:hAnsiTheme="majorHAnsi" w:cstheme="majorHAnsi"/>
          <w:sz w:val="26"/>
        </w:rPr>
        <w:t>cầu (phần trọng tâm của đoạn văn).</w:t>
      </w:r>
    </w:p>
    <w:p w14:paraId="11C74D1E" w14:textId="77777777" w:rsidR="002D4AA8" w:rsidRPr="00D25689" w:rsidRDefault="00D25689" w:rsidP="00CB0218">
      <w:pPr>
        <w:pStyle w:val="BodyText"/>
        <w:spacing w:line="288" w:lineRule="auto"/>
        <w:ind w:left="1740"/>
        <w:jc w:val="both"/>
        <w:rPr>
          <w:rFonts w:asciiTheme="majorHAnsi" w:hAnsiTheme="majorHAnsi" w:cstheme="majorHAnsi"/>
        </w:rPr>
      </w:pPr>
      <w:r w:rsidRPr="00D25689">
        <w:rPr>
          <w:rFonts w:asciiTheme="majorHAnsi" w:hAnsiTheme="majorHAnsi" w:cstheme="majorHAnsi"/>
        </w:rPr>
        <w:t>Thường</w:t>
      </w:r>
      <w:r w:rsidRPr="00D25689">
        <w:rPr>
          <w:rFonts w:asciiTheme="majorHAnsi" w:hAnsiTheme="majorHAnsi" w:cstheme="majorHAnsi"/>
          <w:spacing w:val="-6"/>
        </w:rPr>
        <w:t xml:space="preserve"> </w:t>
      </w:r>
      <w:r w:rsidRPr="00D25689">
        <w:rPr>
          <w:rFonts w:asciiTheme="majorHAnsi" w:hAnsiTheme="majorHAnsi" w:cstheme="majorHAnsi"/>
        </w:rPr>
        <w:t>theo</w:t>
      </w:r>
      <w:r w:rsidRPr="00D25689">
        <w:rPr>
          <w:rFonts w:asciiTheme="majorHAnsi" w:hAnsiTheme="majorHAnsi" w:cstheme="majorHAnsi"/>
          <w:spacing w:val="-4"/>
        </w:rPr>
        <w:t xml:space="preserve"> </w:t>
      </w:r>
      <w:r w:rsidRPr="00D25689">
        <w:rPr>
          <w:rFonts w:asciiTheme="majorHAnsi" w:hAnsiTheme="majorHAnsi" w:cstheme="majorHAnsi"/>
        </w:rPr>
        <w:t>quy</w:t>
      </w:r>
      <w:r w:rsidRPr="00D25689">
        <w:rPr>
          <w:rFonts w:asciiTheme="majorHAnsi" w:hAnsiTheme="majorHAnsi" w:cstheme="majorHAnsi"/>
          <w:spacing w:val="-6"/>
        </w:rPr>
        <w:t xml:space="preserve"> </w:t>
      </w:r>
      <w:r w:rsidRPr="00D25689">
        <w:rPr>
          <w:rFonts w:asciiTheme="majorHAnsi" w:hAnsiTheme="majorHAnsi" w:cstheme="majorHAnsi"/>
        </w:rPr>
        <w:t>trình</w:t>
      </w:r>
      <w:r w:rsidRPr="00D25689">
        <w:rPr>
          <w:rFonts w:asciiTheme="majorHAnsi" w:hAnsiTheme="majorHAnsi" w:cstheme="majorHAnsi"/>
          <w:spacing w:val="-4"/>
        </w:rPr>
        <w:t xml:space="preserve"> sau:</w:t>
      </w:r>
    </w:p>
    <w:p w14:paraId="25E6260E" w14:textId="77777777" w:rsidR="002D4AA8" w:rsidRPr="00D25689" w:rsidRDefault="00D25689" w:rsidP="00CB0218">
      <w:pPr>
        <w:pStyle w:val="ListParagraph"/>
        <w:numPr>
          <w:ilvl w:val="0"/>
          <w:numId w:val="72"/>
        </w:numPr>
        <w:tabs>
          <w:tab w:val="left" w:pos="1170"/>
        </w:tabs>
        <w:spacing w:line="288" w:lineRule="auto"/>
        <w:ind w:right="1611" w:firstLine="0"/>
        <w:jc w:val="both"/>
        <w:rPr>
          <w:rFonts w:asciiTheme="majorHAnsi" w:hAnsiTheme="majorHAnsi" w:cstheme="majorHAnsi"/>
          <w:sz w:val="26"/>
        </w:rPr>
      </w:pPr>
      <w:r w:rsidRPr="00D25689">
        <w:rPr>
          <w:rFonts w:asciiTheme="majorHAnsi" w:hAnsiTheme="majorHAnsi" w:cstheme="majorHAnsi"/>
          <w:b/>
          <w:sz w:val="26"/>
        </w:rPr>
        <w:t>Giải</w:t>
      </w:r>
      <w:r w:rsidRPr="00D25689">
        <w:rPr>
          <w:rFonts w:asciiTheme="majorHAnsi" w:hAnsiTheme="majorHAnsi" w:cstheme="majorHAnsi"/>
          <w:b/>
          <w:spacing w:val="-3"/>
          <w:sz w:val="26"/>
        </w:rPr>
        <w:t xml:space="preserve"> </w:t>
      </w:r>
      <w:r w:rsidRPr="00D25689">
        <w:rPr>
          <w:rFonts w:asciiTheme="majorHAnsi" w:hAnsiTheme="majorHAnsi" w:cstheme="majorHAnsi"/>
          <w:b/>
          <w:sz w:val="26"/>
        </w:rPr>
        <w:t>thích</w:t>
      </w:r>
      <w:r w:rsidRPr="00D25689">
        <w:rPr>
          <w:rFonts w:asciiTheme="majorHAnsi" w:hAnsiTheme="majorHAnsi" w:cstheme="majorHAnsi"/>
          <w:b/>
          <w:spacing w:val="-3"/>
          <w:sz w:val="26"/>
        </w:rPr>
        <w:t xml:space="preserve"> </w:t>
      </w:r>
      <w:r w:rsidRPr="00D25689">
        <w:rPr>
          <w:rFonts w:asciiTheme="majorHAnsi" w:hAnsiTheme="majorHAnsi" w:cstheme="majorHAnsi"/>
          <w:b/>
          <w:sz w:val="26"/>
        </w:rPr>
        <w:t>vấn</w:t>
      </w:r>
      <w:r w:rsidRPr="00D25689">
        <w:rPr>
          <w:rFonts w:asciiTheme="majorHAnsi" w:hAnsiTheme="majorHAnsi" w:cstheme="majorHAnsi"/>
          <w:b/>
          <w:spacing w:val="-1"/>
          <w:sz w:val="26"/>
        </w:rPr>
        <w:t xml:space="preserve"> </w:t>
      </w:r>
      <w:r w:rsidRPr="00D25689">
        <w:rPr>
          <w:rFonts w:asciiTheme="majorHAnsi" w:hAnsiTheme="majorHAnsi" w:cstheme="majorHAnsi"/>
          <w:b/>
          <w:sz w:val="26"/>
        </w:rPr>
        <w:t>đề</w:t>
      </w:r>
      <w:r w:rsidRPr="00D25689">
        <w:rPr>
          <w:rFonts w:asciiTheme="majorHAnsi" w:hAnsiTheme="majorHAnsi" w:cstheme="majorHAnsi"/>
          <w:b/>
          <w:spacing w:val="-2"/>
          <w:sz w:val="26"/>
        </w:rPr>
        <w:t xml:space="preserve"> </w:t>
      </w:r>
      <w:r w:rsidRPr="00D25689">
        <w:rPr>
          <w:rFonts w:asciiTheme="majorHAnsi" w:hAnsiTheme="majorHAnsi" w:cstheme="majorHAnsi"/>
          <w:sz w:val="26"/>
        </w:rPr>
        <w:t>(thường</w:t>
      </w:r>
      <w:r w:rsidRPr="00D25689">
        <w:rPr>
          <w:rFonts w:asciiTheme="majorHAnsi" w:hAnsiTheme="majorHAnsi" w:cstheme="majorHAnsi"/>
          <w:spacing w:val="-3"/>
          <w:sz w:val="26"/>
        </w:rPr>
        <w:t xml:space="preserve"> </w:t>
      </w:r>
      <w:r w:rsidRPr="00D25689">
        <w:rPr>
          <w:rFonts w:asciiTheme="majorHAnsi" w:hAnsiTheme="majorHAnsi" w:cstheme="majorHAnsi"/>
          <w:sz w:val="26"/>
        </w:rPr>
        <w:t>là</w:t>
      </w:r>
      <w:r w:rsidRPr="00D25689">
        <w:rPr>
          <w:rFonts w:asciiTheme="majorHAnsi" w:hAnsiTheme="majorHAnsi" w:cstheme="majorHAnsi"/>
          <w:spacing w:val="-3"/>
          <w:sz w:val="26"/>
        </w:rPr>
        <w:t xml:space="preserve"> </w:t>
      </w:r>
      <w:r w:rsidRPr="00D25689">
        <w:rPr>
          <w:rFonts w:asciiTheme="majorHAnsi" w:hAnsiTheme="majorHAnsi" w:cstheme="majorHAnsi"/>
          <w:sz w:val="26"/>
        </w:rPr>
        <w:t>các</w:t>
      </w:r>
      <w:r w:rsidRPr="00D25689">
        <w:rPr>
          <w:rFonts w:asciiTheme="majorHAnsi" w:hAnsiTheme="majorHAnsi" w:cstheme="majorHAnsi"/>
          <w:spacing w:val="-3"/>
          <w:sz w:val="26"/>
        </w:rPr>
        <w:t xml:space="preserve"> </w:t>
      </w:r>
      <w:r w:rsidRPr="00D25689">
        <w:rPr>
          <w:rFonts w:asciiTheme="majorHAnsi" w:hAnsiTheme="majorHAnsi" w:cstheme="majorHAnsi"/>
          <w:sz w:val="26"/>
        </w:rPr>
        <w:t>thuật</w:t>
      </w:r>
      <w:r w:rsidRPr="00D25689">
        <w:rPr>
          <w:rFonts w:asciiTheme="majorHAnsi" w:hAnsiTheme="majorHAnsi" w:cstheme="majorHAnsi"/>
          <w:spacing w:val="-3"/>
          <w:sz w:val="26"/>
        </w:rPr>
        <w:t xml:space="preserve"> </w:t>
      </w:r>
      <w:r w:rsidRPr="00D25689">
        <w:rPr>
          <w:rFonts w:asciiTheme="majorHAnsi" w:hAnsiTheme="majorHAnsi" w:cstheme="majorHAnsi"/>
          <w:sz w:val="26"/>
        </w:rPr>
        <w:t>ngữ</w:t>
      </w:r>
      <w:r w:rsidRPr="00D25689">
        <w:rPr>
          <w:rFonts w:asciiTheme="majorHAnsi" w:hAnsiTheme="majorHAnsi" w:cstheme="majorHAnsi"/>
          <w:spacing w:val="-2"/>
          <w:sz w:val="26"/>
        </w:rPr>
        <w:t xml:space="preserve"> </w:t>
      </w:r>
      <w:r w:rsidRPr="00D25689">
        <w:rPr>
          <w:rFonts w:asciiTheme="majorHAnsi" w:hAnsiTheme="majorHAnsi" w:cstheme="majorHAnsi"/>
          <w:sz w:val="26"/>
        </w:rPr>
        <w:t>văn</w:t>
      </w:r>
      <w:r w:rsidRPr="00D25689">
        <w:rPr>
          <w:rFonts w:asciiTheme="majorHAnsi" w:hAnsiTheme="majorHAnsi" w:cstheme="majorHAnsi"/>
          <w:spacing w:val="-3"/>
          <w:sz w:val="26"/>
        </w:rPr>
        <w:t xml:space="preserve"> </w:t>
      </w:r>
      <w:r w:rsidRPr="00D25689">
        <w:rPr>
          <w:rFonts w:asciiTheme="majorHAnsi" w:hAnsiTheme="majorHAnsi" w:cstheme="majorHAnsi"/>
          <w:sz w:val="26"/>
        </w:rPr>
        <w:t>học:</w:t>
      </w:r>
      <w:r w:rsidRPr="00D25689">
        <w:rPr>
          <w:rFonts w:asciiTheme="majorHAnsi" w:hAnsiTheme="majorHAnsi" w:cstheme="majorHAnsi"/>
          <w:spacing w:val="-3"/>
          <w:sz w:val="26"/>
        </w:rPr>
        <w:t xml:space="preserve"> </w:t>
      </w:r>
      <w:r w:rsidRPr="00D25689">
        <w:rPr>
          <w:rFonts w:asciiTheme="majorHAnsi" w:hAnsiTheme="majorHAnsi" w:cstheme="majorHAnsi"/>
          <w:sz w:val="26"/>
        </w:rPr>
        <w:t>tình</w:t>
      </w:r>
      <w:r w:rsidRPr="00D25689">
        <w:rPr>
          <w:rFonts w:asciiTheme="majorHAnsi" w:hAnsiTheme="majorHAnsi" w:cstheme="majorHAnsi"/>
          <w:spacing w:val="-3"/>
          <w:sz w:val="26"/>
        </w:rPr>
        <w:t xml:space="preserve"> </w:t>
      </w:r>
      <w:r w:rsidRPr="00D25689">
        <w:rPr>
          <w:rFonts w:asciiTheme="majorHAnsi" w:hAnsiTheme="majorHAnsi" w:cstheme="majorHAnsi"/>
          <w:sz w:val="26"/>
        </w:rPr>
        <w:t>huống</w:t>
      </w:r>
      <w:r w:rsidRPr="00D25689">
        <w:rPr>
          <w:rFonts w:asciiTheme="majorHAnsi" w:hAnsiTheme="majorHAnsi" w:cstheme="majorHAnsi"/>
          <w:spacing w:val="-1"/>
          <w:sz w:val="26"/>
        </w:rPr>
        <w:t xml:space="preserve"> </w:t>
      </w:r>
      <w:r w:rsidRPr="00D25689">
        <w:rPr>
          <w:rFonts w:asciiTheme="majorHAnsi" w:hAnsiTheme="majorHAnsi" w:cstheme="majorHAnsi"/>
          <w:sz w:val="26"/>
        </w:rPr>
        <w:t>truyện,</w:t>
      </w:r>
      <w:r w:rsidRPr="00D25689">
        <w:rPr>
          <w:rFonts w:asciiTheme="majorHAnsi" w:hAnsiTheme="majorHAnsi" w:cstheme="majorHAnsi"/>
          <w:spacing w:val="-3"/>
          <w:sz w:val="26"/>
        </w:rPr>
        <w:t xml:space="preserve"> </w:t>
      </w:r>
      <w:r w:rsidRPr="00D25689">
        <w:rPr>
          <w:rFonts w:asciiTheme="majorHAnsi" w:hAnsiTheme="majorHAnsi" w:cstheme="majorHAnsi"/>
          <w:sz w:val="26"/>
        </w:rPr>
        <w:t>cốt</w:t>
      </w:r>
      <w:r w:rsidRPr="00D25689">
        <w:rPr>
          <w:rFonts w:asciiTheme="majorHAnsi" w:hAnsiTheme="majorHAnsi" w:cstheme="majorHAnsi"/>
          <w:spacing w:val="-3"/>
          <w:sz w:val="26"/>
        </w:rPr>
        <w:t xml:space="preserve"> </w:t>
      </w:r>
      <w:r w:rsidRPr="00D25689">
        <w:rPr>
          <w:rFonts w:asciiTheme="majorHAnsi" w:hAnsiTheme="majorHAnsi" w:cstheme="majorHAnsi"/>
          <w:sz w:val="26"/>
        </w:rPr>
        <w:t>truyện,</w:t>
      </w:r>
      <w:r w:rsidRPr="00D25689">
        <w:rPr>
          <w:rFonts w:asciiTheme="majorHAnsi" w:hAnsiTheme="majorHAnsi" w:cstheme="majorHAnsi"/>
          <w:spacing w:val="-3"/>
          <w:sz w:val="26"/>
        </w:rPr>
        <w:t xml:space="preserve"> </w:t>
      </w:r>
      <w:r w:rsidRPr="00D25689">
        <w:rPr>
          <w:rFonts w:asciiTheme="majorHAnsi" w:hAnsiTheme="majorHAnsi" w:cstheme="majorHAnsi"/>
          <w:sz w:val="26"/>
        </w:rPr>
        <w:t>chi</w:t>
      </w:r>
      <w:r w:rsidRPr="00D25689">
        <w:rPr>
          <w:rFonts w:asciiTheme="majorHAnsi" w:hAnsiTheme="majorHAnsi" w:cstheme="majorHAnsi"/>
          <w:spacing w:val="-3"/>
          <w:sz w:val="26"/>
        </w:rPr>
        <w:t xml:space="preserve"> </w:t>
      </w:r>
      <w:r w:rsidRPr="00D25689">
        <w:rPr>
          <w:rFonts w:asciiTheme="majorHAnsi" w:hAnsiTheme="majorHAnsi" w:cstheme="majorHAnsi"/>
          <w:sz w:val="26"/>
        </w:rPr>
        <w:t>tiết, phong cách, ,...). Tùy vào từng yêu cầu của đề, không nhất thiết đề nào cũng phải giải thích.</w:t>
      </w:r>
    </w:p>
    <w:p w14:paraId="094EBCBC" w14:textId="77777777" w:rsidR="002D4AA8" w:rsidRPr="00D25689" w:rsidRDefault="00D25689" w:rsidP="00CB0218">
      <w:pPr>
        <w:pStyle w:val="ListParagraph"/>
        <w:numPr>
          <w:ilvl w:val="0"/>
          <w:numId w:val="72"/>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b/>
          <w:sz w:val="26"/>
        </w:rPr>
        <w:t>Miêu</w:t>
      </w:r>
      <w:r w:rsidRPr="00D25689">
        <w:rPr>
          <w:rFonts w:asciiTheme="majorHAnsi" w:hAnsiTheme="majorHAnsi" w:cstheme="majorHAnsi"/>
          <w:b/>
          <w:spacing w:val="-6"/>
          <w:sz w:val="26"/>
        </w:rPr>
        <w:t xml:space="preserve"> </w:t>
      </w:r>
      <w:r w:rsidRPr="00D25689">
        <w:rPr>
          <w:rFonts w:asciiTheme="majorHAnsi" w:hAnsiTheme="majorHAnsi" w:cstheme="majorHAnsi"/>
          <w:b/>
          <w:sz w:val="26"/>
        </w:rPr>
        <w:t>tả</w:t>
      </w:r>
      <w:r w:rsidRPr="00D25689">
        <w:rPr>
          <w:rFonts w:asciiTheme="majorHAnsi" w:hAnsiTheme="majorHAnsi" w:cstheme="majorHAnsi"/>
          <w:b/>
          <w:spacing w:val="-4"/>
          <w:sz w:val="26"/>
        </w:rPr>
        <w:t xml:space="preserve"> </w:t>
      </w:r>
      <w:r w:rsidRPr="00D25689">
        <w:rPr>
          <w:rFonts w:asciiTheme="majorHAnsi" w:hAnsiTheme="majorHAnsi" w:cstheme="majorHAnsi"/>
          <w:b/>
          <w:sz w:val="26"/>
        </w:rPr>
        <w:t>hình</w:t>
      </w:r>
      <w:r w:rsidRPr="00D25689">
        <w:rPr>
          <w:rFonts w:asciiTheme="majorHAnsi" w:hAnsiTheme="majorHAnsi" w:cstheme="majorHAnsi"/>
          <w:b/>
          <w:spacing w:val="-6"/>
          <w:sz w:val="26"/>
        </w:rPr>
        <w:t xml:space="preserve"> </w:t>
      </w:r>
      <w:r w:rsidRPr="00D25689">
        <w:rPr>
          <w:rFonts w:asciiTheme="majorHAnsi" w:hAnsiTheme="majorHAnsi" w:cstheme="majorHAnsi"/>
          <w:b/>
          <w:sz w:val="26"/>
        </w:rPr>
        <w:t>ảnh,</w:t>
      </w:r>
      <w:r w:rsidRPr="00D25689">
        <w:rPr>
          <w:rFonts w:asciiTheme="majorHAnsi" w:hAnsiTheme="majorHAnsi" w:cstheme="majorHAnsi"/>
          <w:b/>
          <w:spacing w:val="-6"/>
          <w:sz w:val="26"/>
        </w:rPr>
        <w:t xml:space="preserve"> </w:t>
      </w:r>
      <w:r w:rsidRPr="00D25689">
        <w:rPr>
          <w:rFonts w:asciiTheme="majorHAnsi" w:hAnsiTheme="majorHAnsi" w:cstheme="majorHAnsi"/>
          <w:b/>
          <w:sz w:val="26"/>
        </w:rPr>
        <w:t>chi</w:t>
      </w:r>
      <w:r w:rsidRPr="00D25689">
        <w:rPr>
          <w:rFonts w:asciiTheme="majorHAnsi" w:hAnsiTheme="majorHAnsi" w:cstheme="majorHAnsi"/>
          <w:b/>
          <w:spacing w:val="-6"/>
          <w:sz w:val="26"/>
        </w:rPr>
        <w:t xml:space="preserve"> </w:t>
      </w:r>
      <w:r w:rsidRPr="00D25689">
        <w:rPr>
          <w:rFonts w:asciiTheme="majorHAnsi" w:hAnsiTheme="majorHAnsi" w:cstheme="majorHAnsi"/>
          <w:b/>
          <w:sz w:val="26"/>
        </w:rPr>
        <w:t>tiết</w:t>
      </w:r>
      <w:r w:rsidRPr="00D25689">
        <w:rPr>
          <w:rFonts w:asciiTheme="majorHAnsi" w:hAnsiTheme="majorHAnsi" w:cstheme="majorHAnsi"/>
          <w:sz w:val="26"/>
        </w:rPr>
        <w:t>;</w:t>
      </w:r>
      <w:r w:rsidRPr="00D25689">
        <w:rPr>
          <w:rFonts w:asciiTheme="majorHAnsi" w:hAnsiTheme="majorHAnsi" w:cstheme="majorHAnsi"/>
          <w:spacing w:val="54"/>
          <w:sz w:val="26"/>
        </w:rPr>
        <w:t xml:space="preserve"> </w:t>
      </w:r>
      <w:r w:rsidRPr="00D25689">
        <w:rPr>
          <w:rFonts w:asciiTheme="majorHAnsi" w:hAnsiTheme="majorHAnsi" w:cstheme="majorHAnsi"/>
          <w:sz w:val="26"/>
        </w:rPr>
        <w:t>câu</w:t>
      </w:r>
      <w:r w:rsidRPr="00D25689">
        <w:rPr>
          <w:rFonts w:asciiTheme="majorHAnsi" w:hAnsiTheme="majorHAnsi" w:cstheme="majorHAnsi"/>
          <w:spacing w:val="-5"/>
          <w:sz w:val="26"/>
        </w:rPr>
        <w:t xml:space="preserve"> </w:t>
      </w:r>
      <w:r w:rsidRPr="00D25689">
        <w:rPr>
          <w:rFonts w:asciiTheme="majorHAnsi" w:hAnsiTheme="majorHAnsi" w:cstheme="majorHAnsi"/>
          <w:sz w:val="26"/>
        </w:rPr>
        <w:t>văn,</w:t>
      </w:r>
      <w:r w:rsidRPr="00D25689">
        <w:rPr>
          <w:rFonts w:asciiTheme="majorHAnsi" w:hAnsiTheme="majorHAnsi" w:cstheme="majorHAnsi"/>
          <w:spacing w:val="-6"/>
          <w:sz w:val="26"/>
        </w:rPr>
        <w:t xml:space="preserve"> </w:t>
      </w:r>
      <w:r w:rsidRPr="00D25689">
        <w:rPr>
          <w:rFonts w:asciiTheme="majorHAnsi" w:hAnsiTheme="majorHAnsi" w:cstheme="majorHAnsi"/>
          <w:sz w:val="26"/>
        </w:rPr>
        <w:t>đoạn</w:t>
      </w:r>
      <w:r w:rsidRPr="00D25689">
        <w:rPr>
          <w:rFonts w:asciiTheme="majorHAnsi" w:hAnsiTheme="majorHAnsi" w:cstheme="majorHAnsi"/>
          <w:spacing w:val="-4"/>
          <w:sz w:val="26"/>
        </w:rPr>
        <w:t xml:space="preserve"> </w:t>
      </w:r>
      <w:r w:rsidRPr="00D25689">
        <w:rPr>
          <w:rFonts w:asciiTheme="majorHAnsi" w:hAnsiTheme="majorHAnsi" w:cstheme="majorHAnsi"/>
          <w:sz w:val="26"/>
        </w:rPr>
        <w:t>văn</w:t>
      </w:r>
      <w:r w:rsidRPr="00D25689">
        <w:rPr>
          <w:rFonts w:asciiTheme="majorHAnsi" w:hAnsiTheme="majorHAnsi" w:cstheme="majorHAnsi"/>
          <w:spacing w:val="-6"/>
          <w:sz w:val="26"/>
        </w:rPr>
        <w:t xml:space="preserve"> </w:t>
      </w:r>
      <w:r w:rsidRPr="00D25689">
        <w:rPr>
          <w:rFonts w:asciiTheme="majorHAnsi" w:hAnsiTheme="majorHAnsi" w:cstheme="majorHAnsi"/>
          <w:sz w:val="26"/>
        </w:rPr>
        <w:t>nêu</w:t>
      </w:r>
      <w:r w:rsidRPr="00D25689">
        <w:rPr>
          <w:rFonts w:asciiTheme="majorHAnsi" w:hAnsiTheme="majorHAnsi" w:cstheme="majorHAnsi"/>
          <w:spacing w:val="-6"/>
          <w:sz w:val="26"/>
        </w:rPr>
        <w:t xml:space="preserve"> </w:t>
      </w:r>
      <w:r w:rsidRPr="00D25689">
        <w:rPr>
          <w:rFonts w:asciiTheme="majorHAnsi" w:hAnsiTheme="majorHAnsi" w:cstheme="majorHAnsi"/>
          <w:sz w:val="26"/>
        </w:rPr>
        <w:t>phẩm</w:t>
      </w:r>
      <w:r w:rsidRPr="00D25689">
        <w:rPr>
          <w:rFonts w:asciiTheme="majorHAnsi" w:hAnsiTheme="majorHAnsi" w:cstheme="majorHAnsi"/>
          <w:spacing w:val="-3"/>
          <w:sz w:val="26"/>
        </w:rPr>
        <w:t xml:space="preserve"> </w:t>
      </w:r>
      <w:r w:rsidRPr="00D25689">
        <w:rPr>
          <w:rFonts w:asciiTheme="majorHAnsi" w:hAnsiTheme="majorHAnsi" w:cstheme="majorHAnsi"/>
          <w:sz w:val="26"/>
        </w:rPr>
        <w:t>chất;</w:t>
      </w:r>
      <w:r w:rsidRPr="00D25689">
        <w:rPr>
          <w:rFonts w:asciiTheme="majorHAnsi" w:hAnsiTheme="majorHAnsi" w:cstheme="majorHAnsi"/>
          <w:spacing w:val="-6"/>
          <w:sz w:val="26"/>
        </w:rPr>
        <w:t xml:space="preserve"> </w:t>
      </w:r>
      <w:r w:rsidRPr="00D25689">
        <w:rPr>
          <w:rFonts w:asciiTheme="majorHAnsi" w:hAnsiTheme="majorHAnsi" w:cstheme="majorHAnsi"/>
          <w:sz w:val="26"/>
        </w:rPr>
        <w:t>kể</w:t>
      </w:r>
      <w:r w:rsidRPr="00D25689">
        <w:rPr>
          <w:rFonts w:asciiTheme="majorHAnsi" w:hAnsiTheme="majorHAnsi" w:cstheme="majorHAnsi"/>
          <w:spacing w:val="-3"/>
          <w:sz w:val="26"/>
        </w:rPr>
        <w:t xml:space="preserve"> </w:t>
      </w:r>
      <w:r w:rsidRPr="00D25689">
        <w:rPr>
          <w:rFonts w:asciiTheme="majorHAnsi" w:hAnsiTheme="majorHAnsi" w:cstheme="majorHAnsi"/>
          <w:sz w:val="26"/>
        </w:rPr>
        <w:t>tình</w:t>
      </w:r>
      <w:r w:rsidRPr="00D25689">
        <w:rPr>
          <w:rFonts w:asciiTheme="majorHAnsi" w:hAnsiTheme="majorHAnsi" w:cstheme="majorHAnsi"/>
          <w:spacing w:val="-6"/>
          <w:sz w:val="26"/>
        </w:rPr>
        <w:t xml:space="preserve"> </w:t>
      </w:r>
      <w:r w:rsidRPr="00D25689">
        <w:rPr>
          <w:rFonts w:asciiTheme="majorHAnsi" w:hAnsiTheme="majorHAnsi" w:cstheme="majorHAnsi"/>
          <w:spacing w:val="-2"/>
          <w:sz w:val="26"/>
        </w:rPr>
        <w:t>huống,...</w:t>
      </w:r>
    </w:p>
    <w:p w14:paraId="2CAB1D03" w14:textId="77777777" w:rsidR="002D4AA8" w:rsidRPr="00D25689" w:rsidRDefault="00D25689" w:rsidP="00CB0218">
      <w:pPr>
        <w:pStyle w:val="ListParagraph"/>
        <w:numPr>
          <w:ilvl w:val="0"/>
          <w:numId w:val="72"/>
        </w:numPr>
        <w:tabs>
          <w:tab w:val="left" w:pos="1170"/>
        </w:tabs>
        <w:spacing w:line="288" w:lineRule="auto"/>
        <w:ind w:right="1046" w:firstLine="0"/>
        <w:jc w:val="both"/>
        <w:rPr>
          <w:rFonts w:asciiTheme="majorHAnsi" w:hAnsiTheme="majorHAnsi" w:cstheme="majorHAnsi"/>
          <w:sz w:val="26"/>
        </w:rPr>
      </w:pPr>
      <w:r w:rsidRPr="00D25689">
        <w:rPr>
          <w:rFonts w:asciiTheme="majorHAnsi" w:hAnsiTheme="majorHAnsi" w:cstheme="majorHAnsi"/>
          <w:b/>
          <w:sz w:val="26"/>
        </w:rPr>
        <w:t>Phân</w:t>
      </w:r>
      <w:r w:rsidRPr="00D25689">
        <w:rPr>
          <w:rFonts w:asciiTheme="majorHAnsi" w:hAnsiTheme="majorHAnsi" w:cstheme="majorHAnsi"/>
          <w:b/>
          <w:spacing w:val="-3"/>
          <w:sz w:val="26"/>
        </w:rPr>
        <w:t xml:space="preserve"> </w:t>
      </w:r>
      <w:r w:rsidRPr="00D25689">
        <w:rPr>
          <w:rFonts w:asciiTheme="majorHAnsi" w:hAnsiTheme="majorHAnsi" w:cstheme="majorHAnsi"/>
          <w:b/>
          <w:sz w:val="26"/>
        </w:rPr>
        <w:t>tích,</w:t>
      </w:r>
      <w:r w:rsidRPr="00D25689">
        <w:rPr>
          <w:rFonts w:asciiTheme="majorHAnsi" w:hAnsiTheme="majorHAnsi" w:cstheme="majorHAnsi"/>
          <w:b/>
          <w:spacing w:val="-3"/>
          <w:sz w:val="26"/>
        </w:rPr>
        <w:t xml:space="preserve"> </w:t>
      </w:r>
      <w:r w:rsidRPr="00D25689">
        <w:rPr>
          <w:rFonts w:asciiTheme="majorHAnsi" w:hAnsiTheme="majorHAnsi" w:cstheme="majorHAnsi"/>
          <w:b/>
          <w:sz w:val="26"/>
        </w:rPr>
        <w:t>nhận</w:t>
      </w:r>
      <w:r w:rsidRPr="00D25689">
        <w:rPr>
          <w:rFonts w:asciiTheme="majorHAnsi" w:hAnsiTheme="majorHAnsi" w:cstheme="majorHAnsi"/>
          <w:b/>
          <w:spacing w:val="-3"/>
          <w:sz w:val="26"/>
        </w:rPr>
        <w:t xml:space="preserve"> </w:t>
      </w:r>
      <w:r w:rsidRPr="00D25689">
        <w:rPr>
          <w:rFonts w:asciiTheme="majorHAnsi" w:hAnsiTheme="majorHAnsi" w:cstheme="majorHAnsi"/>
          <w:b/>
          <w:sz w:val="26"/>
        </w:rPr>
        <w:t>xét,</w:t>
      </w:r>
      <w:r w:rsidRPr="00D25689">
        <w:rPr>
          <w:rFonts w:asciiTheme="majorHAnsi" w:hAnsiTheme="majorHAnsi" w:cstheme="majorHAnsi"/>
          <w:b/>
          <w:spacing w:val="-1"/>
          <w:sz w:val="26"/>
        </w:rPr>
        <w:t xml:space="preserve"> </w:t>
      </w:r>
      <w:r w:rsidRPr="00D25689">
        <w:rPr>
          <w:rFonts w:asciiTheme="majorHAnsi" w:hAnsiTheme="majorHAnsi" w:cstheme="majorHAnsi"/>
          <w:b/>
          <w:sz w:val="26"/>
        </w:rPr>
        <w:t>đánh</w:t>
      </w:r>
      <w:r w:rsidRPr="00D25689">
        <w:rPr>
          <w:rFonts w:asciiTheme="majorHAnsi" w:hAnsiTheme="majorHAnsi" w:cstheme="majorHAnsi"/>
          <w:b/>
          <w:spacing w:val="-3"/>
          <w:sz w:val="26"/>
        </w:rPr>
        <w:t xml:space="preserve"> </w:t>
      </w:r>
      <w:r w:rsidRPr="00D25689">
        <w:rPr>
          <w:rFonts w:asciiTheme="majorHAnsi" w:hAnsiTheme="majorHAnsi" w:cstheme="majorHAnsi"/>
          <w:b/>
          <w:sz w:val="26"/>
        </w:rPr>
        <w:t xml:space="preserve">giá </w:t>
      </w:r>
      <w:r w:rsidRPr="00D25689">
        <w:rPr>
          <w:rFonts w:asciiTheme="majorHAnsi" w:hAnsiTheme="majorHAnsi" w:cstheme="majorHAnsi"/>
          <w:sz w:val="26"/>
        </w:rPr>
        <w:t>ý</w:t>
      </w:r>
      <w:r w:rsidRPr="00D25689">
        <w:rPr>
          <w:rFonts w:asciiTheme="majorHAnsi" w:hAnsiTheme="majorHAnsi" w:cstheme="majorHAnsi"/>
          <w:spacing w:val="-3"/>
          <w:sz w:val="26"/>
        </w:rPr>
        <w:t xml:space="preserve"> </w:t>
      </w:r>
      <w:r w:rsidRPr="00D25689">
        <w:rPr>
          <w:rFonts w:asciiTheme="majorHAnsi" w:hAnsiTheme="majorHAnsi" w:cstheme="majorHAnsi"/>
          <w:sz w:val="26"/>
        </w:rPr>
        <w:t>nghĩa</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các</w:t>
      </w:r>
      <w:r w:rsidRPr="00D25689">
        <w:rPr>
          <w:rFonts w:asciiTheme="majorHAnsi" w:hAnsiTheme="majorHAnsi" w:cstheme="majorHAnsi"/>
          <w:spacing w:val="-3"/>
          <w:sz w:val="26"/>
        </w:rPr>
        <w:t xml:space="preserve"> </w:t>
      </w:r>
      <w:r w:rsidRPr="00D25689">
        <w:rPr>
          <w:rFonts w:asciiTheme="majorHAnsi" w:hAnsiTheme="majorHAnsi" w:cstheme="majorHAnsi"/>
          <w:sz w:val="26"/>
        </w:rPr>
        <w:t>hình</w:t>
      </w:r>
      <w:r w:rsidRPr="00D25689">
        <w:rPr>
          <w:rFonts w:asciiTheme="majorHAnsi" w:hAnsiTheme="majorHAnsi" w:cstheme="majorHAnsi"/>
          <w:spacing w:val="-3"/>
          <w:sz w:val="26"/>
        </w:rPr>
        <w:t xml:space="preserve"> </w:t>
      </w:r>
      <w:r w:rsidRPr="00D25689">
        <w:rPr>
          <w:rFonts w:asciiTheme="majorHAnsi" w:hAnsiTheme="majorHAnsi" w:cstheme="majorHAnsi"/>
          <w:sz w:val="26"/>
        </w:rPr>
        <w:t>ảnh, chi</w:t>
      </w:r>
      <w:r w:rsidRPr="00D25689">
        <w:rPr>
          <w:rFonts w:asciiTheme="majorHAnsi" w:hAnsiTheme="majorHAnsi" w:cstheme="majorHAnsi"/>
          <w:spacing w:val="-3"/>
          <w:sz w:val="26"/>
        </w:rPr>
        <w:t xml:space="preserve"> </w:t>
      </w:r>
      <w:r w:rsidRPr="00D25689">
        <w:rPr>
          <w:rFonts w:asciiTheme="majorHAnsi" w:hAnsiTheme="majorHAnsi" w:cstheme="majorHAnsi"/>
          <w:sz w:val="26"/>
        </w:rPr>
        <w:t>tiết;</w:t>
      </w:r>
      <w:r w:rsidRPr="00D25689">
        <w:rPr>
          <w:rFonts w:asciiTheme="majorHAnsi" w:hAnsiTheme="majorHAnsi" w:cstheme="majorHAnsi"/>
          <w:spacing w:val="-1"/>
          <w:sz w:val="26"/>
        </w:rPr>
        <w:t xml:space="preserve"> </w:t>
      </w:r>
      <w:r w:rsidRPr="00D25689">
        <w:rPr>
          <w:rFonts w:asciiTheme="majorHAnsi" w:hAnsiTheme="majorHAnsi" w:cstheme="majorHAnsi"/>
          <w:sz w:val="26"/>
        </w:rPr>
        <w:t>câu</w:t>
      </w:r>
      <w:r w:rsidRPr="00D25689">
        <w:rPr>
          <w:rFonts w:asciiTheme="majorHAnsi" w:hAnsiTheme="majorHAnsi" w:cstheme="majorHAnsi"/>
          <w:spacing w:val="-3"/>
          <w:sz w:val="26"/>
        </w:rPr>
        <w:t xml:space="preserve"> </w:t>
      </w:r>
      <w:r w:rsidRPr="00D25689">
        <w:rPr>
          <w:rFonts w:asciiTheme="majorHAnsi" w:hAnsiTheme="majorHAnsi" w:cstheme="majorHAnsi"/>
          <w:sz w:val="26"/>
        </w:rPr>
        <w:t>văn,</w:t>
      </w:r>
      <w:r w:rsidRPr="00D25689">
        <w:rPr>
          <w:rFonts w:asciiTheme="majorHAnsi" w:hAnsiTheme="majorHAnsi" w:cstheme="majorHAnsi"/>
          <w:spacing w:val="-3"/>
          <w:sz w:val="26"/>
        </w:rPr>
        <w:t xml:space="preserve"> </w:t>
      </w:r>
      <w:r w:rsidRPr="00D25689">
        <w:rPr>
          <w:rFonts w:asciiTheme="majorHAnsi" w:hAnsiTheme="majorHAnsi" w:cstheme="majorHAnsi"/>
          <w:sz w:val="26"/>
        </w:rPr>
        <w:t>đoạn văn;</w:t>
      </w:r>
      <w:r w:rsidRPr="00D25689">
        <w:rPr>
          <w:rFonts w:asciiTheme="majorHAnsi" w:hAnsiTheme="majorHAnsi" w:cstheme="majorHAnsi"/>
          <w:spacing w:val="-3"/>
          <w:sz w:val="26"/>
        </w:rPr>
        <w:t xml:space="preserve"> </w:t>
      </w:r>
      <w:r w:rsidRPr="00D25689">
        <w:rPr>
          <w:rFonts w:asciiTheme="majorHAnsi" w:hAnsiTheme="majorHAnsi" w:cstheme="majorHAnsi"/>
          <w:sz w:val="26"/>
        </w:rPr>
        <w:t>phẩm</w:t>
      </w:r>
      <w:r w:rsidRPr="00D25689">
        <w:rPr>
          <w:rFonts w:asciiTheme="majorHAnsi" w:hAnsiTheme="majorHAnsi" w:cstheme="majorHAnsi"/>
          <w:spacing w:val="-1"/>
          <w:sz w:val="26"/>
        </w:rPr>
        <w:t xml:space="preserve"> </w:t>
      </w:r>
      <w:r w:rsidRPr="00D25689">
        <w:rPr>
          <w:rFonts w:asciiTheme="majorHAnsi" w:hAnsiTheme="majorHAnsi" w:cstheme="majorHAnsi"/>
          <w:sz w:val="26"/>
        </w:rPr>
        <w:t>chất, tình huống trong việc thể hiện nội dung, vẻ đẹp nhân vật, chủ đề của tác phẩm (phân tích các phương diện đó thông qua các yếu tố nghệ thuật).</w:t>
      </w:r>
    </w:p>
    <w:p w14:paraId="3B84D614" w14:textId="77777777" w:rsidR="002D4AA8" w:rsidRPr="00D25689" w:rsidRDefault="00D25689" w:rsidP="00CB0218">
      <w:pPr>
        <w:pStyle w:val="BodyText"/>
        <w:spacing w:line="288" w:lineRule="auto"/>
        <w:ind w:right="1024"/>
        <w:jc w:val="both"/>
        <w:rPr>
          <w:rFonts w:asciiTheme="majorHAnsi" w:hAnsiTheme="majorHAnsi" w:cstheme="majorHAnsi"/>
        </w:rPr>
      </w:pPr>
      <w:r w:rsidRPr="00D25689">
        <w:rPr>
          <w:rFonts w:asciiTheme="majorHAnsi" w:hAnsiTheme="majorHAnsi" w:cstheme="majorHAnsi"/>
          <w:b/>
        </w:rPr>
        <w:t>Bước</w:t>
      </w:r>
      <w:r w:rsidRPr="00D25689">
        <w:rPr>
          <w:rFonts w:asciiTheme="majorHAnsi" w:hAnsiTheme="majorHAnsi" w:cstheme="majorHAnsi"/>
          <w:b/>
          <w:spacing w:val="-3"/>
        </w:rPr>
        <w:t xml:space="preserve"> </w:t>
      </w:r>
      <w:r w:rsidRPr="00D25689">
        <w:rPr>
          <w:rFonts w:asciiTheme="majorHAnsi" w:hAnsiTheme="majorHAnsi" w:cstheme="majorHAnsi"/>
          <w:b/>
        </w:rPr>
        <w:t>3.</w:t>
      </w:r>
      <w:r w:rsidRPr="00D25689">
        <w:rPr>
          <w:rFonts w:asciiTheme="majorHAnsi" w:hAnsiTheme="majorHAnsi" w:cstheme="majorHAnsi"/>
          <w:b/>
          <w:spacing w:val="-2"/>
        </w:rPr>
        <w:t xml:space="preserve"> </w:t>
      </w:r>
      <w:r w:rsidRPr="00D25689">
        <w:rPr>
          <w:rFonts w:asciiTheme="majorHAnsi" w:hAnsiTheme="majorHAnsi" w:cstheme="majorHAnsi"/>
          <w:b/>
        </w:rPr>
        <w:t>Viết kết</w:t>
      </w:r>
      <w:r w:rsidRPr="00D25689">
        <w:rPr>
          <w:rFonts w:asciiTheme="majorHAnsi" w:hAnsiTheme="majorHAnsi" w:cstheme="majorHAnsi"/>
          <w:b/>
          <w:spacing w:val="-3"/>
        </w:rPr>
        <w:t xml:space="preserve"> </w:t>
      </w:r>
      <w:r w:rsidRPr="00D25689">
        <w:rPr>
          <w:rFonts w:asciiTheme="majorHAnsi" w:hAnsiTheme="majorHAnsi" w:cstheme="majorHAnsi"/>
          <w:b/>
        </w:rPr>
        <w:t>đoạn</w:t>
      </w: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khẳng</w:t>
      </w:r>
      <w:r w:rsidRPr="00D25689">
        <w:rPr>
          <w:rFonts w:asciiTheme="majorHAnsi" w:hAnsiTheme="majorHAnsi" w:cstheme="majorHAnsi"/>
          <w:spacing w:val="-3"/>
        </w:rPr>
        <w:t xml:space="preserve"> </w:t>
      </w:r>
      <w:r w:rsidRPr="00D25689">
        <w:rPr>
          <w:rFonts w:asciiTheme="majorHAnsi" w:hAnsiTheme="majorHAnsi" w:cstheme="majorHAnsi"/>
        </w:rPr>
        <w:t>định</w:t>
      </w:r>
      <w:r w:rsidRPr="00D25689">
        <w:rPr>
          <w:rFonts w:asciiTheme="majorHAnsi" w:hAnsiTheme="majorHAnsi" w:cstheme="majorHAnsi"/>
          <w:spacing w:val="-3"/>
        </w:rPr>
        <w:t xml:space="preserve"> </w:t>
      </w:r>
      <w:r w:rsidRPr="00D25689">
        <w:rPr>
          <w:rFonts w:asciiTheme="majorHAnsi" w:hAnsiTheme="majorHAnsi" w:cstheme="majorHAnsi"/>
        </w:rPr>
        <w:t>lại</w:t>
      </w:r>
      <w:r w:rsidRPr="00D25689">
        <w:rPr>
          <w:rFonts w:asciiTheme="majorHAnsi" w:hAnsiTheme="majorHAnsi" w:cstheme="majorHAnsi"/>
          <w:spacing w:val="-3"/>
        </w:rPr>
        <w:t xml:space="preserve"> </w:t>
      </w:r>
      <w:r w:rsidRPr="00D25689">
        <w:rPr>
          <w:rFonts w:asciiTheme="majorHAnsi" w:hAnsiTheme="majorHAnsi" w:cstheme="majorHAnsi"/>
        </w:rPr>
        <w:t>giá trị của</w:t>
      </w:r>
      <w:r w:rsidRPr="00D25689">
        <w:rPr>
          <w:rFonts w:asciiTheme="majorHAnsi" w:hAnsiTheme="majorHAnsi" w:cstheme="majorHAnsi"/>
          <w:spacing w:val="-3"/>
        </w:rPr>
        <w:t xml:space="preserve"> </w:t>
      </w:r>
      <w:r w:rsidRPr="00D25689">
        <w:rPr>
          <w:rFonts w:asciiTheme="majorHAnsi" w:hAnsiTheme="majorHAnsi" w:cstheme="majorHAnsi"/>
        </w:rPr>
        <w:t>vấn</w:t>
      </w:r>
      <w:r w:rsidRPr="00D25689">
        <w:rPr>
          <w:rFonts w:asciiTheme="majorHAnsi" w:hAnsiTheme="majorHAnsi" w:cstheme="majorHAnsi"/>
          <w:spacing w:val="-2"/>
        </w:rPr>
        <w:t xml:space="preserve"> </w:t>
      </w:r>
      <w:r w:rsidRPr="00D25689">
        <w:rPr>
          <w:rFonts w:asciiTheme="majorHAnsi" w:hAnsiTheme="majorHAnsi" w:cstheme="majorHAnsi"/>
        </w:rPr>
        <w:t>đề</w:t>
      </w:r>
      <w:r w:rsidRPr="00D25689">
        <w:rPr>
          <w:rFonts w:asciiTheme="majorHAnsi" w:hAnsiTheme="majorHAnsi" w:cstheme="majorHAnsi"/>
          <w:spacing w:val="-3"/>
        </w:rPr>
        <w:t xml:space="preserve"> </w:t>
      </w:r>
      <w:r w:rsidRPr="00D25689">
        <w:rPr>
          <w:rFonts w:asciiTheme="majorHAnsi" w:hAnsiTheme="majorHAnsi" w:cstheme="majorHAnsi"/>
        </w:rPr>
        <w:t>(vấn</w:t>
      </w:r>
      <w:r w:rsidRPr="00D25689">
        <w:rPr>
          <w:rFonts w:asciiTheme="majorHAnsi" w:hAnsiTheme="majorHAnsi" w:cstheme="majorHAnsi"/>
          <w:spacing w:val="-3"/>
        </w:rPr>
        <w:t xml:space="preserve"> </w:t>
      </w:r>
      <w:r w:rsidRPr="00D25689">
        <w:rPr>
          <w:rFonts w:asciiTheme="majorHAnsi" w:hAnsiTheme="majorHAnsi" w:cstheme="majorHAnsi"/>
        </w:rPr>
        <w:t>đề</w:t>
      </w:r>
      <w:r w:rsidRPr="00D25689">
        <w:rPr>
          <w:rFonts w:asciiTheme="majorHAnsi" w:hAnsiTheme="majorHAnsi" w:cstheme="majorHAnsi"/>
          <w:spacing w:val="-3"/>
        </w:rPr>
        <w:t xml:space="preserve"> </w:t>
      </w:r>
      <w:r w:rsidRPr="00D25689">
        <w:rPr>
          <w:rFonts w:asciiTheme="majorHAnsi" w:hAnsiTheme="majorHAnsi" w:cstheme="majorHAnsi"/>
        </w:rPr>
        <w:t>đó đã</w:t>
      </w:r>
      <w:r w:rsidRPr="00D25689">
        <w:rPr>
          <w:rFonts w:asciiTheme="majorHAnsi" w:hAnsiTheme="majorHAnsi" w:cstheme="majorHAnsi"/>
          <w:spacing w:val="-3"/>
        </w:rPr>
        <w:t xml:space="preserve"> </w:t>
      </w:r>
      <w:r w:rsidRPr="00D25689">
        <w:rPr>
          <w:rFonts w:asciiTheme="majorHAnsi" w:hAnsiTheme="majorHAnsi" w:cstheme="majorHAnsi"/>
        </w:rPr>
        <w:t>góp</w:t>
      </w:r>
      <w:r w:rsidRPr="00D25689">
        <w:rPr>
          <w:rFonts w:asciiTheme="majorHAnsi" w:hAnsiTheme="majorHAnsi" w:cstheme="majorHAnsi"/>
          <w:spacing w:val="-3"/>
        </w:rPr>
        <w:t xml:space="preserve"> </w:t>
      </w:r>
      <w:r w:rsidRPr="00D25689">
        <w:rPr>
          <w:rFonts w:asciiTheme="majorHAnsi" w:hAnsiTheme="majorHAnsi" w:cstheme="majorHAnsi"/>
        </w:rPr>
        <w:t>phần</w:t>
      </w:r>
      <w:r w:rsidRPr="00D25689">
        <w:rPr>
          <w:rFonts w:asciiTheme="majorHAnsi" w:hAnsiTheme="majorHAnsi" w:cstheme="majorHAnsi"/>
          <w:spacing w:val="-3"/>
        </w:rPr>
        <w:t xml:space="preserve"> </w:t>
      </w:r>
      <w:r w:rsidRPr="00D25689">
        <w:rPr>
          <w:rFonts w:asciiTheme="majorHAnsi" w:hAnsiTheme="majorHAnsi" w:cstheme="majorHAnsi"/>
        </w:rPr>
        <w:t>quan</w:t>
      </w:r>
      <w:r w:rsidRPr="00D25689">
        <w:rPr>
          <w:rFonts w:asciiTheme="majorHAnsi" w:hAnsiTheme="majorHAnsi" w:cstheme="majorHAnsi"/>
          <w:spacing w:val="-3"/>
        </w:rPr>
        <w:t xml:space="preserve"> </w:t>
      </w:r>
      <w:r w:rsidRPr="00D25689">
        <w:rPr>
          <w:rFonts w:asciiTheme="majorHAnsi" w:hAnsiTheme="majorHAnsi" w:cstheme="majorHAnsi"/>
        </w:rPr>
        <w:t>trọng làm nổi bật chủ đề của tác phẩm; thể hiện tài năng, đặc sắc trong phong cách nghệ thuật của tác giả; rút ra thông điệp đối với bạn đọc).</w:t>
      </w:r>
    </w:p>
    <w:p w14:paraId="72159CDF" w14:textId="77777777" w:rsidR="002D4AA8" w:rsidRPr="00D25689" w:rsidRDefault="002D4AA8" w:rsidP="00CB0218">
      <w:pPr>
        <w:pStyle w:val="BodyText"/>
        <w:spacing w:line="288" w:lineRule="auto"/>
        <w:ind w:left="0"/>
        <w:jc w:val="both"/>
        <w:rPr>
          <w:rFonts w:asciiTheme="majorHAnsi" w:hAnsiTheme="majorHAnsi" w:cstheme="majorHAnsi"/>
        </w:rPr>
      </w:pPr>
    </w:p>
    <w:p w14:paraId="42300E86" w14:textId="77777777" w:rsidR="002D4AA8" w:rsidRPr="00D25689" w:rsidRDefault="005842E5" w:rsidP="005842E5">
      <w:pPr>
        <w:pStyle w:val="Heading1"/>
        <w:tabs>
          <w:tab w:val="left" w:pos="315"/>
        </w:tabs>
        <w:spacing w:line="288" w:lineRule="auto"/>
        <w:ind w:left="1771" w:right="2"/>
        <w:rPr>
          <w:rFonts w:asciiTheme="majorHAnsi" w:hAnsiTheme="majorHAnsi" w:cstheme="majorHAnsi"/>
        </w:rPr>
      </w:pPr>
      <w:r w:rsidRPr="005842E5">
        <w:rPr>
          <w:rFonts w:asciiTheme="majorHAnsi" w:hAnsiTheme="majorHAnsi" w:cstheme="majorHAnsi"/>
        </w:rPr>
        <w:t>C/</w:t>
      </w:r>
      <w:r w:rsidR="00D25689" w:rsidRPr="00D25689">
        <w:rPr>
          <w:rFonts w:asciiTheme="majorHAnsi" w:hAnsiTheme="majorHAnsi" w:cstheme="majorHAnsi"/>
        </w:rPr>
        <w:t>KĨ</w:t>
      </w:r>
      <w:r w:rsidR="00D25689" w:rsidRPr="00D25689">
        <w:rPr>
          <w:rFonts w:asciiTheme="majorHAnsi" w:hAnsiTheme="majorHAnsi" w:cstheme="majorHAnsi"/>
          <w:spacing w:val="-6"/>
        </w:rPr>
        <w:t xml:space="preserve"> </w:t>
      </w:r>
      <w:r w:rsidR="00D25689" w:rsidRPr="00D25689">
        <w:rPr>
          <w:rFonts w:asciiTheme="majorHAnsi" w:hAnsiTheme="majorHAnsi" w:cstheme="majorHAnsi"/>
        </w:rPr>
        <w:t>NĂNG</w:t>
      </w:r>
      <w:r w:rsidR="00D25689" w:rsidRPr="00D25689">
        <w:rPr>
          <w:rFonts w:asciiTheme="majorHAnsi" w:hAnsiTheme="majorHAnsi" w:cstheme="majorHAnsi"/>
          <w:spacing w:val="-6"/>
        </w:rPr>
        <w:t xml:space="preserve"> </w:t>
      </w:r>
      <w:r w:rsidR="00D25689" w:rsidRPr="00D25689">
        <w:rPr>
          <w:rFonts w:asciiTheme="majorHAnsi" w:hAnsiTheme="majorHAnsi" w:cstheme="majorHAnsi"/>
        </w:rPr>
        <w:t>VIẾT</w:t>
      </w:r>
      <w:r w:rsidR="00D25689" w:rsidRPr="00D25689">
        <w:rPr>
          <w:rFonts w:asciiTheme="majorHAnsi" w:hAnsiTheme="majorHAnsi" w:cstheme="majorHAnsi"/>
          <w:spacing w:val="-6"/>
        </w:rPr>
        <w:t xml:space="preserve"> </w:t>
      </w:r>
      <w:r w:rsidR="00D25689" w:rsidRPr="00D25689">
        <w:rPr>
          <w:rFonts w:asciiTheme="majorHAnsi" w:hAnsiTheme="majorHAnsi" w:cstheme="majorHAnsi"/>
        </w:rPr>
        <w:t>BÀI</w:t>
      </w:r>
      <w:r w:rsidR="00D25689" w:rsidRPr="00D25689">
        <w:rPr>
          <w:rFonts w:asciiTheme="majorHAnsi" w:hAnsiTheme="majorHAnsi" w:cstheme="majorHAnsi"/>
          <w:spacing w:val="-6"/>
        </w:rPr>
        <w:t xml:space="preserve"> </w:t>
      </w:r>
      <w:r w:rsidR="00D25689" w:rsidRPr="00D25689">
        <w:rPr>
          <w:rFonts w:asciiTheme="majorHAnsi" w:hAnsiTheme="majorHAnsi" w:cstheme="majorHAnsi"/>
        </w:rPr>
        <w:t>VĂN</w:t>
      </w:r>
      <w:r w:rsidR="00D25689" w:rsidRPr="00D25689">
        <w:rPr>
          <w:rFonts w:asciiTheme="majorHAnsi" w:hAnsiTheme="majorHAnsi" w:cstheme="majorHAnsi"/>
          <w:spacing w:val="-5"/>
        </w:rPr>
        <w:t xml:space="preserve"> </w:t>
      </w:r>
      <w:r w:rsidR="00D25689" w:rsidRPr="00D25689">
        <w:rPr>
          <w:rFonts w:asciiTheme="majorHAnsi" w:hAnsiTheme="majorHAnsi" w:cstheme="majorHAnsi"/>
        </w:rPr>
        <w:t>NGHỊ</w:t>
      </w:r>
      <w:r w:rsidR="00D25689" w:rsidRPr="00D25689">
        <w:rPr>
          <w:rFonts w:asciiTheme="majorHAnsi" w:hAnsiTheme="majorHAnsi" w:cstheme="majorHAnsi"/>
          <w:spacing w:val="-4"/>
        </w:rPr>
        <w:t xml:space="preserve"> </w:t>
      </w:r>
      <w:r w:rsidR="00D25689" w:rsidRPr="00D25689">
        <w:rPr>
          <w:rFonts w:asciiTheme="majorHAnsi" w:hAnsiTheme="majorHAnsi" w:cstheme="majorHAnsi"/>
        </w:rPr>
        <w:t>LUẬN</w:t>
      </w:r>
      <w:r w:rsidR="00D25689" w:rsidRPr="00D25689">
        <w:rPr>
          <w:rFonts w:asciiTheme="majorHAnsi" w:hAnsiTheme="majorHAnsi" w:cstheme="majorHAnsi"/>
          <w:spacing w:val="-6"/>
        </w:rPr>
        <w:t xml:space="preserve"> </w:t>
      </w:r>
      <w:r w:rsidR="00D25689" w:rsidRPr="00D25689">
        <w:rPr>
          <w:rFonts w:asciiTheme="majorHAnsi" w:hAnsiTheme="majorHAnsi" w:cstheme="majorHAnsi"/>
        </w:rPr>
        <w:t>VĂN</w:t>
      </w:r>
      <w:r w:rsidR="00D25689" w:rsidRPr="00D25689">
        <w:rPr>
          <w:rFonts w:asciiTheme="majorHAnsi" w:hAnsiTheme="majorHAnsi" w:cstheme="majorHAnsi"/>
          <w:spacing w:val="-6"/>
        </w:rPr>
        <w:t xml:space="preserve"> </w:t>
      </w:r>
      <w:r w:rsidR="00D25689" w:rsidRPr="00D25689">
        <w:rPr>
          <w:rFonts w:asciiTheme="majorHAnsi" w:hAnsiTheme="majorHAnsi" w:cstheme="majorHAnsi"/>
        </w:rPr>
        <w:t>HỌC</w:t>
      </w:r>
      <w:r w:rsidR="00D25689" w:rsidRPr="00D25689">
        <w:rPr>
          <w:rFonts w:asciiTheme="majorHAnsi" w:hAnsiTheme="majorHAnsi" w:cstheme="majorHAnsi"/>
          <w:spacing w:val="-6"/>
        </w:rPr>
        <w:t xml:space="preserve"> </w:t>
      </w:r>
      <w:r w:rsidR="00D25689" w:rsidRPr="00D25689">
        <w:rPr>
          <w:rFonts w:asciiTheme="majorHAnsi" w:hAnsiTheme="majorHAnsi" w:cstheme="majorHAnsi"/>
        </w:rPr>
        <w:t>600</w:t>
      </w:r>
      <w:r w:rsidR="00D25689" w:rsidRPr="00D25689">
        <w:rPr>
          <w:rFonts w:asciiTheme="majorHAnsi" w:hAnsiTheme="majorHAnsi" w:cstheme="majorHAnsi"/>
          <w:spacing w:val="-6"/>
        </w:rPr>
        <w:t xml:space="preserve"> </w:t>
      </w:r>
      <w:r w:rsidR="00D25689" w:rsidRPr="00D25689">
        <w:rPr>
          <w:rFonts w:asciiTheme="majorHAnsi" w:hAnsiTheme="majorHAnsi" w:cstheme="majorHAnsi"/>
          <w:spacing w:val="-5"/>
        </w:rPr>
        <w:t>CHỮ</w:t>
      </w:r>
    </w:p>
    <w:p w14:paraId="48A9F9BB" w14:textId="77777777" w:rsidR="002D4AA8" w:rsidRPr="00D25689" w:rsidRDefault="005842E5" w:rsidP="00CB0218">
      <w:pPr>
        <w:spacing w:line="288" w:lineRule="auto"/>
        <w:ind w:left="715" w:right="716"/>
        <w:jc w:val="both"/>
        <w:rPr>
          <w:rFonts w:asciiTheme="majorHAnsi" w:hAnsiTheme="majorHAnsi" w:cstheme="majorHAnsi"/>
          <w:b/>
          <w:i/>
          <w:sz w:val="26"/>
        </w:rPr>
      </w:pPr>
      <w:r w:rsidRPr="005842E5">
        <w:rPr>
          <w:rFonts w:asciiTheme="majorHAnsi" w:hAnsiTheme="majorHAnsi" w:cstheme="majorHAnsi"/>
          <w:b/>
          <w:i/>
          <w:sz w:val="26"/>
        </w:rPr>
        <w:t xml:space="preserve">                            </w:t>
      </w:r>
      <w:r w:rsidR="00D25689" w:rsidRPr="00D25689">
        <w:rPr>
          <w:rFonts w:asciiTheme="majorHAnsi" w:hAnsiTheme="majorHAnsi" w:cstheme="majorHAnsi"/>
          <w:b/>
          <w:i/>
          <w:sz w:val="26"/>
        </w:rPr>
        <w:t>(VỀ</w:t>
      </w:r>
      <w:r w:rsidR="00D25689" w:rsidRPr="00D25689">
        <w:rPr>
          <w:rFonts w:asciiTheme="majorHAnsi" w:hAnsiTheme="majorHAnsi" w:cstheme="majorHAnsi"/>
          <w:b/>
          <w:i/>
          <w:spacing w:val="-8"/>
          <w:sz w:val="26"/>
        </w:rPr>
        <w:t xml:space="preserve"> </w:t>
      </w:r>
      <w:r w:rsidR="00D25689" w:rsidRPr="00D25689">
        <w:rPr>
          <w:rFonts w:asciiTheme="majorHAnsi" w:hAnsiTheme="majorHAnsi" w:cstheme="majorHAnsi"/>
          <w:b/>
          <w:i/>
          <w:sz w:val="26"/>
        </w:rPr>
        <w:t>VĂN</w:t>
      </w:r>
      <w:r w:rsidR="00D25689" w:rsidRPr="00D25689">
        <w:rPr>
          <w:rFonts w:asciiTheme="majorHAnsi" w:hAnsiTheme="majorHAnsi" w:cstheme="majorHAnsi"/>
          <w:b/>
          <w:i/>
          <w:spacing w:val="-7"/>
          <w:sz w:val="26"/>
        </w:rPr>
        <w:t xml:space="preserve"> </w:t>
      </w:r>
      <w:r w:rsidR="00D25689" w:rsidRPr="00D25689">
        <w:rPr>
          <w:rFonts w:asciiTheme="majorHAnsi" w:hAnsiTheme="majorHAnsi" w:cstheme="majorHAnsi"/>
          <w:b/>
          <w:i/>
          <w:sz w:val="26"/>
        </w:rPr>
        <w:t>BẢN</w:t>
      </w:r>
      <w:r w:rsidR="00D25689" w:rsidRPr="00D25689">
        <w:rPr>
          <w:rFonts w:asciiTheme="majorHAnsi" w:hAnsiTheme="majorHAnsi" w:cstheme="majorHAnsi"/>
          <w:b/>
          <w:i/>
          <w:spacing w:val="-6"/>
          <w:sz w:val="26"/>
        </w:rPr>
        <w:t xml:space="preserve"> </w:t>
      </w:r>
      <w:r w:rsidR="00D25689" w:rsidRPr="00D25689">
        <w:rPr>
          <w:rFonts w:asciiTheme="majorHAnsi" w:hAnsiTheme="majorHAnsi" w:cstheme="majorHAnsi"/>
          <w:b/>
          <w:i/>
          <w:sz w:val="26"/>
        </w:rPr>
        <w:t>TRUYỆN,</w:t>
      </w:r>
      <w:r w:rsidR="00D25689" w:rsidRPr="00D25689">
        <w:rPr>
          <w:rFonts w:asciiTheme="majorHAnsi" w:hAnsiTheme="majorHAnsi" w:cstheme="majorHAnsi"/>
          <w:b/>
          <w:i/>
          <w:spacing w:val="-8"/>
          <w:sz w:val="26"/>
        </w:rPr>
        <w:t xml:space="preserve"> </w:t>
      </w:r>
      <w:r w:rsidR="00D25689" w:rsidRPr="00D25689">
        <w:rPr>
          <w:rFonts w:asciiTheme="majorHAnsi" w:hAnsiTheme="majorHAnsi" w:cstheme="majorHAnsi"/>
          <w:b/>
          <w:i/>
          <w:spacing w:val="-5"/>
          <w:sz w:val="26"/>
        </w:rPr>
        <w:t>KÍ)</w:t>
      </w:r>
    </w:p>
    <w:p w14:paraId="3BDE469D" w14:textId="77777777" w:rsidR="002D4AA8" w:rsidRPr="00D25689" w:rsidRDefault="00D25689" w:rsidP="00CB0218">
      <w:pPr>
        <w:pStyle w:val="Heading1"/>
        <w:numPr>
          <w:ilvl w:val="0"/>
          <w:numId w:val="71"/>
        </w:numPr>
        <w:tabs>
          <w:tab w:val="left" w:pos="1968"/>
        </w:tabs>
        <w:spacing w:line="288" w:lineRule="auto"/>
        <w:ind w:left="1968" w:hanging="228"/>
        <w:jc w:val="both"/>
        <w:rPr>
          <w:rFonts w:asciiTheme="majorHAnsi" w:hAnsiTheme="majorHAnsi" w:cstheme="majorHAnsi"/>
        </w:rPr>
      </w:pPr>
      <w:r w:rsidRPr="00D25689">
        <w:rPr>
          <w:rFonts w:asciiTheme="majorHAnsi" w:hAnsiTheme="majorHAnsi" w:cstheme="majorHAnsi"/>
        </w:rPr>
        <w:t>YÊU</w:t>
      </w:r>
      <w:r w:rsidRPr="00D25689">
        <w:rPr>
          <w:rFonts w:asciiTheme="majorHAnsi" w:hAnsiTheme="majorHAnsi" w:cstheme="majorHAnsi"/>
          <w:spacing w:val="-8"/>
        </w:rPr>
        <w:t xml:space="preserve"> </w:t>
      </w:r>
      <w:r w:rsidRPr="00D25689">
        <w:rPr>
          <w:rFonts w:asciiTheme="majorHAnsi" w:hAnsiTheme="majorHAnsi" w:cstheme="majorHAnsi"/>
        </w:rPr>
        <w:t>CẦU</w:t>
      </w:r>
      <w:r w:rsidRPr="00D25689">
        <w:rPr>
          <w:rFonts w:asciiTheme="majorHAnsi" w:hAnsiTheme="majorHAnsi" w:cstheme="majorHAnsi"/>
          <w:spacing w:val="-7"/>
        </w:rPr>
        <w:t xml:space="preserve"> </w:t>
      </w:r>
      <w:r w:rsidRPr="00D25689">
        <w:rPr>
          <w:rFonts w:asciiTheme="majorHAnsi" w:hAnsiTheme="majorHAnsi" w:cstheme="majorHAnsi"/>
          <w:spacing w:val="-4"/>
        </w:rPr>
        <w:t>CHUNG</w:t>
      </w:r>
    </w:p>
    <w:p w14:paraId="5947BA0B" w14:textId="77777777" w:rsidR="002D4AA8" w:rsidRPr="00D25689" w:rsidRDefault="00D25689" w:rsidP="00CB0218">
      <w:pPr>
        <w:pStyle w:val="ListParagraph"/>
        <w:numPr>
          <w:ilvl w:val="0"/>
          <w:numId w:val="70"/>
        </w:numPr>
        <w:tabs>
          <w:tab w:val="left" w:pos="1278"/>
        </w:tabs>
        <w:spacing w:line="288" w:lineRule="auto"/>
        <w:ind w:left="1278" w:hanging="258"/>
        <w:jc w:val="both"/>
        <w:rPr>
          <w:rFonts w:asciiTheme="majorHAnsi" w:hAnsiTheme="majorHAnsi" w:cstheme="majorHAnsi"/>
          <w:sz w:val="26"/>
        </w:rPr>
      </w:pPr>
      <w:r w:rsidRPr="00D25689">
        <w:rPr>
          <w:rFonts w:asciiTheme="majorHAnsi" w:hAnsiTheme="majorHAnsi" w:cstheme="majorHAnsi"/>
          <w:b/>
          <w:sz w:val="26"/>
        </w:rPr>
        <w:t>Xác</w:t>
      </w:r>
      <w:r w:rsidRPr="00D25689">
        <w:rPr>
          <w:rFonts w:asciiTheme="majorHAnsi" w:hAnsiTheme="majorHAnsi" w:cstheme="majorHAnsi"/>
          <w:b/>
          <w:spacing w:val="-6"/>
          <w:sz w:val="26"/>
        </w:rPr>
        <w:t xml:space="preserve"> </w:t>
      </w:r>
      <w:r w:rsidRPr="00D25689">
        <w:rPr>
          <w:rFonts w:asciiTheme="majorHAnsi" w:hAnsiTheme="majorHAnsi" w:cstheme="majorHAnsi"/>
          <w:b/>
          <w:sz w:val="26"/>
        </w:rPr>
        <w:t>định</w:t>
      </w:r>
      <w:r w:rsidRPr="00D25689">
        <w:rPr>
          <w:rFonts w:asciiTheme="majorHAnsi" w:hAnsiTheme="majorHAnsi" w:cstheme="majorHAnsi"/>
          <w:b/>
          <w:spacing w:val="-5"/>
          <w:sz w:val="26"/>
        </w:rPr>
        <w:t xml:space="preserve"> </w:t>
      </w:r>
      <w:r w:rsidRPr="00D25689">
        <w:rPr>
          <w:rFonts w:asciiTheme="majorHAnsi" w:hAnsiTheme="majorHAnsi" w:cstheme="majorHAnsi"/>
          <w:b/>
          <w:sz w:val="26"/>
        </w:rPr>
        <w:t>được</w:t>
      </w:r>
      <w:r w:rsidRPr="00D25689">
        <w:rPr>
          <w:rFonts w:asciiTheme="majorHAnsi" w:hAnsiTheme="majorHAnsi" w:cstheme="majorHAnsi"/>
          <w:b/>
          <w:spacing w:val="-5"/>
          <w:sz w:val="26"/>
        </w:rPr>
        <w:t xml:space="preserve"> </w:t>
      </w:r>
      <w:r w:rsidRPr="00D25689">
        <w:rPr>
          <w:rFonts w:asciiTheme="majorHAnsi" w:hAnsiTheme="majorHAnsi" w:cstheme="majorHAnsi"/>
          <w:b/>
          <w:sz w:val="26"/>
        </w:rPr>
        <w:t>yêu</w:t>
      </w:r>
      <w:r w:rsidRPr="00D25689">
        <w:rPr>
          <w:rFonts w:asciiTheme="majorHAnsi" w:hAnsiTheme="majorHAnsi" w:cstheme="majorHAnsi"/>
          <w:b/>
          <w:spacing w:val="-3"/>
          <w:sz w:val="26"/>
        </w:rPr>
        <w:t xml:space="preserve"> </w:t>
      </w:r>
      <w:r w:rsidRPr="00D25689">
        <w:rPr>
          <w:rFonts w:asciiTheme="majorHAnsi" w:hAnsiTheme="majorHAnsi" w:cstheme="majorHAnsi"/>
          <w:b/>
          <w:sz w:val="26"/>
        </w:rPr>
        <w:t>cầu</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của</w:t>
      </w:r>
      <w:r w:rsidRPr="00D25689">
        <w:rPr>
          <w:rFonts w:asciiTheme="majorHAnsi" w:hAnsiTheme="majorHAnsi" w:cstheme="majorHAnsi"/>
          <w:b/>
          <w:spacing w:val="-5"/>
          <w:sz w:val="26"/>
        </w:rPr>
        <w:t xml:space="preserve"> </w:t>
      </w:r>
      <w:r w:rsidRPr="00D25689">
        <w:rPr>
          <w:rFonts w:asciiTheme="majorHAnsi" w:hAnsiTheme="majorHAnsi" w:cstheme="majorHAnsi"/>
          <w:b/>
          <w:sz w:val="26"/>
        </w:rPr>
        <w:t>kiểu</w:t>
      </w:r>
      <w:r w:rsidRPr="00D25689">
        <w:rPr>
          <w:rFonts w:asciiTheme="majorHAnsi" w:hAnsiTheme="majorHAnsi" w:cstheme="majorHAnsi"/>
          <w:b/>
          <w:spacing w:val="-5"/>
          <w:sz w:val="26"/>
        </w:rPr>
        <w:t xml:space="preserve"> </w:t>
      </w:r>
      <w:r w:rsidRPr="00D25689">
        <w:rPr>
          <w:rFonts w:asciiTheme="majorHAnsi" w:hAnsiTheme="majorHAnsi" w:cstheme="majorHAnsi"/>
          <w:b/>
          <w:sz w:val="26"/>
        </w:rPr>
        <w:t>bài</w:t>
      </w:r>
      <w:r w:rsidRPr="00D25689">
        <w:rPr>
          <w:rFonts w:asciiTheme="majorHAnsi" w:hAnsiTheme="majorHAnsi" w:cstheme="majorHAnsi"/>
          <w:sz w:val="26"/>
        </w:rPr>
        <w:t>:</w:t>
      </w:r>
      <w:r w:rsidRPr="00D25689">
        <w:rPr>
          <w:rFonts w:asciiTheme="majorHAnsi" w:hAnsiTheme="majorHAnsi" w:cstheme="majorHAnsi"/>
          <w:spacing w:val="-5"/>
          <w:sz w:val="26"/>
        </w:rPr>
        <w:t xml:space="preserve"> </w:t>
      </w:r>
      <w:r w:rsidRPr="00D25689">
        <w:rPr>
          <w:rFonts w:asciiTheme="majorHAnsi" w:hAnsiTheme="majorHAnsi" w:cstheme="majorHAnsi"/>
          <w:sz w:val="26"/>
        </w:rPr>
        <w:t>nghị</w:t>
      </w:r>
      <w:r w:rsidRPr="00D25689">
        <w:rPr>
          <w:rFonts w:asciiTheme="majorHAnsi" w:hAnsiTheme="majorHAnsi" w:cstheme="majorHAnsi"/>
          <w:spacing w:val="-3"/>
          <w:sz w:val="26"/>
        </w:rPr>
        <w:t xml:space="preserve"> </w:t>
      </w:r>
      <w:r w:rsidRPr="00D25689">
        <w:rPr>
          <w:rFonts w:asciiTheme="majorHAnsi" w:hAnsiTheme="majorHAnsi" w:cstheme="majorHAnsi"/>
          <w:sz w:val="26"/>
        </w:rPr>
        <w:t>luận</w:t>
      </w:r>
      <w:r w:rsidRPr="00D25689">
        <w:rPr>
          <w:rFonts w:asciiTheme="majorHAnsi" w:hAnsiTheme="majorHAnsi" w:cstheme="majorHAnsi"/>
          <w:spacing w:val="-5"/>
          <w:sz w:val="26"/>
        </w:rPr>
        <w:t xml:space="preserve"> </w:t>
      </w:r>
      <w:r w:rsidRPr="00D25689">
        <w:rPr>
          <w:rFonts w:asciiTheme="majorHAnsi" w:hAnsiTheme="majorHAnsi" w:cstheme="majorHAnsi"/>
          <w:sz w:val="26"/>
        </w:rPr>
        <w:t>văn</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học.</w:t>
      </w:r>
    </w:p>
    <w:p w14:paraId="2FB91D00" w14:textId="77777777" w:rsidR="002D4AA8" w:rsidRPr="00D25689" w:rsidRDefault="00D25689" w:rsidP="00CB0218">
      <w:pPr>
        <w:pStyle w:val="Heading2"/>
        <w:numPr>
          <w:ilvl w:val="0"/>
          <w:numId w:val="70"/>
        </w:numPr>
        <w:tabs>
          <w:tab w:val="left" w:pos="1278"/>
        </w:tabs>
        <w:spacing w:line="288" w:lineRule="auto"/>
        <w:ind w:left="1278" w:hanging="258"/>
        <w:jc w:val="both"/>
        <w:rPr>
          <w:rFonts w:asciiTheme="majorHAnsi" w:hAnsiTheme="majorHAnsi" w:cstheme="majorHAnsi"/>
        </w:rPr>
      </w:pPr>
      <w:r w:rsidRPr="00D25689">
        <w:rPr>
          <w:rFonts w:asciiTheme="majorHAnsi" w:hAnsiTheme="majorHAnsi" w:cstheme="majorHAnsi"/>
        </w:rPr>
        <w:t>Xác</w:t>
      </w:r>
      <w:r w:rsidRPr="00D25689">
        <w:rPr>
          <w:rFonts w:asciiTheme="majorHAnsi" w:hAnsiTheme="majorHAnsi" w:cstheme="majorHAnsi"/>
          <w:spacing w:val="-6"/>
        </w:rPr>
        <w:t xml:space="preserve"> </w:t>
      </w:r>
      <w:r w:rsidRPr="00D25689">
        <w:rPr>
          <w:rFonts w:asciiTheme="majorHAnsi" w:hAnsiTheme="majorHAnsi" w:cstheme="majorHAnsi"/>
        </w:rPr>
        <w:t>định</w:t>
      </w:r>
      <w:r w:rsidRPr="00D25689">
        <w:rPr>
          <w:rFonts w:asciiTheme="majorHAnsi" w:hAnsiTheme="majorHAnsi" w:cstheme="majorHAnsi"/>
          <w:spacing w:val="-5"/>
        </w:rPr>
        <w:t xml:space="preserve"> </w:t>
      </w:r>
      <w:r w:rsidRPr="00D25689">
        <w:rPr>
          <w:rFonts w:asciiTheme="majorHAnsi" w:hAnsiTheme="majorHAnsi" w:cstheme="majorHAnsi"/>
        </w:rPr>
        <w:t>đúng</w:t>
      </w:r>
      <w:r w:rsidRPr="00D25689">
        <w:rPr>
          <w:rFonts w:asciiTheme="majorHAnsi" w:hAnsiTheme="majorHAnsi" w:cstheme="majorHAnsi"/>
          <w:spacing w:val="-6"/>
        </w:rPr>
        <w:t xml:space="preserve"> </w:t>
      </w:r>
      <w:r w:rsidRPr="00D25689">
        <w:rPr>
          <w:rFonts w:asciiTheme="majorHAnsi" w:hAnsiTheme="majorHAnsi" w:cstheme="majorHAnsi"/>
        </w:rPr>
        <w:t>vấn</w:t>
      </w:r>
      <w:r w:rsidRPr="00D25689">
        <w:rPr>
          <w:rFonts w:asciiTheme="majorHAnsi" w:hAnsiTheme="majorHAnsi" w:cstheme="majorHAnsi"/>
          <w:spacing w:val="-2"/>
        </w:rPr>
        <w:t xml:space="preserve"> </w:t>
      </w:r>
      <w:r w:rsidRPr="00D25689">
        <w:rPr>
          <w:rFonts w:asciiTheme="majorHAnsi" w:hAnsiTheme="majorHAnsi" w:cstheme="majorHAnsi"/>
        </w:rPr>
        <w:t>đề</w:t>
      </w:r>
      <w:r w:rsidRPr="00D25689">
        <w:rPr>
          <w:rFonts w:asciiTheme="majorHAnsi" w:hAnsiTheme="majorHAnsi" w:cstheme="majorHAnsi"/>
          <w:spacing w:val="-5"/>
        </w:rPr>
        <w:t xml:space="preserve"> </w:t>
      </w:r>
      <w:r w:rsidRPr="00D25689">
        <w:rPr>
          <w:rFonts w:asciiTheme="majorHAnsi" w:hAnsiTheme="majorHAnsi" w:cstheme="majorHAnsi"/>
        </w:rPr>
        <w:t>cần</w:t>
      </w:r>
      <w:r w:rsidRPr="00D25689">
        <w:rPr>
          <w:rFonts w:asciiTheme="majorHAnsi" w:hAnsiTheme="majorHAnsi" w:cstheme="majorHAnsi"/>
          <w:spacing w:val="-6"/>
        </w:rPr>
        <w:t xml:space="preserve"> </w:t>
      </w:r>
      <w:r w:rsidRPr="00D25689">
        <w:rPr>
          <w:rFonts w:asciiTheme="majorHAnsi" w:hAnsiTheme="majorHAnsi" w:cstheme="majorHAnsi"/>
        </w:rPr>
        <w:t>nghị</w:t>
      </w:r>
      <w:r w:rsidRPr="00D25689">
        <w:rPr>
          <w:rFonts w:asciiTheme="majorHAnsi" w:hAnsiTheme="majorHAnsi" w:cstheme="majorHAnsi"/>
          <w:spacing w:val="-5"/>
        </w:rPr>
        <w:t xml:space="preserve"> </w:t>
      </w:r>
      <w:r w:rsidRPr="00D25689">
        <w:rPr>
          <w:rFonts w:asciiTheme="majorHAnsi" w:hAnsiTheme="majorHAnsi" w:cstheme="majorHAnsi"/>
          <w:spacing w:val="-4"/>
        </w:rPr>
        <w:t>luận.</w:t>
      </w:r>
    </w:p>
    <w:p w14:paraId="6B9A5D24" w14:textId="77777777" w:rsidR="002D4AA8" w:rsidRPr="00D25689" w:rsidRDefault="00D25689" w:rsidP="00CB0218">
      <w:pPr>
        <w:pStyle w:val="ListParagraph"/>
        <w:numPr>
          <w:ilvl w:val="0"/>
          <w:numId w:val="70"/>
        </w:numPr>
        <w:tabs>
          <w:tab w:val="left" w:pos="1278"/>
        </w:tabs>
        <w:spacing w:line="288" w:lineRule="auto"/>
        <w:ind w:left="1278" w:hanging="258"/>
        <w:jc w:val="both"/>
        <w:rPr>
          <w:rFonts w:asciiTheme="majorHAnsi" w:hAnsiTheme="majorHAnsi" w:cstheme="majorHAnsi"/>
          <w:b/>
          <w:sz w:val="26"/>
        </w:rPr>
      </w:pPr>
      <w:r w:rsidRPr="00D25689">
        <w:rPr>
          <w:rFonts w:asciiTheme="majorHAnsi" w:hAnsiTheme="majorHAnsi" w:cstheme="majorHAnsi"/>
          <w:b/>
          <w:sz w:val="26"/>
        </w:rPr>
        <w:t>Đề</w:t>
      </w:r>
      <w:r w:rsidRPr="00D25689">
        <w:rPr>
          <w:rFonts w:asciiTheme="majorHAnsi" w:hAnsiTheme="majorHAnsi" w:cstheme="majorHAnsi"/>
          <w:b/>
          <w:spacing w:val="-5"/>
          <w:sz w:val="26"/>
        </w:rPr>
        <w:t xml:space="preserve"> </w:t>
      </w:r>
      <w:r w:rsidRPr="00D25689">
        <w:rPr>
          <w:rFonts w:asciiTheme="majorHAnsi" w:hAnsiTheme="majorHAnsi" w:cstheme="majorHAnsi"/>
          <w:b/>
          <w:sz w:val="26"/>
        </w:rPr>
        <w:t>xuất</w:t>
      </w:r>
      <w:r w:rsidRPr="00D25689">
        <w:rPr>
          <w:rFonts w:asciiTheme="majorHAnsi" w:hAnsiTheme="majorHAnsi" w:cstheme="majorHAnsi"/>
          <w:b/>
          <w:spacing w:val="-2"/>
          <w:sz w:val="26"/>
        </w:rPr>
        <w:t xml:space="preserve"> </w:t>
      </w:r>
      <w:r w:rsidRPr="00D25689">
        <w:rPr>
          <w:rFonts w:asciiTheme="majorHAnsi" w:hAnsiTheme="majorHAnsi" w:cstheme="majorHAnsi"/>
          <w:b/>
          <w:sz w:val="26"/>
        </w:rPr>
        <w:t>được</w:t>
      </w:r>
      <w:r w:rsidRPr="00D25689">
        <w:rPr>
          <w:rFonts w:asciiTheme="majorHAnsi" w:hAnsiTheme="majorHAnsi" w:cstheme="majorHAnsi"/>
          <w:b/>
          <w:spacing w:val="-3"/>
          <w:sz w:val="26"/>
        </w:rPr>
        <w:t xml:space="preserve"> </w:t>
      </w:r>
      <w:r w:rsidRPr="00D25689">
        <w:rPr>
          <w:rFonts w:asciiTheme="majorHAnsi" w:hAnsiTheme="majorHAnsi" w:cstheme="majorHAnsi"/>
          <w:b/>
          <w:sz w:val="26"/>
        </w:rPr>
        <w:t>hệ</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thống</w:t>
      </w:r>
      <w:r w:rsidRPr="00D25689">
        <w:rPr>
          <w:rFonts w:asciiTheme="majorHAnsi" w:hAnsiTheme="majorHAnsi" w:cstheme="majorHAnsi"/>
          <w:b/>
          <w:spacing w:val="-4"/>
          <w:sz w:val="26"/>
        </w:rPr>
        <w:t xml:space="preserve"> </w:t>
      </w:r>
      <w:r w:rsidRPr="00D25689">
        <w:rPr>
          <w:rFonts w:asciiTheme="majorHAnsi" w:hAnsiTheme="majorHAnsi" w:cstheme="majorHAnsi"/>
          <w:b/>
          <w:sz w:val="26"/>
        </w:rPr>
        <w:t>ý</w:t>
      </w:r>
      <w:r w:rsidRPr="00D25689">
        <w:rPr>
          <w:rFonts w:asciiTheme="majorHAnsi" w:hAnsiTheme="majorHAnsi" w:cstheme="majorHAnsi"/>
          <w:b/>
          <w:spacing w:val="-5"/>
          <w:sz w:val="26"/>
        </w:rPr>
        <w:t xml:space="preserve"> </w:t>
      </w:r>
      <w:r w:rsidRPr="00D25689">
        <w:rPr>
          <w:rFonts w:asciiTheme="majorHAnsi" w:hAnsiTheme="majorHAnsi" w:cstheme="majorHAnsi"/>
          <w:b/>
          <w:sz w:val="26"/>
        </w:rPr>
        <w:t>phù</w:t>
      </w:r>
      <w:r w:rsidRPr="00D25689">
        <w:rPr>
          <w:rFonts w:asciiTheme="majorHAnsi" w:hAnsiTheme="majorHAnsi" w:cstheme="majorHAnsi"/>
          <w:b/>
          <w:spacing w:val="-5"/>
          <w:sz w:val="26"/>
        </w:rPr>
        <w:t xml:space="preserve"> </w:t>
      </w:r>
      <w:r w:rsidRPr="00D25689">
        <w:rPr>
          <w:rFonts w:asciiTheme="majorHAnsi" w:hAnsiTheme="majorHAnsi" w:cstheme="majorHAnsi"/>
          <w:b/>
          <w:sz w:val="26"/>
        </w:rPr>
        <w:t>hợp</w:t>
      </w:r>
      <w:r w:rsidRPr="00D25689">
        <w:rPr>
          <w:rFonts w:asciiTheme="majorHAnsi" w:hAnsiTheme="majorHAnsi" w:cstheme="majorHAnsi"/>
          <w:b/>
          <w:spacing w:val="-2"/>
          <w:sz w:val="26"/>
        </w:rPr>
        <w:t xml:space="preserve"> </w:t>
      </w:r>
      <w:r w:rsidRPr="00D25689">
        <w:rPr>
          <w:rFonts w:asciiTheme="majorHAnsi" w:hAnsiTheme="majorHAnsi" w:cstheme="majorHAnsi"/>
          <w:b/>
          <w:sz w:val="26"/>
        </w:rPr>
        <w:t>để</w:t>
      </w:r>
      <w:r w:rsidRPr="00D25689">
        <w:rPr>
          <w:rFonts w:asciiTheme="majorHAnsi" w:hAnsiTheme="majorHAnsi" w:cstheme="majorHAnsi"/>
          <w:b/>
          <w:spacing w:val="-5"/>
          <w:sz w:val="26"/>
        </w:rPr>
        <w:t xml:space="preserve"> </w:t>
      </w:r>
      <w:r w:rsidRPr="00D25689">
        <w:rPr>
          <w:rFonts w:asciiTheme="majorHAnsi" w:hAnsiTheme="majorHAnsi" w:cstheme="majorHAnsi"/>
          <w:b/>
          <w:sz w:val="26"/>
        </w:rPr>
        <w:t>làm</w:t>
      </w:r>
      <w:r w:rsidRPr="00D25689">
        <w:rPr>
          <w:rFonts w:asciiTheme="majorHAnsi" w:hAnsiTheme="majorHAnsi" w:cstheme="majorHAnsi"/>
          <w:b/>
          <w:spacing w:val="-2"/>
          <w:sz w:val="26"/>
        </w:rPr>
        <w:t xml:space="preserve"> </w:t>
      </w:r>
      <w:r w:rsidRPr="00D25689">
        <w:rPr>
          <w:rFonts w:asciiTheme="majorHAnsi" w:hAnsiTheme="majorHAnsi" w:cstheme="majorHAnsi"/>
          <w:b/>
          <w:sz w:val="26"/>
        </w:rPr>
        <w:t>rõ</w:t>
      </w:r>
      <w:r w:rsidRPr="00D25689">
        <w:rPr>
          <w:rFonts w:asciiTheme="majorHAnsi" w:hAnsiTheme="majorHAnsi" w:cstheme="majorHAnsi"/>
          <w:b/>
          <w:spacing w:val="-5"/>
          <w:sz w:val="26"/>
        </w:rPr>
        <w:t xml:space="preserve"> </w:t>
      </w:r>
      <w:r w:rsidRPr="00D25689">
        <w:rPr>
          <w:rFonts w:asciiTheme="majorHAnsi" w:hAnsiTheme="majorHAnsi" w:cstheme="majorHAnsi"/>
          <w:b/>
          <w:sz w:val="26"/>
        </w:rPr>
        <w:t>vấn</w:t>
      </w:r>
      <w:r w:rsidRPr="00D25689">
        <w:rPr>
          <w:rFonts w:asciiTheme="majorHAnsi" w:hAnsiTheme="majorHAnsi" w:cstheme="majorHAnsi"/>
          <w:b/>
          <w:spacing w:val="-4"/>
          <w:sz w:val="26"/>
        </w:rPr>
        <w:t xml:space="preserve"> </w:t>
      </w:r>
      <w:r w:rsidRPr="00D25689">
        <w:rPr>
          <w:rFonts w:asciiTheme="majorHAnsi" w:hAnsiTheme="majorHAnsi" w:cstheme="majorHAnsi"/>
          <w:b/>
          <w:sz w:val="26"/>
        </w:rPr>
        <w:t>đề</w:t>
      </w:r>
      <w:r w:rsidRPr="00D25689">
        <w:rPr>
          <w:rFonts w:asciiTheme="majorHAnsi" w:hAnsiTheme="majorHAnsi" w:cstheme="majorHAnsi"/>
          <w:b/>
          <w:spacing w:val="-3"/>
          <w:sz w:val="26"/>
        </w:rPr>
        <w:t xml:space="preserve"> </w:t>
      </w:r>
      <w:r w:rsidRPr="00D25689">
        <w:rPr>
          <w:rFonts w:asciiTheme="majorHAnsi" w:hAnsiTheme="majorHAnsi" w:cstheme="majorHAnsi"/>
          <w:b/>
          <w:sz w:val="26"/>
        </w:rPr>
        <w:t>của</w:t>
      </w:r>
      <w:r w:rsidRPr="00D25689">
        <w:rPr>
          <w:rFonts w:asciiTheme="majorHAnsi" w:hAnsiTheme="majorHAnsi" w:cstheme="majorHAnsi"/>
          <w:b/>
          <w:spacing w:val="-5"/>
          <w:sz w:val="26"/>
        </w:rPr>
        <w:t xml:space="preserve"> </w:t>
      </w:r>
      <w:r w:rsidRPr="00D25689">
        <w:rPr>
          <w:rFonts w:asciiTheme="majorHAnsi" w:hAnsiTheme="majorHAnsi" w:cstheme="majorHAnsi"/>
          <w:b/>
          <w:sz w:val="26"/>
        </w:rPr>
        <w:t>bài</w:t>
      </w:r>
      <w:r w:rsidRPr="00D25689">
        <w:rPr>
          <w:rFonts w:asciiTheme="majorHAnsi" w:hAnsiTheme="majorHAnsi" w:cstheme="majorHAnsi"/>
          <w:b/>
          <w:spacing w:val="-4"/>
          <w:sz w:val="26"/>
        </w:rPr>
        <w:t xml:space="preserve"> </w:t>
      </w:r>
      <w:r w:rsidRPr="00D25689">
        <w:rPr>
          <w:rFonts w:asciiTheme="majorHAnsi" w:hAnsiTheme="majorHAnsi" w:cstheme="majorHAnsi"/>
          <w:b/>
          <w:spacing w:val="-2"/>
          <w:sz w:val="26"/>
        </w:rPr>
        <w:t>viết:</w:t>
      </w:r>
    </w:p>
    <w:p w14:paraId="1BF42D9C" w14:textId="77777777" w:rsidR="002D4AA8" w:rsidRPr="00D25689" w:rsidRDefault="00D25689" w:rsidP="00CB0218">
      <w:pPr>
        <w:pStyle w:val="ListParagraph"/>
        <w:numPr>
          <w:ilvl w:val="1"/>
          <w:numId w:val="70"/>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Xác</w:t>
      </w:r>
      <w:r w:rsidRPr="00D25689">
        <w:rPr>
          <w:rFonts w:asciiTheme="majorHAnsi" w:hAnsiTheme="majorHAnsi" w:cstheme="majorHAnsi"/>
          <w:spacing w:val="-5"/>
          <w:sz w:val="26"/>
        </w:rPr>
        <w:t xml:space="preserve"> </w:t>
      </w:r>
      <w:r w:rsidRPr="00D25689">
        <w:rPr>
          <w:rFonts w:asciiTheme="majorHAnsi" w:hAnsiTheme="majorHAnsi" w:cstheme="majorHAnsi"/>
          <w:sz w:val="26"/>
        </w:rPr>
        <w:t>định</w:t>
      </w:r>
      <w:r w:rsidRPr="00D25689">
        <w:rPr>
          <w:rFonts w:asciiTheme="majorHAnsi" w:hAnsiTheme="majorHAnsi" w:cstheme="majorHAnsi"/>
          <w:spacing w:val="-3"/>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5"/>
          <w:sz w:val="26"/>
        </w:rPr>
        <w:t xml:space="preserve"> </w:t>
      </w:r>
      <w:r w:rsidRPr="00D25689">
        <w:rPr>
          <w:rFonts w:asciiTheme="majorHAnsi" w:hAnsiTheme="majorHAnsi" w:cstheme="majorHAnsi"/>
          <w:sz w:val="26"/>
        </w:rPr>
        <w:t>các</w:t>
      </w:r>
      <w:r w:rsidRPr="00D25689">
        <w:rPr>
          <w:rFonts w:asciiTheme="majorHAnsi" w:hAnsiTheme="majorHAnsi" w:cstheme="majorHAnsi"/>
          <w:spacing w:val="-5"/>
          <w:sz w:val="26"/>
        </w:rPr>
        <w:t xml:space="preserve"> </w:t>
      </w:r>
      <w:r w:rsidRPr="00D25689">
        <w:rPr>
          <w:rFonts w:asciiTheme="majorHAnsi" w:hAnsiTheme="majorHAnsi" w:cstheme="majorHAnsi"/>
          <w:sz w:val="26"/>
        </w:rPr>
        <w:t>ý</w:t>
      </w:r>
      <w:r w:rsidRPr="00D25689">
        <w:rPr>
          <w:rFonts w:asciiTheme="majorHAnsi" w:hAnsiTheme="majorHAnsi" w:cstheme="majorHAnsi"/>
          <w:spacing w:val="-3"/>
          <w:sz w:val="26"/>
        </w:rPr>
        <w:t xml:space="preserve"> </w:t>
      </w:r>
      <w:r w:rsidRPr="00D25689">
        <w:rPr>
          <w:rFonts w:asciiTheme="majorHAnsi" w:hAnsiTheme="majorHAnsi" w:cstheme="majorHAnsi"/>
          <w:sz w:val="26"/>
        </w:rPr>
        <w:t>chính</w:t>
      </w:r>
      <w:r w:rsidRPr="00D25689">
        <w:rPr>
          <w:rFonts w:asciiTheme="majorHAnsi" w:hAnsiTheme="majorHAnsi" w:cstheme="majorHAnsi"/>
          <w:spacing w:val="-4"/>
          <w:sz w:val="26"/>
        </w:rPr>
        <w:t xml:space="preserve"> </w:t>
      </w:r>
      <w:r w:rsidRPr="00D25689">
        <w:rPr>
          <w:rFonts w:asciiTheme="majorHAnsi" w:hAnsiTheme="majorHAnsi" w:cstheme="majorHAnsi"/>
          <w:sz w:val="26"/>
        </w:rPr>
        <w:t>của</w:t>
      </w:r>
      <w:r w:rsidRPr="00D25689">
        <w:rPr>
          <w:rFonts w:asciiTheme="majorHAnsi" w:hAnsiTheme="majorHAnsi" w:cstheme="majorHAnsi"/>
          <w:spacing w:val="-5"/>
          <w:sz w:val="26"/>
        </w:rPr>
        <w:t xml:space="preserve"> </w:t>
      </w:r>
      <w:r w:rsidRPr="00D25689">
        <w:rPr>
          <w:rFonts w:asciiTheme="majorHAnsi" w:hAnsiTheme="majorHAnsi" w:cstheme="majorHAnsi"/>
          <w:sz w:val="26"/>
        </w:rPr>
        <w:t>bài</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viết.</w:t>
      </w:r>
    </w:p>
    <w:p w14:paraId="01867325" w14:textId="77777777" w:rsidR="002D4AA8" w:rsidRPr="00D25689" w:rsidRDefault="00D25689" w:rsidP="00CB0218">
      <w:pPr>
        <w:pStyle w:val="ListParagraph"/>
        <w:numPr>
          <w:ilvl w:val="1"/>
          <w:numId w:val="70"/>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Sắp</w:t>
      </w:r>
      <w:r w:rsidRPr="00D25689">
        <w:rPr>
          <w:rFonts w:asciiTheme="majorHAnsi" w:hAnsiTheme="majorHAnsi" w:cstheme="majorHAnsi"/>
          <w:spacing w:val="-4"/>
          <w:sz w:val="26"/>
        </w:rPr>
        <w:t xml:space="preserve"> </w:t>
      </w:r>
      <w:r w:rsidRPr="00D25689">
        <w:rPr>
          <w:rFonts w:asciiTheme="majorHAnsi" w:hAnsiTheme="majorHAnsi" w:cstheme="majorHAnsi"/>
          <w:sz w:val="26"/>
        </w:rPr>
        <w:t>xếp</w:t>
      </w:r>
      <w:r w:rsidRPr="00D25689">
        <w:rPr>
          <w:rFonts w:asciiTheme="majorHAnsi" w:hAnsiTheme="majorHAnsi" w:cstheme="majorHAnsi"/>
          <w:spacing w:val="-4"/>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4"/>
          <w:sz w:val="26"/>
        </w:rPr>
        <w:t xml:space="preserve"> </w:t>
      </w:r>
      <w:r w:rsidRPr="00D25689">
        <w:rPr>
          <w:rFonts w:asciiTheme="majorHAnsi" w:hAnsiTheme="majorHAnsi" w:cstheme="majorHAnsi"/>
          <w:sz w:val="26"/>
        </w:rPr>
        <w:t>các</w:t>
      </w:r>
      <w:r w:rsidRPr="00D25689">
        <w:rPr>
          <w:rFonts w:asciiTheme="majorHAnsi" w:hAnsiTheme="majorHAnsi" w:cstheme="majorHAnsi"/>
          <w:spacing w:val="-4"/>
          <w:sz w:val="26"/>
        </w:rPr>
        <w:t xml:space="preserve"> </w:t>
      </w:r>
      <w:r w:rsidRPr="00D25689">
        <w:rPr>
          <w:rFonts w:asciiTheme="majorHAnsi" w:hAnsiTheme="majorHAnsi" w:cstheme="majorHAnsi"/>
          <w:sz w:val="26"/>
        </w:rPr>
        <w:t>ý</w:t>
      </w:r>
      <w:r w:rsidRPr="00D25689">
        <w:rPr>
          <w:rFonts w:asciiTheme="majorHAnsi" w:hAnsiTheme="majorHAnsi" w:cstheme="majorHAnsi"/>
          <w:spacing w:val="-4"/>
          <w:sz w:val="26"/>
        </w:rPr>
        <w:t xml:space="preserve"> </w:t>
      </w:r>
      <w:r w:rsidRPr="00D25689">
        <w:rPr>
          <w:rFonts w:asciiTheme="majorHAnsi" w:hAnsiTheme="majorHAnsi" w:cstheme="majorHAnsi"/>
          <w:sz w:val="26"/>
        </w:rPr>
        <w:t>hợp</w:t>
      </w:r>
      <w:r w:rsidRPr="00D25689">
        <w:rPr>
          <w:rFonts w:asciiTheme="majorHAnsi" w:hAnsiTheme="majorHAnsi" w:cstheme="majorHAnsi"/>
          <w:spacing w:val="-4"/>
          <w:sz w:val="26"/>
        </w:rPr>
        <w:t xml:space="preserve"> </w:t>
      </w:r>
      <w:r w:rsidRPr="00D25689">
        <w:rPr>
          <w:rFonts w:asciiTheme="majorHAnsi" w:hAnsiTheme="majorHAnsi" w:cstheme="majorHAnsi"/>
          <w:sz w:val="26"/>
        </w:rPr>
        <w:t>lí</w:t>
      </w:r>
      <w:r w:rsidRPr="00D25689">
        <w:rPr>
          <w:rFonts w:asciiTheme="majorHAnsi" w:hAnsiTheme="majorHAnsi" w:cstheme="majorHAnsi"/>
          <w:spacing w:val="-4"/>
          <w:sz w:val="26"/>
        </w:rPr>
        <w:t xml:space="preserve"> </w:t>
      </w:r>
      <w:r w:rsidRPr="00D25689">
        <w:rPr>
          <w:rFonts w:asciiTheme="majorHAnsi" w:hAnsiTheme="majorHAnsi" w:cstheme="majorHAnsi"/>
          <w:sz w:val="26"/>
        </w:rPr>
        <w:t>theo</w:t>
      </w:r>
      <w:r w:rsidRPr="00D25689">
        <w:rPr>
          <w:rFonts w:asciiTheme="majorHAnsi" w:hAnsiTheme="majorHAnsi" w:cstheme="majorHAnsi"/>
          <w:spacing w:val="-2"/>
          <w:sz w:val="26"/>
        </w:rPr>
        <w:t xml:space="preserve"> </w:t>
      </w:r>
      <w:r w:rsidRPr="00D25689">
        <w:rPr>
          <w:rFonts w:asciiTheme="majorHAnsi" w:hAnsiTheme="majorHAnsi" w:cstheme="majorHAnsi"/>
          <w:sz w:val="26"/>
        </w:rPr>
        <w:t>bố</w:t>
      </w:r>
      <w:r w:rsidRPr="00D25689">
        <w:rPr>
          <w:rFonts w:asciiTheme="majorHAnsi" w:hAnsiTheme="majorHAnsi" w:cstheme="majorHAnsi"/>
          <w:spacing w:val="-4"/>
          <w:sz w:val="26"/>
        </w:rPr>
        <w:t xml:space="preserve"> </w:t>
      </w:r>
      <w:r w:rsidRPr="00D25689">
        <w:rPr>
          <w:rFonts w:asciiTheme="majorHAnsi" w:hAnsiTheme="majorHAnsi" w:cstheme="majorHAnsi"/>
          <w:sz w:val="26"/>
        </w:rPr>
        <w:t>cục</w:t>
      </w:r>
      <w:r w:rsidRPr="00D25689">
        <w:rPr>
          <w:rFonts w:asciiTheme="majorHAnsi" w:hAnsiTheme="majorHAnsi" w:cstheme="majorHAnsi"/>
          <w:spacing w:val="-3"/>
          <w:sz w:val="26"/>
        </w:rPr>
        <w:t xml:space="preserve"> </w:t>
      </w:r>
      <w:r w:rsidRPr="00D25689">
        <w:rPr>
          <w:rFonts w:asciiTheme="majorHAnsi" w:hAnsiTheme="majorHAnsi" w:cstheme="majorHAnsi"/>
          <w:sz w:val="26"/>
        </w:rPr>
        <w:t>ba</w:t>
      </w:r>
      <w:r w:rsidRPr="00D25689">
        <w:rPr>
          <w:rFonts w:asciiTheme="majorHAnsi" w:hAnsiTheme="majorHAnsi" w:cstheme="majorHAnsi"/>
          <w:spacing w:val="-4"/>
          <w:sz w:val="26"/>
        </w:rPr>
        <w:t xml:space="preserve"> </w:t>
      </w:r>
      <w:r w:rsidRPr="00D25689">
        <w:rPr>
          <w:rFonts w:asciiTheme="majorHAnsi" w:hAnsiTheme="majorHAnsi" w:cstheme="majorHAnsi"/>
          <w:sz w:val="26"/>
        </w:rPr>
        <w:t>phần</w:t>
      </w:r>
      <w:r w:rsidRPr="00D25689">
        <w:rPr>
          <w:rFonts w:asciiTheme="majorHAnsi" w:hAnsiTheme="majorHAnsi" w:cstheme="majorHAnsi"/>
          <w:spacing w:val="-4"/>
          <w:sz w:val="26"/>
        </w:rPr>
        <w:t xml:space="preserve"> </w:t>
      </w:r>
      <w:r w:rsidRPr="00D25689">
        <w:rPr>
          <w:rFonts w:asciiTheme="majorHAnsi" w:hAnsiTheme="majorHAnsi" w:cstheme="majorHAnsi"/>
          <w:sz w:val="26"/>
        </w:rPr>
        <w:t>của</w:t>
      </w:r>
      <w:r w:rsidRPr="00D25689">
        <w:rPr>
          <w:rFonts w:asciiTheme="majorHAnsi" w:hAnsiTheme="majorHAnsi" w:cstheme="majorHAnsi"/>
          <w:spacing w:val="-4"/>
          <w:sz w:val="26"/>
        </w:rPr>
        <w:t xml:space="preserve"> </w:t>
      </w:r>
      <w:r w:rsidRPr="00D25689">
        <w:rPr>
          <w:rFonts w:asciiTheme="majorHAnsi" w:hAnsiTheme="majorHAnsi" w:cstheme="majorHAnsi"/>
          <w:sz w:val="26"/>
        </w:rPr>
        <w:t>bài</w:t>
      </w:r>
      <w:r w:rsidRPr="00D25689">
        <w:rPr>
          <w:rFonts w:asciiTheme="majorHAnsi" w:hAnsiTheme="majorHAnsi" w:cstheme="majorHAnsi"/>
          <w:spacing w:val="-4"/>
          <w:sz w:val="26"/>
        </w:rPr>
        <w:t xml:space="preserve"> </w:t>
      </w:r>
      <w:r w:rsidRPr="00D25689">
        <w:rPr>
          <w:rFonts w:asciiTheme="majorHAnsi" w:hAnsiTheme="majorHAnsi" w:cstheme="majorHAnsi"/>
          <w:sz w:val="26"/>
        </w:rPr>
        <w:t>văn</w:t>
      </w:r>
      <w:r w:rsidRPr="00D25689">
        <w:rPr>
          <w:rFonts w:asciiTheme="majorHAnsi" w:hAnsiTheme="majorHAnsi" w:cstheme="majorHAnsi"/>
          <w:spacing w:val="-4"/>
          <w:sz w:val="26"/>
        </w:rPr>
        <w:t xml:space="preserve"> </w:t>
      </w:r>
      <w:r w:rsidRPr="00D25689">
        <w:rPr>
          <w:rFonts w:asciiTheme="majorHAnsi" w:hAnsiTheme="majorHAnsi" w:cstheme="majorHAnsi"/>
          <w:sz w:val="26"/>
        </w:rPr>
        <w:t>nghị</w:t>
      </w:r>
      <w:r w:rsidRPr="00D25689">
        <w:rPr>
          <w:rFonts w:asciiTheme="majorHAnsi" w:hAnsiTheme="majorHAnsi" w:cstheme="majorHAnsi"/>
          <w:spacing w:val="-2"/>
          <w:sz w:val="26"/>
        </w:rPr>
        <w:t xml:space="preserve"> luận.</w:t>
      </w:r>
    </w:p>
    <w:p w14:paraId="1DFC1222" w14:textId="77777777" w:rsidR="002D4AA8" w:rsidRPr="00D25689" w:rsidRDefault="00D25689" w:rsidP="00CB0218">
      <w:pPr>
        <w:pStyle w:val="Heading2"/>
        <w:numPr>
          <w:ilvl w:val="0"/>
          <w:numId w:val="70"/>
        </w:numPr>
        <w:tabs>
          <w:tab w:val="left" w:pos="1278"/>
        </w:tabs>
        <w:spacing w:line="288" w:lineRule="auto"/>
        <w:ind w:left="1278" w:hanging="258"/>
        <w:jc w:val="both"/>
        <w:rPr>
          <w:rFonts w:asciiTheme="majorHAnsi" w:hAnsiTheme="majorHAnsi" w:cstheme="majorHAnsi"/>
        </w:rPr>
      </w:pPr>
      <w:r w:rsidRPr="00D25689">
        <w:rPr>
          <w:rFonts w:asciiTheme="majorHAnsi" w:hAnsiTheme="majorHAnsi" w:cstheme="majorHAnsi"/>
        </w:rPr>
        <w:t>Viết</w:t>
      </w:r>
      <w:r w:rsidRPr="00D25689">
        <w:rPr>
          <w:rFonts w:asciiTheme="majorHAnsi" w:hAnsiTheme="majorHAnsi" w:cstheme="majorHAnsi"/>
          <w:spacing w:val="-6"/>
        </w:rPr>
        <w:t xml:space="preserve"> </w:t>
      </w:r>
      <w:r w:rsidRPr="00D25689">
        <w:rPr>
          <w:rFonts w:asciiTheme="majorHAnsi" w:hAnsiTheme="majorHAnsi" w:cstheme="majorHAnsi"/>
        </w:rPr>
        <w:t>bài</w:t>
      </w:r>
      <w:r w:rsidRPr="00D25689">
        <w:rPr>
          <w:rFonts w:asciiTheme="majorHAnsi" w:hAnsiTheme="majorHAnsi" w:cstheme="majorHAnsi"/>
          <w:spacing w:val="-4"/>
        </w:rPr>
        <w:t xml:space="preserve"> </w:t>
      </w:r>
      <w:r w:rsidRPr="00D25689">
        <w:rPr>
          <w:rFonts w:asciiTheme="majorHAnsi" w:hAnsiTheme="majorHAnsi" w:cstheme="majorHAnsi"/>
        </w:rPr>
        <w:t>văn</w:t>
      </w:r>
      <w:r w:rsidRPr="00D25689">
        <w:rPr>
          <w:rFonts w:asciiTheme="majorHAnsi" w:hAnsiTheme="majorHAnsi" w:cstheme="majorHAnsi"/>
          <w:spacing w:val="-5"/>
        </w:rPr>
        <w:t xml:space="preserve"> </w:t>
      </w:r>
      <w:r w:rsidRPr="00D25689">
        <w:rPr>
          <w:rFonts w:asciiTheme="majorHAnsi" w:hAnsiTheme="majorHAnsi" w:cstheme="majorHAnsi"/>
        </w:rPr>
        <w:t>đảm</w:t>
      </w:r>
      <w:r w:rsidRPr="00D25689">
        <w:rPr>
          <w:rFonts w:asciiTheme="majorHAnsi" w:hAnsiTheme="majorHAnsi" w:cstheme="majorHAnsi"/>
          <w:spacing w:val="-3"/>
        </w:rPr>
        <w:t xml:space="preserve"> </w:t>
      </w:r>
      <w:r w:rsidRPr="00D25689">
        <w:rPr>
          <w:rFonts w:asciiTheme="majorHAnsi" w:hAnsiTheme="majorHAnsi" w:cstheme="majorHAnsi"/>
        </w:rPr>
        <w:t>bảo</w:t>
      </w:r>
      <w:r w:rsidRPr="00D25689">
        <w:rPr>
          <w:rFonts w:asciiTheme="majorHAnsi" w:hAnsiTheme="majorHAnsi" w:cstheme="majorHAnsi"/>
          <w:spacing w:val="-6"/>
        </w:rPr>
        <w:t xml:space="preserve"> </w:t>
      </w:r>
      <w:r w:rsidRPr="00D25689">
        <w:rPr>
          <w:rFonts w:asciiTheme="majorHAnsi" w:hAnsiTheme="majorHAnsi" w:cstheme="majorHAnsi"/>
        </w:rPr>
        <w:t>các</w:t>
      </w:r>
      <w:r w:rsidRPr="00D25689">
        <w:rPr>
          <w:rFonts w:asciiTheme="majorHAnsi" w:hAnsiTheme="majorHAnsi" w:cstheme="majorHAnsi"/>
          <w:spacing w:val="-6"/>
        </w:rPr>
        <w:t xml:space="preserve"> </w:t>
      </w:r>
      <w:r w:rsidRPr="00D25689">
        <w:rPr>
          <w:rFonts w:asciiTheme="majorHAnsi" w:hAnsiTheme="majorHAnsi" w:cstheme="majorHAnsi"/>
        </w:rPr>
        <w:t>yêu</w:t>
      </w:r>
      <w:r w:rsidRPr="00D25689">
        <w:rPr>
          <w:rFonts w:asciiTheme="majorHAnsi" w:hAnsiTheme="majorHAnsi" w:cstheme="majorHAnsi"/>
          <w:spacing w:val="-2"/>
        </w:rPr>
        <w:t xml:space="preserve"> </w:t>
      </w:r>
      <w:r w:rsidRPr="00D25689">
        <w:rPr>
          <w:rFonts w:asciiTheme="majorHAnsi" w:hAnsiTheme="majorHAnsi" w:cstheme="majorHAnsi"/>
        </w:rPr>
        <w:t>cầu</w:t>
      </w:r>
      <w:r w:rsidRPr="00D25689">
        <w:rPr>
          <w:rFonts w:asciiTheme="majorHAnsi" w:hAnsiTheme="majorHAnsi" w:cstheme="majorHAnsi"/>
          <w:spacing w:val="-6"/>
        </w:rPr>
        <w:t xml:space="preserve"> </w:t>
      </w:r>
      <w:r w:rsidRPr="00D25689">
        <w:rPr>
          <w:rFonts w:asciiTheme="majorHAnsi" w:hAnsiTheme="majorHAnsi" w:cstheme="majorHAnsi"/>
          <w:spacing w:val="-4"/>
        </w:rPr>
        <w:t>sau:</w:t>
      </w:r>
    </w:p>
    <w:p w14:paraId="6A5064F6" w14:textId="77777777" w:rsidR="002D4AA8" w:rsidRPr="00D25689" w:rsidRDefault="00D25689" w:rsidP="00CB0218">
      <w:pPr>
        <w:pStyle w:val="ListParagraph"/>
        <w:numPr>
          <w:ilvl w:val="1"/>
          <w:numId w:val="70"/>
        </w:numPr>
        <w:tabs>
          <w:tab w:val="left" w:pos="1170"/>
        </w:tabs>
        <w:spacing w:line="288" w:lineRule="auto"/>
        <w:ind w:left="1020" w:right="1399" w:firstLine="0"/>
        <w:jc w:val="both"/>
        <w:rPr>
          <w:rFonts w:asciiTheme="majorHAnsi" w:hAnsiTheme="majorHAnsi" w:cstheme="majorHAnsi"/>
          <w:sz w:val="26"/>
        </w:rPr>
      </w:pPr>
      <w:r w:rsidRPr="00D25689">
        <w:rPr>
          <w:rFonts w:asciiTheme="majorHAnsi" w:hAnsiTheme="majorHAnsi" w:cstheme="majorHAnsi"/>
          <w:sz w:val="26"/>
        </w:rPr>
        <w:t>Lựa</w:t>
      </w:r>
      <w:r w:rsidRPr="00D25689">
        <w:rPr>
          <w:rFonts w:asciiTheme="majorHAnsi" w:hAnsiTheme="majorHAnsi" w:cstheme="majorHAnsi"/>
          <w:spacing w:val="-3"/>
          <w:sz w:val="26"/>
        </w:rPr>
        <w:t xml:space="preserve"> </w:t>
      </w:r>
      <w:r w:rsidRPr="00D25689">
        <w:rPr>
          <w:rFonts w:asciiTheme="majorHAnsi" w:hAnsiTheme="majorHAnsi" w:cstheme="majorHAnsi"/>
          <w:sz w:val="26"/>
        </w:rPr>
        <w:t>chọn</w:t>
      </w:r>
      <w:r w:rsidRPr="00D25689">
        <w:rPr>
          <w:rFonts w:asciiTheme="majorHAnsi" w:hAnsiTheme="majorHAnsi" w:cstheme="majorHAnsi"/>
          <w:spacing w:val="-3"/>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3"/>
          <w:sz w:val="26"/>
        </w:rPr>
        <w:t xml:space="preserve"> </w:t>
      </w:r>
      <w:r w:rsidRPr="00D25689">
        <w:rPr>
          <w:rFonts w:asciiTheme="majorHAnsi" w:hAnsiTheme="majorHAnsi" w:cstheme="majorHAnsi"/>
          <w:sz w:val="26"/>
        </w:rPr>
        <w:t>các</w:t>
      </w:r>
      <w:r w:rsidRPr="00D25689">
        <w:rPr>
          <w:rFonts w:asciiTheme="majorHAnsi" w:hAnsiTheme="majorHAnsi" w:cstheme="majorHAnsi"/>
          <w:spacing w:val="-3"/>
          <w:sz w:val="26"/>
        </w:rPr>
        <w:t xml:space="preserve"> </w:t>
      </w:r>
      <w:r w:rsidRPr="00D25689">
        <w:rPr>
          <w:rFonts w:asciiTheme="majorHAnsi" w:hAnsiTheme="majorHAnsi" w:cstheme="majorHAnsi"/>
          <w:sz w:val="26"/>
        </w:rPr>
        <w:t>thao</w:t>
      </w:r>
      <w:r w:rsidRPr="00D25689">
        <w:rPr>
          <w:rFonts w:asciiTheme="majorHAnsi" w:hAnsiTheme="majorHAnsi" w:cstheme="majorHAnsi"/>
          <w:spacing w:val="-3"/>
          <w:sz w:val="26"/>
        </w:rPr>
        <w:t xml:space="preserve"> </w:t>
      </w:r>
      <w:r w:rsidRPr="00D25689">
        <w:rPr>
          <w:rFonts w:asciiTheme="majorHAnsi" w:hAnsiTheme="majorHAnsi" w:cstheme="majorHAnsi"/>
          <w:sz w:val="26"/>
        </w:rPr>
        <w:t>tác</w:t>
      </w:r>
      <w:r w:rsidRPr="00D25689">
        <w:rPr>
          <w:rFonts w:asciiTheme="majorHAnsi" w:hAnsiTheme="majorHAnsi" w:cstheme="majorHAnsi"/>
          <w:spacing w:val="-3"/>
          <w:sz w:val="26"/>
        </w:rPr>
        <w:t xml:space="preserve"> </w:t>
      </w:r>
      <w:r w:rsidRPr="00D25689">
        <w:rPr>
          <w:rFonts w:asciiTheme="majorHAnsi" w:hAnsiTheme="majorHAnsi" w:cstheme="majorHAnsi"/>
          <w:sz w:val="26"/>
        </w:rPr>
        <w:t>lập</w:t>
      </w:r>
      <w:r w:rsidRPr="00D25689">
        <w:rPr>
          <w:rFonts w:asciiTheme="majorHAnsi" w:hAnsiTheme="majorHAnsi" w:cstheme="majorHAnsi"/>
          <w:spacing w:val="-3"/>
          <w:sz w:val="26"/>
        </w:rPr>
        <w:t xml:space="preserve"> </w:t>
      </w:r>
      <w:r w:rsidRPr="00D25689">
        <w:rPr>
          <w:rFonts w:asciiTheme="majorHAnsi" w:hAnsiTheme="majorHAnsi" w:cstheme="majorHAnsi"/>
          <w:sz w:val="26"/>
        </w:rPr>
        <w:t>luận,</w:t>
      </w:r>
      <w:r w:rsidRPr="00D25689">
        <w:rPr>
          <w:rFonts w:asciiTheme="majorHAnsi" w:hAnsiTheme="majorHAnsi" w:cstheme="majorHAnsi"/>
          <w:spacing w:val="-3"/>
          <w:sz w:val="26"/>
        </w:rPr>
        <w:t xml:space="preserve"> </w:t>
      </w:r>
      <w:r w:rsidRPr="00D25689">
        <w:rPr>
          <w:rFonts w:asciiTheme="majorHAnsi" w:hAnsiTheme="majorHAnsi" w:cstheme="majorHAnsi"/>
          <w:sz w:val="26"/>
        </w:rPr>
        <w:t>phương</w:t>
      </w:r>
      <w:r w:rsidRPr="00D25689">
        <w:rPr>
          <w:rFonts w:asciiTheme="majorHAnsi" w:hAnsiTheme="majorHAnsi" w:cstheme="majorHAnsi"/>
          <w:spacing w:val="-1"/>
          <w:sz w:val="26"/>
        </w:rPr>
        <w:t xml:space="preserve"> </w:t>
      </w:r>
      <w:r w:rsidRPr="00D25689">
        <w:rPr>
          <w:rFonts w:asciiTheme="majorHAnsi" w:hAnsiTheme="majorHAnsi" w:cstheme="majorHAnsi"/>
          <w:sz w:val="26"/>
        </w:rPr>
        <w:t>thức</w:t>
      </w:r>
      <w:r w:rsidRPr="00D25689">
        <w:rPr>
          <w:rFonts w:asciiTheme="majorHAnsi" w:hAnsiTheme="majorHAnsi" w:cstheme="majorHAnsi"/>
          <w:spacing w:val="-3"/>
          <w:sz w:val="26"/>
        </w:rPr>
        <w:t xml:space="preserve"> </w:t>
      </w:r>
      <w:r w:rsidRPr="00D25689">
        <w:rPr>
          <w:rFonts w:asciiTheme="majorHAnsi" w:hAnsiTheme="majorHAnsi" w:cstheme="majorHAnsi"/>
          <w:sz w:val="26"/>
        </w:rPr>
        <w:t>biểu</w:t>
      </w:r>
      <w:r w:rsidRPr="00D25689">
        <w:rPr>
          <w:rFonts w:asciiTheme="majorHAnsi" w:hAnsiTheme="majorHAnsi" w:cstheme="majorHAnsi"/>
          <w:spacing w:val="-3"/>
          <w:sz w:val="26"/>
        </w:rPr>
        <w:t xml:space="preserve"> </w:t>
      </w:r>
      <w:r w:rsidRPr="00D25689">
        <w:rPr>
          <w:rFonts w:asciiTheme="majorHAnsi" w:hAnsiTheme="majorHAnsi" w:cstheme="majorHAnsi"/>
          <w:sz w:val="26"/>
        </w:rPr>
        <w:t>đạt</w:t>
      </w:r>
      <w:r w:rsidRPr="00D25689">
        <w:rPr>
          <w:rFonts w:asciiTheme="majorHAnsi" w:hAnsiTheme="majorHAnsi" w:cstheme="majorHAnsi"/>
          <w:spacing w:val="-3"/>
          <w:sz w:val="26"/>
        </w:rPr>
        <w:t xml:space="preserve"> </w:t>
      </w:r>
      <w:r w:rsidRPr="00D25689">
        <w:rPr>
          <w:rFonts w:asciiTheme="majorHAnsi" w:hAnsiTheme="majorHAnsi" w:cstheme="majorHAnsi"/>
          <w:sz w:val="26"/>
        </w:rPr>
        <w:t>phù</w:t>
      </w:r>
      <w:r w:rsidRPr="00D25689">
        <w:rPr>
          <w:rFonts w:asciiTheme="majorHAnsi" w:hAnsiTheme="majorHAnsi" w:cstheme="majorHAnsi"/>
          <w:spacing w:val="-3"/>
          <w:sz w:val="26"/>
        </w:rPr>
        <w:t xml:space="preserve"> </w:t>
      </w:r>
      <w:r w:rsidRPr="00D25689">
        <w:rPr>
          <w:rFonts w:asciiTheme="majorHAnsi" w:hAnsiTheme="majorHAnsi" w:cstheme="majorHAnsi"/>
          <w:sz w:val="26"/>
        </w:rPr>
        <w:t>hợp</w:t>
      </w:r>
      <w:r w:rsidRPr="00D25689">
        <w:rPr>
          <w:rFonts w:asciiTheme="majorHAnsi" w:hAnsiTheme="majorHAnsi" w:cstheme="majorHAnsi"/>
          <w:spacing w:val="-1"/>
          <w:sz w:val="26"/>
        </w:rPr>
        <w:t xml:space="preserve"> </w:t>
      </w:r>
      <w:r w:rsidRPr="00D25689">
        <w:rPr>
          <w:rFonts w:asciiTheme="majorHAnsi" w:hAnsiTheme="majorHAnsi" w:cstheme="majorHAnsi"/>
          <w:sz w:val="26"/>
        </w:rPr>
        <w:t>để</w:t>
      </w:r>
      <w:r w:rsidRPr="00D25689">
        <w:rPr>
          <w:rFonts w:asciiTheme="majorHAnsi" w:hAnsiTheme="majorHAnsi" w:cstheme="majorHAnsi"/>
          <w:spacing w:val="-3"/>
          <w:sz w:val="26"/>
        </w:rPr>
        <w:t xml:space="preserve"> </w:t>
      </w:r>
      <w:r w:rsidRPr="00D25689">
        <w:rPr>
          <w:rFonts w:asciiTheme="majorHAnsi" w:hAnsiTheme="majorHAnsi" w:cstheme="majorHAnsi"/>
          <w:sz w:val="26"/>
        </w:rPr>
        <w:t>triển</w:t>
      </w:r>
      <w:r w:rsidRPr="00D25689">
        <w:rPr>
          <w:rFonts w:asciiTheme="majorHAnsi" w:hAnsiTheme="majorHAnsi" w:cstheme="majorHAnsi"/>
          <w:spacing w:val="-3"/>
          <w:sz w:val="26"/>
        </w:rPr>
        <w:t xml:space="preserve"> </w:t>
      </w:r>
      <w:r w:rsidRPr="00D25689">
        <w:rPr>
          <w:rFonts w:asciiTheme="majorHAnsi" w:hAnsiTheme="majorHAnsi" w:cstheme="majorHAnsi"/>
          <w:sz w:val="26"/>
        </w:rPr>
        <w:t>khai vấn</w:t>
      </w:r>
      <w:r w:rsidRPr="00D25689">
        <w:rPr>
          <w:rFonts w:asciiTheme="majorHAnsi" w:hAnsiTheme="majorHAnsi" w:cstheme="majorHAnsi"/>
          <w:spacing w:val="-3"/>
          <w:sz w:val="26"/>
        </w:rPr>
        <w:t xml:space="preserve"> </w:t>
      </w:r>
      <w:r w:rsidRPr="00D25689">
        <w:rPr>
          <w:rFonts w:asciiTheme="majorHAnsi" w:hAnsiTheme="majorHAnsi" w:cstheme="majorHAnsi"/>
          <w:sz w:val="26"/>
        </w:rPr>
        <w:t xml:space="preserve">đề nghị </w:t>
      </w:r>
      <w:r w:rsidRPr="00D25689">
        <w:rPr>
          <w:rFonts w:asciiTheme="majorHAnsi" w:hAnsiTheme="majorHAnsi" w:cstheme="majorHAnsi"/>
          <w:spacing w:val="-2"/>
          <w:sz w:val="26"/>
        </w:rPr>
        <w:t>luận.</w:t>
      </w:r>
    </w:p>
    <w:p w14:paraId="293E2911" w14:textId="77777777" w:rsidR="002D4AA8" w:rsidRPr="00D25689" w:rsidRDefault="00D25689" w:rsidP="00CB0218">
      <w:pPr>
        <w:pStyle w:val="ListParagraph"/>
        <w:numPr>
          <w:ilvl w:val="1"/>
          <w:numId w:val="70"/>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Trình</w:t>
      </w:r>
      <w:r w:rsidRPr="00D25689">
        <w:rPr>
          <w:rFonts w:asciiTheme="majorHAnsi" w:hAnsiTheme="majorHAnsi" w:cstheme="majorHAnsi"/>
          <w:spacing w:val="-5"/>
          <w:sz w:val="26"/>
        </w:rPr>
        <w:t xml:space="preserve"> </w:t>
      </w:r>
      <w:r w:rsidRPr="00D25689">
        <w:rPr>
          <w:rFonts w:asciiTheme="majorHAnsi" w:hAnsiTheme="majorHAnsi" w:cstheme="majorHAnsi"/>
          <w:sz w:val="26"/>
        </w:rPr>
        <w:t>bày</w:t>
      </w:r>
      <w:r w:rsidRPr="00D25689">
        <w:rPr>
          <w:rFonts w:asciiTheme="majorHAnsi" w:hAnsiTheme="majorHAnsi" w:cstheme="majorHAnsi"/>
          <w:spacing w:val="-3"/>
          <w:sz w:val="26"/>
        </w:rPr>
        <w:t xml:space="preserve"> </w:t>
      </w:r>
      <w:r w:rsidRPr="00D25689">
        <w:rPr>
          <w:rFonts w:asciiTheme="majorHAnsi" w:hAnsiTheme="majorHAnsi" w:cstheme="majorHAnsi"/>
          <w:sz w:val="26"/>
        </w:rPr>
        <w:t>rõ</w:t>
      </w:r>
      <w:r w:rsidRPr="00D25689">
        <w:rPr>
          <w:rFonts w:asciiTheme="majorHAnsi" w:hAnsiTheme="majorHAnsi" w:cstheme="majorHAnsi"/>
          <w:spacing w:val="-5"/>
          <w:sz w:val="26"/>
        </w:rPr>
        <w:t xml:space="preserve"> </w:t>
      </w:r>
      <w:r w:rsidRPr="00D25689">
        <w:rPr>
          <w:rFonts w:asciiTheme="majorHAnsi" w:hAnsiTheme="majorHAnsi" w:cstheme="majorHAnsi"/>
          <w:sz w:val="26"/>
        </w:rPr>
        <w:t>quan</w:t>
      </w:r>
      <w:r w:rsidRPr="00D25689">
        <w:rPr>
          <w:rFonts w:asciiTheme="majorHAnsi" w:hAnsiTheme="majorHAnsi" w:cstheme="majorHAnsi"/>
          <w:spacing w:val="-2"/>
          <w:sz w:val="26"/>
        </w:rPr>
        <w:t xml:space="preserve"> </w:t>
      </w:r>
      <w:r w:rsidRPr="00D25689">
        <w:rPr>
          <w:rFonts w:asciiTheme="majorHAnsi" w:hAnsiTheme="majorHAnsi" w:cstheme="majorHAnsi"/>
          <w:sz w:val="26"/>
        </w:rPr>
        <w:t>điểm</w:t>
      </w:r>
      <w:r w:rsidRPr="00D25689">
        <w:rPr>
          <w:rFonts w:asciiTheme="majorHAnsi" w:hAnsiTheme="majorHAnsi" w:cstheme="majorHAnsi"/>
          <w:spacing w:val="-5"/>
          <w:sz w:val="26"/>
        </w:rPr>
        <w:t xml:space="preserve"> </w:t>
      </w:r>
      <w:r w:rsidRPr="00D25689">
        <w:rPr>
          <w:rFonts w:asciiTheme="majorHAnsi" w:hAnsiTheme="majorHAnsi" w:cstheme="majorHAnsi"/>
          <w:sz w:val="26"/>
        </w:rPr>
        <w:t>và</w:t>
      </w:r>
      <w:r w:rsidRPr="00D25689">
        <w:rPr>
          <w:rFonts w:asciiTheme="majorHAnsi" w:hAnsiTheme="majorHAnsi" w:cstheme="majorHAnsi"/>
          <w:spacing w:val="-5"/>
          <w:sz w:val="26"/>
        </w:rPr>
        <w:t xml:space="preserve"> </w:t>
      </w:r>
      <w:r w:rsidRPr="00D25689">
        <w:rPr>
          <w:rFonts w:asciiTheme="majorHAnsi" w:hAnsiTheme="majorHAnsi" w:cstheme="majorHAnsi"/>
          <w:sz w:val="26"/>
        </w:rPr>
        <w:t>hệ</w:t>
      </w:r>
      <w:r w:rsidRPr="00D25689">
        <w:rPr>
          <w:rFonts w:asciiTheme="majorHAnsi" w:hAnsiTheme="majorHAnsi" w:cstheme="majorHAnsi"/>
          <w:spacing w:val="-4"/>
          <w:sz w:val="26"/>
        </w:rPr>
        <w:t xml:space="preserve"> </w:t>
      </w:r>
      <w:r w:rsidRPr="00D25689">
        <w:rPr>
          <w:rFonts w:asciiTheme="majorHAnsi" w:hAnsiTheme="majorHAnsi" w:cstheme="majorHAnsi"/>
          <w:sz w:val="26"/>
        </w:rPr>
        <w:t>thống</w:t>
      </w:r>
      <w:r w:rsidRPr="00D25689">
        <w:rPr>
          <w:rFonts w:asciiTheme="majorHAnsi" w:hAnsiTheme="majorHAnsi" w:cstheme="majorHAnsi"/>
          <w:spacing w:val="-5"/>
          <w:sz w:val="26"/>
        </w:rPr>
        <w:t xml:space="preserve"> </w:t>
      </w:r>
      <w:r w:rsidRPr="00D25689">
        <w:rPr>
          <w:rFonts w:asciiTheme="majorHAnsi" w:hAnsiTheme="majorHAnsi" w:cstheme="majorHAnsi"/>
          <w:sz w:val="26"/>
        </w:rPr>
        <w:t>các</w:t>
      </w:r>
      <w:r w:rsidRPr="00D25689">
        <w:rPr>
          <w:rFonts w:asciiTheme="majorHAnsi" w:hAnsiTheme="majorHAnsi" w:cstheme="majorHAnsi"/>
          <w:spacing w:val="-5"/>
          <w:sz w:val="26"/>
        </w:rPr>
        <w:t xml:space="preserve"> ý.</w:t>
      </w:r>
    </w:p>
    <w:p w14:paraId="50BA3E5A" w14:textId="77777777" w:rsidR="002D4AA8" w:rsidRPr="00D25689" w:rsidRDefault="00D25689" w:rsidP="00CB0218">
      <w:pPr>
        <w:pStyle w:val="ListParagraph"/>
        <w:numPr>
          <w:ilvl w:val="1"/>
          <w:numId w:val="70"/>
        </w:numPr>
        <w:tabs>
          <w:tab w:val="left" w:pos="1170"/>
        </w:tabs>
        <w:spacing w:line="288" w:lineRule="auto"/>
        <w:ind w:left="1020" w:right="1424" w:firstLine="0"/>
        <w:jc w:val="both"/>
        <w:rPr>
          <w:rFonts w:asciiTheme="majorHAnsi" w:hAnsiTheme="majorHAnsi" w:cstheme="majorHAnsi"/>
          <w:sz w:val="26"/>
        </w:rPr>
      </w:pPr>
      <w:r w:rsidRPr="00D25689">
        <w:rPr>
          <w:rFonts w:asciiTheme="majorHAnsi" w:hAnsiTheme="majorHAnsi" w:cstheme="majorHAnsi"/>
          <w:sz w:val="26"/>
        </w:rPr>
        <w:t>Lập</w:t>
      </w:r>
      <w:r w:rsidRPr="00D25689">
        <w:rPr>
          <w:rFonts w:asciiTheme="majorHAnsi" w:hAnsiTheme="majorHAnsi" w:cstheme="majorHAnsi"/>
          <w:spacing w:val="-3"/>
          <w:sz w:val="26"/>
        </w:rPr>
        <w:t xml:space="preserve"> </w:t>
      </w:r>
      <w:r w:rsidRPr="00D25689">
        <w:rPr>
          <w:rFonts w:asciiTheme="majorHAnsi" w:hAnsiTheme="majorHAnsi" w:cstheme="majorHAnsi"/>
          <w:sz w:val="26"/>
        </w:rPr>
        <w:t>luận</w:t>
      </w:r>
      <w:r w:rsidRPr="00D25689">
        <w:rPr>
          <w:rFonts w:asciiTheme="majorHAnsi" w:hAnsiTheme="majorHAnsi" w:cstheme="majorHAnsi"/>
          <w:spacing w:val="-3"/>
          <w:sz w:val="26"/>
        </w:rPr>
        <w:t xml:space="preserve"> </w:t>
      </w:r>
      <w:r w:rsidRPr="00D25689">
        <w:rPr>
          <w:rFonts w:asciiTheme="majorHAnsi" w:hAnsiTheme="majorHAnsi" w:cstheme="majorHAnsi"/>
          <w:sz w:val="26"/>
        </w:rPr>
        <w:t>chặt</w:t>
      </w:r>
      <w:r w:rsidRPr="00D25689">
        <w:rPr>
          <w:rFonts w:asciiTheme="majorHAnsi" w:hAnsiTheme="majorHAnsi" w:cstheme="majorHAnsi"/>
          <w:spacing w:val="-3"/>
          <w:sz w:val="26"/>
        </w:rPr>
        <w:t xml:space="preserve"> </w:t>
      </w:r>
      <w:r w:rsidRPr="00D25689">
        <w:rPr>
          <w:rFonts w:asciiTheme="majorHAnsi" w:hAnsiTheme="majorHAnsi" w:cstheme="majorHAnsi"/>
          <w:sz w:val="26"/>
        </w:rPr>
        <w:t>chẽ,</w:t>
      </w:r>
      <w:r w:rsidRPr="00D25689">
        <w:rPr>
          <w:rFonts w:asciiTheme="majorHAnsi" w:hAnsiTheme="majorHAnsi" w:cstheme="majorHAnsi"/>
          <w:spacing w:val="-3"/>
          <w:sz w:val="26"/>
        </w:rPr>
        <w:t xml:space="preserve"> </w:t>
      </w:r>
      <w:r w:rsidRPr="00D25689">
        <w:rPr>
          <w:rFonts w:asciiTheme="majorHAnsi" w:hAnsiTheme="majorHAnsi" w:cstheme="majorHAnsi"/>
          <w:sz w:val="26"/>
        </w:rPr>
        <w:t>thuyết</w:t>
      </w:r>
      <w:r w:rsidRPr="00D25689">
        <w:rPr>
          <w:rFonts w:asciiTheme="majorHAnsi" w:hAnsiTheme="majorHAnsi" w:cstheme="majorHAnsi"/>
          <w:spacing w:val="-3"/>
          <w:sz w:val="26"/>
        </w:rPr>
        <w:t xml:space="preserve"> </w:t>
      </w:r>
      <w:r w:rsidRPr="00D25689">
        <w:rPr>
          <w:rFonts w:asciiTheme="majorHAnsi" w:hAnsiTheme="majorHAnsi" w:cstheme="majorHAnsi"/>
          <w:sz w:val="26"/>
        </w:rPr>
        <w:t>phục;</w:t>
      </w:r>
      <w:r w:rsidRPr="00D25689">
        <w:rPr>
          <w:rFonts w:asciiTheme="majorHAnsi" w:hAnsiTheme="majorHAnsi" w:cstheme="majorHAnsi"/>
          <w:spacing w:val="-3"/>
          <w:sz w:val="26"/>
        </w:rPr>
        <w:t xml:space="preserve"> </w:t>
      </w:r>
      <w:r w:rsidRPr="00D25689">
        <w:rPr>
          <w:rFonts w:asciiTheme="majorHAnsi" w:hAnsiTheme="majorHAnsi" w:cstheme="majorHAnsi"/>
          <w:sz w:val="26"/>
        </w:rPr>
        <w:t>lí</w:t>
      </w:r>
      <w:r w:rsidRPr="00D25689">
        <w:rPr>
          <w:rFonts w:asciiTheme="majorHAnsi" w:hAnsiTheme="majorHAnsi" w:cstheme="majorHAnsi"/>
          <w:spacing w:val="-1"/>
          <w:sz w:val="26"/>
        </w:rPr>
        <w:t xml:space="preserve"> </w:t>
      </w:r>
      <w:r w:rsidRPr="00D25689">
        <w:rPr>
          <w:rFonts w:asciiTheme="majorHAnsi" w:hAnsiTheme="majorHAnsi" w:cstheme="majorHAnsi"/>
          <w:sz w:val="26"/>
        </w:rPr>
        <w:t>lẽ</w:t>
      </w:r>
      <w:r w:rsidRPr="00D25689">
        <w:rPr>
          <w:rFonts w:asciiTheme="majorHAnsi" w:hAnsiTheme="majorHAnsi" w:cstheme="majorHAnsi"/>
          <w:spacing w:val="-3"/>
          <w:sz w:val="26"/>
        </w:rPr>
        <w:t xml:space="preserve"> </w:t>
      </w:r>
      <w:r w:rsidRPr="00D25689">
        <w:rPr>
          <w:rFonts w:asciiTheme="majorHAnsi" w:hAnsiTheme="majorHAnsi" w:cstheme="majorHAnsi"/>
          <w:sz w:val="26"/>
        </w:rPr>
        <w:t>xác</w:t>
      </w:r>
      <w:r w:rsidRPr="00D25689">
        <w:rPr>
          <w:rFonts w:asciiTheme="majorHAnsi" w:hAnsiTheme="majorHAnsi" w:cstheme="majorHAnsi"/>
          <w:spacing w:val="-3"/>
          <w:sz w:val="26"/>
        </w:rPr>
        <w:t xml:space="preserve"> </w:t>
      </w:r>
      <w:r w:rsidRPr="00D25689">
        <w:rPr>
          <w:rFonts w:asciiTheme="majorHAnsi" w:hAnsiTheme="majorHAnsi" w:cstheme="majorHAnsi"/>
          <w:sz w:val="26"/>
        </w:rPr>
        <w:t>đáng;</w:t>
      </w:r>
      <w:r w:rsidRPr="00D25689">
        <w:rPr>
          <w:rFonts w:asciiTheme="majorHAnsi" w:hAnsiTheme="majorHAnsi" w:cstheme="majorHAnsi"/>
          <w:spacing w:val="-3"/>
          <w:sz w:val="26"/>
        </w:rPr>
        <w:t xml:space="preserve"> </w:t>
      </w:r>
      <w:r w:rsidRPr="00D25689">
        <w:rPr>
          <w:rFonts w:asciiTheme="majorHAnsi" w:hAnsiTheme="majorHAnsi" w:cstheme="majorHAnsi"/>
          <w:sz w:val="26"/>
        </w:rPr>
        <w:t>bằng</w:t>
      </w:r>
      <w:r w:rsidRPr="00D25689">
        <w:rPr>
          <w:rFonts w:asciiTheme="majorHAnsi" w:hAnsiTheme="majorHAnsi" w:cstheme="majorHAnsi"/>
          <w:spacing w:val="-3"/>
          <w:sz w:val="26"/>
        </w:rPr>
        <w:t xml:space="preserve"> </w:t>
      </w:r>
      <w:r w:rsidRPr="00D25689">
        <w:rPr>
          <w:rFonts w:asciiTheme="majorHAnsi" w:hAnsiTheme="majorHAnsi" w:cstheme="majorHAnsi"/>
          <w:sz w:val="26"/>
        </w:rPr>
        <w:t>chứng</w:t>
      </w:r>
      <w:r w:rsidRPr="00D25689">
        <w:rPr>
          <w:rFonts w:asciiTheme="majorHAnsi" w:hAnsiTheme="majorHAnsi" w:cstheme="majorHAnsi"/>
          <w:spacing w:val="-3"/>
          <w:sz w:val="26"/>
        </w:rPr>
        <w:t xml:space="preserve"> </w:t>
      </w:r>
      <w:r w:rsidRPr="00D25689">
        <w:rPr>
          <w:rFonts w:asciiTheme="majorHAnsi" w:hAnsiTheme="majorHAnsi" w:cstheme="majorHAnsi"/>
          <w:sz w:val="26"/>
        </w:rPr>
        <w:t>tiêu</w:t>
      </w:r>
      <w:r w:rsidRPr="00D25689">
        <w:rPr>
          <w:rFonts w:asciiTheme="majorHAnsi" w:hAnsiTheme="majorHAnsi" w:cstheme="majorHAnsi"/>
          <w:spacing w:val="-3"/>
          <w:sz w:val="26"/>
        </w:rPr>
        <w:t xml:space="preserve"> </w:t>
      </w:r>
      <w:r w:rsidRPr="00D25689">
        <w:rPr>
          <w:rFonts w:asciiTheme="majorHAnsi" w:hAnsiTheme="majorHAnsi" w:cstheme="majorHAnsi"/>
          <w:sz w:val="26"/>
        </w:rPr>
        <w:t>biểu, phù</w:t>
      </w:r>
      <w:r w:rsidRPr="00D25689">
        <w:rPr>
          <w:rFonts w:asciiTheme="majorHAnsi" w:hAnsiTheme="majorHAnsi" w:cstheme="majorHAnsi"/>
          <w:spacing w:val="-3"/>
          <w:sz w:val="26"/>
        </w:rPr>
        <w:t xml:space="preserve"> </w:t>
      </w:r>
      <w:r w:rsidRPr="00D25689">
        <w:rPr>
          <w:rFonts w:asciiTheme="majorHAnsi" w:hAnsiTheme="majorHAnsi" w:cstheme="majorHAnsi"/>
          <w:sz w:val="26"/>
        </w:rPr>
        <w:t>hợp;</w:t>
      </w:r>
      <w:r w:rsidRPr="00D25689">
        <w:rPr>
          <w:rFonts w:asciiTheme="majorHAnsi" w:hAnsiTheme="majorHAnsi" w:cstheme="majorHAnsi"/>
          <w:spacing w:val="-1"/>
          <w:sz w:val="26"/>
        </w:rPr>
        <w:t xml:space="preserve"> </w:t>
      </w:r>
      <w:r w:rsidRPr="00D25689">
        <w:rPr>
          <w:rFonts w:asciiTheme="majorHAnsi" w:hAnsiTheme="majorHAnsi" w:cstheme="majorHAnsi"/>
          <w:sz w:val="26"/>
        </w:rPr>
        <w:t>kết</w:t>
      </w:r>
      <w:r w:rsidRPr="00D25689">
        <w:rPr>
          <w:rFonts w:asciiTheme="majorHAnsi" w:hAnsiTheme="majorHAnsi" w:cstheme="majorHAnsi"/>
          <w:spacing w:val="-3"/>
          <w:sz w:val="26"/>
        </w:rPr>
        <w:t xml:space="preserve"> </w:t>
      </w:r>
      <w:r w:rsidRPr="00D25689">
        <w:rPr>
          <w:rFonts w:asciiTheme="majorHAnsi" w:hAnsiTheme="majorHAnsi" w:cstheme="majorHAnsi"/>
          <w:sz w:val="26"/>
        </w:rPr>
        <w:t>hợp</w:t>
      </w:r>
      <w:r w:rsidRPr="00D25689">
        <w:rPr>
          <w:rFonts w:asciiTheme="majorHAnsi" w:hAnsiTheme="majorHAnsi" w:cstheme="majorHAnsi"/>
          <w:spacing w:val="-1"/>
          <w:sz w:val="26"/>
        </w:rPr>
        <w:t xml:space="preserve"> </w:t>
      </w:r>
      <w:r w:rsidRPr="00D25689">
        <w:rPr>
          <w:rFonts w:asciiTheme="majorHAnsi" w:hAnsiTheme="majorHAnsi" w:cstheme="majorHAnsi"/>
          <w:sz w:val="26"/>
        </w:rPr>
        <w:t>nhuần nhuyễn giữa lí lẽ và bằng chứng.</w:t>
      </w:r>
    </w:p>
    <w:p w14:paraId="13F6DFFC" w14:textId="77777777" w:rsidR="002D4AA8" w:rsidRPr="00D25689" w:rsidRDefault="00D25689" w:rsidP="00CB0218">
      <w:pPr>
        <w:pStyle w:val="ListParagraph"/>
        <w:numPr>
          <w:ilvl w:val="0"/>
          <w:numId w:val="70"/>
        </w:numPr>
        <w:tabs>
          <w:tab w:val="left" w:pos="1278"/>
        </w:tabs>
        <w:spacing w:line="288" w:lineRule="auto"/>
        <w:ind w:left="1278" w:hanging="258"/>
        <w:jc w:val="both"/>
        <w:rPr>
          <w:rFonts w:asciiTheme="majorHAnsi" w:hAnsiTheme="majorHAnsi" w:cstheme="majorHAnsi"/>
          <w:sz w:val="26"/>
        </w:rPr>
      </w:pPr>
      <w:r w:rsidRPr="00D25689">
        <w:rPr>
          <w:rFonts w:asciiTheme="majorHAnsi" w:hAnsiTheme="majorHAnsi" w:cstheme="majorHAnsi"/>
          <w:b/>
          <w:sz w:val="26"/>
        </w:rPr>
        <w:t>Diễn</w:t>
      </w:r>
      <w:r w:rsidRPr="00D25689">
        <w:rPr>
          <w:rFonts w:asciiTheme="majorHAnsi" w:hAnsiTheme="majorHAnsi" w:cstheme="majorHAnsi"/>
          <w:b/>
          <w:spacing w:val="-5"/>
          <w:sz w:val="26"/>
        </w:rPr>
        <w:t xml:space="preserve"> </w:t>
      </w:r>
      <w:r w:rsidRPr="00D25689">
        <w:rPr>
          <w:rFonts w:asciiTheme="majorHAnsi" w:hAnsiTheme="majorHAnsi" w:cstheme="majorHAnsi"/>
          <w:b/>
          <w:sz w:val="26"/>
        </w:rPr>
        <w:t>đạt:</w:t>
      </w:r>
      <w:r w:rsidRPr="00D25689">
        <w:rPr>
          <w:rFonts w:asciiTheme="majorHAnsi" w:hAnsiTheme="majorHAnsi" w:cstheme="majorHAnsi"/>
          <w:b/>
          <w:spacing w:val="-4"/>
          <w:sz w:val="26"/>
        </w:rPr>
        <w:t xml:space="preserve"> </w:t>
      </w:r>
      <w:r w:rsidRPr="00D25689">
        <w:rPr>
          <w:rFonts w:asciiTheme="majorHAnsi" w:hAnsiTheme="majorHAnsi" w:cstheme="majorHAnsi"/>
          <w:sz w:val="26"/>
        </w:rPr>
        <w:t>Đảm</w:t>
      </w:r>
      <w:r w:rsidRPr="00D25689">
        <w:rPr>
          <w:rFonts w:asciiTheme="majorHAnsi" w:hAnsiTheme="majorHAnsi" w:cstheme="majorHAnsi"/>
          <w:spacing w:val="-2"/>
          <w:sz w:val="26"/>
        </w:rPr>
        <w:t xml:space="preserve"> </w:t>
      </w:r>
      <w:r w:rsidRPr="00D25689">
        <w:rPr>
          <w:rFonts w:asciiTheme="majorHAnsi" w:hAnsiTheme="majorHAnsi" w:cstheme="majorHAnsi"/>
          <w:sz w:val="26"/>
        </w:rPr>
        <w:t>bảo</w:t>
      </w:r>
      <w:r w:rsidRPr="00D25689">
        <w:rPr>
          <w:rFonts w:asciiTheme="majorHAnsi" w:hAnsiTheme="majorHAnsi" w:cstheme="majorHAnsi"/>
          <w:spacing w:val="-2"/>
          <w:sz w:val="26"/>
        </w:rPr>
        <w:t xml:space="preserve"> </w:t>
      </w:r>
      <w:r w:rsidRPr="00D25689">
        <w:rPr>
          <w:rFonts w:asciiTheme="majorHAnsi" w:hAnsiTheme="majorHAnsi" w:cstheme="majorHAnsi"/>
          <w:sz w:val="26"/>
        </w:rPr>
        <w:t>chuẩn</w:t>
      </w:r>
      <w:r w:rsidRPr="00D25689">
        <w:rPr>
          <w:rFonts w:asciiTheme="majorHAnsi" w:hAnsiTheme="majorHAnsi" w:cstheme="majorHAnsi"/>
          <w:spacing w:val="-5"/>
          <w:sz w:val="26"/>
        </w:rPr>
        <w:t xml:space="preserve"> </w:t>
      </w:r>
      <w:r w:rsidRPr="00D25689">
        <w:rPr>
          <w:rFonts w:asciiTheme="majorHAnsi" w:hAnsiTheme="majorHAnsi" w:cstheme="majorHAnsi"/>
          <w:sz w:val="26"/>
        </w:rPr>
        <w:t>chính</w:t>
      </w:r>
      <w:r w:rsidRPr="00D25689">
        <w:rPr>
          <w:rFonts w:asciiTheme="majorHAnsi" w:hAnsiTheme="majorHAnsi" w:cstheme="majorHAnsi"/>
          <w:spacing w:val="-2"/>
          <w:sz w:val="26"/>
        </w:rPr>
        <w:t xml:space="preserve"> </w:t>
      </w:r>
      <w:r w:rsidRPr="00D25689">
        <w:rPr>
          <w:rFonts w:asciiTheme="majorHAnsi" w:hAnsiTheme="majorHAnsi" w:cstheme="majorHAnsi"/>
          <w:sz w:val="26"/>
        </w:rPr>
        <w:t>tả,</w:t>
      </w:r>
      <w:r w:rsidRPr="00D25689">
        <w:rPr>
          <w:rFonts w:asciiTheme="majorHAnsi" w:hAnsiTheme="majorHAnsi" w:cstheme="majorHAnsi"/>
          <w:spacing w:val="-5"/>
          <w:sz w:val="26"/>
        </w:rPr>
        <w:t xml:space="preserve"> </w:t>
      </w:r>
      <w:r w:rsidRPr="00D25689">
        <w:rPr>
          <w:rFonts w:asciiTheme="majorHAnsi" w:hAnsiTheme="majorHAnsi" w:cstheme="majorHAnsi"/>
          <w:sz w:val="26"/>
        </w:rPr>
        <w:t>dùng</w:t>
      </w:r>
      <w:r w:rsidRPr="00D25689">
        <w:rPr>
          <w:rFonts w:asciiTheme="majorHAnsi" w:hAnsiTheme="majorHAnsi" w:cstheme="majorHAnsi"/>
          <w:spacing w:val="-5"/>
          <w:sz w:val="26"/>
        </w:rPr>
        <w:t xml:space="preserve"> </w:t>
      </w:r>
      <w:r w:rsidRPr="00D25689">
        <w:rPr>
          <w:rFonts w:asciiTheme="majorHAnsi" w:hAnsiTheme="majorHAnsi" w:cstheme="majorHAnsi"/>
          <w:sz w:val="26"/>
        </w:rPr>
        <w:t>từ,</w:t>
      </w:r>
      <w:r w:rsidRPr="00D25689">
        <w:rPr>
          <w:rFonts w:asciiTheme="majorHAnsi" w:hAnsiTheme="majorHAnsi" w:cstheme="majorHAnsi"/>
          <w:spacing w:val="-5"/>
          <w:sz w:val="26"/>
        </w:rPr>
        <w:t xml:space="preserve"> </w:t>
      </w:r>
      <w:r w:rsidRPr="00D25689">
        <w:rPr>
          <w:rFonts w:asciiTheme="majorHAnsi" w:hAnsiTheme="majorHAnsi" w:cstheme="majorHAnsi"/>
          <w:sz w:val="26"/>
        </w:rPr>
        <w:t>ngữ</w:t>
      </w:r>
      <w:r w:rsidRPr="00D25689">
        <w:rPr>
          <w:rFonts w:asciiTheme="majorHAnsi" w:hAnsiTheme="majorHAnsi" w:cstheme="majorHAnsi"/>
          <w:spacing w:val="-4"/>
          <w:sz w:val="26"/>
        </w:rPr>
        <w:t xml:space="preserve"> </w:t>
      </w:r>
      <w:r w:rsidRPr="00D25689">
        <w:rPr>
          <w:rFonts w:asciiTheme="majorHAnsi" w:hAnsiTheme="majorHAnsi" w:cstheme="majorHAnsi"/>
          <w:sz w:val="26"/>
        </w:rPr>
        <w:t>pháp</w:t>
      </w:r>
      <w:r w:rsidRPr="00D25689">
        <w:rPr>
          <w:rFonts w:asciiTheme="majorHAnsi" w:hAnsiTheme="majorHAnsi" w:cstheme="majorHAnsi"/>
          <w:spacing w:val="-5"/>
          <w:sz w:val="26"/>
        </w:rPr>
        <w:t xml:space="preserve"> </w:t>
      </w:r>
      <w:r w:rsidRPr="00D25689">
        <w:rPr>
          <w:rFonts w:asciiTheme="majorHAnsi" w:hAnsiTheme="majorHAnsi" w:cstheme="majorHAnsi"/>
          <w:sz w:val="26"/>
        </w:rPr>
        <w:t>tiếng</w:t>
      </w:r>
      <w:r w:rsidRPr="00D25689">
        <w:rPr>
          <w:rFonts w:asciiTheme="majorHAnsi" w:hAnsiTheme="majorHAnsi" w:cstheme="majorHAnsi"/>
          <w:spacing w:val="-5"/>
          <w:sz w:val="26"/>
        </w:rPr>
        <w:t xml:space="preserve"> </w:t>
      </w:r>
      <w:r w:rsidRPr="00D25689">
        <w:rPr>
          <w:rFonts w:asciiTheme="majorHAnsi" w:hAnsiTheme="majorHAnsi" w:cstheme="majorHAnsi"/>
          <w:sz w:val="26"/>
        </w:rPr>
        <w:t>Việt,</w:t>
      </w:r>
      <w:r w:rsidRPr="00D25689">
        <w:rPr>
          <w:rFonts w:asciiTheme="majorHAnsi" w:hAnsiTheme="majorHAnsi" w:cstheme="majorHAnsi"/>
          <w:spacing w:val="-3"/>
          <w:sz w:val="26"/>
        </w:rPr>
        <w:t xml:space="preserve"> </w:t>
      </w:r>
      <w:r w:rsidRPr="00D25689">
        <w:rPr>
          <w:rFonts w:asciiTheme="majorHAnsi" w:hAnsiTheme="majorHAnsi" w:cstheme="majorHAnsi"/>
          <w:sz w:val="26"/>
        </w:rPr>
        <w:t>liên</w:t>
      </w:r>
      <w:r w:rsidRPr="00D25689">
        <w:rPr>
          <w:rFonts w:asciiTheme="majorHAnsi" w:hAnsiTheme="majorHAnsi" w:cstheme="majorHAnsi"/>
          <w:spacing w:val="-5"/>
          <w:sz w:val="26"/>
        </w:rPr>
        <w:t xml:space="preserve"> </w:t>
      </w:r>
      <w:r w:rsidRPr="00D25689">
        <w:rPr>
          <w:rFonts w:asciiTheme="majorHAnsi" w:hAnsiTheme="majorHAnsi" w:cstheme="majorHAnsi"/>
          <w:sz w:val="26"/>
        </w:rPr>
        <w:t>kết</w:t>
      </w:r>
      <w:r w:rsidRPr="00D25689">
        <w:rPr>
          <w:rFonts w:asciiTheme="majorHAnsi" w:hAnsiTheme="majorHAnsi" w:cstheme="majorHAnsi"/>
          <w:spacing w:val="-5"/>
          <w:sz w:val="26"/>
        </w:rPr>
        <w:t xml:space="preserve"> </w:t>
      </w:r>
      <w:r w:rsidRPr="00D25689">
        <w:rPr>
          <w:rFonts w:asciiTheme="majorHAnsi" w:hAnsiTheme="majorHAnsi" w:cstheme="majorHAnsi"/>
          <w:sz w:val="26"/>
        </w:rPr>
        <w:t>văn</w:t>
      </w:r>
      <w:r w:rsidRPr="00D25689">
        <w:rPr>
          <w:rFonts w:asciiTheme="majorHAnsi" w:hAnsiTheme="majorHAnsi" w:cstheme="majorHAnsi"/>
          <w:spacing w:val="-2"/>
          <w:sz w:val="26"/>
        </w:rPr>
        <w:t xml:space="preserve"> </w:t>
      </w:r>
      <w:r w:rsidRPr="00D25689">
        <w:rPr>
          <w:rFonts w:asciiTheme="majorHAnsi" w:hAnsiTheme="majorHAnsi" w:cstheme="majorHAnsi"/>
          <w:spacing w:val="-4"/>
          <w:sz w:val="26"/>
        </w:rPr>
        <w:t>bản.</w:t>
      </w:r>
    </w:p>
    <w:p w14:paraId="00FB7F7F" w14:textId="77777777" w:rsidR="002D4AA8" w:rsidRPr="00D25689" w:rsidRDefault="00D25689" w:rsidP="00CB0218">
      <w:pPr>
        <w:pStyle w:val="ListParagraph"/>
        <w:numPr>
          <w:ilvl w:val="0"/>
          <w:numId w:val="70"/>
        </w:numPr>
        <w:tabs>
          <w:tab w:val="left" w:pos="1278"/>
        </w:tabs>
        <w:spacing w:line="288" w:lineRule="auto"/>
        <w:ind w:left="1278" w:hanging="258"/>
        <w:jc w:val="both"/>
        <w:rPr>
          <w:rFonts w:asciiTheme="majorHAnsi" w:hAnsiTheme="majorHAnsi" w:cstheme="majorHAnsi"/>
          <w:sz w:val="26"/>
        </w:rPr>
      </w:pPr>
      <w:r w:rsidRPr="00D25689">
        <w:rPr>
          <w:rFonts w:asciiTheme="majorHAnsi" w:hAnsiTheme="majorHAnsi" w:cstheme="majorHAnsi"/>
          <w:b/>
          <w:sz w:val="26"/>
        </w:rPr>
        <w:t>Sáng</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tạo:</w:t>
      </w:r>
      <w:r w:rsidRPr="00D25689">
        <w:rPr>
          <w:rFonts w:asciiTheme="majorHAnsi" w:hAnsiTheme="majorHAnsi" w:cstheme="majorHAnsi"/>
          <w:b/>
          <w:spacing w:val="-3"/>
          <w:sz w:val="26"/>
        </w:rPr>
        <w:t xml:space="preserve"> </w:t>
      </w:r>
      <w:r w:rsidRPr="00D25689">
        <w:rPr>
          <w:rFonts w:asciiTheme="majorHAnsi" w:hAnsiTheme="majorHAnsi" w:cstheme="majorHAnsi"/>
          <w:sz w:val="26"/>
        </w:rPr>
        <w:t>Thể</w:t>
      </w:r>
      <w:r w:rsidRPr="00D25689">
        <w:rPr>
          <w:rFonts w:asciiTheme="majorHAnsi" w:hAnsiTheme="majorHAnsi" w:cstheme="majorHAnsi"/>
          <w:spacing w:val="-1"/>
          <w:sz w:val="26"/>
        </w:rPr>
        <w:t xml:space="preserve"> </w:t>
      </w:r>
      <w:r w:rsidRPr="00D25689">
        <w:rPr>
          <w:rFonts w:asciiTheme="majorHAnsi" w:hAnsiTheme="majorHAnsi" w:cstheme="majorHAnsi"/>
          <w:sz w:val="26"/>
        </w:rPr>
        <w:t>hiện</w:t>
      </w:r>
      <w:r w:rsidRPr="00D25689">
        <w:rPr>
          <w:rFonts w:asciiTheme="majorHAnsi" w:hAnsiTheme="majorHAnsi" w:cstheme="majorHAnsi"/>
          <w:spacing w:val="-4"/>
          <w:sz w:val="26"/>
        </w:rPr>
        <w:t xml:space="preserve"> </w:t>
      </w:r>
      <w:r w:rsidRPr="00D25689">
        <w:rPr>
          <w:rFonts w:asciiTheme="majorHAnsi" w:hAnsiTheme="majorHAnsi" w:cstheme="majorHAnsi"/>
          <w:sz w:val="26"/>
        </w:rPr>
        <w:t>suy</w:t>
      </w:r>
      <w:r w:rsidRPr="00D25689">
        <w:rPr>
          <w:rFonts w:asciiTheme="majorHAnsi" w:hAnsiTheme="majorHAnsi" w:cstheme="majorHAnsi"/>
          <w:spacing w:val="-5"/>
          <w:sz w:val="26"/>
        </w:rPr>
        <w:t xml:space="preserve"> </w:t>
      </w:r>
      <w:r w:rsidRPr="00D25689">
        <w:rPr>
          <w:rFonts w:asciiTheme="majorHAnsi" w:hAnsiTheme="majorHAnsi" w:cstheme="majorHAnsi"/>
          <w:sz w:val="26"/>
        </w:rPr>
        <w:t>nghĩ</w:t>
      </w:r>
      <w:r w:rsidRPr="00D25689">
        <w:rPr>
          <w:rFonts w:asciiTheme="majorHAnsi" w:hAnsiTheme="majorHAnsi" w:cstheme="majorHAnsi"/>
          <w:spacing w:val="-4"/>
          <w:sz w:val="26"/>
        </w:rPr>
        <w:t xml:space="preserve"> </w:t>
      </w:r>
      <w:r w:rsidRPr="00D25689">
        <w:rPr>
          <w:rFonts w:asciiTheme="majorHAnsi" w:hAnsiTheme="majorHAnsi" w:cstheme="majorHAnsi"/>
          <w:sz w:val="26"/>
        </w:rPr>
        <w:t>sâu</w:t>
      </w:r>
      <w:r w:rsidRPr="00D25689">
        <w:rPr>
          <w:rFonts w:asciiTheme="majorHAnsi" w:hAnsiTheme="majorHAnsi" w:cstheme="majorHAnsi"/>
          <w:spacing w:val="-4"/>
          <w:sz w:val="26"/>
        </w:rPr>
        <w:t xml:space="preserve"> </w:t>
      </w:r>
      <w:r w:rsidRPr="00D25689">
        <w:rPr>
          <w:rFonts w:asciiTheme="majorHAnsi" w:hAnsiTheme="majorHAnsi" w:cstheme="majorHAnsi"/>
          <w:sz w:val="26"/>
        </w:rPr>
        <w:t>sắc</w:t>
      </w:r>
      <w:r w:rsidRPr="00D25689">
        <w:rPr>
          <w:rFonts w:asciiTheme="majorHAnsi" w:hAnsiTheme="majorHAnsi" w:cstheme="majorHAnsi"/>
          <w:spacing w:val="-4"/>
          <w:sz w:val="26"/>
        </w:rPr>
        <w:t xml:space="preserve"> </w:t>
      </w:r>
      <w:r w:rsidRPr="00D25689">
        <w:rPr>
          <w:rFonts w:asciiTheme="majorHAnsi" w:hAnsiTheme="majorHAnsi" w:cstheme="majorHAnsi"/>
          <w:sz w:val="26"/>
        </w:rPr>
        <w:t>về</w:t>
      </w:r>
      <w:r w:rsidRPr="00D25689">
        <w:rPr>
          <w:rFonts w:asciiTheme="majorHAnsi" w:hAnsiTheme="majorHAnsi" w:cstheme="majorHAnsi"/>
          <w:spacing w:val="-2"/>
          <w:sz w:val="26"/>
        </w:rPr>
        <w:t xml:space="preserve"> </w:t>
      </w:r>
      <w:r w:rsidRPr="00D25689">
        <w:rPr>
          <w:rFonts w:asciiTheme="majorHAnsi" w:hAnsiTheme="majorHAnsi" w:cstheme="majorHAnsi"/>
          <w:sz w:val="26"/>
        </w:rPr>
        <w:t>vấn</w:t>
      </w:r>
      <w:r w:rsidRPr="00D25689">
        <w:rPr>
          <w:rFonts w:asciiTheme="majorHAnsi" w:hAnsiTheme="majorHAnsi" w:cstheme="majorHAnsi"/>
          <w:spacing w:val="-1"/>
          <w:sz w:val="26"/>
        </w:rPr>
        <w:t xml:space="preserve"> </w:t>
      </w:r>
      <w:r w:rsidRPr="00D25689">
        <w:rPr>
          <w:rFonts w:asciiTheme="majorHAnsi" w:hAnsiTheme="majorHAnsi" w:cstheme="majorHAnsi"/>
          <w:sz w:val="26"/>
        </w:rPr>
        <w:t>đề</w:t>
      </w:r>
      <w:r w:rsidRPr="00D25689">
        <w:rPr>
          <w:rFonts w:asciiTheme="majorHAnsi" w:hAnsiTheme="majorHAnsi" w:cstheme="majorHAnsi"/>
          <w:spacing w:val="-4"/>
          <w:sz w:val="26"/>
        </w:rPr>
        <w:t xml:space="preserve"> </w:t>
      </w:r>
      <w:r w:rsidRPr="00D25689">
        <w:rPr>
          <w:rFonts w:asciiTheme="majorHAnsi" w:hAnsiTheme="majorHAnsi" w:cstheme="majorHAnsi"/>
          <w:sz w:val="26"/>
        </w:rPr>
        <w:t>nghị</w:t>
      </w:r>
      <w:r w:rsidRPr="00D25689">
        <w:rPr>
          <w:rFonts w:asciiTheme="majorHAnsi" w:hAnsiTheme="majorHAnsi" w:cstheme="majorHAnsi"/>
          <w:spacing w:val="-4"/>
          <w:sz w:val="26"/>
        </w:rPr>
        <w:t xml:space="preserve"> </w:t>
      </w:r>
      <w:r w:rsidRPr="00D25689">
        <w:rPr>
          <w:rFonts w:asciiTheme="majorHAnsi" w:hAnsiTheme="majorHAnsi" w:cstheme="majorHAnsi"/>
          <w:sz w:val="26"/>
        </w:rPr>
        <w:t>luận;</w:t>
      </w:r>
      <w:r w:rsidRPr="00D25689">
        <w:rPr>
          <w:rFonts w:asciiTheme="majorHAnsi" w:hAnsiTheme="majorHAnsi" w:cstheme="majorHAnsi"/>
          <w:spacing w:val="-4"/>
          <w:sz w:val="26"/>
        </w:rPr>
        <w:t xml:space="preserve"> </w:t>
      </w:r>
      <w:r w:rsidRPr="00D25689">
        <w:rPr>
          <w:rFonts w:asciiTheme="majorHAnsi" w:hAnsiTheme="majorHAnsi" w:cstheme="majorHAnsi"/>
          <w:sz w:val="26"/>
        </w:rPr>
        <w:t>có</w:t>
      </w:r>
      <w:r w:rsidRPr="00D25689">
        <w:rPr>
          <w:rFonts w:asciiTheme="majorHAnsi" w:hAnsiTheme="majorHAnsi" w:cstheme="majorHAnsi"/>
          <w:spacing w:val="-5"/>
          <w:sz w:val="26"/>
        </w:rPr>
        <w:t xml:space="preserve"> </w:t>
      </w:r>
      <w:r w:rsidRPr="00D25689">
        <w:rPr>
          <w:rFonts w:asciiTheme="majorHAnsi" w:hAnsiTheme="majorHAnsi" w:cstheme="majorHAnsi"/>
          <w:sz w:val="26"/>
        </w:rPr>
        <w:t>cách</w:t>
      </w:r>
      <w:r w:rsidRPr="00D25689">
        <w:rPr>
          <w:rFonts w:asciiTheme="majorHAnsi" w:hAnsiTheme="majorHAnsi" w:cstheme="majorHAnsi"/>
          <w:spacing w:val="-4"/>
          <w:sz w:val="26"/>
        </w:rPr>
        <w:t xml:space="preserve"> </w:t>
      </w:r>
      <w:r w:rsidRPr="00D25689">
        <w:rPr>
          <w:rFonts w:asciiTheme="majorHAnsi" w:hAnsiTheme="majorHAnsi" w:cstheme="majorHAnsi"/>
          <w:sz w:val="26"/>
        </w:rPr>
        <w:t>diễn</w:t>
      </w:r>
      <w:r w:rsidRPr="00D25689">
        <w:rPr>
          <w:rFonts w:asciiTheme="majorHAnsi" w:hAnsiTheme="majorHAnsi" w:cstheme="majorHAnsi"/>
          <w:spacing w:val="-4"/>
          <w:sz w:val="26"/>
        </w:rPr>
        <w:t xml:space="preserve"> </w:t>
      </w:r>
      <w:r w:rsidRPr="00D25689">
        <w:rPr>
          <w:rFonts w:asciiTheme="majorHAnsi" w:hAnsiTheme="majorHAnsi" w:cstheme="majorHAnsi"/>
          <w:sz w:val="26"/>
        </w:rPr>
        <w:t>đạt</w:t>
      </w:r>
      <w:r w:rsidRPr="00D25689">
        <w:rPr>
          <w:rFonts w:asciiTheme="majorHAnsi" w:hAnsiTheme="majorHAnsi" w:cstheme="majorHAnsi"/>
          <w:spacing w:val="-4"/>
          <w:sz w:val="26"/>
        </w:rPr>
        <w:t xml:space="preserve"> </w:t>
      </w:r>
      <w:r w:rsidRPr="00D25689">
        <w:rPr>
          <w:rFonts w:asciiTheme="majorHAnsi" w:hAnsiTheme="majorHAnsi" w:cstheme="majorHAnsi"/>
          <w:sz w:val="26"/>
        </w:rPr>
        <w:t>mới</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mẻ.</w:t>
      </w:r>
    </w:p>
    <w:p w14:paraId="4B56E069" w14:textId="77777777" w:rsidR="002D4AA8" w:rsidRPr="00D25689" w:rsidRDefault="00D25689" w:rsidP="00CB0218">
      <w:pPr>
        <w:pStyle w:val="Heading1"/>
        <w:numPr>
          <w:ilvl w:val="0"/>
          <w:numId w:val="71"/>
        </w:numPr>
        <w:tabs>
          <w:tab w:val="left" w:pos="2068"/>
        </w:tabs>
        <w:spacing w:line="288" w:lineRule="auto"/>
        <w:ind w:left="2068" w:hanging="328"/>
        <w:jc w:val="both"/>
        <w:rPr>
          <w:rFonts w:asciiTheme="majorHAnsi" w:hAnsiTheme="majorHAnsi" w:cstheme="majorHAnsi"/>
        </w:rPr>
      </w:pPr>
      <w:r w:rsidRPr="00D25689">
        <w:rPr>
          <w:rFonts w:asciiTheme="majorHAnsi" w:hAnsiTheme="majorHAnsi" w:cstheme="majorHAnsi"/>
        </w:rPr>
        <w:t>YÊU</w:t>
      </w:r>
      <w:r w:rsidRPr="00D25689">
        <w:rPr>
          <w:rFonts w:asciiTheme="majorHAnsi" w:hAnsiTheme="majorHAnsi" w:cstheme="majorHAnsi"/>
          <w:spacing w:val="-4"/>
        </w:rPr>
        <w:t xml:space="preserve"> </w:t>
      </w:r>
      <w:r w:rsidRPr="00D25689">
        <w:rPr>
          <w:rFonts w:asciiTheme="majorHAnsi" w:hAnsiTheme="majorHAnsi" w:cstheme="majorHAnsi"/>
        </w:rPr>
        <w:t>CẦU</w:t>
      </w:r>
      <w:r w:rsidRPr="00D25689">
        <w:rPr>
          <w:rFonts w:asciiTheme="majorHAnsi" w:hAnsiTheme="majorHAnsi" w:cstheme="majorHAnsi"/>
          <w:spacing w:val="-7"/>
        </w:rPr>
        <w:t xml:space="preserve"> </w:t>
      </w:r>
      <w:r w:rsidRPr="00D25689">
        <w:rPr>
          <w:rFonts w:asciiTheme="majorHAnsi" w:hAnsiTheme="majorHAnsi" w:cstheme="majorHAnsi"/>
        </w:rPr>
        <w:t>CỤ</w:t>
      </w:r>
      <w:r w:rsidRPr="00D25689">
        <w:rPr>
          <w:rFonts w:asciiTheme="majorHAnsi" w:hAnsiTheme="majorHAnsi" w:cstheme="majorHAnsi"/>
          <w:spacing w:val="-6"/>
        </w:rPr>
        <w:t xml:space="preserve"> </w:t>
      </w:r>
      <w:r w:rsidRPr="00D25689">
        <w:rPr>
          <w:rFonts w:asciiTheme="majorHAnsi" w:hAnsiTheme="majorHAnsi" w:cstheme="majorHAnsi"/>
          <w:spacing w:val="-5"/>
        </w:rPr>
        <w:t>THỂ</w:t>
      </w:r>
    </w:p>
    <w:p w14:paraId="5EEBFB9A" w14:textId="77777777" w:rsidR="002D4AA8" w:rsidRPr="00D25689" w:rsidRDefault="00D25689" w:rsidP="00CB0218">
      <w:pPr>
        <w:spacing w:line="288" w:lineRule="auto"/>
        <w:ind w:left="1740"/>
        <w:jc w:val="both"/>
        <w:rPr>
          <w:rFonts w:asciiTheme="majorHAnsi" w:hAnsiTheme="majorHAnsi" w:cstheme="majorHAnsi"/>
          <w:b/>
          <w:sz w:val="26"/>
        </w:rPr>
      </w:pPr>
      <w:r w:rsidRPr="00D25689">
        <w:rPr>
          <w:rFonts w:asciiTheme="majorHAnsi" w:hAnsiTheme="majorHAnsi" w:cstheme="majorHAnsi"/>
          <w:b/>
          <w:sz w:val="26"/>
        </w:rPr>
        <w:t>QUY</w:t>
      </w:r>
      <w:r w:rsidRPr="00D25689">
        <w:rPr>
          <w:rFonts w:asciiTheme="majorHAnsi" w:hAnsiTheme="majorHAnsi" w:cstheme="majorHAnsi"/>
          <w:b/>
          <w:spacing w:val="-8"/>
          <w:sz w:val="26"/>
        </w:rPr>
        <w:t xml:space="preserve"> </w:t>
      </w:r>
      <w:r w:rsidRPr="00D25689">
        <w:rPr>
          <w:rFonts w:asciiTheme="majorHAnsi" w:hAnsiTheme="majorHAnsi" w:cstheme="majorHAnsi"/>
          <w:b/>
          <w:sz w:val="26"/>
        </w:rPr>
        <w:t>TRÌNH</w:t>
      </w:r>
      <w:r w:rsidRPr="00D25689">
        <w:rPr>
          <w:rFonts w:asciiTheme="majorHAnsi" w:hAnsiTheme="majorHAnsi" w:cstheme="majorHAnsi"/>
          <w:b/>
          <w:spacing w:val="-7"/>
          <w:sz w:val="26"/>
        </w:rPr>
        <w:t xml:space="preserve"> </w:t>
      </w:r>
      <w:r w:rsidRPr="00D25689">
        <w:rPr>
          <w:rFonts w:asciiTheme="majorHAnsi" w:hAnsiTheme="majorHAnsi" w:cstheme="majorHAnsi"/>
          <w:b/>
          <w:sz w:val="26"/>
        </w:rPr>
        <w:t>VIẾT</w:t>
      </w:r>
      <w:r w:rsidRPr="00D25689">
        <w:rPr>
          <w:rFonts w:asciiTheme="majorHAnsi" w:hAnsiTheme="majorHAnsi" w:cstheme="majorHAnsi"/>
          <w:b/>
          <w:spacing w:val="-7"/>
          <w:sz w:val="26"/>
        </w:rPr>
        <w:t xml:space="preserve"> </w:t>
      </w:r>
      <w:r w:rsidRPr="00D25689">
        <w:rPr>
          <w:rFonts w:asciiTheme="majorHAnsi" w:hAnsiTheme="majorHAnsi" w:cstheme="majorHAnsi"/>
          <w:b/>
          <w:sz w:val="26"/>
        </w:rPr>
        <w:t>BÀI</w:t>
      </w:r>
      <w:r w:rsidRPr="00D25689">
        <w:rPr>
          <w:rFonts w:asciiTheme="majorHAnsi" w:hAnsiTheme="majorHAnsi" w:cstheme="majorHAnsi"/>
          <w:b/>
          <w:spacing w:val="-7"/>
          <w:sz w:val="26"/>
        </w:rPr>
        <w:t xml:space="preserve"> </w:t>
      </w:r>
      <w:r w:rsidRPr="00D25689">
        <w:rPr>
          <w:rFonts w:asciiTheme="majorHAnsi" w:hAnsiTheme="majorHAnsi" w:cstheme="majorHAnsi"/>
          <w:b/>
          <w:spacing w:val="-5"/>
          <w:sz w:val="26"/>
        </w:rPr>
        <w:t>VĂN</w:t>
      </w:r>
    </w:p>
    <w:p w14:paraId="1E2037FC" w14:textId="77777777" w:rsidR="002D4AA8" w:rsidRPr="00D25689" w:rsidRDefault="00D25689" w:rsidP="00CB0218">
      <w:pPr>
        <w:pStyle w:val="Heading2"/>
        <w:numPr>
          <w:ilvl w:val="0"/>
          <w:numId w:val="69"/>
        </w:numPr>
        <w:tabs>
          <w:tab w:val="left" w:pos="1278"/>
        </w:tabs>
        <w:spacing w:line="288" w:lineRule="auto"/>
        <w:ind w:left="1278" w:hanging="258"/>
        <w:jc w:val="both"/>
        <w:rPr>
          <w:rFonts w:asciiTheme="majorHAnsi" w:hAnsiTheme="majorHAnsi" w:cstheme="majorHAnsi"/>
        </w:rPr>
      </w:pPr>
      <w:r w:rsidRPr="00D25689">
        <w:rPr>
          <w:rFonts w:asciiTheme="majorHAnsi" w:hAnsiTheme="majorHAnsi" w:cstheme="majorHAnsi"/>
        </w:rPr>
        <w:t>Dàn</w:t>
      </w:r>
      <w:r w:rsidRPr="00D25689">
        <w:rPr>
          <w:rFonts w:asciiTheme="majorHAnsi" w:hAnsiTheme="majorHAnsi" w:cstheme="majorHAnsi"/>
          <w:spacing w:val="-4"/>
        </w:rPr>
        <w:t xml:space="preserve"> </w:t>
      </w:r>
      <w:r w:rsidRPr="00D25689">
        <w:rPr>
          <w:rFonts w:asciiTheme="majorHAnsi" w:hAnsiTheme="majorHAnsi" w:cstheme="majorHAnsi"/>
        </w:rPr>
        <w:t>ý</w:t>
      </w:r>
      <w:r w:rsidRPr="00D25689">
        <w:rPr>
          <w:rFonts w:asciiTheme="majorHAnsi" w:hAnsiTheme="majorHAnsi" w:cstheme="majorHAnsi"/>
          <w:spacing w:val="-4"/>
        </w:rPr>
        <w:t xml:space="preserve"> </w:t>
      </w:r>
      <w:r w:rsidRPr="00D25689">
        <w:rPr>
          <w:rFonts w:asciiTheme="majorHAnsi" w:hAnsiTheme="majorHAnsi" w:cstheme="majorHAnsi"/>
          <w:spacing w:val="-2"/>
        </w:rPr>
        <w:t>chung</w:t>
      </w:r>
    </w:p>
    <w:p w14:paraId="55108DBF"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b/>
        </w:rPr>
        <w:t>Mở</w:t>
      </w:r>
      <w:r w:rsidRPr="00D25689">
        <w:rPr>
          <w:rFonts w:asciiTheme="majorHAnsi" w:hAnsiTheme="majorHAnsi" w:cstheme="majorHAnsi"/>
          <w:b/>
          <w:spacing w:val="-5"/>
        </w:rPr>
        <w:t xml:space="preserve"> </w:t>
      </w:r>
      <w:r w:rsidRPr="00D25689">
        <w:rPr>
          <w:rFonts w:asciiTheme="majorHAnsi" w:hAnsiTheme="majorHAnsi" w:cstheme="majorHAnsi"/>
          <w:b/>
        </w:rPr>
        <w:t>bài:</w:t>
      </w:r>
      <w:r w:rsidRPr="00D25689">
        <w:rPr>
          <w:rFonts w:asciiTheme="majorHAnsi" w:hAnsiTheme="majorHAnsi" w:cstheme="majorHAnsi"/>
          <w:b/>
          <w:spacing w:val="-4"/>
        </w:rPr>
        <w:t xml:space="preserve"> </w:t>
      </w:r>
      <w:r w:rsidRPr="00D25689">
        <w:rPr>
          <w:rFonts w:asciiTheme="majorHAnsi" w:hAnsiTheme="majorHAnsi" w:cstheme="majorHAnsi"/>
        </w:rPr>
        <w:t>Dẫn</w:t>
      </w:r>
      <w:r w:rsidRPr="00D25689">
        <w:rPr>
          <w:rFonts w:asciiTheme="majorHAnsi" w:hAnsiTheme="majorHAnsi" w:cstheme="majorHAnsi"/>
          <w:spacing w:val="-4"/>
        </w:rPr>
        <w:t xml:space="preserve"> </w:t>
      </w:r>
      <w:r w:rsidRPr="00D25689">
        <w:rPr>
          <w:rFonts w:asciiTheme="majorHAnsi" w:hAnsiTheme="majorHAnsi" w:cstheme="majorHAnsi"/>
        </w:rPr>
        <w:t>dắt,</w:t>
      </w:r>
      <w:r w:rsidRPr="00D25689">
        <w:rPr>
          <w:rFonts w:asciiTheme="majorHAnsi" w:hAnsiTheme="majorHAnsi" w:cstheme="majorHAnsi"/>
          <w:spacing w:val="-5"/>
        </w:rPr>
        <w:t xml:space="preserve"> </w:t>
      </w:r>
      <w:r w:rsidRPr="00D25689">
        <w:rPr>
          <w:rFonts w:asciiTheme="majorHAnsi" w:hAnsiTheme="majorHAnsi" w:cstheme="majorHAnsi"/>
        </w:rPr>
        <w:t>giới</w:t>
      </w:r>
      <w:r w:rsidRPr="00D25689">
        <w:rPr>
          <w:rFonts w:asciiTheme="majorHAnsi" w:hAnsiTheme="majorHAnsi" w:cstheme="majorHAnsi"/>
          <w:spacing w:val="-4"/>
        </w:rPr>
        <w:t xml:space="preserve"> </w:t>
      </w:r>
      <w:r w:rsidRPr="00D25689">
        <w:rPr>
          <w:rFonts w:asciiTheme="majorHAnsi" w:hAnsiTheme="majorHAnsi" w:cstheme="majorHAnsi"/>
        </w:rPr>
        <w:t>thiệu</w:t>
      </w:r>
      <w:r w:rsidRPr="00D25689">
        <w:rPr>
          <w:rFonts w:asciiTheme="majorHAnsi" w:hAnsiTheme="majorHAnsi" w:cstheme="majorHAnsi"/>
          <w:spacing w:val="-5"/>
        </w:rPr>
        <w:t xml:space="preserve"> </w:t>
      </w:r>
      <w:r w:rsidRPr="00D25689">
        <w:rPr>
          <w:rFonts w:asciiTheme="majorHAnsi" w:hAnsiTheme="majorHAnsi" w:cstheme="majorHAnsi"/>
        </w:rPr>
        <w:t>tác</w:t>
      </w:r>
      <w:r w:rsidRPr="00D25689">
        <w:rPr>
          <w:rFonts w:asciiTheme="majorHAnsi" w:hAnsiTheme="majorHAnsi" w:cstheme="majorHAnsi"/>
          <w:spacing w:val="-4"/>
        </w:rPr>
        <w:t xml:space="preserve"> </w:t>
      </w:r>
      <w:r w:rsidRPr="00D25689">
        <w:rPr>
          <w:rFonts w:asciiTheme="majorHAnsi" w:hAnsiTheme="majorHAnsi" w:cstheme="majorHAnsi"/>
        </w:rPr>
        <w:t>giả,</w:t>
      </w:r>
      <w:r w:rsidRPr="00D25689">
        <w:rPr>
          <w:rFonts w:asciiTheme="majorHAnsi" w:hAnsiTheme="majorHAnsi" w:cstheme="majorHAnsi"/>
          <w:spacing w:val="-2"/>
        </w:rPr>
        <w:t xml:space="preserve"> </w:t>
      </w:r>
      <w:r w:rsidRPr="00D25689">
        <w:rPr>
          <w:rFonts w:asciiTheme="majorHAnsi" w:hAnsiTheme="majorHAnsi" w:cstheme="majorHAnsi"/>
        </w:rPr>
        <w:t>tác</w:t>
      </w:r>
      <w:r w:rsidRPr="00D25689">
        <w:rPr>
          <w:rFonts w:asciiTheme="majorHAnsi" w:hAnsiTheme="majorHAnsi" w:cstheme="majorHAnsi"/>
          <w:spacing w:val="-5"/>
        </w:rPr>
        <w:t xml:space="preserve"> </w:t>
      </w:r>
      <w:r w:rsidRPr="00D25689">
        <w:rPr>
          <w:rFonts w:asciiTheme="majorHAnsi" w:hAnsiTheme="majorHAnsi" w:cstheme="majorHAnsi"/>
        </w:rPr>
        <w:t>phẩm,</w:t>
      </w:r>
      <w:r w:rsidRPr="00D25689">
        <w:rPr>
          <w:rFonts w:asciiTheme="majorHAnsi" w:hAnsiTheme="majorHAnsi" w:cstheme="majorHAnsi"/>
          <w:spacing w:val="-2"/>
        </w:rPr>
        <w:t xml:space="preserve"> </w:t>
      </w:r>
      <w:r w:rsidRPr="00D25689">
        <w:rPr>
          <w:rFonts w:asciiTheme="majorHAnsi" w:hAnsiTheme="majorHAnsi" w:cstheme="majorHAnsi"/>
        </w:rPr>
        <w:t>vấn</w:t>
      </w:r>
      <w:r w:rsidRPr="00D25689">
        <w:rPr>
          <w:rFonts w:asciiTheme="majorHAnsi" w:hAnsiTheme="majorHAnsi" w:cstheme="majorHAnsi"/>
          <w:spacing w:val="-5"/>
        </w:rPr>
        <w:t xml:space="preserve"> </w:t>
      </w:r>
      <w:r w:rsidRPr="00D25689">
        <w:rPr>
          <w:rFonts w:asciiTheme="majorHAnsi" w:hAnsiTheme="majorHAnsi" w:cstheme="majorHAnsi"/>
        </w:rPr>
        <w:t>đề</w:t>
      </w:r>
      <w:r w:rsidRPr="00D25689">
        <w:rPr>
          <w:rFonts w:asciiTheme="majorHAnsi" w:hAnsiTheme="majorHAnsi" w:cstheme="majorHAnsi"/>
          <w:spacing w:val="-4"/>
        </w:rPr>
        <w:t xml:space="preserve"> </w:t>
      </w:r>
      <w:r w:rsidRPr="00D25689">
        <w:rPr>
          <w:rFonts w:asciiTheme="majorHAnsi" w:hAnsiTheme="majorHAnsi" w:cstheme="majorHAnsi"/>
        </w:rPr>
        <w:t>nghị</w:t>
      </w:r>
      <w:r w:rsidRPr="00D25689">
        <w:rPr>
          <w:rFonts w:asciiTheme="majorHAnsi" w:hAnsiTheme="majorHAnsi" w:cstheme="majorHAnsi"/>
          <w:spacing w:val="-2"/>
        </w:rPr>
        <w:t xml:space="preserve"> </w:t>
      </w:r>
      <w:r w:rsidRPr="00D25689">
        <w:rPr>
          <w:rFonts w:asciiTheme="majorHAnsi" w:hAnsiTheme="majorHAnsi" w:cstheme="majorHAnsi"/>
        </w:rPr>
        <w:t>luận</w:t>
      </w:r>
      <w:r w:rsidRPr="00D25689">
        <w:rPr>
          <w:rFonts w:asciiTheme="majorHAnsi" w:hAnsiTheme="majorHAnsi" w:cstheme="majorHAnsi"/>
          <w:spacing w:val="-5"/>
        </w:rPr>
        <w:t xml:space="preserve"> </w:t>
      </w:r>
      <w:r w:rsidRPr="00D25689">
        <w:rPr>
          <w:rFonts w:asciiTheme="majorHAnsi" w:hAnsiTheme="majorHAnsi" w:cstheme="majorHAnsi"/>
        </w:rPr>
        <w:t>(Nếu</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5"/>
        </w:rPr>
        <w:t xml:space="preserve"> </w:t>
      </w:r>
      <w:r w:rsidRPr="00D25689">
        <w:rPr>
          <w:rFonts w:asciiTheme="majorHAnsi" w:hAnsiTheme="majorHAnsi" w:cstheme="majorHAnsi"/>
        </w:rPr>
        <w:t>đoạn</w:t>
      </w:r>
      <w:r w:rsidRPr="00D25689">
        <w:rPr>
          <w:rFonts w:asciiTheme="majorHAnsi" w:hAnsiTheme="majorHAnsi" w:cstheme="majorHAnsi"/>
          <w:spacing w:val="-4"/>
        </w:rPr>
        <w:t xml:space="preserve"> </w:t>
      </w:r>
      <w:r w:rsidRPr="00D25689">
        <w:rPr>
          <w:rFonts w:asciiTheme="majorHAnsi" w:hAnsiTheme="majorHAnsi" w:cstheme="majorHAnsi"/>
        </w:rPr>
        <w:t>trích</w:t>
      </w:r>
      <w:r w:rsidRPr="00D25689">
        <w:rPr>
          <w:rFonts w:asciiTheme="majorHAnsi" w:hAnsiTheme="majorHAnsi" w:cstheme="majorHAnsi"/>
          <w:spacing w:val="-2"/>
        </w:rPr>
        <w:t xml:space="preserve"> </w:t>
      </w:r>
      <w:r w:rsidRPr="00D25689">
        <w:rPr>
          <w:rFonts w:asciiTheme="majorHAnsi" w:hAnsiTheme="majorHAnsi" w:cstheme="majorHAnsi"/>
        </w:rPr>
        <w:t>thì</w:t>
      </w:r>
      <w:r w:rsidRPr="00D25689">
        <w:rPr>
          <w:rFonts w:asciiTheme="majorHAnsi" w:hAnsiTheme="majorHAnsi" w:cstheme="majorHAnsi"/>
          <w:spacing w:val="-5"/>
        </w:rPr>
        <w:t xml:space="preserve"> </w:t>
      </w:r>
      <w:r w:rsidRPr="00D25689">
        <w:rPr>
          <w:rFonts w:asciiTheme="majorHAnsi" w:hAnsiTheme="majorHAnsi" w:cstheme="majorHAnsi"/>
        </w:rPr>
        <w:t>trích</w:t>
      </w:r>
      <w:r w:rsidRPr="00D25689">
        <w:rPr>
          <w:rFonts w:asciiTheme="majorHAnsi" w:hAnsiTheme="majorHAnsi" w:cstheme="majorHAnsi"/>
          <w:spacing w:val="-2"/>
        </w:rPr>
        <w:t xml:space="preserve"> dẫn),</w:t>
      </w:r>
    </w:p>
    <w:p w14:paraId="771AB1FF" w14:textId="77777777" w:rsidR="002D4AA8" w:rsidRPr="00D25689" w:rsidRDefault="00D25689" w:rsidP="00CB0218">
      <w:pPr>
        <w:pStyle w:val="Heading2"/>
        <w:spacing w:line="288" w:lineRule="auto"/>
        <w:jc w:val="both"/>
        <w:rPr>
          <w:rFonts w:asciiTheme="majorHAnsi" w:hAnsiTheme="majorHAnsi" w:cstheme="majorHAnsi"/>
        </w:rPr>
      </w:pPr>
      <w:r w:rsidRPr="00D25689">
        <w:rPr>
          <w:rFonts w:asciiTheme="majorHAnsi" w:hAnsiTheme="majorHAnsi" w:cstheme="majorHAnsi"/>
        </w:rPr>
        <w:t>Thân</w:t>
      </w:r>
      <w:r w:rsidRPr="00D25689">
        <w:rPr>
          <w:rFonts w:asciiTheme="majorHAnsi" w:hAnsiTheme="majorHAnsi" w:cstheme="majorHAnsi"/>
          <w:spacing w:val="-7"/>
        </w:rPr>
        <w:t xml:space="preserve"> </w:t>
      </w:r>
      <w:r w:rsidRPr="00D25689">
        <w:rPr>
          <w:rFonts w:asciiTheme="majorHAnsi" w:hAnsiTheme="majorHAnsi" w:cstheme="majorHAnsi"/>
          <w:spacing w:val="-4"/>
        </w:rPr>
        <w:t>bài:</w:t>
      </w:r>
    </w:p>
    <w:p w14:paraId="562B8D21" w14:textId="77777777" w:rsidR="002D4AA8" w:rsidRPr="00D25689" w:rsidRDefault="00D25689" w:rsidP="00CB0218">
      <w:pPr>
        <w:pStyle w:val="ListParagraph"/>
        <w:numPr>
          <w:ilvl w:val="1"/>
          <w:numId w:val="69"/>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Khái</w:t>
      </w:r>
      <w:r w:rsidRPr="00D25689">
        <w:rPr>
          <w:rFonts w:asciiTheme="majorHAnsi" w:hAnsiTheme="majorHAnsi" w:cstheme="majorHAnsi"/>
          <w:spacing w:val="-6"/>
          <w:sz w:val="26"/>
        </w:rPr>
        <w:t xml:space="preserve"> </w:t>
      </w:r>
      <w:r w:rsidRPr="00D25689">
        <w:rPr>
          <w:rFonts w:asciiTheme="majorHAnsi" w:hAnsiTheme="majorHAnsi" w:cstheme="majorHAnsi"/>
          <w:sz w:val="26"/>
        </w:rPr>
        <w:t>quát</w:t>
      </w:r>
      <w:r w:rsidRPr="00D25689">
        <w:rPr>
          <w:rFonts w:asciiTheme="majorHAnsi" w:hAnsiTheme="majorHAnsi" w:cstheme="majorHAnsi"/>
          <w:spacing w:val="-3"/>
          <w:sz w:val="26"/>
        </w:rPr>
        <w:t xml:space="preserve"> </w:t>
      </w:r>
      <w:r w:rsidRPr="00D25689">
        <w:rPr>
          <w:rFonts w:asciiTheme="majorHAnsi" w:hAnsiTheme="majorHAnsi" w:cstheme="majorHAnsi"/>
          <w:sz w:val="26"/>
        </w:rPr>
        <w:t>chung:</w:t>
      </w:r>
      <w:r w:rsidRPr="00D25689">
        <w:rPr>
          <w:rFonts w:asciiTheme="majorHAnsi" w:hAnsiTheme="majorHAnsi" w:cstheme="majorHAnsi"/>
          <w:spacing w:val="-3"/>
          <w:sz w:val="26"/>
        </w:rPr>
        <w:t xml:space="preserve"> </w:t>
      </w:r>
      <w:r w:rsidRPr="00D25689">
        <w:rPr>
          <w:rFonts w:asciiTheme="majorHAnsi" w:hAnsiTheme="majorHAnsi" w:cstheme="majorHAnsi"/>
          <w:sz w:val="26"/>
        </w:rPr>
        <w:t>hoàn</w:t>
      </w:r>
      <w:r w:rsidRPr="00D25689">
        <w:rPr>
          <w:rFonts w:asciiTheme="majorHAnsi" w:hAnsiTheme="majorHAnsi" w:cstheme="majorHAnsi"/>
          <w:spacing w:val="-6"/>
          <w:sz w:val="26"/>
        </w:rPr>
        <w:t xml:space="preserve"> </w:t>
      </w:r>
      <w:r w:rsidRPr="00D25689">
        <w:rPr>
          <w:rFonts w:asciiTheme="majorHAnsi" w:hAnsiTheme="majorHAnsi" w:cstheme="majorHAnsi"/>
          <w:sz w:val="26"/>
        </w:rPr>
        <w:t>cảnh</w:t>
      </w:r>
      <w:r w:rsidRPr="00D25689">
        <w:rPr>
          <w:rFonts w:asciiTheme="majorHAnsi" w:hAnsiTheme="majorHAnsi" w:cstheme="majorHAnsi"/>
          <w:spacing w:val="-5"/>
          <w:sz w:val="26"/>
        </w:rPr>
        <w:t xml:space="preserve"> </w:t>
      </w:r>
      <w:r w:rsidRPr="00D25689">
        <w:rPr>
          <w:rFonts w:asciiTheme="majorHAnsi" w:hAnsiTheme="majorHAnsi" w:cstheme="majorHAnsi"/>
          <w:sz w:val="26"/>
        </w:rPr>
        <w:t>sáng</w:t>
      </w:r>
      <w:r w:rsidRPr="00D25689">
        <w:rPr>
          <w:rFonts w:asciiTheme="majorHAnsi" w:hAnsiTheme="majorHAnsi" w:cstheme="majorHAnsi"/>
          <w:spacing w:val="-3"/>
          <w:sz w:val="26"/>
        </w:rPr>
        <w:t xml:space="preserve"> </w:t>
      </w:r>
      <w:r w:rsidRPr="00D25689">
        <w:rPr>
          <w:rFonts w:asciiTheme="majorHAnsi" w:hAnsiTheme="majorHAnsi" w:cstheme="majorHAnsi"/>
          <w:sz w:val="26"/>
        </w:rPr>
        <w:t>tác,</w:t>
      </w:r>
      <w:r w:rsidRPr="00D25689">
        <w:rPr>
          <w:rFonts w:asciiTheme="majorHAnsi" w:hAnsiTheme="majorHAnsi" w:cstheme="majorHAnsi"/>
          <w:spacing w:val="-5"/>
          <w:sz w:val="26"/>
        </w:rPr>
        <w:t xml:space="preserve"> </w:t>
      </w:r>
      <w:r w:rsidRPr="00D25689">
        <w:rPr>
          <w:rFonts w:asciiTheme="majorHAnsi" w:hAnsiTheme="majorHAnsi" w:cstheme="majorHAnsi"/>
          <w:sz w:val="26"/>
        </w:rPr>
        <w:t>xuất</w:t>
      </w:r>
      <w:r w:rsidRPr="00D25689">
        <w:rPr>
          <w:rFonts w:asciiTheme="majorHAnsi" w:hAnsiTheme="majorHAnsi" w:cstheme="majorHAnsi"/>
          <w:spacing w:val="-6"/>
          <w:sz w:val="26"/>
        </w:rPr>
        <w:t xml:space="preserve"> </w:t>
      </w:r>
      <w:r w:rsidRPr="00D25689">
        <w:rPr>
          <w:rFonts w:asciiTheme="majorHAnsi" w:hAnsiTheme="majorHAnsi" w:cstheme="majorHAnsi"/>
          <w:sz w:val="26"/>
        </w:rPr>
        <w:t>xứ,</w:t>
      </w:r>
      <w:r w:rsidRPr="00D25689">
        <w:rPr>
          <w:rFonts w:asciiTheme="majorHAnsi" w:hAnsiTheme="majorHAnsi" w:cstheme="majorHAnsi"/>
          <w:spacing w:val="-5"/>
          <w:sz w:val="26"/>
        </w:rPr>
        <w:t xml:space="preserve"> </w:t>
      </w:r>
      <w:r w:rsidRPr="00D25689">
        <w:rPr>
          <w:rFonts w:asciiTheme="majorHAnsi" w:hAnsiTheme="majorHAnsi" w:cstheme="majorHAnsi"/>
          <w:sz w:val="26"/>
        </w:rPr>
        <w:t>chủ</w:t>
      </w:r>
      <w:r w:rsidRPr="00D25689">
        <w:rPr>
          <w:rFonts w:asciiTheme="majorHAnsi" w:hAnsiTheme="majorHAnsi" w:cstheme="majorHAnsi"/>
          <w:spacing w:val="-5"/>
          <w:sz w:val="26"/>
        </w:rPr>
        <w:t xml:space="preserve"> đề.</w:t>
      </w:r>
    </w:p>
    <w:p w14:paraId="5FD210D0" w14:textId="77777777" w:rsidR="002D4AA8" w:rsidRPr="00D25689" w:rsidRDefault="002D4AA8" w:rsidP="00CB0218">
      <w:pPr>
        <w:pStyle w:val="ListParagraph"/>
        <w:spacing w:line="288" w:lineRule="auto"/>
        <w:jc w:val="both"/>
        <w:rPr>
          <w:rFonts w:asciiTheme="majorHAnsi" w:hAnsiTheme="majorHAnsi" w:cstheme="majorHAnsi"/>
          <w:sz w:val="26"/>
        </w:rPr>
        <w:sectPr w:rsidR="002D4AA8" w:rsidRPr="00D25689">
          <w:pgSz w:w="12240" w:h="15840"/>
          <w:pgMar w:top="1040" w:right="0" w:bottom="940" w:left="0" w:header="722" w:footer="708" w:gutter="0"/>
          <w:cols w:space="720"/>
        </w:sectPr>
      </w:pPr>
    </w:p>
    <w:p w14:paraId="18DBF5FF" w14:textId="77777777" w:rsidR="002D4AA8" w:rsidRPr="00D25689" w:rsidRDefault="00D25689" w:rsidP="00CB0218">
      <w:pPr>
        <w:pStyle w:val="ListParagraph"/>
        <w:numPr>
          <w:ilvl w:val="1"/>
          <w:numId w:val="69"/>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lastRenderedPageBreak/>
        <w:t>Phân</w:t>
      </w:r>
      <w:r w:rsidRPr="00D25689">
        <w:rPr>
          <w:rFonts w:asciiTheme="majorHAnsi" w:hAnsiTheme="majorHAnsi" w:cstheme="majorHAnsi"/>
          <w:spacing w:val="-5"/>
          <w:sz w:val="26"/>
        </w:rPr>
        <w:t xml:space="preserve"> </w:t>
      </w:r>
      <w:r w:rsidRPr="00D25689">
        <w:rPr>
          <w:rFonts w:asciiTheme="majorHAnsi" w:hAnsiTheme="majorHAnsi" w:cstheme="majorHAnsi"/>
          <w:sz w:val="26"/>
        </w:rPr>
        <w:t>tích</w:t>
      </w:r>
      <w:r w:rsidRPr="00D25689">
        <w:rPr>
          <w:rFonts w:asciiTheme="majorHAnsi" w:hAnsiTheme="majorHAnsi" w:cstheme="majorHAnsi"/>
          <w:spacing w:val="-3"/>
          <w:sz w:val="26"/>
        </w:rPr>
        <w:t xml:space="preserve"> </w:t>
      </w:r>
      <w:r w:rsidRPr="00D25689">
        <w:rPr>
          <w:rFonts w:asciiTheme="majorHAnsi" w:hAnsiTheme="majorHAnsi" w:cstheme="majorHAnsi"/>
          <w:sz w:val="26"/>
        </w:rPr>
        <w:t>những</w:t>
      </w:r>
      <w:r w:rsidRPr="00D25689">
        <w:rPr>
          <w:rFonts w:asciiTheme="majorHAnsi" w:hAnsiTheme="majorHAnsi" w:cstheme="majorHAnsi"/>
          <w:spacing w:val="-5"/>
          <w:sz w:val="26"/>
        </w:rPr>
        <w:t xml:space="preserve"> </w:t>
      </w:r>
      <w:r w:rsidRPr="00D25689">
        <w:rPr>
          <w:rFonts w:asciiTheme="majorHAnsi" w:hAnsiTheme="majorHAnsi" w:cstheme="majorHAnsi"/>
          <w:sz w:val="26"/>
        </w:rPr>
        <w:t>nét</w:t>
      </w:r>
      <w:r w:rsidRPr="00D25689">
        <w:rPr>
          <w:rFonts w:asciiTheme="majorHAnsi" w:hAnsiTheme="majorHAnsi" w:cstheme="majorHAnsi"/>
          <w:spacing w:val="-3"/>
          <w:sz w:val="26"/>
        </w:rPr>
        <w:t xml:space="preserve"> </w:t>
      </w:r>
      <w:r w:rsidRPr="00D25689">
        <w:rPr>
          <w:rFonts w:asciiTheme="majorHAnsi" w:hAnsiTheme="majorHAnsi" w:cstheme="majorHAnsi"/>
          <w:sz w:val="26"/>
        </w:rPr>
        <w:t>đặc</w:t>
      </w:r>
      <w:r w:rsidRPr="00D25689">
        <w:rPr>
          <w:rFonts w:asciiTheme="majorHAnsi" w:hAnsiTheme="majorHAnsi" w:cstheme="majorHAnsi"/>
          <w:spacing w:val="-5"/>
          <w:sz w:val="26"/>
        </w:rPr>
        <w:t xml:space="preserve"> </w:t>
      </w:r>
      <w:r w:rsidRPr="00D25689">
        <w:rPr>
          <w:rFonts w:asciiTheme="majorHAnsi" w:hAnsiTheme="majorHAnsi" w:cstheme="majorHAnsi"/>
          <w:sz w:val="26"/>
        </w:rPr>
        <w:t>sắc</w:t>
      </w:r>
      <w:r w:rsidRPr="00D25689">
        <w:rPr>
          <w:rFonts w:asciiTheme="majorHAnsi" w:hAnsiTheme="majorHAnsi" w:cstheme="majorHAnsi"/>
          <w:spacing w:val="-5"/>
          <w:sz w:val="26"/>
        </w:rPr>
        <w:t xml:space="preserve"> </w:t>
      </w:r>
      <w:r w:rsidRPr="00D25689">
        <w:rPr>
          <w:rFonts w:asciiTheme="majorHAnsi" w:hAnsiTheme="majorHAnsi" w:cstheme="majorHAnsi"/>
          <w:sz w:val="26"/>
        </w:rPr>
        <w:t>về</w:t>
      </w:r>
      <w:r w:rsidRPr="00D25689">
        <w:rPr>
          <w:rFonts w:asciiTheme="majorHAnsi" w:hAnsiTheme="majorHAnsi" w:cstheme="majorHAnsi"/>
          <w:spacing w:val="-5"/>
          <w:sz w:val="26"/>
        </w:rPr>
        <w:t xml:space="preserve"> </w:t>
      </w:r>
      <w:r w:rsidRPr="00D25689">
        <w:rPr>
          <w:rFonts w:asciiTheme="majorHAnsi" w:hAnsiTheme="majorHAnsi" w:cstheme="majorHAnsi"/>
          <w:sz w:val="26"/>
        </w:rPr>
        <w:t>nội</w:t>
      </w:r>
      <w:r w:rsidRPr="00D25689">
        <w:rPr>
          <w:rFonts w:asciiTheme="majorHAnsi" w:hAnsiTheme="majorHAnsi" w:cstheme="majorHAnsi"/>
          <w:spacing w:val="-2"/>
          <w:sz w:val="26"/>
        </w:rPr>
        <w:t xml:space="preserve"> </w:t>
      </w:r>
      <w:r w:rsidRPr="00D25689">
        <w:rPr>
          <w:rFonts w:asciiTheme="majorHAnsi" w:hAnsiTheme="majorHAnsi" w:cstheme="majorHAnsi"/>
          <w:sz w:val="26"/>
        </w:rPr>
        <w:t>dung:</w:t>
      </w:r>
      <w:r w:rsidRPr="00D25689">
        <w:rPr>
          <w:rFonts w:asciiTheme="majorHAnsi" w:hAnsiTheme="majorHAnsi" w:cstheme="majorHAnsi"/>
          <w:spacing w:val="-3"/>
          <w:sz w:val="26"/>
        </w:rPr>
        <w:t xml:space="preserve"> </w:t>
      </w:r>
      <w:r w:rsidRPr="00D25689">
        <w:rPr>
          <w:rFonts w:asciiTheme="majorHAnsi" w:hAnsiTheme="majorHAnsi" w:cstheme="majorHAnsi"/>
          <w:sz w:val="26"/>
        </w:rPr>
        <w:t>chủ</w:t>
      </w:r>
      <w:r w:rsidRPr="00D25689">
        <w:rPr>
          <w:rFonts w:asciiTheme="majorHAnsi" w:hAnsiTheme="majorHAnsi" w:cstheme="majorHAnsi"/>
          <w:spacing w:val="-2"/>
          <w:sz w:val="26"/>
        </w:rPr>
        <w:t xml:space="preserve"> </w:t>
      </w:r>
      <w:r w:rsidRPr="00D25689">
        <w:rPr>
          <w:rFonts w:asciiTheme="majorHAnsi" w:hAnsiTheme="majorHAnsi" w:cstheme="majorHAnsi"/>
          <w:sz w:val="26"/>
        </w:rPr>
        <w:t>đề,</w:t>
      </w:r>
      <w:r w:rsidRPr="00D25689">
        <w:rPr>
          <w:rFonts w:asciiTheme="majorHAnsi" w:hAnsiTheme="majorHAnsi" w:cstheme="majorHAnsi"/>
          <w:spacing w:val="-5"/>
          <w:sz w:val="26"/>
        </w:rPr>
        <w:t xml:space="preserve"> </w:t>
      </w:r>
      <w:r w:rsidRPr="00D25689">
        <w:rPr>
          <w:rFonts w:asciiTheme="majorHAnsi" w:hAnsiTheme="majorHAnsi" w:cstheme="majorHAnsi"/>
          <w:sz w:val="26"/>
        </w:rPr>
        <w:t>nhân</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vật.</w:t>
      </w:r>
    </w:p>
    <w:p w14:paraId="497909D5" w14:textId="77777777" w:rsidR="002D4AA8" w:rsidRPr="00D25689" w:rsidRDefault="00D25689" w:rsidP="00CB0218">
      <w:pPr>
        <w:pStyle w:val="ListParagraph"/>
        <w:numPr>
          <w:ilvl w:val="1"/>
          <w:numId w:val="69"/>
        </w:numPr>
        <w:tabs>
          <w:tab w:val="left" w:pos="1170"/>
        </w:tabs>
        <w:spacing w:line="288" w:lineRule="auto"/>
        <w:ind w:right="1410" w:firstLine="0"/>
        <w:jc w:val="both"/>
        <w:rPr>
          <w:rFonts w:asciiTheme="majorHAnsi" w:hAnsiTheme="majorHAnsi" w:cstheme="majorHAnsi"/>
          <w:sz w:val="26"/>
        </w:rPr>
      </w:pPr>
      <w:r w:rsidRPr="00D25689">
        <w:rPr>
          <w:rFonts w:asciiTheme="majorHAnsi" w:hAnsiTheme="majorHAnsi" w:cstheme="majorHAnsi"/>
          <w:sz w:val="26"/>
        </w:rPr>
        <w:t>Phân</w:t>
      </w:r>
      <w:r w:rsidRPr="00D25689">
        <w:rPr>
          <w:rFonts w:asciiTheme="majorHAnsi" w:hAnsiTheme="majorHAnsi" w:cstheme="majorHAnsi"/>
          <w:spacing w:val="-3"/>
          <w:sz w:val="26"/>
        </w:rPr>
        <w:t xml:space="preserve"> </w:t>
      </w:r>
      <w:r w:rsidRPr="00D25689">
        <w:rPr>
          <w:rFonts w:asciiTheme="majorHAnsi" w:hAnsiTheme="majorHAnsi" w:cstheme="majorHAnsi"/>
          <w:sz w:val="26"/>
        </w:rPr>
        <w:t>tích</w:t>
      </w:r>
      <w:r w:rsidRPr="00D25689">
        <w:rPr>
          <w:rFonts w:asciiTheme="majorHAnsi" w:hAnsiTheme="majorHAnsi" w:cstheme="majorHAnsi"/>
          <w:spacing w:val="-1"/>
          <w:sz w:val="26"/>
        </w:rPr>
        <w:t xml:space="preserve"> </w:t>
      </w:r>
      <w:r w:rsidRPr="00D25689">
        <w:rPr>
          <w:rFonts w:asciiTheme="majorHAnsi" w:hAnsiTheme="majorHAnsi" w:cstheme="majorHAnsi"/>
          <w:sz w:val="26"/>
        </w:rPr>
        <w:t>những</w:t>
      </w:r>
      <w:r w:rsidRPr="00D25689">
        <w:rPr>
          <w:rFonts w:asciiTheme="majorHAnsi" w:hAnsiTheme="majorHAnsi" w:cstheme="majorHAnsi"/>
          <w:spacing w:val="-3"/>
          <w:sz w:val="26"/>
        </w:rPr>
        <w:t xml:space="preserve"> </w:t>
      </w:r>
      <w:r w:rsidRPr="00D25689">
        <w:rPr>
          <w:rFonts w:asciiTheme="majorHAnsi" w:hAnsiTheme="majorHAnsi" w:cstheme="majorHAnsi"/>
          <w:sz w:val="26"/>
        </w:rPr>
        <w:t>nét</w:t>
      </w:r>
      <w:r w:rsidRPr="00D25689">
        <w:rPr>
          <w:rFonts w:asciiTheme="majorHAnsi" w:hAnsiTheme="majorHAnsi" w:cstheme="majorHAnsi"/>
          <w:spacing w:val="-1"/>
          <w:sz w:val="26"/>
        </w:rPr>
        <w:t xml:space="preserve"> </w:t>
      </w:r>
      <w:r w:rsidRPr="00D25689">
        <w:rPr>
          <w:rFonts w:asciiTheme="majorHAnsi" w:hAnsiTheme="majorHAnsi" w:cstheme="majorHAnsi"/>
          <w:sz w:val="26"/>
        </w:rPr>
        <w:t>đặc</w:t>
      </w:r>
      <w:r w:rsidRPr="00D25689">
        <w:rPr>
          <w:rFonts w:asciiTheme="majorHAnsi" w:hAnsiTheme="majorHAnsi" w:cstheme="majorHAnsi"/>
          <w:spacing w:val="-3"/>
          <w:sz w:val="26"/>
        </w:rPr>
        <w:t xml:space="preserve"> </w:t>
      </w:r>
      <w:r w:rsidRPr="00D25689">
        <w:rPr>
          <w:rFonts w:asciiTheme="majorHAnsi" w:hAnsiTheme="majorHAnsi" w:cstheme="majorHAnsi"/>
          <w:sz w:val="26"/>
        </w:rPr>
        <w:t>sắc</w:t>
      </w:r>
      <w:r w:rsidRPr="00D25689">
        <w:rPr>
          <w:rFonts w:asciiTheme="majorHAnsi" w:hAnsiTheme="majorHAnsi" w:cstheme="majorHAnsi"/>
          <w:spacing w:val="-3"/>
          <w:sz w:val="26"/>
        </w:rPr>
        <w:t xml:space="preserve"> </w:t>
      </w:r>
      <w:r w:rsidRPr="00D25689">
        <w:rPr>
          <w:rFonts w:asciiTheme="majorHAnsi" w:hAnsiTheme="majorHAnsi" w:cstheme="majorHAnsi"/>
          <w:sz w:val="26"/>
        </w:rPr>
        <w:t>về</w:t>
      </w:r>
      <w:r w:rsidRPr="00D25689">
        <w:rPr>
          <w:rFonts w:asciiTheme="majorHAnsi" w:hAnsiTheme="majorHAnsi" w:cstheme="majorHAnsi"/>
          <w:spacing w:val="-3"/>
          <w:sz w:val="26"/>
        </w:rPr>
        <w:t xml:space="preserve"> </w:t>
      </w:r>
      <w:r w:rsidRPr="00D25689">
        <w:rPr>
          <w:rFonts w:asciiTheme="majorHAnsi" w:hAnsiTheme="majorHAnsi" w:cstheme="majorHAnsi"/>
          <w:sz w:val="26"/>
        </w:rPr>
        <w:t>nghệ</w:t>
      </w:r>
      <w:r w:rsidRPr="00D25689">
        <w:rPr>
          <w:rFonts w:asciiTheme="majorHAnsi" w:hAnsiTheme="majorHAnsi" w:cstheme="majorHAnsi"/>
          <w:spacing w:val="-3"/>
          <w:sz w:val="26"/>
        </w:rPr>
        <w:t xml:space="preserve"> </w:t>
      </w:r>
      <w:r w:rsidRPr="00D25689">
        <w:rPr>
          <w:rFonts w:asciiTheme="majorHAnsi" w:hAnsiTheme="majorHAnsi" w:cstheme="majorHAnsi"/>
          <w:sz w:val="26"/>
        </w:rPr>
        <w:t>thuật:</w:t>
      </w:r>
      <w:r w:rsidRPr="00D25689">
        <w:rPr>
          <w:rFonts w:asciiTheme="majorHAnsi" w:hAnsiTheme="majorHAnsi" w:cstheme="majorHAnsi"/>
          <w:spacing w:val="-1"/>
          <w:sz w:val="26"/>
        </w:rPr>
        <w:t xml:space="preserve"> </w:t>
      </w:r>
      <w:r w:rsidRPr="00D25689">
        <w:rPr>
          <w:rFonts w:asciiTheme="majorHAnsi" w:hAnsiTheme="majorHAnsi" w:cstheme="majorHAnsi"/>
          <w:sz w:val="26"/>
        </w:rPr>
        <w:t>tình</w:t>
      </w:r>
      <w:r w:rsidRPr="00D25689">
        <w:rPr>
          <w:rFonts w:asciiTheme="majorHAnsi" w:hAnsiTheme="majorHAnsi" w:cstheme="majorHAnsi"/>
          <w:spacing w:val="-3"/>
          <w:sz w:val="26"/>
        </w:rPr>
        <w:t xml:space="preserve"> </w:t>
      </w:r>
      <w:r w:rsidRPr="00D25689">
        <w:rPr>
          <w:rFonts w:asciiTheme="majorHAnsi" w:hAnsiTheme="majorHAnsi" w:cstheme="majorHAnsi"/>
          <w:sz w:val="26"/>
        </w:rPr>
        <w:t>huống</w:t>
      </w:r>
      <w:r w:rsidRPr="00D25689">
        <w:rPr>
          <w:rFonts w:asciiTheme="majorHAnsi" w:hAnsiTheme="majorHAnsi" w:cstheme="majorHAnsi"/>
          <w:spacing w:val="-3"/>
          <w:sz w:val="26"/>
        </w:rPr>
        <w:t xml:space="preserve"> </w:t>
      </w:r>
      <w:r w:rsidRPr="00D25689">
        <w:rPr>
          <w:rFonts w:asciiTheme="majorHAnsi" w:hAnsiTheme="majorHAnsi" w:cstheme="majorHAnsi"/>
          <w:sz w:val="26"/>
        </w:rPr>
        <w:t>truyện,</w:t>
      </w:r>
      <w:r w:rsidRPr="00D25689">
        <w:rPr>
          <w:rFonts w:asciiTheme="majorHAnsi" w:hAnsiTheme="majorHAnsi" w:cstheme="majorHAnsi"/>
          <w:spacing w:val="-3"/>
          <w:sz w:val="26"/>
        </w:rPr>
        <w:t xml:space="preserve"> </w:t>
      </w:r>
      <w:r w:rsidRPr="00D25689">
        <w:rPr>
          <w:rFonts w:asciiTheme="majorHAnsi" w:hAnsiTheme="majorHAnsi" w:cstheme="majorHAnsi"/>
          <w:sz w:val="26"/>
        </w:rPr>
        <w:t>ngôi</w:t>
      </w:r>
      <w:r w:rsidRPr="00D25689">
        <w:rPr>
          <w:rFonts w:asciiTheme="majorHAnsi" w:hAnsiTheme="majorHAnsi" w:cstheme="majorHAnsi"/>
          <w:spacing w:val="-1"/>
          <w:sz w:val="26"/>
        </w:rPr>
        <w:t xml:space="preserve"> </w:t>
      </w:r>
      <w:r w:rsidRPr="00D25689">
        <w:rPr>
          <w:rFonts w:asciiTheme="majorHAnsi" w:hAnsiTheme="majorHAnsi" w:cstheme="majorHAnsi"/>
          <w:sz w:val="26"/>
        </w:rPr>
        <w:t>kể,</w:t>
      </w:r>
      <w:r w:rsidRPr="00D25689">
        <w:rPr>
          <w:rFonts w:asciiTheme="majorHAnsi" w:hAnsiTheme="majorHAnsi" w:cstheme="majorHAnsi"/>
          <w:spacing w:val="-3"/>
          <w:sz w:val="26"/>
        </w:rPr>
        <w:t xml:space="preserve"> </w:t>
      </w:r>
      <w:r w:rsidRPr="00D25689">
        <w:rPr>
          <w:rFonts w:asciiTheme="majorHAnsi" w:hAnsiTheme="majorHAnsi" w:cstheme="majorHAnsi"/>
          <w:sz w:val="26"/>
        </w:rPr>
        <w:t>điểm</w:t>
      </w:r>
      <w:r w:rsidRPr="00D25689">
        <w:rPr>
          <w:rFonts w:asciiTheme="majorHAnsi" w:hAnsiTheme="majorHAnsi" w:cstheme="majorHAnsi"/>
          <w:spacing w:val="-3"/>
          <w:sz w:val="26"/>
        </w:rPr>
        <w:t xml:space="preserve"> </w:t>
      </w:r>
      <w:r w:rsidRPr="00D25689">
        <w:rPr>
          <w:rFonts w:asciiTheme="majorHAnsi" w:hAnsiTheme="majorHAnsi" w:cstheme="majorHAnsi"/>
          <w:sz w:val="26"/>
        </w:rPr>
        <w:t>nhìn,</w:t>
      </w:r>
      <w:r w:rsidRPr="00D25689">
        <w:rPr>
          <w:rFonts w:asciiTheme="majorHAnsi" w:hAnsiTheme="majorHAnsi" w:cstheme="majorHAnsi"/>
          <w:spacing w:val="-3"/>
          <w:sz w:val="26"/>
        </w:rPr>
        <w:t xml:space="preserve"> </w:t>
      </w:r>
      <w:r w:rsidRPr="00D25689">
        <w:rPr>
          <w:rFonts w:asciiTheme="majorHAnsi" w:hAnsiTheme="majorHAnsi" w:cstheme="majorHAnsi"/>
          <w:sz w:val="26"/>
        </w:rPr>
        <w:t>nghệ</w:t>
      </w:r>
      <w:r w:rsidRPr="00D25689">
        <w:rPr>
          <w:rFonts w:asciiTheme="majorHAnsi" w:hAnsiTheme="majorHAnsi" w:cstheme="majorHAnsi"/>
          <w:spacing w:val="-3"/>
          <w:sz w:val="26"/>
        </w:rPr>
        <w:t xml:space="preserve"> </w:t>
      </w:r>
      <w:r w:rsidRPr="00D25689">
        <w:rPr>
          <w:rFonts w:asciiTheme="majorHAnsi" w:hAnsiTheme="majorHAnsi" w:cstheme="majorHAnsi"/>
          <w:sz w:val="26"/>
        </w:rPr>
        <w:t>thuật xây dựng nhân vật, chi tiết nghệ thuật,...</w:t>
      </w:r>
    </w:p>
    <w:p w14:paraId="437B142F" w14:textId="77777777" w:rsidR="002D4AA8" w:rsidRPr="00D25689" w:rsidRDefault="00D25689" w:rsidP="00CB0218">
      <w:pPr>
        <w:pStyle w:val="ListParagraph"/>
        <w:numPr>
          <w:ilvl w:val="1"/>
          <w:numId w:val="69"/>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Liên</w:t>
      </w:r>
      <w:r w:rsidRPr="00D25689">
        <w:rPr>
          <w:rFonts w:asciiTheme="majorHAnsi" w:hAnsiTheme="majorHAnsi" w:cstheme="majorHAnsi"/>
          <w:spacing w:val="-5"/>
          <w:sz w:val="26"/>
        </w:rPr>
        <w:t xml:space="preserve"> </w:t>
      </w:r>
      <w:r w:rsidRPr="00D25689">
        <w:rPr>
          <w:rFonts w:asciiTheme="majorHAnsi" w:hAnsiTheme="majorHAnsi" w:cstheme="majorHAnsi"/>
          <w:sz w:val="26"/>
        </w:rPr>
        <w:t>hệ,</w:t>
      </w:r>
      <w:r w:rsidRPr="00D25689">
        <w:rPr>
          <w:rFonts w:asciiTheme="majorHAnsi" w:hAnsiTheme="majorHAnsi" w:cstheme="majorHAnsi"/>
          <w:spacing w:val="-5"/>
          <w:sz w:val="26"/>
        </w:rPr>
        <w:t xml:space="preserve"> </w:t>
      </w:r>
      <w:r w:rsidRPr="00D25689">
        <w:rPr>
          <w:rFonts w:asciiTheme="majorHAnsi" w:hAnsiTheme="majorHAnsi" w:cstheme="majorHAnsi"/>
          <w:sz w:val="26"/>
        </w:rPr>
        <w:t>mở</w:t>
      </w:r>
      <w:r w:rsidRPr="00D25689">
        <w:rPr>
          <w:rFonts w:asciiTheme="majorHAnsi" w:hAnsiTheme="majorHAnsi" w:cstheme="majorHAnsi"/>
          <w:spacing w:val="-4"/>
          <w:sz w:val="26"/>
        </w:rPr>
        <w:t xml:space="preserve"> </w:t>
      </w:r>
      <w:r w:rsidRPr="00D25689">
        <w:rPr>
          <w:rFonts w:asciiTheme="majorHAnsi" w:hAnsiTheme="majorHAnsi" w:cstheme="majorHAnsi"/>
          <w:sz w:val="26"/>
        </w:rPr>
        <w:t>rộng:</w:t>
      </w:r>
      <w:r w:rsidRPr="00D25689">
        <w:rPr>
          <w:rFonts w:asciiTheme="majorHAnsi" w:hAnsiTheme="majorHAnsi" w:cstheme="majorHAnsi"/>
          <w:spacing w:val="-5"/>
          <w:sz w:val="26"/>
        </w:rPr>
        <w:t xml:space="preserve"> </w:t>
      </w:r>
      <w:r w:rsidRPr="00D25689">
        <w:rPr>
          <w:rFonts w:asciiTheme="majorHAnsi" w:hAnsiTheme="majorHAnsi" w:cstheme="majorHAnsi"/>
          <w:sz w:val="26"/>
        </w:rPr>
        <w:t>so</w:t>
      </w:r>
      <w:r w:rsidRPr="00D25689">
        <w:rPr>
          <w:rFonts w:asciiTheme="majorHAnsi" w:hAnsiTheme="majorHAnsi" w:cstheme="majorHAnsi"/>
          <w:spacing w:val="-2"/>
          <w:sz w:val="26"/>
        </w:rPr>
        <w:t xml:space="preserve"> </w:t>
      </w:r>
      <w:r w:rsidRPr="00D25689">
        <w:rPr>
          <w:rFonts w:asciiTheme="majorHAnsi" w:hAnsiTheme="majorHAnsi" w:cstheme="majorHAnsi"/>
          <w:sz w:val="26"/>
        </w:rPr>
        <w:t>sánh,</w:t>
      </w:r>
      <w:r w:rsidRPr="00D25689">
        <w:rPr>
          <w:rFonts w:asciiTheme="majorHAnsi" w:hAnsiTheme="majorHAnsi" w:cstheme="majorHAnsi"/>
          <w:spacing w:val="-5"/>
          <w:sz w:val="26"/>
        </w:rPr>
        <w:t xml:space="preserve"> </w:t>
      </w:r>
      <w:r w:rsidRPr="00D25689">
        <w:rPr>
          <w:rFonts w:asciiTheme="majorHAnsi" w:hAnsiTheme="majorHAnsi" w:cstheme="majorHAnsi"/>
          <w:sz w:val="26"/>
        </w:rPr>
        <w:t>đối</w:t>
      </w:r>
      <w:r w:rsidRPr="00D25689">
        <w:rPr>
          <w:rFonts w:asciiTheme="majorHAnsi" w:hAnsiTheme="majorHAnsi" w:cstheme="majorHAnsi"/>
          <w:spacing w:val="-5"/>
          <w:sz w:val="26"/>
        </w:rPr>
        <w:t xml:space="preserve"> </w:t>
      </w:r>
      <w:r w:rsidRPr="00D25689">
        <w:rPr>
          <w:rFonts w:asciiTheme="majorHAnsi" w:hAnsiTheme="majorHAnsi" w:cstheme="majorHAnsi"/>
          <w:sz w:val="26"/>
        </w:rPr>
        <w:t>chiếu</w:t>
      </w:r>
      <w:r w:rsidRPr="00D25689">
        <w:rPr>
          <w:rFonts w:asciiTheme="majorHAnsi" w:hAnsiTheme="majorHAnsi" w:cstheme="majorHAnsi"/>
          <w:spacing w:val="-4"/>
          <w:sz w:val="26"/>
        </w:rPr>
        <w:t xml:space="preserve"> </w:t>
      </w:r>
      <w:r w:rsidRPr="00D25689">
        <w:rPr>
          <w:rFonts w:asciiTheme="majorHAnsi" w:hAnsiTheme="majorHAnsi" w:cstheme="majorHAnsi"/>
          <w:sz w:val="26"/>
        </w:rPr>
        <w:t>với</w:t>
      </w:r>
      <w:r w:rsidRPr="00D25689">
        <w:rPr>
          <w:rFonts w:asciiTheme="majorHAnsi" w:hAnsiTheme="majorHAnsi" w:cstheme="majorHAnsi"/>
          <w:spacing w:val="-5"/>
          <w:sz w:val="26"/>
        </w:rPr>
        <w:t xml:space="preserve"> </w:t>
      </w:r>
      <w:r w:rsidRPr="00D25689">
        <w:rPr>
          <w:rFonts w:asciiTheme="majorHAnsi" w:hAnsiTheme="majorHAnsi" w:cstheme="majorHAnsi"/>
          <w:sz w:val="26"/>
        </w:rPr>
        <w:t>các</w:t>
      </w:r>
      <w:r w:rsidRPr="00D25689">
        <w:rPr>
          <w:rFonts w:asciiTheme="majorHAnsi" w:hAnsiTheme="majorHAnsi" w:cstheme="majorHAnsi"/>
          <w:spacing w:val="-1"/>
          <w:sz w:val="26"/>
        </w:rPr>
        <w:t xml:space="preserve"> </w:t>
      </w:r>
      <w:r w:rsidRPr="00D25689">
        <w:rPr>
          <w:rFonts w:asciiTheme="majorHAnsi" w:hAnsiTheme="majorHAnsi" w:cstheme="majorHAnsi"/>
          <w:sz w:val="26"/>
        </w:rPr>
        <w:t>tác</w:t>
      </w:r>
      <w:r w:rsidRPr="00D25689">
        <w:rPr>
          <w:rFonts w:asciiTheme="majorHAnsi" w:hAnsiTheme="majorHAnsi" w:cstheme="majorHAnsi"/>
          <w:spacing w:val="-5"/>
          <w:sz w:val="26"/>
        </w:rPr>
        <w:t xml:space="preserve"> </w:t>
      </w:r>
      <w:r w:rsidRPr="00D25689">
        <w:rPr>
          <w:rFonts w:asciiTheme="majorHAnsi" w:hAnsiTheme="majorHAnsi" w:cstheme="majorHAnsi"/>
          <w:sz w:val="26"/>
        </w:rPr>
        <w:t>phẩm</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khác.</w:t>
      </w:r>
    </w:p>
    <w:p w14:paraId="63C226D0" w14:textId="77777777" w:rsidR="002D4AA8" w:rsidRPr="00D25689" w:rsidRDefault="00D25689" w:rsidP="00CB0218">
      <w:pPr>
        <w:pStyle w:val="Heading2"/>
        <w:spacing w:line="288" w:lineRule="auto"/>
        <w:jc w:val="both"/>
        <w:rPr>
          <w:rFonts w:asciiTheme="majorHAnsi" w:hAnsiTheme="majorHAnsi" w:cstheme="majorHAnsi"/>
        </w:rPr>
      </w:pPr>
      <w:r w:rsidRPr="00D25689">
        <w:rPr>
          <w:rFonts w:asciiTheme="majorHAnsi" w:hAnsiTheme="majorHAnsi" w:cstheme="majorHAnsi"/>
        </w:rPr>
        <w:t>Đánh</w:t>
      </w:r>
      <w:r w:rsidRPr="00D25689">
        <w:rPr>
          <w:rFonts w:asciiTheme="majorHAnsi" w:hAnsiTheme="majorHAnsi" w:cstheme="majorHAnsi"/>
          <w:spacing w:val="-6"/>
        </w:rPr>
        <w:t xml:space="preserve"> </w:t>
      </w:r>
      <w:r w:rsidRPr="00D25689">
        <w:rPr>
          <w:rFonts w:asciiTheme="majorHAnsi" w:hAnsiTheme="majorHAnsi" w:cstheme="majorHAnsi"/>
        </w:rPr>
        <w:t>giá</w:t>
      </w:r>
      <w:r w:rsidRPr="00D25689">
        <w:rPr>
          <w:rFonts w:asciiTheme="majorHAnsi" w:hAnsiTheme="majorHAnsi" w:cstheme="majorHAnsi"/>
          <w:spacing w:val="-4"/>
        </w:rPr>
        <w:t xml:space="preserve"> </w:t>
      </w:r>
      <w:r w:rsidRPr="00D25689">
        <w:rPr>
          <w:rFonts w:asciiTheme="majorHAnsi" w:hAnsiTheme="majorHAnsi" w:cstheme="majorHAnsi"/>
          <w:spacing w:val="-2"/>
        </w:rPr>
        <w:t>chung.</w:t>
      </w:r>
    </w:p>
    <w:p w14:paraId="2A57EE4D"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b/>
        </w:rPr>
        <w:t>Kết</w:t>
      </w:r>
      <w:r w:rsidRPr="00D25689">
        <w:rPr>
          <w:rFonts w:asciiTheme="majorHAnsi" w:hAnsiTheme="majorHAnsi" w:cstheme="majorHAnsi"/>
          <w:b/>
          <w:spacing w:val="-5"/>
        </w:rPr>
        <w:t xml:space="preserve"> </w:t>
      </w:r>
      <w:r w:rsidRPr="00D25689">
        <w:rPr>
          <w:rFonts w:asciiTheme="majorHAnsi" w:hAnsiTheme="majorHAnsi" w:cstheme="majorHAnsi"/>
          <w:b/>
        </w:rPr>
        <w:t>bài</w:t>
      </w: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Khẳng</w:t>
      </w:r>
      <w:r w:rsidRPr="00D25689">
        <w:rPr>
          <w:rFonts w:asciiTheme="majorHAnsi" w:hAnsiTheme="majorHAnsi" w:cstheme="majorHAnsi"/>
          <w:spacing w:val="-5"/>
        </w:rPr>
        <w:t xml:space="preserve"> </w:t>
      </w:r>
      <w:r w:rsidRPr="00D25689">
        <w:rPr>
          <w:rFonts w:asciiTheme="majorHAnsi" w:hAnsiTheme="majorHAnsi" w:cstheme="majorHAnsi"/>
        </w:rPr>
        <w:t>định</w:t>
      </w:r>
      <w:r w:rsidRPr="00D25689">
        <w:rPr>
          <w:rFonts w:asciiTheme="majorHAnsi" w:hAnsiTheme="majorHAnsi" w:cstheme="majorHAnsi"/>
          <w:spacing w:val="-4"/>
        </w:rPr>
        <w:t xml:space="preserve"> </w:t>
      </w:r>
      <w:r w:rsidRPr="00D25689">
        <w:rPr>
          <w:rFonts w:asciiTheme="majorHAnsi" w:hAnsiTheme="majorHAnsi" w:cstheme="majorHAnsi"/>
        </w:rPr>
        <w:t>lại</w:t>
      </w:r>
      <w:r w:rsidRPr="00D25689">
        <w:rPr>
          <w:rFonts w:asciiTheme="majorHAnsi" w:hAnsiTheme="majorHAnsi" w:cstheme="majorHAnsi"/>
          <w:spacing w:val="-5"/>
        </w:rPr>
        <w:t xml:space="preserve"> </w:t>
      </w:r>
      <w:r w:rsidRPr="00D25689">
        <w:rPr>
          <w:rFonts w:asciiTheme="majorHAnsi" w:hAnsiTheme="majorHAnsi" w:cstheme="majorHAnsi"/>
        </w:rPr>
        <w:t>giá</w:t>
      </w:r>
      <w:r w:rsidRPr="00D25689">
        <w:rPr>
          <w:rFonts w:asciiTheme="majorHAnsi" w:hAnsiTheme="majorHAnsi" w:cstheme="majorHAnsi"/>
          <w:spacing w:val="-4"/>
        </w:rPr>
        <w:t xml:space="preserve"> </w:t>
      </w:r>
      <w:r w:rsidRPr="00D25689">
        <w:rPr>
          <w:rFonts w:asciiTheme="majorHAnsi" w:hAnsiTheme="majorHAnsi" w:cstheme="majorHAnsi"/>
        </w:rPr>
        <w:t>trị</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tác</w:t>
      </w:r>
      <w:r w:rsidRPr="00D25689">
        <w:rPr>
          <w:rFonts w:asciiTheme="majorHAnsi" w:hAnsiTheme="majorHAnsi" w:cstheme="majorHAnsi"/>
          <w:spacing w:val="-4"/>
        </w:rPr>
        <w:t xml:space="preserve"> </w:t>
      </w:r>
      <w:r w:rsidRPr="00D25689">
        <w:rPr>
          <w:rFonts w:asciiTheme="majorHAnsi" w:hAnsiTheme="majorHAnsi" w:cstheme="majorHAnsi"/>
        </w:rPr>
        <w:t>phẩm,</w:t>
      </w:r>
      <w:r w:rsidRPr="00D25689">
        <w:rPr>
          <w:rFonts w:asciiTheme="majorHAnsi" w:hAnsiTheme="majorHAnsi" w:cstheme="majorHAnsi"/>
          <w:spacing w:val="-5"/>
        </w:rPr>
        <w:t xml:space="preserve"> </w:t>
      </w:r>
      <w:r w:rsidRPr="00D25689">
        <w:rPr>
          <w:rFonts w:asciiTheme="majorHAnsi" w:hAnsiTheme="majorHAnsi" w:cstheme="majorHAnsi"/>
        </w:rPr>
        <w:t>tài</w:t>
      </w:r>
      <w:r w:rsidRPr="00D25689">
        <w:rPr>
          <w:rFonts w:asciiTheme="majorHAnsi" w:hAnsiTheme="majorHAnsi" w:cstheme="majorHAnsi"/>
          <w:spacing w:val="-4"/>
        </w:rPr>
        <w:t xml:space="preserve"> </w:t>
      </w:r>
      <w:r w:rsidRPr="00D25689">
        <w:rPr>
          <w:rFonts w:asciiTheme="majorHAnsi" w:hAnsiTheme="majorHAnsi" w:cstheme="majorHAnsi"/>
        </w:rPr>
        <w:t>năng</w:t>
      </w:r>
      <w:r w:rsidRPr="00D25689">
        <w:rPr>
          <w:rFonts w:asciiTheme="majorHAnsi" w:hAnsiTheme="majorHAnsi" w:cstheme="majorHAnsi"/>
          <w:spacing w:val="-5"/>
        </w:rPr>
        <w:t xml:space="preserve"> </w:t>
      </w:r>
      <w:r w:rsidRPr="00D25689">
        <w:rPr>
          <w:rFonts w:asciiTheme="majorHAnsi" w:hAnsiTheme="majorHAnsi" w:cstheme="majorHAnsi"/>
        </w:rPr>
        <w:t>nghệ</w:t>
      </w:r>
      <w:r w:rsidRPr="00D25689">
        <w:rPr>
          <w:rFonts w:asciiTheme="majorHAnsi" w:hAnsiTheme="majorHAnsi" w:cstheme="majorHAnsi"/>
          <w:spacing w:val="-4"/>
        </w:rPr>
        <w:t xml:space="preserve"> </w:t>
      </w:r>
      <w:r w:rsidRPr="00D25689">
        <w:rPr>
          <w:rFonts w:asciiTheme="majorHAnsi" w:hAnsiTheme="majorHAnsi" w:cstheme="majorHAnsi"/>
        </w:rPr>
        <w:t>thuật</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1"/>
        </w:rPr>
        <w:t xml:space="preserve"> </w:t>
      </w:r>
      <w:r w:rsidRPr="00D25689">
        <w:rPr>
          <w:rFonts w:asciiTheme="majorHAnsi" w:hAnsiTheme="majorHAnsi" w:cstheme="majorHAnsi"/>
        </w:rPr>
        <w:t>nhà</w:t>
      </w:r>
      <w:r w:rsidRPr="00D25689">
        <w:rPr>
          <w:rFonts w:asciiTheme="majorHAnsi" w:hAnsiTheme="majorHAnsi" w:cstheme="majorHAnsi"/>
          <w:spacing w:val="-5"/>
        </w:rPr>
        <w:t xml:space="preserve"> </w:t>
      </w:r>
      <w:r w:rsidRPr="00D25689">
        <w:rPr>
          <w:rFonts w:asciiTheme="majorHAnsi" w:hAnsiTheme="majorHAnsi" w:cstheme="majorHAnsi"/>
          <w:spacing w:val="-4"/>
        </w:rPr>
        <w:t>văn.</w:t>
      </w:r>
    </w:p>
    <w:p w14:paraId="0A5DD9AA" w14:textId="77777777" w:rsidR="002D4AA8" w:rsidRPr="00D25689" w:rsidRDefault="00D25689" w:rsidP="00CB0218">
      <w:pPr>
        <w:pStyle w:val="Heading2"/>
        <w:numPr>
          <w:ilvl w:val="0"/>
          <w:numId w:val="69"/>
        </w:numPr>
        <w:tabs>
          <w:tab w:val="left" w:pos="1278"/>
        </w:tabs>
        <w:spacing w:line="288" w:lineRule="auto"/>
        <w:ind w:left="1278" w:hanging="258"/>
        <w:jc w:val="both"/>
        <w:rPr>
          <w:rFonts w:asciiTheme="majorHAnsi" w:hAnsiTheme="majorHAnsi" w:cstheme="majorHAnsi"/>
        </w:rPr>
      </w:pPr>
      <w:r w:rsidRPr="00D25689">
        <w:rPr>
          <w:rFonts w:asciiTheme="majorHAnsi" w:hAnsiTheme="majorHAnsi" w:cstheme="majorHAnsi"/>
        </w:rPr>
        <w:t>Đề</w:t>
      </w:r>
      <w:r w:rsidRPr="00D25689">
        <w:rPr>
          <w:rFonts w:asciiTheme="majorHAnsi" w:hAnsiTheme="majorHAnsi" w:cstheme="majorHAnsi"/>
          <w:spacing w:val="-6"/>
        </w:rPr>
        <w:t xml:space="preserve"> </w:t>
      </w:r>
      <w:r w:rsidRPr="00D25689">
        <w:rPr>
          <w:rFonts w:asciiTheme="majorHAnsi" w:hAnsiTheme="majorHAnsi" w:cstheme="majorHAnsi"/>
        </w:rPr>
        <w:t>minh</w:t>
      </w:r>
      <w:r w:rsidRPr="00D25689">
        <w:rPr>
          <w:rFonts w:asciiTheme="majorHAnsi" w:hAnsiTheme="majorHAnsi" w:cstheme="majorHAnsi"/>
          <w:spacing w:val="-5"/>
        </w:rPr>
        <w:t xml:space="preserve"> </w:t>
      </w:r>
      <w:r w:rsidRPr="00D25689">
        <w:rPr>
          <w:rFonts w:asciiTheme="majorHAnsi" w:hAnsiTheme="majorHAnsi" w:cstheme="majorHAnsi"/>
          <w:spacing w:val="-4"/>
        </w:rPr>
        <w:t>họa:</w:t>
      </w:r>
    </w:p>
    <w:p w14:paraId="4D74127E" w14:textId="77777777" w:rsidR="002D4AA8" w:rsidRPr="00D25689" w:rsidRDefault="00D25689" w:rsidP="00CB0218">
      <w:pPr>
        <w:pStyle w:val="Heading4"/>
        <w:spacing w:line="288" w:lineRule="auto"/>
        <w:ind w:left="1445"/>
        <w:jc w:val="both"/>
        <w:rPr>
          <w:rFonts w:asciiTheme="majorHAnsi" w:hAnsiTheme="majorHAnsi" w:cstheme="majorHAnsi"/>
          <w:b w:val="0"/>
        </w:rPr>
      </w:pPr>
      <w:r w:rsidRPr="00D25689">
        <w:rPr>
          <w:rFonts w:asciiTheme="majorHAnsi" w:hAnsiTheme="majorHAnsi" w:cstheme="majorHAnsi"/>
          <w:u w:val="single"/>
        </w:rPr>
        <w:t>Đề</w:t>
      </w:r>
      <w:r w:rsidRPr="00D25689">
        <w:rPr>
          <w:rFonts w:asciiTheme="majorHAnsi" w:hAnsiTheme="majorHAnsi" w:cstheme="majorHAnsi"/>
          <w:spacing w:val="-5"/>
          <w:u w:val="single"/>
        </w:rPr>
        <w:t xml:space="preserve"> 1</w:t>
      </w:r>
      <w:r w:rsidRPr="00D25689">
        <w:rPr>
          <w:rFonts w:asciiTheme="majorHAnsi" w:hAnsiTheme="majorHAnsi" w:cstheme="majorHAnsi"/>
          <w:b w:val="0"/>
          <w:spacing w:val="-5"/>
        </w:rPr>
        <w:t>:</w:t>
      </w:r>
    </w:p>
    <w:p w14:paraId="78F64D67" w14:textId="77777777" w:rsidR="002D4AA8" w:rsidRPr="00D25689" w:rsidRDefault="00D25689" w:rsidP="00CB0218">
      <w:pPr>
        <w:spacing w:line="288" w:lineRule="auto"/>
        <w:ind w:left="1020" w:right="1016" w:firstLine="425"/>
        <w:jc w:val="both"/>
        <w:rPr>
          <w:rFonts w:asciiTheme="majorHAnsi" w:hAnsiTheme="majorHAnsi" w:cstheme="majorHAnsi"/>
          <w:i/>
          <w:sz w:val="26"/>
        </w:rPr>
      </w:pPr>
      <w:r w:rsidRPr="00D25689">
        <w:rPr>
          <w:rFonts w:asciiTheme="majorHAnsi" w:hAnsiTheme="majorHAnsi" w:cstheme="majorHAnsi"/>
          <w:i/>
          <w:sz w:val="26"/>
        </w:rPr>
        <w:t>“Hình như khi mà ta đã quen đọc bản đồ sông núi, thì mỗi lúc ngồi tàu bay trên</w:t>
      </w:r>
      <w:r w:rsidRPr="00D25689">
        <w:rPr>
          <w:rFonts w:asciiTheme="majorHAnsi" w:hAnsiTheme="majorHAnsi" w:cstheme="majorHAnsi"/>
          <w:i/>
          <w:spacing w:val="27"/>
          <w:sz w:val="26"/>
        </w:rPr>
        <w:t xml:space="preserve"> </w:t>
      </w:r>
      <w:r w:rsidRPr="00D25689">
        <w:rPr>
          <w:rFonts w:asciiTheme="majorHAnsi" w:hAnsiTheme="majorHAnsi" w:cstheme="majorHAnsi"/>
          <w:i/>
          <w:sz w:val="26"/>
        </w:rPr>
        <w:t>chiều cao</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mà nhìn xuống đất nước</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Tổ quốc bao la, càng thấy quen thuộc với từng nét sông tãi ra trên đại dương đá lờ lờ bóng mây dưới chân mình.</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Con Sông Đà tuôn dài tuôn dài như một áng tóc trữ tình, đầu tóc chân tóc ẩn hiện trong mây trời tây Bắc bung nở hoa ban hoa gạo tháng hai và</w:t>
      </w:r>
      <w:r w:rsidRPr="00D25689">
        <w:rPr>
          <w:rFonts w:asciiTheme="majorHAnsi" w:hAnsiTheme="majorHAnsi" w:cstheme="majorHAnsi"/>
          <w:i/>
          <w:spacing w:val="80"/>
          <w:sz w:val="26"/>
        </w:rPr>
        <w:t xml:space="preserve"> </w:t>
      </w:r>
      <w:r w:rsidRPr="00D25689">
        <w:rPr>
          <w:rFonts w:asciiTheme="majorHAnsi" w:hAnsiTheme="majorHAnsi" w:cstheme="majorHAnsi"/>
          <w:i/>
          <w:sz w:val="26"/>
        </w:rPr>
        <w:t>cuồn cuộn mù khói núi Mèo đốt nương xuân. Tôi đã nhìn say sưa làn mây mùa xuân</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bay trên Sông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đã</w:t>
      </w:r>
      <w:r w:rsidRPr="00D25689">
        <w:rPr>
          <w:rFonts w:asciiTheme="majorHAnsi" w:hAnsiTheme="majorHAnsi" w:cstheme="majorHAnsi"/>
          <w:i/>
          <w:spacing w:val="-1"/>
          <w:sz w:val="26"/>
        </w:rPr>
        <w:t xml:space="preserve"> </w:t>
      </w:r>
      <w:r w:rsidRPr="00D25689">
        <w:rPr>
          <w:rFonts w:asciiTheme="majorHAnsi" w:hAnsiTheme="majorHAnsi" w:cstheme="majorHAnsi"/>
          <w:i/>
          <w:sz w:val="26"/>
        </w:rPr>
        <w:t>xuyên qua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đám</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mây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mùa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thu</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nhìn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xuống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dòng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nước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Sông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Mùa xuân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dòng xanh</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ngọc bích, chứ nước Sông Đà không xanh màu xanh canh hến của Sông Gâm, Sông Lô. Mùa thu nước Sông Đà lừ lừ chín đỏ như da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mặt một nguời bầm đi vì rượu bữa, lừ lừ cái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màu đỏ giận dữ ở một người bất mãn bực bội gì mỗi</w:t>
      </w:r>
      <w:r w:rsidRPr="00D25689">
        <w:rPr>
          <w:rFonts w:asciiTheme="majorHAnsi" w:hAnsiTheme="majorHAnsi" w:cstheme="majorHAnsi"/>
          <w:i/>
          <w:spacing w:val="80"/>
          <w:sz w:val="26"/>
        </w:rPr>
        <w:t xml:space="preserve"> </w:t>
      </w:r>
      <w:r w:rsidRPr="00D25689">
        <w:rPr>
          <w:rFonts w:asciiTheme="majorHAnsi" w:hAnsiTheme="majorHAnsi" w:cstheme="majorHAnsi"/>
          <w:i/>
          <w:sz w:val="26"/>
        </w:rPr>
        <w:t>độ thu về. Chưa hề bao giờ tôi thấy dòng Sông Đà là đen như thực dân Pháp đã đè ngửa con sông ta ra đổ mực Tây</w:t>
      </w:r>
      <w:r w:rsidRPr="00D25689">
        <w:rPr>
          <w:rFonts w:asciiTheme="majorHAnsi" w:hAnsiTheme="majorHAnsi" w:cstheme="majorHAnsi"/>
          <w:i/>
          <w:spacing w:val="80"/>
          <w:sz w:val="26"/>
        </w:rPr>
        <w:t xml:space="preserve"> </w:t>
      </w:r>
      <w:r w:rsidRPr="00D25689">
        <w:rPr>
          <w:rFonts w:asciiTheme="majorHAnsi" w:hAnsiTheme="majorHAnsi" w:cstheme="majorHAnsi"/>
          <w:i/>
          <w:sz w:val="26"/>
        </w:rPr>
        <w:t>vào mà gọi bằng một cái tên Tây láo lếu, rồi cứ thế mà phiết vào bản đồ lai chữ.</w:t>
      </w:r>
    </w:p>
    <w:p w14:paraId="1C045C42" w14:textId="77777777" w:rsidR="002D4AA8" w:rsidRPr="00D25689" w:rsidRDefault="00D25689" w:rsidP="00CB0218">
      <w:pPr>
        <w:spacing w:line="288" w:lineRule="auto"/>
        <w:ind w:left="1020" w:right="1016" w:firstLine="425"/>
        <w:jc w:val="both"/>
        <w:rPr>
          <w:rFonts w:asciiTheme="majorHAnsi" w:hAnsiTheme="majorHAnsi" w:cstheme="majorHAnsi"/>
          <w:i/>
          <w:sz w:val="26"/>
        </w:rPr>
      </w:pPr>
      <w:r w:rsidRPr="00D25689">
        <w:rPr>
          <w:rFonts w:asciiTheme="majorHAnsi" w:hAnsiTheme="majorHAnsi" w:cstheme="majorHAnsi"/>
          <w:i/>
          <w:sz w:val="26"/>
        </w:rPr>
        <w:t>Con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Sông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gợi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cảm. Đối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với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mỗi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người,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Sông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lại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gợi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cách. Đã</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có lần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nhìn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Sông Đà như một cố nhân.</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Chuyến ấy ở rừng đi núi cũng đã hơi lâu, đã thấy thèm chỗ thoáng. Mải bám gót anh liên lạc, quên đi mất là mình</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sắp đổ ra Sông Đà. Xuống một cái dốc núi, trước mắt thấy loang loáng như trẻ con nghịch chiếu gương vào mắt</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mình rồi bỏ chạy. Tôi nhìn cái miếng sáng loé lên một màu nắng tháng ba Đường thi “Yên hoa tam nguyệt há Dương</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Châu”. Bờ sông Đà,</w:t>
      </w:r>
      <w:r w:rsidRPr="00D25689">
        <w:rPr>
          <w:rFonts w:asciiTheme="majorHAnsi" w:hAnsiTheme="majorHAnsi" w:cstheme="majorHAnsi"/>
          <w:i/>
          <w:spacing w:val="35"/>
          <w:sz w:val="26"/>
        </w:rPr>
        <w:t xml:space="preserve"> </w:t>
      </w:r>
      <w:r w:rsidRPr="00D25689">
        <w:rPr>
          <w:rFonts w:asciiTheme="majorHAnsi" w:hAnsiTheme="majorHAnsi" w:cstheme="majorHAnsi"/>
          <w:i/>
          <w:sz w:val="26"/>
        </w:rPr>
        <w:t>bãi</w:t>
      </w:r>
      <w:r w:rsidRPr="00D25689">
        <w:rPr>
          <w:rFonts w:asciiTheme="majorHAnsi" w:hAnsiTheme="majorHAnsi" w:cstheme="majorHAnsi"/>
          <w:i/>
          <w:spacing w:val="35"/>
          <w:sz w:val="26"/>
        </w:rPr>
        <w:t xml:space="preserve"> </w:t>
      </w:r>
      <w:r w:rsidRPr="00D25689">
        <w:rPr>
          <w:rFonts w:asciiTheme="majorHAnsi" w:hAnsiTheme="majorHAnsi" w:cstheme="majorHAnsi"/>
          <w:i/>
          <w:sz w:val="26"/>
        </w:rPr>
        <w:t>Sông</w:t>
      </w:r>
      <w:r w:rsidRPr="00D25689">
        <w:rPr>
          <w:rFonts w:asciiTheme="majorHAnsi" w:hAnsiTheme="majorHAnsi" w:cstheme="majorHAnsi"/>
          <w:i/>
          <w:spacing w:val="35"/>
          <w:sz w:val="26"/>
        </w:rPr>
        <w:t xml:space="preserve"> </w:t>
      </w:r>
      <w:r w:rsidRPr="00D25689">
        <w:rPr>
          <w:rFonts w:asciiTheme="majorHAnsi" w:hAnsiTheme="majorHAnsi" w:cstheme="majorHAnsi"/>
          <w:i/>
          <w:sz w:val="26"/>
        </w:rPr>
        <w:t>Đà,</w:t>
      </w:r>
      <w:r w:rsidRPr="00D25689">
        <w:rPr>
          <w:rFonts w:asciiTheme="majorHAnsi" w:hAnsiTheme="majorHAnsi" w:cstheme="majorHAnsi"/>
          <w:i/>
          <w:spacing w:val="35"/>
          <w:sz w:val="26"/>
        </w:rPr>
        <w:t xml:space="preserve"> </w:t>
      </w:r>
      <w:r w:rsidRPr="00D25689">
        <w:rPr>
          <w:rFonts w:asciiTheme="majorHAnsi" w:hAnsiTheme="majorHAnsi" w:cstheme="majorHAnsi"/>
          <w:i/>
          <w:sz w:val="26"/>
        </w:rPr>
        <w:t>chuồn</w:t>
      </w:r>
      <w:r w:rsidRPr="00D25689">
        <w:rPr>
          <w:rFonts w:asciiTheme="majorHAnsi" w:hAnsiTheme="majorHAnsi" w:cstheme="majorHAnsi"/>
          <w:i/>
          <w:spacing w:val="35"/>
          <w:sz w:val="26"/>
        </w:rPr>
        <w:t xml:space="preserve"> </w:t>
      </w:r>
      <w:r w:rsidRPr="00D25689">
        <w:rPr>
          <w:rFonts w:asciiTheme="majorHAnsi" w:hAnsiTheme="majorHAnsi" w:cstheme="majorHAnsi"/>
          <w:i/>
          <w:sz w:val="26"/>
        </w:rPr>
        <w:t>chuồn</w:t>
      </w:r>
      <w:r w:rsidRPr="00D25689">
        <w:rPr>
          <w:rFonts w:asciiTheme="majorHAnsi" w:hAnsiTheme="majorHAnsi" w:cstheme="majorHAnsi"/>
          <w:i/>
          <w:spacing w:val="36"/>
          <w:sz w:val="26"/>
        </w:rPr>
        <w:t xml:space="preserve"> </w:t>
      </w:r>
      <w:r w:rsidRPr="00D25689">
        <w:rPr>
          <w:rFonts w:asciiTheme="majorHAnsi" w:hAnsiTheme="majorHAnsi" w:cstheme="majorHAnsi"/>
          <w:i/>
          <w:sz w:val="26"/>
        </w:rPr>
        <w:t>bươm</w:t>
      </w:r>
      <w:r w:rsidRPr="00D25689">
        <w:rPr>
          <w:rFonts w:asciiTheme="majorHAnsi" w:hAnsiTheme="majorHAnsi" w:cstheme="majorHAnsi"/>
          <w:i/>
          <w:spacing w:val="35"/>
          <w:sz w:val="26"/>
        </w:rPr>
        <w:t xml:space="preserve"> </w:t>
      </w:r>
      <w:r w:rsidRPr="00D25689">
        <w:rPr>
          <w:rFonts w:asciiTheme="majorHAnsi" w:hAnsiTheme="majorHAnsi" w:cstheme="majorHAnsi"/>
          <w:i/>
          <w:sz w:val="26"/>
        </w:rPr>
        <w:t>bướm</w:t>
      </w:r>
      <w:r w:rsidRPr="00D25689">
        <w:rPr>
          <w:rFonts w:asciiTheme="majorHAnsi" w:hAnsiTheme="majorHAnsi" w:cstheme="majorHAnsi"/>
          <w:i/>
          <w:spacing w:val="37"/>
          <w:sz w:val="26"/>
        </w:rPr>
        <w:t xml:space="preserve"> </w:t>
      </w:r>
      <w:r w:rsidRPr="00D25689">
        <w:rPr>
          <w:rFonts w:asciiTheme="majorHAnsi" w:hAnsiTheme="majorHAnsi" w:cstheme="majorHAnsi"/>
          <w:i/>
          <w:sz w:val="26"/>
        </w:rPr>
        <w:t>trên</w:t>
      </w:r>
      <w:r w:rsidRPr="00D25689">
        <w:rPr>
          <w:rFonts w:asciiTheme="majorHAnsi" w:hAnsiTheme="majorHAnsi" w:cstheme="majorHAnsi"/>
          <w:i/>
          <w:spacing w:val="35"/>
          <w:sz w:val="26"/>
        </w:rPr>
        <w:t xml:space="preserve"> </w:t>
      </w:r>
      <w:r w:rsidRPr="00D25689">
        <w:rPr>
          <w:rFonts w:asciiTheme="majorHAnsi" w:hAnsiTheme="majorHAnsi" w:cstheme="majorHAnsi"/>
          <w:i/>
          <w:sz w:val="26"/>
        </w:rPr>
        <w:t>Sông</w:t>
      </w:r>
      <w:r w:rsidRPr="00D25689">
        <w:rPr>
          <w:rFonts w:asciiTheme="majorHAnsi" w:hAnsiTheme="majorHAnsi" w:cstheme="majorHAnsi"/>
          <w:i/>
          <w:spacing w:val="35"/>
          <w:sz w:val="26"/>
        </w:rPr>
        <w:t xml:space="preserve"> </w:t>
      </w:r>
      <w:r w:rsidRPr="00D25689">
        <w:rPr>
          <w:rFonts w:asciiTheme="majorHAnsi" w:hAnsiTheme="majorHAnsi" w:cstheme="majorHAnsi"/>
          <w:i/>
          <w:sz w:val="26"/>
        </w:rPr>
        <w:t>Đà.</w:t>
      </w:r>
      <w:r w:rsidRPr="00D25689">
        <w:rPr>
          <w:rFonts w:asciiTheme="majorHAnsi" w:hAnsiTheme="majorHAnsi" w:cstheme="majorHAnsi"/>
          <w:i/>
          <w:spacing w:val="35"/>
          <w:sz w:val="26"/>
        </w:rPr>
        <w:t xml:space="preserve"> </w:t>
      </w:r>
      <w:r w:rsidRPr="00D25689">
        <w:rPr>
          <w:rFonts w:asciiTheme="majorHAnsi" w:hAnsiTheme="majorHAnsi" w:cstheme="majorHAnsi"/>
          <w:i/>
          <w:sz w:val="26"/>
        </w:rPr>
        <w:t>Chao</w:t>
      </w:r>
      <w:r w:rsidRPr="00D25689">
        <w:rPr>
          <w:rFonts w:asciiTheme="majorHAnsi" w:hAnsiTheme="majorHAnsi" w:cstheme="majorHAnsi"/>
          <w:i/>
          <w:spacing w:val="38"/>
          <w:sz w:val="26"/>
        </w:rPr>
        <w:t xml:space="preserve"> </w:t>
      </w:r>
      <w:r w:rsidRPr="00D25689">
        <w:rPr>
          <w:rFonts w:asciiTheme="majorHAnsi" w:hAnsiTheme="majorHAnsi" w:cstheme="majorHAnsi"/>
          <w:i/>
          <w:sz w:val="26"/>
        </w:rPr>
        <w:t>ôi,</w:t>
      </w:r>
      <w:r w:rsidRPr="00D25689">
        <w:rPr>
          <w:rFonts w:asciiTheme="majorHAnsi" w:hAnsiTheme="majorHAnsi" w:cstheme="majorHAnsi"/>
          <w:i/>
          <w:spacing w:val="35"/>
          <w:sz w:val="26"/>
        </w:rPr>
        <w:t xml:space="preserve"> </w:t>
      </w:r>
      <w:r w:rsidRPr="00D25689">
        <w:rPr>
          <w:rFonts w:asciiTheme="majorHAnsi" w:hAnsiTheme="majorHAnsi" w:cstheme="majorHAnsi"/>
          <w:i/>
          <w:sz w:val="26"/>
        </w:rPr>
        <w:t>trông</w:t>
      </w:r>
      <w:r w:rsidRPr="00D25689">
        <w:rPr>
          <w:rFonts w:asciiTheme="majorHAnsi" w:hAnsiTheme="majorHAnsi" w:cstheme="majorHAnsi"/>
          <w:i/>
          <w:spacing w:val="35"/>
          <w:sz w:val="26"/>
        </w:rPr>
        <w:t xml:space="preserve"> </w:t>
      </w:r>
      <w:r w:rsidRPr="00D25689">
        <w:rPr>
          <w:rFonts w:asciiTheme="majorHAnsi" w:hAnsiTheme="majorHAnsi" w:cstheme="majorHAnsi"/>
          <w:i/>
          <w:sz w:val="26"/>
        </w:rPr>
        <w:t>con</w:t>
      </w:r>
      <w:r w:rsidRPr="00D25689">
        <w:rPr>
          <w:rFonts w:asciiTheme="majorHAnsi" w:hAnsiTheme="majorHAnsi" w:cstheme="majorHAnsi"/>
          <w:i/>
          <w:spacing w:val="36"/>
          <w:sz w:val="26"/>
        </w:rPr>
        <w:t xml:space="preserve"> </w:t>
      </w:r>
      <w:r w:rsidRPr="00D25689">
        <w:rPr>
          <w:rFonts w:asciiTheme="majorHAnsi" w:hAnsiTheme="majorHAnsi" w:cstheme="majorHAnsi"/>
          <w:i/>
          <w:sz w:val="26"/>
        </w:rPr>
        <w:t>sông,</w:t>
      </w:r>
      <w:r w:rsidRPr="00D25689">
        <w:rPr>
          <w:rFonts w:asciiTheme="majorHAnsi" w:hAnsiTheme="majorHAnsi" w:cstheme="majorHAnsi"/>
          <w:i/>
          <w:spacing w:val="35"/>
          <w:sz w:val="26"/>
        </w:rPr>
        <w:t xml:space="preserve"> </w:t>
      </w:r>
      <w:r w:rsidRPr="00D25689">
        <w:rPr>
          <w:rFonts w:asciiTheme="majorHAnsi" w:hAnsiTheme="majorHAnsi" w:cstheme="majorHAnsi"/>
          <w:i/>
          <w:sz w:val="26"/>
        </w:rPr>
        <w:t>vui</w:t>
      </w:r>
      <w:r w:rsidRPr="00D25689">
        <w:rPr>
          <w:rFonts w:asciiTheme="majorHAnsi" w:hAnsiTheme="majorHAnsi" w:cstheme="majorHAnsi"/>
          <w:i/>
          <w:spacing w:val="35"/>
          <w:sz w:val="26"/>
        </w:rPr>
        <w:t xml:space="preserve"> </w:t>
      </w:r>
      <w:r w:rsidRPr="00D25689">
        <w:rPr>
          <w:rFonts w:asciiTheme="majorHAnsi" w:hAnsiTheme="majorHAnsi" w:cstheme="majorHAnsi"/>
          <w:i/>
          <w:sz w:val="26"/>
        </w:rPr>
        <w:t>như thấy</w:t>
      </w:r>
      <w:r w:rsidRPr="00D25689">
        <w:rPr>
          <w:rFonts w:asciiTheme="majorHAnsi" w:hAnsiTheme="majorHAnsi" w:cstheme="majorHAnsi"/>
          <w:i/>
          <w:spacing w:val="74"/>
          <w:sz w:val="26"/>
        </w:rPr>
        <w:t xml:space="preserve"> </w:t>
      </w:r>
      <w:r w:rsidRPr="00D25689">
        <w:rPr>
          <w:rFonts w:asciiTheme="majorHAnsi" w:hAnsiTheme="majorHAnsi" w:cstheme="majorHAnsi"/>
          <w:i/>
          <w:sz w:val="26"/>
        </w:rPr>
        <w:t>nắng giòn tan sau kì mưa dầm, vui như nối lại chiêm bao đứt quãng. Đi rừng dài ngày rồi lại bắt ra Sông Đà, đúng</w:t>
      </w:r>
      <w:r w:rsidRPr="00D25689">
        <w:rPr>
          <w:rFonts w:asciiTheme="majorHAnsi" w:hAnsiTheme="majorHAnsi" w:cstheme="majorHAnsi"/>
          <w:i/>
          <w:spacing w:val="75"/>
          <w:sz w:val="26"/>
        </w:rPr>
        <w:t xml:space="preserve"> </w:t>
      </w:r>
      <w:r w:rsidRPr="00D25689">
        <w:rPr>
          <w:rFonts w:asciiTheme="majorHAnsi" w:hAnsiTheme="majorHAnsi" w:cstheme="majorHAnsi"/>
          <w:i/>
          <w:sz w:val="26"/>
        </w:rPr>
        <w:t>thế, nó đằm đằm ấm ấm như gặp lại cố nhân, mặc dầu người cố nhân ấy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mình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biết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lắm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bệnh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lắm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chứng,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chốc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dịu</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dàng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đấy, rồi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lại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bẳn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tính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gắt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gỏng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thác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 xml:space="preserve">lũ ngay </w:t>
      </w:r>
      <w:r w:rsidRPr="00D25689">
        <w:rPr>
          <w:rFonts w:asciiTheme="majorHAnsi" w:hAnsiTheme="majorHAnsi" w:cstheme="majorHAnsi"/>
          <w:i/>
          <w:spacing w:val="-2"/>
          <w:sz w:val="26"/>
        </w:rPr>
        <w:t>đấy”.</w:t>
      </w:r>
    </w:p>
    <w:p w14:paraId="6E5422EB" w14:textId="77777777" w:rsidR="002D4AA8" w:rsidRPr="00D25689" w:rsidRDefault="00D25689" w:rsidP="00CB0218">
      <w:pPr>
        <w:pStyle w:val="BodyText"/>
        <w:spacing w:line="288" w:lineRule="auto"/>
        <w:ind w:left="4664"/>
        <w:jc w:val="both"/>
        <w:rPr>
          <w:rFonts w:asciiTheme="majorHAnsi" w:hAnsiTheme="majorHAnsi" w:cstheme="majorHAnsi"/>
        </w:rPr>
      </w:pPr>
      <w:r w:rsidRPr="00D25689">
        <w:rPr>
          <w:rFonts w:asciiTheme="majorHAnsi" w:hAnsiTheme="majorHAnsi" w:cstheme="majorHAnsi"/>
        </w:rPr>
        <w:t>(Trích</w:t>
      </w:r>
      <w:r w:rsidRPr="00D25689">
        <w:rPr>
          <w:rFonts w:asciiTheme="majorHAnsi" w:hAnsiTheme="majorHAnsi" w:cstheme="majorHAnsi"/>
          <w:spacing w:val="-6"/>
        </w:rPr>
        <w:t xml:space="preserve"> </w:t>
      </w:r>
      <w:r w:rsidRPr="00D25689">
        <w:rPr>
          <w:rFonts w:asciiTheme="majorHAnsi" w:hAnsiTheme="majorHAnsi" w:cstheme="majorHAnsi"/>
        </w:rPr>
        <w:t>Người</w:t>
      </w:r>
      <w:r w:rsidRPr="00D25689">
        <w:rPr>
          <w:rFonts w:asciiTheme="majorHAnsi" w:hAnsiTheme="majorHAnsi" w:cstheme="majorHAnsi"/>
          <w:spacing w:val="-4"/>
        </w:rPr>
        <w:t xml:space="preserve"> </w:t>
      </w:r>
      <w:r w:rsidRPr="00D25689">
        <w:rPr>
          <w:rFonts w:asciiTheme="majorHAnsi" w:hAnsiTheme="majorHAnsi" w:cstheme="majorHAnsi"/>
        </w:rPr>
        <w:t>lái</w:t>
      </w:r>
      <w:r w:rsidRPr="00D25689">
        <w:rPr>
          <w:rFonts w:asciiTheme="majorHAnsi" w:hAnsiTheme="majorHAnsi" w:cstheme="majorHAnsi"/>
          <w:spacing w:val="-5"/>
        </w:rPr>
        <w:t xml:space="preserve"> </w:t>
      </w:r>
      <w:r w:rsidRPr="00D25689">
        <w:rPr>
          <w:rFonts w:asciiTheme="majorHAnsi" w:hAnsiTheme="majorHAnsi" w:cstheme="majorHAnsi"/>
        </w:rPr>
        <w:t>đò</w:t>
      </w:r>
      <w:r w:rsidRPr="00D25689">
        <w:rPr>
          <w:rFonts w:asciiTheme="majorHAnsi" w:hAnsiTheme="majorHAnsi" w:cstheme="majorHAnsi"/>
          <w:spacing w:val="-5"/>
        </w:rPr>
        <w:t xml:space="preserve"> </w:t>
      </w:r>
      <w:r w:rsidRPr="00D25689">
        <w:rPr>
          <w:rFonts w:asciiTheme="majorHAnsi" w:hAnsiTheme="majorHAnsi" w:cstheme="majorHAnsi"/>
        </w:rPr>
        <w:t>Sông</w:t>
      </w:r>
      <w:r w:rsidRPr="00D25689">
        <w:rPr>
          <w:rFonts w:asciiTheme="majorHAnsi" w:hAnsiTheme="majorHAnsi" w:cstheme="majorHAnsi"/>
          <w:spacing w:val="-5"/>
        </w:rPr>
        <w:t xml:space="preserve"> </w:t>
      </w:r>
      <w:r w:rsidRPr="00D25689">
        <w:rPr>
          <w:rFonts w:asciiTheme="majorHAnsi" w:hAnsiTheme="majorHAnsi" w:cstheme="majorHAnsi"/>
        </w:rPr>
        <w:t>Đà,</w:t>
      </w:r>
      <w:r w:rsidRPr="00D25689">
        <w:rPr>
          <w:rFonts w:asciiTheme="majorHAnsi" w:hAnsiTheme="majorHAnsi" w:cstheme="majorHAnsi"/>
          <w:spacing w:val="-6"/>
        </w:rPr>
        <w:t xml:space="preserve"> </w:t>
      </w:r>
      <w:r w:rsidRPr="00D25689">
        <w:rPr>
          <w:rFonts w:asciiTheme="majorHAnsi" w:hAnsiTheme="majorHAnsi" w:cstheme="majorHAnsi"/>
        </w:rPr>
        <w:t>Nguyễn</w:t>
      </w:r>
      <w:r w:rsidRPr="00D25689">
        <w:rPr>
          <w:rFonts w:asciiTheme="majorHAnsi" w:hAnsiTheme="majorHAnsi" w:cstheme="majorHAnsi"/>
          <w:spacing w:val="-5"/>
        </w:rPr>
        <w:t xml:space="preserve"> </w:t>
      </w:r>
      <w:r w:rsidRPr="00D25689">
        <w:rPr>
          <w:rFonts w:asciiTheme="majorHAnsi" w:hAnsiTheme="majorHAnsi" w:cstheme="majorHAnsi"/>
        </w:rPr>
        <w:t>Tuân,</w:t>
      </w:r>
      <w:r w:rsidRPr="00D25689">
        <w:rPr>
          <w:rFonts w:asciiTheme="majorHAnsi" w:hAnsiTheme="majorHAnsi" w:cstheme="majorHAnsi"/>
          <w:spacing w:val="-6"/>
        </w:rPr>
        <w:t xml:space="preserve"> </w:t>
      </w:r>
      <w:r w:rsidRPr="00D25689">
        <w:rPr>
          <w:rFonts w:asciiTheme="majorHAnsi" w:hAnsiTheme="majorHAnsi" w:cstheme="majorHAnsi"/>
        </w:rPr>
        <w:t>SGK</w:t>
      </w:r>
      <w:r w:rsidRPr="00D25689">
        <w:rPr>
          <w:rFonts w:asciiTheme="majorHAnsi" w:hAnsiTheme="majorHAnsi" w:cstheme="majorHAnsi"/>
          <w:spacing w:val="-5"/>
        </w:rPr>
        <w:t xml:space="preserve"> </w:t>
      </w:r>
      <w:r w:rsidRPr="00D25689">
        <w:rPr>
          <w:rFonts w:asciiTheme="majorHAnsi" w:hAnsiTheme="majorHAnsi" w:cstheme="majorHAnsi"/>
        </w:rPr>
        <w:t>Ngữ</w:t>
      </w:r>
      <w:r w:rsidRPr="00D25689">
        <w:rPr>
          <w:rFonts w:asciiTheme="majorHAnsi" w:hAnsiTheme="majorHAnsi" w:cstheme="majorHAnsi"/>
          <w:spacing w:val="-5"/>
        </w:rPr>
        <w:t xml:space="preserve"> </w:t>
      </w:r>
      <w:r w:rsidRPr="00D25689">
        <w:rPr>
          <w:rFonts w:asciiTheme="majorHAnsi" w:hAnsiTheme="majorHAnsi" w:cstheme="majorHAnsi"/>
        </w:rPr>
        <w:t>văn</w:t>
      </w:r>
      <w:r w:rsidRPr="00D25689">
        <w:rPr>
          <w:rFonts w:asciiTheme="majorHAnsi" w:hAnsiTheme="majorHAnsi" w:cstheme="majorHAnsi"/>
          <w:spacing w:val="-6"/>
        </w:rPr>
        <w:t xml:space="preserve"> </w:t>
      </w:r>
      <w:r w:rsidRPr="00D25689">
        <w:rPr>
          <w:rFonts w:asciiTheme="majorHAnsi" w:hAnsiTheme="majorHAnsi" w:cstheme="majorHAnsi"/>
          <w:spacing w:val="-5"/>
        </w:rPr>
        <w:t>12,</w:t>
      </w:r>
    </w:p>
    <w:p w14:paraId="2CCC947F" w14:textId="77777777" w:rsidR="002D4AA8" w:rsidRPr="00D25689" w:rsidRDefault="002D4AA8" w:rsidP="00CB0218">
      <w:pPr>
        <w:pStyle w:val="BodyText"/>
        <w:spacing w:line="288" w:lineRule="auto"/>
        <w:jc w:val="both"/>
        <w:rPr>
          <w:rFonts w:asciiTheme="majorHAnsi" w:hAnsiTheme="majorHAnsi" w:cstheme="majorHAnsi"/>
        </w:rPr>
        <w:sectPr w:rsidR="002D4AA8" w:rsidRPr="00D25689">
          <w:pgSz w:w="12240" w:h="15840"/>
          <w:pgMar w:top="1040" w:right="0" w:bottom="940" w:left="0" w:header="722" w:footer="708" w:gutter="0"/>
          <w:cols w:space="720"/>
        </w:sectPr>
      </w:pPr>
    </w:p>
    <w:p w14:paraId="3F69A12E" w14:textId="77777777" w:rsidR="002D4AA8" w:rsidRPr="00D25689" w:rsidRDefault="00D25689" w:rsidP="00CB0218">
      <w:pPr>
        <w:pStyle w:val="BodyText"/>
        <w:spacing w:line="288" w:lineRule="auto"/>
        <w:ind w:right="1019" w:firstLine="6491"/>
        <w:jc w:val="both"/>
        <w:rPr>
          <w:rFonts w:asciiTheme="majorHAnsi" w:hAnsiTheme="majorHAnsi" w:cstheme="majorHAnsi"/>
        </w:rPr>
      </w:pPr>
      <w:r w:rsidRPr="00D25689">
        <w:rPr>
          <w:rFonts w:asciiTheme="majorHAnsi" w:hAnsiTheme="majorHAnsi" w:cstheme="majorHAnsi"/>
        </w:rPr>
        <w:lastRenderedPageBreak/>
        <w:t>tập</w:t>
      </w:r>
      <w:r w:rsidRPr="00D25689">
        <w:rPr>
          <w:rFonts w:asciiTheme="majorHAnsi" w:hAnsiTheme="majorHAnsi" w:cstheme="majorHAnsi"/>
          <w:spacing w:val="-7"/>
        </w:rPr>
        <w:t xml:space="preserve"> </w:t>
      </w:r>
      <w:r w:rsidRPr="00D25689">
        <w:rPr>
          <w:rFonts w:asciiTheme="majorHAnsi" w:hAnsiTheme="majorHAnsi" w:cstheme="majorHAnsi"/>
        </w:rPr>
        <w:t>một,</w:t>
      </w:r>
      <w:r w:rsidRPr="00D25689">
        <w:rPr>
          <w:rFonts w:asciiTheme="majorHAnsi" w:hAnsiTheme="majorHAnsi" w:cstheme="majorHAnsi"/>
          <w:spacing w:val="-7"/>
        </w:rPr>
        <w:t xml:space="preserve"> </w:t>
      </w:r>
      <w:r w:rsidRPr="00D25689">
        <w:rPr>
          <w:rFonts w:asciiTheme="majorHAnsi" w:hAnsiTheme="majorHAnsi" w:cstheme="majorHAnsi"/>
        </w:rPr>
        <w:t>NXB</w:t>
      </w:r>
      <w:r w:rsidRPr="00D25689">
        <w:rPr>
          <w:rFonts w:asciiTheme="majorHAnsi" w:hAnsiTheme="majorHAnsi" w:cstheme="majorHAnsi"/>
          <w:spacing w:val="-7"/>
        </w:rPr>
        <w:t xml:space="preserve"> </w:t>
      </w:r>
      <w:r w:rsidRPr="00D25689">
        <w:rPr>
          <w:rFonts w:asciiTheme="majorHAnsi" w:hAnsiTheme="majorHAnsi" w:cstheme="majorHAnsi"/>
        </w:rPr>
        <w:t>Giáo</w:t>
      </w:r>
      <w:r w:rsidRPr="00D25689">
        <w:rPr>
          <w:rFonts w:asciiTheme="majorHAnsi" w:hAnsiTheme="majorHAnsi" w:cstheme="majorHAnsi"/>
          <w:spacing w:val="-7"/>
        </w:rPr>
        <w:t xml:space="preserve"> </w:t>
      </w:r>
      <w:r w:rsidRPr="00D25689">
        <w:rPr>
          <w:rFonts w:asciiTheme="majorHAnsi" w:hAnsiTheme="majorHAnsi" w:cstheme="majorHAnsi"/>
        </w:rPr>
        <w:t>dục</w:t>
      </w:r>
      <w:r w:rsidRPr="00D25689">
        <w:rPr>
          <w:rFonts w:asciiTheme="majorHAnsi" w:hAnsiTheme="majorHAnsi" w:cstheme="majorHAnsi"/>
          <w:spacing w:val="-7"/>
        </w:rPr>
        <w:t xml:space="preserve"> </w:t>
      </w:r>
      <w:r w:rsidRPr="00D25689">
        <w:rPr>
          <w:rFonts w:asciiTheme="majorHAnsi" w:hAnsiTheme="majorHAnsi" w:cstheme="majorHAnsi"/>
        </w:rPr>
        <w:t>Việt</w:t>
      </w:r>
      <w:r w:rsidRPr="00D25689">
        <w:rPr>
          <w:rFonts w:asciiTheme="majorHAnsi" w:hAnsiTheme="majorHAnsi" w:cstheme="majorHAnsi"/>
          <w:spacing w:val="-7"/>
        </w:rPr>
        <w:t xml:space="preserve"> </w:t>
      </w:r>
      <w:r w:rsidRPr="00D25689">
        <w:rPr>
          <w:rFonts w:asciiTheme="majorHAnsi" w:hAnsiTheme="majorHAnsi" w:cstheme="majorHAnsi"/>
        </w:rPr>
        <w:t>Nam). Cảm nhận của anh/chị về hình tượng Sông Đà trong đoạn trích trên. Từ đó nhận xét về sự độc</w:t>
      </w:r>
      <w:r w:rsidRPr="00D25689">
        <w:rPr>
          <w:rFonts w:asciiTheme="majorHAnsi" w:hAnsiTheme="majorHAnsi" w:cstheme="majorHAnsi"/>
          <w:spacing w:val="80"/>
        </w:rPr>
        <w:t xml:space="preserve"> </w:t>
      </w:r>
      <w:r w:rsidRPr="00D25689">
        <w:rPr>
          <w:rFonts w:asciiTheme="majorHAnsi" w:hAnsiTheme="majorHAnsi" w:cstheme="majorHAnsi"/>
        </w:rPr>
        <w:t>đáo trong cách miêu</w:t>
      </w:r>
      <w:r w:rsidRPr="00D25689">
        <w:rPr>
          <w:rFonts w:asciiTheme="majorHAnsi" w:hAnsiTheme="majorHAnsi" w:cstheme="majorHAnsi"/>
          <w:spacing w:val="40"/>
        </w:rPr>
        <w:t xml:space="preserve"> </w:t>
      </w:r>
      <w:r w:rsidRPr="00D25689">
        <w:rPr>
          <w:rFonts w:asciiTheme="majorHAnsi" w:hAnsiTheme="majorHAnsi" w:cstheme="majorHAnsi"/>
        </w:rPr>
        <w:t xml:space="preserve">tả Sông Đà nói riêng, thiên nhiên Tây Bắc nói chung của nhà văn Nguyễn </w:t>
      </w:r>
      <w:r w:rsidRPr="00D25689">
        <w:rPr>
          <w:rFonts w:asciiTheme="majorHAnsi" w:hAnsiTheme="majorHAnsi" w:cstheme="majorHAnsi"/>
          <w:spacing w:val="-2"/>
        </w:rPr>
        <w:t>Tuân.</w:t>
      </w:r>
    </w:p>
    <w:p w14:paraId="525941C5" w14:textId="77777777" w:rsidR="002D4AA8" w:rsidRPr="00D25689" w:rsidRDefault="00D25689" w:rsidP="00CB0218">
      <w:pPr>
        <w:pStyle w:val="Heading2"/>
        <w:numPr>
          <w:ilvl w:val="0"/>
          <w:numId w:val="68"/>
        </w:numPr>
        <w:tabs>
          <w:tab w:val="left" w:pos="1739"/>
        </w:tabs>
        <w:spacing w:line="288" w:lineRule="auto"/>
        <w:ind w:right="8976" w:firstLine="360"/>
        <w:jc w:val="both"/>
        <w:rPr>
          <w:rFonts w:asciiTheme="majorHAnsi" w:hAnsiTheme="majorHAnsi" w:cstheme="majorHAnsi"/>
        </w:rPr>
      </w:pPr>
      <w:r w:rsidRPr="00D25689">
        <w:rPr>
          <w:rFonts w:asciiTheme="majorHAnsi" w:hAnsiTheme="majorHAnsi" w:cstheme="majorHAnsi"/>
        </w:rPr>
        <w:t>Gợi</w:t>
      </w:r>
      <w:r w:rsidRPr="00D25689">
        <w:rPr>
          <w:rFonts w:asciiTheme="majorHAnsi" w:hAnsiTheme="majorHAnsi" w:cstheme="majorHAnsi"/>
          <w:spacing w:val="-14"/>
        </w:rPr>
        <w:t xml:space="preserve"> </w:t>
      </w:r>
      <w:r w:rsidRPr="00D25689">
        <w:rPr>
          <w:rFonts w:asciiTheme="majorHAnsi" w:hAnsiTheme="majorHAnsi" w:cstheme="majorHAnsi"/>
        </w:rPr>
        <w:t>ý</w:t>
      </w:r>
      <w:r w:rsidRPr="00D25689">
        <w:rPr>
          <w:rFonts w:asciiTheme="majorHAnsi" w:hAnsiTheme="majorHAnsi" w:cstheme="majorHAnsi"/>
          <w:spacing w:val="-14"/>
        </w:rPr>
        <w:t xml:space="preserve"> </w:t>
      </w:r>
      <w:r w:rsidRPr="00D25689">
        <w:rPr>
          <w:rFonts w:asciiTheme="majorHAnsi" w:hAnsiTheme="majorHAnsi" w:cstheme="majorHAnsi"/>
        </w:rPr>
        <w:t>đáp</w:t>
      </w:r>
      <w:r w:rsidRPr="00D25689">
        <w:rPr>
          <w:rFonts w:asciiTheme="majorHAnsi" w:hAnsiTheme="majorHAnsi" w:cstheme="majorHAnsi"/>
          <w:spacing w:val="-12"/>
        </w:rPr>
        <w:t xml:space="preserve"> </w:t>
      </w:r>
      <w:r w:rsidRPr="00D25689">
        <w:rPr>
          <w:rFonts w:asciiTheme="majorHAnsi" w:hAnsiTheme="majorHAnsi" w:cstheme="majorHAnsi"/>
        </w:rPr>
        <w:t>án: Phương pháp:</w:t>
      </w:r>
    </w:p>
    <w:p w14:paraId="453CF729" w14:textId="77777777" w:rsidR="002D4AA8" w:rsidRPr="00D25689" w:rsidRDefault="00D25689" w:rsidP="00CB0218">
      <w:pPr>
        <w:pStyle w:val="ListParagraph"/>
        <w:numPr>
          <w:ilvl w:val="0"/>
          <w:numId w:val="67"/>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Phân</w:t>
      </w:r>
      <w:r w:rsidRPr="00D25689">
        <w:rPr>
          <w:rFonts w:asciiTheme="majorHAnsi" w:hAnsiTheme="majorHAnsi" w:cstheme="majorHAnsi"/>
          <w:spacing w:val="-5"/>
          <w:sz w:val="26"/>
        </w:rPr>
        <w:t xml:space="preserve"> </w:t>
      </w:r>
      <w:r w:rsidRPr="00D25689">
        <w:rPr>
          <w:rFonts w:asciiTheme="majorHAnsi" w:hAnsiTheme="majorHAnsi" w:cstheme="majorHAnsi"/>
          <w:sz w:val="26"/>
        </w:rPr>
        <w:t>tích</w:t>
      </w:r>
      <w:r w:rsidRPr="00D25689">
        <w:rPr>
          <w:rFonts w:asciiTheme="majorHAnsi" w:hAnsiTheme="majorHAnsi" w:cstheme="majorHAnsi"/>
          <w:spacing w:val="-2"/>
          <w:sz w:val="26"/>
        </w:rPr>
        <w:t xml:space="preserve"> </w:t>
      </w:r>
      <w:r w:rsidRPr="00D25689">
        <w:rPr>
          <w:rFonts w:asciiTheme="majorHAnsi" w:hAnsiTheme="majorHAnsi" w:cstheme="majorHAnsi"/>
          <w:sz w:val="26"/>
        </w:rPr>
        <w:t>(Phân</w:t>
      </w:r>
      <w:r w:rsidRPr="00D25689">
        <w:rPr>
          <w:rFonts w:asciiTheme="majorHAnsi" w:hAnsiTheme="majorHAnsi" w:cstheme="majorHAnsi"/>
          <w:spacing w:val="-4"/>
          <w:sz w:val="26"/>
        </w:rPr>
        <w:t xml:space="preserve"> </w:t>
      </w:r>
      <w:r w:rsidRPr="00D25689">
        <w:rPr>
          <w:rFonts w:asciiTheme="majorHAnsi" w:hAnsiTheme="majorHAnsi" w:cstheme="majorHAnsi"/>
          <w:sz w:val="26"/>
        </w:rPr>
        <w:t>tích</w:t>
      </w:r>
      <w:r w:rsidRPr="00D25689">
        <w:rPr>
          <w:rFonts w:asciiTheme="majorHAnsi" w:hAnsiTheme="majorHAnsi" w:cstheme="majorHAnsi"/>
          <w:spacing w:val="-4"/>
          <w:sz w:val="26"/>
        </w:rPr>
        <w:t xml:space="preserve"> </w:t>
      </w:r>
      <w:r w:rsidRPr="00D25689">
        <w:rPr>
          <w:rFonts w:asciiTheme="majorHAnsi" w:hAnsiTheme="majorHAnsi" w:cstheme="majorHAnsi"/>
          <w:sz w:val="26"/>
        </w:rPr>
        <w:t>đề</w:t>
      </w:r>
      <w:r w:rsidRPr="00D25689">
        <w:rPr>
          <w:rFonts w:asciiTheme="majorHAnsi" w:hAnsiTheme="majorHAnsi" w:cstheme="majorHAnsi"/>
          <w:spacing w:val="-4"/>
          <w:sz w:val="26"/>
        </w:rPr>
        <w:t xml:space="preserve"> </w:t>
      </w:r>
      <w:r w:rsidRPr="00D25689">
        <w:rPr>
          <w:rFonts w:asciiTheme="majorHAnsi" w:hAnsiTheme="majorHAnsi" w:cstheme="majorHAnsi"/>
          <w:sz w:val="26"/>
        </w:rPr>
        <w:t>để</w:t>
      </w:r>
      <w:r w:rsidRPr="00D25689">
        <w:rPr>
          <w:rFonts w:asciiTheme="majorHAnsi" w:hAnsiTheme="majorHAnsi" w:cstheme="majorHAnsi"/>
          <w:spacing w:val="-5"/>
          <w:sz w:val="26"/>
        </w:rPr>
        <w:t xml:space="preserve"> </w:t>
      </w:r>
      <w:r w:rsidRPr="00D25689">
        <w:rPr>
          <w:rFonts w:asciiTheme="majorHAnsi" w:hAnsiTheme="majorHAnsi" w:cstheme="majorHAnsi"/>
          <w:sz w:val="26"/>
        </w:rPr>
        <w:t>xác</w:t>
      </w:r>
      <w:r w:rsidRPr="00D25689">
        <w:rPr>
          <w:rFonts w:asciiTheme="majorHAnsi" w:hAnsiTheme="majorHAnsi" w:cstheme="majorHAnsi"/>
          <w:spacing w:val="-4"/>
          <w:sz w:val="26"/>
        </w:rPr>
        <w:t xml:space="preserve"> </w:t>
      </w:r>
      <w:r w:rsidRPr="00D25689">
        <w:rPr>
          <w:rFonts w:asciiTheme="majorHAnsi" w:hAnsiTheme="majorHAnsi" w:cstheme="majorHAnsi"/>
          <w:sz w:val="26"/>
        </w:rPr>
        <w:t>định</w:t>
      </w:r>
      <w:r w:rsidRPr="00D25689">
        <w:rPr>
          <w:rFonts w:asciiTheme="majorHAnsi" w:hAnsiTheme="majorHAnsi" w:cstheme="majorHAnsi"/>
          <w:spacing w:val="-4"/>
          <w:sz w:val="26"/>
        </w:rPr>
        <w:t xml:space="preserve"> </w:t>
      </w:r>
      <w:r w:rsidRPr="00D25689">
        <w:rPr>
          <w:rFonts w:asciiTheme="majorHAnsi" w:hAnsiTheme="majorHAnsi" w:cstheme="majorHAnsi"/>
          <w:sz w:val="26"/>
        </w:rPr>
        <w:t>thể</w:t>
      </w:r>
      <w:r w:rsidRPr="00D25689">
        <w:rPr>
          <w:rFonts w:asciiTheme="majorHAnsi" w:hAnsiTheme="majorHAnsi" w:cstheme="majorHAnsi"/>
          <w:spacing w:val="-4"/>
          <w:sz w:val="26"/>
        </w:rPr>
        <w:t xml:space="preserve"> </w:t>
      </w:r>
      <w:r w:rsidRPr="00D25689">
        <w:rPr>
          <w:rFonts w:asciiTheme="majorHAnsi" w:hAnsiTheme="majorHAnsi" w:cstheme="majorHAnsi"/>
          <w:sz w:val="26"/>
        </w:rPr>
        <w:t>loại,</w:t>
      </w:r>
      <w:r w:rsidRPr="00D25689">
        <w:rPr>
          <w:rFonts w:asciiTheme="majorHAnsi" w:hAnsiTheme="majorHAnsi" w:cstheme="majorHAnsi"/>
          <w:spacing w:val="-2"/>
          <w:sz w:val="26"/>
        </w:rPr>
        <w:t xml:space="preserve"> </w:t>
      </w:r>
      <w:r w:rsidRPr="00D25689">
        <w:rPr>
          <w:rFonts w:asciiTheme="majorHAnsi" w:hAnsiTheme="majorHAnsi" w:cstheme="majorHAnsi"/>
          <w:sz w:val="26"/>
        </w:rPr>
        <w:t>yêu</w:t>
      </w:r>
      <w:r w:rsidRPr="00D25689">
        <w:rPr>
          <w:rFonts w:asciiTheme="majorHAnsi" w:hAnsiTheme="majorHAnsi" w:cstheme="majorHAnsi"/>
          <w:spacing w:val="-4"/>
          <w:sz w:val="26"/>
        </w:rPr>
        <w:t xml:space="preserve"> </w:t>
      </w:r>
      <w:r w:rsidRPr="00D25689">
        <w:rPr>
          <w:rFonts w:asciiTheme="majorHAnsi" w:hAnsiTheme="majorHAnsi" w:cstheme="majorHAnsi"/>
          <w:sz w:val="26"/>
        </w:rPr>
        <w:t>cầu,</w:t>
      </w:r>
      <w:r w:rsidRPr="00D25689">
        <w:rPr>
          <w:rFonts w:asciiTheme="majorHAnsi" w:hAnsiTheme="majorHAnsi" w:cstheme="majorHAnsi"/>
          <w:spacing w:val="-5"/>
          <w:sz w:val="26"/>
        </w:rPr>
        <w:t xml:space="preserve"> </w:t>
      </w:r>
      <w:r w:rsidRPr="00D25689">
        <w:rPr>
          <w:rFonts w:asciiTheme="majorHAnsi" w:hAnsiTheme="majorHAnsi" w:cstheme="majorHAnsi"/>
          <w:sz w:val="26"/>
        </w:rPr>
        <w:t>phạm</w:t>
      </w:r>
      <w:r w:rsidRPr="00D25689">
        <w:rPr>
          <w:rFonts w:asciiTheme="majorHAnsi" w:hAnsiTheme="majorHAnsi" w:cstheme="majorHAnsi"/>
          <w:spacing w:val="-4"/>
          <w:sz w:val="26"/>
        </w:rPr>
        <w:t xml:space="preserve"> </w:t>
      </w:r>
      <w:r w:rsidRPr="00D25689">
        <w:rPr>
          <w:rFonts w:asciiTheme="majorHAnsi" w:hAnsiTheme="majorHAnsi" w:cstheme="majorHAnsi"/>
          <w:sz w:val="26"/>
        </w:rPr>
        <w:t>vi</w:t>
      </w:r>
      <w:r w:rsidRPr="00D25689">
        <w:rPr>
          <w:rFonts w:asciiTheme="majorHAnsi" w:hAnsiTheme="majorHAnsi" w:cstheme="majorHAnsi"/>
          <w:spacing w:val="-4"/>
          <w:sz w:val="26"/>
        </w:rPr>
        <w:t xml:space="preserve"> </w:t>
      </w:r>
      <w:r w:rsidRPr="00D25689">
        <w:rPr>
          <w:rFonts w:asciiTheme="majorHAnsi" w:hAnsiTheme="majorHAnsi" w:cstheme="majorHAnsi"/>
          <w:sz w:val="26"/>
        </w:rPr>
        <w:t>dẫn</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chứng).</w:t>
      </w:r>
    </w:p>
    <w:p w14:paraId="4EE2BC81" w14:textId="77777777" w:rsidR="002D4AA8" w:rsidRPr="00D25689" w:rsidRDefault="00D25689" w:rsidP="00CB0218">
      <w:pPr>
        <w:pStyle w:val="ListParagraph"/>
        <w:numPr>
          <w:ilvl w:val="0"/>
          <w:numId w:val="67"/>
        </w:numPr>
        <w:tabs>
          <w:tab w:val="left" w:pos="1192"/>
        </w:tabs>
        <w:spacing w:line="288" w:lineRule="auto"/>
        <w:ind w:right="1027" w:firstLine="0"/>
        <w:jc w:val="both"/>
        <w:rPr>
          <w:rFonts w:asciiTheme="majorHAnsi" w:hAnsiTheme="majorHAnsi" w:cstheme="majorHAnsi"/>
          <w:sz w:val="26"/>
        </w:rPr>
      </w:pPr>
      <w:r w:rsidRPr="00D25689">
        <w:rPr>
          <w:rFonts w:asciiTheme="majorHAnsi" w:hAnsiTheme="majorHAnsi" w:cstheme="majorHAnsi"/>
          <w:sz w:val="26"/>
        </w:rPr>
        <w:t>Sử</w:t>
      </w:r>
      <w:r w:rsidRPr="00D25689">
        <w:rPr>
          <w:rFonts w:asciiTheme="majorHAnsi" w:hAnsiTheme="majorHAnsi" w:cstheme="majorHAnsi"/>
          <w:spacing w:val="18"/>
          <w:sz w:val="26"/>
        </w:rPr>
        <w:t xml:space="preserve"> </w:t>
      </w:r>
      <w:r w:rsidRPr="00D25689">
        <w:rPr>
          <w:rFonts w:asciiTheme="majorHAnsi" w:hAnsiTheme="majorHAnsi" w:cstheme="majorHAnsi"/>
          <w:sz w:val="26"/>
        </w:rPr>
        <w:t>dụng</w:t>
      </w:r>
      <w:r w:rsidRPr="00D25689">
        <w:rPr>
          <w:rFonts w:asciiTheme="majorHAnsi" w:hAnsiTheme="majorHAnsi" w:cstheme="majorHAnsi"/>
          <w:spacing w:val="20"/>
          <w:sz w:val="26"/>
        </w:rPr>
        <w:t xml:space="preserve"> </w:t>
      </w:r>
      <w:r w:rsidRPr="00D25689">
        <w:rPr>
          <w:rFonts w:asciiTheme="majorHAnsi" w:hAnsiTheme="majorHAnsi" w:cstheme="majorHAnsi"/>
          <w:sz w:val="26"/>
        </w:rPr>
        <w:t>các</w:t>
      </w:r>
      <w:r w:rsidRPr="00D25689">
        <w:rPr>
          <w:rFonts w:asciiTheme="majorHAnsi" w:hAnsiTheme="majorHAnsi" w:cstheme="majorHAnsi"/>
          <w:spacing w:val="18"/>
          <w:sz w:val="26"/>
        </w:rPr>
        <w:t xml:space="preserve"> </w:t>
      </w:r>
      <w:r w:rsidRPr="00D25689">
        <w:rPr>
          <w:rFonts w:asciiTheme="majorHAnsi" w:hAnsiTheme="majorHAnsi" w:cstheme="majorHAnsi"/>
          <w:sz w:val="26"/>
        </w:rPr>
        <w:t>thao</w:t>
      </w:r>
      <w:r w:rsidRPr="00D25689">
        <w:rPr>
          <w:rFonts w:asciiTheme="majorHAnsi" w:hAnsiTheme="majorHAnsi" w:cstheme="majorHAnsi"/>
          <w:spacing w:val="18"/>
          <w:sz w:val="26"/>
        </w:rPr>
        <w:t xml:space="preserve"> </w:t>
      </w:r>
      <w:r w:rsidRPr="00D25689">
        <w:rPr>
          <w:rFonts w:asciiTheme="majorHAnsi" w:hAnsiTheme="majorHAnsi" w:cstheme="majorHAnsi"/>
          <w:sz w:val="26"/>
        </w:rPr>
        <w:t>tác</w:t>
      </w:r>
      <w:r w:rsidRPr="00D25689">
        <w:rPr>
          <w:rFonts w:asciiTheme="majorHAnsi" w:hAnsiTheme="majorHAnsi" w:cstheme="majorHAnsi"/>
          <w:spacing w:val="20"/>
          <w:sz w:val="26"/>
        </w:rPr>
        <w:t xml:space="preserve"> </w:t>
      </w:r>
      <w:r w:rsidRPr="00D25689">
        <w:rPr>
          <w:rFonts w:asciiTheme="majorHAnsi" w:hAnsiTheme="majorHAnsi" w:cstheme="majorHAnsi"/>
          <w:sz w:val="26"/>
        </w:rPr>
        <w:t>lập</w:t>
      </w:r>
      <w:r w:rsidRPr="00D25689">
        <w:rPr>
          <w:rFonts w:asciiTheme="majorHAnsi" w:hAnsiTheme="majorHAnsi" w:cstheme="majorHAnsi"/>
          <w:spacing w:val="18"/>
          <w:sz w:val="26"/>
        </w:rPr>
        <w:t xml:space="preserve"> </w:t>
      </w:r>
      <w:r w:rsidRPr="00D25689">
        <w:rPr>
          <w:rFonts w:asciiTheme="majorHAnsi" w:hAnsiTheme="majorHAnsi" w:cstheme="majorHAnsi"/>
          <w:sz w:val="26"/>
        </w:rPr>
        <w:t>luận</w:t>
      </w:r>
      <w:r w:rsidRPr="00D25689">
        <w:rPr>
          <w:rFonts w:asciiTheme="majorHAnsi" w:hAnsiTheme="majorHAnsi" w:cstheme="majorHAnsi"/>
          <w:spacing w:val="20"/>
          <w:sz w:val="26"/>
        </w:rPr>
        <w:t xml:space="preserve"> </w:t>
      </w:r>
      <w:r w:rsidRPr="00D25689">
        <w:rPr>
          <w:rFonts w:asciiTheme="majorHAnsi" w:hAnsiTheme="majorHAnsi" w:cstheme="majorHAnsi"/>
          <w:sz w:val="26"/>
        </w:rPr>
        <w:t>(phân</w:t>
      </w:r>
      <w:r w:rsidRPr="00D25689">
        <w:rPr>
          <w:rFonts w:asciiTheme="majorHAnsi" w:hAnsiTheme="majorHAnsi" w:cstheme="majorHAnsi"/>
          <w:spacing w:val="20"/>
          <w:sz w:val="26"/>
        </w:rPr>
        <w:t xml:space="preserve"> </w:t>
      </w:r>
      <w:r w:rsidRPr="00D25689">
        <w:rPr>
          <w:rFonts w:asciiTheme="majorHAnsi" w:hAnsiTheme="majorHAnsi" w:cstheme="majorHAnsi"/>
          <w:sz w:val="26"/>
        </w:rPr>
        <w:t>tích,</w:t>
      </w:r>
      <w:r w:rsidRPr="00D25689">
        <w:rPr>
          <w:rFonts w:asciiTheme="majorHAnsi" w:hAnsiTheme="majorHAnsi" w:cstheme="majorHAnsi"/>
          <w:spacing w:val="20"/>
          <w:sz w:val="26"/>
        </w:rPr>
        <w:t xml:space="preserve"> </w:t>
      </w:r>
      <w:r w:rsidRPr="00D25689">
        <w:rPr>
          <w:rFonts w:asciiTheme="majorHAnsi" w:hAnsiTheme="majorHAnsi" w:cstheme="majorHAnsi"/>
          <w:sz w:val="26"/>
        </w:rPr>
        <w:t>tổng</w:t>
      </w:r>
      <w:r w:rsidRPr="00D25689">
        <w:rPr>
          <w:rFonts w:asciiTheme="majorHAnsi" w:hAnsiTheme="majorHAnsi" w:cstheme="majorHAnsi"/>
          <w:spacing w:val="18"/>
          <w:sz w:val="26"/>
        </w:rPr>
        <w:t xml:space="preserve"> </w:t>
      </w:r>
      <w:r w:rsidRPr="00D25689">
        <w:rPr>
          <w:rFonts w:asciiTheme="majorHAnsi" w:hAnsiTheme="majorHAnsi" w:cstheme="majorHAnsi"/>
          <w:sz w:val="26"/>
        </w:rPr>
        <w:t>hợp,</w:t>
      </w:r>
      <w:r w:rsidRPr="00D25689">
        <w:rPr>
          <w:rFonts w:asciiTheme="majorHAnsi" w:hAnsiTheme="majorHAnsi" w:cstheme="majorHAnsi"/>
          <w:spacing w:val="19"/>
          <w:sz w:val="26"/>
        </w:rPr>
        <w:t xml:space="preserve"> </w:t>
      </w:r>
      <w:r w:rsidRPr="00D25689">
        <w:rPr>
          <w:rFonts w:asciiTheme="majorHAnsi" w:hAnsiTheme="majorHAnsi" w:cstheme="majorHAnsi"/>
          <w:sz w:val="26"/>
        </w:rPr>
        <w:t>bàn</w:t>
      </w:r>
      <w:r w:rsidRPr="00D25689">
        <w:rPr>
          <w:rFonts w:asciiTheme="majorHAnsi" w:hAnsiTheme="majorHAnsi" w:cstheme="majorHAnsi"/>
          <w:spacing w:val="18"/>
          <w:sz w:val="26"/>
        </w:rPr>
        <w:t xml:space="preserve"> </w:t>
      </w:r>
      <w:r w:rsidRPr="00D25689">
        <w:rPr>
          <w:rFonts w:asciiTheme="majorHAnsi" w:hAnsiTheme="majorHAnsi" w:cstheme="majorHAnsi"/>
          <w:sz w:val="26"/>
        </w:rPr>
        <w:t>luận,…)</w:t>
      </w:r>
      <w:r w:rsidRPr="00D25689">
        <w:rPr>
          <w:rFonts w:asciiTheme="majorHAnsi" w:hAnsiTheme="majorHAnsi" w:cstheme="majorHAnsi"/>
          <w:spacing w:val="20"/>
          <w:sz w:val="26"/>
        </w:rPr>
        <w:t xml:space="preserve"> </w:t>
      </w:r>
      <w:r w:rsidRPr="00D25689">
        <w:rPr>
          <w:rFonts w:asciiTheme="majorHAnsi" w:hAnsiTheme="majorHAnsi" w:cstheme="majorHAnsi"/>
          <w:sz w:val="26"/>
        </w:rPr>
        <w:t>để</w:t>
      </w:r>
      <w:r w:rsidRPr="00D25689">
        <w:rPr>
          <w:rFonts w:asciiTheme="majorHAnsi" w:hAnsiTheme="majorHAnsi" w:cstheme="majorHAnsi"/>
          <w:spacing w:val="18"/>
          <w:sz w:val="26"/>
        </w:rPr>
        <w:t xml:space="preserve"> </w:t>
      </w:r>
      <w:r w:rsidRPr="00D25689">
        <w:rPr>
          <w:rFonts w:asciiTheme="majorHAnsi" w:hAnsiTheme="majorHAnsi" w:cstheme="majorHAnsi"/>
          <w:sz w:val="26"/>
        </w:rPr>
        <w:t>tạo</w:t>
      </w:r>
      <w:r w:rsidRPr="00D25689">
        <w:rPr>
          <w:rFonts w:asciiTheme="majorHAnsi" w:hAnsiTheme="majorHAnsi" w:cstheme="majorHAnsi"/>
          <w:spacing w:val="18"/>
          <w:sz w:val="26"/>
        </w:rPr>
        <w:t xml:space="preserve"> </w:t>
      </w:r>
      <w:r w:rsidRPr="00D25689">
        <w:rPr>
          <w:rFonts w:asciiTheme="majorHAnsi" w:hAnsiTheme="majorHAnsi" w:cstheme="majorHAnsi"/>
          <w:sz w:val="26"/>
        </w:rPr>
        <w:t>lập</w:t>
      </w:r>
      <w:r w:rsidRPr="00D25689">
        <w:rPr>
          <w:rFonts w:asciiTheme="majorHAnsi" w:hAnsiTheme="majorHAnsi" w:cstheme="majorHAnsi"/>
          <w:spacing w:val="20"/>
          <w:sz w:val="26"/>
        </w:rPr>
        <w:t xml:space="preserve"> </w:t>
      </w:r>
      <w:r w:rsidRPr="00D25689">
        <w:rPr>
          <w:rFonts w:asciiTheme="majorHAnsi" w:hAnsiTheme="majorHAnsi" w:cstheme="majorHAnsi"/>
          <w:sz w:val="26"/>
        </w:rPr>
        <w:t>một</w:t>
      </w:r>
      <w:r w:rsidRPr="00D25689">
        <w:rPr>
          <w:rFonts w:asciiTheme="majorHAnsi" w:hAnsiTheme="majorHAnsi" w:cstheme="majorHAnsi"/>
          <w:spacing w:val="20"/>
          <w:sz w:val="26"/>
        </w:rPr>
        <w:t xml:space="preserve"> </w:t>
      </w:r>
      <w:r w:rsidRPr="00D25689">
        <w:rPr>
          <w:rFonts w:asciiTheme="majorHAnsi" w:hAnsiTheme="majorHAnsi" w:cstheme="majorHAnsi"/>
          <w:sz w:val="26"/>
        </w:rPr>
        <w:t>văn</w:t>
      </w:r>
      <w:r w:rsidRPr="00D25689">
        <w:rPr>
          <w:rFonts w:asciiTheme="majorHAnsi" w:hAnsiTheme="majorHAnsi" w:cstheme="majorHAnsi"/>
          <w:spacing w:val="18"/>
          <w:sz w:val="26"/>
        </w:rPr>
        <w:t xml:space="preserve"> </w:t>
      </w:r>
      <w:r w:rsidRPr="00D25689">
        <w:rPr>
          <w:rFonts w:asciiTheme="majorHAnsi" w:hAnsiTheme="majorHAnsi" w:cstheme="majorHAnsi"/>
          <w:sz w:val="26"/>
        </w:rPr>
        <w:t>bản</w:t>
      </w:r>
      <w:r w:rsidRPr="00D25689">
        <w:rPr>
          <w:rFonts w:asciiTheme="majorHAnsi" w:hAnsiTheme="majorHAnsi" w:cstheme="majorHAnsi"/>
          <w:spacing w:val="20"/>
          <w:sz w:val="26"/>
        </w:rPr>
        <w:t xml:space="preserve"> </w:t>
      </w:r>
      <w:r w:rsidRPr="00D25689">
        <w:rPr>
          <w:rFonts w:asciiTheme="majorHAnsi" w:hAnsiTheme="majorHAnsi" w:cstheme="majorHAnsi"/>
          <w:sz w:val="26"/>
        </w:rPr>
        <w:t>nghị luận văn học.</w:t>
      </w:r>
    </w:p>
    <w:p w14:paraId="6B668E2E" w14:textId="77777777" w:rsidR="002D4AA8" w:rsidRPr="00D25689" w:rsidRDefault="00D25689" w:rsidP="00CB0218">
      <w:pPr>
        <w:pStyle w:val="Heading2"/>
        <w:spacing w:line="288" w:lineRule="auto"/>
        <w:jc w:val="both"/>
        <w:rPr>
          <w:rFonts w:asciiTheme="majorHAnsi" w:hAnsiTheme="majorHAnsi" w:cstheme="majorHAnsi"/>
        </w:rPr>
      </w:pPr>
      <w:r w:rsidRPr="00D25689">
        <w:rPr>
          <w:rFonts w:asciiTheme="majorHAnsi" w:hAnsiTheme="majorHAnsi" w:cstheme="majorHAnsi"/>
        </w:rPr>
        <w:t>Cách</w:t>
      </w:r>
      <w:r w:rsidRPr="00D25689">
        <w:rPr>
          <w:rFonts w:asciiTheme="majorHAnsi" w:hAnsiTheme="majorHAnsi" w:cstheme="majorHAnsi"/>
          <w:spacing w:val="-7"/>
        </w:rPr>
        <w:t xml:space="preserve"> </w:t>
      </w:r>
      <w:r w:rsidRPr="00D25689">
        <w:rPr>
          <w:rFonts w:asciiTheme="majorHAnsi" w:hAnsiTheme="majorHAnsi" w:cstheme="majorHAnsi"/>
          <w:spacing w:val="-2"/>
        </w:rPr>
        <w:t>giải:</w:t>
      </w:r>
    </w:p>
    <w:p w14:paraId="58697B70" w14:textId="77777777" w:rsidR="002D4AA8" w:rsidRPr="00D25689" w:rsidRDefault="00D25689" w:rsidP="00CB0218">
      <w:pPr>
        <w:spacing w:line="288" w:lineRule="auto"/>
        <w:ind w:left="1020"/>
        <w:jc w:val="both"/>
        <w:rPr>
          <w:rFonts w:asciiTheme="majorHAnsi" w:hAnsiTheme="majorHAnsi" w:cstheme="majorHAnsi"/>
          <w:b/>
          <w:sz w:val="26"/>
        </w:rPr>
      </w:pPr>
      <w:r w:rsidRPr="00D25689">
        <w:rPr>
          <w:rFonts w:asciiTheme="majorHAnsi" w:hAnsiTheme="majorHAnsi" w:cstheme="majorHAnsi"/>
          <w:b/>
          <w:sz w:val="26"/>
        </w:rPr>
        <w:t>Yêu</w:t>
      </w:r>
      <w:r w:rsidRPr="00D25689">
        <w:rPr>
          <w:rFonts w:asciiTheme="majorHAnsi" w:hAnsiTheme="majorHAnsi" w:cstheme="majorHAnsi"/>
          <w:b/>
          <w:spacing w:val="-6"/>
          <w:sz w:val="26"/>
        </w:rPr>
        <w:t xml:space="preserve"> </w:t>
      </w:r>
      <w:r w:rsidRPr="00D25689">
        <w:rPr>
          <w:rFonts w:asciiTheme="majorHAnsi" w:hAnsiTheme="majorHAnsi" w:cstheme="majorHAnsi"/>
          <w:b/>
          <w:sz w:val="26"/>
        </w:rPr>
        <w:t>cầu</w:t>
      </w:r>
      <w:r w:rsidRPr="00D25689">
        <w:rPr>
          <w:rFonts w:asciiTheme="majorHAnsi" w:hAnsiTheme="majorHAnsi" w:cstheme="majorHAnsi"/>
          <w:b/>
          <w:spacing w:val="-3"/>
          <w:sz w:val="26"/>
        </w:rPr>
        <w:t xml:space="preserve"> </w:t>
      </w:r>
      <w:r w:rsidRPr="00D25689">
        <w:rPr>
          <w:rFonts w:asciiTheme="majorHAnsi" w:hAnsiTheme="majorHAnsi" w:cstheme="majorHAnsi"/>
          <w:b/>
          <w:sz w:val="26"/>
        </w:rPr>
        <w:t>hình</w:t>
      </w:r>
      <w:r w:rsidRPr="00D25689">
        <w:rPr>
          <w:rFonts w:asciiTheme="majorHAnsi" w:hAnsiTheme="majorHAnsi" w:cstheme="majorHAnsi"/>
          <w:b/>
          <w:spacing w:val="-6"/>
          <w:sz w:val="26"/>
        </w:rPr>
        <w:t xml:space="preserve"> </w:t>
      </w:r>
      <w:r w:rsidRPr="00D25689">
        <w:rPr>
          <w:rFonts w:asciiTheme="majorHAnsi" w:hAnsiTheme="majorHAnsi" w:cstheme="majorHAnsi"/>
          <w:b/>
          <w:spacing w:val="-2"/>
          <w:sz w:val="26"/>
        </w:rPr>
        <w:t>thức:</w:t>
      </w:r>
    </w:p>
    <w:p w14:paraId="61B153EC" w14:textId="77777777" w:rsidR="002D4AA8" w:rsidRPr="00D25689" w:rsidRDefault="00D25689" w:rsidP="00CB0218">
      <w:pPr>
        <w:pStyle w:val="ListParagraph"/>
        <w:numPr>
          <w:ilvl w:val="0"/>
          <w:numId w:val="67"/>
        </w:numPr>
        <w:tabs>
          <w:tab w:val="left" w:pos="1182"/>
        </w:tabs>
        <w:spacing w:line="288" w:lineRule="auto"/>
        <w:ind w:right="1018" w:firstLine="0"/>
        <w:jc w:val="both"/>
        <w:rPr>
          <w:rFonts w:asciiTheme="majorHAnsi" w:hAnsiTheme="majorHAnsi" w:cstheme="majorHAnsi"/>
          <w:sz w:val="26"/>
        </w:rPr>
      </w:pPr>
      <w:r w:rsidRPr="00D25689">
        <w:rPr>
          <w:rFonts w:asciiTheme="majorHAnsi" w:hAnsiTheme="majorHAnsi" w:cstheme="majorHAnsi"/>
          <w:sz w:val="26"/>
        </w:rPr>
        <w:t>Thí sinh biết kết hợp kiến thức và kĩ năng làm nghị luận văn học để tạo lập văn bản. - Bài viết phải có bố cục đầy đủ, rõ ràng; văn viết có cảm xúc; diễn đạt trôi chảy, bảo đảm tính liên kết; không</w:t>
      </w:r>
      <w:r w:rsidRPr="00D25689">
        <w:rPr>
          <w:rFonts w:asciiTheme="majorHAnsi" w:hAnsiTheme="majorHAnsi" w:cstheme="majorHAnsi"/>
          <w:spacing w:val="40"/>
          <w:sz w:val="26"/>
        </w:rPr>
        <w:t xml:space="preserve"> </w:t>
      </w:r>
      <w:r w:rsidRPr="00D25689">
        <w:rPr>
          <w:rFonts w:asciiTheme="majorHAnsi" w:hAnsiTheme="majorHAnsi" w:cstheme="majorHAnsi"/>
          <w:sz w:val="26"/>
        </w:rPr>
        <w:t>mắc lỗi chính tả, từ ngữ, ngữ pháp.</w:t>
      </w:r>
    </w:p>
    <w:p w14:paraId="6AED7593" w14:textId="77777777" w:rsidR="002D4AA8" w:rsidRPr="00D25689" w:rsidRDefault="00D25689" w:rsidP="00CB0218">
      <w:pPr>
        <w:pStyle w:val="Heading2"/>
        <w:spacing w:line="288" w:lineRule="auto"/>
        <w:jc w:val="both"/>
        <w:rPr>
          <w:rFonts w:asciiTheme="majorHAnsi" w:hAnsiTheme="majorHAnsi" w:cstheme="majorHAnsi"/>
        </w:rPr>
      </w:pPr>
      <w:r w:rsidRPr="00D25689">
        <w:rPr>
          <w:rFonts w:asciiTheme="majorHAnsi" w:hAnsiTheme="majorHAnsi" w:cstheme="majorHAnsi"/>
        </w:rPr>
        <w:t>Yêu</w:t>
      </w:r>
      <w:r w:rsidRPr="00D25689">
        <w:rPr>
          <w:rFonts w:asciiTheme="majorHAnsi" w:hAnsiTheme="majorHAnsi" w:cstheme="majorHAnsi"/>
          <w:spacing w:val="-5"/>
        </w:rPr>
        <w:t xml:space="preserve"> </w:t>
      </w:r>
      <w:r w:rsidRPr="00D25689">
        <w:rPr>
          <w:rFonts w:asciiTheme="majorHAnsi" w:hAnsiTheme="majorHAnsi" w:cstheme="majorHAnsi"/>
        </w:rPr>
        <w:t>cầu</w:t>
      </w:r>
      <w:r w:rsidRPr="00D25689">
        <w:rPr>
          <w:rFonts w:asciiTheme="majorHAnsi" w:hAnsiTheme="majorHAnsi" w:cstheme="majorHAnsi"/>
          <w:spacing w:val="-3"/>
        </w:rPr>
        <w:t xml:space="preserve"> </w:t>
      </w:r>
      <w:r w:rsidRPr="00D25689">
        <w:rPr>
          <w:rFonts w:asciiTheme="majorHAnsi" w:hAnsiTheme="majorHAnsi" w:cstheme="majorHAnsi"/>
        </w:rPr>
        <w:t>nội</w:t>
      </w:r>
      <w:r w:rsidRPr="00D25689">
        <w:rPr>
          <w:rFonts w:asciiTheme="majorHAnsi" w:hAnsiTheme="majorHAnsi" w:cstheme="majorHAnsi"/>
          <w:spacing w:val="-5"/>
        </w:rPr>
        <w:t xml:space="preserve"> </w:t>
      </w:r>
      <w:r w:rsidRPr="00D25689">
        <w:rPr>
          <w:rFonts w:asciiTheme="majorHAnsi" w:hAnsiTheme="majorHAnsi" w:cstheme="majorHAnsi"/>
          <w:spacing w:val="-4"/>
        </w:rPr>
        <w:t>dung:</w:t>
      </w:r>
    </w:p>
    <w:p w14:paraId="32C4775F" w14:textId="77777777" w:rsidR="002D4AA8" w:rsidRPr="00D25689" w:rsidRDefault="00D25689" w:rsidP="00CB0218">
      <w:pPr>
        <w:pStyle w:val="ListParagraph"/>
        <w:numPr>
          <w:ilvl w:val="0"/>
          <w:numId w:val="66"/>
        </w:numPr>
        <w:tabs>
          <w:tab w:val="left" w:pos="1249"/>
        </w:tabs>
        <w:spacing w:line="288" w:lineRule="auto"/>
        <w:ind w:left="1249" w:hanging="229"/>
        <w:jc w:val="both"/>
        <w:rPr>
          <w:rFonts w:asciiTheme="majorHAnsi" w:hAnsiTheme="majorHAnsi" w:cstheme="majorHAnsi"/>
          <w:b/>
          <w:sz w:val="26"/>
        </w:rPr>
      </w:pPr>
      <w:r w:rsidRPr="00D25689">
        <w:rPr>
          <w:rFonts w:asciiTheme="majorHAnsi" w:hAnsiTheme="majorHAnsi" w:cstheme="majorHAnsi"/>
          <w:b/>
          <w:sz w:val="26"/>
        </w:rPr>
        <w:t>Giới</w:t>
      </w:r>
      <w:r w:rsidRPr="00D25689">
        <w:rPr>
          <w:rFonts w:asciiTheme="majorHAnsi" w:hAnsiTheme="majorHAnsi" w:cstheme="majorHAnsi"/>
          <w:b/>
          <w:spacing w:val="-6"/>
          <w:sz w:val="26"/>
        </w:rPr>
        <w:t xml:space="preserve"> </w:t>
      </w:r>
      <w:r w:rsidRPr="00D25689">
        <w:rPr>
          <w:rFonts w:asciiTheme="majorHAnsi" w:hAnsiTheme="majorHAnsi" w:cstheme="majorHAnsi"/>
          <w:b/>
          <w:sz w:val="26"/>
        </w:rPr>
        <w:t>thiệu</w:t>
      </w:r>
      <w:r w:rsidRPr="00D25689">
        <w:rPr>
          <w:rFonts w:asciiTheme="majorHAnsi" w:hAnsiTheme="majorHAnsi" w:cstheme="majorHAnsi"/>
          <w:b/>
          <w:spacing w:val="-5"/>
          <w:sz w:val="26"/>
        </w:rPr>
        <w:t xml:space="preserve"> </w:t>
      </w:r>
      <w:r w:rsidRPr="00D25689">
        <w:rPr>
          <w:rFonts w:asciiTheme="majorHAnsi" w:hAnsiTheme="majorHAnsi" w:cstheme="majorHAnsi"/>
          <w:b/>
          <w:spacing w:val="-2"/>
          <w:sz w:val="26"/>
        </w:rPr>
        <w:t>chung</w:t>
      </w:r>
    </w:p>
    <w:p w14:paraId="362451CD" w14:textId="77777777" w:rsidR="002D4AA8" w:rsidRPr="00D25689" w:rsidRDefault="00D25689" w:rsidP="00CB0218">
      <w:pPr>
        <w:pStyle w:val="ListParagraph"/>
        <w:numPr>
          <w:ilvl w:val="0"/>
          <w:numId w:val="67"/>
        </w:numPr>
        <w:tabs>
          <w:tab w:val="left" w:pos="1173"/>
        </w:tabs>
        <w:spacing w:line="288" w:lineRule="auto"/>
        <w:ind w:right="1025" w:firstLine="0"/>
        <w:jc w:val="both"/>
        <w:rPr>
          <w:rFonts w:asciiTheme="majorHAnsi" w:hAnsiTheme="majorHAnsi" w:cstheme="majorHAnsi"/>
          <w:sz w:val="26"/>
        </w:rPr>
      </w:pPr>
      <w:r w:rsidRPr="00D25689">
        <w:rPr>
          <w:rFonts w:asciiTheme="majorHAnsi" w:hAnsiTheme="majorHAnsi" w:cstheme="majorHAnsi"/>
          <w:sz w:val="26"/>
        </w:rPr>
        <w:t>Nguyễn</w:t>
      </w:r>
      <w:r w:rsidRPr="00D25689">
        <w:rPr>
          <w:rFonts w:asciiTheme="majorHAnsi" w:hAnsiTheme="majorHAnsi" w:cstheme="majorHAnsi"/>
          <w:spacing w:val="-1"/>
          <w:sz w:val="26"/>
        </w:rPr>
        <w:t xml:space="preserve"> </w:t>
      </w:r>
      <w:r w:rsidRPr="00D25689">
        <w:rPr>
          <w:rFonts w:asciiTheme="majorHAnsi" w:hAnsiTheme="majorHAnsi" w:cstheme="majorHAnsi"/>
          <w:sz w:val="26"/>
        </w:rPr>
        <w:t>Tuân</w:t>
      </w:r>
      <w:r w:rsidRPr="00D25689">
        <w:rPr>
          <w:rFonts w:asciiTheme="majorHAnsi" w:hAnsiTheme="majorHAnsi" w:cstheme="majorHAnsi"/>
          <w:spacing w:val="-1"/>
          <w:sz w:val="26"/>
        </w:rPr>
        <w:t xml:space="preserve"> </w:t>
      </w:r>
      <w:r w:rsidRPr="00D25689">
        <w:rPr>
          <w:rFonts w:asciiTheme="majorHAnsi" w:hAnsiTheme="majorHAnsi" w:cstheme="majorHAnsi"/>
          <w:sz w:val="26"/>
        </w:rPr>
        <w:t>là</w:t>
      </w:r>
      <w:r w:rsidRPr="00D25689">
        <w:rPr>
          <w:rFonts w:asciiTheme="majorHAnsi" w:hAnsiTheme="majorHAnsi" w:cstheme="majorHAnsi"/>
          <w:spacing w:val="-2"/>
          <w:sz w:val="26"/>
        </w:rPr>
        <w:t xml:space="preserve"> </w:t>
      </w:r>
      <w:r w:rsidRPr="00D25689">
        <w:rPr>
          <w:rFonts w:asciiTheme="majorHAnsi" w:hAnsiTheme="majorHAnsi" w:cstheme="majorHAnsi"/>
          <w:sz w:val="26"/>
        </w:rPr>
        <w:t>một</w:t>
      </w:r>
      <w:r w:rsidRPr="00D25689">
        <w:rPr>
          <w:rFonts w:asciiTheme="majorHAnsi" w:hAnsiTheme="majorHAnsi" w:cstheme="majorHAnsi"/>
          <w:spacing w:val="-2"/>
          <w:sz w:val="26"/>
        </w:rPr>
        <w:t xml:space="preserve"> </w:t>
      </w:r>
      <w:r w:rsidRPr="00D25689">
        <w:rPr>
          <w:rFonts w:asciiTheme="majorHAnsi" w:hAnsiTheme="majorHAnsi" w:cstheme="majorHAnsi"/>
          <w:sz w:val="26"/>
        </w:rPr>
        <w:t>cây</w:t>
      </w:r>
      <w:r w:rsidRPr="00D25689">
        <w:rPr>
          <w:rFonts w:asciiTheme="majorHAnsi" w:hAnsiTheme="majorHAnsi" w:cstheme="majorHAnsi"/>
          <w:spacing w:val="-1"/>
          <w:sz w:val="26"/>
        </w:rPr>
        <w:t xml:space="preserve"> </w:t>
      </w:r>
      <w:r w:rsidRPr="00D25689">
        <w:rPr>
          <w:rFonts w:asciiTheme="majorHAnsi" w:hAnsiTheme="majorHAnsi" w:cstheme="majorHAnsi"/>
          <w:sz w:val="26"/>
        </w:rPr>
        <w:t>bút</w:t>
      </w:r>
      <w:r w:rsidRPr="00D25689">
        <w:rPr>
          <w:rFonts w:asciiTheme="majorHAnsi" w:hAnsiTheme="majorHAnsi" w:cstheme="majorHAnsi"/>
          <w:spacing w:val="-2"/>
          <w:sz w:val="26"/>
        </w:rPr>
        <w:t xml:space="preserve"> </w:t>
      </w:r>
      <w:r w:rsidRPr="00D25689">
        <w:rPr>
          <w:rFonts w:asciiTheme="majorHAnsi" w:hAnsiTheme="majorHAnsi" w:cstheme="majorHAnsi"/>
          <w:sz w:val="26"/>
        </w:rPr>
        <w:t>tiêu</w:t>
      </w:r>
      <w:r w:rsidRPr="00D25689">
        <w:rPr>
          <w:rFonts w:asciiTheme="majorHAnsi" w:hAnsiTheme="majorHAnsi" w:cstheme="majorHAnsi"/>
          <w:spacing w:val="-2"/>
          <w:sz w:val="26"/>
        </w:rPr>
        <w:t xml:space="preserve"> </w:t>
      </w:r>
      <w:r w:rsidRPr="00D25689">
        <w:rPr>
          <w:rFonts w:asciiTheme="majorHAnsi" w:hAnsiTheme="majorHAnsi" w:cstheme="majorHAnsi"/>
          <w:sz w:val="26"/>
        </w:rPr>
        <w:t>biểu</w:t>
      </w:r>
      <w:r w:rsidRPr="00D25689">
        <w:rPr>
          <w:rFonts w:asciiTheme="majorHAnsi" w:hAnsiTheme="majorHAnsi" w:cstheme="majorHAnsi"/>
          <w:spacing w:val="-2"/>
          <w:sz w:val="26"/>
        </w:rPr>
        <w:t xml:space="preserve"> </w:t>
      </w:r>
      <w:r w:rsidRPr="00D25689">
        <w:rPr>
          <w:rFonts w:asciiTheme="majorHAnsi" w:hAnsiTheme="majorHAnsi" w:cstheme="majorHAnsi"/>
          <w:sz w:val="26"/>
        </w:rPr>
        <w:t>của</w:t>
      </w:r>
      <w:r w:rsidRPr="00D25689">
        <w:rPr>
          <w:rFonts w:asciiTheme="majorHAnsi" w:hAnsiTheme="majorHAnsi" w:cstheme="majorHAnsi"/>
          <w:spacing w:val="-1"/>
          <w:sz w:val="26"/>
        </w:rPr>
        <w:t xml:space="preserve"> </w:t>
      </w:r>
      <w:r w:rsidRPr="00D25689">
        <w:rPr>
          <w:rFonts w:asciiTheme="majorHAnsi" w:hAnsiTheme="majorHAnsi" w:cstheme="majorHAnsi"/>
          <w:sz w:val="26"/>
        </w:rPr>
        <w:t>nền</w:t>
      </w:r>
      <w:r w:rsidRPr="00D25689">
        <w:rPr>
          <w:rFonts w:asciiTheme="majorHAnsi" w:hAnsiTheme="majorHAnsi" w:cstheme="majorHAnsi"/>
          <w:spacing w:val="-1"/>
          <w:sz w:val="26"/>
        </w:rPr>
        <w:t xml:space="preserve"> </w:t>
      </w:r>
      <w:r w:rsidRPr="00D25689">
        <w:rPr>
          <w:rFonts w:asciiTheme="majorHAnsi" w:hAnsiTheme="majorHAnsi" w:cstheme="majorHAnsi"/>
          <w:sz w:val="26"/>
        </w:rPr>
        <w:t>văn</w:t>
      </w:r>
      <w:r w:rsidRPr="00D25689">
        <w:rPr>
          <w:rFonts w:asciiTheme="majorHAnsi" w:hAnsiTheme="majorHAnsi" w:cstheme="majorHAnsi"/>
          <w:spacing w:val="-1"/>
          <w:sz w:val="26"/>
        </w:rPr>
        <w:t xml:space="preserve"> </w:t>
      </w:r>
      <w:r w:rsidRPr="00D25689">
        <w:rPr>
          <w:rFonts w:asciiTheme="majorHAnsi" w:hAnsiTheme="majorHAnsi" w:cstheme="majorHAnsi"/>
          <w:sz w:val="26"/>
        </w:rPr>
        <w:t>học</w:t>
      </w:r>
      <w:r w:rsidRPr="00D25689">
        <w:rPr>
          <w:rFonts w:asciiTheme="majorHAnsi" w:hAnsiTheme="majorHAnsi" w:cstheme="majorHAnsi"/>
          <w:spacing w:val="-1"/>
          <w:sz w:val="26"/>
        </w:rPr>
        <w:t xml:space="preserve"> </w:t>
      </w:r>
      <w:r w:rsidRPr="00D25689">
        <w:rPr>
          <w:rFonts w:asciiTheme="majorHAnsi" w:hAnsiTheme="majorHAnsi" w:cstheme="majorHAnsi"/>
          <w:sz w:val="26"/>
        </w:rPr>
        <w:t>hiện</w:t>
      </w:r>
      <w:r w:rsidRPr="00D25689">
        <w:rPr>
          <w:rFonts w:asciiTheme="majorHAnsi" w:hAnsiTheme="majorHAnsi" w:cstheme="majorHAnsi"/>
          <w:spacing w:val="-2"/>
          <w:sz w:val="26"/>
        </w:rPr>
        <w:t xml:space="preserve"> </w:t>
      </w:r>
      <w:r w:rsidRPr="00D25689">
        <w:rPr>
          <w:rFonts w:asciiTheme="majorHAnsi" w:hAnsiTheme="majorHAnsi" w:cstheme="majorHAnsi"/>
          <w:sz w:val="26"/>
        </w:rPr>
        <w:t>đại</w:t>
      </w:r>
      <w:r w:rsidRPr="00D25689">
        <w:rPr>
          <w:rFonts w:asciiTheme="majorHAnsi" w:hAnsiTheme="majorHAnsi" w:cstheme="majorHAnsi"/>
          <w:spacing w:val="-2"/>
          <w:sz w:val="26"/>
        </w:rPr>
        <w:t xml:space="preserve"> </w:t>
      </w:r>
      <w:r w:rsidRPr="00D25689">
        <w:rPr>
          <w:rFonts w:asciiTheme="majorHAnsi" w:hAnsiTheme="majorHAnsi" w:cstheme="majorHAnsi"/>
          <w:sz w:val="26"/>
        </w:rPr>
        <w:t>Việt</w:t>
      </w:r>
      <w:r w:rsidRPr="00D25689">
        <w:rPr>
          <w:rFonts w:asciiTheme="majorHAnsi" w:hAnsiTheme="majorHAnsi" w:cstheme="majorHAnsi"/>
          <w:spacing w:val="-2"/>
          <w:sz w:val="26"/>
        </w:rPr>
        <w:t xml:space="preserve"> </w:t>
      </w:r>
      <w:r w:rsidRPr="00D25689">
        <w:rPr>
          <w:rFonts w:asciiTheme="majorHAnsi" w:hAnsiTheme="majorHAnsi" w:cstheme="majorHAnsi"/>
          <w:sz w:val="26"/>
        </w:rPr>
        <w:t>Nam.</w:t>
      </w:r>
      <w:r w:rsidRPr="00D25689">
        <w:rPr>
          <w:rFonts w:asciiTheme="majorHAnsi" w:hAnsiTheme="majorHAnsi" w:cstheme="majorHAnsi"/>
          <w:spacing w:val="-1"/>
          <w:sz w:val="26"/>
        </w:rPr>
        <w:t xml:space="preserve"> </w:t>
      </w:r>
      <w:r w:rsidRPr="00D25689">
        <w:rPr>
          <w:rFonts w:asciiTheme="majorHAnsi" w:hAnsiTheme="majorHAnsi" w:cstheme="majorHAnsi"/>
          <w:sz w:val="26"/>
        </w:rPr>
        <w:t>Với</w:t>
      </w:r>
      <w:r w:rsidRPr="00D25689">
        <w:rPr>
          <w:rFonts w:asciiTheme="majorHAnsi" w:hAnsiTheme="majorHAnsi" w:cstheme="majorHAnsi"/>
          <w:spacing w:val="-2"/>
          <w:sz w:val="26"/>
        </w:rPr>
        <w:t xml:space="preserve"> </w:t>
      </w:r>
      <w:r w:rsidRPr="00D25689">
        <w:rPr>
          <w:rFonts w:asciiTheme="majorHAnsi" w:hAnsiTheme="majorHAnsi" w:cstheme="majorHAnsi"/>
          <w:sz w:val="26"/>
        </w:rPr>
        <w:t>phong</w:t>
      </w:r>
      <w:r w:rsidRPr="00D25689">
        <w:rPr>
          <w:rFonts w:asciiTheme="majorHAnsi" w:hAnsiTheme="majorHAnsi" w:cstheme="majorHAnsi"/>
          <w:spacing w:val="-2"/>
          <w:sz w:val="26"/>
        </w:rPr>
        <w:t xml:space="preserve"> </w:t>
      </w:r>
      <w:r w:rsidRPr="00D25689">
        <w:rPr>
          <w:rFonts w:asciiTheme="majorHAnsi" w:hAnsiTheme="majorHAnsi" w:cstheme="majorHAnsi"/>
          <w:sz w:val="26"/>
        </w:rPr>
        <w:t>cách</w:t>
      </w:r>
      <w:r w:rsidRPr="00D25689">
        <w:rPr>
          <w:rFonts w:asciiTheme="majorHAnsi" w:hAnsiTheme="majorHAnsi" w:cstheme="majorHAnsi"/>
          <w:spacing w:val="-2"/>
          <w:sz w:val="26"/>
        </w:rPr>
        <w:t xml:space="preserve"> </w:t>
      </w:r>
      <w:r w:rsidRPr="00D25689">
        <w:rPr>
          <w:rFonts w:asciiTheme="majorHAnsi" w:hAnsiTheme="majorHAnsi" w:cstheme="majorHAnsi"/>
          <w:sz w:val="26"/>
        </w:rPr>
        <w:t>nghệ thuật</w:t>
      </w:r>
      <w:r w:rsidRPr="00D25689">
        <w:rPr>
          <w:rFonts w:asciiTheme="majorHAnsi" w:hAnsiTheme="majorHAnsi" w:cstheme="majorHAnsi"/>
          <w:spacing w:val="-3"/>
          <w:sz w:val="26"/>
        </w:rPr>
        <w:t xml:space="preserve"> </w:t>
      </w:r>
      <w:r w:rsidRPr="00D25689">
        <w:rPr>
          <w:rFonts w:asciiTheme="majorHAnsi" w:hAnsiTheme="majorHAnsi" w:cstheme="majorHAnsi"/>
          <w:sz w:val="26"/>
        </w:rPr>
        <w:t>độc</w:t>
      </w:r>
      <w:r w:rsidRPr="00D25689">
        <w:rPr>
          <w:rFonts w:asciiTheme="majorHAnsi" w:hAnsiTheme="majorHAnsi" w:cstheme="majorHAnsi"/>
          <w:spacing w:val="40"/>
          <w:sz w:val="26"/>
        </w:rPr>
        <w:t xml:space="preserve"> </w:t>
      </w:r>
      <w:r w:rsidRPr="00D25689">
        <w:rPr>
          <w:rFonts w:asciiTheme="majorHAnsi" w:hAnsiTheme="majorHAnsi" w:cstheme="majorHAnsi"/>
          <w:sz w:val="26"/>
        </w:rPr>
        <w:t>đáo,</w:t>
      </w:r>
      <w:r w:rsidRPr="00D25689">
        <w:rPr>
          <w:rFonts w:asciiTheme="majorHAnsi" w:hAnsiTheme="majorHAnsi" w:cstheme="majorHAnsi"/>
          <w:spacing w:val="-3"/>
          <w:sz w:val="26"/>
        </w:rPr>
        <w:t xml:space="preserve"> </w:t>
      </w:r>
      <w:r w:rsidRPr="00D25689">
        <w:rPr>
          <w:rFonts w:asciiTheme="majorHAnsi" w:hAnsiTheme="majorHAnsi" w:cstheme="majorHAnsi"/>
          <w:sz w:val="26"/>
        </w:rPr>
        <w:t>tài</w:t>
      </w:r>
      <w:r w:rsidRPr="00D25689">
        <w:rPr>
          <w:rFonts w:asciiTheme="majorHAnsi" w:hAnsiTheme="majorHAnsi" w:cstheme="majorHAnsi"/>
          <w:spacing w:val="-3"/>
          <w:sz w:val="26"/>
        </w:rPr>
        <w:t xml:space="preserve"> </w:t>
      </w:r>
      <w:r w:rsidRPr="00D25689">
        <w:rPr>
          <w:rFonts w:asciiTheme="majorHAnsi" w:hAnsiTheme="majorHAnsi" w:cstheme="majorHAnsi"/>
          <w:sz w:val="26"/>
        </w:rPr>
        <w:t>hoa và</w:t>
      </w:r>
      <w:r w:rsidRPr="00D25689">
        <w:rPr>
          <w:rFonts w:asciiTheme="majorHAnsi" w:hAnsiTheme="majorHAnsi" w:cstheme="majorHAnsi"/>
          <w:spacing w:val="-3"/>
          <w:sz w:val="26"/>
        </w:rPr>
        <w:t xml:space="preserve"> </w:t>
      </w:r>
      <w:r w:rsidRPr="00D25689">
        <w:rPr>
          <w:rFonts w:asciiTheme="majorHAnsi" w:hAnsiTheme="majorHAnsi" w:cstheme="majorHAnsi"/>
          <w:sz w:val="26"/>
        </w:rPr>
        <w:t>uyên bác, các tác phẩm</w:t>
      </w:r>
      <w:r w:rsidRPr="00D25689">
        <w:rPr>
          <w:rFonts w:asciiTheme="majorHAnsi" w:hAnsiTheme="majorHAnsi" w:cstheme="majorHAnsi"/>
          <w:spacing w:val="-3"/>
          <w:sz w:val="26"/>
        </w:rPr>
        <w:t xml:space="preserve"> </w:t>
      </w:r>
      <w:r w:rsidRPr="00D25689">
        <w:rPr>
          <w:rFonts w:asciiTheme="majorHAnsi" w:hAnsiTheme="majorHAnsi" w:cstheme="majorHAnsi"/>
          <w:sz w:val="26"/>
        </w:rPr>
        <w:t>của Nguyễn Tuân luôn</w:t>
      </w:r>
      <w:r w:rsidRPr="00D25689">
        <w:rPr>
          <w:rFonts w:asciiTheme="majorHAnsi" w:hAnsiTheme="majorHAnsi" w:cstheme="majorHAnsi"/>
          <w:spacing w:val="-3"/>
          <w:sz w:val="26"/>
        </w:rPr>
        <w:t xml:space="preserve"> </w:t>
      </w:r>
      <w:r w:rsidRPr="00D25689">
        <w:rPr>
          <w:rFonts w:asciiTheme="majorHAnsi" w:hAnsiTheme="majorHAnsi" w:cstheme="majorHAnsi"/>
          <w:sz w:val="26"/>
        </w:rPr>
        <w:t>để lại</w:t>
      </w:r>
      <w:r w:rsidRPr="00D25689">
        <w:rPr>
          <w:rFonts w:asciiTheme="majorHAnsi" w:hAnsiTheme="majorHAnsi" w:cstheme="majorHAnsi"/>
          <w:spacing w:val="-1"/>
          <w:sz w:val="26"/>
        </w:rPr>
        <w:t xml:space="preserve"> </w:t>
      </w:r>
      <w:r w:rsidRPr="00D25689">
        <w:rPr>
          <w:rFonts w:asciiTheme="majorHAnsi" w:hAnsiTheme="majorHAnsi" w:cstheme="majorHAnsi"/>
          <w:sz w:val="26"/>
        </w:rPr>
        <w:t>ấn tượng</w:t>
      </w:r>
      <w:r w:rsidRPr="00D25689">
        <w:rPr>
          <w:rFonts w:asciiTheme="majorHAnsi" w:hAnsiTheme="majorHAnsi" w:cstheme="majorHAnsi"/>
          <w:spacing w:val="-1"/>
          <w:sz w:val="26"/>
        </w:rPr>
        <w:t xml:space="preserve"> </w:t>
      </w:r>
      <w:r w:rsidRPr="00D25689">
        <w:rPr>
          <w:rFonts w:asciiTheme="majorHAnsi" w:hAnsiTheme="majorHAnsi" w:cstheme="majorHAnsi"/>
          <w:sz w:val="26"/>
        </w:rPr>
        <w:t>khó</w:t>
      </w:r>
      <w:r w:rsidRPr="00D25689">
        <w:rPr>
          <w:rFonts w:asciiTheme="majorHAnsi" w:hAnsiTheme="majorHAnsi" w:cstheme="majorHAnsi"/>
          <w:spacing w:val="-3"/>
          <w:sz w:val="26"/>
        </w:rPr>
        <w:t xml:space="preserve"> </w:t>
      </w:r>
      <w:r w:rsidRPr="00D25689">
        <w:rPr>
          <w:rFonts w:asciiTheme="majorHAnsi" w:hAnsiTheme="majorHAnsi" w:cstheme="majorHAnsi"/>
          <w:sz w:val="26"/>
        </w:rPr>
        <w:t>quên trong lòng người đọc.</w:t>
      </w:r>
    </w:p>
    <w:p w14:paraId="2A62FA98" w14:textId="77777777" w:rsidR="002D4AA8" w:rsidRPr="00D25689" w:rsidRDefault="00D25689" w:rsidP="00CB0218">
      <w:pPr>
        <w:pStyle w:val="ListParagraph"/>
        <w:numPr>
          <w:ilvl w:val="0"/>
          <w:numId w:val="67"/>
        </w:numPr>
        <w:tabs>
          <w:tab w:val="left" w:pos="1206"/>
        </w:tabs>
        <w:spacing w:line="288" w:lineRule="auto"/>
        <w:ind w:right="1027" w:firstLine="0"/>
        <w:jc w:val="both"/>
        <w:rPr>
          <w:rFonts w:asciiTheme="majorHAnsi" w:hAnsiTheme="majorHAnsi" w:cstheme="majorHAnsi"/>
          <w:sz w:val="26"/>
        </w:rPr>
      </w:pPr>
      <w:r w:rsidRPr="00D25689">
        <w:rPr>
          <w:rFonts w:asciiTheme="majorHAnsi" w:hAnsiTheme="majorHAnsi" w:cstheme="majorHAnsi"/>
          <w:sz w:val="26"/>
        </w:rPr>
        <w:t>Người lái đò Sông Đà được trích từ tập Tùy bút Sông Đà là kết quả của chuyến đi thực tế Nguyễn Tuân đến</w:t>
      </w:r>
      <w:r w:rsidRPr="00D25689">
        <w:rPr>
          <w:rFonts w:asciiTheme="majorHAnsi" w:hAnsiTheme="majorHAnsi" w:cstheme="majorHAnsi"/>
          <w:spacing w:val="40"/>
          <w:sz w:val="26"/>
        </w:rPr>
        <w:t xml:space="preserve"> </w:t>
      </w:r>
      <w:r w:rsidRPr="00D25689">
        <w:rPr>
          <w:rFonts w:asciiTheme="majorHAnsi" w:hAnsiTheme="majorHAnsi" w:cstheme="majorHAnsi"/>
          <w:sz w:val="26"/>
        </w:rPr>
        <w:t>với Tây Bắc. Tại đây, ông đã cảm nhận được thiên nhiên vừa dữ dội vừa trữ tình cùng với chất vàng mười</w:t>
      </w:r>
      <w:r w:rsidRPr="00D25689">
        <w:rPr>
          <w:rFonts w:asciiTheme="majorHAnsi" w:hAnsiTheme="majorHAnsi" w:cstheme="majorHAnsi"/>
          <w:spacing w:val="40"/>
          <w:sz w:val="26"/>
        </w:rPr>
        <w:t xml:space="preserve"> </w:t>
      </w:r>
      <w:r w:rsidRPr="00D25689">
        <w:rPr>
          <w:rFonts w:asciiTheme="majorHAnsi" w:hAnsiTheme="majorHAnsi" w:cstheme="majorHAnsi"/>
          <w:sz w:val="26"/>
        </w:rPr>
        <w:t>trong tâm hồn người dân nơi đây.</w:t>
      </w:r>
    </w:p>
    <w:p w14:paraId="323459E2" w14:textId="77777777" w:rsidR="002D4AA8" w:rsidRPr="00D25689" w:rsidRDefault="00D25689" w:rsidP="00CB0218">
      <w:pPr>
        <w:pStyle w:val="ListParagraph"/>
        <w:numPr>
          <w:ilvl w:val="0"/>
          <w:numId w:val="67"/>
        </w:numPr>
        <w:tabs>
          <w:tab w:val="left" w:pos="1192"/>
        </w:tabs>
        <w:spacing w:line="288" w:lineRule="auto"/>
        <w:ind w:right="1023" w:firstLine="0"/>
        <w:jc w:val="both"/>
        <w:rPr>
          <w:rFonts w:asciiTheme="majorHAnsi" w:hAnsiTheme="majorHAnsi" w:cstheme="majorHAnsi"/>
          <w:sz w:val="26"/>
        </w:rPr>
      </w:pPr>
      <w:r w:rsidRPr="00D25689">
        <w:rPr>
          <w:rFonts w:asciiTheme="majorHAnsi" w:hAnsiTheme="majorHAnsi" w:cstheme="majorHAnsi"/>
          <w:sz w:val="26"/>
        </w:rPr>
        <w:t>Khái quát vấn đề: Cảm nhận của anh/chị về hình tượng Sông Đà trong đoạn trích trên. Từ đó nhận xét</w:t>
      </w:r>
      <w:r w:rsidRPr="00D25689">
        <w:rPr>
          <w:rFonts w:asciiTheme="majorHAnsi" w:hAnsiTheme="majorHAnsi" w:cstheme="majorHAnsi"/>
          <w:spacing w:val="-1"/>
          <w:sz w:val="26"/>
        </w:rPr>
        <w:t xml:space="preserve"> </w:t>
      </w:r>
      <w:r w:rsidRPr="00D25689">
        <w:rPr>
          <w:rFonts w:asciiTheme="majorHAnsi" w:hAnsiTheme="majorHAnsi" w:cstheme="majorHAnsi"/>
          <w:sz w:val="26"/>
        </w:rPr>
        <w:t>về sự độc</w:t>
      </w:r>
      <w:r w:rsidRPr="00D25689">
        <w:rPr>
          <w:rFonts w:asciiTheme="majorHAnsi" w:hAnsiTheme="majorHAnsi" w:cstheme="majorHAnsi"/>
          <w:spacing w:val="40"/>
          <w:sz w:val="26"/>
        </w:rPr>
        <w:t xml:space="preserve"> </w:t>
      </w:r>
      <w:r w:rsidRPr="00D25689">
        <w:rPr>
          <w:rFonts w:asciiTheme="majorHAnsi" w:hAnsiTheme="majorHAnsi" w:cstheme="majorHAnsi"/>
          <w:sz w:val="26"/>
        </w:rPr>
        <w:t>đáo</w:t>
      </w:r>
      <w:r w:rsidRPr="00D25689">
        <w:rPr>
          <w:rFonts w:asciiTheme="majorHAnsi" w:hAnsiTheme="majorHAnsi" w:cstheme="majorHAnsi"/>
          <w:spacing w:val="-1"/>
          <w:sz w:val="26"/>
        </w:rPr>
        <w:t xml:space="preserve"> </w:t>
      </w:r>
      <w:r w:rsidRPr="00D25689">
        <w:rPr>
          <w:rFonts w:asciiTheme="majorHAnsi" w:hAnsiTheme="majorHAnsi" w:cstheme="majorHAnsi"/>
          <w:sz w:val="26"/>
        </w:rPr>
        <w:t>trong</w:t>
      </w:r>
      <w:r w:rsidRPr="00D25689">
        <w:rPr>
          <w:rFonts w:asciiTheme="majorHAnsi" w:hAnsiTheme="majorHAnsi" w:cstheme="majorHAnsi"/>
          <w:spacing w:val="-1"/>
          <w:sz w:val="26"/>
        </w:rPr>
        <w:t xml:space="preserve"> </w:t>
      </w:r>
      <w:r w:rsidRPr="00D25689">
        <w:rPr>
          <w:rFonts w:asciiTheme="majorHAnsi" w:hAnsiTheme="majorHAnsi" w:cstheme="majorHAnsi"/>
          <w:sz w:val="26"/>
        </w:rPr>
        <w:t>cách miêu</w:t>
      </w:r>
      <w:r w:rsidRPr="00D25689">
        <w:rPr>
          <w:rFonts w:asciiTheme="majorHAnsi" w:hAnsiTheme="majorHAnsi" w:cstheme="majorHAnsi"/>
          <w:spacing w:val="-1"/>
          <w:sz w:val="26"/>
        </w:rPr>
        <w:t xml:space="preserve"> </w:t>
      </w:r>
      <w:r w:rsidRPr="00D25689">
        <w:rPr>
          <w:rFonts w:asciiTheme="majorHAnsi" w:hAnsiTheme="majorHAnsi" w:cstheme="majorHAnsi"/>
          <w:sz w:val="26"/>
        </w:rPr>
        <w:t>tả Sông</w:t>
      </w:r>
      <w:r w:rsidRPr="00D25689">
        <w:rPr>
          <w:rFonts w:asciiTheme="majorHAnsi" w:hAnsiTheme="majorHAnsi" w:cstheme="majorHAnsi"/>
          <w:spacing w:val="-1"/>
          <w:sz w:val="26"/>
        </w:rPr>
        <w:t xml:space="preserve"> </w:t>
      </w:r>
      <w:r w:rsidRPr="00D25689">
        <w:rPr>
          <w:rFonts w:asciiTheme="majorHAnsi" w:hAnsiTheme="majorHAnsi" w:cstheme="majorHAnsi"/>
          <w:sz w:val="26"/>
        </w:rPr>
        <w:t>Đà nói</w:t>
      </w:r>
      <w:r w:rsidRPr="00D25689">
        <w:rPr>
          <w:rFonts w:asciiTheme="majorHAnsi" w:hAnsiTheme="majorHAnsi" w:cstheme="majorHAnsi"/>
          <w:spacing w:val="-1"/>
          <w:sz w:val="26"/>
        </w:rPr>
        <w:t xml:space="preserve"> </w:t>
      </w:r>
      <w:r w:rsidRPr="00D25689">
        <w:rPr>
          <w:rFonts w:asciiTheme="majorHAnsi" w:hAnsiTheme="majorHAnsi" w:cstheme="majorHAnsi"/>
          <w:sz w:val="26"/>
        </w:rPr>
        <w:t>riêng,</w:t>
      </w:r>
      <w:r w:rsidRPr="00D25689">
        <w:rPr>
          <w:rFonts w:asciiTheme="majorHAnsi" w:hAnsiTheme="majorHAnsi" w:cstheme="majorHAnsi"/>
          <w:spacing w:val="-1"/>
          <w:sz w:val="26"/>
        </w:rPr>
        <w:t xml:space="preserve"> </w:t>
      </w:r>
      <w:r w:rsidRPr="00D25689">
        <w:rPr>
          <w:rFonts w:asciiTheme="majorHAnsi" w:hAnsiTheme="majorHAnsi" w:cstheme="majorHAnsi"/>
          <w:sz w:val="26"/>
        </w:rPr>
        <w:t>thiên nhiên</w:t>
      </w:r>
      <w:r w:rsidRPr="00D25689">
        <w:rPr>
          <w:rFonts w:asciiTheme="majorHAnsi" w:hAnsiTheme="majorHAnsi" w:cstheme="majorHAnsi"/>
          <w:spacing w:val="-1"/>
          <w:sz w:val="26"/>
        </w:rPr>
        <w:t xml:space="preserve"> </w:t>
      </w:r>
      <w:r w:rsidRPr="00D25689">
        <w:rPr>
          <w:rFonts w:asciiTheme="majorHAnsi" w:hAnsiTheme="majorHAnsi" w:cstheme="majorHAnsi"/>
          <w:sz w:val="26"/>
        </w:rPr>
        <w:t>Tây Bắc nói</w:t>
      </w:r>
      <w:r w:rsidRPr="00D25689">
        <w:rPr>
          <w:rFonts w:asciiTheme="majorHAnsi" w:hAnsiTheme="majorHAnsi" w:cstheme="majorHAnsi"/>
          <w:spacing w:val="-1"/>
          <w:sz w:val="26"/>
        </w:rPr>
        <w:t xml:space="preserve"> </w:t>
      </w:r>
      <w:r w:rsidRPr="00D25689">
        <w:rPr>
          <w:rFonts w:asciiTheme="majorHAnsi" w:hAnsiTheme="majorHAnsi" w:cstheme="majorHAnsi"/>
          <w:sz w:val="26"/>
        </w:rPr>
        <w:t>chung</w:t>
      </w:r>
      <w:r w:rsidRPr="00D25689">
        <w:rPr>
          <w:rFonts w:asciiTheme="majorHAnsi" w:hAnsiTheme="majorHAnsi" w:cstheme="majorHAnsi"/>
          <w:spacing w:val="-1"/>
          <w:sz w:val="26"/>
        </w:rPr>
        <w:t xml:space="preserve"> </w:t>
      </w:r>
      <w:r w:rsidRPr="00D25689">
        <w:rPr>
          <w:rFonts w:asciiTheme="majorHAnsi" w:hAnsiTheme="majorHAnsi" w:cstheme="majorHAnsi"/>
          <w:sz w:val="26"/>
        </w:rPr>
        <w:t>của nhà văn Nguyễn Tuân.</w:t>
      </w:r>
    </w:p>
    <w:p w14:paraId="1D690394" w14:textId="77777777" w:rsidR="002D4AA8" w:rsidRPr="00D25689" w:rsidRDefault="00D25689" w:rsidP="00CB0218">
      <w:pPr>
        <w:pStyle w:val="Heading2"/>
        <w:numPr>
          <w:ilvl w:val="0"/>
          <w:numId w:val="66"/>
        </w:numPr>
        <w:tabs>
          <w:tab w:val="left" w:pos="1412"/>
        </w:tabs>
        <w:spacing w:line="288" w:lineRule="auto"/>
        <w:ind w:left="1412" w:hanging="328"/>
        <w:jc w:val="both"/>
        <w:rPr>
          <w:rFonts w:asciiTheme="majorHAnsi" w:hAnsiTheme="majorHAnsi" w:cstheme="majorHAnsi"/>
        </w:rPr>
      </w:pPr>
      <w:r w:rsidRPr="00D25689">
        <w:rPr>
          <w:rFonts w:asciiTheme="majorHAnsi" w:hAnsiTheme="majorHAnsi" w:cstheme="majorHAnsi"/>
        </w:rPr>
        <w:t>Phân</w:t>
      </w:r>
      <w:r w:rsidRPr="00D25689">
        <w:rPr>
          <w:rFonts w:asciiTheme="majorHAnsi" w:hAnsiTheme="majorHAnsi" w:cstheme="majorHAnsi"/>
          <w:spacing w:val="-8"/>
        </w:rPr>
        <w:t xml:space="preserve"> </w:t>
      </w:r>
      <w:r w:rsidRPr="00D25689">
        <w:rPr>
          <w:rFonts w:asciiTheme="majorHAnsi" w:hAnsiTheme="majorHAnsi" w:cstheme="majorHAnsi"/>
          <w:spacing w:val="-4"/>
        </w:rPr>
        <w:t>tích</w:t>
      </w:r>
    </w:p>
    <w:p w14:paraId="60BAFB63" w14:textId="77777777" w:rsidR="002D4AA8" w:rsidRPr="00D25689" w:rsidRDefault="00D25689" w:rsidP="00CB0218">
      <w:pPr>
        <w:pStyle w:val="ListParagraph"/>
        <w:numPr>
          <w:ilvl w:val="1"/>
          <w:numId w:val="66"/>
        </w:numPr>
        <w:tabs>
          <w:tab w:val="left" w:pos="1278"/>
        </w:tabs>
        <w:spacing w:line="288" w:lineRule="auto"/>
        <w:ind w:left="1278" w:hanging="258"/>
        <w:jc w:val="both"/>
        <w:rPr>
          <w:rFonts w:asciiTheme="majorHAnsi" w:hAnsiTheme="majorHAnsi" w:cstheme="majorHAnsi"/>
          <w:b/>
          <w:sz w:val="26"/>
        </w:rPr>
      </w:pPr>
      <w:r w:rsidRPr="00D25689">
        <w:rPr>
          <w:rFonts w:asciiTheme="majorHAnsi" w:hAnsiTheme="majorHAnsi" w:cstheme="majorHAnsi"/>
          <w:b/>
          <w:sz w:val="26"/>
        </w:rPr>
        <w:t>Phân</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tích</w:t>
      </w:r>
      <w:r w:rsidRPr="00D25689">
        <w:rPr>
          <w:rFonts w:asciiTheme="majorHAnsi" w:hAnsiTheme="majorHAnsi" w:cstheme="majorHAnsi"/>
          <w:b/>
          <w:spacing w:val="-5"/>
          <w:sz w:val="26"/>
        </w:rPr>
        <w:t xml:space="preserve"> </w:t>
      </w:r>
      <w:r w:rsidRPr="00D25689">
        <w:rPr>
          <w:rFonts w:asciiTheme="majorHAnsi" w:hAnsiTheme="majorHAnsi" w:cstheme="majorHAnsi"/>
          <w:b/>
          <w:sz w:val="26"/>
        </w:rPr>
        <w:t>đoạn</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trích</w:t>
      </w:r>
      <w:r w:rsidRPr="00D25689">
        <w:rPr>
          <w:rFonts w:asciiTheme="majorHAnsi" w:hAnsiTheme="majorHAnsi" w:cstheme="majorHAnsi"/>
          <w:b/>
          <w:spacing w:val="-4"/>
          <w:sz w:val="26"/>
        </w:rPr>
        <w:t xml:space="preserve"> </w:t>
      </w:r>
      <w:r w:rsidRPr="00D25689">
        <w:rPr>
          <w:rFonts w:asciiTheme="majorHAnsi" w:hAnsiTheme="majorHAnsi" w:cstheme="majorHAnsi"/>
          <w:b/>
          <w:sz w:val="26"/>
        </w:rPr>
        <w:t>–</w:t>
      </w:r>
      <w:r w:rsidRPr="00D25689">
        <w:rPr>
          <w:rFonts w:asciiTheme="majorHAnsi" w:hAnsiTheme="majorHAnsi" w:cstheme="majorHAnsi"/>
          <w:b/>
          <w:spacing w:val="-4"/>
          <w:sz w:val="26"/>
        </w:rPr>
        <w:t xml:space="preserve"> </w:t>
      </w:r>
      <w:r w:rsidRPr="00D25689">
        <w:rPr>
          <w:rFonts w:asciiTheme="majorHAnsi" w:hAnsiTheme="majorHAnsi" w:cstheme="majorHAnsi"/>
          <w:b/>
          <w:sz w:val="26"/>
        </w:rPr>
        <w:t>Vẻ</w:t>
      </w:r>
      <w:r w:rsidRPr="00D25689">
        <w:rPr>
          <w:rFonts w:asciiTheme="majorHAnsi" w:hAnsiTheme="majorHAnsi" w:cstheme="majorHAnsi"/>
          <w:b/>
          <w:spacing w:val="-5"/>
          <w:sz w:val="26"/>
        </w:rPr>
        <w:t xml:space="preserve"> </w:t>
      </w:r>
      <w:r w:rsidRPr="00D25689">
        <w:rPr>
          <w:rFonts w:asciiTheme="majorHAnsi" w:hAnsiTheme="majorHAnsi" w:cstheme="majorHAnsi"/>
          <w:b/>
          <w:sz w:val="26"/>
        </w:rPr>
        <w:t>đẹp</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trữ</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tình</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của</w:t>
      </w:r>
      <w:r w:rsidRPr="00D25689">
        <w:rPr>
          <w:rFonts w:asciiTheme="majorHAnsi" w:hAnsiTheme="majorHAnsi" w:cstheme="majorHAnsi"/>
          <w:b/>
          <w:spacing w:val="-5"/>
          <w:sz w:val="26"/>
        </w:rPr>
        <w:t xml:space="preserve"> </w:t>
      </w:r>
      <w:r w:rsidRPr="00D25689">
        <w:rPr>
          <w:rFonts w:asciiTheme="majorHAnsi" w:hAnsiTheme="majorHAnsi" w:cstheme="majorHAnsi"/>
          <w:b/>
          <w:sz w:val="26"/>
        </w:rPr>
        <w:t>Sông</w:t>
      </w:r>
      <w:r w:rsidRPr="00D25689">
        <w:rPr>
          <w:rFonts w:asciiTheme="majorHAnsi" w:hAnsiTheme="majorHAnsi" w:cstheme="majorHAnsi"/>
          <w:b/>
          <w:spacing w:val="-5"/>
          <w:sz w:val="26"/>
        </w:rPr>
        <w:t xml:space="preserve"> Đà.</w:t>
      </w:r>
    </w:p>
    <w:p w14:paraId="004AEEC5" w14:textId="77777777" w:rsidR="002D4AA8" w:rsidRPr="00D25689" w:rsidRDefault="00D25689" w:rsidP="00CB0218">
      <w:pPr>
        <w:pStyle w:val="ListParagraph"/>
        <w:numPr>
          <w:ilvl w:val="2"/>
          <w:numId w:val="66"/>
        </w:numPr>
        <w:tabs>
          <w:tab w:val="left" w:pos="1178"/>
        </w:tabs>
        <w:spacing w:line="288" w:lineRule="auto"/>
        <w:ind w:right="1025" w:firstLine="0"/>
        <w:jc w:val="both"/>
        <w:rPr>
          <w:rFonts w:asciiTheme="majorHAnsi" w:hAnsiTheme="majorHAnsi" w:cstheme="majorHAnsi"/>
          <w:sz w:val="26"/>
        </w:rPr>
      </w:pPr>
      <w:r w:rsidRPr="00D25689">
        <w:rPr>
          <w:rFonts w:asciiTheme="majorHAnsi" w:hAnsiTheme="majorHAnsi" w:cstheme="majorHAnsi"/>
          <w:sz w:val="26"/>
        </w:rPr>
        <w:t>Trước đó nhà văn đã khám phá và thể hiện vẻ đẹp hùng vĩ, dữ dội của Đà giang với cảnh đá bờ sông dựng</w:t>
      </w:r>
      <w:r w:rsidRPr="00D25689">
        <w:rPr>
          <w:rFonts w:asciiTheme="majorHAnsi" w:hAnsiTheme="majorHAnsi" w:cstheme="majorHAnsi"/>
          <w:spacing w:val="40"/>
          <w:sz w:val="26"/>
        </w:rPr>
        <w:t xml:space="preserve"> </w:t>
      </w:r>
      <w:r w:rsidRPr="00D25689">
        <w:rPr>
          <w:rFonts w:asciiTheme="majorHAnsi" w:hAnsiTheme="majorHAnsi" w:cstheme="majorHAnsi"/>
          <w:sz w:val="26"/>
        </w:rPr>
        <w:t>vách thành, những cái hút nước hay những trùng vi thạch trận trên mặt sông... ở phương diện này sông</w:t>
      </w:r>
      <w:r w:rsidRPr="00D25689">
        <w:rPr>
          <w:rFonts w:asciiTheme="majorHAnsi" w:hAnsiTheme="majorHAnsi" w:cstheme="majorHAnsi"/>
          <w:spacing w:val="9"/>
          <w:sz w:val="26"/>
        </w:rPr>
        <w:t xml:space="preserve"> </w:t>
      </w:r>
      <w:r w:rsidRPr="00D25689">
        <w:rPr>
          <w:rFonts w:asciiTheme="majorHAnsi" w:hAnsiTheme="majorHAnsi" w:cstheme="majorHAnsi"/>
          <w:sz w:val="26"/>
        </w:rPr>
        <w:t>Đà</w:t>
      </w:r>
      <w:r w:rsidRPr="00D25689">
        <w:rPr>
          <w:rFonts w:asciiTheme="majorHAnsi" w:hAnsiTheme="majorHAnsi" w:cstheme="majorHAnsi"/>
          <w:spacing w:val="74"/>
          <w:sz w:val="26"/>
        </w:rPr>
        <w:t xml:space="preserve"> </w:t>
      </w:r>
      <w:r w:rsidRPr="00D25689">
        <w:rPr>
          <w:rFonts w:asciiTheme="majorHAnsi" w:hAnsiTheme="majorHAnsi" w:cstheme="majorHAnsi"/>
          <w:sz w:val="26"/>
        </w:rPr>
        <w:t>hiện</w:t>
      </w:r>
      <w:r w:rsidRPr="00D25689">
        <w:rPr>
          <w:rFonts w:asciiTheme="majorHAnsi" w:hAnsiTheme="majorHAnsi" w:cstheme="majorHAnsi"/>
          <w:spacing w:val="9"/>
          <w:sz w:val="26"/>
        </w:rPr>
        <w:t xml:space="preserve"> </w:t>
      </w:r>
      <w:r w:rsidRPr="00D25689">
        <w:rPr>
          <w:rFonts w:asciiTheme="majorHAnsi" w:hAnsiTheme="majorHAnsi" w:cstheme="majorHAnsi"/>
          <w:sz w:val="26"/>
        </w:rPr>
        <w:t>lên</w:t>
      </w:r>
      <w:r w:rsidRPr="00D25689">
        <w:rPr>
          <w:rFonts w:asciiTheme="majorHAnsi" w:hAnsiTheme="majorHAnsi" w:cstheme="majorHAnsi"/>
          <w:spacing w:val="9"/>
          <w:sz w:val="26"/>
        </w:rPr>
        <w:t xml:space="preserve"> </w:t>
      </w:r>
      <w:r w:rsidRPr="00D25689">
        <w:rPr>
          <w:rFonts w:asciiTheme="majorHAnsi" w:hAnsiTheme="majorHAnsi" w:cstheme="majorHAnsi"/>
          <w:sz w:val="26"/>
        </w:rPr>
        <w:t>như</w:t>
      </w:r>
      <w:r w:rsidRPr="00D25689">
        <w:rPr>
          <w:rFonts w:asciiTheme="majorHAnsi" w:hAnsiTheme="majorHAnsi" w:cstheme="majorHAnsi"/>
          <w:spacing w:val="10"/>
          <w:sz w:val="26"/>
        </w:rPr>
        <w:t xml:space="preserve"> </w:t>
      </w:r>
      <w:r w:rsidRPr="00D25689">
        <w:rPr>
          <w:rFonts w:asciiTheme="majorHAnsi" w:hAnsiTheme="majorHAnsi" w:cstheme="majorHAnsi"/>
          <w:sz w:val="26"/>
        </w:rPr>
        <w:t>một</w:t>
      </w:r>
      <w:r w:rsidRPr="00D25689">
        <w:rPr>
          <w:rFonts w:asciiTheme="majorHAnsi" w:hAnsiTheme="majorHAnsi" w:cstheme="majorHAnsi"/>
          <w:spacing w:val="9"/>
          <w:sz w:val="26"/>
        </w:rPr>
        <w:t xml:space="preserve"> </w:t>
      </w:r>
      <w:r w:rsidRPr="00D25689">
        <w:rPr>
          <w:rFonts w:asciiTheme="majorHAnsi" w:hAnsiTheme="majorHAnsi" w:cstheme="majorHAnsi"/>
          <w:sz w:val="26"/>
        </w:rPr>
        <w:t>thứ kẻ thù số</w:t>
      </w:r>
      <w:r w:rsidRPr="00D25689">
        <w:rPr>
          <w:rFonts w:asciiTheme="majorHAnsi" w:hAnsiTheme="majorHAnsi" w:cstheme="majorHAnsi"/>
          <w:spacing w:val="9"/>
          <w:sz w:val="26"/>
        </w:rPr>
        <w:t xml:space="preserve"> </w:t>
      </w:r>
      <w:r w:rsidRPr="00D25689">
        <w:rPr>
          <w:rFonts w:asciiTheme="majorHAnsi" w:hAnsiTheme="majorHAnsi" w:cstheme="majorHAnsi"/>
          <w:sz w:val="26"/>
        </w:rPr>
        <w:t>1</w:t>
      </w:r>
      <w:r w:rsidRPr="00D25689">
        <w:rPr>
          <w:rFonts w:asciiTheme="majorHAnsi" w:hAnsiTheme="majorHAnsi" w:cstheme="majorHAnsi"/>
          <w:spacing w:val="9"/>
          <w:sz w:val="26"/>
        </w:rPr>
        <w:t xml:space="preserve"> </w:t>
      </w:r>
      <w:r w:rsidRPr="00D25689">
        <w:rPr>
          <w:rFonts w:asciiTheme="majorHAnsi" w:hAnsiTheme="majorHAnsi" w:cstheme="majorHAnsi"/>
          <w:sz w:val="26"/>
        </w:rPr>
        <w:t>với</w:t>
      </w:r>
      <w:r w:rsidRPr="00D25689">
        <w:rPr>
          <w:rFonts w:asciiTheme="majorHAnsi" w:hAnsiTheme="majorHAnsi" w:cstheme="majorHAnsi"/>
          <w:spacing w:val="8"/>
          <w:sz w:val="26"/>
        </w:rPr>
        <w:t xml:space="preserve"> </w:t>
      </w:r>
      <w:r w:rsidRPr="00D25689">
        <w:rPr>
          <w:rFonts w:asciiTheme="majorHAnsi" w:hAnsiTheme="majorHAnsi" w:cstheme="majorHAnsi"/>
          <w:sz w:val="26"/>
        </w:rPr>
        <w:t>tâm</w:t>
      </w:r>
      <w:r w:rsidRPr="00D25689">
        <w:rPr>
          <w:rFonts w:asciiTheme="majorHAnsi" w:hAnsiTheme="majorHAnsi" w:cstheme="majorHAnsi"/>
          <w:spacing w:val="9"/>
          <w:sz w:val="26"/>
        </w:rPr>
        <w:t xml:space="preserve"> </w:t>
      </w:r>
      <w:r w:rsidRPr="00D25689">
        <w:rPr>
          <w:rFonts w:asciiTheme="majorHAnsi" w:hAnsiTheme="majorHAnsi" w:cstheme="majorHAnsi"/>
          <w:sz w:val="26"/>
        </w:rPr>
        <w:t>địa</w:t>
      </w:r>
      <w:r w:rsidRPr="00D25689">
        <w:rPr>
          <w:rFonts w:asciiTheme="majorHAnsi" w:hAnsiTheme="majorHAnsi" w:cstheme="majorHAnsi"/>
          <w:spacing w:val="9"/>
          <w:sz w:val="26"/>
        </w:rPr>
        <w:t xml:space="preserve"> </w:t>
      </w:r>
      <w:r w:rsidRPr="00D25689">
        <w:rPr>
          <w:rFonts w:asciiTheme="majorHAnsi" w:hAnsiTheme="majorHAnsi" w:cstheme="majorHAnsi"/>
          <w:sz w:val="26"/>
        </w:rPr>
        <w:t>độc ác, nham hiểm luôn</w:t>
      </w:r>
    </w:p>
    <w:p w14:paraId="55B69AF6" w14:textId="77777777" w:rsidR="002D4AA8" w:rsidRPr="00D25689" w:rsidRDefault="002D4AA8" w:rsidP="00CB0218">
      <w:pPr>
        <w:pStyle w:val="ListParagraph"/>
        <w:spacing w:line="288" w:lineRule="auto"/>
        <w:jc w:val="both"/>
        <w:rPr>
          <w:rFonts w:asciiTheme="majorHAnsi" w:hAnsiTheme="majorHAnsi" w:cstheme="majorHAnsi"/>
          <w:sz w:val="26"/>
        </w:rPr>
        <w:sectPr w:rsidR="002D4AA8" w:rsidRPr="00D25689">
          <w:pgSz w:w="12240" w:h="15840"/>
          <w:pgMar w:top="1040" w:right="0" w:bottom="940" w:left="0" w:header="722" w:footer="708" w:gutter="0"/>
          <w:cols w:space="720"/>
        </w:sectPr>
      </w:pPr>
    </w:p>
    <w:p w14:paraId="5963AD54" w14:textId="77777777" w:rsidR="002D4AA8" w:rsidRPr="00D25689" w:rsidRDefault="00D25689" w:rsidP="00CB0218">
      <w:pPr>
        <w:pStyle w:val="BodyText"/>
        <w:spacing w:line="288" w:lineRule="auto"/>
        <w:ind w:right="1022"/>
        <w:jc w:val="both"/>
        <w:rPr>
          <w:rFonts w:asciiTheme="majorHAnsi" w:hAnsiTheme="majorHAnsi" w:cstheme="majorHAnsi"/>
        </w:rPr>
      </w:pPr>
      <w:r w:rsidRPr="00D25689">
        <w:rPr>
          <w:rFonts w:asciiTheme="majorHAnsi" w:hAnsiTheme="majorHAnsi" w:cstheme="majorHAnsi"/>
        </w:rPr>
        <w:lastRenderedPageBreak/>
        <w:t>muốn tiêu diệt những người lái đò. Trong</w:t>
      </w:r>
      <w:r w:rsidRPr="00D25689">
        <w:rPr>
          <w:rFonts w:asciiTheme="majorHAnsi" w:hAnsiTheme="majorHAnsi" w:cstheme="majorHAnsi"/>
          <w:spacing w:val="40"/>
        </w:rPr>
        <w:t xml:space="preserve"> </w:t>
      </w:r>
      <w:r w:rsidRPr="00D25689">
        <w:rPr>
          <w:rFonts w:asciiTheme="majorHAnsi" w:hAnsiTheme="majorHAnsi" w:cstheme="majorHAnsi"/>
        </w:rPr>
        <w:t>đoạn văn này nhà văn tập trung thể hiện vẻ đẹp thơ mộng, trữ tình độc đáo của con sông.</w:t>
      </w:r>
    </w:p>
    <w:p w14:paraId="5FFD4F33" w14:textId="77777777" w:rsidR="002D4AA8" w:rsidRPr="00D25689" w:rsidRDefault="00D25689" w:rsidP="00CB0218">
      <w:pPr>
        <w:pStyle w:val="ListParagraph"/>
        <w:numPr>
          <w:ilvl w:val="2"/>
          <w:numId w:val="66"/>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Từ</w:t>
      </w:r>
      <w:r w:rsidRPr="00D25689">
        <w:rPr>
          <w:rFonts w:asciiTheme="majorHAnsi" w:hAnsiTheme="majorHAnsi" w:cstheme="majorHAnsi"/>
          <w:spacing w:val="-4"/>
          <w:sz w:val="26"/>
        </w:rPr>
        <w:t xml:space="preserve"> </w:t>
      </w:r>
      <w:r w:rsidRPr="00D25689">
        <w:rPr>
          <w:rFonts w:asciiTheme="majorHAnsi" w:hAnsiTheme="majorHAnsi" w:cstheme="majorHAnsi"/>
          <w:sz w:val="26"/>
        </w:rPr>
        <w:t>điểm</w:t>
      </w:r>
      <w:r w:rsidRPr="00D25689">
        <w:rPr>
          <w:rFonts w:asciiTheme="majorHAnsi" w:hAnsiTheme="majorHAnsi" w:cstheme="majorHAnsi"/>
          <w:spacing w:val="-4"/>
          <w:sz w:val="26"/>
        </w:rPr>
        <w:t xml:space="preserve"> </w:t>
      </w:r>
      <w:r w:rsidRPr="00D25689">
        <w:rPr>
          <w:rFonts w:asciiTheme="majorHAnsi" w:hAnsiTheme="majorHAnsi" w:cstheme="majorHAnsi"/>
          <w:sz w:val="26"/>
        </w:rPr>
        <w:t>nhìn</w:t>
      </w:r>
      <w:r w:rsidRPr="00D25689">
        <w:rPr>
          <w:rFonts w:asciiTheme="majorHAnsi" w:hAnsiTheme="majorHAnsi" w:cstheme="majorHAnsi"/>
          <w:spacing w:val="-3"/>
          <w:sz w:val="26"/>
        </w:rPr>
        <w:t xml:space="preserve"> </w:t>
      </w:r>
      <w:r w:rsidRPr="00D25689">
        <w:rPr>
          <w:rFonts w:asciiTheme="majorHAnsi" w:hAnsiTheme="majorHAnsi" w:cstheme="majorHAnsi"/>
          <w:sz w:val="26"/>
        </w:rPr>
        <w:t>trên</w:t>
      </w:r>
      <w:r w:rsidRPr="00D25689">
        <w:rPr>
          <w:rFonts w:asciiTheme="majorHAnsi" w:hAnsiTheme="majorHAnsi" w:cstheme="majorHAnsi"/>
          <w:spacing w:val="-4"/>
          <w:sz w:val="26"/>
        </w:rPr>
        <w:t xml:space="preserve"> </w:t>
      </w:r>
      <w:r w:rsidRPr="00D25689">
        <w:rPr>
          <w:rFonts w:asciiTheme="majorHAnsi" w:hAnsiTheme="majorHAnsi" w:cstheme="majorHAnsi"/>
          <w:sz w:val="26"/>
        </w:rPr>
        <w:t>cao,</w:t>
      </w:r>
      <w:r w:rsidRPr="00D25689">
        <w:rPr>
          <w:rFonts w:asciiTheme="majorHAnsi" w:hAnsiTheme="majorHAnsi" w:cstheme="majorHAnsi"/>
          <w:spacing w:val="-5"/>
          <w:sz w:val="26"/>
        </w:rPr>
        <w:t xml:space="preserve"> </w:t>
      </w:r>
      <w:r w:rsidRPr="00D25689">
        <w:rPr>
          <w:rFonts w:asciiTheme="majorHAnsi" w:hAnsiTheme="majorHAnsi" w:cstheme="majorHAnsi"/>
          <w:sz w:val="26"/>
        </w:rPr>
        <w:t>Sông</w:t>
      </w:r>
      <w:r w:rsidRPr="00D25689">
        <w:rPr>
          <w:rFonts w:asciiTheme="majorHAnsi" w:hAnsiTheme="majorHAnsi" w:cstheme="majorHAnsi"/>
          <w:spacing w:val="-4"/>
          <w:sz w:val="26"/>
        </w:rPr>
        <w:t xml:space="preserve"> </w:t>
      </w:r>
      <w:r w:rsidRPr="00D25689">
        <w:rPr>
          <w:rFonts w:asciiTheme="majorHAnsi" w:hAnsiTheme="majorHAnsi" w:cstheme="majorHAnsi"/>
          <w:sz w:val="26"/>
        </w:rPr>
        <w:t>Đà</w:t>
      </w:r>
      <w:r w:rsidRPr="00D25689">
        <w:rPr>
          <w:rFonts w:asciiTheme="majorHAnsi" w:hAnsiTheme="majorHAnsi" w:cstheme="majorHAnsi"/>
          <w:spacing w:val="-5"/>
          <w:sz w:val="26"/>
        </w:rPr>
        <w:t xml:space="preserve"> </w:t>
      </w:r>
      <w:r w:rsidRPr="00D25689">
        <w:rPr>
          <w:rFonts w:asciiTheme="majorHAnsi" w:hAnsiTheme="majorHAnsi" w:cstheme="majorHAnsi"/>
          <w:sz w:val="26"/>
        </w:rPr>
        <w:t>có</w:t>
      </w:r>
      <w:r w:rsidRPr="00D25689">
        <w:rPr>
          <w:rFonts w:asciiTheme="majorHAnsi" w:hAnsiTheme="majorHAnsi" w:cstheme="majorHAnsi"/>
          <w:spacing w:val="-4"/>
          <w:sz w:val="26"/>
        </w:rPr>
        <w:t xml:space="preserve"> </w:t>
      </w:r>
      <w:r w:rsidRPr="00D25689">
        <w:rPr>
          <w:rFonts w:asciiTheme="majorHAnsi" w:hAnsiTheme="majorHAnsi" w:cstheme="majorHAnsi"/>
          <w:sz w:val="26"/>
        </w:rPr>
        <w:t>vẻ</w:t>
      </w:r>
      <w:r w:rsidRPr="00D25689">
        <w:rPr>
          <w:rFonts w:asciiTheme="majorHAnsi" w:hAnsiTheme="majorHAnsi" w:cstheme="majorHAnsi"/>
          <w:spacing w:val="-4"/>
          <w:sz w:val="26"/>
        </w:rPr>
        <w:t xml:space="preserve"> </w:t>
      </w:r>
      <w:r w:rsidRPr="00D25689">
        <w:rPr>
          <w:rFonts w:asciiTheme="majorHAnsi" w:hAnsiTheme="majorHAnsi" w:cstheme="majorHAnsi"/>
          <w:sz w:val="26"/>
        </w:rPr>
        <w:t>đẹp</w:t>
      </w:r>
      <w:r w:rsidRPr="00D25689">
        <w:rPr>
          <w:rFonts w:asciiTheme="majorHAnsi" w:hAnsiTheme="majorHAnsi" w:cstheme="majorHAnsi"/>
          <w:spacing w:val="-5"/>
          <w:sz w:val="26"/>
        </w:rPr>
        <w:t xml:space="preserve"> </w:t>
      </w:r>
      <w:r w:rsidRPr="00D25689">
        <w:rPr>
          <w:rFonts w:asciiTheme="majorHAnsi" w:hAnsiTheme="majorHAnsi" w:cstheme="majorHAnsi"/>
          <w:sz w:val="26"/>
        </w:rPr>
        <w:t>duyên</w:t>
      </w:r>
      <w:r w:rsidRPr="00D25689">
        <w:rPr>
          <w:rFonts w:asciiTheme="majorHAnsi" w:hAnsiTheme="majorHAnsi" w:cstheme="majorHAnsi"/>
          <w:spacing w:val="-4"/>
          <w:sz w:val="26"/>
        </w:rPr>
        <w:t xml:space="preserve"> </w:t>
      </w:r>
      <w:r w:rsidRPr="00D25689">
        <w:rPr>
          <w:rFonts w:asciiTheme="majorHAnsi" w:hAnsiTheme="majorHAnsi" w:cstheme="majorHAnsi"/>
          <w:sz w:val="26"/>
        </w:rPr>
        <w:t>dáng,</w:t>
      </w:r>
      <w:r w:rsidRPr="00D25689">
        <w:rPr>
          <w:rFonts w:asciiTheme="majorHAnsi" w:hAnsiTheme="majorHAnsi" w:cstheme="majorHAnsi"/>
          <w:spacing w:val="-2"/>
          <w:sz w:val="26"/>
        </w:rPr>
        <w:t xml:space="preserve"> </w:t>
      </w:r>
      <w:r w:rsidRPr="00D25689">
        <w:rPr>
          <w:rFonts w:asciiTheme="majorHAnsi" w:hAnsiTheme="majorHAnsi" w:cstheme="majorHAnsi"/>
          <w:sz w:val="26"/>
        </w:rPr>
        <w:t>mềm</w:t>
      </w:r>
      <w:r w:rsidRPr="00D25689">
        <w:rPr>
          <w:rFonts w:asciiTheme="majorHAnsi" w:hAnsiTheme="majorHAnsi" w:cstheme="majorHAnsi"/>
          <w:spacing w:val="-4"/>
          <w:sz w:val="26"/>
        </w:rPr>
        <w:t xml:space="preserve"> </w:t>
      </w:r>
      <w:r w:rsidRPr="00D25689">
        <w:rPr>
          <w:rFonts w:asciiTheme="majorHAnsi" w:hAnsiTheme="majorHAnsi" w:cstheme="majorHAnsi"/>
          <w:sz w:val="26"/>
        </w:rPr>
        <w:t>mại,</w:t>
      </w:r>
      <w:r w:rsidRPr="00D25689">
        <w:rPr>
          <w:rFonts w:asciiTheme="majorHAnsi" w:hAnsiTheme="majorHAnsi" w:cstheme="majorHAnsi"/>
          <w:spacing w:val="-5"/>
          <w:sz w:val="26"/>
        </w:rPr>
        <w:t xml:space="preserve"> </w:t>
      </w:r>
      <w:r w:rsidRPr="00D25689">
        <w:rPr>
          <w:rFonts w:asciiTheme="majorHAnsi" w:hAnsiTheme="majorHAnsi" w:cstheme="majorHAnsi"/>
          <w:sz w:val="26"/>
        </w:rPr>
        <w:t>yêu</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kiều.</w:t>
      </w:r>
    </w:p>
    <w:p w14:paraId="13D42FA5" w14:textId="77777777" w:rsidR="002D4AA8" w:rsidRPr="00D25689" w:rsidRDefault="00D25689" w:rsidP="00CB0218">
      <w:pPr>
        <w:pStyle w:val="BodyText"/>
        <w:spacing w:line="288" w:lineRule="auto"/>
        <w:ind w:right="1027"/>
        <w:jc w:val="both"/>
        <w:rPr>
          <w:rFonts w:asciiTheme="majorHAnsi" w:hAnsiTheme="majorHAnsi" w:cstheme="majorHAnsi"/>
        </w:rPr>
      </w:pPr>
      <w:r w:rsidRPr="00D25689">
        <w:rPr>
          <w:rFonts w:asciiTheme="majorHAnsi" w:hAnsiTheme="majorHAnsi" w:cstheme="majorHAnsi"/>
        </w:rPr>
        <w:t>+ Sông Đà thướt</w:t>
      </w:r>
      <w:r w:rsidRPr="00D25689">
        <w:rPr>
          <w:rFonts w:asciiTheme="majorHAnsi" w:hAnsiTheme="majorHAnsi" w:cstheme="majorHAnsi"/>
          <w:spacing w:val="-1"/>
        </w:rPr>
        <w:t xml:space="preserve"> </w:t>
      </w:r>
      <w:r w:rsidRPr="00D25689">
        <w:rPr>
          <w:rFonts w:asciiTheme="majorHAnsi" w:hAnsiTheme="majorHAnsi" w:cstheme="majorHAnsi"/>
        </w:rPr>
        <w:t>tha, duyên dáng,</w:t>
      </w:r>
      <w:r w:rsidRPr="00D25689">
        <w:rPr>
          <w:rFonts w:asciiTheme="majorHAnsi" w:hAnsiTheme="majorHAnsi" w:cstheme="majorHAnsi"/>
          <w:spacing w:val="-1"/>
        </w:rPr>
        <w:t xml:space="preserve"> </w:t>
      </w:r>
      <w:r w:rsidRPr="00D25689">
        <w:rPr>
          <w:rFonts w:asciiTheme="majorHAnsi" w:hAnsiTheme="majorHAnsi" w:cstheme="majorHAnsi"/>
        </w:rPr>
        <w:t>đầy nữ tính như mái tóc</w:t>
      </w:r>
      <w:r w:rsidRPr="00D25689">
        <w:rPr>
          <w:rFonts w:asciiTheme="majorHAnsi" w:hAnsiTheme="majorHAnsi" w:cstheme="majorHAnsi"/>
          <w:spacing w:val="-1"/>
        </w:rPr>
        <w:t xml:space="preserve"> </w:t>
      </w:r>
      <w:r w:rsidRPr="00D25689">
        <w:rPr>
          <w:rFonts w:asciiTheme="majorHAnsi" w:hAnsiTheme="majorHAnsi" w:cstheme="majorHAnsi"/>
        </w:rPr>
        <w:t>người</w:t>
      </w:r>
      <w:r w:rsidRPr="00D25689">
        <w:rPr>
          <w:rFonts w:asciiTheme="majorHAnsi" w:hAnsiTheme="majorHAnsi" w:cstheme="majorHAnsi"/>
          <w:spacing w:val="-1"/>
        </w:rPr>
        <w:t xml:space="preserve"> </w:t>
      </w:r>
      <w:r w:rsidRPr="00D25689">
        <w:rPr>
          <w:rFonts w:asciiTheme="majorHAnsi" w:hAnsiTheme="majorHAnsi" w:cstheme="majorHAnsi"/>
        </w:rPr>
        <w:t>thiếu</w:t>
      </w:r>
      <w:r w:rsidRPr="00D25689">
        <w:rPr>
          <w:rFonts w:asciiTheme="majorHAnsi" w:hAnsiTheme="majorHAnsi" w:cstheme="majorHAnsi"/>
          <w:spacing w:val="-1"/>
        </w:rPr>
        <w:t xml:space="preserve"> </w:t>
      </w:r>
      <w:r w:rsidRPr="00D25689">
        <w:rPr>
          <w:rFonts w:asciiTheme="majorHAnsi" w:hAnsiTheme="majorHAnsi" w:cstheme="majorHAnsi"/>
        </w:rPr>
        <w:t>nữ Tây Bắc: Con Sông</w:t>
      </w:r>
      <w:r w:rsidRPr="00D25689">
        <w:rPr>
          <w:rFonts w:asciiTheme="majorHAnsi" w:hAnsiTheme="majorHAnsi" w:cstheme="majorHAnsi"/>
          <w:spacing w:val="-1"/>
        </w:rPr>
        <w:t xml:space="preserve"> </w:t>
      </w:r>
      <w:r w:rsidRPr="00D25689">
        <w:rPr>
          <w:rFonts w:asciiTheme="majorHAnsi" w:hAnsiTheme="majorHAnsi" w:cstheme="majorHAnsi"/>
        </w:rPr>
        <w:t>Đà tuôn dài</w:t>
      </w:r>
      <w:r w:rsidRPr="00D25689">
        <w:rPr>
          <w:rFonts w:asciiTheme="majorHAnsi" w:hAnsiTheme="majorHAnsi" w:cstheme="majorHAnsi"/>
          <w:spacing w:val="40"/>
        </w:rPr>
        <w:t xml:space="preserve"> </w:t>
      </w:r>
      <w:r w:rsidRPr="00D25689">
        <w:rPr>
          <w:rFonts w:asciiTheme="majorHAnsi" w:hAnsiTheme="majorHAnsi" w:cstheme="majorHAnsi"/>
        </w:rPr>
        <w:t>tuôn dài như một áng tóc trữ tình, đầu tóc chân tóc ẩn hiện trong mây trời tây Bắc bung nở hoa ban hoa gạo</w:t>
      </w:r>
      <w:r w:rsidRPr="00D25689">
        <w:rPr>
          <w:rFonts w:asciiTheme="majorHAnsi" w:hAnsiTheme="majorHAnsi" w:cstheme="majorHAnsi"/>
          <w:spacing w:val="40"/>
        </w:rPr>
        <w:t xml:space="preserve"> </w:t>
      </w:r>
      <w:r w:rsidRPr="00D25689">
        <w:rPr>
          <w:rFonts w:asciiTheme="majorHAnsi" w:hAnsiTheme="majorHAnsi" w:cstheme="majorHAnsi"/>
        </w:rPr>
        <w:t>tháng hai và cuồn cuộn mù khói Mèo đốt nương xuân….</w:t>
      </w:r>
    </w:p>
    <w:p w14:paraId="4E3497CB" w14:textId="77777777" w:rsidR="002D4AA8" w:rsidRPr="00D25689" w:rsidRDefault="00D25689" w:rsidP="00CB0218">
      <w:pPr>
        <w:pStyle w:val="BodyText"/>
        <w:spacing w:line="288" w:lineRule="auto"/>
        <w:ind w:right="1017"/>
        <w:jc w:val="both"/>
        <w:rPr>
          <w:rFonts w:asciiTheme="majorHAnsi" w:hAnsiTheme="majorHAnsi" w:cstheme="majorHAnsi"/>
        </w:rPr>
      </w:pPr>
      <w:r w:rsidRPr="00D25689">
        <w:rPr>
          <w:rFonts w:asciiTheme="majorHAnsi" w:hAnsiTheme="majorHAnsi" w:cstheme="majorHAnsi"/>
        </w:rPr>
        <w:t>+ Sông Đà có sự thay đổi kì diệu màu nước theo mùa, mỗi mùa có một vẻ đẹp riêng: Mùa xuân – “dòng xanh</w:t>
      </w:r>
      <w:r w:rsidRPr="00D25689">
        <w:rPr>
          <w:rFonts w:asciiTheme="majorHAnsi" w:hAnsiTheme="majorHAnsi" w:cstheme="majorHAnsi"/>
          <w:spacing w:val="40"/>
        </w:rPr>
        <w:t xml:space="preserve"> </w:t>
      </w:r>
      <w:r w:rsidRPr="00D25689">
        <w:rPr>
          <w:rFonts w:asciiTheme="majorHAnsi" w:hAnsiTheme="majorHAnsi" w:cstheme="majorHAnsi"/>
        </w:rPr>
        <w:t>ngọc bích”; mùa thu – “nước Sông Đà lừ lừ chín đỏ”.</w:t>
      </w:r>
    </w:p>
    <w:p w14:paraId="52B03231" w14:textId="77777777" w:rsidR="002D4AA8" w:rsidRPr="00D25689" w:rsidRDefault="00D25689" w:rsidP="00CB0218">
      <w:pPr>
        <w:pStyle w:val="ListParagraph"/>
        <w:numPr>
          <w:ilvl w:val="2"/>
          <w:numId w:val="66"/>
        </w:numPr>
        <w:tabs>
          <w:tab w:val="left" w:pos="1190"/>
        </w:tabs>
        <w:spacing w:line="288" w:lineRule="auto"/>
        <w:ind w:right="1023" w:firstLine="0"/>
        <w:jc w:val="both"/>
        <w:rPr>
          <w:rFonts w:asciiTheme="majorHAnsi" w:hAnsiTheme="majorHAnsi" w:cstheme="majorHAnsi"/>
          <w:sz w:val="26"/>
        </w:rPr>
      </w:pPr>
      <w:r w:rsidRPr="00D25689">
        <w:rPr>
          <w:rFonts w:asciiTheme="majorHAnsi" w:hAnsiTheme="majorHAnsi" w:cstheme="majorHAnsi"/>
          <w:sz w:val="26"/>
        </w:rPr>
        <w:t>Từ điểm nhìn gần hơn – điểm nhìn của một người đi rừng lâu ngày bất ngờ gặp lại con sông, Sông Đà gợi</w:t>
      </w:r>
      <w:r w:rsidRPr="00D25689">
        <w:rPr>
          <w:rFonts w:asciiTheme="majorHAnsi" w:hAnsiTheme="majorHAnsi" w:cstheme="majorHAnsi"/>
          <w:spacing w:val="40"/>
          <w:sz w:val="26"/>
        </w:rPr>
        <w:t xml:space="preserve"> </w:t>
      </w:r>
      <w:r w:rsidRPr="00D25689">
        <w:rPr>
          <w:rFonts w:asciiTheme="majorHAnsi" w:hAnsiTheme="majorHAnsi" w:cstheme="majorHAnsi"/>
          <w:sz w:val="26"/>
        </w:rPr>
        <w:t>cảm, Sông Đà “như một cố nhân”.</w:t>
      </w:r>
    </w:p>
    <w:p w14:paraId="4C826DC6"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Sông</w:t>
      </w:r>
      <w:r w:rsidRPr="00D25689">
        <w:rPr>
          <w:rFonts w:asciiTheme="majorHAnsi" w:hAnsiTheme="majorHAnsi" w:cstheme="majorHAnsi"/>
          <w:spacing w:val="-5"/>
        </w:rPr>
        <w:t xml:space="preserve"> </w:t>
      </w:r>
      <w:r w:rsidRPr="00D25689">
        <w:rPr>
          <w:rFonts w:asciiTheme="majorHAnsi" w:hAnsiTheme="majorHAnsi" w:cstheme="majorHAnsi"/>
        </w:rPr>
        <w:t>Đà</w:t>
      </w:r>
      <w:r w:rsidRPr="00D25689">
        <w:rPr>
          <w:rFonts w:asciiTheme="majorHAnsi" w:hAnsiTheme="majorHAnsi" w:cstheme="majorHAnsi"/>
          <w:spacing w:val="-2"/>
        </w:rPr>
        <w:t xml:space="preserve"> </w:t>
      </w:r>
      <w:r w:rsidRPr="00D25689">
        <w:rPr>
          <w:rFonts w:asciiTheme="majorHAnsi" w:hAnsiTheme="majorHAnsi" w:cstheme="majorHAnsi"/>
        </w:rPr>
        <w:t>lung</w:t>
      </w:r>
      <w:r w:rsidRPr="00D25689">
        <w:rPr>
          <w:rFonts w:asciiTheme="majorHAnsi" w:hAnsiTheme="majorHAnsi" w:cstheme="majorHAnsi"/>
          <w:spacing w:val="-5"/>
        </w:rPr>
        <w:t xml:space="preserve"> </w:t>
      </w:r>
      <w:r w:rsidRPr="00D25689">
        <w:rPr>
          <w:rFonts w:asciiTheme="majorHAnsi" w:hAnsiTheme="majorHAnsi" w:cstheme="majorHAnsi"/>
        </w:rPr>
        <w:t>linh,</w:t>
      </w:r>
      <w:r w:rsidRPr="00D25689">
        <w:rPr>
          <w:rFonts w:asciiTheme="majorHAnsi" w:hAnsiTheme="majorHAnsi" w:cstheme="majorHAnsi"/>
          <w:spacing w:val="-5"/>
        </w:rPr>
        <w:t xml:space="preserve"> </w:t>
      </w:r>
      <w:r w:rsidRPr="00D25689">
        <w:rPr>
          <w:rFonts w:asciiTheme="majorHAnsi" w:hAnsiTheme="majorHAnsi" w:cstheme="majorHAnsi"/>
        </w:rPr>
        <w:t>thơ</w:t>
      </w:r>
      <w:r w:rsidRPr="00D25689">
        <w:rPr>
          <w:rFonts w:asciiTheme="majorHAnsi" w:hAnsiTheme="majorHAnsi" w:cstheme="majorHAnsi"/>
          <w:spacing w:val="-4"/>
        </w:rPr>
        <w:t xml:space="preserve"> </w:t>
      </w:r>
      <w:r w:rsidRPr="00D25689">
        <w:rPr>
          <w:rFonts w:asciiTheme="majorHAnsi" w:hAnsiTheme="majorHAnsi" w:cstheme="majorHAnsi"/>
        </w:rPr>
        <w:t>mộng,</w:t>
      </w:r>
      <w:r w:rsidRPr="00D25689">
        <w:rPr>
          <w:rFonts w:asciiTheme="majorHAnsi" w:hAnsiTheme="majorHAnsi" w:cstheme="majorHAnsi"/>
          <w:spacing w:val="-3"/>
        </w:rPr>
        <w:t xml:space="preserve"> </w:t>
      </w:r>
      <w:r w:rsidRPr="00D25689">
        <w:rPr>
          <w:rFonts w:asciiTheme="majorHAnsi" w:hAnsiTheme="majorHAnsi" w:cstheme="majorHAnsi"/>
        </w:rPr>
        <w:t>mang</w:t>
      </w:r>
      <w:r w:rsidRPr="00D25689">
        <w:rPr>
          <w:rFonts w:asciiTheme="majorHAnsi" w:hAnsiTheme="majorHAnsi" w:cstheme="majorHAnsi"/>
          <w:spacing w:val="-5"/>
        </w:rPr>
        <w:t xml:space="preserve"> </w:t>
      </w:r>
      <w:r w:rsidRPr="00D25689">
        <w:rPr>
          <w:rFonts w:asciiTheme="majorHAnsi" w:hAnsiTheme="majorHAnsi" w:cstheme="majorHAnsi"/>
        </w:rPr>
        <w:t>đậm</w:t>
      </w:r>
      <w:r w:rsidRPr="00D25689">
        <w:rPr>
          <w:rFonts w:asciiTheme="majorHAnsi" w:hAnsiTheme="majorHAnsi" w:cstheme="majorHAnsi"/>
          <w:spacing w:val="-5"/>
        </w:rPr>
        <w:t xml:space="preserve"> </w:t>
      </w:r>
      <w:r w:rsidRPr="00D25689">
        <w:rPr>
          <w:rFonts w:asciiTheme="majorHAnsi" w:hAnsiTheme="majorHAnsi" w:cstheme="majorHAnsi"/>
        </w:rPr>
        <w:t>vẻ</w:t>
      </w:r>
      <w:r w:rsidRPr="00D25689">
        <w:rPr>
          <w:rFonts w:asciiTheme="majorHAnsi" w:hAnsiTheme="majorHAnsi" w:cstheme="majorHAnsi"/>
          <w:spacing w:val="-3"/>
        </w:rPr>
        <w:t xml:space="preserve"> </w:t>
      </w:r>
      <w:r w:rsidRPr="00D25689">
        <w:rPr>
          <w:rFonts w:asciiTheme="majorHAnsi" w:hAnsiTheme="majorHAnsi" w:cstheme="majorHAnsi"/>
        </w:rPr>
        <w:t>đẹp</w:t>
      </w:r>
      <w:r w:rsidRPr="00D25689">
        <w:rPr>
          <w:rFonts w:asciiTheme="majorHAnsi" w:hAnsiTheme="majorHAnsi" w:cstheme="majorHAnsi"/>
          <w:spacing w:val="-5"/>
        </w:rPr>
        <w:t xml:space="preserve"> </w:t>
      </w:r>
      <w:r w:rsidRPr="00D25689">
        <w:rPr>
          <w:rFonts w:asciiTheme="majorHAnsi" w:hAnsiTheme="majorHAnsi" w:cstheme="majorHAnsi"/>
        </w:rPr>
        <w:t>Đường</w:t>
      </w:r>
      <w:r w:rsidRPr="00D25689">
        <w:rPr>
          <w:rFonts w:asciiTheme="majorHAnsi" w:hAnsiTheme="majorHAnsi" w:cstheme="majorHAnsi"/>
          <w:spacing w:val="-4"/>
        </w:rPr>
        <w:t xml:space="preserve"> Thi.</w:t>
      </w:r>
    </w:p>
    <w:p w14:paraId="42BA14F4" w14:textId="77777777" w:rsidR="002D4AA8" w:rsidRPr="00D25689" w:rsidRDefault="00D25689" w:rsidP="00CB0218">
      <w:pPr>
        <w:pStyle w:val="BodyText"/>
        <w:spacing w:line="288" w:lineRule="auto"/>
        <w:ind w:right="1029"/>
        <w:jc w:val="both"/>
        <w:rPr>
          <w:rFonts w:asciiTheme="majorHAnsi" w:hAnsiTheme="majorHAnsi" w:cstheme="majorHAnsi"/>
        </w:rPr>
      </w:pPr>
      <w:r w:rsidRPr="00D25689">
        <w:rPr>
          <w:rFonts w:asciiTheme="majorHAnsi" w:hAnsiTheme="majorHAnsi" w:cstheme="majorHAnsi"/>
        </w:rPr>
        <w:t>+ Sông Đà gợi niềm</w:t>
      </w:r>
      <w:r w:rsidRPr="00D25689">
        <w:rPr>
          <w:rFonts w:asciiTheme="majorHAnsi" w:hAnsiTheme="majorHAnsi" w:cstheme="majorHAnsi"/>
          <w:spacing w:val="39"/>
        </w:rPr>
        <w:t xml:space="preserve"> </w:t>
      </w:r>
      <w:r w:rsidRPr="00D25689">
        <w:rPr>
          <w:rFonts w:asciiTheme="majorHAnsi" w:hAnsiTheme="majorHAnsi" w:cstheme="majorHAnsi"/>
        </w:rPr>
        <w:t>vui, đem lại cảm giác “đằm đằm ấm ấm như gặp lại cố nhân” cho con</w:t>
      </w:r>
      <w:r w:rsidRPr="00D25689">
        <w:rPr>
          <w:rFonts w:asciiTheme="majorHAnsi" w:hAnsiTheme="majorHAnsi" w:cstheme="majorHAnsi"/>
          <w:spacing w:val="80"/>
        </w:rPr>
        <w:t xml:space="preserve"> </w:t>
      </w:r>
      <w:r w:rsidRPr="00D25689">
        <w:rPr>
          <w:rFonts w:asciiTheme="majorHAnsi" w:hAnsiTheme="majorHAnsi" w:cstheme="majorHAnsi"/>
          <w:spacing w:val="-2"/>
        </w:rPr>
        <w:t>người.</w:t>
      </w:r>
    </w:p>
    <w:p w14:paraId="77C2AE2D" w14:textId="77777777" w:rsidR="002D4AA8" w:rsidRPr="00D25689" w:rsidRDefault="00D25689" w:rsidP="00CB0218">
      <w:pPr>
        <w:pStyle w:val="ListParagraph"/>
        <w:numPr>
          <w:ilvl w:val="2"/>
          <w:numId w:val="66"/>
        </w:numPr>
        <w:tabs>
          <w:tab w:val="left" w:pos="1180"/>
        </w:tabs>
        <w:spacing w:line="288" w:lineRule="auto"/>
        <w:ind w:right="1025" w:firstLine="0"/>
        <w:jc w:val="both"/>
        <w:rPr>
          <w:rFonts w:asciiTheme="majorHAnsi" w:hAnsiTheme="majorHAnsi" w:cstheme="majorHAnsi"/>
          <w:sz w:val="26"/>
        </w:rPr>
      </w:pPr>
      <w:r w:rsidRPr="00D25689">
        <w:rPr>
          <w:rFonts w:asciiTheme="majorHAnsi" w:hAnsiTheme="majorHAnsi" w:cstheme="majorHAnsi"/>
          <w:sz w:val="26"/>
        </w:rPr>
        <w:t>Hình tượng Sông Đà được cảm nhận bằng ngôn ngữ tinh tế, giàu chất thơ; câu văn nhịp nhàng; hình</w:t>
      </w:r>
      <w:r w:rsidRPr="00D25689">
        <w:rPr>
          <w:rFonts w:asciiTheme="majorHAnsi" w:hAnsiTheme="majorHAnsi" w:cstheme="majorHAnsi"/>
          <w:spacing w:val="-1"/>
          <w:sz w:val="26"/>
        </w:rPr>
        <w:t xml:space="preserve"> </w:t>
      </w:r>
      <w:r w:rsidRPr="00D25689">
        <w:rPr>
          <w:rFonts w:asciiTheme="majorHAnsi" w:hAnsiTheme="majorHAnsi" w:cstheme="majorHAnsi"/>
          <w:sz w:val="26"/>
        </w:rPr>
        <w:t>ảnh bay</w:t>
      </w:r>
      <w:r w:rsidRPr="00D25689">
        <w:rPr>
          <w:rFonts w:asciiTheme="majorHAnsi" w:hAnsiTheme="majorHAnsi" w:cstheme="majorHAnsi"/>
          <w:spacing w:val="40"/>
          <w:sz w:val="26"/>
        </w:rPr>
        <w:t xml:space="preserve"> </w:t>
      </w:r>
      <w:r w:rsidRPr="00D25689">
        <w:rPr>
          <w:rFonts w:asciiTheme="majorHAnsi" w:hAnsiTheme="majorHAnsi" w:cstheme="majorHAnsi"/>
          <w:sz w:val="26"/>
        </w:rPr>
        <w:t>bổng,</w:t>
      </w:r>
      <w:r w:rsidRPr="00D25689">
        <w:rPr>
          <w:rFonts w:asciiTheme="majorHAnsi" w:hAnsiTheme="majorHAnsi" w:cstheme="majorHAnsi"/>
          <w:spacing w:val="-1"/>
          <w:sz w:val="26"/>
        </w:rPr>
        <w:t xml:space="preserve"> </w:t>
      </w:r>
      <w:r w:rsidRPr="00D25689">
        <w:rPr>
          <w:rFonts w:asciiTheme="majorHAnsi" w:hAnsiTheme="majorHAnsi" w:cstheme="majorHAnsi"/>
          <w:sz w:val="26"/>
        </w:rPr>
        <w:t>lãng</w:t>
      </w:r>
      <w:r w:rsidRPr="00D25689">
        <w:rPr>
          <w:rFonts w:asciiTheme="majorHAnsi" w:hAnsiTheme="majorHAnsi" w:cstheme="majorHAnsi"/>
          <w:spacing w:val="-1"/>
          <w:sz w:val="26"/>
        </w:rPr>
        <w:t xml:space="preserve"> </w:t>
      </w:r>
      <w:r w:rsidRPr="00D25689">
        <w:rPr>
          <w:rFonts w:asciiTheme="majorHAnsi" w:hAnsiTheme="majorHAnsi" w:cstheme="majorHAnsi"/>
          <w:sz w:val="26"/>
        </w:rPr>
        <w:t>mạn;</w:t>
      </w:r>
      <w:r w:rsidRPr="00D25689">
        <w:rPr>
          <w:rFonts w:asciiTheme="majorHAnsi" w:hAnsiTheme="majorHAnsi" w:cstheme="majorHAnsi"/>
          <w:spacing w:val="-1"/>
          <w:sz w:val="26"/>
        </w:rPr>
        <w:t xml:space="preserve"> </w:t>
      </w:r>
      <w:r w:rsidRPr="00D25689">
        <w:rPr>
          <w:rFonts w:asciiTheme="majorHAnsi" w:hAnsiTheme="majorHAnsi" w:cstheme="majorHAnsi"/>
          <w:sz w:val="26"/>
        </w:rPr>
        <w:t>sử dụng</w:t>
      </w:r>
      <w:r w:rsidRPr="00D25689">
        <w:rPr>
          <w:rFonts w:asciiTheme="majorHAnsi" w:hAnsiTheme="majorHAnsi" w:cstheme="majorHAnsi"/>
          <w:spacing w:val="-1"/>
          <w:sz w:val="26"/>
        </w:rPr>
        <w:t xml:space="preserve"> </w:t>
      </w:r>
      <w:r w:rsidRPr="00D25689">
        <w:rPr>
          <w:rFonts w:asciiTheme="majorHAnsi" w:hAnsiTheme="majorHAnsi" w:cstheme="majorHAnsi"/>
          <w:sz w:val="26"/>
        </w:rPr>
        <w:t>thành công</w:t>
      </w:r>
      <w:r w:rsidRPr="00D25689">
        <w:rPr>
          <w:rFonts w:asciiTheme="majorHAnsi" w:hAnsiTheme="majorHAnsi" w:cstheme="majorHAnsi"/>
          <w:spacing w:val="-1"/>
          <w:sz w:val="26"/>
        </w:rPr>
        <w:t xml:space="preserve"> </w:t>
      </w:r>
      <w:r w:rsidRPr="00D25689">
        <w:rPr>
          <w:rFonts w:asciiTheme="majorHAnsi" w:hAnsiTheme="majorHAnsi" w:cstheme="majorHAnsi"/>
          <w:sz w:val="26"/>
        </w:rPr>
        <w:t>biện</w:t>
      </w:r>
      <w:r w:rsidRPr="00D25689">
        <w:rPr>
          <w:rFonts w:asciiTheme="majorHAnsi" w:hAnsiTheme="majorHAnsi" w:cstheme="majorHAnsi"/>
          <w:spacing w:val="-1"/>
          <w:sz w:val="26"/>
        </w:rPr>
        <w:t xml:space="preserve"> </w:t>
      </w:r>
      <w:r w:rsidRPr="00D25689">
        <w:rPr>
          <w:rFonts w:asciiTheme="majorHAnsi" w:hAnsiTheme="majorHAnsi" w:cstheme="majorHAnsi"/>
          <w:sz w:val="26"/>
        </w:rPr>
        <w:t>pháp</w:t>
      </w:r>
      <w:r w:rsidRPr="00D25689">
        <w:rPr>
          <w:rFonts w:asciiTheme="majorHAnsi" w:hAnsiTheme="majorHAnsi" w:cstheme="majorHAnsi"/>
          <w:spacing w:val="-1"/>
          <w:sz w:val="26"/>
        </w:rPr>
        <w:t xml:space="preserve"> </w:t>
      </w:r>
      <w:r w:rsidRPr="00D25689">
        <w:rPr>
          <w:rFonts w:asciiTheme="majorHAnsi" w:hAnsiTheme="majorHAnsi" w:cstheme="majorHAnsi"/>
          <w:sz w:val="26"/>
        </w:rPr>
        <w:t>tu</w:t>
      </w:r>
      <w:r w:rsidRPr="00D25689">
        <w:rPr>
          <w:rFonts w:asciiTheme="majorHAnsi" w:hAnsiTheme="majorHAnsi" w:cstheme="majorHAnsi"/>
          <w:spacing w:val="-1"/>
          <w:sz w:val="26"/>
        </w:rPr>
        <w:t xml:space="preserve"> </w:t>
      </w:r>
      <w:r w:rsidRPr="00D25689">
        <w:rPr>
          <w:rFonts w:asciiTheme="majorHAnsi" w:hAnsiTheme="majorHAnsi" w:cstheme="majorHAnsi"/>
          <w:sz w:val="26"/>
        </w:rPr>
        <w:t>từ so sánh…tạo những</w:t>
      </w:r>
      <w:r w:rsidRPr="00D25689">
        <w:rPr>
          <w:rFonts w:asciiTheme="majorHAnsi" w:hAnsiTheme="majorHAnsi" w:cstheme="majorHAnsi"/>
          <w:spacing w:val="-1"/>
          <w:sz w:val="26"/>
        </w:rPr>
        <w:t xml:space="preserve"> </w:t>
      </w:r>
      <w:r w:rsidRPr="00D25689">
        <w:rPr>
          <w:rFonts w:asciiTheme="majorHAnsi" w:hAnsiTheme="majorHAnsi" w:cstheme="majorHAnsi"/>
          <w:sz w:val="26"/>
        </w:rPr>
        <w:t>liên</w:t>
      </w:r>
      <w:r w:rsidRPr="00D25689">
        <w:rPr>
          <w:rFonts w:asciiTheme="majorHAnsi" w:hAnsiTheme="majorHAnsi" w:cstheme="majorHAnsi"/>
          <w:spacing w:val="-1"/>
          <w:sz w:val="26"/>
        </w:rPr>
        <w:t xml:space="preserve"> </w:t>
      </w:r>
      <w:r w:rsidRPr="00D25689">
        <w:rPr>
          <w:rFonts w:asciiTheme="majorHAnsi" w:hAnsiTheme="majorHAnsi" w:cstheme="majorHAnsi"/>
          <w:sz w:val="26"/>
        </w:rPr>
        <w:t>tưởng độc đáo thú vị, làm nổi</w:t>
      </w:r>
      <w:r w:rsidRPr="00D25689">
        <w:rPr>
          <w:rFonts w:asciiTheme="majorHAnsi" w:hAnsiTheme="majorHAnsi" w:cstheme="majorHAnsi"/>
          <w:spacing w:val="40"/>
          <w:sz w:val="26"/>
        </w:rPr>
        <w:t xml:space="preserve"> </w:t>
      </w:r>
      <w:r w:rsidRPr="00D25689">
        <w:rPr>
          <w:rFonts w:asciiTheme="majorHAnsi" w:hAnsiTheme="majorHAnsi" w:cstheme="majorHAnsi"/>
          <w:sz w:val="26"/>
        </w:rPr>
        <w:t>bật vẻ đẹp thơ mộng, trữ tình của dòng sông.</w:t>
      </w:r>
    </w:p>
    <w:p w14:paraId="02A0F6E0" w14:textId="77777777" w:rsidR="002D4AA8" w:rsidRPr="00D25689" w:rsidRDefault="00D25689" w:rsidP="00CB0218">
      <w:pPr>
        <w:pStyle w:val="ListParagraph"/>
        <w:numPr>
          <w:ilvl w:val="2"/>
          <w:numId w:val="66"/>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Nhận</w:t>
      </w:r>
      <w:r w:rsidRPr="00D25689">
        <w:rPr>
          <w:rFonts w:asciiTheme="majorHAnsi" w:hAnsiTheme="majorHAnsi" w:cstheme="majorHAnsi"/>
          <w:spacing w:val="-5"/>
          <w:sz w:val="26"/>
        </w:rPr>
        <w:t xml:space="preserve"> </w:t>
      </w:r>
      <w:r w:rsidRPr="00D25689">
        <w:rPr>
          <w:rFonts w:asciiTheme="majorHAnsi" w:hAnsiTheme="majorHAnsi" w:cstheme="majorHAnsi"/>
          <w:sz w:val="26"/>
        </w:rPr>
        <w:t>xét</w:t>
      </w:r>
      <w:r w:rsidRPr="00D25689">
        <w:rPr>
          <w:rFonts w:asciiTheme="majorHAnsi" w:hAnsiTheme="majorHAnsi" w:cstheme="majorHAnsi"/>
          <w:spacing w:val="-3"/>
          <w:sz w:val="26"/>
        </w:rPr>
        <w:t xml:space="preserve"> </w:t>
      </w:r>
      <w:r w:rsidRPr="00D25689">
        <w:rPr>
          <w:rFonts w:asciiTheme="majorHAnsi" w:hAnsiTheme="majorHAnsi" w:cstheme="majorHAnsi"/>
          <w:sz w:val="26"/>
        </w:rPr>
        <w:t>về</w:t>
      </w:r>
      <w:r w:rsidRPr="00D25689">
        <w:rPr>
          <w:rFonts w:asciiTheme="majorHAnsi" w:hAnsiTheme="majorHAnsi" w:cstheme="majorHAnsi"/>
          <w:spacing w:val="-4"/>
          <w:sz w:val="26"/>
        </w:rPr>
        <w:t xml:space="preserve"> </w:t>
      </w:r>
      <w:r w:rsidRPr="00D25689">
        <w:rPr>
          <w:rFonts w:asciiTheme="majorHAnsi" w:hAnsiTheme="majorHAnsi" w:cstheme="majorHAnsi"/>
          <w:sz w:val="26"/>
        </w:rPr>
        <w:t>nghệ</w:t>
      </w:r>
      <w:r w:rsidRPr="00D25689">
        <w:rPr>
          <w:rFonts w:asciiTheme="majorHAnsi" w:hAnsiTheme="majorHAnsi" w:cstheme="majorHAnsi"/>
          <w:spacing w:val="-5"/>
          <w:sz w:val="26"/>
        </w:rPr>
        <w:t xml:space="preserve"> </w:t>
      </w:r>
      <w:r w:rsidRPr="00D25689">
        <w:rPr>
          <w:rFonts w:asciiTheme="majorHAnsi" w:hAnsiTheme="majorHAnsi" w:cstheme="majorHAnsi"/>
          <w:sz w:val="26"/>
        </w:rPr>
        <w:t>thuật</w:t>
      </w:r>
      <w:r w:rsidRPr="00D25689">
        <w:rPr>
          <w:rFonts w:asciiTheme="majorHAnsi" w:hAnsiTheme="majorHAnsi" w:cstheme="majorHAnsi"/>
          <w:spacing w:val="-4"/>
          <w:sz w:val="26"/>
        </w:rPr>
        <w:t xml:space="preserve"> </w:t>
      </w:r>
      <w:r w:rsidRPr="00D25689">
        <w:rPr>
          <w:rFonts w:asciiTheme="majorHAnsi" w:hAnsiTheme="majorHAnsi" w:cstheme="majorHAnsi"/>
          <w:sz w:val="26"/>
        </w:rPr>
        <w:t>miêu</w:t>
      </w:r>
      <w:r w:rsidRPr="00D25689">
        <w:rPr>
          <w:rFonts w:asciiTheme="majorHAnsi" w:hAnsiTheme="majorHAnsi" w:cstheme="majorHAnsi"/>
          <w:spacing w:val="-5"/>
          <w:sz w:val="26"/>
        </w:rPr>
        <w:t xml:space="preserve"> </w:t>
      </w:r>
      <w:r w:rsidRPr="00D25689">
        <w:rPr>
          <w:rFonts w:asciiTheme="majorHAnsi" w:hAnsiTheme="majorHAnsi" w:cstheme="majorHAnsi"/>
          <w:sz w:val="26"/>
        </w:rPr>
        <w:t>tả</w:t>
      </w:r>
      <w:r w:rsidRPr="00D25689">
        <w:rPr>
          <w:rFonts w:asciiTheme="majorHAnsi" w:hAnsiTheme="majorHAnsi" w:cstheme="majorHAnsi"/>
          <w:spacing w:val="-4"/>
          <w:sz w:val="26"/>
        </w:rPr>
        <w:t xml:space="preserve"> </w:t>
      </w:r>
      <w:r w:rsidRPr="00D25689">
        <w:rPr>
          <w:rFonts w:asciiTheme="majorHAnsi" w:hAnsiTheme="majorHAnsi" w:cstheme="majorHAnsi"/>
          <w:sz w:val="26"/>
        </w:rPr>
        <w:t>của</w:t>
      </w:r>
      <w:r w:rsidRPr="00D25689">
        <w:rPr>
          <w:rFonts w:asciiTheme="majorHAnsi" w:hAnsiTheme="majorHAnsi" w:cstheme="majorHAnsi"/>
          <w:spacing w:val="-5"/>
          <w:sz w:val="26"/>
        </w:rPr>
        <w:t xml:space="preserve"> </w:t>
      </w:r>
      <w:r w:rsidRPr="00D25689">
        <w:rPr>
          <w:rFonts w:asciiTheme="majorHAnsi" w:hAnsiTheme="majorHAnsi" w:cstheme="majorHAnsi"/>
          <w:sz w:val="26"/>
        </w:rPr>
        <w:t>nhà</w:t>
      </w:r>
      <w:r w:rsidRPr="00D25689">
        <w:rPr>
          <w:rFonts w:asciiTheme="majorHAnsi" w:hAnsiTheme="majorHAnsi" w:cstheme="majorHAnsi"/>
          <w:spacing w:val="-4"/>
          <w:sz w:val="26"/>
        </w:rPr>
        <w:t xml:space="preserve"> văn.</w:t>
      </w:r>
    </w:p>
    <w:p w14:paraId="742BB308" w14:textId="77777777" w:rsidR="002D4AA8" w:rsidRPr="00D25689" w:rsidRDefault="00D25689" w:rsidP="00CB0218">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Nghệ</w:t>
      </w:r>
      <w:r w:rsidRPr="00D25689">
        <w:rPr>
          <w:rFonts w:asciiTheme="majorHAnsi" w:hAnsiTheme="majorHAnsi" w:cstheme="majorHAnsi"/>
          <w:spacing w:val="-4"/>
        </w:rPr>
        <w:t xml:space="preserve"> </w:t>
      </w:r>
      <w:r w:rsidRPr="00D25689">
        <w:rPr>
          <w:rFonts w:asciiTheme="majorHAnsi" w:hAnsiTheme="majorHAnsi" w:cstheme="majorHAnsi"/>
        </w:rPr>
        <w:t>thuật</w:t>
      </w:r>
      <w:r w:rsidRPr="00D25689">
        <w:rPr>
          <w:rFonts w:asciiTheme="majorHAnsi" w:hAnsiTheme="majorHAnsi" w:cstheme="majorHAnsi"/>
          <w:spacing w:val="-5"/>
        </w:rPr>
        <w:t xml:space="preserve"> </w:t>
      </w:r>
      <w:r w:rsidRPr="00D25689">
        <w:rPr>
          <w:rFonts w:asciiTheme="majorHAnsi" w:hAnsiTheme="majorHAnsi" w:cstheme="majorHAnsi"/>
        </w:rPr>
        <w:t>so</w:t>
      </w:r>
      <w:r w:rsidRPr="00D25689">
        <w:rPr>
          <w:rFonts w:asciiTheme="majorHAnsi" w:hAnsiTheme="majorHAnsi" w:cstheme="majorHAnsi"/>
          <w:spacing w:val="-4"/>
        </w:rPr>
        <w:t xml:space="preserve"> </w:t>
      </w:r>
      <w:r w:rsidRPr="00D25689">
        <w:rPr>
          <w:rFonts w:asciiTheme="majorHAnsi" w:hAnsiTheme="majorHAnsi" w:cstheme="majorHAnsi"/>
        </w:rPr>
        <w:t>sánh,</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4"/>
        </w:rPr>
        <w:t xml:space="preserve"> </w:t>
      </w:r>
      <w:r w:rsidRPr="00D25689">
        <w:rPr>
          <w:rFonts w:asciiTheme="majorHAnsi" w:hAnsiTheme="majorHAnsi" w:cstheme="majorHAnsi"/>
        </w:rPr>
        <w:t>hóa,</w:t>
      </w:r>
      <w:r w:rsidRPr="00D25689">
        <w:rPr>
          <w:rFonts w:asciiTheme="majorHAnsi" w:hAnsiTheme="majorHAnsi" w:cstheme="majorHAnsi"/>
          <w:spacing w:val="-4"/>
        </w:rPr>
        <w:t xml:space="preserve"> </w:t>
      </w:r>
      <w:r w:rsidRPr="00D25689">
        <w:rPr>
          <w:rFonts w:asciiTheme="majorHAnsi" w:hAnsiTheme="majorHAnsi" w:cstheme="majorHAnsi"/>
        </w:rPr>
        <w:t>liên</w:t>
      </w:r>
      <w:r w:rsidRPr="00D25689">
        <w:rPr>
          <w:rFonts w:asciiTheme="majorHAnsi" w:hAnsiTheme="majorHAnsi" w:cstheme="majorHAnsi"/>
          <w:spacing w:val="-5"/>
        </w:rPr>
        <w:t xml:space="preserve"> </w:t>
      </w:r>
      <w:r w:rsidRPr="00D25689">
        <w:rPr>
          <w:rFonts w:asciiTheme="majorHAnsi" w:hAnsiTheme="majorHAnsi" w:cstheme="majorHAnsi"/>
        </w:rPr>
        <w:t>tưởng</w:t>
      </w:r>
      <w:r w:rsidRPr="00D25689">
        <w:rPr>
          <w:rFonts w:asciiTheme="majorHAnsi" w:hAnsiTheme="majorHAnsi" w:cstheme="majorHAnsi"/>
          <w:spacing w:val="-2"/>
        </w:rPr>
        <w:t xml:space="preserve"> </w:t>
      </w:r>
      <w:r w:rsidRPr="00D25689">
        <w:rPr>
          <w:rFonts w:asciiTheme="majorHAnsi" w:hAnsiTheme="majorHAnsi" w:cstheme="majorHAnsi"/>
        </w:rPr>
        <w:t>độc</w:t>
      </w:r>
      <w:r w:rsidRPr="00D25689">
        <w:rPr>
          <w:rFonts w:asciiTheme="majorHAnsi" w:hAnsiTheme="majorHAnsi" w:cstheme="majorHAnsi"/>
          <w:spacing w:val="-5"/>
        </w:rPr>
        <w:t xml:space="preserve"> </w:t>
      </w:r>
      <w:r w:rsidRPr="00D25689">
        <w:rPr>
          <w:rFonts w:asciiTheme="majorHAnsi" w:hAnsiTheme="majorHAnsi" w:cstheme="majorHAnsi"/>
          <w:spacing w:val="-2"/>
        </w:rPr>
        <w:t>đáo...</w:t>
      </w:r>
    </w:p>
    <w:p w14:paraId="4B803AEF" w14:textId="77777777" w:rsidR="002D4AA8" w:rsidRPr="00D25689" w:rsidRDefault="00D25689" w:rsidP="00D25689">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Sử</w:t>
      </w:r>
      <w:r w:rsidRPr="00D25689">
        <w:rPr>
          <w:rFonts w:asciiTheme="majorHAnsi" w:hAnsiTheme="majorHAnsi" w:cstheme="majorHAnsi"/>
          <w:spacing w:val="-3"/>
        </w:rPr>
        <w:t xml:space="preserve"> </w:t>
      </w:r>
      <w:r w:rsidRPr="00D25689">
        <w:rPr>
          <w:rFonts w:asciiTheme="majorHAnsi" w:hAnsiTheme="majorHAnsi" w:cstheme="majorHAnsi"/>
        </w:rPr>
        <w:t>dụng</w:t>
      </w:r>
      <w:r w:rsidRPr="00D25689">
        <w:rPr>
          <w:rFonts w:asciiTheme="majorHAnsi" w:hAnsiTheme="majorHAnsi" w:cstheme="majorHAnsi"/>
          <w:spacing w:val="-4"/>
        </w:rPr>
        <w:t xml:space="preserve"> </w:t>
      </w:r>
      <w:r w:rsidRPr="00D25689">
        <w:rPr>
          <w:rFonts w:asciiTheme="majorHAnsi" w:hAnsiTheme="majorHAnsi" w:cstheme="majorHAnsi"/>
        </w:rPr>
        <w:t>từ</w:t>
      </w:r>
      <w:r w:rsidRPr="00D25689">
        <w:rPr>
          <w:rFonts w:asciiTheme="majorHAnsi" w:hAnsiTheme="majorHAnsi" w:cstheme="majorHAnsi"/>
          <w:spacing w:val="-3"/>
        </w:rPr>
        <w:t xml:space="preserve"> </w:t>
      </w:r>
      <w:r w:rsidRPr="00D25689">
        <w:rPr>
          <w:rFonts w:asciiTheme="majorHAnsi" w:hAnsiTheme="majorHAnsi" w:cstheme="majorHAnsi"/>
        </w:rPr>
        <w:t>láy</w:t>
      </w:r>
      <w:r w:rsidRPr="00D25689">
        <w:rPr>
          <w:rFonts w:asciiTheme="majorHAnsi" w:hAnsiTheme="majorHAnsi" w:cstheme="majorHAnsi"/>
          <w:spacing w:val="-2"/>
        </w:rPr>
        <w:t xml:space="preserve"> </w:t>
      </w:r>
      <w:r w:rsidRPr="00D25689">
        <w:rPr>
          <w:rFonts w:asciiTheme="majorHAnsi" w:hAnsiTheme="majorHAnsi" w:cstheme="majorHAnsi"/>
        </w:rPr>
        <w:t>gợi</w:t>
      </w:r>
      <w:r w:rsidRPr="00D25689">
        <w:rPr>
          <w:rFonts w:asciiTheme="majorHAnsi" w:hAnsiTheme="majorHAnsi" w:cstheme="majorHAnsi"/>
          <w:spacing w:val="-4"/>
        </w:rPr>
        <w:t xml:space="preserve"> </w:t>
      </w:r>
      <w:r w:rsidRPr="00D25689">
        <w:rPr>
          <w:rFonts w:asciiTheme="majorHAnsi" w:hAnsiTheme="majorHAnsi" w:cstheme="majorHAnsi"/>
        </w:rPr>
        <w:t>hình</w:t>
      </w:r>
      <w:r w:rsidRPr="00D25689">
        <w:rPr>
          <w:rFonts w:asciiTheme="majorHAnsi" w:hAnsiTheme="majorHAnsi" w:cstheme="majorHAnsi"/>
          <w:spacing w:val="-5"/>
        </w:rPr>
        <w:t xml:space="preserve"> </w:t>
      </w:r>
      <w:r w:rsidRPr="00D25689">
        <w:rPr>
          <w:rFonts w:asciiTheme="majorHAnsi" w:hAnsiTheme="majorHAnsi" w:cstheme="majorHAnsi"/>
        </w:rPr>
        <w:t>gợi</w:t>
      </w:r>
      <w:r w:rsidRPr="00D25689">
        <w:rPr>
          <w:rFonts w:asciiTheme="majorHAnsi" w:hAnsiTheme="majorHAnsi" w:cstheme="majorHAnsi"/>
          <w:spacing w:val="-4"/>
        </w:rPr>
        <w:t xml:space="preserve"> cảm.</w:t>
      </w:r>
    </w:p>
    <w:p w14:paraId="1161CB81" w14:textId="77777777" w:rsidR="002D4AA8" w:rsidRPr="00D25689" w:rsidRDefault="00D25689" w:rsidP="00D25689">
      <w:pPr>
        <w:pStyle w:val="BodyText"/>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Câu</w:t>
      </w:r>
      <w:r w:rsidRPr="00D25689">
        <w:rPr>
          <w:rFonts w:asciiTheme="majorHAnsi" w:hAnsiTheme="majorHAnsi" w:cstheme="majorHAnsi"/>
          <w:spacing w:val="-4"/>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giàu</w:t>
      </w:r>
      <w:r w:rsidRPr="00D25689">
        <w:rPr>
          <w:rFonts w:asciiTheme="majorHAnsi" w:hAnsiTheme="majorHAnsi" w:cstheme="majorHAnsi"/>
          <w:spacing w:val="-5"/>
        </w:rPr>
        <w:t xml:space="preserve"> </w:t>
      </w:r>
      <w:r w:rsidRPr="00D25689">
        <w:rPr>
          <w:rFonts w:asciiTheme="majorHAnsi" w:hAnsiTheme="majorHAnsi" w:cstheme="majorHAnsi"/>
        </w:rPr>
        <w:t>nhịp</w:t>
      </w:r>
      <w:r w:rsidRPr="00D25689">
        <w:rPr>
          <w:rFonts w:asciiTheme="majorHAnsi" w:hAnsiTheme="majorHAnsi" w:cstheme="majorHAnsi"/>
          <w:spacing w:val="-4"/>
        </w:rPr>
        <w:t xml:space="preserve"> </w:t>
      </w:r>
      <w:r w:rsidRPr="00D25689">
        <w:rPr>
          <w:rFonts w:asciiTheme="majorHAnsi" w:hAnsiTheme="majorHAnsi" w:cstheme="majorHAnsi"/>
        </w:rPr>
        <w:t>điệu,</w:t>
      </w:r>
      <w:r w:rsidRPr="00D25689">
        <w:rPr>
          <w:rFonts w:asciiTheme="majorHAnsi" w:hAnsiTheme="majorHAnsi" w:cstheme="majorHAnsi"/>
          <w:spacing w:val="-4"/>
        </w:rPr>
        <w:t xml:space="preserve"> </w:t>
      </w:r>
      <w:r w:rsidRPr="00D25689">
        <w:rPr>
          <w:rFonts w:asciiTheme="majorHAnsi" w:hAnsiTheme="majorHAnsi" w:cstheme="majorHAnsi"/>
        </w:rPr>
        <w:t>ngôn</w:t>
      </w:r>
      <w:r w:rsidRPr="00D25689">
        <w:rPr>
          <w:rFonts w:asciiTheme="majorHAnsi" w:hAnsiTheme="majorHAnsi" w:cstheme="majorHAnsi"/>
          <w:spacing w:val="-5"/>
        </w:rPr>
        <w:t xml:space="preserve"> </w:t>
      </w:r>
      <w:r w:rsidRPr="00D25689">
        <w:rPr>
          <w:rFonts w:asciiTheme="majorHAnsi" w:hAnsiTheme="majorHAnsi" w:cstheme="majorHAnsi"/>
        </w:rPr>
        <w:t>ngữ</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4"/>
        </w:rPr>
        <w:t xml:space="preserve"> </w:t>
      </w:r>
      <w:r w:rsidRPr="00D25689">
        <w:rPr>
          <w:rFonts w:asciiTheme="majorHAnsi" w:hAnsiTheme="majorHAnsi" w:cstheme="majorHAnsi"/>
        </w:rPr>
        <w:t>sáng</w:t>
      </w:r>
      <w:r w:rsidRPr="00D25689">
        <w:rPr>
          <w:rFonts w:asciiTheme="majorHAnsi" w:hAnsiTheme="majorHAnsi" w:cstheme="majorHAnsi"/>
          <w:spacing w:val="-5"/>
        </w:rPr>
        <w:t xml:space="preserve"> </w:t>
      </w:r>
      <w:r w:rsidRPr="00D25689">
        <w:rPr>
          <w:rFonts w:asciiTheme="majorHAnsi" w:hAnsiTheme="majorHAnsi" w:cstheme="majorHAnsi"/>
        </w:rPr>
        <w:t>đậm</w:t>
      </w:r>
      <w:r w:rsidRPr="00D25689">
        <w:rPr>
          <w:rFonts w:asciiTheme="majorHAnsi" w:hAnsiTheme="majorHAnsi" w:cstheme="majorHAnsi"/>
          <w:spacing w:val="-4"/>
        </w:rPr>
        <w:t xml:space="preserve"> </w:t>
      </w:r>
      <w:r w:rsidRPr="00D25689">
        <w:rPr>
          <w:rFonts w:asciiTheme="majorHAnsi" w:hAnsiTheme="majorHAnsi" w:cstheme="majorHAnsi"/>
        </w:rPr>
        <w:t>chất</w:t>
      </w:r>
      <w:r w:rsidRPr="00D25689">
        <w:rPr>
          <w:rFonts w:asciiTheme="majorHAnsi" w:hAnsiTheme="majorHAnsi" w:cstheme="majorHAnsi"/>
          <w:spacing w:val="-1"/>
        </w:rPr>
        <w:t xml:space="preserve"> </w:t>
      </w:r>
      <w:r w:rsidRPr="00D25689">
        <w:rPr>
          <w:rFonts w:asciiTheme="majorHAnsi" w:hAnsiTheme="majorHAnsi" w:cstheme="majorHAnsi"/>
          <w:spacing w:val="-2"/>
        </w:rPr>
        <w:t>thơ...</w:t>
      </w:r>
    </w:p>
    <w:p w14:paraId="6FC8BDD2" w14:textId="77777777" w:rsidR="002D4AA8" w:rsidRPr="00D25689" w:rsidRDefault="00D25689" w:rsidP="00D25689">
      <w:pPr>
        <w:pStyle w:val="Heading2"/>
        <w:numPr>
          <w:ilvl w:val="1"/>
          <w:numId w:val="66"/>
        </w:numPr>
        <w:tabs>
          <w:tab w:val="left" w:pos="1316"/>
        </w:tabs>
        <w:spacing w:line="288" w:lineRule="auto"/>
        <w:ind w:left="1020" w:right="1023" w:firstLine="0"/>
        <w:jc w:val="both"/>
        <w:rPr>
          <w:rFonts w:asciiTheme="majorHAnsi" w:hAnsiTheme="majorHAnsi" w:cstheme="majorHAnsi"/>
        </w:rPr>
      </w:pPr>
      <w:r w:rsidRPr="00D25689">
        <w:rPr>
          <w:rFonts w:asciiTheme="majorHAnsi" w:hAnsiTheme="majorHAnsi" w:cstheme="majorHAnsi"/>
        </w:rPr>
        <w:t>Nhận xét nét độc đáo trong cách miêu tả sông Đà nói riêng, thiên nhiên Tây Bắc nói chung của nhà</w:t>
      </w:r>
      <w:r w:rsidRPr="00D25689">
        <w:rPr>
          <w:rFonts w:asciiTheme="majorHAnsi" w:hAnsiTheme="majorHAnsi" w:cstheme="majorHAnsi"/>
          <w:spacing w:val="40"/>
        </w:rPr>
        <w:t xml:space="preserve"> </w:t>
      </w:r>
      <w:r w:rsidRPr="00D25689">
        <w:rPr>
          <w:rFonts w:asciiTheme="majorHAnsi" w:hAnsiTheme="majorHAnsi" w:cstheme="majorHAnsi"/>
        </w:rPr>
        <w:t>văn Nguyễn Tuân.</w:t>
      </w:r>
    </w:p>
    <w:p w14:paraId="032716B5" w14:textId="77777777" w:rsidR="002D4AA8" w:rsidRPr="00D25689" w:rsidRDefault="00D25689" w:rsidP="00D25689">
      <w:pPr>
        <w:pStyle w:val="ListParagraph"/>
        <w:numPr>
          <w:ilvl w:val="2"/>
          <w:numId w:val="66"/>
        </w:numPr>
        <w:tabs>
          <w:tab w:val="left" w:pos="1182"/>
        </w:tabs>
        <w:spacing w:line="288" w:lineRule="auto"/>
        <w:ind w:right="1021" w:firstLine="0"/>
        <w:jc w:val="both"/>
        <w:rPr>
          <w:rFonts w:asciiTheme="majorHAnsi" w:hAnsiTheme="majorHAnsi" w:cstheme="majorHAnsi"/>
          <w:sz w:val="26"/>
        </w:rPr>
      </w:pPr>
      <w:r w:rsidRPr="00D25689">
        <w:rPr>
          <w:rFonts w:asciiTheme="majorHAnsi" w:hAnsiTheme="majorHAnsi" w:cstheme="majorHAnsi"/>
          <w:sz w:val="26"/>
        </w:rPr>
        <w:t>Nhà văn nhìn Sông Đà không chỉ là một dòng sông tự nhiên, vô tri vô giác mà còn là một sinh thể có sự sống, có</w:t>
      </w:r>
      <w:r w:rsidRPr="00D25689">
        <w:rPr>
          <w:rFonts w:asciiTheme="majorHAnsi" w:hAnsiTheme="majorHAnsi" w:cstheme="majorHAnsi"/>
          <w:spacing w:val="40"/>
          <w:sz w:val="26"/>
        </w:rPr>
        <w:t xml:space="preserve"> </w:t>
      </w:r>
      <w:r w:rsidRPr="00D25689">
        <w:rPr>
          <w:rFonts w:asciiTheme="majorHAnsi" w:hAnsiTheme="majorHAnsi" w:cstheme="majorHAnsi"/>
          <w:sz w:val="26"/>
        </w:rPr>
        <w:t>tâm hồn, tình cảm. Với Nguyễn Tuân, sông Đà nói riêng, thiên nhiên Tây Bắc nói chung cũng là một tác phẩm</w:t>
      </w:r>
      <w:r w:rsidRPr="00D25689">
        <w:rPr>
          <w:rFonts w:asciiTheme="majorHAnsi" w:hAnsiTheme="majorHAnsi" w:cstheme="majorHAnsi"/>
          <w:spacing w:val="40"/>
          <w:sz w:val="26"/>
        </w:rPr>
        <w:t xml:space="preserve"> </w:t>
      </w:r>
      <w:r w:rsidRPr="00D25689">
        <w:rPr>
          <w:rFonts w:asciiTheme="majorHAnsi" w:hAnsiTheme="majorHAnsi" w:cstheme="majorHAnsi"/>
          <w:sz w:val="26"/>
        </w:rPr>
        <w:t>nghệ thuật vô song của tạo hóa. Vẻ đẹp của Sông Đà hòa quyện vào vẻ đẹp của núi rừng Tây Bắc nên càng trở nên</w:t>
      </w:r>
      <w:r w:rsidRPr="00D25689">
        <w:rPr>
          <w:rFonts w:asciiTheme="majorHAnsi" w:hAnsiTheme="majorHAnsi" w:cstheme="majorHAnsi"/>
          <w:spacing w:val="40"/>
          <w:sz w:val="26"/>
        </w:rPr>
        <w:t xml:space="preserve"> </w:t>
      </w:r>
      <w:r w:rsidRPr="00D25689">
        <w:rPr>
          <w:rFonts w:asciiTheme="majorHAnsi" w:hAnsiTheme="majorHAnsi" w:cstheme="majorHAnsi"/>
          <w:sz w:val="26"/>
        </w:rPr>
        <w:t>đặc biệt. …</w:t>
      </w:r>
    </w:p>
    <w:p w14:paraId="0D9EC326" w14:textId="77777777" w:rsidR="002D4AA8" w:rsidRPr="00D25689" w:rsidRDefault="00D25689" w:rsidP="00D25689">
      <w:pPr>
        <w:pStyle w:val="ListParagraph"/>
        <w:numPr>
          <w:ilvl w:val="2"/>
          <w:numId w:val="66"/>
        </w:numPr>
        <w:tabs>
          <w:tab w:val="left" w:pos="1178"/>
        </w:tabs>
        <w:spacing w:line="288" w:lineRule="auto"/>
        <w:ind w:right="1026" w:firstLine="0"/>
        <w:jc w:val="both"/>
        <w:rPr>
          <w:rFonts w:asciiTheme="majorHAnsi" w:hAnsiTheme="majorHAnsi" w:cstheme="majorHAnsi"/>
          <w:sz w:val="26"/>
        </w:rPr>
      </w:pPr>
      <w:r w:rsidRPr="00D25689">
        <w:rPr>
          <w:rFonts w:asciiTheme="majorHAnsi" w:hAnsiTheme="majorHAnsi" w:cstheme="majorHAnsi"/>
          <w:sz w:val="26"/>
        </w:rPr>
        <w:t>Cách miêu tả độc đáo này cho thấy Nguyễn Tuân có sự gắn bó sâu nặng, tình yêu mến tha thiết đối với thiên</w:t>
      </w:r>
      <w:r w:rsidRPr="00D25689">
        <w:rPr>
          <w:rFonts w:asciiTheme="majorHAnsi" w:hAnsiTheme="majorHAnsi" w:cstheme="majorHAnsi"/>
          <w:spacing w:val="40"/>
          <w:sz w:val="26"/>
        </w:rPr>
        <w:t xml:space="preserve"> </w:t>
      </w:r>
      <w:r w:rsidRPr="00D25689">
        <w:rPr>
          <w:rFonts w:asciiTheme="majorHAnsi" w:hAnsiTheme="majorHAnsi" w:cstheme="majorHAnsi"/>
          <w:sz w:val="26"/>
        </w:rPr>
        <w:t>nhiên Tây Bắc, với quê hương đất nước, đồng thời cho thấy được ngòi bút tài hoa, uyên bác, lịch lãm của ông...</w:t>
      </w:r>
    </w:p>
    <w:p w14:paraId="1EB12E6C" w14:textId="77777777" w:rsidR="002D4AA8" w:rsidRPr="00D25689" w:rsidRDefault="00D25689" w:rsidP="00D25689">
      <w:pPr>
        <w:pStyle w:val="Heading2"/>
        <w:numPr>
          <w:ilvl w:val="0"/>
          <w:numId w:val="66"/>
        </w:numPr>
        <w:tabs>
          <w:tab w:val="left" w:pos="1448"/>
        </w:tabs>
        <w:spacing w:line="288" w:lineRule="auto"/>
        <w:ind w:left="1448" w:hanging="428"/>
        <w:jc w:val="both"/>
        <w:rPr>
          <w:rFonts w:asciiTheme="majorHAnsi" w:hAnsiTheme="majorHAnsi" w:cstheme="majorHAnsi"/>
        </w:rPr>
      </w:pPr>
      <w:r w:rsidRPr="00D25689">
        <w:rPr>
          <w:rFonts w:asciiTheme="majorHAnsi" w:hAnsiTheme="majorHAnsi" w:cstheme="majorHAnsi"/>
        </w:rPr>
        <w:t>Kết</w:t>
      </w:r>
      <w:r w:rsidRPr="00D25689">
        <w:rPr>
          <w:rFonts w:asciiTheme="majorHAnsi" w:hAnsiTheme="majorHAnsi" w:cstheme="majorHAnsi"/>
          <w:spacing w:val="-8"/>
        </w:rPr>
        <w:t xml:space="preserve"> </w:t>
      </w:r>
      <w:r w:rsidRPr="00D25689">
        <w:rPr>
          <w:rFonts w:asciiTheme="majorHAnsi" w:hAnsiTheme="majorHAnsi" w:cstheme="majorHAnsi"/>
          <w:spacing w:val="-4"/>
        </w:rPr>
        <w:t>luận</w:t>
      </w:r>
    </w:p>
    <w:p w14:paraId="0E4EB6C2" w14:textId="77777777" w:rsidR="002D4AA8" w:rsidRPr="00D25689" w:rsidRDefault="00D25689" w:rsidP="00D25689">
      <w:pPr>
        <w:pStyle w:val="ListParagraph"/>
        <w:numPr>
          <w:ilvl w:val="2"/>
          <w:numId w:val="66"/>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Khái</w:t>
      </w:r>
      <w:r w:rsidRPr="00D25689">
        <w:rPr>
          <w:rFonts w:asciiTheme="majorHAnsi" w:hAnsiTheme="majorHAnsi" w:cstheme="majorHAnsi"/>
          <w:spacing w:val="-5"/>
          <w:sz w:val="26"/>
        </w:rPr>
        <w:t xml:space="preserve"> </w:t>
      </w:r>
      <w:r w:rsidRPr="00D25689">
        <w:rPr>
          <w:rFonts w:asciiTheme="majorHAnsi" w:hAnsiTheme="majorHAnsi" w:cstheme="majorHAnsi"/>
          <w:sz w:val="26"/>
        </w:rPr>
        <w:t>quát</w:t>
      </w:r>
      <w:r w:rsidRPr="00D25689">
        <w:rPr>
          <w:rFonts w:asciiTheme="majorHAnsi" w:hAnsiTheme="majorHAnsi" w:cstheme="majorHAnsi"/>
          <w:spacing w:val="-3"/>
          <w:sz w:val="26"/>
        </w:rPr>
        <w:t xml:space="preserve"> </w:t>
      </w:r>
      <w:r w:rsidRPr="00D25689">
        <w:rPr>
          <w:rFonts w:asciiTheme="majorHAnsi" w:hAnsiTheme="majorHAnsi" w:cstheme="majorHAnsi"/>
          <w:sz w:val="26"/>
        </w:rPr>
        <w:t>lại</w:t>
      </w:r>
      <w:r w:rsidRPr="00D25689">
        <w:rPr>
          <w:rFonts w:asciiTheme="majorHAnsi" w:hAnsiTheme="majorHAnsi" w:cstheme="majorHAnsi"/>
          <w:spacing w:val="-5"/>
          <w:sz w:val="26"/>
        </w:rPr>
        <w:t xml:space="preserve"> </w:t>
      </w:r>
      <w:r w:rsidRPr="00D25689">
        <w:rPr>
          <w:rFonts w:asciiTheme="majorHAnsi" w:hAnsiTheme="majorHAnsi" w:cstheme="majorHAnsi"/>
          <w:sz w:val="26"/>
        </w:rPr>
        <w:t>vấn</w:t>
      </w:r>
      <w:r w:rsidRPr="00D25689">
        <w:rPr>
          <w:rFonts w:asciiTheme="majorHAnsi" w:hAnsiTheme="majorHAnsi" w:cstheme="majorHAnsi"/>
          <w:spacing w:val="-3"/>
          <w:sz w:val="26"/>
        </w:rPr>
        <w:t xml:space="preserve"> </w:t>
      </w:r>
      <w:r w:rsidRPr="00D25689">
        <w:rPr>
          <w:rFonts w:asciiTheme="majorHAnsi" w:hAnsiTheme="majorHAnsi" w:cstheme="majorHAnsi"/>
          <w:spacing w:val="-5"/>
          <w:sz w:val="26"/>
        </w:rPr>
        <w:t>đề.</w:t>
      </w:r>
    </w:p>
    <w:p w14:paraId="7CC5FBED" w14:textId="77777777" w:rsidR="002D4AA8" w:rsidRPr="00D25689" w:rsidRDefault="00D25689" w:rsidP="00D25689">
      <w:pPr>
        <w:pStyle w:val="ListParagraph"/>
        <w:numPr>
          <w:ilvl w:val="2"/>
          <w:numId w:val="66"/>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Giá</w:t>
      </w:r>
      <w:r w:rsidRPr="00D25689">
        <w:rPr>
          <w:rFonts w:asciiTheme="majorHAnsi" w:hAnsiTheme="majorHAnsi" w:cstheme="majorHAnsi"/>
          <w:spacing w:val="-5"/>
          <w:sz w:val="26"/>
        </w:rPr>
        <w:t xml:space="preserve"> </w:t>
      </w:r>
      <w:r w:rsidRPr="00D25689">
        <w:rPr>
          <w:rFonts w:asciiTheme="majorHAnsi" w:hAnsiTheme="majorHAnsi" w:cstheme="majorHAnsi"/>
          <w:sz w:val="26"/>
        </w:rPr>
        <w:t>trị</w:t>
      </w:r>
      <w:r w:rsidRPr="00D25689">
        <w:rPr>
          <w:rFonts w:asciiTheme="majorHAnsi" w:hAnsiTheme="majorHAnsi" w:cstheme="majorHAnsi"/>
          <w:spacing w:val="-5"/>
          <w:sz w:val="26"/>
        </w:rPr>
        <w:t xml:space="preserve"> </w:t>
      </w:r>
      <w:r w:rsidRPr="00D25689">
        <w:rPr>
          <w:rFonts w:asciiTheme="majorHAnsi" w:hAnsiTheme="majorHAnsi" w:cstheme="majorHAnsi"/>
          <w:sz w:val="26"/>
        </w:rPr>
        <w:t>nội</w:t>
      </w:r>
      <w:r w:rsidRPr="00D25689">
        <w:rPr>
          <w:rFonts w:asciiTheme="majorHAnsi" w:hAnsiTheme="majorHAnsi" w:cstheme="majorHAnsi"/>
          <w:spacing w:val="-4"/>
          <w:sz w:val="26"/>
        </w:rPr>
        <w:t xml:space="preserve"> </w:t>
      </w:r>
      <w:r w:rsidRPr="00D25689">
        <w:rPr>
          <w:rFonts w:asciiTheme="majorHAnsi" w:hAnsiTheme="majorHAnsi" w:cstheme="majorHAnsi"/>
          <w:sz w:val="26"/>
        </w:rPr>
        <w:t>dung,</w:t>
      </w:r>
      <w:r w:rsidRPr="00D25689">
        <w:rPr>
          <w:rFonts w:asciiTheme="majorHAnsi" w:hAnsiTheme="majorHAnsi" w:cstheme="majorHAnsi"/>
          <w:spacing w:val="-3"/>
          <w:sz w:val="26"/>
        </w:rPr>
        <w:t xml:space="preserve"> </w:t>
      </w:r>
      <w:r w:rsidRPr="00D25689">
        <w:rPr>
          <w:rFonts w:asciiTheme="majorHAnsi" w:hAnsiTheme="majorHAnsi" w:cstheme="majorHAnsi"/>
          <w:sz w:val="26"/>
        </w:rPr>
        <w:t>nghệ</w:t>
      </w:r>
      <w:r w:rsidRPr="00D25689">
        <w:rPr>
          <w:rFonts w:asciiTheme="majorHAnsi" w:hAnsiTheme="majorHAnsi" w:cstheme="majorHAnsi"/>
          <w:spacing w:val="-2"/>
          <w:sz w:val="26"/>
        </w:rPr>
        <w:t xml:space="preserve"> thuật.</w:t>
      </w:r>
    </w:p>
    <w:p w14:paraId="525EAFED" w14:textId="77777777" w:rsidR="002D4AA8" w:rsidRPr="00D25689" w:rsidRDefault="00D25689" w:rsidP="00D25689">
      <w:pPr>
        <w:spacing w:line="288" w:lineRule="auto"/>
        <w:ind w:left="1020"/>
        <w:jc w:val="both"/>
        <w:rPr>
          <w:rFonts w:asciiTheme="majorHAnsi" w:hAnsiTheme="majorHAnsi" w:cstheme="majorHAnsi"/>
          <w:b/>
          <w:i/>
          <w:sz w:val="26"/>
        </w:rPr>
      </w:pPr>
      <w:r w:rsidRPr="00D25689">
        <w:rPr>
          <w:rFonts w:asciiTheme="majorHAnsi" w:hAnsiTheme="majorHAnsi" w:cstheme="majorHAnsi"/>
          <w:b/>
          <w:i/>
          <w:sz w:val="26"/>
          <w:u w:val="single"/>
        </w:rPr>
        <w:t>Đề</w:t>
      </w:r>
      <w:r w:rsidRPr="00D25689">
        <w:rPr>
          <w:rFonts w:asciiTheme="majorHAnsi" w:hAnsiTheme="majorHAnsi" w:cstheme="majorHAnsi"/>
          <w:b/>
          <w:i/>
          <w:spacing w:val="-5"/>
          <w:sz w:val="26"/>
          <w:u w:val="single"/>
        </w:rPr>
        <w:t xml:space="preserve"> 2:</w:t>
      </w:r>
    </w:p>
    <w:p w14:paraId="1590089E" w14:textId="77777777" w:rsidR="002D4AA8" w:rsidRPr="00D25689" w:rsidRDefault="00D25689" w:rsidP="00D25689">
      <w:pPr>
        <w:spacing w:line="288" w:lineRule="auto"/>
        <w:ind w:left="1020" w:right="1018" w:firstLine="425"/>
        <w:jc w:val="both"/>
        <w:rPr>
          <w:rFonts w:asciiTheme="majorHAnsi" w:hAnsiTheme="majorHAnsi" w:cstheme="majorHAnsi"/>
          <w:i/>
          <w:sz w:val="26"/>
        </w:rPr>
      </w:pPr>
      <w:r w:rsidRPr="00D25689">
        <w:rPr>
          <w:rFonts w:asciiTheme="majorHAnsi" w:hAnsiTheme="majorHAnsi" w:cstheme="majorHAnsi"/>
          <w:i/>
          <w:sz w:val="26"/>
        </w:rPr>
        <w:t>“Phải nhiều thế kỉ qua đi, người tình mong đợi mới đến đánh thức người gái đẹp nằm ngủ</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mơ màng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giữa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cánh</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đồng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Châu Hóa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đầy hoa dại.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Nhưng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ngay từ đầu</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vừa ra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khỏi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vùng núi, sông Hương đã chuyển dòng một cách</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liên tục, vòng giữa khúc quanh đột ngột, uốn mình theo những đường cong thật mềm, như một cuộc tìm kiếm</w:t>
      </w:r>
      <w:r w:rsidRPr="00D25689">
        <w:rPr>
          <w:rFonts w:asciiTheme="majorHAnsi" w:hAnsiTheme="majorHAnsi" w:cstheme="majorHAnsi"/>
          <w:i/>
          <w:spacing w:val="80"/>
          <w:sz w:val="26"/>
        </w:rPr>
        <w:t xml:space="preserve"> </w:t>
      </w:r>
      <w:r w:rsidRPr="00D25689">
        <w:rPr>
          <w:rFonts w:asciiTheme="majorHAnsi" w:hAnsiTheme="majorHAnsi" w:cstheme="majorHAnsi"/>
          <w:i/>
          <w:sz w:val="26"/>
        </w:rPr>
        <w:t>có ý thức để đi tới nơi gặp thành phố tương lai</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của nó. Từ ngã ba Tuần, sông Hương theo hướng nam bắc</w:t>
      </w:r>
      <w:r w:rsidRPr="00D25689">
        <w:rPr>
          <w:rFonts w:asciiTheme="majorHAnsi" w:hAnsiTheme="majorHAnsi" w:cstheme="majorHAnsi"/>
          <w:i/>
          <w:spacing w:val="78"/>
          <w:sz w:val="26"/>
        </w:rPr>
        <w:t xml:space="preserve"> </w:t>
      </w:r>
      <w:r w:rsidRPr="00D25689">
        <w:rPr>
          <w:rFonts w:asciiTheme="majorHAnsi" w:hAnsiTheme="majorHAnsi" w:cstheme="majorHAnsi"/>
          <w:i/>
          <w:sz w:val="26"/>
        </w:rPr>
        <w:t xml:space="preserve">qua điện Hòn Chén; vấp Ngọc Trản, </w:t>
      </w:r>
      <w:r w:rsidRPr="00D25689">
        <w:rPr>
          <w:rFonts w:asciiTheme="majorHAnsi" w:hAnsiTheme="majorHAnsi" w:cstheme="majorHAnsi"/>
          <w:i/>
          <w:sz w:val="26"/>
        </w:rPr>
        <w:lastRenderedPageBreak/>
        <w:t>nó chuyển hướng sang tây bắc, vòng qua thềm đất bãi Nguyệt Biều,</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Lương Quán rồi đột ngột vẽ một hình cung thật tròn về phía đông bắc, ôm lấy chân đồi Thiên Mụ, xuôi dần</w:t>
      </w:r>
      <w:r w:rsidRPr="00D25689">
        <w:rPr>
          <w:rFonts w:asciiTheme="majorHAnsi" w:hAnsiTheme="majorHAnsi" w:cstheme="majorHAnsi"/>
          <w:i/>
          <w:spacing w:val="72"/>
          <w:sz w:val="26"/>
        </w:rPr>
        <w:t xml:space="preserve"> </w:t>
      </w:r>
      <w:r w:rsidRPr="00D25689">
        <w:rPr>
          <w:rFonts w:asciiTheme="majorHAnsi" w:hAnsiTheme="majorHAnsi" w:cstheme="majorHAnsi"/>
          <w:i/>
          <w:sz w:val="26"/>
        </w:rPr>
        <w:t>về Huế. Từ Tuần về</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đây,</w:t>
      </w:r>
      <w:r w:rsidRPr="00D25689">
        <w:rPr>
          <w:rFonts w:asciiTheme="majorHAnsi" w:hAnsiTheme="majorHAnsi" w:cstheme="majorHAnsi"/>
          <w:i/>
          <w:spacing w:val="-1"/>
          <w:sz w:val="26"/>
        </w:rPr>
        <w:t xml:space="preserve"> </w:t>
      </w:r>
      <w:r w:rsidRPr="00D25689">
        <w:rPr>
          <w:rFonts w:asciiTheme="majorHAnsi" w:hAnsiTheme="majorHAnsi" w:cstheme="majorHAnsi"/>
          <w:i/>
          <w:sz w:val="26"/>
        </w:rPr>
        <w:t>sông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Hương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vẫn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dư</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vang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của Trường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Sơn,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vượt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qua một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lòng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vực</w:t>
      </w:r>
      <w:r w:rsidRPr="00D25689">
        <w:rPr>
          <w:rFonts w:asciiTheme="majorHAnsi" w:hAnsiTheme="majorHAnsi" w:cstheme="majorHAnsi"/>
          <w:i/>
          <w:spacing w:val="-1"/>
          <w:sz w:val="26"/>
        </w:rPr>
        <w:t xml:space="preserve"> </w:t>
      </w:r>
      <w:r w:rsidRPr="00D25689">
        <w:rPr>
          <w:rFonts w:asciiTheme="majorHAnsi" w:hAnsiTheme="majorHAnsi" w:cstheme="majorHAnsi"/>
          <w:i/>
          <w:sz w:val="26"/>
        </w:rPr>
        <w:t>sâu</w:t>
      </w:r>
      <w:r w:rsidRPr="00D25689">
        <w:rPr>
          <w:rFonts w:asciiTheme="majorHAnsi" w:hAnsiTheme="majorHAnsi" w:cstheme="majorHAnsi"/>
          <w:i/>
          <w:spacing w:val="-2"/>
          <w:sz w:val="26"/>
        </w:rPr>
        <w:t xml:space="preserve"> </w:t>
      </w:r>
      <w:r w:rsidRPr="00D25689">
        <w:rPr>
          <w:rFonts w:asciiTheme="majorHAnsi" w:hAnsiTheme="majorHAnsi" w:cstheme="majorHAnsi"/>
          <w:i/>
          <w:sz w:val="26"/>
        </w:rPr>
        <w:t>dưới</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chân núi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Ngọc</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Trản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để</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sắc nước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trở</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nên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xanh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thẳm,</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từ</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đó nó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trôi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giữa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hai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dãy</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đồi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sừng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sững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như thành</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quách, với những điểm cao đột ngột như Vọng Cảnh, Tam Thai, Lựu Bảo mà từ đó, người ta luôn luôn nhìn</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thấy dòng sông mềm như tấm lụa, với những chiếc thuyền xuôi ngược chỉ bé vừa bằng con thoi. Những ngọn</w:t>
      </w:r>
      <w:r w:rsidRPr="00D25689">
        <w:rPr>
          <w:rFonts w:asciiTheme="majorHAnsi" w:hAnsiTheme="majorHAnsi" w:cstheme="majorHAnsi"/>
          <w:i/>
          <w:spacing w:val="80"/>
          <w:sz w:val="26"/>
        </w:rPr>
        <w:t xml:space="preserve"> </w:t>
      </w:r>
      <w:r w:rsidRPr="00D25689">
        <w:rPr>
          <w:rFonts w:asciiTheme="majorHAnsi" w:hAnsiTheme="majorHAnsi" w:cstheme="majorHAnsi"/>
          <w:i/>
          <w:sz w:val="26"/>
        </w:rPr>
        <w:t>đồi này tạo nên những mảng phản quang nhiều màu sắc trên</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nền trời tây nam thành phố, “sớm xanh, trưa</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vàng, chiểu tím” như người Huế thường miêu tả. Giữa đám quần sơn lô xô ấy, là giấc ngủ nghìn năm của</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những vua chúa được phong kín trong lòng những rừng thông u tịch và niềm kiêu hãnh âm u của những lăng</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tẩm đồ sộ tỏa lan khắp cả một vùng thượng lưu “Bốn bề núi phủ mây phong - Mảnh trăng thiên cổ bóng tùng</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Vạn Niên”. Đó</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là</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vẻ</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đẹp</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trầm</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mặc</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nhất</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sông</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Hương,</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như</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triết</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lí,</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như</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cổ</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thi,</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kéo</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dài</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mãi</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đến</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lúc mặt</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nước phẳng lặng của nó gặp tiếng chuông chùa Thiên Mụ ngân nga tận bờ bên kia, giữa những xóm làng</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trung du bát ngát tiếng gà...”</w:t>
      </w:r>
    </w:p>
    <w:p w14:paraId="51A74FFE" w14:textId="77777777" w:rsidR="002D4AA8" w:rsidRPr="00D25689" w:rsidRDefault="00D25689" w:rsidP="00D25689">
      <w:pPr>
        <w:spacing w:line="288" w:lineRule="auto"/>
        <w:ind w:left="2820"/>
        <w:jc w:val="both"/>
        <w:rPr>
          <w:rFonts w:asciiTheme="majorHAnsi" w:hAnsiTheme="majorHAnsi" w:cstheme="majorHAnsi"/>
          <w:sz w:val="26"/>
        </w:rPr>
      </w:pPr>
      <w:r w:rsidRPr="00D25689">
        <w:rPr>
          <w:rFonts w:asciiTheme="majorHAnsi" w:hAnsiTheme="majorHAnsi" w:cstheme="majorHAnsi"/>
          <w:sz w:val="26"/>
        </w:rPr>
        <w:t>(Trích</w:t>
      </w:r>
      <w:r w:rsidRPr="00D25689">
        <w:rPr>
          <w:rFonts w:asciiTheme="majorHAnsi" w:hAnsiTheme="majorHAnsi" w:cstheme="majorHAnsi"/>
          <w:spacing w:val="-5"/>
          <w:sz w:val="26"/>
        </w:rPr>
        <w:t xml:space="preserve"> </w:t>
      </w:r>
      <w:r w:rsidRPr="00D25689">
        <w:rPr>
          <w:rFonts w:asciiTheme="majorHAnsi" w:hAnsiTheme="majorHAnsi" w:cstheme="majorHAnsi"/>
          <w:i/>
          <w:sz w:val="26"/>
        </w:rPr>
        <w:t>Ai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đã</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đặt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tên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cho</w:t>
      </w:r>
      <w:r w:rsidRPr="00D25689">
        <w:rPr>
          <w:rFonts w:asciiTheme="majorHAnsi" w:hAnsiTheme="majorHAnsi" w:cstheme="majorHAnsi"/>
          <w:i/>
          <w:spacing w:val="-5"/>
          <w:sz w:val="26"/>
        </w:rPr>
        <w:t xml:space="preserve"> </w:t>
      </w:r>
      <w:r w:rsidRPr="00D25689">
        <w:rPr>
          <w:rFonts w:asciiTheme="majorHAnsi" w:hAnsiTheme="majorHAnsi" w:cstheme="majorHAnsi"/>
          <w:i/>
          <w:sz w:val="26"/>
        </w:rPr>
        <w:t>dòng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sông?,</w:t>
      </w:r>
      <w:r w:rsidRPr="00D25689">
        <w:rPr>
          <w:rFonts w:asciiTheme="majorHAnsi" w:hAnsiTheme="majorHAnsi" w:cstheme="majorHAnsi"/>
          <w:i/>
          <w:spacing w:val="-3"/>
          <w:sz w:val="26"/>
        </w:rPr>
        <w:t xml:space="preserve"> </w:t>
      </w:r>
      <w:r w:rsidRPr="00D25689">
        <w:rPr>
          <w:rFonts w:asciiTheme="majorHAnsi" w:hAnsiTheme="majorHAnsi" w:cstheme="majorHAnsi"/>
          <w:sz w:val="26"/>
        </w:rPr>
        <w:t>Hoàng</w:t>
      </w:r>
      <w:r w:rsidRPr="00D25689">
        <w:rPr>
          <w:rFonts w:asciiTheme="majorHAnsi" w:hAnsiTheme="majorHAnsi" w:cstheme="majorHAnsi"/>
          <w:spacing w:val="-5"/>
          <w:sz w:val="26"/>
        </w:rPr>
        <w:t xml:space="preserve"> </w:t>
      </w:r>
      <w:r w:rsidRPr="00D25689">
        <w:rPr>
          <w:rFonts w:asciiTheme="majorHAnsi" w:hAnsiTheme="majorHAnsi" w:cstheme="majorHAnsi"/>
          <w:sz w:val="26"/>
        </w:rPr>
        <w:t>Phủ</w:t>
      </w:r>
      <w:r w:rsidRPr="00D25689">
        <w:rPr>
          <w:rFonts w:asciiTheme="majorHAnsi" w:hAnsiTheme="majorHAnsi" w:cstheme="majorHAnsi"/>
          <w:spacing w:val="-5"/>
          <w:sz w:val="26"/>
        </w:rPr>
        <w:t xml:space="preserve"> </w:t>
      </w:r>
      <w:r w:rsidRPr="00D25689">
        <w:rPr>
          <w:rFonts w:asciiTheme="majorHAnsi" w:hAnsiTheme="majorHAnsi" w:cstheme="majorHAnsi"/>
          <w:sz w:val="26"/>
        </w:rPr>
        <w:t>Ngọc</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Tường).</w:t>
      </w:r>
    </w:p>
    <w:p w14:paraId="1AB49EC3" w14:textId="77777777" w:rsidR="002D4AA8" w:rsidRPr="00D25689" w:rsidRDefault="00D25689" w:rsidP="00D25689">
      <w:pPr>
        <w:pStyle w:val="BodyText"/>
        <w:spacing w:line="288" w:lineRule="auto"/>
        <w:ind w:right="1025"/>
        <w:jc w:val="both"/>
        <w:rPr>
          <w:rFonts w:asciiTheme="majorHAnsi" w:hAnsiTheme="majorHAnsi" w:cstheme="majorHAnsi"/>
        </w:rPr>
      </w:pPr>
      <w:r w:rsidRPr="00D25689">
        <w:rPr>
          <w:rFonts w:asciiTheme="majorHAnsi" w:hAnsiTheme="majorHAnsi" w:cstheme="majorHAnsi"/>
        </w:rPr>
        <w:t>Phân tích vẻ đẹp hình tượng sông Hương trong đoạn trích trên. Từ đó, nhận xét về chất trữ tình của bút kí Hoàng</w:t>
      </w:r>
      <w:r w:rsidRPr="00D25689">
        <w:rPr>
          <w:rFonts w:asciiTheme="majorHAnsi" w:hAnsiTheme="majorHAnsi" w:cstheme="majorHAnsi"/>
          <w:spacing w:val="40"/>
        </w:rPr>
        <w:t xml:space="preserve"> </w:t>
      </w:r>
      <w:r w:rsidRPr="00D25689">
        <w:rPr>
          <w:rFonts w:asciiTheme="majorHAnsi" w:hAnsiTheme="majorHAnsi" w:cstheme="majorHAnsi"/>
        </w:rPr>
        <w:t>Phủ Ngọc Tường.</w:t>
      </w:r>
    </w:p>
    <w:p w14:paraId="1E3B705D" w14:textId="77777777" w:rsidR="002D4AA8" w:rsidRPr="00D25689" w:rsidRDefault="00D25689" w:rsidP="00D25689">
      <w:pPr>
        <w:pStyle w:val="Heading2"/>
        <w:numPr>
          <w:ilvl w:val="3"/>
          <w:numId w:val="66"/>
        </w:numPr>
        <w:tabs>
          <w:tab w:val="left" w:pos="1739"/>
        </w:tabs>
        <w:spacing w:line="288" w:lineRule="auto"/>
        <w:ind w:right="8976" w:firstLine="360"/>
        <w:jc w:val="both"/>
        <w:rPr>
          <w:rFonts w:asciiTheme="majorHAnsi" w:hAnsiTheme="majorHAnsi" w:cstheme="majorHAnsi"/>
        </w:rPr>
      </w:pPr>
      <w:r w:rsidRPr="00D25689">
        <w:rPr>
          <w:rFonts w:asciiTheme="majorHAnsi" w:hAnsiTheme="majorHAnsi" w:cstheme="majorHAnsi"/>
        </w:rPr>
        <w:t>Gợi</w:t>
      </w:r>
      <w:r w:rsidRPr="00D25689">
        <w:rPr>
          <w:rFonts w:asciiTheme="majorHAnsi" w:hAnsiTheme="majorHAnsi" w:cstheme="majorHAnsi"/>
          <w:spacing w:val="-14"/>
        </w:rPr>
        <w:t xml:space="preserve"> </w:t>
      </w:r>
      <w:r w:rsidRPr="00D25689">
        <w:rPr>
          <w:rFonts w:asciiTheme="majorHAnsi" w:hAnsiTheme="majorHAnsi" w:cstheme="majorHAnsi"/>
        </w:rPr>
        <w:t>ý</w:t>
      </w:r>
      <w:r w:rsidRPr="00D25689">
        <w:rPr>
          <w:rFonts w:asciiTheme="majorHAnsi" w:hAnsiTheme="majorHAnsi" w:cstheme="majorHAnsi"/>
          <w:spacing w:val="-14"/>
        </w:rPr>
        <w:t xml:space="preserve"> </w:t>
      </w:r>
      <w:r w:rsidRPr="00D25689">
        <w:rPr>
          <w:rFonts w:asciiTheme="majorHAnsi" w:hAnsiTheme="majorHAnsi" w:cstheme="majorHAnsi"/>
        </w:rPr>
        <w:t>đáp</w:t>
      </w:r>
      <w:r w:rsidRPr="00D25689">
        <w:rPr>
          <w:rFonts w:asciiTheme="majorHAnsi" w:hAnsiTheme="majorHAnsi" w:cstheme="majorHAnsi"/>
          <w:spacing w:val="-12"/>
        </w:rPr>
        <w:t xml:space="preserve"> </w:t>
      </w:r>
      <w:r w:rsidRPr="00D25689">
        <w:rPr>
          <w:rFonts w:asciiTheme="majorHAnsi" w:hAnsiTheme="majorHAnsi" w:cstheme="majorHAnsi"/>
        </w:rPr>
        <w:t>án: Phương pháp:</w:t>
      </w:r>
    </w:p>
    <w:p w14:paraId="69526B3C" w14:textId="77777777" w:rsidR="002D4AA8" w:rsidRPr="00D25689" w:rsidRDefault="00D25689" w:rsidP="00D25689">
      <w:pPr>
        <w:pStyle w:val="ListParagraph"/>
        <w:numPr>
          <w:ilvl w:val="2"/>
          <w:numId w:val="66"/>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Phân</w:t>
      </w:r>
      <w:r w:rsidRPr="00D25689">
        <w:rPr>
          <w:rFonts w:asciiTheme="majorHAnsi" w:hAnsiTheme="majorHAnsi" w:cstheme="majorHAnsi"/>
          <w:spacing w:val="-5"/>
          <w:sz w:val="26"/>
        </w:rPr>
        <w:t xml:space="preserve"> </w:t>
      </w:r>
      <w:r w:rsidRPr="00D25689">
        <w:rPr>
          <w:rFonts w:asciiTheme="majorHAnsi" w:hAnsiTheme="majorHAnsi" w:cstheme="majorHAnsi"/>
          <w:sz w:val="26"/>
        </w:rPr>
        <w:t>tích</w:t>
      </w:r>
      <w:r w:rsidRPr="00D25689">
        <w:rPr>
          <w:rFonts w:asciiTheme="majorHAnsi" w:hAnsiTheme="majorHAnsi" w:cstheme="majorHAnsi"/>
          <w:spacing w:val="-2"/>
          <w:sz w:val="26"/>
        </w:rPr>
        <w:t xml:space="preserve"> </w:t>
      </w:r>
      <w:r w:rsidRPr="00D25689">
        <w:rPr>
          <w:rFonts w:asciiTheme="majorHAnsi" w:hAnsiTheme="majorHAnsi" w:cstheme="majorHAnsi"/>
          <w:sz w:val="26"/>
        </w:rPr>
        <w:t>(Phân</w:t>
      </w:r>
      <w:r w:rsidRPr="00D25689">
        <w:rPr>
          <w:rFonts w:asciiTheme="majorHAnsi" w:hAnsiTheme="majorHAnsi" w:cstheme="majorHAnsi"/>
          <w:spacing w:val="-3"/>
          <w:sz w:val="26"/>
        </w:rPr>
        <w:t xml:space="preserve"> </w:t>
      </w:r>
      <w:r w:rsidRPr="00D25689">
        <w:rPr>
          <w:rFonts w:asciiTheme="majorHAnsi" w:hAnsiTheme="majorHAnsi" w:cstheme="majorHAnsi"/>
          <w:sz w:val="26"/>
        </w:rPr>
        <w:t>tích</w:t>
      </w:r>
      <w:r w:rsidRPr="00D25689">
        <w:rPr>
          <w:rFonts w:asciiTheme="majorHAnsi" w:hAnsiTheme="majorHAnsi" w:cstheme="majorHAnsi"/>
          <w:spacing w:val="-4"/>
          <w:sz w:val="26"/>
        </w:rPr>
        <w:t xml:space="preserve"> </w:t>
      </w:r>
      <w:r w:rsidRPr="00D25689">
        <w:rPr>
          <w:rFonts w:asciiTheme="majorHAnsi" w:hAnsiTheme="majorHAnsi" w:cstheme="majorHAnsi"/>
          <w:sz w:val="26"/>
        </w:rPr>
        <w:t>đề</w:t>
      </w:r>
      <w:r w:rsidRPr="00D25689">
        <w:rPr>
          <w:rFonts w:asciiTheme="majorHAnsi" w:hAnsiTheme="majorHAnsi" w:cstheme="majorHAnsi"/>
          <w:spacing w:val="-4"/>
          <w:sz w:val="26"/>
        </w:rPr>
        <w:t xml:space="preserve"> </w:t>
      </w:r>
      <w:r w:rsidRPr="00D25689">
        <w:rPr>
          <w:rFonts w:asciiTheme="majorHAnsi" w:hAnsiTheme="majorHAnsi" w:cstheme="majorHAnsi"/>
          <w:sz w:val="26"/>
        </w:rPr>
        <w:t>để</w:t>
      </w:r>
      <w:r w:rsidRPr="00D25689">
        <w:rPr>
          <w:rFonts w:asciiTheme="majorHAnsi" w:hAnsiTheme="majorHAnsi" w:cstheme="majorHAnsi"/>
          <w:spacing w:val="-5"/>
          <w:sz w:val="26"/>
        </w:rPr>
        <w:t xml:space="preserve"> </w:t>
      </w:r>
      <w:r w:rsidRPr="00D25689">
        <w:rPr>
          <w:rFonts w:asciiTheme="majorHAnsi" w:hAnsiTheme="majorHAnsi" w:cstheme="majorHAnsi"/>
          <w:sz w:val="26"/>
        </w:rPr>
        <w:t>xác</w:t>
      </w:r>
      <w:r w:rsidRPr="00D25689">
        <w:rPr>
          <w:rFonts w:asciiTheme="majorHAnsi" w:hAnsiTheme="majorHAnsi" w:cstheme="majorHAnsi"/>
          <w:spacing w:val="-4"/>
          <w:sz w:val="26"/>
        </w:rPr>
        <w:t xml:space="preserve"> </w:t>
      </w:r>
      <w:r w:rsidRPr="00D25689">
        <w:rPr>
          <w:rFonts w:asciiTheme="majorHAnsi" w:hAnsiTheme="majorHAnsi" w:cstheme="majorHAnsi"/>
          <w:sz w:val="26"/>
        </w:rPr>
        <w:t>định</w:t>
      </w:r>
      <w:r w:rsidRPr="00D25689">
        <w:rPr>
          <w:rFonts w:asciiTheme="majorHAnsi" w:hAnsiTheme="majorHAnsi" w:cstheme="majorHAnsi"/>
          <w:spacing w:val="-4"/>
          <w:sz w:val="26"/>
        </w:rPr>
        <w:t xml:space="preserve"> </w:t>
      </w:r>
      <w:r w:rsidRPr="00D25689">
        <w:rPr>
          <w:rFonts w:asciiTheme="majorHAnsi" w:hAnsiTheme="majorHAnsi" w:cstheme="majorHAnsi"/>
          <w:sz w:val="26"/>
        </w:rPr>
        <w:t>thể</w:t>
      </w:r>
      <w:r w:rsidRPr="00D25689">
        <w:rPr>
          <w:rFonts w:asciiTheme="majorHAnsi" w:hAnsiTheme="majorHAnsi" w:cstheme="majorHAnsi"/>
          <w:spacing w:val="-4"/>
          <w:sz w:val="26"/>
        </w:rPr>
        <w:t xml:space="preserve"> </w:t>
      </w:r>
      <w:r w:rsidRPr="00D25689">
        <w:rPr>
          <w:rFonts w:asciiTheme="majorHAnsi" w:hAnsiTheme="majorHAnsi" w:cstheme="majorHAnsi"/>
          <w:sz w:val="26"/>
        </w:rPr>
        <w:t>loại,</w:t>
      </w:r>
      <w:r w:rsidRPr="00D25689">
        <w:rPr>
          <w:rFonts w:asciiTheme="majorHAnsi" w:hAnsiTheme="majorHAnsi" w:cstheme="majorHAnsi"/>
          <w:spacing w:val="-2"/>
          <w:sz w:val="26"/>
        </w:rPr>
        <w:t xml:space="preserve"> </w:t>
      </w:r>
      <w:r w:rsidRPr="00D25689">
        <w:rPr>
          <w:rFonts w:asciiTheme="majorHAnsi" w:hAnsiTheme="majorHAnsi" w:cstheme="majorHAnsi"/>
          <w:sz w:val="26"/>
        </w:rPr>
        <w:t>yêu</w:t>
      </w:r>
      <w:r w:rsidRPr="00D25689">
        <w:rPr>
          <w:rFonts w:asciiTheme="majorHAnsi" w:hAnsiTheme="majorHAnsi" w:cstheme="majorHAnsi"/>
          <w:spacing w:val="-4"/>
          <w:sz w:val="26"/>
        </w:rPr>
        <w:t xml:space="preserve"> </w:t>
      </w:r>
      <w:r w:rsidRPr="00D25689">
        <w:rPr>
          <w:rFonts w:asciiTheme="majorHAnsi" w:hAnsiTheme="majorHAnsi" w:cstheme="majorHAnsi"/>
          <w:sz w:val="26"/>
        </w:rPr>
        <w:t>cầu,</w:t>
      </w:r>
      <w:r w:rsidRPr="00D25689">
        <w:rPr>
          <w:rFonts w:asciiTheme="majorHAnsi" w:hAnsiTheme="majorHAnsi" w:cstheme="majorHAnsi"/>
          <w:spacing w:val="-5"/>
          <w:sz w:val="26"/>
        </w:rPr>
        <w:t xml:space="preserve"> </w:t>
      </w:r>
      <w:r w:rsidRPr="00D25689">
        <w:rPr>
          <w:rFonts w:asciiTheme="majorHAnsi" w:hAnsiTheme="majorHAnsi" w:cstheme="majorHAnsi"/>
          <w:sz w:val="26"/>
        </w:rPr>
        <w:t>phạm</w:t>
      </w:r>
      <w:r w:rsidRPr="00D25689">
        <w:rPr>
          <w:rFonts w:asciiTheme="majorHAnsi" w:hAnsiTheme="majorHAnsi" w:cstheme="majorHAnsi"/>
          <w:spacing w:val="-4"/>
          <w:sz w:val="26"/>
        </w:rPr>
        <w:t xml:space="preserve"> </w:t>
      </w:r>
      <w:r w:rsidRPr="00D25689">
        <w:rPr>
          <w:rFonts w:asciiTheme="majorHAnsi" w:hAnsiTheme="majorHAnsi" w:cstheme="majorHAnsi"/>
          <w:sz w:val="26"/>
        </w:rPr>
        <w:t>vi</w:t>
      </w:r>
      <w:r w:rsidRPr="00D25689">
        <w:rPr>
          <w:rFonts w:asciiTheme="majorHAnsi" w:hAnsiTheme="majorHAnsi" w:cstheme="majorHAnsi"/>
          <w:spacing w:val="-4"/>
          <w:sz w:val="26"/>
        </w:rPr>
        <w:t xml:space="preserve"> </w:t>
      </w:r>
      <w:r w:rsidRPr="00D25689">
        <w:rPr>
          <w:rFonts w:asciiTheme="majorHAnsi" w:hAnsiTheme="majorHAnsi" w:cstheme="majorHAnsi"/>
          <w:sz w:val="26"/>
        </w:rPr>
        <w:t>dẫn</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chứng).</w:t>
      </w:r>
    </w:p>
    <w:p w14:paraId="19E8D9A1" w14:textId="77777777" w:rsidR="002D4AA8" w:rsidRPr="00D25689" w:rsidRDefault="00D25689" w:rsidP="00D25689">
      <w:pPr>
        <w:pStyle w:val="ListParagraph"/>
        <w:numPr>
          <w:ilvl w:val="2"/>
          <w:numId w:val="66"/>
        </w:numPr>
        <w:tabs>
          <w:tab w:val="left" w:pos="1192"/>
        </w:tabs>
        <w:spacing w:line="288" w:lineRule="auto"/>
        <w:ind w:right="1027" w:firstLine="0"/>
        <w:jc w:val="both"/>
        <w:rPr>
          <w:rFonts w:asciiTheme="majorHAnsi" w:hAnsiTheme="majorHAnsi" w:cstheme="majorHAnsi"/>
          <w:sz w:val="26"/>
        </w:rPr>
      </w:pPr>
      <w:r w:rsidRPr="00D25689">
        <w:rPr>
          <w:rFonts w:asciiTheme="majorHAnsi" w:hAnsiTheme="majorHAnsi" w:cstheme="majorHAnsi"/>
          <w:sz w:val="26"/>
        </w:rPr>
        <w:t>Sử dụng các thao tác lập luận (phân tích, tổng hợp, bàn luận,…) để tạo lập một văn bản nghị luận văn học.</w:t>
      </w:r>
    </w:p>
    <w:p w14:paraId="14F1C07F" w14:textId="77777777" w:rsidR="002D4AA8" w:rsidRPr="00D25689" w:rsidRDefault="00D25689" w:rsidP="00D25689">
      <w:pPr>
        <w:pStyle w:val="Heading2"/>
        <w:spacing w:line="288" w:lineRule="auto"/>
        <w:rPr>
          <w:rFonts w:asciiTheme="majorHAnsi" w:hAnsiTheme="majorHAnsi" w:cstheme="majorHAnsi"/>
        </w:rPr>
      </w:pPr>
      <w:r w:rsidRPr="00D25689">
        <w:rPr>
          <w:rFonts w:asciiTheme="majorHAnsi" w:hAnsiTheme="majorHAnsi" w:cstheme="majorHAnsi"/>
        </w:rPr>
        <w:t>Cách</w:t>
      </w:r>
      <w:r w:rsidRPr="00D25689">
        <w:rPr>
          <w:rFonts w:asciiTheme="majorHAnsi" w:hAnsiTheme="majorHAnsi" w:cstheme="majorHAnsi"/>
          <w:spacing w:val="-7"/>
        </w:rPr>
        <w:t xml:space="preserve"> </w:t>
      </w:r>
      <w:r w:rsidRPr="00D25689">
        <w:rPr>
          <w:rFonts w:asciiTheme="majorHAnsi" w:hAnsiTheme="majorHAnsi" w:cstheme="majorHAnsi"/>
          <w:spacing w:val="-2"/>
        </w:rPr>
        <w:t>giải:</w:t>
      </w:r>
    </w:p>
    <w:p w14:paraId="197274CC" w14:textId="77777777" w:rsidR="002D4AA8" w:rsidRPr="00D25689" w:rsidRDefault="00D25689" w:rsidP="00D25689">
      <w:pPr>
        <w:spacing w:line="288" w:lineRule="auto"/>
        <w:ind w:left="1020"/>
        <w:rPr>
          <w:rFonts w:asciiTheme="majorHAnsi" w:hAnsiTheme="majorHAnsi" w:cstheme="majorHAnsi"/>
          <w:b/>
          <w:sz w:val="26"/>
        </w:rPr>
      </w:pPr>
      <w:r w:rsidRPr="00D25689">
        <w:rPr>
          <w:rFonts w:asciiTheme="majorHAnsi" w:hAnsiTheme="majorHAnsi" w:cstheme="majorHAnsi"/>
          <w:b/>
          <w:sz w:val="26"/>
        </w:rPr>
        <w:t>Yêu</w:t>
      </w:r>
      <w:r w:rsidRPr="00D25689">
        <w:rPr>
          <w:rFonts w:asciiTheme="majorHAnsi" w:hAnsiTheme="majorHAnsi" w:cstheme="majorHAnsi"/>
          <w:b/>
          <w:spacing w:val="-6"/>
          <w:sz w:val="26"/>
        </w:rPr>
        <w:t xml:space="preserve"> </w:t>
      </w:r>
      <w:r w:rsidRPr="00D25689">
        <w:rPr>
          <w:rFonts w:asciiTheme="majorHAnsi" w:hAnsiTheme="majorHAnsi" w:cstheme="majorHAnsi"/>
          <w:b/>
          <w:sz w:val="26"/>
        </w:rPr>
        <w:t>cầu</w:t>
      </w:r>
      <w:r w:rsidRPr="00D25689">
        <w:rPr>
          <w:rFonts w:asciiTheme="majorHAnsi" w:hAnsiTheme="majorHAnsi" w:cstheme="majorHAnsi"/>
          <w:b/>
          <w:spacing w:val="-3"/>
          <w:sz w:val="26"/>
        </w:rPr>
        <w:t xml:space="preserve"> </w:t>
      </w:r>
      <w:r w:rsidRPr="00D25689">
        <w:rPr>
          <w:rFonts w:asciiTheme="majorHAnsi" w:hAnsiTheme="majorHAnsi" w:cstheme="majorHAnsi"/>
          <w:b/>
          <w:sz w:val="26"/>
        </w:rPr>
        <w:t>hình</w:t>
      </w:r>
      <w:r w:rsidRPr="00D25689">
        <w:rPr>
          <w:rFonts w:asciiTheme="majorHAnsi" w:hAnsiTheme="majorHAnsi" w:cstheme="majorHAnsi"/>
          <w:b/>
          <w:spacing w:val="-6"/>
          <w:sz w:val="26"/>
        </w:rPr>
        <w:t xml:space="preserve"> </w:t>
      </w:r>
      <w:r w:rsidRPr="00D25689">
        <w:rPr>
          <w:rFonts w:asciiTheme="majorHAnsi" w:hAnsiTheme="majorHAnsi" w:cstheme="majorHAnsi"/>
          <w:b/>
          <w:spacing w:val="-2"/>
          <w:sz w:val="26"/>
        </w:rPr>
        <w:t>thức:</w:t>
      </w:r>
    </w:p>
    <w:p w14:paraId="56F77379" w14:textId="77777777" w:rsidR="002D4AA8" w:rsidRPr="00D25689" w:rsidRDefault="00D25689" w:rsidP="00D25689">
      <w:pPr>
        <w:pStyle w:val="ListParagraph"/>
        <w:numPr>
          <w:ilvl w:val="2"/>
          <w:numId w:val="66"/>
        </w:numPr>
        <w:tabs>
          <w:tab w:val="left" w:pos="1170"/>
        </w:tabs>
        <w:spacing w:line="288" w:lineRule="auto"/>
        <w:ind w:left="1170" w:hanging="150"/>
        <w:rPr>
          <w:rFonts w:asciiTheme="majorHAnsi" w:hAnsiTheme="majorHAnsi" w:cstheme="majorHAnsi"/>
          <w:sz w:val="26"/>
        </w:rPr>
      </w:pPr>
      <w:r w:rsidRPr="00D25689">
        <w:rPr>
          <w:rFonts w:asciiTheme="majorHAnsi" w:hAnsiTheme="majorHAnsi" w:cstheme="majorHAnsi"/>
          <w:sz w:val="26"/>
        </w:rPr>
        <w:t>Thí</w:t>
      </w:r>
      <w:r w:rsidRPr="00D25689">
        <w:rPr>
          <w:rFonts w:asciiTheme="majorHAnsi" w:hAnsiTheme="majorHAnsi" w:cstheme="majorHAnsi"/>
          <w:spacing w:val="-5"/>
          <w:sz w:val="26"/>
        </w:rPr>
        <w:t xml:space="preserve"> </w:t>
      </w:r>
      <w:r w:rsidRPr="00D25689">
        <w:rPr>
          <w:rFonts w:asciiTheme="majorHAnsi" w:hAnsiTheme="majorHAnsi" w:cstheme="majorHAnsi"/>
          <w:sz w:val="26"/>
        </w:rPr>
        <w:t>sinh</w:t>
      </w:r>
      <w:r w:rsidRPr="00D25689">
        <w:rPr>
          <w:rFonts w:asciiTheme="majorHAnsi" w:hAnsiTheme="majorHAnsi" w:cstheme="majorHAnsi"/>
          <w:spacing w:val="-2"/>
          <w:sz w:val="26"/>
        </w:rPr>
        <w:t xml:space="preserve"> </w:t>
      </w:r>
      <w:r w:rsidRPr="00D25689">
        <w:rPr>
          <w:rFonts w:asciiTheme="majorHAnsi" w:hAnsiTheme="majorHAnsi" w:cstheme="majorHAnsi"/>
          <w:sz w:val="26"/>
        </w:rPr>
        <w:t>biết</w:t>
      </w:r>
      <w:r w:rsidRPr="00D25689">
        <w:rPr>
          <w:rFonts w:asciiTheme="majorHAnsi" w:hAnsiTheme="majorHAnsi" w:cstheme="majorHAnsi"/>
          <w:spacing w:val="-5"/>
          <w:sz w:val="26"/>
        </w:rPr>
        <w:t xml:space="preserve"> </w:t>
      </w:r>
      <w:r w:rsidRPr="00D25689">
        <w:rPr>
          <w:rFonts w:asciiTheme="majorHAnsi" w:hAnsiTheme="majorHAnsi" w:cstheme="majorHAnsi"/>
          <w:sz w:val="26"/>
        </w:rPr>
        <w:t>kết</w:t>
      </w:r>
      <w:r w:rsidRPr="00D25689">
        <w:rPr>
          <w:rFonts w:asciiTheme="majorHAnsi" w:hAnsiTheme="majorHAnsi" w:cstheme="majorHAnsi"/>
          <w:spacing w:val="-2"/>
          <w:sz w:val="26"/>
        </w:rPr>
        <w:t xml:space="preserve"> </w:t>
      </w:r>
      <w:r w:rsidRPr="00D25689">
        <w:rPr>
          <w:rFonts w:asciiTheme="majorHAnsi" w:hAnsiTheme="majorHAnsi" w:cstheme="majorHAnsi"/>
          <w:sz w:val="26"/>
        </w:rPr>
        <w:t>hợp</w:t>
      </w:r>
      <w:r w:rsidRPr="00D25689">
        <w:rPr>
          <w:rFonts w:asciiTheme="majorHAnsi" w:hAnsiTheme="majorHAnsi" w:cstheme="majorHAnsi"/>
          <w:spacing w:val="-3"/>
          <w:sz w:val="26"/>
        </w:rPr>
        <w:t xml:space="preserve"> </w:t>
      </w:r>
      <w:r w:rsidRPr="00D25689">
        <w:rPr>
          <w:rFonts w:asciiTheme="majorHAnsi" w:hAnsiTheme="majorHAnsi" w:cstheme="majorHAnsi"/>
          <w:sz w:val="26"/>
        </w:rPr>
        <w:t>kiến</w:t>
      </w:r>
      <w:r w:rsidRPr="00D25689">
        <w:rPr>
          <w:rFonts w:asciiTheme="majorHAnsi" w:hAnsiTheme="majorHAnsi" w:cstheme="majorHAnsi"/>
          <w:spacing w:val="-4"/>
          <w:sz w:val="26"/>
        </w:rPr>
        <w:t xml:space="preserve"> </w:t>
      </w:r>
      <w:r w:rsidRPr="00D25689">
        <w:rPr>
          <w:rFonts w:asciiTheme="majorHAnsi" w:hAnsiTheme="majorHAnsi" w:cstheme="majorHAnsi"/>
          <w:sz w:val="26"/>
        </w:rPr>
        <w:t>thức</w:t>
      </w:r>
      <w:r w:rsidRPr="00D25689">
        <w:rPr>
          <w:rFonts w:asciiTheme="majorHAnsi" w:hAnsiTheme="majorHAnsi" w:cstheme="majorHAnsi"/>
          <w:spacing w:val="-5"/>
          <w:sz w:val="26"/>
        </w:rPr>
        <w:t xml:space="preserve"> </w:t>
      </w:r>
      <w:r w:rsidRPr="00D25689">
        <w:rPr>
          <w:rFonts w:asciiTheme="majorHAnsi" w:hAnsiTheme="majorHAnsi" w:cstheme="majorHAnsi"/>
          <w:sz w:val="26"/>
        </w:rPr>
        <w:t>và</w:t>
      </w:r>
      <w:r w:rsidRPr="00D25689">
        <w:rPr>
          <w:rFonts w:asciiTheme="majorHAnsi" w:hAnsiTheme="majorHAnsi" w:cstheme="majorHAnsi"/>
          <w:spacing w:val="-4"/>
          <w:sz w:val="26"/>
        </w:rPr>
        <w:t xml:space="preserve"> </w:t>
      </w:r>
      <w:r w:rsidRPr="00D25689">
        <w:rPr>
          <w:rFonts w:asciiTheme="majorHAnsi" w:hAnsiTheme="majorHAnsi" w:cstheme="majorHAnsi"/>
          <w:sz w:val="26"/>
        </w:rPr>
        <w:t>kĩ</w:t>
      </w:r>
      <w:r w:rsidRPr="00D25689">
        <w:rPr>
          <w:rFonts w:asciiTheme="majorHAnsi" w:hAnsiTheme="majorHAnsi" w:cstheme="majorHAnsi"/>
          <w:spacing w:val="-3"/>
          <w:sz w:val="26"/>
        </w:rPr>
        <w:t xml:space="preserve"> </w:t>
      </w:r>
      <w:r w:rsidRPr="00D25689">
        <w:rPr>
          <w:rFonts w:asciiTheme="majorHAnsi" w:hAnsiTheme="majorHAnsi" w:cstheme="majorHAnsi"/>
          <w:sz w:val="26"/>
        </w:rPr>
        <w:t>năng</w:t>
      </w:r>
      <w:r w:rsidRPr="00D25689">
        <w:rPr>
          <w:rFonts w:asciiTheme="majorHAnsi" w:hAnsiTheme="majorHAnsi" w:cstheme="majorHAnsi"/>
          <w:spacing w:val="-4"/>
          <w:sz w:val="26"/>
        </w:rPr>
        <w:t xml:space="preserve"> </w:t>
      </w:r>
      <w:r w:rsidRPr="00D25689">
        <w:rPr>
          <w:rFonts w:asciiTheme="majorHAnsi" w:hAnsiTheme="majorHAnsi" w:cstheme="majorHAnsi"/>
          <w:sz w:val="26"/>
        </w:rPr>
        <w:t>làm</w:t>
      </w:r>
      <w:r w:rsidRPr="00D25689">
        <w:rPr>
          <w:rFonts w:asciiTheme="majorHAnsi" w:hAnsiTheme="majorHAnsi" w:cstheme="majorHAnsi"/>
          <w:spacing w:val="-5"/>
          <w:sz w:val="26"/>
        </w:rPr>
        <w:t xml:space="preserve"> </w:t>
      </w:r>
      <w:r w:rsidRPr="00D25689">
        <w:rPr>
          <w:rFonts w:asciiTheme="majorHAnsi" w:hAnsiTheme="majorHAnsi" w:cstheme="majorHAnsi"/>
          <w:sz w:val="26"/>
        </w:rPr>
        <w:t>nghị</w:t>
      </w:r>
      <w:r w:rsidRPr="00D25689">
        <w:rPr>
          <w:rFonts w:asciiTheme="majorHAnsi" w:hAnsiTheme="majorHAnsi" w:cstheme="majorHAnsi"/>
          <w:spacing w:val="-4"/>
          <w:sz w:val="26"/>
        </w:rPr>
        <w:t xml:space="preserve"> </w:t>
      </w:r>
      <w:r w:rsidRPr="00D25689">
        <w:rPr>
          <w:rFonts w:asciiTheme="majorHAnsi" w:hAnsiTheme="majorHAnsi" w:cstheme="majorHAnsi"/>
          <w:sz w:val="26"/>
        </w:rPr>
        <w:t>luận</w:t>
      </w:r>
      <w:r w:rsidRPr="00D25689">
        <w:rPr>
          <w:rFonts w:asciiTheme="majorHAnsi" w:hAnsiTheme="majorHAnsi" w:cstheme="majorHAnsi"/>
          <w:spacing w:val="-4"/>
          <w:sz w:val="26"/>
        </w:rPr>
        <w:t xml:space="preserve"> </w:t>
      </w:r>
      <w:r w:rsidRPr="00D25689">
        <w:rPr>
          <w:rFonts w:asciiTheme="majorHAnsi" w:hAnsiTheme="majorHAnsi" w:cstheme="majorHAnsi"/>
          <w:sz w:val="26"/>
        </w:rPr>
        <w:t>văn</w:t>
      </w:r>
      <w:r w:rsidRPr="00D25689">
        <w:rPr>
          <w:rFonts w:asciiTheme="majorHAnsi" w:hAnsiTheme="majorHAnsi" w:cstheme="majorHAnsi"/>
          <w:spacing w:val="-5"/>
          <w:sz w:val="26"/>
        </w:rPr>
        <w:t xml:space="preserve"> </w:t>
      </w:r>
      <w:r w:rsidRPr="00D25689">
        <w:rPr>
          <w:rFonts w:asciiTheme="majorHAnsi" w:hAnsiTheme="majorHAnsi" w:cstheme="majorHAnsi"/>
          <w:sz w:val="26"/>
        </w:rPr>
        <w:t>học</w:t>
      </w:r>
      <w:r w:rsidRPr="00D25689">
        <w:rPr>
          <w:rFonts w:asciiTheme="majorHAnsi" w:hAnsiTheme="majorHAnsi" w:cstheme="majorHAnsi"/>
          <w:spacing w:val="-4"/>
          <w:sz w:val="26"/>
        </w:rPr>
        <w:t xml:space="preserve"> </w:t>
      </w:r>
      <w:r w:rsidRPr="00D25689">
        <w:rPr>
          <w:rFonts w:asciiTheme="majorHAnsi" w:hAnsiTheme="majorHAnsi" w:cstheme="majorHAnsi"/>
          <w:sz w:val="26"/>
        </w:rPr>
        <w:t>để</w:t>
      </w:r>
      <w:r w:rsidRPr="00D25689">
        <w:rPr>
          <w:rFonts w:asciiTheme="majorHAnsi" w:hAnsiTheme="majorHAnsi" w:cstheme="majorHAnsi"/>
          <w:spacing w:val="-2"/>
          <w:sz w:val="26"/>
        </w:rPr>
        <w:t xml:space="preserve"> </w:t>
      </w:r>
      <w:r w:rsidRPr="00D25689">
        <w:rPr>
          <w:rFonts w:asciiTheme="majorHAnsi" w:hAnsiTheme="majorHAnsi" w:cstheme="majorHAnsi"/>
          <w:sz w:val="26"/>
        </w:rPr>
        <w:t>tạo</w:t>
      </w:r>
      <w:r w:rsidRPr="00D25689">
        <w:rPr>
          <w:rFonts w:asciiTheme="majorHAnsi" w:hAnsiTheme="majorHAnsi" w:cstheme="majorHAnsi"/>
          <w:spacing w:val="-4"/>
          <w:sz w:val="26"/>
        </w:rPr>
        <w:t xml:space="preserve"> </w:t>
      </w:r>
      <w:r w:rsidRPr="00D25689">
        <w:rPr>
          <w:rFonts w:asciiTheme="majorHAnsi" w:hAnsiTheme="majorHAnsi" w:cstheme="majorHAnsi"/>
          <w:sz w:val="26"/>
        </w:rPr>
        <w:t>lập</w:t>
      </w:r>
      <w:r w:rsidRPr="00D25689">
        <w:rPr>
          <w:rFonts w:asciiTheme="majorHAnsi" w:hAnsiTheme="majorHAnsi" w:cstheme="majorHAnsi"/>
          <w:spacing w:val="-5"/>
          <w:sz w:val="26"/>
        </w:rPr>
        <w:t xml:space="preserve"> </w:t>
      </w:r>
      <w:r w:rsidRPr="00D25689">
        <w:rPr>
          <w:rFonts w:asciiTheme="majorHAnsi" w:hAnsiTheme="majorHAnsi" w:cstheme="majorHAnsi"/>
          <w:sz w:val="26"/>
        </w:rPr>
        <w:t>văn</w:t>
      </w:r>
      <w:r w:rsidRPr="00D25689">
        <w:rPr>
          <w:rFonts w:asciiTheme="majorHAnsi" w:hAnsiTheme="majorHAnsi" w:cstheme="majorHAnsi"/>
          <w:spacing w:val="-2"/>
          <w:sz w:val="26"/>
        </w:rPr>
        <w:t xml:space="preserve"> </w:t>
      </w:r>
      <w:r w:rsidRPr="00D25689">
        <w:rPr>
          <w:rFonts w:asciiTheme="majorHAnsi" w:hAnsiTheme="majorHAnsi" w:cstheme="majorHAnsi"/>
          <w:spacing w:val="-4"/>
          <w:sz w:val="26"/>
        </w:rPr>
        <w:t>bản.</w:t>
      </w:r>
    </w:p>
    <w:p w14:paraId="6E15E017" w14:textId="77777777" w:rsidR="002D4AA8" w:rsidRPr="00D25689" w:rsidRDefault="00D25689" w:rsidP="00D25689">
      <w:pPr>
        <w:pStyle w:val="ListParagraph"/>
        <w:numPr>
          <w:ilvl w:val="2"/>
          <w:numId w:val="66"/>
        </w:numPr>
        <w:tabs>
          <w:tab w:val="left" w:pos="1187"/>
        </w:tabs>
        <w:spacing w:line="288" w:lineRule="auto"/>
        <w:ind w:right="1026" w:firstLine="0"/>
        <w:rPr>
          <w:rFonts w:asciiTheme="majorHAnsi" w:hAnsiTheme="majorHAnsi" w:cstheme="majorHAnsi"/>
          <w:sz w:val="26"/>
        </w:rPr>
      </w:pPr>
      <w:r w:rsidRPr="00D25689">
        <w:rPr>
          <w:rFonts w:asciiTheme="majorHAnsi" w:hAnsiTheme="majorHAnsi" w:cstheme="majorHAnsi"/>
          <w:sz w:val="26"/>
        </w:rPr>
        <w:t>Bài viết phải có bố cục đầy đủ, rõ ràng; văn viết có cảm</w:t>
      </w:r>
      <w:r w:rsidRPr="00D25689">
        <w:rPr>
          <w:rFonts w:asciiTheme="majorHAnsi" w:hAnsiTheme="majorHAnsi" w:cstheme="majorHAnsi"/>
          <w:spacing w:val="17"/>
          <w:sz w:val="26"/>
        </w:rPr>
        <w:t xml:space="preserve"> </w:t>
      </w:r>
      <w:r w:rsidRPr="00D25689">
        <w:rPr>
          <w:rFonts w:asciiTheme="majorHAnsi" w:hAnsiTheme="majorHAnsi" w:cstheme="majorHAnsi"/>
          <w:sz w:val="26"/>
        </w:rPr>
        <w:t>xúc; diễn đạt trôi chảy, bảo đảm tính</w:t>
      </w:r>
      <w:r w:rsidRPr="00D25689">
        <w:rPr>
          <w:rFonts w:asciiTheme="majorHAnsi" w:hAnsiTheme="majorHAnsi" w:cstheme="majorHAnsi"/>
          <w:spacing w:val="80"/>
          <w:w w:val="150"/>
          <w:sz w:val="26"/>
        </w:rPr>
        <w:t xml:space="preserve"> </w:t>
      </w:r>
      <w:r w:rsidRPr="00D25689">
        <w:rPr>
          <w:rFonts w:asciiTheme="majorHAnsi" w:hAnsiTheme="majorHAnsi" w:cstheme="majorHAnsi"/>
          <w:sz w:val="26"/>
        </w:rPr>
        <w:t>liên kết; không</w:t>
      </w:r>
      <w:r w:rsidRPr="00D25689">
        <w:rPr>
          <w:rFonts w:asciiTheme="majorHAnsi" w:hAnsiTheme="majorHAnsi" w:cstheme="majorHAnsi"/>
          <w:spacing w:val="40"/>
          <w:sz w:val="26"/>
        </w:rPr>
        <w:t xml:space="preserve"> </w:t>
      </w:r>
      <w:r w:rsidRPr="00D25689">
        <w:rPr>
          <w:rFonts w:asciiTheme="majorHAnsi" w:hAnsiTheme="majorHAnsi" w:cstheme="majorHAnsi"/>
          <w:sz w:val="26"/>
        </w:rPr>
        <w:t>mắc lỗi chính tả, từ ngữ, ngữ pháp.</w:t>
      </w:r>
    </w:p>
    <w:p w14:paraId="5842CB37" w14:textId="77777777" w:rsidR="002D4AA8" w:rsidRPr="00D25689" w:rsidRDefault="00D25689" w:rsidP="00D25689">
      <w:pPr>
        <w:pStyle w:val="Heading2"/>
        <w:spacing w:line="288" w:lineRule="auto"/>
        <w:rPr>
          <w:rFonts w:asciiTheme="majorHAnsi" w:hAnsiTheme="majorHAnsi" w:cstheme="majorHAnsi"/>
        </w:rPr>
      </w:pPr>
      <w:r w:rsidRPr="00D25689">
        <w:rPr>
          <w:rFonts w:asciiTheme="majorHAnsi" w:hAnsiTheme="majorHAnsi" w:cstheme="majorHAnsi"/>
        </w:rPr>
        <w:t>Yêu</w:t>
      </w:r>
      <w:r w:rsidRPr="00D25689">
        <w:rPr>
          <w:rFonts w:asciiTheme="majorHAnsi" w:hAnsiTheme="majorHAnsi" w:cstheme="majorHAnsi"/>
          <w:spacing w:val="-5"/>
        </w:rPr>
        <w:t xml:space="preserve"> </w:t>
      </w:r>
      <w:r w:rsidRPr="00D25689">
        <w:rPr>
          <w:rFonts w:asciiTheme="majorHAnsi" w:hAnsiTheme="majorHAnsi" w:cstheme="majorHAnsi"/>
        </w:rPr>
        <w:t>cầu</w:t>
      </w:r>
      <w:r w:rsidRPr="00D25689">
        <w:rPr>
          <w:rFonts w:asciiTheme="majorHAnsi" w:hAnsiTheme="majorHAnsi" w:cstheme="majorHAnsi"/>
          <w:spacing w:val="-3"/>
        </w:rPr>
        <w:t xml:space="preserve"> </w:t>
      </w:r>
      <w:r w:rsidRPr="00D25689">
        <w:rPr>
          <w:rFonts w:asciiTheme="majorHAnsi" w:hAnsiTheme="majorHAnsi" w:cstheme="majorHAnsi"/>
        </w:rPr>
        <w:t>nội</w:t>
      </w:r>
      <w:r w:rsidRPr="00D25689">
        <w:rPr>
          <w:rFonts w:asciiTheme="majorHAnsi" w:hAnsiTheme="majorHAnsi" w:cstheme="majorHAnsi"/>
          <w:spacing w:val="-5"/>
        </w:rPr>
        <w:t xml:space="preserve"> </w:t>
      </w:r>
      <w:r w:rsidRPr="00D25689">
        <w:rPr>
          <w:rFonts w:asciiTheme="majorHAnsi" w:hAnsiTheme="majorHAnsi" w:cstheme="majorHAnsi"/>
          <w:spacing w:val="-4"/>
        </w:rPr>
        <w:t>dung:</w:t>
      </w:r>
    </w:p>
    <w:p w14:paraId="157AD65F" w14:textId="77777777" w:rsidR="002D4AA8" w:rsidRPr="00D25689" w:rsidRDefault="00D25689" w:rsidP="00D25689">
      <w:pPr>
        <w:pStyle w:val="ListParagraph"/>
        <w:numPr>
          <w:ilvl w:val="0"/>
          <w:numId w:val="65"/>
        </w:numPr>
        <w:tabs>
          <w:tab w:val="left" w:pos="1249"/>
        </w:tabs>
        <w:spacing w:line="288" w:lineRule="auto"/>
        <w:ind w:left="1249" w:hanging="229"/>
        <w:rPr>
          <w:rFonts w:asciiTheme="majorHAnsi" w:hAnsiTheme="majorHAnsi" w:cstheme="majorHAnsi"/>
          <w:b/>
          <w:sz w:val="26"/>
        </w:rPr>
      </w:pPr>
      <w:r w:rsidRPr="00D25689">
        <w:rPr>
          <w:rFonts w:asciiTheme="majorHAnsi" w:hAnsiTheme="majorHAnsi" w:cstheme="majorHAnsi"/>
          <w:b/>
          <w:sz w:val="26"/>
        </w:rPr>
        <w:t>Giới</w:t>
      </w:r>
      <w:r w:rsidRPr="00D25689">
        <w:rPr>
          <w:rFonts w:asciiTheme="majorHAnsi" w:hAnsiTheme="majorHAnsi" w:cstheme="majorHAnsi"/>
          <w:b/>
          <w:spacing w:val="-6"/>
          <w:sz w:val="26"/>
        </w:rPr>
        <w:t xml:space="preserve"> </w:t>
      </w:r>
      <w:r w:rsidRPr="00D25689">
        <w:rPr>
          <w:rFonts w:asciiTheme="majorHAnsi" w:hAnsiTheme="majorHAnsi" w:cstheme="majorHAnsi"/>
          <w:b/>
          <w:sz w:val="26"/>
        </w:rPr>
        <w:t>thiệu</w:t>
      </w:r>
      <w:r w:rsidRPr="00D25689">
        <w:rPr>
          <w:rFonts w:asciiTheme="majorHAnsi" w:hAnsiTheme="majorHAnsi" w:cstheme="majorHAnsi"/>
          <w:b/>
          <w:spacing w:val="-5"/>
          <w:sz w:val="26"/>
        </w:rPr>
        <w:t xml:space="preserve"> </w:t>
      </w:r>
      <w:r w:rsidRPr="00D25689">
        <w:rPr>
          <w:rFonts w:asciiTheme="majorHAnsi" w:hAnsiTheme="majorHAnsi" w:cstheme="majorHAnsi"/>
          <w:b/>
          <w:spacing w:val="-2"/>
          <w:sz w:val="26"/>
        </w:rPr>
        <w:t>chung</w:t>
      </w:r>
    </w:p>
    <w:p w14:paraId="247EC8BD" w14:textId="77777777" w:rsidR="002D4AA8" w:rsidRPr="00D25689" w:rsidRDefault="00D25689" w:rsidP="00D25689">
      <w:pPr>
        <w:pStyle w:val="ListParagraph"/>
        <w:numPr>
          <w:ilvl w:val="2"/>
          <w:numId w:val="66"/>
        </w:numPr>
        <w:tabs>
          <w:tab w:val="left" w:pos="1180"/>
        </w:tabs>
        <w:spacing w:line="288" w:lineRule="auto"/>
        <w:ind w:right="1024" w:firstLine="0"/>
        <w:rPr>
          <w:rFonts w:asciiTheme="majorHAnsi" w:hAnsiTheme="majorHAnsi" w:cstheme="majorHAnsi"/>
          <w:sz w:val="26"/>
        </w:rPr>
      </w:pPr>
      <w:r w:rsidRPr="00D25689">
        <w:rPr>
          <w:rFonts w:asciiTheme="majorHAnsi" w:hAnsiTheme="majorHAnsi" w:cstheme="majorHAnsi"/>
          <w:sz w:val="26"/>
        </w:rPr>
        <w:t>Hoàng Phủ Ngọc Tường là một nhà văn am hiểu về Huế. Ông có sở trường về bút kí. Các sáng tác của ông</w:t>
      </w:r>
      <w:r w:rsidRPr="00D25689">
        <w:rPr>
          <w:rFonts w:asciiTheme="majorHAnsi" w:hAnsiTheme="majorHAnsi" w:cstheme="majorHAnsi"/>
          <w:spacing w:val="40"/>
          <w:sz w:val="26"/>
        </w:rPr>
        <w:t xml:space="preserve"> </w:t>
      </w:r>
      <w:r w:rsidRPr="00D25689">
        <w:rPr>
          <w:rFonts w:asciiTheme="majorHAnsi" w:hAnsiTheme="majorHAnsi" w:cstheme="majorHAnsi"/>
          <w:sz w:val="26"/>
        </w:rPr>
        <w:t>thể hiện sự tài hoa và uyên bác.</w:t>
      </w:r>
    </w:p>
    <w:p w14:paraId="2EE7C66A" w14:textId="77777777" w:rsidR="002D4AA8" w:rsidRPr="00D25689" w:rsidRDefault="00D25689" w:rsidP="00D25689">
      <w:pPr>
        <w:pStyle w:val="ListParagraph"/>
        <w:numPr>
          <w:ilvl w:val="2"/>
          <w:numId w:val="66"/>
        </w:numPr>
        <w:tabs>
          <w:tab w:val="left" w:pos="1190"/>
        </w:tabs>
        <w:spacing w:line="288" w:lineRule="auto"/>
        <w:ind w:right="1031" w:firstLine="0"/>
        <w:rPr>
          <w:rFonts w:asciiTheme="majorHAnsi" w:hAnsiTheme="majorHAnsi" w:cstheme="majorHAnsi"/>
          <w:sz w:val="26"/>
        </w:rPr>
      </w:pPr>
      <w:r w:rsidRPr="00D25689">
        <w:rPr>
          <w:rFonts w:asciiTheme="majorHAnsi" w:hAnsiTheme="majorHAnsi" w:cstheme="majorHAnsi"/>
          <w:sz w:val="26"/>
        </w:rPr>
        <w:t>Ai</w:t>
      </w:r>
      <w:r w:rsidRPr="00D25689">
        <w:rPr>
          <w:rFonts w:asciiTheme="majorHAnsi" w:hAnsiTheme="majorHAnsi" w:cstheme="majorHAnsi"/>
          <w:spacing w:val="19"/>
          <w:sz w:val="26"/>
        </w:rPr>
        <w:t xml:space="preserve"> </w:t>
      </w:r>
      <w:r w:rsidRPr="00D25689">
        <w:rPr>
          <w:rFonts w:asciiTheme="majorHAnsi" w:hAnsiTheme="majorHAnsi" w:cstheme="majorHAnsi"/>
          <w:sz w:val="26"/>
        </w:rPr>
        <w:t>đã</w:t>
      </w:r>
      <w:r w:rsidRPr="00D25689">
        <w:rPr>
          <w:rFonts w:asciiTheme="majorHAnsi" w:hAnsiTheme="majorHAnsi" w:cstheme="majorHAnsi"/>
          <w:spacing w:val="17"/>
          <w:sz w:val="26"/>
        </w:rPr>
        <w:t xml:space="preserve"> </w:t>
      </w:r>
      <w:r w:rsidRPr="00D25689">
        <w:rPr>
          <w:rFonts w:asciiTheme="majorHAnsi" w:hAnsiTheme="majorHAnsi" w:cstheme="majorHAnsi"/>
          <w:sz w:val="26"/>
        </w:rPr>
        <w:t>đặt</w:t>
      </w:r>
      <w:r w:rsidRPr="00D25689">
        <w:rPr>
          <w:rFonts w:asciiTheme="majorHAnsi" w:hAnsiTheme="majorHAnsi" w:cstheme="majorHAnsi"/>
          <w:spacing w:val="16"/>
          <w:sz w:val="26"/>
        </w:rPr>
        <w:t xml:space="preserve"> </w:t>
      </w:r>
      <w:r w:rsidRPr="00D25689">
        <w:rPr>
          <w:rFonts w:asciiTheme="majorHAnsi" w:hAnsiTheme="majorHAnsi" w:cstheme="majorHAnsi"/>
          <w:sz w:val="26"/>
        </w:rPr>
        <w:t>tên</w:t>
      </w:r>
      <w:r w:rsidRPr="00D25689">
        <w:rPr>
          <w:rFonts w:asciiTheme="majorHAnsi" w:hAnsiTheme="majorHAnsi" w:cstheme="majorHAnsi"/>
          <w:spacing w:val="16"/>
          <w:sz w:val="26"/>
        </w:rPr>
        <w:t xml:space="preserve"> </w:t>
      </w:r>
      <w:r w:rsidRPr="00D25689">
        <w:rPr>
          <w:rFonts w:asciiTheme="majorHAnsi" w:hAnsiTheme="majorHAnsi" w:cstheme="majorHAnsi"/>
          <w:sz w:val="26"/>
        </w:rPr>
        <w:t>cho</w:t>
      </w:r>
      <w:r w:rsidRPr="00D25689">
        <w:rPr>
          <w:rFonts w:asciiTheme="majorHAnsi" w:hAnsiTheme="majorHAnsi" w:cstheme="majorHAnsi"/>
          <w:spacing w:val="16"/>
          <w:sz w:val="26"/>
        </w:rPr>
        <w:t xml:space="preserve"> </w:t>
      </w:r>
      <w:r w:rsidRPr="00D25689">
        <w:rPr>
          <w:rFonts w:asciiTheme="majorHAnsi" w:hAnsiTheme="majorHAnsi" w:cstheme="majorHAnsi"/>
          <w:sz w:val="26"/>
        </w:rPr>
        <w:t>dòng</w:t>
      </w:r>
      <w:r w:rsidRPr="00D25689">
        <w:rPr>
          <w:rFonts w:asciiTheme="majorHAnsi" w:hAnsiTheme="majorHAnsi" w:cstheme="majorHAnsi"/>
          <w:spacing w:val="16"/>
          <w:sz w:val="26"/>
        </w:rPr>
        <w:t xml:space="preserve"> </w:t>
      </w:r>
      <w:r w:rsidRPr="00D25689">
        <w:rPr>
          <w:rFonts w:asciiTheme="majorHAnsi" w:hAnsiTheme="majorHAnsi" w:cstheme="majorHAnsi"/>
          <w:sz w:val="26"/>
        </w:rPr>
        <w:t>sông</w:t>
      </w:r>
      <w:r w:rsidRPr="00D25689">
        <w:rPr>
          <w:rFonts w:asciiTheme="majorHAnsi" w:hAnsiTheme="majorHAnsi" w:cstheme="majorHAnsi"/>
          <w:spacing w:val="16"/>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18"/>
          <w:sz w:val="26"/>
        </w:rPr>
        <w:t xml:space="preserve"> </w:t>
      </w:r>
      <w:r w:rsidRPr="00D25689">
        <w:rPr>
          <w:rFonts w:asciiTheme="majorHAnsi" w:hAnsiTheme="majorHAnsi" w:cstheme="majorHAnsi"/>
          <w:sz w:val="26"/>
        </w:rPr>
        <w:t>sáng</w:t>
      </w:r>
      <w:r w:rsidRPr="00D25689">
        <w:rPr>
          <w:rFonts w:asciiTheme="majorHAnsi" w:hAnsiTheme="majorHAnsi" w:cstheme="majorHAnsi"/>
          <w:spacing w:val="19"/>
          <w:sz w:val="26"/>
        </w:rPr>
        <w:t xml:space="preserve"> </w:t>
      </w:r>
      <w:r w:rsidRPr="00D25689">
        <w:rPr>
          <w:rFonts w:asciiTheme="majorHAnsi" w:hAnsiTheme="majorHAnsi" w:cstheme="majorHAnsi"/>
          <w:sz w:val="26"/>
        </w:rPr>
        <w:t>tác</w:t>
      </w:r>
      <w:r w:rsidRPr="00D25689">
        <w:rPr>
          <w:rFonts w:asciiTheme="majorHAnsi" w:hAnsiTheme="majorHAnsi" w:cstheme="majorHAnsi"/>
          <w:spacing w:val="19"/>
          <w:sz w:val="26"/>
        </w:rPr>
        <w:t xml:space="preserve"> </w:t>
      </w:r>
      <w:r w:rsidRPr="00D25689">
        <w:rPr>
          <w:rFonts w:asciiTheme="majorHAnsi" w:hAnsiTheme="majorHAnsi" w:cstheme="majorHAnsi"/>
          <w:sz w:val="26"/>
        </w:rPr>
        <w:t>sau</w:t>
      </w:r>
      <w:r w:rsidRPr="00D25689">
        <w:rPr>
          <w:rFonts w:asciiTheme="majorHAnsi" w:hAnsiTheme="majorHAnsi" w:cstheme="majorHAnsi"/>
          <w:spacing w:val="19"/>
          <w:sz w:val="26"/>
        </w:rPr>
        <w:t xml:space="preserve"> </w:t>
      </w:r>
      <w:r w:rsidRPr="00D25689">
        <w:rPr>
          <w:rFonts w:asciiTheme="majorHAnsi" w:hAnsiTheme="majorHAnsi" w:cstheme="majorHAnsi"/>
          <w:sz w:val="26"/>
        </w:rPr>
        <w:t>đại</w:t>
      </w:r>
      <w:r w:rsidRPr="00D25689">
        <w:rPr>
          <w:rFonts w:asciiTheme="majorHAnsi" w:hAnsiTheme="majorHAnsi" w:cstheme="majorHAnsi"/>
          <w:spacing w:val="16"/>
          <w:sz w:val="26"/>
        </w:rPr>
        <w:t xml:space="preserve"> </w:t>
      </w:r>
      <w:r w:rsidRPr="00D25689">
        <w:rPr>
          <w:rFonts w:asciiTheme="majorHAnsi" w:hAnsiTheme="majorHAnsi" w:cstheme="majorHAnsi"/>
          <w:sz w:val="26"/>
        </w:rPr>
        <w:t>thắng</w:t>
      </w:r>
      <w:r w:rsidRPr="00D25689">
        <w:rPr>
          <w:rFonts w:asciiTheme="majorHAnsi" w:hAnsiTheme="majorHAnsi" w:cstheme="majorHAnsi"/>
          <w:spacing w:val="19"/>
          <w:sz w:val="26"/>
        </w:rPr>
        <w:t xml:space="preserve"> </w:t>
      </w:r>
      <w:r w:rsidRPr="00D25689">
        <w:rPr>
          <w:rFonts w:asciiTheme="majorHAnsi" w:hAnsiTheme="majorHAnsi" w:cstheme="majorHAnsi"/>
          <w:sz w:val="26"/>
        </w:rPr>
        <w:t>mùa</w:t>
      </w:r>
      <w:r w:rsidRPr="00D25689">
        <w:rPr>
          <w:rFonts w:asciiTheme="majorHAnsi" w:hAnsiTheme="majorHAnsi" w:cstheme="majorHAnsi"/>
          <w:spacing w:val="18"/>
          <w:sz w:val="26"/>
        </w:rPr>
        <w:t xml:space="preserve"> </w:t>
      </w:r>
      <w:r w:rsidRPr="00D25689">
        <w:rPr>
          <w:rFonts w:asciiTheme="majorHAnsi" w:hAnsiTheme="majorHAnsi" w:cstheme="majorHAnsi"/>
          <w:sz w:val="26"/>
        </w:rPr>
        <w:t>xuân</w:t>
      </w:r>
      <w:r w:rsidRPr="00D25689">
        <w:rPr>
          <w:rFonts w:asciiTheme="majorHAnsi" w:hAnsiTheme="majorHAnsi" w:cstheme="majorHAnsi"/>
          <w:spacing w:val="16"/>
          <w:sz w:val="26"/>
        </w:rPr>
        <w:t xml:space="preserve"> </w:t>
      </w:r>
      <w:r w:rsidRPr="00D25689">
        <w:rPr>
          <w:rFonts w:asciiTheme="majorHAnsi" w:hAnsiTheme="majorHAnsi" w:cstheme="majorHAnsi"/>
          <w:sz w:val="26"/>
        </w:rPr>
        <w:t>1975</w:t>
      </w:r>
      <w:r w:rsidRPr="00D25689">
        <w:rPr>
          <w:rFonts w:asciiTheme="majorHAnsi" w:hAnsiTheme="majorHAnsi" w:cstheme="majorHAnsi"/>
          <w:spacing w:val="18"/>
          <w:sz w:val="26"/>
        </w:rPr>
        <w:t xml:space="preserve"> </w:t>
      </w:r>
      <w:r w:rsidRPr="00D25689">
        <w:rPr>
          <w:rFonts w:asciiTheme="majorHAnsi" w:hAnsiTheme="majorHAnsi" w:cstheme="majorHAnsi"/>
          <w:sz w:val="26"/>
        </w:rPr>
        <w:t>nên</w:t>
      </w:r>
      <w:r w:rsidRPr="00D25689">
        <w:rPr>
          <w:rFonts w:asciiTheme="majorHAnsi" w:hAnsiTheme="majorHAnsi" w:cstheme="majorHAnsi"/>
          <w:spacing w:val="19"/>
          <w:sz w:val="26"/>
        </w:rPr>
        <w:t xml:space="preserve"> </w:t>
      </w:r>
      <w:r w:rsidRPr="00D25689">
        <w:rPr>
          <w:rFonts w:asciiTheme="majorHAnsi" w:hAnsiTheme="majorHAnsi" w:cstheme="majorHAnsi"/>
          <w:sz w:val="26"/>
        </w:rPr>
        <w:t>vẫn</w:t>
      </w:r>
      <w:r w:rsidRPr="00D25689">
        <w:rPr>
          <w:rFonts w:asciiTheme="majorHAnsi" w:hAnsiTheme="majorHAnsi" w:cstheme="majorHAnsi"/>
          <w:spacing w:val="19"/>
          <w:sz w:val="26"/>
        </w:rPr>
        <w:t xml:space="preserve"> </w:t>
      </w:r>
      <w:r w:rsidRPr="00D25689">
        <w:rPr>
          <w:rFonts w:asciiTheme="majorHAnsi" w:hAnsiTheme="majorHAnsi" w:cstheme="majorHAnsi"/>
          <w:sz w:val="26"/>
        </w:rPr>
        <w:t>còn</w:t>
      </w:r>
      <w:r w:rsidRPr="00D25689">
        <w:rPr>
          <w:rFonts w:asciiTheme="majorHAnsi" w:hAnsiTheme="majorHAnsi" w:cstheme="majorHAnsi"/>
          <w:spacing w:val="19"/>
          <w:sz w:val="26"/>
        </w:rPr>
        <w:t xml:space="preserve"> </w:t>
      </w:r>
      <w:r w:rsidRPr="00D25689">
        <w:rPr>
          <w:rFonts w:asciiTheme="majorHAnsi" w:hAnsiTheme="majorHAnsi" w:cstheme="majorHAnsi"/>
          <w:sz w:val="26"/>
        </w:rPr>
        <w:t>khí</w:t>
      </w:r>
      <w:r w:rsidRPr="00D25689">
        <w:rPr>
          <w:rFonts w:asciiTheme="majorHAnsi" w:hAnsiTheme="majorHAnsi" w:cstheme="majorHAnsi"/>
          <w:spacing w:val="16"/>
          <w:sz w:val="26"/>
        </w:rPr>
        <w:t xml:space="preserve"> </w:t>
      </w:r>
      <w:r w:rsidRPr="00D25689">
        <w:rPr>
          <w:rFonts w:asciiTheme="majorHAnsi" w:hAnsiTheme="majorHAnsi" w:cstheme="majorHAnsi"/>
          <w:sz w:val="26"/>
        </w:rPr>
        <w:t>thế chủ nghĩa anh</w:t>
      </w:r>
      <w:r w:rsidRPr="00D25689">
        <w:rPr>
          <w:rFonts w:asciiTheme="majorHAnsi" w:hAnsiTheme="majorHAnsi" w:cstheme="majorHAnsi"/>
          <w:spacing w:val="79"/>
          <w:sz w:val="26"/>
        </w:rPr>
        <w:t xml:space="preserve"> </w:t>
      </w:r>
      <w:r w:rsidRPr="00D25689">
        <w:rPr>
          <w:rFonts w:asciiTheme="majorHAnsi" w:hAnsiTheme="majorHAnsi" w:cstheme="majorHAnsi"/>
          <w:sz w:val="26"/>
        </w:rPr>
        <w:t>hùng. Tác phẩm thể hiện tình yêu của tác giả với thành phố Huế thân thương.</w:t>
      </w:r>
    </w:p>
    <w:p w14:paraId="0CB39C7D" w14:textId="77777777" w:rsidR="002D4AA8" w:rsidRPr="00D25689" w:rsidRDefault="00D25689" w:rsidP="00D25689">
      <w:pPr>
        <w:pStyle w:val="ListParagraph"/>
        <w:numPr>
          <w:ilvl w:val="2"/>
          <w:numId w:val="66"/>
        </w:numPr>
        <w:tabs>
          <w:tab w:val="left" w:pos="1185"/>
        </w:tabs>
        <w:spacing w:line="288" w:lineRule="auto"/>
        <w:ind w:right="1028" w:firstLine="0"/>
        <w:rPr>
          <w:rFonts w:asciiTheme="majorHAnsi" w:hAnsiTheme="majorHAnsi" w:cstheme="majorHAnsi"/>
          <w:sz w:val="26"/>
        </w:rPr>
      </w:pPr>
      <w:r w:rsidRPr="00D25689">
        <w:rPr>
          <w:rFonts w:asciiTheme="majorHAnsi" w:hAnsiTheme="majorHAnsi" w:cstheme="majorHAnsi"/>
          <w:sz w:val="26"/>
        </w:rPr>
        <w:t>Khái quát vấn đề: Phân tích vẻ đẹp hình tượng sông Hương trong đoạn trích Ai đã đặt tên cho</w:t>
      </w:r>
      <w:r w:rsidRPr="00D25689">
        <w:rPr>
          <w:rFonts w:asciiTheme="majorHAnsi" w:hAnsiTheme="majorHAnsi" w:cstheme="majorHAnsi"/>
          <w:spacing w:val="40"/>
          <w:sz w:val="26"/>
        </w:rPr>
        <w:t xml:space="preserve"> </w:t>
      </w:r>
      <w:r w:rsidRPr="00D25689">
        <w:rPr>
          <w:rFonts w:asciiTheme="majorHAnsi" w:hAnsiTheme="majorHAnsi" w:cstheme="majorHAnsi"/>
          <w:sz w:val="26"/>
        </w:rPr>
        <w:t>dòng sông và nhận</w:t>
      </w:r>
      <w:r w:rsidRPr="00D25689">
        <w:rPr>
          <w:rFonts w:asciiTheme="majorHAnsi" w:hAnsiTheme="majorHAnsi" w:cstheme="majorHAnsi"/>
          <w:spacing w:val="40"/>
          <w:sz w:val="26"/>
        </w:rPr>
        <w:t xml:space="preserve"> </w:t>
      </w:r>
      <w:r w:rsidRPr="00D25689">
        <w:rPr>
          <w:rFonts w:asciiTheme="majorHAnsi" w:hAnsiTheme="majorHAnsi" w:cstheme="majorHAnsi"/>
          <w:sz w:val="26"/>
        </w:rPr>
        <w:t>xét về chất trữ tình của bút kí Hoàng Phủ Ngọc Tường.</w:t>
      </w:r>
    </w:p>
    <w:p w14:paraId="618721ED" w14:textId="77777777" w:rsidR="002D4AA8" w:rsidRPr="00D25689" w:rsidRDefault="00D25689" w:rsidP="00D25689">
      <w:pPr>
        <w:pStyle w:val="Heading2"/>
        <w:numPr>
          <w:ilvl w:val="0"/>
          <w:numId w:val="65"/>
        </w:numPr>
        <w:tabs>
          <w:tab w:val="left" w:pos="1348"/>
        </w:tabs>
        <w:spacing w:line="288" w:lineRule="auto"/>
        <w:ind w:left="1348" w:hanging="328"/>
        <w:rPr>
          <w:rFonts w:asciiTheme="majorHAnsi" w:hAnsiTheme="majorHAnsi" w:cstheme="majorHAnsi"/>
        </w:rPr>
      </w:pPr>
      <w:r w:rsidRPr="00D25689">
        <w:rPr>
          <w:rFonts w:asciiTheme="majorHAnsi" w:hAnsiTheme="majorHAnsi" w:cstheme="majorHAnsi"/>
        </w:rPr>
        <w:t>Phân</w:t>
      </w:r>
      <w:r w:rsidRPr="00D25689">
        <w:rPr>
          <w:rFonts w:asciiTheme="majorHAnsi" w:hAnsiTheme="majorHAnsi" w:cstheme="majorHAnsi"/>
          <w:spacing w:val="-8"/>
        </w:rPr>
        <w:t xml:space="preserve"> </w:t>
      </w:r>
      <w:r w:rsidRPr="00D25689">
        <w:rPr>
          <w:rFonts w:asciiTheme="majorHAnsi" w:hAnsiTheme="majorHAnsi" w:cstheme="majorHAnsi"/>
          <w:spacing w:val="-4"/>
        </w:rPr>
        <w:t>tích</w:t>
      </w:r>
    </w:p>
    <w:p w14:paraId="182D7BFC" w14:textId="77777777" w:rsidR="002D4AA8" w:rsidRPr="00D25689" w:rsidRDefault="00D25689" w:rsidP="00D25689">
      <w:pPr>
        <w:pStyle w:val="ListParagraph"/>
        <w:numPr>
          <w:ilvl w:val="1"/>
          <w:numId w:val="65"/>
        </w:numPr>
        <w:tabs>
          <w:tab w:val="left" w:pos="1278"/>
        </w:tabs>
        <w:spacing w:line="288" w:lineRule="auto"/>
        <w:ind w:left="1278" w:hanging="258"/>
        <w:jc w:val="both"/>
        <w:rPr>
          <w:rFonts w:asciiTheme="majorHAnsi" w:hAnsiTheme="majorHAnsi" w:cstheme="majorHAnsi"/>
          <w:b/>
          <w:sz w:val="26"/>
        </w:rPr>
      </w:pPr>
      <w:r w:rsidRPr="00D25689">
        <w:rPr>
          <w:rFonts w:asciiTheme="majorHAnsi" w:hAnsiTheme="majorHAnsi" w:cstheme="majorHAnsi"/>
          <w:b/>
          <w:sz w:val="26"/>
        </w:rPr>
        <w:t>Phân</w:t>
      </w:r>
      <w:r w:rsidRPr="00D25689">
        <w:rPr>
          <w:rFonts w:asciiTheme="majorHAnsi" w:hAnsiTheme="majorHAnsi" w:cstheme="majorHAnsi"/>
          <w:b/>
          <w:spacing w:val="-6"/>
          <w:sz w:val="26"/>
        </w:rPr>
        <w:t xml:space="preserve"> </w:t>
      </w:r>
      <w:r w:rsidRPr="00D25689">
        <w:rPr>
          <w:rFonts w:asciiTheme="majorHAnsi" w:hAnsiTheme="majorHAnsi" w:cstheme="majorHAnsi"/>
          <w:b/>
          <w:sz w:val="26"/>
        </w:rPr>
        <w:t>tích</w:t>
      </w:r>
      <w:r w:rsidRPr="00D25689">
        <w:rPr>
          <w:rFonts w:asciiTheme="majorHAnsi" w:hAnsiTheme="majorHAnsi" w:cstheme="majorHAnsi"/>
          <w:b/>
          <w:spacing w:val="-6"/>
          <w:sz w:val="26"/>
        </w:rPr>
        <w:t xml:space="preserve"> </w:t>
      </w:r>
      <w:r w:rsidRPr="00D25689">
        <w:rPr>
          <w:rFonts w:asciiTheme="majorHAnsi" w:hAnsiTheme="majorHAnsi" w:cstheme="majorHAnsi"/>
          <w:b/>
          <w:sz w:val="26"/>
        </w:rPr>
        <w:t>vẻ</w:t>
      </w:r>
      <w:r w:rsidRPr="00D25689">
        <w:rPr>
          <w:rFonts w:asciiTheme="majorHAnsi" w:hAnsiTheme="majorHAnsi" w:cstheme="majorHAnsi"/>
          <w:b/>
          <w:spacing w:val="-6"/>
          <w:sz w:val="26"/>
        </w:rPr>
        <w:t xml:space="preserve"> </w:t>
      </w:r>
      <w:r w:rsidRPr="00D25689">
        <w:rPr>
          <w:rFonts w:asciiTheme="majorHAnsi" w:hAnsiTheme="majorHAnsi" w:cstheme="majorHAnsi"/>
          <w:b/>
          <w:sz w:val="26"/>
        </w:rPr>
        <w:t>đẹp</w:t>
      </w:r>
      <w:r w:rsidRPr="00D25689">
        <w:rPr>
          <w:rFonts w:asciiTheme="majorHAnsi" w:hAnsiTheme="majorHAnsi" w:cstheme="majorHAnsi"/>
          <w:b/>
          <w:spacing w:val="-5"/>
          <w:sz w:val="26"/>
        </w:rPr>
        <w:t xml:space="preserve"> </w:t>
      </w:r>
      <w:r w:rsidRPr="00D25689">
        <w:rPr>
          <w:rFonts w:asciiTheme="majorHAnsi" w:hAnsiTheme="majorHAnsi" w:cstheme="majorHAnsi"/>
          <w:b/>
          <w:sz w:val="26"/>
        </w:rPr>
        <w:t>hình</w:t>
      </w:r>
      <w:r w:rsidRPr="00D25689">
        <w:rPr>
          <w:rFonts w:asciiTheme="majorHAnsi" w:hAnsiTheme="majorHAnsi" w:cstheme="majorHAnsi"/>
          <w:b/>
          <w:spacing w:val="-6"/>
          <w:sz w:val="26"/>
        </w:rPr>
        <w:t xml:space="preserve"> </w:t>
      </w:r>
      <w:r w:rsidRPr="00D25689">
        <w:rPr>
          <w:rFonts w:asciiTheme="majorHAnsi" w:hAnsiTheme="majorHAnsi" w:cstheme="majorHAnsi"/>
          <w:b/>
          <w:sz w:val="26"/>
        </w:rPr>
        <w:t>tượng</w:t>
      </w:r>
      <w:r w:rsidRPr="00D25689">
        <w:rPr>
          <w:rFonts w:asciiTheme="majorHAnsi" w:hAnsiTheme="majorHAnsi" w:cstheme="majorHAnsi"/>
          <w:b/>
          <w:spacing w:val="-6"/>
          <w:sz w:val="26"/>
        </w:rPr>
        <w:t xml:space="preserve"> </w:t>
      </w:r>
      <w:r w:rsidRPr="00D25689">
        <w:rPr>
          <w:rFonts w:asciiTheme="majorHAnsi" w:hAnsiTheme="majorHAnsi" w:cstheme="majorHAnsi"/>
          <w:b/>
          <w:sz w:val="26"/>
        </w:rPr>
        <w:t>sông</w:t>
      </w:r>
      <w:r w:rsidRPr="00D25689">
        <w:rPr>
          <w:rFonts w:asciiTheme="majorHAnsi" w:hAnsiTheme="majorHAnsi" w:cstheme="majorHAnsi"/>
          <w:b/>
          <w:spacing w:val="-4"/>
          <w:sz w:val="26"/>
        </w:rPr>
        <w:t xml:space="preserve"> </w:t>
      </w:r>
      <w:r w:rsidRPr="00D25689">
        <w:rPr>
          <w:rFonts w:asciiTheme="majorHAnsi" w:hAnsiTheme="majorHAnsi" w:cstheme="majorHAnsi"/>
          <w:b/>
          <w:sz w:val="26"/>
        </w:rPr>
        <w:t>Hương</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trong</w:t>
      </w:r>
      <w:r w:rsidRPr="00D25689">
        <w:rPr>
          <w:rFonts w:asciiTheme="majorHAnsi" w:hAnsiTheme="majorHAnsi" w:cstheme="majorHAnsi"/>
          <w:b/>
          <w:spacing w:val="-5"/>
          <w:sz w:val="26"/>
        </w:rPr>
        <w:t xml:space="preserve"> </w:t>
      </w:r>
      <w:r w:rsidRPr="00D25689">
        <w:rPr>
          <w:rFonts w:asciiTheme="majorHAnsi" w:hAnsiTheme="majorHAnsi" w:cstheme="majorHAnsi"/>
          <w:b/>
          <w:sz w:val="26"/>
        </w:rPr>
        <w:t>đoạn</w:t>
      </w:r>
      <w:r w:rsidRPr="00D25689">
        <w:rPr>
          <w:rFonts w:asciiTheme="majorHAnsi" w:hAnsiTheme="majorHAnsi" w:cstheme="majorHAnsi"/>
          <w:b/>
          <w:spacing w:val="-6"/>
          <w:sz w:val="26"/>
        </w:rPr>
        <w:t xml:space="preserve"> </w:t>
      </w:r>
      <w:r w:rsidRPr="00D25689">
        <w:rPr>
          <w:rFonts w:asciiTheme="majorHAnsi" w:hAnsiTheme="majorHAnsi" w:cstheme="majorHAnsi"/>
          <w:b/>
          <w:spacing w:val="-2"/>
          <w:sz w:val="26"/>
        </w:rPr>
        <w:t>trích.</w:t>
      </w:r>
    </w:p>
    <w:p w14:paraId="23FA21D4" w14:textId="77777777" w:rsidR="002D4AA8" w:rsidRPr="00D25689" w:rsidRDefault="00D25689" w:rsidP="00D25689">
      <w:pPr>
        <w:pStyle w:val="ListParagraph"/>
        <w:numPr>
          <w:ilvl w:val="2"/>
          <w:numId w:val="65"/>
        </w:numPr>
        <w:tabs>
          <w:tab w:val="left" w:pos="1192"/>
        </w:tabs>
        <w:spacing w:line="288" w:lineRule="auto"/>
        <w:ind w:right="1024" w:firstLine="0"/>
        <w:jc w:val="both"/>
        <w:rPr>
          <w:rFonts w:asciiTheme="majorHAnsi" w:hAnsiTheme="majorHAnsi" w:cstheme="majorHAnsi"/>
          <w:sz w:val="26"/>
        </w:rPr>
      </w:pPr>
      <w:r w:rsidRPr="00D25689">
        <w:rPr>
          <w:rFonts w:asciiTheme="majorHAnsi" w:hAnsiTheme="majorHAnsi" w:cstheme="majorHAnsi"/>
          <w:sz w:val="26"/>
        </w:rPr>
        <w:t xml:space="preserve">Sông Hương mang vẻ đẹp kiều diễm, nữ tính của một người gái đẹp nằm ngủ mơ màng giữa </w:t>
      </w:r>
      <w:r w:rsidRPr="00D25689">
        <w:rPr>
          <w:rFonts w:asciiTheme="majorHAnsi" w:hAnsiTheme="majorHAnsi" w:cstheme="majorHAnsi"/>
          <w:sz w:val="26"/>
        </w:rPr>
        <w:lastRenderedPageBreak/>
        <w:t>cánh đồng Châu Hóa đầy hoa dại chờ người tình mong đợi đến đánh thức. Hình ảnh này gợi liên tưởng đến nàng công chúa</w:t>
      </w:r>
      <w:r w:rsidRPr="00D25689">
        <w:rPr>
          <w:rFonts w:asciiTheme="majorHAnsi" w:hAnsiTheme="majorHAnsi" w:cstheme="majorHAnsi"/>
          <w:spacing w:val="40"/>
          <w:sz w:val="26"/>
        </w:rPr>
        <w:t xml:space="preserve"> </w:t>
      </w:r>
      <w:r w:rsidRPr="00D25689">
        <w:rPr>
          <w:rFonts w:asciiTheme="majorHAnsi" w:hAnsiTheme="majorHAnsi" w:cstheme="majorHAnsi"/>
          <w:sz w:val="26"/>
        </w:rPr>
        <w:t>xinh đẹp ngủ trong rừng, chờ đợi hoàng tử đến hóa giải lời nguyền trong câu chuyện nhuốm màu cổ tích.</w:t>
      </w:r>
    </w:p>
    <w:p w14:paraId="4DF08D18" w14:textId="77777777" w:rsidR="002D4AA8" w:rsidRPr="00D25689" w:rsidRDefault="00D25689" w:rsidP="00D25689">
      <w:pPr>
        <w:pStyle w:val="ListParagraph"/>
        <w:numPr>
          <w:ilvl w:val="2"/>
          <w:numId w:val="65"/>
        </w:numPr>
        <w:tabs>
          <w:tab w:val="left" w:pos="1175"/>
        </w:tabs>
        <w:spacing w:line="288" w:lineRule="auto"/>
        <w:ind w:right="1018" w:firstLine="0"/>
        <w:jc w:val="both"/>
        <w:rPr>
          <w:rFonts w:asciiTheme="majorHAnsi" w:hAnsiTheme="majorHAnsi" w:cstheme="majorHAnsi"/>
          <w:sz w:val="26"/>
        </w:rPr>
      </w:pPr>
      <w:r w:rsidRPr="00D25689">
        <w:rPr>
          <w:rFonts w:asciiTheme="majorHAnsi" w:hAnsiTheme="majorHAnsi" w:cstheme="majorHAnsi"/>
          <w:sz w:val="26"/>
        </w:rPr>
        <w:t>Sông Hương mang vẻ đẹp thanh tân, tràn đầy sức sống của một thiếu nữ bừng tỉnh dậy sau giấc ngủ dài.</w:t>
      </w:r>
      <w:r w:rsidRPr="00D25689">
        <w:rPr>
          <w:rFonts w:asciiTheme="majorHAnsi" w:hAnsiTheme="majorHAnsi" w:cstheme="majorHAnsi"/>
          <w:spacing w:val="40"/>
          <w:sz w:val="26"/>
        </w:rPr>
        <w:t xml:space="preserve"> </w:t>
      </w:r>
      <w:r w:rsidRPr="00D25689">
        <w:rPr>
          <w:rFonts w:asciiTheme="majorHAnsi" w:hAnsiTheme="majorHAnsi" w:cstheme="majorHAnsi"/>
          <w:sz w:val="26"/>
        </w:rPr>
        <w:t>Dòng sông bắt đầu về xuôi tựa như một cuộc tìm kiếm có ý thức để đi tới nơi gặp thành phố tương lai. Vì thế,</w:t>
      </w:r>
      <w:r w:rsidRPr="00D25689">
        <w:rPr>
          <w:rFonts w:asciiTheme="majorHAnsi" w:hAnsiTheme="majorHAnsi" w:cstheme="majorHAnsi"/>
          <w:spacing w:val="40"/>
          <w:sz w:val="26"/>
        </w:rPr>
        <w:t xml:space="preserve"> </w:t>
      </w:r>
      <w:r w:rsidRPr="00D25689">
        <w:rPr>
          <w:rFonts w:asciiTheme="majorHAnsi" w:hAnsiTheme="majorHAnsi" w:cstheme="majorHAnsi"/>
          <w:sz w:val="26"/>
        </w:rPr>
        <w:t>nó chuyển dòng liên tục, vòng giữa những khúc quanh đột ngột, uốn mình theo những đường cong thật mềm,</w:t>
      </w:r>
      <w:r w:rsidRPr="00D25689">
        <w:rPr>
          <w:rFonts w:asciiTheme="majorHAnsi" w:hAnsiTheme="majorHAnsi" w:cstheme="majorHAnsi"/>
          <w:spacing w:val="40"/>
          <w:sz w:val="26"/>
        </w:rPr>
        <w:t xml:space="preserve"> </w:t>
      </w:r>
      <w:r w:rsidRPr="00D25689">
        <w:rPr>
          <w:rFonts w:asciiTheme="majorHAnsi" w:hAnsiTheme="majorHAnsi" w:cstheme="majorHAnsi"/>
          <w:sz w:val="26"/>
        </w:rPr>
        <w:t>vượt qua khá nhiều gian truân, thử thách và hàng loạt chướng ngại vật: điện Hòn Chén, vấp Ngọc Trản, thềm</w:t>
      </w:r>
      <w:r w:rsidRPr="00D25689">
        <w:rPr>
          <w:rFonts w:asciiTheme="majorHAnsi" w:hAnsiTheme="majorHAnsi" w:cstheme="majorHAnsi"/>
          <w:spacing w:val="40"/>
          <w:sz w:val="26"/>
        </w:rPr>
        <w:t xml:space="preserve"> </w:t>
      </w:r>
      <w:r w:rsidRPr="00D25689">
        <w:rPr>
          <w:rFonts w:asciiTheme="majorHAnsi" w:hAnsiTheme="majorHAnsi" w:cstheme="majorHAnsi"/>
          <w:sz w:val="26"/>
        </w:rPr>
        <w:t>đất bãi Nguyệt Biều, Lương Quán, đồi Thiên Mụ... Trong hành trình ấy, sông Hương lại có cơ hội thể hiện tất</w:t>
      </w:r>
      <w:r w:rsidRPr="00D25689">
        <w:rPr>
          <w:rFonts w:asciiTheme="majorHAnsi" w:hAnsiTheme="majorHAnsi" w:cstheme="majorHAnsi"/>
          <w:spacing w:val="40"/>
          <w:sz w:val="26"/>
        </w:rPr>
        <w:t xml:space="preserve"> </w:t>
      </w:r>
      <w:r w:rsidRPr="00D25689">
        <w:rPr>
          <w:rFonts w:asciiTheme="majorHAnsi" w:hAnsiTheme="majorHAnsi" w:cstheme="majorHAnsi"/>
          <w:sz w:val="26"/>
        </w:rPr>
        <w:t>cả vẻ đẹp gợi cảm của mình với những đường cong mềm mại như tấm lụa, với sắc nước xanh thẳm, với những mảng phản quang nhiều màu sắc “sớm xanh, trưa vàng, chiều tím” trên nền trời thành phố.</w:t>
      </w:r>
    </w:p>
    <w:p w14:paraId="2061ABB6" w14:textId="77777777" w:rsidR="002D4AA8" w:rsidRPr="005842E5" w:rsidRDefault="00D25689" w:rsidP="00D25689">
      <w:pPr>
        <w:pStyle w:val="ListParagraph"/>
        <w:numPr>
          <w:ilvl w:val="2"/>
          <w:numId w:val="65"/>
        </w:numPr>
        <w:tabs>
          <w:tab w:val="left" w:pos="1182"/>
        </w:tabs>
        <w:spacing w:line="288" w:lineRule="auto"/>
        <w:ind w:right="1024" w:firstLine="0"/>
        <w:jc w:val="both"/>
        <w:rPr>
          <w:rFonts w:asciiTheme="majorHAnsi" w:hAnsiTheme="majorHAnsi" w:cstheme="majorHAnsi"/>
        </w:rPr>
      </w:pPr>
      <w:r w:rsidRPr="005842E5">
        <w:rPr>
          <w:rFonts w:asciiTheme="majorHAnsi" w:hAnsiTheme="majorHAnsi" w:cstheme="majorHAnsi"/>
          <w:sz w:val="26"/>
        </w:rPr>
        <w:t>Sông Hương mang vẻ đẹp trầm mặc, như triết lí, như cổ thi khi chảy qua những đám quần sơn</w:t>
      </w:r>
      <w:r w:rsidRPr="005842E5">
        <w:rPr>
          <w:rFonts w:asciiTheme="majorHAnsi" w:hAnsiTheme="majorHAnsi" w:cstheme="majorHAnsi"/>
          <w:spacing w:val="40"/>
          <w:sz w:val="26"/>
        </w:rPr>
        <w:t xml:space="preserve"> </w:t>
      </w:r>
      <w:r w:rsidRPr="005842E5">
        <w:rPr>
          <w:rFonts w:asciiTheme="majorHAnsi" w:hAnsiTheme="majorHAnsi" w:cstheme="majorHAnsi"/>
          <w:sz w:val="26"/>
        </w:rPr>
        <w:t>lô</w:t>
      </w:r>
      <w:r w:rsidRPr="005842E5">
        <w:rPr>
          <w:rFonts w:asciiTheme="majorHAnsi" w:hAnsiTheme="majorHAnsi" w:cstheme="majorHAnsi"/>
          <w:spacing w:val="-3"/>
          <w:sz w:val="26"/>
        </w:rPr>
        <w:t xml:space="preserve"> </w:t>
      </w:r>
      <w:r w:rsidRPr="005842E5">
        <w:rPr>
          <w:rFonts w:asciiTheme="majorHAnsi" w:hAnsiTheme="majorHAnsi" w:cstheme="majorHAnsi"/>
          <w:sz w:val="26"/>
        </w:rPr>
        <w:t>xô,</w:t>
      </w:r>
      <w:r w:rsidRPr="005842E5">
        <w:rPr>
          <w:rFonts w:asciiTheme="majorHAnsi" w:hAnsiTheme="majorHAnsi" w:cstheme="majorHAnsi"/>
          <w:spacing w:val="-1"/>
          <w:sz w:val="26"/>
        </w:rPr>
        <w:t xml:space="preserve"> </w:t>
      </w:r>
      <w:r w:rsidRPr="005842E5">
        <w:rPr>
          <w:rFonts w:asciiTheme="majorHAnsi" w:hAnsiTheme="majorHAnsi" w:cstheme="majorHAnsi"/>
          <w:sz w:val="26"/>
        </w:rPr>
        <w:t>giữa</w:t>
      </w:r>
      <w:r w:rsidRPr="005842E5">
        <w:rPr>
          <w:rFonts w:asciiTheme="majorHAnsi" w:hAnsiTheme="majorHAnsi" w:cstheme="majorHAnsi"/>
          <w:spacing w:val="40"/>
          <w:sz w:val="26"/>
        </w:rPr>
        <w:t xml:space="preserve"> </w:t>
      </w:r>
      <w:r w:rsidRPr="005842E5">
        <w:rPr>
          <w:rFonts w:asciiTheme="majorHAnsi" w:hAnsiTheme="majorHAnsi" w:cstheme="majorHAnsi"/>
          <w:sz w:val="26"/>
        </w:rPr>
        <w:t>giấc ngủ</w:t>
      </w:r>
      <w:r w:rsidRPr="005842E5">
        <w:rPr>
          <w:rFonts w:asciiTheme="majorHAnsi" w:hAnsiTheme="majorHAnsi" w:cstheme="majorHAnsi"/>
          <w:spacing w:val="-1"/>
          <w:sz w:val="26"/>
        </w:rPr>
        <w:t xml:space="preserve"> </w:t>
      </w:r>
      <w:r w:rsidRPr="005842E5">
        <w:rPr>
          <w:rFonts w:asciiTheme="majorHAnsi" w:hAnsiTheme="majorHAnsi" w:cstheme="majorHAnsi"/>
          <w:sz w:val="26"/>
        </w:rPr>
        <w:t>nghìn</w:t>
      </w:r>
      <w:r w:rsidRPr="005842E5">
        <w:rPr>
          <w:rFonts w:asciiTheme="majorHAnsi" w:hAnsiTheme="majorHAnsi" w:cstheme="majorHAnsi"/>
          <w:spacing w:val="-3"/>
          <w:sz w:val="26"/>
        </w:rPr>
        <w:t xml:space="preserve"> </w:t>
      </w:r>
      <w:r w:rsidRPr="005842E5">
        <w:rPr>
          <w:rFonts w:asciiTheme="majorHAnsi" w:hAnsiTheme="majorHAnsi" w:cstheme="majorHAnsi"/>
          <w:sz w:val="26"/>
        </w:rPr>
        <w:t>năm,</w:t>
      </w:r>
      <w:r w:rsidRPr="005842E5">
        <w:rPr>
          <w:rFonts w:asciiTheme="majorHAnsi" w:hAnsiTheme="majorHAnsi" w:cstheme="majorHAnsi"/>
          <w:spacing w:val="-3"/>
          <w:sz w:val="26"/>
        </w:rPr>
        <w:t xml:space="preserve"> </w:t>
      </w:r>
      <w:r w:rsidRPr="005842E5">
        <w:rPr>
          <w:rFonts w:asciiTheme="majorHAnsi" w:hAnsiTheme="majorHAnsi" w:cstheme="majorHAnsi"/>
          <w:sz w:val="26"/>
        </w:rPr>
        <w:t>với</w:t>
      </w:r>
      <w:r w:rsidRPr="005842E5">
        <w:rPr>
          <w:rFonts w:asciiTheme="majorHAnsi" w:hAnsiTheme="majorHAnsi" w:cstheme="majorHAnsi"/>
          <w:spacing w:val="-1"/>
          <w:sz w:val="26"/>
        </w:rPr>
        <w:t xml:space="preserve"> </w:t>
      </w:r>
      <w:r w:rsidRPr="005842E5">
        <w:rPr>
          <w:rFonts w:asciiTheme="majorHAnsi" w:hAnsiTheme="majorHAnsi" w:cstheme="majorHAnsi"/>
          <w:sz w:val="26"/>
        </w:rPr>
        <w:t>những</w:t>
      </w:r>
      <w:r w:rsidRPr="005842E5">
        <w:rPr>
          <w:rFonts w:asciiTheme="majorHAnsi" w:hAnsiTheme="majorHAnsi" w:cstheme="majorHAnsi"/>
          <w:spacing w:val="-3"/>
          <w:sz w:val="26"/>
        </w:rPr>
        <w:t xml:space="preserve"> </w:t>
      </w:r>
      <w:r w:rsidRPr="005842E5">
        <w:rPr>
          <w:rFonts w:asciiTheme="majorHAnsi" w:hAnsiTheme="majorHAnsi" w:cstheme="majorHAnsi"/>
          <w:sz w:val="26"/>
        </w:rPr>
        <w:t>lăng</w:t>
      </w:r>
      <w:r w:rsidRPr="005842E5">
        <w:rPr>
          <w:rFonts w:asciiTheme="majorHAnsi" w:hAnsiTheme="majorHAnsi" w:cstheme="majorHAnsi"/>
          <w:spacing w:val="-3"/>
          <w:sz w:val="26"/>
        </w:rPr>
        <w:t xml:space="preserve"> </w:t>
      </w:r>
      <w:r w:rsidRPr="005842E5">
        <w:rPr>
          <w:rFonts w:asciiTheme="majorHAnsi" w:hAnsiTheme="majorHAnsi" w:cstheme="majorHAnsi"/>
          <w:sz w:val="26"/>
        </w:rPr>
        <w:t>tẩm</w:t>
      </w:r>
      <w:r w:rsidRPr="005842E5">
        <w:rPr>
          <w:rFonts w:asciiTheme="majorHAnsi" w:hAnsiTheme="majorHAnsi" w:cstheme="majorHAnsi"/>
          <w:spacing w:val="-1"/>
          <w:sz w:val="26"/>
        </w:rPr>
        <w:t xml:space="preserve"> </w:t>
      </w:r>
      <w:r w:rsidRPr="005842E5">
        <w:rPr>
          <w:rFonts w:asciiTheme="majorHAnsi" w:hAnsiTheme="majorHAnsi" w:cstheme="majorHAnsi"/>
          <w:sz w:val="26"/>
        </w:rPr>
        <w:t>đồ</w:t>
      </w:r>
      <w:r w:rsidRPr="005842E5">
        <w:rPr>
          <w:rFonts w:asciiTheme="majorHAnsi" w:hAnsiTheme="majorHAnsi" w:cstheme="majorHAnsi"/>
          <w:spacing w:val="-1"/>
          <w:sz w:val="26"/>
        </w:rPr>
        <w:t xml:space="preserve"> </w:t>
      </w:r>
      <w:r w:rsidRPr="005842E5">
        <w:rPr>
          <w:rFonts w:asciiTheme="majorHAnsi" w:hAnsiTheme="majorHAnsi" w:cstheme="majorHAnsi"/>
          <w:sz w:val="26"/>
        </w:rPr>
        <w:t>sộ</w:t>
      </w:r>
      <w:r w:rsidRPr="005842E5">
        <w:rPr>
          <w:rFonts w:asciiTheme="majorHAnsi" w:hAnsiTheme="majorHAnsi" w:cstheme="majorHAnsi"/>
          <w:spacing w:val="-1"/>
          <w:sz w:val="26"/>
        </w:rPr>
        <w:t xml:space="preserve"> </w:t>
      </w:r>
      <w:r w:rsidRPr="005842E5">
        <w:rPr>
          <w:rFonts w:asciiTheme="majorHAnsi" w:hAnsiTheme="majorHAnsi" w:cstheme="majorHAnsi"/>
          <w:sz w:val="26"/>
        </w:rPr>
        <w:t>của vua</w:t>
      </w:r>
      <w:r w:rsidRPr="005842E5">
        <w:rPr>
          <w:rFonts w:asciiTheme="majorHAnsi" w:hAnsiTheme="majorHAnsi" w:cstheme="majorHAnsi"/>
          <w:spacing w:val="-3"/>
          <w:sz w:val="26"/>
        </w:rPr>
        <w:t xml:space="preserve"> </w:t>
      </w:r>
      <w:r w:rsidRPr="005842E5">
        <w:rPr>
          <w:rFonts w:asciiTheme="majorHAnsi" w:hAnsiTheme="majorHAnsi" w:cstheme="majorHAnsi"/>
          <w:sz w:val="26"/>
        </w:rPr>
        <w:t>chúa</w:t>
      </w:r>
      <w:r w:rsidRPr="005842E5">
        <w:rPr>
          <w:rFonts w:asciiTheme="majorHAnsi" w:hAnsiTheme="majorHAnsi" w:cstheme="majorHAnsi"/>
          <w:spacing w:val="-3"/>
          <w:sz w:val="26"/>
        </w:rPr>
        <w:t xml:space="preserve"> </w:t>
      </w:r>
      <w:r w:rsidRPr="005842E5">
        <w:rPr>
          <w:rFonts w:asciiTheme="majorHAnsi" w:hAnsiTheme="majorHAnsi" w:cstheme="majorHAnsi"/>
          <w:sz w:val="26"/>
        </w:rPr>
        <w:t>thời</w:t>
      </w:r>
      <w:r w:rsidRPr="005842E5">
        <w:rPr>
          <w:rFonts w:asciiTheme="majorHAnsi" w:hAnsiTheme="majorHAnsi" w:cstheme="majorHAnsi"/>
          <w:spacing w:val="-3"/>
          <w:sz w:val="26"/>
        </w:rPr>
        <w:t xml:space="preserve"> </w:t>
      </w:r>
      <w:r w:rsidRPr="005842E5">
        <w:rPr>
          <w:rFonts w:asciiTheme="majorHAnsi" w:hAnsiTheme="majorHAnsi" w:cstheme="majorHAnsi"/>
          <w:sz w:val="26"/>
        </w:rPr>
        <w:t>Nguyễn được</w:t>
      </w:r>
      <w:r w:rsidRPr="005842E5">
        <w:rPr>
          <w:rFonts w:asciiTheme="majorHAnsi" w:hAnsiTheme="majorHAnsi" w:cstheme="majorHAnsi"/>
          <w:spacing w:val="-1"/>
          <w:sz w:val="26"/>
        </w:rPr>
        <w:t xml:space="preserve"> </w:t>
      </w:r>
      <w:r w:rsidRPr="005842E5">
        <w:rPr>
          <w:rFonts w:asciiTheme="majorHAnsi" w:hAnsiTheme="majorHAnsi" w:cstheme="majorHAnsi"/>
          <w:sz w:val="26"/>
        </w:rPr>
        <w:t>phong kín trong những rừng</w:t>
      </w:r>
      <w:r w:rsidRPr="005842E5">
        <w:rPr>
          <w:rFonts w:asciiTheme="majorHAnsi" w:hAnsiTheme="majorHAnsi" w:cstheme="majorHAnsi"/>
          <w:spacing w:val="73"/>
          <w:sz w:val="26"/>
        </w:rPr>
        <w:t xml:space="preserve"> </w:t>
      </w:r>
      <w:r w:rsidRPr="005842E5">
        <w:rPr>
          <w:rFonts w:asciiTheme="majorHAnsi" w:hAnsiTheme="majorHAnsi" w:cstheme="majorHAnsi"/>
          <w:sz w:val="26"/>
        </w:rPr>
        <w:t>thông u tịch và trong ngân vang của tiếng chuông chùa Thiên Mụ. Vẻ đẹp</w:t>
      </w:r>
      <w:r w:rsidR="005842E5" w:rsidRPr="005842E5">
        <w:rPr>
          <w:rFonts w:asciiTheme="majorHAnsi" w:hAnsiTheme="majorHAnsi" w:cstheme="majorHAnsi"/>
          <w:sz w:val="26"/>
        </w:rPr>
        <w:t xml:space="preserve"> </w:t>
      </w:r>
      <w:r w:rsidRPr="005842E5">
        <w:rPr>
          <w:rFonts w:asciiTheme="majorHAnsi" w:hAnsiTheme="majorHAnsi" w:cstheme="majorHAnsi"/>
        </w:rPr>
        <w:t>ấy gợi nhớ và phảng phất bóng dáng</w:t>
      </w:r>
      <w:r w:rsidRPr="005842E5">
        <w:rPr>
          <w:rFonts w:asciiTheme="majorHAnsi" w:hAnsiTheme="majorHAnsi" w:cstheme="majorHAnsi"/>
          <w:spacing w:val="40"/>
        </w:rPr>
        <w:t xml:space="preserve"> </w:t>
      </w:r>
      <w:r w:rsidRPr="005842E5">
        <w:rPr>
          <w:rFonts w:asciiTheme="majorHAnsi" w:hAnsiTheme="majorHAnsi" w:cstheme="majorHAnsi"/>
        </w:rPr>
        <w:t xml:space="preserve">của những người cung nữ, những người con gái Huế ngày </w:t>
      </w:r>
      <w:r w:rsidRPr="005842E5">
        <w:rPr>
          <w:rFonts w:asciiTheme="majorHAnsi" w:hAnsiTheme="majorHAnsi" w:cstheme="majorHAnsi"/>
          <w:spacing w:val="-4"/>
        </w:rPr>
        <w:t>xưa.</w:t>
      </w:r>
    </w:p>
    <w:p w14:paraId="5E051E5C" w14:textId="77777777" w:rsidR="002D4AA8" w:rsidRPr="00D25689" w:rsidRDefault="00D25689" w:rsidP="00D25689">
      <w:pPr>
        <w:pStyle w:val="ListParagraph"/>
        <w:numPr>
          <w:ilvl w:val="2"/>
          <w:numId w:val="65"/>
        </w:numPr>
        <w:tabs>
          <w:tab w:val="left" w:pos="1173"/>
        </w:tabs>
        <w:spacing w:line="288" w:lineRule="auto"/>
        <w:ind w:right="1024" w:firstLine="0"/>
        <w:jc w:val="both"/>
        <w:rPr>
          <w:rFonts w:asciiTheme="majorHAnsi" w:hAnsiTheme="majorHAnsi" w:cstheme="majorHAnsi"/>
          <w:sz w:val="26"/>
        </w:rPr>
      </w:pPr>
      <w:r w:rsidRPr="00D25689">
        <w:rPr>
          <w:rFonts w:asciiTheme="majorHAnsi" w:hAnsiTheme="majorHAnsi" w:cstheme="majorHAnsi"/>
          <w:sz w:val="26"/>
        </w:rPr>
        <w:t>Vẻ đẹp của hình</w:t>
      </w:r>
      <w:r w:rsidRPr="00D25689">
        <w:rPr>
          <w:rFonts w:asciiTheme="majorHAnsi" w:hAnsiTheme="majorHAnsi" w:cstheme="majorHAnsi"/>
          <w:spacing w:val="-1"/>
          <w:sz w:val="26"/>
        </w:rPr>
        <w:t xml:space="preserve"> </w:t>
      </w:r>
      <w:r w:rsidRPr="00D25689">
        <w:rPr>
          <w:rFonts w:asciiTheme="majorHAnsi" w:hAnsiTheme="majorHAnsi" w:cstheme="majorHAnsi"/>
          <w:sz w:val="26"/>
        </w:rPr>
        <w:t>tượng</w:t>
      </w:r>
      <w:r w:rsidRPr="00D25689">
        <w:rPr>
          <w:rFonts w:asciiTheme="majorHAnsi" w:hAnsiTheme="majorHAnsi" w:cstheme="majorHAnsi"/>
          <w:spacing w:val="-1"/>
          <w:sz w:val="26"/>
        </w:rPr>
        <w:t xml:space="preserve"> </w:t>
      </w:r>
      <w:r w:rsidRPr="00D25689">
        <w:rPr>
          <w:rFonts w:asciiTheme="majorHAnsi" w:hAnsiTheme="majorHAnsi" w:cstheme="majorHAnsi"/>
          <w:sz w:val="26"/>
        </w:rPr>
        <w:t>sông</w:t>
      </w:r>
      <w:r w:rsidRPr="00D25689">
        <w:rPr>
          <w:rFonts w:asciiTheme="majorHAnsi" w:hAnsiTheme="majorHAnsi" w:cstheme="majorHAnsi"/>
          <w:spacing w:val="-1"/>
          <w:sz w:val="26"/>
        </w:rPr>
        <w:t xml:space="preserve"> </w:t>
      </w:r>
      <w:r w:rsidRPr="00D25689">
        <w:rPr>
          <w:rFonts w:asciiTheme="majorHAnsi" w:hAnsiTheme="majorHAnsi" w:cstheme="majorHAnsi"/>
          <w:sz w:val="26"/>
        </w:rPr>
        <w:t>Hương</w:t>
      </w:r>
      <w:r w:rsidRPr="00D25689">
        <w:rPr>
          <w:rFonts w:asciiTheme="majorHAnsi" w:hAnsiTheme="majorHAnsi" w:cstheme="majorHAnsi"/>
          <w:spacing w:val="-1"/>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1"/>
          <w:sz w:val="26"/>
        </w:rPr>
        <w:t xml:space="preserve"> </w:t>
      </w:r>
      <w:r w:rsidRPr="00D25689">
        <w:rPr>
          <w:rFonts w:asciiTheme="majorHAnsi" w:hAnsiTheme="majorHAnsi" w:cstheme="majorHAnsi"/>
          <w:sz w:val="26"/>
        </w:rPr>
        <w:t>thể hiện</w:t>
      </w:r>
      <w:r w:rsidRPr="00D25689">
        <w:rPr>
          <w:rFonts w:asciiTheme="majorHAnsi" w:hAnsiTheme="majorHAnsi" w:cstheme="majorHAnsi"/>
          <w:spacing w:val="-1"/>
          <w:sz w:val="26"/>
        </w:rPr>
        <w:t xml:space="preserve"> </w:t>
      </w:r>
      <w:r w:rsidRPr="00D25689">
        <w:rPr>
          <w:rFonts w:asciiTheme="majorHAnsi" w:hAnsiTheme="majorHAnsi" w:cstheme="majorHAnsi"/>
          <w:sz w:val="26"/>
        </w:rPr>
        <w:t>bằng ngôn</w:t>
      </w:r>
      <w:r w:rsidRPr="00D25689">
        <w:rPr>
          <w:rFonts w:asciiTheme="majorHAnsi" w:hAnsiTheme="majorHAnsi" w:cstheme="majorHAnsi"/>
          <w:spacing w:val="-1"/>
          <w:sz w:val="26"/>
        </w:rPr>
        <w:t xml:space="preserve"> </w:t>
      </w:r>
      <w:r w:rsidRPr="00D25689">
        <w:rPr>
          <w:rFonts w:asciiTheme="majorHAnsi" w:hAnsiTheme="majorHAnsi" w:cstheme="majorHAnsi"/>
          <w:sz w:val="26"/>
        </w:rPr>
        <w:t>ngữ tinh</w:t>
      </w:r>
      <w:r w:rsidRPr="00D25689">
        <w:rPr>
          <w:rFonts w:asciiTheme="majorHAnsi" w:hAnsiTheme="majorHAnsi" w:cstheme="majorHAnsi"/>
          <w:spacing w:val="-1"/>
          <w:sz w:val="26"/>
        </w:rPr>
        <w:t xml:space="preserve"> </w:t>
      </w:r>
      <w:r w:rsidRPr="00D25689">
        <w:rPr>
          <w:rFonts w:asciiTheme="majorHAnsi" w:hAnsiTheme="majorHAnsi" w:cstheme="majorHAnsi"/>
          <w:sz w:val="26"/>
        </w:rPr>
        <w:t>tế,</w:t>
      </w:r>
      <w:r w:rsidRPr="00D25689">
        <w:rPr>
          <w:rFonts w:asciiTheme="majorHAnsi" w:hAnsiTheme="majorHAnsi" w:cstheme="majorHAnsi"/>
          <w:spacing w:val="-1"/>
          <w:sz w:val="26"/>
        </w:rPr>
        <w:t xml:space="preserve"> </w:t>
      </w:r>
      <w:r w:rsidRPr="00D25689">
        <w:rPr>
          <w:rFonts w:asciiTheme="majorHAnsi" w:hAnsiTheme="majorHAnsi" w:cstheme="majorHAnsi"/>
          <w:sz w:val="26"/>
        </w:rPr>
        <w:t>giàu</w:t>
      </w:r>
      <w:r w:rsidRPr="00D25689">
        <w:rPr>
          <w:rFonts w:asciiTheme="majorHAnsi" w:hAnsiTheme="majorHAnsi" w:cstheme="majorHAnsi"/>
          <w:spacing w:val="-1"/>
          <w:sz w:val="26"/>
        </w:rPr>
        <w:t xml:space="preserve"> </w:t>
      </w:r>
      <w:r w:rsidRPr="00D25689">
        <w:rPr>
          <w:rFonts w:asciiTheme="majorHAnsi" w:hAnsiTheme="majorHAnsi" w:cstheme="majorHAnsi"/>
          <w:sz w:val="26"/>
        </w:rPr>
        <w:t>chất thơ;</w:t>
      </w:r>
      <w:r w:rsidRPr="00D25689">
        <w:rPr>
          <w:rFonts w:asciiTheme="majorHAnsi" w:hAnsiTheme="majorHAnsi" w:cstheme="majorHAnsi"/>
          <w:spacing w:val="-1"/>
          <w:sz w:val="26"/>
        </w:rPr>
        <w:t xml:space="preserve"> </w:t>
      </w:r>
      <w:r w:rsidRPr="00D25689">
        <w:rPr>
          <w:rFonts w:asciiTheme="majorHAnsi" w:hAnsiTheme="majorHAnsi" w:cstheme="majorHAnsi"/>
          <w:sz w:val="26"/>
        </w:rPr>
        <w:t>lối</w:t>
      </w:r>
      <w:r w:rsidRPr="00D25689">
        <w:rPr>
          <w:rFonts w:asciiTheme="majorHAnsi" w:hAnsiTheme="majorHAnsi" w:cstheme="majorHAnsi"/>
          <w:spacing w:val="-1"/>
          <w:sz w:val="26"/>
        </w:rPr>
        <w:t xml:space="preserve"> </w:t>
      </w:r>
      <w:r w:rsidRPr="00D25689">
        <w:rPr>
          <w:rFonts w:asciiTheme="majorHAnsi" w:hAnsiTheme="majorHAnsi" w:cstheme="majorHAnsi"/>
          <w:sz w:val="26"/>
        </w:rPr>
        <w:t>hành văn hướng</w:t>
      </w:r>
      <w:r w:rsidRPr="00D25689">
        <w:rPr>
          <w:rFonts w:asciiTheme="majorHAnsi" w:hAnsiTheme="majorHAnsi" w:cstheme="majorHAnsi"/>
          <w:spacing w:val="40"/>
          <w:sz w:val="26"/>
        </w:rPr>
        <w:t xml:space="preserve"> </w:t>
      </w:r>
      <w:r w:rsidRPr="00D25689">
        <w:rPr>
          <w:rFonts w:asciiTheme="majorHAnsi" w:hAnsiTheme="majorHAnsi" w:cstheme="majorHAnsi"/>
          <w:sz w:val="26"/>
        </w:rPr>
        <w:t xml:space="preserve">nội, mê đắm, tài hoa; nghệ thuật so sánh, nhân hóa, những liên tưởng độc đáo, sáng </w:t>
      </w:r>
      <w:r w:rsidRPr="00D25689">
        <w:rPr>
          <w:rFonts w:asciiTheme="majorHAnsi" w:hAnsiTheme="majorHAnsi" w:cstheme="majorHAnsi"/>
          <w:spacing w:val="-4"/>
          <w:sz w:val="26"/>
        </w:rPr>
        <w:t>tạo…</w:t>
      </w:r>
    </w:p>
    <w:p w14:paraId="056AA6F0" w14:textId="77777777" w:rsidR="002D4AA8" w:rsidRPr="00D25689" w:rsidRDefault="00D25689" w:rsidP="00D25689">
      <w:pPr>
        <w:pStyle w:val="Heading2"/>
        <w:numPr>
          <w:ilvl w:val="1"/>
          <w:numId w:val="65"/>
        </w:numPr>
        <w:tabs>
          <w:tab w:val="left" w:pos="1278"/>
        </w:tabs>
        <w:spacing w:line="288" w:lineRule="auto"/>
        <w:ind w:left="1278" w:hanging="258"/>
        <w:jc w:val="both"/>
        <w:rPr>
          <w:rFonts w:asciiTheme="majorHAnsi" w:hAnsiTheme="majorHAnsi" w:cstheme="majorHAnsi"/>
        </w:rPr>
      </w:pPr>
      <w:r w:rsidRPr="00D25689">
        <w:rPr>
          <w:rFonts w:asciiTheme="majorHAnsi" w:hAnsiTheme="majorHAnsi" w:cstheme="majorHAnsi"/>
        </w:rPr>
        <w:t>Nhận</w:t>
      </w:r>
      <w:r w:rsidRPr="00D25689">
        <w:rPr>
          <w:rFonts w:asciiTheme="majorHAnsi" w:hAnsiTheme="majorHAnsi" w:cstheme="majorHAnsi"/>
          <w:spacing w:val="-4"/>
        </w:rPr>
        <w:t xml:space="preserve"> </w:t>
      </w:r>
      <w:r w:rsidRPr="00D25689">
        <w:rPr>
          <w:rFonts w:asciiTheme="majorHAnsi" w:hAnsiTheme="majorHAnsi" w:cstheme="majorHAnsi"/>
        </w:rPr>
        <w:t>xét</w:t>
      </w:r>
      <w:r w:rsidRPr="00D25689">
        <w:rPr>
          <w:rFonts w:asciiTheme="majorHAnsi" w:hAnsiTheme="majorHAnsi" w:cstheme="majorHAnsi"/>
          <w:spacing w:val="-6"/>
        </w:rPr>
        <w:t xml:space="preserve"> </w:t>
      </w:r>
      <w:r w:rsidRPr="00D25689">
        <w:rPr>
          <w:rFonts w:asciiTheme="majorHAnsi" w:hAnsiTheme="majorHAnsi" w:cstheme="majorHAnsi"/>
        </w:rPr>
        <w:t>về</w:t>
      </w:r>
      <w:r w:rsidRPr="00D25689">
        <w:rPr>
          <w:rFonts w:asciiTheme="majorHAnsi" w:hAnsiTheme="majorHAnsi" w:cstheme="majorHAnsi"/>
          <w:spacing w:val="-6"/>
        </w:rPr>
        <w:t xml:space="preserve"> </w:t>
      </w:r>
      <w:r w:rsidRPr="00D25689">
        <w:rPr>
          <w:rFonts w:asciiTheme="majorHAnsi" w:hAnsiTheme="majorHAnsi" w:cstheme="majorHAnsi"/>
        </w:rPr>
        <w:t>chất</w:t>
      </w:r>
      <w:r w:rsidRPr="00D25689">
        <w:rPr>
          <w:rFonts w:asciiTheme="majorHAnsi" w:hAnsiTheme="majorHAnsi" w:cstheme="majorHAnsi"/>
          <w:spacing w:val="-6"/>
        </w:rPr>
        <w:t xml:space="preserve"> </w:t>
      </w:r>
      <w:r w:rsidRPr="00D25689">
        <w:rPr>
          <w:rFonts w:asciiTheme="majorHAnsi" w:hAnsiTheme="majorHAnsi" w:cstheme="majorHAnsi"/>
        </w:rPr>
        <w:t>trữ</w:t>
      </w:r>
      <w:r w:rsidRPr="00D25689">
        <w:rPr>
          <w:rFonts w:asciiTheme="majorHAnsi" w:hAnsiTheme="majorHAnsi" w:cstheme="majorHAnsi"/>
          <w:spacing w:val="-5"/>
        </w:rPr>
        <w:t xml:space="preserve"> </w:t>
      </w:r>
      <w:r w:rsidRPr="00D25689">
        <w:rPr>
          <w:rFonts w:asciiTheme="majorHAnsi" w:hAnsiTheme="majorHAnsi" w:cstheme="majorHAnsi"/>
        </w:rPr>
        <w:t>tình</w:t>
      </w:r>
      <w:r w:rsidRPr="00D25689">
        <w:rPr>
          <w:rFonts w:asciiTheme="majorHAnsi" w:hAnsiTheme="majorHAnsi" w:cstheme="majorHAnsi"/>
          <w:spacing w:val="-6"/>
        </w:rPr>
        <w:t xml:space="preserve"> </w:t>
      </w:r>
      <w:r w:rsidRPr="00D25689">
        <w:rPr>
          <w:rFonts w:asciiTheme="majorHAnsi" w:hAnsiTheme="majorHAnsi" w:cstheme="majorHAnsi"/>
        </w:rPr>
        <w:t>trong</w:t>
      </w:r>
      <w:r w:rsidRPr="00D25689">
        <w:rPr>
          <w:rFonts w:asciiTheme="majorHAnsi" w:hAnsiTheme="majorHAnsi" w:cstheme="majorHAnsi"/>
          <w:spacing w:val="-6"/>
        </w:rPr>
        <w:t xml:space="preserve"> </w:t>
      </w:r>
      <w:r w:rsidRPr="00D25689">
        <w:rPr>
          <w:rFonts w:asciiTheme="majorHAnsi" w:hAnsiTheme="majorHAnsi" w:cstheme="majorHAnsi"/>
        </w:rPr>
        <w:t>bút</w:t>
      </w:r>
      <w:r w:rsidRPr="00D25689">
        <w:rPr>
          <w:rFonts w:asciiTheme="majorHAnsi" w:hAnsiTheme="majorHAnsi" w:cstheme="majorHAnsi"/>
          <w:spacing w:val="-4"/>
        </w:rPr>
        <w:t xml:space="preserve"> </w:t>
      </w:r>
      <w:r w:rsidRPr="00D25689">
        <w:rPr>
          <w:rFonts w:asciiTheme="majorHAnsi" w:hAnsiTheme="majorHAnsi" w:cstheme="majorHAnsi"/>
        </w:rPr>
        <w:t>kí</w:t>
      </w:r>
      <w:r w:rsidRPr="00D25689">
        <w:rPr>
          <w:rFonts w:asciiTheme="majorHAnsi" w:hAnsiTheme="majorHAnsi" w:cstheme="majorHAnsi"/>
          <w:spacing w:val="-5"/>
        </w:rPr>
        <w:t xml:space="preserve"> </w:t>
      </w:r>
      <w:r w:rsidRPr="00D25689">
        <w:rPr>
          <w:rFonts w:asciiTheme="majorHAnsi" w:hAnsiTheme="majorHAnsi" w:cstheme="majorHAnsi"/>
        </w:rPr>
        <w:t>Hoàng</w:t>
      </w:r>
      <w:r w:rsidRPr="00D25689">
        <w:rPr>
          <w:rFonts w:asciiTheme="majorHAnsi" w:hAnsiTheme="majorHAnsi" w:cstheme="majorHAnsi"/>
          <w:spacing w:val="-6"/>
        </w:rPr>
        <w:t xml:space="preserve"> </w:t>
      </w:r>
      <w:r w:rsidRPr="00D25689">
        <w:rPr>
          <w:rFonts w:asciiTheme="majorHAnsi" w:hAnsiTheme="majorHAnsi" w:cstheme="majorHAnsi"/>
        </w:rPr>
        <w:t>Phủ</w:t>
      </w:r>
      <w:r w:rsidRPr="00D25689">
        <w:rPr>
          <w:rFonts w:asciiTheme="majorHAnsi" w:hAnsiTheme="majorHAnsi" w:cstheme="majorHAnsi"/>
          <w:spacing w:val="-6"/>
        </w:rPr>
        <w:t xml:space="preserve"> </w:t>
      </w:r>
      <w:r w:rsidRPr="00D25689">
        <w:rPr>
          <w:rFonts w:asciiTheme="majorHAnsi" w:hAnsiTheme="majorHAnsi" w:cstheme="majorHAnsi"/>
        </w:rPr>
        <w:t>Ngọc</w:t>
      </w:r>
      <w:r w:rsidRPr="00D25689">
        <w:rPr>
          <w:rFonts w:asciiTheme="majorHAnsi" w:hAnsiTheme="majorHAnsi" w:cstheme="majorHAnsi"/>
          <w:spacing w:val="-4"/>
        </w:rPr>
        <w:t xml:space="preserve"> </w:t>
      </w:r>
      <w:r w:rsidRPr="00D25689">
        <w:rPr>
          <w:rFonts w:asciiTheme="majorHAnsi" w:hAnsiTheme="majorHAnsi" w:cstheme="majorHAnsi"/>
          <w:spacing w:val="-2"/>
        </w:rPr>
        <w:t>Tường.</w:t>
      </w:r>
    </w:p>
    <w:p w14:paraId="6792EDCC" w14:textId="77777777" w:rsidR="002D4AA8" w:rsidRPr="00D25689" w:rsidRDefault="00D25689" w:rsidP="00D25689">
      <w:pPr>
        <w:pStyle w:val="ListParagraph"/>
        <w:numPr>
          <w:ilvl w:val="2"/>
          <w:numId w:val="65"/>
        </w:numPr>
        <w:tabs>
          <w:tab w:val="left" w:pos="1173"/>
        </w:tabs>
        <w:spacing w:line="288" w:lineRule="auto"/>
        <w:ind w:right="1025" w:firstLine="0"/>
        <w:jc w:val="both"/>
        <w:rPr>
          <w:rFonts w:asciiTheme="majorHAnsi" w:hAnsiTheme="majorHAnsi" w:cstheme="majorHAnsi"/>
          <w:sz w:val="26"/>
        </w:rPr>
      </w:pPr>
      <w:r w:rsidRPr="00D25689">
        <w:rPr>
          <w:rFonts w:asciiTheme="majorHAnsi" w:hAnsiTheme="majorHAnsi" w:cstheme="majorHAnsi"/>
          <w:sz w:val="26"/>
        </w:rPr>
        <w:t>Chất trữ tình</w:t>
      </w:r>
      <w:r w:rsidRPr="00D25689">
        <w:rPr>
          <w:rFonts w:asciiTheme="majorHAnsi" w:hAnsiTheme="majorHAnsi" w:cstheme="majorHAnsi"/>
          <w:spacing w:val="-1"/>
          <w:sz w:val="26"/>
        </w:rPr>
        <w:t xml:space="preserve"> </w:t>
      </w:r>
      <w:r w:rsidRPr="00D25689">
        <w:rPr>
          <w:rFonts w:asciiTheme="majorHAnsi" w:hAnsiTheme="majorHAnsi" w:cstheme="majorHAnsi"/>
          <w:sz w:val="26"/>
        </w:rPr>
        <w:t>được thể hiện trước hết</w:t>
      </w:r>
      <w:r w:rsidRPr="00D25689">
        <w:rPr>
          <w:rFonts w:asciiTheme="majorHAnsi" w:hAnsiTheme="majorHAnsi" w:cstheme="majorHAnsi"/>
          <w:spacing w:val="-1"/>
          <w:sz w:val="26"/>
        </w:rPr>
        <w:t xml:space="preserve"> </w:t>
      </w:r>
      <w:r w:rsidRPr="00D25689">
        <w:rPr>
          <w:rFonts w:asciiTheme="majorHAnsi" w:hAnsiTheme="majorHAnsi" w:cstheme="majorHAnsi"/>
          <w:sz w:val="26"/>
        </w:rPr>
        <w:t>qua việc khám phá vẻ đẹp thơ</w:t>
      </w:r>
      <w:r w:rsidRPr="00D25689">
        <w:rPr>
          <w:rFonts w:asciiTheme="majorHAnsi" w:hAnsiTheme="majorHAnsi" w:cstheme="majorHAnsi"/>
          <w:spacing w:val="-1"/>
          <w:sz w:val="26"/>
        </w:rPr>
        <w:t xml:space="preserve"> </w:t>
      </w:r>
      <w:r w:rsidRPr="00D25689">
        <w:rPr>
          <w:rFonts w:asciiTheme="majorHAnsi" w:hAnsiTheme="majorHAnsi" w:cstheme="majorHAnsi"/>
          <w:sz w:val="26"/>
        </w:rPr>
        <w:t>mộng</w:t>
      </w:r>
      <w:r w:rsidRPr="00D25689">
        <w:rPr>
          <w:rFonts w:asciiTheme="majorHAnsi" w:hAnsiTheme="majorHAnsi" w:cstheme="majorHAnsi"/>
          <w:spacing w:val="-1"/>
          <w:sz w:val="26"/>
        </w:rPr>
        <w:t xml:space="preserve"> </w:t>
      </w:r>
      <w:r w:rsidRPr="00D25689">
        <w:rPr>
          <w:rFonts w:asciiTheme="majorHAnsi" w:hAnsiTheme="majorHAnsi" w:cstheme="majorHAnsi"/>
          <w:sz w:val="26"/>
        </w:rPr>
        <w:t>của sông</w:t>
      </w:r>
      <w:r w:rsidRPr="00D25689">
        <w:rPr>
          <w:rFonts w:asciiTheme="majorHAnsi" w:hAnsiTheme="majorHAnsi" w:cstheme="majorHAnsi"/>
          <w:spacing w:val="-1"/>
          <w:sz w:val="26"/>
        </w:rPr>
        <w:t xml:space="preserve"> </w:t>
      </w:r>
      <w:r w:rsidRPr="00D25689">
        <w:rPr>
          <w:rFonts w:asciiTheme="majorHAnsi" w:hAnsiTheme="majorHAnsi" w:cstheme="majorHAnsi"/>
          <w:sz w:val="26"/>
        </w:rPr>
        <w:t>Hương.</w:t>
      </w:r>
      <w:r w:rsidRPr="00D25689">
        <w:rPr>
          <w:rFonts w:asciiTheme="majorHAnsi" w:hAnsiTheme="majorHAnsi" w:cstheme="majorHAnsi"/>
          <w:spacing w:val="-1"/>
          <w:sz w:val="26"/>
        </w:rPr>
        <w:t xml:space="preserve"> </w:t>
      </w:r>
      <w:r w:rsidRPr="00D25689">
        <w:rPr>
          <w:rFonts w:asciiTheme="majorHAnsi" w:hAnsiTheme="majorHAnsi" w:cstheme="majorHAnsi"/>
          <w:sz w:val="26"/>
        </w:rPr>
        <w:t>Nhà văn không</w:t>
      </w:r>
      <w:r w:rsidRPr="00D25689">
        <w:rPr>
          <w:rFonts w:asciiTheme="majorHAnsi" w:hAnsiTheme="majorHAnsi" w:cstheme="majorHAnsi"/>
          <w:spacing w:val="40"/>
          <w:sz w:val="26"/>
        </w:rPr>
        <w:t xml:space="preserve"> </w:t>
      </w:r>
      <w:r w:rsidRPr="00D25689">
        <w:rPr>
          <w:rFonts w:asciiTheme="majorHAnsi" w:hAnsiTheme="majorHAnsi" w:cstheme="majorHAnsi"/>
          <w:sz w:val="26"/>
        </w:rPr>
        <w:t>chỉ tái hiện lại một cách chân thực dòng chảy địa lí tự nhiên của con sông mà quan trọng hơn là biến thủy trình</w:t>
      </w:r>
      <w:r w:rsidRPr="00D25689">
        <w:rPr>
          <w:rFonts w:asciiTheme="majorHAnsi" w:hAnsiTheme="majorHAnsi" w:cstheme="majorHAnsi"/>
          <w:spacing w:val="40"/>
          <w:sz w:val="26"/>
        </w:rPr>
        <w:t xml:space="preserve"> </w:t>
      </w:r>
      <w:r w:rsidRPr="00D25689">
        <w:rPr>
          <w:rFonts w:asciiTheme="majorHAnsi" w:hAnsiTheme="majorHAnsi" w:cstheme="majorHAnsi"/>
          <w:sz w:val="26"/>
        </w:rPr>
        <w:t>ấy thành “hành trình đi tìm người yêu” của một người con gái đẹp, duyên dáng và tình tứ.</w:t>
      </w:r>
    </w:p>
    <w:p w14:paraId="0AB9962F" w14:textId="77777777" w:rsidR="002D4AA8" w:rsidRPr="00D25689" w:rsidRDefault="00D25689" w:rsidP="00D25689">
      <w:pPr>
        <w:pStyle w:val="ListParagraph"/>
        <w:numPr>
          <w:ilvl w:val="2"/>
          <w:numId w:val="65"/>
        </w:numPr>
        <w:tabs>
          <w:tab w:val="left" w:pos="1170"/>
        </w:tabs>
        <w:spacing w:line="288" w:lineRule="auto"/>
        <w:ind w:right="1027" w:firstLine="0"/>
        <w:jc w:val="both"/>
        <w:rPr>
          <w:rFonts w:asciiTheme="majorHAnsi" w:hAnsiTheme="majorHAnsi" w:cstheme="majorHAnsi"/>
          <w:sz w:val="26"/>
        </w:rPr>
      </w:pPr>
      <w:r w:rsidRPr="00D25689">
        <w:rPr>
          <w:rFonts w:asciiTheme="majorHAnsi" w:hAnsiTheme="majorHAnsi" w:cstheme="majorHAnsi"/>
          <w:sz w:val="26"/>
        </w:rPr>
        <w:t>Chất</w:t>
      </w:r>
      <w:r w:rsidRPr="00D25689">
        <w:rPr>
          <w:rFonts w:asciiTheme="majorHAnsi" w:hAnsiTheme="majorHAnsi" w:cstheme="majorHAnsi"/>
          <w:spacing w:val="-1"/>
          <w:sz w:val="26"/>
        </w:rPr>
        <w:t xml:space="preserve"> </w:t>
      </w:r>
      <w:r w:rsidRPr="00D25689">
        <w:rPr>
          <w:rFonts w:asciiTheme="majorHAnsi" w:hAnsiTheme="majorHAnsi" w:cstheme="majorHAnsi"/>
          <w:sz w:val="26"/>
        </w:rPr>
        <w:t>trữ</w:t>
      </w:r>
      <w:r w:rsidRPr="00D25689">
        <w:rPr>
          <w:rFonts w:asciiTheme="majorHAnsi" w:hAnsiTheme="majorHAnsi" w:cstheme="majorHAnsi"/>
          <w:spacing w:val="-2"/>
          <w:sz w:val="26"/>
        </w:rPr>
        <w:t xml:space="preserve"> </w:t>
      </w:r>
      <w:r w:rsidRPr="00D25689">
        <w:rPr>
          <w:rFonts w:asciiTheme="majorHAnsi" w:hAnsiTheme="majorHAnsi" w:cstheme="majorHAnsi"/>
          <w:sz w:val="26"/>
        </w:rPr>
        <w:t>tình</w:t>
      </w:r>
      <w:r w:rsidRPr="00D25689">
        <w:rPr>
          <w:rFonts w:asciiTheme="majorHAnsi" w:hAnsiTheme="majorHAnsi" w:cstheme="majorHAnsi"/>
          <w:spacing w:val="-3"/>
          <w:sz w:val="26"/>
        </w:rPr>
        <w:t xml:space="preserve"> </w:t>
      </w:r>
      <w:r w:rsidRPr="00D25689">
        <w:rPr>
          <w:rFonts w:asciiTheme="majorHAnsi" w:hAnsiTheme="majorHAnsi" w:cstheme="majorHAnsi"/>
          <w:sz w:val="26"/>
        </w:rPr>
        <w:t>còn được</w:t>
      </w:r>
      <w:r w:rsidRPr="00D25689">
        <w:rPr>
          <w:rFonts w:asciiTheme="majorHAnsi" w:hAnsiTheme="majorHAnsi" w:cstheme="majorHAnsi"/>
          <w:spacing w:val="-3"/>
          <w:sz w:val="26"/>
        </w:rPr>
        <w:t xml:space="preserve"> </w:t>
      </w:r>
      <w:r w:rsidRPr="00D25689">
        <w:rPr>
          <w:rFonts w:asciiTheme="majorHAnsi" w:hAnsiTheme="majorHAnsi" w:cstheme="majorHAnsi"/>
          <w:sz w:val="26"/>
        </w:rPr>
        <w:t>thể hiện</w:t>
      </w:r>
      <w:r w:rsidRPr="00D25689">
        <w:rPr>
          <w:rFonts w:asciiTheme="majorHAnsi" w:hAnsiTheme="majorHAnsi" w:cstheme="majorHAnsi"/>
          <w:spacing w:val="-1"/>
          <w:sz w:val="26"/>
        </w:rPr>
        <w:t xml:space="preserve"> </w:t>
      </w:r>
      <w:r w:rsidRPr="00D25689">
        <w:rPr>
          <w:rFonts w:asciiTheme="majorHAnsi" w:hAnsiTheme="majorHAnsi" w:cstheme="majorHAnsi"/>
          <w:sz w:val="26"/>
        </w:rPr>
        <w:t>ở</w:t>
      </w:r>
      <w:r w:rsidRPr="00D25689">
        <w:rPr>
          <w:rFonts w:asciiTheme="majorHAnsi" w:hAnsiTheme="majorHAnsi" w:cstheme="majorHAnsi"/>
          <w:spacing w:val="-3"/>
          <w:sz w:val="26"/>
        </w:rPr>
        <w:t xml:space="preserve"> </w:t>
      </w:r>
      <w:r w:rsidRPr="00D25689">
        <w:rPr>
          <w:rFonts w:asciiTheme="majorHAnsi" w:hAnsiTheme="majorHAnsi" w:cstheme="majorHAnsi"/>
          <w:sz w:val="26"/>
        </w:rPr>
        <w:t>ngôn</w:t>
      </w:r>
      <w:r w:rsidRPr="00D25689">
        <w:rPr>
          <w:rFonts w:asciiTheme="majorHAnsi" w:hAnsiTheme="majorHAnsi" w:cstheme="majorHAnsi"/>
          <w:spacing w:val="-1"/>
          <w:sz w:val="26"/>
        </w:rPr>
        <w:t xml:space="preserve"> </w:t>
      </w:r>
      <w:r w:rsidRPr="00D25689">
        <w:rPr>
          <w:rFonts w:asciiTheme="majorHAnsi" w:hAnsiTheme="majorHAnsi" w:cstheme="majorHAnsi"/>
          <w:sz w:val="26"/>
        </w:rPr>
        <w:t>ngữ nghệ</w:t>
      </w:r>
      <w:r w:rsidRPr="00D25689">
        <w:rPr>
          <w:rFonts w:asciiTheme="majorHAnsi" w:hAnsiTheme="majorHAnsi" w:cstheme="majorHAnsi"/>
          <w:spacing w:val="-3"/>
          <w:sz w:val="26"/>
        </w:rPr>
        <w:t xml:space="preserve"> </w:t>
      </w:r>
      <w:r w:rsidRPr="00D25689">
        <w:rPr>
          <w:rFonts w:asciiTheme="majorHAnsi" w:hAnsiTheme="majorHAnsi" w:cstheme="majorHAnsi"/>
          <w:sz w:val="26"/>
        </w:rPr>
        <w:t>thuật</w:t>
      </w:r>
      <w:r w:rsidRPr="00D25689">
        <w:rPr>
          <w:rFonts w:asciiTheme="majorHAnsi" w:hAnsiTheme="majorHAnsi" w:cstheme="majorHAnsi"/>
          <w:spacing w:val="-3"/>
          <w:sz w:val="26"/>
        </w:rPr>
        <w:t xml:space="preserve"> </w:t>
      </w:r>
      <w:r w:rsidRPr="00D25689">
        <w:rPr>
          <w:rFonts w:asciiTheme="majorHAnsi" w:hAnsiTheme="majorHAnsi" w:cstheme="majorHAnsi"/>
          <w:sz w:val="26"/>
        </w:rPr>
        <w:t>gợi</w:t>
      </w:r>
      <w:r w:rsidRPr="00D25689">
        <w:rPr>
          <w:rFonts w:asciiTheme="majorHAnsi" w:hAnsiTheme="majorHAnsi" w:cstheme="majorHAnsi"/>
          <w:spacing w:val="-3"/>
          <w:sz w:val="26"/>
        </w:rPr>
        <w:t xml:space="preserve"> </w:t>
      </w:r>
      <w:r w:rsidRPr="00D25689">
        <w:rPr>
          <w:rFonts w:asciiTheme="majorHAnsi" w:hAnsiTheme="majorHAnsi" w:cstheme="majorHAnsi"/>
          <w:sz w:val="26"/>
        </w:rPr>
        <w:t>hình,</w:t>
      </w:r>
      <w:r w:rsidRPr="00D25689">
        <w:rPr>
          <w:rFonts w:asciiTheme="majorHAnsi" w:hAnsiTheme="majorHAnsi" w:cstheme="majorHAnsi"/>
          <w:spacing w:val="-1"/>
          <w:sz w:val="26"/>
        </w:rPr>
        <w:t xml:space="preserve"> </w:t>
      </w:r>
      <w:r w:rsidRPr="00D25689">
        <w:rPr>
          <w:rFonts w:asciiTheme="majorHAnsi" w:hAnsiTheme="majorHAnsi" w:cstheme="majorHAnsi"/>
          <w:sz w:val="26"/>
        </w:rPr>
        <w:t>gợi</w:t>
      </w:r>
      <w:r w:rsidRPr="00D25689">
        <w:rPr>
          <w:rFonts w:asciiTheme="majorHAnsi" w:hAnsiTheme="majorHAnsi" w:cstheme="majorHAnsi"/>
          <w:spacing w:val="-3"/>
          <w:sz w:val="26"/>
        </w:rPr>
        <w:t xml:space="preserve"> </w:t>
      </w:r>
      <w:r w:rsidRPr="00D25689">
        <w:rPr>
          <w:rFonts w:asciiTheme="majorHAnsi" w:hAnsiTheme="majorHAnsi" w:cstheme="majorHAnsi"/>
          <w:sz w:val="26"/>
        </w:rPr>
        <w:t>cảm, đậm</w:t>
      </w:r>
      <w:r w:rsidRPr="00D25689">
        <w:rPr>
          <w:rFonts w:asciiTheme="majorHAnsi" w:hAnsiTheme="majorHAnsi" w:cstheme="majorHAnsi"/>
          <w:spacing w:val="-1"/>
          <w:sz w:val="26"/>
        </w:rPr>
        <w:t xml:space="preserve"> </w:t>
      </w:r>
      <w:r w:rsidRPr="00D25689">
        <w:rPr>
          <w:rFonts w:asciiTheme="majorHAnsi" w:hAnsiTheme="majorHAnsi" w:cstheme="majorHAnsi"/>
          <w:sz w:val="26"/>
        </w:rPr>
        <w:t>màu</w:t>
      </w:r>
      <w:r w:rsidRPr="00D25689">
        <w:rPr>
          <w:rFonts w:asciiTheme="majorHAnsi" w:hAnsiTheme="majorHAnsi" w:cstheme="majorHAnsi"/>
          <w:spacing w:val="-1"/>
          <w:sz w:val="26"/>
        </w:rPr>
        <w:t xml:space="preserve"> </w:t>
      </w:r>
      <w:r w:rsidRPr="00D25689">
        <w:rPr>
          <w:rFonts w:asciiTheme="majorHAnsi" w:hAnsiTheme="majorHAnsi" w:cstheme="majorHAnsi"/>
          <w:sz w:val="26"/>
        </w:rPr>
        <w:t>sắc; lối</w:t>
      </w:r>
      <w:r w:rsidRPr="00D25689">
        <w:rPr>
          <w:rFonts w:asciiTheme="majorHAnsi" w:hAnsiTheme="majorHAnsi" w:cstheme="majorHAnsi"/>
          <w:spacing w:val="-3"/>
          <w:sz w:val="26"/>
        </w:rPr>
        <w:t xml:space="preserve"> </w:t>
      </w:r>
      <w:r w:rsidRPr="00D25689">
        <w:rPr>
          <w:rFonts w:asciiTheme="majorHAnsi" w:hAnsiTheme="majorHAnsi" w:cstheme="majorHAnsi"/>
          <w:sz w:val="26"/>
        </w:rPr>
        <w:t>hành văn súc</w:t>
      </w:r>
      <w:r w:rsidRPr="00D25689">
        <w:rPr>
          <w:rFonts w:asciiTheme="majorHAnsi" w:hAnsiTheme="majorHAnsi" w:cstheme="majorHAnsi"/>
          <w:spacing w:val="40"/>
          <w:sz w:val="26"/>
        </w:rPr>
        <w:t xml:space="preserve"> </w:t>
      </w:r>
      <w:r w:rsidRPr="00D25689">
        <w:rPr>
          <w:rFonts w:asciiTheme="majorHAnsi" w:hAnsiTheme="majorHAnsi" w:cstheme="majorHAnsi"/>
          <w:sz w:val="26"/>
        </w:rPr>
        <w:t>tích, hướng nội và cái tôi đầy cảm xúc của tác giả.</w:t>
      </w:r>
    </w:p>
    <w:p w14:paraId="0CC35235" w14:textId="77777777" w:rsidR="002D4AA8" w:rsidRPr="00D25689" w:rsidRDefault="00D25689" w:rsidP="00D25689">
      <w:pPr>
        <w:pStyle w:val="Heading2"/>
        <w:numPr>
          <w:ilvl w:val="0"/>
          <w:numId w:val="65"/>
        </w:numPr>
        <w:tabs>
          <w:tab w:val="left" w:pos="1448"/>
        </w:tabs>
        <w:spacing w:line="288" w:lineRule="auto"/>
        <w:ind w:left="1448" w:hanging="428"/>
        <w:jc w:val="both"/>
        <w:rPr>
          <w:rFonts w:asciiTheme="majorHAnsi" w:hAnsiTheme="majorHAnsi" w:cstheme="majorHAnsi"/>
        </w:rPr>
      </w:pPr>
      <w:r w:rsidRPr="00D25689">
        <w:rPr>
          <w:rFonts w:asciiTheme="majorHAnsi" w:hAnsiTheme="majorHAnsi" w:cstheme="majorHAnsi"/>
        </w:rPr>
        <w:t>Kết</w:t>
      </w:r>
      <w:r w:rsidRPr="00D25689">
        <w:rPr>
          <w:rFonts w:asciiTheme="majorHAnsi" w:hAnsiTheme="majorHAnsi" w:cstheme="majorHAnsi"/>
          <w:spacing w:val="-8"/>
        </w:rPr>
        <w:t xml:space="preserve"> </w:t>
      </w:r>
      <w:r w:rsidRPr="00D25689">
        <w:rPr>
          <w:rFonts w:asciiTheme="majorHAnsi" w:hAnsiTheme="majorHAnsi" w:cstheme="majorHAnsi"/>
          <w:spacing w:val="-4"/>
        </w:rPr>
        <w:t>luận</w:t>
      </w:r>
    </w:p>
    <w:p w14:paraId="3C357985" w14:textId="77777777" w:rsidR="002D4AA8" w:rsidRPr="00D25689" w:rsidRDefault="00D25689" w:rsidP="00D25689">
      <w:pPr>
        <w:pStyle w:val="ListParagraph"/>
        <w:numPr>
          <w:ilvl w:val="2"/>
          <w:numId w:val="65"/>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Khái</w:t>
      </w:r>
      <w:r w:rsidRPr="00D25689">
        <w:rPr>
          <w:rFonts w:asciiTheme="majorHAnsi" w:hAnsiTheme="majorHAnsi" w:cstheme="majorHAnsi"/>
          <w:spacing w:val="-5"/>
          <w:sz w:val="26"/>
        </w:rPr>
        <w:t xml:space="preserve"> </w:t>
      </w:r>
      <w:r w:rsidRPr="00D25689">
        <w:rPr>
          <w:rFonts w:asciiTheme="majorHAnsi" w:hAnsiTheme="majorHAnsi" w:cstheme="majorHAnsi"/>
          <w:sz w:val="26"/>
        </w:rPr>
        <w:t>quát</w:t>
      </w:r>
      <w:r w:rsidRPr="00D25689">
        <w:rPr>
          <w:rFonts w:asciiTheme="majorHAnsi" w:hAnsiTheme="majorHAnsi" w:cstheme="majorHAnsi"/>
          <w:spacing w:val="-3"/>
          <w:sz w:val="26"/>
        </w:rPr>
        <w:t xml:space="preserve"> </w:t>
      </w:r>
      <w:r w:rsidRPr="00D25689">
        <w:rPr>
          <w:rFonts w:asciiTheme="majorHAnsi" w:hAnsiTheme="majorHAnsi" w:cstheme="majorHAnsi"/>
          <w:sz w:val="26"/>
        </w:rPr>
        <w:t>lại</w:t>
      </w:r>
      <w:r w:rsidRPr="00D25689">
        <w:rPr>
          <w:rFonts w:asciiTheme="majorHAnsi" w:hAnsiTheme="majorHAnsi" w:cstheme="majorHAnsi"/>
          <w:spacing w:val="-5"/>
          <w:sz w:val="26"/>
        </w:rPr>
        <w:t xml:space="preserve"> </w:t>
      </w:r>
      <w:r w:rsidRPr="00D25689">
        <w:rPr>
          <w:rFonts w:asciiTheme="majorHAnsi" w:hAnsiTheme="majorHAnsi" w:cstheme="majorHAnsi"/>
          <w:sz w:val="26"/>
        </w:rPr>
        <w:t>vấn</w:t>
      </w:r>
      <w:r w:rsidRPr="00D25689">
        <w:rPr>
          <w:rFonts w:asciiTheme="majorHAnsi" w:hAnsiTheme="majorHAnsi" w:cstheme="majorHAnsi"/>
          <w:spacing w:val="-3"/>
          <w:sz w:val="26"/>
        </w:rPr>
        <w:t xml:space="preserve"> </w:t>
      </w:r>
      <w:r w:rsidRPr="00D25689">
        <w:rPr>
          <w:rFonts w:asciiTheme="majorHAnsi" w:hAnsiTheme="majorHAnsi" w:cstheme="majorHAnsi"/>
          <w:spacing w:val="-5"/>
          <w:sz w:val="26"/>
        </w:rPr>
        <w:t>đề.</w:t>
      </w:r>
    </w:p>
    <w:p w14:paraId="6A83BAFB" w14:textId="77777777" w:rsidR="002D4AA8" w:rsidRPr="00D25689" w:rsidRDefault="00D25689" w:rsidP="00D25689">
      <w:pPr>
        <w:pStyle w:val="ListParagraph"/>
        <w:numPr>
          <w:ilvl w:val="2"/>
          <w:numId w:val="65"/>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Giá</w:t>
      </w:r>
      <w:r w:rsidRPr="00D25689">
        <w:rPr>
          <w:rFonts w:asciiTheme="majorHAnsi" w:hAnsiTheme="majorHAnsi" w:cstheme="majorHAnsi"/>
          <w:spacing w:val="-5"/>
          <w:sz w:val="26"/>
        </w:rPr>
        <w:t xml:space="preserve"> </w:t>
      </w:r>
      <w:r w:rsidRPr="00D25689">
        <w:rPr>
          <w:rFonts w:asciiTheme="majorHAnsi" w:hAnsiTheme="majorHAnsi" w:cstheme="majorHAnsi"/>
          <w:sz w:val="26"/>
        </w:rPr>
        <w:t>trị</w:t>
      </w:r>
      <w:r w:rsidRPr="00D25689">
        <w:rPr>
          <w:rFonts w:asciiTheme="majorHAnsi" w:hAnsiTheme="majorHAnsi" w:cstheme="majorHAnsi"/>
          <w:spacing w:val="-5"/>
          <w:sz w:val="26"/>
        </w:rPr>
        <w:t xml:space="preserve"> </w:t>
      </w:r>
      <w:r w:rsidRPr="00D25689">
        <w:rPr>
          <w:rFonts w:asciiTheme="majorHAnsi" w:hAnsiTheme="majorHAnsi" w:cstheme="majorHAnsi"/>
          <w:sz w:val="26"/>
        </w:rPr>
        <w:t>nội</w:t>
      </w:r>
      <w:r w:rsidRPr="00D25689">
        <w:rPr>
          <w:rFonts w:asciiTheme="majorHAnsi" w:hAnsiTheme="majorHAnsi" w:cstheme="majorHAnsi"/>
          <w:spacing w:val="-4"/>
          <w:sz w:val="26"/>
        </w:rPr>
        <w:t xml:space="preserve"> </w:t>
      </w:r>
      <w:r w:rsidRPr="00D25689">
        <w:rPr>
          <w:rFonts w:asciiTheme="majorHAnsi" w:hAnsiTheme="majorHAnsi" w:cstheme="majorHAnsi"/>
          <w:sz w:val="26"/>
        </w:rPr>
        <w:t>dung,</w:t>
      </w:r>
      <w:r w:rsidRPr="00D25689">
        <w:rPr>
          <w:rFonts w:asciiTheme="majorHAnsi" w:hAnsiTheme="majorHAnsi" w:cstheme="majorHAnsi"/>
          <w:spacing w:val="-3"/>
          <w:sz w:val="26"/>
        </w:rPr>
        <w:t xml:space="preserve"> </w:t>
      </w:r>
      <w:r w:rsidRPr="00D25689">
        <w:rPr>
          <w:rFonts w:asciiTheme="majorHAnsi" w:hAnsiTheme="majorHAnsi" w:cstheme="majorHAnsi"/>
          <w:sz w:val="26"/>
        </w:rPr>
        <w:t>nghệ</w:t>
      </w:r>
      <w:r w:rsidRPr="00D25689">
        <w:rPr>
          <w:rFonts w:asciiTheme="majorHAnsi" w:hAnsiTheme="majorHAnsi" w:cstheme="majorHAnsi"/>
          <w:spacing w:val="-2"/>
          <w:sz w:val="26"/>
        </w:rPr>
        <w:t xml:space="preserve"> thuật.</w:t>
      </w:r>
    </w:p>
    <w:p w14:paraId="5AA91CF4" w14:textId="77777777" w:rsidR="002D4AA8" w:rsidRPr="00D25689" w:rsidRDefault="002D4AA8" w:rsidP="00D25689">
      <w:pPr>
        <w:pStyle w:val="BodyText"/>
        <w:spacing w:line="288" w:lineRule="auto"/>
        <w:ind w:left="0"/>
        <w:rPr>
          <w:rFonts w:asciiTheme="majorHAnsi" w:hAnsiTheme="majorHAnsi" w:cstheme="majorHAnsi"/>
        </w:rPr>
      </w:pPr>
    </w:p>
    <w:p w14:paraId="24C89A74" w14:textId="77777777" w:rsidR="002D4AA8" w:rsidRPr="00D25689" w:rsidRDefault="00D25689" w:rsidP="00D25689">
      <w:pPr>
        <w:pStyle w:val="Heading2"/>
        <w:spacing w:line="288" w:lineRule="auto"/>
        <w:ind w:left="715" w:right="718"/>
        <w:jc w:val="center"/>
        <w:rPr>
          <w:rFonts w:asciiTheme="majorHAnsi" w:hAnsiTheme="majorHAnsi" w:cstheme="majorHAnsi"/>
        </w:rPr>
      </w:pPr>
      <w:r w:rsidRPr="00D25689">
        <w:rPr>
          <w:rFonts w:asciiTheme="majorHAnsi" w:hAnsiTheme="majorHAnsi" w:cstheme="majorHAnsi"/>
          <w:spacing w:val="-2"/>
        </w:rPr>
        <w:t>****************Hết******************</w:t>
      </w:r>
    </w:p>
    <w:p w14:paraId="3EDA1780" w14:textId="77777777" w:rsidR="002D4AA8" w:rsidRPr="00D25689" w:rsidRDefault="002D4AA8" w:rsidP="00D25689">
      <w:pPr>
        <w:pStyle w:val="Heading2"/>
        <w:spacing w:line="288" w:lineRule="auto"/>
        <w:jc w:val="center"/>
        <w:rPr>
          <w:rFonts w:asciiTheme="majorHAnsi" w:hAnsiTheme="majorHAnsi" w:cstheme="majorHAnsi"/>
        </w:rPr>
        <w:sectPr w:rsidR="002D4AA8" w:rsidRPr="00D25689">
          <w:pgSz w:w="12240" w:h="15840"/>
          <w:pgMar w:top="1040" w:right="0" w:bottom="940" w:left="0" w:header="722" w:footer="708" w:gutter="0"/>
          <w:cols w:space="720"/>
        </w:sectPr>
      </w:pPr>
    </w:p>
    <w:p w14:paraId="4FC46EA7" w14:textId="77777777" w:rsidR="002D4AA8" w:rsidRPr="00D25689" w:rsidRDefault="00CB0218" w:rsidP="00D25689">
      <w:pPr>
        <w:pStyle w:val="BodyText"/>
        <w:spacing w:line="288" w:lineRule="auto"/>
        <w:ind w:left="715" w:right="718"/>
        <w:jc w:val="center"/>
        <w:rPr>
          <w:rFonts w:asciiTheme="majorHAnsi" w:hAnsiTheme="majorHAnsi" w:cstheme="majorHAnsi"/>
          <w:b/>
          <w:sz w:val="36"/>
        </w:rPr>
      </w:pPr>
      <w:r w:rsidRPr="00CB0218">
        <w:rPr>
          <w:rFonts w:asciiTheme="majorHAnsi" w:hAnsiTheme="majorHAnsi" w:cstheme="majorHAnsi"/>
          <w:b/>
          <w:sz w:val="36"/>
        </w:rPr>
        <w:lastRenderedPageBreak/>
        <w:t xml:space="preserve">CHUYÊN ĐỀ 4: </w:t>
      </w:r>
      <w:hyperlink r:id="rId10">
        <w:r w:rsidR="00D25689" w:rsidRPr="00CB0218">
          <w:rPr>
            <w:rFonts w:asciiTheme="majorHAnsi" w:hAnsiTheme="majorHAnsi" w:cstheme="majorHAnsi"/>
            <w:b/>
            <w:color w:val="333333"/>
            <w:spacing w:val="-4"/>
            <w:sz w:val="36"/>
            <w:u w:color="333333"/>
          </w:rPr>
          <w:t xml:space="preserve"> </w:t>
        </w:r>
        <w:r w:rsidR="00D25689" w:rsidRPr="00CB0218">
          <w:rPr>
            <w:rFonts w:asciiTheme="majorHAnsi" w:hAnsiTheme="majorHAnsi" w:cstheme="majorHAnsi"/>
            <w:b/>
            <w:color w:val="333333"/>
            <w:sz w:val="36"/>
            <w:u w:color="333333"/>
          </w:rPr>
          <w:t>THỂ</w:t>
        </w:r>
        <w:r w:rsidR="00D25689" w:rsidRPr="00CB0218">
          <w:rPr>
            <w:rFonts w:asciiTheme="majorHAnsi" w:hAnsiTheme="majorHAnsi" w:cstheme="majorHAnsi"/>
            <w:b/>
            <w:color w:val="333333"/>
            <w:spacing w:val="-4"/>
            <w:sz w:val="36"/>
            <w:u w:color="333333"/>
          </w:rPr>
          <w:t xml:space="preserve"> </w:t>
        </w:r>
        <w:r w:rsidR="00D25689" w:rsidRPr="00CB0218">
          <w:rPr>
            <w:rFonts w:asciiTheme="majorHAnsi" w:hAnsiTheme="majorHAnsi" w:cstheme="majorHAnsi"/>
            <w:b/>
            <w:color w:val="333333"/>
            <w:sz w:val="36"/>
            <w:u w:color="333333"/>
          </w:rPr>
          <w:t>LOẠI</w:t>
        </w:r>
        <w:r w:rsidR="00D25689" w:rsidRPr="00CB0218">
          <w:rPr>
            <w:rFonts w:asciiTheme="majorHAnsi" w:hAnsiTheme="majorHAnsi" w:cstheme="majorHAnsi"/>
            <w:b/>
            <w:color w:val="333333"/>
            <w:spacing w:val="-6"/>
            <w:sz w:val="36"/>
            <w:u w:color="333333"/>
          </w:rPr>
          <w:t xml:space="preserve"> </w:t>
        </w:r>
        <w:r w:rsidR="00D25689" w:rsidRPr="00CB0218">
          <w:rPr>
            <w:rFonts w:asciiTheme="majorHAnsi" w:hAnsiTheme="majorHAnsi" w:cstheme="majorHAnsi"/>
            <w:b/>
            <w:color w:val="333333"/>
            <w:spacing w:val="-4"/>
            <w:sz w:val="36"/>
            <w:u w:color="333333"/>
          </w:rPr>
          <w:t>KỊCH</w:t>
        </w:r>
      </w:hyperlink>
    </w:p>
    <w:p w14:paraId="3DD5DEC0" w14:textId="77777777" w:rsidR="002D4AA8" w:rsidRPr="00D25689" w:rsidRDefault="002D4AA8" w:rsidP="00D25689">
      <w:pPr>
        <w:pStyle w:val="BodyText"/>
        <w:spacing w:line="288" w:lineRule="auto"/>
        <w:ind w:left="0"/>
        <w:rPr>
          <w:rFonts w:asciiTheme="majorHAnsi" w:hAnsiTheme="majorHAnsi" w:cstheme="majorHAnsi"/>
        </w:rPr>
      </w:pPr>
    </w:p>
    <w:p w14:paraId="50CF3CAC" w14:textId="77777777" w:rsidR="002D4AA8" w:rsidRPr="00D25689" w:rsidRDefault="00D25689" w:rsidP="00D25689">
      <w:pPr>
        <w:pStyle w:val="ListParagraph"/>
        <w:numPr>
          <w:ilvl w:val="0"/>
          <w:numId w:val="64"/>
        </w:numPr>
        <w:tabs>
          <w:tab w:val="left" w:pos="1278"/>
        </w:tabs>
        <w:spacing w:line="288" w:lineRule="auto"/>
        <w:ind w:left="1278" w:hanging="258"/>
        <w:rPr>
          <w:rFonts w:asciiTheme="majorHAnsi" w:hAnsiTheme="majorHAnsi" w:cstheme="majorHAnsi"/>
          <w:b/>
          <w:sz w:val="26"/>
        </w:rPr>
      </w:pPr>
      <w:r w:rsidRPr="00D25689">
        <w:rPr>
          <w:rFonts w:asciiTheme="majorHAnsi" w:hAnsiTheme="majorHAnsi" w:cstheme="majorHAnsi"/>
          <w:b/>
          <w:color w:val="333333"/>
          <w:sz w:val="26"/>
        </w:rPr>
        <w:t>Khái</w:t>
      </w:r>
      <w:r w:rsidRPr="00D25689">
        <w:rPr>
          <w:rFonts w:asciiTheme="majorHAnsi" w:hAnsiTheme="majorHAnsi" w:cstheme="majorHAnsi"/>
          <w:b/>
          <w:color w:val="333333"/>
          <w:spacing w:val="-6"/>
          <w:sz w:val="26"/>
        </w:rPr>
        <w:t xml:space="preserve"> </w:t>
      </w:r>
      <w:r w:rsidRPr="00D25689">
        <w:rPr>
          <w:rFonts w:asciiTheme="majorHAnsi" w:hAnsiTheme="majorHAnsi" w:cstheme="majorHAnsi"/>
          <w:b/>
          <w:color w:val="333333"/>
          <w:sz w:val="26"/>
        </w:rPr>
        <w:t>lược</w:t>
      </w:r>
      <w:r w:rsidRPr="00D25689">
        <w:rPr>
          <w:rFonts w:asciiTheme="majorHAnsi" w:hAnsiTheme="majorHAnsi" w:cstheme="majorHAnsi"/>
          <w:b/>
          <w:color w:val="333333"/>
          <w:spacing w:val="-3"/>
          <w:sz w:val="26"/>
        </w:rPr>
        <w:t xml:space="preserve"> </w:t>
      </w:r>
      <w:r w:rsidRPr="00D25689">
        <w:rPr>
          <w:rFonts w:asciiTheme="majorHAnsi" w:hAnsiTheme="majorHAnsi" w:cstheme="majorHAnsi"/>
          <w:b/>
          <w:color w:val="333333"/>
          <w:sz w:val="26"/>
        </w:rPr>
        <w:t>về</w:t>
      </w:r>
      <w:r w:rsidRPr="00D25689">
        <w:rPr>
          <w:rFonts w:asciiTheme="majorHAnsi" w:hAnsiTheme="majorHAnsi" w:cstheme="majorHAnsi"/>
          <w:b/>
          <w:color w:val="333333"/>
          <w:spacing w:val="-5"/>
          <w:sz w:val="26"/>
        </w:rPr>
        <w:t xml:space="preserve"> </w:t>
      </w:r>
      <w:r w:rsidRPr="00D25689">
        <w:rPr>
          <w:rFonts w:asciiTheme="majorHAnsi" w:hAnsiTheme="majorHAnsi" w:cstheme="majorHAnsi"/>
          <w:b/>
          <w:color w:val="333333"/>
          <w:spacing w:val="-2"/>
          <w:sz w:val="26"/>
        </w:rPr>
        <w:t>kịch:</w:t>
      </w:r>
    </w:p>
    <w:p w14:paraId="395772EB" w14:textId="77777777" w:rsidR="002D4AA8" w:rsidRPr="00D25689" w:rsidRDefault="00D25689" w:rsidP="00D25689">
      <w:pPr>
        <w:pStyle w:val="ListParagraph"/>
        <w:numPr>
          <w:ilvl w:val="1"/>
          <w:numId w:val="64"/>
        </w:numPr>
        <w:tabs>
          <w:tab w:val="left" w:pos="1278"/>
        </w:tabs>
        <w:spacing w:line="288" w:lineRule="auto"/>
        <w:ind w:left="1278" w:hanging="258"/>
        <w:rPr>
          <w:rFonts w:asciiTheme="majorHAnsi" w:hAnsiTheme="majorHAnsi" w:cstheme="majorHAnsi"/>
          <w:b/>
          <w:sz w:val="26"/>
        </w:rPr>
      </w:pPr>
      <w:r w:rsidRPr="00D25689">
        <w:rPr>
          <w:rFonts w:asciiTheme="majorHAnsi" w:hAnsiTheme="majorHAnsi" w:cstheme="majorHAnsi"/>
          <w:b/>
          <w:color w:val="333333"/>
          <w:sz w:val="26"/>
        </w:rPr>
        <w:t>Khái</w:t>
      </w:r>
      <w:r w:rsidRPr="00D25689">
        <w:rPr>
          <w:rFonts w:asciiTheme="majorHAnsi" w:hAnsiTheme="majorHAnsi" w:cstheme="majorHAnsi"/>
          <w:b/>
          <w:color w:val="333333"/>
          <w:spacing w:val="-7"/>
          <w:sz w:val="26"/>
        </w:rPr>
        <w:t xml:space="preserve"> </w:t>
      </w:r>
      <w:r w:rsidRPr="00D25689">
        <w:rPr>
          <w:rFonts w:asciiTheme="majorHAnsi" w:hAnsiTheme="majorHAnsi" w:cstheme="majorHAnsi"/>
          <w:b/>
          <w:color w:val="333333"/>
          <w:spacing w:val="-2"/>
          <w:sz w:val="26"/>
        </w:rPr>
        <w:t>niệm:</w:t>
      </w:r>
    </w:p>
    <w:p w14:paraId="6AE07271" w14:textId="77777777" w:rsidR="002D4AA8" w:rsidRPr="00D25689" w:rsidRDefault="00D25689" w:rsidP="00D25689">
      <w:pPr>
        <w:pStyle w:val="BodyText"/>
        <w:spacing w:line="288" w:lineRule="auto"/>
        <w:ind w:right="1024" w:firstLine="720"/>
        <w:rPr>
          <w:rFonts w:asciiTheme="majorHAnsi" w:hAnsiTheme="majorHAnsi" w:cstheme="majorHAnsi"/>
        </w:rPr>
      </w:pPr>
      <w:r w:rsidRPr="00D25689">
        <w:rPr>
          <w:rFonts w:asciiTheme="majorHAnsi" w:hAnsiTheme="majorHAnsi" w:cstheme="majorHAnsi"/>
          <w:color w:val="333333"/>
        </w:rPr>
        <w:t>Kịch là loại hình nghệ thuật tổng hợp. Có sự tham gia của nhiều yếu tố, nhiều người thuộc các lĩnh vực khác nhau: tác giả kịch bản, đạo diễn, diễn viên, nhạc công, họa sĩ thiết kế…</w:t>
      </w:r>
    </w:p>
    <w:p w14:paraId="3F93476C" w14:textId="77777777" w:rsidR="002D4AA8" w:rsidRPr="00D25689" w:rsidRDefault="00D25689" w:rsidP="00D25689">
      <w:pPr>
        <w:pStyle w:val="BodyText"/>
        <w:spacing w:line="288" w:lineRule="auto"/>
        <w:ind w:left="1740"/>
        <w:rPr>
          <w:rFonts w:asciiTheme="majorHAnsi" w:hAnsiTheme="majorHAnsi" w:cstheme="majorHAnsi"/>
        </w:rPr>
      </w:pPr>
      <w:r w:rsidRPr="00D25689">
        <w:rPr>
          <w:rFonts w:asciiTheme="majorHAnsi" w:hAnsiTheme="majorHAnsi" w:cstheme="majorHAnsi"/>
          <w:color w:val="333333"/>
          <w:u w:val="single" w:color="333333"/>
        </w:rPr>
        <w:t>Phân</w:t>
      </w:r>
      <w:r w:rsidRPr="00D25689">
        <w:rPr>
          <w:rFonts w:asciiTheme="majorHAnsi" w:hAnsiTheme="majorHAnsi" w:cstheme="majorHAnsi"/>
          <w:color w:val="333333"/>
          <w:spacing w:val="-6"/>
          <w:u w:val="single" w:color="333333"/>
        </w:rPr>
        <w:t xml:space="preserve"> </w:t>
      </w:r>
      <w:r w:rsidRPr="00D25689">
        <w:rPr>
          <w:rFonts w:asciiTheme="majorHAnsi" w:hAnsiTheme="majorHAnsi" w:cstheme="majorHAnsi"/>
          <w:color w:val="333333"/>
          <w:u w:val="single" w:color="333333"/>
        </w:rPr>
        <w:t>biệt</w:t>
      </w:r>
      <w:r w:rsidRPr="00D25689">
        <w:rPr>
          <w:rFonts w:asciiTheme="majorHAnsi" w:hAnsiTheme="majorHAnsi" w:cstheme="majorHAnsi"/>
          <w:color w:val="333333"/>
          <w:spacing w:val="-5"/>
          <w:u w:val="single" w:color="333333"/>
        </w:rPr>
        <w:t xml:space="preserve"> </w:t>
      </w:r>
      <w:r w:rsidRPr="00D25689">
        <w:rPr>
          <w:rFonts w:asciiTheme="majorHAnsi" w:hAnsiTheme="majorHAnsi" w:cstheme="majorHAnsi"/>
          <w:color w:val="333333"/>
          <w:u w:val="single" w:color="333333"/>
        </w:rPr>
        <w:t>kịch</w:t>
      </w:r>
      <w:r w:rsidRPr="00D25689">
        <w:rPr>
          <w:rFonts w:asciiTheme="majorHAnsi" w:hAnsiTheme="majorHAnsi" w:cstheme="majorHAnsi"/>
          <w:color w:val="333333"/>
          <w:spacing w:val="-4"/>
          <w:u w:val="single" w:color="333333"/>
        </w:rPr>
        <w:t xml:space="preserve"> </w:t>
      </w:r>
      <w:r w:rsidRPr="00D25689">
        <w:rPr>
          <w:rFonts w:asciiTheme="majorHAnsi" w:hAnsiTheme="majorHAnsi" w:cstheme="majorHAnsi"/>
          <w:color w:val="333333"/>
          <w:u w:val="single" w:color="333333"/>
        </w:rPr>
        <w:t>bản</w:t>
      </w:r>
      <w:r w:rsidRPr="00D25689">
        <w:rPr>
          <w:rFonts w:asciiTheme="majorHAnsi" w:hAnsiTheme="majorHAnsi" w:cstheme="majorHAnsi"/>
          <w:color w:val="333333"/>
          <w:spacing w:val="-3"/>
          <w:u w:val="single" w:color="333333"/>
        </w:rPr>
        <w:t xml:space="preserve"> </w:t>
      </w:r>
      <w:r w:rsidRPr="00D25689">
        <w:rPr>
          <w:rFonts w:asciiTheme="majorHAnsi" w:hAnsiTheme="majorHAnsi" w:cstheme="majorHAnsi"/>
          <w:color w:val="333333"/>
          <w:u w:val="single" w:color="333333"/>
        </w:rPr>
        <w:t>văn</w:t>
      </w:r>
      <w:r w:rsidRPr="00D25689">
        <w:rPr>
          <w:rFonts w:asciiTheme="majorHAnsi" w:hAnsiTheme="majorHAnsi" w:cstheme="majorHAnsi"/>
          <w:color w:val="333333"/>
          <w:spacing w:val="-2"/>
          <w:u w:val="single" w:color="333333"/>
        </w:rPr>
        <w:t xml:space="preserve"> </w:t>
      </w:r>
      <w:r w:rsidRPr="00D25689">
        <w:rPr>
          <w:rFonts w:asciiTheme="majorHAnsi" w:hAnsiTheme="majorHAnsi" w:cstheme="majorHAnsi"/>
          <w:color w:val="333333"/>
          <w:u w:val="single" w:color="333333"/>
        </w:rPr>
        <w:t>học</w:t>
      </w:r>
      <w:r w:rsidRPr="00D25689">
        <w:rPr>
          <w:rFonts w:asciiTheme="majorHAnsi" w:hAnsiTheme="majorHAnsi" w:cstheme="majorHAnsi"/>
          <w:color w:val="333333"/>
          <w:spacing w:val="-4"/>
          <w:u w:val="single" w:color="333333"/>
        </w:rPr>
        <w:t xml:space="preserve"> </w:t>
      </w:r>
      <w:r w:rsidRPr="00D25689">
        <w:rPr>
          <w:rFonts w:asciiTheme="majorHAnsi" w:hAnsiTheme="majorHAnsi" w:cstheme="majorHAnsi"/>
          <w:color w:val="333333"/>
          <w:u w:val="single" w:color="333333"/>
        </w:rPr>
        <w:t>và</w:t>
      </w:r>
      <w:r w:rsidRPr="00D25689">
        <w:rPr>
          <w:rFonts w:asciiTheme="majorHAnsi" w:hAnsiTheme="majorHAnsi" w:cstheme="majorHAnsi"/>
          <w:color w:val="333333"/>
          <w:spacing w:val="-4"/>
          <w:u w:val="single" w:color="333333"/>
        </w:rPr>
        <w:t xml:space="preserve"> </w:t>
      </w:r>
      <w:r w:rsidRPr="00D25689">
        <w:rPr>
          <w:rFonts w:asciiTheme="majorHAnsi" w:hAnsiTheme="majorHAnsi" w:cstheme="majorHAnsi"/>
          <w:color w:val="333333"/>
          <w:u w:val="single" w:color="333333"/>
        </w:rPr>
        <w:t>nghệ</w:t>
      </w:r>
      <w:r w:rsidRPr="00D25689">
        <w:rPr>
          <w:rFonts w:asciiTheme="majorHAnsi" w:hAnsiTheme="majorHAnsi" w:cstheme="majorHAnsi"/>
          <w:color w:val="333333"/>
          <w:spacing w:val="-2"/>
          <w:u w:val="single" w:color="333333"/>
        </w:rPr>
        <w:t xml:space="preserve"> </w:t>
      </w:r>
      <w:r w:rsidRPr="00D25689">
        <w:rPr>
          <w:rFonts w:asciiTheme="majorHAnsi" w:hAnsiTheme="majorHAnsi" w:cstheme="majorHAnsi"/>
          <w:color w:val="333333"/>
          <w:u w:val="single" w:color="333333"/>
        </w:rPr>
        <w:t>thuật</w:t>
      </w:r>
      <w:r w:rsidRPr="00D25689">
        <w:rPr>
          <w:rFonts w:asciiTheme="majorHAnsi" w:hAnsiTheme="majorHAnsi" w:cstheme="majorHAnsi"/>
          <w:color w:val="333333"/>
          <w:spacing w:val="-5"/>
          <w:u w:val="single" w:color="333333"/>
        </w:rPr>
        <w:t xml:space="preserve"> </w:t>
      </w:r>
      <w:r w:rsidRPr="00D25689">
        <w:rPr>
          <w:rFonts w:asciiTheme="majorHAnsi" w:hAnsiTheme="majorHAnsi" w:cstheme="majorHAnsi"/>
          <w:color w:val="333333"/>
          <w:u w:val="single" w:color="333333"/>
        </w:rPr>
        <w:t>sân</w:t>
      </w:r>
      <w:r w:rsidRPr="00D25689">
        <w:rPr>
          <w:rFonts w:asciiTheme="majorHAnsi" w:hAnsiTheme="majorHAnsi" w:cstheme="majorHAnsi"/>
          <w:color w:val="333333"/>
          <w:spacing w:val="-6"/>
          <w:u w:val="single" w:color="333333"/>
        </w:rPr>
        <w:t xml:space="preserve"> </w:t>
      </w:r>
      <w:r w:rsidRPr="00D25689">
        <w:rPr>
          <w:rFonts w:asciiTheme="majorHAnsi" w:hAnsiTheme="majorHAnsi" w:cstheme="majorHAnsi"/>
          <w:color w:val="333333"/>
          <w:u w:val="single" w:color="333333"/>
        </w:rPr>
        <w:t>khấu</w:t>
      </w:r>
      <w:r w:rsidRPr="00D25689">
        <w:rPr>
          <w:rFonts w:asciiTheme="majorHAnsi" w:hAnsiTheme="majorHAnsi" w:cstheme="majorHAnsi"/>
          <w:color w:val="333333"/>
          <w:spacing w:val="-5"/>
          <w:u w:val="single" w:color="333333"/>
        </w:rPr>
        <w:t xml:space="preserve"> </w:t>
      </w:r>
      <w:r w:rsidRPr="00D25689">
        <w:rPr>
          <w:rFonts w:asciiTheme="majorHAnsi" w:hAnsiTheme="majorHAnsi" w:cstheme="majorHAnsi"/>
          <w:color w:val="333333"/>
          <w:spacing w:val="-2"/>
          <w:u w:val="single" w:color="333333"/>
        </w:rPr>
        <w:t>(kịch):</w:t>
      </w:r>
    </w:p>
    <w:p w14:paraId="1027C325" w14:textId="77777777" w:rsidR="002D4AA8" w:rsidRPr="00D25689" w:rsidRDefault="00D25689" w:rsidP="00D25689">
      <w:pPr>
        <w:pStyle w:val="ListParagraph"/>
        <w:numPr>
          <w:ilvl w:val="0"/>
          <w:numId w:val="63"/>
        </w:numPr>
        <w:tabs>
          <w:tab w:val="left" w:pos="1194"/>
        </w:tabs>
        <w:spacing w:line="288" w:lineRule="auto"/>
        <w:ind w:right="1016" w:firstLine="0"/>
        <w:jc w:val="both"/>
        <w:rPr>
          <w:rFonts w:asciiTheme="majorHAnsi" w:hAnsiTheme="majorHAnsi" w:cstheme="majorHAnsi"/>
          <w:color w:val="333333"/>
          <w:sz w:val="26"/>
        </w:rPr>
      </w:pPr>
      <w:r w:rsidRPr="00D25689">
        <w:rPr>
          <w:rFonts w:asciiTheme="majorHAnsi" w:hAnsiTheme="majorHAnsi" w:cstheme="majorHAnsi"/>
          <w:color w:val="333333"/>
          <w:sz w:val="26"/>
        </w:rPr>
        <w:t>Kịch bản văn học là tác phẩm văn học, có đầy đủ đặc điểm của nghệ thuật ngôn từ. Còn sân khấu thuộc nghệ thuật biểu diễn.</w:t>
      </w:r>
    </w:p>
    <w:p w14:paraId="60760BCD" w14:textId="77777777" w:rsidR="002D4AA8" w:rsidRPr="00D25689" w:rsidRDefault="00D25689" w:rsidP="00D25689">
      <w:pPr>
        <w:pStyle w:val="ListParagraph"/>
        <w:numPr>
          <w:ilvl w:val="0"/>
          <w:numId w:val="63"/>
        </w:numPr>
        <w:tabs>
          <w:tab w:val="left" w:pos="1185"/>
        </w:tabs>
        <w:spacing w:line="288" w:lineRule="auto"/>
        <w:ind w:right="1018" w:firstLine="0"/>
        <w:jc w:val="both"/>
        <w:rPr>
          <w:rFonts w:asciiTheme="majorHAnsi" w:hAnsiTheme="majorHAnsi" w:cstheme="majorHAnsi"/>
          <w:color w:val="333333"/>
          <w:sz w:val="26"/>
        </w:rPr>
      </w:pPr>
      <w:r w:rsidRPr="00D25689">
        <w:rPr>
          <w:rFonts w:asciiTheme="majorHAnsi" w:hAnsiTheme="majorHAnsi" w:cstheme="majorHAnsi"/>
          <w:color w:val="333333"/>
          <w:sz w:val="26"/>
        </w:rPr>
        <w:t>Kịch bản văn học viết ra là để biểu diễn nên cũng đậm chất sân khấu. Vì thế khi xem xét kịch bản văn học một mặt phải xem nó như 1 tác phẩm nghệ thuật, mặt khác không thể tách rời nó khỏi nghệ thuật sân khấu mới thấy hết được những đặc trưng của nó.</w:t>
      </w:r>
    </w:p>
    <w:p w14:paraId="2BAF9B81" w14:textId="77777777" w:rsidR="002D4AA8" w:rsidRPr="00D25689" w:rsidRDefault="00D25689" w:rsidP="00D25689">
      <w:pPr>
        <w:pStyle w:val="ListParagraph"/>
        <w:numPr>
          <w:ilvl w:val="1"/>
          <w:numId w:val="64"/>
        </w:numPr>
        <w:tabs>
          <w:tab w:val="left" w:pos="1291"/>
        </w:tabs>
        <w:spacing w:line="288" w:lineRule="auto"/>
        <w:ind w:left="1291" w:hanging="271"/>
        <w:rPr>
          <w:rFonts w:asciiTheme="majorHAnsi" w:hAnsiTheme="majorHAnsi" w:cstheme="majorHAnsi"/>
          <w:b/>
          <w:sz w:val="26"/>
        </w:rPr>
      </w:pPr>
      <w:r w:rsidRPr="00D25689">
        <w:rPr>
          <w:rFonts w:asciiTheme="majorHAnsi" w:hAnsiTheme="majorHAnsi" w:cstheme="majorHAnsi"/>
          <w:b/>
          <w:color w:val="333333"/>
          <w:sz w:val="26"/>
        </w:rPr>
        <w:t>Đặc</w:t>
      </w:r>
      <w:r w:rsidRPr="00D25689">
        <w:rPr>
          <w:rFonts w:asciiTheme="majorHAnsi" w:hAnsiTheme="majorHAnsi" w:cstheme="majorHAnsi"/>
          <w:b/>
          <w:color w:val="333333"/>
          <w:spacing w:val="-7"/>
          <w:sz w:val="26"/>
        </w:rPr>
        <w:t xml:space="preserve"> </w:t>
      </w:r>
      <w:r w:rsidRPr="00D25689">
        <w:rPr>
          <w:rFonts w:asciiTheme="majorHAnsi" w:hAnsiTheme="majorHAnsi" w:cstheme="majorHAnsi"/>
          <w:b/>
          <w:color w:val="333333"/>
          <w:sz w:val="26"/>
        </w:rPr>
        <w:t>trưng</w:t>
      </w:r>
      <w:r w:rsidRPr="00D25689">
        <w:rPr>
          <w:rFonts w:asciiTheme="majorHAnsi" w:hAnsiTheme="majorHAnsi" w:cstheme="majorHAnsi"/>
          <w:b/>
          <w:color w:val="333333"/>
          <w:spacing w:val="-6"/>
          <w:sz w:val="26"/>
        </w:rPr>
        <w:t xml:space="preserve"> </w:t>
      </w:r>
      <w:r w:rsidRPr="00D25689">
        <w:rPr>
          <w:rFonts w:asciiTheme="majorHAnsi" w:hAnsiTheme="majorHAnsi" w:cstheme="majorHAnsi"/>
          <w:b/>
          <w:color w:val="333333"/>
          <w:sz w:val="26"/>
        </w:rPr>
        <w:t>của</w:t>
      </w:r>
      <w:r w:rsidRPr="00D25689">
        <w:rPr>
          <w:rFonts w:asciiTheme="majorHAnsi" w:hAnsiTheme="majorHAnsi" w:cstheme="majorHAnsi"/>
          <w:b/>
          <w:color w:val="333333"/>
          <w:spacing w:val="-4"/>
          <w:sz w:val="26"/>
        </w:rPr>
        <w:t xml:space="preserve"> kịch:</w:t>
      </w:r>
    </w:p>
    <w:p w14:paraId="0AED6A26" w14:textId="77777777" w:rsidR="002D4AA8" w:rsidRPr="00D25689" w:rsidRDefault="00D25689" w:rsidP="00D25689">
      <w:pPr>
        <w:pStyle w:val="ListParagraph"/>
        <w:numPr>
          <w:ilvl w:val="0"/>
          <w:numId w:val="63"/>
        </w:numPr>
        <w:tabs>
          <w:tab w:val="left" w:pos="1106"/>
        </w:tabs>
        <w:spacing w:line="288" w:lineRule="auto"/>
        <w:ind w:left="1106" w:hanging="86"/>
        <w:jc w:val="both"/>
        <w:rPr>
          <w:rFonts w:asciiTheme="majorHAnsi" w:hAnsiTheme="majorHAnsi" w:cstheme="majorHAnsi"/>
          <w:color w:val="333333"/>
          <w:sz w:val="26"/>
          <w:u w:val="single" w:color="333333"/>
        </w:rPr>
      </w:pPr>
      <w:r w:rsidRPr="00D25689">
        <w:rPr>
          <w:rFonts w:asciiTheme="majorHAnsi" w:hAnsiTheme="majorHAnsi" w:cstheme="majorHAnsi"/>
          <w:color w:val="333333"/>
          <w:spacing w:val="-5"/>
          <w:sz w:val="26"/>
          <w:u w:val="single" w:color="333333"/>
        </w:rPr>
        <w:t xml:space="preserve"> </w:t>
      </w:r>
      <w:r w:rsidRPr="00D25689">
        <w:rPr>
          <w:rFonts w:asciiTheme="majorHAnsi" w:hAnsiTheme="majorHAnsi" w:cstheme="majorHAnsi"/>
          <w:color w:val="333333"/>
          <w:sz w:val="26"/>
          <w:u w:val="single" w:color="333333"/>
        </w:rPr>
        <w:t>Xung</w:t>
      </w:r>
      <w:r w:rsidRPr="00D25689">
        <w:rPr>
          <w:rFonts w:asciiTheme="majorHAnsi" w:hAnsiTheme="majorHAnsi" w:cstheme="majorHAnsi"/>
          <w:color w:val="333333"/>
          <w:spacing w:val="-5"/>
          <w:sz w:val="26"/>
          <w:u w:val="single" w:color="333333"/>
        </w:rPr>
        <w:t xml:space="preserve"> </w:t>
      </w:r>
      <w:r w:rsidRPr="00D25689">
        <w:rPr>
          <w:rFonts w:asciiTheme="majorHAnsi" w:hAnsiTheme="majorHAnsi" w:cstheme="majorHAnsi"/>
          <w:color w:val="333333"/>
          <w:sz w:val="26"/>
          <w:u w:val="single" w:color="333333"/>
        </w:rPr>
        <w:t>đột</w:t>
      </w:r>
      <w:r w:rsidRPr="00D25689">
        <w:rPr>
          <w:rFonts w:asciiTheme="majorHAnsi" w:hAnsiTheme="majorHAnsi" w:cstheme="majorHAnsi"/>
          <w:color w:val="333333"/>
          <w:spacing w:val="-3"/>
          <w:sz w:val="26"/>
          <w:u w:val="single" w:color="333333"/>
        </w:rPr>
        <w:t xml:space="preserve"> </w:t>
      </w:r>
      <w:r w:rsidRPr="00D25689">
        <w:rPr>
          <w:rFonts w:asciiTheme="majorHAnsi" w:hAnsiTheme="majorHAnsi" w:cstheme="majorHAnsi"/>
          <w:color w:val="333333"/>
          <w:sz w:val="26"/>
          <w:u w:val="single" w:color="333333"/>
        </w:rPr>
        <w:t>và</w:t>
      </w:r>
      <w:r w:rsidRPr="00D25689">
        <w:rPr>
          <w:rFonts w:asciiTheme="majorHAnsi" w:hAnsiTheme="majorHAnsi" w:cstheme="majorHAnsi"/>
          <w:color w:val="333333"/>
          <w:spacing w:val="-4"/>
          <w:sz w:val="26"/>
          <w:u w:val="single" w:color="333333"/>
        </w:rPr>
        <w:t xml:space="preserve"> </w:t>
      </w:r>
      <w:r w:rsidRPr="00D25689">
        <w:rPr>
          <w:rFonts w:asciiTheme="majorHAnsi" w:hAnsiTheme="majorHAnsi" w:cstheme="majorHAnsi"/>
          <w:color w:val="333333"/>
          <w:sz w:val="26"/>
          <w:u w:val="single" w:color="333333"/>
        </w:rPr>
        <w:t>cách</w:t>
      </w:r>
      <w:r w:rsidRPr="00D25689">
        <w:rPr>
          <w:rFonts w:asciiTheme="majorHAnsi" w:hAnsiTheme="majorHAnsi" w:cstheme="majorHAnsi"/>
          <w:color w:val="333333"/>
          <w:spacing w:val="-2"/>
          <w:sz w:val="26"/>
          <w:u w:val="single" w:color="333333"/>
        </w:rPr>
        <w:t xml:space="preserve"> </w:t>
      </w:r>
      <w:r w:rsidRPr="00D25689">
        <w:rPr>
          <w:rFonts w:asciiTheme="majorHAnsi" w:hAnsiTheme="majorHAnsi" w:cstheme="majorHAnsi"/>
          <w:color w:val="333333"/>
          <w:sz w:val="26"/>
          <w:u w:val="single" w:color="333333"/>
        </w:rPr>
        <w:t>giải</w:t>
      </w:r>
      <w:r w:rsidRPr="00D25689">
        <w:rPr>
          <w:rFonts w:asciiTheme="majorHAnsi" w:hAnsiTheme="majorHAnsi" w:cstheme="majorHAnsi"/>
          <w:color w:val="333333"/>
          <w:spacing w:val="-3"/>
          <w:sz w:val="26"/>
          <w:u w:val="single" w:color="333333"/>
        </w:rPr>
        <w:t xml:space="preserve"> </w:t>
      </w:r>
      <w:r w:rsidRPr="00D25689">
        <w:rPr>
          <w:rFonts w:asciiTheme="majorHAnsi" w:hAnsiTheme="majorHAnsi" w:cstheme="majorHAnsi"/>
          <w:color w:val="333333"/>
          <w:sz w:val="26"/>
          <w:u w:val="single" w:color="333333"/>
        </w:rPr>
        <w:t>quyết</w:t>
      </w:r>
      <w:r w:rsidRPr="00D25689">
        <w:rPr>
          <w:rFonts w:asciiTheme="majorHAnsi" w:hAnsiTheme="majorHAnsi" w:cstheme="majorHAnsi"/>
          <w:color w:val="333333"/>
          <w:spacing w:val="-5"/>
          <w:sz w:val="26"/>
          <w:u w:val="single" w:color="333333"/>
        </w:rPr>
        <w:t xml:space="preserve"> </w:t>
      </w:r>
      <w:r w:rsidRPr="00D25689">
        <w:rPr>
          <w:rFonts w:asciiTheme="majorHAnsi" w:hAnsiTheme="majorHAnsi" w:cstheme="majorHAnsi"/>
          <w:color w:val="333333"/>
          <w:sz w:val="26"/>
          <w:u w:val="single" w:color="333333"/>
        </w:rPr>
        <w:t>xung</w:t>
      </w:r>
      <w:r w:rsidRPr="00D25689">
        <w:rPr>
          <w:rFonts w:asciiTheme="majorHAnsi" w:hAnsiTheme="majorHAnsi" w:cstheme="majorHAnsi"/>
          <w:color w:val="333333"/>
          <w:spacing w:val="-5"/>
          <w:sz w:val="26"/>
          <w:u w:val="single" w:color="333333"/>
        </w:rPr>
        <w:t xml:space="preserve"> </w:t>
      </w:r>
      <w:r w:rsidRPr="00D25689">
        <w:rPr>
          <w:rFonts w:asciiTheme="majorHAnsi" w:hAnsiTheme="majorHAnsi" w:cstheme="majorHAnsi"/>
          <w:color w:val="333333"/>
          <w:spacing w:val="-4"/>
          <w:sz w:val="26"/>
          <w:u w:val="single" w:color="333333"/>
        </w:rPr>
        <w:t>đột:</w:t>
      </w:r>
    </w:p>
    <w:p w14:paraId="510DF5D1" w14:textId="77777777" w:rsidR="002D4AA8" w:rsidRPr="00D25689" w:rsidRDefault="00D25689" w:rsidP="00D25689">
      <w:pPr>
        <w:pStyle w:val="BodyText"/>
        <w:spacing w:line="288" w:lineRule="auto"/>
        <w:ind w:right="1020"/>
        <w:jc w:val="both"/>
        <w:rPr>
          <w:rFonts w:asciiTheme="majorHAnsi" w:hAnsiTheme="majorHAnsi" w:cstheme="majorHAnsi"/>
        </w:rPr>
      </w:pPr>
      <w:r w:rsidRPr="00D25689">
        <w:rPr>
          <w:rFonts w:asciiTheme="majorHAnsi" w:hAnsiTheme="majorHAnsi" w:cstheme="majorHAnsi"/>
          <w:color w:val="333333"/>
        </w:rPr>
        <w:t>+</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Xung đột:</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là</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biểu</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hiện</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cao</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nhất</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sự phát</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triển</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mâu</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thuẫn</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giữa</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các lực</w:t>
      </w:r>
      <w:r w:rsidRPr="00D25689">
        <w:rPr>
          <w:rFonts w:asciiTheme="majorHAnsi" w:hAnsiTheme="majorHAnsi" w:cstheme="majorHAnsi"/>
          <w:color w:val="333333"/>
          <w:spacing w:val="-2"/>
        </w:rPr>
        <w:t xml:space="preserve"> </w:t>
      </w:r>
      <w:r w:rsidRPr="00D25689">
        <w:rPr>
          <w:rFonts w:asciiTheme="majorHAnsi" w:hAnsiTheme="majorHAnsi" w:cstheme="majorHAnsi"/>
          <w:color w:val="333333"/>
        </w:rPr>
        <w:t>lượng,</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các</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cá tính</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trong</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vở kịchà Tạo nên kịch tính, thúc đẩy sự phát triển hành động kịch, bộc lộ tính cách nhân vật</w:t>
      </w:r>
    </w:p>
    <w:p w14:paraId="1F9C2DBE" w14:textId="77777777" w:rsidR="002D4AA8" w:rsidRPr="00D25689" w:rsidRDefault="00D25689" w:rsidP="00D25689">
      <w:pPr>
        <w:pStyle w:val="ListParagraph"/>
        <w:numPr>
          <w:ilvl w:val="0"/>
          <w:numId w:val="62"/>
        </w:numPr>
        <w:tabs>
          <w:tab w:val="left" w:pos="1265"/>
        </w:tabs>
        <w:spacing w:line="288" w:lineRule="auto"/>
        <w:ind w:left="1265" w:hanging="605"/>
        <w:rPr>
          <w:rFonts w:asciiTheme="majorHAnsi" w:hAnsiTheme="majorHAnsi" w:cstheme="majorHAnsi"/>
          <w:sz w:val="26"/>
        </w:rPr>
      </w:pPr>
      <w:r w:rsidRPr="00D25689">
        <w:rPr>
          <w:rFonts w:asciiTheme="majorHAnsi" w:hAnsiTheme="majorHAnsi" w:cstheme="majorHAnsi"/>
          <w:color w:val="333333"/>
          <w:sz w:val="26"/>
        </w:rPr>
        <w:t>Tập</w:t>
      </w:r>
      <w:r w:rsidRPr="00D25689">
        <w:rPr>
          <w:rFonts w:asciiTheme="majorHAnsi" w:hAnsiTheme="majorHAnsi" w:cstheme="majorHAnsi"/>
          <w:color w:val="333333"/>
          <w:spacing w:val="-5"/>
          <w:sz w:val="26"/>
        </w:rPr>
        <w:t xml:space="preserve"> </w:t>
      </w:r>
      <w:r w:rsidRPr="00D25689">
        <w:rPr>
          <w:rFonts w:asciiTheme="majorHAnsi" w:hAnsiTheme="majorHAnsi" w:cstheme="majorHAnsi"/>
          <w:color w:val="333333"/>
          <w:sz w:val="26"/>
        </w:rPr>
        <w:t>trung</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miêu</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tả</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xung</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đột</w:t>
      </w:r>
      <w:r w:rsidRPr="00D25689">
        <w:rPr>
          <w:rFonts w:asciiTheme="majorHAnsi" w:hAnsiTheme="majorHAnsi" w:cstheme="majorHAnsi"/>
          <w:color w:val="333333"/>
          <w:spacing w:val="-2"/>
          <w:sz w:val="26"/>
        </w:rPr>
        <w:t xml:space="preserve"> </w:t>
      </w:r>
      <w:r w:rsidRPr="00D25689">
        <w:rPr>
          <w:rFonts w:asciiTheme="majorHAnsi" w:hAnsiTheme="majorHAnsi" w:cstheme="majorHAnsi"/>
          <w:color w:val="333333"/>
          <w:sz w:val="26"/>
        </w:rPr>
        <w:t>trong</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đời</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sống</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(Xung</w:t>
      </w:r>
      <w:r w:rsidRPr="00D25689">
        <w:rPr>
          <w:rFonts w:asciiTheme="majorHAnsi" w:hAnsiTheme="majorHAnsi" w:cstheme="majorHAnsi"/>
          <w:color w:val="333333"/>
          <w:spacing w:val="-1"/>
          <w:sz w:val="26"/>
        </w:rPr>
        <w:t xml:space="preserve"> </w:t>
      </w:r>
      <w:r w:rsidRPr="00D25689">
        <w:rPr>
          <w:rFonts w:asciiTheme="majorHAnsi" w:hAnsiTheme="majorHAnsi" w:cstheme="majorHAnsi"/>
          <w:color w:val="333333"/>
          <w:sz w:val="26"/>
        </w:rPr>
        <w:t>đột</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là</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cơ</w:t>
      </w:r>
      <w:r w:rsidRPr="00D25689">
        <w:rPr>
          <w:rFonts w:asciiTheme="majorHAnsi" w:hAnsiTheme="majorHAnsi" w:cstheme="majorHAnsi"/>
          <w:color w:val="333333"/>
          <w:spacing w:val="-5"/>
          <w:sz w:val="26"/>
        </w:rPr>
        <w:t xml:space="preserve"> </w:t>
      </w:r>
      <w:r w:rsidRPr="00D25689">
        <w:rPr>
          <w:rFonts w:asciiTheme="majorHAnsi" w:hAnsiTheme="majorHAnsi" w:cstheme="majorHAnsi"/>
          <w:color w:val="333333"/>
          <w:sz w:val="26"/>
        </w:rPr>
        <w:t>sở</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của</w:t>
      </w:r>
      <w:r w:rsidRPr="00D25689">
        <w:rPr>
          <w:rFonts w:asciiTheme="majorHAnsi" w:hAnsiTheme="majorHAnsi" w:cstheme="majorHAnsi"/>
          <w:color w:val="333333"/>
          <w:spacing w:val="-3"/>
          <w:sz w:val="26"/>
        </w:rPr>
        <w:t xml:space="preserve"> </w:t>
      </w:r>
      <w:r w:rsidRPr="00D25689">
        <w:rPr>
          <w:rFonts w:asciiTheme="majorHAnsi" w:hAnsiTheme="majorHAnsi" w:cstheme="majorHAnsi"/>
          <w:color w:val="333333"/>
          <w:sz w:val="26"/>
        </w:rPr>
        <w:t>kịch</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Pha</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đê</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pacing w:val="-5"/>
          <w:sz w:val="26"/>
        </w:rPr>
        <w:t>ép)</w:t>
      </w:r>
    </w:p>
    <w:p w14:paraId="45938B32" w14:textId="77777777" w:rsidR="002D4AA8" w:rsidRPr="00D25689" w:rsidRDefault="00D25689" w:rsidP="00D25689">
      <w:pPr>
        <w:pStyle w:val="ListParagraph"/>
        <w:numPr>
          <w:ilvl w:val="0"/>
          <w:numId w:val="62"/>
        </w:numPr>
        <w:tabs>
          <w:tab w:val="left" w:pos="1020"/>
          <w:tab w:val="left" w:pos="1265"/>
        </w:tabs>
        <w:spacing w:line="288" w:lineRule="auto"/>
        <w:ind w:right="1020" w:hanging="360"/>
        <w:rPr>
          <w:rFonts w:asciiTheme="majorHAnsi" w:hAnsiTheme="majorHAnsi" w:cstheme="majorHAnsi"/>
          <w:sz w:val="26"/>
        </w:rPr>
      </w:pPr>
      <w:r w:rsidRPr="00D25689">
        <w:rPr>
          <w:rFonts w:asciiTheme="majorHAnsi" w:hAnsiTheme="majorHAnsi" w:cstheme="majorHAnsi"/>
          <w:color w:val="333333"/>
          <w:sz w:val="26"/>
        </w:rPr>
        <w:tab/>
        <w:t>Có</w:t>
      </w:r>
      <w:r w:rsidRPr="00D25689">
        <w:rPr>
          <w:rFonts w:asciiTheme="majorHAnsi" w:hAnsiTheme="majorHAnsi" w:cstheme="majorHAnsi"/>
          <w:color w:val="333333"/>
          <w:spacing w:val="19"/>
          <w:sz w:val="26"/>
        </w:rPr>
        <w:t xml:space="preserve"> </w:t>
      </w:r>
      <w:r w:rsidRPr="00D25689">
        <w:rPr>
          <w:rFonts w:asciiTheme="majorHAnsi" w:hAnsiTheme="majorHAnsi" w:cstheme="majorHAnsi"/>
          <w:color w:val="333333"/>
          <w:sz w:val="26"/>
        </w:rPr>
        <w:t>2</w:t>
      </w:r>
      <w:r w:rsidRPr="00D25689">
        <w:rPr>
          <w:rFonts w:asciiTheme="majorHAnsi" w:hAnsiTheme="majorHAnsi" w:cstheme="majorHAnsi"/>
          <w:color w:val="333333"/>
          <w:spacing w:val="17"/>
          <w:sz w:val="26"/>
        </w:rPr>
        <w:t xml:space="preserve"> </w:t>
      </w:r>
      <w:r w:rsidRPr="00D25689">
        <w:rPr>
          <w:rFonts w:asciiTheme="majorHAnsi" w:hAnsiTheme="majorHAnsi" w:cstheme="majorHAnsi"/>
          <w:color w:val="333333"/>
          <w:sz w:val="26"/>
        </w:rPr>
        <w:t>loại</w:t>
      </w:r>
      <w:r w:rsidRPr="00D25689">
        <w:rPr>
          <w:rFonts w:asciiTheme="majorHAnsi" w:hAnsiTheme="majorHAnsi" w:cstheme="majorHAnsi"/>
          <w:color w:val="333333"/>
          <w:spacing w:val="19"/>
          <w:sz w:val="26"/>
        </w:rPr>
        <w:t xml:space="preserve"> </w:t>
      </w:r>
      <w:r w:rsidRPr="00D25689">
        <w:rPr>
          <w:rFonts w:asciiTheme="majorHAnsi" w:hAnsiTheme="majorHAnsi" w:cstheme="majorHAnsi"/>
          <w:color w:val="333333"/>
          <w:sz w:val="26"/>
        </w:rPr>
        <w:t>xung</w:t>
      </w:r>
      <w:r w:rsidRPr="00D25689">
        <w:rPr>
          <w:rFonts w:asciiTheme="majorHAnsi" w:hAnsiTheme="majorHAnsi" w:cstheme="majorHAnsi"/>
          <w:color w:val="333333"/>
          <w:spacing w:val="19"/>
          <w:sz w:val="26"/>
        </w:rPr>
        <w:t xml:space="preserve"> </w:t>
      </w:r>
      <w:r w:rsidRPr="00D25689">
        <w:rPr>
          <w:rFonts w:asciiTheme="majorHAnsi" w:hAnsiTheme="majorHAnsi" w:cstheme="majorHAnsi"/>
          <w:color w:val="333333"/>
          <w:sz w:val="26"/>
        </w:rPr>
        <w:t>đột:</w:t>
      </w:r>
      <w:r w:rsidRPr="00D25689">
        <w:rPr>
          <w:rFonts w:asciiTheme="majorHAnsi" w:hAnsiTheme="majorHAnsi" w:cstheme="majorHAnsi"/>
          <w:color w:val="333333"/>
          <w:spacing w:val="17"/>
          <w:sz w:val="26"/>
        </w:rPr>
        <w:t xml:space="preserve"> </w:t>
      </w:r>
      <w:r w:rsidRPr="00D25689">
        <w:rPr>
          <w:rFonts w:asciiTheme="majorHAnsi" w:hAnsiTheme="majorHAnsi" w:cstheme="majorHAnsi"/>
          <w:color w:val="333333"/>
          <w:sz w:val="26"/>
        </w:rPr>
        <w:t>Xung</w:t>
      </w:r>
      <w:r w:rsidRPr="00D25689">
        <w:rPr>
          <w:rFonts w:asciiTheme="majorHAnsi" w:hAnsiTheme="majorHAnsi" w:cstheme="majorHAnsi"/>
          <w:color w:val="333333"/>
          <w:spacing w:val="19"/>
          <w:sz w:val="26"/>
        </w:rPr>
        <w:t xml:space="preserve"> </w:t>
      </w:r>
      <w:r w:rsidRPr="00D25689">
        <w:rPr>
          <w:rFonts w:asciiTheme="majorHAnsi" w:hAnsiTheme="majorHAnsi" w:cstheme="majorHAnsi"/>
          <w:color w:val="333333"/>
          <w:sz w:val="26"/>
        </w:rPr>
        <w:t>đột</w:t>
      </w:r>
      <w:r w:rsidRPr="00D25689">
        <w:rPr>
          <w:rFonts w:asciiTheme="majorHAnsi" w:hAnsiTheme="majorHAnsi" w:cstheme="majorHAnsi"/>
          <w:color w:val="333333"/>
          <w:spacing w:val="19"/>
          <w:sz w:val="26"/>
        </w:rPr>
        <w:t xml:space="preserve"> </w:t>
      </w:r>
      <w:r w:rsidRPr="00D25689">
        <w:rPr>
          <w:rFonts w:asciiTheme="majorHAnsi" w:hAnsiTheme="majorHAnsi" w:cstheme="majorHAnsi"/>
          <w:color w:val="333333"/>
          <w:sz w:val="26"/>
        </w:rPr>
        <w:t>bên</w:t>
      </w:r>
      <w:r w:rsidRPr="00D25689">
        <w:rPr>
          <w:rFonts w:asciiTheme="majorHAnsi" w:hAnsiTheme="majorHAnsi" w:cstheme="majorHAnsi"/>
          <w:color w:val="333333"/>
          <w:spacing w:val="17"/>
          <w:sz w:val="26"/>
        </w:rPr>
        <w:t xml:space="preserve"> </w:t>
      </w:r>
      <w:r w:rsidRPr="00D25689">
        <w:rPr>
          <w:rFonts w:asciiTheme="majorHAnsi" w:hAnsiTheme="majorHAnsi" w:cstheme="majorHAnsi"/>
          <w:color w:val="333333"/>
          <w:sz w:val="26"/>
        </w:rPr>
        <w:t>ngoài</w:t>
      </w:r>
      <w:r w:rsidRPr="00D25689">
        <w:rPr>
          <w:rFonts w:asciiTheme="majorHAnsi" w:hAnsiTheme="majorHAnsi" w:cstheme="majorHAnsi"/>
          <w:color w:val="333333"/>
          <w:spacing w:val="17"/>
          <w:sz w:val="26"/>
        </w:rPr>
        <w:t xml:space="preserve"> </w:t>
      </w:r>
      <w:r w:rsidRPr="00D25689">
        <w:rPr>
          <w:rFonts w:asciiTheme="majorHAnsi" w:hAnsiTheme="majorHAnsi" w:cstheme="majorHAnsi"/>
          <w:color w:val="333333"/>
          <w:sz w:val="26"/>
        </w:rPr>
        <w:t>(NV</w:t>
      </w:r>
      <w:r w:rsidRPr="00D25689">
        <w:rPr>
          <w:rFonts w:asciiTheme="majorHAnsi" w:hAnsiTheme="majorHAnsi" w:cstheme="majorHAnsi"/>
          <w:color w:val="333333"/>
          <w:spacing w:val="17"/>
          <w:sz w:val="26"/>
        </w:rPr>
        <w:t xml:space="preserve"> </w:t>
      </w:r>
      <w:r w:rsidRPr="00D25689">
        <w:rPr>
          <w:rFonts w:asciiTheme="majorHAnsi" w:hAnsiTheme="majorHAnsi" w:cstheme="majorHAnsi"/>
          <w:color w:val="333333"/>
          <w:sz w:val="26"/>
        </w:rPr>
        <w:t>này</w:t>
      </w:r>
      <w:r w:rsidRPr="00D25689">
        <w:rPr>
          <w:rFonts w:asciiTheme="majorHAnsi" w:hAnsiTheme="majorHAnsi" w:cstheme="majorHAnsi"/>
          <w:color w:val="333333"/>
          <w:spacing w:val="17"/>
          <w:sz w:val="26"/>
        </w:rPr>
        <w:t xml:space="preserve"> </w:t>
      </w:r>
      <w:r w:rsidRPr="00D25689">
        <w:rPr>
          <w:rFonts w:asciiTheme="majorHAnsi" w:hAnsiTheme="majorHAnsi" w:cstheme="majorHAnsi"/>
          <w:color w:val="333333"/>
          <w:sz w:val="26"/>
        </w:rPr>
        <w:t>với</w:t>
      </w:r>
      <w:r w:rsidRPr="00D25689">
        <w:rPr>
          <w:rFonts w:asciiTheme="majorHAnsi" w:hAnsiTheme="majorHAnsi" w:cstheme="majorHAnsi"/>
          <w:color w:val="333333"/>
          <w:spacing w:val="17"/>
          <w:sz w:val="26"/>
        </w:rPr>
        <w:t xml:space="preserve"> </w:t>
      </w:r>
      <w:r w:rsidRPr="00D25689">
        <w:rPr>
          <w:rFonts w:asciiTheme="majorHAnsi" w:hAnsiTheme="majorHAnsi" w:cstheme="majorHAnsi"/>
          <w:color w:val="333333"/>
          <w:sz w:val="26"/>
        </w:rPr>
        <w:t>NV</w:t>
      </w:r>
      <w:r w:rsidRPr="00D25689">
        <w:rPr>
          <w:rFonts w:asciiTheme="majorHAnsi" w:hAnsiTheme="majorHAnsi" w:cstheme="majorHAnsi"/>
          <w:color w:val="333333"/>
          <w:spacing w:val="20"/>
          <w:sz w:val="26"/>
        </w:rPr>
        <w:t xml:space="preserve"> </w:t>
      </w:r>
      <w:r w:rsidRPr="00D25689">
        <w:rPr>
          <w:rFonts w:asciiTheme="majorHAnsi" w:hAnsiTheme="majorHAnsi" w:cstheme="majorHAnsi"/>
          <w:color w:val="333333"/>
          <w:sz w:val="26"/>
        </w:rPr>
        <w:t>khác,</w:t>
      </w:r>
      <w:r w:rsidRPr="00D25689">
        <w:rPr>
          <w:rFonts w:asciiTheme="majorHAnsi" w:hAnsiTheme="majorHAnsi" w:cstheme="majorHAnsi"/>
          <w:color w:val="333333"/>
          <w:spacing w:val="17"/>
          <w:sz w:val="26"/>
        </w:rPr>
        <w:t xml:space="preserve"> </w:t>
      </w:r>
      <w:r w:rsidRPr="00D25689">
        <w:rPr>
          <w:rFonts w:asciiTheme="majorHAnsi" w:hAnsiTheme="majorHAnsi" w:cstheme="majorHAnsi"/>
          <w:color w:val="333333"/>
          <w:sz w:val="26"/>
        </w:rPr>
        <w:t>NV</w:t>
      </w:r>
      <w:r w:rsidRPr="00D25689">
        <w:rPr>
          <w:rFonts w:asciiTheme="majorHAnsi" w:hAnsiTheme="majorHAnsi" w:cstheme="majorHAnsi"/>
          <w:color w:val="333333"/>
          <w:spacing w:val="17"/>
          <w:sz w:val="26"/>
        </w:rPr>
        <w:t xml:space="preserve"> </w:t>
      </w:r>
      <w:r w:rsidRPr="00D25689">
        <w:rPr>
          <w:rFonts w:asciiTheme="majorHAnsi" w:hAnsiTheme="majorHAnsi" w:cstheme="majorHAnsi"/>
          <w:color w:val="333333"/>
          <w:sz w:val="26"/>
        </w:rPr>
        <w:t>với</w:t>
      </w:r>
      <w:r w:rsidRPr="00D25689">
        <w:rPr>
          <w:rFonts w:asciiTheme="majorHAnsi" w:hAnsiTheme="majorHAnsi" w:cstheme="majorHAnsi"/>
          <w:color w:val="333333"/>
          <w:spacing w:val="17"/>
          <w:sz w:val="26"/>
        </w:rPr>
        <w:t xml:space="preserve"> </w:t>
      </w:r>
      <w:r w:rsidRPr="00D25689">
        <w:rPr>
          <w:rFonts w:asciiTheme="majorHAnsi" w:hAnsiTheme="majorHAnsi" w:cstheme="majorHAnsi"/>
          <w:color w:val="333333"/>
          <w:sz w:val="26"/>
        </w:rPr>
        <w:t>gia</w:t>
      </w:r>
      <w:r w:rsidRPr="00D25689">
        <w:rPr>
          <w:rFonts w:asciiTheme="majorHAnsi" w:hAnsiTheme="majorHAnsi" w:cstheme="majorHAnsi"/>
          <w:color w:val="333333"/>
          <w:spacing w:val="18"/>
          <w:sz w:val="26"/>
        </w:rPr>
        <w:t xml:space="preserve"> </w:t>
      </w:r>
      <w:r w:rsidRPr="00D25689">
        <w:rPr>
          <w:rFonts w:asciiTheme="majorHAnsi" w:hAnsiTheme="majorHAnsi" w:cstheme="majorHAnsi"/>
          <w:color w:val="333333"/>
          <w:sz w:val="26"/>
        </w:rPr>
        <w:t>đình,</w:t>
      </w:r>
      <w:r w:rsidRPr="00D25689">
        <w:rPr>
          <w:rFonts w:asciiTheme="majorHAnsi" w:hAnsiTheme="majorHAnsi" w:cstheme="majorHAnsi"/>
          <w:color w:val="333333"/>
          <w:spacing w:val="17"/>
          <w:sz w:val="26"/>
        </w:rPr>
        <w:t xml:space="preserve"> </w:t>
      </w:r>
      <w:r w:rsidRPr="00D25689">
        <w:rPr>
          <w:rFonts w:asciiTheme="majorHAnsi" w:hAnsiTheme="majorHAnsi" w:cstheme="majorHAnsi"/>
          <w:color w:val="333333"/>
          <w:sz w:val="26"/>
        </w:rPr>
        <w:t>dòng</w:t>
      </w:r>
      <w:r w:rsidRPr="00D25689">
        <w:rPr>
          <w:rFonts w:asciiTheme="majorHAnsi" w:hAnsiTheme="majorHAnsi" w:cstheme="majorHAnsi"/>
          <w:color w:val="333333"/>
          <w:spacing w:val="17"/>
          <w:sz w:val="26"/>
        </w:rPr>
        <w:t xml:space="preserve"> </w:t>
      </w:r>
      <w:r w:rsidRPr="00D25689">
        <w:rPr>
          <w:rFonts w:asciiTheme="majorHAnsi" w:hAnsiTheme="majorHAnsi" w:cstheme="majorHAnsi"/>
          <w:color w:val="333333"/>
          <w:sz w:val="26"/>
        </w:rPr>
        <w:t>họ..), xung đột bên trong (xung đột trong nội tâm NV)</w:t>
      </w:r>
    </w:p>
    <w:p w14:paraId="484FC758" w14:textId="77777777" w:rsidR="002D4AA8" w:rsidRPr="00D25689" w:rsidRDefault="00D25689" w:rsidP="00D25689">
      <w:pPr>
        <w:pStyle w:val="BodyText"/>
        <w:spacing w:line="288" w:lineRule="auto"/>
        <w:jc w:val="both"/>
        <w:rPr>
          <w:rFonts w:asciiTheme="majorHAnsi" w:hAnsiTheme="majorHAnsi" w:cstheme="majorHAnsi"/>
        </w:rPr>
      </w:pPr>
      <w:r w:rsidRPr="00D25689">
        <w:rPr>
          <w:rFonts w:asciiTheme="majorHAnsi" w:hAnsiTheme="majorHAnsi" w:cstheme="majorHAnsi"/>
          <w:color w:val="333333"/>
        </w:rPr>
        <w:t>+</w:t>
      </w:r>
      <w:r w:rsidRPr="00D25689">
        <w:rPr>
          <w:rFonts w:asciiTheme="majorHAnsi" w:hAnsiTheme="majorHAnsi" w:cstheme="majorHAnsi"/>
          <w:color w:val="333333"/>
          <w:spacing w:val="-5"/>
        </w:rPr>
        <w:t xml:space="preserve"> </w:t>
      </w:r>
      <w:r w:rsidRPr="00D25689">
        <w:rPr>
          <w:rFonts w:asciiTheme="majorHAnsi" w:hAnsiTheme="majorHAnsi" w:cstheme="majorHAnsi"/>
          <w:color w:val="333333"/>
        </w:rPr>
        <w:t>Xung</w:t>
      </w:r>
      <w:r w:rsidRPr="00D25689">
        <w:rPr>
          <w:rFonts w:asciiTheme="majorHAnsi" w:hAnsiTheme="majorHAnsi" w:cstheme="majorHAnsi"/>
          <w:color w:val="333333"/>
          <w:spacing w:val="-4"/>
        </w:rPr>
        <w:t xml:space="preserve"> </w:t>
      </w:r>
      <w:r w:rsidRPr="00D25689">
        <w:rPr>
          <w:rFonts w:asciiTheme="majorHAnsi" w:hAnsiTheme="majorHAnsi" w:cstheme="majorHAnsi"/>
          <w:color w:val="333333"/>
        </w:rPr>
        <w:t>đột</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phát</w:t>
      </w:r>
      <w:r w:rsidRPr="00D25689">
        <w:rPr>
          <w:rFonts w:asciiTheme="majorHAnsi" w:hAnsiTheme="majorHAnsi" w:cstheme="majorHAnsi"/>
          <w:color w:val="333333"/>
          <w:spacing w:val="-4"/>
        </w:rPr>
        <w:t xml:space="preserve"> </w:t>
      </w:r>
      <w:r w:rsidRPr="00D25689">
        <w:rPr>
          <w:rFonts w:asciiTheme="majorHAnsi" w:hAnsiTheme="majorHAnsi" w:cstheme="majorHAnsi"/>
          <w:color w:val="333333"/>
        </w:rPr>
        <w:t>triển</w:t>
      </w:r>
      <w:r w:rsidRPr="00D25689">
        <w:rPr>
          <w:rFonts w:asciiTheme="majorHAnsi" w:hAnsiTheme="majorHAnsi" w:cstheme="majorHAnsi"/>
          <w:color w:val="333333"/>
          <w:spacing w:val="-4"/>
        </w:rPr>
        <w:t xml:space="preserve"> </w:t>
      </w:r>
      <w:r w:rsidRPr="00D25689">
        <w:rPr>
          <w:rFonts w:asciiTheme="majorHAnsi" w:hAnsiTheme="majorHAnsi" w:cstheme="majorHAnsi"/>
          <w:color w:val="333333"/>
        </w:rPr>
        <w:t>đến</w:t>
      </w:r>
      <w:r w:rsidRPr="00D25689">
        <w:rPr>
          <w:rFonts w:asciiTheme="majorHAnsi" w:hAnsiTheme="majorHAnsi" w:cstheme="majorHAnsi"/>
          <w:color w:val="333333"/>
          <w:spacing w:val="-4"/>
        </w:rPr>
        <w:t xml:space="preserve"> </w:t>
      </w:r>
      <w:r w:rsidRPr="00D25689">
        <w:rPr>
          <w:rFonts w:asciiTheme="majorHAnsi" w:hAnsiTheme="majorHAnsi" w:cstheme="majorHAnsi"/>
          <w:color w:val="333333"/>
        </w:rPr>
        <w:t>cao</w:t>
      </w:r>
      <w:r w:rsidRPr="00D25689">
        <w:rPr>
          <w:rFonts w:asciiTheme="majorHAnsi" w:hAnsiTheme="majorHAnsi" w:cstheme="majorHAnsi"/>
          <w:color w:val="333333"/>
          <w:spacing w:val="-5"/>
        </w:rPr>
        <w:t xml:space="preserve"> </w:t>
      </w:r>
      <w:r w:rsidRPr="00D25689">
        <w:rPr>
          <w:rFonts w:asciiTheme="majorHAnsi" w:hAnsiTheme="majorHAnsi" w:cstheme="majorHAnsi"/>
          <w:color w:val="333333"/>
        </w:rPr>
        <w:t>trào</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à</w:t>
      </w:r>
      <w:r w:rsidRPr="00D25689">
        <w:rPr>
          <w:rFonts w:asciiTheme="majorHAnsi" w:hAnsiTheme="majorHAnsi" w:cstheme="majorHAnsi"/>
          <w:color w:val="333333"/>
          <w:spacing w:val="-2"/>
        </w:rPr>
        <w:t xml:space="preserve"> </w:t>
      </w:r>
      <w:r w:rsidRPr="00D25689">
        <w:rPr>
          <w:rFonts w:asciiTheme="majorHAnsi" w:hAnsiTheme="majorHAnsi" w:cstheme="majorHAnsi"/>
          <w:color w:val="333333"/>
        </w:rPr>
        <w:t>giải</w:t>
      </w:r>
      <w:r w:rsidRPr="00D25689">
        <w:rPr>
          <w:rFonts w:asciiTheme="majorHAnsi" w:hAnsiTheme="majorHAnsi" w:cstheme="majorHAnsi"/>
          <w:color w:val="333333"/>
          <w:spacing w:val="-4"/>
        </w:rPr>
        <w:t xml:space="preserve"> </w:t>
      </w:r>
      <w:r w:rsidRPr="00D25689">
        <w:rPr>
          <w:rFonts w:asciiTheme="majorHAnsi" w:hAnsiTheme="majorHAnsi" w:cstheme="majorHAnsi"/>
          <w:color w:val="333333"/>
        </w:rPr>
        <w:t>quyết</w:t>
      </w:r>
      <w:r w:rsidRPr="00D25689">
        <w:rPr>
          <w:rFonts w:asciiTheme="majorHAnsi" w:hAnsiTheme="majorHAnsi" w:cstheme="majorHAnsi"/>
          <w:color w:val="333333"/>
          <w:spacing w:val="-2"/>
        </w:rPr>
        <w:t xml:space="preserve"> </w:t>
      </w:r>
      <w:r w:rsidRPr="00D25689">
        <w:rPr>
          <w:rFonts w:asciiTheme="majorHAnsi" w:hAnsiTheme="majorHAnsi" w:cstheme="majorHAnsi"/>
          <w:color w:val="333333"/>
        </w:rPr>
        <w:t>(mở</w:t>
      </w:r>
      <w:r w:rsidRPr="00D25689">
        <w:rPr>
          <w:rFonts w:asciiTheme="majorHAnsi" w:hAnsiTheme="majorHAnsi" w:cstheme="majorHAnsi"/>
          <w:color w:val="333333"/>
          <w:spacing w:val="-5"/>
        </w:rPr>
        <w:t xml:space="preserve"> </w:t>
      </w:r>
      <w:r w:rsidRPr="00D25689">
        <w:rPr>
          <w:rFonts w:asciiTheme="majorHAnsi" w:hAnsiTheme="majorHAnsi" w:cstheme="majorHAnsi"/>
          <w:color w:val="333333"/>
        </w:rPr>
        <w:t>nút)</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à</w:t>
      </w:r>
      <w:r w:rsidRPr="00D25689">
        <w:rPr>
          <w:rFonts w:asciiTheme="majorHAnsi" w:hAnsiTheme="majorHAnsi" w:cstheme="majorHAnsi"/>
          <w:color w:val="333333"/>
          <w:spacing w:val="-4"/>
        </w:rPr>
        <w:t xml:space="preserve"> </w:t>
      </w:r>
      <w:r w:rsidRPr="00D25689">
        <w:rPr>
          <w:rFonts w:asciiTheme="majorHAnsi" w:hAnsiTheme="majorHAnsi" w:cstheme="majorHAnsi"/>
          <w:color w:val="333333"/>
        </w:rPr>
        <w:t>Tư</w:t>
      </w:r>
      <w:r w:rsidRPr="00D25689">
        <w:rPr>
          <w:rFonts w:asciiTheme="majorHAnsi" w:hAnsiTheme="majorHAnsi" w:cstheme="majorHAnsi"/>
          <w:color w:val="333333"/>
          <w:spacing w:val="-4"/>
        </w:rPr>
        <w:t xml:space="preserve"> </w:t>
      </w:r>
      <w:r w:rsidRPr="00D25689">
        <w:rPr>
          <w:rFonts w:asciiTheme="majorHAnsi" w:hAnsiTheme="majorHAnsi" w:cstheme="majorHAnsi"/>
          <w:color w:val="333333"/>
        </w:rPr>
        <w:t>tưởng</w:t>
      </w:r>
      <w:r w:rsidRPr="00D25689">
        <w:rPr>
          <w:rFonts w:asciiTheme="majorHAnsi" w:hAnsiTheme="majorHAnsi" w:cstheme="majorHAnsi"/>
          <w:color w:val="333333"/>
          <w:spacing w:val="-4"/>
        </w:rPr>
        <w:t xml:space="preserve"> </w:t>
      </w:r>
      <w:r w:rsidRPr="00D25689">
        <w:rPr>
          <w:rFonts w:asciiTheme="majorHAnsi" w:hAnsiTheme="majorHAnsi" w:cstheme="majorHAnsi"/>
          <w:color w:val="333333"/>
        </w:rPr>
        <w:t>tác</w:t>
      </w:r>
      <w:r w:rsidRPr="00D25689">
        <w:rPr>
          <w:rFonts w:asciiTheme="majorHAnsi" w:hAnsiTheme="majorHAnsi" w:cstheme="majorHAnsi"/>
          <w:color w:val="333333"/>
          <w:spacing w:val="-4"/>
        </w:rPr>
        <w:t xml:space="preserve"> </w:t>
      </w:r>
      <w:r w:rsidRPr="00D25689">
        <w:rPr>
          <w:rFonts w:asciiTheme="majorHAnsi" w:hAnsiTheme="majorHAnsi" w:cstheme="majorHAnsi"/>
          <w:color w:val="333333"/>
          <w:spacing w:val="-2"/>
        </w:rPr>
        <w:t>phẩm.</w:t>
      </w:r>
    </w:p>
    <w:p w14:paraId="379F4E11" w14:textId="77777777" w:rsidR="002D4AA8" w:rsidRPr="00D25689" w:rsidRDefault="00D25689" w:rsidP="00D25689">
      <w:pPr>
        <w:pStyle w:val="BodyText"/>
        <w:spacing w:line="288" w:lineRule="auto"/>
        <w:ind w:right="1018"/>
        <w:jc w:val="both"/>
        <w:rPr>
          <w:rFonts w:asciiTheme="majorHAnsi" w:hAnsiTheme="majorHAnsi" w:cstheme="majorHAnsi"/>
        </w:rPr>
      </w:pPr>
      <w:r w:rsidRPr="00D25689">
        <w:rPr>
          <w:rFonts w:asciiTheme="majorHAnsi" w:hAnsiTheme="majorHAnsi" w:cstheme="majorHAnsi"/>
          <w:b/>
          <w:color w:val="333333"/>
        </w:rPr>
        <w:t>?</w:t>
      </w:r>
      <w:r w:rsidRPr="00D25689">
        <w:rPr>
          <w:rFonts w:asciiTheme="majorHAnsi" w:hAnsiTheme="majorHAnsi" w:cstheme="majorHAnsi"/>
          <w:b/>
          <w:color w:val="333333"/>
          <w:spacing w:val="-2"/>
        </w:rPr>
        <w:t xml:space="preserve"> </w:t>
      </w:r>
      <w:r w:rsidRPr="00D25689">
        <w:rPr>
          <w:rFonts w:asciiTheme="majorHAnsi" w:hAnsiTheme="majorHAnsi" w:cstheme="majorHAnsi"/>
          <w:color w:val="333333"/>
        </w:rPr>
        <w:t>Thế nào là xung đột kịch? Đặc trưng này tạo nên điểm khác nhau như thế nào giữa kịch với truyện và thơ?Trong vở kịch VNT có những xung đột nào?</w:t>
      </w:r>
    </w:p>
    <w:p w14:paraId="7582A682" w14:textId="77777777" w:rsidR="002D4AA8" w:rsidRPr="00D25689" w:rsidRDefault="00D25689" w:rsidP="00D25689">
      <w:pPr>
        <w:pStyle w:val="BodyText"/>
        <w:spacing w:line="288" w:lineRule="auto"/>
        <w:jc w:val="both"/>
        <w:rPr>
          <w:rFonts w:asciiTheme="majorHAnsi" w:hAnsiTheme="majorHAnsi" w:cstheme="majorHAnsi"/>
        </w:rPr>
      </w:pPr>
      <w:r w:rsidRPr="00D25689">
        <w:rPr>
          <w:rFonts w:asciiTheme="majorHAnsi" w:hAnsiTheme="majorHAnsi" w:cstheme="majorHAnsi"/>
          <w:color w:val="333333"/>
        </w:rPr>
        <w:t>Có</w:t>
      </w:r>
      <w:r w:rsidRPr="00D25689">
        <w:rPr>
          <w:rFonts w:asciiTheme="majorHAnsi" w:hAnsiTheme="majorHAnsi" w:cstheme="majorHAnsi"/>
          <w:color w:val="333333"/>
          <w:spacing w:val="-6"/>
        </w:rPr>
        <w:t xml:space="preserve"> </w:t>
      </w:r>
      <w:r w:rsidRPr="00D25689">
        <w:rPr>
          <w:rFonts w:asciiTheme="majorHAnsi" w:hAnsiTheme="majorHAnsi" w:cstheme="majorHAnsi"/>
          <w:color w:val="333333"/>
        </w:rPr>
        <w:t>2</w:t>
      </w:r>
      <w:r w:rsidRPr="00D25689">
        <w:rPr>
          <w:rFonts w:asciiTheme="majorHAnsi" w:hAnsiTheme="majorHAnsi" w:cstheme="majorHAnsi"/>
          <w:color w:val="333333"/>
          <w:spacing w:val="-5"/>
        </w:rPr>
        <w:t xml:space="preserve"> </w:t>
      </w:r>
      <w:r w:rsidRPr="00D25689">
        <w:rPr>
          <w:rFonts w:asciiTheme="majorHAnsi" w:hAnsiTheme="majorHAnsi" w:cstheme="majorHAnsi"/>
          <w:color w:val="333333"/>
        </w:rPr>
        <w:t>xung</w:t>
      </w:r>
      <w:r w:rsidRPr="00D25689">
        <w:rPr>
          <w:rFonts w:asciiTheme="majorHAnsi" w:hAnsiTheme="majorHAnsi" w:cstheme="majorHAnsi"/>
          <w:color w:val="333333"/>
          <w:spacing w:val="-2"/>
        </w:rPr>
        <w:t xml:space="preserve"> </w:t>
      </w:r>
      <w:r w:rsidRPr="00D25689">
        <w:rPr>
          <w:rFonts w:asciiTheme="majorHAnsi" w:hAnsiTheme="majorHAnsi" w:cstheme="majorHAnsi"/>
          <w:color w:val="333333"/>
        </w:rPr>
        <w:t>đột</w:t>
      </w:r>
      <w:r w:rsidRPr="00D25689">
        <w:rPr>
          <w:rFonts w:asciiTheme="majorHAnsi" w:hAnsiTheme="majorHAnsi" w:cstheme="majorHAnsi"/>
          <w:color w:val="333333"/>
          <w:spacing w:val="-5"/>
        </w:rPr>
        <w:t xml:space="preserve"> </w:t>
      </w:r>
      <w:r w:rsidRPr="00D25689">
        <w:rPr>
          <w:rFonts w:asciiTheme="majorHAnsi" w:hAnsiTheme="majorHAnsi" w:cstheme="majorHAnsi"/>
          <w:color w:val="333333"/>
          <w:spacing w:val="-2"/>
        </w:rPr>
        <w:t>chính:</w:t>
      </w:r>
    </w:p>
    <w:p w14:paraId="303ABC3E" w14:textId="77777777" w:rsidR="002D4AA8" w:rsidRPr="00D25689" w:rsidRDefault="00D25689" w:rsidP="00D25689">
      <w:pPr>
        <w:pStyle w:val="ListParagraph"/>
        <w:numPr>
          <w:ilvl w:val="0"/>
          <w:numId w:val="62"/>
        </w:numPr>
        <w:tabs>
          <w:tab w:val="left" w:pos="1265"/>
        </w:tabs>
        <w:spacing w:line="288" w:lineRule="auto"/>
        <w:ind w:left="1265" w:hanging="605"/>
        <w:rPr>
          <w:rFonts w:asciiTheme="majorHAnsi" w:hAnsiTheme="majorHAnsi" w:cstheme="majorHAnsi"/>
          <w:sz w:val="26"/>
        </w:rPr>
      </w:pPr>
      <w:r w:rsidRPr="00D25689">
        <w:rPr>
          <w:rFonts w:asciiTheme="majorHAnsi" w:hAnsiTheme="majorHAnsi" w:cstheme="majorHAnsi"/>
          <w:color w:val="333333"/>
          <w:sz w:val="26"/>
        </w:rPr>
        <w:t>Xung</w:t>
      </w:r>
      <w:r w:rsidRPr="00D25689">
        <w:rPr>
          <w:rFonts w:asciiTheme="majorHAnsi" w:hAnsiTheme="majorHAnsi" w:cstheme="majorHAnsi"/>
          <w:color w:val="333333"/>
          <w:spacing w:val="-5"/>
          <w:sz w:val="26"/>
        </w:rPr>
        <w:t xml:space="preserve"> </w:t>
      </w:r>
      <w:r w:rsidRPr="00D25689">
        <w:rPr>
          <w:rFonts w:asciiTheme="majorHAnsi" w:hAnsiTheme="majorHAnsi" w:cstheme="majorHAnsi"/>
          <w:color w:val="333333"/>
          <w:sz w:val="26"/>
        </w:rPr>
        <w:t>đột</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giữa</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giai</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cấp</w:t>
      </w:r>
      <w:r w:rsidRPr="00D25689">
        <w:rPr>
          <w:rFonts w:asciiTheme="majorHAnsi" w:hAnsiTheme="majorHAnsi" w:cstheme="majorHAnsi"/>
          <w:color w:val="333333"/>
          <w:spacing w:val="-5"/>
          <w:sz w:val="26"/>
        </w:rPr>
        <w:t xml:space="preserve"> </w:t>
      </w:r>
      <w:r w:rsidRPr="00D25689">
        <w:rPr>
          <w:rFonts w:asciiTheme="majorHAnsi" w:hAnsiTheme="majorHAnsi" w:cstheme="majorHAnsi"/>
          <w:color w:val="333333"/>
          <w:sz w:val="26"/>
        </w:rPr>
        <w:t>thống</w:t>
      </w:r>
      <w:r w:rsidRPr="00D25689">
        <w:rPr>
          <w:rFonts w:asciiTheme="majorHAnsi" w:hAnsiTheme="majorHAnsi" w:cstheme="majorHAnsi"/>
          <w:color w:val="333333"/>
          <w:spacing w:val="-2"/>
          <w:sz w:val="26"/>
        </w:rPr>
        <w:t xml:space="preserve"> </w:t>
      </w:r>
      <w:r w:rsidRPr="00D25689">
        <w:rPr>
          <w:rFonts w:asciiTheme="majorHAnsi" w:hAnsiTheme="majorHAnsi" w:cstheme="majorHAnsi"/>
          <w:color w:val="333333"/>
          <w:sz w:val="26"/>
        </w:rPr>
        <w:t>trị</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thối</w:t>
      </w:r>
      <w:r w:rsidRPr="00D25689">
        <w:rPr>
          <w:rFonts w:asciiTheme="majorHAnsi" w:hAnsiTheme="majorHAnsi" w:cstheme="majorHAnsi"/>
          <w:color w:val="333333"/>
          <w:spacing w:val="-2"/>
          <w:sz w:val="26"/>
        </w:rPr>
        <w:t xml:space="preserve"> </w:t>
      </w:r>
      <w:r w:rsidRPr="00D25689">
        <w:rPr>
          <w:rFonts w:asciiTheme="majorHAnsi" w:hAnsiTheme="majorHAnsi" w:cstheme="majorHAnsi"/>
          <w:color w:val="333333"/>
          <w:sz w:val="26"/>
        </w:rPr>
        <w:t>nát,</w:t>
      </w:r>
      <w:r w:rsidRPr="00D25689">
        <w:rPr>
          <w:rFonts w:asciiTheme="majorHAnsi" w:hAnsiTheme="majorHAnsi" w:cstheme="majorHAnsi"/>
          <w:color w:val="333333"/>
          <w:spacing w:val="-5"/>
          <w:sz w:val="26"/>
        </w:rPr>
        <w:t xml:space="preserve"> </w:t>
      </w:r>
      <w:r w:rsidRPr="00D25689">
        <w:rPr>
          <w:rFonts w:asciiTheme="majorHAnsi" w:hAnsiTheme="majorHAnsi" w:cstheme="majorHAnsi"/>
          <w:color w:val="333333"/>
          <w:sz w:val="26"/>
        </w:rPr>
        <w:t>xa</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hoa,</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trụy</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lạc</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&gt;&lt;</w:t>
      </w:r>
      <w:r w:rsidRPr="00D25689">
        <w:rPr>
          <w:rFonts w:asciiTheme="majorHAnsi" w:hAnsiTheme="majorHAnsi" w:cstheme="majorHAnsi"/>
          <w:color w:val="333333"/>
          <w:spacing w:val="-2"/>
          <w:sz w:val="26"/>
        </w:rPr>
        <w:t xml:space="preserve"> </w:t>
      </w:r>
      <w:r w:rsidRPr="00D25689">
        <w:rPr>
          <w:rFonts w:asciiTheme="majorHAnsi" w:hAnsiTheme="majorHAnsi" w:cstheme="majorHAnsi"/>
          <w:color w:val="333333"/>
          <w:sz w:val="26"/>
        </w:rPr>
        <w:t>nd</w:t>
      </w:r>
      <w:r w:rsidRPr="00D25689">
        <w:rPr>
          <w:rFonts w:asciiTheme="majorHAnsi" w:hAnsiTheme="majorHAnsi" w:cstheme="majorHAnsi"/>
          <w:color w:val="333333"/>
          <w:spacing w:val="-2"/>
          <w:sz w:val="26"/>
        </w:rPr>
        <w:t xml:space="preserve"> </w:t>
      </w:r>
      <w:r w:rsidRPr="00D25689">
        <w:rPr>
          <w:rFonts w:asciiTheme="majorHAnsi" w:hAnsiTheme="majorHAnsi" w:cstheme="majorHAnsi"/>
          <w:color w:val="333333"/>
          <w:sz w:val="26"/>
        </w:rPr>
        <w:t>đau</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khổ,</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lầm</w:t>
      </w:r>
      <w:r w:rsidRPr="00D25689">
        <w:rPr>
          <w:rFonts w:asciiTheme="majorHAnsi" w:hAnsiTheme="majorHAnsi" w:cstheme="majorHAnsi"/>
          <w:color w:val="333333"/>
          <w:spacing w:val="-5"/>
          <w:sz w:val="26"/>
        </w:rPr>
        <w:t xml:space="preserve"> </w:t>
      </w:r>
      <w:r w:rsidRPr="00D25689">
        <w:rPr>
          <w:rFonts w:asciiTheme="majorHAnsi" w:hAnsiTheme="majorHAnsi" w:cstheme="majorHAnsi"/>
          <w:color w:val="333333"/>
          <w:spacing w:val="-2"/>
          <w:sz w:val="26"/>
        </w:rPr>
        <w:t>than;</w:t>
      </w:r>
    </w:p>
    <w:p w14:paraId="58546978" w14:textId="77777777" w:rsidR="002D4AA8" w:rsidRPr="00D25689" w:rsidRDefault="002D4AA8" w:rsidP="00D25689">
      <w:pPr>
        <w:pStyle w:val="ListParagraph"/>
        <w:spacing w:line="288" w:lineRule="auto"/>
        <w:rPr>
          <w:rFonts w:asciiTheme="majorHAnsi" w:hAnsiTheme="majorHAnsi" w:cstheme="majorHAnsi"/>
          <w:sz w:val="26"/>
        </w:rPr>
        <w:sectPr w:rsidR="002D4AA8" w:rsidRPr="00D25689">
          <w:pgSz w:w="12240" w:h="15840"/>
          <w:pgMar w:top="1040" w:right="0" w:bottom="940" w:left="0" w:header="722" w:footer="708" w:gutter="0"/>
          <w:cols w:space="720"/>
        </w:sectPr>
      </w:pPr>
    </w:p>
    <w:p w14:paraId="395EFD5B" w14:textId="77777777" w:rsidR="002D4AA8" w:rsidRPr="00D25689" w:rsidRDefault="00D25689" w:rsidP="00D25689">
      <w:pPr>
        <w:pStyle w:val="ListParagraph"/>
        <w:numPr>
          <w:ilvl w:val="0"/>
          <w:numId w:val="62"/>
        </w:numPr>
        <w:tabs>
          <w:tab w:val="left" w:pos="1020"/>
          <w:tab w:val="left" w:pos="1265"/>
        </w:tabs>
        <w:spacing w:line="288" w:lineRule="auto"/>
        <w:ind w:right="1018" w:hanging="360"/>
        <w:rPr>
          <w:rFonts w:asciiTheme="majorHAnsi" w:hAnsiTheme="majorHAnsi" w:cstheme="majorHAnsi"/>
          <w:sz w:val="26"/>
        </w:rPr>
      </w:pPr>
      <w:r w:rsidRPr="00D25689">
        <w:rPr>
          <w:rFonts w:asciiTheme="majorHAnsi" w:hAnsiTheme="majorHAnsi" w:cstheme="majorHAnsi"/>
          <w:color w:val="333333"/>
          <w:sz w:val="26"/>
        </w:rPr>
        <w:lastRenderedPageBreak/>
        <w:tab/>
        <w:t>Giữa</w:t>
      </w:r>
      <w:r w:rsidRPr="00D25689">
        <w:rPr>
          <w:rFonts w:asciiTheme="majorHAnsi" w:hAnsiTheme="majorHAnsi" w:cstheme="majorHAnsi"/>
          <w:color w:val="333333"/>
          <w:spacing w:val="21"/>
          <w:sz w:val="26"/>
        </w:rPr>
        <w:t xml:space="preserve"> </w:t>
      </w:r>
      <w:r w:rsidRPr="00D25689">
        <w:rPr>
          <w:rFonts w:asciiTheme="majorHAnsi" w:hAnsiTheme="majorHAnsi" w:cstheme="majorHAnsi"/>
          <w:color w:val="333333"/>
          <w:sz w:val="26"/>
        </w:rPr>
        <w:t>quan</w:t>
      </w:r>
      <w:r w:rsidRPr="00D25689">
        <w:rPr>
          <w:rFonts w:asciiTheme="majorHAnsi" w:hAnsiTheme="majorHAnsi" w:cstheme="majorHAnsi"/>
          <w:color w:val="333333"/>
          <w:spacing w:val="21"/>
          <w:sz w:val="26"/>
        </w:rPr>
        <w:t xml:space="preserve"> </w:t>
      </w:r>
      <w:r w:rsidRPr="00D25689">
        <w:rPr>
          <w:rFonts w:asciiTheme="majorHAnsi" w:hAnsiTheme="majorHAnsi" w:cstheme="majorHAnsi"/>
          <w:color w:val="333333"/>
          <w:sz w:val="26"/>
        </w:rPr>
        <w:t>niệm</w:t>
      </w:r>
      <w:r w:rsidRPr="00D25689">
        <w:rPr>
          <w:rFonts w:asciiTheme="majorHAnsi" w:hAnsiTheme="majorHAnsi" w:cstheme="majorHAnsi"/>
          <w:color w:val="333333"/>
          <w:spacing w:val="21"/>
          <w:sz w:val="26"/>
        </w:rPr>
        <w:t xml:space="preserve"> </w:t>
      </w:r>
      <w:r w:rsidRPr="00D25689">
        <w:rPr>
          <w:rFonts w:asciiTheme="majorHAnsi" w:hAnsiTheme="majorHAnsi" w:cstheme="majorHAnsi"/>
          <w:color w:val="333333"/>
          <w:sz w:val="26"/>
        </w:rPr>
        <w:t>nghệ</w:t>
      </w:r>
      <w:r w:rsidRPr="00D25689">
        <w:rPr>
          <w:rFonts w:asciiTheme="majorHAnsi" w:hAnsiTheme="majorHAnsi" w:cstheme="majorHAnsi"/>
          <w:color w:val="333333"/>
          <w:spacing w:val="21"/>
          <w:sz w:val="26"/>
        </w:rPr>
        <w:t xml:space="preserve"> </w:t>
      </w:r>
      <w:r w:rsidRPr="00D25689">
        <w:rPr>
          <w:rFonts w:asciiTheme="majorHAnsi" w:hAnsiTheme="majorHAnsi" w:cstheme="majorHAnsi"/>
          <w:color w:val="333333"/>
          <w:sz w:val="26"/>
        </w:rPr>
        <w:t>thuật</w:t>
      </w:r>
      <w:r w:rsidRPr="00D25689">
        <w:rPr>
          <w:rFonts w:asciiTheme="majorHAnsi" w:hAnsiTheme="majorHAnsi" w:cstheme="majorHAnsi"/>
          <w:color w:val="333333"/>
          <w:spacing w:val="21"/>
          <w:sz w:val="26"/>
        </w:rPr>
        <w:t xml:space="preserve"> </w:t>
      </w:r>
      <w:r w:rsidRPr="00D25689">
        <w:rPr>
          <w:rFonts w:asciiTheme="majorHAnsi" w:hAnsiTheme="majorHAnsi" w:cstheme="majorHAnsi"/>
          <w:color w:val="333333"/>
          <w:sz w:val="26"/>
        </w:rPr>
        <w:t>cao</w:t>
      </w:r>
      <w:r w:rsidRPr="00D25689">
        <w:rPr>
          <w:rFonts w:asciiTheme="majorHAnsi" w:hAnsiTheme="majorHAnsi" w:cstheme="majorHAnsi"/>
          <w:color w:val="333333"/>
          <w:spacing w:val="21"/>
          <w:sz w:val="26"/>
        </w:rPr>
        <w:t xml:space="preserve"> </w:t>
      </w:r>
      <w:r w:rsidRPr="00D25689">
        <w:rPr>
          <w:rFonts w:asciiTheme="majorHAnsi" w:hAnsiTheme="majorHAnsi" w:cstheme="majorHAnsi"/>
          <w:color w:val="333333"/>
          <w:sz w:val="26"/>
        </w:rPr>
        <w:t>siêu,</w:t>
      </w:r>
      <w:r w:rsidRPr="00D25689">
        <w:rPr>
          <w:rFonts w:asciiTheme="majorHAnsi" w:hAnsiTheme="majorHAnsi" w:cstheme="majorHAnsi"/>
          <w:color w:val="333333"/>
          <w:spacing w:val="21"/>
          <w:sz w:val="26"/>
        </w:rPr>
        <w:t xml:space="preserve"> </w:t>
      </w:r>
      <w:r w:rsidRPr="00D25689">
        <w:rPr>
          <w:rFonts w:asciiTheme="majorHAnsi" w:hAnsiTheme="majorHAnsi" w:cstheme="majorHAnsi"/>
          <w:color w:val="333333"/>
          <w:sz w:val="26"/>
        </w:rPr>
        <w:t>thuần</w:t>
      </w:r>
      <w:r w:rsidRPr="00D25689">
        <w:rPr>
          <w:rFonts w:asciiTheme="majorHAnsi" w:hAnsiTheme="majorHAnsi" w:cstheme="majorHAnsi"/>
          <w:color w:val="333333"/>
          <w:spacing w:val="21"/>
          <w:sz w:val="26"/>
        </w:rPr>
        <w:t xml:space="preserve"> </w:t>
      </w:r>
      <w:r w:rsidRPr="00D25689">
        <w:rPr>
          <w:rFonts w:asciiTheme="majorHAnsi" w:hAnsiTheme="majorHAnsi" w:cstheme="majorHAnsi"/>
          <w:color w:val="333333"/>
          <w:sz w:val="26"/>
        </w:rPr>
        <w:t>túy</w:t>
      </w:r>
      <w:r w:rsidRPr="00D25689">
        <w:rPr>
          <w:rFonts w:asciiTheme="majorHAnsi" w:hAnsiTheme="majorHAnsi" w:cstheme="majorHAnsi"/>
          <w:color w:val="333333"/>
          <w:spacing w:val="21"/>
          <w:sz w:val="26"/>
        </w:rPr>
        <w:t xml:space="preserve"> </w:t>
      </w:r>
      <w:r w:rsidRPr="00D25689">
        <w:rPr>
          <w:rFonts w:asciiTheme="majorHAnsi" w:hAnsiTheme="majorHAnsi" w:cstheme="majorHAnsi"/>
          <w:color w:val="333333"/>
          <w:sz w:val="26"/>
        </w:rPr>
        <w:t>của</w:t>
      </w:r>
      <w:r w:rsidRPr="00D25689">
        <w:rPr>
          <w:rFonts w:asciiTheme="majorHAnsi" w:hAnsiTheme="majorHAnsi" w:cstheme="majorHAnsi"/>
          <w:color w:val="333333"/>
          <w:spacing w:val="21"/>
          <w:sz w:val="26"/>
        </w:rPr>
        <w:t xml:space="preserve"> </w:t>
      </w:r>
      <w:r w:rsidRPr="00D25689">
        <w:rPr>
          <w:rFonts w:asciiTheme="majorHAnsi" w:hAnsiTheme="majorHAnsi" w:cstheme="majorHAnsi"/>
          <w:color w:val="333333"/>
          <w:sz w:val="26"/>
        </w:rPr>
        <w:t>muôn</w:t>
      </w:r>
      <w:r w:rsidRPr="00D25689">
        <w:rPr>
          <w:rFonts w:asciiTheme="majorHAnsi" w:hAnsiTheme="majorHAnsi" w:cstheme="majorHAnsi"/>
          <w:color w:val="333333"/>
          <w:spacing w:val="21"/>
          <w:sz w:val="26"/>
        </w:rPr>
        <w:t xml:space="preserve"> </w:t>
      </w:r>
      <w:r w:rsidRPr="00D25689">
        <w:rPr>
          <w:rFonts w:asciiTheme="majorHAnsi" w:hAnsiTheme="majorHAnsi" w:cstheme="majorHAnsi"/>
          <w:color w:val="333333"/>
          <w:sz w:val="26"/>
        </w:rPr>
        <w:t>đời</w:t>
      </w:r>
      <w:r w:rsidRPr="00D25689">
        <w:rPr>
          <w:rFonts w:asciiTheme="majorHAnsi" w:hAnsiTheme="majorHAnsi" w:cstheme="majorHAnsi"/>
          <w:color w:val="333333"/>
          <w:spacing w:val="21"/>
          <w:sz w:val="26"/>
        </w:rPr>
        <w:t xml:space="preserve"> </w:t>
      </w:r>
      <w:r w:rsidRPr="00D25689">
        <w:rPr>
          <w:rFonts w:asciiTheme="majorHAnsi" w:hAnsiTheme="majorHAnsi" w:cstheme="majorHAnsi"/>
          <w:color w:val="333333"/>
          <w:sz w:val="26"/>
        </w:rPr>
        <w:t>&gt;&lt;</w:t>
      </w:r>
      <w:r w:rsidRPr="00D25689">
        <w:rPr>
          <w:rFonts w:asciiTheme="majorHAnsi" w:hAnsiTheme="majorHAnsi" w:cstheme="majorHAnsi"/>
          <w:color w:val="333333"/>
          <w:spacing w:val="80"/>
          <w:sz w:val="26"/>
        </w:rPr>
        <w:t xml:space="preserve"> </w:t>
      </w:r>
      <w:r w:rsidRPr="00D25689">
        <w:rPr>
          <w:rFonts w:asciiTheme="majorHAnsi" w:hAnsiTheme="majorHAnsi" w:cstheme="majorHAnsi"/>
          <w:color w:val="333333"/>
          <w:sz w:val="26"/>
        </w:rPr>
        <w:t>lợi</w:t>
      </w:r>
      <w:r w:rsidRPr="00D25689">
        <w:rPr>
          <w:rFonts w:asciiTheme="majorHAnsi" w:hAnsiTheme="majorHAnsi" w:cstheme="majorHAnsi"/>
          <w:color w:val="333333"/>
          <w:spacing w:val="21"/>
          <w:sz w:val="26"/>
        </w:rPr>
        <w:t xml:space="preserve"> </w:t>
      </w:r>
      <w:r w:rsidRPr="00D25689">
        <w:rPr>
          <w:rFonts w:asciiTheme="majorHAnsi" w:hAnsiTheme="majorHAnsi" w:cstheme="majorHAnsi"/>
          <w:color w:val="333333"/>
          <w:sz w:val="26"/>
        </w:rPr>
        <w:t>ích</w:t>
      </w:r>
      <w:r w:rsidRPr="00D25689">
        <w:rPr>
          <w:rFonts w:asciiTheme="majorHAnsi" w:hAnsiTheme="majorHAnsi" w:cstheme="majorHAnsi"/>
          <w:color w:val="333333"/>
          <w:spacing w:val="21"/>
          <w:sz w:val="26"/>
        </w:rPr>
        <w:t xml:space="preserve"> </w:t>
      </w:r>
      <w:r w:rsidRPr="00D25689">
        <w:rPr>
          <w:rFonts w:asciiTheme="majorHAnsi" w:hAnsiTheme="majorHAnsi" w:cstheme="majorHAnsi"/>
          <w:color w:val="333333"/>
          <w:sz w:val="26"/>
        </w:rPr>
        <w:t>trực</w:t>
      </w:r>
      <w:r w:rsidRPr="00D25689">
        <w:rPr>
          <w:rFonts w:asciiTheme="majorHAnsi" w:hAnsiTheme="majorHAnsi" w:cstheme="majorHAnsi"/>
          <w:color w:val="333333"/>
          <w:spacing w:val="21"/>
          <w:sz w:val="26"/>
        </w:rPr>
        <w:t xml:space="preserve"> </w:t>
      </w:r>
      <w:r w:rsidRPr="00D25689">
        <w:rPr>
          <w:rFonts w:asciiTheme="majorHAnsi" w:hAnsiTheme="majorHAnsi" w:cstheme="majorHAnsi"/>
          <w:color w:val="333333"/>
          <w:sz w:val="26"/>
        </w:rPr>
        <w:t>tiếp,</w:t>
      </w:r>
      <w:r w:rsidRPr="00D25689">
        <w:rPr>
          <w:rFonts w:asciiTheme="majorHAnsi" w:hAnsiTheme="majorHAnsi" w:cstheme="majorHAnsi"/>
          <w:color w:val="333333"/>
          <w:spacing w:val="21"/>
          <w:sz w:val="26"/>
        </w:rPr>
        <w:t xml:space="preserve"> </w:t>
      </w:r>
      <w:r w:rsidRPr="00D25689">
        <w:rPr>
          <w:rFonts w:asciiTheme="majorHAnsi" w:hAnsiTheme="majorHAnsi" w:cstheme="majorHAnsi"/>
          <w:color w:val="333333"/>
          <w:sz w:val="26"/>
        </w:rPr>
        <w:t>thiết</w:t>
      </w:r>
      <w:r w:rsidRPr="00D25689">
        <w:rPr>
          <w:rFonts w:asciiTheme="majorHAnsi" w:hAnsiTheme="majorHAnsi" w:cstheme="majorHAnsi"/>
          <w:color w:val="333333"/>
          <w:spacing w:val="21"/>
          <w:sz w:val="26"/>
        </w:rPr>
        <w:t xml:space="preserve"> </w:t>
      </w:r>
      <w:r w:rsidRPr="00D25689">
        <w:rPr>
          <w:rFonts w:asciiTheme="majorHAnsi" w:hAnsiTheme="majorHAnsi" w:cstheme="majorHAnsi"/>
          <w:color w:val="333333"/>
          <w:sz w:val="26"/>
        </w:rPr>
        <w:t>thực của nhân dân.</w:t>
      </w:r>
    </w:p>
    <w:p w14:paraId="0C2A60F5" w14:textId="77777777" w:rsidR="002D4AA8" w:rsidRPr="00D25689" w:rsidRDefault="00D25689" w:rsidP="00D25689">
      <w:pPr>
        <w:pStyle w:val="ListParagraph"/>
        <w:numPr>
          <w:ilvl w:val="1"/>
          <w:numId w:val="62"/>
        </w:numPr>
        <w:tabs>
          <w:tab w:val="left" w:pos="1106"/>
        </w:tabs>
        <w:spacing w:line="288" w:lineRule="auto"/>
        <w:ind w:right="1019" w:firstLine="0"/>
        <w:rPr>
          <w:rFonts w:asciiTheme="majorHAnsi" w:hAnsiTheme="majorHAnsi" w:cstheme="majorHAnsi"/>
          <w:color w:val="333333"/>
          <w:sz w:val="26"/>
          <w:u w:val="single" w:color="333333"/>
        </w:rPr>
      </w:pPr>
      <w:r w:rsidRPr="00D25689">
        <w:rPr>
          <w:rFonts w:asciiTheme="majorHAnsi" w:hAnsiTheme="majorHAnsi" w:cstheme="majorHAnsi"/>
          <w:color w:val="333333"/>
          <w:sz w:val="26"/>
          <w:u w:val="single" w:color="333333"/>
        </w:rPr>
        <w:t xml:space="preserve"> Hành động kịch:</w:t>
      </w:r>
      <w:r w:rsidRPr="00D25689">
        <w:rPr>
          <w:rFonts w:asciiTheme="majorHAnsi" w:hAnsiTheme="majorHAnsi" w:cstheme="majorHAnsi"/>
          <w:color w:val="333333"/>
          <w:spacing w:val="-2"/>
          <w:sz w:val="26"/>
        </w:rPr>
        <w:t xml:space="preserve"> </w:t>
      </w:r>
      <w:r w:rsidRPr="00D25689">
        <w:rPr>
          <w:rFonts w:asciiTheme="majorHAnsi" w:hAnsiTheme="majorHAnsi" w:cstheme="majorHAnsi"/>
          <w:color w:val="333333"/>
          <w:sz w:val="26"/>
        </w:rPr>
        <w:t>là sự</w:t>
      </w:r>
      <w:r w:rsidRPr="00D25689">
        <w:rPr>
          <w:rFonts w:asciiTheme="majorHAnsi" w:hAnsiTheme="majorHAnsi" w:cstheme="majorHAnsi"/>
          <w:color w:val="333333"/>
          <w:spacing w:val="15"/>
          <w:sz w:val="26"/>
        </w:rPr>
        <w:t xml:space="preserve"> </w:t>
      </w:r>
      <w:r w:rsidRPr="00D25689">
        <w:rPr>
          <w:rFonts w:asciiTheme="majorHAnsi" w:hAnsiTheme="majorHAnsi" w:cstheme="majorHAnsi"/>
          <w:color w:val="333333"/>
          <w:sz w:val="26"/>
        </w:rPr>
        <w:t>tổ</w:t>
      </w:r>
      <w:r w:rsidRPr="00D25689">
        <w:rPr>
          <w:rFonts w:asciiTheme="majorHAnsi" w:hAnsiTheme="majorHAnsi" w:cstheme="majorHAnsi"/>
          <w:color w:val="333333"/>
          <w:spacing w:val="15"/>
          <w:sz w:val="26"/>
        </w:rPr>
        <w:t xml:space="preserve"> </w:t>
      </w:r>
      <w:r w:rsidRPr="00D25689">
        <w:rPr>
          <w:rFonts w:asciiTheme="majorHAnsi" w:hAnsiTheme="majorHAnsi" w:cstheme="majorHAnsi"/>
          <w:color w:val="333333"/>
          <w:sz w:val="26"/>
        </w:rPr>
        <w:t>chức các tình tiết,</w:t>
      </w:r>
      <w:r w:rsidRPr="00D25689">
        <w:rPr>
          <w:rFonts w:asciiTheme="majorHAnsi" w:hAnsiTheme="majorHAnsi" w:cstheme="majorHAnsi"/>
          <w:color w:val="333333"/>
          <w:spacing w:val="16"/>
          <w:sz w:val="26"/>
        </w:rPr>
        <w:t xml:space="preserve"> </w:t>
      </w:r>
      <w:r w:rsidRPr="00D25689">
        <w:rPr>
          <w:rFonts w:asciiTheme="majorHAnsi" w:hAnsiTheme="majorHAnsi" w:cstheme="majorHAnsi"/>
          <w:color w:val="333333"/>
          <w:sz w:val="26"/>
        </w:rPr>
        <w:t>sự</w:t>
      </w:r>
      <w:r w:rsidRPr="00D25689">
        <w:rPr>
          <w:rFonts w:asciiTheme="majorHAnsi" w:hAnsiTheme="majorHAnsi" w:cstheme="majorHAnsi"/>
          <w:color w:val="333333"/>
          <w:spacing w:val="15"/>
          <w:sz w:val="26"/>
        </w:rPr>
        <w:t xml:space="preserve"> </w:t>
      </w:r>
      <w:r w:rsidRPr="00D25689">
        <w:rPr>
          <w:rFonts w:asciiTheme="majorHAnsi" w:hAnsiTheme="majorHAnsi" w:cstheme="majorHAnsi"/>
          <w:color w:val="333333"/>
          <w:sz w:val="26"/>
        </w:rPr>
        <w:t>kiện, biến cố trong</w:t>
      </w:r>
      <w:r w:rsidRPr="00D25689">
        <w:rPr>
          <w:rFonts w:asciiTheme="majorHAnsi" w:hAnsiTheme="majorHAnsi" w:cstheme="majorHAnsi"/>
          <w:color w:val="333333"/>
          <w:spacing w:val="16"/>
          <w:sz w:val="26"/>
        </w:rPr>
        <w:t xml:space="preserve"> </w:t>
      </w:r>
      <w:r w:rsidRPr="00D25689">
        <w:rPr>
          <w:rFonts w:asciiTheme="majorHAnsi" w:hAnsiTheme="majorHAnsi" w:cstheme="majorHAnsi"/>
          <w:color w:val="333333"/>
          <w:sz w:val="26"/>
        </w:rPr>
        <w:t>cốt truyện theo</w:t>
      </w:r>
      <w:r w:rsidRPr="00D25689">
        <w:rPr>
          <w:rFonts w:asciiTheme="majorHAnsi" w:hAnsiTheme="majorHAnsi" w:cstheme="majorHAnsi"/>
          <w:color w:val="333333"/>
          <w:spacing w:val="16"/>
          <w:sz w:val="26"/>
        </w:rPr>
        <w:t xml:space="preserve"> </w:t>
      </w:r>
      <w:r w:rsidRPr="00D25689">
        <w:rPr>
          <w:rFonts w:asciiTheme="majorHAnsi" w:hAnsiTheme="majorHAnsi" w:cstheme="majorHAnsi"/>
          <w:color w:val="333333"/>
          <w:sz w:val="26"/>
        </w:rPr>
        <w:t>một trình tự logic, chặt chẽ, chủ yếu theo quy luật nhân quả.</w:t>
      </w:r>
    </w:p>
    <w:p w14:paraId="50D642C3" w14:textId="77777777" w:rsidR="002D4AA8" w:rsidRPr="00D25689" w:rsidRDefault="00D25689" w:rsidP="00D25689">
      <w:pPr>
        <w:pStyle w:val="BodyText"/>
        <w:spacing w:line="288" w:lineRule="auto"/>
        <w:ind w:right="1024" w:firstLine="211"/>
        <w:rPr>
          <w:rFonts w:asciiTheme="majorHAnsi" w:hAnsiTheme="majorHAnsi" w:cstheme="majorHAnsi"/>
        </w:rPr>
      </w:pPr>
      <w:r w:rsidRPr="00D25689">
        <w:rPr>
          <w:rFonts w:asciiTheme="majorHAnsi" w:hAnsiTheme="majorHAnsi" w:cstheme="majorHAnsi"/>
          <w:color w:val="333333"/>
        </w:rPr>
        <w:t>Được miêu tả căng thẳng, gấp gáp. Hết hành động này đến hành</w:t>
      </w:r>
      <w:r w:rsidRPr="00D25689">
        <w:rPr>
          <w:rFonts w:asciiTheme="majorHAnsi" w:hAnsiTheme="majorHAnsi" w:cstheme="majorHAnsi"/>
          <w:color w:val="333333"/>
          <w:spacing w:val="19"/>
        </w:rPr>
        <w:t xml:space="preserve"> </w:t>
      </w:r>
      <w:r w:rsidRPr="00D25689">
        <w:rPr>
          <w:rFonts w:asciiTheme="majorHAnsi" w:hAnsiTheme="majorHAnsi" w:cstheme="majorHAnsi"/>
          <w:color w:val="333333"/>
        </w:rPr>
        <w:t>động khác, ngay cả khi thực</w:t>
      </w:r>
      <w:r w:rsidRPr="00D25689">
        <w:rPr>
          <w:rFonts w:asciiTheme="majorHAnsi" w:hAnsiTheme="majorHAnsi" w:cstheme="majorHAnsi"/>
          <w:color w:val="333333"/>
          <w:spacing w:val="80"/>
        </w:rPr>
        <w:t xml:space="preserve"> </w:t>
      </w:r>
      <w:r w:rsidRPr="00D25689">
        <w:rPr>
          <w:rFonts w:asciiTheme="majorHAnsi" w:hAnsiTheme="majorHAnsi" w:cstheme="majorHAnsi"/>
          <w:color w:val="333333"/>
        </w:rPr>
        <w:t>hiện những hành động suy tư, ngẫm nghĩ cũng diễn ra rất nhanh.</w:t>
      </w:r>
    </w:p>
    <w:p w14:paraId="46CC0FAD" w14:textId="77777777" w:rsidR="002D4AA8" w:rsidRPr="00D25689" w:rsidRDefault="00D25689" w:rsidP="00D25689">
      <w:pPr>
        <w:pStyle w:val="ListParagraph"/>
        <w:numPr>
          <w:ilvl w:val="1"/>
          <w:numId w:val="62"/>
        </w:numPr>
        <w:tabs>
          <w:tab w:val="left" w:pos="1106"/>
        </w:tabs>
        <w:spacing w:line="288" w:lineRule="auto"/>
        <w:ind w:right="1021" w:firstLine="0"/>
        <w:rPr>
          <w:rFonts w:asciiTheme="majorHAnsi" w:hAnsiTheme="majorHAnsi" w:cstheme="majorHAnsi"/>
          <w:color w:val="333333"/>
          <w:sz w:val="26"/>
          <w:u w:val="single" w:color="333333"/>
        </w:rPr>
      </w:pPr>
      <w:r w:rsidRPr="00D25689">
        <w:rPr>
          <w:rFonts w:asciiTheme="majorHAnsi" w:hAnsiTheme="majorHAnsi" w:cstheme="majorHAnsi"/>
          <w:color w:val="333333"/>
          <w:sz w:val="26"/>
          <w:u w:val="single" w:color="333333"/>
        </w:rPr>
        <w:t xml:space="preserve"> Nhân vật kịch:</w:t>
      </w:r>
      <w:r w:rsidRPr="00D25689">
        <w:rPr>
          <w:rFonts w:asciiTheme="majorHAnsi" w:hAnsiTheme="majorHAnsi" w:cstheme="majorHAnsi"/>
          <w:color w:val="333333"/>
          <w:spacing w:val="-3"/>
          <w:sz w:val="26"/>
        </w:rPr>
        <w:t xml:space="preserve"> </w:t>
      </w:r>
      <w:r w:rsidRPr="00D25689">
        <w:rPr>
          <w:rFonts w:asciiTheme="majorHAnsi" w:hAnsiTheme="majorHAnsi" w:cstheme="majorHAnsi"/>
          <w:color w:val="333333"/>
          <w:sz w:val="26"/>
        </w:rPr>
        <w:t>Luôn ở trạng thái căng thẳng (xúc động, xao xuyến, chờ đợi, lo lắng), được xây dựng bằng ngôn ngữ.</w:t>
      </w:r>
    </w:p>
    <w:p w14:paraId="1D823BB6" w14:textId="77777777" w:rsidR="002D4AA8" w:rsidRPr="00D25689" w:rsidRDefault="00D25689" w:rsidP="00D25689">
      <w:pPr>
        <w:pStyle w:val="BodyText"/>
        <w:spacing w:line="288" w:lineRule="auto"/>
        <w:ind w:right="1024" w:firstLine="4"/>
        <w:rPr>
          <w:rFonts w:asciiTheme="majorHAnsi" w:hAnsiTheme="majorHAnsi" w:cstheme="majorHAnsi"/>
        </w:rPr>
      </w:pPr>
      <w:r w:rsidRPr="00D25689">
        <w:rPr>
          <w:rFonts w:asciiTheme="majorHAnsi" w:hAnsiTheme="majorHAnsi" w:cstheme="majorHAnsi"/>
          <w:color w:val="333333"/>
        </w:rPr>
        <w:t>àMối</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quan hệ: Xung đột</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kịch được cụ thể hóa thành hành động</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kịch. Nhân vật kịch là người</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thực hiện các hành động kịch.</w:t>
      </w:r>
    </w:p>
    <w:p w14:paraId="2839831F" w14:textId="77777777" w:rsidR="002D4AA8" w:rsidRPr="00D25689" w:rsidRDefault="00D25689" w:rsidP="00D25689">
      <w:pPr>
        <w:pStyle w:val="ListParagraph"/>
        <w:numPr>
          <w:ilvl w:val="1"/>
          <w:numId w:val="62"/>
        </w:numPr>
        <w:tabs>
          <w:tab w:val="left" w:pos="1106"/>
        </w:tabs>
        <w:spacing w:line="288" w:lineRule="auto"/>
        <w:ind w:left="1106" w:hanging="86"/>
        <w:rPr>
          <w:rFonts w:asciiTheme="majorHAnsi" w:hAnsiTheme="majorHAnsi" w:cstheme="majorHAnsi"/>
          <w:color w:val="333333"/>
          <w:sz w:val="26"/>
          <w:u w:val="single" w:color="333333"/>
        </w:rPr>
      </w:pPr>
      <w:r w:rsidRPr="00D25689">
        <w:rPr>
          <w:rFonts w:asciiTheme="majorHAnsi" w:hAnsiTheme="majorHAnsi" w:cstheme="majorHAnsi"/>
          <w:color w:val="333333"/>
          <w:spacing w:val="-5"/>
          <w:sz w:val="26"/>
          <w:u w:val="single" w:color="333333"/>
        </w:rPr>
        <w:t xml:space="preserve"> </w:t>
      </w:r>
      <w:r w:rsidRPr="00D25689">
        <w:rPr>
          <w:rFonts w:asciiTheme="majorHAnsi" w:hAnsiTheme="majorHAnsi" w:cstheme="majorHAnsi"/>
          <w:color w:val="333333"/>
          <w:sz w:val="26"/>
          <w:u w:val="single" w:color="333333"/>
        </w:rPr>
        <w:t>Ngôn</w:t>
      </w:r>
      <w:r w:rsidRPr="00D25689">
        <w:rPr>
          <w:rFonts w:asciiTheme="majorHAnsi" w:hAnsiTheme="majorHAnsi" w:cstheme="majorHAnsi"/>
          <w:color w:val="333333"/>
          <w:spacing w:val="-4"/>
          <w:sz w:val="26"/>
          <w:u w:val="single" w:color="333333"/>
        </w:rPr>
        <w:t xml:space="preserve"> </w:t>
      </w:r>
      <w:r w:rsidRPr="00D25689">
        <w:rPr>
          <w:rFonts w:asciiTheme="majorHAnsi" w:hAnsiTheme="majorHAnsi" w:cstheme="majorHAnsi"/>
          <w:color w:val="333333"/>
          <w:sz w:val="26"/>
          <w:u w:val="single" w:color="333333"/>
        </w:rPr>
        <w:t>ngữ</w:t>
      </w:r>
      <w:r w:rsidRPr="00D25689">
        <w:rPr>
          <w:rFonts w:asciiTheme="majorHAnsi" w:hAnsiTheme="majorHAnsi" w:cstheme="majorHAnsi"/>
          <w:color w:val="333333"/>
          <w:spacing w:val="-3"/>
          <w:sz w:val="26"/>
          <w:u w:val="single" w:color="333333"/>
        </w:rPr>
        <w:t xml:space="preserve"> </w:t>
      </w:r>
      <w:r w:rsidRPr="00D25689">
        <w:rPr>
          <w:rFonts w:asciiTheme="majorHAnsi" w:hAnsiTheme="majorHAnsi" w:cstheme="majorHAnsi"/>
          <w:color w:val="333333"/>
          <w:spacing w:val="-2"/>
          <w:sz w:val="26"/>
          <w:u w:val="single" w:color="333333"/>
        </w:rPr>
        <w:t>kịch:</w:t>
      </w:r>
    </w:p>
    <w:p w14:paraId="4167F31C"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color w:val="333333"/>
        </w:rPr>
        <w:t>+</w:t>
      </w:r>
      <w:r w:rsidRPr="00D25689">
        <w:rPr>
          <w:rFonts w:asciiTheme="majorHAnsi" w:hAnsiTheme="majorHAnsi" w:cstheme="majorHAnsi"/>
          <w:color w:val="333333"/>
          <w:spacing w:val="-4"/>
        </w:rPr>
        <w:t xml:space="preserve"> </w:t>
      </w:r>
      <w:r w:rsidRPr="00D25689">
        <w:rPr>
          <w:rFonts w:asciiTheme="majorHAnsi" w:hAnsiTheme="majorHAnsi" w:cstheme="majorHAnsi"/>
          <w:color w:val="333333"/>
        </w:rPr>
        <w:t>Đặc</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spacing w:val="-2"/>
        </w:rPr>
        <w:t>điểm:</w:t>
      </w:r>
    </w:p>
    <w:p w14:paraId="4BE65183" w14:textId="77777777" w:rsidR="002D4AA8" w:rsidRPr="00D25689" w:rsidRDefault="00D25689" w:rsidP="00D25689">
      <w:pPr>
        <w:pStyle w:val="ListParagraph"/>
        <w:numPr>
          <w:ilvl w:val="0"/>
          <w:numId w:val="62"/>
        </w:numPr>
        <w:tabs>
          <w:tab w:val="left" w:pos="1020"/>
          <w:tab w:val="left" w:pos="1265"/>
        </w:tabs>
        <w:spacing w:line="288" w:lineRule="auto"/>
        <w:ind w:right="1019" w:hanging="360"/>
        <w:rPr>
          <w:rFonts w:asciiTheme="majorHAnsi" w:hAnsiTheme="majorHAnsi" w:cstheme="majorHAnsi"/>
          <w:sz w:val="26"/>
        </w:rPr>
      </w:pPr>
      <w:r w:rsidRPr="00D25689">
        <w:rPr>
          <w:rFonts w:asciiTheme="majorHAnsi" w:hAnsiTheme="majorHAnsi" w:cstheme="majorHAnsi"/>
          <w:color w:val="333333"/>
          <w:sz w:val="26"/>
        </w:rPr>
        <w:tab/>
        <w:t xml:space="preserve">Khắc họa tính cách: Ngôn ngữ biểu hiện đặc điểm, tính cách, phẩm chất của nhân vât, “cá tính </w:t>
      </w:r>
      <w:r w:rsidRPr="00D25689">
        <w:rPr>
          <w:rFonts w:asciiTheme="majorHAnsi" w:hAnsiTheme="majorHAnsi" w:cstheme="majorHAnsi"/>
          <w:color w:val="333333"/>
          <w:spacing w:val="-4"/>
          <w:sz w:val="26"/>
        </w:rPr>
        <w:t>hóa”</w:t>
      </w:r>
    </w:p>
    <w:p w14:paraId="5DD1EE59"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color w:val="333333"/>
        </w:rPr>
        <w:t>VD:</w:t>
      </w:r>
      <w:r w:rsidRPr="00D25689">
        <w:rPr>
          <w:rFonts w:asciiTheme="majorHAnsi" w:hAnsiTheme="majorHAnsi" w:cstheme="majorHAnsi"/>
          <w:color w:val="333333"/>
          <w:spacing w:val="-5"/>
        </w:rPr>
        <w:t xml:space="preserve"> </w:t>
      </w:r>
      <w:r w:rsidRPr="00D25689">
        <w:rPr>
          <w:rFonts w:asciiTheme="majorHAnsi" w:hAnsiTheme="majorHAnsi" w:cstheme="majorHAnsi"/>
          <w:color w:val="333333"/>
        </w:rPr>
        <w:t>Lời</w:t>
      </w:r>
      <w:r w:rsidRPr="00D25689">
        <w:rPr>
          <w:rFonts w:asciiTheme="majorHAnsi" w:hAnsiTheme="majorHAnsi" w:cstheme="majorHAnsi"/>
          <w:color w:val="333333"/>
          <w:spacing w:val="-5"/>
        </w:rPr>
        <w:t xml:space="preserve"> </w:t>
      </w:r>
      <w:r w:rsidRPr="00D25689">
        <w:rPr>
          <w:rFonts w:asciiTheme="majorHAnsi" w:hAnsiTheme="majorHAnsi" w:cstheme="majorHAnsi"/>
          <w:color w:val="333333"/>
        </w:rPr>
        <w:t>thoại</w:t>
      </w:r>
      <w:r w:rsidRPr="00D25689">
        <w:rPr>
          <w:rFonts w:asciiTheme="majorHAnsi" w:hAnsiTheme="majorHAnsi" w:cstheme="majorHAnsi"/>
          <w:color w:val="333333"/>
          <w:spacing w:val="-5"/>
        </w:rPr>
        <w:t xml:space="preserve"> </w:t>
      </w:r>
      <w:r w:rsidRPr="00D25689">
        <w:rPr>
          <w:rFonts w:asciiTheme="majorHAnsi" w:hAnsiTheme="majorHAnsi" w:cstheme="majorHAnsi"/>
          <w:color w:val="333333"/>
        </w:rPr>
        <w:t>của</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Rô-</w:t>
      </w:r>
      <w:r w:rsidRPr="00D25689">
        <w:rPr>
          <w:rFonts w:asciiTheme="majorHAnsi" w:hAnsiTheme="majorHAnsi" w:cstheme="majorHAnsi"/>
          <w:color w:val="333333"/>
          <w:spacing w:val="-2"/>
        </w:rPr>
        <w:t xml:space="preserve"> </w:t>
      </w:r>
      <w:r w:rsidRPr="00D25689">
        <w:rPr>
          <w:rFonts w:asciiTheme="majorHAnsi" w:hAnsiTheme="majorHAnsi" w:cstheme="majorHAnsi"/>
          <w:color w:val="333333"/>
        </w:rPr>
        <w:t>mê</w:t>
      </w:r>
      <w:r w:rsidRPr="00D25689">
        <w:rPr>
          <w:rFonts w:asciiTheme="majorHAnsi" w:hAnsiTheme="majorHAnsi" w:cstheme="majorHAnsi"/>
          <w:color w:val="333333"/>
          <w:spacing w:val="-4"/>
        </w:rPr>
        <w:t xml:space="preserve"> </w:t>
      </w:r>
      <w:r w:rsidRPr="00D25689">
        <w:rPr>
          <w:rFonts w:asciiTheme="majorHAnsi" w:hAnsiTheme="majorHAnsi" w:cstheme="majorHAnsi"/>
          <w:color w:val="333333"/>
        </w:rPr>
        <w:t>–</w:t>
      </w:r>
      <w:r w:rsidRPr="00D25689">
        <w:rPr>
          <w:rFonts w:asciiTheme="majorHAnsi" w:hAnsiTheme="majorHAnsi" w:cstheme="majorHAnsi"/>
          <w:color w:val="333333"/>
          <w:spacing w:val="-5"/>
        </w:rPr>
        <w:t xml:space="preserve"> </w:t>
      </w:r>
      <w:r w:rsidRPr="00D25689">
        <w:rPr>
          <w:rFonts w:asciiTheme="majorHAnsi" w:hAnsiTheme="majorHAnsi" w:cstheme="majorHAnsi"/>
          <w:color w:val="333333"/>
        </w:rPr>
        <w:t>ô</w:t>
      </w:r>
      <w:r w:rsidRPr="00D25689">
        <w:rPr>
          <w:rFonts w:asciiTheme="majorHAnsi" w:hAnsiTheme="majorHAnsi" w:cstheme="majorHAnsi"/>
          <w:color w:val="333333"/>
          <w:spacing w:val="-4"/>
        </w:rPr>
        <w:t xml:space="preserve"> </w:t>
      </w:r>
      <w:r w:rsidRPr="00D25689">
        <w:rPr>
          <w:rFonts w:asciiTheme="majorHAnsi" w:hAnsiTheme="majorHAnsi" w:cstheme="majorHAnsi"/>
          <w:color w:val="333333"/>
        </w:rPr>
        <w:t>(mạnh</w:t>
      </w:r>
      <w:r w:rsidRPr="00D25689">
        <w:rPr>
          <w:rFonts w:asciiTheme="majorHAnsi" w:hAnsiTheme="majorHAnsi" w:cstheme="majorHAnsi"/>
          <w:color w:val="333333"/>
          <w:spacing w:val="-5"/>
        </w:rPr>
        <w:t xml:space="preserve"> </w:t>
      </w:r>
      <w:r w:rsidRPr="00D25689">
        <w:rPr>
          <w:rFonts w:asciiTheme="majorHAnsi" w:hAnsiTheme="majorHAnsi" w:cstheme="majorHAnsi"/>
          <w:color w:val="333333"/>
        </w:rPr>
        <w:t>mẽ,</w:t>
      </w:r>
      <w:r w:rsidRPr="00D25689">
        <w:rPr>
          <w:rFonts w:asciiTheme="majorHAnsi" w:hAnsiTheme="majorHAnsi" w:cstheme="majorHAnsi"/>
          <w:color w:val="333333"/>
          <w:spacing w:val="-2"/>
        </w:rPr>
        <w:t xml:space="preserve"> </w:t>
      </w:r>
      <w:r w:rsidRPr="00D25689">
        <w:rPr>
          <w:rFonts w:asciiTheme="majorHAnsi" w:hAnsiTheme="majorHAnsi" w:cstheme="majorHAnsi"/>
          <w:color w:val="333333"/>
        </w:rPr>
        <w:t>kiên</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quyết,</w:t>
      </w:r>
      <w:r w:rsidRPr="00D25689">
        <w:rPr>
          <w:rFonts w:asciiTheme="majorHAnsi" w:hAnsiTheme="majorHAnsi" w:cstheme="majorHAnsi"/>
          <w:color w:val="333333"/>
          <w:spacing w:val="-4"/>
        </w:rPr>
        <w:t xml:space="preserve"> </w:t>
      </w:r>
      <w:r w:rsidRPr="00D25689">
        <w:rPr>
          <w:rFonts w:asciiTheme="majorHAnsi" w:hAnsiTheme="majorHAnsi" w:cstheme="majorHAnsi"/>
          <w:color w:val="333333"/>
        </w:rPr>
        <w:t>dứt</w:t>
      </w:r>
      <w:r w:rsidRPr="00D25689">
        <w:rPr>
          <w:rFonts w:asciiTheme="majorHAnsi" w:hAnsiTheme="majorHAnsi" w:cstheme="majorHAnsi"/>
          <w:color w:val="333333"/>
          <w:spacing w:val="-5"/>
        </w:rPr>
        <w:t xml:space="preserve"> </w:t>
      </w:r>
      <w:r w:rsidRPr="00D25689">
        <w:rPr>
          <w:rFonts w:asciiTheme="majorHAnsi" w:hAnsiTheme="majorHAnsi" w:cstheme="majorHAnsi"/>
          <w:color w:val="333333"/>
        </w:rPr>
        <w:t>khoát</w:t>
      </w:r>
      <w:r w:rsidRPr="00D25689">
        <w:rPr>
          <w:rFonts w:asciiTheme="majorHAnsi" w:hAnsiTheme="majorHAnsi" w:cstheme="majorHAnsi"/>
          <w:color w:val="333333"/>
          <w:spacing w:val="-5"/>
        </w:rPr>
        <w:t xml:space="preserve"> </w:t>
      </w:r>
      <w:r w:rsidRPr="00D25689">
        <w:rPr>
          <w:rFonts w:asciiTheme="majorHAnsi" w:hAnsiTheme="majorHAnsi" w:cstheme="majorHAnsi"/>
          <w:color w:val="333333"/>
        </w:rPr>
        <w:t>trong</w:t>
      </w:r>
      <w:r w:rsidRPr="00D25689">
        <w:rPr>
          <w:rFonts w:asciiTheme="majorHAnsi" w:hAnsiTheme="majorHAnsi" w:cstheme="majorHAnsi"/>
          <w:color w:val="333333"/>
          <w:spacing w:val="-2"/>
        </w:rPr>
        <w:t xml:space="preserve"> </w:t>
      </w:r>
      <w:r w:rsidRPr="00D25689">
        <w:rPr>
          <w:rFonts w:asciiTheme="majorHAnsi" w:hAnsiTheme="majorHAnsi" w:cstheme="majorHAnsi"/>
          <w:color w:val="333333"/>
        </w:rPr>
        <w:t>sự</w:t>
      </w:r>
      <w:r w:rsidRPr="00D25689">
        <w:rPr>
          <w:rFonts w:asciiTheme="majorHAnsi" w:hAnsiTheme="majorHAnsi" w:cstheme="majorHAnsi"/>
          <w:color w:val="333333"/>
          <w:spacing w:val="-4"/>
        </w:rPr>
        <w:t xml:space="preserve"> </w:t>
      </w:r>
      <w:r w:rsidRPr="00D25689">
        <w:rPr>
          <w:rFonts w:asciiTheme="majorHAnsi" w:hAnsiTheme="majorHAnsi" w:cstheme="majorHAnsi"/>
          <w:color w:val="333333"/>
        </w:rPr>
        <w:t>lựa</w:t>
      </w:r>
      <w:r w:rsidRPr="00D25689">
        <w:rPr>
          <w:rFonts w:asciiTheme="majorHAnsi" w:hAnsiTheme="majorHAnsi" w:cstheme="majorHAnsi"/>
          <w:color w:val="333333"/>
          <w:spacing w:val="-4"/>
        </w:rPr>
        <w:t xml:space="preserve"> </w:t>
      </w:r>
      <w:r w:rsidRPr="00D25689">
        <w:rPr>
          <w:rFonts w:asciiTheme="majorHAnsi" w:hAnsiTheme="majorHAnsi" w:cstheme="majorHAnsi"/>
          <w:color w:val="333333"/>
          <w:spacing w:val="-2"/>
        </w:rPr>
        <w:t>chọn)</w:t>
      </w:r>
    </w:p>
    <w:p w14:paraId="59B1AB6A" w14:textId="77777777" w:rsidR="002D4AA8" w:rsidRPr="00D25689" w:rsidRDefault="00D25689" w:rsidP="00D25689">
      <w:pPr>
        <w:pStyle w:val="ListParagraph"/>
        <w:numPr>
          <w:ilvl w:val="0"/>
          <w:numId w:val="62"/>
        </w:numPr>
        <w:tabs>
          <w:tab w:val="left" w:pos="1020"/>
          <w:tab w:val="left" w:pos="1265"/>
        </w:tabs>
        <w:spacing w:line="288" w:lineRule="auto"/>
        <w:ind w:right="1020" w:hanging="360"/>
        <w:rPr>
          <w:rFonts w:asciiTheme="majorHAnsi" w:hAnsiTheme="majorHAnsi" w:cstheme="majorHAnsi"/>
          <w:sz w:val="26"/>
        </w:rPr>
      </w:pPr>
      <w:r w:rsidRPr="00D25689">
        <w:rPr>
          <w:rFonts w:asciiTheme="majorHAnsi" w:hAnsiTheme="majorHAnsi" w:cstheme="majorHAnsi"/>
          <w:color w:val="333333"/>
          <w:sz w:val="26"/>
        </w:rPr>
        <w:tab/>
        <w:t>Ngôn</w:t>
      </w:r>
      <w:r w:rsidRPr="00D25689">
        <w:rPr>
          <w:rFonts w:asciiTheme="majorHAnsi" w:hAnsiTheme="majorHAnsi" w:cstheme="majorHAnsi"/>
          <w:color w:val="333333"/>
          <w:spacing w:val="34"/>
          <w:sz w:val="26"/>
        </w:rPr>
        <w:t xml:space="preserve"> </w:t>
      </w:r>
      <w:r w:rsidRPr="00D25689">
        <w:rPr>
          <w:rFonts w:asciiTheme="majorHAnsi" w:hAnsiTheme="majorHAnsi" w:cstheme="majorHAnsi"/>
          <w:color w:val="333333"/>
          <w:sz w:val="26"/>
        </w:rPr>
        <w:t>ngữ</w:t>
      </w:r>
      <w:r w:rsidRPr="00D25689">
        <w:rPr>
          <w:rFonts w:asciiTheme="majorHAnsi" w:hAnsiTheme="majorHAnsi" w:cstheme="majorHAnsi"/>
          <w:color w:val="333333"/>
          <w:spacing w:val="36"/>
          <w:sz w:val="26"/>
        </w:rPr>
        <w:t xml:space="preserve"> </w:t>
      </w:r>
      <w:r w:rsidRPr="00D25689">
        <w:rPr>
          <w:rFonts w:asciiTheme="majorHAnsi" w:hAnsiTheme="majorHAnsi" w:cstheme="majorHAnsi"/>
          <w:color w:val="333333"/>
          <w:sz w:val="26"/>
        </w:rPr>
        <w:t>mang</w:t>
      </w:r>
      <w:r w:rsidRPr="00D25689">
        <w:rPr>
          <w:rFonts w:asciiTheme="majorHAnsi" w:hAnsiTheme="majorHAnsi" w:cstheme="majorHAnsi"/>
          <w:color w:val="333333"/>
          <w:spacing w:val="36"/>
          <w:sz w:val="26"/>
        </w:rPr>
        <w:t xml:space="preserve"> </w:t>
      </w:r>
      <w:r w:rsidRPr="00D25689">
        <w:rPr>
          <w:rFonts w:asciiTheme="majorHAnsi" w:hAnsiTheme="majorHAnsi" w:cstheme="majorHAnsi"/>
          <w:color w:val="333333"/>
          <w:sz w:val="26"/>
        </w:rPr>
        <w:t>tính</w:t>
      </w:r>
      <w:r w:rsidRPr="00D25689">
        <w:rPr>
          <w:rFonts w:asciiTheme="majorHAnsi" w:hAnsiTheme="majorHAnsi" w:cstheme="majorHAnsi"/>
          <w:color w:val="333333"/>
          <w:spacing w:val="34"/>
          <w:sz w:val="26"/>
        </w:rPr>
        <w:t xml:space="preserve"> </w:t>
      </w:r>
      <w:r w:rsidRPr="00D25689">
        <w:rPr>
          <w:rFonts w:asciiTheme="majorHAnsi" w:hAnsiTheme="majorHAnsi" w:cstheme="majorHAnsi"/>
          <w:color w:val="333333"/>
          <w:sz w:val="26"/>
        </w:rPr>
        <w:t>hành</w:t>
      </w:r>
      <w:r w:rsidRPr="00D25689">
        <w:rPr>
          <w:rFonts w:asciiTheme="majorHAnsi" w:hAnsiTheme="majorHAnsi" w:cstheme="majorHAnsi"/>
          <w:color w:val="333333"/>
          <w:spacing w:val="35"/>
          <w:sz w:val="26"/>
        </w:rPr>
        <w:t xml:space="preserve"> </w:t>
      </w:r>
      <w:r w:rsidRPr="00D25689">
        <w:rPr>
          <w:rFonts w:asciiTheme="majorHAnsi" w:hAnsiTheme="majorHAnsi" w:cstheme="majorHAnsi"/>
          <w:color w:val="333333"/>
          <w:sz w:val="26"/>
        </w:rPr>
        <w:t>động:</w:t>
      </w:r>
      <w:r w:rsidRPr="00D25689">
        <w:rPr>
          <w:rFonts w:asciiTheme="majorHAnsi" w:hAnsiTheme="majorHAnsi" w:cstheme="majorHAnsi"/>
          <w:color w:val="333333"/>
          <w:spacing w:val="34"/>
          <w:sz w:val="26"/>
        </w:rPr>
        <w:t xml:space="preserve"> </w:t>
      </w:r>
      <w:r w:rsidRPr="00D25689">
        <w:rPr>
          <w:rFonts w:asciiTheme="majorHAnsi" w:hAnsiTheme="majorHAnsi" w:cstheme="majorHAnsi"/>
          <w:color w:val="333333"/>
          <w:sz w:val="26"/>
        </w:rPr>
        <w:t>thể</w:t>
      </w:r>
      <w:r w:rsidRPr="00D25689">
        <w:rPr>
          <w:rFonts w:asciiTheme="majorHAnsi" w:hAnsiTheme="majorHAnsi" w:cstheme="majorHAnsi"/>
          <w:color w:val="333333"/>
          <w:spacing w:val="35"/>
          <w:sz w:val="26"/>
        </w:rPr>
        <w:t xml:space="preserve"> </w:t>
      </w:r>
      <w:r w:rsidRPr="00D25689">
        <w:rPr>
          <w:rFonts w:asciiTheme="majorHAnsi" w:hAnsiTheme="majorHAnsi" w:cstheme="majorHAnsi"/>
          <w:color w:val="333333"/>
          <w:sz w:val="26"/>
        </w:rPr>
        <w:t>hiện</w:t>
      </w:r>
      <w:r w:rsidRPr="00D25689">
        <w:rPr>
          <w:rFonts w:asciiTheme="majorHAnsi" w:hAnsiTheme="majorHAnsi" w:cstheme="majorHAnsi"/>
          <w:color w:val="333333"/>
          <w:spacing w:val="34"/>
          <w:sz w:val="26"/>
        </w:rPr>
        <w:t xml:space="preserve"> </w:t>
      </w:r>
      <w:r w:rsidRPr="00D25689">
        <w:rPr>
          <w:rFonts w:asciiTheme="majorHAnsi" w:hAnsiTheme="majorHAnsi" w:cstheme="majorHAnsi"/>
          <w:color w:val="333333"/>
          <w:sz w:val="26"/>
        </w:rPr>
        <w:t>tranh</w:t>
      </w:r>
      <w:r w:rsidRPr="00D25689">
        <w:rPr>
          <w:rFonts w:asciiTheme="majorHAnsi" w:hAnsiTheme="majorHAnsi" w:cstheme="majorHAnsi"/>
          <w:color w:val="333333"/>
          <w:spacing w:val="35"/>
          <w:sz w:val="26"/>
        </w:rPr>
        <w:t xml:space="preserve"> </w:t>
      </w:r>
      <w:r w:rsidRPr="00D25689">
        <w:rPr>
          <w:rFonts w:asciiTheme="majorHAnsi" w:hAnsiTheme="majorHAnsi" w:cstheme="majorHAnsi"/>
          <w:color w:val="333333"/>
          <w:sz w:val="26"/>
        </w:rPr>
        <w:t>luận,</w:t>
      </w:r>
      <w:r w:rsidRPr="00D25689">
        <w:rPr>
          <w:rFonts w:asciiTheme="majorHAnsi" w:hAnsiTheme="majorHAnsi" w:cstheme="majorHAnsi"/>
          <w:color w:val="333333"/>
          <w:spacing w:val="34"/>
          <w:sz w:val="26"/>
        </w:rPr>
        <w:t xml:space="preserve"> </w:t>
      </w:r>
      <w:r w:rsidRPr="00D25689">
        <w:rPr>
          <w:rFonts w:asciiTheme="majorHAnsi" w:hAnsiTheme="majorHAnsi" w:cstheme="majorHAnsi"/>
          <w:color w:val="333333"/>
          <w:sz w:val="26"/>
        </w:rPr>
        <w:t>tấn</w:t>
      </w:r>
      <w:r w:rsidRPr="00D25689">
        <w:rPr>
          <w:rFonts w:asciiTheme="majorHAnsi" w:hAnsiTheme="majorHAnsi" w:cstheme="majorHAnsi"/>
          <w:color w:val="333333"/>
          <w:spacing w:val="34"/>
          <w:sz w:val="26"/>
        </w:rPr>
        <w:t xml:space="preserve"> </w:t>
      </w:r>
      <w:r w:rsidRPr="00D25689">
        <w:rPr>
          <w:rFonts w:asciiTheme="majorHAnsi" w:hAnsiTheme="majorHAnsi" w:cstheme="majorHAnsi"/>
          <w:color w:val="333333"/>
          <w:sz w:val="26"/>
        </w:rPr>
        <w:t>công,</w:t>
      </w:r>
      <w:r w:rsidRPr="00D25689">
        <w:rPr>
          <w:rFonts w:asciiTheme="majorHAnsi" w:hAnsiTheme="majorHAnsi" w:cstheme="majorHAnsi"/>
          <w:color w:val="333333"/>
          <w:spacing w:val="35"/>
          <w:sz w:val="26"/>
        </w:rPr>
        <w:t xml:space="preserve"> </w:t>
      </w:r>
      <w:r w:rsidRPr="00D25689">
        <w:rPr>
          <w:rFonts w:asciiTheme="majorHAnsi" w:hAnsiTheme="majorHAnsi" w:cstheme="majorHAnsi"/>
          <w:color w:val="333333"/>
          <w:sz w:val="26"/>
        </w:rPr>
        <w:t>chống</w:t>
      </w:r>
      <w:r w:rsidRPr="00D25689">
        <w:rPr>
          <w:rFonts w:asciiTheme="majorHAnsi" w:hAnsiTheme="majorHAnsi" w:cstheme="majorHAnsi"/>
          <w:color w:val="333333"/>
          <w:spacing w:val="34"/>
          <w:sz w:val="26"/>
        </w:rPr>
        <w:t xml:space="preserve"> </w:t>
      </w:r>
      <w:r w:rsidRPr="00D25689">
        <w:rPr>
          <w:rFonts w:asciiTheme="majorHAnsi" w:hAnsiTheme="majorHAnsi" w:cstheme="majorHAnsi"/>
          <w:color w:val="333333"/>
          <w:sz w:val="26"/>
        </w:rPr>
        <w:t>đỡ,</w:t>
      </w:r>
      <w:r w:rsidRPr="00D25689">
        <w:rPr>
          <w:rFonts w:asciiTheme="majorHAnsi" w:hAnsiTheme="majorHAnsi" w:cstheme="majorHAnsi"/>
          <w:color w:val="333333"/>
          <w:spacing w:val="34"/>
          <w:sz w:val="26"/>
        </w:rPr>
        <w:t xml:space="preserve"> </w:t>
      </w:r>
      <w:r w:rsidRPr="00D25689">
        <w:rPr>
          <w:rFonts w:asciiTheme="majorHAnsi" w:hAnsiTheme="majorHAnsi" w:cstheme="majorHAnsi"/>
          <w:color w:val="333333"/>
          <w:sz w:val="26"/>
        </w:rPr>
        <w:t>thuyết</w:t>
      </w:r>
      <w:r w:rsidRPr="00D25689">
        <w:rPr>
          <w:rFonts w:asciiTheme="majorHAnsi" w:hAnsiTheme="majorHAnsi" w:cstheme="majorHAnsi"/>
          <w:color w:val="333333"/>
          <w:spacing w:val="36"/>
          <w:sz w:val="26"/>
        </w:rPr>
        <w:t xml:space="preserve"> </w:t>
      </w:r>
      <w:r w:rsidRPr="00D25689">
        <w:rPr>
          <w:rFonts w:asciiTheme="majorHAnsi" w:hAnsiTheme="majorHAnsi" w:cstheme="majorHAnsi"/>
          <w:color w:val="333333"/>
          <w:sz w:val="26"/>
        </w:rPr>
        <w:t>phục,</w:t>
      </w:r>
      <w:r w:rsidRPr="00D25689">
        <w:rPr>
          <w:rFonts w:asciiTheme="majorHAnsi" w:hAnsiTheme="majorHAnsi" w:cstheme="majorHAnsi"/>
          <w:color w:val="333333"/>
          <w:spacing w:val="35"/>
          <w:sz w:val="26"/>
        </w:rPr>
        <w:t xml:space="preserve"> </w:t>
      </w:r>
      <w:r w:rsidRPr="00D25689">
        <w:rPr>
          <w:rFonts w:asciiTheme="majorHAnsi" w:hAnsiTheme="majorHAnsi" w:cstheme="majorHAnsi"/>
          <w:color w:val="333333"/>
          <w:sz w:val="26"/>
        </w:rPr>
        <w:t>cầu khẩn, đe dọa, ra lệnh…</w:t>
      </w:r>
    </w:p>
    <w:p w14:paraId="1009EE9B"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color w:val="333333"/>
        </w:rPr>
        <w:t>VD:</w:t>
      </w:r>
      <w:r w:rsidRPr="00D25689">
        <w:rPr>
          <w:rFonts w:asciiTheme="majorHAnsi" w:hAnsiTheme="majorHAnsi" w:cstheme="majorHAnsi"/>
          <w:color w:val="333333"/>
          <w:spacing w:val="-5"/>
        </w:rPr>
        <w:t xml:space="preserve"> </w:t>
      </w:r>
      <w:r w:rsidRPr="00D25689">
        <w:rPr>
          <w:rFonts w:asciiTheme="majorHAnsi" w:hAnsiTheme="majorHAnsi" w:cstheme="majorHAnsi"/>
          <w:color w:val="333333"/>
        </w:rPr>
        <w:t>Lời</w:t>
      </w:r>
      <w:r w:rsidRPr="00D25689">
        <w:rPr>
          <w:rFonts w:asciiTheme="majorHAnsi" w:hAnsiTheme="majorHAnsi" w:cstheme="majorHAnsi"/>
          <w:color w:val="333333"/>
          <w:spacing w:val="-5"/>
        </w:rPr>
        <w:t xml:space="preserve"> </w:t>
      </w:r>
      <w:r w:rsidRPr="00D25689">
        <w:rPr>
          <w:rFonts w:asciiTheme="majorHAnsi" w:hAnsiTheme="majorHAnsi" w:cstheme="majorHAnsi"/>
          <w:color w:val="333333"/>
        </w:rPr>
        <w:t>thoại</w:t>
      </w:r>
      <w:r w:rsidRPr="00D25689">
        <w:rPr>
          <w:rFonts w:asciiTheme="majorHAnsi" w:hAnsiTheme="majorHAnsi" w:cstheme="majorHAnsi"/>
          <w:color w:val="333333"/>
          <w:spacing w:val="-5"/>
        </w:rPr>
        <w:t xml:space="preserve"> </w:t>
      </w:r>
      <w:r w:rsidRPr="00D25689">
        <w:rPr>
          <w:rFonts w:asciiTheme="majorHAnsi" w:hAnsiTheme="majorHAnsi" w:cstheme="majorHAnsi"/>
          <w:color w:val="333333"/>
        </w:rPr>
        <w:t>của</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Đan</w:t>
      </w:r>
      <w:r w:rsidRPr="00D25689">
        <w:rPr>
          <w:rFonts w:asciiTheme="majorHAnsi" w:hAnsiTheme="majorHAnsi" w:cstheme="majorHAnsi"/>
          <w:color w:val="333333"/>
          <w:spacing w:val="-2"/>
        </w:rPr>
        <w:t xml:space="preserve"> Thiềm</w:t>
      </w:r>
    </w:p>
    <w:p w14:paraId="681375C4" w14:textId="77777777" w:rsidR="002D4AA8" w:rsidRPr="00D25689" w:rsidRDefault="00D25689" w:rsidP="00D25689">
      <w:pPr>
        <w:pStyle w:val="ListParagraph"/>
        <w:numPr>
          <w:ilvl w:val="0"/>
          <w:numId w:val="62"/>
        </w:numPr>
        <w:tabs>
          <w:tab w:val="left" w:pos="1265"/>
        </w:tabs>
        <w:spacing w:line="288" w:lineRule="auto"/>
        <w:ind w:left="1265" w:hanging="605"/>
        <w:rPr>
          <w:rFonts w:asciiTheme="majorHAnsi" w:hAnsiTheme="majorHAnsi" w:cstheme="majorHAnsi"/>
          <w:sz w:val="26"/>
        </w:rPr>
      </w:pPr>
      <w:r w:rsidRPr="00D25689">
        <w:rPr>
          <w:rFonts w:asciiTheme="majorHAnsi" w:hAnsiTheme="majorHAnsi" w:cstheme="majorHAnsi"/>
          <w:color w:val="333333"/>
          <w:sz w:val="26"/>
        </w:rPr>
        <w:t>Tính</w:t>
      </w:r>
      <w:r w:rsidRPr="00D25689">
        <w:rPr>
          <w:rFonts w:asciiTheme="majorHAnsi" w:hAnsiTheme="majorHAnsi" w:cstheme="majorHAnsi"/>
          <w:color w:val="333333"/>
          <w:spacing w:val="-3"/>
          <w:sz w:val="26"/>
        </w:rPr>
        <w:t xml:space="preserve"> </w:t>
      </w:r>
      <w:r w:rsidRPr="00D25689">
        <w:rPr>
          <w:rFonts w:asciiTheme="majorHAnsi" w:hAnsiTheme="majorHAnsi" w:cstheme="majorHAnsi"/>
          <w:color w:val="333333"/>
          <w:sz w:val="26"/>
        </w:rPr>
        <w:t>khẩu</w:t>
      </w:r>
      <w:r w:rsidRPr="00D25689">
        <w:rPr>
          <w:rFonts w:asciiTheme="majorHAnsi" w:hAnsiTheme="majorHAnsi" w:cstheme="majorHAnsi"/>
          <w:color w:val="333333"/>
          <w:spacing w:val="-5"/>
          <w:sz w:val="26"/>
        </w:rPr>
        <w:t xml:space="preserve"> </w:t>
      </w:r>
      <w:r w:rsidRPr="00D25689">
        <w:rPr>
          <w:rFonts w:asciiTheme="majorHAnsi" w:hAnsiTheme="majorHAnsi" w:cstheme="majorHAnsi"/>
          <w:color w:val="333333"/>
          <w:sz w:val="26"/>
        </w:rPr>
        <w:t>ngữ</w:t>
      </w:r>
      <w:r w:rsidRPr="00D25689">
        <w:rPr>
          <w:rFonts w:asciiTheme="majorHAnsi" w:hAnsiTheme="majorHAnsi" w:cstheme="majorHAnsi"/>
          <w:color w:val="333333"/>
          <w:spacing w:val="-3"/>
          <w:sz w:val="26"/>
        </w:rPr>
        <w:t xml:space="preserve"> </w:t>
      </w:r>
      <w:r w:rsidRPr="00D25689">
        <w:rPr>
          <w:rFonts w:asciiTheme="majorHAnsi" w:hAnsiTheme="majorHAnsi" w:cstheme="majorHAnsi"/>
          <w:color w:val="333333"/>
          <w:sz w:val="26"/>
        </w:rPr>
        <w:t>cao:</w:t>
      </w:r>
      <w:r w:rsidRPr="00D25689">
        <w:rPr>
          <w:rFonts w:asciiTheme="majorHAnsi" w:hAnsiTheme="majorHAnsi" w:cstheme="majorHAnsi"/>
          <w:color w:val="333333"/>
          <w:spacing w:val="-5"/>
          <w:sz w:val="26"/>
        </w:rPr>
        <w:t xml:space="preserve"> </w:t>
      </w:r>
      <w:r w:rsidRPr="00D25689">
        <w:rPr>
          <w:rFonts w:asciiTheme="majorHAnsi" w:hAnsiTheme="majorHAnsi" w:cstheme="majorHAnsi"/>
          <w:color w:val="333333"/>
          <w:sz w:val="26"/>
        </w:rPr>
        <w:t>gần</w:t>
      </w:r>
      <w:r w:rsidRPr="00D25689">
        <w:rPr>
          <w:rFonts w:asciiTheme="majorHAnsi" w:hAnsiTheme="majorHAnsi" w:cstheme="majorHAnsi"/>
          <w:color w:val="333333"/>
          <w:spacing w:val="-5"/>
          <w:sz w:val="26"/>
        </w:rPr>
        <w:t xml:space="preserve"> </w:t>
      </w:r>
      <w:r w:rsidRPr="00D25689">
        <w:rPr>
          <w:rFonts w:asciiTheme="majorHAnsi" w:hAnsiTheme="majorHAnsi" w:cstheme="majorHAnsi"/>
          <w:color w:val="333333"/>
          <w:sz w:val="26"/>
        </w:rPr>
        <w:t>gũi</w:t>
      </w:r>
      <w:r w:rsidRPr="00D25689">
        <w:rPr>
          <w:rFonts w:asciiTheme="majorHAnsi" w:hAnsiTheme="majorHAnsi" w:cstheme="majorHAnsi"/>
          <w:color w:val="333333"/>
          <w:spacing w:val="-2"/>
          <w:sz w:val="26"/>
        </w:rPr>
        <w:t xml:space="preserve"> </w:t>
      </w:r>
      <w:r w:rsidRPr="00D25689">
        <w:rPr>
          <w:rFonts w:asciiTheme="majorHAnsi" w:hAnsiTheme="majorHAnsi" w:cstheme="majorHAnsi"/>
          <w:color w:val="333333"/>
          <w:sz w:val="26"/>
        </w:rPr>
        <w:t>với</w:t>
      </w:r>
      <w:r w:rsidRPr="00D25689">
        <w:rPr>
          <w:rFonts w:asciiTheme="majorHAnsi" w:hAnsiTheme="majorHAnsi" w:cstheme="majorHAnsi"/>
          <w:color w:val="333333"/>
          <w:spacing w:val="-5"/>
          <w:sz w:val="26"/>
        </w:rPr>
        <w:t xml:space="preserve"> </w:t>
      </w:r>
      <w:r w:rsidRPr="00D25689">
        <w:rPr>
          <w:rFonts w:asciiTheme="majorHAnsi" w:hAnsiTheme="majorHAnsi" w:cstheme="majorHAnsi"/>
          <w:color w:val="333333"/>
          <w:sz w:val="26"/>
        </w:rPr>
        <w:t>lời</w:t>
      </w:r>
      <w:r w:rsidRPr="00D25689">
        <w:rPr>
          <w:rFonts w:asciiTheme="majorHAnsi" w:hAnsiTheme="majorHAnsi" w:cstheme="majorHAnsi"/>
          <w:color w:val="333333"/>
          <w:spacing w:val="-5"/>
          <w:sz w:val="26"/>
        </w:rPr>
        <w:t xml:space="preserve"> </w:t>
      </w:r>
      <w:r w:rsidRPr="00D25689">
        <w:rPr>
          <w:rFonts w:asciiTheme="majorHAnsi" w:hAnsiTheme="majorHAnsi" w:cstheme="majorHAnsi"/>
          <w:color w:val="333333"/>
          <w:sz w:val="26"/>
        </w:rPr>
        <w:t>ăn</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z w:val="26"/>
        </w:rPr>
        <w:t>tiếng</w:t>
      </w:r>
      <w:r w:rsidRPr="00D25689">
        <w:rPr>
          <w:rFonts w:asciiTheme="majorHAnsi" w:hAnsiTheme="majorHAnsi" w:cstheme="majorHAnsi"/>
          <w:color w:val="333333"/>
          <w:spacing w:val="-5"/>
          <w:sz w:val="26"/>
        </w:rPr>
        <w:t xml:space="preserve"> </w:t>
      </w:r>
      <w:r w:rsidRPr="00D25689">
        <w:rPr>
          <w:rFonts w:asciiTheme="majorHAnsi" w:hAnsiTheme="majorHAnsi" w:cstheme="majorHAnsi"/>
          <w:color w:val="333333"/>
          <w:sz w:val="26"/>
        </w:rPr>
        <w:t>nói</w:t>
      </w:r>
      <w:r w:rsidRPr="00D25689">
        <w:rPr>
          <w:rFonts w:asciiTheme="majorHAnsi" w:hAnsiTheme="majorHAnsi" w:cstheme="majorHAnsi"/>
          <w:color w:val="333333"/>
          <w:spacing w:val="-5"/>
          <w:sz w:val="26"/>
        </w:rPr>
        <w:t xml:space="preserve"> </w:t>
      </w:r>
      <w:r w:rsidRPr="00D25689">
        <w:rPr>
          <w:rFonts w:asciiTheme="majorHAnsi" w:hAnsiTheme="majorHAnsi" w:cstheme="majorHAnsi"/>
          <w:color w:val="333333"/>
          <w:sz w:val="26"/>
        </w:rPr>
        <w:t>hằng</w:t>
      </w:r>
      <w:r w:rsidRPr="00D25689">
        <w:rPr>
          <w:rFonts w:asciiTheme="majorHAnsi" w:hAnsiTheme="majorHAnsi" w:cstheme="majorHAnsi"/>
          <w:color w:val="333333"/>
          <w:spacing w:val="-4"/>
          <w:sz w:val="26"/>
        </w:rPr>
        <w:t xml:space="preserve"> </w:t>
      </w:r>
      <w:r w:rsidRPr="00D25689">
        <w:rPr>
          <w:rFonts w:asciiTheme="majorHAnsi" w:hAnsiTheme="majorHAnsi" w:cstheme="majorHAnsi"/>
          <w:color w:val="333333"/>
          <w:spacing w:val="-2"/>
          <w:sz w:val="26"/>
        </w:rPr>
        <w:t>ngày.</w:t>
      </w:r>
    </w:p>
    <w:p w14:paraId="4D99C8A7"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color w:val="333333"/>
        </w:rPr>
        <w:t>VD:</w:t>
      </w:r>
      <w:r w:rsidRPr="00D25689">
        <w:rPr>
          <w:rFonts w:asciiTheme="majorHAnsi" w:hAnsiTheme="majorHAnsi" w:cstheme="majorHAnsi"/>
          <w:color w:val="333333"/>
          <w:spacing w:val="16"/>
        </w:rPr>
        <w:t xml:space="preserve"> </w:t>
      </w:r>
      <w:r w:rsidRPr="00D25689">
        <w:rPr>
          <w:rFonts w:asciiTheme="majorHAnsi" w:hAnsiTheme="majorHAnsi" w:cstheme="majorHAnsi"/>
          <w:color w:val="333333"/>
        </w:rPr>
        <w:t>“Làm</w:t>
      </w:r>
      <w:r w:rsidRPr="00D25689">
        <w:rPr>
          <w:rFonts w:asciiTheme="majorHAnsi" w:hAnsiTheme="majorHAnsi" w:cstheme="majorHAnsi"/>
          <w:color w:val="333333"/>
          <w:spacing w:val="19"/>
        </w:rPr>
        <w:t xml:space="preserve"> </w:t>
      </w:r>
      <w:r w:rsidRPr="00D25689">
        <w:rPr>
          <w:rFonts w:asciiTheme="majorHAnsi" w:hAnsiTheme="majorHAnsi" w:cstheme="majorHAnsi"/>
          <w:color w:val="333333"/>
        </w:rPr>
        <w:t>gì</w:t>
      </w:r>
      <w:r w:rsidRPr="00D25689">
        <w:rPr>
          <w:rFonts w:asciiTheme="majorHAnsi" w:hAnsiTheme="majorHAnsi" w:cstheme="majorHAnsi"/>
          <w:color w:val="333333"/>
          <w:spacing w:val="16"/>
        </w:rPr>
        <w:t xml:space="preserve"> </w:t>
      </w:r>
      <w:r w:rsidRPr="00D25689">
        <w:rPr>
          <w:rFonts w:asciiTheme="majorHAnsi" w:hAnsiTheme="majorHAnsi" w:cstheme="majorHAnsi"/>
          <w:color w:val="333333"/>
        </w:rPr>
        <w:t>mà</w:t>
      </w:r>
      <w:r w:rsidRPr="00D25689">
        <w:rPr>
          <w:rFonts w:asciiTheme="majorHAnsi" w:hAnsiTheme="majorHAnsi" w:cstheme="majorHAnsi"/>
          <w:color w:val="333333"/>
          <w:spacing w:val="17"/>
        </w:rPr>
        <w:t xml:space="preserve"> </w:t>
      </w:r>
      <w:r w:rsidRPr="00D25689">
        <w:rPr>
          <w:rFonts w:asciiTheme="majorHAnsi" w:hAnsiTheme="majorHAnsi" w:cstheme="majorHAnsi"/>
          <w:color w:val="333333"/>
        </w:rPr>
        <w:t>quàng</w:t>
      </w:r>
      <w:r w:rsidRPr="00D25689">
        <w:rPr>
          <w:rFonts w:asciiTheme="majorHAnsi" w:hAnsiTheme="majorHAnsi" w:cstheme="majorHAnsi"/>
          <w:color w:val="333333"/>
          <w:spacing w:val="16"/>
        </w:rPr>
        <w:t xml:space="preserve"> </w:t>
      </w:r>
      <w:r w:rsidRPr="00D25689">
        <w:rPr>
          <w:rFonts w:asciiTheme="majorHAnsi" w:hAnsiTheme="majorHAnsi" w:cstheme="majorHAnsi"/>
          <w:color w:val="333333"/>
        </w:rPr>
        <w:t>quạc</w:t>
      </w:r>
      <w:r w:rsidRPr="00D25689">
        <w:rPr>
          <w:rFonts w:asciiTheme="majorHAnsi" w:hAnsiTheme="majorHAnsi" w:cstheme="majorHAnsi"/>
          <w:color w:val="333333"/>
          <w:spacing w:val="19"/>
        </w:rPr>
        <w:t xml:space="preserve"> </w:t>
      </w:r>
      <w:r w:rsidRPr="00D25689">
        <w:rPr>
          <w:rFonts w:asciiTheme="majorHAnsi" w:hAnsiTheme="majorHAnsi" w:cstheme="majorHAnsi"/>
          <w:color w:val="333333"/>
        </w:rPr>
        <w:t>cái</w:t>
      </w:r>
      <w:r w:rsidRPr="00D25689">
        <w:rPr>
          <w:rFonts w:asciiTheme="majorHAnsi" w:hAnsiTheme="majorHAnsi" w:cstheme="majorHAnsi"/>
          <w:color w:val="333333"/>
          <w:spacing w:val="19"/>
        </w:rPr>
        <w:t xml:space="preserve"> </w:t>
      </w:r>
      <w:r w:rsidRPr="00D25689">
        <w:rPr>
          <w:rFonts w:asciiTheme="majorHAnsi" w:hAnsiTheme="majorHAnsi" w:cstheme="majorHAnsi"/>
          <w:color w:val="333333"/>
        </w:rPr>
        <w:t>mồm</w:t>
      </w:r>
      <w:r w:rsidRPr="00D25689">
        <w:rPr>
          <w:rFonts w:asciiTheme="majorHAnsi" w:hAnsiTheme="majorHAnsi" w:cstheme="majorHAnsi"/>
          <w:color w:val="333333"/>
          <w:spacing w:val="18"/>
        </w:rPr>
        <w:t xml:space="preserve"> </w:t>
      </w:r>
      <w:r w:rsidRPr="00D25689">
        <w:rPr>
          <w:rFonts w:asciiTheme="majorHAnsi" w:hAnsiTheme="majorHAnsi" w:cstheme="majorHAnsi"/>
          <w:color w:val="333333"/>
        </w:rPr>
        <w:t>lên</w:t>
      </w:r>
      <w:r w:rsidRPr="00D25689">
        <w:rPr>
          <w:rFonts w:asciiTheme="majorHAnsi" w:hAnsiTheme="majorHAnsi" w:cstheme="majorHAnsi"/>
          <w:color w:val="333333"/>
          <w:spacing w:val="18"/>
        </w:rPr>
        <w:t xml:space="preserve"> </w:t>
      </w:r>
      <w:r w:rsidRPr="00D25689">
        <w:rPr>
          <w:rFonts w:asciiTheme="majorHAnsi" w:hAnsiTheme="majorHAnsi" w:cstheme="majorHAnsi"/>
          <w:color w:val="333333"/>
        </w:rPr>
        <w:t>thế.</w:t>
      </w:r>
      <w:r w:rsidRPr="00D25689">
        <w:rPr>
          <w:rFonts w:asciiTheme="majorHAnsi" w:hAnsiTheme="majorHAnsi" w:cstheme="majorHAnsi"/>
          <w:color w:val="333333"/>
          <w:spacing w:val="16"/>
        </w:rPr>
        <w:t xml:space="preserve"> </w:t>
      </w:r>
      <w:r w:rsidRPr="00D25689">
        <w:rPr>
          <w:rFonts w:asciiTheme="majorHAnsi" w:hAnsiTheme="majorHAnsi" w:cstheme="majorHAnsi"/>
          <w:color w:val="333333"/>
        </w:rPr>
        <w:t>Ông</w:t>
      </w:r>
      <w:r w:rsidRPr="00D25689">
        <w:rPr>
          <w:rFonts w:asciiTheme="majorHAnsi" w:hAnsiTheme="majorHAnsi" w:cstheme="majorHAnsi"/>
          <w:color w:val="333333"/>
          <w:spacing w:val="18"/>
        </w:rPr>
        <w:t xml:space="preserve"> </w:t>
      </w:r>
      <w:r w:rsidRPr="00D25689">
        <w:rPr>
          <w:rFonts w:asciiTheme="majorHAnsi" w:hAnsiTheme="majorHAnsi" w:cstheme="majorHAnsi"/>
          <w:color w:val="333333"/>
        </w:rPr>
        <w:t>đánh</w:t>
      </w:r>
      <w:r w:rsidRPr="00D25689">
        <w:rPr>
          <w:rFonts w:asciiTheme="majorHAnsi" w:hAnsiTheme="majorHAnsi" w:cstheme="majorHAnsi"/>
          <w:color w:val="333333"/>
          <w:spacing w:val="20"/>
        </w:rPr>
        <w:t xml:space="preserve"> </w:t>
      </w:r>
      <w:r w:rsidRPr="00D25689">
        <w:rPr>
          <w:rFonts w:asciiTheme="majorHAnsi" w:hAnsiTheme="majorHAnsi" w:cstheme="majorHAnsi"/>
          <w:color w:val="333333"/>
        </w:rPr>
        <w:t>ựa</w:t>
      </w:r>
      <w:r w:rsidRPr="00D25689">
        <w:rPr>
          <w:rFonts w:asciiTheme="majorHAnsi" w:hAnsiTheme="majorHAnsi" w:cstheme="majorHAnsi"/>
          <w:color w:val="333333"/>
          <w:spacing w:val="19"/>
        </w:rPr>
        <w:t xml:space="preserve"> </w:t>
      </w:r>
      <w:r w:rsidRPr="00D25689">
        <w:rPr>
          <w:rFonts w:asciiTheme="majorHAnsi" w:hAnsiTheme="majorHAnsi" w:cstheme="majorHAnsi"/>
          <w:color w:val="333333"/>
        </w:rPr>
        <w:t>cơm</w:t>
      </w:r>
      <w:r w:rsidRPr="00D25689">
        <w:rPr>
          <w:rFonts w:asciiTheme="majorHAnsi" w:hAnsiTheme="majorHAnsi" w:cstheme="majorHAnsi"/>
          <w:color w:val="333333"/>
          <w:spacing w:val="18"/>
        </w:rPr>
        <w:t xml:space="preserve"> </w:t>
      </w:r>
      <w:r w:rsidRPr="00D25689">
        <w:rPr>
          <w:rFonts w:asciiTheme="majorHAnsi" w:hAnsiTheme="majorHAnsi" w:cstheme="majorHAnsi"/>
          <w:color w:val="333333"/>
        </w:rPr>
        <w:t>ra</w:t>
      </w:r>
      <w:r w:rsidRPr="00D25689">
        <w:rPr>
          <w:rFonts w:asciiTheme="majorHAnsi" w:hAnsiTheme="majorHAnsi" w:cstheme="majorHAnsi"/>
          <w:color w:val="333333"/>
          <w:spacing w:val="17"/>
        </w:rPr>
        <w:t xml:space="preserve"> </w:t>
      </w:r>
      <w:r w:rsidRPr="00D25689">
        <w:rPr>
          <w:rFonts w:asciiTheme="majorHAnsi" w:hAnsiTheme="majorHAnsi" w:cstheme="majorHAnsi"/>
          <w:color w:val="333333"/>
        </w:rPr>
        <w:t>bây</w:t>
      </w:r>
      <w:r w:rsidRPr="00D25689">
        <w:rPr>
          <w:rFonts w:asciiTheme="majorHAnsi" w:hAnsiTheme="majorHAnsi" w:cstheme="majorHAnsi"/>
          <w:color w:val="333333"/>
          <w:spacing w:val="19"/>
        </w:rPr>
        <w:t xml:space="preserve"> </w:t>
      </w:r>
      <w:r w:rsidRPr="00D25689">
        <w:rPr>
          <w:rFonts w:asciiTheme="majorHAnsi" w:hAnsiTheme="majorHAnsi" w:cstheme="majorHAnsi"/>
          <w:color w:val="333333"/>
        </w:rPr>
        <w:t>giờ”</w:t>
      </w:r>
      <w:r w:rsidRPr="00D25689">
        <w:rPr>
          <w:rFonts w:asciiTheme="majorHAnsi" w:hAnsiTheme="majorHAnsi" w:cstheme="majorHAnsi"/>
          <w:color w:val="333333"/>
          <w:spacing w:val="19"/>
        </w:rPr>
        <w:t xml:space="preserve"> </w:t>
      </w:r>
      <w:r w:rsidRPr="00D25689">
        <w:rPr>
          <w:rFonts w:asciiTheme="majorHAnsi" w:hAnsiTheme="majorHAnsi" w:cstheme="majorHAnsi"/>
          <w:color w:val="333333"/>
        </w:rPr>
        <w:t>(Chèo</w:t>
      </w:r>
      <w:r w:rsidRPr="00D25689">
        <w:rPr>
          <w:rFonts w:asciiTheme="majorHAnsi" w:hAnsiTheme="majorHAnsi" w:cstheme="majorHAnsi"/>
          <w:color w:val="333333"/>
          <w:spacing w:val="16"/>
        </w:rPr>
        <w:t xml:space="preserve"> </w:t>
      </w:r>
      <w:r w:rsidRPr="00D25689">
        <w:rPr>
          <w:rFonts w:asciiTheme="majorHAnsi" w:hAnsiTheme="majorHAnsi" w:cstheme="majorHAnsi"/>
          <w:color w:val="333333"/>
        </w:rPr>
        <w:t>Bài</w:t>
      </w:r>
      <w:r w:rsidRPr="00D25689">
        <w:rPr>
          <w:rFonts w:asciiTheme="majorHAnsi" w:hAnsiTheme="majorHAnsi" w:cstheme="majorHAnsi"/>
          <w:color w:val="333333"/>
          <w:spacing w:val="19"/>
        </w:rPr>
        <w:t xml:space="preserve"> </w:t>
      </w:r>
      <w:r w:rsidRPr="00D25689">
        <w:rPr>
          <w:rFonts w:asciiTheme="majorHAnsi" w:hAnsiTheme="majorHAnsi" w:cstheme="majorHAnsi"/>
          <w:color w:val="333333"/>
        </w:rPr>
        <w:t>ca</w:t>
      </w:r>
      <w:r w:rsidRPr="00D25689">
        <w:rPr>
          <w:rFonts w:asciiTheme="majorHAnsi" w:hAnsiTheme="majorHAnsi" w:cstheme="majorHAnsi"/>
          <w:color w:val="333333"/>
          <w:spacing w:val="17"/>
        </w:rPr>
        <w:t xml:space="preserve"> </w:t>
      </w:r>
      <w:r w:rsidRPr="00D25689">
        <w:rPr>
          <w:rFonts w:asciiTheme="majorHAnsi" w:hAnsiTheme="majorHAnsi" w:cstheme="majorHAnsi"/>
          <w:color w:val="333333"/>
        </w:rPr>
        <w:t>giữ nước của Tào Mạt); Cái chi nghe kinh người, Giống vật không biết nhục (Vũ Như Tô)</w:t>
      </w:r>
    </w:p>
    <w:p w14:paraId="1FB39074" w14:textId="77777777" w:rsidR="002D4AA8" w:rsidRPr="00D25689" w:rsidRDefault="00D25689" w:rsidP="00D25689">
      <w:pPr>
        <w:pStyle w:val="BodyText"/>
        <w:spacing w:line="288" w:lineRule="auto"/>
        <w:ind w:right="1021"/>
        <w:rPr>
          <w:rFonts w:asciiTheme="majorHAnsi" w:hAnsiTheme="majorHAnsi" w:cstheme="majorHAnsi"/>
        </w:rPr>
      </w:pPr>
      <w:r w:rsidRPr="00D25689">
        <w:rPr>
          <w:rFonts w:asciiTheme="majorHAnsi" w:hAnsiTheme="majorHAnsi" w:cstheme="majorHAnsi"/>
          <w:color w:val="333333"/>
        </w:rPr>
        <w:t>+ Có</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3</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loại:</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Đối</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thoại,</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độc thoại</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(nhân vật</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tự bộc bạch tâm</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sự của mình,</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có khi</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hướng</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tới</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1</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ai</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đó: Ju-li-et nói 1 mình trong đêm khuya), bàng thoại.</w:t>
      </w:r>
    </w:p>
    <w:p w14:paraId="46B96731" w14:textId="77777777" w:rsidR="002D4AA8" w:rsidRPr="00D25689" w:rsidRDefault="00D25689" w:rsidP="00D25689">
      <w:pPr>
        <w:spacing w:line="288" w:lineRule="auto"/>
        <w:ind w:left="1020" w:right="1018" w:firstLine="720"/>
        <w:jc w:val="both"/>
        <w:rPr>
          <w:rFonts w:asciiTheme="majorHAnsi" w:hAnsiTheme="majorHAnsi" w:cstheme="majorHAnsi"/>
          <w:sz w:val="26"/>
        </w:rPr>
      </w:pPr>
      <w:r w:rsidRPr="00D25689">
        <w:rPr>
          <w:rFonts w:asciiTheme="majorHAnsi" w:hAnsiTheme="majorHAnsi" w:cstheme="majorHAnsi"/>
          <w:b/>
          <w:color w:val="333333"/>
          <w:sz w:val="26"/>
        </w:rPr>
        <w:t>Ðối thoại là nói với nhau, là lời đối đáp qua lại giữa các nhân vật.</w:t>
      </w:r>
      <w:r w:rsidRPr="00D25689">
        <w:rPr>
          <w:rFonts w:asciiTheme="majorHAnsi" w:hAnsiTheme="majorHAnsi" w:cstheme="majorHAnsi"/>
          <w:b/>
          <w:color w:val="333333"/>
          <w:spacing w:val="-2"/>
          <w:sz w:val="26"/>
        </w:rPr>
        <w:t xml:space="preserve"> </w:t>
      </w:r>
      <w:r w:rsidRPr="00D25689">
        <w:rPr>
          <w:rFonts w:asciiTheme="majorHAnsi" w:hAnsiTheme="majorHAnsi" w:cstheme="majorHAnsi"/>
          <w:color w:val="333333"/>
          <w:sz w:val="26"/>
        </w:rPr>
        <w:t>Ðây là dạng</w:t>
      </w:r>
      <w:r w:rsidRPr="00D25689">
        <w:rPr>
          <w:rFonts w:asciiTheme="majorHAnsi" w:hAnsiTheme="majorHAnsi" w:cstheme="majorHAnsi"/>
          <w:color w:val="333333"/>
          <w:spacing w:val="-2"/>
          <w:sz w:val="26"/>
        </w:rPr>
        <w:t xml:space="preserve"> </w:t>
      </w:r>
      <w:r w:rsidRPr="00D25689">
        <w:rPr>
          <w:rFonts w:asciiTheme="majorHAnsi" w:hAnsiTheme="majorHAnsi" w:cstheme="majorHAnsi"/>
          <w:color w:val="333333"/>
          <w:sz w:val="26"/>
        </w:rPr>
        <w:t>ngôn ngữ chủ yếu trong kịch. Các lời đối thoại trong kịch phải sắc sảo, sinh động và có tác dung hỗ tương với nhau nhằm thể hiện kịch tính.</w:t>
      </w:r>
    </w:p>
    <w:p w14:paraId="51B88D5B" w14:textId="77777777" w:rsidR="002D4AA8" w:rsidRPr="00D25689" w:rsidRDefault="00D25689" w:rsidP="00D25689">
      <w:pPr>
        <w:spacing w:line="288" w:lineRule="auto"/>
        <w:ind w:left="1020" w:right="1018" w:firstLine="720"/>
        <w:jc w:val="both"/>
        <w:rPr>
          <w:rFonts w:asciiTheme="majorHAnsi" w:hAnsiTheme="majorHAnsi" w:cstheme="majorHAnsi"/>
          <w:sz w:val="26"/>
        </w:rPr>
      </w:pPr>
      <w:r w:rsidRPr="00D25689">
        <w:rPr>
          <w:rFonts w:asciiTheme="majorHAnsi" w:hAnsiTheme="majorHAnsi" w:cstheme="majorHAnsi"/>
          <w:b/>
          <w:color w:val="333333"/>
          <w:sz w:val="26"/>
        </w:rPr>
        <w:t>Ðộc thoại là lời nhân vật tự nói với mình, qua đó bộc lộ những dằn vặt nội tâm và những ý nghĩa thầm kín.</w:t>
      </w:r>
      <w:r w:rsidRPr="00D25689">
        <w:rPr>
          <w:rFonts w:asciiTheme="majorHAnsi" w:hAnsiTheme="majorHAnsi" w:cstheme="majorHAnsi"/>
          <w:b/>
          <w:color w:val="333333"/>
          <w:spacing w:val="-2"/>
          <w:sz w:val="26"/>
        </w:rPr>
        <w:t xml:space="preserve"> </w:t>
      </w:r>
      <w:r w:rsidRPr="00D25689">
        <w:rPr>
          <w:rFonts w:asciiTheme="majorHAnsi" w:hAnsiTheme="majorHAnsi" w:cstheme="majorHAnsi"/>
          <w:color w:val="333333"/>
          <w:sz w:val="26"/>
        </w:rPr>
        <w:t>Ðây là biện pháp quan trọng nhất nhằm biểu hiện nội tâm nhân vật nhưng không phải là biện pháp duy nhất. Ðể biểu hiện nội tâm, bên cạnh độc thoại, người ta có thể thay thế bằng những phút yên lặng, những tiếng vọng, tiếng đế...</w:t>
      </w:r>
    </w:p>
    <w:p w14:paraId="3013ABA2" w14:textId="77777777" w:rsidR="002D4AA8" w:rsidRPr="00D25689" w:rsidRDefault="00D25689" w:rsidP="00D25689">
      <w:pPr>
        <w:pStyle w:val="BodyText"/>
        <w:spacing w:line="288" w:lineRule="auto"/>
        <w:ind w:right="1018" w:firstLine="720"/>
        <w:jc w:val="both"/>
        <w:rPr>
          <w:rFonts w:asciiTheme="majorHAnsi" w:hAnsiTheme="majorHAnsi" w:cstheme="majorHAnsi"/>
        </w:rPr>
      </w:pPr>
      <w:r w:rsidRPr="00D25689">
        <w:rPr>
          <w:rFonts w:asciiTheme="majorHAnsi" w:hAnsiTheme="majorHAnsi" w:cstheme="majorHAnsi"/>
          <w:b/>
          <w:color w:val="333333"/>
        </w:rPr>
        <w:t xml:space="preserve">Bàng thoại là nói với khán giả. Có </w:t>
      </w:r>
      <w:r w:rsidRPr="00D25689">
        <w:rPr>
          <w:rFonts w:asciiTheme="majorHAnsi" w:hAnsiTheme="majorHAnsi" w:cstheme="majorHAnsi"/>
          <w:color w:val="333333"/>
        </w:rPr>
        <w:t>khi đang đối đáp với một nhân vật khác,</w:t>
      </w:r>
      <w:r w:rsidRPr="00D25689">
        <w:rPr>
          <w:rFonts w:asciiTheme="majorHAnsi" w:hAnsiTheme="majorHAnsi" w:cstheme="majorHAnsi"/>
          <w:color w:val="333333"/>
          <w:spacing w:val="-2"/>
        </w:rPr>
        <w:t xml:space="preserve"> </w:t>
      </w:r>
      <w:r w:rsidRPr="00D25689">
        <w:rPr>
          <w:rFonts w:asciiTheme="majorHAnsi" w:hAnsiTheme="majorHAnsi" w:cstheme="majorHAnsi"/>
          <w:color w:val="333333"/>
        </w:rPr>
        <w:t>bỗng dưng nhân vật tiến gần đến và hướng về khán giả nói vài câu để phân trần, giải thích một cảnh ngộ,</w:t>
      </w:r>
      <w:r w:rsidRPr="00D25689">
        <w:rPr>
          <w:rFonts w:asciiTheme="majorHAnsi" w:hAnsiTheme="majorHAnsi" w:cstheme="majorHAnsi"/>
          <w:color w:val="333333"/>
          <w:spacing w:val="40"/>
        </w:rPr>
        <w:t xml:space="preserve"> </w:t>
      </w:r>
      <w:r w:rsidRPr="00D25689">
        <w:rPr>
          <w:rFonts w:asciiTheme="majorHAnsi" w:hAnsiTheme="majorHAnsi" w:cstheme="majorHAnsi"/>
          <w:color w:val="333333"/>
        </w:rPr>
        <w:t>một tâm trạng cần được chia xẽ, một điều bí mật: loại này chiếm tỉ lệ thấp trong ngôn ngữ kịch.</w:t>
      </w:r>
    </w:p>
    <w:p w14:paraId="7DAC3BF1" w14:textId="77777777" w:rsidR="002D4AA8" w:rsidRPr="00D25689" w:rsidRDefault="002D4AA8" w:rsidP="00D25689">
      <w:pPr>
        <w:pStyle w:val="BodyText"/>
        <w:spacing w:line="288" w:lineRule="auto"/>
        <w:jc w:val="both"/>
        <w:rPr>
          <w:rFonts w:asciiTheme="majorHAnsi" w:hAnsiTheme="majorHAnsi" w:cstheme="majorHAnsi"/>
        </w:rPr>
        <w:sectPr w:rsidR="002D4AA8" w:rsidRPr="00D25689">
          <w:pgSz w:w="12240" w:h="15840"/>
          <w:pgMar w:top="1040" w:right="0" w:bottom="940" w:left="0" w:header="722" w:footer="708" w:gutter="0"/>
          <w:cols w:space="720"/>
        </w:sectPr>
      </w:pPr>
    </w:p>
    <w:p w14:paraId="53848170" w14:textId="77777777" w:rsidR="002D4AA8" w:rsidRPr="00D25689" w:rsidRDefault="00D25689" w:rsidP="00D25689">
      <w:pPr>
        <w:pStyle w:val="ListParagraph"/>
        <w:numPr>
          <w:ilvl w:val="1"/>
          <w:numId w:val="64"/>
        </w:numPr>
        <w:tabs>
          <w:tab w:val="left" w:pos="1263"/>
        </w:tabs>
        <w:spacing w:line="288" w:lineRule="auto"/>
        <w:ind w:left="1263" w:hanging="243"/>
        <w:rPr>
          <w:rFonts w:asciiTheme="majorHAnsi" w:hAnsiTheme="majorHAnsi" w:cstheme="majorHAnsi"/>
          <w:b/>
          <w:sz w:val="26"/>
        </w:rPr>
      </w:pPr>
      <w:r w:rsidRPr="00D25689">
        <w:rPr>
          <w:rFonts w:asciiTheme="majorHAnsi" w:hAnsiTheme="majorHAnsi" w:cstheme="majorHAnsi"/>
          <w:b/>
          <w:color w:val="333333"/>
          <w:sz w:val="26"/>
        </w:rPr>
        <w:lastRenderedPageBreak/>
        <w:t>Phân</w:t>
      </w:r>
      <w:r w:rsidRPr="00D25689">
        <w:rPr>
          <w:rFonts w:asciiTheme="majorHAnsi" w:hAnsiTheme="majorHAnsi" w:cstheme="majorHAnsi"/>
          <w:b/>
          <w:color w:val="333333"/>
          <w:spacing w:val="-7"/>
          <w:sz w:val="26"/>
        </w:rPr>
        <w:t xml:space="preserve"> </w:t>
      </w:r>
      <w:r w:rsidRPr="00D25689">
        <w:rPr>
          <w:rFonts w:asciiTheme="majorHAnsi" w:hAnsiTheme="majorHAnsi" w:cstheme="majorHAnsi"/>
          <w:b/>
          <w:color w:val="333333"/>
          <w:spacing w:val="-2"/>
          <w:sz w:val="26"/>
        </w:rPr>
        <w:t>loại:</w:t>
      </w:r>
    </w:p>
    <w:p w14:paraId="1D668D51"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color w:val="333333"/>
        </w:rPr>
        <w:t>-</w:t>
      </w:r>
      <w:r w:rsidRPr="00D25689">
        <w:rPr>
          <w:rFonts w:asciiTheme="majorHAnsi" w:hAnsiTheme="majorHAnsi" w:cstheme="majorHAnsi"/>
          <w:color w:val="333333"/>
          <w:spacing w:val="-5"/>
        </w:rPr>
        <w:t xml:space="preserve"> </w:t>
      </w:r>
      <w:r w:rsidRPr="00D25689">
        <w:rPr>
          <w:rFonts w:asciiTheme="majorHAnsi" w:hAnsiTheme="majorHAnsi" w:cstheme="majorHAnsi"/>
          <w:color w:val="333333"/>
        </w:rPr>
        <w:t>Về</w:t>
      </w:r>
      <w:r w:rsidRPr="00D25689">
        <w:rPr>
          <w:rFonts w:asciiTheme="majorHAnsi" w:hAnsiTheme="majorHAnsi" w:cstheme="majorHAnsi"/>
          <w:color w:val="333333"/>
          <w:spacing w:val="-4"/>
        </w:rPr>
        <w:t xml:space="preserve"> </w:t>
      </w:r>
      <w:r w:rsidRPr="00D25689">
        <w:rPr>
          <w:rFonts w:asciiTheme="majorHAnsi" w:hAnsiTheme="majorHAnsi" w:cstheme="majorHAnsi"/>
          <w:color w:val="333333"/>
        </w:rPr>
        <w:t>nội</w:t>
      </w:r>
      <w:r w:rsidRPr="00D25689">
        <w:rPr>
          <w:rFonts w:asciiTheme="majorHAnsi" w:hAnsiTheme="majorHAnsi" w:cstheme="majorHAnsi"/>
          <w:color w:val="333333"/>
          <w:spacing w:val="-4"/>
        </w:rPr>
        <w:t xml:space="preserve"> </w:t>
      </w:r>
      <w:r w:rsidRPr="00D25689">
        <w:rPr>
          <w:rFonts w:asciiTheme="majorHAnsi" w:hAnsiTheme="majorHAnsi" w:cstheme="majorHAnsi"/>
          <w:color w:val="333333"/>
        </w:rPr>
        <w:t>dung,</w:t>
      </w:r>
      <w:r w:rsidRPr="00D25689">
        <w:rPr>
          <w:rFonts w:asciiTheme="majorHAnsi" w:hAnsiTheme="majorHAnsi" w:cstheme="majorHAnsi"/>
          <w:color w:val="333333"/>
          <w:spacing w:val="-5"/>
        </w:rPr>
        <w:t xml:space="preserve"> </w:t>
      </w:r>
      <w:r w:rsidRPr="00D25689">
        <w:rPr>
          <w:rFonts w:asciiTheme="majorHAnsi" w:hAnsiTheme="majorHAnsi" w:cstheme="majorHAnsi"/>
          <w:color w:val="333333"/>
        </w:rPr>
        <w:t>ý</w:t>
      </w:r>
      <w:r w:rsidRPr="00D25689">
        <w:rPr>
          <w:rFonts w:asciiTheme="majorHAnsi" w:hAnsiTheme="majorHAnsi" w:cstheme="majorHAnsi"/>
          <w:color w:val="333333"/>
          <w:spacing w:val="-4"/>
        </w:rPr>
        <w:t xml:space="preserve"> </w:t>
      </w:r>
      <w:r w:rsidRPr="00D25689">
        <w:rPr>
          <w:rFonts w:asciiTheme="majorHAnsi" w:hAnsiTheme="majorHAnsi" w:cstheme="majorHAnsi"/>
          <w:color w:val="333333"/>
        </w:rPr>
        <w:t>nghĩa</w:t>
      </w:r>
      <w:r w:rsidRPr="00D25689">
        <w:rPr>
          <w:rFonts w:asciiTheme="majorHAnsi" w:hAnsiTheme="majorHAnsi" w:cstheme="majorHAnsi"/>
          <w:color w:val="333333"/>
          <w:spacing w:val="-2"/>
        </w:rPr>
        <w:t xml:space="preserve"> </w:t>
      </w:r>
      <w:r w:rsidRPr="00D25689">
        <w:rPr>
          <w:rFonts w:asciiTheme="majorHAnsi" w:hAnsiTheme="majorHAnsi" w:cstheme="majorHAnsi"/>
          <w:color w:val="333333"/>
        </w:rPr>
        <w:t>của</w:t>
      </w:r>
      <w:r w:rsidRPr="00D25689">
        <w:rPr>
          <w:rFonts w:asciiTheme="majorHAnsi" w:hAnsiTheme="majorHAnsi" w:cstheme="majorHAnsi"/>
          <w:color w:val="333333"/>
          <w:spacing w:val="-4"/>
        </w:rPr>
        <w:t xml:space="preserve"> </w:t>
      </w:r>
      <w:r w:rsidRPr="00D25689">
        <w:rPr>
          <w:rFonts w:asciiTheme="majorHAnsi" w:hAnsiTheme="majorHAnsi" w:cstheme="majorHAnsi"/>
          <w:color w:val="333333"/>
        </w:rPr>
        <w:t>xung</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đột</w:t>
      </w:r>
      <w:r w:rsidRPr="00D25689">
        <w:rPr>
          <w:rFonts w:asciiTheme="majorHAnsi" w:hAnsiTheme="majorHAnsi" w:cstheme="majorHAnsi"/>
          <w:color w:val="333333"/>
          <w:spacing w:val="-4"/>
        </w:rPr>
        <w:t xml:space="preserve"> </w:t>
      </w:r>
      <w:r w:rsidRPr="00D25689">
        <w:rPr>
          <w:rFonts w:asciiTheme="majorHAnsi" w:hAnsiTheme="majorHAnsi" w:cstheme="majorHAnsi"/>
          <w:color w:val="333333"/>
        </w:rPr>
        <w:t>có</w:t>
      </w:r>
      <w:r w:rsidRPr="00D25689">
        <w:rPr>
          <w:rFonts w:asciiTheme="majorHAnsi" w:hAnsiTheme="majorHAnsi" w:cstheme="majorHAnsi"/>
          <w:color w:val="333333"/>
          <w:spacing w:val="-5"/>
        </w:rPr>
        <w:t xml:space="preserve"> </w:t>
      </w:r>
      <w:r w:rsidRPr="00D25689">
        <w:rPr>
          <w:rFonts w:asciiTheme="majorHAnsi" w:hAnsiTheme="majorHAnsi" w:cstheme="majorHAnsi"/>
          <w:color w:val="333333"/>
        </w:rPr>
        <w:t>thể</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chia</w:t>
      </w:r>
      <w:r w:rsidRPr="00D25689">
        <w:rPr>
          <w:rFonts w:asciiTheme="majorHAnsi" w:hAnsiTheme="majorHAnsi" w:cstheme="majorHAnsi"/>
          <w:color w:val="333333"/>
          <w:spacing w:val="-5"/>
        </w:rPr>
        <w:t xml:space="preserve"> </w:t>
      </w:r>
      <w:r w:rsidRPr="00D25689">
        <w:rPr>
          <w:rFonts w:asciiTheme="majorHAnsi" w:hAnsiTheme="majorHAnsi" w:cstheme="majorHAnsi"/>
          <w:color w:val="333333"/>
        </w:rPr>
        <w:t>kịch</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ra</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làm</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3</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loại:</w:t>
      </w:r>
      <w:r w:rsidRPr="00D25689">
        <w:rPr>
          <w:rFonts w:asciiTheme="majorHAnsi" w:hAnsiTheme="majorHAnsi" w:cstheme="majorHAnsi"/>
          <w:color w:val="333333"/>
          <w:spacing w:val="-2"/>
        </w:rPr>
        <w:t xml:space="preserve"> </w:t>
      </w:r>
      <w:r w:rsidRPr="00D25689">
        <w:rPr>
          <w:rFonts w:asciiTheme="majorHAnsi" w:hAnsiTheme="majorHAnsi" w:cstheme="majorHAnsi"/>
          <w:color w:val="333333"/>
        </w:rPr>
        <w:t>hài</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kịch,</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bi</w:t>
      </w:r>
      <w:r w:rsidRPr="00D25689">
        <w:rPr>
          <w:rFonts w:asciiTheme="majorHAnsi" w:hAnsiTheme="majorHAnsi" w:cstheme="majorHAnsi"/>
          <w:color w:val="333333"/>
          <w:spacing w:val="-4"/>
        </w:rPr>
        <w:t xml:space="preserve"> </w:t>
      </w:r>
      <w:r w:rsidRPr="00D25689">
        <w:rPr>
          <w:rFonts w:asciiTheme="majorHAnsi" w:hAnsiTheme="majorHAnsi" w:cstheme="majorHAnsi"/>
          <w:color w:val="333333"/>
        </w:rPr>
        <w:t>kịch,</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rPr>
        <w:t>chính</w:t>
      </w:r>
      <w:r w:rsidRPr="00D25689">
        <w:rPr>
          <w:rFonts w:asciiTheme="majorHAnsi" w:hAnsiTheme="majorHAnsi" w:cstheme="majorHAnsi"/>
          <w:color w:val="333333"/>
          <w:spacing w:val="-3"/>
        </w:rPr>
        <w:t xml:space="preserve"> </w:t>
      </w:r>
      <w:r w:rsidRPr="00D25689">
        <w:rPr>
          <w:rFonts w:asciiTheme="majorHAnsi" w:hAnsiTheme="majorHAnsi" w:cstheme="majorHAnsi"/>
          <w:color w:val="333333"/>
          <w:spacing w:val="-4"/>
        </w:rPr>
        <w:t>kịch</w:t>
      </w:r>
    </w:p>
    <w:p w14:paraId="024817EC" w14:textId="77777777" w:rsidR="002D4AA8" w:rsidRPr="00D25689" w:rsidRDefault="00D25689" w:rsidP="00D25689">
      <w:pPr>
        <w:spacing w:line="288" w:lineRule="auto"/>
        <w:ind w:left="1020" w:right="1017" w:firstLine="720"/>
        <w:jc w:val="both"/>
        <w:rPr>
          <w:rFonts w:asciiTheme="majorHAnsi" w:hAnsiTheme="majorHAnsi" w:cstheme="majorHAnsi"/>
          <w:sz w:val="26"/>
        </w:rPr>
      </w:pPr>
      <w:r w:rsidRPr="00D25689">
        <w:rPr>
          <w:rFonts w:asciiTheme="majorHAnsi" w:hAnsiTheme="majorHAnsi" w:cstheme="majorHAnsi"/>
          <w:color w:val="333333"/>
          <w:sz w:val="26"/>
        </w:rPr>
        <w:t>Bi kịch là một thể loại kịch mà xung đột chủ yếu nằm ở giữa "yêu sách tất yếu</w:t>
      </w:r>
      <w:r w:rsidRPr="00D25689">
        <w:rPr>
          <w:rFonts w:asciiTheme="majorHAnsi" w:hAnsiTheme="majorHAnsi" w:cstheme="majorHAnsi"/>
          <w:color w:val="333333"/>
          <w:spacing w:val="-3"/>
          <w:sz w:val="26"/>
        </w:rPr>
        <w:t xml:space="preserve"> </w:t>
      </w:r>
      <w:r w:rsidRPr="00D25689">
        <w:rPr>
          <w:rFonts w:asciiTheme="majorHAnsi" w:hAnsiTheme="majorHAnsi" w:cstheme="majorHAnsi"/>
          <w:i/>
          <w:color w:val="333333"/>
          <w:sz w:val="26"/>
        </w:rPr>
        <w:t>về mặt lịch sử và tình trạng không tài nào thực hiện được điều đó trong thực tế" (Enghel). Bi kịch đưa lên</w:t>
      </w:r>
      <w:r w:rsidRPr="00D25689">
        <w:rPr>
          <w:rFonts w:asciiTheme="majorHAnsi" w:hAnsiTheme="majorHAnsi" w:cstheme="majorHAnsi"/>
          <w:i/>
          <w:color w:val="333333"/>
          <w:spacing w:val="40"/>
          <w:sz w:val="26"/>
        </w:rPr>
        <w:t xml:space="preserve"> </w:t>
      </w:r>
      <w:r w:rsidRPr="00D25689">
        <w:rPr>
          <w:rFonts w:asciiTheme="majorHAnsi" w:hAnsiTheme="majorHAnsi" w:cstheme="majorHAnsi"/>
          <w:i/>
          <w:color w:val="333333"/>
          <w:sz w:val="26"/>
        </w:rPr>
        <w:t>sân</w:t>
      </w:r>
      <w:r w:rsidRPr="00D25689">
        <w:rPr>
          <w:rFonts w:asciiTheme="majorHAnsi" w:hAnsiTheme="majorHAnsi" w:cstheme="majorHAnsi"/>
          <w:i/>
          <w:color w:val="333333"/>
          <w:spacing w:val="-3"/>
          <w:sz w:val="26"/>
        </w:rPr>
        <w:t xml:space="preserve"> </w:t>
      </w:r>
      <w:r w:rsidRPr="00D25689">
        <w:rPr>
          <w:rFonts w:asciiTheme="majorHAnsi" w:hAnsiTheme="majorHAnsi" w:cstheme="majorHAnsi"/>
          <w:i/>
          <w:color w:val="333333"/>
          <w:sz w:val="26"/>
        </w:rPr>
        <w:t>khấu</w:t>
      </w:r>
      <w:r w:rsidRPr="00D25689">
        <w:rPr>
          <w:rFonts w:asciiTheme="majorHAnsi" w:hAnsiTheme="majorHAnsi" w:cstheme="majorHAnsi"/>
          <w:i/>
          <w:color w:val="333333"/>
          <w:spacing w:val="-3"/>
          <w:sz w:val="26"/>
        </w:rPr>
        <w:t xml:space="preserve"> </w:t>
      </w:r>
      <w:r w:rsidRPr="00D25689">
        <w:rPr>
          <w:rFonts w:asciiTheme="majorHAnsi" w:hAnsiTheme="majorHAnsi" w:cstheme="majorHAnsi"/>
          <w:i/>
          <w:color w:val="333333"/>
          <w:sz w:val="26"/>
        </w:rPr>
        <w:t>những</w:t>
      </w:r>
      <w:r w:rsidRPr="00D25689">
        <w:rPr>
          <w:rFonts w:asciiTheme="majorHAnsi" w:hAnsiTheme="majorHAnsi" w:cstheme="majorHAnsi"/>
          <w:i/>
          <w:color w:val="333333"/>
          <w:spacing w:val="-3"/>
          <w:sz w:val="26"/>
        </w:rPr>
        <w:t xml:space="preserve"> </w:t>
      </w:r>
      <w:r w:rsidRPr="00D25689">
        <w:rPr>
          <w:rFonts w:asciiTheme="majorHAnsi" w:hAnsiTheme="majorHAnsi" w:cstheme="majorHAnsi"/>
          <w:i/>
          <w:color w:val="333333"/>
          <w:sz w:val="26"/>
        </w:rPr>
        <w:t>con</w:t>
      </w:r>
      <w:r w:rsidRPr="00D25689">
        <w:rPr>
          <w:rFonts w:asciiTheme="majorHAnsi" w:hAnsiTheme="majorHAnsi" w:cstheme="majorHAnsi"/>
          <w:i/>
          <w:color w:val="333333"/>
          <w:spacing w:val="-3"/>
          <w:sz w:val="26"/>
        </w:rPr>
        <w:t xml:space="preserve"> </w:t>
      </w:r>
      <w:r w:rsidRPr="00D25689">
        <w:rPr>
          <w:rFonts w:asciiTheme="majorHAnsi" w:hAnsiTheme="majorHAnsi" w:cstheme="majorHAnsi"/>
          <w:i/>
          <w:color w:val="333333"/>
          <w:sz w:val="26"/>
        </w:rPr>
        <w:t>người</w:t>
      </w:r>
      <w:r w:rsidRPr="00D25689">
        <w:rPr>
          <w:rFonts w:asciiTheme="majorHAnsi" w:hAnsiTheme="majorHAnsi" w:cstheme="majorHAnsi"/>
          <w:i/>
          <w:color w:val="333333"/>
          <w:spacing w:val="-3"/>
          <w:sz w:val="26"/>
        </w:rPr>
        <w:t xml:space="preserve"> </w:t>
      </w:r>
      <w:r w:rsidRPr="00D25689">
        <w:rPr>
          <w:rFonts w:asciiTheme="majorHAnsi" w:hAnsiTheme="majorHAnsi" w:cstheme="majorHAnsi"/>
          <w:i/>
          <w:color w:val="333333"/>
          <w:sz w:val="26"/>
        </w:rPr>
        <w:t>lương</w:t>
      </w:r>
      <w:r w:rsidRPr="00D25689">
        <w:rPr>
          <w:rFonts w:asciiTheme="majorHAnsi" w:hAnsiTheme="majorHAnsi" w:cstheme="majorHAnsi"/>
          <w:i/>
          <w:color w:val="333333"/>
          <w:spacing w:val="-3"/>
          <w:sz w:val="26"/>
        </w:rPr>
        <w:t xml:space="preserve"> </w:t>
      </w:r>
      <w:r w:rsidRPr="00D25689">
        <w:rPr>
          <w:rFonts w:asciiTheme="majorHAnsi" w:hAnsiTheme="majorHAnsi" w:cstheme="majorHAnsi"/>
          <w:i/>
          <w:color w:val="333333"/>
          <w:sz w:val="26"/>
        </w:rPr>
        <w:t>thiện,</w:t>
      </w:r>
      <w:r w:rsidRPr="00D25689">
        <w:rPr>
          <w:rFonts w:asciiTheme="majorHAnsi" w:hAnsiTheme="majorHAnsi" w:cstheme="majorHAnsi"/>
          <w:i/>
          <w:color w:val="333333"/>
          <w:spacing w:val="-1"/>
          <w:sz w:val="26"/>
        </w:rPr>
        <w:t xml:space="preserve"> </w:t>
      </w:r>
      <w:r w:rsidRPr="00D25689">
        <w:rPr>
          <w:rFonts w:asciiTheme="majorHAnsi" w:hAnsiTheme="majorHAnsi" w:cstheme="majorHAnsi"/>
          <w:i/>
          <w:color w:val="333333"/>
          <w:sz w:val="26"/>
        </w:rPr>
        <w:t>dũng</w:t>
      </w:r>
      <w:r w:rsidRPr="00D25689">
        <w:rPr>
          <w:rFonts w:asciiTheme="majorHAnsi" w:hAnsiTheme="majorHAnsi" w:cstheme="majorHAnsi"/>
          <w:i/>
          <w:color w:val="333333"/>
          <w:spacing w:val="-2"/>
          <w:sz w:val="26"/>
        </w:rPr>
        <w:t xml:space="preserve"> </w:t>
      </w:r>
      <w:r w:rsidRPr="00D25689">
        <w:rPr>
          <w:rFonts w:asciiTheme="majorHAnsi" w:hAnsiTheme="majorHAnsi" w:cstheme="majorHAnsi"/>
          <w:color w:val="333333"/>
          <w:sz w:val="26"/>
        </w:rPr>
        <w:t>cảm,</w:t>
      </w:r>
      <w:r w:rsidRPr="00D25689">
        <w:rPr>
          <w:rFonts w:asciiTheme="majorHAnsi" w:hAnsiTheme="majorHAnsi" w:cstheme="majorHAnsi"/>
          <w:color w:val="333333"/>
          <w:spacing w:val="-3"/>
          <w:sz w:val="26"/>
        </w:rPr>
        <w:t xml:space="preserve"> </w:t>
      </w:r>
      <w:r w:rsidRPr="00D25689">
        <w:rPr>
          <w:rFonts w:asciiTheme="majorHAnsi" w:hAnsiTheme="majorHAnsi" w:cstheme="majorHAnsi"/>
          <w:color w:val="333333"/>
          <w:sz w:val="26"/>
        </w:rPr>
        <w:t>có</w:t>
      </w:r>
      <w:r w:rsidRPr="00D25689">
        <w:rPr>
          <w:rFonts w:asciiTheme="majorHAnsi" w:hAnsiTheme="majorHAnsi" w:cstheme="majorHAnsi"/>
          <w:color w:val="333333"/>
          <w:spacing w:val="-1"/>
          <w:sz w:val="26"/>
        </w:rPr>
        <w:t xml:space="preserve"> </w:t>
      </w:r>
      <w:r w:rsidRPr="00D25689">
        <w:rPr>
          <w:rFonts w:asciiTheme="majorHAnsi" w:hAnsiTheme="majorHAnsi" w:cstheme="majorHAnsi"/>
          <w:color w:val="333333"/>
          <w:sz w:val="26"/>
        </w:rPr>
        <w:t>những</w:t>
      </w:r>
      <w:r w:rsidRPr="00D25689">
        <w:rPr>
          <w:rFonts w:asciiTheme="majorHAnsi" w:hAnsiTheme="majorHAnsi" w:cstheme="majorHAnsi"/>
          <w:color w:val="333333"/>
          <w:spacing w:val="-1"/>
          <w:sz w:val="26"/>
        </w:rPr>
        <w:t xml:space="preserve"> </w:t>
      </w:r>
      <w:r w:rsidRPr="00D25689">
        <w:rPr>
          <w:rFonts w:asciiTheme="majorHAnsi" w:hAnsiTheme="majorHAnsi" w:cstheme="majorHAnsi"/>
          <w:color w:val="333333"/>
          <w:sz w:val="26"/>
        </w:rPr>
        <w:t>ham</w:t>
      </w:r>
      <w:r w:rsidRPr="00D25689">
        <w:rPr>
          <w:rFonts w:asciiTheme="majorHAnsi" w:hAnsiTheme="majorHAnsi" w:cstheme="majorHAnsi"/>
          <w:color w:val="333333"/>
          <w:spacing w:val="-1"/>
          <w:sz w:val="26"/>
        </w:rPr>
        <w:t xml:space="preserve"> </w:t>
      </w:r>
      <w:r w:rsidRPr="00D25689">
        <w:rPr>
          <w:rFonts w:asciiTheme="majorHAnsi" w:hAnsiTheme="majorHAnsi" w:cstheme="majorHAnsi"/>
          <w:color w:val="333333"/>
          <w:sz w:val="26"/>
        </w:rPr>
        <w:t>muốn</w:t>
      </w:r>
      <w:r w:rsidRPr="00D25689">
        <w:rPr>
          <w:rFonts w:asciiTheme="majorHAnsi" w:hAnsiTheme="majorHAnsi" w:cstheme="majorHAnsi"/>
          <w:color w:val="333333"/>
          <w:spacing w:val="-3"/>
          <w:sz w:val="26"/>
        </w:rPr>
        <w:t xml:space="preserve"> </w:t>
      </w:r>
      <w:r w:rsidRPr="00D25689">
        <w:rPr>
          <w:rFonts w:asciiTheme="majorHAnsi" w:hAnsiTheme="majorHAnsi" w:cstheme="majorHAnsi"/>
          <w:color w:val="333333"/>
          <w:sz w:val="26"/>
        </w:rPr>
        <w:t>mãnh</w:t>
      </w:r>
      <w:r w:rsidRPr="00D25689">
        <w:rPr>
          <w:rFonts w:asciiTheme="majorHAnsi" w:hAnsiTheme="majorHAnsi" w:cstheme="majorHAnsi"/>
          <w:color w:val="333333"/>
          <w:spacing w:val="-1"/>
          <w:sz w:val="26"/>
        </w:rPr>
        <w:t xml:space="preserve"> </w:t>
      </w:r>
      <w:r w:rsidRPr="00D25689">
        <w:rPr>
          <w:rFonts w:asciiTheme="majorHAnsi" w:hAnsiTheme="majorHAnsi" w:cstheme="majorHAnsi"/>
          <w:color w:val="333333"/>
          <w:sz w:val="26"/>
        </w:rPr>
        <w:t>liệt</w:t>
      </w:r>
      <w:r w:rsidRPr="00D25689">
        <w:rPr>
          <w:rFonts w:asciiTheme="majorHAnsi" w:hAnsiTheme="majorHAnsi" w:cstheme="majorHAnsi"/>
          <w:color w:val="333333"/>
          <w:spacing w:val="-1"/>
          <w:sz w:val="26"/>
        </w:rPr>
        <w:t xml:space="preserve"> </w:t>
      </w:r>
      <w:r w:rsidRPr="00D25689">
        <w:rPr>
          <w:rFonts w:asciiTheme="majorHAnsi" w:hAnsiTheme="majorHAnsi" w:cstheme="majorHAnsi"/>
          <w:color w:val="333333"/>
          <w:sz w:val="26"/>
        </w:rPr>
        <w:t>với</w:t>
      </w:r>
      <w:r w:rsidRPr="00D25689">
        <w:rPr>
          <w:rFonts w:asciiTheme="majorHAnsi" w:hAnsiTheme="majorHAnsi" w:cstheme="majorHAnsi"/>
          <w:color w:val="333333"/>
          <w:spacing w:val="-1"/>
          <w:sz w:val="26"/>
        </w:rPr>
        <w:t xml:space="preserve"> </w:t>
      </w:r>
      <w:r w:rsidRPr="00D25689">
        <w:rPr>
          <w:rFonts w:asciiTheme="majorHAnsi" w:hAnsiTheme="majorHAnsi" w:cstheme="majorHAnsi"/>
          <w:color w:val="333333"/>
          <w:sz w:val="26"/>
        </w:rPr>
        <w:t>những</w:t>
      </w:r>
      <w:r w:rsidRPr="00D25689">
        <w:rPr>
          <w:rFonts w:asciiTheme="majorHAnsi" w:hAnsiTheme="majorHAnsi" w:cstheme="majorHAnsi"/>
          <w:color w:val="333333"/>
          <w:spacing w:val="-1"/>
          <w:sz w:val="26"/>
        </w:rPr>
        <w:t xml:space="preserve"> </w:t>
      </w:r>
      <w:r w:rsidRPr="00D25689">
        <w:rPr>
          <w:rFonts w:asciiTheme="majorHAnsi" w:hAnsiTheme="majorHAnsi" w:cstheme="majorHAnsi"/>
          <w:color w:val="333333"/>
          <w:sz w:val="26"/>
        </w:rPr>
        <w:t>cuộc đáu</w:t>
      </w:r>
      <w:r w:rsidRPr="00D25689">
        <w:rPr>
          <w:rFonts w:asciiTheme="majorHAnsi" w:hAnsiTheme="majorHAnsi" w:cstheme="majorHAnsi"/>
          <w:color w:val="333333"/>
          <w:spacing w:val="-3"/>
          <w:sz w:val="26"/>
        </w:rPr>
        <w:t xml:space="preserve"> </w:t>
      </w:r>
      <w:r w:rsidRPr="00D25689">
        <w:rPr>
          <w:rFonts w:asciiTheme="majorHAnsi" w:hAnsiTheme="majorHAnsi" w:cstheme="majorHAnsi"/>
          <w:color w:val="333333"/>
          <w:sz w:val="26"/>
        </w:rPr>
        <w:t>tranh căng thẳng,</w:t>
      </w:r>
      <w:r w:rsidRPr="00D25689">
        <w:rPr>
          <w:rFonts w:asciiTheme="majorHAnsi" w:hAnsiTheme="majorHAnsi" w:cstheme="majorHAnsi"/>
          <w:color w:val="333333"/>
          <w:spacing w:val="-1"/>
          <w:sz w:val="26"/>
        </w:rPr>
        <w:t xml:space="preserve"> </w:t>
      </w:r>
      <w:r w:rsidRPr="00D25689">
        <w:rPr>
          <w:rFonts w:asciiTheme="majorHAnsi" w:hAnsiTheme="majorHAnsi" w:cstheme="majorHAnsi"/>
          <w:color w:val="333333"/>
          <w:sz w:val="26"/>
        </w:rPr>
        <w:t>khốc</w:t>
      </w:r>
      <w:r w:rsidRPr="00D25689">
        <w:rPr>
          <w:rFonts w:asciiTheme="majorHAnsi" w:hAnsiTheme="majorHAnsi" w:cstheme="majorHAnsi"/>
          <w:color w:val="333333"/>
          <w:spacing w:val="-2"/>
          <w:sz w:val="26"/>
        </w:rPr>
        <w:t xml:space="preserve"> </w:t>
      </w:r>
      <w:r w:rsidRPr="00D25689">
        <w:rPr>
          <w:rFonts w:asciiTheme="majorHAnsi" w:hAnsiTheme="majorHAnsi" w:cstheme="majorHAnsi"/>
          <w:color w:val="333333"/>
          <w:sz w:val="26"/>
        </w:rPr>
        <w:t>liệt</w:t>
      </w:r>
      <w:r w:rsidRPr="00D25689">
        <w:rPr>
          <w:rFonts w:asciiTheme="majorHAnsi" w:hAnsiTheme="majorHAnsi" w:cstheme="majorHAnsi"/>
          <w:color w:val="333333"/>
          <w:spacing w:val="-1"/>
          <w:sz w:val="26"/>
        </w:rPr>
        <w:t xml:space="preserve"> </w:t>
      </w:r>
      <w:r w:rsidRPr="00D25689">
        <w:rPr>
          <w:rFonts w:asciiTheme="majorHAnsi" w:hAnsiTheme="majorHAnsi" w:cstheme="majorHAnsi"/>
          <w:color w:val="333333"/>
          <w:sz w:val="26"/>
        </w:rPr>
        <w:t>đối</w:t>
      </w:r>
      <w:r w:rsidRPr="00D25689">
        <w:rPr>
          <w:rFonts w:asciiTheme="majorHAnsi" w:hAnsiTheme="majorHAnsi" w:cstheme="majorHAnsi"/>
          <w:color w:val="333333"/>
          <w:spacing w:val="-3"/>
          <w:sz w:val="26"/>
        </w:rPr>
        <w:t xml:space="preserve"> </w:t>
      </w:r>
      <w:r w:rsidRPr="00D25689">
        <w:rPr>
          <w:rFonts w:asciiTheme="majorHAnsi" w:hAnsiTheme="majorHAnsi" w:cstheme="majorHAnsi"/>
          <w:color w:val="333333"/>
          <w:sz w:val="26"/>
        </w:rPr>
        <w:t>với</w:t>
      </w:r>
      <w:r w:rsidRPr="00D25689">
        <w:rPr>
          <w:rFonts w:asciiTheme="majorHAnsi" w:hAnsiTheme="majorHAnsi" w:cstheme="majorHAnsi"/>
          <w:color w:val="333333"/>
          <w:spacing w:val="-3"/>
          <w:sz w:val="26"/>
        </w:rPr>
        <w:t xml:space="preserve"> </w:t>
      </w:r>
      <w:r w:rsidRPr="00D25689">
        <w:rPr>
          <w:rFonts w:asciiTheme="majorHAnsi" w:hAnsiTheme="majorHAnsi" w:cstheme="majorHAnsi"/>
          <w:color w:val="333333"/>
          <w:sz w:val="26"/>
        </w:rPr>
        <w:t>cái ác, cái</w:t>
      </w:r>
      <w:r w:rsidRPr="00D25689">
        <w:rPr>
          <w:rFonts w:asciiTheme="majorHAnsi" w:hAnsiTheme="majorHAnsi" w:cstheme="majorHAnsi"/>
          <w:color w:val="333333"/>
          <w:spacing w:val="-3"/>
          <w:sz w:val="26"/>
        </w:rPr>
        <w:t xml:space="preserve"> </w:t>
      </w:r>
      <w:r w:rsidRPr="00D25689">
        <w:rPr>
          <w:rFonts w:asciiTheme="majorHAnsi" w:hAnsiTheme="majorHAnsi" w:cstheme="majorHAnsi"/>
          <w:color w:val="333333"/>
          <w:sz w:val="26"/>
        </w:rPr>
        <w:t>xấu</w:t>
      </w:r>
      <w:r w:rsidRPr="00D25689">
        <w:rPr>
          <w:rFonts w:asciiTheme="majorHAnsi" w:hAnsiTheme="majorHAnsi" w:cstheme="majorHAnsi"/>
          <w:color w:val="333333"/>
          <w:spacing w:val="-3"/>
          <w:sz w:val="26"/>
        </w:rPr>
        <w:t xml:space="preserve"> </w:t>
      </w:r>
      <w:r w:rsidRPr="00D25689">
        <w:rPr>
          <w:rFonts w:asciiTheme="majorHAnsi" w:hAnsiTheme="majorHAnsi" w:cstheme="majorHAnsi"/>
          <w:color w:val="333333"/>
          <w:sz w:val="26"/>
        </w:rPr>
        <w:t>nhưng</w:t>
      </w:r>
      <w:r w:rsidRPr="00D25689">
        <w:rPr>
          <w:rFonts w:asciiTheme="majorHAnsi" w:hAnsiTheme="majorHAnsi" w:cstheme="majorHAnsi"/>
          <w:color w:val="333333"/>
          <w:spacing w:val="-3"/>
          <w:sz w:val="26"/>
        </w:rPr>
        <w:t xml:space="preserve"> </w:t>
      </w:r>
      <w:r w:rsidRPr="00D25689">
        <w:rPr>
          <w:rFonts w:asciiTheme="majorHAnsi" w:hAnsiTheme="majorHAnsi" w:cstheme="majorHAnsi"/>
          <w:color w:val="333333"/>
          <w:sz w:val="26"/>
        </w:rPr>
        <w:t>do</w:t>
      </w:r>
      <w:r w:rsidRPr="00D25689">
        <w:rPr>
          <w:rFonts w:asciiTheme="majorHAnsi" w:hAnsiTheme="majorHAnsi" w:cstheme="majorHAnsi"/>
          <w:color w:val="333333"/>
          <w:spacing w:val="-1"/>
          <w:sz w:val="26"/>
        </w:rPr>
        <w:t xml:space="preserve"> </w:t>
      </w:r>
      <w:r w:rsidRPr="00D25689">
        <w:rPr>
          <w:rFonts w:asciiTheme="majorHAnsi" w:hAnsiTheme="majorHAnsi" w:cstheme="majorHAnsi"/>
          <w:color w:val="333333"/>
          <w:sz w:val="26"/>
        </w:rPr>
        <w:t>điều</w:t>
      </w:r>
      <w:r w:rsidRPr="00D25689">
        <w:rPr>
          <w:rFonts w:asciiTheme="majorHAnsi" w:hAnsiTheme="majorHAnsi" w:cstheme="majorHAnsi"/>
          <w:color w:val="333333"/>
          <w:spacing w:val="-1"/>
          <w:sz w:val="26"/>
        </w:rPr>
        <w:t xml:space="preserve"> </w:t>
      </w:r>
      <w:r w:rsidRPr="00D25689">
        <w:rPr>
          <w:rFonts w:asciiTheme="majorHAnsi" w:hAnsiTheme="majorHAnsi" w:cstheme="majorHAnsi"/>
          <w:color w:val="333333"/>
          <w:sz w:val="26"/>
        </w:rPr>
        <w:t>kiện</w:t>
      </w:r>
      <w:r w:rsidRPr="00D25689">
        <w:rPr>
          <w:rFonts w:asciiTheme="majorHAnsi" w:hAnsiTheme="majorHAnsi" w:cstheme="majorHAnsi"/>
          <w:color w:val="333333"/>
          <w:spacing w:val="-3"/>
          <w:sz w:val="26"/>
        </w:rPr>
        <w:t xml:space="preserve"> </w:t>
      </w:r>
      <w:r w:rsidRPr="00D25689">
        <w:rPr>
          <w:rFonts w:asciiTheme="majorHAnsi" w:hAnsiTheme="majorHAnsi" w:cstheme="majorHAnsi"/>
          <w:color w:val="333333"/>
          <w:sz w:val="26"/>
        </w:rPr>
        <w:t>lịch sử,họ</w:t>
      </w:r>
      <w:r w:rsidRPr="00D25689">
        <w:rPr>
          <w:rFonts w:asciiTheme="majorHAnsi" w:hAnsiTheme="majorHAnsi" w:cstheme="majorHAnsi"/>
          <w:color w:val="333333"/>
          <w:spacing w:val="-3"/>
          <w:sz w:val="26"/>
        </w:rPr>
        <w:t xml:space="preserve"> </w:t>
      </w:r>
      <w:r w:rsidRPr="00D25689">
        <w:rPr>
          <w:rFonts w:asciiTheme="majorHAnsi" w:hAnsiTheme="majorHAnsi" w:cstheme="majorHAnsi"/>
          <w:color w:val="333333"/>
          <w:sz w:val="26"/>
        </w:rPr>
        <w:t>phải</w:t>
      </w:r>
      <w:r w:rsidRPr="00D25689">
        <w:rPr>
          <w:rFonts w:asciiTheme="majorHAnsi" w:hAnsiTheme="majorHAnsi" w:cstheme="majorHAnsi"/>
          <w:color w:val="333333"/>
          <w:spacing w:val="-3"/>
          <w:sz w:val="26"/>
        </w:rPr>
        <w:t xml:space="preserve"> </w:t>
      </w:r>
      <w:r w:rsidRPr="00D25689">
        <w:rPr>
          <w:rFonts w:asciiTheme="majorHAnsi" w:hAnsiTheme="majorHAnsi" w:cstheme="majorHAnsi"/>
          <w:color w:val="333333"/>
          <w:sz w:val="26"/>
        </w:rPr>
        <w:t>chịu</w:t>
      </w:r>
      <w:r w:rsidRPr="00D25689">
        <w:rPr>
          <w:rFonts w:asciiTheme="majorHAnsi" w:hAnsiTheme="majorHAnsi" w:cstheme="majorHAnsi"/>
          <w:color w:val="333333"/>
          <w:spacing w:val="-3"/>
          <w:sz w:val="26"/>
        </w:rPr>
        <w:t xml:space="preserve"> </w:t>
      </w:r>
      <w:r w:rsidRPr="00D25689">
        <w:rPr>
          <w:rFonts w:asciiTheme="majorHAnsi" w:hAnsiTheme="majorHAnsi" w:cstheme="majorHAnsi"/>
          <w:color w:val="333333"/>
          <w:sz w:val="26"/>
        </w:rPr>
        <w:t>thất bai. Thất bại của họ gợi lên ở khán giả "sự xót thương và sự sợ hãi để thanh</w:t>
      </w:r>
      <w:r w:rsidRPr="00D25689">
        <w:rPr>
          <w:rFonts w:asciiTheme="majorHAnsi" w:hAnsiTheme="majorHAnsi" w:cstheme="majorHAnsi"/>
          <w:color w:val="333333"/>
          <w:spacing w:val="-1"/>
          <w:sz w:val="26"/>
        </w:rPr>
        <w:t xml:space="preserve"> </w:t>
      </w:r>
      <w:r w:rsidRPr="00D25689">
        <w:rPr>
          <w:rFonts w:asciiTheme="majorHAnsi" w:hAnsiTheme="majorHAnsi" w:cstheme="majorHAnsi"/>
          <w:i/>
          <w:color w:val="333333"/>
          <w:sz w:val="26"/>
        </w:rPr>
        <w:t>lọc tình cảm" (Aristote) hoặc "để ca ngợi, biểu dương ý chí luôn luôn vươn lên của con người trước những sức mạnh mù quáng của các thế lực hắc ám"</w:t>
      </w:r>
      <w:r w:rsidRPr="00D25689">
        <w:rPr>
          <w:rFonts w:asciiTheme="majorHAnsi" w:hAnsiTheme="majorHAnsi" w:cstheme="majorHAnsi"/>
          <w:color w:val="333333"/>
          <w:sz w:val="26"/>
        </w:rPr>
        <w:t>(Biêlinxki).</w:t>
      </w:r>
    </w:p>
    <w:p w14:paraId="22CA74C1" w14:textId="77777777" w:rsidR="002D4AA8" w:rsidRPr="00D25689" w:rsidRDefault="00D25689" w:rsidP="00D25689">
      <w:pPr>
        <w:pStyle w:val="BodyText"/>
        <w:spacing w:line="288" w:lineRule="auto"/>
        <w:ind w:right="1016" w:firstLine="720"/>
        <w:jc w:val="both"/>
        <w:rPr>
          <w:rFonts w:asciiTheme="majorHAnsi" w:hAnsiTheme="majorHAnsi" w:cstheme="majorHAnsi"/>
        </w:rPr>
      </w:pPr>
      <w:r w:rsidRPr="00D25689">
        <w:rPr>
          <w:rFonts w:asciiTheme="majorHAnsi" w:hAnsiTheme="majorHAnsi" w:cstheme="majorHAnsi"/>
          <w:color w:val="333333"/>
        </w:rPr>
        <w:t>Hài kịch là thể loại kịch nói chung được xây dựng trên những xung đột giữa các</w:t>
      </w:r>
      <w:r w:rsidRPr="00D25689">
        <w:rPr>
          <w:rFonts w:asciiTheme="majorHAnsi" w:hAnsiTheme="majorHAnsi" w:cstheme="majorHAnsi"/>
          <w:color w:val="333333"/>
          <w:spacing w:val="-2"/>
        </w:rPr>
        <w:t xml:space="preserve"> </w:t>
      </w:r>
      <w:r w:rsidRPr="00D25689">
        <w:rPr>
          <w:rFonts w:asciiTheme="majorHAnsi" w:hAnsiTheme="majorHAnsi" w:cstheme="majorHAnsi"/>
          <w:color w:val="333333"/>
        </w:rPr>
        <w:t>thế lực xấu xa tìm cách che đậy mình bằng những lớp sơn hào nhoáng, giả tạo bên ngoài. Tính hài kịch tạo ra từ sự mất cân xứng, hài hòa của nhân vật. Trong một số hài kịch, có những nhân vật tích cực thể hiện lí tưởng tiến bộ, nhưng nhìn chung nhân vật hài kịch là những nhân vật tiêu cực có nhiều thói hư tật xấu. Tiếng cười trong hài kịch có tác dụng giải thóat cho con người khỏi những thói xấu, có tác dung trau dồi phong hóa, giáo dục đạo đức và thẩm mĩ.</w:t>
      </w:r>
    </w:p>
    <w:p w14:paraId="4BEDD68C" w14:textId="77777777" w:rsidR="002D4AA8" w:rsidRPr="00D25689" w:rsidRDefault="00D25689" w:rsidP="00D25689">
      <w:pPr>
        <w:pStyle w:val="BodyText"/>
        <w:spacing w:line="288" w:lineRule="auto"/>
        <w:ind w:right="1018" w:firstLine="720"/>
        <w:jc w:val="both"/>
        <w:rPr>
          <w:rFonts w:asciiTheme="majorHAnsi" w:hAnsiTheme="majorHAnsi" w:cstheme="majorHAnsi"/>
        </w:rPr>
      </w:pPr>
      <w:r w:rsidRPr="00D25689">
        <w:rPr>
          <w:rFonts w:asciiTheme="majorHAnsi" w:hAnsiTheme="majorHAnsi" w:cstheme="majorHAnsi"/>
          <w:color w:val="333333"/>
        </w:rPr>
        <w:t>Chính kịch còn gọi là kịch drame, đề cập đến mọi mặt của đời sống con người, đó là con người</w:t>
      </w:r>
      <w:r w:rsidRPr="00D25689">
        <w:rPr>
          <w:rFonts w:asciiTheme="majorHAnsi" w:hAnsiTheme="majorHAnsi" w:cstheme="majorHAnsi"/>
          <w:color w:val="333333"/>
          <w:spacing w:val="-2"/>
        </w:rPr>
        <w:t xml:space="preserve"> </w:t>
      </w:r>
      <w:r w:rsidRPr="00D25689">
        <w:rPr>
          <w:rFonts w:asciiTheme="majorHAnsi" w:hAnsiTheme="majorHAnsi" w:cstheme="majorHAnsi"/>
          <w:color w:val="333333"/>
        </w:rPr>
        <w:t>toàn vẹn, không bị</w:t>
      </w:r>
      <w:r w:rsidRPr="00D25689">
        <w:rPr>
          <w:rFonts w:asciiTheme="majorHAnsi" w:hAnsiTheme="majorHAnsi" w:cstheme="majorHAnsi"/>
          <w:color w:val="333333"/>
          <w:spacing w:val="-2"/>
        </w:rPr>
        <w:t xml:space="preserve"> </w:t>
      </w:r>
      <w:r w:rsidRPr="00D25689">
        <w:rPr>
          <w:rFonts w:asciiTheme="majorHAnsi" w:hAnsiTheme="majorHAnsi" w:cstheme="majorHAnsi"/>
          <w:color w:val="333333"/>
        </w:rPr>
        <w:t>cắt xén</w:t>
      </w:r>
      <w:r w:rsidRPr="00D25689">
        <w:rPr>
          <w:rFonts w:asciiTheme="majorHAnsi" w:hAnsiTheme="majorHAnsi" w:cstheme="majorHAnsi"/>
          <w:color w:val="333333"/>
          <w:spacing w:val="-2"/>
        </w:rPr>
        <w:t xml:space="preserve"> </w:t>
      </w:r>
      <w:r w:rsidRPr="00D25689">
        <w:rPr>
          <w:rFonts w:asciiTheme="majorHAnsi" w:hAnsiTheme="majorHAnsi" w:cstheme="majorHAnsi"/>
          <w:color w:val="333333"/>
        </w:rPr>
        <w:t>hoặc</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chỉ</w:t>
      </w:r>
      <w:r w:rsidRPr="00D25689">
        <w:rPr>
          <w:rFonts w:asciiTheme="majorHAnsi" w:hAnsiTheme="majorHAnsi" w:cstheme="majorHAnsi"/>
          <w:color w:val="333333"/>
          <w:spacing w:val="-2"/>
        </w:rPr>
        <w:t xml:space="preserve"> </w:t>
      </w:r>
      <w:r w:rsidRPr="00D25689">
        <w:rPr>
          <w:rFonts w:asciiTheme="majorHAnsi" w:hAnsiTheme="majorHAnsi" w:cstheme="majorHAnsi"/>
          <w:color w:val="333333"/>
        </w:rPr>
        <w:t>tô đậm</w:t>
      </w:r>
      <w:r w:rsidRPr="00D25689">
        <w:rPr>
          <w:rFonts w:asciiTheme="majorHAnsi" w:hAnsiTheme="majorHAnsi" w:cstheme="majorHAnsi"/>
          <w:color w:val="333333"/>
          <w:spacing w:val="-2"/>
        </w:rPr>
        <w:t xml:space="preserve"> </w:t>
      </w:r>
      <w:r w:rsidRPr="00D25689">
        <w:rPr>
          <w:rFonts w:asciiTheme="majorHAnsi" w:hAnsiTheme="majorHAnsi" w:cstheme="majorHAnsi"/>
          <w:color w:val="333333"/>
        </w:rPr>
        <w:t>ở nét</w:t>
      </w:r>
      <w:r w:rsidRPr="00D25689">
        <w:rPr>
          <w:rFonts w:asciiTheme="majorHAnsi" w:hAnsiTheme="majorHAnsi" w:cstheme="majorHAnsi"/>
          <w:color w:val="333333"/>
          <w:spacing w:val="-2"/>
        </w:rPr>
        <w:t xml:space="preserve"> </w:t>
      </w:r>
      <w:r w:rsidRPr="00D25689">
        <w:rPr>
          <w:rFonts w:asciiTheme="majorHAnsi" w:hAnsiTheme="majorHAnsi" w:cstheme="majorHAnsi"/>
          <w:color w:val="333333"/>
        </w:rPr>
        <w:t>bi</w:t>
      </w:r>
      <w:r w:rsidRPr="00D25689">
        <w:rPr>
          <w:rFonts w:asciiTheme="majorHAnsi" w:hAnsiTheme="majorHAnsi" w:cstheme="majorHAnsi"/>
          <w:color w:val="333333"/>
          <w:spacing w:val="-2"/>
        </w:rPr>
        <w:t xml:space="preserve"> </w:t>
      </w:r>
      <w:r w:rsidRPr="00D25689">
        <w:rPr>
          <w:rFonts w:asciiTheme="majorHAnsi" w:hAnsiTheme="majorHAnsi" w:cstheme="majorHAnsi"/>
          <w:color w:val="333333"/>
        </w:rPr>
        <w:t>hoặc</w:t>
      </w:r>
      <w:r w:rsidRPr="00D25689">
        <w:rPr>
          <w:rFonts w:asciiTheme="majorHAnsi" w:hAnsiTheme="majorHAnsi" w:cstheme="majorHAnsi"/>
          <w:color w:val="333333"/>
          <w:spacing w:val="-2"/>
        </w:rPr>
        <w:t xml:space="preserve"> </w:t>
      </w:r>
      <w:r w:rsidRPr="00D25689">
        <w:rPr>
          <w:rFonts w:asciiTheme="majorHAnsi" w:hAnsiTheme="majorHAnsi" w:cstheme="majorHAnsi"/>
          <w:color w:val="333333"/>
        </w:rPr>
        <w:t>hài. Shakespeare là</w:t>
      </w:r>
      <w:r w:rsidRPr="00D25689">
        <w:rPr>
          <w:rFonts w:asciiTheme="majorHAnsi" w:hAnsiTheme="majorHAnsi" w:cstheme="majorHAnsi"/>
          <w:color w:val="333333"/>
          <w:spacing w:val="-2"/>
        </w:rPr>
        <w:t xml:space="preserve"> </w:t>
      </w:r>
      <w:r w:rsidRPr="00D25689">
        <w:rPr>
          <w:rFonts w:asciiTheme="majorHAnsi" w:hAnsiTheme="majorHAnsi" w:cstheme="majorHAnsi"/>
          <w:color w:val="333333"/>
        </w:rPr>
        <w:t>người</w:t>
      </w:r>
      <w:r w:rsidRPr="00D25689">
        <w:rPr>
          <w:rFonts w:asciiTheme="majorHAnsi" w:hAnsiTheme="majorHAnsi" w:cstheme="majorHAnsi"/>
          <w:color w:val="333333"/>
          <w:spacing w:val="-2"/>
        </w:rPr>
        <w:t xml:space="preserve"> </w:t>
      </w:r>
      <w:r w:rsidRPr="00D25689">
        <w:rPr>
          <w:rFonts w:asciiTheme="majorHAnsi" w:hAnsiTheme="majorHAnsi" w:cstheme="majorHAnsi"/>
          <w:color w:val="333333"/>
        </w:rPr>
        <w:t>đầu</w:t>
      </w:r>
      <w:r w:rsidRPr="00D25689">
        <w:rPr>
          <w:rFonts w:asciiTheme="majorHAnsi" w:hAnsiTheme="majorHAnsi" w:cstheme="majorHAnsi"/>
          <w:color w:val="333333"/>
          <w:spacing w:val="-2"/>
        </w:rPr>
        <w:t xml:space="preserve"> </w:t>
      </w:r>
      <w:r w:rsidRPr="00D25689">
        <w:rPr>
          <w:rFonts w:asciiTheme="majorHAnsi" w:hAnsiTheme="majorHAnsi" w:cstheme="majorHAnsi"/>
          <w:color w:val="333333"/>
        </w:rPr>
        <w:t xml:space="preserve">tiên đã thể hiện thành công cho loại kịch có sự pha trộn giữa bi và hài này. Dần dần chính kịch phát triển mạnh vì thích hợp hơn với cuộc sống và con người hiện đại. </w:t>
      </w:r>
      <w:hyperlink r:id="rId11" w:history="1">
        <w:r w:rsidRPr="00D25689">
          <w:rPr>
            <w:rFonts w:asciiTheme="majorHAnsi" w:hAnsiTheme="majorHAnsi" w:cstheme="majorHAnsi"/>
          </w:rPr>
          <w:t>[1]</w:t>
        </w:r>
      </w:hyperlink>
    </w:p>
    <w:p w14:paraId="7E4C9FCF" w14:textId="77777777" w:rsidR="002D4AA8" w:rsidRPr="00D25689" w:rsidRDefault="00D25689" w:rsidP="00BD46D5">
      <w:pPr>
        <w:pStyle w:val="BodyText"/>
        <w:spacing w:line="288" w:lineRule="auto"/>
        <w:ind w:right="1018"/>
        <w:jc w:val="both"/>
        <w:rPr>
          <w:rFonts w:asciiTheme="majorHAnsi" w:hAnsiTheme="majorHAnsi" w:cstheme="majorHAnsi"/>
          <w:b/>
        </w:rPr>
      </w:pPr>
      <w:r w:rsidRPr="00D25689">
        <w:rPr>
          <w:rFonts w:asciiTheme="majorHAnsi" w:hAnsiTheme="majorHAnsi" w:cstheme="majorHAnsi"/>
          <w:color w:val="333333"/>
        </w:rPr>
        <w:t>Một số tác phẩm thuộc thể loại kịch: Chèo Quan Ấm Thị Kính (Lớp 7), ĐT ông Giuốc-đanh mặc lễ phục (Hài kịch-Molie), Bắc Sơn (kịch nói-NHTưởng), Tôi và chúng</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ta</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(kịch nói-LQV), R</w:t>
      </w:r>
      <w:r w:rsidRPr="00D25689">
        <w:rPr>
          <w:rFonts w:asciiTheme="majorHAnsi" w:hAnsiTheme="majorHAnsi" w:cstheme="majorHAnsi"/>
          <w:color w:val="333333"/>
          <w:spacing w:val="-1"/>
        </w:rPr>
        <w:t xml:space="preserve"> </w:t>
      </w:r>
      <w:r w:rsidRPr="00D25689">
        <w:rPr>
          <w:rFonts w:asciiTheme="majorHAnsi" w:hAnsiTheme="majorHAnsi" w:cstheme="majorHAnsi"/>
          <w:color w:val="333333"/>
        </w:rPr>
        <w:t>và J, Vũ Như Tô</w:t>
      </w:r>
      <w:r w:rsidRPr="00D25689">
        <w:rPr>
          <w:rFonts w:asciiTheme="majorHAnsi" w:hAnsiTheme="majorHAnsi" w:cstheme="majorHAnsi"/>
          <w:b/>
          <w:color w:val="2971C5"/>
          <w:spacing w:val="-6"/>
        </w:rPr>
        <w:t xml:space="preserve"> </w:t>
      </w:r>
      <w:r w:rsidRPr="00D25689">
        <w:rPr>
          <w:rFonts w:asciiTheme="majorHAnsi" w:hAnsiTheme="majorHAnsi" w:cstheme="majorHAnsi"/>
          <w:b/>
          <w:color w:val="2971C5"/>
        </w:rPr>
        <w:t>trưng</w:t>
      </w:r>
      <w:r w:rsidRPr="00D25689">
        <w:rPr>
          <w:rFonts w:asciiTheme="majorHAnsi" w:hAnsiTheme="majorHAnsi" w:cstheme="majorHAnsi"/>
          <w:b/>
          <w:color w:val="2971C5"/>
          <w:spacing w:val="-6"/>
        </w:rPr>
        <w:t xml:space="preserve"> </w:t>
      </w:r>
      <w:r w:rsidRPr="00D25689">
        <w:rPr>
          <w:rFonts w:asciiTheme="majorHAnsi" w:hAnsiTheme="majorHAnsi" w:cstheme="majorHAnsi"/>
          <w:b/>
          <w:color w:val="2971C5"/>
        </w:rPr>
        <w:t>của</w:t>
      </w:r>
      <w:r w:rsidRPr="00D25689">
        <w:rPr>
          <w:rFonts w:asciiTheme="majorHAnsi" w:hAnsiTheme="majorHAnsi" w:cstheme="majorHAnsi"/>
          <w:b/>
          <w:color w:val="2971C5"/>
          <w:spacing w:val="-6"/>
        </w:rPr>
        <w:t xml:space="preserve"> </w:t>
      </w:r>
      <w:r w:rsidRPr="00D25689">
        <w:rPr>
          <w:rFonts w:asciiTheme="majorHAnsi" w:hAnsiTheme="majorHAnsi" w:cstheme="majorHAnsi"/>
          <w:b/>
          <w:color w:val="2971C5"/>
          <w:spacing w:val="-4"/>
        </w:rPr>
        <w:t>kịch</w:t>
      </w:r>
    </w:p>
    <w:p w14:paraId="5C9BB811" w14:textId="77777777" w:rsidR="002D4AA8" w:rsidRPr="00D25689" w:rsidRDefault="00D25689" w:rsidP="00D25689">
      <w:pPr>
        <w:spacing w:line="288" w:lineRule="auto"/>
        <w:ind w:left="1020" w:right="1024"/>
        <w:rPr>
          <w:rFonts w:asciiTheme="majorHAnsi" w:hAnsiTheme="majorHAnsi" w:cstheme="majorHAnsi"/>
          <w:sz w:val="26"/>
        </w:rPr>
      </w:pPr>
      <w:r w:rsidRPr="00D25689">
        <w:rPr>
          <w:rFonts w:asciiTheme="majorHAnsi" w:hAnsiTheme="majorHAnsi" w:cstheme="majorHAnsi"/>
          <w:i/>
          <w:sz w:val="26"/>
        </w:rPr>
        <w:t>Câu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trả</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đúng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 xml:space="preserve">nhất: </w:t>
      </w:r>
      <w:r w:rsidRPr="00D25689">
        <w:rPr>
          <w:rFonts w:asciiTheme="majorHAnsi" w:hAnsiTheme="majorHAnsi" w:cstheme="majorHAnsi"/>
          <w:b/>
          <w:sz w:val="26"/>
        </w:rPr>
        <w:t>Đặc</w:t>
      </w:r>
      <w:r w:rsidRPr="00D25689">
        <w:rPr>
          <w:rFonts w:asciiTheme="majorHAnsi" w:hAnsiTheme="majorHAnsi" w:cstheme="majorHAnsi"/>
          <w:b/>
          <w:spacing w:val="-3"/>
          <w:sz w:val="26"/>
        </w:rPr>
        <w:t xml:space="preserve"> </w:t>
      </w:r>
      <w:r w:rsidRPr="00D25689">
        <w:rPr>
          <w:rFonts w:asciiTheme="majorHAnsi" w:hAnsiTheme="majorHAnsi" w:cstheme="majorHAnsi"/>
          <w:b/>
          <w:sz w:val="26"/>
        </w:rPr>
        <w:t>trưn</w:t>
      </w:r>
      <w:r w:rsidR="00060A74" w:rsidRPr="00060A74">
        <w:rPr>
          <w:rFonts w:asciiTheme="majorHAnsi" w:hAnsiTheme="majorHAnsi" w:cstheme="majorHAnsi"/>
          <w:b/>
          <w:sz w:val="26"/>
        </w:rPr>
        <w:t>g c</w:t>
      </w:r>
      <w:r w:rsidRPr="00D25689">
        <w:rPr>
          <w:rFonts w:asciiTheme="majorHAnsi" w:hAnsiTheme="majorHAnsi" w:cstheme="majorHAnsi"/>
          <w:b/>
          <w:sz w:val="26"/>
        </w:rPr>
        <w:t>ủa</w:t>
      </w:r>
      <w:r w:rsidRPr="00D25689">
        <w:rPr>
          <w:rFonts w:asciiTheme="majorHAnsi" w:hAnsiTheme="majorHAnsi" w:cstheme="majorHAnsi"/>
          <w:b/>
          <w:spacing w:val="-3"/>
          <w:sz w:val="26"/>
        </w:rPr>
        <w:t xml:space="preserve"> </w:t>
      </w:r>
      <w:r w:rsidRPr="00D25689">
        <w:rPr>
          <w:rFonts w:asciiTheme="majorHAnsi" w:hAnsiTheme="majorHAnsi" w:cstheme="majorHAnsi"/>
          <w:b/>
          <w:sz w:val="26"/>
        </w:rPr>
        <w:t>kịch</w:t>
      </w:r>
      <w:r w:rsidRPr="00D25689">
        <w:rPr>
          <w:rFonts w:asciiTheme="majorHAnsi" w:hAnsiTheme="majorHAnsi" w:cstheme="majorHAnsi"/>
          <w:b/>
          <w:spacing w:val="-3"/>
          <w:sz w:val="26"/>
        </w:rPr>
        <w:t xml:space="preserve"> </w:t>
      </w:r>
      <w:r w:rsidRPr="00D25689">
        <w:rPr>
          <w:rFonts w:asciiTheme="majorHAnsi" w:hAnsiTheme="majorHAnsi" w:cstheme="majorHAnsi"/>
          <w:b/>
          <w:sz w:val="26"/>
        </w:rPr>
        <w:t>gồm</w:t>
      </w:r>
      <w:r w:rsidRPr="00D25689">
        <w:rPr>
          <w:rFonts w:asciiTheme="majorHAnsi" w:hAnsiTheme="majorHAnsi" w:cstheme="majorHAnsi"/>
          <w:b/>
          <w:spacing w:val="-1"/>
          <w:sz w:val="26"/>
        </w:rPr>
        <w:t xml:space="preserve"> </w:t>
      </w:r>
      <w:r w:rsidRPr="00D25689">
        <w:rPr>
          <w:rFonts w:asciiTheme="majorHAnsi" w:hAnsiTheme="majorHAnsi" w:cstheme="majorHAnsi"/>
          <w:b/>
          <w:sz w:val="26"/>
        </w:rPr>
        <w:t>có</w:t>
      </w:r>
      <w:r w:rsidRPr="00D25689">
        <w:rPr>
          <w:rFonts w:asciiTheme="majorHAnsi" w:hAnsiTheme="majorHAnsi" w:cstheme="majorHAnsi"/>
          <w:b/>
          <w:spacing w:val="-3"/>
          <w:sz w:val="26"/>
        </w:rPr>
        <w:t xml:space="preserve"> </w:t>
      </w:r>
      <w:r w:rsidRPr="00D25689">
        <w:rPr>
          <w:rFonts w:asciiTheme="majorHAnsi" w:hAnsiTheme="majorHAnsi" w:cstheme="majorHAnsi"/>
          <w:b/>
          <w:sz w:val="26"/>
        </w:rPr>
        <w:t>kịch</w:t>
      </w:r>
      <w:r w:rsidRPr="00D25689">
        <w:rPr>
          <w:rFonts w:asciiTheme="majorHAnsi" w:hAnsiTheme="majorHAnsi" w:cstheme="majorHAnsi"/>
          <w:b/>
          <w:spacing w:val="-3"/>
          <w:sz w:val="26"/>
        </w:rPr>
        <w:t xml:space="preserve"> </w:t>
      </w:r>
      <w:r w:rsidRPr="00D25689">
        <w:rPr>
          <w:rFonts w:asciiTheme="majorHAnsi" w:hAnsiTheme="majorHAnsi" w:cstheme="majorHAnsi"/>
          <w:b/>
          <w:sz w:val="26"/>
        </w:rPr>
        <w:t>xung</w:t>
      </w:r>
      <w:r w:rsidRPr="00D25689">
        <w:rPr>
          <w:rFonts w:asciiTheme="majorHAnsi" w:hAnsiTheme="majorHAnsi" w:cstheme="majorHAnsi"/>
          <w:b/>
          <w:spacing w:val="-1"/>
          <w:sz w:val="26"/>
        </w:rPr>
        <w:t xml:space="preserve"> </w:t>
      </w:r>
      <w:r w:rsidRPr="00D25689">
        <w:rPr>
          <w:rFonts w:asciiTheme="majorHAnsi" w:hAnsiTheme="majorHAnsi" w:cstheme="majorHAnsi"/>
          <w:b/>
          <w:sz w:val="26"/>
        </w:rPr>
        <w:t>đột,</w:t>
      </w:r>
      <w:r w:rsidRPr="00D25689">
        <w:rPr>
          <w:rFonts w:asciiTheme="majorHAnsi" w:hAnsiTheme="majorHAnsi" w:cstheme="majorHAnsi"/>
          <w:b/>
          <w:spacing w:val="-3"/>
          <w:sz w:val="26"/>
        </w:rPr>
        <w:t xml:space="preserve"> </w:t>
      </w:r>
      <w:r w:rsidRPr="00D25689">
        <w:rPr>
          <w:rFonts w:asciiTheme="majorHAnsi" w:hAnsiTheme="majorHAnsi" w:cstheme="majorHAnsi"/>
          <w:b/>
          <w:sz w:val="26"/>
        </w:rPr>
        <w:t>hành</w:t>
      </w:r>
      <w:r w:rsidRPr="00D25689">
        <w:rPr>
          <w:rFonts w:asciiTheme="majorHAnsi" w:hAnsiTheme="majorHAnsi" w:cstheme="majorHAnsi"/>
          <w:b/>
          <w:spacing w:val="-3"/>
          <w:sz w:val="26"/>
        </w:rPr>
        <w:t xml:space="preserve"> </w:t>
      </w:r>
      <w:r w:rsidRPr="00D25689">
        <w:rPr>
          <w:rFonts w:asciiTheme="majorHAnsi" w:hAnsiTheme="majorHAnsi" w:cstheme="majorHAnsi"/>
          <w:b/>
          <w:sz w:val="26"/>
        </w:rPr>
        <w:t>động</w:t>
      </w:r>
      <w:r w:rsidRPr="00D25689">
        <w:rPr>
          <w:rFonts w:asciiTheme="majorHAnsi" w:hAnsiTheme="majorHAnsi" w:cstheme="majorHAnsi"/>
          <w:b/>
          <w:spacing w:val="-3"/>
          <w:sz w:val="26"/>
        </w:rPr>
        <w:t xml:space="preserve"> </w:t>
      </w:r>
      <w:r w:rsidRPr="00D25689">
        <w:rPr>
          <w:rFonts w:asciiTheme="majorHAnsi" w:hAnsiTheme="majorHAnsi" w:cstheme="majorHAnsi"/>
          <w:b/>
          <w:sz w:val="26"/>
        </w:rPr>
        <w:t>kịch,</w:t>
      </w:r>
      <w:r w:rsidRPr="00D25689">
        <w:rPr>
          <w:rFonts w:asciiTheme="majorHAnsi" w:hAnsiTheme="majorHAnsi" w:cstheme="majorHAnsi"/>
          <w:b/>
          <w:spacing w:val="-1"/>
          <w:sz w:val="26"/>
        </w:rPr>
        <w:t xml:space="preserve"> </w:t>
      </w:r>
      <w:r w:rsidRPr="00D25689">
        <w:rPr>
          <w:rFonts w:asciiTheme="majorHAnsi" w:hAnsiTheme="majorHAnsi" w:cstheme="majorHAnsi"/>
          <w:b/>
          <w:sz w:val="26"/>
        </w:rPr>
        <w:t>nhân</w:t>
      </w:r>
      <w:r w:rsidRPr="00D25689">
        <w:rPr>
          <w:rFonts w:asciiTheme="majorHAnsi" w:hAnsiTheme="majorHAnsi" w:cstheme="majorHAnsi"/>
          <w:b/>
          <w:spacing w:val="-1"/>
          <w:sz w:val="26"/>
        </w:rPr>
        <w:t xml:space="preserve"> </w:t>
      </w:r>
      <w:r w:rsidRPr="00D25689">
        <w:rPr>
          <w:rFonts w:asciiTheme="majorHAnsi" w:hAnsiTheme="majorHAnsi" w:cstheme="majorHAnsi"/>
          <w:b/>
          <w:sz w:val="26"/>
        </w:rPr>
        <w:t>vật kịch, ngôn ngữ kịch</w:t>
      </w:r>
      <w:r w:rsidRPr="00D25689">
        <w:rPr>
          <w:rFonts w:asciiTheme="majorHAnsi" w:hAnsiTheme="majorHAnsi" w:cstheme="majorHAnsi"/>
          <w:sz w:val="26"/>
        </w:rPr>
        <w:t>. Vậy để hiểu rõ về kịch mời cùng</w:t>
      </w:r>
      <w:r w:rsidRPr="00D25689">
        <w:rPr>
          <w:rFonts w:asciiTheme="majorHAnsi" w:hAnsiTheme="majorHAnsi" w:cstheme="majorHAnsi"/>
          <w:spacing w:val="80"/>
          <w:sz w:val="26"/>
        </w:rPr>
        <w:t xml:space="preserve"> </w:t>
      </w:r>
      <w:r w:rsidRPr="00D25689">
        <w:rPr>
          <w:rFonts w:asciiTheme="majorHAnsi" w:hAnsiTheme="majorHAnsi" w:cstheme="majorHAnsi"/>
          <w:sz w:val="26"/>
        </w:rPr>
        <w:t>theo dõi bài đọc dưới đây nhé!</w:t>
      </w:r>
    </w:p>
    <w:p w14:paraId="5CF1455B" w14:textId="77777777" w:rsidR="002D4AA8" w:rsidRPr="00D25689" w:rsidRDefault="00D25689" w:rsidP="00D25689">
      <w:pPr>
        <w:pStyle w:val="Heading2"/>
        <w:spacing w:line="288" w:lineRule="auto"/>
        <w:rPr>
          <w:rFonts w:asciiTheme="majorHAnsi" w:hAnsiTheme="majorHAnsi" w:cstheme="majorHAnsi"/>
        </w:rPr>
      </w:pPr>
      <w:r w:rsidRPr="00D25689">
        <w:rPr>
          <w:rFonts w:asciiTheme="majorHAnsi" w:hAnsiTheme="majorHAnsi" w:cstheme="majorHAnsi"/>
        </w:rPr>
        <w:t>Mục</w:t>
      </w:r>
      <w:r w:rsidRPr="00D25689">
        <w:rPr>
          <w:rFonts w:asciiTheme="majorHAnsi" w:hAnsiTheme="majorHAnsi" w:cstheme="majorHAnsi"/>
          <w:spacing w:val="-5"/>
        </w:rPr>
        <w:t xml:space="preserve"> </w:t>
      </w:r>
      <w:r w:rsidRPr="00D25689">
        <w:rPr>
          <w:rFonts w:asciiTheme="majorHAnsi" w:hAnsiTheme="majorHAnsi" w:cstheme="majorHAnsi"/>
        </w:rPr>
        <w:t>lục</w:t>
      </w:r>
      <w:r w:rsidRPr="00D25689">
        <w:rPr>
          <w:rFonts w:asciiTheme="majorHAnsi" w:hAnsiTheme="majorHAnsi" w:cstheme="majorHAnsi"/>
          <w:spacing w:val="-4"/>
        </w:rPr>
        <w:t xml:space="preserve"> </w:t>
      </w:r>
      <w:r w:rsidRPr="00D25689">
        <w:rPr>
          <w:rFonts w:asciiTheme="majorHAnsi" w:hAnsiTheme="majorHAnsi" w:cstheme="majorHAnsi"/>
        </w:rPr>
        <w:t>nội</w:t>
      </w:r>
      <w:r w:rsidRPr="00D25689">
        <w:rPr>
          <w:rFonts w:asciiTheme="majorHAnsi" w:hAnsiTheme="majorHAnsi" w:cstheme="majorHAnsi"/>
          <w:spacing w:val="-5"/>
        </w:rPr>
        <w:t xml:space="preserve"> </w:t>
      </w:r>
      <w:r w:rsidRPr="00D25689">
        <w:rPr>
          <w:rFonts w:asciiTheme="majorHAnsi" w:hAnsiTheme="majorHAnsi" w:cstheme="majorHAnsi"/>
          <w:spacing w:val="-4"/>
        </w:rPr>
        <w:t>dung</w:t>
      </w:r>
    </w:p>
    <w:p w14:paraId="2EFEA474" w14:textId="77777777" w:rsidR="002D4AA8" w:rsidRPr="00D25689" w:rsidRDefault="00D25689" w:rsidP="00D25689">
      <w:pPr>
        <w:pStyle w:val="ListParagraph"/>
        <w:numPr>
          <w:ilvl w:val="0"/>
          <w:numId w:val="61"/>
        </w:numPr>
        <w:tabs>
          <w:tab w:val="left" w:pos="1214"/>
        </w:tabs>
        <w:spacing w:line="288" w:lineRule="auto"/>
        <w:ind w:left="1214" w:hanging="194"/>
        <w:rPr>
          <w:rFonts w:asciiTheme="majorHAnsi" w:hAnsiTheme="majorHAnsi" w:cstheme="majorHAnsi"/>
          <w:sz w:val="26"/>
        </w:rPr>
      </w:pPr>
      <w:hyperlink r:id="rId12" w:anchor="1">
        <w:r w:rsidRPr="00D25689">
          <w:rPr>
            <w:rFonts w:asciiTheme="majorHAnsi" w:hAnsiTheme="majorHAnsi" w:cstheme="majorHAnsi"/>
            <w:color w:val="008000"/>
            <w:spacing w:val="-4"/>
            <w:sz w:val="26"/>
            <w:u w:val="single" w:color="008000"/>
          </w:rPr>
          <w:t xml:space="preserve"> </w:t>
        </w:r>
        <w:r w:rsidRPr="00D25689">
          <w:rPr>
            <w:rFonts w:asciiTheme="majorHAnsi" w:hAnsiTheme="majorHAnsi" w:cstheme="majorHAnsi"/>
            <w:color w:val="008000"/>
            <w:sz w:val="26"/>
            <w:u w:val="single" w:color="008000"/>
          </w:rPr>
          <w:t>Khái</w:t>
        </w:r>
        <w:r w:rsidRPr="00D25689">
          <w:rPr>
            <w:rFonts w:asciiTheme="majorHAnsi" w:hAnsiTheme="majorHAnsi" w:cstheme="majorHAnsi"/>
            <w:color w:val="008000"/>
            <w:spacing w:val="-4"/>
            <w:sz w:val="26"/>
            <w:u w:val="single" w:color="008000"/>
          </w:rPr>
          <w:t xml:space="preserve"> </w:t>
        </w:r>
        <w:r w:rsidRPr="00D25689">
          <w:rPr>
            <w:rFonts w:asciiTheme="majorHAnsi" w:hAnsiTheme="majorHAnsi" w:cstheme="majorHAnsi"/>
            <w:color w:val="008000"/>
            <w:sz w:val="26"/>
            <w:u w:val="single" w:color="008000"/>
          </w:rPr>
          <w:t>niệm</w:t>
        </w:r>
        <w:r w:rsidRPr="00D25689">
          <w:rPr>
            <w:rFonts w:asciiTheme="majorHAnsi" w:hAnsiTheme="majorHAnsi" w:cstheme="majorHAnsi"/>
            <w:color w:val="008000"/>
            <w:spacing w:val="-4"/>
            <w:sz w:val="26"/>
            <w:u w:val="single" w:color="008000"/>
          </w:rPr>
          <w:t xml:space="preserve"> kịch</w:t>
        </w:r>
      </w:hyperlink>
    </w:p>
    <w:p w14:paraId="79F7BB4C" w14:textId="77777777" w:rsidR="002D4AA8" w:rsidRPr="00D25689" w:rsidRDefault="00D25689" w:rsidP="00D25689">
      <w:pPr>
        <w:pStyle w:val="ListParagraph"/>
        <w:numPr>
          <w:ilvl w:val="0"/>
          <w:numId w:val="61"/>
        </w:numPr>
        <w:tabs>
          <w:tab w:val="left" w:pos="1214"/>
        </w:tabs>
        <w:spacing w:line="288" w:lineRule="auto"/>
        <w:ind w:left="1214" w:hanging="194"/>
        <w:rPr>
          <w:rFonts w:asciiTheme="majorHAnsi" w:hAnsiTheme="majorHAnsi" w:cstheme="majorHAnsi"/>
          <w:sz w:val="26"/>
        </w:rPr>
      </w:pPr>
      <w:hyperlink r:id="rId13" w:anchor="2">
        <w:r w:rsidRPr="00D25689">
          <w:rPr>
            <w:rFonts w:asciiTheme="majorHAnsi" w:hAnsiTheme="majorHAnsi" w:cstheme="majorHAnsi"/>
            <w:color w:val="008000"/>
            <w:spacing w:val="-4"/>
            <w:sz w:val="26"/>
            <w:u w:val="single" w:color="008000"/>
          </w:rPr>
          <w:t xml:space="preserve"> </w:t>
        </w:r>
        <w:r w:rsidRPr="00D25689">
          <w:rPr>
            <w:rFonts w:asciiTheme="majorHAnsi" w:hAnsiTheme="majorHAnsi" w:cstheme="majorHAnsi"/>
            <w:color w:val="008000"/>
            <w:sz w:val="26"/>
            <w:u w:val="single" w:color="008000"/>
          </w:rPr>
          <w:t>Đặc</w:t>
        </w:r>
        <w:r w:rsidRPr="00D25689">
          <w:rPr>
            <w:rFonts w:asciiTheme="majorHAnsi" w:hAnsiTheme="majorHAnsi" w:cstheme="majorHAnsi"/>
            <w:color w:val="008000"/>
            <w:spacing w:val="-4"/>
            <w:sz w:val="26"/>
            <w:u w:val="single" w:color="008000"/>
          </w:rPr>
          <w:t xml:space="preserve"> </w:t>
        </w:r>
        <w:r w:rsidRPr="00D25689">
          <w:rPr>
            <w:rFonts w:asciiTheme="majorHAnsi" w:hAnsiTheme="majorHAnsi" w:cstheme="majorHAnsi"/>
            <w:color w:val="008000"/>
            <w:sz w:val="26"/>
            <w:u w:val="single" w:color="008000"/>
          </w:rPr>
          <w:t>trưng</w:t>
        </w:r>
        <w:r w:rsidRPr="00D25689">
          <w:rPr>
            <w:rFonts w:asciiTheme="majorHAnsi" w:hAnsiTheme="majorHAnsi" w:cstheme="majorHAnsi"/>
            <w:color w:val="008000"/>
            <w:spacing w:val="-4"/>
            <w:sz w:val="26"/>
            <w:u w:val="single" w:color="008000"/>
          </w:rPr>
          <w:t xml:space="preserve"> </w:t>
        </w:r>
        <w:r w:rsidRPr="00D25689">
          <w:rPr>
            <w:rFonts w:asciiTheme="majorHAnsi" w:hAnsiTheme="majorHAnsi" w:cstheme="majorHAnsi"/>
            <w:color w:val="008000"/>
            <w:sz w:val="26"/>
            <w:u w:val="single" w:color="008000"/>
          </w:rPr>
          <w:t>thể</w:t>
        </w:r>
        <w:r w:rsidRPr="00D25689">
          <w:rPr>
            <w:rFonts w:asciiTheme="majorHAnsi" w:hAnsiTheme="majorHAnsi" w:cstheme="majorHAnsi"/>
            <w:color w:val="008000"/>
            <w:spacing w:val="-4"/>
            <w:sz w:val="26"/>
            <w:u w:val="single" w:color="008000"/>
          </w:rPr>
          <w:t xml:space="preserve"> </w:t>
        </w:r>
        <w:r w:rsidRPr="00D25689">
          <w:rPr>
            <w:rFonts w:asciiTheme="majorHAnsi" w:hAnsiTheme="majorHAnsi" w:cstheme="majorHAnsi"/>
            <w:color w:val="008000"/>
            <w:sz w:val="26"/>
            <w:u w:val="single" w:color="008000"/>
          </w:rPr>
          <w:t>loại</w:t>
        </w:r>
        <w:r w:rsidRPr="00D25689">
          <w:rPr>
            <w:rFonts w:asciiTheme="majorHAnsi" w:hAnsiTheme="majorHAnsi" w:cstheme="majorHAnsi"/>
            <w:color w:val="008000"/>
            <w:spacing w:val="-4"/>
            <w:sz w:val="26"/>
            <w:u w:val="single" w:color="008000"/>
          </w:rPr>
          <w:t xml:space="preserve"> </w:t>
        </w:r>
        <w:r w:rsidRPr="00D25689">
          <w:rPr>
            <w:rFonts w:asciiTheme="majorHAnsi" w:hAnsiTheme="majorHAnsi" w:cstheme="majorHAnsi"/>
            <w:color w:val="008000"/>
            <w:sz w:val="26"/>
            <w:u w:val="single" w:color="008000"/>
          </w:rPr>
          <w:t>của</w:t>
        </w:r>
        <w:r w:rsidRPr="00D25689">
          <w:rPr>
            <w:rFonts w:asciiTheme="majorHAnsi" w:hAnsiTheme="majorHAnsi" w:cstheme="majorHAnsi"/>
            <w:color w:val="008000"/>
            <w:spacing w:val="-3"/>
            <w:sz w:val="26"/>
            <w:u w:val="single" w:color="008000"/>
          </w:rPr>
          <w:t xml:space="preserve"> </w:t>
        </w:r>
        <w:r w:rsidRPr="00D25689">
          <w:rPr>
            <w:rFonts w:asciiTheme="majorHAnsi" w:hAnsiTheme="majorHAnsi" w:cstheme="majorHAnsi"/>
            <w:color w:val="008000"/>
            <w:sz w:val="26"/>
            <w:u w:val="single" w:color="008000"/>
          </w:rPr>
          <w:t>văn</w:t>
        </w:r>
        <w:r w:rsidRPr="00D25689">
          <w:rPr>
            <w:rFonts w:asciiTheme="majorHAnsi" w:hAnsiTheme="majorHAnsi" w:cstheme="majorHAnsi"/>
            <w:color w:val="008000"/>
            <w:spacing w:val="-3"/>
            <w:sz w:val="26"/>
            <w:u w:val="single" w:color="008000"/>
          </w:rPr>
          <w:t xml:space="preserve"> </w:t>
        </w:r>
        <w:r w:rsidRPr="00D25689">
          <w:rPr>
            <w:rFonts w:asciiTheme="majorHAnsi" w:hAnsiTheme="majorHAnsi" w:cstheme="majorHAnsi"/>
            <w:color w:val="008000"/>
            <w:sz w:val="26"/>
            <w:u w:val="single" w:color="008000"/>
          </w:rPr>
          <w:t>học</w:t>
        </w:r>
        <w:r w:rsidRPr="00D25689">
          <w:rPr>
            <w:rFonts w:asciiTheme="majorHAnsi" w:hAnsiTheme="majorHAnsi" w:cstheme="majorHAnsi"/>
            <w:color w:val="008000"/>
            <w:spacing w:val="-3"/>
            <w:sz w:val="26"/>
            <w:u w:val="single" w:color="008000"/>
          </w:rPr>
          <w:t xml:space="preserve"> </w:t>
        </w:r>
        <w:r w:rsidRPr="00D25689">
          <w:rPr>
            <w:rFonts w:asciiTheme="majorHAnsi" w:hAnsiTheme="majorHAnsi" w:cstheme="majorHAnsi"/>
            <w:color w:val="008000"/>
            <w:spacing w:val="-4"/>
            <w:sz w:val="26"/>
            <w:u w:val="single" w:color="008000"/>
          </w:rPr>
          <w:t>kịch</w:t>
        </w:r>
      </w:hyperlink>
    </w:p>
    <w:p w14:paraId="2FD9458D" w14:textId="77777777" w:rsidR="002D4AA8" w:rsidRPr="00D25689" w:rsidRDefault="00D25689" w:rsidP="00D25689">
      <w:pPr>
        <w:pStyle w:val="ListParagraph"/>
        <w:numPr>
          <w:ilvl w:val="0"/>
          <w:numId w:val="61"/>
        </w:numPr>
        <w:tabs>
          <w:tab w:val="left" w:pos="1214"/>
        </w:tabs>
        <w:spacing w:line="288" w:lineRule="auto"/>
        <w:ind w:left="1214" w:hanging="194"/>
        <w:rPr>
          <w:rFonts w:asciiTheme="majorHAnsi" w:hAnsiTheme="majorHAnsi" w:cstheme="majorHAnsi"/>
          <w:sz w:val="26"/>
        </w:rPr>
      </w:pPr>
      <w:hyperlink r:id="rId14" w:anchor="3">
        <w:r w:rsidRPr="00D25689">
          <w:rPr>
            <w:rFonts w:asciiTheme="majorHAnsi" w:hAnsiTheme="majorHAnsi" w:cstheme="majorHAnsi"/>
            <w:color w:val="008000"/>
            <w:spacing w:val="-4"/>
            <w:sz w:val="26"/>
            <w:u w:val="single" w:color="008000"/>
          </w:rPr>
          <w:t xml:space="preserve"> </w:t>
        </w:r>
        <w:r w:rsidRPr="00D25689">
          <w:rPr>
            <w:rFonts w:asciiTheme="majorHAnsi" w:hAnsiTheme="majorHAnsi" w:cstheme="majorHAnsi"/>
            <w:color w:val="008000"/>
            <w:sz w:val="26"/>
            <w:u w:val="single" w:color="008000"/>
          </w:rPr>
          <w:t>Phân</w:t>
        </w:r>
        <w:r w:rsidRPr="00D25689">
          <w:rPr>
            <w:rFonts w:asciiTheme="majorHAnsi" w:hAnsiTheme="majorHAnsi" w:cstheme="majorHAnsi"/>
            <w:color w:val="008000"/>
            <w:spacing w:val="-3"/>
            <w:sz w:val="26"/>
            <w:u w:val="single" w:color="008000"/>
          </w:rPr>
          <w:t xml:space="preserve"> </w:t>
        </w:r>
        <w:r w:rsidRPr="00D25689">
          <w:rPr>
            <w:rFonts w:asciiTheme="majorHAnsi" w:hAnsiTheme="majorHAnsi" w:cstheme="majorHAnsi"/>
            <w:color w:val="008000"/>
            <w:sz w:val="26"/>
            <w:u w:val="single" w:color="008000"/>
          </w:rPr>
          <w:t>loại</w:t>
        </w:r>
        <w:r w:rsidRPr="00D25689">
          <w:rPr>
            <w:rFonts w:asciiTheme="majorHAnsi" w:hAnsiTheme="majorHAnsi" w:cstheme="majorHAnsi"/>
            <w:color w:val="008000"/>
            <w:spacing w:val="-4"/>
            <w:sz w:val="26"/>
            <w:u w:val="single" w:color="008000"/>
          </w:rPr>
          <w:t xml:space="preserve"> kịch</w:t>
        </w:r>
      </w:hyperlink>
    </w:p>
    <w:p w14:paraId="3D4DFE46" w14:textId="77777777" w:rsidR="002D4AA8" w:rsidRPr="00D25689" w:rsidRDefault="00D25689" w:rsidP="00D25689">
      <w:pPr>
        <w:pStyle w:val="ListParagraph"/>
        <w:numPr>
          <w:ilvl w:val="0"/>
          <w:numId w:val="60"/>
        </w:numPr>
        <w:tabs>
          <w:tab w:val="left" w:pos="1278"/>
        </w:tabs>
        <w:spacing w:line="288" w:lineRule="auto"/>
        <w:ind w:left="1278" w:hanging="258"/>
        <w:rPr>
          <w:rFonts w:asciiTheme="majorHAnsi" w:hAnsiTheme="majorHAnsi" w:cstheme="majorHAnsi"/>
          <w:b/>
          <w:i/>
          <w:sz w:val="26"/>
        </w:rPr>
      </w:pPr>
      <w:r w:rsidRPr="00D25689">
        <w:rPr>
          <w:rFonts w:asciiTheme="majorHAnsi" w:hAnsiTheme="majorHAnsi" w:cstheme="majorHAnsi"/>
          <w:b/>
          <w:i/>
          <w:color w:val="008000"/>
          <w:sz w:val="26"/>
        </w:rPr>
        <w:t>Khái</w:t>
      </w:r>
      <w:r w:rsidRPr="00D25689">
        <w:rPr>
          <w:rFonts w:asciiTheme="majorHAnsi" w:hAnsiTheme="majorHAnsi" w:cstheme="majorHAnsi"/>
          <w:b/>
          <w:i/>
          <w:color w:val="008000"/>
          <w:spacing w:val="-6"/>
          <w:sz w:val="26"/>
        </w:rPr>
        <w:t xml:space="preserve"> </w:t>
      </w:r>
      <w:r w:rsidRPr="00D25689">
        <w:rPr>
          <w:rFonts w:asciiTheme="majorHAnsi" w:hAnsiTheme="majorHAnsi" w:cstheme="majorHAnsi"/>
          <w:b/>
          <w:i/>
          <w:color w:val="008000"/>
          <w:sz w:val="26"/>
        </w:rPr>
        <w:t>niệm</w:t>
      </w:r>
      <w:r w:rsidRPr="00D25689">
        <w:rPr>
          <w:rFonts w:asciiTheme="majorHAnsi" w:hAnsiTheme="majorHAnsi" w:cstheme="majorHAnsi"/>
          <w:b/>
          <w:i/>
          <w:color w:val="008000"/>
          <w:spacing w:val="-6"/>
          <w:sz w:val="26"/>
        </w:rPr>
        <w:t xml:space="preserve"> </w:t>
      </w:r>
      <w:r w:rsidRPr="00D25689">
        <w:rPr>
          <w:rFonts w:asciiTheme="majorHAnsi" w:hAnsiTheme="majorHAnsi" w:cstheme="majorHAnsi"/>
          <w:b/>
          <w:i/>
          <w:color w:val="008000"/>
          <w:spacing w:val="-4"/>
          <w:sz w:val="26"/>
        </w:rPr>
        <w:t>kịch</w:t>
      </w:r>
    </w:p>
    <w:p w14:paraId="7420AB47" w14:textId="77777777" w:rsidR="002D4AA8" w:rsidRPr="00D25689" w:rsidRDefault="00D25689" w:rsidP="00D25689">
      <w:pPr>
        <w:pStyle w:val="ListParagraph"/>
        <w:numPr>
          <w:ilvl w:val="1"/>
          <w:numId w:val="60"/>
        </w:numPr>
        <w:tabs>
          <w:tab w:val="left" w:pos="1170"/>
        </w:tabs>
        <w:spacing w:line="288" w:lineRule="auto"/>
        <w:ind w:right="1261" w:firstLine="0"/>
        <w:rPr>
          <w:rFonts w:asciiTheme="majorHAnsi" w:hAnsiTheme="majorHAnsi" w:cstheme="majorHAnsi"/>
          <w:sz w:val="26"/>
        </w:rPr>
      </w:pPr>
      <w:r w:rsidRPr="00D25689">
        <w:rPr>
          <w:rFonts w:asciiTheme="majorHAnsi" w:hAnsiTheme="majorHAnsi" w:cstheme="majorHAnsi"/>
          <w:noProof/>
          <w:sz w:val="26"/>
          <w:lang w:val="vi-VN" w:eastAsia="vi-VN"/>
        </w:rPr>
        <mc:AlternateContent>
          <mc:Choice Requires="wps">
            <w:drawing>
              <wp:anchor distT="0" distB="0" distL="0" distR="0" simplePos="0" relativeHeight="485408768" behindDoc="1" locked="0" layoutInCell="1" allowOverlap="1" wp14:anchorId="441CDCB3" wp14:editId="224B8DD1">
                <wp:simplePos x="0" y="0"/>
                <wp:positionH relativeFrom="page">
                  <wp:posOffset>629412</wp:posOffset>
                </wp:positionH>
                <wp:positionV relativeFrom="paragraph">
                  <wp:posOffset>189988</wp:posOffset>
                </wp:positionV>
                <wp:extent cx="6513830" cy="34163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3830" cy="341630"/>
                        </a:xfrm>
                        <a:custGeom>
                          <a:avLst/>
                          <a:gdLst/>
                          <a:ahLst/>
                          <a:cxnLst/>
                          <a:rect l="l" t="t" r="r" b="b"/>
                          <a:pathLst>
                            <a:path w="6513830" h="341630">
                              <a:moveTo>
                                <a:pt x="6513322" y="0"/>
                              </a:moveTo>
                              <a:lnTo>
                                <a:pt x="0" y="0"/>
                              </a:lnTo>
                              <a:lnTo>
                                <a:pt x="0" y="341375"/>
                              </a:lnTo>
                              <a:lnTo>
                                <a:pt x="6513322" y="341375"/>
                              </a:lnTo>
                              <a:lnTo>
                                <a:pt x="651332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FEC62F7" id="Graphic 5" o:spid="_x0000_s1026" style="position:absolute;margin-left:49.55pt;margin-top:14.95pt;width:512.9pt;height:26.9pt;z-index:-17907712;visibility:visible;mso-wrap-style:square;mso-wrap-distance-left:0;mso-wrap-distance-top:0;mso-wrap-distance-right:0;mso-wrap-distance-bottom:0;mso-position-horizontal:absolute;mso-position-horizontal-relative:page;mso-position-vertical:absolute;mso-position-vertical-relative:text;v-text-anchor:top" coordsize="6513830,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" path="m6513322,l,,,341375r6513322,l6513322,xe" stroked="f">
                <v:path arrowok="t"/>
                <w10:wrap anchorx="page"/>
              </v:shape>
            </w:pict>
          </mc:Fallback>
        </mc:AlternateContent>
      </w:r>
      <w:r w:rsidRPr="00D25689">
        <w:rPr>
          <w:rFonts w:asciiTheme="majorHAnsi" w:hAnsiTheme="majorHAnsi" w:cstheme="majorHAnsi"/>
          <w:sz w:val="26"/>
        </w:rPr>
        <w:t>Kịch</w:t>
      </w:r>
      <w:r w:rsidRPr="00D25689">
        <w:rPr>
          <w:rFonts w:asciiTheme="majorHAnsi" w:hAnsiTheme="majorHAnsi" w:cstheme="majorHAnsi"/>
          <w:spacing w:val="-3"/>
          <w:sz w:val="26"/>
        </w:rPr>
        <w:t xml:space="preserve"> </w:t>
      </w:r>
      <w:r w:rsidRPr="00D25689">
        <w:rPr>
          <w:rFonts w:asciiTheme="majorHAnsi" w:hAnsiTheme="majorHAnsi" w:cstheme="majorHAnsi"/>
          <w:sz w:val="26"/>
        </w:rPr>
        <w:t>là</w:t>
      </w:r>
      <w:r w:rsidRPr="00D25689">
        <w:rPr>
          <w:rFonts w:asciiTheme="majorHAnsi" w:hAnsiTheme="majorHAnsi" w:cstheme="majorHAnsi"/>
          <w:spacing w:val="-3"/>
          <w:sz w:val="26"/>
        </w:rPr>
        <w:t xml:space="preserve"> </w:t>
      </w:r>
      <w:r w:rsidRPr="00D25689">
        <w:rPr>
          <w:rFonts w:asciiTheme="majorHAnsi" w:hAnsiTheme="majorHAnsi" w:cstheme="majorHAnsi"/>
          <w:sz w:val="26"/>
        </w:rPr>
        <w:t>loại</w:t>
      </w:r>
      <w:r w:rsidRPr="00D25689">
        <w:rPr>
          <w:rFonts w:asciiTheme="majorHAnsi" w:hAnsiTheme="majorHAnsi" w:cstheme="majorHAnsi"/>
          <w:spacing w:val="-3"/>
          <w:sz w:val="26"/>
        </w:rPr>
        <w:t xml:space="preserve"> </w:t>
      </w:r>
      <w:r w:rsidRPr="00D25689">
        <w:rPr>
          <w:rFonts w:asciiTheme="majorHAnsi" w:hAnsiTheme="majorHAnsi" w:cstheme="majorHAnsi"/>
          <w:sz w:val="26"/>
        </w:rPr>
        <w:t>hình</w:t>
      </w:r>
      <w:r w:rsidRPr="00D25689">
        <w:rPr>
          <w:rFonts w:asciiTheme="majorHAnsi" w:hAnsiTheme="majorHAnsi" w:cstheme="majorHAnsi"/>
          <w:spacing w:val="-1"/>
          <w:sz w:val="26"/>
        </w:rPr>
        <w:t xml:space="preserve"> </w:t>
      </w:r>
      <w:r w:rsidRPr="00D25689">
        <w:rPr>
          <w:rFonts w:asciiTheme="majorHAnsi" w:hAnsiTheme="majorHAnsi" w:cstheme="majorHAnsi"/>
          <w:sz w:val="26"/>
        </w:rPr>
        <w:t>nghệ</w:t>
      </w:r>
      <w:r w:rsidRPr="00D25689">
        <w:rPr>
          <w:rFonts w:asciiTheme="majorHAnsi" w:hAnsiTheme="majorHAnsi" w:cstheme="majorHAnsi"/>
          <w:spacing w:val="-3"/>
          <w:sz w:val="26"/>
        </w:rPr>
        <w:t xml:space="preserve"> </w:t>
      </w:r>
      <w:r w:rsidRPr="00D25689">
        <w:rPr>
          <w:rFonts w:asciiTheme="majorHAnsi" w:hAnsiTheme="majorHAnsi" w:cstheme="majorHAnsi"/>
          <w:sz w:val="26"/>
        </w:rPr>
        <w:t>thuật</w:t>
      </w:r>
      <w:r w:rsidRPr="00D25689">
        <w:rPr>
          <w:rFonts w:asciiTheme="majorHAnsi" w:hAnsiTheme="majorHAnsi" w:cstheme="majorHAnsi"/>
          <w:spacing w:val="-3"/>
          <w:sz w:val="26"/>
        </w:rPr>
        <w:t xml:space="preserve"> </w:t>
      </w:r>
      <w:r w:rsidRPr="00D25689">
        <w:rPr>
          <w:rFonts w:asciiTheme="majorHAnsi" w:hAnsiTheme="majorHAnsi" w:cstheme="majorHAnsi"/>
          <w:sz w:val="26"/>
        </w:rPr>
        <w:t>tổng</w:t>
      </w:r>
      <w:r w:rsidRPr="00D25689">
        <w:rPr>
          <w:rFonts w:asciiTheme="majorHAnsi" w:hAnsiTheme="majorHAnsi" w:cstheme="majorHAnsi"/>
          <w:spacing w:val="-3"/>
          <w:sz w:val="26"/>
        </w:rPr>
        <w:t xml:space="preserve"> </w:t>
      </w:r>
      <w:r w:rsidRPr="00D25689">
        <w:rPr>
          <w:rFonts w:asciiTheme="majorHAnsi" w:hAnsiTheme="majorHAnsi" w:cstheme="majorHAnsi"/>
          <w:sz w:val="26"/>
        </w:rPr>
        <w:t>hợp.</w:t>
      </w:r>
      <w:r w:rsidRPr="00D25689">
        <w:rPr>
          <w:rFonts w:asciiTheme="majorHAnsi" w:hAnsiTheme="majorHAnsi" w:cstheme="majorHAnsi"/>
          <w:spacing w:val="-1"/>
          <w:sz w:val="26"/>
        </w:rPr>
        <w:t xml:space="preserve"> </w:t>
      </w:r>
      <w:r w:rsidRPr="00D25689">
        <w:rPr>
          <w:rFonts w:asciiTheme="majorHAnsi" w:hAnsiTheme="majorHAnsi" w:cstheme="majorHAnsi"/>
          <w:sz w:val="26"/>
        </w:rPr>
        <w:t>Có</w:t>
      </w:r>
      <w:r w:rsidRPr="00D25689">
        <w:rPr>
          <w:rFonts w:asciiTheme="majorHAnsi" w:hAnsiTheme="majorHAnsi" w:cstheme="majorHAnsi"/>
          <w:spacing w:val="-3"/>
          <w:sz w:val="26"/>
        </w:rPr>
        <w:t xml:space="preserve"> </w:t>
      </w:r>
      <w:r w:rsidRPr="00D25689">
        <w:rPr>
          <w:rFonts w:asciiTheme="majorHAnsi" w:hAnsiTheme="majorHAnsi" w:cstheme="majorHAnsi"/>
          <w:sz w:val="26"/>
        </w:rPr>
        <w:t>sự tham</w:t>
      </w:r>
      <w:r w:rsidRPr="00D25689">
        <w:rPr>
          <w:rFonts w:asciiTheme="majorHAnsi" w:hAnsiTheme="majorHAnsi" w:cstheme="majorHAnsi"/>
          <w:spacing w:val="-3"/>
          <w:sz w:val="26"/>
        </w:rPr>
        <w:t xml:space="preserve"> </w:t>
      </w:r>
      <w:r w:rsidRPr="00D25689">
        <w:rPr>
          <w:rFonts w:asciiTheme="majorHAnsi" w:hAnsiTheme="majorHAnsi" w:cstheme="majorHAnsi"/>
          <w:sz w:val="26"/>
        </w:rPr>
        <w:t>gia</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nhiều</w:t>
      </w:r>
      <w:r w:rsidRPr="00D25689">
        <w:rPr>
          <w:rFonts w:asciiTheme="majorHAnsi" w:hAnsiTheme="majorHAnsi" w:cstheme="majorHAnsi"/>
          <w:spacing w:val="-1"/>
          <w:sz w:val="26"/>
        </w:rPr>
        <w:t xml:space="preserve"> </w:t>
      </w:r>
      <w:r w:rsidRPr="00D25689">
        <w:rPr>
          <w:rFonts w:asciiTheme="majorHAnsi" w:hAnsiTheme="majorHAnsi" w:cstheme="majorHAnsi"/>
          <w:sz w:val="26"/>
        </w:rPr>
        <w:t>yếu</w:t>
      </w:r>
      <w:r w:rsidRPr="00D25689">
        <w:rPr>
          <w:rFonts w:asciiTheme="majorHAnsi" w:hAnsiTheme="majorHAnsi" w:cstheme="majorHAnsi"/>
          <w:spacing w:val="-3"/>
          <w:sz w:val="26"/>
        </w:rPr>
        <w:t xml:space="preserve"> </w:t>
      </w:r>
      <w:r w:rsidRPr="00D25689">
        <w:rPr>
          <w:rFonts w:asciiTheme="majorHAnsi" w:hAnsiTheme="majorHAnsi" w:cstheme="majorHAnsi"/>
          <w:sz w:val="26"/>
        </w:rPr>
        <w:t>tố,</w:t>
      </w:r>
      <w:r w:rsidRPr="00D25689">
        <w:rPr>
          <w:rFonts w:asciiTheme="majorHAnsi" w:hAnsiTheme="majorHAnsi" w:cstheme="majorHAnsi"/>
          <w:spacing w:val="-3"/>
          <w:sz w:val="26"/>
        </w:rPr>
        <w:t xml:space="preserve"> </w:t>
      </w:r>
      <w:r w:rsidRPr="00D25689">
        <w:rPr>
          <w:rFonts w:asciiTheme="majorHAnsi" w:hAnsiTheme="majorHAnsi" w:cstheme="majorHAnsi"/>
          <w:sz w:val="26"/>
        </w:rPr>
        <w:t>nhiều</w:t>
      </w:r>
      <w:r w:rsidRPr="00D25689">
        <w:rPr>
          <w:rFonts w:asciiTheme="majorHAnsi" w:hAnsiTheme="majorHAnsi" w:cstheme="majorHAnsi"/>
          <w:spacing w:val="-1"/>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3"/>
          <w:sz w:val="26"/>
        </w:rPr>
        <w:t xml:space="preserve"> </w:t>
      </w:r>
      <w:r w:rsidRPr="00D25689">
        <w:rPr>
          <w:rFonts w:asciiTheme="majorHAnsi" w:hAnsiTheme="majorHAnsi" w:cstheme="majorHAnsi"/>
          <w:sz w:val="26"/>
        </w:rPr>
        <w:t>thuộc các lĩnh vực khác nhau: tác giả kịch bản, đạo diễn, diễn viên, nhạc công, họa sĩ thiết kế…</w:t>
      </w:r>
    </w:p>
    <w:p w14:paraId="2457B98E" w14:textId="77777777" w:rsidR="002D4AA8" w:rsidRPr="00D25689" w:rsidRDefault="00D25689" w:rsidP="00D25689">
      <w:pPr>
        <w:pStyle w:val="ListParagraph"/>
        <w:numPr>
          <w:ilvl w:val="1"/>
          <w:numId w:val="60"/>
        </w:numPr>
        <w:tabs>
          <w:tab w:val="left" w:pos="1170"/>
        </w:tabs>
        <w:spacing w:line="288" w:lineRule="auto"/>
        <w:ind w:left="1170" w:hanging="150"/>
        <w:rPr>
          <w:rFonts w:asciiTheme="majorHAnsi" w:hAnsiTheme="majorHAnsi" w:cstheme="majorHAnsi"/>
          <w:sz w:val="26"/>
        </w:rPr>
      </w:pPr>
      <w:r w:rsidRPr="00D25689">
        <w:rPr>
          <w:rFonts w:asciiTheme="majorHAnsi" w:hAnsiTheme="majorHAnsi" w:cstheme="majorHAnsi"/>
          <w:sz w:val="26"/>
        </w:rPr>
        <w:t>Phân</w:t>
      </w:r>
      <w:r w:rsidRPr="00D25689">
        <w:rPr>
          <w:rFonts w:asciiTheme="majorHAnsi" w:hAnsiTheme="majorHAnsi" w:cstheme="majorHAnsi"/>
          <w:spacing w:val="-5"/>
          <w:sz w:val="26"/>
        </w:rPr>
        <w:t xml:space="preserve"> </w:t>
      </w:r>
      <w:r w:rsidRPr="00D25689">
        <w:rPr>
          <w:rFonts w:asciiTheme="majorHAnsi" w:hAnsiTheme="majorHAnsi" w:cstheme="majorHAnsi"/>
          <w:sz w:val="26"/>
        </w:rPr>
        <w:t>biệt</w:t>
      </w:r>
      <w:r w:rsidRPr="00D25689">
        <w:rPr>
          <w:rFonts w:asciiTheme="majorHAnsi" w:hAnsiTheme="majorHAnsi" w:cstheme="majorHAnsi"/>
          <w:spacing w:val="-2"/>
          <w:sz w:val="26"/>
        </w:rPr>
        <w:t xml:space="preserve"> </w:t>
      </w:r>
      <w:r w:rsidRPr="00D25689">
        <w:rPr>
          <w:rFonts w:asciiTheme="majorHAnsi" w:hAnsiTheme="majorHAnsi" w:cstheme="majorHAnsi"/>
          <w:sz w:val="26"/>
        </w:rPr>
        <w:t>kịch</w:t>
      </w:r>
      <w:r w:rsidRPr="00D25689">
        <w:rPr>
          <w:rFonts w:asciiTheme="majorHAnsi" w:hAnsiTheme="majorHAnsi" w:cstheme="majorHAnsi"/>
          <w:spacing w:val="-4"/>
          <w:sz w:val="26"/>
        </w:rPr>
        <w:t xml:space="preserve"> </w:t>
      </w:r>
      <w:r w:rsidRPr="00D25689">
        <w:rPr>
          <w:rFonts w:asciiTheme="majorHAnsi" w:hAnsiTheme="majorHAnsi" w:cstheme="majorHAnsi"/>
          <w:sz w:val="26"/>
        </w:rPr>
        <w:t>văn</w:t>
      </w:r>
      <w:r w:rsidRPr="00D25689">
        <w:rPr>
          <w:rFonts w:asciiTheme="majorHAnsi" w:hAnsiTheme="majorHAnsi" w:cstheme="majorHAnsi"/>
          <w:spacing w:val="-5"/>
          <w:sz w:val="26"/>
        </w:rPr>
        <w:t xml:space="preserve"> </w:t>
      </w:r>
      <w:r w:rsidRPr="00D25689">
        <w:rPr>
          <w:rFonts w:asciiTheme="majorHAnsi" w:hAnsiTheme="majorHAnsi" w:cstheme="majorHAnsi"/>
          <w:sz w:val="26"/>
        </w:rPr>
        <w:t>học</w:t>
      </w:r>
      <w:r w:rsidRPr="00D25689">
        <w:rPr>
          <w:rFonts w:asciiTheme="majorHAnsi" w:hAnsiTheme="majorHAnsi" w:cstheme="majorHAnsi"/>
          <w:spacing w:val="-4"/>
          <w:sz w:val="26"/>
        </w:rPr>
        <w:t xml:space="preserve"> </w:t>
      </w:r>
      <w:r w:rsidRPr="00D25689">
        <w:rPr>
          <w:rFonts w:asciiTheme="majorHAnsi" w:hAnsiTheme="majorHAnsi" w:cstheme="majorHAnsi"/>
          <w:sz w:val="26"/>
        </w:rPr>
        <w:t>và</w:t>
      </w:r>
      <w:r w:rsidRPr="00D25689">
        <w:rPr>
          <w:rFonts w:asciiTheme="majorHAnsi" w:hAnsiTheme="majorHAnsi" w:cstheme="majorHAnsi"/>
          <w:spacing w:val="-4"/>
          <w:sz w:val="26"/>
        </w:rPr>
        <w:t xml:space="preserve"> </w:t>
      </w:r>
      <w:r w:rsidRPr="00D25689">
        <w:rPr>
          <w:rFonts w:asciiTheme="majorHAnsi" w:hAnsiTheme="majorHAnsi" w:cstheme="majorHAnsi"/>
          <w:sz w:val="26"/>
        </w:rPr>
        <w:t>kịch</w:t>
      </w:r>
      <w:r w:rsidRPr="00D25689">
        <w:rPr>
          <w:rFonts w:asciiTheme="majorHAnsi" w:hAnsiTheme="majorHAnsi" w:cstheme="majorHAnsi"/>
          <w:spacing w:val="-5"/>
          <w:sz w:val="26"/>
        </w:rPr>
        <w:t xml:space="preserve"> </w:t>
      </w:r>
      <w:r w:rsidRPr="00D25689">
        <w:rPr>
          <w:rFonts w:asciiTheme="majorHAnsi" w:hAnsiTheme="majorHAnsi" w:cstheme="majorHAnsi"/>
          <w:sz w:val="26"/>
        </w:rPr>
        <w:t>biểu</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diễn:</w:t>
      </w:r>
    </w:p>
    <w:p w14:paraId="547652AD" w14:textId="77777777" w:rsidR="002D4AA8" w:rsidRPr="00D25689" w:rsidRDefault="00D25689" w:rsidP="00D25689">
      <w:pPr>
        <w:pStyle w:val="BodyText"/>
        <w:spacing w:line="288" w:lineRule="auto"/>
        <w:ind w:right="1129"/>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Kịch</w:t>
      </w:r>
      <w:r w:rsidRPr="00D25689">
        <w:rPr>
          <w:rFonts w:asciiTheme="majorHAnsi" w:hAnsiTheme="majorHAnsi" w:cstheme="majorHAnsi"/>
          <w:spacing w:val="-3"/>
        </w:rPr>
        <w:t xml:space="preserve"> </w:t>
      </w:r>
      <w:r w:rsidRPr="00D25689">
        <w:rPr>
          <w:rFonts w:asciiTheme="majorHAnsi" w:hAnsiTheme="majorHAnsi" w:cstheme="majorHAnsi"/>
        </w:rPr>
        <w:t>bản văn</w:t>
      </w:r>
      <w:r w:rsidRPr="00D25689">
        <w:rPr>
          <w:rFonts w:asciiTheme="majorHAnsi" w:hAnsiTheme="majorHAnsi" w:cstheme="majorHAnsi"/>
          <w:spacing w:val="-3"/>
        </w:rPr>
        <w:t xml:space="preserve"> </w:t>
      </w:r>
      <w:r w:rsidRPr="00D25689">
        <w:rPr>
          <w:rFonts w:asciiTheme="majorHAnsi" w:hAnsiTheme="majorHAnsi" w:cstheme="majorHAnsi"/>
        </w:rPr>
        <w:t>học là</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rPr>
        <w:t>phẩm</w:t>
      </w:r>
      <w:r w:rsidRPr="00D25689">
        <w:rPr>
          <w:rFonts w:asciiTheme="majorHAnsi" w:hAnsiTheme="majorHAnsi" w:cstheme="majorHAnsi"/>
          <w:spacing w:val="-3"/>
        </w:rPr>
        <w:t xml:space="preserve"> </w:t>
      </w:r>
      <w:r w:rsidRPr="00D25689">
        <w:rPr>
          <w:rFonts w:asciiTheme="majorHAnsi" w:hAnsiTheme="majorHAnsi" w:cstheme="majorHAnsi"/>
        </w:rPr>
        <w:t>văn học,</w:t>
      </w:r>
      <w:r w:rsidRPr="00D25689">
        <w:rPr>
          <w:rFonts w:asciiTheme="majorHAnsi" w:hAnsiTheme="majorHAnsi" w:cstheme="majorHAnsi"/>
          <w:spacing w:val="-3"/>
        </w:rPr>
        <w:t xml:space="preserve"> </w:t>
      </w:r>
      <w:r w:rsidRPr="00D25689">
        <w:rPr>
          <w:rFonts w:asciiTheme="majorHAnsi" w:hAnsiTheme="majorHAnsi" w:cstheme="majorHAnsi"/>
        </w:rPr>
        <w:t>có đầy</w:t>
      </w:r>
      <w:r w:rsidRPr="00D25689">
        <w:rPr>
          <w:rFonts w:asciiTheme="majorHAnsi" w:hAnsiTheme="majorHAnsi" w:cstheme="majorHAnsi"/>
          <w:spacing w:val="-3"/>
        </w:rPr>
        <w:t xml:space="preserve"> </w:t>
      </w:r>
      <w:r w:rsidRPr="00D25689">
        <w:rPr>
          <w:rFonts w:asciiTheme="majorHAnsi" w:hAnsiTheme="majorHAnsi" w:cstheme="majorHAnsi"/>
        </w:rPr>
        <w:t>đủ</w:t>
      </w:r>
      <w:r w:rsidRPr="00D25689">
        <w:rPr>
          <w:rFonts w:asciiTheme="majorHAnsi" w:hAnsiTheme="majorHAnsi" w:cstheme="majorHAnsi"/>
          <w:spacing w:val="-3"/>
        </w:rPr>
        <w:t xml:space="preserve"> </w:t>
      </w:r>
      <w:r w:rsidRPr="00D25689">
        <w:rPr>
          <w:rFonts w:asciiTheme="majorHAnsi" w:hAnsiTheme="majorHAnsi" w:cstheme="majorHAnsi"/>
        </w:rPr>
        <w:t>đặc</w:t>
      </w:r>
      <w:r w:rsidRPr="00D25689">
        <w:rPr>
          <w:rFonts w:asciiTheme="majorHAnsi" w:hAnsiTheme="majorHAnsi" w:cstheme="majorHAnsi"/>
          <w:spacing w:val="-3"/>
        </w:rPr>
        <w:t xml:space="preserve"> </w:t>
      </w:r>
      <w:r w:rsidRPr="00D25689">
        <w:rPr>
          <w:rFonts w:asciiTheme="majorHAnsi" w:hAnsiTheme="majorHAnsi" w:cstheme="majorHAnsi"/>
        </w:rPr>
        <w:t>điểm</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nghệ</w:t>
      </w:r>
      <w:r w:rsidRPr="00D25689">
        <w:rPr>
          <w:rFonts w:asciiTheme="majorHAnsi" w:hAnsiTheme="majorHAnsi" w:cstheme="majorHAnsi"/>
          <w:spacing w:val="-3"/>
        </w:rPr>
        <w:t xml:space="preserve"> </w:t>
      </w:r>
      <w:r w:rsidRPr="00D25689">
        <w:rPr>
          <w:rFonts w:asciiTheme="majorHAnsi" w:hAnsiTheme="majorHAnsi" w:cstheme="majorHAnsi"/>
        </w:rPr>
        <w:t>thuật</w:t>
      </w:r>
      <w:r w:rsidRPr="00D25689">
        <w:rPr>
          <w:rFonts w:asciiTheme="majorHAnsi" w:hAnsiTheme="majorHAnsi" w:cstheme="majorHAnsi"/>
          <w:spacing w:val="-3"/>
        </w:rPr>
        <w:t xml:space="preserve"> </w:t>
      </w:r>
      <w:r w:rsidRPr="00D25689">
        <w:rPr>
          <w:rFonts w:asciiTheme="majorHAnsi" w:hAnsiTheme="majorHAnsi" w:cstheme="majorHAnsi"/>
        </w:rPr>
        <w:t>ngôn</w:t>
      </w:r>
      <w:r w:rsidRPr="00D25689">
        <w:rPr>
          <w:rFonts w:asciiTheme="majorHAnsi" w:hAnsiTheme="majorHAnsi" w:cstheme="majorHAnsi"/>
          <w:spacing w:val="-3"/>
        </w:rPr>
        <w:t xml:space="preserve"> </w:t>
      </w:r>
      <w:r w:rsidRPr="00D25689">
        <w:rPr>
          <w:rFonts w:asciiTheme="majorHAnsi" w:hAnsiTheme="majorHAnsi" w:cstheme="majorHAnsi"/>
        </w:rPr>
        <w:t>từ.</w:t>
      </w:r>
      <w:r w:rsidRPr="00D25689">
        <w:rPr>
          <w:rFonts w:asciiTheme="majorHAnsi" w:hAnsiTheme="majorHAnsi" w:cstheme="majorHAnsi"/>
          <w:spacing w:val="-3"/>
        </w:rPr>
        <w:t xml:space="preserve"> </w:t>
      </w:r>
      <w:r w:rsidRPr="00D25689">
        <w:rPr>
          <w:rFonts w:asciiTheme="majorHAnsi" w:hAnsiTheme="majorHAnsi" w:cstheme="majorHAnsi"/>
        </w:rPr>
        <w:t>Còn</w:t>
      </w:r>
      <w:r w:rsidRPr="00D25689">
        <w:rPr>
          <w:rFonts w:asciiTheme="majorHAnsi" w:hAnsiTheme="majorHAnsi" w:cstheme="majorHAnsi"/>
          <w:spacing w:val="-1"/>
        </w:rPr>
        <w:t xml:space="preserve"> </w:t>
      </w:r>
      <w:r w:rsidRPr="00D25689">
        <w:rPr>
          <w:rFonts w:asciiTheme="majorHAnsi" w:hAnsiTheme="majorHAnsi" w:cstheme="majorHAnsi"/>
        </w:rPr>
        <w:t>sân khấu thuộc nghệ thuật biểu diễn.</w:t>
      </w:r>
    </w:p>
    <w:p w14:paraId="5A4EABBC" w14:textId="77777777" w:rsidR="002D4AA8" w:rsidRPr="00D25689" w:rsidRDefault="00D25689" w:rsidP="001C4108">
      <w:pPr>
        <w:pStyle w:val="BodyText"/>
        <w:spacing w:line="288" w:lineRule="auto"/>
        <w:ind w:right="1232"/>
        <w:jc w:val="both"/>
        <w:rPr>
          <w:rFonts w:asciiTheme="majorHAnsi" w:hAnsiTheme="majorHAnsi" w:cstheme="majorHAnsi"/>
        </w:rPr>
      </w:pPr>
      <w:r w:rsidRPr="00D25689">
        <w:rPr>
          <w:rFonts w:asciiTheme="majorHAnsi" w:hAnsiTheme="majorHAnsi" w:cstheme="majorHAnsi"/>
        </w:rPr>
        <w:t>+ Kịch bản văn học viết ra là để biểu diễn nên cũng đậm chất sân khấu. Vì thế khi xem xét kịch bản</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3"/>
        </w:rPr>
        <w:t xml:space="preserve"> </w:t>
      </w:r>
      <w:r w:rsidRPr="00D25689">
        <w:rPr>
          <w:rFonts w:asciiTheme="majorHAnsi" w:hAnsiTheme="majorHAnsi" w:cstheme="majorHAnsi"/>
        </w:rPr>
        <w:t>học một</w:t>
      </w:r>
      <w:r w:rsidRPr="00D25689">
        <w:rPr>
          <w:rFonts w:asciiTheme="majorHAnsi" w:hAnsiTheme="majorHAnsi" w:cstheme="majorHAnsi"/>
          <w:spacing w:val="-3"/>
        </w:rPr>
        <w:t xml:space="preserve"> </w:t>
      </w:r>
      <w:r w:rsidRPr="00D25689">
        <w:rPr>
          <w:rFonts w:asciiTheme="majorHAnsi" w:hAnsiTheme="majorHAnsi" w:cstheme="majorHAnsi"/>
        </w:rPr>
        <w:t>mặt</w:t>
      </w:r>
      <w:r w:rsidRPr="00D25689">
        <w:rPr>
          <w:rFonts w:asciiTheme="majorHAnsi" w:hAnsiTheme="majorHAnsi" w:cstheme="majorHAnsi"/>
          <w:spacing w:val="-3"/>
        </w:rPr>
        <w:t xml:space="preserve"> </w:t>
      </w:r>
      <w:r w:rsidRPr="00D25689">
        <w:rPr>
          <w:rFonts w:asciiTheme="majorHAnsi" w:hAnsiTheme="majorHAnsi" w:cstheme="majorHAnsi"/>
        </w:rPr>
        <w:t>phải</w:t>
      </w:r>
      <w:r w:rsidRPr="00D25689">
        <w:rPr>
          <w:rFonts w:asciiTheme="majorHAnsi" w:hAnsiTheme="majorHAnsi" w:cstheme="majorHAnsi"/>
          <w:spacing w:val="-3"/>
        </w:rPr>
        <w:t xml:space="preserve"> </w:t>
      </w:r>
      <w:r w:rsidRPr="00D25689">
        <w:rPr>
          <w:rFonts w:asciiTheme="majorHAnsi" w:hAnsiTheme="majorHAnsi" w:cstheme="majorHAnsi"/>
        </w:rPr>
        <w:t>xem</w:t>
      </w:r>
      <w:r w:rsidRPr="00D25689">
        <w:rPr>
          <w:rFonts w:asciiTheme="majorHAnsi" w:hAnsiTheme="majorHAnsi" w:cstheme="majorHAnsi"/>
          <w:spacing w:val="-3"/>
        </w:rPr>
        <w:t xml:space="preserve"> </w:t>
      </w:r>
      <w:r w:rsidRPr="00D25689">
        <w:rPr>
          <w:rFonts w:asciiTheme="majorHAnsi" w:hAnsiTheme="majorHAnsi" w:cstheme="majorHAnsi"/>
        </w:rPr>
        <w:t>nó như</w:t>
      </w:r>
      <w:r w:rsidRPr="00D25689">
        <w:rPr>
          <w:rFonts w:asciiTheme="majorHAnsi" w:hAnsiTheme="majorHAnsi" w:cstheme="majorHAnsi"/>
          <w:spacing w:val="-2"/>
        </w:rPr>
        <w:t xml:space="preserve"> </w:t>
      </w:r>
      <w:r w:rsidRPr="00D25689">
        <w:rPr>
          <w:rFonts w:asciiTheme="majorHAnsi" w:hAnsiTheme="majorHAnsi" w:cstheme="majorHAnsi"/>
        </w:rPr>
        <w:t>một</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rPr>
        <w:t>phẩm</w:t>
      </w:r>
      <w:r w:rsidRPr="00D25689">
        <w:rPr>
          <w:rFonts w:asciiTheme="majorHAnsi" w:hAnsiTheme="majorHAnsi" w:cstheme="majorHAnsi"/>
          <w:spacing w:val="-3"/>
        </w:rPr>
        <w:t xml:space="preserve"> </w:t>
      </w:r>
      <w:r w:rsidRPr="00D25689">
        <w:rPr>
          <w:rFonts w:asciiTheme="majorHAnsi" w:hAnsiTheme="majorHAnsi" w:cstheme="majorHAnsi"/>
        </w:rPr>
        <w:t>nghệ</w:t>
      </w:r>
      <w:r w:rsidRPr="00D25689">
        <w:rPr>
          <w:rFonts w:asciiTheme="majorHAnsi" w:hAnsiTheme="majorHAnsi" w:cstheme="majorHAnsi"/>
          <w:spacing w:val="-3"/>
        </w:rPr>
        <w:t xml:space="preserve"> </w:t>
      </w:r>
      <w:r w:rsidRPr="00D25689">
        <w:rPr>
          <w:rFonts w:asciiTheme="majorHAnsi" w:hAnsiTheme="majorHAnsi" w:cstheme="majorHAnsi"/>
        </w:rPr>
        <w:t>thuật, mặt</w:t>
      </w:r>
      <w:r w:rsidRPr="00D25689">
        <w:rPr>
          <w:rFonts w:asciiTheme="majorHAnsi" w:hAnsiTheme="majorHAnsi" w:cstheme="majorHAnsi"/>
          <w:spacing w:val="-1"/>
        </w:rPr>
        <w:t xml:space="preserve"> </w:t>
      </w:r>
      <w:r w:rsidRPr="00D25689">
        <w:rPr>
          <w:rFonts w:asciiTheme="majorHAnsi" w:hAnsiTheme="majorHAnsi" w:cstheme="majorHAnsi"/>
        </w:rPr>
        <w:t>khác</w:t>
      </w:r>
      <w:r w:rsidRPr="00D25689">
        <w:rPr>
          <w:rFonts w:asciiTheme="majorHAnsi" w:hAnsiTheme="majorHAnsi" w:cstheme="majorHAnsi"/>
          <w:spacing w:val="-3"/>
        </w:rPr>
        <w:t xml:space="preserve"> </w:t>
      </w:r>
      <w:r w:rsidRPr="00D25689">
        <w:rPr>
          <w:rFonts w:asciiTheme="majorHAnsi" w:hAnsiTheme="majorHAnsi" w:cstheme="majorHAnsi"/>
        </w:rPr>
        <w:t>không</w:t>
      </w:r>
      <w:r w:rsidRPr="00D25689">
        <w:rPr>
          <w:rFonts w:asciiTheme="majorHAnsi" w:hAnsiTheme="majorHAnsi" w:cstheme="majorHAnsi"/>
          <w:spacing w:val="-3"/>
        </w:rPr>
        <w:t xml:space="preserve"> </w:t>
      </w:r>
      <w:r w:rsidRPr="00D25689">
        <w:rPr>
          <w:rFonts w:asciiTheme="majorHAnsi" w:hAnsiTheme="majorHAnsi" w:cstheme="majorHAnsi"/>
        </w:rPr>
        <w:t>thể</w:t>
      </w:r>
      <w:r w:rsidRPr="00D25689">
        <w:rPr>
          <w:rFonts w:asciiTheme="majorHAnsi" w:hAnsiTheme="majorHAnsi" w:cstheme="majorHAnsi"/>
          <w:spacing w:val="-3"/>
        </w:rPr>
        <w:t xml:space="preserve"> </w:t>
      </w:r>
      <w:r w:rsidRPr="00D25689">
        <w:rPr>
          <w:rFonts w:asciiTheme="majorHAnsi" w:hAnsiTheme="majorHAnsi" w:cstheme="majorHAnsi"/>
        </w:rPr>
        <w:t>tách</w:t>
      </w:r>
      <w:r w:rsidRPr="00D25689">
        <w:rPr>
          <w:rFonts w:asciiTheme="majorHAnsi" w:hAnsiTheme="majorHAnsi" w:cstheme="majorHAnsi"/>
          <w:spacing w:val="-3"/>
        </w:rPr>
        <w:t xml:space="preserve"> </w:t>
      </w:r>
      <w:r w:rsidRPr="00D25689">
        <w:rPr>
          <w:rFonts w:asciiTheme="majorHAnsi" w:hAnsiTheme="majorHAnsi" w:cstheme="majorHAnsi"/>
        </w:rPr>
        <w:t>rời</w:t>
      </w:r>
      <w:r w:rsidRPr="00D25689">
        <w:rPr>
          <w:rFonts w:asciiTheme="majorHAnsi" w:hAnsiTheme="majorHAnsi" w:cstheme="majorHAnsi"/>
          <w:spacing w:val="-3"/>
        </w:rPr>
        <w:t xml:space="preserve"> </w:t>
      </w:r>
      <w:r w:rsidRPr="00D25689">
        <w:rPr>
          <w:rFonts w:asciiTheme="majorHAnsi" w:hAnsiTheme="majorHAnsi" w:cstheme="majorHAnsi"/>
        </w:rPr>
        <w:t>nó khỏi nghệ thuật sân khấu mới thấy hết được những đặc trưng của nó.</w:t>
      </w:r>
    </w:p>
    <w:p w14:paraId="171F32ED" w14:textId="77777777" w:rsidR="002D4AA8" w:rsidRPr="00D25689" w:rsidRDefault="00D25689" w:rsidP="00D25689">
      <w:pPr>
        <w:pStyle w:val="ListParagraph"/>
        <w:numPr>
          <w:ilvl w:val="0"/>
          <w:numId w:val="60"/>
        </w:numPr>
        <w:tabs>
          <w:tab w:val="left" w:pos="1220"/>
        </w:tabs>
        <w:spacing w:line="288" w:lineRule="auto"/>
        <w:ind w:left="1220" w:hanging="258"/>
        <w:rPr>
          <w:rFonts w:asciiTheme="majorHAnsi" w:hAnsiTheme="majorHAnsi" w:cstheme="majorHAnsi"/>
          <w:b/>
          <w:i/>
          <w:sz w:val="26"/>
        </w:rPr>
      </w:pPr>
      <w:r w:rsidRPr="00D25689">
        <w:rPr>
          <w:rFonts w:asciiTheme="majorHAnsi" w:hAnsiTheme="majorHAnsi" w:cstheme="majorHAnsi"/>
          <w:b/>
          <w:i/>
          <w:color w:val="008000"/>
          <w:sz w:val="26"/>
        </w:rPr>
        <w:t>Đặc</w:t>
      </w:r>
      <w:r w:rsidRPr="00D25689">
        <w:rPr>
          <w:rFonts w:asciiTheme="majorHAnsi" w:hAnsiTheme="majorHAnsi" w:cstheme="majorHAnsi"/>
          <w:b/>
          <w:i/>
          <w:color w:val="008000"/>
          <w:spacing w:val="-5"/>
          <w:sz w:val="26"/>
        </w:rPr>
        <w:t xml:space="preserve"> </w:t>
      </w:r>
      <w:r w:rsidRPr="00D25689">
        <w:rPr>
          <w:rFonts w:asciiTheme="majorHAnsi" w:hAnsiTheme="majorHAnsi" w:cstheme="majorHAnsi"/>
          <w:b/>
          <w:i/>
          <w:color w:val="008000"/>
          <w:sz w:val="26"/>
        </w:rPr>
        <w:t>trưng</w:t>
      </w:r>
      <w:r w:rsidRPr="00D25689">
        <w:rPr>
          <w:rFonts w:asciiTheme="majorHAnsi" w:hAnsiTheme="majorHAnsi" w:cstheme="majorHAnsi"/>
          <w:b/>
          <w:i/>
          <w:color w:val="008000"/>
          <w:spacing w:val="-5"/>
          <w:sz w:val="26"/>
        </w:rPr>
        <w:t xml:space="preserve"> </w:t>
      </w:r>
      <w:r w:rsidRPr="00D25689">
        <w:rPr>
          <w:rFonts w:asciiTheme="majorHAnsi" w:hAnsiTheme="majorHAnsi" w:cstheme="majorHAnsi"/>
          <w:b/>
          <w:i/>
          <w:color w:val="008000"/>
          <w:sz w:val="26"/>
        </w:rPr>
        <w:t>thể</w:t>
      </w:r>
      <w:r w:rsidRPr="00D25689">
        <w:rPr>
          <w:rFonts w:asciiTheme="majorHAnsi" w:hAnsiTheme="majorHAnsi" w:cstheme="majorHAnsi"/>
          <w:b/>
          <w:i/>
          <w:color w:val="008000"/>
          <w:spacing w:val="-5"/>
          <w:sz w:val="26"/>
        </w:rPr>
        <w:t xml:space="preserve"> </w:t>
      </w:r>
      <w:r w:rsidRPr="00D25689">
        <w:rPr>
          <w:rFonts w:asciiTheme="majorHAnsi" w:hAnsiTheme="majorHAnsi" w:cstheme="majorHAnsi"/>
          <w:b/>
          <w:i/>
          <w:color w:val="008000"/>
          <w:sz w:val="26"/>
        </w:rPr>
        <w:t>loại</w:t>
      </w:r>
      <w:r w:rsidRPr="00D25689">
        <w:rPr>
          <w:rFonts w:asciiTheme="majorHAnsi" w:hAnsiTheme="majorHAnsi" w:cstheme="majorHAnsi"/>
          <w:b/>
          <w:i/>
          <w:color w:val="008000"/>
          <w:spacing w:val="-5"/>
          <w:sz w:val="26"/>
        </w:rPr>
        <w:t xml:space="preserve"> </w:t>
      </w:r>
      <w:r w:rsidRPr="00D25689">
        <w:rPr>
          <w:rFonts w:asciiTheme="majorHAnsi" w:hAnsiTheme="majorHAnsi" w:cstheme="majorHAnsi"/>
          <w:b/>
          <w:i/>
          <w:color w:val="008000"/>
          <w:sz w:val="26"/>
        </w:rPr>
        <w:t>của</w:t>
      </w:r>
      <w:r w:rsidRPr="00D25689">
        <w:rPr>
          <w:rFonts w:asciiTheme="majorHAnsi" w:hAnsiTheme="majorHAnsi" w:cstheme="majorHAnsi"/>
          <w:b/>
          <w:i/>
          <w:color w:val="008000"/>
          <w:spacing w:val="-4"/>
          <w:sz w:val="26"/>
        </w:rPr>
        <w:t xml:space="preserve"> </w:t>
      </w:r>
      <w:r w:rsidRPr="00D25689">
        <w:rPr>
          <w:rFonts w:asciiTheme="majorHAnsi" w:hAnsiTheme="majorHAnsi" w:cstheme="majorHAnsi"/>
          <w:b/>
          <w:i/>
          <w:color w:val="008000"/>
          <w:sz w:val="26"/>
        </w:rPr>
        <w:t>văn</w:t>
      </w:r>
      <w:r w:rsidRPr="00D25689">
        <w:rPr>
          <w:rFonts w:asciiTheme="majorHAnsi" w:hAnsiTheme="majorHAnsi" w:cstheme="majorHAnsi"/>
          <w:b/>
          <w:i/>
          <w:color w:val="008000"/>
          <w:spacing w:val="-5"/>
          <w:sz w:val="26"/>
        </w:rPr>
        <w:t xml:space="preserve"> </w:t>
      </w:r>
      <w:r w:rsidRPr="00D25689">
        <w:rPr>
          <w:rFonts w:asciiTheme="majorHAnsi" w:hAnsiTheme="majorHAnsi" w:cstheme="majorHAnsi"/>
          <w:b/>
          <w:i/>
          <w:color w:val="008000"/>
          <w:sz w:val="26"/>
        </w:rPr>
        <w:t>học</w:t>
      </w:r>
      <w:r w:rsidRPr="00D25689">
        <w:rPr>
          <w:rFonts w:asciiTheme="majorHAnsi" w:hAnsiTheme="majorHAnsi" w:cstheme="majorHAnsi"/>
          <w:b/>
          <w:i/>
          <w:color w:val="008000"/>
          <w:spacing w:val="-5"/>
          <w:sz w:val="26"/>
        </w:rPr>
        <w:t xml:space="preserve"> </w:t>
      </w:r>
      <w:r w:rsidRPr="00D25689">
        <w:rPr>
          <w:rFonts w:asciiTheme="majorHAnsi" w:hAnsiTheme="majorHAnsi" w:cstheme="majorHAnsi"/>
          <w:b/>
          <w:i/>
          <w:color w:val="008000"/>
          <w:spacing w:val="-4"/>
          <w:sz w:val="26"/>
        </w:rPr>
        <w:t>kịch</w:t>
      </w:r>
    </w:p>
    <w:p w14:paraId="22F16998" w14:textId="77777777" w:rsidR="002D4AA8" w:rsidRPr="00D25689" w:rsidRDefault="002D4AA8" w:rsidP="00D25689">
      <w:pPr>
        <w:pStyle w:val="ListParagraph"/>
        <w:spacing w:line="288" w:lineRule="auto"/>
        <w:rPr>
          <w:rFonts w:asciiTheme="majorHAnsi" w:hAnsiTheme="majorHAnsi" w:cstheme="majorHAnsi"/>
          <w:b/>
          <w:i/>
          <w:sz w:val="26"/>
        </w:rPr>
        <w:sectPr w:rsidR="002D4AA8" w:rsidRPr="00D25689">
          <w:pgSz w:w="12240" w:h="15840"/>
          <w:pgMar w:top="1040" w:right="0" w:bottom="940" w:left="0" w:header="722" w:footer="708" w:gutter="0"/>
          <w:cols w:space="720"/>
        </w:sectPr>
      </w:pPr>
    </w:p>
    <w:p w14:paraId="226CA83D" w14:textId="77777777" w:rsidR="002D4AA8" w:rsidRPr="00D25689" w:rsidRDefault="00D25689" w:rsidP="00D25689">
      <w:pPr>
        <w:pStyle w:val="Heading2"/>
        <w:numPr>
          <w:ilvl w:val="0"/>
          <w:numId w:val="59"/>
        </w:numPr>
        <w:tabs>
          <w:tab w:val="left" w:pos="1278"/>
        </w:tabs>
        <w:spacing w:line="288" w:lineRule="auto"/>
        <w:ind w:left="1278" w:hanging="258"/>
        <w:rPr>
          <w:rFonts w:asciiTheme="majorHAnsi" w:hAnsiTheme="majorHAnsi" w:cstheme="majorHAnsi"/>
        </w:rPr>
      </w:pPr>
      <w:r w:rsidRPr="00D25689">
        <w:rPr>
          <w:rFonts w:asciiTheme="majorHAnsi" w:hAnsiTheme="majorHAnsi" w:cstheme="majorHAnsi"/>
        </w:rPr>
        <w:lastRenderedPageBreak/>
        <w:t>Xung</w:t>
      </w:r>
      <w:r w:rsidRPr="00D25689">
        <w:rPr>
          <w:rFonts w:asciiTheme="majorHAnsi" w:hAnsiTheme="majorHAnsi" w:cstheme="majorHAnsi"/>
          <w:spacing w:val="-6"/>
        </w:rPr>
        <w:t xml:space="preserve"> </w:t>
      </w:r>
      <w:r w:rsidRPr="00D25689">
        <w:rPr>
          <w:rFonts w:asciiTheme="majorHAnsi" w:hAnsiTheme="majorHAnsi" w:cstheme="majorHAnsi"/>
          <w:spacing w:val="-5"/>
        </w:rPr>
        <w:t>đột</w:t>
      </w:r>
    </w:p>
    <w:p w14:paraId="3D7EF298" w14:textId="77777777" w:rsidR="002D4AA8" w:rsidRPr="00D25689" w:rsidRDefault="00D25689" w:rsidP="00D25689">
      <w:pPr>
        <w:pStyle w:val="ListParagraph"/>
        <w:numPr>
          <w:ilvl w:val="0"/>
          <w:numId w:val="58"/>
        </w:numPr>
        <w:tabs>
          <w:tab w:val="left" w:pos="1170"/>
        </w:tabs>
        <w:spacing w:line="288" w:lineRule="auto"/>
        <w:ind w:right="1229" w:firstLine="0"/>
        <w:rPr>
          <w:rFonts w:asciiTheme="majorHAnsi" w:hAnsiTheme="majorHAnsi" w:cstheme="majorHAnsi"/>
          <w:sz w:val="26"/>
        </w:rPr>
      </w:pPr>
      <w:r w:rsidRPr="00D25689">
        <w:rPr>
          <w:rFonts w:asciiTheme="majorHAnsi" w:hAnsiTheme="majorHAnsi" w:cstheme="majorHAnsi"/>
          <w:sz w:val="26"/>
        </w:rPr>
        <w:t>Khái</w:t>
      </w:r>
      <w:r w:rsidRPr="00D25689">
        <w:rPr>
          <w:rFonts w:asciiTheme="majorHAnsi" w:hAnsiTheme="majorHAnsi" w:cstheme="majorHAnsi"/>
          <w:spacing w:val="-3"/>
          <w:sz w:val="26"/>
        </w:rPr>
        <w:t xml:space="preserve"> </w:t>
      </w:r>
      <w:r w:rsidRPr="00D25689">
        <w:rPr>
          <w:rFonts w:asciiTheme="majorHAnsi" w:hAnsiTheme="majorHAnsi" w:cstheme="majorHAnsi"/>
          <w:sz w:val="26"/>
        </w:rPr>
        <w:t>niệm:</w:t>
      </w:r>
      <w:r w:rsidRPr="00D25689">
        <w:rPr>
          <w:rFonts w:asciiTheme="majorHAnsi" w:hAnsiTheme="majorHAnsi" w:cstheme="majorHAnsi"/>
          <w:spacing w:val="-3"/>
          <w:sz w:val="26"/>
        </w:rPr>
        <w:t xml:space="preserve"> </w:t>
      </w:r>
      <w:r w:rsidRPr="00D25689">
        <w:rPr>
          <w:rFonts w:asciiTheme="majorHAnsi" w:hAnsiTheme="majorHAnsi" w:cstheme="majorHAnsi"/>
          <w:sz w:val="26"/>
        </w:rPr>
        <w:t>Là</w:t>
      </w:r>
      <w:r w:rsidRPr="00D25689">
        <w:rPr>
          <w:rFonts w:asciiTheme="majorHAnsi" w:hAnsiTheme="majorHAnsi" w:cstheme="majorHAnsi"/>
          <w:spacing w:val="-3"/>
          <w:sz w:val="26"/>
        </w:rPr>
        <w:t xml:space="preserve"> </w:t>
      </w:r>
      <w:r w:rsidRPr="00D25689">
        <w:rPr>
          <w:rFonts w:asciiTheme="majorHAnsi" w:hAnsiTheme="majorHAnsi" w:cstheme="majorHAnsi"/>
          <w:sz w:val="26"/>
        </w:rPr>
        <w:t>biểu</w:t>
      </w:r>
      <w:r w:rsidRPr="00D25689">
        <w:rPr>
          <w:rFonts w:asciiTheme="majorHAnsi" w:hAnsiTheme="majorHAnsi" w:cstheme="majorHAnsi"/>
          <w:spacing w:val="-3"/>
          <w:sz w:val="26"/>
        </w:rPr>
        <w:t xml:space="preserve"> </w:t>
      </w:r>
      <w:r w:rsidRPr="00D25689">
        <w:rPr>
          <w:rFonts w:asciiTheme="majorHAnsi" w:hAnsiTheme="majorHAnsi" w:cstheme="majorHAnsi"/>
          <w:sz w:val="26"/>
        </w:rPr>
        <w:t>hiện</w:t>
      </w:r>
      <w:r w:rsidRPr="00D25689">
        <w:rPr>
          <w:rFonts w:asciiTheme="majorHAnsi" w:hAnsiTheme="majorHAnsi" w:cstheme="majorHAnsi"/>
          <w:spacing w:val="-3"/>
          <w:sz w:val="26"/>
        </w:rPr>
        <w:t xml:space="preserve"> </w:t>
      </w:r>
      <w:r w:rsidRPr="00D25689">
        <w:rPr>
          <w:rFonts w:asciiTheme="majorHAnsi" w:hAnsiTheme="majorHAnsi" w:cstheme="majorHAnsi"/>
          <w:sz w:val="26"/>
        </w:rPr>
        <w:t>cao</w:t>
      </w:r>
      <w:r w:rsidRPr="00D25689">
        <w:rPr>
          <w:rFonts w:asciiTheme="majorHAnsi" w:hAnsiTheme="majorHAnsi" w:cstheme="majorHAnsi"/>
          <w:spacing w:val="-3"/>
          <w:sz w:val="26"/>
        </w:rPr>
        <w:t xml:space="preserve"> </w:t>
      </w:r>
      <w:r w:rsidRPr="00D25689">
        <w:rPr>
          <w:rFonts w:asciiTheme="majorHAnsi" w:hAnsiTheme="majorHAnsi" w:cstheme="majorHAnsi"/>
          <w:sz w:val="26"/>
        </w:rPr>
        <w:t>nhất</w:t>
      </w:r>
      <w:r w:rsidRPr="00D25689">
        <w:rPr>
          <w:rFonts w:asciiTheme="majorHAnsi" w:hAnsiTheme="majorHAnsi" w:cstheme="majorHAnsi"/>
          <w:spacing w:val="-1"/>
          <w:sz w:val="26"/>
        </w:rPr>
        <w:t xml:space="preserve"> </w:t>
      </w:r>
      <w:r w:rsidRPr="00D25689">
        <w:rPr>
          <w:rFonts w:asciiTheme="majorHAnsi" w:hAnsiTheme="majorHAnsi" w:cstheme="majorHAnsi"/>
          <w:sz w:val="26"/>
        </w:rPr>
        <w:t>sự</w:t>
      </w:r>
      <w:r w:rsidRPr="00D25689">
        <w:rPr>
          <w:rFonts w:asciiTheme="majorHAnsi" w:hAnsiTheme="majorHAnsi" w:cstheme="majorHAnsi"/>
          <w:spacing w:val="-2"/>
          <w:sz w:val="26"/>
        </w:rPr>
        <w:t xml:space="preserve"> </w:t>
      </w:r>
      <w:r w:rsidRPr="00D25689">
        <w:rPr>
          <w:rFonts w:asciiTheme="majorHAnsi" w:hAnsiTheme="majorHAnsi" w:cstheme="majorHAnsi"/>
          <w:sz w:val="26"/>
        </w:rPr>
        <w:t>phát</w:t>
      </w:r>
      <w:r w:rsidRPr="00D25689">
        <w:rPr>
          <w:rFonts w:asciiTheme="majorHAnsi" w:hAnsiTheme="majorHAnsi" w:cstheme="majorHAnsi"/>
          <w:spacing w:val="-3"/>
          <w:sz w:val="26"/>
        </w:rPr>
        <w:t xml:space="preserve"> </w:t>
      </w:r>
      <w:r w:rsidRPr="00D25689">
        <w:rPr>
          <w:rFonts w:asciiTheme="majorHAnsi" w:hAnsiTheme="majorHAnsi" w:cstheme="majorHAnsi"/>
          <w:sz w:val="26"/>
        </w:rPr>
        <w:t>triển</w:t>
      </w:r>
      <w:r w:rsidRPr="00D25689">
        <w:rPr>
          <w:rFonts w:asciiTheme="majorHAnsi" w:hAnsiTheme="majorHAnsi" w:cstheme="majorHAnsi"/>
          <w:spacing w:val="-3"/>
          <w:sz w:val="26"/>
        </w:rPr>
        <w:t xml:space="preserve"> </w:t>
      </w:r>
      <w:r w:rsidRPr="00D25689">
        <w:rPr>
          <w:rFonts w:asciiTheme="majorHAnsi" w:hAnsiTheme="majorHAnsi" w:cstheme="majorHAnsi"/>
          <w:sz w:val="26"/>
        </w:rPr>
        <w:t>mâu</w:t>
      </w:r>
      <w:r w:rsidRPr="00D25689">
        <w:rPr>
          <w:rFonts w:asciiTheme="majorHAnsi" w:hAnsiTheme="majorHAnsi" w:cstheme="majorHAnsi"/>
          <w:spacing w:val="-3"/>
          <w:sz w:val="26"/>
        </w:rPr>
        <w:t xml:space="preserve"> </w:t>
      </w:r>
      <w:r w:rsidRPr="00D25689">
        <w:rPr>
          <w:rFonts w:asciiTheme="majorHAnsi" w:hAnsiTheme="majorHAnsi" w:cstheme="majorHAnsi"/>
          <w:sz w:val="26"/>
        </w:rPr>
        <w:t>thuẫn</w:t>
      </w:r>
      <w:r w:rsidRPr="00D25689">
        <w:rPr>
          <w:rFonts w:asciiTheme="majorHAnsi" w:hAnsiTheme="majorHAnsi" w:cstheme="majorHAnsi"/>
          <w:spacing w:val="-3"/>
          <w:sz w:val="26"/>
        </w:rPr>
        <w:t xml:space="preserve"> </w:t>
      </w:r>
      <w:r w:rsidRPr="00D25689">
        <w:rPr>
          <w:rFonts w:asciiTheme="majorHAnsi" w:hAnsiTheme="majorHAnsi" w:cstheme="majorHAnsi"/>
          <w:sz w:val="26"/>
        </w:rPr>
        <w:t>giữa</w:t>
      </w:r>
      <w:r w:rsidRPr="00D25689">
        <w:rPr>
          <w:rFonts w:asciiTheme="majorHAnsi" w:hAnsiTheme="majorHAnsi" w:cstheme="majorHAnsi"/>
          <w:spacing w:val="-2"/>
          <w:sz w:val="26"/>
        </w:rPr>
        <w:t xml:space="preserve"> </w:t>
      </w:r>
      <w:r w:rsidRPr="00D25689">
        <w:rPr>
          <w:rFonts w:asciiTheme="majorHAnsi" w:hAnsiTheme="majorHAnsi" w:cstheme="majorHAnsi"/>
          <w:sz w:val="26"/>
        </w:rPr>
        <w:t>các</w:t>
      </w:r>
      <w:r w:rsidRPr="00D25689">
        <w:rPr>
          <w:rFonts w:asciiTheme="majorHAnsi" w:hAnsiTheme="majorHAnsi" w:cstheme="majorHAnsi"/>
          <w:spacing w:val="-3"/>
          <w:sz w:val="26"/>
        </w:rPr>
        <w:t xml:space="preserve"> </w:t>
      </w:r>
      <w:r w:rsidRPr="00D25689">
        <w:rPr>
          <w:rFonts w:asciiTheme="majorHAnsi" w:hAnsiTheme="majorHAnsi" w:cstheme="majorHAnsi"/>
          <w:sz w:val="26"/>
        </w:rPr>
        <w:t>lực</w:t>
      </w:r>
      <w:r w:rsidRPr="00D25689">
        <w:rPr>
          <w:rFonts w:asciiTheme="majorHAnsi" w:hAnsiTheme="majorHAnsi" w:cstheme="majorHAnsi"/>
          <w:spacing w:val="-3"/>
          <w:sz w:val="26"/>
        </w:rPr>
        <w:t xml:space="preserve"> </w:t>
      </w:r>
      <w:r w:rsidRPr="00D25689">
        <w:rPr>
          <w:rFonts w:asciiTheme="majorHAnsi" w:hAnsiTheme="majorHAnsi" w:cstheme="majorHAnsi"/>
          <w:sz w:val="26"/>
        </w:rPr>
        <w:t>lượng,</w:t>
      </w:r>
      <w:r w:rsidRPr="00D25689">
        <w:rPr>
          <w:rFonts w:asciiTheme="majorHAnsi" w:hAnsiTheme="majorHAnsi" w:cstheme="majorHAnsi"/>
          <w:spacing w:val="-3"/>
          <w:sz w:val="26"/>
        </w:rPr>
        <w:t xml:space="preserve"> </w:t>
      </w:r>
      <w:r w:rsidRPr="00D25689">
        <w:rPr>
          <w:rFonts w:asciiTheme="majorHAnsi" w:hAnsiTheme="majorHAnsi" w:cstheme="majorHAnsi"/>
          <w:sz w:val="26"/>
        </w:rPr>
        <w:t>các</w:t>
      </w:r>
      <w:r w:rsidRPr="00D25689">
        <w:rPr>
          <w:rFonts w:asciiTheme="majorHAnsi" w:hAnsiTheme="majorHAnsi" w:cstheme="majorHAnsi"/>
          <w:spacing w:val="-3"/>
          <w:sz w:val="26"/>
        </w:rPr>
        <w:t xml:space="preserve"> </w:t>
      </w:r>
      <w:r w:rsidRPr="00D25689">
        <w:rPr>
          <w:rFonts w:asciiTheme="majorHAnsi" w:hAnsiTheme="majorHAnsi" w:cstheme="majorHAnsi"/>
          <w:sz w:val="26"/>
        </w:rPr>
        <w:t>cá</w:t>
      </w:r>
      <w:r w:rsidRPr="00D25689">
        <w:rPr>
          <w:rFonts w:asciiTheme="majorHAnsi" w:hAnsiTheme="majorHAnsi" w:cstheme="majorHAnsi"/>
          <w:spacing w:val="-3"/>
          <w:sz w:val="26"/>
        </w:rPr>
        <w:t xml:space="preserve"> </w:t>
      </w:r>
      <w:r w:rsidRPr="00D25689">
        <w:rPr>
          <w:rFonts w:asciiTheme="majorHAnsi" w:hAnsiTheme="majorHAnsi" w:cstheme="majorHAnsi"/>
          <w:sz w:val="26"/>
        </w:rPr>
        <w:t>tính</w:t>
      </w:r>
      <w:r w:rsidRPr="00D25689">
        <w:rPr>
          <w:rFonts w:asciiTheme="majorHAnsi" w:hAnsiTheme="majorHAnsi" w:cstheme="majorHAnsi"/>
          <w:spacing w:val="-3"/>
          <w:sz w:val="26"/>
        </w:rPr>
        <w:t xml:space="preserve"> </w:t>
      </w:r>
      <w:r w:rsidRPr="00D25689">
        <w:rPr>
          <w:rFonts w:asciiTheme="majorHAnsi" w:hAnsiTheme="majorHAnsi" w:cstheme="majorHAnsi"/>
          <w:sz w:val="26"/>
        </w:rPr>
        <w:t xml:space="preserve">trong vở kịch, từ đó tạo ra sự kịch tính, thúc đẩy sự phát triển hành động kịch, bộc lộ tính cách nhân </w:t>
      </w:r>
      <w:r w:rsidRPr="00D25689">
        <w:rPr>
          <w:rFonts w:asciiTheme="majorHAnsi" w:hAnsiTheme="majorHAnsi" w:cstheme="majorHAnsi"/>
          <w:spacing w:val="-4"/>
          <w:sz w:val="26"/>
        </w:rPr>
        <w:t>vật.</w:t>
      </w:r>
    </w:p>
    <w:p w14:paraId="4A2D812B" w14:textId="77777777" w:rsidR="002D4AA8" w:rsidRPr="00D25689" w:rsidRDefault="00D25689" w:rsidP="00D25689">
      <w:pPr>
        <w:pStyle w:val="ListParagraph"/>
        <w:numPr>
          <w:ilvl w:val="0"/>
          <w:numId w:val="58"/>
        </w:numPr>
        <w:tabs>
          <w:tab w:val="left" w:pos="1170"/>
        </w:tabs>
        <w:spacing w:line="288" w:lineRule="auto"/>
        <w:ind w:left="1170" w:hanging="150"/>
        <w:rPr>
          <w:rFonts w:asciiTheme="majorHAnsi" w:hAnsiTheme="majorHAnsi" w:cstheme="majorHAnsi"/>
          <w:sz w:val="26"/>
        </w:rPr>
      </w:pPr>
      <w:r w:rsidRPr="00D25689">
        <w:rPr>
          <w:rFonts w:asciiTheme="majorHAnsi" w:hAnsiTheme="majorHAnsi" w:cstheme="majorHAnsi"/>
          <w:sz w:val="26"/>
        </w:rPr>
        <w:t>Xung</w:t>
      </w:r>
      <w:r w:rsidRPr="00D25689">
        <w:rPr>
          <w:rFonts w:asciiTheme="majorHAnsi" w:hAnsiTheme="majorHAnsi" w:cstheme="majorHAnsi"/>
          <w:spacing w:val="-5"/>
          <w:sz w:val="26"/>
        </w:rPr>
        <w:t xml:space="preserve"> </w:t>
      </w:r>
      <w:r w:rsidRPr="00D25689">
        <w:rPr>
          <w:rFonts w:asciiTheme="majorHAnsi" w:hAnsiTheme="majorHAnsi" w:cstheme="majorHAnsi"/>
          <w:sz w:val="26"/>
        </w:rPr>
        <w:t>đột</w:t>
      </w:r>
      <w:r w:rsidRPr="00D25689">
        <w:rPr>
          <w:rFonts w:asciiTheme="majorHAnsi" w:hAnsiTheme="majorHAnsi" w:cstheme="majorHAnsi"/>
          <w:spacing w:val="-2"/>
          <w:sz w:val="26"/>
        </w:rPr>
        <w:t xml:space="preserve"> </w:t>
      </w:r>
      <w:r w:rsidRPr="00D25689">
        <w:rPr>
          <w:rFonts w:asciiTheme="majorHAnsi" w:hAnsiTheme="majorHAnsi" w:cstheme="majorHAnsi"/>
          <w:sz w:val="26"/>
        </w:rPr>
        <w:t>là</w:t>
      </w:r>
      <w:r w:rsidRPr="00D25689">
        <w:rPr>
          <w:rFonts w:asciiTheme="majorHAnsi" w:hAnsiTheme="majorHAnsi" w:cstheme="majorHAnsi"/>
          <w:spacing w:val="-4"/>
          <w:sz w:val="26"/>
        </w:rPr>
        <w:t xml:space="preserve"> </w:t>
      </w:r>
      <w:r w:rsidRPr="00D25689">
        <w:rPr>
          <w:rFonts w:asciiTheme="majorHAnsi" w:hAnsiTheme="majorHAnsi" w:cstheme="majorHAnsi"/>
          <w:sz w:val="26"/>
        </w:rPr>
        <w:t>cơ</w:t>
      </w:r>
      <w:r w:rsidRPr="00D25689">
        <w:rPr>
          <w:rFonts w:asciiTheme="majorHAnsi" w:hAnsiTheme="majorHAnsi" w:cstheme="majorHAnsi"/>
          <w:spacing w:val="-4"/>
          <w:sz w:val="26"/>
        </w:rPr>
        <w:t xml:space="preserve"> </w:t>
      </w:r>
      <w:r w:rsidRPr="00D25689">
        <w:rPr>
          <w:rFonts w:asciiTheme="majorHAnsi" w:hAnsiTheme="majorHAnsi" w:cstheme="majorHAnsi"/>
          <w:sz w:val="26"/>
        </w:rPr>
        <w:t>sở</w:t>
      </w:r>
      <w:r w:rsidRPr="00D25689">
        <w:rPr>
          <w:rFonts w:asciiTheme="majorHAnsi" w:hAnsiTheme="majorHAnsi" w:cstheme="majorHAnsi"/>
          <w:spacing w:val="-4"/>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kịch.</w:t>
      </w:r>
    </w:p>
    <w:p w14:paraId="4EC12131" w14:textId="77777777" w:rsidR="002D4AA8" w:rsidRPr="00D25689" w:rsidRDefault="00D25689" w:rsidP="00D25689">
      <w:pPr>
        <w:pStyle w:val="ListParagraph"/>
        <w:numPr>
          <w:ilvl w:val="0"/>
          <w:numId w:val="58"/>
        </w:numPr>
        <w:tabs>
          <w:tab w:val="left" w:pos="1170"/>
        </w:tabs>
        <w:spacing w:line="288" w:lineRule="auto"/>
        <w:ind w:left="1170" w:hanging="150"/>
        <w:rPr>
          <w:rFonts w:asciiTheme="majorHAnsi" w:hAnsiTheme="majorHAnsi" w:cstheme="majorHAnsi"/>
          <w:sz w:val="26"/>
        </w:rPr>
      </w:pPr>
      <w:r w:rsidRPr="00D25689">
        <w:rPr>
          <w:rFonts w:asciiTheme="majorHAnsi" w:hAnsiTheme="majorHAnsi" w:cstheme="majorHAnsi"/>
          <w:sz w:val="26"/>
        </w:rPr>
        <w:t>Phân</w:t>
      </w:r>
      <w:r w:rsidRPr="00D25689">
        <w:rPr>
          <w:rFonts w:asciiTheme="majorHAnsi" w:hAnsiTheme="majorHAnsi" w:cstheme="majorHAnsi"/>
          <w:spacing w:val="-7"/>
          <w:sz w:val="26"/>
        </w:rPr>
        <w:t xml:space="preserve"> </w:t>
      </w:r>
      <w:r w:rsidRPr="00D25689">
        <w:rPr>
          <w:rFonts w:asciiTheme="majorHAnsi" w:hAnsiTheme="majorHAnsi" w:cstheme="majorHAnsi"/>
          <w:sz w:val="26"/>
        </w:rPr>
        <w:t>loại:</w:t>
      </w:r>
      <w:r w:rsidRPr="00D25689">
        <w:rPr>
          <w:rFonts w:asciiTheme="majorHAnsi" w:hAnsiTheme="majorHAnsi" w:cstheme="majorHAnsi"/>
          <w:spacing w:val="-2"/>
          <w:sz w:val="26"/>
        </w:rPr>
        <w:t xml:space="preserve"> </w:t>
      </w:r>
      <w:r w:rsidRPr="00D25689">
        <w:rPr>
          <w:rFonts w:asciiTheme="majorHAnsi" w:hAnsiTheme="majorHAnsi" w:cstheme="majorHAnsi"/>
          <w:sz w:val="26"/>
        </w:rPr>
        <w:t>có</w:t>
      </w:r>
      <w:r w:rsidRPr="00D25689">
        <w:rPr>
          <w:rFonts w:asciiTheme="majorHAnsi" w:hAnsiTheme="majorHAnsi" w:cstheme="majorHAnsi"/>
          <w:spacing w:val="-5"/>
          <w:sz w:val="26"/>
        </w:rPr>
        <w:t xml:space="preserve"> </w:t>
      </w:r>
      <w:r w:rsidRPr="00D25689">
        <w:rPr>
          <w:rFonts w:asciiTheme="majorHAnsi" w:hAnsiTheme="majorHAnsi" w:cstheme="majorHAnsi"/>
          <w:sz w:val="26"/>
        </w:rPr>
        <w:t>hai</w:t>
      </w:r>
      <w:r w:rsidRPr="00D25689">
        <w:rPr>
          <w:rFonts w:asciiTheme="majorHAnsi" w:hAnsiTheme="majorHAnsi" w:cstheme="majorHAnsi"/>
          <w:spacing w:val="-4"/>
          <w:sz w:val="26"/>
        </w:rPr>
        <w:t xml:space="preserve"> </w:t>
      </w:r>
      <w:r w:rsidRPr="00D25689">
        <w:rPr>
          <w:rFonts w:asciiTheme="majorHAnsi" w:hAnsiTheme="majorHAnsi" w:cstheme="majorHAnsi"/>
          <w:sz w:val="26"/>
        </w:rPr>
        <w:t>loại</w:t>
      </w:r>
      <w:r w:rsidRPr="00D25689">
        <w:rPr>
          <w:rFonts w:asciiTheme="majorHAnsi" w:hAnsiTheme="majorHAnsi" w:cstheme="majorHAnsi"/>
          <w:spacing w:val="-3"/>
          <w:sz w:val="26"/>
        </w:rPr>
        <w:t xml:space="preserve"> </w:t>
      </w:r>
      <w:r w:rsidRPr="00D25689">
        <w:rPr>
          <w:rFonts w:asciiTheme="majorHAnsi" w:hAnsiTheme="majorHAnsi" w:cstheme="majorHAnsi"/>
          <w:sz w:val="26"/>
        </w:rPr>
        <w:t>là</w:t>
      </w:r>
      <w:r w:rsidRPr="00D25689">
        <w:rPr>
          <w:rFonts w:asciiTheme="majorHAnsi" w:hAnsiTheme="majorHAnsi" w:cstheme="majorHAnsi"/>
          <w:spacing w:val="-4"/>
          <w:sz w:val="26"/>
        </w:rPr>
        <w:t xml:space="preserve"> </w:t>
      </w:r>
      <w:r w:rsidRPr="00D25689">
        <w:rPr>
          <w:rFonts w:asciiTheme="majorHAnsi" w:hAnsiTheme="majorHAnsi" w:cstheme="majorHAnsi"/>
          <w:sz w:val="26"/>
        </w:rPr>
        <w:t>xung</w:t>
      </w:r>
      <w:r w:rsidRPr="00D25689">
        <w:rPr>
          <w:rFonts w:asciiTheme="majorHAnsi" w:hAnsiTheme="majorHAnsi" w:cstheme="majorHAnsi"/>
          <w:spacing w:val="-4"/>
          <w:sz w:val="26"/>
        </w:rPr>
        <w:t xml:space="preserve"> </w:t>
      </w:r>
      <w:r w:rsidRPr="00D25689">
        <w:rPr>
          <w:rFonts w:asciiTheme="majorHAnsi" w:hAnsiTheme="majorHAnsi" w:cstheme="majorHAnsi"/>
          <w:sz w:val="26"/>
        </w:rPr>
        <w:t>đột</w:t>
      </w:r>
      <w:r w:rsidRPr="00D25689">
        <w:rPr>
          <w:rFonts w:asciiTheme="majorHAnsi" w:hAnsiTheme="majorHAnsi" w:cstheme="majorHAnsi"/>
          <w:spacing w:val="-3"/>
          <w:sz w:val="26"/>
        </w:rPr>
        <w:t xml:space="preserve"> </w:t>
      </w:r>
      <w:r w:rsidRPr="00D25689">
        <w:rPr>
          <w:rFonts w:asciiTheme="majorHAnsi" w:hAnsiTheme="majorHAnsi" w:cstheme="majorHAnsi"/>
          <w:sz w:val="26"/>
        </w:rPr>
        <w:t>bên</w:t>
      </w:r>
      <w:r w:rsidRPr="00D25689">
        <w:rPr>
          <w:rFonts w:asciiTheme="majorHAnsi" w:hAnsiTheme="majorHAnsi" w:cstheme="majorHAnsi"/>
          <w:spacing w:val="-4"/>
          <w:sz w:val="26"/>
        </w:rPr>
        <w:t xml:space="preserve"> </w:t>
      </w:r>
      <w:r w:rsidRPr="00D25689">
        <w:rPr>
          <w:rFonts w:asciiTheme="majorHAnsi" w:hAnsiTheme="majorHAnsi" w:cstheme="majorHAnsi"/>
          <w:sz w:val="26"/>
        </w:rPr>
        <w:t>ngoài</w:t>
      </w:r>
      <w:r w:rsidRPr="00D25689">
        <w:rPr>
          <w:rFonts w:asciiTheme="majorHAnsi" w:hAnsiTheme="majorHAnsi" w:cstheme="majorHAnsi"/>
          <w:spacing w:val="-5"/>
          <w:sz w:val="26"/>
        </w:rPr>
        <w:t xml:space="preserve"> </w:t>
      </w:r>
      <w:r w:rsidRPr="00D25689">
        <w:rPr>
          <w:rFonts w:asciiTheme="majorHAnsi" w:hAnsiTheme="majorHAnsi" w:cstheme="majorHAnsi"/>
          <w:sz w:val="26"/>
        </w:rPr>
        <w:t>và</w:t>
      </w:r>
      <w:r w:rsidRPr="00D25689">
        <w:rPr>
          <w:rFonts w:asciiTheme="majorHAnsi" w:hAnsiTheme="majorHAnsi" w:cstheme="majorHAnsi"/>
          <w:spacing w:val="-4"/>
          <w:sz w:val="26"/>
        </w:rPr>
        <w:t xml:space="preserve"> </w:t>
      </w:r>
      <w:r w:rsidRPr="00D25689">
        <w:rPr>
          <w:rFonts w:asciiTheme="majorHAnsi" w:hAnsiTheme="majorHAnsi" w:cstheme="majorHAnsi"/>
          <w:sz w:val="26"/>
        </w:rPr>
        <w:t>xung</w:t>
      </w:r>
      <w:r w:rsidRPr="00D25689">
        <w:rPr>
          <w:rFonts w:asciiTheme="majorHAnsi" w:hAnsiTheme="majorHAnsi" w:cstheme="majorHAnsi"/>
          <w:spacing w:val="-5"/>
          <w:sz w:val="26"/>
        </w:rPr>
        <w:t xml:space="preserve"> </w:t>
      </w:r>
      <w:r w:rsidRPr="00D25689">
        <w:rPr>
          <w:rFonts w:asciiTheme="majorHAnsi" w:hAnsiTheme="majorHAnsi" w:cstheme="majorHAnsi"/>
          <w:sz w:val="26"/>
        </w:rPr>
        <w:t>đột</w:t>
      </w:r>
      <w:r w:rsidRPr="00D25689">
        <w:rPr>
          <w:rFonts w:asciiTheme="majorHAnsi" w:hAnsiTheme="majorHAnsi" w:cstheme="majorHAnsi"/>
          <w:spacing w:val="-2"/>
          <w:sz w:val="26"/>
        </w:rPr>
        <w:t xml:space="preserve"> </w:t>
      </w:r>
      <w:r w:rsidRPr="00D25689">
        <w:rPr>
          <w:rFonts w:asciiTheme="majorHAnsi" w:hAnsiTheme="majorHAnsi" w:cstheme="majorHAnsi"/>
          <w:sz w:val="26"/>
        </w:rPr>
        <w:t>bên</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trong</w:t>
      </w:r>
    </w:p>
    <w:p w14:paraId="62233515"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Xung</w:t>
      </w:r>
      <w:r w:rsidRPr="00D25689">
        <w:rPr>
          <w:rFonts w:asciiTheme="majorHAnsi" w:hAnsiTheme="majorHAnsi" w:cstheme="majorHAnsi"/>
          <w:spacing w:val="-4"/>
        </w:rPr>
        <w:t xml:space="preserve"> </w:t>
      </w:r>
      <w:r w:rsidRPr="00D25689">
        <w:rPr>
          <w:rFonts w:asciiTheme="majorHAnsi" w:hAnsiTheme="majorHAnsi" w:cstheme="majorHAnsi"/>
        </w:rPr>
        <w:t>đột</w:t>
      </w:r>
      <w:r w:rsidRPr="00D25689">
        <w:rPr>
          <w:rFonts w:asciiTheme="majorHAnsi" w:hAnsiTheme="majorHAnsi" w:cstheme="majorHAnsi"/>
          <w:spacing w:val="-2"/>
        </w:rPr>
        <w:t xml:space="preserve"> </w:t>
      </w:r>
      <w:r w:rsidRPr="00D25689">
        <w:rPr>
          <w:rFonts w:asciiTheme="majorHAnsi" w:hAnsiTheme="majorHAnsi" w:cstheme="majorHAnsi"/>
        </w:rPr>
        <w:t>bên</w:t>
      </w:r>
      <w:r w:rsidRPr="00D25689">
        <w:rPr>
          <w:rFonts w:asciiTheme="majorHAnsi" w:hAnsiTheme="majorHAnsi" w:cstheme="majorHAnsi"/>
          <w:spacing w:val="-4"/>
        </w:rPr>
        <w:t xml:space="preserve"> </w:t>
      </w:r>
      <w:r w:rsidRPr="00D25689">
        <w:rPr>
          <w:rFonts w:asciiTheme="majorHAnsi" w:hAnsiTheme="majorHAnsi" w:cstheme="majorHAnsi"/>
        </w:rPr>
        <w:t>ngoài</w:t>
      </w:r>
      <w:r w:rsidRPr="00D25689">
        <w:rPr>
          <w:rFonts w:asciiTheme="majorHAnsi" w:hAnsiTheme="majorHAnsi" w:cstheme="majorHAnsi"/>
          <w:spacing w:val="-5"/>
        </w:rPr>
        <w:t xml:space="preserve"> </w:t>
      </w:r>
      <w:r w:rsidRPr="00D25689">
        <w:rPr>
          <w:rFonts w:asciiTheme="majorHAnsi" w:hAnsiTheme="majorHAnsi" w:cstheme="majorHAnsi"/>
        </w:rPr>
        <w:t>là</w:t>
      </w:r>
      <w:r w:rsidRPr="00D25689">
        <w:rPr>
          <w:rFonts w:asciiTheme="majorHAnsi" w:hAnsiTheme="majorHAnsi" w:cstheme="majorHAnsi"/>
          <w:spacing w:val="-4"/>
        </w:rPr>
        <w:t xml:space="preserve"> </w:t>
      </w:r>
      <w:r w:rsidRPr="00D25689">
        <w:rPr>
          <w:rFonts w:asciiTheme="majorHAnsi" w:hAnsiTheme="majorHAnsi" w:cstheme="majorHAnsi"/>
        </w:rPr>
        <w:t>xung</w:t>
      </w:r>
      <w:r w:rsidRPr="00D25689">
        <w:rPr>
          <w:rFonts w:asciiTheme="majorHAnsi" w:hAnsiTheme="majorHAnsi" w:cstheme="majorHAnsi"/>
          <w:spacing w:val="-4"/>
        </w:rPr>
        <w:t xml:space="preserve"> </w:t>
      </w:r>
      <w:r w:rsidRPr="00D25689">
        <w:rPr>
          <w:rFonts w:asciiTheme="majorHAnsi" w:hAnsiTheme="majorHAnsi" w:cstheme="majorHAnsi"/>
        </w:rPr>
        <w:t>đột</w:t>
      </w:r>
      <w:r w:rsidRPr="00D25689">
        <w:rPr>
          <w:rFonts w:asciiTheme="majorHAnsi" w:hAnsiTheme="majorHAnsi" w:cstheme="majorHAnsi"/>
          <w:spacing w:val="-3"/>
        </w:rPr>
        <w:t xml:space="preserve"> </w:t>
      </w:r>
      <w:r w:rsidRPr="00D25689">
        <w:rPr>
          <w:rFonts w:asciiTheme="majorHAnsi" w:hAnsiTheme="majorHAnsi" w:cstheme="majorHAnsi"/>
        </w:rPr>
        <w:t>giữa</w:t>
      </w:r>
      <w:r w:rsidRPr="00D25689">
        <w:rPr>
          <w:rFonts w:asciiTheme="majorHAnsi" w:hAnsiTheme="majorHAnsi" w:cstheme="majorHAnsi"/>
          <w:spacing w:val="-4"/>
        </w:rPr>
        <w:t xml:space="preserve"> </w:t>
      </w:r>
      <w:r w:rsidRPr="00D25689">
        <w:rPr>
          <w:rFonts w:asciiTheme="majorHAnsi" w:hAnsiTheme="majorHAnsi" w:cstheme="majorHAnsi"/>
        </w:rPr>
        <w:t>các</w:t>
      </w:r>
      <w:r w:rsidRPr="00D25689">
        <w:rPr>
          <w:rFonts w:asciiTheme="majorHAnsi" w:hAnsiTheme="majorHAnsi" w:cstheme="majorHAnsi"/>
          <w:spacing w:val="-5"/>
        </w:rPr>
        <w:t xml:space="preserve"> </w:t>
      </w:r>
      <w:r w:rsidRPr="00D25689">
        <w:rPr>
          <w:rFonts w:asciiTheme="majorHAnsi" w:hAnsiTheme="majorHAnsi" w:cstheme="majorHAnsi"/>
        </w:rPr>
        <w:t>nhân</w:t>
      </w:r>
      <w:r w:rsidRPr="00D25689">
        <w:rPr>
          <w:rFonts w:asciiTheme="majorHAnsi" w:hAnsiTheme="majorHAnsi" w:cstheme="majorHAnsi"/>
          <w:spacing w:val="-4"/>
        </w:rPr>
        <w:t xml:space="preserve"> vật.</w:t>
      </w:r>
    </w:p>
    <w:p w14:paraId="7BB85020"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Xung</w:t>
      </w:r>
      <w:r w:rsidRPr="00D25689">
        <w:rPr>
          <w:rFonts w:asciiTheme="majorHAnsi" w:hAnsiTheme="majorHAnsi" w:cstheme="majorHAnsi"/>
          <w:spacing w:val="-4"/>
        </w:rPr>
        <w:t xml:space="preserve"> </w:t>
      </w:r>
      <w:r w:rsidRPr="00D25689">
        <w:rPr>
          <w:rFonts w:asciiTheme="majorHAnsi" w:hAnsiTheme="majorHAnsi" w:cstheme="majorHAnsi"/>
        </w:rPr>
        <w:t>đột</w:t>
      </w:r>
      <w:r w:rsidRPr="00D25689">
        <w:rPr>
          <w:rFonts w:asciiTheme="majorHAnsi" w:hAnsiTheme="majorHAnsi" w:cstheme="majorHAnsi"/>
          <w:spacing w:val="-2"/>
        </w:rPr>
        <w:t xml:space="preserve"> </w:t>
      </w:r>
      <w:r w:rsidRPr="00D25689">
        <w:rPr>
          <w:rFonts w:asciiTheme="majorHAnsi" w:hAnsiTheme="majorHAnsi" w:cstheme="majorHAnsi"/>
        </w:rPr>
        <w:t>bên</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5"/>
        </w:rPr>
        <w:t xml:space="preserve"> </w:t>
      </w:r>
      <w:r w:rsidRPr="00D25689">
        <w:rPr>
          <w:rFonts w:asciiTheme="majorHAnsi" w:hAnsiTheme="majorHAnsi" w:cstheme="majorHAnsi"/>
        </w:rPr>
        <w:t>xung</w:t>
      </w:r>
      <w:r w:rsidRPr="00D25689">
        <w:rPr>
          <w:rFonts w:asciiTheme="majorHAnsi" w:hAnsiTheme="majorHAnsi" w:cstheme="majorHAnsi"/>
          <w:spacing w:val="-4"/>
        </w:rPr>
        <w:t xml:space="preserve"> </w:t>
      </w:r>
      <w:r w:rsidRPr="00D25689">
        <w:rPr>
          <w:rFonts w:asciiTheme="majorHAnsi" w:hAnsiTheme="majorHAnsi" w:cstheme="majorHAnsi"/>
        </w:rPr>
        <w:t>đột</w:t>
      </w:r>
      <w:r w:rsidRPr="00D25689">
        <w:rPr>
          <w:rFonts w:asciiTheme="majorHAnsi" w:hAnsiTheme="majorHAnsi" w:cstheme="majorHAnsi"/>
          <w:spacing w:val="-2"/>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nội</w:t>
      </w:r>
      <w:r w:rsidRPr="00D25689">
        <w:rPr>
          <w:rFonts w:asciiTheme="majorHAnsi" w:hAnsiTheme="majorHAnsi" w:cstheme="majorHAnsi"/>
          <w:spacing w:val="-4"/>
        </w:rPr>
        <w:t xml:space="preserve"> </w:t>
      </w:r>
      <w:r w:rsidRPr="00D25689">
        <w:rPr>
          <w:rFonts w:asciiTheme="majorHAnsi" w:hAnsiTheme="majorHAnsi" w:cstheme="majorHAnsi"/>
        </w:rPr>
        <w:t>tâm</w:t>
      </w:r>
      <w:r w:rsidRPr="00D25689">
        <w:rPr>
          <w:rFonts w:asciiTheme="majorHAnsi" w:hAnsiTheme="majorHAnsi" w:cstheme="majorHAnsi"/>
          <w:spacing w:val="-4"/>
        </w:rPr>
        <w:t xml:space="preserve"> </w:t>
      </w:r>
      <w:r w:rsidRPr="00D25689">
        <w:rPr>
          <w:rFonts w:asciiTheme="majorHAnsi" w:hAnsiTheme="majorHAnsi" w:cstheme="majorHAnsi"/>
        </w:rPr>
        <w:t>nhân</w:t>
      </w:r>
      <w:r w:rsidRPr="00D25689">
        <w:rPr>
          <w:rFonts w:asciiTheme="majorHAnsi" w:hAnsiTheme="majorHAnsi" w:cstheme="majorHAnsi"/>
          <w:spacing w:val="-4"/>
        </w:rPr>
        <w:t xml:space="preserve"> vật.</w:t>
      </w:r>
    </w:p>
    <w:p w14:paraId="68E6D23C" w14:textId="77777777" w:rsidR="002D4AA8" w:rsidRPr="00D25689" w:rsidRDefault="00D25689" w:rsidP="00D25689">
      <w:pPr>
        <w:pStyle w:val="Heading2"/>
        <w:numPr>
          <w:ilvl w:val="0"/>
          <w:numId w:val="59"/>
        </w:numPr>
        <w:tabs>
          <w:tab w:val="left" w:pos="1291"/>
        </w:tabs>
        <w:spacing w:line="288" w:lineRule="auto"/>
        <w:ind w:left="1291" w:hanging="271"/>
        <w:rPr>
          <w:rFonts w:asciiTheme="majorHAnsi" w:hAnsiTheme="majorHAnsi" w:cstheme="majorHAnsi"/>
        </w:rPr>
      </w:pPr>
      <w:r w:rsidRPr="00D25689">
        <w:rPr>
          <w:rFonts w:asciiTheme="majorHAnsi" w:hAnsiTheme="majorHAnsi" w:cstheme="majorHAnsi"/>
        </w:rPr>
        <w:t>Hành</w:t>
      </w:r>
      <w:r w:rsidRPr="00D25689">
        <w:rPr>
          <w:rFonts w:asciiTheme="majorHAnsi" w:hAnsiTheme="majorHAnsi" w:cstheme="majorHAnsi"/>
          <w:spacing w:val="-7"/>
        </w:rPr>
        <w:t xml:space="preserve"> </w:t>
      </w:r>
      <w:r w:rsidRPr="00D25689">
        <w:rPr>
          <w:rFonts w:asciiTheme="majorHAnsi" w:hAnsiTheme="majorHAnsi" w:cstheme="majorHAnsi"/>
        </w:rPr>
        <w:t>động</w:t>
      </w:r>
      <w:r w:rsidRPr="00D25689">
        <w:rPr>
          <w:rFonts w:asciiTheme="majorHAnsi" w:hAnsiTheme="majorHAnsi" w:cstheme="majorHAnsi"/>
          <w:spacing w:val="-7"/>
        </w:rPr>
        <w:t xml:space="preserve"> </w:t>
      </w:r>
      <w:r w:rsidRPr="00D25689">
        <w:rPr>
          <w:rFonts w:asciiTheme="majorHAnsi" w:hAnsiTheme="majorHAnsi" w:cstheme="majorHAnsi"/>
          <w:spacing w:val="-4"/>
        </w:rPr>
        <w:t>kịch</w:t>
      </w:r>
    </w:p>
    <w:p w14:paraId="7A1C3650" w14:textId="77777777" w:rsidR="002D4AA8" w:rsidRPr="00D25689" w:rsidRDefault="00D25689" w:rsidP="00D25689">
      <w:pPr>
        <w:pStyle w:val="ListParagraph"/>
        <w:numPr>
          <w:ilvl w:val="0"/>
          <w:numId w:val="58"/>
        </w:numPr>
        <w:tabs>
          <w:tab w:val="left" w:pos="1170"/>
        </w:tabs>
        <w:spacing w:line="288" w:lineRule="auto"/>
        <w:ind w:right="1421" w:firstLine="0"/>
        <w:rPr>
          <w:rFonts w:asciiTheme="majorHAnsi" w:hAnsiTheme="majorHAnsi" w:cstheme="majorHAnsi"/>
          <w:sz w:val="26"/>
        </w:rPr>
      </w:pPr>
      <w:r w:rsidRPr="00D25689">
        <w:rPr>
          <w:rFonts w:asciiTheme="majorHAnsi" w:hAnsiTheme="majorHAnsi" w:cstheme="majorHAnsi"/>
          <w:sz w:val="26"/>
        </w:rPr>
        <w:t>Hành</w:t>
      </w:r>
      <w:r w:rsidRPr="00D25689">
        <w:rPr>
          <w:rFonts w:asciiTheme="majorHAnsi" w:hAnsiTheme="majorHAnsi" w:cstheme="majorHAnsi"/>
          <w:spacing w:val="-3"/>
          <w:sz w:val="26"/>
        </w:rPr>
        <w:t xml:space="preserve"> </w:t>
      </w:r>
      <w:r w:rsidRPr="00D25689">
        <w:rPr>
          <w:rFonts w:asciiTheme="majorHAnsi" w:hAnsiTheme="majorHAnsi" w:cstheme="majorHAnsi"/>
          <w:sz w:val="26"/>
        </w:rPr>
        <w:t>động</w:t>
      </w:r>
      <w:r w:rsidRPr="00D25689">
        <w:rPr>
          <w:rFonts w:asciiTheme="majorHAnsi" w:hAnsiTheme="majorHAnsi" w:cstheme="majorHAnsi"/>
          <w:spacing w:val="-3"/>
          <w:sz w:val="26"/>
        </w:rPr>
        <w:t xml:space="preserve"> </w:t>
      </w:r>
      <w:r w:rsidRPr="00D25689">
        <w:rPr>
          <w:rFonts w:asciiTheme="majorHAnsi" w:hAnsiTheme="majorHAnsi" w:cstheme="majorHAnsi"/>
          <w:sz w:val="26"/>
        </w:rPr>
        <w:t>kịch</w:t>
      </w:r>
      <w:r w:rsidRPr="00D25689">
        <w:rPr>
          <w:rFonts w:asciiTheme="majorHAnsi" w:hAnsiTheme="majorHAnsi" w:cstheme="majorHAnsi"/>
          <w:spacing w:val="-3"/>
          <w:sz w:val="26"/>
        </w:rPr>
        <w:t xml:space="preserve"> </w:t>
      </w:r>
      <w:r w:rsidRPr="00D25689">
        <w:rPr>
          <w:rFonts w:asciiTheme="majorHAnsi" w:hAnsiTheme="majorHAnsi" w:cstheme="majorHAnsi"/>
          <w:sz w:val="26"/>
        </w:rPr>
        <w:t>là</w:t>
      </w:r>
      <w:r w:rsidRPr="00D25689">
        <w:rPr>
          <w:rFonts w:asciiTheme="majorHAnsi" w:hAnsiTheme="majorHAnsi" w:cstheme="majorHAnsi"/>
          <w:spacing w:val="-1"/>
          <w:sz w:val="26"/>
        </w:rPr>
        <w:t xml:space="preserve"> </w:t>
      </w:r>
      <w:r w:rsidRPr="00D25689">
        <w:rPr>
          <w:rFonts w:asciiTheme="majorHAnsi" w:hAnsiTheme="majorHAnsi" w:cstheme="majorHAnsi"/>
          <w:sz w:val="26"/>
        </w:rPr>
        <w:t>sự tổ</w:t>
      </w:r>
      <w:r w:rsidRPr="00D25689">
        <w:rPr>
          <w:rFonts w:asciiTheme="majorHAnsi" w:hAnsiTheme="majorHAnsi" w:cstheme="majorHAnsi"/>
          <w:spacing w:val="-3"/>
          <w:sz w:val="26"/>
        </w:rPr>
        <w:t xml:space="preserve"> </w:t>
      </w:r>
      <w:r w:rsidRPr="00D25689">
        <w:rPr>
          <w:rFonts w:asciiTheme="majorHAnsi" w:hAnsiTheme="majorHAnsi" w:cstheme="majorHAnsi"/>
          <w:sz w:val="26"/>
        </w:rPr>
        <w:t>chức</w:t>
      </w:r>
      <w:r w:rsidRPr="00D25689">
        <w:rPr>
          <w:rFonts w:asciiTheme="majorHAnsi" w:hAnsiTheme="majorHAnsi" w:cstheme="majorHAnsi"/>
          <w:spacing w:val="-3"/>
          <w:sz w:val="26"/>
        </w:rPr>
        <w:t xml:space="preserve"> </w:t>
      </w:r>
      <w:r w:rsidRPr="00D25689">
        <w:rPr>
          <w:rFonts w:asciiTheme="majorHAnsi" w:hAnsiTheme="majorHAnsi" w:cstheme="majorHAnsi"/>
          <w:sz w:val="26"/>
        </w:rPr>
        <w:t>các</w:t>
      </w:r>
      <w:r w:rsidRPr="00D25689">
        <w:rPr>
          <w:rFonts w:asciiTheme="majorHAnsi" w:hAnsiTheme="majorHAnsi" w:cstheme="majorHAnsi"/>
          <w:spacing w:val="-3"/>
          <w:sz w:val="26"/>
        </w:rPr>
        <w:t xml:space="preserve"> </w:t>
      </w:r>
      <w:r w:rsidRPr="00D25689">
        <w:rPr>
          <w:rFonts w:asciiTheme="majorHAnsi" w:hAnsiTheme="majorHAnsi" w:cstheme="majorHAnsi"/>
          <w:sz w:val="26"/>
        </w:rPr>
        <w:t>tình</w:t>
      </w:r>
      <w:r w:rsidRPr="00D25689">
        <w:rPr>
          <w:rFonts w:asciiTheme="majorHAnsi" w:hAnsiTheme="majorHAnsi" w:cstheme="majorHAnsi"/>
          <w:spacing w:val="-1"/>
          <w:sz w:val="26"/>
        </w:rPr>
        <w:t xml:space="preserve"> </w:t>
      </w:r>
      <w:r w:rsidRPr="00D25689">
        <w:rPr>
          <w:rFonts w:asciiTheme="majorHAnsi" w:hAnsiTheme="majorHAnsi" w:cstheme="majorHAnsi"/>
          <w:sz w:val="26"/>
        </w:rPr>
        <w:t>tiết,</w:t>
      </w:r>
      <w:r w:rsidRPr="00D25689">
        <w:rPr>
          <w:rFonts w:asciiTheme="majorHAnsi" w:hAnsiTheme="majorHAnsi" w:cstheme="majorHAnsi"/>
          <w:spacing w:val="-3"/>
          <w:sz w:val="26"/>
        </w:rPr>
        <w:t xml:space="preserve"> </w:t>
      </w:r>
      <w:r w:rsidRPr="00D25689">
        <w:rPr>
          <w:rFonts w:asciiTheme="majorHAnsi" w:hAnsiTheme="majorHAnsi" w:cstheme="majorHAnsi"/>
          <w:sz w:val="26"/>
        </w:rPr>
        <w:t>sự kiện,</w:t>
      </w:r>
      <w:r w:rsidRPr="00D25689">
        <w:rPr>
          <w:rFonts w:asciiTheme="majorHAnsi" w:hAnsiTheme="majorHAnsi" w:cstheme="majorHAnsi"/>
          <w:spacing w:val="-3"/>
          <w:sz w:val="26"/>
        </w:rPr>
        <w:t xml:space="preserve"> </w:t>
      </w:r>
      <w:r w:rsidRPr="00D25689">
        <w:rPr>
          <w:rFonts w:asciiTheme="majorHAnsi" w:hAnsiTheme="majorHAnsi" w:cstheme="majorHAnsi"/>
          <w:sz w:val="26"/>
        </w:rPr>
        <w:t>biến</w:t>
      </w:r>
      <w:r w:rsidRPr="00D25689">
        <w:rPr>
          <w:rFonts w:asciiTheme="majorHAnsi" w:hAnsiTheme="majorHAnsi" w:cstheme="majorHAnsi"/>
          <w:spacing w:val="-3"/>
          <w:sz w:val="26"/>
        </w:rPr>
        <w:t xml:space="preserve"> </w:t>
      </w:r>
      <w:r w:rsidRPr="00D25689">
        <w:rPr>
          <w:rFonts w:asciiTheme="majorHAnsi" w:hAnsiTheme="majorHAnsi" w:cstheme="majorHAnsi"/>
          <w:sz w:val="26"/>
        </w:rPr>
        <w:t>cố</w:t>
      </w:r>
      <w:r w:rsidRPr="00D25689">
        <w:rPr>
          <w:rFonts w:asciiTheme="majorHAnsi" w:hAnsiTheme="majorHAnsi" w:cstheme="majorHAnsi"/>
          <w:spacing w:val="-3"/>
          <w:sz w:val="26"/>
        </w:rPr>
        <w:t xml:space="preserve"> </w:t>
      </w:r>
      <w:r w:rsidRPr="00D25689">
        <w:rPr>
          <w:rFonts w:asciiTheme="majorHAnsi" w:hAnsiTheme="majorHAnsi" w:cstheme="majorHAnsi"/>
          <w:sz w:val="26"/>
        </w:rPr>
        <w:t>trong</w:t>
      </w:r>
      <w:r w:rsidRPr="00D25689">
        <w:rPr>
          <w:rFonts w:asciiTheme="majorHAnsi" w:hAnsiTheme="majorHAnsi" w:cstheme="majorHAnsi"/>
          <w:spacing w:val="-1"/>
          <w:sz w:val="26"/>
        </w:rPr>
        <w:t xml:space="preserve"> </w:t>
      </w:r>
      <w:r w:rsidRPr="00D25689">
        <w:rPr>
          <w:rFonts w:asciiTheme="majorHAnsi" w:hAnsiTheme="majorHAnsi" w:cstheme="majorHAnsi"/>
          <w:sz w:val="26"/>
        </w:rPr>
        <w:t>cốt truyện</w:t>
      </w:r>
      <w:r w:rsidRPr="00D25689">
        <w:rPr>
          <w:rFonts w:asciiTheme="majorHAnsi" w:hAnsiTheme="majorHAnsi" w:cstheme="majorHAnsi"/>
          <w:spacing w:val="-3"/>
          <w:sz w:val="26"/>
        </w:rPr>
        <w:t xml:space="preserve"> </w:t>
      </w:r>
      <w:r w:rsidRPr="00D25689">
        <w:rPr>
          <w:rFonts w:asciiTheme="majorHAnsi" w:hAnsiTheme="majorHAnsi" w:cstheme="majorHAnsi"/>
          <w:sz w:val="26"/>
        </w:rPr>
        <w:t>theo</w:t>
      </w:r>
      <w:r w:rsidRPr="00D25689">
        <w:rPr>
          <w:rFonts w:asciiTheme="majorHAnsi" w:hAnsiTheme="majorHAnsi" w:cstheme="majorHAnsi"/>
          <w:spacing w:val="-1"/>
          <w:sz w:val="26"/>
        </w:rPr>
        <w:t xml:space="preserve"> </w:t>
      </w:r>
      <w:r w:rsidRPr="00D25689">
        <w:rPr>
          <w:rFonts w:asciiTheme="majorHAnsi" w:hAnsiTheme="majorHAnsi" w:cstheme="majorHAnsi"/>
          <w:sz w:val="26"/>
        </w:rPr>
        <w:t>một</w:t>
      </w:r>
      <w:r w:rsidRPr="00D25689">
        <w:rPr>
          <w:rFonts w:asciiTheme="majorHAnsi" w:hAnsiTheme="majorHAnsi" w:cstheme="majorHAnsi"/>
          <w:spacing w:val="-3"/>
          <w:sz w:val="26"/>
        </w:rPr>
        <w:t xml:space="preserve"> </w:t>
      </w:r>
      <w:r w:rsidRPr="00D25689">
        <w:rPr>
          <w:rFonts w:asciiTheme="majorHAnsi" w:hAnsiTheme="majorHAnsi" w:cstheme="majorHAnsi"/>
          <w:sz w:val="26"/>
        </w:rPr>
        <w:t>trình</w:t>
      </w:r>
      <w:r w:rsidRPr="00D25689">
        <w:rPr>
          <w:rFonts w:asciiTheme="majorHAnsi" w:hAnsiTheme="majorHAnsi" w:cstheme="majorHAnsi"/>
          <w:spacing w:val="-3"/>
          <w:sz w:val="26"/>
        </w:rPr>
        <w:t xml:space="preserve"> </w:t>
      </w:r>
      <w:r w:rsidRPr="00D25689">
        <w:rPr>
          <w:rFonts w:asciiTheme="majorHAnsi" w:hAnsiTheme="majorHAnsi" w:cstheme="majorHAnsi"/>
          <w:sz w:val="26"/>
        </w:rPr>
        <w:t>tự logic, chặt chẽ, chủ yếu theo quy luật nhân quả.</w:t>
      </w:r>
    </w:p>
    <w:p w14:paraId="275C9832" w14:textId="77777777" w:rsidR="002D4AA8" w:rsidRPr="00D25689" w:rsidRDefault="00D25689" w:rsidP="00D25689">
      <w:pPr>
        <w:pStyle w:val="ListParagraph"/>
        <w:numPr>
          <w:ilvl w:val="0"/>
          <w:numId w:val="58"/>
        </w:numPr>
        <w:tabs>
          <w:tab w:val="left" w:pos="1170"/>
        </w:tabs>
        <w:spacing w:line="288" w:lineRule="auto"/>
        <w:ind w:right="1576" w:firstLine="0"/>
        <w:rPr>
          <w:rFonts w:asciiTheme="majorHAnsi" w:hAnsiTheme="majorHAnsi" w:cstheme="majorHAnsi"/>
          <w:sz w:val="26"/>
        </w:rPr>
      </w:pPr>
      <w:r w:rsidRPr="00D25689">
        <w:rPr>
          <w:rFonts w:asciiTheme="majorHAnsi" w:hAnsiTheme="majorHAnsi" w:cstheme="majorHAnsi"/>
          <w:sz w:val="26"/>
        </w:rPr>
        <w:t>Hành</w:t>
      </w:r>
      <w:r w:rsidRPr="00D25689">
        <w:rPr>
          <w:rFonts w:asciiTheme="majorHAnsi" w:hAnsiTheme="majorHAnsi" w:cstheme="majorHAnsi"/>
          <w:spacing w:val="-3"/>
          <w:sz w:val="26"/>
        </w:rPr>
        <w:t xml:space="preserve"> </w:t>
      </w:r>
      <w:r w:rsidRPr="00D25689">
        <w:rPr>
          <w:rFonts w:asciiTheme="majorHAnsi" w:hAnsiTheme="majorHAnsi" w:cstheme="majorHAnsi"/>
          <w:sz w:val="26"/>
        </w:rPr>
        <w:t>động</w:t>
      </w:r>
      <w:r w:rsidRPr="00D25689">
        <w:rPr>
          <w:rFonts w:asciiTheme="majorHAnsi" w:hAnsiTheme="majorHAnsi" w:cstheme="majorHAnsi"/>
          <w:spacing w:val="-3"/>
          <w:sz w:val="26"/>
        </w:rPr>
        <w:t xml:space="preserve"> </w:t>
      </w:r>
      <w:r w:rsidRPr="00D25689">
        <w:rPr>
          <w:rFonts w:asciiTheme="majorHAnsi" w:hAnsiTheme="majorHAnsi" w:cstheme="majorHAnsi"/>
          <w:sz w:val="26"/>
        </w:rPr>
        <w:t>kịch</w:t>
      </w:r>
      <w:r w:rsidRPr="00D25689">
        <w:rPr>
          <w:rFonts w:asciiTheme="majorHAnsi" w:hAnsiTheme="majorHAnsi" w:cstheme="majorHAnsi"/>
          <w:spacing w:val="-3"/>
          <w:sz w:val="26"/>
        </w:rPr>
        <w:t xml:space="preserve"> </w:t>
      </w:r>
      <w:r w:rsidRPr="00D25689">
        <w:rPr>
          <w:rFonts w:asciiTheme="majorHAnsi" w:hAnsiTheme="majorHAnsi" w:cstheme="majorHAnsi"/>
          <w:sz w:val="26"/>
        </w:rPr>
        <w:t>được miêu</w:t>
      </w:r>
      <w:r w:rsidRPr="00D25689">
        <w:rPr>
          <w:rFonts w:asciiTheme="majorHAnsi" w:hAnsiTheme="majorHAnsi" w:cstheme="majorHAnsi"/>
          <w:spacing w:val="-3"/>
          <w:sz w:val="26"/>
        </w:rPr>
        <w:t xml:space="preserve"> </w:t>
      </w:r>
      <w:r w:rsidRPr="00D25689">
        <w:rPr>
          <w:rFonts w:asciiTheme="majorHAnsi" w:hAnsiTheme="majorHAnsi" w:cstheme="majorHAnsi"/>
          <w:sz w:val="26"/>
        </w:rPr>
        <w:t>tả</w:t>
      </w:r>
      <w:r w:rsidRPr="00D25689">
        <w:rPr>
          <w:rFonts w:asciiTheme="majorHAnsi" w:hAnsiTheme="majorHAnsi" w:cstheme="majorHAnsi"/>
          <w:spacing w:val="-3"/>
          <w:sz w:val="26"/>
        </w:rPr>
        <w:t xml:space="preserve"> </w:t>
      </w:r>
      <w:r w:rsidRPr="00D25689">
        <w:rPr>
          <w:rFonts w:asciiTheme="majorHAnsi" w:hAnsiTheme="majorHAnsi" w:cstheme="majorHAnsi"/>
          <w:sz w:val="26"/>
        </w:rPr>
        <w:t>căng</w:t>
      </w:r>
      <w:r w:rsidRPr="00D25689">
        <w:rPr>
          <w:rFonts w:asciiTheme="majorHAnsi" w:hAnsiTheme="majorHAnsi" w:cstheme="majorHAnsi"/>
          <w:spacing w:val="-3"/>
          <w:sz w:val="26"/>
        </w:rPr>
        <w:t xml:space="preserve"> </w:t>
      </w:r>
      <w:r w:rsidRPr="00D25689">
        <w:rPr>
          <w:rFonts w:asciiTheme="majorHAnsi" w:hAnsiTheme="majorHAnsi" w:cstheme="majorHAnsi"/>
          <w:sz w:val="26"/>
        </w:rPr>
        <w:t>thẳng,</w:t>
      </w:r>
      <w:r w:rsidRPr="00D25689">
        <w:rPr>
          <w:rFonts w:asciiTheme="majorHAnsi" w:hAnsiTheme="majorHAnsi" w:cstheme="majorHAnsi"/>
          <w:spacing w:val="-1"/>
          <w:sz w:val="26"/>
        </w:rPr>
        <w:t xml:space="preserve"> </w:t>
      </w:r>
      <w:r w:rsidRPr="00D25689">
        <w:rPr>
          <w:rFonts w:asciiTheme="majorHAnsi" w:hAnsiTheme="majorHAnsi" w:cstheme="majorHAnsi"/>
          <w:sz w:val="26"/>
        </w:rPr>
        <w:t>gấp</w:t>
      </w:r>
      <w:r w:rsidRPr="00D25689">
        <w:rPr>
          <w:rFonts w:asciiTheme="majorHAnsi" w:hAnsiTheme="majorHAnsi" w:cstheme="majorHAnsi"/>
          <w:spacing w:val="-3"/>
          <w:sz w:val="26"/>
        </w:rPr>
        <w:t xml:space="preserve"> </w:t>
      </w:r>
      <w:r w:rsidRPr="00D25689">
        <w:rPr>
          <w:rFonts w:asciiTheme="majorHAnsi" w:hAnsiTheme="majorHAnsi" w:cstheme="majorHAnsi"/>
          <w:sz w:val="26"/>
        </w:rPr>
        <w:t>gáp,</w:t>
      </w:r>
      <w:r w:rsidRPr="00D25689">
        <w:rPr>
          <w:rFonts w:asciiTheme="majorHAnsi" w:hAnsiTheme="majorHAnsi" w:cstheme="majorHAnsi"/>
          <w:spacing w:val="-3"/>
          <w:sz w:val="26"/>
        </w:rPr>
        <w:t xml:space="preserve"> </w:t>
      </w:r>
      <w:r w:rsidRPr="00D25689">
        <w:rPr>
          <w:rFonts w:asciiTheme="majorHAnsi" w:hAnsiTheme="majorHAnsi" w:cstheme="majorHAnsi"/>
          <w:sz w:val="26"/>
        </w:rPr>
        <w:t>hết</w:t>
      </w:r>
      <w:r w:rsidRPr="00D25689">
        <w:rPr>
          <w:rFonts w:asciiTheme="majorHAnsi" w:hAnsiTheme="majorHAnsi" w:cstheme="majorHAnsi"/>
          <w:spacing w:val="-3"/>
          <w:sz w:val="26"/>
        </w:rPr>
        <w:t xml:space="preserve"> </w:t>
      </w:r>
      <w:r w:rsidRPr="00D25689">
        <w:rPr>
          <w:rFonts w:asciiTheme="majorHAnsi" w:hAnsiTheme="majorHAnsi" w:cstheme="majorHAnsi"/>
          <w:sz w:val="26"/>
        </w:rPr>
        <w:t>hành</w:t>
      </w:r>
      <w:r w:rsidRPr="00D25689">
        <w:rPr>
          <w:rFonts w:asciiTheme="majorHAnsi" w:hAnsiTheme="majorHAnsi" w:cstheme="majorHAnsi"/>
          <w:spacing w:val="-3"/>
          <w:sz w:val="26"/>
        </w:rPr>
        <w:t xml:space="preserve"> </w:t>
      </w:r>
      <w:r w:rsidRPr="00D25689">
        <w:rPr>
          <w:rFonts w:asciiTheme="majorHAnsi" w:hAnsiTheme="majorHAnsi" w:cstheme="majorHAnsi"/>
          <w:sz w:val="26"/>
        </w:rPr>
        <w:t>động</w:t>
      </w:r>
      <w:r w:rsidRPr="00D25689">
        <w:rPr>
          <w:rFonts w:asciiTheme="majorHAnsi" w:hAnsiTheme="majorHAnsi" w:cstheme="majorHAnsi"/>
          <w:spacing w:val="-3"/>
          <w:sz w:val="26"/>
        </w:rPr>
        <w:t xml:space="preserve"> </w:t>
      </w:r>
      <w:r w:rsidRPr="00D25689">
        <w:rPr>
          <w:rFonts w:asciiTheme="majorHAnsi" w:hAnsiTheme="majorHAnsi" w:cstheme="majorHAnsi"/>
          <w:sz w:val="26"/>
        </w:rPr>
        <w:t>này</w:t>
      </w:r>
      <w:r w:rsidRPr="00D25689">
        <w:rPr>
          <w:rFonts w:asciiTheme="majorHAnsi" w:hAnsiTheme="majorHAnsi" w:cstheme="majorHAnsi"/>
          <w:spacing w:val="-3"/>
          <w:sz w:val="26"/>
        </w:rPr>
        <w:t xml:space="preserve"> </w:t>
      </w:r>
      <w:r w:rsidRPr="00D25689">
        <w:rPr>
          <w:rFonts w:asciiTheme="majorHAnsi" w:hAnsiTheme="majorHAnsi" w:cstheme="majorHAnsi"/>
          <w:sz w:val="26"/>
        </w:rPr>
        <w:t>đến</w:t>
      </w:r>
      <w:r w:rsidRPr="00D25689">
        <w:rPr>
          <w:rFonts w:asciiTheme="majorHAnsi" w:hAnsiTheme="majorHAnsi" w:cstheme="majorHAnsi"/>
          <w:spacing w:val="-3"/>
          <w:sz w:val="26"/>
        </w:rPr>
        <w:t xml:space="preserve"> </w:t>
      </w:r>
      <w:r w:rsidRPr="00D25689">
        <w:rPr>
          <w:rFonts w:asciiTheme="majorHAnsi" w:hAnsiTheme="majorHAnsi" w:cstheme="majorHAnsi"/>
          <w:sz w:val="26"/>
        </w:rPr>
        <w:t>hành</w:t>
      </w:r>
      <w:r w:rsidRPr="00D25689">
        <w:rPr>
          <w:rFonts w:asciiTheme="majorHAnsi" w:hAnsiTheme="majorHAnsi" w:cstheme="majorHAnsi"/>
          <w:spacing w:val="-1"/>
          <w:sz w:val="26"/>
        </w:rPr>
        <w:t xml:space="preserve"> </w:t>
      </w:r>
      <w:r w:rsidRPr="00D25689">
        <w:rPr>
          <w:rFonts w:asciiTheme="majorHAnsi" w:hAnsiTheme="majorHAnsi" w:cstheme="majorHAnsi"/>
          <w:sz w:val="26"/>
        </w:rPr>
        <w:t>động</w:t>
      </w:r>
      <w:r w:rsidRPr="00D25689">
        <w:rPr>
          <w:rFonts w:asciiTheme="majorHAnsi" w:hAnsiTheme="majorHAnsi" w:cstheme="majorHAnsi"/>
          <w:spacing w:val="-3"/>
          <w:sz w:val="26"/>
        </w:rPr>
        <w:t xml:space="preserve"> </w:t>
      </w:r>
      <w:r w:rsidRPr="00D25689">
        <w:rPr>
          <w:rFonts w:asciiTheme="majorHAnsi" w:hAnsiTheme="majorHAnsi" w:cstheme="majorHAnsi"/>
          <w:sz w:val="26"/>
        </w:rPr>
        <w:t>khác, ngay cả khi thực hiện những hành động suy tư, ngẫm nghĩ cũng diễn ra rất nhanh.</w:t>
      </w:r>
    </w:p>
    <w:p w14:paraId="264776D4" w14:textId="77777777" w:rsidR="002D4AA8" w:rsidRPr="00D25689" w:rsidRDefault="00D25689" w:rsidP="00D25689">
      <w:pPr>
        <w:pStyle w:val="Heading2"/>
        <w:numPr>
          <w:ilvl w:val="0"/>
          <w:numId w:val="59"/>
        </w:numPr>
        <w:tabs>
          <w:tab w:val="left" w:pos="1263"/>
        </w:tabs>
        <w:spacing w:line="288" w:lineRule="auto"/>
        <w:ind w:left="1263" w:hanging="243"/>
        <w:rPr>
          <w:rFonts w:asciiTheme="majorHAnsi" w:hAnsiTheme="majorHAnsi" w:cstheme="majorHAnsi"/>
        </w:rPr>
      </w:pPr>
      <w:r w:rsidRPr="00D25689">
        <w:rPr>
          <w:rFonts w:asciiTheme="majorHAnsi" w:hAnsiTheme="majorHAnsi" w:cstheme="majorHAnsi"/>
        </w:rPr>
        <w:t>Nhân</w:t>
      </w:r>
      <w:r w:rsidRPr="00D25689">
        <w:rPr>
          <w:rFonts w:asciiTheme="majorHAnsi" w:hAnsiTheme="majorHAnsi" w:cstheme="majorHAnsi"/>
          <w:spacing w:val="-7"/>
        </w:rPr>
        <w:t xml:space="preserve"> </w:t>
      </w:r>
      <w:r w:rsidRPr="00D25689">
        <w:rPr>
          <w:rFonts w:asciiTheme="majorHAnsi" w:hAnsiTheme="majorHAnsi" w:cstheme="majorHAnsi"/>
        </w:rPr>
        <w:t>vật</w:t>
      </w:r>
      <w:r w:rsidRPr="00D25689">
        <w:rPr>
          <w:rFonts w:asciiTheme="majorHAnsi" w:hAnsiTheme="majorHAnsi" w:cstheme="majorHAnsi"/>
          <w:spacing w:val="-6"/>
        </w:rPr>
        <w:t xml:space="preserve"> </w:t>
      </w:r>
      <w:r w:rsidRPr="00D25689">
        <w:rPr>
          <w:rFonts w:asciiTheme="majorHAnsi" w:hAnsiTheme="majorHAnsi" w:cstheme="majorHAnsi"/>
          <w:spacing w:val="-4"/>
        </w:rPr>
        <w:t>kịch</w:t>
      </w:r>
    </w:p>
    <w:p w14:paraId="1EA6737E" w14:textId="77777777" w:rsidR="002D4AA8" w:rsidRPr="00D25689" w:rsidRDefault="00D25689" w:rsidP="00D25689">
      <w:pPr>
        <w:pStyle w:val="ListParagraph"/>
        <w:numPr>
          <w:ilvl w:val="0"/>
          <w:numId w:val="58"/>
        </w:numPr>
        <w:tabs>
          <w:tab w:val="left" w:pos="1170"/>
        </w:tabs>
        <w:spacing w:line="288" w:lineRule="auto"/>
        <w:ind w:right="1055" w:firstLine="0"/>
        <w:rPr>
          <w:rFonts w:asciiTheme="majorHAnsi" w:hAnsiTheme="majorHAnsi" w:cstheme="majorHAnsi"/>
          <w:sz w:val="26"/>
        </w:rPr>
      </w:pPr>
      <w:r w:rsidRPr="00D25689">
        <w:rPr>
          <w:rFonts w:asciiTheme="majorHAnsi" w:hAnsiTheme="majorHAnsi" w:cstheme="majorHAnsi"/>
          <w:sz w:val="26"/>
        </w:rPr>
        <w:t>Luôn</w:t>
      </w:r>
      <w:r w:rsidRPr="00D25689">
        <w:rPr>
          <w:rFonts w:asciiTheme="majorHAnsi" w:hAnsiTheme="majorHAnsi" w:cstheme="majorHAnsi"/>
          <w:spacing w:val="-4"/>
          <w:sz w:val="26"/>
        </w:rPr>
        <w:t xml:space="preserve"> </w:t>
      </w:r>
      <w:r w:rsidRPr="00D25689">
        <w:rPr>
          <w:rFonts w:asciiTheme="majorHAnsi" w:hAnsiTheme="majorHAnsi" w:cstheme="majorHAnsi"/>
          <w:sz w:val="26"/>
        </w:rPr>
        <w:t>ở</w:t>
      </w:r>
      <w:r w:rsidRPr="00D25689">
        <w:rPr>
          <w:rFonts w:asciiTheme="majorHAnsi" w:hAnsiTheme="majorHAnsi" w:cstheme="majorHAnsi"/>
          <w:spacing w:val="-4"/>
          <w:sz w:val="26"/>
        </w:rPr>
        <w:t xml:space="preserve"> </w:t>
      </w:r>
      <w:r w:rsidRPr="00D25689">
        <w:rPr>
          <w:rFonts w:asciiTheme="majorHAnsi" w:hAnsiTheme="majorHAnsi" w:cstheme="majorHAnsi"/>
          <w:sz w:val="26"/>
        </w:rPr>
        <w:t>trạng</w:t>
      </w:r>
      <w:r w:rsidRPr="00D25689">
        <w:rPr>
          <w:rFonts w:asciiTheme="majorHAnsi" w:hAnsiTheme="majorHAnsi" w:cstheme="majorHAnsi"/>
          <w:spacing w:val="-4"/>
          <w:sz w:val="26"/>
        </w:rPr>
        <w:t xml:space="preserve"> </w:t>
      </w:r>
      <w:r w:rsidRPr="00D25689">
        <w:rPr>
          <w:rFonts w:asciiTheme="majorHAnsi" w:hAnsiTheme="majorHAnsi" w:cstheme="majorHAnsi"/>
          <w:sz w:val="26"/>
        </w:rPr>
        <w:t>thái</w:t>
      </w:r>
      <w:r w:rsidRPr="00D25689">
        <w:rPr>
          <w:rFonts w:asciiTheme="majorHAnsi" w:hAnsiTheme="majorHAnsi" w:cstheme="majorHAnsi"/>
          <w:spacing w:val="-1"/>
          <w:sz w:val="26"/>
        </w:rPr>
        <w:t xml:space="preserve"> </w:t>
      </w:r>
      <w:r w:rsidRPr="00D25689">
        <w:rPr>
          <w:rFonts w:asciiTheme="majorHAnsi" w:hAnsiTheme="majorHAnsi" w:cstheme="majorHAnsi"/>
          <w:sz w:val="26"/>
        </w:rPr>
        <w:t>căng</w:t>
      </w:r>
      <w:r w:rsidRPr="00D25689">
        <w:rPr>
          <w:rFonts w:asciiTheme="majorHAnsi" w:hAnsiTheme="majorHAnsi" w:cstheme="majorHAnsi"/>
          <w:spacing w:val="-4"/>
          <w:sz w:val="26"/>
        </w:rPr>
        <w:t xml:space="preserve"> </w:t>
      </w:r>
      <w:r w:rsidRPr="00D25689">
        <w:rPr>
          <w:rFonts w:asciiTheme="majorHAnsi" w:hAnsiTheme="majorHAnsi" w:cstheme="majorHAnsi"/>
          <w:sz w:val="26"/>
        </w:rPr>
        <w:t>thẳng</w:t>
      </w:r>
      <w:r w:rsidRPr="00D25689">
        <w:rPr>
          <w:rFonts w:asciiTheme="majorHAnsi" w:hAnsiTheme="majorHAnsi" w:cstheme="majorHAnsi"/>
          <w:spacing w:val="-4"/>
          <w:sz w:val="26"/>
        </w:rPr>
        <w:t xml:space="preserve"> </w:t>
      </w:r>
      <w:r w:rsidRPr="00D25689">
        <w:rPr>
          <w:rFonts w:asciiTheme="majorHAnsi" w:hAnsiTheme="majorHAnsi" w:cstheme="majorHAnsi"/>
          <w:sz w:val="26"/>
        </w:rPr>
        <w:t>(xúc</w:t>
      </w:r>
      <w:r w:rsidRPr="00D25689">
        <w:rPr>
          <w:rFonts w:asciiTheme="majorHAnsi" w:hAnsiTheme="majorHAnsi" w:cstheme="majorHAnsi"/>
          <w:spacing w:val="-4"/>
          <w:sz w:val="26"/>
        </w:rPr>
        <w:t xml:space="preserve"> </w:t>
      </w:r>
      <w:r w:rsidRPr="00D25689">
        <w:rPr>
          <w:rFonts w:asciiTheme="majorHAnsi" w:hAnsiTheme="majorHAnsi" w:cstheme="majorHAnsi"/>
          <w:sz w:val="26"/>
        </w:rPr>
        <w:t>động,</w:t>
      </w:r>
      <w:r w:rsidRPr="00D25689">
        <w:rPr>
          <w:rFonts w:asciiTheme="majorHAnsi" w:hAnsiTheme="majorHAnsi" w:cstheme="majorHAnsi"/>
          <w:spacing w:val="-1"/>
          <w:sz w:val="26"/>
        </w:rPr>
        <w:t xml:space="preserve"> </w:t>
      </w:r>
      <w:r w:rsidRPr="00D25689">
        <w:rPr>
          <w:rFonts w:asciiTheme="majorHAnsi" w:hAnsiTheme="majorHAnsi" w:cstheme="majorHAnsi"/>
          <w:sz w:val="26"/>
        </w:rPr>
        <w:t>xao</w:t>
      </w:r>
      <w:r w:rsidRPr="00D25689">
        <w:rPr>
          <w:rFonts w:asciiTheme="majorHAnsi" w:hAnsiTheme="majorHAnsi" w:cstheme="majorHAnsi"/>
          <w:spacing w:val="-1"/>
          <w:sz w:val="26"/>
        </w:rPr>
        <w:t xml:space="preserve"> </w:t>
      </w:r>
      <w:r w:rsidRPr="00D25689">
        <w:rPr>
          <w:rFonts w:asciiTheme="majorHAnsi" w:hAnsiTheme="majorHAnsi" w:cstheme="majorHAnsi"/>
          <w:sz w:val="26"/>
        </w:rPr>
        <w:t>xuyến,</w:t>
      </w:r>
      <w:r w:rsidRPr="00D25689">
        <w:rPr>
          <w:rFonts w:asciiTheme="majorHAnsi" w:hAnsiTheme="majorHAnsi" w:cstheme="majorHAnsi"/>
          <w:spacing w:val="-4"/>
          <w:sz w:val="26"/>
        </w:rPr>
        <w:t xml:space="preserve"> </w:t>
      </w:r>
      <w:r w:rsidRPr="00D25689">
        <w:rPr>
          <w:rFonts w:asciiTheme="majorHAnsi" w:hAnsiTheme="majorHAnsi" w:cstheme="majorHAnsi"/>
          <w:sz w:val="26"/>
        </w:rPr>
        <w:t>chờ</w:t>
      </w:r>
      <w:r w:rsidRPr="00D25689">
        <w:rPr>
          <w:rFonts w:asciiTheme="majorHAnsi" w:hAnsiTheme="majorHAnsi" w:cstheme="majorHAnsi"/>
          <w:spacing w:val="-2"/>
          <w:sz w:val="26"/>
        </w:rPr>
        <w:t xml:space="preserve"> </w:t>
      </w:r>
      <w:r w:rsidRPr="00D25689">
        <w:rPr>
          <w:rFonts w:asciiTheme="majorHAnsi" w:hAnsiTheme="majorHAnsi" w:cstheme="majorHAnsi"/>
          <w:sz w:val="26"/>
        </w:rPr>
        <w:t>đợi,</w:t>
      </w:r>
      <w:r w:rsidRPr="00D25689">
        <w:rPr>
          <w:rFonts w:asciiTheme="majorHAnsi" w:hAnsiTheme="majorHAnsi" w:cstheme="majorHAnsi"/>
          <w:spacing w:val="-4"/>
          <w:sz w:val="26"/>
        </w:rPr>
        <w:t xml:space="preserve"> </w:t>
      </w:r>
      <w:r w:rsidRPr="00D25689">
        <w:rPr>
          <w:rFonts w:asciiTheme="majorHAnsi" w:hAnsiTheme="majorHAnsi" w:cstheme="majorHAnsi"/>
          <w:sz w:val="26"/>
        </w:rPr>
        <w:t>lo</w:t>
      </w:r>
      <w:r w:rsidRPr="00D25689">
        <w:rPr>
          <w:rFonts w:asciiTheme="majorHAnsi" w:hAnsiTheme="majorHAnsi" w:cstheme="majorHAnsi"/>
          <w:spacing w:val="-4"/>
          <w:sz w:val="26"/>
        </w:rPr>
        <w:t xml:space="preserve"> </w:t>
      </w:r>
      <w:r w:rsidRPr="00D25689">
        <w:rPr>
          <w:rFonts w:asciiTheme="majorHAnsi" w:hAnsiTheme="majorHAnsi" w:cstheme="majorHAnsi"/>
          <w:sz w:val="26"/>
        </w:rPr>
        <w:t>lắng),</w:t>
      </w:r>
      <w:r w:rsidRPr="00D25689">
        <w:rPr>
          <w:rFonts w:asciiTheme="majorHAnsi" w:hAnsiTheme="majorHAnsi" w:cstheme="majorHAnsi"/>
          <w:spacing w:val="-4"/>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4"/>
          <w:sz w:val="26"/>
        </w:rPr>
        <w:t xml:space="preserve"> </w:t>
      </w:r>
      <w:r w:rsidRPr="00D25689">
        <w:rPr>
          <w:rFonts w:asciiTheme="majorHAnsi" w:hAnsiTheme="majorHAnsi" w:cstheme="majorHAnsi"/>
          <w:sz w:val="26"/>
        </w:rPr>
        <w:t>xây</w:t>
      </w:r>
      <w:r w:rsidRPr="00D25689">
        <w:rPr>
          <w:rFonts w:asciiTheme="majorHAnsi" w:hAnsiTheme="majorHAnsi" w:cstheme="majorHAnsi"/>
          <w:spacing w:val="-4"/>
          <w:sz w:val="26"/>
        </w:rPr>
        <w:t xml:space="preserve"> </w:t>
      </w:r>
      <w:r w:rsidRPr="00D25689">
        <w:rPr>
          <w:rFonts w:asciiTheme="majorHAnsi" w:hAnsiTheme="majorHAnsi" w:cstheme="majorHAnsi"/>
          <w:sz w:val="26"/>
        </w:rPr>
        <w:t>dựng</w:t>
      </w:r>
      <w:r w:rsidRPr="00D25689">
        <w:rPr>
          <w:rFonts w:asciiTheme="majorHAnsi" w:hAnsiTheme="majorHAnsi" w:cstheme="majorHAnsi"/>
          <w:spacing w:val="-2"/>
          <w:sz w:val="26"/>
        </w:rPr>
        <w:t xml:space="preserve"> </w:t>
      </w:r>
      <w:r w:rsidRPr="00D25689">
        <w:rPr>
          <w:rFonts w:asciiTheme="majorHAnsi" w:hAnsiTheme="majorHAnsi" w:cstheme="majorHAnsi"/>
          <w:sz w:val="26"/>
        </w:rPr>
        <w:t>bằng</w:t>
      </w:r>
      <w:r w:rsidRPr="00D25689">
        <w:rPr>
          <w:rFonts w:asciiTheme="majorHAnsi" w:hAnsiTheme="majorHAnsi" w:cstheme="majorHAnsi"/>
          <w:spacing w:val="-1"/>
          <w:sz w:val="26"/>
        </w:rPr>
        <w:t xml:space="preserve"> </w:t>
      </w:r>
      <w:r w:rsidRPr="00D25689">
        <w:rPr>
          <w:rFonts w:asciiTheme="majorHAnsi" w:hAnsiTheme="majorHAnsi" w:cstheme="majorHAnsi"/>
          <w:sz w:val="26"/>
        </w:rPr>
        <w:t xml:space="preserve">ngôn </w:t>
      </w:r>
      <w:r w:rsidRPr="00D25689">
        <w:rPr>
          <w:rFonts w:asciiTheme="majorHAnsi" w:hAnsiTheme="majorHAnsi" w:cstheme="majorHAnsi"/>
          <w:spacing w:val="-4"/>
          <w:sz w:val="26"/>
        </w:rPr>
        <w:t>ngữ.</w:t>
      </w:r>
    </w:p>
    <w:p w14:paraId="72A95F65" w14:textId="77777777" w:rsidR="002D4AA8" w:rsidRPr="00D25689" w:rsidRDefault="00D25689" w:rsidP="00D25689">
      <w:pPr>
        <w:pStyle w:val="ListParagraph"/>
        <w:numPr>
          <w:ilvl w:val="0"/>
          <w:numId w:val="58"/>
        </w:numPr>
        <w:tabs>
          <w:tab w:val="left" w:pos="1170"/>
        </w:tabs>
        <w:spacing w:line="288" w:lineRule="auto"/>
        <w:ind w:right="1582" w:firstLine="0"/>
        <w:rPr>
          <w:rFonts w:asciiTheme="majorHAnsi" w:hAnsiTheme="majorHAnsi" w:cstheme="majorHAnsi"/>
          <w:sz w:val="26"/>
        </w:rPr>
      </w:pPr>
      <w:r w:rsidRPr="00D25689">
        <w:rPr>
          <w:rFonts w:asciiTheme="majorHAnsi" w:hAnsiTheme="majorHAnsi" w:cstheme="majorHAnsi"/>
          <w:sz w:val="26"/>
        </w:rPr>
        <w:t>Xung</w:t>
      </w:r>
      <w:r w:rsidRPr="00D25689">
        <w:rPr>
          <w:rFonts w:asciiTheme="majorHAnsi" w:hAnsiTheme="majorHAnsi" w:cstheme="majorHAnsi"/>
          <w:spacing w:val="-3"/>
          <w:sz w:val="26"/>
        </w:rPr>
        <w:t xml:space="preserve"> </w:t>
      </w:r>
      <w:r w:rsidRPr="00D25689">
        <w:rPr>
          <w:rFonts w:asciiTheme="majorHAnsi" w:hAnsiTheme="majorHAnsi" w:cstheme="majorHAnsi"/>
          <w:sz w:val="26"/>
        </w:rPr>
        <w:t>đột</w:t>
      </w:r>
      <w:r w:rsidRPr="00D25689">
        <w:rPr>
          <w:rFonts w:asciiTheme="majorHAnsi" w:hAnsiTheme="majorHAnsi" w:cstheme="majorHAnsi"/>
          <w:spacing w:val="-1"/>
          <w:sz w:val="26"/>
        </w:rPr>
        <w:t xml:space="preserve"> </w:t>
      </w:r>
      <w:r w:rsidRPr="00D25689">
        <w:rPr>
          <w:rFonts w:asciiTheme="majorHAnsi" w:hAnsiTheme="majorHAnsi" w:cstheme="majorHAnsi"/>
          <w:sz w:val="26"/>
        </w:rPr>
        <w:t>kịch</w:t>
      </w:r>
      <w:r w:rsidRPr="00D25689">
        <w:rPr>
          <w:rFonts w:asciiTheme="majorHAnsi" w:hAnsiTheme="majorHAnsi" w:cstheme="majorHAnsi"/>
          <w:spacing w:val="-3"/>
          <w:sz w:val="26"/>
        </w:rPr>
        <w:t xml:space="preserve"> </w:t>
      </w:r>
      <w:r w:rsidRPr="00D25689">
        <w:rPr>
          <w:rFonts w:asciiTheme="majorHAnsi" w:hAnsiTheme="majorHAnsi" w:cstheme="majorHAnsi"/>
          <w:sz w:val="26"/>
        </w:rPr>
        <w:t>được cụ</w:t>
      </w:r>
      <w:r w:rsidRPr="00D25689">
        <w:rPr>
          <w:rFonts w:asciiTheme="majorHAnsi" w:hAnsiTheme="majorHAnsi" w:cstheme="majorHAnsi"/>
          <w:spacing w:val="-3"/>
          <w:sz w:val="26"/>
        </w:rPr>
        <w:t xml:space="preserve"> </w:t>
      </w: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hóa</w:t>
      </w:r>
      <w:r w:rsidRPr="00D25689">
        <w:rPr>
          <w:rFonts w:asciiTheme="majorHAnsi" w:hAnsiTheme="majorHAnsi" w:cstheme="majorHAnsi"/>
          <w:spacing w:val="-3"/>
          <w:sz w:val="26"/>
        </w:rPr>
        <w:t xml:space="preserve"> </w:t>
      </w:r>
      <w:r w:rsidRPr="00D25689">
        <w:rPr>
          <w:rFonts w:asciiTheme="majorHAnsi" w:hAnsiTheme="majorHAnsi" w:cstheme="majorHAnsi"/>
          <w:sz w:val="26"/>
        </w:rPr>
        <w:t>thành</w:t>
      </w:r>
      <w:r w:rsidRPr="00D25689">
        <w:rPr>
          <w:rFonts w:asciiTheme="majorHAnsi" w:hAnsiTheme="majorHAnsi" w:cstheme="majorHAnsi"/>
          <w:spacing w:val="-3"/>
          <w:sz w:val="26"/>
        </w:rPr>
        <w:t xml:space="preserve"> </w:t>
      </w:r>
      <w:r w:rsidRPr="00D25689">
        <w:rPr>
          <w:rFonts w:asciiTheme="majorHAnsi" w:hAnsiTheme="majorHAnsi" w:cstheme="majorHAnsi"/>
          <w:sz w:val="26"/>
        </w:rPr>
        <w:t>hành</w:t>
      </w:r>
      <w:r w:rsidRPr="00D25689">
        <w:rPr>
          <w:rFonts w:asciiTheme="majorHAnsi" w:hAnsiTheme="majorHAnsi" w:cstheme="majorHAnsi"/>
          <w:spacing w:val="-3"/>
          <w:sz w:val="26"/>
        </w:rPr>
        <w:t xml:space="preserve"> </w:t>
      </w:r>
      <w:r w:rsidRPr="00D25689">
        <w:rPr>
          <w:rFonts w:asciiTheme="majorHAnsi" w:hAnsiTheme="majorHAnsi" w:cstheme="majorHAnsi"/>
          <w:sz w:val="26"/>
        </w:rPr>
        <w:t>động</w:t>
      </w:r>
      <w:r w:rsidRPr="00D25689">
        <w:rPr>
          <w:rFonts w:asciiTheme="majorHAnsi" w:hAnsiTheme="majorHAnsi" w:cstheme="majorHAnsi"/>
          <w:spacing w:val="-3"/>
          <w:sz w:val="26"/>
        </w:rPr>
        <w:t xml:space="preserve"> </w:t>
      </w:r>
      <w:r w:rsidRPr="00D25689">
        <w:rPr>
          <w:rFonts w:asciiTheme="majorHAnsi" w:hAnsiTheme="majorHAnsi" w:cstheme="majorHAnsi"/>
          <w:sz w:val="26"/>
        </w:rPr>
        <w:t>kịch.</w:t>
      </w:r>
      <w:r w:rsidRPr="00D25689">
        <w:rPr>
          <w:rFonts w:asciiTheme="majorHAnsi" w:hAnsiTheme="majorHAnsi" w:cstheme="majorHAnsi"/>
          <w:spacing w:val="-1"/>
          <w:sz w:val="26"/>
        </w:rPr>
        <w:t xml:space="preserve"> </w:t>
      </w:r>
      <w:r w:rsidRPr="00D25689">
        <w:rPr>
          <w:rFonts w:asciiTheme="majorHAnsi" w:hAnsiTheme="majorHAnsi" w:cstheme="majorHAnsi"/>
          <w:sz w:val="26"/>
        </w:rPr>
        <w:t>Nhân</w:t>
      </w:r>
      <w:r w:rsidRPr="00D25689">
        <w:rPr>
          <w:rFonts w:asciiTheme="majorHAnsi" w:hAnsiTheme="majorHAnsi" w:cstheme="majorHAnsi"/>
          <w:spacing w:val="-3"/>
          <w:sz w:val="26"/>
        </w:rPr>
        <w:t xml:space="preserve"> </w:t>
      </w:r>
      <w:r w:rsidRPr="00D25689">
        <w:rPr>
          <w:rFonts w:asciiTheme="majorHAnsi" w:hAnsiTheme="majorHAnsi" w:cstheme="majorHAnsi"/>
          <w:sz w:val="26"/>
        </w:rPr>
        <w:t>vật</w:t>
      </w:r>
      <w:r w:rsidRPr="00D25689">
        <w:rPr>
          <w:rFonts w:asciiTheme="majorHAnsi" w:hAnsiTheme="majorHAnsi" w:cstheme="majorHAnsi"/>
          <w:spacing w:val="-1"/>
          <w:sz w:val="26"/>
        </w:rPr>
        <w:t xml:space="preserve"> </w:t>
      </w:r>
      <w:r w:rsidRPr="00D25689">
        <w:rPr>
          <w:rFonts w:asciiTheme="majorHAnsi" w:hAnsiTheme="majorHAnsi" w:cstheme="majorHAnsi"/>
          <w:sz w:val="26"/>
        </w:rPr>
        <w:t>kịch</w:t>
      </w:r>
      <w:r w:rsidRPr="00D25689">
        <w:rPr>
          <w:rFonts w:asciiTheme="majorHAnsi" w:hAnsiTheme="majorHAnsi" w:cstheme="majorHAnsi"/>
          <w:spacing w:val="-3"/>
          <w:sz w:val="26"/>
        </w:rPr>
        <w:t xml:space="preserve"> </w:t>
      </w:r>
      <w:r w:rsidRPr="00D25689">
        <w:rPr>
          <w:rFonts w:asciiTheme="majorHAnsi" w:hAnsiTheme="majorHAnsi" w:cstheme="majorHAnsi"/>
          <w:sz w:val="26"/>
        </w:rPr>
        <w:t>là</w:t>
      </w:r>
      <w:r w:rsidRPr="00D25689">
        <w:rPr>
          <w:rFonts w:asciiTheme="majorHAnsi" w:hAnsiTheme="majorHAnsi" w:cstheme="majorHAnsi"/>
          <w:spacing w:val="-3"/>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3"/>
          <w:sz w:val="26"/>
        </w:rPr>
        <w:t xml:space="preserve"> </w:t>
      </w:r>
      <w:r w:rsidRPr="00D25689">
        <w:rPr>
          <w:rFonts w:asciiTheme="majorHAnsi" w:hAnsiTheme="majorHAnsi" w:cstheme="majorHAnsi"/>
          <w:sz w:val="26"/>
        </w:rPr>
        <w:t>thực</w:t>
      </w:r>
      <w:r w:rsidRPr="00D25689">
        <w:rPr>
          <w:rFonts w:asciiTheme="majorHAnsi" w:hAnsiTheme="majorHAnsi" w:cstheme="majorHAnsi"/>
          <w:spacing w:val="-3"/>
          <w:sz w:val="26"/>
        </w:rPr>
        <w:t xml:space="preserve"> </w:t>
      </w:r>
      <w:r w:rsidRPr="00D25689">
        <w:rPr>
          <w:rFonts w:asciiTheme="majorHAnsi" w:hAnsiTheme="majorHAnsi" w:cstheme="majorHAnsi"/>
          <w:sz w:val="26"/>
        </w:rPr>
        <w:t>hiện</w:t>
      </w:r>
      <w:r w:rsidRPr="00D25689">
        <w:rPr>
          <w:rFonts w:asciiTheme="majorHAnsi" w:hAnsiTheme="majorHAnsi" w:cstheme="majorHAnsi"/>
          <w:spacing w:val="-3"/>
          <w:sz w:val="26"/>
        </w:rPr>
        <w:t xml:space="preserve"> </w:t>
      </w:r>
      <w:r w:rsidRPr="00D25689">
        <w:rPr>
          <w:rFonts w:asciiTheme="majorHAnsi" w:hAnsiTheme="majorHAnsi" w:cstheme="majorHAnsi"/>
          <w:sz w:val="26"/>
        </w:rPr>
        <w:t>các hành động kịch.</w:t>
      </w:r>
    </w:p>
    <w:p w14:paraId="66BD8F7D" w14:textId="77777777" w:rsidR="002D4AA8" w:rsidRPr="00D25689" w:rsidRDefault="00D25689" w:rsidP="00D25689">
      <w:pPr>
        <w:pStyle w:val="Heading2"/>
        <w:numPr>
          <w:ilvl w:val="0"/>
          <w:numId w:val="59"/>
        </w:numPr>
        <w:tabs>
          <w:tab w:val="left" w:pos="1291"/>
        </w:tabs>
        <w:spacing w:line="288" w:lineRule="auto"/>
        <w:ind w:left="1291" w:hanging="271"/>
        <w:rPr>
          <w:rFonts w:asciiTheme="majorHAnsi" w:hAnsiTheme="majorHAnsi" w:cstheme="majorHAnsi"/>
        </w:rPr>
      </w:pPr>
      <w:r w:rsidRPr="00D25689">
        <w:rPr>
          <w:rFonts w:asciiTheme="majorHAnsi" w:hAnsiTheme="majorHAnsi" w:cstheme="majorHAnsi"/>
        </w:rPr>
        <w:t>Ngôn</w:t>
      </w:r>
      <w:r w:rsidRPr="00D25689">
        <w:rPr>
          <w:rFonts w:asciiTheme="majorHAnsi" w:hAnsiTheme="majorHAnsi" w:cstheme="majorHAnsi"/>
          <w:spacing w:val="-6"/>
        </w:rPr>
        <w:t xml:space="preserve"> </w:t>
      </w:r>
      <w:r w:rsidRPr="00D25689">
        <w:rPr>
          <w:rFonts w:asciiTheme="majorHAnsi" w:hAnsiTheme="majorHAnsi" w:cstheme="majorHAnsi"/>
        </w:rPr>
        <w:t>ngữ</w:t>
      </w:r>
      <w:r w:rsidRPr="00D25689">
        <w:rPr>
          <w:rFonts w:asciiTheme="majorHAnsi" w:hAnsiTheme="majorHAnsi" w:cstheme="majorHAnsi"/>
          <w:spacing w:val="-8"/>
        </w:rPr>
        <w:t xml:space="preserve"> </w:t>
      </w:r>
      <w:r w:rsidRPr="00D25689">
        <w:rPr>
          <w:rFonts w:asciiTheme="majorHAnsi" w:hAnsiTheme="majorHAnsi" w:cstheme="majorHAnsi"/>
          <w:spacing w:val="-4"/>
        </w:rPr>
        <w:t>kịch</w:t>
      </w:r>
    </w:p>
    <w:p w14:paraId="11369A89" w14:textId="77777777" w:rsidR="002D4AA8" w:rsidRPr="00D25689" w:rsidRDefault="00D25689" w:rsidP="00D25689">
      <w:pPr>
        <w:pStyle w:val="ListParagraph"/>
        <w:numPr>
          <w:ilvl w:val="0"/>
          <w:numId w:val="58"/>
        </w:numPr>
        <w:tabs>
          <w:tab w:val="left" w:pos="1170"/>
        </w:tabs>
        <w:spacing w:line="288" w:lineRule="auto"/>
        <w:ind w:left="1170" w:hanging="150"/>
        <w:rPr>
          <w:rFonts w:asciiTheme="majorHAnsi" w:hAnsiTheme="majorHAnsi" w:cstheme="majorHAnsi"/>
          <w:sz w:val="26"/>
        </w:rPr>
      </w:pPr>
      <w:r w:rsidRPr="00D25689">
        <w:rPr>
          <w:rFonts w:asciiTheme="majorHAnsi" w:hAnsiTheme="majorHAnsi" w:cstheme="majorHAnsi"/>
          <w:sz w:val="26"/>
        </w:rPr>
        <w:t>Khái</w:t>
      </w:r>
      <w:r w:rsidRPr="00D25689">
        <w:rPr>
          <w:rFonts w:asciiTheme="majorHAnsi" w:hAnsiTheme="majorHAnsi" w:cstheme="majorHAnsi"/>
          <w:spacing w:val="-6"/>
          <w:sz w:val="26"/>
        </w:rPr>
        <w:t xml:space="preserve"> </w:t>
      </w:r>
      <w:r w:rsidRPr="00D25689">
        <w:rPr>
          <w:rFonts w:asciiTheme="majorHAnsi" w:hAnsiTheme="majorHAnsi" w:cstheme="majorHAnsi"/>
          <w:sz w:val="26"/>
        </w:rPr>
        <w:t>niệm:</w:t>
      </w:r>
      <w:r w:rsidRPr="00D25689">
        <w:rPr>
          <w:rFonts w:asciiTheme="majorHAnsi" w:hAnsiTheme="majorHAnsi" w:cstheme="majorHAnsi"/>
          <w:spacing w:val="-5"/>
          <w:sz w:val="26"/>
        </w:rPr>
        <w:t xml:space="preserve"> </w:t>
      </w:r>
      <w:r w:rsidRPr="00D25689">
        <w:rPr>
          <w:rFonts w:asciiTheme="majorHAnsi" w:hAnsiTheme="majorHAnsi" w:cstheme="majorHAnsi"/>
          <w:sz w:val="26"/>
        </w:rPr>
        <w:t>Ngôn</w:t>
      </w:r>
      <w:r w:rsidRPr="00D25689">
        <w:rPr>
          <w:rFonts w:asciiTheme="majorHAnsi" w:hAnsiTheme="majorHAnsi" w:cstheme="majorHAnsi"/>
          <w:spacing w:val="-3"/>
          <w:sz w:val="26"/>
        </w:rPr>
        <w:t xml:space="preserve"> </w:t>
      </w:r>
      <w:r w:rsidRPr="00D25689">
        <w:rPr>
          <w:rFonts w:asciiTheme="majorHAnsi" w:hAnsiTheme="majorHAnsi" w:cstheme="majorHAnsi"/>
          <w:sz w:val="26"/>
        </w:rPr>
        <w:t>ngữ</w:t>
      </w:r>
      <w:r w:rsidRPr="00D25689">
        <w:rPr>
          <w:rFonts w:asciiTheme="majorHAnsi" w:hAnsiTheme="majorHAnsi" w:cstheme="majorHAnsi"/>
          <w:spacing w:val="-2"/>
          <w:sz w:val="26"/>
        </w:rPr>
        <w:t xml:space="preserve"> </w:t>
      </w:r>
      <w:r w:rsidRPr="00D25689">
        <w:rPr>
          <w:rFonts w:asciiTheme="majorHAnsi" w:hAnsiTheme="majorHAnsi" w:cstheme="majorHAnsi"/>
          <w:sz w:val="26"/>
        </w:rPr>
        <w:t>biểu</w:t>
      </w:r>
      <w:r w:rsidRPr="00D25689">
        <w:rPr>
          <w:rFonts w:asciiTheme="majorHAnsi" w:hAnsiTheme="majorHAnsi" w:cstheme="majorHAnsi"/>
          <w:spacing w:val="-5"/>
          <w:sz w:val="26"/>
        </w:rPr>
        <w:t xml:space="preserve"> </w:t>
      </w:r>
      <w:r w:rsidRPr="00D25689">
        <w:rPr>
          <w:rFonts w:asciiTheme="majorHAnsi" w:hAnsiTheme="majorHAnsi" w:cstheme="majorHAnsi"/>
          <w:sz w:val="26"/>
        </w:rPr>
        <w:t>hiện</w:t>
      </w:r>
      <w:r w:rsidRPr="00D25689">
        <w:rPr>
          <w:rFonts w:asciiTheme="majorHAnsi" w:hAnsiTheme="majorHAnsi" w:cstheme="majorHAnsi"/>
          <w:spacing w:val="-5"/>
          <w:sz w:val="26"/>
        </w:rPr>
        <w:t xml:space="preserve"> </w:t>
      </w:r>
      <w:r w:rsidRPr="00D25689">
        <w:rPr>
          <w:rFonts w:asciiTheme="majorHAnsi" w:hAnsiTheme="majorHAnsi" w:cstheme="majorHAnsi"/>
          <w:sz w:val="26"/>
        </w:rPr>
        <w:t>đặc</w:t>
      </w:r>
      <w:r w:rsidRPr="00D25689">
        <w:rPr>
          <w:rFonts w:asciiTheme="majorHAnsi" w:hAnsiTheme="majorHAnsi" w:cstheme="majorHAnsi"/>
          <w:spacing w:val="-5"/>
          <w:sz w:val="26"/>
        </w:rPr>
        <w:t xml:space="preserve"> </w:t>
      </w:r>
      <w:r w:rsidRPr="00D25689">
        <w:rPr>
          <w:rFonts w:asciiTheme="majorHAnsi" w:hAnsiTheme="majorHAnsi" w:cstheme="majorHAnsi"/>
          <w:sz w:val="26"/>
        </w:rPr>
        <w:t>điểm,</w:t>
      </w:r>
      <w:r w:rsidRPr="00D25689">
        <w:rPr>
          <w:rFonts w:asciiTheme="majorHAnsi" w:hAnsiTheme="majorHAnsi" w:cstheme="majorHAnsi"/>
          <w:spacing w:val="-4"/>
          <w:sz w:val="26"/>
        </w:rPr>
        <w:t xml:space="preserve"> </w:t>
      </w:r>
      <w:r w:rsidRPr="00D25689">
        <w:rPr>
          <w:rFonts w:asciiTheme="majorHAnsi" w:hAnsiTheme="majorHAnsi" w:cstheme="majorHAnsi"/>
          <w:sz w:val="26"/>
        </w:rPr>
        <w:t>tính</w:t>
      </w:r>
      <w:r w:rsidRPr="00D25689">
        <w:rPr>
          <w:rFonts w:asciiTheme="majorHAnsi" w:hAnsiTheme="majorHAnsi" w:cstheme="majorHAnsi"/>
          <w:spacing w:val="-5"/>
          <w:sz w:val="26"/>
        </w:rPr>
        <w:t xml:space="preserve"> </w:t>
      </w:r>
      <w:r w:rsidRPr="00D25689">
        <w:rPr>
          <w:rFonts w:asciiTheme="majorHAnsi" w:hAnsiTheme="majorHAnsi" w:cstheme="majorHAnsi"/>
          <w:sz w:val="26"/>
        </w:rPr>
        <w:t>cách,</w:t>
      </w:r>
      <w:r w:rsidRPr="00D25689">
        <w:rPr>
          <w:rFonts w:asciiTheme="majorHAnsi" w:hAnsiTheme="majorHAnsi" w:cstheme="majorHAnsi"/>
          <w:spacing w:val="-5"/>
          <w:sz w:val="26"/>
        </w:rPr>
        <w:t xml:space="preserve"> </w:t>
      </w:r>
      <w:r w:rsidRPr="00D25689">
        <w:rPr>
          <w:rFonts w:asciiTheme="majorHAnsi" w:hAnsiTheme="majorHAnsi" w:cstheme="majorHAnsi"/>
          <w:sz w:val="26"/>
        </w:rPr>
        <w:t>phẩm</w:t>
      </w:r>
      <w:r w:rsidRPr="00D25689">
        <w:rPr>
          <w:rFonts w:asciiTheme="majorHAnsi" w:hAnsiTheme="majorHAnsi" w:cstheme="majorHAnsi"/>
          <w:spacing w:val="-6"/>
          <w:sz w:val="26"/>
        </w:rPr>
        <w:t xml:space="preserve"> </w:t>
      </w:r>
      <w:r w:rsidRPr="00D25689">
        <w:rPr>
          <w:rFonts w:asciiTheme="majorHAnsi" w:hAnsiTheme="majorHAnsi" w:cstheme="majorHAnsi"/>
          <w:sz w:val="26"/>
        </w:rPr>
        <w:t>chất</w:t>
      </w:r>
      <w:r w:rsidRPr="00D25689">
        <w:rPr>
          <w:rFonts w:asciiTheme="majorHAnsi" w:hAnsiTheme="majorHAnsi" w:cstheme="majorHAnsi"/>
          <w:spacing w:val="-5"/>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nhân</w:t>
      </w:r>
      <w:r w:rsidRPr="00D25689">
        <w:rPr>
          <w:rFonts w:asciiTheme="majorHAnsi" w:hAnsiTheme="majorHAnsi" w:cstheme="majorHAnsi"/>
          <w:spacing w:val="-5"/>
          <w:sz w:val="26"/>
        </w:rPr>
        <w:t xml:space="preserve"> </w:t>
      </w:r>
      <w:r w:rsidRPr="00D25689">
        <w:rPr>
          <w:rFonts w:asciiTheme="majorHAnsi" w:hAnsiTheme="majorHAnsi" w:cstheme="majorHAnsi"/>
          <w:sz w:val="26"/>
        </w:rPr>
        <w:t>vât,</w:t>
      </w:r>
      <w:r w:rsidRPr="00D25689">
        <w:rPr>
          <w:rFonts w:asciiTheme="majorHAnsi" w:hAnsiTheme="majorHAnsi" w:cstheme="majorHAnsi"/>
          <w:spacing w:val="-6"/>
          <w:sz w:val="26"/>
        </w:rPr>
        <w:t xml:space="preserve"> </w:t>
      </w:r>
      <w:r w:rsidRPr="00D25689">
        <w:rPr>
          <w:rFonts w:asciiTheme="majorHAnsi" w:hAnsiTheme="majorHAnsi" w:cstheme="majorHAnsi"/>
          <w:sz w:val="26"/>
        </w:rPr>
        <w:t>“cá</w:t>
      </w:r>
      <w:r w:rsidRPr="00D25689">
        <w:rPr>
          <w:rFonts w:asciiTheme="majorHAnsi" w:hAnsiTheme="majorHAnsi" w:cstheme="majorHAnsi"/>
          <w:spacing w:val="-3"/>
          <w:sz w:val="26"/>
        </w:rPr>
        <w:t xml:space="preserve"> </w:t>
      </w:r>
      <w:r w:rsidRPr="00D25689">
        <w:rPr>
          <w:rFonts w:asciiTheme="majorHAnsi" w:hAnsiTheme="majorHAnsi" w:cstheme="majorHAnsi"/>
          <w:sz w:val="26"/>
        </w:rPr>
        <w:t>tính</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hóa”.</w:t>
      </w:r>
    </w:p>
    <w:p w14:paraId="76D3315D" w14:textId="77777777" w:rsidR="002D4AA8" w:rsidRPr="00D25689" w:rsidRDefault="00D25689" w:rsidP="00D25689">
      <w:pPr>
        <w:pStyle w:val="ListParagraph"/>
        <w:numPr>
          <w:ilvl w:val="0"/>
          <w:numId w:val="58"/>
        </w:numPr>
        <w:tabs>
          <w:tab w:val="left" w:pos="1170"/>
        </w:tabs>
        <w:spacing w:line="288" w:lineRule="auto"/>
        <w:ind w:left="1170" w:hanging="150"/>
        <w:rPr>
          <w:rFonts w:asciiTheme="majorHAnsi" w:hAnsiTheme="majorHAnsi" w:cstheme="majorHAnsi"/>
          <w:sz w:val="26"/>
        </w:rPr>
      </w:pPr>
      <w:r w:rsidRPr="00D25689">
        <w:rPr>
          <w:rFonts w:asciiTheme="majorHAnsi" w:hAnsiTheme="majorHAnsi" w:cstheme="majorHAnsi"/>
          <w:sz w:val="26"/>
        </w:rPr>
        <w:t>Đặc</w:t>
      </w:r>
      <w:r w:rsidRPr="00D25689">
        <w:rPr>
          <w:rFonts w:asciiTheme="majorHAnsi" w:hAnsiTheme="majorHAnsi" w:cstheme="majorHAnsi"/>
          <w:spacing w:val="-6"/>
          <w:sz w:val="26"/>
        </w:rPr>
        <w:t xml:space="preserve"> </w:t>
      </w:r>
      <w:r w:rsidRPr="00D25689">
        <w:rPr>
          <w:rFonts w:asciiTheme="majorHAnsi" w:hAnsiTheme="majorHAnsi" w:cstheme="majorHAnsi"/>
          <w:spacing w:val="-2"/>
          <w:sz w:val="26"/>
        </w:rPr>
        <w:t>điểm:</w:t>
      </w:r>
    </w:p>
    <w:p w14:paraId="1F19B473"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2"/>
        </w:rPr>
        <w:t xml:space="preserve"> </w:t>
      </w:r>
      <w:r w:rsidRPr="00D25689">
        <w:rPr>
          <w:rFonts w:asciiTheme="majorHAnsi" w:hAnsiTheme="majorHAnsi" w:cstheme="majorHAnsi"/>
        </w:rPr>
        <w:t>Tính</w:t>
      </w:r>
      <w:r w:rsidRPr="00D25689">
        <w:rPr>
          <w:rFonts w:asciiTheme="majorHAnsi" w:hAnsiTheme="majorHAnsi" w:cstheme="majorHAnsi"/>
          <w:spacing w:val="-3"/>
        </w:rPr>
        <w:t xml:space="preserve"> </w:t>
      </w:r>
      <w:r w:rsidRPr="00D25689">
        <w:rPr>
          <w:rFonts w:asciiTheme="majorHAnsi" w:hAnsiTheme="majorHAnsi" w:cstheme="majorHAnsi"/>
        </w:rPr>
        <w:t>hành</w:t>
      </w:r>
      <w:r w:rsidRPr="00D25689">
        <w:rPr>
          <w:rFonts w:asciiTheme="majorHAnsi" w:hAnsiTheme="majorHAnsi" w:cstheme="majorHAnsi"/>
          <w:spacing w:val="-2"/>
        </w:rPr>
        <w:t xml:space="preserve"> </w:t>
      </w:r>
      <w:r w:rsidRPr="00D25689">
        <w:rPr>
          <w:rFonts w:asciiTheme="majorHAnsi" w:hAnsiTheme="majorHAnsi" w:cstheme="majorHAnsi"/>
        </w:rPr>
        <w:t>động:</w:t>
      </w:r>
      <w:r w:rsidRPr="00D25689">
        <w:rPr>
          <w:rFonts w:asciiTheme="majorHAnsi" w:hAnsiTheme="majorHAnsi" w:cstheme="majorHAnsi"/>
          <w:spacing w:val="-2"/>
        </w:rPr>
        <w:t xml:space="preserve"> </w:t>
      </w:r>
      <w:r w:rsidRPr="00D25689">
        <w:rPr>
          <w:rFonts w:asciiTheme="majorHAnsi" w:hAnsiTheme="majorHAnsi" w:cstheme="majorHAnsi"/>
        </w:rPr>
        <w:t>thể</w:t>
      </w:r>
      <w:r w:rsidRPr="00D25689">
        <w:rPr>
          <w:rFonts w:asciiTheme="majorHAnsi" w:hAnsiTheme="majorHAnsi" w:cstheme="majorHAnsi"/>
          <w:spacing w:val="-2"/>
        </w:rPr>
        <w:t xml:space="preserve"> </w:t>
      </w:r>
      <w:r w:rsidRPr="00D25689">
        <w:rPr>
          <w:rFonts w:asciiTheme="majorHAnsi" w:hAnsiTheme="majorHAnsi" w:cstheme="majorHAnsi"/>
        </w:rPr>
        <w:t>hiện</w:t>
      </w:r>
      <w:r w:rsidRPr="00D25689">
        <w:rPr>
          <w:rFonts w:asciiTheme="majorHAnsi" w:hAnsiTheme="majorHAnsi" w:cstheme="majorHAnsi"/>
          <w:spacing w:val="-3"/>
        </w:rPr>
        <w:t xml:space="preserve"> </w:t>
      </w:r>
      <w:r w:rsidRPr="00D25689">
        <w:rPr>
          <w:rFonts w:asciiTheme="majorHAnsi" w:hAnsiTheme="majorHAnsi" w:cstheme="majorHAnsi"/>
        </w:rPr>
        <w:t>tranh</w:t>
      </w:r>
      <w:r w:rsidRPr="00D25689">
        <w:rPr>
          <w:rFonts w:asciiTheme="majorHAnsi" w:hAnsiTheme="majorHAnsi" w:cstheme="majorHAnsi"/>
          <w:spacing w:val="-3"/>
        </w:rPr>
        <w:t xml:space="preserve"> </w:t>
      </w:r>
      <w:r w:rsidRPr="00D25689">
        <w:rPr>
          <w:rFonts w:asciiTheme="majorHAnsi" w:hAnsiTheme="majorHAnsi" w:cstheme="majorHAnsi"/>
        </w:rPr>
        <w:t>luận,</w:t>
      </w:r>
      <w:r w:rsidRPr="00D25689">
        <w:rPr>
          <w:rFonts w:asciiTheme="majorHAnsi" w:hAnsiTheme="majorHAnsi" w:cstheme="majorHAnsi"/>
          <w:spacing w:val="-3"/>
        </w:rPr>
        <w:t xml:space="preserve"> </w:t>
      </w:r>
      <w:r w:rsidRPr="00D25689">
        <w:rPr>
          <w:rFonts w:asciiTheme="majorHAnsi" w:hAnsiTheme="majorHAnsi" w:cstheme="majorHAnsi"/>
        </w:rPr>
        <w:t>tấn</w:t>
      </w:r>
      <w:r w:rsidRPr="00D25689">
        <w:rPr>
          <w:rFonts w:asciiTheme="majorHAnsi" w:hAnsiTheme="majorHAnsi" w:cstheme="majorHAnsi"/>
          <w:spacing w:val="-2"/>
        </w:rPr>
        <w:t xml:space="preserve"> </w:t>
      </w:r>
      <w:r w:rsidRPr="00D25689">
        <w:rPr>
          <w:rFonts w:asciiTheme="majorHAnsi" w:hAnsiTheme="majorHAnsi" w:cstheme="majorHAnsi"/>
        </w:rPr>
        <w:t>công,</w:t>
      </w:r>
      <w:r w:rsidRPr="00D25689">
        <w:rPr>
          <w:rFonts w:asciiTheme="majorHAnsi" w:hAnsiTheme="majorHAnsi" w:cstheme="majorHAnsi"/>
          <w:spacing w:val="-3"/>
        </w:rPr>
        <w:t xml:space="preserve"> </w:t>
      </w:r>
      <w:r w:rsidRPr="00D25689">
        <w:rPr>
          <w:rFonts w:asciiTheme="majorHAnsi" w:hAnsiTheme="majorHAnsi" w:cstheme="majorHAnsi"/>
        </w:rPr>
        <w:t>chống</w:t>
      </w:r>
      <w:r w:rsidRPr="00D25689">
        <w:rPr>
          <w:rFonts w:asciiTheme="majorHAnsi" w:hAnsiTheme="majorHAnsi" w:cstheme="majorHAnsi"/>
          <w:spacing w:val="-3"/>
        </w:rPr>
        <w:t xml:space="preserve"> </w:t>
      </w:r>
      <w:r w:rsidRPr="00D25689">
        <w:rPr>
          <w:rFonts w:asciiTheme="majorHAnsi" w:hAnsiTheme="majorHAnsi" w:cstheme="majorHAnsi"/>
        </w:rPr>
        <w:t>đỡ,</w:t>
      </w:r>
      <w:r w:rsidRPr="00D25689">
        <w:rPr>
          <w:rFonts w:asciiTheme="majorHAnsi" w:hAnsiTheme="majorHAnsi" w:cstheme="majorHAnsi"/>
          <w:spacing w:val="-3"/>
        </w:rPr>
        <w:t xml:space="preserve"> </w:t>
      </w:r>
      <w:r w:rsidRPr="00D25689">
        <w:rPr>
          <w:rFonts w:asciiTheme="majorHAnsi" w:hAnsiTheme="majorHAnsi" w:cstheme="majorHAnsi"/>
        </w:rPr>
        <w:t>thuyết</w:t>
      </w:r>
      <w:r w:rsidRPr="00D25689">
        <w:rPr>
          <w:rFonts w:asciiTheme="majorHAnsi" w:hAnsiTheme="majorHAnsi" w:cstheme="majorHAnsi"/>
          <w:spacing w:val="-3"/>
        </w:rPr>
        <w:t xml:space="preserve"> </w:t>
      </w:r>
      <w:r w:rsidRPr="00D25689">
        <w:rPr>
          <w:rFonts w:asciiTheme="majorHAnsi" w:hAnsiTheme="majorHAnsi" w:cstheme="majorHAnsi"/>
        </w:rPr>
        <w:t>phục,</w:t>
      </w:r>
      <w:r w:rsidRPr="00D25689">
        <w:rPr>
          <w:rFonts w:asciiTheme="majorHAnsi" w:hAnsiTheme="majorHAnsi" w:cstheme="majorHAnsi"/>
          <w:spacing w:val="-3"/>
        </w:rPr>
        <w:t xml:space="preserve"> </w:t>
      </w:r>
      <w:r w:rsidRPr="00D25689">
        <w:rPr>
          <w:rFonts w:asciiTheme="majorHAnsi" w:hAnsiTheme="majorHAnsi" w:cstheme="majorHAnsi"/>
        </w:rPr>
        <w:t>cầu</w:t>
      </w:r>
      <w:r w:rsidRPr="00D25689">
        <w:rPr>
          <w:rFonts w:asciiTheme="majorHAnsi" w:hAnsiTheme="majorHAnsi" w:cstheme="majorHAnsi"/>
          <w:spacing w:val="-3"/>
        </w:rPr>
        <w:t xml:space="preserve"> </w:t>
      </w:r>
      <w:r w:rsidRPr="00D25689">
        <w:rPr>
          <w:rFonts w:asciiTheme="majorHAnsi" w:hAnsiTheme="majorHAnsi" w:cstheme="majorHAnsi"/>
        </w:rPr>
        <w:t>khẩn,</w:t>
      </w:r>
      <w:r w:rsidRPr="00D25689">
        <w:rPr>
          <w:rFonts w:asciiTheme="majorHAnsi" w:hAnsiTheme="majorHAnsi" w:cstheme="majorHAnsi"/>
          <w:spacing w:val="-3"/>
        </w:rPr>
        <w:t xml:space="preserve"> </w:t>
      </w:r>
      <w:r w:rsidRPr="00D25689">
        <w:rPr>
          <w:rFonts w:asciiTheme="majorHAnsi" w:hAnsiTheme="majorHAnsi" w:cstheme="majorHAnsi"/>
        </w:rPr>
        <w:t>đe</w:t>
      </w:r>
      <w:r w:rsidRPr="00D25689">
        <w:rPr>
          <w:rFonts w:asciiTheme="majorHAnsi" w:hAnsiTheme="majorHAnsi" w:cstheme="majorHAnsi"/>
          <w:spacing w:val="-3"/>
        </w:rPr>
        <w:t xml:space="preserve"> </w:t>
      </w:r>
      <w:r w:rsidRPr="00D25689">
        <w:rPr>
          <w:rFonts w:asciiTheme="majorHAnsi" w:hAnsiTheme="majorHAnsi" w:cstheme="majorHAnsi"/>
        </w:rPr>
        <w:t>dọa,</w:t>
      </w:r>
      <w:r w:rsidRPr="00D25689">
        <w:rPr>
          <w:rFonts w:asciiTheme="majorHAnsi" w:hAnsiTheme="majorHAnsi" w:cstheme="majorHAnsi"/>
          <w:spacing w:val="-2"/>
        </w:rPr>
        <w:t xml:space="preserve"> </w:t>
      </w:r>
      <w:r w:rsidRPr="00D25689">
        <w:rPr>
          <w:rFonts w:asciiTheme="majorHAnsi" w:hAnsiTheme="majorHAnsi" w:cstheme="majorHAnsi"/>
        </w:rPr>
        <w:t xml:space="preserve">ra </w:t>
      </w:r>
      <w:r w:rsidRPr="00D25689">
        <w:rPr>
          <w:rFonts w:asciiTheme="majorHAnsi" w:hAnsiTheme="majorHAnsi" w:cstheme="majorHAnsi"/>
          <w:spacing w:val="-2"/>
        </w:rPr>
        <w:t>lệnh…</w:t>
      </w:r>
    </w:p>
    <w:p w14:paraId="382C5667"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Tính</w:t>
      </w:r>
      <w:r w:rsidRPr="00D25689">
        <w:rPr>
          <w:rFonts w:asciiTheme="majorHAnsi" w:hAnsiTheme="majorHAnsi" w:cstheme="majorHAnsi"/>
          <w:spacing w:val="-5"/>
        </w:rPr>
        <w:t xml:space="preserve"> </w:t>
      </w:r>
      <w:r w:rsidRPr="00D25689">
        <w:rPr>
          <w:rFonts w:asciiTheme="majorHAnsi" w:hAnsiTheme="majorHAnsi" w:cstheme="majorHAnsi"/>
        </w:rPr>
        <w:t>khẩu</w:t>
      </w:r>
      <w:r w:rsidRPr="00D25689">
        <w:rPr>
          <w:rFonts w:asciiTheme="majorHAnsi" w:hAnsiTheme="majorHAnsi" w:cstheme="majorHAnsi"/>
          <w:spacing w:val="-2"/>
        </w:rPr>
        <w:t xml:space="preserve"> </w:t>
      </w:r>
      <w:r w:rsidRPr="00D25689">
        <w:rPr>
          <w:rFonts w:asciiTheme="majorHAnsi" w:hAnsiTheme="majorHAnsi" w:cstheme="majorHAnsi"/>
        </w:rPr>
        <w:t>ngữ</w:t>
      </w:r>
      <w:r w:rsidRPr="00D25689">
        <w:rPr>
          <w:rFonts w:asciiTheme="majorHAnsi" w:hAnsiTheme="majorHAnsi" w:cstheme="majorHAnsi"/>
          <w:spacing w:val="-4"/>
        </w:rPr>
        <w:t xml:space="preserve"> </w:t>
      </w:r>
      <w:r w:rsidRPr="00D25689">
        <w:rPr>
          <w:rFonts w:asciiTheme="majorHAnsi" w:hAnsiTheme="majorHAnsi" w:cstheme="majorHAnsi"/>
        </w:rPr>
        <w:t>cao:</w:t>
      </w:r>
      <w:r w:rsidRPr="00D25689">
        <w:rPr>
          <w:rFonts w:asciiTheme="majorHAnsi" w:hAnsiTheme="majorHAnsi" w:cstheme="majorHAnsi"/>
          <w:spacing w:val="-5"/>
        </w:rPr>
        <w:t xml:space="preserve"> </w:t>
      </w:r>
      <w:r w:rsidRPr="00D25689">
        <w:rPr>
          <w:rFonts w:asciiTheme="majorHAnsi" w:hAnsiTheme="majorHAnsi" w:cstheme="majorHAnsi"/>
        </w:rPr>
        <w:t>gần</w:t>
      </w:r>
      <w:r w:rsidRPr="00D25689">
        <w:rPr>
          <w:rFonts w:asciiTheme="majorHAnsi" w:hAnsiTheme="majorHAnsi" w:cstheme="majorHAnsi"/>
          <w:spacing w:val="-4"/>
        </w:rPr>
        <w:t xml:space="preserve"> </w:t>
      </w:r>
      <w:r w:rsidRPr="00D25689">
        <w:rPr>
          <w:rFonts w:asciiTheme="majorHAnsi" w:hAnsiTheme="majorHAnsi" w:cstheme="majorHAnsi"/>
        </w:rPr>
        <w:t>gũi</w:t>
      </w:r>
      <w:r w:rsidRPr="00D25689">
        <w:rPr>
          <w:rFonts w:asciiTheme="majorHAnsi" w:hAnsiTheme="majorHAnsi" w:cstheme="majorHAnsi"/>
          <w:spacing w:val="-5"/>
        </w:rPr>
        <w:t xml:space="preserve"> </w:t>
      </w:r>
      <w:r w:rsidRPr="00D25689">
        <w:rPr>
          <w:rFonts w:asciiTheme="majorHAnsi" w:hAnsiTheme="majorHAnsi" w:cstheme="majorHAnsi"/>
        </w:rPr>
        <w:t>với</w:t>
      </w:r>
      <w:r w:rsidRPr="00D25689">
        <w:rPr>
          <w:rFonts w:asciiTheme="majorHAnsi" w:hAnsiTheme="majorHAnsi" w:cstheme="majorHAnsi"/>
          <w:spacing w:val="-2"/>
        </w:rPr>
        <w:t xml:space="preserve"> </w:t>
      </w:r>
      <w:r w:rsidRPr="00D25689">
        <w:rPr>
          <w:rFonts w:asciiTheme="majorHAnsi" w:hAnsiTheme="majorHAnsi" w:cstheme="majorHAnsi"/>
        </w:rPr>
        <w:t>lời</w:t>
      </w:r>
      <w:r w:rsidRPr="00D25689">
        <w:rPr>
          <w:rFonts w:asciiTheme="majorHAnsi" w:hAnsiTheme="majorHAnsi" w:cstheme="majorHAnsi"/>
          <w:spacing w:val="-5"/>
        </w:rPr>
        <w:t xml:space="preserve"> </w:t>
      </w:r>
      <w:r w:rsidRPr="00D25689">
        <w:rPr>
          <w:rFonts w:asciiTheme="majorHAnsi" w:hAnsiTheme="majorHAnsi" w:cstheme="majorHAnsi"/>
        </w:rPr>
        <w:t>ăn</w:t>
      </w:r>
      <w:r w:rsidRPr="00D25689">
        <w:rPr>
          <w:rFonts w:asciiTheme="majorHAnsi" w:hAnsiTheme="majorHAnsi" w:cstheme="majorHAnsi"/>
          <w:spacing w:val="-3"/>
        </w:rPr>
        <w:t xml:space="preserve"> </w:t>
      </w:r>
      <w:r w:rsidRPr="00D25689">
        <w:rPr>
          <w:rFonts w:asciiTheme="majorHAnsi" w:hAnsiTheme="majorHAnsi" w:cstheme="majorHAnsi"/>
        </w:rPr>
        <w:t>tiếng</w:t>
      </w:r>
      <w:r w:rsidRPr="00D25689">
        <w:rPr>
          <w:rFonts w:asciiTheme="majorHAnsi" w:hAnsiTheme="majorHAnsi" w:cstheme="majorHAnsi"/>
          <w:spacing w:val="-2"/>
        </w:rPr>
        <w:t xml:space="preserve"> </w:t>
      </w:r>
      <w:r w:rsidRPr="00D25689">
        <w:rPr>
          <w:rFonts w:asciiTheme="majorHAnsi" w:hAnsiTheme="majorHAnsi" w:cstheme="majorHAnsi"/>
        </w:rPr>
        <w:t>nói</w:t>
      </w:r>
      <w:r w:rsidRPr="00D25689">
        <w:rPr>
          <w:rFonts w:asciiTheme="majorHAnsi" w:hAnsiTheme="majorHAnsi" w:cstheme="majorHAnsi"/>
          <w:spacing w:val="-5"/>
        </w:rPr>
        <w:t xml:space="preserve"> </w:t>
      </w:r>
      <w:r w:rsidRPr="00D25689">
        <w:rPr>
          <w:rFonts w:asciiTheme="majorHAnsi" w:hAnsiTheme="majorHAnsi" w:cstheme="majorHAnsi"/>
        </w:rPr>
        <w:t>hằng</w:t>
      </w:r>
      <w:r w:rsidRPr="00D25689">
        <w:rPr>
          <w:rFonts w:asciiTheme="majorHAnsi" w:hAnsiTheme="majorHAnsi" w:cstheme="majorHAnsi"/>
          <w:spacing w:val="-5"/>
        </w:rPr>
        <w:t xml:space="preserve"> </w:t>
      </w:r>
      <w:r w:rsidRPr="00D25689">
        <w:rPr>
          <w:rFonts w:asciiTheme="majorHAnsi" w:hAnsiTheme="majorHAnsi" w:cstheme="majorHAnsi"/>
          <w:spacing w:val="-2"/>
        </w:rPr>
        <w:t>ngày.</w:t>
      </w:r>
    </w:p>
    <w:p w14:paraId="17FB70DB" w14:textId="77777777" w:rsidR="002D4AA8" w:rsidRPr="00D25689" w:rsidRDefault="00D25689" w:rsidP="00D25689">
      <w:pPr>
        <w:pStyle w:val="ListParagraph"/>
        <w:numPr>
          <w:ilvl w:val="0"/>
          <w:numId w:val="58"/>
        </w:numPr>
        <w:tabs>
          <w:tab w:val="left" w:pos="1170"/>
        </w:tabs>
        <w:spacing w:line="288" w:lineRule="auto"/>
        <w:ind w:left="1170" w:hanging="150"/>
        <w:rPr>
          <w:rFonts w:asciiTheme="majorHAnsi" w:hAnsiTheme="majorHAnsi" w:cstheme="majorHAnsi"/>
          <w:sz w:val="26"/>
        </w:rPr>
      </w:pPr>
      <w:r w:rsidRPr="00D25689">
        <w:rPr>
          <w:rFonts w:asciiTheme="majorHAnsi" w:hAnsiTheme="majorHAnsi" w:cstheme="majorHAnsi"/>
          <w:sz w:val="26"/>
        </w:rPr>
        <w:t>Phân</w:t>
      </w:r>
      <w:r w:rsidRPr="00D25689">
        <w:rPr>
          <w:rFonts w:asciiTheme="majorHAnsi" w:hAnsiTheme="majorHAnsi" w:cstheme="majorHAnsi"/>
          <w:spacing w:val="-7"/>
          <w:sz w:val="26"/>
        </w:rPr>
        <w:t xml:space="preserve"> </w:t>
      </w:r>
      <w:r w:rsidRPr="00D25689">
        <w:rPr>
          <w:rFonts w:asciiTheme="majorHAnsi" w:hAnsiTheme="majorHAnsi" w:cstheme="majorHAnsi"/>
          <w:spacing w:val="-2"/>
          <w:sz w:val="26"/>
        </w:rPr>
        <w:t>loại:</w:t>
      </w:r>
    </w:p>
    <w:p w14:paraId="24254752"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Đối</w:t>
      </w:r>
      <w:r w:rsidRPr="00D25689">
        <w:rPr>
          <w:rFonts w:asciiTheme="majorHAnsi" w:hAnsiTheme="majorHAnsi" w:cstheme="majorHAnsi"/>
          <w:spacing w:val="-4"/>
        </w:rPr>
        <w:t xml:space="preserve"> </w:t>
      </w:r>
      <w:r w:rsidRPr="00D25689">
        <w:rPr>
          <w:rFonts w:asciiTheme="majorHAnsi" w:hAnsiTheme="majorHAnsi" w:cstheme="majorHAnsi"/>
        </w:rPr>
        <w:t>thoại:</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4"/>
        </w:rPr>
        <w:t xml:space="preserve"> </w:t>
      </w:r>
      <w:r w:rsidRPr="00D25689">
        <w:rPr>
          <w:rFonts w:asciiTheme="majorHAnsi" w:hAnsiTheme="majorHAnsi" w:cstheme="majorHAnsi"/>
        </w:rPr>
        <w:t>lời</w:t>
      </w:r>
      <w:r w:rsidRPr="00D25689">
        <w:rPr>
          <w:rFonts w:asciiTheme="majorHAnsi" w:hAnsiTheme="majorHAnsi" w:cstheme="majorHAnsi"/>
          <w:spacing w:val="-2"/>
        </w:rPr>
        <w:t xml:space="preserve"> </w:t>
      </w:r>
      <w:r w:rsidRPr="00D25689">
        <w:rPr>
          <w:rFonts w:asciiTheme="majorHAnsi" w:hAnsiTheme="majorHAnsi" w:cstheme="majorHAnsi"/>
        </w:rPr>
        <w:t>đối</w:t>
      </w:r>
      <w:r w:rsidRPr="00D25689">
        <w:rPr>
          <w:rFonts w:asciiTheme="majorHAnsi" w:hAnsiTheme="majorHAnsi" w:cstheme="majorHAnsi"/>
          <w:spacing w:val="-4"/>
        </w:rPr>
        <w:t xml:space="preserve"> </w:t>
      </w:r>
      <w:r w:rsidRPr="00D25689">
        <w:rPr>
          <w:rFonts w:asciiTheme="majorHAnsi" w:hAnsiTheme="majorHAnsi" w:cstheme="majorHAnsi"/>
        </w:rPr>
        <w:t>đáp</w:t>
      </w:r>
      <w:r w:rsidRPr="00D25689">
        <w:rPr>
          <w:rFonts w:asciiTheme="majorHAnsi" w:hAnsiTheme="majorHAnsi" w:cstheme="majorHAnsi"/>
          <w:spacing w:val="-4"/>
        </w:rPr>
        <w:t xml:space="preserve"> </w:t>
      </w:r>
      <w:r w:rsidRPr="00D25689">
        <w:rPr>
          <w:rFonts w:asciiTheme="majorHAnsi" w:hAnsiTheme="majorHAnsi" w:cstheme="majorHAnsi"/>
        </w:rPr>
        <w:t>giữa</w:t>
      </w:r>
      <w:r w:rsidRPr="00D25689">
        <w:rPr>
          <w:rFonts w:asciiTheme="majorHAnsi" w:hAnsiTheme="majorHAnsi" w:cstheme="majorHAnsi"/>
          <w:spacing w:val="-4"/>
        </w:rPr>
        <w:t xml:space="preserve"> </w:t>
      </w:r>
      <w:r w:rsidRPr="00D25689">
        <w:rPr>
          <w:rFonts w:asciiTheme="majorHAnsi" w:hAnsiTheme="majorHAnsi" w:cstheme="majorHAnsi"/>
        </w:rPr>
        <w:t>các</w:t>
      </w:r>
      <w:r w:rsidRPr="00D25689">
        <w:rPr>
          <w:rFonts w:asciiTheme="majorHAnsi" w:hAnsiTheme="majorHAnsi" w:cstheme="majorHAnsi"/>
          <w:spacing w:val="-4"/>
        </w:rPr>
        <w:t xml:space="preserve"> </w:t>
      </w:r>
      <w:r w:rsidRPr="00D25689">
        <w:rPr>
          <w:rFonts w:asciiTheme="majorHAnsi" w:hAnsiTheme="majorHAnsi" w:cstheme="majorHAnsi"/>
        </w:rPr>
        <w:t>nhân</w:t>
      </w:r>
      <w:r w:rsidRPr="00D25689">
        <w:rPr>
          <w:rFonts w:asciiTheme="majorHAnsi" w:hAnsiTheme="majorHAnsi" w:cstheme="majorHAnsi"/>
          <w:spacing w:val="-2"/>
        </w:rPr>
        <w:t xml:space="preserve"> </w:t>
      </w:r>
      <w:r w:rsidRPr="00D25689">
        <w:rPr>
          <w:rFonts w:asciiTheme="majorHAnsi" w:hAnsiTheme="majorHAnsi" w:cstheme="majorHAnsi"/>
          <w:spacing w:val="-5"/>
        </w:rPr>
        <w:t>vật</w:t>
      </w:r>
    </w:p>
    <w:p w14:paraId="452DCC63"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Độc</w:t>
      </w:r>
      <w:r w:rsidRPr="00D25689">
        <w:rPr>
          <w:rFonts w:asciiTheme="majorHAnsi" w:hAnsiTheme="majorHAnsi" w:cstheme="majorHAnsi"/>
          <w:spacing w:val="-4"/>
        </w:rPr>
        <w:t xml:space="preserve"> </w:t>
      </w:r>
      <w:r w:rsidRPr="00D25689">
        <w:rPr>
          <w:rFonts w:asciiTheme="majorHAnsi" w:hAnsiTheme="majorHAnsi" w:cstheme="majorHAnsi"/>
        </w:rPr>
        <w:t>thoại:</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lời</w:t>
      </w:r>
      <w:r w:rsidRPr="00D25689">
        <w:rPr>
          <w:rFonts w:asciiTheme="majorHAnsi" w:hAnsiTheme="majorHAnsi" w:cstheme="majorHAnsi"/>
          <w:spacing w:val="-2"/>
        </w:rPr>
        <w:t xml:space="preserve"> </w:t>
      </w:r>
      <w:r w:rsidRPr="00D25689">
        <w:rPr>
          <w:rFonts w:asciiTheme="majorHAnsi" w:hAnsiTheme="majorHAnsi" w:cstheme="majorHAnsi"/>
        </w:rPr>
        <w:t>nhân</w:t>
      </w:r>
      <w:r w:rsidRPr="00D25689">
        <w:rPr>
          <w:rFonts w:asciiTheme="majorHAnsi" w:hAnsiTheme="majorHAnsi" w:cstheme="majorHAnsi"/>
          <w:spacing w:val="-4"/>
        </w:rPr>
        <w:t xml:space="preserve"> </w:t>
      </w:r>
      <w:r w:rsidRPr="00D25689">
        <w:rPr>
          <w:rFonts w:asciiTheme="majorHAnsi" w:hAnsiTheme="majorHAnsi" w:cstheme="majorHAnsi"/>
        </w:rPr>
        <w:t>vật</w:t>
      </w:r>
      <w:r w:rsidRPr="00D25689">
        <w:rPr>
          <w:rFonts w:asciiTheme="majorHAnsi" w:hAnsiTheme="majorHAnsi" w:cstheme="majorHAnsi"/>
          <w:spacing w:val="-4"/>
        </w:rPr>
        <w:t xml:space="preserve"> </w:t>
      </w:r>
      <w:r w:rsidRPr="00D25689">
        <w:rPr>
          <w:rFonts w:asciiTheme="majorHAnsi" w:hAnsiTheme="majorHAnsi" w:cstheme="majorHAnsi"/>
        </w:rPr>
        <w:t>tự</w:t>
      </w:r>
      <w:r w:rsidRPr="00D25689">
        <w:rPr>
          <w:rFonts w:asciiTheme="majorHAnsi" w:hAnsiTheme="majorHAnsi" w:cstheme="majorHAnsi"/>
          <w:spacing w:val="-3"/>
        </w:rPr>
        <w:t xml:space="preserve"> </w:t>
      </w:r>
      <w:r w:rsidRPr="00D25689">
        <w:rPr>
          <w:rFonts w:asciiTheme="majorHAnsi" w:hAnsiTheme="majorHAnsi" w:cstheme="majorHAnsi"/>
        </w:rPr>
        <w:t>nói</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4"/>
        </w:rPr>
        <w:t xml:space="preserve"> mình</w:t>
      </w:r>
    </w:p>
    <w:p w14:paraId="0906C344"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Bàng</w:t>
      </w:r>
      <w:r w:rsidRPr="00D25689">
        <w:rPr>
          <w:rFonts w:asciiTheme="majorHAnsi" w:hAnsiTheme="majorHAnsi" w:cstheme="majorHAnsi"/>
          <w:spacing w:val="-5"/>
        </w:rPr>
        <w:t xml:space="preserve"> </w:t>
      </w:r>
      <w:r w:rsidRPr="00D25689">
        <w:rPr>
          <w:rFonts w:asciiTheme="majorHAnsi" w:hAnsiTheme="majorHAnsi" w:cstheme="majorHAnsi"/>
        </w:rPr>
        <w:t>thoại:</w:t>
      </w:r>
      <w:r w:rsidRPr="00D25689">
        <w:rPr>
          <w:rFonts w:asciiTheme="majorHAnsi" w:hAnsiTheme="majorHAnsi" w:cstheme="majorHAnsi"/>
          <w:spacing w:val="-4"/>
        </w:rPr>
        <w:t xml:space="preserve"> </w:t>
      </w:r>
      <w:r w:rsidRPr="00D25689">
        <w:rPr>
          <w:rFonts w:asciiTheme="majorHAnsi" w:hAnsiTheme="majorHAnsi" w:cstheme="majorHAnsi"/>
        </w:rPr>
        <w:t>lời</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2"/>
        </w:rPr>
        <w:t xml:space="preserve"> </w:t>
      </w:r>
      <w:r w:rsidRPr="00D25689">
        <w:rPr>
          <w:rFonts w:asciiTheme="majorHAnsi" w:hAnsiTheme="majorHAnsi" w:cstheme="majorHAnsi"/>
        </w:rPr>
        <w:t>vật</w:t>
      </w:r>
      <w:r w:rsidRPr="00D25689">
        <w:rPr>
          <w:rFonts w:asciiTheme="majorHAnsi" w:hAnsiTheme="majorHAnsi" w:cstheme="majorHAnsi"/>
          <w:spacing w:val="-4"/>
        </w:rPr>
        <w:t xml:space="preserve"> </w:t>
      </w:r>
      <w:r w:rsidRPr="00D25689">
        <w:rPr>
          <w:rFonts w:asciiTheme="majorHAnsi" w:hAnsiTheme="majorHAnsi" w:cstheme="majorHAnsi"/>
        </w:rPr>
        <w:t>nói</w:t>
      </w:r>
      <w:r w:rsidRPr="00D25689">
        <w:rPr>
          <w:rFonts w:asciiTheme="majorHAnsi" w:hAnsiTheme="majorHAnsi" w:cstheme="majorHAnsi"/>
          <w:spacing w:val="-5"/>
        </w:rPr>
        <w:t xml:space="preserve"> </w:t>
      </w:r>
      <w:r w:rsidRPr="00D25689">
        <w:rPr>
          <w:rFonts w:asciiTheme="majorHAnsi" w:hAnsiTheme="majorHAnsi" w:cstheme="majorHAnsi"/>
        </w:rPr>
        <w:t>với</w:t>
      </w:r>
      <w:r w:rsidRPr="00D25689">
        <w:rPr>
          <w:rFonts w:asciiTheme="majorHAnsi" w:hAnsiTheme="majorHAnsi" w:cstheme="majorHAnsi"/>
          <w:spacing w:val="-5"/>
        </w:rPr>
        <w:t xml:space="preserve"> </w:t>
      </w:r>
      <w:r w:rsidRPr="00D25689">
        <w:rPr>
          <w:rFonts w:asciiTheme="majorHAnsi" w:hAnsiTheme="majorHAnsi" w:cstheme="majorHAnsi"/>
        </w:rPr>
        <w:t>khán</w:t>
      </w:r>
      <w:r w:rsidRPr="00D25689">
        <w:rPr>
          <w:rFonts w:asciiTheme="majorHAnsi" w:hAnsiTheme="majorHAnsi" w:cstheme="majorHAnsi"/>
          <w:spacing w:val="-4"/>
        </w:rPr>
        <w:t xml:space="preserve"> </w:t>
      </w:r>
      <w:r w:rsidRPr="00D25689">
        <w:rPr>
          <w:rFonts w:asciiTheme="majorHAnsi" w:hAnsiTheme="majorHAnsi" w:cstheme="majorHAnsi"/>
          <w:spacing w:val="-5"/>
        </w:rPr>
        <w:t>giả</w:t>
      </w:r>
    </w:p>
    <w:p w14:paraId="637DBE40" w14:textId="77777777" w:rsidR="002D4AA8" w:rsidRPr="00D25689" w:rsidRDefault="00D25689" w:rsidP="00D25689">
      <w:pPr>
        <w:pStyle w:val="ListParagraph"/>
        <w:numPr>
          <w:ilvl w:val="0"/>
          <w:numId w:val="60"/>
        </w:numPr>
        <w:tabs>
          <w:tab w:val="left" w:pos="1220"/>
        </w:tabs>
        <w:spacing w:line="288" w:lineRule="auto"/>
        <w:ind w:left="1220" w:hanging="258"/>
        <w:rPr>
          <w:rFonts w:asciiTheme="majorHAnsi" w:hAnsiTheme="majorHAnsi" w:cstheme="majorHAnsi"/>
          <w:b/>
          <w:i/>
          <w:sz w:val="26"/>
        </w:rPr>
      </w:pPr>
      <w:r w:rsidRPr="00D25689">
        <w:rPr>
          <w:rFonts w:asciiTheme="majorHAnsi" w:hAnsiTheme="majorHAnsi" w:cstheme="majorHAnsi"/>
          <w:b/>
          <w:i/>
          <w:color w:val="008000"/>
          <w:sz w:val="26"/>
        </w:rPr>
        <w:t>Phân</w:t>
      </w:r>
      <w:r w:rsidRPr="00D25689">
        <w:rPr>
          <w:rFonts w:asciiTheme="majorHAnsi" w:hAnsiTheme="majorHAnsi" w:cstheme="majorHAnsi"/>
          <w:b/>
          <w:i/>
          <w:color w:val="008000"/>
          <w:spacing w:val="-7"/>
          <w:sz w:val="26"/>
        </w:rPr>
        <w:t xml:space="preserve"> </w:t>
      </w:r>
      <w:r w:rsidRPr="00D25689">
        <w:rPr>
          <w:rFonts w:asciiTheme="majorHAnsi" w:hAnsiTheme="majorHAnsi" w:cstheme="majorHAnsi"/>
          <w:b/>
          <w:i/>
          <w:color w:val="008000"/>
          <w:sz w:val="26"/>
        </w:rPr>
        <w:t>loại</w:t>
      </w:r>
      <w:r w:rsidRPr="00D25689">
        <w:rPr>
          <w:rFonts w:asciiTheme="majorHAnsi" w:hAnsiTheme="majorHAnsi" w:cstheme="majorHAnsi"/>
          <w:b/>
          <w:i/>
          <w:color w:val="008000"/>
          <w:spacing w:val="-7"/>
          <w:sz w:val="26"/>
        </w:rPr>
        <w:t xml:space="preserve"> </w:t>
      </w:r>
      <w:r w:rsidRPr="00D25689">
        <w:rPr>
          <w:rFonts w:asciiTheme="majorHAnsi" w:hAnsiTheme="majorHAnsi" w:cstheme="majorHAnsi"/>
          <w:b/>
          <w:i/>
          <w:color w:val="008000"/>
          <w:spacing w:val="-4"/>
          <w:sz w:val="26"/>
        </w:rPr>
        <w:t>kịch</w:t>
      </w:r>
    </w:p>
    <w:p w14:paraId="69F88014" w14:textId="77777777" w:rsidR="002D4AA8" w:rsidRPr="00D25689" w:rsidRDefault="001C4108" w:rsidP="00D25689">
      <w:pPr>
        <w:pStyle w:val="BodyText"/>
        <w:spacing w:line="288" w:lineRule="auto"/>
        <w:ind w:right="1024"/>
        <w:rPr>
          <w:rFonts w:asciiTheme="majorHAnsi" w:hAnsiTheme="majorHAnsi" w:cstheme="majorHAnsi"/>
        </w:rPr>
      </w:pPr>
      <w:r w:rsidRPr="001C4108">
        <w:rPr>
          <w:rFonts w:asciiTheme="majorHAnsi" w:hAnsiTheme="majorHAnsi" w:cstheme="majorHAnsi"/>
        </w:rPr>
        <w:t>D</w:t>
      </w:r>
      <w:r w:rsidR="00D25689" w:rsidRPr="00D25689">
        <w:rPr>
          <w:rFonts w:asciiTheme="majorHAnsi" w:hAnsiTheme="majorHAnsi" w:cstheme="majorHAnsi"/>
        </w:rPr>
        <w:t>ựa vào loại hình xung đột, mục đích cuộc đấu tranh của nhân vật trung tâm, tình cảm thẩm mĩ trong</w:t>
      </w:r>
      <w:r w:rsidR="00D25689" w:rsidRPr="00D25689">
        <w:rPr>
          <w:rFonts w:asciiTheme="majorHAnsi" w:hAnsiTheme="majorHAnsi" w:cstheme="majorHAnsi"/>
          <w:spacing w:val="-3"/>
        </w:rPr>
        <w:t xml:space="preserve"> </w:t>
      </w:r>
      <w:r w:rsidR="00D25689" w:rsidRPr="00D25689">
        <w:rPr>
          <w:rFonts w:asciiTheme="majorHAnsi" w:hAnsiTheme="majorHAnsi" w:cstheme="majorHAnsi"/>
        </w:rPr>
        <w:t>tiếp</w:t>
      </w:r>
      <w:r w:rsidR="00D25689" w:rsidRPr="00D25689">
        <w:rPr>
          <w:rFonts w:asciiTheme="majorHAnsi" w:hAnsiTheme="majorHAnsi" w:cstheme="majorHAnsi"/>
          <w:spacing w:val="-3"/>
        </w:rPr>
        <w:t xml:space="preserve"> </w:t>
      </w:r>
      <w:r w:rsidR="00D25689" w:rsidRPr="00D25689">
        <w:rPr>
          <w:rFonts w:asciiTheme="majorHAnsi" w:hAnsiTheme="majorHAnsi" w:cstheme="majorHAnsi"/>
        </w:rPr>
        <w:t>nhận</w:t>
      </w:r>
      <w:r w:rsidR="00D25689" w:rsidRPr="00D25689">
        <w:rPr>
          <w:rFonts w:asciiTheme="majorHAnsi" w:hAnsiTheme="majorHAnsi" w:cstheme="majorHAnsi"/>
          <w:spacing w:val="-3"/>
        </w:rPr>
        <w:t xml:space="preserve"> </w:t>
      </w:r>
      <w:r w:rsidR="00D25689" w:rsidRPr="00D25689">
        <w:rPr>
          <w:rFonts w:asciiTheme="majorHAnsi" w:hAnsiTheme="majorHAnsi" w:cstheme="majorHAnsi"/>
        </w:rPr>
        <w:t>nghệ</w:t>
      </w:r>
      <w:r w:rsidR="00D25689" w:rsidRPr="00D25689">
        <w:rPr>
          <w:rFonts w:asciiTheme="majorHAnsi" w:hAnsiTheme="majorHAnsi" w:cstheme="majorHAnsi"/>
          <w:spacing w:val="-3"/>
        </w:rPr>
        <w:t xml:space="preserve"> </w:t>
      </w:r>
      <w:r w:rsidR="00D25689" w:rsidRPr="00D25689">
        <w:rPr>
          <w:rFonts w:asciiTheme="majorHAnsi" w:hAnsiTheme="majorHAnsi" w:cstheme="majorHAnsi"/>
        </w:rPr>
        <w:t>thuật,</w:t>
      </w:r>
      <w:r w:rsidR="00D25689" w:rsidRPr="00D25689">
        <w:rPr>
          <w:rFonts w:asciiTheme="majorHAnsi" w:hAnsiTheme="majorHAnsi" w:cstheme="majorHAnsi"/>
          <w:spacing w:val="-3"/>
        </w:rPr>
        <w:t xml:space="preserve"> </w:t>
      </w:r>
      <w:r w:rsidR="00D25689" w:rsidRPr="00D25689">
        <w:rPr>
          <w:rFonts w:asciiTheme="majorHAnsi" w:hAnsiTheme="majorHAnsi" w:cstheme="majorHAnsi"/>
        </w:rPr>
        <w:t>người</w:t>
      </w:r>
      <w:r w:rsidR="00D25689" w:rsidRPr="00D25689">
        <w:rPr>
          <w:rFonts w:asciiTheme="majorHAnsi" w:hAnsiTheme="majorHAnsi" w:cstheme="majorHAnsi"/>
          <w:spacing w:val="-3"/>
        </w:rPr>
        <w:t xml:space="preserve"> </w:t>
      </w:r>
      <w:r w:rsidR="00D25689" w:rsidRPr="00D25689">
        <w:rPr>
          <w:rFonts w:asciiTheme="majorHAnsi" w:hAnsiTheme="majorHAnsi" w:cstheme="majorHAnsi"/>
        </w:rPr>
        <w:t>ta</w:t>
      </w:r>
      <w:r w:rsidR="00D25689" w:rsidRPr="00D25689">
        <w:rPr>
          <w:rFonts w:asciiTheme="majorHAnsi" w:hAnsiTheme="majorHAnsi" w:cstheme="majorHAnsi"/>
          <w:spacing w:val="-3"/>
        </w:rPr>
        <w:t xml:space="preserve"> </w:t>
      </w:r>
      <w:r w:rsidR="00D25689" w:rsidRPr="00D25689">
        <w:rPr>
          <w:rFonts w:asciiTheme="majorHAnsi" w:hAnsiTheme="majorHAnsi" w:cstheme="majorHAnsi"/>
        </w:rPr>
        <w:t>chia</w:t>
      </w:r>
      <w:r w:rsidR="00D25689" w:rsidRPr="00D25689">
        <w:rPr>
          <w:rFonts w:asciiTheme="majorHAnsi" w:hAnsiTheme="majorHAnsi" w:cstheme="majorHAnsi"/>
          <w:spacing w:val="-3"/>
        </w:rPr>
        <w:t xml:space="preserve"> </w:t>
      </w:r>
      <w:r w:rsidR="00D25689" w:rsidRPr="00D25689">
        <w:rPr>
          <w:rFonts w:asciiTheme="majorHAnsi" w:hAnsiTheme="majorHAnsi" w:cstheme="majorHAnsi"/>
        </w:rPr>
        <w:t>kịch thành</w:t>
      </w:r>
      <w:r w:rsidR="00D25689" w:rsidRPr="00D25689">
        <w:rPr>
          <w:rFonts w:asciiTheme="majorHAnsi" w:hAnsiTheme="majorHAnsi" w:cstheme="majorHAnsi"/>
          <w:spacing w:val="-3"/>
        </w:rPr>
        <w:t xml:space="preserve"> </w:t>
      </w:r>
      <w:r w:rsidR="00D25689" w:rsidRPr="00D25689">
        <w:rPr>
          <w:rFonts w:asciiTheme="majorHAnsi" w:hAnsiTheme="majorHAnsi" w:cstheme="majorHAnsi"/>
        </w:rPr>
        <w:t>ba</w:t>
      </w:r>
      <w:r w:rsidR="00D25689" w:rsidRPr="00D25689">
        <w:rPr>
          <w:rFonts w:asciiTheme="majorHAnsi" w:hAnsiTheme="majorHAnsi" w:cstheme="majorHAnsi"/>
          <w:spacing w:val="-3"/>
        </w:rPr>
        <w:t xml:space="preserve"> </w:t>
      </w:r>
      <w:r w:rsidR="00D25689" w:rsidRPr="00D25689">
        <w:rPr>
          <w:rFonts w:asciiTheme="majorHAnsi" w:hAnsiTheme="majorHAnsi" w:cstheme="majorHAnsi"/>
        </w:rPr>
        <w:t>thể:</w:t>
      </w:r>
      <w:r w:rsidR="00D25689" w:rsidRPr="00D25689">
        <w:rPr>
          <w:rFonts w:asciiTheme="majorHAnsi" w:hAnsiTheme="majorHAnsi" w:cstheme="majorHAnsi"/>
          <w:spacing w:val="-3"/>
        </w:rPr>
        <w:t xml:space="preserve"> </w:t>
      </w:r>
      <w:r w:rsidR="00D25689" w:rsidRPr="00D25689">
        <w:rPr>
          <w:rFonts w:asciiTheme="majorHAnsi" w:hAnsiTheme="majorHAnsi" w:cstheme="majorHAnsi"/>
        </w:rPr>
        <w:t>bi</w:t>
      </w:r>
      <w:r w:rsidR="00D25689" w:rsidRPr="00D25689">
        <w:rPr>
          <w:rFonts w:asciiTheme="majorHAnsi" w:hAnsiTheme="majorHAnsi" w:cstheme="majorHAnsi"/>
          <w:spacing w:val="-3"/>
        </w:rPr>
        <w:t xml:space="preserve"> </w:t>
      </w:r>
      <w:r w:rsidR="00D25689" w:rsidRPr="00D25689">
        <w:rPr>
          <w:rFonts w:asciiTheme="majorHAnsi" w:hAnsiTheme="majorHAnsi" w:cstheme="majorHAnsi"/>
        </w:rPr>
        <w:t>kịch,</w:t>
      </w:r>
      <w:r w:rsidR="00D25689" w:rsidRPr="00D25689">
        <w:rPr>
          <w:rFonts w:asciiTheme="majorHAnsi" w:hAnsiTheme="majorHAnsi" w:cstheme="majorHAnsi"/>
          <w:spacing w:val="-3"/>
        </w:rPr>
        <w:t xml:space="preserve"> </w:t>
      </w:r>
      <w:r w:rsidR="00D25689" w:rsidRPr="00D25689">
        <w:rPr>
          <w:rFonts w:asciiTheme="majorHAnsi" w:hAnsiTheme="majorHAnsi" w:cstheme="majorHAnsi"/>
        </w:rPr>
        <w:t>hài</w:t>
      </w:r>
      <w:r w:rsidR="00D25689" w:rsidRPr="00D25689">
        <w:rPr>
          <w:rFonts w:asciiTheme="majorHAnsi" w:hAnsiTheme="majorHAnsi" w:cstheme="majorHAnsi"/>
          <w:spacing w:val="-3"/>
        </w:rPr>
        <w:t xml:space="preserve"> </w:t>
      </w:r>
      <w:r w:rsidR="00D25689" w:rsidRPr="00D25689">
        <w:rPr>
          <w:rFonts w:asciiTheme="majorHAnsi" w:hAnsiTheme="majorHAnsi" w:cstheme="majorHAnsi"/>
        </w:rPr>
        <w:t>kịch,</w:t>
      </w:r>
      <w:r w:rsidR="00D25689" w:rsidRPr="00D25689">
        <w:rPr>
          <w:rFonts w:asciiTheme="majorHAnsi" w:hAnsiTheme="majorHAnsi" w:cstheme="majorHAnsi"/>
          <w:spacing w:val="-3"/>
        </w:rPr>
        <w:t xml:space="preserve"> </w:t>
      </w:r>
      <w:r w:rsidR="00D25689" w:rsidRPr="00D25689">
        <w:rPr>
          <w:rFonts w:asciiTheme="majorHAnsi" w:hAnsiTheme="majorHAnsi" w:cstheme="majorHAnsi"/>
        </w:rPr>
        <w:t>chính</w:t>
      </w:r>
      <w:r w:rsidR="00D25689" w:rsidRPr="00D25689">
        <w:rPr>
          <w:rFonts w:asciiTheme="majorHAnsi" w:hAnsiTheme="majorHAnsi" w:cstheme="majorHAnsi"/>
          <w:spacing w:val="-3"/>
        </w:rPr>
        <w:t xml:space="preserve"> </w:t>
      </w:r>
      <w:r w:rsidR="00D25689" w:rsidRPr="00D25689">
        <w:rPr>
          <w:rFonts w:asciiTheme="majorHAnsi" w:hAnsiTheme="majorHAnsi" w:cstheme="majorHAnsi"/>
        </w:rPr>
        <w:t>kịch</w:t>
      </w:r>
      <w:r w:rsidR="00D25689" w:rsidRPr="00D25689">
        <w:rPr>
          <w:rFonts w:asciiTheme="majorHAnsi" w:hAnsiTheme="majorHAnsi" w:cstheme="majorHAnsi"/>
          <w:spacing w:val="-3"/>
        </w:rPr>
        <w:t xml:space="preserve"> </w:t>
      </w:r>
      <w:r w:rsidR="00D25689" w:rsidRPr="00D25689">
        <w:rPr>
          <w:rFonts w:asciiTheme="majorHAnsi" w:hAnsiTheme="majorHAnsi" w:cstheme="majorHAnsi"/>
        </w:rPr>
        <w:t>(hay còn gọi là kịch đram).</w:t>
      </w:r>
    </w:p>
    <w:p w14:paraId="7D566F81" w14:textId="77777777" w:rsidR="002D4AA8" w:rsidRPr="00D25689" w:rsidRDefault="00D25689" w:rsidP="006C76E4">
      <w:pPr>
        <w:pStyle w:val="ListParagraph"/>
        <w:numPr>
          <w:ilvl w:val="1"/>
          <w:numId w:val="60"/>
        </w:numPr>
        <w:tabs>
          <w:tab w:val="left" w:pos="1170"/>
        </w:tabs>
        <w:spacing w:line="288" w:lineRule="auto"/>
        <w:ind w:right="1173" w:firstLine="0"/>
        <w:jc w:val="both"/>
        <w:rPr>
          <w:rFonts w:asciiTheme="majorHAnsi" w:hAnsiTheme="majorHAnsi" w:cstheme="majorHAnsi"/>
          <w:sz w:val="26"/>
        </w:rPr>
      </w:pPr>
      <w:r w:rsidRPr="00D25689">
        <w:rPr>
          <w:rFonts w:asciiTheme="majorHAnsi" w:hAnsiTheme="majorHAnsi" w:cstheme="majorHAnsi"/>
          <w:sz w:val="26"/>
        </w:rPr>
        <w:t>Bi kịch là một thể của kịch, đối lập với hài kịch. Bi kịch phản ánh những mâu thuẫn, xung đột căng</w:t>
      </w:r>
      <w:r w:rsidRPr="00D25689">
        <w:rPr>
          <w:rFonts w:asciiTheme="majorHAnsi" w:hAnsiTheme="majorHAnsi" w:cstheme="majorHAnsi"/>
          <w:spacing w:val="-3"/>
          <w:sz w:val="26"/>
        </w:rPr>
        <w:t xml:space="preserve"> </w:t>
      </w:r>
      <w:r w:rsidRPr="00D25689">
        <w:rPr>
          <w:rFonts w:asciiTheme="majorHAnsi" w:hAnsiTheme="majorHAnsi" w:cstheme="majorHAnsi"/>
          <w:sz w:val="26"/>
        </w:rPr>
        <w:t>thẳng</w:t>
      </w:r>
      <w:r w:rsidRPr="00D25689">
        <w:rPr>
          <w:rFonts w:asciiTheme="majorHAnsi" w:hAnsiTheme="majorHAnsi" w:cstheme="majorHAnsi"/>
          <w:spacing w:val="-2"/>
          <w:sz w:val="26"/>
        </w:rPr>
        <w:t xml:space="preserve"> </w:t>
      </w:r>
      <w:r w:rsidRPr="00D25689">
        <w:rPr>
          <w:rFonts w:asciiTheme="majorHAnsi" w:hAnsiTheme="majorHAnsi" w:cstheme="majorHAnsi"/>
          <w:sz w:val="26"/>
        </w:rPr>
        <w:t>không</w:t>
      </w:r>
      <w:r w:rsidRPr="00D25689">
        <w:rPr>
          <w:rFonts w:asciiTheme="majorHAnsi" w:hAnsiTheme="majorHAnsi" w:cstheme="majorHAnsi"/>
          <w:spacing w:val="-3"/>
          <w:sz w:val="26"/>
        </w:rPr>
        <w:t xml:space="preserve"> </w:t>
      </w: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giải</w:t>
      </w:r>
      <w:r w:rsidRPr="00D25689">
        <w:rPr>
          <w:rFonts w:asciiTheme="majorHAnsi" w:hAnsiTheme="majorHAnsi" w:cstheme="majorHAnsi"/>
          <w:spacing w:val="-3"/>
          <w:sz w:val="26"/>
        </w:rPr>
        <w:t xml:space="preserve"> </w:t>
      </w:r>
      <w:r w:rsidRPr="00D25689">
        <w:rPr>
          <w:rFonts w:asciiTheme="majorHAnsi" w:hAnsiTheme="majorHAnsi" w:cstheme="majorHAnsi"/>
          <w:sz w:val="26"/>
        </w:rPr>
        <w:t>quyết</w:t>
      </w:r>
      <w:r w:rsidRPr="00D25689">
        <w:rPr>
          <w:rFonts w:asciiTheme="majorHAnsi" w:hAnsiTheme="majorHAnsi" w:cstheme="majorHAnsi"/>
          <w:spacing w:val="-3"/>
          <w:sz w:val="26"/>
        </w:rPr>
        <w:t xml:space="preserve"> </w:t>
      </w:r>
      <w:r w:rsidRPr="00D25689">
        <w:rPr>
          <w:rFonts w:asciiTheme="majorHAnsi" w:hAnsiTheme="majorHAnsi" w:cstheme="majorHAnsi"/>
          <w:sz w:val="26"/>
        </w:rPr>
        <w:t>trong</w:t>
      </w:r>
      <w:r w:rsidRPr="00D25689">
        <w:rPr>
          <w:rFonts w:asciiTheme="majorHAnsi" w:hAnsiTheme="majorHAnsi" w:cstheme="majorHAnsi"/>
          <w:spacing w:val="-3"/>
          <w:sz w:val="26"/>
        </w:rPr>
        <w:t xml:space="preserve"> </w:t>
      </w:r>
      <w:r w:rsidRPr="00D25689">
        <w:rPr>
          <w:rFonts w:asciiTheme="majorHAnsi" w:hAnsiTheme="majorHAnsi" w:cstheme="majorHAnsi"/>
          <w:sz w:val="26"/>
        </w:rPr>
        <w:t>đời</w:t>
      </w:r>
      <w:r w:rsidRPr="00D25689">
        <w:rPr>
          <w:rFonts w:asciiTheme="majorHAnsi" w:hAnsiTheme="majorHAnsi" w:cstheme="majorHAnsi"/>
          <w:spacing w:val="-3"/>
          <w:sz w:val="26"/>
        </w:rPr>
        <w:t xml:space="preserve"> </w:t>
      </w:r>
      <w:r w:rsidRPr="00D25689">
        <w:rPr>
          <w:rFonts w:asciiTheme="majorHAnsi" w:hAnsiTheme="majorHAnsi" w:cstheme="majorHAnsi"/>
          <w:sz w:val="26"/>
        </w:rPr>
        <w:t>sống</w:t>
      </w:r>
      <w:r w:rsidRPr="00D25689">
        <w:rPr>
          <w:rFonts w:asciiTheme="majorHAnsi" w:hAnsiTheme="majorHAnsi" w:cstheme="majorHAnsi"/>
          <w:spacing w:val="-3"/>
          <w:sz w:val="26"/>
        </w:rPr>
        <w:t xml:space="preserve"> </w:t>
      </w:r>
      <w:r w:rsidRPr="00D25689">
        <w:rPr>
          <w:rFonts w:asciiTheme="majorHAnsi" w:hAnsiTheme="majorHAnsi" w:cstheme="majorHAnsi"/>
          <w:sz w:val="26"/>
        </w:rPr>
        <w:t>hiện</w:t>
      </w:r>
      <w:r w:rsidRPr="00D25689">
        <w:rPr>
          <w:rFonts w:asciiTheme="majorHAnsi" w:hAnsiTheme="majorHAnsi" w:cstheme="majorHAnsi"/>
          <w:spacing w:val="-3"/>
          <w:sz w:val="26"/>
        </w:rPr>
        <w:t xml:space="preserve"> </w:t>
      </w:r>
      <w:r w:rsidRPr="00D25689">
        <w:rPr>
          <w:rFonts w:asciiTheme="majorHAnsi" w:hAnsiTheme="majorHAnsi" w:cstheme="majorHAnsi"/>
          <w:sz w:val="26"/>
        </w:rPr>
        <w:t>thực,</w:t>
      </w:r>
      <w:r w:rsidRPr="00D25689">
        <w:rPr>
          <w:rFonts w:asciiTheme="majorHAnsi" w:hAnsiTheme="majorHAnsi" w:cstheme="majorHAnsi"/>
          <w:spacing w:val="-3"/>
          <w:sz w:val="26"/>
        </w:rPr>
        <w:t xml:space="preserve"> </w:t>
      </w:r>
      <w:r w:rsidRPr="00D25689">
        <w:rPr>
          <w:rFonts w:asciiTheme="majorHAnsi" w:hAnsiTheme="majorHAnsi" w:cstheme="majorHAnsi"/>
          <w:sz w:val="26"/>
        </w:rPr>
        <w:t>vì</w:t>
      </w:r>
      <w:r w:rsidRPr="00D25689">
        <w:rPr>
          <w:rFonts w:asciiTheme="majorHAnsi" w:hAnsiTheme="majorHAnsi" w:cstheme="majorHAnsi"/>
          <w:spacing w:val="-2"/>
          <w:sz w:val="26"/>
        </w:rPr>
        <w:t xml:space="preserve"> </w:t>
      </w:r>
      <w:r w:rsidRPr="00D25689">
        <w:rPr>
          <w:rFonts w:asciiTheme="majorHAnsi" w:hAnsiTheme="majorHAnsi" w:cstheme="majorHAnsi"/>
          <w:sz w:val="26"/>
        </w:rPr>
        <w:t>thế</w:t>
      </w:r>
      <w:r w:rsidRPr="00D25689">
        <w:rPr>
          <w:rFonts w:asciiTheme="majorHAnsi" w:hAnsiTheme="majorHAnsi" w:cstheme="majorHAnsi"/>
          <w:spacing w:val="-3"/>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3"/>
          <w:sz w:val="26"/>
        </w:rPr>
        <w:t xml:space="preserve"> </w:t>
      </w:r>
      <w:r w:rsidRPr="00D25689">
        <w:rPr>
          <w:rFonts w:asciiTheme="majorHAnsi" w:hAnsiTheme="majorHAnsi" w:cstheme="majorHAnsi"/>
          <w:sz w:val="26"/>
        </w:rPr>
        <w:t>kết</w:t>
      </w:r>
      <w:r w:rsidRPr="00D25689">
        <w:rPr>
          <w:rFonts w:asciiTheme="majorHAnsi" w:hAnsiTheme="majorHAnsi" w:cstheme="majorHAnsi"/>
          <w:spacing w:val="-3"/>
          <w:sz w:val="26"/>
        </w:rPr>
        <w:t xml:space="preserve"> </w:t>
      </w:r>
      <w:r w:rsidRPr="00D25689">
        <w:rPr>
          <w:rFonts w:asciiTheme="majorHAnsi" w:hAnsiTheme="majorHAnsi" w:cstheme="majorHAnsi"/>
          <w:sz w:val="26"/>
        </w:rPr>
        <w:t>thúc</w:t>
      </w:r>
      <w:r w:rsidRPr="00D25689">
        <w:rPr>
          <w:rFonts w:asciiTheme="majorHAnsi" w:hAnsiTheme="majorHAnsi" w:cstheme="majorHAnsi"/>
          <w:spacing w:val="-3"/>
          <w:sz w:val="26"/>
        </w:rPr>
        <w:t xml:space="preserve"> </w:t>
      </w:r>
      <w:r w:rsidRPr="00D25689">
        <w:rPr>
          <w:rFonts w:asciiTheme="majorHAnsi" w:hAnsiTheme="majorHAnsi" w:cstheme="majorHAnsi"/>
          <w:sz w:val="26"/>
        </w:rPr>
        <w:t>bằng</w:t>
      </w:r>
      <w:r w:rsidRPr="00D25689">
        <w:rPr>
          <w:rFonts w:asciiTheme="majorHAnsi" w:hAnsiTheme="majorHAnsi" w:cstheme="majorHAnsi"/>
          <w:spacing w:val="-3"/>
          <w:sz w:val="26"/>
        </w:rPr>
        <w:t xml:space="preserve"> </w:t>
      </w:r>
      <w:r w:rsidRPr="00D25689">
        <w:rPr>
          <w:rFonts w:asciiTheme="majorHAnsi" w:hAnsiTheme="majorHAnsi" w:cstheme="majorHAnsi"/>
          <w:sz w:val="26"/>
        </w:rPr>
        <w:t>sự</w:t>
      </w:r>
      <w:r w:rsidRPr="00D25689">
        <w:rPr>
          <w:rFonts w:asciiTheme="majorHAnsi" w:hAnsiTheme="majorHAnsi" w:cstheme="majorHAnsi"/>
          <w:spacing w:val="-3"/>
          <w:sz w:val="26"/>
        </w:rPr>
        <w:t xml:space="preserve"> </w:t>
      </w:r>
      <w:r w:rsidRPr="00D25689">
        <w:rPr>
          <w:rFonts w:asciiTheme="majorHAnsi" w:hAnsiTheme="majorHAnsi" w:cstheme="majorHAnsi"/>
          <w:sz w:val="26"/>
        </w:rPr>
        <w:t>thảm</w:t>
      </w:r>
      <w:r w:rsidRPr="00D25689">
        <w:rPr>
          <w:rFonts w:asciiTheme="majorHAnsi" w:hAnsiTheme="majorHAnsi" w:cstheme="majorHAnsi"/>
          <w:spacing w:val="-3"/>
          <w:sz w:val="26"/>
        </w:rPr>
        <w:t xml:space="preserve"> </w:t>
      </w:r>
      <w:r w:rsidRPr="00D25689">
        <w:rPr>
          <w:rFonts w:asciiTheme="majorHAnsi" w:hAnsiTheme="majorHAnsi" w:cstheme="majorHAnsi"/>
          <w:sz w:val="26"/>
        </w:rPr>
        <w:t>bại, hoặc cái chết của nhân vật. Nhân vật của bi kịch bao giờ cũng là con người lương thiện, dũng cảm, anh hùng, cao thượng, đấu tranh vì mục đích tốt đẹp, vì lí tưởng cao quý, nhưng điều kiện khách quan chưa cho phép thực hiện. Cái chết hoặc sự thảm bại của nhân vật mang lại cho độc giả và khán giả sự thanh lọc tâm hồn.</w:t>
      </w:r>
    </w:p>
    <w:p w14:paraId="7800ABCF" w14:textId="77777777" w:rsidR="002D4AA8" w:rsidRPr="00D25689" w:rsidRDefault="00D25689" w:rsidP="006C76E4">
      <w:pPr>
        <w:pStyle w:val="ListParagraph"/>
        <w:numPr>
          <w:ilvl w:val="1"/>
          <w:numId w:val="60"/>
        </w:numPr>
        <w:tabs>
          <w:tab w:val="left" w:pos="1170"/>
        </w:tabs>
        <w:spacing w:line="288" w:lineRule="auto"/>
        <w:ind w:right="1037" w:firstLine="0"/>
        <w:jc w:val="both"/>
        <w:rPr>
          <w:rFonts w:asciiTheme="majorHAnsi" w:hAnsiTheme="majorHAnsi" w:cstheme="majorHAnsi"/>
          <w:sz w:val="26"/>
        </w:rPr>
      </w:pPr>
      <w:r w:rsidRPr="00D25689">
        <w:rPr>
          <w:rFonts w:asciiTheme="majorHAnsi" w:hAnsiTheme="majorHAnsi" w:cstheme="majorHAnsi"/>
          <w:sz w:val="26"/>
        </w:rPr>
        <w:lastRenderedPageBreak/>
        <w:t>Hài kịch là một thể của kịch, đối lập với bi kịch. Đối tượng thể hiện của hài kịch là cái xấu, cái không có giá trị, không có nội dung, nhưng luôn tỏ ra là có nội dung, có giá trị. Các tính cách, hành động và tình huống được trình bày trong hài kịch dưới hình thức cười cợt hoặc thấm đậm chất</w:t>
      </w:r>
      <w:r w:rsidRPr="00D25689">
        <w:rPr>
          <w:rFonts w:asciiTheme="majorHAnsi" w:hAnsiTheme="majorHAnsi" w:cstheme="majorHAnsi"/>
          <w:spacing w:val="-2"/>
          <w:sz w:val="26"/>
        </w:rPr>
        <w:t xml:space="preserve"> </w:t>
      </w:r>
      <w:r w:rsidRPr="00D25689">
        <w:rPr>
          <w:rFonts w:asciiTheme="majorHAnsi" w:hAnsiTheme="majorHAnsi" w:cstheme="majorHAnsi"/>
          <w:sz w:val="26"/>
        </w:rPr>
        <w:t>hài.</w:t>
      </w:r>
      <w:r w:rsidRPr="00D25689">
        <w:rPr>
          <w:rFonts w:asciiTheme="majorHAnsi" w:hAnsiTheme="majorHAnsi" w:cstheme="majorHAnsi"/>
          <w:spacing w:val="-3"/>
          <w:sz w:val="26"/>
        </w:rPr>
        <w:t xml:space="preserve"> </w:t>
      </w:r>
      <w:r w:rsidRPr="00D25689">
        <w:rPr>
          <w:rFonts w:asciiTheme="majorHAnsi" w:hAnsiTheme="majorHAnsi" w:cstheme="majorHAnsi"/>
          <w:sz w:val="26"/>
        </w:rPr>
        <w:t>Ở</w:t>
      </w:r>
      <w:r w:rsidRPr="00D25689">
        <w:rPr>
          <w:rFonts w:asciiTheme="majorHAnsi" w:hAnsiTheme="majorHAnsi" w:cstheme="majorHAnsi"/>
          <w:spacing w:val="-3"/>
          <w:sz w:val="26"/>
        </w:rPr>
        <w:t xml:space="preserve"> </w:t>
      </w:r>
      <w:r w:rsidRPr="00D25689">
        <w:rPr>
          <w:rFonts w:asciiTheme="majorHAnsi" w:hAnsiTheme="majorHAnsi" w:cstheme="majorHAnsi"/>
          <w:sz w:val="26"/>
        </w:rPr>
        <w:t>các</w:t>
      </w:r>
      <w:r w:rsidRPr="00D25689">
        <w:rPr>
          <w:rFonts w:asciiTheme="majorHAnsi" w:hAnsiTheme="majorHAnsi" w:cstheme="majorHAnsi"/>
          <w:spacing w:val="-2"/>
          <w:sz w:val="26"/>
        </w:rPr>
        <w:t xml:space="preserve"> </w:t>
      </w:r>
      <w:r w:rsidRPr="00D25689">
        <w:rPr>
          <w:rFonts w:asciiTheme="majorHAnsi" w:hAnsiTheme="majorHAnsi" w:cstheme="majorHAnsi"/>
          <w:sz w:val="26"/>
        </w:rPr>
        <w:t>nhân</w:t>
      </w:r>
      <w:r w:rsidRPr="00D25689">
        <w:rPr>
          <w:rFonts w:asciiTheme="majorHAnsi" w:hAnsiTheme="majorHAnsi" w:cstheme="majorHAnsi"/>
          <w:spacing w:val="-1"/>
          <w:sz w:val="26"/>
        </w:rPr>
        <w:t xml:space="preserve"> </w:t>
      </w:r>
      <w:r w:rsidRPr="00D25689">
        <w:rPr>
          <w:rFonts w:asciiTheme="majorHAnsi" w:hAnsiTheme="majorHAnsi" w:cstheme="majorHAnsi"/>
          <w:sz w:val="26"/>
        </w:rPr>
        <w:t>vật</w:t>
      </w:r>
      <w:r w:rsidRPr="00D25689">
        <w:rPr>
          <w:rFonts w:asciiTheme="majorHAnsi" w:hAnsiTheme="majorHAnsi" w:cstheme="majorHAnsi"/>
          <w:spacing w:val="-2"/>
          <w:sz w:val="26"/>
        </w:rPr>
        <w:t xml:space="preserve"> </w:t>
      </w:r>
      <w:r w:rsidRPr="00D25689">
        <w:rPr>
          <w:rFonts w:asciiTheme="majorHAnsi" w:hAnsiTheme="majorHAnsi" w:cstheme="majorHAnsi"/>
          <w:sz w:val="26"/>
        </w:rPr>
        <w:t>hài</w:t>
      </w:r>
      <w:r w:rsidRPr="00D25689">
        <w:rPr>
          <w:rFonts w:asciiTheme="majorHAnsi" w:hAnsiTheme="majorHAnsi" w:cstheme="majorHAnsi"/>
          <w:spacing w:val="-2"/>
          <w:sz w:val="26"/>
        </w:rPr>
        <w:t xml:space="preserve"> </w:t>
      </w:r>
      <w:r w:rsidRPr="00D25689">
        <w:rPr>
          <w:rFonts w:asciiTheme="majorHAnsi" w:hAnsiTheme="majorHAnsi" w:cstheme="majorHAnsi"/>
          <w:sz w:val="26"/>
        </w:rPr>
        <w:t>kịch,</w:t>
      </w:r>
      <w:r w:rsidRPr="00D25689">
        <w:rPr>
          <w:rFonts w:asciiTheme="majorHAnsi" w:hAnsiTheme="majorHAnsi" w:cstheme="majorHAnsi"/>
          <w:spacing w:val="-1"/>
          <w:sz w:val="26"/>
        </w:rPr>
        <w:t xml:space="preserve"> </w:t>
      </w:r>
      <w:r w:rsidRPr="00D25689">
        <w:rPr>
          <w:rFonts w:asciiTheme="majorHAnsi" w:hAnsiTheme="majorHAnsi" w:cstheme="majorHAnsi"/>
          <w:sz w:val="26"/>
        </w:rPr>
        <w:t>phẩm</w:t>
      </w:r>
      <w:r w:rsidRPr="00D25689">
        <w:rPr>
          <w:rFonts w:asciiTheme="majorHAnsi" w:hAnsiTheme="majorHAnsi" w:cstheme="majorHAnsi"/>
          <w:spacing w:val="-2"/>
          <w:sz w:val="26"/>
        </w:rPr>
        <w:t xml:space="preserve"> </w:t>
      </w:r>
      <w:r w:rsidRPr="00D25689">
        <w:rPr>
          <w:rFonts w:asciiTheme="majorHAnsi" w:hAnsiTheme="majorHAnsi" w:cstheme="majorHAnsi"/>
          <w:sz w:val="26"/>
        </w:rPr>
        <w:t>chất</w:t>
      </w:r>
      <w:r w:rsidRPr="00D25689">
        <w:rPr>
          <w:rFonts w:asciiTheme="majorHAnsi" w:hAnsiTheme="majorHAnsi" w:cstheme="majorHAnsi"/>
          <w:spacing w:val="-2"/>
          <w:sz w:val="26"/>
        </w:rPr>
        <w:t xml:space="preserve"> </w:t>
      </w:r>
      <w:r w:rsidRPr="00D25689">
        <w:rPr>
          <w:rFonts w:asciiTheme="majorHAnsi" w:hAnsiTheme="majorHAnsi" w:cstheme="majorHAnsi"/>
          <w:sz w:val="26"/>
        </w:rPr>
        <w:t>bên</w:t>
      </w:r>
      <w:r w:rsidRPr="00D25689">
        <w:rPr>
          <w:rFonts w:asciiTheme="majorHAnsi" w:hAnsiTheme="majorHAnsi" w:cstheme="majorHAnsi"/>
          <w:spacing w:val="-2"/>
          <w:sz w:val="26"/>
        </w:rPr>
        <w:t xml:space="preserve"> </w:t>
      </w:r>
      <w:r w:rsidRPr="00D25689">
        <w:rPr>
          <w:rFonts w:asciiTheme="majorHAnsi" w:hAnsiTheme="majorHAnsi" w:cstheme="majorHAnsi"/>
          <w:sz w:val="26"/>
        </w:rPr>
        <w:t>trong</w:t>
      </w:r>
      <w:r w:rsidRPr="00D25689">
        <w:rPr>
          <w:rFonts w:asciiTheme="majorHAnsi" w:hAnsiTheme="majorHAnsi" w:cstheme="majorHAnsi"/>
          <w:spacing w:val="-3"/>
          <w:sz w:val="26"/>
        </w:rPr>
        <w:t xml:space="preserve"> </w:t>
      </w:r>
      <w:r w:rsidRPr="00D25689">
        <w:rPr>
          <w:rFonts w:asciiTheme="majorHAnsi" w:hAnsiTheme="majorHAnsi" w:cstheme="majorHAnsi"/>
          <w:sz w:val="26"/>
        </w:rPr>
        <w:t>không</w:t>
      </w:r>
      <w:r w:rsidRPr="00D25689">
        <w:rPr>
          <w:rFonts w:asciiTheme="majorHAnsi" w:hAnsiTheme="majorHAnsi" w:cstheme="majorHAnsi"/>
          <w:spacing w:val="-2"/>
          <w:sz w:val="26"/>
        </w:rPr>
        <w:t xml:space="preserve"> </w:t>
      </w:r>
      <w:r w:rsidRPr="00D25689">
        <w:rPr>
          <w:rFonts w:asciiTheme="majorHAnsi" w:hAnsiTheme="majorHAnsi" w:cstheme="majorHAnsi"/>
          <w:sz w:val="26"/>
        </w:rPr>
        <w:t>tương</w:t>
      </w:r>
      <w:r w:rsidRPr="00D25689">
        <w:rPr>
          <w:rFonts w:asciiTheme="majorHAnsi" w:hAnsiTheme="majorHAnsi" w:cstheme="majorHAnsi"/>
          <w:spacing w:val="-2"/>
          <w:sz w:val="26"/>
        </w:rPr>
        <w:t xml:space="preserve"> </w:t>
      </w:r>
      <w:r w:rsidRPr="00D25689">
        <w:rPr>
          <w:rFonts w:asciiTheme="majorHAnsi" w:hAnsiTheme="majorHAnsi" w:cstheme="majorHAnsi"/>
          <w:sz w:val="26"/>
        </w:rPr>
        <w:t>xứng</w:t>
      </w:r>
      <w:r w:rsidRPr="00D25689">
        <w:rPr>
          <w:rFonts w:asciiTheme="majorHAnsi" w:hAnsiTheme="majorHAnsi" w:cstheme="majorHAnsi"/>
          <w:spacing w:val="-2"/>
          <w:sz w:val="26"/>
        </w:rPr>
        <w:t xml:space="preserve"> </w:t>
      </w:r>
      <w:r w:rsidRPr="00D25689">
        <w:rPr>
          <w:rFonts w:asciiTheme="majorHAnsi" w:hAnsiTheme="majorHAnsi" w:cstheme="majorHAnsi"/>
          <w:sz w:val="26"/>
        </w:rPr>
        <w:t>với</w:t>
      </w:r>
      <w:r w:rsidRPr="00D25689">
        <w:rPr>
          <w:rFonts w:asciiTheme="majorHAnsi" w:hAnsiTheme="majorHAnsi" w:cstheme="majorHAnsi"/>
          <w:spacing w:val="-2"/>
          <w:sz w:val="26"/>
        </w:rPr>
        <w:t xml:space="preserve"> </w:t>
      </w:r>
      <w:r w:rsidRPr="00D25689">
        <w:rPr>
          <w:rFonts w:asciiTheme="majorHAnsi" w:hAnsiTheme="majorHAnsi" w:cstheme="majorHAnsi"/>
          <w:sz w:val="26"/>
        </w:rPr>
        <w:t>vị</w:t>
      </w:r>
      <w:r w:rsidRPr="00D25689">
        <w:rPr>
          <w:rFonts w:asciiTheme="majorHAnsi" w:hAnsiTheme="majorHAnsi" w:cstheme="majorHAnsi"/>
          <w:spacing w:val="-2"/>
          <w:sz w:val="26"/>
        </w:rPr>
        <w:t xml:space="preserve"> </w:t>
      </w:r>
      <w:r w:rsidRPr="00D25689">
        <w:rPr>
          <w:rFonts w:asciiTheme="majorHAnsi" w:hAnsiTheme="majorHAnsi" w:cstheme="majorHAnsi"/>
          <w:sz w:val="26"/>
        </w:rPr>
        <w:t>trí,</w:t>
      </w:r>
      <w:r w:rsidRPr="00D25689">
        <w:rPr>
          <w:rFonts w:asciiTheme="majorHAnsi" w:hAnsiTheme="majorHAnsi" w:cstheme="majorHAnsi"/>
          <w:spacing w:val="-2"/>
          <w:sz w:val="26"/>
        </w:rPr>
        <w:t xml:space="preserve"> </w:t>
      </w:r>
      <w:r w:rsidRPr="00D25689">
        <w:rPr>
          <w:rFonts w:asciiTheme="majorHAnsi" w:hAnsiTheme="majorHAnsi" w:cstheme="majorHAnsi"/>
          <w:sz w:val="26"/>
        </w:rPr>
        <w:t>thân</w:t>
      </w:r>
      <w:r w:rsidRPr="00D25689">
        <w:rPr>
          <w:rFonts w:asciiTheme="majorHAnsi" w:hAnsiTheme="majorHAnsi" w:cstheme="majorHAnsi"/>
          <w:spacing w:val="-2"/>
          <w:sz w:val="26"/>
        </w:rPr>
        <w:t xml:space="preserve"> </w:t>
      </w:r>
      <w:r w:rsidRPr="00D25689">
        <w:rPr>
          <w:rFonts w:asciiTheme="majorHAnsi" w:hAnsiTheme="majorHAnsi" w:cstheme="majorHAnsi"/>
          <w:sz w:val="26"/>
        </w:rPr>
        <w:t>phận</w:t>
      </w:r>
      <w:r w:rsidRPr="00D25689">
        <w:rPr>
          <w:rFonts w:asciiTheme="majorHAnsi" w:hAnsiTheme="majorHAnsi" w:cstheme="majorHAnsi"/>
          <w:spacing w:val="-2"/>
          <w:sz w:val="26"/>
        </w:rPr>
        <w:t xml:space="preserve"> </w:t>
      </w:r>
      <w:r w:rsidRPr="00D25689">
        <w:rPr>
          <w:rFonts w:asciiTheme="majorHAnsi" w:hAnsiTheme="majorHAnsi" w:cstheme="majorHAnsi"/>
          <w:sz w:val="26"/>
        </w:rPr>
        <w:t>của nó, và do vậy nó đáng là nạn nhân của tiếng cười. Hài kịch tạo ra tiếng cười hả hê, sảng khoái,</w:t>
      </w:r>
      <w:r w:rsidRPr="00D25689">
        <w:rPr>
          <w:rFonts w:asciiTheme="majorHAnsi" w:hAnsiTheme="majorHAnsi" w:cstheme="majorHAnsi"/>
          <w:spacing w:val="40"/>
          <w:sz w:val="26"/>
        </w:rPr>
        <w:t xml:space="preserve"> </w:t>
      </w:r>
      <w:r w:rsidRPr="00D25689">
        <w:rPr>
          <w:rFonts w:asciiTheme="majorHAnsi" w:hAnsiTheme="majorHAnsi" w:cstheme="majorHAnsi"/>
          <w:sz w:val="26"/>
        </w:rPr>
        <w:t>thể hiện thái độ châm biếm, đả kích, vạch trần cái xấu, cái què quặt, méo mó của nhân cách hoặc hoàn</w:t>
      </w:r>
      <w:r w:rsidRPr="00D25689">
        <w:rPr>
          <w:rFonts w:asciiTheme="majorHAnsi" w:hAnsiTheme="majorHAnsi" w:cstheme="majorHAnsi"/>
          <w:spacing w:val="-3"/>
          <w:sz w:val="26"/>
        </w:rPr>
        <w:t xml:space="preserve"> </w:t>
      </w:r>
      <w:r w:rsidRPr="00D25689">
        <w:rPr>
          <w:rFonts w:asciiTheme="majorHAnsi" w:hAnsiTheme="majorHAnsi" w:cstheme="majorHAnsi"/>
          <w:sz w:val="26"/>
        </w:rPr>
        <w:t>cảnh</w:t>
      </w:r>
      <w:r w:rsidRPr="00D25689">
        <w:rPr>
          <w:rFonts w:asciiTheme="majorHAnsi" w:hAnsiTheme="majorHAnsi" w:cstheme="majorHAnsi"/>
          <w:spacing w:val="-3"/>
          <w:sz w:val="26"/>
        </w:rPr>
        <w:t xml:space="preserve"> </w:t>
      </w:r>
      <w:r w:rsidRPr="00D25689">
        <w:rPr>
          <w:rFonts w:asciiTheme="majorHAnsi" w:hAnsiTheme="majorHAnsi" w:cstheme="majorHAnsi"/>
          <w:sz w:val="26"/>
        </w:rPr>
        <w:t>xã</w:t>
      </w:r>
      <w:r w:rsidRPr="00D25689">
        <w:rPr>
          <w:rFonts w:asciiTheme="majorHAnsi" w:hAnsiTheme="majorHAnsi" w:cstheme="majorHAnsi"/>
          <w:spacing w:val="-3"/>
          <w:sz w:val="26"/>
        </w:rPr>
        <w:t xml:space="preserve"> </w:t>
      </w:r>
      <w:r w:rsidRPr="00D25689">
        <w:rPr>
          <w:rFonts w:asciiTheme="majorHAnsi" w:hAnsiTheme="majorHAnsi" w:cstheme="majorHAnsi"/>
          <w:sz w:val="26"/>
        </w:rPr>
        <w:t>hội</w:t>
      </w:r>
      <w:r w:rsidRPr="00D25689">
        <w:rPr>
          <w:rFonts w:asciiTheme="majorHAnsi" w:hAnsiTheme="majorHAnsi" w:cstheme="majorHAnsi"/>
          <w:spacing w:val="-3"/>
          <w:sz w:val="26"/>
        </w:rPr>
        <w:t xml:space="preserve"> </w:t>
      </w:r>
      <w:r w:rsidRPr="00D25689">
        <w:rPr>
          <w:rFonts w:asciiTheme="majorHAnsi" w:hAnsiTheme="majorHAnsi" w:cstheme="majorHAnsi"/>
          <w:sz w:val="26"/>
        </w:rPr>
        <w:t>để góp</w:t>
      </w:r>
      <w:r w:rsidRPr="00D25689">
        <w:rPr>
          <w:rFonts w:asciiTheme="majorHAnsi" w:hAnsiTheme="majorHAnsi" w:cstheme="majorHAnsi"/>
          <w:spacing w:val="-3"/>
          <w:sz w:val="26"/>
        </w:rPr>
        <w:t xml:space="preserve"> </w:t>
      </w:r>
      <w:r w:rsidRPr="00D25689">
        <w:rPr>
          <w:rFonts w:asciiTheme="majorHAnsi" w:hAnsiTheme="majorHAnsi" w:cstheme="majorHAnsi"/>
          <w:sz w:val="26"/>
        </w:rPr>
        <w:t>phần</w:t>
      </w:r>
      <w:r w:rsidRPr="00D25689">
        <w:rPr>
          <w:rFonts w:asciiTheme="majorHAnsi" w:hAnsiTheme="majorHAnsi" w:cstheme="majorHAnsi"/>
          <w:spacing w:val="-3"/>
          <w:sz w:val="26"/>
        </w:rPr>
        <w:t xml:space="preserve"> </w:t>
      </w:r>
      <w:r w:rsidRPr="00D25689">
        <w:rPr>
          <w:rFonts w:asciiTheme="majorHAnsi" w:hAnsiTheme="majorHAnsi" w:cstheme="majorHAnsi"/>
          <w:sz w:val="26"/>
        </w:rPr>
        <w:t>hoàn</w:t>
      </w:r>
      <w:r w:rsidRPr="00D25689">
        <w:rPr>
          <w:rFonts w:asciiTheme="majorHAnsi" w:hAnsiTheme="majorHAnsi" w:cstheme="majorHAnsi"/>
          <w:spacing w:val="-3"/>
          <w:sz w:val="26"/>
        </w:rPr>
        <w:t xml:space="preserve"> </w:t>
      </w:r>
      <w:r w:rsidRPr="00D25689">
        <w:rPr>
          <w:rFonts w:asciiTheme="majorHAnsi" w:hAnsiTheme="majorHAnsi" w:cstheme="majorHAnsi"/>
          <w:sz w:val="26"/>
        </w:rPr>
        <w:t>thiện</w:t>
      </w:r>
      <w:r w:rsidRPr="00D25689">
        <w:rPr>
          <w:rFonts w:asciiTheme="majorHAnsi" w:hAnsiTheme="majorHAnsi" w:cstheme="majorHAnsi"/>
          <w:spacing w:val="-3"/>
          <w:sz w:val="26"/>
        </w:rPr>
        <w:t xml:space="preserve"> </w:t>
      </w:r>
      <w:r w:rsidRPr="00D25689">
        <w:rPr>
          <w:rFonts w:asciiTheme="majorHAnsi" w:hAnsiTheme="majorHAnsi" w:cstheme="majorHAnsi"/>
          <w:sz w:val="26"/>
        </w:rPr>
        <w:t>con</w:t>
      </w:r>
      <w:r w:rsidRPr="00D25689">
        <w:rPr>
          <w:rFonts w:asciiTheme="majorHAnsi" w:hAnsiTheme="majorHAnsi" w:cstheme="majorHAnsi"/>
          <w:spacing w:val="-1"/>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3"/>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đời</w:t>
      </w:r>
      <w:r w:rsidRPr="00D25689">
        <w:rPr>
          <w:rFonts w:asciiTheme="majorHAnsi" w:hAnsiTheme="majorHAnsi" w:cstheme="majorHAnsi"/>
          <w:spacing w:val="-1"/>
          <w:sz w:val="26"/>
        </w:rPr>
        <w:t xml:space="preserve"> </w:t>
      </w:r>
      <w:r w:rsidRPr="00D25689">
        <w:rPr>
          <w:rFonts w:asciiTheme="majorHAnsi" w:hAnsiTheme="majorHAnsi" w:cstheme="majorHAnsi"/>
          <w:sz w:val="26"/>
        </w:rPr>
        <w:t>sống.</w:t>
      </w:r>
      <w:r w:rsidRPr="00D25689">
        <w:rPr>
          <w:rFonts w:asciiTheme="majorHAnsi" w:hAnsiTheme="majorHAnsi" w:cstheme="majorHAnsi"/>
          <w:spacing w:val="-1"/>
          <w:sz w:val="26"/>
        </w:rPr>
        <w:t xml:space="preserve"> </w:t>
      </w:r>
      <w:r w:rsidRPr="00D25689">
        <w:rPr>
          <w:rFonts w:asciiTheme="majorHAnsi" w:hAnsiTheme="majorHAnsi" w:cstheme="majorHAnsi"/>
          <w:sz w:val="26"/>
        </w:rPr>
        <w:t>Hài kịch</w:t>
      </w:r>
      <w:r w:rsidRPr="00D25689">
        <w:rPr>
          <w:rFonts w:asciiTheme="majorHAnsi" w:hAnsiTheme="majorHAnsi" w:cstheme="majorHAnsi"/>
          <w:spacing w:val="-3"/>
          <w:sz w:val="26"/>
        </w:rPr>
        <w:t xml:space="preserve"> </w:t>
      </w:r>
      <w:r w:rsidRPr="00D25689">
        <w:rPr>
          <w:rFonts w:asciiTheme="majorHAnsi" w:hAnsiTheme="majorHAnsi" w:cstheme="majorHAnsi"/>
          <w:sz w:val="26"/>
        </w:rPr>
        <w:t>sử</w:t>
      </w:r>
      <w:r w:rsidRPr="00D25689">
        <w:rPr>
          <w:rFonts w:asciiTheme="majorHAnsi" w:hAnsiTheme="majorHAnsi" w:cstheme="majorHAnsi"/>
          <w:spacing w:val="-2"/>
          <w:sz w:val="26"/>
        </w:rPr>
        <w:t xml:space="preserve"> </w:t>
      </w:r>
      <w:r w:rsidRPr="00D25689">
        <w:rPr>
          <w:rFonts w:asciiTheme="majorHAnsi" w:hAnsiTheme="majorHAnsi" w:cstheme="majorHAnsi"/>
          <w:sz w:val="26"/>
        </w:rPr>
        <w:t>dụng</w:t>
      </w:r>
      <w:r w:rsidRPr="00D25689">
        <w:rPr>
          <w:rFonts w:asciiTheme="majorHAnsi" w:hAnsiTheme="majorHAnsi" w:cstheme="majorHAnsi"/>
          <w:spacing w:val="-1"/>
          <w:sz w:val="26"/>
        </w:rPr>
        <w:t xml:space="preserve"> </w:t>
      </w:r>
      <w:r w:rsidRPr="00D25689">
        <w:rPr>
          <w:rFonts w:asciiTheme="majorHAnsi" w:hAnsiTheme="majorHAnsi" w:cstheme="majorHAnsi"/>
          <w:sz w:val="26"/>
        </w:rPr>
        <w:t>nhiều</w:t>
      </w:r>
      <w:r w:rsidRPr="00D25689">
        <w:rPr>
          <w:rFonts w:asciiTheme="majorHAnsi" w:hAnsiTheme="majorHAnsi" w:cstheme="majorHAnsi"/>
          <w:spacing w:val="-3"/>
          <w:sz w:val="26"/>
        </w:rPr>
        <w:t xml:space="preserve"> </w:t>
      </w:r>
      <w:r w:rsidRPr="00D25689">
        <w:rPr>
          <w:rFonts w:asciiTheme="majorHAnsi" w:hAnsiTheme="majorHAnsi" w:cstheme="majorHAnsi"/>
          <w:sz w:val="26"/>
        </w:rPr>
        <w:t>thủ</w:t>
      </w:r>
      <w:r w:rsidRPr="00D25689">
        <w:rPr>
          <w:rFonts w:asciiTheme="majorHAnsi" w:hAnsiTheme="majorHAnsi" w:cstheme="majorHAnsi"/>
          <w:spacing w:val="-1"/>
          <w:sz w:val="26"/>
        </w:rPr>
        <w:t xml:space="preserve"> </w:t>
      </w:r>
      <w:r w:rsidRPr="00D25689">
        <w:rPr>
          <w:rFonts w:asciiTheme="majorHAnsi" w:hAnsiTheme="majorHAnsi" w:cstheme="majorHAnsi"/>
          <w:sz w:val="26"/>
        </w:rPr>
        <w:t>pháp nghệ thuật như nói mỉa, chơi chữ, phóng đại, tăng cấp, tương phản, đối lập… Phạm vi của hài kịch rất rộng, từ châm biếm chính trị đến hài hước vui nhộn nhẹ nhàng. Dựa vào nội dung, hài kịch có thể chia thành hai thể nhỏ: hài kịch tình huống và hài kịch tính cách.</w:t>
      </w:r>
    </w:p>
    <w:p w14:paraId="4CCC1F75" w14:textId="77777777" w:rsidR="002D4AA8" w:rsidRPr="00D25689" w:rsidRDefault="00D25689" w:rsidP="006C76E4">
      <w:pPr>
        <w:pStyle w:val="ListParagraph"/>
        <w:numPr>
          <w:ilvl w:val="1"/>
          <w:numId w:val="60"/>
        </w:numPr>
        <w:tabs>
          <w:tab w:val="left" w:pos="1170"/>
        </w:tabs>
        <w:spacing w:line="288" w:lineRule="auto"/>
        <w:ind w:right="1098" w:firstLine="0"/>
        <w:jc w:val="both"/>
        <w:rPr>
          <w:rFonts w:asciiTheme="majorHAnsi" w:hAnsiTheme="majorHAnsi" w:cstheme="majorHAnsi"/>
          <w:sz w:val="26"/>
        </w:rPr>
      </w:pPr>
      <w:r w:rsidRPr="00D25689">
        <w:rPr>
          <w:rFonts w:asciiTheme="majorHAnsi" w:hAnsiTheme="majorHAnsi" w:cstheme="majorHAnsi"/>
          <w:sz w:val="26"/>
        </w:rPr>
        <w:t>Chính</w:t>
      </w:r>
      <w:r w:rsidRPr="00D25689">
        <w:rPr>
          <w:rFonts w:asciiTheme="majorHAnsi" w:hAnsiTheme="majorHAnsi" w:cstheme="majorHAnsi"/>
          <w:spacing w:val="-2"/>
          <w:sz w:val="26"/>
        </w:rPr>
        <w:t xml:space="preserve"> </w:t>
      </w:r>
      <w:r w:rsidRPr="00D25689">
        <w:rPr>
          <w:rFonts w:asciiTheme="majorHAnsi" w:hAnsiTheme="majorHAnsi" w:cstheme="majorHAnsi"/>
          <w:sz w:val="26"/>
        </w:rPr>
        <w:t>kịch</w:t>
      </w:r>
      <w:r w:rsidRPr="00D25689">
        <w:rPr>
          <w:rFonts w:asciiTheme="majorHAnsi" w:hAnsiTheme="majorHAnsi" w:cstheme="majorHAnsi"/>
          <w:spacing w:val="-2"/>
          <w:sz w:val="26"/>
        </w:rPr>
        <w:t xml:space="preserve"> </w:t>
      </w:r>
      <w:r w:rsidRPr="00D25689">
        <w:rPr>
          <w:rFonts w:asciiTheme="majorHAnsi" w:hAnsiTheme="majorHAnsi" w:cstheme="majorHAnsi"/>
          <w:sz w:val="26"/>
        </w:rPr>
        <w:t>còn</w:t>
      </w:r>
      <w:r w:rsidRPr="00D25689">
        <w:rPr>
          <w:rFonts w:asciiTheme="majorHAnsi" w:hAnsiTheme="majorHAnsi" w:cstheme="majorHAnsi"/>
          <w:spacing w:val="-2"/>
          <w:sz w:val="26"/>
        </w:rPr>
        <w:t xml:space="preserve"> </w:t>
      </w:r>
      <w:r w:rsidRPr="00D25689">
        <w:rPr>
          <w:rFonts w:asciiTheme="majorHAnsi" w:hAnsiTheme="majorHAnsi" w:cstheme="majorHAnsi"/>
          <w:sz w:val="26"/>
        </w:rPr>
        <w:t>gọi</w:t>
      </w:r>
      <w:r w:rsidRPr="00D25689">
        <w:rPr>
          <w:rFonts w:asciiTheme="majorHAnsi" w:hAnsiTheme="majorHAnsi" w:cstheme="majorHAnsi"/>
          <w:spacing w:val="-2"/>
          <w:sz w:val="26"/>
        </w:rPr>
        <w:t xml:space="preserve"> </w:t>
      </w:r>
      <w:r w:rsidRPr="00D25689">
        <w:rPr>
          <w:rFonts w:asciiTheme="majorHAnsi" w:hAnsiTheme="majorHAnsi" w:cstheme="majorHAnsi"/>
          <w:sz w:val="26"/>
        </w:rPr>
        <w:t>là kịch</w:t>
      </w:r>
      <w:r w:rsidRPr="00D25689">
        <w:rPr>
          <w:rFonts w:asciiTheme="majorHAnsi" w:hAnsiTheme="majorHAnsi" w:cstheme="majorHAnsi"/>
          <w:spacing w:val="-2"/>
          <w:sz w:val="26"/>
        </w:rPr>
        <w:t xml:space="preserve"> </w:t>
      </w:r>
      <w:r w:rsidRPr="00D25689">
        <w:rPr>
          <w:rFonts w:asciiTheme="majorHAnsi" w:hAnsiTheme="majorHAnsi" w:cstheme="majorHAnsi"/>
          <w:sz w:val="26"/>
        </w:rPr>
        <w:t>đram, hoặc</w:t>
      </w:r>
      <w:r w:rsidRPr="00D25689">
        <w:rPr>
          <w:rFonts w:asciiTheme="majorHAnsi" w:hAnsiTheme="majorHAnsi" w:cstheme="majorHAnsi"/>
          <w:spacing w:val="-2"/>
          <w:sz w:val="26"/>
        </w:rPr>
        <w:t xml:space="preserve"> </w:t>
      </w:r>
      <w:r w:rsidRPr="00D25689">
        <w:rPr>
          <w:rFonts w:asciiTheme="majorHAnsi" w:hAnsiTheme="majorHAnsi" w:cstheme="majorHAnsi"/>
          <w:sz w:val="26"/>
        </w:rPr>
        <w:t>kịch,</w:t>
      </w:r>
      <w:r w:rsidRPr="00D25689">
        <w:rPr>
          <w:rFonts w:asciiTheme="majorHAnsi" w:hAnsiTheme="majorHAnsi" w:cstheme="majorHAnsi"/>
          <w:spacing w:val="-2"/>
          <w:sz w:val="26"/>
        </w:rPr>
        <w:t xml:space="preserve"> </w:t>
      </w:r>
      <w:r w:rsidRPr="00D25689">
        <w:rPr>
          <w:rFonts w:asciiTheme="majorHAnsi" w:hAnsiTheme="majorHAnsi" w:cstheme="majorHAnsi"/>
          <w:sz w:val="26"/>
        </w:rPr>
        <w:t>là</w:t>
      </w:r>
      <w:r w:rsidRPr="00D25689">
        <w:rPr>
          <w:rFonts w:asciiTheme="majorHAnsi" w:hAnsiTheme="majorHAnsi" w:cstheme="majorHAnsi"/>
          <w:spacing w:val="-2"/>
          <w:sz w:val="26"/>
        </w:rPr>
        <w:t xml:space="preserve"> </w:t>
      </w:r>
      <w:r w:rsidRPr="00D25689">
        <w:rPr>
          <w:rFonts w:asciiTheme="majorHAnsi" w:hAnsiTheme="majorHAnsi" w:cstheme="majorHAnsi"/>
          <w:sz w:val="26"/>
        </w:rPr>
        <w:t>thể</w:t>
      </w:r>
      <w:r w:rsidRPr="00D25689">
        <w:rPr>
          <w:rFonts w:asciiTheme="majorHAnsi" w:hAnsiTheme="majorHAnsi" w:cstheme="majorHAnsi"/>
          <w:spacing w:val="-2"/>
          <w:sz w:val="26"/>
        </w:rPr>
        <w:t xml:space="preserve"> </w:t>
      </w:r>
      <w:r w:rsidRPr="00D25689">
        <w:rPr>
          <w:rFonts w:asciiTheme="majorHAnsi" w:hAnsiTheme="majorHAnsi" w:cstheme="majorHAnsi"/>
          <w:sz w:val="26"/>
        </w:rPr>
        <w:t>trung gian</w:t>
      </w:r>
      <w:r w:rsidRPr="00D25689">
        <w:rPr>
          <w:rFonts w:asciiTheme="majorHAnsi" w:hAnsiTheme="majorHAnsi" w:cstheme="majorHAnsi"/>
          <w:spacing w:val="-2"/>
          <w:sz w:val="26"/>
        </w:rPr>
        <w:t xml:space="preserve"> </w:t>
      </w:r>
      <w:r w:rsidRPr="00D25689">
        <w:rPr>
          <w:rFonts w:asciiTheme="majorHAnsi" w:hAnsiTheme="majorHAnsi" w:cstheme="majorHAnsi"/>
          <w:sz w:val="26"/>
        </w:rPr>
        <w:t>giữa</w:t>
      </w:r>
      <w:r w:rsidRPr="00D25689">
        <w:rPr>
          <w:rFonts w:asciiTheme="majorHAnsi" w:hAnsiTheme="majorHAnsi" w:cstheme="majorHAnsi"/>
          <w:spacing w:val="-2"/>
          <w:sz w:val="26"/>
        </w:rPr>
        <w:t xml:space="preserve"> </w:t>
      </w:r>
      <w:r w:rsidRPr="00D25689">
        <w:rPr>
          <w:rFonts w:asciiTheme="majorHAnsi" w:hAnsiTheme="majorHAnsi" w:cstheme="majorHAnsi"/>
          <w:sz w:val="26"/>
        </w:rPr>
        <w:t>bi kịch</w:t>
      </w:r>
      <w:r w:rsidRPr="00D25689">
        <w:rPr>
          <w:rFonts w:asciiTheme="majorHAnsi" w:hAnsiTheme="majorHAnsi" w:cstheme="majorHAnsi"/>
          <w:spacing w:val="-2"/>
          <w:sz w:val="26"/>
        </w:rPr>
        <w:t xml:space="preserve"> </w:t>
      </w:r>
      <w:r w:rsidRPr="00D25689">
        <w:rPr>
          <w:rFonts w:asciiTheme="majorHAnsi" w:hAnsiTheme="majorHAnsi" w:cstheme="majorHAnsi"/>
          <w:sz w:val="26"/>
        </w:rPr>
        <w:t>và</w:t>
      </w:r>
      <w:r w:rsidRPr="00D25689">
        <w:rPr>
          <w:rFonts w:asciiTheme="majorHAnsi" w:hAnsiTheme="majorHAnsi" w:cstheme="majorHAnsi"/>
          <w:spacing w:val="-1"/>
          <w:sz w:val="26"/>
        </w:rPr>
        <w:t xml:space="preserve"> </w:t>
      </w:r>
      <w:r w:rsidRPr="00D25689">
        <w:rPr>
          <w:rFonts w:asciiTheme="majorHAnsi" w:hAnsiTheme="majorHAnsi" w:cstheme="majorHAnsi"/>
          <w:sz w:val="26"/>
        </w:rPr>
        <w:t>hài kịch.</w:t>
      </w:r>
      <w:r w:rsidRPr="00D25689">
        <w:rPr>
          <w:rFonts w:asciiTheme="majorHAnsi" w:hAnsiTheme="majorHAnsi" w:cstheme="majorHAnsi"/>
          <w:spacing w:val="-2"/>
          <w:sz w:val="26"/>
        </w:rPr>
        <w:t xml:space="preserve"> </w:t>
      </w:r>
      <w:r w:rsidRPr="00D25689">
        <w:rPr>
          <w:rFonts w:asciiTheme="majorHAnsi" w:hAnsiTheme="majorHAnsi" w:cstheme="majorHAnsi"/>
          <w:sz w:val="26"/>
        </w:rPr>
        <w:t>Nó</w:t>
      </w:r>
      <w:r w:rsidRPr="00D25689">
        <w:rPr>
          <w:rFonts w:asciiTheme="majorHAnsi" w:hAnsiTheme="majorHAnsi" w:cstheme="majorHAnsi"/>
          <w:spacing w:val="-2"/>
          <w:sz w:val="26"/>
        </w:rPr>
        <w:t xml:space="preserve"> </w:t>
      </w:r>
      <w:r w:rsidRPr="00D25689">
        <w:rPr>
          <w:rFonts w:asciiTheme="majorHAnsi" w:hAnsiTheme="majorHAnsi" w:cstheme="majorHAnsi"/>
          <w:sz w:val="26"/>
        </w:rPr>
        <w:t>ra đời vào thế kỉ XVIII trong sáng tác của chủ nghĩa Khai sáng nhằm chống lại tính phiến diện của hài kịch và bi kịch cổ điển. Đối tượng phản ánh của chính kịch là cái hằng ngày, thường ngày vẫn diễn ra trong đời sống hiện tại của xã hội. Mâu thuẫn, xung đột được phản ánh trong chính kịch gay</w:t>
      </w:r>
      <w:r w:rsidRPr="00D25689">
        <w:rPr>
          <w:rFonts w:asciiTheme="majorHAnsi" w:hAnsiTheme="majorHAnsi" w:cstheme="majorHAnsi"/>
          <w:spacing w:val="-3"/>
          <w:sz w:val="26"/>
        </w:rPr>
        <w:t xml:space="preserve"> </w:t>
      </w:r>
      <w:r w:rsidRPr="00D25689">
        <w:rPr>
          <w:rFonts w:asciiTheme="majorHAnsi" w:hAnsiTheme="majorHAnsi" w:cstheme="majorHAnsi"/>
          <w:sz w:val="26"/>
        </w:rPr>
        <w:t>gắt,</w:t>
      </w:r>
      <w:r w:rsidRPr="00D25689">
        <w:rPr>
          <w:rFonts w:asciiTheme="majorHAnsi" w:hAnsiTheme="majorHAnsi" w:cstheme="majorHAnsi"/>
          <w:spacing w:val="-3"/>
          <w:sz w:val="26"/>
        </w:rPr>
        <w:t xml:space="preserve"> </w:t>
      </w:r>
      <w:r w:rsidRPr="00D25689">
        <w:rPr>
          <w:rFonts w:asciiTheme="majorHAnsi" w:hAnsiTheme="majorHAnsi" w:cstheme="majorHAnsi"/>
          <w:sz w:val="26"/>
        </w:rPr>
        <w:t>căng</w:t>
      </w:r>
      <w:r w:rsidRPr="00D25689">
        <w:rPr>
          <w:rFonts w:asciiTheme="majorHAnsi" w:hAnsiTheme="majorHAnsi" w:cstheme="majorHAnsi"/>
          <w:spacing w:val="-3"/>
          <w:sz w:val="26"/>
        </w:rPr>
        <w:t xml:space="preserve"> </w:t>
      </w:r>
      <w:r w:rsidRPr="00D25689">
        <w:rPr>
          <w:rFonts w:asciiTheme="majorHAnsi" w:hAnsiTheme="majorHAnsi" w:cstheme="majorHAnsi"/>
          <w:sz w:val="26"/>
        </w:rPr>
        <w:t>thẳng,</w:t>
      </w:r>
      <w:r w:rsidRPr="00D25689">
        <w:rPr>
          <w:rFonts w:asciiTheme="majorHAnsi" w:hAnsiTheme="majorHAnsi" w:cstheme="majorHAnsi"/>
          <w:spacing w:val="-1"/>
          <w:sz w:val="26"/>
        </w:rPr>
        <w:t xml:space="preserve"> </w:t>
      </w:r>
      <w:r w:rsidRPr="00D25689">
        <w:rPr>
          <w:rFonts w:asciiTheme="majorHAnsi" w:hAnsiTheme="majorHAnsi" w:cstheme="majorHAnsi"/>
          <w:sz w:val="26"/>
        </w:rPr>
        <w:t>nhưng</w:t>
      </w:r>
      <w:r w:rsidRPr="00D25689">
        <w:rPr>
          <w:rFonts w:asciiTheme="majorHAnsi" w:hAnsiTheme="majorHAnsi" w:cstheme="majorHAnsi"/>
          <w:spacing w:val="-3"/>
          <w:sz w:val="26"/>
        </w:rPr>
        <w:t xml:space="preserve"> </w:t>
      </w:r>
      <w:r w:rsidRPr="00D25689">
        <w:rPr>
          <w:rFonts w:asciiTheme="majorHAnsi" w:hAnsiTheme="majorHAnsi" w:cstheme="majorHAnsi"/>
          <w:sz w:val="26"/>
        </w:rPr>
        <w:t>không</w:t>
      </w:r>
      <w:r w:rsidRPr="00D25689">
        <w:rPr>
          <w:rFonts w:asciiTheme="majorHAnsi" w:hAnsiTheme="majorHAnsi" w:cstheme="majorHAnsi"/>
          <w:spacing w:val="-3"/>
          <w:sz w:val="26"/>
        </w:rPr>
        <w:t xml:space="preserve"> </w:t>
      </w:r>
      <w:r w:rsidRPr="00D25689">
        <w:rPr>
          <w:rFonts w:asciiTheme="majorHAnsi" w:hAnsiTheme="majorHAnsi" w:cstheme="majorHAnsi"/>
          <w:sz w:val="26"/>
        </w:rPr>
        <w:t>phải</w:t>
      </w:r>
      <w:r w:rsidRPr="00D25689">
        <w:rPr>
          <w:rFonts w:asciiTheme="majorHAnsi" w:hAnsiTheme="majorHAnsi" w:cstheme="majorHAnsi"/>
          <w:spacing w:val="-3"/>
          <w:sz w:val="26"/>
        </w:rPr>
        <w:t xml:space="preserve"> </w:t>
      </w:r>
      <w:r w:rsidRPr="00D25689">
        <w:rPr>
          <w:rFonts w:asciiTheme="majorHAnsi" w:hAnsiTheme="majorHAnsi" w:cstheme="majorHAnsi"/>
          <w:sz w:val="26"/>
        </w:rPr>
        <w:t>là</w:t>
      </w:r>
      <w:r w:rsidRPr="00D25689">
        <w:rPr>
          <w:rFonts w:asciiTheme="majorHAnsi" w:hAnsiTheme="majorHAnsi" w:cstheme="majorHAnsi"/>
          <w:spacing w:val="-3"/>
          <w:sz w:val="26"/>
        </w:rPr>
        <w:t xml:space="preserve"> </w:t>
      </w:r>
      <w:r w:rsidRPr="00D25689">
        <w:rPr>
          <w:rFonts w:asciiTheme="majorHAnsi" w:hAnsiTheme="majorHAnsi" w:cstheme="majorHAnsi"/>
          <w:sz w:val="26"/>
        </w:rPr>
        <w:t>không</w:t>
      </w:r>
      <w:r w:rsidRPr="00D25689">
        <w:rPr>
          <w:rFonts w:asciiTheme="majorHAnsi" w:hAnsiTheme="majorHAnsi" w:cstheme="majorHAnsi"/>
          <w:spacing w:val="-3"/>
          <w:sz w:val="26"/>
        </w:rPr>
        <w:t xml:space="preserve"> </w:t>
      </w: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giải</w:t>
      </w:r>
      <w:r w:rsidRPr="00D25689">
        <w:rPr>
          <w:rFonts w:asciiTheme="majorHAnsi" w:hAnsiTheme="majorHAnsi" w:cstheme="majorHAnsi"/>
          <w:spacing w:val="-1"/>
          <w:sz w:val="26"/>
        </w:rPr>
        <w:t xml:space="preserve"> </w:t>
      </w:r>
      <w:r w:rsidRPr="00D25689">
        <w:rPr>
          <w:rFonts w:asciiTheme="majorHAnsi" w:hAnsiTheme="majorHAnsi" w:cstheme="majorHAnsi"/>
          <w:sz w:val="26"/>
        </w:rPr>
        <w:t>quyết.</w:t>
      </w:r>
      <w:r w:rsidRPr="00D25689">
        <w:rPr>
          <w:rFonts w:asciiTheme="majorHAnsi" w:hAnsiTheme="majorHAnsi" w:cstheme="majorHAnsi"/>
          <w:spacing w:val="-1"/>
          <w:sz w:val="26"/>
        </w:rPr>
        <w:t xml:space="preserve"> </w:t>
      </w:r>
      <w:r w:rsidRPr="00D25689">
        <w:rPr>
          <w:rFonts w:asciiTheme="majorHAnsi" w:hAnsiTheme="majorHAnsi" w:cstheme="majorHAnsi"/>
          <w:sz w:val="26"/>
        </w:rPr>
        <w:t>Nhân vật</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chính</w:t>
      </w:r>
      <w:r w:rsidRPr="00D25689">
        <w:rPr>
          <w:rFonts w:asciiTheme="majorHAnsi" w:hAnsiTheme="majorHAnsi" w:cstheme="majorHAnsi"/>
          <w:spacing w:val="-3"/>
          <w:sz w:val="26"/>
        </w:rPr>
        <w:t xml:space="preserve"> </w:t>
      </w:r>
      <w:r w:rsidRPr="00D25689">
        <w:rPr>
          <w:rFonts w:asciiTheme="majorHAnsi" w:hAnsiTheme="majorHAnsi" w:cstheme="majorHAnsi"/>
          <w:sz w:val="26"/>
        </w:rPr>
        <w:t>kịch</w:t>
      </w:r>
      <w:r w:rsidRPr="00D25689">
        <w:rPr>
          <w:rFonts w:asciiTheme="majorHAnsi" w:hAnsiTheme="majorHAnsi" w:cstheme="majorHAnsi"/>
          <w:spacing w:val="-3"/>
          <w:sz w:val="26"/>
        </w:rPr>
        <w:t xml:space="preserve"> </w:t>
      </w:r>
      <w:r w:rsidRPr="00D25689">
        <w:rPr>
          <w:rFonts w:asciiTheme="majorHAnsi" w:hAnsiTheme="majorHAnsi" w:cstheme="majorHAnsi"/>
          <w:sz w:val="26"/>
        </w:rPr>
        <w:t>là</w:t>
      </w:r>
      <w:r w:rsidRPr="00D25689">
        <w:rPr>
          <w:rFonts w:asciiTheme="majorHAnsi" w:hAnsiTheme="majorHAnsi" w:cstheme="majorHAnsi"/>
          <w:spacing w:val="-3"/>
          <w:sz w:val="26"/>
        </w:rPr>
        <w:t xml:space="preserve"> </w:t>
      </w:r>
      <w:r w:rsidRPr="00D25689">
        <w:rPr>
          <w:rFonts w:asciiTheme="majorHAnsi" w:hAnsiTheme="majorHAnsi" w:cstheme="majorHAnsi"/>
          <w:sz w:val="26"/>
        </w:rPr>
        <w:t>những con người bình thường, trong đó có cái cao cả đồng thời cũng có sự thấp hèn. Thể hiện một nội dung như thế, chính kịch phá vỡ những khuôn phép luật lệ của kịch truyền thống, tạo ra những cách tân táo bạo. Đây là hình thức thể loại phù hợp với đời sống của thời hiện đại. Các vở</w:t>
      </w:r>
    </w:p>
    <w:p w14:paraId="4DDF9DB3" w14:textId="77777777" w:rsidR="002D4AA8" w:rsidRPr="00D25689" w:rsidRDefault="00D25689" w:rsidP="006C76E4">
      <w:pPr>
        <w:pStyle w:val="BodyText"/>
        <w:spacing w:line="288" w:lineRule="auto"/>
        <w:ind w:right="1039"/>
        <w:jc w:val="both"/>
        <w:rPr>
          <w:rFonts w:asciiTheme="majorHAnsi" w:hAnsiTheme="majorHAnsi" w:cstheme="majorHAnsi"/>
        </w:rPr>
      </w:pPr>
      <w:r w:rsidRPr="00D25689">
        <w:rPr>
          <w:rFonts w:asciiTheme="majorHAnsi" w:hAnsiTheme="majorHAnsi" w:cstheme="majorHAnsi"/>
        </w:rPr>
        <w:t>kịch Đội kịch chim chèo bẻo của Nguyễn Văn Niêm, Lòng dân của Nguyễn Văn Xe, Lời thề thứ 9,</w:t>
      </w:r>
      <w:r w:rsidRPr="00D25689">
        <w:rPr>
          <w:rFonts w:asciiTheme="majorHAnsi" w:hAnsiTheme="majorHAnsi" w:cstheme="majorHAnsi"/>
          <w:spacing w:val="-2"/>
        </w:rPr>
        <w:t xml:space="preserve"> </w:t>
      </w:r>
      <w:r w:rsidRPr="00D25689">
        <w:rPr>
          <w:rFonts w:asciiTheme="majorHAnsi" w:hAnsiTheme="majorHAnsi" w:cstheme="majorHAnsi"/>
        </w:rPr>
        <w:t>Khoảnh khắc</w:t>
      </w:r>
      <w:r w:rsidRPr="00D25689">
        <w:rPr>
          <w:rFonts w:asciiTheme="majorHAnsi" w:hAnsiTheme="majorHAnsi" w:cstheme="majorHAnsi"/>
          <w:spacing w:val="-3"/>
        </w:rPr>
        <w:t xml:space="preserve"> </w:t>
      </w:r>
      <w:r w:rsidRPr="00D25689">
        <w:rPr>
          <w:rFonts w:asciiTheme="majorHAnsi" w:hAnsiTheme="majorHAnsi" w:cstheme="majorHAnsi"/>
        </w:rPr>
        <w:t>và vô</w:t>
      </w:r>
      <w:r w:rsidRPr="00D25689">
        <w:rPr>
          <w:rFonts w:asciiTheme="majorHAnsi" w:hAnsiTheme="majorHAnsi" w:cstheme="majorHAnsi"/>
          <w:spacing w:val="-3"/>
        </w:rPr>
        <w:t xml:space="preserve"> </w:t>
      </w:r>
      <w:r w:rsidRPr="00D25689">
        <w:rPr>
          <w:rFonts w:asciiTheme="majorHAnsi" w:hAnsiTheme="majorHAnsi" w:cstheme="majorHAnsi"/>
        </w:rPr>
        <w:t>tận,</w:t>
      </w:r>
      <w:r w:rsidRPr="00D25689">
        <w:rPr>
          <w:rFonts w:asciiTheme="majorHAnsi" w:hAnsiTheme="majorHAnsi" w:cstheme="majorHAnsi"/>
          <w:spacing w:val="-1"/>
        </w:rPr>
        <w:t xml:space="preserve"> </w:t>
      </w:r>
      <w:r w:rsidRPr="00D25689">
        <w:rPr>
          <w:rFonts w:asciiTheme="majorHAnsi" w:hAnsiTheme="majorHAnsi" w:cstheme="majorHAnsi"/>
        </w:rPr>
        <w:t>Tôi</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chúng</w:t>
      </w:r>
      <w:r w:rsidRPr="00D25689">
        <w:rPr>
          <w:rFonts w:asciiTheme="majorHAnsi" w:hAnsiTheme="majorHAnsi" w:cstheme="majorHAnsi"/>
          <w:spacing w:val="-3"/>
        </w:rPr>
        <w:t xml:space="preserve"> </w:t>
      </w:r>
      <w:r w:rsidRPr="00D25689">
        <w:rPr>
          <w:rFonts w:asciiTheme="majorHAnsi" w:hAnsiTheme="majorHAnsi" w:cstheme="majorHAnsi"/>
        </w:rPr>
        <w:t>ta, Lời</w:t>
      </w:r>
      <w:r w:rsidRPr="00D25689">
        <w:rPr>
          <w:rFonts w:asciiTheme="majorHAnsi" w:hAnsiTheme="majorHAnsi" w:cstheme="majorHAnsi"/>
          <w:spacing w:val="-3"/>
        </w:rPr>
        <w:t xml:space="preserve"> </w:t>
      </w:r>
      <w:r w:rsidRPr="00D25689">
        <w:rPr>
          <w:rFonts w:asciiTheme="majorHAnsi" w:hAnsiTheme="majorHAnsi" w:cstheme="majorHAnsi"/>
        </w:rPr>
        <w:t>nói</w:t>
      </w:r>
      <w:r w:rsidRPr="00D25689">
        <w:rPr>
          <w:rFonts w:asciiTheme="majorHAnsi" w:hAnsiTheme="majorHAnsi" w:cstheme="majorHAnsi"/>
          <w:spacing w:val="-3"/>
        </w:rPr>
        <w:t xml:space="preserve"> </w:t>
      </w:r>
      <w:r w:rsidRPr="00D25689">
        <w:rPr>
          <w:rFonts w:asciiTheme="majorHAnsi" w:hAnsiTheme="majorHAnsi" w:cstheme="majorHAnsi"/>
        </w:rPr>
        <w:t>dối</w:t>
      </w:r>
      <w:r w:rsidRPr="00D25689">
        <w:rPr>
          <w:rFonts w:asciiTheme="majorHAnsi" w:hAnsiTheme="majorHAnsi" w:cstheme="majorHAnsi"/>
          <w:spacing w:val="-3"/>
        </w:rPr>
        <w:t xml:space="preserve"> </w:t>
      </w:r>
      <w:r w:rsidRPr="00D25689">
        <w:rPr>
          <w:rFonts w:asciiTheme="majorHAnsi" w:hAnsiTheme="majorHAnsi" w:cstheme="majorHAnsi"/>
        </w:rPr>
        <w:t>cuối</w:t>
      </w:r>
      <w:r w:rsidRPr="00D25689">
        <w:rPr>
          <w:rFonts w:asciiTheme="majorHAnsi" w:hAnsiTheme="majorHAnsi" w:cstheme="majorHAnsi"/>
          <w:spacing w:val="-3"/>
        </w:rPr>
        <w:t xml:space="preserve"> </w:t>
      </w:r>
      <w:r w:rsidRPr="00D25689">
        <w:rPr>
          <w:rFonts w:asciiTheme="majorHAnsi" w:hAnsiTheme="majorHAnsi" w:cstheme="majorHAnsi"/>
        </w:rPr>
        <w:t>cùng của Lưu</w:t>
      </w:r>
      <w:r w:rsidRPr="00D25689">
        <w:rPr>
          <w:rFonts w:asciiTheme="majorHAnsi" w:hAnsiTheme="majorHAnsi" w:cstheme="majorHAnsi"/>
          <w:spacing w:val="-3"/>
        </w:rPr>
        <w:t xml:space="preserve"> </w:t>
      </w:r>
      <w:r w:rsidRPr="00D25689">
        <w:rPr>
          <w:rFonts w:asciiTheme="majorHAnsi" w:hAnsiTheme="majorHAnsi" w:cstheme="majorHAnsi"/>
        </w:rPr>
        <w:t>Quang</w:t>
      </w:r>
      <w:r w:rsidRPr="00D25689">
        <w:rPr>
          <w:rFonts w:asciiTheme="majorHAnsi" w:hAnsiTheme="majorHAnsi" w:cstheme="majorHAnsi"/>
          <w:spacing w:val="-3"/>
        </w:rPr>
        <w:t xml:space="preserve"> </w:t>
      </w:r>
      <w:r w:rsidRPr="00D25689">
        <w:rPr>
          <w:rFonts w:asciiTheme="majorHAnsi" w:hAnsiTheme="majorHAnsi" w:cstheme="majorHAnsi"/>
        </w:rPr>
        <w:t>Vũ,</w:t>
      </w:r>
      <w:r w:rsidRPr="00D25689">
        <w:rPr>
          <w:rFonts w:asciiTheme="majorHAnsi" w:hAnsiTheme="majorHAnsi" w:cstheme="majorHAnsi"/>
          <w:spacing w:val="-1"/>
        </w:rPr>
        <w:t xml:space="preserve"> </w:t>
      </w:r>
      <w:r w:rsidRPr="00D25689">
        <w:rPr>
          <w:rFonts w:asciiTheme="majorHAnsi" w:hAnsiTheme="majorHAnsi" w:cstheme="majorHAnsi"/>
        </w:rPr>
        <w:t>Cuộc</w:t>
      </w:r>
      <w:r w:rsidRPr="00D25689">
        <w:rPr>
          <w:rFonts w:asciiTheme="majorHAnsi" w:hAnsiTheme="majorHAnsi" w:cstheme="majorHAnsi"/>
          <w:spacing w:val="-1"/>
        </w:rPr>
        <w:t xml:space="preserve"> </w:t>
      </w:r>
      <w:r w:rsidRPr="00D25689">
        <w:rPr>
          <w:rFonts w:asciiTheme="majorHAnsi" w:hAnsiTheme="majorHAnsi" w:cstheme="majorHAnsi"/>
        </w:rPr>
        <w:t>chiến đấu thầm lặng, T5 hành động, Người tìm thuốc trường sinh, Kiếm khách Linh Sơn Tự của Nguyễn Trí Công… thuộc loại này.</w:t>
      </w:r>
    </w:p>
    <w:p w14:paraId="16B1BFD6" w14:textId="77777777" w:rsidR="002D4AA8" w:rsidRPr="00D25689" w:rsidRDefault="002D4AA8" w:rsidP="00D25689">
      <w:pPr>
        <w:pStyle w:val="BodyText"/>
        <w:spacing w:line="288" w:lineRule="auto"/>
        <w:ind w:left="0"/>
        <w:rPr>
          <w:rFonts w:asciiTheme="majorHAnsi" w:hAnsiTheme="majorHAnsi" w:cstheme="majorHAnsi"/>
        </w:rPr>
      </w:pPr>
    </w:p>
    <w:p w14:paraId="3C19261F" w14:textId="77777777" w:rsidR="002D4AA8" w:rsidRPr="00D25689" w:rsidRDefault="002D4AA8" w:rsidP="00D25689">
      <w:pPr>
        <w:pStyle w:val="BodyText"/>
        <w:spacing w:line="288" w:lineRule="auto"/>
        <w:ind w:left="0"/>
        <w:rPr>
          <w:rFonts w:asciiTheme="majorHAnsi" w:hAnsiTheme="majorHAnsi" w:cstheme="majorHAnsi"/>
        </w:rPr>
      </w:pPr>
    </w:p>
    <w:p w14:paraId="2BD841A3" w14:textId="77777777" w:rsidR="002D4AA8" w:rsidRPr="00D25689" w:rsidRDefault="00D25689" w:rsidP="00D25689">
      <w:pPr>
        <w:spacing w:line="288" w:lineRule="auto"/>
        <w:ind w:left="715" w:right="770"/>
        <w:jc w:val="center"/>
        <w:rPr>
          <w:rFonts w:asciiTheme="majorHAnsi" w:hAnsiTheme="majorHAnsi" w:cstheme="majorHAnsi"/>
          <w:i/>
          <w:sz w:val="26"/>
        </w:rPr>
      </w:pPr>
      <w:r w:rsidRPr="00D25689">
        <w:rPr>
          <w:rFonts w:asciiTheme="majorHAnsi" w:hAnsiTheme="majorHAnsi" w:cstheme="majorHAnsi"/>
          <w:i/>
          <w:sz w:val="26"/>
        </w:rPr>
        <w:t>ĐỀ</w:t>
      </w:r>
      <w:r w:rsidRPr="00D25689">
        <w:rPr>
          <w:rFonts w:asciiTheme="majorHAnsi" w:hAnsiTheme="majorHAnsi" w:cstheme="majorHAnsi"/>
          <w:i/>
          <w:spacing w:val="-6"/>
          <w:sz w:val="26"/>
        </w:rPr>
        <w:t xml:space="preserve"> </w:t>
      </w:r>
      <w:r w:rsidRPr="00D25689">
        <w:rPr>
          <w:rFonts w:asciiTheme="majorHAnsi" w:hAnsiTheme="majorHAnsi" w:cstheme="majorHAnsi"/>
          <w:i/>
          <w:sz w:val="26"/>
        </w:rPr>
        <w:t>KIỂM</w:t>
      </w:r>
      <w:r w:rsidRPr="00D25689">
        <w:rPr>
          <w:rFonts w:asciiTheme="majorHAnsi" w:hAnsiTheme="majorHAnsi" w:cstheme="majorHAnsi"/>
          <w:i/>
          <w:spacing w:val="-4"/>
          <w:sz w:val="26"/>
        </w:rPr>
        <w:t xml:space="preserve"> </w:t>
      </w:r>
      <w:r w:rsidRPr="00D25689">
        <w:rPr>
          <w:rFonts w:asciiTheme="majorHAnsi" w:hAnsiTheme="majorHAnsi" w:cstheme="majorHAnsi"/>
          <w:i/>
          <w:spacing w:val="-5"/>
          <w:sz w:val="26"/>
        </w:rPr>
        <w:t>TRA</w:t>
      </w:r>
    </w:p>
    <w:p w14:paraId="225AE3E8" w14:textId="77777777" w:rsidR="002D4AA8" w:rsidRPr="00D25689" w:rsidRDefault="00D25689" w:rsidP="00D25689">
      <w:pPr>
        <w:spacing w:line="288" w:lineRule="auto"/>
        <w:ind w:left="715" w:right="778"/>
        <w:jc w:val="center"/>
        <w:rPr>
          <w:rFonts w:asciiTheme="majorHAnsi" w:hAnsiTheme="majorHAnsi" w:cstheme="majorHAnsi"/>
          <w:i/>
          <w:sz w:val="26"/>
        </w:rPr>
      </w:pPr>
      <w:r w:rsidRPr="00D25689">
        <w:rPr>
          <w:rFonts w:asciiTheme="majorHAnsi" w:hAnsiTheme="majorHAnsi" w:cstheme="majorHAnsi"/>
          <w:i/>
          <w:sz w:val="26"/>
        </w:rPr>
        <w:t>VĨNH</w:t>
      </w:r>
      <w:r w:rsidRPr="00D25689">
        <w:rPr>
          <w:rFonts w:asciiTheme="majorHAnsi" w:hAnsiTheme="majorHAnsi" w:cstheme="majorHAnsi"/>
          <w:i/>
          <w:spacing w:val="-7"/>
          <w:sz w:val="26"/>
        </w:rPr>
        <w:t xml:space="preserve"> </w:t>
      </w:r>
      <w:r w:rsidRPr="00D25689">
        <w:rPr>
          <w:rFonts w:asciiTheme="majorHAnsi" w:hAnsiTheme="majorHAnsi" w:cstheme="majorHAnsi"/>
          <w:i/>
          <w:sz w:val="26"/>
        </w:rPr>
        <w:t>BIỆT</w:t>
      </w:r>
      <w:r w:rsidRPr="00D25689">
        <w:rPr>
          <w:rFonts w:asciiTheme="majorHAnsi" w:hAnsiTheme="majorHAnsi" w:cstheme="majorHAnsi"/>
          <w:i/>
          <w:spacing w:val="-7"/>
          <w:sz w:val="26"/>
        </w:rPr>
        <w:t xml:space="preserve"> </w:t>
      </w:r>
      <w:r w:rsidRPr="00D25689">
        <w:rPr>
          <w:rFonts w:asciiTheme="majorHAnsi" w:hAnsiTheme="majorHAnsi" w:cstheme="majorHAnsi"/>
          <w:i/>
          <w:sz w:val="26"/>
        </w:rPr>
        <w:t>CỬU</w:t>
      </w:r>
      <w:r w:rsidRPr="00D25689">
        <w:rPr>
          <w:rFonts w:asciiTheme="majorHAnsi" w:hAnsiTheme="majorHAnsi" w:cstheme="majorHAnsi"/>
          <w:i/>
          <w:spacing w:val="-7"/>
          <w:sz w:val="26"/>
        </w:rPr>
        <w:t xml:space="preserve"> </w:t>
      </w:r>
      <w:r w:rsidRPr="00D25689">
        <w:rPr>
          <w:rFonts w:asciiTheme="majorHAnsi" w:hAnsiTheme="majorHAnsi" w:cstheme="majorHAnsi"/>
          <w:i/>
          <w:sz w:val="26"/>
        </w:rPr>
        <w:t>TRÙNG</w:t>
      </w:r>
      <w:r w:rsidRPr="00D25689">
        <w:rPr>
          <w:rFonts w:asciiTheme="majorHAnsi" w:hAnsiTheme="majorHAnsi" w:cstheme="majorHAnsi"/>
          <w:i/>
          <w:spacing w:val="-7"/>
          <w:sz w:val="26"/>
        </w:rPr>
        <w:t xml:space="preserve"> </w:t>
      </w:r>
      <w:r w:rsidRPr="00D25689">
        <w:rPr>
          <w:rFonts w:asciiTheme="majorHAnsi" w:hAnsiTheme="majorHAnsi" w:cstheme="majorHAnsi"/>
          <w:i/>
          <w:spacing w:val="-5"/>
          <w:sz w:val="26"/>
        </w:rPr>
        <w:t>ĐÀI</w:t>
      </w:r>
    </w:p>
    <w:p w14:paraId="13E5FF05" w14:textId="77777777" w:rsidR="002D4AA8" w:rsidRPr="00D25689" w:rsidRDefault="00D25689" w:rsidP="00D25689">
      <w:pPr>
        <w:spacing w:line="288" w:lineRule="auto"/>
        <w:ind w:left="1020"/>
        <w:rPr>
          <w:rFonts w:asciiTheme="majorHAnsi" w:hAnsiTheme="majorHAnsi" w:cstheme="majorHAnsi"/>
          <w:b/>
          <w:sz w:val="26"/>
        </w:rPr>
      </w:pPr>
      <w:r w:rsidRPr="00D25689">
        <w:rPr>
          <w:rFonts w:asciiTheme="majorHAnsi" w:hAnsiTheme="majorHAnsi" w:cstheme="majorHAnsi"/>
          <w:b/>
          <w:sz w:val="26"/>
          <w:u w:val="single"/>
        </w:rPr>
        <w:t>ĐỀ</w:t>
      </w:r>
      <w:r w:rsidRPr="00D25689">
        <w:rPr>
          <w:rFonts w:asciiTheme="majorHAnsi" w:hAnsiTheme="majorHAnsi" w:cstheme="majorHAnsi"/>
          <w:b/>
          <w:spacing w:val="-5"/>
          <w:sz w:val="26"/>
          <w:u w:val="single"/>
        </w:rPr>
        <w:t xml:space="preserve"> </w:t>
      </w:r>
      <w:r w:rsidRPr="00D25689">
        <w:rPr>
          <w:rFonts w:asciiTheme="majorHAnsi" w:hAnsiTheme="majorHAnsi" w:cstheme="majorHAnsi"/>
          <w:b/>
          <w:sz w:val="26"/>
          <w:u w:val="single"/>
        </w:rPr>
        <w:t>SỐ</w:t>
      </w:r>
      <w:r w:rsidRPr="00D25689">
        <w:rPr>
          <w:rFonts w:asciiTheme="majorHAnsi" w:hAnsiTheme="majorHAnsi" w:cstheme="majorHAnsi"/>
          <w:b/>
          <w:spacing w:val="-5"/>
          <w:sz w:val="26"/>
          <w:u w:val="single"/>
        </w:rPr>
        <w:t xml:space="preserve"> </w:t>
      </w:r>
      <w:r w:rsidRPr="00D25689">
        <w:rPr>
          <w:rFonts w:asciiTheme="majorHAnsi" w:hAnsiTheme="majorHAnsi" w:cstheme="majorHAnsi"/>
          <w:b/>
          <w:spacing w:val="-10"/>
          <w:sz w:val="26"/>
          <w:u w:val="single"/>
        </w:rPr>
        <w:t>1</w:t>
      </w:r>
    </w:p>
    <w:p w14:paraId="79751E15" w14:textId="77777777" w:rsidR="002D4AA8" w:rsidRPr="00D25689" w:rsidRDefault="00D25689" w:rsidP="00D25689">
      <w:pPr>
        <w:pStyle w:val="Heading2"/>
        <w:numPr>
          <w:ilvl w:val="0"/>
          <w:numId w:val="57"/>
        </w:numPr>
        <w:tabs>
          <w:tab w:val="left" w:pos="1739"/>
        </w:tabs>
        <w:spacing w:line="288" w:lineRule="auto"/>
        <w:ind w:left="1739" w:hanging="359"/>
        <w:rPr>
          <w:rFonts w:asciiTheme="majorHAnsi" w:hAnsiTheme="majorHAnsi" w:cstheme="majorHAnsi"/>
        </w:rPr>
      </w:pPr>
      <w:r w:rsidRPr="00D25689">
        <w:rPr>
          <w:rFonts w:asciiTheme="majorHAnsi" w:hAnsiTheme="majorHAnsi" w:cstheme="majorHAnsi"/>
        </w:rPr>
        <w:t>Phần</w:t>
      </w:r>
      <w:r w:rsidRPr="00D25689">
        <w:rPr>
          <w:rFonts w:asciiTheme="majorHAnsi" w:hAnsiTheme="majorHAnsi" w:cstheme="majorHAnsi"/>
          <w:spacing w:val="-8"/>
        </w:rPr>
        <w:t xml:space="preserve"> </w:t>
      </w:r>
      <w:r w:rsidRPr="00D25689">
        <w:rPr>
          <w:rFonts w:asciiTheme="majorHAnsi" w:hAnsiTheme="majorHAnsi" w:cstheme="majorHAnsi"/>
        </w:rPr>
        <w:t>trắc</w:t>
      </w:r>
      <w:r w:rsidRPr="00D25689">
        <w:rPr>
          <w:rFonts w:asciiTheme="majorHAnsi" w:hAnsiTheme="majorHAnsi" w:cstheme="majorHAnsi"/>
          <w:spacing w:val="-6"/>
        </w:rPr>
        <w:t xml:space="preserve"> </w:t>
      </w:r>
      <w:r w:rsidRPr="00D25689">
        <w:rPr>
          <w:rFonts w:asciiTheme="majorHAnsi" w:hAnsiTheme="majorHAnsi" w:cstheme="majorHAnsi"/>
          <w:spacing w:val="-2"/>
        </w:rPr>
        <w:t>nghiệm</w:t>
      </w:r>
    </w:p>
    <w:p w14:paraId="1D0FFF78" w14:textId="77777777" w:rsidR="002D4AA8" w:rsidRPr="00D25689" w:rsidRDefault="00D25689" w:rsidP="00D25689">
      <w:pPr>
        <w:spacing w:line="288" w:lineRule="auto"/>
        <w:ind w:left="1084"/>
        <w:rPr>
          <w:rFonts w:asciiTheme="majorHAnsi" w:hAnsiTheme="majorHAnsi" w:cstheme="majorHAnsi"/>
          <w:i/>
          <w:sz w:val="26"/>
        </w:rPr>
      </w:pPr>
      <w:r w:rsidRPr="00D25689">
        <w:rPr>
          <w:rFonts w:asciiTheme="majorHAnsi" w:hAnsiTheme="majorHAnsi" w:cstheme="majorHAnsi"/>
          <w:i/>
          <w:sz w:val="26"/>
        </w:rPr>
        <w:t>(Chọn</w:t>
      </w:r>
      <w:r w:rsidRPr="00D25689">
        <w:rPr>
          <w:rFonts w:asciiTheme="majorHAnsi" w:hAnsiTheme="majorHAnsi" w:cstheme="majorHAnsi"/>
          <w:i/>
          <w:spacing w:val="-6"/>
          <w:sz w:val="26"/>
        </w:rPr>
        <w:t xml:space="preserve"> </w:t>
      </w:r>
      <w:r w:rsidRPr="00D25689">
        <w:rPr>
          <w:rFonts w:asciiTheme="majorHAnsi" w:hAnsiTheme="majorHAnsi" w:cstheme="majorHAnsi"/>
          <w:i/>
          <w:sz w:val="26"/>
        </w:rPr>
        <w:t>chữ</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cái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trước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câu</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trả</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đúng</w:t>
      </w:r>
      <w:r w:rsidRPr="00D25689">
        <w:rPr>
          <w:rFonts w:asciiTheme="majorHAnsi" w:hAnsiTheme="majorHAnsi" w:cstheme="majorHAnsi"/>
          <w:i/>
          <w:spacing w:val="-6"/>
          <w:sz w:val="26"/>
        </w:rPr>
        <w:t xml:space="preserve"> </w:t>
      </w:r>
      <w:r w:rsidRPr="00D25689">
        <w:rPr>
          <w:rFonts w:asciiTheme="majorHAnsi" w:hAnsiTheme="majorHAnsi" w:cstheme="majorHAnsi"/>
          <w:i/>
          <w:spacing w:val="-2"/>
          <w:sz w:val="26"/>
        </w:rPr>
        <w:t>nhất.)</w:t>
      </w:r>
    </w:p>
    <w:p w14:paraId="09C8718B"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5"/>
        </w:rPr>
        <w:t xml:space="preserve"> </w:t>
      </w:r>
      <w:r w:rsidRPr="00D25689">
        <w:rPr>
          <w:rFonts w:asciiTheme="majorHAnsi" w:hAnsiTheme="majorHAnsi" w:cstheme="majorHAnsi"/>
          <w:b/>
        </w:rPr>
        <w:t>1:</w:t>
      </w:r>
      <w:r w:rsidRPr="00D25689">
        <w:rPr>
          <w:rFonts w:asciiTheme="majorHAnsi" w:hAnsiTheme="majorHAnsi" w:cstheme="majorHAnsi"/>
          <w:b/>
          <w:spacing w:val="-5"/>
        </w:rPr>
        <w:t xml:space="preserve"> </w:t>
      </w:r>
      <w:r w:rsidRPr="00D25689">
        <w:rPr>
          <w:rFonts w:asciiTheme="majorHAnsi" w:hAnsiTheme="majorHAnsi" w:cstheme="majorHAnsi"/>
        </w:rPr>
        <w:t>Những</w:t>
      </w:r>
      <w:r w:rsidRPr="00D25689">
        <w:rPr>
          <w:rFonts w:asciiTheme="majorHAnsi" w:hAnsiTheme="majorHAnsi" w:cstheme="majorHAnsi"/>
          <w:spacing w:val="-4"/>
        </w:rPr>
        <w:t xml:space="preserve"> </w:t>
      </w:r>
      <w:r w:rsidRPr="00D25689">
        <w:rPr>
          <w:rFonts w:asciiTheme="majorHAnsi" w:hAnsiTheme="majorHAnsi" w:cstheme="majorHAnsi"/>
        </w:rPr>
        <w:t>mâu</w:t>
      </w:r>
      <w:r w:rsidRPr="00D25689">
        <w:rPr>
          <w:rFonts w:asciiTheme="majorHAnsi" w:hAnsiTheme="majorHAnsi" w:cstheme="majorHAnsi"/>
          <w:spacing w:val="-5"/>
        </w:rPr>
        <w:t xml:space="preserve"> </w:t>
      </w:r>
      <w:r w:rsidRPr="00D25689">
        <w:rPr>
          <w:rFonts w:asciiTheme="majorHAnsi" w:hAnsiTheme="majorHAnsi" w:cstheme="majorHAnsi"/>
        </w:rPr>
        <w:t>thuẫn</w:t>
      </w:r>
      <w:r w:rsidRPr="00D25689">
        <w:rPr>
          <w:rFonts w:asciiTheme="majorHAnsi" w:hAnsiTheme="majorHAnsi" w:cstheme="majorHAnsi"/>
          <w:spacing w:val="-4"/>
        </w:rPr>
        <w:t xml:space="preserve"> </w:t>
      </w:r>
      <w:r w:rsidRPr="00D25689">
        <w:rPr>
          <w:rFonts w:asciiTheme="majorHAnsi" w:hAnsiTheme="majorHAnsi" w:cstheme="majorHAnsi"/>
        </w:rPr>
        <w:t>cơ</w:t>
      </w:r>
      <w:r w:rsidRPr="00D25689">
        <w:rPr>
          <w:rFonts w:asciiTheme="majorHAnsi" w:hAnsiTheme="majorHAnsi" w:cstheme="majorHAnsi"/>
          <w:spacing w:val="-5"/>
        </w:rPr>
        <w:t xml:space="preserve"> </w:t>
      </w:r>
      <w:r w:rsidRPr="00D25689">
        <w:rPr>
          <w:rFonts w:asciiTheme="majorHAnsi" w:hAnsiTheme="majorHAnsi" w:cstheme="majorHAnsi"/>
        </w:rPr>
        <w:t>bản</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tác</w:t>
      </w:r>
      <w:r w:rsidRPr="00D25689">
        <w:rPr>
          <w:rFonts w:asciiTheme="majorHAnsi" w:hAnsiTheme="majorHAnsi" w:cstheme="majorHAnsi"/>
          <w:spacing w:val="-2"/>
        </w:rPr>
        <w:t xml:space="preserve"> </w:t>
      </w:r>
      <w:r w:rsidRPr="00D25689">
        <w:rPr>
          <w:rFonts w:asciiTheme="majorHAnsi" w:hAnsiTheme="majorHAnsi" w:cstheme="majorHAnsi"/>
        </w:rPr>
        <w:t>phẩm</w:t>
      </w:r>
      <w:r w:rsidRPr="00D25689">
        <w:rPr>
          <w:rFonts w:asciiTheme="majorHAnsi" w:hAnsiTheme="majorHAnsi" w:cstheme="majorHAnsi"/>
          <w:spacing w:val="-4"/>
        </w:rPr>
        <w:t xml:space="preserve"> </w:t>
      </w:r>
      <w:r w:rsidRPr="00D25689">
        <w:rPr>
          <w:rFonts w:asciiTheme="majorHAnsi" w:hAnsiTheme="majorHAnsi" w:cstheme="majorHAnsi"/>
        </w:rPr>
        <w:t>Vĩnh</w:t>
      </w:r>
      <w:r w:rsidRPr="00D25689">
        <w:rPr>
          <w:rFonts w:asciiTheme="majorHAnsi" w:hAnsiTheme="majorHAnsi" w:cstheme="majorHAnsi"/>
          <w:spacing w:val="-5"/>
        </w:rPr>
        <w:t xml:space="preserve"> </w:t>
      </w:r>
      <w:r w:rsidRPr="00D25689">
        <w:rPr>
          <w:rFonts w:asciiTheme="majorHAnsi" w:hAnsiTheme="majorHAnsi" w:cstheme="majorHAnsi"/>
        </w:rPr>
        <w:t>biệt</w:t>
      </w:r>
      <w:r w:rsidRPr="00D25689">
        <w:rPr>
          <w:rFonts w:asciiTheme="majorHAnsi" w:hAnsiTheme="majorHAnsi" w:cstheme="majorHAnsi"/>
          <w:spacing w:val="-4"/>
        </w:rPr>
        <w:t xml:space="preserve"> </w:t>
      </w:r>
      <w:r w:rsidRPr="00D25689">
        <w:rPr>
          <w:rFonts w:asciiTheme="majorHAnsi" w:hAnsiTheme="majorHAnsi" w:cstheme="majorHAnsi"/>
        </w:rPr>
        <w:t>Cửu</w:t>
      </w:r>
      <w:r w:rsidRPr="00D25689">
        <w:rPr>
          <w:rFonts w:asciiTheme="majorHAnsi" w:hAnsiTheme="majorHAnsi" w:cstheme="majorHAnsi"/>
          <w:spacing w:val="-5"/>
        </w:rPr>
        <w:t xml:space="preserve"> </w:t>
      </w:r>
      <w:r w:rsidRPr="00D25689">
        <w:rPr>
          <w:rFonts w:asciiTheme="majorHAnsi" w:hAnsiTheme="majorHAnsi" w:cstheme="majorHAnsi"/>
        </w:rPr>
        <w:t>Trùng</w:t>
      </w:r>
      <w:r w:rsidRPr="00D25689">
        <w:rPr>
          <w:rFonts w:asciiTheme="majorHAnsi" w:hAnsiTheme="majorHAnsi" w:cstheme="majorHAnsi"/>
          <w:spacing w:val="-2"/>
        </w:rPr>
        <w:t xml:space="preserve"> </w:t>
      </w:r>
      <w:r w:rsidRPr="00D25689">
        <w:rPr>
          <w:rFonts w:asciiTheme="majorHAnsi" w:hAnsiTheme="majorHAnsi" w:cstheme="majorHAnsi"/>
        </w:rPr>
        <w:t>Đài</w:t>
      </w:r>
      <w:r w:rsidRPr="00D25689">
        <w:rPr>
          <w:rFonts w:asciiTheme="majorHAnsi" w:hAnsiTheme="majorHAnsi" w:cstheme="majorHAnsi"/>
          <w:spacing w:val="-5"/>
        </w:rPr>
        <w:t xml:space="preserve"> là?</w:t>
      </w:r>
    </w:p>
    <w:p w14:paraId="69B897E4" w14:textId="77777777" w:rsidR="002D4AA8" w:rsidRPr="00D25689" w:rsidRDefault="00D25689" w:rsidP="00D25689">
      <w:pPr>
        <w:pStyle w:val="ListParagraph"/>
        <w:numPr>
          <w:ilvl w:val="0"/>
          <w:numId w:val="56"/>
        </w:numPr>
        <w:tabs>
          <w:tab w:val="left" w:pos="1740"/>
        </w:tabs>
        <w:spacing w:line="288" w:lineRule="auto"/>
        <w:ind w:right="1059"/>
        <w:rPr>
          <w:rFonts w:asciiTheme="majorHAnsi" w:hAnsiTheme="majorHAnsi" w:cstheme="majorHAnsi"/>
          <w:sz w:val="26"/>
        </w:rPr>
      </w:pPr>
      <w:r w:rsidRPr="00D25689">
        <w:rPr>
          <w:rFonts w:asciiTheme="majorHAnsi" w:hAnsiTheme="majorHAnsi" w:cstheme="majorHAnsi"/>
          <w:sz w:val="26"/>
        </w:rPr>
        <w:t>Mâu</w:t>
      </w:r>
      <w:r w:rsidRPr="00D25689">
        <w:rPr>
          <w:rFonts w:asciiTheme="majorHAnsi" w:hAnsiTheme="majorHAnsi" w:cstheme="majorHAnsi"/>
          <w:spacing w:val="-4"/>
          <w:sz w:val="26"/>
        </w:rPr>
        <w:t xml:space="preserve"> </w:t>
      </w:r>
      <w:r w:rsidRPr="00D25689">
        <w:rPr>
          <w:rFonts w:asciiTheme="majorHAnsi" w:hAnsiTheme="majorHAnsi" w:cstheme="majorHAnsi"/>
          <w:sz w:val="26"/>
        </w:rPr>
        <w:t>thuẫn</w:t>
      </w:r>
      <w:r w:rsidRPr="00D25689">
        <w:rPr>
          <w:rFonts w:asciiTheme="majorHAnsi" w:hAnsiTheme="majorHAnsi" w:cstheme="majorHAnsi"/>
          <w:spacing w:val="-1"/>
          <w:sz w:val="26"/>
        </w:rPr>
        <w:t xml:space="preserve"> </w:t>
      </w:r>
      <w:r w:rsidRPr="00D25689">
        <w:rPr>
          <w:rFonts w:asciiTheme="majorHAnsi" w:hAnsiTheme="majorHAnsi" w:cstheme="majorHAnsi"/>
          <w:sz w:val="26"/>
        </w:rPr>
        <w:t>giữa</w:t>
      </w:r>
      <w:r w:rsidRPr="00D25689">
        <w:rPr>
          <w:rFonts w:asciiTheme="majorHAnsi" w:hAnsiTheme="majorHAnsi" w:cstheme="majorHAnsi"/>
          <w:spacing w:val="-4"/>
          <w:sz w:val="26"/>
        </w:rPr>
        <w:t xml:space="preserve"> </w:t>
      </w:r>
      <w:r w:rsidRPr="00D25689">
        <w:rPr>
          <w:rFonts w:asciiTheme="majorHAnsi" w:hAnsiTheme="majorHAnsi" w:cstheme="majorHAnsi"/>
          <w:sz w:val="26"/>
        </w:rPr>
        <w:t>cuộc</w:t>
      </w:r>
      <w:r w:rsidRPr="00D25689">
        <w:rPr>
          <w:rFonts w:asciiTheme="majorHAnsi" w:hAnsiTheme="majorHAnsi" w:cstheme="majorHAnsi"/>
          <w:spacing w:val="-4"/>
          <w:sz w:val="26"/>
        </w:rPr>
        <w:t xml:space="preserve"> </w:t>
      </w:r>
      <w:r w:rsidRPr="00D25689">
        <w:rPr>
          <w:rFonts w:asciiTheme="majorHAnsi" w:hAnsiTheme="majorHAnsi" w:cstheme="majorHAnsi"/>
          <w:sz w:val="26"/>
        </w:rPr>
        <w:t>sống</w:t>
      </w:r>
      <w:r w:rsidRPr="00D25689">
        <w:rPr>
          <w:rFonts w:asciiTheme="majorHAnsi" w:hAnsiTheme="majorHAnsi" w:cstheme="majorHAnsi"/>
          <w:spacing w:val="-4"/>
          <w:sz w:val="26"/>
        </w:rPr>
        <w:t xml:space="preserve"> </w:t>
      </w:r>
      <w:r w:rsidRPr="00D25689">
        <w:rPr>
          <w:rFonts w:asciiTheme="majorHAnsi" w:hAnsiTheme="majorHAnsi" w:cstheme="majorHAnsi"/>
          <w:sz w:val="26"/>
        </w:rPr>
        <w:t>xa</w:t>
      </w:r>
      <w:r w:rsidRPr="00D25689">
        <w:rPr>
          <w:rFonts w:asciiTheme="majorHAnsi" w:hAnsiTheme="majorHAnsi" w:cstheme="majorHAnsi"/>
          <w:spacing w:val="-4"/>
          <w:sz w:val="26"/>
        </w:rPr>
        <w:t xml:space="preserve"> </w:t>
      </w:r>
      <w:r w:rsidRPr="00D25689">
        <w:rPr>
          <w:rFonts w:asciiTheme="majorHAnsi" w:hAnsiTheme="majorHAnsi" w:cstheme="majorHAnsi"/>
          <w:sz w:val="26"/>
        </w:rPr>
        <w:t>hoa,</w:t>
      </w:r>
      <w:r w:rsidRPr="00D25689">
        <w:rPr>
          <w:rFonts w:asciiTheme="majorHAnsi" w:hAnsiTheme="majorHAnsi" w:cstheme="majorHAnsi"/>
          <w:spacing w:val="-1"/>
          <w:sz w:val="26"/>
        </w:rPr>
        <w:t xml:space="preserve"> </w:t>
      </w:r>
      <w:r w:rsidRPr="00D25689">
        <w:rPr>
          <w:rFonts w:asciiTheme="majorHAnsi" w:hAnsiTheme="majorHAnsi" w:cstheme="majorHAnsi"/>
          <w:sz w:val="26"/>
        </w:rPr>
        <w:t>trụy</w:t>
      </w:r>
      <w:r w:rsidRPr="00D25689">
        <w:rPr>
          <w:rFonts w:asciiTheme="majorHAnsi" w:hAnsiTheme="majorHAnsi" w:cstheme="majorHAnsi"/>
          <w:spacing w:val="-4"/>
          <w:sz w:val="26"/>
        </w:rPr>
        <w:t xml:space="preserve"> </w:t>
      </w:r>
      <w:r w:rsidRPr="00D25689">
        <w:rPr>
          <w:rFonts w:asciiTheme="majorHAnsi" w:hAnsiTheme="majorHAnsi" w:cstheme="majorHAnsi"/>
          <w:sz w:val="26"/>
        </w:rPr>
        <w:t>lạc</w:t>
      </w:r>
      <w:r w:rsidRPr="00D25689">
        <w:rPr>
          <w:rFonts w:asciiTheme="majorHAnsi" w:hAnsiTheme="majorHAnsi" w:cstheme="majorHAnsi"/>
          <w:spacing w:val="-1"/>
          <w:sz w:val="26"/>
        </w:rPr>
        <w:t xml:space="preserve"> </w:t>
      </w:r>
      <w:r w:rsidRPr="00D25689">
        <w:rPr>
          <w:rFonts w:asciiTheme="majorHAnsi" w:hAnsiTheme="majorHAnsi" w:cstheme="majorHAnsi"/>
          <w:sz w:val="26"/>
        </w:rPr>
        <w:t>của</w:t>
      </w:r>
      <w:r w:rsidRPr="00D25689">
        <w:rPr>
          <w:rFonts w:asciiTheme="majorHAnsi" w:hAnsiTheme="majorHAnsi" w:cstheme="majorHAnsi"/>
          <w:spacing w:val="-4"/>
          <w:sz w:val="26"/>
        </w:rPr>
        <w:t xml:space="preserve"> </w:t>
      </w:r>
      <w:r w:rsidRPr="00D25689">
        <w:rPr>
          <w:rFonts w:asciiTheme="majorHAnsi" w:hAnsiTheme="majorHAnsi" w:cstheme="majorHAnsi"/>
          <w:sz w:val="26"/>
        </w:rPr>
        <w:t>Lê Tương</w:t>
      </w:r>
      <w:r w:rsidRPr="00D25689">
        <w:rPr>
          <w:rFonts w:asciiTheme="majorHAnsi" w:hAnsiTheme="majorHAnsi" w:cstheme="majorHAnsi"/>
          <w:spacing w:val="-4"/>
          <w:sz w:val="26"/>
        </w:rPr>
        <w:t xml:space="preserve"> </w:t>
      </w:r>
      <w:r w:rsidRPr="00D25689">
        <w:rPr>
          <w:rFonts w:asciiTheme="majorHAnsi" w:hAnsiTheme="majorHAnsi" w:cstheme="majorHAnsi"/>
          <w:sz w:val="26"/>
        </w:rPr>
        <w:t>Dực</w:t>
      </w:r>
      <w:r w:rsidRPr="00D25689">
        <w:rPr>
          <w:rFonts w:asciiTheme="majorHAnsi" w:hAnsiTheme="majorHAnsi" w:cstheme="majorHAnsi"/>
          <w:spacing w:val="-4"/>
          <w:sz w:val="26"/>
        </w:rPr>
        <w:t xml:space="preserve"> </w:t>
      </w:r>
      <w:r w:rsidRPr="00D25689">
        <w:rPr>
          <w:rFonts w:asciiTheme="majorHAnsi" w:hAnsiTheme="majorHAnsi" w:cstheme="majorHAnsi"/>
          <w:sz w:val="26"/>
        </w:rPr>
        <w:t>với</w:t>
      </w:r>
      <w:r w:rsidRPr="00D25689">
        <w:rPr>
          <w:rFonts w:asciiTheme="majorHAnsi" w:hAnsiTheme="majorHAnsi" w:cstheme="majorHAnsi"/>
          <w:spacing w:val="-4"/>
          <w:sz w:val="26"/>
        </w:rPr>
        <w:t xml:space="preserve"> </w:t>
      </w:r>
      <w:r w:rsidRPr="00D25689">
        <w:rPr>
          <w:rFonts w:asciiTheme="majorHAnsi" w:hAnsiTheme="majorHAnsi" w:cstheme="majorHAnsi"/>
          <w:sz w:val="26"/>
        </w:rPr>
        <w:t>cuộc</w:t>
      </w:r>
      <w:r w:rsidRPr="00D25689">
        <w:rPr>
          <w:rFonts w:asciiTheme="majorHAnsi" w:hAnsiTheme="majorHAnsi" w:cstheme="majorHAnsi"/>
          <w:spacing w:val="-4"/>
          <w:sz w:val="26"/>
        </w:rPr>
        <w:t xml:space="preserve"> </w:t>
      </w:r>
      <w:r w:rsidRPr="00D25689">
        <w:rPr>
          <w:rFonts w:asciiTheme="majorHAnsi" w:hAnsiTheme="majorHAnsi" w:cstheme="majorHAnsi"/>
          <w:sz w:val="26"/>
        </w:rPr>
        <w:t>sống</w:t>
      </w:r>
      <w:r w:rsidRPr="00D25689">
        <w:rPr>
          <w:rFonts w:asciiTheme="majorHAnsi" w:hAnsiTheme="majorHAnsi" w:cstheme="majorHAnsi"/>
          <w:spacing w:val="-4"/>
          <w:sz w:val="26"/>
        </w:rPr>
        <w:t xml:space="preserve"> </w:t>
      </w:r>
      <w:r w:rsidRPr="00D25689">
        <w:rPr>
          <w:rFonts w:asciiTheme="majorHAnsi" w:hAnsiTheme="majorHAnsi" w:cstheme="majorHAnsi"/>
          <w:sz w:val="26"/>
        </w:rPr>
        <w:t>khốn</w:t>
      </w:r>
      <w:r w:rsidRPr="00D25689">
        <w:rPr>
          <w:rFonts w:asciiTheme="majorHAnsi" w:hAnsiTheme="majorHAnsi" w:cstheme="majorHAnsi"/>
          <w:spacing w:val="-4"/>
          <w:sz w:val="26"/>
        </w:rPr>
        <w:t xml:space="preserve"> </w:t>
      </w:r>
      <w:r w:rsidRPr="00D25689">
        <w:rPr>
          <w:rFonts w:asciiTheme="majorHAnsi" w:hAnsiTheme="majorHAnsi" w:cstheme="majorHAnsi"/>
          <w:sz w:val="26"/>
        </w:rPr>
        <w:t>khổ</w:t>
      </w:r>
      <w:r w:rsidRPr="00D25689">
        <w:rPr>
          <w:rFonts w:asciiTheme="majorHAnsi" w:hAnsiTheme="majorHAnsi" w:cstheme="majorHAnsi"/>
          <w:spacing w:val="-2"/>
          <w:sz w:val="26"/>
        </w:rPr>
        <w:t xml:space="preserve"> </w:t>
      </w:r>
      <w:r w:rsidRPr="00D25689">
        <w:rPr>
          <w:rFonts w:asciiTheme="majorHAnsi" w:hAnsiTheme="majorHAnsi" w:cstheme="majorHAnsi"/>
          <w:sz w:val="26"/>
        </w:rPr>
        <w:t>của người nông dân</w:t>
      </w:r>
    </w:p>
    <w:p w14:paraId="69A80115" w14:textId="77777777" w:rsidR="002D4AA8" w:rsidRPr="00D25689" w:rsidRDefault="00D25689" w:rsidP="00D25689">
      <w:pPr>
        <w:pStyle w:val="ListParagraph"/>
        <w:numPr>
          <w:ilvl w:val="0"/>
          <w:numId w:val="56"/>
        </w:numPr>
        <w:tabs>
          <w:tab w:val="left" w:pos="1740"/>
        </w:tabs>
        <w:spacing w:line="288" w:lineRule="auto"/>
        <w:ind w:right="1306"/>
        <w:rPr>
          <w:rFonts w:asciiTheme="majorHAnsi" w:hAnsiTheme="majorHAnsi" w:cstheme="majorHAnsi"/>
          <w:sz w:val="26"/>
        </w:rPr>
      </w:pPr>
      <w:r w:rsidRPr="00D25689">
        <w:rPr>
          <w:rFonts w:asciiTheme="majorHAnsi" w:hAnsiTheme="majorHAnsi" w:cstheme="majorHAnsi"/>
          <w:sz w:val="26"/>
        </w:rPr>
        <w:t>Mâu</w:t>
      </w:r>
      <w:r w:rsidRPr="00D25689">
        <w:rPr>
          <w:rFonts w:asciiTheme="majorHAnsi" w:hAnsiTheme="majorHAnsi" w:cstheme="majorHAnsi"/>
          <w:spacing w:val="-3"/>
          <w:sz w:val="26"/>
        </w:rPr>
        <w:t xml:space="preserve"> </w:t>
      </w:r>
      <w:r w:rsidRPr="00D25689">
        <w:rPr>
          <w:rFonts w:asciiTheme="majorHAnsi" w:hAnsiTheme="majorHAnsi" w:cstheme="majorHAnsi"/>
          <w:sz w:val="26"/>
        </w:rPr>
        <w:t>thuẫn giữa</w:t>
      </w:r>
      <w:r w:rsidRPr="00D25689">
        <w:rPr>
          <w:rFonts w:asciiTheme="majorHAnsi" w:hAnsiTheme="majorHAnsi" w:cstheme="majorHAnsi"/>
          <w:spacing w:val="-3"/>
          <w:sz w:val="26"/>
        </w:rPr>
        <w:t xml:space="preserve"> </w:t>
      </w:r>
      <w:r w:rsidRPr="00D25689">
        <w:rPr>
          <w:rFonts w:asciiTheme="majorHAnsi" w:hAnsiTheme="majorHAnsi" w:cstheme="majorHAnsi"/>
          <w:sz w:val="26"/>
        </w:rPr>
        <w:t>quan</w:t>
      </w:r>
      <w:r w:rsidRPr="00D25689">
        <w:rPr>
          <w:rFonts w:asciiTheme="majorHAnsi" w:hAnsiTheme="majorHAnsi" w:cstheme="majorHAnsi"/>
          <w:spacing w:val="-3"/>
          <w:sz w:val="26"/>
        </w:rPr>
        <w:t xml:space="preserve"> </w:t>
      </w:r>
      <w:r w:rsidRPr="00D25689">
        <w:rPr>
          <w:rFonts w:asciiTheme="majorHAnsi" w:hAnsiTheme="majorHAnsi" w:cstheme="majorHAnsi"/>
          <w:sz w:val="26"/>
        </w:rPr>
        <w:t>niệm</w:t>
      </w:r>
      <w:r w:rsidRPr="00D25689">
        <w:rPr>
          <w:rFonts w:asciiTheme="majorHAnsi" w:hAnsiTheme="majorHAnsi" w:cstheme="majorHAnsi"/>
          <w:spacing w:val="-3"/>
          <w:sz w:val="26"/>
        </w:rPr>
        <w:t xml:space="preserve"> </w:t>
      </w:r>
      <w:r w:rsidRPr="00D25689">
        <w:rPr>
          <w:rFonts w:asciiTheme="majorHAnsi" w:hAnsiTheme="majorHAnsi" w:cstheme="majorHAnsi"/>
          <w:sz w:val="26"/>
        </w:rPr>
        <w:t>nghệ</w:t>
      </w:r>
      <w:r w:rsidRPr="00D25689">
        <w:rPr>
          <w:rFonts w:asciiTheme="majorHAnsi" w:hAnsiTheme="majorHAnsi" w:cstheme="majorHAnsi"/>
          <w:spacing w:val="-3"/>
          <w:sz w:val="26"/>
        </w:rPr>
        <w:t xml:space="preserve"> </w:t>
      </w:r>
      <w:r w:rsidRPr="00D25689">
        <w:rPr>
          <w:rFonts w:asciiTheme="majorHAnsi" w:hAnsiTheme="majorHAnsi" w:cstheme="majorHAnsi"/>
          <w:sz w:val="26"/>
        </w:rPr>
        <w:t>thuật</w:t>
      </w:r>
      <w:r w:rsidRPr="00D25689">
        <w:rPr>
          <w:rFonts w:asciiTheme="majorHAnsi" w:hAnsiTheme="majorHAnsi" w:cstheme="majorHAnsi"/>
          <w:spacing w:val="-3"/>
          <w:sz w:val="26"/>
        </w:rPr>
        <w:t xml:space="preserve"> </w:t>
      </w:r>
      <w:r w:rsidRPr="00D25689">
        <w:rPr>
          <w:rFonts w:asciiTheme="majorHAnsi" w:hAnsiTheme="majorHAnsi" w:cstheme="majorHAnsi"/>
          <w:sz w:val="26"/>
        </w:rPr>
        <w:t>thuần</w:t>
      </w:r>
      <w:r w:rsidRPr="00D25689">
        <w:rPr>
          <w:rFonts w:asciiTheme="majorHAnsi" w:hAnsiTheme="majorHAnsi" w:cstheme="majorHAnsi"/>
          <w:spacing w:val="-3"/>
          <w:sz w:val="26"/>
        </w:rPr>
        <w:t xml:space="preserve"> </w:t>
      </w:r>
      <w:r w:rsidRPr="00D25689">
        <w:rPr>
          <w:rFonts w:asciiTheme="majorHAnsi" w:hAnsiTheme="majorHAnsi" w:cstheme="majorHAnsi"/>
          <w:sz w:val="26"/>
        </w:rPr>
        <w:t>túy</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Vũ</w:t>
      </w:r>
      <w:r w:rsidRPr="00D25689">
        <w:rPr>
          <w:rFonts w:asciiTheme="majorHAnsi" w:hAnsiTheme="majorHAnsi" w:cstheme="majorHAnsi"/>
          <w:spacing w:val="-3"/>
          <w:sz w:val="26"/>
        </w:rPr>
        <w:t xml:space="preserve"> </w:t>
      </w:r>
      <w:r w:rsidRPr="00D25689">
        <w:rPr>
          <w:rFonts w:asciiTheme="majorHAnsi" w:hAnsiTheme="majorHAnsi" w:cstheme="majorHAnsi"/>
          <w:sz w:val="26"/>
        </w:rPr>
        <w:t>Như</w:t>
      </w:r>
      <w:r w:rsidRPr="00D25689">
        <w:rPr>
          <w:rFonts w:asciiTheme="majorHAnsi" w:hAnsiTheme="majorHAnsi" w:cstheme="majorHAnsi"/>
          <w:spacing w:val="-2"/>
          <w:sz w:val="26"/>
        </w:rPr>
        <w:t xml:space="preserve"> </w:t>
      </w:r>
      <w:r w:rsidRPr="00D25689">
        <w:rPr>
          <w:rFonts w:asciiTheme="majorHAnsi" w:hAnsiTheme="majorHAnsi" w:cstheme="majorHAnsi"/>
          <w:sz w:val="26"/>
        </w:rPr>
        <w:t>Tô</w:t>
      </w:r>
      <w:r w:rsidRPr="00D25689">
        <w:rPr>
          <w:rFonts w:asciiTheme="majorHAnsi" w:hAnsiTheme="majorHAnsi" w:cstheme="majorHAnsi"/>
          <w:spacing w:val="-3"/>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lợi</w:t>
      </w:r>
      <w:r w:rsidRPr="00D25689">
        <w:rPr>
          <w:rFonts w:asciiTheme="majorHAnsi" w:hAnsiTheme="majorHAnsi" w:cstheme="majorHAnsi"/>
          <w:spacing w:val="-3"/>
          <w:sz w:val="26"/>
        </w:rPr>
        <w:t xml:space="preserve"> </w:t>
      </w:r>
      <w:r w:rsidRPr="00D25689">
        <w:rPr>
          <w:rFonts w:asciiTheme="majorHAnsi" w:hAnsiTheme="majorHAnsi" w:cstheme="majorHAnsi"/>
          <w:sz w:val="26"/>
        </w:rPr>
        <w:t>ích</w:t>
      </w:r>
      <w:r w:rsidRPr="00D25689">
        <w:rPr>
          <w:rFonts w:asciiTheme="majorHAnsi" w:hAnsiTheme="majorHAnsi" w:cstheme="majorHAnsi"/>
          <w:spacing w:val="-3"/>
          <w:sz w:val="26"/>
        </w:rPr>
        <w:t xml:space="preserve"> </w:t>
      </w:r>
      <w:r w:rsidRPr="00D25689">
        <w:rPr>
          <w:rFonts w:asciiTheme="majorHAnsi" w:hAnsiTheme="majorHAnsi" w:cstheme="majorHAnsi"/>
          <w:sz w:val="26"/>
        </w:rPr>
        <w:t>thiết</w:t>
      </w:r>
      <w:r w:rsidRPr="00D25689">
        <w:rPr>
          <w:rFonts w:asciiTheme="majorHAnsi" w:hAnsiTheme="majorHAnsi" w:cstheme="majorHAnsi"/>
          <w:spacing w:val="-3"/>
          <w:sz w:val="26"/>
        </w:rPr>
        <w:t xml:space="preserve"> </w:t>
      </w:r>
      <w:r w:rsidRPr="00D25689">
        <w:rPr>
          <w:rFonts w:asciiTheme="majorHAnsi" w:hAnsiTheme="majorHAnsi" w:cstheme="majorHAnsi"/>
          <w:sz w:val="26"/>
        </w:rPr>
        <w:t>thực</w:t>
      </w:r>
      <w:r w:rsidRPr="00D25689">
        <w:rPr>
          <w:rFonts w:asciiTheme="majorHAnsi" w:hAnsiTheme="majorHAnsi" w:cstheme="majorHAnsi"/>
          <w:spacing w:val="-3"/>
          <w:sz w:val="26"/>
        </w:rPr>
        <w:t xml:space="preserve"> </w:t>
      </w:r>
      <w:r w:rsidRPr="00D25689">
        <w:rPr>
          <w:rFonts w:asciiTheme="majorHAnsi" w:hAnsiTheme="majorHAnsi" w:cstheme="majorHAnsi"/>
          <w:sz w:val="26"/>
        </w:rPr>
        <w:t>của nhân dân</w:t>
      </w:r>
    </w:p>
    <w:p w14:paraId="6D3E7B1C" w14:textId="77777777" w:rsidR="002D4AA8" w:rsidRPr="00D25689" w:rsidRDefault="00D25689" w:rsidP="00D25689">
      <w:pPr>
        <w:pStyle w:val="ListParagraph"/>
        <w:numPr>
          <w:ilvl w:val="0"/>
          <w:numId w:val="56"/>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Mâu</w:t>
      </w:r>
      <w:r w:rsidRPr="00D25689">
        <w:rPr>
          <w:rFonts w:asciiTheme="majorHAnsi" w:hAnsiTheme="majorHAnsi" w:cstheme="majorHAnsi"/>
          <w:spacing w:val="-7"/>
          <w:sz w:val="26"/>
        </w:rPr>
        <w:t xml:space="preserve"> </w:t>
      </w:r>
      <w:r w:rsidRPr="00D25689">
        <w:rPr>
          <w:rFonts w:asciiTheme="majorHAnsi" w:hAnsiTheme="majorHAnsi" w:cstheme="majorHAnsi"/>
          <w:sz w:val="26"/>
        </w:rPr>
        <w:t>thuẫn</w:t>
      </w:r>
      <w:r w:rsidRPr="00D25689">
        <w:rPr>
          <w:rFonts w:asciiTheme="majorHAnsi" w:hAnsiTheme="majorHAnsi" w:cstheme="majorHAnsi"/>
          <w:spacing w:val="-4"/>
          <w:sz w:val="26"/>
        </w:rPr>
        <w:t xml:space="preserve"> </w:t>
      </w:r>
      <w:r w:rsidRPr="00D25689">
        <w:rPr>
          <w:rFonts w:asciiTheme="majorHAnsi" w:hAnsiTheme="majorHAnsi" w:cstheme="majorHAnsi"/>
          <w:sz w:val="26"/>
        </w:rPr>
        <w:t>giữa</w:t>
      </w:r>
      <w:r w:rsidRPr="00D25689">
        <w:rPr>
          <w:rFonts w:asciiTheme="majorHAnsi" w:hAnsiTheme="majorHAnsi" w:cstheme="majorHAnsi"/>
          <w:spacing w:val="-6"/>
          <w:sz w:val="26"/>
        </w:rPr>
        <w:t xml:space="preserve"> </w:t>
      </w:r>
      <w:r w:rsidRPr="00D25689">
        <w:rPr>
          <w:rFonts w:asciiTheme="majorHAnsi" w:hAnsiTheme="majorHAnsi" w:cstheme="majorHAnsi"/>
          <w:sz w:val="26"/>
        </w:rPr>
        <w:t>hình</w:t>
      </w:r>
      <w:r w:rsidRPr="00D25689">
        <w:rPr>
          <w:rFonts w:asciiTheme="majorHAnsi" w:hAnsiTheme="majorHAnsi" w:cstheme="majorHAnsi"/>
          <w:spacing w:val="-7"/>
          <w:sz w:val="26"/>
        </w:rPr>
        <w:t xml:space="preserve"> </w:t>
      </w:r>
      <w:r w:rsidRPr="00D25689">
        <w:rPr>
          <w:rFonts w:asciiTheme="majorHAnsi" w:hAnsiTheme="majorHAnsi" w:cstheme="majorHAnsi"/>
          <w:sz w:val="26"/>
        </w:rPr>
        <w:t>thức</w:t>
      </w:r>
      <w:r w:rsidRPr="00D25689">
        <w:rPr>
          <w:rFonts w:asciiTheme="majorHAnsi" w:hAnsiTheme="majorHAnsi" w:cstheme="majorHAnsi"/>
          <w:spacing w:val="-6"/>
          <w:sz w:val="26"/>
        </w:rPr>
        <w:t xml:space="preserve"> </w:t>
      </w:r>
      <w:r w:rsidRPr="00D25689">
        <w:rPr>
          <w:rFonts w:asciiTheme="majorHAnsi" w:hAnsiTheme="majorHAnsi" w:cstheme="majorHAnsi"/>
          <w:sz w:val="26"/>
        </w:rPr>
        <w:t>và</w:t>
      </w:r>
      <w:r w:rsidRPr="00D25689">
        <w:rPr>
          <w:rFonts w:asciiTheme="majorHAnsi" w:hAnsiTheme="majorHAnsi" w:cstheme="majorHAnsi"/>
          <w:spacing w:val="-6"/>
          <w:sz w:val="26"/>
        </w:rPr>
        <w:t xml:space="preserve"> </w:t>
      </w:r>
      <w:r w:rsidRPr="00D25689">
        <w:rPr>
          <w:rFonts w:asciiTheme="majorHAnsi" w:hAnsiTheme="majorHAnsi" w:cstheme="majorHAnsi"/>
          <w:sz w:val="26"/>
        </w:rPr>
        <w:t>nội</w:t>
      </w:r>
      <w:r w:rsidRPr="00D25689">
        <w:rPr>
          <w:rFonts w:asciiTheme="majorHAnsi" w:hAnsiTheme="majorHAnsi" w:cstheme="majorHAnsi"/>
          <w:spacing w:val="-7"/>
          <w:sz w:val="26"/>
        </w:rPr>
        <w:t xml:space="preserve"> </w:t>
      </w:r>
      <w:r w:rsidRPr="00D25689">
        <w:rPr>
          <w:rFonts w:asciiTheme="majorHAnsi" w:hAnsiTheme="majorHAnsi" w:cstheme="majorHAnsi"/>
          <w:sz w:val="26"/>
        </w:rPr>
        <w:t>dung,</w:t>
      </w:r>
      <w:r w:rsidRPr="00D25689">
        <w:rPr>
          <w:rFonts w:asciiTheme="majorHAnsi" w:hAnsiTheme="majorHAnsi" w:cstheme="majorHAnsi"/>
          <w:spacing w:val="-6"/>
          <w:sz w:val="26"/>
        </w:rPr>
        <w:t xml:space="preserve"> </w:t>
      </w:r>
      <w:r w:rsidRPr="00D25689">
        <w:rPr>
          <w:rFonts w:asciiTheme="majorHAnsi" w:hAnsiTheme="majorHAnsi" w:cstheme="majorHAnsi"/>
          <w:sz w:val="26"/>
        </w:rPr>
        <w:t>bên</w:t>
      </w:r>
      <w:r w:rsidRPr="00D25689">
        <w:rPr>
          <w:rFonts w:asciiTheme="majorHAnsi" w:hAnsiTheme="majorHAnsi" w:cstheme="majorHAnsi"/>
          <w:spacing w:val="-7"/>
          <w:sz w:val="26"/>
        </w:rPr>
        <w:t xml:space="preserve"> </w:t>
      </w:r>
      <w:r w:rsidRPr="00D25689">
        <w:rPr>
          <w:rFonts w:asciiTheme="majorHAnsi" w:hAnsiTheme="majorHAnsi" w:cstheme="majorHAnsi"/>
          <w:sz w:val="26"/>
        </w:rPr>
        <w:t>trong</w:t>
      </w:r>
      <w:r w:rsidRPr="00D25689">
        <w:rPr>
          <w:rFonts w:asciiTheme="majorHAnsi" w:hAnsiTheme="majorHAnsi" w:cstheme="majorHAnsi"/>
          <w:spacing w:val="-6"/>
          <w:sz w:val="26"/>
        </w:rPr>
        <w:t xml:space="preserve"> </w:t>
      </w:r>
      <w:r w:rsidRPr="00D25689">
        <w:rPr>
          <w:rFonts w:asciiTheme="majorHAnsi" w:hAnsiTheme="majorHAnsi" w:cstheme="majorHAnsi"/>
          <w:sz w:val="26"/>
        </w:rPr>
        <w:t>một</w:t>
      </w:r>
      <w:r w:rsidRPr="00D25689">
        <w:rPr>
          <w:rFonts w:asciiTheme="majorHAnsi" w:hAnsiTheme="majorHAnsi" w:cstheme="majorHAnsi"/>
          <w:spacing w:val="-7"/>
          <w:sz w:val="26"/>
        </w:rPr>
        <w:t xml:space="preserve"> </w:t>
      </w:r>
      <w:r w:rsidRPr="00D25689">
        <w:rPr>
          <w:rFonts w:asciiTheme="majorHAnsi" w:hAnsiTheme="majorHAnsi" w:cstheme="majorHAnsi"/>
          <w:sz w:val="26"/>
        </w:rPr>
        <w:t>đằng,</w:t>
      </w:r>
      <w:r w:rsidRPr="00D25689">
        <w:rPr>
          <w:rFonts w:asciiTheme="majorHAnsi" w:hAnsiTheme="majorHAnsi" w:cstheme="majorHAnsi"/>
          <w:spacing w:val="-6"/>
          <w:sz w:val="26"/>
        </w:rPr>
        <w:t xml:space="preserve"> </w:t>
      </w:r>
      <w:r w:rsidRPr="00D25689">
        <w:rPr>
          <w:rFonts w:asciiTheme="majorHAnsi" w:hAnsiTheme="majorHAnsi" w:cstheme="majorHAnsi"/>
          <w:sz w:val="26"/>
        </w:rPr>
        <w:t>bên</w:t>
      </w:r>
      <w:r w:rsidRPr="00D25689">
        <w:rPr>
          <w:rFonts w:asciiTheme="majorHAnsi" w:hAnsiTheme="majorHAnsi" w:cstheme="majorHAnsi"/>
          <w:spacing w:val="-4"/>
          <w:sz w:val="26"/>
        </w:rPr>
        <w:t xml:space="preserve"> </w:t>
      </w:r>
      <w:r w:rsidRPr="00D25689">
        <w:rPr>
          <w:rFonts w:asciiTheme="majorHAnsi" w:hAnsiTheme="majorHAnsi" w:cstheme="majorHAnsi"/>
          <w:sz w:val="26"/>
        </w:rPr>
        <w:t>ngoài</w:t>
      </w:r>
      <w:r w:rsidRPr="00D25689">
        <w:rPr>
          <w:rFonts w:asciiTheme="majorHAnsi" w:hAnsiTheme="majorHAnsi" w:cstheme="majorHAnsi"/>
          <w:spacing w:val="-4"/>
          <w:sz w:val="26"/>
        </w:rPr>
        <w:t xml:space="preserve"> </w:t>
      </w:r>
      <w:r w:rsidRPr="00D25689">
        <w:rPr>
          <w:rFonts w:asciiTheme="majorHAnsi" w:hAnsiTheme="majorHAnsi" w:cstheme="majorHAnsi"/>
          <w:sz w:val="26"/>
        </w:rPr>
        <w:t>một</w:t>
      </w:r>
      <w:r w:rsidRPr="00D25689">
        <w:rPr>
          <w:rFonts w:asciiTheme="majorHAnsi" w:hAnsiTheme="majorHAnsi" w:cstheme="majorHAnsi"/>
          <w:spacing w:val="-6"/>
          <w:sz w:val="26"/>
        </w:rPr>
        <w:t xml:space="preserve"> </w:t>
      </w:r>
      <w:r w:rsidRPr="00D25689">
        <w:rPr>
          <w:rFonts w:asciiTheme="majorHAnsi" w:hAnsiTheme="majorHAnsi" w:cstheme="majorHAnsi"/>
          <w:spacing w:val="-5"/>
          <w:sz w:val="26"/>
        </w:rPr>
        <w:t>nẻo</w:t>
      </w:r>
    </w:p>
    <w:p w14:paraId="1105E460" w14:textId="77777777" w:rsidR="002D4AA8" w:rsidRPr="00D25689" w:rsidRDefault="00D25689" w:rsidP="00D25689">
      <w:pPr>
        <w:pStyle w:val="ListParagraph"/>
        <w:numPr>
          <w:ilvl w:val="0"/>
          <w:numId w:val="56"/>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Đáp</w:t>
      </w:r>
      <w:r w:rsidRPr="00D25689">
        <w:rPr>
          <w:rFonts w:asciiTheme="majorHAnsi" w:hAnsiTheme="majorHAnsi" w:cstheme="majorHAnsi"/>
          <w:spacing w:val="-4"/>
          <w:sz w:val="26"/>
        </w:rPr>
        <w:t xml:space="preserve"> </w:t>
      </w:r>
      <w:r w:rsidRPr="00D25689">
        <w:rPr>
          <w:rFonts w:asciiTheme="majorHAnsi" w:hAnsiTheme="majorHAnsi" w:cstheme="majorHAnsi"/>
          <w:sz w:val="26"/>
        </w:rPr>
        <w:t>án</w:t>
      </w:r>
      <w:r w:rsidRPr="00D25689">
        <w:rPr>
          <w:rFonts w:asciiTheme="majorHAnsi" w:hAnsiTheme="majorHAnsi" w:cstheme="majorHAnsi"/>
          <w:spacing w:val="-4"/>
          <w:sz w:val="26"/>
        </w:rPr>
        <w:t xml:space="preserve"> </w:t>
      </w:r>
      <w:r w:rsidRPr="00D25689">
        <w:rPr>
          <w:rFonts w:asciiTheme="majorHAnsi" w:hAnsiTheme="majorHAnsi" w:cstheme="majorHAnsi"/>
          <w:sz w:val="26"/>
        </w:rPr>
        <w:t>A</w:t>
      </w:r>
      <w:r w:rsidRPr="00D25689">
        <w:rPr>
          <w:rFonts w:asciiTheme="majorHAnsi" w:hAnsiTheme="majorHAnsi" w:cstheme="majorHAnsi"/>
          <w:spacing w:val="-3"/>
          <w:sz w:val="26"/>
        </w:rPr>
        <w:t xml:space="preserve"> </w:t>
      </w:r>
      <w:r w:rsidRPr="00D25689">
        <w:rPr>
          <w:rFonts w:asciiTheme="majorHAnsi" w:hAnsiTheme="majorHAnsi" w:cstheme="majorHAnsi"/>
          <w:sz w:val="26"/>
        </w:rPr>
        <w:t>và</w:t>
      </w:r>
      <w:r w:rsidRPr="00D25689">
        <w:rPr>
          <w:rFonts w:asciiTheme="majorHAnsi" w:hAnsiTheme="majorHAnsi" w:cstheme="majorHAnsi"/>
          <w:spacing w:val="-4"/>
          <w:sz w:val="26"/>
        </w:rPr>
        <w:t xml:space="preserve"> </w:t>
      </w:r>
      <w:r w:rsidRPr="00D25689">
        <w:rPr>
          <w:rFonts w:asciiTheme="majorHAnsi" w:hAnsiTheme="majorHAnsi" w:cstheme="majorHAnsi"/>
          <w:spacing w:val="-10"/>
          <w:sz w:val="26"/>
        </w:rPr>
        <w:t>B</w:t>
      </w:r>
    </w:p>
    <w:p w14:paraId="2A16EC73" w14:textId="77777777" w:rsidR="002D4AA8" w:rsidRPr="00D25689" w:rsidRDefault="00D25689" w:rsidP="00D25689">
      <w:pPr>
        <w:pStyle w:val="BodyText"/>
        <w:spacing w:line="288" w:lineRule="auto"/>
        <w:ind w:right="1129"/>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3"/>
        </w:rPr>
        <w:t xml:space="preserve"> </w:t>
      </w:r>
      <w:r w:rsidRPr="00D25689">
        <w:rPr>
          <w:rFonts w:asciiTheme="majorHAnsi" w:hAnsiTheme="majorHAnsi" w:cstheme="majorHAnsi"/>
          <w:b/>
        </w:rPr>
        <w:t>2:</w:t>
      </w:r>
      <w:r w:rsidRPr="00D25689">
        <w:rPr>
          <w:rFonts w:asciiTheme="majorHAnsi" w:hAnsiTheme="majorHAnsi" w:cstheme="majorHAnsi"/>
          <w:b/>
          <w:spacing w:val="-3"/>
        </w:rPr>
        <w:t xml:space="preserve"> </w:t>
      </w:r>
      <w:r w:rsidRPr="00D25689">
        <w:rPr>
          <w:rFonts w:asciiTheme="majorHAnsi" w:hAnsiTheme="majorHAnsi" w:cstheme="majorHAnsi"/>
        </w:rPr>
        <w:t>Dù</w:t>
      </w:r>
      <w:r w:rsidRPr="00D25689">
        <w:rPr>
          <w:rFonts w:asciiTheme="majorHAnsi" w:hAnsiTheme="majorHAnsi" w:cstheme="majorHAnsi"/>
          <w:spacing w:val="-1"/>
        </w:rPr>
        <w:t xml:space="preserve"> </w:t>
      </w:r>
      <w:r w:rsidRPr="00D25689">
        <w:rPr>
          <w:rFonts w:asciiTheme="majorHAnsi" w:hAnsiTheme="majorHAnsi" w:cstheme="majorHAnsi"/>
        </w:rPr>
        <w:t>bị</w:t>
      </w:r>
      <w:r w:rsidRPr="00D25689">
        <w:rPr>
          <w:rFonts w:asciiTheme="majorHAnsi" w:hAnsiTheme="majorHAnsi" w:cstheme="majorHAnsi"/>
          <w:spacing w:val="-3"/>
        </w:rPr>
        <w:t xml:space="preserve"> </w:t>
      </w:r>
      <w:r w:rsidRPr="00D25689">
        <w:rPr>
          <w:rFonts w:asciiTheme="majorHAnsi" w:hAnsiTheme="majorHAnsi" w:cstheme="majorHAnsi"/>
        </w:rPr>
        <w:t>Lê</w:t>
      </w:r>
      <w:r w:rsidRPr="00D25689">
        <w:rPr>
          <w:rFonts w:asciiTheme="majorHAnsi" w:hAnsiTheme="majorHAnsi" w:cstheme="majorHAnsi"/>
          <w:spacing w:val="-3"/>
        </w:rPr>
        <w:t xml:space="preserve"> </w:t>
      </w:r>
      <w:r w:rsidRPr="00D25689">
        <w:rPr>
          <w:rFonts w:asciiTheme="majorHAnsi" w:hAnsiTheme="majorHAnsi" w:cstheme="majorHAnsi"/>
        </w:rPr>
        <w:t>Tương</w:t>
      </w:r>
      <w:r w:rsidRPr="00D25689">
        <w:rPr>
          <w:rFonts w:asciiTheme="majorHAnsi" w:hAnsiTheme="majorHAnsi" w:cstheme="majorHAnsi"/>
          <w:spacing w:val="-3"/>
        </w:rPr>
        <w:t xml:space="preserve"> </w:t>
      </w:r>
      <w:r w:rsidRPr="00D25689">
        <w:rPr>
          <w:rFonts w:asciiTheme="majorHAnsi" w:hAnsiTheme="majorHAnsi" w:cstheme="majorHAnsi"/>
        </w:rPr>
        <w:t>Dực</w:t>
      </w:r>
      <w:r w:rsidRPr="00D25689">
        <w:rPr>
          <w:rFonts w:asciiTheme="majorHAnsi" w:hAnsiTheme="majorHAnsi" w:cstheme="majorHAnsi"/>
          <w:spacing w:val="-3"/>
        </w:rPr>
        <w:t xml:space="preserve"> </w:t>
      </w:r>
      <w:r w:rsidRPr="00D25689">
        <w:rPr>
          <w:rFonts w:asciiTheme="majorHAnsi" w:hAnsiTheme="majorHAnsi" w:cstheme="majorHAnsi"/>
        </w:rPr>
        <w:t>dọa</w:t>
      </w:r>
      <w:r w:rsidRPr="00D25689">
        <w:rPr>
          <w:rFonts w:asciiTheme="majorHAnsi" w:hAnsiTheme="majorHAnsi" w:cstheme="majorHAnsi"/>
          <w:spacing w:val="-3"/>
        </w:rPr>
        <w:t xml:space="preserve"> </w:t>
      </w:r>
      <w:r w:rsidRPr="00D25689">
        <w:rPr>
          <w:rFonts w:asciiTheme="majorHAnsi" w:hAnsiTheme="majorHAnsi" w:cstheme="majorHAnsi"/>
        </w:rPr>
        <w:t>giết nhưng</w:t>
      </w:r>
      <w:r w:rsidRPr="00D25689">
        <w:rPr>
          <w:rFonts w:asciiTheme="majorHAnsi" w:hAnsiTheme="majorHAnsi" w:cstheme="majorHAnsi"/>
          <w:spacing w:val="-3"/>
        </w:rPr>
        <w:t xml:space="preserve"> </w:t>
      </w:r>
      <w:r w:rsidRPr="00D25689">
        <w:rPr>
          <w:rFonts w:asciiTheme="majorHAnsi" w:hAnsiTheme="majorHAnsi" w:cstheme="majorHAnsi"/>
        </w:rPr>
        <w:t>lúc</w:t>
      </w:r>
      <w:r w:rsidRPr="00D25689">
        <w:rPr>
          <w:rFonts w:asciiTheme="majorHAnsi" w:hAnsiTheme="majorHAnsi" w:cstheme="majorHAnsi"/>
          <w:spacing w:val="-3"/>
        </w:rPr>
        <w:t xml:space="preserve"> </w:t>
      </w:r>
      <w:r w:rsidRPr="00D25689">
        <w:rPr>
          <w:rFonts w:asciiTheme="majorHAnsi" w:hAnsiTheme="majorHAnsi" w:cstheme="majorHAnsi"/>
        </w:rPr>
        <w:t>đầu</w:t>
      </w:r>
      <w:r w:rsidRPr="00D25689">
        <w:rPr>
          <w:rFonts w:asciiTheme="majorHAnsi" w:hAnsiTheme="majorHAnsi" w:cstheme="majorHAnsi"/>
          <w:spacing w:val="-3"/>
        </w:rPr>
        <w:t xml:space="preserve"> </w:t>
      </w:r>
      <w:r w:rsidRPr="00D25689">
        <w:rPr>
          <w:rFonts w:asciiTheme="majorHAnsi" w:hAnsiTheme="majorHAnsi" w:cstheme="majorHAnsi"/>
        </w:rPr>
        <w:t>Vũ Như</w:t>
      </w:r>
      <w:r w:rsidRPr="00D25689">
        <w:rPr>
          <w:rFonts w:asciiTheme="majorHAnsi" w:hAnsiTheme="majorHAnsi" w:cstheme="majorHAnsi"/>
          <w:spacing w:val="-2"/>
        </w:rPr>
        <w:t xml:space="preserve"> </w:t>
      </w:r>
      <w:r w:rsidRPr="00D25689">
        <w:rPr>
          <w:rFonts w:asciiTheme="majorHAnsi" w:hAnsiTheme="majorHAnsi" w:cstheme="majorHAnsi"/>
        </w:rPr>
        <w:t>Tô</w:t>
      </w:r>
      <w:r w:rsidRPr="00D25689">
        <w:rPr>
          <w:rFonts w:asciiTheme="majorHAnsi" w:hAnsiTheme="majorHAnsi" w:cstheme="majorHAnsi"/>
          <w:spacing w:val="-3"/>
        </w:rPr>
        <w:t xml:space="preserve"> </w:t>
      </w:r>
      <w:r w:rsidRPr="00D25689">
        <w:rPr>
          <w:rFonts w:asciiTheme="majorHAnsi" w:hAnsiTheme="majorHAnsi" w:cstheme="majorHAnsi"/>
        </w:rPr>
        <w:t>vẫn không</w:t>
      </w:r>
      <w:r w:rsidRPr="00D25689">
        <w:rPr>
          <w:rFonts w:asciiTheme="majorHAnsi" w:hAnsiTheme="majorHAnsi" w:cstheme="majorHAnsi"/>
          <w:spacing w:val="-3"/>
        </w:rPr>
        <w:t xml:space="preserve"> </w:t>
      </w:r>
      <w:r w:rsidRPr="00D25689">
        <w:rPr>
          <w:rFonts w:asciiTheme="majorHAnsi" w:hAnsiTheme="majorHAnsi" w:cstheme="majorHAnsi"/>
        </w:rPr>
        <w:t>đồng</w:t>
      </w:r>
      <w:r w:rsidRPr="00D25689">
        <w:rPr>
          <w:rFonts w:asciiTheme="majorHAnsi" w:hAnsiTheme="majorHAnsi" w:cstheme="majorHAnsi"/>
          <w:spacing w:val="-3"/>
        </w:rPr>
        <w:t xml:space="preserve"> </w:t>
      </w:r>
      <w:r w:rsidRPr="00D25689">
        <w:rPr>
          <w:rFonts w:asciiTheme="majorHAnsi" w:hAnsiTheme="majorHAnsi" w:cstheme="majorHAnsi"/>
        </w:rPr>
        <w:t>ý</w:t>
      </w:r>
      <w:r w:rsidRPr="00D25689">
        <w:rPr>
          <w:rFonts w:asciiTheme="majorHAnsi" w:hAnsiTheme="majorHAnsi" w:cstheme="majorHAnsi"/>
          <w:spacing w:val="-3"/>
        </w:rPr>
        <w:t xml:space="preserve"> </w:t>
      </w:r>
      <w:r w:rsidRPr="00D25689">
        <w:rPr>
          <w:rFonts w:asciiTheme="majorHAnsi" w:hAnsiTheme="majorHAnsi" w:cstheme="majorHAnsi"/>
        </w:rPr>
        <w:t>xây Cửu Trùng Đài. Vì sao?</w:t>
      </w:r>
    </w:p>
    <w:p w14:paraId="4C79CCBF" w14:textId="77777777" w:rsidR="002D4AA8" w:rsidRPr="00D25689" w:rsidRDefault="00D25689" w:rsidP="00D25689">
      <w:pPr>
        <w:pStyle w:val="ListParagraph"/>
        <w:numPr>
          <w:ilvl w:val="0"/>
          <w:numId w:val="55"/>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lastRenderedPageBreak/>
        <w:t>Vì</w:t>
      </w:r>
      <w:r w:rsidRPr="00D25689">
        <w:rPr>
          <w:rFonts w:asciiTheme="majorHAnsi" w:hAnsiTheme="majorHAnsi" w:cstheme="majorHAnsi"/>
          <w:spacing w:val="-5"/>
          <w:sz w:val="26"/>
        </w:rPr>
        <w:t xml:space="preserve"> </w:t>
      </w:r>
      <w:r w:rsidRPr="00D25689">
        <w:rPr>
          <w:rFonts w:asciiTheme="majorHAnsi" w:hAnsiTheme="majorHAnsi" w:cstheme="majorHAnsi"/>
          <w:sz w:val="26"/>
        </w:rPr>
        <w:t>ông</w:t>
      </w:r>
      <w:r w:rsidRPr="00D25689">
        <w:rPr>
          <w:rFonts w:asciiTheme="majorHAnsi" w:hAnsiTheme="majorHAnsi" w:cstheme="majorHAnsi"/>
          <w:spacing w:val="-5"/>
          <w:sz w:val="26"/>
        </w:rPr>
        <w:t xml:space="preserve"> </w:t>
      </w:r>
      <w:r w:rsidRPr="00D25689">
        <w:rPr>
          <w:rFonts w:asciiTheme="majorHAnsi" w:hAnsiTheme="majorHAnsi" w:cstheme="majorHAnsi"/>
          <w:sz w:val="26"/>
        </w:rPr>
        <w:t>không</w:t>
      </w:r>
      <w:r w:rsidRPr="00D25689">
        <w:rPr>
          <w:rFonts w:asciiTheme="majorHAnsi" w:hAnsiTheme="majorHAnsi" w:cstheme="majorHAnsi"/>
          <w:spacing w:val="-5"/>
          <w:sz w:val="26"/>
        </w:rPr>
        <w:t xml:space="preserve"> </w:t>
      </w:r>
      <w:r w:rsidRPr="00D25689">
        <w:rPr>
          <w:rFonts w:asciiTheme="majorHAnsi" w:hAnsiTheme="majorHAnsi" w:cstheme="majorHAnsi"/>
          <w:sz w:val="26"/>
        </w:rPr>
        <w:t>muốn</w:t>
      </w:r>
      <w:r w:rsidRPr="00D25689">
        <w:rPr>
          <w:rFonts w:asciiTheme="majorHAnsi" w:hAnsiTheme="majorHAnsi" w:cstheme="majorHAnsi"/>
          <w:spacing w:val="-4"/>
          <w:sz w:val="26"/>
        </w:rPr>
        <w:t xml:space="preserve"> </w:t>
      </w:r>
      <w:r w:rsidRPr="00D25689">
        <w:rPr>
          <w:rFonts w:asciiTheme="majorHAnsi" w:hAnsiTheme="majorHAnsi" w:cstheme="majorHAnsi"/>
          <w:sz w:val="26"/>
        </w:rPr>
        <w:t>có</w:t>
      </w:r>
      <w:r w:rsidRPr="00D25689">
        <w:rPr>
          <w:rFonts w:asciiTheme="majorHAnsi" w:hAnsiTheme="majorHAnsi" w:cstheme="majorHAnsi"/>
          <w:spacing w:val="-3"/>
          <w:sz w:val="26"/>
        </w:rPr>
        <w:t xml:space="preserve"> </w:t>
      </w:r>
      <w:r w:rsidRPr="00D25689">
        <w:rPr>
          <w:rFonts w:asciiTheme="majorHAnsi" w:hAnsiTheme="majorHAnsi" w:cstheme="majorHAnsi"/>
          <w:sz w:val="26"/>
        </w:rPr>
        <w:t>công</w:t>
      </w:r>
      <w:r w:rsidRPr="00D25689">
        <w:rPr>
          <w:rFonts w:asciiTheme="majorHAnsi" w:hAnsiTheme="majorHAnsi" w:cstheme="majorHAnsi"/>
          <w:spacing w:val="-5"/>
          <w:sz w:val="26"/>
        </w:rPr>
        <w:t xml:space="preserve"> </w:t>
      </w:r>
      <w:r w:rsidRPr="00D25689">
        <w:rPr>
          <w:rFonts w:asciiTheme="majorHAnsi" w:hAnsiTheme="majorHAnsi" w:cstheme="majorHAnsi"/>
          <w:sz w:val="26"/>
        </w:rPr>
        <w:t>sức</w:t>
      </w:r>
      <w:r w:rsidRPr="00D25689">
        <w:rPr>
          <w:rFonts w:asciiTheme="majorHAnsi" w:hAnsiTheme="majorHAnsi" w:cstheme="majorHAnsi"/>
          <w:spacing w:val="-4"/>
          <w:sz w:val="26"/>
        </w:rPr>
        <w:t xml:space="preserve"> </w:t>
      </w:r>
      <w:r w:rsidRPr="00D25689">
        <w:rPr>
          <w:rFonts w:asciiTheme="majorHAnsi" w:hAnsiTheme="majorHAnsi" w:cstheme="majorHAnsi"/>
          <w:sz w:val="26"/>
        </w:rPr>
        <w:t>vào</w:t>
      </w:r>
      <w:r w:rsidRPr="00D25689">
        <w:rPr>
          <w:rFonts w:asciiTheme="majorHAnsi" w:hAnsiTheme="majorHAnsi" w:cstheme="majorHAnsi"/>
          <w:spacing w:val="-4"/>
          <w:sz w:val="26"/>
        </w:rPr>
        <w:t xml:space="preserve"> </w:t>
      </w:r>
      <w:r w:rsidRPr="00D25689">
        <w:rPr>
          <w:rFonts w:asciiTheme="majorHAnsi" w:hAnsiTheme="majorHAnsi" w:cstheme="majorHAnsi"/>
          <w:sz w:val="26"/>
        </w:rPr>
        <w:t>công</w:t>
      </w:r>
      <w:r w:rsidRPr="00D25689">
        <w:rPr>
          <w:rFonts w:asciiTheme="majorHAnsi" w:hAnsiTheme="majorHAnsi" w:cstheme="majorHAnsi"/>
          <w:spacing w:val="-5"/>
          <w:sz w:val="26"/>
        </w:rPr>
        <w:t xml:space="preserve"> </w:t>
      </w:r>
      <w:r w:rsidRPr="00D25689">
        <w:rPr>
          <w:rFonts w:asciiTheme="majorHAnsi" w:hAnsiTheme="majorHAnsi" w:cstheme="majorHAnsi"/>
          <w:sz w:val="26"/>
        </w:rPr>
        <w:t>trình</w:t>
      </w:r>
      <w:r w:rsidRPr="00D25689">
        <w:rPr>
          <w:rFonts w:asciiTheme="majorHAnsi" w:hAnsiTheme="majorHAnsi" w:cstheme="majorHAnsi"/>
          <w:spacing w:val="-5"/>
          <w:sz w:val="26"/>
        </w:rPr>
        <w:t xml:space="preserve"> </w:t>
      </w:r>
      <w:r w:rsidRPr="00D25689">
        <w:rPr>
          <w:rFonts w:asciiTheme="majorHAnsi" w:hAnsiTheme="majorHAnsi" w:cstheme="majorHAnsi"/>
          <w:sz w:val="26"/>
        </w:rPr>
        <w:t>quá</w:t>
      </w:r>
      <w:r w:rsidRPr="00D25689">
        <w:rPr>
          <w:rFonts w:asciiTheme="majorHAnsi" w:hAnsiTheme="majorHAnsi" w:cstheme="majorHAnsi"/>
          <w:spacing w:val="-4"/>
          <w:sz w:val="26"/>
        </w:rPr>
        <w:t xml:space="preserve"> </w:t>
      </w:r>
      <w:r w:rsidRPr="00D25689">
        <w:rPr>
          <w:rFonts w:asciiTheme="majorHAnsi" w:hAnsiTheme="majorHAnsi" w:cstheme="majorHAnsi"/>
          <w:sz w:val="26"/>
        </w:rPr>
        <w:t>tốn</w:t>
      </w:r>
      <w:r w:rsidRPr="00D25689">
        <w:rPr>
          <w:rFonts w:asciiTheme="majorHAnsi" w:hAnsiTheme="majorHAnsi" w:cstheme="majorHAnsi"/>
          <w:spacing w:val="-5"/>
          <w:sz w:val="26"/>
        </w:rPr>
        <w:t xml:space="preserve"> </w:t>
      </w:r>
      <w:r w:rsidRPr="00D25689">
        <w:rPr>
          <w:rFonts w:asciiTheme="majorHAnsi" w:hAnsiTheme="majorHAnsi" w:cstheme="majorHAnsi"/>
          <w:sz w:val="26"/>
        </w:rPr>
        <w:t>nhiều</w:t>
      </w:r>
      <w:r w:rsidRPr="00D25689">
        <w:rPr>
          <w:rFonts w:asciiTheme="majorHAnsi" w:hAnsiTheme="majorHAnsi" w:cstheme="majorHAnsi"/>
          <w:spacing w:val="-5"/>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cải</w:t>
      </w:r>
      <w:r w:rsidRPr="00D25689">
        <w:rPr>
          <w:rFonts w:asciiTheme="majorHAnsi" w:hAnsiTheme="majorHAnsi" w:cstheme="majorHAnsi"/>
          <w:spacing w:val="-2"/>
          <w:sz w:val="26"/>
        </w:rPr>
        <w:t xml:space="preserve"> </w:t>
      </w:r>
      <w:r w:rsidRPr="00D25689">
        <w:rPr>
          <w:rFonts w:asciiTheme="majorHAnsi" w:hAnsiTheme="majorHAnsi" w:cstheme="majorHAnsi"/>
          <w:sz w:val="26"/>
        </w:rPr>
        <w:t>vô</w:t>
      </w:r>
      <w:r w:rsidRPr="00D25689">
        <w:rPr>
          <w:rFonts w:asciiTheme="majorHAnsi" w:hAnsiTheme="majorHAnsi" w:cstheme="majorHAnsi"/>
          <w:spacing w:val="-4"/>
          <w:sz w:val="26"/>
        </w:rPr>
        <w:t xml:space="preserve"> ích.</w:t>
      </w:r>
    </w:p>
    <w:p w14:paraId="77B09479" w14:textId="77777777" w:rsidR="002D4AA8" w:rsidRPr="00D25689" w:rsidRDefault="00D25689" w:rsidP="00D25689">
      <w:pPr>
        <w:pStyle w:val="ListParagraph"/>
        <w:numPr>
          <w:ilvl w:val="0"/>
          <w:numId w:val="55"/>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Vì</w:t>
      </w:r>
      <w:r w:rsidRPr="00D25689">
        <w:rPr>
          <w:rFonts w:asciiTheme="majorHAnsi" w:hAnsiTheme="majorHAnsi" w:cstheme="majorHAnsi"/>
          <w:spacing w:val="-5"/>
          <w:sz w:val="26"/>
        </w:rPr>
        <w:t xml:space="preserve"> </w:t>
      </w:r>
      <w:r w:rsidRPr="00D25689">
        <w:rPr>
          <w:rFonts w:asciiTheme="majorHAnsi" w:hAnsiTheme="majorHAnsi" w:cstheme="majorHAnsi"/>
          <w:sz w:val="26"/>
        </w:rPr>
        <w:t>ông</w:t>
      </w:r>
      <w:r w:rsidRPr="00D25689">
        <w:rPr>
          <w:rFonts w:asciiTheme="majorHAnsi" w:hAnsiTheme="majorHAnsi" w:cstheme="majorHAnsi"/>
          <w:spacing w:val="-4"/>
          <w:sz w:val="26"/>
        </w:rPr>
        <w:t xml:space="preserve"> </w:t>
      </w:r>
      <w:r w:rsidRPr="00D25689">
        <w:rPr>
          <w:rFonts w:asciiTheme="majorHAnsi" w:hAnsiTheme="majorHAnsi" w:cstheme="majorHAnsi"/>
          <w:sz w:val="26"/>
        </w:rPr>
        <w:t>biết</w:t>
      </w:r>
      <w:r w:rsidRPr="00D25689">
        <w:rPr>
          <w:rFonts w:asciiTheme="majorHAnsi" w:hAnsiTheme="majorHAnsi" w:cstheme="majorHAnsi"/>
          <w:spacing w:val="-2"/>
          <w:sz w:val="26"/>
        </w:rPr>
        <w:t xml:space="preserve"> </w:t>
      </w:r>
      <w:r w:rsidRPr="00D25689">
        <w:rPr>
          <w:rFonts w:asciiTheme="majorHAnsi" w:hAnsiTheme="majorHAnsi" w:cstheme="majorHAnsi"/>
          <w:sz w:val="26"/>
        </w:rPr>
        <w:t>việc</w:t>
      </w:r>
      <w:r w:rsidRPr="00D25689">
        <w:rPr>
          <w:rFonts w:asciiTheme="majorHAnsi" w:hAnsiTheme="majorHAnsi" w:cstheme="majorHAnsi"/>
          <w:spacing w:val="-4"/>
          <w:sz w:val="26"/>
        </w:rPr>
        <w:t xml:space="preserve"> </w:t>
      </w:r>
      <w:r w:rsidRPr="00D25689">
        <w:rPr>
          <w:rFonts w:asciiTheme="majorHAnsi" w:hAnsiTheme="majorHAnsi" w:cstheme="majorHAnsi"/>
          <w:sz w:val="26"/>
        </w:rPr>
        <w:t>xây</w:t>
      </w:r>
      <w:r w:rsidRPr="00D25689">
        <w:rPr>
          <w:rFonts w:asciiTheme="majorHAnsi" w:hAnsiTheme="majorHAnsi" w:cstheme="majorHAnsi"/>
          <w:spacing w:val="-5"/>
          <w:sz w:val="26"/>
        </w:rPr>
        <w:t xml:space="preserve"> </w:t>
      </w:r>
      <w:r w:rsidRPr="00D25689">
        <w:rPr>
          <w:rFonts w:asciiTheme="majorHAnsi" w:hAnsiTheme="majorHAnsi" w:cstheme="majorHAnsi"/>
          <w:sz w:val="26"/>
        </w:rPr>
        <w:t>dựng</w:t>
      </w:r>
      <w:r w:rsidRPr="00D25689">
        <w:rPr>
          <w:rFonts w:asciiTheme="majorHAnsi" w:hAnsiTheme="majorHAnsi" w:cstheme="majorHAnsi"/>
          <w:spacing w:val="-4"/>
          <w:sz w:val="26"/>
        </w:rPr>
        <w:t xml:space="preserve"> </w:t>
      </w:r>
      <w:r w:rsidRPr="00D25689">
        <w:rPr>
          <w:rFonts w:asciiTheme="majorHAnsi" w:hAnsiTheme="majorHAnsi" w:cstheme="majorHAnsi"/>
          <w:sz w:val="26"/>
        </w:rPr>
        <w:t>Cửu</w:t>
      </w:r>
      <w:r w:rsidRPr="00D25689">
        <w:rPr>
          <w:rFonts w:asciiTheme="majorHAnsi" w:hAnsiTheme="majorHAnsi" w:cstheme="majorHAnsi"/>
          <w:spacing w:val="-4"/>
          <w:sz w:val="26"/>
        </w:rPr>
        <w:t xml:space="preserve"> </w:t>
      </w:r>
      <w:r w:rsidRPr="00D25689">
        <w:rPr>
          <w:rFonts w:asciiTheme="majorHAnsi" w:hAnsiTheme="majorHAnsi" w:cstheme="majorHAnsi"/>
          <w:sz w:val="26"/>
        </w:rPr>
        <w:t>Trùng</w:t>
      </w:r>
      <w:r w:rsidRPr="00D25689">
        <w:rPr>
          <w:rFonts w:asciiTheme="majorHAnsi" w:hAnsiTheme="majorHAnsi" w:cstheme="majorHAnsi"/>
          <w:spacing w:val="-1"/>
          <w:sz w:val="26"/>
        </w:rPr>
        <w:t xml:space="preserve"> </w:t>
      </w:r>
      <w:r w:rsidRPr="00D25689">
        <w:rPr>
          <w:rFonts w:asciiTheme="majorHAnsi" w:hAnsiTheme="majorHAnsi" w:cstheme="majorHAnsi"/>
          <w:sz w:val="26"/>
        </w:rPr>
        <w:t>Đài</w:t>
      </w:r>
      <w:r w:rsidRPr="00D25689">
        <w:rPr>
          <w:rFonts w:asciiTheme="majorHAnsi" w:hAnsiTheme="majorHAnsi" w:cstheme="majorHAnsi"/>
          <w:spacing w:val="-5"/>
          <w:sz w:val="26"/>
        </w:rPr>
        <w:t xml:space="preserve"> </w:t>
      </w:r>
      <w:r w:rsidRPr="00D25689">
        <w:rPr>
          <w:rFonts w:asciiTheme="majorHAnsi" w:hAnsiTheme="majorHAnsi" w:cstheme="majorHAnsi"/>
          <w:sz w:val="26"/>
        </w:rPr>
        <w:t>sẽ</w:t>
      </w:r>
      <w:r w:rsidRPr="00D25689">
        <w:rPr>
          <w:rFonts w:asciiTheme="majorHAnsi" w:hAnsiTheme="majorHAnsi" w:cstheme="majorHAnsi"/>
          <w:spacing w:val="-4"/>
          <w:sz w:val="26"/>
        </w:rPr>
        <w:t xml:space="preserve"> </w:t>
      </w:r>
      <w:r w:rsidRPr="00D25689">
        <w:rPr>
          <w:rFonts w:asciiTheme="majorHAnsi" w:hAnsiTheme="majorHAnsi" w:cstheme="majorHAnsi"/>
          <w:sz w:val="26"/>
        </w:rPr>
        <w:t>là</w:t>
      </w:r>
      <w:r w:rsidRPr="00D25689">
        <w:rPr>
          <w:rFonts w:asciiTheme="majorHAnsi" w:hAnsiTheme="majorHAnsi" w:cstheme="majorHAnsi"/>
          <w:spacing w:val="-1"/>
          <w:sz w:val="26"/>
        </w:rPr>
        <w:t xml:space="preserve"> </w:t>
      </w:r>
      <w:r w:rsidRPr="00D25689">
        <w:rPr>
          <w:rFonts w:asciiTheme="majorHAnsi" w:hAnsiTheme="majorHAnsi" w:cstheme="majorHAnsi"/>
          <w:sz w:val="26"/>
        </w:rPr>
        <w:t>tai</w:t>
      </w:r>
      <w:r w:rsidRPr="00D25689">
        <w:rPr>
          <w:rFonts w:asciiTheme="majorHAnsi" w:hAnsiTheme="majorHAnsi" w:cstheme="majorHAnsi"/>
          <w:spacing w:val="-4"/>
          <w:sz w:val="26"/>
        </w:rPr>
        <w:t xml:space="preserve"> </w:t>
      </w:r>
      <w:r w:rsidRPr="00D25689">
        <w:rPr>
          <w:rFonts w:asciiTheme="majorHAnsi" w:hAnsiTheme="majorHAnsi" w:cstheme="majorHAnsi"/>
          <w:sz w:val="26"/>
        </w:rPr>
        <w:t>họa</w:t>
      </w:r>
      <w:r w:rsidRPr="00D25689">
        <w:rPr>
          <w:rFonts w:asciiTheme="majorHAnsi" w:hAnsiTheme="majorHAnsi" w:cstheme="majorHAnsi"/>
          <w:spacing w:val="-5"/>
          <w:sz w:val="26"/>
        </w:rPr>
        <w:t xml:space="preserve"> </w:t>
      </w:r>
      <w:r w:rsidRPr="00D25689">
        <w:rPr>
          <w:rFonts w:asciiTheme="majorHAnsi" w:hAnsiTheme="majorHAnsi" w:cstheme="majorHAnsi"/>
          <w:sz w:val="26"/>
        </w:rPr>
        <w:t>lớn</w:t>
      </w:r>
      <w:r w:rsidRPr="00D25689">
        <w:rPr>
          <w:rFonts w:asciiTheme="majorHAnsi" w:hAnsiTheme="majorHAnsi" w:cstheme="majorHAnsi"/>
          <w:spacing w:val="-4"/>
          <w:sz w:val="26"/>
        </w:rPr>
        <w:t xml:space="preserve"> </w:t>
      </w:r>
      <w:r w:rsidRPr="00D25689">
        <w:rPr>
          <w:rFonts w:asciiTheme="majorHAnsi" w:hAnsiTheme="majorHAnsi" w:cstheme="majorHAnsi"/>
          <w:sz w:val="26"/>
        </w:rPr>
        <w:t>đối</w:t>
      </w:r>
      <w:r w:rsidRPr="00D25689">
        <w:rPr>
          <w:rFonts w:asciiTheme="majorHAnsi" w:hAnsiTheme="majorHAnsi" w:cstheme="majorHAnsi"/>
          <w:spacing w:val="-4"/>
          <w:sz w:val="26"/>
        </w:rPr>
        <w:t xml:space="preserve"> </w:t>
      </w:r>
      <w:r w:rsidRPr="00D25689">
        <w:rPr>
          <w:rFonts w:asciiTheme="majorHAnsi" w:hAnsiTheme="majorHAnsi" w:cstheme="majorHAnsi"/>
          <w:sz w:val="26"/>
        </w:rPr>
        <w:t>với</w:t>
      </w:r>
      <w:r w:rsidRPr="00D25689">
        <w:rPr>
          <w:rFonts w:asciiTheme="majorHAnsi" w:hAnsiTheme="majorHAnsi" w:cstheme="majorHAnsi"/>
          <w:spacing w:val="-4"/>
          <w:sz w:val="26"/>
        </w:rPr>
        <w:t xml:space="preserve"> </w:t>
      </w:r>
      <w:r w:rsidRPr="00D25689">
        <w:rPr>
          <w:rFonts w:asciiTheme="majorHAnsi" w:hAnsiTheme="majorHAnsi" w:cstheme="majorHAnsi"/>
          <w:sz w:val="26"/>
        </w:rPr>
        <w:t>nhân</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dân</w:t>
      </w:r>
    </w:p>
    <w:p w14:paraId="4C3CE509" w14:textId="77777777" w:rsidR="002D4AA8" w:rsidRPr="00D25689" w:rsidRDefault="00D25689" w:rsidP="00D25689">
      <w:pPr>
        <w:pStyle w:val="ListParagraph"/>
        <w:numPr>
          <w:ilvl w:val="0"/>
          <w:numId w:val="55"/>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Vì</w:t>
      </w:r>
      <w:r w:rsidRPr="00D25689">
        <w:rPr>
          <w:rFonts w:asciiTheme="majorHAnsi" w:hAnsiTheme="majorHAnsi" w:cstheme="majorHAnsi"/>
          <w:spacing w:val="-5"/>
          <w:sz w:val="26"/>
        </w:rPr>
        <w:t xml:space="preserve"> </w:t>
      </w:r>
      <w:r w:rsidRPr="00D25689">
        <w:rPr>
          <w:rFonts w:asciiTheme="majorHAnsi" w:hAnsiTheme="majorHAnsi" w:cstheme="majorHAnsi"/>
          <w:sz w:val="26"/>
        </w:rPr>
        <w:t>ông</w:t>
      </w:r>
      <w:r w:rsidRPr="00D25689">
        <w:rPr>
          <w:rFonts w:asciiTheme="majorHAnsi" w:hAnsiTheme="majorHAnsi" w:cstheme="majorHAnsi"/>
          <w:spacing w:val="-5"/>
          <w:sz w:val="26"/>
        </w:rPr>
        <w:t xml:space="preserve"> </w:t>
      </w:r>
      <w:r w:rsidRPr="00D25689">
        <w:rPr>
          <w:rFonts w:asciiTheme="majorHAnsi" w:hAnsiTheme="majorHAnsi" w:cstheme="majorHAnsi"/>
          <w:sz w:val="26"/>
        </w:rPr>
        <w:t>không</w:t>
      </w:r>
      <w:r w:rsidRPr="00D25689">
        <w:rPr>
          <w:rFonts w:asciiTheme="majorHAnsi" w:hAnsiTheme="majorHAnsi" w:cstheme="majorHAnsi"/>
          <w:spacing w:val="-5"/>
          <w:sz w:val="26"/>
        </w:rPr>
        <w:t xml:space="preserve"> </w:t>
      </w:r>
      <w:r w:rsidRPr="00D25689">
        <w:rPr>
          <w:rFonts w:asciiTheme="majorHAnsi" w:hAnsiTheme="majorHAnsi" w:cstheme="majorHAnsi"/>
          <w:sz w:val="26"/>
        </w:rPr>
        <w:t>muốn</w:t>
      </w:r>
      <w:r w:rsidRPr="00D25689">
        <w:rPr>
          <w:rFonts w:asciiTheme="majorHAnsi" w:hAnsiTheme="majorHAnsi" w:cstheme="majorHAnsi"/>
          <w:spacing w:val="-5"/>
          <w:sz w:val="26"/>
        </w:rPr>
        <w:t xml:space="preserve"> </w:t>
      </w:r>
      <w:r w:rsidRPr="00D25689">
        <w:rPr>
          <w:rFonts w:asciiTheme="majorHAnsi" w:hAnsiTheme="majorHAnsi" w:cstheme="majorHAnsi"/>
          <w:sz w:val="26"/>
        </w:rPr>
        <w:t>phục</w:t>
      </w:r>
      <w:r w:rsidRPr="00D25689">
        <w:rPr>
          <w:rFonts w:asciiTheme="majorHAnsi" w:hAnsiTheme="majorHAnsi" w:cstheme="majorHAnsi"/>
          <w:spacing w:val="-5"/>
          <w:sz w:val="26"/>
        </w:rPr>
        <w:t xml:space="preserve"> </w:t>
      </w:r>
      <w:r w:rsidRPr="00D25689">
        <w:rPr>
          <w:rFonts w:asciiTheme="majorHAnsi" w:hAnsiTheme="majorHAnsi" w:cstheme="majorHAnsi"/>
          <w:sz w:val="26"/>
        </w:rPr>
        <w:t>vụ</w:t>
      </w:r>
      <w:r w:rsidRPr="00D25689">
        <w:rPr>
          <w:rFonts w:asciiTheme="majorHAnsi" w:hAnsiTheme="majorHAnsi" w:cstheme="majorHAnsi"/>
          <w:spacing w:val="-5"/>
          <w:sz w:val="26"/>
        </w:rPr>
        <w:t xml:space="preserve"> </w:t>
      </w:r>
      <w:r w:rsidRPr="00D25689">
        <w:rPr>
          <w:rFonts w:asciiTheme="majorHAnsi" w:hAnsiTheme="majorHAnsi" w:cstheme="majorHAnsi"/>
          <w:sz w:val="26"/>
        </w:rPr>
        <w:t>hôn</w:t>
      </w:r>
      <w:r w:rsidRPr="00D25689">
        <w:rPr>
          <w:rFonts w:asciiTheme="majorHAnsi" w:hAnsiTheme="majorHAnsi" w:cstheme="majorHAnsi"/>
          <w:spacing w:val="-3"/>
          <w:sz w:val="26"/>
        </w:rPr>
        <w:t xml:space="preserve"> </w:t>
      </w:r>
      <w:r w:rsidRPr="00D25689">
        <w:rPr>
          <w:rFonts w:asciiTheme="majorHAnsi" w:hAnsiTheme="majorHAnsi" w:cstheme="majorHAnsi"/>
          <w:spacing w:val="-2"/>
          <w:sz w:val="26"/>
        </w:rPr>
        <w:t>quân.</w:t>
      </w:r>
    </w:p>
    <w:p w14:paraId="572B6681" w14:textId="77777777" w:rsidR="002D4AA8" w:rsidRPr="00D25689" w:rsidRDefault="00D25689" w:rsidP="00D25689">
      <w:pPr>
        <w:pStyle w:val="ListParagraph"/>
        <w:numPr>
          <w:ilvl w:val="0"/>
          <w:numId w:val="55"/>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Vì</w:t>
      </w:r>
      <w:r w:rsidRPr="00D25689">
        <w:rPr>
          <w:rFonts w:asciiTheme="majorHAnsi" w:hAnsiTheme="majorHAnsi" w:cstheme="majorHAnsi"/>
          <w:spacing w:val="-5"/>
          <w:sz w:val="26"/>
        </w:rPr>
        <w:t xml:space="preserve"> </w:t>
      </w:r>
      <w:r w:rsidRPr="00D25689">
        <w:rPr>
          <w:rFonts w:asciiTheme="majorHAnsi" w:hAnsiTheme="majorHAnsi" w:cstheme="majorHAnsi"/>
          <w:sz w:val="26"/>
        </w:rPr>
        <w:t>biết</w:t>
      </w:r>
      <w:r w:rsidRPr="00D25689">
        <w:rPr>
          <w:rFonts w:asciiTheme="majorHAnsi" w:hAnsiTheme="majorHAnsi" w:cstheme="majorHAnsi"/>
          <w:spacing w:val="-5"/>
          <w:sz w:val="26"/>
        </w:rPr>
        <w:t xml:space="preserve"> </w:t>
      </w:r>
      <w:r w:rsidRPr="00D25689">
        <w:rPr>
          <w:rFonts w:asciiTheme="majorHAnsi" w:hAnsiTheme="majorHAnsi" w:cstheme="majorHAnsi"/>
          <w:sz w:val="26"/>
        </w:rPr>
        <w:t>mình</w:t>
      </w:r>
      <w:r w:rsidRPr="00D25689">
        <w:rPr>
          <w:rFonts w:asciiTheme="majorHAnsi" w:hAnsiTheme="majorHAnsi" w:cstheme="majorHAnsi"/>
          <w:spacing w:val="-5"/>
          <w:sz w:val="26"/>
        </w:rPr>
        <w:t xml:space="preserve"> </w:t>
      </w:r>
      <w:r w:rsidRPr="00D25689">
        <w:rPr>
          <w:rFonts w:asciiTheme="majorHAnsi" w:hAnsiTheme="majorHAnsi" w:cstheme="majorHAnsi"/>
          <w:sz w:val="26"/>
        </w:rPr>
        <w:t>không</w:t>
      </w:r>
      <w:r w:rsidRPr="00D25689">
        <w:rPr>
          <w:rFonts w:asciiTheme="majorHAnsi" w:hAnsiTheme="majorHAnsi" w:cstheme="majorHAnsi"/>
          <w:spacing w:val="-4"/>
          <w:sz w:val="26"/>
        </w:rPr>
        <w:t xml:space="preserve"> </w:t>
      </w:r>
      <w:r w:rsidRPr="00D25689">
        <w:rPr>
          <w:rFonts w:asciiTheme="majorHAnsi" w:hAnsiTheme="majorHAnsi" w:cstheme="majorHAnsi"/>
          <w:sz w:val="26"/>
        </w:rPr>
        <w:t>đủ</w:t>
      </w:r>
      <w:r w:rsidRPr="00D25689">
        <w:rPr>
          <w:rFonts w:asciiTheme="majorHAnsi" w:hAnsiTheme="majorHAnsi" w:cstheme="majorHAnsi"/>
          <w:spacing w:val="-3"/>
          <w:sz w:val="26"/>
        </w:rPr>
        <w:t xml:space="preserve"> </w:t>
      </w:r>
      <w:r w:rsidRPr="00D25689">
        <w:rPr>
          <w:rFonts w:asciiTheme="majorHAnsi" w:hAnsiTheme="majorHAnsi" w:cstheme="majorHAnsi"/>
          <w:sz w:val="26"/>
        </w:rPr>
        <w:t>tài</w:t>
      </w:r>
      <w:r w:rsidRPr="00D25689">
        <w:rPr>
          <w:rFonts w:asciiTheme="majorHAnsi" w:hAnsiTheme="majorHAnsi" w:cstheme="majorHAnsi"/>
          <w:spacing w:val="-5"/>
          <w:sz w:val="26"/>
        </w:rPr>
        <w:t xml:space="preserve"> </w:t>
      </w:r>
      <w:r w:rsidRPr="00D25689">
        <w:rPr>
          <w:rFonts w:asciiTheme="majorHAnsi" w:hAnsiTheme="majorHAnsi" w:cstheme="majorHAnsi"/>
          <w:sz w:val="26"/>
        </w:rPr>
        <w:t>năng</w:t>
      </w:r>
      <w:r w:rsidRPr="00D25689">
        <w:rPr>
          <w:rFonts w:asciiTheme="majorHAnsi" w:hAnsiTheme="majorHAnsi" w:cstheme="majorHAnsi"/>
          <w:spacing w:val="-5"/>
          <w:sz w:val="26"/>
        </w:rPr>
        <w:t xml:space="preserve"> </w:t>
      </w:r>
      <w:r w:rsidRPr="00D25689">
        <w:rPr>
          <w:rFonts w:asciiTheme="majorHAnsi" w:hAnsiTheme="majorHAnsi" w:cstheme="majorHAnsi"/>
          <w:sz w:val="26"/>
        </w:rPr>
        <w:t>để</w:t>
      </w:r>
      <w:r w:rsidRPr="00D25689">
        <w:rPr>
          <w:rFonts w:asciiTheme="majorHAnsi" w:hAnsiTheme="majorHAnsi" w:cstheme="majorHAnsi"/>
          <w:spacing w:val="-2"/>
          <w:sz w:val="26"/>
        </w:rPr>
        <w:t xml:space="preserve"> </w:t>
      </w:r>
      <w:r w:rsidRPr="00D25689">
        <w:rPr>
          <w:rFonts w:asciiTheme="majorHAnsi" w:hAnsiTheme="majorHAnsi" w:cstheme="majorHAnsi"/>
          <w:sz w:val="26"/>
        </w:rPr>
        <w:t>thực</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hiện.</w:t>
      </w:r>
    </w:p>
    <w:p w14:paraId="370853B5" w14:textId="77777777" w:rsidR="002D4AA8" w:rsidRPr="00D25689" w:rsidRDefault="00D25689" w:rsidP="00D25689">
      <w:pPr>
        <w:pStyle w:val="BodyText"/>
        <w:spacing w:line="288" w:lineRule="auto"/>
        <w:ind w:right="1129"/>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3"/>
        </w:rPr>
        <w:t xml:space="preserve"> </w:t>
      </w:r>
      <w:r w:rsidRPr="00D25689">
        <w:rPr>
          <w:rFonts w:asciiTheme="majorHAnsi" w:hAnsiTheme="majorHAnsi" w:cstheme="majorHAnsi"/>
          <w:b/>
        </w:rPr>
        <w:t>3:</w:t>
      </w:r>
      <w:r w:rsidRPr="00D25689">
        <w:rPr>
          <w:rFonts w:asciiTheme="majorHAnsi" w:hAnsiTheme="majorHAnsi" w:cstheme="majorHAnsi"/>
          <w:b/>
          <w:spacing w:val="-3"/>
        </w:rPr>
        <w:t xml:space="preserve"> </w:t>
      </w:r>
      <w:r w:rsidRPr="00D25689">
        <w:rPr>
          <w:rFonts w:asciiTheme="majorHAnsi" w:hAnsiTheme="majorHAnsi" w:cstheme="majorHAnsi"/>
        </w:rPr>
        <w:t>Lời</w:t>
      </w:r>
      <w:r w:rsidRPr="00D25689">
        <w:rPr>
          <w:rFonts w:asciiTheme="majorHAnsi" w:hAnsiTheme="majorHAnsi" w:cstheme="majorHAnsi"/>
          <w:spacing w:val="-3"/>
        </w:rPr>
        <w:t xml:space="preserve"> </w:t>
      </w:r>
      <w:r w:rsidRPr="00D25689">
        <w:rPr>
          <w:rFonts w:asciiTheme="majorHAnsi" w:hAnsiTheme="majorHAnsi" w:cstheme="majorHAnsi"/>
        </w:rPr>
        <w:t>tựa</w:t>
      </w:r>
      <w:r w:rsidRPr="00D25689">
        <w:rPr>
          <w:rFonts w:asciiTheme="majorHAnsi" w:hAnsiTheme="majorHAnsi" w:cstheme="majorHAnsi"/>
          <w:spacing w:val="-2"/>
        </w:rPr>
        <w:t xml:space="preserve"> </w:t>
      </w:r>
      <w:r w:rsidRPr="00D25689">
        <w:rPr>
          <w:rFonts w:asciiTheme="majorHAnsi" w:hAnsiTheme="majorHAnsi" w:cstheme="majorHAnsi"/>
        </w:rPr>
        <w:t>đề</w:t>
      </w:r>
      <w:r w:rsidRPr="00D25689">
        <w:rPr>
          <w:rFonts w:asciiTheme="majorHAnsi" w:hAnsiTheme="majorHAnsi" w:cstheme="majorHAnsi"/>
          <w:spacing w:val="-3"/>
        </w:rPr>
        <w:t xml:space="preserve"> </w:t>
      </w:r>
      <w:r w:rsidRPr="00D25689">
        <w:rPr>
          <w:rFonts w:asciiTheme="majorHAnsi" w:hAnsiTheme="majorHAnsi" w:cstheme="majorHAnsi"/>
        </w:rPr>
        <w:t>"Than</w:t>
      </w:r>
      <w:r w:rsidRPr="00D25689">
        <w:rPr>
          <w:rFonts w:asciiTheme="majorHAnsi" w:hAnsiTheme="majorHAnsi" w:cstheme="majorHAnsi"/>
          <w:spacing w:val="-3"/>
        </w:rPr>
        <w:t xml:space="preserve"> </w:t>
      </w:r>
      <w:r w:rsidRPr="00D25689">
        <w:rPr>
          <w:rFonts w:asciiTheme="majorHAnsi" w:hAnsiTheme="majorHAnsi" w:cstheme="majorHAnsi"/>
        </w:rPr>
        <w:t>ôi!</w:t>
      </w:r>
      <w:r w:rsidRPr="00D25689">
        <w:rPr>
          <w:rFonts w:asciiTheme="majorHAnsi" w:hAnsiTheme="majorHAnsi" w:cstheme="majorHAnsi"/>
          <w:spacing w:val="-3"/>
        </w:rPr>
        <w:t xml:space="preserve"> </w:t>
      </w:r>
      <w:r w:rsidRPr="00D25689">
        <w:rPr>
          <w:rFonts w:asciiTheme="majorHAnsi" w:hAnsiTheme="majorHAnsi" w:cstheme="majorHAnsi"/>
        </w:rPr>
        <w:t>Như</w:t>
      </w:r>
      <w:r w:rsidRPr="00D25689">
        <w:rPr>
          <w:rFonts w:asciiTheme="majorHAnsi" w:hAnsiTheme="majorHAnsi" w:cstheme="majorHAnsi"/>
          <w:spacing w:val="-2"/>
        </w:rPr>
        <w:t xml:space="preserve"> </w:t>
      </w:r>
      <w:r w:rsidRPr="00D25689">
        <w:rPr>
          <w:rFonts w:asciiTheme="majorHAnsi" w:hAnsiTheme="majorHAnsi" w:cstheme="majorHAnsi"/>
        </w:rPr>
        <w:t>Tô</w:t>
      </w:r>
      <w:r w:rsidRPr="00D25689">
        <w:rPr>
          <w:rFonts w:asciiTheme="majorHAnsi" w:hAnsiTheme="majorHAnsi" w:cstheme="majorHAnsi"/>
          <w:spacing w:val="-1"/>
        </w:rPr>
        <w:t xml:space="preserve"> </w:t>
      </w:r>
      <w:r w:rsidRPr="00D25689">
        <w:rPr>
          <w:rFonts w:asciiTheme="majorHAnsi" w:hAnsiTheme="majorHAnsi" w:cstheme="majorHAnsi"/>
        </w:rPr>
        <w:t>phải</w:t>
      </w:r>
      <w:r w:rsidRPr="00D25689">
        <w:rPr>
          <w:rFonts w:asciiTheme="majorHAnsi" w:hAnsiTheme="majorHAnsi" w:cstheme="majorHAnsi"/>
          <w:spacing w:val="-3"/>
        </w:rPr>
        <w:t xml:space="preserve"> </w:t>
      </w:r>
      <w:r w:rsidRPr="00D25689">
        <w:rPr>
          <w:rFonts w:asciiTheme="majorHAnsi" w:hAnsiTheme="majorHAnsi" w:cstheme="majorHAnsi"/>
        </w:rPr>
        <w:t>hay những</w:t>
      </w:r>
      <w:r w:rsidRPr="00D25689">
        <w:rPr>
          <w:rFonts w:asciiTheme="majorHAnsi" w:hAnsiTheme="majorHAnsi" w:cstheme="majorHAnsi"/>
          <w:spacing w:val="-3"/>
        </w:rPr>
        <w:t xml:space="preserve"> </w:t>
      </w:r>
      <w:r w:rsidRPr="00D25689">
        <w:rPr>
          <w:rFonts w:asciiTheme="majorHAnsi" w:hAnsiTheme="majorHAnsi" w:cstheme="majorHAnsi"/>
        </w:rPr>
        <w:t>kẻ</w:t>
      </w:r>
      <w:r w:rsidRPr="00D25689">
        <w:rPr>
          <w:rFonts w:asciiTheme="majorHAnsi" w:hAnsiTheme="majorHAnsi" w:cstheme="majorHAnsi"/>
          <w:spacing w:val="-3"/>
        </w:rPr>
        <w:t xml:space="preserve"> </w:t>
      </w:r>
      <w:r w:rsidRPr="00D25689">
        <w:rPr>
          <w:rFonts w:asciiTheme="majorHAnsi" w:hAnsiTheme="majorHAnsi" w:cstheme="majorHAnsi"/>
        </w:rPr>
        <w:t>giết Như</w:t>
      </w:r>
      <w:r w:rsidRPr="00D25689">
        <w:rPr>
          <w:rFonts w:asciiTheme="majorHAnsi" w:hAnsiTheme="majorHAnsi" w:cstheme="majorHAnsi"/>
          <w:spacing w:val="-2"/>
        </w:rPr>
        <w:t xml:space="preserve"> </w:t>
      </w:r>
      <w:r w:rsidRPr="00D25689">
        <w:rPr>
          <w:rFonts w:asciiTheme="majorHAnsi" w:hAnsiTheme="majorHAnsi" w:cstheme="majorHAnsi"/>
        </w:rPr>
        <w:t>Tô</w:t>
      </w:r>
      <w:r w:rsidRPr="00D25689">
        <w:rPr>
          <w:rFonts w:asciiTheme="majorHAnsi" w:hAnsiTheme="majorHAnsi" w:cstheme="majorHAnsi"/>
          <w:spacing w:val="-1"/>
        </w:rPr>
        <w:t xml:space="preserve"> </w:t>
      </w:r>
      <w:r w:rsidRPr="00D25689">
        <w:rPr>
          <w:rFonts w:asciiTheme="majorHAnsi" w:hAnsiTheme="majorHAnsi" w:cstheme="majorHAnsi"/>
        </w:rPr>
        <w:t>phải?</w:t>
      </w:r>
      <w:r w:rsidRPr="00D25689">
        <w:rPr>
          <w:rFonts w:asciiTheme="majorHAnsi" w:hAnsiTheme="majorHAnsi" w:cstheme="majorHAnsi"/>
          <w:spacing w:val="-3"/>
        </w:rPr>
        <w:t xml:space="preserve"> </w:t>
      </w:r>
      <w:r w:rsidRPr="00D25689">
        <w:rPr>
          <w:rFonts w:asciiTheme="majorHAnsi" w:hAnsiTheme="majorHAnsi" w:cstheme="majorHAnsi"/>
        </w:rPr>
        <w:t>Ta</w:t>
      </w:r>
      <w:r w:rsidRPr="00D25689">
        <w:rPr>
          <w:rFonts w:asciiTheme="majorHAnsi" w:hAnsiTheme="majorHAnsi" w:cstheme="majorHAnsi"/>
          <w:spacing w:val="-3"/>
        </w:rPr>
        <w:t xml:space="preserve"> </w:t>
      </w:r>
      <w:r w:rsidRPr="00D25689">
        <w:rPr>
          <w:rFonts w:asciiTheme="majorHAnsi" w:hAnsiTheme="majorHAnsi" w:cstheme="majorHAnsi"/>
        </w:rPr>
        <w:t>chẳng</w:t>
      </w:r>
      <w:r w:rsidRPr="00D25689">
        <w:rPr>
          <w:rFonts w:asciiTheme="majorHAnsi" w:hAnsiTheme="majorHAnsi" w:cstheme="majorHAnsi"/>
          <w:spacing w:val="-3"/>
        </w:rPr>
        <w:t xml:space="preserve"> </w:t>
      </w:r>
      <w:r w:rsidRPr="00D25689">
        <w:rPr>
          <w:rFonts w:asciiTheme="majorHAnsi" w:hAnsiTheme="majorHAnsi" w:cstheme="majorHAnsi"/>
        </w:rPr>
        <w:t>biết."</w:t>
      </w:r>
      <w:r w:rsidRPr="00D25689">
        <w:rPr>
          <w:rFonts w:asciiTheme="majorHAnsi" w:hAnsiTheme="majorHAnsi" w:cstheme="majorHAnsi"/>
          <w:spacing w:val="-3"/>
        </w:rPr>
        <w:t xml:space="preserve"> </w:t>
      </w:r>
      <w:r w:rsidRPr="00D25689">
        <w:rPr>
          <w:rFonts w:asciiTheme="majorHAnsi" w:hAnsiTheme="majorHAnsi" w:cstheme="majorHAnsi"/>
        </w:rPr>
        <w:t>thể hiện suy nghĩ gì của tác giả?</w:t>
      </w:r>
    </w:p>
    <w:p w14:paraId="55800F5C" w14:textId="77777777" w:rsidR="002D4AA8" w:rsidRPr="00D25689" w:rsidRDefault="00D25689" w:rsidP="00D25689">
      <w:pPr>
        <w:pStyle w:val="ListParagraph"/>
        <w:numPr>
          <w:ilvl w:val="0"/>
          <w:numId w:val="54"/>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Nghĩ</w:t>
      </w:r>
      <w:r w:rsidRPr="00D25689">
        <w:rPr>
          <w:rFonts w:asciiTheme="majorHAnsi" w:hAnsiTheme="majorHAnsi" w:cstheme="majorHAnsi"/>
          <w:spacing w:val="-5"/>
          <w:sz w:val="26"/>
        </w:rPr>
        <w:t xml:space="preserve"> </w:t>
      </w:r>
      <w:r w:rsidRPr="00D25689">
        <w:rPr>
          <w:rFonts w:asciiTheme="majorHAnsi" w:hAnsiTheme="majorHAnsi" w:cstheme="majorHAnsi"/>
          <w:sz w:val="26"/>
        </w:rPr>
        <w:t>về</w:t>
      </w:r>
      <w:r w:rsidRPr="00D25689">
        <w:rPr>
          <w:rFonts w:asciiTheme="majorHAnsi" w:hAnsiTheme="majorHAnsi" w:cstheme="majorHAnsi"/>
          <w:spacing w:val="-5"/>
          <w:sz w:val="26"/>
        </w:rPr>
        <w:t xml:space="preserve"> </w:t>
      </w:r>
      <w:r w:rsidRPr="00D25689">
        <w:rPr>
          <w:rFonts w:asciiTheme="majorHAnsi" w:hAnsiTheme="majorHAnsi" w:cstheme="majorHAnsi"/>
          <w:sz w:val="26"/>
        </w:rPr>
        <w:t>mâu</w:t>
      </w:r>
      <w:r w:rsidRPr="00D25689">
        <w:rPr>
          <w:rFonts w:asciiTheme="majorHAnsi" w:hAnsiTheme="majorHAnsi" w:cstheme="majorHAnsi"/>
          <w:spacing w:val="-4"/>
          <w:sz w:val="26"/>
        </w:rPr>
        <w:t xml:space="preserve"> </w:t>
      </w:r>
      <w:r w:rsidRPr="00D25689">
        <w:rPr>
          <w:rFonts w:asciiTheme="majorHAnsi" w:hAnsiTheme="majorHAnsi" w:cstheme="majorHAnsi"/>
          <w:sz w:val="26"/>
        </w:rPr>
        <w:t>thuẫn</w:t>
      </w:r>
      <w:r w:rsidRPr="00D25689">
        <w:rPr>
          <w:rFonts w:asciiTheme="majorHAnsi" w:hAnsiTheme="majorHAnsi" w:cstheme="majorHAnsi"/>
          <w:spacing w:val="-3"/>
          <w:sz w:val="26"/>
        </w:rPr>
        <w:t xml:space="preserve"> </w:t>
      </w:r>
      <w:r w:rsidRPr="00D25689">
        <w:rPr>
          <w:rFonts w:asciiTheme="majorHAnsi" w:hAnsiTheme="majorHAnsi" w:cstheme="majorHAnsi"/>
          <w:sz w:val="26"/>
        </w:rPr>
        <w:t>giữa</w:t>
      </w:r>
      <w:r w:rsidRPr="00D25689">
        <w:rPr>
          <w:rFonts w:asciiTheme="majorHAnsi" w:hAnsiTheme="majorHAnsi" w:cstheme="majorHAnsi"/>
          <w:spacing w:val="-5"/>
          <w:sz w:val="26"/>
        </w:rPr>
        <w:t xml:space="preserve"> </w:t>
      </w:r>
      <w:r w:rsidRPr="00D25689">
        <w:rPr>
          <w:rFonts w:asciiTheme="majorHAnsi" w:hAnsiTheme="majorHAnsi" w:cstheme="majorHAnsi"/>
          <w:sz w:val="26"/>
        </w:rPr>
        <w:t>Vũ</w:t>
      </w:r>
      <w:r w:rsidRPr="00D25689">
        <w:rPr>
          <w:rFonts w:asciiTheme="majorHAnsi" w:hAnsiTheme="majorHAnsi" w:cstheme="majorHAnsi"/>
          <w:spacing w:val="-4"/>
          <w:sz w:val="26"/>
        </w:rPr>
        <w:t xml:space="preserve"> </w:t>
      </w:r>
      <w:r w:rsidRPr="00D25689">
        <w:rPr>
          <w:rFonts w:asciiTheme="majorHAnsi" w:hAnsiTheme="majorHAnsi" w:cstheme="majorHAnsi"/>
          <w:sz w:val="26"/>
        </w:rPr>
        <w:t>Như</w:t>
      </w:r>
      <w:r w:rsidRPr="00D25689">
        <w:rPr>
          <w:rFonts w:asciiTheme="majorHAnsi" w:hAnsiTheme="majorHAnsi" w:cstheme="majorHAnsi"/>
          <w:spacing w:val="-4"/>
          <w:sz w:val="26"/>
        </w:rPr>
        <w:t xml:space="preserve"> </w:t>
      </w:r>
      <w:r w:rsidRPr="00D25689">
        <w:rPr>
          <w:rFonts w:asciiTheme="majorHAnsi" w:hAnsiTheme="majorHAnsi" w:cstheme="majorHAnsi"/>
          <w:sz w:val="26"/>
        </w:rPr>
        <w:t>Tô</w:t>
      </w:r>
      <w:r w:rsidRPr="00D25689">
        <w:rPr>
          <w:rFonts w:asciiTheme="majorHAnsi" w:hAnsiTheme="majorHAnsi" w:cstheme="majorHAnsi"/>
          <w:spacing w:val="-5"/>
          <w:sz w:val="26"/>
        </w:rPr>
        <w:t xml:space="preserve"> </w:t>
      </w:r>
      <w:r w:rsidRPr="00D25689">
        <w:rPr>
          <w:rFonts w:asciiTheme="majorHAnsi" w:hAnsiTheme="majorHAnsi" w:cstheme="majorHAnsi"/>
          <w:sz w:val="26"/>
        </w:rPr>
        <w:t>và</w:t>
      </w:r>
      <w:r w:rsidRPr="00D25689">
        <w:rPr>
          <w:rFonts w:asciiTheme="majorHAnsi" w:hAnsiTheme="majorHAnsi" w:cstheme="majorHAnsi"/>
          <w:spacing w:val="-4"/>
          <w:sz w:val="26"/>
        </w:rPr>
        <w:t xml:space="preserve"> </w:t>
      </w:r>
      <w:r w:rsidRPr="00D25689">
        <w:rPr>
          <w:rFonts w:asciiTheme="majorHAnsi" w:hAnsiTheme="majorHAnsi" w:cstheme="majorHAnsi"/>
          <w:sz w:val="26"/>
        </w:rPr>
        <w:t>nhân</w:t>
      </w:r>
      <w:r w:rsidRPr="00D25689">
        <w:rPr>
          <w:rFonts w:asciiTheme="majorHAnsi" w:hAnsiTheme="majorHAnsi" w:cstheme="majorHAnsi"/>
          <w:spacing w:val="-3"/>
          <w:sz w:val="26"/>
        </w:rPr>
        <w:t xml:space="preserve"> </w:t>
      </w:r>
      <w:r w:rsidRPr="00D25689">
        <w:rPr>
          <w:rFonts w:asciiTheme="majorHAnsi" w:hAnsiTheme="majorHAnsi" w:cstheme="majorHAnsi"/>
          <w:spacing w:val="-4"/>
          <w:sz w:val="26"/>
        </w:rPr>
        <w:t>dân.</w:t>
      </w:r>
    </w:p>
    <w:p w14:paraId="2CDA16A3" w14:textId="77777777" w:rsidR="002D4AA8" w:rsidRPr="00D25689" w:rsidRDefault="00D25689" w:rsidP="00D25689">
      <w:pPr>
        <w:pStyle w:val="ListParagraph"/>
        <w:numPr>
          <w:ilvl w:val="0"/>
          <w:numId w:val="54"/>
        </w:numPr>
        <w:tabs>
          <w:tab w:val="left" w:pos="1740"/>
        </w:tabs>
        <w:spacing w:line="288" w:lineRule="auto"/>
        <w:ind w:right="1142"/>
        <w:rPr>
          <w:rFonts w:asciiTheme="majorHAnsi" w:hAnsiTheme="majorHAnsi" w:cstheme="majorHAnsi"/>
          <w:sz w:val="26"/>
        </w:rPr>
      </w:pPr>
      <w:r w:rsidRPr="00D25689">
        <w:rPr>
          <w:rFonts w:asciiTheme="majorHAnsi" w:hAnsiTheme="majorHAnsi" w:cstheme="majorHAnsi"/>
          <w:sz w:val="26"/>
        </w:rPr>
        <w:t>Giữa</w:t>
      </w:r>
      <w:r w:rsidRPr="00D25689">
        <w:rPr>
          <w:rFonts w:asciiTheme="majorHAnsi" w:hAnsiTheme="majorHAnsi" w:cstheme="majorHAnsi"/>
          <w:spacing w:val="-3"/>
          <w:sz w:val="26"/>
        </w:rPr>
        <w:t xml:space="preserve"> </w:t>
      </w:r>
      <w:r w:rsidRPr="00D25689">
        <w:rPr>
          <w:rFonts w:asciiTheme="majorHAnsi" w:hAnsiTheme="majorHAnsi" w:cstheme="majorHAnsi"/>
          <w:sz w:val="26"/>
        </w:rPr>
        <w:t>khát</w:t>
      </w:r>
      <w:r w:rsidRPr="00D25689">
        <w:rPr>
          <w:rFonts w:asciiTheme="majorHAnsi" w:hAnsiTheme="majorHAnsi" w:cstheme="majorHAnsi"/>
          <w:spacing w:val="-3"/>
          <w:sz w:val="26"/>
        </w:rPr>
        <w:t xml:space="preserve"> </w:t>
      </w:r>
      <w:r w:rsidRPr="00D25689">
        <w:rPr>
          <w:rFonts w:asciiTheme="majorHAnsi" w:hAnsiTheme="majorHAnsi" w:cstheme="majorHAnsi"/>
          <w:sz w:val="26"/>
        </w:rPr>
        <w:t>vọng</w:t>
      </w:r>
      <w:r w:rsidRPr="00D25689">
        <w:rPr>
          <w:rFonts w:asciiTheme="majorHAnsi" w:hAnsiTheme="majorHAnsi" w:cstheme="majorHAnsi"/>
          <w:spacing w:val="-3"/>
          <w:sz w:val="26"/>
        </w:rPr>
        <w:t xml:space="preserve"> </w:t>
      </w:r>
      <w:r w:rsidRPr="00D25689">
        <w:rPr>
          <w:rFonts w:asciiTheme="majorHAnsi" w:hAnsiTheme="majorHAnsi" w:cstheme="majorHAnsi"/>
          <w:sz w:val="26"/>
        </w:rPr>
        <w:t>sáng</w:t>
      </w:r>
      <w:r w:rsidRPr="00D25689">
        <w:rPr>
          <w:rFonts w:asciiTheme="majorHAnsi" w:hAnsiTheme="majorHAnsi" w:cstheme="majorHAnsi"/>
          <w:spacing w:val="-3"/>
          <w:sz w:val="26"/>
        </w:rPr>
        <w:t xml:space="preserve"> </w:t>
      </w:r>
      <w:r w:rsidRPr="00D25689">
        <w:rPr>
          <w:rFonts w:asciiTheme="majorHAnsi" w:hAnsiTheme="majorHAnsi" w:cstheme="majorHAnsi"/>
          <w:sz w:val="26"/>
        </w:rPr>
        <w:t>tạo</w:t>
      </w:r>
      <w:r w:rsidRPr="00D25689">
        <w:rPr>
          <w:rFonts w:asciiTheme="majorHAnsi" w:hAnsiTheme="majorHAnsi" w:cstheme="majorHAnsi"/>
          <w:spacing w:val="-3"/>
          <w:sz w:val="26"/>
        </w:rPr>
        <w:t xml:space="preserve"> </w:t>
      </w:r>
      <w:r w:rsidRPr="00D25689">
        <w:rPr>
          <w:rFonts w:asciiTheme="majorHAnsi" w:hAnsiTheme="majorHAnsi" w:cstheme="majorHAnsi"/>
          <w:sz w:val="26"/>
        </w:rPr>
        <w:t>vẻ</w:t>
      </w:r>
      <w:r w:rsidRPr="00D25689">
        <w:rPr>
          <w:rFonts w:asciiTheme="majorHAnsi" w:hAnsiTheme="majorHAnsi" w:cstheme="majorHAnsi"/>
          <w:spacing w:val="-1"/>
          <w:sz w:val="26"/>
        </w:rPr>
        <w:t xml:space="preserve"> </w:t>
      </w:r>
      <w:r w:rsidRPr="00D25689">
        <w:rPr>
          <w:rFonts w:asciiTheme="majorHAnsi" w:hAnsiTheme="majorHAnsi" w:cstheme="majorHAnsi"/>
          <w:sz w:val="26"/>
        </w:rPr>
        <w:t>đẹp</w:t>
      </w:r>
      <w:r w:rsidRPr="00D25689">
        <w:rPr>
          <w:rFonts w:asciiTheme="majorHAnsi" w:hAnsiTheme="majorHAnsi" w:cstheme="majorHAnsi"/>
          <w:spacing w:val="-3"/>
          <w:sz w:val="26"/>
        </w:rPr>
        <w:t xml:space="preserve"> </w:t>
      </w:r>
      <w:r w:rsidRPr="00D25689">
        <w:rPr>
          <w:rFonts w:asciiTheme="majorHAnsi" w:hAnsiTheme="majorHAnsi" w:cstheme="majorHAnsi"/>
          <w:sz w:val="26"/>
        </w:rPr>
        <w:t>siêu</w:t>
      </w:r>
      <w:r w:rsidRPr="00D25689">
        <w:rPr>
          <w:rFonts w:asciiTheme="majorHAnsi" w:hAnsiTheme="majorHAnsi" w:cstheme="majorHAnsi"/>
          <w:spacing w:val="-3"/>
          <w:sz w:val="26"/>
        </w:rPr>
        <w:t xml:space="preserve"> </w:t>
      </w:r>
      <w:r w:rsidRPr="00D25689">
        <w:rPr>
          <w:rFonts w:asciiTheme="majorHAnsi" w:hAnsiTheme="majorHAnsi" w:cstheme="majorHAnsi"/>
          <w:sz w:val="26"/>
        </w:rPr>
        <w:t>việt,</w:t>
      </w:r>
      <w:r w:rsidRPr="00D25689">
        <w:rPr>
          <w:rFonts w:asciiTheme="majorHAnsi" w:hAnsiTheme="majorHAnsi" w:cstheme="majorHAnsi"/>
          <w:spacing w:val="-1"/>
          <w:sz w:val="26"/>
        </w:rPr>
        <w:t xml:space="preserve"> </w:t>
      </w:r>
      <w:r w:rsidRPr="00D25689">
        <w:rPr>
          <w:rFonts w:asciiTheme="majorHAnsi" w:hAnsiTheme="majorHAnsi" w:cstheme="majorHAnsi"/>
          <w:sz w:val="26"/>
        </w:rPr>
        <w:t>vĩnh</w:t>
      </w:r>
      <w:r w:rsidRPr="00D25689">
        <w:rPr>
          <w:rFonts w:asciiTheme="majorHAnsi" w:hAnsiTheme="majorHAnsi" w:cstheme="majorHAnsi"/>
          <w:spacing w:val="-1"/>
          <w:sz w:val="26"/>
        </w:rPr>
        <w:t xml:space="preserve"> </w:t>
      </w:r>
      <w:r w:rsidRPr="00D25689">
        <w:rPr>
          <w:rFonts w:asciiTheme="majorHAnsi" w:hAnsiTheme="majorHAnsi" w:cstheme="majorHAnsi"/>
          <w:sz w:val="26"/>
        </w:rPr>
        <w:t>cửu,</w:t>
      </w:r>
      <w:r w:rsidRPr="00D25689">
        <w:rPr>
          <w:rFonts w:asciiTheme="majorHAnsi" w:hAnsiTheme="majorHAnsi" w:cstheme="majorHAnsi"/>
          <w:spacing w:val="-3"/>
          <w:sz w:val="26"/>
        </w:rPr>
        <w:t xml:space="preserve"> </w:t>
      </w:r>
      <w:r w:rsidRPr="00D25689">
        <w:rPr>
          <w:rFonts w:asciiTheme="majorHAnsi" w:hAnsiTheme="majorHAnsi" w:cstheme="majorHAnsi"/>
          <w:sz w:val="26"/>
        </w:rPr>
        <w:t>bất</w:t>
      </w:r>
      <w:r w:rsidRPr="00D25689">
        <w:rPr>
          <w:rFonts w:asciiTheme="majorHAnsi" w:hAnsiTheme="majorHAnsi" w:cstheme="majorHAnsi"/>
          <w:spacing w:val="-3"/>
          <w:sz w:val="26"/>
        </w:rPr>
        <w:t xml:space="preserve"> </w:t>
      </w:r>
      <w:r w:rsidRPr="00D25689">
        <w:rPr>
          <w:rFonts w:asciiTheme="majorHAnsi" w:hAnsiTheme="majorHAnsi" w:cstheme="majorHAnsi"/>
          <w:sz w:val="26"/>
        </w:rPr>
        <w:t>tử</w:t>
      </w:r>
      <w:r w:rsidRPr="00D25689">
        <w:rPr>
          <w:rFonts w:asciiTheme="majorHAnsi" w:hAnsiTheme="majorHAnsi" w:cstheme="majorHAnsi"/>
          <w:spacing w:val="-2"/>
          <w:sz w:val="26"/>
        </w:rPr>
        <w:t xml:space="preserve"> </w:t>
      </w:r>
      <w:r w:rsidRPr="00D25689">
        <w:rPr>
          <w:rFonts w:asciiTheme="majorHAnsi" w:hAnsiTheme="majorHAnsi" w:cstheme="majorHAnsi"/>
          <w:sz w:val="26"/>
        </w:rPr>
        <w:t>cho</w:t>
      </w:r>
      <w:r w:rsidRPr="00D25689">
        <w:rPr>
          <w:rFonts w:asciiTheme="majorHAnsi" w:hAnsiTheme="majorHAnsi" w:cstheme="majorHAnsi"/>
          <w:spacing w:val="-3"/>
          <w:sz w:val="26"/>
        </w:rPr>
        <w:t xml:space="preserve"> </w:t>
      </w:r>
      <w:r w:rsidRPr="00D25689">
        <w:rPr>
          <w:rFonts w:asciiTheme="majorHAnsi" w:hAnsiTheme="majorHAnsi" w:cstheme="majorHAnsi"/>
          <w:sz w:val="26"/>
        </w:rPr>
        <w:t>muôn</w:t>
      </w:r>
      <w:r w:rsidRPr="00D25689">
        <w:rPr>
          <w:rFonts w:asciiTheme="majorHAnsi" w:hAnsiTheme="majorHAnsi" w:cstheme="majorHAnsi"/>
          <w:spacing w:val="-1"/>
          <w:sz w:val="26"/>
        </w:rPr>
        <w:t xml:space="preserve"> </w:t>
      </w:r>
      <w:r w:rsidRPr="00D25689">
        <w:rPr>
          <w:rFonts w:asciiTheme="majorHAnsi" w:hAnsiTheme="majorHAnsi" w:cstheme="majorHAnsi"/>
          <w:sz w:val="26"/>
        </w:rPr>
        <w:t>đời</w:t>
      </w:r>
      <w:r w:rsidRPr="00D25689">
        <w:rPr>
          <w:rFonts w:asciiTheme="majorHAnsi" w:hAnsiTheme="majorHAnsi" w:cstheme="majorHAnsi"/>
          <w:spacing w:val="-3"/>
          <w:sz w:val="26"/>
        </w:rPr>
        <w:t xml:space="preserve"> </w:t>
      </w:r>
      <w:r w:rsidRPr="00D25689">
        <w:rPr>
          <w:rFonts w:asciiTheme="majorHAnsi" w:hAnsiTheme="majorHAnsi" w:cstheme="majorHAnsi"/>
          <w:sz w:val="26"/>
        </w:rPr>
        <w:t>với</w:t>
      </w:r>
      <w:r w:rsidRPr="00D25689">
        <w:rPr>
          <w:rFonts w:asciiTheme="majorHAnsi" w:hAnsiTheme="majorHAnsi" w:cstheme="majorHAnsi"/>
          <w:spacing w:val="-3"/>
          <w:sz w:val="26"/>
        </w:rPr>
        <w:t xml:space="preserve"> </w:t>
      </w:r>
      <w:r w:rsidRPr="00D25689">
        <w:rPr>
          <w:rFonts w:asciiTheme="majorHAnsi" w:hAnsiTheme="majorHAnsi" w:cstheme="majorHAnsi"/>
          <w:sz w:val="26"/>
        </w:rPr>
        <w:t>những</w:t>
      </w:r>
      <w:r w:rsidRPr="00D25689">
        <w:rPr>
          <w:rFonts w:asciiTheme="majorHAnsi" w:hAnsiTheme="majorHAnsi" w:cstheme="majorHAnsi"/>
          <w:spacing w:val="-3"/>
          <w:sz w:val="26"/>
        </w:rPr>
        <w:t xml:space="preserve"> </w:t>
      </w:r>
      <w:r w:rsidRPr="00D25689">
        <w:rPr>
          <w:rFonts w:asciiTheme="majorHAnsi" w:hAnsiTheme="majorHAnsi" w:cstheme="majorHAnsi"/>
          <w:sz w:val="26"/>
        </w:rPr>
        <w:t>lợi</w:t>
      </w:r>
      <w:r w:rsidRPr="00D25689">
        <w:rPr>
          <w:rFonts w:asciiTheme="majorHAnsi" w:hAnsiTheme="majorHAnsi" w:cstheme="majorHAnsi"/>
          <w:spacing w:val="-3"/>
          <w:sz w:val="26"/>
        </w:rPr>
        <w:t xml:space="preserve"> </w:t>
      </w:r>
      <w:r w:rsidRPr="00D25689">
        <w:rPr>
          <w:rFonts w:asciiTheme="majorHAnsi" w:hAnsiTheme="majorHAnsi" w:cstheme="majorHAnsi"/>
          <w:sz w:val="26"/>
        </w:rPr>
        <w:t>ích thiết thực ngay trong hiện tại.</w:t>
      </w:r>
    </w:p>
    <w:p w14:paraId="45A3395D" w14:textId="77777777" w:rsidR="002D4AA8" w:rsidRPr="00D25689" w:rsidRDefault="00D25689" w:rsidP="00D25689">
      <w:pPr>
        <w:pStyle w:val="ListParagraph"/>
        <w:numPr>
          <w:ilvl w:val="0"/>
          <w:numId w:val="54"/>
        </w:numPr>
        <w:tabs>
          <w:tab w:val="left" w:pos="1740"/>
        </w:tabs>
        <w:spacing w:line="288" w:lineRule="auto"/>
        <w:ind w:right="1546"/>
        <w:rPr>
          <w:rFonts w:asciiTheme="majorHAnsi" w:hAnsiTheme="majorHAnsi" w:cstheme="majorHAnsi"/>
          <w:sz w:val="26"/>
        </w:rPr>
      </w:pPr>
      <w:r w:rsidRPr="00D25689">
        <w:rPr>
          <w:rFonts w:asciiTheme="majorHAnsi" w:hAnsiTheme="majorHAnsi" w:cstheme="majorHAnsi"/>
          <w:sz w:val="26"/>
        </w:rPr>
        <w:t>Cả</w:t>
      </w:r>
      <w:r w:rsidRPr="00D25689">
        <w:rPr>
          <w:rFonts w:asciiTheme="majorHAnsi" w:hAnsiTheme="majorHAnsi" w:cstheme="majorHAnsi"/>
          <w:spacing w:val="-3"/>
          <w:sz w:val="26"/>
        </w:rPr>
        <w:t xml:space="preserve"> </w:t>
      </w:r>
      <w:r w:rsidRPr="00D25689">
        <w:rPr>
          <w:rFonts w:asciiTheme="majorHAnsi" w:hAnsiTheme="majorHAnsi" w:cstheme="majorHAnsi"/>
          <w:sz w:val="26"/>
        </w:rPr>
        <w:t>hai</w:t>
      </w:r>
      <w:r w:rsidRPr="00D25689">
        <w:rPr>
          <w:rFonts w:asciiTheme="majorHAnsi" w:hAnsiTheme="majorHAnsi" w:cstheme="majorHAnsi"/>
          <w:spacing w:val="-3"/>
          <w:sz w:val="26"/>
        </w:rPr>
        <w:t xml:space="preserve"> </w:t>
      </w:r>
      <w:r w:rsidRPr="00D25689">
        <w:rPr>
          <w:rFonts w:asciiTheme="majorHAnsi" w:hAnsiTheme="majorHAnsi" w:cstheme="majorHAnsi"/>
          <w:sz w:val="26"/>
        </w:rPr>
        <w:t>bên đều</w:t>
      </w:r>
      <w:r w:rsidRPr="00D25689">
        <w:rPr>
          <w:rFonts w:asciiTheme="majorHAnsi" w:hAnsiTheme="majorHAnsi" w:cstheme="majorHAnsi"/>
          <w:spacing w:val="-3"/>
          <w:sz w:val="26"/>
        </w:rPr>
        <w:t xml:space="preserve"> </w:t>
      </w:r>
      <w:r w:rsidRPr="00D25689">
        <w:rPr>
          <w:rFonts w:asciiTheme="majorHAnsi" w:hAnsiTheme="majorHAnsi" w:cstheme="majorHAnsi"/>
          <w:sz w:val="26"/>
        </w:rPr>
        <w:t>có</w:t>
      </w:r>
      <w:r w:rsidRPr="00D25689">
        <w:rPr>
          <w:rFonts w:asciiTheme="majorHAnsi" w:hAnsiTheme="majorHAnsi" w:cstheme="majorHAnsi"/>
          <w:spacing w:val="-3"/>
          <w:sz w:val="26"/>
        </w:rPr>
        <w:t xml:space="preserve"> </w:t>
      </w:r>
      <w:r w:rsidRPr="00D25689">
        <w:rPr>
          <w:rFonts w:asciiTheme="majorHAnsi" w:hAnsiTheme="majorHAnsi" w:cstheme="majorHAnsi"/>
          <w:sz w:val="26"/>
        </w:rPr>
        <w:t>những</w:t>
      </w:r>
      <w:r w:rsidRPr="00D25689">
        <w:rPr>
          <w:rFonts w:asciiTheme="majorHAnsi" w:hAnsiTheme="majorHAnsi" w:cstheme="majorHAnsi"/>
          <w:spacing w:val="-3"/>
          <w:sz w:val="26"/>
        </w:rPr>
        <w:t xml:space="preserve"> </w:t>
      </w:r>
      <w:r w:rsidRPr="00D25689">
        <w:rPr>
          <w:rFonts w:asciiTheme="majorHAnsi" w:hAnsiTheme="majorHAnsi" w:cstheme="majorHAnsi"/>
          <w:sz w:val="26"/>
        </w:rPr>
        <w:t>lí</w:t>
      </w:r>
      <w:r w:rsidRPr="00D25689">
        <w:rPr>
          <w:rFonts w:asciiTheme="majorHAnsi" w:hAnsiTheme="majorHAnsi" w:cstheme="majorHAnsi"/>
          <w:spacing w:val="-3"/>
          <w:sz w:val="26"/>
        </w:rPr>
        <w:t xml:space="preserve"> </w:t>
      </w:r>
      <w:r w:rsidRPr="00D25689">
        <w:rPr>
          <w:rFonts w:asciiTheme="majorHAnsi" w:hAnsiTheme="majorHAnsi" w:cstheme="majorHAnsi"/>
          <w:sz w:val="26"/>
        </w:rPr>
        <w:t>lẽ</w:t>
      </w:r>
      <w:r w:rsidRPr="00D25689">
        <w:rPr>
          <w:rFonts w:asciiTheme="majorHAnsi" w:hAnsiTheme="majorHAnsi" w:cstheme="majorHAnsi"/>
          <w:spacing w:val="-3"/>
          <w:sz w:val="26"/>
        </w:rPr>
        <w:t xml:space="preserve"> </w:t>
      </w:r>
      <w:r w:rsidRPr="00D25689">
        <w:rPr>
          <w:rFonts w:asciiTheme="majorHAnsi" w:hAnsiTheme="majorHAnsi" w:cstheme="majorHAnsi"/>
          <w:sz w:val="26"/>
        </w:rPr>
        <w:t>riêng,</w:t>
      </w:r>
      <w:r w:rsidRPr="00D25689">
        <w:rPr>
          <w:rFonts w:asciiTheme="majorHAnsi" w:hAnsiTheme="majorHAnsi" w:cstheme="majorHAnsi"/>
          <w:spacing w:val="-3"/>
          <w:sz w:val="26"/>
        </w:rPr>
        <w:t xml:space="preserve"> </w:t>
      </w:r>
      <w:r w:rsidRPr="00D25689">
        <w:rPr>
          <w:rFonts w:asciiTheme="majorHAnsi" w:hAnsiTheme="majorHAnsi" w:cstheme="majorHAnsi"/>
          <w:sz w:val="26"/>
        </w:rPr>
        <w:t>chỉ</w:t>
      </w:r>
      <w:r w:rsidRPr="00D25689">
        <w:rPr>
          <w:rFonts w:asciiTheme="majorHAnsi" w:hAnsiTheme="majorHAnsi" w:cstheme="majorHAnsi"/>
          <w:spacing w:val="-3"/>
          <w:sz w:val="26"/>
        </w:rPr>
        <w:t xml:space="preserve"> </w:t>
      </w:r>
      <w:r w:rsidRPr="00D25689">
        <w:rPr>
          <w:rFonts w:asciiTheme="majorHAnsi" w:hAnsiTheme="majorHAnsi" w:cstheme="majorHAnsi"/>
          <w:sz w:val="26"/>
        </w:rPr>
        <w:t>nhìn</w:t>
      </w:r>
      <w:r w:rsidRPr="00D25689">
        <w:rPr>
          <w:rFonts w:asciiTheme="majorHAnsi" w:hAnsiTheme="majorHAnsi" w:cstheme="majorHAnsi"/>
          <w:spacing w:val="-3"/>
          <w:sz w:val="26"/>
        </w:rPr>
        <w:t xml:space="preserve"> </w:t>
      </w:r>
      <w:r w:rsidRPr="00D25689">
        <w:rPr>
          <w:rFonts w:asciiTheme="majorHAnsi" w:hAnsiTheme="majorHAnsi" w:cstheme="majorHAnsi"/>
          <w:sz w:val="26"/>
        </w:rPr>
        <w:t>thấy</w:t>
      </w:r>
      <w:r w:rsidRPr="00D25689">
        <w:rPr>
          <w:rFonts w:asciiTheme="majorHAnsi" w:hAnsiTheme="majorHAnsi" w:cstheme="majorHAnsi"/>
          <w:spacing w:val="-3"/>
          <w:sz w:val="26"/>
        </w:rPr>
        <w:t xml:space="preserve"> </w:t>
      </w:r>
      <w:r w:rsidRPr="00D25689">
        <w:rPr>
          <w:rFonts w:asciiTheme="majorHAnsi" w:hAnsiTheme="majorHAnsi" w:cstheme="majorHAnsi"/>
          <w:sz w:val="26"/>
        </w:rPr>
        <w:t>lợi</w:t>
      </w:r>
      <w:r w:rsidRPr="00D25689">
        <w:rPr>
          <w:rFonts w:asciiTheme="majorHAnsi" w:hAnsiTheme="majorHAnsi" w:cstheme="majorHAnsi"/>
          <w:spacing w:val="-3"/>
          <w:sz w:val="26"/>
        </w:rPr>
        <w:t xml:space="preserve"> </w:t>
      </w:r>
      <w:r w:rsidRPr="00D25689">
        <w:rPr>
          <w:rFonts w:asciiTheme="majorHAnsi" w:hAnsiTheme="majorHAnsi" w:cstheme="majorHAnsi"/>
          <w:sz w:val="26"/>
        </w:rPr>
        <w:t>ích</w:t>
      </w:r>
      <w:r w:rsidRPr="00D25689">
        <w:rPr>
          <w:rFonts w:asciiTheme="majorHAnsi" w:hAnsiTheme="majorHAnsi" w:cstheme="majorHAnsi"/>
          <w:spacing w:val="-1"/>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riêng</w:t>
      </w:r>
      <w:r w:rsidRPr="00D25689">
        <w:rPr>
          <w:rFonts w:asciiTheme="majorHAnsi" w:hAnsiTheme="majorHAnsi" w:cstheme="majorHAnsi"/>
          <w:spacing w:val="-3"/>
          <w:sz w:val="26"/>
        </w:rPr>
        <w:t xml:space="preserve"> </w:t>
      </w:r>
      <w:r w:rsidRPr="00D25689">
        <w:rPr>
          <w:rFonts w:asciiTheme="majorHAnsi" w:hAnsiTheme="majorHAnsi" w:cstheme="majorHAnsi"/>
          <w:sz w:val="26"/>
        </w:rPr>
        <w:t>mình</w:t>
      </w:r>
      <w:r w:rsidRPr="00D25689">
        <w:rPr>
          <w:rFonts w:asciiTheme="majorHAnsi" w:hAnsiTheme="majorHAnsi" w:cstheme="majorHAnsi"/>
          <w:spacing w:val="-3"/>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khiến</w:t>
      </w:r>
      <w:r w:rsidRPr="00D25689">
        <w:rPr>
          <w:rFonts w:asciiTheme="majorHAnsi" w:hAnsiTheme="majorHAnsi" w:cstheme="majorHAnsi"/>
          <w:spacing w:val="-3"/>
          <w:sz w:val="26"/>
        </w:rPr>
        <w:t xml:space="preserve"> </w:t>
      </w:r>
      <w:r w:rsidRPr="00D25689">
        <w:rPr>
          <w:rFonts w:asciiTheme="majorHAnsi" w:hAnsiTheme="majorHAnsi" w:cstheme="majorHAnsi"/>
          <w:sz w:val="26"/>
        </w:rPr>
        <w:t>mâu thuẫn trở nên xung đột trong bạo lực và huỷ diệt.</w:t>
      </w:r>
    </w:p>
    <w:p w14:paraId="21DC8FEF" w14:textId="77777777" w:rsidR="002D4AA8" w:rsidRPr="00D25689" w:rsidRDefault="00D25689" w:rsidP="00D25689">
      <w:pPr>
        <w:pStyle w:val="ListParagraph"/>
        <w:numPr>
          <w:ilvl w:val="0"/>
          <w:numId w:val="54"/>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Tất</w:t>
      </w:r>
      <w:r w:rsidRPr="00D25689">
        <w:rPr>
          <w:rFonts w:asciiTheme="majorHAnsi" w:hAnsiTheme="majorHAnsi" w:cstheme="majorHAnsi"/>
          <w:spacing w:val="-5"/>
          <w:sz w:val="26"/>
        </w:rPr>
        <w:t xml:space="preserve"> </w:t>
      </w:r>
      <w:r w:rsidRPr="00D25689">
        <w:rPr>
          <w:rFonts w:asciiTheme="majorHAnsi" w:hAnsiTheme="majorHAnsi" w:cstheme="majorHAnsi"/>
          <w:sz w:val="26"/>
        </w:rPr>
        <w:t>cả</w:t>
      </w:r>
      <w:r w:rsidRPr="00D25689">
        <w:rPr>
          <w:rFonts w:asciiTheme="majorHAnsi" w:hAnsiTheme="majorHAnsi" w:cstheme="majorHAnsi"/>
          <w:spacing w:val="-4"/>
          <w:sz w:val="26"/>
        </w:rPr>
        <w:t xml:space="preserve"> </w:t>
      </w:r>
      <w:r w:rsidRPr="00D25689">
        <w:rPr>
          <w:rFonts w:asciiTheme="majorHAnsi" w:hAnsiTheme="majorHAnsi" w:cstheme="majorHAnsi"/>
          <w:sz w:val="26"/>
        </w:rPr>
        <w:t>đều</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đúng.</w:t>
      </w:r>
    </w:p>
    <w:p w14:paraId="258A93ED"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3"/>
        </w:rPr>
        <w:t xml:space="preserve"> </w:t>
      </w:r>
      <w:r w:rsidRPr="00D25689">
        <w:rPr>
          <w:rFonts w:asciiTheme="majorHAnsi" w:hAnsiTheme="majorHAnsi" w:cstheme="majorHAnsi"/>
          <w:b/>
        </w:rPr>
        <w:t>4:</w:t>
      </w:r>
      <w:r w:rsidRPr="00D25689">
        <w:rPr>
          <w:rFonts w:asciiTheme="majorHAnsi" w:hAnsiTheme="majorHAnsi" w:cstheme="majorHAnsi"/>
          <w:b/>
          <w:spacing w:val="-3"/>
        </w:rPr>
        <w:t xml:space="preserve"> </w:t>
      </w:r>
      <w:r w:rsidRPr="00D25689">
        <w:rPr>
          <w:rFonts w:asciiTheme="majorHAnsi" w:hAnsiTheme="majorHAnsi" w:cstheme="majorHAnsi"/>
        </w:rPr>
        <w:t>Ai</w:t>
      </w:r>
      <w:r w:rsidRPr="00D25689">
        <w:rPr>
          <w:rFonts w:asciiTheme="majorHAnsi" w:hAnsiTheme="majorHAnsi" w:cstheme="majorHAnsi"/>
          <w:spacing w:val="-1"/>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khiến</w:t>
      </w:r>
      <w:r w:rsidRPr="00D25689">
        <w:rPr>
          <w:rFonts w:asciiTheme="majorHAnsi" w:hAnsiTheme="majorHAnsi" w:cstheme="majorHAnsi"/>
          <w:spacing w:val="-3"/>
        </w:rPr>
        <w:t xml:space="preserve"> </w:t>
      </w:r>
      <w:r w:rsidRPr="00D25689">
        <w:rPr>
          <w:rFonts w:asciiTheme="majorHAnsi" w:hAnsiTheme="majorHAnsi" w:cstheme="majorHAnsi"/>
        </w:rPr>
        <w:t>Vũ</w:t>
      </w:r>
      <w:r w:rsidRPr="00D25689">
        <w:rPr>
          <w:rFonts w:asciiTheme="majorHAnsi" w:hAnsiTheme="majorHAnsi" w:cstheme="majorHAnsi"/>
          <w:spacing w:val="-3"/>
        </w:rPr>
        <w:t xml:space="preserve"> </w:t>
      </w:r>
      <w:r w:rsidRPr="00D25689">
        <w:rPr>
          <w:rFonts w:asciiTheme="majorHAnsi" w:hAnsiTheme="majorHAnsi" w:cstheme="majorHAnsi"/>
        </w:rPr>
        <w:t>Như</w:t>
      </w:r>
      <w:r w:rsidRPr="00D25689">
        <w:rPr>
          <w:rFonts w:asciiTheme="majorHAnsi" w:hAnsiTheme="majorHAnsi" w:cstheme="majorHAnsi"/>
          <w:spacing w:val="-2"/>
        </w:rPr>
        <w:t xml:space="preserve"> </w:t>
      </w:r>
      <w:r w:rsidRPr="00D25689">
        <w:rPr>
          <w:rFonts w:asciiTheme="majorHAnsi" w:hAnsiTheme="majorHAnsi" w:cstheme="majorHAnsi"/>
        </w:rPr>
        <w:t>Tô</w:t>
      </w:r>
      <w:r w:rsidRPr="00D25689">
        <w:rPr>
          <w:rFonts w:asciiTheme="majorHAnsi" w:hAnsiTheme="majorHAnsi" w:cstheme="majorHAnsi"/>
          <w:spacing w:val="-1"/>
        </w:rPr>
        <w:t xml:space="preserve"> </w:t>
      </w:r>
      <w:r w:rsidRPr="00D25689">
        <w:rPr>
          <w:rFonts w:asciiTheme="majorHAnsi" w:hAnsiTheme="majorHAnsi" w:cstheme="majorHAnsi"/>
        </w:rPr>
        <w:t>thay</w:t>
      </w:r>
      <w:r w:rsidRPr="00D25689">
        <w:rPr>
          <w:rFonts w:asciiTheme="majorHAnsi" w:hAnsiTheme="majorHAnsi" w:cstheme="majorHAnsi"/>
          <w:spacing w:val="-3"/>
        </w:rPr>
        <w:t xml:space="preserve"> </w:t>
      </w:r>
      <w:r w:rsidRPr="00D25689">
        <w:rPr>
          <w:rFonts w:asciiTheme="majorHAnsi" w:hAnsiTheme="majorHAnsi" w:cstheme="majorHAnsi"/>
        </w:rPr>
        <w:t>đổi</w:t>
      </w:r>
      <w:r w:rsidRPr="00D25689">
        <w:rPr>
          <w:rFonts w:asciiTheme="majorHAnsi" w:hAnsiTheme="majorHAnsi" w:cstheme="majorHAnsi"/>
          <w:spacing w:val="-1"/>
        </w:rPr>
        <w:t xml:space="preserve"> </w:t>
      </w:r>
      <w:r w:rsidRPr="00D25689">
        <w:rPr>
          <w:rFonts w:asciiTheme="majorHAnsi" w:hAnsiTheme="majorHAnsi" w:cstheme="majorHAnsi"/>
        </w:rPr>
        <w:t>quyết</w:t>
      </w:r>
      <w:r w:rsidRPr="00D25689">
        <w:rPr>
          <w:rFonts w:asciiTheme="majorHAnsi" w:hAnsiTheme="majorHAnsi" w:cstheme="majorHAnsi"/>
          <w:spacing w:val="-3"/>
        </w:rPr>
        <w:t xml:space="preserve"> </w:t>
      </w:r>
      <w:r w:rsidRPr="00D25689">
        <w:rPr>
          <w:rFonts w:asciiTheme="majorHAnsi" w:hAnsiTheme="majorHAnsi" w:cstheme="majorHAnsi"/>
        </w:rPr>
        <w:t>định,</w:t>
      </w:r>
      <w:r w:rsidRPr="00D25689">
        <w:rPr>
          <w:rFonts w:asciiTheme="majorHAnsi" w:hAnsiTheme="majorHAnsi" w:cstheme="majorHAnsi"/>
          <w:spacing w:val="-3"/>
        </w:rPr>
        <w:t xml:space="preserve"> </w:t>
      </w:r>
      <w:r w:rsidRPr="00D25689">
        <w:rPr>
          <w:rFonts w:asciiTheme="majorHAnsi" w:hAnsiTheme="majorHAnsi" w:cstheme="majorHAnsi"/>
        </w:rPr>
        <w:t>mượn</w:t>
      </w:r>
      <w:r w:rsidRPr="00D25689">
        <w:rPr>
          <w:rFonts w:asciiTheme="majorHAnsi" w:hAnsiTheme="majorHAnsi" w:cstheme="majorHAnsi"/>
          <w:spacing w:val="-3"/>
        </w:rPr>
        <w:t xml:space="preserve"> </w:t>
      </w:r>
      <w:r w:rsidRPr="00D25689">
        <w:rPr>
          <w:rFonts w:asciiTheme="majorHAnsi" w:hAnsiTheme="majorHAnsi" w:cstheme="majorHAnsi"/>
        </w:rPr>
        <w:t>tay</w:t>
      </w:r>
      <w:r w:rsidRPr="00D25689">
        <w:rPr>
          <w:rFonts w:asciiTheme="majorHAnsi" w:hAnsiTheme="majorHAnsi" w:cstheme="majorHAnsi"/>
          <w:spacing w:val="-1"/>
        </w:rPr>
        <w:t xml:space="preserve"> </w:t>
      </w:r>
      <w:r w:rsidRPr="00D25689">
        <w:rPr>
          <w:rFonts w:asciiTheme="majorHAnsi" w:hAnsiTheme="majorHAnsi" w:cstheme="majorHAnsi"/>
        </w:rPr>
        <w:t>Lê</w:t>
      </w:r>
      <w:r w:rsidRPr="00D25689">
        <w:rPr>
          <w:rFonts w:asciiTheme="majorHAnsi" w:hAnsiTheme="majorHAnsi" w:cstheme="majorHAnsi"/>
          <w:spacing w:val="-3"/>
        </w:rPr>
        <w:t xml:space="preserve"> </w:t>
      </w:r>
      <w:r w:rsidRPr="00D25689">
        <w:rPr>
          <w:rFonts w:asciiTheme="majorHAnsi" w:hAnsiTheme="majorHAnsi" w:cstheme="majorHAnsi"/>
        </w:rPr>
        <w:t>Tương</w:t>
      </w:r>
      <w:r w:rsidRPr="00D25689">
        <w:rPr>
          <w:rFonts w:asciiTheme="majorHAnsi" w:hAnsiTheme="majorHAnsi" w:cstheme="majorHAnsi"/>
          <w:spacing w:val="-3"/>
        </w:rPr>
        <w:t xml:space="preserve"> </w:t>
      </w:r>
      <w:r w:rsidRPr="00D25689">
        <w:rPr>
          <w:rFonts w:asciiTheme="majorHAnsi" w:hAnsiTheme="majorHAnsi" w:cstheme="majorHAnsi"/>
        </w:rPr>
        <w:t>Dực</w:t>
      </w:r>
      <w:r w:rsidRPr="00D25689">
        <w:rPr>
          <w:rFonts w:asciiTheme="majorHAnsi" w:hAnsiTheme="majorHAnsi" w:cstheme="majorHAnsi"/>
          <w:spacing w:val="-3"/>
        </w:rPr>
        <w:t xml:space="preserve"> </w:t>
      </w:r>
      <w:r w:rsidRPr="00D25689">
        <w:rPr>
          <w:rFonts w:asciiTheme="majorHAnsi" w:hAnsiTheme="majorHAnsi" w:cstheme="majorHAnsi"/>
        </w:rPr>
        <w:t>xây</w:t>
      </w:r>
      <w:r w:rsidRPr="00D25689">
        <w:rPr>
          <w:rFonts w:asciiTheme="majorHAnsi" w:hAnsiTheme="majorHAnsi" w:cstheme="majorHAnsi"/>
          <w:spacing w:val="-3"/>
        </w:rPr>
        <w:t xml:space="preserve"> </w:t>
      </w:r>
      <w:r w:rsidRPr="00D25689">
        <w:rPr>
          <w:rFonts w:asciiTheme="majorHAnsi" w:hAnsiTheme="majorHAnsi" w:cstheme="majorHAnsi"/>
        </w:rPr>
        <w:t>Cửu Trùng Đài?</w:t>
      </w:r>
    </w:p>
    <w:p w14:paraId="5059A53E" w14:textId="77777777" w:rsidR="002D4AA8" w:rsidRPr="00D25689" w:rsidRDefault="00D25689" w:rsidP="00D25689">
      <w:pPr>
        <w:pStyle w:val="ListParagraph"/>
        <w:numPr>
          <w:ilvl w:val="0"/>
          <w:numId w:val="53"/>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Đan</w:t>
      </w:r>
      <w:r w:rsidRPr="00D25689">
        <w:rPr>
          <w:rFonts w:asciiTheme="majorHAnsi" w:hAnsiTheme="majorHAnsi" w:cstheme="majorHAnsi"/>
          <w:spacing w:val="-6"/>
          <w:sz w:val="26"/>
        </w:rPr>
        <w:t xml:space="preserve"> </w:t>
      </w:r>
      <w:r w:rsidRPr="00D25689">
        <w:rPr>
          <w:rFonts w:asciiTheme="majorHAnsi" w:hAnsiTheme="majorHAnsi" w:cstheme="majorHAnsi"/>
          <w:spacing w:val="-2"/>
          <w:sz w:val="26"/>
        </w:rPr>
        <w:t>Thiềm</w:t>
      </w:r>
    </w:p>
    <w:p w14:paraId="1A251391" w14:textId="77777777" w:rsidR="002D4AA8" w:rsidRPr="00D25689" w:rsidRDefault="00D25689" w:rsidP="00D25689">
      <w:pPr>
        <w:pStyle w:val="ListParagraph"/>
        <w:numPr>
          <w:ilvl w:val="0"/>
          <w:numId w:val="53"/>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Lê</w:t>
      </w:r>
      <w:r w:rsidRPr="00D25689">
        <w:rPr>
          <w:rFonts w:asciiTheme="majorHAnsi" w:hAnsiTheme="majorHAnsi" w:cstheme="majorHAnsi"/>
          <w:spacing w:val="-6"/>
          <w:sz w:val="26"/>
        </w:rPr>
        <w:t xml:space="preserve"> </w:t>
      </w:r>
      <w:r w:rsidRPr="00D25689">
        <w:rPr>
          <w:rFonts w:asciiTheme="majorHAnsi" w:hAnsiTheme="majorHAnsi" w:cstheme="majorHAnsi"/>
          <w:sz w:val="26"/>
        </w:rPr>
        <w:t>Tương</w:t>
      </w:r>
      <w:r w:rsidRPr="00D25689">
        <w:rPr>
          <w:rFonts w:asciiTheme="majorHAnsi" w:hAnsiTheme="majorHAnsi" w:cstheme="majorHAnsi"/>
          <w:spacing w:val="-5"/>
          <w:sz w:val="26"/>
        </w:rPr>
        <w:t xml:space="preserve"> Dực</w:t>
      </w:r>
    </w:p>
    <w:p w14:paraId="1B6C6590" w14:textId="77777777" w:rsidR="002D4AA8" w:rsidRPr="00D25689" w:rsidRDefault="00D25689" w:rsidP="00D25689">
      <w:pPr>
        <w:pStyle w:val="ListParagraph"/>
        <w:numPr>
          <w:ilvl w:val="0"/>
          <w:numId w:val="53"/>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Trịnh</w:t>
      </w:r>
      <w:r w:rsidRPr="00D25689">
        <w:rPr>
          <w:rFonts w:asciiTheme="majorHAnsi" w:hAnsiTheme="majorHAnsi" w:cstheme="majorHAnsi"/>
          <w:spacing w:val="-7"/>
          <w:sz w:val="26"/>
        </w:rPr>
        <w:t xml:space="preserve"> </w:t>
      </w:r>
      <w:r w:rsidRPr="00D25689">
        <w:rPr>
          <w:rFonts w:asciiTheme="majorHAnsi" w:hAnsiTheme="majorHAnsi" w:cstheme="majorHAnsi"/>
          <w:sz w:val="26"/>
        </w:rPr>
        <w:t>Duy</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Sản</w:t>
      </w:r>
    </w:p>
    <w:p w14:paraId="28810E85" w14:textId="77777777" w:rsidR="002D4AA8" w:rsidRPr="00D25689" w:rsidRDefault="00D25689" w:rsidP="00D25689">
      <w:pPr>
        <w:pStyle w:val="ListParagraph"/>
        <w:numPr>
          <w:ilvl w:val="0"/>
          <w:numId w:val="53"/>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Nhân</w:t>
      </w:r>
      <w:r w:rsidRPr="00D25689">
        <w:rPr>
          <w:rFonts w:asciiTheme="majorHAnsi" w:hAnsiTheme="majorHAnsi" w:cstheme="majorHAnsi"/>
          <w:spacing w:val="-7"/>
          <w:sz w:val="26"/>
        </w:rPr>
        <w:t xml:space="preserve"> </w:t>
      </w:r>
      <w:r w:rsidRPr="00D25689">
        <w:rPr>
          <w:rFonts w:asciiTheme="majorHAnsi" w:hAnsiTheme="majorHAnsi" w:cstheme="majorHAnsi"/>
          <w:spacing w:val="-5"/>
          <w:sz w:val="26"/>
        </w:rPr>
        <w:t>dân</w:t>
      </w:r>
    </w:p>
    <w:p w14:paraId="7A16C98C" w14:textId="77777777" w:rsidR="002D4AA8" w:rsidRPr="00D25689" w:rsidRDefault="00D25689" w:rsidP="00D25689">
      <w:pPr>
        <w:pStyle w:val="BodyText"/>
        <w:spacing w:line="288" w:lineRule="auto"/>
        <w:ind w:right="1129"/>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3"/>
        </w:rPr>
        <w:t xml:space="preserve"> </w:t>
      </w:r>
      <w:r w:rsidRPr="00D25689">
        <w:rPr>
          <w:rFonts w:asciiTheme="majorHAnsi" w:hAnsiTheme="majorHAnsi" w:cstheme="majorHAnsi"/>
          <w:b/>
        </w:rPr>
        <w:t>5:</w:t>
      </w:r>
      <w:r w:rsidRPr="00D25689">
        <w:rPr>
          <w:rFonts w:asciiTheme="majorHAnsi" w:hAnsiTheme="majorHAnsi" w:cstheme="majorHAnsi"/>
          <w:b/>
          <w:spacing w:val="-3"/>
        </w:rPr>
        <w:t xml:space="preserve"> </w:t>
      </w:r>
      <w:r w:rsidRPr="00D25689">
        <w:rPr>
          <w:rFonts w:asciiTheme="majorHAnsi" w:hAnsiTheme="majorHAnsi" w:cstheme="majorHAnsi"/>
        </w:rPr>
        <w:t>Nguyên</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nào</w:t>
      </w:r>
      <w:r w:rsidRPr="00D25689">
        <w:rPr>
          <w:rFonts w:asciiTheme="majorHAnsi" w:hAnsiTheme="majorHAnsi" w:cstheme="majorHAnsi"/>
          <w:spacing w:val="-3"/>
        </w:rPr>
        <w:t xml:space="preserve"> </w:t>
      </w:r>
      <w:r w:rsidRPr="00D25689">
        <w:rPr>
          <w:rFonts w:asciiTheme="majorHAnsi" w:hAnsiTheme="majorHAnsi" w:cstheme="majorHAnsi"/>
        </w:rPr>
        <w:t>dẫn</w:t>
      </w:r>
      <w:r w:rsidRPr="00D25689">
        <w:rPr>
          <w:rFonts w:asciiTheme="majorHAnsi" w:hAnsiTheme="majorHAnsi" w:cstheme="majorHAnsi"/>
          <w:spacing w:val="-3"/>
        </w:rPr>
        <w:t xml:space="preserve"> </w:t>
      </w:r>
      <w:r w:rsidRPr="00D25689">
        <w:rPr>
          <w:rFonts w:asciiTheme="majorHAnsi" w:hAnsiTheme="majorHAnsi" w:cstheme="majorHAnsi"/>
        </w:rPr>
        <w:t>đến</w:t>
      </w:r>
      <w:r w:rsidRPr="00D25689">
        <w:rPr>
          <w:rFonts w:asciiTheme="majorHAnsi" w:hAnsiTheme="majorHAnsi" w:cstheme="majorHAnsi"/>
          <w:spacing w:val="-1"/>
        </w:rPr>
        <w:t xml:space="preserve"> </w:t>
      </w:r>
      <w:r w:rsidRPr="00D25689">
        <w:rPr>
          <w:rFonts w:asciiTheme="majorHAnsi" w:hAnsiTheme="majorHAnsi" w:cstheme="majorHAnsi"/>
        </w:rPr>
        <w:t>mâu</w:t>
      </w:r>
      <w:r w:rsidRPr="00D25689">
        <w:rPr>
          <w:rFonts w:asciiTheme="majorHAnsi" w:hAnsiTheme="majorHAnsi" w:cstheme="majorHAnsi"/>
          <w:spacing w:val="-3"/>
        </w:rPr>
        <w:t xml:space="preserve"> </w:t>
      </w:r>
      <w:r w:rsidRPr="00D25689">
        <w:rPr>
          <w:rFonts w:asciiTheme="majorHAnsi" w:hAnsiTheme="majorHAnsi" w:cstheme="majorHAnsi"/>
        </w:rPr>
        <w:t>thuẫn</w:t>
      </w:r>
      <w:r w:rsidRPr="00D25689">
        <w:rPr>
          <w:rFonts w:asciiTheme="majorHAnsi" w:hAnsiTheme="majorHAnsi" w:cstheme="majorHAnsi"/>
          <w:spacing w:val="-1"/>
        </w:rPr>
        <w:t xml:space="preserve"> </w:t>
      </w:r>
      <w:r w:rsidRPr="00D25689">
        <w:rPr>
          <w:rFonts w:asciiTheme="majorHAnsi" w:hAnsiTheme="majorHAnsi" w:cstheme="majorHAnsi"/>
        </w:rPr>
        <w:t>dân</w:t>
      </w:r>
      <w:r w:rsidRPr="00D25689">
        <w:rPr>
          <w:rFonts w:asciiTheme="majorHAnsi" w:hAnsiTheme="majorHAnsi" w:cstheme="majorHAnsi"/>
          <w:spacing w:val="-3"/>
        </w:rPr>
        <w:t xml:space="preserve"> </w:t>
      </w:r>
      <w:r w:rsidRPr="00D25689">
        <w:rPr>
          <w:rFonts w:asciiTheme="majorHAnsi" w:hAnsiTheme="majorHAnsi" w:cstheme="majorHAnsi"/>
        </w:rPr>
        <w:t>chúng</w:t>
      </w:r>
      <w:r w:rsidRPr="00D25689">
        <w:rPr>
          <w:rFonts w:asciiTheme="majorHAnsi" w:hAnsiTheme="majorHAnsi" w:cstheme="majorHAnsi"/>
          <w:spacing w:val="-1"/>
        </w:rPr>
        <w:t xml:space="preserve"> </w:t>
      </w:r>
      <w:r w:rsidRPr="00D25689">
        <w:rPr>
          <w:rFonts w:asciiTheme="majorHAnsi" w:hAnsiTheme="majorHAnsi" w:cstheme="majorHAnsi"/>
        </w:rPr>
        <w:t>đã</w:t>
      </w:r>
      <w:r w:rsidRPr="00D25689">
        <w:rPr>
          <w:rFonts w:asciiTheme="majorHAnsi" w:hAnsiTheme="majorHAnsi" w:cstheme="majorHAnsi"/>
          <w:spacing w:val="-3"/>
        </w:rPr>
        <w:t xml:space="preserve"> </w:t>
      </w:r>
      <w:r w:rsidRPr="00D25689">
        <w:rPr>
          <w:rFonts w:asciiTheme="majorHAnsi" w:hAnsiTheme="majorHAnsi" w:cstheme="majorHAnsi"/>
        </w:rPr>
        <w:t>đứng</w:t>
      </w:r>
      <w:r w:rsidRPr="00D25689">
        <w:rPr>
          <w:rFonts w:asciiTheme="majorHAnsi" w:hAnsiTheme="majorHAnsi" w:cstheme="majorHAnsi"/>
          <w:spacing w:val="-3"/>
        </w:rPr>
        <w:t xml:space="preserve"> </w:t>
      </w:r>
      <w:r w:rsidRPr="00D25689">
        <w:rPr>
          <w:rFonts w:asciiTheme="majorHAnsi" w:hAnsiTheme="majorHAnsi" w:cstheme="majorHAnsi"/>
        </w:rPr>
        <w:t>lên</w:t>
      </w:r>
      <w:r w:rsidRPr="00D25689">
        <w:rPr>
          <w:rFonts w:asciiTheme="majorHAnsi" w:hAnsiTheme="majorHAnsi" w:cstheme="majorHAnsi"/>
          <w:spacing w:val="-1"/>
        </w:rPr>
        <w:t xml:space="preserve"> </w:t>
      </w:r>
      <w:r w:rsidRPr="00D25689">
        <w:rPr>
          <w:rFonts w:asciiTheme="majorHAnsi" w:hAnsiTheme="majorHAnsi" w:cstheme="majorHAnsi"/>
        </w:rPr>
        <w:t>đấu</w:t>
      </w:r>
      <w:r w:rsidRPr="00D25689">
        <w:rPr>
          <w:rFonts w:asciiTheme="majorHAnsi" w:hAnsiTheme="majorHAnsi" w:cstheme="majorHAnsi"/>
          <w:spacing w:val="-3"/>
        </w:rPr>
        <w:t xml:space="preserve"> </w:t>
      </w:r>
      <w:r w:rsidRPr="00D25689">
        <w:rPr>
          <w:rFonts w:asciiTheme="majorHAnsi" w:hAnsiTheme="majorHAnsi" w:cstheme="majorHAnsi"/>
        </w:rPr>
        <w:t>tranh</w:t>
      </w:r>
      <w:r w:rsidRPr="00D25689">
        <w:rPr>
          <w:rFonts w:asciiTheme="majorHAnsi" w:hAnsiTheme="majorHAnsi" w:cstheme="majorHAnsi"/>
          <w:spacing w:val="-3"/>
        </w:rPr>
        <w:t xml:space="preserve"> </w:t>
      </w:r>
      <w:r w:rsidRPr="00D25689">
        <w:rPr>
          <w:rFonts w:asciiTheme="majorHAnsi" w:hAnsiTheme="majorHAnsi" w:cstheme="majorHAnsi"/>
        </w:rPr>
        <w:t>chống</w:t>
      </w:r>
      <w:r w:rsidRPr="00D25689">
        <w:rPr>
          <w:rFonts w:asciiTheme="majorHAnsi" w:hAnsiTheme="majorHAnsi" w:cstheme="majorHAnsi"/>
          <w:spacing w:val="-3"/>
        </w:rPr>
        <w:t xml:space="preserve"> </w:t>
      </w:r>
      <w:r w:rsidRPr="00D25689">
        <w:rPr>
          <w:rFonts w:asciiTheme="majorHAnsi" w:hAnsiTheme="majorHAnsi" w:cstheme="majorHAnsi"/>
        </w:rPr>
        <w:t>lại</w:t>
      </w:r>
      <w:r w:rsidRPr="00D25689">
        <w:rPr>
          <w:rFonts w:asciiTheme="majorHAnsi" w:hAnsiTheme="majorHAnsi" w:cstheme="majorHAnsi"/>
          <w:spacing w:val="-1"/>
        </w:rPr>
        <w:t xml:space="preserve"> </w:t>
      </w:r>
      <w:r w:rsidRPr="00D25689">
        <w:rPr>
          <w:rFonts w:asciiTheme="majorHAnsi" w:hAnsiTheme="majorHAnsi" w:cstheme="majorHAnsi"/>
        </w:rPr>
        <w:t xml:space="preserve">triều </w:t>
      </w:r>
      <w:r w:rsidRPr="00D25689">
        <w:rPr>
          <w:rFonts w:asciiTheme="majorHAnsi" w:hAnsiTheme="majorHAnsi" w:cstheme="majorHAnsi"/>
          <w:spacing w:val="-2"/>
        </w:rPr>
        <w:t>đình:</w:t>
      </w:r>
    </w:p>
    <w:p w14:paraId="573EF9C4" w14:textId="77777777" w:rsidR="002D4AA8" w:rsidRPr="00D25689" w:rsidRDefault="00D25689" w:rsidP="00D25689">
      <w:pPr>
        <w:pStyle w:val="ListParagraph"/>
        <w:numPr>
          <w:ilvl w:val="0"/>
          <w:numId w:val="52"/>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Nhân</w:t>
      </w:r>
      <w:r w:rsidRPr="00D25689">
        <w:rPr>
          <w:rFonts w:asciiTheme="majorHAnsi" w:hAnsiTheme="majorHAnsi" w:cstheme="majorHAnsi"/>
          <w:spacing w:val="-5"/>
          <w:sz w:val="26"/>
        </w:rPr>
        <w:t xml:space="preserve"> </w:t>
      </w:r>
      <w:r w:rsidRPr="00D25689">
        <w:rPr>
          <w:rFonts w:asciiTheme="majorHAnsi" w:hAnsiTheme="majorHAnsi" w:cstheme="majorHAnsi"/>
          <w:sz w:val="26"/>
        </w:rPr>
        <w:t>dân</w:t>
      </w:r>
      <w:r w:rsidRPr="00D25689">
        <w:rPr>
          <w:rFonts w:asciiTheme="majorHAnsi" w:hAnsiTheme="majorHAnsi" w:cstheme="majorHAnsi"/>
          <w:spacing w:val="-4"/>
          <w:sz w:val="26"/>
        </w:rPr>
        <w:t xml:space="preserve"> </w:t>
      </w:r>
      <w:r w:rsidRPr="00D25689">
        <w:rPr>
          <w:rFonts w:asciiTheme="majorHAnsi" w:hAnsiTheme="majorHAnsi" w:cstheme="majorHAnsi"/>
          <w:sz w:val="26"/>
        </w:rPr>
        <w:t>muốn</w:t>
      </w:r>
      <w:r w:rsidRPr="00D25689">
        <w:rPr>
          <w:rFonts w:asciiTheme="majorHAnsi" w:hAnsiTheme="majorHAnsi" w:cstheme="majorHAnsi"/>
          <w:spacing w:val="-5"/>
          <w:sz w:val="26"/>
        </w:rPr>
        <w:t xml:space="preserve"> </w:t>
      </w:r>
      <w:r w:rsidRPr="00D25689">
        <w:rPr>
          <w:rFonts w:asciiTheme="majorHAnsi" w:hAnsiTheme="majorHAnsi" w:cstheme="majorHAnsi"/>
          <w:sz w:val="26"/>
        </w:rPr>
        <w:t>lập</w:t>
      </w:r>
      <w:r w:rsidRPr="00D25689">
        <w:rPr>
          <w:rFonts w:asciiTheme="majorHAnsi" w:hAnsiTheme="majorHAnsi" w:cstheme="majorHAnsi"/>
          <w:spacing w:val="-3"/>
          <w:sz w:val="26"/>
        </w:rPr>
        <w:t xml:space="preserve"> </w:t>
      </w:r>
      <w:r w:rsidRPr="00D25689">
        <w:rPr>
          <w:rFonts w:asciiTheme="majorHAnsi" w:hAnsiTheme="majorHAnsi" w:cstheme="majorHAnsi"/>
          <w:sz w:val="26"/>
        </w:rPr>
        <w:t>vị</w:t>
      </w:r>
      <w:r w:rsidRPr="00D25689">
        <w:rPr>
          <w:rFonts w:asciiTheme="majorHAnsi" w:hAnsiTheme="majorHAnsi" w:cstheme="majorHAnsi"/>
          <w:spacing w:val="-3"/>
          <w:sz w:val="26"/>
        </w:rPr>
        <w:t xml:space="preserve"> </w:t>
      </w:r>
      <w:r w:rsidRPr="00D25689">
        <w:rPr>
          <w:rFonts w:asciiTheme="majorHAnsi" w:hAnsiTheme="majorHAnsi" w:cstheme="majorHAnsi"/>
          <w:sz w:val="26"/>
        </w:rPr>
        <w:t>vua</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mới.</w:t>
      </w:r>
    </w:p>
    <w:p w14:paraId="2600C26D" w14:textId="77777777" w:rsidR="002D4AA8" w:rsidRPr="00D25689" w:rsidRDefault="00D25689" w:rsidP="00D25689">
      <w:pPr>
        <w:pStyle w:val="ListParagraph"/>
        <w:numPr>
          <w:ilvl w:val="0"/>
          <w:numId w:val="52"/>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vua</w:t>
      </w:r>
      <w:r w:rsidRPr="00D25689">
        <w:rPr>
          <w:rFonts w:asciiTheme="majorHAnsi" w:hAnsiTheme="majorHAnsi" w:cstheme="majorHAnsi"/>
          <w:spacing w:val="-5"/>
          <w:sz w:val="26"/>
        </w:rPr>
        <w:t xml:space="preserve"> </w:t>
      </w:r>
      <w:r w:rsidRPr="00D25689">
        <w:rPr>
          <w:rFonts w:asciiTheme="majorHAnsi" w:hAnsiTheme="majorHAnsi" w:cstheme="majorHAnsi"/>
          <w:sz w:val="26"/>
        </w:rPr>
        <w:t>quan</w:t>
      </w:r>
      <w:r w:rsidRPr="00D25689">
        <w:rPr>
          <w:rFonts w:asciiTheme="majorHAnsi" w:hAnsiTheme="majorHAnsi" w:cstheme="majorHAnsi"/>
          <w:spacing w:val="-5"/>
          <w:sz w:val="26"/>
        </w:rPr>
        <w:t xml:space="preserve"> </w:t>
      </w:r>
      <w:r w:rsidRPr="00D25689">
        <w:rPr>
          <w:rFonts w:asciiTheme="majorHAnsi" w:hAnsiTheme="majorHAnsi" w:cstheme="majorHAnsi"/>
          <w:sz w:val="26"/>
        </w:rPr>
        <w:t>sống</w:t>
      </w:r>
      <w:r w:rsidRPr="00D25689">
        <w:rPr>
          <w:rFonts w:asciiTheme="majorHAnsi" w:hAnsiTheme="majorHAnsi" w:cstheme="majorHAnsi"/>
          <w:spacing w:val="-4"/>
          <w:sz w:val="26"/>
        </w:rPr>
        <w:t xml:space="preserve"> </w:t>
      </w:r>
      <w:r w:rsidRPr="00D25689">
        <w:rPr>
          <w:rFonts w:asciiTheme="majorHAnsi" w:hAnsiTheme="majorHAnsi" w:cstheme="majorHAnsi"/>
          <w:sz w:val="26"/>
        </w:rPr>
        <w:t>sa</w:t>
      </w:r>
      <w:r w:rsidRPr="00D25689">
        <w:rPr>
          <w:rFonts w:asciiTheme="majorHAnsi" w:hAnsiTheme="majorHAnsi" w:cstheme="majorHAnsi"/>
          <w:spacing w:val="-5"/>
          <w:sz w:val="26"/>
        </w:rPr>
        <w:t xml:space="preserve"> </w:t>
      </w:r>
      <w:r w:rsidRPr="00D25689">
        <w:rPr>
          <w:rFonts w:asciiTheme="majorHAnsi" w:hAnsiTheme="majorHAnsi" w:cstheme="majorHAnsi"/>
          <w:sz w:val="26"/>
        </w:rPr>
        <w:t>đọa,</w:t>
      </w:r>
      <w:r w:rsidRPr="00D25689">
        <w:rPr>
          <w:rFonts w:asciiTheme="majorHAnsi" w:hAnsiTheme="majorHAnsi" w:cstheme="majorHAnsi"/>
          <w:spacing w:val="-2"/>
          <w:sz w:val="26"/>
        </w:rPr>
        <w:t xml:space="preserve"> </w:t>
      </w:r>
      <w:r w:rsidRPr="00D25689">
        <w:rPr>
          <w:rFonts w:asciiTheme="majorHAnsi" w:hAnsiTheme="majorHAnsi" w:cstheme="majorHAnsi"/>
          <w:sz w:val="26"/>
        </w:rPr>
        <w:t>ăn</w:t>
      </w:r>
      <w:r w:rsidRPr="00D25689">
        <w:rPr>
          <w:rFonts w:asciiTheme="majorHAnsi" w:hAnsiTheme="majorHAnsi" w:cstheme="majorHAnsi"/>
          <w:spacing w:val="-4"/>
          <w:sz w:val="26"/>
        </w:rPr>
        <w:t xml:space="preserve"> </w:t>
      </w:r>
      <w:r w:rsidRPr="00D25689">
        <w:rPr>
          <w:rFonts w:asciiTheme="majorHAnsi" w:hAnsiTheme="majorHAnsi" w:cstheme="majorHAnsi"/>
          <w:sz w:val="26"/>
        </w:rPr>
        <w:t>chơi</w:t>
      </w:r>
      <w:r w:rsidRPr="00D25689">
        <w:rPr>
          <w:rFonts w:asciiTheme="majorHAnsi" w:hAnsiTheme="majorHAnsi" w:cstheme="majorHAnsi"/>
          <w:spacing w:val="-5"/>
          <w:sz w:val="26"/>
        </w:rPr>
        <w:t xml:space="preserve"> </w:t>
      </w:r>
      <w:r w:rsidRPr="00D25689">
        <w:rPr>
          <w:rFonts w:asciiTheme="majorHAnsi" w:hAnsiTheme="majorHAnsi" w:cstheme="majorHAnsi"/>
          <w:sz w:val="26"/>
        </w:rPr>
        <w:t>thỏa</w:t>
      </w:r>
      <w:r w:rsidRPr="00D25689">
        <w:rPr>
          <w:rFonts w:asciiTheme="majorHAnsi" w:hAnsiTheme="majorHAnsi" w:cstheme="majorHAnsi"/>
          <w:spacing w:val="-4"/>
          <w:sz w:val="26"/>
        </w:rPr>
        <w:t xml:space="preserve"> </w:t>
      </w:r>
      <w:r w:rsidRPr="00D25689">
        <w:rPr>
          <w:rFonts w:asciiTheme="majorHAnsi" w:hAnsiTheme="majorHAnsi" w:cstheme="majorHAnsi"/>
          <w:sz w:val="26"/>
        </w:rPr>
        <w:t>thích</w:t>
      </w:r>
      <w:r w:rsidRPr="00D25689">
        <w:rPr>
          <w:rFonts w:asciiTheme="majorHAnsi" w:hAnsiTheme="majorHAnsi" w:cstheme="majorHAnsi"/>
          <w:spacing w:val="-2"/>
          <w:sz w:val="26"/>
        </w:rPr>
        <w:t xml:space="preserve"> </w:t>
      </w:r>
      <w:r w:rsidRPr="00D25689">
        <w:rPr>
          <w:rFonts w:asciiTheme="majorHAnsi" w:hAnsiTheme="majorHAnsi" w:cstheme="majorHAnsi"/>
          <w:sz w:val="26"/>
        </w:rPr>
        <w:t>mà</w:t>
      </w:r>
      <w:r w:rsidRPr="00D25689">
        <w:rPr>
          <w:rFonts w:asciiTheme="majorHAnsi" w:hAnsiTheme="majorHAnsi" w:cstheme="majorHAnsi"/>
          <w:spacing w:val="-5"/>
          <w:sz w:val="26"/>
        </w:rPr>
        <w:t xml:space="preserve"> </w:t>
      </w:r>
      <w:r w:rsidRPr="00D25689">
        <w:rPr>
          <w:rFonts w:asciiTheme="majorHAnsi" w:hAnsiTheme="majorHAnsi" w:cstheme="majorHAnsi"/>
          <w:sz w:val="26"/>
        </w:rPr>
        <w:t>đời</w:t>
      </w:r>
      <w:r w:rsidRPr="00D25689">
        <w:rPr>
          <w:rFonts w:asciiTheme="majorHAnsi" w:hAnsiTheme="majorHAnsi" w:cstheme="majorHAnsi"/>
          <w:spacing w:val="-4"/>
          <w:sz w:val="26"/>
        </w:rPr>
        <w:t xml:space="preserve"> </w:t>
      </w:r>
      <w:r w:rsidRPr="00D25689">
        <w:rPr>
          <w:rFonts w:asciiTheme="majorHAnsi" w:hAnsiTheme="majorHAnsi" w:cstheme="majorHAnsi"/>
          <w:sz w:val="26"/>
        </w:rPr>
        <w:t>sống</w:t>
      </w:r>
      <w:r w:rsidRPr="00D25689">
        <w:rPr>
          <w:rFonts w:asciiTheme="majorHAnsi" w:hAnsiTheme="majorHAnsi" w:cstheme="majorHAnsi"/>
          <w:spacing w:val="-5"/>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4"/>
          <w:sz w:val="26"/>
        </w:rPr>
        <w:t xml:space="preserve"> </w:t>
      </w:r>
      <w:r w:rsidRPr="00D25689">
        <w:rPr>
          <w:rFonts w:asciiTheme="majorHAnsi" w:hAnsiTheme="majorHAnsi" w:cstheme="majorHAnsi"/>
          <w:sz w:val="26"/>
        </w:rPr>
        <w:t>dân</w:t>
      </w:r>
      <w:r w:rsidRPr="00D25689">
        <w:rPr>
          <w:rFonts w:asciiTheme="majorHAnsi" w:hAnsiTheme="majorHAnsi" w:cstheme="majorHAnsi"/>
          <w:spacing w:val="-5"/>
          <w:sz w:val="26"/>
        </w:rPr>
        <w:t xml:space="preserve"> </w:t>
      </w:r>
      <w:r w:rsidRPr="00D25689">
        <w:rPr>
          <w:rFonts w:asciiTheme="majorHAnsi" w:hAnsiTheme="majorHAnsi" w:cstheme="majorHAnsi"/>
          <w:sz w:val="26"/>
        </w:rPr>
        <w:t>thì</w:t>
      </w:r>
      <w:r w:rsidRPr="00D25689">
        <w:rPr>
          <w:rFonts w:asciiTheme="majorHAnsi" w:hAnsiTheme="majorHAnsi" w:cstheme="majorHAnsi"/>
          <w:spacing w:val="-4"/>
          <w:sz w:val="26"/>
        </w:rPr>
        <w:t xml:space="preserve"> </w:t>
      </w:r>
      <w:r w:rsidRPr="00D25689">
        <w:rPr>
          <w:rFonts w:asciiTheme="majorHAnsi" w:hAnsiTheme="majorHAnsi" w:cstheme="majorHAnsi"/>
          <w:sz w:val="26"/>
        </w:rPr>
        <w:t>cùng</w:t>
      </w:r>
      <w:r w:rsidRPr="00D25689">
        <w:rPr>
          <w:rFonts w:asciiTheme="majorHAnsi" w:hAnsiTheme="majorHAnsi" w:cstheme="majorHAnsi"/>
          <w:spacing w:val="-5"/>
          <w:sz w:val="26"/>
        </w:rPr>
        <w:t xml:space="preserve"> </w:t>
      </w:r>
      <w:r w:rsidRPr="00D25689">
        <w:rPr>
          <w:rFonts w:asciiTheme="majorHAnsi" w:hAnsiTheme="majorHAnsi" w:cstheme="majorHAnsi"/>
          <w:sz w:val="26"/>
        </w:rPr>
        <w:t>cực,</w:t>
      </w:r>
      <w:r w:rsidRPr="00D25689">
        <w:rPr>
          <w:rFonts w:asciiTheme="majorHAnsi" w:hAnsiTheme="majorHAnsi" w:cstheme="majorHAnsi"/>
          <w:spacing w:val="-5"/>
          <w:sz w:val="26"/>
        </w:rPr>
        <w:t xml:space="preserve"> </w:t>
      </w:r>
      <w:r w:rsidRPr="00D25689">
        <w:rPr>
          <w:rFonts w:asciiTheme="majorHAnsi" w:hAnsiTheme="majorHAnsi" w:cstheme="majorHAnsi"/>
          <w:sz w:val="26"/>
        </w:rPr>
        <w:t>nghèo</w:t>
      </w:r>
      <w:r w:rsidRPr="00D25689">
        <w:rPr>
          <w:rFonts w:asciiTheme="majorHAnsi" w:hAnsiTheme="majorHAnsi" w:cstheme="majorHAnsi"/>
          <w:spacing w:val="-1"/>
          <w:sz w:val="26"/>
        </w:rPr>
        <w:t xml:space="preserve"> </w:t>
      </w:r>
      <w:r w:rsidRPr="00D25689">
        <w:rPr>
          <w:rFonts w:asciiTheme="majorHAnsi" w:hAnsiTheme="majorHAnsi" w:cstheme="majorHAnsi"/>
          <w:spacing w:val="-4"/>
          <w:sz w:val="26"/>
        </w:rPr>
        <w:t>khổ.</w:t>
      </w:r>
    </w:p>
    <w:p w14:paraId="062F8A7F" w14:textId="77777777" w:rsidR="002D4AA8" w:rsidRPr="00D25689" w:rsidRDefault="00D25689" w:rsidP="00D25689">
      <w:pPr>
        <w:pStyle w:val="ListParagraph"/>
        <w:numPr>
          <w:ilvl w:val="0"/>
          <w:numId w:val="52"/>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Do</w:t>
      </w:r>
      <w:r w:rsidRPr="00D25689">
        <w:rPr>
          <w:rFonts w:asciiTheme="majorHAnsi" w:hAnsiTheme="majorHAnsi" w:cstheme="majorHAnsi"/>
          <w:spacing w:val="-6"/>
          <w:sz w:val="26"/>
        </w:rPr>
        <w:t xml:space="preserve"> </w:t>
      </w:r>
      <w:r w:rsidRPr="00D25689">
        <w:rPr>
          <w:rFonts w:asciiTheme="majorHAnsi" w:hAnsiTheme="majorHAnsi" w:cstheme="majorHAnsi"/>
          <w:sz w:val="26"/>
        </w:rPr>
        <w:t>vua</w:t>
      </w:r>
      <w:r w:rsidRPr="00D25689">
        <w:rPr>
          <w:rFonts w:asciiTheme="majorHAnsi" w:hAnsiTheme="majorHAnsi" w:cstheme="majorHAnsi"/>
          <w:spacing w:val="-5"/>
          <w:sz w:val="26"/>
        </w:rPr>
        <w:t xml:space="preserve"> </w:t>
      </w:r>
      <w:r w:rsidRPr="00D25689">
        <w:rPr>
          <w:rFonts w:asciiTheme="majorHAnsi" w:hAnsiTheme="majorHAnsi" w:cstheme="majorHAnsi"/>
          <w:sz w:val="26"/>
        </w:rPr>
        <w:t>ban</w:t>
      </w:r>
      <w:r w:rsidRPr="00D25689">
        <w:rPr>
          <w:rFonts w:asciiTheme="majorHAnsi" w:hAnsiTheme="majorHAnsi" w:cstheme="majorHAnsi"/>
          <w:spacing w:val="-4"/>
          <w:sz w:val="26"/>
        </w:rPr>
        <w:t xml:space="preserve"> </w:t>
      </w:r>
      <w:r w:rsidRPr="00D25689">
        <w:rPr>
          <w:rFonts w:asciiTheme="majorHAnsi" w:hAnsiTheme="majorHAnsi" w:cstheme="majorHAnsi"/>
          <w:sz w:val="26"/>
        </w:rPr>
        <w:t>hành</w:t>
      </w:r>
      <w:r w:rsidRPr="00D25689">
        <w:rPr>
          <w:rFonts w:asciiTheme="majorHAnsi" w:hAnsiTheme="majorHAnsi" w:cstheme="majorHAnsi"/>
          <w:spacing w:val="-5"/>
          <w:sz w:val="26"/>
        </w:rPr>
        <w:t xml:space="preserve"> </w:t>
      </w:r>
      <w:r w:rsidRPr="00D25689">
        <w:rPr>
          <w:rFonts w:asciiTheme="majorHAnsi" w:hAnsiTheme="majorHAnsi" w:cstheme="majorHAnsi"/>
          <w:sz w:val="26"/>
        </w:rPr>
        <w:t>những</w:t>
      </w:r>
      <w:r w:rsidRPr="00D25689">
        <w:rPr>
          <w:rFonts w:asciiTheme="majorHAnsi" w:hAnsiTheme="majorHAnsi" w:cstheme="majorHAnsi"/>
          <w:spacing w:val="-5"/>
          <w:sz w:val="26"/>
        </w:rPr>
        <w:t xml:space="preserve"> </w:t>
      </w:r>
      <w:r w:rsidRPr="00D25689">
        <w:rPr>
          <w:rFonts w:asciiTheme="majorHAnsi" w:hAnsiTheme="majorHAnsi" w:cstheme="majorHAnsi"/>
          <w:sz w:val="26"/>
        </w:rPr>
        <w:t>chính</w:t>
      </w:r>
      <w:r w:rsidRPr="00D25689">
        <w:rPr>
          <w:rFonts w:asciiTheme="majorHAnsi" w:hAnsiTheme="majorHAnsi" w:cstheme="majorHAnsi"/>
          <w:spacing w:val="-6"/>
          <w:sz w:val="26"/>
        </w:rPr>
        <w:t xml:space="preserve"> </w:t>
      </w:r>
      <w:r w:rsidRPr="00D25689">
        <w:rPr>
          <w:rFonts w:asciiTheme="majorHAnsi" w:hAnsiTheme="majorHAnsi" w:cstheme="majorHAnsi"/>
          <w:sz w:val="26"/>
        </w:rPr>
        <w:t>sách</w:t>
      </w:r>
      <w:r w:rsidRPr="00D25689">
        <w:rPr>
          <w:rFonts w:asciiTheme="majorHAnsi" w:hAnsiTheme="majorHAnsi" w:cstheme="majorHAnsi"/>
          <w:spacing w:val="-5"/>
          <w:sz w:val="26"/>
        </w:rPr>
        <w:t xml:space="preserve"> </w:t>
      </w:r>
      <w:r w:rsidRPr="00D25689">
        <w:rPr>
          <w:rFonts w:asciiTheme="majorHAnsi" w:hAnsiTheme="majorHAnsi" w:cstheme="majorHAnsi"/>
          <w:sz w:val="26"/>
        </w:rPr>
        <w:t>mới</w:t>
      </w:r>
      <w:r w:rsidRPr="00D25689">
        <w:rPr>
          <w:rFonts w:asciiTheme="majorHAnsi" w:hAnsiTheme="majorHAnsi" w:cstheme="majorHAnsi"/>
          <w:spacing w:val="-3"/>
          <w:sz w:val="26"/>
        </w:rPr>
        <w:t xml:space="preserve"> </w:t>
      </w:r>
      <w:r w:rsidRPr="00D25689">
        <w:rPr>
          <w:rFonts w:asciiTheme="majorHAnsi" w:hAnsiTheme="majorHAnsi" w:cstheme="majorHAnsi"/>
          <w:sz w:val="26"/>
        </w:rPr>
        <w:t>không</w:t>
      </w:r>
      <w:r w:rsidRPr="00D25689">
        <w:rPr>
          <w:rFonts w:asciiTheme="majorHAnsi" w:hAnsiTheme="majorHAnsi" w:cstheme="majorHAnsi"/>
          <w:spacing w:val="-6"/>
          <w:sz w:val="26"/>
        </w:rPr>
        <w:t xml:space="preserve"> </w:t>
      </w:r>
      <w:r w:rsidRPr="00D25689">
        <w:rPr>
          <w:rFonts w:asciiTheme="majorHAnsi" w:hAnsiTheme="majorHAnsi" w:cstheme="majorHAnsi"/>
          <w:sz w:val="26"/>
        </w:rPr>
        <w:t>hợp</w:t>
      </w:r>
      <w:r w:rsidRPr="00D25689">
        <w:rPr>
          <w:rFonts w:asciiTheme="majorHAnsi" w:hAnsiTheme="majorHAnsi" w:cstheme="majorHAnsi"/>
          <w:spacing w:val="-5"/>
          <w:sz w:val="26"/>
        </w:rPr>
        <w:t xml:space="preserve"> </w:t>
      </w:r>
      <w:r w:rsidRPr="00D25689">
        <w:rPr>
          <w:rFonts w:asciiTheme="majorHAnsi" w:hAnsiTheme="majorHAnsi" w:cstheme="majorHAnsi"/>
          <w:sz w:val="26"/>
        </w:rPr>
        <w:t>lòng</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dân.</w:t>
      </w:r>
    </w:p>
    <w:p w14:paraId="68E0D4C5" w14:textId="77777777" w:rsidR="002D4AA8" w:rsidRPr="00D25689" w:rsidRDefault="00D25689" w:rsidP="00D25689">
      <w:pPr>
        <w:pStyle w:val="ListParagraph"/>
        <w:numPr>
          <w:ilvl w:val="0"/>
          <w:numId w:val="52"/>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Do</w:t>
      </w:r>
      <w:r w:rsidRPr="00D25689">
        <w:rPr>
          <w:rFonts w:asciiTheme="majorHAnsi" w:hAnsiTheme="majorHAnsi" w:cstheme="majorHAnsi"/>
          <w:spacing w:val="-5"/>
          <w:sz w:val="26"/>
        </w:rPr>
        <w:t xml:space="preserve"> </w:t>
      </w:r>
      <w:r w:rsidRPr="00D25689">
        <w:rPr>
          <w:rFonts w:asciiTheme="majorHAnsi" w:hAnsiTheme="majorHAnsi" w:cstheme="majorHAnsi"/>
          <w:sz w:val="26"/>
        </w:rPr>
        <w:t>vua</w:t>
      </w:r>
      <w:r w:rsidRPr="00D25689">
        <w:rPr>
          <w:rFonts w:asciiTheme="majorHAnsi" w:hAnsiTheme="majorHAnsi" w:cstheme="majorHAnsi"/>
          <w:spacing w:val="-5"/>
          <w:sz w:val="26"/>
        </w:rPr>
        <w:t xml:space="preserve"> </w:t>
      </w:r>
      <w:r w:rsidRPr="00D25689">
        <w:rPr>
          <w:rFonts w:asciiTheme="majorHAnsi" w:hAnsiTheme="majorHAnsi" w:cstheme="majorHAnsi"/>
          <w:sz w:val="26"/>
        </w:rPr>
        <w:t>chúa</w:t>
      </w:r>
      <w:r w:rsidRPr="00D25689">
        <w:rPr>
          <w:rFonts w:asciiTheme="majorHAnsi" w:hAnsiTheme="majorHAnsi" w:cstheme="majorHAnsi"/>
          <w:spacing w:val="-5"/>
          <w:sz w:val="26"/>
        </w:rPr>
        <w:t xml:space="preserve"> </w:t>
      </w:r>
      <w:r w:rsidRPr="00D25689">
        <w:rPr>
          <w:rFonts w:asciiTheme="majorHAnsi" w:hAnsiTheme="majorHAnsi" w:cstheme="majorHAnsi"/>
          <w:sz w:val="26"/>
        </w:rPr>
        <w:t>nhu</w:t>
      </w:r>
      <w:r w:rsidRPr="00D25689">
        <w:rPr>
          <w:rFonts w:asciiTheme="majorHAnsi" w:hAnsiTheme="majorHAnsi" w:cstheme="majorHAnsi"/>
          <w:spacing w:val="-4"/>
          <w:sz w:val="26"/>
        </w:rPr>
        <w:t xml:space="preserve"> </w:t>
      </w:r>
      <w:r w:rsidRPr="00D25689">
        <w:rPr>
          <w:rFonts w:asciiTheme="majorHAnsi" w:hAnsiTheme="majorHAnsi" w:cstheme="majorHAnsi"/>
          <w:sz w:val="26"/>
        </w:rPr>
        <w:t>nhược,</w:t>
      </w:r>
      <w:r w:rsidRPr="00D25689">
        <w:rPr>
          <w:rFonts w:asciiTheme="majorHAnsi" w:hAnsiTheme="majorHAnsi" w:cstheme="majorHAnsi"/>
          <w:spacing w:val="-5"/>
          <w:sz w:val="26"/>
        </w:rPr>
        <w:t xml:space="preserve"> </w:t>
      </w:r>
      <w:r w:rsidRPr="00D25689">
        <w:rPr>
          <w:rFonts w:asciiTheme="majorHAnsi" w:hAnsiTheme="majorHAnsi" w:cstheme="majorHAnsi"/>
          <w:sz w:val="26"/>
        </w:rPr>
        <w:t>để</w:t>
      </w:r>
      <w:r w:rsidRPr="00D25689">
        <w:rPr>
          <w:rFonts w:asciiTheme="majorHAnsi" w:hAnsiTheme="majorHAnsi" w:cstheme="majorHAnsi"/>
          <w:spacing w:val="-5"/>
          <w:sz w:val="26"/>
        </w:rPr>
        <w:t xml:space="preserve"> </w:t>
      </w:r>
      <w:r w:rsidRPr="00D25689">
        <w:rPr>
          <w:rFonts w:asciiTheme="majorHAnsi" w:hAnsiTheme="majorHAnsi" w:cstheme="majorHAnsi"/>
          <w:sz w:val="26"/>
        </w:rPr>
        <w:t>giặc</w:t>
      </w:r>
      <w:r w:rsidRPr="00D25689">
        <w:rPr>
          <w:rFonts w:asciiTheme="majorHAnsi" w:hAnsiTheme="majorHAnsi" w:cstheme="majorHAnsi"/>
          <w:spacing w:val="-4"/>
          <w:sz w:val="26"/>
        </w:rPr>
        <w:t xml:space="preserve"> </w:t>
      </w:r>
      <w:r w:rsidRPr="00D25689">
        <w:rPr>
          <w:rFonts w:asciiTheme="majorHAnsi" w:hAnsiTheme="majorHAnsi" w:cstheme="majorHAnsi"/>
          <w:sz w:val="26"/>
        </w:rPr>
        <w:t>giã</w:t>
      </w:r>
      <w:r w:rsidRPr="00D25689">
        <w:rPr>
          <w:rFonts w:asciiTheme="majorHAnsi" w:hAnsiTheme="majorHAnsi" w:cstheme="majorHAnsi"/>
          <w:spacing w:val="-3"/>
          <w:sz w:val="26"/>
        </w:rPr>
        <w:t xml:space="preserve"> </w:t>
      </w:r>
      <w:r w:rsidRPr="00D25689">
        <w:rPr>
          <w:rFonts w:asciiTheme="majorHAnsi" w:hAnsiTheme="majorHAnsi" w:cstheme="majorHAnsi"/>
          <w:sz w:val="26"/>
        </w:rPr>
        <w:t>xâm</w:t>
      </w:r>
      <w:r w:rsidRPr="00D25689">
        <w:rPr>
          <w:rFonts w:asciiTheme="majorHAnsi" w:hAnsiTheme="majorHAnsi" w:cstheme="majorHAnsi"/>
          <w:spacing w:val="-5"/>
          <w:sz w:val="26"/>
        </w:rPr>
        <w:t xml:space="preserve"> </w:t>
      </w:r>
      <w:r w:rsidRPr="00D25689">
        <w:rPr>
          <w:rFonts w:asciiTheme="majorHAnsi" w:hAnsiTheme="majorHAnsi" w:cstheme="majorHAnsi"/>
          <w:sz w:val="26"/>
        </w:rPr>
        <w:t>chiếm</w:t>
      </w:r>
      <w:r w:rsidRPr="00D25689">
        <w:rPr>
          <w:rFonts w:asciiTheme="majorHAnsi" w:hAnsiTheme="majorHAnsi" w:cstheme="majorHAnsi"/>
          <w:spacing w:val="-5"/>
          <w:sz w:val="26"/>
        </w:rPr>
        <w:t xml:space="preserve"> </w:t>
      </w:r>
      <w:r w:rsidRPr="00D25689">
        <w:rPr>
          <w:rFonts w:asciiTheme="majorHAnsi" w:hAnsiTheme="majorHAnsi" w:cstheme="majorHAnsi"/>
          <w:sz w:val="26"/>
        </w:rPr>
        <w:t>đất</w:t>
      </w:r>
      <w:r w:rsidRPr="00D25689">
        <w:rPr>
          <w:rFonts w:asciiTheme="majorHAnsi" w:hAnsiTheme="majorHAnsi" w:cstheme="majorHAnsi"/>
          <w:spacing w:val="-4"/>
          <w:sz w:val="26"/>
        </w:rPr>
        <w:t xml:space="preserve"> nước</w:t>
      </w:r>
    </w:p>
    <w:p w14:paraId="144F70F8"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3"/>
        </w:rPr>
        <w:t xml:space="preserve"> </w:t>
      </w:r>
      <w:r w:rsidRPr="00D25689">
        <w:rPr>
          <w:rFonts w:asciiTheme="majorHAnsi" w:hAnsiTheme="majorHAnsi" w:cstheme="majorHAnsi"/>
          <w:b/>
        </w:rPr>
        <w:t>6:</w:t>
      </w:r>
      <w:r w:rsidRPr="00D25689">
        <w:rPr>
          <w:rFonts w:asciiTheme="majorHAnsi" w:hAnsiTheme="majorHAnsi" w:cstheme="majorHAnsi"/>
          <w:b/>
          <w:spacing w:val="-3"/>
        </w:rPr>
        <w:t xml:space="preserve"> </w:t>
      </w:r>
      <w:r w:rsidRPr="00D25689">
        <w:rPr>
          <w:rFonts w:asciiTheme="majorHAnsi" w:hAnsiTheme="majorHAnsi" w:cstheme="majorHAnsi"/>
        </w:rPr>
        <w:t>Vấn</w:t>
      </w:r>
      <w:r w:rsidRPr="00D25689">
        <w:rPr>
          <w:rFonts w:asciiTheme="majorHAnsi" w:hAnsiTheme="majorHAnsi" w:cstheme="majorHAnsi"/>
          <w:spacing w:val="-3"/>
        </w:rPr>
        <w:t xml:space="preserve"> </w:t>
      </w:r>
      <w:r w:rsidRPr="00D25689">
        <w:rPr>
          <w:rFonts w:asciiTheme="majorHAnsi" w:hAnsiTheme="majorHAnsi" w:cstheme="majorHAnsi"/>
        </w:rPr>
        <w:t>đề</w:t>
      </w:r>
      <w:r w:rsidRPr="00D25689">
        <w:rPr>
          <w:rFonts w:asciiTheme="majorHAnsi" w:hAnsiTheme="majorHAnsi" w:cstheme="majorHAnsi"/>
          <w:spacing w:val="-3"/>
        </w:rPr>
        <w:t xml:space="preserve"> </w:t>
      </w:r>
      <w:r w:rsidRPr="00D25689">
        <w:rPr>
          <w:rFonts w:asciiTheme="majorHAnsi" w:hAnsiTheme="majorHAnsi" w:cstheme="majorHAnsi"/>
        </w:rPr>
        <w:t>mà Nguyễn</w:t>
      </w:r>
      <w:r w:rsidRPr="00D25689">
        <w:rPr>
          <w:rFonts w:asciiTheme="majorHAnsi" w:hAnsiTheme="majorHAnsi" w:cstheme="majorHAnsi"/>
          <w:spacing w:val="-3"/>
        </w:rPr>
        <w:t xml:space="preserve"> </w:t>
      </w:r>
      <w:r w:rsidRPr="00D25689">
        <w:rPr>
          <w:rFonts w:asciiTheme="majorHAnsi" w:hAnsiTheme="majorHAnsi" w:cstheme="majorHAnsi"/>
        </w:rPr>
        <w:t>Huy</w:t>
      </w:r>
      <w:r w:rsidRPr="00D25689">
        <w:rPr>
          <w:rFonts w:asciiTheme="majorHAnsi" w:hAnsiTheme="majorHAnsi" w:cstheme="majorHAnsi"/>
          <w:spacing w:val="-3"/>
        </w:rPr>
        <w:t xml:space="preserve"> </w:t>
      </w:r>
      <w:r w:rsidRPr="00D25689">
        <w:rPr>
          <w:rFonts w:asciiTheme="majorHAnsi" w:hAnsiTheme="majorHAnsi" w:cstheme="majorHAnsi"/>
        </w:rPr>
        <w:t>Tưởng</w:t>
      </w:r>
      <w:r w:rsidRPr="00D25689">
        <w:rPr>
          <w:rFonts w:asciiTheme="majorHAnsi" w:hAnsiTheme="majorHAnsi" w:cstheme="majorHAnsi"/>
          <w:spacing w:val="-3"/>
        </w:rPr>
        <w:t xml:space="preserve"> </w:t>
      </w:r>
      <w:r w:rsidRPr="00D25689">
        <w:rPr>
          <w:rFonts w:asciiTheme="majorHAnsi" w:hAnsiTheme="majorHAnsi" w:cstheme="majorHAnsi"/>
        </w:rPr>
        <w:t>đặt</w:t>
      </w:r>
      <w:r w:rsidRPr="00D25689">
        <w:rPr>
          <w:rFonts w:asciiTheme="majorHAnsi" w:hAnsiTheme="majorHAnsi" w:cstheme="majorHAnsi"/>
          <w:spacing w:val="-3"/>
        </w:rPr>
        <w:t xml:space="preserve"> </w:t>
      </w:r>
      <w:r w:rsidRPr="00D25689">
        <w:rPr>
          <w:rFonts w:asciiTheme="majorHAnsi" w:hAnsiTheme="majorHAnsi" w:cstheme="majorHAnsi"/>
        </w:rPr>
        <w:t>ra trong</w:t>
      </w:r>
      <w:r w:rsidRPr="00D25689">
        <w:rPr>
          <w:rFonts w:asciiTheme="majorHAnsi" w:hAnsiTheme="majorHAnsi" w:cstheme="majorHAnsi"/>
          <w:spacing w:val="-3"/>
        </w:rPr>
        <w:t xml:space="preserve"> </w:t>
      </w:r>
      <w:r w:rsidRPr="00D25689">
        <w:rPr>
          <w:rFonts w:asciiTheme="majorHAnsi" w:hAnsiTheme="majorHAnsi" w:cstheme="majorHAnsi"/>
        </w:rPr>
        <w:t>đoạn</w:t>
      </w:r>
      <w:r w:rsidRPr="00D25689">
        <w:rPr>
          <w:rFonts w:asciiTheme="majorHAnsi" w:hAnsiTheme="majorHAnsi" w:cstheme="majorHAnsi"/>
          <w:spacing w:val="-3"/>
        </w:rPr>
        <w:t xml:space="preserve"> </w:t>
      </w:r>
      <w:r w:rsidRPr="00D25689">
        <w:rPr>
          <w:rFonts w:asciiTheme="majorHAnsi" w:hAnsiTheme="majorHAnsi" w:cstheme="majorHAnsi"/>
        </w:rPr>
        <w:t>trích</w:t>
      </w:r>
      <w:r w:rsidRPr="00D25689">
        <w:rPr>
          <w:rFonts w:asciiTheme="majorHAnsi" w:hAnsiTheme="majorHAnsi" w:cstheme="majorHAnsi"/>
          <w:spacing w:val="-3"/>
        </w:rPr>
        <w:t xml:space="preserve"> </w:t>
      </w:r>
      <w:r w:rsidRPr="00D25689">
        <w:rPr>
          <w:rFonts w:asciiTheme="majorHAnsi" w:hAnsiTheme="majorHAnsi" w:cstheme="majorHAnsi"/>
        </w:rPr>
        <w:t>“Vĩnh</w:t>
      </w:r>
      <w:r w:rsidRPr="00D25689">
        <w:rPr>
          <w:rFonts w:asciiTheme="majorHAnsi" w:hAnsiTheme="majorHAnsi" w:cstheme="majorHAnsi"/>
          <w:spacing w:val="-1"/>
        </w:rPr>
        <w:t xml:space="preserve"> </w:t>
      </w:r>
      <w:r w:rsidRPr="00D25689">
        <w:rPr>
          <w:rFonts w:asciiTheme="majorHAnsi" w:hAnsiTheme="majorHAnsi" w:cstheme="majorHAnsi"/>
        </w:rPr>
        <w:t>biệt</w:t>
      </w:r>
      <w:r w:rsidRPr="00D25689">
        <w:rPr>
          <w:rFonts w:asciiTheme="majorHAnsi" w:hAnsiTheme="majorHAnsi" w:cstheme="majorHAnsi"/>
          <w:spacing w:val="-3"/>
        </w:rPr>
        <w:t xml:space="preserve"> </w:t>
      </w:r>
      <w:r w:rsidRPr="00D25689">
        <w:rPr>
          <w:rFonts w:asciiTheme="majorHAnsi" w:hAnsiTheme="majorHAnsi" w:cstheme="majorHAnsi"/>
        </w:rPr>
        <w:t>Cửu</w:t>
      </w:r>
      <w:r w:rsidRPr="00D25689">
        <w:rPr>
          <w:rFonts w:asciiTheme="majorHAnsi" w:hAnsiTheme="majorHAnsi" w:cstheme="majorHAnsi"/>
          <w:spacing w:val="-3"/>
        </w:rPr>
        <w:t xml:space="preserve"> </w:t>
      </w:r>
      <w:r w:rsidRPr="00D25689">
        <w:rPr>
          <w:rFonts w:asciiTheme="majorHAnsi" w:hAnsiTheme="majorHAnsi" w:cstheme="majorHAnsi"/>
        </w:rPr>
        <w:t>Trùng</w:t>
      </w:r>
      <w:r w:rsidRPr="00D25689">
        <w:rPr>
          <w:rFonts w:asciiTheme="majorHAnsi" w:hAnsiTheme="majorHAnsi" w:cstheme="majorHAnsi"/>
          <w:spacing w:val="-3"/>
        </w:rPr>
        <w:t xml:space="preserve"> </w:t>
      </w:r>
      <w:r w:rsidRPr="00D25689">
        <w:rPr>
          <w:rFonts w:asciiTheme="majorHAnsi" w:hAnsiTheme="majorHAnsi" w:cstheme="majorHAnsi"/>
        </w:rPr>
        <w:t>Đài”</w:t>
      </w:r>
      <w:r w:rsidRPr="00D25689">
        <w:rPr>
          <w:rFonts w:asciiTheme="majorHAnsi" w:hAnsiTheme="majorHAnsi" w:cstheme="majorHAnsi"/>
          <w:spacing w:val="-3"/>
        </w:rPr>
        <w:t xml:space="preserve"> </w:t>
      </w:r>
      <w:r w:rsidRPr="00D25689">
        <w:rPr>
          <w:rFonts w:asciiTheme="majorHAnsi" w:hAnsiTheme="majorHAnsi" w:cstheme="majorHAnsi"/>
        </w:rPr>
        <w:t>cũng như tác phẩm “Vũ Như Tô” là gì?</w:t>
      </w:r>
    </w:p>
    <w:p w14:paraId="46ADA70C" w14:textId="77777777" w:rsidR="002D4AA8" w:rsidRPr="00D25689" w:rsidRDefault="00D25689" w:rsidP="00D25689">
      <w:pPr>
        <w:pStyle w:val="ListParagraph"/>
        <w:numPr>
          <w:ilvl w:val="0"/>
          <w:numId w:val="51"/>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Mối</w:t>
      </w:r>
      <w:r w:rsidRPr="00D25689">
        <w:rPr>
          <w:rFonts w:asciiTheme="majorHAnsi" w:hAnsiTheme="majorHAnsi" w:cstheme="majorHAnsi"/>
          <w:spacing w:val="-6"/>
          <w:sz w:val="26"/>
        </w:rPr>
        <w:t xml:space="preserve"> </w:t>
      </w:r>
      <w:r w:rsidRPr="00D25689">
        <w:rPr>
          <w:rFonts w:asciiTheme="majorHAnsi" w:hAnsiTheme="majorHAnsi" w:cstheme="majorHAnsi"/>
          <w:sz w:val="26"/>
        </w:rPr>
        <w:t>quan</w:t>
      </w:r>
      <w:r w:rsidRPr="00D25689">
        <w:rPr>
          <w:rFonts w:asciiTheme="majorHAnsi" w:hAnsiTheme="majorHAnsi" w:cstheme="majorHAnsi"/>
          <w:spacing w:val="-2"/>
          <w:sz w:val="26"/>
        </w:rPr>
        <w:t xml:space="preserve"> </w:t>
      </w:r>
      <w:r w:rsidRPr="00D25689">
        <w:rPr>
          <w:rFonts w:asciiTheme="majorHAnsi" w:hAnsiTheme="majorHAnsi" w:cstheme="majorHAnsi"/>
          <w:sz w:val="26"/>
        </w:rPr>
        <w:t>hệ</w:t>
      </w:r>
      <w:r w:rsidRPr="00D25689">
        <w:rPr>
          <w:rFonts w:asciiTheme="majorHAnsi" w:hAnsiTheme="majorHAnsi" w:cstheme="majorHAnsi"/>
          <w:spacing w:val="-5"/>
          <w:sz w:val="26"/>
        </w:rPr>
        <w:t xml:space="preserve"> </w:t>
      </w:r>
      <w:r w:rsidRPr="00D25689">
        <w:rPr>
          <w:rFonts w:asciiTheme="majorHAnsi" w:hAnsiTheme="majorHAnsi" w:cstheme="majorHAnsi"/>
          <w:sz w:val="26"/>
        </w:rPr>
        <w:t>giữa</w:t>
      </w:r>
      <w:r w:rsidRPr="00D25689">
        <w:rPr>
          <w:rFonts w:asciiTheme="majorHAnsi" w:hAnsiTheme="majorHAnsi" w:cstheme="majorHAnsi"/>
          <w:spacing w:val="-6"/>
          <w:sz w:val="26"/>
        </w:rPr>
        <w:t xml:space="preserve"> </w:t>
      </w:r>
      <w:r w:rsidRPr="00D25689">
        <w:rPr>
          <w:rFonts w:asciiTheme="majorHAnsi" w:hAnsiTheme="majorHAnsi" w:cstheme="majorHAnsi"/>
          <w:sz w:val="26"/>
        </w:rPr>
        <w:t>quyền</w:t>
      </w:r>
      <w:r w:rsidRPr="00D25689">
        <w:rPr>
          <w:rFonts w:asciiTheme="majorHAnsi" w:hAnsiTheme="majorHAnsi" w:cstheme="majorHAnsi"/>
          <w:spacing w:val="-5"/>
          <w:sz w:val="26"/>
        </w:rPr>
        <w:t xml:space="preserve"> </w:t>
      </w:r>
      <w:r w:rsidRPr="00D25689">
        <w:rPr>
          <w:rFonts w:asciiTheme="majorHAnsi" w:hAnsiTheme="majorHAnsi" w:cstheme="majorHAnsi"/>
          <w:sz w:val="26"/>
        </w:rPr>
        <w:t>lợi</w:t>
      </w:r>
      <w:r w:rsidRPr="00D25689">
        <w:rPr>
          <w:rFonts w:asciiTheme="majorHAnsi" w:hAnsiTheme="majorHAnsi" w:cstheme="majorHAnsi"/>
          <w:spacing w:val="-5"/>
          <w:sz w:val="26"/>
        </w:rPr>
        <w:t xml:space="preserve"> </w:t>
      </w:r>
      <w:r w:rsidRPr="00D25689">
        <w:rPr>
          <w:rFonts w:asciiTheme="majorHAnsi" w:hAnsiTheme="majorHAnsi" w:cstheme="majorHAnsi"/>
          <w:sz w:val="26"/>
        </w:rPr>
        <w:t>giai</w:t>
      </w:r>
      <w:r w:rsidRPr="00D25689">
        <w:rPr>
          <w:rFonts w:asciiTheme="majorHAnsi" w:hAnsiTheme="majorHAnsi" w:cstheme="majorHAnsi"/>
          <w:spacing w:val="-5"/>
          <w:sz w:val="26"/>
        </w:rPr>
        <w:t xml:space="preserve"> </w:t>
      </w:r>
      <w:r w:rsidRPr="00D25689">
        <w:rPr>
          <w:rFonts w:asciiTheme="majorHAnsi" w:hAnsiTheme="majorHAnsi" w:cstheme="majorHAnsi"/>
          <w:sz w:val="26"/>
        </w:rPr>
        <w:t>cấp</w:t>
      </w:r>
      <w:r w:rsidRPr="00D25689">
        <w:rPr>
          <w:rFonts w:asciiTheme="majorHAnsi" w:hAnsiTheme="majorHAnsi" w:cstheme="majorHAnsi"/>
          <w:spacing w:val="-6"/>
          <w:sz w:val="26"/>
        </w:rPr>
        <w:t xml:space="preserve"> </w:t>
      </w:r>
      <w:r w:rsidRPr="00D25689">
        <w:rPr>
          <w:rFonts w:asciiTheme="majorHAnsi" w:hAnsiTheme="majorHAnsi" w:cstheme="majorHAnsi"/>
          <w:sz w:val="26"/>
        </w:rPr>
        <w:t>thống</w:t>
      </w:r>
      <w:r w:rsidRPr="00D25689">
        <w:rPr>
          <w:rFonts w:asciiTheme="majorHAnsi" w:hAnsiTheme="majorHAnsi" w:cstheme="majorHAnsi"/>
          <w:spacing w:val="-5"/>
          <w:sz w:val="26"/>
        </w:rPr>
        <w:t xml:space="preserve"> </w:t>
      </w:r>
      <w:r w:rsidRPr="00D25689">
        <w:rPr>
          <w:rFonts w:asciiTheme="majorHAnsi" w:hAnsiTheme="majorHAnsi" w:cstheme="majorHAnsi"/>
          <w:sz w:val="26"/>
        </w:rPr>
        <w:t>trị</w:t>
      </w:r>
      <w:r w:rsidRPr="00D25689">
        <w:rPr>
          <w:rFonts w:asciiTheme="majorHAnsi" w:hAnsiTheme="majorHAnsi" w:cstheme="majorHAnsi"/>
          <w:spacing w:val="-2"/>
          <w:sz w:val="26"/>
        </w:rPr>
        <w:t xml:space="preserve"> </w:t>
      </w:r>
      <w:r w:rsidRPr="00D25689">
        <w:rPr>
          <w:rFonts w:asciiTheme="majorHAnsi" w:hAnsiTheme="majorHAnsi" w:cstheme="majorHAnsi"/>
          <w:sz w:val="26"/>
        </w:rPr>
        <w:t>với</w:t>
      </w:r>
      <w:r w:rsidRPr="00D25689">
        <w:rPr>
          <w:rFonts w:asciiTheme="majorHAnsi" w:hAnsiTheme="majorHAnsi" w:cstheme="majorHAnsi"/>
          <w:spacing w:val="-5"/>
          <w:sz w:val="26"/>
        </w:rPr>
        <w:t xml:space="preserve"> </w:t>
      </w:r>
      <w:r w:rsidRPr="00D25689">
        <w:rPr>
          <w:rFonts w:asciiTheme="majorHAnsi" w:hAnsiTheme="majorHAnsi" w:cstheme="majorHAnsi"/>
          <w:sz w:val="26"/>
        </w:rPr>
        <w:t>cuộc</w:t>
      </w:r>
      <w:r w:rsidRPr="00D25689">
        <w:rPr>
          <w:rFonts w:asciiTheme="majorHAnsi" w:hAnsiTheme="majorHAnsi" w:cstheme="majorHAnsi"/>
          <w:spacing w:val="-6"/>
          <w:sz w:val="26"/>
        </w:rPr>
        <w:t xml:space="preserve"> </w:t>
      </w:r>
      <w:r w:rsidRPr="00D25689">
        <w:rPr>
          <w:rFonts w:asciiTheme="majorHAnsi" w:hAnsiTheme="majorHAnsi" w:cstheme="majorHAnsi"/>
          <w:sz w:val="26"/>
        </w:rPr>
        <w:t>sống</w:t>
      </w:r>
      <w:r w:rsidRPr="00D25689">
        <w:rPr>
          <w:rFonts w:asciiTheme="majorHAnsi" w:hAnsiTheme="majorHAnsi" w:cstheme="majorHAnsi"/>
          <w:spacing w:val="-5"/>
          <w:sz w:val="26"/>
        </w:rPr>
        <w:t xml:space="preserve"> </w:t>
      </w:r>
      <w:r w:rsidRPr="00D25689">
        <w:rPr>
          <w:rFonts w:asciiTheme="majorHAnsi" w:hAnsiTheme="majorHAnsi" w:cstheme="majorHAnsi"/>
          <w:sz w:val="26"/>
        </w:rPr>
        <w:t>nhân</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dân.</w:t>
      </w:r>
    </w:p>
    <w:p w14:paraId="0EEE3FBE" w14:textId="77777777" w:rsidR="002D4AA8" w:rsidRPr="00D25689" w:rsidRDefault="00D25689" w:rsidP="00D25689">
      <w:pPr>
        <w:pStyle w:val="ListParagraph"/>
        <w:numPr>
          <w:ilvl w:val="0"/>
          <w:numId w:val="51"/>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Khẳng</w:t>
      </w:r>
      <w:r w:rsidRPr="00D25689">
        <w:rPr>
          <w:rFonts w:asciiTheme="majorHAnsi" w:hAnsiTheme="majorHAnsi" w:cstheme="majorHAnsi"/>
          <w:spacing w:val="-5"/>
          <w:sz w:val="26"/>
        </w:rPr>
        <w:t xml:space="preserve"> </w:t>
      </w:r>
      <w:r w:rsidRPr="00D25689">
        <w:rPr>
          <w:rFonts w:asciiTheme="majorHAnsi" w:hAnsiTheme="majorHAnsi" w:cstheme="majorHAnsi"/>
          <w:sz w:val="26"/>
        </w:rPr>
        <w:t>định</w:t>
      </w:r>
      <w:r w:rsidRPr="00D25689">
        <w:rPr>
          <w:rFonts w:asciiTheme="majorHAnsi" w:hAnsiTheme="majorHAnsi" w:cstheme="majorHAnsi"/>
          <w:spacing w:val="-5"/>
          <w:sz w:val="26"/>
        </w:rPr>
        <w:t xml:space="preserve"> </w:t>
      </w:r>
      <w:r w:rsidRPr="00D25689">
        <w:rPr>
          <w:rFonts w:asciiTheme="majorHAnsi" w:hAnsiTheme="majorHAnsi" w:cstheme="majorHAnsi"/>
          <w:sz w:val="26"/>
        </w:rPr>
        <w:t>sự</w:t>
      </w:r>
      <w:r w:rsidRPr="00D25689">
        <w:rPr>
          <w:rFonts w:asciiTheme="majorHAnsi" w:hAnsiTheme="majorHAnsi" w:cstheme="majorHAnsi"/>
          <w:spacing w:val="-4"/>
          <w:sz w:val="26"/>
        </w:rPr>
        <w:t xml:space="preserve"> </w:t>
      </w:r>
      <w:r w:rsidRPr="00D25689">
        <w:rPr>
          <w:rFonts w:asciiTheme="majorHAnsi" w:hAnsiTheme="majorHAnsi" w:cstheme="majorHAnsi"/>
          <w:sz w:val="26"/>
        </w:rPr>
        <w:t>sống</w:t>
      </w:r>
      <w:r w:rsidRPr="00D25689">
        <w:rPr>
          <w:rFonts w:asciiTheme="majorHAnsi" w:hAnsiTheme="majorHAnsi" w:cstheme="majorHAnsi"/>
          <w:spacing w:val="-5"/>
          <w:sz w:val="26"/>
        </w:rPr>
        <w:t xml:space="preserve"> </w:t>
      </w:r>
      <w:r w:rsidRPr="00D25689">
        <w:rPr>
          <w:rFonts w:asciiTheme="majorHAnsi" w:hAnsiTheme="majorHAnsi" w:cstheme="majorHAnsi"/>
          <w:sz w:val="26"/>
        </w:rPr>
        <w:t>còn</w:t>
      </w:r>
      <w:r w:rsidRPr="00D25689">
        <w:rPr>
          <w:rFonts w:asciiTheme="majorHAnsi" w:hAnsiTheme="majorHAnsi" w:cstheme="majorHAnsi"/>
          <w:spacing w:val="-5"/>
          <w:sz w:val="26"/>
        </w:rPr>
        <w:t xml:space="preserve"> </w:t>
      </w:r>
      <w:r w:rsidRPr="00D25689">
        <w:rPr>
          <w:rFonts w:asciiTheme="majorHAnsi" w:hAnsiTheme="majorHAnsi" w:cstheme="majorHAnsi"/>
          <w:sz w:val="26"/>
        </w:rPr>
        <w:t>của</w:t>
      </w:r>
      <w:r w:rsidRPr="00D25689">
        <w:rPr>
          <w:rFonts w:asciiTheme="majorHAnsi" w:hAnsiTheme="majorHAnsi" w:cstheme="majorHAnsi"/>
          <w:spacing w:val="-5"/>
          <w:sz w:val="26"/>
        </w:rPr>
        <w:t xml:space="preserve"> </w:t>
      </w:r>
      <w:r w:rsidRPr="00D25689">
        <w:rPr>
          <w:rFonts w:asciiTheme="majorHAnsi" w:hAnsiTheme="majorHAnsi" w:cstheme="majorHAnsi"/>
          <w:sz w:val="26"/>
        </w:rPr>
        <w:t>chế</w:t>
      </w:r>
      <w:r w:rsidRPr="00D25689">
        <w:rPr>
          <w:rFonts w:asciiTheme="majorHAnsi" w:hAnsiTheme="majorHAnsi" w:cstheme="majorHAnsi"/>
          <w:spacing w:val="-5"/>
          <w:sz w:val="26"/>
        </w:rPr>
        <w:t xml:space="preserve"> </w:t>
      </w:r>
      <w:r w:rsidRPr="00D25689">
        <w:rPr>
          <w:rFonts w:asciiTheme="majorHAnsi" w:hAnsiTheme="majorHAnsi" w:cstheme="majorHAnsi"/>
          <w:sz w:val="26"/>
        </w:rPr>
        <w:t>độ</w:t>
      </w:r>
      <w:r w:rsidRPr="00D25689">
        <w:rPr>
          <w:rFonts w:asciiTheme="majorHAnsi" w:hAnsiTheme="majorHAnsi" w:cstheme="majorHAnsi"/>
          <w:spacing w:val="-3"/>
          <w:sz w:val="26"/>
        </w:rPr>
        <w:t xml:space="preserve"> </w:t>
      </w:r>
      <w:r w:rsidRPr="00D25689">
        <w:rPr>
          <w:rFonts w:asciiTheme="majorHAnsi" w:hAnsiTheme="majorHAnsi" w:cstheme="majorHAnsi"/>
          <w:sz w:val="26"/>
        </w:rPr>
        <w:t>phong</w:t>
      </w:r>
      <w:r w:rsidRPr="00D25689">
        <w:rPr>
          <w:rFonts w:asciiTheme="majorHAnsi" w:hAnsiTheme="majorHAnsi" w:cstheme="majorHAnsi"/>
          <w:spacing w:val="-3"/>
          <w:sz w:val="26"/>
        </w:rPr>
        <w:t xml:space="preserve"> </w:t>
      </w:r>
      <w:r w:rsidRPr="00D25689">
        <w:rPr>
          <w:rFonts w:asciiTheme="majorHAnsi" w:hAnsiTheme="majorHAnsi" w:cstheme="majorHAnsi"/>
          <w:sz w:val="26"/>
        </w:rPr>
        <w:t>quyền</w:t>
      </w:r>
      <w:r w:rsidRPr="00D25689">
        <w:rPr>
          <w:rFonts w:asciiTheme="majorHAnsi" w:hAnsiTheme="majorHAnsi" w:cstheme="majorHAnsi"/>
          <w:spacing w:val="-4"/>
          <w:sz w:val="26"/>
        </w:rPr>
        <w:t xml:space="preserve"> </w:t>
      </w:r>
      <w:r w:rsidRPr="00D25689">
        <w:rPr>
          <w:rFonts w:asciiTheme="majorHAnsi" w:hAnsiTheme="majorHAnsi" w:cstheme="majorHAnsi"/>
          <w:sz w:val="26"/>
        </w:rPr>
        <w:t>gắn</w:t>
      </w:r>
      <w:r w:rsidRPr="00D25689">
        <w:rPr>
          <w:rFonts w:asciiTheme="majorHAnsi" w:hAnsiTheme="majorHAnsi" w:cstheme="majorHAnsi"/>
          <w:spacing w:val="-5"/>
          <w:sz w:val="26"/>
        </w:rPr>
        <w:t xml:space="preserve"> </w:t>
      </w:r>
      <w:r w:rsidRPr="00D25689">
        <w:rPr>
          <w:rFonts w:asciiTheme="majorHAnsi" w:hAnsiTheme="majorHAnsi" w:cstheme="majorHAnsi"/>
          <w:sz w:val="26"/>
        </w:rPr>
        <w:t>liền</w:t>
      </w:r>
      <w:r w:rsidRPr="00D25689">
        <w:rPr>
          <w:rFonts w:asciiTheme="majorHAnsi" w:hAnsiTheme="majorHAnsi" w:cstheme="majorHAnsi"/>
          <w:spacing w:val="-3"/>
          <w:sz w:val="26"/>
        </w:rPr>
        <w:t xml:space="preserve"> </w:t>
      </w:r>
      <w:r w:rsidRPr="00D25689">
        <w:rPr>
          <w:rFonts w:asciiTheme="majorHAnsi" w:hAnsiTheme="majorHAnsi" w:cstheme="majorHAnsi"/>
          <w:sz w:val="26"/>
        </w:rPr>
        <w:t>với</w:t>
      </w:r>
      <w:r w:rsidRPr="00D25689">
        <w:rPr>
          <w:rFonts w:asciiTheme="majorHAnsi" w:hAnsiTheme="majorHAnsi" w:cstheme="majorHAnsi"/>
          <w:spacing w:val="-5"/>
          <w:sz w:val="26"/>
        </w:rPr>
        <w:t xml:space="preserve"> </w:t>
      </w:r>
      <w:r w:rsidRPr="00D25689">
        <w:rPr>
          <w:rFonts w:asciiTheme="majorHAnsi" w:hAnsiTheme="majorHAnsi" w:cstheme="majorHAnsi"/>
          <w:sz w:val="26"/>
        </w:rPr>
        <w:t>quyền</w:t>
      </w:r>
      <w:r w:rsidRPr="00D25689">
        <w:rPr>
          <w:rFonts w:asciiTheme="majorHAnsi" w:hAnsiTheme="majorHAnsi" w:cstheme="majorHAnsi"/>
          <w:spacing w:val="-3"/>
          <w:sz w:val="26"/>
        </w:rPr>
        <w:t xml:space="preserve"> </w:t>
      </w:r>
      <w:r w:rsidRPr="00D25689">
        <w:rPr>
          <w:rFonts w:asciiTheme="majorHAnsi" w:hAnsiTheme="majorHAnsi" w:cstheme="majorHAnsi"/>
          <w:sz w:val="26"/>
        </w:rPr>
        <w:t>lợi</w:t>
      </w:r>
      <w:r w:rsidRPr="00D25689">
        <w:rPr>
          <w:rFonts w:asciiTheme="majorHAnsi" w:hAnsiTheme="majorHAnsi" w:cstheme="majorHAnsi"/>
          <w:spacing w:val="-5"/>
          <w:sz w:val="26"/>
        </w:rPr>
        <w:t xml:space="preserve"> </w:t>
      </w:r>
      <w:r w:rsidRPr="00D25689">
        <w:rPr>
          <w:rFonts w:asciiTheme="majorHAnsi" w:hAnsiTheme="majorHAnsi" w:cstheme="majorHAnsi"/>
          <w:sz w:val="26"/>
        </w:rPr>
        <w:t>của</w:t>
      </w:r>
      <w:r w:rsidRPr="00D25689">
        <w:rPr>
          <w:rFonts w:asciiTheme="majorHAnsi" w:hAnsiTheme="majorHAnsi" w:cstheme="majorHAnsi"/>
          <w:spacing w:val="-5"/>
          <w:sz w:val="26"/>
        </w:rPr>
        <w:t xml:space="preserve"> </w:t>
      </w:r>
      <w:r w:rsidRPr="00D25689">
        <w:rPr>
          <w:rFonts w:asciiTheme="majorHAnsi" w:hAnsiTheme="majorHAnsi" w:cstheme="majorHAnsi"/>
          <w:sz w:val="26"/>
        </w:rPr>
        <w:t>nhân</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dân.</w:t>
      </w:r>
    </w:p>
    <w:p w14:paraId="65102155" w14:textId="77777777" w:rsidR="002D4AA8" w:rsidRPr="00D25689" w:rsidRDefault="00D25689" w:rsidP="00D25689">
      <w:pPr>
        <w:pStyle w:val="ListParagraph"/>
        <w:numPr>
          <w:ilvl w:val="0"/>
          <w:numId w:val="51"/>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Mối</w:t>
      </w:r>
      <w:r w:rsidRPr="00D25689">
        <w:rPr>
          <w:rFonts w:asciiTheme="majorHAnsi" w:hAnsiTheme="majorHAnsi" w:cstheme="majorHAnsi"/>
          <w:spacing w:val="-6"/>
          <w:sz w:val="26"/>
        </w:rPr>
        <w:t xml:space="preserve"> </w:t>
      </w:r>
      <w:r w:rsidRPr="00D25689">
        <w:rPr>
          <w:rFonts w:asciiTheme="majorHAnsi" w:hAnsiTheme="majorHAnsi" w:cstheme="majorHAnsi"/>
          <w:sz w:val="26"/>
        </w:rPr>
        <w:t>quan</w:t>
      </w:r>
      <w:r w:rsidRPr="00D25689">
        <w:rPr>
          <w:rFonts w:asciiTheme="majorHAnsi" w:hAnsiTheme="majorHAnsi" w:cstheme="majorHAnsi"/>
          <w:spacing w:val="-4"/>
          <w:sz w:val="26"/>
        </w:rPr>
        <w:t xml:space="preserve"> </w:t>
      </w:r>
      <w:r w:rsidRPr="00D25689">
        <w:rPr>
          <w:rFonts w:asciiTheme="majorHAnsi" w:hAnsiTheme="majorHAnsi" w:cstheme="majorHAnsi"/>
          <w:sz w:val="26"/>
        </w:rPr>
        <w:t>hệ</w:t>
      </w:r>
      <w:r w:rsidRPr="00D25689">
        <w:rPr>
          <w:rFonts w:asciiTheme="majorHAnsi" w:hAnsiTheme="majorHAnsi" w:cstheme="majorHAnsi"/>
          <w:spacing w:val="-6"/>
          <w:sz w:val="26"/>
        </w:rPr>
        <w:t xml:space="preserve"> </w:t>
      </w:r>
      <w:r w:rsidRPr="00D25689">
        <w:rPr>
          <w:rFonts w:asciiTheme="majorHAnsi" w:hAnsiTheme="majorHAnsi" w:cstheme="majorHAnsi"/>
          <w:sz w:val="26"/>
        </w:rPr>
        <w:t>giữa</w:t>
      </w:r>
      <w:r w:rsidRPr="00D25689">
        <w:rPr>
          <w:rFonts w:asciiTheme="majorHAnsi" w:hAnsiTheme="majorHAnsi" w:cstheme="majorHAnsi"/>
          <w:spacing w:val="-6"/>
          <w:sz w:val="26"/>
        </w:rPr>
        <w:t xml:space="preserve"> </w:t>
      </w:r>
      <w:r w:rsidRPr="00D25689">
        <w:rPr>
          <w:rFonts w:asciiTheme="majorHAnsi" w:hAnsiTheme="majorHAnsi" w:cstheme="majorHAnsi"/>
          <w:sz w:val="26"/>
        </w:rPr>
        <w:t>tài</w:t>
      </w:r>
      <w:r w:rsidRPr="00D25689">
        <w:rPr>
          <w:rFonts w:asciiTheme="majorHAnsi" w:hAnsiTheme="majorHAnsi" w:cstheme="majorHAnsi"/>
          <w:spacing w:val="-6"/>
          <w:sz w:val="26"/>
        </w:rPr>
        <w:t xml:space="preserve"> </w:t>
      </w:r>
      <w:r w:rsidRPr="00D25689">
        <w:rPr>
          <w:rFonts w:asciiTheme="majorHAnsi" w:hAnsiTheme="majorHAnsi" w:cstheme="majorHAnsi"/>
          <w:sz w:val="26"/>
        </w:rPr>
        <w:t>năng</w:t>
      </w:r>
      <w:r w:rsidRPr="00D25689">
        <w:rPr>
          <w:rFonts w:asciiTheme="majorHAnsi" w:hAnsiTheme="majorHAnsi" w:cstheme="majorHAnsi"/>
          <w:spacing w:val="-6"/>
          <w:sz w:val="26"/>
        </w:rPr>
        <w:t xml:space="preserve"> </w:t>
      </w:r>
      <w:r w:rsidRPr="00D25689">
        <w:rPr>
          <w:rFonts w:asciiTheme="majorHAnsi" w:hAnsiTheme="majorHAnsi" w:cstheme="majorHAnsi"/>
          <w:sz w:val="26"/>
        </w:rPr>
        <w:t>và</w:t>
      </w:r>
      <w:r w:rsidRPr="00D25689">
        <w:rPr>
          <w:rFonts w:asciiTheme="majorHAnsi" w:hAnsiTheme="majorHAnsi" w:cstheme="majorHAnsi"/>
          <w:spacing w:val="-6"/>
          <w:sz w:val="26"/>
        </w:rPr>
        <w:t xml:space="preserve"> </w:t>
      </w:r>
      <w:r w:rsidRPr="00D25689">
        <w:rPr>
          <w:rFonts w:asciiTheme="majorHAnsi" w:hAnsiTheme="majorHAnsi" w:cstheme="majorHAnsi"/>
          <w:sz w:val="26"/>
        </w:rPr>
        <w:t>đạo</w:t>
      </w:r>
      <w:r w:rsidRPr="00D25689">
        <w:rPr>
          <w:rFonts w:asciiTheme="majorHAnsi" w:hAnsiTheme="majorHAnsi" w:cstheme="majorHAnsi"/>
          <w:spacing w:val="-3"/>
          <w:sz w:val="26"/>
        </w:rPr>
        <w:t xml:space="preserve"> </w:t>
      </w:r>
      <w:r w:rsidRPr="00D25689">
        <w:rPr>
          <w:rFonts w:asciiTheme="majorHAnsi" w:hAnsiTheme="majorHAnsi" w:cstheme="majorHAnsi"/>
          <w:sz w:val="26"/>
        </w:rPr>
        <w:t>đức,</w:t>
      </w:r>
      <w:r w:rsidRPr="00D25689">
        <w:rPr>
          <w:rFonts w:asciiTheme="majorHAnsi" w:hAnsiTheme="majorHAnsi" w:cstheme="majorHAnsi"/>
          <w:spacing w:val="-6"/>
          <w:sz w:val="26"/>
        </w:rPr>
        <w:t xml:space="preserve"> </w:t>
      </w:r>
      <w:r w:rsidRPr="00D25689">
        <w:rPr>
          <w:rFonts w:asciiTheme="majorHAnsi" w:hAnsiTheme="majorHAnsi" w:cstheme="majorHAnsi"/>
          <w:sz w:val="26"/>
        </w:rPr>
        <w:t>giữa</w:t>
      </w:r>
      <w:r w:rsidRPr="00D25689">
        <w:rPr>
          <w:rFonts w:asciiTheme="majorHAnsi" w:hAnsiTheme="majorHAnsi" w:cstheme="majorHAnsi"/>
          <w:spacing w:val="-6"/>
          <w:sz w:val="26"/>
        </w:rPr>
        <w:t xml:space="preserve"> </w:t>
      </w:r>
      <w:r w:rsidRPr="00D25689">
        <w:rPr>
          <w:rFonts w:asciiTheme="majorHAnsi" w:hAnsiTheme="majorHAnsi" w:cstheme="majorHAnsi"/>
          <w:sz w:val="26"/>
        </w:rPr>
        <w:t>lí</w:t>
      </w:r>
      <w:r w:rsidRPr="00D25689">
        <w:rPr>
          <w:rFonts w:asciiTheme="majorHAnsi" w:hAnsiTheme="majorHAnsi" w:cstheme="majorHAnsi"/>
          <w:spacing w:val="-3"/>
          <w:sz w:val="26"/>
        </w:rPr>
        <w:t xml:space="preserve"> </w:t>
      </w:r>
      <w:r w:rsidRPr="00D25689">
        <w:rPr>
          <w:rFonts w:asciiTheme="majorHAnsi" w:hAnsiTheme="majorHAnsi" w:cstheme="majorHAnsi"/>
          <w:sz w:val="26"/>
        </w:rPr>
        <w:t>tưởng</w:t>
      </w:r>
      <w:r w:rsidRPr="00D25689">
        <w:rPr>
          <w:rFonts w:asciiTheme="majorHAnsi" w:hAnsiTheme="majorHAnsi" w:cstheme="majorHAnsi"/>
          <w:spacing w:val="-6"/>
          <w:sz w:val="26"/>
        </w:rPr>
        <w:t xml:space="preserve"> </w:t>
      </w:r>
      <w:r w:rsidRPr="00D25689">
        <w:rPr>
          <w:rFonts w:asciiTheme="majorHAnsi" w:hAnsiTheme="majorHAnsi" w:cstheme="majorHAnsi"/>
          <w:sz w:val="26"/>
        </w:rPr>
        <w:t>cao</w:t>
      </w:r>
      <w:r w:rsidRPr="00D25689">
        <w:rPr>
          <w:rFonts w:asciiTheme="majorHAnsi" w:hAnsiTheme="majorHAnsi" w:cstheme="majorHAnsi"/>
          <w:spacing w:val="-6"/>
          <w:sz w:val="26"/>
        </w:rPr>
        <w:t xml:space="preserve"> </w:t>
      </w:r>
      <w:r w:rsidRPr="00D25689">
        <w:rPr>
          <w:rFonts w:asciiTheme="majorHAnsi" w:hAnsiTheme="majorHAnsi" w:cstheme="majorHAnsi"/>
          <w:sz w:val="26"/>
        </w:rPr>
        <w:t>siêu</w:t>
      </w:r>
      <w:r w:rsidRPr="00D25689">
        <w:rPr>
          <w:rFonts w:asciiTheme="majorHAnsi" w:hAnsiTheme="majorHAnsi" w:cstheme="majorHAnsi"/>
          <w:spacing w:val="-3"/>
          <w:sz w:val="26"/>
        </w:rPr>
        <w:t xml:space="preserve"> </w:t>
      </w:r>
      <w:r w:rsidRPr="00D25689">
        <w:rPr>
          <w:rFonts w:asciiTheme="majorHAnsi" w:hAnsiTheme="majorHAnsi" w:cstheme="majorHAnsi"/>
          <w:sz w:val="26"/>
        </w:rPr>
        <w:t>với</w:t>
      </w:r>
      <w:r w:rsidRPr="00D25689">
        <w:rPr>
          <w:rFonts w:asciiTheme="majorHAnsi" w:hAnsiTheme="majorHAnsi" w:cstheme="majorHAnsi"/>
          <w:spacing w:val="-6"/>
          <w:sz w:val="26"/>
        </w:rPr>
        <w:t xml:space="preserve"> </w:t>
      </w:r>
      <w:r w:rsidRPr="00D25689">
        <w:rPr>
          <w:rFonts w:asciiTheme="majorHAnsi" w:hAnsiTheme="majorHAnsi" w:cstheme="majorHAnsi"/>
          <w:sz w:val="26"/>
        </w:rPr>
        <w:t>thực</w:t>
      </w:r>
      <w:r w:rsidRPr="00D25689">
        <w:rPr>
          <w:rFonts w:asciiTheme="majorHAnsi" w:hAnsiTheme="majorHAnsi" w:cstheme="majorHAnsi"/>
          <w:spacing w:val="-3"/>
          <w:sz w:val="26"/>
        </w:rPr>
        <w:t xml:space="preserve"> </w:t>
      </w:r>
      <w:r w:rsidRPr="00D25689">
        <w:rPr>
          <w:rFonts w:asciiTheme="majorHAnsi" w:hAnsiTheme="majorHAnsi" w:cstheme="majorHAnsi"/>
          <w:spacing w:val="-5"/>
          <w:sz w:val="26"/>
        </w:rPr>
        <w:t>tế.</w:t>
      </w:r>
    </w:p>
    <w:p w14:paraId="36DB9465" w14:textId="77777777" w:rsidR="002D4AA8" w:rsidRPr="00D25689" w:rsidRDefault="00D25689" w:rsidP="00D25689">
      <w:pPr>
        <w:pStyle w:val="ListParagraph"/>
        <w:numPr>
          <w:ilvl w:val="0"/>
          <w:numId w:val="51"/>
        </w:numPr>
        <w:tabs>
          <w:tab w:val="left" w:pos="1740"/>
        </w:tabs>
        <w:spacing w:line="288" w:lineRule="auto"/>
        <w:ind w:right="1066"/>
        <w:rPr>
          <w:rFonts w:asciiTheme="majorHAnsi" w:hAnsiTheme="majorHAnsi" w:cstheme="majorHAnsi"/>
          <w:sz w:val="26"/>
        </w:rPr>
      </w:pPr>
      <w:r w:rsidRPr="00D25689">
        <w:rPr>
          <w:rFonts w:asciiTheme="majorHAnsi" w:hAnsiTheme="majorHAnsi" w:cstheme="majorHAnsi"/>
          <w:sz w:val="26"/>
        </w:rPr>
        <w:t>Mối</w:t>
      </w:r>
      <w:r w:rsidRPr="00D25689">
        <w:rPr>
          <w:rFonts w:asciiTheme="majorHAnsi" w:hAnsiTheme="majorHAnsi" w:cstheme="majorHAnsi"/>
          <w:spacing w:val="-3"/>
          <w:sz w:val="26"/>
        </w:rPr>
        <w:t xml:space="preserve"> </w:t>
      </w:r>
      <w:r w:rsidRPr="00D25689">
        <w:rPr>
          <w:rFonts w:asciiTheme="majorHAnsi" w:hAnsiTheme="majorHAnsi" w:cstheme="majorHAnsi"/>
          <w:sz w:val="26"/>
        </w:rPr>
        <w:t>quan hệ</w:t>
      </w:r>
      <w:r w:rsidRPr="00D25689">
        <w:rPr>
          <w:rFonts w:asciiTheme="majorHAnsi" w:hAnsiTheme="majorHAnsi" w:cstheme="majorHAnsi"/>
          <w:spacing w:val="-3"/>
          <w:sz w:val="26"/>
        </w:rPr>
        <w:t xml:space="preserve"> </w:t>
      </w:r>
      <w:r w:rsidRPr="00D25689">
        <w:rPr>
          <w:rFonts w:asciiTheme="majorHAnsi" w:hAnsiTheme="majorHAnsi" w:cstheme="majorHAnsi"/>
          <w:sz w:val="26"/>
        </w:rPr>
        <w:t>giữa</w:t>
      </w:r>
      <w:r w:rsidRPr="00D25689">
        <w:rPr>
          <w:rFonts w:asciiTheme="majorHAnsi" w:hAnsiTheme="majorHAnsi" w:cstheme="majorHAnsi"/>
          <w:spacing w:val="-3"/>
          <w:sz w:val="26"/>
        </w:rPr>
        <w:t xml:space="preserve"> </w:t>
      </w:r>
      <w:r w:rsidRPr="00D25689">
        <w:rPr>
          <w:rFonts w:asciiTheme="majorHAnsi" w:hAnsiTheme="majorHAnsi" w:cstheme="majorHAnsi"/>
          <w:sz w:val="26"/>
        </w:rPr>
        <w:t>nghệ thuật</w:t>
      </w:r>
      <w:r w:rsidRPr="00D25689">
        <w:rPr>
          <w:rFonts w:asciiTheme="majorHAnsi" w:hAnsiTheme="majorHAnsi" w:cstheme="majorHAnsi"/>
          <w:spacing w:val="-3"/>
          <w:sz w:val="26"/>
        </w:rPr>
        <w:t xml:space="preserve"> </w:t>
      </w:r>
      <w:r w:rsidRPr="00D25689">
        <w:rPr>
          <w:rFonts w:asciiTheme="majorHAnsi" w:hAnsiTheme="majorHAnsi" w:cstheme="majorHAnsi"/>
          <w:sz w:val="26"/>
        </w:rPr>
        <w:t>với</w:t>
      </w:r>
      <w:r w:rsidRPr="00D25689">
        <w:rPr>
          <w:rFonts w:asciiTheme="majorHAnsi" w:hAnsiTheme="majorHAnsi" w:cstheme="majorHAnsi"/>
          <w:spacing w:val="-1"/>
          <w:sz w:val="26"/>
        </w:rPr>
        <w:t xml:space="preserve"> </w:t>
      </w:r>
      <w:r w:rsidRPr="00D25689">
        <w:rPr>
          <w:rFonts w:asciiTheme="majorHAnsi" w:hAnsiTheme="majorHAnsi" w:cstheme="majorHAnsi"/>
          <w:sz w:val="26"/>
        </w:rPr>
        <w:t>cuộc</w:t>
      </w:r>
      <w:r w:rsidRPr="00D25689">
        <w:rPr>
          <w:rFonts w:asciiTheme="majorHAnsi" w:hAnsiTheme="majorHAnsi" w:cstheme="majorHAnsi"/>
          <w:spacing w:val="-3"/>
          <w:sz w:val="26"/>
        </w:rPr>
        <w:t xml:space="preserve"> </w:t>
      </w:r>
      <w:r w:rsidRPr="00D25689">
        <w:rPr>
          <w:rFonts w:asciiTheme="majorHAnsi" w:hAnsiTheme="majorHAnsi" w:cstheme="majorHAnsi"/>
          <w:sz w:val="26"/>
        </w:rPr>
        <w:t>sống;</w:t>
      </w:r>
      <w:r w:rsidRPr="00D25689">
        <w:rPr>
          <w:rFonts w:asciiTheme="majorHAnsi" w:hAnsiTheme="majorHAnsi" w:cstheme="majorHAnsi"/>
          <w:spacing w:val="-3"/>
          <w:sz w:val="26"/>
        </w:rPr>
        <w:t xml:space="preserve"> </w:t>
      </w:r>
      <w:r w:rsidRPr="00D25689">
        <w:rPr>
          <w:rFonts w:asciiTheme="majorHAnsi" w:hAnsiTheme="majorHAnsi" w:cstheme="majorHAnsi"/>
          <w:sz w:val="26"/>
        </w:rPr>
        <w:t>giữa</w:t>
      </w:r>
      <w:r w:rsidRPr="00D25689">
        <w:rPr>
          <w:rFonts w:asciiTheme="majorHAnsi" w:hAnsiTheme="majorHAnsi" w:cstheme="majorHAnsi"/>
          <w:spacing w:val="-3"/>
          <w:sz w:val="26"/>
        </w:rPr>
        <w:t xml:space="preserve"> </w:t>
      </w:r>
      <w:r w:rsidRPr="00D25689">
        <w:rPr>
          <w:rFonts w:asciiTheme="majorHAnsi" w:hAnsiTheme="majorHAnsi" w:cstheme="majorHAnsi"/>
          <w:sz w:val="26"/>
        </w:rPr>
        <w:t>lí</w:t>
      </w:r>
      <w:r w:rsidRPr="00D25689">
        <w:rPr>
          <w:rFonts w:asciiTheme="majorHAnsi" w:hAnsiTheme="majorHAnsi" w:cstheme="majorHAnsi"/>
          <w:spacing w:val="-3"/>
          <w:sz w:val="26"/>
        </w:rPr>
        <w:t xml:space="preserve"> </w:t>
      </w:r>
      <w:r w:rsidRPr="00D25689">
        <w:rPr>
          <w:rFonts w:asciiTheme="majorHAnsi" w:hAnsiTheme="majorHAnsi" w:cstheme="majorHAnsi"/>
          <w:sz w:val="26"/>
        </w:rPr>
        <w:t>tưởng</w:t>
      </w:r>
      <w:r w:rsidRPr="00D25689">
        <w:rPr>
          <w:rFonts w:asciiTheme="majorHAnsi" w:hAnsiTheme="majorHAnsi" w:cstheme="majorHAnsi"/>
          <w:spacing w:val="-3"/>
          <w:sz w:val="26"/>
        </w:rPr>
        <w:t xml:space="preserve"> </w:t>
      </w:r>
      <w:r w:rsidRPr="00D25689">
        <w:rPr>
          <w:rFonts w:asciiTheme="majorHAnsi" w:hAnsiTheme="majorHAnsi" w:cstheme="majorHAnsi"/>
          <w:sz w:val="26"/>
        </w:rPr>
        <w:t>cao</w:t>
      </w:r>
      <w:r w:rsidRPr="00D25689">
        <w:rPr>
          <w:rFonts w:asciiTheme="majorHAnsi" w:hAnsiTheme="majorHAnsi" w:cstheme="majorHAnsi"/>
          <w:spacing w:val="-3"/>
          <w:sz w:val="26"/>
        </w:rPr>
        <w:t xml:space="preserve"> </w:t>
      </w:r>
      <w:r w:rsidRPr="00D25689">
        <w:rPr>
          <w:rFonts w:asciiTheme="majorHAnsi" w:hAnsiTheme="majorHAnsi" w:cstheme="majorHAnsi"/>
          <w:sz w:val="26"/>
        </w:rPr>
        <w:t>siêu</w:t>
      </w:r>
      <w:r w:rsidRPr="00D25689">
        <w:rPr>
          <w:rFonts w:asciiTheme="majorHAnsi" w:hAnsiTheme="majorHAnsi" w:cstheme="majorHAnsi"/>
          <w:spacing w:val="-3"/>
          <w:sz w:val="26"/>
        </w:rPr>
        <w:t xml:space="preserve"> </w:t>
      </w:r>
      <w:r w:rsidRPr="00D25689">
        <w:rPr>
          <w:rFonts w:asciiTheme="majorHAnsi" w:hAnsiTheme="majorHAnsi" w:cstheme="majorHAnsi"/>
          <w:sz w:val="26"/>
        </w:rPr>
        <w:t>với</w:t>
      </w:r>
      <w:r w:rsidRPr="00D25689">
        <w:rPr>
          <w:rFonts w:asciiTheme="majorHAnsi" w:hAnsiTheme="majorHAnsi" w:cstheme="majorHAnsi"/>
          <w:spacing w:val="-1"/>
          <w:sz w:val="26"/>
        </w:rPr>
        <w:t xml:space="preserve"> </w:t>
      </w:r>
      <w:r w:rsidRPr="00D25689">
        <w:rPr>
          <w:rFonts w:asciiTheme="majorHAnsi" w:hAnsiTheme="majorHAnsi" w:cstheme="majorHAnsi"/>
          <w:sz w:val="26"/>
        </w:rPr>
        <w:t>lợi</w:t>
      </w:r>
      <w:r w:rsidRPr="00D25689">
        <w:rPr>
          <w:rFonts w:asciiTheme="majorHAnsi" w:hAnsiTheme="majorHAnsi" w:cstheme="majorHAnsi"/>
          <w:spacing w:val="-3"/>
          <w:sz w:val="26"/>
        </w:rPr>
        <w:t xml:space="preserve"> </w:t>
      </w:r>
      <w:r w:rsidRPr="00D25689">
        <w:rPr>
          <w:rFonts w:asciiTheme="majorHAnsi" w:hAnsiTheme="majorHAnsi" w:cstheme="majorHAnsi"/>
          <w:sz w:val="26"/>
        </w:rPr>
        <w:t>ích</w:t>
      </w:r>
      <w:r w:rsidRPr="00D25689">
        <w:rPr>
          <w:rFonts w:asciiTheme="majorHAnsi" w:hAnsiTheme="majorHAnsi" w:cstheme="majorHAnsi"/>
          <w:spacing w:val="-3"/>
          <w:sz w:val="26"/>
        </w:rPr>
        <w:t xml:space="preserve"> </w:t>
      </w:r>
      <w:r w:rsidRPr="00D25689">
        <w:rPr>
          <w:rFonts w:asciiTheme="majorHAnsi" w:hAnsiTheme="majorHAnsi" w:cstheme="majorHAnsi"/>
          <w:sz w:val="26"/>
        </w:rPr>
        <w:t>bức</w:t>
      </w:r>
      <w:r w:rsidRPr="00D25689">
        <w:rPr>
          <w:rFonts w:asciiTheme="majorHAnsi" w:hAnsiTheme="majorHAnsi" w:cstheme="majorHAnsi"/>
          <w:spacing w:val="-3"/>
          <w:sz w:val="26"/>
        </w:rPr>
        <w:t xml:space="preserve"> </w:t>
      </w:r>
      <w:r w:rsidRPr="00D25689">
        <w:rPr>
          <w:rFonts w:asciiTheme="majorHAnsi" w:hAnsiTheme="majorHAnsi" w:cstheme="majorHAnsi"/>
          <w:sz w:val="26"/>
        </w:rPr>
        <w:t>thiết</w:t>
      </w:r>
      <w:r w:rsidRPr="00D25689">
        <w:rPr>
          <w:rFonts w:asciiTheme="majorHAnsi" w:hAnsiTheme="majorHAnsi" w:cstheme="majorHAnsi"/>
          <w:spacing w:val="-3"/>
          <w:sz w:val="26"/>
        </w:rPr>
        <w:t xml:space="preserve"> </w:t>
      </w:r>
      <w:r w:rsidRPr="00D25689">
        <w:rPr>
          <w:rFonts w:asciiTheme="majorHAnsi" w:hAnsiTheme="majorHAnsi" w:cstheme="majorHAnsi"/>
          <w:sz w:val="26"/>
        </w:rPr>
        <w:t>của nhân dân.</w:t>
      </w:r>
    </w:p>
    <w:p w14:paraId="20D8AA5B" w14:textId="77777777" w:rsidR="002D4AA8" w:rsidRPr="00D25689" w:rsidRDefault="00D25689" w:rsidP="00D25689">
      <w:pPr>
        <w:pStyle w:val="Heading2"/>
        <w:spacing w:line="288" w:lineRule="auto"/>
        <w:ind w:left="1084"/>
        <w:rPr>
          <w:rFonts w:asciiTheme="majorHAnsi" w:hAnsiTheme="majorHAnsi" w:cstheme="majorHAnsi"/>
        </w:rPr>
      </w:pPr>
      <w:r w:rsidRPr="00D25689">
        <w:rPr>
          <w:rFonts w:asciiTheme="majorHAnsi" w:hAnsiTheme="majorHAnsi" w:cstheme="majorHAnsi"/>
        </w:rPr>
        <w:t>II.</w:t>
      </w:r>
      <w:r w:rsidRPr="00D25689">
        <w:rPr>
          <w:rFonts w:asciiTheme="majorHAnsi" w:hAnsiTheme="majorHAnsi" w:cstheme="majorHAnsi"/>
          <w:spacing w:val="-5"/>
        </w:rPr>
        <w:t xml:space="preserve"> </w:t>
      </w:r>
      <w:r w:rsidRPr="00D25689">
        <w:rPr>
          <w:rFonts w:asciiTheme="majorHAnsi" w:hAnsiTheme="majorHAnsi" w:cstheme="majorHAnsi"/>
        </w:rPr>
        <w:t>Tự</w:t>
      </w:r>
      <w:r w:rsidRPr="00D25689">
        <w:rPr>
          <w:rFonts w:asciiTheme="majorHAnsi" w:hAnsiTheme="majorHAnsi" w:cstheme="majorHAnsi"/>
          <w:spacing w:val="-4"/>
        </w:rPr>
        <w:t xml:space="preserve"> </w:t>
      </w:r>
      <w:r w:rsidRPr="00D25689">
        <w:rPr>
          <w:rFonts w:asciiTheme="majorHAnsi" w:hAnsiTheme="majorHAnsi" w:cstheme="majorHAnsi"/>
        </w:rPr>
        <w:t>luận</w:t>
      </w:r>
      <w:r w:rsidRPr="00D25689">
        <w:rPr>
          <w:rFonts w:asciiTheme="majorHAnsi" w:hAnsiTheme="majorHAnsi" w:cstheme="majorHAnsi"/>
          <w:spacing w:val="-4"/>
        </w:rPr>
        <w:t xml:space="preserve"> </w:t>
      </w:r>
      <w:r w:rsidRPr="00D25689">
        <w:rPr>
          <w:rFonts w:asciiTheme="majorHAnsi" w:hAnsiTheme="majorHAnsi" w:cstheme="majorHAnsi"/>
        </w:rPr>
        <w:t>(4</w:t>
      </w:r>
      <w:r w:rsidRPr="00D25689">
        <w:rPr>
          <w:rFonts w:asciiTheme="majorHAnsi" w:hAnsiTheme="majorHAnsi" w:cstheme="majorHAnsi"/>
          <w:spacing w:val="-4"/>
        </w:rPr>
        <w:t xml:space="preserve"> điểm)</w:t>
      </w:r>
    </w:p>
    <w:p w14:paraId="330C195C" w14:textId="77777777" w:rsidR="002D4AA8" w:rsidRPr="00D25689" w:rsidRDefault="00D25689" w:rsidP="00D25689">
      <w:pPr>
        <w:pStyle w:val="BodyText"/>
        <w:spacing w:line="288" w:lineRule="auto"/>
        <w:ind w:right="2765"/>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4"/>
        </w:rPr>
        <w:t xml:space="preserve"> </w:t>
      </w:r>
      <w:r w:rsidRPr="00D25689">
        <w:rPr>
          <w:rFonts w:asciiTheme="majorHAnsi" w:hAnsiTheme="majorHAnsi" w:cstheme="majorHAnsi"/>
          <w:b/>
        </w:rPr>
        <w:t>1</w:t>
      </w:r>
      <w:r w:rsidRPr="00D25689">
        <w:rPr>
          <w:rFonts w:asciiTheme="majorHAnsi" w:hAnsiTheme="majorHAnsi" w:cstheme="majorHAnsi"/>
          <w:b/>
          <w:spacing w:val="-4"/>
        </w:rPr>
        <w:t xml:space="preserve"> </w:t>
      </w:r>
      <w:r w:rsidRPr="00D25689">
        <w:rPr>
          <w:rFonts w:asciiTheme="majorHAnsi" w:hAnsiTheme="majorHAnsi" w:cstheme="majorHAnsi"/>
          <w:b/>
        </w:rPr>
        <w:t>(2</w:t>
      </w:r>
      <w:r w:rsidRPr="00D25689">
        <w:rPr>
          <w:rFonts w:asciiTheme="majorHAnsi" w:hAnsiTheme="majorHAnsi" w:cstheme="majorHAnsi"/>
          <w:b/>
          <w:spacing w:val="-2"/>
        </w:rPr>
        <w:t xml:space="preserve"> </w:t>
      </w:r>
      <w:r w:rsidRPr="00D25689">
        <w:rPr>
          <w:rFonts w:asciiTheme="majorHAnsi" w:hAnsiTheme="majorHAnsi" w:cstheme="majorHAnsi"/>
          <w:b/>
        </w:rPr>
        <w:t>điểm):</w:t>
      </w:r>
      <w:r w:rsidRPr="00D25689">
        <w:rPr>
          <w:rFonts w:asciiTheme="majorHAnsi" w:hAnsiTheme="majorHAnsi" w:cstheme="majorHAnsi"/>
          <w:b/>
          <w:spacing w:val="-2"/>
        </w:rPr>
        <w:t xml:space="preserve"> </w:t>
      </w:r>
      <w:r w:rsidRPr="00D25689">
        <w:rPr>
          <w:rFonts w:asciiTheme="majorHAnsi" w:hAnsiTheme="majorHAnsi" w:cstheme="majorHAnsi"/>
        </w:rPr>
        <w:t>rong</w:t>
      </w:r>
      <w:r w:rsidRPr="00D25689">
        <w:rPr>
          <w:rFonts w:asciiTheme="majorHAnsi" w:hAnsiTheme="majorHAnsi" w:cstheme="majorHAnsi"/>
          <w:spacing w:val="-4"/>
        </w:rPr>
        <w:t xml:space="preserve"> </w:t>
      </w:r>
      <w:r w:rsidRPr="00D25689">
        <w:rPr>
          <w:rFonts w:asciiTheme="majorHAnsi" w:hAnsiTheme="majorHAnsi" w:cstheme="majorHAnsi"/>
        </w:rPr>
        <w:t>lời</w:t>
      </w:r>
      <w:r w:rsidRPr="00D25689">
        <w:rPr>
          <w:rFonts w:asciiTheme="majorHAnsi" w:hAnsiTheme="majorHAnsi" w:cstheme="majorHAnsi"/>
          <w:spacing w:val="-4"/>
        </w:rPr>
        <w:t xml:space="preserve"> </w:t>
      </w:r>
      <w:r w:rsidRPr="00D25689">
        <w:rPr>
          <w:rFonts w:asciiTheme="majorHAnsi" w:hAnsiTheme="majorHAnsi" w:cstheme="majorHAnsi"/>
        </w:rPr>
        <w:t>đề</w:t>
      </w:r>
      <w:r w:rsidRPr="00D25689">
        <w:rPr>
          <w:rFonts w:asciiTheme="majorHAnsi" w:hAnsiTheme="majorHAnsi" w:cstheme="majorHAnsi"/>
          <w:spacing w:val="-4"/>
        </w:rPr>
        <w:t xml:space="preserve"> </w:t>
      </w:r>
      <w:r w:rsidRPr="00D25689">
        <w:rPr>
          <w:rFonts w:asciiTheme="majorHAnsi" w:hAnsiTheme="majorHAnsi" w:cstheme="majorHAnsi"/>
        </w:rPr>
        <w:t>tựa</w:t>
      </w:r>
      <w:r w:rsidRPr="00D25689">
        <w:rPr>
          <w:rFonts w:asciiTheme="majorHAnsi" w:hAnsiTheme="majorHAnsi" w:cstheme="majorHAnsi"/>
          <w:spacing w:val="-4"/>
        </w:rPr>
        <w:t xml:space="preserve"> </w:t>
      </w:r>
      <w:r w:rsidRPr="00D25689">
        <w:rPr>
          <w:rFonts w:asciiTheme="majorHAnsi" w:hAnsiTheme="majorHAnsi" w:cstheme="majorHAnsi"/>
        </w:rPr>
        <w:t xml:space="preserve">kịch </w:t>
      </w:r>
      <w:r w:rsidRPr="00D25689">
        <w:rPr>
          <w:rFonts w:asciiTheme="majorHAnsi" w:hAnsiTheme="majorHAnsi" w:cstheme="majorHAnsi"/>
          <w:b/>
        </w:rPr>
        <w:t>Vũ</w:t>
      </w:r>
      <w:r w:rsidRPr="00D25689">
        <w:rPr>
          <w:rFonts w:asciiTheme="majorHAnsi" w:hAnsiTheme="majorHAnsi" w:cstheme="majorHAnsi"/>
          <w:b/>
          <w:spacing w:val="-4"/>
        </w:rPr>
        <w:t xml:space="preserve"> </w:t>
      </w:r>
      <w:r w:rsidRPr="00D25689">
        <w:rPr>
          <w:rFonts w:asciiTheme="majorHAnsi" w:hAnsiTheme="majorHAnsi" w:cstheme="majorHAnsi"/>
          <w:b/>
        </w:rPr>
        <w:t>Như</w:t>
      </w:r>
      <w:r w:rsidRPr="00D25689">
        <w:rPr>
          <w:rFonts w:asciiTheme="majorHAnsi" w:hAnsiTheme="majorHAnsi" w:cstheme="majorHAnsi"/>
          <w:b/>
          <w:spacing w:val="-1"/>
        </w:rPr>
        <w:t xml:space="preserve"> </w:t>
      </w:r>
      <w:r w:rsidRPr="00D25689">
        <w:rPr>
          <w:rFonts w:asciiTheme="majorHAnsi" w:hAnsiTheme="majorHAnsi" w:cstheme="majorHAnsi"/>
          <w:b/>
        </w:rPr>
        <w:t>Tô</w:t>
      </w: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Nguyễn</w:t>
      </w:r>
      <w:r w:rsidRPr="00D25689">
        <w:rPr>
          <w:rFonts w:asciiTheme="majorHAnsi" w:hAnsiTheme="majorHAnsi" w:cstheme="majorHAnsi"/>
          <w:spacing w:val="-4"/>
        </w:rPr>
        <w:t xml:space="preserve"> </w:t>
      </w:r>
      <w:r w:rsidRPr="00D25689">
        <w:rPr>
          <w:rFonts w:asciiTheme="majorHAnsi" w:hAnsiTheme="majorHAnsi" w:cstheme="majorHAnsi"/>
        </w:rPr>
        <w:t>Huy</w:t>
      </w:r>
      <w:r w:rsidRPr="00D25689">
        <w:rPr>
          <w:rFonts w:asciiTheme="majorHAnsi" w:hAnsiTheme="majorHAnsi" w:cstheme="majorHAnsi"/>
          <w:spacing w:val="-2"/>
        </w:rPr>
        <w:t xml:space="preserve"> </w:t>
      </w:r>
      <w:r w:rsidRPr="00D25689">
        <w:rPr>
          <w:rFonts w:asciiTheme="majorHAnsi" w:hAnsiTheme="majorHAnsi" w:cstheme="majorHAnsi"/>
        </w:rPr>
        <w:t>Tưởng</w:t>
      </w:r>
      <w:r w:rsidRPr="00D25689">
        <w:rPr>
          <w:rFonts w:asciiTheme="majorHAnsi" w:hAnsiTheme="majorHAnsi" w:cstheme="majorHAnsi"/>
          <w:spacing w:val="-4"/>
        </w:rPr>
        <w:t xml:space="preserve"> </w:t>
      </w:r>
      <w:r w:rsidRPr="00D25689">
        <w:rPr>
          <w:rFonts w:asciiTheme="majorHAnsi" w:hAnsiTheme="majorHAnsi" w:cstheme="majorHAnsi"/>
        </w:rPr>
        <w:t>viết: “Than ôi! Như Tô phải hay những kẻ giết Như Tô phải? Ta chẳng biết.</w:t>
      </w:r>
    </w:p>
    <w:p w14:paraId="7235B004"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Cầm</w:t>
      </w:r>
      <w:r w:rsidRPr="00D25689">
        <w:rPr>
          <w:rFonts w:asciiTheme="majorHAnsi" w:hAnsiTheme="majorHAnsi" w:cstheme="majorHAnsi"/>
          <w:spacing w:val="-5"/>
        </w:rPr>
        <w:t xml:space="preserve"> </w:t>
      </w:r>
      <w:r w:rsidRPr="00D25689">
        <w:rPr>
          <w:rFonts w:asciiTheme="majorHAnsi" w:hAnsiTheme="majorHAnsi" w:cstheme="majorHAnsi"/>
        </w:rPr>
        <w:t>bút</w:t>
      </w:r>
      <w:r w:rsidRPr="00D25689">
        <w:rPr>
          <w:rFonts w:asciiTheme="majorHAnsi" w:hAnsiTheme="majorHAnsi" w:cstheme="majorHAnsi"/>
          <w:spacing w:val="-5"/>
        </w:rPr>
        <w:t xml:space="preserve"> </w:t>
      </w:r>
      <w:r w:rsidRPr="00D25689">
        <w:rPr>
          <w:rFonts w:asciiTheme="majorHAnsi" w:hAnsiTheme="majorHAnsi" w:cstheme="majorHAnsi"/>
        </w:rPr>
        <w:t>chẳng</w:t>
      </w:r>
      <w:r w:rsidRPr="00D25689">
        <w:rPr>
          <w:rFonts w:asciiTheme="majorHAnsi" w:hAnsiTheme="majorHAnsi" w:cstheme="majorHAnsi"/>
          <w:spacing w:val="-5"/>
        </w:rPr>
        <w:t xml:space="preserve"> </w:t>
      </w:r>
      <w:r w:rsidRPr="00D25689">
        <w:rPr>
          <w:rFonts w:asciiTheme="majorHAnsi" w:hAnsiTheme="majorHAnsi" w:cstheme="majorHAnsi"/>
        </w:rPr>
        <w:t>qua</w:t>
      </w:r>
      <w:r w:rsidRPr="00D25689">
        <w:rPr>
          <w:rFonts w:asciiTheme="majorHAnsi" w:hAnsiTheme="majorHAnsi" w:cstheme="majorHAnsi"/>
          <w:spacing w:val="-2"/>
        </w:rPr>
        <w:t xml:space="preserve"> </w:t>
      </w:r>
      <w:r w:rsidRPr="00D25689">
        <w:rPr>
          <w:rFonts w:asciiTheme="majorHAnsi" w:hAnsiTheme="majorHAnsi" w:cstheme="majorHAnsi"/>
        </w:rPr>
        <w:t>cùng</w:t>
      </w:r>
      <w:r w:rsidRPr="00D25689">
        <w:rPr>
          <w:rFonts w:asciiTheme="majorHAnsi" w:hAnsiTheme="majorHAnsi" w:cstheme="majorHAnsi"/>
          <w:spacing w:val="-5"/>
        </w:rPr>
        <w:t xml:space="preserve"> </w:t>
      </w:r>
      <w:r w:rsidRPr="00D25689">
        <w:rPr>
          <w:rFonts w:asciiTheme="majorHAnsi" w:hAnsiTheme="majorHAnsi" w:cstheme="majorHAnsi"/>
        </w:rPr>
        <w:t>một</w:t>
      </w:r>
      <w:r w:rsidRPr="00D25689">
        <w:rPr>
          <w:rFonts w:asciiTheme="majorHAnsi" w:hAnsiTheme="majorHAnsi" w:cstheme="majorHAnsi"/>
          <w:spacing w:val="-5"/>
        </w:rPr>
        <w:t xml:space="preserve"> </w:t>
      </w:r>
      <w:r w:rsidRPr="00D25689">
        <w:rPr>
          <w:rFonts w:asciiTheme="majorHAnsi" w:hAnsiTheme="majorHAnsi" w:cstheme="majorHAnsi"/>
        </w:rPr>
        <w:t>bệnh</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5"/>
        </w:rPr>
        <w:t xml:space="preserve"> </w:t>
      </w:r>
      <w:r w:rsidRPr="00D25689">
        <w:rPr>
          <w:rFonts w:asciiTheme="majorHAnsi" w:hAnsiTheme="majorHAnsi" w:cstheme="majorHAnsi"/>
        </w:rPr>
        <w:t>Đan</w:t>
      </w:r>
      <w:r w:rsidRPr="00D25689">
        <w:rPr>
          <w:rFonts w:asciiTheme="majorHAnsi" w:hAnsiTheme="majorHAnsi" w:cstheme="majorHAnsi"/>
          <w:spacing w:val="-5"/>
        </w:rPr>
        <w:t xml:space="preserve"> </w:t>
      </w:r>
      <w:r w:rsidRPr="00D25689">
        <w:rPr>
          <w:rFonts w:asciiTheme="majorHAnsi" w:hAnsiTheme="majorHAnsi" w:cstheme="majorHAnsi"/>
          <w:spacing w:val="-2"/>
        </w:rPr>
        <w:t>Thiềm.”</w:t>
      </w:r>
    </w:p>
    <w:p w14:paraId="10AE823E"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noProof/>
          <w:lang w:val="vi-VN" w:eastAsia="vi-VN"/>
        </w:rPr>
        <mc:AlternateContent>
          <mc:Choice Requires="wps">
            <w:drawing>
              <wp:anchor distT="0" distB="0" distL="0" distR="0" simplePos="0" relativeHeight="485412864" behindDoc="1" locked="0" layoutInCell="1" allowOverlap="1" wp14:anchorId="478C515C" wp14:editId="6D1A065E">
                <wp:simplePos x="0" y="0"/>
                <wp:positionH relativeFrom="page">
                  <wp:posOffset>629412</wp:posOffset>
                </wp:positionH>
                <wp:positionV relativeFrom="paragraph">
                  <wp:posOffset>366690</wp:posOffset>
                </wp:positionV>
                <wp:extent cx="6513830" cy="36893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3830" cy="368935"/>
                        </a:xfrm>
                        <a:custGeom>
                          <a:avLst/>
                          <a:gdLst/>
                          <a:ahLst/>
                          <a:cxnLst/>
                          <a:rect l="l" t="t" r="r" b="b"/>
                          <a:pathLst>
                            <a:path w="6513830" h="368935">
                              <a:moveTo>
                                <a:pt x="6513322" y="0"/>
                              </a:moveTo>
                              <a:lnTo>
                                <a:pt x="0" y="0"/>
                              </a:lnTo>
                              <a:lnTo>
                                <a:pt x="0" y="368808"/>
                              </a:lnTo>
                              <a:lnTo>
                                <a:pt x="6513322" y="368808"/>
                              </a:lnTo>
                              <a:lnTo>
                                <a:pt x="651332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8802553" id="Graphic 40" o:spid="_x0000_s1026" style="position:absolute;margin-left:49.55pt;margin-top:28.85pt;width:512.9pt;height:29.05pt;z-index:-17903616;visibility:visible;mso-wrap-style:square;mso-wrap-distance-left:0;mso-wrap-distance-top:0;mso-wrap-distance-right:0;mso-wrap-distance-bottom:0;mso-position-horizontal:absolute;mso-position-horizontal-relative:page;mso-position-vertical:absolute;mso-position-vertical-relative:text;v-text-anchor:top" coordsize="6513830,368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" path="m6513322,l,,,368808r6513322,l6513322,xe" stroked="f">
                <v:path arrowok="t"/>
                <w10:wrap anchorx="page"/>
              </v:shape>
            </w:pict>
          </mc:Fallback>
        </mc:AlternateContent>
      </w:r>
      <w:r w:rsidRPr="00D25689">
        <w:rPr>
          <w:rFonts w:asciiTheme="majorHAnsi" w:hAnsiTheme="majorHAnsi" w:cstheme="majorHAnsi"/>
        </w:rPr>
        <w:t>Bằng</w:t>
      </w:r>
      <w:r w:rsidRPr="00D25689">
        <w:rPr>
          <w:rFonts w:asciiTheme="majorHAnsi" w:hAnsiTheme="majorHAnsi" w:cstheme="majorHAnsi"/>
          <w:spacing w:val="-3"/>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hiểu</w:t>
      </w:r>
      <w:r w:rsidRPr="00D25689">
        <w:rPr>
          <w:rFonts w:asciiTheme="majorHAnsi" w:hAnsiTheme="majorHAnsi" w:cstheme="majorHAnsi"/>
          <w:spacing w:val="-3"/>
        </w:rPr>
        <w:t xml:space="preserve"> </w:t>
      </w:r>
      <w:r w:rsidRPr="00D25689">
        <w:rPr>
          <w:rFonts w:asciiTheme="majorHAnsi" w:hAnsiTheme="majorHAnsi" w:cstheme="majorHAnsi"/>
        </w:rPr>
        <w:t>biết</w:t>
      </w:r>
      <w:r w:rsidRPr="00D25689">
        <w:rPr>
          <w:rFonts w:asciiTheme="majorHAnsi" w:hAnsiTheme="majorHAnsi" w:cstheme="majorHAnsi"/>
          <w:spacing w:val="-1"/>
        </w:rPr>
        <w:t xml:space="preserve"> </w:t>
      </w:r>
      <w:r w:rsidRPr="00D25689">
        <w:rPr>
          <w:rFonts w:asciiTheme="majorHAnsi" w:hAnsiTheme="majorHAnsi" w:cstheme="majorHAnsi"/>
        </w:rPr>
        <w:t>về</w:t>
      </w:r>
      <w:r w:rsidRPr="00D25689">
        <w:rPr>
          <w:rFonts w:asciiTheme="majorHAnsi" w:hAnsiTheme="majorHAnsi" w:cstheme="majorHAnsi"/>
          <w:spacing w:val="-3"/>
        </w:rPr>
        <w:t xml:space="preserve"> </w:t>
      </w:r>
      <w:r w:rsidRPr="00D25689">
        <w:rPr>
          <w:rFonts w:asciiTheme="majorHAnsi" w:hAnsiTheme="majorHAnsi" w:cstheme="majorHAnsi"/>
        </w:rPr>
        <w:t>đoạn</w:t>
      </w:r>
      <w:r w:rsidRPr="00D25689">
        <w:rPr>
          <w:rFonts w:asciiTheme="majorHAnsi" w:hAnsiTheme="majorHAnsi" w:cstheme="majorHAnsi"/>
          <w:spacing w:val="-3"/>
        </w:rPr>
        <w:t xml:space="preserve"> </w:t>
      </w:r>
      <w:r w:rsidRPr="00D25689">
        <w:rPr>
          <w:rFonts w:asciiTheme="majorHAnsi" w:hAnsiTheme="majorHAnsi" w:cstheme="majorHAnsi"/>
        </w:rPr>
        <w:t>trích và</w:t>
      </w:r>
      <w:r w:rsidRPr="00D25689">
        <w:rPr>
          <w:rFonts w:asciiTheme="majorHAnsi" w:hAnsiTheme="majorHAnsi" w:cstheme="majorHAnsi"/>
          <w:spacing w:val="-3"/>
        </w:rPr>
        <w:t xml:space="preserve"> </w:t>
      </w:r>
      <w:r w:rsidRPr="00D25689">
        <w:rPr>
          <w:rFonts w:asciiTheme="majorHAnsi" w:hAnsiTheme="majorHAnsi" w:cstheme="majorHAnsi"/>
        </w:rPr>
        <w:t>về</w:t>
      </w:r>
      <w:r w:rsidRPr="00D25689">
        <w:rPr>
          <w:rFonts w:asciiTheme="majorHAnsi" w:hAnsiTheme="majorHAnsi" w:cstheme="majorHAnsi"/>
          <w:spacing w:val="-3"/>
        </w:rPr>
        <w:t xml:space="preserve"> </w:t>
      </w:r>
      <w:r w:rsidRPr="00D25689">
        <w:rPr>
          <w:rFonts w:asciiTheme="majorHAnsi" w:hAnsiTheme="majorHAnsi" w:cstheme="majorHAnsi"/>
        </w:rPr>
        <w:t>vở</w:t>
      </w:r>
      <w:r w:rsidRPr="00D25689">
        <w:rPr>
          <w:rFonts w:asciiTheme="majorHAnsi" w:hAnsiTheme="majorHAnsi" w:cstheme="majorHAnsi"/>
          <w:spacing w:val="-3"/>
        </w:rPr>
        <w:t xml:space="preserve"> </w:t>
      </w:r>
      <w:r w:rsidRPr="00D25689">
        <w:rPr>
          <w:rFonts w:asciiTheme="majorHAnsi" w:hAnsiTheme="majorHAnsi" w:cstheme="majorHAnsi"/>
        </w:rPr>
        <w:t>kịch,</w:t>
      </w:r>
      <w:r w:rsidRPr="00D25689">
        <w:rPr>
          <w:rFonts w:asciiTheme="majorHAnsi" w:hAnsiTheme="majorHAnsi" w:cstheme="majorHAnsi"/>
          <w:spacing w:val="-3"/>
        </w:rPr>
        <w:t xml:space="preserve"> </w:t>
      </w:r>
      <w:r w:rsidRPr="00D25689">
        <w:rPr>
          <w:rFonts w:asciiTheme="majorHAnsi" w:hAnsiTheme="majorHAnsi" w:cstheme="majorHAnsi"/>
        </w:rPr>
        <w:t>em</w:t>
      </w:r>
      <w:r w:rsidRPr="00D25689">
        <w:rPr>
          <w:rFonts w:asciiTheme="majorHAnsi" w:hAnsiTheme="majorHAnsi" w:cstheme="majorHAnsi"/>
          <w:spacing w:val="-3"/>
        </w:rPr>
        <w:t xml:space="preserve"> </w:t>
      </w:r>
      <w:r w:rsidRPr="00D25689">
        <w:rPr>
          <w:rFonts w:asciiTheme="majorHAnsi" w:hAnsiTheme="majorHAnsi" w:cstheme="majorHAnsi"/>
        </w:rPr>
        <w:t>hãy phát</w:t>
      </w:r>
      <w:r w:rsidRPr="00D25689">
        <w:rPr>
          <w:rFonts w:asciiTheme="majorHAnsi" w:hAnsiTheme="majorHAnsi" w:cstheme="majorHAnsi"/>
          <w:spacing w:val="-3"/>
        </w:rPr>
        <w:t xml:space="preserve"> </w:t>
      </w:r>
      <w:r w:rsidRPr="00D25689">
        <w:rPr>
          <w:rFonts w:asciiTheme="majorHAnsi" w:hAnsiTheme="majorHAnsi" w:cstheme="majorHAnsi"/>
        </w:rPr>
        <w:t>biểu</w:t>
      </w:r>
      <w:r w:rsidRPr="00D25689">
        <w:rPr>
          <w:rFonts w:asciiTheme="majorHAnsi" w:hAnsiTheme="majorHAnsi" w:cstheme="majorHAnsi"/>
          <w:spacing w:val="-3"/>
        </w:rPr>
        <w:t xml:space="preserve"> </w:t>
      </w:r>
      <w:r w:rsidRPr="00D25689">
        <w:rPr>
          <w:rFonts w:asciiTheme="majorHAnsi" w:hAnsiTheme="majorHAnsi" w:cstheme="majorHAnsi"/>
        </w:rPr>
        <w:t>ý</w:t>
      </w:r>
      <w:r w:rsidRPr="00D25689">
        <w:rPr>
          <w:rFonts w:asciiTheme="majorHAnsi" w:hAnsiTheme="majorHAnsi" w:cstheme="majorHAnsi"/>
          <w:spacing w:val="-1"/>
        </w:rPr>
        <w:t xml:space="preserve"> </w:t>
      </w:r>
      <w:r w:rsidRPr="00D25689">
        <w:rPr>
          <w:rFonts w:asciiTheme="majorHAnsi" w:hAnsiTheme="majorHAnsi" w:cstheme="majorHAnsi"/>
        </w:rPr>
        <w:t>kiến</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mình</w:t>
      </w:r>
      <w:r w:rsidRPr="00D25689">
        <w:rPr>
          <w:rFonts w:asciiTheme="majorHAnsi" w:hAnsiTheme="majorHAnsi" w:cstheme="majorHAnsi"/>
          <w:spacing w:val="-3"/>
        </w:rPr>
        <w:t xml:space="preserve"> </w:t>
      </w:r>
      <w:r w:rsidRPr="00D25689">
        <w:rPr>
          <w:rFonts w:asciiTheme="majorHAnsi" w:hAnsiTheme="majorHAnsi" w:cstheme="majorHAnsi"/>
        </w:rPr>
        <w:t>về</w:t>
      </w:r>
      <w:r w:rsidRPr="00D25689">
        <w:rPr>
          <w:rFonts w:asciiTheme="majorHAnsi" w:hAnsiTheme="majorHAnsi" w:cstheme="majorHAnsi"/>
          <w:spacing w:val="-3"/>
        </w:rPr>
        <w:t xml:space="preserve"> </w:t>
      </w:r>
      <w:r w:rsidRPr="00D25689">
        <w:rPr>
          <w:rFonts w:asciiTheme="majorHAnsi" w:hAnsiTheme="majorHAnsi" w:cstheme="majorHAnsi"/>
        </w:rPr>
        <w:t>lời</w:t>
      </w:r>
      <w:r w:rsidRPr="00D25689">
        <w:rPr>
          <w:rFonts w:asciiTheme="majorHAnsi" w:hAnsiTheme="majorHAnsi" w:cstheme="majorHAnsi"/>
          <w:spacing w:val="-3"/>
        </w:rPr>
        <w:t xml:space="preserve"> </w:t>
      </w:r>
      <w:r w:rsidRPr="00D25689">
        <w:rPr>
          <w:rFonts w:asciiTheme="majorHAnsi" w:hAnsiTheme="majorHAnsi" w:cstheme="majorHAnsi"/>
        </w:rPr>
        <w:t>đề</w:t>
      </w:r>
      <w:r w:rsidRPr="00D25689">
        <w:rPr>
          <w:rFonts w:asciiTheme="majorHAnsi" w:hAnsiTheme="majorHAnsi" w:cstheme="majorHAnsi"/>
          <w:spacing w:val="-1"/>
        </w:rPr>
        <w:t xml:space="preserve"> </w:t>
      </w:r>
      <w:r w:rsidRPr="00D25689">
        <w:rPr>
          <w:rFonts w:asciiTheme="majorHAnsi" w:hAnsiTheme="majorHAnsi" w:cstheme="majorHAnsi"/>
        </w:rPr>
        <w:t xml:space="preserve">tựa </w:t>
      </w:r>
      <w:r w:rsidRPr="00D25689">
        <w:rPr>
          <w:rFonts w:asciiTheme="majorHAnsi" w:hAnsiTheme="majorHAnsi" w:cstheme="majorHAnsi"/>
          <w:spacing w:val="-2"/>
        </w:rPr>
        <w:t>trên.</w:t>
      </w:r>
    </w:p>
    <w:p w14:paraId="11C73082" w14:textId="77777777" w:rsidR="002D4AA8" w:rsidRPr="00D25689" w:rsidRDefault="002D4AA8" w:rsidP="00D25689">
      <w:pPr>
        <w:pStyle w:val="BodyText"/>
        <w:spacing w:line="288" w:lineRule="auto"/>
        <w:rPr>
          <w:rFonts w:asciiTheme="majorHAnsi" w:hAnsiTheme="majorHAnsi" w:cstheme="majorHAnsi"/>
        </w:rPr>
        <w:sectPr w:rsidR="002D4AA8" w:rsidRPr="00D25689">
          <w:headerReference w:type="default" r:id="rId15"/>
          <w:footerReference w:type="default" r:id="rId16"/>
          <w:pgSz w:w="12240" w:h="15840"/>
          <w:pgMar w:top="1040" w:right="0" w:bottom="940" w:left="0" w:header="722" w:footer="730" w:gutter="0"/>
          <w:cols w:space="720"/>
        </w:sectPr>
      </w:pPr>
    </w:p>
    <w:p w14:paraId="219CB69B"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b/>
        </w:rPr>
        <w:lastRenderedPageBreak/>
        <w:t>Câu</w:t>
      </w:r>
      <w:r w:rsidRPr="00D25689">
        <w:rPr>
          <w:rFonts w:asciiTheme="majorHAnsi" w:hAnsiTheme="majorHAnsi" w:cstheme="majorHAnsi"/>
          <w:b/>
          <w:spacing w:val="-3"/>
        </w:rPr>
        <w:t xml:space="preserve"> </w:t>
      </w:r>
      <w:r w:rsidRPr="00D25689">
        <w:rPr>
          <w:rFonts w:asciiTheme="majorHAnsi" w:hAnsiTheme="majorHAnsi" w:cstheme="majorHAnsi"/>
          <w:b/>
        </w:rPr>
        <w:t>2</w:t>
      </w:r>
      <w:r w:rsidRPr="00D25689">
        <w:rPr>
          <w:rFonts w:asciiTheme="majorHAnsi" w:hAnsiTheme="majorHAnsi" w:cstheme="majorHAnsi"/>
          <w:b/>
          <w:spacing w:val="-3"/>
        </w:rPr>
        <w:t xml:space="preserve"> </w:t>
      </w:r>
      <w:r w:rsidRPr="00D25689">
        <w:rPr>
          <w:rFonts w:asciiTheme="majorHAnsi" w:hAnsiTheme="majorHAnsi" w:cstheme="majorHAnsi"/>
          <w:b/>
        </w:rPr>
        <w:t>(2</w:t>
      </w:r>
      <w:r w:rsidRPr="00D25689">
        <w:rPr>
          <w:rFonts w:asciiTheme="majorHAnsi" w:hAnsiTheme="majorHAnsi" w:cstheme="majorHAnsi"/>
          <w:b/>
          <w:spacing w:val="-1"/>
        </w:rPr>
        <w:t xml:space="preserve"> </w:t>
      </w:r>
      <w:r w:rsidRPr="00D25689">
        <w:rPr>
          <w:rFonts w:asciiTheme="majorHAnsi" w:hAnsiTheme="majorHAnsi" w:cstheme="majorHAnsi"/>
          <w:b/>
        </w:rPr>
        <w:t>điểm):</w:t>
      </w:r>
      <w:r w:rsidRPr="00D25689">
        <w:rPr>
          <w:rFonts w:asciiTheme="majorHAnsi" w:hAnsiTheme="majorHAnsi" w:cstheme="majorHAnsi"/>
          <w:b/>
          <w:spacing w:val="-1"/>
        </w:rPr>
        <w:t xml:space="preserve"> </w:t>
      </w:r>
      <w:r w:rsidRPr="00D25689">
        <w:rPr>
          <w:rFonts w:asciiTheme="majorHAnsi" w:hAnsiTheme="majorHAnsi" w:cstheme="majorHAnsi"/>
        </w:rPr>
        <w:t>Các mâu</w:t>
      </w:r>
      <w:r w:rsidRPr="00D25689">
        <w:rPr>
          <w:rFonts w:asciiTheme="majorHAnsi" w:hAnsiTheme="majorHAnsi" w:cstheme="majorHAnsi"/>
          <w:spacing w:val="-3"/>
        </w:rPr>
        <w:t xml:space="preserve"> </w:t>
      </w:r>
      <w:r w:rsidRPr="00D25689">
        <w:rPr>
          <w:rFonts w:asciiTheme="majorHAnsi" w:hAnsiTheme="majorHAnsi" w:cstheme="majorHAnsi"/>
        </w:rPr>
        <w:t>thuẫn</w:t>
      </w:r>
      <w:r w:rsidRPr="00D25689">
        <w:rPr>
          <w:rFonts w:asciiTheme="majorHAnsi" w:hAnsiTheme="majorHAnsi" w:cstheme="majorHAnsi"/>
          <w:spacing w:val="-3"/>
        </w:rPr>
        <w:t xml:space="preserve"> </w:t>
      </w:r>
      <w:r w:rsidRPr="00D25689">
        <w:rPr>
          <w:rFonts w:asciiTheme="majorHAnsi" w:hAnsiTheme="majorHAnsi" w:cstheme="majorHAnsi"/>
        </w:rPr>
        <w:t>cơ</w:t>
      </w:r>
      <w:r w:rsidRPr="00D25689">
        <w:rPr>
          <w:rFonts w:asciiTheme="majorHAnsi" w:hAnsiTheme="majorHAnsi" w:cstheme="majorHAnsi"/>
          <w:spacing w:val="-3"/>
        </w:rPr>
        <w:t xml:space="preserve"> </w:t>
      </w:r>
      <w:r w:rsidRPr="00D25689">
        <w:rPr>
          <w:rFonts w:asciiTheme="majorHAnsi" w:hAnsiTheme="majorHAnsi" w:cstheme="majorHAnsi"/>
        </w:rPr>
        <w:t>bản</w:t>
      </w:r>
      <w:r w:rsidRPr="00D25689">
        <w:rPr>
          <w:rFonts w:asciiTheme="majorHAnsi" w:hAnsiTheme="majorHAnsi" w:cstheme="majorHAnsi"/>
          <w:spacing w:val="-3"/>
        </w:rPr>
        <w:t xml:space="preserve"> </w:t>
      </w:r>
      <w:r w:rsidRPr="00D25689">
        <w:rPr>
          <w:rFonts w:asciiTheme="majorHAnsi" w:hAnsiTheme="majorHAnsi" w:cstheme="majorHAnsi"/>
        </w:rPr>
        <w:t>của kịch</w:t>
      </w:r>
      <w:r w:rsidRPr="00D25689">
        <w:rPr>
          <w:rFonts w:asciiTheme="majorHAnsi" w:hAnsiTheme="majorHAnsi" w:cstheme="majorHAnsi"/>
          <w:spacing w:val="-3"/>
        </w:rPr>
        <w:t xml:space="preserve"> </w:t>
      </w:r>
      <w:r w:rsidRPr="00D25689">
        <w:rPr>
          <w:rFonts w:asciiTheme="majorHAnsi" w:hAnsiTheme="majorHAnsi" w:cstheme="majorHAnsi"/>
        </w:rPr>
        <w:t>Vũ</w:t>
      </w:r>
      <w:r w:rsidRPr="00D25689">
        <w:rPr>
          <w:rFonts w:asciiTheme="majorHAnsi" w:hAnsiTheme="majorHAnsi" w:cstheme="majorHAnsi"/>
          <w:spacing w:val="-3"/>
        </w:rPr>
        <w:t xml:space="preserve"> </w:t>
      </w:r>
      <w:r w:rsidRPr="00D25689">
        <w:rPr>
          <w:rFonts w:asciiTheme="majorHAnsi" w:hAnsiTheme="majorHAnsi" w:cstheme="majorHAnsi"/>
        </w:rPr>
        <w:t>Như</w:t>
      </w:r>
      <w:r w:rsidRPr="00D25689">
        <w:rPr>
          <w:rFonts w:asciiTheme="majorHAnsi" w:hAnsiTheme="majorHAnsi" w:cstheme="majorHAnsi"/>
          <w:spacing w:val="-2"/>
        </w:rPr>
        <w:t xml:space="preserve"> </w:t>
      </w:r>
      <w:r w:rsidRPr="00D25689">
        <w:rPr>
          <w:rFonts w:asciiTheme="majorHAnsi" w:hAnsiTheme="majorHAnsi" w:cstheme="majorHAnsi"/>
        </w:rPr>
        <w:t>Tô</w:t>
      </w:r>
      <w:r w:rsidRPr="00D25689">
        <w:rPr>
          <w:rFonts w:asciiTheme="majorHAnsi" w:hAnsiTheme="majorHAnsi" w:cstheme="majorHAnsi"/>
          <w:spacing w:val="-3"/>
        </w:rPr>
        <w:t xml:space="preserve"> </w:t>
      </w:r>
      <w:r w:rsidRPr="00D25689">
        <w:rPr>
          <w:rFonts w:asciiTheme="majorHAnsi" w:hAnsiTheme="majorHAnsi" w:cstheme="majorHAnsi"/>
        </w:rPr>
        <w:t>được</w:t>
      </w:r>
      <w:r w:rsidRPr="00D25689">
        <w:rPr>
          <w:rFonts w:asciiTheme="majorHAnsi" w:hAnsiTheme="majorHAnsi" w:cstheme="majorHAnsi"/>
          <w:spacing w:val="-1"/>
        </w:rPr>
        <w:t xml:space="preserve"> </w:t>
      </w:r>
      <w:r w:rsidRPr="00D25689">
        <w:rPr>
          <w:rFonts w:asciiTheme="majorHAnsi" w:hAnsiTheme="majorHAnsi" w:cstheme="majorHAnsi"/>
        </w:rPr>
        <w:t>xây</w:t>
      </w:r>
      <w:r w:rsidRPr="00D25689">
        <w:rPr>
          <w:rFonts w:asciiTheme="majorHAnsi" w:hAnsiTheme="majorHAnsi" w:cstheme="majorHAnsi"/>
          <w:spacing w:val="-3"/>
        </w:rPr>
        <w:t xml:space="preserve"> </w:t>
      </w:r>
      <w:r w:rsidRPr="00D25689">
        <w:rPr>
          <w:rFonts w:asciiTheme="majorHAnsi" w:hAnsiTheme="majorHAnsi" w:cstheme="majorHAnsi"/>
        </w:rPr>
        <w:t>dựng</w:t>
      </w:r>
      <w:r w:rsidRPr="00D25689">
        <w:rPr>
          <w:rFonts w:asciiTheme="majorHAnsi" w:hAnsiTheme="majorHAnsi" w:cstheme="majorHAnsi"/>
          <w:spacing w:val="-3"/>
        </w:rPr>
        <w:t xml:space="preserve"> </w:t>
      </w:r>
      <w:r w:rsidRPr="00D25689">
        <w:rPr>
          <w:rFonts w:asciiTheme="majorHAnsi" w:hAnsiTheme="majorHAnsi" w:cstheme="majorHAnsi"/>
        </w:rPr>
        <w:t>trên những</w:t>
      </w:r>
      <w:r w:rsidRPr="00D25689">
        <w:rPr>
          <w:rFonts w:asciiTheme="majorHAnsi" w:hAnsiTheme="majorHAnsi" w:cstheme="majorHAnsi"/>
          <w:spacing w:val="-3"/>
        </w:rPr>
        <w:t xml:space="preserve"> </w:t>
      </w:r>
      <w:r w:rsidRPr="00D25689">
        <w:rPr>
          <w:rFonts w:asciiTheme="majorHAnsi" w:hAnsiTheme="majorHAnsi" w:cstheme="majorHAnsi"/>
        </w:rPr>
        <w:t>cơ</w:t>
      </w:r>
      <w:r w:rsidRPr="00D25689">
        <w:rPr>
          <w:rFonts w:asciiTheme="majorHAnsi" w:hAnsiTheme="majorHAnsi" w:cstheme="majorHAnsi"/>
          <w:spacing w:val="-3"/>
        </w:rPr>
        <w:t xml:space="preserve"> </w:t>
      </w:r>
      <w:r w:rsidRPr="00D25689">
        <w:rPr>
          <w:rFonts w:asciiTheme="majorHAnsi" w:hAnsiTheme="majorHAnsi" w:cstheme="majorHAnsi"/>
        </w:rPr>
        <w:t>sở</w:t>
      </w:r>
      <w:r w:rsidRPr="00D25689">
        <w:rPr>
          <w:rFonts w:asciiTheme="majorHAnsi" w:hAnsiTheme="majorHAnsi" w:cstheme="majorHAnsi"/>
          <w:spacing w:val="-3"/>
        </w:rPr>
        <w:t xml:space="preserve"> </w:t>
      </w:r>
      <w:r w:rsidRPr="00D25689">
        <w:rPr>
          <w:rFonts w:asciiTheme="majorHAnsi" w:hAnsiTheme="majorHAnsi" w:cstheme="majorHAnsi"/>
        </w:rPr>
        <w:t>nào trong “Vĩnh biệt Cửu Trùng Đài”?</w:t>
      </w:r>
    </w:p>
    <w:p w14:paraId="141627CF" w14:textId="77777777" w:rsidR="002D4AA8" w:rsidRPr="00D25689" w:rsidRDefault="00D25689" w:rsidP="00D25689">
      <w:pPr>
        <w:pStyle w:val="Heading1"/>
        <w:spacing w:line="288" w:lineRule="auto"/>
        <w:rPr>
          <w:rFonts w:asciiTheme="majorHAnsi" w:hAnsiTheme="majorHAnsi" w:cstheme="majorHAnsi"/>
        </w:rPr>
      </w:pPr>
      <w:r w:rsidRPr="00D25689">
        <w:rPr>
          <w:rFonts w:asciiTheme="majorHAnsi" w:hAnsiTheme="majorHAnsi" w:cstheme="majorHAnsi"/>
        </w:rPr>
        <w:t>GỢI</w:t>
      </w:r>
      <w:r w:rsidRPr="00D25689">
        <w:rPr>
          <w:rFonts w:asciiTheme="majorHAnsi" w:hAnsiTheme="majorHAnsi" w:cstheme="majorHAnsi"/>
          <w:spacing w:val="-6"/>
        </w:rPr>
        <w:t xml:space="preserve"> </w:t>
      </w:r>
      <w:r w:rsidRPr="00D25689">
        <w:rPr>
          <w:rFonts w:asciiTheme="majorHAnsi" w:hAnsiTheme="majorHAnsi" w:cstheme="majorHAnsi"/>
        </w:rPr>
        <w:t>Ý</w:t>
      </w:r>
      <w:r w:rsidRPr="00D25689">
        <w:rPr>
          <w:rFonts w:asciiTheme="majorHAnsi" w:hAnsiTheme="majorHAnsi" w:cstheme="majorHAnsi"/>
          <w:spacing w:val="-5"/>
        </w:rPr>
        <w:t xml:space="preserve"> </w:t>
      </w:r>
      <w:r w:rsidRPr="00D25689">
        <w:rPr>
          <w:rFonts w:asciiTheme="majorHAnsi" w:hAnsiTheme="majorHAnsi" w:cstheme="majorHAnsi"/>
        </w:rPr>
        <w:t>ĐÁP</w:t>
      </w:r>
      <w:r w:rsidRPr="00D25689">
        <w:rPr>
          <w:rFonts w:asciiTheme="majorHAnsi" w:hAnsiTheme="majorHAnsi" w:cstheme="majorHAnsi"/>
          <w:spacing w:val="-5"/>
        </w:rPr>
        <w:t xml:space="preserve"> ÁN</w:t>
      </w:r>
    </w:p>
    <w:p w14:paraId="3101FF53" w14:textId="77777777" w:rsidR="002D4AA8" w:rsidRPr="00D25689" w:rsidRDefault="00D25689" w:rsidP="00D25689">
      <w:pPr>
        <w:pStyle w:val="Heading2"/>
        <w:numPr>
          <w:ilvl w:val="0"/>
          <w:numId w:val="50"/>
        </w:numPr>
        <w:tabs>
          <w:tab w:val="left" w:pos="1739"/>
        </w:tabs>
        <w:spacing w:line="288" w:lineRule="auto"/>
        <w:ind w:left="1739" w:hanging="359"/>
        <w:rPr>
          <w:rFonts w:asciiTheme="majorHAnsi" w:hAnsiTheme="majorHAnsi" w:cstheme="majorHAnsi"/>
        </w:rPr>
      </w:pPr>
      <w:r w:rsidRPr="00D25689">
        <w:rPr>
          <w:rFonts w:asciiTheme="majorHAnsi" w:hAnsiTheme="majorHAnsi" w:cstheme="majorHAnsi"/>
        </w:rPr>
        <w:t>Phần</w:t>
      </w:r>
      <w:r w:rsidRPr="00D25689">
        <w:rPr>
          <w:rFonts w:asciiTheme="majorHAnsi" w:hAnsiTheme="majorHAnsi" w:cstheme="majorHAnsi"/>
          <w:spacing w:val="-8"/>
        </w:rPr>
        <w:t xml:space="preserve"> </w:t>
      </w:r>
      <w:r w:rsidRPr="00D25689">
        <w:rPr>
          <w:rFonts w:asciiTheme="majorHAnsi" w:hAnsiTheme="majorHAnsi" w:cstheme="majorHAnsi"/>
        </w:rPr>
        <w:t>trắc</w:t>
      </w:r>
      <w:r w:rsidRPr="00D25689">
        <w:rPr>
          <w:rFonts w:asciiTheme="majorHAnsi" w:hAnsiTheme="majorHAnsi" w:cstheme="majorHAnsi"/>
          <w:spacing w:val="-6"/>
        </w:rPr>
        <w:t xml:space="preserve"> </w:t>
      </w:r>
      <w:r w:rsidRPr="00D25689">
        <w:rPr>
          <w:rFonts w:asciiTheme="majorHAnsi" w:hAnsiTheme="majorHAnsi" w:cstheme="majorHAnsi"/>
          <w:spacing w:val="-2"/>
        </w:rPr>
        <w:t>nghiệm</w:t>
      </w:r>
    </w:p>
    <w:p w14:paraId="34ACE5CD" w14:textId="77777777" w:rsidR="002D4AA8" w:rsidRPr="00D25689" w:rsidRDefault="00D25689" w:rsidP="00D25689">
      <w:pPr>
        <w:spacing w:line="288" w:lineRule="auto"/>
        <w:ind w:left="1020"/>
        <w:rPr>
          <w:rFonts w:asciiTheme="majorHAnsi" w:hAnsiTheme="majorHAnsi" w:cstheme="majorHAnsi"/>
          <w:i/>
          <w:sz w:val="26"/>
        </w:rPr>
      </w:pPr>
      <w:r w:rsidRPr="00D25689">
        <w:rPr>
          <w:rFonts w:asciiTheme="majorHAnsi" w:hAnsiTheme="majorHAnsi" w:cstheme="majorHAnsi"/>
          <w:i/>
          <w:sz w:val="26"/>
        </w:rPr>
        <w:t>(Mỗi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câu</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đúng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tương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ứng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với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1</w:t>
      </w:r>
      <w:r w:rsidRPr="00D25689">
        <w:rPr>
          <w:rFonts w:asciiTheme="majorHAnsi" w:hAnsiTheme="majorHAnsi" w:cstheme="majorHAnsi"/>
          <w:i/>
          <w:spacing w:val="-4"/>
          <w:sz w:val="26"/>
        </w:rPr>
        <w:t xml:space="preserve"> </w:t>
      </w:r>
      <w:r w:rsidRPr="00D25689">
        <w:rPr>
          <w:rFonts w:asciiTheme="majorHAnsi" w:hAnsiTheme="majorHAnsi" w:cstheme="majorHAnsi"/>
          <w:i/>
          <w:spacing w:val="-2"/>
          <w:sz w:val="26"/>
        </w:rPr>
        <w:t>điểm)</w:t>
      </w:r>
    </w:p>
    <w:p w14:paraId="67F8AA5C" w14:textId="77777777" w:rsidR="002D4AA8" w:rsidRPr="00D25689" w:rsidRDefault="002D4AA8" w:rsidP="00D25689">
      <w:pPr>
        <w:pStyle w:val="BodyText"/>
        <w:spacing w:line="288" w:lineRule="auto"/>
        <w:ind w:left="0"/>
        <w:rPr>
          <w:rFonts w:asciiTheme="majorHAnsi" w:hAnsiTheme="majorHAnsi" w:cstheme="majorHAnsi"/>
          <w:i/>
          <w:sz w:val="20"/>
        </w:rPr>
      </w:pPr>
    </w:p>
    <w:tbl>
      <w:tblPr>
        <w:tblW w:w="0" w:type="auto"/>
        <w:tblInd w:w="977" w:type="dxa"/>
        <w:tblLayout w:type="fixed"/>
        <w:tblCellMar>
          <w:left w:w="0" w:type="dxa"/>
          <w:right w:w="0" w:type="dxa"/>
        </w:tblCellMar>
        <w:tblLook w:val="01E0" w:firstRow="1" w:lastRow="1" w:firstColumn="1" w:lastColumn="1" w:noHBand="0" w:noVBand="0"/>
      </w:tblPr>
      <w:tblGrid>
        <w:gridCol w:w="1301"/>
        <w:gridCol w:w="1453"/>
        <w:gridCol w:w="1537"/>
        <w:gridCol w:w="1537"/>
        <w:gridCol w:w="1536"/>
        <w:gridCol w:w="1537"/>
        <w:gridCol w:w="1125"/>
      </w:tblGrid>
      <w:tr w:rsidR="002D4AA8" w:rsidRPr="00D25689" w14:paraId="22E3066E" w14:textId="77777777">
        <w:trPr>
          <w:trHeight w:val="367"/>
        </w:trPr>
        <w:tc>
          <w:tcPr>
            <w:tcW w:w="1301" w:type="dxa"/>
          </w:tcPr>
          <w:p w14:paraId="49AC70CD" w14:textId="77777777" w:rsidR="002D4AA8" w:rsidRPr="00D25689" w:rsidRDefault="00D25689" w:rsidP="00D25689">
            <w:pPr>
              <w:pStyle w:val="TableParagraph"/>
              <w:spacing w:line="288" w:lineRule="auto"/>
              <w:ind w:left="50"/>
              <w:rPr>
                <w:rFonts w:asciiTheme="majorHAnsi" w:hAnsiTheme="majorHAnsi" w:cstheme="majorHAnsi"/>
                <w:b/>
                <w:sz w:val="26"/>
              </w:rPr>
            </w:pPr>
            <w:r w:rsidRPr="00D25689">
              <w:rPr>
                <w:rFonts w:asciiTheme="majorHAnsi" w:hAnsiTheme="majorHAnsi" w:cstheme="majorHAnsi"/>
                <w:b/>
                <w:sz w:val="26"/>
              </w:rPr>
              <w:t>Câu</w:t>
            </w:r>
            <w:r w:rsidRPr="00D25689">
              <w:rPr>
                <w:rFonts w:asciiTheme="majorHAnsi" w:hAnsiTheme="majorHAnsi" w:cstheme="majorHAnsi"/>
                <w:b/>
                <w:spacing w:val="-6"/>
                <w:sz w:val="26"/>
              </w:rPr>
              <w:t xml:space="preserve"> </w:t>
            </w:r>
            <w:r w:rsidRPr="00D25689">
              <w:rPr>
                <w:rFonts w:asciiTheme="majorHAnsi" w:hAnsiTheme="majorHAnsi" w:cstheme="majorHAnsi"/>
                <w:b/>
                <w:spacing w:val="-5"/>
                <w:sz w:val="26"/>
              </w:rPr>
              <w:t>hỏi</w:t>
            </w:r>
          </w:p>
        </w:tc>
        <w:tc>
          <w:tcPr>
            <w:tcW w:w="1453" w:type="dxa"/>
          </w:tcPr>
          <w:p w14:paraId="77703918" w14:textId="77777777" w:rsidR="002D4AA8" w:rsidRPr="00D25689" w:rsidRDefault="00D25689" w:rsidP="00D25689">
            <w:pPr>
              <w:pStyle w:val="TableParagraph"/>
              <w:spacing w:line="288" w:lineRule="auto"/>
              <w:ind w:left="379"/>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1</w:t>
            </w:r>
          </w:p>
        </w:tc>
        <w:tc>
          <w:tcPr>
            <w:tcW w:w="1537" w:type="dxa"/>
          </w:tcPr>
          <w:p w14:paraId="274B38A5" w14:textId="77777777" w:rsidR="002D4AA8" w:rsidRPr="00D25689" w:rsidRDefault="00D25689" w:rsidP="00D25689">
            <w:pPr>
              <w:pStyle w:val="TableParagraph"/>
              <w:spacing w:line="288" w:lineRule="auto"/>
              <w:ind w:left="462"/>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2</w:t>
            </w:r>
          </w:p>
        </w:tc>
        <w:tc>
          <w:tcPr>
            <w:tcW w:w="1537" w:type="dxa"/>
          </w:tcPr>
          <w:p w14:paraId="0BC8CD37" w14:textId="77777777" w:rsidR="002D4AA8" w:rsidRPr="00D25689" w:rsidRDefault="00D25689" w:rsidP="00D25689">
            <w:pPr>
              <w:pStyle w:val="TableParagraph"/>
              <w:spacing w:line="288" w:lineRule="auto"/>
              <w:ind w:left="464"/>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3</w:t>
            </w:r>
          </w:p>
        </w:tc>
        <w:tc>
          <w:tcPr>
            <w:tcW w:w="1536" w:type="dxa"/>
          </w:tcPr>
          <w:p w14:paraId="31755E18" w14:textId="77777777" w:rsidR="002D4AA8" w:rsidRPr="00D25689" w:rsidRDefault="00D25689" w:rsidP="00D25689">
            <w:pPr>
              <w:pStyle w:val="TableParagraph"/>
              <w:spacing w:line="288" w:lineRule="auto"/>
              <w:ind w:left="463"/>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4</w:t>
            </w:r>
          </w:p>
        </w:tc>
        <w:tc>
          <w:tcPr>
            <w:tcW w:w="1537" w:type="dxa"/>
          </w:tcPr>
          <w:p w14:paraId="7EA79183" w14:textId="77777777" w:rsidR="002D4AA8" w:rsidRPr="00D25689" w:rsidRDefault="00D25689" w:rsidP="00D25689">
            <w:pPr>
              <w:pStyle w:val="TableParagraph"/>
              <w:spacing w:line="288" w:lineRule="auto"/>
              <w:ind w:left="463"/>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5</w:t>
            </w:r>
          </w:p>
        </w:tc>
        <w:tc>
          <w:tcPr>
            <w:tcW w:w="1125" w:type="dxa"/>
          </w:tcPr>
          <w:p w14:paraId="7D8643C6" w14:textId="77777777" w:rsidR="002D4AA8" w:rsidRPr="00D25689" w:rsidRDefault="00D25689" w:rsidP="00D25689">
            <w:pPr>
              <w:pStyle w:val="TableParagraph"/>
              <w:spacing w:line="288" w:lineRule="auto"/>
              <w:ind w:left="465"/>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6</w:t>
            </w:r>
          </w:p>
        </w:tc>
      </w:tr>
      <w:tr w:rsidR="002D4AA8" w:rsidRPr="00D25689" w14:paraId="2A1A1EA6" w14:textId="77777777">
        <w:trPr>
          <w:trHeight w:val="367"/>
        </w:trPr>
        <w:tc>
          <w:tcPr>
            <w:tcW w:w="1301" w:type="dxa"/>
          </w:tcPr>
          <w:p w14:paraId="7A7A7B68" w14:textId="77777777" w:rsidR="002D4AA8" w:rsidRPr="00D25689" w:rsidRDefault="00D25689" w:rsidP="00D25689">
            <w:pPr>
              <w:pStyle w:val="TableParagraph"/>
              <w:spacing w:line="288" w:lineRule="auto"/>
              <w:ind w:left="50"/>
              <w:rPr>
                <w:rFonts w:asciiTheme="majorHAnsi" w:hAnsiTheme="majorHAnsi" w:cstheme="majorHAnsi"/>
                <w:b/>
                <w:sz w:val="26"/>
              </w:rPr>
            </w:pPr>
            <w:r w:rsidRPr="00D25689">
              <w:rPr>
                <w:rFonts w:asciiTheme="majorHAnsi" w:hAnsiTheme="majorHAnsi" w:cstheme="majorHAnsi"/>
                <w:b/>
                <w:sz w:val="26"/>
              </w:rPr>
              <w:t>Đáp</w:t>
            </w:r>
            <w:r w:rsidRPr="00D25689">
              <w:rPr>
                <w:rFonts w:asciiTheme="majorHAnsi" w:hAnsiTheme="majorHAnsi" w:cstheme="majorHAnsi"/>
                <w:b/>
                <w:spacing w:val="-6"/>
                <w:sz w:val="26"/>
              </w:rPr>
              <w:t xml:space="preserve"> </w:t>
            </w:r>
            <w:r w:rsidRPr="00D25689">
              <w:rPr>
                <w:rFonts w:asciiTheme="majorHAnsi" w:hAnsiTheme="majorHAnsi" w:cstheme="majorHAnsi"/>
                <w:b/>
                <w:spacing w:val="-5"/>
                <w:sz w:val="26"/>
              </w:rPr>
              <w:t>án</w:t>
            </w:r>
          </w:p>
        </w:tc>
        <w:tc>
          <w:tcPr>
            <w:tcW w:w="1453" w:type="dxa"/>
          </w:tcPr>
          <w:p w14:paraId="47DD2FA1" w14:textId="77777777" w:rsidR="002D4AA8" w:rsidRPr="00D25689" w:rsidRDefault="00D25689" w:rsidP="00D25689">
            <w:pPr>
              <w:pStyle w:val="TableParagraph"/>
              <w:spacing w:line="288" w:lineRule="auto"/>
              <w:ind w:left="379"/>
              <w:rPr>
                <w:rFonts w:asciiTheme="majorHAnsi" w:hAnsiTheme="majorHAnsi" w:cstheme="majorHAnsi"/>
                <w:sz w:val="26"/>
              </w:rPr>
            </w:pPr>
            <w:r w:rsidRPr="00D25689">
              <w:rPr>
                <w:rFonts w:asciiTheme="majorHAnsi" w:hAnsiTheme="majorHAnsi" w:cstheme="majorHAnsi"/>
                <w:spacing w:val="-10"/>
                <w:sz w:val="26"/>
              </w:rPr>
              <w:t>D</w:t>
            </w:r>
          </w:p>
        </w:tc>
        <w:tc>
          <w:tcPr>
            <w:tcW w:w="1537" w:type="dxa"/>
          </w:tcPr>
          <w:p w14:paraId="0B790E3B" w14:textId="77777777" w:rsidR="002D4AA8" w:rsidRPr="00D25689" w:rsidRDefault="00D25689" w:rsidP="00D25689">
            <w:pPr>
              <w:pStyle w:val="TableParagraph"/>
              <w:spacing w:line="288" w:lineRule="auto"/>
              <w:ind w:left="462"/>
              <w:rPr>
                <w:rFonts w:asciiTheme="majorHAnsi" w:hAnsiTheme="majorHAnsi" w:cstheme="majorHAnsi"/>
                <w:sz w:val="26"/>
              </w:rPr>
            </w:pPr>
            <w:r w:rsidRPr="00D25689">
              <w:rPr>
                <w:rFonts w:asciiTheme="majorHAnsi" w:hAnsiTheme="majorHAnsi" w:cstheme="majorHAnsi"/>
                <w:spacing w:val="-10"/>
                <w:sz w:val="26"/>
              </w:rPr>
              <w:t>B</w:t>
            </w:r>
          </w:p>
        </w:tc>
        <w:tc>
          <w:tcPr>
            <w:tcW w:w="1537" w:type="dxa"/>
          </w:tcPr>
          <w:p w14:paraId="3E239FA3" w14:textId="77777777" w:rsidR="002D4AA8" w:rsidRPr="00D25689" w:rsidRDefault="00D25689" w:rsidP="00D25689">
            <w:pPr>
              <w:pStyle w:val="TableParagraph"/>
              <w:spacing w:line="288" w:lineRule="auto"/>
              <w:ind w:left="464"/>
              <w:rPr>
                <w:rFonts w:asciiTheme="majorHAnsi" w:hAnsiTheme="majorHAnsi" w:cstheme="majorHAnsi"/>
                <w:sz w:val="26"/>
              </w:rPr>
            </w:pPr>
            <w:r w:rsidRPr="00D25689">
              <w:rPr>
                <w:rFonts w:asciiTheme="majorHAnsi" w:hAnsiTheme="majorHAnsi" w:cstheme="majorHAnsi"/>
                <w:spacing w:val="-10"/>
                <w:sz w:val="26"/>
              </w:rPr>
              <w:t>D</w:t>
            </w:r>
          </w:p>
        </w:tc>
        <w:tc>
          <w:tcPr>
            <w:tcW w:w="1536" w:type="dxa"/>
          </w:tcPr>
          <w:p w14:paraId="77AFFE83" w14:textId="77777777" w:rsidR="002D4AA8" w:rsidRPr="00D25689" w:rsidRDefault="00D25689" w:rsidP="00D25689">
            <w:pPr>
              <w:pStyle w:val="TableParagraph"/>
              <w:spacing w:line="288" w:lineRule="auto"/>
              <w:ind w:left="463"/>
              <w:rPr>
                <w:rFonts w:asciiTheme="majorHAnsi" w:hAnsiTheme="majorHAnsi" w:cstheme="majorHAnsi"/>
                <w:sz w:val="26"/>
              </w:rPr>
            </w:pPr>
            <w:r w:rsidRPr="00D25689">
              <w:rPr>
                <w:rFonts w:asciiTheme="majorHAnsi" w:hAnsiTheme="majorHAnsi" w:cstheme="majorHAnsi"/>
                <w:spacing w:val="-10"/>
                <w:sz w:val="26"/>
              </w:rPr>
              <w:t>A</w:t>
            </w:r>
          </w:p>
        </w:tc>
        <w:tc>
          <w:tcPr>
            <w:tcW w:w="1537" w:type="dxa"/>
          </w:tcPr>
          <w:p w14:paraId="35C3E0AD" w14:textId="77777777" w:rsidR="002D4AA8" w:rsidRPr="00D25689" w:rsidRDefault="00D25689" w:rsidP="00D25689">
            <w:pPr>
              <w:pStyle w:val="TableParagraph"/>
              <w:spacing w:line="288" w:lineRule="auto"/>
              <w:ind w:left="463"/>
              <w:rPr>
                <w:rFonts w:asciiTheme="majorHAnsi" w:hAnsiTheme="majorHAnsi" w:cstheme="majorHAnsi"/>
                <w:sz w:val="26"/>
              </w:rPr>
            </w:pPr>
            <w:r w:rsidRPr="00D25689">
              <w:rPr>
                <w:rFonts w:asciiTheme="majorHAnsi" w:hAnsiTheme="majorHAnsi" w:cstheme="majorHAnsi"/>
                <w:spacing w:val="-10"/>
                <w:sz w:val="26"/>
              </w:rPr>
              <w:t>B</w:t>
            </w:r>
          </w:p>
        </w:tc>
        <w:tc>
          <w:tcPr>
            <w:tcW w:w="1125" w:type="dxa"/>
          </w:tcPr>
          <w:p w14:paraId="368F14B4" w14:textId="77777777" w:rsidR="002D4AA8" w:rsidRPr="00D25689" w:rsidRDefault="00D25689" w:rsidP="00D25689">
            <w:pPr>
              <w:pStyle w:val="TableParagraph"/>
              <w:spacing w:line="288" w:lineRule="auto"/>
              <w:ind w:left="465"/>
              <w:rPr>
                <w:rFonts w:asciiTheme="majorHAnsi" w:hAnsiTheme="majorHAnsi" w:cstheme="majorHAnsi"/>
                <w:sz w:val="26"/>
              </w:rPr>
            </w:pPr>
            <w:r w:rsidRPr="00D25689">
              <w:rPr>
                <w:rFonts w:asciiTheme="majorHAnsi" w:hAnsiTheme="majorHAnsi" w:cstheme="majorHAnsi"/>
                <w:spacing w:val="-10"/>
                <w:sz w:val="26"/>
              </w:rPr>
              <w:t>D</w:t>
            </w:r>
          </w:p>
        </w:tc>
      </w:tr>
    </w:tbl>
    <w:p w14:paraId="4716974D" w14:textId="77777777" w:rsidR="002D4AA8" w:rsidRPr="00D25689" w:rsidRDefault="002D4AA8" w:rsidP="00D25689">
      <w:pPr>
        <w:pStyle w:val="BodyText"/>
        <w:spacing w:line="288" w:lineRule="auto"/>
        <w:ind w:left="0"/>
        <w:rPr>
          <w:rFonts w:asciiTheme="majorHAnsi" w:hAnsiTheme="majorHAnsi" w:cstheme="majorHAnsi"/>
          <w:i/>
        </w:rPr>
      </w:pPr>
    </w:p>
    <w:p w14:paraId="48B74C60" w14:textId="77777777" w:rsidR="002D4AA8" w:rsidRPr="00D25689" w:rsidRDefault="00D25689" w:rsidP="00D25689">
      <w:pPr>
        <w:pStyle w:val="Heading2"/>
        <w:numPr>
          <w:ilvl w:val="0"/>
          <w:numId w:val="50"/>
        </w:numPr>
        <w:tabs>
          <w:tab w:val="left" w:pos="1739"/>
        </w:tabs>
        <w:spacing w:line="288" w:lineRule="auto"/>
        <w:ind w:left="1739" w:hanging="359"/>
        <w:rPr>
          <w:rFonts w:asciiTheme="majorHAnsi" w:hAnsiTheme="majorHAnsi" w:cstheme="majorHAnsi"/>
        </w:rPr>
      </w:pPr>
      <w:r w:rsidRPr="00D25689">
        <w:rPr>
          <w:rFonts w:asciiTheme="majorHAnsi" w:hAnsiTheme="majorHAnsi" w:cstheme="majorHAnsi"/>
        </w:rPr>
        <w:t>Tự</w:t>
      </w:r>
      <w:r w:rsidRPr="00D25689">
        <w:rPr>
          <w:rFonts w:asciiTheme="majorHAnsi" w:hAnsiTheme="majorHAnsi" w:cstheme="majorHAnsi"/>
          <w:spacing w:val="-6"/>
        </w:rPr>
        <w:t xml:space="preserve"> </w:t>
      </w:r>
      <w:r w:rsidRPr="00D25689">
        <w:rPr>
          <w:rFonts w:asciiTheme="majorHAnsi" w:hAnsiTheme="majorHAnsi" w:cstheme="majorHAnsi"/>
          <w:spacing w:val="-4"/>
        </w:rPr>
        <w:t>luận</w:t>
      </w:r>
    </w:p>
    <w:p w14:paraId="3AF9CBD4" w14:textId="77777777" w:rsidR="002D4AA8" w:rsidRPr="00D25689" w:rsidRDefault="002D4AA8" w:rsidP="00D25689">
      <w:pPr>
        <w:pStyle w:val="BodyText"/>
        <w:spacing w:line="288" w:lineRule="auto"/>
        <w:ind w:left="0"/>
        <w:rPr>
          <w:rFonts w:asciiTheme="majorHAnsi" w:hAnsiTheme="majorHAnsi" w:cstheme="majorHAnsi"/>
          <w:b/>
        </w:rPr>
      </w:pPr>
    </w:p>
    <w:p w14:paraId="1C0D4C66" w14:textId="77777777" w:rsidR="002D4AA8" w:rsidRPr="00D25689" w:rsidRDefault="00D25689" w:rsidP="00D25689">
      <w:pPr>
        <w:tabs>
          <w:tab w:val="left" w:pos="3098"/>
          <w:tab w:val="left" w:pos="9798"/>
        </w:tabs>
        <w:spacing w:line="288" w:lineRule="auto"/>
        <w:ind w:left="1020"/>
        <w:rPr>
          <w:rFonts w:asciiTheme="majorHAnsi" w:hAnsiTheme="majorHAnsi" w:cstheme="majorHAnsi"/>
          <w:b/>
          <w:sz w:val="26"/>
        </w:rPr>
      </w:pPr>
      <w:r w:rsidRPr="00D25689">
        <w:rPr>
          <w:rFonts w:asciiTheme="majorHAnsi" w:hAnsiTheme="majorHAnsi" w:cstheme="majorHAnsi"/>
          <w:b/>
          <w:sz w:val="26"/>
        </w:rPr>
        <w:t>Câu</w:t>
      </w:r>
      <w:r w:rsidRPr="00D25689">
        <w:rPr>
          <w:rFonts w:asciiTheme="majorHAnsi" w:hAnsiTheme="majorHAnsi" w:cstheme="majorHAnsi"/>
          <w:b/>
          <w:spacing w:val="-6"/>
          <w:sz w:val="26"/>
        </w:rPr>
        <w:t xml:space="preserve"> </w:t>
      </w:r>
      <w:r w:rsidRPr="00D25689">
        <w:rPr>
          <w:rFonts w:asciiTheme="majorHAnsi" w:hAnsiTheme="majorHAnsi" w:cstheme="majorHAnsi"/>
          <w:b/>
          <w:spacing w:val="-5"/>
          <w:sz w:val="26"/>
        </w:rPr>
        <w:t>hỏi</w:t>
      </w:r>
      <w:r w:rsidRPr="00D25689">
        <w:rPr>
          <w:rFonts w:asciiTheme="majorHAnsi" w:hAnsiTheme="majorHAnsi" w:cstheme="majorHAnsi"/>
          <w:b/>
          <w:sz w:val="26"/>
        </w:rPr>
        <w:tab/>
        <w:t>Nội</w:t>
      </w:r>
      <w:r w:rsidRPr="00D25689">
        <w:rPr>
          <w:rFonts w:asciiTheme="majorHAnsi" w:hAnsiTheme="majorHAnsi" w:cstheme="majorHAnsi"/>
          <w:b/>
          <w:spacing w:val="-5"/>
          <w:sz w:val="26"/>
        </w:rPr>
        <w:t xml:space="preserve"> </w:t>
      </w:r>
      <w:r w:rsidRPr="00D25689">
        <w:rPr>
          <w:rFonts w:asciiTheme="majorHAnsi" w:hAnsiTheme="majorHAnsi" w:cstheme="majorHAnsi"/>
          <w:b/>
          <w:spacing w:val="-4"/>
          <w:sz w:val="26"/>
        </w:rPr>
        <w:t>dung</w:t>
      </w:r>
      <w:r w:rsidRPr="00D25689">
        <w:rPr>
          <w:rFonts w:asciiTheme="majorHAnsi" w:hAnsiTheme="majorHAnsi" w:cstheme="majorHAnsi"/>
          <w:b/>
          <w:sz w:val="26"/>
        </w:rPr>
        <w:tab/>
        <w:t>Biểu</w:t>
      </w:r>
      <w:r w:rsidRPr="00D25689">
        <w:rPr>
          <w:rFonts w:asciiTheme="majorHAnsi" w:hAnsiTheme="majorHAnsi" w:cstheme="majorHAnsi"/>
          <w:b/>
          <w:spacing w:val="-10"/>
          <w:sz w:val="26"/>
        </w:rPr>
        <w:t xml:space="preserve"> </w:t>
      </w:r>
      <w:r w:rsidRPr="00D25689">
        <w:rPr>
          <w:rFonts w:asciiTheme="majorHAnsi" w:hAnsiTheme="majorHAnsi" w:cstheme="majorHAnsi"/>
          <w:b/>
          <w:spacing w:val="-4"/>
          <w:sz w:val="26"/>
        </w:rPr>
        <w:t>điểm</w:t>
      </w:r>
    </w:p>
    <w:p w14:paraId="4538AA5D" w14:textId="77777777" w:rsidR="002D4AA8" w:rsidRPr="00D25689" w:rsidRDefault="002D4AA8" w:rsidP="00D25689">
      <w:pPr>
        <w:spacing w:line="288" w:lineRule="auto"/>
        <w:rPr>
          <w:rFonts w:asciiTheme="majorHAnsi" w:hAnsiTheme="majorHAnsi" w:cstheme="majorHAnsi"/>
          <w:b/>
          <w:sz w:val="26"/>
        </w:rPr>
        <w:sectPr w:rsidR="002D4AA8" w:rsidRPr="00D25689">
          <w:pgSz w:w="12240" w:h="15840"/>
          <w:pgMar w:top="1040" w:right="0" w:bottom="940" w:left="0" w:header="722" w:footer="730" w:gutter="0"/>
          <w:cols w:space="720"/>
        </w:sectPr>
      </w:pPr>
    </w:p>
    <w:p w14:paraId="29EC8C4D"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6"/>
        </w:rPr>
        <w:t xml:space="preserve"> </w:t>
      </w:r>
      <w:r w:rsidRPr="00D25689">
        <w:rPr>
          <w:rFonts w:asciiTheme="majorHAnsi" w:hAnsiTheme="majorHAnsi" w:cstheme="majorHAnsi"/>
          <w:spacing w:val="-10"/>
        </w:rPr>
        <w:t>1</w:t>
      </w:r>
    </w:p>
    <w:p w14:paraId="72CF29A1"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(2</w:t>
      </w:r>
      <w:r w:rsidRPr="00D25689">
        <w:rPr>
          <w:rFonts w:asciiTheme="majorHAnsi" w:hAnsiTheme="majorHAnsi" w:cstheme="majorHAnsi"/>
          <w:spacing w:val="62"/>
        </w:rPr>
        <w:t xml:space="preserve"> </w:t>
      </w:r>
      <w:r w:rsidRPr="00D25689">
        <w:rPr>
          <w:rFonts w:asciiTheme="majorHAnsi" w:hAnsiTheme="majorHAnsi" w:cstheme="majorHAnsi"/>
          <w:spacing w:val="-2"/>
        </w:rPr>
        <w:t>điểm)</w:t>
      </w:r>
    </w:p>
    <w:p w14:paraId="107D0685" w14:textId="77777777" w:rsidR="002D4AA8" w:rsidRPr="00D25689" w:rsidRDefault="002D4AA8" w:rsidP="00D25689">
      <w:pPr>
        <w:pStyle w:val="BodyText"/>
        <w:spacing w:line="288" w:lineRule="auto"/>
        <w:ind w:left="0"/>
        <w:rPr>
          <w:rFonts w:asciiTheme="majorHAnsi" w:hAnsiTheme="majorHAnsi" w:cstheme="majorHAnsi"/>
        </w:rPr>
      </w:pPr>
    </w:p>
    <w:p w14:paraId="276FC7B4" w14:textId="77777777" w:rsidR="002D4AA8" w:rsidRPr="00D25689" w:rsidRDefault="002D4AA8" w:rsidP="00D25689">
      <w:pPr>
        <w:pStyle w:val="BodyText"/>
        <w:spacing w:line="288" w:lineRule="auto"/>
        <w:ind w:left="0"/>
        <w:rPr>
          <w:rFonts w:asciiTheme="majorHAnsi" w:hAnsiTheme="majorHAnsi" w:cstheme="majorHAnsi"/>
        </w:rPr>
      </w:pPr>
    </w:p>
    <w:p w14:paraId="064CFE64" w14:textId="77777777" w:rsidR="002D4AA8" w:rsidRPr="00D25689" w:rsidRDefault="002D4AA8" w:rsidP="00D25689">
      <w:pPr>
        <w:pStyle w:val="BodyText"/>
        <w:spacing w:line="288" w:lineRule="auto"/>
        <w:ind w:left="0"/>
        <w:rPr>
          <w:rFonts w:asciiTheme="majorHAnsi" w:hAnsiTheme="majorHAnsi" w:cstheme="majorHAnsi"/>
        </w:rPr>
      </w:pPr>
    </w:p>
    <w:p w14:paraId="52C7E611" w14:textId="77777777" w:rsidR="002D4AA8" w:rsidRPr="00D25689" w:rsidRDefault="002D4AA8" w:rsidP="00D25689">
      <w:pPr>
        <w:pStyle w:val="BodyText"/>
        <w:spacing w:line="288" w:lineRule="auto"/>
        <w:ind w:left="0"/>
        <w:rPr>
          <w:rFonts w:asciiTheme="majorHAnsi" w:hAnsiTheme="majorHAnsi" w:cstheme="majorHAnsi"/>
        </w:rPr>
      </w:pPr>
    </w:p>
    <w:p w14:paraId="59D20CAA" w14:textId="77777777" w:rsidR="002D4AA8" w:rsidRPr="00D25689" w:rsidRDefault="002D4AA8" w:rsidP="00D25689">
      <w:pPr>
        <w:pStyle w:val="BodyText"/>
        <w:spacing w:line="288" w:lineRule="auto"/>
        <w:ind w:left="0"/>
        <w:rPr>
          <w:rFonts w:asciiTheme="majorHAnsi" w:hAnsiTheme="majorHAnsi" w:cstheme="majorHAnsi"/>
        </w:rPr>
      </w:pPr>
    </w:p>
    <w:p w14:paraId="6A3CC493" w14:textId="77777777" w:rsidR="002D4AA8" w:rsidRPr="00D25689" w:rsidRDefault="002D4AA8" w:rsidP="00D25689">
      <w:pPr>
        <w:pStyle w:val="BodyText"/>
        <w:spacing w:line="288" w:lineRule="auto"/>
        <w:ind w:left="0"/>
        <w:rPr>
          <w:rFonts w:asciiTheme="majorHAnsi" w:hAnsiTheme="majorHAnsi" w:cstheme="majorHAnsi"/>
        </w:rPr>
      </w:pPr>
    </w:p>
    <w:p w14:paraId="384E2E0B" w14:textId="77777777" w:rsidR="002D4AA8" w:rsidRPr="00D25689" w:rsidRDefault="002D4AA8" w:rsidP="00D25689">
      <w:pPr>
        <w:pStyle w:val="BodyText"/>
        <w:spacing w:line="288" w:lineRule="auto"/>
        <w:ind w:left="0"/>
        <w:rPr>
          <w:rFonts w:asciiTheme="majorHAnsi" w:hAnsiTheme="majorHAnsi" w:cstheme="majorHAnsi"/>
        </w:rPr>
      </w:pPr>
    </w:p>
    <w:p w14:paraId="2A493264" w14:textId="77777777" w:rsidR="002D4AA8" w:rsidRPr="00D25689" w:rsidRDefault="002D4AA8" w:rsidP="00D25689">
      <w:pPr>
        <w:pStyle w:val="BodyText"/>
        <w:spacing w:line="288" w:lineRule="auto"/>
        <w:ind w:left="0"/>
        <w:rPr>
          <w:rFonts w:asciiTheme="majorHAnsi" w:hAnsiTheme="majorHAnsi" w:cstheme="majorHAnsi"/>
        </w:rPr>
      </w:pPr>
    </w:p>
    <w:p w14:paraId="551EEA5D" w14:textId="77777777" w:rsidR="002D4AA8" w:rsidRPr="00D25689" w:rsidRDefault="002D4AA8" w:rsidP="00D25689">
      <w:pPr>
        <w:pStyle w:val="BodyText"/>
        <w:spacing w:line="288" w:lineRule="auto"/>
        <w:ind w:left="0"/>
        <w:rPr>
          <w:rFonts w:asciiTheme="majorHAnsi" w:hAnsiTheme="majorHAnsi" w:cstheme="majorHAnsi"/>
        </w:rPr>
      </w:pPr>
    </w:p>
    <w:p w14:paraId="1E11C8EE" w14:textId="77777777" w:rsidR="002D4AA8" w:rsidRPr="00D25689" w:rsidRDefault="002D4AA8" w:rsidP="00D25689">
      <w:pPr>
        <w:pStyle w:val="BodyText"/>
        <w:spacing w:line="288" w:lineRule="auto"/>
        <w:ind w:left="0"/>
        <w:rPr>
          <w:rFonts w:asciiTheme="majorHAnsi" w:hAnsiTheme="majorHAnsi" w:cstheme="majorHAnsi"/>
        </w:rPr>
      </w:pPr>
    </w:p>
    <w:p w14:paraId="2B560F74"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6"/>
        </w:rPr>
        <w:t xml:space="preserve"> </w:t>
      </w:r>
      <w:r w:rsidRPr="00D25689">
        <w:rPr>
          <w:rFonts w:asciiTheme="majorHAnsi" w:hAnsiTheme="majorHAnsi" w:cstheme="majorHAnsi"/>
          <w:spacing w:val="-10"/>
        </w:rPr>
        <w:t>2</w:t>
      </w:r>
    </w:p>
    <w:p w14:paraId="1F9BA970"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(2</w:t>
      </w:r>
      <w:r w:rsidRPr="00D25689">
        <w:rPr>
          <w:rFonts w:asciiTheme="majorHAnsi" w:hAnsiTheme="majorHAnsi" w:cstheme="majorHAnsi"/>
          <w:spacing w:val="62"/>
        </w:rPr>
        <w:t xml:space="preserve"> </w:t>
      </w:r>
      <w:r w:rsidRPr="00D25689">
        <w:rPr>
          <w:rFonts w:asciiTheme="majorHAnsi" w:hAnsiTheme="majorHAnsi" w:cstheme="majorHAnsi"/>
          <w:spacing w:val="-2"/>
        </w:rPr>
        <w:t>điểm)</w:t>
      </w:r>
    </w:p>
    <w:p w14:paraId="31BFEE6D" w14:textId="77777777" w:rsidR="002D4AA8" w:rsidRPr="00D25689" w:rsidRDefault="00D25689" w:rsidP="00AA31B6">
      <w:pPr>
        <w:tabs>
          <w:tab w:val="right" w:pos="7849"/>
        </w:tabs>
        <w:spacing w:line="288" w:lineRule="auto"/>
        <w:ind w:left="1020"/>
        <w:jc w:val="both"/>
        <w:rPr>
          <w:rFonts w:asciiTheme="majorHAnsi" w:hAnsiTheme="majorHAnsi" w:cstheme="majorHAnsi"/>
          <w:i/>
          <w:sz w:val="26"/>
        </w:rPr>
      </w:pPr>
      <w:r w:rsidRPr="00D25689">
        <w:rPr>
          <w:rFonts w:asciiTheme="majorHAnsi" w:hAnsiTheme="majorHAnsi" w:cstheme="majorHAnsi"/>
        </w:rPr>
        <w:br w:type="column"/>
      </w:r>
      <w:r w:rsidRPr="00D25689">
        <w:rPr>
          <w:rFonts w:asciiTheme="majorHAnsi" w:hAnsiTheme="majorHAnsi" w:cstheme="majorHAnsi"/>
          <w:i/>
          <w:sz w:val="26"/>
        </w:rPr>
        <w: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Tựa</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là</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thành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phần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nằm</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ngoài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văn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bản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4"/>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tác</w:t>
      </w:r>
      <w:r w:rsidRPr="00D25689">
        <w:rPr>
          <w:rFonts w:asciiTheme="majorHAnsi" w:hAnsiTheme="majorHAnsi" w:cstheme="majorHAnsi"/>
          <w:i/>
          <w:spacing w:val="-4"/>
          <w:sz w:val="26"/>
        </w:rPr>
        <w:t xml:space="preserve"> </w:t>
      </w:r>
      <w:r w:rsidRPr="00D25689">
        <w:rPr>
          <w:rFonts w:asciiTheme="majorHAnsi" w:hAnsiTheme="majorHAnsi" w:cstheme="majorHAnsi"/>
          <w:i/>
          <w:spacing w:val="-2"/>
          <w:sz w:val="26"/>
        </w:rPr>
        <w:t>phẩm,</w:t>
      </w:r>
      <w:r w:rsidRPr="00D25689">
        <w:rPr>
          <w:rFonts w:asciiTheme="majorHAnsi" w:hAnsiTheme="majorHAnsi" w:cstheme="majorHAnsi"/>
          <w:sz w:val="26"/>
        </w:rPr>
        <w:tab/>
      </w:r>
      <w:r w:rsidRPr="00D25689">
        <w:rPr>
          <w:rFonts w:asciiTheme="majorHAnsi" w:hAnsiTheme="majorHAnsi" w:cstheme="majorHAnsi"/>
          <w:i/>
          <w:spacing w:val="-10"/>
          <w:sz w:val="26"/>
        </w:rPr>
        <w:t>2</w:t>
      </w:r>
    </w:p>
    <w:p w14:paraId="2B2AA30A" w14:textId="77777777" w:rsidR="002D4AA8" w:rsidRPr="00D25689" w:rsidRDefault="00D25689" w:rsidP="00AA31B6">
      <w:pPr>
        <w:spacing w:line="288" w:lineRule="auto"/>
        <w:ind w:left="1020" w:right="2561"/>
        <w:jc w:val="both"/>
        <w:rPr>
          <w:rFonts w:asciiTheme="majorHAnsi" w:hAnsiTheme="majorHAnsi" w:cstheme="majorHAnsi"/>
          <w:i/>
          <w:sz w:val="26"/>
        </w:rPr>
      </w:pPr>
      <w:r w:rsidRPr="00D25689">
        <w:rPr>
          <w:rFonts w:asciiTheme="majorHAnsi" w:hAnsiTheme="majorHAnsi" w:cstheme="majorHAnsi"/>
          <w:i/>
          <w:sz w:val="26"/>
        </w:rPr>
        <w:t>được viết ở đầu sách hoặc sau tiêu đề của mỗi chương trong cuốn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sách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nhằm</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hướng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người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đọc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vào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ý</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đồ</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nghệ</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thuật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tác giả hoặc tư tưởng của tác phẩm. Qua lời đề tựa trên, Nguyễn Huy Tưởng đã chân thành bộc lộ nỗi băn khoăn của mình: Lẽ phải thuộc về Vũ Như Tô hay những kẻ giết Vũ Như Tô? Và ông thú nhận "ta chẳng biết", tức là không thể đưa ra một lời giải đáp thoả đáng. Qua vở kịch, có thể thấy chân lí không hoàn toàn thuộc về phía nào: việc mất Cửu Trùng Đài vừa</w:t>
      </w:r>
    </w:p>
    <w:p w14:paraId="1DBD8F80" w14:textId="77777777" w:rsidR="002D4AA8" w:rsidRPr="00D25689" w:rsidRDefault="00D25689" w:rsidP="00AA31B6">
      <w:pPr>
        <w:spacing w:line="288" w:lineRule="auto"/>
        <w:ind w:left="1020" w:right="2561"/>
        <w:jc w:val="both"/>
        <w:rPr>
          <w:rFonts w:asciiTheme="majorHAnsi" w:hAnsiTheme="majorHAnsi" w:cstheme="majorHAnsi"/>
          <w:i/>
          <w:sz w:val="26"/>
        </w:rPr>
      </w:pPr>
      <w:r w:rsidRPr="00D25689">
        <w:rPr>
          <w:rFonts w:asciiTheme="majorHAnsi" w:hAnsiTheme="majorHAnsi" w:cstheme="majorHAnsi"/>
          <w:i/>
          <w:sz w:val="26"/>
        </w:rPr>
        <w:t>nên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mùng,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vừa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nên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tiếc.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Đồng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thời,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nhà</w:t>
      </w:r>
      <w:r w:rsidRPr="00D25689">
        <w:rPr>
          <w:rFonts w:asciiTheme="majorHAnsi" w:hAnsiTheme="majorHAnsi" w:cstheme="majorHAnsi"/>
          <w:i/>
          <w:spacing w:val="-5"/>
          <w:sz w:val="26"/>
        </w:rPr>
        <w:t xml:space="preserve"> </w:t>
      </w:r>
      <w:r w:rsidRPr="00D25689">
        <w:rPr>
          <w:rFonts w:asciiTheme="majorHAnsi" w:hAnsiTheme="majorHAnsi" w:cstheme="majorHAnsi"/>
          <w:i/>
          <w:sz w:val="26"/>
        </w:rPr>
        <w:t>văn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khẳng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định: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"Cầm bút chẳng qua cùng một bệnh với Đan Thiềm", tức là vì cảm</w:t>
      </w:r>
    </w:p>
    <w:p w14:paraId="0C36E550" w14:textId="77777777" w:rsidR="002D4AA8" w:rsidRPr="00D25689" w:rsidRDefault="00D25689" w:rsidP="00AA31B6">
      <w:pPr>
        <w:spacing w:line="288" w:lineRule="auto"/>
        <w:ind w:left="1020" w:right="2561"/>
        <w:jc w:val="both"/>
        <w:rPr>
          <w:rFonts w:asciiTheme="majorHAnsi" w:hAnsiTheme="majorHAnsi" w:cstheme="majorHAnsi"/>
          <w:i/>
          <w:sz w:val="26"/>
        </w:rPr>
      </w:pPr>
      <w:r w:rsidRPr="00D25689">
        <w:rPr>
          <w:rFonts w:asciiTheme="majorHAnsi" w:hAnsiTheme="majorHAnsi" w:cstheme="majorHAnsi"/>
          <w:i/>
          <w:sz w:val="26"/>
        </w:rPr>
        <w:t>phục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"tài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trời",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nhạy</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cảm</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với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bi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kịch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tài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năng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 xml:space="preserve">siêu </w:t>
      </w:r>
      <w:r w:rsidRPr="00D25689">
        <w:rPr>
          <w:rFonts w:asciiTheme="majorHAnsi" w:hAnsiTheme="majorHAnsi" w:cstheme="majorHAnsi"/>
          <w:i/>
          <w:spacing w:val="-2"/>
          <w:sz w:val="26"/>
        </w:rPr>
        <w:t>việt.</w:t>
      </w:r>
    </w:p>
    <w:p w14:paraId="3107F04D" w14:textId="77777777" w:rsidR="002D4AA8" w:rsidRPr="00D25689" w:rsidRDefault="00D25689" w:rsidP="00AA31B6">
      <w:pPr>
        <w:tabs>
          <w:tab w:val="right" w:pos="7849"/>
        </w:tabs>
        <w:spacing w:line="288" w:lineRule="auto"/>
        <w:ind w:left="1020"/>
        <w:jc w:val="both"/>
        <w:rPr>
          <w:rFonts w:asciiTheme="majorHAnsi" w:hAnsiTheme="majorHAnsi" w:cstheme="majorHAnsi"/>
          <w:i/>
          <w:sz w:val="26"/>
        </w:rPr>
      </w:pPr>
      <w:r w:rsidRPr="00D25689">
        <w:rPr>
          <w:rFonts w:asciiTheme="majorHAnsi" w:hAnsiTheme="majorHAnsi" w:cstheme="majorHAnsi"/>
          <w:i/>
          <w:sz w:val="26"/>
        </w:rPr>
        <w:t>Mâu</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thuẫn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cơ</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bản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kịch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ở</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hồi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là</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hai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mâu</w:t>
      </w:r>
      <w:r w:rsidRPr="00D25689">
        <w:rPr>
          <w:rFonts w:asciiTheme="majorHAnsi" w:hAnsiTheme="majorHAnsi" w:cstheme="majorHAnsi"/>
          <w:i/>
          <w:spacing w:val="-1"/>
          <w:sz w:val="26"/>
        </w:rPr>
        <w:t xml:space="preserve"> </w:t>
      </w:r>
      <w:r w:rsidRPr="00D25689">
        <w:rPr>
          <w:rFonts w:asciiTheme="majorHAnsi" w:hAnsiTheme="majorHAnsi" w:cstheme="majorHAnsi"/>
          <w:i/>
          <w:spacing w:val="-2"/>
          <w:sz w:val="26"/>
        </w:rPr>
        <w:t>thuẫn:</w:t>
      </w:r>
      <w:r w:rsidRPr="00D25689">
        <w:rPr>
          <w:rFonts w:asciiTheme="majorHAnsi" w:hAnsiTheme="majorHAnsi" w:cstheme="majorHAnsi"/>
          <w:sz w:val="26"/>
        </w:rPr>
        <w:tab/>
      </w:r>
      <w:r w:rsidRPr="00D25689">
        <w:rPr>
          <w:rFonts w:asciiTheme="majorHAnsi" w:hAnsiTheme="majorHAnsi" w:cstheme="majorHAnsi"/>
          <w:i/>
          <w:spacing w:val="-10"/>
          <w:sz w:val="26"/>
        </w:rPr>
        <w:t>2</w:t>
      </w:r>
    </w:p>
    <w:p w14:paraId="189A8355" w14:textId="77777777" w:rsidR="002D4AA8" w:rsidRPr="00D25689" w:rsidRDefault="00D25689" w:rsidP="00AA31B6">
      <w:pPr>
        <w:pStyle w:val="ListParagraph"/>
        <w:numPr>
          <w:ilvl w:val="0"/>
          <w:numId w:val="49"/>
        </w:numPr>
        <w:tabs>
          <w:tab w:val="left" w:pos="1174"/>
        </w:tabs>
        <w:spacing w:line="288" w:lineRule="auto"/>
        <w:ind w:right="2740" w:firstLine="0"/>
        <w:jc w:val="both"/>
        <w:rPr>
          <w:rFonts w:asciiTheme="majorHAnsi" w:hAnsiTheme="majorHAnsi" w:cstheme="majorHAnsi"/>
          <w:i/>
          <w:sz w:val="26"/>
        </w:rPr>
      </w:pPr>
      <w:r w:rsidRPr="00D25689">
        <w:rPr>
          <w:rFonts w:asciiTheme="majorHAnsi" w:hAnsiTheme="majorHAnsi" w:cstheme="majorHAnsi"/>
          <w:i/>
          <w:sz w:val="26"/>
        </w:rPr>
        <w:t>Mâu</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thuẫn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trực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trực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tiếp</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đó</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là</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việc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dân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chúng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đứng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lên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đấu tranh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chống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lại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triều</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đình.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Mâu</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thuẫn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cơ</w:t>
      </w:r>
      <w:r w:rsidRPr="00D25689">
        <w:rPr>
          <w:rFonts w:asciiTheme="majorHAnsi" w:hAnsiTheme="majorHAnsi" w:cstheme="majorHAnsi"/>
          <w:i/>
          <w:spacing w:val="-1"/>
          <w:sz w:val="26"/>
        </w:rPr>
        <w:t xml:space="preserve"> </w:t>
      </w:r>
      <w:r w:rsidRPr="00D25689">
        <w:rPr>
          <w:rFonts w:asciiTheme="majorHAnsi" w:hAnsiTheme="majorHAnsi" w:cstheme="majorHAnsi"/>
          <w:i/>
          <w:sz w:val="26"/>
        </w:rPr>
        <w:t>bản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là</w:t>
      </w:r>
      <w:r w:rsidRPr="00D25689">
        <w:rPr>
          <w:rFonts w:asciiTheme="majorHAnsi" w:hAnsiTheme="majorHAnsi" w:cstheme="majorHAnsi"/>
          <w:i/>
          <w:spacing w:val="-2"/>
          <w:sz w:val="26"/>
        </w:rPr>
        <w:t xml:space="preserve"> </w:t>
      </w:r>
      <w:r w:rsidRPr="00D25689">
        <w:rPr>
          <w:rFonts w:asciiTheme="majorHAnsi" w:hAnsiTheme="majorHAnsi" w:cstheme="majorHAnsi"/>
          <w:i/>
          <w:sz w:val="26"/>
        </w:rPr>
        <w:t>bắt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nguồn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từ việc vua quan sống sa đọa, ăn chơi thỏa thích mà đời sống</w:t>
      </w:r>
    </w:p>
    <w:p w14:paraId="7AAD00AF" w14:textId="77777777" w:rsidR="002D4AA8" w:rsidRPr="00D25689" w:rsidRDefault="00D25689" w:rsidP="00AA31B6">
      <w:pPr>
        <w:spacing w:line="288" w:lineRule="auto"/>
        <w:ind w:left="1020" w:right="2898"/>
        <w:jc w:val="both"/>
        <w:rPr>
          <w:rFonts w:asciiTheme="majorHAnsi" w:hAnsiTheme="majorHAnsi" w:cstheme="majorHAnsi"/>
          <w:i/>
          <w:sz w:val="26"/>
        </w:rPr>
      </w:pPr>
      <w:r w:rsidRPr="00D25689">
        <w:rPr>
          <w:rFonts w:asciiTheme="majorHAnsi" w:hAnsiTheme="majorHAnsi" w:cstheme="majorHAnsi"/>
          <w:i/>
          <w:sz w:val="26"/>
        </w:rPr>
        <w:t>người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dân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thì cùng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cực,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nghèo</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khổ.</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Mặc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cho</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nhân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dân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phải chịu</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cực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khổ</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như</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thế</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nào</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vua</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vẫn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chà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đạp</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lên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những công sức lao động của họ mà hưởng lạc.</w:t>
      </w:r>
    </w:p>
    <w:p w14:paraId="5A002B3D" w14:textId="77777777" w:rsidR="002D4AA8" w:rsidRPr="00D25689" w:rsidRDefault="00D25689" w:rsidP="00AA31B6">
      <w:pPr>
        <w:pStyle w:val="ListParagraph"/>
        <w:numPr>
          <w:ilvl w:val="0"/>
          <w:numId w:val="49"/>
        </w:numPr>
        <w:tabs>
          <w:tab w:val="left" w:pos="1174"/>
        </w:tabs>
        <w:spacing w:line="288" w:lineRule="auto"/>
        <w:ind w:right="2621" w:firstLine="0"/>
        <w:jc w:val="both"/>
        <w:rPr>
          <w:rFonts w:asciiTheme="majorHAnsi" w:hAnsiTheme="majorHAnsi" w:cstheme="majorHAnsi"/>
          <w:i/>
          <w:sz w:val="26"/>
        </w:rPr>
      </w:pPr>
      <w:r w:rsidRPr="00D25689">
        <w:rPr>
          <w:rFonts w:asciiTheme="majorHAnsi" w:hAnsiTheme="majorHAnsi" w:cstheme="majorHAnsi"/>
          <w:i/>
          <w:sz w:val="26"/>
        </w:rPr>
        <w:t>Mâu thuẫn thứ hai chính là mâu thuẫn giữa quan niệm nghệ thuật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thuần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túy</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về</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lợi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ích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thiết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thực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việc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xây</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Cửu</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Trùng Đài giữa mục đích của vua Lê Tương Dực và của Vũ Như Tô. Mâu thuẫn này đã đưa đến cái chết của Vũ Như Tô và Cửu Trùng Đài bị thiêu trụi.</w:t>
      </w:r>
    </w:p>
    <w:p w14:paraId="5387B221" w14:textId="77777777" w:rsidR="002D4AA8" w:rsidRPr="00D25689" w:rsidRDefault="002D4AA8" w:rsidP="00D25689">
      <w:pPr>
        <w:pStyle w:val="ListParagraph"/>
        <w:spacing w:line="288" w:lineRule="auto"/>
        <w:rPr>
          <w:rFonts w:asciiTheme="majorHAnsi" w:hAnsiTheme="majorHAnsi" w:cstheme="majorHAnsi"/>
          <w:i/>
          <w:sz w:val="26"/>
        </w:rPr>
        <w:sectPr w:rsidR="002D4AA8" w:rsidRPr="00D25689">
          <w:type w:val="continuous"/>
          <w:pgSz w:w="12240" w:h="15840"/>
          <w:pgMar w:top="1040" w:right="0" w:bottom="900" w:left="0" w:header="722" w:footer="730" w:gutter="0"/>
          <w:cols w:num="2" w:space="720" w:equalWidth="0">
            <w:col w:w="2011" w:space="68"/>
            <w:col w:w="10161"/>
          </w:cols>
        </w:sectPr>
      </w:pPr>
    </w:p>
    <w:p w14:paraId="17C97634" w14:textId="77777777" w:rsidR="002D4AA8" w:rsidRPr="00D25689" w:rsidRDefault="00D25689" w:rsidP="00D25689">
      <w:pPr>
        <w:spacing w:line="288" w:lineRule="auto"/>
        <w:ind w:left="1020"/>
        <w:rPr>
          <w:rFonts w:asciiTheme="majorHAnsi" w:hAnsiTheme="majorHAnsi" w:cstheme="majorHAnsi"/>
          <w:b/>
          <w:sz w:val="26"/>
        </w:rPr>
      </w:pPr>
      <w:r w:rsidRPr="00D25689">
        <w:rPr>
          <w:rFonts w:asciiTheme="majorHAnsi" w:hAnsiTheme="majorHAnsi" w:cstheme="majorHAnsi"/>
          <w:b/>
          <w:sz w:val="26"/>
          <w:u w:val="single"/>
        </w:rPr>
        <w:lastRenderedPageBreak/>
        <w:t>ĐỀ</w:t>
      </w:r>
      <w:r w:rsidRPr="00D25689">
        <w:rPr>
          <w:rFonts w:asciiTheme="majorHAnsi" w:hAnsiTheme="majorHAnsi" w:cstheme="majorHAnsi"/>
          <w:b/>
          <w:spacing w:val="-5"/>
          <w:sz w:val="26"/>
          <w:u w:val="single"/>
        </w:rPr>
        <w:t xml:space="preserve"> </w:t>
      </w:r>
      <w:r w:rsidRPr="00D25689">
        <w:rPr>
          <w:rFonts w:asciiTheme="majorHAnsi" w:hAnsiTheme="majorHAnsi" w:cstheme="majorHAnsi"/>
          <w:b/>
          <w:sz w:val="26"/>
          <w:u w:val="single"/>
        </w:rPr>
        <w:t>SỐ</w:t>
      </w:r>
      <w:r w:rsidRPr="00D25689">
        <w:rPr>
          <w:rFonts w:asciiTheme="majorHAnsi" w:hAnsiTheme="majorHAnsi" w:cstheme="majorHAnsi"/>
          <w:b/>
          <w:spacing w:val="-5"/>
          <w:sz w:val="26"/>
          <w:u w:val="single"/>
        </w:rPr>
        <w:t xml:space="preserve"> </w:t>
      </w:r>
      <w:r w:rsidRPr="00D25689">
        <w:rPr>
          <w:rFonts w:asciiTheme="majorHAnsi" w:hAnsiTheme="majorHAnsi" w:cstheme="majorHAnsi"/>
          <w:b/>
          <w:spacing w:val="-10"/>
          <w:sz w:val="26"/>
          <w:u w:val="single"/>
        </w:rPr>
        <w:t>2</w:t>
      </w:r>
    </w:p>
    <w:p w14:paraId="26C8770B" w14:textId="77777777" w:rsidR="002D4AA8" w:rsidRPr="00D25689" w:rsidRDefault="00D25689" w:rsidP="00D25689">
      <w:pPr>
        <w:pStyle w:val="Heading2"/>
        <w:numPr>
          <w:ilvl w:val="1"/>
          <w:numId w:val="49"/>
        </w:numPr>
        <w:tabs>
          <w:tab w:val="left" w:pos="1739"/>
        </w:tabs>
        <w:spacing w:line="288" w:lineRule="auto"/>
        <w:ind w:left="1739" w:hanging="359"/>
        <w:rPr>
          <w:rFonts w:asciiTheme="majorHAnsi" w:hAnsiTheme="majorHAnsi" w:cstheme="majorHAnsi"/>
        </w:rPr>
      </w:pPr>
      <w:r w:rsidRPr="00D25689">
        <w:rPr>
          <w:rFonts w:asciiTheme="majorHAnsi" w:hAnsiTheme="majorHAnsi" w:cstheme="majorHAnsi"/>
        </w:rPr>
        <w:t>Phần</w:t>
      </w:r>
      <w:r w:rsidRPr="00D25689">
        <w:rPr>
          <w:rFonts w:asciiTheme="majorHAnsi" w:hAnsiTheme="majorHAnsi" w:cstheme="majorHAnsi"/>
          <w:spacing w:val="-8"/>
        </w:rPr>
        <w:t xml:space="preserve"> </w:t>
      </w:r>
      <w:r w:rsidRPr="00D25689">
        <w:rPr>
          <w:rFonts w:asciiTheme="majorHAnsi" w:hAnsiTheme="majorHAnsi" w:cstheme="majorHAnsi"/>
        </w:rPr>
        <w:t>trắc</w:t>
      </w:r>
      <w:r w:rsidRPr="00D25689">
        <w:rPr>
          <w:rFonts w:asciiTheme="majorHAnsi" w:hAnsiTheme="majorHAnsi" w:cstheme="majorHAnsi"/>
          <w:spacing w:val="-6"/>
        </w:rPr>
        <w:t xml:space="preserve"> </w:t>
      </w:r>
      <w:r w:rsidRPr="00D25689">
        <w:rPr>
          <w:rFonts w:asciiTheme="majorHAnsi" w:hAnsiTheme="majorHAnsi" w:cstheme="majorHAnsi"/>
          <w:spacing w:val="-2"/>
        </w:rPr>
        <w:t>nghiệm</w:t>
      </w:r>
    </w:p>
    <w:p w14:paraId="738BA5C7" w14:textId="77777777" w:rsidR="002D4AA8" w:rsidRPr="00D25689" w:rsidRDefault="00D25689" w:rsidP="00D25689">
      <w:pPr>
        <w:spacing w:line="288" w:lineRule="auto"/>
        <w:ind w:left="1084"/>
        <w:rPr>
          <w:rFonts w:asciiTheme="majorHAnsi" w:hAnsiTheme="majorHAnsi" w:cstheme="majorHAnsi"/>
          <w:i/>
          <w:sz w:val="26"/>
        </w:rPr>
      </w:pPr>
      <w:r w:rsidRPr="00D25689">
        <w:rPr>
          <w:rFonts w:asciiTheme="majorHAnsi" w:hAnsiTheme="majorHAnsi" w:cstheme="majorHAnsi"/>
          <w:i/>
          <w:sz w:val="26"/>
        </w:rPr>
        <w:t>(Chọn</w:t>
      </w:r>
      <w:r w:rsidRPr="00D25689">
        <w:rPr>
          <w:rFonts w:asciiTheme="majorHAnsi" w:hAnsiTheme="majorHAnsi" w:cstheme="majorHAnsi"/>
          <w:i/>
          <w:spacing w:val="-6"/>
          <w:sz w:val="26"/>
        </w:rPr>
        <w:t xml:space="preserve"> </w:t>
      </w:r>
      <w:r w:rsidRPr="00D25689">
        <w:rPr>
          <w:rFonts w:asciiTheme="majorHAnsi" w:hAnsiTheme="majorHAnsi" w:cstheme="majorHAnsi"/>
          <w:i/>
          <w:sz w:val="26"/>
        </w:rPr>
        <w:t>chữ</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cái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trước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câu</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trả</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đúng</w:t>
      </w:r>
      <w:r w:rsidRPr="00D25689">
        <w:rPr>
          <w:rFonts w:asciiTheme="majorHAnsi" w:hAnsiTheme="majorHAnsi" w:cstheme="majorHAnsi"/>
          <w:i/>
          <w:spacing w:val="-6"/>
          <w:sz w:val="26"/>
        </w:rPr>
        <w:t xml:space="preserve"> </w:t>
      </w:r>
      <w:r w:rsidRPr="00D25689">
        <w:rPr>
          <w:rFonts w:asciiTheme="majorHAnsi" w:hAnsiTheme="majorHAnsi" w:cstheme="majorHAnsi"/>
          <w:i/>
          <w:spacing w:val="-2"/>
          <w:sz w:val="26"/>
        </w:rPr>
        <w:t>nhất.)</w:t>
      </w:r>
    </w:p>
    <w:p w14:paraId="4F63B9C1"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5"/>
        </w:rPr>
        <w:t xml:space="preserve"> </w:t>
      </w:r>
      <w:r w:rsidRPr="00D25689">
        <w:rPr>
          <w:rFonts w:asciiTheme="majorHAnsi" w:hAnsiTheme="majorHAnsi" w:cstheme="majorHAnsi"/>
          <w:b/>
        </w:rPr>
        <w:t>1:</w:t>
      </w:r>
      <w:r w:rsidRPr="00D25689">
        <w:rPr>
          <w:rFonts w:asciiTheme="majorHAnsi" w:hAnsiTheme="majorHAnsi" w:cstheme="majorHAnsi"/>
          <w:b/>
          <w:spacing w:val="-5"/>
        </w:rPr>
        <w:t xml:space="preserve"> </w:t>
      </w:r>
      <w:r w:rsidRPr="00D25689">
        <w:rPr>
          <w:rFonts w:asciiTheme="majorHAnsi" w:hAnsiTheme="majorHAnsi" w:cstheme="majorHAnsi"/>
        </w:rPr>
        <w:t>Bi</w:t>
      </w:r>
      <w:r w:rsidRPr="00D25689">
        <w:rPr>
          <w:rFonts w:asciiTheme="majorHAnsi" w:hAnsiTheme="majorHAnsi" w:cstheme="majorHAnsi"/>
          <w:spacing w:val="-2"/>
        </w:rPr>
        <w:t xml:space="preserve"> </w:t>
      </w:r>
      <w:r w:rsidRPr="00D25689">
        <w:rPr>
          <w:rFonts w:asciiTheme="majorHAnsi" w:hAnsiTheme="majorHAnsi" w:cstheme="majorHAnsi"/>
        </w:rPr>
        <w:t>kịch</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Vũ</w:t>
      </w:r>
      <w:r w:rsidRPr="00D25689">
        <w:rPr>
          <w:rFonts w:asciiTheme="majorHAnsi" w:hAnsiTheme="majorHAnsi" w:cstheme="majorHAnsi"/>
          <w:spacing w:val="-3"/>
        </w:rPr>
        <w:t xml:space="preserve"> </w:t>
      </w:r>
      <w:r w:rsidRPr="00D25689">
        <w:rPr>
          <w:rFonts w:asciiTheme="majorHAnsi" w:hAnsiTheme="majorHAnsi" w:cstheme="majorHAnsi"/>
        </w:rPr>
        <w:t>Như</w:t>
      </w:r>
      <w:r w:rsidRPr="00D25689">
        <w:rPr>
          <w:rFonts w:asciiTheme="majorHAnsi" w:hAnsiTheme="majorHAnsi" w:cstheme="majorHAnsi"/>
          <w:spacing w:val="-3"/>
        </w:rPr>
        <w:t xml:space="preserve"> </w:t>
      </w:r>
      <w:r w:rsidRPr="00D25689">
        <w:rPr>
          <w:rFonts w:asciiTheme="majorHAnsi" w:hAnsiTheme="majorHAnsi" w:cstheme="majorHAnsi"/>
        </w:rPr>
        <w:t>Tô</w:t>
      </w:r>
      <w:r w:rsidRPr="00D25689">
        <w:rPr>
          <w:rFonts w:asciiTheme="majorHAnsi" w:hAnsiTheme="majorHAnsi" w:cstheme="majorHAnsi"/>
          <w:spacing w:val="-5"/>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4"/>
        </w:rPr>
        <w:t xml:space="preserve"> </w:t>
      </w:r>
      <w:r w:rsidRPr="00D25689">
        <w:rPr>
          <w:rFonts w:asciiTheme="majorHAnsi" w:hAnsiTheme="majorHAnsi" w:cstheme="majorHAnsi"/>
        </w:rPr>
        <w:t>phẩm</w:t>
      </w:r>
      <w:r w:rsidRPr="00D25689">
        <w:rPr>
          <w:rFonts w:asciiTheme="majorHAnsi" w:hAnsiTheme="majorHAnsi" w:cstheme="majorHAnsi"/>
          <w:spacing w:val="-2"/>
        </w:rPr>
        <w:t xml:space="preserve"> </w:t>
      </w:r>
      <w:r w:rsidRPr="00D25689">
        <w:rPr>
          <w:rFonts w:asciiTheme="majorHAnsi" w:hAnsiTheme="majorHAnsi" w:cstheme="majorHAnsi"/>
        </w:rPr>
        <w:t>kịch</w:t>
      </w:r>
      <w:r w:rsidRPr="00D25689">
        <w:rPr>
          <w:rFonts w:asciiTheme="majorHAnsi" w:hAnsiTheme="majorHAnsi" w:cstheme="majorHAnsi"/>
          <w:spacing w:val="-5"/>
        </w:rPr>
        <w:t xml:space="preserve"> </w:t>
      </w:r>
      <w:r w:rsidRPr="00D25689">
        <w:rPr>
          <w:rFonts w:asciiTheme="majorHAnsi" w:hAnsiTheme="majorHAnsi" w:cstheme="majorHAnsi"/>
        </w:rPr>
        <w:t>cùng</w:t>
      </w:r>
      <w:r w:rsidRPr="00D25689">
        <w:rPr>
          <w:rFonts w:asciiTheme="majorHAnsi" w:hAnsiTheme="majorHAnsi" w:cstheme="majorHAnsi"/>
          <w:spacing w:val="-4"/>
        </w:rPr>
        <w:t xml:space="preserve"> </w:t>
      </w:r>
      <w:r w:rsidRPr="00D25689">
        <w:rPr>
          <w:rFonts w:asciiTheme="majorHAnsi" w:hAnsiTheme="majorHAnsi" w:cstheme="majorHAnsi"/>
        </w:rPr>
        <w:t>tên</w:t>
      </w:r>
      <w:r w:rsidRPr="00D25689">
        <w:rPr>
          <w:rFonts w:asciiTheme="majorHAnsi" w:hAnsiTheme="majorHAnsi" w:cstheme="majorHAnsi"/>
          <w:spacing w:val="-5"/>
        </w:rPr>
        <w:t xml:space="preserve"> </w:t>
      </w:r>
      <w:r w:rsidRPr="00D25689">
        <w:rPr>
          <w:rFonts w:asciiTheme="majorHAnsi" w:hAnsiTheme="majorHAnsi" w:cstheme="majorHAnsi"/>
        </w:rPr>
        <w:t>là</w:t>
      </w:r>
      <w:r w:rsidRPr="00D25689">
        <w:rPr>
          <w:rFonts w:asciiTheme="majorHAnsi" w:hAnsiTheme="majorHAnsi" w:cstheme="majorHAnsi"/>
          <w:spacing w:val="-4"/>
        </w:rPr>
        <w:t xml:space="preserve"> </w:t>
      </w:r>
      <w:r w:rsidRPr="00D25689">
        <w:rPr>
          <w:rFonts w:asciiTheme="majorHAnsi" w:hAnsiTheme="majorHAnsi" w:cstheme="majorHAnsi"/>
          <w:spacing w:val="-5"/>
        </w:rPr>
        <w:t>gì?</w:t>
      </w:r>
    </w:p>
    <w:p w14:paraId="3FDA01B2" w14:textId="77777777" w:rsidR="002D4AA8" w:rsidRPr="00D25689" w:rsidRDefault="00D25689" w:rsidP="00D25689">
      <w:pPr>
        <w:pStyle w:val="ListParagraph"/>
        <w:numPr>
          <w:ilvl w:val="0"/>
          <w:numId w:val="48"/>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Muốn</w:t>
      </w:r>
      <w:r w:rsidRPr="00D25689">
        <w:rPr>
          <w:rFonts w:asciiTheme="majorHAnsi" w:hAnsiTheme="majorHAnsi" w:cstheme="majorHAnsi"/>
          <w:spacing w:val="-7"/>
          <w:sz w:val="26"/>
        </w:rPr>
        <w:t xml:space="preserve"> </w:t>
      </w:r>
      <w:r w:rsidRPr="00D25689">
        <w:rPr>
          <w:rFonts w:asciiTheme="majorHAnsi" w:hAnsiTheme="majorHAnsi" w:cstheme="majorHAnsi"/>
          <w:sz w:val="26"/>
        </w:rPr>
        <w:t>cống</w:t>
      </w:r>
      <w:r w:rsidRPr="00D25689">
        <w:rPr>
          <w:rFonts w:asciiTheme="majorHAnsi" w:hAnsiTheme="majorHAnsi" w:cstheme="majorHAnsi"/>
          <w:spacing w:val="-5"/>
          <w:sz w:val="26"/>
        </w:rPr>
        <w:t xml:space="preserve"> </w:t>
      </w:r>
      <w:r w:rsidRPr="00D25689">
        <w:rPr>
          <w:rFonts w:asciiTheme="majorHAnsi" w:hAnsiTheme="majorHAnsi" w:cstheme="majorHAnsi"/>
          <w:sz w:val="26"/>
        </w:rPr>
        <w:t>hiến</w:t>
      </w:r>
      <w:r w:rsidRPr="00D25689">
        <w:rPr>
          <w:rFonts w:asciiTheme="majorHAnsi" w:hAnsiTheme="majorHAnsi" w:cstheme="majorHAnsi"/>
          <w:spacing w:val="-7"/>
          <w:sz w:val="26"/>
        </w:rPr>
        <w:t xml:space="preserve"> </w:t>
      </w:r>
      <w:r w:rsidRPr="00D25689">
        <w:rPr>
          <w:rFonts w:asciiTheme="majorHAnsi" w:hAnsiTheme="majorHAnsi" w:cstheme="majorHAnsi"/>
          <w:sz w:val="26"/>
        </w:rPr>
        <w:t>nhưng</w:t>
      </w:r>
      <w:r w:rsidRPr="00D25689">
        <w:rPr>
          <w:rFonts w:asciiTheme="majorHAnsi" w:hAnsiTheme="majorHAnsi" w:cstheme="majorHAnsi"/>
          <w:spacing w:val="-4"/>
          <w:sz w:val="26"/>
        </w:rPr>
        <w:t xml:space="preserve"> </w:t>
      </w:r>
      <w:r w:rsidRPr="00D25689">
        <w:rPr>
          <w:rFonts w:asciiTheme="majorHAnsi" w:hAnsiTheme="majorHAnsi" w:cstheme="majorHAnsi"/>
          <w:sz w:val="26"/>
        </w:rPr>
        <w:t>không</w:t>
      </w:r>
      <w:r w:rsidRPr="00D25689">
        <w:rPr>
          <w:rFonts w:asciiTheme="majorHAnsi" w:hAnsiTheme="majorHAnsi" w:cstheme="majorHAnsi"/>
          <w:spacing w:val="-7"/>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6"/>
          <w:sz w:val="26"/>
        </w:rPr>
        <w:t xml:space="preserve"> </w:t>
      </w:r>
      <w:r w:rsidRPr="00D25689">
        <w:rPr>
          <w:rFonts w:asciiTheme="majorHAnsi" w:hAnsiTheme="majorHAnsi" w:cstheme="majorHAnsi"/>
          <w:sz w:val="26"/>
        </w:rPr>
        <w:t>cống</w:t>
      </w:r>
      <w:r w:rsidRPr="00D25689">
        <w:rPr>
          <w:rFonts w:asciiTheme="majorHAnsi" w:hAnsiTheme="majorHAnsi" w:cstheme="majorHAnsi"/>
          <w:spacing w:val="-7"/>
          <w:sz w:val="26"/>
        </w:rPr>
        <w:t xml:space="preserve"> </w:t>
      </w:r>
      <w:r w:rsidRPr="00D25689">
        <w:rPr>
          <w:rFonts w:asciiTheme="majorHAnsi" w:hAnsiTheme="majorHAnsi" w:cstheme="majorHAnsi"/>
          <w:spacing w:val="-4"/>
          <w:sz w:val="26"/>
        </w:rPr>
        <w:t>hiến.</w:t>
      </w:r>
    </w:p>
    <w:p w14:paraId="297FE8AD" w14:textId="77777777" w:rsidR="002D4AA8" w:rsidRPr="00D25689" w:rsidRDefault="00D25689" w:rsidP="00D25689">
      <w:pPr>
        <w:pStyle w:val="ListParagraph"/>
        <w:numPr>
          <w:ilvl w:val="0"/>
          <w:numId w:val="48"/>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Từ</w:t>
      </w:r>
      <w:r w:rsidRPr="00D25689">
        <w:rPr>
          <w:rFonts w:asciiTheme="majorHAnsi" w:hAnsiTheme="majorHAnsi" w:cstheme="majorHAnsi"/>
          <w:spacing w:val="-5"/>
          <w:sz w:val="26"/>
        </w:rPr>
        <w:t xml:space="preserve"> </w:t>
      </w:r>
      <w:r w:rsidRPr="00D25689">
        <w:rPr>
          <w:rFonts w:asciiTheme="majorHAnsi" w:hAnsiTheme="majorHAnsi" w:cstheme="majorHAnsi"/>
          <w:sz w:val="26"/>
        </w:rPr>
        <w:t>chối</w:t>
      </w:r>
      <w:r w:rsidRPr="00D25689">
        <w:rPr>
          <w:rFonts w:asciiTheme="majorHAnsi" w:hAnsiTheme="majorHAnsi" w:cstheme="majorHAnsi"/>
          <w:spacing w:val="-5"/>
          <w:sz w:val="26"/>
        </w:rPr>
        <w:t xml:space="preserve"> </w:t>
      </w:r>
      <w:r w:rsidRPr="00D25689">
        <w:rPr>
          <w:rFonts w:asciiTheme="majorHAnsi" w:hAnsiTheme="majorHAnsi" w:cstheme="majorHAnsi"/>
          <w:sz w:val="26"/>
        </w:rPr>
        <w:t>xây</w:t>
      </w:r>
      <w:r w:rsidRPr="00D25689">
        <w:rPr>
          <w:rFonts w:asciiTheme="majorHAnsi" w:hAnsiTheme="majorHAnsi" w:cstheme="majorHAnsi"/>
          <w:spacing w:val="-5"/>
          <w:sz w:val="26"/>
        </w:rPr>
        <w:t xml:space="preserve"> </w:t>
      </w:r>
      <w:r w:rsidRPr="00D25689">
        <w:rPr>
          <w:rFonts w:asciiTheme="majorHAnsi" w:hAnsiTheme="majorHAnsi" w:cstheme="majorHAnsi"/>
          <w:sz w:val="26"/>
        </w:rPr>
        <w:t>dựng</w:t>
      </w:r>
      <w:r w:rsidRPr="00D25689">
        <w:rPr>
          <w:rFonts w:asciiTheme="majorHAnsi" w:hAnsiTheme="majorHAnsi" w:cstheme="majorHAnsi"/>
          <w:spacing w:val="-3"/>
          <w:sz w:val="26"/>
        </w:rPr>
        <w:t xml:space="preserve"> </w:t>
      </w:r>
      <w:r w:rsidRPr="00D25689">
        <w:rPr>
          <w:rFonts w:asciiTheme="majorHAnsi" w:hAnsiTheme="majorHAnsi" w:cstheme="majorHAnsi"/>
          <w:sz w:val="26"/>
        </w:rPr>
        <w:t>Cửu</w:t>
      </w:r>
      <w:r w:rsidRPr="00D25689">
        <w:rPr>
          <w:rFonts w:asciiTheme="majorHAnsi" w:hAnsiTheme="majorHAnsi" w:cstheme="majorHAnsi"/>
          <w:spacing w:val="-3"/>
          <w:sz w:val="26"/>
        </w:rPr>
        <w:t xml:space="preserve"> </w:t>
      </w:r>
      <w:r w:rsidRPr="00D25689">
        <w:rPr>
          <w:rFonts w:asciiTheme="majorHAnsi" w:hAnsiTheme="majorHAnsi" w:cstheme="majorHAnsi"/>
          <w:sz w:val="26"/>
        </w:rPr>
        <w:t>Trùng</w:t>
      </w:r>
      <w:r w:rsidRPr="00D25689">
        <w:rPr>
          <w:rFonts w:asciiTheme="majorHAnsi" w:hAnsiTheme="majorHAnsi" w:cstheme="majorHAnsi"/>
          <w:spacing w:val="-6"/>
          <w:sz w:val="26"/>
        </w:rPr>
        <w:t xml:space="preserve"> </w:t>
      </w:r>
      <w:r w:rsidRPr="00D25689">
        <w:rPr>
          <w:rFonts w:asciiTheme="majorHAnsi" w:hAnsiTheme="majorHAnsi" w:cstheme="majorHAnsi"/>
          <w:sz w:val="26"/>
        </w:rPr>
        <w:t>Đài</w:t>
      </w:r>
      <w:r w:rsidRPr="00D25689">
        <w:rPr>
          <w:rFonts w:asciiTheme="majorHAnsi" w:hAnsiTheme="majorHAnsi" w:cstheme="majorHAnsi"/>
          <w:spacing w:val="-2"/>
          <w:sz w:val="26"/>
        </w:rPr>
        <w:t xml:space="preserve"> </w:t>
      </w:r>
      <w:r w:rsidRPr="00D25689">
        <w:rPr>
          <w:rFonts w:asciiTheme="majorHAnsi" w:hAnsiTheme="majorHAnsi" w:cstheme="majorHAnsi"/>
          <w:sz w:val="26"/>
        </w:rPr>
        <w:t>nhưng</w:t>
      </w:r>
      <w:r w:rsidRPr="00D25689">
        <w:rPr>
          <w:rFonts w:asciiTheme="majorHAnsi" w:hAnsiTheme="majorHAnsi" w:cstheme="majorHAnsi"/>
          <w:spacing w:val="-5"/>
          <w:sz w:val="26"/>
        </w:rPr>
        <w:t xml:space="preserve"> </w:t>
      </w:r>
      <w:r w:rsidRPr="00D25689">
        <w:rPr>
          <w:rFonts w:asciiTheme="majorHAnsi" w:hAnsiTheme="majorHAnsi" w:cstheme="majorHAnsi"/>
          <w:sz w:val="26"/>
        </w:rPr>
        <w:t>rồi</w:t>
      </w:r>
      <w:r w:rsidRPr="00D25689">
        <w:rPr>
          <w:rFonts w:asciiTheme="majorHAnsi" w:hAnsiTheme="majorHAnsi" w:cstheme="majorHAnsi"/>
          <w:spacing w:val="-5"/>
          <w:sz w:val="26"/>
        </w:rPr>
        <w:t xml:space="preserve"> </w:t>
      </w:r>
      <w:r w:rsidRPr="00D25689">
        <w:rPr>
          <w:rFonts w:asciiTheme="majorHAnsi" w:hAnsiTheme="majorHAnsi" w:cstheme="majorHAnsi"/>
          <w:sz w:val="26"/>
        </w:rPr>
        <w:t>phải</w:t>
      </w:r>
      <w:r w:rsidRPr="00D25689">
        <w:rPr>
          <w:rFonts w:asciiTheme="majorHAnsi" w:hAnsiTheme="majorHAnsi" w:cstheme="majorHAnsi"/>
          <w:spacing w:val="-5"/>
          <w:sz w:val="26"/>
        </w:rPr>
        <w:t xml:space="preserve"> </w:t>
      </w:r>
      <w:r w:rsidRPr="00D25689">
        <w:rPr>
          <w:rFonts w:asciiTheme="majorHAnsi" w:hAnsiTheme="majorHAnsi" w:cstheme="majorHAnsi"/>
          <w:sz w:val="26"/>
        </w:rPr>
        <w:t>xây</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dựng.</w:t>
      </w:r>
    </w:p>
    <w:p w14:paraId="2B0DF49D" w14:textId="77777777" w:rsidR="002D4AA8" w:rsidRPr="00D25689" w:rsidRDefault="00D25689" w:rsidP="00D25689">
      <w:pPr>
        <w:pStyle w:val="ListParagraph"/>
        <w:numPr>
          <w:ilvl w:val="0"/>
          <w:numId w:val="48"/>
        </w:numPr>
        <w:tabs>
          <w:tab w:val="left" w:pos="1740"/>
        </w:tabs>
        <w:spacing w:line="288" w:lineRule="auto"/>
        <w:ind w:right="1517"/>
        <w:rPr>
          <w:rFonts w:asciiTheme="majorHAnsi" w:hAnsiTheme="majorHAnsi" w:cstheme="majorHAnsi"/>
          <w:sz w:val="26"/>
        </w:rPr>
      </w:pPr>
      <w:r w:rsidRPr="00D25689">
        <w:rPr>
          <w:rFonts w:asciiTheme="majorHAnsi" w:hAnsiTheme="majorHAnsi" w:cstheme="majorHAnsi"/>
          <w:sz w:val="26"/>
        </w:rPr>
        <w:t>Bi</w:t>
      </w:r>
      <w:r w:rsidRPr="00D25689">
        <w:rPr>
          <w:rFonts w:asciiTheme="majorHAnsi" w:hAnsiTheme="majorHAnsi" w:cstheme="majorHAnsi"/>
          <w:spacing w:val="-3"/>
          <w:sz w:val="26"/>
        </w:rPr>
        <w:t xml:space="preserve"> </w:t>
      </w:r>
      <w:r w:rsidRPr="00D25689">
        <w:rPr>
          <w:rFonts w:asciiTheme="majorHAnsi" w:hAnsiTheme="majorHAnsi" w:cstheme="majorHAnsi"/>
          <w:sz w:val="26"/>
        </w:rPr>
        <w:t>kịch</w:t>
      </w:r>
      <w:r w:rsidRPr="00D25689">
        <w:rPr>
          <w:rFonts w:asciiTheme="majorHAnsi" w:hAnsiTheme="majorHAnsi" w:cstheme="majorHAnsi"/>
          <w:spacing w:val="-3"/>
          <w:sz w:val="26"/>
        </w:rPr>
        <w:t xml:space="preserve"> </w:t>
      </w:r>
      <w:r w:rsidRPr="00D25689">
        <w:rPr>
          <w:rFonts w:asciiTheme="majorHAnsi" w:hAnsiTheme="majorHAnsi" w:cstheme="majorHAnsi"/>
          <w:sz w:val="26"/>
        </w:rPr>
        <w:t>của người</w:t>
      </w:r>
      <w:r w:rsidRPr="00D25689">
        <w:rPr>
          <w:rFonts w:asciiTheme="majorHAnsi" w:hAnsiTheme="majorHAnsi" w:cstheme="majorHAnsi"/>
          <w:spacing w:val="-3"/>
          <w:sz w:val="26"/>
        </w:rPr>
        <w:t xml:space="preserve"> </w:t>
      </w:r>
      <w:r w:rsidRPr="00D25689">
        <w:rPr>
          <w:rFonts w:asciiTheme="majorHAnsi" w:hAnsiTheme="majorHAnsi" w:cstheme="majorHAnsi"/>
          <w:sz w:val="26"/>
        </w:rPr>
        <w:t>nghệ sĩ</w:t>
      </w:r>
      <w:r w:rsidRPr="00D25689">
        <w:rPr>
          <w:rFonts w:asciiTheme="majorHAnsi" w:hAnsiTheme="majorHAnsi" w:cstheme="majorHAnsi"/>
          <w:spacing w:val="-3"/>
          <w:sz w:val="26"/>
        </w:rPr>
        <w:t xml:space="preserve"> </w:t>
      </w:r>
      <w:r w:rsidRPr="00D25689">
        <w:rPr>
          <w:rFonts w:asciiTheme="majorHAnsi" w:hAnsiTheme="majorHAnsi" w:cstheme="majorHAnsi"/>
          <w:sz w:val="26"/>
        </w:rPr>
        <w:t>không</w:t>
      </w:r>
      <w:r w:rsidRPr="00D25689">
        <w:rPr>
          <w:rFonts w:asciiTheme="majorHAnsi" w:hAnsiTheme="majorHAnsi" w:cstheme="majorHAnsi"/>
          <w:spacing w:val="-1"/>
          <w:sz w:val="26"/>
        </w:rPr>
        <w:t xml:space="preserve"> </w:t>
      </w:r>
      <w:r w:rsidRPr="00D25689">
        <w:rPr>
          <w:rFonts w:asciiTheme="majorHAnsi" w:hAnsiTheme="majorHAnsi" w:cstheme="majorHAnsi"/>
          <w:sz w:val="26"/>
        </w:rPr>
        <w:t>giải</w:t>
      </w:r>
      <w:r w:rsidRPr="00D25689">
        <w:rPr>
          <w:rFonts w:asciiTheme="majorHAnsi" w:hAnsiTheme="majorHAnsi" w:cstheme="majorHAnsi"/>
          <w:spacing w:val="-3"/>
          <w:sz w:val="26"/>
        </w:rPr>
        <w:t xml:space="preserve"> </w:t>
      </w:r>
      <w:r w:rsidRPr="00D25689">
        <w:rPr>
          <w:rFonts w:asciiTheme="majorHAnsi" w:hAnsiTheme="majorHAnsi" w:cstheme="majorHAnsi"/>
          <w:sz w:val="26"/>
        </w:rPr>
        <w:t>quyết</w:t>
      </w:r>
      <w:r w:rsidRPr="00D25689">
        <w:rPr>
          <w:rFonts w:asciiTheme="majorHAnsi" w:hAnsiTheme="majorHAnsi" w:cstheme="majorHAnsi"/>
          <w:spacing w:val="-3"/>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3"/>
          <w:sz w:val="26"/>
        </w:rPr>
        <w:t xml:space="preserve"> </w:t>
      </w:r>
      <w:r w:rsidRPr="00D25689">
        <w:rPr>
          <w:rFonts w:asciiTheme="majorHAnsi" w:hAnsiTheme="majorHAnsi" w:cstheme="majorHAnsi"/>
          <w:sz w:val="26"/>
        </w:rPr>
        <w:t>mối</w:t>
      </w:r>
      <w:r w:rsidRPr="00D25689">
        <w:rPr>
          <w:rFonts w:asciiTheme="majorHAnsi" w:hAnsiTheme="majorHAnsi" w:cstheme="majorHAnsi"/>
          <w:spacing w:val="-3"/>
          <w:sz w:val="26"/>
        </w:rPr>
        <w:t xml:space="preserve"> </w:t>
      </w:r>
      <w:r w:rsidRPr="00D25689">
        <w:rPr>
          <w:rFonts w:asciiTheme="majorHAnsi" w:hAnsiTheme="majorHAnsi" w:cstheme="majorHAnsi"/>
          <w:sz w:val="26"/>
        </w:rPr>
        <w:t>quan</w:t>
      </w:r>
      <w:r w:rsidRPr="00D25689">
        <w:rPr>
          <w:rFonts w:asciiTheme="majorHAnsi" w:hAnsiTheme="majorHAnsi" w:cstheme="majorHAnsi"/>
          <w:spacing w:val="-3"/>
          <w:sz w:val="26"/>
        </w:rPr>
        <w:t xml:space="preserve"> </w:t>
      </w:r>
      <w:r w:rsidRPr="00D25689">
        <w:rPr>
          <w:rFonts w:asciiTheme="majorHAnsi" w:hAnsiTheme="majorHAnsi" w:cstheme="majorHAnsi"/>
          <w:sz w:val="26"/>
        </w:rPr>
        <w:t>hệ</w:t>
      </w:r>
      <w:r w:rsidRPr="00D25689">
        <w:rPr>
          <w:rFonts w:asciiTheme="majorHAnsi" w:hAnsiTheme="majorHAnsi" w:cstheme="majorHAnsi"/>
          <w:spacing w:val="-3"/>
          <w:sz w:val="26"/>
        </w:rPr>
        <w:t xml:space="preserve"> </w:t>
      </w:r>
      <w:r w:rsidRPr="00D25689">
        <w:rPr>
          <w:rFonts w:asciiTheme="majorHAnsi" w:hAnsiTheme="majorHAnsi" w:cstheme="majorHAnsi"/>
          <w:sz w:val="26"/>
        </w:rPr>
        <w:t>khát</w:t>
      </w:r>
      <w:r w:rsidRPr="00D25689">
        <w:rPr>
          <w:rFonts w:asciiTheme="majorHAnsi" w:hAnsiTheme="majorHAnsi" w:cstheme="majorHAnsi"/>
          <w:spacing w:val="-3"/>
          <w:sz w:val="26"/>
        </w:rPr>
        <w:t xml:space="preserve"> </w:t>
      </w:r>
      <w:r w:rsidRPr="00D25689">
        <w:rPr>
          <w:rFonts w:asciiTheme="majorHAnsi" w:hAnsiTheme="majorHAnsi" w:cstheme="majorHAnsi"/>
          <w:sz w:val="26"/>
        </w:rPr>
        <w:t>vọng</w:t>
      </w:r>
      <w:r w:rsidRPr="00D25689">
        <w:rPr>
          <w:rFonts w:asciiTheme="majorHAnsi" w:hAnsiTheme="majorHAnsi" w:cstheme="majorHAnsi"/>
          <w:spacing w:val="-3"/>
          <w:sz w:val="26"/>
        </w:rPr>
        <w:t xml:space="preserve"> </w:t>
      </w:r>
      <w:r w:rsidRPr="00D25689">
        <w:rPr>
          <w:rFonts w:asciiTheme="majorHAnsi" w:hAnsiTheme="majorHAnsi" w:cstheme="majorHAnsi"/>
          <w:sz w:val="26"/>
        </w:rPr>
        <w:t>nghệ</w:t>
      </w:r>
      <w:r w:rsidRPr="00D25689">
        <w:rPr>
          <w:rFonts w:asciiTheme="majorHAnsi" w:hAnsiTheme="majorHAnsi" w:cstheme="majorHAnsi"/>
          <w:spacing w:val="-3"/>
          <w:sz w:val="26"/>
        </w:rPr>
        <w:t xml:space="preserve"> </w:t>
      </w:r>
      <w:r w:rsidRPr="00D25689">
        <w:rPr>
          <w:rFonts w:asciiTheme="majorHAnsi" w:hAnsiTheme="majorHAnsi" w:cstheme="majorHAnsi"/>
          <w:sz w:val="26"/>
        </w:rPr>
        <w:t>thuật</w:t>
      </w:r>
      <w:r w:rsidRPr="00D25689">
        <w:rPr>
          <w:rFonts w:asciiTheme="majorHAnsi" w:hAnsiTheme="majorHAnsi" w:cstheme="majorHAnsi"/>
          <w:spacing w:val="-3"/>
          <w:sz w:val="26"/>
        </w:rPr>
        <w:t xml:space="preserve"> </w:t>
      </w:r>
      <w:r w:rsidRPr="00D25689">
        <w:rPr>
          <w:rFonts w:asciiTheme="majorHAnsi" w:hAnsiTheme="majorHAnsi" w:cstheme="majorHAnsi"/>
          <w:sz w:val="26"/>
        </w:rPr>
        <w:t>và hiện thực xã hội; giữa người nghệ sĩ và công dân. Bi kịch của Vũ Như Tô</w:t>
      </w:r>
    </w:p>
    <w:p w14:paraId="516DF49D" w14:textId="77777777" w:rsidR="002D4AA8" w:rsidRPr="00D25689" w:rsidRDefault="00D25689" w:rsidP="00D25689">
      <w:pPr>
        <w:pStyle w:val="ListParagraph"/>
        <w:numPr>
          <w:ilvl w:val="0"/>
          <w:numId w:val="48"/>
        </w:numPr>
        <w:tabs>
          <w:tab w:val="left" w:pos="1740"/>
        </w:tabs>
        <w:spacing w:line="288" w:lineRule="auto"/>
        <w:ind w:right="1528"/>
        <w:rPr>
          <w:rFonts w:asciiTheme="majorHAnsi" w:hAnsiTheme="majorHAnsi" w:cstheme="majorHAnsi"/>
          <w:sz w:val="26"/>
        </w:rPr>
      </w:pPr>
      <w:r w:rsidRPr="00D25689">
        <w:rPr>
          <w:rFonts w:asciiTheme="majorHAnsi" w:hAnsiTheme="majorHAnsi" w:cstheme="majorHAnsi"/>
          <w:sz w:val="26"/>
        </w:rPr>
        <w:t>Ông</w:t>
      </w:r>
      <w:r w:rsidRPr="00D25689">
        <w:rPr>
          <w:rFonts w:asciiTheme="majorHAnsi" w:hAnsiTheme="majorHAnsi" w:cstheme="majorHAnsi"/>
          <w:spacing w:val="-3"/>
          <w:sz w:val="26"/>
        </w:rPr>
        <w:t xml:space="preserve"> </w:t>
      </w:r>
      <w:r w:rsidRPr="00D25689">
        <w:rPr>
          <w:rFonts w:asciiTheme="majorHAnsi" w:hAnsiTheme="majorHAnsi" w:cstheme="majorHAnsi"/>
          <w:sz w:val="26"/>
        </w:rPr>
        <w:t>muốn</w:t>
      </w:r>
      <w:r w:rsidRPr="00D25689">
        <w:rPr>
          <w:rFonts w:asciiTheme="majorHAnsi" w:hAnsiTheme="majorHAnsi" w:cstheme="majorHAnsi"/>
          <w:spacing w:val="-1"/>
          <w:sz w:val="26"/>
        </w:rPr>
        <w:t xml:space="preserve"> </w:t>
      </w:r>
      <w:r w:rsidRPr="00D25689">
        <w:rPr>
          <w:rFonts w:asciiTheme="majorHAnsi" w:hAnsiTheme="majorHAnsi" w:cstheme="majorHAnsi"/>
          <w:sz w:val="26"/>
        </w:rPr>
        <w:t>xây</w:t>
      </w:r>
      <w:r w:rsidRPr="00D25689">
        <w:rPr>
          <w:rFonts w:asciiTheme="majorHAnsi" w:hAnsiTheme="majorHAnsi" w:cstheme="majorHAnsi"/>
          <w:spacing w:val="-3"/>
          <w:sz w:val="26"/>
        </w:rPr>
        <w:t xml:space="preserve"> </w:t>
      </w:r>
      <w:r w:rsidRPr="00D25689">
        <w:rPr>
          <w:rFonts w:asciiTheme="majorHAnsi" w:hAnsiTheme="majorHAnsi" w:cstheme="majorHAnsi"/>
          <w:sz w:val="26"/>
        </w:rPr>
        <w:t>dựng</w:t>
      </w:r>
      <w:r w:rsidRPr="00D25689">
        <w:rPr>
          <w:rFonts w:asciiTheme="majorHAnsi" w:hAnsiTheme="majorHAnsi" w:cstheme="majorHAnsi"/>
          <w:spacing w:val="-1"/>
          <w:sz w:val="26"/>
        </w:rPr>
        <w:t xml:space="preserve"> </w:t>
      </w:r>
      <w:r w:rsidRPr="00D25689">
        <w:rPr>
          <w:rFonts w:asciiTheme="majorHAnsi" w:hAnsiTheme="majorHAnsi" w:cstheme="majorHAnsi"/>
          <w:sz w:val="26"/>
        </w:rPr>
        <w:t>và để</w:t>
      </w:r>
      <w:r w:rsidRPr="00D25689">
        <w:rPr>
          <w:rFonts w:asciiTheme="majorHAnsi" w:hAnsiTheme="majorHAnsi" w:cstheme="majorHAnsi"/>
          <w:spacing w:val="-3"/>
          <w:sz w:val="26"/>
        </w:rPr>
        <w:t xml:space="preserve"> </w:t>
      </w:r>
      <w:r w:rsidRPr="00D25689">
        <w:rPr>
          <w:rFonts w:asciiTheme="majorHAnsi" w:hAnsiTheme="majorHAnsi" w:cstheme="majorHAnsi"/>
          <w:sz w:val="26"/>
        </w:rPr>
        <w:t>lại</w:t>
      </w:r>
      <w:r w:rsidRPr="00D25689">
        <w:rPr>
          <w:rFonts w:asciiTheme="majorHAnsi" w:hAnsiTheme="majorHAnsi" w:cstheme="majorHAnsi"/>
          <w:spacing w:val="-3"/>
          <w:sz w:val="26"/>
        </w:rPr>
        <w:t xml:space="preserve"> </w:t>
      </w:r>
      <w:r w:rsidRPr="00D25689">
        <w:rPr>
          <w:rFonts w:asciiTheme="majorHAnsi" w:hAnsiTheme="majorHAnsi" w:cstheme="majorHAnsi"/>
          <w:sz w:val="26"/>
        </w:rPr>
        <w:t>một</w:t>
      </w:r>
      <w:r w:rsidRPr="00D25689">
        <w:rPr>
          <w:rFonts w:asciiTheme="majorHAnsi" w:hAnsiTheme="majorHAnsi" w:cstheme="majorHAnsi"/>
          <w:spacing w:val="-1"/>
          <w:sz w:val="26"/>
        </w:rPr>
        <w:t xml:space="preserve"> </w:t>
      </w:r>
      <w:r w:rsidRPr="00D25689">
        <w:rPr>
          <w:rFonts w:asciiTheme="majorHAnsi" w:hAnsiTheme="majorHAnsi" w:cstheme="majorHAnsi"/>
          <w:sz w:val="26"/>
        </w:rPr>
        <w:t>công</w:t>
      </w:r>
      <w:r w:rsidRPr="00D25689">
        <w:rPr>
          <w:rFonts w:asciiTheme="majorHAnsi" w:hAnsiTheme="majorHAnsi" w:cstheme="majorHAnsi"/>
          <w:spacing w:val="-3"/>
          <w:sz w:val="26"/>
        </w:rPr>
        <w:t xml:space="preserve"> </w:t>
      </w:r>
      <w:r w:rsidRPr="00D25689">
        <w:rPr>
          <w:rFonts w:asciiTheme="majorHAnsi" w:hAnsiTheme="majorHAnsi" w:cstheme="majorHAnsi"/>
          <w:sz w:val="26"/>
        </w:rPr>
        <w:t>trình</w:t>
      </w:r>
      <w:r w:rsidRPr="00D25689">
        <w:rPr>
          <w:rFonts w:asciiTheme="majorHAnsi" w:hAnsiTheme="majorHAnsi" w:cstheme="majorHAnsi"/>
          <w:spacing w:val="-3"/>
          <w:sz w:val="26"/>
        </w:rPr>
        <w:t xml:space="preserve"> </w:t>
      </w:r>
      <w:r w:rsidRPr="00D25689">
        <w:rPr>
          <w:rFonts w:asciiTheme="majorHAnsi" w:hAnsiTheme="majorHAnsi" w:cstheme="majorHAnsi"/>
          <w:sz w:val="26"/>
        </w:rPr>
        <w:t>vĩ</w:t>
      </w:r>
      <w:r w:rsidRPr="00D25689">
        <w:rPr>
          <w:rFonts w:asciiTheme="majorHAnsi" w:hAnsiTheme="majorHAnsi" w:cstheme="majorHAnsi"/>
          <w:spacing w:val="-3"/>
          <w:sz w:val="26"/>
        </w:rPr>
        <w:t xml:space="preserve"> </w:t>
      </w:r>
      <w:r w:rsidRPr="00D25689">
        <w:rPr>
          <w:rFonts w:asciiTheme="majorHAnsi" w:hAnsiTheme="majorHAnsi" w:cstheme="majorHAnsi"/>
          <w:sz w:val="26"/>
        </w:rPr>
        <w:t>đại</w:t>
      </w:r>
      <w:r w:rsidRPr="00D25689">
        <w:rPr>
          <w:rFonts w:asciiTheme="majorHAnsi" w:hAnsiTheme="majorHAnsi" w:cstheme="majorHAnsi"/>
          <w:spacing w:val="-3"/>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bền</w:t>
      </w:r>
      <w:r w:rsidRPr="00D25689">
        <w:rPr>
          <w:rFonts w:asciiTheme="majorHAnsi" w:hAnsiTheme="majorHAnsi" w:cstheme="majorHAnsi"/>
          <w:spacing w:val="-1"/>
          <w:sz w:val="26"/>
        </w:rPr>
        <w:t xml:space="preserve"> </w:t>
      </w:r>
      <w:r w:rsidRPr="00D25689">
        <w:rPr>
          <w:rFonts w:asciiTheme="majorHAnsi" w:hAnsiTheme="majorHAnsi" w:cstheme="majorHAnsi"/>
          <w:sz w:val="26"/>
        </w:rPr>
        <w:t>vững</w:t>
      </w:r>
      <w:r w:rsidRPr="00D25689">
        <w:rPr>
          <w:rFonts w:asciiTheme="majorHAnsi" w:hAnsiTheme="majorHAnsi" w:cstheme="majorHAnsi"/>
          <w:spacing w:val="-3"/>
          <w:sz w:val="26"/>
        </w:rPr>
        <w:t xml:space="preserve"> </w:t>
      </w:r>
      <w:r w:rsidRPr="00D25689">
        <w:rPr>
          <w:rFonts w:asciiTheme="majorHAnsi" w:hAnsiTheme="majorHAnsi" w:cstheme="majorHAnsi"/>
          <w:sz w:val="26"/>
        </w:rPr>
        <w:t>như</w:t>
      </w:r>
      <w:r w:rsidRPr="00D25689">
        <w:rPr>
          <w:rFonts w:asciiTheme="majorHAnsi" w:hAnsiTheme="majorHAnsi" w:cstheme="majorHAnsi"/>
          <w:spacing w:val="-3"/>
          <w:sz w:val="26"/>
        </w:rPr>
        <w:t xml:space="preserve"> </w:t>
      </w:r>
      <w:r w:rsidRPr="00D25689">
        <w:rPr>
          <w:rFonts w:asciiTheme="majorHAnsi" w:hAnsiTheme="majorHAnsi" w:cstheme="majorHAnsi"/>
          <w:sz w:val="26"/>
        </w:rPr>
        <w:t>trăng</w:t>
      </w:r>
      <w:r w:rsidRPr="00D25689">
        <w:rPr>
          <w:rFonts w:asciiTheme="majorHAnsi" w:hAnsiTheme="majorHAnsi" w:cstheme="majorHAnsi"/>
          <w:spacing w:val="-3"/>
          <w:sz w:val="26"/>
        </w:rPr>
        <w:t xml:space="preserve"> </w:t>
      </w:r>
      <w:r w:rsidRPr="00D25689">
        <w:rPr>
          <w:rFonts w:asciiTheme="majorHAnsi" w:hAnsiTheme="majorHAnsi" w:cstheme="majorHAnsi"/>
          <w:sz w:val="26"/>
        </w:rPr>
        <w:t>sao,</w:t>
      </w:r>
      <w:r w:rsidRPr="00D25689">
        <w:rPr>
          <w:rFonts w:asciiTheme="majorHAnsi" w:hAnsiTheme="majorHAnsi" w:cstheme="majorHAnsi"/>
          <w:spacing w:val="-3"/>
          <w:sz w:val="26"/>
        </w:rPr>
        <w:t xml:space="preserve"> </w:t>
      </w:r>
      <w:r w:rsidRPr="00D25689">
        <w:rPr>
          <w:rFonts w:asciiTheme="majorHAnsi" w:hAnsiTheme="majorHAnsi" w:cstheme="majorHAnsi"/>
          <w:sz w:val="26"/>
        </w:rPr>
        <w:t>để</w:t>
      </w:r>
      <w:r w:rsidRPr="00D25689">
        <w:rPr>
          <w:rFonts w:asciiTheme="majorHAnsi" w:hAnsiTheme="majorHAnsi" w:cstheme="majorHAnsi"/>
          <w:spacing w:val="-1"/>
          <w:sz w:val="26"/>
        </w:rPr>
        <w:t xml:space="preserve"> </w:t>
      </w:r>
      <w:r w:rsidRPr="00D25689">
        <w:rPr>
          <w:rFonts w:asciiTheme="majorHAnsi" w:hAnsiTheme="majorHAnsi" w:cstheme="majorHAnsi"/>
          <w:sz w:val="26"/>
        </w:rPr>
        <w:t>cho nhân dân nghìn thu hãnh diện, nhưng bị đập phá và bị giết.</w:t>
      </w:r>
    </w:p>
    <w:p w14:paraId="024E131D"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3"/>
        </w:rPr>
        <w:t xml:space="preserve"> </w:t>
      </w:r>
      <w:r w:rsidRPr="00D25689">
        <w:rPr>
          <w:rFonts w:asciiTheme="majorHAnsi" w:hAnsiTheme="majorHAnsi" w:cstheme="majorHAnsi"/>
          <w:b/>
        </w:rPr>
        <w:t>2:</w:t>
      </w:r>
      <w:r w:rsidRPr="00D25689">
        <w:rPr>
          <w:rFonts w:asciiTheme="majorHAnsi" w:hAnsiTheme="majorHAnsi" w:cstheme="majorHAnsi"/>
          <w:b/>
          <w:spacing w:val="-3"/>
        </w:rPr>
        <w:t xml:space="preserve"> </w:t>
      </w:r>
      <w:r w:rsidRPr="00D25689">
        <w:rPr>
          <w:rFonts w:asciiTheme="majorHAnsi" w:hAnsiTheme="majorHAnsi" w:cstheme="majorHAnsi"/>
        </w:rPr>
        <w:t>Ngoài</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rPr>
        <w:t>động</w:t>
      </w:r>
      <w:r w:rsidRPr="00D25689">
        <w:rPr>
          <w:rFonts w:asciiTheme="majorHAnsi" w:hAnsiTheme="majorHAnsi" w:cstheme="majorHAnsi"/>
          <w:spacing w:val="-1"/>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Đan</w:t>
      </w:r>
      <w:r w:rsidRPr="00D25689">
        <w:rPr>
          <w:rFonts w:asciiTheme="majorHAnsi" w:hAnsiTheme="majorHAnsi" w:cstheme="majorHAnsi"/>
          <w:spacing w:val="-3"/>
        </w:rPr>
        <w:t xml:space="preserve"> </w:t>
      </w:r>
      <w:r w:rsidRPr="00D25689">
        <w:rPr>
          <w:rFonts w:asciiTheme="majorHAnsi" w:hAnsiTheme="majorHAnsi" w:cstheme="majorHAnsi"/>
        </w:rPr>
        <w:t>Thiềm,</w:t>
      </w:r>
      <w:r w:rsidRPr="00D25689">
        <w:rPr>
          <w:rFonts w:asciiTheme="majorHAnsi" w:hAnsiTheme="majorHAnsi" w:cstheme="majorHAnsi"/>
          <w:spacing w:val="-3"/>
        </w:rPr>
        <w:t xml:space="preserve"> </w:t>
      </w:r>
      <w:r w:rsidRPr="00D25689">
        <w:rPr>
          <w:rFonts w:asciiTheme="majorHAnsi" w:hAnsiTheme="majorHAnsi" w:cstheme="majorHAnsi"/>
        </w:rPr>
        <w:t>thì</w:t>
      </w:r>
      <w:r w:rsidRPr="00D25689">
        <w:rPr>
          <w:rFonts w:asciiTheme="majorHAnsi" w:hAnsiTheme="majorHAnsi" w:cstheme="majorHAnsi"/>
          <w:spacing w:val="-1"/>
        </w:rPr>
        <w:t xml:space="preserve"> </w:t>
      </w:r>
      <w:r w:rsidRPr="00D25689">
        <w:rPr>
          <w:rFonts w:asciiTheme="majorHAnsi" w:hAnsiTheme="majorHAnsi" w:cstheme="majorHAnsi"/>
        </w:rPr>
        <w:t>nguyên</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chính</w:t>
      </w:r>
      <w:r w:rsidRPr="00D25689">
        <w:rPr>
          <w:rFonts w:asciiTheme="majorHAnsi" w:hAnsiTheme="majorHAnsi" w:cstheme="majorHAnsi"/>
          <w:spacing w:val="-3"/>
        </w:rPr>
        <w:t xml:space="preserve"> </w:t>
      </w:r>
      <w:r w:rsidRPr="00D25689">
        <w:rPr>
          <w:rFonts w:asciiTheme="majorHAnsi" w:hAnsiTheme="majorHAnsi" w:cstheme="majorHAnsi"/>
        </w:rPr>
        <w:t>khiến</w:t>
      </w:r>
      <w:r w:rsidRPr="00D25689">
        <w:rPr>
          <w:rFonts w:asciiTheme="majorHAnsi" w:hAnsiTheme="majorHAnsi" w:cstheme="majorHAnsi"/>
          <w:spacing w:val="-1"/>
        </w:rPr>
        <w:t xml:space="preserve"> </w:t>
      </w:r>
      <w:r w:rsidRPr="00D25689">
        <w:rPr>
          <w:rFonts w:asciiTheme="majorHAnsi" w:hAnsiTheme="majorHAnsi" w:cstheme="majorHAnsi"/>
        </w:rPr>
        <w:t>Vũ</w:t>
      </w:r>
      <w:r w:rsidRPr="00D25689">
        <w:rPr>
          <w:rFonts w:asciiTheme="majorHAnsi" w:hAnsiTheme="majorHAnsi" w:cstheme="majorHAnsi"/>
          <w:spacing w:val="-3"/>
        </w:rPr>
        <w:t xml:space="preserve"> </w:t>
      </w:r>
      <w:r w:rsidRPr="00D25689">
        <w:rPr>
          <w:rFonts w:asciiTheme="majorHAnsi" w:hAnsiTheme="majorHAnsi" w:cstheme="majorHAnsi"/>
        </w:rPr>
        <w:t>Như</w:t>
      </w:r>
      <w:r w:rsidRPr="00D25689">
        <w:rPr>
          <w:rFonts w:asciiTheme="majorHAnsi" w:hAnsiTheme="majorHAnsi" w:cstheme="majorHAnsi"/>
          <w:spacing w:val="-2"/>
        </w:rPr>
        <w:t xml:space="preserve"> </w:t>
      </w:r>
      <w:r w:rsidRPr="00D25689">
        <w:rPr>
          <w:rFonts w:asciiTheme="majorHAnsi" w:hAnsiTheme="majorHAnsi" w:cstheme="majorHAnsi"/>
        </w:rPr>
        <w:t>Tô</w:t>
      </w:r>
      <w:r w:rsidRPr="00D25689">
        <w:rPr>
          <w:rFonts w:asciiTheme="majorHAnsi" w:hAnsiTheme="majorHAnsi" w:cstheme="majorHAnsi"/>
          <w:spacing w:val="-3"/>
        </w:rPr>
        <w:t xml:space="preserve"> </w:t>
      </w:r>
      <w:r w:rsidRPr="00D25689">
        <w:rPr>
          <w:rFonts w:asciiTheme="majorHAnsi" w:hAnsiTheme="majorHAnsi" w:cstheme="majorHAnsi"/>
        </w:rPr>
        <w:t>đồng</w:t>
      </w:r>
      <w:r w:rsidRPr="00D25689">
        <w:rPr>
          <w:rFonts w:asciiTheme="majorHAnsi" w:hAnsiTheme="majorHAnsi" w:cstheme="majorHAnsi"/>
          <w:spacing w:val="-3"/>
        </w:rPr>
        <w:t xml:space="preserve"> </w:t>
      </w:r>
      <w:r w:rsidRPr="00D25689">
        <w:rPr>
          <w:rFonts w:asciiTheme="majorHAnsi" w:hAnsiTheme="majorHAnsi" w:cstheme="majorHAnsi"/>
        </w:rPr>
        <w:t>ý</w:t>
      </w:r>
      <w:r w:rsidRPr="00D25689">
        <w:rPr>
          <w:rFonts w:asciiTheme="majorHAnsi" w:hAnsiTheme="majorHAnsi" w:cstheme="majorHAnsi"/>
          <w:spacing w:val="-3"/>
        </w:rPr>
        <w:t xml:space="preserve"> </w:t>
      </w:r>
      <w:r w:rsidRPr="00D25689">
        <w:rPr>
          <w:rFonts w:asciiTheme="majorHAnsi" w:hAnsiTheme="majorHAnsi" w:cstheme="majorHAnsi"/>
        </w:rPr>
        <w:t>xây</w:t>
      </w:r>
      <w:r w:rsidRPr="00D25689">
        <w:rPr>
          <w:rFonts w:asciiTheme="majorHAnsi" w:hAnsiTheme="majorHAnsi" w:cstheme="majorHAnsi"/>
          <w:spacing w:val="-1"/>
        </w:rPr>
        <w:t xml:space="preserve"> </w:t>
      </w:r>
      <w:r w:rsidRPr="00D25689">
        <w:rPr>
          <w:rFonts w:asciiTheme="majorHAnsi" w:hAnsiTheme="majorHAnsi" w:cstheme="majorHAnsi"/>
        </w:rPr>
        <w:t>Cửu trùng đài là gì?</w:t>
      </w:r>
    </w:p>
    <w:p w14:paraId="083FFE7B" w14:textId="77777777" w:rsidR="002D4AA8" w:rsidRPr="00D25689" w:rsidRDefault="00D25689" w:rsidP="00D25689">
      <w:pPr>
        <w:pStyle w:val="ListParagraph"/>
        <w:numPr>
          <w:ilvl w:val="0"/>
          <w:numId w:val="47"/>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Muốn</w:t>
      </w:r>
      <w:r w:rsidRPr="00D25689">
        <w:rPr>
          <w:rFonts w:asciiTheme="majorHAnsi" w:hAnsiTheme="majorHAnsi" w:cstheme="majorHAnsi"/>
          <w:spacing w:val="-8"/>
          <w:sz w:val="26"/>
        </w:rPr>
        <w:t xml:space="preserve"> </w:t>
      </w:r>
      <w:r w:rsidRPr="00D25689">
        <w:rPr>
          <w:rFonts w:asciiTheme="majorHAnsi" w:hAnsiTheme="majorHAnsi" w:cstheme="majorHAnsi"/>
          <w:sz w:val="26"/>
        </w:rPr>
        <w:t>để</w:t>
      </w:r>
      <w:r w:rsidRPr="00D25689">
        <w:rPr>
          <w:rFonts w:asciiTheme="majorHAnsi" w:hAnsiTheme="majorHAnsi" w:cstheme="majorHAnsi"/>
          <w:spacing w:val="-5"/>
          <w:sz w:val="26"/>
        </w:rPr>
        <w:t xml:space="preserve"> </w:t>
      </w:r>
      <w:r w:rsidRPr="00D25689">
        <w:rPr>
          <w:rFonts w:asciiTheme="majorHAnsi" w:hAnsiTheme="majorHAnsi" w:cstheme="majorHAnsi"/>
          <w:sz w:val="26"/>
        </w:rPr>
        <w:t>lại</w:t>
      </w:r>
      <w:r w:rsidRPr="00D25689">
        <w:rPr>
          <w:rFonts w:asciiTheme="majorHAnsi" w:hAnsiTheme="majorHAnsi" w:cstheme="majorHAnsi"/>
          <w:spacing w:val="-5"/>
          <w:sz w:val="26"/>
        </w:rPr>
        <w:t xml:space="preserve"> </w:t>
      </w:r>
      <w:r w:rsidRPr="00D25689">
        <w:rPr>
          <w:rFonts w:asciiTheme="majorHAnsi" w:hAnsiTheme="majorHAnsi" w:cstheme="majorHAnsi"/>
          <w:sz w:val="26"/>
        </w:rPr>
        <w:t>cho</w:t>
      </w:r>
      <w:r w:rsidRPr="00D25689">
        <w:rPr>
          <w:rFonts w:asciiTheme="majorHAnsi" w:hAnsiTheme="majorHAnsi" w:cstheme="majorHAnsi"/>
          <w:spacing w:val="-5"/>
          <w:sz w:val="26"/>
        </w:rPr>
        <w:t xml:space="preserve"> </w:t>
      </w:r>
      <w:r w:rsidRPr="00D25689">
        <w:rPr>
          <w:rFonts w:asciiTheme="majorHAnsi" w:hAnsiTheme="majorHAnsi" w:cstheme="majorHAnsi"/>
          <w:sz w:val="26"/>
        </w:rPr>
        <w:t>đất</w:t>
      </w:r>
      <w:r w:rsidRPr="00D25689">
        <w:rPr>
          <w:rFonts w:asciiTheme="majorHAnsi" w:hAnsiTheme="majorHAnsi" w:cstheme="majorHAnsi"/>
          <w:spacing w:val="-6"/>
          <w:sz w:val="26"/>
        </w:rPr>
        <w:t xml:space="preserve"> </w:t>
      </w:r>
      <w:r w:rsidRPr="00D25689">
        <w:rPr>
          <w:rFonts w:asciiTheme="majorHAnsi" w:hAnsiTheme="majorHAnsi" w:cstheme="majorHAnsi"/>
          <w:sz w:val="26"/>
        </w:rPr>
        <w:t>nước</w:t>
      </w:r>
      <w:r w:rsidRPr="00D25689">
        <w:rPr>
          <w:rFonts w:asciiTheme="majorHAnsi" w:hAnsiTheme="majorHAnsi" w:cstheme="majorHAnsi"/>
          <w:spacing w:val="-5"/>
          <w:sz w:val="26"/>
        </w:rPr>
        <w:t xml:space="preserve"> </w:t>
      </w:r>
      <w:r w:rsidRPr="00D25689">
        <w:rPr>
          <w:rFonts w:asciiTheme="majorHAnsi" w:hAnsiTheme="majorHAnsi" w:cstheme="majorHAnsi"/>
          <w:sz w:val="26"/>
        </w:rPr>
        <w:t>và</w:t>
      </w:r>
      <w:r w:rsidRPr="00D25689">
        <w:rPr>
          <w:rFonts w:asciiTheme="majorHAnsi" w:hAnsiTheme="majorHAnsi" w:cstheme="majorHAnsi"/>
          <w:spacing w:val="-5"/>
          <w:sz w:val="26"/>
        </w:rPr>
        <w:t xml:space="preserve"> </w:t>
      </w:r>
      <w:r w:rsidRPr="00D25689">
        <w:rPr>
          <w:rFonts w:asciiTheme="majorHAnsi" w:hAnsiTheme="majorHAnsi" w:cstheme="majorHAnsi"/>
          <w:sz w:val="26"/>
        </w:rPr>
        <w:t>vua</w:t>
      </w:r>
      <w:r w:rsidRPr="00D25689">
        <w:rPr>
          <w:rFonts w:asciiTheme="majorHAnsi" w:hAnsiTheme="majorHAnsi" w:cstheme="majorHAnsi"/>
          <w:spacing w:val="-3"/>
          <w:sz w:val="26"/>
        </w:rPr>
        <w:t xml:space="preserve"> </w:t>
      </w:r>
      <w:r w:rsidRPr="00D25689">
        <w:rPr>
          <w:rFonts w:asciiTheme="majorHAnsi" w:hAnsiTheme="majorHAnsi" w:cstheme="majorHAnsi"/>
          <w:sz w:val="26"/>
        </w:rPr>
        <w:t>Lê</w:t>
      </w:r>
      <w:r w:rsidRPr="00D25689">
        <w:rPr>
          <w:rFonts w:asciiTheme="majorHAnsi" w:hAnsiTheme="majorHAnsi" w:cstheme="majorHAnsi"/>
          <w:spacing w:val="-5"/>
          <w:sz w:val="26"/>
        </w:rPr>
        <w:t xml:space="preserve"> </w:t>
      </w:r>
      <w:r w:rsidRPr="00D25689">
        <w:rPr>
          <w:rFonts w:asciiTheme="majorHAnsi" w:hAnsiTheme="majorHAnsi" w:cstheme="majorHAnsi"/>
          <w:sz w:val="26"/>
        </w:rPr>
        <w:t>Tương</w:t>
      </w:r>
      <w:r w:rsidRPr="00D25689">
        <w:rPr>
          <w:rFonts w:asciiTheme="majorHAnsi" w:hAnsiTheme="majorHAnsi" w:cstheme="majorHAnsi"/>
          <w:spacing w:val="-3"/>
          <w:sz w:val="26"/>
        </w:rPr>
        <w:t xml:space="preserve"> </w:t>
      </w:r>
      <w:r w:rsidRPr="00D25689">
        <w:rPr>
          <w:rFonts w:asciiTheme="majorHAnsi" w:hAnsiTheme="majorHAnsi" w:cstheme="majorHAnsi"/>
          <w:sz w:val="26"/>
        </w:rPr>
        <w:t>Dực</w:t>
      </w:r>
      <w:r w:rsidRPr="00D25689">
        <w:rPr>
          <w:rFonts w:asciiTheme="majorHAnsi" w:hAnsiTheme="majorHAnsi" w:cstheme="majorHAnsi"/>
          <w:spacing w:val="-5"/>
          <w:sz w:val="26"/>
        </w:rPr>
        <w:t xml:space="preserve"> </w:t>
      </w:r>
      <w:r w:rsidRPr="00D25689">
        <w:rPr>
          <w:rFonts w:asciiTheme="majorHAnsi" w:hAnsiTheme="majorHAnsi" w:cstheme="majorHAnsi"/>
          <w:sz w:val="26"/>
        </w:rPr>
        <w:t>một</w:t>
      </w:r>
      <w:r w:rsidRPr="00D25689">
        <w:rPr>
          <w:rFonts w:asciiTheme="majorHAnsi" w:hAnsiTheme="majorHAnsi" w:cstheme="majorHAnsi"/>
          <w:spacing w:val="-6"/>
          <w:sz w:val="26"/>
        </w:rPr>
        <w:t xml:space="preserve"> </w:t>
      </w:r>
      <w:r w:rsidRPr="00D25689">
        <w:rPr>
          <w:rFonts w:asciiTheme="majorHAnsi" w:hAnsiTheme="majorHAnsi" w:cstheme="majorHAnsi"/>
          <w:sz w:val="26"/>
        </w:rPr>
        <w:t>công</w:t>
      </w:r>
      <w:r w:rsidRPr="00D25689">
        <w:rPr>
          <w:rFonts w:asciiTheme="majorHAnsi" w:hAnsiTheme="majorHAnsi" w:cstheme="majorHAnsi"/>
          <w:spacing w:val="-5"/>
          <w:sz w:val="26"/>
        </w:rPr>
        <w:t xml:space="preserve"> </w:t>
      </w:r>
      <w:r w:rsidRPr="00D25689">
        <w:rPr>
          <w:rFonts w:asciiTheme="majorHAnsi" w:hAnsiTheme="majorHAnsi" w:cstheme="majorHAnsi"/>
          <w:sz w:val="26"/>
        </w:rPr>
        <w:t>trình</w:t>
      </w:r>
      <w:r w:rsidRPr="00D25689">
        <w:rPr>
          <w:rFonts w:asciiTheme="majorHAnsi" w:hAnsiTheme="majorHAnsi" w:cstheme="majorHAnsi"/>
          <w:spacing w:val="-5"/>
          <w:sz w:val="26"/>
        </w:rPr>
        <w:t xml:space="preserve"> </w:t>
      </w:r>
      <w:r w:rsidRPr="00D25689">
        <w:rPr>
          <w:rFonts w:asciiTheme="majorHAnsi" w:hAnsiTheme="majorHAnsi" w:cstheme="majorHAnsi"/>
          <w:sz w:val="26"/>
        </w:rPr>
        <w:t>tuyệt</w:t>
      </w:r>
      <w:r w:rsidRPr="00D25689">
        <w:rPr>
          <w:rFonts w:asciiTheme="majorHAnsi" w:hAnsiTheme="majorHAnsi" w:cstheme="majorHAnsi"/>
          <w:spacing w:val="-3"/>
          <w:sz w:val="26"/>
        </w:rPr>
        <w:t xml:space="preserve"> </w:t>
      </w:r>
      <w:r w:rsidRPr="00D25689">
        <w:rPr>
          <w:rFonts w:asciiTheme="majorHAnsi" w:hAnsiTheme="majorHAnsi" w:cstheme="majorHAnsi"/>
          <w:spacing w:val="-5"/>
          <w:sz w:val="26"/>
        </w:rPr>
        <w:t>tác</w:t>
      </w:r>
    </w:p>
    <w:p w14:paraId="1A1257FB" w14:textId="77777777" w:rsidR="002D4AA8" w:rsidRPr="00D25689" w:rsidRDefault="00D25689" w:rsidP="00D25689">
      <w:pPr>
        <w:pStyle w:val="ListParagraph"/>
        <w:numPr>
          <w:ilvl w:val="0"/>
          <w:numId w:val="47"/>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Ông</w:t>
      </w:r>
      <w:r w:rsidRPr="00D25689">
        <w:rPr>
          <w:rFonts w:asciiTheme="majorHAnsi" w:hAnsiTheme="majorHAnsi" w:cstheme="majorHAnsi"/>
          <w:spacing w:val="-5"/>
          <w:sz w:val="26"/>
        </w:rPr>
        <w:t xml:space="preserve"> </w:t>
      </w:r>
      <w:r w:rsidRPr="00D25689">
        <w:rPr>
          <w:rFonts w:asciiTheme="majorHAnsi" w:hAnsiTheme="majorHAnsi" w:cstheme="majorHAnsi"/>
          <w:sz w:val="26"/>
        </w:rPr>
        <w:t>muốn</w:t>
      </w:r>
      <w:r w:rsidRPr="00D25689">
        <w:rPr>
          <w:rFonts w:asciiTheme="majorHAnsi" w:hAnsiTheme="majorHAnsi" w:cstheme="majorHAnsi"/>
          <w:spacing w:val="-3"/>
          <w:sz w:val="26"/>
        </w:rPr>
        <w:t xml:space="preserve"> </w:t>
      </w:r>
      <w:r w:rsidRPr="00D25689">
        <w:rPr>
          <w:rFonts w:asciiTheme="majorHAnsi" w:hAnsiTheme="majorHAnsi" w:cstheme="majorHAnsi"/>
          <w:sz w:val="26"/>
        </w:rPr>
        <w:t>lưu</w:t>
      </w:r>
      <w:r w:rsidRPr="00D25689">
        <w:rPr>
          <w:rFonts w:asciiTheme="majorHAnsi" w:hAnsiTheme="majorHAnsi" w:cstheme="majorHAnsi"/>
          <w:spacing w:val="-5"/>
          <w:sz w:val="26"/>
        </w:rPr>
        <w:t xml:space="preserve"> </w:t>
      </w:r>
      <w:r w:rsidRPr="00D25689">
        <w:rPr>
          <w:rFonts w:asciiTheme="majorHAnsi" w:hAnsiTheme="majorHAnsi" w:cstheme="majorHAnsi"/>
          <w:sz w:val="26"/>
        </w:rPr>
        <w:t>lại</w:t>
      </w:r>
      <w:r w:rsidRPr="00D25689">
        <w:rPr>
          <w:rFonts w:asciiTheme="majorHAnsi" w:hAnsiTheme="majorHAnsi" w:cstheme="majorHAnsi"/>
          <w:spacing w:val="-5"/>
          <w:sz w:val="26"/>
        </w:rPr>
        <w:t xml:space="preserve"> </w:t>
      </w:r>
      <w:r w:rsidRPr="00D25689">
        <w:rPr>
          <w:rFonts w:asciiTheme="majorHAnsi" w:hAnsiTheme="majorHAnsi" w:cstheme="majorHAnsi"/>
          <w:sz w:val="26"/>
        </w:rPr>
        <w:t>tên</w:t>
      </w:r>
      <w:r w:rsidRPr="00D25689">
        <w:rPr>
          <w:rFonts w:asciiTheme="majorHAnsi" w:hAnsiTheme="majorHAnsi" w:cstheme="majorHAnsi"/>
          <w:spacing w:val="-3"/>
          <w:sz w:val="26"/>
        </w:rPr>
        <w:t xml:space="preserve"> </w:t>
      </w:r>
      <w:r w:rsidRPr="00D25689">
        <w:rPr>
          <w:rFonts w:asciiTheme="majorHAnsi" w:hAnsiTheme="majorHAnsi" w:cstheme="majorHAnsi"/>
          <w:sz w:val="26"/>
        </w:rPr>
        <w:t>tuổi</w:t>
      </w:r>
      <w:r w:rsidRPr="00D25689">
        <w:rPr>
          <w:rFonts w:asciiTheme="majorHAnsi" w:hAnsiTheme="majorHAnsi" w:cstheme="majorHAnsi"/>
          <w:spacing w:val="-5"/>
          <w:sz w:val="26"/>
        </w:rPr>
        <w:t xml:space="preserve"> </w:t>
      </w:r>
      <w:r w:rsidRPr="00D25689">
        <w:rPr>
          <w:rFonts w:asciiTheme="majorHAnsi" w:hAnsiTheme="majorHAnsi" w:cstheme="majorHAnsi"/>
          <w:sz w:val="26"/>
        </w:rPr>
        <w:t>mình</w:t>
      </w:r>
      <w:r w:rsidRPr="00D25689">
        <w:rPr>
          <w:rFonts w:asciiTheme="majorHAnsi" w:hAnsiTheme="majorHAnsi" w:cstheme="majorHAnsi"/>
          <w:spacing w:val="-5"/>
          <w:sz w:val="26"/>
        </w:rPr>
        <w:t xml:space="preserve"> </w:t>
      </w:r>
      <w:r w:rsidRPr="00D25689">
        <w:rPr>
          <w:rFonts w:asciiTheme="majorHAnsi" w:hAnsiTheme="majorHAnsi" w:cstheme="majorHAnsi"/>
          <w:sz w:val="26"/>
        </w:rPr>
        <w:t>trong</w:t>
      </w:r>
      <w:r w:rsidRPr="00D25689">
        <w:rPr>
          <w:rFonts w:asciiTheme="majorHAnsi" w:hAnsiTheme="majorHAnsi" w:cstheme="majorHAnsi"/>
          <w:spacing w:val="-5"/>
          <w:sz w:val="26"/>
        </w:rPr>
        <w:t xml:space="preserve"> </w:t>
      </w:r>
      <w:r w:rsidRPr="00D25689">
        <w:rPr>
          <w:rFonts w:asciiTheme="majorHAnsi" w:hAnsiTheme="majorHAnsi" w:cstheme="majorHAnsi"/>
          <w:sz w:val="26"/>
        </w:rPr>
        <w:t>nghìn</w:t>
      </w:r>
      <w:r w:rsidRPr="00D25689">
        <w:rPr>
          <w:rFonts w:asciiTheme="majorHAnsi" w:hAnsiTheme="majorHAnsi" w:cstheme="majorHAnsi"/>
          <w:spacing w:val="-4"/>
          <w:sz w:val="26"/>
        </w:rPr>
        <w:t xml:space="preserve"> </w:t>
      </w:r>
      <w:r w:rsidRPr="00D25689">
        <w:rPr>
          <w:rFonts w:asciiTheme="majorHAnsi" w:hAnsiTheme="majorHAnsi" w:cstheme="majorHAnsi"/>
          <w:sz w:val="26"/>
        </w:rPr>
        <w:t>thu</w:t>
      </w:r>
      <w:r w:rsidRPr="00D25689">
        <w:rPr>
          <w:rFonts w:asciiTheme="majorHAnsi" w:hAnsiTheme="majorHAnsi" w:cstheme="majorHAnsi"/>
          <w:spacing w:val="-5"/>
          <w:sz w:val="26"/>
        </w:rPr>
        <w:t xml:space="preserve"> </w:t>
      </w:r>
      <w:r w:rsidRPr="00D25689">
        <w:rPr>
          <w:rFonts w:asciiTheme="majorHAnsi" w:hAnsiTheme="majorHAnsi" w:cstheme="majorHAnsi"/>
          <w:sz w:val="26"/>
        </w:rPr>
        <w:t>lịch</w:t>
      </w:r>
      <w:r w:rsidRPr="00D25689">
        <w:rPr>
          <w:rFonts w:asciiTheme="majorHAnsi" w:hAnsiTheme="majorHAnsi" w:cstheme="majorHAnsi"/>
          <w:spacing w:val="-5"/>
          <w:sz w:val="26"/>
        </w:rPr>
        <w:t xml:space="preserve"> sử.</w:t>
      </w:r>
    </w:p>
    <w:p w14:paraId="4CC5F17E" w14:textId="77777777" w:rsidR="002D4AA8" w:rsidRPr="00D25689" w:rsidRDefault="00D25689" w:rsidP="00D25689">
      <w:pPr>
        <w:pStyle w:val="ListParagraph"/>
        <w:numPr>
          <w:ilvl w:val="0"/>
          <w:numId w:val="47"/>
        </w:numPr>
        <w:tabs>
          <w:tab w:val="left" w:pos="1740"/>
        </w:tabs>
        <w:spacing w:line="288" w:lineRule="auto"/>
        <w:ind w:right="1528"/>
        <w:rPr>
          <w:rFonts w:asciiTheme="majorHAnsi" w:hAnsiTheme="majorHAnsi" w:cstheme="majorHAnsi"/>
          <w:sz w:val="26"/>
        </w:rPr>
      </w:pPr>
      <w:r w:rsidRPr="00D25689">
        <w:rPr>
          <w:rFonts w:asciiTheme="majorHAnsi" w:hAnsiTheme="majorHAnsi" w:cstheme="majorHAnsi"/>
          <w:sz w:val="26"/>
        </w:rPr>
        <w:t>Ông</w:t>
      </w:r>
      <w:r w:rsidRPr="00D25689">
        <w:rPr>
          <w:rFonts w:asciiTheme="majorHAnsi" w:hAnsiTheme="majorHAnsi" w:cstheme="majorHAnsi"/>
          <w:spacing w:val="-3"/>
          <w:sz w:val="26"/>
        </w:rPr>
        <w:t xml:space="preserve"> </w:t>
      </w:r>
      <w:r w:rsidRPr="00D25689">
        <w:rPr>
          <w:rFonts w:asciiTheme="majorHAnsi" w:hAnsiTheme="majorHAnsi" w:cstheme="majorHAnsi"/>
          <w:sz w:val="26"/>
        </w:rPr>
        <w:t>muốn</w:t>
      </w:r>
      <w:r w:rsidRPr="00D25689">
        <w:rPr>
          <w:rFonts w:asciiTheme="majorHAnsi" w:hAnsiTheme="majorHAnsi" w:cstheme="majorHAnsi"/>
          <w:spacing w:val="-1"/>
          <w:sz w:val="26"/>
        </w:rPr>
        <w:t xml:space="preserve"> </w:t>
      </w:r>
      <w:r w:rsidRPr="00D25689">
        <w:rPr>
          <w:rFonts w:asciiTheme="majorHAnsi" w:hAnsiTheme="majorHAnsi" w:cstheme="majorHAnsi"/>
          <w:sz w:val="26"/>
        </w:rPr>
        <w:t>xây</w:t>
      </w:r>
      <w:r w:rsidRPr="00D25689">
        <w:rPr>
          <w:rFonts w:asciiTheme="majorHAnsi" w:hAnsiTheme="majorHAnsi" w:cstheme="majorHAnsi"/>
          <w:spacing w:val="-3"/>
          <w:sz w:val="26"/>
        </w:rPr>
        <w:t xml:space="preserve"> </w:t>
      </w:r>
      <w:r w:rsidRPr="00D25689">
        <w:rPr>
          <w:rFonts w:asciiTheme="majorHAnsi" w:hAnsiTheme="majorHAnsi" w:cstheme="majorHAnsi"/>
          <w:sz w:val="26"/>
        </w:rPr>
        <w:t>dựng</w:t>
      </w:r>
      <w:r w:rsidRPr="00D25689">
        <w:rPr>
          <w:rFonts w:asciiTheme="majorHAnsi" w:hAnsiTheme="majorHAnsi" w:cstheme="majorHAnsi"/>
          <w:spacing w:val="-1"/>
          <w:sz w:val="26"/>
        </w:rPr>
        <w:t xml:space="preserve"> </w:t>
      </w:r>
      <w:r w:rsidRPr="00D25689">
        <w:rPr>
          <w:rFonts w:asciiTheme="majorHAnsi" w:hAnsiTheme="majorHAnsi" w:cstheme="majorHAnsi"/>
          <w:sz w:val="26"/>
        </w:rPr>
        <w:t>và để</w:t>
      </w:r>
      <w:r w:rsidRPr="00D25689">
        <w:rPr>
          <w:rFonts w:asciiTheme="majorHAnsi" w:hAnsiTheme="majorHAnsi" w:cstheme="majorHAnsi"/>
          <w:spacing w:val="-3"/>
          <w:sz w:val="26"/>
        </w:rPr>
        <w:t xml:space="preserve"> </w:t>
      </w:r>
      <w:r w:rsidRPr="00D25689">
        <w:rPr>
          <w:rFonts w:asciiTheme="majorHAnsi" w:hAnsiTheme="majorHAnsi" w:cstheme="majorHAnsi"/>
          <w:sz w:val="26"/>
        </w:rPr>
        <w:t>lại</w:t>
      </w:r>
      <w:r w:rsidRPr="00D25689">
        <w:rPr>
          <w:rFonts w:asciiTheme="majorHAnsi" w:hAnsiTheme="majorHAnsi" w:cstheme="majorHAnsi"/>
          <w:spacing w:val="-3"/>
          <w:sz w:val="26"/>
        </w:rPr>
        <w:t xml:space="preserve"> </w:t>
      </w:r>
      <w:r w:rsidRPr="00D25689">
        <w:rPr>
          <w:rFonts w:asciiTheme="majorHAnsi" w:hAnsiTheme="majorHAnsi" w:cstheme="majorHAnsi"/>
          <w:sz w:val="26"/>
        </w:rPr>
        <w:t>một</w:t>
      </w:r>
      <w:r w:rsidRPr="00D25689">
        <w:rPr>
          <w:rFonts w:asciiTheme="majorHAnsi" w:hAnsiTheme="majorHAnsi" w:cstheme="majorHAnsi"/>
          <w:spacing w:val="-1"/>
          <w:sz w:val="26"/>
        </w:rPr>
        <w:t xml:space="preserve"> </w:t>
      </w:r>
      <w:r w:rsidRPr="00D25689">
        <w:rPr>
          <w:rFonts w:asciiTheme="majorHAnsi" w:hAnsiTheme="majorHAnsi" w:cstheme="majorHAnsi"/>
          <w:sz w:val="26"/>
        </w:rPr>
        <w:t>công</w:t>
      </w:r>
      <w:r w:rsidRPr="00D25689">
        <w:rPr>
          <w:rFonts w:asciiTheme="majorHAnsi" w:hAnsiTheme="majorHAnsi" w:cstheme="majorHAnsi"/>
          <w:spacing w:val="-3"/>
          <w:sz w:val="26"/>
        </w:rPr>
        <w:t xml:space="preserve"> </w:t>
      </w:r>
      <w:r w:rsidRPr="00D25689">
        <w:rPr>
          <w:rFonts w:asciiTheme="majorHAnsi" w:hAnsiTheme="majorHAnsi" w:cstheme="majorHAnsi"/>
          <w:sz w:val="26"/>
        </w:rPr>
        <w:t>trình</w:t>
      </w:r>
      <w:r w:rsidRPr="00D25689">
        <w:rPr>
          <w:rFonts w:asciiTheme="majorHAnsi" w:hAnsiTheme="majorHAnsi" w:cstheme="majorHAnsi"/>
          <w:spacing w:val="-3"/>
          <w:sz w:val="26"/>
        </w:rPr>
        <w:t xml:space="preserve"> </w:t>
      </w:r>
      <w:r w:rsidRPr="00D25689">
        <w:rPr>
          <w:rFonts w:asciiTheme="majorHAnsi" w:hAnsiTheme="majorHAnsi" w:cstheme="majorHAnsi"/>
          <w:sz w:val="26"/>
        </w:rPr>
        <w:t>vĩ</w:t>
      </w:r>
      <w:r w:rsidRPr="00D25689">
        <w:rPr>
          <w:rFonts w:asciiTheme="majorHAnsi" w:hAnsiTheme="majorHAnsi" w:cstheme="majorHAnsi"/>
          <w:spacing w:val="-3"/>
          <w:sz w:val="26"/>
        </w:rPr>
        <w:t xml:space="preserve"> </w:t>
      </w:r>
      <w:r w:rsidRPr="00D25689">
        <w:rPr>
          <w:rFonts w:asciiTheme="majorHAnsi" w:hAnsiTheme="majorHAnsi" w:cstheme="majorHAnsi"/>
          <w:sz w:val="26"/>
        </w:rPr>
        <w:t>đại</w:t>
      </w:r>
      <w:r w:rsidRPr="00D25689">
        <w:rPr>
          <w:rFonts w:asciiTheme="majorHAnsi" w:hAnsiTheme="majorHAnsi" w:cstheme="majorHAnsi"/>
          <w:spacing w:val="-3"/>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bền</w:t>
      </w:r>
      <w:r w:rsidRPr="00D25689">
        <w:rPr>
          <w:rFonts w:asciiTheme="majorHAnsi" w:hAnsiTheme="majorHAnsi" w:cstheme="majorHAnsi"/>
          <w:spacing w:val="-1"/>
          <w:sz w:val="26"/>
        </w:rPr>
        <w:t xml:space="preserve"> </w:t>
      </w:r>
      <w:r w:rsidRPr="00D25689">
        <w:rPr>
          <w:rFonts w:asciiTheme="majorHAnsi" w:hAnsiTheme="majorHAnsi" w:cstheme="majorHAnsi"/>
          <w:sz w:val="26"/>
        </w:rPr>
        <w:t>vững</w:t>
      </w:r>
      <w:r w:rsidRPr="00D25689">
        <w:rPr>
          <w:rFonts w:asciiTheme="majorHAnsi" w:hAnsiTheme="majorHAnsi" w:cstheme="majorHAnsi"/>
          <w:spacing w:val="-3"/>
          <w:sz w:val="26"/>
        </w:rPr>
        <w:t xml:space="preserve"> </w:t>
      </w:r>
      <w:r w:rsidRPr="00D25689">
        <w:rPr>
          <w:rFonts w:asciiTheme="majorHAnsi" w:hAnsiTheme="majorHAnsi" w:cstheme="majorHAnsi"/>
          <w:sz w:val="26"/>
        </w:rPr>
        <w:t>như</w:t>
      </w:r>
      <w:r w:rsidRPr="00D25689">
        <w:rPr>
          <w:rFonts w:asciiTheme="majorHAnsi" w:hAnsiTheme="majorHAnsi" w:cstheme="majorHAnsi"/>
          <w:spacing w:val="-3"/>
          <w:sz w:val="26"/>
        </w:rPr>
        <w:t xml:space="preserve"> </w:t>
      </w:r>
      <w:r w:rsidRPr="00D25689">
        <w:rPr>
          <w:rFonts w:asciiTheme="majorHAnsi" w:hAnsiTheme="majorHAnsi" w:cstheme="majorHAnsi"/>
          <w:sz w:val="26"/>
        </w:rPr>
        <w:t>trăng</w:t>
      </w:r>
      <w:r w:rsidRPr="00D25689">
        <w:rPr>
          <w:rFonts w:asciiTheme="majorHAnsi" w:hAnsiTheme="majorHAnsi" w:cstheme="majorHAnsi"/>
          <w:spacing w:val="-3"/>
          <w:sz w:val="26"/>
        </w:rPr>
        <w:t xml:space="preserve"> </w:t>
      </w:r>
      <w:r w:rsidRPr="00D25689">
        <w:rPr>
          <w:rFonts w:asciiTheme="majorHAnsi" w:hAnsiTheme="majorHAnsi" w:cstheme="majorHAnsi"/>
          <w:sz w:val="26"/>
        </w:rPr>
        <w:t>sao,</w:t>
      </w:r>
      <w:r w:rsidRPr="00D25689">
        <w:rPr>
          <w:rFonts w:asciiTheme="majorHAnsi" w:hAnsiTheme="majorHAnsi" w:cstheme="majorHAnsi"/>
          <w:spacing w:val="-3"/>
          <w:sz w:val="26"/>
        </w:rPr>
        <w:t xml:space="preserve"> </w:t>
      </w:r>
      <w:r w:rsidRPr="00D25689">
        <w:rPr>
          <w:rFonts w:asciiTheme="majorHAnsi" w:hAnsiTheme="majorHAnsi" w:cstheme="majorHAnsi"/>
          <w:sz w:val="26"/>
        </w:rPr>
        <w:t>để</w:t>
      </w:r>
      <w:r w:rsidRPr="00D25689">
        <w:rPr>
          <w:rFonts w:asciiTheme="majorHAnsi" w:hAnsiTheme="majorHAnsi" w:cstheme="majorHAnsi"/>
          <w:spacing w:val="-1"/>
          <w:sz w:val="26"/>
        </w:rPr>
        <w:t xml:space="preserve"> </w:t>
      </w:r>
      <w:r w:rsidRPr="00D25689">
        <w:rPr>
          <w:rFonts w:asciiTheme="majorHAnsi" w:hAnsiTheme="majorHAnsi" w:cstheme="majorHAnsi"/>
          <w:sz w:val="26"/>
        </w:rPr>
        <w:t>cho nhân dân nghìn thu hãnh diện</w:t>
      </w:r>
    </w:p>
    <w:p w14:paraId="60CE5E01" w14:textId="77777777" w:rsidR="002D4AA8" w:rsidRPr="00D25689" w:rsidRDefault="00D25689" w:rsidP="00D25689">
      <w:pPr>
        <w:pStyle w:val="ListParagraph"/>
        <w:numPr>
          <w:ilvl w:val="0"/>
          <w:numId w:val="47"/>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Vì</w:t>
      </w:r>
      <w:r w:rsidRPr="00D25689">
        <w:rPr>
          <w:rFonts w:asciiTheme="majorHAnsi" w:hAnsiTheme="majorHAnsi" w:cstheme="majorHAnsi"/>
          <w:spacing w:val="-5"/>
          <w:sz w:val="26"/>
        </w:rPr>
        <w:t xml:space="preserve"> </w:t>
      </w:r>
      <w:r w:rsidRPr="00D25689">
        <w:rPr>
          <w:rFonts w:asciiTheme="majorHAnsi" w:hAnsiTheme="majorHAnsi" w:cstheme="majorHAnsi"/>
          <w:sz w:val="26"/>
        </w:rPr>
        <w:t>ông</w:t>
      </w:r>
      <w:r w:rsidRPr="00D25689">
        <w:rPr>
          <w:rFonts w:asciiTheme="majorHAnsi" w:hAnsiTheme="majorHAnsi" w:cstheme="majorHAnsi"/>
          <w:spacing w:val="-5"/>
          <w:sz w:val="26"/>
        </w:rPr>
        <w:t xml:space="preserve"> </w:t>
      </w:r>
      <w:r w:rsidRPr="00D25689">
        <w:rPr>
          <w:rFonts w:asciiTheme="majorHAnsi" w:hAnsiTheme="majorHAnsi" w:cstheme="majorHAnsi"/>
          <w:sz w:val="26"/>
        </w:rPr>
        <w:t>quá</w:t>
      </w:r>
      <w:r w:rsidRPr="00D25689">
        <w:rPr>
          <w:rFonts w:asciiTheme="majorHAnsi" w:hAnsiTheme="majorHAnsi" w:cstheme="majorHAnsi"/>
          <w:spacing w:val="-2"/>
          <w:sz w:val="26"/>
        </w:rPr>
        <w:t xml:space="preserve"> </w:t>
      </w:r>
      <w:r w:rsidRPr="00D25689">
        <w:rPr>
          <w:rFonts w:asciiTheme="majorHAnsi" w:hAnsiTheme="majorHAnsi" w:cstheme="majorHAnsi"/>
          <w:sz w:val="26"/>
        </w:rPr>
        <w:t>ham</w:t>
      </w:r>
      <w:r w:rsidRPr="00D25689">
        <w:rPr>
          <w:rFonts w:asciiTheme="majorHAnsi" w:hAnsiTheme="majorHAnsi" w:cstheme="majorHAnsi"/>
          <w:spacing w:val="-5"/>
          <w:sz w:val="26"/>
        </w:rPr>
        <w:t xml:space="preserve"> </w:t>
      </w:r>
      <w:r w:rsidRPr="00D25689">
        <w:rPr>
          <w:rFonts w:asciiTheme="majorHAnsi" w:hAnsiTheme="majorHAnsi" w:cstheme="majorHAnsi"/>
          <w:sz w:val="26"/>
        </w:rPr>
        <w:t>danh</w:t>
      </w:r>
      <w:r w:rsidRPr="00D25689">
        <w:rPr>
          <w:rFonts w:asciiTheme="majorHAnsi" w:hAnsiTheme="majorHAnsi" w:cstheme="majorHAnsi"/>
          <w:spacing w:val="-4"/>
          <w:sz w:val="26"/>
        </w:rPr>
        <w:t xml:space="preserve"> </w:t>
      </w:r>
      <w:r w:rsidRPr="00D25689">
        <w:rPr>
          <w:rFonts w:asciiTheme="majorHAnsi" w:hAnsiTheme="majorHAnsi" w:cstheme="majorHAnsi"/>
          <w:sz w:val="26"/>
        </w:rPr>
        <w:t>lợi</w:t>
      </w:r>
      <w:r w:rsidRPr="00D25689">
        <w:rPr>
          <w:rFonts w:asciiTheme="majorHAnsi" w:hAnsiTheme="majorHAnsi" w:cstheme="majorHAnsi"/>
          <w:spacing w:val="-5"/>
          <w:sz w:val="26"/>
        </w:rPr>
        <w:t xml:space="preserve"> </w:t>
      </w:r>
      <w:r w:rsidRPr="00D25689">
        <w:rPr>
          <w:rFonts w:asciiTheme="majorHAnsi" w:hAnsiTheme="majorHAnsi" w:cstheme="majorHAnsi"/>
          <w:sz w:val="26"/>
        </w:rPr>
        <w:t>và</w:t>
      </w:r>
      <w:r w:rsidRPr="00D25689">
        <w:rPr>
          <w:rFonts w:asciiTheme="majorHAnsi" w:hAnsiTheme="majorHAnsi" w:cstheme="majorHAnsi"/>
          <w:spacing w:val="-4"/>
          <w:sz w:val="26"/>
        </w:rPr>
        <w:t xml:space="preserve"> </w:t>
      </w:r>
      <w:r w:rsidRPr="00D25689">
        <w:rPr>
          <w:rFonts w:asciiTheme="majorHAnsi" w:hAnsiTheme="majorHAnsi" w:cstheme="majorHAnsi"/>
          <w:sz w:val="26"/>
        </w:rPr>
        <w:t>quyền</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lực.</w:t>
      </w:r>
    </w:p>
    <w:p w14:paraId="67F92BD2" w14:textId="77777777" w:rsidR="002D4AA8" w:rsidRPr="00D25689" w:rsidRDefault="00D25689" w:rsidP="00D25689">
      <w:pPr>
        <w:pStyle w:val="BodyText"/>
        <w:spacing w:line="288" w:lineRule="auto"/>
        <w:ind w:right="1129"/>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3"/>
        </w:rPr>
        <w:t xml:space="preserve"> </w:t>
      </w:r>
      <w:r w:rsidRPr="00D25689">
        <w:rPr>
          <w:rFonts w:asciiTheme="majorHAnsi" w:hAnsiTheme="majorHAnsi" w:cstheme="majorHAnsi"/>
          <w:b/>
        </w:rPr>
        <w:t>3:</w:t>
      </w:r>
      <w:r w:rsidRPr="00D25689">
        <w:rPr>
          <w:rFonts w:asciiTheme="majorHAnsi" w:hAnsiTheme="majorHAnsi" w:cstheme="majorHAnsi"/>
          <w:b/>
          <w:spacing w:val="-3"/>
        </w:rPr>
        <w:t xml:space="preserve"> </w:t>
      </w:r>
      <w:r w:rsidRPr="00D25689">
        <w:rPr>
          <w:rFonts w:asciiTheme="majorHAnsi" w:hAnsiTheme="majorHAnsi" w:cstheme="majorHAnsi"/>
        </w:rPr>
        <w:t>Nguyên</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nào</w:t>
      </w:r>
      <w:r w:rsidRPr="00D25689">
        <w:rPr>
          <w:rFonts w:asciiTheme="majorHAnsi" w:hAnsiTheme="majorHAnsi" w:cstheme="majorHAnsi"/>
          <w:spacing w:val="-3"/>
        </w:rPr>
        <w:t xml:space="preserve"> </w:t>
      </w:r>
      <w:r w:rsidRPr="00D25689">
        <w:rPr>
          <w:rFonts w:asciiTheme="majorHAnsi" w:hAnsiTheme="majorHAnsi" w:cstheme="majorHAnsi"/>
        </w:rPr>
        <w:t>dẫn</w:t>
      </w:r>
      <w:r w:rsidRPr="00D25689">
        <w:rPr>
          <w:rFonts w:asciiTheme="majorHAnsi" w:hAnsiTheme="majorHAnsi" w:cstheme="majorHAnsi"/>
          <w:spacing w:val="-3"/>
        </w:rPr>
        <w:t xml:space="preserve"> </w:t>
      </w:r>
      <w:r w:rsidRPr="00D25689">
        <w:rPr>
          <w:rFonts w:asciiTheme="majorHAnsi" w:hAnsiTheme="majorHAnsi" w:cstheme="majorHAnsi"/>
        </w:rPr>
        <w:t>đến</w:t>
      </w:r>
      <w:r w:rsidRPr="00D25689">
        <w:rPr>
          <w:rFonts w:asciiTheme="majorHAnsi" w:hAnsiTheme="majorHAnsi" w:cstheme="majorHAnsi"/>
          <w:spacing w:val="-1"/>
        </w:rPr>
        <w:t xml:space="preserve"> </w:t>
      </w:r>
      <w:r w:rsidRPr="00D25689">
        <w:rPr>
          <w:rFonts w:asciiTheme="majorHAnsi" w:hAnsiTheme="majorHAnsi" w:cstheme="majorHAnsi"/>
        </w:rPr>
        <w:t>mâu</w:t>
      </w:r>
      <w:r w:rsidRPr="00D25689">
        <w:rPr>
          <w:rFonts w:asciiTheme="majorHAnsi" w:hAnsiTheme="majorHAnsi" w:cstheme="majorHAnsi"/>
          <w:spacing w:val="-3"/>
        </w:rPr>
        <w:t xml:space="preserve"> </w:t>
      </w:r>
      <w:r w:rsidRPr="00D25689">
        <w:rPr>
          <w:rFonts w:asciiTheme="majorHAnsi" w:hAnsiTheme="majorHAnsi" w:cstheme="majorHAnsi"/>
        </w:rPr>
        <w:t>thuẫn</w:t>
      </w:r>
      <w:r w:rsidRPr="00D25689">
        <w:rPr>
          <w:rFonts w:asciiTheme="majorHAnsi" w:hAnsiTheme="majorHAnsi" w:cstheme="majorHAnsi"/>
          <w:spacing w:val="-1"/>
        </w:rPr>
        <w:t xml:space="preserve"> </w:t>
      </w:r>
      <w:r w:rsidRPr="00D25689">
        <w:rPr>
          <w:rFonts w:asciiTheme="majorHAnsi" w:hAnsiTheme="majorHAnsi" w:cstheme="majorHAnsi"/>
        </w:rPr>
        <w:t>dân</w:t>
      </w:r>
      <w:r w:rsidRPr="00D25689">
        <w:rPr>
          <w:rFonts w:asciiTheme="majorHAnsi" w:hAnsiTheme="majorHAnsi" w:cstheme="majorHAnsi"/>
          <w:spacing w:val="-3"/>
        </w:rPr>
        <w:t xml:space="preserve"> </w:t>
      </w:r>
      <w:r w:rsidRPr="00D25689">
        <w:rPr>
          <w:rFonts w:asciiTheme="majorHAnsi" w:hAnsiTheme="majorHAnsi" w:cstheme="majorHAnsi"/>
        </w:rPr>
        <w:t>chúng</w:t>
      </w:r>
      <w:r w:rsidRPr="00D25689">
        <w:rPr>
          <w:rFonts w:asciiTheme="majorHAnsi" w:hAnsiTheme="majorHAnsi" w:cstheme="majorHAnsi"/>
          <w:spacing w:val="-1"/>
        </w:rPr>
        <w:t xml:space="preserve"> </w:t>
      </w:r>
      <w:r w:rsidRPr="00D25689">
        <w:rPr>
          <w:rFonts w:asciiTheme="majorHAnsi" w:hAnsiTheme="majorHAnsi" w:cstheme="majorHAnsi"/>
        </w:rPr>
        <w:t>đã</w:t>
      </w:r>
      <w:r w:rsidRPr="00D25689">
        <w:rPr>
          <w:rFonts w:asciiTheme="majorHAnsi" w:hAnsiTheme="majorHAnsi" w:cstheme="majorHAnsi"/>
          <w:spacing w:val="-3"/>
        </w:rPr>
        <w:t xml:space="preserve"> </w:t>
      </w:r>
      <w:r w:rsidRPr="00D25689">
        <w:rPr>
          <w:rFonts w:asciiTheme="majorHAnsi" w:hAnsiTheme="majorHAnsi" w:cstheme="majorHAnsi"/>
        </w:rPr>
        <w:t>đứng</w:t>
      </w:r>
      <w:r w:rsidRPr="00D25689">
        <w:rPr>
          <w:rFonts w:asciiTheme="majorHAnsi" w:hAnsiTheme="majorHAnsi" w:cstheme="majorHAnsi"/>
          <w:spacing w:val="-3"/>
        </w:rPr>
        <w:t xml:space="preserve"> </w:t>
      </w:r>
      <w:r w:rsidRPr="00D25689">
        <w:rPr>
          <w:rFonts w:asciiTheme="majorHAnsi" w:hAnsiTheme="majorHAnsi" w:cstheme="majorHAnsi"/>
        </w:rPr>
        <w:t>lên</w:t>
      </w:r>
      <w:r w:rsidRPr="00D25689">
        <w:rPr>
          <w:rFonts w:asciiTheme="majorHAnsi" w:hAnsiTheme="majorHAnsi" w:cstheme="majorHAnsi"/>
          <w:spacing w:val="-1"/>
        </w:rPr>
        <w:t xml:space="preserve"> </w:t>
      </w:r>
      <w:r w:rsidRPr="00D25689">
        <w:rPr>
          <w:rFonts w:asciiTheme="majorHAnsi" w:hAnsiTheme="majorHAnsi" w:cstheme="majorHAnsi"/>
        </w:rPr>
        <w:t>đấu</w:t>
      </w:r>
      <w:r w:rsidRPr="00D25689">
        <w:rPr>
          <w:rFonts w:asciiTheme="majorHAnsi" w:hAnsiTheme="majorHAnsi" w:cstheme="majorHAnsi"/>
          <w:spacing w:val="-3"/>
        </w:rPr>
        <w:t xml:space="preserve"> </w:t>
      </w:r>
      <w:r w:rsidRPr="00D25689">
        <w:rPr>
          <w:rFonts w:asciiTheme="majorHAnsi" w:hAnsiTheme="majorHAnsi" w:cstheme="majorHAnsi"/>
        </w:rPr>
        <w:t>tranh</w:t>
      </w:r>
      <w:r w:rsidRPr="00D25689">
        <w:rPr>
          <w:rFonts w:asciiTheme="majorHAnsi" w:hAnsiTheme="majorHAnsi" w:cstheme="majorHAnsi"/>
          <w:spacing w:val="-3"/>
        </w:rPr>
        <w:t xml:space="preserve"> </w:t>
      </w:r>
      <w:r w:rsidRPr="00D25689">
        <w:rPr>
          <w:rFonts w:asciiTheme="majorHAnsi" w:hAnsiTheme="majorHAnsi" w:cstheme="majorHAnsi"/>
        </w:rPr>
        <w:t>chống</w:t>
      </w:r>
      <w:r w:rsidRPr="00D25689">
        <w:rPr>
          <w:rFonts w:asciiTheme="majorHAnsi" w:hAnsiTheme="majorHAnsi" w:cstheme="majorHAnsi"/>
          <w:spacing w:val="-3"/>
        </w:rPr>
        <w:t xml:space="preserve"> </w:t>
      </w:r>
      <w:r w:rsidRPr="00D25689">
        <w:rPr>
          <w:rFonts w:asciiTheme="majorHAnsi" w:hAnsiTheme="majorHAnsi" w:cstheme="majorHAnsi"/>
        </w:rPr>
        <w:t>lại</w:t>
      </w:r>
      <w:r w:rsidRPr="00D25689">
        <w:rPr>
          <w:rFonts w:asciiTheme="majorHAnsi" w:hAnsiTheme="majorHAnsi" w:cstheme="majorHAnsi"/>
          <w:spacing w:val="-1"/>
        </w:rPr>
        <w:t xml:space="preserve"> </w:t>
      </w:r>
      <w:r w:rsidRPr="00D25689">
        <w:rPr>
          <w:rFonts w:asciiTheme="majorHAnsi" w:hAnsiTheme="majorHAnsi" w:cstheme="majorHAnsi"/>
        </w:rPr>
        <w:t xml:space="preserve">triều </w:t>
      </w:r>
      <w:r w:rsidRPr="00D25689">
        <w:rPr>
          <w:rFonts w:asciiTheme="majorHAnsi" w:hAnsiTheme="majorHAnsi" w:cstheme="majorHAnsi"/>
          <w:spacing w:val="-2"/>
        </w:rPr>
        <w:t>đình:</w:t>
      </w:r>
    </w:p>
    <w:p w14:paraId="5D1300DD" w14:textId="77777777" w:rsidR="002D4AA8" w:rsidRPr="00D25689" w:rsidRDefault="00D25689" w:rsidP="00D25689">
      <w:pPr>
        <w:pStyle w:val="ListParagraph"/>
        <w:numPr>
          <w:ilvl w:val="0"/>
          <w:numId w:val="46"/>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Nhân</w:t>
      </w:r>
      <w:r w:rsidRPr="00D25689">
        <w:rPr>
          <w:rFonts w:asciiTheme="majorHAnsi" w:hAnsiTheme="majorHAnsi" w:cstheme="majorHAnsi"/>
          <w:spacing w:val="-5"/>
          <w:sz w:val="26"/>
        </w:rPr>
        <w:t xml:space="preserve"> </w:t>
      </w:r>
      <w:r w:rsidRPr="00D25689">
        <w:rPr>
          <w:rFonts w:asciiTheme="majorHAnsi" w:hAnsiTheme="majorHAnsi" w:cstheme="majorHAnsi"/>
          <w:sz w:val="26"/>
        </w:rPr>
        <w:t>dân</w:t>
      </w:r>
      <w:r w:rsidRPr="00D25689">
        <w:rPr>
          <w:rFonts w:asciiTheme="majorHAnsi" w:hAnsiTheme="majorHAnsi" w:cstheme="majorHAnsi"/>
          <w:spacing w:val="-4"/>
          <w:sz w:val="26"/>
        </w:rPr>
        <w:t xml:space="preserve"> </w:t>
      </w:r>
      <w:r w:rsidRPr="00D25689">
        <w:rPr>
          <w:rFonts w:asciiTheme="majorHAnsi" w:hAnsiTheme="majorHAnsi" w:cstheme="majorHAnsi"/>
          <w:sz w:val="26"/>
        </w:rPr>
        <w:t>muốn</w:t>
      </w:r>
      <w:r w:rsidRPr="00D25689">
        <w:rPr>
          <w:rFonts w:asciiTheme="majorHAnsi" w:hAnsiTheme="majorHAnsi" w:cstheme="majorHAnsi"/>
          <w:spacing w:val="-5"/>
          <w:sz w:val="26"/>
        </w:rPr>
        <w:t xml:space="preserve"> </w:t>
      </w:r>
      <w:r w:rsidRPr="00D25689">
        <w:rPr>
          <w:rFonts w:asciiTheme="majorHAnsi" w:hAnsiTheme="majorHAnsi" w:cstheme="majorHAnsi"/>
          <w:sz w:val="26"/>
        </w:rPr>
        <w:t>lập</w:t>
      </w:r>
      <w:r w:rsidRPr="00D25689">
        <w:rPr>
          <w:rFonts w:asciiTheme="majorHAnsi" w:hAnsiTheme="majorHAnsi" w:cstheme="majorHAnsi"/>
          <w:spacing w:val="-3"/>
          <w:sz w:val="26"/>
        </w:rPr>
        <w:t xml:space="preserve"> </w:t>
      </w:r>
      <w:r w:rsidRPr="00D25689">
        <w:rPr>
          <w:rFonts w:asciiTheme="majorHAnsi" w:hAnsiTheme="majorHAnsi" w:cstheme="majorHAnsi"/>
          <w:sz w:val="26"/>
        </w:rPr>
        <w:t>vị</w:t>
      </w:r>
      <w:r w:rsidRPr="00D25689">
        <w:rPr>
          <w:rFonts w:asciiTheme="majorHAnsi" w:hAnsiTheme="majorHAnsi" w:cstheme="majorHAnsi"/>
          <w:spacing w:val="-3"/>
          <w:sz w:val="26"/>
        </w:rPr>
        <w:t xml:space="preserve"> </w:t>
      </w:r>
      <w:r w:rsidRPr="00D25689">
        <w:rPr>
          <w:rFonts w:asciiTheme="majorHAnsi" w:hAnsiTheme="majorHAnsi" w:cstheme="majorHAnsi"/>
          <w:sz w:val="26"/>
        </w:rPr>
        <w:t>vua</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mới.</w:t>
      </w:r>
    </w:p>
    <w:p w14:paraId="3D14F581" w14:textId="77777777" w:rsidR="002D4AA8" w:rsidRPr="00D25689" w:rsidRDefault="00D25689" w:rsidP="00D25689">
      <w:pPr>
        <w:pStyle w:val="ListParagraph"/>
        <w:numPr>
          <w:ilvl w:val="0"/>
          <w:numId w:val="46"/>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vua</w:t>
      </w:r>
      <w:r w:rsidRPr="00D25689">
        <w:rPr>
          <w:rFonts w:asciiTheme="majorHAnsi" w:hAnsiTheme="majorHAnsi" w:cstheme="majorHAnsi"/>
          <w:spacing w:val="-5"/>
          <w:sz w:val="26"/>
        </w:rPr>
        <w:t xml:space="preserve"> </w:t>
      </w:r>
      <w:r w:rsidRPr="00D25689">
        <w:rPr>
          <w:rFonts w:asciiTheme="majorHAnsi" w:hAnsiTheme="majorHAnsi" w:cstheme="majorHAnsi"/>
          <w:sz w:val="26"/>
        </w:rPr>
        <w:t>quan</w:t>
      </w:r>
      <w:r w:rsidRPr="00D25689">
        <w:rPr>
          <w:rFonts w:asciiTheme="majorHAnsi" w:hAnsiTheme="majorHAnsi" w:cstheme="majorHAnsi"/>
          <w:spacing w:val="-5"/>
          <w:sz w:val="26"/>
        </w:rPr>
        <w:t xml:space="preserve"> </w:t>
      </w:r>
      <w:r w:rsidRPr="00D25689">
        <w:rPr>
          <w:rFonts w:asciiTheme="majorHAnsi" w:hAnsiTheme="majorHAnsi" w:cstheme="majorHAnsi"/>
          <w:sz w:val="26"/>
        </w:rPr>
        <w:t>sống</w:t>
      </w:r>
      <w:r w:rsidRPr="00D25689">
        <w:rPr>
          <w:rFonts w:asciiTheme="majorHAnsi" w:hAnsiTheme="majorHAnsi" w:cstheme="majorHAnsi"/>
          <w:spacing w:val="-4"/>
          <w:sz w:val="26"/>
        </w:rPr>
        <w:t xml:space="preserve"> </w:t>
      </w:r>
      <w:r w:rsidRPr="00D25689">
        <w:rPr>
          <w:rFonts w:asciiTheme="majorHAnsi" w:hAnsiTheme="majorHAnsi" w:cstheme="majorHAnsi"/>
          <w:sz w:val="26"/>
        </w:rPr>
        <w:t>sa</w:t>
      </w:r>
      <w:r w:rsidRPr="00D25689">
        <w:rPr>
          <w:rFonts w:asciiTheme="majorHAnsi" w:hAnsiTheme="majorHAnsi" w:cstheme="majorHAnsi"/>
          <w:spacing w:val="-5"/>
          <w:sz w:val="26"/>
        </w:rPr>
        <w:t xml:space="preserve"> </w:t>
      </w:r>
      <w:r w:rsidRPr="00D25689">
        <w:rPr>
          <w:rFonts w:asciiTheme="majorHAnsi" w:hAnsiTheme="majorHAnsi" w:cstheme="majorHAnsi"/>
          <w:sz w:val="26"/>
        </w:rPr>
        <w:t>đọa,</w:t>
      </w:r>
      <w:r w:rsidRPr="00D25689">
        <w:rPr>
          <w:rFonts w:asciiTheme="majorHAnsi" w:hAnsiTheme="majorHAnsi" w:cstheme="majorHAnsi"/>
          <w:spacing w:val="-2"/>
          <w:sz w:val="26"/>
        </w:rPr>
        <w:t xml:space="preserve"> </w:t>
      </w:r>
      <w:r w:rsidRPr="00D25689">
        <w:rPr>
          <w:rFonts w:asciiTheme="majorHAnsi" w:hAnsiTheme="majorHAnsi" w:cstheme="majorHAnsi"/>
          <w:sz w:val="26"/>
        </w:rPr>
        <w:t>ăn</w:t>
      </w:r>
      <w:r w:rsidRPr="00D25689">
        <w:rPr>
          <w:rFonts w:asciiTheme="majorHAnsi" w:hAnsiTheme="majorHAnsi" w:cstheme="majorHAnsi"/>
          <w:spacing w:val="-4"/>
          <w:sz w:val="26"/>
        </w:rPr>
        <w:t xml:space="preserve"> </w:t>
      </w:r>
      <w:r w:rsidRPr="00D25689">
        <w:rPr>
          <w:rFonts w:asciiTheme="majorHAnsi" w:hAnsiTheme="majorHAnsi" w:cstheme="majorHAnsi"/>
          <w:sz w:val="26"/>
        </w:rPr>
        <w:t>chơi</w:t>
      </w:r>
      <w:r w:rsidRPr="00D25689">
        <w:rPr>
          <w:rFonts w:asciiTheme="majorHAnsi" w:hAnsiTheme="majorHAnsi" w:cstheme="majorHAnsi"/>
          <w:spacing w:val="-5"/>
          <w:sz w:val="26"/>
        </w:rPr>
        <w:t xml:space="preserve"> </w:t>
      </w:r>
      <w:r w:rsidRPr="00D25689">
        <w:rPr>
          <w:rFonts w:asciiTheme="majorHAnsi" w:hAnsiTheme="majorHAnsi" w:cstheme="majorHAnsi"/>
          <w:sz w:val="26"/>
        </w:rPr>
        <w:t>thỏa</w:t>
      </w:r>
      <w:r w:rsidRPr="00D25689">
        <w:rPr>
          <w:rFonts w:asciiTheme="majorHAnsi" w:hAnsiTheme="majorHAnsi" w:cstheme="majorHAnsi"/>
          <w:spacing w:val="-4"/>
          <w:sz w:val="26"/>
        </w:rPr>
        <w:t xml:space="preserve"> </w:t>
      </w:r>
      <w:r w:rsidRPr="00D25689">
        <w:rPr>
          <w:rFonts w:asciiTheme="majorHAnsi" w:hAnsiTheme="majorHAnsi" w:cstheme="majorHAnsi"/>
          <w:sz w:val="26"/>
        </w:rPr>
        <w:t>thích</w:t>
      </w:r>
      <w:r w:rsidRPr="00D25689">
        <w:rPr>
          <w:rFonts w:asciiTheme="majorHAnsi" w:hAnsiTheme="majorHAnsi" w:cstheme="majorHAnsi"/>
          <w:spacing w:val="-2"/>
          <w:sz w:val="26"/>
        </w:rPr>
        <w:t xml:space="preserve"> </w:t>
      </w:r>
      <w:r w:rsidRPr="00D25689">
        <w:rPr>
          <w:rFonts w:asciiTheme="majorHAnsi" w:hAnsiTheme="majorHAnsi" w:cstheme="majorHAnsi"/>
          <w:sz w:val="26"/>
        </w:rPr>
        <w:t>mà</w:t>
      </w:r>
      <w:r w:rsidRPr="00D25689">
        <w:rPr>
          <w:rFonts w:asciiTheme="majorHAnsi" w:hAnsiTheme="majorHAnsi" w:cstheme="majorHAnsi"/>
          <w:spacing w:val="-5"/>
          <w:sz w:val="26"/>
        </w:rPr>
        <w:t xml:space="preserve"> </w:t>
      </w:r>
      <w:r w:rsidRPr="00D25689">
        <w:rPr>
          <w:rFonts w:asciiTheme="majorHAnsi" w:hAnsiTheme="majorHAnsi" w:cstheme="majorHAnsi"/>
          <w:sz w:val="26"/>
        </w:rPr>
        <w:t>đời</w:t>
      </w:r>
      <w:r w:rsidRPr="00D25689">
        <w:rPr>
          <w:rFonts w:asciiTheme="majorHAnsi" w:hAnsiTheme="majorHAnsi" w:cstheme="majorHAnsi"/>
          <w:spacing w:val="-4"/>
          <w:sz w:val="26"/>
        </w:rPr>
        <w:t xml:space="preserve"> </w:t>
      </w:r>
      <w:r w:rsidRPr="00D25689">
        <w:rPr>
          <w:rFonts w:asciiTheme="majorHAnsi" w:hAnsiTheme="majorHAnsi" w:cstheme="majorHAnsi"/>
          <w:sz w:val="26"/>
        </w:rPr>
        <w:t>sống</w:t>
      </w:r>
      <w:r w:rsidRPr="00D25689">
        <w:rPr>
          <w:rFonts w:asciiTheme="majorHAnsi" w:hAnsiTheme="majorHAnsi" w:cstheme="majorHAnsi"/>
          <w:spacing w:val="-5"/>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4"/>
          <w:sz w:val="26"/>
        </w:rPr>
        <w:t xml:space="preserve"> </w:t>
      </w:r>
      <w:r w:rsidRPr="00D25689">
        <w:rPr>
          <w:rFonts w:asciiTheme="majorHAnsi" w:hAnsiTheme="majorHAnsi" w:cstheme="majorHAnsi"/>
          <w:sz w:val="26"/>
        </w:rPr>
        <w:t>dân</w:t>
      </w:r>
      <w:r w:rsidRPr="00D25689">
        <w:rPr>
          <w:rFonts w:asciiTheme="majorHAnsi" w:hAnsiTheme="majorHAnsi" w:cstheme="majorHAnsi"/>
          <w:spacing w:val="-5"/>
          <w:sz w:val="26"/>
        </w:rPr>
        <w:t xml:space="preserve"> </w:t>
      </w:r>
      <w:r w:rsidRPr="00D25689">
        <w:rPr>
          <w:rFonts w:asciiTheme="majorHAnsi" w:hAnsiTheme="majorHAnsi" w:cstheme="majorHAnsi"/>
          <w:sz w:val="26"/>
        </w:rPr>
        <w:t>thì</w:t>
      </w:r>
      <w:r w:rsidRPr="00D25689">
        <w:rPr>
          <w:rFonts w:asciiTheme="majorHAnsi" w:hAnsiTheme="majorHAnsi" w:cstheme="majorHAnsi"/>
          <w:spacing w:val="-4"/>
          <w:sz w:val="26"/>
        </w:rPr>
        <w:t xml:space="preserve"> </w:t>
      </w:r>
      <w:r w:rsidRPr="00D25689">
        <w:rPr>
          <w:rFonts w:asciiTheme="majorHAnsi" w:hAnsiTheme="majorHAnsi" w:cstheme="majorHAnsi"/>
          <w:sz w:val="26"/>
        </w:rPr>
        <w:t>cùng</w:t>
      </w:r>
      <w:r w:rsidRPr="00D25689">
        <w:rPr>
          <w:rFonts w:asciiTheme="majorHAnsi" w:hAnsiTheme="majorHAnsi" w:cstheme="majorHAnsi"/>
          <w:spacing w:val="-5"/>
          <w:sz w:val="26"/>
        </w:rPr>
        <w:t xml:space="preserve"> </w:t>
      </w:r>
      <w:r w:rsidRPr="00D25689">
        <w:rPr>
          <w:rFonts w:asciiTheme="majorHAnsi" w:hAnsiTheme="majorHAnsi" w:cstheme="majorHAnsi"/>
          <w:sz w:val="26"/>
        </w:rPr>
        <w:t>cực,</w:t>
      </w:r>
      <w:r w:rsidRPr="00D25689">
        <w:rPr>
          <w:rFonts w:asciiTheme="majorHAnsi" w:hAnsiTheme="majorHAnsi" w:cstheme="majorHAnsi"/>
          <w:spacing w:val="-5"/>
          <w:sz w:val="26"/>
        </w:rPr>
        <w:t xml:space="preserve"> </w:t>
      </w:r>
      <w:r w:rsidRPr="00D25689">
        <w:rPr>
          <w:rFonts w:asciiTheme="majorHAnsi" w:hAnsiTheme="majorHAnsi" w:cstheme="majorHAnsi"/>
          <w:sz w:val="26"/>
        </w:rPr>
        <w:t>nghèo</w:t>
      </w:r>
      <w:r w:rsidRPr="00D25689">
        <w:rPr>
          <w:rFonts w:asciiTheme="majorHAnsi" w:hAnsiTheme="majorHAnsi" w:cstheme="majorHAnsi"/>
          <w:spacing w:val="-1"/>
          <w:sz w:val="26"/>
        </w:rPr>
        <w:t xml:space="preserve"> </w:t>
      </w:r>
      <w:r w:rsidRPr="00D25689">
        <w:rPr>
          <w:rFonts w:asciiTheme="majorHAnsi" w:hAnsiTheme="majorHAnsi" w:cstheme="majorHAnsi"/>
          <w:spacing w:val="-4"/>
          <w:sz w:val="26"/>
        </w:rPr>
        <w:t>khổ.</w:t>
      </w:r>
    </w:p>
    <w:p w14:paraId="681B19D2" w14:textId="77777777" w:rsidR="002D4AA8" w:rsidRPr="00D25689" w:rsidRDefault="00D25689" w:rsidP="00D25689">
      <w:pPr>
        <w:pStyle w:val="ListParagraph"/>
        <w:numPr>
          <w:ilvl w:val="0"/>
          <w:numId w:val="46"/>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Do</w:t>
      </w:r>
      <w:r w:rsidRPr="00D25689">
        <w:rPr>
          <w:rFonts w:asciiTheme="majorHAnsi" w:hAnsiTheme="majorHAnsi" w:cstheme="majorHAnsi"/>
          <w:spacing w:val="-6"/>
          <w:sz w:val="26"/>
        </w:rPr>
        <w:t xml:space="preserve"> </w:t>
      </w:r>
      <w:r w:rsidRPr="00D25689">
        <w:rPr>
          <w:rFonts w:asciiTheme="majorHAnsi" w:hAnsiTheme="majorHAnsi" w:cstheme="majorHAnsi"/>
          <w:sz w:val="26"/>
        </w:rPr>
        <w:t>vua</w:t>
      </w:r>
      <w:r w:rsidRPr="00D25689">
        <w:rPr>
          <w:rFonts w:asciiTheme="majorHAnsi" w:hAnsiTheme="majorHAnsi" w:cstheme="majorHAnsi"/>
          <w:spacing w:val="-5"/>
          <w:sz w:val="26"/>
        </w:rPr>
        <w:t xml:space="preserve"> </w:t>
      </w:r>
      <w:r w:rsidRPr="00D25689">
        <w:rPr>
          <w:rFonts w:asciiTheme="majorHAnsi" w:hAnsiTheme="majorHAnsi" w:cstheme="majorHAnsi"/>
          <w:sz w:val="26"/>
        </w:rPr>
        <w:t>ban</w:t>
      </w:r>
      <w:r w:rsidRPr="00D25689">
        <w:rPr>
          <w:rFonts w:asciiTheme="majorHAnsi" w:hAnsiTheme="majorHAnsi" w:cstheme="majorHAnsi"/>
          <w:spacing w:val="-4"/>
          <w:sz w:val="26"/>
        </w:rPr>
        <w:t xml:space="preserve"> </w:t>
      </w:r>
      <w:r w:rsidRPr="00D25689">
        <w:rPr>
          <w:rFonts w:asciiTheme="majorHAnsi" w:hAnsiTheme="majorHAnsi" w:cstheme="majorHAnsi"/>
          <w:sz w:val="26"/>
        </w:rPr>
        <w:t>hành</w:t>
      </w:r>
      <w:r w:rsidRPr="00D25689">
        <w:rPr>
          <w:rFonts w:asciiTheme="majorHAnsi" w:hAnsiTheme="majorHAnsi" w:cstheme="majorHAnsi"/>
          <w:spacing w:val="-5"/>
          <w:sz w:val="26"/>
        </w:rPr>
        <w:t xml:space="preserve"> </w:t>
      </w:r>
      <w:r w:rsidRPr="00D25689">
        <w:rPr>
          <w:rFonts w:asciiTheme="majorHAnsi" w:hAnsiTheme="majorHAnsi" w:cstheme="majorHAnsi"/>
          <w:sz w:val="26"/>
        </w:rPr>
        <w:t>những</w:t>
      </w:r>
      <w:r w:rsidRPr="00D25689">
        <w:rPr>
          <w:rFonts w:asciiTheme="majorHAnsi" w:hAnsiTheme="majorHAnsi" w:cstheme="majorHAnsi"/>
          <w:spacing w:val="-5"/>
          <w:sz w:val="26"/>
        </w:rPr>
        <w:t xml:space="preserve"> </w:t>
      </w:r>
      <w:r w:rsidRPr="00D25689">
        <w:rPr>
          <w:rFonts w:asciiTheme="majorHAnsi" w:hAnsiTheme="majorHAnsi" w:cstheme="majorHAnsi"/>
          <w:sz w:val="26"/>
        </w:rPr>
        <w:t>chính</w:t>
      </w:r>
      <w:r w:rsidRPr="00D25689">
        <w:rPr>
          <w:rFonts w:asciiTheme="majorHAnsi" w:hAnsiTheme="majorHAnsi" w:cstheme="majorHAnsi"/>
          <w:spacing w:val="-6"/>
          <w:sz w:val="26"/>
        </w:rPr>
        <w:t xml:space="preserve"> </w:t>
      </w:r>
      <w:r w:rsidRPr="00D25689">
        <w:rPr>
          <w:rFonts w:asciiTheme="majorHAnsi" w:hAnsiTheme="majorHAnsi" w:cstheme="majorHAnsi"/>
          <w:sz w:val="26"/>
        </w:rPr>
        <w:t>sách</w:t>
      </w:r>
      <w:r w:rsidRPr="00D25689">
        <w:rPr>
          <w:rFonts w:asciiTheme="majorHAnsi" w:hAnsiTheme="majorHAnsi" w:cstheme="majorHAnsi"/>
          <w:spacing w:val="-5"/>
          <w:sz w:val="26"/>
        </w:rPr>
        <w:t xml:space="preserve"> </w:t>
      </w:r>
      <w:r w:rsidRPr="00D25689">
        <w:rPr>
          <w:rFonts w:asciiTheme="majorHAnsi" w:hAnsiTheme="majorHAnsi" w:cstheme="majorHAnsi"/>
          <w:sz w:val="26"/>
        </w:rPr>
        <w:t>mới</w:t>
      </w:r>
      <w:r w:rsidRPr="00D25689">
        <w:rPr>
          <w:rFonts w:asciiTheme="majorHAnsi" w:hAnsiTheme="majorHAnsi" w:cstheme="majorHAnsi"/>
          <w:spacing w:val="-3"/>
          <w:sz w:val="26"/>
        </w:rPr>
        <w:t xml:space="preserve"> </w:t>
      </w:r>
      <w:r w:rsidRPr="00D25689">
        <w:rPr>
          <w:rFonts w:asciiTheme="majorHAnsi" w:hAnsiTheme="majorHAnsi" w:cstheme="majorHAnsi"/>
          <w:sz w:val="26"/>
        </w:rPr>
        <w:t>không</w:t>
      </w:r>
      <w:r w:rsidRPr="00D25689">
        <w:rPr>
          <w:rFonts w:asciiTheme="majorHAnsi" w:hAnsiTheme="majorHAnsi" w:cstheme="majorHAnsi"/>
          <w:spacing w:val="-6"/>
          <w:sz w:val="26"/>
        </w:rPr>
        <w:t xml:space="preserve"> </w:t>
      </w:r>
      <w:r w:rsidRPr="00D25689">
        <w:rPr>
          <w:rFonts w:asciiTheme="majorHAnsi" w:hAnsiTheme="majorHAnsi" w:cstheme="majorHAnsi"/>
          <w:sz w:val="26"/>
        </w:rPr>
        <w:t>hợp</w:t>
      </w:r>
      <w:r w:rsidRPr="00D25689">
        <w:rPr>
          <w:rFonts w:asciiTheme="majorHAnsi" w:hAnsiTheme="majorHAnsi" w:cstheme="majorHAnsi"/>
          <w:spacing w:val="-5"/>
          <w:sz w:val="26"/>
        </w:rPr>
        <w:t xml:space="preserve"> </w:t>
      </w:r>
      <w:r w:rsidRPr="00D25689">
        <w:rPr>
          <w:rFonts w:asciiTheme="majorHAnsi" w:hAnsiTheme="majorHAnsi" w:cstheme="majorHAnsi"/>
          <w:sz w:val="26"/>
        </w:rPr>
        <w:t>lòng</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dân.</w:t>
      </w:r>
    </w:p>
    <w:p w14:paraId="72BA83D3" w14:textId="77777777" w:rsidR="002D4AA8" w:rsidRPr="00D25689" w:rsidRDefault="00D25689" w:rsidP="00D25689">
      <w:pPr>
        <w:pStyle w:val="ListParagraph"/>
        <w:numPr>
          <w:ilvl w:val="0"/>
          <w:numId w:val="46"/>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Do</w:t>
      </w:r>
      <w:r w:rsidRPr="00D25689">
        <w:rPr>
          <w:rFonts w:asciiTheme="majorHAnsi" w:hAnsiTheme="majorHAnsi" w:cstheme="majorHAnsi"/>
          <w:spacing w:val="-5"/>
          <w:sz w:val="26"/>
        </w:rPr>
        <w:t xml:space="preserve"> </w:t>
      </w:r>
      <w:r w:rsidRPr="00D25689">
        <w:rPr>
          <w:rFonts w:asciiTheme="majorHAnsi" w:hAnsiTheme="majorHAnsi" w:cstheme="majorHAnsi"/>
          <w:sz w:val="26"/>
        </w:rPr>
        <w:t>vua</w:t>
      </w:r>
      <w:r w:rsidRPr="00D25689">
        <w:rPr>
          <w:rFonts w:asciiTheme="majorHAnsi" w:hAnsiTheme="majorHAnsi" w:cstheme="majorHAnsi"/>
          <w:spacing w:val="-5"/>
          <w:sz w:val="26"/>
        </w:rPr>
        <w:t xml:space="preserve"> </w:t>
      </w:r>
      <w:r w:rsidRPr="00D25689">
        <w:rPr>
          <w:rFonts w:asciiTheme="majorHAnsi" w:hAnsiTheme="majorHAnsi" w:cstheme="majorHAnsi"/>
          <w:sz w:val="26"/>
        </w:rPr>
        <w:t>chúa</w:t>
      </w:r>
      <w:r w:rsidRPr="00D25689">
        <w:rPr>
          <w:rFonts w:asciiTheme="majorHAnsi" w:hAnsiTheme="majorHAnsi" w:cstheme="majorHAnsi"/>
          <w:spacing w:val="-5"/>
          <w:sz w:val="26"/>
        </w:rPr>
        <w:t xml:space="preserve"> </w:t>
      </w:r>
      <w:r w:rsidRPr="00D25689">
        <w:rPr>
          <w:rFonts w:asciiTheme="majorHAnsi" w:hAnsiTheme="majorHAnsi" w:cstheme="majorHAnsi"/>
          <w:sz w:val="26"/>
        </w:rPr>
        <w:t>nhu</w:t>
      </w:r>
      <w:r w:rsidRPr="00D25689">
        <w:rPr>
          <w:rFonts w:asciiTheme="majorHAnsi" w:hAnsiTheme="majorHAnsi" w:cstheme="majorHAnsi"/>
          <w:spacing w:val="-4"/>
          <w:sz w:val="26"/>
        </w:rPr>
        <w:t xml:space="preserve"> </w:t>
      </w:r>
      <w:r w:rsidRPr="00D25689">
        <w:rPr>
          <w:rFonts w:asciiTheme="majorHAnsi" w:hAnsiTheme="majorHAnsi" w:cstheme="majorHAnsi"/>
          <w:sz w:val="26"/>
        </w:rPr>
        <w:t>nhược,</w:t>
      </w:r>
      <w:r w:rsidRPr="00D25689">
        <w:rPr>
          <w:rFonts w:asciiTheme="majorHAnsi" w:hAnsiTheme="majorHAnsi" w:cstheme="majorHAnsi"/>
          <w:spacing w:val="-5"/>
          <w:sz w:val="26"/>
        </w:rPr>
        <w:t xml:space="preserve"> </w:t>
      </w:r>
      <w:r w:rsidRPr="00D25689">
        <w:rPr>
          <w:rFonts w:asciiTheme="majorHAnsi" w:hAnsiTheme="majorHAnsi" w:cstheme="majorHAnsi"/>
          <w:sz w:val="26"/>
        </w:rPr>
        <w:t>để</w:t>
      </w:r>
      <w:r w:rsidRPr="00D25689">
        <w:rPr>
          <w:rFonts w:asciiTheme="majorHAnsi" w:hAnsiTheme="majorHAnsi" w:cstheme="majorHAnsi"/>
          <w:spacing w:val="-5"/>
          <w:sz w:val="26"/>
        </w:rPr>
        <w:t xml:space="preserve"> </w:t>
      </w:r>
      <w:r w:rsidRPr="00D25689">
        <w:rPr>
          <w:rFonts w:asciiTheme="majorHAnsi" w:hAnsiTheme="majorHAnsi" w:cstheme="majorHAnsi"/>
          <w:sz w:val="26"/>
        </w:rPr>
        <w:t>giặc</w:t>
      </w:r>
      <w:r w:rsidRPr="00D25689">
        <w:rPr>
          <w:rFonts w:asciiTheme="majorHAnsi" w:hAnsiTheme="majorHAnsi" w:cstheme="majorHAnsi"/>
          <w:spacing w:val="-4"/>
          <w:sz w:val="26"/>
        </w:rPr>
        <w:t xml:space="preserve"> </w:t>
      </w:r>
      <w:r w:rsidRPr="00D25689">
        <w:rPr>
          <w:rFonts w:asciiTheme="majorHAnsi" w:hAnsiTheme="majorHAnsi" w:cstheme="majorHAnsi"/>
          <w:sz w:val="26"/>
        </w:rPr>
        <w:t>giã</w:t>
      </w:r>
      <w:r w:rsidRPr="00D25689">
        <w:rPr>
          <w:rFonts w:asciiTheme="majorHAnsi" w:hAnsiTheme="majorHAnsi" w:cstheme="majorHAnsi"/>
          <w:spacing w:val="-3"/>
          <w:sz w:val="26"/>
        </w:rPr>
        <w:t xml:space="preserve"> </w:t>
      </w:r>
      <w:r w:rsidRPr="00D25689">
        <w:rPr>
          <w:rFonts w:asciiTheme="majorHAnsi" w:hAnsiTheme="majorHAnsi" w:cstheme="majorHAnsi"/>
          <w:sz w:val="26"/>
        </w:rPr>
        <w:t>xâm</w:t>
      </w:r>
      <w:r w:rsidRPr="00D25689">
        <w:rPr>
          <w:rFonts w:asciiTheme="majorHAnsi" w:hAnsiTheme="majorHAnsi" w:cstheme="majorHAnsi"/>
          <w:spacing w:val="-5"/>
          <w:sz w:val="26"/>
        </w:rPr>
        <w:t xml:space="preserve"> </w:t>
      </w:r>
      <w:r w:rsidRPr="00D25689">
        <w:rPr>
          <w:rFonts w:asciiTheme="majorHAnsi" w:hAnsiTheme="majorHAnsi" w:cstheme="majorHAnsi"/>
          <w:sz w:val="26"/>
        </w:rPr>
        <w:t>chiếm</w:t>
      </w:r>
      <w:r w:rsidRPr="00D25689">
        <w:rPr>
          <w:rFonts w:asciiTheme="majorHAnsi" w:hAnsiTheme="majorHAnsi" w:cstheme="majorHAnsi"/>
          <w:spacing w:val="-5"/>
          <w:sz w:val="26"/>
        </w:rPr>
        <w:t xml:space="preserve"> </w:t>
      </w:r>
      <w:r w:rsidRPr="00D25689">
        <w:rPr>
          <w:rFonts w:asciiTheme="majorHAnsi" w:hAnsiTheme="majorHAnsi" w:cstheme="majorHAnsi"/>
          <w:sz w:val="26"/>
        </w:rPr>
        <w:t>đất</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nước.</w:t>
      </w:r>
    </w:p>
    <w:p w14:paraId="78601D20"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5"/>
        </w:rPr>
        <w:t xml:space="preserve"> </w:t>
      </w:r>
      <w:r w:rsidRPr="00D25689">
        <w:rPr>
          <w:rFonts w:asciiTheme="majorHAnsi" w:hAnsiTheme="majorHAnsi" w:cstheme="majorHAnsi"/>
          <w:b/>
        </w:rPr>
        <w:t>4:</w:t>
      </w:r>
      <w:r w:rsidRPr="00D25689">
        <w:rPr>
          <w:rFonts w:asciiTheme="majorHAnsi" w:hAnsiTheme="majorHAnsi" w:cstheme="majorHAnsi"/>
          <w:b/>
          <w:spacing w:val="-5"/>
        </w:rPr>
        <w:t xml:space="preserve"> </w:t>
      </w:r>
      <w:r w:rsidRPr="00D25689">
        <w:rPr>
          <w:rFonts w:asciiTheme="majorHAnsi" w:hAnsiTheme="majorHAnsi" w:cstheme="majorHAnsi"/>
        </w:rPr>
        <w:t>Vì</w:t>
      </w:r>
      <w:r w:rsidRPr="00D25689">
        <w:rPr>
          <w:rFonts w:asciiTheme="majorHAnsi" w:hAnsiTheme="majorHAnsi" w:cstheme="majorHAnsi"/>
          <w:spacing w:val="-3"/>
        </w:rPr>
        <w:t xml:space="preserve"> </w:t>
      </w:r>
      <w:r w:rsidRPr="00D25689">
        <w:rPr>
          <w:rFonts w:asciiTheme="majorHAnsi" w:hAnsiTheme="majorHAnsi" w:cstheme="majorHAnsi"/>
        </w:rPr>
        <w:t>sao</w:t>
      </w:r>
      <w:r w:rsidRPr="00D25689">
        <w:rPr>
          <w:rFonts w:asciiTheme="majorHAnsi" w:hAnsiTheme="majorHAnsi" w:cstheme="majorHAnsi"/>
          <w:spacing w:val="-5"/>
        </w:rPr>
        <w:t xml:space="preserve"> </w:t>
      </w:r>
      <w:r w:rsidRPr="00D25689">
        <w:rPr>
          <w:rFonts w:asciiTheme="majorHAnsi" w:hAnsiTheme="majorHAnsi" w:cstheme="majorHAnsi"/>
        </w:rPr>
        <w:t>Vũ</w:t>
      </w:r>
      <w:r w:rsidRPr="00D25689">
        <w:rPr>
          <w:rFonts w:asciiTheme="majorHAnsi" w:hAnsiTheme="majorHAnsi" w:cstheme="majorHAnsi"/>
          <w:spacing w:val="-3"/>
        </w:rPr>
        <w:t xml:space="preserve"> </w:t>
      </w:r>
      <w:r w:rsidRPr="00D25689">
        <w:rPr>
          <w:rFonts w:asciiTheme="majorHAnsi" w:hAnsiTheme="majorHAnsi" w:cstheme="majorHAnsi"/>
        </w:rPr>
        <w:t>Như</w:t>
      </w:r>
      <w:r w:rsidRPr="00D25689">
        <w:rPr>
          <w:rFonts w:asciiTheme="majorHAnsi" w:hAnsiTheme="majorHAnsi" w:cstheme="majorHAnsi"/>
          <w:spacing w:val="-2"/>
        </w:rPr>
        <w:t xml:space="preserve"> </w:t>
      </w:r>
      <w:r w:rsidRPr="00D25689">
        <w:rPr>
          <w:rFonts w:asciiTheme="majorHAnsi" w:hAnsiTheme="majorHAnsi" w:cstheme="majorHAnsi"/>
        </w:rPr>
        <w:t>Tô</w:t>
      </w:r>
      <w:r w:rsidRPr="00D25689">
        <w:rPr>
          <w:rFonts w:asciiTheme="majorHAnsi" w:hAnsiTheme="majorHAnsi" w:cstheme="majorHAnsi"/>
          <w:spacing w:val="-5"/>
        </w:rPr>
        <w:t xml:space="preserve"> </w:t>
      </w:r>
      <w:r w:rsidRPr="00D25689">
        <w:rPr>
          <w:rFonts w:asciiTheme="majorHAnsi" w:hAnsiTheme="majorHAnsi" w:cstheme="majorHAnsi"/>
        </w:rPr>
        <w:t>thất</w:t>
      </w:r>
      <w:r w:rsidRPr="00D25689">
        <w:rPr>
          <w:rFonts w:asciiTheme="majorHAnsi" w:hAnsiTheme="majorHAnsi" w:cstheme="majorHAnsi"/>
          <w:spacing w:val="-5"/>
        </w:rPr>
        <w:t xml:space="preserve"> </w:t>
      </w:r>
      <w:r w:rsidRPr="00D25689">
        <w:rPr>
          <w:rFonts w:asciiTheme="majorHAnsi" w:hAnsiTheme="majorHAnsi" w:cstheme="majorHAnsi"/>
        </w:rPr>
        <w:t>bại,</w:t>
      </w:r>
      <w:r w:rsidRPr="00D25689">
        <w:rPr>
          <w:rFonts w:asciiTheme="majorHAnsi" w:hAnsiTheme="majorHAnsi" w:cstheme="majorHAnsi"/>
          <w:spacing w:val="-2"/>
        </w:rPr>
        <w:t xml:space="preserve"> </w:t>
      </w:r>
      <w:r w:rsidRPr="00D25689">
        <w:rPr>
          <w:rFonts w:asciiTheme="majorHAnsi" w:hAnsiTheme="majorHAnsi" w:cstheme="majorHAnsi"/>
        </w:rPr>
        <w:t>không</w:t>
      </w:r>
      <w:r w:rsidRPr="00D25689">
        <w:rPr>
          <w:rFonts w:asciiTheme="majorHAnsi" w:hAnsiTheme="majorHAnsi" w:cstheme="majorHAnsi"/>
          <w:spacing w:val="-3"/>
        </w:rPr>
        <w:t xml:space="preserve"> </w:t>
      </w:r>
      <w:r w:rsidRPr="00D25689">
        <w:rPr>
          <w:rFonts w:asciiTheme="majorHAnsi" w:hAnsiTheme="majorHAnsi" w:cstheme="majorHAnsi"/>
        </w:rPr>
        <w:t>thể</w:t>
      </w:r>
      <w:r w:rsidRPr="00D25689">
        <w:rPr>
          <w:rFonts w:asciiTheme="majorHAnsi" w:hAnsiTheme="majorHAnsi" w:cstheme="majorHAnsi"/>
          <w:spacing w:val="-3"/>
        </w:rPr>
        <w:t xml:space="preserve"> </w:t>
      </w:r>
      <w:r w:rsidRPr="00D25689">
        <w:rPr>
          <w:rFonts w:asciiTheme="majorHAnsi" w:hAnsiTheme="majorHAnsi" w:cstheme="majorHAnsi"/>
        </w:rPr>
        <w:t>xây</w:t>
      </w:r>
      <w:r w:rsidRPr="00D25689">
        <w:rPr>
          <w:rFonts w:asciiTheme="majorHAnsi" w:hAnsiTheme="majorHAnsi" w:cstheme="majorHAnsi"/>
          <w:spacing w:val="-5"/>
        </w:rPr>
        <w:t xml:space="preserve"> </w:t>
      </w:r>
      <w:r w:rsidRPr="00D25689">
        <w:rPr>
          <w:rFonts w:asciiTheme="majorHAnsi" w:hAnsiTheme="majorHAnsi" w:cstheme="majorHAnsi"/>
        </w:rPr>
        <w:t>xong</w:t>
      </w:r>
      <w:r w:rsidRPr="00D25689">
        <w:rPr>
          <w:rFonts w:asciiTheme="majorHAnsi" w:hAnsiTheme="majorHAnsi" w:cstheme="majorHAnsi"/>
          <w:spacing w:val="-2"/>
        </w:rPr>
        <w:t xml:space="preserve"> </w:t>
      </w:r>
      <w:r w:rsidRPr="00D25689">
        <w:rPr>
          <w:rFonts w:asciiTheme="majorHAnsi" w:hAnsiTheme="majorHAnsi" w:cstheme="majorHAnsi"/>
        </w:rPr>
        <w:t>Cửu</w:t>
      </w:r>
      <w:r w:rsidRPr="00D25689">
        <w:rPr>
          <w:rFonts w:asciiTheme="majorHAnsi" w:hAnsiTheme="majorHAnsi" w:cstheme="majorHAnsi"/>
          <w:spacing w:val="-5"/>
        </w:rPr>
        <w:t xml:space="preserve"> </w:t>
      </w:r>
      <w:r w:rsidRPr="00D25689">
        <w:rPr>
          <w:rFonts w:asciiTheme="majorHAnsi" w:hAnsiTheme="majorHAnsi" w:cstheme="majorHAnsi"/>
        </w:rPr>
        <w:t>Trùng</w:t>
      </w:r>
      <w:r w:rsidRPr="00D25689">
        <w:rPr>
          <w:rFonts w:asciiTheme="majorHAnsi" w:hAnsiTheme="majorHAnsi" w:cstheme="majorHAnsi"/>
          <w:spacing w:val="-2"/>
        </w:rPr>
        <w:t xml:space="preserve"> </w:t>
      </w:r>
      <w:r w:rsidRPr="00D25689">
        <w:rPr>
          <w:rFonts w:asciiTheme="majorHAnsi" w:hAnsiTheme="majorHAnsi" w:cstheme="majorHAnsi"/>
          <w:spacing w:val="-4"/>
        </w:rPr>
        <w:t>Đài?</w:t>
      </w:r>
    </w:p>
    <w:p w14:paraId="1A4A4EFC" w14:textId="77777777" w:rsidR="002D4AA8" w:rsidRPr="00D25689" w:rsidRDefault="00D25689" w:rsidP="00D25689">
      <w:pPr>
        <w:pStyle w:val="ListParagraph"/>
        <w:numPr>
          <w:ilvl w:val="0"/>
          <w:numId w:val="45"/>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Vũ</w:t>
      </w:r>
      <w:r w:rsidRPr="00D25689">
        <w:rPr>
          <w:rFonts w:asciiTheme="majorHAnsi" w:hAnsiTheme="majorHAnsi" w:cstheme="majorHAnsi"/>
          <w:spacing w:val="-5"/>
          <w:sz w:val="26"/>
        </w:rPr>
        <w:t xml:space="preserve"> </w:t>
      </w:r>
      <w:r w:rsidRPr="00D25689">
        <w:rPr>
          <w:rFonts w:asciiTheme="majorHAnsi" w:hAnsiTheme="majorHAnsi" w:cstheme="majorHAnsi"/>
          <w:sz w:val="26"/>
        </w:rPr>
        <w:t>Như</w:t>
      </w:r>
      <w:r w:rsidRPr="00D25689">
        <w:rPr>
          <w:rFonts w:asciiTheme="majorHAnsi" w:hAnsiTheme="majorHAnsi" w:cstheme="majorHAnsi"/>
          <w:spacing w:val="-3"/>
          <w:sz w:val="26"/>
        </w:rPr>
        <w:t xml:space="preserve"> </w:t>
      </w:r>
      <w:r w:rsidRPr="00D25689">
        <w:rPr>
          <w:rFonts w:asciiTheme="majorHAnsi" w:hAnsiTheme="majorHAnsi" w:cstheme="majorHAnsi"/>
          <w:sz w:val="26"/>
        </w:rPr>
        <w:t>Tô</w:t>
      </w:r>
      <w:r w:rsidRPr="00D25689">
        <w:rPr>
          <w:rFonts w:asciiTheme="majorHAnsi" w:hAnsiTheme="majorHAnsi" w:cstheme="majorHAnsi"/>
          <w:spacing w:val="-4"/>
          <w:sz w:val="26"/>
        </w:rPr>
        <w:t xml:space="preserve"> </w:t>
      </w:r>
      <w:r w:rsidRPr="00D25689">
        <w:rPr>
          <w:rFonts w:asciiTheme="majorHAnsi" w:hAnsiTheme="majorHAnsi" w:cstheme="majorHAnsi"/>
          <w:sz w:val="26"/>
        </w:rPr>
        <w:t>không</w:t>
      </w:r>
      <w:r w:rsidRPr="00D25689">
        <w:rPr>
          <w:rFonts w:asciiTheme="majorHAnsi" w:hAnsiTheme="majorHAnsi" w:cstheme="majorHAnsi"/>
          <w:spacing w:val="-4"/>
          <w:sz w:val="26"/>
        </w:rPr>
        <w:t xml:space="preserve"> </w:t>
      </w:r>
      <w:r w:rsidRPr="00D25689">
        <w:rPr>
          <w:rFonts w:asciiTheme="majorHAnsi" w:hAnsiTheme="majorHAnsi" w:cstheme="majorHAnsi"/>
          <w:sz w:val="26"/>
        </w:rPr>
        <w:t>đủ</w:t>
      </w:r>
      <w:r w:rsidRPr="00D25689">
        <w:rPr>
          <w:rFonts w:asciiTheme="majorHAnsi" w:hAnsiTheme="majorHAnsi" w:cstheme="majorHAnsi"/>
          <w:spacing w:val="-2"/>
          <w:sz w:val="26"/>
        </w:rPr>
        <w:t xml:space="preserve"> </w:t>
      </w:r>
      <w:r w:rsidRPr="00D25689">
        <w:rPr>
          <w:rFonts w:asciiTheme="majorHAnsi" w:hAnsiTheme="majorHAnsi" w:cstheme="majorHAnsi"/>
          <w:sz w:val="26"/>
        </w:rPr>
        <w:t>tài</w:t>
      </w:r>
      <w:r w:rsidRPr="00D25689">
        <w:rPr>
          <w:rFonts w:asciiTheme="majorHAnsi" w:hAnsiTheme="majorHAnsi" w:cstheme="majorHAnsi"/>
          <w:spacing w:val="-4"/>
          <w:sz w:val="26"/>
        </w:rPr>
        <w:t xml:space="preserve"> năng</w:t>
      </w:r>
    </w:p>
    <w:p w14:paraId="2FC4E4DA" w14:textId="77777777" w:rsidR="002D4AA8" w:rsidRPr="00D25689" w:rsidRDefault="00D25689" w:rsidP="00D25689">
      <w:pPr>
        <w:pStyle w:val="ListParagraph"/>
        <w:numPr>
          <w:ilvl w:val="0"/>
          <w:numId w:val="45"/>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Vũ</w:t>
      </w:r>
      <w:r w:rsidRPr="00D25689">
        <w:rPr>
          <w:rFonts w:asciiTheme="majorHAnsi" w:hAnsiTheme="majorHAnsi" w:cstheme="majorHAnsi"/>
          <w:spacing w:val="-5"/>
          <w:sz w:val="26"/>
        </w:rPr>
        <w:t xml:space="preserve"> </w:t>
      </w:r>
      <w:r w:rsidRPr="00D25689">
        <w:rPr>
          <w:rFonts w:asciiTheme="majorHAnsi" w:hAnsiTheme="majorHAnsi" w:cstheme="majorHAnsi"/>
          <w:sz w:val="26"/>
        </w:rPr>
        <w:t>Như</w:t>
      </w:r>
      <w:r w:rsidRPr="00D25689">
        <w:rPr>
          <w:rFonts w:asciiTheme="majorHAnsi" w:hAnsiTheme="majorHAnsi" w:cstheme="majorHAnsi"/>
          <w:spacing w:val="-4"/>
          <w:sz w:val="26"/>
        </w:rPr>
        <w:t xml:space="preserve"> </w:t>
      </w:r>
      <w:r w:rsidRPr="00D25689">
        <w:rPr>
          <w:rFonts w:asciiTheme="majorHAnsi" w:hAnsiTheme="majorHAnsi" w:cstheme="majorHAnsi"/>
          <w:sz w:val="26"/>
        </w:rPr>
        <w:t>Tô</w:t>
      </w:r>
      <w:r w:rsidRPr="00D25689">
        <w:rPr>
          <w:rFonts w:asciiTheme="majorHAnsi" w:hAnsiTheme="majorHAnsi" w:cstheme="majorHAnsi"/>
          <w:spacing w:val="-5"/>
          <w:sz w:val="26"/>
        </w:rPr>
        <w:t xml:space="preserve"> </w:t>
      </w:r>
      <w:r w:rsidRPr="00D25689">
        <w:rPr>
          <w:rFonts w:asciiTheme="majorHAnsi" w:hAnsiTheme="majorHAnsi" w:cstheme="majorHAnsi"/>
          <w:sz w:val="26"/>
        </w:rPr>
        <w:t>không</w:t>
      </w:r>
      <w:r w:rsidRPr="00D25689">
        <w:rPr>
          <w:rFonts w:asciiTheme="majorHAnsi" w:hAnsiTheme="majorHAnsi" w:cstheme="majorHAnsi"/>
          <w:spacing w:val="-5"/>
          <w:sz w:val="26"/>
        </w:rPr>
        <w:t xml:space="preserve"> </w:t>
      </w:r>
      <w:r w:rsidRPr="00D25689">
        <w:rPr>
          <w:rFonts w:asciiTheme="majorHAnsi" w:hAnsiTheme="majorHAnsi" w:cstheme="majorHAnsi"/>
          <w:sz w:val="26"/>
        </w:rPr>
        <w:t>đủ</w:t>
      </w:r>
      <w:r w:rsidRPr="00D25689">
        <w:rPr>
          <w:rFonts w:asciiTheme="majorHAnsi" w:hAnsiTheme="majorHAnsi" w:cstheme="majorHAnsi"/>
          <w:spacing w:val="-3"/>
          <w:sz w:val="26"/>
        </w:rPr>
        <w:t xml:space="preserve"> </w:t>
      </w:r>
      <w:r w:rsidRPr="00D25689">
        <w:rPr>
          <w:rFonts w:asciiTheme="majorHAnsi" w:hAnsiTheme="majorHAnsi" w:cstheme="majorHAnsi"/>
          <w:sz w:val="26"/>
        </w:rPr>
        <w:t>nguồn</w:t>
      </w:r>
      <w:r w:rsidRPr="00D25689">
        <w:rPr>
          <w:rFonts w:asciiTheme="majorHAnsi" w:hAnsiTheme="majorHAnsi" w:cstheme="majorHAnsi"/>
          <w:spacing w:val="-4"/>
          <w:sz w:val="26"/>
        </w:rPr>
        <w:t xml:space="preserve"> </w:t>
      </w:r>
      <w:r w:rsidRPr="00D25689">
        <w:rPr>
          <w:rFonts w:asciiTheme="majorHAnsi" w:hAnsiTheme="majorHAnsi" w:cstheme="majorHAnsi"/>
          <w:sz w:val="26"/>
        </w:rPr>
        <w:t>lực</w:t>
      </w:r>
      <w:r w:rsidRPr="00D25689">
        <w:rPr>
          <w:rFonts w:asciiTheme="majorHAnsi" w:hAnsiTheme="majorHAnsi" w:cstheme="majorHAnsi"/>
          <w:spacing w:val="-5"/>
          <w:sz w:val="26"/>
        </w:rPr>
        <w:t xml:space="preserve"> </w:t>
      </w:r>
      <w:r w:rsidRPr="00D25689">
        <w:rPr>
          <w:rFonts w:asciiTheme="majorHAnsi" w:hAnsiTheme="majorHAnsi" w:cstheme="majorHAnsi"/>
          <w:sz w:val="26"/>
        </w:rPr>
        <w:t>xây</w:t>
      </w:r>
      <w:r w:rsidRPr="00D25689">
        <w:rPr>
          <w:rFonts w:asciiTheme="majorHAnsi" w:hAnsiTheme="majorHAnsi" w:cstheme="majorHAnsi"/>
          <w:spacing w:val="-2"/>
          <w:sz w:val="26"/>
        </w:rPr>
        <w:t xml:space="preserve"> </w:t>
      </w:r>
      <w:r w:rsidRPr="00D25689">
        <w:rPr>
          <w:rFonts w:asciiTheme="majorHAnsi" w:hAnsiTheme="majorHAnsi" w:cstheme="majorHAnsi"/>
          <w:sz w:val="26"/>
        </w:rPr>
        <w:t>Cửu</w:t>
      </w:r>
      <w:r w:rsidRPr="00D25689">
        <w:rPr>
          <w:rFonts w:asciiTheme="majorHAnsi" w:hAnsiTheme="majorHAnsi" w:cstheme="majorHAnsi"/>
          <w:spacing w:val="-5"/>
          <w:sz w:val="26"/>
        </w:rPr>
        <w:t xml:space="preserve"> </w:t>
      </w:r>
      <w:r w:rsidRPr="00D25689">
        <w:rPr>
          <w:rFonts w:asciiTheme="majorHAnsi" w:hAnsiTheme="majorHAnsi" w:cstheme="majorHAnsi"/>
          <w:sz w:val="26"/>
        </w:rPr>
        <w:t>Trùng</w:t>
      </w:r>
      <w:r w:rsidRPr="00D25689">
        <w:rPr>
          <w:rFonts w:asciiTheme="majorHAnsi" w:hAnsiTheme="majorHAnsi" w:cstheme="majorHAnsi"/>
          <w:spacing w:val="-5"/>
          <w:sz w:val="26"/>
        </w:rPr>
        <w:t xml:space="preserve"> Đài</w:t>
      </w:r>
    </w:p>
    <w:p w14:paraId="2F8C47BA" w14:textId="77777777" w:rsidR="002D4AA8" w:rsidRPr="00D25689" w:rsidRDefault="00D25689" w:rsidP="00D25689">
      <w:pPr>
        <w:pStyle w:val="ListParagraph"/>
        <w:numPr>
          <w:ilvl w:val="0"/>
          <w:numId w:val="45"/>
        </w:numPr>
        <w:tabs>
          <w:tab w:val="left" w:pos="1740"/>
        </w:tabs>
        <w:spacing w:line="288" w:lineRule="auto"/>
        <w:ind w:right="1332"/>
        <w:rPr>
          <w:rFonts w:asciiTheme="majorHAnsi" w:hAnsiTheme="majorHAnsi" w:cstheme="majorHAnsi"/>
          <w:sz w:val="26"/>
        </w:rPr>
      </w:pPr>
      <w:r w:rsidRPr="00D25689">
        <w:rPr>
          <w:rFonts w:asciiTheme="majorHAnsi" w:hAnsiTheme="majorHAnsi" w:cstheme="majorHAnsi"/>
          <w:sz w:val="26"/>
        </w:rPr>
        <w:t>Cửu</w:t>
      </w:r>
      <w:r w:rsidRPr="00D25689">
        <w:rPr>
          <w:rFonts w:asciiTheme="majorHAnsi" w:hAnsiTheme="majorHAnsi" w:cstheme="majorHAnsi"/>
          <w:spacing w:val="-4"/>
          <w:sz w:val="26"/>
        </w:rPr>
        <w:t xml:space="preserve"> </w:t>
      </w:r>
      <w:r w:rsidRPr="00D25689">
        <w:rPr>
          <w:rFonts w:asciiTheme="majorHAnsi" w:hAnsiTheme="majorHAnsi" w:cstheme="majorHAnsi"/>
          <w:sz w:val="26"/>
        </w:rPr>
        <w:t>Trùng</w:t>
      </w:r>
      <w:r w:rsidRPr="00D25689">
        <w:rPr>
          <w:rFonts w:asciiTheme="majorHAnsi" w:hAnsiTheme="majorHAnsi" w:cstheme="majorHAnsi"/>
          <w:spacing w:val="-4"/>
          <w:sz w:val="26"/>
        </w:rPr>
        <w:t xml:space="preserve"> </w:t>
      </w:r>
      <w:r w:rsidRPr="00D25689">
        <w:rPr>
          <w:rFonts w:asciiTheme="majorHAnsi" w:hAnsiTheme="majorHAnsi" w:cstheme="majorHAnsi"/>
          <w:sz w:val="26"/>
        </w:rPr>
        <w:t>Đài</w:t>
      </w:r>
      <w:r w:rsidRPr="00D25689">
        <w:rPr>
          <w:rFonts w:asciiTheme="majorHAnsi" w:hAnsiTheme="majorHAnsi" w:cstheme="majorHAnsi"/>
          <w:spacing w:val="-4"/>
          <w:sz w:val="26"/>
        </w:rPr>
        <w:t xml:space="preserve"> </w:t>
      </w:r>
      <w:r w:rsidRPr="00D25689">
        <w:rPr>
          <w:rFonts w:asciiTheme="majorHAnsi" w:hAnsiTheme="majorHAnsi" w:cstheme="majorHAnsi"/>
          <w:sz w:val="26"/>
        </w:rPr>
        <w:t>không phục</w:t>
      </w:r>
      <w:r w:rsidRPr="00D25689">
        <w:rPr>
          <w:rFonts w:asciiTheme="majorHAnsi" w:hAnsiTheme="majorHAnsi" w:cstheme="majorHAnsi"/>
          <w:spacing w:val="-4"/>
          <w:sz w:val="26"/>
        </w:rPr>
        <w:t xml:space="preserve"> </w:t>
      </w:r>
      <w:r w:rsidRPr="00D25689">
        <w:rPr>
          <w:rFonts w:asciiTheme="majorHAnsi" w:hAnsiTheme="majorHAnsi" w:cstheme="majorHAnsi"/>
          <w:sz w:val="26"/>
        </w:rPr>
        <w:t>vụ</w:t>
      </w:r>
      <w:r w:rsidRPr="00D25689">
        <w:rPr>
          <w:rFonts w:asciiTheme="majorHAnsi" w:hAnsiTheme="majorHAnsi" w:cstheme="majorHAnsi"/>
          <w:spacing w:val="-4"/>
          <w:sz w:val="26"/>
        </w:rPr>
        <w:t xml:space="preserve"> </w:t>
      </w:r>
      <w:r w:rsidRPr="00D25689">
        <w:rPr>
          <w:rFonts w:asciiTheme="majorHAnsi" w:hAnsiTheme="majorHAnsi" w:cstheme="majorHAnsi"/>
          <w:sz w:val="26"/>
        </w:rPr>
        <w:t>cho</w:t>
      </w:r>
      <w:r w:rsidRPr="00D25689">
        <w:rPr>
          <w:rFonts w:asciiTheme="majorHAnsi" w:hAnsiTheme="majorHAnsi" w:cstheme="majorHAnsi"/>
          <w:spacing w:val="-4"/>
          <w:sz w:val="26"/>
        </w:rPr>
        <w:t xml:space="preserve"> </w:t>
      </w:r>
      <w:r w:rsidRPr="00D25689">
        <w:rPr>
          <w:rFonts w:asciiTheme="majorHAnsi" w:hAnsiTheme="majorHAnsi" w:cstheme="majorHAnsi"/>
          <w:sz w:val="26"/>
        </w:rPr>
        <w:t>lợi</w:t>
      </w:r>
      <w:r w:rsidRPr="00D25689">
        <w:rPr>
          <w:rFonts w:asciiTheme="majorHAnsi" w:hAnsiTheme="majorHAnsi" w:cstheme="majorHAnsi"/>
          <w:spacing w:val="-4"/>
          <w:sz w:val="26"/>
        </w:rPr>
        <w:t xml:space="preserve"> </w:t>
      </w:r>
      <w:r w:rsidRPr="00D25689">
        <w:rPr>
          <w:rFonts w:asciiTheme="majorHAnsi" w:hAnsiTheme="majorHAnsi" w:cstheme="majorHAnsi"/>
          <w:sz w:val="26"/>
        </w:rPr>
        <w:t>ích</w:t>
      </w:r>
      <w:r w:rsidRPr="00D25689">
        <w:rPr>
          <w:rFonts w:asciiTheme="majorHAnsi" w:hAnsiTheme="majorHAnsi" w:cstheme="majorHAnsi"/>
          <w:spacing w:val="-4"/>
          <w:sz w:val="26"/>
        </w:rPr>
        <w:t xml:space="preserve"> </w:t>
      </w:r>
      <w:r w:rsidRPr="00D25689">
        <w:rPr>
          <w:rFonts w:asciiTheme="majorHAnsi" w:hAnsiTheme="majorHAnsi" w:cstheme="majorHAnsi"/>
          <w:sz w:val="26"/>
        </w:rPr>
        <w:t>của</w:t>
      </w:r>
      <w:r w:rsidRPr="00D25689">
        <w:rPr>
          <w:rFonts w:asciiTheme="majorHAnsi" w:hAnsiTheme="majorHAnsi" w:cstheme="majorHAnsi"/>
          <w:spacing w:val="-1"/>
          <w:sz w:val="26"/>
        </w:rPr>
        <w:t xml:space="preserve"> </w:t>
      </w:r>
      <w:r w:rsidRPr="00D25689">
        <w:rPr>
          <w:rFonts w:asciiTheme="majorHAnsi" w:hAnsiTheme="majorHAnsi" w:cstheme="majorHAnsi"/>
          <w:sz w:val="26"/>
        </w:rPr>
        <w:t>nhân</w:t>
      </w:r>
      <w:r w:rsidRPr="00D25689">
        <w:rPr>
          <w:rFonts w:asciiTheme="majorHAnsi" w:hAnsiTheme="majorHAnsi" w:cstheme="majorHAnsi"/>
          <w:spacing w:val="-4"/>
          <w:sz w:val="26"/>
        </w:rPr>
        <w:t xml:space="preserve"> </w:t>
      </w:r>
      <w:r w:rsidRPr="00D25689">
        <w:rPr>
          <w:rFonts w:asciiTheme="majorHAnsi" w:hAnsiTheme="majorHAnsi" w:cstheme="majorHAnsi"/>
          <w:sz w:val="26"/>
        </w:rPr>
        <w:t>dân,</w:t>
      </w:r>
      <w:r w:rsidRPr="00D25689">
        <w:rPr>
          <w:rFonts w:asciiTheme="majorHAnsi" w:hAnsiTheme="majorHAnsi" w:cstheme="majorHAnsi"/>
          <w:spacing w:val="-1"/>
          <w:sz w:val="26"/>
        </w:rPr>
        <w:t xml:space="preserve"> </w:t>
      </w:r>
      <w:r w:rsidRPr="00D25689">
        <w:rPr>
          <w:rFonts w:asciiTheme="majorHAnsi" w:hAnsiTheme="majorHAnsi" w:cstheme="majorHAnsi"/>
          <w:sz w:val="26"/>
        </w:rPr>
        <w:t>xây</w:t>
      </w:r>
      <w:r w:rsidRPr="00D25689">
        <w:rPr>
          <w:rFonts w:asciiTheme="majorHAnsi" w:hAnsiTheme="majorHAnsi" w:cstheme="majorHAnsi"/>
          <w:spacing w:val="-4"/>
          <w:sz w:val="26"/>
        </w:rPr>
        <w:t xml:space="preserve"> </w:t>
      </w:r>
      <w:r w:rsidRPr="00D25689">
        <w:rPr>
          <w:rFonts w:asciiTheme="majorHAnsi" w:hAnsiTheme="majorHAnsi" w:cstheme="majorHAnsi"/>
          <w:sz w:val="26"/>
        </w:rPr>
        <w:t>Cửu</w:t>
      </w:r>
      <w:r w:rsidRPr="00D25689">
        <w:rPr>
          <w:rFonts w:asciiTheme="majorHAnsi" w:hAnsiTheme="majorHAnsi" w:cstheme="majorHAnsi"/>
          <w:spacing w:val="-4"/>
          <w:sz w:val="26"/>
        </w:rPr>
        <w:t xml:space="preserve"> </w:t>
      </w:r>
      <w:r w:rsidRPr="00D25689">
        <w:rPr>
          <w:rFonts w:asciiTheme="majorHAnsi" w:hAnsiTheme="majorHAnsi" w:cstheme="majorHAnsi"/>
          <w:sz w:val="26"/>
        </w:rPr>
        <w:t>Trùng</w:t>
      </w:r>
      <w:r w:rsidRPr="00D25689">
        <w:rPr>
          <w:rFonts w:asciiTheme="majorHAnsi" w:hAnsiTheme="majorHAnsi" w:cstheme="majorHAnsi"/>
          <w:spacing w:val="-4"/>
          <w:sz w:val="26"/>
        </w:rPr>
        <w:t xml:space="preserve"> </w:t>
      </w:r>
      <w:r w:rsidRPr="00D25689">
        <w:rPr>
          <w:rFonts w:asciiTheme="majorHAnsi" w:hAnsiTheme="majorHAnsi" w:cstheme="majorHAnsi"/>
          <w:sz w:val="26"/>
        </w:rPr>
        <w:t>Đài</w:t>
      </w:r>
      <w:r w:rsidRPr="00D25689">
        <w:rPr>
          <w:rFonts w:asciiTheme="majorHAnsi" w:hAnsiTheme="majorHAnsi" w:cstheme="majorHAnsi"/>
          <w:spacing w:val="-4"/>
          <w:sz w:val="26"/>
        </w:rPr>
        <w:t xml:space="preserve"> </w:t>
      </w:r>
      <w:r w:rsidRPr="00D25689">
        <w:rPr>
          <w:rFonts w:asciiTheme="majorHAnsi" w:hAnsiTheme="majorHAnsi" w:cstheme="majorHAnsi"/>
          <w:sz w:val="26"/>
        </w:rPr>
        <w:t>khiến</w:t>
      </w:r>
      <w:r w:rsidRPr="00D25689">
        <w:rPr>
          <w:rFonts w:asciiTheme="majorHAnsi" w:hAnsiTheme="majorHAnsi" w:cstheme="majorHAnsi"/>
          <w:spacing w:val="-4"/>
          <w:sz w:val="26"/>
        </w:rPr>
        <w:t xml:space="preserve"> </w:t>
      </w:r>
      <w:r w:rsidRPr="00D25689">
        <w:rPr>
          <w:rFonts w:asciiTheme="majorHAnsi" w:hAnsiTheme="majorHAnsi" w:cstheme="majorHAnsi"/>
          <w:sz w:val="26"/>
        </w:rPr>
        <w:t>nhân dân đói khổ, lầm than</w:t>
      </w:r>
    </w:p>
    <w:p w14:paraId="33A87DD1" w14:textId="77777777" w:rsidR="002D4AA8" w:rsidRPr="00D25689" w:rsidRDefault="00D25689" w:rsidP="00D25689">
      <w:pPr>
        <w:pStyle w:val="ListParagraph"/>
        <w:numPr>
          <w:ilvl w:val="0"/>
          <w:numId w:val="45"/>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Tất</w:t>
      </w:r>
      <w:r w:rsidRPr="00D25689">
        <w:rPr>
          <w:rFonts w:asciiTheme="majorHAnsi" w:hAnsiTheme="majorHAnsi" w:cstheme="majorHAnsi"/>
          <w:spacing w:val="-5"/>
          <w:sz w:val="26"/>
        </w:rPr>
        <w:t xml:space="preserve"> </w:t>
      </w:r>
      <w:r w:rsidRPr="00D25689">
        <w:rPr>
          <w:rFonts w:asciiTheme="majorHAnsi" w:hAnsiTheme="majorHAnsi" w:cstheme="majorHAnsi"/>
          <w:sz w:val="26"/>
        </w:rPr>
        <w:t>cả</w:t>
      </w:r>
      <w:r w:rsidRPr="00D25689">
        <w:rPr>
          <w:rFonts w:asciiTheme="majorHAnsi" w:hAnsiTheme="majorHAnsi" w:cstheme="majorHAnsi"/>
          <w:spacing w:val="-4"/>
          <w:sz w:val="26"/>
        </w:rPr>
        <w:t xml:space="preserve"> </w:t>
      </w:r>
      <w:r w:rsidRPr="00D25689">
        <w:rPr>
          <w:rFonts w:asciiTheme="majorHAnsi" w:hAnsiTheme="majorHAnsi" w:cstheme="majorHAnsi"/>
          <w:sz w:val="26"/>
        </w:rPr>
        <w:t>các</w:t>
      </w:r>
      <w:r w:rsidRPr="00D25689">
        <w:rPr>
          <w:rFonts w:asciiTheme="majorHAnsi" w:hAnsiTheme="majorHAnsi" w:cstheme="majorHAnsi"/>
          <w:spacing w:val="-4"/>
          <w:sz w:val="26"/>
        </w:rPr>
        <w:t xml:space="preserve"> </w:t>
      </w:r>
      <w:r w:rsidRPr="00D25689">
        <w:rPr>
          <w:rFonts w:asciiTheme="majorHAnsi" w:hAnsiTheme="majorHAnsi" w:cstheme="majorHAnsi"/>
          <w:sz w:val="26"/>
        </w:rPr>
        <w:t>đáp</w:t>
      </w:r>
      <w:r w:rsidRPr="00D25689">
        <w:rPr>
          <w:rFonts w:asciiTheme="majorHAnsi" w:hAnsiTheme="majorHAnsi" w:cstheme="majorHAnsi"/>
          <w:spacing w:val="-1"/>
          <w:sz w:val="26"/>
        </w:rPr>
        <w:t xml:space="preserve"> </w:t>
      </w:r>
      <w:r w:rsidRPr="00D25689">
        <w:rPr>
          <w:rFonts w:asciiTheme="majorHAnsi" w:hAnsiTheme="majorHAnsi" w:cstheme="majorHAnsi"/>
          <w:sz w:val="26"/>
        </w:rPr>
        <w:t>án</w:t>
      </w:r>
      <w:r w:rsidRPr="00D25689">
        <w:rPr>
          <w:rFonts w:asciiTheme="majorHAnsi" w:hAnsiTheme="majorHAnsi" w:cstheme="majorHAnsi"/>
          <w:spacing w:val="-4"/>
          <w:sz w:val="26"/>
        </w:rPr>
        <w:t xml:space="preserve"> trên</w:t>
      </w:r>
    </w:p>
    <w:p w14:paraId="61EF8D32"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5"/>
        </w:rPr>
        <w:t xml:space="preserve"> </w:t>
      </w:r>
      <w:r w:rsidRPr="00D25689">
        <w:rPr>
          <w:rFonts w:asciiTheme="majorHAnsi" w:hAnsiTheme="majorHAnsi" w:cstheme="majorHAnsi"/>
          <w:b/>
        </w:rPr>
        <w:t>5:</w:t>
      </w:r>
      <w:r w:rsidRPr="00D25689">
        <w:rPr>
          <w:rFonts w:asciiTheme="majorHAnsi" w:hAnsiTheme="majorHAnsi" w:cstheme="majorHAnsi"/>
          <w:b/>
          <w:spacing w:val="-4"/>
        </w:rPr>
        <w:t xml:space="preserve"> </w:t>
      </w:r>
      <w:r w:rsidRPr="00D25689">
        <w:rPr>
          <w:rFonts w:asciiTheme="majorHAnsi" w:hAnsiTheme="majorHAnsi" w:cstheme="majorHAnsi"/>
        </w:rPr>
        <w:t>“Vũ</w:t>
      </w:r>
      <w:r w:rsidRPr="00D25689">
        <w:rPr>
          <w:rFonts w:asciiTheme="majorHAnsi" w:hAnsiTheme="majorHAnsi" w:cstheme="majorHAnsi"/>
          <w:spacing w:val="-4"/>
        </w:rPr>
        <w:t xml:space="preserve"> </w:t>
      </w:r>
      <w:r w:rsidRPr="00D25689">
        <w:rPr>
          <w:rFonts w:asciiTheme="majorHAnsi" w:hAnsiTheme="majorHAnsi" w:cstheme="majorHAnsi"/>
        </w:rPr>
        <w:t>Như</w:t>
      </w:r>
      <w:r w:rsidRPr="00D25689">
        <w:rPr>
          <w:rFonts w:asciiTheme="majorHAnsi" w:hAnsiTheme="majorHAnsi" w:cstheme="majorHAnsi"/>
          <w:spacing w:val="-3"/>
        </w:rPr>
        <w:t xml:space="preserve"> </w:t>
      </w:r>
      <w:r w:rsidRPr="00D25689">
        <w:rPr>
          <w:rFonts w:asciiTheme="majorHAnsi" w:hAnsiTheme="majorHAnsi" w:cstheme="majorHAnsi"/>
        </w:rPr>
        <w:t>Tô”</w:t>
      </w:r>
      <w:r w:rsidRPr="00D25689">
        <w:rPr>
          <w:rFonts w:asciiTheme="majorHAnsi" w:hAnsiTheme="majorHAnsi" w:cstheme="majorHAnsi"/>
          <w:spacing w:val="-2"/>
        </w:rPr>
        <w:t xml:space="preserve"> </w:t>
      </w:r>
      <w:r w:rsidRPr="00D25689">
        <w:rPr>
          <w:rFonts w:asciiTheme="majorHAnsi" w:hAnsiTheme="majorHAnsi" w:cstheme="majorHAnsi"/>
        </w:rPr>
        <w:t>là</w:t>
      </w:r>
      <w:r w:rsidRPr="00D25689">
        <w:rPr>
          <w:rFonts w:asciiTheme="majorHAnsi" w:hAnsiTheme="majorHAnsi" w:cstheme="majorHAnsi"/>
          <w:spacing w:val="-4"/>
        </w:rPr>
        <w:t xml:space="preserve"> </w:t>
      </w:r>
      <w:r w:rsidRPr="00D25689">
        <w:rPr>
          <w:rFonts w:asciiTheme="majorHAnsi" w:hAnsiTheme="majorHAnsi" w:cstheme="majorHAnsi"/>
        </w:rPr>
        <w:t>tác</w:t>
      </w:r>
      <w:r w:rsidRPr="00D25689">
        <w:rPr>
          <w:rFonts w:asciiTheme="majorHAnsi" w:hAnsiTheme="majorHAnsi" w:cstheme="majorHAnsi"/>
          <w:spacing w:val="-4"/>
        </w:rPr>
        <w:t xml:space="preserve"> </w:t>
      </w:r>
      <w:r w:rsidRPr="00D25689">
        <w:rPr>
          <w:rFonts w:asciiTheme="majorHAnsi" w:hAnsiTheme="majorHAnsi" w:cstheme="majorHAnsi"/>
        </w:rPr>
        <w:t>phẩm</w:t>
      </w:r>
      <w:r w:rsidRPr="00D25689">
        <w:rPr>
          <w:rFonts w:asciiTheme="majorHAnsi" w:hAnsiTheme="majorHAnsi" w:cstheme="majorHAnsi"/>
          <w:spacing w:val="-4"/>
        </w:rPr>
        <w:t xml:space="preserve"> </w:t>
      </w:r>
      <w:r w:rsidRPr="00D25689">
        <w:rPr>
          <w:rFonts w:asciiTheme="majorHAnsi" w:hAnsiTheme="majorHAnsi" w:cstheme="majorHAnsi"/>
        </w:rPr>
        <w:t>kịch</w:t>
      </w:r>
      <w:r w:rsidRPr="00D25689">
        <w:rPr>
          <w:rFonts w:asciiTheme="majorHAnsi" w:hAnsiTheme="majorHAnsi" w:cstheme="majorHAnsi"/>
          <w:spacing w:val="-4"/>
        </w:rPr>
        <w:t xml:space="preserve"> </w:t>
      </w:r>
      <w:r w:rsidRPr="00D25689">
        <w:rPr>
          <w:rFonts w:asciiTheme="majorHAnsi" w:hAnsiTheme="majorHAnsi" w:cstheme="majorHAnsi"/>
        </w:rPr>
        <w:t>thuộc</w:t>
      </w:r>
      <w:r w:rsidRPr="00D25689">
        <w:rPr>
          <w:rFonts w:asciiTheme="majorHAnsi" w:hAnsiTheme="majorHAnsi" w:cstheme="majorHAnsi"/>
          <w:spacing w:val="-2"/>
        </w:rPr>
        <w:t xml:space="preserve"> </w:t>
      </w:r>
      <w:r w:rsidRPr="00D25689">
        <w:rPr>
          <w:rFonts w:asciiTheme="majorHAnsi" w:hAnsiTheme="majorHAnsi" w:cstheme="majorHAnsi"/>
        </w:rPr>
        <w:t>đề</w:t>
      </w:r>
      <w:r w:rsidRPr="00D25689">
        <w:rPr>
          <w:rFonts w:asciiTheme="majorHAnsi" w:hAnsiTheme="majorHAnsi" w:cstheme="majorHAnsi"/>
          <w:spacing w:val="-4"/>
        </w:rPr>
        <w:t xml:space="preserve"> </w:t>
      </w:r>
      <w:r w:rsidRPr="00D25689">
        <w:rPr>
          <w:rFonts w:asciiTheme="majorHAnsi" w:hAnsiTheme="majorHAnsi" w:cstheme="majorHAnsi"/>
        </w:rPr>
        <w:t>tài</w:t>
      </w:r>
      <w:r w:rsidRPr="00D25689">
        <w:rPr>
          <w:rFonts w:asciiTheme="majorHAnsi" w:hAnsiTheme="majorHAnsi" w:cstheme="majorHAnsi"/>
          <w:spacing w:val="-4"/>
        </w:rPr>
        <w:t xml:space="preserve"> </w:t>
      </w:r>
      <w:r w:rsidRPr="00D25689">
        <w:rPr>
          <w:rFonts w:asciiTheme="majorHAnsi" w:hAnsiTheme="majorHAnsi" w:cstheme="majorHAnsi"/>
          <w:spacing w:val="-5"/>
        </w:rPr>
        <w:t>gì</w:t>
      </w:r>
    </w:p>
    <w:p w14:paraId="3E08A1F0" w14:textId="77777777" w:rsidR="002D4AA8" w:rsidRPr="00D25689" w:rsidRDefault="00D25689" w:rsidP="00D25689">
      <w:pPr>
        <w:pStyle w:val="ListParagraph"/>
        <w:numPr>
          <w:ilvl w:val="0"/>
          <w:numId w:val="44"/>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Tình</w:t>
      </w:r>
      <w:r w:rsidRPr="00D25689">
        <w:rPr>
          <w:rFonts w:asciiTheme="majorHAnsi" w:hAnsiTheme="majorHAnsi" w:cstheme="majorHAnsi"/>
          <w:spacing w:val="-6"/>
          <w:sz w:val="26"/>
        </w:rPr>
        <w:t xml:space="preserve"> </w:t>
      </w:r>
      <w:r w:rsidRPr="00D25689">
        <w:rPr>
          <w:rFonts w:asciiTheme="majorHAnsi" w:hAnsiTheme="majorHAnsi" w:cstheme="majorHAnsi"/>
          <w:spacing w:val="-5"/>
          <w:sz w:val="26"/>
        </w:rPr>
        <w:t>yêu</w:t>
      </w:r>
    </w:p>
    <w:p w14:paraId="6C3947CE" w14:textId="77777777" w:rsidR="002D4AA8" w:rsidRPr="00D25689" w:rsidRDefault="00D25689" w:rsidP="00D25689">
      <w:pPr>
        <w:pStyle w:val="ListParagraph"/>
        <w:numPr>
          <w:ilvl w:val="0"/>
          <w:numId w:val="44"/>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Lịch</w:t>
      </w:r>
      <w:r w:rsidRPr="00D25689">
        <w:rPr>
          <w:rFonts w:asciiTheme="majorHAnsi" w:hAnsiTheme="majorHAnsi" w:cstheme="majorHAnsi"/>
          <w:spacing w:val="-6"/>
          <w:sz w:val="26"/>
        </w:rPr>
        <w:t xml:space="preserve"> </w:t>
      </w:r>
      <w:r w:rsidRPr="00D25689">
        <w:rPr>
          <w:rFonts w:asciiTheme="majorHAnsi" w:hAnsiTheme="majorHAnsi" w:cstheme="majorHAnsi"/>
          <w:spacing w:val="-5"/>
          <w:sz w:val="26"/>
        </w:rPr>
        <w:t>sử</w:t>
      </w:r>
    </w:p>
    <w:p w14:paraId="6C849EF2" w14:textId="77777777" w:rsidR="002D4AA8" w:rsidRPr="00D25689" w:rsidRDefault="002D4AA8" w:rsidP="00D25689">
      <w:pPr>
        <w:pStyle w:val="ListParagraph"/>
        <w:spacing w:line="288" w:lineRule="auto"/>
        <w:rPr>
          <w:rFonts w:asciiTheme="majorHAnsi" w:hAnsiTheme="majorHAnsi" w:cstheme="majorHAnsi"/>
          <w:sz w:val="26"/>
        </w:rPr>
        <w:sectPr w:rsidR="002D4AA8" w:rsidRPr="00D25689">
          <w:pgSz w:w="12240" w:h="15840"/>
          <w:pgMar w:top="1040" w:right="0" w:bottom="940" w:left="0" w:header="722" w:footer="730" w:gutter="0"/>
          <w:cols w:space="720"/>
        </w:sectPr>
      </w:pPr>
    </w:p>
    <w:p w14:paraId="36D2A685" w14:textId="77777777" w:rsidR="002D4AA8" w:rsidRPr="00D25689" w:rsidRDefault="00D25689" w:rsidP="00D25689">
      <w:pPr>
        <w:pStyle w:val="ListParagraph"/>
        <w:numPr>
          <w:ilvl w:val="0"/>
          <w:numId w:val="44"/>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lastRenderedPageBreak/>
        <w:t>Tình</w:t>
      </w:r>
      <w:r w:rsidRPr="00D25689">
        <w:rPr>
          <w:rFonts w:asciiTheme="majorHAnsi" w:hAnsiTheme="majorHAnsi" w:cstheme="majorHAnsi"/>
          <w:spacing w:val="-6"/>
          <w:sz w:val="26"/>
        </w:rPr>
        <w:t xml:space="preserve"> </w:t>
      </w:r>
      <w:r w:rsidRPr="00D25689">
        <w:rPr>
          <w:rFonts w:asciiTheme="majorHAnsi" w:hAnsiTheme="majorHAnsi" w:cstheme="majorHAnsi"/>
          <w:spacing w:val="-5"/>
          <w:sz w:val="26"/>
        </w:rPr>
        <w:t>bạn</w:t>
      </w:r>
    </w:p>
    <w:p w14:paraId="4A4B18DA" w14:textId="77777777" w:rsidR="002D4AA8" w:rsidRPr="00D25689" w:rsidRDefault="00D25689" w:rsidP="00D25689">
      <w:pPr>
        <w:pStyle w:val="ListParagraph"/>
        <w:numPr>
          <w:ilvl w:val="0"/>
          <w:numId w:val="44"/>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Thiên</w:t>
      </w:r>
      <w:r w:rsidRPr="00D25689">
        <w:rPr>
          <w:rFonts w:asciiTheme="majorHAnsi" w:hAnsiTheme="majorHAnsi" w:cstheme="majorHAnsi"/>
          <w:spacing w:val="-8"/>
          <w:sz w:val="26"/>
        </w:rPr>
        <w:t xml:space="preserve"> </w:t>
      </w:r>
      <w:r w:rsidRPr="00D25689">
        <w:rPr>
          <w:rFonts w:asciiTheme="majorHAnsi" w:hAnsiTheme="majorHAnsi" w:cstheme="majorHAnsi"/>
          <w:spacing w:val="-2"/>
          <w:sz w:val="26"/>
        </w:rPr>
        <w:t>nhiên</w:t>
      </w:r>
    </w:p>
    <w:p w14:paraId="3E05498C" w14:textId="77777777" w:rsidR="002D4AA8" w:rsidRPr="00D25689" w:rsidRDefault="00D25689" w:rsidP="00D25689">
      <w:pPr>
        <w:pStyle w:val="Heading2"/>
        <w:spacing w:line="288" w:lineRule="auto"/>
        <w:ind w:left="1084"/>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5"/>
        </w:rPr>
        <w:t xml:space="preserve"> </w:t>
      </w:r>
      <w:r w:rsidRPr="00D25689">
        <w:rPr>
          <w:rFonts w:asciiTheme="majorHAnsi" w:hAnsiTheme="majorHAnsi" w:cstheme="majorHAnsi"/>
        </w:rPr>
        <w:t>6:</w:t>
      </w:r>
      <w:r w:rsidRPr="00D25689">
        <w:rPr>
          <w:rFonts w:asciiTheme="majorHAnsi" w:hAnsiTheme="majorHAnsi" w:cstheme="majorHAnsi"/>
          <w:spacing w:val="-4"/>
        </w:rPr>
        <w:t xml:space="preserve"> </w:t>
      </w:r>
      <w:r w:rsidRPr="00D25689">
        <w:rPr>
          <w:rFonts w:asciiTheme="majorHAnsi" w:hAnsiTheme="majorHAnsi" w:cstheme="majorHAnsi"/>
        </w:rPr>
        <w:t>Ý</w:t>
      </w:r>
      <w:r w:rsidRPr="00D25689">
        <w:rPr>
          <w:rFonts w:asciiTheme="majorHAnsi" w:hAnsiTheme="majorHAnsi" w:cstheme="majorHAnsi"/>
          <w:spacing w:val="-2"/>
        </w:rPr>
        <w:t xml:space="preserve"> </w:t>
      </w:r>
      <w:r w:rsidRPr="00D25689">
        <w:rPr>
          <w:rFonts w:asciiTheme="majorHAnsi" w:hAnsiTheme="majorHAnsi" w:cstheme="majorHAnsi"/>
        </w:rPr>
        <w:t>nào</w:t>
      </w:r>
      <w:r w:rsidRPr="00D25689">
        <w:rPr>
          <w:rFonts w:asciiTheme="majorHAnsi" w:hAnsiTheme="majorHAnsi" w:cstheme="majorHAnsi"/>
          <w:spacing w:val="-4"/>
        </w:rPr>
        <w:t xml:space="preserve"> </w:t>
      </w:r>
      <w:r w:rsidRPr="00D25689">
        <w:rPr>
          <w:rFonts w:asciiTheme="majorHAnsi" w:hAnsiTheme="majorHAnsi" w:cstheme="majorHAnsi"/>
        </w:rPr>
        <w:t>sau</w:t>
      </w:r>
      <w:r w:rsidRPr="00D25689">
        <w:rPr>
          <w:rFonts w:asciiTheme="majorHAnsi" w:hAnsiTheme="majorHAnsi" w:cstheme="majorHAnsi"/>
          <w:spacing w:val="-5"/>
        </w:rPr>
        <w:t xml:space="preserve"> </w:t>
      </w:r>
      <w:r w:rsidRPr="00D25689">
        <w:rPr>
          <w:rFonts w:asciiTheme="majorHAnsi" w:hAnsiTheme="majorHAnsi" w:cstheme="majorHAnsi"/>
        </w:rPr>
        <w:t>đây</w:t>
      </w:r>
      <w:r w:rsidRPr="00D25689">
        <w:rPr>
          <w:rFonts w:asciiTheme="majorHAnsi" w:hAnsiTheme="majorHAnsi" w:cstheme="majorHAnsi"/>
          <w:spacing w:val="-2"/>
        </w:rPr>
        <w:t xml:space="preserve"> </w:t>
      </w:r>
      <w:r w:rsidRPr="00D25689">
        <w:rPr>
          <w:rFonts w:asciiTheme="majorHAnsi" w:hAnsiTheme="majorHAnsi" w:cstheme="majorHAnsi"/>
          <w:spacing w:val="-4"/>
        </w:rPr>
        <w:t>SAI?</w:t>
      </w:r>
    </w:p>
    <w:p w14:paraId="6BE35E57" w14:textId="77777777" w:rsidR="002D4AA8" w:rsidRPr="00D25689" w:rsidRDefault="00D25689" w:rsidP="00D25689">
      <w:pPr>
        <w:pStyle w:val="ListParagraph"/>
        <w:numPr>
          <w:ilvl w:val="0"/>
          <w:numId w:val="43"/>
        </w:numPr>
        <w:tabs>
          <w:tab w:val="left" w:pos="1740"/>
        </w:tabs>
        <w:spacing w:line="288" w:lineRule="auto"/>
        <w:ind w:right="1372"/>
        <w:rPr>
          <w:rFonts w:asciiTheme="majorHAnsi" w:hAnsiTheme="majorHAnsi" w:cstheme="majorHAnsi"/>
          <w:sz w:val="26"/>
        </w:rPr>
      </w:pPr>
      <w:r w:rsidRPr="00D25689">
        <w:rPr>
          <w:rFonts w:asciiTheme="majorHAnsi" w:hAnsiTheme="majorHAnsi" w:cstheme="majorHAnsi"/>
          <w:sz w:val="26"/>
        </w:rPr>
        <w:t>Mâu</w:t>
      </w:r>
      <w:r w:rsidRPr="00D25689">
        <w:rPr>
          <w:rFonts w:asciiTheme="majorHAnsi" w:hAnsiTheme="majorHAnsi" w:cstheme="majorHAnsi"/>
          <w:spacing w:val="-4"/>
          <w:sz w:val="26"/>
        </w:rPr>
        <w:t xml:space="preserve"> </w:t>
      </w:r>
      <w:r w:rsidRPr="00D25689">
        <w:rPr>
          <w:rFonts w:asciiTheme="majorHAnsi" w:hAnsiTheme="majorHAnsi" w:cstheme="majorHAnsi"/>
          <w:sz w:val="26"/>
        </w:rPr>
        <w:t>thuẫn</w:t>
      </w:r>
      <w:r w:rsidRPr="00D25689">
        <w:rPr>
          <w:rFonts w:asciiTheme="majorHAnsi" w:hAnsiTheme="majorHAnsi" w:cstheme="majorHAnsi"/>
          <w:spacing w:val="-1"/>
          <w:sz w:val="26"/>
        </w:rPr>
        <w:t xml:space="preserve"> </w:t>
      </w:r>
      <w:r w:rsidRPr="00D25689">
        <w:rPr>
          <w:rFonts w:asciiTheme="majorHAnsi" w:hAnsiTheme="majorHAnsi" w:cstheme="majorHAnsi"/>
          <w:sz w:val="26"/>
        </w:rPr>
        <w:t>giữa</w:t>
      </w:r>
      <w:r w:rsidRPr="00D25689">
        <w:rPr>
          <w:rFonts w:asciiTheme="majorHAnsi" w:hAnsiTheme="majorHAnsi" w:cstheme="majorHAnsi"/>
          <w:spacing w:val="-4"/>
          <w:sz w:val="26"/>
        </w:rPr>
        <w:t xml:space="preserve"> </w:t>
      </w:r>
      <w:r w:rsidRPr="00D25689">
        <w:rPr>
          <w:rFonts w:asciiTheme="majorHAnsi" w:hAnsiTheme="majorHAnsi" w:cstheme="majorHAnsi"/>
          <w:sz w:val="26"/>
        </w:rPr>
        <w:t>nhân</w:t>
      </w:r>
      <w:r w:rsidRPr="00D25689">
        <w:rPr>
          <w:rFonts w:asciiTheme="majorHAnsi" w:hAnsiTheme="majorHAnsi" w:cstheme="majorHAnsi"/>
          <w:spacing w:val="-4"/>
          <w:sz w:val="26"/>
        </w:rPr>
        <w:t xml:space="preserve"> </w:t>
      </w:r>
      <w:r w:rsidRPr="00D25689">
        <w:rPr>
          <w:rFonts w:asciiTheme="majorHAnsi" w:hAnsiTheme="majorHAnsi" w:cstheme="majorHAnsi"/>
          <w:sz w:val="26"/>
        </w:rPr>
        <w:t>dân</w:t>
      </w:r>
      <w:r w:rsidRPr="00D25689">
        <w:rPr>
          <w:rFonts w:asciiTheme="majorHAnsi" w:hAnsiTheme="majorHAnsi" w:cstheme="majorHAnsi"/>
          <w:spacing w:val="-4"/>
          <w:sz w:val="26"/>
        </w:rPr>
        <w:t xml:space="preserve"> </w:t>
      </w:r>
      <w:r w:rsidRPr="00D25689">
        <w:rPr>
          <w:rFonts w:asciiTheme="majorHAnsi" w:hAnsiTheme="majorHAnsi" w:cstheme="majorHAnsi"/>
          <w:sz w:val="26"/>
        </w:rPr>
        <w:t>với</w:t>
      </w:r>
      <w:r w:rsidRPr="00D25689">
        <w:rPr>
          <w:rFonts w:asciiTheme="majorHAnsi" w:hAnsiTheme="majorHAnsi" w:cstheme="majorHAnsi"/>
          <w:spacing w:val="-4"/>
          <w:sz w:val="26"/>
        </w:rPr>
        <w:t xml:space="preserve"> </w:t>
      </w:r>
      <w:r w:rsidRPr="00D25689">
        <w:rPr>
          <w:rFonts w:asciiTheme="majorHAnsi" w:hAnsiTheme="majorHAnsi" w:cstheme="majorHAnsi"/>
          <w:sz w:val="26"/>
        </w:rPr>
        <w:t>bọn</w:t>
      </w:r>
      <w:r w:rsidRPr="00D25689">
        <w:rPr>
          <w:rFonts w:asciiTheme="majorHAnsi" w:hAnsiTheme="majorHAnsi" w:cstheme="majorHAnsi"/>
          <w:spacing w:val="-4"/>
          <w:sz w:val="26"/>
        </w:rPr>
        <w:t xml:space="preserve"> </w:t>
      </w:r>
      <w:r w:rsidRPr="00D25689">
        <w:rPr>
          <w:rFonts w:asciiTheme="majorHAnsi" w:hAnsiTheme="majorHAnsi" w:cstheme="majorHAnsi"/>
          <w:sz w:val="26"/>
        </w:rPr>
        <w:t>hôn</w:t>
      </w:r>
      <w:r w:rsidRPr="00D25689">
        <w:rPr>
          <w:rFonts w:asciiTheme="majorHAnsi" w:hAnsiTheme="majorHAnsi" w:cstheme="majorHAnsi"/>
          <w:spacing w:val="-4"/>
          <w:sz w:val="26"/>
        </w:rPr>
        <w:t xml:space="preserve"> </w:t>
      </w:r>
      <w:r w:rsidRPr="00D25689">
        <w:rPr>
          <w:rFonts w:asciiTheme="majorHAnsi" w:hAnsiTheme="majorHAnsi" w:cstheme="majorHAnsi"/>
          <w:sz w:val="26"/>
        </w:rPr>
        <w:t>quân</w:t>
      </w:r>
      <w:r w:rsidRPr="00D25689">
        <w:rPr>
          <w:rFonts w:asciiTheme="majorHAnsi" w:hAnsiTheme="majorHAnsi" w:cstheme="majorHAnsi"/>
          <w:spacing w:val="-4"/>
          <w:sz w:val="26"/>
        </w:rPr>
        <w:t xml:space="preserve"> </w:t>
      </w:r>
      <w:r w:rsidRPr="00D25689">
        <w:rPr>
          <w:rFonts w:asciiTheme="majorHAnsi" w:hAnsiTheme="majorHAnsi" w:cstheme="majorHAnsi"/>
          <w:sz w:val="26"/>
        </w:rPr>
        <w:t>bạo</w:t>
      </w:r>
      <w:r w:rsidRPr="00D25689">
        <w:rPr>
          <w:rFonts w:asciiTheme="majorHAnsi" w:hAnsiTheme="majorHAnsi" w:cstheme="majorHAnsi"/>
          <w:spacing w:val="-1"/>
          <w:sz w:val="26"/>
        </w:rPr>
        <w:t xml:space="preserve"> </w:t>
      </w:r>
      <w:r w:rsidRPr="00D25689">
        <w:rPr>
          <w:rFonts w:asciiTheme="majorHAnsi" w:hAnsiTheme="majorHAnsi" w:cstheme="majorHAnsi"/>
          <w:sz w:val="26"/>
        </w:rPr>
        <w:t>chúa</w:t>
      </w:r>
      <w:r w:rsidRPr="00D25689">
        <w:rPr>
          <w:rFonts w:asciiTheme="majorHAnsi" w:hAnsiTheme="majorHAnsi" w:cstheme="majorHAnsi"/>
          <w:spacing w:val="-3"/>
          <w:sz w:val="26"/>
        </w:rPr>
        <w:t xml:space="preserve"> </w:t>
      </w:r>
      <w:r w:rsidRPr="00D25689">
        <w:rPr>
          <w:rFonts w:asciiTheme="majorHAnsi" w:hAnsiTheme="majorHAnsi" w:cstheme="majorHAnsi"/>
          <w:sz w:val="26"/>
        </w:rPr>
        <w:t>cùng</w:t>
      </w:r>
      <w:r w:rsidRPr="00D25689">
        <w:rPr>
          <w:rFonts w:asciiTheme="majorHAnsi" w:hAnsiTheme="majorHAnsi" w:cstheme="majorHAnsi"/>
          <w:spacing w:val="-2"/>
          <w:sz w:val="26"/>
        </w:rPr>
        <w:t xml:space="preserve"> </w:t>
      </w:r>
      <w:r w:rsidRPr="00D25689">
        <w:rPr>
          <w:rFonts w:asciiTheme="majorHAnsi" w:hAnsiTheme="majorHAnsi" w:cstheme="majorHAnsi"/>
          <w:sz w:val="26"/>
        </w:rPr>
        <w:t>phe</w:t>
      </w:r>
      <w:r w:rsidRPr="00D25689">
        <w:rPr>
          <w:rFonts w:asciiTheme="majorHAnsi" w:hAnsiTheme="majorHAnsi" w:cstheme="majorHAnsi"/>
          <w:spacing w:val="-3"/>
          <w:sz w:val="26"/>
        </w:rPr>
        <w:t xml:space="preserve"> </w:t>
      </w:r>
      <w:r w:rsidRPr="00D25689">
        <w:rPr>
          <w:rFonts w:asciiTheme="majorHAnsi" w:hAnsiTheme="majorHAnsi" w:cstheme="majorHAnsi"/>
          <w:sz w:val="26"/>
        </w:rPr>
        <w:t>cánh</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chúng</w:t>
      </w:r>
      <w:r w:rsidRPr="00D25689">
        <w:rPr>
          <w:rFonts w:asciiTheme="majorHAnsi" w:hAnsiTheme="majorHAnsi" w:cstheme="majorHAnsi"/>
          <w:spacing w:val="-4"/>
          <w:sz w:val="26"/>
        </w:rPr>
        <w:t xml:space="preserve"> </w:t>
      </w:r>
      <w:r w:rsidRPr="00D25689">
        <w:rPr>
          <w:rFonts w:asciiTheme="majorHAnsi" w:hAnsiTheme="majorHAnsi" w:cstheme="majorHAnsi"/>
          <w:sz w:val="26"/>
        </w:rPr>
        <w:t>đã</w:t>
      </w:r>
      <w:r w:rsidRPr="00D25689">
        <w:rPr>
          <w:rFonts w:asciiTheme="majorHAnsi" w:hAnsiTheme="majorHAnsi" w:cstheme="majorHAnsi"/>
          <w:spacing w:val="-1"/>
          <w:sz w:val="26"/>
        </w:rPr>
        <w:t xml:space="preserve"> </w:t>
      </w:r>
      <w:r w:rsidRPr="00D25689">
        <w:rPr>
          <w:rFonts w:asciiTheme="majorHAnsi" w:hAnsiTheme="majorHAnsi" w:cstheme="majorHAnsi"/>
          <w:sz w:val="26"/>
        </w:rPr>
        <w:t>được giải quyết triệt để theo quan niệm của nhân dân</w:t>
      </w:r>
    </w:p>
    <w:p w14:paraId="0CA731AF" w14:textId="77777777" w:rsidR="002D4AA8" w:rsidRPr="00D25689" w:rsidRDefault="00D25689" w:rsidP="00D25689">
      <w:pPr>
        <w:pStyle w:val="ListParagraph"/>
        <w:numPr>
          <w:ilvl w:val="0"/>
          <w:numId w:val="43"/>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Cửu</w:t>
      </w:r>
      <w:r w:rsidRPr="00D25689">
        <w:rPr>
          <w:rFonts w:asciiTheme="majorHAnsi" w:hAnsiTheme="majorHAnsi" w:cstheme="majorHAnsi"/>
          <w:spacing w:val="-5"/>
          <w:sz w:val="26"/>
        </w:rPr>
        <w:t xml:space="preserve"> </w:t>
      </w:r>
      <w:r w:rsidRPr="00D25689">
        <w:rPr>
          <w:rFonts w:asciiTheme="majorHAnsi" w:hAnsiTheme="majorHAnsi" w:cstheme="majorHAnsi"/>
          <w:sz w:val="26"/>
        </w:rPr>
        <w:t>Trùng</w:t>
      </w:r>
      <w:r w:rsidRPr="00D25689">
        <w:rPr>
          <w:rFonts w:asciiTheme="majorHAnsi" w:hAnsiTheme="majorHAnsi" w:cstheme="majorHAnsi"/>
          <w:spacing w:val="-5"/>
          <w:sz w:val="26"/>
        </w:rPr>
        <w:t xml:space="preserve"> </w:t>
      </w:r>
      <w:r w:rsidRPr="00D25689">
        <w:rPr>
          <w:rFonts w:asciiTheme="majorHAnsi" w:hAnsiTheme="majorHAnsi" w:cstheme="majorHAnsi"/>
          <w:sz w:val="26"/>
        </w:rPr>
        <w:t>Đài</w:t>
      </w:r>
      <w:r w:rsidRPr="00D25689">
        <w:rPr>
          <w:rFonts w:asciiTheme="majorHAnsi" w:hAnsiTheme="majorHAnsi" w:cstheme="majorHAnsi"/>
          <w:spacing w:val="-4"/>
          <w:sz w:val="26"/>
        </w:rPr>
        <w:t xml:space="preserve"> </w:t>
      </w:r>
      <w:r w:rsidRPr="00D25689">
        <w:rPr>
          <w:rFonts w:asciiTheme="majorHAnsi" w:hAnsiTheme="majorHAnsi" w:cstheme="majorHAnsi"/>
          <w:sz w:val="26"/>
        </w:rPr>
        <w:t>bị</w:t>
      </w:r>
      <w:r w:rsidRPr="00D25689">
        <w:rPr>
          <w:rFonts w:asciiTheme="majorHAnsi" w:hAnsiTheme="majorHAnsi" w:cstheme="majorHAnsi"/>
          <w:spacing w:val="-5"/>
          <w:sz w:val="26"/>
        </w:rPr>
        <w:t xml:space="preserve"> đốt</w:t>
      </w:r>
    </w:p>
    <w:p w14:paraId="0529C6A4" w14:textId="77777777" w:rsidR="002D4AA8" w:rsidRPr="00D25689" w:rsidRDefault="00D25689" w:rsidP="00D25689">
      <w:pPr>
        <w:pStyle w:val="ListParagraph"/>
        <w:numPr>
          <w:ilvl w:val="0"/>
          <w:numId w:val="43"/>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Vũ</w:t>
      </w:r>
      <w:r w:rsidRPr="00D25689">
        <w:rPr>
          <w:rFonts w:asciiTheme="majorHAnsi" w:hAnsiTheme="majorHAnsi" w:cstheme="majorHAnsi"/>
          <w:spacing w:val="-5"/>
          <w:sz w:val="26"/>
        </w:rPr>
        <w:t xml:space="preserve"> </w:t>
      </w:r>
      <w:r w:rsidRPr="00D25689">
        <w:rPr>
          <w:rFonts w:asciiTheme="majorHAnsi" w:hAnsiTheme="majorHAnsi" w:cstheme="majorHAnsi"/>
          <w:sz w:val="26"/>
        </w:rPr>
        <w:t>Như</w:t>
      </w:r>
      <w:r w:rsidRPr="00D25689">
        <w:rPr>
          <w:rFonts w:asciiTheme="majorHAnsi" w:hAnsiTheme="majorHAnsi" w:cstheme="majorHAnsi"/>
          <w:spacing w:val="-3"/>
          <w:sz w:val="26"/>
        </w:rPr>
        <w:t xml:space="preserve"> </w:t>
      </w:r>
      <w:r w:rsidRPr="00D25689">
        <w:rPr>
          <w:rFonts w:asciiTheme="majorHAnsi" w:hAnsiTheme="majorHAnsi" w:cstheme="majorHAnsi"/>
          <w:sz w:val="26"/>
        </w:rPr>
        <w:t>Tô</w:t>
      </w:r>
      <w:r w:rsidRPr="00D25689">
        <w:rPr>
          <w:rFonts w:asciiTheme="majorHAnsi" w:hAnsiTheme="majorHAnsi" w:cstheme="majorHAnsi"/>
          <w:spacing w:val="-4"/>
          <w:sz w:val="26"/>
        </w:rPr>
        <w:t xml:space="preserve"> </w:t>
      </w:r>
      <w:r w:rsidRPr="00D25689">
        <w:rPr>
          <w:rFonts w:asciiTheme="majorHAnsi" w:hAnsiTheme="majorHAnsi" w:cstheme="majorHAnsi"/>
          <w:sz w:val="26"/>
        </w:rPr>
        <w:t>đến</w:t>
      </w:r>
      <w:r w:rsidRPr="00D25689">
        <w:rPr>
          <w:rFonts w:asciiTheme="majorHAnsi" w:hAnsiTheme="majorHAnsi" w:cstheme="majorHAnsi"/>
          <w:spacing w:val="-4"/>
          <w:sz w:val="26"/>
        </w:rPr>
        <w:t xml:space="preserve"> </w:t>
      </w:r>
      <w:r w:rsidRPr="00D25689">
        <w:rPr>
          <w:rFonts w:asciiTheme="majorHAnsi" w:hAnsiTheme="majorHAnsi" w:cstheme="majorHAnsi"/>
          <w:sz w:val="26"/>
        </w:rPr>
        <w:t>lúc</w:t>
      </w:r>
      <w:r w:rsidRPr="00D25689">
        <w:rPr>
          <w:rFonts w:asciiTheme="majorHAnsi" w:hAnsiTheme="majorHAnsi" w:cstheme="majorHAnsi"/>
          <w:spacing w:val="-4"/>
          <w:sz w:val="26"/>
        </w:rPr>
        <w:t xml:space="preserve"> </w:t>
      </w:r>
      <w:r w:rsidRPr="00D25689">
        <w:rPr>
          <w:rFonts w:asciiTheme="majorHAnsi" w:hAnsiTheme="majorHAnsi" w:cstheme="majorHAnsi"/>
          <w:sz w:val="26"/>
        </w:rPr>
        <w:t>chết</w:t>
      </w:r>
      <w:r w:rsidRPr="00D25689">
        <w:rPr>
          <w:rFonts w:asciiTheme="majorHAnsi" w:hAnsiTheme="majorHAnsi" w:cstheme="majorHAnsi"/>
          <w:spacing w:val="-4"/>
          <w:sz w:val="26"/>
        </w:rPr>
        <w:t xml:space="preserve"> </w:t>
      </w:r>
      <w:r w:rsidRPr="00D25689">
        <w:rPr>
          <w:rFonts w:asciiTheme="majorHAnsi" w:hAnsiTheme="majorHAnsi" w:cstheme="majorHAnsi"/>
          <w:sz w:val="26"/>
        </w:rPr>
        <w:t>đã</w:t>
      </w:r>
      <w:r w:rsidRPr="00D25689">
        <w:rPr>
          <w:rFonts w:asciiTheme="majorHAnsi" w:hAnsiTheme="majorHAnsi" w:cstheme="majorHAnsi"/>
          <w:spacing w:val="-4"/>
          <w:sz w:val="26"/>
        </w:rPr>
        <w:t xml:space="preserve"> </w:t>
      </w:r>
      <w:r w:rsidRPr="00D25689">
        <w:rPr>
          <w:rFonts w:asciiTheme="majorHAnsi" w:hAnsiTheme="majorHAnsi" w:cstheme="majorHAnsi"/>
          <w:sz w:val="26"/>
        </w:rPr>
        <w:t>nhận</w:t>
      </w:r>
      <w:r w:rsidRPr="00D25689">
        <w:rPr>
          <w:rFonts w:asciiTheme="majorHAnsi" w:hAnsiTheme="majorHAnsi" w:cstheme="majorHAnsi"/>
          <w:spacing w:val="-4"/>
          <w:sz w:val="26"/>
        </w:rPr>
        <w:t xml:space="preserve"> </w:t>
      </w:r>
      <w:r w:rsidRPr="00D25689">
        <w:rPr>
          <w:rFonts w:asciiTheme="majorHAnsi" w:hAnsiTheme="majorHAnsi" w:cstheme="majorHAnsi"/>
          <w:sz w:val="26"/>
        </w:rPr>
        <w:t>ra</w:t>
      </w:r>
      <w:r w:rsidRPr="00D25689">
        <w:rPr>
          <w:rFonts w:asciiTheme="majorHAnsi" w:hAnsiTheme="majorHAnsi" w:cstheme="majorHAnsi"/>
          <w:spacing w:val="-2"/>
          <w:sz w:val="26"/>
        </w:rPr>
        <w:t xml:space="preserve"> </w:t>
      </w:r>
      <w:r w:rsidRPr="00D25689">
        <w:rPr>
          <w:rFonts w:asciiTheme="majorHAnsi" w:hAnsiTheme="majorHAnsi" w:cstheme="majorHAnsi"/>
          <w:sz w:val="26"/>
        </w:rPr>
        <w:t>sai</w:t>
      </w:r>
      <w:r w:rsidRPr="00D25689">
        <w:rPr>
          <w:rFonts w:asciiTheme="majorHAnsi" w:hAnsiTheme="majorHAnsi" w:cstheme="majorHAnsi"/>
          <w:spacing w:val="-4"/>
          <w:sz w:val="26"/>
        </w:rPr>
        <w:t xml:space="preserve"> </w:t>
      </w:r>
      <w:r w:rsidRPr="00D25689">
        <w:rPr>
          <w:rFonts w:asciiTheme="majorHAnsi" w:hAnsiTheme="majorHAnsi" w:cstheme="majorHAnsi"/>
          <w:sz w:val="26"/>
        </w:rPr>
        <w:t>lầm</w:t>
      </w:r>
      <w:r w:rsidRPr="00D25689">
        <w:rPr>
          <w:rFonts w:asciiTheme="majorHAnsi" w:hAnsiTheme="majorHAnsi" w:cstheme="majorHAnsi"/>
          <w:spacing w:val="-2"/>
          <w:sz w:val="26"/>
        </w:rPr>
        <w:t xml:space="preserve"> </w:t>
      </w:r>
      <w:r w:rsidRPr="00D25689">
        <w:rPr>
          <w:rFonts w:asciiTheme="majorHAnsi" w:hAnsiTheme="majorHAnsi" w:cstheme="majorHAnsi"/>
          <w:sz w:val="26"/>
        </w:rPr>
        <w:t>của</w:t>
      </w:r>
      <w:r w:rsidRPr="00D25689">
        <w:rPr>
          <w:rFonts w:asciiTheme="majorHAnsi" w:hAnsiTheme="majorHAnsi" w:cstheme="majorHAnsi"/>
          <w:spacing w:val="-1"/>
          <w:sz w:val="26"/>
        </w:rPr>
        <w:t xml:space="preserve"> </w:t>
      </w:r>
      <w:r w:rsidRPr="00D25689">
        <w:rPr>
          <w:rFonts w:asciiTheme="majorHAnsi" w:hAnsiTheme="majorHAnsi" w:cstheme="majorHAnsi"/>
          <w:spacing w:val="-4"/>
          <w:sz w:val="26"/>
        </w:rPr>
        <w:t>mình</w:t>
      </w:r>
    </w:p>
    <w:p w14:paraId="2EB640AB" w14:textId="77777777" w:rsidR="002D4AA8" w:rsidRPr="00D25689" w:rsidRDefault="00D25689" w:rsidP="00D25689">
      <w:pPr>
        <w:pStyle w:val="ListParagraph"/>
        <w:numPr>
          <w:ilvl w:val="0"/>
          <w:numId w:val="43"/>
        </w:numPr>
        <w:tabs>
          <w:tab w:val="left" w:pos="1740"/>
        </w:tabs>
        <w:spacing w:line="288" w:lineRule="auto"/>
        <w:ind w:right="1287"/>
        <w:rPr>
          <w:rFonts w:asciiTheme="majorHAnsi" w:hAnsiTheme="majorHAnsi" w:cstheme="majorHAnsi"/>
          <w:sz w:val="26"/>
        </w:rPr>
      </w:pPr>
      <w:r w:rsidRPr="00D25689">
        <w:rPr>
          <w:rFonts w:asciiTheme="majorHAnsi" w:hAnsiTheme="majorHAnsi" w:cstheme="majorHAnsi"/>
          <w:sz w:val="26"/>
        </w:rPr>
        <w:t>Mâu</w:t>
      </w:r>
      <w:r w:rsidRPr="00D25689">
        <w:rPr>
          <w:rFonts w:asciiTheme="majorHAnsi" w:hAnsiTheme="majorHAnsi" w:cstheme="majorHAnsi"/>
          <w:spacing w:val="-4"/>
          <w:sz w:val="26"/>
        </w:rPr>
        <w:t xml:space="preserve"> </w:t>
      </w:r>
      <w:r w:rsidRPr="00D25689">
        <w:rPr>
          <w:rFonts w:asciiTheme="majorHAnsi" w:hAnsiTheme="majorHAnsi" w:cstheme="majorHAnsi"/>
          <w:sz w:val="26"/>
        </w:rPr>
        <w:t>thuẫn</w:t>
      </w:r>
      <w:r w:rsidRPr="00D25689">
        <w:rPr>
          <w:rFonts w:asciiTheme="majorHAnsi" w:hAnsiTheme="majorHAnsi" w:cstheme="majorHAnsi"/>
          <w:spacing w:val="-1"/>
          <w:sz w:val="26"/>
        </w:rPr>
        <w:t xml:space="preserve"> </w:t>
      </w:r>
      <w:r w:rsidRPr="00D25689">
        <w:rPr>
          <w:rFonts w:asciiTheme="majorHAnsi" w:hAnsiTheme="majorHAnsi" w:cstheme="majorHAnsi"/>
          <w:sz w:val="26"/>
        </w:rPr>
        <w:t>giữa</w:t>
      </w:r>
      <w:r w:rsidRPr="00D25689">
        <w:rPr>
          <w:rFonts w:asciiTheme="majorHAnsi" w:hAnsiTheme="majorHAnsi" w:cstheme="majorHAnsi"/>
          <w:spacing w:val="-4"/>
          <w:sz w:val="26"/>
        </w:rPr>
        <w:t xml:space="preserve"> </w:t>
      </w:r>
      <w:r w:rsidRPr="00D25689">
        <w:rPr>
          <w:rFonts w:asciiTheme="majorHAnsi" w:hAnsiTheme="majorHAnsi" w:cstheme="majorHAnsi"/>
          <w:sz w:val="26"/>
        </w:rPr>
        <w:t>quan</w:t>
      </w:r>
      <w:r w:rsidRPr="00D25689">
        <w:rPr>
          <w:rFonts w:asciiTheme="majorHAnsi" w:hAnsiTheme="majorHAnsi" w:cstheme="majorHAnsi"/>
          <w:spacing w:val="-4"/>
          <w:sz w:val="26"/>
        </w:rPr>
        <w:t xml:space="preserve"> </w:t>
      </w:r>
      <w:r w:rsidRPr="00D25689">
        <w:rPr>
          <w:rFonts w:asciiTheme="majorHAnsi" w:hAnsiTheme="majorHAnsi" w:cstheme="majorHAnsi"/>
          <w:sz w:val="26"/>
        </w:rPr>
        <w:t>điểm</w:t>
      </w:r>
      <w:r w:rsidRPr="00D25689">
        <w:rPr>
          <w:rFonts w:asciiTheme="majorHAnsi" w:hAnsiTheme="majorHAnsi" w:cstheme="majorHAnsi"/>
          <w:spacing w:val="-4"/>
          <w:sz w:val="26"/>
        </w:rPr>
        <w:t xml:space="preserve"> </w:t>
      </w:r>
      <w:r w:rsidRPr="00D25689">
        <w:rPr>
          <w:rFonts w:asciiTheme="majorHAnsi" w:hAnsiTheme="majorHAnsi" w:cstheme="majorHAnsi"/>
          <w:sz w:val="26"/>
        </w:rPr>
        <w:t>nghệ</w:t>
      </w:r>
      <w:r w:rsidRPr="00D25689">
        <w:rPr>
          <w:rFonts w:asciiTheme="majorHAnsi" w:hAnsiTheme="majorHAnsi" w:cstheme="majorHAnsi"/>
          <w:spacing w:val="-4"/>
          <w:sz w:val="26"/>
        </w:rPr>
        <w:t xml:space="preserve"> </w:t>
      </w:r>
      <w:r w:rsidRPr="00D25689">
        <w:rPr>
          <w:rFonts w:asciiTheme="majorHAnsi" w:hAnsiTheme="majorHAnsi" w:cstheme="majorHAnsi"/>
          <w:sz w:val="26"/>
        </w:rPr>
        <w:t>thuật</w:t>
      </w:r>
      <w:r w:rsidRPr="00D25689">
        <w:rPr>
          <w:rFonts w:asciiTheme="majorHAnsi" w:hAnsiTheme="majorHAnsi" w:cstheme="majorHAnsi"/>
          <w:spacing w:val="-4"/>
          <w:sz w:val="26"/>
        </w:rPr>
        <w:t xml:space="preserve"> </w:t>
      </w:r>
      <w:r w:rsidRPr="00D25689">
        <w:rPr>
          <w:rFonts w:asciiTheme="majorHAnsi" w:hAnsiTheme="majorHAnsi" w:cstheme="majorHAnsi"/>
          <w:sz w:val="26"/>
        </w:rPr>
        <w:t>cao</w:t>
      </w:r>
      <w:r w:rsidRPr="00D25689">
        <w:rPr>
          <w:rFonts w:asciiTheme="majorHAnsi" w:hAnsiTheme="majorHAnsi" w:cstheme="majorHAnsi"/>
          <w:spacing w:val="-1"/>
          <w:sz w:val="26"/>
        </w:rPr>
        <w:t xml:space="preserve"> </w:t>
      </w:r>
      <w:r w:rsidRPr="00D25689">
        <w:rPr>
          <w:rFonts w:asciiTheme="majorHAnsi" w:hAnsiTheme="majorHAnsi" w:cstheme="majorHAnsi"/>
          <w:sz w:val="26"/>
        </w:rPr>
        <w:t>siêu,</w:t>
      </w:r>
      <w:r w:rsidRPr="00D25689">
        <w:rPr>
          <w:rFonts w:asciiTheme="majorHAnsi" w:hAnsiTheme="majorHAnsi" w:cstheme="majorHAnsi"/>
          <w:spacing w:val="-4"/>
          <w:sz w:val="26"/>
        </w:rPr>
        <w:t xml:space="preserve"> </w:t>
      </w:r>
      <w:r w:rsidRPr="00D25689">
        <w:rPr>
          <w:rFonts w:asciiTheme="majorHAnsi" w:hAnsiTheme="majorHAnsi" w:cstheme="majorHAnsi"/>
          <w:sz w:val="26"/>
        </w:rPr>
        <w:t>thuần</w:t>
      </w:r>
      <w:r w:rsidRPr="00D25689">
        <w:rPr>
          <w:rFonts w:asciiTheme="majorHAnsi" w:hAnsiTheme="majorHAnsi" w:cstheme="majorHAnsi"/>
          <w:spacing w:val="-4"/>
          <w:sz w:val="26"/>
        </w:rPr>
        <w:t xml:space="preserve"> </w:t>
      </w:r>
      <w:r w:rsidRPr="00D25689">
        <w:rPr>
          <w:rFonts w:asciiTheme="majorHAnsi" w:hAnsiTheme="majorHAnsi" w:cstheme="majorHAnsi"/>
          <w:sz w:val="26"/>
        </w:rPr>
        <w:t>túy</w:t>
      </w:r>
      <w:r w:rsidRPr="00D25689">
        <w:rPr>
          <w:rFonts w:asciiTheme="majorHAnsi" w:hAnsiTheme="majorHAnsi" w:cstheme="majorHAnsi"/>
          <w:spacing w:val="-1"/>
          <w:sz w:val="26"/>
        </w:rPr>
        <w:t xml:space="preserve"> </w:t>
      </w:r>
      <w:r w:rsidRPr="00D25689">
        <w:rPr>
          <w:rFonts w:asciiTheme="majorHAnsi" w:hAnsiTheme="majorHAnsi" w:cstheme="majorHAnsi"/>
          <w:sz w:val="26"/>
        </w:rPr>
        <w:t>của</w:t>
      </w:r>
      <w:r w:rsidRPr="00D25689">
        <w:rPr>
          <w:rFonts w:asciiTheme="majorHAnsi" w:hAnsiTheme="majorHAnsi" w:cstheme="majorHAnsi"/>
          <w:spacing w:val="-4"/>
          <w:sz w:val="26"/>
        </w:rPr>
        <w:t xml:space="preserve"> </w:t>
      </w:r>
      <w:r w:rsidRPr="00D25689">
        <w:rPr>
          <w:rFonts w:asciiTheme="majorHAnsi" w:hAnsiTheme="majorHAnsi" w:cstheme="majorHAnsi"/>
          <w:sz w:val="26"/>
        </w:rPr>
        <w:t>Vũ</w:t>
      </w:r>
      <w:r w:rsidRPr="00D25689">
        <w:rPr>
          <w:rFonts w:asciiTheme="majorHAnsi" w:hAnsiTheme="majorHAnsi" w:cstheme="majorHAnsi"/>
          <w:spacing w:val="-1"/>
          <w:sz w:val="26"/>
        </w:rPr>
        <w:t xml:space="preserve"> </w:t>
      </w:r>
      <w:r w:rsidRPr="00D25689">
        <w:rPr>
          <w:rFonts w:asciiTheme="majorHAnsi" w:hAnsiTheme="majorHAnsi" w:cstheme="majorHAnsi"/>
          <w:sz w:val="26"/>
        </w:rPr>
        <w:t>Như Tô</w:t>
      </w:r>
      <w:r w:rsidRPr="00D25689">
        <w:rPr>
          <w:rFonts w:asciiTheme="majorHAnsi" w:hAnsiTheme="majorHAnsi" w:cstheme="majorHAnsi"/>
          <w:spacing w:val="-4"/>
          <w:sz w:val="26"/>
        </w:rPr>
        <w:t xml:space="preserve"> </w:t>
      </w:r>
      <w:r w:rsidRPr="00D25689">
        <w:rPr>
          <w:rFonts w:asciiTheme="majorHAnsi" w:hAnsiTheme="majorHAnsi" w:cstheme="majorHAnsi"/>
          <w:sz w:val="26"/>
        </w:rPr>
        <w:t>với</w:t>
      </w:r>
      <w:r w:rsidRPr="00D25689">
        <w:rPr>
          <w:rFonts w:asciiTheme="majorHAnsi" w:hAnsiTheme="majorHAnsi" w:cstheme="majorHAnsi"/>
          <w:spacing w:val="-4"/>
          <w:sz w:val="26"/>
        </w:rPr>
        <w:t xml:space="preserve"> </w:t>
      </w:r>
      <w:r w:rsidRPr="00D25689">
        <w:rPr>
          <w:rFonts w:asciiTheme="majorHAnsi" w:hAnsiTheme="majorHAnsi" w:cstheme="majorHAnsi"/>
          <w:sz w:val="26"/>
        </w:rPr>
        <w:t>lợi</w:t>
      </w:r>
      <w:r w:rsidRPr="00D25689">
        <w:rPr>
          <w:rFonts w:asciiTheme="majorHAnsi" w:hAnsiTheme="majorHAnsi" w:cstheme="majorHAnsi"/>
          <w:spacing w:val="-4"/>
          <w:sz w:val="26"/>
        </w:rPr>
        <w:t xml:space="preserve"> </w:t>
      </w:r>
      <w:r w:rsidRPr="00D25689">
        <w:rPr>
          <w:rFonts w:asciiTheme="majorHAnsi" w:hAnsiTheme="majorHAnsi" w:cstheme="majorHAnsi"/>
          <w:sz w:val="26"/>
        </w:rPr>
        <w:t>ích</w:t>
      </w:r>
      <w:r w:rsidRPr="00D25689">
        <w:rPr>
          <w:rFonts w:asciiTheme="majorHAnsi" w:hAnsiTheme="majorHAnsi" w:cstheme="majorHAnsi"/>
          <w:spacing w:val="-4"/>
          <w:sz w:val="26"/>
        </w:rPr>
        <w:t xml:space="preserve"> </w:t>
      </w:r>
      <w:r w:rsidRPr="00D25689">
        <w:rPr>
          <w:rFonts w:asciiTheme="majorHAnsi" w:hAnsiTheme="majorHAnsi" w:cstheme="majorHAnsi"/>
          <w:sz w:val="26"/>
        </w:rPr>
        <w:t>của nhân dân chưa được giải quyết triệt để</w:t>
      </w:r>
    </w:p>
    <w:p w14:paraId="20DBB7B7" w14:textId="77777777" w:rsidR="002D4AA8" w:rsidRPr="00D25689" w:rsidRDefault="00D25689" w:rsidP="00D25689">
      <w:pPr>
        <w:pStyle w:val="Heading2"/>
        <w:spacing w:line="288" w:lineRule="auto"/>
        <w:ind w:left="1380"/>
        <w:rPr>
          <w:rFonts w:asciiTheme="majorHAnsi" w:hAnsiTheme="majorHAnsi" w:cstheme="majorHAnsi"/>
        </w:rPr>
      </w:pPr>
      <w:r w:rsidRPr="00D25689">
        <w:rPr>
          <w:rFonts w:asciiTheme="majorHAnsi" w:hAnsiTheme="majorHAnsi" w:cstheme="majorHAnsi"/>
        </w:rPr>
        <w:t>II.</w:t>
      </w:r>
      <w:r w:rsidRPr="00D25689">
        <w:rPr>
          <w:rFonts w:asciiTheme="majorHAnsi" w:hAnsiTheme="majorHAnsi" w:cstheme="majorHAnsi"/>
          <w:spacing w:val="-5"/>
        </w:rPr>
        <w:t xml:space="preserve"> </w:t>
      </w:r>
      <w:r w:rsidRPr="00D25689">
        <w:rPr>
          <w:rFonts w:asciiTheme="majorHAnsi" w:hAnsiTheme="majorHAnsi" w:cstheme="majorHAnsi"/>
        </w:rPr>
        <w:t>Tự</w:t>
      </w:r>
      <w:r w:rsidRPr="00D25689">
        <w:rPr>
          <w:rFonts w:asciiTheme="majorHAnsi" w:hAnsiTheme="majorHAnsi" w:cstheme="majorHAnsi"/>
          <w:spacing w:val="-4"/>
        </w:rPr>
        <w:t xml:space="preserve"> </w:t>
      </w:r>
      <w:r w:rsidRPr="00D25689">
        <w:rPr>
          <w:rFonts w:asciiTheme="majorHAnsi" w:hAnsiTheme="majorHAnsi" w:cstheme="majorHAnsi"/>
        </w:rPr>
        <w:t>luận</w:t>
      </w:r>
      <w:r w:rsidRPr="00D25689">
        <w:rPr>
          <w:rFonts w:asciiTheme="majorHAnsi" w:hAnsiTheme="majorHAnsi" w:cstheme="majorHAnsi"/>
          <w:spacing w:val="-4"/>
        </w:rPr>
        <w:t xml:space="preserve"> </w:t>
      </w:r>
      <w:r w:rsidRPr="00D25689">
        <w:rPr>
          <w:rFonts w:asciiTheme="majorHAnsi" w:hAnsiTheme="majorHAnsi" w:cstheme="majorHAnsi"/>
        </w:rPr>
        <w:t>(4</w:t>
      </w:r>
      <w:r w:rsidRPr="00D25689">
        <w:rPr>
          <w:rFonts w:asciiTheme="majorHAnsi" w:hAnsiTheme="majorHAnsi" w:cstheme="majorHAnsi"/>
          <w:spacing w:val="-4"/>
        </w:rPr>
        <w:t xml:space="preserve"> điểm)</w:t>
      </w:r>
    </w:p>
    <w:p w14:paraId="2823A7EC" w14:textId="77777777" w:rsidR="002D4AA8" w:rsidRPr="00D25689" w:rsidRDefault="00D25689" w:rsidP="00D25689">
      <w:pPr>
        <w:spacing w:line="288" w:lineRule="auto"/>
        <w:ind w:left="1020" w:right="1024"/>
        <w:rPr>
          <w:rFonts w:asciiTheme="majorHAnsi" w:hAnsiTheme="majorHAnsi" w:cstheme="majorHAnsi"/>
          <w:b/>
          <w:sz w:val="26"/>
        </w:rPr>
      </w:pPr>
      <w:r w:rsidRPr="00D25689">
        <w:rPr>
          <w:rFonts w:asciiTheme="majorHAnsi" w:hAnsiTheme="majorHAnsi" w:cstheme="majorHAnsi"/>
          <w:b/>
          <w:sz w:val="26"/>
        </w:rPr>
        <w:t>Câu</w:t>
      </w:r>
      <w:r w:rsidRPr="00D25689">
        <w:rPr>
          <w:rFonts w:asciiTheme="majorHAnsi" w:hAnsiTheme="majorHAnsi" w:cstheme="majorHAnsi"/>
          <w:b/>
          <w:spacing w:val="-4"/>
          <w:sz w:val="26"/>
        </w:rPr>
        <w:t xml:space="preserve"> </w:t>
      </w:r>
      <w:r w:rsidRPr="00D25689">
        <w:rPr>
          <w:rFonts w:asciiTheme="majorHAnsi" w:hAnsiTheme="majorHAnsi" w:cstheme="majorHAnsi"/>
          <w:b/>
          <w:sz w:val="26"/>
        </w:rPr>
        <w:t>1</w:t>
      </w:r>
      <w:r w:rsidRPr="00D25689">
        <w:rPr>
          <w:rFonts w:asciiTheme="majorHAnsi" w:hAnsiTheme="majorHAnsi" w:cstheme="majorHAnsi"/>
          <w:b/>
          <w:spacing w:val="-4"/>
          <w:sz w:val="26"/>
        </w:rPr>
        <w:t xml:space="preserve"> </w:t>
      </w:r>
      <w:r w:rsidRPr="00D25689">
        <w:rPr>
          <w:rFonts w:asciiTheme="majorHAnsi" w:hAnsiTheme="majorHAnsi" w:cstheme="majorHAnsi"/>
          <w:b/>
          <w:sz w:val="26"/>
        </w:rPr>
        <w:t>(2</w:t>
      </w:r>
      <w:r w:rsidRPr="00D25689">
        <w:rPr>
          <w:rFonts w:asciiTheme="majorHAnsi" w:hAnsiTheme="majorHAnsi" w:cstheme="majorHAnsi"/>
          <w:b/>
          <w:spacing w:val="-2"/>
          <w:sz w:val="26"/>
        </w:rPr>
        <w:t xml:space="preserve"> </w:t>
      </w:r>
      <w:r w:rsidRPr="00D25689">
        <w:rPr>
          <w:rFonts w:asciiTheme="majorHAnsi" w:hAnsiTheme="majorHAnsi" w:cstheme="majorHAnsi"/>
          <w:b/>
          <w:sz w:val="26"/>
        </w:rPr>
        <w:t>điểm):</w:t>
      </w:r>
      <w:r w:rsidRPr="00D25689">
        <w:rPr>
          <w:rFonts w:asciiTheme="majorHAnsi" w:hAnsiTheme="majorHAnsi" w:cstheme="majorHAnsi"/>
          <w:b/>
          <w:spacing w:val="-2"/>
          <w:sz w:val="26"/>
        </w:rPr>
        <w:t xml:space="preserve"> </w:t>
      </w:r>
      <w:r w:rsidRPr="00D25689">
        <w:rPr>
          <w:rFonts w:asciiTheme="majorHAnsi" w:hAnsiTheme="majorHAnsi" w:cstheme="majorHAnsi"/>
          <w:b/>
          <w:sz w:val="26"/>
        </w:rPr>
        <w:t>Mối</w:t>
      </w:r>
      <w:r w:rsidRPr="00D25689">
        <w:rPr>
          <w:rFonts w:asciiTheme="majorHAnsi" w:hAnsiTheme="majorHAnsi" w:cstheme="majorHAnsi"/>
          <w:b/>
          <w:spacing w:val="-4"/>
          <w:sz w:val="26"/>
        </w:rPr>
        <w:t xml:space="preserve"> </w:t>
      </w:r>
      <w:r w:rsidRPr="00D25689">
        <w:rPr>
          <w:rFonts w:asciiTheme="majorHAnsi" w:hAnsiTheme="majorHAnsi" w:cstheme="majorHAnsi"/>
          <w:b/>
          <w:sz w:val="26"/>
        </w:rPr>
        <w:t>quan</w:t>
      </w:r>
      <w:r w:rsidRPr="00D25689">
        <w:rPr>
          <w:rFonts w:asciiTheme="majorHAnsi" w:hAnsiTheme="majorHAnsi" w:cstheme="majorHAnsi"/>
          <w:b/>
          <w:spacing w:val="-4"/>
          <w:sz w:val="26"/>
        </w:rPr>
        <w:t xml:space="preserve"> </w:t>
      </w:r>
      <w:r w:rsidRPr="00D25689">
        <w:rPr>
          <w:rFonts w:asciiTheme="majorHAnsi" w:hAnsiTheme="majorHAnsi" w:cstheme="majorHAnsi"/>
          <w:b/>
          <w:sz w:val="26"/>
        </w:rPr>
        <w:t>hệ</w:t>
      </w:r>
      <w:r w:rsidRPr="00D25689">
        <w:rPr>
          <w:rFonts w:asciiTheme="majorHAnsi" w:hAnsiTheme="majorHAnsi" w:cstheme="majorHAnsi"/>
          <w:b/>
          <w:spacing w:val="-4"/>
          <w:sz w:val="26"/>
        </w:rPr>
        <w:t xml:space="preserve"> </w:t>
      </w:r>
      <w:r w:rsidRPr="00D25689">
        <w:rPr>
          <w:rFonts w:asciiTheme="majorHAnsi" w:hAnsiTheme="majorHAnsi" w:cstheme="majorHAnsi"/>
          <w:b/>
          <w:sz w:val="26"/>
        </w:rPr>
        <w:t>giữa</w:t>
      </w:r>
      <w:r w:rsidRPr="00D25689">
        <w:rPr>
          <w:rFonts w:asciiTheme="majorHAnsi" w:hAnsiTheme="majorHAnsi" w:cstheme="majorHAnsi"/>
          <w:b/>
          <w:spacing w:val="-4"/>
          <w:sz w:val="26"/>
        </w:rPr>
        <w:t xml:space="preserve"> </w:t>
      </w:r>
      <w:r w:rsidRPr="00D25689">
        <w:rPr>
          <w:rFonts w:asciiTheme="majorHAnsi" w:hAnsiTheme="majorHAnsi" w:cstheme="majorHAnsi"/>
          <w:b/>
          <w:sz w:val="26"/>
        </w:rPr>
        <w:t>nghệ</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thuật</w:t>
      </w:r>
      <w:r w:rsidRPr="00D25689">
        <w:rPr>
          <w:rFonts w:asciiTheme="majorHAnsi" w:hAnsiTheme="majorHAnsi" w:cstheme="majorHAnsi"/>
          <w:b/>
          <w:spacing w:val="-4"/>
          <w:sz w:val="26"/>
        </w:rPr>
        <w:t xml:space="preserve"> </w:t>
      </w:r>
      <w:r w:rsidRPr="00D25689">
        <w:rPr>
          <w:rFonts w:asciiTheme="majorHAnsi" w:hAnsiTheme="majorHAnsi" w:cstheme="majorHAnsi"/>
          <w:b/>
          <w:sz w:val="26"/>
        </w:rPr>
        <w:t>và</w:t>
      </w:r>
      <w:r w:rsidRPr="00D25689">
        <w:rPr>
          <w:rFonts w:asciiTheme="majorHAnsi" w:hAnsiTheme="majorHAnsi" w:cstheme="majorHAnsi"/>
          <w:b/>
          <w:spacing w:val="-4"/>
          <w:sz w:val="26"/>
        </w:rPr>
        <w:t xml:space="preserve"> </w:t>
      </w:r>
      <w:r w:rsidRPr="00D25689">
        <w:rPr>
          <w:rFonts w:asciiTheme="majorHAnsi" w:hAnsiTheme="majorHAnsi" w:cstheme="majorHAnsi"/>
          <w:b/>
          <w:sz w:val="26"/>
        </w:rPr>
        <w:t>cuộc</w:t>
      </w:r>
      <w:r w:rsidRPr="00D25689">
        <w:rPr>
          <w:rFonts w:asciiTheme="majorHAnsi" w:hAnsiTheme="majorHAnsi" w:cstheme="majorHAnsi"/>
          <w:b/>
          <w:spacing w:val="-1"/>
          <w:sz w:val="26"/>
        </w:rPr>
        <w:t xml:space="preserve"> </w:t>
      </w:r>
      <w:r w:rsidRPr="00D25689">
        <w:rPr>
          <w:rFonts w:asciiTheme="majorHAnsi" w:hAnsiTheme="majorHAnsi" w:cstheme="majorHAnsi"/>
          <w:b/>
          <w:sz w:val="26"/>
        </w:rPr>
        <w:t>sống</w:t>
      </w:r>
      <w:r w:rsidRPr="00D25689">
        <w:rPr>
          <w:rFonts w:asciiTheme="majorHAnsi" w:hAnsiTheme="majorHAnsi" w:cstheme="majorHAnsi"/>
          <w:b/>
          <w:spacing w:val="-2"/>
          <w:sz w:val="26"/>
        </w:rPr>
        <w:t xml:space="preserve"> </w:t>
      </w:r>
      <w:r w:rsidRPr="00D25689">
        <w:rPr>
          <w:rFonts w:asciiTheme="majorHAnsi" w:hAnsiTheme="majorHAnsi" w:cstheme="majorHAnsi"/>
          <w:b/>
          <w:sz w:val="26"/>
        </w:rPr>
        <w:t>được</w:t>
      </w:r>
      <w:r w:rsidRPr="00D25689">
        <w:rPr>
          <w:rFonts w:asciiTheme="majorHAnsi" w:hAnsiTheme="majorHAnsi" w:cstheme="majorHAnsi"/>
          <w:b/>
          <w:spacing w:val="-1"/>
          <w:sz w:val="26"/>
        </w:rPr>
        <w:t xml:space="preserve"> </w:t>
      </w:r>
      <w:r w:rsidRPr="00D25689">
        <w:rPr>
          <w:rFonts w:asciiTheme="majorHAnsi" w:hAnsiTheme="majorHAnsi" w:cstheme="majorHAnsi"/>
          <w:b/>
          <w:sz w:val="26"/>
        </w:rPr>
        <w:t>thể</w:t>
      </w:r>
      <w:r w:rsidRPr="00D25689">
        <w:rPr>
          <w:rFonts w:asciiTheme="majorHAnsi" w:hAnsiTheme="majorHAnsi" w:cstheme="majorHAnsi"/>
          <w:b/>
          <w:spacing w:val="-4"/>
          <w:sz w:val="26"/>
        </w:rPr>
        <w:t xml:space="preserve"> </w:t>
      </w:r>
      <w:r w:rsidRPr="00D25689">
        <w:rPr>
          <w:rFonts w:asciiTheme="majorHAnsi" w:hAnsiTheme="majorHAnsi" w:cstheme="majorHAnsi"/>
          <w:b/>
          <w:sz w:val="26"/>
        </w:rPr>
        <w:t>hiện</w:t>
      </w:r>
      <w:r w:rsidRPr="00D25689">
        <w:rPr>
          <w:rFonts w:asciiTheme="majorHAnsi" w:hAnsiTheme="majorHAnsi" w:cstheme="majorHAnsi"/>
          <w:b/>
          <w:spacing w:val="-2"/>
          <w:sz w:val="26"/>
        </w:rPr>
        <w:t xml:space="preserve"> </w:t>
      </w:r>
      <w:r w:rsidRPr="00D25689">
        <w:rPr>
          <w:rFonts w:asciiTheme="majorHAnsi" w:hAnsiTheme="majorHAnsi" w:cstheme="majorHAnsi"/>
          <w:b/>
          <w:sz w:val="26"/>
        </w:rPr>
        <w:t>như</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thế</w:t>
      </w:r>
      <w:r w:rsidRPr="00D25689">
        <w:rPr>
          <w:rFonts w:asciiTheme="majorHAnsi" w:hAnsiTheme="majorHAnsi" w:cstheme="majorHAnsi"/>
          <w:b/>
          <w:spacing w:val="-1"/>
          <w:sz w:val="26"/>
        </w:rPr>
        <w:t xml:space="preserve"> </w:t>
      </w:r>
      <w:r w:rsidRPr="00D25689">
        <w:rPr>
          <w:rFonts w:asciiTheme="majorHAnsi" w:hAnsiTheme="majorHAnsi" w:cstheme="majorHAnsi"/>
          <w:b/>
          <w:sz w:val="26"/>
        </w:rPr>
        <w:t>nào</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thông qua đoạn trích “Vĩnh biệt Cửu Trùng Đài”?</w:t>
      </w:r>
    </w:p>
    <w:p w14:paraId="7AEDC44D"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3"/>
        </w:rPr>
        <w:t xml:space="preserve"> </w:t>
      </w:r>
      <w:r w:rsidRPr="00D25689">
        <w:rPr>
          <w:rFonts w:asciiTheme="majorHAnsi" w:hAnsiTheme="majorHAnsi" w:cstheme="majorHAnsi"/>
          <w:b/>
        </w:rPr>
        <w:t>2</w:t>
      </w:r>
      <w:r w:rsidRPr="00D25689">
        <w:rPr>
          <w:rFonts w:asciiTheme="majorHAnsi" w:hAnsiTheme="majorHAnsi" w:cstheme="majorHAnsi"/>
          <w:b/>
          <w:spacing w:val="-3"/>
        </w:rPr>
        <w:t xml:space="preserve"> </w:t>
      </w:r>
      <w:r w:rsidRPr="00D25689">
        <w:rPr>
          <w:rFonts w:asciiTheme="majorHAnsi" w:hAnsiTheme="majorHAnsi" w:cstheme="majorHAnsi"/>
          <w:b/>
        </w:rPr>
        <w:t>(2</w:t>
      </w:r>
      <w:r w:rsidRPr="00D25689">
        <w:rPr>
          <w:rFonts w:asciiTheme="majorHAnsi" w:hAnsiTheme="majorHAnsi" w:cstheme="majorHAnsi"/>
          <w:b/>
          <w:spacing w:val="-1"/>
        </w:rPr>
        <w:t xml:space="preserve"> </w:t>
      </w:r>
      <w:r w:rsidRPr="00D25689">
        <w:rPr>
          <w:rFonts w:asciiTheme="majorHAnsi" w:hAnsiTheme="majorHAnsi" w:cstheme="majorHAnsi"/>
          <w:b/>
        </w:rPr>
        <w:t>điểm):</w:t>
      </w:r>
      <w:r w:rsidRPr="00D25689">
        <w:rPr>
          <w:rFonts w:asciiTheme="majorHAnsi" w:hAnsiTheme="majorHAnsi" w:cstheme="majorHAnsi"/>
          <w:b/>
          <w:spacing w:val="-1"/>
        </w:rPr>
        <w:t xml:space="preserve"> </w:t>
      </w:r>
      <w:r w:rsidRPr="00D25689">
        <w:rPr>
          <w:rFonts w:asciiTheme="majorHAnsi" w:hAnsiTheme="majorHAnsi" w:cstheme="majorHAnsi"/>
        </w:rPr>
        <w:t>Em</w:t>
      </w:r>
      <w:r w:rsidRPr="00D25689">
        <w:rPr>
          <w:rFonts w:asciiTheme="majorHAnsi" w:hAnsiTheme="majorHAnsi" w:cstheme="majorHAnsi"/>
          <w:spacing w:val="-3"/>
        </w:rPr>
        <w:t xml:space="preserve"> </w:t>
      </w:r>
      <w:r w:rsidRPr="00D25689">
        <w:rPr>
          <w:rFonts w:asciiTheme="majorHAnsi" w:hAnsiTheme="majorHAnsi" w:cstheme="majorHAnsi"/>
        </w:rPr>
        <w:t>hiểu</w:t>
      </w:r>
      <w:r w:rsidRPr="00D25689">
        <w:rPr>
          <w:rFonts w:asciiTheme="majorHAnsi" w:hAnsiTheme="majorHAnsi" w:cstheme="majorHAnsi"/>
          <w:spacing w:val="-3"/>
        </w:rPr>
        <w:t xml:space="preserve"> </w:t>
      </w:r>
      <w:r w:rsidRPr="00D25689">
        <w:rPr>
          <w:rFonts w:asciiTheme="majorHAnsi" w:hAnsiTheme="majorHAnsi" w:cstheme="majorHAnsi"/>
        </w:rPr>
        <w:t>“bệnh</w:t>
      </w:r>
      <w:r w:rsidRPr="00D25689">
        <w:rPr>
          <w:rFonts w:asciiTheme="majorHAnsi" w:hAnsiTheme="majorHAnsi" w:cstheme="majorHAnsi"/>
          <w:spacing w:val="-3"/>
        </w:rPr>
        <w:t xml:space="preserve"> </w:t>
      </w:r>
      <w:r w:rsidRPr="00D25689">
        <w:rPr>
          <w:rFonts w:asciiTheme="majorHAnsi" w:hAnsiTheme="majorHAnsi" w:cstheme="majorHAnsi"/>
        </w:rPr>
        <w:t>Đan</w:t>
      </w:r>
      <w:r w:rsidRPr="00D25689">
        <w:rPr>
          <w:rFonts w:asciiTheme="majorHAnsi" w:hAnsiTheme="majorHAnsi" w:cstheme="majorHAnsi"/>
          <w:spacing w:val="-3"/>
        </w:rPr>
        <w:t xml:space="preserve"> </w:t>
      </w:r>
      <w:r w:rsidRPr="00D25689">
        <w:rPr>
          <w:rFonts w:asciiTheme="majorHAnsi" w:hAnsiTheme="majorHAnsi" w:cstheme="majorHAnsi"/>
        </w:rPr>
        <w:t>Thiềm”</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gì</w:t>
      </w:r>
      <w:r w:rsidRPr="00D25689">
        <w:rPr>
          <w:rFonts w:asciiTheme="majorHAnsi" w:hAnsiTheme="majorHAnsi" w:cstheme="majorHAnsi"/>
          <w:spacing w:val="-3"/>
        </w:rPr>
        <w:t xml:space="preserve"> </w:t>
      </w:r>
      <w:r w:rsidRPr="00D25689">
        <w:rPr>
          <w:rFonts w:asciiTheme="majorHAnsi" w:hAnsiTheme="majorHAnsi" w:cstheme="majorHAnsi"/>
        </w:rPr>
        <w:t>thông</w:t>
      </w:r>
      <w:r w:rsidRPr="00D25689">
        <w:rPr>
          <w:rFonts w:asciiTheme="majorHAnsi" w:hAnsiTheme="majorHAnsi" w:cstheme="majorHAnsi"/>
          <w:spacing w:val="-1"/>
        </w:rPr>
        <w:t xml:space="preserve"> </w:t>
      </w:r>
      <w:r w:rsidRPr="00D25689">
        <w:rPr>
          <w:rFonts w:asciiTheme="majorHAnsi" w:hAnsiTheme="majorHAnsi" w:cstheme="majorHAnsi"/>
        </w:rPr>
        <w:t>qua</w:t>
      </w:r>
      <w:r w:rsidRPr="00D25689">
        <w:rPr>
          <w:rFonts w:asciiTheme="majorHAnsi" w:hAnsiTheme="majorHAnsi" w:cstheme="majorHAnsi"/>
          <w:spacing w:val="-3"/>
        </w:rPr>
        <w:t xml:space="preserve"> </w:t>
      </w:r>
      <w:r w:rsidRPr="00D25689">
        <w:rPr>
          <w:rFonts w:asciiTheme="majorHAnsi" w:hAnsiTheme="majorHAnsi" w:cstheme="majorHAnsi"/>
        </w:rPr>
        <w:t>đoạn</w:t>
      </w:r>
      <w:r w:rsidRPr="00D25689">
        <w:rPr>
          <w:rFonts w:asciiTheme="majorHAnsi" w:hAnsiTheme="majorHAnsi" w:cstheme="majorHAnsi"/>
          <w:spacing w:val="-3"/>
        </w:rPr>
        <w:t xml:space="preserve"> </w:t>
      </w:r>
      <w:r w:rsidRPr="00D25689">
        <w:rPr>
          <w:rFonts w:asciiTheme="majorHAnsi" w:hAnsiTheme="majorHAnsi" w:cstheme="majorHAnsi"/>
        </w:rPr>
        <w:t>trích</w:t>
      </w:r>
      <w:r w:rsidRPr="00D25689">
        <w:rPr>
          <w:rFonts w:asciiTheme="majorHAnsi" w:hAnsiTheme="majorHAnsi" w:cstheme="majorHAnsi"/>
          <w:spacing w:val="-3"/>
        </w:rPr>
        <w:t xml:space="preserve"> </w:t>
      </w:r>
      <w:r w:rsidRPr="00D25689">
        <w:rPr>
          <w:rFonts w:asciiTheme="majorHAnsi" w:hAnsiTheme="majorHAnsi" w:cstheme="majorHAnsi"/>
        </w:rPr>
        <w:t>“Vĩnh biệt</w:t>
      </w:r>
      <w:r w:rsidRPr="00D25689">
        <w:rPr>
          <w:rFonts w:asciiTheme="majorHAnsi" w:hAnsiTheme="majorHAnsi" w:cstheme="majorHAnsi"/>
          <w:spacing w:val="-3"/>
        </w:rPr>
        <w:t xml:space="preserve"> </w:t>
      </w:r>
      <w:r w:rsidRPr="00D25689">
        <w:rPr>
          <w:rFonts w:asciiTheme="majorHAnsi" w:hAnsiTheme="majorHAnsi" w:cstheme="majorHAnsi"/>
        </w:rPr>
        <w:t>Cửu</w:t>
      </w:r>
      <w:r w:rsidRPr="00D25689">
        <w:rPr>
          <w:rFonts w:asciiTheme="majorHAnsi" w:hAnsiTheme="majorHAnsi" w:cstheme="majorHAnsi"/>
          <w:spacing w:val="-3"/>
        </w:rPr>
        <w:t xml:space="preserve"> </w:t>
      </w:r>
      <w:r w:rsidRPr="00D25689">
        <w:rPr>
          <w:rFonts w:asciiTheme="majorHAnsi" w:hAnsiTheme="majorHAnsi" w:cstheme="majorHAnsi"/>
        </w:rPr>
        <w:t xml:space="preserve">Trùng </w:t>
      </w:r>
      <w:r w:rsidRPr="00D25689">
        <w:rPr>
          <w:rFonts w:asciiTheme="majorHAnsi" w:hAnsiTheme="majorHAnsi" w:cstheme="majorHAnsi"/>
          <w:spacing w:val="-2"/>
        </w:rPr>
        <w:t>Đài”?</w:t>
      </w:r>
    </w:p>
    <w:p w14:paraId="0E90A753" w14:textId="77777777" w:rsidR="002D4AA8" w:rsidRPr="00D25689" w:rsidRDefault="00D25689" w:rsidP="00D25689">
      <w:pPr>
        <w:pStyle w:val="Heading1"/>
        <w:spacing w:line="288" w:lineRule="auto"/>
        <w:rPr>
          <w:rFonts w:asciiTheme="majorHAnsi" w:hAnsiTheme="majorHAnsi" w:cstheme="majorHAnsi"/>
        </w:rPr>
      </w:pPr>
      <w:r w:rsidRPr="00D25689">
        <w:rPr>
          <w:rFonts w:asciiTheme="majorHAnsi" w:hAnsiTheme="majorHAnsi" w:cstheme="majorHAnsi"/>
        </w:rPr>
        <w:t>GỢI</w:t>
      </w:r>
      <w:r w:rsidRPr="00D25689">
        <w:rPr>
          <w:rFonts w:asciiTheme="majorHAnsi" w:hAnsiTheme="majorHAnsi" w:cstheme="majorHAnsi"/>
          <w:spacing w:val="-6"/>
        </w:rPr>
        <w:t xml:space="preserve"> </w:t>
      </w:r>
      <w:r w:rsidRPr="00D25689">
        <w:rPr>
          <w:rFonts w:asciiTheme="majorHAnsi" w:hAnsiTheme="majorHAnsi" w:cstheme="majorHAnsi"/>
        </w:rPr>
        <w:t>Ý</w:t>
      </w:r>
      <w:r w:rsidRPr="00D25689">
        <w:rPr>
          <w:rFonts w:asciiTheme="majorHAnsi" w:hAnsiTheme="majorHAnsi" w:cstheme="majorHAnsi"/>
          <w:spacing w:val="-5"/>
        </w:rPr>
        <w:t xml:space="preserve"> </w:t>
      </w:r>
      <w:r w:rsidRPr="00D25689">
        <w:rPr>
          <w:rFonts w:asciiTheme="majorHAnsi" w:hAnsiTheme="majorHAnsi" w:cstheme="majorHAnsi"/>
        </w:rPr>
        <w:t>ĐÁP</w:t>
      </w:r>
      <w:r w:rsidRPr="00D25689">
        <w:rPr>
          <w:rFonts w:asciiTheme="majorHAnsi" w:hAnsiTheme="majorHAnsi" w:cstheme="majorHAnsi"/>
          <w:spacing w:val="-5"/>
        </w:rPr>
        <w:t xml:space="preserve"> ÁN</w:t>
      </w:r>
    </w:p>
    <w:p w14:paraId="5E6FDD9D" w14:textId="77777777" w:rsidR="002D4AA8" w:rsidRPr="00D25689" w:rsidRDefault="00D25689" w:rsidP="00D25689">
      <w:pPr>
        <w:pStyle w:val="Heading2"/>
        <w:numPr>
          <w:ilvl w:val="0"/>
          <w:numId w:val="42"/>
        </w:numPr>
        <w:tabs>
          <w:tab w:val="left" w:pos="1739"/>
        </w:tabs>
        <w:spacing w:line="288" w:lineRule="auto"/>
        <w:ind w:left="1739" w:hanging="359"/>
        <w:rPr>
          <w:rFonts w:asciiTheme="majorHAnsi" w:hAnsiTheme="majorHAnsi" w:cstheme="majorHAnsi"/>
        </w:rPr>
      </w:pPr>
      <w:r w:rsidRPr="00D25689">
        <w:rPr>
          <w:rFonts w:asciiTheme="majorHAnsi" w:hAnsiTheme="majorHAnsi" w:cstheme="majorHAnsi"/>
        </w:rPr>
        <w:t>Phần</w:t>
      </w:r>
      <w:r w:rsidRPr="00D25689">
        <w:rPr>
          <w:rFonts w:asciiTheme="majorHAnsi" w:hAnsiTheme="majorHAnsi" w:cstheme="majorHAnsi"/>
          <w:spacing w:val="-8"/>
        </w:rPr>
        <w:t xml:space="preserve"> </w:t>
      </w:r>
      <w:r w:rsidRPr="00D25689">
        <w:rPr>
          <w:rFonts w:asciiTheme="majorHAnsi" w:hAnsiTheme="majorHAnsi" w:cstheme="majorHAnsi"/>
        </w:rPr>
        <w:t>trắc</w:t>
      </w:r>
      <w:r w:rsidRPr="00D25689">
        <w:rPr>
          <w:rFonts w:asciiTheme="majorHAnsi" w:hAnsiTheme="majorHAnsi" w:cstheme="majorHAnsi"/>
          <w:spacing w:val="-6"/>
        </w:rPr>
        <w:t xml:space="preserve"> </w:t>
      </w:r>
      <w:r w:rsidRPr="00D25689">
        <w:rPr>
          <w:rFonts w:asciiTheme="majorHAnsi" w:hAnsiTheme="majorHAnsi" w:cstheme="majorHAnsi"/>
          <w:spacing w:val="-2"/>
        </w:rPr>
        <w:t>nghiệm</w:t>
      </w:r>
    </w:p>
    <w:p w14:paraId="0495AE4D" w14:textId="77777777" w:rsidR="002D4AA8" w:rsidRPr="00D25689" w:rsidRDefault="00D25689" w:rsidP="00D25689">
      <w:pPr>
        <w:spacing w:line="288" w:lineRule="auto"/>
        <w:ind w:left="1020"/>
        <w:rPr>
          <w:rFonts w:asciiTheme="majorHAnsi" w:hAnsiTheme="majorHAnsi" w:cstheme="majorHAnsi"/>
          <w:i/>
          <w:sz w:val="26"/>
        </w:rPr>
      </w:pPr>
      <w:r w:rsidRPr="00D25689">
        <w:rPr>
          <w:rFonts w:asciiTheme="majorHAnsi" w:hAnsiTheme="majorHAnsi" w:cstheme="majorHAnsi"/>
          <w:i/>
          <w:sz w:val="26"/>
        </w:rPr>
        <w:t>(Mỗi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câu</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đúng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tương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ứng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với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1</w:t>
      </w:r>
      <w:r w:rsidRPr="00D25689">
        <w:rPr>
          <w:rFonts w:asciiTheme="majorHAnsi" w:hAnsiTheme="majorHAnsi" w:cstheme="majorHAnsi"/>
          <w:i/>
          <w:spacing w:val="-4"/>
          <w:sz w:val="26"/>
        </w:rPr>
        <w:t xml:space="preserve"> </w:t>
      </w:r>
      <w:r w:rsidRPr="00D25689">
        <w:rPr>
          <w:rFonts w:asciiTheme="majorHAnsi" w:hAnsiTheme="majorHAnsi" w:cstheme="majorHAnsi"/>
          <w:i/>
          <w:spacing w:val="-2"/>
          <w:sz w:val="26"/>
        </w:rPr>
        <w:t>điểm)</w:t>
      </w:r>
    </w:p>
    <w:p w14:paraId="7D4C606A" w14:textId="77777777" w:rsidR="002D4AA8" w:rsidRPr="00D25689" w:rsidRDefault="002D4AA8" w:rsidP="00D25689">
      <w:pPr>
        <w:pStyle w:val="BodyText"/>
        <w:spacing w:line="288" w:lineRule="auto"/>
        <w:ind w:left="0"/>
        <w:rPr>
          <w:rFonts w:asciiTheme="majorHAnsi" w:hAnsiTheme="majorHAnsi" w:cstheme="majorHAnsi"/>
          <w:i/>
          <w:sz w:val="20"/>
        </w:rPr>
      </w:pPr>
    </w:p>
    <w:tbl>
      <w:tblPr>
        <w:tblW w:w="0" w:type="auto"/>
        <w:tblInd w:w="977" w:type="dxa"/>
        <w:tblLayout w:type="fixed"/>
        <w:tblCellMar>
          <w:left w:w="0" w:type="dxa"/>
          <w:right w:w="0" w:type="dxa"/>
        </w:tblCellMar>
        <w:tblLook w:val="01E0" w:firstRow="1" w:lastRow="1" w:firstColumn="1" w:lastColumn="1" w:noHBand="0" w:noVBand="0"/>
      </w:tblPr>
      <w:tblGrid>
        <w:gridCol w:w="1301"/>
        <w:gridCol w:w="1453"/>
        <w:gridCol w:w="1537"/>
        <w:gridCol w:w="1537"/>
        <w:gridCol w:w="1536"/>
        <w:gridCol w:w="1537"/>
        <w:gridCol w:w="1125"/>
      </w:tblGrid>
      <w:tr w:rsidR="002D4AA8" w:rsidRPr="00D25689" w14:paraId="68BDAA01" w14:textId="77777777">
        <w:trPr>
          <w:trHeight w:val="367"/>
        </w:trPr>
        <w:tc>
          <w:tcPr>
            <w:tcW w:w="1301" w:type="dxa"/>
          </w:tcPr>
          <w:p w14:paraId="761BB54C" w14:textId="77777777" w:rsidR="002D4AA8" w:rsidRPr="00D25689" w:rsidRDefault="00D25689" w:rsidP="00D25689">
            <w:pPr>
              <w:pStyle w:val="TableParagraph"/>
              <w:spacing w:line="288" w:lineRule="auto"/>
              <w:ind w:left="50"/>
              <w:rPr>
                <w:rFonts w:asciiTheme="majorHAnsi" w:hAnsiTheme="majorHAnsi" w:cstheme="majorHAnsi"/>
                <w:b/>
                <w:sz w:val="26"/>
              </w:rPr>
            </w:pPr>
            <w:r w:rsidRPr="00D25689">
              <w:rPr>
                <w:rFonts w:asciiTheme="majorHAnsi" w:hAnsiTheme="majorHAnsi" w:cstheme="majorHAnsi"/>
                <w:b/>
                <w:sz w:val="26"/>
              </w:rPr>
              <w:t>Câu</w:t>
            </w:r>
            <w:r w:rsidRPr="00D25689">
              <w:rPr>
                <w:rFonts w:asciiTheme="majorHAnsi" w:hAnsiTheme="majorHAnsi" w:cstheme="majorHAnsi"/>
                <w:b/>
                <w:spacing w:val="-6"/>
                <w:sz w:val="26"/>
              </w:rPr>
              <w:t xml:space="preserve"> </w:t>
            </w:r>
            <w:r w:rsidRPr="00D25689">
              <w:rPr>
                <w:rFonts w:asciiTheme="majorHAnsi" w:hAnsiTheme="majorHAnsi" w:cstheme="majorHAnsi"/>
                <w:b/>
                <w:spacing w:val="-5"/>
                <w:sz w:val="26"/>
              </w:rPr>
              <w:t>hỏi</w:t>
            </w:r>
          </w:p>
        </w:tc>
        <w:tc>
          <w:tcPr>
            <w:tcW w:w="1453" w:type="dxa"/>
          </w:tcPr>
          <w:p w14:paraId="200708F1" w14:textId="77777777" w:rsidR="002D4AA8" w:rsidRPr="00D25689" w:rsidRDefault="00D25689" w:rsidP="00D25689">
            <w:pPr>
              <w:pStyle w:val="TableParagraph"/>
              <w:spacing w:line="288" w:lineRule="auto"/>
              <w:ind w:left="379"/>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1</w:t>
            </w:r>
          </w:p>
        </w:tc>
        <w:tc>
          <w:tcPr>
            <w:tcW w:w="1537" w:type="dxa"/>
          </w:tcPr>
          <w:p w14:paraId="48EEC16B" w14:textId="77777777" w:rsidR="002D4AA8" w:rsidRPr="00D25689" w:rsidRDefault="00D25689" w:rsidP="00D25689">
            <w:pPr>
              <w:pStyle w:val="TableParagraph"/>
              <w:spacing w:line="288" w:lineRule="auto"/>
              <w:ind w:left="462"/>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2</w:t>
            </w:r>
          </w:p>
        </w:tc>
        <w:tc>
          <w:tcPr>
            <w:tcW w:w="1537" w:type="dxa"/>
          </w:tcPr>
          <w:p w14:paraId="0A7F04BC" w14:textId="77777777" w:rsidR="002D4AA8" w:rsidRPr="00D25689" w:rsidRDefault="00D25689" w:rsidP="00D25689">
            <w:pPr>
              <w:pStyle w:val="TableParagraph"/>
              <w:spacing w:line="288" w:lineRule="auto"/>
              <w:ind w:left="464"/>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3</w:t>
            </w:r>
          </w:p>
        </w:tc>
        <w:tc>
          <w:tcPr>
            <w:tcW w:w="1536" w:type="dxa"/>
          </w:tcPr>
          <w:p w14:paraId="45E55220" w14:textId="77777777" w:rsidR="002D4AA8" w:rsidRPr="00D25689" w:rsidRDefault="00D25689" w:rsidP="00D25689">
            <w:pPr>
              <w:pStyle w:val="TableParagraph"/>
              <w:spacing w:line="288" w:lineRule="auto"/>
              <w:ind w:left="463"/>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4</w:t>
            </w:r>
          </w:p>
        </w:tc>
        <w:tc>
          <w:tcPr>
            <w:tcW w:w="1537" w:type="dxa"/>
          </w:tcPr>
          <w:p w14:paraId="098C6773" w14:textId="77777777" w:rsidR="002D4AA8" w:rsidRPr="00D25689" w:rsidRDefault="00D25689" w:rsidP="00D25689">
            <w:pPr>
              <w:pStyle w:val="TableParagraph"/>
              <w:spacing w:line="288" w:lineRule="auto"/>
              <w:ind w:left="463"/>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5</w:t>
            </w:r>
          </w:p>
        </w:tc>
        <w:tc>
          <w:tcPr>
            <w:tcW w:w="1125" w:type="dxa"/>
          </w:tcPr>
          <w:p w14:paraId="6A6967BD" w14:textId="77777777" w:rsidR="002D4AA8" w:rsidRPr="00D25689" w:rsidRDefault="00D25689" w:rsidP="00D25689">
            <w:pPr>
              <w:pStyle w:val="TableParagraph"/>
              <w:spacing w:line="288" w:lineRule="auto"/>
              <w:ind w:left="465"/>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6</w:t>
            </w:r>
          </w:p>
        </w:tc>
      </w:tr>
      <w:tr w:rsidR="002D4AA8" w:rsidRPr="00D25689" w14:paraId="7B058286" w14:textId="77777777">
        <w:trPr>
          <w:trHeight w:val="367"/>
        </w:trPr>
        <w:tc>
          <w:tcPr>
            <w:tcW w:w="1301" w:type="dxa"/>
          </w:tcPr>
          <w:p w14:paraId="4F2FDB3A" w14:textId="77777777" w:rsidR="002D4AA8" w:rsidRPr="00D25689" w:rsidRDefault="00D25689" w:rsidP="00D25689">
            <w:pPr>
              <w:pStyle w:val="TableParagraph"/>
              <w:spacing w:line="288" w:lineRule="auto"/>
              <w:ind w:left="50"/>
              <w:rPr>
                <w:rFonts w:asciiTheme="majorHAnsi" w:hAnsiTheme="majorHAnsi" w:cstheme="majorHAnsi"/>
                <w:b/>
                <w:sz w:val="26"/>
              </w:rPr>
            </w:pPr>
            <w:r w:rsidRPr="00D25689">
              <w:rPr>
                <w:rFonts w:asciiTheme="majorHAnsi" w:hAnsiTheme="majorHAnsi" w:cstheme="majorHAnsi"/>
                <w:b/>
                <w:sz w:val="26"/>
              </w:rPr>
              <w:t>Đáp</w:t>
            </w:r>
            <w:r w:rsidRPr="00D25689">
              <w:rPr>
                <w:rFonts w:asciiTheme="majorHAnsi" w:hAnsiTheme="majorHAnsi" w:cstheme="majorHAnsi"/>
                <w:b/>
                <w:spacing w:val="-6"/>
                <w:sz w:val="26"/>
              </w:rPr>
              <w:t xml:space="preserve"> </w:t>
            </w:r>
            <w:r w:rsidRPr="00D25689">
              <w:rPr>
                <w:rFonts w:asciiTheme="majorHAnsi" w:hAnsiTheme="majorHAnsi" w:cstheme="majorHAnsi"/>
                <w:b/>
                <w:spacing w:val="-5"/>
                <w:sz w:val="26"/>
              </w:rPr>
              <w:t>án</w:t>
            </w:r>
          </w:p>
        </w:tc>
        <w:tc>
          <w:tcPr>
            <w:tcW w:w="1453" w:type="dxa"/>
          </w:tcPr>
          <w:p w14:paraId="79FA2B5D" w14:textId="77777777" w:rsidR="002D4AA8" w:rsidRPr="00D25689" w:rsidRDefault="00D25689" w:rsidP="00D25689">
            <w:pPr>
              <w:pStyle w:val="TableParagraph"/>
              <w:spacing w:line="288" w:lineRule="auto"/>
              <w:ind w:left="379"/>
              <w:rPr>
                <w:rFonts w:asciiTheme="majorHAnsi" w:hAnsiTheme="majorHAnsi" w:cstheme="majorHAnsi"/>
                <w:sz w:val="26"/>
              </w:rPr>
            </w:pPr>
            <w:r w:rsidRPr="00D25689">
              <w:rPr>
                <w:rFonts w:asciiTheme="majorHAnsi" w:hAnsiTheme="majorHAnsi" w:cstheme="majorHAnsi"/>
                <w:spacing w:val="-10"/>
                <w:sz w:val="26"/>
              </w:rPr>
              <w:t>C</w:t>
            </w:r>
          </w:p>
        </w:tc>
        <w:tc>
          <w:tcPr>
            <w:tcW w:w="1537" w:type="dxa"/>
          </w:tcPr>
          <w:p w14:paraId="0D5E9330" w14:textId="77777777" w:rsidR="002D4AA8" w:rsidRPr="00D25689" w:rsidRDefault="00D25689" w:rsidP="00D25689">
            <w:pPr>
              <w:pStyle w:val="TableParagraph"/>
              <w:spacing w:line="288" w:lineRule="auto"/>
              <w:ind w:left="462"/>
              <w:rPr>
                <w:rFonts w:asciiTheme="majorHAnsi" w:hAnsiTheme="majorHAnsi" w:cstheme="majorHAnsi"/>
                <w:sz w:val="26"/>
              </w:rPr>
            </w:pPr>
            <w:r w:rsidRPr="00D25689">
              <w:rPr>
                <w:rFonts w:asciiTheme="majorHAnsi" w:hAnsiTheme="majorHAnsi" w:cstheme="majorHAnsi"/>
                <w:spacing w:val="-10"/>
                <w:sz w:val="26"/>
              </w:rPr>
              <w:t>C</w:t>
            </w:r>
          </w:p>
        </w:tc>
        <w:tc>
          <w:tcPr>
            <w:tcW w:w="1537" w:type="dxa"/>
          </w:tcPr>
          <w:p w14:paraId="00414A6B" w14:textId="77777777" w:rsidR="002D4AA8" w:rsidRPr="00D25689" w:rsidRDefault="00D25689" w:rsidP="00D25689">
            <w:pPr>
              <w:pStyle w:val="TableParagraph"/>
              <w:spacing w:line="288" w:lineRule="auto"/>
              <w:ind w:left="464"/>
              <w:rPr>
                <w:rFonts w:asciiTheme="majorHAnsi" w:hAnsiTheme="majorHAnsi" w:cstheme="majorHAnsi"/>
                <w:sz w:val="26"/>
              </w:rPr>
            </w:pPr>
            <w:r w:rsidRPr="00D25689">
              <w:rPr>
                <w:rFonts w:asciiTheme="majorHAnsi" w:hAnsiTheme="majorHAnsi" w:cstheme="majorHAnsi"/>
                <w:spacing w:val="-10"/>
                <w:sz w:val="26"/>
              </w:rPr>
              <w:t>B</w:t>
            </w:r>
          </w:p>
        </w:tc>
        <w:tc>
          <w:tcPr>
            <w:tcW w:w="1536" w:type="dxa"/>
          </w:tcPr>
          <w:p w14:paraId="63D0A444" w14:textId="77777777" w:rsidR="002D4AA8" w:rsidRPr="00D25689" w:rsidRDefault="00D25689" w:rsidP="00D25689">
            <w:pPr>
              <w:pStyle w:val="TableParagraph"/>
              <w:spacing w:line="288" w:lineRule="auto"/>
              <w:ind w:left="463"/>
              <w:rPr>
                <w:rFonts w:asciiTheme="majorHAnsi" w:hAnsiTheme="majorHAnsi" w:cstheme="majorHAnsi"/>
                <w:sz w:val="26"/>
              </w:rPr>
            </w:pPr>
            <w:r w:rsidRPr="00D25689">
              <w:rPr>
                <w:rFonts w:asciiTheme="majorHAnsi" w:hAnsiTheme="majorHAnsi" w:cstheme="majorHAnsi"/>
                <w:spacing w:val="-10"/>
                <w:sz w:val="26"/>
              </w:rPr>
              <w:t>C</w:t>
            </w:r>
          </w:p>
        </w:tc>
        <w:tc>
          <w:tcPr>
            <w:tcW w:w="1537" w:type="dxa"/>
          </w:tcPr>
          <w:p w14:paraId="563AA3CA" w14:textId="77777777" w:rsidR="002D4AA8" w:rsidRPr="00D25689" w:rsidRDefault="00D25689" w:rsidP="00D25689">
            <w:pPr>
              <w:pStyle w:val="TableParagraph"/>
              <w:spacing w:line="288" w:lineRule="auto"/>
              <w:ind w:left="463"/>
              <w:rPr>
                <w:rFonts w:asciiTheme="majorHAnsi" w:hAnsiTheme="majorHAnsi" w:cstheme="majorHAnsi"/>
                <w:sz w:val="26"/>
              </w:rPr>
            </w:pPr>
            <w:r w:rsidRPr="00D25689">
              <w:rPr>
                <w:rFonts w:asciiTheme="majorHAnsi" w:hAnsiTheme="majorHAnsi" w:cstheme="majorHAnsi"/>
                <w:spacing w:val="-10"/>
                <w:sz w:val="26"/>
              </w:rPr>
              <w:t>B</w:t>
            </w:r>
          </w:p>
        </w:tc>
        <w:tc>
          <w:tcPr>
            <w:tcW w:w="1125" w:type="dxa"/>
          </w:tcPr>
          <w:p w14:paraId="22AA5181" w14:textId="77777777" w:rsidR="002D4AA8" w:rsidRPr="00D25689" w:rsidRDefault="00D25689" w:rsidP="00D25689">
            <w:pPr>
              <w:pStyle w:val="TableParagraph"/>
              <w:spacing w:line="288" w:lineRule="auto"/>
              <w:ind w:left="465"/>
              <w:rPr>
                <w:rFonts w:asciiTheme="majorHAnsi" w:hAnsiTheme="majorHAnsi" w:cstheme="majorHAnsi"/>
                <w:sz w:val="26"/>
              </w:rPr>
            </w:pPr>
            <w:r w:rsidRPr="00D25689">
              <w:rPr>
                <w:rFonts w:asciiTheme="majorHAnsi" w:hAnsiTheme="majorHAnsi" w:cstheme="majorHAnsi"/>
                <w:spacing w:val="-10"/>
                <w:sz w:val="26"/>
              </w:rPr>
              <w:t>C</w:t>
            </w:r>
          </w:p>
        </w:tc>
      </w:tr>
    </w:tbl>
    <w:p w14:paraId="1D6D4585" w14:textId="77777777" w:rsidR="002D4AA8" w:rsidRPr="00D25689" w:rsidRDefault="002D4AA8" w:rsidP="00D25689">
      <w:pPr>
        <w:pStyle w:val="BodyText"/>
        <w:spacing w:line="288" w:lineRule="auto"/>
        <w:ind w:left="0"/>
        <w:rPr>
          <w:rFonts w:asciiTheme="majorHAnsi" w:hAnsiTheme="majorHAnsi" w:cstheme="majorHAnsi"/>
          <w:i/>
        </w:rPr>
      </w:pPr>
    </w:p>
    <w:p w14:paraId="0410B618" w14:textId="77777777" w:rsidR="002D4AA8" w:rsidRPr="00D25689" w:rsidRDefault="00D25689" w:rsidP="00D25689">
      <w:pPr>
        <w:pStyle w:val="Heading2"/>
        <w:numPr>
          <w:ilvl w:val="0"/>
          <w:numId w:val="42"/>
        </w:numPr>
        <w:tabs>
          <w:tab w:val="left" w:pos="1739"/>
        </w:tabs>
        <w:spacing w:line="288" w:lineRule="auto"/>
        <w:ind w:left="1739" w:hanging="359"/>
        <w:rPr>
          <w:rFonts w:asciiTheme="majorHAnsi" w:hAnsiTheme="majorHAnsi" w:cstheme="majorHAnsi"/>
        </w:rPr>
      </w:pPr>
      <w:r w:rsidRPr="00D25689">
        <w:rPr>
          <w:rFonts w:asciiTheme="majorHAnsi" w:hAnsiTheme="majorHAnsi" w:cstheme="majorHAnsi"/>
        </w:rPr>
        <w:t>Tự</w:t>
      </w:r>
      <w:r w:rsidRPr="00D25689">
        <w:rPr>
          <w:rFonts w:asciiTheme="majorHAnsi" w:hAnsiTheme="majorHAnsi" w:cstheme="majorHAnsi"/>
          <w:spacing w:val="-6"/>
        </w:rPr>
        <w:t xml:space="preserve"> </w:t>
      </w:r>
      <w:r w:rsidRPr="00D25689">
        <w:rPr>
          <w:rFonts w:asciiTheme="majorHAnsi" w:hAnsiTheme="majorHAnsi" w:cstheme="majorHAnsi"/>
          <w:spacing w:val="-4"/>
        </w:rPr>
        <w:t>luận</w:t>
      </w:r>
    </w:p>
    <w:p w14:paraId="102661BB" w14:textId="77777777" w:rsidR="002D4AA8" w:rsidRPr="00D25689" w:rsidRDefault="002D4AA8" w:rsidP="00D25689">
      <w:pPr>
        <w:pStyle w:val="BodyText"/>
        <w:spacing w:line="288" w:lineRule="auto"/>
        <w:ind w:left="0"/>
        <w:rPr>
          <w:rFonts w:asciiTheme="majorHAnsi" w:hAnsiTheme="majorHAnsi" w:cstheme="majorHAnsi"/>
          <w:b/>
          <w:sz w:val="20"/>
        </w:rPr>
      </w:pPr>
    </w:p>
    <w:tbl>
      <w:tblPr>
        <w:tblW w:w="0" w:type="auto"/>
        <w:tblInd w:w="977" w:type="dxa"/>
        <w:tblLayout w:type="fixed"/>
        <w:tblCellMar>
          <w:left w:w="0" w:type="dxa"/>
          <w:right w:w="0" w:type="dxa"/>
        </w:tblCellMar>
        <w:tblLook w:val="01E0" w:firstRow="1" w:lastRow="1" w:firstColumn="1" w:lastColumn="1" w:noHBand="0" w:noVBand="0"/>
      </w:tblPr>
      <w:tblGrid>
        <w:gridCol w:w="1572"/>
        <w:gridCol w:w="6929"/>
        <w:gridCol w:w="1494"/>
      </w:tblGrid>
      <w:tr w:rsidR="002D4AA8" w:rsidRPr="00D25689" w14:paraId="00F0FD33" w14:textId="77777777">
        <w:trPr>
          <w:trHeight w:val="881"/>
        </w:trPr>
        <w:tc>
          <w:tcPr>
            <w:tcW w:w="1572" w:type="dxa"/>
          </w:tcPr>
          <w:p w14:paraId="2B800074" w14:textId="77777777" w:rsidR="002D4AA8" w:rsidRPr="00D25689" w:rsidRDefault="00D25689" w:rsidP="00D25689">
            <w:pPr>
              <w:pStyle w:val="TableParagraph"/>
              <w:spacing w:line="288" w:lineRule="auto"/>
              <w:ind w:left="50"/>
              <w:rPr>
                <w:rFonts w:asciiTheme="majorHAnsi" w:hAnsiTheme="majorHAnsi" w:cstheme="majorHAnsi"/>
                <w:b/>
                <w:sz w:val="26"/>
              </w:rPr>
            </w:pPr>
            <w:r w:rsidRPr="00D25689">
              <w:rPr>
                <w:rFonts w:asciiTheme="majorHAnsi" w:hAnsiTheme="majorHAnsi" w:cstheme="majorHAnsi"/>
                <w:b/>
                <w:sz w:val="26"/>
              </w:rPr>
              <w:t>Câu</w:t>
            </w:r>
            <w:r w:rsidRPr="00D25689">
              <w:rPr>
                <w:rFonts w:asciiTheme="majorHAnsi" w:hAnsiTheme="majorHAnsi" w:cstheme="majorHAnsi"/>
                <w:b/>
                <w:spacing w:val="-6"/>
                <w:sz w:val="26"/>
              </w:rPr>
              <w:t xml:space="preserve"> </w:t>
            </w:r>
            <w:r w:rsidRPr="00D25689">
              <w:rPr>
                <w:rFonts w:asciiTheme="majorHAnsi" w:hAnsiTheme="majorHAnsi" w:cstheme="majorHAnsi"/>
                <w:b/>
                <w:spacing w:val="-5"/>
                <w:sz w:val="26"/>
              </w:rPr>
              <w:t>hỏi</w:t>
            </w:r>
          </w:p>
          <w:p w14:paraId="689E1A7C" w14:textId="77777777" w:rsidR="002D4AA8" w:rsidRPr="00D25689" w:rsidRDefault="00D25689" w:rsidP="00D25689">
            <w:pPr>
              <w:pStyle w:val="TableParagraph"/>
              <w:spacing w:line="288" w:lineRule="auto"/>
              <w:ind w:left="50"/>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1</w:t>
            </w:r>
          </w:p>
        </w:tc>
        <w:tc>
          <w:tcPr>
            <w:tcW w:w="6929" w:type="dxa"/>
          </w:tcPr>
          <w:p w14:paraId="146AF7AB" w14:textId="77777777" w:rsidR="002D4AA8" w:rsidRPr="00D25689" w:rsidRDefault="00D25689" w:rsidP="00D25689">
            <w:pPr>
              <w:pStyle w:val="TableParagraph"/>
              <w:spacing w:line="288" w:lineRule="auto"/>
              <w:ind w:left="556"/>
              <w:rPr>
                <w:rFonts w:asciiTheme="majorHAnsi" w:hAnsiTheme="majorHAnsi" w:cstheme="majorHAnsi"/>
                <w:b/>
                <w:sz w:val="26"/>
              </w:rPr>
            </w:pPr>
            <w:r w:rsidRPr="00D25689">
              <w:rPr>
                <w:rFonts w:asciiTheme="majorHAnsi" w:hAnsiTheme="majorHAnsi" w:cstheme="majorHAnsi"/>
                <w:b/>
                <w:sz w:val="26"/>
              </w:rPr>
              <w:t>Nội</w:t>
            </w:r>
            <w:r w:rsidRPr="00D25689">
              <w:rPr>
                <w:rFonts w:asciiTheme="majorHAnsi" w:hAnsiTheme="majorHAnsi" w:cstheme="majorHAnsi"/>
                <w:b/>
                <w:spacing w:val="-5"/>
                <w:sz w:val="26"/>
              </w:rPr>
              <w:t xml:space="preserve"> </w:t>
            </w:r>
            <w:r w:rsidRPr="00D25689">
              <w:rPr>
                <w:rFonts w:asciiTheme="majorHAnsi" w:hAnsiTheme="majorHAnsi" w:cstheme="majorHAnsi"/>
                <w:b/>
                <w:spacing w:val="-4"/>
                <w:sz w:val="26"/>
              </w:rPr>
              <w:t>dung</w:t>
            </w:r>
          </w:p>
          <w:p w14:paraId="66AC0ED2" w14:textId="77777777" w:rsidR="002D4AA8" w:rsidRPr="00D25689" w:rsidRDefault="00D25689" w:rsidP="00D25689">
            <w:pPr>
              <w:pStyle w:val="TableParagraph"/>
              <w:spacing w:line="288" w:lineRule="auto"/>
              <w:ind w:left="556"/>
              <w:rPr>
                <w:rFonts w:asciiTheme="majorHAnsi" w:hAnsiTheme="majorHAnsi" w:cstheme="majorHAnsi"/>
                <w:i/>
                <w:sz w:val="26"/>
              </w:rPr>
            </w:pPr>
            <w:r w:rsidRPr="00D25689">
              <w:rPr>
                <w:rFonts w:asciiTheme="majorHAnsi" w:hAnsiTheme="majorHAnsi" w:cstheme="majorHAnsi"/>
                <w:i/>
                <w:sz w:val="26"/>
              </w:rPr>
              <w:t>Nghệ</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thuật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cần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phải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bắt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nguồn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từ</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cuộc</w:t>
            </w:r>
            <w:r w:rsidRPr="00D25689">
              <w:rPr>
                <w:rFonts w:asciiTheme="majorHAnsi" w:hAnsiTheme="majorHAnsi" w:cstheme="majorHAnsi"/>
                <w:i/>
                <w:spacing w:val="-5"/>
                <w:sz w:val="26"/>
              </w:rPr>
              <w:t xml:space="preserve"> </w:t>
            </w:r>
            <w:r w:rsidRPr="00D25689">
              <w:rPr>
                <w:rFonts w:asciiTheme="majorHAnsi" w:hAnsiTheme="majorHAnsi" w:cstheme="majorHAnsi"/>
                <w:i/>
                <w:spacing w:val="-2"/>
                <w:sz w:val="26"/>
              </w:rPr>
              <w:t>sống.</w:t>
            </w:r>
          </w:p>
        </w:tc>
        <w:tc>
          <w:tcPr>
            <w:tcW w:w="1494" w:type="dxa"/>
          </w:tcPr>
          <w:p w14:paraId="71C174DD" w14:textId="77777777" w:rsidR="002D4AA8" w:rsidRPr="00D25689" w:rsidRDefault="00D25689" w:rsidP="00D25689">
            <w:pPr>
              <w:pStyle w:val="TableParagraph"/>
              <w:spacing w:line="288" w:lineRule="auto"/>
              <w:ind w:left="327"/>
              <w:rPr>
                <w:rFonts w:asciiTheme="majorHAnsi" w:hAnsiTheme="majorHAnsi" w:cstheme="majorHAnsi"/>
                <w:b/>
                <w:sz w:val="26"/>
              </w:rPr>
            </w:pPr>
            <w:r w:rsidRPr="00D25689">
              <w:rPr>
                <w:rFonts w:asciiTheme="majorHAnsi" w:hAnsiTheme="majorHAnsi" w:cstheme="majorHAnsi"/>
                <w:b/>
                <w:sz w:val="26"/>
              </w:rPr>
              <w:t>Biểu</w:t>
            </w:r>
            <w:r w:rsidRPr="00D25689">
              <w:rPr>
                <w:rFonts w:asciiTheme="majorHAnsi" w:hAnsiTheme="majorHAnsi" w:cstheme="majorHAnsi"/>
                <w:b/>
                <w:spacing w:val="-10"/>
                <w:sz w:val="26"/>
              </w:rPr>
              <w:t xml:space="preserve"> </w:t>
            </w:r>
            <w:r w:rsidRPr="00D25689">
              <w:rPr>
                <w:rFonts w:asciiTheme="majorHAnsi" w:hAnsiTheme="majorHAnsi" w:cstheme="majorHAnsi"/>
                <w:b/>
                <w:spacing w:val="-4"/>
                <w:sz w:val="26"/>
              </w:rPr>
              <w:t>điểm</w:t>
            </w:r>
          </w:p>
          <w:p w14:paraId="25AD35AD" w14:textId="77777777" w:rsidR="002D4AA8" w:rsidRPr="00D25689" w:rsidRDefault="00D25689" w:rsidP="00D25689">
            <w:pPr>
              <w:pStyle w:val="TableParagraph"/>
              <w:spacing w:line="288" w:lineRule="auto"/>
              <w:ind w:left="327"/>
              <w:rPr>
                <w:rFonts w:asciiTheme="majorHAnsi" w:hAnsiTheme="majorHAnsi" w:cstheme="majorHAnsi"/>
                <w:i/>
                <w:sz w:val="26"/>
              </w:rPr>
            </w:pPr>
            <w:r w:rsidRPr="00D25689">
              <w:rPr>
                <w:rFonts w:asciiTheme="majorHAnsi" w:hAnsiTheme="majorHAnsi" w:cstheme="majorHAnsi"/>
                <w:i/>
                <w:spacing w:val="-10"/>
                <w:sz w:val="26"/>
              </w:rPr>
              <w:t>1</w:t>
            </w:r>
          </w:p>
        </w:tc>
      </w:tr>
      <w:tr w:rsidR="002D4AA8" w:rsidRPr="00D25689" w14:paraId="0EF569F1" w14:textId="77777777">
        <w:trPr>
          <w:trHeight w:val="513"/>
        </w:trPr>
        <w:tc>
          <w:tcPr>
            <w:tcW w:w="1572" w:type="dxa"/>
          </w:tcPr>
          <w:p w14:paraId="382E4EB7" w14:textId="77777777" w:rsidR="002D4AA8" w:rsidRPr="00D25689" w:rsidRDefault="00D25689" w:rsidP="00D25689">
            <w:pPr>
              <w:pStyle w:val="TableParagraph"/>
              <w:spacing w:line="288" w:lineRule="auto"/>
              <w:ind w:left="50"/>
              <w:rPr>
                <w:rFonts w:asciiTheme="majorHAnsi" w:hAnsiTheme="majorHAnsi" w:cstheme="majorHAnsi"/>
                <w:sz w:val="26"/>
              </w:rPr>
            </w:pPr>
            <w:r w:rsidRPr="00D25689">
              <w:rPr>
                <w:rFonts w:asciiTheme="majorHAnsi" w:hAnsiTheme="majorHAnsi" w:cstheme="majorHAnsi"/>
                <w:sz w:val="26"/>
              </w:rPr>
              <w:t>(2</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điểm)</w:t>
            </w:r>
          </w:p>
        </w:tc>
        <w:tc>
          <w:tcPr>
            <w:tcW w:w="6929" w:type="dxa"/>
          </w:tcPr>
          <w:p w14:paraId="638E9D5E" w14:textId="77777777" w:rsidR="002D4AA8" w:rsidRPr="00D25689" w:rsidRDefault="00D25689" w:rsidP="00D25689">
            <w:pPr>
              <w:pStyle w:val="TableParagraph"/>
              <w:spacing w:line="288" w:lineRule="auto"/>
              <w:ind w:left="556"/>
              <w:rPr>
                <w:rFonts w:asciiTheme="majorHAnsi" w:hAnsiTheme="majorHAnsi" w:cstheme="majorHAnsi"/>
                <w:i/>
                <w:sz w:val="26"/>
              </w:rPr>
            </w:pPr>
            <w:r w:rsidRPr="00D25689">
              <w:rPr>
                <w:rFonts w:asciiTheme="majorHAnsi" w:hAnsiTheme="majorHAnsi" w:cstheme="majorHAnsi"/>
                <w:i/>
                <w:sz w:val="26"/>
              </w:rPr>
              <w:t>Quan</w:t>
            </w:r>
            <w:r w:rsidRPr="00D25689">
              <w:rPr>
                <w:rFonts w:asciiTheme="majorHAnsi" w:hAnsiTheme="majorHAnsi" w:cstheme="majorHAnsi"/>
                <w:i/>
                <w:spacing w:val="-6"/>
                <w:sz w:val="26"/>
              </w:rPr>
              <w:t xml:space="preserve"> </w:t>
            </w:r>
            <w:r w:rsidRPr="00D25689">
              <w:rPr>
                <w:rFonts w:asciiTheme="majorHAnsi" w:hAnsiTheme="majorHAnsi" w:cstheme="majorHAnsi"/>
                <w:i/>
                <w:sz w:val="26"/>
              </w:rPr>
              <w:t>niệm:</w:t>
            </w:r>
            <w:r w:rsidRPr="00D25689">
              <w:rPr>
                <w:rFonts w:asciiTheme="majorHAnsi" w:hAnsiTheme="majorHAnsi" w:cstheme="majorHAnsi"/>
                <w:i/>
                <w:spacing w:val="-6"/>
                <w:sz w:val="26"/>
              </w:rPr>
              <w:t xml:space="preserve"> </w:t>
            </w:r>
            <w:r w:rsidRPr="00D25689">
              <w:rPr>
                <w:rFonts w:asciiTheme="majorHAnsi" w:hAnsiTheme="majorHAnsi" w:cstheme="majorHAnsi"/>
                <w:i/>
                <w:sz w:val="26"/>
              </w:rPr>
              <w:t>Nghệ</w:t>
            </w:r>
            <w:r w:rsidRPr="00D25689">
              <w:rPr>
                <w:rFonts w:asciiTheme="majorHAnsi" w:hAnsiTheme="majorHAnsi" w:cstheme="majorHAnsi"/>
                <w:i/>
                <w:spacing w:val="-6"/>
                <w:sz w:val="26"/>
              </w:rPr>
              <w:t xml:space="preserve"> </w:t>
            </w:r>
            <w:r w:rsidRPr="00D25689">
              <w:rPr>
                <w:rFonts w:asciiTheme="majorHAnsi" w:hAnsiTheme="majorHAnsi" w:cstheme="majorHAnsi"/>
                <w:i/>
                <w:sz w:val="26"/>
              </w:rPr>
              <w:t>thuật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vị</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nhân</w:t>
            </w:r>
            <w:r w:rsidRPr="00D25689">
              <w:rPr>
                <w:rFonts w:asciiTheme="majorHAnsi" w:hAnsiTheme="majorHAnsi" w:cstheme="majorHAnsi"/>
                <w:i/>
                <w:spacing w:val="-6"/>
                <w:sz w:val="26"/>
              </w:rPr>
              <w:t xml:space="preserve"> </w:t>
            </w:r>
            <w:r w:rsidRPr="00D25689">
              <w:rPr>
                <w:rFonts w:asciiTheme="majorHAnsi" w:hAnsiTheme="majorHAnsi" w:cstheme="majorHAnsi"/>
                <w:i/>
                <w:spacing w:val="-4"/>
                <w:sz w:val="26"/>
              </w:rPr>
              <w:t>sinh</w:t>
            </w:r>
          </w:p>
        </w:tc>
        <w:tc>
          <w:tcPr>
            <w:tcW w:w="1494" w:type="dxa"/>
          </w:tcPr>
          <w:p w14:paraId="7138111D" w14:textId="77777777" w:rsidR="002D4AA8" w:rsidRPr="00D25689" w:rsidRDefault="00D25689" w:rsidP="00D25689">
            <w:pPr>
              <w:pStyle w:val="TableParagraph"/>
              <w:spacing w:line="288" w:lineRule="auto"/>
              <w:ind w:left="327"/>
              <w:rPr>
                <w:rFonts w:asciiTheme="majorHAnsi" w:hAnsiTheme="majorHAnsi" w:cstheme="majorHAnsi"/>
                <w:i/>
                <w:sz w:val="26"/>
              </w:rPr>
            </w:pPr>
            <w:r w:rsidRPr="00D25689">
              <w:rPr>
                <w:rFonts w:asciiTheme="majorHAnsi" w:hAnsiTheme="majorHAnsi" w:cstheme="majorHAnsi"/>
                <w:i/>
                <w:spacing w:val="-10"/>
                <w:sz w:val="26"/>
              </w:rPr>
              <w:t>1</w:t>
            </w:r>
          </w:p>
        </w:tc>
      </w:tr>
      <w:tr w:rsidR="002D4AA8" w:rsidRPr="00D25689" w14:paraId="52A32AD8" w14:textId="77777777">
        <w:trPr>
          <w:trHeight w:val="374"/>
        </w:trPr>
        <w:tc>
          <w:tcPr>
            <w:tcW w:w="1572" w:type="dxa"/>
          </w:tcPr>
          <w:p w14:paraId="77EE054F" w14:textId="77777777" w:rsidR="002D4AA8" w:rsidRPr="00D25689" w:rsidRDefault="00D25689" w:rsidP="00D25689">
            <w:pPr>
              <w:pStyle w:val="TableParagraph"/>
              <w:spacing w:line="288" w:lineRule="auto"/>
              <w:ind w:left="50"/>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2</w:t>
            </w:r>
          </w:p>
        </w:tc>
        <w:tc>
          <w:tcPr>
            <w:tcW w:w="6929" w:type="dxa"/>
          </w:tcPr>
          <w:p w14:paraId="014EA1D6" w14:textId="77777777" w:rsidR="002D4AA8" w:rsidRPr="00D25689" w:rsidRDefault="00D25689" w:rsidP="00D25689">
            <w:pPr>
              <w:pStyle w:val="TableParagraph"/>
              <w:spacing w:line="288" w:lineRule="auto"/>
              <w:ind w:left="556"/>
              <w:rPr>
                <w:rFonts w:asciiTheme="majorHAnsi" w:hAnsiTheme="majorHAnsi" w:cstheme="majorHAnsi"/>
                <w:i/>
                <w:sz w:val="26"/>
              </w:rPr>
            </w:pPr>
            <w:r w:rsidRPr="00D25689">
              <w:rPr>
                <w:rFonts w:asciiTheme="majorHAnsi" w:hAnsiTheme="majorHAnsi" w:cstheme="majorHAnsi"/>
                <w:i/>
                <w:sz w:val="26"/>
              </w:rPr>
              <w:t>Bệnh</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Đan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Thiềm</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chính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là</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sự</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say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mê</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tài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năng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siêu</w:t>
            </w:r>
            <w:r w:rsidRPr="00D25689">
              <w:rPr>
                <w:rFonts w:asciiTheme="majorHAnsi" w:hAnsiTheme="majorHAnsi" w:cstheme="majorHAnsi"/>
                <w:i/>
                <w:spacing w:val="-5"/>
                <w:sz w:val="26"/>
              </w:rPr>
              <w:t xml:space="preserve"> </w:t>
            </w:r>
            <w:r w:rsidRPr="00D25689">
              <w:rPr>
                <w:rFonts w:asciiTheme="majorHAnsi" w:hAnsiTheme="majorHAnsi" w:cstheme="majorHAnsi"/>
                <w:i/>
                <w:sz w:val="26"/>
              </w:rPr>
              <w:t>việt</w:t>
            </w:r>
            <w:r w:rsidRPr="00D25689">
              <w:rPr>
                <w:rFonts w:asciiTheme="majorHAnsi" w:hAnsiTheme="majorHAnsi" w:cstheme="majorHAnsi"/>
                <w:i/>
                <w:spacing w:val="-5"/>
                <w:sz w:val="26"/>
              </w:rPr>
              <w:t xml:space="preserve"> của</w:t>
            </w:r>
          </w:p>
        </w:tc>
        <w:tc>
          <w:tcPr>
            <w:tcW w:w="1494" w:type="dxa"/>
          </w:tcPr>
          <w:p w14:paraId="40A34537" w14:textId="77777777" w:rsidR="002D4AA8" w:rsidRPr="00D25689" w:rsidRDefault="00D25689" w:rsidP="00D25689">
            <w:pPr>
              <w:pStyle w:val="TableParagraph"/>
              <w:spacing w:line="288" w:lineRule="auto"/>
              <w:ind w:left="327"/>
              <w:rPr>
                <w:rFonts w:asciiTheme="majorHAnsi" w:hAnsiTheme="majorHAnsi" w:cstheme="majorHAnsi"/>
                <w:i/>
                <w:sz w:val="26"/>
              </w:rPr>
            </w:pPr>
            <w:r w:rsidRPr="00D25689">
              <w:rPr>
                <w:rFonts w:asciiTheme="majorHAnsi" w:hAnsiTheme="majorHAnsi" w:cstheme="majorHAnsi"/>
                <w:i/>
                <w:spacing w:val="-10"/>
                <w:sz w:val="26"/>
              </w:rPr>
              <w:t>2</w:t>
            </w:r>
          </w:p>
        </w:tc>
      </w:tr>
      <w:tr w:rsidR="002D4AA8" w:rsidRPr="00D25689" w14:paraId="1BC7C622" w14:textId="77777777">
        <w:trPr>
          <w:trHeight w:val="640"/>
        </w:trPr>
        <w:tc>
          <w:tcPr>
            <w:tcW w:w="1572" w:type="dxa"/>
          </w:tcPr>
          <w:p w14:paraId="58AF79EF" w14:textId="77777777" w:rsidR="002D4AA8" w:rsidRPr="00D25689" w:rsidRDefault="00D25689" w:rsidP="00D25689">
            <w:pPr>
              <w:pStyle w:val="TableParagraph"/>
              <w:spacing w:line="288" w:lineRule="auto"/>
              <w:ind w:left="50"/>
              <w:rPr>
                <w:rFonts w:asciiTheme="majorHAnsi" w:hAnsiTheme="majorHAnsi" w:cstheme="majorHAnsi"/>
                <w:sz w:val="26"/>
              </w:rPr>
            </w:pPr>
            <w:r w:rsidRPr="00D25689">
              <w:rPr>
                <w:rFonts w:asciiTheme="majorHAnsi" w:hAnsiTheme="majorHAnsi" w:cstheme="majorHAnsi"/>
                <w:sz w:val="26"/>
              </w:rPr>
              <w:t>(2</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điểm)</w:t>
            </w:r>
          </w:p>
        </w:tc>
        <w:tc>
          <w:tcPr>
            <w:tcW w:w="6929" w:type="dxa"/>
          </w:tcPr>
          <w:p w14:paraId="5EE59B04" w14:textId="77777777" w:rsidR="002D4AA8" w:rsidRPr="00D25689" w:rsidRDefault="00D25689" w:rsidP="00D25689">
            <w:pPr>
              <w:pStyle w:val="TableParagraph"/>
              <w:spacing w:line="288" w:lineRule="auto"/>
              <w:ind w:left="556"/>
              <w:rPr>
                <w:rFonts w:asciiTheme="majorHAnsi" w:hAnsiTheme="majorHAnsi" w:cstheme="majorHAnsi"/>
                <w:i/>
                <w:sz w:val="26"/>
              </w:rPr>
            </w:pPr>
            <w:r w:rsidRPr="00D25689">
              <w:rPr>
                <w:rFonts w:asciiTheme="majorHAnsi" w:hAnsiTheme="majorHAnsi" w:cstheme="majorHAnsi"/>
                <w:i/>
                <w:sz w:val="26"/>
              </w:rPr>
              <w:t>người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nghệ</w:t>
            </w:r>
            <w:r w:rsidRPr="00D25689">
              <w:rPr>
                <w:rFonts w:asciiTheme="majorHAnsi" w:hAnsiTheme="majorHAnsi" w:cstheme="majorHAnsi"/>
                <w:i/>
                <w:spacing w:val="-4"/>
                <w:sz w:val="26"/>
              </w:rPr>
              <w:t xml:space="preserve"> </w:t>
            </w:r>
            <w:r w:rsidRPr="00D25689">
              <w:rPr>
                <w:rFonts w:asciiTheme="majorHAnsi" w:hAnsiTheme="majorHAnsi" w:cstheme="majorHAnsi"/>
                <w:i/>
                <w:sz w:val="26"/>
              </w:rPr>
              <w:t>sĩ</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sáng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tạo</w:t>
            </w:r>
            <w:r w:rsidRPr="00D25689">
              <w:rPr>
                <w:rFonts w:asciiTheme="majorHAnsi" w:hAnsiTheme="majorHAnsi" w:cstheme="majorHAnsi"/>
                <w:i/>
                <w:spacing w:val="-2"/>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cái</w:t>
            </w:r>
            <w:r w:rsidRPr="00D25689">
              <w:rPr>
                <w:rFonts w:asciiTheme="majorHAnsi" w:hAnsiTheme="majorHAnsi" w:cstheme="majorHAnsi"/>
                <w:i/>
                <w:spacing w:val="-4"/>
                <w:sz w:val="26"/>
              </w:rPr>
              <w:t xml:space="preserve"> đẹp.</w:t>
            </w:r>
          </w:p>
        </w:tc>
        <w:tc>
          <w:tcPr>
            <w:tcW w:w="1494" w:type="dxa"/>
          </w:tcPr>
          <w:p w14:paraId="2978D673" w14:textId="77777777" w:rsidR="002D4AA8" w:rsidRPr="00D25689" w:rsidRDefault="002D4AA8" w:rsidP="00D25689">
            <w:pPr>
              <w:pStyle w:val="TableParagraph"/>
              <w:spacing w:line="288" w:lineRule="auto"/>
              <w:rPr>
                <w:rFonts w:asciiTheme="majorHAnsi" w:hAnsiTheme="majorHAnsi" w:cstheme="majorHAnsi"/>
                <w:sz w:val="24"/>
              </w:rPr>
            </w:pPr>
          </w:p>
        </w:tc>
      </w:tr>
      <w:tr w:rsidR="002D4AA8" w:rsidRPr="00D25689" w14:paraId="1E453646" w14:textId="77777777">
        <w:trPr>
          <w:trHeight w:val="382"/>
        </w:trPr>
        <w:tc>
          <w:tcPr>
            <w:tcW w:w="1572" w:type="dxa"/>
          </w:tcPr>
          <w:p w14:paraId="5A08BD59" w14:textId="77777777" w:rsidR="002D4AA8" w:rsidRPr="00D25689" w:rsidRDefault="002D4AA8" w:rsidP="00D25689">
            <w:pPr>
              <w:pStyle w:val="TableParagraph"/>
              <w:spacing w:line="288" w:lineRule="auto"/>
              <w:rPr>
                <w:rFonts w:asciiTheme="majorHAnsi" w:hAnsiTheme="majorHAnsi" w:cstheme="majorHAnsi"/>
                <w:sz w:val="24"/>
              </w:rPr>
            </w:pPr>
          </w:p>
        </w:tc>
        <w:tc>
          <w:tcPr>
            <w:tcW w:w="6929" w:type="dxa"/>
          </w:tcPr>
          <w:p w14:paraId="1C54E59D" w14:textId="77777777" w:rsidR="002D4AA8" w:rsidRPr="00D25689" w:rsidRDefault="00D25689" w:rsidP="00D25689">
            <w:pPr>
              <w:pStyle w:val="TableParagraph"/>
              <w:spacing w:line="288" w:lineRule="auto"/>
              <w:ind w:left="169"/>
              <w:jc w:val="center"/>
              <w:rPr>
                <w:rFonts w:asciiTheme="majorHAnsi" w:hAnsiTheme="majorHAnsi" w:cstheme="majorHAnsi"/>
                <w:i/>
                <w:sz w:val="26"/>
              </w:rPr>
            </w:pPr>
            <w:r w:rsidRPr="00D25689">
              <w:rPr>
                <w:rFonts w:asciiTheme="majorHAnsi" w:hAnsiTheme="majorHAnsi" w:cstheme="majorHAnsi"/>
                <w:i/>
                <w:sz w:val="26"/>
              </w:rPr>
              <w:t>ĐỀ</w:t>
            </w:r>
            <w:r w:rsidRPr="00D25689">
              <w:rPr>
                <w:rFonts w:asciiTheme="majorHAnsi" w:hAnsiTheme="majorHAnsi" w:cstheme="majorHAnsi"/>
                <w:i/>
                <w:spacing w:val="-6"/>
                <w:sz w:val="26"/>
              </w:rPr>
              <w:t xml:space="preserve"> </w:t>
            </w:r>
            <w:r w:rsidRPr="00D25689">
              <w:rPr>
                <w:rFonts w:asciiTheme="majorHAnsi" w:hAnsiTheme="majorHAnsi" w:cstheme="majorHAnsi"/>
                <w:i/>
                <w:sz w:val="26"/>
              </w:rPr>
              <w:t>KIỂM</w:t>
            </w:r>
            <w:r w:rsidRPr="00D25689">
              <w:rPr>
                <w:rFonts w:asciiTheme="majorHAnsi" w:hAnsiTheme="majorHAnsi" w:cstheme="majorHAnsi"/>
                <w:i/>
                <w:spacing w:val="-4"/>
                <w:sz w:val="26"/>
              </w:rPr>
              <w:t xml:space="preserve"> </w:t>
            </w:r>
            <w:r w:rsidRPr="00D25689">
              <w:rPr>
                <w:rFonts w:asciiTheme="majorHAnsi" w:hAnsiTheme="majorHAnsi" w:cstheme="majorHAnsi"/>
                <w:i/>
                <w:spacing w:val="-5"/>
                <w:sz w:val="26"/>
              </w:rPr>
              <w:t>TRA</w:t>
            </w:r>
          </w:p>
        </w:tc>
        <w:tc>
          <w:tcPr>
            <w:tcW w:w="1494" w:type="dxa"/>
          </w:tcPr>
          <w:p w14:paraId="7FF9692F" w14:textId="77777777" w:rsidR="002D4AA8" w:rsidRPr="00D25689" w:rsidRDefault="002D4AA8" w:rsidP="00D25689">
            <w:pPr>
              <w:pStyle w:val="TableParagraph"/>
              <w:spacing w:line="288" w:lineRule="auto"/>
              <w:rPr>
                <w:rFonts w:asciiTheme="majorHAnsi" w:hAnsiTheme="majorHAnsi" w:cstheme="majorHAnsi"/>
                <w:sz w:val="24"/>
              </w:rPr>
            </w:pPr>
          </w:p>
        </w:tc>
      </w:tr>
      <w:tr w:rsidR="002D4AA8" w:rsidRPr="00D25689" w14:paraId="172CE763" w14:textId="77777777">
        <w:trPr>
          <w:trHeight w:val="345"/>
        </w:trPr>
        <w:tc>
          <w:tcPr>
            <w:tcW w:w="1572" w:type="dxa"/>
          </w:tcPr>
          <w:p w14:paraId="603FDB31" w14:textId="77777777" w:rsidR="002D4AA8" w:rsidRPr="00D25689" w:rsidRDefault="002D4AA8" w:rsidP="00D25689">
            <w:pPr>
              <w:pStyle w:val="TableParagraph"/>
              <w:spacing w:line="288" w:lineRule="auto"/>
              <w:rPr>
                <w:rFonts w:asciiTheme="majorHAnsi" w:hAnsiTheme="majorHAnsi" w:cstheme="majorHAnsi"/>
                <w:sz w:val="24"/>
              </w:rPr>
            </w:pPr>
          </w:p>
        </w:tc>
        <w:tc>
          <w:tcPr>
            <w:tcW w:w="6929" w:type="dxa"/>
          </w:tcPr>
          <w:p w14:paraId="0CC8D6BF" w14:textId="77777777" w:rsidR="002D4AA8" w:rsidRPr="00D25689" w:rsidRDefault="00D25689" w:rsidP="00D25689">
            <w:pPr>
              <w:pStyle w:val="TableParagraph"/>
              <w:spacing w:line="288" w:lineRule="auto"/>
              <w:ind w:left="169" w:right="4"/>
              <w:jc w:val="center"/>
              <w:rPr>
                <w:rFonts w:asciiTheme="majorHAnsi" w:hAnsiTheme="majorHAnsi" w:cstheme="majorHAnsi"/>
                <w:i/>
                <w:sz w:val="26"/>
              </w:rPr>
            </w:pPr>
            <w:r w:rsidRPr="00D25689">
              <w:rPr>
                <w:rFonts w:asciiTheme="majorHAnsi" w:hAnsiTheme="majorHAnsi" w:cstheme="majorHAnsi"/>
                <w:i/>
                <w:sz w:val="26"/>
              </w:rPr>
              <w:t>SỐNG</w:t>
            </w:r>
            <w:r w:rsidRPr="00D25689">
              <w:rPr>
                <w:rFonts w:asciiTheme="majorHAnsi" w:hAnsiTheme="majorHAnsi" w:cstheme="majorHAnsi"/>
                <w:i/>
                <w:spacing w:val="-6"/>
                <w:sz w:val="26"/>
              </w:rPr>
              <w:t xml:space="preserve"> </w:t>
            </w:r>
            <w:r w:rsidRPr="00D25689">
              <w:rPr>
                <w:rFonts w:asciiTheme="majorHAnsi" w:hAnsiTheme="majorHAnsi" w:cstheme="majorHAnsi"/>
                <w:i/>
                <w:sz w:val="26"/>
              </w:rPr>
              <w:t>HAY</w:t>
            </w:r>
            <w:r w:rsidRPr="00D25689">
              <w:rPr>
                <w:rFonts w:asciiTheme="majorHAnsi" w:hAnsiTheme="majorHAnsi" w:cstheme="majorHAnsi"/>
                <w:i/>
                <w:spacing w:val="-6"/>
                <w:sz w:val="26"/>
              </w:rPr>
              <w:t xml:space="preserve"> </w:t>
            </w:r>
            <w:r w:rsidRPr="00D25689">
              <w:rPr>
                <w:rFonts w:asciiTheme="majorHAnsi" w:hAnsiTheme="majorHAnsi" w:cstheme="majorHAnsi"/>
                <w:i/>
                <w:sz w:val="26"/>
              </w:rPr>
              <w:t>KHÔNG</w:t>
            </w:r>
            <w:r w:rsidRPr="00D25689">
              <w:rPr>
                <w:rFonts w:asciiTheme="majorHAnsi" w:hAnsiTheme="majorHAnsi" w:cstheme="majorHAnsi"/>
                <w:i/>
                <w:spacing w:val="-6"/>
                <w:sz w:val="26"/>
              </w:rPr>
              <w:t xml:space="preserve"> </w:t>
            </w:r>
            <w:r w:rsidRPr="00D25689">
              <w:rPr>
                <w:rFonts w:asciiTheme="majorHAnsi" w:hAnsiTheme="majorHAnsi" w:cstheme="majorHAnsi"/>
                <w:i/>
                <w:sz w:val="26"/>
              </w:rPr>
              <w:t>SỐNG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w:t>
            </w:r>
            <w:r w:rsidRPr="00D25689">
              <w:rPr>
                <w:rFonts w:asciiTheme="majorHAnsi" w:hAnsiTheme="majorHAnsi" w:cstheme="majorHAnsi"/>
                <w:i/>
                <w:spacing w:val="-6"/>
                <w:sz w:val="26"/>
              </w:rPr>
              <w:t xml:space="preserve"> </w:t>
            </w:r>
            <w:r w:rsidRPr="00D25689">
              <w:rPr>
                <w:rFonts w:asciiTheme="majorHAnsi" w:hAnsiTheme="majorHAnsi" w:cstheme="majorHAnsi"/>
                <w:i/>
                <w:sz w:val="26"/>
              </w:rPr>
              <w:t>ĐÓ</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LÀ</w:t>
            </w:r>
            <w:r w:rsidRPr="00D25689">
              <w:rPr>
                <w:rFonts w:asciiTheme="majorHAnsi" w:hAnsiTheme="majorHAnsi" w:cstheme="majorHAnsi"/>
                <w:i/>
                <w:spacing w:val="-6"/>
                <w:sz w:val="26"/>
              </w:rPr>
              <w:t xml:space="preserve"> </w:t>
            </w:r>
            <w:r w:rsidRPr="00D25689">
              <w:rPr>
                <w:rFonts w:asciiTheme="majorHAnsi" w:hAnsiTheme="majorHAnsi" w:cstheme="majorHAnsi"/>
                <w:i/>
                <w:sz w:val="26"/>
              </w:rPr>
              <w:t>VẤN</w:t>
            </w:r>
            <w:r w:rsidRPr="00D25689">
              <w:rPr>
                <w:rFonts w:asciiTheme="majorHAnsi" w:hAnsiTheme="majorHAnsi" w:cstheme="majorHAnsi"/>
                <w:i/>
                <w:spacing w:val="-6"/>
                <w:sz w:val="26"/>
              </w:rPr>
              <w:t xml:space="preserve"> </w:t>
            </w:r>
            <w:r w:rsidRPr="00D25689">
              <w:rPr>
                <w:rFonts w:asciiTheme="majorHAnsi" w:hAnsiTheme="majorHAnsi" w:cstheme="majorHAnsi"/>
                <w:i/>
                <w:spacing w:val="-5"/>
                <w:sz w:val="26"/>
              </w:rPr>
              <w:t>ĐỀ</w:t>
            </w:r>
          </w:p>
        </w:tc>
        <w:tc>
          <w:tcPr>
            <w:tcW w:w="1494" w:type="dxa"/>
          </w:tcPr>
          <w:p w14:paraId="0FE31F1A" w14:textId="77777777" w:rsidR="002D4AA8" w:rsidRPr="00D25689" w:rsidRDefault="002D4AA8" w:rsidP="00D25689">
            <w:pPr>
              <w:pStyle w:val="TableParagraph"/>
              <w:spacing w:line="288" w:lineRule="auto"/>
              <w:rPr>
                <w:rFonts w:asciiTheme="majorHAnsi" w:hAnsiTheme="majorHAnsi" w:cstheme="majorHAnsi"/>
                <w:sz w:val="24"/>
              </w:rPr>
            </w:pPr>
          </w:p>
        </w:tc>
      </w:tr>
      <w:tr w:rsidR="002D4AA8" w:rsidRPr="00D25689" w14:paraId="221085D4" w14:textId="77777777">
        <w:trPr>
          <w:trHeight w:val="461"/>
        </w:trPr>
        <w:tc>
          <w:tcPr>
            <w:tcW w:w="1572" w:type="dxa"/>
          </w:tcPr>
          <w:p w14:paraId="30B58A9F" w14:textId="77777777" w:rsidR="002D4AA8" w:rsidRPr="00D25689" w:rsidRDefault="002D4AA8" w:rsidP="00D25689">
            <w:pPr>
              <w:pStyle w:val="TableParagraph"/>
              <w:spacing w:line="288" w:lineRule="auto"/>
              <w:rPr>
                <w:rFonts w:asciiTheme="majorHAnsi" w:hAnsiTheme="majorHAnsi" w:cstheme="majorHAnsi"/>
                <w:sz w:val="24"/>
              </w:rPr>
            </w:pPr>
          </w:p>
        </w:tc>
        <w:tc>
          <w:tcPr>
            <w:tcW w:w="6929" w:type="dxa"/>
          </w:tcPr>
          <w:p w14:paraId="3F93BE71" w14:textId="77777777" w:rsidR="002D4AA8" w:rsidRPr="00D25689" w:rsidRDefault="00D25689" w:rsidP="00D25689">
            <w:pPr>
              <w:pStyle w:val="TableParagraph"/>
              <w:spacing w:line="288" w:lineRule="auto"/>
              <w:ind w:left="1783"/>
              <w:rPr>
                <w:rFonts w:asciiTheme="majorHAnsi" w:hAnsiTheme="majorHAnsi" w:cstheme="majorHAnsi"/>
                <w:i/>
                <w:sz w:val="26"/>
              </w:rPr>
            </w:pPr>
            <w:r w:rsidRPr="00D25689">
              <w:rPr>
                <w:rFonts w:asciiTheme="majorHAnsi" w:hAnsiTheme="majorHAnsi" w:cstheme="majorHAnsi"/>
                <w:i/>
                <w:sz w:val="26"/>
              </w:rPr>
              <w:t>(</w:t>
            </w:r>
            <w:r w:rsidRPr="00D25689">
              <w:rPr>
                <w:rFonts w:asciiTheme="majorHAnsi" w:hAnsiTheme="majorHAnsi" w:cstheme="majorHAnsi"/>
                <w:i/>
                <w:spacing w:val="-6"/>
                <w:sz w:val="26"/>
              </w:rPr>
              <w:t xml:space="preserve"> </w:t>
            </w:r>
            <w:r w:rsidRPr="00D25689">
              <w:rPr>
                <w:rFonts w:asciiTheme="majorHAnsi" w:hAnsiTheme="majorHAnsi" w:cstheme="majorHAnsi"/>
                <w:i/>
                <w:sz w:val="26"/>
              </w:rPr>
              <w:t>TRÍCH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HĂM</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–LÉT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w:t>
            </w:r>
            <w:r w:rsidRPr="00D25689">
              <w:rPr>
                <w:rFonts w:asciiTheme="majorHAnsi" w:hAnsiTheme="majorHAnsi" w:cstheme="majorHAnsi"/>
                <w:i/>
                <w:spacing w:val="-3"/>
                <w:sz w:val="26"/>
              </w:rPr>
              <w:t xml:space="preserve"> </w:t>
            </w:r>
            <w:r w:rsidRPr="00D25689">
              <w:rPr>
                <w:rFonts w:asciiTheme="majorHAnsi" w:hAnsiTheme="majorHAnsi" w:cstheme="majorHAnsi"/>
                <w:i/>
                <w:spacing w:val="-2"/>
                <w:sz w:val="26"/>
              </w:rPr>
              <w:t>HAMLET)</w:t>
            </w:r>
          </w:p>
        </w:tc>
        <w:tc>
          <w:tcPr>
            <w:tcW w:w="1494" w:type="dxa"/>
          </w:tcPr>
          <w:p w14:paraId="21FDD63C" w14:textId="77777777" w:rsidR="002D4AA8" w:rsidRPr="00D25689" w:rsidRDefault="002D4AA8" w:rsidP="00D25689">
            <w:pPr>
              <w:pStyle w:val="TableParagraph"/>
              <w:spacing w:line="288" w:lineRule="auto"/>
              <w:rPr>
                <w:rFonts w:asciiTheme="majorHAnsi" w:hAnsiTheme="majorHAnsi" w:cstheme="majorHAnsi"/>
                <w:sz w:val="24"/>
              </w:rPr>
            </w:pPr>
          </w:p>
        </w:tc>
      </w:tr>
      <w:tr w:rsidR="002D4AA8" w:rsidRPr="00D25689" w14:paraId="73674AA7" w14:textId="77777777">
        <w:trPr>
          <w:trHeight w:val="432"/>
        </w:trPr>
        <w:tc>
          <w:tcPr>
            <w:tcW w:w="1572" w:type="dxa"/>
          </w:tcPr>
          <w:p w14:paraId="6EEADB2C" w14:textId="77777777" w:rsidR="002D4AA8" w:rsidRPr="00D25689" w:rsidRDefault="00D25689" w:rsidP="00D25689">
            <w:pPr>
              <w:pStyle w:val="TableParagraph"/>
              <w:spacing w:line="288" w:lineRule="auto"/>
              <w:ind w:left="50"/>
              <w:rPr>
                <w:rFonts w:asciiTheme="majorHAnsi" w:hAnsiTheme="majorHAnsi" w:cstheme="majorHAnsi"/>
                <w:b/>
                <w:sz w:val="26"/>
              </w:rPr>
            </w:pPr>
            <w:r w:rsidRPr="00D25689">
              <w:rPr>
                <w:rFonts w:asciiTheme="majorHAnsi" w:hAnsiTheme="majorHAnsi" w:cstheme="majorHAnsi"/>
                <w:b/>
                <w:sz w:val="26"/>
                <w:u w:val="single"/>
              </w:rPr>
              <w:t>ĐỀ</w:t>
            </w:r>
            <w:r w:rsidRPr="00D25689">
              <w:rPr>
                <w:rFonts w:asciiTheme="majorHAnsi" w:hAnsiTheme="majorHAnsi" w:cstheme="majorHAnsi"/>
                <w:b/>
                <w:spacing w:val="-5"/>
                <w:sz w:val="26"/>
                <w:u w:val="single"/>
              </w:rPr>
              <w:t xml:space="preserve"> </w:t>
            </w:r>
            <w:r w:rsidRPr="00D25689">
              <w:rPr>
                <w:rFonts w:asciiTheme="majorHAnsi" w:hAnsiTheme="majorHAnsi" w:cstheme="majorHAnsi"/>
                <w:b/>
                <w:sz w:val="26"/>
                <w:u w:val="single"/>
              </w:rPr>
              <w:t>SỐ</w:t>
            </w:r>
            <w:r w:rsidRPr="00D25689">
              <w:rPr>
                <w:rFonts w:asciiTheme="majorHAnsi" w:hAnsiTheme="majorHAnsi" w:cstheme="majorHAnsi"/>
                <w:b/>
                <w:spacing w:val="-5"/>
                <w:sz w:val="26"/>
                <w:u w:val="single"/>
              </w:rPr>
              <w:t xml:space="preserve"> </w:t>
            </w:r>
            <w:r w:rsidRPr="00D25689">
              <w:rPr>
                <w:rFonts w:asciiTheme="majorHAnsi" w:hAnsiTheme="majorHAnsi" w:cstheme="majorHAnsi"/>
                <w:b/>
                <w:spacing w:val="-10"/>
                <w:sz w:val="26"/>
                <w:u w:val="single"/>
              </w:rPr>
              <w:t>1</w:t>
            </w:r>
          </w:p>
        </w:tc>
        <w:tc>
          <w:tcPr>
            <w:tcW w:w="6929" w:type="dxa"/>
          </w:tcPr>
          <w:p w14:paraId="42E719ED" w14:textId="77777777" w:rsidR="002D4AA8" w:rsidRPr="00D25689" w:rsidRDefault="002D4AA8" w:rsidP="00D25689">
            <w:pPr>
              <w:pStyle w:val="TableParagraph"/>
              <w:spacing w:line="288" w:lineRule="auto"/>
              <w:rPr>
                <w:rFonts w:asciiTheme="majorHAnsi" w:hAnsiTheme="majorHAnsi" w:cstheme="majorHAnsi"/>
                <w:sz w:val="24"/>
              </w:rPr>
            </w:pPr>
          </w:p>
        </w:tc>
        <w:tc>
          <w:tcPr>
            <w:tcW w:w="1494" w:type="dxa"/>
          </w:tcPr>
          <w:p w14:paraId="36DA6527" w14:textId="77777777" w:rsidR="002D4AA8" w:rsidRPr="00D25689" w:rsidRDefault="002D4AA8" w:rsidP="00D25689">
            <w:pPr>
              <w:pStyle w:val="TableParagraph"/>
              <w:spacing w:line="288" w:lineRule="auto"/>
              <w:rPr>
                <w:rFonts w:asciiTheme="majorHAnsi" w:hAnsiTheme="majorHAnsi" w:cstheme="majorHAnsi"/>
                <w:sz w:val="24"/>
              </w:rPr>
            </w:pPr>
          </w:p>
        </w:tc>
      </w:tr>
    </w:tbl>
    <w:p w14:paraId="5CA7DF6E" w14:textId="77777777" w:rsidR="002D4AA8" w:rsidRPr="00D25689" w:rsidRDefault="002D4AA8" w:rsidP="00D25689">
      <w:pPr>
        <w:pStyle w:val="TableParagraph"/>
        <w:spacing w:line="288" w:lineRule="auto"/>
        <w:rPr>
          <w:rFonts w:asciiTheme="majorHAnsi" w:hAnsiTheme="majorHAnsi" w:cstheme="majorHAnsi"/>
          <w:sz w:val="24"/>
        </w:rPr>
        <w:sectPr w:rsidR="002D4AA8" w:rsidRPr="00D25689">
          <w:pgSz w:w="12240" w:h="15840"/>
          <w:pgMar w:top="1040" w:right="0" w:bottom="940" w:left="0" w:header="722" w:footer="730" w:gutter="0"/>
          <w:cols w:space="720"/>
        </w:sectPr>
      </w:pPr>
    </w:p>
    <w:p w14:paraId="2F33550E" w14:textId="77777777" w:rsidR="002D4AA8" w:rsidRPr="00D25689" w:rsidRDefault="00D25689" w:rsidP="00D25689">
      <w:pPr>
        <w:pStyle w:val="ListParagraph"/>
        <w:numPr>
          <w:ilvl w:val="0"/>
          <w:numId w:val="41"/>
        </w:numPr>
        <w:tabs>
          <w:tab w:val="left" w:pos="1739"/>
        </w:tabs>
        <w:spacing w:line="288" w:lineRule="auto"/>
        <w:ind w:left="1739" w:hanging="359"/>
        <w:rPr>
          <w:rFonts w:asciiTheme="majorHAnsi" w:hAnsiTheme="majorHAnsi" w:cstheme="majorHAnsi"/>
          <w:b/>
          <w:sz w:val="26"/>
        </w:rPr>
      </w:pPr>
      <w:r w:rsidRPr="00D25689">
        <w:rPr>
          <w:rFonts w:asciiTheme="majorHAnsi" w:hAnsiTheme="majorHAnsi" w:cstheme="majorHAnsi"/>
          <w:b/>
          <w:sz w:val="26"/>
        </w:rPr>
        <w:lastRenderedPageBreak/>
        <w:t>Phần</w:t>
      </w:r>
      <w:r w:rsidRPr="00D25689">
        <w:rPr>
          <w:rFonts w:asciiTheme="majorHAnsi" w:hAnsiTheme="majorHAnsi" w:cstheme="majorHAnsi"/>
          <w:b/>
          <w:spacing w:val="-8"/>
          <w:sz w:val="26"/>
        </w:rPr>
        <w:t xml:space="preserve"> </w:t>
      </w:r>
      <w:r w:rsidRPr="00D25689">
        <w:rPr>
          <w:rFonts w:asciiTheme="majorHAnsi" w:hAnsiTheme="majorHAnsi" w:cstheme="majorHAnsi"/>
          <w:b/>
          <w:sz w:val="26"/>
        </w:rPr>
        <w:t>trắc</w:t>
      </w:r>
      <w:r w:rsidRPr="00D25689">
        <w:rPr>
          <w:rFonts w:asciiTheme="majorHAnsi" w:hAnsiTheme="majorHAnsi" w:cstheme="majorHAnsi"/>
          <w:b/>
          <w:spacing w:val="-6"/>
          <w:sz w:val="26"/>
        </w:rPr>
        <w:t xml:space="preserve"> </w:t>
      </w:r>
      <w:r w:rsidRPr="00D25689">
        <w:rPr>
          <w:rFonts w:asciiTheme="majorHAnsi" w:hAnsiTheme="majorHAnsi" w:cstheme="majorHAnsi"/>
          <w:b/>
          <w:spacing w:val="-2"/>
          <w:sz w:val="26"/>
        </w:rPr>
        <w:t>nghiệm</w:t>
      </w:r>
    </w:p>
    <w:p w14:paraId="5F52C89C" w14:textId="77777777" w:rsidR="002D4AA8" w:rsidRPr="00D25689" w:rsidRDefault="00D25689" w:rsidP="00D25689">
      <w:pPr>
        <w:spacing w:line="288" w:lineRule="auto"/>
        <w:ind w:left="1084"/>
        <w:rPr>
          <w:rFonts w:asciiTheme="majorHAnsi" w:hAnsiTheme="majorHAnsi" w:cstheme="majorHAnsi"/>
          <w:i/>
          <w:sz w:val="26"/>
        </w:rPr>
      </w:pPr>
      <w:r w:rsidRPr="00D25689">
        <w:rPr>
          <w:rFonts w:asciiTheme="majorHAnsi" w:hAnsiTheme="majorHAnsi" w:cstheme="majorHAnsi"/>
          <w:i/>
          <w:sz w:val="26"/>
        </w:rPr>
        <w:t>(Chọn</w:t>
      </w:r>
      <w:r w:rsidRPr="00D25689">
        <w:rPr>
          <w:rFonts w:asciiTheme="majorHAnsi" w:hAnsiTheme="majorHAnsi" w:cstheme="majorHAnsi"/>
          <w:i/>
          <w:spacing w:val="-6"/>
          <w:sz w:val="26"/>
        </w:rPr>
        <w:t xml:space="preserve"> </w:t>
      </w:r>
      <w:r w:rsidRPr="00D25689">
        <w:rPr>
          <w:rFonts w:asciiTheme="majorHAnsi" w:hAnsiTheme="majorHAnsi" w:cstheme="majorHAnsi"/>
          <w:i/>
          <w:sz w:val="26"/>
        </w:rPr>
        <w:t>chữ</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cái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trước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câu</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trả</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đúng</w:t>
      </w:r>
      <w:r w:rsidRPr="00D25689">
        <w:rPr>
          <w:rFonts w:asciiTheme="majorHAnsi" w:hAnsiTheme="majorHAnsi" w:cstheme="majorHAnsi"/>
          <w:i/>
          <w:spacing w:val="-6"/>
          <w:sz w:val="26"/>
        </w:rPr>
        <w:t xml:space="preserve"> </w:t>
      </w:r>
      <w:r w:rsidRPr="00D25689">
        <w:rPr>
          <w:rFonts w:asciiTheme="majorHAnsi" w:hAnsiTheme="majorHAnsi" w:cstheme="majorHAnsi"/>
          <w:i/>
          <w:spacing w:val="-2"/>
          <w:sz w:val="26"/>
        </w:rPr>
        <w:t>nhất.)</w:t>
      </w:r>
    </w:p>
    <w:p w14:paraId="05E6F04D"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6"/>
        </w:rPr>
        <w:t xml:space="preserve"> </w:t>
      </w:r>
      <w:r w:rsidRPr="00D25689">
        <w:rPr>
          <w:rFonts w:asciiTheme="majorHAnsi" w:hAnsiTheme="majorHAnsi" w:cstheme="majorHAnsi"/>
          <w:b/>
        </w:rPr>
        <w:t>1:</w:t>
      </w:r>
      <w:r w:rsidRPr="00D25689">
        <w:rPr>
          <w:rFonts w:asciiTheme="majorHAnsi" w:hAnsiTheme="majorHAnsi" w:cstheme="majorHAnsi"/>
          <w:b/>
          <w:spacing w:val="-6"/>
        </w:rPr>
        <w:t xml:space="preserve"> </w:t>
      </w:r>
      <w:r w:rsidRPr="00D25689">
        <w:rPr>
          <w:rFonts w:asciiTheme="majorHAnsi" w:hAnsiTheme="majorHAnsi" w:cstheme="majorHAnsi"/>
        </w:rPr>
        <w:t>Bi</w:t>
      </w:r>
      <w:r w:rsidRPr="00D25689">
        <w:rPr>
          <w:rFonts w:asciiTheme="majorHAnsi" w:hAnsiTheme="majorHAnsi" w:cstheme="majorHAnsi"/>
          <w:spacing w:val="-4"/>
        </w:rPr>
        <w:t xml:space="preserve"> </w:t>
      </w:r>
      <w:r w:rsidRPr="00D25689">
        <w:rPr>
          <w:rFonts w:asciiTheme="majorHAnsi" w:hAnsiTheme="majorHAnsi" w:cstheme="majorHAnsi"/>
        </w:rPr>
        <w:t>kịch</w:t>
      </w:r>
      <w:r w:rsidRPr="00D25689">
        <w:rPr>
          <w:rFonts w:asciiTheme="majorHAnsi" w:hAnsiTheme="majorHAnsi" w:cstheme="majorHAnsi"/>
          <w:spacing w:val="-6"/>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Uy-li-am</w:t>
      </w:r>
      <w:r w:rsidRPr="00D25689">
        <w:rPr>
          <w:rFonts w:asciiTheme="majorHAnsi" w:hAnsiTheme="majorHAnsi" w:cstheme="majorHAnsi"/>
          <w:spacing w:val="-6"/>
        </w:rPr>
        <w:t xml:space="preserve"> </w:t>
      </w:r>
      <w:r w:rsidRPr="00D25689">
        <w:rPr>
          <w:rFonts w:asciiTheme="majorHAnsi" w:hAnsiTheme="majorHAnsi" w:cstheme="majorHAnsi"/>
        </w:rPr>
        <w:t>Sếch-Xpia</w:t>
      </w:r>
      <w:r w:rsidRPr="00D25689">
        <w:rPr>
          <w:rFonts w:asciiTheme="majorHAnsi" w:hAnsiTheme="majorHAnsi" w:cstheme="majorHAnsi"/>
          <w:spacing w:val="-6"/>
        </w:rPr>
        <w:t xml:space="preserve"> </w:t>
      </w:r>
      <w:r w:rsidRPr="00D25689">
        <w:rPr>
          <w:rFonts w:asciiTheme="majorHAnsi" w:hAnsiTheme="majorHAnsi" w:cstheme="majorHAnsi"/>
          <w:spacing w:val="-5"/>
        </w:rPr>
        <w:t>là:</w:t>
      </w:r>
    </w:p>
    <w:p w14:paraId="079D7578" w14:textId="77777777" w:rsidR="002D4AA8" w:rsidRPr="00D25689" w:rsidRDefault="00D25689" w:rsidP="00D25689">
      <w:pPr>
        <w:pStyle w:val="ListParagraph"/>
        <w:numPr>
          <w:ilvl w:val="0"/>
          <w:numId w:val="40"/>
        </w:numPr>
        <w:tabs>
          <w:tab w:val="left" w:pos="1740"/>
        </w:tabs>
        <w:spacing w:line="288" w:lineRule="auto"/>
        <w:ind w:right="1493"/>
        <w:rPr>
          <w:rFonts w:asciiTheme="majorHAnsi" w:hAnsiTheme="majorHAnsi" w:cstheme="majorHAnsi"/>
          <w:sz w:val="26"/>
        </w:rPr>
      </w:pPr>
      <w:r w:rsidRPr="00D25689">
        <w:rPr>
          <w:rFonts w:asciiTheme="majorHAnsi" w:hAnsiTheme="majorHAnsi" w:cstheme="majorHAnsi"/>
          <w:sz w:val="26"/>
        </w:rPr>
        <w:t>Chứa</w:t>
      </w:r>
      <w:r w:rsidRPr="00D25689">
        <w:rPr>
          <w:rFonts w:asciiTheme="majorHAnsi" w:hAnsiTheme="majorHAnsi" w:cstheme="majorHAnsi"/>
          <w:spacing w:val="-4"/>
          <w:sz w:val="26"/>
        </w:rPr>
        <w:t xml:space="preserve"> </w:t>
      </w:r>
      <w:r w:rsidRPr="00D25689">
        <w:rPr>
          <w:rFonts w:asciiTheme="majorHAnsi" w:hAnsiTheme="majorHAnsi" w:cstheme="majorHAnsi"/>
          <w:sz w:val="26"/>
        </w:rPr>
        <w:t>đựng</w:t>
      </w:r>
      <w:r w:rsidRPr="00D25689">
        <w:rPr>
          <w:rFonts w:asciiTheme="majorHAnsi" w:hAnsiTheme="majorHAnsi" w:cstheme="majorHAnsi"/>
          <w:spacing w:val="-4"/>
          <w:sz w:val="26"/>
        </w:rPr>
        <w:t xml:space="preserve"> </w:t>
      </w:r>
      <w:r w:rsidRPr="00D25689">
        <w:rPr>
          <w:rFonts w:asciiTheme="majorHAnsi" w:hAnsiTheme="majorHAnsi" w:cstheme="majorHAnsi"/>
          <w:sz w:val="26"/>
        </w:rPr>
        <w:t>những</w:t>
      </w:r>
      <w:r w:rsidRPr="00D25689">
        <w:rPr>
          <w:rFonts w:asciiTheme="majorHAnsi" w:hAnsiTheme="majorHAnsi" w:cstheme="majorHAnsi"/>
          <w:spacing w:val="-4"/>
          <w:sz w:val="26"/>
        </w:rPr>
        <w:t xml:space="preserve"> </w:t>
      </w:r>
      <w:r w:rsidRPr="00D25689">
        <w:rPr>
          <w:rFonts w:asciiTheme="majorHAnsi" w:hAnsiTheme="majorHAnsi" w:cstheme="majorHAnsi"/>
          <w:sz w:val="26"/>
        </w:rPr>
        <w:t>suy</w:t>
      </w:r>
      <w:r w:rsidRPr="00D25689">
        <w:rPr>
          <w:rFonts w:asciiTheme="majorHAnsi" w:hAnsiTheme="majorHAnsi" w:cstheme="majorHAnsi"/>
          <w:spacing w:val="-2"/>
          <w:sz w:val="26"/>
        </w:rPr>
        <w:t xml:space="preserve"> </w:t>
      </w:r>
      <w:r w:rsidRPr="00D25689">
        <w:rPr>
          <w:rFonts w:asciiTheme="majorHAnsi" w:hAnsiTheme="majorHAnsi" w:cstheme="majorHAnsi"/>
          <w:sz w:val="26"/>
        </w:rPr>
        <w:t>ngẫm</w:t>
      </w:r>
      <w:r w:rsidRPr="00D25689">
        <w:rPr>
          <w:rFonts w:asciiTheme="majorHAnsi" w:hAnsiTheme="majorHAnsi" w:cstheme="majorHAnsi"/>
          <w:spacing w:val="-4"/>
          <w:sz w:val="26"/>
        </w:rPr>
        <w:t xml:space="preserve"> </w:t>
      </w:r>
      <w:r w:rsidRPr="00D25689">
        <w:rPr>
          <w:rFonts w:asciiTheme="majorHAnsi" w:hAnsiTheme="majorHAnsi" w:cstheme="majorHAnsi"/>
          <w:sz w:val="26"/>
        </w:rPr>
        <w:t>mang</w:t>
      </w:r>
      <w:r w:rsidRPr="00D25689">
        <w:rPr>
          <w:rFonts w:asciiTheme="majorHAnsi" w:hAnsiTheme="majorHAnsi" w:cstheme="majorHAnsi"/>
          <w:spacing w:val="-1"/>
          <w:sz w:val="26"/>
        </w:rPr>
        <w:t xml:space="preserve"> </w:t>
      </w:r>
      <w:r w:rsidRPr="00D25689">
        <w:rPr>
          <w:rFonts w:asciiTheme="majorHAnsi" w:hAnsiTheme="majorHAnsi" w:cstheme="majorHAnsi"/>
          <w:sz w:val="26"/>
        </w:rPr>
        <w:t>tính</w:t>
      </w:r>
      <w:r w:rsidRPr="00D25689">
        <w:rPr>
          <w:rFonts w:asciiTheme="majorHAnsi" w:hAnsiTheme="majorHAnsi" w:cstheme="majorHAnsi"/>
          <w:spacing w:val="-4"/>
          <w:sz w:val="26"/>
        </w:rPr>
        <w:t xml:space="preserve"> </w:t>
      </w:r>
      <w:r w:rsidRPr="00D25689">
        <w:rPr>
          <w:rFonts w:asciiTheme="majorHAnsi" w:hAnsiTheme="majorHAnsi" w:cstheme="majorHAnsi"/>
          <w:sz w:val="26"/>
        </w:rPr>
        <w:t>nhân</w:t>
      </w:r>
      <w:r w:rsidRPr="00D25689">
        <w:rPr>
          <w:rFonts w:asciiTheme="majorHAnsi" w:hAnsiTheme="majorHAnsi" w:cstheme="majorHAnsi"/>
          <w:spacing w:val="-4"/>
          <w:sz w:val="26"/>
        </w:rPr>
        <w:t xml:space="preserve"> </w:t>
      </w:r>
      <w:r w:rsidRPr="00D25689">
        <w:rPr>
          <w:rFonts w:asciiTheme="majorHAnsi" w:hAnsiTheme="majorHAnsi" w:cstheme="majorHAnsi"/>
          <w:sz w:val="26"/>
        </w:rPr>
        <w:t>văn</w:t>
      </w:r>
      <w:r w:rsidRPr="00D25689">
        <w:rPr>
          <w:rFonts w:asciiTheme="majorHAnsi" w:hAnsiTheme="majorHAnsi" w:cstheme="majorHAnsi"/>
          <w:spacing w:val="-4"/>
          <w:sz w:val="26"/>
        </w:rPr>
        <w:t xml:space="preserve"> </w:t>
      </w:r>
      <w:r w:rsidRPr="00D25689">
        <w:rPr>
          <w:rFonts w:asciiTheme="majorHAnsi" w:hAnsiTheme="majorHAnsi" w:cstheme="majorHAnsi"/>
          <w:sz w:val="26"/>
        </w:rPr>
        <w:t>sâu</w:t>
      </w:r>
      <w:r w:rsidRPr="00D25689">
        <w:rPr>
          <w:rFonts w:asciiTheme="majorHAnsi" w:hAnsiTheme="majorHAnsi" w:cstheme="majorHAnsi"/>
          <w:spacing w:val="-4"/>
          <w:sz w:val="26"/>
        </w:rPr>
        <w:t xml:space="preserve"> </w:t>
      </w:r>
      <w:r w:rsidRPr="00D25689">
        <w:rPr>
          <w:rFonts w:asciiTheme="majorHAnsi" w:hAnsiTheme="majorHAnsi" w:cstheme="majorHAnsi"/>
          <w:sz w:val="26"/>
        </w:rPr>
        <w:t>sắc</w:t>
      </w:r>
      <w:r w:rsidRPr="00D25689">
        <w:rPr>
          <w:rFonts w:asciiTheme="majorHAnsi" w:hAnsiTheme="majorHAnsi" w:cstheme="majorHAnsi"/>
          <w:spacing w:val="-4"/>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4"/>
          <w:sz w:val="26"/>
        </w:rPr>
        <w:t xml:space="preserve"> </w:t>
      </w:r>
      <w:r w:rsidRPr="00D25689">
        <w:rPr>
          <w:rFonts w:asciiTheme="majorHAnsi" w:hAnsiTheme="majorHAnsi" w:cstheme="majorHAnsi"/>
          <w:sz w:val="26"/>
        </w:rPr>
        <w:t>thể</w:t>
      </w:r>
      <w:r w:rsidRPr="00D25689">
        <w:rPr>
          <w:rFonts w:asciiTheme="majorHAnsi" w:hAnsiTheme="majorHAnsi" w:cstheme="majorHAnsi"/>
          <w:spacing w:val="-4"/>
          <w:sz w:val="26"/>
        </w:rPr>
        <w:t xml:space="preserve"> </w:t>
      </w:r>
      <w:r w:rsidRPr="00D25689">
        <w:rPr>
          <w:rFonts w:asciiTheme="majorHAnsi" w:hAnsiTheme="majorHAnsi" w:cstheme="majorHAnsi"/>
          <w:sz w:val="26"/>
        </w:rPr>
        <w:t>hiện</w:t>
      </w:r>
      <w:r w:rsidRPr="00D25689">
        <w:rPr>
          <w:rFonts w:asciiTheme="majorHAnsi" w:hAnsiTheme="majorHAnsi" w:cstheme="majorHAnsi"/>
          <w:spacing w:val="-4"/>
          <w:sz w:val="26"/>
        </w:rPr>
        <w:t xml:space="preserve"> </w:t>
      </w:r>
      <w:r w:rsidRPr="00D25689">
        <w:rPr>
          <w:rFonts w:asciiTheme="majorHAnsi" w:hAnsiTheme="majorHAnsi" w:cstheme="majorHAnsi"/>
          <w:sz w:val="26"/>
        </w:rPr>
        <w:t>qua</w:t>
      </w:r>
      <w:r w:rsidRPr="00D25689">
        <w:rPr>
          <w:rFonts w:asciiTheme="majorHAnsi" w:hAnsiTheme="majorHAnsi" w:cstheme="majorHAnsi"/>
          <w:spacing w:val="-4"/>
          <w:sz w:val="26"/>
        </w:rPr>
        <w:t xml:space="preserve"> </w:t>
      </w:r>
      <w:r w:rsidRPr="00D25689">
        <w:rPr>
          <w:rFonts w:asciiTheme="majorHAnsi" w:hAnsiTheme="majorHAnsi" w:cstheme="majorHAnsi"/>
          <w:sz w:val="26"/>
        </w:rPr>
        <w:t>hình</w:t>
      </w:r>
      <w:r w:rsidRPr="00D25689">
        <w:rPr>
          <w:rFonts w:asciiTheme="majorHAnsi" w:hAnsiTheme="majorHAnsi" w:cstheme="majorHAnsi"/>
          <w:spacing w:val="-2"/>
          <w:sz w:val="26"/>
        </w:rPr>
        <w:t xml:space="preserve"> </w:t>
      </w:r>
      <w:r w:rsidRPr="00D25689">
        <w:rPr>
          <w:rFonts w:asciiTheme="majorHAnsi" w:hAnsiTheme="majorHAnsi" w:cstheme="majorHAnsi"/>
          <w:sz w:val="26"/>
        </w:rPr>
        <w:t>tượng nhân vật phóng khoáng, tự do, có tính cách mạnh mẽ.</w:t>
      </w:r>
    </w:p>
    <w:p w14:paraId="3EB0389D" w14:textId="77777777" w:rsidR="002D4AA8" w:rsidRPr="00D25689" w:rsidRDefault="00D25689" w:rsidP="00D25689">
      <w:pPr>
        <w:pStyle w:val="ListParagraph"/>
        <w:numPr>
          <w:ilvl w:val="0"/>
          <w:numId w:val="40"/>
        </w:numPr>
        <w:tabs>
          <w:tab w:val="left" w:pos="1740"/>
        </w:tabs>
        <w:spacing w:line="288" w:lineRule="auto"/>
        <w:ind w:right="1562"/>
        <w:rPr>
          <w:rFonts w:asciiTheme="majorHAnsi" w:hAnsiTheme="majorHAnsi" w:cstheme="majorHAnsi"/>
          <w:sz w:val="26"/>
        </w:rPr>
      </w:pPr>
      <w:r w:rsidRPr="00D25689">
        <w:rPr>
          <w:rFonts w:asciiTheme="majorHAnsi" w:hAnsiTheme="majorHAnsi" w:cstheme="majorHAnsi"/>
          <w:sz w:val="26"/>
        </w:rPr>
        <w:t>Qua</w:t>
      </w:r>
      <w:r w:rsidRPr="00D25689">
        <w:rPr>
          <w:rFonts w:asciiTheme="majorHAnsi" w:hAnsiTheme="majorHAnsi" w:cstheme="majorHAnsi"/>
          <w:spacing w:val="-3"/>
          <w:sz w:val="26"/>
        </w:rPr>
        <w:t xml:space="preserve"> </w:t>
      </w:r>
      <w:r w:rsidRPr="00D25689">
        <w:rPr>
          <w:rFonts w:asciiTheme="majorHAnsi" w:hAnsiTheme="majorHAnsi" w:cstheme="majorHAnsi"/>
          <w:sz w:val="26"/>
        </w:rPr>
        <w:t>lời</w:t>
      </w:r>
      <w:r w:rsidRPr="00D25689">
        <w:rPr>
          <w:rFonts w:asciiTheme="majorHAnsi" w:hAnsiTheme="majorHAnsi" w:cstheme="majorHAnsi"/>
          <w:spacing w:val="-3"/>
          <w:sz w:val="26"/>
        </w:rPr>
        <w:t xml:space="preserve"> </w:t>
      </w:r>
      <w:r w:rsidRPr="00D25689">
        <w:rPr>
          <w:rFonts w:asciiTheme="majorHAnsi" w:hAnsiTheme="majorHAnsi" w:cstheme="majorHAnsi"/>
          <w:sz w:val="26"/>
        </w:rPr>
        <w:t>thoại</w:t>
      </w:r>
      <w:r w:rsidRPr="00D25689">
        <w:rPr>
          <w:rFonts w:asciiTheme="majorHAnsi" w:hAnsiTheme="majorHAnsi" w:cstheme="majorHAnsi"/>
          <w:spacing w:val="-3"/>
          <w:sz w:val="26"/>
        </w:rPr>
        <w:t xml:space="preserve"> </w:t>
      </w:r>
      <w:r w:rsidRPr="00D25689">
        <w:rPr>
          <w:rFonts w:asciiTheme="majorHAnsi" w:hAnsiTheme="majorHAnsi" w:cstheme="majorHAnsi"/>
          <w:sz w:val="26"/>
        </w:rPr>
        <w:t>sắc</w:t>
      </w:r>
      <w:r w:rsidRPr="00D25689">
        <w:rPr>
          <w:rFonts w:asciiTheme="majorHAnsi" w:hAnsiTheme="majorHAnsi" w:cstheme="majorHAnsi"/>
          <w:spacing w:val="-3"/>
          <w:sz w:val="26"/>
        </w:rPr>
        <w:t xml:space="preserve"> </w:t>
      </w:r>
      <w:r w:rsidRPr="00D25689">
        <w:rPr>
          <w:rFonts w:asciiTheme="majorHAnsi" w:hAnsiTheme="majorHAnsi" w:cstheme="majorHAnsi"/>
          <w:sz w:val="26"/>
        </w:rPr>
        <w:t>sảo</w:t>
      </w:r>
      <w:r w:rsidRPr="00D25689">
        <w:rPr>
          <w:rFonts w:asciiTheme="majorHAnsi" w:hAnsiTheme="majorHAnsi" w:cstheme="majorHAnsi"/>
          <w:spacing w:val="-3"/>
          <w:sz w:val="26"/>
        </w:rPr>
        <w:t xml:space="preserve"> </w:t>
      </w:r>
      <w:r w:rsidRPr="00D25689">
        <w:rPr>
          <w:rFonts w:asciiTheme="majorHAnsi" w:hAnsiTheme="majorHAnsi" w:cstheme="majorHAnsi"/>
          <w:sz w:val="26"/>
        </w:rPr>
        <w:t>tinh</w:t>
      </w:r>
      <w:r w:rsidRPr="00D25689">
        <w:rPr>
          <w:rFonts w:asciiTheme="majorHAnsi" w:hAnsiTheme="majorHAnsi" w:cstheme="majorHAnsi"/>
          <w:spacing w:val="-3"/>
          <w:sz w:val="26"/>
        </w:rPr>
        <w:t xml:space="preserve"> </w:t>
      </w:r>
      <w:r w:rsidRPr="00D25689">
        <w:rPr>
          <w:rFonts w:asciiTheme="majorHAnsi" w:hAnsiTheme="majorHAnsi" w:cstheme="majorHAnsi"/>
          <w:sz w:val="26"/>
        </w:rPr>
        <w:t>tế,</w:t>
      </w:r>
      <w:r w:rsidRPr="00D25689">
        <w:rPr>
          <w:rFonts w:asciiTheme="majorHAnsi" w:hAnsiTheme="majorHAnsi" w:cstheme="majorHAnsi"/>
          <w:spacing w:val="-3"/>
          <w:sz w:val="26"/>
        </w:rPr>
        <w:t xml:space="preserve"> </w:t>
      </w:r>
      <w:r w:rsidRPr="00D25689">
        <w:rPr>
          <w:rFonts w:asciiTheme="majorHAnsi" w:hAnsiTheme="majorHAnsi" w:cstheme="majorHAnsi"/>
          <w:sz w:val="26"/>
        </w:rPr>
        <w:t>qua</w:t>
      </w:r>
      <w:r w:rsidRPr="00D25689">
        <w:rPr>
          <w:rFonts w:asciiTheme="majorHAnsi" w:hAnsiTheme="majorHAnsi" w:cstheme="majorHAnsi"/>
          <w:spacing w:val="-3"/>
          <w:sz w:val="26"/>
        </w:rPr>
        <w:t xml:space="preserve"> </w:t>
      </w:r>
      <w:r w:rsidRPr="00D25689">
        <w:rPr>
          <w:rFonts w:asciiTheme="majorHAnsi" w:hAnsiTheme="majorHAnsi" w:cstheme="majorHAnsi"/>
          <w:sz w:val="26"/>
        </w:rPr>
        <w:t>nghệ</w:t>
      </w:r>
      <w:r w:rsidRPr="00D25689">
        <w:rPr>
          <w:rFonts w:asciiTheme="majorHAnsi" w:hAnsiTheme="majorHAnsi" w:cstheme="majorHAnsi"/>
          <w:spacing w:val="-3"/>
          <w:sz w:val="26"/>
        </w:rPr>
        <w:t xml:space="preserve"> </w:t>
      </w:r>
      <w:r w:rsidRPr="00D25689">
        <w:rPr>
          <w:rFonts w:asciiTheme="majorHAnsi" w:hAnsiTheme="majorHAnsi" w:cstheme="majorHAnsi"/>
          <w:sz w:val="26"/>
        </w:rPr>
        <w:t>thuật</w:t>
      </w:r>
      <w:r w:rsidRPr="00D25689">
        <w:rPr>
          <w:rFonts w:asciiTheme="majorHAnsi" w:hAnsiTheme="majorHAnsi" w:cstheme="majorHAnsi"/>
          <w:spacing w:val="-3"/>
          <w:sz w:val="26"/>
        </w:rPr>
        <w:t xml:space="preserve"> </w:t>
      </w:r>
      <w:r w:rsidRPr="00D25689">
        <w:rPr>
          <w:rFonts w:asciiTheme="majorHAnsi" w:hAnsiTheme="majorHAnsi" w:cstheme="majorHAnsi"/>
          <w:sz w:val="26"/>
        </w:rPr>
        <w:t>triển</w:t>
      </w:r>
      <w:r w:rsidRPr="00D25689">
        <w:rPr>
          <w:rFonts w:asciiTheme="majorHAnsi" w:hAnsiTheme="majorHAnsi" w:cstheme="majorHAnsi"/>
          <w:spacing w:val="-3"/>
          <w:sz w:val="26"/>
        </w:rPr>
        <w:t xml:space="preserve"> </w:t>
      </w:r>
      <w:r w:rsidRPr="00D25689">
        <w:rPr>
          <w:rFonts w:asciiTheme="majorHAnsi" w:hAnsiTheme="majorHAnsi" w:cstheme="majorHAnsi"/>
          <w:sz w:val="26"/>
        </w:rPr>
        <w:t>khai</w:t>
      </w:r>
      <w:r w:rsidRPr="00D25689">
        <w:rPr>
          <w:rFonts w:asciiTheme="majorHAnsi" w:hAnsiTheme="majorHAnsi" w:cstheme="majorHAnsi"/>
          <w:spacing w:val="-3"/>
          <w:sz w:val="26"/>
        </w:rPr>
        <w:t xml:space="preserve"> </w:t>
      </w:r>
      <w:r w:rsidRPr="00D25689">
        <w:rPr>
          <w:rFonts w:asciiTheme="majorHAnsi" w:hAnsiTheme="majorHAnsi" w:cstheme="majorHAnsi"/>
          <w:sz w:val="26"/>
        </w:rPr>
        <w:t>đan xen</w:t>
      </w:r>
      <w:r w:rsidRPr="00D25689">
        <w:rPr>
          <w:rFonts w:asciiTheme="majorHAnsi" w:hAnsiTheme="majorHAnsi" w:cstheme="majorHAnsi"/>
          <w:spacing w:val="-3"/>
          <w:sz w:val="26"/>
        </w:rPr>
        <w:t xml:space="preserve"> </w:t>
      </w:r>
      <w:r w:rsidRPr="00D25689">
        <w:rPr>
          <w:rFonts w:asciiTheme="majorHAnsi" w:hAnsiTheme="majorHAnsi" w:cstheme="majorHAnsi"/>
          <w:sz w:val="26"/>
        </w:rPr>
        <w:t>các tuyến</w:t>
      </w:r>
      <w:r w:rsidRPr="00D25689">
        <w:rPr>
          <w:rFonts w:asciiTheme="majorHAnsi" w:hAnsiTheme="majorHAnsi" w:cstheme="majorHAnsi"/>
          <w:spacing w:val="-3"/>
          <w:sz w:val="26"/>
        </w:rPr>
        <w:t xml:space="preserve"> </w:t>
      </w:r>
      <w:r w:rsidRPr="00D25689">
        <w:rPr>
          <w:rFonts w:asciiTheme="majorHAnsi" w:hAnsiTheme="majorHAnsi" w:cstheme="majorHAnsi"/>
          <w:sz w:val="26"/>
        </w:rPr>
        <w:t>xung</w:t>
      </w:r>
      <w:r w:rsidRPr="00D25689">
        <w:rPr>
          <w:rFonts w:asciiTheme="majorHAnsi" w:hAnsiTheme="majorHAnsi" w:cstheme="majorHAnsi"/>
          <w:spacing w:val="-3"/>
          <w:sz w:val="26"/>
        </w:rPr>
        <w:t xml:space="preserve"> </w:t>
      </w:r>
      <w:r w:rsidRPr="00D25689">
        <w:rPr>
          <w:rFonts w:asciiTheme="majorHAnsi" w:hAnsiTheme="majorHAnsi" w:cstheme="majorHAnsi"/>
          <w:sz w:val="26"/>
        </w:rPr>
        <w:t>đột</w:t>
      </w:r>
      <w:r w:rsidRPr="00D25689">
        <w:rPr>
          <w:rFonts w:asciiTheme="majorHAnsi" w:hAnsiTheme="majorHAnsi" w:cstheme="majorHAnsi"/>
          <w:spacing w:val="-3"/>
          <w:sz w:val="26"/>
        </w:rPr>
        <w:t xml:space="preserve"> </w:t>
      </w:r>
      <w:r w:rsidRPr="00D25689">
        <w:rPr>
          <w:rFonts w:asciiTheme="majorHAnsi" w:hAnsiTheme="majorHAnsi" w:cstheme="majorHAnsi"/>
          <w:sz w:val="26"/>
        </w:rPr>
        <w:t>các tuyến hành động kịch mang tính chất dồn nén tập trung</w:t>
      </w:r>
    </w:p>
    <w:p w14:paraId="0978A579" w14:textId="77777777" w:rsidR="002D4AA8" w:rsidRPr="00D25689" w:rsidRDefault="00D25689" w:rsidP="00D25689">
      <w:pPr>
        <w:pStyle w:val="ListParagraph"/>
        <w:numPr>
          <w:ilvl w:val="0"/>
          <w:numId w:val="40"/>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Cả</w:t>
      </w:r>
      <w:r w:rsidRPr="00D25689">
        <w:rPr>
          <w:rFonts w:asciiTheme="majorHAnsi" w:hAnsiTheme="majorHAnsi" w:cstheme="majorHAnsi"/>
          <w:spacing w:val="-4"/>
          <w:sz w:val="26"/>
        </w:rPr>
        <w:t xml:space="preserve"> </w:t>
      </w:r>
      <w:r w:rsidRPr="00D25689">
        <w:rPr>
          <w:rFonts w:asciiTheme="majorHAnsi" w:hAnsiTheme="majorHAnsi" w:cstheme="majorHAnsi"/>
          <w:sz w:val="26"/>
        </w:rPr>
        <w:t>hai</w:t>
      </w:r>
      <w:r w:rsidRPr="00D25689">
        <w:rPr>
          <w:rFonts w:asciiTheme="majorHAnsi" w:hAnsiTheme="majorHAnsi" w:cstheme="majorHAnsi"/>
          <w:spacing w:val="-4"/>
          <w:sz w:val="26"/>
        </w:rPr>
        <w:t xml:space="preserve"> </w:t>
      </w:r>
      <w:r w:rsidRPr="00D25689">
        <w:rPr>
          <w:rFonts w:asciiTheme="majorHAnsi" w:hAnsiTheme="majorHAnsi" w:cstheme="majorHAnsi"/>
          <w:sz w:val="26"/>
        </w:rPr>
        <w:t>đáp</w:t>
      </w:r>
      <w:r w:rsidRPr="00D25689">
        <w:rPr>
          <w:rFonts w:asciiTheme="majorHAnsi" w:hAnsiTheme="majorHAnsi" w:cstheme="majorHAnsi"/>
          <w:spacing w:val="-3"/>
          <w:sz w:val="26"/>
        </w:rPr>
        <w:t xml:space="preserve"> </w:t>
      </w:r>
      <w:r w:rsidRPr="00D25689">
        <w:rPr>
          <w:rFonts w:asciiTheme="majorHAnsi" w:hAnsiTheme="majorHAnsi" w:cstheme="majorHAnsi"/>
          <w:sz w:val="26"/>
        </w:rPr>
        <w:t>án</w:t>
      </w:r>
      <w:r w:rsidRPr="00D25689">
        <w:rPr>
          <w:rFonts w:asciiTheme="majorHAnsi" w:hAnsiTheme="majorHAnsi" w:cstheme="majorHAnsi"/>
          <w:spacing w:val="-4"/>
          <w:sz w:val="26"/>
        </w:rPr>
        <w:t xml:space="preserve"> </w:t>
      </w:r>
      <w:r w:rsidRPr="00D25689">
        <w:rPr>
          <w:rFonts w:asciiTheme="majorHAnsi" w:hAnsiTheme="majorHAnsi" w:cstheme="majorHAnsi"/>
          <w:sz w:val="26"/>
        </w:rPr>
        <w:t>trên</w:t>
      </w:r>
      <w:r w:rsidRPr="00D25689">
        <w:rPr>
          <w:rFonts w:asciiTheme="majorHAnsi" w:hAnsiTheme="majorHAnsi" w:cstheme="majorHAnsi"/>
          <w:spacing w:val="-4"/>
          <w:sz w:val="26"/>
        </w:rPr>
        <w:t xml:space="preserve"> </w:t>
      </w:r>
      <w:r w:rsidRPr="00D25689">
        <w:rPr>
          <w:rFonts w:asciiTheme="majorHAnsi" w:hAnsiTheme="majorHAnsi" w:cstheme="majorHAnsi"/>
          <w:sz w:val="26"/>
        </w:rPr>
        <w:t>đều</w:t>
      </w:r>
      <w:r w:rsidRPr="00D25689">
        <w:rPr>
          <w:rFonts w:asciiTheme="majorHAnsi" w:hAnsiTheme="majorHAnsi" w:cstheme="majorHAnsi"/>
          <w:spacing w:val="-1"/>
          <w:sz w:val="26"/>
        </w:rPr>
        <w:t xml:space="preserve"> </w:t>
      </w:r>
      <w:r w:rsidRPr="00D25689">
        <w:rPr>
          <w:rFonts w:asciiTheme="majorHAnsi" w:hAnsiTheme="majorHAnsi" w:cstheme="majorHAnsi"/>
          <w:spacing w:val="-4"/>
          <w:sz w:val="26"/>
        </w:rPr>
        <w:t>đúng</w:t>
      </w:r>
    </w:p>
    <w:p w14:paraId="7470BC8A" w14:textId="77777777" w:rsidR="002D4AA8" w:rsidRPr="00D25689" w:rsidRDefault="00D25689" w:rsidP="00D25689">
      <w:pPr>
        <w:pStyle w:val="ListParagraph"/>
        <w:numPr>
          <w:ilvl w:val="0"/>
          <w:numId w:val="40"/>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Cả</w:t>
      </w:r>
      <w:r w:rsidRPr="00D25689">
        <w:rPr>
          <w:rFonts w:asciiTheme="majorHAnsi" w:hAnsiTheme="majorHAnsi" w:cstheme="majorHAnsi"/>
          <w:spacing w:val="-4"/>
          <w:sz w:val="26"/>
        </w:rPr>
        <w:t xml:space="preserve"> </w:t>
      </w:r>
      <w:r w:rsidRPr="00D25689">
        <w:rPr>
          <w:rFonts w:asciiTheme="majorHAnsi" w:hAnsiTheme="majorHAnsi" w:cstheme="majorHAnsi"/>
          <w:sz w:val="26"/>
        </w:rPr>
        <w:t>hai</w:t>
      </w:r>
      <w:r w:rsidRPr="00D25689">
        <w:rPr>
          <w:rFonts w:asciiTheme="majorHAnsi" w:hAnsiTheme="majorHAnsi" w:cstheme="majorHAnsi"/>
          <w:spacing w:val="-4"/>
          <w:sz w:val="26"/>
        </w:rPr>
        <w:t xml:space="preserve"> </w:t>
      </w:r>
      <w:r w:rsidRPr="00D25689">
        <w:rPr>
          <w:rFonts w:asciiTheme="majorHAnsi" w:hAnsiTheme="majorHAnsi" w:cstheme="majorHAnsi"/>
          <w:sz w:val="26"/>
        </w:rPr>
        <w:t>đáp</w:t>
      </w:r>
      <w:r w:rsidRPr="00D25689">
        <w:rPr>
          <w:rFonts w:asciiTheme="majorHAnsi" w:hAnsiTheme="majorHAnsi" w:cstheme="majorHAnsi"/>
          <w:spacing w:val="-3"/>
          <w:sz w:val="26"/>
        </w:rPr>
        <w:t xml:space="preserve"> </w:t>
      </w:r>
      <w:r w:rsidRPr="00D25689">
        <w:rPr>
          <w:rFonts w:asciiTheme="majorHAnsi" w:hAnsiTheme="majorHAnsi" w:cstheme="majorHAnsi"/>
          <w:sz w:val="26"/>
        </w:rPr>
        <w:t>án</w:t>
      </w:r>
      <w:r w:rsidRPr="00D25689">
        <w:rPr>
          <w:rFonts w:asciiTheme="majorHAnsi" w:hAnsiTheme="majorHAnsi" w:cstheme="majorHAnsi"/>
          <w:spacing w:val="-4"/>
          <w:sz w:val="26"/>
        </w:rPr>
        <w:t xml:space="preserve"> </w:t>
      </w:r>
      <w:r w:rsidRPr="00D25689">
        <w:rPr>
          <w:rFonts w:asciiTheme="majorHAnsi" w:hAnsiTheme="majorHAnsi" w:cstheme="majorHAnsi"/>
          <w:sz w:val="26"/>
        </w:rPr>
        <w:t>trên</w:t>
      </w:r>
      <w:r w:rsidRPr="00D25689">
        <w:rPr>
          <w:rFonts w:asciiTheme="majorHAnsi" w:hAnsiTheme="majorHAnsi" w:cstheme="majorHAnsi"/>
          <w:spacing w:val="-4"/>
          <w:sz w:val="26"/>
        </w:rPr>
        <w:t xml:space="preserve"> </w:t>
      </w:r>
      <w:r w:rsidRPr="00D25689">
        <w:rPr>
          <w:rFonts w:asciiTheme="majorHAnsi" w:hAnsiTheme="majorHAnsi" w:cstheme="majorHAnsi"/>
          <w:sz w:val="26"/>
        </w:rPr>
        <w:t>đều</w:t>
      </w:r>
      <w:r w:rsidRPr="00D25689">
        <w:rPr>
          <w:rFonts w:asciiTheme="majorHAnsi" w:hAnsiTheme="majorHAnsi" w:cstheme="majorHAnsi"/>
          <w:spacing w:val="-1"/>
          <w:sz w:val="26"/>
        </w:rPr>
        <w:t xml:space="preserve"> </w:t>
      </w:r>
      <w:r w:rsidRPr="00D25689">
        <w:rPr>
          <w:rFonts w:asciiTheme="majorHAnsi" w:hAnsiTheme="majorHAnsi" w:cstheme="majorHAnsi"/>
          <w:spacing w:val="-5"/>
          <w:sz w:val="26"/>
        </w:rPr>
        <w:t>sai</w:t>
      </w:r>
    </w:p>
    <w:p w14:paraId="23FDF312"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5"/>
        </w:rPr>
        <w:t xml:space="preserve"> </w:t>
      </w:r>
      <w:r w:rsidRPr="00D25689">
        <w:rPr>
          <w:rFonts w:asciiTheme="majorHAnsi" w:hAnsiTheme="majorHAnsi" w:cstheme="majorHAnsi"/>
          <w:b/>
        </w:rPr>
        <w:t>2:</w:t>
      </w:r>
      <w:r w:rsidRPr="00D25689">
        <w:rPr>
          <w:rFonts w:asciiTheme="majorHAnsi" w:hAnsiTheme="majorHAnsi" w:cstheme="majorHAnsi"/>
          <w:b/>
          <w:spacing w:val="-5"/>
        </w:rPr>
        <w:t xml:space="preserve"> </w:t>
      </w:r>
      <w:r w:rsidRPr="00D25689">
        <w:rPr>
          <w:rFonts w:asciiTheme="majorHAnsi" w:hAnsiTheme="majorHAnsi" w:cstheme="majorHAnsi"/>
        </w:rPr>
        <w:t>Bi</w:t>
      </w:r>
      <w:r w:rsidRPr="00D25689">
        <w:rPr>
          <w:rFonts w:asciiTheme="majorHAnsi" w:hAnsiTheme="majorHAnsi" w:cstheme="majorHAnsi"/>
          <w:spacing w:val="-3"/>
        </w:rPr>
        <w:t xml:space="preserve"> </w:t>
      </w:r>
      <w:r w:rsidRPr="00D25689">
        <w:rPr>
          <w:rFonts w:asciiTheme="majorHAnsi" w:hAnsiTheme="majorHAnsi" w:cstheme="majorHAnsi"/>
        </w:rPr>
        <w:t>kịch</w:t>
      </w:r>
      <w:r w:rsidRPr="00D25689">
        <w:rPr>
          <w:rFonts w:asciiTheme="majorHAnsi" w:hAnsiTheme="majorHAnsi" w:cstheme="majorHAnsi"/>
          <w:spacing w:val="-4"/>
        </w:rPr>
        <w:t xml:space="preserve"> </w:t>
      </w:r>
      <w:r w:rsidRPr="00D25689">
        <w:rPr>
          <w:rFonts w:asciiTheme="majorHAnsi" w:hAnsiTheme="majorHAnsi" w:cstheme="majorHAnsi"/>
        </w:rPr>
        <w:t>“Hăm-lét”</w:t>
      </w:r>
      <w:r w:rsidRPr="00D25689">
        <w:rPr>
          <w:rFonts w:asciiTheme="majorHAnsi" w:hAnsiTheme="majorHAnsi" w:cstheme="majorHAnsi"/>
          <w:spacing w:val="-5"/>
        </w:rPr>
        <w:t xml:space="preserve"> </w:t>
      </w:r>
      <w:r w:rsidRPr="00D25689">
        <w:rPr>
          <w:rFonts w:asciiTheme="majorHAnsi" w:hAnsiTheme="majorHAnsi" w:cstheme="majorHAnsi"/>
        </w:rPr>
        <w:t>dựa</w:t>
      </w:r>
      <w:r w:rsidRPr="00D25689">
        <w:rPr>
          <w:rFonts w:asciiTheme="majorHAnsi" w:hAnsiTheme="majorHAnsi" w:cstheme="majorHAnsi"/>
          <w:spacing w:val="-5"/>
        </w:rPr>
        <w:t xml:space="preserve"> </w:t>
      </w:r>
      <w:r w:rsidRPr="00D25689">
        <w:rPr>
          <w:rFonts w:asciiTheme="majorHAnsi" w:hAnsiTheme="majorHAnsi" w:cstheme="majorHAnsi"/>
        </w:rPr>
        <w:t>trên</w:t>
      </w:r>
      <w:r w:rsidRPr="00D25689">
        <w:rPr>
          <w:rFonts w:asciiTheme="majorHAnsi" w:hAnsiTheme="majorHAnsi" w:cstheme="majorHAnsi"/>
          <w:spacing w:val="-4"/>
        </w:rPr>
        <w:t xml:space="preserve"> </w:t>
      </w:r>
      <w:r w:rsidRPr="00D25689">
        <w:rPr>
          <w:rFonts w:asciiTheme="majorHAnsi" w:hAnsiTheme="majorHAnsi" w:cstheme="majorHAnsi"/>
        </w:rPr>
        <w:t>câu</w:t>
      </w:r>
      <w:r w:rsidRPr="00D25689">
        <w:rPr>
          <w:rFonts w:asciiTheme="majorHAnsi" w:hAnsiTheme="majorHAnsi" w:cstheme="majorHAnsi"/>
          <w:spacing w:val="-5"/>
        </w:rPr>
        <w:t xml:space="preserve"> </w:t>
      </w:r>
      <w:r w:rsidRPr="00D25689">
        <w:rPr>
          <w:rFonts w:asciiTheme="majorHAnsi" w:hAnsiTheme="majorHAnsi" w:cstheme="majorHAnsi"/>
        </w:rPr>
        <w:t>chuyện</w:t>
      </w:r>
      <w:r w:rsidRPr="00D25689">
        <w:rPr>
          <w:rFonts w:asciiTheme="majorHAnsi" w:hAnsiTheme="majorHAnsi" w:cstheme="majorHAnsi"/>
          <w:spacing w:val="-5"/>
        </w:rPr>
        <w:t xml:space="preserve"> </w:t>
      </w:r>
      <w:r w:rsidRPr="00D25689">
        <w:rPr>
          <w:rFonts w:asciiTheme="majorHAnsi" w:hAnsiTheme="majorHAnsi" w:cstheme="majorHAnsi"/>
        </w:rPr>
        <w:t>có</w:t>
      </w:r>
      <w:r w:rsidRPr="00D25689">
        <w:rPr>
          <w:rFonts w:asciiTheme="majorHAnsi" w:hAnsiTheme="majorHAnsi" w:cstheme="majorHAnsi"/>
          <w:spacing w:val="-4"/>
        </w:rPr>
        <w:t xml:space="preserve"> </w:t>
      </w:r>
      <w:r w:rsidRPr="00D25689">
        <w:rPr>
          <w:rFonts w:asciiTheme="majorHAnsi" w:hAnsiTheme="majorHAnsi" w:cstheme="majorHAnsi"/>
        </w:rPr>
        <w:t>thật</w:t>
      </w:r>
      <w:r w:rsidRPr="00D25689">
        <w:rPr>
          <w:rFonts w:asciiTheme="majorHAnsi" w:hAnsiTheme="majorHAnsi" w:cstheme="majorHAnsi"/>
          <w:spacing w:val="-5"/>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lịch</w:t>
      </w:r>
      <w:r w:rsidRPr="00D25689">
        <w:rPr>
          <w:rFonts w:asciiTheme="majorHAnsi" w:hAnsiTheme="majorHAnsi" w:cstheme="majorHAnsi"/>
          <w:spacing w:val="-2"/>
        </w:rPr>
        <w:t xml:space="preserve"> </w:t>
      </w:r>
      <w:r w:rsidRPr="00D25689">
        <w:rPr>
          <w:rFonts w:asciiTheme="majorHAnsi" w:hAnsiTheme="majorHAnsi" w:cstheme="majorHAnsi"/>
        </w:rPr>
        <w:t>sử</w:t>
      </w:r>
      <w:r w:rsidRPr="00D25689">
        <w:rPr>
          <w:rFonts w:asciiTheme="majorHAnsi" w:hAnsiTheme="majorHAnsi" w:cstheme="majorHAnsi"/>
          <w:spacing w:val="-4"/>
        </w:rPr>
        <w:t xml:space="preserve"> </w:t>
      </w:r>
      <w:r w:rsidRPr="00D25689">
        <w:rPr>
          <w:rFonts w:asciiTheme="majorHAnsi" w:hAnsiTheme="majorHAnsi" w:cstheme="majorHAnsi"/>
          <w:spacing w:val="-5"/>
        </w:rPr>
        <w:t>về:</w:t>
      </w:r>
    </w:p>
    <w:p w14:paraId="6062B39B" w14:textId="77777777" w:rsidR="002D4AA8" w:rsidRPr="00D25689" w:rsidRDefault="00D25689" w:rsidP="00D25689">
      <w:pPr>
        <w:pStyle w:val="ListParagraph"/>
        <w:numPr>
          <w:ilvl w:val="0"/>
          <w:numId w:val="39"/>
        </w:numPr>
        <w:tabs>
          <w:tab w:val="left" w:pos="1740"/>
        </w:tabs>
        <w:spacing w:line="288" w:lineRule="auto"/>
        <w:ind w:right="1212"/>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3"/>
          <w:sz w:val="26"/>
        </w:rPr>
        <w:t xml:space="preserve"> </w:t>
      </w:r>
      <w:r w:rsidRPr="00D25689">
        <w:rPr>
          <w:rFonts w:asciiTheme="majorHAnsi" w:hAnsiTheme="majorHAnsi" w:cstheme="majorHAnsi"/>
          <w:sz w:val="26"/>
        </w:rPr>
        <w:t>chuyện về</w:t>
      </w:r>
      <w:r w:rsidRPr="00D25689">
        <w:rPr>
          <w:rFonts w:asciiTheme="majorHAnsi" w:hAnsiTheme="majorHAnsi" w:cstheme="majorHAnsi"/>
          <w:spacing w:val="-3"/>
          <w:sz w:val="26"/>
        </w:rPr>
        <w:t xml:space="preserve"> </w:t>
      </w:r>
      <w:r w:rsidRPr="00D25689">
        <w:rPr>
          <w:rFonts w:asciiTheme="majorHAnsi" w:hAnsiTheme="majorHAnsi" w:cstheme="majorHAnsi"/>
          <w:sz w:val="26"/>
        </w:rPr>
        <w:t>hoàng</w:t>
      </w:r>
      <w:r w:rsidRPr="00D25689">
        <w:rPr>
          <w:rFonts w:asciiTheme="majorHAnsi" w:hAnsiTheme="majorHAnsi" w:cstheme="majorHAnsi"/>
          <w:spacing w:val="-3"/>
          <w:sz w:val="26"/>
        </w:rPr>
        <w:t xml:space="preserve"> </w:t>
      </w:r>
      <w:r w:rsidRPr="00D25689">
        <w:rPr>
          <w:rFonts w:asciiTheme="majorHAnsi" w:hAnsiTheme="majorHAnsi" w:cstheme="majorHAnsi"/>
          <w:sz w:val="26"/>
        </w:rPr>
        <w:t>tử</w:t>
      </w:r>
      <w:r w:rsidRPr="00D25689">
        <w:rPr>
          <w:rFonts w:asciiTheme="majorHAnsi" w:hAnsiTheme="majorHAnsi" w:cstheme="majorHAnsi"/>
          <w:spacing w:val="-2"/>
          <w:sz w:val="26"/>
        </w:rPr>
        <w:t xml:space="preserve"> </w:t>
      </w:r>
      <w:r w:rsidRPr="00D25689">
        <w:rPr>
          <w:rFonts w:asciiTheme="majorHAnsi" w:hAnsiTheme="majorHAnsi" w:cstheme="majorHAnsi"/>
          <w:sz w:val="26"/>
        </w:rPr>
        <w:t>xứ</w:t>
      </w:r>
      <w:r w:rsidRPr="00D25689">
        <w:rPr>
          <w:rFonts w:asciiTheme="majorHAnsi" w:hAnsiTheme="majorHAnsi" w:cstheme="majorHAnsi"/>
          <w:spacing w:val="-2"/>
          <w:sz w:val="26"/>
        </w:rPr>
        <w:t xml:space="preserve"> </w:t>
      </w:r>
      <w:r w:rsidRPr="00D25689">
        <w:rPr>
          <w:rFonts w:asciiTheme="majorHAnsi" w:hAnsiTheme="majorHAnsi" w:cstheme="majorHAnsi"/>
          <w:sz w:val="26"/>
        </w:rPr>
        <w:t>Đan</w:t>
      </w:r>
      <w:r w:rsidRPr="00D25689">
        <w:rPr>
          <w:rFonts w:asciiTheme="majorHAnsi" w:hAnsiTheme="majorHAnsi" w:cstheme="majorHAnsi"/>
          <w:spacing w:val="-3"/>
          <w:sz w:val="26"/>
        </w:rPr>
        <w:t xml:space="preserve"> </w:t>
      </w:r>
      <w:r w:rsidRPr="00D25689">
        <w:rPr>
          <w:rFonts w:asciiTheme="majorHAnsi" w:hAnsiTheme="majorHAnsi" w:cstheme="majorHAnsi"/>
          <w:sz w:val="26"/>
        </w:rPr>
        <w:t>Mạch</w:t>
      </w:r>
      <w:r w:rsidRPr="00D25689">
        <w:rPr>
          <w:rFonts w:asciiTheme="majorHAnsi" w:hAnsiTheme="majorHAnsi" w:cstheme="majorHAnsi"/>
          <w:spacing w:val="-3"/>
          <w:sz w:val="26"/>
        </w:rPr>
        <w:t xml:space="preserve"> </w:t>
      </w:r>
      <w:r w:rsidRPr="00D25689">
        <w:rPr>
          <w:rFonts w:asciiTheme="majorHAnsi" w:hAnsiTheme="majorHAnsi" w:cstheme="majorHAnsi"/>
          <w:sz w:val="26"/>
        </w:rPr>
        <w:t>thời</w:t>
      </w:r>
      <w:r w:rsidRPr="00D25689">
        <w:rPr>
          <w:rFonts w:asciiTheme="majorHAnsi" w:hAnsiTheme="majorHAnsi" w:cstheme="majorHAnsi"/>
          <w:spacing w:val="-3"/>
          <w:sz w:val="26"/>
        </w:rPr>
        <w:t xml:space="preserve"> </w:t>
      </w:r>
      <w:r w:rsidRPr="00D25689">
        <w:rPr>
          <w:rFonts w:asciiTheme="majorHAnsi" w:hAnsiTheme="majorHAnsi" w:cstheme="majorHAnsi"/>
          <w:sz w:val="26"/>
        </w:rPr>
        <w:t>Trung</w:t>
      </w:r>
      <w:r w:rsidRPr="00D25689">
        <w:rPr>
          <w:rFonts w:asciiTheme="majorHAnsi" w:hAnsiTheme="majorHAnsi" w:cstheme="majorHAnsi"/>
          <w:spacing w:val="-3"/>
          <w:sz w:val="26"/>
        </w:rPr>
        <w:t xml:space="preserve"> </w:t>
      </w:r>
      <w:r w:rsidRPr="00D25689">
        <w:rPr>
          <w:rFonts w:asciiTheme="majorHAnsi" w:hAnsiTheme="majorHAnsi" w:cstheme="majorHAnsi"/>
          <w:sz w:val="26"/>
        </w:rPr>
        <w:t>cổ</w:t>
      </w:r>
      <w:r w:rsidRPr="00D25689">
        <w:rPr>
          <w:rFonts w:asciiTheme="majorHAnsi" w:hAnsiTheme="majorHAnsi" w:cstheme="majorHAnsi"/>
          <w:spacing w:val="-3"/>
          <w:sz w:val="26"/>
        </w:rPr>
        <w:t xml:space="preserve"> </w:t>
      </w:r>
      <w:r w:rsidRPr="00D25689">
        <w:rPr>
          <w:rFonts w:asciiTheme="majorHAnsi" w:hAnsiTheme="majorHAnsi" w:cstheme="majorHAnsi"/>
          <w:sz w:val="26"/>
        </w:rPr>
        <w:t>là</w:t>
      </w:r>
      <w:r w:rsidRPr="00D25689">
        <w:rPr>
          <w:rFonts w:asciiTheme="majorHAnsi" w:hAnsiTheme="majorHAnsi" w:cstheme="majorHAnsi"/>
          <w:spacing w:val="-3"/>
          <w:sz w:val="26"/>
        </w:rPr>
        <w:t xml:space="preserve"> </w:t>
      </w:r>
      <w:r w:rsidRPr="00D25689">
        <w:rPr>
          <w:rFonts w:asciiTheme="majorHAnsi" w:hAnsiTheme="majorHAnsi" w:cstheme="majorHAnsi"/>
          <w:sz w:val="26"/>
        </w:rPr>
        <w:t>Ăm-lét</w:t>
      </w:r>
      <w:r w:rsidRPr="00D25689">
        <w:rPr>
          <w:rFonts w:asciiTheme="majorHAnsi" w:hAnsiTheme="majorHAnsi" w:cstheme="majorHAnsi"/>
          <w:spacing w:val="-3"/>
          <w:sz w:val="26"/>
        </w:rPr>
        <w:t xml:space="preserve"> </w:t>
      </w:r>
      <w:r w:rsidRPr="00D25689">
        <w:rPr>
          <w:rFonts w:asciiTheme="majorHAnsi" w:hAnsiTheme="majorHAnsi" w:cstheme="majorHAnsi"/>
          <w:sz w:val="26"/>
        </w:rPr>
        <w:t>trả thù</w:t>
      </w:r>
      <w:r w:rsidRPr="00D25689">
        <w:rPr>
          <w:rFonts w:asciiTheme="majorHAnsi" w:hAnsiTheme="majorHAnsi" w:cstheme="majorHAnsi"/>
          <w:spacing w:val="-3"/>
          <w:sz w:val="26"/>
        </w:rPr>
        <w:t xml:space="preserve"> </w:t>
      </w:r>
      <w:r w:rsidRPr="00D25689">
        <w:rPr>
          <w:rFonts w:asciiTheme="majorHAnsi" w:hAnsiTheme="majorHAnsi" w:cstheme="majorHAnsi"/>
          <w:sz w:val="26"/>
        </w:rPr>
        <w:t>cho</w:t>
      </w:r>
      <w:r w:rsidRPr="00D25689">
        <w:rPr>
          <w:rFonts w:asciiTheme="majorHAnsi" w:hAnsiTheme="majorHAnsi" w:cstheme="majorHAnsi"/>
          <w:spacing w:val="-3"/>
          <w:sz w:val="26"/>
        </w:rPr>
        <w:t xml:space="preserve"> </w:t>
      </w:r>
      <w:r w:rsidRPr="00D25689">
        <w:rPr>
          <w:rFonts w:asciiTheme="majorHAnsi" w:hAnsiTheme="majorHAnsi" w:cstheme="majorHAnsi"/>
          <w:sz w:val="26"/>
        </w:rPr>
        <w:t>cha</w:t>
      </w:r>
      <w:r w:rsidRPr="00D25689">
        <w:rPr>
          <w:rFonts w:asciiTheme="majorHAnsi" w:hAnsiTheme="majorHAnsi" w:cstheme="majorHAnsi"/>
          <w:spacing w:val="-3"/>
          <w:sz w:val="26"/>
        </w:rPr>
        <w:t xml:space="preserve"> </w:t>
      </w:r>
      <w:r w:rsidRPr="00D25689">
        <w:rPr>
          <w:rFonts w:asciiTheme="majorHAnsi" w:hAnsiTheme="majorHAnsi" w:cstheme="majorHAnsi"/>
          <w:sz w:val="26"/>
        </w:rPr>
        <w:t>từng</w:t>
      </w:r>
      <w:r w:rsidRPr="00D25689">
        <w:rPr>
          <w:rFonts w:asciiTheme="majorHAnsi" w:hAnsiTheme="majorHAnsi" w:cstheme="majorHAnsi"/>
          <w:spacing w:val="-1"/>
          <w:sz w:val="26"/>
        </w:rPr>
        <w:t xml:space="preserve"> </w:t>
      </w:r>
      <w:r w:rsidRPr="00D25689">
        <w:rPr>
          <w:rFonts w:asciiTheme="majorHAnsi" w:hAnsiTheme="majorHAnsi" w:cstheme="majorHAnsi"/>
          <w:sz w:val="26"/>
        </w:rPr>
        <w:t>được ghi lại trong biên niên sử từ cuối thế kỉ XII của Xắc-cơ Gram-ma-ti-cut</w:t>
      </w:r>
    </w:p>
    <w:p w14:paraId="459138BF" w14:textId="77777777" w:rsidR="002D4AA8" w:rsidRPr="00D25689" w:rsidRDefault="00D25689" w:rsidP="00D25689">
      <w:pPr>
        <w:pStyle w:val="ListParagraph"/>
        <w:numPr>
          <w:ilvl w:val="0"/>
          <w:numId w:val="39"/>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z w:val="26"/>
        </w:rPr>
        <w:t>chuyện</w:t>
      </w:r>
      <w:r w:rsidRPr="00D25689">
        <w:rPr>
          <w:rFonts w:asciiTheme="majorHAnsi" w:hAnsiTheme="majorHAnsi" w:cstheme="majorHAnsi"/>
          <w:spacing w:val="-3"/>
          <w:sz w:val="26"/>
        </w:rPr>
        <w:t xml:space="preserve"> </w:t>
      </w:r>
      <w:r w:rsidRPr="00D25689">
        <w:rPr>
          <w:rFonts w:asciiTheme="majorHAnsi" w:hAnsiTheme="majorHAnsi" w:cstheme="majorHAnsi"/>
          <w:sz w:val="26"/>
        </w:rPr>
        <w:t>không</w:t>
      </w:r>
      <w:r w:rsidRPr="00D25689">
        <w:rPr>
          <w:rFonts w:asciiTheme="majorHAnsi" w:hAnsiTheme="majorHAnsi" w:cstheme="majorHAnsi"/>
          <w:spacing w:val="-4"/>
          <w:sz w:val="26"/>
        </w:rPr>
        <w:t xml:space="preserve"> </w:t>
      </w:r>
      <w:r w:rsidRPr="00D25689">
        <w:rPr>
          <w:rFonts w:asciiTheme="majorHAnsi" w:hAnsiTheme="majorHAnsi" w:cstheme="majorHAnsi"/>
          <w:sz w:val="26"/>
        </w:rPr>
        <w:t>có</w:t>
      </w:r>
      <w:r w:rsidRPr="00D25689">
        <w:rPr>
          <w:rFonts w:asciiTheme="majorHAnsi" w:hAnsiTheme="majorHAnsi" w:cstheme="majorHAnsi"/>
          <w:spacing w:val="-6"/>
          <w:sz w:val="26"/>
        </w:rPr>
        <w:t xml:space="preserve"> </w:t>
      </w:r>
      <w:r w:rsidRPr="00D25689">
        <w:rPr>
          <w:rFonts w:asciiTheme="majorHAnsi" w:hAnsiTheme="majorHAnsi" w:cstheme="majorHAnsi"/>
          <w:sz w:val="26"/>
        </w:rPr>
        <w:t>thật</w:t>
      </w:r>
      <w:r w:rsidRPr="00D25689">
        <w:rPr>
          <w:rFonts w:asciiTheme="majorHAnsi" w:hAnsiTheme="majorHAnsi" w:cstheme="majorHAnsi"/>
          <w:spacing w:val="-6"/>
          <w:sz w:val="26"/>
        </w:rPr>
        <w:t xml:space="preserve"> </w:t>
      </w:r>
      <w:r w:rsidRPr="00D25689">
        <w:rPr>
          <w:rFonts w:asciiTheme="majorHAnsi" w:hAnsiTheme="majorHAnsi" w:cstheme="majorHAnsi"/>
          <w:sz w:val="26"/>
        </w:rPr>
        <w:t>mà</w:t>
      </w:r>
      <w:r w:rsidRPr="00D25689">
        <w:rPr>
          <w:rFonts w:asciiTheme="majorHAnsi" w:hAnsiTheme="majorHAnsi" w:cstheme="majorHAnsi"/>
          <w:spacing w:val="-6"/>
          <w:sz w:val="26"/>
        </w:rPr>
        <w:t xml:space="preserve"> </w:t>
      </w:r>
      <w:r w:rsidRPr="00D25689">
        <w:rPr>
          <w:rFonts w:asciiTheme="majorHAnsi" w:hAnsiTheme="majorHAnsi" w:cstheme="majorHAnsi"/>
          <w:sz w:val="26"/>
        </w:rPr>
        <w:t>do</w:t>
      </w:r>
      <w:r w:rsidRPr="00D25689">
        <w:rPr>
          <w:rFonts w:asciiTheme="majorHAnsi" w:hAnsiTheme="majorHAnsi" w:cstheme="majorHAnsi"/>
          <w:spacing w:val="-3"/>
          <w:sz w:val="26"/>
        </w:rPr>
        <w:t xml:space="preserve"> </w:t>
      </w:r>
      <w:r w:rsidRPr="00D25689">
        <w:rPr>
          <w:rFonts w:asciiTheme="majorHAnsi" w:hAnsiTheme="majorHAnsi" w:cstheme="majorHAnsi"/>
          <w:sz w:val="26"/>
        </w:rPr>
        <w:t>Uy-li-am</w:t>
      </w:r>
      <w:r w:rsidRPr="00D25689">
        <w:rPr>
          <w:rFonts w:asciiTheme="majorHAnsi" w:hAnsiTheme="majorHAnsi" w:cstheme="majorHAnsi"/>
          <w:spacing w:val="-4"/>
          <w:sz w:val="26"/>
        </w:rPr>
        <w:t xml:space="preserve"> </w:t>
      </w:r>
      <w:r w:rsidRPr="00D25689">
        <w:rPr>
          <w:rFonts w:asciiTheme="majorHAnsi" w:hAnsiTheme="majorHAnsi" w:cstheme="majorHAnsi"/>
          <w:sz w:val="26"/>
        </w:rPr>
        <w:t>Sếch-Xpia</w:t>
      </w:r>
      <w:r w:rsidRPr="00D25689">
        <w:rPr>
          <w:rFonts w:asciiTheme="majorHAnsi" w:hAnsiTheme="majorHAnsi" w:cstheme="majorHAnsi"/>
          <w:spacing w:val="-6"/>
          <w:sz w:val="26"/>
        </w:rPr>
        <w:t xml:space="preserve"> </w:t>
      </w:r>
      <w:r w:rsidRPr="00D25689">
        <w:rPr>
          <w:rFonts w:asciiTheme="majorHAnsi" w:hAnsiTheme="majorHAnsi" w:cstheme="majorHAnsi"/>
          <w:sz w:val="26"/>
        </w:rPr>
        <w:t>tự</w:t>
      </w:r>
      <w:r w:rsidRPr="00D25689">
        <w:rPr>
          <w:rFonts w:asciiTheme="majorHAnsi" w:hAnsiTheme="majorHAnsi" w:cstheme="majorHAnsi"/>
          <w:spacing w:val="-5"/>
          <w:sz w:val="26"/>
        </w:rPr>
        <w:t xml:space="preserve"> </w:t>
      </w:r>
      <w:r w:rsidRPr="00D25689">
        <w:rPr>
          <w:rFonts w:asciiTheme="majorHAnsi" w:hAnsiTheme="majorHAnsi" w:cstheme="majorHAnsi"/>
          <w:sz w:val="26"/>
        </w:rPr>
        <w:t>tưởng</w:t>
      </w:r>
      <w:r w:rsidRPr="00D25689">
        <w:rPr>
          <w:rFonts w:asciiTheme="majorHAnsi" w:hAnsiTheme="majorHAnsi" w:cstheme="majorHAnsi"/>
          <w:spacing w:val="-4"/>
          <w:sz w:val="26"/>
        </w:rPr>
        <w:t xml:space="preserve"> </w:t>
      </w:r>
      <w:r w:rsidRPr="00D25689">
        <w:rPr>
          <w:rFonts w:asciiTheme="majorHAnsi" w:hAnsiTheme="majorHAnsi" w:cstheme="majorHAnsi"/>
          <w:sz w:val="26"/>
        </w:rPr>
        <w:t>tượng</w:t>
      </w:r>
      <w:r w:rsidRPr="00D25689">
        <w:rPr>
          <w:rFonts w:asciiTheme="majorHAnsi" w:hAnsiTheme="majorHAnsi" w:cstheme="majorHAnsi"/>
          <w:spacing w:val="-6"/>
          <w:sz w:val="26"/>
        </w:rPr>
        <w:t xml:space="preserve"> </w:t>
      </w:r>
      <w:r w:rsidRPr="00D25689">
        <w:rPr>
          <w:rFonts w:asciiTheme="majorHAnsi" w:hAnsiTheme="majorHAnsi" w:cstheme="majorHAnsi"/>
          <w:spacing w:val="-5"/>
          <w:sz w:val="26"/>
        </w:rPr>
        <w:t>ra</w:t>
      </w:r>
    </w:p>
    <w:p w14:paraId="6F3ABF64" w14:textId="77777777" w:rsidR="002D4AA8" w:rsidRPr="00D25689" w:rsidRDefault="00D25689" w:rsidP="00D25689">
      <w:pPr>
        <w:pStyle w:val="ListParagraph"/>
        <w:numPr>
          <w:ilvl w:val="0"/>
          <w:numId w:val="39"/>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5"/>
          <w:sz w:val="26"/>
        </w:rPr>
        <w:t xml:space="preserve"> </w:t>
      </w:r>
      <w:r w:rsidRPr="00D25689">
        <w:rPr>
          <w:rFonts w:asciiTheme="majorHAnsi" w:hAnsiTheme="majorHAnsi" w:cstheme="majorHAnsi"/>
          <w:sz w:val="26"/>
        </w:rPr>
        <w:t>chuyện</w:t>
      </w:r>
      <w:r w:rsidRPr="00D25689">
        <w:rPr>
          <w:rFonts w:asciiTheme="majorHAnsi" w:hAnsiTheme="majorHAnsi" w:cstheme="majorHAnsi"/>
          <w:spacing w:val="-2"/>
          <w:sz w:val="26"/>
        </w:rPr>
        <w:t xml:space="preserve"> </w:t>
      </w:r>
      <w:r w:rsidRPr="00D25689">
        <w:rPr>
          <w:rFonts w:asciiTheme="majorHAnsi" w:hAnsiTheme="majorHAnsi" w:cstheme="majorHAnsi"/>
          <w:sz w:val="26"/>
        </w:rPr>
        <w:t>về</w:t>
      </w:r>
      <w:r w:rsidRPr="00D25689">
        <w:rPr>
          <w:rFonts w:asciiTheme="majorHAnsi" w:hAnsiTheme="majorHAnsi" w:cstheme="majorHAnsi"/>
          <w:spacing w:val="-5"/>
          <w:sz w:val="26"/>
        </w:rPr>
        <w:t xml:space="preserve"> </w:t>
      </w:r>
      <w:r w:rsidRPr="00D25689">
        <w:rPr>
          <w:rFonts w:asciiTheme="majorHAnsi" w:hAnsiTheme="majorHAnsi" w:cstheme="majorHAnsi"/>
          <w:sz w:val="26"/>
        </w:rPr>
        <w:t>một</w:t>
      </w:r>
      <w:r w:rsidRPr="00D25689">
        <w:rPr>
          <w:rFonts w:asciiTheme="majorHAnsi" w:hAnsiTheme="majorHAnsi" w:cstheme="majorHAnsi"/>
          <w:spacing w:val="-3"/>
          <w:sz w:val="26"/>
        </w:rPr>
        <w:t xml:space="preserve"> </w:t>
      </w:r>
      <w:r w:rsidRPr="00D25689">
        <w:rPr>
          <w:rFonts w:asciiTheme="majorHAnsi" w:hAnsiTheme="majorHAnsi" w:cstheme="majorHAnsi"/>
          <w:sz w:val="26"/>
        </w:rPr>
        <w:t>hoàng</w:t>
      </w:r>
      <w:r w:rsidRPr="00D25689">
        <w:rPr>
          <w:rFonts w:asciiTheme="majorHAnsi" w:hAnsiTheme="majorHAnsi" w:cstheme="majorHAnsi"/>
          <w:spacing w:val="-5"/>
          <w:sz w:val="26"/>
        </w:rPr>
        <w:t xml:space="preserve"> </w:t>
      </w:r>
      <w:r w:rsidRPr="00D25689">
        <w:rPr>
          <w:rFonts w:asciiTheme="majorHAnsi" w:hAnsiTheme="majorHAnsi" w:cstheme="majorHAnsi"/>
          <w:sz w:val="26"/>
        </w:rPr>
        <w:t>tử</w:t>
      </w:r>
      <w:r w:rsidRPr="00D25689">
        <w:rPr>
          <w:rFonts w:asciiTheme="majorHAnsi" w:hAnsiTheme="majorHAnsi" w:cstheme="majorHAnsi"/>
          <w:spacing w:val="-4"/>
          <w:sz w:val="26"/>
        </w:rPr>
        <w:t xml:space="preserve"> </w:t>
      </w:r>
      <w:r w:rsidRPr="00D25689">
        <w:rPr>
          <w:rFonts w:asciiTheme="majorHAnsi" w:hAnsiTheme="majorHAnsi" w:cstheme="majorHAnsi"/>
          <w:sz w:val="26"/>
        </w:rPr>
        <w:t>xứ</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Anh</w:t>
      </w:r>
    </w:p>
    <w:p w14:paraId="3BCD4E86" w14:textId="77777777" w:rsidR="002D4AA8" w:rsidRPr="00D25689" w:rsidRDefault="00D25689" w:rsidP="00D25689">
      <w:pPr>
        <w:pStyle w:val="ListParagraph"/>
        <w:numPr>
          <w:ilvl w:val="0"/>
          <w:numId w:val="39"/>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Tất</w:t>
      </w:r>
      <w:r w:rsidRPr="00D25689">
        <w:rPr>
          <w:rFonts w:asciiTheme="majorHAnsi" w:hAnsiTheme="majorHAnsi" w:cstheme="majorHAnsi"/>
          <w:spacing w:val="-5"/>
          <w:sz w:val="26"/>
        </w:rPr>
        <w:t xml:space="preserve"> </w:t>
      </w:r>
      <w:r w:rsidRPr="00D25689">
        <w:rPr>
          <w:rFonts w:asciiTheme="majorHAnsi" w:hAnsiTheme="majorHAnsi" w:cstheme="majorHAnsi"/>
          <w:sz w:val="26"/>
        </w:rPr>
        <w:t>cả</w:t>
      </w:r>
      <w:r w:rsidRPr="00D25689">
        <w:rPr>
          <w:rFonts w:asciiTheme="majorHAnsi" w:hAnsiTheme="majorHAnsi" w:cstheme="majorHAnsi"/>
          <w:spacing w:val="-4"/>
          <w:sz w:val="26"/>
        </w:rPr>
        <w:t xml:space="preserve"> </w:t>
      </w:r>
      <w:r w:rsidRPr="00D25689">
        <w:rPr>
          <w:rFonts w:asciiTheme="majorHAnsi" w:hAnsiTheme="majorHAnsi" w:cstheme="majorHAnsi"/>
          <w:sz w:val="26"/>
        </w:rPr>
        <w:t>các</w:t>
      </w:r>
      <w:r w:rsidRPr="00D25689">
        <w:rPr>
          <w:rFonts w:asciiTheme="majorHAnsi" w:hAnsiTheme="majorHAnsi" w:cstheme="majorHAnsi"/>
          <w:spacing w:val="-4"/>
          <w:sz w:val="26"/>
        </w:rPr>
        <w:t xml:space="preserve"> </w:t>
      </w:r>
      <w:r w:rsidRPr="00D25689">
        <w:rPr>
          <w:rFonts w:asciiTheme="majorHAnsi" w:hAnsiTheme="majorHAnsi" w:cstheme="majorHAnsi"/>
          <w:sz w:val="26"/>
        </w:rPr>
        <w:t>đáp</w:t>
      </w:r>
      <w:r w:rsidRPr="00D25689">
        <w:rPr>
          <w:rFonts w:asciiTheme="majorHAnsi" w:hAnsiTheme="majorHAnsi" w:cstheme="majorHAnsi"/>
          <w:spacing w:val="-2"/>
          <w:sz w:val="26"/>
        </w:rPr>
        <w:t xml:space="preserve"> </w:t>
      </w:r>
      <w:r w:rsidRPr="00D25689">
        <w:rPr>
          <w:rFonts w:asciiTheme="majorHAnsi" w:hAnsiTheme="majorHAnsi" w:cstheme="majorHAnsi"/>
          <w:sz w:val="26"/>
        </w:rPr>
        <w:t>án</w:t>
      </w:r>
      <w:r w:rsidRPr="00D25689">
        <w:rPr>
          <w:rFonts w:asciiTheme="majorHAnsi" w:hAnsiTheme="majorHAnsi" w:cstheme="majorHAnsi"/>
          <w:spacing w:val="-4"/>
          <w:sz w:val="26"/>
        </w:rPr>
        <w:t xml:space="preserve"> </w:t>
      </w:r>
      <w:r w:rsidRPr="00D25689">
        <w:rPr>
          <w:rFonts w:asciiTheme="majorHAnsi" w:hAnsiTheme="majorHAnsi" w:cstheme="majorHAnsi"/>
          <w:sz w:val="26"/>
        </w:rPr>
        <w:t>trên</w:t>
      </w:r>
      <w:r w:rsidRPr="00D25689">
        <w:rPr>
          <w:rFonts w:asciiTheme="majorHAnsi" w:hAnsiTheme="majorHAnsi" w:cstheme="majorHAnsi"/>
          <w:spacing w:val="-2"/>
          <w:sz w:val="26"/>
        </w:rPr>
        <w:t xml:space="preserve"> </w:t>
      </w:r>
      <w:r w:rsidRPr="00D25689">
        <w:rPr>
          <w:rFonts w:asciiTheme="majorHAnsi" w:hAnsiTheme="majorHAnsi" w:cstheme="majorHAnsi"/>
          <w:sz w:val="26"/>
        </w:rPr>
        <w:t>đều</w:t>
      </w:r>
      <w:r w:rsidRPr="00D25689">
        <w:rPr>
          <w:rFonts w:asciiTheme="majorHAnsi" w:hAnsiTheme="majorHAnsi" w:cstheme="majorHAnsi"/>
          <w:spacing w:val="-5"/>
          <w:sz w:val="26"/>
        </w:rPr>
        <w:t xml:space="preserve"> sai</w:t>
      </w:r>
    </w:p>
    <w:p w14:paraId="4E4A336F" w14:textId="77777777" w:rsidR="002D4AA8" w:rsidRPr="00D25689" w:rsidRDefault="002D4AA8" w:rsidP="00D25689">
      <w:pPr>
        <w:pStyle w:val="BodyText"/>
        <w:spacing w:line="288" w:lineRule="auto"/>
        <w:ind w:left="0"/>
        <w:rPr>
          <w:rFonts w:asciiTheme="majorHAnsi" w:hAnsiTheme="majorHAnsi" w:cstheme="majorHAnsi"/>
        </w:rPr>
      </w:pPr>
    </w:p>
    <w:p w14:paraId="0FA4117A" w14:textId="77777777" w:rsidR="002D4AA8" w:rsidRPr="00D25689" w:rsidRDefault="002D4AA8" w:rsidP="00D25689">
      <w:pPr>
        <w:pStyle w:val="BodyText"/>
        <w:spacing w:line="288" w:lineRule="auto"/>
        <w:ind w:left="0"/>
        <w:rPr>
          <w:rFonts w:asciiTheme="majorHAnsi" w:hAnsiTheme="majorHAnsi" w:cstheme="majorHAnsi"/>
        </w:rPr>
      </w:pPr>
    </w:p>
    <w:p w14:paraId="243F3B3B"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5"/>
        </w:rPr>
        <w:t xml:space="preserve"> </w:t>
      </w:r>
      <w:r w:rsidRPr="00D25689">
        <w:rPr>
          <w:rFonts w:asciiTheme="majorHAnsi" w:hAnsiTheme="majorHAnsi" w:cstheme="majorHAnsi"/>
          <w:b/>
        </w:rPr>
        <w:t>3:</w:t>
      </w:r>
      <w:r w:rsidRPr="00D25689">
        <w:rPr>
          <w:rFonts w:asciiTheme="majorHAnsi" w:hAnsiTheme="majorHAnsi" w:cstheme="majorHAnsi"/>
          <w:b/>
          <w:spacing w:val="-5"/>
        </w:rPr>
        <w:t xml:space="preserve"> </w:t>
      </w:r>
      <w:r w:rsidRPr="00D25689">
        <w:rPr>
          <w:rFonts w:asciiTheme="majorHAnsi" w:hAnsiTheme="majorHAnsi" w:cstheme="majorHAnsi"/>
        </w:rPr>
        <w:t>Đoạn</w:t>
      </w:r>
      <w:r w:rsidRPr="00D25689">
        <w:rPr>
          <w:rFonts w:asciiTheme="majorHAnsi" w:hAnsiTheme="majorHAnsi" w:cstheme="majorHAnsi"/>
          <w:spacing w:val="-5"/>
        </w:rPr>
        <w:t xml:space="preserve"> </w:t>
      </w:r>
      <w:r w:rsidRPr="00D25689">
        <w:rPr>
          <w:rFonts w:asciiTheme="majorHAnsi" w:hAnsiTheme="majorHAnsi" w:cstheme="majorHAnsi"/>
        </w:rPr>
        <w:t>trích</w:t>
      </w:r>
      <w:r w:rsidRPr="00D25689">
        <w:rPr>
          <w:rFonts w:asciiTheme="majorHAnsi" w:hAnsiTheme="majorHAnsi" w:cstheme="majorHAnsi"/>
          <w:spacing w:val="-1"/>
        </w:rPr>
        <w:t xml:space="preserve"> </w:t>
      </w:r>
      <w:r w:rsidRPr="00D25689">
        <w:rPr>
          <w:rFonts w:asciiTheme="majorHAnsi" w:hAnsiTheme="majorHAnsi" w:cstheme="majorHAnsi"/>
        </w:rPr>
        <w:t>Sống</w:t>
      </w:r>
      <w:r w:rsidRPr="00D25689">
        <w:rPr>
          <w:rFonts w:asciiTheme="majorHAnsi" w:hAnsiTheme="majorHAnsi" w:cstheme="majorHAnsi"/>
          <w:spacing w:val="-5"/>
        </w:rPr>
        <w:t xml:space="preserve"> </w:t>
      </w:r>
      <w:r w:rsidRPr="00D25689">
        <w:rPr>
          <w:rFonts w:asciiTheme="majorHAnsi" w:hAnsiTheme="majorHAnsi" w:cstheme="majorHAnsi"/>
        </w:rPr>
        <w:t>hay</w:t>
      </w:r>
      <w:r w:rsidRPr="00D25689">
        <w:rPr>
          <w:rFonts w:asciiTheme="majorHAnsi" w:hAnsiTheme="majorHAnsi" w:cstheme="majorHAnsi"/>
          <w:spacing w:val="-5"/>
        </w:rPr>
        <w:t xml:space="preserve"> </w:t>
      </w:r>
      <w:r w:rsidRPr="00D25689">
        <w:rPr>
          <w:rFonts w:asciiTheme="majorHAnsi" w:hAnsiTheme="majorHAnsi" w:cstheme="majorHAnsi"/>
        </w:rPr>
        <w:t>không</w:t>
      </w:r>
      <w:r w:rsidRPr="00D25689">
        <w:rPr>
          <w:rFonts w:asciiTheme="majorHAnsi" w:hAnsiTheme="majorHAnsi" w:cstheme="majorHAnsi"/>
          <w:spacing w:val="-5"/>
        </w:rPr>
        <w:t xml:space="preserve"> </w:t>
      </w:r>
      <w:r w:rsidRPr="00D25689">
        <w:rPr>
          <w:rFonts w:asciiTheme="majorHAnsi" w:hAnsiTheme="majorHAnsi" w:cstheme="majorHAnsi"/>
        </w:rPr>
        <w:t>sống?</w:t>
      </w:r>
      <w:r w:rsidRPr="00D25689">
        <w:rPr>
          <w:rFonts w:asciiTheme="majorHAnsi" w:hAnsiTheme="majorHAnsi" w:cstheme="majorHAnsi"/>
          <w:spacing w:val="-1"/>
        </w:rPr>
        <w:t xml:space="preserve"> </w:t>
      </w:r>
      <w:r w:rsidRPr="00D25689">
        <w:rPr>
          <w:rFonts w:asciiTheme="majorHAnsi" w:hAnsiTheme="majorHAnsi" w:cstheme="majorHAnsi"/>
        </w:rPr>
        <w:t>Đó</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5"/>
        </w:rPr>
        <w:t xml:space="preserve"> </w:t>
      </w:r>
      <w:r w:rsidRPr="00D25689">
        <w:rPr>
          <w:rFonts w:asciiTheme="majorHAnsi" w:hAnsiTheme="majorHAnsi" w:cstheme="majorHAnsi"/>
        </w:rPr>
        <w:t>vấn</w:t>
      </w:r>
      <w:r w:rsidRPr="00D25689">
        <w:rPr>
          <w:rFonts w:asciiTheme="majorHAnsi" w:hAnsiTheme="majorHAnsi" w:cstheme="majorHAnsi"/>
          <w:spacing w:val="-5"/>
        </w:rPr>
        <w:t xml:space="preserve"> </w:t>
      </w:r>
      <w:r w:rsidRPr="00D25689">
        <w:rPr>
          <w:rFonts w:asciiTheme="majorHAnsi" w:hAnsiTheme="majorHAnsi" w:cstheme="majorHAnsi"/>
        </w:rPr>
        <w:t>đề</w:t>
      </w:r>
      <w:r w:rsidRPr="00D25689">
        <w:rPr>
          <w:rFonts w:asciiTheme="majorHAnsi" w:hAnsiTheme="majorHAnsi" w:cstheme="majorHAnsi"/>
          <w:spacing w:val="-4"/>
        </w:rPr>
        <w:t xml:space="preserve"> </w:t>
      </w:r>
      <w:r w:rsidRPr="00D25689">
        <w:rPr>
          <w:rFonts w:asciiTheme="majorHAnsi" w:hAnsiTheme="majorHAnsi" w:cstheme="majorHAnsi"/>
        </w:rPr>
        <w:t>thuộc</w:t>
      </w:r>
      <w:r w:rsidRPr="00D25689">
        <w:rPr>
          <w:rFonts w:asciiTheme="majorHAnsi" w:hAnsiTheme="majorHAnsi" w:cstheme="majorHAnsi"/>
          <w:spacing w:val="-5"/>
        </w:rPr>
        <w:t xml:space="preserve"> </w:t>
      </w:r>
      <w:r w:rsidRPr="00D25689">
        <w:rPr>
          <w:rFonts w:asciiTheme="majorHAnsi" w:hAnsiTheme="majorHAnsi" w:cstheme="majorHAnsi"/>
        </w:rPr>
        <w:t>Hồi</w:t>
      </w:r>
      <w:r w:rsidRPr="00D25689">
        <w:rPr>
          <w:rFonts w:asciiTheme="majorHAnsi" w:hAnsiTheme="majorHAnsi" w:cstheme="majorHAnsi"/>
          <w:spacing w:val="-2"/>
        </w:rPr>
        <w:t xml:space="preserve"> </w:t>
      </w:r>
      <w:r w:rsidRPr="00D25689">
        <w:rPr>
          <w:rFonts w:asciiTheme="majorHAnsi" w:hAnsiTheme="majorHAnsi" w:cstheme="majorHAnsi"/>
        </w:rPr>
        <w:t>thứ</w:t>
      </w:r>
      <w:r w:rsidRPr="00D25689">
        <w:rPr>
          <w:rFonts w:asciiTheme="majorHAnsi" w:hAnsiTheme="majorHAnsi" w:cstheme="majorHAnsi"/>
          <w:spacing w:val="-2"/>
        </w:rPr>
        <w:t xml:space="preserve"> </w:t>
      </w:r>
      <w:r w:rsidRPr="00D25689">
        <w:rPr>
          <w:rFonts w:asciiTheme="majorHAnsi" w:hAnsiTheme="majorHAnsi" w:cstheme="majorHAnsi"/>
        </w:rPr>
        <w:t>mấy</w:t>
      </w:r>
      <w:r w:rsidRPr="00D25689">
        <w:rPr>
          <w:rFonts w:asciiTheme="majorHAnsi" w:hAnsiTheme="majorHAnsi" w:cstheme="majorHAnsi"/>
          <w:spacing w:val="-5"/>
        </w:rPr>
        <w:t xml:space="preserve"> </w:t>
      </w:r>
      <w:r w:rsidRPr="00D25689">
        <w:rPr>
          <w:rFonts w:asciiTheme="majorHAnsi" w:hAnsiTheme="majorHAnsi" w:cstheme="majorHAnsi"/>
        </w:rPr>
        <w:t>trong</w:t>
      </w:r>
      <w:r w:rsidRPr="00D25689">
        <w:rPr>
          <w:rFonts w:asciiTheme="majorHAnsi" w:hAnsiTheme="majorHAnsi" w:cstheme="majorHAnsi"/>
          <w:spacing w:val="-1"/>
        </w:rPr>
        <w:t xml:space="preserve"> </w:t>
      </w:r>
      <w:r w:rsidRPr="00D25689">
        <w:rPr>
          <w:rFonts w:asciiTheme="majorHAnsi" w:hAnsiTheme="majorHAnsi" w:cstheme="majorHAnsi"/>
        </w:rPr>
        <w:t>vở</w:t>
      </w:r>
      <w:r w:rsidRPr="00D25689">
        <w:rPr>
          <w:rFonts w:asciiTheme="majorHAnsi" w:hAnsiTheme="majorHAnsi" w:cstheme="majorHAnsi"/>
          <w:spacing w:val="-5"/>
        </w:rPr>
        <w:t xml:space="preserve"> </w:t>
      </w:r>
      <w:r w:rsidRPr="00D25689">
        <w:rPr>
          <w:rFonts w:asciiTheme="majorHAnsi" w:hAnsiTheme="majorHAnsi" w:cstheme="majorHAnsi"/>
        </w:rPr>
        <w:t>kịch</w:t>
      </w:r>
      <w:r w:rsidRPr="00D25689">
        <w:rPr>
          <w:rFonts w:asciiTheme="majorHAnsi" w:hAnsiTheme="majorHAnsi" w:cstheme="majorHAnsi"/>
          <w:spacing w:val="-5"/>
        </w:rPr>
        <w:t xml:space="preserve"> </w:t>
      </w:r>
      <w:r w:rsidRPr="00D25689">
        <w:rPr>
          <w:rFonts w:asciiTheme="majorHAnsi" w:hAnsiTheme="majorHAnsi" w:cstheme="majorHAnsi"/>
          <w:spacing w:val="-2"/>
        </w:rPr>
        <w:t>Hamlet?</w:t>
      </w:r>
    </w:p>
    <w:p w14:paraId="28D00BF8" w14:textId="77777777" w:rsidR="002D4AA8" w:rsidRPr="00D25689" w:rsidRDefault="00D25689" w:rsidP="00D25689">
      <w:pPr>
        <w:pStyle w:val="ListParagraph"/>
        <w:numPr>
          <w:ilvl w:val="0"/>
          <w:numId w:val="38"/>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Hồi</w:t>
      </w:r>
      <w:r w:rsidRPr="00D25689">
        <w:rPr>
          <w:rFonts w:asciiTheme="majorHAnsi" w:hAnsiTheme="majorHAnsi" w:cstheme="majorHAnsi"/>
          <w:spacing w:val="-5"/>
          <w:sz w:val="26"/>
        </w:rPr>
        <w:t xml:space="preserve"> </w:t>
      </w:r>
      <w:r w:rsidRPr="00D25689">
        <w:rPr>
          <w:rFonts w:asciiTheme="majorHAnsi" w:hAnsiTheme="majorHAnsi" w:cstheme="majorHAnsi"/>
          <w:spacing w:val="-10"/>
          <w:sz w:val="26"/>
        </w:rPr>
        <w:t>I</w:t>
      </w:r>
    </w:p>
    <w:p w14:paraId="5067F226" w14:textId="77777777" w:rsidR="002D4AA8" w:rsidRPr="00D25689" w:rsidRDefault="00D25689" w:rsidP="00D25689">
      <w:pPr>
        <w:pStyle w:val="ListParagraph"/>
        <w:numPr>
          <w:ilvl w:val="0"/>
          <w:numId w:val="38"/>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Hồi</w:t>
      </w:r>
      <w:r w:rsidRPr="00D25689">
        <w:rPr>
          <w:rFonts w:asciiTheme="majorHAnsi" w:hAnsiTheme="majorHAnsi" w:cstheme="majorHAnsi"/>
          <w:spacing w:val="-5"/>
          <w:sz w:val="26"/>
        </w:rPr>
        <w:t xml:space="preserve"> II</w:t>
      </w:r>
    </w:p>
    <w:p w14:paraId="3EC17977" w14:textId="77777777" w:rsidR="002D4AA8" w:rsidRPr="00D25689" w:rsidRDefault="00D25689" w:rsidP="00D25689">
      <w:pPr>
        <w:pStyle w:val="ListParagraph"/>
        <w:numPr>
          <w:ilvl w:val="0"/>
          <w:numId w:val="38"/>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Hồi</w:t>
      </w:r>
      <w:r w:rsidRPr="00D25689">
        <w:rPr>
          <w:rFonts w:asciiTheme="majorHAnsi" w:hAnsiTheme="majorHAnsi" w:cstheme="majorHAnsi"/>
          <w:spacing w:val="-5"/>
          <w:sz w:val="26"/>
        </w:rPr>
        <w:t xml:space="preserve"> III</w:t>
      </w:r>
    </w:p>
    <w:p w14:paraId="1F5DA605" w14:textId="77777777" w:rsidR="002D4AA8" w:rsidRPr="00D25689" w:rsidRDefault="00D25689" w:rsidP="00D25689">
      <w:pPr>
        <w:pStyle w:val="ListParagraph"/>
        <w:numPr>
          <w:ilvl w:val="0"/>
          <w:numId w:val="38"/>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Hồi</w:t>
      </w:r>
      <w:r w:rsidRPr="00D25689">
        <w:rPr>
          <w:rFonts w:asciiTheme="majorHAnsi" w:hAnsiTheme="majorHAnsi" w:cstheme="majorHAnsi"/>
          <w:spacing w:val="-5"/>
          <w:sz w:val="26"/>
        </w:rPr>
        <w:t xml:space="preserve"> VI</w:t>
      </w:r>
    </w:p>
    <w:p w14:paraId="66B6D4D9"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6"/>
        </w:rPr>
        <w:t xml:space="preserve"> </w:t>
      </w:r>
      <w:r w:rsidRPr="00D25689">
        <w:rPr>
          <w:rFonts w:asciiTheme="majorHAnsi" w:hAnsiTheme="majorHAnsi" w:cstheme="majorHAnsi"/>
          <w:b/>
        </w:rPr>
        <w:t>4:</w:t>
      </w:r>
      <w:r w:rsidRPr="00D25689">
        <w:rPr>
          <w:rFonts w:asciiTheme="majorHAnsi" w:hAnsiTheme="majorHAnsi" w:cstheme="majorHAnsi"/>
          <w:b/>
          <w:spacing w:val="-5"/>
        </w:rPr>
        <w:t xml:space="preserve"> </w:t>
      </w:r>
      <w:r w:rsidRPr="00D25689">
        <w:rPr>
          <w:rFonts w:asciiTheme="majorHAnsi" w:hAnsiTheme="majorHAnsi" w:cstheme="majorHAnsi"/>
        </w:rPr>
        <w:t>Vì</w:t>
      </w:r>
      <w:r w:rsidRPr="00D25689">
        <w:rPr>
          <w:rFonts w:asciiTheme="majorHAnsi" w:hAnsiTheme="majorHAnsi" w:cstheme="majorHAnsi"/>
          <w:spacing w:val="-3"/>
        </w:rPr>
        <w:t xml:space="preserve"> </w:t>
      </w:r>
      <w:r w:rsidRPr="00D25689">
        <w:rPr>
          <w:rFonts w:asciiTheme="majorHAnsi" w:hAnsiTheme="majorHAnsi" w:cstheme="majorHAnsi"/>
        </w:rPr>
        <w:t>sao</w:t>
      </w:r>
      <w:r w:rsidRPr="00D25689">
        <w:rPr>
          <w:rFonts w:asciiTheme="majorHAnsi" w:hAnsiTheme="majorHAnsi" w:cstheme="majorHAnsi"/>
          <w:spacing w:val="-6"/>
        </w:rPr>
        <w:t xml:space="preserve"> </w:t>
      </w:r>
      <w:r w:rsidRPr="00D25689">
        <w:rPr>
          <w:rFonts w:asciiTheme="majorHAnsi" w:hAnsiTheme="majorHAnsi" w:cstheme="majorHAnsi"/>
        </w:rPr>
        <w:t>Hăm-lét</w:t>
      </w:r>
      <w:r w:rsidRPr="00D25689">
        <w:rPr>
          <w:rFonts w:asciiTheme="majorHAnsi" w:hAnsiTheme="majorHAnsi" w:cstheme="majorHAnsi"/>
          <w:spacing w:val="-3"/>
        </w:rPr>
        <w:t xml:space="preserve"> </w:t>
      </w:r>
      <w:r w:rsidRPr="00D25689">
        <w:rPr>
          <w:rFonts w:asciiTheme="majorHAnsi" w:hAnsiTheme="majorHAnsi" w:cstheme="majorHAnsi"/>
        </w:rPr>
        <w:t>quyết</w:t>
      </w:r>
      <w:r w:rsidRPr="00D25689">
        <w:rPr>
          <w:rFonts w:asciiTheme="majorHAnsi" w:hAnsiTheme="majorHAnsi" w:cstheme="majorHAnsi"/>
          <w:spacing w:val="-5"/>
        </w:rPr>
        <w:t xml:space="preserve"> </w:t>
      </w:r>
      <w:r w:rsidRPr="00D25689">
        <w:rPr>
          <w:rFonts w:asciiTheme="majorHAnsi" w:hAnsiTheme="majorHAnsi" w:cstheme="majorHAnsi"/>
        </w:rPr>
        <w:t>tâm</w:t>
      </w:r>
      <w:r w:rsidRPr="00D25689">
        <w:rPr>
          <w:rFonts w:asciiTheme="majorHAnsi" w:hAnsiTheme="majorHAnsi" w:cstheme="majorHAnsi"/>
          <w:spacing w:val="-4"/>
        </w:rPr>
        <w:t xml:space="preserve"> </w:t>
      </w:r>
      <w:r w:rsidRPr="00D25689">
        <w:rPr>
          <w:rFonts w:asciiTheme="majorHAnsi" w:hAnsiTheme="majorHAnsi" w:cstheme="majorHAnsi"/>
        </w:rPr>
        <w:t>nói</w:t>
      </w:r>
      <w:r w:rsidRPr="00D25689">
        <w:rPr>
          <w:rFonts w:asciiTheme="majorHAnsi" w:hAnsiTheme="majorHAnsi" w:cstheme="majorHAnsi"/>
          <w:spacing w:val="-5"/>
        </w:rPr>
        <w:t xml:space="preserve"> </w:t>
      </w:r>
      <w:r w:rsidRPr="00D25689">
        <w:rPr>
          <w:rFonts w:asciiTheme="majorHAnsi" w:hAnsiTheme="majorHAnsi" w:cstheme="majorHAnsi"/>
        </w:rPr>
        <w:t>lời</w:t>
      </w:r>
      <w:r w:rsidRPr="00D25689">
        <w:rPr>
          <w:rFonts w:asciiTheme="majorHAnsi" w:hAnsiTheme="majorHAnsi" w:cstheme="majorHAnsi"/>
          <w:spacing w:val="-3"/>
        </w:rPr>
        <w:t xml:space="preserve"> </w:t>
      </w:r>
      <w:r w:rsidRPr="00D25689">
        <w:rPr>
          <w:rFonts w:asciiTheme="majorHAnsi" w:hAnsiTheme="majorHAnsi" w:cstheme="majorHAnsi"/>
        </w:rPr>
        <w:t>tàn</w:t>
      </w:r>
      <w:r w:rsidRPr="00D25689">
        <w:rPr>
          <w:rFonts w:asciiTheme="majorHAnsi" w:hAnsiTheme="majorHAnsi" w:cstheme="majorHAnsi"/>
          <w:spacing w:val="-5"/>
        </w:rPr>
        <w:t xml:space="preserve"> </w:t>
      </w:r>
      <w:r w:rsidRPr="00D25689">
        <w:rPr>
          <w:rFonts w:asciiTheme="majorHAnsi" w:hAnsiTheme="majorHAnsi" w:cstheme="majorHAnsi"/>
        </w:rPr>
        <w:t>nhẫn</w:t>
      </w:r>
      <w:r w:rsidRPr="00D25689">
        <w:rPr>
          <w:rFonts w:asciiTheme="majorHAnsi" w:hAnsiTheme="majorHAnsi" w:cstheme="majorHAnsi"/>
          <w:spacing w:val="-6"/>
        </w:rPr>
        <w:t xml:space="preserve"> </w:t>
      </w:r>
      <w:r w:rsidRPr="00D25689">
        <w:rPr>
          <w:rFonts w:asciiTheme="majorHAnsi" w:hAnsiTheme="majorHAnsi" w:cstheme="majorHAnsi"/>
        </w:rPr>
        <w:t>với</w:t>
      </w:r>
      <w:r w:rsidRPr="00D25689">
        <w:rPr>
          <w:rFonts w:asciiTheme="majorHAnsi" w:hAnsiTheme="majorHAnsi" w:cstheme="majorHAnsi"/>
          <w:spacing w:val="-5"/>
        </w:rPr>
        <w:t xml:space="preserve"> </w:t>
      </w:r>
      <w:r w:rsidRPr="00D25689">
        <w:rPr>
          <w:rFonts w:asciiTheme="majorHAnsi" w:hAnsiTheme="majorHAnsi" w:cstheme="majorHAnsi"/>
        </w:rPr>
        <w:t>Ô-phê-li-</w:t>
      </w:r>
      <w:r w:rsidRPr="00D25689">
        <w:rPr>
          <w:rFonts w:asciiTheme="majorHAnsi" w:hAnsiTheme="majorHAnsi" w:cstheme="majorHAnsi"/>
          <w:spacing w:val="-5"/>
        </w:rPr>
        <w:t>a?</w:t>
      </w:r>
    </w:p>
    <w:p w14:paraId="0F106A2B" w14:textId="77777777" w:rsidR="002D4AA8" w:rsidRPr="00D25689" w:rsidRDefault="00D25689" w:rsidP="00D25689">
      <w:pPr>
        <w:pStyle w:val="ListParagraph"/>
        <w:numPr>
          <w:ilvl w:val="0"/>
          <w:numId w:val="37"/>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Để</w:t>
      </w:r>
      <w:r w:rsidRPr="00D25689">
        <w:rPr>
          <w:rFonts w:asciiTheme="majorHAnsi" w:hAnsiTheme="majorHAnsi" w:cstheme="majorHAnsi"/>
          <w:spacing w:val="-5"/>
          <w:sz w:val="26"/>
        </w:rPr>
        <w:t xml:space="preserve"> </w:t>
      </w:r>
      <w:r w:rsidRPr="00D25689">
        <w:rPr>
          <w:rFonts w:asciiTheme="majorHAnsi" w:hAnsiTheme="majorHAnsi" w:cstheme="majorHAnsi"/>
          <w:sz w:val="26"/>
        </w:rPr>
        <w:t>nàng</w:t>
      </w:r>
      <w:r w:rsidRPr="00D25689">
        <w:rPr>
          <w:rFonts w:asciiTheme="majorHAnsi" w:hAnsiTheme="majorHAnsi" w:cstheme="majorHAnsi"/>
          <w:spacing w:val="-4"/>
          <w:sz w:val="26"/>
        </w:rPr>
        <w:t xml:space="preserve"> </w:t>
      </w:r>
      <w:r w:rsidRPr="00D25689">
        <w:rPr>
          <w:rFonts w:asciiTheme="majorHAnsi" w:hAnsiTheme="majorHAnsi" w:cstheme="majorHAnsi"/>
          <w:sz w:val="26"/>
        </w:rPr>
        <w:t>rời</w:t>
      </w:r>
      <w:r w:rsidRPr="00D25689">
        <w:rPr>
          <w:rFonts w:asciiTheme="majorHAnsi" w:hAnsiTheme="majorHAnsi" w:cstheme="majorHAnsi"/>
          <w:spacing w:val="-4"/>
          <w:sz w:val="26"/>
        </w:rPr>
        <w:t xml:space="preserve"> </w:t>
      </w:r>
      <w:r w:rsidRPr="00D25689">
        <w:rPr>
          <w:rFonts w:asciiTheme="majorHAnsi" w:hAnsiTheme="majorHAnsi" w:cstheme="majorHAnsi"/>
          <w:sz w:val="26"/>
        </w:rPr>
        <w:t>xa</w:t>
      </w:r>
      <w:r w:rsidRPr="00D25689">
        <w:rPr>
          <w:rFonts w:asciiTheme="majorHAnsi" w:hAnsiTheme="majorHAnsi" w:cstheme="majorHAnsi"/>
          <w:spacing w:val="-4"/>
          <w:sz w:val="26"/>
        </w:rPr>
        <w:t xml:space="preserve"> mình</w:t>
      </w:r>
    </w:p>
    <w:p w14:paraId="03C5A53A" w14:textId="77777777" w:rsidR="002D4AA8" w:rsidRPr="00D25689" w:rsidRDefault="00D25689" w:rsidP="00D25689">
      <w:pPr>
        <w:pStyle w:val="ListParagraph"/>
        <w:numPr>
          <w:ilvl w:val="0"/>
          <w:numId w:val="37"/>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Để</w:t>
      </w:r>
      <w:r w:rsidRPr="00D25689">
        <w:rPr>
          <w:rFonts w:asciiTheme="majorHAnsi" w:hAnsiTheme="majorHAnsi" w:cstheme="majorHAnsi"/>
          <w:spacing w:val="-5"/>
          <w:sz w:val="26"/>
        </w:rPr>
        <w:t xml:space="preserve"> </w:t>
      </w:r>
      <w:r w:rsidRPr="00D25689">
        <w:rPr>
          <w:rFonts w:asciiTheme="majorHAnsi" w:hAnsiTheme="majorHAnsi" w:cstheme="majorHAnsi"/>
          <w:sz w:val="26"/>
        </w:rPr>
        <w:t>nàng</w:t>
      </w:r>
      <w:r w:rsidRPr="00D25689">
        <w:rPr>
          <w:rFonts w:asciiTheme="majorHAnsi" w:hAnsiTheme="majorHAnsi" w:cstheme="majorHAnsi"/>
          <w:spacing w:val="-4"/>
          <w:sz w:val="26"/>
        </w:rPr>
        <w:t xml:space="preserve"> </w:t>
      </w:r>
      <w:r w:rsidRPr="00D25689">
        <w:rPr>
          <w:rFonts w:asciiTheme="majorHAnsi" w:hAnsiTheme="majorHAnsi" w:cstheme="majorHAnsi"/>
          <w:sz w:val="26"/>
        </w:rPr>
        <w:t>hận</w:t>
      </w:r>
      <w:r w:rsidRPr="00D25689">
        <w:rPr>
          <w:rFonts w:asciiTheme="majorHAnsi" w:hAnsiTheme="majorHAnsi" w:cstheme="majorHAnsi"/>
          <w:spacing w:val="-4"/>
          <w:sz w:val="26"/>
        </w:rPr>
        <w:t xml:space="preserve"> </w:t>
      </w:r>
      <w:r w:rsidRPr="00D25689">
        <w:rPr>
          <w:rFonts w:asciiTheme="majorHAnsi" w:hAnsiTheme="majorHAnsi" w:cstheme="majorHAnsi"/>
          <w:sz w:val="26"/>
        </w:rPr>
        <w:t>mình</w:t>
      </w:r>
      <w:r w:rsidRPr="00D25689">
        <w:rPr>
          <w:rFonts w:asciiTheme="majorHAnsi" w:hAnsiTheme="majorHAnsi" w:cstheme="majorHAnsi"/>
          <w:spacing w:val="-4"/>
          <w:sz w:val="26"/>
        </w:rPr>
        <w:t xml:space="preserve"> </w:t>
      </w:r>
      <w:r w:rsidRPr="00D25689">
        <w:rPr>
          <w:rFonts w:asciiTheme="majorHAnsi" w:hAnsiTheme="majorHAnsi" w:cstheme="majorHAnsi"/>
          <w:sz w:val="26"/>
        </w:rPr>
        <w:t>rồi</w:t>
      </w:r>
      <w:r w:rsidRPr="00D25689">
        <w:rPr>
          <w:rFonts w:asciiTheme="majorHAnsi" w:hAnsiTheme="majorHAnsi" w:cstheme="majorHAnsi"/>
          <w:spacing w:val="-2"/>
          <w:sz w:val="26"/>
        </w:rPr>
        <w:t xml:space="preserve"> </w:t>
      </w:r>
      <w:r w:rsidRPr="00D25689">
        <w:rPr>
          <w:rFonts w:asciiTheme="majorHAnsi" w:hAnsiTheme="majorHAnsi" w:cstheme="majorHAnsi"/>
          <w:sz w:val="26"/>
        </w:rPr>
        <w:t>đi</w:t>
      </w:r>
      <w:r w:rsidRPr="00D25689">
        <w:rPr>
          <w:rFonts w:asciiTheme="majorHAnsi" w:hAnsiTheme="majorHAnsi" w:cstheme="majorHAnsi"/>
          <w:spacing w:val="-5"/>
          <w:sz w:val="26"/>
        </w:rPr>
        <w:t xml:space="preserve"> </w:t>
      </w:r>
      <w:r w:rsidRPr="00D25689">
        <w:rPr>
          <w:rFonts w:asciiTheme="majorHAnsi" w:hAnsiTheme="majorHAnsi" w:cstheme="majorHAnsi"/>
          <w:sz w:val="26"/>
        </w:rPr>
        <w:t>lấy</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chồng</w:t>
      </w:r>
    </w:p>
    <w:p w14:paraId="50605EFD" w14:textId="77777777" w:rsidR="002D4AA8" w:rsidRPr="00D25689" w:rsidRDefault="00D25689" w:rsidP="00D25689">
      <w:pPr>
        <w:pStyle w:val="ListParagraph"/>
        <w:numPr>
          <w:ilvl w:val="0"/>
          <w:numId w:val="37"/>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Để</w:t>
      </w:r>
      <w:r w:rsidRPr="00D25689">
        <w:rPr>
          <w:rFonts w:asciiTheme="majorHAnsi" w:hAnsiTheme="majorHAnsi" w:cstheme="majorHAnsi"/>
          <w:spacing w:val="-4"/>
          <w:sz w:val="26"/>
        </w:rPr>
        <w:t xml:space="preserve"> </w:t>
      </w:r>
      <w:r w:rsidRPr="00D25689">
        <w:rPr>
          <w:rFonts w:asciiTheme="majorHAnsi" w:hAnsiTheme="majorHAnsi" w:cstheme="majorHAnsi"/>
          <w:sz w:val="26"/>
        </w:rPr>
        <w:t>nàng</w:t>
      </w:r>
      <w:r w:rsidRPr="00D25689">
        <w:rPr>
          <w:rFonts w:asciiTheme="majorHAnsi" w:hAnsiTheme="majorHAnsi" w:cstheme="majorHAnsi"/>
          <w:spacing w:val="-4"/>
          <w:sz w:val="26"/>
        </w:rPr>
        <w:t xml:space="preserve"> </w:t>
      </w:r>
      <w:r w:rsidRPr="00D25689">
        <w:rPr>
          <w:rFonts w:asciiTheme="majorHAnsi" w:hAnsiTheme="majorHAnsi" w:cstheme="majorHAnsi"/>
          <w:sz w:val="26"/>
        </w:rPr>
        <w:t>thôi</w:t>
      </w:r>
      <w:r w:rsidRPr="00D25689">
        <w:rPr>
          <w:rFonts w:asciiTheme="majorHAnsi" w:hAnsiTheme="majorHAnsi" w:cstheme="majorHAnsi"/>
          <w:spacing w:val="-4"/>
          <w:sz w:val="26"/>
        </w:rPr>
        <w:t xml:space="preserve"> </w:t>
      </w:r>
      <w:r w:rsidRPr="00D25689">
        <w:rPr>
          <w:rFonts w:asciiTheme="majorHAnsi" w:hAnsiTheme="majorHAnsi" w:cstheme="majorHAnsi"/>
          <w:sz w:val="26"/>
        </w:rPr>
        <w:t>hi</w:t>
      </w:r>
      <w:r w:rsidRPr="00D25689">
        <w:rPr>
          <w:rFonts w:asciiTheme="majorHAnsi" w:hAnsiTheme="majorHAnsi" w:cstheme="majorHAnsi"/>
          <w:spacing w:val="-4"/>
          <w:sz w:val="26"/>
        </w:rPr>
        <w:t xml:space="preserve"> </w:t>
      </w:r>
      <w:r w:rsidRPr="00D25689">
        <w:rPr>
          <w:rFonts w:asciiTheme="majorHAnsi" w:hAnsiTheme="majorHAnsi" w:cstheme="majorHAnsi"/>
          <w:sz w:val="26"/>
        </w:rPr>
        <w:t>vọng</w:t>
      </w:r>
      <w:r w:rsidRPr="00D25689">
        <w:rPr>
          <w:rFonts w:asciiTheme="majorHAnsi" w:hAnsiTheme="majorHAnsi" w:cstheme="majorHAnsi"/>
          <w:spacing w:val="-4"/>
          <w:sz w:val="26"/>
        </w:rPr>
        <w:t xml:space="preserve"> </w:t>
      </w:r>
      <w:r w:rsidRPr="00D25689">
        <w:rPr>
          <w:rFonts w:asciiTheme="majorHAnsi" w:hAnsiTheme="majorHAnsi" w:cstheme="majorHAnsi"/>
          <w:sz w:val="26"/>
        </w:rPr>
        <w:t>vào</w:t>
      </w:r>
      <w:r w:rsidRPr="00D25689">
        <w:rPr>
          <w:rFonts w:asciiTheme="majorHAnsi" w:hAnsiTheme="majorHAnsi" w:cstheme="majorHAnsi"/>
          <w:spacing w:val="-4"/>
          <w:sz w:val="26"/>
        </w:rPr>
        <w:t xml:space="preserve"> mình</w:t>
      </w:r>
    </w:p>
    <w:p w14:paraId="1C28DD3D" w14:textId="77777777" w:rsidR="002D4AA8" w:rsidRPr="00D25689" w:rsidRDefault="00D25689" w:rsidP="00D25689">
      <w:pPr>
        <w:pStyle w:val="ListParagraph"/>
        <w:numPr>
          <w:ilvl w:val="0"/>
          <w:numId w:val="37"/>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Tất</w:t>
      </w:r>
      <w:r w:rsidRPr="00D25689">
        <w:rPr>
          <w:rFonts w:asciiTheme="majorHAnsi" w:hAnsiTheme="majorHAnsi" w:cstheme="majorHAnsi"/>
          <w:spacing w:val="-5"/>
          <w:sz w:val="26"/>
        </w:rPr>
        <w:t xml:space="preserve"> </w:t>
      </w:r>
      <w:r w:rsidRPr="00D25689">
        <w:rPr>
          <w:rFonts w:asciiTheme="majorHAnsi" w:hAnsiTheme="majorHAnsi" w:cstheme="majorHAnsi"/>
          <w:sz w:val="26"/>
        </w:rPr>
        <w:t>cả</w:t>
      </w:r>
      <w:r w:rsidRPr="00D25689">
        <w:rPr>
          <w:rFonts w:asciiTheme="majorHAnsi" w:hAnsiTheme="majorHAnsi" w:cstheme="majorHAnsi"/>
          <w:spacing w:val="-4"/>
          <w:sz w:val="26"/>
        </w:rPr>
        <w:t xml:space="preserve"> </w:t>
      </w:r>
      <w:r w:rsidRPr="00D25689">
        <w:rPr>
          <w:rFonts w:asciiTheme="majorHAnsi" w:hAnsiTheme="majorHAnsi" w:cstheme="majorHAnsi"/>
          <w:sz w:val="26"/>
        </w:rPr>
        <w:t>các</w:t>
      </w:r>
      <w:r w:rsidRPr="00D25689">
        <w:rPr>
          <w:rFonts w:asciiTheme="majorHAnsi" w:hAnsiTheme="majorHAnsi" w:cstheme="majorHAnsi"/>
          <w:spacing w:val="-4"/>
          <w:sz w:val="26"/>
        </w:rPr>
        <w:t xml:space="preserve"> </w:t>
      </w:r>
      <w:r w:rsidRPr="00D25689">
        <w:rPr>
          <w:rFonts w:asciiTheme="majorHAnsi" w:hAnsiTheme="majorHAnsi" w:cstheme="majorHAnsi"/>
          <w:sz w:val="26"/>
        </w:rPr>
        <w:t>đáp</w:t>
      </w:r>
      <w:r w:rsidRPr="00D25689">
        <w:rPr>
          <w:rFonts w:asciiTheme="majorHAnsi" w:hAnsiTheme="majorHAnsi" w:cstheme="majorHAnsi"/>
          <w:spacing w:val="-1"/>
          <w:sz w:val="26"/>
        </w:rPr>
        <w:t xml:space="preserve"> </w:t>
      </w:r>
      <w:r w:rsidRPr="00D25689">
        <w:rPr>
          <w:rFonts w:asciiTheme="majorHAnsi" w:hAnsiTheme="majorHAnsi" w:cstheme="majorHAnsi"/>
          <w:sz w:val="26"/>
        </w:rPr>
        <w:t>án</w:t>
      </w:r>
      <w:r w:rsidRPr="00D25689">
        <w:rPr>
          <w:rFonts w:asciiTheme="majorHAnsi" w:hAnsiTheme="majorHAnsi" w:cstheme="majorHAnsi"/>
          <w:spacing w:val="-4"/>
          <w:sz w:val="26"/>
        </w:rPr>
        <w:t xml:space="preserve"> trên</w:t>
      </w:r>
    </w:p>
    <w:p w14:paraId="66BC3204"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5"/>
        </w:rPr>
        <w:t xml:space="preserve"> </w:t>
      </w:r>
      <w:r w:rsidRPr="00D25689">
        <w:rPr>
          <w:rFonts w:asciiTheme="majorHAnsi" w:hAnsiTheme="majorHAnsi" w:cstheme="majorHAnsi"/>
          <w:b/>
        </w:rPr>
        <w:t>5:</w:t>
      </w:r>
      <w:r w:rsidRPr="00D25689">
        <w:rPr>
          <w:rFonts w:asciiTheme="majorHAnsi" w:hAnsiTheme="majorHAnsi" w:cstheme="majorHAnsi"/>
          <w:b/>
          <w:spacing w:val="-5"/>
        </w:rPr>
        <w:t xml:space="preserve"> </w:t>
      </w:r>
      <w:r w:rsidRPr="00D25689">
        <w:rPr>
          <w:rFonts w:asciiTheme="majorHAnsi" w:hAnsiTheme="majorHAnsi" w:cstheme="majorHAnsi"/>
        </w:rPr>
        <w:t>Sự</w:t>
      </w:r>
      <w:r w:rsidRPr="00D25689">
        <w:rPr>
          <w:rFonts w:asciiTheme="majorHAnsi" w:hAnsiTheme="majorHAnsi" w:cstheme="majorHAnsi"/>
          <w:spacing w:val="-3"/>
        </w:rPr>
        <w:t xml:space="preserve"> </w:t>
      </w:r>
      <w:r w:rsidRPr="00D25689">
        <w:rPr>
          <w:rFonts w:asciiTheme="majorHAnsi" w:hAnsiTheme="majorHAnsi" w:cstheme="majorHAnsi"/>
        </w:rPr>
        <w:t>khác</w:t>
      </w:r>
      <w:r w:rsidRPr="00D25689">
        <w:rPr>
          <w:rFonts w:asciiTheme="majorHAnsi" w:hAnsiTheme="majorHAnsi" w:cstheme="majorHAnsi"/>
          <w:spacing w:val="-5"/>
        </w:rPr>
        <w:t xml:space="preserve"> </w:t>
      </w:r>
      <w:r w:rsidRPr="00D25689">
        <w:rPr>
          <w:rFonts w:asciiTheme="majorHAnsi" w:hAnsiTheme="majorHAnsi" w:cstheme="majorHAnsi"/>
        </w:rPr>
        <w:t>biệt</w:t>
      </w:r>
      <w:r w:rsidRPr="00D25689">
        <w:rPr>
          <w:rFonts w:asciiTheme="majorHAnsi" w:hAnsiTheme="majorHAnsi" w:cstheme="majorHAnsi"/>
          <w:spacing w:val="-5"/>
        </w:rPr>
        <w:t xml:space="preserve"> </w:t>
      </w:r>
      <w:r w:rsidRPr="00D25689">
        <w:rPr>
          <w:rFonts w:asciiTheme="majorHAnsi" w:hAnsiTheme="majorHAnsi" w:cstheme="majorHAnsi"/>
        </w:rPr>
        <w:t>giữa</w:t>
      </w:r>
      <w:r w:rsidRPr="00D25689">
        <w:rPr>
          <w:rFonts w:asciiTheme="majorHAnsi" w:hAnsiTheme="majorHAnsi" w:cstheme="majorHAnsi"/>
          <w:spacing w:val="-4"/>
        </w:rPr>
        <w:t xml:space="preserve"> </w:t>
      </w:r>
      <w:r w:rsidRPr="00D25689">
        <w:rPr>
          <w:rFonts w:asciiTheme="majorHAnsi" w:hAnsiTheme="majorHAnsi" w:cstheme="majorHAnsi"/>
        </w:rPr>
        <w:t>lời</w:t>
      </w:r>
      <w:r w:rsidRPr="00D25689">
        <w:rPr>
          <w:rFonts w:asciiTheme="majorHAnsi" w:hAnsiTheme="majorHAnsi" w:cstheme="majorHAnsi"/>
          <w:spacing w:val="-5"/>
        </w:rPr>
        <w:t xml:space="preserve"> </w:t>
      </w:r>
      <w:r w:rsidRPr="00D25689">
        <w:rPr>
          <w:rFonts w:asciiTheme="majorHAnsi" w:hAnsiTheme="majorHAnsi" w:cstheme="majorHAnsi"/>
        </w:rPr>
        <w:t>Hăm-lét</w:t>
      </w:r>
      <w:r w:rsidRPr="00D25689">
        <w:rPr>
          <w:rFonts w:asciiTheme="majorHAnsi" w:hAnsiTheme="majorHAnsi" w:cstheme="majorHAnsi"/>
          <w:spacing w:val="-2"/>
        </w:rPr>
        <w:t xml:space="preserve"> </w:t>
      </w:r>
      <w:r w:rsidRPr="00D25689">
        <w:rPr>
          <w:rFonts w:asciiTheme="majorHAnsi" w:hAnsiTheme="majorHAnsi" w:cstheme="majorHAnsi"/>
        </w:rPr>
        <w:t>nói</w:t>
      </w:r>
      <w:r w:rsidRPr="00D25689">
        <w:rPr>
          <w:rFonts w:asciiTheme="majorHAnsi" w:hAnsiTheme="majorHAnsi" w:cstheme="majorHAnsi"/>
          <w:spacing w:val="-5"/>
        </w:rPr>
        <w:t xml:space="preserve"> </w:t>
      </w:r>
      <w:r w:rsidRPr="00D25689">
        <w:rPr>
          <w:rFonts w:asciiTheme="majorHAnsi" w:hAnsiTheme="majorHAnsi" w:cstheme="majorHAnsi"/>
        </w:rPr>
        <w:t>với</w:t>
      </w:r>
      <w:r w:rsidRPr="00D25689">
        <w:rPr>
          <w:rFonts w:asciiTheme="majorHAnsi" w:hAnsiTheme="majorHAnsi" w:cstheme="majorHAnsi"/>
          <w:spacing w:val="-3"/>
        </w:rPr>
        <w:t xml:space="preserve"> </w:t>
      </w:r>
      <w:r w:rsidRPr="00D25689">
        <w:rPr>
          <w:rFonts w:asciiTheme="majorHAnsi" w:hAnsiTheme="majorHAnsi" w:cstheme="majorHAnsi"/>
        </w:rPr>
        <w:t>Ô-phê-li-a</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độc</w:t>
      </w:r>
      <w:r w:rsidRPr="00D25689">
        <w:rPr>
          <w:rFonts w:asciiTheme="majorHAnsi" w:hAnsiTheme="majorHAnsi" w:cstheme="majorHAnsi"/>
          <w:spacing w:val="-2"/>
        </w:rPr>
        <w:t xml:space="preserve"> </w:t>
      </w:r>
      <w:r w:rsidRPr="00D25689">
        <w:rPr>
          <w:rFonts w:asciiTheme="majorHAnsi" w:hAnsiTheme="majorHAnsi" w:cstheme="majorHAnsi"/>
        </w:rPr>
        <w:t>thoại</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rPr>
        <w:t>đối</w:t>
      </w:r>
      <w:r w:rsidRPr="00D25689">
        <w:rPr>
          <w:rFonts w:asciiTheme="majorHAnsi" w:hAnsiTheme="majorHAnsi" w:cstheme="majorHAnsi"/>
          <w:spacing w:val="-5"/>
        </w:rPr>
        <w:t xml:space="preserve"> </w:t>
      </w:r>
      <w:r w:rsidRPr="00D25689">
        <w:rPr>
          <w:rFonts w:asciiTheme="majorHAnsi" w:hAnsiTheme="majorHAnsi" w:cstheme="majorHAnsi"/>
        </w:rPr>
        <w:t>thoại</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5"/>
        </w:rPr>
        <w:t xml:space="preserve"> gì?</w:t>
      </w:r>
    </w:p>
    <w:p w14:paraId="5CD7C0E2" w14:textId="77777777" w:rsidR="002D4AA8" w:rsidRPr="00D25689" w:rsidRDefault="00D25689" w:rsidP="00D25689">
      <w:pPr>
        <w:pStyle w:val="ListParagraph"/>
        <w:numPr>
          <w:ilvl w:val="0"/>
          <w:numId w:val="36"/>
        </w:numPr>
        <w:tabs>
          <w:tab w:val="left" w:pos="1740"/>
        </w:tabs>
        <w:spacing w:line="288" w:lineRule="auto"/>
        <w:ind w:right="1312"/>
        <w:rPr>
          <w:rFonts w:asciiTheme="majorHAnsi" w:hAnsiTheme="majorHAnsi" w:cstheme="majorHAnsi"/>
          <w:sz w:val="26"/>
        </w:rPr>
      </w:pPr>
      <w:r w:rsidRPr="00D25689">
        <w:rPr>
          <w:rFonts w:asciiTheme="majorHAnsi" w:hAnsiTheme="majorHAnsi" w:cstheme="majorHAnsi"/>
          <w:sz w:val="26"/>
        </w:rPr>
        <w:t>Độc</w:t>
      </w:r>
      <w:r w:rsidRPr="00D25689">
        <w:rPr>
          <w:rFonts w:asciiTheme="majorHAnsi" w:hAnsiTheme="majorHAnsi" w:cstheme="majorHAnsi"/>
          <w:spacing w:val="-3"/>
          <w:sz w:val="26"/>
        </w:rPr>
        <w:t xml:space="preserve"> </w:t>
      </w:r>
      <w:r w:rsidRPr="00D25689">
        <w:rPr>
          <w:rFonts w:asciiTheme="majorHAnsi" w:hAnsiTheme="majorHAnsi" w:cstheme="majorHAnsi"/>
          <w:sz w:val="26"/>
        </w:rPr>
        <w:t>thoại</w:t>
      </w:r>
      <w:r w:rsidRPr="00D25689">
        <w:rPr>
          <w:rFonts w:asciiTheme="majorHAnsi" w:hAnsiTheme="majorHAnsi" w:cstheme="majorHAnsi"/>
          <w:spacing w:val="-3"/>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đối</w:t>
      </w:r>
      <w:r w:rsidRPr="00D25689">
        <w:rPr>
          <w:rFonts w:asciiTheme="majorHAnsi" w:hAnsiTheme="majorHAnsi" w:cstheme="majorHAnsi"/>
          <w:spacing w:val="-3"/>
          <w:sz w:val="26"/>
        </w:rPr>
        <w:t xml:space="preserve"> </w:t>
      </w:r>
      <w:r w:rsidRPr="00D25689">
        <w:rPr>
          <w:rFonts w:asciiTheme="majorHAnsi" w:hAnsiTheme="majorHAnsi" w:cstheme="majorHAnsi"/>
          <w:sz w:val="26"/>
        </w:rPr>
        <w:t>thoại mâu</w:t>
      </w:r>
      <w:r w:rsidRPr="00D25689">
        <w:rPr>
          <w:rFonts w:asciiTheme="majorHAnsi" w:hAnsiTheme="majorHAnsi" w:cstheme="majorHAnsi"/>
          <w:spacing w:val="-3"/>
          <w:sz w:val="26"/>
        </w:rPr>
        <w:t xml:space="preserve"> </w:t>
      </w:r>
      <w:r w:rsidRPr="00D25689">
        <w:rPr>
          <w:rFonts w:asciiTheme="majorHAnsi" w:hAnsiTheme="majorHAnsi" w:cstheme="majorHAnsi"/>
          <w:sz w:val="26"/>
        </w:rPr>
        <w:t>thuẫn</w:t>
      </w:r>
      <w:r w:rsidRPr="00D25689">
        <w:rPr>
          <w:rFonts w:asciiTheme="majorHAnsi" w:hAnsiTheme="majorHAnsi" w:cstheme="majorHAnsi"/>
          <w:spacing w:val="-1"/>
          <w:sz w:val="26"/>
        </w:rPr>
        <w:t xml:space="preserve"> </w:t>
      </w:r>
      <w:r w:rsidRPr="00D25689">
        <w:rPr>
          <w:rFonts w:asciiTheme="majorHAnsi" w:hAnsiTheme="majorHAnsi" w:cstheme="majorHAnsi"/>
          <w:sz w:val="26"/>
        </w:rPr>
        <w:t>với</w:t>
      </w:r>
      <w:r w:rsidRPr="00D25689">
        <w:rPr>
          <w:rFonts w:asciiTheme="majorHAnsi" w:hAnsiTheme="majorHAnsi" w:cstheme="majorHAnsi"/>
          <w:spacing w:val="-3"/>
          <w:sz w:val="26"/>
        </w:rPr>
        <w:t xml:space="preserve"> </w:t>
      </w:r>
      <w:r w:rsidRPr="00D25689">
        <w:rPr>
          <w:rFonts w:asciiTheme="majorHAnsi" w:hAnsiTheme="majorHAnsi" w:cstheme="majorHAnsi"/>
          <w:sz w:val="26"/>
        </w:rPr>
        <w:t>nhau.</w:t>
      </w:r>
      <w:r w:rsidRPr="00D25689">
        <w:rPr>
          <w:rFonts w:asciiTheme="majorHAnsi" w:hAnsiTheme="majorHAnsi" w:cstheme="majorHAnsi"/>
          <w:spacing w:val="-3"/>
          <w:sz w:val="26"/>
        </w:rPr>
        <w:t xml:space="preserve"> </w:t>
      </w:r>
      <w:r w:rsidRPr="00D25689">
        <w:rPr>
          <w:rFonts w:asciiTheme="majorHAnsi" w:hAnsiTheme="majorHAnsi" w:cstheme="majorHAnsi"/>
          <w:sz w:val="26"/>
        </w:rPr>
        <w:t>Trong</w:t>
      </w:r>
      <w:r w:rsidRPr="00D25689">
        <w:rPr>
          <w:rFonts w:asciiTheme="majorHAnsi" w:hAnsiTheme="majorHAnsi" w:cstheme="majorHAnsi"/>
          <w:spacing w:val="-3"/>
          <w:sz w:val="26"/>
        </w:rPr>
        <w:t xml:space="preserve"> </w:t>
      </w:r>
      <w:r w:rsidRPr="00D25689">
        <w:rPr>
          <w:rFonts w:asciiTheme="majorHAnsi" w:hAnsiTheme="majorHAnsi" w:cstheme="majorHAnsi"/>
          <w:sz w:val="26"/>
        </w:rPr>
        <w:t>lòng</w:t>
      </w:r>
      <w:r w:rsidRPr="00D25689">
        <w:rPr>
          <w:rFonts w:asciiTheme="majorHAnsi" w:hAnsiTheme="majorHAnsi" w:cstheme="majorHAnsi"/>
          <w:spacing w:val="-3"/>
          <w:sz w:val="26"/>
        </w:rPr>
        <w:t xml:space="preserve"> </w:t>
      </w:r>
      <w:r w:rsidRPr="00D25689">
        <w:rPr>
          <w:rFonts w:asciiTheme="majorHAnsi" w:hAnsiTheme="majorHAnsi" w:cstheme="majorHAnsi"/>
          <w:sz w:val="26"/>
        </w:rPr>
        <w:t>dù</w:t>
      </w:r>
      <w:r w:rsidRPr="00D25689">
        <w:rPr>
          <w:rFonts w:asciiTheme="majorHAnsi" w:hAnsiTheme="majorHAnsi" w:cstheme="majorHAnsi"/>
          <w:spacing w:val="-3"/>
          <w:sz w:val="26"/>
        </w:rPr>
        <w:t xml:space="preserve"> </w:t>
      </w:r>
      <w:r w:rsidRPr="00D25689">
        <w:rPr>
          <w:rFonts w:asciiTheme="majorHAnsi" w:hAnsiTheme="majorHAnsi" w:cstheme="majorHAnsi"/>
          <w:sz w:val="26"/>
        </w:rPr>
        <w:t>còn</w:t>
      </w:r>
      <w:r w:rsidRPr="00D25689">
        <w:rPr>
          <w:rFonts w:asciiTheme="majorHAnsi" w:hAnsiTheme="majorHAnsi" w:cstheme="majorHAnsi"/>
          <w:spacing w:val="-3"/>
          <w:sz w:val="26"/>
        </w:rPr>
        <w:t xml:space="preserve"> </w:t>
      </w:r>
      <w:r w:rsidRPr="00D25689">
        <w:rPr>
          <w:rFonts w:asciiTheme="majorHAnsi" w:hAnsiTheme="majorHAnsi" w:cstheme="majorHAnsi"/>
          <w:sz w:val="26"/>
        </w:rPr>
        <w:t>yêu</w:t>
      </w:r>
      <w:r w:rsidRPr="00D25689">
        <w:rPr>
          <w:rFonts w:asciiTheme="majorHAnsi" w:hAnsiTheme="majorHAnsi" w:cstheme="majorHAnsi"/>
          <w:spacing w:val="-3"/>
          <w:sz w:val="26"/>
        </w:rPr>
        <w:t xml:space="preserve"> </w:t>
      </w:r>
      <w:r w:rsidRPr="00D25689">
        <w:rPr>
          <w:rFonts w:asciiTheme="majorHAnsi" w:hAnsiTheme="majorHAnsi" w:cstheme="majorHAnsi"/>
          <w:sz w:val="26"/>
        </w:rPr>
        <w:t>nhưng</w:t>
      </w:r>
      <w:r w:rsidRPr="00D25689">
        <w:rPr>
          <w:rFonts w:asciiTheme="majorHAnsi" w:hAnsiTheme="majorHAnsi" w:cstheme="majorHAnsi"/>
          <w:spacing w:val="-3"/>
          <w:sz w:val="26"/>
        </w:rPr>
        <w:t xml:space="preserve"> </w:t>
      </w:r>
      <w:r w:rsidRPr="00D25689">
        <w:rPr>
          <w:rFonts w:asciiTheme="majorHAnsi" w:hAnsiTheme="majorHAnsi" w:cstheme="majorHAnsi"/>
          <w:sz w:val="26"/>
        </w:rPr>
        <w:t>cố</w:t>
      </w:r>
      <w:r w:rsidRPr="00D25689">
        <w:rPr>
          <w:rFonts w:asciiTheme="majorHAnsi" w:hAnsiTheme="majorHAnsi" w:cstheme="majorHAnsi"/>
          <w:spacing w:val="-3"/>
          <w:sz w:val="26"/>
        </w:rPr>
        <w:t xml:space="preserve"> </w:t>
      </w:r>
      <w:r w:rsidRPr="00D25689">
        <w:rPr>
          <w:rFonts w:asciiTheme="majorHAnsi" w:hAnsiTheme="majorHAnsi" w:cstheme="majorHAnsi"/>
          <w:sz w:val="26"/>
        </w:rPr>
        <w:t>tình</w:t>
      </w:r>
      <w:r w:rsidRPr="00D25689">
        <w:rPr>
          <w:rFonts w:asciiTheme="majorHAnsi" w:hAnsiTheme="majorHAnsi" w:cstheme="majorHAnsi"/>
          <w:spacing w:val="-3"/>
          <w:sz w:val="26"/>
        </w:rPr>
        <w:t xml:space="preserve"> </w:t>
      </w:r>
      <w:r w:rsidRPr="00D25689">
        <w:rPr>
          <w:rFonts w:asciiTheme="majorHAnsi" w:hAnsiTheme="majorHAnsi" w:cstheme="majorHAnsi"/>
          <w:sz w:val="26"/>
        </w:rPr>
        <w:t>nói</w:t>
      </w:r>
      <w:r w:rsidRPr="00D25689">
        <w:rPr>
          <w:rFonts w:asciiTheme="majorHAnsi" w:hAnsiTheme="majorHAnsi" w:cstheme="majorHAnsi"/>
          <w:spacing w:val="-3"/>
          <w:sz w:val="26"/>
        </w:rPr>
        <w:t xml:space="preserve"> </w:t>
      </w:r>
      <w:r w:rsidRPr="00D25689">
        <w:rPr>
          <w:rFonts w:asciiTheme="majorHAnsi" w:hAnsiTheme="majorHAnsi" w:cstheme="majorHAnsi"/>
          <w:sz w:val="26"/>
        </w:rPr>
        <w:t>lời tàn nhẫn cốt để Ô-phê-li-a rời xa mình</w:t>
      </w:r>
    </w:p>
    <w:p w14:paraId="5C0F7A7D" w14:textId="77777777" w:rsidR="002D4AA8" w:rsidRPr="00D25689" w:rsidRDefault="00D25689" w:rsidP="00D25689">
      <w:pPr>
        <w:pStyle w:val="ListParagraph"/>
        <w:numPr>
          <w:ilvl w:val="0"/>
          <w:numId w:val="36"/>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Dù</w:t>
      </w:r>
      <w:r w:rsidRPr="00D25689">
        <w:rPr>
          <w:rFonts w:asciiTheme="majorHAnsi" w:hAnsiTheme="majorHAnsi" w:cstheme="majorHAnsi"/>
          <w:spacing w:val="-5"/>
          <w:sz w:val="26"/>
        </w:rPr>
        <w:t xml:space="preserve"> </w:t>
      </w:r>
      <w:r w:rsidRPr="00D25689">
        <w:rPr>
          <w:rFonts w:asciiTheme="majorHAnsi" w:hAnsiTheme="majorHAnsi" w:cstheme="majorHAnsi"/>
          <w:sz w:val="26"/>
        </w:rPr>
        <w:t>không</w:t>
      </w:r>
      <w:r w:rsidRPr="00D25689">
        <w:rPr>
          <w:rFonts w:asciiTheme="majorHAnsi" w:hAnsiTheme="majorHAnsi" w:cstheme="majorHAnsi"/>
          <w:spacing w:val="-4"/>
          <w:sz w:val="26"/>
        </w:rPr>
        <w:t xml:space="preserve"> </w:t>
      </w:r>
      <w:r w:rsidRPr="00D25689">
        <w:rPr>
          <w:rFonts w:asciiTheme="majorHAnsi" w:hAnsiTheme="majorHAnsi" w:cstheme="majorHAnsi"/>
          <w:sz w:val="26"/>
        </w:rPr>
        <w:t>còn</w:t>
      </w:r>
      <w:r w:rsidRPr="00D25689">
        <w:rPr>
          <w:rFonts w:asciiTheme="majorHAnsi" w:hAnsiTheme="majorHAnsi" w:cstheme="majorHAnsi"/>
          <w:spacing w:val="-5"/>
          <w:sz w:val="26"/>
        </w:rPr>
        <w:t xml:space="preserve"> </w:t>
      </w:r>
      <w:r w:rsidRPr="00D25689">
        <w:rPr>
          <w:rFonts w:asciiTheme="majorHAnsi" w:hAnsiTheme="majorHAnsi" w:cstheme="majorHAnsi"/>
          <w:sz w:val="26"/>
        </w:rPr>
        <w:t>yêu</w:t>
      </w:r>
      <w:r w:rsidRPr="00D25689">
        <w:rPr>
          <w:rFonts w:asciiTheme="majorHAnsi" w:hAnsiTheme="majorHAnsi" w:cstheme="majorHAnsi"/>
          <w:spacing w:val="-3"/>
          <w:sz w:val="26"/>
        </w:rPr>
        <w:t xml:space="preserve"> </w:t>
      </w:r>
      <w:r w:rsidRPr="00D25689">
        <w:rPr>
          <w:rFonts w:asciiTheme="majorHAnsi" w:hAnsiTheme="majorHAnsi" w:cstheme="majorHAnsi"/>
          <w:sz w:val="26"/>
        </w:rPr>
        <w:t>nhưng</w:t>
      </w:r>
      <w:r w:rsidRPr="00D25689">
        <w:rPr>
          <w:rFonts w:asciiTheme="majorHAnsi" w:hAnsiTheme="majorHAnsi" w:cstheme="majorHAnsi"/>
          <w:spacing w:val="-5"/>
          <w:sz w:val="26"/>
        </w:rPr>
        <w:t xml:space="preserve"> </w:t>
      </w:r>
      <w:r w:rsidRPr="00D25689">
        <w:rPr>
          <w:rFonts w:asciiTheme="majorHAnsi" w:hAnsiTheme="majorHAnsi" w:cstheme="majorHAnsi"/>
          <w:sz w:val="26"/>
        </w:rPr>
        <w:t>vẫn</w:t>
      </w:r>
      <w:r w:rsidRPr="00D25689">
        <w:rPr>
          <w:rFonts w:asciiTheme="majorHAnsi" w:hAnsiTheme="majorHAnsi" w:cstheme="majorHAnsi"/>
          <w:spacing w:val="-5"/>
          <w:sz w:val="26"/>
        </w:rPr>
        <w:t xml:space="preserve"> </w:t>
      </w:r>
      <w:r w:rsidRPr="00D25689">
        <w:rPr>
          <w:rFonts w:asciiTheme="majorHAnsi" w:hAnsiTheme="majorHAnsi" w:cstheme="majorHAnsi"/>
          <w:sz w:val="26"/>
        </w:rPr>
        <w:t>cố</w:t>
      </w:r>
      <w:r w:rsidRPr="00D25689">
        <w:rPr>
          <w:rFonts w:asciiTheme="majorHAnsi" w:hAnsiTheme="majorHAnsi" w:cstheme="majorHAnsi"/>
          <w:spacing w:val="-5"/>
          <w:sz w:val="26"/>
        </w:rPr>
        <w:t xml:space="preserve"> </w:t>
      </w:r>
      <w:r w:rsidRPr="00D25689">
        <w:rPr>
          <w:rFonts w:asciiTheme="majorHAnsi" w:hAnsiTheme="majorHAnsi" w:cstheme="majorHAnsi"/>
          <w:sz w:val="26"/>
        </w:rPr>
        <w:t>tình</w:t>
      </w:r>
      <w:r w:rsidRPr="00D25689">
        <w:rPr>
          <w:rFonts w:asciiTheme="majorHAnsi" w:hAnsiTheme="majorHAnsi" w:cstheme="majorHAnsi"/>
          <w:spacing w:val="-5"/>
          <w:sz w:val="26"/>
        </w:rPr>
        <w:t xml:space="preserve"> </w:t>
      </w:r>
      <w:r w:rsidRPr="00D25689">
        <w:rPr>
          <w:rFonts w:asciiTheme="majorHAnsi" w:hAnsiTheme="majorHAnsi" w:cstheme="majorHAnsi"/>
          <w:sz w:val="26"/>
        </w:rPr>
        <w:t>nói</w:t>
      </w:r>
      <w:r w:rsidRPr="00D25689">
        <w:rPr>
          <w:rFonts w:asciiTheme="majorHAnsi" w:hAnsiTheme="majorHAnsi" w:cstheme="majorHAnsi"/>
          <w:spacing w:val="-3"/>
          <w:sz w:val="26"/>
        </w:rPr>
        <w:t xml:space="preserve"> </w:t>
      </w:r>
      <w:r w:rsidRPr="00D25689">
        <w:rPr>
          <w:rFonts w:asciiTheme="majorHAnsi" w:hAnsiTheme="majorHAnsi" w:cstheme="majorHAnsi"/>
          <w:sz w:val="26"/>
        </w:rPr>
        <w:t>lời</w:t>
      </w:r>
      <w:r w:rsidRPr="00D25689">
        <w:rPr>
          <w:rFonts w:asciiTheme="majorHAnsi" w:hAnsiTheme="majorHAnsi" w:cstheme="majorHAnsi"/>
          <w:spacing w:val="-5"/>
          <w:sz w:val="26"/>
        </w:rPr>
        <w:t xml:space="preserve"> </w:t>
      </w:r>
      <w:r w:rsidRPr="00D25689">
        <w:rPr>
          <w:rFonts w:asciiTheme="majorHAnsi" w:hAnsiTheme="majorHAnsi" w:cstheme="majorHAnsi"/>
          <w:sz w:val="26"/>
        </w:rPr>
        <w:t>yêu</w:t>
      </w:r>
      <w:r w:rsidRPr="00D25689">
        <w:rPr>
          <w:rFonts w:asciiTheme="majorHAnsi" w:hAnsiTheme="majorHAnsi" w:cstheme="majorHAnsi"/>
          <w:spacing w:val="-5"/>
          <w:sz w:val="26"/>
        </w:rPr>
        <w:t xml:space="preserve"> </w:t>
      </w:r>
      <w:r w:rsidRPr="00D25689">
        <w:rPr>
          <w:rFonts w:asciiTheme="majorHAnsi" w:hAnsiTheme="majorHAnsi" w:cstheme="majorHAnsi"/>
          <w:sz w:val="26"/>
        </w:rPr>
        <w:t>thương</w:t>
      </w:r>
      <w:r w:rsidRPr="00D25689">
        <w:rPr>
          <w:rFonts w:asciiTheme="majorHAnsi" w:hAnsiTheme="majorHAnsi" w:cstheme="majorHAnsi"/>
          <w:spacing w:val="-5"/>
          <w:sz w:val="26"/>
        </w:rPr>
        <w:t xml:space="preserve"> </w:t>
      </w:r>
      <w:r w:rsidRPr="00D25689">
        <w:rPr>
          <w:rFonts w:asciiTheme="majorHAnsi" w:hAnsiTheme="majorHAnsi" w:cstheme="majorHAnsi"/>
          <w:sz w:val="26"/>
        </w:rPr>
        <w:t>với</w:t>
      </w:r>
      <w:r w:rsidRPr="00D25689">
        <w:rPr>
          <w:rFonts w:asciiTheme="majorHAnsi" w:hAnsiTheme="majorHAnsi" w:cstheme="majorHAnsi"/>
          <w:spacing w:val="-5"/>
          <w:sz w:val="26"/>
        </w:rPr>
        <w:t xml:space="preserve"> </w:t>
      </w:r>
      <w:r w:rsidRPr="00D25689">
        <w:rPr>
          <w:rFonts w:asciiTheme="majorHAnsi" w:hAnsiTheme="majorHAnsi" w:cstheme="majorHAnsi"/>
          <w:sz w:val="26"/>
        </w:rPr>
        <w:t>Ô-phê-li-</w:t>
      </w:r>
      <w:r w:rsidRPr="00D25689">
        <w:rPr>
          <w:rFonts w:asciiTheme="majorHAnsi" w:hAnsiTheme="majorHAnsi" w:cstheme="majorHAnsi"/>
          <w:spacing w:val="-10"/>
          <w:sz w:val="26"/>
        </w:rPr>
        <w:t>a</w:t>
      </w:r>
    </w:p>
    <w:p w14:paraId="58DAE5D3" w14:textId="77777777" w:rsidR="002D4AA8" w:rsidRPr="00D25689" w:rsidRDefault="00D25689" w:rsidP="00D25689">
      <w:pPr>
        <w:pStyle w:val="ListParagraph"/>
        <w:numPr>
          <w:ilvl w:val="0"/>
          <w:numId w:val="36"/>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Thể</w:t>
      </w:r>
      <w:r w:rsidRPr="00D25689">
        <w:rPr>
          <w:rFonts w:asciiTheme="majorHAnsi" w:hAnsiTheme="majorHAnsi" w:cstheme="majorHAnsi"/>
          <w:spacing w:val="-6"/>
          <w:sz w:val="26"/>
        </w:rPr>
        <w:t xml:space="preserve"> </w:t>
      </w:r>
      <w:r w:rsidRPr="00D25689">
        <w:rPr>
          <w:rFonts w:asciiTheme="majorHAnsi" w:hAnsiTheme="majorHAnsi" w:cstheme="majorHAnsi"/>
          <w:sz w:val="26"/>
        </w:rPr>
        <w:t>hiện</w:t>
      </w:r>
      <w:r w:rsidRPr="00D25689">
        <w:rPr>
          <w:rFonts w:asciiTheme="majorHAnsi" w:hAnsiTheme="majorHAnsi" w:cstheme="majorHAnsi"/>
          <w:spacing w:val="-5"/>
          <w:sz w:val="26"/>
        </w:rPr>
        <w:t xml:space="preserve"> </w:t>
      </w:r>
      <w:r w:rsidRPr="00D25689">
        <w:rPr>
          <w:rFonts w:asciiTheme="majorHAnsi" w:hAnsiTheme="majorHAnsi" w:cstheme="majorHAnsi"/>
          <w:sz w:val="26"/>
        </w:rPr>
        <w:t>tình</w:t>
      </w:r>
      <w:r w:rsidRPr="00D25689">
        <w:rPr>
          <w:rFonts w:asciiTheme="majorHAnsi" w:hAnsiTheme="majorHAnsi" w:cstheme="majorHAnsi"/>
          <w:spacing w:val="-6"/>
          <w:sz w:val="26"/>
        </w:rPr>
        <w:t xml:space="preserve"> </w:t>
      </w:r>
      <w:r w:rsidRPr="00D25689">
        <w:rPr>
          <w:rFonts w:asciiTheme="majorHAnsi" w:hAnsiTheme="majorHAnsi" w:cstheme="majorHAnsi"/>
          <w:sz w:val="26"/>
        </w:rPr>
        <w:t>yêu</w:t>
      </w:r>
      <w:r w:rsidRPr="00D25689">
        <w:rPr>
          <w:rFonts w:asciiTheme="majorHAnsi" w:hAnsiTheme="majorHAnsi" w:cstheme="majorHAnsi"/>
          <w:spacing w:val="-3"/>
          <w:sz w:val="26"/>
        </w:rPr>
        <w:t xml:space="preserve"> </w:t>
      </w:r>
      <w:r w:rsidRPr="00D25689">
        <w:rPr>
          <w:rFonts w:asciiTheme="majorHAnsi" w:hAnsiTheme="majorHAnsi" w:cstheme="majorHAnsi"/>
          <w:sz w:val="26"/>
        </w:rPr>
        <w:t>mãnh</w:t>
      </w:r>
      <w:r w:rsidRPr="00D25689">
        <w:rPr>
          <w:rFonts w:asciiTheme="majorHAnsi" w:hAnsiTheme="majorHAnsi" w:cstheme="majorHAnsi"/>
          <w:spacing w:val="-6"/>
          <w:sz w:val="26"/>
        </w:rPr>
        <w:t xml:space="preserve"> </w:t>
      </w:r>
      <w:r w:rsidRPr="00D25689">
        <w:rPr>
          <w:rFonts w:asciiTheme="majorHAnsi" w:hAnsiTheme="majorHAnsi" w:cstheme="majorHAnsi"/>
          <w:sz w:val="26"/>
        </w:rPr>
        <w:t>liệt</w:t>
      </w:r>
      <w:r w:rsidRPr="00D25689">
        <w:rPr>
          <w:rFonts w:asciiTheme="majorHAnsi" w:hAnsiTheme="majorHAnsi" w:cstheme="majorHAnsi"/>
          <w:spacing w:val="-5"/>
          <w:sz w:val="26"/>
        </w:rPr>
        <w:t xml:space="preserve"> </w:t>
      </w:r>
      <w:r w:rsidRPr="00D25689">
        <w:rPr>
          <w:rFonts w:asciiTheme="majorHAnsi" w:hAnsiTheme="majorHAnsi" w:cstheme="majorHAnsi"/>
          <w:sz w:val="26"/>
        </w:rPr>
        <w:t>với</w:t>
      </w:r>
      <w:r w:rsidRPr="00D25689">
        <w:rPr>
          <w:rFonts w:asciiTheme="majorHAnsi" w:hAnsiTheme="majorHAnsi" w:cstheme="majorHAnsi"/>
          <w:spacing w:val="-4"/>
          <w:sz w:val="26"/>
        </w:rPr>
        <w:t xml:space="preserve"> </w:t>
      </w:r>
      <w:r w:rsidRPr="00D25689">
        <w:rPr>
          <w:rFonts w:asciiTheme="majorHAnsi" w:hAnsiTheme="majorHAnsi" w:cstheme="majorHAnsi"/>
          <w:sz w:val="26"/>
        </w:rPr>
        <w:t>Ô-phê-li-a</w:t>
      </w:r>
      <w:r w:rsidRPr="00D25689">
        <w:rPr>
          <w:rFonts w:asciiTheme="majorHAnsi" w:hAnsiTheme="majorHAnsi" w:cstheme="majorHAnsi"/>
          <w:spacing w:val="-5"/>
          <w:sz w:val="26"/>
        </w:rPr>
        <w:t xml:space="preserve"> </w:t>
      </w:r>
      <w:r w:rsidRPr="00D25689">
        <w:rPr>
          <w:rFonts w:asciiTheme="majorHAnsi" w:hAnsiTheme="majorHAnsi" w:cstheme="majorHAnsi"/>
          <w:sz w:val="26"/>
        </w:rPr>
        <w:t>cùng</w:t>
      </w:r>
      <w:r w:rsidRPr="00D25689">
        <w:rPr>
          <w:rFonts w:asciiTheme="majorHAnsi" w:hAnsiTheme="majorHAnsi" w:cstheme="majorHAnsi"/>
          <w:spacing w:val="-6"/>
          <w:sz w:val="26"/>
        </w:rPr>
        <w:t xml:space="preserve"> </w:t>
      </w:r>
      <w:r w:rsidRPr="00D25689">
        <w:rPr>
          <w:rFonts w:asciiTheme="majorHAnsi" w:hAnsiTheme="majorHAnsi" w:cstheme="majorHAnsi"/>
          <w:sz w:val="26"/>
        </w:rPr>
        <w:t>những</w:t>
      </w:r>
      <w:r w:rsidRPr="00D25689">
        <w:rPr>
          <w:rFonts w:asciiTheme="majorHAnsi" w:hAnsiTheme="majorHAnsi" w:cstheme="majorHAnsi"/>
          <w:spacing w:val="-5"/>
          <w:sz w:val="26"/>
        </w:rPr>
        <w:t xml:space="preserve"> </w:t>
      </w:r>
      <w:r w:rsidRPr="00D25689">
        <w:rPr>
          <w:rFonts w:asciiTheme="majorHAnsi" w:hAnsiTheme="majorHAnsi" w:cstheme="majorHAnsi"/>
          <w:sz w:val="26"/>
        </w:rPr>
        <w:t>lời</w:t>
      </w:r>
      <w:r w:rsidRPr="00D25689">
        <w:rPr>
          <w:rFonts w:asciiTheme="majorHAnsi" w:hAnsiTheme="majorHAnsi" w:cstheme="majorHAnsi"/>
          <w:spacing w:val="-4"/>
          <w:sz w:val="26"/>
        </w:rPr>
        <w:t xml:space="preserve"> </w:t>
      </w:r>
      <w:r w:rsidRPr="00D25689">
        <w:rPr>
          <w:rFonts w:asciiTheme="majorHAnsi" w:hAnsiTheme="majorHAnsi" w:cstheme="majorHAnsi"/>
          <w:sz w:val="26"/>
        </w:rPr>
        <w:t>đường</w:t>
      </w:r>
      <w:r w:rsidRPr="00D25689">
        <w:rPr>
          <w:rFonts w:asciiTheme="majorHAnsi" w:hAnsiTheme="majorHAnsi" w:cstheme="majorHAnsi"/>
          <w:spacing w:val="-5"/>
          <w:sz w:val="26"/>
        </w:rPr>
        <w:t xml:space="preserve"> mật</w:t>
      </w:r>
    </w:p>
    <w:p w14:paraId="60AFB661" w14:textId="77777777" w:rsidR="002D4AA8" w:rsidRPr="00D25689" w:rsidRDefault="00D25689" w:rsidP="00D25689">
      <w:pPr>
        <w:pStyle w:val="ListParagraph"/>
        <w:numPr>
          <w:ilvl w:val="0"/>
          <w:numId w:val="36"/>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Tất</w:t>
      </w:r>
      <w:r w:rsidRPr="00D25689">
        <w:rPr>
          <w:rFonts w:asciiTheme="majorHAnsi" w:hAnsiTheme="majorHAnsi" w:cstheme="majorHAnsi"/>
          <w:spacing w:val="-5"/>
          <w:sz w:val="26"/>
        </w:rPr>
        <w:t xml:space="preserve"> </w:t>
      </w:r>
      <w:r w:rsidRPr="00D25689">
        <w:rPr>
          <w:rFonts w:asciiTheme="majorHAnsi" w:hAnsiTheme="majorHAnsi" w:cstheme="majorHAnsi"/>
          <w:sz w:val="26"/>
        </w:rPr>
        <w:t>cả</w:t>
      </w:r>
      <w:r w:rsidRPr="00D25689">
        <w:rPr>
          <w:rFonts w:asciiTheme="majorHAnsi" w:hAnsiTheme="majorHAnsi" w:cstheme="majorHAnsi"/>
          <w:spacing w:val="-4"/>
          <w:sz w:val="26"/>
        </w:rPr>
        <w:t xml:space="preserve"> </w:t>
      </w:r>
      <w:r w:rsidRPr="00D25689">
        <w:rPr>
          <w:rFonts w:asciiTheme="majorHAnsi" w:hAnsiTheme="majorHAnsi" w:cstheme="majorHAnsi"/>
          <w:sz w:val="26"/>
        </w:rPr>
        <w:t>các</w:t>
      </w:r>
      <w:r w:rsidRPr="00D25689">
        <w:rPr>
          <w:rFonts w:asciiTheme="majorHAnsi" w:hAnsiTheme="majorHAnsi" w:cstheme="majorHAnsi"/>
          <w:spacing w:val="-4"/>
          <w:sz w:val="26"/>
        </w:rPr>
        <w:t xml:space="preserve"> </w:t>
      </w:r>
      <w:r w:rsidRPr="00D25689">
        <w:rPr>
          <w:rFonts w:asciiTheme="majorHAnsi" w:hAnsiTheme="majorHAnsi" w:cstheme="majorHAnsi"/>
          <w:sz w:val="26"/>
        </w:rPr>
        <w:t>đáp</w:t>
      </w:r>
      <w:r w:rsidRPr="00D25689">
        <w:rPr>
          <w:rFonts w:asciiTheme="majorHAnsi" w:hAnsiTheme="majorHAnsi" w:cstheme="majorHAnsi"/>
          <w:spacing w:val="-2"/>
          <w:sz w:val="26"/>
        </w:rPr>
        <w:t xml:space="preserve"> </w:t>
      </w:r>
      <w:r w:rsidRPr="00D25689">
        <w:rPr>
          <w:rFonts w:asciiTheme="majorHAnsi" w:hAnsiTheme="majorHAnsi" w:cstheme="majorHAnsi"/>
          <w:sz w:val="26"/>
        </w:rPr>
        <w:t>án</w:t>
      </w:r>
      <w:r w:rsidRPr="00D25689">
        <w:rPr>
          <w:rFonts w:asciiTheme="majorHAnsi" w:hAnsiTheme="majorHAnsi" w:cstheme="majorHAnsi"/>
          <w:spacing w:val="-4"/>
          <w:sz w:val="26"/>
        </w:rPr>
        <w:t xml:space="preserve"> </w:t>
      </w:r>
      <w:r w:rsidRPr="00D25689">
        <w:rPr>
          <w:rFonts w:asciiTheme="majorHAnsi" w:hAnsiTheme="majorHAnsi" w:cstheme="majorHAnsi"/>
          <w:sz w:val="26"/>
        </w:rPr>
        <w:t>trên</w:t>
      </w:r>
      <w:r w:rsidRPr="00D25689">
        <w:rPr>
          <w:rFonts w:asciiTheme="majorHAnsi" w:hAnsiTheme="majorHAnsi" w:cstheme="majorHAnsi"/>
          <w:spacing w:val="-2"/>
          <w:sz w:val="26"/>
        </w:rPr>
        <w:t xml:space="preserve"> </w:t>
      </w:r>
      <w:r w:rsidRPr="00D25689">
        <w:rPr>
          <w:rFonts w:asciiTheme="majorHAnsi" w:hAnsiTheme="majorHAnsi" w:cstheme="majorHAnsi"/>
          <w:sz w:val="26"/>
        </w:rPr>
        <w:t>đều</w:t>
      </w:r>
      <w:r w:rsidRPr="00D25689">
        <w:rPr>
          <w:rFonts w:asciiTheme="majorHAnsi" w:hAnsiTheme="majorHAnsi" w:cstheme="majorHAnsi"/>
          <w:spacing w:val="-5"/>
          <w:sz w:val="26"/>
        </w:rPr>
        <w:t xml:space="preserve"> sai</w:t>
      </w:r>
    </w:p>
    <w:p w14:paraId="4FF48233" w14:textId="77777777" w:rsidR="002D4AA8" w:rsidRPr="00D25689" w:rsidRDefault="00D25689" w:rsidP="00D25689">
      <w:pPr>
        <w:pStyle w:val="BodyText"/>
        <w:spacing w:line="288" w:lineRule="auto"/>
        <w:jc w:val="both"/>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5"/>
        </w:rPr>
        <w:t xml:space="preserve"> </w:t>
      </w:r>
      <w:r w:rsidRPr="00D25689">
        <w:rPr>
          <w:rFonts w:asciiTheme="majorHAnsi" w:hAnsiTheme="majorHAnsi" w:cstheme="majorHAnsi"/>
          <w:b/>
        </w:rPr>
        <w:t>6:</w:t>
      </w:r>
      <w:r w:rsidRPr="00D25689">
        <w:rPr>
          <w:rFonts w:asciiTheme="majorHAnsi" w:hAnsiTheme="majorHAnsi" w:cstheme="majorHAnsi"/>
          <w:b/>
          <w:spacing w:val="-5"/>
        </w:rPr>
        <w:t xml:space="preserve"> </w:t>
      </w:r>
      <w:r w:rsidRPr="00D25689">
        <w:rPr>
          <w:rFonts w:asciiTheme="majorHAnsi" w:hAnsiTheme="majorHAnsi" w:cstheme="majorHAnsi"/>
        </w:rPr>
        <w:t>Khi</w:t>
      </w:r>
      <w:r w:rsidRPr="00D25689">
        <w:rPr>
          <w:rFonts w:asciiTheme="majorHAnsi" w:hAnsiTheme="majorHAnsi" w:cstheme="majorHAnsi"/>
          <w:spacing w:val="-5"/>
        </w:rPr>
        <w:t xml:space="preserve"> </w:t>
      </w:r>
      <w:r w:rsidRPr="00D25689">
        <w:rPr>
          <w:rFonts w:asciiTheme="majorHAnsi" w:hAnsiTheme="majorHAnsi" w:cstheme="majorHAnsi"/>
        </w:rPr>
        <w:t>Ô-lê-phi-a</w:t>
      </w:r>
      <w:r w:rsidRPr="00D25689">
        <w:rPr>
          <w:rFonts w:asciiTheme="majorHAnsi" w:hAnsiTheme="majorHAnsi" w:cstheme="majorHAnsi"/>
          <w:spacing w:val="-2"/>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rPr>
        <w:t>Hăm-lét</w:t>
      </w:r>
      <w:r w:rsidRPr="00D25689">
        <w:rPr>
          <w:rFonts w:asciiTheme="majorHAnsi" w:hAnsiTheme="majorHAnsi" w:cstheme="majorHAnsi"/>
          <w:spacing w:val="-3"/>
        </w:rPr>
        <w:t xml:space="preserve"> </w:t>
      </w:r>
      <w:r w:rsidRPr="00D25689">
        <w:rPr>
          <w:rFonts w:asciiTheme="majorHAnsi" w:hAnsiTheme="majorHAnsi" w:cstheme="majorHAnsi"/>
        </w:rPr>
        <w:t>đang</w:t>
      </w:r>
      <w:r w:rsidRPr="00D25689">
        <w:rPr>
          <w:rFonts w:asciiTheme="majorHAnsi" w:hAnsiTheme="majorHAnsi" w:cstheme="majorHAnsi"/>
          <w:spacing w:val="-5"/>
        </w:rPr>
        <w:t xml:space="preserve"> </w:t>
      </w:r>
      <w:r w:rsidRPr="00D25689">
        <w:rPr>
          <w:rFonts w:asciiTheme="majorHAnsi" w:hAnsiTheme="majorHAnsi" w:cstheme="majorHAnsi"/>
        </w:rPr>
        <w:t>nói</w:t>
      </w:r>
      <w:r w:rsidRPr="00D25689">
        <w:rPr>
          <w:rFonts w:asciiTheme="majorHAnsi" w:hAnsiTheme="majorHAnsi" w:cstheme="majorHAnsi"/>
          <w:spacing w:val="-5"/>
        </w:rPr>
        <w:t xml:space="preserve"> </w:t>
      </w:r>
      <w:r w:rsidRPr="00D25689">
        <w:rPr>
          <w:rFonts w:asciiTheme="majorHAnsi" w:hAnsiTheme="majorHAnsi" w:cstheme="majorHAnsi"/>
        </w:rPr>
        <w:t>chuyện</w:t>
      </w:r>
      <w:r w:rsidRPr="00D25689">
        <w:rPr>
          <w:rFonts w:asciiTheme="majorHAnsi" w:hAnsiTheme="majorHAnsi" w:cstheme="majorHAnsi"/>
          <w:spacing w:val="-5"/>
        </w:rPr>
        <w:t xml:space="preserve"> </w:t>
      </w:r>
      <w:r w:rsidRPr="00D25689">
        <w:rPr>
          <w:rFonts w:asciiTheme="majorHAnsi" w:hAnsiTheme="majorHAnsi" w:cstheme="majorHAnsi"/>
        </w:rPr>
        <w:t>thì</w:t>
      </w:r>
      <w:r w:rsidRPr="00D25689">
        <w:rPr>
          <w:rFonts w:asciiTheme="majorHAnsi" w:hAnsiTheme="majorHAnsi" w:cstheme="majorHAnsi"/>
          <w:spacing w:val="-5"/>
        </w:rPr>
        <w:t xml:space="preserve"> </w:t>
      </w:r>
      <w:r w:rsidRPr="00D25689">
        <w:rPr>
          <w:rFonts w:asciiTheme="majorHAnsi" w:hAnsiTheme="majorHAnsi" w:cstheme="majorHAnsi"/>
        </w:rPr>
        <w:t>nhà</w:t>
      </w:r>
      <w:r w:rsidRPr="00D25689">
        <w:rPr>
          <w:rFonts w:asciiTheme="majorHAnsi" w:hAnsiTheme="majorHAnsi" w:cstheme="majorHAnsi"/>
          <w:spacing w:val="-5"/>
        </w:rPr>
        <w:t xml:space="preserve"> </w:t>
      </w:r>
      <w:r w:rsidRPr="00D25689">
        <w:rPr>
          <w:rFonts w:asciiTheme="majorHAnsi" w:hAnsiTheme="majorHAnsi" w:cstheme="majorHAnsi"/>
        </w:rPr>
        <w:t>vua</w:t>
      </w:r>
      <w:r w:rsidRPr="00D25689">
        <w:rPr>
          <w:rFonts w:asciiTheme="majorHAnsi" w:hAnsiTheme="majorHAnsi" w:cstheme="majorHAnsi"/>
          <w:spacing w:val="-5"/>
        </w:rPr>
        <w:t xml:space="preserve"> </w:t>
      </w:r>
      <w:r w:rsidRPr="00D25689">
        <w:rPr>
          <w:rFonts w:asciiTheme="majorHAnsi" w:hAnsiTheme="majorHAnsi" w:cstheme="majorHAnsi"/>
        </w:rPr>
        <w:t>làm</w:t>
      </w:r>
      <w:r w:rsidRPr="00D25689">
        <w:rPr>
          <w:rFonts w:asciiTheme="majorHAnsi" w:hAnsiTheme="majorHAnsi" w:cstheme="majorHAnsi"/>
          <w:spacing w:val="-5"/>
        </w:rPr>
        <w:t xml:space="preserve"> gì?</w:t>
      </w:r>
    </w:p>
    <w:p w14:paraId="7233CBFF" w14:textId="77777777" w:rsidR="002D4AA8" w:rsidRPr="00D25689" w:rsidRDefault="00D25689" w:rsidP="00D25689">
      <w:pPr>
        <w:pStyle w:val="ListParagraph"/>
        <w:numPr>
          <w:ilvl w:val="0"/>
          <w:numId w:val="35"/>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Nấp</w:t>
      </w:r>
      <w:r w:rsidRPr="00D25689">
        <w:rPr>
          <w:rFonts w:asciiTheme="majorHAnsi" w:hAnsiTheme="majorHAnsi" w:cstheme="majorHAnsi"/>
          <w:spacing w:val="-5"/>
          <w:sz w:val="26"/>
        </w:rPr>
        <w:t xml:space="preserve"> </w:t>
      </w:r>
      <w:r w:rsidRPr="00D25689">
        <w:rPr>
          <w:rFonts w:asciiTheme="majorHAnsi" w:hAnsiTheme="majorHAnsi" w:cstheme="majorHAnsi"/>
          <w:sz w:val="26"/>
        </w:rPr>
        <w:t>đằng</w:t>
      </w:r>
      <w:r w:rsidRPr="00D25689">
        <w:rPr>
          <w:rFonts w:asciiTheme="majorHAnsi" w:hAnsiTheme="majorHAnsi" w:cstheme="majorHAnsi"/>
          <w:spacing w:val="-5"/>
          <w:sz w:val="26"/>
        </w:rPr>
        <w:t xml:space="preserve"> </w:t>
      </w:r>
      <w:r w:rsidRPr="00D25689">
        <w:rPr>
          <w:rFonts w:asciiTheme="majorHAnsi" w:hAnsiTheme="majorHAnsi" w:cstheme="majorHAnsi"/>
          <w:sz w:val="26"/>
        </w:rPr>
        <w:t>sau</w:t>
      </w:r>
      <w:r w:rsidRPr="00D25689">
        <w:rPr>
          <w:rFonts w:asciiTheme="majorHAnsi" w:hAnsiTheme="majorHAnsi" w:cstheme="majorHAnsi"/>
          <w:spacing w:val="-5"/>
          <w:sz w:val="26"/>
        </w:rPr>
        <w:t xml:space="preserve"> </w:t>
      </w:r>
      <w:r w:rsidRPr="00D25689">
        <w:rPr>
          <w:rFonts w:asciiTheme="majorHAnsi" w:hAnsiTheme="majorHAnsi" w:cstheme="majorHAnsi"/>
          <w:sz w:val="26"/>
        </w:rPr>
        <w:t>để</w:t>
      </w:r>
      <w:r w:rsidRPr="00D25689">
        <w:rPr>
          <w:rFonts w:asciiTheme="majorHAnsi" w:hAnsiTheme="majorHAnsi" w:cstheme="majorHAnsi"/>
          <w:spacing w:val="-4"/>
          <w:sz w:val="26"/>
        </w:rPr>
        <w:t xml:space="preserve"> </w:t>
      </w:r>
      <w:r w:rsidRPr="00D25689">
        <w:rPr>
          <w:rFonts w:asciiTheme="majorHAnsi" w:hAnsiTheme="majorHAnsi" w:cstheme="majorHAnsi"/>
          <w:sz w:val="26"/>
        </w:rPr>
        <w:t>nghe</w:t>
      </w:r>
      <w:r w:rsidRPr="00D25689">
        <w:rPr>
          <w:rFonts w:asciiTheme="majorHAnsi" w:hAnsiTheme="majorHAnsi" w:cstheme="majorHAnsi"/>
          <w:spacing w:val="-5"/>
          <w:sz w:val="26"/>
        </w:rPr>
        <w:t xml:space="preserve"> lén</w:t>
      </w:r>
    </w:p>
    <w:p w14:paraId="4825DDF0" w14:textId="77777777" w:rsidR="002D4AA8" w:rsidRPr="00D25689" w:rsidRDefault="00D25689" w:rsidP="00D25689">
      <w:pPr>
        <w:pStyle w:val="ListParagraph"/>
        <w:numPr>
          <w:ilvl w:val="0"/>
          <w:numId w:val="35"/>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Nói</w:t>
      </w:r>
      <w:r w:rsidRPr="00D25689">
        <w:rPr>
          <w:rFonts w:asciiTheme="majorHAnsi" w:hAnsiTheme="majorHAnsi" w:cstheme="majorHAnsi"/>
          <w:spacing w:val="-5"/>
          <w:sz w:val="26"/>
        </w:rPr>
        <w:t xml:space="preserve"> </w:t>
      </w:r>
      <w:r w:rsidRPr="00D25689">
        <w:rPr>
          <w:rFonts w:asciiTheme="majorHAnsi" w:hAnsiTheme="majorHAnsi" w:cstheme="majorHAnsi"/>
          <w:sz w:val="26"/>
        </w:rPr>
        <w:t>xen</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ngang</w:t>
      </w:r>
    </w:p>
    <w:p w14:paraId="6FC01408" w14:textId="77777777" w:rsidR="002D4AA8" w:rsidRPr="00D25689" w:rsidRDefault="00D25689" w:rsidP="00D25689">
      <w:pPr>
        <w:pStyle w:val="ListParagraph"/>
        <w:numPr>
          <w:ilvl w:val="0"/>
          <w:numId w:val="35"/>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Đang</w:t>
      </w:r>
      <w:r w:rsidRPr="00D25689">
        <w:rPr>
          <w:rFonts w:asciiTheme="majorHAnsi" w:hAnsiTheme="majorHAnsi" w:cstheme="majorHAnsi"/>
          <w:spacing w:val="-5"/>
          <w:sz w:val="26"/>
        </w:rPr>
        <w:t xml:space="preserve"> </w:t>
      </w:r>
      <w:r w:rsidRPr="00D25689">
        <w:rPr>
          <w:rFonts w:asciiTheme="majorHAnsi" w:hAnsiTheme="majorHAnsi" w:cstheme="majorHAnsi"/>
          <w:sz w:val="26"/>
        </w:rPr>
        <w:t>đi</w:t>
      </w:r>
      <w:r w:rsidRPr="00D25689">
        <w:rPr>
          <w:rFonts w:asciiTheme="majorHAnsi" w:hAnsiTheme="majorHAnsi" w:cstheme="majorHAnsi"/>
          <w:spacing w:val="-5"/>
          <w:sz w:val="26"/>
        </w:rPr>
        <w:t xml:space="preserve"> </w:t>
      </w:r>
      <w:r w:rsidRPr="00D25689">
        <w:rPr>
          <w:rFonts w:asciiTheme="majorHAnsi" w:hAnsiTheme="majorHAnsi" w:cstheme="majorHAnsi"/>
          <w:sz w:val="26"/>
        </w:rPr>
        <w:t>về</w:t>
      </w:r>
      <w:r w:rsidRPr="00D25689">
        <w:rPr>
          <w:rFonts w:asciiTheme="majorHAnsi" w:hAnsiTheme="majorHAnsi" w:cstheme="majorHAnsi"/>
          <w:spacing w:val="-2"/>
          <w:sz w:val="26"/>
        </w:rPr>
        <w:t xml:space="preserve"> </w:t>
      </w:r>
      <w:r w:rsidRPr="00D25689">
        <w:rPr>
          <w:rFonts w:asciiTheme="majorHAnsi" w:hAnsiTheme="majorHAnsi" w:cstheme="majorHAnsi"/>
          <w:sz w:val="26"/>
        </w:rPr>
        <w:t>cùng</w:t>
      </w:r>
      <w:r w:rsidRPr="00D25689">
        <w:rPr>
          <w:rFonts w:asciiTheme="majorHAnsi" w:hAnsiTheme="majorHAnsi" w:cstheme="majorHAnsi"/>
          <w:spacing w:val="-5"/>
          <w:sz w:val="26"/>
        </w:rPr>
        <w:t xml:space="preserve"> </w:t>
      </w:r>
      <w:r w:rsidRPr="00D25689">
        <w:rPr>
          <w:rFonts w:asciiTheme="majorHAnsi" w:hAnsiTheme="majorHAnsi" w:cstheme="majorHAnsi"/>
          <w:sz w:val="26"/>
        </w:rPr>
        <w:t>Hoàng</w:t>
      </w:r>
      <w:r w:rsidRPr="00D25689">
        <w:rPr>
          <w:rFonts w:asciiTheme="majorHAnsi" w:hAnsiTheme="majorHAnsi" w:cstheme="majorHAnsi"/>
          <w:spacing w:val="-5"/>
          <w:sz w:val="26"/>
        </w:rPr>
        <w:t xml:space="preserve"> Hậu</w:t>
      </w:r>
    </w:p>
    <w:p w14:paraId="36CD5A90" w14:textId="77777777" w:rsidR="002D4AA8" w:rsidRPr="00D25689" w:rsidRDefault="00D25689" w:rsidP="00D25689">
      <w:pPr>
        <w:pStyle w:val="ListParagraph"/>
        <w:numPr>
          <w:ilvl w:val="0"/>
          <w:numId w:val="35"/>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Đang</w:t>
      </w:r>
      <w:r w:rsidRPr="00D25689">
        <w:rPr>
          <w:rFonts w:asciiTheme="majorHAnsi" w:hAnsiTheme="majorHAnsi" w:cstheme="majorHAnsi"/>
          <w:spacing w:val="-6"/>
          <w:sz w:val="26"/>
        </w:rPr>
        <w:t xml:space="preserve"> </w:t>
      </w:r>
      <w:r w:rsidRPr="00D25689">
        <w:rPr>
          <w:rFonts w:asciiTheme="majorHAnsi" w:hAnsiTheme="majorHAnsi" w:cstheme="majorHAnsi"/>
          <w:sz w:val="26"/>
        </w:rPr>
        <w:t>ngự</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triều</w:t>
      </w:r>
    </w:p>
    <w:p w14:paraId="7F181043" w14:textId="77777777" w:rsidR="002D4AA8" w:rsidRPr="00D25689" w:rsidRDefault="00D25689" w:rsidP="00D25689">
      <w:pPr>
        <w:pStyle w:val="Heading2"/>
        <w:spacing w:line="288" w:lineRule="auto"/>
        <w:jc w:val="both"/>
        <w:rPr>
          <w:rFonts w:asciiTheme="majorHAnsi" w:hAnsiTheme="majorHAnsi" w:cstheme="majorHAnsi"/>
        </w:rPr>
      </w:pPr>
      <w:r w:rsidRPr="00D25689">
        <w:rPr>
          <w:rFonts w:asciiTheme="majorHAnsi" w:hAnsiTheme="majorHAnsi" w:cstheme="majorHAnsi"/>
        </w:rPr>
        <w:lastRenderedPageBreak/>
        <w:t>II.</w:t>
      </w:r>
      <w:r w:rsidRPr="00D25689">
        <w:rPr>
          <w:rFonts w:asciiTheme="majorHAnsi" w:hAnsiTheme="majorHAnsi" w:cstheme="majorHAnsi"/>
          <w:spacing w:val="-5"/>
        </w:rPr>
        <w:t xml:space="preserve"> </w:t>
      </w:r>
      <w:r w:rsidRPr="00D25689">
        <w:rPr>
          <w:rFonts w:asciiTheme="majorHAnsi" w:hAnsiTheme="majorHAnsi" w:cstheme="majorHAnsi"/>
        </w:rPr>
        <w:t>Tự</w:t>
      </w:r>
      <w:r w:rsidRPr="00D25689">
        <w:rPr>
          <w:rFonts w:asciiTheme="majorHAnsi" w:hAnsiTheme="majorHAnsi" w:cstheme="majorHAnsi"/>
          <w:spacing w:val="-4"/>
        </w:rPr>
        <w:t xml:space="preserve"> </w:t>
      </w:r>
      <w:r w:rsidRPr="00D25689">
        <w:rPr>
          <w:rFonts w:asciiTheme="majorHAnsi" w:hAnsiTheme="majorHAnsi" w:cstheme="majorHAnsi"/>
        </w:rPr>
        <w:t>luận</w:t>
      </w:r>
      <w:r w:rsidRPr="00D25689">
        <w:rPr>
          <w:rFonts w:asciiTheme="majorHAnsi" w:hAnsiTheme="majorHAnsi" w:cstheme="majorHAnsi"/>
          <w:spacing w:val="-4"/>
        </w:rPr>
        <w:t xml:space="preserve"> </w:t>
      </w:r>
      <w:r w:rsidRPr="00D25689">
        <w:rPr>
          <w:rFonts w:asciiTheme="majorHAnsi" w:hAnsiTheme="majorHAnsi" w:cstheme="majorHAnsi"/>
        </w:rPr>
        <w:t>(4</w:t>
      </w:r>
      <w:r w:rsidRPr="00D25689">
        <w:rPr>
          <w:rFonts w:asciiTheme="majorHAnsi" w:hAnsiTheme="majorHAnsi" w:cstheme="majorHAnsi"/>
          <w:spacing w:val="-4"/>
        </w:rPr>
        <w:t xml:space="preserve"> điểm)</w:t>
      </w:r>
    </w:p>
    <w:p w14:paraId="5934E541" w14:textId="77777777" w:rsidR="002D4AA8" w:rsidRPr="00D25689" w:rsidRDefault="00D25689" w:rsidP="00D25689">
      <w:pPr>
        <w:spacing w:line="288" w:lineRule="auto"/>
        <w:ind w:left="1020" w:right="1946"/>
        <w:jc w:val="both"/>
        <w:rPr>
          <w:rFonts w:asciiTheme="majorHAnsi" w:hAnsiTheme="majorHAnsi" w:cstheme="majorHAnsi"/>
          <w:b/>
          <w:sz w:val="26"/>
        </w:rPr>
      </w:pPr>
      <w:r w:rsidRPr="00D25689">
        <w:rPr>
          <w:rFonts w:asciiTheme="majorHAnsi" w:hAnsiTheme="majorHAnsi" w:cstheme="majorHAnsi"/>
          <w:b/>
          <w:sz w:val="26"/>
        </w:rPr>
        <w:t>Câu</w:t>
      </w:r>
      <w:r w:rsidRPr="00D25689">
        <w:rPr>
          <w:rFonts w:asciiTheme="majorHAnsi" w:hAnsiTheme="majorHAnsi" w:cstheme="majorHAnsi"/>
          <w:b/>
          <w:spacing w:val="-1"/>
          <w:sz w:val="26"/>
        </w:rPr>
        <w:t xml:space="preserve"> </w:t>
      </w:r>
      <w:r w:rsidRPr="00D25689">
        <w:rPr>
          <w:rFonts w:asciiTheme="majorHAnsi" w:hAnsiTheme="majorHAnsi" w:cstheme="majorHAnsi"/>
          <w:b/>
          <w:sz w:val="26"/>
        </w:rPr>
        <w:t>1</w:t>
      </w:r>
      <w:r w:rsidRPr="00D25689">
        <w:rPr>
          <w:rFonts w:asciiTheme="majorHAnsi" w:hAnsiTheme="majorHAnsi" w:cstheme="majorHAnsi"/>
          <w:b/>
          <w:spacing w:val="-1"/>
          <w:sz w:val="26"/>
        </w:rPr>
        <w:t xml:space="preserve"> </w:t>
      </w:r>
      <w:r w:rsidRPr="00D25689">
        <w:rPr>
          <w:rFonts w:asciiTheme="majorHAnsi" w:hAnsiTheme="majorHAnsi" w:cstheme="majorHAnsi"/>
          <w:b/>
          <w:sz w:val="26"/>
        </w:rPr>
        <w:t xml:space="preserve">(2 điểm): </w:t>
      </w:r>
      <w:r w:rsidRPr="00D25689">
        <w:rPr>
          <w:rFonts w:asciiTheme="majorHAnsi" w:hAnsiTheme="majorHAnsi" w:cstheme="majorHAnsi"/>
          <w:sz w:val="26"/>
        </w:rPr>
        <w:t>Xác</w:t>
      </w:r>
      <w:r w:rsidRPr="00D25689">
        <w:rPr>
          <w:rFonts w:asciiTheme="majorHAnsi" w:hAnsiTheme="majorHAnsi" w:cstheme="majorHAnsi"/>
          <w:spacing w:val="-1"/>
          <w:sz w:val="26"/>
        </w:rPr>
        <w:t xml:space="preserve"> </w:t>
      </w:r>
      <w:r w:rsidRPr="00D25689">
        <w:rPr>
          <w:rFonts w:asciiTheme="majorHAnsi" w:hAnsiTheme="majorHAnsi" w:cstheme="majorHAnsi"/>
          <w:sz w:val="26"/>
        </w:rPr>
        <w:t>định</w:t>
      </w:r>
      <w:r w:rsidRPr="00D25689">
        <w:rPr>
          <w:rFonts w:asciiTheme="majorHAnsi" w:hAnsiTheme="majorHAnsi" w:cstheme="majorHAnsi"/>
          <w:spacing w:val="-1"/>
          <w:sz w:val="26"/>
        </w:rPr>
        <w:t xml:space="preserve"> </w:t>
      </w:r>
      <w:r w:rsidRPr="00D25689">
        <w:rPr>
          <w:rFonts w:asciiTheme="majorHAnsi" w:hAnsiTheme="majorHAnsi" w:cstheme="majorHAnsi"/>
          <w:sz w:val="26"/>
        </w:rPr>
        <w:t>ý</w:t>
      </w:r>
      <w:r w:rsidRPr="00D25689">
        <w:rPr>
          <w:rFonts w:asciiTheme="majorHAnsi" w:hAnsiTheme="majorHAnsi" w:cstheme="majorHAnsi"/>
          <w:spacing w:val="-1"/>
          <w:sz w:val="26"/>
        </w:rPr>
        <w:t xml:space="preserve"> </w:t>
      </w:r>
      <w:r w:rsidRPr="00D25689">
        <w:rPr>
          <w:rFonts w:asciiTheme="majorHAnsi" w:hAnsiTheme="majorHAnsi" w:cstheme="majorHAnsi"/>
          <w:sz w:val="26"/>
        </w:rPr>
        <w:t>nghĩa lời</w:t>
      </w:r>
      <w:r w:rsidRPr="00D25689">
        <w:rPr>
          <w:rFonts w:asciiTheme="majorHAnsi" w:hAnsiTheme="majorHAnsi" w:cstheme="majorHAnsi"/>
          <w:spacing w:val="-1"/>
          <w:sz w:val="26"/>
        </w:rPr>
        <w:t xml:space="preserve"> </w:t>
      </w:r>
      <w:r w:rsidRPr="00D25689">
        <w:rPr>
          <w:rFonts w:asciiTheme="majorHAnsi" w:hAnsiTheme="majorHAnsi" w:cstheme="majorHAnsi"/>
          <w:sz w:val="26"/>
        </w:rPr>
        <w:t>thoại</w:t>
      </w:r>
      <w:r w:rsidRPr="00D25689">
        <w:rPr>
          <w:rFonts w:asciiTheme="majorHAnsi" w:hAnsiTheme="majorHAnsi" w:cstheme="majorHAnsi"/>
          <w:spacing w:val="-1"/>
          <w:sz w:val="26"/>
        </w:rPr>
        <w:t xml:space="preserve"> </w:t>
      </w:r>
      <w:r w:rsidRPr="00D25689">
        <w:rPr>
          <w:rFonts w:asciiTheme="majorHAnsi" w:hAnsiTheme="majorHAnsi" w:cstheme="majorHAnsi"/>
          <w:sz w:val="26"/>
        </w:rPr>
        <w:t>của</w:t>
      </w:r>
      <w:r w:rsidRPr="00D25689">
        <w:rPr>
          <w:rFonts w:asciiTheme="majorHAnsi" w:hAnsiTheme="majorHAnsi" w:cstheme="majorHAnsi"/>
          <w:spacing w:val="-1"/>
          <w:sz w:val="26"/>
        </w:rPr>
        <w:t xml:space="preserve"> </w:t>
      </w:r>
      <w:r w:rsidRPr="00D25689">
        <w:rPr>
          <w:rFonts w:asciiTheme="majorHAnsi" w:hAnsiTheme="majorHAnsi" w:cstheme="majorHAnsi"/>
          <w:sz w:val="26"/>
        </w:rPr>
        <w:t>các</w:t>
      </w:r>
      <w:r w:rsidRPr="00D25689">
        <w:rPr>
          <w:rFonts w:asciiTheme="majorHAnsi" w:hAnsiTheme="majorHAnsi" w:cstheme="majorHAnsi"/>
          <w:spacing w:val="-1"/>
          <w:sz w:val="26"/>
        </w:rPr>
        <w:t xml:space="preserve"> </w:t>
      </w:r>
      <w:r w:rsidRPr="00D25689">
        <w:rPr>
          <w:rFonts w:asciiTheme="majorHAnsi" w:hAnsiTheme="majorHAnsi" w:cstheme="majorHAnsi"/>
          <w:sz w:val="26"/>
        </w:rPr>
        <w:t>nhân</w:t>
      </w:r>
      <w:r w:rsidRPr="00D25689">
        <w:rPr>
          <w:rFonts w:asciiTheme="majorHAnsi" w:hAnsiTheme="majorHAnsi" w:cstheme="majorHAnsi"/>
          <w:spacing w:val="-1"/>
          <w:sz w:val="26"/>
        </w:rPr>
        <w:t xml:space="preserve"> </w:t>
      </w:r>
      <w:r w:rsidRPr="00D25689">
        <w:rPr>
          <w:rFonts w:asciiTheme="majorHAnsi" w:hAnsiTheme="majorHAnsi" w:cstheme="majorHAnsi"/>
          <w:sz w:val="26"/>
        </w:rPr>
        <w:t>vật</w:t>
      </w:r>
      <w:r w:rsidRPr="00D25689">
        <w:rPr>
          <w:rFonts w:asciiTheme="majorHAnsi" w:hAnsiTheme="majorHAnsi" w:cstheme="majorHAnsi"/>
          <w:spacing w:val="-1"/>
          <w:sz w:val="26"/>
        </w:rPr>
        <w:t xml:space="preserve"> </w:t>
      </w:r>
      <w:r w:rsidRPr="00D25689">
        <w:rPr>
          <w:rFonts w:asciiTheme="majorHAnsi" w:hAnsiTheme="majorHAnsi" w:cstheme="majorHAnsi"/>
          <w:sz w:val="26"/>
        </w:rPr>
        <w:t>trước</w:t>
      </w:r>
      <w:r w:rsidRPr="00D25689">
        <w:rPr>
          <w:rFonts w:asciiTheme="majorHAnsi" w:hAnsiTheme="majorHAnsi" w:cstheme="majorHAnsi"/>
          <w:spacing w:val="-1"/>
          <w:sz w:val="26"/>
        </w:rPr>
        <w:t xml:space="preserve"> </w:t>
      </w:r>
      <w:r w:rsidRPr="00D25689">
        <w:rPr>
          <w:rFonts w:asciiTheme="majorHAnsi" w:hAnsiTheme="majorHAnsi" w:cstheme="majorHAnsi"/>
          <w:sz w:val="26"/>
        </w:rPr>
        <w:t>khi</w:t>
      </w:r>
      <w:r w:rsidRPr="00D25689">
        <w:rPr>
          <w:rFonts w:asciiTheme="majorHAnsi" w:hAnsiTheme="majorHAnsi" w:cstheme="majorHAnsi"/>
          <w:spacing w:val="-1"/>
          <w:sz w:val="26"/>
        </w:rPr>
        <w:t xml:space="preserve"> </w:t>
      </w:r>
      <w:r w:rsidRPr="00D25689">
        <w:rPr>
          <w:rFonts w:asciiTheme="majorHAnsi" w:hAnsiTheme="majorHAnsi" w:cstheme="majorHAnsi"/>
          <w:sz w:val="26"/>
        </w:rPr>
        <w:t>Hamlet</w:t>
      </w:r>
      <w:r w:rsidRPr="00D25689">
        <w:rPr>
          <w:rFonts w:asciiTheme="majorHAnsi" w:hAnsiTheme="majorHAnsi" w:cstheme="majorHAnsi"/>
          <w:spacing w:val="-1"/>
          <w:sz w:val="26"/>
        </w:rPr>
        <w:t xml:space="preserve"> </w:t>
      </w:r>
      <w:r w:rsidRPr="00D25689">
        <w:rPr>
          <w:rFonts w:asciiTheme="majorHAnsi" w:hAnsiTheme="majorHAnsi" w:cstheme="majorHAnsi"/>
          <w:sz w:val="26"/>
        </w:rPr>
        <w:t>xuất</w:t>
      </w:r>
      <w:r w:rsidRPr="00D25689">
        <w:rPr>
          <w:rFonts w:asciiTheme="majorHAnsi" w:hAnsiTheme="majorHAnsi" w:cstheme="majorHAnsi"/>
          <w:spacing w:val="-1"/>
          <w:sz w:val="26"/>
        </w:rPr>
        <w:t xml:space="preserve"> </w:t>
      </w:r>
      <w:r w:rsidRPr="00D25689">
        <w:rPr>
          <w:rFonts w:asciiTheme="majorHAnsi" w:hAnsiTheme="majorHAnsi" w:cstheme="majorHAnsi"/>
          <w:sz w:val="26"/>
        </w:rPr>
        <w:t xml:space="preserve">hiện. </w:t>
      </w:r>
      <w:r w:rsidRPr="00D25689">
        <w:rPr>
          <w:rFonts w:asciiTheme="majorHAnsi" w:hAnsiTheme="majorHAnsi" w:cstheme="majorHAnsi"/>
          <w:b/>
          <w:sz w:val="26"/>
        </w:rPr>
        <w:t>Câu</w:t>
      </w:r>
      <w:r w:rsidRPr="00D25689">
        <w:rPr>
          <w:rFonts w:asciiTheme="majorHAnsi" w:hAnsiTheme="majorHAnsi" w:cstheme="majorHAnsi"/>
          <w:b/>
          <w:spacing w:val="-3"/>
          <w:sz w:val="26"/>
        </w:rPr>
        <w:t xml:space="preserve"> </w:t>
      </w:r>
      <w:r w:rsidRPr="00D25689">
        <w:rPr>
          <w:rFonts w:asciiTheme="majorHAnsi" w:hAnsiTheme="majorHAnsi" w:cstheme="majorHAnsi"/>
          <w:b/>
          <w:sz w:val="26"/>
        </w:rPr>
        <w:t>2</w:t>
      </w:r>
      <w:r w:rsidRPr="00D25689">
        <w:rPr>
          <w:rFonts w:asciiTheme="majorHAnsi" w:hAnsiTheme="majorHAnsi" w:cstheme="majorHAnsi"/>
          <w:b/>
          <w:spacing w:val="-3"/>
          <w:sz w:val="26"/>
        </w:rPr>
        <w:t xml:space="preserve"> </w:t>
      </w:r>
      <w:r w:rsidRPr="00D25689">
        <w:rPr>
          <w:rFonts w:asciiTheme="majorHAnsi" w:hAnsiTheme="majorHAnsi" w:cstheme="majorHAnsi"/>
          <w:b/>
          <w:sz w:val="26"/>
        </w:rPr>
        <w:t>(2</w:t>
      </w:r>
      <w:r w:rsidRPr="00D25689">
        <w:rPr>
          <w:rFonts w:asciiTheme="majorHAnsi" w:hAnsiTheme="majorHAnsi" w:cstheme="majorHAnsi"/>
          <w:b/>
          <w:spacing w:val="-1"/>
          <w:sz w:val="26"/>
        </w:rPr>
        <w:t xml:space="preserve"> </w:t>
      </w:r>
      <w:r w:rsidRPr="00D25689">
        <w:rPr>
          <w:rFonts w:asciiTheme="majorHAnsi" w:hAnsiTheme="majorHAnsi" w:cstheme="majorHAnsi"/>
          <w:b/>
          <w:sz w:val="26"/>
        </w:rPr>
        <w:t>điểm):</w:t>
      </w:r>
      <w:r w:rsidRPr="00D25689">
        <w:rPr>
          <w:rFonts w:asciiTheme="majorHAnsi" w:hAnsiTheme="majorHAnsi" w:cstheme="majorHAnsi"/>
          <w:b/>
          <w:spacing w:val="40"/>
          <w:sz w:val="26"/>
        </w:rPr>
        <w:t xml:space="preserve"> </w:t>
      </w:r>
      <w:r w:rsidRPr="00D25689">
        <w:rPr>
          <w:rFonts w:asciiTheme="majorHAnsi" w:hAnsiTheme="majorHAnsi" w:cstheme="majorHAnsi"/>
          <w:sz w:val="26"/>
        </w:rPr>
        <w:t>Nêu nhận</w:t>
      </w:r>
      <w:r w:rsidRPr="00D25689">
        <w:rPr>
          <w:rFonts w:asciiTheme="majorHAnsi" w:hAnsiTheme="majorHAnsi" w:cstheme="majorHAnsi"/>
          <w:spacing w:val="-3"/>
          <w:sz w:val="26"/>
        </w:rPr>
        <w:t xml:space="preserve"> </w:t>
      </w:r>
      <w:r w:rsidRPr="00D25689">
        <w:rPr>
          <w:rFonts w:asciiTheme="majorHAnsi" w:hAnsiTheme="majorHAnsi" w:cstheme="majorHAnsi"/>
          <w:sz w:val="26"/>
        </w:rPr>
        <w:t>xét</w:t>
      </w:r>
      <w:r w:rsidRPr="00D25689">
        <w:rPr>
          <w:rFonts w:asciiTheme="majorHAnsi" w:hAnsiTheme="majorHAnsi" w:cstheme="majorHAnsi"/>
          <w:spacing w:val="-3"/>
          <w:sz w:val="26"/>
        </w:rPr>
        <w:t xml:space="preserve"> </w:t>
      </w:r>
      <w:r w:rsidRPr="00D25689">
        <w:rPr>
          <w:rFonts w:asciiTheme="majorHAnsi" w:hAnsiTheme="majorHAnsi" w:cstheme="majorHAnsi"/>
          <w:sz w:val="26"/>
        </w:rPr>
        <w:t>chung</w:t>
      </w:r>
      <w:r w:rsidRPr="00D25689">
        <w:rPr>
          <w:rFonts w:asciiTheme="majorHAnsi" w:hAnsiTheme="majorHAnsi" w:cstheme="majorHAnsi"/>
          <w:spacing w:val="-3"/>
          <w:sz w:val="26"/>
        </w:rPr>
        <w:t xml:space="preserve"> </w:t>
      </w:r>
      <w:r w:rsidRPr="00D25689">
        <w:rPr>
          <w:rFonts w:asciiTheme="majorHAnsi" w:hAnsiTheme="majorHAnsi" w:cstheme="majorHAnsi"/>
          <w:sz w:val="26"/>
        </w:rPr>
        <w:t>về</w:t>
      </w:r>
      <w:r w:rsidRPr="00D25689">
        <w:rPr>
          <w:rFonts w:asciiTheme="majorHAnsi" w:hAnsiTheme="majorHAnsi" w:cstheme="majorHAnsi"/>
          <w:spacing w:val="-3"/>
          <w:sz w:val="26"/>
        </w:rPr>
        <w:t xml:space="preserve"> </w:t>
      </w:r>
      <w:r w:rsidRPr="00D25689">
        <w:rPr>
          <w:rFonts w:asciiTheme="majorHAnsi" w:hAnsiTheme="majorHAnsi" w:cstheme="majorHAnsi"/>
          <w:sz w:val="26"/>
        </w:rPr>
        <w:t>tâm</w:t>
      </w:r>
      <w:r w:rsidRPr="00D25689">
        <w:rPr>
          <w:rFonts w:asciiTheme="majorHAnsi" w:hAnsiTheme="majorHAnsi" w:cstheme="majorHAnsi"/>
          <w:spacing w:val="-1"/>
          <w:sz w:val="26"/>
        </w:rPr>
        <w:t xml:space="preserve"> </w:t>
      </w:r>
      <w:r w:rsidRPr="00D25689">
        <w:rPr>
          <w:rFonts w:asciiTheme="majorHAnsi" w:hAnsiTheme="majorHAnsi" w:cstheme="majorHAnsi"/>
          <w:sz w:val="26"/>
        </w:rPr>
        <w:t>trạng</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Hamlet</w:t>
      </w:r>
      <w:r w:rsidRPr="00D25689">
        <w:rPr>
          <w:rFonts w:asciiTheme="majorHAnsi" w:hAnsiTheme="majorHAnsi" w:cstheme="majorHAnsi"/>
          <w:spacing w:val="-3"/>
          <w:sz w:val="26"/>
        </w:rPr>
        <w:t xml:space="preserve"> </w:t>
      </w:r>
      <w:r w:rsidRPr="00D25689">
        <w:rPr>
          <w:rFonts w:asciiTheme="majorHAnsi" w:hAnsiTheme="majorHAnsi" w:cstheme="majorHAnsi"/>
          <w:sz w:val="26"/>
        </w:rPr>
        <w:t>thể hiện</w:t>
      </w:r>
      <w:r w:rsidRPr="00D25689">
        <w:rPr>
          <w:rFonts w:asciiTheme="majorHAnsi" w:hAnsiTheme="majorHAnsi" w:cstheme="majorHAnsi"/>
          <w:spacing w:val="-3"/>
          <w:sz w:val="26"/>
        </w:rPr>
        <w:t xml:space="preserve"> </w:t>
      </w:r>
      <w:r w:rsidRPr="00D25689">
        <w:rPr>
          <w:rFonts w:asciiTheme="majorHAnsi" w:hAnsiTheme="majorHAnsi" w:cstheme="majorHAnsi"/>
          <w:sz w:val="26"/>
        </w:rPr>
        <w:t>qua</w:t>
      </w:r>
      <w:r w:rsidRPr="00D25689">
        <w:rPr>
          <w:rFonts w:asciiTheme="majorHAnsi" w:hAnsiTheme="majorHAnsi" w:cstheme="majorHAnsi"/>
          <w:spacing w:val="-3"/>
          <w:sz w:val="26"/>
        </w:rPr>
        <w:t xml:space="preserve"> </w:t>
      </w:r>
      <w:r w:rsidRPr="00D25689">
        <w:rPr>
          <w:rFonts w:asciiTheme="majorHAnsi" w:hAnsiTheme="majorHAnsi" w:cstheme="majorHAnsi"/>
          <w:sz w:val="26"/>
        </w:rPr>
        <w:t>lời</w:t>
      </w:r>
      <w:r w:rsidRPr="00D25689">
        <w:rPr>
          <w:rFonts w:asciiTheme="majorHAnsi" w:hAnsiTheme="majorHAnsi" w:cstheme="majorHAnsi"/>
          <w:spacing w:val="-1"/>
          <w:sz w:val="26"/>
        </w:rPr>
        <w:t xml:space="preserve"> </w:t>
      </w:r>
      <w:r w:rsidRPr="00D25689">
        <w:rPr>
          <w:rFonts w:asciiTheme="majorHAnsi" w:hAnsiTheme="majorHAnsi" w:cstheme="majorHAnsi"/>
          <w:sz w:val="26"/>
        </w:rPr>
        <w:t>độc</w:t>
      </w:r>
      <w:r w:rsidRPr="00D25689">
        <w:rPr>
          <w:rFonts w:asciiTheme="majorHAnsi" w:hAnsiTheme="majorHAnsi" w:cstheme="majorHAnsi"/>
          <w:spacing w:val="-3"/>
          <w:sz w:val="26"/>
        </w:rPr>
        <w:t xml:space="preserve"> </w:t>
      </w:r>
      <w:r w:rsidRPr="00D25689">
        <w:rPr>
          <w:rFonts w:asciiTheme="majorHAnsi" w:hAnsiTheme="majorHAnsi" w:cstheme="majorHAnsi"/>
          <w:sz w:val="26"/>
        </w:rPr>
        <w:t xml:space="preserve">thoại </w:t>
      </w:r>
      <w:r w:rsidRPr="00D25689">
        <w:rPr>
          <w:rFonts w:asciiTheme="majorHAnsi" w:hAnsiTheme="majorHAnsi" w:cstheme="majorHAnsi"/>
          <w:b/>
          <w:sz w:val="26"/>
        </w:rPr>
        <w:t>GỢI Ý ĐÁP ÁN</w:t>
      </w:r>
    </w:p>
    <w:p w14:paraId="5D4BE5D3" w14:textId="77777777" w:rsidR="002D4AA8" w:rsidRPr="00D25689" w:rsidRDefault="00D25689" w:rsidP="00D25689">
      <w:pPr>
        <w:pStyle w:val="Heading2"/>
        <w:numPr>
          <w:ilvl w:val="0"/>
          <w:numId w:val="34"/>
        </w:numPr>
        <w:tabs>
          <w:tab w:val="left" w:pos="1739"/>
        </w:tabs>
        <w:spacing w:line="288" w:lineRule="auto"/>
        <w:ind w:left="1739" w:hanging="359"/>
        <w:rPr>
          <w:rFonts w:asciiTheme="majorHAnsi" w:hAnsiTheme="majorHAnsi" w:cstheme="majorHAnsi"/>
        </w:rPr>
      </w:pPr>
      <w:r w:rsidRPr="00D25689">
        <w:rPr>
          <w:rFonts w:asciiTheme="majorHAnsi" w:hAnsiTheme="majorHAnsi" w:cstheme="majorHAnsi"/>
        </w:rPr>
        <w:t>Phần</w:t>
      </w:r>
      <w:r w:rsidRPr="00D25689">
        <w:rPr>
          <w:rFonts w:asciiTheme="majorHAnsi" w:hAnsiTheme="majorHAnsi" w:cstheme="majorHAnsi"/>
          <w:spacing w:val="-8"/>
        </w:rPr>
        <w:t xml:space="preserve"> </w:t>
      </w:r>
      <w:r w:rsidRPr="00D25689">
        <w:rPr>
          <w:rFonts w:asciiTheme="majorHAnsi" w:hAnsiTheme="majorHAnsi" w:cstheme="majorHAnsi"/>
        </w:rPr>
        <w:t>trắc</w:t>
      </w:r>
      <w:r w:rsidRPr="00D25689">
        <w:rPr>
          <w:rFonts w:asciiTheme="majorHAnsi" w:hAnsiTheme="majorHAnsi" w:cstheme="majorHAnsi"/>
          <w:spacing w:val="-6"/>
        </w:rPr>
        <w:t xml:space="preserve"> </w:t>
      </w:r>
      <w:r w:rsidRPr="00D25689">
        <w:rPr>
          <w:rFonts w:asciiTheme="majorHAnsi" w:hAnsiTheme="majorHAnsi" w:cstheme="majorHAnsi"/>
          <w:spacing w:val="-2"/>
        </w:rPr>
        <w:t>nghiệm</w:t>
      </w:r>
    </w:p>
    <w:p w14:paraId="43BCA91E" w14:textId="77777777" w:rsidR="002D4AA8" w:rsidRPr="00D25689" w:rsidRDefault="00D25689" w:rsidP="00D25689">
      <w:pPr>
        <w:spacing w:line="288" w:lineRule="auto"/>
        <w:ind w:left="1020"/>
        <w:jc w:val="both"/>
        <w:rPr>
          <w:rFonts w:asciiTheme="majorHAnsi" w:hAnsiTheme="majorHAnsi" w:cstheme="majorHAnsi"/>
          <w:i/>
          <w:sz w:val="26"/>
        </w:rPr>
      </w:pPr>
      <w:r w:rsidRPr="00D25689">
        <w:rPr>
          <w:rFonts w:asciiTheme="majorHAnsi" w:hAnsiTheme="majorHAnsi" w:cstheme="majorHAnsi"/>
          <w:i/>
          <w:sz w:val="26"/>
        </w:rPr>
        <w:t>(Mỗi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câu</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đúng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tương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ứng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với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1</w:t>
      </w:r>
      <w:r w:rsidRPr="00D25689">
        <w:rPr>
          <w:rFonts w:asciiTheme="majorHAnsi" w:hAnsiTheme="majorHAnsi" w:cstheme="majorHAnsi"/>
          <w:i/>
          <w:spacing w:val="-4"/>
          <w:sz w:val="26"/>
        </w:rPr>
        <w:t xml:space="preserve"> </w:t>
      </w:r>
      <w:r w:rsidRPr="00D25689">
        <w:rPr>
          <w:rFonts w:asciiTheme="majorHAnsi" w:hAnsiTheme="majorHAnsi" w:cstheme="majorHAnsi"/>
          <w:i/>
          <w:spacing w:val="-2"/>
          <w:sz w:val="26"/>
        </w:rPr>
        <w:t>điểm)</w:t>
      </w:r>
    </w:p>
    <w:p w14:paraId="37B0B918" w14:textId="77777777" w:rsidR="002D4AA8" w:rsidRPr="00D25689" w:rsidRDefault="002D4AA8" w:rsidP="00D25689">
      <w:pPr>
        <w:pStyle w:val="BodyText"/>
        <w:spacing w:line="288" w:lineRule="auto"/>
        <w:ind w:left="0"/>
        <w:rPr>
          <w:rFonts w:asciiTheme="majorHAnsi" w:hAnsiTheme="majorHAnsi" w:cstheme="majorHAnsi"/>
          <w:i/>
          <w:sz w:val="20"/>
        </w:rPr>
      </w:pPr>
    </w:p>
    <w:tbl>
      <w:tblPr>
        <w:tblW w:w="0" w:type="auto"/>
        <w:tblInd w:w="977" w:type="dxa"/>
        <w:tblLayout w:type="fixed"/>
        <w:tblCellMar>
          <w:left w:w="0" w:type="dxa"/>
          <w:right w:w="0" w:type="dxa"/>
        </w:tblCellMar>
        <w:tblLook w:val="01E0" w:firstRow="1" w:lastRow="1" w:firstColumn="1" w:lastColumn="1" w:noHBand="0" w:noVBand="0"/>
      </w:tblPr>
      <w:tblGrid>
        <w:gridCol w:w="1301"/>
        <w:gridCol w:w="1453"/>
        <w:gridCol w:w="1537"/>
        <w:gridCol w:w="1537"/>
        <w:gridCol w:w="1536"/>
        <w:gridCol w:w="1537"/>
        <w:gridCol w:w="1125"/>
      </w:tblGrid>
      <w:tr w:rsidR="002D4AA8" w:rsidRPr="00D25689" w14:paraId="0ACB3907" w14:textId="77777777">
        <w:trPr>
          <w:trHeight w:val="369"/>
        </w:trPr>
        <w:tc>
          <w:tcPr>
            <w:tcW w:w="1301" w:type="dxa"/>
          </w:tcPr>
          <w:p w14:paraId="11B9955A" w14:textId="77777777" w:rsidR="002D4AA8" w:rsidRPr="00D25689" w:rsidRDefault="00D25689" w:rsidP="00D25689">
            <w:pPr>
              <w:pStyle w:val="TableParagraph"/>
              <w:spacing w:line="288" w:lineRule="auto"/>
              <w:ind w:left="50"/>
              <w:rPr>
                <w:rFonts w:asciiTheme="majorHAnsi" w:hAnsiTheme="majorHAnsi" w:cstheme="majorHAnsi"/>
                <w:b/>
                <w:sz w:val="26"/>
              </w:rPr>
            </w:pPr>
            <w:r w:rsidRPr="00D25689">
              <w:rPr>
                <w:rFonts w:asciiTheme="majorHAnsi" w:hAnsiTheme="majorHAnsi" w:cstheme="majorHAnsi"/>
                <w:b/>
                <w:sz w:val="26"/>
              </w:rPr>
              <w:t>Câu</w:t>
            </w:r>
            <w:r w:rsidRPr="00D25689">
              <w:rPr>
                <w:rFonts w:asciiTheme="majorHAnsi" w:hAnsiTheme="majorHAnsi" w:cstheme="majorHAnsi"/>
                <w:b/>
                <w:spacing w:val="-6"/>
                <w:sz w:val="26"/>
              </w:rPr>
              <w:t xml:space="preserve"> </w:t>
            </w:r>
            <w:r w:rsidRPr="00D25689">
              <w:rPr>
                <w:rFonts w:asciiTheme="majorHAnsi" w:hAnsiTheme="majorHAnsi" w:cstheme="majorHAnsi"/>
                <w:b/>
                <w:spacing w:val="-5"/>
                <w:sz w:val="26"/>
              </w:rPr>
              <w:t>hỏi</w:t>
            </w:r>
          </w:p>
        </w:tc>
        <w:tc>
          <w:tcPr>
            <w:tcW w:w="1453" w:type="dxa"/>
          </w:tcPr>
          <w:p w14:paraId="17A36A0D" w14:textId="77777777" w:rsidR="002D4AA8" w:rsidRPr="00D25689" w:rsidRDefault="00D25689" w:rsidP="00D25689">
            <w:pPr>
              <w:pStyle w:val="TableParagraph"/>
              <w:spacing w:line="288" w:lineRule="auto"/>
              <w:ind w:left="379"/>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1</w:t>
            </w:r>
          </w:p>
        </w:tc>
        <w:tc>
          <w:tcPr>
            <w:tcW w:w="1537" w:type="dxa"/>
          </w:tcPr>
          <w:p w14:paraId="73282BB8" w14:textId="77777777" w:rsidR="002D4AA8" w:rsidRPr="00D25689" w:rsidRDefault="00D25689" w:rsidP="00D25689">
            <w:pPr>
              <w:pStyle w:val="TableParagraph"/>
              <w:spacing w:line="288" w:lineRule="auto"/>
              <w:ind w:left="462"/>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2</w:t>
            </w:r>
          </w:p>
        </w:tc>
        <w:tc>
          <w:tcPr>
            <w:tcW w:w="1537" w:type="dxa"/>
          </w:tcPr>
          <w:p w14:paraId="6722181E" w14:textId="77777777" w:rsidR="002D4AA8" w:rsidRPr="00D25689" w:rsidRDefault="00D25689" w:rsidP="00D25689">
            <w:pPr>
              <w:pStyle w:val="TableParagraph"/>
              <w:spacing w:line="288" w:lineRule="auto"/>
              <w:ind w:left="464"/>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3</w:t>
            </w:r>
          </w:p>
        </w:tc>
        <w:tc>
          <w:tcPr>
            <w:tcW w:w="1536" w:type="dxa"/>
          </w:tcPr>
          <w:p w14:paraId="220434DB" w14:textId="77777777" w:rsidR="002D4AA8" w:rsidRPr="00D25689" w:rsidRDefault="00D25689" w:rsidP="00D25689">
            <w:pPr>
              <w:pStyle w:val="TableParagraph"/>
              <w:spacing w:line="288" w:lineRule="auto"/>
              <w:ind w:left="463"/>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4</w:t>
            </w:r>
          </w:p>
        </w:tc>
        <w:tc>
          <w:tcPr>
            <w:tcW w:w="1537" w:type="dxa"/>
          </w:tcPr>
          <w:p w14:paraId="166C7600" w14:textId="77777777" w:rsidR="002D4AA8" w:rsidRPr="00D25689" w:rsidRDefault="00D25689" w:rsidP="00D25689">
            <w:pPr>
              <w:pStyle w:val="TableParagraph"/>
              <w:spacing w:line="288" w:lineRule="auto"/>
              <w:ind w:left="463"/>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5</w:t>
            </w:r>
          </w:p>
        </w:tc>
        <w:tc>
          <w:tcPr>
            <w:tcW w:w="1125" w:type="dxa"/>
          </w:tcPr>
          <w:p w14:paraId="59F79991" w14:textId="77777777" w:rsidR="002D4AA8" w:rsidRPr="00D25689" w:rsidRDefault="00D25689" w:rsidP="00D25689">
            <w:pPr>
              <w:pStyle w:val="TableParagraph"/>
              <w:spacing w:line="288" w:lineRule="auto"/>
              <w:ind w:left="465"/>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6</w:t>
            </w:r>
          </w:p>
        </w:tc>
      </w:tr>
      <w:tr w:rsidR="002D4AA8" w:rsidRPr="00D25689" w14:paraId="40D91097" w14:textId="77777777">
        <w:trPr>
          <w:trHeight w:val="369"/>
        </w:trPr>
        <w:tc>
          <w:tcPr>
            <w:tcW w:w="1301" w:type="dxa"/>
          </w:tcPr>
          <w:p w14:paraId="315783DB" w14:textId="77777777" w:rsidR="002D4AA8" w:rsidRPr="00D25689" w:rsidRDefault="00D25689" w:rsidP="00D25689">
            <w:pPr>
              <w:pStyle w:val="TableParagraph"/>
              <w:spacing w:line="288" w:lineRule="auto"/>
              <w:ind w:left="50"/>
              <w:rPr>
                <w:rFonts w:asciiTheme="majorHAnsi" w:hAnsiTheme="majorHAnsi" w:cstheme="majorHAnsi"/>
                <w:b/>
                <w:sz w:val="26"/>
              </w:rPr>
            </w:pPr>
            <w:r w:rsidRPr="00D25689">
              <w:rPr>
                <w:rFonts w:asciiTheme="majorHAnsi" w:hAnsiTheme="majorHAnsi" w:cstheme="majorHAnsi"/>
                <w:b/>
                <w:sz w:val="26"/>
              </w:rPr>
              <w:t>Đáp</w:t>
            </w:r>
            <w:r w:rsidRPr="00D25689">
              <w:rPr>
                <w:rFonts w:asciiTheme="majorHAnsi" w:hAnsiTheme="majorHAnsi" w:cstheme="majorHAnsi"/>
                <w:b/>
                <w:spacing w:val="-6"/>
                <w:sz w:val="26"/>
              </w:rPr>
              <w:t xml:space="preserve"> </w:t>
            </w:r>
            <w:r w:rsidRPr="00D25689">
              <w:rPr>
                <w:rFonts w:asciiTheme="majorHAnsi" w:hAnsiTheme="majorHAnsi" w:cstheme="majorHAnsi"/>
                <w:b/>
                <w:spacing w:val="-5"/>
                <w:sz w:val="26"/>
              </w:rPr>
              <w:t>án</w:t>
            </w:r>
          </w:p>
        </w:tc>
        <w:tc>
          <w:tcPr>
            <w:tcW w:w="1453" w:type="dxa"/>
          </w:tcPr>
          <w:p w14:paraId="056A38E3" w14:textId="77777777" w:rsidR="002D4AA8" w:rsidRPr="00D25689" w:rsidRDefault="00D25689" w:rsidP="00D25689">
            <w:pPr>
              <w:pStyle w:val="TableParagraph"/>
              <w:spacing w:line="288" w:lineRule="auto"/>
              <w:ind w:left="379"/>
              <w:rPr>
                <w:rFonts w:asciiTheme="majorHAnsi" w:hAnsiTheme="majorHAnsi" w:cstheme="majorHAnsi"/>
                <w:sz w:val="26"/>
              </w:rPr>
            </w:pPr>
            <w:r w:rsidRPr="00D25689">
              <w:rPr>
                <w:rFonts w:asciiTheme="majorHAnsi" w:hAnsiTheme="majorHAnsi" w:cstheme="majorHAnsi"/>
                <w:spacing w:val="-10"/>
                <w:sz w:val="26"/>
              </w:rPr>
              <w:t>C</w:t>
            </w:r>
          </w:p>
        </w:tc>
        <w:tc>
          <w:tcPr>
            <w:tcW w:w="1537" w:type="dxa"/>
          </w:tcPr>
          <w:p w14:paraId="57150526" w14:textId="77777777" w:rsidR="002D4AA8" w:rsidRPr="00D25689" w:rsidRDefault="00D25689" w:rsidP="00D25689">
            <w:pPr>
              <w:pStyle w:val="TableParagraph"/>
              <w:spacing w:line="288" w:lineRule="auto"/>
              <w:ind w:left="462"/>
              <w:rPr>
                <w:rFonts w:asciiTheme="majorHAnsi" w:hAnsiTheme="majorHAnsi" w:cstheme="majorHAnsi"/>
                <w:sz w:val="26"/>
              </w:rPr>
            </w:pPr>
            <w:r w:rsidRPr="00D25689">
              <w:rPr>
                <w:rFonts w:asciiTheme="majorHAnsi" w:hAnsiTheme="majorHAnsi" w:cstheme="majorHAnsi"/>
                <w:spacing w:val="-10"/>
                <w:sz w:val="26"/>
              </w:rPr>
              <w:t>A</w:t>
            </w:r>
          </w:p>
        </w:tc>
        <w:tc>
          <w:tcPr>
            <w:tcW w:w="1537" w:type="dxa"/>
          </w:tcPr>
          <w:p w14:paraId="5C7374D8" w14:textId="77777777" w:rsidR="002D4AA8" w:rsidRPr="00D25689" w:rsidRDefault="00D25689" w:rsidP="00D25689">
            <w:pPr>
              <w:pStyle w:val="TableParagraph"/>
              <w:spacing w:line="288" w:lineRule="auto"/>
              <w:ind w:left="464"/>
              <w:rPr>
                <w:rFonts w:asciiTheme="majorHAnsi" w:hAnsiTheme="majorHAnsi" w:cstheme="majorHAnsi"/>
                <w:sz w:val="26"/>
              </w:rPr>
            </w:pPr>
            <w:r w:rsidRPr="00D25689">
              <w:rPr>
                <w:rFonts w:asciiTheme="majorHAnsi" w:hAnsiTheme="majorHAnsi" w:cstheme="majorHAnsi"/>
                <w:spacing w:val="-10"/>
                <w:sz w:val="26"/>
              </w:rPr>
              <w:t>C</w:t>
            </w:r>
          </w:p>
        </w:tc>
        <w:tc>
          <w:tcPr>
            <w:tcW w:w="1536" w:type="dxa"/>
          </w:tcPr>
          <w:p w14:paraId="54566DD7" w14:textId="77777777" w:rsidR="002D4AA8" w:rsidRPr="00D25689" w:rsidRDefault="00D25689" w:rsidP="00D25689">
            <w:pPr>
              <w:pStyle w:val="TableParagraph"/>
              <w:spacing w:line="288" w:lineRule="auto"/>
              <w:ind w:left="463"/>
              <w:rPr>
                <w:rFonts w:asciiTheme="majorHAnsi" w:hAnsiTheme="majorHAnsi" w:cstheme="majorHAnsi"/>
                <w:sz w:val="26"/>
              </w:rPr>
            </w:pPr>
            <w:r w:rsidRPr="00D25689">
              <w:rPr>
                <w:rFonts w:asciiTheme="majorHAnsi" w:hAnsiTheme="majorHAnsi" w:cstheme="majorHAnsi"/>
                <w:spacing w:val="-10"/>
                <w:sz w:val="26"/>
              </w:rPr>
              <w:t>A</w:t>
            </w:r>
          </w:p>
        </w:tc>
        <w:tc>
          <w:tcPr>
            <w:tcW w:w="1537" w:type="dxa"/>
          </w:tcPr>
          <w:p w14:paraId="12C0B61D" w14:textId="77777777" w:rsidR="002D4AA8" w:rsidRPr="00D25689" w:rsidRDefault="00D25689" w:rsidP="00D25689">
            <w:pPr>
              <w:pStyle w:val="TableParagraph"/>
              <w:spacing w:line="288" w:lineRule="auto"/>
              <w:ind w:left="463"/>
              <w:rPr>
                <w:rFonts w:asciiTheme="majorHAnsi" w:hAnsiTheme="majorHAnsi" w:cstheme="majorHAnsi"/>
                <w:sz w:val="26"/>
              </w:rPr>
            </w:pPr>
            <w:r w:rsidRPr="00D25689">
              <w:rPr>
                <w:rFonts w:asciiTheme="majorHAnsi" w:hAnsiTheme="majorHAnsi" w:cstheme="majorHAnsi"/>
                <w:spacing w:val="-10"/>
                <w:sz w:val="26"/>
              </w:rPr>
              <w:t>A</w:t>
            </w:r>
          </w:p>
        </w:tc>
        <w:tc>
          <w:tcPr>
            <w:tcW w:w="1125" w:type="dxa"/>
          </w:tcPr>
          <w:p w14:paraId="06172452" w14:textId="77777777" w:rsidR="002D4AA8" w:rsidRPr="00D25689" w:rsidRDefault="00D25689" w:rsidP="00D25689">
            <w:pPr>
              <w:pStyle w:val="TableParagraph"/>
              <w:spacing w:line="288" w:lineRule="auto"/>
              <w:ind w:left="465"/>
              <w:rPr>
                <w:rFonts w:asciiTheme="majorHAnsi" w:hAnsiTheme="majorHAnsi" w:cstheme="majorHAnsi"/>
                <w:sz w:val="26"/>
              </w:rPr>
            </w:pPr>
            <w:r w:rsidRPr="00D25689">
              <w:rPr>
                <w:rFonts w:asciiTheme="majorHAnsi" w:hAnsiTheme="majorHAnsi" w:cstheme="majorHAnsi"/>
                <w:spacing w:val="-10"/>
                <w:sz w:val="26"/>
              </w:rPr>
              <w:t>A</w:t>
            </w:r>
          </w:p>
        </w:tc>
      </w:tr>
    </w:tbl>
    <w:p w14:paraId="625E508A" w14:textId="77777777" w:rsidR="002D4AA8" w:rsidRPr="00D25689" w:rsidRDefault="002D4AA8" w:rsidP="00D25689">
      <w:pPr>
        <w:pStyle w:val="BodyText"/>
        <w:spacing w:line="288" w:lineRule="auto"/>
        <w:ind w:left="0"/>
        <w:rPr>
          <w:rFonts w:asciiTheme="majorHAnsi" w:hAnsiTheme="majorHAnsi" w:cstheme="majorHAnsi"/>
          <w:i/>
        </w:rPr>
      </w:pPr>
    </w:p>
    <w:p w14:paraId="5744963F" w14:textId="77777777" w:rsidR="002D4AA8" w:rsidRPr="00D25689" w:rsidRDefault="00D25689" w:rsidP="00D25689">
      <w:pPr>
        <w:pStyle w:val="Heading2"/>
        <w:numPr>
          <w:ilvl w:val="0"/>
          <w:numId w:val="34"/>
        </w:numPr>
        <w:tabs>
          <w:tab w:val="left" w:pos="1739"/>
        </w:tabs>
        <w:spacing w:line="288" w:lineRule="auto"/>
        <w:ind w:left="1739" w:hanging="359"/>
        <w:rPr>
          <w:rFonts w:asciiTheme="majorHAnsi" w:hAnsiTheme="majorHAnsi" w:cstheme="majorHAnsi"/>
        </w:rPr>
      </w:pPr>
      <w:r w:rsidRPr="00D25689">
        <w:rPr>
          <w:rFonts w:asciiTheme="majorHAnsi" w:hAnsiTheme="majorHAnsi" w:cstheme="majorHAnsi"/>
        </w:rPr>
        <w:t>Tự</w:t>
      </w:r>
      <w:r w:rsidRPr="00D25689">
        <w:rPr>
          <w:rFonts w:asciiTheme="majorHAnsi" w:hAnsiTheme="majorHAnsi" w:cstheme="majorHAnsi"/>
          <w:spacing w:val="-6"/>
        </w:rPr>
        <w:t xml:space="preserve"> </w:t>
      </w:r>
      <w:r w:rsidRPr="00D25689">
        <w:rPr>
          <w:rFonts w:asciiTheme="majorHAnsi" w:hAnsiTheme="majorHAnsi" w:cstheme="majorHAnsi"/>
          <w:spacing w:val="-4"/>
        </w:rPr>
        <w:t>luận</w:t>
      </w:r>
    </w:p>
    <w:p w14:paraId="7D44E01A" w14:textId="77777777" w:rsidR="002D4AA8" w:rsidRPr="00D25689" w:rsidRDefault="002D4AA8" w:rsidP="00D25689">
      <w:pPr>
        <w:pStyle w:val="BodyText"/>
        <w:spacing w:line="288" w:lineRule="auto"/>
        <w:ind w:left="0"/>
        <w:rPr>
          <w:rFonts w:asciiTheme="majorHAnsi" w:hAnsiTheme="majorHAnsi" w:cstheme="majorHAnsi"/>
          <w:b/>
          <w:sz w:val="20"/>
        </w:rPr>
      </w:pPr>
    </w:p>
    <w:tbl>
      <w:tblPr>
        <w:tblW w:w="0" w:type="auto"/>
        <w:tblInd w:w="977" w:type="dxa"/>
        <w:tblLayout w:type="fixed"/>
        <w:tblCellMar>
          <w:left w:w="0" w:type="dxa"/>
          <w:right w:w="0" w:type="dxa"/>
        </w:tblCellMar>
        <w:tblLook w:val="01E0" w:firstRow="1" w:lastRow="1" w:firstColumn="1" w:lastColumn="1" w:noHBand="0" w:noVBand="0"/>
      </w:tblPr>
      <w:tblGrid>
        <w:gridCol w:w="1565"/>
        <w:gridCol w:w="7157"/>
        <w:gridCol w:w="1273"/>
      </w:tblGrid>
      <w:tr w:rsidR="002D4AA8" w:rsidRPr="00D25689" w14:paraId="67125375" w14:textId="77777777">
        <w:trPr>
          <w:trHeight w:val="367"/>
        </w:trPr>
        <w:tc>
          <w:tcPr>
            <w:tcW w:w="1565" w:type="dxa"/>
          </w:tcPr>
          <w:p w14:paraId="565630E4" w14:textId="77777777" w:rsidR="002D4AA8" w:rsidRPr="00D25689" w:rsidRDefault="00D25689" w:rsidP="00D25689">
            <w:pPr>
              <w:pStyle w:val="TableParagraph"/>
              <w:spacing w:line="288" w:lineRule="auto"/>
              <w:ind w:left="50"/>
              <w:rPr>
                <w:rFonts w:asciiTheme="majorHAnsi" w:hAnsiTheme="majorHAnsi" w:cstheme="majorHAnsi"/>
                <w:b/>
                <w:sz w:val="26"/>
              </w:rPr>
            </w:pPr>
            <w:r w:rsidRPr="00D25689">
              <w:rPr>
                <w:rFonts w:asciiTheme="majorHAnsi" w:hAnsiTheme="majorHAnsi" w:cstheme="majorHAnsi"/>
                <w:b/>
                <w:sz w:val="26"/>
              </w:rPr>
              <w:t>Câu</w:t>
            </w:r>
            <w:r w:rsidRPr="00D25689">
              <w:rPr>
                <w:rFonts w:asciiTheme="majorHAnsi" w:hAnsiTheme="majorHAnsi" w:cstheme="majorHAnsi"/>
                <w:b/>
                <w:spacing w:val="-6"/>
                <w:sz w:val="26"/>
              </w:rPr>
              <w:t xml:space="preserve"> </w:t>
            </w:r>
            <w:r w:rsidRPr="00D25689">
              <w:rPr>
                <w:rFonts w:asciiTheme="majorHAnsi" w:hAnsiTheme="majorHAnsi" w:cstheme="majorHAnsi"/>
                <w:b/>
                <w:spacing w:val="-5"/>
                <w:sz w:val="26"/>
              </w:rPr>
              <w:t>hỏi</w:t>
            </w:r>
          </w:p>
        </w:tc>
        <w:tc>
          <w:tcPr>
            <w:tcW w:w="7157" w:type="dxa"/>
          </w:tcPr>
          <w:p w14:paraId="439E86F3" w14:textId="77777777" w:rsidR="002D4AA8" w:rsidRPr="00D25689" w:rsidRDefault="00D25689" w:rsidP="00D25689">
            <w:pPr>
              <w:pStyle w:val="TableParagraph"/>
              <w:spacing w:line="288" w:lineRule="auto"/>
              <w:ind w:left="563"/>
              <w:rPr>
                <w:rFonts w:asciiTheme="majorHAnsi" w:hAnsiTheme="majorHAnsi" w:cstheme="majorHAnsi"/>
                <w:b/>
                <w:sz w:val="26"/>
              </w:rPr>
            </w:pPr>
            <w:r w:rsidRPr="00D25689">
              <w:rPr>
                <w:rFonts w:asciiTheme="majorHAnsi" w:hAnsiTheme="majorHAnsi" w:cstheme="majorHAnsi"/>
                <w:b/>
                <w:sz w:val="26"/>
              </w:rPr>
              <w:t>Nội</w:t>
            </w:r>
            <w:r w:rsidRPr="00D25689">
              <w:rPr>
                <w:rFonts w:asciiTheme="majorHAnsi" w:hAnsiTheme="majorHAnsi" w:cstheme="majorHAnsi"/>
                <w:b/>
                <w:spacing w:val="-5"/>
                <w:sz w:val="26"/>
              </w:rPr>
              <w:t xml:space="preserve"> </w:t>
            </w:r>
            <w:r w:rsidRPr="00D25689">
              <w:rPr>
                <w:rFonts w:asciiTheme="majorHAnsi" w:hAnsiTheme="majorHAnsi" w:cstheme="majorHAnsi"/>
                <w:b/>
                <w:spacing w:val="-4"/>
                <w:sz w:val="26"/>
              </w:rPr>
              <w:t>dung</w:t>
            </w:r>
          </w:p>
        </w:tc>
        <w:tc>
          <w:tcPr>
            <w:tcW w:w="1273" w:type="dxa"/>
          </w:tcPr>
          <w:p w14:paraId="33ABF63D" w14:textId="77777777" w:rsidR="002D4AA8" w:rsidRPr="00D25689" w:rsidRDefault="00D25689" w:rsidP="00D25689">
            <w:pPr>
              <w:pStyle w:val="TableParagraph"/>
              <w:spacing w:line="288" w:lineRule="auto"/>
              <w:ind w:left="106"/>
              <w:rPr>
                <w:rFonts w:asciiTheme="majorHAnsi" w:hAnsiTheme="majorHAnsi" w:cstheme="majorHAnsi"/>
                <w:b/>
                <w:sz w:val="26"/>
              </w:rPr>
            </w:pPr>
            <w:r w:rsidRPr="00D25689">
              <w:rPr>
                <w:rFonts w:asciiTheme="majorHAnsi" w:hAnsiTheme="majorHAnsi" w:cstheme="majorHAnsi"/>
                <w:b/>
                <w:sz w:val="26"/>
              </w:rPr>
              <w:t>Biểu</w:t>
            </w:r>
            <w:r w:rsidRPr="00D25689">
              <w:rPr>
                <w:rFonts w:asciiTheme="majorHAnsi" w:hAnsiTheme="majorHAnsi" w:cstheme="majorHAnsi"/>
                <w:b/>
                <w:spacing w:val="-10"/>
                <w:sz w:val="26"/>
              </w:rPr>
              <w:t xml:space="preserve"> </w:t>
            </w:r>
            <w:r w:rsidRPr="00D25689">
              <w:rPr>
                <w:rFonts w:asciiTheme="majorHAnsi" w:hAnsiTheme="majorHAnsi" w:cstheme="majorHAnsi"/>
                <w:b/>
                <w:spacing w:val="-4"/>
                <w:sz w:val="26"/>
              </w:rPr>
              <w:t>điểm</w:t>
            </w:r>
          </w:p>
        </w:tc>
      </w:tr>
      <w:tr w:rsidR="002D4AA8" w:rsidRPr="00D25689" w14:paraId="35B582A2" w14:textId="77777777">
        <w:trPr>
          <w:trHeight w:val="375"/>
        </w:trPr>
        <w:tc>
          <w:tcPr>
            <w:tcW w:w="1565" w:type="dxa"/>
          </w:tcPr>
          <w:p w14:paraId="45188C6A" w14:textId="77777777" w:rsidR="002D4AA8" w:rsidRPr="00D25689" w:rsidRDefault="00D25689" w:rsidP="00D25689">
            <w:pPr>
              <w:pStyle w:val="TableParagraph"/>
              <w:spacing w:line="288" w:lineRule="auto"/>
              <w:ind w:left="50"/>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1</w:t>
            </w:r>
          </w:p>
        </w:tc>
        <w:tc>
          <w:tcPr>
            <w:tcW w:w="7157" w:type="dxa"/>
          </w:tcPr>
          <w:p w14:paraId="59CFA156" w14:textId="77777777" w:rsidR="002D4AA8" w:rsidRPr="00D25689" w:rsidRDefault="00D25689" w:rsidP="00D25689">
            <w:pPr>
              <w:pStyle w:val="TableParagraph"/>
              <w:spacing w:line="288" w:lineRule="auto"/>
              <w:ind w:left="563"/>
              <w:rPr>
                <w:rFonts w:asciiTheme="majorHAnsi" w:hAnsiTheme="majorHAnsi" w:cstheme="majorHAnsi"/>
                <w:i/>
                <w:sz w:val="26"/>
              </w:rPr>
            </w:pPr>
            <w:r w:rsidRPr="00D25689">
              <w:rPr>
                <w:rFonts w:asciiTheme="majorHAnsi" w:hAnsiTheme="majorHAnsi" w:cstheme="majorHAnsi"/>
                <w:i/>
                <w:sz w:val="26"/>
              </w:rPr>
              <w: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thoại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các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nhân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vật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trước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khi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Hamlet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xuất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hiện</w:t>
            </w:r>
            <w:r w:rsidRPr="00D25689">
              <w:rPr>
                <w:rFonts w:asciiTheme="majorHAnsi" w:hAnsiTheme="majorHAnsi" w:cstheme="majorHAnsi"/>
                <w:i/>
                <w:spacing w:val="-2"/>
                <w:sz w:val="26"/>
              </w:rPr>
              <w:t xml:space="preserve"> </w:t>
            </w:r>
            <w:r w:rsidRPr="00D25689">
              <w:rPr>
                <w:rFonts w:asciiTheme="majorHAnsi" w:hAnsiTheme="majorHAnsi" w:cstheme="majorHAnsi"/>
                <w:i/>
                <w:spacing w:val="-5"/>
                <w:sz w:val="26"/>
              </w:rPr>
              <w:t>cho</w:t>
            </w:r>
          </w:p>
        </w:tc>
        <w:tc>
          <w:tcPr>
            <w:tcW w:w="1273" w:type="dxa"/>
          </w:tcPr>
          <w:p w14:paraId="0D6D507D" w14:textId="77777777" w:rsidR="002D4AA8" w:rsidRPr="00D25689" w:rsidRDefault="00D25689" w:rsidP="00D25689">
            <w:pPr>
              <w:pStyle w:val="TableParagraph"/>
              <w:spacing w:line="288" w:lineRule="auto"/>
              <w:ind w:left="106"/>
              <w:rPr>
                <w:rFonts w:asciiTheme="majorHAnsi" w:hAnsiTheme="majorHAnsi" w:cstheme="majorHAnsi"/>
                <w:i/>
                <w:sz w:val="26"/>
              </w:rPr>
            </w:pPr>
            <w:r w:rsidRPr="00D25689">
              <w:rPr>
                <w:rFonts w:asciiTheme="majorHAnsi" w:hAnsiTheme="majorHAnsi" w:cstheme="majorHAnsi"/>
                <w:i/>
                <w:spacing w:val="-10"/>
                <w:sz w:val="26"/>
              </w:rPr>
              <w:t>1</w:t>
            </w:r>
          </w:p>
        </w:tc>
      </w:tr>
      <w:tr w:rsidR="002D4AA8" w:rsidRPr="00D25689" w14:paraId="64D4327A" w14:textId="77777777">
        <w:trPr>
          <w:trHeight w:val="597"/>
        </w:trPr>
        <w:tc>
          <w:tcPr>
            <w:tcW w:w="1565" w:type="dxa"/>
          </w:tcPr>
          <w:p w14:paraId="0F6155AC" w14:textId="77777777" w:rsidR="002D4AA8" w:rsidRPr="00D25689" w:rsidRDefault="00D25689" w:rsidP="00D25689">
            <w:pPr>
              <w:pStyle w:val="TableParagraph"/>
              <w:spacing w:line="288" w:lineRule="auto"/>
              <w:ind w:left="50"/>
              <w:rPr>
                <w:rFonts w:asciiTheme="majorHAnsi" w:hAnsiTheme="majorHAnsi" w:cstheme="majorHAnsi"/>
                <w:sz w:val="26"/>
              </w:rPr>
            </w:pPr>
            <w:r w:rsidRPr="00D25689">
              <w:rPr>
                <w:rFonts w:asciiTheme="majorHAnsi" w:hAnsiTheme="majorHAnsi" w:cstheme="majorHAnsi"/>
                <w:sz w:val="26"/>
              </w:rPr>
              <w:t>(2</w:t>
            </w:r>
            <w:r w:rsidRPr="00D25689">
              <w:rPr>
                <w:rFonts w:asciiTheme="majorHAnsi" w:hAnsiTheme="majorHAnsi" w:cstheme="majorHAnsi"/>
                <w:spacing w:val="62"/>
                <w:sz w:val="26"/>
              </w:rPr>
              <w:t xml:space="preserve"> </w:t>
            </w:r>
            <w:r w:rsidRPr="00D25689">
              <w:rPr>
                <w:rFonts w:asciiTheme="majorHAnsi" w:hAnsiTheme="majorHAnsi" w:cstheme="majorHAnsi"/>
                <w:spacing w:val="-2"/>
                <w:sz w:val="26"/>
              </w:rPr>
              <w:t>điểm)</w:t>
            </w:r>
          </w:p>
        </w:tc>
        <w:tc>
          <w:tcPr>
            <w:tcW w:w="7157" w:type="dxa"/>
          </w:tcPr>
          <w:p w14:paraId="242072A4" w14:textId="77777777" w:rsidR="002D4AA8" w:rsidRPr="00D25689" w:rsidRDefault="00D25689" w:rsidP="00D25689">
            <w:pPr>
              <w:pStyle w:val="TableParagraph"/>
              <w:spacing w:line="288" w:lineRule="auto"/>
              <w:ind w:left="563"/>
              <w:rPr>
                <w:rFonts w:asciiTheme="majorHAnsi" w:hAnsiTheme="majorHAnsi" w:cstheme="majorHAnsi"/>
                <w:i/>
                <w:sz w:val="26"/>
              </w:rPr>
            </w:pPr>
            <w:r w:rsidRPr="00D25689">
              <w:rPr>
                <w:rFonts w:asciiTheme="majorHAnsi" w:hAnsiTheme="majorHAnsi" w:cstheme="majorHAnsi"/>
                <w:i/>
                <w:sz w:val="26"/>
              </w:rPr>
              <w:t>thấy</w:t>
            </w:r>
            <w:r w:rsidRPr="00D25689">
              <w:rPr>
                <w:rFonts w:asciiTheme="majorHAnsi" w:hAnsiTheme="majorHAnsi" w:cstheme="majorHAnsi"/>
                <w:i/>
                <w:spacing w:val="-8"/>
                <w:sz w:val="26"/>
              </w:rPr>
              <w:t xml:space="preserve"> </w:t>
            </w:r>
            <w:r w:rsidRPr="00D25689">
              <w:rPr>
                <w:rFonts w:asciiTheme="majorHAnsi" w:hAnsiTheme="majorHAnsi" w:cstheme="majorHAnsi"/>
                <w:i/>
                <w:sz w:val="26"/>
              </w:rPr>
              <w:t>rằng</w:t>
            </w:r>
            <w:r w:rsidRPr="00D25689">
              <w:rPr>
                <w:rFonts w:asciiTheme="majorHAnsi" w:hAnsiTheme="majorHAnsi" w:cstheme="majorHAnsi"/>
                <w:i/>
                <w:spacing w:val="-7"/>
                <w:sz w:val="26"/>
              </w:rPr>
              <w:t xml:space="preserve"> </w:t>
            </w:r>
            <w:r w:rsidRPr="00D25689">
              <w:rPr>
                <w:rFonts w:asciiTheme="majorHAnsi" w:hAnsiTheme="majorHAnsi" w:cstheme="majorHAnsi"/>
                <w:i/>
                <w:sz w:val="26"/>
              </w:rPr>
              <w:t>vua</w:t>
            </w:r>
            <w:r w:rsidRPr="00D25689">
              <w:rPr>
                <w:rFonts w:asciiTheme="majorHAnsi" w:hAnsiTheme="majorHAnsi" w:cstheme="majorHAnsi"/>
                <w:i/>
                <w:spacing w:val="-7"/>
                <w:sz w:val="26"/>
              </w:rPr>
              <w:t xml:space="preserve"> </w:t>
            </w:r>
            <w:r w:rsidRPr="00D25689">
              <w:rPr>
                <w:rFonts w:asciiTheme="majorHAnsi" w:hAnsiTheme="majorHAnsi" w:cstheme="majorHAnsi"/>
                <w:i/>
                <w:sz w:val="26"/>
              </w:rPr>
              <w:t>muốn</w:t>
            </w:r>
            <w:r w:rsidRPr="00D25689">
              <w:rPr>
                <w:rFonts w:asciiTheme="majorHAnsi" w:hAnsiTheme="majorHAnsi" w:cstheme="majorHAnsi"/>
                <w:i/>
                <w:spacing w:val="-7"/>
                <w:sz w:val="26"/>
              </w:rPr>
              <w:t xml:space="preserve"> </w:t>
            </w:r>
            <w:r w:rsidRPr="00D25689">
              <w:rPr>
                <w:rFonts w:asciiTheme="majorHAnsi" w:hAnsiTheme="majorHAnsi" w:cstheme="majorHAnsi"/>
                <w:i/>
                <w:sz w:val="26"/>
              </w:rPr>
              <w:t>biết</w:t>
            </w:r>
            <w:r w:rsidRPr="00D25689">
              <w:rPr>
                <w:rFonts w:asciiTheme="majorHAnsi" w:hAnsiTheme="majorHAnsi" w:cstheme="majorHAnsi"/>
                <w:i/>
                <w:spacing w:val="-7"/>
                <w:sz w:val="26"/>
              </w:rPr>
              <w:t xml:space="preserve"> </w:t>
            </w:r>
            <w:r w:rsidRPr="00D25689">
              <w:rPr>
                <w:rFonts w:asciiTheme="majorHAnsi" w:hAnsiTheme="majorHAnsi" w:cstheme="majorHAnsi"/>
                <w:i/>
                <w:sz w:val="26"/>
              </w:rPr>
              <w:t>Hamlet</w:t>
            </w:r>
            <w:r w:rsidRPr="00D25689">
              <w:rPr>
                <w:rFonts w:asciiTheme="majorHAnsi" w:hAnsiTheme="majorHAnsi" w:cstheme="majorHAnsi"/>
                <w:i/>
                <w:spacing w:val="-7"/>
                <w:sz w:val="26"/>
              </w:rPr>
              <w:t xml:space="preserve"> </w:t>
            </w:r>
            <w:r w:rsidRPr="00D25689">
              <w:rPr>
                <w:rFonts w:asciiTheme="majorHAnsi" w:hAnsiTheme="majorHAnsi" w:cstheme="majorHAnsi"/>
                <w:i/>
                <w:sz w:val="26"/>
              </w:rPr>
              <w:t>điên</w:t>
            </w:r>
            <w:r w:rsidRPr="00D25689">
              <w:rPr>
                <w:rFonts w:asciiTheme="majorHAnsi" w:hAnsiTheme="majorHAnsi" w:cstheme="majorHAnsi"/>
                <w:i/>
                <w:spacing w:val="-7"/>
                <w:sz w:val="26"/>
              </w:rPr>
              <w:t xml:space="preserve"> </w:t>
            </w:r>
            <w:r w:rsidRPr="00D25689">
              <w:rPr>
                <w:rFonts w:asciiTheme="majorHAnsi" w:hAnsiTheme="majorHAnsi" w:cstheme="majorHAnsi"/>
                <w:i/>
                <w:sz w:val="26"/>
              </w:rPr>
              <w:t>thật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hay</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chỉ</w:t>
            </w:r>
            <w:r w:rsidRPr="00D25689">
              <w:rPr>
                <w:rFonts w:asciiTheme="majorHAnsi" w:hAnsiTheme="majorHAnsi" w:cstheme="majorHAnsi"/>
                <w:i/>
                <w:spacing w:val="-7"/>
                <w:sz w:val="26"/>
              </w:rPr>
              <w:t xml:space="preserve"> </w:t>
            </w:r>
            <w:r w:rsidRPr="00D25689">
              <w:rPr>
                <w:rFonts w:asciiTheme="majorHAnsi" w:hAnsiTheme="majorHAnsi" w:cstheme="majorHAnsi"/>
                <w:i/>
                <w:sz w:val="26"/>
              </w:rPr>
              <w:t>giả</w:t>
            </w:r>
            <w:r w:rsidRPr="00D25689">
              <w:rPr>
                <w:rFonts w:asciiTheme="majorHAnsi" w:hAnsiTheme="majorHAnsi" w:cstheme="majorHAnsi"/>
                <w:i/>
                <w:spacing w:val="-7"/>
                <w:sz w:val="26"/>
              </w:rPr>
              <w:t xml:space="preserve"> </w:t>
            </w:r>
            <w:r w:rsidRPr="00D25689">
              <w:rPr>
                <w:rFonts w:asciiTheme="majorHAnsi" w:hAnsiTheme="majorHAnsi" w:cstheme="majorHAnsi"/>
                <w:i/>
                <w:sz w:val="26"/>
              </w:rPr>
              <w:t>điên</w:t>
            </w:r>
            <w:r w:rsidRPr="00D25689">
              <w:rPr>
                <w:rFonts w:asciiTheme="majorHAnsi" w:hAnsiTheme="majorHAnsi" w:cstheme="majorHAnsi"/>
                <w:i/>
                <w:spacing w:val="-7"/>
                <w:sz w:val="26"/>
              </w:rPr>
              <w:t xml:space="preserve"> </w:t>
            </w:r>
            <w:r w:rsidRPr="00D25689">
              <w:rPr>
                <w:rFonts w:asciiTheme="majorHAnsi" w:hAnsiTheme="majorHAnsi" w:cstheme="majorHAnsi"/>
                <w:i/>
                <w:spacing w:val="-5"/>
                <w:sz w:val="26"/>
              </w:rPr>
              <w:t>để</w:t>
            </w:r>
          </w:p>
          <w:p w14:paraId="0BDAB82D" w14:textId="77777777" w:rsidR="002D4AA8" w:rsidRPr="00D25689" w:rsidRDefault="00D25689" w:rsidP="00D25689">
            <w:pPr>
              <w:pStyle w:val="TableParagraph"/>
              <w:spacing w:line="288" w:lineRule="auto"/>
              <w:ind w:left="563"/>
              <w:rPr>
                <w:rFonts w:asciiTheme="majorHAnsi" w:hAnsiTheme="majorHAnsi" w:cstheme="majorHAnsi"/>
                <w:i/>
                <w:sz w:val="26"/>
              </w:rPr>
            </w:pPr>
            <w:r w:rsidRPr="00D25689">
              <w:rPr>
                <w:rFonts w:asciiTheme="majorHAnsi" w:hAnsiTheme="majorHAnsi" w:cstheme="majorHAnsi"/>
                <w:i/>
                <w:sz w:val="26"/>
              </w:rPr>
              <w:t>xác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định</w:t>
            </w:r>
            <w:r w:rsidRPr="00D25689">
              <w:rPr>
                <w:rFonts w:asciiTheme="majorHAnsi" w:hAnsiTheme="majorHAnsi" w:cstheme="majorHAnsi"/>
                <w:i/>
                <w:spacing w:val="-6"/>
                <w:sz w:val="26"/>
              </w:rPr>
              <w:t xml:space="preserve"> </w:t>
            </w:r>
            <w:r w:rsidRPr="00D25689">
              <w:rPr>
                <w:rFonts w:asciiTheme="majorHAnsi" w:hAnsiTheme="majorHAnsi" w:cstheme="majorHAnsi"/>
                <w:i/>
                <w:sz w:val="26"/>
              </w:rPr>
              <w:t>phương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hướng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thủ</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tiêu</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chàng.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Điều</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đó</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được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thể</w:t>
            </w:r>
            <w:r w:rsidRPr="00D25689">
              <w:rPr>
                <w:rFonts w:asciiTheme="majorHAnsi" w:hAnsiTheme="majorHAnsi" w:cstheme="majorHAnsi"/>
                <w:i/>
                <w:spacing w:val="-5"/>
                <w:sz w:val="26"/>
              </w:rPr>
              <w:t xml:space="preserve"> </w:t>
            </w:r>
            <w:r w:rsidRPr="00D25689">
              <w:rPr>
                <w:rFonts w:asciiTheme="majorHAnsi" w:hAnsiTheme="majorHAnsi" w:cstheme="majorHAnsi"/>
                <w:i/>
                <w:spacing w:val="-4"/>
                <w:sz w:val="26"/>
              </w:rPr>
              <w:t>hiện</w:t>
            </w:r>
          </w:p>
        </w:tc>
        <w:tc>
          <w:tcPr>
            <w:tcW w:w="1273" w:type="dxa"/>
          </w:tcPr>
          <w:p w14:paraId="60D84B78" w14:textId="77777777" w:rsidR="002D4AA8" w:rsidRPr="00D25689" w:rsidRDefault="002D4AA8" w:rsidP="00D25689">
            <w:pPr>
              <w:pStyle w:val="TableParagraph"/>
              <w:spacing w:line="288" w:lineRule="auto"/>
              <w:rPr>
                <w:rFonts w:asciiTheme="majorHAnsi" w:hAnsiTheme="majorHAnsi" w:cstheme="majorHAnsi"/>
                <w:sz w:val="24"/>
              </w:rPr>
            </w:pPr>
          </w:p>
        </w:tc>
      </w:tr>
      <w:tr w:rsidR="002D4AA8" w:rsidRPr="00D25689" w14:paraId="55030149" w14:textId="77777777">
        <w:trPr>
          <w:trHeight w:val="298"/>
        </w:trPr>
        <w:tc>
          <w:tcPr>
            <w:tcW w:w="1565" w:type="dxa"/>
          </w:tcPr>
          <w:p w14:paraId="3BA16423" w14:textId="77777777" w:rsidR="002D4AA8" w:rsidRPr="00D25689" w:rsidRDefault="002D4AA8" w:rsidP="00D25689">
            <w:pPr>
              <w:pStyle w:val="TableParagraph"/>
              <w:spacing w:line="288" w:lineRule="auto"/>
              <w:rPr>
                <w:rFonts w:asciiTheme="majorHAnsi" w:hAnsiTheme="majorHAnsi" w:cstheme="majorHAnsi"/>
              </w:rPr>
            </w:pPr>
          </w:p>
        </w:tc>
        <w:tc>
          <w:tcPr>
            <w:tcW w:w="7157" w:type="dxa"/>
          </w:tcPr>
          <w:p w14:paraId="398B692F" w14:textId="77777777" w:rsidR="002D4AA8" w:rsidRPr="00D25689" w:rsidRDefault="00D25689" w:rsidP="00D25689">
            <w:pPr>
              <w:pStyle w:val="TableParagraph"/>
              <w:spacing w:line="288" w:lineRule="auto"/>
              <w:ind w:left="563"/>
              <w:rPr>
                <w:rFonts w:asciiTheme="majorHAnsi" w:hAnsiTheme="majorHAnsi" w:cstheme="majorHAnsi"/>
                <w:i/>
                <w:sz w:val="26"/>
              </w:rPr>
            </w:pPr>
            <w:r w:rsidRPr="00D25689">
              <w:rPr>
                <w:rFonts w:asciiTheme="majorHAnsi" w:hAnsiTheme="majorHAnsi" w:cstheme="majorHAnsi"/>
                <w:i/>
                <w:sz w:val="26"/>
              </w:rPr>
              <w:t>qua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việc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vua</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và</w:t>
            </w:r>
            <w:r w:rsidRPr="00D25689">
              <w:rPr>
                <w:rFonts w:asciiTheme="majorHAnsi" w:hAnsiTheme="majorHAnsi" w:cstheme="majorHAnsi"/>
                <w:i/>
                <w:spacing w:val="-4"/>
                <w:sz w:val="26"/>
              </w:rPr>
              <w:t xml:space="preserve"> </w:t>
            </w:r>
            <w:r w:rsidRPr="00D25689">
              <w:rPr>
                <w:rFonts w:asciiTheme="majorHAnsi" w:hAnsiTheme="majorHAnsi" w:cstheme="majorHAnsi"/>
                <w:i/>
                <w:sz w:val="26"/>
              </w:rPr>
              <w:t>hoàng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hậu</w:t>
            </w:r>
            <w:r w:rsidRPr="00D25689">
              <w:rPr>
                <w:rFonts w:asciiTheme="majorHAnsi" w:hAnsiTheme="majorHAnsi" w:cstheme="majorHAnsi"/>
                <w:i/>
                <w:spacing w:val="-4"/>
                <w:sz w:val="26"/>
              </w:rPr>
              <w:t xml:space="preserve"> </w:t>
            </w:r>
            <w:r w:rsidRPr="00D25689">
              <w:rPr>
                <w:rFonts w:asciiTheme="majorHAnsi" w:hAnsiTheme="majorHAnsi" w:cstheme="majorHAnsi"/>
                <w:i/>
                <w:sz w:val="26"/>
              </w:rPr>
              <w:t>hỏi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chuyện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dò</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4"/>
                <w:sz w:val="26"/>
              </w:rPr>
              <w:t xml:space="preserve"> </w:t>
            </w:r>
            <w:r w:rsidRPr="00D25689">
              <w:rPr>
                <w:rFonts w:asciiTheme="majorHAnsi" w:hAnsiTheme="majorHAnsi" w:cstheme="majorHAnsi"/>
                <w:i/>
                <w:spacing w:val="-2"/>
                <w:sz w:val="26"/>
              </w:rPr>
              <w:t>Rosencrantz</w:t>
            </w:r>
          </w:p>
        </w:tc>
        <w:tc>
          <w:tcPr>
            <w:tcW w:w="1273" w:type="dxa"/>
          </w:tcPr>
          <w:p w14:paraId="344EFB14" w14:textId="77777777" w:rsidR="002D4AA8" w:rsidRPr="00D25689" w:rsidRDefault="002D4AA8" w:rsidP="00D25689">
            <w:pPr>
              <w:pStyle w:val="TableParagraph"/>
              <w:spacing w:line="288" w:lineRule="auto"/>
              <w:rPr>
                <w:rFonts w:asciiTheme="majorHAnsi" w:hAnsiTheme="majorHAnsi" w:cstheme="majorHAnsi"/>
              </w:rPr>
            </w:pPr>
          </w:p>
        </w:tc>
      </w:tr>
      <w:tr w:rsidR="002D4AA8" w:rsidRPr="00D25689" w14:paraId="7DC9FAE6" w14:textId="77777777">
        <w:trPr>
          <w:trHeight w:val="299"/>
        </w:trPr>
        <w:tc>
          <w:tcPr>
            <w:tcW w:w="1565" w:type="dxa"/>
          </w:tcPr>
          <w:p w14:paraId="6F55313F" w14:textId="77777777" w:rsidR="002D4AA8" w:rsidRPr="00D25689" w:rsidRDefault="002D4AA8" w:rsidP="00D25689">
            <w:pPr>
              <w:pStyle w:val="TableParagraph"/>
              <w:spacing w:line="288" w:lineRule="auto"/>
              <w:rPr>
                <w:rFonts w:asciiTheme="majorHAnsi" w:hAnsiTheme="majorHAnsi" w:cstheme="majorHAnsi"/>
              </w:rPr>
            </w:pPr>
          </w:p>
        </w:tc>
        <w:tc>
          <w:tcPr>
            <w:tcW w:w="7157" w:type="dxa"/>
          </w:tcPr>
          <w:p w14:paraId="324F3506" w14:textId="77777777" w:rsidR="002D4AA8" w:rsidRPr="00D25689" w:rsidRDefault="00D25689" w:rsidP="00D25689">
            <w:pPr>
              <w:pStyle w:val="TableParagraph"/>
              <w:spacing w:line="288" w:lineRule="auto"/>
              <w:ind w:left="563"/>
              <w:rPr>
                <w:rFonts w:asciiTheme="majorHAnsi" w:hAnsiTheme="majorHAnsi" w:cstheme="majorHAnsi"/>
                <w:i/>
                <w:sz w:val="26"/>
              </w:rPr>
            </w:pPr>
            <w:r w:rsidRPr="00D25689">
              <w:rPr>
                <w:rFonts w:asciiTheme="majorHAnsi" w:hAnsiTheme="majorHAnsi" w:cstheme="majorHAnsi"/>
                <w:i/>
                <w:sz w:val="26"/>
              </w:rPr>
              <w:t>và</w:t>
            </w:r>
            <w:r w:rsidRPr="00D25689">
              <w:rPr>
                <w:rFonts w:asciiTheme="majorHAnsi" w:hAnsiTheme="majorHAnsi" w:cstheme="majorHAnsi"/>
                <w:i/>
                <w:spacing w:val="-5"/>
                <w:sz w:val="26"/>
              </w:rPr>
              <w:t xml:space="preserve"> </w:t>
            </w:r>
            <w:r w:rsidRPr="00D25689">
              <w:rPr>
                <w:rFonts w:asciiTheme="majorHAnsi" w:hAnsiTheme="majorHAnsi" w:cstheme="majorHAnsi"/>
                <w:i/>
                <w:sz w:val="26"/>
              </w:rPr>
              <w:t>Guildenstern;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và</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việc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vua</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cố</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tình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để</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cho</w:t>
            </w:r>
            <w:r w:rsidRPr="00D25689">
              <w:rPr>
                <w:rFonts w:asciiTheme="majorHAnsi" w:hAnsiTheme="majorHAnsi" w:cstheme="majorHAnsi"/>
                <w:i/>
                <w:spacing w:val="-4"/>
                <w:sz w:val="26"/>
              </w:rPr>
              <w:t xml:space="preserve"> </w:t>
            </w:r>
            <w:r w:rsidRPr="00D25689">
              <w:rPr>
                <w:rFonts w:asciiTheme="majorHAnsi" w:hAnsiTheme="majorHAnsi" w:cstheme="majorHAnsi"/>
                <w:i/>
                <w:sz w:val="26"/>
              </w:rPr>
              <w:t>Hamlet</w:t>
            </w:r>
            <w:r w:rsidRPr="00D25689">
              <w:rPr>
                <w:rFonts w:asciiTheme="majorHAnsi" w:hAnsiTheme="majorHAnsi" w:cstheme="majorHAnsi"/>
                <w:i/>
                <w:spacing w:val="-4"/>
                <w:sz w:val="26"/>
              </w:rPr>
              <w:t xml:space="preserve"> </w:t>
            </w:r>
            <w:r w:rsidRPr="00D25689">
              <w:rPr>
                <w:rFonts w:asciiTheme="majorHAnsi" w:hAnsiTheme="majorHAnsi" w:cstheme="majorHAnsi"/>
                <w:i/>
                <w:spacing w:val="-5"/>
                <w:sz w:val="26"/>
              </w:rPr>
              <w:t>gặp</w:t>
            </w:r>
          </w:p>
        </w:tc>
        <w:tc>
          <w:tcPr>
            <w:tcW w:w="1273" w:type="dxa"/>
          </w:tcPr>
          <w:p w14:paraId="23B1F9D4" w14:textId="77777777" w:rsidR="002D4AA8" w:rsidRPr="00D25689" w:rsidRDefault="002D4AA8" w:rsidP="00D25689">
            <w:pPr>
              <w:pStyle w:val="TableParagraph"/>
              <w:spacing w:line="288" w:lineRule="auto"/>
              <w:rPr>
                <w:rFonts w:asciiTheme="majorHAnsi" w:hAnsiTheme="majorHAnsi" w:cstheme="majorHAnsi"/>
              </w:rPr>
            </w:pPr>
          </w:p>
        </w:tc>
      </w:tr>
      <w:tr w:rsidR="002D4AA8" w:rsidRPr="00D25689" w14:paraId="6039E581" w14:textId="77777777">
        <w:trPr>
          <w:trHeight w:val="439"/>
        </w:trPr>
        <w:tc>
          <w:tcPr>
            <w:tcW w:w="1565" w:type="dxa"/>
          </w:tcPr>
          <w:p w14:paraId="48AB554C" w14:textId="77777777" w:rsidR="002D4AA8" w:rsidRPr="00D25689" w:rsidRDefault="002D4AA8" w:rsidP="00D25689">
            <w:pPr>
              <w:pStyle w:val="TableParagraph"/>
              <w:spacing w:line="288" w:lineRule="auto"/>
              <w:rPr>
                <w:rFonts w:asciiTheme="majorHAnsi" w:hAnsiTheme="majorHAnsi" w:cstheme="majorHAnsi"/>
                <w:sz w:val="24"/>
              </w:rPr>
            </w:pPr>
          </w:p>
        </w:tc>
        <w:tc>
          <w:tcPr>
            <w:tcW w:w="7157" w:type="dxa"/>
          </w:tcPr>
          <w:p w14:paraId="6FF4154E" w14:textId="77777777" w:rsidR="002D4AA8" w:rsidRPr="00D25689" w:rsidRDefault="00D25689" w:rsidP="00D25689">
            <w:pPr>
              <w:pStyle w:val="TableParagraph"/>
              <w:spacing w:line="288" w:lineRule="auto"/>
              <w:ind w:left="563"/>
              <w:rPr>
                <w:rFonts w:asciiTheme="majorHAnsi" w:hAnsiTheme="majorHAnsi" w:cstheme="majorHAnsi"/>
                <w:i/>
                <w:sz w:val="26"/>
              </w:rPr>
            </w:pPr>
            <w:r w:rsidRPr="00D25689">
              <w:rPr>
                <w:rFonts w:asciiTheme="majorHAnsi" w:hAnsiTheme="majorHAnsi" w:cstheme="majorHAnsi"/>
                <w:i/>
                <w:sz w:val="26"/>
              </w:rPr>
              <w:t>Ophelia</w:t>
            </w:r>
            <w:r w:rsidRPr="00D25689">
              <w:rPr>
                <w:rFonts w:asciiTheme="majorHAnsi" w:hAnsiTheme="majorHAnsi" w:cstheme="majorHAnsi"/>
                <w:i/>
                <w:spacing w:val="-6"/>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khi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mình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và</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cận</w:t>
            </w:r>
            <w:r w:rsidRPr="00D25689">
              <w:rPr>
                <w:rFonts w:asciiTheme="majorHAnsi" w:hAnsiTheme="majorHAnsi" w:cstheme="majorHAnsi"/>
                <w:i/>
                <w:spacing w:val="-6"/>
                <w:sz w:val="26"/>
              </w:rPr>
              <w:t xml:space="preserve"> </w:t>
            </w:r>
            <w:r w:rsidRPr="00D25689">
              <w:rPr>
                <w:rFonts w:asciiTheme="majorHAnsi" w:hAnsiTheme="majorHAnsi" w:cstheme="majorHAnsi"/>
                <w:i/>
                <w:sz w:val="26"/>
              </w:rPr>
              <w:t>thần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sẽ</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nghe</w:t>
            </w:r>
            <w:r w:rsidRPr="00D25689">
              <w:rPr>
                <w:rFonts w:asciiTheme="majorHAnsi" w:hAnsiTheme="majorHAnsi" w:cstheme="majorHAnsi"/>
                <w:i/>
                <w:spacing w:val="-5"/>
                <w:sz w:val="26"/>
              </w:rPr>
              <w:t xml:space="preserve"> </w:t>
            </w:r>
            <w:r w:rsidRPr="00D25689">
              <w:rPr>
                <w:rFonts w:asciiTheme="majorHAnsi" w:hAnsiTheme="majorHAnsi" w:cstheme="majorHAnsi"/>
                <w:i/>
                <w:spacing w:val="-4"/>
                <w:sz w:val="26"/>
              </w:rPr>
              <w:t>lén.</w:t>
            </w:r>
          </w:p>
        </w:tc>
        <w:tc>
          <w:tcPr>
            <w:tcW w:w="1273" w:type="dxa"/>
          </w:tcPr>
          <w:p w14:paraId="01E2433B" w14:textId="77777777" w:rsidR="002D4AA8" w:rsidRPr="00D25689" w:rsidRDefault="002D4AA8" w:rsidP="00D25689">
            <w:pPr>
              <w:pStyle w:val="TableParagraph"/>
              <w:spacing w:line="288" w:lineRule="auto"/>
              <w:rPr>
                <w:rFonts w:asciiTheme="majorHAnsi" w:hAnsiTheme="majorHAnsi" w:cstheme="majorHAnsi"/>
                <w:sz w:val="24"/>
              </w:rPr>
            </w:pPr>
          </w:p>
        </w:tc>
      </w:tr>
      <w:tr w:rsidR="002D4AA8" w:rsidRPr="00D25689" w14:paraId="7FB3DB10" w14:textId="77777777">
        <w:trPr>
          <w:trHeight w:val="439"/>
        </w:trPr>
        <w:tc>
          <w:tcPr>
            <w:tcW w:w="1565" w:type="dxa"/>
          </w:tcPr>
          <w:p w14:paraId="2826731D" w14:textId="77777777" w:rsidR="002D4AA8" w:rsidRPr="00D25689" w:rsidRDefault="002D4AA8" w:rsidP="00D25689">
            <w:pPr>
              <w:pStyle w:val="TableParagraph"/>
              <w:spacing w:line="288" w:lineRule="auto"/>
              <w:rPr>
                <w:rFonts w:asciiTheme="majorHAnsi" w:hAnsiTheme="majorHAnsi" w:cstheme="majorHAnsi"/>
                <w:sz w:val="24"/>
              </w:rPr>
            </w:pPr>
          </w:p>
        </w:tc>
        <w:tc>
          <w:tcPr>
            <w:tcW w:w="7157" w:type="dxa"/>
          </w:tcPr>
          <w:p w14:paraId="661AE391" w14:textId="77777777" w:rsidR="002D4AA8" w:rsidRPr="00D25689" w:rsidRDefault="00D25689" w:rsidP="00D25689">
            <w:pPr>
              <w:pStyle w:val="TableParagraph"/>
              <w:spacing w:line="288" w:lineRule="auto"/>
              <w:ind w:left="563"/>
              <w:rPr>
                <w:rFonts w:asciiTheme="majorHAnsi" w:hAnsiTheme="majorHAnsi" w:cstheme="majorHAnsi"/>
                <w:i/>
                <w:sz w:val="26"/>
              </w:rPr>
            </w:pPr>
            <w:r w:rsidRPr="00D25689">
              <w:rPr>
                <w:rFonts w:asciiTheme="majorHAnsi" w:hAnsiTheme="majorHAnsi" w:cstheme="majorHAnsi"/>
                <w:i/>
                <w:sz w:val="26"/>
              </w:rPr>
              <w: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thoại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vua</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cho</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thấy</w:t>
            </w:r>
            <w:r w:rsidRPr="00D25689">
              <w:rPr>
                <w:rFonts w:asciiTheme="majorHAnsi" w:hAnsiTheme="majorHAnsi" w:cstheme="majorHAnsi"/>
                <w:i/>
                <w:spacing w:val="-5"/>
                <w:sz w:val="26"/>
              </w:rPr>
              <w:t xml:space="preserve"> </w:t>
            </w:r>
            <w:r w:rsidRPr="00D25689">
              <w:rPr>
                <w:rFonts w:asciiTheme="majorHAnsi" w:hAnsiTheme="majorHAnsi" w:cstheme="majorHAnsi"/>
                <w:i/>
                <w:sz w:val="26"/>
              </w:rPr>
              <w:t>phần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nào</w:t>
            </w:r>
            <w:r w:rsidRPr="00D25689">
              <w:rPr>
                <w:rFonts w:asciiTheme="majorHAnsi" w:hAnsiTheme="majorHAnsi" w:cstheme="majorHAnsi"/>
                <w:i/>
                <w:spacing w:val="-4"/>
                <w:sz w:val="26"/>
              </w:rPr>
              <w:t xml:space="preserve"> </w:t>
            </w:r>
            <w:r w:rsidRPr="00D25689">
              <w:rPr>
                <w:rFonts w:asciiTheme="majorHAnsi" w:hAnsiTheme="majorHAnsi" w:cstheme="majorHAnsi"/>
                <w:i/>
                <w:sz w:val="26"/>
              </w:rPr>
              <w:t>sự</w:t>
            </w:r>
            <w:r w:rsidRPr="00D25689">
              <w:rPr>
                <w:rFonts w:asciiTheme="majorHAnsi" w:hAnsiTheme="majorHAnsi" w:cstheme="majorHAnsi"/>
                <w:i/>
                <w:spacing w:val="-1"/>
                <w:sz w:val="26"/>
              </w:rPr>
              <w:t xml:space="preserve"> </w:t>
            </w:r>
            <w:r w:rsidRPr="00D25689">
              <w:rPr>
                <w:rFonts w:asciiTheme="majorHAnsi" w:hAnsiTheme="majorHAnsi" w:cstheme="majorHAnsi"/>
                <w:i/>
                <w:sz w:val="26"/>
              </w:rPr>
              <w:t>giả</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tạo,</w:t>
            </w:r>
            <w:r w:rsidRPr="00D25689">
              <w:rPr>
                <w:rFonts w:asciiTheme="majorHAnsi" w:hAnsiTheme="majorHAnsi" w:cstheme="majorHAnsi"/>
                <w:i/>
                <w:spacing w:val="-5"/>
                <w:sz w:val="26"/>
              </w:rPr>
              <w:t xml:space="preserve"> </w:t>
            </w:r>
            <w:r w:rsidRPr="00D25689">
              <w:rPr>
                <w:rFonts w:asciiTheme="majorHAnsi" w:hAnsiTheme="majorHAnsi" w:cstheme="majorHAnsi"/>
                <w:i/>
                <w:sz w:val="26"/>
              </w:rPr>
              <w:t>xấu</w:t>
            </w:r>
            <w:r w:rsidRPr="00D25689">
              <w:rPr>
                <w:rFonts w:asciiTheme="majorHAnsi" w:hAnsiTheme="majorHAnsi" w:cstheme="majorHAnsi"/>
                <w:i/>
                <w:spacing w:val="-4"/>
                <w:sz w:val="26"/>
              </w:rPr>
              <w:t xml:space="preserve"> </w:t>
            </w:r>
            <w:r w:rsidRPr="00D25689">
              <w:rPr>
                <w:rFonts w:asciiTheme="majorHAnsi" w:hAnsiTheme="majorHAnsi" w:cstheme="majorHAnsi"/>
                <w:i/>
                <w:sz w:val="26"/>
              </w:rPr>
              <w:t>xa.</w:t>
            </w:r>
            <w:r w:rsidRPr="00D25689">
              <w:rPr>
                <w:rFonts w:asciiTheme="majorHAnsi" w:hAnsiTheme="majorHAnsi" w:cstheme="majorHAnsi"/>
                <w:i/>
                <w:spacing w:val="-1"/>
                <w:sz w:val="26"/>
              </w:rPr>
              <w:t xml:space="preserve"> </w:t>
            </w:r>
            <w:r w:rsidRPr="00D25689">
              <w:rPr>
                <w:rFonts w:asciiTheme="majorHAnsi" w:hAnsiTheme="majorHAnsi" w:cstheme="majorHAnsi"/>
                <w:i/>
                <w:spacing w:val="-5"/>
                <w:sz w:val="26"/>
              </w:rPr>
              <w:t>Ví</w:t>
            </w:r>
          </w:p>
        </w:tc>
        <w:tc>
          <w:tcPr>
            <w:tcW w:w="1273" w:type="dxa"/>
          </w:tcPr>
          <w:p w14:paraId="30992F2F" w14:textId="77777777" w:rsidR="002D4AA8" w:rsidRPr="00D25689" w:rsidRDefault="002D4AA8" w:rsidP="00D25689">
            <w:pPr>
              <w:pStyle w:val="TableParagraph"/>
              <w:spacing w:line="288" w:lineRule="auto"/>
              <w:rPr>
                <w:rFonts w:asciiTheme="majorHAnsi" w:hAnsiTheme="majorHAnsi" w:cstheme="majorHAnsi"/>
                <w:sz w:val="24"/>
              </w:rPr>
            </w:pPr>
          </w:p>
        </w:tc>
      </w:tr>
      <w:tr w:rsidR="002D4AA8" w:rsidRPr="00D25689" w14:paraId="23A35F91" w14:textId="77777777">
        <w:trPr>
          <w:trHeight w:val="438"/>
        </w:trPr>
        <w:tc>
          <w:tcPr>
            <w:tcW w:w="1565" w:type="dxa"/>
          </w:tcPr>
          <w:p w14:paraId="31E7EF79" w14:textId="77777777" w:rsidR="002D4AA8" w:rsidRPr="00D25689" w:rsidRDefault="002D4AA8" w:rsidP="00D25689">
            <w:pPr>
              <w:pStyle w:val="TableParagraph"/>
              <w:spacing w:line="288" w:lineRule="auto"/>
              <w:rPr>
                <w:rFonts w:asciiTheme="majorHAnsi" w:hAnsiTheme="majorHAnsi" w:cstheme="majorHAnsi"/>
                <w:sz w:val="24"/>
              </w:rPr>
            </w:pPr>
          </w:p>
        </w:tc>
        <w:tc>
          <w:tcPr>
            <w:tcW w:w="7157" w:type="dxa"/>
          </w:tcPr>
          <w:p w14:paraId="29DAB5C6" w14:textId="77777777" w:rsidR="002D4AA8" w:rsidRPr="00D25689" w:rsidRDefault="00D25689" w:rsidP="00D25689">
            <w:pPr>
              <w:pStyle w:val="TableParagraph"/>
              <w:spacing w:line="288" w:lineRule="auto"/>
              <w:ind w:left="563"/>
              <w:rPr>
                <w:rFonts w:asciiTheme="majorHAnsi" w:hAnsiTheme="majorHAnsi" w:cstheme="majorHAnsi"/>
                <w:i/>
                <w:sz w:val="26"/>
              </w:rPr>
            </w:pPr>
            <w:r w:rsidRPr="00D25689">
              <w:rPr>
                <w:rFonts w:asciiTheme="majorHAnsi" w:hAnsiTheme="majorHAnsi" w:cstheme="majorHAnsi"/>
                <w:i/>
                <w:spacing w:val="-5"/>
                <w:sz w:val="26"/>
              </w:rPr>
              <w:t>dụ:</w:t>
            </w:r>
          </w:p>
        </w:tc>
        <w:tc>
          <w:tcPr>
            <w:tcW w:w="1273" w:type="dxa"/>
          </w:tcPr>
          <w:p w14:paraId="467C24FA" w14:textId="77777777" w:rsidR="002D4AA8" w:rsidRPr="00D25689" w:rsidRDefault="002D4AA8" w:rsidP="00D25689">
            <w:pPr>
              <w:pStyle w:val="TableParagraph"/>
              <w:spacing w:line="288" w:lineRule="auto"/>
              <w:rPr>
                <w:rFonts w:asciiTheme="majorHAnsi" w:hAnsiTheme="majorHAnsi" w:cstheme="majorHAnsi"/>
                <w:sz w:val="24"/>
              </w:rPr>
            </w:pPr>
          </w:p>
        </w:tc>
      </w:tr>
      <w:tr w:rsidR="002D4AA8" w:rsidRPr="00D25689" w14:paraId="75204693" w14:textId="77777777">
        <w:trPr>
          <w:trHeight w:val="438"/>
        </w:trPr>
        <w:tc>
          <w:tcPr>
            <w:tcW w:w="1565" w:type="dxa"/>
          </w:tcPr>
          <w:p w14:paraId="4D9601DC" w14:textId="77777777" w:rsidR="002D4AA8" w:rsidRPr="00D25689" w:rsidRDefault="002D4AA8" w:rsidP="00D25689">
            <w:pPr>
              <w:pStyle w:val="TableParagraph"/>
              <w:spacing w:line="288" w:lineRule="auto"/>
              <w:rPr>
                <w:rFonts w:asciiTheme="majorHAnsi" w:hAnsiTheme="majorHAnsi" w:cstheme="majorHAnsi"/>
                <w:sz w:val="24"/>
              </w:rPr>
            </w:pPr>
          </w:p>
        </w:tc>
        <w:tc>
          <w:tcPr>
            <w:tcW w:w="7157" w:type="dxa"/>
          </w:tcPr>
          <w:p w14:paraId="0ED23A01" w14:textId="77777777" w:rsidR="002D4AA8" w:rsidRPr="00D25689" w:rsidRDefault="00D25689" w:rsidP="00D25689">
            <w:pPr>
              <w:pStyle w:val="TableParagraph"/>
              <w:spacing w:line="288" w:lineRule="auto"/>
              <w:ind w:left="563"/>
              <w:rPr>
                <w:rFonts w:asciiTheme="majorHAnsi" w:hAnsiTheme="majorHAnsi" w:cstheme="majorHAnsi"/>
                <w:i/>
                <w:sz w:val="26"/>
              </w:rPr>
            </w:pPr>
            <w:r w:rsidRPr="00D25689">
              <w:rPr>
                <w:rFonts w:asciiTheme="majorHAnsi" w:hAnsiTheme="majorHAnsi" w:cstheme="majorHAnsi"/>
                <w:i/>
                <w:sz w:val="26"/>
              </w:rPr>
              <w: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“để</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cho</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chuỗi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ngày</w:t>
            </w:r>
            <w:r w:rsidRPr="00D25689">
              <w:rPr>
                <w:rFonts w:asciiTheme="majorHAnsi" w:hAnsiTheme="majorHAnsi" w:cstheme="majorHAnsi"/>
                <w:i/>
                <w:spacing w:val="-2"/>
                <w:sz w:val="26"/>
              </w:rPr>
              <w:t xml:space="preserve"> </w:t>
            </w:r>
            <w:r w:rsidRPr="00D25689">
              <w:rPr>
                <w:rFonts w:asciiTheme="majorHAnsi" w:hAnsiTheme="majorHAnsi" w:cstheme="majorHAnsi"/>
                <w:i/>
                <w:sz w:val="26"/>
              </w:rPr>
              <w:t>xanh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êm</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đẹp</w:t>
            </w:r>
            <w:r w:rsidRPr="00D25689">
              <w:rPr>
                <w:rFonts w:asciiTheme="majorHAnsi" w:hAnsiTheme="majorHAnsi" w:cstheme="majorHAnsi"/>
                <w:i/>
                <w:spacing w:val="-5"/>
                <w:sz w:val="26"/>
              </w:rPr>
              <w:t xml:space="preserve"> </w:t>
            </w:r>
            <w:r w:rsidRPr="00D25689">
              <w:rPr>
                <w:rFonts w:asciiTheme="majorHAnsi" w:hAnsiTheme="majorHAnsi" w:cstheme="majorHAnsi"/>
                <w:i/>
                <w:sz w:val="26"/>
              </w:rPr>
              <w:t>bị</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tan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nát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vì</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5"/>
                <w:sz w:val="26"/>
              </w:rPr>
              <w:t xml:space="preserve"> cơn</w:t>
            </w:r>
          </w:p>
        </w:tc>
        <w:tc>
          <w:tcPr>
            <w:tcW w:w="1273" w:type="dxa"/>
          </w:tcPr>
          <w:p w14:paraId="3207ED1D" w14:textId="77777777" w:rsidR="002D4AA8" w:rsidRPr="00D25689" w:rsidRDefault="002D4AA8" w:rsidP="00D25689">
            <w:pPr>
              <w:pStyle w:val="TableParagraph"/>
              <w:spacing w:line="288" w:lineRule="auto"/>
              <w:rPr>
                <w:rFonts w:asciiTheme="majorHAnsi" w:hAnsiTheme="majorHAnsi" w:cstheme="majorHAnsi"/>
                <w:sz w:val="24"/>
              </w:rPr>
            </w:pPr>
          </w:p>
        </w:tc>
      </w:tr>
      <w:tr w:rsidR="002D4AA8" w:rsidRPr="00D25689" w14:paraId="0E5F541D" w14:textId="77777777">
        <w:trPr>
          <w:trHeight w:val="439"/>
        </w:trPr>
        <w:tc>
          <w:tcPr>
            <w:tcW w:w="1565" w:type="dxa"/>
          </w:tcPr>
          <w:p w14:paraId="72407BD2" w14:textId="77777777" w:rsidR="002D4AA8" w:rsidRPr="00D25689" w:rsidRDefault="002D4AA8" w:rsidP="00D25689">
            <w:pPr>
              <w:pStyle w:val="TableParagraph"/>
              <w:spacing w:line="288" w:lineRule="auto"/>
              <w:rPr>
                <w:rFonts w:asciiTheme="majorHAnsi" w:hAnsiTheme="majorHAnsi" w:cstheme="majorHAnsi"/>
                <w:sz w:val="24"/>
              </w:rPr>
            </w:pPr>
          </w:p>
        </w:tc>
        <w:tc>
          <w:tcPr>
            <w:tcW w:w="7157" w:type="dxa"/>
          </w:tcPr>
          <w:p w14:paraId="2EDB2266" w14:textId="77777777" w:rsidR="002D4AA8" w:rsidRPr="00D25689" w:rsidRDefault="00D25689" w:rsidP="00D25689">
            <w:pPr>
              <w:pStyle w:val="TableParagraph"/>
              <w:spacing w:line="288" w:lineRule="auto"/>
              <w:ind w:left="563"/>
              <w:rPr>
                <w:rFonts w:asciiTheme="majorHAnsi" w:hAnsiTheme="majorHAnsi" w:cstheme="majorHAnsi"/>
                <w:i/>
                <w:sz w:val="26"/>
              </w:rPr>
            </w:pPr>
            <w:r w:rsidRPr="00D25689">
              <w:rPr>
                <w:rFonts w:asciiTheme="majorHAnsi" w:hAnsiTheme="majorHAnsi" w:cstheme="majorHAnsi"/>
                <w:i/>
                <w:sz w:val="26"/>
              </w:rPr>
              <w:t>điên</w:t>
            </w:r>
            <w:r w:rsidRPr="00D25689">
              <w:rPr>
                <w:rFonts w:asciiTheme="majorHAnsi" w:hAnsiTheme="majorHAnsi" w:cstheme="majorHAnsi"/>
                <w:i/>
                <w:spacing w:val="-6"/>
                <w:sz w:val="26"/>
              </w:rPr>
              <w:t xml:space="preserve"> </w:t>
            </w:r>
            <w:r w:rsidRPr="00D25689">
              <w:rPr>
                <w:rFonts w:asciiTheme="majorHAnsi" w:hAnsiTheme="majorHAnsi" w:cstheme="majorHAnsi"/>
                <w:i/>
                <w:sz w:val="26"/>
              </w:rPr>
              <w:t>dữ</w:t>
            </w:r>
            <w:r w:rsidRPr="00D25689">
              <w:rPr>
                <w:rFonts w:asciiTheme="majorHAnsi" w:hAnsiTheme="majorHAnsi" w:cstheme="majorHAnsi"/>
                <w:i/>
                <w:spacing w:val="-5"/>
                <w:sz w:val="26"/>
              </w:rPr>
              <w:t xml:space="preserve"> </w:t>
            </w:r>
            <w:r w:rsidRPr="00D25689">
              <w:rPr>
                <w:rFonts w:asciiTheme="majorHAnsi" w:hAnsiTheme="majorHAnsi" w:cstheme="majorHAnsi"/>
                <w:i/>
                <w:sz w:val="26"/>
              </w:rPr>
              <w:t>dội,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hiểm</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nghèo</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hay</w:t>
            </w:r>
            <w:r w:rsidRPr="00D25689">
              <w:rPr>
                <w:rFonts w:asciiTheme="majorHAnsi" w:hAnsiTheme="majorHAnsi" w:cstheme="majorHAnsi"/>
                <w:i/>
                <w:spacing w:val="-6"/>
                <w:sz w:val="26"/>
              </w:rPr>
              <w:t xml:space="preserve"> </w:t>
            </w:r>
            <w:r w:rsidRPr="00D25689">
              <w:rPr>
                <w:rFonts w:asciiTheme="majorHAnsi" w:hAnsiTheme="majorHAnsi" w:cstheme="majorHAnsi"/>
                <w:i/>
                <w:spacing w:val="-2"/>
                <w:sz w:val="26"/>
              </w:rPr>
              <w:t>sao?”</w:t>
            </w:r>
          </w:p>
        </w:tc>
        <w:tc>
          <w:tcPr>
            <w:tcW w:w="1273" w:type="dxa"/>
          </w:tcPr>
          <w:p w14:paraId="27C36751" w14:textId="77777777" w:rsidR="002D4AA8" w:rsidRPr="00D25689" w:rsidRDefault="002D4AA8" w:rsidP="00D25689">
            <w:pPr>
              <w:pStyle w:val="TableParagraph"/>
              <w:spacing w:line="288" w:lineRule="auto"/>
              <w:rPr>
                <w:rFonts w:asciiTheme="majorHAnsi" w:hAnsiTheme="majorHAnsi" w:cstheme="majorHAnsi"/>
                <w:sz w:val="24"/>
              </w:rPr>
            </w:pPr>
          </w:p>
        </w:tc>
      </w:tr>
      <w:tr w:rsidR="002D4AA8" w:rsidRPr="00D25689" w14:paraId="52A97BF4" w14:textId="77777777">
        <w:trPr>
          <w:trHeight w:val="433"/>
        </w:trPr>
        <w:tc>
          <w:tcPr>
            <w:tcW w:w="1565" w:type="dxa"/>
          </w:tcPr>
          <w:p w14:paraId="7A2A8D29" w14:textId="77777777" w:rsidR="002D4AA8" w:rsidRPr="00D25689" w:rsidRDefault="002D4AA8" w:rsidP="00D25689">
            <w:pPr>
              <w:pStyle w:val="TableParagraph"/>
              <w:spacing w:line="288" w:lineRule="auto"/>
              <w:rPr>
                <w:rFonts w:asciiTheme="majorHAnsi" w:hAnsiTheme="majorHAnsi" w:cstheme="majorHAnsi"/>
                <w:sz w:val="24"/>
              </w:rPr>
            </w:pPr>
          </w:p>
        </w:tc>
        <w:tc>
          <w:tcPr>
            <w:tcW w:w="7157" w:type="dxa"/>
          </w:tcPr>
          <w:p w14:paraId="4D7659AD" w14:textId="77777777" w:rsidR="002D4AA8" w:rsidRPr="00D25689" w:rsidRDefault="00D25689" w:rsidP="00D25689">
            <w:pPr>
              <w:pStyle w:val="TableParagraph"/>
              <w:spacing w:line="288" w:lineRule="auto"/>
              <w:ind w:left="563"/>
              <w:rPr>
                <w:rFonts w:asciiTheme="majorHAnsi" w:hAnsiTheme="majorHAnsi" w:cstheme="majorHAnsi"/>
                <w:i/>
                <w:sz w:val="26"/>
              </w:rPr>
            </w:pPr>
            <w:r w:rsidRPr="00D25689">
              <w:rPr>
                <w:rFonts w:asciiTheme="majorHAnsi" w:hAnsiTheme="majorHAnsi" w:cstheme="majorHAnsi"/>
                <w:i/>
                <w:sz w:val="26"/>
              </w:rPr>
              <w:t>+</w:t>
            </w:r>
            <w:r w:rsidRPr="00D25689">
              <w:rPr>
                <w:rFonts w:asciiTheme="majorHAnsi" w:hAnsiTheme="majorHAnsi" w:cstheme="majorHAnsi"/>
                <w:i/>
                <w:spacing w:val="-6"/>
                <w:sz w:val="26"/>
              </w:rPr>
              <w:t xml:space="preserve"> </w:t>
            </w:r>
            <w:r w:rsidRPr="00D25689">
              <w:rPr>
                <w:rFonts w:asciiTheme="majorHAnsi" w:hAnsiTheme="majorHAnsi" w:cstheme="majorHAnsi"/>
                <w:i/>
                <w:sz w:val="26"/>
              </w:rPr>
              <w:t>“Các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khanh</w:t>
            </w:r>
            <w:r w:rsidRPr="00D25689">
              <w:rPr>
                <w:rFonts w:asciiTheme="majorHAnsi" w:hAnsiTheme="majorHAnsi" w:cstheme="majorHAnsi"/>
                <w:i/>
                <w:spacing w:val="-5"/>
                <w:sz w:val="26"/>
              </w:rPr>
              <w:t xml:space="preserve"> </w:t>
            </w:r>
            <w:r w:rsidRPr="00D25689">
              <w:rPr>
                <w:rFonts w:asciiTheme="majorHAnsi" w:hAnsiTheme="majorHAnsi" w:cstheme="majorHAnsi"/>
                <w:i/>
                <w:sz w:val="26"/>
              </w:rPr>
              <w:t>ạ,</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nên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khuyến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khích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thêm</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thái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tử</w:t>
            </w:r>
            <w:r w:rsidRPr="00D25689">
              <w:rPr>
                <w:rFonts w:asciiTheme="majorHAnsi" w:hAnsiTheme="majorHAnsi" w:cstheme="majorHAnsi"/>
                <w:i/>
                <w:spacing w:val="-5"/>
                <w:sz w:val="26"/>
              </w:rPr>
              <w:t xml:space="preserve"> </w:t>
            </w:r>
            <w:r w:rsidRPr="00D25689">
              <w:rPr>
                <w:rFonts w:asciiTheme="majorHAnsi" w:hAnsiTheme="majorHAnsi" w:cstheme="majorHAnsi"/>
                <w:i/>
                <w:sz w:val="26"/>
              </w:rPr>
              <w:t>vào</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4"/>
                <w:sz w:val="26"/>
              </w:rPr>
              <w:t xml:space="preserve"> </w:t>
            </w:r>
            <w:r w:rsidRPr="00D25689">
              <w:rPr>
                <w:rFonts w:asciiTheme="majorHAnsi" w:hAnsiTheme="majorHAnsi" w:cstheme="majorHAnsi"/>
                <w:i/>
                <w:spacing w:val="-5"/>
                <w:sz w:val="26"/>
              </w:rPr>
              <w:t>trò</w:t>
            </w:r>
          </w:p>
        </w:tc>
        <w:tc>
          <w:tcPr>
            <w:tcW w:w="1273" w:type="dxa"/>
          </w:tcPr>
          <w:p w14:paraId="505B1E62" w14:textId="77777777" w:rsidR="002D4AA8" w:rsidRPr="00D25689" w:rsidRDefault="002D4AA8" w:rsidP="00D25689">
            <w:pPr>
              <w:pStyle w:val="TableParagraph"/>
              <w:spacing w:line="288" w:lineRule="auto"/>
              <w:rPr>
                <w:rFonts w:asciiTheme="majorHAnsi" w:hAnsiTheme="majorHAnsi" w:cstheme="majorHAnsi"/>
                <w:sz w:val="24"/>
              </w:rPr>
            </w:pPr>
          </w:p>
        </w:tc>
      </w:tr>
    </w:tbl>
    <w:p w14:paraId="4B051E20" w14:textId="77777777" w:rsidR="002D4AA8" w:rsidRPr="00D25689" w:rsidRDefault="00AA31B6" w:rsidP="00D25689">
      <w:pPr>
        <w:spacing w:line="288" w:lineRule="auto"/>
        <w:ind w:left="3098"/>
        <w:rPr>
          <w:rFonts w:asciiTheme="majorHAnsi" w:hAnsiTheme="majorHAnsi" w:cstheme="majorHAnsi"/>
          <w:i/>
          <w:sz w:val="26"/>
        </w:rPr>
      </w:pPr>
      <w:r w:rsidRPr="00AA31B6">
        <w:rPr>
          <w:rFonts w:asciiTheme="majorHAnsi" w:hAnsiTheme="majorHAnsi" w:cstheme="majorHAnsi"/>
          <w:i/>
          <w:sz w:val="26"/>
        </w:rPr>
        <w:t>g</w:t>
      </w:r>
      <w:r w:rsidR="00D25689" w:rsidRPr="00D25689">
        <w:rPr>
          <w:rFonts w:asciiTheme="majorHAnsi" w:hAnsiTheme="majorHAnsi" w:cstheme="majorHAnsi"/>
          <w:i/>
          <w:sz w:val="26"/>
        </w:rPr>
        <w:t>iải</w:t>
      </w:r>
      <w:r w:rsidR="00D25689" w:rsidRPr="00D25689">
        <w:rPr>
          <w:rFonts w:asciiTheme="majorHAnsi" w:hAnsiTheme="majorHAnsi" w:cstheme="majorHAnsi"/>
          <w:i/>
          <w:spacing w:val="-5"/>
          <w:sz w:val="26"/>
        </w:rPr>
        <w:t xml:space="preserve"> </w:t>
      </w:r>
      <w:r w:rsidR="00D25689" w:rsidRPr="00D25689">
        <w:rPr>
          <w:rFonts w:asciiTheme="majorHAnsi" w:hAnsiTheme="majorHAnsi" w:cstheme="majorHAnsi"/>
          <w:i/>
          <w:sz w:val="26"/>
        </w:rPr>
        <w:t>trí</w:t>
      </w:r>
      <w:r w:rsidR="00D25689" w:rsidRPr="00D25689">
        <w:rPr>
          <w:rFonts w:asciiTheme="majorHAnsi" w:hAnsiTheme="majorHAnsi" w:cstheme="majorHAnsi"/>
          <w:i/>
          <w:spacing w:val="-5"/>
          <w:sz w:val="26"/>
        </w:rPr>
        <w:t xml:space="preserve"> </w:t>
      </w:r>
      <w:r w:rsidR="00D25689" w:rsidRPr="00D25689">
        <w:rPr>
          <w:rFonts w:asciiTheme="majorHAnsi" w:hAnsiTheme="majorHAnsi" w:cstheme="majorHAnsi"/>
          <w:i/>
          <w:sz w:val="26"/>
        </w:rPr>
        <w:t>ấy”:</w:t>
      </w:r>
      <w:r w:rsidR="00D25689" w:rsidRPr="00D25689">
        <w:rPr>
          <w:rFonts w:asciiTheme="majorHAnsi" w:hAnsiTheme="majorHAnsi" w:cstheme="majorHAnsi"/>
          <w:i/>
          <w:spacing w:val="-5"/>
          <w:sz w:val="26"/>
        </w:rPr>
        <w:t xml:space="preserve"> </w:t>
      </w:r>
      <w:r w:rsidR="00D25689" w:rsidRPr="00D25689">
        <w:rPr>
          <w:rFonts w:asciiTheme="majorHAnsi" w:hAnsiTheme="majorHAnsi" w:cstheme="majorHAnsi"/>
          <w:i/>
          <w:sz w:val="26"/>
        </w:rPr>
        <w:t>vua</w:t>
      </w:r>
      <w:r w:rsidR="00D25689" w:rsidRPr="00D25689">
        <w:rPr>
          <w:rFonts w:asciiTheme="majorHAnsi" w:hAnsiTheme="majorHAnsi" w:cstheme="majorHAnsi"/>
          <w:i/>
          <w:spacing w:val="-2"/>
          <w:sz w:val="26"/>
        </w:rPr>
        <w:t xml:space="preserve"> </w:t>
      </w:r>
      <w:r w:rsidR="00D25689" w:rsidRPr="00D25689">
        <w:rPr>
          <w:rFonts w:asciiTheme="majorHAnsi" w:hAnsiTheme="majorHAnsi" w:cstheme="majorHAnsi"/>
          <w:i/>
          <w:sz w:val="26"/>
        </w:rPr>
        <w:t>muốn</w:t>
      </w:r>
      <w:r w:rsidR="00D25689" w:rsidRPr="00D25689">
        <w:rPr>
          <w:rFonts w:asciiTheme="majorHAnsi" w:hAnsiTheme="majorHAnsi" w:cstheme="majorHAnsi"/>
          <w:i/>
          <w:spacing w:val="-2"/>
          <w:sz w:val="26"/>
        </w:rPr>
        <w:t xml:space="preserve"> </w:t>
      </w:r>
      <w:r w:rsidR="00D25689" w:rsidRPr="00D25689">
        <w:rPr>
          <w:rFonts w:asciiTheme="majorHAnsi" w:hAnsiTheme="majorHAnsi" w:cstheme="majorHAnsi"/>
          <w:i/>
          <w:sz w:val="26"/>
        </w:rPr>
        <w:t>thái</w:t>
      </w:r>
      <w:r w:rsidR="00D25689" w:rsidRPr="00D25689">
        <w:rPr>
          <w:rFonts w:asciiTheme="majorHAnsi" w:hAnsiTheme="majorHAnsi" w:cstheme="majorHAnsi"/>
          <w:i/>
          <w:spacing w:val="-5"/>
          <w:sz w:val="26"/>
        </w:rPr>
        <w:t xml:space="preserve"> </w:t>
      </w:r>
      <w:r w:rsidR="00D25689" w:rsidRPr="00D25689">
        <w:rPr>
          <w:rFonts w:asciiTheme="majorHAnsi" w:hAnsiTheme="majorHAnsi" w:cstheme="majorHAnsi"/>
          <w:i/>
          <w:sz w:val="26"/>
        </w:rPr>
        <w:t>tử</w:t>
      </w:r>
      <w:r w:rsidR="00D25689" w:rsidRPr="00D25689">
        <w:rPr>
          <w:rFonts w:asciiTheme="majorHAnsi" w:hAnsiTheme="majorHAnsi" w:cstheme="majorHAnsi"/>
          <w:i/>
          <w:spacing w:val="-5"/>
          <w:sz w:val="26"/>
        </w:rPr>
        <w:t xml:space="preserve"> </w:t>
      </w:r>
      <w:r w:rsidR="00D25689" w:rsidRPr="00D25689">
        <w:rPr>
          <w:rFonts w:asciiTheme="majorHAnsi" w:hAnsiTheme="majorHAnsi" w:cstheme="majorHAnsi"/>
          <w:i/>
          <w:sz w:val="26"/>
        </w:rPr>
        <w:t>chơi</w:t>
      </w:r>
      <w:r w:rsidR="00D25689" w:rsidRPr="00D25689">
        <w:rPr>
          <w:rFonts w:asciiTheme="majorHAnsi" w:hAnsiTheme="majorHAnsi" w:cstheme="majorHAnsi"/>
          <w:i/>
          <w:spacing w:val="-5"/>
          <w:sz w:val="26"/>
        </w:rPr>
        <w:t xml:space="preserve"> </w:t>
      </w:r>
      <w:r w:rsidR="00D25689" w:rsidRPr="00D25689">
        <w:rPr>
          <w:rFonts w:asciiTheme="majorHAnsi" w:hAnsiTheme="majorHAnsi" w:cstheme="majorHAnsi"/>
          <w:i/>
          <w:sz w:val="26"/>
        </w:rPr>
        <w:t>bời</w:t>
      </w:r>
      <w:r w:rsidR="00D25689" w:rsidRPr="00D25689">
        <w:rPr>
          <w:rFonts w:asciiTheme="majorHAnsi" w:hAnsiTheme="majorHAnsi" w:cstheme="majorHAnsi"/>
          <w:i/>
          <w:spacing w:val="-1"/>
          <w:sz w:val="26"/>
        </w:rPr>
        <w:t xml:space="preserve"> </w:t>
      </w:r>
      <w:r w:rsidR="00D25689" w:rsidRPr="00D25689">
        <w:rPr>
          <w:rFonts w:asciiTheme="majorHAnsi" w:hAnsiTheme="majorHAnsi" w:cstheme="majorHAnsi"/>
          <w:i/>
          <w:sz w:val="26"/>
        </w:rPr>
        <w:t>hư</w:t>
      </w:r>
      <w:r w:rsidR="00D25689" w:rsidRPr="00D25689">
        <w:rPr>
          <w:rFonts w:asciiTheme="majorHAnsi" w:hAnsiTheme="majorHAnsi" w:cstheme="majorHAnsi"/>
          <w:i/>
          <w:spacing w:val="-5"/>
          <w:sz w:val="26"/>
        </w:rPr>
        <w:t xml:space="preserve"> </w:t>
      </w:r>
      <w:r w:rsidR="00D25689" w:rsidRPr="00D25689">
        <w:rPr>
          <w:rFonts w:asciiTheme="majorHAnsi" w:hAnsiTheme="majorHAnsi" w:cstheme="majorHAnsi"/>
          <w:i/>
          <w:spacing w:val="-4"/>
          <w:sz w:val="26"/>
        </w:rPr>
        <w:t>hỏng.</w:t>
      </w:r>
    </w:p>
    <w:p w14:paraId="1E618D57" w14:textId="77777777" w:rsidR="002D4AA8" w:rsidRPr="00D25689" w:rsidRDefault="002D4AA8" w:rsidP="00D25689">
      <w:pPr>
        <w:pStyle w:val="BodyText"/>
        <w:spacing w:line="288" w:lineRule="auto"/>
        <w:ind w:left="0"/>
        <w:rPr>
          <w:rFonts w:asciiTheme="majorHAnsi" w:hAnsiTheme="majorHAnsi" w:cstheme="majorHAnsi"/>
          <w:i/>
          <w:sz w:val="16"/>
        </w:rPr>
      </w:pPr>
    </w:p>
    <w:p w14:paraId="1F7802AC" w14:textId="77777777" w:rsidR="002D4AA8" w:rsidRPr="00D25689" w:rsidRDefault="002D4AA8" w:rsidP="00D25689">
      <w:pPr>
        <w:pStyle w:val="BodyText"/>
        <w:spacing w:line="288" w:lineRule="auto"/>
        <w:rPr>
          <w:rFonts w:asciiTheme="majorHAnsi" w:hAnsiTheme="majorHAnsi" w:cstheme="majorHAnsi"/>
          <w:i/>
          <w:sz w:val="16"/>
        </w:rPr>
        <w:sectPr w:rsidR="002D4AA8" w:rsidRPr="00D25689">
          <w:pgSz w:w="12240" w:h="15840"/>
          <w:pgMar w:top="1040" w:right="0" w:bottom="940" w:left="0" w:header="722" w:footer="730" w:gutter="0"/>
          <w:cols w:space="720"/>
        </w:sectPr>
      </w:pPr>
    </w:p>
    <w:p w14:paraId="5A0B3F93" w14:textId="77777777" w:rsidR="002D4AA8" w:rsidRPr="00D25689" w:rsidRDefault="002D4AA8" w:rsidP="00D25689">
      <w:pPr>
        <w:pStyle w:val="BodyText"/>
        <w:spacing w:line="288" w:lineRule="auto"/>
        <w:ind w:left="0"/>
        <w:rPr>
          <w:rFonts w:asciiTheme="majorHAnsi" w:hAnsiTheme="majorHAnsi" w:cstheme="majorHAnsi"/>
          <w:i/>
        </w:rPr>
      </w:pPr>
    </w:p>
    <w:p w14:paraId="7C92C1FD" w14:textId="77777777" w:rsidR="002D4AA8" w:rsidRPr="00D25689" w:rsidRDefault="002D4AA8" w:rsidP="00D25689">
      <w:pPr>
        <w:pStyle w:val="BodyText"/>
        <w:spacing w:line="288" w:lineRule="auto"/>
        <w:ind w:left="0"/>
        <w:rPr>
          <w:rFonts w:asciiTheme="majorHAnsi" w:hAnsiTheme="majorHAnsi" w:cstheme="majorHAnsi"/>
          <w:i/>
        </w:rPr>
      </w:pPr>
    </w:p>
    <w:p w14:paraId="25291414" w14:textId="77777777" w:rsidR="002D4AA8" w:rsidRPr="00D25689" w:rsidRDefault="002D4AA8" w:rsidP="00D25689">
      <w:pPr>
        <w:pStyle w:val="BodyText"/>
        <w:spacing w:line="288" w:lineRule="auto"/>
        <w:ind w:left="0"/>
        <w:rPr>
          <w:rFonts w:asciiTheme="majorHAnsi" w:hAnsiTheme="majorHAnsi" w:cstheme="majorHAnsi"/>
          <w:i/>
        </w:rPr>
      </w:pPr>
    </w:p>
    <w:p w14:paraId="33F3FED6"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6"/>
        </w:rPr>
        <w:t xml:space="preserve"> </w:t>
      </w:r>
      <w:r w:rsidRPr="00D25689">
        <w:rPr>
          <w:rFonts w:asciiTheme="majorHAnsi" w:hAnsiTheme="majorHAnsi" w:cstheme="majorHAnsi"/>
          <w:spacing w:val="-10"/>
        </w:rPr>
        <w:t>2</w:t>
      </w:r>
    </w:p>
    <w:p w14:paraId="32841ABB"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(2</w:t>
      </w:r>
      <w:r w:rsidRPr="00D25689">
        <w:rPr>
          <w:rFonts w:asciiTheme="majorHAnsi" w:hAnsiTheme="majorHAnsi" w:cstheme="majorHAnsi"/>
          <w:spacing w:val="62"/>
        </w:rPr>
        <w:t xml:space="preserve"> </w:t>
      </w:r>
      <w:r w:rsidRPr="00D25689">
        <w:rPr>
          <w:rFonts w:asciiTheme="majorHAnsi" w:hAnsiTheme="majorHAnsi" w:cstheme="majorHAnsi"/>
          <w:spacing w:val="-2"/>
        </w:rPr>
        <w:t>điểm)</w:t>
      </w:r>
    </w:p>
    <w:p w14:paraId="11023A40" w14:textId="77777777" w:rsidR="002D4AA8" w:rsidRPr="00D25689" w:rsidRDefault="00D25689" w:rsidP="00D25689">
      <w:pPr>
        <w:spacing w:line="288" w:lineRule="auto"/>
        <w:ind w:left="1020" w:right="2561"/>
        <w:rPr>
          <w:rFonts w:asciiTheme="majorHAnsi" w:hAnsiTheme="majorHAnsi" w:cstheme="majorHAnsi"/>
          <w:i/>
          <w:sz w:val="26"/>
        </w:rPr>
      </w:pPr>
      <w:r w:rsidRPr="00D25689">
        <w:rPr>
          <w:rFonts w:asciiTheme="majorHAnsi" w:hAnsiTheme="majorHAnsi" w:cstheme="majorHAnsi"/>
        </w:rPr>
        <w:br w:type="column"/>
      </w:r>
      <w:r w:rsidRPr="00D25689">
        <w:rPr>
          <w:rFonts w:asciiTheme="majorHAnsi" w:hAnsiTheme="majorHAnsi" w:cstheme="majorHAnsi"/>
          <w:i/>
          <w:sz w:val="26"/>
        </w:rPr>
        <w: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“Ôi,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đúng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quá</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thật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gánh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nặng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tội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ác!”: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bộc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bạch tự thân</w:t>
      </w:r>
    </w:p>
    <w:p w14:paraId="1D815336" w14:textId="77777777" w:rsidR="002D4AA8" w:rsidRPr="00D25689" w:rsidRDefault="00D25689" w:rsidP="00D25689">
      <w:pPr>
        <w:spacing w:line="288" w:lineRule="auto"/>
        <w:ind w:left="7720"/>
        <w:rPr>
          <w:rFonts w:asciiTheme="majorHAnsi" w:hAnsiTheme="majorHAnsi" w:cstheme="majorHAnsi"/>
          <w:i/>
          <w:sz w:val="26"/>
        </w:rPr>
      </w:pPr>
      <w:r w:rsidRPr="00D25689">
        <w:rPr>
          <w:rFonts w:asciiTheme="majorHAnsi" w:hAnsiTheme="majorHAnsi" w:cstheme="majorHAnsi"/>
          <w:i/>
          <w:spacing w:val="-10"/>
          <w:sz w:val="26"/>
        </w:rPr>
        <w:t>1</w:t>
      </w:r>
    </w:p>
    <w:p w14:paraId="05620DAC" w14:textId="77777777" w:rsidR="002D4AA8" w:rsidRPr="00D25689" w:rsidRDefault="00D25689" w:rsidP="00D25689">
      <w:pPr>
        <w:tabs>
          <w:tab w:val="right" w:pos="7849"/>
        </w:tabs>
        <w:spacing w:line="288" w:lineRule="auto"/>
        <w:ind w:left="1020"/>
        <w:rPr>
          <w:rFonts w:asciiTheme="majorHAnsi" w:hAnsiTheme="majorHAnsi" w:cstheme="majorHAnsi"/>
          <w:i/>
          <w:sz w:val="26"/>
        </w:rPr>
      </w:pPr>
      <w:r w:rsidRPr="00D25689">
        <w:rPr>
          <w:rFonts w:asciiTheme="majorHAnsi" w:hAnsiTheme="majorHAnsi" w:cstheme="majorHAnsi"/>
          <w:i/>
          <w:sz w:val="26"/>
        </w:rPr>
        <w:t>Nhận</w:t>
      </w:r>
      <w:r w:rsidRPr="00D25689">
        <w:rPr>
          <w:rFonts w:asciiTheme="majorHAnsi" w:hAnsiTheme="majorHAnsi" w:cstheme="majorHAnsi"/>
          <w:i/>
          <w:spacing w:val="-6"/>
          <w:sz w:val="26"/>
        </w:rPr>
        <w:t xml:space="preserve"> </w:t>
      </w:r>
      <w:r w:rsidRPr="00D25689">
        <w:rPr>
          <w:rFonts w:asciiTheme="majorHAnsi" w:hAnsiTheme="majorHAnsi" w:cstheme="majorHAnsi"/>
          <w:i/>
          <w:sz w:val="26"/>
        </w:rPr>
        <w:t>xét: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tâm</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trạng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Hamlet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dường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như</w:t>
      </w:r>
      <w:r w:rsidRPr="00D25689">
        <w:rPr>
          <w:rFonts w:asciiTheme="majorHAnsi" w:hAnsiTheme="majorHAnsi" w:cstheme="majorHAnsi"/>
          <w:i/>
          <w:spacing w:val="-5"/>
          <w:sz w:val="26"/>
        </w:rPr>
        <w:t xml:space="preserve"> </w:t>
      </w:r>
      <w:r w:rsidRPr="00D25689">
        <w:rPr>
          <w:rFonts w:asciiTheme="majorHAnsi" w:hAnsiTheme="majorHAnsi" w:cstheme="majorHAnsi"/>
          <w:i/>
          <w:sz w:val="26"/>
        </w:rPr>
        <w:t>rất</w:t>
      </w:r>
      <w:r w:rsidRPr="00D25689">
        <w:rPr>
          <w:rFonts w:asciiTheme="majorHAnsi" w:hAnsiTheme="majorHAnsi" w:cstheme="majorHAnsi"/>
          <w:i/>
          <w:spacing w:val="-6"/>
          <w:sz w:val="26"/>
        </w:rPr>
        <w:t xml:space="preserve"> </w:t>
      </w:r>
      <w:r w:rsidRPr="00D25689">
        <w:rPr>
          <w:rFonts w:asciiTheme="majorHAnsi" w:hAnsiTheme="majorHAnsi" w:cstheme="majorHAnsi"/>
          <w:i/>
          <w:sz w:val="26"/>
        </w:rPr>
        <w:t>hỗn</w:t>
      </w:r>
      <w:r w:rsidRPr="00D25689">
        <w:rPr>
          <w:rFonts w:asciiTheme="majorHAnsi" w:hAnsiTheme="majorHAnsi" w:cstheme="majorHAnsi"/>
          <w:i/>
          <w:spacing w:val="-5"/>
          <w:sz w:val="26"/>
        </w:rPr>
        <w:t xml:space="preserve"> </w:t>
      </w:r>
      <w:r w:rsidRPr="00D25689">
        <w:rPr>
          <w:rFonts w:asciiTheme="majorHAnsi" w:hAnsiTheme="majorHAnsi" w:cstheme="majorHAnsi"/>
          <w:i/>
          <w:spacing w:val="-2"/>
          <w:sz w:val="26"/>
        </w:rPr>
        <w:t>loạn.</w:t>
      </w:r>
      <w:r w:rsidRPr="00D25689">
        <w:rPr>
          <w:rFonts w:asciiTheme="majorHAnsi" w:hAnsiTheme="majorHAnsi" w:cstheme="majorHAnsi"/>
          <w:sz w:val="26"/>
        </w:rPr>
        <w:tab/>
      </w:r>
      <w:r w:rsidRPr="00D25689">
        <w:rPr>
          <w:rFonts w:asciiTheme="majorHAnsi" w:hAnsiTheme="majorHAnsi" w:cstheme="majorHAnsi"/>
          <w:i/>
          <w:spacing w:val="-10"/>
          <w:sz w:val="26"/>
        </w:rPr>
        <w:t>2</w:t>
      </w:r>
    </w:p>
    <w:p w14:paraId="1DB324CD" w14:textId="77777777" w:rsidR="002D4AA8" w:rsidRPr="00D25689" w:rsidRDefault="00D25689" w:rsidP="00D25689">
      <w:pPr>
        <w:spacing w:line="288" w:lineRule="auto"/>
        <w:ind w:left="1020" w:right="2561"/>
        <w:rPr>
          <w:rFonts w:asciiTheme="majorHAnsi" w:hAnsiTheme="majorHAnsi" w:cstheme="majorHAnsi"/>
          <w:i/>
          <w:sz w:val="26"/>
        </w:rPr>
      </w:pPr>
      <w:r w:rsidRPr="00D25689">
        <w:rPr>
          <w:rFonts w:asciiTheme="majorHAnsi" w:hAnsiTheme="majorHAnsi" w:cstheme="majorHAnsi"/>
          <w:i/>
          <w:sz w:val="26"/>
        </w:rPr>
        <w:t>Chàng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không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biết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mình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nên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đưa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ra lựa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chọn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nào</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mới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là</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tốt nhất, chính xác nhất.</w:t>
      </w:r>
    </w:p>
    <w:p w14:paraId="7C97917A" w14:textId="77777777" w:rsidR="002D4AA8" w:rsidRPr="00D25689" w:rsidRDefault="002D4AA8" w:rsidP="00D25689">
      <w:pPr>
        <w:spacing w:line="288" w:lineRule="auto"/>
        <w:rPr>
          <w:rFonts w:asciiTheme="majorHAnsi" w:hAnsiTheme="majorHAnsi" w:cstheme="majorHAnsi"/>
          <w:i/>
          <w:sz w:val="26"/>
        </w:rPr>
        <w:sectPr w:rsidR="002D4AA8" w:rsidRPr="00D25689">
          <w:type w:val="continuous"/>
          <w:pgSz w:w="12240" w:h="15840"/>
          <w:pgMar w:top="1040" w:right="0" w:bottom="900" w:left="0" w:header="722" w:footer="730" w:gutter="0"/>
          <w:cols w:num="2" w:space="720" w:equalWidth="0">
            <w:col w:w="2011" w:space="68"/>
            <w:col w:w="10161"/>
          </w:cols>
        </w:sectPr>
      </w:pPr>
    </w:p>
    <w:p w14:paraId="5DB500AF" w14:textId="77777777" w:rsidR="002D4AA8" w:rsidRPr="00D25689" w:rsidRDefault="00D25689" w:rsidP="00D25689">
      <w:pPr>
        <w:spacing w:line="288" w:lineRule="auto"/>
        <w:ind w:left="1020"/>
        <w:rPr>
          <w:rFonts w:asciiTheme="majorHAnsi" w:hAnsiTheme="majorHAnsi" w:cstheme="majorHAnsi"/>
          <w:b/>
          <w:sz w:val="26"/>
        </w:rPr>
      </w:pPr>
      <w:r w:rsidRPr="00D25689">
        <w:rPr>
          <w:rFonts w:asciiTheme="majorHAnsi" w:hAnsiTheme="majorHAnsi" w:cstheme="majorHAnsi"/>
          <w:b/>
          <w:sz w:val="26"/>
          <w:u w:val="single"/>
        </w:rPr>
        <w:lastRenderedPageBreak/>
        <w:t>ĐỀ</w:t>
      </w:r>
      <w:r w:rsidRPr="00D25689">
        <w:rPr>
          <w:rFonts w:asciiTheme="majorHAnsi" w:hAnsiTheme="majorHAnsi" w:cstheme="majorHAnsi"/>
          <w:b/>
          <w:spacing w:val="-5"/>
          <w:sz w:val="26"/>
          <w:u w:val="single"/>
        </w:rPr>
        <w:t xml:space="preserve"> </w:t>
      </w:r>
      <w:r w:rsidRPr="00D25689">
        <w:rPr>
          <w:rFonts w:asciiTheme="majorHAnsi" w:hAnsiTheme="majorHAnsi" w:cstheme="majorHAnsi"/>
          <w:b/>
          <w:sz w:val="26"/>
          <w:u w:val="single"/>
        </w:rPr>
        <w:t>SỐ</w:t>
      </w:r>
      <w:r w:rsidRPr="00D25689">
        <w:rPr>
          <w:rFonts w:asciiTheme="majorHAnsi" w:hAnsiTheme="majorHAnsi" w:cstheme="majorHAnsi"/>
          <w:b/>
          <w:spacing w:val="-5"/>
          <w:sz w:val="26"/>
          <w:u w:val="single"/>
        </w:rPr>
        <w:t xml:space="preserve"> </w:t>
      </w:r>
      <w:r w:rsidRPr="00D25689">
        <w:rPr>
          <w:rFonts w:asciiTheme="majorHAnsi" w:hAnsiTheme="majorHAnsi" w:cstheme="majorHAnsi"/>
          <w:b/>
          <w:spacing w:val="-10"/>
          <w:sz w:val="26"/>
          <w:u w:val="single"/>
        </w:rPr>
        <w:t>2</w:t>
      </w:r>
    </w:p>
    <w:p w14:paraId="03E83416" w14:textId="77777777" w:rsidR="002D4AA8" w:rsidRPr="00D25689" w:rsidRDefault="00D25689" w:rsidP="00D25689">
      <w:pPr>
        <w:pStyle w:val="Heading2"/>
        <w:numPr>
          <w:ilvl w:val="0"/>
          <w:numId w:val="33"/>
        </w:numPr>
        <w:tabs>
          <w:tab w:val="left" w:pos="1739"/>
        </w:tabs>
        <w:spacing w:line="288" w:lineRule="auto"/>
        <w:ind w:left="1739" w:hanging="359"/>
        <w:rPr>
          <w:rFonts w:asciiTheme="majorHAnsi" w:hAnsiTheme="majorHAnsi" w:cstheme="majorHAnsi"/>
        </w:rPr>
      </w:pPr>
      <w:r w:rsidRPr="00D25689">
        <w:rPr>
          <w:rFonts w:asciiTheme="majorHAnsi" w:hAnsiTheme="majorHAnsi" w:cstheme="majorHAnsi"/>
        </w:rPr>
        <w:t>Phần</w:t>
      </w:r>
      <w:r w:rsidRPr="00D25689">
        <w:rPr>
          <w:rFonts w:asciiTheme="majorHAnsi" w:hAnsiTheme="majorHAnsi" w:cstheme="majorHAnsi"/>
          <w:spacing w:val="-8"/>
        </w:rPr>
        <w:t xml:space="preserve"> </w:t>
      </w:r>
      <w:r w:rsidRPr="00D25689">
        <w:rPr>
          <w:rFonts w:asciiTheme="majorHAnsi" w:hAnsiTheme="majorHAnsi" w:cstheme="majorHAnsi"/>
        </w:rPr>
        <w:t>trắc</w:t>
      </w:r>
      <w:r w:rsidRPr="00D25689">
        <w:rPr>
          <w:rFonts w:asciiTheme="majorHAnsi" w:hAnsiTheme="majorHAnsi" w:cstheme="majorHAnsi"/>
          <w:spacing w:val="-6"/>
        </w:rPr>
        <w:t xml:space="preserve"> </w:t>
      </w:r>
      <w:r w:rsidRPr="00D25689">
        <w:rPr>
          <w:rFonts w:asciiTheme="majorHAnsi" w:hAnsiTheme="majorHAnsi" w:cstheme="majorHAnsi"/>
          <w:spacing w:val="-2"/>
        </w:rPr>
        <w:t>nghiệm</w:t>
      </w:r>
    </w:p>
    <w:p w14:paraId="7E22E2CA" w14:textId="77777777" w:rsidR="002D4AA8" w:rsidRPr="00D25689" w:rsidRDefault="00D25689" w:rsidP="00D25689">
      <w:pPr>
        <w:spacing w:line="288" w:lineRule="auto"/>
        <w:ind w:left="1084"/>
        <w:rPr>
          <w:rFonts w:asciiTheme="majorHAnsi" w:hAnsiTheme="majorHAnsi" w:cstheme="majorHAnsi"/>
          <w:i/>
          <w:sz w:val="26"/>
        </w:rPr>
      </w:pPr>
      <w:r w:rsidRPr="00D25689">
        <w:rPr>
          <w:rFonts w:asciiTheme="majorHAnsi" w:hAnsiTheme="majorHAnsi" w:cstheme="majorHAnsi"/>
          <w:i/>
          <w:sz w:val="26"/>
        </w:rPr>
        <w:t>(Chọn</w:t>
      </w:r>
      <w:r w:rsidRPr="00D25689">
        <w:rPr>
          <w:rFonts w:asciiTheme="majorHAnsi" w:hAnsiTheme="majorHAnsi" w:cstheme="majorHAnsi"/>
          <w:i/>
          <w:spacing w:val="-6"/>
          <w:sz w:val="26"/>
        </w:rPr>
        <w:t xml:space="preserve"> </w:t>
      </w:r>
      <w:r w:rsidRPr="00D25689">
        <w:rPr>
          <w:rFonts w:asciiTheme="majorHAnsi" w:hAnsiTheme="majorHAnsi" w:cstheme="majorHAnsi"/>
          <w:i/>
          <w:sz w:val="26"/>
        </w:rPr>
        <w:t>chữ</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cái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trước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câu</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trả</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đúng</w:t>
      </w:r>
      <w:r w:rsidRPr="00D25689">
        <w:rPr>
          <w:rFonts w:asciiTheme="majorHAnsi" w:hAnsiTheme="majorHAnsi" w:cstheme="majorHAnsi"/>
          <w:i/>
          <w:spacing w:val="-6"/>
          <w:sz w:val="26"/>
        </w:rPr>
        <w:t xml:space="preserve"> </w:t>
      </w:r>
      <w:r w:rsidRPr="00D25689">
        <w:rPr>
          <w:rFonts w:asciiTheme="majorHAnsi" w:hAnsiTheme="majorHAnsi" w:cstheme="majorHAnsi"/>
          <w:i/>
          <w:spacing w:val="-2"/>
          <w:sz w:val="26"/>
        </w:rPr>
        <w:t>nhất.)</w:t>
      </w:r>
    </w:p>
    <w:p w14:paraId="1B63656F"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5"/>
        </w:rPr>
        <w:t xml:space="preserve"> </w:t>
      </w:r>
      <w:r w:rsidRPr="00D25689">
        <w:rPr>
          <w:rFonts w:asciiTheme="majorHAnsi" w:hAnsiTheme="majorHAnsi" w:cstheme="majorHAnsi"/>
          <w:b/>
        </w:rPr>
        <w:t>1:</w:t>
      </w:r>
      <w:r w:rsidRPr="00D25689">
        <w:rPr>
          <w:rFonts w:asciiTheme="majorHAnsi" w:hAnsiTheme="majorHAnsi" w:cstheme="majorHAnsi"/>
          <w:b/>
          <w:spacing w:val="-4"/>
        </w:rPr>
        <w:t xml:space="preserve"> </w:t>
      </w:r>
      <w:r w:rsidRPr="00D25689">
        <w:rPr>
          <w:rFonts w:asciiTheme="majorHAnsi" w:hAnsiTheme="majorHAnsi" w:cstheme="majorHAnsi"/>
        </w:rPr>
        <w:t>Ý</w:t>
      </w:r>
      <w:r w:rsidRPr="00D25689">
        <w:rPr>
          <w:rFonts w:asciiTheme="majorHAnsi" w:hAnsiTheme="majorHAnsi" w:cstheme="majorHAnsi"/>
          <w:spacing w:val="-2"/>
        </w:rPr>
        <w:t xml:space="preserve"> </w:t>
      </w:r>
      <w:r w:rsidRPr="00D25689">
        <w:rPr>
          <w:rFonts w:asciiTheme="majorHAnsi" w:hAnsiTheme="majorHAnsi" w:cstheme="majorHAnsi"/>
        </w:rPr>
        <w:t>nghĩa</w:t>
      </w:r>
      <w:r w:rsidRPr="00D25689">
        <w:rPr>
          <w:rFonts w:asciiTheme="majorHAnsi" w:hAnsiTheme="majorHAnsi" w:cstheme="majorHAnsi"/>
          <w:spacing w:val="-4"/>
        </w:rPr>
        <w:t xml:space="preserve"> </w:t>
      </w:r>
      <w:r w:rsidRPr="00D25689">
        <w:rPr>
          <w:rFonts w:asciiTheme="majorHAnsi" w:hAnsiTheme="majorHAnsi" w:cstheme="majorHAnsi"/>
        </w:rPr>
        <w:t>lời</w:t>
      </w:r>
      <w:r w:rsidRPr="00D25689">
        <w:rPr>
          <w:rFonts w:asciiTheme="majorHAnsi" w:hAnsiTheme="majorHAnsi" w:cstheme="majorHAnsi"/>
          <w:spacing w:val="-4"/>
        </w:rPr>
        <w:t xml:space="preserve"> </w:t>
      </w:r>
      <w:r w:rsidRPr="00D25689">
        <w:rPr>
          <w:rFonts w:asciiTheme="majorHAnsi" w:hAnsiTheme="majorHAnsi" w:cstheme="majorHAnsi"/>
        </w:rPr>
        <w:t>thoại</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các</w:t>
      </w:r>
      <w:r w:rsidRPr="00D25689">
        <w:rPr>
          <w:rFonts w:asciiTheme="majorHAnsi" w:hAnsiTheme="majorHAnsi" w:cstheme="majorHAnsi"/>
          <w:spacing w:val="-5"/>
        </w:rPr>
        <w:t xml:space="preserve"> </w:t>
      </w:r>
      <w:r w:rsidRPr="00D25689">
        <w:rPr>
          <w:rFonts w:asciiTheme="majorHAnsi" w:hAnsiTheme="majorHAnsi" w:cstheme="majorHAnsi"/>
        </w:rPr>
        <w:t>nhân</w:t>
      </w:r>
      <w:r w:rsidRPr="00D25689">
        <w:rPr>
          <w:rFonts w:asciiTheme="majorHAnsi" w:hAnsiTheme="majorHAnsi" w:cstheme="majorHAnsi"/>
          <w:spacing w:val="-4"/>
        </w:rPr>
        <w:t xml:space="preserve"> </w:t>
      </w:r>
      <w:r w:rsidRPr="00D25689">
        <w:rPr>
          <w:rFonts w:asciiTheme="majorHAnsi" w:hAnsiTheme="majorHAnsi" w:cstheme="majorHAnsi"/>
        </w:rPr>
        <w:t>vật</w:t>
      </w:r>
      <w:r w:rsidRPr="00D25689">
        <w:rPr>
          <w:rFonts w:asciiTheme="majorHAnsi" w:hAnsiTheme="majorHAnsi" w:cstheme="majorHAnsi"/>
          <w:spacing w:val="-4"/>
        </w:rPr>
        <w:t xml:space="preserve"> </w:t>
      </w:r>
      <w:r w:rsidRPr="00D25689">
        <w:rPr>
          <w:rFonts w:asciiTheme="majorHAnsi" w:hAnsiTheme="majorHAnsi" w:cstheme="majorHAnsi"/>
        </w:rPr>
        <w:t>trước</w:t>
      </w:r>
      <w:r w:rsidRPr="00D25689">
        <w:rPr>
          <w:rFonts w:asciiTheme="majorHAnsi" w:hAnsiTheme="majorHAnsi" w:cstheme="majorHAnsi"/>
          <w:spacing w:val="-4"/>
        </w:rPr>
        <w:t xml:space="preserve"> </w:t>
      </w:r>
      <w:r w:rsidRPr="00D25689">
        <w:rPr>
          <w:rFonts w:asciiTheme="majorHAnsi" w:hAnsiTheme="majorHAnsi" w:cstheme="majorHAnsi"/>
        </w:rPr>
        <w:t>khi</w:t>
      </w:r>
      <w:r w:rsidRPr="00D25689">
        <w:rPr>
          <w:rFonts w:asciiTheme="majorHAnsi" w:hAnsiTheme="majorHAnsi" w:cstheme="majorHAnsi"/>
          <w:spacing w:val="-4"/>
        </w:rPr>
        <w:t xml:space="preserve"> </w:t>
      </w:r>
      <w:r w:rsidRPr="00D25689">
        <w:rPr>
          <w:rFonts w:asciiTheme="majorHAnsi" w:hAnsiTheme="majorHAnsi" w:cstheme="majorHAnsi"/>
        </w:rPr>
        <w:t>Hăm-lét</w:t>
      </w:r>
      <w:r w:rsidRPr="00D25689">
        <w:rPr>
          <w:rFonts w:asciiTheme="majorHAnsi" w:hAnsiTheme="majorHAnsi" w:cstheme="majorHAnsi"/>
          <w:spacing w:val="-4"/>
        </w:rPr>
        <w:t xml:space="preserve"> </w:t>
      </w:r>
      <w:r w:rsidRPr="00D25689">
        <w:rPr>
          <w:rFonts w:asciiTheme="majorHAnsi" w:hAnsiTheme="majorHAnsi" w:cstheme="majorHAnsi"/>
        </w:rPr>
        <w:t>xuất</w:t>
      </w:r>
      <w:r w:rsidRPr="00D25689">
        <w:rPr>
          <w:rFonts w:asciiTheme="majorHAnsi" w:hAnsiTheme="majorHAnsi" w:cstheme="majorHAnsi"/>
          <w:spacing w:val="-4"/>
        </w:rPr>
        <w:t xml:space="preserve"> </w:t>
      </w:r>
      <w:r w:rsidRPr="00D25689">
        <w:rPr>
          <w:rFonts w:asciiTheme="majorHAnsi" w:hAnsiTheme="majorHAnsi" w:cstheme="majorHAnsi"/>
        </w:rPr>
        <w:t>hiện</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4"/>
        </w:rPr>
        <w:t xml:space="preserve"> </w:t>
      </w:r>
      <w:r w:rsidRPr="00D25689">
        <w:rPr>
          <w:rFonts w:asciiTheme="majorHAnsi" w:hAnsiTheme="majorHAnsi" w:cstheme="majorHAnsi"/>
          <w:spacing w:val="-5"/>
        </w:rPr>
        <w:t>gì?</w:t>
      </w:r>
    </w:p>
    <w:p w14:paraId="4F370527" w14:textId="77777777" w:rsidR="002D4AA8" w:rsidRPr="00D25689" w:rsidRDefault="00D25689" w:rsidP="00D25689">
      <w:pPr>
        <w:pStyle w:val="ListParagraph"/>
        <w:numPr>
          <w:ilvl w:val="0"/>
          <w:numId w:val="32"/>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Thể</w:t>
      </w:r>
      <w:r w:rsidRPr="00D25689">
        <w:rPr>
          <w:rFonts w:asciiTheme="majorHAnsi" w:hAnsiTheme="majorHAnsi" w:cstheme="majorHAnsi"/>
          <w:spacing w:val="-5"/>
          <w:sz w:val="26"/>
        </w:rPr>
        <w:t xml:space="preserve"> </w:t>
      </w:r>
      <w:r w:rsidRPr="00D25689">
        <w:rPr>
          <w:rFonts w:asciiTheme="majorHAnsi" w:hAnsiTheme="majorHAnsi" w:cstheme="majorHAnsi"/>
          <w:sz w:val="26"/>
        </w:rPr>
        <w:t>hiện</w:t>
      </w:r>
      <w:r w:rsidRPr="00D25689">
        <w:rPr>
          <w:rFonts w:asciiTheme="majorHAnsi" w:hAnsiTheme="majorHAnsi" w:cstheme="majorHAnsi"/>
          <w:spacing w:val="-5"/>
          <w:sz w:val="26"/>
        </w:rPr>
        <w:t xml:space="preserve"> </w:t>
      </w:r>
      <w:r w:rsidRPr="00D25689">
        <w:rPr>
          <w:rFonts w:asciiTheme="majorHAnsi" w:hAnsiTheme="majorHAnsi" w:cstheme="majorHAnsi"/>
          <w:sz w:val="26"/>
        </w:rPr>
        <w:t>thái</w:t>
      </w:r>
      <w:r w:rsidRPr="00D25689">
        <w:rPr>
          <w:rFonts w:asciiTheme="majorHAnsi" w:hAnsiTheme="majorHAnsi" w:cstheme="majorHAnsi"/>
          <w:spacing w:val="-5"/>
          <w:sz w:val="26"/>
        </w:rPr>
        <w:t xml:space="preserve"> </w:t>
      </w:r>
      <w:r w:rsidRPr="00D25689">
        <w:rPr>
          <w:rFonts w:asciiTheme="majorHAnsi" w:hAnsiTheme="majorHAnsi" w:cstheme="majorHAnsi"/>
          <w:sz w:val="26"/>
        </w:rPr>
        <w:t>độ</w:t>
      </w:r>
      <w:r w:rsidRPr="00D25689">
        <w:rPr>
          <w:rFonts w:asciiTheme="majorHAnsi" w:hAnsiTheme="majorHAnsi" w:cstheme="majorHAnsi"/>
          <w:spacing w:val="-5"/>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Hăm</w:t>
      </w:r>
      <w:r w:rsidRPr="00D25689">
        <w:rPr>
          <w:rFonts w:asciiTheme="majorHAnsi" w:hAnsiTheme="majorHAnsi" w:cstheme="majorHAnsi"/>
          <w:spacing w:val="-3"/>
          <w:sz w:val="26"/>
        </w:rPr>
        <w:t xml:space="preserve"> </w:t>
      </w:r>
      <w:r w:rsidRPr="00D25689">
        <w:rPr>
          <w:rFonts w:asciiTheme="majorHAnsi" w:hAnsiTheme="majorHAnsi" w:cstheme="majorHAnsi"/>
          <w:sz w:val="26"/>
        </w:rPr>
        <w:t>–</w:t>
      </w:r>
      <w:r w:rsidRPr="00D25689">
        <w:rPr>
          <w:rFonts w:asciiTheme="majorHAnsi" w:hAnsiTheme="majorHAnsi" w:cstheme="majorHAnsi"/>
          <w:spacing w:val="-4"/>
          <w:sz w:val="26"/>
        </w:rPr>
        <w:t xml:space="preserve"> </w:t>
      </w:r>
      <w:r w:rsidRPr="00D25689">
        <w:rPr>
          <w:rFonts w:asciiTheme="majorHAnsi" w:hAnsiTheme="majorHAnsi" w:cstheme="majorHAnsi"/>
          <w:sz w:val="26"/>
        </w:rPr>
        <w:t>lét</w:t>
      </w:r>
      <w:r w:rsidRPr="00D25689">
        <w:rPr>
          <w:rFonts w:asciiTheme="majorHAnsi" w:hAnsiTheme="majorHAnsi" w:cstheme="majorHAnsi"/>
          <w:spacing w:val="-5"/>
          <w:sz w:val="26"/>
        </w:rPr>
        <w:t xml:space="preserve"> </w:t>
      </w:r>
      <w:r w:rsidRPr="00D25689">
        <w:rPr>
          <w:rFonts w:asciiTheme="majorHAnsi" w:hAnsiTheme="majorHAnsi" w:cstheme="majorHAnsi"/>
          <w:sz w:val="26"/>
        </w:rPr>
        <w:t>với</w:t>
      </w:r>
      <w:r w:rsidRPr="00D25689">
        <w:rPr>
          <w:rFonts w:asciiTheme="majorHAnsi" w:hAnsiTheme="majorHAnsi" w:cstheme="majorHAnsi"/>
          <w:spacing w:val="-5"/>
          <w:sz w:val="26"/>
        </w:rPr>
        <w:t xml:space="preserve"> </w:t>
      </w:r>
      <w:r w:rsidRPr="00D25689">
        <w:rPr>
          <w:rFonts w:asciiTheme="majorHAnsi" w:hAnsiTheme="majorHAnsi" w:cstheme="majorHAnsi"/>
          <w:sz w:val="26"/>
        </w:rPr>
        <w:t>Ô-phê-li-</w:t>
      </w:r>
      <w:r w:rsidRPr="00D25689">
        <w:rPr>
          <w:rFonts w:asciiTheme="majorHAnsi" w:hAnsiTheme="majorHAnsi" w:cstheme="majorHAnsi"/>
          <w:spacing w:val="-10"/>
          <w:sz w:val="26"/>
        </w:rPr>
        <w:t>a</w:t>
      </w:r>
    </w:p>
    <w:p w14:paraId="0CCD7AFE" w14:textId="77777777" w:rsidR="002D4AA8" w:rsidRPr="00D25689" w:rsidRDefault="00D25689" w:rsidP="00D25689">
      <w:pPr>
        <w:pStyle w:val="ListParagraph"/>
        <w:numPr>
          <w:ilvl w:val="0"/>
          <w:numId w:val="32"/>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Thể</w:t>
      </w:r>
      <w:r w:rsidRPr="00D25689">
        <w:rPr>
          <w:rFonts w:asciiTheme="majorHAnsi" w:hAnsiTheme="majorHAnsi" w:cstheme="majorHAnsi"/>
          <w:spacing w:val="-5"/>
          <w:sz w:val="26"/>
        </w:rPr>
        <w:t xml:space="preserve"> </w:t>
      </w:r>
      <w:r w:rsidRPr="00D25689">
        <w:rPr>
          <w:rFonts w:asciiTheme="majorHAnsi" w:hAnsiTheme="majorHAnsi" w:cstheme="majorHAnsi"/>
          <w:sz w:val="26"/>
        </w:rPr>
        <w:t>hiện</w:t>
      </w:r>
      <w:r w:rsidRPr="00D25689">
        <w:rPr>
          <w:rFonts w:asciiTheme="majorHAnsi" w:hAnsiTheme="majorHAnsi" w:cstheme="majorHAnsi"/>
          <w:spacing w:val="-5"/>
          <w:sz w:val="26"/>
        </w:rPr>
        <w:t xml:space="preserve"> </w:t>
      </w:r>
      <w:r w:rsidRPr="00D25689">
        <w:rPr>
          <w:rFonts w:asciiTheme="majorHAnsi" w:hAnsiTheme="majorHAnsi" w:cstheme="majorHAnsi"/>
          <w:sz w:val="26"/>
        </w:rPr>
        <w:t>rõ</w:t>
      </w:r>
      <w:r w:rsidRPr="00D25689">
        <w:rPr>
          <w:rFonts w:asciiTheme="majorHAnsi" w:hAnsiTheme="majorHAnsi" w:cstheme="majorHAnsi"/>
          <w:spacing w:val="-3"/>
          <w:sz w:val="26"/>
        </w:rPr>
        <w:t xml:space="preserve"> </w:t>
      </w:r>
      <w:r w:rsidRPr="00D25689">
        <w:rPr>
          <w:rFonts w:asciiTheme="majorHAnsi" w:hAnsiTheme="majorHAnsi" w:cstheme="majorHAnsi"/>
          <w:sz w:val="26"/>
        </w:rPr>
        <w:t>thái</w:t>
      </w:r>
      <w:r w:rsidRPr="00D25689">
        <w:rPr>
          <w:rFonts w:asciiTheme="majorHAnsi" w:hAnsiTheme="majorHAnsi" w:cstheme="majorHAnsi"/>
          <w:spacing w:val="-4"/>
          <w:sz w:val="26"/>
        </w:rPr>
        <w:t xml:space="preserve"> </w:t>
      </w:r>
      <w:r w:rsidRPr="00D25689">
        <w:rPr>
          <w:rFonts w:asciiTheme="majorHAnsi" w:hAnsiTheme="majorHAnsi" w:cstheme="majorHAnsi"/>
          <w:sz w:val="26"/>
        </w:rPr>
        <w:t>độ</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Hăm</w:t>
      </w:r>
      <w:r w:rsidRPr="00D25689">
        <w:rPr>
          <w:rFonts w:asciiTheme="majorHAnsi" w:hAnsiTheme="majorHAnsi" w:cstheme="majorHAnsi"/>
          <w:spacing w:val="-3"/>
          <w:sz w:val="26"/>
        </w:rPr>
        <w:t xml:space="preserve"> </w:t>
      </w:r>
      <w:r w:rsidRPr="00D25689">
        <w:rPr>
          <w:rFonts w:asciiTheme="majorHAnsi" w:hAnsiTheme="majorHAnsi" w:cstheme="majorHAnsi"/>
          <w:sz w:val="26"/>
        </w:rPr>
        <w:t>–</w:t>
      </w:r>
      <w:r w:rsidRPr="00D25689">
        <w:rPr>
          <w:rFonts w:asciiTheme="majorHAnsi" w:hAnsiTheme="majorHAnsi" w:cstheme="majorHAnsi"/>
          <w:spacing w:val="-5"/>
          <w:sz w:val="26"/>
        </w:rPr>
        <w:t xml:space="preserve"> </w:t>
      </w:r>
      <w:r w:rsidRPr="00D25689">
        <w:rPr>
          <w:rFonts w:asciiTheme="majorHAnsi" w:hAnsiTheme="majorHAnsi" w:cstheme="majorHAnsi"/>
          <w:sz w:val="26"/>
        </w:rPr>
        <w:t>lét</w:t>
      </w:r>
      <w:r w:rsidRPr="00D25689">
        <w:rPr>
          <w:rFonts w:asciiTheme="majorHAnsi" w:hAnsiTheme="majorHAnsi" w:cstheme="majorHAnsi"/>
          <w:spacing w:val="-3"/>
          <w:sz w:val="26"/>
        </w:rPr>
        <w:t xml:space="preserve"> </w:t>
      </w:r>
      <w:r w:rsidRPr="00D25689">
        <w:rPr>
          <w:rFonts w:asciiTheme="majorHAnsi" w:hAnsiTheme="majorHAnsi" w:cstheme="majorHAnsi"/>
          <w:sz w:val="26"/>
        </w:rPr>
        <w:t>với</w:t>
      </w:r>
      <w:r w:rsidRPr="00D25689">
        <w:rPr>
          <w:rFonts w:asciiTheme="majorHAnsi" w:hAnsiTheme="majorHAnsi" w:cstheme="majorHAnsi"/>
          <w:spacing w:val="-5"/>
          <w:sz w:val="26"/>
        </w:rPr>
        <w:t xml:space="preserve"> </w:t>
      </w:r>
      <w:r w:rsidRPr="00D25689">
        <w:rPr>
          <w:rFonts w:asciiTheme="majorHAnsi" w:hAnsiTheme="majorHAnsi" w:cstheme="majorHAnsi"/>
          <w:sz w:val="26"/>
        </w:rPr>
        <w:t>mọi</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người</w:t>
      </w:r>
    </w:p>
    <w:p w14:paraId="41F4233D" w14:textId="77777777" w:rsidR="002D4AA8" w:rsidRPr="00D25689" w:rsidRDefault="00D25689" w:rsidP="00D25689">
      <w:pPr>
        <w:pStyle w:val="ListParagraph"/>
        <w:numPr>
          <w:ilvl w:val="0"/>
          <w:numId w:val="32"/>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Thể</w:t>
      </w:r>
      <w:r w:rsidRPr="00D25689">
        <w:rPr>
          <w:rFonts w:asciiTheme="majorHAnsi" w:hAnsiTheme="majorHAnsi" w:cstheme="majorHAnsi"/>
          <w:spacing w:val="-5"/>
          <w:sz w:val="26"/>
        </w:rPr>
        <w:t xml:space="preserve"> </w:t>
      </w:r>
      <w:r w:rsidRPr="00D25689">
        <w:rPr>
          <w:rFonts w:asciiTheme="majorHAnsi" w:hAnsiTheme="majorHAnsi" w:cstheme="majorHAnsi"/>
          <w:sz w:val="26"/>
        </w:rPr>
        <w:t>hiện</w:t>
      </w:r>
      <w:r w:rsidRPr="00D25689">
        <w:rPr>
          <w:rFonts w:asciiTheme="majorHAnsi" w:hAnsiTheme="majorHAnsi" w:cstheme="majorHAnsi"/>
          <w:spacing w:val="-4"/>
          <w:sz w:val="26"/>
        </w:rPr>
        <w:t xml:space="preserve"> </w:t>
      </w:r>
      <w:r w:rsidRPr="00D25689">
        <w:rPr>
          <w:rFonts w:asciiTheme="majorHAnsi" w:hAnsiTheme="majorHAnsi" w:cstheme="majorHAnsi"/>
          <w:sz w:val="26"/>
        </w:rPr>
        <w:t>rõ</w:t>
      </w:r>
      <w:r w:rsidRPr="00D25689">
        <w:rPr>
          <w:rFonts w:asciiTheme="majorHAnsi" w:hAnsiTheme="majorHAnsi" w:cstheme="majorHAnsi"/>
          <w:spacing w:val="-3"/>
          <w:sz w:val="26"/>
        </w:rPr>
        <w:t xml:space="preserve"> </w:t>
      </w:r>
      <w:r w:rsidRPr="00D25689">
        <w:rPr>
          <w:rFonts w:asciiTheme="majorHAnsi" w:hAnsiTheme="majorHAnsi" w:cstheme="majorHAnsi"/>
          <w:sz w:val="26"/>
        </w:rPr>
        <w:t>thái</w:t>
      </w:r>
      <w:r w:rsidRPr="00D25689">
        <w:rPr>
          <w:rFonts w:asciiTheme="majorHAnsi" w:hAnsiTheme="majorHAnsi" w:cstheme="majorHAnsi"/>
          <w:spacing w:val="-4"/>
          <w:sz w:val="26"/>
        </w:rPr>
        <w:t xml:space="preserve"> </w:t>
      </w:r>
      <w:r w:rsidRPr="00D25689">
        <w:rPr>
          <w:rFonts w:asciiTheme="majorHAnsi" w:hAnsiTheme="majorHAnsi" w:cstheme="majorHAnsi"/>
          <w:sz w:val="26"/>
        </w:rPr>
        <w:t>độ</w:t>
      </w:r>
      <w:r w:rsidRPr="00D25689">
        <w:rPr>
          <w:rFonts w:asciiTheme="majorHAnsi" w:hAnsiTheme="majorHAnsi" w:cstheme="majorHAnsi"/>
          <w:spacing w:val="-2"/>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mọi</w:t>
      </w:r>
      <w:r w:rsidRPr="00D25689">
        <w:rPr>
          <w:rFonts w:asciiTheme="majorHAnsi" w:hAnsiTheme="majorHAnsi" w:cstheme="majorHAnsi"/>
          <w:spacing w:val="-4"/>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5"/>
          <w:sz w:val="26"/>
        </w:rPr>
        <w:t xml:space="preserve"> </w:t>
      </w:r>
      <w:r w:rsidRPr="00D25689">
        <w:rPr>
          <w:rFonts w:asciiTheme="majorHAnsi" w:hAnsiTheme="majorHAnsi" w:cstheme="majorHAnsi"/>
          <w:sz w:val="26"/>
        </w:rPr>
        <w:t>với</w:t>
      </w:r>
      <w:r w:rsidRPr="00D25689">
        <w:rPr>
          <w:rFonts w:asciiTheme="majorHAnsi" w:hAnsiTheme="majorHAnsi" w:cstheme="majorHAnsi"/>
          <w:spacing w:val="-4"/>
          <w:sz w:val="26"/>
        </w:rPr>
        <w:t xml:space="preserve"> </w:t>
      </w:r>
      <w:r w:rsidRPr="00D25689">
        <w:rPr>
          <w:rFonts w:asciiTheme="majorHAnsi" w:hAnsiTheme="majorHAnsi" w:cstheme="majorHAnsi"/>
          <w:sz w:val="26"/>
        </w:rPr>
        <w:t>Hăm</w:t>
      </w:r>
      <w:r w:rsidRPr="00D25689">
        <w:rPr>
          <w:rFonts w:asciiTheme="majorHAnsi" w:hAnsiTheme="majorHAnsi" w:cstheme="majorHAnsi"/>
          <w:spacing w:val="-2"/>
          <w:sz w:val="26"/>
        </w:rPr>
        <w:t xml:space="preserve"> </w:t>
      </w:r>
      <w:r w:rsidRPr="00D25689">
        <w:rPr>
          <w:rFonts w:asciiTheme="majorHAnsi" w:hAnsiTheme="majorHAnsi" w:cstheme="majorHAnsi"/>
          <w:sz w:val="26"/>
        </w:rPr>
        <w:t>-</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lét</w:t>
      </w:r>
    </w:p>
    <w:p w14:paraId="4DF8A125" w14:textId="77777777" w:rsidR="002D4AA8" w:rsidRPr="00D25689" w:rsidRDefault="00D25689" w:rsidP="00D25689">
      <w:pPr>
        <w:pStyle w:val="ListParagraph"/>
        <w:numPr>
          <w:ilvl w:val="0"/>
          <w:numId w:val="32"/>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Thể</w:t>
      </w:r>
      <w:r w:rsidRPr="00D25689">
        <w:rPr>
          <w:rFonts w:asciiTheme="majorHAnsi" w:hAnsiTheme="majorHAnsi" w:cstheme="majorHAnsi"/>
          <w:spacing w:val="-5"/>
          <w:sz w:val="26"/>
        </w:rPr>
        <w:t xml:space="preserve"> </w:t>
      </w:r>
      <w:r w:rsidRPr="00D25689">
        <w:rPr>
          <w:rFonts w:asciiTheme="majorHAnsi" w:hAnsiTheme="majorHAnsi" w:cstheme="majorHAnsi"/>
          <w:sz w:val="26"/>
        </w:rPr>
        <w:t>hiện</w:t>
      </w:r>
      <w:r w:rsidRPr="00D25689">
        <w:rPr>
          <w:rFonts w:asciiTheme="majorHAnsi" w:hAnsiTheme="majorHAnsi" w:cstheme="majorHAnsi"/>
          <w:spacing w:val="-5"/>
          <w:sz w:val="26"/>
        </w:rPr>
        <w:t xml:space="preserve"> </w:t>
      </w:r>
      <w:r w:rsidRPr="00D25689">
        <w:rPr>
          <w:rFonts w:asciiTheme="majorHAnsi" w:hAnsiTheme="majorHAnsi" w:cstheme="majorHAnsi"/>
          <w:sz w:val="26"/>
        </w:rPr>
        <w:t>thái</w:t>
      </w:r>
      <w:r w:rsidRPr="00D25689">
        <w:rPr>
          <w:rFonts w:asciiTheme="majorHAnsi" w:hAnsiTheme="majorHAnsi" w:cstheme="majorHAnsi"/>
          <w:spacing w:val="-4"/>
          <w:sz w:val="26"/>
        </w:rPr>
        <w:t xml:space="preserve"> </w:t>
      </w:r>
      <w:r w:rsidRPr="00D25689">
        <w:rPr>
          <w:rFonts w:asciiTheme="majorHAnsi" w:hAnsiTheme="majorHAnsi" w:cstheme="majorHAnsi"/>
          <w:sz w:val="26"/>
        </w:rPr>
        <w:t>độ</w:t>
      </w:r>
      <w:r w:rsidRPr="00D25689">
        <w:rPr>
          <w:rFonts w:asciiTheme="majorHAnsi" w:hAnsiTheme="majorHAnsi" w:cstheme="majorHAnsi"/>
          <w:spacing w:val="-5"/>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Ô-phê-li-a</w:t>
      </w:r>
      <w:r w:rsidRPr="00D25689">
        <w:rPr>
          <w:rFonts w:asciiTheme="majorHAnsi" w:hAnsiTheme="majorHAnsi" w:cstheme="majorHAnsi"/>
          <w:spacing w:val="-5"/>
          <w:sz w:val="26"/>
        </w:rPr>
        <w:t xml:space="preserve"> </w:t>
      </w:r>
      <w:r w:rsidRPr="00D25689">
        <w:rPr>
          <w:rFonts w:asciiTheme="majorHAnsi" w:hAnsiTheme="majorHAnsi" w:cstheme="majorHAnsi"/>
          <w:sz w:val="26"/>
        </w:rPr>
        <w:t>với</w:t>
      </w:r>
      <w:r w:rsidRPr="00D25689">
        <w:rPr>
          <w:rFonts w:asciiTheme="majorHAnsi" w:hAnsiTheme="majorHAnsi" w:cstheme="majorHAnsi"/>
          <w:spacing w:val="-4"/>
          <w:sz w:val="26"/>
        </w:rPr>
        <w:t xml:space="preserve"> </w:t>
      </w:r>
      <w:r w:rsidRPr="00D25689">
        <w:rPr>
          <w:rFonts w:asciiTheme="majorHAnsi" w:hAnsiTheme="majorHAnsi" w:cstheme="majorHAnsi"/>
          <w:sz w:val="26"/>
        </w:rPr>
        <w:t>Hăm</w:t>
      </w:r>
      <w:r w:rsidRPr="00D25689">
        <w:rPr>
          <w:rFonts w:asciiTheme="majorHAnsi" w:hAnsiTheme="majorHAnsi" w:cstheme="majorHAnsi"/>
          <w:spacing w:val="-2"/>
          <w:sz w:val="26"/>
        </w:rPr>
        <w:t xml:space="preserve"> </w:t>
      </w:r>
      <w:r w:rsidRPr="00D25689">
        <w:rPr>
          <w:rFonts w:asciiTheme="majorHAnsi" w:hAnsiTheme="majorHAnsi" w:cstheme="majorHAnsi"/>
          <w:sz w:val="26"/>
        </w:rPr>
        <w:t>–</w:t>
      </w:r>
      <w:r w:rsidRPr="00D25689">
        <w:rPr>
          <w:rFonts w:asciiTheme="majorHAnsi" w:hAnsiTheme="majorHAnsi" w:cstheme="majorHAnsi"/>
          <w:spacing w:val="-5"/>
          <w:sz w:val="26"/>
        </w:rPr>
        <w:t xml:space="preserve"> lét</w:t>
      </w:r>
    </w:p>
    <w:p w14:paraId="564AD4F1"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3"/>
        </w:rPr>
        <w:t xml:space="preserve"> </w:t>
      </w:r>
      <w:r w:rsidRPr="00D25689">
        <w:rPr>
          <w:rFonts w:asciiTheme="majorHAnsi" w:hAnsiTheme="majorHAnsi" w:cstheme="majorHAnsi"/>
          <w:b/>
        </w:rPr>
        <w:t>2:</w:t>
      </w:r>
      <w:r w:rsidRPr="00D25689">
        <w:rPr>
          <w:rFonts w:asciiTheme="majorHAnsi" w:hAnsiTheme="majorHAnsi" w:cstheme="majorHAnsi"/>
          <w:b/>
          <w:spacing w:val="-3"/>
        </w:rPr>
        <w:t xml:space="preserve"> </w:t>
      </w:r>
      <w:r w:rsidRPr="00D25689">
        <w:rPr>
          <w:rFonts w:asciiTheme="majorHAnsi" w:hAnsiTheme="majorHAnsi" w:cstheme="majorHAnsi"/>
        </w:rPr>
        <w:t>Lời</w:t>
      </w:r>
      <w:r w:rsidRPr="00D25689">
        <w:rPr>
          <w:rFonts w:asciiTheme="majorHAnsi" w:hAnsiTheme="majorHAnsi" w:cstheme="majorHAnsi"/>
          <w:spacing w:val="-3"/>
        </w:rPr>
        <w:t xml:space="preserve"> </w:t>
      </w:r>
      <w:r w:rsidRPr="00D25689">
        <w:rPr>
          <w:rFonts w:asciiTheme="majorHAnsi" w:hAnsiTheme="majorHAnsi" w:cstheme="majorHAnsi"/>
        </w:rPr>
        <w:t>thoại</w:t>
      </w:r>
      <w:r w:rsidRPr="00D25689">
        <w:rPr>
          <w:rFonts w:asciiTheme="majorHAnsi" w:hAnsiTheme="majorHAnsi" w:cstheme="majorHAnsi"/>
          <w:spacing w:val="-1"/>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các</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vật</w:t>
      </w:r>
      <w:r w:rsidRPr="00D25689">
        <w:rPr>
          <w:rFonts w:asciiTheme="majorHAnsi" w:hAnsiTheme="majorHAnsi" w:cstheme="majorHAnsi"/>
          <w:spacing w:val="-3"/>
        </w:rPr>
        <w:t xml:space="preserve"> </w:t>
      </w:r>
      <w:r w:rsidRPr="00D25689">
        <w:rPr>
          <w:rFonts w:asciiTheme="majorHAnsi" w:hAnsiTheme="majorHAnsi" w:cstheme="majorHAnsi"/>
        </w:rPr>
        <w:t>trước</w:t>
      </w:r>
      <w:r w:rsidRPr="00D25689">
        <w:rPr>
          <w:rFonts w:asciiTheme="majorHAnsi" w:hAnsiTheme="majorHAnsi" w:cstheme="majorHAnsi"/>
          <w:spacing w:val="-3"/>
        </w:rPr>
        <w:t xml:space="preserve"> </w:t>
      </w:r>
      <w:r w:rsidRPr="00D25689">
        <w:rPr>
          <w:rFonts w:asciiTheme="majorHAnsi" w:hAnsiTheme="majorHAnsi" w:cstheme="majorHAnsi"/>
        </w:rPr>
        <w:t>khi</w:t>
      </w:r>
      <w:r w:rsidRPr="00D25689">
        <w:rPr>
          <w:rFonts w:asciiTheme="majorHAnsi" w:hAnsiTheme="majorHAnsi" w:cstheme="majorHAnsi"/>
          <w:spacing w:val="-1"/>
        </w:rPr>
        <w:t xml:space="preserve"> </w:t>
      </w:r>
      <w:r w:rsidRPr="00D25689">
        <w:rPr>
          <w:rFonts w:asciiTheme="majorHAnsi" w:hAnsiTheme="majorHAnsi" w:cstheme="majorHAnsi"/>
        </w:rPr>
        <w:t>Hăm-lét</w:t>
      </w:r>
      <w:r w:rsidRPr="00D25689">
        <w:rPr>
          <w:rFonts w:asciiTheme="majorHAnsi" w:hAnsiTheme="majorHAnsi" w:cstheme="majorHAnsi"/>
          <w:spacing w:val="-3"/>
        </w:rPr>
        <w:t xml:space="preserve"> </w:t>
      </w:r>
      <w:r w:rsidRPr="00D25689">
        <w:rPr>
          <w:rFonts w:asciiTheme="majorHAnsi" w:hAnsiTheme="majorHAnsi" w:cstheme="majorHAnsi"/>
        </w:rPr>
        <w:t>xuất hiện</w:t>
      </w:r>
      <w:r w:rsidRPr="00D25689">
        <w:rPr>
          <w:rFonts w:asciiTheme="majorHAnsi" w:hAnsiTheme="majorHAnsi" w:cstheme="majorHAnsi"/>
          <w:spacing w:val="-3"/>
        </w:rPr>
        <w:t xml:space="preserve"> </w:t>
      </w:r>
      <w:r w:rsidRPr="00D25689">
        <w:rPr>
          <w:rFonts w:asciiTheme="majorHAnsi" w:hAnsiTheme="majorHAnsi" w:cstheme="majorHAnsi"/>
        </w:rPr>
        <w:t>cho thấy</w:t>
      </w:r>
      <w:r w:rsidRPr="00D25689">
        <w:rPr>
          <w:rFonts w:asciiTheme="majorHAnsi" w:hAnsiTheme="majorHAnsi" w:cstheme="majorHAnsi"/>
          <w:spacing w:val="-3"/>
        </w:rPr>
        <w:t xml:space="preserve"> </w:t>
      </w:r>
      <w:r w:rsidRPr="00D25689">
        <w:rPr>
          <w:rFonts w:asciiTheme="majorHAnsi" w:hAnsiTheme="majorHAnsi" w:cstheme="majorHAnsi"/>
        </w:rPr>
        <w:t>điều</w:t>
      </w:r>
      <w:r w:rsidRPr="00D25689">
        <w:rPr>
          <w:rFonts w:asciiTheme="majorHAnsi" w:hAnsiTheme="majorHAnsi" w:cstheme="majorHAnsi"/>
          <w:spacing w:val="-3"/>
        </w:rPr>
        <w:t xml:space="preserve"> </w:t>
      </w:r>
      <w:r w:rsidRPr="00D25689">
        <w:rPr>
          <w:rFonts w:asciiTheme="majorHAnsi" w:hAnsiTheme="majorHAnsi" w:cstheme="majorHAnsi"/>
        </w:rPr>
        <w:t>gì</w:t>
      </w:r>
      <w:r w:rsidRPr="00D25689">
        <w:rPr>
          <w:rFonts w:asciiTheme="majorHAnsi" w:hAnsiTheme="majorHAnsi" w:cstheme="majorHAnsi"/>
          <w:spacing w:val="-3"/>
        </w:rPr>
        <w:t xml:space="preserve"> </w:t>
      </w:r>
      <w:r w:rsidRPr="00D25689">
        <w:rPr>
          <w:rFonts w:asciiTheme="majorHAnsi" w:hAnsiTheme="majorHAnsi" w:cstheme="majorHAnsi"/>
        </w:rPr>
        <w:t>về</w:t>
      </w:r>
      <w:r w:rsidRPr="00D25689">
        <w:rPr>
          <w:rFonts w:asciiTheme="majorHAnsi" w:hAnsiTheme="majorHAnsi" w:cstheme="majorHAnsi"/>
          <w:spacing w:val="-3"/>
        </w:rPr>
        <w:t xml:space="preserve"> </w:t>
      </w:r>
      <w:r w:rsidRPr="00D25689">
        <w:rPr>
          <w:rFonts w:asciiTheme="majorHAnsi" w:hAnsiTheme="majorHAnsi" w:cstheme="majorHAnsi"/>
        </w:rPr>
        <w:t>bầu</w:t>
      </w:r>
      <w:r w:rsidRPr="00D25689">
        <w:rPr>
          <w:rFonts w:asciiTheme="majorHAnsi" w:hAnsiTheme="majorHAnsi" w:cstheme="majorHAnsi"/>
          <w:spacing w:val="-3"/>
        </w:rPr>
        <w:t xml:space="preserve"> </w:t>
      </w:r>
      <w:r w:rsidRPr="00D25689">
        <w:rPr>
          <w:rFonts w:asciiTheme="majorHAnsi" w:hAnsiTheme="majorHAnsi" w:cstheme="majorHAnsi"/>
        </w:rPr>
        <w:t>không</w:t>
      </w:r>
      <w:r w:rsidRPr="00D25689">
        <w:rPr>
          <w:rFonts w:asciiTheme="majorHAnsi" w:hAnsiTheme="majorHAnsi" w:cstheme="majorHAnsi"/>
          <w:spacing w:val="-3"/>
        </w:rPr>
        <w:t xml:space="preserve"> </w:t>
      </w:r>
      <w:r w:rsidRPr="00D25689">
        <w:rPr>
          <w:rFonts w:asciiTheme="majorHAnsi" w:hAnsiTheme="majorHAnsi" w:cstheme="majorHAnsi"/>
        </w:rPr>
        <w:t>khí xã hội bao quanh chàng?</w:t>
      </w:r>
    </w:p>
    <w:p w14:paraId="0FD80CDA" w14:textId="77777777" w:rsidR="002D4AA8" w:rsidRPr="00D25689" w:rsidRDefault="00D25689" w:rsidP="00D25689">
      <w:pPr>
        <w:pStyle w:val="ListParagraph"/>
        <w:numPr>
          <w:ilvl w:val="0"/>
          <w:numId w:val="31"/>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Rất</w:t>
      </w:r>
      <w:r w:rsidRPr="00D25689">
        <w:rPr>
          <w:rFonts w:asciiTheme="majorHAnsi" w:hAnsiTheme="majorHAnsi" w:cstheme="majorHAnsi"/>
          <w:spacing w:val="-5"/>
          <w:sz w:val="26"/>
        </w:rPr>
        <w:t xml:space="preserve"> </w:t>
      </w:r>
      <w:r w:rsidRPr="00D25689">
        <w:rPr>
          <w:rFonts w:asciiTheme="majorHAnsi" w:hAnsiTheme="majorHAnsi" w:cstheme="majorHAnsi"/>
          <w:sz w:val="26"/>
        </w:rPr>
        <w:t>vui</w:t>
      </w:r>
      <w:r w:rsidRPr="00D25689">
        <w:rPr>
          <w:rFonts w:asciiTheme="majorHAnsi" w:hAnsiTheme="majorHAnsi" w:cstheme="majorHAnsi"/>
          <w:spacing w:val="-4"/>
          <w:sz w:val="26"/>
        </w:rPr>
        <w:t xml:space="preserve"> </w:t>
      </w:r>
      <w:r w:rsidRPr="00D25689">
        <w:rPr>
          <w:rFonts w:asciiTheme="majorHAnsi" w:hAnsiTheme="majorHAnsi" w:cstheme="majorHAnsi"/>
          <w:sz w:val="26"/>
        </w:rPr>
        <w:t>vẻ</w:t>
      </w:r>
      <w:r w:rsidRPr="00D25689">
        <w:rPr>
          <w:rFonts w:asciiTheme="majorHAnsi" w:hAnsiTheme="majorHAnsi" w:cstheme="majorHAnsi"/>
          <w:spacing w:val="-5"/>
          <w:sz w:val="26"/>
        </w:rPr>
        <w:t xml:space="preserve"> </w:t>
      </w:r>
      <w:r w:rsidRPr="00D25689">
        <w:rPr>
          <w:rFonts w:asciiTheme="majorHAnsi" w:hAnsiTheme="majorHAnsi" w:cstheme="majorHAnsi"/>
          <w:sz w:val="26"/>
        </w:rPr>
        <w:t>chào</w:t>
      </w:r>
      <w:r w:rsidRPr="00D25689">
        <w:rPr>
          <w:rFonts w:asciiTheme="majorHAnsi" w:hAnsiTheme="majorHAnsi" w:cstheme="majorHAnsi"/>
          <w:spacing w:val="-4"/>
          <w:sz w:val="26"/>
        </w:rPr>
        <w:t xml:space="preserve"> </w:t>
      </w:r>
      <w:r w:rsidRPr="00D25689">
        <w:rPr>
          <w:rFonts w:asciiTheme="majorHAnsi" w:hAnsiTheme="majorHAnsi" w:cstheme="majorHAnsi"/>
          <w:sz w:val="26"/>
        </w:rPr>
        <w:t>đón</w:t>
      </w:r>
      <w:r w:rsidRPr="00D25689">
        <w:rPr>
          <w:rFonts w:asciiTheme="majorHAnsi" w:hAnsiTheme="majorHAnsi" w:cstheme="majorHAnsi"/>
          <w:spacing w:val="-5"/>
          <w:sz w:val="26"/>
        </w:rPr>
        <w:t xml:space="preserve"> </w:t>
      </w:r>
      <w:r w:rsidRPr="00D25689">
        <w:rPr>
          <w:rFonts w:asciiTheme="majorHAnsi" w:hAnsiTheme="majorHAnsi" w:cstheme="majorHAnsi"/>
          <w:sz w:val="26"/>
        </w:rPr>
        <w:t>Hăm-</w:t>
      </w:r>
      <w:r w:rsidRPr="00D25689">
        <w:rPr>
          <w:rFonts w:asciiTheme="majorHAnsi" w:hAnsiTheme="majorHAnsi" w:cstheme="majorHAnsi"/>
          <w:spacing w:val="-5"/>
          <w:sz w:val="26"/>
        </w:rPr>
        <w:t>lét</w:t>
      </w:r>
    </w:p>
    <w:p w14:paraId="6E71BEDD" w14:textId="77777777" w:rsidR="002D4AA8" w:rsidRPr="00D25689" w:rsidRDefault="00D25689" w:rsidP="00D25689">
      <w:pPr>
        <w:pStyle w:val="ListParagraph"/>
        <w:numPr>
          <w:ilvl w:val="0"/>
          <w:numId w:val="31"/>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Quan</w:t>
      </w:r>
      <w:r w:rsidRPr="00D25689">
        <w:rPr>
          <w:rFonts w:asciiTheme="majorHAnsi" w:hAnsiTheme="majorHAnsi" w:cstheme="majorHAnsi"/>
          <w:spacing w:val="-6"/>
          <w:sz w:val="26"/>
        </w:rPr>
        <w:t xml:space="preserve"> </w:t>
      </w:r>
      <w:r w:rsidRPr="00D25689">
        <w:rPr>
          <w:rFonts w:asciiTheme="majorHAnsi" w:hAnsiTheme="majorHAnsi" w:cstheme="majorHAnsi"/>
          <w:sz w:val="26"/>
        </w:rPr>
        <w:t>tâm</w:t>
      </w:r>
      <w:r w:rsidRPr="00D25689">
        <w:rPr>
          <w:rFonts w:asciiTheme="majorHAnsi" w:hAnsiTheme="majorHAnsi" w:cstheme="majorHAnsi"/>
          <w:spacing w:val="-6"/>
          <w:sz w:val="26"/>
        </w:rPr>
        <w:t xml:space="preserve"> </w:t>
      </w:r>
      <w:r w:rsidRPr="00D25689">
        <w:rPr>
          <w:rFonts w:asciiTheme="majorHAnsi" w:hAnsiTheme="majorHAnsi" w:cstheme="majorHAnsi"/>
          <w:sz w:val="26"/>
        </w:rPr>
        <w:t>đến</w:t>
      </w:r>
      <w:r w:rsidRPr="00D25689">
        <w:rPr>
          <w:rFonts w:asciiTheme="majorHAnsi" w:hAnsiTheme="majorHAnsi" w:cstheme="majorHAnsi"/>
          <w:spacing w:val="-6"/>
          <w:sz w:val="26"/>
        </w:rPr>
        <w:t xml:space="preserve"> </w:t>
      </w:r>
      <w:r w:rsidRPr="00D25689">
        <w:rPr>
          <w:rFonts w:asciiTheme="majorHAnsi" w:hAnsiTheme="majorHAnsi" w:cstheme="majorHAnsi"/>
          <w:sz w:val="26"/>
        </w:rPr>
        <w:t>tình</w:t>
      </w:r>
      <w:r w:rsidRPr="00D25689">
        <w:rPr>
          <w:rFonts w:asciiTheme="majorHAnsi" w:hAnsiTheme="majorHAnsi" w:cstheme="majorHAnsi"/>
          <w:spacing w:val="-4"/>
          <w:sz w:val="26"/>
        </w:rPr>
        <w:t xml:space="preserve"> </w:t>
      </w:r>
      <w:r w:rsidRPr="00D25689">
        <w:rPr>
          <w:rFonts w:asciiTheme="majorHAnsi" w:hAnsiTheme="majorHAnsi" w:cstheme="majorHAnsi"/>
          <w:sz w:val="26"/>
        </w:rPr>
        <w:t>hình</w:t>
      </w:r>
      <w:r w:rsidRPr="00D25689">
        <w:rPr>
          <w:rFonts w:asciiTheme="majorHAnsi" w:hAnsiTheme="majorHAnsi" w:cstheme="majorHAnsi"/>
          <w:spacing w:val="-4"/>
          <w:sz w:val="26"/>
        </w:rPr>
        <w:t xml:space="preserve"> </w:t>
      </w:r>
      <w:r w:rsidRPr="00D25689">
        <w:rPr>
          <w:rFonts w:asciiTheme="majorHAnsi" w:hAnsiTheme="majorHAnsi" w:cstheme="majorHAnsi"/>
          <w:sz w:val="26"/>
        </w:rPr>
        <w:t>của</w:t>
      </w:r>
      <w:r w:rsidRPr="00D25689">
        <w:rPr>
          <w:rFonts w:asciiTheme="majorHAnsi" w:hAnsiTheme="majorHAnsi" w:cstheme="majorHAnsi"/>
          <w:spacing w:val="-6"/>
          <w:sz w:val="26"/>
        </w:rPr>
        <w:t xml:space="preserve"> </w:t>
      </w:r>
      <w:r w:rsidRPr="00D25689">
        <w:rPr>
          <w:rFonts w:asciiTheme="majorHAnsi" w:hAnsiTheme="majorHAnsi" w:cstheme="majorHAnsi"/>
          <w:sz w:val="26"/>
        </w:rPr>
        <w:t>Hăm-</w:t>
      </w:r>
      <w:r w:rsidRPr="00D25689">
        <w:rPr>
          <w:rFonts w:asciiTheme="majorHAnsi" w:hAnsiTheme="majorHAnsi" w:cstheme="majorHAnsi"/>
          <w:spacing w:val="-5"/>
          <w:sz w:val="26"/>
        </w:rPr>
        <w:t>lét</w:t>
      </w:r>
    </w:p>
    <w:p w14:paraId="1CB422EB" w14:textId="77777777" w:rsidR="002D4AA8" w:rsidRPr="00D25689" w:rsidRDefault="00D25689" w:rsidP="00D25689">
      <w:pPr>
        <w:pStyle w:val="ListParagraph"/>
        <w:numPr>
          <w:ilvl w:val="0"/>
          <w:numId w:val="31"/>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Ngụ</w:t>
      </w:r>
      <w:r w:rsidRPr="00D25689">
        <w:rPr>
          <w:rFonts w:asciiTheme="majorHAnsi" w:hAnsiTheme="majorHAnsi" w:cstheme="majorHAnsi"/>
          <w:spacing w:val="-5"/>
          <w:sz w:val="26"/>
        </w:rPr>
        <w:t xml:space="preserve"> </w:t>
      </w:r>
      <w:r w:rsidRPr="00D25689">
        <w:rPr>
          <w:rFonts w:asciiTheme="majorHAnsi" w:hAnsiTheme="majorHAnsi" w:cstheme="majorHAnsi"/>
          <w:sz w:val="26"/>
        </w:rPr>
        <w:t>ý</w:t>
      </w:r>
      <w:r w:rsidRPr="00D25689">
        <w:rPr>
          <w:rFonts w:asciiTheme="majorHAnsi" w:hAnsiTheme="majorHAnsi" w:cstheme="majorHAnsi"/>
          <w:spacing w:val="-4"/>
          <w:sz w:val="26"/>
        </w:rPr>
        <w:t xml:space="preserve"> </w:t>
      </w:r>
      <w:r w:rsidRPr="00D25689">
        <w:rPr>
          <w:rFonts w:asciiTheme="majorHAnsi" w:hAnsiTheme="majorHAnsi" w:cstheme="majorHAnsi"/>
          <w:sz w:val="26"/>
        </w:rPr>
        <w:t>thăm</w:t>
      </w:r>
      <w:r w:rsidRPr="00D25689">
        <w:rPr>
          <w:rFonts w:asciiTheme="majorHAnsi" w:hAnsiTheme="majorHAnsi" w:cstheme="majorHAnsi"/>
          <w:spacing w:val="-5"/>
          <w:sz w:val="26"/>
        </w:rPr>
        <w:t xml:space="preserve"> </w:t>
      </w:r>
      <w:r w:rsidRPr="00D25689">
        <w:rPr>
          <w:rFonts w:asciiTheme="majorHAnsi" w:hAnsiTheme="majorHAnsi" w:cstheme="majorHAnsi"/>
          <w:sz w:val="26"/>
        </w:rPr>
        <w:t>dò</w:t>
      </w:r>
      <w:r w:rsidRPr="00D25689">
        <w:rPr>
          <w:rFonts w:asciiTheme="majorHAnsi" w:hAnsiTheme="majorHAnsi" w:cstheme="majorHAnsi"/>
          <w:spacing w:val="-4"/>
          <w:sz w:val="26"/>
        </w:rPr>
        <w:t xml:space="preserve"> </w:t>
      </w:r>
      <w:r w:rsidRPr="00D25689">
        <w:rPr>
          <w:rFonts w:asciiTheme="majorHAnsi" w:hAnsiTheme="majorHAnsi" w:cstheme="majorHAnsi"/>
          <w:sz w:val="26"/>
        </w:rPr>
        <w:t>về</w:t>
      </w:r>
      <w:r w:rsidRPr="00D25689">
        <w:rPr>
          <w:rFonts w:asciiTheme="majorHAnsi" w:hAnsiTheme="majorHAnsi" w:cstheme="majorHAnsi"/>
          <w:spacing w:val="-3"/>
          <w:sz w:val="26"/>
        </w:rPr>
        <w:t xml:space="preserve"> </w:t>
      </w:r>
      <w:r w:rsidRPr="00D25689">
        <w:rPr>
          <w:rFonts w:asciiTheme="majorHAnsi" w:hAnsiTheme="majorHAnsi" w:cstheme="majorHAnsi"/>
          <w:sz w:val="26"/>
        </w:rPr>
        <w:t>tình</w:t>
      </w:r>
      <w:r w:rsidRPr="00D25689">
        <w:rPr>
          <w:rFonts w:asciiTheme="majorHAnsi" w:hAnsiTheme="majorHAnsi" w:cstheme="majorHAnsi"/>
          <w:spacing w:val="-2"/>
          <w:sz w:val="26"/>
        </w:rPr>
        <w:t xml:space="preserve"> </w:t>
      </w:r>
      <w:r w:rsidRPr="00D25689">
        <w:rPr>
          <w:rFonts w:asciiTheme="majorHAnsi" w:hAnsiTheme="majorHAnsi" w:cstheme="majorHAnsi"/>
          <w:sz w:val="26"/>
        </w:rPr>
        <w:t>trạng</w:t>
      </w:r>
      <w:r w:rsidRPr="00D25689">
        <w:rPr>
          <w:rFonts w:asciiTheme="majorHAnsi" w:hAnsiTheme="majorHAnsi" w:cstheme="majorHAnsi"/>
          <w:spacing w:val="-5"/>
          <w:sz w:val="26"/>
        </w:rPr>
        <w:t xml:space="preserve"> </w:t>
      </w:r>
      <w:r w:rsidRPr="00D25689">
        <w:rPr>
          <w:rFonts w:asciiTheme="majorHAnsi" w:hAnsiTheme="majorHAnsi" w:cstheme="majorHAnsi"/>
          <w:sz w:val="26"/>
        </w:rPr>
        <w:t>mất</w:t>
      </w:r>
      <w:r w:rsidRPr="00D25689">
        <w:rPr>
          <w:rFonts w:asciiTheme="majorHAnsi" w:hAnsiTheme="majorHAnsi" w:cstheme="majorHAnsi"/>
          <w:spacing w:val="-4"/>
          <w:sz w:val="26"/>
        </w:rPr>
        <w:t xml:space="preserve"> </w:t>
      </w:r>
      <w:r w:rsidRPr="00D25689">
        <w:rPr>
          <w:rFonts w:asciiTheme="majorHAnsi" w:hAnsiTheme="majorHAnsi" w:cstheme="majorHAnsi"/>
          <w:sz w:val="26"/>
        </w:rPr>
        <w:t>trí</w:t>
      </w:r>
      <w:r w:rsidRPr="00D25689">
        <w:rPr>
          <w:rFonts w:asciiTheme="majorHAnsi" w:hAnsiTheme="majorHAnsi" w:cstheme="majorHAnsi"/>
          <w:spacing w:val="-5"/>
          <w:sz w:val="26"/>
        </w:rPr>
        <w:t xml:space="preserve"> </w:t>
      </w:r>
      <w:r w:rsidRPr="00D25689">
        <w:rPr>
          <w:rFonts w:asciiTheme="majorHAnsi" w:hAnsiTheme="majorHAnsi" w:cstheme="majorHAnsi"/>
          <w:sz w:val="26"/>
        </w:rPr>
        <w:t>nhớ</w:t>
      </w:r>
      <w:r w:rsidRPr="00D25689">
        <w:rPr>
          <w:rFonts w:asciiTheme="majorHAnsi" w:hAnsiTheme="majorHAnsi" w:cstheme="majorHAnsi"/>
          <w:spacing w:val="-4"/>
          <w:sz w:val="26"/>
        </w:rPr>
        <w:t xml:space="preserve"> </w:t>
      </w:r>
      <w:r w:rsidRPr="00D25689">
        <w:rPr>
          <w:rFonts w:asciiTheme="majorHAnsi" w:hAnsiTheme="majorHAnsi" w:cstheme="majorHAnsi"/>
          <w:sz w:val="26"/>
        </w:rPr>
        <w:t>của</w:t>
      </w:r>
      <w:r w:rsidRPr="00D25689">
        <w:rPr>
          <w:rFonts w:asciiTheme="majorHAnsi" w:hAnsiTheme="majorHAnsi" w:cstheme="majorHAnsi"/>
          <w:spacing w:val="-5"/>
          <w:sz w:val="26"/>
        </w:rPr>
        <w:t xml:space="preserve"> </w:t>
      </w:r>
      <w:r w:rsidRPr="00D25689">
        <w:rPr>
          <w:rFonts w:asciiTheme="majorHAnsi" w:hAnsiTheme="majorHAnsi" w:cstheme="majorHAnsi"/>
          <w:sz w:val="26"/>
        </w:rPr>
        <w:t>Hăm-</w:t>
      </w:r>
      <w:r w:rsidRPr="00D25689">
        <w:rPr>
          <w:rFonts w:asciiTheme="majorHAnsi" w:hAnsiTheme="majorHAnsi" w:cstheme="majorHAnsi"/>
          <w:spacing w:val="-5"/>
          <w:sz w:val="26"/>
        </w:rPr>
        <w:t>lét</w:t>
      </w:r>
    </w:p>
    <w:p w14:paraId="45AC43F3" w14:textId="77777777" w:rsidR="002D4AA8" w:rsidRPr="00D25689" w:rsidRDefault="00D25689" w:rsidP="00D25689">
      <w:pPr>
        <w:pStyle w:val="ListParagraph"/>
        <w:numPr>
          <w:ilvl w:val="0"/>
          <w:numId w:val="31"/>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Tất</w:t>
      </w:r>
      <w:r w:rsidRPr="00D25689">
        <w:rPr>
          <w:rFonts w:asciiTheme="majorHAnsi" w:hAnsiTheme="majorHAnsi" w:cstheme="majorHAnsi"/>
          <w:spacing w:val="-4"/>
          <w:sz w:val="26"/>
        </w:rPr>
        <w:t xml:space="preserve"> </w:t>
      </w:r>
      <w:r w:rsidRPr="00D25689">
        <w:rPr>
          <w:rFonts w:asciiTheme="majorHAnsi" w:hAnsiTheme="majorHAnsi" w:cstheme="majorHAnsi"/>
          <w:sz w:val="26"/>
        </w:rPr>
        <w:t>cả</w:t>
      </w:r>
      <w:r w:rsidRPr="00D25689">
        <w:rPr>
          <w:rFonts w:asciiTheme="majorHAnsi" w:hAnsiTheme="majorHAnsi" w:cstheme="majorHAnsi"/>
          <w:spacing w:val="-4"/>
          <w:sz w:val="26"/>
        </w:rPr>
        <w:t xml:space="preserve"> </w:t>
      </w:r>
      <w:r w:rsidRPr="00D25689">
        <w:rPr>
          <w:rFonts w:asciiTheme="majorHAnsi" w:hAnsiTheme="majorHAnsi" w:cstheme="majorHAnsi"/>
          <w:sz w:val="26"/>
        </w:rPr>
        <w:t>đáp</w:t>
      </w:r>
      <w:r w:rsidRPr="00D25689">
        <w:rPr>
          <w:rFonts w:asciiTheme="majorHAnsi" w:hAnsiTheme="majorHAnsi" w:cstheme="majorHAnsi"/>
          <w:spacing w:val="-4"/>
          <w:sz w:val="26"/>
        </w:rPr>
        <w:t xml:space="preserve"> </w:t>
      </w:r>
      <w:r w:rsidRPr="00D25689">
        <w:rPr>
          <w:rFonts w:asciiTheme="majorHAnsi" w:hAnsiTheme="majorHAnsi" w:cstheme="majorHAnsi"/>
          <w:sz w:val="26"/>
        </w:rPr>
        <w:t>án</w:t>
      </w:r>
      <w:r w:rsidRPr="00D25689">
        <w:rPr>
          <w:rFonts w:asciiTheme="majorHAnsi" w:hAnsiTheme="majorHAnsi" w:cstheme="majorHAnsi"/>
          <w:spacing w:val="-1"/>
          <w:sz w:val="26"/>
        </w:rPr>
        <w:t xml:space="preserve"> </w:t>
      </w:r>
      <w:r w:rsidRPr="00D25689">
        <w:rPr>
          <w:rFonts w:asciiTheme="majorHAnsi" w:hAnsiTheme="majorHAnsi" w:cstheme="majorHAnsi"/>
          <w:sz w:val="26"/>
        </w:rPr>
        <w:t>trên</w:t>
      </w:r>
      <w:r w:rsidRPr="00D25689">
        <w:rPr>
          <w:rFonts w:asciiTheme="majorHAnsi" w:hAnsiTheme="majorHAnsi" w:cstheme="majorHAnsi"/>
          <w:spacing w:val="-4"/>
          <w:sz w:val="26"/>
        </w:rPr>
        <w:t xml:space="preserve"> </w:t>
      </w:r>
      <w:r w:rsidRPr="00D25689">
        <w:rPr>
          <w:rFonts w:asciiTheme="majorHAnsi" w:hAnsiTheme="majorHAnsi" w:cstheme="majorHAnsi"/>
          <w:sz w:val="26"/>
        </w:rPr>
        <w:t>đều</w:t>
      </w:r>
      <w:r w:rsidRPr="00D25689">
        <w:rPr>
          <w:rFonts w:asciiTheme="majorHAnsi" w:hAnsiTheme="majorHAnsi" w:cstheme="majorHAnsi"/>
          <w:spacing w:val="-2"/>
          <w:sz w:val="26"/>
        </w:rPr>
        <w:t xml:space="preserve"> </w:t>
      </w:r>
      <w:r w:rsidRPr="00D25689">
        <w:rPr>
          <w:rFonts w:asciiTheme="majorHAnsi" w:hAnsiTheme="majorHAnsi" w:cstheme="majorHAnsi"/>
          <w:spacing w:val="-4"/>
          <w:sz w:val="26"/>
        </w:rPr>
        <w:t>đúng</w:t>
      </w:r>
    </w:p>
    <w:p w14:paraId="7CB78C0D"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5"/>
        </w:rPr>
        <w:t xml:space="preserve"> </w:t>
      </w:r>
      <w:r w:rsidRPr="00D25689">
        <w:rPr>
          <w:rFonts w:asciiTheme="majorHAnsi" w:hAnsiTheme="majorHAnsi" w:cstheme="majorHAnsi"/>
          <w:b/>
        </w:rPr>
        <w:t>3:</w:t>
      </w:r>
      <w:r w:rsidRPr="00D25689">
        <w:rPr>
          <w:rFonts w:asciiTheme="majorHAnsi" w:hAnsiTheme="majorHAnsi" w:cstheme="majorHAnsi"/>
          <w:b/>
          <w:spacing w:val="-4"/>
        </w:rPr>
        <w:t xml:space="preserve"> </w:t>
      </w:r>
      <w:r w:rsidRPr="00D25689">
        <w:rPr>
          <w:rFonts w:asciiTheme="majorHAnsi" w:hAnsiTheme="majorHAnsi" w:cstheme="majorHAnsi"/>
        </w:rPr>
        <w:t>Hăm-lét</w:t>
      </w:r>
      <w:r w:rsidRPr="00D25689">
        <w:rPr>
          <w:rFonts w:asciiTheme="majorHAnsi" w:hAnsiTheme="majorHAnsi" w:cstheme="majorHAnsi"/>
          <w:spacing w:val="-4"/>
        </w:rPr>
        <w:t xml:space="preserve"> </w:t>
      </w:r>
      <w:r w:rsidRPr="00D25689">
        <w:rPr>
          <w:rFonts w:asciiTheme="majorHAnsi" w:hAnsiTheme="majorHAnsi" w:cstheme="majorHAnsi"/>
        </w:rPr>
        <w:t>đã</w:t>
      </w:r>
      <w:r w:rsidRPr="00D25689">
        <w:rPr>
          <w:rFonts w:asciiTheme="majorHAnsi" w:hAnsiTheme="majorHAnsi" w:cstheme="majorHAnsi"/>
          <w:spacing w:val="-2"/>
        </w:rPr>
        <w:t xml:space="preserve"> </w:t>
      </w:r>
      <w:r w:rsidRPr="00D25689">
        <w:rPr>
          <w:rFonts w:asciiTheme="majorHAnsi" w:hAnsiTheme="majorHAnsi" w:cstheme="majorHAnsi"/>
        </w:rPr>
        <w:t>thể</w:t>
      </w:r>
      <w:r w:rsidRPr="00D25689">
        <w:rPr>
          <w:rFonts w:asciiTheme="majorHAnsi" w:hAnsiTheme="majorHAnsi" w:cstheme="majorHAnsi"/>
          <w:spacing w:val="-2"/>
        </w:rPr>
        <w:t xml:space="preserve"> </w:t>
      </w:r>
      <w:r w:rsidRPr="00D25689">
        <w:rPr>
          <w:rFonts w:asciiTheme="majorHAnsi" w:hAnsiTheme="majorHAnsi" w:cstheme="majorHAnsi"/>
        </w:rPr>
        <w:t>hiện</w:t>
      </w:r>
      <w:r w:rsidRPr="00D25689">
        <w:rPr>
          <w:rFonts w:asciiTheme="majorHAnsi" w:hAnsiTheme="majorHAnsi" w:cstheme="majorHAnsi"/>
          <w:spacing w:val="-4"/>
        </w:rPr>
        <w:t xml:space="preserve"> </w:t>
      </w:r>
      <w:r w:rsidRPr="00D25689">
        <w:rPr>
          <w:rFonts w:asciiTheme="majorHAnsi" w:hAnsiTheme="majorHAnsi" w:cstheme="majorHAnsi"/>
        </w:rPr>
        <w:t>mối</w:t>
      </w:r>
      <w:r w:rsidRPr="00D25689">
        <w:rPr>
          <w:rFonts w:asciiTheme="majorHAnsi" w:hAnsiTheme="majorHAnsi" w:cstheme="majorHAnsi"/>
          <w:spacing w:val="-5"/>
        </w:rPr>
        <w:t xml:space="preserve"> </w:t>
      </w:r>
      <w:r w:rsidRPr="00D25689">
        <w:rPr>
          <w:rFonts w:asciiTheme="majorHAnsi" w:hAnsiTheme="majorHAnsi" w:cstheme="majorHAnsi"/>
        </w:rPr>
        <w:t>quan</w:t>
      </w:r>
      <w:r w:rsidRPr="00D25689">
        <w:rPr>
          <w:rFonts w:asciiTheme="majorHAnsi" w:hAnsiTheme="majorHAnsi" w:cstheme="majorHAnsi"/>
          <w:spacing w:val="-4"/>
        </w:rPr>
        <w:t xml:space="preserve"> </w:t>
      </w:r>
      <w:r w:rsidRPr="00D25689">
        <w:rPr>
          <w:rFonts w:asciiTheme="majorHAnsi" w:hAnsiTheme="majorHAnsi" w:cstheme="majorHAnsi"/>
        </w:rPr>
        <w:t>hệ</w:t>
      </w:r>
      <w:r w:rsidRPr="00D25689">
        <w:rPr>
          <w:rFonts w:asciiTheme="majorHAnsi" w:hAnsiTheme="majorHAnsi" w:cstheme="majorHAnsi"/>
          <w:spacing w:val="-4"/>
        </w:rPr>
        <w:t xml:space="preserve"> </w:t>
      </w:r>
      <w:r w:rsidRPr="00D25689">
        <w:rPr>
          <w:rFonts w:asciiTheme="majorHAnsi" w:hAnsiTheme="majorHAnsi" w:cstheme="majorHAnsi"/>
        </w:rPr>
        <w:t>giữa</w:t>
      </w:r>
      <w:r w:rsidRPr="00D25689">
        <w:rPr>
          <w:rFonts w:asciiTheme="majorHAnsi" w:hAnsiTheme="majorHAnsi" w:cstheme="majorHAnsi"/>
          <w:spacing w:val="-4"/>
        </w:rPr>
        <w:t xml:space="preserve"> </w:t>
      </w:r>
      <w:r w:rsidRPr="00D25689">
        <w:rPr>
          <w:rFonts w:asciiTheme="majorHAnsi" w:hAnsiTheme="majorHAnsi" w:cstheme="majorHAnsi"/>
        </w:rPr>
        <w:t>đức</w:t>
      </w:r>
      <w:r w:rsidRPr="00D25689">
        <w:rPr>
          <w:rFonts w:asciiTheme="majorHAnsi" w:hAnsiTheme="majorHAnsi" w:cstheme="majorHAnsi"/>
          <w:spacing w:val="-5"/>
        </w:rPr>
        <w:t xml:space="preserve"> </w:t>
      </w:r>
      <w:r w:rsidRPr="00D25689">
        <w:rPr>
          <w:rFonts w:asciiTheme="majorHAnsi" w:hAnsiTheme="majorHAnsi" w:cstheme="majorHAnsi"/>
        </w:rPr>
        <w:t>hạnh</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4"/>
        </w:rPr>
        <w:t xml:space="preserve"> </w:t>
      </w:r>
      <w:r w:rsidRPr="00D25689">
        <w:rPr>
          <w:rFonts w:asciiTheme="majorHAnsi" w:hAnsiTheme="majorHAnsi" w:cstheme="majorHAnsi"/>
        </w:rPr>
        <w:t>nhan</w:t>
      </w:r>
      <w:r w:rsidRPr="00D25689">
        <w:rPr>
          <w:rFonts w:asciiTheme="majorHAnsi" w:hAnsiTheme="majorHAnsi" w:cstheme="majorHAnsi"/>
          <w:spacing w:val="-4"/>
        </w:rPr>
        <w:t xml:space="preserve"> </w:t>
      </w:r>
      <w:r w:rsidRPr="00D25689">
        <w:rPr>
          <w:rFonts w:asciiTheme="majorHAnsi" w:hAnsiTheme="majorHAnsi" w:cstheme="majorHAnsi"/>
        </w:rPr>
        <w:t>sắc</w:t>
      </w:r>
      <w:r w:rsidRPr="00D25689">
        <w:rPr>
          <w:rFonts w:asciiTheme="majorHAnsi" w:hAnsiTheme="majorHAnsi" w:cstheme="majorHAnsi"/>
          <w:spacing w:val="-5"/>
        </w:rPr>
        <w:t xml:space="preserve"> </w:t>
      </w:r>
      <w:r w:rsidRPr="00D25689">
        <w:rPr>
          <w:rFonts w:asciiTheme="majorHAnsi" w:hAnsiTheme="majorHAnsi" w:cstheme="majorHAnsi"/>
        </w:rPr>
        <w:t>ra</w:t>
      </w:r>
      <w:r w:rsidRPr="00D25689">
        <w:rPr>
          <w:rFonts w:asciiTheme="majorHAnsi" w:hAnsiTheme="majorHAnsi" w:cstheme="majorHAnsi"/>
          <w:spacing w:val="-4"/>
        </w:rPr>
        <w:t xml:space="preserve"> sao?</w:t>
      </w:r>
    </w:p>
    <w:p w14:paraId="2884D991" w14:textId="77777777" w:rsidR="002D4AA8" w:rsidRPr="00D25689" w:rsidRDefault="00D25689" w:rsidP="00D25689">
      <w:pPr>
        <w:pStyle w:val="ListParagraph"/>
        <w:numPr>
          <w:ilvl w:val="0"/>
          <w:numId w:val="30"/>
        </w:numPr>
        <w:tabs>
          <w:tab w:val="left" w:pos="1740"/>
        </w:tabs>
        <w:spacing w:line="288" w:lineRule="auto"/>
        <w:ind w:right="1255"/>
        <w:rPr>
          <w:rFonts w:asciiTheme="majorHAnsi" w:hAnsiTheme="majorHAnsi" w:cstheme="majorHAnsi"/>
          <w:sz w:val="26"/>
        </w:rPr>
      </w:pPr>
      <w:r w:rsidRPr="00D25689">
        <w:rPr>
          <w:rFonts w:asciiTheme="majorHAnsi" w:hAnsiTheme="majorHAnsi" w:cstheme="majorHAnsi"/>
          <w:sz w:val="26"/>
        </w:rPr>
        <w:t>Nhan</w:t>
      </w:r>
      <w:r w:rsidRPr="00D25689">
        <w:rPr>
          <w:rFonts w:asciiTheme="majorHAnsi" w:hAnsiTheme="majorHAnsi" w:cstheme="majorHAnsi"/>
          <w:spacing w:val="-4"/>
          <w:sz w:val="26"/>
        </w:rPr>
        <w:t xml:space="preserve"> </w:t>
      </w:r>
      <w:r w:rsidRPr="00D25689">
        <w:rPr>
          <w:rFonts w:asciiTheme="majorHAnsi" w:hAnsiTheme="majorHAnsi" w:cstheme="majorHAnsi"/>
          <w:sz w:val="26"/>
        </w:rPr>
        <w:t>sắc</w:t>
      </w:r>
      <w:r w:rsidRPr="00D25689">
        <w:rPr>
          <w:rFonts w:asciiTheme="majorHAnsi" w:hAnsiTheme="majorHAnsi" w:cstheme="majorHAnsi"/>
          <w:spacing w:val="-4"/>
          <w:sz w:val="26"/>
        </w:rPr>
        <w:t xml:space="preserve"> </w:t>
      </w:r>
      <w:r w:rsidRPr="00D25689">
        <w:rPr>
          <w:rFonts w:asciiTheme="majorHAnsi" w:hAnsiTheme="majorHAnsi" w:cstheme="majorHAnsi"/>
          <w:sz w:val="26"/>
        </w:rPr>
        <w:t>có</w:t>
      </w:r>
      <w:r w:rsidRPr="00D25689">
        <w:rPr>
          <w:rFonts w:asciiTheme="majorHAnsi" w:hAnsiTheme="majorHAnsi" w:cstheme="majorHAnsi"/>
          <w:spacing w:val="-2"/>
          <w:sz w:val="26"/>
        </w:rPr>
        <w:t xml:space="preserve"> </w:t>
      </w:r>
      <w:r w:rsidRPr="00D25689">
        <w:rPr>
          <w:rFonts w:asciiTheme="majorHAnsi" w:hAnsiTheme="majorHAnsi" w:cstheme="majorHAnsi"/>
          <w:sz w:val="26"/>
        </w:rPr>
        <w:t>mãnh</w:t>
      </w:r>
      <w:r w:rsidRPr="00D25689">
        <w:rPr>
          <w:rFonts w:asciiTheme="majorHAnsi" w:hAnsiTheme="majorHAnsi" w:cstheme="majorHAnsi"/>
          <w:spacing w:val="-4"/>
          <w:sz w:val="26"/>
        </w:rPr>
        <w:t xml:space="preserve"> </w:t>
      </w:r>
      <w:r w:rsidRPr="00D25689">
        <w:rPr>
          <w:rFonts w:asciiTheme="majorHAnsi" w:hAnsiTheme="majorHAnsi" w:cstheme="majorHAnsi"/>
          <w:sz w:val="26"/>
        </w:rPr>
        <w:t>lực</w:t>
      </w:r>
      <w:r w:rsidRPr="00D25689">
        <w:rPr>
          <w:rFonts w:asciiTheme="majorHAnsi" w:hAnsiTheme="majorHAnsi" w:cstheme="majorHAnsi"/>
          <w:spacing w:val="-1"/>
          <w:sz w:val="26"/>
        </w:rPr>
        <w:t xml:space="preserve"> </w:t>
      </w:r>
      <w:r w:rsidRPr="00D25689">
        <w:rPr>
          <w:rFonts w:asciiTheme="majorHAnsi" w:hAnsiTheme="majorHAnsi" w:cstheme="majorHAnsi"/>
          <w:sz w:val="26"/>
        </w:rPr>
        <w:t>biến</w:t>
      </w:r>
      <w:r w:rsidRPr="00D25689">
        <w:rPr>
          <w:rFonts w:asciiTheme="majorHAnsi" w:hAnsiTheme="majorHAnsi" w:cstheme="majorHAnsi"/>
          <w:spacing w:val="-4"/>
          <w:sz w:val="26"/>
        </w:rPr>
        <w:t xml:space="preserve"> </w:t>
      </w:r>
      <w:r w:rsidRPr="00D25689">
        <w:rPr>
          <w:rFonts w:asciiTheme="majorHAnsi" w:hAnsiTheme="majorHAnsi" w:cstheme="majorHAnsi"/>
          <w:sz w:val="26"/>
        </w:rPr>
        <w:t>đức</w:t>
      </w:r>
      <w:r w:rsidRPr="00D25689">
        <w:rPr>
          <w:rFonts w:asciiTheme="majorHAnsi" w:hAnsiTheme="majorHAnsi" w:cstheme="majorHAnsi"/>
          <w:spacing w:val="-3"/>
          <w:sz w:val="26"/>
        </w:rPr>
        <w:t xml:space="preserve"> </w:t>
      </w:r>
      <w:r w:rsidRPr="00D25689">
        <w:rPr>
          <w:rFonts w:asciiTheme="majorHAnsi" w:hAnsiTheme="majorHAnsi" w:cstheme="majorHAnsi"/>
          <w:sz w:val="26"/>
        </w:rPr>
        <w:t>hạnh</w:t>
      </w:r>
      <w:r w:rsidRPr="00D25689">
        <w:rPr>
          <w:rFonts w:asciiTheme="majorHAnsi" w:hAnsiTheme="majorHAnsi" w:cstheme="majorHAnsi"/>
          <w:spacing w:val="-4"/>
          <w:sz w:val="26"/>
        </w:rPr>
        <w:t xml:space="preserve"> </w:t>
      </w:r>
      <w:r w:rsidRPr="00D25689">
        <w:rPr>
          <w:rFonts w:asciiTheme="majorHAnsi" w:hAnsiTheme="majorHAnsi" w:cstheme="majorHAnsi"/>
          <w:sz w:val="26"/>
        </w:rPr>
        <w:t>thành</w:t>
      </w:r>
      <w:r w:rsidRPr="00D25689">
        <w:rPr>
          <w:rFonts w:asciiTheme="majorHAnsi" w:hAnsiTheme="majorHAnsi" w:cstheme="majorHAnsi"/>
          <w:spacing w:val="-4"/>
          <w:sz w:val="26"/>
        </w:rPr>
        <w:t xml:space="preserve"> </w:t>
      </w:r>
      <w:r w:rsidRPr="00D25689">
        <w:rPr>
          <w:rFonts w:asciiTheme="majorHAnsi" w:hAnsiTheme="majorHAnsi" w:cstheme="majorHAnsi"/>
          <w:sz w:val="26"/>
        </w:rPr>
        <w:t>phóng</w:t>
      </w:r>
      <w:r w:rsidRPr="00D25689">
        <w:rPr>
          <w:rFonts w:asciiTheme="majorHAnsi" w:hAnsiTheme="majorHAnsi" w:cstheme="majorHAnsi"/>
          <w:spacing w:val="-4"/>
          <w:sz w:val="26"/>
        </w:rPr>
        <w:t xml:space="preserve"> </w:t>
      </w:r>
      <w:r w:rsidRPr="00D25689">
        <w:rPr>
          <w:rFonts w:asciiTheme="majorHAnsi" w:hAnsiTheme="majorHAnsi" w:cstheme="majorHAnsi"/>
          <w:sz w:val="26"/>
        </w:rPr>
        <w:t>đãng,</w:t>
      </w:r>
      <w:r w:rsidRPr="00D25689">
        <w:rPr>
          <w:rFonts w:asciiTheme="majorHAnsi" w:hAnsiTheme="majorHAnsi" w:cstheme="majorHAnsi"/>
          <w:spacing w:val="-2"/>
          <w:sz w:val="26"/>
        </w:rPr>
        <w:t xml:space="preserve"> </w:t>
      </w:r>
      <w:r w:rsidRPr="00D25689">
        <w:rPr>
          <w:rFonts w:asciiTheme="majorHAnsi" w:hAnsiTheme="majorHAnsi" w:cstheme="majorHAnsi"/>
          <w:sz w:val="26"/>
        </w:rPr>
        <w:t>nhưng</w:t>
      </w:r>
      <w:r w:rsidRPr="00D25689">
        <w:rPr>
          <w:rFonts w:asciiTheme="majorHAnsi" w:hAnsiTheme="majorHAnsi" w:cstheme="majorHAnsi"/>
          <w:spacing w:val="-4"/>
          <w:sz w:val="26"/>
        </w:rPr>
        <w:t xml:space="preserve"> </w:t>
      </w:r>
      <w:r w:rsidRPr="00D25689">
        <w:rPr>
          <w:rFonts w:asciiTheme="majorHAnsi" w:hAnsiTheme="majorHAnsi" w:cstheme="majorHAnsi"/>
          <w:sz w:val="26"/>
        </w:rPr>
        <w:t>đức</w:t>
      </w:r>
      <w:r w:rsidRPr="00D25689">
        <w:rPr>
          <w:rFonts w:asciiTheme="majorHAnsi" w:hAnsiTheme="majorHAnsi" w:cstheme="majorHAnsi"/>
          <w:spacing w:val="-4"/>
          <w:sz w:val="26"/>
        </w:rPr>
        <w:t xml:space="preserve"> </w:t>
      </w:r>
      <w:r w:rsidRPr="00D25689">
        <w:rPr>
          <w:rFonts w:asciiTheme="majorHAnsi" w:hAnsiTheme="majorHAnsi" w:cstheme="majorHAnsi"/>
          <w:sz w:val="26"/>
        </w:rPr>
        <w:t>hạnh</w:t>
      </w:r>
      <w:r w:rsidRPr="00D25689">
        <w:rPr>
          <w:rFonts w:asciiTheme="majorHAnsi" w:hAnsiTheme="majorHAnsi" w:cstheme="majorHAnsi"/>
          <w:spacing w:val="-4"/>
          <w:sz w:val="26"/>
        </w:rPr>
        <w:t xml:space="preserve"> </w:t>
      </w:r>
      <w:r w:rsidRPr="00D25689">
        <w:rPr>
          <w:rFonts w:asciiTheme="majorHAnsi" w:hAnsiTheme="majorHAnsi" w:cstheme="majorHAnsi"/>
          <w:sz w:val="26"/>
        </w:rPr>
        <w:t>không</w:t>
      </w:r>
      <w:r w:rsidRPr="00D25689">
        <w:rPr>
          <w:rFonts w:asciiTheme="majorHAnsi" w:hAnsiTheme="majorHAnsi" w:cstheme="majorHAnsi"/>
          <w:spacing w:val="-2"/>
          <w:sz w:val="26"/>
        </w:rPr>
        <w:t xml:space="preserve"> </w:t>
      </w:r>
      <w:r w:rsidRPr="00D25689">
        <w:rPr>
          <w:rFonts w:asciiTheme="majorHAnsi" w:hAnsiTheme="majorHAnsi" w:cstheme="majorHAnsi"/>
          <w:sz w:val="26"/>
        </w:rPr>
        <w:t>thể</w:t>
      </w:r>
      <w:r w:rsidRPr="00D25689">
        <w:rPr>
          <w:rFonts w:asciiTheme="majorHAnsi" w:hAnsiTheme="majorHAnsi" w:cstheme="majorHAnsi"/>
          <w:spacing w:val="-4"/>
          <w:sz w:val="26"/>
        </w:rPr>
        <w:t xml:space="preserve"> </w:t>
      </w:r>
      <w:r w:rsidRPr="00D25689">
        <w:rPr>
          <w:rFonts w:asciiTheme="majorHAnsi" w:hAnsiTheme="majorHAnsi" w:cstheme="majorHAnsi"/>
          <w:sz w:val="26"/>
        </w:rPr>
        <w:t>khép nhan sắc vào khuôn khổ nết na.</w:t>
      </w:r>
    </w:p>
    <w:p w14:paraId="0B9B597C" w14:textId="77777777" w:rsidR="002D4AA8" w:rsidRPr="00D25689" w:rsidRDefault="00D25689" w:rsidP="00D25689">
      <w:pPr>
        <w:pStyle w:val="ListParagraph"/>
        <w:numPr>
          <w:ilvl w:val="0"/>
          <w:numId w:val="30"/>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Không</w:t>
      </w:r>
      <w:r w:rsidRPr="00D25689">
        <w:rPr>
          <w:rFonts w:asciiTheme="majorHAnsi" w:hAnsiTheme="majorHAnsi" w:cstheme="majorHAnsi"/>
          <w:spacing w:val="-5"/>
          <w:sz w:val="26"/>
        </w:rPr>
        <w:t xml:space="preserve"> </w:t>
      </w:r>
      <w:r w:rsidRPr="00D25689">
        <w:rPr>
          <w:rFonts w:asciiTheme="majorHAnsi" w:hAnsiTheme="majorHAnsi" w:cstheme="majorHAnsi"/>
          <w:sz w:val="26"/>
        </w:rPr>
        <w:t>có</w:t>
      </w:r>
      <w:r w:rsidRPr="00D25689">
        <w:rPr>
          <w:rFonts w:asciiTheme="majorHAnsi" w:hAnsiTheme="majorHAnsi" w:cstheme="majorHAnsi"/>
          <w:spacing w:val="-3"/>
          <w:sz w:val="26"/>
        </w:rPr>
        <w:t xml:space="preserve"> </w:t>
      </w:r>
      <w:r w:rsidRPr="00D25689">
        <w:rPr>
          <w:rFonts w:asciiTheme="majorHAnsi" w:hAnsiTheme="majorHAnsi" w:cstheme="majorHAnsi"/>
          <w:sz w:val="26"/>
        </w:rPr>
        <w:t>mối</w:t>
      </w:r>
      <w:r w:rsidRPr="00D25689">
        <w:rPr>
          <w:rFonts w:asciiTheme="majorHAnsi" w:hAnsiTheme="majorHAnsi" w:cstheme="majorHAnsi"/>
          <w:spacing w:val="-4"/>
          <w:sz w:val="26"/>
        </w:rPr>
        <w:t xml:space="preserve"> </w:t>
      </w:r>
      <w:r w:rsidRPr="00D25689">
        <w:rPr>
          <w:rFonts w:asciiTheme="majorHAnsi" w:hAnsiTheme="majorHAnsi" w:cstheme="majorHAnsi"/>
          <w:sz w:val="26"/>
        </w:rPr>
        <w:t>quan</w:t>
      </w:r>
      <w:r w:rsidRPr="00D25689">
        <w:rPr>
          <w:rFonts w:asciiTheme="majorHAnsi" w:hAnsiTheme="majorHAnsi" w:cstheme="majorHAnsi"/>
          <w:spacing w:val="-5"/>
          <w:sz w:val="26"/>
        </w:rPr>
        <w:t xml:space="preserve"> </w:t>
      </w:r>
      <w:r w:rsidRPr="00D25689">
        <w:rPr>
          <w:rFonts w:asciiTheme="majorHAnsi" w:hAnsiTheme="majorHAnsi" w:cstheme="majorHAnsi"/>
          <w:sz w:val="26"/>
        </w:rPr>
        <w:t>hệ</w:t>
      </w:r>
      <w:r w:rsidRPr="00D25689">
        <w:rPr>
          <w:rFonts w:asciiTheme="majorHAnsi" w:hAnsiTheme="majorHAnsi" w:cstheme="majorHAnsi"/>
          <w:spacing w:val="-2"/>
          <w:sz w:val="26"/>
        </w:rPr>
        <w:t xml:space="preserve"> </w:t>
      </w:r>
      <w:r w:rsidRPr="00D25689">
        <w:rPr>
          <w:rFonts w:asciiTheme="majorHAnsi" w:hAnsiTheme="majorHAnsi" w:cstheme="majorHAnsi"/>
          <w:sz w:val="26"/>
        </w:rPr>
        <w:t>gì</w:t>
      </w:r>
      <w:r w:rsidRPr="00D25689">
        <w:rPr>
          <w:rFonts w:asciiTheme="majorHAnsi" w:hAnsiTheme="majorHAnsi" w:cstheme="majorHAnsi"/>
          <w:spacing w:val="-4"/>
          <w:sz w:val="26"/>
        </w:rPr>
        <w:t xml:space="preserve"> </w:t>
      </w:r>
      <w:r w:rsidRPr="00D25689">
        <w:rPr>
          <w:rFonts w:asciiTheme="majorHAnsi" w:hAnsiTheme="majorHAnsi" w:cstheme="majorHAnsi"/>
          <w:sz w:val="26"/>
        </w:rPr>
        <w:t>với</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nhau</w:t>
      </w:r>
    </w:p>
    <w:p w14:paraId="61C49A4D" w14:textId="77777777" w:rsidR="002D4AA8" w:rsidRPr="00D25689" w:rsidRDefault="00D25689" w:rsidP="00D25689">
      <w:pPr>
        <w:pStyle w:val="ListParagraph"/>
        <w:numPr>
          <w:ilvl w:val="0"/>
          <w:numId w:val="30"/>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Là</w:t>
      </w:r>
      <w:r w:rsidRPr="00D25689">
        <w:rPr>
          <w:rFonts w:asciiTheme="majorHAnsi" w:hAnsiTheme="majorHAnsi" w:cstheme="majorHAnsi"/>
          <w:spacing w:val="-5"/>
          <w:sz w:val="26"/>
        </w:rPr>
        <w:t xml:space="preserve"> </w:t>
      </w:r>
      <w:r w:rsidRPr="00D25689">
        <w:rPr>
          <w:rFonts w:asciiTheme="majorHAnsi" w:hAnsiTheme="majorHAnsi" w:cstheme="majorHAnsi"/>
          <w:sz w:val="26"/>
        </w:rPr>
        <w:t>hai</w:t>
      </w:r>
      <w:r w:rsidRPr="00D25689">
        <w:rPr>
          <w:rFonts w:asciiTheme="majorHAnsi" w:hAnsiTheme="majorHAnsi" w:cstheme="majorHAnsi"/>
          <w:spacing w:val="-5"/>
          <w:sz w:val="26"/>
        </w:rPr>
        <w:t xml:space="preserve"> </w:t>
      </w:r>
      <w:r w:rsidRPr="00D25689">
        <w:rPr>
          <w:rFonts w:asciiTheme="majorHAnsi" w:hAnsiTheme="majorHAnsi" w:cstheme="majorHAnsi"/>
          <w:sz w:val="26"/>
        </w:rPr>
        <w:t>thứ</w:t>
      </w:r>
      <w:r w:rsidRPr="00D25689">
        <w:rPr>
          <w:rFonts w:asciiTheme="majorHAnsi" w:hAnsiTheme="majorHAnsi" w:cstheme="majorHAnsi"/>
          <w:spacing w:val="-4"/>
          <w:sz w:val="26"/>
        </w:rPr>
        <w:t xml:space="preserve"> </w:t>
      </w:r>
      <w:r w:rsidRPr="00D25689">
        <w:rPr>
          <w:rFonts w:asciiTheme="majorHAnsi" w:hAnsiTheme="majorHAnsi" w:cstheme="majorHAnsi"/>
          <w:sz w:val="26"/>
        </w:rPr>
        <w:t>đối</w:t>
      </w:r>
      <w:r w:rsidRPr="00D25689">
        <w:rPr>
          <w:rFonts w:asciiTheme="majorHAnsi" w:hAnsiTheme="majorHAnsi" w:cstheme="majorHAnsi"/>
          <w:spacing w:val="-3"/>
          <w:sz w:val="26"/>
        </w:rPr>
        <w:t xml:space="preserve"> </w:t>
      </w:r>
      <w:r w:rsidRPr="00D25689">
        <w:rPr>
          <w:rFonts w:asciiTheme="majorHAnsi" w:hAnsiTheme="majorHAnsi" w:cstheme="majorHAnsi"/>
          <w:sz w:val="26"/>
        </w:rPr>
        <w:t>nghịch</w:t>
      </w:r>
      <w:r w:rsidRPr="00D25689">
        <w:rPr>
          <w:rFonts w:asciiTheme="majorHAnsi" w:hAnsiTheme="majorHAnsi" w:cstheme="majorHAnsi"/>
          <w:spacing w:val="-3"/>
          <w:sz w:val="26"/>
        </w:rPr>
        <w:t xml:space="preserve"> </w:t>
      </w:r>
      <w:r w:rsidRPr="00D25689">
        <w:rPr>
          <w:rFonts w:asciiTheme="majorHAnsi" w:hAnsiTheme="majorHAnsi" w:cstheme="majorHAnsi"/>
          <w:spacing w:val="-4"/>
          <w:sz w:val="26"/>
        </w:rPr>
        <w:t>nhau</w:t>
      </w:r>
    </w:p>
    <w:p w14:paraId="4E6054E9" w14:textId="77777777" w:rsidR="002D4AA8" w:rsidRPr="00D25689" w:rsidRDefault="00D25689" w:rsidP="00D25689">
      <w:pPr>
        <w:pStyle w:val="ListParagraph"/>
        <w:numPr>
          <w:ilvl w:val="0"/>
          <w:numId w:val="30"/>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Là</w:t>
      </w:r>
      <w:r w:rsidRPr="00D25689">
        <w:rPr>
          <w:rFonts w:asciiTheme="majorHAnsi" w:hAnsiTheme="majorHAnsi" w:cstheme="majorHAnsi"/>
          <w:spacing w:val="-5"/>
          <w:sz w:val="26"/>
        </w:rPr>
        <w:t xml:space="preserve"> </w:t>
      </w:r>
      <w:r w:rsidRPr="00D25689">
        <w:rPr>
          <w:rFonts w:asciiTheme="majorHAnsi" w:hAnsiTheme="majorHAnsi" w:cstheme="majorHAnsi"/>
          <w:sz w:val="26"/>
        </w:rPr>
        <w:t>hai</w:t>
      </w:r>
      <w:r w:rsidRPr="00D25689">
        <w:rPr>
          <w:rFonts w:asciiTheme="majorHAnsi" w:hAnsiTheme="majorHAnsi" w:cstheme="majorHAnsi"/>
          <w:spacing w:val="-4"/>
          <w:sz w:val="26"/>
        </w:rPr>
        <w:t xml:space="preserve"> </w:t>
      </w:r>
      <w:r w:rsidRPr="00D25689">
        <w:rPr>
          <w:rFonts w:asciiTheme="majorHAnsi" w:hAnsiTheme="majorHAnsi" w:cstheme="majorHAnsi"/>
          <w:sz w:val="26"/>
        </w:rPr>
        <w:t>thứ</w:t>
      </w:r>
      <w:r w:rsidRPr="00D25689">
        <w:rPr>
          <w:rFonts w:asciiTheme="majorHAnsi" w:hAnsiTheme="majorHAnsi" w:cstheme="majorHAnsi"/>
          <w:spacing w:val="-3"/>
          <w:sz w:val="26"/>
        </w:rPr>
        <w:t xml:space="preserve"> </w:t>
      </w:r>
      <w:r w:rsidRPr="00D25689">
        <w:rPr>
          <w:rFonts w:asciiTheme="majorHAnsi" w:hAnsiTheme="majorHAnsi" w:cstheme="majorHAnsi"/>
          <w:sz w:val="26"/>
        </w:rPr>
        <w:t>có</w:t>
      </w:r>
      <w:r w:rsidRPr="00D25689">
        <w:rPr>
          <w:rFonts w:asciiTheme="majorHAnsi" w:hAnsiTheme="majorHAnsi" w:cstheme="majorHAnsi"/>
          <w:spacing w:val="-4"/>
          <w:sz w:val="26"/>
        </w:rPr>
        <w:t xml:space="preserve"> </w:t>
      </w:r>
      <w:r w:rsidRPr="00D25689">
        <w:rPr>
          <w:rFonts w:asciiTheme="majorHAnsi" w:hAnsiTheme="majorHAnsi" w:cstheme="majorHAnsi"/>
          <w:sz w:val="26"/>
        </w:rPr>
        <w:t>quan</w:t>
      </w:r>
      <w:r w:rsidRPr="00D25689">
        <w:rPr>
          <w:rFonts w:asciiTheme="majorHAnsi" w:hAnsiTheme="majorHAnsi" w:cstheme="majorHAnsi"/>
          <w:spacing w:val="-4"/>
          <w:sz w:val="26"/>
        </w:rPr>
        <w:t xml:space="preserve"> </w:t>
      </w:r>
      <w:r w:rsidRPr="00D25689">
        <w:rPr>
          <w:rFonts w:asciiTheme="majorHAnsi" w:hAnsiTheme="majorHAnsi" w:cstheme="majorHAnsi"/>
          <w:sz w:val="26"/>
        </w:rPr>
        <w:t>hệ</w:t>
      </w:r>
      <w:r w:rsidRPr="00D25689">
        <w:rPr>
          <w:rFonts w:asciiTheme="majorHAnsi" w:hAnsiTheme="majorHAnsi" w:cstheme="majorHAnsi"/>
          <w:spacing w:val="-2"/>
          <w:sz w:val="26"/>
        </w:rPr>
        <w:t xml:space="preserve"> </w:t>
      </w:r>
      <w:r w:rsidRPr="00D25689">
        <w:rPr>
          <w:rFonts w:asciiTheme="majorHAnsi" w:hAnsiTheme="majorHAnsi" w:cstheme="majorHAnsi"/>
          <w:sz w:val="26"/>
        </w:rPr>
        <w:t>mật</w:t>
      </w:r>
      <w:r w:rsidRPr="00D25689">
        <w:rPr>
          <w:rFonts w:asciiTheme="majorHAnsi" w:hAnsiTheme="majorHAnsi" w:cstheme="majorHAnsi"/>
          <w:spacing w:val="-4"/>
          <w:sz w:val="26"/>
        </w:rPr>
        <w:t xml:space="preserve"> </w:t>
      </w:r>
      <w:r w:rsidRPr="00D25689">
        <w:rPr>
          <w:rFonts w:asciiTheme="majorHAnsi" w:hAnsiTheme="majorHAnsi" w:cstheme="majorHAnsi"/>
          <w:sz w:val="26"/>
        </w:rPr>
        <w:t>thiết</w:t>
      </w:r>
      <w:r w:rsidRPr="00D25689">
        <w:rPr>
          <w:rFonts w:asciiTheme="majorHAnsi" w:hAnsiTheme="majorHAnsi" w:cstheme="majorHAnsi"/>
          <w:spacing w:val="-5"/>
          <w:sz w:val="26"/>
        </w:rPr>
        <w:t xml:space="preserve"> </w:t>
      </w:r>
      <w:r w:rsidRPr="00D25689">
        <w:rPr>
          <w:rFonts w:asciiTheme="majorHAnsi" w:hAnsiTheme="majorHAnsi" w:cstheme="majorHAnsi"/>
          <w:sz w:val="26"/>
        </w:rPr>
        <w:t>với</w:t>
      </w:r>
      <w:r w:rsidRPr="00D25689">
        <w:rPr>
          <w:rFonts w:asciiTheme="majorHAnsi" w:hAnsiTheme="majorHAnsi" w:cstheme="majorHAnsi"/>
          <w:spacing w:val="-4"/>
          <w:sz w:val="26"/>
        </w:rPr>
        <w:t xml:space="preserve"> nhau</w:t>
      </w:r>
    </w:p>
    <w:p w14:paraId="60A65FC9"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5"/>
        </w:rPr>
        <w:t xml:space="preserve"> </w:t>
      </w:r>
      <w:r w:rsidRPr="00D25689">
        <w:rPr>
          <w:rFonts w:asciiTheme="majorHAnsi" w:hAnsiTheme="majorHAnsi" w:cstheme="majorHAnsi"/>
          <w:b/>
        </w:rPr>
        <w:t>4:</w:t>
      </w:r>
      <w:r w:rsidRPr="00D25689">
        <w:rPr>
          <w:rFonts w:asciiTheme="majorHAnsi" w:hAnsiTheme="majorHAnsi" w:cstheme="majorHAnsi"/>
          <w:b/>
          <w:spacing w:val="-5"/>
        </w:rPr>
        <w:t xml:space="preserve"> </w:t>
      </w:r>
      <w:r w:rsidRPr="00D25689">
        <w:rPr>
          <w:rFonts w:asciiTheme="majorHAnsi" w:hAnsiTheme="majorHAnsi" w:cstheme="majorHAnsi"/>
        </w:rPr>
        <w:t>Hăm-lét</w:t>
      </w:r>
      <w:r w:rsidRPr="00D25689">
        <w:rPr>
          <w:rFonts w:asciiTheme="majorHAnsi" w:hAnsiTheme="majorHAnsi" w:cstheme="majorHAnsi"/>
          <w:spacing w:val="-4"/>
        </w:rPr>
        <w:t xml:space="preserve"> </w:t>
      </w:r>
      <w:r w:rsidRPr="00D25689">
        <w:rPr>
          <w:rFonts w:asciiTheme="majorHAnsi" w:hAnsiTheme="majorHAnsi" w:cstheme="majorHAnsi"/>
        </w:rPr>
        <w:t>đã</w:t>
      </w:r>
      <w:r w:rsidRPr="00D25689">
        <w:rPr>
          <w:rFonts w:asciiTheme="majorHAnsi" w:hAnsiTheme="majorHAnsi" w:cstheme="majorHAnsi"/>
          <w:spacing w:val="-2"/>
        </w:rPr>
        <w:t xml:space="preserve"> </w:t>
      </w:r>
      <w:r w:rsidRPr="00D25689">
        <w:rPr>
          <w:rFonts w:asciiTheme="majorHAnsi" w:hAnsiTheme="majorHAnsi" w:cstheme="majorHAnsi"/>
        </w:rPr>
        <w:t>ngỏ</w:t>
      </w:r>
      <w:r w:rsidRPr="00D25689">
        <w:rPr>
          <w:rFonts w:asciiTheme="majorHAnsi" w:hAnsiTheme="majorHAnsi" w:cstheme="majorHAnsi"/>
          <w:spacing w:val="-3"/>
        </w:rPr>
        <w:t xml:space="preserve"> </w:t>
      </w:r>
      <w:r w:rsidRPr="00D25689">
        <w:rPr>
          <w:rFonts w:asciiTheme="majorHAnsi" w:hAnsiTheme="majorHAnsi" w:cstheme="majorHAnsi"/>
        </w:rPr>
        <w:t>ý</w:t>
      </w:r>
      <w:r w:rsidRPr="00D25689">
        <w:rPr>
          <w:rFonts w:asciiTheme="majorHAnsi" w:hAnsiTheme="majorHAnsi" w:cstheme="majorHAnsi"/>
          <w:spacing w:val="-4"/>
        </w:rPr>
        <w:t xml:space="preserve"> </w:t>
      </w:r>
      <w:r w:rsidRPr="00D25689">
        <w:rPr>
          <w:rFonts w:asciiTheme="majorHAnsi" w:hAnsiTheme="majorHAnsi" w:cstheme="majorHAnsi"/>
        </w:rPr>
        <w:t>mời</w:t>
      </w:r>
      <w:r w:rsidRPr="00D25689">
        <w:rPr>
          <w:rFonts w:asciiTheme="majorHAnsi" w:hAnsiTheme="majorHAnsi" w:cstheme="majorHAnsi"/>
          <w:spacing w:val="-5"/>
        </w:rPr>
        <w:t xml:space="preserve"> </w:t>
      </w:r>
      <w:r w:rsidRPr="00D25689">
        <w:rPr>
          <w:rFonts w:asciiTheme="majorHAnsi" w:hAnsiTheme="majorHAnsi" w:cstheme="majorHAnsi"/>
        </w:rPr>
        <w:t>Vua</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rPr>
        <w:t>Hoàng</w:t>
      </w:r>
      <w:r w:rsidRPr="00D25689">
        <w:rPr>
          <w:rFonts w:asciiTheme="majorHAnsi" w:hAnsiTheme="majorHAnsi" w:cstheme="majorHAnsi"/>
          <w:spacing w:val="-4"/>
        </w:rPr>
        <w:t xml:space="preserve"> </w:t>
      </w:r>
      <w:r w:rsidRPr="00D25689">
        <w:rPr>
          <w:rFonts w:asciiTheme="majorHAnsi" w:hAnsiTheme="majorHAnsi" w:cstheme="majorHAnsi"/>
        </w:rPr>
        <w:t>hậu</w:t>
      </w:r>
      <w:r w:rsidRPr="00D25689">
        <w:rPr>
          <w:rFonts w:asciiTheme="majorHAnsi" w:hAnsiTheme="majorHAnsi" w:cstheme="majorHAnsi"/>
          <w:spacing w:val="-5"/>
        </w:rPr>
        <w:t xml:space="preserve"> </w:t>
      </w:r>
      <w:r w:rsidRPr="00D25689">
        <w:rPr>
          <w:rFonts w:asciiTheme="majorHAnsi" w:hAnsiTheme="majorHAnsi" w:cstheme="majorHAnsi"/>
        </w:rPr>
        <w:t>đến</w:t>
      </w:r>
      <w:r w:rsidRPr="00D25689">
        <w:rPr>
          <w:rFonts w:asciiTheme="majorHAnsi" w:hAnsiTheme="majorHAnsi" w:cstheme="majorHAnsi"/>
          <w:spacing w:val="-4"/>
        </w:rPr>
        <w:t xml:space="preserve"> </w:t>
      </w:r>
      <w:r w:rsidRPr="00D25689">
        <w:rPr>
          <w:rFonts w:asciiTheme="majorHAnsi" w:hAnsiTheme="majorHAnsi" w:cstheme="majorHAnsi"/>
        </w:rPr>
        <w:t>ngự</w:t>
      </w:r>
      <w:r w:rsidRPr="00D25689">
        <w:rPr>
          <w:rFonts w:asciiTheme="majorHAnsi" w:hAnsiTheme="majorHAnsi" w:cstheme="majorHAnsi"/>
          <w:spacing w:val="-4"/>
        </w:rPr>
        <w:t xml:space="preserve"> </w:t>
      </w:r>
      <w:r w:rsidRPr="00D25689">
        <w:rPr>
          <w:rFonts w:asciiTheme="majorHAnsi" w:hAnsiTheme="majorHAnsi" w:cstheme="majorHAnsi"/>
        </w:rPr>
        <w:t>lãm</w:t>
      </w:r>
      <w:r w:rsidRPr="00D25689">
        <w:rPr>
          <w:rFonts w:asciiTheme="majorHAnsi" w:hAnsiTheme="majorHAnsi" w:cstheme="majorHAnsi"/>
          <w:spacing w:val="-3"/>
        </w:rPr>
        <w:t xml:space="preserve"> </w:t>
      </w:r>
      <w:r w:rsidRPr="00D25689">
        <w:rPr>
          <w:rFonts w:asciiTheme="majorHAnsi" w:hAnsiTheme="majorHAnsi" w:cstheme="majorHAnsi"/>
        </w:rPr>
        <w:t>điều</w:t>
      </w:r>
      <w:r w:rsidRPr="00D25689">
        <w:rPr>
          <w:rFonts w:asciiTheme="majorHAnsi" w:hAnsiTheme="majorHAnsi" w:cstheme="majorHAnsi"/>
          <w:spacing w:val="-4"/>
        </w:rPr>
        <w:t xml:space="preserve"> </w:t>
      </w:r>
      <w:r w:rsidRPr="00D25689">
        <w:rPr>
          <w:rFonts w:asciiTheme="majorHAnsi" w:hAnsiTheme="majorHAnsi" w:cstheme="majorHAnsi"/>
          <w:spacing w:val="-5"/>
        </w:rPr>
        <w:t>gì?</w:t>
      </w:r>
    </w:p>
    <w:p w14:paraId="69B5867F" w14:textId="77777777" w:rsidR="002D4AA8" w:rsidRPr="00D25689" w:rsidRDefault="00D25689" w:rsidP="00D25689">
      <w:pPr>
        <w:pStyle w:val="ListParagraph"/>
        <w:numPr>
          <w:ilvl w:val="0"/>
          <w:numId w:val="29"/>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Một</w:t>
      </w:r>
      <w:r w:rsidRPr="00D25689">
        <w:rPr>
          <w:rFonts w:asciiTheme="majorHAnsi" w:hAnsiTheme="majorHAnsi" w:cstheme="majorHAnsi"/>
          <w:spacing w:val="-6"/>
          <w:sz w:val="26"/>
        </w:rPr>
        <w:t xml:space="preserve"> </w:t>
      </w:r>
      <w:r w:rsidRPr="00D25689">
        <w:rPr>
          <w:rFonts w:asciiTheme="majorHAnsi" w:hAnsiTheme="majorHAnsi" w:cstheme="majorHAnsi"/>
          <w:sz w:val="26"/>
        </w:rPr>
        <w:t>buổi</w:t>
      </w:r>
      <w:r w:rsidRPr="00D25689">
        <w:rPr>
          <w:rFonts w:asciiTheme="majorHAnsi" w:hAnsiTheme="majorHAnsi" w:cstheme="majorHAnsi"/>
          <w:spacing w:val="-3"/>
          <w:sz w:val="26"/>
        </w:rPr>
        <w:t xml:space="preserve"> </w:t>
      </w:r>
      <w:r w:rsidRPr="00D25689">
        <w:rPr>
          <w:rFonts w:asciiTheme="majorHAnsi" w:hAnsiTheme="majorHAnsi" w:cstheme="majorHAnsi"/>
          <w:sz w:val="26"/>
        </w:rPr>
        <w:t>đấu</w:t>
      </w:r>
      <w:r w:rsidRPr="00D25689">
        <w:rPr>
          <w:rFonts w:asciiTheme="majorHAnsi" w:hAnsiTheme="majorHAnsi" w:cstheme="majorHAnsi"/>
          <w:spacing w:val="-6"/>
          <w:sz w:val="26"/>
        </w:rPr>
        <w:t xml:space="preserve"> </w:t>
      </w:r>
      <w:r w:rsidRPr="00D25689">
        <w:rPr>
          <w:rFonts w:asciiTheme="majorHAnsi" w:hAnsiTheme="majorHAnsi" w:cstheme="majorHAnsi"/>
          <w:spacing w:val="-5"/>
          <w:sz w:val="26"/>
        </w:rPr>
        <w:t>võ</w:t>
      </w:r>
    </w:p>
    <w:p w14:paraId="73F5A63A" w14:textId="77777777" w:rsidR="002D4AA8" w:rsidRPr="00D25689" w:rsidRDefault="00D25689" w:rsidP="00D25689">
      <w:pPr>
        <w:pStyle w:val="ListParagraph"/>
        <w:numPr>
          <w:ilvl w:val="0"/>
          <w:numId w:val="29"/>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Một</w:t>
      </w:r>
      <w:r w:rsidRPr="00D25689">
        <w:rPr>
          <w:rFonts w:asciiTheme="majorHAnsi" w:hAnsiTheme="majorHAnsi" w:cstheme="majorHAnsi"/>
          <w:spacing w:val="-6"/>
          <w:sz w:val="26"/>
        </w:rPr>
        <w:t xml:space="preserve"> </w:t>
      </w:r>
      <w:r w:rsidRPr="00D25689">
        <w:rPr>
          <w:rFonts w:asciiTheme="majorHAnsi" w:hAnsiTheme="majorHAnsi" w:cstheme="majorHAnsi"/>
          <w:sz w:val="26"/>
        </w:rPr>
        <w:t>buổi</w:t>
      </w:r>
      <w:r w:rsidRPr="00D25689">
        <w:rPr>
          <w:rFonts w:asciiTheme="majorHAnsi" w:hAnsiTheme="majorHAnsi" w:cstheme="majorHAnsi"/>
          <w:spacing w:val="-5"/>
          <w:sz w:val="26"/>
        </w:rPr>
        <w:t xml:space="preserve"> </w:t>
      </w:r>
      <w:r w:rsidRPr="00D25689">
        <w:rPr>
          <w:rFonts w:asciiTheme="majorHAnsi" w:hAnsiTheme="majorHAnsi" w:cstheme="majorHAnsi"/>
          <w:sz w:val="26"/>
        </w:rPr>
        <w:t>trình</w:t>
      </w:r>
      <w:r w:rsidRPr="00D25689">
        <w:rPr>
          <w:rFonts w:asciiTheme="majorHAnsi" w:hAnsiTheme="majorHAnsi" w:cstheme="majorHAnsi"/>
          <w:spacing w:val="-5"/>
          <w:sz w:val="26"/>
        </w:rPr>
        <w:t xml:space="preserve"> </w:t>
      </w:r>
      <w:r w:rsidRPr="00D25689">
        <w:rPr>
          <w:rFonts w:asciiTheme="majorHAnsi" w:hAnsiTheme="majorHAnsi" w:cstheme="majorHAnsi"/>
          <w:sz w:val="26"/>
        </w:rPr>
        <w:t>diễn</w:t>
      </w:r>
      <w:r w:rsidRPr="00D25689">
        <w:rPr>
          <w:rFonts w:asciiTheme="majorHAnsi" w:hAnsiTheme="majorHAnsi" w:cstheme="majorHAnsi"/>
          <w:spacing w:val="-6"/>
          <w:sz w:val="26"/>
        </w:rPr>
        <w:t xml:space="preserve"> </w:t>
      </w:r>
      <w:r w:rsidRPr="00D25689">
        <w:rPr>
          <w:rFonts w:asciiTheme="majorHAnsi" w:hAnsiTheme="majorHAnsi" w:cstheme="majorHAnsi"/>
          <w:spacing w:val="-4"/>
          <w:sz w:val="26"/>
        </w:rPr>
        <w:t>kịch</w:t>
      </w:r>
    </w:p>
    <w:p w14:paraId="31F6F515" w14:textId="77777777" w:rsidR="002D4AA8" w:rsidRPr="00D25689" w:rsidRDefault="00D25689" w:rsidP="00D25689">
      <w:pPr>
        <w:pStyle w:val="ListParagraph"/>
        <w:numPr>
          <w:ilvl w:val="0"/>
          <w:numId w:val="29"/>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Một</w:t>
      </w:r>
      <w:r w:rsidRPr="00D25689">
        <w:rPr>
          <w:rFonts w:asciiTheme="majorHAnsi" w:hAnsiTheme="majorHAnsi" w:cstheme="majorHAnsi"/>
          <w:spacing w:val="-6"/>
          <w:sz w:val="26"/>
        </w:rPr>
        <w:t xml:space="preserve"> </w:t>
      </w:r>
      <w:r w:rsidRPr="00D25689">
        <w:rPr>
          <w:rFonts w:asciiTheme="majorHAnsi" w:hAnsiTheme="majorHAnsi" w:cstheme="majorHAnsi"/>
          <w:sz w:val="26"/>
        </w:rPr>
        <w:t>buổi</w:t>
      </w:r>
      <w:r w:rsidRPr="00D25689">
        <w:rPr>
          <w:rFonts w:asciiTheme="majorHAnsi" w:hAnsiTheme="majorHAnsi" w:cstheme="majorHAnsi"/>
          <w:spacing w:val="-3"/>
          <w:sz w:val="26"/>
        </w:rPr>
        <w:t xml:space="preserve"> </w:t>
      </w:r>
      <w:r w:rsidRPr="00D25689">
        <w:rPr>
          <w:rFonts w:asciiTheme="majorHAnsi" w:hAnsiTheme="majorHAnsi" w:cstheme="majorHAnsi"/>
          <w:sz w:val="26"/>
        </w:rPr>
        <w:t>diễn</w:t>
      </w:r>
      <w:r w:rsidRPr="00D25689">
        <w:rPr>
          <w:rFonts w:asciiTheme="majorHAnsi" w:hAnsiTheme="majorHAnsi" w:cstheme="majorHAnsi"/>
          <w:spacing w:val="-6"/>
          <w:sz w:val="26"/>
        </w:rPr>
        <w:t xml:space="preserve"> </w:t>
      </w:r>
      <w:r w:rsidRPr="00D25689">
        <w:rPr>
          <w:rFonts w:asciiTheme="majorHAnsi" w:hAnsiTheme="majorHAnsi" w:cstheme="majorHAnsi"/>
          <w:sz w:val="26"/>
        </w:rPr>
        <w:t>xướng</w:t>
      </w:r>
      <w:r w:rsidRPr="00D25689">
        <w:rPr>
          <w:rFonts w:asciiTheme="majorHAnsi" w:hAnsiTheme="majorHAnsi" w:cstheme="majorHAnsi"/>
          <w:spacing w:val="-6"/>
          <w:sz w:val="26"/>
        </w:rPr>
        <w:t xml:space="preserve"> </w:t>
      </w:r>
      <w:r w:rsidRPr="00D25689">
        <w:rPr>
          <w:rFonts w:asciiTheme="majorHAnsi" w:hAnsiTheme="majorHAnsi" w:cstheme="majorHAnsi"/>
          <w:sz w:val="26"/>
        </w:rPr>
        <w:t>âm</w:t>
      </w:r>
      <w:r w:rsidRPr="00D25689">
        <w:rPr>
          <w:rFonts w:asciiTheme="majorHAnsi" w:hAnsiTheme="majorHAnsi" w:cstheme="majorHAnsi"/>
          <w:spacing w:val="-6"/>
          <w:sz w:val="26"/>
        </w:rPr>
        <w:t xml:space="preserve"> </w:t>
      </w:r>
      <w:r w:rsidRPr="00D25689">
        <w:rPr>
          <w:rFonts w:asciiTheme="majorHAnsi" w:hAnsiTheme="majorHAnsi" w:cstheme="majorHAnsi"/>
          <w:spacing w:val="-4"/>
          <w:sz w:val="26"/>
        </w:rPr>
        <w:t>nhạc</w:t>
      </w:r>
    </w:p>
    <w:p w14:paraId="6A2503C3" w14:textId="77777777" w:rsidR="002D4AA8" w:rsidRPr="00D25689" w:rsidRDefault="00AA31B6" w:rsidP="00AA31B6">
      <w:pPr>
        <w:pStyle w:val="ListParagraph"/>
        <w:numPr>
          <w:ilvl w:val="0"/>
          <w:numId w:val="29"/>
        </w:numPr>
        <w:tabs>
          <w:tab w:val="left" w:pos="1739"/>
        </w:tabs>
        <w:spacing w:line="288" w:lineRule="auto"/>
        <w:rPr>
          <w:rFonts w:asciiTheme="majorHAnsi" w:hAnsiTheme="majorHAnsi" w:cstheme="majorHAnsi"/>
          <w:sz w:val="26"/>
        </w:rPr>
      </w:pPr>
      <w:r>
        <w:rPr>
          <w:rFonts w:asciiTheme="majorHAnsi" w:hAnsiTheme="majorHAnsi" w:cstheme="majorHAnsi"/>
          <w:sz w:val="26"/>
        </w:rPr>
        <w:tab/>
      </w:r>
      <w:r w:rsidR="00D25689" w:rsidRPr="00D25689">
        <w:rPr>
          <w:rFonts w:asciiTheme="majorHAnsi" w:hAnsiTheme="majorHAnsi" w:cstheme="majorHAnsi"/>
          <w:sz w:val="26"/>
        </w:rPr>
        <w:t>Không</w:t>
      </w:r>
      <w:r w:rsidR="00D25689" w:rsidRPr="00D25689">
        <w:rPr>
          <w:rFonts w:asciiTheme="majorHAnsi" w:hAnsiTheme="majorHAnsi" w:cstheme="majorHAnsi"/>
          <w:spacing w:val="-6"/>
          <w:sz w:val="26"/>
        </w:rPr>
        <w:t xml:space="preserve"> </w:t>
      </w:r>
      <w:r w:rsidR="00D25689" w:rsidRPr="00D25689">
        <w:rPr>
          <w:rFonts w:asciiTheme="majorHAnsi" w:hAnsiTheme="majorHAnsi" w:cstheme="majorHAnsi"/>
          <w:sz w:val="26"/>
        </w:rPr>
        <w:t>đáp</w:t>
      </w:r>
      <w:r w:rsidR="00D25689" w:rsidRPr="00D25689">
        <w:rPr>
          <w:rFonts w:asciiTheme="majorHAnsi" w:hAnsiTheme="majorHAnsi" w:cstheme="majorHAnsi"/>
          <w:spacing w:val="-3"/>
          <w:sz w:val="26"/>
        </w:rPr>
        <w:t xml:space="preserve"> </w:t>
      </w:r>
      <w:r w:rsidR="00D25689" w:rsidRPr="00D25689">
        <w:rPr>
          <w:rFonts w:asciiTheme="majorHAnsi" w:hAnsiTheme="majorHAnsi" w:cstheme="majorHAnsi"/>
          <w:sz w:val="26"/>
        </w:rPr>
        <w:t>án</w:t>
      </w:r>
      <w:r w:rsidR="00D25689" w:rsidRPr="00D25689">
        <w:rPr>
          <w:rFonts w:asciiTheme="majorHAnsi" w:hAnsiTheme="majorHAnsi" w:cstheme="majorHAnsi"/>
          <w:spacing w:val="-5"/>
          <w:sz w:val="26"/>
        </w:rPr>
        <w:t xml:space="preserve"> </w:t>
      </w:r>
      <w:r w:rsidR="00D25689" w:rsidRPr="00D25689">
        <w:rPr>
          <w:rFonts w:asciiTheme="majorHAnsi" w:hAnsiTheme="majorHAnsi" w:cstheme="majorHAnsi"/>
          <w:sz w:val="26"/>
        </w:rPr>
        <w:t>nào</w:t>
      </w:r>
      <w:r w:rsidR="00D25689" w:rsidRPr="00D25689">
        <w:rPr>
          <w:rFonts w:asciiTheme="majorHAnsi" w:hAnsiTheme="majorHAnsi" w:cstheme="majorHAnsi"/>
          <w:spacing w:val="-4"/>
          <w:sz w:val="26"/>
        </w:rPr>
        <w:t xml:space="preserve"> đúng</w:t>
      </w:r>
    </w:p>
    <w:p w14:paraId="290E4794"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5"/>
        </w:rPr>
        <w:t xml:space="preserve"> </w:t>
      </w:r>
      <w:r w:rsidRPr="00D25689">
        <w:rPr>
          <w:rFonts w:asciiTheme="majorHAnsi" w:hAnsiTheme="majorHAnsi" w:cstheme="majorHAnsi"/>
          <w:b/>
        </w:rPr>
        <w:t>5:</w:t>
      </w:r>
      <w:r w:rsidRPr="00D25689">
        <w:rPr>
          <w:rFonts w:asciiTheme="majorHAnsi" w:hAnsiTheme="majorHAnsi" w:cstheme="majorHAnsi"/>
          <w:b/>
          <w:spacing w:val="-4"/>
        </w:rPr>
        <w:t xml:space="preserve"> </w:t>
      </w:r>
      <w:r w:rsidRPr="00D25689">
        <w:rPr>
          <w:rFonts w:asciiTheme="majorHAnsi" w:hAnsiTheme="majorHAnsi" w:cstheme="majorHAnsi"/>
        </w:rPr>
        <w:t>Hăm</w:t>
      </w:r>
      <w:r w:rsidRPr="00D25689">
        <w:rPr>
          <w:rFonts w:asciiTheme="majorHAnsi" w:hAnsiTheme="majorHAnsi" w:cstheme="majorHAnsi"/>
          <w:spacing w:val="-4"/>
        </w:rPr>
        <w:t xml:space="preserve"> </w:t>
      </w: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lét</w:t>
      </w:r>
      <w:r w:rsidRPr="00D25689">
        <w:rPr>
          <w:rFonts w:asciiTheme="majorHAnsi" w:hAnsiTheme="majorHAnsi" w:cstheme="majorHAnsi"/>
          <w:spacing w:val="-2"/>
        </w:rPr>
        <w:t xml:space="preserve"> </w:t>
      </w:r>
      <w:r w:rsidRPr="00D25689">
        <w:rPr>
          <w:rFonts w:asciiTheme="majorHAnsi" w:hAnsiTheme="majorHAnsi" w:cstheme="majorHAnsi"/>
        </w:rPr>
        <w:t>mang</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4"/>
        </w:rPr>
        <w:t xml:space="preserve"> </w:t>
      </w:r>
      <w:r w:rsidRPr="00D25689">
        <w:rPr>
          <w:rFonts w:asciiTheme="majorHAnsi" w:hAnsiTheme="majorHAnsi" w:cstheme="majorHAnsi"/>
        </w:rPr>
        <w:t>mình</w:t>
      </w:r>
      <w:r w:rsidRPr="00D25689">
        <w:rPr>
          <w:rFonts w:asciiTheme="majorHAnsi" w:hAnsiTheme="majorHAnsi" w:cstheme="majorHAnsi"/>
          <w:spacing w:val="-5"/>
        </w:rPr>
        <w:t xml:space="preserve"> </w:t>
      </w:r>
      <w:r w:rsidRPr="00D25689">
        <w:rPr>
          <w:rFonts w:asciiTheme="majorHAnsi" w:hAnsiTheme="majorHAnsi" w:cstheme="majorHAnsi"/>
        </w:rPr>
        <w:t>tâm</w:t>
      </w:r>
      <w:r w:rsidRPr="00D25689">
        <w:rPr>
          <w:rFonts w:asciiTheme="majorHAnsi" w:hAnsiTheme="majorHAnsi" w:cstheme="majorHAnsi"/>
          <w:spacing w:val="-2"/>
        </w:rPr>
        <w:t xml:space="preserve"> </w:t>
      </w:r>
      <w:r w:rsidRPr="00D25689">
        <w:rPr>
          <w:rFonts w:asciiTheme="majorHAnsi" w:hAnsiTheme="majorHAnsi" w:cstheme="majorHAnsi"/>
        </w:rPr>
        <w:t>hồn</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4"/>
        </w:rPr>
        <w:t xml:space="preserve"> </w:t>
      </w:r>
      <w:r w:rsidRPr="00D25689">
        <w:rPr>
          <w:rFonts w:asciiTheme="majorHAnsi" w:hAnsiTheme="majorHAnsi" w:cstheme="majorHAnsi"/>
        </w:rPr>
        <w:t>nội</w:t>
      </w:r>
      <w:r w:rsidRPr="00D25689">
        <w:rPr>
          <w:rFonts w:asciiTheme="majorHAnsi" w:hAnsiTheme="majorHAnsi" w:cstheme="majorHAnsi"/>
          <w:spacing w:val="-4"/>
        </w:rPr>
        <w:t xml:space="preserve"> </w:t>
      </w:r>
      <w:r w:rsidRPr="00D25689">
        <w:rPr>
          <w:rFonts w:asciiTheme="majorHAnsi" w:hAnsiTheme="majorHAnsi" w:cstheme="majorHAnsi"/>
        </w:rPr>
        <w:t>tâm</w:t>
      </w:r>
      <w:r w:rsidRPr="00D25689">
        <w:rPr>
          <w:rFonts w:asciiTheme="majorHAnsi" w:hAnsiTheme="majorHAnsi" w:cstheme="majorHAnsi"/>
          <w:spacing w:val="-4"/>
        </w:rPr>
        <w:t xml:space="preserve"> </w:t>
      </w:r>
      <w:r w:rsidRPr="00D25689">
        <w:rPr>
          <w:rFonts w:asciiTheme="majorHAnsi" w:hAnsiTheme="majorHAnsi" w:cstheme="majorHAnsi"/>
        </w:rPr>
        <w:t>như</w:t>
      </w:r>
      <w:r w:rsidRPr="00D25689">
        <w:rPr>
          <w:rFonts w:asciiTheme="majorHAnsi" w:hAnsiTheme="majorHAnsi" w:cstheme="majorHAnsi"/>
          <w:spacing w:val="-3"/>
        </w:rPr>
        <w:t xml:space="preserve"> </w:t>
      </w:r>
      <w:r w:rsidRPr="00D25689">
        <w:rPr>
          <w:rFonts w:asciiTheme="majorHAnsi" w:hAnsiTheme="majorHAnsi" w:cstheme="majorHAnsi"/>
        </w:rPr>
        <w:t>thế</w:t>
      </w:r>
      <w:r w:rsidRPr="00D25689">
        <w:rPr>
          <w:rFonts w:asciiTheme="majorHAnsi" w:hAnsiTheme="majorHAnsi" w:cstheme="majorHAnsi"/>
          <w:spacing w:val="-5"/>
        </w:rPr>
        <w:t xml:space="preserve"> </w:t>
      </w:r>
      <w:r w:rsidRPr="00D25689">
        <w:rPr>
          <w:rFonts w:asciiTheme="majorHAnsi" w:hAnsiTheme="majorHAnsi" w:cstheme="majorHAnsi"/>
          <w:spacing w:val="-4"/>
        </w:rPr>
        <w:t>nào?</w:t>
      </w:r>
    </w:p>
    <w:p w14:paraId="23DCB649" w14:textId="77777777" w:rsidR="002D4AA8" w:rsidRPr="00D25689" w:rsidRDefault="00D25689" w:rsidP="00D25689">
      <w:pPr>
        <w:pStyle w:val="ListParagraph"/>
        <w:numPr>
          <w:ilvl w:val="0"/>
          <w:numId w:val="28"/>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Trái</w:t>
      </w:r>
      <w:r w:rsidRPr="00D25689">
        <w:rPr>
          <w:rFonts w:asciiTheme="majorHAnsi" w:hAnsiTheme="majorHAnsi" w:cstheme="majorHAnsi"/>
          <w:spacing w:val="-5"/>
          <w:sz w:val="26"/>
        </w:rPr>
        <w:t xml:space="preserve"> </w:t>
      </w:r>
      <w:r w:rsidRPr="00D25689">
        <w:rPr>
          <w:rFonts w:asciiTheme="majorHAnsi" w:hAnsiTheme="majorHAnsi" w:cstheme="majorHAnsi"/>
          <w:sz w:val="26"/>
        </w:rPr>
        <w:t>tim</w:t>
      </w:r>
      <w:r w:rsidRPr="00D25689">
        <w:rPr>
          <w:rFonts w:asciiTheme="majorHAnsi" w:hAnsiTheme="majorHAnsi" w:cstheme="majorHAnsi"/>
          <w:spacing w:val="-4"/>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tâm</w:t>
      </w:r>
      <w:r w:rsidRPr="00D25689">
        <w:rPr>
          <w:rFonts w:asciiTheme="majorHAnsi" w:hAnsiTheme="majorHAnsi" w:cstheme="majorHAnsi"/>
          <w:spacing w:val="-4"/>
          <w:sz w:val="26"/>
        </w:rPr>
        <w:t xml:space="preserve"> </w:t>
      </w:r>
      <w:r w:rsidRPr="00D25689">
        <w:rPr>
          <w:rFonts w:asciiTheme="majorHAnsi" w:hAnsiTheme="majorHAnsi" w:cstheme="majorHAnsi"/>
          <w:sz w:val="26"/>
        </w:rPr>
        <w:t>hồn</w:t>
      </w:r>
      <w:r w:rsidRPr="00D25689">
        <w:rPr>
          <w:rFonts w:asciiTheme="majorHAnsi" w:hAnsiTheme="majorHAnsi" w:cstheme="majorHAnsi"/>
          <w:spacing w:val="-3"/>
          <w:sz w:val="26"/>
        </w:rPr>
        <w:t xml:space="preserve"> </w:t>
      </w:r>
      <w:r w:rsidRPr="00D25689">
        <w:rPr>
          <w:rFonts w:asciiTheme="majorHAnsi" w:hAnsiTheme="majorHAnsi" w:cstheme="majorHAnsi"/>
          <w:sz w:val="26"/>
        </w:rPr>
        <w:t>chai</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sạn</w:t>
      </w:r>
    </w:p>
    <w:p w14:paraId="6549C6DD" w14:textId="77777777" w:rsidR="002D4AA8" w:rsidRPr="00D25689" w:rsidRDefault="00D25689" w:rsidP="00D25689">
      <w:pPr>
        <w:pStyle w:val="ListParagraph"/>
        <w:numPr>
          <w:ilvl w:val="0"/>
          <w:numId w:val="28"/>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Trái</w:t>
      </w:r>
      <w:r w:rsidRPr="00D25689">
        <w:rPr>
          <w:rFonts w:asciiTheme="majorHAnsi" w:hAnsiTheme="majorHAnsi" w:cstheme="majorHAnsi"/>
          <w:spacing w:val="-6"/>
          <w:sz w:val="26"/>
        </w:rPr>
        <w:t xml:space="preserve"> </w:t>
      </w:r>
      <w:r w:rsidRPr="00D25689">
        <w:rPr>
          <w:rFonts w:asciiTheme="majorHAnsi" w:hAnsiTheme="majorHAnsi" w:cstheme="majorHAnsi"/>
          <w:sz w:val="26"/>
        </w:rPr>
        <w:t>tim</w:t>
      </w:r>
      <w:r w:rsidRPr="00D25689">
        <w:rPr>
          <w:rFonts w:asciiTheme="majorHAnsi" w:hAnsiTheme="majorHAnsi" w:cstheme="majorHAnsi"/>
          <w:spacing w:val="-5"/>
          <w:sz w:val="26"/>
        </w:rPr>
        <w:t xml:space="preserve"> </w:t>
      </w:r>
      <w:r w:rsidRPr="00D25689">
        <w:rPr>
          <w:rFonts w:asciiTheme="majorHAnsi" w:hAnsiTheme="majorHAnsi" w:cstheme="majorHAnsi"/>
          <w:sz w:val="26"/>
        </w:rPr>
        <w:t>yêu</w:t>
      </w:r>
      <w:r w:rsidRPr="00D25689">
        <w:rPr>
          <w:rFonts w:asciiTheme="majorHAnsi" w:hAnsiTheme="majorHAnsi" w:cstheme="majorHAnsi"/>
          <w:spacing w:val="-5"/>
          <w:sz w:val="26"/>
        </w:rPr>
        <w:t xml:space="preserve"> </w:t>
      </w:r>
      <w:r w:rsidRPr="00D25689">
        <w:rPr>
          <w:rFonts w:asciiTheme="majorHAnsi" w:hAnsiTheme="majorHAnsi" w:cstheme="majorHAnsi"/>
          <w:sz w:val="26"/>
        </w:rPr>
        <w:t>thương,</w:t>
      </w:r>
      <w:r w:rsidRPr="00D25689">
        <w:rPr>
          <w:rFonts w:asciiTheme="majorHAnsi" w:hAnsiTheme="majorHAnsi" w:cstheme="majorHAnsi"/>
          <w:spacing w:val="-3"/>
          <w:sz w:val="26"/>
        </w:rPr>
        <w:t xml:space="preserve"> </w:t>
      </w:r>
      <w:r w:rsidRPr="00D25689">
        <w:rPr>
          <w:rFonts w:asciiTheme="majorHAnsi" w:hAnsiTheme="majorHAnsi" w:cstheme="majorHAnsi"/>
          <w:sz w:val="26"/>
        </w:rPr>
        <w:t>tâm</w:t>
      </w:r>
      <w:r w:rsidRPr="00D25689">
        <w:rPr>
          <w:rFonts w:asciiTheme="majorHAnsi" w:hAnsiTheme="majorHAnsi" w:cstheme="majorHAnsi"/>
          <w:spacing w:val="-5"/>
          <w:sz w:val="26"/>
        </w:rPr>
        <w:t xml:space="preserve"> </w:t>
      </w:r>
      <w:r w:rsidRPr="00D25689">
        <w:rPr>
          <w:rFonts w:asciiTheme="majorHAnsi" w:hAnsiTheme="majorHAnsi" w:cstheme="majorHAnsi"/>
          <w:sz w:val="26"/>
        </w:rPr>
        <w:t>hồn</w:t>
      </w:r>
      <w:r w:rsidRPr="00D25689">
        <w:rPr>
          <w:rFonts w:asciiTheme="majorHAnsi" w:hAnsiTheme="majorHAnsi" w:cstheme="majorHAnsi"/>
          <w:spacing w:val="-5"/>
          <w:sz w:val="26"/>
        </w:rPr>
        <w:t xml:space="preserve"> </w:t>
      </w:r>
      <w:r w:rsidRPr="00D25689">
        <w:rPr>
          <w:rFonts w:asciiTheme="majorHAnsi" w:hAnsiTheme="majorHAnsi" w:cstheme="majorHAnsi"/>
          <w:sz w:val="26"/>
        </w:rPr>
        <w:t>nhạy</w:t>
      </w:r>
      <w:r w:rsidRPr="00D25689">
        <w:rPr>
          <w:rFonts w:asciiTheme="majorHAnsi" w:hAnsiTheme="majorHAnsi" w:cstheme="majorHAnsi"/>
          <w:spacing w:val="-5"/>
          <w:sz w:val="26"/>
        </w:rPr>
        <w:t xml:space="preserve"> cảm</w:t>
      </w:r>
    </w:p>
    <w:p w14:paraId="5A5EFCE7" w14:textId="77777777" w:rsidR="002D4AA8" w:rsidRPr="00D25689" w:rsidRDefault="00D25689" w:rsidP="00D25689">
      <w:pPr>
        <w:pStyle w:val="ListParagraph"/>
        <w:numPr>
          <w:ilvl w:val="0"/>
          <w:numId w:val="28"/>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Trái</w:t>
      </w:r>
      <w:r w:rsidRPr="00D25689">
        <w:rPr>
          <w:rFonts w:asciiTheme="majorHAnsi" w:hAnsiTheme="majorHAnsi" w:cstheme="majorHAnsi"/>
          <w:spacing w:val="-6"/>
          <w:sz w:val="26"/>
        </w:rPr>
        <w:t xml:space="preserve"> </w:t>
      </w:r>
      <w:r w:rsidRPr="00D25689">
        <w:rPr>
          <w:rFonts w:asciiTheme="majorHAnsi" w:hAnsiTheme="majorHAnsi" w:cstheme="majorHAnsi"/>
          <w:sz w:val="26"/>
        </w:rPr>
        <w:t>tim</w:t>
      </w:r>
      <w:r w:rsidRPr="00D25689">
        <w:rPr>
          <w:rFonts w:asciiTheme="majorHAnsi" w:hAnsiTheme="majorHAnsi" w:cstheme="majorHAnsi"/>
          <w:spacing w:val="-5"/>
          <w:sz w:val="26"/>
        </w:rPr>
        <w:t xml:space="preserve"> </w:t>
      </w:r>
      <w:r w:rsidRPr="00D25689">
        <w:rPr>
          <w:rFonts w:asciiTheme="majorHAnsi" w:hAnsiTheme="majorHAnsi" w:cstheme="majorHAnsi"/>
          <w:sz w:val="26"/>
        </w:rPr>
        <w:t>tổn</w:t>
      </w:r>
      <w:r w:rsidRPr="00D25689">
        <w:rPr>
          <w:rFonts w:asciiTheme="majorHAnsi" w:hAnsiTheme="majorHAnsi" w:cstheme="majorHAnsi"/>
          <w:spacing w:val="-5"/>
          <w:sz w:val="26"/>
        </w:rPr>
        <w:t xml:space="preserve"> </w:t>
      </w:r>
      <w:r w:rsidRPr="00D25689">
        <w:rPr>
          <w:rFonts w:asciiTheme="majorHAnsi" w:hAnsiTheme="majorHAnsi" w:cstheme="majorHAnsi"/>
          <w:sz w:val="26"/>
        </w:rPr>
        <w:t>thương,</w:t>
      </w:r>
      <w:r w:rsidRPr="00D25689">
        <w:rPr>
          <w:rFonts w:asciiTheme="majorHAnsi" w:hAnsiTheme="majorHAnsi" w:cstheme="majorHAnsi"/>
          <w:spacing w:val="-3"/>
          <w:sz w:val="26"/>
        </w:rPr>
        <w:t xml:space="preserve"> </w:t>
      </w:r>
      <w:r w:rsidRPr="00D25689">
        <w:rPr>
          <w:rFonts w:asciiTheme="majorHAnsi" w:hAnsiTheme="majorHAnsi" w:cstheme="majorHAnsi"/>
          <w:sz w:val="26"/>
        </w:rPr>
        <w:t>tâm</w:t>
      </w:r>
      <w:r w:rsidRPr="00D25689">
        <w:rPr>
          <w:rFonts w:asciiTheme="majorHAnsi" w:hAnsiTheme="majorHAnsi" w:cstheme="majorHAnsi"/>
          <w:spacing w:val="-5"/>
          <w:sz w:val="26"/>
        </w:rPr>
        <w:t xml:space="preserve"> </w:t>
      </w:r>
      <w:r w:rsidRPr="00D25689">
        <w:rPr>
          <w:rFonts w:asciiTheme="majorHAnsi" w:hAnsiTheme="majorHAnsi" w:cstheme="majorHAnsi"/>
          <w:sz w:val="26"/>
        </w:rPr>
        <w:t>hồn</w:t>
      </w:r>
      <w:r w:rsidRPr="00D25689">
        <w:rPr>
          <w:rFonts w:asciiTheme="majorHAnsi" w:hAnsiTheme="majorHAnsi" w:cstheme="majorHAnsi"/>
          <w:spacing w:val="-5"/>
          <w:sz w:val="26"/>
        </w:rPr>
        <w:t xml:space="preserve"> </w:t>
      </w:r>
      <w:r w:rsidRPr="00D25689">
        <w:rPr>
          <w:rFonts w:asciiTheme="majorHAnsi" w:hAnsiTheme="majorHAnsi" w:cstheme="majorHAnsi"/>
          <w:sz w:val="26"/>
        </w:rPr>
        <w:t>nguội</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lạnh</w:t>
      </w:r>
    </w:p>
    <w:p w14:paraId="091903FC" w14:textId="77777777" w:rsidR="002D4AA8" w:rsidRPr="00D25689" w:rsidRDefault="00D25689" w:rsidP="00D25689">
      <w:pPr>
        <w:pStyle w:val="ListParagraph"/>
        <w:numPr>
          <w:ilvl w:val="0"/>
          <w:numId w:val="28"/>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Đáp</w:t>
      </w:r>
      <w:r w:rsidRPr="00D25689">
        <w:rPr>
          <w:rFonts w:asciiTheme="majorHAnsi" w:hAnsiTheme="majorHAnsi" w:cstheme="majorHAnsi"/>
          <w:spacing w:val="-5"/>
          <w:sz w:val="26"/>
        </w:rPr>
        <w:t xml:space="preserve"> </w:t>
      </w:r>
      <w:r w:rsidRPr="00D25689">
        <w:rPr>
          <w:rFonts w:asciiTheme="majorHAnsi" w:hAnsiTheme="majorHAnsi" w:cstheme="majorHAnsi"/>
          <w:sz w:val="26"/>
        </w:rPr>
        <w:t>án</w:t>
      </w:r>
      <w:r w:rsidRPr="00D25689">
        <w:rPr>
          <w:rFonts w:asciiTheme="majorHAnsi" w:hAnsiTheme="majorHAnsi" w:cstheme="majorHAnsi"/>
          <w:spacing w:val="-4"/>
          <w:sz w:val="26"/>
        </w:rPr>
        <w:t xml:space="preserve"> khác</w:t>
      </w:r>
    </w:p>
    <w:p w14:paraId="1FBA9AC3" w14:textId="77777777" w:rsidR="002D4AA8" w:rsidRPr="00D25689" w:rsidRDefault="00D25689" w:rsidP="00D25689">
      <w:pPr>
        <w:pStyle w:val="Heading2"/>
        <w:spacing w:line="288" w:lineRule="auto"/>
        <w:ind w:left="1084"/>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6"/>
        </w:rPr>
        <w:t xml:space="preserve"> </w:t>
      </w:r>
      <w:r w:rsidRPr="00D25689">
        <w:rPr>
          <w:rFonts w:asciiTheme="majorHAnsi" w:hAnsiTheme="majorHAnsi" w:cstheme="majorHAnsi"/>
        </w:rPr>
        <w:t>6:</w:t>
      </w:r>
      <w:r w:rsidRPr="00D25689">
        <w:rPr>
          <w:rFonts w:asciiTheme="majorHAnsi" w:hAnsiTheme="majorHAnsi" w:cstheme="majorHAnsi"/>
          <w:spacing w:val="-5"/>
        </w:rPr>
        <w:t xml:space="preserve"> </w:t>
      </w:r>
      <w:r w:rsidRPr="00D25689">
        <w:rPr>
          <w:rFonts w:asciiTheme="majorHAnsi" w:hAnsiTheme="majorHAnsi" w:cstheme="majorHAnsi"/>
        </w:rPr>
        <w:t>Lời</w:t>
      </w:r>
      <w:r w:rsidRPr="00D25689">
        <w:rPr>
          <w:rFonts w:asciiTheme="majorHAnsi" w:hAnsiTheme="majorHAnsi" w:cstheme="majorHAnsi"/>
          <w:spacing w:val="-5"/>
        </w:rPr>
        <w:t xml:space="preserve"> </w:t>
      </w:r>
      <w:r w:rsidRPr="00D25689">
        <w:rPr>
          <w:rFonts w:asciiTheme="majorHAnsi" w:hAnsiTheme="majorHAnsi" w:cstheme="majorHAnsi"/>
        </w:rPr>
        <w:t>nói</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5"/>
        </w:rPr>
        <w:t xml:space="preserve"> </w:t>
      </w:r>
      <w:r w:rsidRPr="00D25689">
        <w:rPr>
          <w:rFonts w:asciiTheme="majorHAnsi" w:hAnsiTheme="majorHAnsi" w:cstheme="majorHAnsi"/>
        </w:rPr>
        <w:t>Ô-phê-li-a</w:t>
      </w:r>
      <w:r w:rsidRPr="00D25689">
        <w:rPr>
          <w:rFonts w:asciiTheme="majorHAnsi" w:hAnsiTheme="majorHAnsi" w:cstheme="majorHAnsi"/>
          <w:spacing w:val="-4"/>
        </w:rPr>
        <w:t xml:space="preserve"> </w:t>
      </w:r>
      <w:r w:rsidRPr="00D25689">
        <w:rPr>
          <w:rFonts w:asciiTheme="majorHAnsi" w:hAnsiTheme="majorHAnsi" w:cstheme="majorHAnsi"/>
        </w:rPr>
        <w:t>đối</w:t>
      </w:r>
      <w:r w:rsidRPr="00D25689">
        <w:rPr>
          <w:rFonts w:asciiTheme="majorHAnsi" w:hAnsiTheme="majorHAnsi" w:cstheme="majorHAnsi"/>
          <w:spacing w:val="-5"/>
        </w:rPr>
        <w:t xml:space="preserve"> </w:t>
      </w:r>
      <w:r w:rsidRPr="00D25689">
        <w:rPr>
          <w:rFonts w:asciiTheme="majorHAnsi" w:hAnsiTheme="majorHAnsi" w:cstheme="majorHAnsi"/>
        </w:rPr>
        <w:t>với</w:t>
      </w:r>
      <w:r w:rsidRPr="00D25689">
        <w:rPr>
          <w:rFonts w:asciiTheme="majorHAnsi" w:hAnsiTheme="majorHAnsi" w:cstheme="majorHAnsi"/>
          <w:spacing w:val="-2"/>
        </w:rPr>
        <w:t xml:space="preserve"> </w:t>
      </w:r>
      <w:r w:rsidRPr="00D25689">
        <w:rPr>
          <w:rFonts w:asciiTheme="majorHAnsi" w:hAnsiTheme="majorHAnsi" w:cstheme="majorHAnsi"/>
        </w:rPr>
        <w:t>Hăm</w:t>
      </w:r>
      <w:r w:rsidRPr="00D25689">
        <w:rPr>
          <w:rFonts w:asciiTheme="majorHAnsi" w:hAnsiTheme="majorHAnsi" w:cstheme="majorHAnsi"/>
          <w:spacing w:val="-3"/>
        </w:rPr>
        <w:t xml:space="preserve"> </w:t>
      </w: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lét</w:t>
      </w:r>
      <w:r w:rsidRPr="00D25689">
        <w:rPr>
          <w:rFonts w:asciiTheme="majorHAnsi" w:hAnsiTheme="majorHAnsi" w:cstheme="majorHAnsi"/>
          <w:spacing w:val="-5"/>
        </w:rPr>
        <w:t xml:space="preserve"> </w:t>
      </w:r>
      <w:r w:rsidRPr="00D25689">
        <w:rPr>
          <w:rFonts w:asciiTheme="majorHAnsi" w:hAnsiTheme="majorHAnsi" w:cstheme="majorHAnsi"/>
        </w:rPr>
        <w:t>thể</w:t>
      </w:r>
      <w:r w:rsidRPr="00D25689">
        <w:rPr>
          <w:rFonts w:asciiTheme="majorHAnsi" w:hAnsiTheme="majorHAnsi" w:cstheme="majorHAnsi"/>
          <w:spacing w:val="-5"/>
        </w:rPr>
        <w:t xml:space="preserve"> </w:t>
      </w:r>
      <w:r w:rsidRPr="00D25689">
        <w:rPr>
          <w:rFonts w:asciiTheme="majorHAnsi" w:hAnsiTheme="majorHAnsi" w:cstheme="majorHAnsi"/>
        </w:rPr>
        <w:t>hiện</w:t>
      </w:r>
      <w:r w:rsidRPr="00D25689">
        <w:rPr>
          <w:rFonts w:asciiTheme="majorHAnsi" w:hAnsiTheme="majorHAnsi" w:cstheme="majorHAnsi"/>
          <w:spacing w:val="-5"/>
        </w:rPr>
        <w:t xml:space="preserve"> </w:t>
      </w:r>
      <w:r w:rsidRPr="00D25689">
        <w:rPr>
          <w:rFonts w:asciiTheme="majorHAnsi" w:hAnsiTheme="majorHAnsi" w:cstheme="majorHAnsi"/>
        </w:rPr>
        <w:t>thái</w:t>
      </w:r>
      <w:r w:rsidRPr="00D25689">
        <w:rPr>
          <w:rFonts w:asciiTheme="majorHAnsi" w:hAnsiTheme="majorHAnsi" w:cstheme="majorHAnsi"/>
          <w:spacing w:val="-6"/>
        </w:rPr>
        <w:t xml:space="preserve"> </w:t>
      </w:r>
      <w:r w:rsidRPr="00D25689">
        <w:rPr>
          <w:rFonts w:asciiTheme="majorHAnsi" w:hAnsiTheme="majorHAnsi" w:cstheme="majorHAnsi"/>
        </w:rPr>
        <w:t>độ</w:t>
      </w:r>
      <w:r w:rsidRPr="00D25689">
        <w:rPr>
          <w:rFonts w:asciiTheme="majorHAnsi" w:hAnsiTheme="majorHAnsi" w:cstheme="majorHAnsi"/>
          <w:spacing w:val="-5"/>
        </w:rPr>
        <w:t xml:space="preserve"> gì?</w:t>
      </w:r>
    </w:p>
    <w:p w14:paraId="54CFF7DD" w14:textId="77777777" w:rsidR="002D4AA8" w:rsidRPr="00D25689" w:rsidRDefault="00D25689" w:rsidP="00D25689">
      <w:pPr>
        <w:pStyle w:val="ListParagraph"/>
        <w:numPr>
          <w:ilvl w:val="0"/>
          <w:numId w:val="27"/>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Quan</w:t>
      </w:r>
      <w:r w:rsidRPr="00D25689">
        <w:rPr>
          <w:rFonts w:asciiTheme="majorHAnsi" w:hAnsiTheme="majorHAnsi" w:cstheme="majorHAnsi"/>
          <w:spacing w:val="-5"/>
          <w:sz w:val="26"/>
        </w:rPr>
        <w:t xml:space="preserve"> </w:t>
      </w:r>
      <w:r w:rsidRPr="00D25689">
        <w:rPr>
          <w:rFonts w:asciiTheme="majorHAnsi" w:hAnsiTheme="majorHAnsi" w:cstheme="majorHAnsi"/>
          <w:sz w:val="26"/>
        </w:rPr>
        <w:t>tâm,</w:t>
      </w:r>
      <w:r w:rsidRPr="00D25689">
        <w:rPr>
          <w:rFonts w:asciiTheme="majorHAnsi" w:hAnsiTheme="majorHAnsi" w:cstheme="majorHAnsi"/>
          <w:spacing w:val="-5"/>
          <w:sz w:val="26"/>
        </w:rPr>
        <w:t xml:space="preserve"> </w:t>
      </w:r>
      <w:r w:rsidRPr="00D25689">
        <w:rPr>
          <w:rFonts w:asciiTheme="majorHAnsi" w:hAnsiTheme="majorHAnsi" w:cstheme="majorHAnsi"/>
          <w:sz w:val="26"/>
        </w:rPr>
        <w:t>lo</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lắng</w:t>
      </w:r>
    </w:p>
    <w:p w14:paraId="4964CEFF" w14:textId="77777777" w:rsidR="002D4AA8" w:rsidRPr="00D25689" w:rsidRDefault="00D25689" w:rsidP="00D25689">
      <w:pPr>
        <w:pStyle w:val="ListParagraph"/>
        <w:numPr>
          <w:ilvl w:val="0"/>
          <w:numId w:val="27"/>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Thờ</w:t>
      </w:r>
      <w:r w:rsidRPr="00D25689">
        <w:rPr>
          <w:rFonts w:asciiTheme="majorHAnsi" w:hAnsiTheme="majorHAnsi" w:cstheme="majorHAnsi"/>
          <w:spacing w:val="-5"/>
          <w:sz w:val="26"/>
        </w:rPr>
        <w:t xml:space="preserve"> </w:t>
      </w:r>
      <w:r w:rsidRPr="00D25689">
        <w:rPr>
          <w:rFonts w:asciiTheme="majorHAnsi" w:hAnsiTheme="majorHAnsi" w:cstheme="majorHAnsi"/>
          <w:sz w:val="26"/>
        </w:rPr>
        <w:t>ơ,</w:t>
      </w:r>
      <w:r w:rsidRPr="00D25689">
        <w:rPr>
          <w:rFonts w:asciiTheme="majorHAnsi" w:hAnsiTheme="majorHAnsi" w:cstheme="majorHAnsi"/>
          <w:spacing w:val="-4"/>
          <w:sz w:val="26"/>
        </w:rPr>
        <w:t xml:space="preserve"> </w:t>
      </w:r>
      <w:r w:rsidRPr="00D25689">
        <w:rPr>
          <w:rFonts w:asciiTheme="majorHAnsi" w:hAnsiTheme="majorHAnsi" w:cstheme="majorHAnsi"/>
          <w:sz w:val="26"/>
        </w:rPr>
        <w:t>lạnh</w:t>
      </w:r>
      <w:r w:rsidRPr="00D25689">
        <w:rPr>
          <w:rFonts w:asciiTheme="majorHAnsi" w:hAnsiTheme="majorHAnsi" w:cstheme="majorHAnsi"/>
          <w:spacing w:val="-4"/>
          <w:sz w:val="26"/>
        </w:rPr>
        <w:t xml:space="preserve"> lùng</w:t>
      </w:r>
    </w:p>
    <w:p w14:paraId="3B65F430" w14:textId="77777777" w:rsidR="002D4AA8" w:rsidRPr="00D25689" w:rsidRDefault="00D25689" w:rsidP="00D25689">
      <w:pPr>
        <w:pStyle w:val="ListParagraph"/>
        <w:numPr>
          <w:ilvl w:val="0"/>
          <w:numId w:val="27"/>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Kinh</w:t>
      </w:r>
      <w:r w:rsidRPr="00D25689">
        <w:rPr>
          <w:rFonts w:asciiTheme="majorHAnsi" w:hAnsiTheme="majorHAnsi" w:cstheme="majorHAnsi"/>
          <w:spacing w:val="-7"/>
          <w:sz w:val="26"/>
        </w:rPr>
        <w:t xml:space="preserve"> </w:t>
      </w:r>
      <w:r w:rsidRPr="00D25689">
        <w:rPr>
          <w:rFonts w:asciiTheme="majorHAnsi" w:hAnsiTheme="majorHAnsi" w:cstheme="majorHAnsi"/>
          <w:spacing w:val="-4"/>
          <w:sz w:val="26"/>
        </w:rPr>
        <w:t>miệt</w:t>
      </w:r>
    </w:p>
    <w:p w14:paraId="5155B053" w14:textId="77777777" w:rsidR="002D4AA8" w:rsidRPr="00D25689" w:rsidRDefault="00D25689" w:rsidP="00D25689">
      <w:pPr>
        <w:pStyle w:val="ListParagraph"/>
        <w:numPr>
          <w:ilvl w:val="0"/>
          <w:numId w:val="27"/>
        </w:numPr>
        <w:tabs>
          <w:tab w:val="left" w:pos="1739"/>
        </w:tabs>
        <w:spacing w:line="288" w:lineRule="auto"/>
        <w:ind w:left="1739" w:hanging="359"/>
        <w:rPr>
          <w:rFonts w:asciiTheme="majorHAnsi" w:hAnsiTheme="majorHAnsi" w:cstheme="majorHAnsi"/>
          <w:sz w:val="26"/>
        </w:rPr>
      </w:pPr>
      <w:r w:rsidRPr="00D25689">
        <w:rPr>
          <w:rFonts w:asciiTheme="majorHAnsi" w:hAnsiTheme="majorHAnsi" w:cstheme="majorHAnsi"/>
          <w:sz w:val="26"/>
        </w:rPr>
        <w:t>Yêu</w:t>
      </w:r>
      <w:r w:rsidRPr="00D25689">
        <w:rPr>
          <w:rFonts w:asciiTheme="majorHAnsi" w:hAnsiTheme="majorHAnsi" w:cstheme="majorHAnsi"/>
          <w:spacing w:val="-6"/>
          <w:sz w:val="26"/>
        </w:rPr>
        <w:t xml:space="preserve"> </w:t>
      </w:r>
      <w:r w:rsidRPr="00D25689">
        <w:rPr>
          <w:rFonts w:asciiTheme="majorHAnsi" w:hAnsiTheme="majorHAnsi" w:cstheme="majorHAnsi"/>
          <w:spacing w:val="-2"/>
          <w:sz w:val="26"/>
        </w:rPr>
        <w:t>thương</w:t>
      </w:r>
    </w:p>
    <w:p w14:paraId="5F5A46A7" w14:textId="77777777" w:rsidR="002D4AA8" w:rsidRPr="00D25689" w:rsidRDefault="00D25689" w:rsidP="00D25689">
      <w:pPr>
        <w:pStyle w:val="Heading2"/>
        <w:spacing w:line="288" w:lineRule="auto"/>
        <w:rPr>
          <w:rFonts w:asciiTheme="majorHAnsi" w:hAnsiTheme="majorHAnsi" w:cstheme="majorHAnsi"/>
        </w:rPr>
      </w:pPr>
      <w:r w:rsidRPr="00D25689">
        <w:rPr>
          <w:rFonts w:asciiTheme="majorHAnsi" w:hAnsiTheme="majorHAnsi" w:cstheme="majorHAnsi"/>
        </w:rPr>
        <w:t>II.</w:t>
      </w:r>
      <w:r w:rsidRPr="00D25689">
        <w:rPr>
          <w:rFonts w:asciiTheme="majorHAnsi" w:hAnsiTheme="majorHAnsi" w:cstheme="majorHAnsi"/>
          <w:spacing w:val="-5"/>
        </w:rPr>
        <w:t xml:space="preserve"> </w:t>
      </w:r>
      <w:r w:rsidRPr="00D25689">
        <w:rPr>
          <w:rFonts w:asciiTheme="majorHAnsi" w:hAnsiTheme="majorHAnsi" w:cstheme="majorHAnsi"/>
        </w:rPr>
        <w:t>Tự</w:t>
      </w:r>
      <w:r w:rsidRPr="00D25689">
        <w:rPr>
          <w:rFonts w:asciiTheme="majorHAnsi" w:hAnsiTheme="majorHAnsi" w:cstheme="majorHAnsi"/>
          <w:spacing w:val="-4"/>
        </w:rPr>
        <w:t xml:space="preserve"> </w:t>
      </w:r>
      <w:r w:rsidRPr="00D25689">
        <w:rPr>
          <w:rFonts w:asciiTheme="majorHAnsi" w:hAnsiTheme="majorHAnsi" w:cstheme="majorHAnsi"/>
        </w:rPr>
        <w:t>luận</w:t>
      </w:r>
      <w:r w:rsidRPr="00D25689">
        <w:rPr>
          <w:rFonts w:asciiTheme="majorHAnsi" w:hAnsiTheme="majorHAnsi" w:cstheme="majorHAnsi"/>
          <w:spacing w:val="-4"/>
        </w:rPr>
        <w:t xml:space="preserve"> </w:t>
      </w:r>
      <w:r w:rsidRPr="00D25689">
        <w:rPr>
          <w:rFonts w:asciiTheme="majorHAnsi" w:hAnsiTheme="majorHAnsi" w:cstheme="majorHAnsi"/>
        </w:rPr>
        <w:t>(4</w:t>
      </w:r>
      <w:r w:rsidRPr="00D25689">
        <w:rPr>
          <w:rFonts w:asciiTheme="majorHAnsi" w:hAnsiTheme="majorHAnsi" w:cstheme="majorHAnsi"/>
          <w:spacing w:val="-4"/>
        </w:rPr>
        <w:t xml:space="preserve"> điểm)</w:t>
      </w:r>
    </w:p>
    <w:p w14:paraId="25556117"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4"/>
        </w:rPr>
        <w:t xml:space="preserve"> </w:t>
      </w:r>
      <w:r w:rsidRPr="00D25689">
        <w:rPr>
          <w:rFonts w:asciiTheme="majorHAnsi" w:hAnsiTheme="majorHAnsi" w:cstheme="majorHAnsi"/>
          <w:b/>
        </w:rPr>
        <w:t>1</w:t>
      </w:r>
      <w:r w:rsidRPr="00D25689">
        <w:rPr>
          <w:rFonts w:asciiTheme="majorHAnsi" w:hAnsiTheme="majorHAnsi" w:cstheme="majorHAnsi"/>
          <w:b/>
          <w:spacing w:val="-4"/>
        </w:rPr>
        <w:t xml:space="preserve"> </w:t>
      </w:r>
      <w:r w:rsidRPr="00D25689">
        <w:rPr>
          <w:rFonts w:asciiTheme="majorHAnsi" w:hAnsiTheme="majorHAnsi" w:cstheme="majorHAnsi"/>
          <w:b/>
        </w:rPr>
        <w:t>(2</w:t>
      </w:r>
      <w:r w:rsidRPr="00D25689">
        <w:rPr>
          <w:rFonts w:asciiTheme="majorHAnsi" w:hAnsiTheme="majorHAnsi" w:cstheme="majorHAnsi"/>
          <w:b/>
          <w:spacing w:val="-2"/>
        </w:rPr>
        <w:t xml:space="preserve"> </w:t>
      </w:r>
      <w:r w:rsidRPr="00D25689">
        <w:rPr>
          <w:rFonts w:asciiTheme="majorHAnsi" w:hAnsiTheme="majorHAnsi" w:cstheme="majorHAnsi"/>
          <w:b/>
        </w:rPr>
        <w:t>điểm):</w:t>
      </w:r>
      <w:r w:rsidRPr="00D25689">
        <w:rPr>
          <w:rFonts w:asciiTheme="majorHAnsi" w:hAnsiTheme="majorHAnsi" w:cstheme="majorHAnsi"/>
          <w:b/>
          <w:spacing w:val="-2"/>
        </w:rPr>
        <w:t xml:space="preserve"> </w:t>
      </w:r>
      <w:r w:rsidRPr="00D25689">
        <w:rPr>
          <w:rFonts w:asciiTheme="majorHAnsi" w:hAnsiTheme="majorHAnsi" w:cstheme="majorHAnsi"/>
        </w:rPr>
        <w:t>Theo</w:t>
      </w:r>
      <w:r w:rsidRPr="00D25689">
        <w:rPr>
          <w:rFonts w:asciiTheme="majorHAnsi" w:hAnsiTheme="majorHAnsi" w:cstheme="majorHAnsi"/>
          <w:spacing w:val="-1"/>
        </w:rPr>
        <w:t xml:space="preserve"> </w:t>
      </w:r>
      <w:r w:rsidRPr="00D25689">
        <w:rPr>
          <w:rFonts w:asciiTheme="majorHAnsi" w:hAnsiTheme="majorHAnsi" w:cstheme="majorHAnsi"/>
        </w:rPr>
        <w:t>mạch</w:t>
      </w:r>
      <w:r w:rsidRPr="00D25689">
        <w:rPr>
          <w:rFonts w:asciiTheme="majorHAnsi" w:hAnsiTheme="majorHAnsi" w:cstheme="majorHAnsi"/>
          <w:spacing w:val="-4"/>
        </w:rPr>
        <w:t xml:space="preserve"> </w:t>
      </w:r>
      <w:r w:rsidRPr="00D25689">
        <w:rPr>
          <w:rFonts w:asciiTheme="majorHAnsi" w:hAnsiTheme="majorHAnsi" w:cstheme="majorHAnsi"/>
        </w:rPr>
        <w:t>suy</w:t>
      </w:r>
      <w:r w:rsidRPr="00D25689">
        <w:rPr>
          <w:rFonts w:asciiTheme="majorHAnsi" w:hAnsiTheme="majorHAnsi" w:cstheme="majorHAnsi"/>
          <w:spacing w:val="-4"/>
        </w:rPr>
        <w:t xml:space="preserve"> </w:t>
      </w:r>
      <w:r w:rsidRPr="00D25689">
        <w:rPr>
          <w:rFonts w:asciiTheme="majorHAnsi" w:hAnsiTheme="majorHAnsi" w:cstheme="majorHAnsi"/>
        </w:rPr>
        <w:t>tưởng</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1"/>
        </w:rPr>
        <w:t xml:space="preserve"> </w:t>
      </w:r>
      <w:r w:rsidRPr="00D25689">
        <w:rPr>
          <w:rFonts w:asciiTheme="majorHAnsi" w:hAnsiTheme="majorHAnsi" w:cstheme="majorHAnsi"/>
        </w:rPr>
        <w:t>Hamlet,</w:t>
      </w:r>
      <w:r w:rsidRPr="00D25689">
        <w:rPr>
          <w:rFonts w:asciiTheme="majorHAnsi" w:hAnsiTheme="majorHAnsi" w:cstheme="majorHAnsi"/>
          <w:spacing w:val="-4"/>
        </w:rPr>
        <w:t xml:space="preserve"> </w:t>
      </w:r>
      <w:r w:rsidRPr="00D25689">
        <w:rPr>
          <w:rFonts w:asciiTheme="majorHAnsi" w:hAnsiTheme="majorHAnsi" w:cstheme="majorHAnsi"/>
        </w:rPr>
        <w:t>lời</w:t>
      </w:r>
      <w:r w:rsidRPr="00D25689">
        <w:rPr>
          <w:rFonts w:asciiTheme="majorHAnsi" w:hAnsiTheme="majorHAnsi" w:cstheme="majorHAnsi"/>
          <w:spacing w:val="-2"/>
        </w:rPr>
        <w:t xml:space="preserve"> </w:t>
      </w:r>
      <w:r w:rsidRPr="00D25689">
        <w:rPr>
          <w:rFonts w:asciiTheme="majorHAnsi" w:hAnsiTheme="majorHAnsi" w:cstheme="majorHAnsi"/>
        </w:rPr>
        <w:t>độc</w:t>
      </w:r>
      <w:r w:rsidRPr="00D25689">
        <w:rPr>
          <w:rFonts w:asciiTheme="majorHAnsi" w:hAnsiTheme="majorHAnsi" w:cstheme="majorHAnsi"/>
          <w:spacing w:val="-4"/>
        </w:rPr>
        <w:t xml:space="preserve"> </w:t>
      </w:r>
      <w:r w:rsidRPr="00D25689">
        <w:rPr>
          <w:rFonts w:asciiTheme="majorHAnsi" w:hAnsiTheme="majorHAnsi" w:cstheme="majorHAnsi"/>
        </w:rPr>
        <w:t>thoại</w:t>
      </w:r>
      <w:r w:rsidRPr="00D25689">
        <w:rPr>
          <w:rFonts w:asciiTheme="majorHAnsi" w:hAnsiTheme="majorHAnsi" w:cstheme="majorHAnsi"/>
          <w:spacing w:val="-4"/>
        </w:rPr>
        <w:t xml:space="preserve"> </w:t>
      </w:r>
      <w:r w:rsidRPr="00D25689">
        <w:rPr>
          <w:rFonts w:asciiTheme="majorHAnsi" w:hAnsiTheme="majorHAnsi" w:cstheme="majorHAnsi"/>
        </w:rPr>
        <w:t>có</w:t>
      </w:r>
      <w:r w:rsidRPr="00D25689">
        <w:rPr>
          <w:rFonts w:asciiTheme="majorHAnsi" w:hAnsiTheme="majorHAnsi" w:cstheme="majorHAnsi"/>
          <w:spacing w:val="-2"/>
        </w:rPr>
        <w:t xml:space="preserve"> </w:t>
      </w:r>
      <w:r w:rsidRPr="00D25689">
        <w:rPr>
          <w:rFonts w:asciiTheme="majorHAnsi" w:hAnsiTheme="majorHAnsi" w:cstheme="majorHAnsi"/>
        </w:rPr>
        <w:t>thể</w:t>
      </w:r>
      <w:r w:rsidRPr="00D25689">
        <w:rPr>
          <w:rFonts w:asciiTheme="majorHAnsi" w:hAnsiTheme="majorHAnsi" w:cstheme="majorHAnsi"/>
          <w:spacing w:val="-4"/>
        </w:rPr>
        <w:t xml:space="preserve"> </w:t>
      </w:r>
      <w:r w:rsidRPr="00D25689">
        <w:rPr>
          <w:rFonts w:asciiTheme="majorHAnsi" w:hAnsiTheme="majorHAnsi" w:cstheme="majorHAnsi"/>
        </w:rPr>
        <w:t>chia</w:t>
      </w:r>
      <w:r w:rsidRPr="00D25689">
        <w:rPr>
          <w:rFonts w:asciiTheme="majorHAnsi" w:hAnsiTheme="majorHAnsi" w:cstheme="majorHAnsi"/>
          <w:spacing w:val="-4"/>
        </w:rPr>
        <w:t xml:space="preserve"> </w:t>
      </w:r>
      <w:r w:rsidRPr="00D25689">
        <w:rPr>
          <w:rFonts w:asciiTheme="majorHAnsi" w:hAnsiTheme="majorHAnsi" w:cstheme="majorHAnsi"/>
        </w:rPr>
        <w:t>làm</w:t>
      </w:r>
      <w:r w:rsidRPr="00D25689">
        <w:rPr>
          <w:rFonts w:asciiTheme="majorHAnsi" w:hAnsiTheme="majorHAnsi" w:cstheme="majorHAnsi"/>
          <w:spacing w:val="-1"/>
        </w:rPr>
        <w:t xml:space="preserve"> </w:t>
      </w:r>
      <w:r w:rsidRPr="00D25689">
        <w:rPr>
          <w:rFonts w:asciiTheme="majorHAnsi" w:hAnsiTheme="majorHAnsi" w:cstheme="majorHAnsi"/>
        </w:rPr>
        <w:t>mấy</w:t>
      </w:r>
      <w:r w:rsidRPr="00D25689">
        <w:rPr>
          <w:rFonts w:asciiTheme="majorHAnsi" w:hAnsiTheme="majorHAnsi" w:cstheme="majorHAnsi"/>
          <w:spacing w:val="-4"/>
        </w:rPr>
        <w:t xml:space="preserve"> </w:t>
      </w:r>
      <w:r w:rsidRPr="00D25689">
        <w:rPr>
          <w:rFonts w:asciiTheme="majorHAnsi" w:hAnsiTheme="majorHAnsi" w:cstheme="majorHAnsi"/>
        </w:rPr>
        <w:t>phần,</w:t>
      </w:r>
      <w:r w:rsidRPr="00D25689">
        <w:rPr>
          <w:rFonts w:asciiTheme="majorHAnsi" w:hAnsiTheme="majorHAnsi" w:cstheme="majorHAnsi"/>
          <w:spacing w:val="-1"/>
        </w:rPr>
        <w:t xml:space="preserve"> </w:t>
      </w:r>
      <w:r w:rsidRPr="00D25689">
        <w:rPr>
          <w:rFonts w:asciiTheme="majorHAnsi" w:hAnsiTheme="majorHAnsi" w:cstheme="majorHAnsi"/>
        </w:rPr>
        <w:t>nội dung của từng phần là gì?</w:t>
      </w:r>
    </w:p>
    <w:p w14:paraId="577A82D3"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b/>
        </w:rPr>
        <w:lastRenderedPageBreak/>
        <w:t>Câu</w:t>
      </w:r>
      <w:r w:rsidRPr="00D25689">
        <w:rPr>
          <w:rFonts w:asciiTheme="majorHAnsi" w:hAnsiTheme="majorHAnsi" w:cstheme="majorHAnsi"/>
          <w:b/>
          <w:spacing w:val="-5"/>
        </w:rPr>
        <w:t xml:space="preserve"> </w:t>
      </w:r>
      <w:r w:rsidRPr="00D25689">
        <w:rPr>
          <w:rFonts w:asciiTheme="majorHAnsi" w:hAnsiTheme="majorHAnsi" w:cstheme="majorHAnsi"/>
          <w:b/>
        </w:rPr>
        <w:t>2</w:t>
      </w:r>
      <w:r w:rsidRPr="00D25689">
        <w:rPr>
          <w:rFonts w:asciiTheme="majorHAnsi" w:hAnsiTheme="majorHAnsi" w:cstheme="majorHAnsi"/>
          <w:b/>
          <w:spacing w:val="-5"/>
        </w:rPr>
        <w:t xml:space="preserve"> </w:t>
      </w:r>
      <w:r w:rsidRPr="00D25689">
        <w:rPr>
          <w:rFonts w:asciiTheme="majorHAnsi" w:hAnsiTheme="majorHAnsi" w:cstheme="majorHAnsi"/>
          <w:b/>
        </w:rPr>
        <w:t>(2</w:t>
      </w:r>
      <w:r w:rsidRPr="00D25689">
        <w:rPr>
          <w:rFonts w:asciiTheme="majorHAnsi" w:hAnsiTheme="majorHAnsi" w:cstheme="majorHAnsi"/>
          <w:b/>
          <w:spacing w:val="-3"/>
        </w:rPr>
        <w:t xml:space="preserve"> </w:t>
      </w:r>
      <w:r w:rsidRPr="00D25689">
        <w:rPr>
          <w:rFonts w:asciiTheme="majorHAnsi" w:hAnsiTheme="majorHAnsi" w:cstheme="majorHAnsi"/>
          <w:b/>
        </w:rPr>
        <w:t>điểm):</w:t>
      </w:r>
      <w:r w:rsidRPr="00D25689">
        <w:rPr>
          <w:rFonts w:asciiTheme="majorHAnsi" w:hAnsiTheme="majorHAnsi" w:cstheme="majorHAnsi"/>
          <w:b/>
          <w:spacing w:val="-3"/>
        </w:rPr>
        <w:t xml:space="preserve"> </w:t>
      </w:r>
      <w:r w:rsidRPr="00D25689">
        <w:rPr>
          <w:rFonts w:asciiTheme="majorHAnsi" w:hAnsiTheme="majorHAnsi" w:cstheme="majorHAnsi"/>
        </w:rPr>
        <w:t>Có</w:t>
      </w:r>
      <w:r w:rsidRPr="00D25689">
        <w:rPr>
          <w:rFonts w:asciiTheme="majorHAnsi" w:hAnsiTheme="majorHAnsi" w:cstheme="majorHAnsi"/>
          <w:spacing w:val="-5"/>
        </w:rPr>
        <w:t xml:space="preserve"> </w:t>
      </w:r>
      <w:r w:rsidRPr="00D25689">
        <w:rPr>
          <w:rFonts w:asciiTheme="majorHAnsi" w:hAnsiTheme="majorHAnsi" w:cstheme="majorHAnsi"/>
        </w:rPr>
        <w:t>thể</w:t>
      </w:r>
      <w:r w:rsidRPr="00D25689">
        <w:rPr>
          <w:rFonts w:asciiTheme="majorHAnsi" w:hAnsiTheme="majorHAnsi" w:cstheme="majorHAnsi"/>
          <w:spacing w:val="-5"/>
        </w:rPr>
        <w:t xml:space="preserve"> </w:t>
      </w:r>
      <w:r w:rsidRPr="00D25689">
        <w:rPr>
          <w:rFonts w:asciiTheme="majorHAnsi" w:hAnsiTheme="majorHAnsi" w:cstheme="majorHAnsi"/>
        </w:rPr>
        <w:t>xác</w:t>
      </w:r>
      <w:r w:rsidRPr="00D25689">
        <w:rPr>
          <w:rFonts w:asciiTheme="majorHAnsi" w:hAnsiTheme="majorHAnsi" w:cstheme="majorHAnsi"/>
          <w:spacing w:val="-5"/>
        </w:rPr>
        <w:t xml:space="preserve"> </w:t>
      </w:r>
      <w:r w:rsidRPr="00D25689">
        <w:rPr>
          <w:rFonts w:asciiTheme="majorHAnsi" w:hAnsiTheme="majorHAnsi" w:cstheme="majorHAnsi"/>
        </w:rPr>
        <w:t>định</w:t>
      </w:r>
      <w:r w:rsidRPr="00D25689">
        <w:rPr>
          <w:rFonts w:asciiTheme="majorHAnsi" w:hAnsiTheme="majorHAnsi" w:cstheme="majorHAnsi"/>
          <w:spacing w:val="-5"/>
        </w:rPr>
        <w:t xml:space="preserve"> </w:t>
      </w:r>
      <w:r w:rsidRPr="00D25689">
        <w:rPr>
          <w:rFonts w:asciiTheme="majorHAnsi" w:hAnsiTheme="majorHAnsi" w:cstheme="majorHAnsi"/>
        </w:rPr>
        <w:t>cách</w:t>
      </w:r>
      <w:r w:rsidRPr="00D25689">
        <w:rPr>
          <w:rFonts w:asciiTheme="majorHAnsi" w:hAnsiTheme="majorHAnsi" w:cstheme="majorHAnsi"/>
          <w:spacing w:val="-4"/>
        </w:rPr>
        <w:t xml:space="preserve"> </w:t>
      </w:r>
      <w:r w:rsidRPr="00D25689">
        <w:rPr>
          <w:rFonts w:asciiTheme="majorHAnsi" w:hAnsiTheme="majorHAnsi" w:cstheme="majorHAnsi"/>
        </w:rPr>
        <w:t>hiểu</w:t>
      </w:r>
      <w:r w:rsidRPr="00D25689">
        <w:rPr>
          <w:rFonts w:asciiTheme="majorHAnsi" w:hAnsiTheme="majorHAnsi" w:cstheme="majorHAnsi"/>
          <w:spacing w:val="-2"/>
        </w:rPr>
        <w:t xml:space="preserve"> </w:t>
      </w:r>
      <w:r w:rsidRPr="00D25689">
        <w:rPr>
          <w:rFonts w:asciiTheme="majorHAnsi" w:hAnsiTheme="majorHAnsi" w:cstheme="majorHAnsi"/>
        </w:rPr>
        <w:t>của</w:t>
      </w:r>
      <w:r w:rsidRPr="00D25689">
        <w:rPr>
          <w:rFonts w:asciiTheme="majorHAnsi" w:hAnsiTheme="majorHAnsi" w:cstheme="majorHAnsi"/>
          <w:spacing w:val="-5"/>
        </w:rPr>
        <w:t xml:space="preserve"> </w:t>
      </w:r>
      <w:r w:rsidRPr="00D25689">
        <w:rPr>
          <w:rFonts w:asciiTheme="majorHAnsi" w:hAnsiTheme="majorHAnsi" w:cstheme="majorHAnsi"/>
        </w:rPr>
        <w:t>Hamlet</w:t>
      </w:r>
      <w:r w:rsidRPr="00D25689">
        <w:rPr>
          <w:rFonts w:asciiTheme="majorHAnsi" w:hAnsiTheme="majorHAnsi" w:cstheme="majorHAnsi"/>
          <w:spacing w:val="-5"/>
        </w:rPr>
        <w:t xml:space="preserve"> </w:t>
      </w:r>
      <w:r w:rsidRPr="00D25689">
        <w:rPr>
          <w:rFonts w:asciiTheme="majorHAnsi" w:hAnsiTheme="majorHAnsi" w:cstheme="majorHAnsi"/>
        </w:rPr>
        <w:t>về</w:t>
      </w:r>
      <w:r w:rsidRPr="00D25689">
        <w:rPr>
          <w:rFonts w:asciiTheme="majorHAnsi" w:hAnsiTheme="majorHAnsi" w:cstheme="majorHAnsi"/>
          <w:spacing w:val="-2"/>
        </w:rPr>
        <w:t xml:space="preserve"> </w:t>
      </w:r>
      <w:r w:rsidRPr="00D25689">
        <w:rPr>
          <w:rFonts w:asciiTheme="majorHAnsi" w:hAnsiTheme="majorHAnsi" w:cstheme="majorHAnsi"/>
        </w:rPr>
        <w:t>“sống”</w:t>
      </w:r>
      <w:r w:rsidRPr="00D25689">
        <w:rPr>
          <w:rFonts w:asciiTheme="majorHAnsi" w:hAnsiTheme="majorHAnsi" w:cstheme="majorHAnsi"/>
          <w:spacing w:val="-2"/>
        </w:rPr>
        <w:t xml:space="preserve"> </w:t>
      </w:r>
      <w:r w:rsidRPr="00D25689">
        <w:rPr>
          <w:rFonts w:asciiTheme="majorHAnsi" w:hAnsiTheme="majorHAnsi" w:cstheme="majorHAnsi"/>
        </w:rPr>
        <w:t>và</w:t>
      </w:r>
      <w:r w:rsidRPr="00D25689">
        <w:rPr>
          <w:rFonts w:asciiTheme="majorHAnsi" w:hAnsiTheme="majorHAnsi" w:cstheme="majorHAnsi"/>
          <w:spacing w:val="-2"/>
        </w:rPr>
        <w:t xml:space="preserve"> </w:t>
      </w:r>
      <w:r w:rsidRPr="00D25689">
        <w:rPr>
          <w:rFonts w:asciiTheme="majorHAnsi" w:hAnsiTheme="majorHAnsi" w:cstheme="majorHAnsi"/>
        </w:rPr>
        <w:t>“không</w:t>
      </w:r>
      <w:r w:rsidRPr="00D25689">
        <w:rPr>
          <w:rFonts w:asciiTheme="majorHAnsi" w:hAnsiTheme="majorHAnsi" w:cstheme="majorHAnsi"/>
          <w:spacing w:val="-5"/>
        </w:rPr>
        <w:t xml:space="preserve"> </w:t>
      </w:r>
      <w:r w:rsidRPr="00D25689">
        <w:rPr>
          <w:rFonts w:asciiTheme="majorHAnsi" w:hAnsiTheme="majorHAnsi" w:cstheme="majorHAnsi"/>
        </w:rPr>
        <w:t>sống”</w:t>
      </w:r>
      <w:r w:rsidRPr="00D25689">
        <w:rPr>
          <w:rFonts w:asciiTheme="majorHAnsi" w:hAnsiTheme="majorHAnsi" w:cstheme="majorHAnsi"/>
          <w:spacing w:val="-5"/>
        </w:rPr>
        <w:t xml:space="preserve"> </w:t>
      </w:r>
      <w:r w:rsidRPr="00D25689">
        <w:rPr>
          <w:rFonts w:asciiTheme="majorHAnsi" w:hAnsiTheme="majorHAnsi" w:cstheme="majorHAnsi"/>
        </w:rPr>
        <w:t>như</w:t>
      </w:r>
      <w:r w:rsidRPr="00D25689">
        <w:rPr>
          <w:rFonts w:asciiTheme="majorHAnsi" w:hAnsiTheme="majorHAnsi" w:cstheme="majorHAnsi"/>
          <w:spacing w:val="-4"/>
        </w:rPr>
        <w:t xml:space="preserve"> </w:t>
      </w:r>
      <w:r w:rsidRPr="00D25689">
        <w:rPr>
          <w:rFonts w:asciiTheme="majorHAnsi" w:hAnsiTheme="majorHAnsi" w:cstheme="majorHAnsi"/>
        </w:rPr>
        <w:t>thế</w:t>
      </w:r>
      <w:r w:rsidRPr="00D25689">
        <w:rPr>
          <w:rFonts w:asciiTheme="majorHAnsi" w:hAnsiTheme="majorHAnsi" w:cstheme="majorHAnsi"/>
          <w:spacing w:val="-3"/>
        </w:rPr>
        <w:t xml:space="preserve"> </w:t>
      </w:r>
      <w:r w:rsidRPr="00D25689">
        <w:rPr>
          <w:rFonts w:asciiTheme="majorHAnsi" w:hAnsiTheme="majorHAnsi" w:cstheme="majorHAnsi"/>
          <w:spacing w:val="-4"/>
        </w:rPr>
        <w:t>nào?</w:t>
      </w:r>
    </w:p>
    <w:p w14:paraId="11F9BFD5" w14:textId="77777777" w:rsidR="002D4AA8" w:rsidRPr="00D25689" w:rsidRDefault="00D25689" w:rsidP="00D25689">
      <w:pPr>
        <w:pStyle w:val="Heading1"/>
        <w:spacing w:line="288" w:lineRule="auto"/>
        <w:rPr>
          <w:rFonts w:asciiTheme="majorHAnsi" w:hAnsiTheme="majorHAnsi" w:cstheme="majorHAnsi"/>
        </w:rPr>
      </w:pPr>
      <w:r w:rsidRPr="00D25689">
        <w:rPr>
          <w:rFonts w:asciiTheme="majorHAnsi" w:hAnsiTheme="majorHAnsi" w:cstheme="majorHAnsi"/>
        </w:rPr>
        <w:t>GỢI</w:t>
      </w:r>
      <w:r w:rsidRPr="00D25689">
        <w:rPr>
          <w:rFonts w:asciiTheme="majorHAnsi" w:hAnsiTheme="majorHAnsi" w:cstheme="majorHAnsi"/>
          <w:spacing w:val="-6"/>
        </w:rPr>
        <w:t xml:space="preserve"> </w:t>
      </w:r>
      <w:r w:rsidRPr="00D25689">
        <w:rPr>
          <w:rFonts w:asciiTheme="majorHAnsi" w:hAnsiTheme="majorHAnsi" w:cstheme="majorHAnsi"/>
        </w:rPr>
        <w:t>Ý</w:t>
      </w:r>
      <w:r w:rsidRPr="00D25689">
        <w:rPr>
          <w:rFonts w:asciiTheme="majorHAnsi" w:hAnsiTheme="majorHAnsi" w:cstheme="majorHAnsi"/>
          <w:spacing w:val="-5"/>
        </w:rPr>
        <w:t xml:space="preserve"> </w:t>
      </w:r>
      <w:r w:rsidRPr="00D25689">
        <w:rPr>
          <w:rFonts w:asciiTheme="majorHAnsi" w:hAnsiTheme="majorHAnsi" w:cstheme="majorHAnsi"/>
        </w:rPr>
        <w:t>ĐÁP</w:t>
      </w:r>
      <w:r w:rsidRPr="00D25689">
        <w:rPr>
          <w:rFonts w:asciiTheme="majorHAnsi" w:hAnsiTheme="majorHAnsi" w:cstheme="majorHAnsi"/>
          <w:spacing w:val="-5"/>
        </w:rPr>
        <w:t xml:space="preserve"> ÁN</w:t>
      </w:r>
    </w:p>
    <w:p w14:paraId="3541066D" w14:textId="77777777" w:rsidR="002D4AA8" w:rsidRPr="00D25689" w:rsidRDefault="00D25689" w:rsidP="00D25689">
      <w:pPr>
        <w:pStyle w:val="Heading2"/>
        <w:numPr>
          <w:ilvl w:val="0"/>
          <w:numId w:val="26"/>
        </w:numPr>
        <w:tabs>
          <w:tab w:val="left" w:pos="1739"/>
        </w:tabs>
        <w:spacing w:line="288" w:lineRule="auto"/>
        <w:ind w:left="1739" w:hanging="359"/>
        <w:rPr>
          <w:rFonts w:asciiTheme="majorHAnsi" w:hAnsiTheme="majorHAnsi" w:cstheme="majorHAnsi"/>
          <w:b w:val="0"/>
        </w:rPr>
      </w:pPr>
      <w:r w:rsidRPr="00D25689">
        <w:rPr>
          <w:rFonts w:asciiTheme="majorHAnsi" w:hAnsiTheme="majorHAnsi" w:cstheme="majorHAnsi"/>
        </w:rPr>
        <w:t>Phần</w:t>
      </w:r>
      <w:r w:rsidRPr="00D25689">
        <w:rPr>
          <w:rFonts w:asciiTheme="majorHAnsi" w:hAnsiTheme="majorHAnsi" w:cstheme="majorHAnsi"/>
          <w:spacing w:val="-8"/>
        </w:rPr>
        <w:t xml:space="preserve"> </w:t>
      </w:r>
      <w:r w:rsidRPr="00D25689">
        <w:rPr>
          <w:rFonts w:asciiTheme="majorHAnsi" w:hAnsiTheme="majorHAnsi" w:cstheme="majorHAnsi"/>
        </w:rPr>
        <w:t>trắc</w:t>
      </w:r>
      <w:r w:rsidRPr="00D25689">
        <w:rPr>
          <w:rFonts w:asciiTheme="majorHAnsi" w:hAnsiTheme="majorHAnsi" w:cstheme="majorHAnsi"/>
          <w:spacing w:val="-6"/>
        </w:rPr>
        <w:t xml:space="preserve"> </w:t>
      </w:r>
      <w:r w:rsidRPr="00D25689">
        <w:rPr>
          <w:rFonts w:asciiTheme="majorHAnsi" w:hAnsiTheme="majorHAnsi" w:cstheme="majorHAnsi"/>
          <w:spacing w:val="-2"/>
        </w:rPr>
        <w:t>nghiệm</w:t>
      </w:r>
    </w:p>
    <w:p w14:paraId="1AA05858" w14:textId="77777777" w:rsidR="002D4AA8" w:rsidRPr="00D25689" w:rsidRDefault="00D25689" w:rsidP="00D25689">
      <w:pPr>
        <w:spacing w:line="288" w:lineRule="auto"/>
        <w:ind w:left="1020"/>
        <w:rPr>
          <w:rFonts w:asciiTheme="majorHAnsi" w:hAnsiTheme="majorHAnsi" w:cstheme="majorHAnsi"/>
          <w:i/>
          <w:sz w:val="26"/>
        </w:rPr>
      </w:pPr>
      <w:r w:rsidRPr="00D25689">
        <w:rPr>
          <w:rFonts w:asciiTheme="majorHAnsi" w:hAnsiTheme="majorHAnsi" w:cstheme="majorHAnsi"/>
          <w:i/>
          <w:sz w:val="26"/>
        </w:rPr>
        <w:t>(Mỗi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câu</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đúng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tương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ứng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với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1</w:t>
      </w:r>
      <w:r w:rsidRPr="00D25689">
        <w:rPr>
          <w:rFonts w:asciiTheme="majorHAnsi" w:hAnsiTheme="majorHAnsi" w:cstheme="majorHAnsi"/>
          <w:i/>
          <w:spacing w:val="-4"/>
          <w:sz w:val="26"/>
        </w:rPr>
        <w:t xml:space="preserve"> </w:t>
      </w:r>
      <w:r w:rsidRPr="00D25689">
        <w:rPr>
          <w:rFonts w:asciiTheme="majorHAnsi" w:hAnsiTheme="majorHAnsi" w:cstheme="majorHAnsi"/>
          <w:i/>
          <w:spacing w:val="-2"/>
          <w:sz w:val="26"/>
        </w:rPr>
        <w:t>điểm)</w:t>
      </w:r>
    </w:p>
    <w:p w14:paraId="1469EC28" w14:textId="77777777" w:rsidR="002D4AA8" w:rsidRPr="00D25689" w:rsidRDefault="002D4AA8" w:rsidP="00D25689">
      <w:pPr>
        <w:pStyle w:val="BodyText"/>
        <w:spacing w:line="288" w:lineRule="auto"/>
        <w:ind w:left="0"/>
        <w:rPr>
          <w:rFonts w:asciiTheme="majorHAnsi" w:hAnsiTheme="majorHAnsi" w:cstheme="majorHAnsi"/>
          <w:i/>
          <w:sz w:val="20"/>
        </w:rPr>
      </w:pPr>
    </w:p>
    <w:tbl>
      <w:tblPr>
        <w:tblW w:w="0" w:type="auto"/>
        <w:tblInd w:w="977" w:type="dxa"/>
        <w:tblLayout w:type="fixed"/>
        <w:tblCellMar>
          <w:left w:w="0" w:type="dxa"/>
          <w:right w:w="0" w:type="dxa"/>
        </w:tblCellMar>
        <w:tblLook w:val="01E0" w:firstRow="1" w:lastRow="1" w:firstColumn="1" w:lastColumn="1" w:noHBand="0" w:noVBand="0"/>
      </w:tblPr>
      <w:tblGrid>
        <w:gridCol w:w="1301"/>
        <w:gridCol w:w="1453"/>
        <w:gridCol w:w="1537"/>
        <w:gridCol w:w="1537"/>
        <w:gridCol w:w="1536"/>
        <w:gridCol w:w="1537"/>
        <w:gridCol w:w="1125"/>
      </w:tblGrid>
      <w:tr w:rsidR="002D4AA8" w:rsidRPr="00D25689" w14:paraId="559A8DED" w14:textId="77777777">
        <w:trPr>
          <w:trHeight w:val="367"/>
        </w:trPr>
        <w:tc>
          <w:tcPr>
            <w:tcW w:w="1301" w:type="dxa"/>
          </w:tcPr>
          <w:p w14:paraId="3E95793F" w14:textId="77777777" w:rsidR="002D4AA8" w:rsidRPr="00D25689" w:rsidRDefault="00D25689" w:rsidP="00D25689">
            <w:pPr>
              <w:pStyle w:val="TableParagraph"/>
              <w:spacing w:line="288" w:lineRule="auto"/>
              <w:ind w:left="50"/>
              <w:rPr>
                <w:rFonts w:asciiTheme="majorHAnsi" w:hAnsiTheme="majorHAnsi" w:cstheme="majorHAnsi"/>
                <w:b/>
                <w:sz w:val="26"/>
              </w:rPr>
            </w:pPr>
            <w:r w:rsidRPr="00D25689">
              <w:rPr>
                <w:rFonts w:asciiTheme="majorHAnsi" w:hAnsiTheme="majorHAnsi" w:cstheme="majorHAnsi"/>
                <w:b/>
                <w:sz w:val="26"/>
              </w:rPr>
              <w:t>Câu</w:t>
            </w:r>
            <w:r w:rsidRPr="00D25689">
              <w:rPr>
                <w:rFonts w:asciiTheme="majorHAnsi" w:hAnsiTheme="majorHAnsi" w:cstheme="majorHAnsi"/>
                <w:b/>
                <w:spacing w:val="-6"/>
                <w:sz w:val="26"/>
              </w:rPr>
              <w:t xml:space="preserve"> </w:t>
            </w:r>
            <w:r w:rsidRPr="00D25689">
              <w:rPr>
                <w:rFonts w:asciiTheme="majorHAnsi" w:hAnsiTheme="majorHAnsi" w:cstheme="majorHAnsi"/>
                <w:b/>
                <w:spacing w:val="-5"/>
                <w:sz w:val="26"/>
              </w:rPr>
              <w:t>hỏi</w:t>
            </w:r>
          </w:p>
        </w:tc>
        <w:tc>
          <w:tcPr>
            <w:tcW w:w="1453" w:type="dxa"/>
          </w:tcPr>
          <w:p w14:paraId="07594101" w14:textId="77777777" w:rsidR="002D4AA8" w:rsidRPr="00D25689" w:rsidRDefault="00D25689" w:rsidP="00D25689">
            <w:pPr>
              <w:pStyle w:val="TableParagraph"/>
              <w:spacing w:line="288" w:lineRule="auto"/>
              <w:ind w:left="379"/>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1</w:t>
            </w:r>
          </w:p>
        </w:tc>
        <w:tc>
          <w:tcPr>
            <w:tcW w:w="1537" w:type="dxa"/>
          </w:tcPr>
          <w:p w14:paraId="061F720C" w14:textId="77777777" w:rsidR="002D4AA8" w:rsidRPr="00D25689" w:rsidRDefault="00D25689" w:rsidP="00D25689">
            <w:pPr>
              <w:pStyle w:val="TableParagraph"/>
              <w:spacing w:line="288" w:lineRule="auto"/>
              <w:ind w:left="462"/>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2</w:t>
            </w:r>
          </w:p>
        </w:tc>
        <w:tc>
          <w:tcPr>
            <w:tcW w:w="1537" w:type="dxa"/>
          </w:tcPr>
          <w:p w14:paraId="7F66F00D" w14:textId="77777777" w:rsidR="002D4AA8" w:rsidRPr="00D25689" w:rsidRDefault="00D25689" w:rsidP="00D25689">
            <w:pPr>
              <w:pStyle w:val="TableParagraph"/>
              <w:spacing w:line="288" w:lineRule="auto"/>
              <w:ind w:left="464"/>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3</w:t>
            </w:r>
          </w:p>
        </w:tc>
        <w:tc>
          <w:tcPr>
            <w:tcW w:w="1536" w:type="dxa"/>
          </w:tcPr>
          <w:p w14:paraId="2B141DAE" w14:textId="77777777" w:rsidR="002D4AA8" w:rsidRPr="00D25689" w:rsidRDefault="00D25689" w:rsidP="00D25689">
            <w:pPr>
              <w:pStyle w:val="TableParagraph"/>
              <w:spacing w:line="288" w:lineRule="auto"/>
              <w:ind w:left="463"/>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4</w:t>
            </w:r>
          </w:p>
        </w:tc>
        <w:tc>
          <w:tcPr>
            <w:tcW w:w="1537" w:type="dxa"/>
          </w:tcPr>
          <w:p w14:paraId="3DC378E6" w14:textId="77777777" w:rsidR="002D4AA8" w:rsidRPr="00D25689" w:rsidRDefault="00D25689" w:rsidP="00D25689">
            <w:pPr>
              <w:pStyle w:val="TableParagraph"/>
              <w:spacing w:line="288" w:lineRule="auto"/>
              <w:ind w:left="463"/>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5</w:t>
            </w:r>
          </w:p>
        </w:tc>
        <w:tc>
          <w:tcPr>
            <w:tcW w:w="1125" w:type="dxa"/>
          </w:tcPr>
          <w:p w14:paraId="0F01DD7C" w14:textId="77777777" w:rsidR="002D4AA8" w:rsidRPr="00D25689" w:rsidRDefault="00D25689" w:rsidP="00D25689">
            <w:pPr>
              <w:pStyle w:val="TableParagraph"/>
              <w:spacing w:line="288" w:lineRule="auto"/>
              <w:ind w:left="465"/>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6</w:t>
            </w:r>
          </w:p>
        </w:tc>
      </w:tr>
      <w:tr w:rsidR="002D4AA8" w:rsidRPr="00D25689" w14:paraId="4BC3F721" w14:textId="77777777">
        <w:trPr>
          <w:trHeight w:val="367"/>
        </w:trPr>
        <w:tc>
          <w:tcPr>
            <w:tcW w:w="1301" w:type="dxa"/>
          </w:tcPr>
          <w:p w14:paraId="25439990" w14:textId="77777777" w:rsidR="002D4AA8" w:rsidRPr="00D25689" w:rsidRDefault="00D25689" w:rsidP="00D25689">
            <w:pPr>
              <w:pStyle w:val="TableParagraph"/>
              <w:spacing w:line="288" w:lineRule="auto"/>
              <w:ind w:left="50"/>
              <w:rPr>
                <w:rFonts w:asciiTheme="majorHAnsi" w:hAnsiTheme="majorHAnsi" w:cstheme="majorHAnsi"/>
                <w:b/>
                <w:sz w:val="26"/>
              </w:rPr>
            </w:pPr>
            <w:r w:rsidRPr="00D25689">
              <w:rPr>
                <w:rFonts w:asciiTheme="majorHAnsi" w:hAnsiTheme="majorHAnsi" w:cstheme="majorHAnsi"/>
                <w:b/>
                <w:sz w:val="26"/>
              </w:rPr>
              <w:t>Đáp</w:t>
            </w:r>
            <w:r w:rsidRPr="00D25689">
              <w:rPr>
                <w:rFonts w:asciiTheme="majorHAnsi" w:hAnsiTheme="majorHAnsi" w:cstheme="majorHAnsi"/>
                <w:b/>
                <w:spacing w:val="-6"/>
                <w:sz w:val="26"/>
              </w:rPr>
              <w:t xml:space="preserve"> </w:t>
            </w:r>
            <w:r w:rsidRPr="00D25689">
              <w:rPr>
                <w:rFonts w:asciiTheme="majorHAnsi" w:hAnsiTheme="majorHAnsi" w:cstheme="majorHAnsi"/>
                <w:b/>
                <w:spacing w:val="-5"/>
                <w:sz w:val="26"/>
              </w:rPr>
              <w:t>án</w:t>
            </w:r>
          </w:p>
        </w:tc>
        <w:tc>
          <w:tcPr>
            <w:tcW w:w="1453" w:type="dxa"/>
          </w:tcPr>
          <w:p w14:paraId="2D66E256" w14:textId="77777777" w:rsidR="002D4AA8" w:rsidRPr="00D25689" w:rsidRDefault="00D25689" w:rsidP="00D25689">
            <w:pPr>
              <w:pStyle w:val="TableParagraph"/>
              <w:spacing w:line="288" w:lineRule="auto"/>
              <w:ind w:left="379"/>
              <w:rPr>
                <w:rFonts w:asciiTheme="majorHAnsi" w:hAnsiTheme="majorHAnsi" w:cstheme="majorHAnsi"/>
                <w:sz w:val="26"/>
              </w:rPr>
            </w:pPr>
            <w:r w:rsidRPr="00D25689">
              <w:rPr>
                <w:rFonts w:asciiTheme="majorHAnsi" w:hAnsiTheme="majorHAnsi" w:cstheme="majorHAnsi"/>
                <w:spacing w:val="-10"/>
                <w:sz w:val="26"/>
              </w:rPr>
              <w:t>C</w:t>
            </w:r>
          </w:p>
        </w:tc>
        <w:tc>
          <w:tcPr>
            <w:tcW w:w="1537" w:type="dxa"/>
          </w:tcPr>
          <w:p w14:paraId="5F05B97C" w14:textId="77777777" w:rsidR="002D4AA8" w:rsidRPr="00D25689" w:rsidRDefault="00D25689" w:rsidP="00D25689">
            <w:pPr>
              <w:pStyle w:val="TableParagraph"/>
              <w:spacing w:line="288" w:lineRule="auto"/>
              <w:ind w:left="462"/>
              <w:rPr>
                <w:rFonts w:asciiTheme="majorHAnsi" w:hAnsiTheme="majorHAnsi" w:cstheme="majorHAnsi"/>
                <w:sz w:val="26"/>
              </w:rPr>
            </w:pPr>
            <w:r w:rsidRPr="00D25689">
              <w:rPr>
                <w:rFonts w:asciiTheme="majorHAnsi" w:hAnsiTheme="majorHAnsi" w:cstheme="majorHAnsi"/>
                <w:spacing w:val="-10"/>
                <w:sz w:val="26"/>
              </w:rPr>
              <w:t>C</w:t>
            </w:r>
          </w:p>
        </w:tc>
        <w:tc>
          <w:tcPr>
            <w:tcW w:w="1537" w:type="dxa"/>
          </w:tcPr>
          <w:p w14:paraId="79A9A562" w14:textId="77777777" w:rsidR="002D4AA8" w:rsidRPr="00D25689" w:rsidRDefault="00D25689" w:rsidP="00D25689">
            <w:pPr>
              <w:pStyle w:val="TableParagraph"/>
              <w:spacing w:line="288" w:lineRule="auto"/>
              <w:ind w:left="464"/>
              <w:rPr>
                <w:rFonts w:asciiTheme="majorHAnsi" w:hAnsiTheme="majorHAnsi" w:cstheme="majorHAnsi"/>
                <w:sz w:val="26"/>
              </w:rPr>
            </w:pPr>
            <w:r w:rsidRPr="00D25689">
              <w:rPr>
                <w:rFonts w:asciiTheme="majorHAnsi" w:hAnsiTheme="majorHAnsi" w:cstheme="majorHAnsi"/>
                <w:spacing w:val="-10"/>
                <w:sz w:val="26"/>
              </w:rPr>
              <w:t>A</w:t>
            </w:r>
          </w:p>
        </w:tc>
        <w:tc>
          <w:tcPr>
            <w:tcW w:w="1536" w:type="dxa"/>
          </w:tcPr>
          <w:p w14:paraId="7C3A8A8C" w14:textId="77777777" w:rsidR="002D4AA8" w:rsidRPr="00D25689" w:rsidRDefault="00D25689" w:rsidP="00D25689">
            <w:pPr>
              <w:pStyle w:val="TableParagraph"/>
              <w:spacing w:line="288" w:lineRule="auto"/>
              <w:ind w:left="463"/>
              <w:rPr>
                <w:rFonts w:asciiTheme="majorHAnsi" w:hAnsiTheme="majorHAnsi" w:cstheme="majorHAnsi"/>
                <w:sz w:val="26"/>
              </w:rPr>
            </w:pPr>
            <w:r w:rsidRPr="00D25689">
              <w:rPr>
                <w:rFonts w:asciiTheme="majorHAnsi" w:hAnsiTheme="majorHAnsi" w:cstheme="majorHAnsi"/>
                <w:spacing w:val="-10"/>
                <w:sz w:val="26"/>
              </w:rPr>
              <w:t>B</w:t>
            </w:r>
          </w:p>
        </w:tc>
        <w:tc>
          <w:tcPr>
            <w:tcW w:w="1537" w:type="dxa"/>
          </w:tcPr>
          <w:p w14:paraId="6CE21711" w14:textId="77777777" w:rsidR="002D4AA8" w:rsidRPr="00D25689" w:rsidRDefault="00D25689" w:rsidP="00D25689">
            <w:pPr>
              <w:pStyle w:val="TableParagraph"/>
              <w:spacing w:line="288" w:lineRule="auto"/>
              <w:ind w:left="463"/>
              <w:rPr>
                <w:rFonts w:asciiTheme="majorHAnsi" w:hAnsiTheme="majorHAnsi" w:cstheme="majorHAnsi"/>
                <w:sz w:val="26"/>
              </w:rPr>
            </w:pPr>
            <w:r w:rsidRPr="00D25689">
              <w:rPr>
                <w:rFonts w:asciiTheme="majorHAnsi" w:hAnsiTheme="majorHAnsi" w:cstheme="majorHAnsi"/>
                <w:spacing w:val="-10"/>
                <w:sz w:val="26"/>
              </w:rPr>
              <w:t>C</w:t>
            </w:r>
          </w:p>
        </w:tc>
        <w:tc>
          <w:tcPr>
            <w:tcW w:w="1125" w:type="dxa"/>
          </w:tcPr>
          <w:p w14:paraId="389BCAE8" w14:textId="77777777" w:rsidR="002D4AA8" w:rsidRPr="00D25689" w:rsidRDefault="00D25689" w:rsidP="00D25689">
            <w:pPr>
              <w:pStyle w:val="TableParagraph"/>
              <w:spacing w:line="288" w:lineRule="auto"/>
              <w:ind w:left="465"/>
              <w:rPr>
                <w:rFonts w:asciiTheme="majorHAnsi" w:hAnsiTheme="majorHAnsi" w:cstheme="majorHAnsi"/>
                <w:sz w:val="26"/>
              </w:rPr>
            </w:pPr>
            <w:r w:rsidRPr="00D25689">
              <w:rPr>
                <w:rFonts w:asciiTheme="majorHAnsi" w:hAnsiTheme="majorHAnsi" w:cstheme="majorHAnsi"/>
                <w:spacing w:val="-10"/>
                <w:sz w:val="26"/>
              </w:rPr>
              <w:t>A</w:t>
            </w:r>
          </w:p>
        </w:tc>
      </w:tr>
    </w:tbl>
    <w:p w14:paraId="37EC8674" w14:textId="77777777" w:rsidR="002D4AA8" w:rsidRPr="00D25689" w:rsidRDefault="002D4AA8" w:rsidP="00D25689">
      <w:pPr>
        <w:pStyle w:val="BodyText"/>
        <w:spacing w:line="288" w:lineRule="auto"/>
        <w:ind w:left="0"/>
        <w:rPr>
          <w:rFonts w:asciiTheme="majorHAnsi" w:hAnsiTheme="majorHAnsi" w:cstheme="majorHAnsi"/>
          <w:i/>
        </w:rPr>
      </w:pPr>
    </w:p>
    <w:p w14:paraId="07EEE556" w14:textId="77777777" w:rsidR="002D4AA8" w:rsidRPr="00D25689" w:rsidRDefault="00D25689" w:rsidP="00D25689">
      <w:pPr>
        <w:pStyle w:val="Heading2"/>
        <w:numPr>
          <w:ilvl w:val="0"/>
          <w:numId w:val="26"/>
        </w:numPr>
        <w:tabs>
          <w:tab w:val="left" w:pos="1739"/>
        </w:tabs>
        <w:spacing w:line="288" w:lineRule="auto"/>
        <w:ind w:left="1739" w:hanging="359"/>
        <w:rPr>
          <w:rFonts w:asciiTheme="majorHAnsi" w:hAnsiTheme="majorHAnsi" w:cstheme="majorHAnsi"/>
          <w:b w:val="0"/>
        </w:rPr>
      </w:pPr>
      <w:r w:rsidRPr="00D25689">
        <w:rPr>
          <w:rFonts w:asciiTheme="majorHAnsi" w:hAnsiTheme="majorHAnsi" w:cstheme="majorHAnsi"/>
        </w:rPr>
        <w:t>Tự</w:t>
      </w:r>
      <w:r w:rsidRPr="00D25689">
        <w:rPr>
          <w:rFonts w:asciiTheme="majorHAnsi" w:hAnsiTheme="majorHAnsi" w:cstheme="majorHAnsi"/>
          <w:spacing w:val="-6"/>
        </w:rPr>
        <w:t xml:space="preserve"> </w:t>
      </w:r>
      <w:r w:rsidRPr="00D25689">
        <w:rPr>
          <w:rFonts w:asciiTheme="majorHAnsi" w:hAnsiTheme="majorHAnsi" w:cstheme="majorHAnsi"/>
          <w:spacing w:val="-4"/>
        </w:rPr>
        <w:t>luận</w:t>
      </w:r>
    </w:p>
    <w:p w14:paraId="72E0DBDF" w14:textId="77777777" w:rsidR="002D4AA8" w:rsidRPr="00D25689" w:rsidRDefault="002D4AA8" w:rsidP="00D25689">
      <w:pPr>
        <w:pStyle w:val="BodyText"/>
        <w:spacing w:line="288" w:lineRule="auto"/>
        <w:ind w:left="0"/>
        <w:rPr>
          <w:rFonts w:asciiTheme="majorHAnsi" w:hAnsiTheme="majorHAnsi" w:cstheme="majorHAnsi"/>
          <w:b/>
          <w:sz w:val="20"/>
        </w:rPr>
      </w:pPr>
    </w:p>
    <w:tbl>
      <w:tblPr>
        <w:tblW w:w="0" w:type="auto"/>
        <w:tblInd w:w="977" w:type="dxa"/>
        <w:tblLayout w:type="fixed"/>
        <w:tblCellMar>
          <w:left w:w="0" w:type="dxa"/>
          <w:right w:w="0" w:type="dxa"/>
        </w:tblCellMar>
        <w:tblLook w:val="01E0" w:firstRow="1" w:lastRow="1" w:firstColumn="1" w:lastColumn="1" w:noHBand="0" w:noVBand="0"/>
      </w:tblPr>
      <w:tblGrid>
        <w:gridCol w:w="1532"/>
        <w:gridCol w:w="7126"/>
        <w:gridCol w:w="1335"/>
      </w:tblGrid>
      <w:tr w:rsidR="002D4AA8" w:rsidRPr="00D25689" w14:paraId="527B1C37" w14:textId="77777777">
        <w:trPr>
          <w:trHeight w:val="367"/>
        </w:trPr>
        <w:tc>
          <w:tcPr>
            <w:tcW w:w="1532" w:type="dxa"/>
          </w:tcPr>
          <w:p w14:paraId="375FECBA" w14:textId="77777777" w:rsidR="002D4AA8" w:rsidRPr="00D25689" w:rsidRDefault="00D25689" w:rsidP="00D25689">
            <w:pPr>
              <w:pStyle w:val="TableParagraph"/>
              <w:spacing w:line="288" w:lineRule="auto"/>
              <w:ind w:left="50"/>
              <w:rPr>
                <w:rFonts w:asciiTheme="majorHAnsi" w:hAnsiTheme="majorHAnsi" w:cstheme="majorHAnsi"/>
                <w:b/>
                <w:sz w:val="26"/>
              </w:rPr>
            </w:pPr>
            <w:r w:rsidRPr="00D25689">
              <w:rPr>
                <w:rFonts w:asciiTheme="majorHAnsi" w:hAnsiTheme="majorHAnsi" w:cstheme="majorHAnsi"/>
                <w:b/>
                <w:sz w:val="26"/>
              </w:rPr>
              <w:t>Câu</w:t>
            </w:r>
            <w:r w:rsidRPr="00D25689">
              <w:rPr>
                <w:rFonts w:asciiTheme="majorHAnsi" w:hAnsiTheme="majorHAnsi" w:cstheme="majorHAnsi"/>
                <w:b/>
                <w:spacing w:val="-6"/>
                <w:sz w:val="26"/>
              </w:rPr>
              <w:t xml:space="preserve"> </w:t>
            </w:r>
            <w:r w:rsidRPr="00D25689">
              <w:rPr>
                <w:rFonts w:asciiTheme="majorHAnsi" w:hAnsiTheme="majorHAnsi" w:cstheme="majorHAnsi"/>
                <w:b/>
                <w:spacing w:val="-5"/>
                <w:sz w:val="26"/>
              </w:rPr>
              <w:t>hỏi</w:t>
            </w:r>
          </w:p>
        </w:tc>
        <w:tc>
          <w:tcPr>
            <w:tcW w:w="7126" w:type="dxa"/>
          </w:tcPr>
          <w:p w14:paraId="76097901" w14:textId="77777777" w:rsidR="002D4AA8" w:rsidRPr="00D25689" w:rsidRDefault="00D25689" w:rsidP="00D25689">
            <w:pPr>
              <w:pStyle w:val="TableParagraph"/>
              <w:spacing w:line="288" w:lineRule="auto"/>
              <w:ind w:left="596"/>
              <w:rPr>
                <w:rFonts w:asciiTheme="majorHAnsi" w:hAnsiTheme="majorHAnsi" w:cstheme="majorHAnsi"/>
                <w:b/>
                <w:sz w:val="26"/>
              </w:rPr>
            </w:pPr>
            <w:r w:rsidRPr="00D25689">
              <w:rPr>
                <w:rFonts w:asciiTheme="majorHAnsi" w:hAnsiTheme="majorHAnsi" w:cstheme="majorHAnsi"/>
                <w:b/>
                <w:sz w:val="26"/>
              </w:rPr>
              <w:t>Nội</w:t>
            </w:r>
            <w:r w:rsidRPr="00D25689">
              <w:rPr>
                <w:rFonts w:asciiTheme="majorHAnsi" w:hAnsiTheme="majorHAnsi" w:cstheme="majorHAnsi"/>
                <w:b/>
                <w:spacing w:val="-5"/>
                <w:sz w:val="26"/>
              </w:rPr>
              <w:t xml:space="preserve"> </w:t>
            </w:r>
            <w:r w:rsidRPr="00D25689">
              <w:rPr>
                <w:rFonts w:asciiTheme="majorHAnsi" w:hAnsiTheme="majorHAnsi" w:cstheme="majorHAnsi"/>
                <w:b/>
                <w:spacing w:val="-4"/>
                <w:sz w:val="26"/>
              </w:rPr>
              <w:t>dung</w:t>
            </w:r>
          </w:p>
        </w:tc>
        <w:tc>
          <w:tcPr>
            <w:tcW w:w="1335" w:type="dxa"/>
          </w:tcPr>
          <w:p w14:paraId="6474089B" w14:textId="77777777" w:rsidR="002D4AA8" w:rsidRPr="00D25689" w:rsidRDefault="00D25689" w:rsidP="00D25689">
            <w:pPr>
              <w:pStyle w:val="TableParagraph"/>
              <w:spacing w:line="288" w:lineRule="auto"/>
              <w:ind w:left="170"/>
              <w:rPr>
                <w:rFonts w:asciiTheme="majorHAnsi" w:hAnsiTheme="majorHAnsi" w:cstheme="majorHAnsi"/>
                <w:b/>
                <w:sz w:val="26"/>
              </w:rPr>
            </w:pPr>
            <w:r w:rsidRPr="00D25689">
              <w:rPr>
                <w:rFonts w:asciiTheme="majorHAnsi" w:hAnsiTheme="majorHAnsi" w:cstheme="majorHAnsi"/>
                <w:b/>
                <w:sz w:val="26"/>
              </w:rPr>
              <w:t>Biểu</w:t>
            </w:r>
            <w:r w:rsidRPr="00D25689">
              <w:rPr>
                <w:rFonts w:asciiTheme="majorHAnsi" w:hAnsiTheme="majorHAnsi" w:cstheme="majorHAnsi"/>
                <w:b/>
                <w:spacing w:val="-10"/>
                <w:sz w:val="26"/>
              </w:rPr>
              <w:t xml:space="preserve"> </w:t>
            </w:r>
            <w:r w:rsidRPr="00D25689">
              <w:rPr>
                <w:rFonts w:asciiTheme="majorHAnsi" w:hAnsiTheme="majorHAnsi" w:cstheme="majorHAnsi"/>
                <w:b/>
                <w:spacing w:val="-4"/>
                <w:sz w:val="26"/>
              </w:rPr>
              <w:t>điểm</w:t>
            </w:r>
          </w:p>
        </w:tc>
      </w:tr>
      <w:tr w:rsidR="002D4AA8" w:rsidRPr="00D25689" w14:paraId="2ED785A7" w14:textId="77777777">
        <w:trPr>
          <w:trHeight w:val="373"/>
        </w:trPr>
        <w:tc>
          <w:tcPr>
            <w:tcW w:w="1532" w:type="dxa"/>
          </w:tcPr>
          <w:p w14:paraId="57F65820" w14:textId="77777777" w:rsidR="002D4AA8" w:rsidRPr="00D25689" w:rsidRDefault="00D25689" w:rsidP="00D25689">
            <w:pPr>
              <w:pStyle w:val="TableParagraph"/>
              <w:spacing w:line="288" w:lineRule="auto"/>
              <w:ind w:left="50"/>
              <w:rPr>
                <w:rFonts w:asciiTheme="majorHAnsi" w:hAnsiTheme="majorHAnsi" w:cstheme="majorHAnsi"/>
                <w:sz w:val="26"/>
              </w:rPr>
            </w:pPr>
            <w:r w:rsidRPr="00D25689">
              <w:rPr>
                <w:rFonts w:asciiTheme="majorHAnsi" w:hAnsiTheme="majorHAnsi" w:cstheme="majorHAnsi"/>
                <w:sz w:val="26"/>
              </w:rPr>
              <w:t>Câu</w:t>
            </w:r>
            <w:r w:rsidRPr="00D25689">
              <w:rPr>
                <w:rFonts w:asciiTheme="majorHAnsi" w:hAnsiTheme="majorHAnsi" w:cstheme="majorHAnsi"/>
                <w:spacing w:val="-6"/>
                <w:sz w:val="26"/>
              </w:rPr>
              <w:t xml:space="preserve"> </w:t>
            </w:r>
            <w:r w:rsidRPr="00D25689">
              <w:rPr>
                <w:rFonts w:asciiTheme="majorHAnsi" w:hAnsiTheme="majorHAnsi" w:cstheme="majorHAnsi"/>
                <w:spacing w:val="-10"/>
                <w:sz w:val="26"/>
              </w:rPr>
              <w:t>1</w:t>
            </w:r>
          </w:p>
        </w:tc>
        <w:tc>
          <w:tcPr>
            <w:tcW w:w="7126" w:type="dxa"/>
          </w:tcPr>
          <w:p w14:paraId="209F9DEA" w14:textId="77777777" w:rsidR="002D4AA8" w:rsidRPr="00D25689" w:rsidRDefault="00D25689" w:rsidP="00D25689">
            <w:pPr>
              <w:pStyle w:val="TableParagraph"/>
              <w:spacing w:line="288" w:lineRule="auto"/>
              <w:ind w:left="596"/>
              <w:rPr>
                <w:rFonts w:asciiTheme="majorHAnsi" w:hAnsiTheme="majorHAnsi" w:cstheme="majorHAnsi"/>
                <w:i/>
                <w:sz w:val="26"/>
              </w:rPr>
            </w:pPr>
            <w:r w:rsidRPr="00D25689">
              <w:rPr>
                <w:rFonts w:asciiTheme="majorHAnsi" w:hAnsiTheme="majorHAnsi" w:cstheme="majorHAnsi"/>
                <w:i/>
                <w:sz w:val="26"/>
              </w:rPr>
              <w: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Theo</w:t>
            </w:r>
            <w:r w:rsidRPr="00D25689">
              <w:rPr>
                <w:rFonts w:asciiTheme="majorHAnsi" w:hAnsiTheme="majorHAnsi" w:cstheme="majorHAnsi"/>
                <w:i/>
                <w:spacing w:val="-4"/>
                <w:sz w:val="26"/>
              </w:rPr>
              <w:t xml:space="preserve"> </w:t>
            </w:r>
            <w:r w:rsidRPr="00D25689">
              <w:rPr>
                <w:rFonts w:asciiTheme="majorHAnsi" w:hAnsiTheme="majorHAnsi" w:cstheme="majorHAnsi"/>
                <w:i/>
                <w:sz w:val="26"/>
              </w:rPr>
              <w:t>mạch</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suy</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tưởng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Hamlet,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độc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thoại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có</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thể</w:t>
            </w:r>
            <w:r w:rsidRPr="00D25689">
              <w:rPr>
                <w:rFonts w:asciiTheme="majorHAnsi" w:hAnsiTheme="majorHAnsi" w:cstheme="majorHAnsi"/>
                <w:i/>
                <w:spacing w:val="-5"/>
                <w:sz w:val="26"/>
              </w:rPr>
              <w:t xml:space="preserve"> </w:t>
            </w:r>
            <w:r w:rsidRPr="00D25689">
              <w:rPr>
                <w:rFonts w:asciiTheme="majorHAnsi" w:hAnsiTheme="majorHAnsi" w:cstheme="majorHAnsi"/>
                <w:i/>
                <w:spacing w:val="-4"/>
                <w:sz w:val="26"/>
              </w:rPr>
              <w:t>chia</w:t>
            </w:r>
          </w:p>
        </w:tc>
        <w:tc>
          <w:tcPr>
            <w:tcW w:w="1335" w:type="dxa"/>
          </w:tcPr>
          <w:p w14:paraId="2679EF21" w14:textId="77777777" w:rsidR="002D4AA8" w:rsidRPr="00D25689" w:rsidRDefault="00D25689" w:rsidP="00D25689">
            <w:pPr>
              <w:pStyle w:val="TableParagraph"/>
              <w:spacing w:line="288" w:lineRule="auto"/>
              <w:ind w:left="170"/>
              <w:rPr>
                <w:rFonts w:asciiTheme="majorHAnsi" w:hAnsiTheme="majorHAnsi" w:cstheme="majorHAnsi"/>
                <w:i/>
                <w:sz w:val="26"/>
              </w:rPr>
            </w:pPr>
            <w:r w:rsidRPr="00D25689">
              <w:rPr>
                <w:rFonts w:asciiTheme="majorHAnsi" w:hAnsiTheme="majorHAnsi" w:cstheme="majorHAnsi"/>
                <w:i/>
                <w:spacing w:val="-10"/>
                <w:sz w:val="26"/>
              </w:rPr>
              <w:t>2</w:t>
            </w:r>
          </w:p>
        </w:tc>
      </w:tr>
      <w:tr w:rsidR="002D4AA8" w:rsidRPr="00D25689" w14:paraId="10A999CC" w14:textId="77777777">
        <w:trPr>
          <w:trHeight w:val="579"/>
        </w:trPr>
        <w:tc>
          <w:tcPr>
            <w:tcW w:w="1532" w:type="dxa"/>
          </w:tcPr>
          <w:p w14:paraId="1D2F2825" w14:textId="77777777" w:rsidR="002D4AA8" w:rsidRPr="00D25689" w:rsidRDefault="00D25689" w:rsidP="00D25689">
            <w:pPr>
              <w:pStyle w:val="TableParagraph"/>
              <w:spacing w:line="288" w:lineRule="auto"/>
              <w:ind w:left="50"/>
              <w:rPr>
                <w:rFonts w:asciiTheme="majorHAnsi" w:hAnsiTheme="majorHAnsi" w:cstheme="majorHAnsi"/>
                <w:sz w:val="26"/>
              </w:rPr>
            </w:pPr>
            <w:r w:rsidRPr="00D25689">
              <w:rPr>
                <w:rFonts w:asciiTheme="majorHAnsi" w:hAnsiTheme="majorHAnsi" w:cstheme="majorHAnsi"/>
                <w:sz w:val="26"/>
              </w:rPr>
              <w:t>(2</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điểm)</w:t>
            </w:r>
          </w:p>
        </w:tc>
        <w:tc>
          <w:tcPr>
            <w:tcW w:w="7126" w:type="dxa"/>
          </w:tcPr>
          <w:p w14:paraId="3523CA11" w14:textId="77777777" w:rsidR="002D4AA8" w:rsidRPr="00D25689" w:rsidRDefault="00D25689" w:rsidP="00D25689">
            <w:pPr>
              <w:pStyle w:val="TableParagraph"/>
              <w:spacing w:line="288" w:lineRule="auto"/>
              <w:ind w:left="596"/>
              <w:rPr>
                <w:rFonts w:asciiTheme="majorHAnsi" w:hAnsiTheme="majorHAnsi" w:cstheme="majorHAnsi"/>
                <w:i/>
                <w:sz w:val="26"/>
              </w:rPr>
            </w:pPr>
            <w:r w:rsidRPr="00D25689">
              <w:rPr>
                <w:rFonts w:asciiTheme="majorHAnsi" w:hAnsiTheme="majorHAnsi" w:cstheme="majorHAnsi"/>
                <w:i/>
                <w:sz w:val="26"/>
              </w:rPr>
              <w:t>ra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làm</w:t>
            </w:r>
            <w:r w:rsidRPr="00D25689">
              <w:rPr>
                <w:rFonts w:asciiTheme="majorHAnsi" w:hAnsiTheme="majorHAnsi" w:cstheme="majorHAnsi"/>
                <w:i/>
                <w:spacing w:val="-4"/>
                <w:sz w:val="26"/>
              </w:rPr>
              <w:t xml:space="preserve"> </w:t>
            </w:r>
            <w:r w:rsidRPr="00D25689">
              <w:rPr>
                <w:rFonts w:asciiTheme="majorHAnsi" w:hAnsiTheme="majorHAnsi" w:cstheme="majorHAnsi"/>
                <w:i/>
                <w:sz w:val="26"/>
              </w:rPr>
              <w:t>3</w:t>
            </w:r>
            <w:r w:rsidRPr="00D25689">
              <w:rPr>
                <w:rFonts w:asciiTheme="majorHAnsi" w:hAnsiTheme="majorHAnsi" w:cstheme="majorHAnsi"/>
                <w:i/>
                <w:spacing w:val="-5"/>
                <w:sz w:val="26"/>
              </w:rPr>
              <w:t xml:space="preserve"> </w:t>
            </w:r>
            <w:r w:rsidRPr="00D25689">
              <w:rPr>
                <w:rFonts w:asciiTheme="majorHAnsi" w:hAnsiTheme="majorHAnsi" w:cstheme="majorHAnsi"/>
                <w:i/>
                <w:spacing w:val="-2"/>
                <w:sz w:val="26"/>
              </w:rPr>
              <w:t>phần:</w:t>
            </w:r>
          </w:p>
        </w:tc>
        <w:tc>
          <w:tcPr>
            <w:tcW w:w="1335" w:type="dxa"/>
          </w:tcPr>
          <w:p w14:paraId="390BB19D" w14:textId="77777777" w:rsidR="002D4AA8" w:rsidRPr="00D25689" w:rsidRDefault="002D4AA8" w:rsidP="00D25689">
            <w:pPr>
              <w:pStyle w:val="TableParagraph"/>
              <w:spacing w:line="288" w:lineRule="auto"/>
              <w:rPr>
                <w:rFonts w:asciiTheme="majorHAnsi" w:hAnsiTheme="majorHAnsi" w:cstheme="majorHAnsi"/>
                <w:sz w:val="24"/>
              </w:rPr>
            </w:pPr>
          </w:p>
        </w:tc>
      </w:tr>
      <w:tr w:rsidR="002D4AA8" w:rsidRPr="00D25689" w14:paraId="3B6EEBAF" w14:textId="77777777">
        <w:trPr>
          <w:trHeight w:val="298"/>
        </w:trPr>
        <w:tc>
          <w:tcPr>
            <w:tcW w:w="1532" w:type="dxa"/>
          </w:tcPr>
          <w:p w14:paraId="557DDEB5" w14:textId="77777777" w:rsidR="002D4AA8" w:rsidRPr="00D25689" w:rsidRDefault="002D4AA8" w:rsidP="00D25689">
            <w:pPr>
              <w:pStyle w:val="TableParagraph"/>
              <w:spacing w:line="288" w:lineRule="auto"/>
              <w:rPr>
                <w:rFonts w:asciiTheme="majorHAnsi" w:hAnsiTheme="majorHAnsi" w:cstheme="majorHAnsi"/>
              </w:rPr>
            </w:pPr>
          </w:p>
        </w:tc>
        <w:tc>
          <w:tcPr>
            <w:tcW w:w="7126" w:type="dxa"/>
          </w:tcPr>
          <w:p w14:paraId="58D5970D" w14:textId="77777777" w:rsidR="002D4AA8" w:rsidRPr="00D25689" w:rsidRDefault="00D25689" w:rsidP="00D25689">
            <w:pPr>
              <w:pStyle w:val="TableParagraph"/>
              <w:spacing w:line="288" w:lineRule="auto"/>
              <w:ind w:left="596"/>
              <w:rPr>
                <w:rFonts w:asciiTheme="majorHAnsi" w:hAnsiTheme="majorHAnsi" w:cstheme="majorHAnsi"/>
                <w:i/>
                <w:sz w:val="26"/>
              </w:rPr>
            </w:pPr>
            <w:r w:rsidRPr="00D25689">
              <w:rPr>
                <w:rFonts w:asciiTheme="majorHAnsi" w:hAnsiTheme="majorHAnsi" w:cstheme="majorHAnsi"/>
                <w:i/>
                <w:sz w:val="26"/>
              </w:rPr>
              <w: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Phần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1:</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Từ</w:t>
            </w:r>
            <w:r w:rsidRPr="00D25689">
              <w:rPr>
                <w:rFonts w:asciiTheme="majorHAnsi" w:hAnsiTheme="majorHAnsi" w:cstheme="majorHAnsi"/>
                <w:i/>
                <w:spacing w:val="-4"/>
                <w:sz w:val="26"/>
              </w:rPr>
              <w:t xml:space="preserve"> </w:t>
            </w:r>
            <w:r w:rsidRPr="00D25689">
              <w:rPr>
                <w:rFonts w:asciiTheme="majorHAnsi" w:hAnsiTheme="majorHAnsi" w:cstheme="majorHAnsi"/>
                <w:i/>
                <w:sz w:val="26"/>
              </w:rPr>
              <w:t>“Sống,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hay</w:t>
            </w:r>
            <w:r w:rsidRPr="00D25689">
              <w:rPr>
                <w:rFonts w:asciiTheme="majorHAnsi" w:hAnsiTheme="majorHAnsi" w:cstheme="majorHAnsi"/>
                <w:i/>
                <w:spacing w:val="-5"/>
                <w:sz w:val="26"/>
              </w:rPr>
              <w:t xml:space="preserve"> </w:t>
            </w:r>
            <w:r w:rsidRPr="00D25689">
              <w:rPr>
                <w:rFonts w:asciiTheme="majorHAnsi" w:hAnsiTheme="majorHAnsi" w:cstheme="majorHAnsi"/>
                <w:i/>
                <w:sz w:val="26"/>
              </w:rPr>
              <w:t>không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sống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đó</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là</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vấn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đề…</w:t>
            </w:r>
            <w:r w:rsidRPr="00D25689">
              <w:rPr>
                <w:rFonts w:asciiTheme="majorHAnsi" w:hAnsiTheme="majorHAnsi" w:cstheme="majorHAnsi"/>
                <w:i/>
                <w:spacing w:val="-5"/>
                <w:sz w:val="26"/>
              </w:rPr>
              <w:t xml:space="preserve"> quý</w:t>
            </w:r>
          </w:p>
        </w:tc>
        <w:tc>
          <w:tcPr>
            <w:tcW w:w="1335" w:type="dxa"/>
          </w:tcPr>
          <w:p w14:paraId="1510AAA3" w14:textId="77777777" w:rsidR="002D4AA8" w:rsidRPr="00D25689" w:rsidRDefault="002D4AA8" w:rsidP="00D25689">
            <w:pPr>
              <w:pStyle w:val="TableParagraph"/>
              <w:spacing w:line="288" w:lineRule="auto"/>
              <w:rPr>
                <w:rFonts w:asciiTheme="majorHAnsi" w:hAnsiTheme="majorHAnsi" w:cstheme="majorHAnsi"/>
              </w:rPr>
            </w:pPr>
          </w:p>
        </w:tc>
      </w:tr>
      <w:tr w:rsidR="002D4AA8" w:rsidRPr="00D25689" w14:paraId="25158C7C" w14:textId="77777777">
        <w:trPr>
          <w:trHeight w:val="439"/>
        </w:trPr>
        <w:tc>
          <w:tcPr>
            <w:tcW w:w="1532" w:type="dxa"/>
          </w:tcPr>
          <w:p w14:paraId="29546275" w14:textId="77777777" w:rsidR="002D4AA8" w:rsidRPr="00D25689" w:rsidRDefault="002D4AA8" w:rsidP="00D25689">
            <w:pPr>
              <w:pStyle w:val="TableParagraph"/>
              <w:spacing w:line="288" w:lineRule="auto"/>
              <w:rPr>
                <w:rFonts w:asciiTheme="majorHAnsi" w:hAnsiTheme="majorHAnsi" w:cstheme="majorHAnsi"/>
                <w:sz w:val="24"/>
              </w:rPr>
            </w:pPr>
          </w:p>
        </w:tc>
        <w:tc>
          <w:tcPr>
            <w:tcW w:w="7126" w:type="dxa"/>
          </w:tcPr>
          <w:p w14:paraId="2551D9BA" w14:textId="77777777" w:rsidR="002D4AA8" w:rsidRPr="00D25689" w:rsidRDefault="00D25689" w:rsidP="00D25689">
            <w:pPr>
              <w:pStyle w:val="TableParagraph"/>
              <w:spacing w:line="288" w:lineRule="auto"/>
              <w:ind w:left="596"/>
              <w:rPr>
                <w:rFonts w:asciiTheme="majorHAnsi" w:hAnsiTheme="majorHAnsi" w:cstheme="majorHAnsi"/>
                <w:i/>
                <w:sz w:val="26"/>
              </w:rPr>
            </w:pPr>
            <w:r w:rsidRPr="00D25689">
              <w:rPr>
                <w:rFonts w:asciiTheme="majorHAnsi" w:hAnsiTheme="majorHAnsi" w:cstheme="majorHAnsi"/>
                <w:i/>
                <w:spacing w:val="-2"/>
                <w:sz w:val="26"/>
              </w:rPr>
              <w:t>hơn?”</w:t>
            </w:r>
          </w:p>
        </w:tc>
        <w:tc>
          <w:tcPr>
            <w:tcW w:w="1335" w:type="dxa"/>
          </w:tcPr>
          <w:p w14:paraId="501A8963" w14:textId="77777777" w:rsidR="002D4AA8" w:rsidRPr="00D25689" w:rsidRDefault="002D4AA8" w:rsidP="00D25689">
            <w:pPr>
              <w:pStyle w:val="TableParagraph"/>
              <w:spacing w:line="288" w:lineRule="auto"/>
              <w:rPr>
                <w:rFonts w:asciiTheme="majorHAnsi" w:hAnsiTheme="majorHAnsi" w:cstheme="majorHAnsi"/>
                <w:sz w:val="24"/>
              </w:rPr>
            </w:pPr>
          </w:p>
        </w:tc>
      </w:tr>
      <w:tr w:rsidR="002D4AA8" w:rsidRPr="00D25689" w14:paraId="0821657C" w14:textId="77777777">
        <w:trPr>
          <w:trHeight w:val="439"/>
        </w:trPr>
        <w:tc>
          <w:tcPr>
            <w:tcW w:w="1532" w:type="dxa"/>
          </w:tcPr>
          <w:p w14:paraId="46BB2BA4" w14:textId="77777777" w:rsidR="002D4AA8" w:rsidRPr="00D25689" w:rsidRDefault="002D4AA8" w:rsidP="00D25689">
            <w:pPr>
              <w:pStyle w:val="TableParagraph"/>
              <w:spacing w:line="288" w:lineRule="auto"/>
              <w:rPr>
                <w:rFonts w:asciiTheme="majorHAnsi" w:hAnsiTheme="majorHAnsi" w:cstheme="majorHAnsi"/>
                <w:sz w:val="24"/>
              </w:rPr>
            </w:pPr>
          </w:p>
        </w:tc>
        <w:tc>
          <w:tcPr>
            <w:tcW w:w="7126" w:type="dxa"/>
          </w:tcPr>
          <w:p w14:paraId="15860E12" w14:textId="77777777" w:rsidR="002D4AA8" w:rsidRPr="00D25689" w:rsidRDefault="00D25689" w:rsidP="00D25689">
            <w:pPr>
              <w:pStyle w:val="TableParagraph"/>
              <w:spacing w:line="288" w:lineRule="auto"/>
              <w:ind w:left="596"/>
              <w:rPr>
                <w:rFonts w:asciiTheme="majorHAnsi" w:hAnsiTheme="majorHAnsi" w:cstheme="majorHAnsi"/>
                <w:i/>
                <w:sz w:val="26"/>
              </w:rPr>
            </w:pPr>
            <w:r w:rsidRPr="00D25689">
              <w:rPr>
                <w:rFonts w:asciiTheme="majorHAnsi" w:hAnsiTheme="majorHAnsi" w:cstheme="majorHAnsi"/>
                <w:i/>
                <w:sz w:val="26"/>
              </w:rPr>
              <w: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Đặt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mở</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đầu</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cho</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màn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độc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thoại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bằng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câu</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hỏi</w:t>
            </w:r>
            <w:r w:rsidRPr="00D25689">
              <w:rPr>
                <w:rFonts w:asciiTheme="majorHAnsi" w:hAnsiTheme="majorHAnsi" w:cstheme="majorHAnsi"/>
                <w:i/>
                <w:spacing w:val="-4"/>
                <w:sz w:val="26"/>
              </w:rPr>
              <w:t xml:space="preserve"> </w:t>
            </w:r>
            <w:r w:rsidRPr="00D25689">
              <w:rPr>
                <w:rFonts w:asciiTheme="majorHAnsi" w:hAnsiTheme="majorHAnsi" w:cstheme="majorHAnsi"/>
                <w:i/>
                <w:spacing w:val="-5"/>
                <w:sz w:val="26"/>
              </w:rPr>
              <w:t>tu</w:t>
            </w:r>
          </w:p>
        </w:tc>
        <w:tc>
          <w:tcPr>
            <w:tcW w:w="1335" w:type="dxa"/>
          </w:tcPr>
          <w:p w14:paraId="52D673B2" w14:textId="77777777" w:rsidR="002D4AA8" w:rsidRPr="00D25689" w:rsidRDefault="002D4AA8" w:rsidP="00D25689">
            <w:pPr>
              <w:pStyle w:val="TableParagraph"/>
              <w:spacing w:line="288" w:lineRule="auto"/>
              <w:rPr>
                <w:rFonts w:asciiTheme="majorHAnsi" w:hAnsiTheme="majorHAnsi" w:cstheme="majorHAnsi"/>
                <w:sz w:val="24"/>
              </w:rPr>
            </w:pPr>
          </w:p>
        </w:tc>
      </w:tr>
      <w:tr w:rsidR="002D4AA8" w:rsidRPr="00D25689" w14:paraId="7B60B217" w14:textId="77777777">
        <w:trPr>
          <w:trHeight w:val="292"/>
        </w:trPr>
        <w:tc>
          <w:tcPr>
            <w:tcW w:w="1532" w:type="dxa"/>
          </w:tcPr>
          <w:p w14:paraId="043EF628" w14:textId="77777777" w:rsidR="002D4AA8" w:rsidRPr="00D25689" w:rsidRDefault="002D4AA8" w:rsidP="00D25689">
            <w:pPr>
              <w:pStyle w:val="TableParagraph"/>
              <w:spacing w:line="288" w:lineRule="auto"/>
              <w:rPr>
                <w:rFonts w:asciiTheme="majorHAnsi" w:hAnsiTheme="majorHAnsi" w:cstheme="majorHAnsi"/>
                <w:sz w:val="20"/>
              </w:rPr>
            </w:pPr>
          </w:p>
        </w:tc>
        <w:tc>
          <w:tcPr>
            <w:tcW w:w="7126" w:type="dxa"/>
          </w:tcPr>
          <w:p w14:paraId="7E76012B" w14:textId="77777777" w:rsidR="002D4AA8" w:rsidRPr="00D25689" w:rsidRDefault="00D25689" w:rsidP="00D25689">
            <w:pPr>
              <w:pStyle w:val="TableParagraph"/>
              <w:spacing w:line="288" w:lineRule="auto"/>
              <w:ind w:left="596"/>
              <w:rPr>
                <w:rFonts w:asciiTheme="majorHAnsi" w:hAnsiTheme="majorHAnsi" w:cstheme="majorHAnsi"/>
                <w:i/>
                <w:sz w:val="26"/>
              </w:rPr>
            </w:pPr>
            <w:r w:rsidRPr="00D25689">
              <w:rPr>
                <w:rFonts w:asciiTheme="majorHAnsi" w:hAnsiTheme="majorHAnsi" w:cstheme="majorHAnsi"/>
                <w:i/>
                <w:spacing w:val="-5"/>
                <w:sz w:val="26"/>
              </w:rPr>
              <w:t>từ</w:t>
            </w:r>
          </w:p>
        </w:tc>
        <w:tc>
          <w:tcPr>
            <w:tcW w:w="1335" w:type="dxa"/>
          </w:tcPr>
          <w:p w14:paraId="1017C802" w14:textId="77777777" w:rsidR="002D4AA8" w:rsidRPr="00D25689" w:rsidRDefault="002D4AA8" w:rsidP="00D25689">
            <w:pPr>
              <w:pStyle w:val="TableParagraph"/>
              <w:spacing w:line="288" w:lineRule="auto"/>
              <w:rPr>
                <w:rFonts w:asciiTheme="majorHAnsi" w:hAnsiTheme="majorHAnsi" w:cstheme="majorHAnsi"/>
                <w:sz w:val="20"/>
              </w:rPr>
            </w:pPr>
          </w:p>
        </w:tc>
      </w:tr>
    </w:tbl>
    <w:p w14:paraId="479D137E" w14:textId="77777777" w:rsidR="002D4AA8" w:rsidRPr="00D25689" w:rsidRDefault="00D25689" w:rsidP="00D25689">
      <w:pPr>
        <w:spacing w:line="288" w:lineRule="auto"/>
        <w:ind w:left="3098"/>
        <w:rPr>
          <w:rFonts w:asciiTheme="majorHAnsi" w:hAnsiTheme="majorHAnsi" w:cstheme="majorHAnsi"/>
          <w:i/>
          <w:sz w:val="26"/>
        </w:rPr>
      </w:pPr>
      <w:r w:rsidRPr="00D25689">
        <w:rPr>
          <w:rFonts w:asciiTheme="majorHAnsi" w:hAnsiTheme="majorHAnsi" w:cstheme="majorHAnsi"/>
          <w:i/>
          <w:sz w:val="26"/>
        </w:rPr>
        <w: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Phần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2:</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Từ</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tiếp</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đến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“chưa</w:t>
      </w:r>
      <w:r w:rsidRPr="00D25689">
        <w:rPr>
          <w:rFonts w:asciiTheme="majorHAnsi" w:hAnsiTheme="majorHAnsi" w:cstheme="majorHAnsi"/>
          <w:i/>
          <w:spacing w:val="-4"/>
          <w:sz w:val="26"/>
        </w:rPr>
        <w:t xml:space="preserve"> </w:t>
      </w:r>
      <w:r w:rsidRPr="00D25689">
        <w:rPr>
          <w:rFonts w:asciiTheme="majorHAnsi" w:hAnsiTheme="majorHAnsi" w:cstheme="majorHAnsi"/>
          <w:i/>
          <w:sz w:val="26"/>
        </w:rPr>
        <w:t>hề</w:t>
      </w:r>
      <w:r w:rsidRPr="00D25689">
        <w:rPr>
          <w:rFonts w:asciiTheme="majorHAnsi" w:hAnsiTheme="majorHAnsi" w:cstheme="majorHAnsi"/>
          <w:i/>
          <w:spacing w:val="-4"/>
          <w:sz w:val="26"/>
        </w:rPr>
        <w:t xml:space="preserve"> </w:t>
      </w:r>
      <w:r w:rsidRPr="00D25689">
        <w:rPr>
          <w:rFonts w:asciiTheme="majorHAnsi" w:hAnsiTheme="majorHAnsi" w:cstheme="majorHAnsi"/>
          <w:i/>
          <w:sz w:val="26"/>
        </w:rPr>
        <w:t>biết</w:t>
      </w:r>
      <w:r w:rsidRPr="00D25689">
        <w:rPr>
          <w:rFonts w:asciiTheme="majorHAnsi" w:hAnsiTheme="majorHAnsi" w:cstheme="majorHAnsi"/>
          <w:i/>
          <w:spacing w:val="-4"/>
          <w:sz w:val="26"/>
        </w:rPr>
        <w:t xml:space="preserve"> </w:t>
      </w:r>
      <w:r w:rsidRPr="00D25689">
        <w:rPr>
          <w:rFonts w:asciiTheme="majorHAnsi" w:hAnsiTheme="majorHAnsi" w:cstheme="majorHAnsi"/>
          <w:i/>
          <w:spacing w:val="-2"/>
          <w:sz w:val="26"/>
        </w:rPr>
        <w:t>tới?”.</w:t>
      </w:r>
    </w:p>
    <w:p w14:paraId="70019B6B" w14:textId="77777777" w:rsidR="002D4AA8" w:rsidRPr="00D25689" w:rsidRDefault="00D25689" w:rsidP="00D25689">
      <w:pPr>
        <w:spacing w:line="288" w:lineRule="auto"/>
        <w:ind w:left="3098" w:right="2456"/>
        <w:rPr>
          <w:rFonts w:asciiTheme="majorHAnsi" w:hAnsiTheme="majorHAnsi" w:cstheme="majorHAnsi"/>
          <w:i/>
          <w:sz w:val="26"/>
        </w:rPr>
      </w:pPr>
      <w:r w:rsidRPr="00D25689">
        <w:rPr>
          <w:rFonts w:asciiTheme="majorHAnsi" w:hAnsiTheme="majorHAnsi" w:cstheme="majorHAnsi"/>
          <w:i/>
          <w:sz w:val="26"/>
        </w:rPr>
        <w: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Định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nghĩa</w:t>
      </w:r>
      <w:r w:rsidRPr="00D25689">
        <w:rPr>
          <w:rFonts w:asciiTheme="majorHAnsi" w:hAnsiTheme="majorHAnsi" w:cstheme="majorHAnsi"/>
          <w:i/>
          <w:spacing w:val="-4"/>
          <w:sz w:val="26"/>
        </w:rPr>
        <w:t xml:space="preserve"> </w:t>
      </w:r>
      <w:r w:rsidRPr="00D25689">
        <w:rPr>
          <w:rFonts w:asciiTheme="majorHAnsi" w:hAnsiTheme="majorHAnsi" w:cstheme="majorHAnsi"/>
          <w:i/>
          <w:sz w:val="26"/>
        </w:rPr>
        <w:t>khái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niệm</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cái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chết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và</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suy</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ngẫm</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về</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cuộc đời của Hamlet</w:t>
      </w:r>
    </w:p>
    <w:p w14:paraId="08B43F20" w14:textId="77777777" w:rsidR="002D4AA8" w:rsidRPr="00D25689" w:rsidRDefault="00D25689" w:rsidP="00D25689">
      <w:pPr>
        <w:spacing w:line="288" w:lineRule="auto"/>
        <w:ind w:left="3098"/>
        <w:rPr>
          <w:rFonts w:asciiTheme="majorHAnsi" w:hAnsiTheme="majorHAnsi" w:cstheme="majorHAnsi"/>
          <w:i/>
          <w:sz w:val="26"/>
        </w:rPr>
      </w:pPr>
      <w:r w:rsidRPr="00D25689">
        <w:rPr>
          <w:rFonts w:asciiTheme="majorHAnsi" w:hAnsiTheme="majorHAnsi" w:cstheme="majorHAnsi"/>
          <w:i/>
          <w:sz w:val="26"/>
        </w:rPr>
        <w: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Phần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3:</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Còn</w:t>
      </w:r>
      <w:r w:rsidRPr="00D25689">
        <w:rPr>
          <w:rFonts w:asciiTheme="majorHAnsi" w:hAnsiTheme="majorHAnsi" w:cstheme="majorHAnsi"/>
          <w:i/>
          <w:spacing w:val="-4"/>
          <w:sz w:val="26"/>
        </w:rPr>
        <w:t xml:space="preserve"> </w:t>
      </w:r>
      <w:r w:rsidRPr="00D25689">
        <w:rPr>
          <w:rFonts w:asciiTheme="majorHAnsi" w:hAnsiTheme="majorHAnsi" w:cstheme="majorHAnsi"/>
          <w:i/>
          <w:spacing w:val="-5"/>
          <w:sz w:val="26"/>
        </w:rPr>
        <w:t>lại</w:t>
      </w:r>
    </w:p>
    <w:p w14:paraId="05E66DCB" w14:textId="77777777" w:rsidR="002D4AA8" w:rsidRPr="00D25689" w:rsidRDefault="002D4AA8" w:rsidP="00D25689">
      <w:pPr>
        <w:pStyle w:val="BodyText"/>
        <w:spacing w:line="288" w:lineRule="auto"/>
        <w:ind w:left="0"/>
        <w:rPr>
          <w:rFonts w:asciiTheme="majorHAnsi" w:hAnsiTheme="majorHAnsi" w:cstheme="majorHAnsi"/>
          <w:i/>
          <w:sz w:val="16"/>
        </w:rPr>
      </w:pPr>
    </w:p>
    <w:p w14:paraId="740EBCF1" w14:textId="77777777" w:rsidR="002D4AA8" w:rsidRPr="00D25689" w:rsidRDefault="002D4AA8" w:rsidP="00D25689">
      <w:pPr>
        <w:pStyle w:val="BodyText"/>
        <w:spacing w:line="288" w:lineRule="auto"/>
        <w:rPr>
          <w:rFonts w:asciiTheme="majorHAnsi" w:hAnsiTheme="majorHAnsi" w:cstheme="majorHAnsi"/>
          <w:i/>
          <w:sz w:val="16"/>
        </w:rPr>
        <w:sectPr w:rsidR="002D4AA8" w:rsidRPr="00D25689" w:rsidSect="00AA31B6">
          <w:pgSz w:w="12240" w:h="15840"/>
          <w:pgMar w:top="1040" w:right="1183" w:bottom="940" w:left="0" w:header="722" w:footer="730" w:gutter="0"/>
          <w:cols w:space="720"/>
        </w:sectPr>
      </w:pPr>
    </w:p>
    <w:p w14:paraId="74734C3A" w14:textId="77777777" w:rsidR="002D4AA8" w:rsidRPr="00D25689" w:rsidRDefault="002D4AA8" w:rsidP="00AA31B6">
      <w:pPr>
        <w:pStyle w:val="BodyText"/>
        <w:spacing w:line="288" w:lineRule="auto"/>
        <w:ind w:left="993"/>
        <w:rPr>
          <w:rFonts w:asciiTheme="majorHAnsi" w:hAnsiTheme="majorHAnsi" w:cstheme="majorHAnsi"/>
          <w:i/>
        </w:rPr>
      </w:pPr>
    </w:p>
    <w:p w14:paraId="064055D1" w14:textId="77777777" w:rsidR="002D4AA8" w:rsidRPr="00D25689" w:rsidRDefault="002D4AA8" w:rsidP="00D25689">
      <w:pPr>
        <w:pStyle w:val="BodyText"/>
        <w:spacing w:line="288" w:lineRule="auto"/>
        <w:ind w:left="0"/>
        <w:rPr>
          <w:rFonts w:asciiTheme="majorHAnsi" w:hAnsiTheme="majorHAnsi" w:cstheme="majorHAnsi"/>
          <w:i/>
        </w:rPr>
      </w:pPr>
    </w:p>
    <w:p w14:paraId="6D28F96E"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6"/>
        </w:rPr>
        <w:t xml:space="preserve"> </w:t>
      </w:r>
      <w:r w:rsidRPr="00D25689">
        <w:rPr>
          <w:rFonts w:asciiTheme="majorHAnsi" w:hAnsiTheme="majorHAnsi" w:cstheme="majorHAnsi"/>
          <w:spacing w:val="-10"/>
        </w:rPr>
        <w:t>2</w:t>
      </w:r>
    </w:p>
    <w:p w14:paraId="57F5EE3D"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(2</w:t>
      </w:r>
      <w:r w:rsidRPr="00D25689">
        <w:rPr>
          <w:rFonts w:asciiTheme="majorHAnsi" w:hAnsiTheme="majorHAnsi" w:cstheme="majorHAnsi"/>
          <w:spacing w:val="-4"/>
        </w:rPr>
        <w:t xml:space="preserve"> </w:t>
      </w:r>
      <w:r w:rsidRPr="00D25689">
        <w:rPr>
          <w:rFonts w:asciiTheme="majorHAnsi" w:hAnsiTheme="majorHAnsi" w:cstheme="majorHAnsi"/>
          <w:spacing w:val="-2"/>
        </w:rPr>
        <w:t>điểm)</w:t>
      </w:r>
    </w:p>
    <w:p w14:paraId="10C18EFA" w14:textId="77777777" w:rsidR="002D4AA8" w:rsidRPr="00D25689" w:rsidRDefault="00D25689" w:rsidP="00D25689">
      <w:pPr>
        <w:spacing w:line="288" w:lineRule="auto"/>
        <w:ind w:left="1020" w:right="2601"/>
        <w:rPr>
          <w:rFonts w:asciiTheme="majorHAnsi" w:hAnsiTheme="majorHAnsi" w:cstheme="majorHAnsi"/>
          <w:i/>
          <w:sz w:val="26"/>
        </w:rPr>
      </w:pPr>
      <w:r w:rsidRPr="00D25689">
        <w:rPr>
          <w:rFonts w:asciiTheme="majorHAnsi" w:hAnsiTheme="majorHAnsi" w:cstheme="majorHAnsi"/>
        </w:rPr>
        <w:br w:type="column"/>
      </w:r>
      <w:r w:rsidRPr="00D25689">
        <w:rPr>
          <w:rFonts w:asciiTheme="majorHAnsi" w:hAnsiTheme="majorHAnsi" w:cstheme="majorHAnsi"/>
          <w:i/>
          <w:sz w:val="26"/>
        </w:rPr>
        <w: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Lời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kết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thể</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hiện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rõ</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nội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tâm</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đang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giằng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xé,</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đấu</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tranh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kịch liệt của Hamlet trong hoàn cảnh éo le của chính mình.</w:t>
      </w:r>
    </w:p>
    <w:p w14:paraId="6C96C71D" w14:textId="77777777" w:rsidR="002D4AA8" w:rsidRPr="00D25689" w:rsidRDefault="00D25689" w:rsidP="00D25689">
      <w:pPr>
        <w:tabs>
          <w:tab w:val="left" w:pos="7719"/>
        </w:tabs>
        <w:spacing w:line="288" w:lineRule="auto"/>
        <w:ind w:left="1020" w:right="2309"/>
        <w:rPr>
          <w:rFonts w:asciiTheme="majorHAnsi" w:hAnsiTheme="majorHAnsi" w:cstheme="majorHAnsi"/>
          <w:i/>
          <w:sz w:val="26"/>
        </w:rPr>
      </w:pPr>
      <w:r w:rsidRPr="00D25689">
        <w:rPr>
          <w:rFonts w:asciiTheme="majorHAnsi" w:hAnsiTheme="majorHAnsi" w:cstheme="majorHAnsi"/>
          <w:i/>
          <w:sz w:val="26"/>
        </w:rPr>
        <w:t>– Theo cách hiểu của Haml</w:t>
      </w:r>
      <w:r w:rsidR="00AA31B6">
        <w:rPr>
          <w:rFonts w:asciiTheme="majorHAnsi" w:hAnsiTheme="majorHAnsi" w:cstheme="majorHAnsi"/>
          <w:i/>
          <w:sz w:val="26"/>
        </w:rPr>
        <w:t>et, “sống” và “không sống” là 2</w:t>
      </w:r>
      <w:r w:rsidRPr="00D25689">
        <w:rPr>
          <w:rFonts w:asciiTheme="majorHAnsi" w:hAnsiTheme="majorHAnsi" w:cstheme="majorHAnsi"/>
          <w:i/>
          <w:spacing w:val="-10"/>
          <w:sz w:val="26"/>
        </w:rPr>
        <w:t xml:space="preserve">2 </w:t>
      </w:r>
      <w:r w:rsidRPr="00D25689">
        <w:rPr>
          <w:rFonts w:asciiTheme="majorHAnsi" w:hAnsiTheme="majorHAnsi" w:cstheme="majorHAnsi"/>
          <w:i/>
          <w:sz w:val="26"/>
        </w:rPr>
        <w:t>khái niệm trừu tượng. Đó là chấp nhận, chịu đựng tất cả</w:t>
      </w:r>
    </w:p>
    <w:p w14:paraId="6F618983" w14:textId="77777777" w:rsidR="002D4AA8" w:rsidRPr="00D25689" w:rsidRDefault="00D25689" w:rsidP="00D25689">
      <w:pPr>
        <w:spacing w:line="288" w:lineRule="auto"/>
        <w:ind w:left="1020"/>
        <w:rPr>
          <w:rFonts w:asciiTheme="majorHAnsi" w:hAnsiTheme="majorHAnsi" w:cstheme="majorHAnsi"/>
          <w:i/>
          <w:sz w:val="26"/>
        </w:rPr>
      </w:pPr>
      <w:r w:rsidRPr="00D25689">
        <w:rPr>
          <w:rFonts w:asciiTheme="majorHAnsi" w:hAnsiTheme="majorHAnsi" w:cstheme="majorHAnsi"/>
          <w:i/>
          <w:sz w:val="26"/>
        </w:rPr>
        <w:t>những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sự</w:t>
      </w:r>
      <w:r w:rsidRPr="00D25689">
        <w:rPr>
          <w:rFonts w:asciiTheme="majorHAnsi" w:hAnsiTheme="majorHAnsi" w:cstheme="majorHAnsi"/>
          <w:i/>
          <w:spacing w:val="-5"/>
          <w:sz w:val="26"/>
        </w:rPr>
        <w:t xml:space="preserve"> </w:t>
      </w:r>
      <w:r w:rsidRPr="00D25689">
        <w:rPr>
          <w:rFonts w:asciiTheme="majorHAnsi" w:hAnsiTheme="majorHAnsi" w:cstheme="majorHAnsi"/>
          <w:i/>
          <w:sz w:val="26"/>
        </w:rPr>
        <w:t>khổ</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đau,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bất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hạnh</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mà</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người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khác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ban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lại,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hay</w:t>
      </w:r>
      <w:r w:rsidRPr="00D25689">
        <w:rPr>
          <w:rFonts w:asciiTheme="majorHAnsi" w:hAnsiTheme="majorHAnsi" w:cstheme="majorHAnsi"/>
          <w:i/>
          <w:spacing w:val="-3"/>
          <w:sz w:val="26"/>
        </w:rPr>
        <w:t xml:space="preserve"> </w:t>
      </w:r>
      <w:r w:rsidRPr="00D25689">
        <w:rPr>
          <w:rFonts w:asciiTheme="majorHAnsi" w:hAnsiTheme="majorHAnsi" w:cstheme="majorHAnsi"/>
          <w:i/>
          <w:spacing w:val="-5"/>
          <w:sz w:val="26"/>
        </w:rPr>
        <w:t>là</w:t>
      </w:r>
    </w:p>
    <w:p w14:paraId="0BE548AD" w14:textId="77777777" w:rsidR="002D4AA8" w:rsidRPr="00D25689" w:rsidRDefault="00D25689" w:rsidP="00D25689">
      <w:pPr>
        <w:spacing w:line="288" w:lineRule="auto"/>
        <w:ind w:left="1020" w:right="2393"/>
        <w:rPr>
          <w:rFonts w:asciiTheme="majorHAnsi" w:hAnsiTheme="majorHAnsi" w:cstheme="majorHAnsi"/>
          <w:i/>
          <w:sz w:val="26"/>
        </w:rPr>
      </w:pPr>
      <w:r w:rsidRPr="00D25689">
        <w:rPr>
          <w:rFonts w:asciiTheme="majorHAnsi" w:hAnsiTheme="majorHAnsi" w:cstheme="majorHAnsi"/>
          <w:i/>
          <w:sz w:val="26"/>
        </w:rPr>
        <w:t>chúng ta đấu tranh lại nó và kéo theo bao đau khổ cho người khác. Chọn sống hay không sông? Nhân vật đang rơi vào tình thế</w:t>
      </w:r>
      <w:r w:rsidRPr="00D25689">
        <w:rPr>
          <w:rFonts w:asciiTheme="majorHAnsi" w:hAnsiTheme="majorHAnsi" w:cstheme="majorHAnsi"/>
          <w:i/>
          <w:spacing w:val="-4"/>
          <w:sz w:val="26"/>
        </w:rPr>
        <w:t xml:space="preserve"> </w:t>
      </w:r>
      <w:r w:rsidRPr="00D25689">
        <w:rPr>
          <w:rFonts w:asciiTheme="majorHAnsi" w:hAnsiTheme="majorHAnsi" w:cstheme="majorHAnsi"/>
          <w:i/>
          <w:sz w:val="26"/>
        </w:rPr>
        <w:t>khó</w:t>
      </w:r>
      <w:r w:rsidRPr="00D25689">
        <w:rPr>
          <w:rFonts w:asciiTheme="majorHAnsi" w:hAnsiTheme="majorHAnsi" w:cstheme="majorHAnsi"/>
          <w:i/>
          <w:spacing w:val="-4"/>
          <w:sz w:val="26"/>
        </w:rPr>
        <w:t xml:space="preserve"> </w:t>
      </w:r>
      <w:r w:rsidRPr="00D25689">
        <w:rPr>
          <w:rFonts w:asciiTheme="majorHAnsi" w:hAnsiTheme="majorHAnsi" w:cstheme="majorHAnsi"/>
          <w:i/>
          <w:sz w:val="26"/>
        </w:rPr>
        <w:t>khăn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khi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không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biết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bản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thân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nên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lựa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chọn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thế</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nào</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cho đúng, hợp đạo lý. Đây là một cách hiểu khá sáng tạo và mang theo tầm nhìn lớn, khi nhân vật đang đấu tranh tư tưởng giữa việc nên báo thù hay không.</w:t>
      </w:r>
    </w:p>
    <w:p w14:paraId="7621BF7B" w14:textId="77777777" w:rsidR="002D4AA8" w:rsidRPr="00D25689" w:rsidRDefault="002D4AA8" w:rsidP="00D25689">
      <w:pPr>
        <w:spacing w:line="288" w:lineRule="auto"/>
        <w:rPr>
          <w:rFonts w:asciiTheme="majorHAnsi" w:hAnsiTheme="majorHAnsi" w:cstheme="majorHAnsi"/>
          <w:i/>
          <w:sz w:val="26"/>
        </w:rPr>
        <w:sectPr w:rsidR="002D4AA8" w:rsidRPr="00D25689" w:rsidSect="00AA31B6">
          <w:type w:val="continuous"/>
          <w:pgSz w:w="12240" w:h="15840"/>
          <w:pgMar w:top="1040" w:right="1183" w:bottom="900" w:left="0" w:header="722" w:footer="730" w:gutter="0"/>
          <w:cols w:num="2" w:space="720" w:equalWidth="0">
            <w:col w:w="1946" w:space="132"/>
            <w:col w:w="8979"/>
          </w:cols>
        </w:sectPr>
      </w:pPr>
    </w:p>
    <w:p w14:paraId="07BBB917" w14:textId="77777777" w:rsidR="002D4AA8" w:rsidRPr="00D25689" w:rsidRDefault="00AA31B6" w:rsidP="00D25689">
      <w:pPr>
        <w:pStyle w:val="Heading1"/>
        <w:spacing w:line="288" w:lineRule="auto"/>
        <w:ind w:left="715" w:right="716"/>
        <w:jc w:val="center"/>
        <w:rPr>
          <w:rFonts w:asciiTheme="majorHAnsi" w:hAnsiTheme="majorHAnsi" w:cstheme="majorHAnsi"/>
        </w:rPr>
      </w:pPr>
      <w:r w:rsidRPr="0074569A">
        <w:rPr>
          <w:rFonts w:asciiTheme="majorHAnsi" w:hAnsiTheme="majorHAnsi" w:cstheme="majorHAnsi"/>
        </w:rPr>
        <w:lastRenderedPageBreak/>
        <w:t xml:space="preserve">CHUYÊN ĐỀ 4: </w:t>
      </w:r>
      <w:r w:rsidR="00D25689" w:rsidRPr="00D25689">
        <w:rPr>
          <w:rFonts w:asciiTheme="majorHAnsi" w:hAnsiTheme="majorHAnsi" w:cstheme="majorHAnsi"/>
        </w:rPr>
        <w:t>VĂN</w:t>
      </w:r>
      <w:r w:rsidR="00D25689" w:rsidRPr="00D25689">
        <w:rPr>
          <w:rFonts w:asciiTheme="majorHAnsi" w:hAnsiTheme="majorHAnsi" w:cstheme="majorHAnsi"/>
          <w:spacing w:val="-7"/>
        </w:rPr>
        <w:t xml:space="preserve"> </w:t>
      </w:r>
      <w:r w:rsidR="00D25689" w:rsidRPr="00D25689">
        <w:rPr>
          <w:rFonts w:asciiTheme="majorHAnsi" w:hAnsiTheme="majorHAnsi" w:cstheme="majorHAnsi"/>
        </w:rPr>
        <w:t>BẢN</w:t>
      </w:r>
      <w:r w:rsidR="00D25689" w:rsidRPr="00D25689">
        <w:rPr>
          <w:rFonts w:asciiTheme="majorHAnsi" w:hAnsiTheme="majorHAnsi" w:cstheme="majorHAnsi"/>
          <w:spacing w:val="-7"/>
        </w:rPr>
        <w:t xml:space="preserve"> </w:t>
      </w:r>
      <w:r w:rsidR="00D25689" w:rsidRPr="00D25689">
        <w:rPr>
          <w:rFonts w:asciiTheme="majorHAnsi" w:hAnsiTheme="majorHAnsi" w:cstheme="majorHAnsi"/>
        </w:rPr>
        <w:t>THÔNG</w:t>
      </w:r>
      <w:r w:rsidR="00D25689" w:rsidRPr="00D25689">
        <w:rPr>
          <w:rFonts w:asciiTheme="majorHAnsi" w:hAnsiTheme="majorHAnsi" w:cstheme="majorHAnsi"/>
          <w:spacing w:val="-7"/>
        </w:rPr>
        <w:t xml:space="preserve"> </w:t>
      </w:r>
      <w:r w:rsidR="00D25689" w:rsidRPr="00D25689">
        <w:rPr>
          <w:rFonts w:asciiTheme="majorHAnsi" w:hAnsiTheme="majorHAnsi" w:cstheme="majorHAnsi"/>
          <w:spacing w:val="-5"/>
        </w:rPr>
        <w:t>TIN</w:t>
      </w:r>
    </w:p>
    <w:p w14:paraId="47B84DF2" w14:textId="77777777" w:rsidR="002D4AA8" w:rsidRPr="00D25689" w:rsidRDefault="005B1108" w:rsidP="00D25689">
      <w:pPr>
        <w:pStyle w:val="ListParagraph"/>
        <w:numPr>
          <w:ilvl w:val="0"/>
          <w:numId w:val="25"/>
        </w:numPr>
        <w:tabs>
          <w:tab w:val="left" w:pos="1738"/>
        </w:tabs>
        <w:spacing w:line="288" w:lineRule="auto"/>
        <w:ind w:left="1738" w:hanging="358"/>
        <w:rPr>
          <w:rFonts w:asciiTheme="majorHAnsi" w:hAnsiTheme="majorHAnsi" w:cstheme="majorHAnsi"/>
          <w:b/>
          <w:sz w:val="26"/>
        </w:rPr>
      </w:pPr>
      <w:r>
        <w:rPr>
          <w:rFonts w:asciiTheme="majorHAnsi" w:hAnsiTheme="majorHAnsi" w:cstheme="majorHAnsi"/>
          <w:b/>
          <w:sz w:val="26"/>
          <w:lang w:val="en-US"/>
        </w:rPr>
        <w:t>TRI THỨC NGỮ VĂN</w:t>
      </w:r>
    </w:p>
    <w:p w14:paraId="0493054C" w14:textId="77777777" w:rsidR="002D4AA8" w:rsidRPr="00D25689" w:rsidRDefault="00D25689" w:rsidP="00D25689">
      <w:pPr>
        <w:pStyle w:val="Heading2"/>
        <w:numPr>
          <w:ilvl w:val="1"/>
          <w:numId w:val="25"/>
        </w:numPr>
        <w:tabs>
          <w:tab w:val="left" w:pos="1968"/>
        </w:tabs>
        <w:spacing w:line="288" w:lineRule="auto"/>
        <w:ind w:left="1968" w:hanging="228"/>
        <w:rPr>
          <w:rFonts w:asciiTheme="majorHAnsi" w:hAnsiTheme="majorHAnsi" w:cstheme="majorHAnsi"/>
        </w:rPr>
      </w:pPr>
      <w:r w:rsidRPr="00D25689">
        <w:rPr>
          <w:rFonts w:asciiTheme="majorHAnsi" w:hAnsiTheme="majorHAnsi" w:cstheme="majorHAnsi"/>
        </w:rPr>
        <w:t>Khái</w:t>
      </w:r>
      <w:r w:rsidRPr="00D25689">
        <w:rPr>
          <w:rFonts w:asciiTheme="majorHAnsi" w:hAnsiTheme="majorHAnsi" w:cstheme="majorHAnsi"/>
          <w:spacing w:val="-10"/>
        </w:rPr>
        <w:t xml:space="preserve"> </w:t>
      </w:r>
      <w:r w:rsidRPr="00D25689">
        <w:rPr>
          <w:rFonts w:asciiTheme="majorHAnsi" w:hAnsiTheme="majorHAnsi" w:cstheme="majorHAnsi"/>
          <w:spacing w:val="-4"/>
        </w:rPr>
        <w:t>niệm</w:t>
      </w:r>
    </w:p>
    <w:p w14:paraId="173EF9EC" w14:textId="77777777" w:rsidR="002D4AA8" w:rsidRPr="00D25689" w:rsidRDefault="00D25689" w:rsidP="00D25689">
      <w:pPr>
        <w:pStyle w:val="ListParagraph"/>
        <w:numPr>
          <w:ilvl w:val="0"/>
          <w:numId w:val="24"/>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t>Văn</w:t>
      </w:r>
      <w:r w:rsidRPr="00D25689">
        <w:rPr>
          <w:rFonts w:asciiTheme="majorHAnsi" w:hAnsiTheme="majorHAnsi" w:cstheme="majorHAnsi"/>
          <w:spacing w:val="-5"/>
          <w:sz w:val="26"/>
        </w:rPr>
        <w:t xml:space="preserve"> </w:t>
      </w:r>
      <w:r w:rsidRPr="00D25689">
        <w:rPr>
          <w:rFonts w:asciiTheme="majorHAnsi" w:hAnsiTheme="majorHAnsi" w:cstheme="majorHAnsi"/>
          <w:sz w:val="26"/>
        </w:rPr>
        <w:t>bản</w:t>
      </w:r>
      <w:r w:rsidRPr="00D25689">
        <w:rPr>
          <w:rFonts w:asciiTheme="majorHAnsi" w:hAnsiTheme="majorHAnsi" w:cstheme="majorHAnsi"/>
          <w:spacing w:val="-5"/>
          <w:sz w:val="26"/>
        </w:rPr>
        <w:t xml:space="preserve"> </w:t>
      </w:r>
      <w:r w:rsidRPr="00D25689">
        <w:rPr>
          <w:rFonts w:asciiTheme="majorHAnsi" w:hAnsiTheme="majorHAnsi" w:cstheme="majorHAnsi"/>
          <w:sz w:val="26"/>
        </w:rPr>
        <w:t>thông</w:t>
      </w:r>
      <w:r w:rsidRPr="00D25689">
        <w:rPr>
          <w:rFonts w:asciiTheme="majorHAnsi" w:hAnsiTheme="majorHAnsi" w:cstheme="majorHAnsi"/>
          <w:spacing w:val="-4"/>
          <w:sz w:val="26"/>
        </w:rPr>
        <w:t xml:space="preserve"> </w:t>
      </w:r>
      <w:r w:rsidRPr="00D25689">
        <w:rPr>
          <w:rFonts w:asciiTheme="majorHAnsi" w:hAnsiTheme="majorHAnsi" w:cstheme="majorHAnsi"/>
          <w:sz w:val="26"/>
        </w:rPr>
        <w:t>tin</w:t>
      </w:r>
      <w:r w:rsidRPr="00D25689">
        <w:rPr>
          <w:rFonts w:asciiTheme="majorHAnsi" w:hAnsiTheme="majorHAnsi" w:cstheme="majorHAnsi"/>
          <w:spacing w:val="-5"/>
          <w:sz w:val="26"/>
        </w:rPr>
        <w:t xml:space="preserve"> </w:t>
      </w:r>
      <w:r w:rsidRPr="00D25689">
        <w:rPr>
          <w:rFonts w:asciiTheme="majorHAnsi" w:hAnsiTheme="majorHAnsi" w:cstheme="majorHAnsi"/>
          <w:sz w:val="26"/>
        </w:rPr>
        <w:t>là</w:t>
      </w:r>
      <w:r w:rsidRPr="00D25689">
        <w:rPr>
          <w:rFonts w:asciiTheme="majorHAnsi" w:hAnsiTheme="majorHAnsi" w:cstheme="majorHAnsi"/>
          <w:spacing w:val="-4"/>
          <w:sz w:val="26"/>
        </w:rPr>
        <w:t xml:space="preserve"> </w:t>
      </w:r>
      <w:r w:rsidRPr="00D25689">
        <w:rPr>
          <w:rFonts w:asciiTheme="majorHAnsi" w:hAnsiTheme="majorHAnsi" w:cstheme="majorHAnsi"/>
          <w:sz w:val="26"/>
        </w:rPr>
        <w:t>loại</w:t>
      </w:r>
      <w:r w:rsidRPr="00D25689">
        <w:rPr>
          <w:rFonts w:asciiTheme="majorHAnsi" w:hAnsiTheme="majorHAnsi" w:cstheme="majorHAnsi"/>
          <w:spacing w:val="-5"/>
          <w:sz w:val="26"/>
        </w:rPr>
        <w:t xml:space="preserve"> </w:t>
      </w:r>
      <w:r w:rsidRPr="00D25689">
        <w:rPr>
          <w:rFonts w:asciiTheme="majorHAnsi" w:hAnsiTheme="majorHAnsi" w:cstheme="majorHAnsi"/>
          <w:sz w:val="26"/>
        </w:rPr>
        <w:t>văn</w:t>
      </w:r>
      <w:r w:rsidRPr="00D25689">
        <w:rPr>
          <w:rFonts w:asciiTheme="majorHAnsi" w:hAnsiTheme="majorHAnsi" w:cstheme="majorHAnsi"/>
          <w:spacing w:val="-4"/>
          <w:sz w:val="26"/>
        </w:rPr>
        <w:t xml:space="preserve"> </w:t>
      </w:r>
      <w:r w:rsidRPr="00D25689">
        <w:rPr>
          <w:rFonts w:asciiTheme="majorHAnsi" w:hAnsiTheme="majorHAnsi" w:cstheme="majorHAnsi"/>
          <w:sz w:val="26"/>
        </w:rPr>
        <w:t>bản</w:t>
      </w:r>
      <w:r w:rsidRPr="00D25689">
        <w:rPr>
          <w:rFonts w:asciiTheme="majorHAnsi" w:hAnsiTheme="majorHAnsi" w:cstheme="majorHAnsi"/>
          <w:spacing w:val="-3"/>
          <w:sz w:val="26"/>
        </w:rPr>
        <w:t xml:space="preserve"> </w:t>
      </w:r>
      <w:r w:rsidRPr="00D25689">
        <w:rPr>
          <w:rFonts w:asciiTheme="majorHAnsi" w:hAnsiTheme="majorHAnsi" w:cstheme="majorHAnsi"/>
          <w:sz w:val="26"/>
        </w:rPr>
        <w:t>chủ</w:t>
      </w:r>
      <w:r w:rsidRPr="00D25689">
        <w:rPr>
          <w:rFonts w:asciiTheme="majorHAnsi" w:hAnsiTheme="majorHAnsi" w:cstheme="majorHAnsi"/>
          <w:spacing w:val="-4"/>
          <w:sz w:val="26"/>
        </w:rPr>
        <w:t xml:space="preserve"> </w:t>
      </w:r>
      <w:r w:rsidRPr="00D25689">
        <w:rPr>
          <w:rFonts w:asciiTheme="majorHAnsi" w:hAnsiTheme="majorHAnsi" w:cstheme="majorHAnsi"/>
          <w:sz w:val="26"/>
        </w:rPr>
        <w:t>yếu</w:t>
      </w:r>
      <w:r w:rsidRPr="00D25689">
        <w:rPr>
          <w:rFonts w:asciiTheme="majorHAnsi" w:hAnsiTheme="majorHAnsi" w:cstheme="majorHAnsi"/>
          <w:spacing w:val="-3"/>
          <w:sz w:val="26"/>
        </w:rPr>
        <w:t xml:space="preserve"> </w:t>
      </w:r>
      <w:r w:rsidRPr="00D25689">
        <w:rPr>
          <w:rFonts w:asciiTheme="majorHAnsi" w:hAnsiTheme="majorHAnsi" w:cstheme="majorHAnsi"/>
          <w:sz w:val="26"/>
        </w:rPr>
        <w:t>để</w:t>
      </w:r>
      <w:r w:rsidRPr="00D25689">
        <w:rPr>
          <w:rFonts w:asciiTheme="majorHAnsi" w:hAnsiTheme="majorHAnsi" w:cstheme="majorHAnsi"/>
          <w:spacing w:val="-1"/>
          <w:sz w:val="26"/>
        </w:rPr>
        <w:t xml:space="preserve"> </w:t>
      </w:r>
      <w:r w:rsidRPr="00D25689">
        <w:rPr>
          <w:rFonts w:asciiTheme="majorHAnsi" w:hAnsiTheme="majorHAnsi" w:cstheme="majorHAnsi"/>
          <w:sz w:val="26"/>
        </w:rPr>
        <w:t>cung</w:t>
      </w:r>
      <w:r w:rsidRPr="00D25689">
        <w:rPr>
          <w:rFonts w:asciiTheme="majorHAnsi" w:hAnsiTheme="majorHAnsi" w:cstheme="majorHAnsi"/>
          <w:spacing w:val="-4"/>
          <w:sz w:val="26"/>
        </w:rPr>
        <w:t xml:space="preserve"> </w:t>
      </w:r>
      <w:r w:rsidRPr="00D25689">
        <w:rPr>
          <w:rFonts w:asciiTheme="majorHAnsi" w:hAnsiTheme="majorHAnsi" w:cstheme="majorHAnsi"/>
          <w:sz w:val="26"/>
        </w:rPr>
        <w:t>cấp</w:t>
      </w:r>
      <w:r w:rsidRPr="00D25689">
        <w:rPr>
          <w:rFonts w:asciiTheme="majorHAnsi" w:hAnsiTheme="majorHAnsi" w:cstheme="majorHAnsi"/>
          <w:spacing w:val="-5"/>
          <w:sz w:val="26"/>
        </w:rPr>
        <w:t xml:space="preserve"> </w:t>
      </w:r>
      <w:r w:rsidRPr="00D25689">
        <w:rPr>
          <w:rFonts w:asciiTheme="majorHAnsi" w:hAnsiTheme="majorHAnsi" w:cstheme="majorHAnsi"/>
          <w:sz w:val="26"/>
        </w:rPr>
        <w:t>thông</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tin</w:t>
      </w:r>
    </w:p>
    <w:p w14:paraId="660686E2" w14:textId="77777777" w:rsidR="002D4AA8" w:rsidRPr="00D25689" w:rsidRDefault="00D25689" w:rsidP="00D25689">
      <w:pPr>
        <w:pStyle w:val="ListParagraph"/>
        <w:numPr>
          <w:ilvl w:val="0"/>
          <w:numId w:val="24"/>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t>Bao</w:t>
      </w:r>
      <w:r w:rsidRPr="00D25689">
        <w:rPr>
          <w:rFonts w:asciiTheme="majorHAnsi" w:hAnsiTheme="majorHAnsi" w:cstheme="majorHAnsi"/>
          <w:spacing w:val="-5"/>
          <w:sz w:val="26"/>
        </w:rPr>
        <w:t xml:space="preserve"> </w:t>
      </w:r>
      <w:r w:rsidRPr="00D25689">
        <w:rPr>
          <w:rFonts w:asciiTheme="majorHAnsi" w:hAnsiTheme="majorHAnsi" w:cstheme="majorHAnsi"/>
          <w:sz w:val="26"/>
        </w:rPr>
        <w:t>gồm</w:t>
      </w:r>
      <w:r w:rsidRPr="00D25689">
        <w:rPr>
          <w:rFonts w:asciiTheme="majorHAnsi" w:hAnsiTheme="majorHAnsi" w:cstheme="majorHAnsi"/>
          <w:spacing w:val="-3"/>
          <w:sz w:val="26"/>
        </w:rPr>
        <w:t xml:space="preserve"> </w:t>
      </w:r>
      <w:r w:rsidRPr="00D25689">
        <w:rPr>
          <w:rFonts w:asciiTheme="majorHAnsi" w:hAnsiTheme="majorHAnsi" w:cstheme="majorHAnsi"/>
          <w:sz w:val="26"/>
        </w:rPr>
        <w:t>nhiều</w:t>
      </w:r>
      <w:r w:rsidRPr="00D25689">
        <w:rPr>
          <w:rFonts w:asciiTheme="majorHAnsi" w:hAnsiTheme="majorHAnsi" w:cstheme="majorHAnsi"/>
          <w:spacing w:val="-5"/>
          <w:sz w:val="26"/>
        </w:rPr>
        <w:t xml:space="preserve"> </w:t>
      </w: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loại</w:t>
      </w:r>
      <w:r w:rsidRPr="00D25689">
        <w:rPr>
          <w:rFonts w:asciiTheme="majorHAnsi" w:hAnsiTheme="majorHAnsi" w:cstheme="majorHAnsi"/>
          <w:spacing w:val="-5"/>
          <w:sz w:val="26"/>
        </w:rPr>
        <w:t xml:space="preserve"> </w:t>
      </w:r>
      <w:r w:rsidRPr="00D25689">
        <w:rPr>
          <w:rFonts w:asciiTheme="majorHAnsi" w:hAnsiTheme="majorHAnsi" w:cstheme="majorHAnsi"/>
          <w:sz w:val="26"/>
        </w:rPr>
        <w:t>nhỏ:</w:t>
      </w:r>
      <w:r w:rsidRPr="00D25689">
        <w:rPr>
          <w:rFonts w:asciiTheme="majorHAnsi" w:hAnsiTheme="majorHAnsi" w:cstheme="majorHAnsi"/>
          <w:spacing w:val="-5"/>
          <w:sz w:val="26"/>
        </w:rPr>
        <w:t xml:space="preserve"> </w:t>
      </w:r>
      <w:r w:rsidRPr="00D25689">
        <w:rPr>
          <w:rFonts w:asciiTheme="majorHAnsi" w:hAnsiTheme="majorHAnsi" w:cstheme="majorHAnsi"/>
          <w:sz w:val="26"/>
        </w:rPr>
        <w:t>bản</w:t>
      </w:r>
      <w:r w:rsidRPr="00D25689">
        <w:rPr>
          <w:rFonts w:asciiTheme="majorHAnsi" w:hAnsiTheme="majorHAnsi" w:cstheme="majorHAnsi"/>
          <w:spacing w:val="-2"/>
          <w:sz w:val="26"/>
        </w:rPr>
        <w:t xml:space="preserve"> </w:t>
      </w:r>
      <w:r w:rsidRPr="00D25689">
        <w:rPr>
          <w:rFonts w:asciiTheme="majorHAnsi" w:hAnsiTheme="majorHAnsi" w:cstheme="majorHAnsi"/>
          <w:sz w:val="26"/>
        </w:rPr>
        <w:t>tin,</w:t>
      </w:r>
      <w:r w:rsidRPr="00D25689">
        <w:rPr>
          <w:rFonts w:asciiTheme="majorHAnsi" w:hAnsiTheme="majorHAnsi" w:cstheme="majorHAnsi"/>
          <w:spacing w:val="-5"/>
          <w:sz w:val="26"/>
        </w:rPr>
        <w:t xml:space="preserve"> </w:t>
      </w:r>
      <w:r w:rsidRPr="00D25689">
        <w:rPr>
          <w:rFonts w:asciiTheme="majorHAnsi" w:hAnsiTheme="majorHAnsi" w:cstheme="majorHAnsi"/>
          <w:sz w:val="26"/>
        </w:rPr>
        <w:t>thông</w:t>
      </w:r>
      <w:r w:rsidRPr="00D25689">
        <w:rPr>
          <w:rFonts w:asciiTheme="majorHAnsi" w:hAnsiTheme="majorHAnsi" w:cstheme="majorHAnsi"/>
          <w:spacing w:val="-5"/>
          <w:sz w:val="26"/>
        </w:rPr>
        <w:t xml:space="preserve"> </w:t>
      </w:r>
      <w:r w:rsidRPr="00D25689">
        <w:rPr>
          <w:rFonts w:asciiTheme="majorHAnsi" w:hAnsiTheme="majorHAnsi" w:cstheme="majorHAnsi"/>
          <w:sz w:val="26"/>
        </w:rPr>
        <w:t>báo,</w:t>
      </w:r>
      <w:r w:rsidRPr="00D25689">
        <w:rPr>
          <w:rFonts w:asciiTheme="majorHAnsi" w:hAnsiTheme="majorHAnsi" w:cstheme="majorHAnsi"/>
          <w:spacing w:val="-4"/>
          <w:sz w:val="26"/>
        </w:rPr>
        <w:t xml:space="preserve"> </w:t>
      </w:r>
      <w:r w:rsidRPr="00D25689">
        <w:rPr>
          <w:rFonts w:asciiTheme="majorHAnsi" w:hAnsiTheme="majorHAnsi" w:cstheme="majorHAnsi"/>
          <w:sz w:val="26"/>
        </w:rPr>
        <w:t>tiểu</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luận…</w:t>
      </w:r>
    </w:p>
    <w:p w14:paraId="23717621" w14:textId="77777777" w:rsidR="002D4AA8" w:rsidRPr="00D25689" w:rsidRDefault="00D25689" w:rsidP="00D25689">
      <w:pPr>
        <w:pStyle w:val="Heading2"/>
        <w:numPr>
          <w:ilvl w:val="1"/>
          <w:numId w:val="25"/>
        </w:numPr>
        <w:tabs>
          <w:tab w:val="left" w:pos="2068"/>
        </w:tabs>
        <w:spacing w:line="288" w:lineRule="auto"/>
        <w:ind w:left="2068" w:hanging="328"/>
        <w:rPr>
          <w:rFonts w:asciiTheme="majorHAnsi" w:hAnsiTheme="majorHAnsi" w:cstheme="majorHAnsi"/>
        </w:rPr>
      </w:pPr>
      <w:r w:rsidRPr="00D25689">
        <w:rPr>
          <w:rFonts w:asciiTheme="majorHAnsi" w:hAnsiTheme="majorHAnsi" w:cstheme="majorHAnsi"/>
        </w:rPr>
        <w:t>Đặc</w:t>
      </w:r>
      <w:r w:rsidRPr="00D25689">
        <w:rPr>
          <w:rFonts w:asciiTheme="majorHAnsi" w:hAnsiTheme="majorHAnsi" w:cstheme="majorHAnsi"/>
          <w:spacing w:val="-6"/>
        </w:rPr>
        <w:t xml:space="preserve"> </w:t>
      </w:r>
      <w:r w:rsidRPr="00D25689">
        <w:rPr>
          <w:rFonts w:asciiTheme="majorHAnsi" w:hAnsiTheme="majorHAnsi" w:cstheme="majorHAnsi"/>
        </w:rPr>
        <w:t>trưng</w:t>
      </w:r>
      <w:r w:rsidRPr="00D25689">
        <w:rPr>
          <w:rFonts w:asciiTheme="majorHAnsi" w:hAnsiTheme="majorHAnsi" w:cstheme="majorHAnsi"/>
          <w:spacing w:val="-6"/>
        </w:rPr>
        <w:t xml:space="preserve"> </w:t>
      </w:r>
      <w:r w:rsidRPr="00D25689">
        <w:rPr>
          <w:rFonts w:asciiTheme="majorHAnsi" w:hAnsiTheme="majorHAnsi" w:cstheme="majorHAnsi"/>
        </w:rPr>
        <w:t>của</w:t>
      </w:r>
      <w:r w:rsidRPr="00D25689">
        <w:rPr>
          <w:rFonts w:asciiTheme="majorHAnsi" w:hAnsiTheme="majorHAnsi" w:cstheme="majorHAnsi"/>
          <w:spacing w:val="-5"/>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bản</w:t>
      </w:r>
      <w:r w:rsidRPr="00D25689">
        <w:rPr>
          <w:rFonts w:asciiTheme="majorHAnsi" w:hAnsiTheme="majorHAnsi" w:cstheme="majorHAnsi"/>
          <w:spacing w:val="-6"/>
        </w:rPr>
        <w:t xml:space="preserve"> </w:t>
      </w:r>
      <w:r w:rsidRPr="00D25689">
        <w:rPr>
          <w:rFonts w:asciiTheme="majorHAnsi" w:hAnsiTheme="majorHAnsi" w:cstheme="majorHAnsi"/>
        </w:rPr>
        <w:t>thông</w:t>
      </w:r>
      <w:r w:rsidRPr="00D25689">
        <w:rPr>
          <w:rFonts w:asciiTheme="majorHAnsi" w:hAnsiTheme="majorHAnsi" w:cstheme="majorHAnsi"/>
          <w:spacing w:val="-6"/>
        </w:rPr>
        <w:t xml:space="preserve"> </w:t>
      </w:r>
      <w:r w:rsidRPr="00D25689">
        <w:rPr>
          <w:rFonts w:asciiTheme="majorHAnsi" w:hAnsiTheme="majorHAnsi" w:cstheme="majorHAnsi"/>
          <w:spacing w:val="-4"/>
        </w:rPr>
        <w:t>tin.</w:t>
      </w:r>
    </w:p>
    <w:p w14:paraId="52CD844A" w14:textId="77777777" w:rsidR="002D4AA8" w:rsidRPr="00D25689" w:rsidRDefault="00D25689" w:rsidP="00D25689">
      <w:pPr>
        <w:pStyle w:val="ListParagraph"/>
        <w:numPr>
          <w:ilvl w:val="0"/>
          <w:numId w:val="24"/>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t>Là</w:t>
      </w:r>
      <w:r w:rsidRPr="00D25689">
        <w:rPr>
          <w:rFonts w:asciiTheme="majorHAnsi" w:hAnsiTheme="majorHAnsi" w:cstheme="majorHAnsi"/>
          <w:spacing w:val="-5"/>
          <w:sz w:val="26"/>
        </w:rPr>
        <w:t xml:space="preserve"> </w:t>
      </w:r>
      <w:r w:rsidRPr="00D25689">
        <w:rPr>
          <w:rFonts w:asciiTheme="majorHAnsi" w:hAnsiTheme="majorHAnsi" w:cstheme="majorHAnsi"/>
          <w:sz w:val="26"/>
        </w:rPr>
        <w:t>văn</w:t>
      </w:r>
      <w:r w:rsidRPr="00D25689">
        <w:rPr>
          <w:rFonts w:asciiTheme="majorHAnsi" w:hAnsiTheme="majorHAnsi" w:cstheme="majorHAnsi"/>
          <w:spacing w:val="-4"/>
          <w:sz w:val="26"/>
        </w:rPr>
        <w:t xml:space="preserve"> </w:t>
      </w:r>
      <w:r w:rsidRPr="00D25689">
        <w:rPr>
          <w:rFonts w:asciiTheme="majorHAnsi" w:hAnsiTheme="majorHAnsi" w:cstheme="majorHAnsi"/>
          <w:sz w:val="26"/>
        </w:rPr>
        <w:t>bản</w:t>
      </w:r>
      <w:r w:rsidRPr="00D25689">
        <w:rPr>
          <w:rFonts w:asciiTheme="majorHAnsi" w:hAnsiTheme="majorHAnsi" w:cstheme="majorHAnsi"/>
          <w:spacing w:val="-2"/>
          <w:sz w:val="26"/>
        </w:rPr>
        <w:t xml:space="preserve"> </w:t>
      </w:r>
      <w:r w:rsidRPr="00D25689">
        <w:rPr>
          <w:rFonts w:asciiTheme="majorHAnsi" w:hAnsiTheme="majorHAnsi" w:cstheme="majorHAnsi"/>
          <w:sz w:val="26"/>
        </w:rPr>
        <w:t>cung</w:t>
      </w:r>
      <w:r w:rsidRPr="00D25689">
        <w:rPr>
          <w:rFonts w:asciiTheme="majorHAnsi" w:hAnsiTheme="majorHAnsi" w:cstheme="majorHAnsi"/>
          <w:spacing w:val="-5"/>
          <w:sz w:val="26"/>
        </w:rPr>
        <w:t xml:space="preserve"> </w:t>
      </w:r>
      <w:r w:rsidRPr="00D25689">
        <w:rPr>
          <w:rFonts w:asciiTheme="majorHAnsi" w:hAnsiTheme="majorHAnsi" w:cstheme="majorHAnsi"/>
          <w:sz w:val="26"/>
        </w:rPr>
        <w:t>cấp</w:t>
      </w:r>
      <w:r w:rsidRPr="00D25689">
        <w:rPr>
          <w:rFonts w:asciiTheme="majorHAnsi" w:hAnsiTheme="majorHAnsi" w:cstheme="majorHAnsi"/>
          <w:spacing w:val="-4"/>
          <w:sz w:val="26"/>
        </w:rPr>
        <w:t xml:space="preserve"> </w:t>
      </w:r>
      <w:r w:rsidRPr="00D25689">
        <w:rPr>
          <w:rFonts w:asciiTheme="majorHAnsi" w:hAnsiTheme="majorHAnsi" w:cstheme="majorHAnsi"/>
          <w:sz w:val="26"/>
        </w:rPr>
        <w:t>thông</w:t>
      </w:r>
      <w:r w:rsidRPr="00D25689">
        <w:rPr>
          <w:rFonts w:asciiTheme="majorHAnsi" w:hAnsiTheme="majorHAnsi" w:cstheme="majorHAnsi"/>
          <w:spacing w:val="-4"/>
          <w:sz w:val="26"/>
        </w:rPr>
        <w:t xml:space="preserve"> tin.</w:t>
      </w:r>
    </w:p>
    <w:p w14:paraId="3158DC7B" w14:textId="77777777" w:rsidR="002D4AA8" w:rsidRPr="00D25689" w:rsidRDefault="00D25689" w:rsidP="00D25689">
      <w:pPr>
        <w:pStyle w:val="ListParagraph"/>
        <w:numPr>
          <w:ilvl w:val="0"/>
          <w:numId w:val="24"/>
        </w:numPr>
        <w:tabs>
          <w:tab w:val="left" w:pos="1919"/>
        </w:tabs>
        <w:spacing w:line="288" w:lineRule="auto"/>
        <w:ind w:right="1015" w:firstLine="0"/>
        <w:rPr>
          <w:rFonts w:asciiTheme="majorHAnsi" w:hAnsiTheme="majorHAnsi" w:cstheme="majorHAnsi"/>
          <w:sz w:val="26"/>
        </w:rPr>
      </w:pPr>
      <w:r w:rsidRPr="00D25689">
        <w:rPr>
          <w:rFonts w:asciiTheme="majorHAnsi" w:hAnsiTheme="majorHAnsi" w:cstheme="majorHAnsi"/>
          <w:sz w:val="26"/>
        </w:rPr>
        <w:t>Ghi</w:t>
      </w:r>
      <w:r w:rsidRPr="00D25689">
        <w:rPr>
          <w:rFonts w:asciiTheme="majorHAnsi" w:hAnsiTheme="majorHAnsi" w:cstheme="majorHAnsi"/>
          <w:spacing w:val="25"/>
          <w:sz w:val="26"/>
        </w:rPr>
        <w:t xml:space="preserve"> </w:t>
      </w:r>
      <w:r w:rsidRPr="00D25689">
        <w:rPr>
          <w:rFonts w:asciiTheme="majorHAnsi" w:hAnsiTheme="majorHAnsi" w:cstheme="majorHAnsi"/>
          <w:sz w:val="26"/>
        </w:rPr>
        <w:t>nhớ</w:t>
      </w:r>
      <w:r w:rsidRPr="00D25689">
        <w:rPr>
          <w:rFonts w:asciiTheme="majorHAnsi" w:hAnsiTheme="majorHAnsi" w:cstheme="majorHAnsi"/>
          <w:spacing w:val="25"/>
          <w:sz w:val="26"/>
        </w:rPr>
        <w:t xml:space="preserve"> </w:t>
      </w:r>
      <w:r w:rsidRPr="00D25689">
        <w:rPr>
          <w:rFonts w:asciiTheme="majorHAnsi" w:hAnsiTheme="majorHAnsi" w:cstheme="majorHAnsi"/>
          <w:sz w:val="26"/>
        </w:rPr>
        <w:t>thông</w:t>
      </w:r>
      <w:r w:rsidRPr="00D25689">
        <w:rPr>
          <w:rFonts w:asciiTheme="majorHAnsi" w:hAnsiTheme="majorHAnsi" w:cstheme="majorHAnsi"/>
          <w:spacing w:val="25"/>
          <w:sz w:val="26"/>
        </w:rPr>
        <w:t xml:space="preserve"> </w:t>
      </w:r>
      <w:r w:rsidRPr="00D25689">
        <w:rPr>
          <w:rFonts w:asciiTheme="majorHAnsi" w:hAnsiTheme="majorHAnsi" w:cstheme="majorHAnsi"/>
          <w:sz w:val="26"/>
        </w:rPr>
        <w:t>tin</w:t>
      </w:r>
      <w:r w:rsidRPr="00D25689">
        <w:rPr>
          <w:rFonts w:asciiTheme="majorHAnsi" w:hAnsiTheme="majorHAnsi" w:cstheme="majorHAnsi"/>
          <w:spacing w:val="25"/>
          <w:sz w:val="26"/>
        </w:rPr>
        <w:t xml:space="preserve"> </w:t>
      </w:r>
      <w:r w:rsidRPr="00D25689">
        <w:rPr>
          <w:rFonts w:asciiTheme="majorHAnsi" w:hAnsiTheme="majorHAnsi" w:cstheme="majorHAnsi"/>
          <w:sz w:val="26"/>
        </w:rPr>
        <w:t>bằng</w:t>
      </w:r>
      <w:r w:rsidRPr="00D25689">
        <w:rPr>
          <w:rFonts w:asciiTheme="majorHAnsi" w:hAnsiTheme="majorHAnsi" w:cstheme="majorHAnsi"/>
          <w:spacing w:val="25"/>
          <w:sz w:val="26"/>
        </w:rPr>
        <w:t xml:space="preserve"> </w:t>
      </w:r>
      <w:r w:rsidRPr="00D25689">
        <w:rPr>
          <w:rFonts w:asciiTheme="majorHAnsi" w:hAnsiTheme="majorHAnsi" w:cstheme="majorHAnsi"/>
          <w:sz w:val="26"/>
        </w:rPr>
        <w:t>các</w:t>
      </w:r>
      <w:r w:rsidRPr="00D25689">
        <w:rPr>
          <w:rFonts w:asciiTheme="majorHAnsi" w:hAnsiTheme="majorHAnsi" w:cstheme="majorHAnsi"/>
          <w:spacing w:val="25"/>
          <w:sz w:val="26"/>
        </w:rPr>
        <w:t xml:space="preserve"> </w:t>
      </w:r>
      <w:r w:rsidRPr="00D25689">
        <w:rPr>
          <w:rFonts w:asciiTheme="majorHAnsi" w:hAnsiTheme="majorHAnsi" w:cstheme="majorHAnsi"/>
          <w:sz w:val="26"/>
        </w:rPr>
        <w:t>tiêu</w:t>
      </w:r>
      <w:r w:rsidRPr="00D25689">
        <w:rPr>
          <w:rFonts w:asciiTheme="majorHAnsi" w:hAnsiTheme="majorHAnsi" w:cstheme="majorHAnsi"/>
          <w:spacing w:val="25"/>
          <w:sz w:val="26"/>
        </w:rPr>
        <w:t xml:space="preserve"> </w:t>
      </w:r>
      <w:r w:rsidRPr="00D25689">
        <w:rPr>
          <w:rFonts w:asciiTheme="majorHAnsi" w:hAnsiTheme="majorHAnsi" w:cstheme="majorHAnsi"/>
          <w:sz w:val="26"/>
        </w:rPr>
        <w:t>chí:</w:t>
      </w:r>
      <w:r w:rsidRPr="00D25689">
        <w:rPr>
          <w:rFonts w:asciiTheme="majorHAnsi" w:hAnsiTheme="majorHAnsi" w:cstheme="majorHAnsi"/>
          <w:spacing w:val="25"/>
          <w:sz w:val="26"/>
        </w:rPr>
        <w:t xml:space="preserve"> </w:t>
      </w:r>
      <w:r w:rsidRPr="00D25689">
        <w:rPr>
          <w:rFonts w:asciiTheme="majorHAnsi" w:hAnsiTheme="majorHAnsi" w:cstheme="majorHAnsi"/>
          <w:sz w:val="26"/>
        </w:rPr>
        <w:t>Địa</w:t>
      </w:r>
      <w:r w:rsidRPr="00D25689">
        <w:rPr>
          <w:rFonts w:asciiTheme="majorHAnsi" w:hAnsiTheme="majorHAnsi" w:cstheme="majorHAnsi"/>
          <w:spacing w:val="25"/>
          <w:sz w:val="26"/>
        </w:rPr>
        <w:t xml:space="preserve"> </w:t>
      </w:r>
      <w:r w:rsidRPr="00D25689">
        <w:rPr>
          <w:rFonts w:asciiTheme="majorHAnsi" w:hAnsiTheme="majorHAnsi" w:cstheme="majorHAnsi"/>
          <w:sz w:val="26"/>
        </w:rPr>
        <w:t>điểm</w:t>
      </w:r>
      <w:r w:rsidRPr="00D25689">
        <w:rPr>
          <w:rFonts w:asciiTheme="majorHAnsi" w:hAnsiTheme="majorHAnsi" w:cstheme="majorHAnsi"/>
          <w:spacing w:val="25"/>
          <w:sz w:val="26"/>
        </w:rPr>
        <w:t xml:space="preserve"> </w:t>
      </w:r>
      <w:r w:rsidRPr="00D25689">
        <w:rPr>
          <w:rFonts w:asciiTheme="majorHAnsi" w:hAnsiTheme="majorHAnsi" w:cstheme="majorHAnsi"/>
          <w:sz w:val="26"/>
        </w:rPr>
        <w:t>thời</w:t>
      </w:r>
      <w:r w:rsidRPr="00D25689">
        <w:rPr>
          <w:rFonts w:asciiTheme="majorHAnsi" w:hAnsiTheme="majorHAnsi" w:cstheme="majorHAnsi"/>
          <w:spacing w:val="25"/>
          <w:sz w:val="26"/>
        </w:rPr>
        <w:t xml:space="preserve"> </w:t>
      </w:r>
      <w:r w:rsidRPr="00D25689">
        <w:rPr>
          <w:rFonts w:asciiTheme="majorHAnsi" w:hAnsiTheme="majorHAnsi" w:cstheme="majorHAnsi"/>
          <w:sz w:val="26"/>
        </w:rPr>
        <w:t>gian,</w:t>
      </w:r>
      <w:r w:rsidRPr="00D25689">
        <w:rPr>
          <w:rFonts w:asciiTheme="majorHAnsi" w:hAnsiTheme="majorHAnsi" w:cstheme="majorHAnsi"/>
          <w:spacing w:val="25"/>
          <w:sz w:val="26"/>
        </w:rPr>
        <w:t xml:space="preserve"> </w:t>
      </w:r>
      <w:r w:rsidRPr="00D25689">
        <w:rPr>
          <w:rFonts w:asciiTheme="majorHAnsi" w:hAnsiTheme="majorHAnsi" w:cstheme="majorHAnsi"/>
          <w:sz w:val="26"/>
        </w:rPr>
        <w:t>số</w:t>
      </w:r>
      <w:r w:rsidRPr="00D25689">
        <w:rPr>
          <w:rFonts w:asciiTheme="majorHAnsi" w:hAnsiTheme="majorHAnsi" w:cstheme="majorHAnsi"/>
          <w:spacing w:val="25"/>
          <w:sz w:val="26"/>
        </w:rPr>
        <w:t xml:space="preserve"> </w:t>
      </w:r>
      <w:r w:rsidRPr="00D25689">
        <w:rPr>
          <w:rFonts w:asciiTheme="majorHAnsi" w:hAnsiTheme="majorHAnsi" w:cstheme="majorHAnsi"/>
          <w:sz w:val="26"/>
        </w:rPr>
        <w:t>liệu</w:t>
      </w:r>
      <w:r w:rsidRPr="00D25689">
        <w:rPr>
          <w:rFonts w:asciiTheme="majorHAnsi" w:hAnsiTheme="majorHAnsi" w:cstheme="majorHAnsi"/>
          <w:spacing w:val="27"/>
          <w:sz w:val="26"/>
        </w:rPr>
        <w:t xml:space="preserve"> </w:t>
      </w:r>
      <w:r w:rsidRPr="00D25689">
        <w:rPr>
          <w:rFonts w:asciiTheme="majorHAnsi" w:hAnsiTheme="majorHAnsi" w:cstheme="majorHAnsi"/>
          <w:sz w:val="26"/>
        </w:rPr>
        <w:t>xác</w:t>
      </w:r>
      <w:r w:rsidRPr="00D25689">
        <w:rPr>
          <w:rFonts w:asciiTheme="majorHAnsi" w:hAnsiTheme="majorHAnsi" w:cstheme="majorHAnsi"/>
          <w:spacing w:val="25"/>
          <w:sz w:val="26"/>
        </w:rPr>
        <w:t xml:space="preserve"> </w:t>
      </w:r>
      <w:r w:rsidRPr="00D25689">
        <w:rPr>
          <w:rFonts w:asciiTheme="majorHAnsi" w:hAnsiTheme="majorHAnsi" w:cstheme="majorHAnsi"/>
          <w:sz w:val="26"/>
        </w:rPr>
        <w:t>thực</w:t>
      </w:r>
      <w:r w:rsidRPr="00D25689">
        <w:rPr>
          <w:rFonts w:asciiTheme="majorHAnsi" w:hAnsiTheme="majorHAnsi" w:cstheme="majorHAnsi"/>
          <w:spacing w:val="25"/>
          <w:sz w:val="26"/>
        </w:rPr>
        <w:t xml:space="preserve"> </w:t>
      </w:r>
      <w:r w:rsidRPr="00D25689">
        <w:rPr>
          <w:rFonts w:asciiTheme="majorHAnsi" w:hAnsiTheme="majorHAnsi" w:cstheme="majorHAnsi"/>
          <w:sz w:val="26"/>
        </w:rPr>
        <w:t>có</w:t>
      </w:r>
      <w:r w:rsidRPr="00D25689">
        <w:rPr>
          <w:rFonts w:asciiTheme="majorHAnsi" w:hAnsiTheme="majorHAnsi" w:cstheme="majorHAnsi"/>
          <w:spacing w:val="25"/>
          <w:sz w:val="26"/>
        </w:rPr>
        <w:t xml:space="preserve"> </w:t>
      </w:r>
      <w:r w:rsidRPr="00D25689">
        <w:rPr>
          <w:rFonts w:asciiTheme="majorHAnsi" w:hAnsiTheme="majorHAnsi" w:cstheme="majorHAnsi"/>
          <w:sz w:val="26"/>
        </w:rPr>
        <w:t>thể</w:t>
      </w:r>
      <w:r w:rsidRPr="00D25689">
        <w:rPr>
          <w:rFonts w:asciiTheme="majorHAnsi" w:hAnsiTheme="majorHAnsi" w:cstheme="majorHAnsi"/>
          <w:spacing w:val="25"/>
          <w:sz w:val="26"/>
        </w:rPr>
        <w:t xml:space="preserve"> </w:t>
      </w:r>
      <w:r w:rsidRPr="00D25689">
        <w:rPr>
          <w:rFonts w:asciiTheme="majorHAnsi" w:hAnsiTheme="majorHAnsi" w:cstheme="majorHAnsi"/>
          <w:sz w:val="26"/>
        </w:rPr>
        <w:t>kiểm chứng được.</w:t>
      </w:r>
    </w:p>
    <w:p w14:paraId="390F2D1B" w14:textId="77777777" w:rsidR="002D4AA8" w:rsidRPr="00D25689" w:rsidRDefault="00D25689" w:rsidP="00D25689">
      <w:pPr>
        <w:pStyle w:val="ListParagraph"/>
        <w:numPr>
          <w:ilvl w:val="0"/>
          <w:numId w:val="24"/>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t>VBTT</w:t>
      </w:r>
      <w:r w:rsidRPr="00D25689">
        <w:rPr>
          <w:rFonts w:asciiTheme="majorHAnsi" w:hAnsiTheme="majorHAnsi" w:cstheme="majorHAnsi"/>
          <w:spacing w:val="-5"/>
          <w:sz w:val="26"/>
        </w:rPr>
        <w:t xml:space="preserve"> </w:t>
      </w:r>
      <w:r w:rsidRPr="00D25689">
        <w:rPr>
          <w:rFonts w:asciiTheme="majorHAnsi" w:hAnsiTheme="majorHAnsi" w:cstheme="majorHAnsi"/>
          <w:sz w:val="26"/>
        </w:rPr>
        <w:t>có</w:t>
      </w:r>
      <w:r w:rsidRPr="00D25689">
        <w:rPr>
          <w:rFonts w:asciiTheme="majorHAnsi" w:hAnsiTheme="majorHAnsi" w:cstheme="majorHAnsi"/>
          <w:spacing w:val="-3"/>
          <w:sz w:val="26"/>
        </w:rPr>
        <w:t xml:space="preserve"> </w:t>
      </w:r>
      <w:r w:rsidRPr="00D25689">
        <w:rPr>
          <w:rFonts w:asciiTheme="majorHAnsi" w:hAnsiTheme="majorHAnsi" w:cstheme="majorHAnsi"/>
          <w:sz w:val="26"/>
        </w:rPr>
        <w:t>thể</w:t>
      </w:r>
      <w:r w:rsidRPr="00D25689">
        <w:rPr>
          <w:rFonts w:asciiTheme="majorHAnsi" w:hAnsiTheme="majorHAnsi" w:cstheme="majorHAnsi"/>
          <w:spacing w:val="-4"/>
          <w:sz w:val="26"/>
        </w:rPr>
        <w:t xml:space="preserve"> </w:t>
      </w:r>
      <w:r w:rsidRPr="00D25689">
        <w:rPr>
          <w:rFonts w:asciiTheme="majorHAnsi" w:hAnsiTheme="majorHAnsi" w:cstheme="majorHAnsi"/>
          <w:sz w:val="26"/>
        </w:rPr>
        <w:t>lồng</w:t>
      </w:r>
      <w:r w:rsidRPr="00D25689">
        <w:rPr>
          <w:rFonts w:asciiTheme="majorHAnsi" w:hAnsiTheme="majorHAnsi" w:cstheme="majorHAnsi"/>
          <w:spacing w:val="-5"/>
          <w:sz w:val="26"/>
        </w:rPr>
        <w:t xml:space="preserve"> </w:t>
      </w:r>
      <w:r w:rsidRPr="00D25689">
        <w:rPr>
          <w:rFonts w:asciiTheme="majorHAnsi" w:hAnsiTheme="majorHAnsi" w:cstheme="majorHAnsi"/>
          <w:sz w:val="26"/>
        </w:rPr>
        <w:t>ghép</w:t>
      </w:r>
      <w:r w:rsidRPr="00D25689">
        <w:rPr>
          <w:rFonts w:asciiTheme="majorHAnsi" w:hAnsiTheme="majorHAnsi" w:cstheme="majorHAnsi"/>
          <w:spacing w:val="-4"/>
          <w:sz w:val="26"/>
        </w:rPr>
        <w:t xml:space="preserve"> </w:t>
      </w:r>
      <w:r w:rsidRPr="00D25689">
        <w:rPr>
          <w:rFonts w:asciiTheme="majorHAnsi" w:hAnsiTheme="majorHAnsi" w:cstheme="majorHAnsi"/>
          <w:sz w:val="26"/>
        </w:rPr>
        <w:t>với</w:t>
      </w:r>
      <w:r w:rsidRPr="00D25689">
        <w:rPr>
          <w:rFonts w:asciiTheme="majorHAnsi" w:hAnsiTheme="majorHAnsi" w:cstheme="majorHAnsi"/>
          <w:spacing w:val="-5"/>
          <w:sz w:val="26"/>
        </w:rPr>
        <w:t xml:space="preserve"> </w:t>
      </w:r>
      <w:r w:rsidRPr="00D25689">
        <w:rPr>
          <w:rFonts w:asciiTheme="majorHAnsi" w:hAnsiTheme="majorHAnsi" w:cstheme="majorHAnsi"/>
          <w:sz w:val="26"/>
        </w:rPr>
        <w:t>các</w:t>
      </w:r>
      <w:r w:rsidRPr="00D25689">
        <w:rPr>
          <w:rFonts w:asciiTheme="majorHAnsi" w:hAnsiTheme="majorHAnsi" w:cstheme="majorHAnsi"/>
          <w:spacing w:val="-1"/>
          <w:sz w:val="26"/>
        </w:rPr>
        <w:t xml:space="preserve"> </w:t>
      </w:r>
      <w:r w:rsidRPr="00D25689">
        <w:rPr>
          <w:rFonts w:asciiTheme="majorHAnsi" w:hAnsiTheme="majorHAnsi" w:cstheme="majorHAnsi"/>
          <w:sz w:val="26"/>
        </w:rPr>
        <w:t>yếu</w:t>
      </w:r>
      <w:r w:rsidRPr="00D25689">
        <w:rPr>
          <w:rFonts w:asciiTheme="majorHAnsi" w:hAnsiTheme="majorHAnsi" w:cstheme="majorHAnsi"/>
          <w:spacing w:val="-5"/>
          <w:sz w:val="26"/>
        </w:rPr>
        <w:t xml:space="preserve"> </w:t>
      </w:r>
      <w:r w:rsidRPr="00D25689">
        <w:rPr>
          <w:rFonts w:asciiTheme="majorHAnsi" w:hAnsiTheme="majorHAnsi" w:cstheme="majorHAnsi"/>
          <w:sz w:val="26"/>
        </w:rPr>
        <w:t>tố</w:t>
      </w:r>
      <w:r w:rsidRPr="00D25689">
        <w:rPr>
          <w:rFonts w:asciiTheme="majorHAnsi" w:hAnsiTheme="majorHAnsi" w:cstheme="majorHAnsi"/>
          <w:spacing w:val="-4"/>
          <w:sz w:val="26"/>
        </w:rPr>
        <w:t xml:space="preserve"> </w:t>
      </w:r>
      <w:r w:rsidRPr="00D25689">
        <w:rPr>
          <w:rFonts w:asciiTheme="majorHAnsi" w:hAnsiTheme="majorHAnsi" w:cstheme="majorHAnsi"/>
          <w:sz w:val="26"/>
        </w:rPr>
        <w:t>miêu</w:t>
      </w:r>
      <w:r w:rsidRPr="00D25689">
        <w:rPr>
          <w:rFonts w:asciiTheme="majorHAnsi" w:hAnsiTheme="majorHAnsi" w:cstheme="majorHAnsi"/>
          <w:spacing w:val="-3"/>
          <w:sz w:val="26"/>
        </w:rPr>
        <w:t xml:space="preserve"> </w:t>
      </w:r>
      <w:r w:rsidRPr="00D25689">
        <w:rPr>
          <w:rFonts w:asciiTheme="majorHAnsi" w:hAnsiTheme="majorHAnsi" w:cstheme="majorHAnsi"/>
          <w:sz w:val="26"/>
        </w:rPr>
        <w:t>tả,</w:t>
      </w:r>
      <w:r w:rsidRPr="00D25689">
        <w:rPr>
          <w:rFonts w:asciiTheme="majorHAnsi" w:hAnsiTheme="majorHAnsi" w:cstheme="majorHAnsi"/>
          <w:spacing w:val="-4"/>
          <w:sz w:val="26"/>
        </w:rPr>
        <w:t xml:space="preserve"> </w:t>
      </w:r>
      <w:r w:rsidRPr="00D25689">
        <w:rPr>
          <w:rFonts w:asciiTheme="majorHAnsi" w:hAnsiTheme="majorHAnsi" w:cstheme="majorHAnsi"/>
          <w:sz w:val="26"/>
        </w:rPr>
        <w:t>tự</w:t>
      </w:r>
      <w:r w:rsidRPr="00D25689">
        <w:rPr>
          <w:rFonts w:asciiTheme="majorHAnsi" w:hAnsiTheme="majorHAnsi" w:cstheme="majorHAnsi"/>
          <w:spacing w:val="-4"/>
          <w:sz w:val="26"/>
        </w:rPr>
        <w:t xml:space="preserve"> </w:t>
      </w:r>
      <w:r w:rsidRPr="00D25689">
        <w:rPr>
          <w:rFonts w:asciiTheme="majorHAnsi" w:hAnsiTheme="majorHAnsi" w:cstheme="majorHAnsi"/>
          <w:sz w:val="26"/>
        </w:rPr>
        <w:t>sự,</w:t>
      </w:r>
      <w:r w:rsidRPr="00D25689">
        <w:rPr>
          <w:rFonts w:asciiTheme="majorHAnsi" w:hAnsiTheme="majorHAnsi" w:cstheme="majorHAnsi"/>
          <w:spacing w:val="-5"/>
          <w:sz w:val="26"/>
        </w:rPr>
        <w:t xml:space="preserve"> </w:t>
      </w:r>
      <w:r w:rsidRPr="00D25689">
        <w:rPr>
          <w:rFonts w:asciiTheme="majorHAnsi" w:hAnsiTheme="majorHAnsi" w:cstheme="majorHAnsi"/>
          <w:sz w:val="26"/>
        </w:rPr>
        <w:t>biểu</w:t>
      </w:r>
      <w:r w:rsidRPr="00D25689">
        <w:rPr>
          <w:rFonts w:asciiTheme="majorHAnsi" w:hAnsiTheme="majorHAnsi" w:cstheme="majorHAnsi"/>
          <w:spacing w:val="-4"/>
          <w:sz w:val="26"/>
        </w:rPr>
        <w:t xml:space="preserve"> </w:t>
      </w:r>
      <w:r w:rsidRPr="00D25689">
        <w:rPr>
          <w:rFonts w:asciiTheme="majorHAnsi" w:hAnsiTheme="majorHAnsi" w:cstheme="majorHAnsi"/>
          <w:sz w:val="26"/>
        </w:rPr>
        <w:t>cảm,</w:t>
      </w:r>
      <w:r w:rsidRPr="00D25689">
        <w:rPr>
          <w:rFonts w:asciiTheme="majorHAnsi" w:hAnsiTheme="majorHAnsi" w:cstheme="majorHAnsi"/>
          <w:spacing w:val="-3"/>
          <w:sz w:val="26"/>
        </w:rPr>
        <w:t xml:space="preserve"> </w:t>
      </w:r>
      <w:r w:rsidRPr="00D25689">
        <w:rPr>
          <w:rFonts w:asciiTheme="majorHAnsi" w:hAnsiTheme="majorHAnsi" w:cstheme="majorHAnsi"/>
          <w:sz w:val="26"/>
        </w:rPr>
        <w:t>nghị</w:t>
      </w:r>
      <w:r w:rsidRPr="00D25689">
        <w:rPr>
          <w:rFonts w:asciiTheme="majorHAnsi" w:hAnsiTheme="majorHAnsi" w:cstheme="majorHAnsi"/>
          <w:spacing w:val="-3"/>
          <w:sz w:val="26"/>
        </w:rPr>
        <w:t xml:space="preserve"> </w:t>
      </w:r>
      <w:r w:rsidRPr="00D25689">
        <w:rPr>
          <w:rFonts w:asciiTheme="majorHAnsi" w:hAnsiTheme="majorHAnsi" w:cstheme="majorHAnsi"/>
          <w:spacing w:val="-2"/>
          <w:sz w:val="26"/>
        </w:rPr>
        <w:t>luận…</w:t>
      </w:r>
    </w:p>
    <w:p w14:paraId="16423728" w14:textId="77777777" w:rsidR="002D4AA8" w:rsidRPr="00D25689" w:rsidRDefault="00D25689" w:rsidP="00D25689">
      <w:pPr>
        <w:pStyle w:val="Heading2"/>
        <w:numPr>
          <w:ilvl w:val="1"/>
          <w:numId w:val="25"/>
        </w:numPr>
        <w:tabs>
          <w:tab w:val="left" w:pos="2168"/>
        </w:tabs>
        <w:spacing w:line="288" w:lineRule="auto"/>
        <w:ind w:left="2168" w:hanging="428"/>
        <w:rPr>
          <w:rFonts w:asciiTheme="majorHAnsi" w:hAnsiTheme="majorHAnsi" w:cstheme="majorHAnsi"/>
        </w:rPr>
      </w:pPr>
      <w:r w:rsidRPr="00D25689">
        <w:rPr>
          <w:rFonts w:asciiTheme="majorHAnsi" w:hAnsiTheme="majorHAnsi" w:cstheme="majorHAnsi"/>
        </w:rPr>
        <w:t>Các</w:t>
      </w:r>
      <w:r w:rsidRPr="00D25689">
        <w:rPr>
          <w:rFonts w:asciiTheme="majorHAnsi" w:hAnsiTheme="majorHAnsi" w:cstheme="majorHAnsi"/>
          <w:spacing w:val="-5"/>
        </w:rPr>
        <w:t xml:space="preserve"> </w:t>
      </w:r>
      <w:r w:rsidRPr="00D25689">
        <w:rPr>
          <w:rFonts w:asciiTheme="majorHAnsi" w:hAnsiTheme="majorHAnsi" w:cstheme="majorHAnsi"/>
        </w:rPr>
        <w:t>yếu</w:t>
      </w:r>
      <w:r w:rsidRPr="00D25689">
        <w:rPr>
          <w:rFonts w:asciiTheme="majorHAnsi" w:hAnsiTheme="majorHAnsi" w:cstheme="majorHAnsi"/>
          <w:spacing w:val="-5"/>
        </w:rPr>
        <w:t xml:space="preserve"> </w:t>
      </w:r>
      <w:r w:rsidRPr="00D25689">
        <w:rPr>
          <w:rFonts w:asciiTheme="majorHAnsi" w:hAnsiTheme="majorHAnsi" w:cstheme="majorHAnsi"/>
        </w:rPr>
        <w:t>tố</w:t>
      </w:r>
      <w:r w:rsidRPr="00D25689">
        <w:rPr>
          <w:rFonts w:asciiTheme="majorHAnsi" w:hAnsiTheme="majorHAnsi" w:cstheme="majorHAnsi"/>
          <w:spacing w:val="-4"/>
        </w:rPr>
        <w:t xml:space="preserve"> </w:t>
      </w:r>
      <w:r w:rsidRPr="00D25689">
        <w:rPr>
          <w:rFonts w:asciiTheme="majorHAnsi" w:hAnsiTheme="majorHAnsi" w:cstheme="majorHAnsi"/>
        </w:rPr>
        <w:t>hình</w:t>
      </w:r>
      <w:r w:rsidRPr="00D25689">
        <w:rPr>
          <w:rFonts w:asciiTheme="majorHAnsi" w:hAnsiTheme="majorHAnsi" w:cstheme="majorHAnsi"/>
          <w:spacing w:val="-5"/>
        </w:rPr>
        <w:t xml:space="preserve"> </w:t>
      </w:r>
      <w:r w:rsidRPr="00D25689">
        <w:rPr>
          <w:rFonts w:asciiTheme="majorHAnsi" w:hAnsiTheme="majorHAnsi" w:cstheme="majorHAnsi"/>
        </w:rPr>
        <w:t>thức</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văn</w:t>
      </w:r>
      <w:r w:rsidRPr="00D25689">
        <w:rPr>
          <w:rFonts w:asciiTheme="majorHAnsi" w:hAnsiTheme="majorHAnsi" w:cstheme="majorHAnsi"/>
          <w:spacing w:val="-5"/>
        </w:rPr>
        <w:t xml:space="preserve"> </w:t>
      </w:r>
      <w:r w:rsidRPr="00D25689">
        <w:rPr>
          <w:rFonts w:asciiTheme="majorHAnsi" w:hAnsiTheme="majorHAnsi" w:cstheme="majorHAnsi"/>
        </w:rPr>
        <w:t>bản</w:t>
      </w:r>
      <w:r w:rsidRPr="00D25689">
        <w:rPr>
          <w:rFonts w:asciiTheme="majorHAnsi" w:hAnsiTheme="majorHAnsi" w:cstheme="majorHAnsi"/>
          <w:spacing w:val="-3"/>
        </w:rPr>
        <w:t xml:space="preserve"> </w:t>
      </w:r>
      <w:r w:rsidRPr="00D25689">
        <w:rPr>
          <w:rFonts w:asciiTheme="majorHAnsi" w:hAnsiTheme="majorHAnsi" w:cstheme="majorHAnsi"/>
        </w:rPr>
        <w:t>thông</w:t>
      </w:r>
      <w:r w:rsidRPr="00D25689">
        <w:rPr>
          <w:rFonts w:asciiTheme="majorHAnsi" w:hAnsiTheme="majorHAnsi" w:cstheme="majorHAnsi"/>
          <w:spacing w:val="-4"/>
        </w:rPr>
        <w:t xml:space="preserve"> tin.</w:t>
      </w:r>
    </w:p>
    <w:p w14:paraId="054AC4EA" w14:textId="77777777" w:rsidR="002D4AA8" w:rsidRPr="00D25689" w:rsidRDefault="00D25689" w:rsidP="00D25689">
      <w:pPr>
        <w:pStyle w:val="BodyText"/>
        <w:spacing w:line="288" w:lineRule="auto"/>
        <w:ind w:left="1740" w:right="1024" w:firstLine="64"/>
        <w:rPr>
          <w:rFonts w:asciiTheme="majorHAnsi" w:hAnsiTheme="majorHAnsi" w:cstheme="majorHAnsi"/>
        </w:rPr>
      </w:pPr>
      <w:r w:rsidRPr="00D25689">
        <w:rPr>
          <w:rFonts w:asciiTheme="majorHAnsi" w:hAnsiTheme="majorHAnsi" w:cstheme="majorHAnsi"/>
        </w:rPr>
        <w:t>Văn</w:t>
      </w:r>
      <w:r w:rsidRPr="00D25689">
        <w:rPr>
          <w:rFonts w:asciiTheme="majorHAnsi" w:hAnsiTheme="majorHAnsi" w:cstheme="majorHAnsi"/>
          <w:spacing w:val="-3"/>
        </w:rPr>
        <w:t xml:space="preserve"> </w:t>
      </w:r>
      <w:r w:rsidRPr="00D25689">
        <w:rPr>
          <w:rFonts w:asciiTheme="majorHAnsi" w:hAnsiTheme="majorHAnsi" w:cstheme="majorHAnsi"/>
        </w:rPr>
        <w:t>bản</w:t>
      </w:r>
      <w:r w:rsidRPr="00D25689">
        <w:rPr>
          <w:rFonts w:asciiTheme="majorHAnsi" w:hAnsiTheme="majorHAnsi" w:cstheme="majorHAnsi"/>
          <w:spacing w:val="-1"/>
        </w:rPr>
        <w:t xml:space="preserve"> </w:t>
      </w:r>
      <w:r w:rsidRPr="00D25689">
        <w:rPr>
          <w:rFonts w:asciiTheme="majorHAnsi" w:hAnsiTheme="majorHAnsi" w:cstheme="majorHAnsi"/>
        </w:rPr>
        <w:t>thông</w:t>
      </w:r>
      <w:r w:rsidRPr="00D25689">
        <w:rPr>
          <w:rFonts w:asciiTheme="majorHAnsi" w:hAnsiTheme="majorHAnsi" w:cstheme="majorHAnsi"/>
          <w:spacing w:val="-3"/>
        </w:rPr>
        <w:t xml:space="preserve"> </w:t>
      </w:r>
      <w:r w:rsidRPr="00D25689">
        <w:rPr>
          <w:rFonts w:asciiTheme="majorHAnsi" w:hAnsiTheme="majorHAnsi" w:cstheme="majorHAnsi"/>
        </w:rPr>
        <w:t>tin</w:t>
      </w:r>
      <w:r w:rsidRPr="00D25689">
        <w:rPr>
          <w:rFonts w:asciiTheme="majorHAnsi" w:hAnsiTheme="majorHAnsi" w:cstheme="majorHAnsi"/>
          <w:spacing w:val="-1"/>
        </w:rPr>
        <w:t xml:space="preserve"> </w:t>
      </w:r>
      <w:r w:rsidRPr="00D25689">
        <w:rPr>
          <w:rFonts w:asciiTheme="majorHAnsi" w:hAnsiTheme="majorHAnsi" w:cstheme="majorHAnsi"/>
        </w:rPr>
        <w:t>thường</w:t>
      </w:r>
      <w:r w:rsidRPr="00D25689">
        <w:rPr>
          <w:rFonts w:asciiTheme="majorHAnsi" w:hAnsiTheme="majorHAnsi" w:cstheme="majorHAnsi"/>
          <w:spacing w:val="-3"/>
        </w:rPr>
        <w:t xml:space="preserve"> </w:t>
      </w:r>
      <w:r w:rsidRPr="00D25689">
        <w:rPr>
          <w:rFonts w:asciiTheme="majorHAnsi" w:hAnsiTheme="majorHAnsi" w:cstheme="majorHAnsi"/>
        </w:rPr>
        <w:t>có những</w:t>
      </w:r>
      <w:r w:rsidRPr="00D25689">
        <w:rPr>
          <w:rFonts w:asciiTheme="majorHAnsi" w:hAnsiTheme="majorHAnsi" w:cstheme="majorHAnsi"/>
          <w:spacing w:val="-1"/>
        </w:rPr>
        <w:t xml:space="preserve"> </w:t>
      </w:r>
      <w:r w:rsidRPr="00D25689">
        <w:rPr>
          <w:rFonts w:asciiTheme="majorHAnsi" w:hAnsiTheme="majorHAnsi" w:cstheme="majorHAnsi"/>
        </w:rPr>
        <w:t>dấu</w:t>
      </w:r>
      <w:r w:rsidRPr="00D25689">
        <w:rPr>
          <w:rFonts w:asciiTheme="majorHAnsi" w:hAnsiTheme="majorHAnsi" w:cstheme="majorHAnsi"/>
          <w:spacing w:val="-1"/>
        </w:rPr>
        <w:t xml:space="preserve"> </w:t>
      </w:r>
      <w:r w:rsidRPr="00D25689">
        <w:rPr>
          <w:rFonts w:asciiTheme="majorHAnsi" w:hAnsiTheme="majorHAnsi" w:cstheme="majorHAnsi"/>
        </w:rPr>
        <w:t>hiệu</w:t>
      </w:r>
      <w:r w:rsidRPr="00D25689">
        <w:rPr>
          <w:rFonts w:asciiTheme="majorHAnsi" w:hAnsiTheme="majorHAnsi" w:cstheme="majorHAnsi"/>
          <w:spacing w:val="-1"/>
        </w:rPr>
        <w:t xml:space="preserve"> </w:t>
      </w:r>
      <w:r w:rsidRPr="00D25689">
        <w:rPr>
          <w:rFonts w:asciiTheme="majorHAnsi" w:hAnsiTheme="majorHAnsi" w:cstheme="majorHAnsi"/>
        </w:rPr>
        <w:t>nổi</w:t>
      </w:r>
      <w:r w:rsidRPr="00D25689">
        <w:rPr>
          <w:rFonts w:asciiTheme="majorHAnsi" w:hAnsiTheme="majorHAnsi" w:cstheme="majorHAnsi"/>
          <w:spacing w:val="-3"/>
        </w:rPr>
        <w:t xml:space="preserve"> </w:t>
      </w:r>
      <w:r w:rsidRPr="00D25689">
        <w:rPr>
          <w:rFonts w:asciiTheme="majorHAnsi" w:hAnsiTheme="majorHAnsi" w:cstheme="majorHAnsi"/>
        </w:rPr>
        <w:t>bật</w:t>
      </w:r>
      <w:r w:rsidRPr="00D25689">
        <w:rPr>
          <w:rFonts w:asciiTheme="majorHAnsi" w:hAnsiTheme="majorHAnsi" w:cstheme="majorHAnsi"/>
          <w:spacing w:val="-1"/>
        </w:rPr>
        <w:t xml:space="preserve"> </w:t>
      </w:r>
      <w:r w:rsidRPr="00D25689">
        <w:rPr>
          <w:rFonts w:asciiTheme="majorHAnsi" w:hAnsiTheme="majorHAnsi" w:cstheme="majorHAnsi"/>
        </w:rPr>
        <w:t>về</w:t>
      </w:r>
      <w:r w:rsidRPr="00D25689">
        <w:rPr>
          <w:rFonts w:asciiTheme="majorHAnsi" w:hAnsiTheme="majorHAnsi" w:cstheme="majorHAnsi"/>
          <w:spacing w:val="-3"/>
        </w:rPr>
        <w:t xml:space="preserve"> </w:t>
      </w:r>
      <w:r w:rsidRPr="00D25689">
        <w:rPr>
          <w:rFonts w:asciiTheme="majorHAnsi" w:hAnsiTheme="majorHAnsi" w:cstheme="majorHAnsi"/>
        </w:rPr>
        <w:t>hình</w:t>
      </w:r>
      <w:r w:rsidRPr="00D25689">
        <w:rPr>
          <w:rFonts w:asciiTheme="majorHAnsi" w:hAnsiTheme="majorHAnsi" w:cstheme="majorHAnsi"/>
          <w:spacing w:val="-3"/>
        </w:rPr>
        <w:t xml:space="preserve"> </w:t>
      </w:r>
      <w:r w:rsidRPr="00D25689">
        <w:rPr>
          <w:rFonts w:asciiTheme="majorHAnsi" w:hAnsiTheme="majorHAnsi" w:cstheme="majorHAnsi"/>
        </w:rPr>
        <w:t>thức</w:t>
      </w:r>
      <w:r w:rsidRPr="00D25689">
        <w:rPr>
          <w:rFonts w:asciiTheme="majorHAnsi" w:hAnsiTheme="majorHAnsi" w:cstheme="majorHAnsi"/>
          <w:spacing w:val="-2"/>
        </w:rPr>
        <w:t xml:space="preserve"> </w:t>
      </w:r>
      <w:r w:rsidRPr="00D25689">
        <w:rPr>
          <w:rFonts w:asciiTheme="majorHAnsi" w:hAnsiTheme="majorHAnsi" w:cstheme="majorHAnsi"/>
        </w:rPr>
        <w:t>thể</w:t>
      </w:r>
      <w:r w:rsidRPr="00D25689">
        <w:rPr>
          <w:rFonts w:asciiTheme="majorHAnsi" w:hAnsiTheme="majorHAnsi" w:cstheme="majorHAnsi"/>
          <w:spacing w:val="-2"/>
        </w:rPr>
        <w:t xml:space="preserve"> </w:t>
      </w:r>
      <w:r w:rsidRPr="00D25689">
        <w:rPr>
          <w:rFonts w:asciiTheme="majorHAnsi" w:hAnsiTheme="majorHAnsi" w:cstheme="majorHAnsi"/>
        </w:rPr>
        <w:t>hiện</w:t>
      </w:r>
      <w:r w:rsidRPr="00D25689">
        <w:rPr>
          <w:rFonts w:asciiTheme="majorHAnsi" w:hAnsiTheme="majorHAnsi" w:cstheme="majorHAnsi"/>
          <w:spacing w:val="-1"/>
        </w:rPr>
        <w:t xml:space="preserve"> </w:t>
      </w:r>
      <w:r w:rsidRPr="00D25689">
        <w:rPr>
          <w:rFonts w:asciiTheme="majorHAnsi" w:hAnsiTheme="majorHAnsi" w:cstheme="majorHAnsi"/>
        </w:rPr>
        <w:t>qua</w:t>
      </w:r>
      <w:r w:rsidRPr="00D25689">
        <w:rPr>
          <w:rFonts w:asciiTheme="majorHAnsi" w:hAnsiTheme="majorHAnsi" w:cstheme="majorHAnsi"/>
          <w:spacing w:val="-3"/>
        </w:rPr>
        <w:t xml:space="preserve"> </w:t>
      </w:r>
      <w:r w:rsidRPr="00D25689">
        <w:rPr>
          <w:rFonts w:asciiTheme="majorHAnsi" w:hAnsiTheme="majorHAnsi" w:cstheme="majorHAnsi"/>
        </w:rPr>
        <w:t>nhan</w:t>
      </w:r>
      <w:r w:rsidRPr="00D25689">
        <w:rPr>
          <w:rFonts w:asciiTheme="majorHAnsi" w:hAnsiTheme="majorHAnsi" w:cstheme="majorHAnsi"/>
          <w:spacing w:val="-3"/>
        </w:rPr>
        <w:t xml:space="preserve"> </w:t>
      </w:r>
      <w:r w:rsidRPr="00D25689">
        <w:rPr>
          <w:rFonts w:asciiTheme="majorHAnsi" w:hAnsiTheme="majorHAnsi" w:cstheme="majorHAnsi"/>
        </w:rPr>
        <w:t>đề,</w:t>
      </w:r>
      <w:r w:rsidRPr="00D25689">
        <w:rPr>
          <w:rFonts w:asciiTheme="majorHAnsi" w:hAnsiTheme="majorHAnsi" w:cstheme="majorHAnsi"/>
          <w:spacing w:val="-3"/>
        </w:rPr>
        <w:t xml:space="preserve"> </w:t>
      </w:r>
      <w:r w:rsidRPr="00D25689">
        <w:rPr>
          <w:rFonts w:asciiTheme="majorHAnsi" w:hAnsiTheme="majorHAnsi" w:cstheme="majorHAnsi"/>
        </w:rPr>
        <w:t>đề mục, sơ đồ, bảng biểu, chữ in nghiêng, chữ in đậm…</w:t>
      </w:r>
    </w:p>
    <w:p w14:paraId="2070EE25" w14:textId="77777777" w:rsidR="002D4AA8" w:rsidRPr="00D25689" w:rsidRDefault="00D25689" w:rsidP="00D25689">
      <w:pPr>
        <w:pStyle w:val="ListParagraph"/>
        <w:numPr>
          <w:ilvl w:val="2"/>
          <w:numId w:val="25"/>
        </w:numPr>
        <w:tabs>
          <w:tab w:val="left" w:pos="2192"/>
        </w:tabs>
        <w:spacing w:line="288" w:lineRule="auto"/>
        <w:ind w:left="2192" w:hanging="258"/>
        <w:rPr>
          <w:rFonts w:asciiTheme="majorHAnsi" w:hAnsiTheme="majorHAnsi" w:cstheme="majorHAnsi"/>
          <w:sz w:val="26"/>
        </w:rPr>
      </w:pPr>
      <w:r w:rsidRPr="00D25689">
        <w:rPr>
          <w:rFonts w:asciiTheme="majorHAnsi" w:hAnsiTheme="majorHAnsi" w:cstheme="majorHAnsi"/>
          <w:sz w:val="26"/>
        </w:rPr>
        <w:t>Bố</w:t>
      </w:r>
      <w:r w:rsidRPr="00D25689">
        <w:rPr>
          <w:rFonts w:asciiTheme="majorHAnsi" w:hAnsiTheme="majorHAnsi" w:cstheme="majorHAnsi"/>
          <w:spacing w:val="-5"/>
          <w:sz w:val="26"/>
        </w:rPr>
        <w:t xml:space="preserve"> </w:t>
      </w:r>
      <w:r w:rsidRPr="00D25689">
        <w:rPr>
          <w:rFonts w:asciiTheme="majorHAnsi" w:hAnsiTheme="majorHAnsi" w:cstheme="majorHAnsi"/>
          <w:sz w:val="26"/>
        </w:rPr>
        <w:t>cục,</w:t>
      </w:r>
      <w:r w:rsidRPr="00D25689">
        <w:rPr>
          <w:rFonts w:asciiTheme="majorHAnsi" w:hAnsiTheme="majorHAnsi" w:cstheme="majorHAnsi"/>
          <w:spacing w:val="-4"/>
          <w:sz w:val="26"/>
        </w:rPr>
        <w:t xml:space="preserve"> </w:t>
      </w:r>
      <w:r w:rsidRPr="00D25689">
        <w:rPr>
          <w:rFonts w:asciiTheme="majorHAnsi" w:hAnsiTheme="majorHAnsi" w:cstheme="majorHAnsi"/>
          <w:sz w:val="26"/>
        </w:rPr>
        <w:t>mạch</w:t>
      </w:r>
      <w:r w:rsidRPr="00D25689">
        <w:rPr>
          <w:rFonts w:asciiTheme="majorHAnsi" w:hAnsiTheme="majorHAnsi" w:cstheme="majorHAnsi"/>
          <w:spacing w:val="-4"/>
          <w:sz w:val="26"/>
        </w:rPr>
        <w:t xml:space="preserve"> </w:t>
      </w:r>
      <w:r w:rsidRPr="00D25689">
        <w:rPr>
          <w:rFonts w:asciiTheme="majorHAnsi" w:hAnsiTheme="majorHAnsi" w:cstheme="majorHAnsi"/>
          <w:sz w:val="26"/>
        </w:rPr>
        <w:t>lạc</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văn</w:t>
      </w:r>
      <w:r w:rsidRPr="00D25689">
        <w:rPr>
          <w:rFonts w:asciiTheme="majorHAnsi" w:hAnsiTheme="majorHAnsi" w:cstheme="majorHAnsi"/>
          <w:spacing w:val="-4"/>
          <w:sz w:val="26"/>
        </w:rPr>
        <w:t xml:space="preserve"> </w:t>
      </w:r>
      <w:r w:rsidRPr="00D25689">
        <w:rPr>
          <w:rFonts w:asciiTheme="majorHAnsi" w:hAnsiTheme="majorHAnsi" w:cstheme="majorHAnsi"/>
          <w:sz w:val="26"/>
        </w:rPr>
        <w:t>bản</w:t>
      </w:r>
      <w:r w:rsidRPr="00D25689">
        <w:rPr>
          <w:rFonts w:asciiTheme="majorHAnsi" w:hAnsiTheme="majorHAnsi" w:cstheme="majorHAnsi"/>
          <w:spacing w:val="-4"/>
          <w:sz w:val="26"/>
        </w:rPr>
        <w:t xml:space="preserve"> </w:t>
      </w:r>
      <w:r w:rsidRPr="00D25689">
        <w:rPr>
          <w:rFonts w:asciiTheme="majorHAnsi" w:hAnsiTheme="majorHAnsi" w:cstheme="majorHAnsi"/>
          <w:sz w:val="26"/>
        </w:rPr>
        <w:t>thông</w:t>
      </w:r>
      <w:r w:rsidRPr="00D25689">
        <w:rPr>
          <w:rFonts w:asciiTheme="majorHAnsi" w:hAnsiTheme="majorHAnsi" w:cstheme="majorHAnsi"/>
          <w:spacing w:val="-4"/>
          <w:sz w:val="26"/>
        </w:rPr>
        <w:t xml:space="preserve"> tin.</w:t>
      </w:r>
    </w:p>
    <w:p w14:paraId="276CD091" w14:textId="77777777" w:rsidR="002D4AA8" w:rsidRPr="00D25689" w:rsidRDefault="00D25689" w:rsidP="00D25689">
      <w:pPr>
        <w:pStyle w:val="BodyText"/>
        <w:spacing w:line="288" w:lineRule="auto"/>
        <w:ind w:left="1740" w:right="1021" w:firstLine="453"/>
        <w:rPr>
          <w:rFonts w:asciiTheme="majorHAnsi" w:hAnsiTheme="majorHAnsi" w:cstheme="majorHAnsi"/>
        </w:rPr>
      </w:pPr>
      <w:r w:rsidRPr="00D25689">
        <w:rPr>
          <w:rFonts w:asciiTheme="majorHAnsi" w:hAnsiTheme="majorHAnsi" w:cstheme="majorHAnsi"/>
        </w:rPr>
        <w:t>Nội</w:t>
      </w:r>
      <w:r w:rsidRPr="00D25689">
        <w:rPr>
          <w:rFonts w:asciiTheme="majorHAnsi" w:hAnsiTheme="majorHAnsi" w:cstheme="majorHAnsi"/>
          <w:spacing w:val="23"/>
        </w:rPr>
        <w:t xml:space="preserve"> </w:t>
      </w:r>
      <w:r w:rsidRPr="00D25689">
        <w:rPr>
          <w:rFonts w:asciiTheme="majorHAnsi" w:hAnsiTheme="majorHAnsi" w:cstheme="majorHAnsi"/>
        </w:rPr>
        <w:t>dung</w:t>
      </w:r>
      <w:r w:rsidRPr="00D25689">
        <w:rPr>
          <w:rFonts w:asciiTheme="majorHAnsi" w:hAnsiTheme="majorHAnsi" w:cstheme="majorHAnsi"/>
          <w:spacing w:val="23"/>
        </w:rPr>
        <w:t xml:space="preserve"> </w:t>
      </w:r>
      <w:r w:rsidRPr="00D25689">
        <w:rPr>
          <w:rFonts w:asciiTheme="majorHAnsi" w:hAnsiTheme="majorHAnsi" w:cstheme="majorHAnsi"/>
        </w:rPr>
        <w:t>của</w:t>
      </w:r>
      <w:r w:rsidRPr="00D25689">
        <w:rPr>
          <w:rFonts w:asciiTheme="majorHAnsi" w:hAnsiTheme="majorHAnsi" w:cstheme="majorHAnsi"/>
          <w:spacing w:val="24"/>
        </w:rPr>
        <w:t xml:space="preserve"> </w:t>
      </w:r>
      <w:r w:rsidRPr="00D25689">
        <w:rPr>
          <w:rFonts w:asciiTheme="majorHAnsi" w:hAnsiTheme="majorHAnsi" w:cstheme="majorHAnsi"/>
        </w:rPr>
        <w:t>văn</w:t>
      </w:r>
      <w:r w:rsidRPr="00D25689">
        <w:rPr>
          <w:rFonts w:asciiTheme="majorHAnsi" w:hAnsiTheme="majorHAnsi" w:cstheme="majorHAnsi"/>
          <w:spacing w:val="26"/>
        </w:rPr>
        <w:t xml:space="preserve"> </w:t>
      </w:r>
      <w:r w:rsidRPr="00D25689">
        <w:rPr>
          <w:rFonts w:asciiTheme="majorHAnsi" w:hAnsiTheme="majorHAnsi" w:cstheme="majorHAnsi"/>
        </w:rPr>
        <w:t>bản</w:t>
      </w:r>
      <w:r w:rsidRPr="00D25689">
        <w:rPr>
          <w:rFonts w:asciiTheme="majorHAnsi" w:hAnsiTheme="majorHAnsi" w:cstheme="majorHAnsi"/>
          <w:spacing w:val="23"/>
        </w:rPr>
        <w:t xml:space="preserve"> </w:t>
      </w:r>
      <w:r w:rsidRPr="00D25689">
        <w:rPr>
          <w:rFonts w:asciiTheme="majorHAnsi" w:hAnsiTheme="majorHAnsi" w:cstheme="majorHAnsi"/>
        </w:rPr>
        <w:t>thông</w:t>
      </w:r>
      <w:r w:rsidRPr="00D25689">
        <w:rPr>
          <w:rFonts w:asciiTheme="majorHAnsi" w:hAnsiTheme="majorHAnsi" w:cstheme="majorHAnsi"/>
          <w:spacing w:val="23"/>
        </w:rPr>
        <w:t xml:space="preserve"> </w:t>
      </w:r>
      <w:r w:rsidRPr="00D25689">
        <w:rPr>
          <w:rFonts w:asciiTheme="majorHAnsi" w:hAnsiTheme="majorHAnsi" w:cstheme="majorHAnsi"/>
        </w:rPr>
        <w:t>tin</w:t>
      </w:r>
      <w:r w:rsidRPr="00D25689">
        <w:rPr>
          <w:rFonts w:asciiTheme="majorHAnsi" w:hAnsiTheme="majorHAnsi" w:cstheme="majorHAnsi"/>
          <w:spacing w:val="26"/>
        </w:rPr>
        <w:t xml:space="preserve"> </w:t>
      </w:r>
      <w:r w:rsidRPr="00D25689">
        <w:rPr>
          <w:rFonts w:asciiTheme="majorHAnsi" w:hAnsiTheme="majorHAnsi" w:cstheme="majorHAnsi"/>
        </w:rPr>
        <w:t>được</w:t>
      </w:r>
      <w:r w:rsidRPr="00D25689">
        <w:rPr>
          <w:rFonts w:asciiTheme="majorHAnsi" w:hAnsiTheme="majorHAnsi" w:cstheme="majorHAnsi"/>
          <w:spacing w:val="23"/>
        </w:rPr>
        <w:t xml:space="preserve"> </w:t>
      </w:r>
      <w:r w:rsidRPr="00D25689">
        <w:rPr>
          <w:rFonts w:asciiTheme="majorHAnsi" w:hAnsiTheme="majorHAnsi" w:cstheme="majorHAnsi"/>
        </w:rPr>
        <w:t>tạo</w:t>
      </w:r>
      <w:r w:rsidRPr="00D25689">
        <w:rPr>
          <w:rFonts w:asciiTheme="majorHAnsi" w:hAnsiTheme="majorHAnsi" w:cstheme="majorHAnsi"/>
          <w:spacing w:val="23"/>
        </w:rPr>
        <w:t xml:space="preserve"> </w:t>
      </w:r>
      <w:r w:rsidRPr="00D25689">
        <w:rPr>
          <w:rFonts w:asciiTheme="majorHAnsi" w:hAnsiTheme="majorHAnsi" w:cstheme="majorHAnsi"/>
        </w:rPr>
        <w:t>thành</w:t>
      </w:r>
      <w:r w:rsidRPr="00D25689">
        <w:rPr>
          <w:rFonts w:asciiTheme="majorHAnsi" w:hAnsiTheme="majorHAnsi" w:cstheme="majorHAnsi"/>
          <w:spacing w:val="23"/>
        </w:rPr>
        <w:t xml:space="preserve"> </w:t>
      </w:r>
      <w:r w:rsidRPr="00D25689">
        <w:rPr>
          <w:rFonts w:asciiTheme="majorHAnsi" w:hAnsiTheme="majorHAnsi" w:cstheme="majorHAnsi"/>
        </w:rPr>
        <w:t>bởi</w:t>
      </w:r>
      <w:r w:rsidRPr="00D25689">
        <w:rPr>
          <w:rFonts w:asciiTheme="majorHAnsi" w:hAnsiTheme="majorHAnsi" w:cstheme="majorHAnsi"/>
          <w:spacing w:val="23"/>
        </w:rPr>
        <w:t xml:space="preserve"> </w:t>
      </w:r>
      <w:r w:rsidRPr="00D25689">
        <w:rPr>
          <w:rFonts w:asciiTheme="majorHAnsi" w:hAnsiTheme="majorHAnsi" w:cstheme="majorHAnsi"/>
        </w:rPr>
        <w:t>các</w:t>
      </w:r>
      <w:r w:rsidRPr="00D25689">
        <w:rPr>
          <w:rFonts w:asciiTheme="majorHAnsi" w:hAnsiTheme="majorHAnsi" w:cstheme="majorHAnsi"/>
          <w:spacing w:val="24"/>
        </w:rPr>
        <w:t xml:space="preserve"> </w:t>
      </w:r>
      <w:r w:rsidRPr="00D25689">
        <w:rPr>
          <w:rFonts w:asciiTheme="majorHAnsi" w:hAnsiTheme="majorHAnsi" w:cstheme="majorHAnsi"/>
        </w:rPr>
        <w:t>yếu</w:t>
      </w:r>
      <w:r w:rsidRPr="00D25689">
        <w:rPr>
          <w:rFonts w:asciiTheme="majorHAnsi" w:hAnsiTheme="majorHAnsi" w:cstheme="majorHAnsi"/>
          <w:spacing w:val="23"/>
        </w:rPr>
        <w:t xml:space="preserve"> </w:t>
      </w:r>
      <w:r w:rsidRPr="00D25689">
        <w:rPr>
          <w:rFonts w:asciiTheme="majorHAnsi" w:hAnsiTheme="majorHAnsi" w:cstheme="majorHAnsi"/>
        </w:rPr>
        <w:t>tố</w:t>
      </w:r>
      <w:r w:rsidRPr="00D25689">
        <w:rPr>
          <w:rFonts w:asciiTheme="majorHAnsi" w:hAnsiTheme="majorHAnsi" w:cstheme="majorHAnsi"/>
          <w:spacing w:val="27"/>
        </w:rPr>
        <w:t xml:space="preserve"> </w:t>
      </w:r>
      <w:r w:rsidRPr="00D25689">
        <w:rPr>
          <w:rFonts w:asciiTheme="majorHAnsi" w:hAnsiTheme="majorHAnsi" w:cstheme="majorHAnsi"/>
        </w:rPr>
        <w:t>chính:</w:t>
      </w:r>
      <w:r w:rsidRPr="00D25689">
        <w:rPr>
          <w:rFonts w:asciiTheme="majorHAnsi" w:hAnsiTheme="majorHAnsi" w:cstheme="majorHAnsi"/>
          <w:spacing w:val="23"/>
        </w:rPr>
        <w:t xml:space="preserve"> </w:t>
      </w:r>
      <w:r w:rsidRPr="00D25689">
        <w:rPr>
          <w:rFonts w:asciiTheme="majorHAnsi" w:hAnsiTheme="majorHAnsi" w:cstheme="majorHAnsi"/>
        </w:rPr>
        <w:t>chủ</w:t>
      </w:r>
      <w:r w:rsidRPr="00D25689">
        <w:rPr>
          <w:rFonts w:asciiTheme="majorHAnsi" w:hAnsiTheme="majorHAnsi" w:cstheme="majorHAnsi"/>
          <w:spacing w:val="24"/>
        </w:rPr>
        <w:t xml:space="preserve"> </w:t>
      </w:r>
      <w:r w:rsidRPr="00D25689">
        <w:rPr>
          <w:rFonts w:asciiTheme="majorHAnsi" w:hAnsiTheme="majorHAnsi" w:cstheme="majorHAnsi"/>
        </w:rPr>
        <w:t>đề,</w:t>
      </w:r>
      <w:r w:rsidRPr="00D25689">
        <w:rPr>
          <w:rFonts w:asciiTheme="majorHAnsi" w:hAnsiTheme="majorHAnsi" w:cstheme="majorHAnsi"/>
          <w:spacing w:val="26"/>
        </w:rPr>
        <w:t xml:space="preserve"> </w:t>
      </w:r>
      <w:r w:rsidRPr="00D25689">
        <w:rPr>
          <w:rFonts w:asciiTheme="majorHAnsi" w:hAnsiTheme="majorHAnsi" w:cstheme="majorHAnsi"/>
        </w:rPr>
        <w:t>các</w:t>
      </w:r>
      <w:r w:rsidRPr="00D25689">
        <w:rPr>
          <w:rFonts w:asciiTheme="majorHAnsi" w:hAnsiTheme="majorHAnsi" w:cstheme="majorHAnsi"/>
          <w:spacing w:val="24"/>
        </w:rPr>
        <w:t xml:space="preserve"> </w:t>
      </w:r>
      <w:r w:rsidRPr="00D25689">
        <w:rPr>
          <w:rFonts w:asciiTheme="majorHAnsi" w:hAnsiTheme="majorHAnsi" w:cstheme="majorHAnsi"/>
        </w:rPr>
        <w:t>ý chính và ý phụ.</w:t>
      </w:r>
    </w:p>
    <w:p w14:paraId="148A1D53" w14:textId="77777777" w:rsidR="002D4AA8" w:rsidRPr="00D25689" w:rsidRDefault="00D25689" w:rsidP="00D25689">
      <w:pPr>
        <w:pStyle w:val="ListParagraph"/>
        <w:numPr>
          <w:ilvl w:val="2"/>
          <w:numId w:val="25"/>
        </w:numPr>
        <w:tabs>
          <w:tab w:val="left" w:pos="2191"/>
        </w:tabs>
        <w:spacing w:line="288" w:lineRule="auto"/>
        <w:ind w:left="2191" w:hanging="257"/>
        <w:rPr>
          <w:rFonts w:asciiTheme="majorHAnsi" w:hAnsiTheme="majorHAnsi" w:cstheme="majorHAnsi"/>
          <w:sz w:val="26"/>
        </w:rPr>
      </w:pPr>
      <w:r w:rsidRPr="00D25689">
        <w:rPr>
          <w:rFonts w:asciiTheme="majorHAnsi" w:hAnsiTheme="majorHAnsi" w:cstheme="majorHAnsi"/>
          <w:sz w:val="26"/>
        </w:rPr>
        <w:t>Cách</w:t>
      </w:r>
      <w:r w:rsidRPr="00D25689">
        <w:rPr>
          <w:rFonts w:asciiTheme="majorHAnsi" w:hAnsiTheme="majorHAnsi" w:cstheme="majorHAnsi"/>
          <w:spacing w:val="-5"/>
          <w:sz w:val="26"/>
        </w:rPr>
        <w:t xml:space="preserve"> </w:t>
      </w:r>
      <w:r w:rsidRPr="00D25689">
        <w:rPr>
          <w:rFonts w:asciiTheme="majorHAnsi" w:hAnsiTheme="majorHAnsi" w:cstheme="majorHAnsi"/>
          <w:sz w:val="26"/>
        </w:rPr>
        <w:t>trình</w:t>
      </w:r>
      <w:r w:rsidRPr="00D25689">
        <w:rPr>
          <w:rFonts w:asciiTheme="majorHAnsi" w:hAnsiTheme="majorHAnsi" w:cstheme="majorHAnsi"/>
          <w:spacing w:val="-4"/>
          <w:sz w:val="26"/>
        </w:rPr>
        <w:t xml:space="preserve"> </w:t>
      </w:r>
      <w:r w:rsidRPr="00D25689">
        <w:rPr>
          <w:rFonts w:asciiTheme="majorHAnsi" w:hAnsiTheme="majorHAnsi" w:cstheme="majorHAnsi"/>
          <w:sz w:val="26"/>
        </w:rPr>
        <w:t>bày</w:t>
      </w:r>
      <w:r w:rsidRPr="00D25689">
        <w:rPr>
          <w:rFonts w:asciiTheme="majorHAnsi" w:hAnsiTheme="majorHAnsi" w:cstheme="majorHAnsi"/>
          <w:spacing w:val="-3"/>
          <w:sz w:val="26"/>
        </w:rPr>
        <w:t xml:space="preserve"> </w:t>
      </w:r>
      <w:r w:rsidRPr="00D25689">
        <w:rPr>
          <w:rFonts w:asciiTheme="majorHAnsi" w:hAnsiTheme="majorHAnsi" w:cstheme="majorHAnsi"/>
          <w:sz w:val="26"/>
        </w:rPr>
        <w:t>dữ</w:t>
      </w:r>
      <w:r w:rsidRPr="00D25689">
        <w:rPr>
          <w:rFonts w:asciiTheme="majorHAnsi" w:hAnsiTheme="majorHAnsi" w:cstheme="majorHAnsi"/>
          <w:spacing w:val="-4"/>
          <w:sz w:val="26"/>
        </w:rPr>
        <w:t xml:space="preserve"> </w:t>
      </w:r>
      <w:r w:rsidRPr="00D25689">
        <w:rPr>
          <w:rFonts w:asciiTheme="majorHAnsi" w:hAnsiTheme="majorHAnsi" w:cstheme="majorHAnsi"/>
          <w:sz w:val="26"/>
        </w:rPr>
        <w:t>liệu</w:t>
      </w:r>
      <w:r w:rsidRPr="00D25689">
        <w:rPr>
          <w:rFonts w:asciiTheme="majorHAnsi" w:hAnsiTheme="majorHAnsi" w:cstheme="majorHAnsi"/>
          <w:spacing w:val="-4"/>
          <w:sz w:val="26"/>
        </w:rPr>
        <w:t xml:space="preserve"> </w:t>
      </w:r>
      <w:r w:rsidRPr="00D25689">
        <w:rPr>
          <w:rFonts w:asciiTheme="majorHAnsi" w:hAnsiTheme="majorHAnsi" w:cstheme="majorHAnsi"/>
          <w:sz w:val="26"/>
        </w:rPr>
        <w:t>trong</w:t>
      </w:r>
      <w:r w:rsidRPr="00D25689">
        <w:rPr>
          <w:rFonts w:asciiTheme="majorHAnsi" w:hAnsiTheme="majorHAnsi" w:cstheme="majorHAnsi"/>
          <w:spacing w:val="-5"/>
          <w:sz w:val="26"/>
        </w:rPr>
        <w:t xml:space="preserve"> </w:t>
      </w:r>
      <w:r w:rsidRPr="00D25689">
        <w:rPr>
          <w:rFonts w:asciiTheme="majorHAnsi" w:hAnsiTheme="majorHAnsi" w:cstheme="majorHAnsi"/>
          <w:sz w:val="26"/>
        </w:rPr>
        <w:t>văn</w:t>
      </w:r>
      <w:r w:rsidRPr="00D25689">
        <w:rPr>
          <w:rFonts w:asciiTheme="majorHAnsi" w:hAnsiTheme="majorHAnsi" w:cstheme="majorHAnsi"/>
          <w:spacing w:val="-4"/>
          <w:sz w:val="26"/>
        </w:rPr>
        <w:t xml:space="preserve"> </w:t>
      </w:r>
      <w:r w:rsidRPr="00D25689">
        <w:rPr>
          <w:rFonts w:asciiTheme="majorHAnsi" w:hAnsiTheme="majorHAnsi" w:cstheme="majorHAnsi"/>
          <w:sz w:val="26"/>
        </w:rPr>
        <w:t>bản</w:t>
      </w:r>
      <w:r w:rsidRPr="00D25689">
        <w:rPr>
          <w:rFonts w:asciiTheme="majorHAnsi" w:hAnsiTheme="majorHAnsi" w:cstheme="majorHAnsi"/>
          <w:spacing w:val="-5"/>
          <w:sz w:val="26"/>
        </w:rPr>
        <w:t xml:space="preserve"> </w:t>
      </w:r>
      <w:r w:rsidRPr="00D25689">
        <w:rPr>
          <w:rFonts w:asciiTheme="majorHAnsi" w:hAnsiTheme="majorHAnsi" w:cstheme="majorHAnsi"/>
          <w:sz w:val="26"/>
        </w:rPr>
        <w:t>thông</w:t>
      </w:r>
      <w:r w:rsidRPr="00D25689">
        <w:rPr>
          <w:rFonts w:asciiTheme="majorHAnsi" w:hAnsiTheme="majorHAnsi" w:cstheme="majorHAnsi"/>
          <w:spacing w:val="-4"/>
          <w:sz w:val="26"/>
        </w:rPr>
        <w:t xml:space="preserve"> tin.</w:t>
      </w:r>
    </w:p>
    <w:p w14:paraId="1193BA0B" w14:textId="77777777" w:rsidR="002D4AA8" w:rsidRPr="00D25689" w:rsidRDefault="00D25689" w:rsidP="00D25689">
      <w:pPr>
        <w:pStyle w:val="BodyText"/>
        <w:spacing w:line="288" w:lineRule="auto"/>
        <w:ind w:left="1740" w:right="1024" w:firstLine="388"/>
        <w:rPr>
          <w:rFonts w:asciiTheme="majorHAnsi" w:hAnsiTheme="majorHAnsi" w:cstheme="majorHAnsi"/>
        </w:rPr>
      </w:pPr>
      <w:r w:rsidRPr="00D25689">
        <w:rPr>
          <w:rFonts w:asciiTheme="majorHAnsi" w:hAnsiTheme="majorHAnsi" w:cstheme="majorHAnsi"/>
        </w:rPr>
        <w:t>Văn bản thông tin thường được trình bày theo những cách phù hợp với tiến trình nhận thức tự nhiên của người đọc. Có một số hình thức thông tin chính như:</w:t>
      </w:r>
    </w:p>
    <w:p w14:paraId="6B54F702" w14:textId="77777777" w:rsidR="002D4AA8" w:rsidRPr="00D25689" w:rsidRDefault="00D25689" w:rsidP="00D25689">
      <w:pPr>
        <w:pStyle w:val="ListParagraph"/>
        <w:numPr>
          <w:ilvl w:val="3"/>
          <w:numId w:val="25"/>
        </w:numPr>
        <w:tabs>
          <w:tab w:val="left" w:pos="2024"/>
        </w:tabs>
        <w:spacing w:line="288" w:lineRule="auto"/>
        <w:ind w:right="1021" w:firstLine="129"/>
        <w:rPr>
          <w:rFonts w:asciiTheme="majorHAnsi" w:hAnsiTheme="majorHAnsi" w:cstheme="majorHAnsi"/>
          <w:sz w:val="26"/>
        </w:rPr>
      </w:pPr>
      <w:r w:rsidRPr="00D25689">
        <w:rPr>
          <w:rFonts w:asciiTheme="majorHAnsi" w:hAnsiTheme="majorHAnsi" w:cstheme="majorHAnsi"/>
          <w:sz w:val="26"/>
        </w:rPr>
        <w:t>Tổ chức thông tin theo trật tự thời gian là trình bày các sự kiện theo tiến trình trước sau mà chúng diễn ra.</w:t>
      </w:r>
    </w:p>
    <w:p w14:paraId="3594FEB7" w14:textId="77777777" w:rsidR="002D4AA8" w:rsidRPr="00D25689" w:rsidRDefault="00D25689" w:rsidP="00D25689">
      <w:pPr>
        <w:pStyle w:val="ListParagraph"/>
        <w:numPr>
          <w:ilvl w:val="3"/>
          <w:numId w:val="25"/>
        </w:numPr>
        <w:tabs>
          <w:tab w:val="left" w:pos="2046"/>
        </w:tabs>
        <w:spacing w:line="288" w:lineRule="auto"/>
        <w:ind w:right="1018" w:firstLine="129"/>
        <w:rPr>
          <w:rFonts w:asciiTheme="majorHAnsi" w:hAnsiTheme="majorHAnsi" w:cstheme="majorHAnsi"/>
          <w:sz w:val="26"/>
        </w:rPr>
      </w:pPr>
      <w:r w:rsidRPr="00D25689">
        <w:rPr>
          <w:rFonts w:asciiTheme="majorHAnsi" w:hAnsiTheme="majorHAnsi" w:cstheme="majorHAnsi"/>
          <w:sz w:val="26"/>
        </w:rPr>
        <w:t>Tổ</w:t>
      </w:r>
      <w:r w:rsidRPr="00D25689">
        <w:rPr>
          <w:rFonts w:asciiTheme="majorHAnsi" w:hAnsiTheme="majorHAnsi" w:cstheme="majorHAnsi"/>
          <w:spacing w:val="25"/>
          <w:sz w:val="26"/>
        </w:rPr>
        <w:t xml:space="preserve"> </w:t>
      </w:r>
      <w:r w:rsidRPr="00D25689">
        <w:rPr>
          <w:rFonts w:asciiTheme="majorHAnsi" w:hAnsiTheme="majorHAnsi" w:cstheme="majorHAnsi"/>
          <w:sz w:val="26"/>
        </w:rPr>
        <w:t>chức</w:t>
      </w:r>
      <w:r w:rsidRPr="00D25689">
        <w:rPr>
          <w:rFonts w:asciiTheme="majorHAnsi" w:hAnsiTheme="majorHAnsi" w:cstheme="majorHAnsi"/>
          <w:spacing w:val="24"/>
          <w:sz w:val="26"/>
        </w:rPr>
        <w:t xml:space="preserve"> </w:t>
      </w:r>
      <w:r w:rsidRPr="00D25689">
        <w:rPr>
          <w:rFonts w:asciiTheme="majorHAnsi" w:hAnsiTheme="majorHAnsi" w:cstheme="majorHAnsi"/>
          <w:sz w:val="26"/>
        </w:rPr>
        <w:t>thông</w:t>
      </w:r>
      <w:r w:rsidRPr="00D25689">
        <w:rPr>
          <w:rFonts w:asciiTheme="majorHAnsi" w:hAnsiTheme="majorHAnsi" w:cstheme="majorHAnsi"/>
          <w:spacing w:val="24"/>
          <w:sz w:val="26"/>
        </w:rPr>
        <w:t xml:space="preserve"> </w:t>
      </w:r>
      <w:r w:rsidRPr="00D25689">
        <w:rPr>
          <w:rFonts w:asciiTheme="majorHAnsi" w:hAnsiTheme="majorHAnsi" w:cstheme="majorHAnsi"/>
          <w:sz w:val="26"/>
        </w:rPr>
        <w:t>tin</w:t>
      </w:r>
      <w:r w:rsidRPr="00D25689">
        <w:rPr>
          <w:rFonts w:asciiTheme="majorHAnsi" w:hAnsiTheme="majorHAnsi" w:cstheme="majorHAnsi"/>
          <w:spacing w:val="24"/>
          <w:sz w:val="26"/>
        </w:rPr>
        <w:t xml:space="preserve"> </w:t>
      </w:r>
      <w:r w:rsidRPr="00D25689">
        <w:rPr>
          <w:rFonts w:asciiTheme="majorHAnsi" w:hAnsiTheme="majorHAnsi" w:cstheme="majorHAnsi"/>
          <w:sz w:val="26"/>
        </w:rPr>
        <w:t>theo</w:t>
      </w:r>
      <w:r w:rsidRPr="00D25689">
        <w:rPr>
          <w:rFonts w:asciiTheme="majorHAnsi" w:hAnsiTheme="majorHAnsi" w:cstheme="majorHAnsi"/>
          <w:spacing w:val="24"/>
          <w:sz w:val="26"/>
        </w:rPr>
        <w:t xml:space="preserve"> </w:t>
      </w:r>
      <w:r w:rsidRPr="00D25689">
        <w:rPr>
          <w:rFonts w:asciiTheme="majorHAnsi" w:hAnsiTheme="majorHAnsi" w:cstheme="majorHAnsi"/>
          <w:sz w:val="26"/>
        </w:rPr>
        <w:t>trật</w:t>
      </w:r>
      <w:r w:rsidRPr="00D25689">
        <w:rPr>
          <w:rFonts w:asciiTheme="majorHAnsi" w:hAnsiTheme="majorHAnsi" w:cstheme="majorHAnsi"/>
          <w:spacing w:val="24"/>
          <w:sz w:val="26"/>
        </w:rPr>
        <w:t xml:space="preserve"> </w:t>
      </w:r>
      <w:r w:rsidRPr="00D25689">
        <w:rPr>
          <w:rFonts w:asciiTheme="majorHAnsi" w:hAnsiTheme="majorHAnsi" w:cstheme="majorHAnsi"/>
          <w:sz w:val="26"/>
        </w:rPr>
        <w:t>tự</w:t>
      </w:r>
      <w:r w:rsidRPr="00D25689">
        <w:rPr>
          <w:rFonts w:asciiTheme="majorHAnsi" w:hAnsiTheme="majorHAnsi" w:cstheme="majorHAnsi"/>
          <w:spacing w:val="26"/>
          <w:sz w:val="26"/>
        </w:rPr>
        <w:t xml:space="preserve"> </w:t>
      </w:r>
      <w:r w:rsidRPr="00D25689">
        <w:rPr>
          <w:rFonts w:asciiTheme="majorHAnsi" w:hAnsiTheme="majorHAnsi" w:cstheme="majorHAnsi"/>
          <w:sz w:val="26"/>
        </w:rPr>
        <w:t>nhân</w:t>
      </w:r>
      <w:r w:rsidRPr="00D25689">
        <w:rPr>
          <w:rFonts w:asciiTheme="majorHAnsi" w:hAnsiTheme="majorHAnsi" w:cstheme="majorHAnsi"/>
          <w:spacing w:val="24"/>
          <w:sz w:val="26"/>
        </w:rPr>
        <w:t xml:space="preserve"> </w:t>
      </w:r>
      <w:r w:rsidRPr="00D25689">
        <w:rPr>
          <w:rFonts w:asciiTheme="majorHAnsi" w:hAnsiTheme="majorHAnsi" w:cstheme="majorHAnsi"/>
          <w:sz w:val="26"/>
        </w:rPr>
        <w:t>quả</w:t>
      </w:r>
      <w:r w:rsidRPr="00D25689">
        <w:rPr>
          <w:rFonts w:asciiTheme="majorHAnsi" w:hAnsiTheme="majorHAnsi" w:cstheme="majorHAnsi"/>
          <w:spacing w:val="25"/>
          <w:sz w:val="26"/>
        </w:rPr>
        <w:t xml:space="preserve"> </w:t>
      </w:r>
      <w:r w:rsidRPr="00D25689">
        <w:rPr>
          <w:rFonts w:asciiTheme="majorHAnsi" w:hAnsiTheme="majorHAnsi" w:cstheme="majorHAnsi"/>
          <w:sz w:val="26"/>
        </w:rPr>
        <w:t>là</w:t>
      </w:r>
      <w:r w:rsidRPr="00D25689">
        <w:rPr>
          <w:rFonts w:asciiTheme="majorHAnsi" w:hAnsiTheme="majorHAnsi" w:cstheme="majorHAnsi"/>
          <w:spacing w:val="24"/>
          <w:sz w:val="26"/>
        </w:rPr>
        <w:t xml:space="preserve"> </w:t>
      </w:r>
      <w:r w:rsidRPr="00D25689">
        <w:rPr>
          <w:rFonts w:asciiTheme="majorHAnsi" w:hAnsiTheme="majorHAnsi" w:cstheme="majorHAnsi"/>
          <w:sz w:val="26"/>
        </w:rPr>
        <w:t>dựa</w:t>
      </w:r>
      <w:r w:rsidRPr="00D25689">
        <w:rPr>
          <w:rFonts w:asciiTheme="majorHAnsi" w:hAnsiTheme="majorHAnsi" w:cstheme="majorHAnsi"/>
          <w:spacing w:val="24"/>
          <w:sz w:val="26"/>
        </w:rPr>
        <w:t xml:space="preserve"> </w:t>
      </w:r>
      <w:r w:rsidRPr="00D25689">
        <w:rPr>
          <w:rFonts w:asciiTheme="majorHAnsi" w:hAnsiTheme="majorHAnsi" w:cstheme="majorHAnsi"/>
          <w:sz w:val="26"/>
        </w:rPr>
        <w:t>vào</w:t>
      </w:r>
      <w:r w:rsidRPr="00D25689">
        <w:rPr>
          <w:rFonts w:asciiTheme="majorHAnsi" w:hAnsiTheme="majorHAnsi" w:cstheme="majorHAnsi"/>
          <w:spacing w:val="24"/>
          <w:sz w:val="26"/>
        </w:rPr>
        <w:t xml:space="preserve"> </w:t>
      </w:r>
      <w:r w:rsidRPr="00D25689">
        <w:rPr>
          <w:rFonts w:asciiTheme="majorHAnsi" w:hAnsiTheme="majorHAnsi" w:cstheme="majorHAnsi"/>
          <w:sz w:val="26"/>
        </w:rPr>
        <w:t>mối</w:t>
      </w:r>
      <w:r w:rsidRPr="00D25689">
        <w:rPr>
          <w:rFonts w:asciiTheme="majorHAnsi" w:hAnsiTheme="majorHAnsi" w:cstheme="majorHAnsi"/>
          <w:spacing w:val="24"/>
          <w:sz w:val="26"/>
        </w:rPr>
        <w:t xml:space="preserve"> </w:t>
      </w:r>
      <w:r w:rsidRPr="00D25689">
        <w:rPr>
          <w:rFonts w:asciiTheme="majorHAnsi" w:hAnsiTheme="majorHAnsi" w:cstheme="majorHAnsi"/>
          <w:sz w:val="26"/>
        </w:rPr>
        <w:t>liên</w:t>
      </w:r>
      <w:r w:rsidRPr="00D25689">
        <w:rPr>
          <w:rFonts w:asciiTheme="majorHAnsi" w:hAnsiTheme="majorHAnsi" w:cstheme="majorHAnsi"/>
          <w:spacing w:val="27"/>
          <w:sz w:val="26"/>
        </w:rPr>
        <w:t xml:space="preserve"> </w:t>
      </w:r>
      <w:r w:rsidRPr="00D25689">
        <w:rPr>
          <w:rFonts w:asciiTheme="majorHAnsi" w:hAnsiTheme="majorHAnsi" w:cstheme="majorHAnsi"/>
          <w:sz w:val="26"/>
        </w:rPr>
        <w:t>hệ</w:t>
      </w:r>
      <w:r w:rsidRPr="00D25689">
        <w:rPr>
          <w:rFonts w:asciiTheme="majorHAnsi" w:hAnsiTheme="majorHAnsi" w:cstheme="majorHAnsi"/>
          <w:spacing w:val="27"/>
          <w:sz w:val="26"/>
        </w:rPr>
        <w:t xml:space="preserve"> </w:t>
      </w:r>
      <w:r w:rsidRPr="00D25689">
        <w:rPr>
          <w:rFonts w:asciiTheme="majorHAnsi" w:hAnsiTheme="majorHAnsi" w:cstheme="majorHAnsi"/>
          <w:sz w:val="26"/>
        </w:rPr>
        <w:t>giữa</w:t>
      </w:r>
      <w:r w:rsidRPr="00D25689">
        <w:rPr>
          <w:rFonts w:asciiTheme="majorHAnsi" w:hAnsiTheme="majorHAnsi" w:cstheme="majorHAnsi"/>
          <w:spacing w:val="24"/>
          <w:sz w:val="26"/>
        </w:rPr>
        <w:t xml:space="preserve"> </w:t>
      </w:r>
      <w:r w:rsidRPr="00D25689">
        <w:rPr>
          <w:rFonts w:asciiTheme="majorHAnsi" w:hAnsiTheme="majorHAnsi" w:cstheme="majorHAnsi"/>
          <w:sz w:val="26"/>
        </w:rPr>
        <w:t>một</w:t>
      </w:r>
      <w:r w:rsidRPr="00D25689">
        <w:rPr>
          <w:rFonts w:asciiTheme="majorHAnsi" w:hAnsiTheme="majorHAnsi" w:cstheme="majorHAnsi"/>
          <w:spacing w:val="24"/>
          <w:sz w:val="26"/>
        </w:rPr>
        <w:t xml:space="preserve"> </w:t>
      </w:r>
      <w:r w:rsidRPr="00D25689">
        <w:rPr>
          <w:rFonts w:asciiTheme="majorHAnsi" w:hAnsiTheme="majorHAnsi" w:cstheme="majorHAnsi"/>
          <w:sz w:val="26"/>
        </w:rPr>
        <w:t>sự</w:t>
      </w:r>
      <w:r w:rsidRPr="00D25689">
        <w:rPr>
          <w:rFonts w:asciiTheme="majorHAnsi" w:hAnsiTheme="majorHAnsi" w:cstheme="majorHAnsi"/>
          <w:spacing w:val="28"/>
          <w:sz w:val="26"/>
        </w:rPr>
        <w:t xml:space="preserve"> </w:t>
      </w:r>
      <w:r w:rsidRPr="00D25689">
        <w:rPr>
          <w:rFonts w:asciiTheme="majorHAnsi" w:hAnsiTheme="majorHAnsi" w:cstheme="majorHAnsi"/>
          <w:sz w:val="26"/>
        </w:rPr>
        <w:t>kiện</w:t>
      </w:r>
      <w:r w:rsidRPr="00D25689">
        <w:rPr>
          <w:rFonts w:asciiTheme="majorHAnsi" w:hAnsiTheme="majorHAnsi" w:cstheme="majorHAnsi"/>
          <w:spacing w:val="24"/>
          <w:sz w:val="26"/>
        </w:rPr>
        <w:t xml:space="preserve"> </w:t>
      </w:r>
      <w:r w:rsidRPr="00D25689">
        <w:rPr>
          <w:rFonts w:asciiTheme="majorHAnsi" w:hAnsiTheme="majorHAnsi" w:cstheme="majorHAnsi"/>
          <w:sz w:val="26"/>
        </w:rPr>
        <w:t>với nguyên nhân và kết quả của sự kiện đó.</w:t>
      </w:r>
    </w:p>
    <w:p w14:paraId="2FFC770B" w14:textId="77777777" w:rsidR="002D4AA8" w:rsidRPr="00D25689" w:rsidRDefault="00D25689" w:rsidP="00D25689">
      <w:pPr>
        <w:pStyle w:val="ListParagraph"/>
        <w:numPr>
          <w:ilvl w:val="3"/>
          <w:numId w:val="25"/>
        </w:numPr>
        <w:tabs>
          <w:tab w:val="left" w:pos="2043"/>
        </w:tabs>
        <w:spacing w:line="288" w:lineRule="auto"/>
        <w:ind w:right="1018" w:firstLine="129"/>
        <w:rPr>
          <w:rFonts w:asciiTheme="majorHAnsi" w:hAnsiTheme="majorHAnsi" w:cstheme="majorHAnsi"/>
          <w:sz w:val="26"/>
        </w:rPr>
      </w:pPr>
      <w:r w:rsidRPr="00D25689">
        <w:rPr>
          <w:rFonts w:asciiTheme="majorHAnsi" w:hAnsiTheme="majorHAnsi" w:cstheme="majorHAnsi"/>
          <w:sz w:val="26"/>
        </w:rPr>
        <w:t>Tổ</w:t>
      </w:r>
      <w:r w:rsidRPr="00D25689">
        <w:rPr>
          <w:rFonts w:asciiTheme="majorHAnsi" w:hAnsiTheme="majorHAnsi" w:cstheme="majorHAnsi"/>
          <w:spacing w:val="21"/>
          <w:sz w:val="26"/>
        </w:rPr>
        <w:t xml:space="preserve"> </w:t>
      </w:r>
      <w:r w:rsidRPr="00D25689">
        <w:rPr>
          <w:rFonts w:asciiTheme="majorHAnsi" w:hAnsiTheme="majorHAnsi" w:cstheme="majorHAnsi"/>
          <w:sz w:val="26"/>
        </w:rPr>
        <w:t>chức</w:t>
      </w:r>
      <w:r w:rsidRPr="00D25689">
        <w:rPr>
          <w:rFonts w:asciiTheme="majorHAnsi" w:hAnsiTheme="majorHAnsi" w:cstheme="majorHAnsi"/>
          <w:spacing w:val="21"/>
          <w:sz w:val="26"/>
        </w:rPr>
        <w:t xml:space="preserve"> </w:t>
      </w:r>
      <w:r w:rsidRPr="00D25689">
        <w:rPr>
          <w:rFonts w:asciiTheme="majorHAnsi" w:hAnsiTheme="majorHAnsi" w:cstheme="majorHAnsi"/>
          <w:sz w:val="26"/>
        </w:rPr>
        <w:t>theo</w:t>
      </w:r>
      <w:r w:rsidRPr="00D25689">
        <w:rPr>
          <w:rFonts w:asciiTheme="majorHAnsi" w:hAnsiTheme="majorHAnsi" w:cstheme="majorHAnsi"/>
          <w:spacing w:val="21"/>
          <w:sz w:val="26"/>
        </w:rPr>
        <w:t xml:space="preserve"> </w:t>
      </w:r>
      <w:r w:rsidRPr="00D25689">
        <w:rPr>
          <w:rFonts w:asciiTheme="majorHAnsi" w:hAnsiTheme="majorHAnsi" w:cstheme="majorHAnsi"/>
          <w:sz w:val="26"/>
        </w:rPr>
        <w:t>tầm</w:t>
      </w:r>
      <w:r w:rsidRPr="00D25689">
        <w:rPr>
          <w:rFonts w:asciiTheme="majorHAnsi" w:hAnsiTheme="majorHAnsi" w:cstheme="majorHAnsi"/>
          <w:spacing w:val="21"/>
          <w:sz w:val="26"/>
        </w:rPr>
        <w:t xml:space="preserve"> </w:t>
      </w:r>
      <w:r w:rsidRPr="00D25689">
        <w:rPr>
          <w:rFonts w:asciiTheme="majorHAnsi" w:hAnsiTheme="majorHAnsi" w:cstheme="majorHAnsi"/>
          <w:sz w:val="26"/>
        </w:rPr>
        <w:t>quan</w:t>
      </w:r>
      <w:r w:rsidRPr="00D25689">
        <w:rPr>
          <w:rFonts w:asciiTheme="majorHAnsi" w:hAnsiTheme="majorHAnsi" w:cstheme="majorHAnsi"/>
          <w:spacing w:val="21"/>
          <w:sz w:val="26"/>
        </w:rPr>
        <w:t xml:space="preserve"> </w:t>
      </w:r>
      <w:r w:rsidRPr="00D25689">
        <w:rPr>
          <w:rFonts w:asciiTheme="majorHAnsi" w:hAnsiTheme="majorHAnsi" w:cstheme="majorHAnsi"/>
          <w:sz w:val="26"/>
        </w:rPr>
        <w:t>trọng</w:t>
      </w:r>
      <w:r w:rsidRPr="00D25689">
        <w:rPr>
          <w:rFonts w:asciiTheme="majorHAnsi" w:hAnsiTheme="majorHAnsi" w:cstheme="majorHAnsi"/>
          <w:spacing w:val="21"/>
          <w:sz w:val="26"/>
        </w:rPr>
        <w:t xml:space="preserve"> </w:t>
      </w:r>
      <w:r w:rsidRPr="00D25689">
        <w:rPr>
          <w:rFonts w:asciiTheme="majorHAnsi" w:hAnsiTheme="majorHAnsi" w:cstheme="majorHAnsi"/>
          <w:sz w:val="26"/>
        </w:rPr>
        <w:t>của</w:t>
      </w:r>
      <w:r w:rsidRPr="00D25689">
        <w:rPr>
          <w:rFonts w:asciiTheme="majorHAnsi" w:hAnsiTheme="majorHAnsi" w:cstheme="majorHAnsi"/>
          <w:spacing w:val="21"/>
          <w:sz w:val="26"/>
        </w:rPr>
        <w:t xml:space="preserve"> </w:t>
      </w:r>
      <w:r w:rsidRPr="00D25689">
        <w:rPr>
          <w:rFonts w:asciiTheme="majorHAnsi" w:hAnsiTheme="majorHAnsi" w:cstheme="majorHAnsi"/>
          <w:sz w:val="26"/>
        </w:rPr>
        <w:t>vấn</w:t>
      </w:r>
      <w:r w:rsidRPr="00D25689">
        <w:rPr>
          <w:rFonts w:asciiTheme="majorHAnsi" w:hAnsiTheme="majorHAnsi" w:cstheme="majorHAnsi"/>
          <w:spacing w:val="21"/>
          <w:sz w:val="26"/>
        </w:rPr>
        <w:t xml:space="preserve"> </w:t>
      </w:r>
      <w:r w:rsidRPr="00D25689">
        <w:rPr>
          <w:rFonts w:asciiTheme="majorHAnsi" w:hAnsiTheme="majorHAnsi" w:cstheme="majorHAnsi"/>
          <w:sz w:val="26"/>
        </w:rPr>
        <w:t>đề</w:t>
      </w:r>
      <w:r w:rsidRPr="00D25689">
        <w:rPr>
          <w:rFonts w:asciiTheme="majorHAnsi" w:hAnsiTheme="majorHAnsi" w:cstheme="majorHAnsi"/>
          <w:spacing w:val="22"/>
          <w:sz w:val="26"/>
        </w:rPr>
        <w:t xml:space="preserve"> </w:t>
      </w:r>
      <w:r w:rsidRPr="00D25689">
        <w:rPr>
          <w:rFonts w:asciiTheme="majorHAnsi" w:hAnsiTheme="majorHAnsi" w:cstheme="majorHAnsi"/>
          <w:sz w:val="26"/>
        </w:rPr>
        <w:t>là</w:t>
      </w:r>
      <w:r w:rsidRPr="00D25689">
        <w:rPr>
          <w:rFonts w:asciiTheme="majorHAnsi" w:hAnsiTheme="majorHAnsi" w:cstheme="majorHAnsi"/>
          <w:spacing w:val="21"/>
          <w:sz w:val="26"/>
        </w:rPr>
        <w:t xml:space="preserve"> </w:t>
      </w:r>
      <w:r w:rsidRPr="00D25689">
        <w:rPr>
          <w:rFonts w:asciiTheme="majorHAnsi" w:hAnsiTheme="majorHAnsi" w:cstheme="majorHAnsi"/>
          <w:sz w:val="26"/>
        </w:rPr>
        <w:t>sắp</w:t>
      </w:r>
      <w:r w:rsidRPr="00D25689">
        <w:rPr>
          <w:rFonts w:asciiTheme="majorHAnsi" w:hAnsiTheme="majorHAnsi" w:cstheme="majorHAnsi"/>
          <w:spacing w:val="21"/>
          <w:sz w:val="26"/>
        </w:rPr>
        <w:t xml:space="preserve"> </w:t>
      </w:r>
      <w:r w:rsidRPr="00D25689">
        <w:rPr>
          <w:rFonts w:asciiTheme="majorHAnsi" w:hAnsiTheme="majorHAnsi" w:cstheme="majorHAnsi"/>
          <w:sz w:val="26"/>
        </w:rPr>
        <w:t>xếp</w:t>
      </w:r>
      <w:r w:rsidRPr="00D25689">
        <w:rPr>
          <w:rFonts w:asciiTheme="majorHAnsi" w:hAnsiTheme="majorHAnsi" w:cstheme="majorHAnsi"/>
          <w:spacing w:val="21"/>
          <w:sz w:val="26"/>
        </w:rPr>
        <w:t xml:space="preserve"> </w:t>
      </w:r>
      <w:r w:rsidRPr="00D25689">
        <w:rPr>
          <w:rFonts w:asciiTheme="majorHAnsi" w:hAnsiTheme="majorHAnsi" w:cstheme="majorHAnsi"/>
          <w:sz w:val="26"/>
        </w:rPr>
        <w:t>các</w:t>
      </w:r>
      <w:r w:rsidRPr="00D25689">
        <w:rPr>
          <w:rFonts w:asciiTheme="majorHAnsi" w:hAnsiTheme="majorHAnsi" w:cstheme="majorHAnsi"/>
          <w:spacing w:val="21"/>
          <w:sz w:val="26"/>
        </w:rPr>
        <w:t xml:space="preserve"> </w:t>
      </w:r>
      <w:r w:rsidRPr="00D25689">
        <w:rPr>
          <w:rFonts w:asciiTheme="majorHAnsi" w:hAnsiTheme="majorHAnsi" w:cstheme="majorHAnsi"/>
          <w:sz w:val="26"/>
        </w:rPr>
        <w:t>thông</w:t>
      </w:r>
      <w:r w:rsidRPr="00D25689">
        <w:rPr>
          <w:rFonts w:asciiTheme="majorHAnsi" w:hAnsiTheme="majorHAnsi" w:cstheme="majorHAnsi"/>
          <w:spacing w:val="21"/>
          <w:sz w:val="26"/>
        </w:rPr>
        <w:t xml:space="preserve"> </w:t>
      </w:r>
      <w:r w:rsidRPr="00D25689">
        <w:rPr>
          <w:rFonts w:asciiTheme="majorHAnsi" w:hAnsiTheme="majorHAnsi" w:cstheme="majorHAnsi"/>
          <w:sz w:val="26"/>
        </w:rPr>
        <w:t>tin</w:t>
      </w:r>
      <w:r w:rsidRPr="00D25689">
        <w:rPr>
          <w:rFonts w:asciiTheme="majorHAnsi" w:hAnsiTheme="majorHAnsi" w:cstheme="majorHAnsi"/>
          <w:spacing w:val="21"/>
          <w:sz w:val="26"/>
        </w:rPr>
        <w:t xml:space="preserve"> </w:t>
      </w:r>
      <w:r w:rsidRPr="00D25689">
        <w:rPr>
          <w:rFonts w:asciiTheme="majorHAnsi" w:hAnsiTheme="majorHAnsi" w:cstheme="majorHAnsi"/>
          <w:sz w:val="26"/>
        </w:rPr>
        <w:t>theo</w:t>
      </w:r>
      <w:r w:rsidRPr="00D25689">
        <w:rPr>
          <w:rFonts w:asciiTheme="majorHAnsi" w:hAnsiTheme="majorHAnsi" w:cstheme="majorHAnsi"/>
          <w:spacing w:val="21"/>
          <w:sz w:val="26"/>
        </w:rPr>
        <w:t xml:space="preserve"> </w:t>
      </w:r>
      <w:r w:rsidRPr="00D25689">
        <w:rPr>
          <w:rFonts w:asciiTheme="majorHAnsi" w:hAnsiTheme="majorHAnsi" w:cstheme="majorHAnsi"/>
          <w:sz w:val="26"/>
        </w:rPr>
        <w:t>cách</w:t>
      </w:r>
      <w:r w:rsidRPr="00D25689">
        <w:rPr>
          <w:rFonts w:asciiTheme="majorHAnsi" w:hAnsiTheme="majorHAnsi" w:cstheme="majorHAnsi"/>
          <w:spacing w:val="21"/>
          <w:sz w:val="26"/>
        </w:rPr>
        <w:t xml:space="preserve"> </w:t>
      </w:r>
      <w:r w:rsidRPr="00D25689">
        <w:rPr>
          <w:rFonts w:asciiTheme="majorHAnsi" w:hAnsiTheme="majorHAnsi" w:cstheme="majorHAnsi"/>
          <w:sz w:val="26"/>
        </w:rPr>
        <w:t>từ</w:t>
      </w:r>
      <w:r w:rsidRPr="00D25689">
        <w:rPr>
          <w:rFonts w:asciiTheme="majorHAnsi" w:hAnsiTheme="majorHAnsi" w:cstheme="majorHAnsi"/>
          <w:spacing w:val="22"/>
          <w:sz w:val="26"/>
        </w:rPr>
        <w:t xml:space="preserve"> </w:t>
      </w:r>
      <w:r w:rsidRPr="00D25689">
        <w:rPr>
          <w:rFonts w:asciiTheme="majorHAnsi" w:hAnsiTheme="majorHAnsi" w:cstheme="majorHAnsi"/>
          <w:sz w:val="26"/>
        </w:rPr>
        <w:t>những thông tin qua trọng nhất đến những thông tin ít quan trọng hơn hoặc ngược lại.</w:t>
      </w:r>
    </w:p>
    <w:p w14:paraId="036F9C32" w14:textId="77777777" w:rsidR="002D4AA8" w:rsidRPr="00D25689" w:rsidRDefault="00D25689" w:rsidP="00D25689">
      <w:pPr>
        <w:pStyle w:val="ListParagraph"/>
        <w:numPr>
          <w:ilvl w:val="3"/>
          <w:numId w:val="25"/>
        </w:numPr>
        <w:tabs>
          <w:tab w:val="left" w:pos="2051"/>
        </w:tabs>
        <w:spacing w:line="288" w:lineRule="auto"/>
        <w:ind w:right="1022" w:firstLine="129"/>
        <w:rPr>
          <w:rFonts w:asciiTheme="majorHAnsi" w:hAnsiTheme="majorHAnsi" w:cstheme="majorHAnsi"/>
          <w:sz w:val="26"/>
        </w:rPr>
      </w:pPr>
      <w:r w:rsidRPr="00D25689">
        <w:rPr>
          <w:rFonts w:asciiTheme="majorHAnsi" w:hAnsiTheme="majorHAnsi" w:cstheme="majorHAnsi"/>
          <w:sz w:val="26"/>
        </w:rPr>
        <w:t>Tổ</w:t>
      </w:r>
      <w:r w:rsidRPr="00D25689">
        <w:rPr>
          <w:rFonts w:asciiTheme="majorHAnsi" w:hAnsiTheme="majorHAnsi" w:cstheme="majorHAnsi"/>
          <w:spacing w:val="29"/>
          <w:sz w:val="26"/>
        </w:rPr>
        <w:t xml:space="preserve"> </w:t>
      </w:r>
      <w:r w:rsidRPr="00D25689">
        <w:rPr>
          <w:rFonts w:asciiTheme="majorHAnsi" w:hAnsiTheme="majorHAnsi" w:cstheme="majorHAnsi"/>
          <w:sz w:val="26"/>
        </w:rPr>
        <w:t>chức</w:t>
      </w:r>
      <w:r w:rsidRPr="00D25689">
        <w:rPr>
          <w:rFonts w:asciiTheme="majorHAnsi" w:hAnsiTheme="majorHAnsi" w:cstheme="majorHAnsi"/>
          <w:spacing w:val="28"/>
          <w:sz w:val="26"/>
        </w:rPr>
        <w:t xml:space="preserve"> </w:t>
      </w:r>
      <w:r w:rsidRPr="00D25689">
        <w:rPr>
          <w:rFonts w:asciiTheme="majorHAnsi" w:hAnsiTheme="majorHAnsi" w:cstheme="majorHAnsi"/>
          <w:sz w:val="26"/>
        </w:rPr>
        <w:t>thông</w:t>
      </w:r>
      <w:r w:rsidRPr="00D25689">
        <w:rPr>
          <w:rFonts w:asciiTheme="majorHAnsi" w:hAnsiTheme="majorHAnsi" w:cstheme="majorHAnsi"/>
          <w:spacing w:val="28"/>
          <w:sz w:val="26"/>
        </w:rPr>
        <w:t xml:space="preserve"> </w:t>
      </w:r>
      <w:r w:rsidRPr="00D25689">
        <w:rPr>
          <w:rFonts w:asciiTheme="majorHAnsi" w:hAnsiTheme="majorHAnsi" w:cstheme="majorHAnsi"/>
          <w:sz w:val="26"/>
        </w:rPr>
        <w:t>tin</w:t>
      </w:r>
      <w:r w:rsidRPr="00D25689">
        <w:rPr>
          <w:rFonts w:asciiTheme="majorHAnsi" w:hAnsiTheme="majorHAnsi" w:cstheme="majorHAnsi"/>
          <w:spacing w:val="28"/>
          <w:sz w:val="26"/>
        </w:rPr>
        <w:t xml:space="preserve"> </w:t>
      </w:r>
      <w:r w:rsidRPr="00D25689">
        <w:rPr>
          <w:rFonts w:asciiTheme="majorHAnsi" w:hAnsiTheme="majorHAnsi" w:cstheme="majorHAnsi"/>
          <w:sz w:val="26"/>
        </w:rPr>
        <w:t>theo</w:t>
      </w:r>
      <w:r w:rsidRPr="00D25689">
        <w:rPr>
          <w:rFonts w:asciiTheme="majorHAnsi" w:hAnsiTheme="majorHAnsi" w:cstheme="majorHAnsi"/>
          <w:spacing w:val="28"/>
          <w:sz w:val="26"/>
        </w:rPr>
        <w:t xml:space="preserve"> </w:t>
      </w:r>
      <w:r w:rsidRPr="00D25689">
        <w:rPr>
          <w:rFonts w:asciiTheme="majorHAnsi" w:hAnsiTheme="majorHAnsi" w:cstheme="majorHAnsi"/>
          <w:sz w:val="26"/>
        </w:rPr>
        <w:t>quan</w:t>
      </w:r>
      <w:r w:rsidRPr="00D25689">
        <w:rPr>
          <w:rFonts w:asciiTheme="majorHAnsi" w:hAnsiTheme="majorHAnsi" w:cstheme="majorHAnsi"/>
          <w:spacing w:val="28"/>
          <w:sz w:val="26"/>
        </w:rPr>
        <w:t xml:space="preserve"> </w:t>
      </w:r>
      <w:r w:rsidRPr="00D25689">
        <w:rPr>
          <w:rFonts w:asciiTheme="majorHAnsi" w:hAnsiTheme="majorHAnsi" w:cstheme="majorHAnsi"/>
          <w:sz w:val="26"/>
        </w:rPr>
        <w:t>hệ</w:t>
      </w:r>
      <w:r w:rsidRPr="00D25689">
        <w:rPr>
          <w:rFonts w:asciiTheme="majorHAnsi" w:hAnsiTheme="majorHAnsi" w:cstheme="majorHAnsi"/>
          <w:spacing w:val="29"/>
          <w:sz w:val="26"/>
        </w:rPr>
        <w:t xml:space="preserve"> </w:t>
      </w:r>
      <w:r w:rsidRPr="00D25689">
        <w:rPr>
          <w:rFonts w:asciiTheme="majorHAnsi" w:hAnsiTheme="majorHAnsi" w:cstheme="majorHAnsi"/>
          <w:sz w:val="26"/>
        </w:rPr>
        <w:t>so</w:t>
      </w:r>
      <w:r w:rsidRPr="00D25689">
        <w:rPr>
          <w:rFonts w:asciiTheme="majorHAnsi" w:hAnsiTheme="majorHAnsi" w:cstheme="majorHAnsi"/>
          <w:spacing w:val="28"/>
          <w:sz w:val="26"/>
        </w:rPr>
        <w:t xml:space="preserve"> </w:t>
      </w:r>
      <w:r w:rsidRPr="00D25689">
        <w:rPr>
          <w:rFonts w:asciiTheme="majorHAnsi" w:hAnsiTheme="majorHAnsi" w:cstheme="majorHAnsi"/>
          <w:sz w:val="26"/>
        </w:rPr>
        <w:t>sánh</w:t>
      </w:r>
      <w:r w:rsidRPr="00D25689">
        <w:rPr>
          <w:rFonts w:asciiTheme="majorHAnsi" w:hAnsiTheme="majorHAnsi" w:cstheme="majorHAnsi"/>
          <w:spacing w:val="28"/>
          <w:sz w:val="26"/>
        </w:rPr>
        <w:t xml:space="preserve"> </w:t>
      </w:r>
      <w:r w:rsidRPr="00D25689">
        <w:rPr>
          <w:rFonts w:asciiTheme="majorHAnsi" w:hAnsiTheme="majorHAnsi" w:cstheme="majorHAnsi"/>
          <w:sz w:val="26"/>
        </w:rPr>
        <w:t>hoặc</w:t>
      </w:r>
      <w:r w:rsidRPr="00D25689">
        <w:rPr>
          <w:rFonts w:asciiTheme="majorHAnsi" w:hAnsiTheme="majorHAnsi" w:cstheme="majorHAnsi"/>
          <w:spacing w:val="28"/>
          <w:sz w:val="26"/>
        </w:rPr>
        <w:t xml:space="preserve"> </w:t>
      </w:r>
      <w:r w:rsidRPr="00D25689">
        <w:rPr>
          <w:rFonts w:asciiTheme="majorHAnsi" w:hAnsiTheme="majorHAnsi" w:cstheme="majorHAnsi"/>
          <w:sz w:val="26"/>
        </w:rPr>
        <w:t>tương</w:t>
      </w:r>
      <w:r w:rsidRPr="00D25689">
        <w:rPr>
          <w:rFonts w:asciiTheme="majorHAnsi" w:hAnsiTheme="majorHAnsi" w:cstheme="majorHAnsi"/>
          <w:spacing w:val="28"/>
          <w:sz w:val="26"/>
        </w:rPr>
        <w:t xml:space="preserve"> </w:t>
      </w:r>
      <w:r w:rsidRPr="00D25689">
        <w:rPr>
          <w:rFonts w:asciiTheme="majorHAnsi" w:hAnsiTheme="majorHAnsi" w:cstheme="majorHAnsi"/>
          <w:sz w:val="26"/>
        </w:rPr>
        <w:t>phản</w:t>
      </w:r>
      <w:r w:rsidRPr="00D25689">
        <w:rPr>
          <w:rFonts w:asciiTheme="majorHAnsi" w:hAnsiTheme="majorHAnsi" w:cstheme="majorHAnsi"/>
          <w:spacing w:val="28"/>
          <w:sz w:val="26"/>
        </w:rPr>
        <w:t xml:space="preserve"> </w:t>
      </w:r>
      <w:r w:rsidRPr="00D25689">
        <w:rPr>
          <w:rFonts w:asciiTheme="majorHAnsi" w:hAnsiTheme="majorHAnsi" w:cstheme="majorHAnsi"/>
          <w:sz w:val="26"/>
        </w:rPr>
        <w:t>là</w:t>
      </w:r>
      <w:r w:rsidRPr="00D25689">
        <w:rPr>
          <w:rFonts w:asciiTheme="majorHAnsi" w:hAnsiTheme="majorHAnsi" w:cstheme="majorHAnsi"/>
          <w:spacing w:val="28"/>
          <w:sz w:val="26"/>
        </w:rPr>
        <w:t xml:space="preserve"> </w:t>
      </w:r>
      <w:r w:rsidRPr="00D25689">
        <w:rPr>
          <w:rFonts w:asciiTheme="majorHAnsi" w:hAnsiTheme="majorHAnsi" w:cstheme="majorHAnsi"/>
          <w:sz w:val="26"/>
        </w:rPr>
        <w:t>trình</w:t>
      </w:r>
      <w:r w:rsidRPr="00D25689">
        <w:rPr>
          <w:rFonts w:asciiTheme="majorHAnsi" w:hAnsiTheme="majorHAnsi" w:cstheme="majorHAnsi"/>
          <w:spacing w:val="28"/>
          <w:sz w:val="26"/>
        </w:rPr>
        <w:t xml:space="preserve"> </w:t>
      </w:r>
      <w:r w:rsidRPr="00D25689">
        <w:rPr>
          <w:rFonts w:asciiTheme="majorHAnsi" w:hAnsiTheme="majorHAnsi" w:cstheme="majorHAnsi"/>
          <w:sz w:val="26"/>
        </w:rPr>
        <w:t>bày</w:t>
      </w:r>
      <w:r w:rsidRPr="00D25689">
        <w:rPr>
          <w:rFonts w:asciiTheme="majorHAnsi" w:hAnsiTheme="majorHAnsi" w:cstheme="majorHAnsi"/>
          <w:spacing w:val="28"/>
          <w:sz w:val="26"/>
        </w:rPr>
        <w:t xml:space="preserve"> </w:t>
      </w:r>
      <w:r w:rsidRPr="00D25689">
        <w:rPr>
          <w:rFonts w:asciiTheme="majorHAnsi" w:hAnsiTheme="majorHAnsi" w:cstheme="majorHAnsi"/>
          <w:sz w:val="26"/>
        </w:rPr>
        <w:t>thông</w:t>
      </w:r>
      <w:r w:rsidRPr="00D25689">
        <w:rPr>
          <w:rFonts w:asciiTheme="majorHAnsi" w:hAnsiTheme="majorHAnsi" w:cstheme="majorHAnsi"/>
          <w:spacing w:val="28"/>
          <w:sz w:val="26"/>
        </w:rPr>
        <w:t xml:space="preserve"> </w:t>
      </w:r>
      <w:r w:rsidRPr="00D25689">
        <w:rPr>
          <w:rFonts w:asciiTheme="majorHAnsi" w:hAnsiTheme="majorHAnsi" w:cstheme="majorHAnsi"/>
          <w:sz w:val="26"/>
        </w:rPr>
        <w:t>tin</w:t>
      </w:r>
      <w:r w:rsidRPr="00D25689">
        <w:rPr>
          <w:rFonts w:asciiTheme="majorHAnsi" w:hAnsiTheme="majorHAnsi" w:cstheme="majorHAnsi"/>
          <w:spacing w:val="28"/>
          <w:sz w:val="26"/>
        </w:rPr>
        <w:t xml:space="preserve"> </w:t>
      </w:r>
      <w:r w:rsidRPr="00D25689">
        <w:rPr>
          <w:rFonts w:asciiTheme="majorHAnsi" w:hAnsiTheme="majorHAnsi" w:cstheme="majorHAnsi"/>
          <w:sz w:val="26"/>
        </w:rPr>
        <w:t>theo những đặc điểm tương đồng, khác biệt hoặc đối lập của của hai hay nhiều đối tượng.</w:t>
      </w:r>
    </w:p>
    <w:p w14:paraId="6BC7CA4E" w14:textId="77777777" w:rsidR="002D4AA8" w:rsidRPr="00D25689" w:rsidRDefault="00D25689" w:rsidP="00D25689">
      <w:pPr>
        <w:pStyle w:val="Heading2"/>
        <w:numPr>
          <w:ilvl w:val="1"/>
          <w:numId w:val="25"/>
        </w:numPr>
        <w:tabs>
          <w:tab w:val="left" w:pos="2154"/>
        </w:tabs>
        <w:spacing w:line="288" w:lineRule="auto"/>
        <w:ind w:left="2154" w:hanging="414"/>
        <w:rPr>
          <w:rFonts w:asciiTheme="majorHAnsi" w:hAnsiTheme="majorHAnsi" w:cstheme="majorHAnsi"/>
        </w:rPr>
      </w:pPr>
      <w:r w:rsidRPr="00D25689">
        <w:rPr>
          <w:rFonts w:asciiTheme="majorHAnsi" w:hAnsiTheme="majorHAnsi" w:cstheme="majorHAnsi"/>
        </w:rPr>
        <w:t>Mục</w:t>
      </w:r>
      <w:r w:rsidRPr="00D25689">
        <w:rPr>
          <w:rFonts w:asciiTheme="majorHAnsi" w:hAnsiTheme="majorHAnsi" w:cstheme="majorHAnsi"/>
          <w:spacing w:val="-4"/>
        </w:rPr>
        <w:t xml:space="preserve"> </w:t>
      </w:r>
      <w:r w:rsidRPr="00D25689">
        <w:rPr>
          <w:rFonts w:asciiTheme="majorHAnsi" w:hAnsiTheme="majorHAnsi" w:cstheme="majorHAnsi"/>
        </w:rPr>
        <w:t>đích,</w:t>
      </w:r>
      <w:r w:rsidRPr="00D25689">
        <w:rPr>
          <w:rFonts w:asciiTheme="majorHAnsi" w:hAnsiTheme="majorHAnsi" w:cstheme="majorHAnsi"/>
          <w:spacing w:val="-6"/>
        </w:rPr>
        <w:t xml:space="preserve"> </w:t>
      </w:r>
      <w:r w:rsidRPr="00D25689">
        <w:rPr>
          <w:rFonts w:asciiTheme="majorHAnsi" w:hAnsiTheme="majorHAnsi" w:cstheme="majorHAnsi"/>
        </w:rPr>
        <w:t>quan</w:t>
      </w:r>
      <w:r w:rsidRPr="00D25689">
        <w:rPr>
          <w:rFonts w:asciiTheme="majorHAnsi" w:hAnsiTheme="majorHAnsi" w:cstheme="majorHAnsi"/>
          <w:spacing w:val="-6"/>
        </w:rPr>
        <w:t xml:space="preserve"> </w:t>
      </w:r>
      <w:r w:rsidRPr="00D25689">
        <w:rPr>
          <w:rFonts w:asciiTheme="majorHAnsi" w:hAnsiTheme="majorHAnsi" w:cstheme="majorHAnsi"/>
        </w:rPr>
        <w:t>điểm</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6"/>
        </w:rPr>
        <w:t xml:space="preserve"> </w:t>
      </w:r>
      <w:r w:rsidRPr="00D25689">
        <w:rPr>
          <w:rFonts w:asciiTheme="majorHAnsi" w:hAnsiTheme="majorHAnsi" w:cstheme="majorHAnsi"/>
        </w:rPr>
        <w:t>người</w:t>
      </w:r>
      <w:r w:rsidRPr="00D25689">
        <w:rPr>
          <w:rFonts w:asciiTheme="majorHAnsi" w:hAnsiTheme="majorHAnsi" w:cstheme="majorHAnsi"/>
          <w:spacing w:val="-6"/>
        </w:rPr>
        <w:t xml:space="preserve"> </w:t>
      </w:r>
      <w:r w:rsidRPr="00D25689">
        <w:rPr>
          <w:rFonts w:asciiTheme="majorHAnsi" w:hAnsiTheme="majorHAnsi" w:cstheme="majorHAnsi"/>
        </w:rPr>
        <w:t>viết</w:t>
      </w:r>
      <w:r w:rsidRPr="00D25689">
        <w:rPr>
          <w:rFonts w:asciiTheme="majorHAnsi" w:hAnsiTheme="majorHAnsi" w:cstheme="majorHAnsi"/>
          <w:spacing w:val="-5"/>
        </w:rPr>
        <w:t xml:space="preserve"> </w:t>
      </w:r>
      <w:r w:rsidRPr="00D25689">
        <w:rPr>
          <w:rFonts w:asciiTheme="majorHAnsi" w:hAnsiTheme="majorHAnsi" w:cstheme="majorHAnsi"/>
        </w:rPr>
        <w:t>trong</w:t>
      </w:r>
      <w:r w:rsidRPr="00D25689">
        <w:rPr>
          <w:rFonts w:asciiTheme="majorHAnsi" w:hAnsiTheme="majorHAnsi" w:cstheme="majorHAnsi"/>
          <w:spacing w:val="-6"/>
        </w:rPr>
        <w:t xml:space="preserve"> </w:t>
      </w:r>
      <w:r w:rsidRPr="00D25689">
        <w:rPr>
          <w:rFonts w:asciiTheme="majorHAnsi" w:hAnsiTheme="majorHAnsi" w:cstheme="majorHAnsi"/>
        </w:rPr>
        <w:t>văn</w:t>
      </w:r>
      <w:r w:rsidRPr="00D25689">
        <w:rPr>
          <w:rFonts w:asciiTheme="majorHAnsi" w:hAnsiTheme="majorHAnsi" w:cstheme="majorHAnsi"/>
          <w:spacing w:val="-6"/>
        </w:rPr>
        <w:t xml:space="preserve"> </w:t>
      </w:r>
      <w:r w:rsidRPr="00D25689">
        <w:rPr>
          <w:rFonts w:asciiTheme="majorHAnsi" w:hAnsiTheme="majorHAnsi" w:cstheme="majorHAnsi"/>
        </w:rPr>
        <w:t>bản</w:t>
      </w:r>
      <w:r w:rsidRPr="00D25689">
        <w:rPr>
          <w:rFonts w:asciiTheme="majorHAnsi" w:hAnsiTheme="majorHAnsi" w:cstheme="majorHAnsi"/>
          <w:spacing w:val="-6"/>
        </w:rPr>
        <w:t xml:space="preserve"> </w:t>
      </w:r>
      <w:r w:rsidRPr="00D25689">
        <w:rPr>
          <w:rFonts w:asciiTheme="majorHAnsi" w:hAnsiTheme="majorHAnsi" w:cstheme="majorHAnsi"/>
        </w:rPr>
        <w:t>thông</w:t>
      </w:r>
      <w:r w:rsidRPr="00D25689">
        <w:rPr>
          <w:rFonts w:asciiTheme="majorHAnsi" w:hAnsiTheme="majorHAnsi" w:cstheme="majorHAnsi"/>
          <w:spacing w:val="-6"/>
        </w:rPr>
        <w:t xml:space="preserve"> </w:t>
      </w:r>
      <w:r w:rsidRPr="00D25689">
        <w:rPr>
          <w:rFonts w:asciiTheme="majorHAnsi" w:hAnsiTheme="majorHAnsi" w:cstheme="majorHAnsi"/>
          <w:spacing w:val="-5"/>
        </w:rPr>
        <w:t>tin</w:t>
      </w:r>
    </w:p>
    <w:p w14:paraId="6AA90F9D" w14:textId="77777777" w:rsidR="002D4AA8" w:rsidRPr="00D25689" w:rsidRDefault="00D25689" w:rsidP="00D25689">
      <w:pPr>
        <w:pStyle w:val="ListParagraph"/>
        <w:numPr>
          <w:ilvl w:val="0"/>
          <w:numId w:val="23"/>
        </w:numPr>
        <w:tabs>
          <w:tab w:val="left" w:pos="2003"/>
        </w:tabs>
        <w:spacing w:line="288" w:lineRule="auto"/>
        <w:ind w:right="1019" w:firstLine="0"/>
        <w:jc w:val="both"/>
        <w:rPr>
          <w:rFonts w:asciiTheme="majorHAnsi" w:hAnsiTheme="majorHAnsi" w:cstheme="majorHAnsi"/>
          <w:sz w:val="26"/>
        </w:rPr>
      </w:pPr>
      <w:r w:rsidRPr="00D25689">
        <w:rPr>
          <w:rFonts w:asciiTheme="majorHAnsi" w:hAnsiTheme="majorHAnsi" w:cstheme="majorHAnsi"/>
          <w:sz w:val="26"/>
        </w:rPr>
        <w:t>Cung cấp thông tin, nhưng bên cạnh đó, nó còn có thể nhắm đến mục đích khác như: thuyết phục, giải trí,…</w:t>
      </w:r>
    </w:p>
    <w:p w14:paraId="72C8EED8" w14:textId="77777777" w:rsidR="002D4AA8" w:rsidRPr="00D25689" w:rsidRDefault="00D25689" w:rsidP="00D25689">
      <w:pPr>
        <w:pStyle w:val="ListParagraph"/>
        <w:numPr>
          <w:ilvl w:val="0"/>
          <w:numId w:val="23"/>
        </w:numPr>
        <w:tabs>
          <w:tab w:val="left" w:pos="1910"/>
        </w:tabs>
        <w:spacing w:line="288" w:lineRule="auto"/>
        <w:ind w:right="1018" w:firstLine="0"/>
        <w:jc w:val="both"/>
        <w:rPr>
          <w:rFonts w:asciiTheme="majorHAnsi" w:hAnsiTheme="majorHAnsi" w:cstheme="majorHAnsi"/>
          <w:sz w:val="26"/>
        </w:rPr>
      </w:pPr>
      <w:r w:rsidRPr="00D25689">
        <w:rPr>
          <w:rFonts w:asciiTheme="majorHAnsi" w:hAnsiTheme="majorHAnsi" w:cstheme="majorHAnsi"/>
          <w:sz w:val="26"/>
        </w:rPr>
        <w:t xml:space="preserve">Kinh nghiệm, niềm tin của người viết cũng chi phối việc bày tỏ quan điểm, thái độ đối với vấn đề được đề cập, mặc dù điều này thường không được thể hiện trực tiếp trong văn </w:t>
      </w:r>
      <w:r w:rsidRPr="00D25689">
        <w:rPr>
          <w:rFonts w:asciiTheme="majorHAnsi" w:hAnsiTheme="majorHAnsi" w:cstheme="majorHAnsi"/>
          <w:spacing w:val="-4"/>
          <w:sz w:val="26"/>
        </w:rPr>
        <w:t>bản.</w:t>
      </w:r>
    </w:p>
    <w:p w14:paraId="217FDB7E" w14:textId="77777777" w:rsidR="002D4AA8" w:rsidRPr="00D25689" w:rsidRDefault="00D25689" w:rsidP="00D25689">
      <w:pPr>
        <w:pStyle w:val="Heading2"/>
        <w:numPr>
          <w:ilvl w:val="1"/>
          <w:numId w:val="25"/>
        </w:numPr>
        <w:tabs>
          <w:tab w:val="left" w:pos="2055"/>
        </w:tabs>
        <w:spacing w:line="288" w:lineRule="auto"/>
        <w:ind w:left="2055" w:hanging="315"/>
        <w:jc w:val="both"/>
        <w:rPr>
          <w:rFonts w:asciiTheme="majorHAnsi" w:hAnsiTheme="majorHAnsi" w:cstheme="majorHAnsi"/>
        </w:rPr>
      </w:pPr>
      <w:r w:rsidRPr="00D25689">
        <w:rPr>
          <w:rFonts w:asciiTheme="majorHAnsi" w:hAnsiTheme="majorHAnsi" w:cstheme="majorHAnsi"/>
        </w:rPr>
        <w:t>Bản</w:t>
      </w:r>
      <w:r w:rsidRPr="00D25689">
        <w:rPr>
          <w:rFonts w:asciiTheme="majorHAnsi" w:hAnsiTheme="majorHAnsi" w:cstheme="majorHAnsi"/>
          <w:spacing w:val="-7"/>
        </w:rPr>
        <w:t xml:space="preserve"> </w:t>
      </w:r>
      <w:r w:rsidRPr="00D25689">
        <w:rPr>
          <w:rFonts w:asciiTheme="majorHAnsi" w:hAnsiTheme="majorHAnsi" w:cstheme="majorHAnsi"/>
          <w:spacing w:val="-5"/>
        </w:rPr>
        <w:t>tin</w:t>
      </w:r>
    </w:p>
    <w:p w14:paraId="4114308A" w14:textId="77777777" w:rsidR="002D4AA8" w:rsidRPr="00D25689" w:rsidRDefault="00D25689" w:rsidP="00D25689">
      <w:pPr>
        <w:pStyle w:val="ListParagraph"/>
        <w:numPr>
          <w:ilvl w:val="0"/>
          <w:numId w:val="23"/>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t>Là</w:t>
      </w:r>
      <w:r w:rsidRPr="00D25689">
        <w:rPr>
          <w:rFonts w:asciiTheme="majorHAnsi" w:hAnsiTheme="majorHAnsi" w:cstheme="majorHAnsi"/>
          <w:spacing w:val="-5"/>
          <w:sz w:val="26"/>
        </w:rPr>
        <w:t xml:space="preserve"> </w:t>
      </w:r>
      <w:r w:rsidRPr="00D25689">
        <w:rPr>
          <w:rFonts w:asciiTheme="majorHAnsi" w:hAnsiTheme="majorHAnsi" w:cstheme="majorHAnsi"/>
          <w:sz w:val="26"/>
        </w:rPr>
        <w:t>văn</w:t>
      </w:r>
      <w:r w:rsidRPr="00D25689">
        <w:rPr>
          <w:rFonts w:asciiTheme="majorHAnsi" w:hAnsiTheme="majorHAnsi" w:cstheme="majorHAnsi"/>
          <w:spacing w:val="-5"/>
          <w:sz w:val="26"/>
        </w:rPr>
        <w:t xml:space="preserve"> </w:t>
      </w:r>
      <w:r w:rsidRPr="00D25689">
        <w:rPr>
          <w:rFonts w:asciiTheme="majorHAnsi" w:hAnsiTheme="majorHAnsi" w:cstheme="majorHAnsi"/>
          <w:sz w:val="26"/>
        </w:rPr>
        <w:t>bản</w:t>
      </w:r>
      <w:r w:rsidRPr="00D25689">
        <w:rPr>
          <w:rFonts w:asciiTheme="majorHAnsi" w:hAnsiTheme="majorHAnsi" w:cstheme="majorHAnsi"/>
          <w:spacing w:val="-4"/>
          <w:sz w:val="26"/>
        </w:rPr>
        <w:t xml:space="preserve"> </w:t>
      </w:r>
      <w:r w:rsidRPr="00D25689">
        <w:rPr>
          <w:rFonts w:asciiTheme="majorHAnsi" w:hAnsiTheme="majorHAnsi" w:cstheme="majorHAnsi"/>
          <w:sz w:val="26"/>
        </w:rPr>
        <w:t>thông</w:t>
      </w:r>
      <w:r w:rsidRPr="00D25689">
        <w:rPr>
          <w:rFonts w:asciiTheme="majorHAnsi" w:hAnsiTheme="majorHAnsi" w:cstheme="majorHAnsi"/>
          <w:spacing w:val="-3"/>
          <w:sz w:val="26"/>
        </w:rPr>
        <w:t xml:space="preserve"> </w:t>
      </w:r>
      <w:r w:rsidRPr="00D25689">
        <w:rPr>
          <w:rFonts w:asciiTheme="majorHAnsi" w:hAnsiTheme="majorHAnsi" w:cstheme="majorHAnsi"/>
          <w:spacing w:val="-4"/>
          <w:sz w:val="26"/>
        </w:rPr>
        <w:t>tin.</w:t>
      </w:r>
    </w:p>
    <w:p w14:paraId="3E96E7B6" w14:textId="77777777" w:rsidR="002D4AA8" w:rsidRPr="00D25689" w:rsidRDefault="00D25689" w:rsidP="00D25689">
      <w:pPr>
        <w:pStyle w:val="ListParagraph"/>
        <w:numPr>
          <w:ilvl w:val="0"/>
          <w:numId w:val="23"/>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t>Bản</w:t>
      </w:r>
      <w:r w:rsidRPr="00D25689">
        <w:rPr>
          <w:rFonts w:asciiTheme="majorHAnsi" w:hAnsiTheme="majorHAnsi" w:cstheme="majorHAnsi"/>
          <w:spacing w:val="-5"/>
          <w:sz w:val="26"/>
        </w:rPr>
        <w:t xml:space="preserve"> </w:t>
      </w:r>
      <w:r w:rsidRPr="00D25689">
        <w:rPr>
          <w:rFonts w:asciiTheme="majorHAnsi" w:hAnsiTheme="majorHAnsi" w:cstheme="majorHAnsi"/>
          <w:sz w:val="26"/>
        </w:rPr>
        <w:t>tin</w:t>
      </w:r>
      <w:r w:rsidRPr="00D25689">
        <w:rPr>
          <w:rFonts w:asciiTheme="majorHAnsi" w:hAnsiTheme="majorHAnsi" w:cstheme="majorHAnsi"/>
          <w:spacing w:val="-4"/>
          <w:sz w:val="26"/>
        </w:rPr>
        <w:t xml:space="preserve"> </w:t>
      </w:r>
      <w:r w:rsidRPr="00D25689">
        <w:rPr>
          <w:rFonts w:asciiTheme="majorHAnsi" w:hAnsiTheme="majorHAnsi" w:cstheme="majorHAnsi"/>
          <w:sz w:val="26"/>
        </w:rPr>
        <w:t>là</w:t>
      </w:r>
      <w:r w:rsidRPr="00D25689">
        <w:rPr>
          <w:rFonts w:asciiTheme="majorHAnsi" w:hAnsiTheme="majorHAnsi" w:cstheme="majorHAnsi"/>
          <w:spacing w:val="-3"/>
          <w:sz w:val="26"/>
        </w:rPr>
        <w:t xml:space="preserve"> </w:t>
      </w:r>
      <w:r w:rsidRPr="00D25689">
        <w:rPr>
          <w:rFonts w:asciiTheme="majorHAnsi" w:hAnsiTheme="majorHAnsi" w:cstheme="majorHAnsi"/>
          <w:sz w:val="26"/>
        </w:rPr>
        <w:t>các</w:t>
      </w:r>
      <w:r w:rsidRPr="00D25689">
        <w:rPr>
          <w:rFonts w:asciiTheme="majorHAnsi" w:hAnsiTheme="majorHAnsi" w:cstheme="majorHAnsi"/>
          <w:spacing w:val="-4"/>
          <w:sz w:val="26"/>
        </w:rPr>
        <w:t xml:space="preserve"> </w:t>
      </w:r>
      <w:r w:rsidRPr="00D25689">
        <w:rPr>
          <w:rFonts w:asciiTheme="majorHAnsi" w:hAnsiTheme="majorHAnsi" w:cstheme="majorHAnsi"/>
          <w:sz w:val="26"/>
        </w:rPr>
        <w:t>sự</w:t>
      </w:r>
      <w:r w:rsidRPr="00D25689">
        <w:rPr>
          <w:rFonts w:asciiTheme="majorHAnsi" w:hAnsiTheme="majorHAnsi" w:cstheme="majorHAnsi"/>
          <w:spacing w:val="-3"/>
          <w:sz w:val="26"/>
        </w:rPr>
        <w:t xml:space="preserve"> </w:t>
      </w:r>
      <w:r w:rsidRPr="00D25689">
        <w:rPr>
          <w:rFonts w:asciiTheme="majorHAnsi" w:hAnsiTheme="majorHAnsi" w:cstheme="majorHAnsi"/>
          <w:sz w:val="26"/>
        </w:rPr>
        <w:t>kiện</w:t>
      </w:r>
      <w:r w:rsidRPr="00D25689">
        <w:rPr>
          <w:rFonts w:asciiTheme="majorHAnsi" w:hAnsiTheme="majorHAnsi" w:cstheme="majorHAnsi"/>
          <w:spacing w:val="-3"/>
          <w:sz w:val="26"/>
        </w:rPr>
        <w:t xml:space="preserve"> </w:t>
      </w:r>
      <w:r w:rsidRPr="00D25689">
        <w:rPr>
          <w:rFonts w:asciiTheme="majorHAnsi" w:hAnsiTheme="majorHAnsi" w:cstheme="majorHAnsi"/>
          <w:sz w:val="26"/>
        </w:rPr>
        <w:t>cập</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nhật.</w:t>
      </w:r>
    </w:p>
    <w:p w14:paraId="3E441931" w14:textId="77777777" w:rsidR="002D4AA8" w:rsidRPr="00D25689" w:rsidRDefault="00D25689" w:rsidP="00D25689">
      <w:pPr>
        <w:pStyle w:val="ListParagraph"/>
        <w:numPr>
          <w:ilvl w:val="0"/>
          <w:numId w:val="23"/>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t>Ngôn</w:t>
      </w:r>
      <w:r w:rsidRPr="00D25689">
        <w:rPr>
          <w:rFonts w:asciiTheme="majorHAnsi" w:hAnsiTheme="majorHAnsi" w:cstheme="majorHAnsi"/>
          <w:spacing w:val="-5"/>
          <w:sz w:val="26"/>
        </w:rPr>
        <w:t xml:space="preserve"> </w:t>
      </w:r>
      <w:r w:rsidRPr="00D25689">
        <w:rPr>
          <w:rFonts w:asciiTheme="majorHAnsi" w:hAnsiTheme="majorHAnsi" w:cstheme="majorHAnsi"/>
          <w:sz w:val="26"/>
        </w:rPr>
        <w:t>ngữ</w:t>
      </w:r>
      <w:r w:rsidRPr="00D25689">
        <w:rPr>
          <w:rFonts w:asciiTheme="majorHAnsi" w:hAnsiTheme="majorHAnsi" w:cstheme="majorHAnsi"/>
          <w:spacing w:val="-4"/>
          <w:sz w:val="26"/>
        </w:rPr>
        <w:t xml:space="preserve"> </w:t>
      </w:r>
      <w:r w:rsidRPr="00D25689">
        <w:rPr>
          <w:rFonts w:asciiTheme="majorHAnsi" w:hAnsiTheme="majorHAnsi" w:cstheme="majorHAnsi"/>
          <w:sz w:val="26"/>
        </w:rPr>
        <w:t>bản</w:t>
      </w:r>
      <w:r w:rsidRPr="00D25689">
        <w:rPr>
          <w:rFonts w:asciiTheme="majorHAnsi" w:hAnsiTheme="majorHAnsi" w:cstheme="majorHAnsi"/>
          <w:spacing w:val="-5"/>
          <w:sz w:val="26"/>
        </w:rPr>
        <w:t xml:space="preserve"> </w:t>
      </w:r>
      <w:r w:rsidRPr="00D25689">
        <w:rPr>
          <w:rFonts w:asciiTheme="majorHAnsi" w:hAnsiTheme="majorHAnsi" w:cstheme="majorHAnsi"/>
          <w:sz w:val="26"/>
        </w:rPr>
        <w:t>tin</w:t>
      </w:r>
      <w:r w:rsidRPr="00D25689">
        <w:rPr>
          <w:rFonts w:asciiTheme="majorHAnsi" w:hAnsiTheme="majorHAnsi" w:cstheme="majorHAnsi"/>
          <w:spacing w:val="-5"/>
          <w:sz w:val="26"/>
        </w:rPr>
        <w:t xml:space="preserve"> </w:t>
      </w:r>
      <w:r w:rsidRPr="00D25689">
        <w:rPr>
          <w:rFonts w:asciiTheme="majorHAnsi" w:hAnsiTheme="majorHAnsi" w:cstheme="majorHAnsi"/>
          <w:sz w:val="26"/>
        </w:rPr>
        <w:t>thường</w:t>
      </w:r>
      <w:r w:rsidRPr="00D25689">
        <w:rPr>
          <w:rFonts w:asciiTheme="majorHAnsi" w:hAnsiTheme="majorHAnsi" w:cstheme="majorHAnsi"/>
          <w:spacing w:val="-5"/>
          <w:sz w:val="26"/>
        </w:rPr>
        <w:t xml:space="preserve"> </w:t>
      </w:r>
      <w:r w:rsidRPr="00D25689">
        <w:rPr>
          <w:rFonts w:asciiTheme="majorHAnsi" w:hAnsiTheme="majorHAnsi" w:cstheme="majorHAnsi"/>
          <w:sz w:val="26"/>
        </w:rPr>
        <w:t>ngắn</w:t>
      </w:r>
      <w:r w:rsidRPr="00D25689">
        <w:rPr>
          <w:rFonts w:asciiTheme="majorHAnsi" w:hAnsiTheme="majorHAnsi" w:cstheme="majorHAnsi"/>
          <w:spacing w:val="-3"/>
          <w:sz w:val="26"/>
        </w:rPr>
        <w:t xml:space="preserve"> </w:t>
      </w:r>
      <w:r w:rsidRPr="00D25689">
        <w:rPr>
          <w:rFonts w:asciiTheme="majorHAnsi" w:hAnsiTheme="majorHAnsi" w:cstheme="majorHAnsi"/>
          <w:sz w:val="26"/>
        </w:rPr>
        <w:t>gọn,</w:t>
      </w:r>
      <w:r w:rsidRPr="00D25689">
        <w:rPr>
          <w:rFonts w:asciiTheme="majorHAnsi" w:hAnsiTheme="majorHAnsi" w:cstheme="majorHAnsi"/>
          <w:spacing w:val="-5"/>
          <w:sz w:val="26"/>
        </w:rPr>
        <w:t xml:space="preserve"> </w:t>
      </w:r>
      <w:r w:rsidRPr="00D25689">
        <w:rPr>
          <w:rFonts w:asciiTheme="majorHAnsi" w:hAnsiTheme="majorHAnsi" w:cstheme="majorHAnsi"/>
          <w:sz w:val="26"/>
        </w:rPr>
        <w:t>sáng</w:t>
      </w:r>
      <w:r w:rsidRPr="00D25689">
        <w:rPr>
          <w:rFonts w:asciiTheme="majorHAnsi" w:hAnsiTheme="majorHAnsi" w:cstheme="majorHAnsi"/>
          <w:spacing w:val="-4"/>
          <w:sz w:val="26"/>
        </w:rPr>
        <w:t xml:space="preserve"> </w:t>
      </w:r>
      <w:r w:rsidRPr="00D25689">
        <w:rPr>
          <w:rFonts w:asciiTheme="majorHAnsi" w:hAnsiTheme="majorHAnsi" w:cstheme="majorHAnsi"/>
          <w:sz w:val="26"/>
        </w:rPr>
        <w:t>rõ,</w:t>
      </w:r>
      <w:r w:rsidRPr="00D25689">
        <w:rPr>
          <w:rFonts w:asciiTheme="majorHAnsi" w:hAnsiTheme="majorHAnsi" w:cstheme="majorHAnsi"/>
          <w:spacing w:val="-2"/>
          <w:sz w:val="26"/>
        </w:rPr>
        <w:t xml:space="preserve"> </w:t>
      </w:r>
      <w:r w:rsidRPr="00D25689">
        <w:rPr>
          <w:rFonts w:asciiTheme="majorHAnsi" w:hAnsiTheme="majorHAnsi" w:cstheme="majorHAnsi"/>
          <w:sz w:val="26"/>
        </w:rPr>
        <w:t>đơn</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giản.</w:t>
      </w:r>
    </w:p>
    <w:p w14:paraId="5587521A" w14:textId="77777777" w:rsidR="002D4AA8" w:rsidRPr="00D25689" w:rsidRDefault="00D25689" w:rsidP="00D25689">
      <w:pPr>
        <w:pStyle w:val="ListParagraph"/>
        <w:numPr>
          <w:ilvl w:val="0"/>
          <w:numId w:val="23"/>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t>Tuy</w:t>
      </w:r>
      <w:r w:rsidRPr="00D25689">
        <w:rPr>
          <w:rFonts w:asciiTheme="majorHAnsi" w:hAnsiTheme="majorHAnsi" w:cstheme="majorHAnsi"/>
          <w:spacing w:val="-5"/>
          <w:sz w:val="26"/>
        </w:rPr>
        <w:t xml:space="preserve"> </w:t>
      </w:r>
      <w:r w:rsidRPr="00D25689">
        <w:rPr>
          <w:rFonts w:asciiTheme="majorHAnsi" w:hAnsiTheme="majorHAnsi" w:cstheme="majorHAnsi"/>
          <w:sz w:val="26"/>
        </w:rPr>
        <w:t>nhiên,</w:t>
      </w:r>
      <w:r w:rsidRPr="00D25689">
        <w:rPr>
          <w:rFonts w:asciiTheme="majorHAnsi" w:hAnsiTheme="majorHAnsi" w:cstheme="majorHAnsi"/>
          <w:spacing w:val="-5"/>
          <w:sz w:val="26"/>
        </w:rPr>
        <w:t xml:space="preserve"> </w:t>
      </w:r>
      <w:r w:rsidRPr="00D25689">
        <w:rPr>
          <w:rFonts w:asciiTheme="majorHAnsi" w:hAnsiTheme="majorHAnsi" w:cstheme="majorHAnsi"/>
          <w:sz w:val="26"/>
        </w:rPr>
        <w:t>để</w:t>
      </w:r>
      <w:r w:rsidRPr="00D25689">
        <w:rPr>
          <w:rFonts w:asciiTheme="majorHAnsi" w:hAnsiTheme="majorHAnsi" w:cstheme="majorHAnsi"/>
          <w:spacing w:val="-5"/>
          <w:sz w:val="26"/>
        </w:rPr>
        <w:t xml:space="preserve"> </w:t>
      </w:r>
      <w:r w:rsidRPr="00D25689">
        <w:rPr>
          <w:rFonts w:asciiTheme="majorHAnsi" w:hAnsiTheme="majorHAnsi" w:cstheme="majorHAnsi"/>
          <w:sz w:val="26"/>
        </w:rPr>
        <w:t>gấy</w:t>
      </w:r>
      <w:r w:rsidRPr="00D25689">
        <w:rPr>
          <w:rFonts w:asciiTheme="majorHAnsi" w:hAnsiTheme="majorHAnsi" w:cstheme="majorHAnsi"/>
          <w:spacing w:val="-2"/>
          <w:sz w:val="26"/>
        </w:rPr>
        <w:t xml:space="preserve"> </w:t>
      </w:r>
      <w:r w:rsidRPr="00D25689">
        <w:rPr>
          <w:rFonts w:asciiTheme="majorHAnsi" w:hAnsiTheme="majorHAnsi" w:cstheme="majorHAnsi"/>
          <w:sz w:val="26"/>
        </w:rPr>
        <w:t>ấn</w:t>
      </w:r>
      <w:r w:rsidRPr="00D25689">
        <w:rPr>
          <w:rFonts w:asciiTheme="majorHAnsi" w:hAnsiTheme="majorHAnsi" w:cstheme="majorHAnsi"/>
          <w:spacing w:val="-3"/>
          <w:sz w:val="26"/>
        </w:rPr>
        <w:t xml:space="preserve"> </w:t>
      </w:r>
      <w:r w:rsidRPr="00D25689">
        <w:rPr>
          <w:rFonts w:asciiTheme="majorHAnsi" w:hAnsiTheme="majorHAnsi" w:cstheme="majorHAnsi"/>
          <w:sz w:val="26"/>
        </w:rPr>
        <w:t>tượng</w:t>
      </w:r>
      <w:r w:rsidRPr="00D25689">
        <w:rPr>
          <w:rFonts w:asciiTheme="majorHAnsi" w:hAnsiTheme="majorHAnsi" w:cstheme="majorHAnsi"/>
          <w:spacing w:val="-5"/>
          <w:sz w:val="26"/>
        </w:rPr>
        <w:t xml:space="preserve"> </w:t>
      </w:r>
      <w:r w:rsidRPr="00D25689">
        <w:rPr>
          <w:rFonts w:asciiTheme="majorHAnsi" w:hAnsiTheme="majorHAnsi" w:cstheme="majorHAnsi"/>
          <w:sz w:val="26"/>
        </w:rPr>
        <w:t>mạnh</w:t>
      </w:r>
      <w:r w:rsidRPr="00D25689">
        <w:rPr>
          <w:rFonts w:asciiTheme="majorHAnsi" w:hAnsiTheme="majorHAnsi" w:cstheme="majorHAnsi"/>
          <w:spacing w:val="-5"/>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5"/>
          <w:sz w:val="26"/>
        </w:rPr>
        <w:t xml:space="preserve"> </w:t>
      </w:r>
      <w:r w:rsidRPr="00D25689">
        <w:rPr>
          <w:rFonts w:asciiTheme="majorHAnsi" w:hAnsiTheme="majorHAnsi" w:cstheme="majorHAnsi"/>
          <w:sz w:val="26"/>
        </w:rPr>
        <w:t>viết</w:t>
      </w:r>
      <w:r w:rsidRPr="00D25689">
        <w:rPr>
          <w:rFonts w:asciiTheme="majorHAnsi" w:hAnsiTheme="majorHAnsi" w:cstheme="majorHAnsi"/>
          <w:spacing w:val="-3"/>
          <w:sz w:val="26"/>
        </w:rPr>
        <w:t xml:space="preserve"> </w:t>
      </w:r>
      <w:r w:rsidRPr="00D25689">
        <w:rPr>
          <w:rFonts w:asciiTheme="majorHAnsi" w:hAnsiTheme="majorHAnsi" w:cstheme="majorHAnsi"/>
          <w:sz w:val="26"/>
        </w:rPr>
        <w:t>vẫn</w:t>
      </w:r>
      <w:r w:rsidRPr="00D25689">
        <w:rPr>
          <w:rFonts w:asciiTheme="majorHAnsi" w:hAnsiTheme="majorHAnsi" w:cstheme="majorHAnsi"/>
          <w:spacing w:val="-5"/>
          <w:sz w:val="26"/>
        </w:rPr>
        <w:t xml:space="preserve"> </w:t>
      </w:r>
      <w:r w:rsidRPr="00D25689">
        <w:rPr>
          <w:rFonts w:asciiTheme="majorHAnsi" w:hAnsiTheme="majorHAnsi" w:cstheme="majorHAnsi"/>
          <w:sz w:val="26"/>
        </w:rPr>
        <w:t>sử</w:t>
      </w:r>
      <w:r w:rsidRPr="00D25689">
        <w:rPr>
          <w:rFonts w:asciiTheme="majorHAnsi" w:hAnsiTheme="majorHAnsi" w:cstheme="majorHAnsi"/>
          <w:spacing w:val="-4"/>
          <w:sz w:val="26"/>
        </w:rPr>
        <w:t xml:space="preserve"> </w:t>
      </w:r>
      <w:r w:rsidRPr="00D25689">
        <w:rPr>
          <w:rFonts w:asciiTheme="majorHAnsi" w:hAnsiTheme="majorHAnsi" w:cstheme="majorHAnsi"/>
          <w:sz w:val="26"/>
        </w:rPr>
        <w:t>dụng</w:t>
      </w:r>
      <w:r w:rsidRPr="00D25689">
        <w:rPr>
          <w:rFonts w:asciiTheme="majorHAnsi" w:hAnsiTheme="majorHAnsi" w:cstheme="majorHAnsi"/>
          <w:spacing w:val="-5"/>
          <w:sz w:val="26"/>
        </w:rPr>
        <w:t xml:space="preserve"> </w:t>
      </w:r>
      <w:r w:rsidRPr="00D25689">
        <w:rPr>
          <w:rFonts w:asciiTheme="majorHAnsi" w:hAnsiTheme="majorHAnsi" w:cstheme="majorHAnsi"/>
          <w:sz w:val="26"/>
        </w:rPr>
        <w:t>các</w:t>
      </w:r>
      <w:r w:rsidRPr="00D25689">
        <w:rPr>
          <w:rFonts w:asciiTheme="majorHAnsi" w:hAnsiTheme="majorHAnsi" w:cstheme="majorHAnsi"/>
          <w:spacing w:val="-4"/>
          <w:sz w:val="26"/>
        </w:rPr>
        <w:t xml:space="preserve"> </w:t>
      </w:r>
      <w:r w:rsidRPr="00D25689">
        <w:rPr>
          <w:rFonts w:asciiTheme="majorHAnsi" w:hAnsiTheme="majorHAnsi" w:cstheme="majorHAnsi"/>
          <w:sz w:val="26"/>
        </w:rPr>
        <w:t>biện</w:t>
      </w:r>
      <w:r w:rsidRPr="00D25689">
        <w:rPr>
          <w:rFonts w:asciiTheme="majorHAnsi" w:hAnsiTheme="majorHAnsi" w:cstheme="majorHAnsi"/>
          <w:spacing w:val="-5"/>
          <w:sz w:val="26"/>
        </w:rPr>
        <w:t xml:space="preserve"> </w:t>
      </w:r>
      <w:r w:rsidRPr="00D25689">
        <w:rPr>
          <w:rFonts w:asciiTheme="majorHAnsi" w:hAnsiTheme="majorHAnsi" w:cstheme="majorHAnsi"/>
          <w:sz w:val="26"/>
        </w:rPr>
        <w:t>pháp</w:t>
      </w:r>
      <w:r w:rsidRPr="00D25689">
        <w:rPr>
          <w:rFonts w:asciiTheme="majorHAnsi" w:hAnsiTheme="majorHAnsi" w:cstheme="majorHAnsi"/>
          <w:spacing w:val="-5"/>
          <w:sz w:val="26"/>
        </w:rPr>
        <w:t xml:space="preserve"> </w:t>
      </w:r>
      <w:r w:rsidRPr="00D25689">
        <w:rPr>
          <w:rFonts w:asciiTheme="majorHAnsi" w:hAnsiTheme="majorHAnsi" w:cstheme="majorHAnsi"/>
          <w:sz w:val="26"/>
        </w:rPr>
        <w:t>tu</w:t>
      </w:r>
      <w:r w:rsidRPr="00D25689">
        <w:rPr>
          <w:rFonts w:asciiTheme="majorHAnsi" w:hAnsiTheme="majorHAnsi" w:cstheme="majorHAnsi"/>
          <w:spacing w:val="-5"/>
          <w:sz w:val="26"/>
        </w:rPr>
        <w:t xml:space="preserve"> từ.</w:t>
      </w:r>
    </w:p>
    <w:p w14:paraId="43659F77" w14:textId="77777777" w:rsidR="002D4AA8" w:rsidRPr="00D25689" w:rsidRDefault="002D4AA8" w:rsidP="00D25689">
      <w:pPr>
        <w:pStyle w:val="ListParagraph"/>
        <w:spacing w:line="288" w:lineRule="auto"/>
        <w:rPr>
          <w:rFonts w:asciiTheme="majorHAnsi" w:hAnsiTheme="majorHAnsi" w:cstheme="majorHAnsi"/>
          <w:sz w:val="26"/>
        </w:rPr>
        <w:sectPr w:rsidR="002D4AA8" w:rsidRPr="00D25689">
          <w:pgSz w:w="12240" w:h="15840"/>
          <w:pgMar w:top="1040" w:right="0" w:bottom="920" w:left="0" w:header="722" w:footer="730" w:gutter="0"/>
          <w:cols w:space="720"/>
        </w:sectPr>
      </w:pPr>
    </w:p>
    <w:p w14:paraId="2CA360EA" w14:textId="77777777" w:rsidR="002D4AA8" w:rsidRPr="00D25689" w:rsidRDefault="00D25689" w:rsidP="00D25689">
      <w:pPr>
        <w:pStyle w:val="ListParagraph"/>
        <w:numPr>
          <w:ilvl w:val="0"/>
          <w:numId w:val="23"/>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lastRenderedPageBreak/>
        <w:t>Người</w:t>
      </w:r>
      <w:r w:rsidRPr="00D25689">
        <w:rPr>
          <w:rFonts w:asciiTheme="majorHAnsi" w:hAnsiTheme="majorHAnsi" w:cstheme="majorHAnsi"/>
          <w:spacing w:val="-5"/>
          <w:sz w:val="26"/>
        </w:rPr>
        <w:t xml:space="preserve"> </w:t>
      </w:r>
      <w:r w:rsidRPr="00D25689">
        <w:rPr>
          <w:rFonts w:asciiTheme="majorHAnsi" w:hAnsiTheme="majorHAnsi" w:cstheme="majorHAnsi"/>
          <w:sz w:val="26"/>
        </w:rPr>
        <w:t>tiếp</w:t>
      </w:r>
      <w:r w:rsidRPr="00D25689">
        <w:rPr>
          <w:rFonts w:asciiTheme="majorHAnsi" w:hAnsiTheme="majorHAnsi" w:cstheme="majorHAnsi"/>
          <w:spacing w:val="-4"/>
          <w:sz w:val="26"/>
        </w:rPr>
        <w:t xml:space="preserve"> </w:t>
      </w:r>
      <w:r w:rsidRPr="00D25689">
        <w:rPr>
          <w:rFonts w:asciiTheme="majorHAnsi" w:hAnsiTheme="majorHAnsi" w:cstheme="majorHAnsi"/>
          <w:sz w:val="26"/>
        </w:rPr>
        <w:t>nhận</w:t>
      </w:r>
      <w:r w:rsidRPr="00D25689">
        <w:rPr>
          <w:rFonts w:asciiTheme="majorHAnsi" w:hAnsiTheme="majorHAnsi" w:cstheme="majorHAnsi"/>
          <w:spacing w:val="-5"/>
          <w:sz w:val="26"/>
        </w:rPr>
        <w:t xml:space="preserve"> </w:t>
      </w:r>
      <w:r w:rsidRPr="00D25689">
        <w:rPr>
          <w:rFonts w:asciiTheme="majorHAnsi" w:hAnsiTheme="majorHAnsi" w:cstheme="majorHAnsi"/>
          <w:sz w:val="26"/>
        </w:rPr>
        <w:t>thông</w:t>
      </w:r>
      <w:r w:rsidRPr="00D25689">
        <w:rPr>
          <w:rFonts w:asciiTheme="majorHAnsi" w:hAnsiTheme="majorHAnsi" w:cstheme="majorHAnsi"/>
          <w:spacing w:val="-4"/>
          <w:sz w:val="26"/>
        </w:rPr>
        <w:t xml:space="preserve"> </w:t>
      </w:r>
      <w:r w:rsidRPr="00D25689">
        <w:rPr>
          <w:rFonts w:asciiTheme="majorHAnsi" w:hAnsiTheme="majorHAnsi" w:cstheme="majorHAnsi"/>
          <w:sz w:val="26"/>
        </w:rPr>
        <w:t>tin</w:t>
      </w:r>
      <w:r w:rsidRPr="00D25689">
        <w:rPr>
          <w:rFonts w:asciiTheme="majorHAnsi" w:hAnsiTheme="majorHAnsi" w:cstheme="majorHAnsi"/>
          <w:spacing w:val="-5"/>
          <w:sz w:val="26"/>
        </w:rPr>
        <w:t xml:space="preserve"> </w:t>
      </w:r>
      <w:r w:rsidRPr="00D25689">
        <w:rPr>
          <w:rFonts w:asciiTheme="majorHAnsi" w:hAnsiTheme="majorHAnsi" w:cstheme="majorHAnsi"/>
          <w:sz w:val="26"/>
        </w:rPr>
        <w:t>cần</w:t>
      </w:r>
      <w:r w:rsidRPr="00D25689">
        <w:rPr>
          <w:rFonts w:asciiTheme="majorHAnsi" w:hAnsiTheme="majorHAnsi" w:cstheme="majorHAnsi"/>
          <w:spacing w:val="-4"/>
          <w:sz w:val="26"/>
        </w:rPr>
        <w:t xml:space="preserve"> </w:t>
      </w:r>
      <w:r w:rsidRPr="00D25689">
        <w:rPr>
          <w:rFonts w:asciiTheme="majorHAnsi" w:hAnsiTheme="majorHAnsi" w:cstheme="majorHAnsi"/>
          <w:sz w:val="26"/>
        </w:rPr>
        <w:t>biết</w:t>
      </w:r>
      <w:r w:rsidRPr="00D25689">
        <w:rPr>
          <w:rFonts w:asciiTheme="majorHAnsi" w:hAnsiTheme="majorHAnsi" w:cstheme="majorHAnsi"/>
          <w:spacing w:val="-5"/>
          <w:sz w:val="26"/>
        </w:rPr>
        <w:t xml:space="preserve"> </w:t>
      </w:r>
      <w:r w:rsidRPr="00D25689">
        <w:rPr>
          <w:rFonts w:asciiTheme="majorHAnsi" w:hAnsiTheme="majorHAnsi" w:cstheme="majorHAnsi"/>
          <w:sz w:val="26"/>
        </w:rPr>
        <w:t>đặt</w:t>
      </w:r>
      <w:r w:rsidRPr="00D25689">
        <w:rPr>
          <w:rFonts w:asciiTheme="majorHAnsi" w:hAnsiTheme="majorHAnsi" w:cstheme="majorHAnsi"/>
          <w:spacing w:val="-4"/>
          <w:sz w:val="26"/>
        </w:rPr>
        <w:t xml:space="preserve"> </w:t>
      </w:r>
      <w:r w:rsidRPr="00D25689">
        <w:rPr>
          <w:rFonts w:asciiTheme="majorHAnsi" w:hAnsiTheme="majorHAnsi" w:cstheme="majorHAnsi"/>
          <w:sz w:val="26"/>
        </w:rPr>
        <w:t>câu</w:t>
      </w:r>
      <w:r w:rsidRPr="00D25689">
        <w:rPr>
          <w:rFonts w:asciiTheme="majorHAnsi" w:hAnsiTheme="majorHAnsi" w:cstheme="majorHAnsi"/>
          <w:spacing w:val="-2"/>
          <w:sz w:val="26"/>
        </w:rPr>
        <w:t xml:space="preserve"> </w:t>
      </w:r>
      <w:r w:rsidRPr="00D25689">
        <w:rPr>
          <w:rFonts w:asciiTheme="majorHAnsi" w:hAnsiTheme="majorHAnsi" w:cstheme="majorHAnsi"/>
          <w:spacing w:val="-4"/>
          <w:sz w:val="26"/>
        </w:rPr>
        <w:t>hỏi:</w:t>
      </w:r>
    </w:p>
    <w:p w14:paraId="12C9ABD4" w14:textId="77777777" w:rsidR="002D4AA8" w:rsidRPr="00D25689" w:rsidRDefault="00D25689" w:rsidP="00D25689">
      <w:pPr>
        <w:pStyle w:val="BodyText"/>
        <w:spacing w:line="288" w:lineRule="auto"/>
        <w:ind w:left="1740"/>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Tác</w:t>
      </w:r>
      <w:r w:rsidRPr="00D25689">
        <w:rPr>
          <w:rFonts w:asciiTheme="majorHAnsi" w:hAnsiTheme="majorHAnsi" w:cstheme="majorHAnsi"/>
          <w:spacing w:val="-4"/>
        </w:rPr>
        <w:t xml:space="preserve"> </w:t>
      </w:r>
      <w:r w:rsidRPr="00D25689">
        <w:rPr>
          <w:rFonts w:asciiTheme="majorHAnsi" w:hAnsiTheme="majorHAnsi" w:cstheme="majorHAnsi"/>
        </w:rPr>
        <w:t>giả</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1"/>
        </w:rPr>
        <w:t xml:space="preserve"> </w:t>
      </w:r>
      <w:r w:rsidRPr="00D25689">
        <w:rPr>
          <w:rFonts w:asciiTheme="majorHAnsi" w:hAnsiTheme="majorHAnsi" w:cstheme="majorHAnsi"/>
        </w:rPr>
        <w:t>bản</w:t>
      </w:r>
      <w:r w:rsidRPr="00D25689">
        <w:rPr>
          <w:rFonts w:asciiTheme="majorHAnsi" w:hAnsiTheme="majorHAnsi" w:cstheme="majorHAnsi"/>
          <w:spacing w:val="-4"/>
        </w:rPr>
        <w:t xml:space="preserve"> </w:t>
      </w:r>
      <w:r w:rsidRPr="00D25689">
        <w:rPr>
          <w:rFonts w:asciiTheme="majorHAnsi" w:hAnsiTheme="majorHAnsi" w:cstheme="majorHAnsi"/>
        </w:rPr>
        <w:t>tin</w:t>
      </w:r>
      <w:r w:rsidRPr="00D25689">
        <w:rPr>
          <w:rFonts w:asciiTheme="majorHAnsi" w:hAnsiTheme="majorHAnsi" w:cstheme="majorHAnsi"/>
          <w:spacing w:val="-2"/>
        </w:rPr>
        <w:t xml:space="preserve"> </w:t>
      </w:r>
      <w:r w:rsidRPr="00D25689">
        <w:rPr>
          <w:rFonts w:asciiTheme="majorHAnsi" w:hAnsiTheme="majorHAnsi" w:cstheme="majorHAnsi"/>
        </w:rPr>
        <w:t>là</w:t>
      </w:r>
      <w:r w:rsidRPr="00D25689">
        <w:rPr>
          <w:rFonts w:asciiTheme="majorHAnsi" w:hAnsiTheme="majorHAnsi" w:cstheme="majorHAnsi"/>
          <w:spacing w:val="-2"/>
        </w:rPr>
        <w:t xml:space="preserve"> </w:t>
      </w:r>
      <w:r w:rsidRPr="00D25689">
        <w:rPr>
          <w:rFonts w:asciiTheme="majorHAnsi" w:hAnsiTheme="majorHAnsi" w:cstheme="majorHAnsi"/>
          <w:spacing w:val="-5"/>
        </w:rPr>
        <w:t>ai?</w:t>
      </w:r>
    </w:p>
    <w:p w14:paraId="5DD1AE0B" w14:textId="77777777" w:rsidR="002D4AA8" w:rsidRPr="00D25689" w:rsidRDefault="00D25689" w:rsidP="00D25689">
      <w:pPr>
        <w:pStyle w:val="BodyText"/>
        <w:spacing w:line="288" w:lineRule="auto"/>
        <w:ind w:left="1740"/>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Lập</w:t>
      </w:r>
      <w:r w:rsidRPr="00D25689">
        <w:rPr>
          <w:rFonts w:asciiTheme="majorHAnsi" w:hAnsiTheme="majorHAnsi" w:cstheme="majorHAnsi"/>
          <w:spacing w:val="-5"/>
        </w:rPr>
        <w:t xml:space="preserve"> </w:t>
      </w:r>
      <w:r w:rsidRPr="00D25689">
        <w:rPr>
          <w:rFonts w:asciiTheme="majorHAnsi" w:hAnsiTheme="majorHAnsi" w:cstheme="majorHAnsi"/>
        </w:rPr>
        <w:t>trường</w:t>
      </w:r>
      <w:r w:rsidRPr="00D25689">
        <w:rPr>
          <w:rFonts w:asciiTheme="majorHAnsi" w:hAnsiTheme="majorHAnsi" w:cstheme="majorHAnsi"/>
          <w:spacing w:val="-4"/>
        </w:rPr>
        <w:t xml:space="preserve"> </w:t>
      </w:r>
      <w:r w:rsidRPr="00D25689">
        <w:rPr>
          <w:rFonts w:asciiTheme="majorHAnsi" w:hAnsiTheme="majorHAnsi" w:cstheme="majorHAnsi"/>
        </w:rPr>
        <w:t>thái</w:t>
      </w:r>
      <w:r w:rsidRPr="00D25689">
        <w:rPr>
          <w:rFonts w:asciiTheme="majorHAnsi" w:hAnsiTheme="majorHAnsi" w:cstheme="majorHAnsi"/>
          <w:spacing w:val="-5"/>
        </w:rPr>
        <w:t xml:space="preserve"> </w:t>
      </w:r>
      <w:r w:rsidRPr="00D25689">
        <w:rPr>
          <w:rFonts w:asciiTheme="majorHAnsi" w:hAnsiTheme="majorHAnsi" w:cstheme="majorHAnsi"/>
        </w:rPr>
        <w:t>độ</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người</w:t>
      </w:r>
      <w:r w:rsidRPr="00D25689">
        <w:rPr>
          <w:rFonts w:asciiTheme="majorHAnsi" w:hAnsiTheme="majorHAnsi" w:cstheme="majorHAnsi"/>
          <w:spacing w:val="-5"/>
        </w:rPr>
        <w:t xml:space="preserve"> </w:t>
      </w:r>
      <w:r w:rsidRPr="00D25689">
        <w:rPr>
          <w:rFonts w:asciiTheme="majorHAnsi" w:hAnsiTheme="majorHAnsi" w:cstheme="majorHAnsi"/>
        </w:rPr>
        <w:t>viết</w:t>
      </w:r>
      <w:r w:rsidRPr="00D25689">
        <w:rPr>
          <w:rFonts w:asciiTheme="majorHAnsi" w:hAnsiTheme="majorHAnsi" w:cstheme="majorHAnsi"/>
          <w:spacing w:val="-2"/>
        </w:rPr>
        <w:t xml:space="preserve"> </w:t>
      </w:r>
      <w:r w:rsidRPr="00D25689">
        <w:rPr>
          <w:rFonts w:asciiTheme="majorHAnsi" w:hAnsiTheme="majorHAnsi" w:cstheme="majorHAnsi"/>
        </w:rPr>
        <w:t>là</w:t>
      </w:r>
      <w:r w:rsidRPr="00D25689">
        <w:rPr>
          <w:rFonts w:asciiTheme="majorHAnsi" w:hAnsiTheme="majorHAnsi" w:cstheme="majorHAnsi"/>
          <w:spacing w:val="-5"/>
        </w:rPr>
        <w:t xml:space="preserve"> gì?</w:t>
      </w:r>
    </w:p>
    <w:p w14:paraId="500EC784" w14:textId="77777777" w:rsidR="002D4AA8" w:rsidRPr="00D25689" w:rsidRDefault="00D25689" w:rsidP="00D25689">
      <w:pPr>
        <w:pStyle w:val="BodyText"/>
        <w:spacing w:line="288" w:lineRule="auto"/>
        <w:ind w:left="1740" w:right="1024"/>
        <w:rPr>
          <w:rFonts w:asciiTheme="majorHAnsi" w:hAnsiTheme="majorHAnsi" w:cstheme="majorHAnsi"/>
        </w:rPr>
      </w:pPr>
      <w:r w:rsidRPr="00D25689">
        <w:rPr>
          <w:rFonts w:asciiTheme="majorHAnsi" w:hAnsiTheme="majorHAnsi" w:cstheme="majorHAnsi"/>
        </w:rPr>
        <w:t>+ Các nhân vật, sự kiện, số liệu…trong bản tin được sắp xếp theo trình tự nào? Vì sao tác giả lại có sắp xếp đó?</w:t>
      </w:r>
    </w:p>
    <w:p w14:paraId="620905E4" w14:textId="77777777" w:rsidR="002D4AA8" w:rsidRPr="00D25689" w:rsidRDefault="00D25689" w:rsidP="00D25689">
      <w:pPr>
        <w:pStyle w:val="BodyText"/>
        <w:spacing w:line="288" w:lineRule="auto"/>
        <w:ind w:left="1740"/>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Những</w:t>
      </w:r>
      <w:r w:rsidRPr="00D25689">
        <w:rPr>
          <w:rFonts w:asciiTheme="majorHAnsi" w:hAnsiTheme="majorHAnsi" w:cstheme="majorHAnsi"/>
          <w:spacing w:val="-4"/>
        </w:rPr>
        <w:t xml:space="preserve"> </w:t>
      </w:r>
      <w:r w:rsidRPr="00D25689">
        <w:rPr>
          <w:rFonts w:asciiTheme="majorHAnsi" w:hAnsiTheme="majorHAnsi" w:cstheme="majorHAnsi"/>
        </w:rPr>
        <w:t>thông</w:t>
      </w:r>
      <w:r w:rsidRPr="00D25689">
        <w:rPr>
          <w:rFonts w:asciiTheme="majorHAnsi" w:hAnsiTheme="majorHAnsi" w:cstheme="majorHAnsi"/>
          <w:spacing w:val="-4"/>
        </w:rPr>
        <w:t xml:space="preserve"> </w:t>
      </w:r>
      <w:r w:rsidRPr="00D25689">
        <w:rPr>
          <w:rFonts w:asciiTheme="majorHAnsi" w:hAnsiTheme="majorHAnsi" w:cstheme="majorHAnsi"/>
        </w:rPr>
        <w:t>tin</w:t>
      </w:r>
      <w:r w:rsidRPr="00D25689">
        <w:rPr>
          <w:rFonts w:asciiTheme="majorHAnsi" w:hAnsiTheme="majorHAnsi" w:cstheme="majorHAnsi"/>
          <w:spacing w:val="-4"/>
        </w:rPr>
        <w:t xml:space="preserve"> </w:t>
      </w:r>
      <w:r w:rsidRPr="00D25689">
        <w:rPr>
          <w:rFonts w:asciiTheme="majorHAnsi" w:hAnsiTheme="majorHAnsi" w:cstheme="majorHAnsi"/>
        </w:rPr>
        <w:t>có</w:t>
      </w:r>
      <w:r w:rsidRPr="00D25689">
        <w:rPr>
          <w:rFonts w:asciiTheme="majorHAnsi" w:hAnsiTheme="majorHAnsi" w:cstheme="majorHAnsi"/>
          <w:spacing w:val="-2"/>
        </w:rPr>
        <w:t xml:space="preserve"> </w:t>
      </w:r>
      <w:r w:rsidRPr="00D25689">
        <w:rPr>
          <w:rFonts w:asciiTheme="majorHAnsi" w:hAnsiTheme="majorHAnsi" w:cstheme="majorHAnsi"/>
        </w:rPr>
        <w:t>đáng</w:t>
      </w:r>
      <w:r w:rsidRPr="00D25689">
        <w:rPr>
          <w:rFonts w:asciiTheme="majorHAnsi" w:hAnsiTheme="majorHAnsi" w:cstheme="majorHAnsi"/>
          <w:spacing w:val="-4"/>
        </w:rPr>
        <w:t xml:space="preserve"> </w:t>
      </w:r>
      <w:r w:rsidRPr="00D25689">
        <w:rPr>
          <w:rFonts w:asciiTheme="majorHAnsi" w:hAnsiTheme="majorHAnsi" w:cstheme="majorHAnsi"/>
        </w:rPr>
        <w:t>tin</w:t>
      </w:r>
      <w:r w:rsidRPr="00D25689">
        <w:rPr>
          <w:rFonts w:asciiTheme="majorHAnsi" w:hAnsiTheme="majorHAnsi" w:cstheme="majorHAnsi"/>
          <w:spacing w:val="-4"/>
        </w:rPr>
        <w:t xml:space="preserve"> </w:t>
      </w:r>
      <w:r w:rsidRPr="00D25689">
        <w:rPr>
          <w:rFonts w:asciiTheme="majorHAnsi" w:hAnsiTheme="majorHAnsi" w:cstheme="majorHAnsi"/>
        </w:rPr>
        <w:t>cậy</w:t>
      </w:r>
      <w:r w:rsidRPr="00D25689">
        <w:rPr>
          <w:rFonts w:asciiTheme="majorHAnsi" w:hAnsiTheme="majorHAnsi" w:cstheme="majorHAnsi"/>
          <w:spacing w:val="-3"/>
        </w:rPr>
        <w:t xml:space="preserve"> </w:t>
      </w:r>
      <w:r w:rsidRPr="00D25689">
        <w:rPr>
          <w:rFonts w:asciiTheme="majorHAnsi" w:hAnsiTheme="majorHAnsi" w:cstheme="majorHAnsi"/>
          <w:spacing w:val="-2"/>
        </w:rPr>
        <w:t>không?</w:t>
      </w:r>
    </w:p>
    <w:p w14:paraId="0F33EE19" w14:textId="77777777" w:rsidR="002D4AA8" w:rsidRPr="00D25689" w:rsidRDefault="00D25689" w:rsidP="00D25689">
      <w:pPr>
        <w:pStyle w:val="Heading2"/>
        <w:numPr>
          <w:ilvl w:val="1"/>
          <w:numId w:val="25"/>
        </w:numPr>
        <w:tabs>
          <w:tab w:val="left" w:pos="2156"/>
        </w:tabs>
        <w:spacing w:line="288" w:lineRule="auto"/>
        <w:ind w:left="2156" w:hanging="416"/>
        <w:rPr>
          <w:rFonts w:asciiTheme="majorHAnsi" w:hAnsiTheme="majorHAnsi" w:cstheme="majorHAnsi"/>
        </w:rPr>
      </w:pP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bản</w:t>
      </w:r>
      <w:r w:rsidRPr="00D25689">
        <w:rPr>
          <w:rFonts w:asciiTheme="majorHAnsi" w:hAnsiTheme="majorHAnsi" w:cstheme="majorHAnsi"/>
          <w:spacing w:val="-5"/>
        </w:rPr>
        <w:t xml:space="preserve"> </w:t>
      </w:r>
      <w:r w:rsidRPr="00D25689">
        <w:rPr>
          <w:rFonts w:asciiTheme="majorHAnsi" w:hAnsiTheme="majorHAnsi" w:cstheme="majorHAnsi"/>
        </w:rPr>
        <w:t>nội</w:t>
      </w:r>
      <w:r w:rsidRPr="00D25689">
        <w:rPr>
          <w:rFonts w:asciiTheme="majorHAnsi" w:hAnsiTheme="majorHAnsi" w:cstheme="majorHAnsi"/>
          <w:spacing w:val="-6"/>
        </w:rPr>
        <w:t xml:space="preserve"> </w:t>
      </w:r>
      <w:r w:rsidRPr="00D25689">
        <w:rPr>
          <w:rFonts w:asciiTheme="majorHAnsi" w:hAnsiTheme="majorHAnsi" w:cstheme="majorHAnsi"/>
        </w:rPr>
        <w:t>quy,</w:t>
      </w:r>
      <w:r w:rsidRPr="00D25689">
        <w:rPr>
          <w:rFonts w:asciiTheme="majorHAnsi" w:hAnsiTheme="majorHAnsi" w:cstheme="majorHAnsi"/>
          <w:spacing w:val="-2"/>
        </w:rPr>
        <w:t xml:space="preserve"> </w:t>
      </w:r>
      <w:r w:rsidRPr="00D25689">
        <w:rPr>
          <w:rFonts w:asciiTheme="majorHAnsi" w:hAnsiTheme="majorHAnsi" w:cstheme="majorHAnsi"/>
        </w:rPr>
        <w:t>văn</w:t>
      </w:r>
      <w:r w:rsidRPr="00D25689">
        <w:rPr>
          <w:rFonts w:asciiTheme="majorHAnsi" w:hAnsiTheme="majorHAnsi" w:cstheme="majorHAnsi"/>
          <w:spacing w:val="-5"/>
        </w:rPr>
        <w:t xml:space="preserve"> </w:t>
      </w:r>
      <w:r w:rsidRPr="00D25689">
        <w:rPr>
          <w:rFonts w:asciiTheme="majorHAnsi" w:hAnsiTheme="majorHAnsi" w:cstheme="majorHAnsi"/>
        </w:rPr>
        <w:t>bản</w:t>
      </w:r>
      <w:r w:rsidRPr="00D25689">
        <w:rPr>
          <w:rFonts w:asciiTheme="majorHAnsi" w:hAnsiTheme="majorHAnsi" w:cstheme="majorHAnsi"/>
          <w:spacing w:val="-3"/>
        </w:rPr>
        <w:t xml:space="preserve"> </w:t>
      </w:r>
      <w:r w:rsidRPr="00D25689">
        <w:rPr>
          <w:rFonts w:asciiTheme="majorHAnsi" w:hAnsiTheme="majorHAnsi" w:cstheme="majorHAnsi"/>
        </w:rPr>
        <w:t>hướng</w:t>
      </w:r>
      <w:r w:rsidRPr="00D25689">
        <w:rPr>
          <w:rFonts w:asciiTheme="majorHAnsi" w:hAnsiTheme="majorHAnsi" w:cstheme="majorHAnsi"/>
          <w:spacing w:val="-6"/>
        </w:rPr>
        <w:t xml:space="preserve"> </w:t>
      </w:r>
      <w:r w:rsidRPr="00D25689">
        <w:rPr>
          <w:rFonts w:asciiTheme="majorHAnsi" w:hAnsiTheme="majorHAnsi" w:cstheme="majorHAnsi"/>
        </w:rPr>
        <w:t>dẫn</w:t>
      </w:r>
      <w:r w:rsidRPr="00D25689">
        <w:rPr>
          <w:rFonts w:asciiTheme="majorHAnsi" w:hAnsiTheme="majorHAnsi" w:cstheme="majorHAnsi"/>
          <w:spacing w:val="-5"/>
        </w:rPr>
        <w:t xml:space="preserve"> </w:t>
      </w:r>
      <w:r w:rsidRPr="00D25689">
        <w:rPr>
          <w:rFonts w:asciiTheme="majorHAnsi" w:hAnsiTheme="majorHAnsi" w:cstheme="majorHAnsi"/>
        </w:rPr>
        <w:t>nơi</w:t>
      </w:r>
      <w:r w:rsidRPr="00D25689">
        <w:rPr>
          <w:rFonts w:asciiTheme="majorHAnsi" w:hAnsiTheme="majorHAnsi" w:cstheme="majorHAnsi"/>
          <w:spacing w:val="-6"/>
        </w:rPr>
        <w:t xml:space="preserve"> </w:t>
      </w:r>
      <w:r w:rsidRPr="00D25689">
        <w:rPr>
          <w:rFonts w:asciiTheme="majorHAnsi" w:hAnsiTheme="majorHAnsi" w:cstheme="majorHAnsi"/>
        </w:rPr>
        <w:t>công</w:t>
      </w:r>
      <w:r w:rsidRPr="00D25689">
        <w:rPr>
          <w:rFonts w:asciiTheme="majorHAnsi" w:hAnsiTheme="majorHAnsi" w:cstheme="majorHAnsi"/>
          <w:spacing w:val="-5"/>
        </w:rPr>
        <w:t xml:space="preserve"> </w:t>
      </w:r>
      <w:r w:rsidRPr="00D25689">
        <w:rPr>
          <w:rFonts w:asciiTheme="majorHAnsi" w:hAnsiTheme="majorHAnsi" w:cstheme="majorHAnsi"/>
          <w:spacing w:val="-2"/>
        </w:rPr>
        <w:t>cộng.</w:t>
      </w:r>
    </w:p>
    <w:p w14:paraId="5641E8A2" w14:textId="77777777" w:rsidR="002D4AA8" w:rsidRPr="00D25689" w:rsidRDefault="00D25689" w:rsidP="00D25689">
      <w:pPr>
        <w:pStyle w:val="ListParagraph"/>
        <w:numPr>
          <w:ilvl w:val="0"/>
          <w:numId w:val="23"/>
        </w:numPr>
        <w:tabs>
          <w:tab w:val="left" w:pos="1917"/>
        </w:tabs>
        <w:spacing w:line="288" w:lineRule="auto"/>
        <w:ind w:right="1019" w:firstLine="0"/>
        <w:jc w:val="both"/>
        <w:rPr>
          <w:rFonts w:asciiTheme="majorHAnsi" w:hAnsiTheme="majorHAnsi" w:cstheme="majorHAnsi"/>
          <w:sz w:val="26"/>
        </w:rPr>
      </w:pPr>
      <w:r w:rsidRPr="00D25689">
        <w:rPr>
          <w:rFonts w:asciiTheme="majorHAnsi" w:hAnsiTheme="majorHAnsi" w:cstheme="majorHAnsi"/>
          <w:sz w:val="26"/>
        </w:rPr>
        <w:t>Văn bản nội quy văn bản hướng, dẫn nơi công cộng thường xuất hiện ở những không gian như bảo tàng, di tích, trường học,</w:t>
      </w:r>
      <w:r w:rsidRPr="00D25689">
        <w:rPr>
          <w:rFonts w:asciiTheme="majorHAnsi" w:hAnsiTheme="majorHAnsi" w:cstheme="majorHAnsi"/>
          <w:spacing w:val="80"/>
          <w:sz w:val="26"/>
        </w:rPr>
        <w:t xml:space="preserve"> </w:t>
      </w:r>
      <w:r w:rsidRPr="00D25689">
        <w:rPr>
          <w:rFonts w:asciiTheme="majorHAnsi" w:hAnsiTheme="majorHAnsi" w:cstheme="majorHAnsi"/>
          <w:sz w:val="26"/>
        </w:rPr>
        <w:t>thư viện người giúp người đọc có thể hiểu rõ các yêu cầu quy định cần Được tuân thủ từ đó có những hành vi đúng đắn phù hợp</w:t>
      </w:r>
    </w:p>
    <w:p w14:paraId="3986677E" w14:textId="77777777" w:rsidR="002D4AA8" w:rsidRPr="00D25689" w:rsidRDefault="00D25689" w:rsidP="00D25689">
      <w:pPr>
        <w:pStyle w:val="ListParagraph"/>
        <w:numPr>
          <w:ilvl w:val="0"/>
          <w:numId w:val="23"/>
        </w:numPr>
        <w:tabs>
          <w:tab w:val="left" w:pos="1905"/>
        </w:tabs>
        <w:spacing w:line="288" w:lineRule="auto"/>
        <w:ind w:right="1021" w:firstLine="0"/>
        <w:jc w:val="both"/>
        <w:rPr>
          <w:rFonts w:asciiTheme="majorHAnsi" w:hAnsiTheme="majorHAnsi" w:cstheme="majorHAnsi"/>
          <w:sz w:val="26"/>
        </w:rPr>
      </w:pPr>
      <w:r w:rsidRPr="00D25689">
        <w:rPr>
          <w:rFonts w:asciiTheme="majorHAnsi" w:hAnsiTheme="majorHAnsi" w:cstheme="majorHAnsi"/>
          <w:sz w:val="26"/>
        </w:rPr>
        <w:t>Văn bản nội quy văn bản hướng dẫn nơi công cộng có cấu trúc chặt chẽ mạch lạc ngôn ngữ khách quan chính xác rõ ràng dễ hiểu.</w:t>
      </w:r>
    </w:p>
    <w:p w14:paraId="743D220A" w14:textId="77777777" w:rsidR="002D4AA8" w:rsidRPr="00D25689" w:rsidRDefault="00D25689" w:rsidP="00D25689">
      <w:pPr>
        <w:pStyle w:val="Heading2"/>
        <w:numPr>
          <w:ilvl w:val="1"/>
          <w:numId w:val="25"/>
        </w:numPr>
        <w:tabs>
          <w:tab w:val="left" w:pos="2257"/>
        </w:tabs>
        <w:spacing w:line="288" w:lineRule="auto"/>
        <w:ind w:left="2257" w:hanging="517"/>
        <w:jc w:val="both"/>
        <w:rPr>
          <w:rFonts w:asciiTheme="majorHAnsi" w:hAnsiTheme="majorHAnsi" w:cstheme="majorHAnsi"/>
        </w:rPr>
      </w:pPr>
      <w:r w:rsidRPr="00D25689">
        <w:rPr>
          <w:rFonts w:asciiTheme="majorHAnsi" w:hAnsiTheme="majorHAnsi" w:cstheme="majorHAnsi"/>
        </w:rPr>
        <w:t>Sử</w:t>
      </w:r>
      <w:r w:rsidRPr="00D25689">
        <w:rPr>
          <w:rFonts w:asciiTheme="majorHAnsi" w:hAnsiTheme="majorHAnsi" w:cstheme="majorHAnsi"/>
          <w:spacing w:val="-5"/>
        </w:rPr>
        <w:t xml:space="preserve"> </w:t>
      </w:r>
      <w:r w:rsidRPr="00D25689">
        <w:rPr>
          <w:rFonts w:asciiTheme="majorHAnsi" w:hAnsiTheme="majorHAnsi" w:cstheme="majorHAnsi"/>
        </w:rPr>
        <w:t>dụng</w:t>
      </w:r>
      <w:r w:rsidRPr="00D25689">
        <w:rPr>
          <w:rFonts w:asciiTheme="majorHAnsi" w:hAnsiTheme="majorHAnsi" w:cstheme="majorHAnsi"/>
          <w:spacing w:val="-6"/>
        </w:rPr>
        <w:t xml:space="preserve"> </w:t>
      </w:r>
      <w:r w:rsidRPr="00D25689">
        <w:rPr>
          <w:rFonts w:asciiTheme="majorHAnsi" w:hAnsiTheme="majorHAnsi" w:cstheme="majorHAnsi"/>
        </w:rPr>
        <w:t>phương</w:t>
      </w:r>
      <w:r w:rsidRPr="00D25689">
        <w:rPr>
          <w:rFonts w:asciiTheme="majorHAnsi" w:hAnsiTheme="majorHAnsi" w:cstheme="majorHAnsi"/>
          <w:spacing w:val="-3"/>
        </w:rPr>
        <w:t xml:space="preserve"> </w:t>
      </w:r>
      <w:r w:rsidRPr="00D25689">
        <w:rPr>
          <w:rFonts w:asciiTheme="majorHAnsi" w:hAnsiTheme="majorHAnsi" w:cstheme="majorHAnsi"/>
        </w:rPr>
        <w:t>tiện</w:t>
      </w:r>
      <w:r w:rsidRPr="00D25689">
        <w:rPr>
          <w:rFonts w:asciiTheme="majorHAnsi" w:hAnsiTheme="majorHAnsi" w:cstheme="majorHAnsi"/>
          <w:spacing w:val="-6"/>
        </w:rPr>
        <w:t xml:space="preserve"> </w:t>
      </w:r>
      <w:r w:rsidRPr="00D25689">
        <w:rPr>
          <w:rFonts w:asciiTheme="majorHAnsi" w:hAnsiTheme="majorHAnsi" w:cstheme="majorHAnsi"/>
        </w:rPr>
        <w:t>phi</w:t>
      </w:r>
      <w:r w:rsidRPr="00D25689">
        <w:rPr>
          <w:rFonts w:asciiTheme="majorHAnsi" w:hAnsiTheme="majorHAnsi" w:cstheme="majorHAnsi"/>
          <w:spacing w:val="-3"/>
        </w:rPr>
        <w:t xml:space="preserve"> </w:t>
      </w:r>
      <w:r w:rsidRPr="00D25689">
        <w:rPr>
          <w:rFonts w:asciiTheme="majorHAnsi" w:hAnsiTheme="majorHAnsi" w:cstheme="majorHAnsi"/>
        </w:rPr>
        <w:t>ngôn</w:t>
      </w:r>
      <w:r w:rsidRPr="00D25689">
        <w:rPr>
          <w:rFonts w:asciiTheme="majorHAnsi" w:hAnsiTheme="majorHAnsi" w:cstheme="majorHAnsi"/>
          <w:spacing w:val="-6"/>
        </w:rPr>
        <w:t xml:space="preserve"> </w:t>
      </w:r>
      <w:r w:rsidRPr="00D25689">
        <w:rPr>
          <w:rFonts w:asciiTheme="majorHAnsi" w:hAnsiTheme="majorHAnsi" w:cstheme="majorHAnsi"/>
          <w:spacing w:val="-4"/>
        </w:rPr>
        <w:t>ngữ.</w:t>
      </w:r>
    </w:p>
    <w:p w14:paraId="684FCE98" w14:textId="77777777" w:rsidR="002D4AA8" w:rsidRPr="00D25689" w:rsidRDefault="00D25689" w:rsidP="00D25689">
      <w:pPr>
        <w:pStyle w:val="ListParagraph"/>
        <w:numPr>
          <w:ilvl w:val="0"/>
          <w:numId w:val="23"/>
        </w:numPr>
        <w:tabs>
          <w:tab w:val="left" w:pos="1912"/>
        </w:tabs>
        <w:spacing w:line="288" w:lineRule="auto"/>
        <w:ind w:right="1020" w:firstLine="0"/>
        <w:rPr>
          <w:rFonts w:asciiTheme="majorHAnsi" w:hAnsiTheme="majorHAnsi" w:cstheme="majorHAnsi"/>
          <w:sz w:val="26"/>
        </w:rPr>
      </w:pPr>
      <w:r w:rsidRPr="00D25689">
        <w:rPr>
          <w:rFonts w:asciiTheme="majorHAnsi" w:hAnsiTheme="majorHAnsi" w:cstheme="majorHAnsi"/>
          <w:sz w:val="26"/>
        </w:rPr>
        <w:t>Mỗi</w:t>
      </w:r>
      <w:r w:rsidRPr="00D25689">
        <w:rPr>
          <w:rFonts w:asciiTheme="majorHAnsi" w:hAnsiTheme="majorHAnsi" w:cstheme="majorHAnsi"/>
          <w:spacing w:val="19"/>
          <w:sz w:val="26"/>
        </w:rPr>
        <w:t xml:space="preserve"> </w:t>
      </w:r>
      <w:r w:rsidRPr="00D25689">
        <w:rPr>
          <w:rFonts w:asciiTheme="majorHAnsi" w:hAnsiTheme="majorHAnsi" w:cstheme="majorHAnsi"/>
          <w:sz w:val="26"/>
        </w:rPr>
        <w:t>loại</w:t>
      </w:r>
      <w:r w:rsidRPr="00D25689">
        <w:rPr>
          <w:rFonts w:asciiTheme="majorHAnsi" w:hAnsiTheme="majorHAnsi" w:cstheme="majorHAnsi"/>
          <w:spacing w:val="19"/>
          <w:sz w:val="26"/>
        </w:rPr>
        <w:t xml:space="preserve"> </w:t>
      </w:r>
      <w:r w:rsidRPr="00D25689">
        <w:rPr>
          <w:rFonts w:asciiTheme="majorHAnsi" w:hAnsiTheme="majorHAnsi" w:cstheme="majorHAnsi"/>
          <w:sz w:val="26"/>
        </w:rPr>
        <w:t>phương</w:t>
      </w:r>
      <w:r w:rsidRPr="00D25689">
        <w:rPr>
          <w:rFonts w:asciiTheme="majorHAnsi" w:hAnsiTheme="majorHAnsi" w:cstheme="majorHAnsi"/>
          <w:spacing w:val="19"/>
          <w:sz w:val="26"/>
        </w:rPr>
        <w:t xml:space="preserve"> </w:t>
      </w:r>
      <w:r w:rsidRPr="00D25689">
        <w:rPr>
          <w:rFonts w:asciiTheme="majorHAnsi" w:hAnsiTheme="majorHAnsi" w:cstheme="majorHAnsi"/>
          <w:sz w:val="26"/>
        </w:rPr>
        <w:t>tiện</w:t>
      </w:r>
      <w:r w:rsidRPr="00D25689">
        <w:rPr>
          <w:rFonts w:asciiTheme="majorHAnsi" w:hAnsiTheme="majorHAnsi" w:cstheme="majorHAnsi"/>
          <w:spacing w:val="21"/>
          <w:sz w:val="26"/>
        </w:rPr>
        <w:t xml:space="preserve"> </w:t>
      </w:r>
      <w:r w:rsidRPr="00D25689">
        <w:rPr>
          <w:rFonts w:asciiTheme="majorHAnsi" w:hAnsiTheme="majorHAnsi" w:cstheme="majorHAnsi"/>
          <w:sz w:val="26"/>
        </w:rPr>
        <w:t>phi</w:t>
      </w:r>
      <w:r w:rsidRPr="00D25689">
        <w:rPr>
          <w:rFonts w:asciiTheme="majorHAnsi" w:hAnsiTheme="majorHAnsi" w:cstheme="majorHAnsi"/>
          <w:spacing w:val="19"/>
          <w:sz w:val="26"/>
        </w:rPr>
        <w:t xml:space="preserve"> </w:t>
      </w:r>
      <w:r w:rsidRPr="00D25689">
        <w:rPr>
          <w:rFonts w:asciiTheme="majorHAnsi" w:hAnsiTheme="majorHAnsi" w:cstheme="majorHAnsi"/>
          <w:sz w:val="26"/>
        </w:rPr>
        <w:t>ngôn</w:t>
      </w:r>
      <w:r w:rsidRPr="00D25689">
        <w:rPr>
          <w:rFonts w:asciiTheme="majorHAnsi" w:hAnsiTheme="majorHAnsi" w:cstheme="majorHAnsi"/>
          <w:spacing w:val="19"/>
          <w:sz w:val="26"/>
        </w:rPr>
        <w:t xml:space="preserve"> </w:t>
      </w:r>
      <w:r w:rsidRPr="00D25689">
        <w:rPr>
          <w:rFonts w:asciiTheme="majorHAnsi" w:hAnsiTheme="majorHAnsi" w:cstheme="majorHAnsi"/>
          <w:sz w:val="26"/>
        </w:rPr>
        <w:t>ngữ</w:t>
      </w:r>
      <w:r w:rsidRPr="00D25689">
        <w:rPr>
          <w:rFonts w:asciiTheme="majorHAnsi" w:hAnsiTheme="majorHAnsi" w:cstheme="majorHAnsi"/>
          <w:spacing w:val="20"/>
          <w:sz w:val="26"/>
        </w:rPr>
        <w:t xml:space="preserve"> </w:t>
      </w:r>
      <w:r w:rsidRPr="00D25689">
        <w:rPr>
          <w:rFonts w:asciiTheme="majorHAnsi" w:hAnsiTheme="majorHAnsi" w:cstheme="majorHAnsi"/>
          <w:sz w:val="26"/>
        </w:rPr>
        <w:t>có</w:t>
      </w:r>
      <w:r w:rsidRPr="00D25689">
        <w:rPr>
          <w:rFonts w:asciiTheme="majorHAnsi" w:hAnsiTheme="majorHAnsi" w:cstheme="majorHAnsi"/>
          <w:spacing w:val="19"/>
          <w:sz w:val="26"/>
        </w:rPr>
        <w:t xml:space="preserve"> </w:t>
      </w:r>
      <w:r w:rsidRPr="00D25689">
        <w:rPr>
          <w:rFonts w:asciiTheme="majorHAnsi" w:hAnsiTheme="majorHAnsi" w:cstheme="majorHAnsi"/>
          <w:sz w:val="26"/>
        </w:rPr>
        <w:t>chức</w:t>
      </w:r>
      <w:r w:rsidRPr="00D25689">
        <w:rPr>
          <w:rFonts w:asciiTheme="majorHAnsi" w:hAnsiTheme="majorHAnsi" w:cstheme="majorHAnsi"/>
          <w:spacing w:val="21"/>
          <w:sz w:val="26"/>
        </w:rPr>
        <w:t xml:space="preserve"> </w:t>
      </w:r>
      <w:r w:rsidRPr="00D25689">
        <w:rPr>
          <w:rFonts w:asciiTheme="majorHAnsi" w:hAnsiTheme="majorHAnsi" w:cstheme="majorHAnsi"/>
          <w:sz w:val="26"/>
        </w:rPr>
        <w:t>năng</w:t>
      </w:r>
      <w:r w:rsidRPr="00D25689">
        <w:rPr>
          <w:rFonts w:asciiTheme="majorHAnsi" w:hAnsiTheme="majorHAnsi" w:cstheme="majorHAnsi"/>
          <w:spacing w:val="19"/>
          <w:sz w:val="26"/>
        </w:rPr>
        <w:t xml:space="preserve"> </w:t>
      </w:r>
      <w:r w:rsidRPr="00D25689">
        <w:rPr>
          <w:rFonts w:asciiTheme="majorHAnsi" w:hAnsiTheme="majorHAnsi" w:cstheme="majorHAnsi"/>
          <w:sz w:val="26"/>
        </w:rPr>
        <w:t>biểu</w:t>
      </w:r>
      <w:r w:rsidRPr="00D25689">
        <w:rPr>
          <w:rFonts w:asciiTheme="majorHAnsi" w:hAnsiTheme="majorHAnsi" w:cstheme="majorHAnsi"/>
          <w:spacing w:val="19"/>
          <w:sz w:val="26"/>
        </w:rPr>
        <w:t xml:space="preserve"> </w:t>
      </w:r>
      <w:r w:rsidRPr="00D25689">
        <w:rPr>
          <w:rFonts w:asciiTheme="majorHAnsi" w:hAnsiTheme="majorHAnsi" w:cstheme="majorHAnsi"/>
          <w:sz w:val="26"/>
        </w:rPr>
        <w:t>đạt</w:t>
      </w:r>
      <w:r w:rsidRPr="00D25689">
        <w:rPr>
          <w:rFonts w:asciiTheme="majorHAnsi" w:hAnsiTheme="majorHAnsi" w:cstheme="majorHAnsi"/>
          <w:spacing w:val="21"/>
          <w:sz w:val="26"/>
        </w:rPr>
        <w:t xml:space="preserve"> </w:t>
      </w:r>
      <w:r w:rsidRPr="00D25689">
        <w:rPr>
          <w:rFonts w:asciiTheme="majorHAnsi" w:hAnsiTheme="majorHAnsi" w:cstheme="majorHAnsi"/>
          <w:sz w:val="26"/>
        </w:rPr>
        <w:t>nghĩa</w:t>
      </w:r>
      <w:r w:rsidRPr="00D25689">
        <w:rPr>
          <w:rFonts w:asciiTheme="majorHAnsi" w:hAnsiTheme="majorHAnsi" w:cstheme="majorHAnsi"/>
          <w:spacing w:val="21"/>
          <w:sz w:val="26"/>
        </w:rPr>
        <w:t xml:space="preserve"> </w:t>
      </w:r>
      <w:r w:rsidRPr="00D25689">
        <w:rPr>
          <w:rFonts w:asciiTheme="majorHAnsi" w:hAnsiTheme="majorHAnsi" w:cstheme="majorHAnsi"/>
          <w:sz w:val="26"/>
        </w:rPr>
        <w:t>khác</w:t>
      </w:r>
      <w:r w:rsidRPr="00D25689">
        <w:rPr>
          <w:rFonts w:asciiTheme="majorHAnsi" w:hAnsiTheme="majorHAnsi" w:cstheme="majorHAnsi"/>
          <w:spacing w:val="19"/>
          <w:sz w:val="26"/>
        </w:rPr>
        <w:t xml:space="preserve"> </w:t>
      </w:r>
      <w:r w:rsidRPr="00D25689">
        <w:rPr>
          <w:rFonts w:asciiTheme="majorHAnsi" w:hAnsiTheme="majorHAnsi" w:cstheme="majorHAnsi"/>
          <w:sz w:val="26"/>
        </w:rPr>
        <w:t>nhau</w:t>
      </w:r>
      <w:r w:rsidRPr="00D25689">
        <w:rPr>
          <w:rFonts w:asciiTheme="majorHAnsi" w:hAnsiTheme="majorHAnsi" w:cstheme="majorHAnsi"/>
          <w:spacing w:val="21"/>
          <w:sz w:val="26"/>
        </w:rPr>
        <w:t xml:space="preserve"> </w:t>
      </w:r>
      <w:r w:rsidRPr="00D25689">
        <w:rPr>
          <w:rFonts w:asciiTheme="majorHAnsi" w:hAnsiTheme="majorHAnsi" w:cstheme="majorHAnsi"/>
          <w:sz w:val="26"/>
        </w:rPr>
        <w:t>các</w:t>
      </w:r>
      <w:r w:rsidRPr="00D25689">
        <w:rPr>
          <w:rFonts w:asciiTheme="majorHAnsi" w:hAnsiTheme="majorHAnsi" w:cstheme="majorHAnsi"/>
          <w:spacing w:val="19"/>
          <w:sz w:val="26"/>
        </w:rPr>
        <w:t xml:space="preserve"> </w:t>
      </w:r>
      <w:r w:rsidRPr="00D25689">
        <w:rPr>
          <w:rFonts w:asciiTheme="majorHAnsi" w:hAnsiTheme="majorHAnsi" w:cstheme="majorHAnsi"/>
          <w:sz w:val="26"/>
        </w:rPr>
        <w:t>số</w:t>
      </w:r>
      <w:r w:rsidRPr="00D25689">
        <w:rPr>
          <w:rFonts w:asciiTheme="majorHAnsi" w:hAnsiTheme="majorHAnsi" w:cstheme="majorHAnsi"/>
          <w:spacing w:val="21"/>
          <w:sz w:val="26"/>
        </w:rPr>
        <w:t xml:space="preserve"> </w:t>
      </w:r>
      <w:r w:rsidRPr="00D25689">
        <w:rPr>
          <w:rFonts w:asciiTheme="majorHAnsi" w:hAnsiTheme="majorHAnsi" w:cstheme="majorHAnsi"/>
          <w:sz w:val="26"/>
        </w:rPr>
        <w:t>liệu thường được sử dụng để cung cấp những thông tin cụ thể chính xác .</w:t>
      </w:r>
    </w:p>
    <w:p w14:paraId="58B58BE3" w14:textId="77777777" w:rsidR="002D4AA8" w:rsidRPr="00D25689" w:rsidRDefault="00D25689" w:rsidP="00D25689">
      <w:pPr>
        <w:pStyle w:val="ListParagraph"/>
        <w:numPr>
          <w:ilvl w:val="0"/>
          <w:numId w:val="23"/>
        </w:numPr>
        <w:tabs>
          <w:tab w:val="left" w:pos="1922"/>
        </w:tabs>
        <w:spacing w:line="288" w:lineRule="auto"/>
        <w:ind w:right="1019" w:firstLine="0"/>
        <w:rPr>
          <w:rFonts w:asciiTheme="majorHAnsi" w:hAnsiTheme="majorHAnsi" w:cstheme="majorHAnsi"/>
          <w:sz w:val="26"/>
        </w:rPr>
      </w:pPr>
      <w:r w:rsidRPr="00D25689">
        <w:rPr>
          <w:rFonts w:asciiTheme="majorHAnsi" w:hAnsiTheme="majorHAnsi" w:cstheme="majorHAnsi"/>
          <w:sz w:val="26"/>
        </w:rPr>
        <w:t>Các</w:t>
      </w:r>
      <w:r w:rsidRPr="00D25689">
        <w:rPr>
          <w:rFonts w:asciiTheme="majorHAnsi" w:hAnsiTheme="majorHAnsi" w:cstheme="majorHAnsi"/>
          <w:spacing w:val="27"/>
          <w:sz w:val="26"/>
        </w:rPr>
        <w:t xml:space="preserve"> </w:t>
      </w:r>
      <w:r w:rsidRPr="00D25689">
        <w:rPr>
          <w:rFonts w:asciiTheme="majorHAnsi" w:hAnsiTheme="majorHAnsi" w:cstheme="majorHAnsi"/>
          <w:sz w:val="26"/>
        </w:rPr>
        <w:t>đường</w:t>
      </w:r>
      <w:r w:rsidRPr="00D25689">
        <w:rPr>
          <w:rFonts w:asciiTheme="majorHAnsi" w:hAnsiTheme="majorHAnsi" w:cstheme="majorHAnsi"/>
          <w:spacing w:val="27"/>
          <w:sz w:val="26"/>
        </w:rPr>
        <w:t xml:space="preserve"> </w:t>
      </w:r>
      <w:r w:rsidRPr="00D25689">
        <w:rPr>
          <w:rFonts w:asciiTheme="majorHAnsi" w:hAnsiTheme="majorHAnsi" w:cstheme="majorHAnsi"/>
          <w:sz w:val="26"/>
        </w:rPr>
        <w:t>nối</w:t>
      </w:r>
      <w:r w:rsidRPr="00D25689">
        <w:rPr>
          <w:rFonts w:asciiTheme="majorHAnsi" w:hAnsiTheme="majorHAnsi" w:cstheme="majorHAnsi"/>
          <w:spacing w:val="27"/>
          <w:sz w:val="26"/>
        </w:rPr>
        <w:t xml:space="preserve"> </w:t>
      </w:r>
      <w:r w:rsidRPr="00D25689">
        <w:rPr>
          <w:rFonts w:asciiTheme="majorHAnsi" w:hAnsiTheme="majorHAnsi" w:cstheme="majorHAnsi"/>
          <w:sz w:val="26"/>
        </w:rPr>
        <w:t>giữa</w:t>
      </w:r>
      <w:r w:rsidRPr="00D25689">
        <w:rPr>
          <w:rFonts w:asciiTheme="majorHAnsi" w:hAnsiTheme="majorHAnsi" w:cstheme="majorHAnsi"/>
          <w:spacing w:val="30"/>
          <w:sz w:val="26"/>
        </w:rPr>
        <w:t xml:space="preserve"> </w:t>
      </w:r>
      <w:r w:rsidRPr="00D25689">
        <w:rPr>
          <w:rFonts w:asciiTheme="majorHAnsi" w:hAnsiTheme="majorHAnsi" w:cstheme="majorHAnsi"/>
          <w:sz w:val="26"/>
        </w:rPr>
        <w:t>các</w:t>
      </w:r>
      <w:r w:rsidRPr="00D25689">
        <w:rPr>
          <w:rFonts w:asciiTheme="majorHAnsi" w:hAnsiTheme="majorHAnsi" w:cstheme="majorHAnsi"/>
          <w:spacing w:val="28"/>
          <w:sz w:val="26"/>
        </w:rPr>
        <w:t xml:space="preserve"> </w:t>
      </w:r>
      <w:r w:rsidRPr="00D25689">
        <w:rPr>
          <w:rFonts w:asciiTheme="majorHAnsi" w:hAnsiTheme="majorHAnsi" w:cstheme="majorHAnsi"/>
          <w:sz w:val="26"/>
        </w:rPr>
        <w:t>hình</w:t>
      </w:r>
      <w:r w:rsidRPr="00D25689">
        <w:rPr>
          <w:rFonts w:asciiTheme="majorHAnsi" w:hAnsiTheme="majorHAnsi" w:cstheme="majorHAnsi"/>
          <w:spacing w:val="27"/>
          <w:sz w:val="26"/>
        </w:rPr>
        <w:t xml:space="preserve"> </w:t>
      </w:r>
      <w:r w:rsidRPr="00D25689">
        <w:rPr>
          <w:rFonts w:asciiTheme="majorHAnsi" w:hAnsiTheme="majorHAnsi" w:cstheme="majorHAnsi"/>
          <w:sz w:val="26"/>
        </w:rPr>
        <w:t>vẽ</w:t>
      </w:r>
      <w:r w:rsidRPr="00D25689">
        <w:rPr>
          <w:rFonts w:asciiTheme="majorHAnsi" w:hAnsiTheme="majorHAnsi" w:cstheme="majorHAnsi"/>
          <w:spacing w:val="28"/>
          <w:sz w:val="26"/>
        </w:rPr>
        <w:t xml:space="preserve"> </w:t>
      </w:r>
      <w:r w:rsidRPr="00D25689">
        <w:rPr>
          <w:rFonts w:asciiTheme="majorHAnsi" w:hAnsiTheme="majorHAnsi" w:cstheme="majorHAnsi"/>
          <w:sz w:val="26"/>
        </w:rPr>
        <w:t>thường</w:t>
      </w:r>
      <w:r w:rsidRPr="00D25689">
        <w:rPr>
          <w:rFonts w:asciiTheme="majorHAnsi" w:hAnsiTheme="majorHAnsi" w:cstheme="majorHAnsi"/>
          <w:spacing w:val="27"/>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27"/>
          <w:sz w:val="26"/>
        </w:rPr>
        <w:t xml:space="preserve"> </w:t>
      </w:r>
      <w:r w:rsidRPr="00D25689">
        <w:rPr>
          <w:rFonts w:asciiTheme="majorHAnsi" w:hAnsiTheme="majorHAnsi" w:cstheme="majorHAnsi"/>
          <w:sz w:val="26"/>
        </w:rPr>
        <w:t>dùng</w:t>
      </w:r>
      <w:r w:rsidRPr="00D25689">
        <w:rPr>
          <w:rFonts w:asciiTheme="majorHAnsi" w:hAnsiTheme="majorHAnsi" w:cstheme="majorHAnsi"/>
          <w:spacing w:val="27"/>
          <w:sz w:val="26"/>
        </w:rPr>
        <w:t xml:space="preserve"> </w:t>
      </w:r>
      <w:r w:rsidRPr="00D25689">
        <w:rPr>
          <w:rFonts w:asciiTheme="majorHAnsi" w:hAnsiTheme="majorHAnsi" w:cstheme="majorHAnsi"/>
          <w:sz w:val="26"/>
        </w:rPr>
        <w:t>để</w:t>
      </w:r>
      <w:r w:rsidRPr="00D25689">
        <w:rPr>
          <w:rFonts w:asciiTheme="majorHAnsi" w:hAnsiTheme="majorHAnsi" w:cstheme="majorHAnsi"/>
          <w:spacing w:val="28"/>
          <w:sz w:val="26"/>
        </w:rPr>
        <w:t xml:space="preserve"> </w:t>
      </w:r>
      <w:r w:rsidRPr="00D25689">
        <w:rPr>
          <w:rFonts w:asciiTheme="majorHAnsi" w:hAnsiTheme="majorHAnsi" w:cstheme="majorHAnsi"/>
          <w:sz w:val="26"/>
        </w:rPr>
        <w:t>biểu</w:t>
      </w:r>
      <w:r w:rsidRPr="00D25689">
        <w:rPr>
          <w:rFonts w:asciiTheme="majorHAnsi" w:hAnsiTheme="majorHAnsi" w:cstheme="majorHAnsi"/>
          <w:spacing w:val="27"/>
          <w:sz w:val="26"/>
        </w:rPr>
        <w:t xml:space="preserve"> </w:t>
      </w:r>
      <w:r w:rsidRPr="00D25689">
        <w:rPr>
          <w:rFonts w:asciiTheme="majorHAnsi" w:hAnsiTheme="majorHAnsi" w:cstheme="majorHAnsi"/>
          <w:sz w:val="26"/>
        </w:rPr>
        <w:t>đạt</w:t>
      </w:r>
      <w:r w:rsidRPr="00D25689">
        <w:rPr>
          <w:rFonts w:asciiTheme="majorHAnsi" w:hAnsiTheme="majorHAnsi" w:cstheme="majorHAnsi"/>
          <w:spacing w:val="29"/>
          <w:sz w:val="26"/>
        </w:rPr>
        <w:t xml:space="preserve"> </w:t>
      </w:r>
      <w:r w:rsidRPr="00D25689">
        <w:rPr>
          <w:rFonts w:asciiTheme="majorHAnsi" w:hAnsiTheme="majorHAnsi" w:cstheme="majorHAnsi"/>
          <w:sz w:val="26"/>
        </w:rPr>
        <w:t>mối</w:t>
      </w:r>
      <w:r w:rsidRPr="00D25689">
        <w:rPr>
          <w:rFonts w:asciiTheme="majorHAnsi" w:hAnsiTheme="majorHAnsi" w:cstheme="majorHAnsi"/>
          <w:spacing w:val="27"/>
          <w:sz w:val="26"/>
        </w:rPr>
        <w:t xml:space="preserve"> </w:t>
      </w:r>
      <w:r w:rsidRPr="00D25689">
        <w:rPr>
          <w:rFonts w:asciiTheme="majorHAnsi" w:hAnsiTheme="majorHAnsi" w:cstheme="majorHAnsi"/>
          <w:sz w:val="26"/>
        </w:rPr>
        <w:t>quan</w:t>
      </w:r>
      <w:r w:rsidRPr="00D25689">
        <w:rPr>
          <w:rFonts w:asciiTheme="majorHAnsi" w:hAnsiTheme="majorHAnsi" w:cstheme="majorHAnsi"/>
          <w:spacing w:val="27"/>
          <w:sz w:val="26"/>
        </w:rPr>
        <w:t xml:space="preserve"> </w:t>
      </w:r>
      <w:r w:rsidRPr="00D25689">
        <w:rPr>
          <w:rFonts w:asciiTheme="majorHAnsi" w:hAnsiTheme="majorHAnsi" w:cstheme="majorHAnsi"/>
          <w:sz w:val="26"/>
        </w:rPr>
        <w:t>hệ</w:t>
      </w:r>
      <w:r w:rsidRPr="00D25689">
        <w:rPr>
          <w:rFonts w:asciiTheme="majorHAnsi" w:hAnsiTheme="majorHAnsi" w:cstheme="majorHAnsi"/>
          <w:spacing w:val="28"/>
          <w:sz w:val="26"/>
        </w:rPr>
        <w:t xml:space="preserve"> </w:t>
      </w:r>
      <w:r w:rsidRPr="00D25689">
        <w:rPr>
          <w:rFonts w:asciiTheme="majorHAnsi" w:hAnsiTheme="majorHAnsi" w:cstheme="majorHAnsi"/>
          <w:sz w:val="26"/>
        </w:rPr>
        <w:t>giữa</w:t>
      </w:r>
      <w:r w:rsidRPr="00D25689">
        <w:rPr>
          <w:rFonts w:asciiTheme="majorHAnsi" w:hAnsiTheme="majorHAnsi" w:cstheme="majorHAnsi"/>
          <w:spacing w:val="27"/>
          <w:sz w:val="26"/>
        </w:rPr>
        <w:t xml:space="preserve"> </w:t>
      </w:r>
      <w:r w:rsidRPr="00D25689">
        <w:rPr>
          <w:rFonts w:asciiTheme="majorHAnsi" w:hAnsiTheme="majorHAnsi" w:cstheme="majorHAnsi"/>
          <w:sz w:val="26"/>
        </w:rPr>
        <w:t>các thông tin các biểu đồ sơ đồ dùng trình bày thông tin một cách hệ thống</w:t>
      </w:r>
    </w:p>
    <w:p w14:paraId="47C4682B" w14:textId="77777777" w:rsidR="002D4AA8" w:rsidRPr="00D25689" w:rsidRDefault="00D25689" w:rsidP="00D25689">
      <w:pPr>
        <w:pStyle w:val="ListParagraph"/>
        <w:numPr>
          <w:ilvl w:val="0"/>
          <w:numId w:val="23"/>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t>Các</w:t>
      </w:r>
      <w:r w:rsidRPr="00D25689">
        <w:rPr>
          <w:rFonts w:asciiTheme="majorHAnsi" w:hAnsiTheme="majorHAnsi" w:cstheme="majorHAnsi"/>
          <w:spacing w:val="-5"/>
          <w:sz w:val="26"/>
        </w:rPr>
        <w:t xml:space="preserve"> </w:t>
      </w:r>
      <w:r w:rsidRPr="00D25689">
        <w:rPr>
          <w:rFonts w:asciiTheme="majorHAnsi" w:hAnsiTheme="majorHAnsi" w:cstheme="majorHAnsi"/>
          <w:sz w:val="26"/>
        </w:rPr>
        <w:t>hình</w:t>
      </w:r>
      <w:r w:rsidRPr="00D25689">
        <w:rPr>
          <w:rFonts w:asciiTheme="majorHAnsi" w:hAnsiTheme="majorHAnsi" w:cstheme="majorHAnsi"/>
          <w:spacing w:val="-4"/>
          <w:sz w:val="26"/>
        </w:rPr>
        <w:t xml:space="preserve"> </w:t>
      </w:r>
      <w:r w:rsidRPr="00D25689">
        <w:rPr>
          <w:rFonts w:asciiTheme="majorHAnsi" w:hAnsiTheme="majorHAnsi" w:cstheme="majorHAnsi"/>
          <w:sz w:val="26"/>
        </w:rPr>
        <w:t>ảnh</w:t>
      </w:r>
      <w:r w:rsidRPr="00D25689">
        <w:rPr>
          <w:rFonts w:asciiTheme="majorHAnsi" w:hAnsiTheme="majorHAnsi" w:cstheme="majorHAnsi"/>
          <w:spacing w:val="-5"/>
          <w:sz w:val="26"/>
        </w:rPr>
        <w:t xml:space="preserve"> </w:t>
      </w:r>
      <w:r w:rsidRPr="00D25689">
        <w:rPr>
          <w:rFonts w:asciiTheme="majorHAnsi" w:hAnsiTheme="majorHAnsi" w:cstheme="majorHAnsi"/>
          <w:sz w:val="26"/>
        </w:rPr>
        <w:t>làm</w:t>
      </w:r>
      <w:r w:rsidRPr="00D25689">
        <w:rPr>
          <w:rFonts w:asciiTheme="majorHAnsi" w:hAnsiTheme="majorHAnsi" w:cstheme="majorHAnsi"/>
          <w:spacing w:val="-2"/>
          <w:sz w:val="26"/>
        </w:rPr>
        <w:t xml:space="preserve"> </w:t>
      </w:r>
      <w:r w:rsidRPr="00D25689">
        <w:rPr>
          <w:rFonts w:asciiTheme="majorHAnsi" w:hAnsiTheme="majorHAnsi" w:cstheme="majorHAnsi"/>
          <w:sz w:val="26"/>
        </w:rPr>
        <w:t>tăng</w:t>
      </w:r>
      <w:r w:rsidRPr="00D25689">
        <w:rPr>
          <w:rFonts w:asciiTheme="majorHAnsi" w:hAnsiTheme="majorHAnsi" w:cstheme="majorHAnsi"/>
          <w:spacing w:val="-5"/>
          <w:sz w:val="26"/>
        </w:rPr>
        <w:t xml:space="preserve"> </w:t>
      </w:r>
      <w:r w:rsidRPr="00D25689">
        <w:rPr>
          <w:rFonts w:asciiTheme="majorHAnsi" w:hAnsiTheme="majorHAnsi" w:cstheme="majorHAnsi"/>
          <w:sz w:val="26"/>
        </w:rPr>
        <w:t>tính</w:t>
      </w:r>
      <w:r w:rsidRPr="00D25689">
        <w:rPr>
          <w:rFonts w:asciiTheme="majorHAnsi" w:hAnsiTheme="majorHAnsi" w:cstheme="majorHAnsi"/>
          <w:spacing w:val="-4"/>
          <w:sz w:val="26"/>
        </w:rPr>
        <w:t xml:space="preserve"> </w:t>
      </w:r>
      <w:r w:rsidRPr="00D25689">
        <w:rPr>
          <w:rFonts w:asciiTheme="majorHAnsi" w:hAnsiTheme="majorHAnsi" w:cstheme="majorHAnsi"/>
          <w:sz w:val="26"/>
        </w:rPr>
        <w:t>hấp</w:t>
      </w:r>
      <w:r w:rsidRPr="00D25689">
        <w:rPr>
          <w:rFonts w:asciiTheme="majorHAnsi" w:hAnsiTheme="majorHAnsi" w:cstheme="majorHAnsi"/>
          <w:spacing w:val="-3"/>
          <w:sz w:val="26"/>
        </w:rPr>
        <w:t xml:space="preserve"> </w:t>
      </w:r>
      <w:r w:rsidRPr="00D25689">
        <w:rPr>
          <w:rFonts w:asciiTheme="majorHAnsi" w:hAnsiTheme="majorHAnsi" w:cstheme="majorHAnsi"/>
          <w:sz w:val="26"/>
        </w:rPr>
        <w:t>dẫn</w:t>
      </w:r>
      <w:r w:rsidRPr="00D25689">
        <w:rPr>
          <w:rFonts w:asciiTheme="majorHAnsi" w:hAnsiTheme="majorHAnsi" w:cstheme="majorHAnsi"/>
          <w:spacing w:val="-4"/>
          <w:sz w:val="26"/>
        </w:rPr>
        <w:t xml:space="preserve"> </w:t>
      </w:r>
      <w:r w:rsidRPr="00D25689">
        <w:rPr>
          <w:rFonts w:asciiTheme="majorHAnsi" w:hAnsiTheme="majorHAnsi" w:cstheme="majorHAnsi"/>
          <w:sz w:val="26"/>
        </w:rPr>
        <w:t>và</w:t>
      </w:r>
      <w:r w:rsidRPr="00D25689">
        <w:rPr>
          <w:rFonts w:asciiTheme="majorHAnsi" w:hAnsiTheme="majorHAnsi" w:cstheme="majorHAnsi"/>
          <w:spacing w:val="-4"/>
          <w:sz w:val="26"/>
        </w:rPr>
        <w:t xml:space="preserve"> </w:t>
      </w:r>
      <w:r w:rsidRPr="00D25689">
        <w:rPr>
          <w:rFonts w:asciiTheme="majorHAnsi" w:hAnsiTheme="majorHAnsi" w:cstheme="majorHAnsi"/>
          <w:sz w:val="26"/>
        </w:rPr>
        <w:t>trực</w:t>
      </w:r>
      <w:r w:rsidRPr="00D25689">
        <w:rPr>
          <w:rFonts w:asciiTheme="majorHAnsi" w:hAnsiTheme="majorHAnsi" w:cstheme="majorHAnsi"/>
          <w:spacing w:val="-2"/>
          <w:sz w:val="26"/>
        </w:rPr>
        <w:t xml:space="preserve"> </w:t>
      </w:r>
      <w:r w:rsidRPr="00D25689">
        <w:rPr>
          <w:rFonts w:asciiTheme="majorHAnsi" w:hAnsiTheme="majorHAnsi" w:cstheme="majorHAnsi"/>
          <w:sz w:val="26"/>
        </w:rPr>
        <w:t>quan</w:t>
      </w:r>
      <w:r w:rsidRPr="00D25689">
        <w:rPr>
          <w:rFonts w:asciiTheme="majorHAnsi" w:hAnsiTheme="majorHAnsi" w:cstheme="majorHAnsi"/>
          <w:spacing w:val="-4"/>
          <w:sz w:val="26"/>
        </w:rPr>
        <w:t xml:space="preserve"> </w:t>
      </w:r>
      <w:r w:rsidRPr="00D25689">
        <w:rPr>
          <w:rFonts w:asciiTheme="majorHAnsi" w:hAnsiTheme="majorHAnsi" w:cstheme="majorHAnsi"/>
          <w:sz w:val="26"/>
        </w:rPr>
        <w:t>của</w:t>
      </w:r>
      <w:r w:rsidRPr="00D25689">
        <w:rPr>
          <w:rFonts w:asciiTheme="majorHAnsi" w:hAnsiTheme="majorHAnsi" w:cstheme="majorHAnsi"/>
          <w:spacing w:val="-5"/>
          <w:sz w:val="26"/>
        </w:rPr>
        <w:t xml:space="preserve"> </w:t>
      </w:r>
      <w:r w:rsidRPr="00D25689">
        <w:rPr>
          <w:rFonts w:asciiTheme="majorHAnsi" w:hAnsiTheme="majorHAnsi" w:cstheme="majorHAnsi"/>
          <w:sz w:val="26"/>
        </w:rPr>
        <w:t>thông</w:t>
      </w:r>
      <w:r w:rsidRPr="00D25689">
        <w:rPr>
          <w:rFonts w:asciiTheme="majorHAnsi" w:hAnsiTheme="majorHAnsi" w:cstheme="majorHAnsi"/>
          <w:spacing w:val="-4"/>
          <w:sz w:val="26"/>
        </w:rPr>
        <w:t xml:space="preserve"> </w:t>
      </w:r>
      <w:r w:rsidRPr="00D25689">
        <w:rPr>
          <w:rFonts w:asciiTheme="majorHAnsi" w:hAnsiTheme="majorHAnsi" w:cstheme="majorHAnsi"/>
          <w:sz w:val="26"/>
        </w:rPr>
        <w:t>tin</w:t>
      </w:r>
      <w:r w:rsidRPr="00D25689">
        <w:rPr>
          <w:rFonts w:asciiTheme="majorHAnsi" w:hAnsiTheme="majorHAnsi" w:cstheme="majorHAnsi"/>
          <w:spacing w:val="-3"/>
          <w:sz w:val="26"/>
        </w:rPr>
        <w:t xml:space="preserve"> </w:t>
      </w:r>
      <w:r w:rsidRPr="00D25689">
        <w:rPr>
          <w:rFonts w:asciiTheme="majorHAnsi" w:hAnsiTheme="majorHAnsi" w:cstheme="majorHAnsi"/>
          <w:spacing w:val="-5"/>
          <w:sz w:val="26"/>
        </w:rPr>
        <w:t>,…</w:t>
      </w:r>
    </w:p>
    <w:p w14:paraId="54DD1841" w14:textId="77777777" w:rsidR="002D4AA8" w:rsidRPr="00D25689" w:rsidRDefault="00D25689" w:rsidP="00D25689">
      <w:pPr>
        <w:pStyle w:val="ListParagraph"/>
        <w:numPr>
          <w:ilvl w:val="0"/>
          <w:numId w:val="23"/>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t>Tùy</w:t>
      </w:r>
      <w:r w:rsidRPr="00D25689">
        <w:rPr>
          <w:rFonts w:asciiTheme="majorHAnsi" w:hAnsiTheme="majorHAnsi" w:cstheme="majorHAnsi"/>
          <w:spacing w:val="-5"/>
          <w:sz w:val="26"/>
        </w:rPr>
        <w:t xml:space="preserve"> </w:t>
      </w:r>
      <w:r w:rsidRPr="00D25689">
        <w:rPr>
          <w:rFonts w:asciiTheme="majorHAnsi" w:hAnsiTheme="majorHAnsi" w:cstheme="majorHAnsi"/>
          <w:sz w:val="26"/>
        </w:rPr>
        <w:t>theo</w:t>
      </w:r>
      <w:r w:rsidRPr="00D25689">
        <w:rPr>
          <w:rFonts w:asciiTheme="majorHAnsi" w:hAnsiTheme="majorHAnsi" w:cstheme="majorHAnsi"/>
          <w:spacing w:val="-3"/>
          <w:sz w:val="26"/>
        </w:rPr>
        <w:t xml:space="preserve"> </w:t>
      </w:r>
      <w:r w:rsidRPr="00D25689">
        <w:rPr>
          <w:rFonts w:asciiTheme="majorHAnsi" w:hAnsiTheme="majorHAnsi" w:cstheme="majorHAnsi"/>
          <w:sz w:val="26"/>
        </w:rPr>
        <w:t>mục</w:t>
      </w:r>
      <w:r w:rsidRPr="00D25689">
        <w:rPr>
          <w:rFonts w:asciiTheme="majorHAnsi" w:hAnsiTheme="majorHAnsi" w:cstheme="majorHAnsi"/>
          <w:spacing w:val="-5"/>
          <w:sz w:val="26"/>
        </w:rPr>
        <w:t xml:space="preserve"> </w:t>
      </w:r>
      <w:r w:rsidRPr="00D25689">
        <w:rPr>
          <w:rFonts w:asciiTheme="majorHAnsi" w:hAnsiTheme="majorHAnsi" w:cstheme="majorHAnsi"/>
          <w:sz w:val="26"/>
        </w:rPr>
        <w:t>đích</w:t>
      </w:r>
      <w:r w:rsidRPr="00D25689">
        <w:rPr>
          <w:rFonts w:asciiTheme="majorHAnsi" w:hAnsiTheme="majorHAnsi" w:cstheme="majorHAnsi"/>
          <w:spacing w:val="-5"/>
          <w:sz w:val="26"/>
        </w:rPr>
        <w:t xml:space="preserve"> </w:t>
      </w:r>
      <w:r w:rsidRPr="00D25689">
        <w:rPr>
          <w:rFonts w:asciiTheme="majorHAnsi" w:hAnsiTheme="majorHAnsi" w:cstheme="majorHAnsi"/>
          <w:sz w:val="26"/>
        </w:rPr>
        <w:t>sử</w:t>
      </w:r>
      <w:r w:rsidRPr="00D25689">
        <w:rPr>
          <w:rFonts w:asciiTheme="majorHAnsi" w:hAnsiTheme="majorHAnsi" w:cstheme="majorHAnsi"/>
          <w:spacing w:val="-4"/>
          <w:sz w:val="26"/>
        </w:rPr>
        <w:t xml:space="preserve"> </w:t>
      </w:r>
      <w:r w:rsidRPr="00D25689">
        <w:rPr>
          <w:rFonts w:asciiTheme="majorHAnsi" w:hAnsiTheme="majorHAnsi" w:cstheme="majorHAnsi"/>
          <w:sz w:val="26"/>
        </w:rPr>
        <w:t>dụng</w:t>
      </w:r>
      <w:r w:rsidRPr="00D25689">
        <w:rPr>
          <w:rFonts w:asciiTheme="majorHAnsi" w:hAnsiTheme="majorHAnsi" w:cstheme="majorHAnsi"/>
          <w:spacing w:val="-5"/>
          <w:sz w:val="26"/>
        </w:rPr>
        <w:t xml:space="preserve"> </w:t>
      </w:r>
      <w:r w:rsidRPr="00D25689">
        <w:rPr>
          <w:rFonts w:asciiTheme="majorHAnsi" w:hAnsiTheme="majorHAnsi" w:cstheme="majorHAnsi"/>
          <w:sz w:val="26"/>
        </w:rPr>
        <w:t>mà</w:t>
      </w:r>
      <w:r w:rsidRPr="00D25689">
        <w:rPr>
          <w:rFonts w:asciiTheme="majorHAnsi" w:hAnsiTheme="majorHAnsi" w:cstheme="majorHAnsi"/>
          <w:spacing w:val="-5"/>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4"/>
          <w:sz w:val="26"/>
        </w:rPr>
        <w:t xml:space="preserve"> </w:t>
      </w:r>
      <w:r w:rsidRPr="00D25689">
        <w:rPr>
          <w:rFonts w:asciiTheme="majorHAnsi" w:hAnsiTheme="majorHAnsi" w:cstheme="majorHAnsi"/>
          <w:sz w:val="26"/>
        </w:rPr>
        <w:t>viết</w:t>
      </w:r>
      <w:r w:rsidRPr="00D25689">
        <w:rPr>
          <w:rFonts w:asciiTheme="majorHAnsi" w:hAnsiTheme="majorHAnsi" w:cstheme="majorHAnsi"/>
          <w:spacing w:val="-5"/>
          <w:sz w:val="26"/>
        </w:rPr>
        <w:t xml:space="preserve"> </w:t>
      </w:r>
      <w:r w:rsidRPr="00D25689">
        <w:rPr>
          <w:rFonts w:asciiTheme="majorHAnsi" w:hAnsiTheme="majorHAnsi" w:cstheme="majorHAnsi"/>
          <w:sz w:val="26"/>
        </w:rPr>
        <w:t>lựa</w:t>
      </w:r>
      <w:r w:rsidRPr="00D25689">
        <w:rPr>
          <w:rFonts w:asciiTheme="majorHAnsi" w:hAnsiTheme="majorHAnsi" w:cstheme="majorHAnsi"/>
          <w:spacing w:val="-4"/>
          <w:sz w:val="26"/>
        </w:rPr>
        <w:t xml:space="preserve"> </w:t>
      </w:r>
      <w:r w:rsidRPr="00D25689">
        <w:rPr>
          <w:rFonts w:asciiTheme="majorHAnsi" w:hAnsiTheme="majorHAnsi" w:cstheme="majorHAnsi"/>
          <w:sz w:val="26"/>
        </w:rPr>
        <w:t>chọn</w:t>
      </w:r>
      <w:r w:rsidRPr="00D25689">
        <w:rPr>
          <w:rFonts w:asciiTheme="majorHAnsi" w:hAnsiTheme="majorHAnsi" w:cstheme="majorHAnsi"/>
          <w:spacing w:val="-5"/>
          <w:sz w:val="26"/>
        </w:rPr>
        <w:t xml:space="preserve"> </w:t>
      </w:r>
      <w:r w:rsidRPr="00D25689">
        <w:rPr>
          <w:rFonts w:asciiTheme="majorHAnsi" w:hAnsiTheme="majorHAnsi" w:cstheme="majorHAnsi"/>
          <w:sz w:val="26"/>
        </w:rPr>
        <w:t>hai</w:t>
      </w:r>
      <w:r w:rsidRPr="00D25689">
        <w:rPr>
          <w:rFonts w:asciiTheme="majorHAnsi" w:hAnsiTheme="majorHAnsi" w:cstheme="majorHAnsi"/>
          <w:spacing w:val="-5"/>
          <w:sz w:val="26"/>
        </w:rPr>
        <w:t xml:space="preserve"> </w:t>
      </w:r>
      <w:r w:rsidRPr="00D25689">
        <w:rPr>
          <w:rFonts w:asciiTheme="majorHAnsi" w:hAnsiTheme="majorHAnsi" w:cstheme="majorHAnsi"/>
          <w:sz w:val="26"/>
        </w:rPr>
        <w:t>phương</w:t>
      </w:r>
      <w:r w:rsidRPr="00D25689">
        <w:rPr>
          <w:rFonts w:asciiTheme="majorHAnsi" w:hAnsiTheme="majorHAnsi" w:cstheme="majorHAnsi"/>
          <w:spacing w:val="-5"/>
          <w:sz w:val="26"/>
        </w:rPr>
        <w:t xml:space="preserve"> </w:t>
      </w:r>
      <w:r w:rsidRPr="00D25689">
        <w:rPr>
          <w:rFonts w:asciiTheme="majorHAnsi" w:hAnsiTheme="majorHAnsi" w:cstheme="majorHAnsi"/>
          <w:sz w:val="26"/>
        </w:rPr>
        <w:t>tiện</w:t>
      </w:r>
      <w:r w:rsidRPr="00D25689">
        <w:rPr>
          <w:rFonts w:asciiTheme="majorHAnsi" w:hAnsiTheme="majorHAnsi" w:cstheme="majorHAnsi"/>
          <w:spacing w:val="-3"/>
          <w:sz w:val="26"/>
        </w:rPr>
        <w:t xml:space="preserve"> </w:t>
      </w:r>
      <w:r w:rsidRPr="00D25689">
        <w:rPr>
          <w:rFonts w:asciiTheme="majorHAnsi" w:hAnsiTheme="majorHAnsi" w:cstheme="majorHAnsi"/>
          <w:sz w:val="26"/>
        </w:rPr>
        <w:t>ngôn</w:t>
      </w:r>
      <w:r w:rsidRPr="00D25689">
        <w:rPr>
          <w:rFonts w:asciiTheme="majorHAnsi" w:hAnsiTheme="majorHAnsi" w:cstheme="majorHAnsi"/>
          <w:spacing w:val="-5"/>
          <w:sz w:val="26"/>
        </w:rPr>
        <w:t xml:space="preserve"> </w:t>
      </w:r>
      <w:r w:rsidRPr="00D25689">
        <w:rPr>
          <w:rFonts w:asciiTheme="majorHAnsi" w:hAnsiTheme="majorHAnsi" w:cstheme="majorHAnsi"/>
          <w:sz w:val="26"/>
        </w:rPr>
        <w:t>ngữ</w:t>
      </w:r>
      <w:r w:rsidRPr="00D25689">
        <w:rPr>
          <w:rFonts w:asciiTheme="majorHAnsi" w:hAnsiTheme="majorHAnsi" w:cstheme="majorHAnsi"/>
          <w:spacing w:val="-3"/>
          <w:sz w:val="26"/>
        </w:rPr>
        <w:t xml:space="preserve"> </w:t>
      </w:r>
      <w:r w:rsidRPr="00D25689">
        <w:rPr>
          <w:rFonts w:asciiTheme="majorHAnsi" w:hAnsiTheme="majorHAnsi" w:cstheme="majorHAnsi"/>
          <w:sz w:val="26"/>
        </w:rPr>
        <w:t>phù</w:t>
      </w:r>
      <w:r w:rsidRPr="00D25689">
        <w:rPr>
          <w:rFonts w:asciiTheme="majorHAnsi" w:hAnsiTheme="majorHAnsi" w:cstheme="majorHAnsi"/>
          <w:spacing w:val="-3"/>
          <w:sz w:val="26"/>
        </w:rPr>
        <w:t xml:space="preserve"> </w:t>
      </w:r>
      <w:r w:rsidRPr="00D25689">
        <w:rPr>
          <w:rFonts w:asciiTheme="majorHAnsi" w:hAnsiTheme="majorHAnsi" w:cstheme="majorHAnsi"/>
          <w:spacing w:val="-4"/>
          <w:sz w:val="26"/>
        </w:rPr>
        <w:t>hợp.</w:t>
      </w:r>
    </w:p>
    <w:p w14:paraId="40F85F43" w14:textId="77777777" w:rsidR="002D4AA8" w:rsidRPr="00D25689" w:rsidRDefault="002D4AA8" w:rsidP="00D25689">
      <w:pPr>
        <w:pStyle w:val="BodyText"/>
        <w:spacing w:line="288" w:lineRule="auto"/>
        <w:ind w:left="0"/>
        <w:rPr>
          <w:rFonts w:asciiTheme="majorHAnsi" w:hAnsiTheme="majorHAnsi" w:cstheme="majorHAnsi"/>
        </w:rPr>
      </w:pPr>
    </w:p>
    <w:p w14:paraId="136B6B87" w14:textId="77777777" w:rsidR="002D4AA8" w:rsidRPr="00D25689" w:rsidRDefault="00D25689" w:rsidP="00D25689">
      <w:pPr>
        <w:pStyle w:val="Heading1"/>
        <w:numPr>
          <w:ilvl w:val="0"/>
          <w:numId w:val="25"/>
        </w:numPr>
        <w:tabs>
          <w:tab w:val="left" w:pos="1738"/>
        </w:tabs>
        <w:spacing w:line="288" w:lineRule="auto"/>
        <w:ind w:left="1738" w:hanging="358"/>
        <w:rPr>
          <w:rFonts w:asciiTheme="majorHAnsi" w:hAnsiTheme="majorHAnsi" w:cstheme="majorHAnsi"/>
        </w:rPr>
      </w:pPr>
      <w:r w:rsidRPr="00D25689">
        <w:rPr>
          <w:rFonts w:asciiTheme="majorHAnsi" w:hAnsiTheme="majorHAnsi" w:cstheme="majorHAnsi"/>
        </w:rPr>
        <w:t>BÀI</w:t>
      </w:r>
      <w:r w:rsidRPr="00D25689">
        <w:rPr>
          <w:rFonts w:asciiTheme="majorHAnsi" w:hAnsiTheme="majorHAnsi" w:cstheme="majorHAnsi"/>
          <w:spacing w:val="-7"/>
        </w:rPr>
        <w:t xml:space="preserve"> </w:t>
      </w:r>
      <w:r w:rsidRPr="00D25689">
        <w:rPr>
          <w:rFonts w:asciiTheme="majorHAnsi" w:hAnsiTheme="majorHAnsi" w:cstheme="majorHAnsi"/>
        </w:rPr>
        <w:t>TẬP</w:t>
      </w:r>
      <w:r w:rsidRPr="00D25689">
        <w:rPr>
          <w:rFonts w:asciiTheme="majorHAnsi" w:hAnsiTheme="majorHAnsi" w:cstheme="majorHAnsi"/>
          <w:spacing w:val="-5"/>
        </w:rPr>
        <w:t xml:space="preserve"> </w:t>
      </w:r>
      <w:r w:rsidRPr="00D25689">
        <w:rPr>
          <w:rFonts w:asciiTheme="majorHAnsi" w:hAnsiTheme="majorHAnsi" w:cstheme="majorHAnsi"/>
        </w:rPr>
        <w:t>THỰC</w:t>
      </w:r>
      <w:r w:rsidRPr="00D25689">
        <w:rPr>
          <w:rFonts w:asciiTheme="majorHAnsi" w:hAnsiTheme="majorHAnsi" w:cstheme="majorHAnsi"/>
          <w:spacing w:val="-7"/>
        </w:rPr>
        <w:t xml:space="preserve"> </w:t>
      </w:r>
      <w:r w:rsidRPr="00D25689">
        <w:rPr>
          <w:rFonts w:asciiTheme="majorHAnsi" w:hAnsiTheme="majorHAnsi" w:cstheme="majorHAnsi"/>
          <w:spacing w:val="-4"/>
        </w:rPr>
        <w:t>HÀNH</w:t>
      </w:r>
    </w:p>
    <w:p w14:paraId="1B08D9E2" w14:textId="77777777" w:rsidR="002D4AA8" w:rsidRPr="00D25689" w:rsidRDefault="00D25689" w:rsidP="00D25689">
      <w:pPr>
        <w:spacing w:line="288" w:lineRule="auto"/>
        <w:ind w:left="715" w:right="715"/>
        <w:jc w:val="center"/>
        <w:rPr>
          <w:rFonts w:asciiTheme="majorHAnsi" w:hAnsiTheme="majorHAnsi" w:cstheme="majorHAnsi"/>
          <w:b/>
          <w:sz w:val="26"/>
        </w:rPr>
      </w:pPr>
      <w:r w:rsidRPr="00D25689">
        <w:rPr>
          <w:rFonts w:asciiTheme="majorHAnsi" w:hAnsiTheme="majorHAnsi" w:cstheme="majorHAnsi"/>
          <w:b/>
          <w:sz w:val="26"/>
          <w:u w:val="single"/>
        </w:rPr>
        <w:t>Đề</w:t>
      </w:r>
      <w:r w:rsidRPr="00D25689">
        <w:rPr>
          <w:rFonts w:asciiTheme="majorHAnsi" w:hAnsiTheme="majorHAnsi" w:cstheme="majorHAnsi"/>
          <w:b/>
          <w:spacing w:val="-5"/>
          <w:sz w:val="26"/>
          <w:u w:val="single"/>
        </w:rPr>
        <w:t xml:space="preserve"> 1.</w:t>
      </w:r>
    </w:p>
    <w:p w14:paraId="3D9B83A6" w14:textId="77777777" w:rsidR="002D4AA8" w:rsidRPr="00D25689" w:rsidRDefault="00D25689" w:rsidP="00D25689">
      <w:pPr>
        <w:pStyle w:val="BodyText"/>
        <w:spacing w:line="288" w:lineRule="auto"/>
        <w:ind w:left="1279"/>
        <w:rPr>
          <w:rFonts w:asciiTheme="majorHAnsi" w:hAnsiTheme="majorHAnsi" w:cstheme="majorHAnsi"/>
        </w:rPr>
      </w:pPr>
      <w:r w:rsidRPr="00D25689">
        <w:rPr>
          <w:rFonts w:asciiTheme="majorHAnsi" w:hAnsiTheme="majorHAnsi" w:cstheme="majorHAnsi"/>
        </w:rPr>
        <w:t>Hãy</w:t>
      </w:r>
      <w:r w:rsidRPr="00D25689">
        <w:rPr>
          <w:rFonts w:asciiTheme="majorHAnsi" w:hAnsiTheme="majorHAnsi" w:cstheme="majorHAnsi"/>
          <w:spacing w:val="-5"/>
        </w:rPr>
        <w:t xml:space="preserve"> </w:t>
      </w:r>
      <w:r w:rsidRPr="00D25689">
        <w:rPr>
          <w:rFonts w:asciiTheme="majorHAnsi" w:hAnsiTheme="majorHAnsi" w:cstheme="majorHAnsi"/>
        </w:rPr>
        <w:t>đọc</w:t>
      </w:r>
      <w:r w:rsidRPr="00D25689">
        <w:rPr>
          <w:rFonts w:asciiTheme="majorHAnsi" w:hAnsiTheme="majorHAnsi" w:cstheme="majorHAnsi"/>
          <w:spacing w:val="-2"/>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bản</w:t>
      </w:r>
      <w:r w:rsidRPr="00D25689">
        <w:rPr>
          <w:rFonts w:asciiTheme="majorHAnsi" w:hAnsiTheme="majorHAnsi" w:cstheme="majorHAnsi"/>
          <w:spacing w:val="-3"/>
        </w:rPr>
        <w:t xml:space="preserve"> </w:t>
      </w:r>
      <w:r w:rsidRPr="00D25689">
        <w:rPr>
          <w:rFonts w:asciiTheme="majorHAnsi" w:hAnsiTheme="majorHAnsi" w:cstheme="majorHAnsi"/>
        </w:rPr>
        <w:t>sau</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4"/>
        </w:rPr>
        <w:t xml:space="preserve"> </w:t>
      </w:r>
      <w:r w:rsidRPr="00D25689">
        <w:rPr>
          <w:rFonts w:asciiTheme="majorHAnsi" w:hAnsiTheme="majorHAnsi" w:cstheme="majorHAnsi"/>
        </w:rPr>
        <w:t>thực</w:t>
      </w:r>
      <w:r w:rsidRPr="00D25689">
        <w:rPr>
          <w:rFonts w:asciiTheme="majorHAnsi" w:hAnsiTheme="majorHAnsi" w:cstheme="majorHAnsi"/>
          <w:spacing w:val="-4"/>
        </w:rPr>
        <w:t xml:space="preserve"> </w:t>
      </w:r>
      <w:r w:rsidRPr="00D25689">
        <w:rPr>
          <w:rFonts w:asciiTheme="majorHAnsi" w:hAnsiTheme="majorHAnsi" w:cstheme="majorHAnsi"/>
        </w:rPr>
        <w:t>hiện</w:t>
      </w:r>
      <w:r w:rsidRPr="00D25689">
        <w:rPr>
          <w:rFonts w:asciiTheme="majorHAnsi" w:hAnsiTheme="majorHAnsi" w:cstheme="majorHAnsi"/>
          <w:spacing w:val="-4"/>
        </w:rPr>
        <w:t xml:space="preserve"> </w:t>
      </w:r>
      <w:r w:rsidRPr="00D25689">
        <w:rPr>
          <w:rFonts w:asciiTheme="majorHAnsi" w:hAnsiTheme="majorHAnsi" w:cstheme="majorHAnsi"/>
        </w:rPr>
        <w:t>các</w:t>
      </w:r>
      <w:r w:rsidRPr="00D25689">
        <w:rPr>
          <w:rFonts w:asciiTheme="majorHAnsi" w:hAnsiTheme="majorHAnsi" w:cstheme="majorHAnsi"/>
          <w:spacing w:val="-2"/>
        </w:rPr>
        <w:t xml:space="preserve"> </w:t>
      </w:r>
      <w:r w:rsidRPr="00D25689">
        <w:rPr>
          <w:rFonts w:asciiTheme="majorHAnsi" w:hAnsiTheme="majorHAnsi" w:cstheme="majorHAnsi"/>
        </w:rPr>
        <w:t>yêu</w:t>
      </w:r>
      <w:r w:rsidRPr="00D25689">
        <w:rPr>
          <w:rFonts w:asciiTheme="majorHAnsi" w:hAnsiTheme="majorHAnsi" w:cstheme="majorHAnsi"/>
          <w:spacing w:val="-5"/>
        </w:rPr>
        <w:t xml:space="preserve"> </w:t>
      </w:r>
      <w:r w:rsidRPr="00D25689">
        <w:rPr>
          <w:rFonts w:asciiTheme="majorHAnsi" w:hAnsiTheme="majorHAnsi" w:cstheme="majorHAnsi"/>
        </w:rPr>
        <w:t>cầu</w:t>
      </w:r>
      <w:r w:rsidRPr="00D25689">
        <w:rPr>
          <w:rFonts w:asciiTheme="majorHAnsi" w:hAnsiTheme="majorHAnsi" w:cstheme="majorHAnsi"/>
          <w:spacing w:val="-4"/>
        </w:rPr>
        <w:t xml:space="preserve"> </w:t>
      </w:r>
      <w:r w:rsidRPr="00D25689">
        <w:rPr>
          <w:rFonts w:asciiTheme="majorHAnsi" w:hAnsiTheme="majorHAnsi" w:cstheme="majorHAnsi"/>
        </w:rPr>
        <w:t>bên</w:t>
      </w:r>
      <w:r w:rsidRPr="00D25689">
        <w:rPr>
          <w:rFonts w:asciiTheme="majorHAnsi" w:hAnsiTheme="majorHAnsi" w:cstheme="majorHAnsi"/>
          <w:spacing w:val="-5"/>
        </w:rPr>
        <w:t xml:space="preserve"> </w:t>
      </w:r>
      <w:r w:rsidRPr="00D25689">
        <w:rPr>
          <w:rFonts w:asciiTheme="majorHAnsi" w:hAnsiTheme="majorHAnsi" w:cstheme="majorHAnsi"/>
          <w:spacing w:val="-2"/>
        </w:rPr>
        <w:t>dưới:</w:t>
      </w:r>
    </w:p>
    <w:p w14:paraId="12165B43" w14:textId="77777777" w:rsidR="002D4AA8" w:rsidRPr="00D25689" w:rsidRDefault="00D25689" w:rsidP="00D25689">
      <w:pPr>
        <w:spacing w:line="288" w:lineRule="auto"/>
        <w:ind w:left="1020" w:right="1025" w:firstLine="972"/>
        <w:jc w:val="both"/>
        <w:rPr>
          <w:rFonts w:asciiTheme="majorHAnsi" w:hAnsiTheme="majorHAnsi" w:cstheme="majorHAnsi"/>
          <w:i/>
          <w:sz w:val="26"/>
        </w:rPr>
      </w:pPr>
      <w:r w:rsidRPr="00D25689">
        <w:rPr>
          <w:rFonts w:asciiTheme="majorHAnsi" w:hAnsiTheme="majorHAnsi" w:cstheme="majorHAnsi"/>
          <w:i/>
          <w:sz w:val="26"/>
        </w:rPr>
        <w:t>Báo cáo mới đây của tạp chí Science cho thấy đến nay thế giới đã sản xuất khoảng 8,3</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tỉ tấn nhựa, trong đó 6,3 tỉ tấn hiện là rác thải. Và 79% trong 6,3 tỉ tấn đó giờ đang nằm trong các bãi rác và môi trường tự nhiên.</w:t>
      </w:r>
    </w:p>
    <w:p w14:paraId="7EB7D8A7" w14:textId="77777777" w:rsidR="002D4AA8" w:rsidRPr="00D25689" w:rsidRDefault="00D25689" w:rsidP="00D25689">
      <w:pPr>
        <w:spacing w:line="288" w:lineRule="auto"/>
        <w:ind w:left="1020" w:right="1024" w:firstLine="518"/>
        <w:jc w:val="both"/>
        <w:rPr>
          <w:rFonts w:asciiTheme="majorHAnsi" w:hAnsiTheme="majorHAnsi" w:cstheme="majorHAnsi"/>
          <w:i/>
          <w:sz w:val="26"/>
        </w:rPr>
      </w:pPr>
      <w:r w:rsidRPr="00D25689">
        <w:rPr>
          <w:rFonts w:asciiTheme="majorHAnsi" w:hAnsiTheme="majorHAnsi" w:cstheme="majorHAnsi"/>
          <w:i/>
          <w:sz w:val="26"/>
        </w:rPr>
        <w:t>Nhựa được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sử</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dụng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phổ</w:t>
      </w:r>
      <w:r w:rsidRPr="00D25689">
        <w:rPr>
          <w:rFonts w:asciiTheme="majorHAnsi" w:hAnsiTheme="majorHAnsi" w:cstheme="majorHAnsi"/>
          <w:i/>
          <w:spacing w:val="-3"/>
          <w:sz w:val="26"/>
        </w:rPr>
        <w:t xml:space="preserve"> </w:t>
      </w:r>
      <w:r w:rsidRPr="00D25689">
        <w:rPr>
          <w:rFonts w:asciiTheme="majorHAnsi" w:hAnsiTheme="majorHAnsi" w:cstheme="majorHAnsi"/>
          <w:i/>
          <w:sz w:val="26"/>
        </w:rPr>
        <w:t>biến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vì</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tiện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dụng,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rẻ</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tiền,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dễ chế</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tạo.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Tuy</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nhiên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nhựa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có</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hạn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chế lớn là rất lâu phân hủy, đồng nghĩa với việc rác thải nhựa sẽ gây nên thảm họa môi trường nếu</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không có cách giải quyết</w:t>
      </w:r>
    </w:p>
    <w:p w14:paraId="6DFF6B29" w14:textId="77777777" w:rsidR="002D4AA8" w:rsidRPr="00D25689" w:rsidRDefault="00D25689" w:rsidP="00D25689">
      <w:pPr>
        <w:pStyle w:val="Heading2"/>
        <w:spacing w:line="288" w:lineRule="auto"/>
        <w:ind w:right="5327"/>
        <w:jc w:val="both"/>
        <w:rPr>
          <w:rFonts w:asciiTheme="majorHAnsi" w:hAnsiTheme="majorHAnsi" w:cstheme="majorHAnsi"/>
        </w:rPr>
      </w:pPr>
      <w:r w:rsidRPr="00D25689">
        <w:rPr>
          <w:rFonts w:asciiTheme="majorHAnsi" w:hAnsiTheme="majorHAnsi" w:cstheme="majorHAnsi"/>
        </w:rPr>
        <w:t>Thời</w:t>
      </w:r>
      <w:r w:rsidRPr="00D25689">
        <w:rPr>
          <w:rFonts w:asciiTheme="majorHAnsi" w:hAnsiTheme="majorHAnsi" w:cstheme="majorHAnsi"/>
          <w:spacing w:val="-5"/>
        </w:rPr>
        <w:t xml:space="preserve"> </w:t>
      </w:r>
      <w:r w:rsidRPr="00D25689">
        <w:rPr>
          <w:rFonts w:asciiTheme="majorHAnsi" w:hAnsiTheme="majorHAnsi" w:cstheme="majorHAnsi"/>
        </w:rPr>
        <w:t>gian</w:t>
      </w:r>
      <w:r w:rsidRPr="00D25689">
        <w:rPr>
          <w:rFonts w:asciiTheme="majorHAnsi" w:hAnsiTheme="majorHAnsi" w:cstheme="majorHAnsi"/>
          <w:spacing w:val="-3"/>
        </w:rPr>
        <w:t xml:space="preserve"> </w:t>
      </w:r>
      <w:r w:rsidRPr="00D25689">
        <w:rPr>
          <w:rFonts w:asciiTheme="majorHAnsi" w:hAnsiTheme="majorHAnsi" w:cstheme="majorHAnsi"/>
        </w:rPr>
        <w:t>phân</w:t>
      </w:r>
      <w:r w:rsidRPr="00D25689">
        <w:rPr>
          <w:rFonts w:asciiTheme="majorHAnsi" w:hAnsiTheme="majorHAnsi" w:cstheme="majorHAnsi"/>
          <w:spacing w:val="-3"/>
        </w:rPr>
        <w:t xml:space="preserve"> </w:t>
      </w:r>
      <w:r w:rsidRPr="00D25689">
        <w:rPr>
          <w:rFonts w:asciiTheme="majorHAnsi" w:hAnsiTheme="majorHAnsi" w:cstheme="majorHAnsi"/>
        </w:rPr>
        <w:t>hủy</w:t>
      </w:r>
      <w:r w:rsidRPr="00D25689">
        <w:rPr>
          <w:rFonts w:asciiTheme="majorHAnsi" w:hAnsiTheme="majorHAnsi" w:cstheme="majorHAnsi"/>
          <w:spacing w:val="-5"/>
        </w:rPr>
        <w:t xml:space="preserve"> </w:t>
      </w:r>
      <w:r w:rsidRPr="00D25689">
        <w:rPr>
          <w:rFonts w:asciiTheme="majorHAnsi" w:hAnsiTheme="majorHAnsi" w:cstheme="majorHAnsi"/>
        </w:rPr>
        <w:t>tự</w:t>
      </w:r>
      <w:r w:rsidRPr="00D25689">
        <w:rPr>
          <w:rFonts w:asciiTheme="majorHAnsi" w:hAnsiTheme="majorHAnsi" w:cstheme="majorHAnsi"/>
          <w:spacing w:val="-5"/>
        </w:rPr>
        <w:t xml:space="preserve"> </w:t>
      </w:r>
      <w:r w:rsidRPr="00D25689">
        <w:rPr>
          <w:rFonts w:asciiTheme="majorHAnsi" w:hAnsiTheme="majorHAnsi" w:cstheme="majorHAnsi"/>
        </w:rPr>
        <w:t>nhiên</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5"/>
        </w:rPr>
        <w:t xml:space="preserve"> </w:t>
      </w:r>
      <w:r w:rsidRPr="00D25689">
        <w:rPr>
          <w:rFonts w:asciiTheme="majorHAnsi" w:hAnsiTheme="majorHAnsi" w:cstheme="majorHAnsi"/>
        </w:rPr>
        <w:t>một</w:t>
      </w:r>
      <w:r w:rsidRPr="00D25689">
        <w:rPr>
          <w:rFonts w:asciiTheme="majorHAnsi" w:hAnsiTheme="majorHAnsi" w:cstheme="majorHAnsi"/>
          <w:spacing w:val="-5"/>
        </w:rPr>
        <w:t xml:space="preserve"> </w:t>
      </w:r>
      <w:r w:rsidRPr="00D25689">
        <w:rPr>
          <w:rFonts w:asciiTheme="majorHAnsi" w:hAnsiTheme="majorHAnsi" w:cstheme="majorHAnsi"/>
        </w:rPr>
        <w:t>số</w:t>
      </w:r>
      <w:r w:rsidRPr="00D25689">
        <w:rPr>
          <w:rFonts w:asciiTheme="majorHAnsi" w:hAnsiTheme="majorHAnsi" w:cstheme="majorHAnsi"/>
          <w:spacing w:val="-5"/>
        </w:rPr>
        <w:t xml:space="preserve"> </w:t>
      </w:r>
      <w:r w:rsidRPr="00D25689">
        <w:rPr>
          <w:rFonts w:asciiTheme="majorHAnsi" w:hAnsiTheme="majorHAnsi" w:cstheme="majorHAnsi"/>
        </w:rPr>
        <w:t>vật</w:t>
      </w:r>
      <w:r w:rsidRPr="00D25689">
        <w:rPr>
          <w:rFonts w:asciiTheme="majorHAnsi" w:hAnsiTheme="majorHAnsi" w:cstheme="majorHAnsi"/>
          <w:spacing w:val="-5"/>
        </w:rPr>
        <w:t xml:space="preserve"> </w:t>
      </w:r>
      <w:r w:rsidRPr="00D25689">
        <w:rPr>
          <w:rFonts w:asciiTheme="majorHAnsi" w:hAnsiTheme="majorHAnsi" w:cstheme="majorHAnsi"/>
        </w:rPr>
        <w:t>thể</w:t>
      </w:r>
      <w:r w:rsidRPr="00D25689">
        <w:rPr>
          <w:rFonts w:asciiTheme="majorHAnsi" w:hAnsiTheme="majorHAnsi" w:cstheme="majorHAnsi"/>
          <w:spacing w:val="-5"/>
        </w:rPr>
        <w:t xml:space="preserve"> </w:t>
      </w:r>
      <w:r w:rsidRPr="00D25689">
        <w:rPr>
          <w:rFonts w:asciiTheme="majorHAnsi" w:hAnsiTheme="majorHAnsi" w:cstheme="majorHAnsi"/>
        </w:rPr>
        <w:t>nhựa (đơn vị: năm)</w:t>
      </w:r>
    </w:p>
    <w:p w14:paraId="7ABF04B1" w14:textId="77777777" w:rsidR="002D4AA8" w:rsidRPr="00D25689" w:rsidRDefault="002D4AA8" w:rsidP="00D25689">
      <w:pPr>
        <w:pStyle w:val="Heading2"/>
        <w:spacing w:line="288" w:lineRule="auto"/>
        <w:jc w:val="both"/>
        <w:rPr>
          <w:rFonts w:asciiTheme="majorHAnsi" w:hAnsiTheme="majorHAnsi" w:cstheme="majorHAnsi"/>
        </w:rPr>
        <w:sectPr w:rsidR="002D4AA8" w:rsidRPr="00D25689">
          <w:pgSz w:w="12240" w:h="15840"/>
          <w:pgMar w:top="1040" w:right="0" w:bottom="940" w:left="0" w:header="722" w:footer="730" w:gutter="0"/>
          <w:cols w:space="720"/>
        </w:sectPr>
      </w:pPr>
    </w:p>
    <w:p w14:paraId="0D2403CC" w14:textId="77777777" w:rsidR="002D4AA8" w:rsidRPr="00D25689" w:rsidRDefault="002D4AA8" w:rsidP="00D25689">
      <w:pPr>
        <w:pStyle w:val="BodyText"/>
        <w:spacing w:line="288" w:lineRule="auto"/>
        <w:ind w:left="0"/>
        <w:rPr>
          <w:rFonts w:asciiTheme="majorHAnsi" w:hAnsiTheme="majorHAnsi" w:cstheme="majorHAnsi"/>
          <w:b/>
          <w:sz w:val="6"/>
        </w:rPr>
      </w:pPr>
    </w:p>
    <w:p w14:paraId="39B26893" w14:textId="77777777" w:rsidR="002D4AA8" w:rsidRPr="00D25689" w:rsidRDefault="00D25689" w:rsidP="00D25689">
      <w:pPr>
        <w:pStyle w:val="BodyText"/>
        <w:spacing w:line="288" w:lineRule="auto"/>
        <w:ind w:left="1086"/>
        <w:rPr>
          <w:rFonts w:asciiTheme="majorHAnsi" w:hAnsiTheme="majorHAnsi" w:cstheme="majorHAnsi"/>
          <w:sz w:val="20"/>
        </w:rPr>
      </w:pPr>
      <w:r w:rsidRPr="00D25689">
        <w:rPr>
          <w:rFonts w:asciiTheme="majorHAnsi" w:hAnsiTheme="majorHAnsi" w:cstheme="majorHAnsi"/>
          <w:noProof/>
          <w:sz w:val="20"/>
          <w:lang w:val="vi-VN" w:eastAsia="vi-VN"/>
        </w:rPr>
        <w:drawing>
          <wp:inline distT="0" distB="0" distL="0" distR="0" wp14:anchorId="1A733D16" wp14:editId="51FB2F10">
            <wp:extent cx="3516581" cy="175260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7" cstate="print"/>
                    <a:stretch>
                      <a:fillRect/>
                    </a:stretch>
                  </pic:blipFill>
                  <pic:spPr>
                    <a:xfrm>
                      <a:off x="0" y="0"/>
                      <a:ext cx="3516581" cy="1752600"/>
                    </a:xfrm>
                    <a:prstGeom prst="rect">
                      <a:avLst/>
                    </a:prstGeom>
                  </pic:spPr>
                </pic:pic>
              </a:graphicData>
            </a:graphic>
          </wp:inline>
        </w:drawing>
      </w:r>
    </w:p>
    <w:p w14:paraId="0C62A37A" w14:textId="77777777" w:rsidR="002D4AA8" w:rsidRPr="00D25689" w:rsidRDefault="00D25689" w:rsidP="00D25689">
      <w:pPr>
        <w:spacing w:line="288" w:lineRule="auto"/>
        <w:ind w:left="1020" w:right="1021" w:firstLine="518"/>
        <w:jc w:val="both"/>
        <w:rPr>
          <w:rFonts w:asciiTheme="majorHAnsi" w:hAnsiTheme="majorHAnsi" w:cstheme="majorHAnsi"/>
          <w:i/>
          <w:sz w:val="26"/>
        </w:rPr>
      </w:pPr>
      <w:r w:rsidRPr="00D25689">
        <w:rPr>
          <w:rFonts w:asciiTheme="majorHAnsi" w:hAnsiTheme="majorHAnsi" w:cstheme="majorHAnsi"/>
          <w:i/>
          <w:sz w:val="26"/>
        </w:rPr>
        <w:t>Trong các đại dương, số lượng rác thải nhựa ước tính khoảng 150 triệu tấn – nặng gần</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bằng 1/5 khối lượng cá. Các nhà khoa học dự báo với tốc độ gia tăng rác thải nhựa như hiện</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nay, vào năm 2050, khối lượng rác thải nhựa sẽ nặng hơn cả khối lượng cá.</w:t>
      </w:r>
    </w:p>
    <w:p w14:paraId="3F262B27" w14:textId="77777777" w:rsidR="002D4AA8" w:rsidRPr="00D25689" w:rsidRDefault="00D25689" w:rsidP="00D25689">
      <w:pPr>
        <w:spacing w:line="288" w:lineRule="auto"/>
        <w:ind w:left="1020" w:right="1025" w:firstLine="518"/>
        <w:jc w:val="both"/>
        <w:rPr>
          <w:rFonts w:asciiTheme="majorHAnsi" w:hAnsiTheme="majorHAnsi" w:cstheme="majorHAnsi"/>
          <w:i/>
          <w:sz w:val="26"/>
        </w:rPr>
      </w:pPr>
      <w:r w:rsidRPr="00D25689">
        <w:rPr>
          <w:rFonts w:asciiTheme="majorHAnsi" w:hAnsiTheme="majorHAnsi" w:cstheme="majorHAnsi"/>
          <w:i/>
          <w:sz w:val="26"/>
        </w:rPr>
        <w:t>Việt Nam là một trong các quốc gia xả rác thải nhựa nhiều nhất thế giới. Tại Việt Nam, số lượng túi nilon, chai nhựa, ly nhựa, ống hút, hộp xốp,… được sử dụng nhiều vượt trội so với các nước khác.</w:t>
      </w:r>
    </w:p>
    <w:p w14:paraId="36525AF9" w14:textId="77777777" w:rsidR="002D4AA8" w:rsidRPr="00D25689" w:rsidRDefault="00D25689" w:rsidP="00D25689">
      <w:pPr>
        <w:spacing w:line="288" w:lineRule="auto"/>
        <w:ind w:left="1020" w:right="1028" w:firstLine="518"/>
        <w:jc w:val="both"/>
        <w:rPr>
          <w:rFonts w:asciiTheme="majorHAnsi" w:hAnsiTheme="majorHAnsi" w:cstheme="majorHAnsi"/>
          <w:i/>
          <w:sz w:val="26"/>
        </w:rPr>
      </w:pPr>
      <w:r w:rsidRPr="00D25689">
        <w:rPr>
          <w:rFonts w:asciiTheme="majorHAnsi" w:hAnsiTheme="majorHAnsi" w:cstheme="majorHAnsi"/>
          <w:i/>
          <w:sz w:val="26"/>
        </w:rPr>
        <w:t>Rác thải nhựa ảnh hưởng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tiêu</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cực</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đến hệ sinh thái, làm ô</w:t>
      </w:r>
      <w:r w:rsidRPr="00D25689">
        <w:rPr>
          <w:rFonts w:asciiTheme="majorHAnsi" w:hAnsiTheme="majorHAnsi" w:cstheme="majorHAnsi"/>
          <w:i/>
          <w:spacing w:val="-2"/>
          <w:sz w:val="26"/>
        </w:rPr>
        <w:t xml:space="preserve"> </w:t>
      </w:r>
      <w:r w:rsidRPr="00D25689">
        <w:rPr>
          <w:rFonts w:asciiTheme="majorHAnsi" w:hAnsiTheme="majorHAnsi" w:cstheme="majorHAnsi"/>
          <w:i/>
          <w:sz w:val="26"/>
        </w:rPr>
        <w:t>nhiễm môi trường đất, môi trường nước, gây nguy hại cho nguồn lợi thủy hải sản và tác động xấu đến sức khỏe con người,…</w:t>
      </w:r>
    </w:p>
    <w:p w14:paraId="1078DA34" w14:textId="77777777" w:rsidR="002D4AA8" w:rsidRPr="00D25689" w:rsidRDefault="00D25689" w:rsidP="00D25689">
      <w:pPr>
        <w:spacing w:line="288" w:lineRule="auto"/>
        <w:ind w:left="1020"/>
        <w:jc w:val="both"/>
        <w:rPr>
          <w:rFonts w:asciiTheme="majorHAnsi" w:hAnsiTheme="majorHAnsi" w:cstheme="majorHAnsi"/>
          <w:i/>
          <w:sz w:val="26"/>
        </w:rPr>
      </w:pPr>
      <w:r w:rsidRPr="00D25689">
        <w:rPr>
          <w:rFonts w:asciiTheme="majorHAnsi" w:hAnsiTheme="majorHAnsi" w:cstheme="majorHAnsi"/>
          <w:sz w:val="26"/>
        </w:rPr>
        <w:t>(Tổng</w:t>
      </w:r>
      <w:r w:rsidRPr="00D25689">
        <w:rPr>
          <w:rFonts w:asciiTheme="majorHAnsi" w:hAnsiTheme="majorHAnsi" w:cstheme="majorHAnsi"/>
          <w:spacing w:val="-5"/>
          <w:sz w:val="26"/>
        </w:rPr>
        <w:t xml:space="preserve"> </w:t>
      </w:r>
      <w:r w:rsidRPr="00D25689">
        <w:rPr>
          <w:rFonts w:asciiTheme="majorHAnsi" w:hAnsiTheme="majorHAnsi" w:cstheme="majorHAnsi"/>
          <w:sz w:val="26"/>
        </w:rPr>
        <w:t>hợp</w:t>
      </w:r>
      <w:r w:rsidRPr="00D25689">
        <w:rPr>
          <w:rFonts w:asciiTheme="majorHAnsi" w:hAnsiTheme="majorHAnsi" w:cstheme="majorHAnsi"/>
          <w:spacing w:val="-3"/>
          <w:sz w:val="26"/>
        </w:rPr>
        <w:t xml:space="preserve"> </w:t>
      </w:r>
      <w:r w:rsidRPr="00D25689">
        <w:rPr>
          <w:rFonts w:asciiTheme="majorHAnsi" w:hAnsiTheme="majorHAnsi" w:cstheme="majorHAnsi"/>
          <w:sz w:val="26"/>
        </w:rPr>
        <w:t>từ</w:t>
      </w:r>
      <w:r w:rsidRPr="00D25689">
        <w:rPr>
          <w:rFonts w:asciiTheme="majorHAnsi" w:hAnsiTheme="majorHAnsi" w:cstheme="majorHAnsi"/>
          <w:spacing w:val="-4"/>
          <w:sz w:val="26"/>
        </w:rPr>
        <w:t xml:space="preserve"> </w:t>
      </w:r>
      <w:r w:rsidRPr="00D25689">
        <w:rPr>
          <w:rFonts w:asciiTheme="majorHAnsi" w:hAnsiTheme="majorHAnsi" w:cstheme="majorHAnsi"/>
          <w:sz w:val="26"/>
        </w:rPr>
        <w:t>các</w:t>
      </w:r>
      <w:r w:rsidRPr="00D25689">
        <w:rPr>
          <w:rFonts w:asciiTheme="majorHAnsi" w:hAnsiTheme="majorHAnsi" w:cstheme="majorHAnsi"/>
          <w:spacing w:val="-4"/>
          <w:sz w:val="26"/>
        </w:rPr>
        <w:t xml:space="preserve"> </w:t>
      </w:r>
      <w:r w:rsidRPr="00D25689">
        <w:rPr>
          <w:rFonts w:asciiTheme="majorHAnsi" w:hAnsiTheme="majorHAnsi" w:cstheme="majorHAnsi"/>
          <w:sz w:val="26"/>
        </w:rPr>
        <w:t>báo</w:t>
      </w:r>
      <w:r w:rsidRPr="00D25689">
        <w:rPr>
          <w:rFonts w:asciiTheme="majorHAnsi" w:hAnsiTheme="majorHAnsi" w:cstheme="majorHAnsi"/>
          <w:spacing w:val="-2"/>
          <w:sz w:val="26"/>
        </w:rPr>
        <w:t xml:space="preserve"> </w:t>
      </w:r>
      <w:r w:rsidRPr="00D25689">
        <w:rPr>
          <w:rFonts w:asciiTheme="majorHAnsi" w:hAnsiTheme="majorHAnsi" w:cstheme="majorHAnsi"/>
          <w:i/>
          <w:sz w:val="26"/>
        </w:rPr>
        <w:t>Tuổi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trẻ,</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Thanh</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Niên,thời</w:t>
      </w:r>
      <w:r w:rsidRPr="00D25689">
        <w:rPr>
          <w:rFonts w:asciiTheme="majorHAnsi" w:hAnsiTheme="majorHAnsi" w:cstheme="majorHAnsi"/>
          <w:i/>
          <w:spacing w:val="-5"/>
          <w:sz w:val="26"/>
        </w:rPr>
        <w:t xml:space="preserve"> </w:t>
      </w:r>
      <w:r w:rsidRPr="00D25689">
        <w:rPr>
          <w:rFonts w:asciiTheme="majorHAnsi" w:hAnsiTheme="majorHAnsi" w:cstheme="majorHAnsi"/>
          <w:i/>
          <w:spacing w:val="-4"/>
          <w:sz w:val="26"/>
        </w:rPr>
        <w:t>nay)</w:t>
      </w:r>
    </w:p>
    <w:p w14:paraId="0757A4E8" w14:textId="77777777" w:rsidR="002D4AA8" w:rsidRPr="00D25689" w:rsidRDefault="00D25689" w:rsidP="00D25689">
      <w:pPr>
        <w:pStyle w:val="ListParagraph"/>
        <w:numPr>
          <w:ilvl w:val="0"/>
          <w:numId w:val="22"/>
        </w:numPr>
        <w:tabs>
          <w:tab w:val="left" w:pos="2020"/>
        </w:tabs>
        <w:spacing w:line="288" w:lineRule="auto"/>
        <w:ind w:left="2020" w:hanging="359"/>
        <w:jc w:val="left"/>
        <w:rPr>
          <w:rFonts w:asciiTheme="majorHAnsi" w:hAnsiTheme="majorHAnsi" w:cstheme="majorHAnsi"/>
          <w:b/>
          <w:sz w:val="26"/>
        </w:rPr>
      </w:pPr>
      <w:r w:rsidRPr="00D25689">
        <w:rPr>
          <w:rFonts w:asciiTheme="majorHAnsi" w:hAnsiTheme="majorHAnsi" w:cstheme="majorHAnsi"/>
          <w:sz w:val="26"/>
        </w:rPr>
        <w:t>Nêu</w:t>
      </w:r>
      <w:r w:rsidRPr="00D25689">
        <w:rPr>
          <w:rFonts w:asciiTheme="majorHAnsi" w:hAnsiTheme="majorHAnsi" w:cstheme="majorHAnsi"/>
          <w:spacing w:val="-5"/>
          <w:sz w:val="26"/>
        </w:rPr>
        <w:t xml:space="preserve"> </w:t>
      </w:r>
      <w:r w:rsidRPr="00D25689">
        <w:rPr>
          <w:rFonts w:asciiTheme="majorHAnsi" w:hAnsiTheme="majorHAnsi" w:cstheme="majorHAnsi"/>
          <w:sz w:val="26"/>
        </w:rPr>
        <w:t>nội</w:t>
      </w:r>
      <w:r w:rsidRPr="00D25689">
        <w:rPr>
          <w:rFonts w:asciiTheme="majorHAnsi" w:hAnsiTheme="majorHAnsi" w:cstheme="majorHAnsi"/>
          <w:spacing w:val="-5"/>
          <w:sz w:val="26"/>
        </w:rPr>
        <w:t xml:space="preserve"> </w:t>
      </w:r>
      <w:r w:rsidRPr="00D25689">
        <w:rPr>
          <w:rFonts w:asciiTheme="majorHAnsi" w:hAnsiTheme="majorHAnsi" w:cstheme="majorHAnsi"/>
          <w:sz w:val="26"/>
        </w:rPr>
        <w:t>dung</w:t>
      </w:r>
      <w:r w:rsidRPr="00D25689">
        <w:rPr>
          <w:rFonts w:asciiTheme="majorHAnsi" w:hAnsiTheme="majorHAnsi" w:cstheme="majorHAnsi"/>
          <w:spacing w:val="-5"/>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5"/>
          <w:sz w:val="26"/>
        </w:rPr>
        <w:t xml:space="preserve"> </w:t>
      </w:r>
      <w:r w:rsidRPr="00D25689">
        <w:rPr>
          <w:rFonts w:asciiTheme="majorHAnsi" w:hAnsiTheme="majorHAnsi" w:cstheme="majorHAnsi"/>
          <w:sz w:val="26"/>
        </w:rPr>
        <w:t>đề</w:t>
      </w:r>
      <w:r w:rsidRPr="00D25689">
        <w:rPr>
          <w:rFonts w:asciiTheme="majorHAnsi" w:hAnsiTheme="majorHAnsi" w:cstheme="majorHAnsi"/>
          <w:spacing w:val="-1"/>
          <w:sz w:val="26"/>
        </w:rPr>
        <w:t xml:space="preserve"> </w:t>
      </w:r>
      <w:r w:rsidRPr="00D25689">
        <w:rPr>
          <w:rFonts w:asciiTheme="majorHAnsi" w:hAnsiTheme="majorHAnsi" w:cstheme="majorHAnsi"/>
          <w:sz w:val="26"/>
        </w:rPr>
        <w:t>cập</w:t>
      </w:r>
      <w:r w:rsidRPr="00D25689">
        <w:rPr>
          <w:rFonts w:asciiTheme="majorHAnsi" w:hAnsiTheme="majorHAnsi" w:cstheme="majorHAnsi"/>
          <w:spacing w:val="-5"/>
          <w:sz w:val="26"/>
        </w:rPr>
        <w:t xml:space="preserve"> </w:t>
      </w:r>
      <w:r w:rsidRPr="00D25689">
        <w:rPr>
          <w:rFonts w:asciiTheme="majorHAnsi" w:hAnsiTheme="majorHAnsi" w:cstheme="majorHAnsi"/>
          <w:sz w:val="26"/>
        </w:rPr>
        <w:t>trong</w:t>
      </w:r>
      <w:r w:rsidRPr="00D25689">
        <w:rPr>
          <w:rFonts w:asciiTheme="majorHAnsi" w:hAnsiTheme="majorHAnsi" w:cstheme="majorHAnsi"/>
          <w:spacing w:val="-5"/>
          <w:sz w:val="26"/>
        </w:rPr>
        <w:t xml:space="preserve"> </w:t>
      </w:r>
      <w:r w:rsidRPr="00D25689">
        <w:rPr>
          <w:rFonts w:asciiTheme="majorHAnsi" w:hAnsiTheme="majorHAnsi" w:cstheme="majorHAnsi"/>
          <w:sz w:val="26"/>
        </w:rPr>
        <w:t>văn</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bản?</w:t>
      </w:r>
    </w:p>
    <w:p w14:paraId="485E0B9B" w14:textId="77777777" w:rsidR="002D4AA8" w:rsidRPr="00D25689" w:rsidRDefault="00D25689" w:rsidP="00D25689">
      <w:pPr>
        <w:pStyle w:val="ListParagraph"/>
        <w:numPr>
          <w:ilvl w:val="0"/>
          <w:numId w:val="22"/>
        </w:numPr>
        <w:tabs>
          <w:tab w:val="left" w:pos="2021"/>
        </w:tabs>
        <w:spacing w:line="288" w:lineRule="auto"/>
        <w:ind w:right="1029"/>
        <w:jc w:val="left"/>
        <w:rPr>
          <w:rFonts w:asciiTheme="majorHAnsi" w:hAnsiTheme="majorHAnsi" w:cstheme="majorHAnsi"/>
          <w:b/>
          <w:sz w:val="26"/>
        </w:rPr>
      </w:pPr>
      <w:r w:rsidRPr="00D25689">
        <w:rPr>
          <w:rFonts w:asciiTheme="majorHAnsi" w:hAnsiTheme="majorHAnsi" w:cstheme="majorHAnsi"/>
          <w:sz w:val="26"/>
        </w:rPr>
        <w:t>Từ nội trong văn bản, hãy chỉ ra những biểu cụ thể về tác hại của rác thải nhựa đối với cuộc sống?</w:t>
      </w:r>
    </w:p>
    <w:p w14:paraId="5AF02368" w14:textId="77777777" w:rsidR="002D4AA8" w:rsidRPr="00D25689" w:rsidRDefault="00D25689" w:rsidP="00D25689">
      <w:pPr>
        <w:pStyle w:val="ListParagraph"/>
        <w:numPr>
          <w:ilvl w:val="0"/>
          <w:numId w:val="22"/>
        </w:numPr>
        <w:tabs>
          <w:tab w:val="left" w:pos="2020"/>
        </w:tabs>
        <w:spacing w:line="288" w:lineRule="auto"/>
        <w:ind w:left="2020" w:hanging="359"/>
        <w:jc w:val="left"/>
        <w:rPr>
          <w:rFonts w:asciiTheme="majorHAnsi" w:hAnsiTheme="majorHAnsi" w:cstheme="majorHAnsi"/>
          <w:sz w:val="26"/>
        </w:rPr>
      </w:pPr>
      <w:r w:rsidRPr="00D25689">
        <w:rPr>
          <w:rFonts w:asciiTheme="majorHAnsi" w:hAnsiTheme="majorHAnsi" w:cstheme="majorHAnsi"/>
          <w:sz w:val="26"/>
        </w:rPr>
        <w:t>Văn</w:t>
      </w:r>
      <w:r w:rsidRPr="00D25689">
        <w:rPr>
          <w:rFonts w:asciiTheme="majorHAnsi" w:hAnsiTheme="majorHAnsi" w:cstheme="majorHAnsi"/>
          <w:spacing w:val="-5"/>
          <w:sz w:val="26"/>
        </w:rPr>
        <w:t xml:space="preserve"> </w:t>
      </w:r>
      <w:r w:rsidRPr="00D25689">
        <w:rPr>
          <w:rFonts w:asciiTheme="majorHAnsi" w:hAnsiTheme="majorHAnsi" w:cstheme="majorHAnsi"/>
          <w:sz w:val="26"/>
        </w:rPr>
        <w:t>bản</w:t>
      </w:r>
      <w:r w:rsidRPr="00D25689">
        <w:rPr>
          <w:rFonts w:asciiTheme="majorHAnsi" w:hAnsiTheme="majorHAnsi" w:cstheme="majorHAnsi"/>
          <w:spacing w:val="-5"/>
          <w:sz w:val="26"/>
        </w:rPr>
        <w:t xml:space="preserve"> </w:t>
      </w:r>
      <w:r w:rsidRPr="00D25689">
        <w:rPr>
          <w:rFonts w:asciiTheme="majorHAnsi" w:hAnsiTheme="majorHAnsi" w:cstheme="majorHAnsi"/>
          <w:sz w:val="26"/>
        </w:rPr>
        <w:t>trên</w:t>
      </w:r>
      <w:r w:rsidRPr="00D25689">
        <w:rPr>
          <w:rFonts w:asciiTheme="majorHAnsi" w:hAnsiTheme="majorHAnsi" w:cstheme="majorHAnsi"/>
          <w:spacing w:val="-5"/>
          <w:sz w:val="26"/>
        </w:rPr>
        <w:t xml:space="preserve"> </w:t>
      </w:r>
      <w:r w:rsidRPr="00D25689">
        <w:rPr>
          <w:rFonts w:asciiTheme="majorHAnsi" w:hAnsiTheme="majorHAnsi" w:cstheme="majorHAnsi"/>
          <w:sz w:val="26"/>
        </w:rPr>
        <w:t>có</w:t>
      </w:r>
      <w:r w:rsidRPr="00D25689">
        <w:rPr>
          <w:rFonts w:asciiTheme="majorHAnsi" w:hAnsiTheme="majorHAnsi" w:cstheme="majorHAnsi"/>
          <w:spacing w:val="-5"/>
          <w:sz w:val="26"/>
        </w:rPr>
        <w:t xml:space="preserve"> </w:t>
      </w:r>
      <w:r w:rsidRPr="00D25689">
        <w:rPr>
          <w:rFonts w:asciiTheme="majorHAnsi" w:hAnsiTheme="majorHAnsi" w:cstheme="majorHAnsi"/>
          <w:sz w:val="26"/>
        </w:rPr>
        <w:t>sử</w:t>
      </w:r>
      <w:r w:rsidRPr="00D25689">
        <w:rPr>
          <w:rFonts w:asciiTheme="majorHAnsi" w:hAnsiTheme="majorHAnsi" w:cstheme="majorHAnsi"/>
          <w:spacing w:val="-3"/>
          <w:sz w:val="26"/>
        </w:rPr>
        <w:t xml:space="preserve"> </w:t>
      </w:r>
      <w:r w:rsidRPr="00D25689">
        <w:rPr>
          <w:rFonts w:asciiTheme="majorHAnsi" w:hAnsiTheme="majorHAnsi" w:cstheme="majorHAnsi"/>
          <w:sz w:val="26"/>
        </w:rPr>
        <w:t>dụng</w:t>
      </w:r>
      <w:r w:rsidRPr="00D25689">
        <w:rPr>
          <w:rFonts w:asciiTheme="majorHAnsi" w:hAnsiTheme="majorHAnsi" w:cstheme="majorHAnsi"/>
          <w:spacing w:val="-4"/>
          <w:sz w:val="26"/>
        </w:rPr>
        <w:t xml:space="preserve"> </w:t>
      </w:r>
      <w:r w:rsidRPr="00D25689">
        <w:rPr>
          <w:rFonts w:asciiTheme="majorHAnsi" w:hAnsiTheme="majorHAnsi" w:cstheme="majorHAnsi"/>
          <w:sz w:val="26"/>
        </w:rPr>
        <w:t>phương</w:t>
      </w:r>
      <w:r w:rsidRPr="00D25689">
        <w:rPr>
          <w:rFonts w:asciiTheme="majorHAnsi" w:hAnsiTheme="majorHAnsi" w:cstheme="majorHAnsi"/>
          <w:spacing w:val="-5"/>
          <w:sz w:val="26"/>
        </w:rPr>
        <w:t xml:space="preserve"> </w:t>
      </w:r>
      <w:r w:rsidRPr="00D25689">
        <w:rPr>
          <w:rFonts w:asciiTheme="majorHAnsi" w:hAnsiTheme="majorHAnsi" w:cstheme="majorHAnsi"/>
          <w:sz w:val="26"/>
        </w:rPr>
        <w:t>tiện</w:t>
      </w:r>
      <w:r w:rsidRPr="00D25689">
        <w:rPr>
          <w:rFonts w:asciiTheme="majorHAnsi" w:hAnsiTheme="majorHAnsi" w:cstheme="majorHAnsi"/>
          <w:spacing w:val="-3"/>
          <w:sz w:val="26"/>
        </w:rPr>
        <w:t xml:space="preserve"> </w:t>
      </w:r>
      <w:r w:rsidRPr="00D25689">
        <w:rPr>
          <w:rFonts w:asciiTheme="majorHAnsi" w:hAnsiTheme="majorHAnsi" w:cstheme="majorHAnsi"/>
          <w:sz w:val="26"/>
        </w:rPr>
        <w:t>phi</w:t>
      </w:r>
      <w:r w:rsidRPr="00D25689">
        <w:rPr>
          <w:rFonts w:asciiTheme="majorHAnsi" w:hAnsiTheme="majorHAnsi" w:cstheme="majorHAnsi"/>
          <w:spacing w:val="-5"/>
          <w:sz w:val="26"/>
        </w:rPr>
        <w:t xml:space="preserve"> </w:t>
      </w:r>
      <w:r w:rsidRPr="00D25689">
        <w:rPr>
          <w:rFonts w:asciiTheme="majorHAnsi" w:hAnsiTheme="majorHAnsi" w:cstheme="majorHAnsi"/>
          <w:sz w:val="26"/>
        </w:rPr>
        <w:t>ngôn</w:t>
      </w:r>
      <w:r w:rsidRPr="00D25689">
        <w:rPr>
          <w:rFonts w:asciiTheme="majorHAnsi" w:hAnsiTheme="majorHAnsi" w:cstheme="majorHAnsi"/>
          <w:spacing w:val="-3"/>
          <w:sz w:val="26"/>
        </w:rPr>
        <w:t xml:space="preserve"> </w:t>
      </w:r>
      <w:r w:rsidRPr="00D25689">
        <w:rPr>
          <w:rFonts w:asciiTheme="majorHAnsi" w:hAnsiTheme="majorHAnsi" w:cstheme="majorHAnsi"/>
          <w:sz w:val="26"/>
        </w:rPr>
        <w:t>ngữ</w:t>
      </w:r>
      <w:r w:rsidRPr="00D25689">
        <w:rPr>
          <w:rFonts w:asciiTheme="majorHAnsi" w:hAnsiTheme="majorHAnsi" w:cstheme="majorHAnsi"/>
          <w:spacing w:val="-3"/>
          <w:sz w:val="26"/>
        </w:rPr>
        <w:t xml:space="preserve"> </w:t>
      </w:r>
      <w:r w:rsidRPr="00D25689">
        <w:rPr>
          <w:rFonts w:asciiTheme="majorHAnsi" w:hAnsiTheme="majorHAnsi" w:cstheme="majorHAnsi"/>
          <w:sz w:val="26"/>
        </w:rPr>
        <w:t>không?</w:t>
      </w:r>
      <w:r w:rsidRPr="00D25689">
        <w:rPr>
          <w:rFonts w:asciiTheme="majorHAnsi" w:hAnsiTheme="majorHAnsi" w:cstheme="majorHAnsi"/>
          <w:spacing w:val="-2"/>
          <w:sz w:val="26"/>
        </w:rPr>
        <w:t xml:space="preserve"> </w:t>
      </w:r>
      <w:r w:rsidRPr="00D25689">
        <w:rPr>
          <w:rFonts w:asciiTheme="majorHAnsi" w:hAnsiTheme="majorHAnsi" w:cstheme="majorHAnsi"/>
          <w:sz w:val="26"/>
        </w:rPr>
        <w:t>Hãy</w:t>
      </w:r>
      <w:r w:rsidRPr="00D25689">
        <w:rPr>
          <w:rFonts w:asciiTheme="majorHAnsi" w:hAnsiTheme="majorHAnsi" w:cstheme="majorHAnsi"/>
          <w:spacing w:val="-5"/>
          <w:sz w:val="26"/>
        </w:rPr>
        <w:t xml:space="preserve"> </w:t>
      </w:r>
      <w:r w:rsidRPr="00D25689">
        <w:rPr>
          <w:rFonts w:asciiTheme="majorHAnsi" w:hAnsiTheme="majorHAnsi" w:cstheme="majorHAnsi"/>
          <w:sz w:val="26"/>
        </w:rPr>
        <w:t>chỉ</w:t>
      </w:r>
      <w:r w:rsidRPr="00D25689">
        <w:rPr>
          <w:rFonts w:asciiTheme="majorHAnsi" w:hAnsiTheme="majorHAnsi" w:cstheme="majorHAnsi"/>
          <w:spacing w:val="-5"/>
          <w:sz w:val="26"/>
        </w:rPr>
        <w:t xml:space="preserve"> </w:t>
      </w:r>
      <w:r w:rsidRPr="00D25689">
        <w:rPr>
          <w:rFonts w:asciiTheme="majorHAnsi" w:hAnsiTheme="majorHAnsi" w:cstheme="majorHAnsi"/>
          <w:sz w:val="26"/>
        </w:rPr>
        <w:t>ra</w:t>
      </w:r>
      <w:r w:rsidRPr="00D25689">
        <w:rPr>
          <w:rFonts w:asciiTheme="majorHAnsi" w:hAnsiTheme="majorHAnsi" w:cstheme="majorHAnsi"/>
          <w:spacing w:val="-2"/>
          <w:sz w:val="26"/>
        </w:rPr>
        <w:t xml:space="preserve"> </w:t>
      </w:r>
      <w:r w:rsidRPr="00D25689">
        <w:rPr>
          <w:rFonts w:asciiTheme="majorHAnsi" w:hAnsiTheme="majorHAnsi" w:cstheme="majorHAnsi"/>
          <w:sz w:val="26"/>
        </w:rPr>
        <w:t>cụ</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thể?</w:t>
      </w:r>
    </w:p>
    <w:p w14:paraId="498B2E6A" w14:textId="77777777" w:rsidR="002D4AA8" w:rsidRPr="00D25689" w:rsidRDefault="00D25689" w:rsidP="00D25689">
      <w:pPr>
        <w:pStyle w:val="ListParagraph"/>
        <w:numPr>
          <w:ilvl w:val="0"/>
          <w:numId w:val="22"/>
        </w:numPr>
        <w:tabs>
          <w:tab w:val="left" w:pos="2020"/>
        </w:tabs>
        <w:spacing w:line="288" w:lineRule="auto"/>
        <w:ind w:left="2020" w:hanging="359"/>
        <w:jc w:val="left"/>
        <w:rPr>
          <w:rFonts w:asciiTheme="majorHAnsi" w:hAnsiTheme="majorHAnsi" w:cstheme="majorHAnsi"/>
          <w:sz w:val="26"/>
        </w:rPr>
      </w:pPr>
      <w:r w:rsidRPr="00D25689">
        <w:rPr>
          <w:rFonts w:asciiTheme="majorHAnsi" w:hAnsiTheme="majorHAnsi" w:cstheme="majorHAnsi"/>
          <w:sz w:val="26"/>
        </w:rPr>
        <w:t>Hãy</w:t>
      </w:r>
      <w:r w:rsidRPr="00D25689">
        <w:rPr>
          <w:rFonts w:asciiTheme="majorHAnsi" w:hAnsiTheme="majorHAnsi" w:cstheme="majorHAnsi"/>
          <w:spacing w:val="-5"/>
          <w:sz w:val="26"/>
        </w:rPr>
        <w:t xml:space="preserve"> </w:t>
      </w:r>
      <w:r w:rsidRPr="00D25689">
        <w:rPr>
          <w:rFonts w:asciiTheme="majorHAnsi" w:hAnsiTheme="majorHAnsi" w:cstheme="majorHAnsi"/>
          <w:sz w:val="26"/>
        </w:rPr>
        <w:t>đưa</w:t>
      </w:r>
      <w:r w:rsidRPr="00D25689">
        <w:rPr>
          <w:rFonts w:asciiTheme="majorHAnsi" w:hAnsiTheme="majorHAnsi" w:cstheme="majorHAnsi"/>
          <w:spacing w:val="-4"/>
          <w:sz w:val="26"/>
        </w:rPr>
        <w:t xml:space="preserve"> </w:t>
      </w:r>
      <w:r w:rsidRPr="00D25689">
        <w:rPr>
          <w:rFonts w:asciiTheme="majorHAnsi" w:hAnsiTheme="majorHAnsi" w:cstheme="majorHAnsi"/>
          <w:sz w:val="26"/>
        </w:rPr>
        <w:t>ra</w:t>
      </w:r>
      <w:r w:rsidRPr="00D25689">
        <w:rPr>
          <w:rFonts w:asciiTheme="majorHAnsi" w:hAnsiTheme="majorHAnsi" w:cstheme="majorHAnsi"/>
          <w:spacing w:val="-5"/>
          <w:sz w:val="26"/>
        </w:rPr>
        <w:t xml:space="preserve"> </w:t>
      </w:r>
      <w:r w:rsidRPr="00D25689">
        <w:rPr>
          <w:rFonts w:asciiTheme="majorHAnsi" w:hAnsiTheme="majorHAnsi" w:cstheme="majorHAnsi"/>
          <w:sz w:val="26"/>
        </w:rPr>
        <w:t>giải</w:t>
      </w:r>
      <w:r w:rsidRPr="00D25689">
        <w:rPr>
          <w:rFonts w:asciiTheme="majorHAnsi" w:hAnsiTheme="majorHAnsi" w:cstheme="majorHAnsi"/>
          <w:spacing w:val="-2"/>
          <w:sz w:val="26"/>
        </w:rPr>
        <w:t xml:space="preserve"> </w:t>
      </w:r>
      <w:r w:rsidRPr="00D25689">
        <w:rPr>
          <w:rFonts w:asciiTheme="majorHAnsi" w:hAnsiTheme="majorHAnsi" w:cstheme="majorHAnsi"/>
          <w:sz w:val="26"/>
        </w:rPr>
        <w:t>pháp</w:t>
      </w:r>
      <w:r w:rsidRPr="00D25689">
        <w:rPr>
          <w:rFonts w:asciiTheme="majorHAnsi" w:hAnsiTheme="majorHAnsi" w:cstheme="majorHAnsi"/>
          <w:spacing w:val="-4"/>
          <w:sz w:val="26"/>
        </w:rPr>
        <w:t xml:space="preserve"> </w:t>
      </w:r>
      <w:r w:rsidRPr="00D25689">
        <w:rPr>
          <w:rFonts w:asciiTheme="majorHAnsi" w:hAnsiTheme="majorHAnsi" w:cstheme="majorHAnsi"/>
          <w:sz w:val="26"/>
        </w:rPr>
        <w:t>hiệu</w:t>
      </w:r>
      <w:r w:rsidRPr="00D25689">
        <w:rPr>
          <w:rFonts w:asciiTheme="majorHAnsi" w:hAnsiTheme="majorHAnsi" w:cstheme="majorHAnsi"/>
          <w:spacing w:val="-4"/>
          <w:sz w:val="26"/>
        </w:rPr>
        <w:t xml:space="preserve"> </w:t>
      </w:r>
      <w:r w:rsidRPr="00D25689">
        <w:rPr>
          <w:rFonts w:asciiTheme="majorHAnsi" w:hAnsiTheme="majorHAnsi" w:cstheme="majorHAnsi"/>
          <w:sz w:val="26"/>
        </w:rPr>
        <w:t>quả</w:t>
      </w:r>
      <w:r w:rsidRPr="00D25689">
        <w:rPr>
          <w:rFonts w:asciiTheme="majorHAnsi" w:hAnsiTheme="majorHAnsi" w:cstheme="majorHAnsi"/>
          <w:spacing w:val="-5"/>
          <w:sz w:val="26"/>
        </w:rPr>
        <w:t xml:space="preserve"> </w:t>
      </w:r>
      <w:r w:rsidRPr="00D25689">
        <w:rPr>
          <w:rFonts w:asciiTheme="majorHAnsi" w:hAnsiTheme="majorHAnsi" w:cstheme="majorHAnsi"/>
          <w:sz w:val="26"/>
        </w:rPr>
        <w:t>nhất</w:t>
      </w:r>
      <w:r w:rsidRPr="00D25689">
        <w:rPr>
          <w:rFonts w:asciiTheme="majorHAnsi" w:hAnsiTheme="majorHAnsi" w:cstheme="majorHAnsi"/>
          <w:spacing w:val="-2"/>
          <w:sz w:val="26"/>
        </w:rPr>
        <w:t xml:space="preserve"> </w:t>
      </w:r>
      <w:r w:rsidRPr="00D25689">
        <w:rPr>
          <w:rFonts w:asciiTheme="majorHAnsi" w:hAnsiTheme="majorHAnsi" w:cstheme="majorHAnsi"/>
          <w:sz w:val="26"/>
        </w:rPr>
        <w:t>để</w:t>
      </w:r>
      <w:r w:rsidRPr="00D25689">
        <w:rPr>
          <w:rFonts w:asciiTheme="majorHAnsi" w:hAnsiTheme="majorHAnsi" w:cstheme="majorHAnsi"/>
          <w:spacing w:val="-4"/>
          <w:sz w:val="26"/>
        </w:rPr>
        <w:t xml:space="preserve"> </w:t>
      </w:r>
      <w:r w:rsidRPr="00D25689">
        <w:rPr>
          <w:rFonts w:asciiTheme="majorHAnsi" w:hAnsiTheme="majorHAnsi" w:cstheme="majorHAnsi"/>
          <w:sz w:val="26"/>
        </w:rPr>
        <w:t>giảm</w:t>
      </w:r>
      <w:r w:rsidRPr="00D25689">
        <w:rPr>
          <w:rFonts w:asciiTheme="majorHAnsi" w:hAnsiTheme="majorHAnsi" w:cstheme="majorHAnsi"/>
          <w:spacing w:val="-2"/>
          <w:sz w:val="26"/>
        </w:rPr>
        <w:t xml:space="preserve"> </w:t>
      </w:r>
      <w:r w:rsidRPr="00D25689">
        <w:rPr>
          <w:rFonts w:asciiTheme="majorHAnsi" w:hAnsiTheme="majorHAnsi" w:cstheme="majorHAnsi"/>
          <w:sz w:val="26"/>
        </w:rPr>
        <w:t>ô</w:t>
      </w:r>
      <w:r w:rsidRPr="00D25689">
        <w:rPr>
          <w:rFonts w:asciiTheme="majorHAnsi" w:hAnsiTheme="majorHAnsi" w:cstheme="majorHAnsi"/>
          <w:spacing w:val="-2"/>
          <w:sz w:val="26"/>
        </w:rPr>
        <w:t xml:space="preserve"> </w:t>
      </w:r>
      <w:r w:rsidRPr="00D25689">
        <w:rPr>
          <w:rFonts w:asciiTheme="majorHAnsi" w:hAnsiTheme="majorHAnsi" w:cstheme="majorHAnsi"/>
          <w:sz w:val="26"/>
        </w:rPr>
        <w:t>nhiễm</w:t>
      </w:r>
      <w:r w:rsidRPr="00D25689">
        <w:rPr>
          <w:rFonts w:asciiTheme="majorHAnsi" w:hAnsiTheme="majorHAnsi" w:cstheme="majorHAnsi"/>
          <w:spacing w:val="-5"/>
          <w:sz w:val="26"/>
        </w:rPr>
        <w:t xml:space="preserve"> </w:t>
      </w:r>
      <w:r w:rsidRPr="00D25689">
        <w:rPr>
          <w:rFonts w:asciiTheme="majorHAnsi" w:hAnsiTheme="majorHAnsi" w:cstheme="majorHAnsi"/>
          <w:sz w:val="26"/>
        </w:rPr>
        <w:t>rác</w:t>
      </w:r>
      <w:r w:rsidRPr="00D25689">
        <w:rPr>
          <w:rFonts w:asciiTheme="majorHAnsi" w:hAnsiTheme="majorHAnsi" w:cstheme="majorHAnsi"/>
          <w:spacing w:val="-4"/>
          <w:sz w:val="26"/>
        </w:rPr>
        <w:t xml:space="preserve"> </w:t>
      </w:r>
      <w:r w:rsidRPr="00D25689">
        <w:rPr>
          <w:rFonts w:asciiTheme="majorHAnsi" w:hAnsiTheme="majorHAnsi" w:cstheme="majorHAnsi"/>
          <w:sz w:val="26"/>
        </w:rPr>
        <w:t>thải</w:t>
      </w:r>
      <w:r w:rsidRPr="00D25689">
        <w:rPr>
          <w:rFonts w:asciiTheme="majorHAnsi" w:hAnsiTheme="majorHAnsi" w:cstheme="majorHAnsi"/>
          <w:spacing w:val="-5"/>
          <w:sz w:val="26"/>
        </w:rPr>
        <w:t xml:space="preserve"> </w:t>
      </w:r>
      <w:r w:rsidRPr="00D25689">
        <w:rPr>
          <w:rFonts w:asciiTheme="majorHAnsi" w:hAnsiTheme="majorHAnsi" w:cstheme="majorHAnsi"/>
          <w:sz w:val="26"/>
        </w:rPr>
        <w:t>nhựa</w:t>
      </w:r>
      <w:r w:rsidRPr="00D25689">
        <w:rPr>
          <w:rFonts w:asciiTheme="majorHAnsi" w:hAnsiTheme="majorHAnsi" w:cstheme="majorHAnsi"/>
          <w:spacing w:val="-4"/>
          <w:sz w:val="26"/>
        </w:rPr>
        <w:t xml:space="preserve"> </w:t>
      </w:r>
      <w:r w:rsidRPr="00D25689">
        <w:rPr>
          <w:rFonts w:asciiTheme="majorHAnsi" w:hAnsiTheme="majorHAnsi" w:cstheme="majorHAnsi"/>
          <w:sz w:val="26"/>
        </w:rPr>
        <w:t>ở</w:t>
      </w:r>
      <w:r w:rsidRPr="00D25689">
        <w:rPr>
          <w:rFonts w:asciiTheme="majorHAnsi" w:hAnsiTheme="majorHAnsi" w:cstheme="majorHAnsi"/>
          <w:spacing w:val="-3"/>
          <w:sz w:val="26"/>
        </w:rPr>
        <w:t xml:space="preserve"> </w:t>
      </w:r>
      <w:r w:rsidRPr="00D25689">
        <w:rPr>
          <w:rFonts w:asciiTheme="majorHAnsi" w:hAnsiTheme="majorHAnsi" w:cstheme="majorHAnsi"/>
          <w:sz w:val="26"/>
        </w:rPr>
        <w:t>nước</w:t>
      </w:r>
      <w:r w:rsidRPr="00D25689">
        <w:rPr>
          <w:rFonts w:asciiTheme="majorHAnsi" w:hAnsiTheme="majorHAnsi" w:cstheme="majorHAnsi"/>
          <w:spacing w:val="-4"/>
          <w:sz w:val="26"/>
        </w:rPr>
        <w:t xml:space="preserve"> </w:t>
      </w:r>
      <w:r w:rsidRPr="00D25689">
        <w:rPr>
          <w:rFonts w:asciiTheme="majorHAnsi" w:hAnsiTheme="majorHAnsi" w:cstheme="majorHAnsi"/>
          <w:sz w:val="26"/>
        </w:rPr>
        <w:t>ta</w:t>
      </w:r>
      <w:r w:rsidRPr="00D25689">
        <w:rPr>
          <w:rFonts w:asciiTheme="majorHAnsi" w:hAnsiTheme="majorHAnsi" w:cstheme="majorHAnsi"/>
          <w:spacing w:val="-5"/>
          <w:sz w:val="26"/>
        </w:rPr>
        <w:t xml:space="preserve"> </w:t>
      </w:r>
      <w:r w:rsidRPr="00D25689">
        <w:rPr>
          <w:rFonts w:asciiTheme="majorHAnsi" w:hAnsiTheme="majorHAnsi" w:cstheme="majorHAnsi"/>
          <w:sz w:val="26"/>
        </w:rPr>
        <w:t>hiện</w:t>
      </w:r>
      <w:r w:rsidRPr="00D25689">
        <w:rPr>
          <w:rFonts w:asciiTheme="majorHAnsi" w:hAnsiTheme="majorHAnsi" w:cstheme="majorHAnsi"/>
          <w:spacing w:val="-4"/>
          <w:sz w:val="26"/>
        </w:rPr>
        <w:t xml:space="preserve"> nay?</w:t>
      </w:r>
    </w:p>
    <w:p w14:paraId="7B8065FB" w14:textId="77777777" w:rsidR="002D4AA8" w:rsidRPr="00D25689" w:rsidRDefault="00D25689" w:rsidP="00D25689">
      <w:pPr>
        <w:spacing w:line="288" w:lineRule="auto"/>
        <w:ind w:left="1020"/>
        <w:rPr>
          <w:rFonts w:asciiTheme="majorHAnsi" w:hAnsiTheme="majorHAnsi" w:cstheme="majorHAnsi"/>
          <w:b/>
          <w:sz w:val="26"/>
        </w:rPr>
      </w:pPr>
      <w:r w:rsidRPr="00D25689">
        <w:rPr>
          <w:rFonts w:asciiTheme="majorHAnsi" w:hAnsiTheme="majorHAnsi" w:cstheme="majorHAnsi"/>
          <w:b/>
          <w:sz w:val="26"/>
          <w:u w:val="single"/>
        </w:rPr>
        <w:t>Đề</w:t>
      </w:r>
      <w:r w:rsidRPr="00D25689">
        <w:rPr>
          <w:rFonts w:asciiTheme="majorHAnsi" w:hAnsiTheme="majorHAnsi" w:cstheme="majorHAnsi"/>
          <w:b/>
          <w:spacing w:val="-5"/>
          <w:sz w:val="26"/>
          <w:u w:val="single"/>
        </w:rPr>
        <w:t xml:space="preserve"> 2.</w:t>
      </w:r>
    </w:p>
    <w:p w14:paraId="07D54759" w14:textId="77777777" w:rsidR="002D4AA8" w:rsidRPr="00D25689" w:rsidRDefault="00D25689" w:rsidP="00D25689">
      <w:pPr>
        <w:pStyle w:val="Heading2"/>
        <w:spacing w:line="288" w:lineRule="auto"/>
        <w:ind w:left="1084"/>
        <w:rPr>
          <w:rFonts w:asciiTheme="majorHAnsi" w:hAnsiTheme="majorHAnsi" w:cstheme="majorHAnsi"/>
        </w:rPr>
      </w:pPr>
      <w:r w:rsidRPr="00D25689">
        <w:rPr>
          <w:rFonts w:asciiTheme="majorHAnsi" w:hAnsiTheme="majorHAnsi" w:cstheme="majorHAnsi"/>
        </w:rPr>
        <w:t>Đọc</w:t>
      </w:r>
      <w:r w:rsidRPr="00D25689">
        <w:rPr>
          <w:rFonts w:asciiTheme="majorHAnsi" w:hAnsiTheme="majorHAnsi" w:cstheme="majorHAnsi"/>
          <w:spacing w:val="-5"/>
        </w:rPr>
        <w:t xml:space="preserve"> </w:t>
      </w:r>
      <w:r w:rsidRPr="00D25689">
        <w:rPr>
          <w:rFonts w:asciiTheme="majorHAnsi" w:hAnsiTheme="majorHAnsi" w:cstheme="majorHAnsi"/>
        </w:rPr>
        <w:t>đoạn</w:t>
      </w:r>
      <w:r w:rsidRPr="00D25689">
        <w:rPr>
          <w:rFonts w:asciiTheme="majorHAnsi" w:hAnsiTheme="majorHAnsi" w:cstheme="majorHAnsi"/>
          <w:spacing w:val="-5"/>
        </w:rPr>
        <w:t xml:space="preserve"> </w:t>
      </w:r>
      <w:r w:rsidRPr="00D25689">
        <w:rPr>
          <w:rFonts w:asciiTheme="majorHAnsi" w:hAnsiTheme="majorHAnsi" w:cstheme="majorHAnsi"/>
        </w:rPr>
        <w:t>trích</w:t>
      </w:r>
      <w:r w:rsidRPr="00D25689">
        <w:rPr>
          <w:rFonts w:asciiTheme="majorHAnsi" w:hAnsiTheme="majorHAnsi" w:cstheme="majorHAnsi"/>
          <w:spacing w:val="-5"/>
        </w:rPr>
        <w:t xml:space="preserve"> </w:t>
      </w:r>
      <w:r w:rsidRPr="00D25689">
        <w:rPr>
          <w:rFonts w:asciiTheme="majorHAnsi" w:hAnsiTheme="majorHAnsi" w:cstheme="majorHAnsi"/>
        </w:rPr>
        <w:t>sau</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rPr>
        <w:t>trả</w:t>
      </w:r>
      <w:r w:rsidRPr="00D25689">
        <w:rPr>
          <w:rFonts w:asciiTheme="majorHAnsi" w:hAnsiTheme="majorHAnsi" w:cstheme="majorHAnsi"/>
          <w:spacing w:val="-5"/>
        </w:rPr>
        <w:t xml:space="preserve"> </w:t>
      </w:r>
      <w:r w:rsidRPr="00D25689">
        <w:rPr>
          <w:rFonts w:asciiTheme="majorHAnsi" w:hAnsiTheme="majorHAnsi" w:cstheme="majorHAnsi"/>
        </w:rPr>
        <w:t>lời</w:t>
      </w:r>
      <w:r w:rsidRPr="00D25689">
        <w:rPr>
          <w:rFonts w:asciiTheme="majorHAnsi" w:hAnsiTheme="majorHAnsi" w:cstheme="majorHAnsi"/>
          <w:spacing w:val="-4"/>
        </w:rPr>
        <w:t xml:space="preserve"> </w:t>
      </w:r>
      <w:r w:rsidRPr="00D25689">
        <w:rPr>
          <w:rFonts w:asciiTheme="majorHAnsi" w:hAnsiTheme="majorHAnsi" w:cstheme="majorHAnsi"/>
        </w:rPr>
        <w:t>các</w:t>
      </w:r>
      <w:r w:rsidRPr="00D25689">
        <w:rPr>
          <w:rFonts w:asciiTheme="majorHAnsi" w:hAnsiTheme="majorHAnsi" w:cstheme="majorHAnsi"/>
          <w:spacing w:val="-5"/>
        </w:rPr>
        <w:t xml:space="preserve"> </w:t>
      </w:r>
      <w:r w:rsidRPr="00D25689">
        <w:rPr>
          <w:rFonts w:asciiTheme="majorHAnsi" w:hAnsiTheme="majorHAnsi" w:cstheme="majorHAnsi"/>
        </w:rPr>
        <w:t>câu</w:t>
      </w:r>
      <w:r w:rsidRPr="00D25689">
        <w:rPr>
          <w:rFonts w:asciiTheme="majorHAnsi" w:hAnsiTheme="majorHAnsi" w:cstheme="majorHAnsi"/>
          <w:spacing w:val="-5"/>
        </w:rPr>
        <w:t xml:space="preserve"> </w:t>
      </w:r>
      <w:r w:rsidRPr="00D25689">
        <w:rPr>
          <w:rFonts w:asciiTheme="majorHAnsi" w:hAnsiTheme="majorHAnsi" w:cstheme="majorHAnsi"/>
          <w:spacing w:val="-4"/>
        </w:rPr>
        <w:t>hỏi:</w:t>
      </w:r>
    </w:p>
    <w:p w14:paraId="1C1EC9DF" w14:textId="77777777" w:rsidR="002D4AA8" w:rsidRPr="00D25689" w:rsidRDefault="00D25689" w:rsidP="00D25689">
      <w:pPr>
        <w:spacing w:line="288" w:lineRule="auto"/>
        <w:ind w:left="1020" w:right="1023" w:firstLine="389"/>
        <w:jc w:val="both"/>
        <w:rPr>
          <w:rFonts w:asciiTheme="majorHAnsi" w:hAnsiTheme="majorHAnsi" w:cstheme="majorHAnsi"/>
          <w:i/>
          <w:sz w:val="26"/>
        </w:rPr>
      </w:pPr>
      <w:r w:rsidRPr="00D25689">
        <w:rPr>
          <w:rFonts w:asciiTheme="majorHAnsi" w:hAnsiTheme="majorHAnsi" w:cstheme="majorHAnsi"/>
          <w:i/>
          <w:sz w:val="26"/>
        </w:rPr>
        <w:t>Đền Cuông gắn với một huyền thoại trong lịch sử chống ngoại xâm của dân lộc. Đền thờ Thục An Dương Vương - một vị vua có công lớn trong buổi đầu dựng nước. Lễ hội đền Cuông được tổ chức vào dịp rằm tháng Hai âm lịch hằng năm thu hút đông đảo người dân về dự. Sau nhiều năm bị lãng quên, năm 1993, lễ hội đền Cuông được phục hồi. Từ đó đến nay, lễ hội được duy trì hàng năm và trở thành một sinh hoạt văn hoá tâm linh không thể thiếu của người dân Nghệ An và du khách thập phương.</w:t>
      </w:r>
    </w:p>
    <w:p w14:paraId="64332DC0" w14:textId="77777777" w:rsidR="002D4AA8" w:rsidRPr="00D25689" w:rsidRDefault="00D25689" w:rsidP="00D25689">
      <w:pPr>
        <w:spacing w:line="288" w:lineRule="auto"/>
        <w:ind w:left="1020" w:right="1024"/>
        <w:jc w:val="both"/>
        <w:rPr>
          <w:rFonts w:asciiTheme="majorHAnsi" w:hAnsiTheme="majorHAnsi" w:cstheme="majorHAnsi"/>
          <w:i/>
          <w:sz w:val="26"/>
        </w:rPr>
      </w:pPr>
      <w:r w:rsidRPr="00D25689">
        <w:rPr>
          <w:rFonts w:asciiTheme="majorHAnsi" w:hAnsiTheme="majorHAnsi" w:cstheme="majorHAnsi"/>
          <w:i/>
          <w:sz w:val="26"/>
        </w:rPr>
        <w:t>[...] Gần 20 năm qua, lễ hội đền Cuông được tổ chức hằng năm với các lễ nghi trang trọng mà linh</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thiêng: lễ</w:t>
      </w:r>
      <w:r w:rsidRPr="00D25689">
        <w:rPr>
          <w:rFonts w:asciiTheme="majorHAnsi" w:hAnsiTheme="majorHAnsi" w:cstheme="majorHAnsi"/>
          <w:i/>
          <w:spacing w:val="-1"/>
          <w:sz w:val="26"/>
        </w:rPr>
        <w:t xml:space="preserve"> </w:t>
      </w:r>
      <w:r w:rsidRPr="00D25689">
        <w:rPr>
          <w:rFonts w:asciiTheme="majorHAnsi" w:hAnsiTheme="majorHAnsi" w:cstheme="majorHAnsi"/>
          <w:i/>
          <w:sz w:val="26"/>
        </w:rPr>
        <w:t>khởi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quang,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lễ</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cáo trung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thiên,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lễ yết, lễ</w:t>
      </w:r>
      <w:r w:rsidRPr="00D25689">
        <w:rPr>
          <w:rFonts w:asciiTheme="majorHAnsi" w:hAnsiTheme="majorHAnsi" w:cstheme="majorHAnsi"/>
          <w:i/>
          <w:spacing w:val="-1"/>
          <w:sz w:val="26"/>
        </w:rPr>
        <w:t xml:space="preserve"> </w:t>
      </w:r>
      <w:r w:rsidRPr="00D25689">
        <w:rPr>
          <w:rFonts w:asciiTheme="majorHAnsi" w:hAnsiTheme="majorHAnsi" w:cstheme="majorHAnsi"/>
          <w:i/>
          <w:sz w:val="26"/>
        </w:rPr>
        <w:t>rước, lễ</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đại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tế</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và lễ</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tạ.</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Lễ</w:t>
      </w:r>
      <w:r w:rsidRPr="00D25689">
        <w:rPr>
          <w:rFonts w:asciiTheme="majorHAnsi" w:hAnsiTheme="majorHAnsi" w:cstheme="majorHAnsi"/>
          <w:i/>
          <w:spacing w:val="-1"/>
          <w:sz w:val="26"/>
        </w:rPr>
        <w:t xml:space="preserve"> </w:t>
      </w:r>
      <w:r w:rsidRPr="00D25689">
        <w:rPr>
          <w:rFonts w:asciiTheme="majorHAnsi" w:hAnsiTheme="majorHAnsi" w:cstheme="majorHAnsi"/>
          <w:i/>
          <w:sz w:val="26"/>
        </w:rPr>
        <w:t>khơi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quang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diễn ra</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đầu</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tiên,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được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tổ</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chức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vào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ngày</w:t>
      </w:r>
      <w:r w:rsidRPr="00D25689">
        <w:rPr>
          <w:rFonts w:asciiTheme="majorHAnsi" w:hAnsiTheme="majorHAnsi" w:cstheme="majorHAnsi"/>
          <w:i/>
          <w:spacing w:val="-3"/>
          <w:sz w:val="26"/>
        </w:rPr>
        <w:t xml:space="preserve"> </w:t>
      </w:r>
      <w:r w:rsidRPr="00D25689">
        <w:rPr>
          <w:rFonts w:asciiTheme="majorHAnsi" w:hAnsiTheme="majorHAnsi" w:cstheme="majorHAnsi"/>
          <w:i/>
          <w:sz w:val="26"/>
        </w:rPr>
        <w:t>12</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tháng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02</w:t>
      </w:r>
      <w:r w:rsidRPr="00D25689">
        <w:rPr>
          <w:rFonts w:asciiTheme="majorHAnsi" w:hAnsiTheme="majorHAnsi" w:cstheme="majorHAnsi"/>
          <w:i/>
          <w:spacing w:val="-3"/>
          <w:sz w:val="26"/>
        </w:rPr>
        <w:t xml:space="preserve"> </w:t>
      </w:r>
      <w:r w:rsidRPr="00D25689">
        <w:rPr>
          <w:rFonts w:asciiTheme="majorHAnsi" w:hAnsiTheme="majorHAnsi" w:cstheme="majorHAnsi"/>
          <w:i/>
          <w:sz w:val="26"/>
        </w:rPr>
        <w:t>âm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lịch để</w:t>
      </w:r>
      <w:r w:rsidRPr="00D25689">
        <w:rPr>
          <w:rFonts w:asciiTheme="majorHAnsi" w:hAnsiTheme="majorHAnsi" w:cstheme="majorHAnsi"/>
          <w:i/>
          <w:spacing w:val="-3"/>
          <w:sz w:val="26"/>
        </w:rPr>
        <w:t xml:space="preserve"> </w:t>
      </w:r>
      <w:r w:rsidRPr="00D25689">
        <w:rPr>
          <w:rFonts w:asciiTheme="majorHAnsi" w:hAnsiTheme="majorHAnsi" w:cstheme="majorHAnsi"/>
          <w:i/>
          <w:sz w:val="26"/>
        </w:rPr>
        <w:t>xin phép các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vị</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thần cho</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nhân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dân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dọn dẹp đền,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chuẩn bị</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cho</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lễ hội.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Sau</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lễ khai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quang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là lễ</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cáo</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trung thiên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được</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tổ chức</w:t>
      </w:r>
      <w:r w:rsidRPr="00D25689">
        <w:rPr>
          <w:rFonts w:asciiTheme="majorHAnsi" w:hAnsiTheme="majorHAnsi" w:cstheme="majorHAnsi"/>
          <w:i/>
          <w:spacing w:val="2"/>
          <w:sz w:val="26"/>
        </w:rPr>
        <w:t xml:space="preserve"> </w:t>
      </w:r>
      <w:r w:rsidRPr="00D25689">
        <w:rPr>
          <w:rFonts w:asciiTheme="majorHAnsi" w:hAnsiTheme="majorHAnsi" w:cstheme="majorHAnsi"/>
          <w:i/>
          <w:sz w:val="26"/>
        </w:rPr>
        <w:t>vào</w:t>
      </w:r>
      <w:r w:rsidRPr="00D25689">
        <w:rPr>
          <w:rFonts w:asciiTheme="majorHAnsi" w:hAnsiTheme="majorHAnsi" w:cstheme="majorHAnsi"/>
          <w:i/>
          <w:spacing w:val="1"/>
          <w:sz w:val="26"/>
        </w:rPr>
        <w:t xml:space="preserve"> </w:t>
      </w:r>
      <w:r w:rsidRPr="00D25689">
        <w:rPr>
          <w:rFonts w:asciiTheme="majorHAnsi" w:hAnsiTheme="majorHAnsi" w:cstheme="majorHAnsi"/>
          <w:i/>
          <w:sz w:val="26"/>
        </w:rPr>
        <w:t>sáng</w:t>
      </w:r>
      <w:r w:rsidRPr="00D25689">
        <w:rPr>
          <w:rFonts w:asciiTheme="majorHAnsi" w:hAnsiTheme="majorHAnsi" w:cstheme="majorHAnsi"/>
          <w:i/>
          <w:spacing w:val="2"/>
          <w:sz w:val="26"/>
        </w:rPr>
        <w:t xml:space="preserve"> </w:t>
      </w:r>
      <w:r w:rsidRPr="00D25689">
        <w:rPr>
          <w:rFonts w:asciiTheme="majorHAnsi" w:hAnsiTheme="majorHAnsi" w:cstheme="majorHAnsi"/>
          <w:i/>
          <w:spacing w:val="-4"/>
          <w:sz w:val="26"/>
        </w:rPr>
        <w:t>ngày</w:t>
      </w:r>
    </w:p>
    <w:p w14:paraId="1A6F125E" w14:textId="77777777" w:rsidR="002D4AA8" w:rsidRPr="00D25689" w:rsidRDefault="002D4AA8" w:rsidP="00D25689">
      <w:pPr>
        <w:spacing w:line="288" w:lineRule="auto"/>
        <w:jc w:val="both"/>
        <w:rPr>
          <w:rFonts w:asciiTheme="majorHAnsi" w:hAnsiTheme="majorHAnsi" w:cstheme="majorHAnsi"/>
          <w:i/>
          <w:sz w:val="26"/>
        </w:rPr>
        <w:sectPr w:rsidR="002D4AA8" w:rsidRPr="00D25689">
          <w:pgSz w:w="12240" w:h="15840"/>
          <w:pgMar w:top="1040" w:right="0" w:bottom="940" w:left="0" w:header="722" w:footer="730" w:gutter="0"/>
          <w:cols w:space="720"/>
        </w:sectPr>
      </w:pPr>
    </w:p>
    <w:p w14:paraId="32205E0A" w14:textId="77777777" w:rsidR="002D4AA8" w:rsidRPr="00D25689" w:rsidRDefault="00D25689" w:rsidP="00D25689">
      <w:pPr>
        <w:spacing w:line="288" w:lineRule="auto"/>
        <w:ind w:left="1020" w:right="1024"/>
        <w:jc w:val="both"/>
        <w:rPr>
          <w:rFonts w:asciiTheme="majorHAnsi" w:hAnsiTheme="majorHAnsi" w:cstheme="majorHAnsi"/>
          <w:i/>
          <w:sz w:val="26"/>
        </w:rPr>
      </w:pPr>
      <w:r w:rsidRPr="00D25689">
        <w:rPr>
          <w:rFonts w:asciiTheme="majorHAnsi" w:hAnsiTheme="majorHAnsi" w:cstheme="majorHAnsi"/>
          <w:i/>
          <w:sz w:val="26"/>
        </w:rPr>
        <w:lastRenderedPageBreak/>
        <w:t>14</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tháng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02 để báo cáo</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với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các vị thần</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rằng công việc dọn dẹp đền đã</w:t>
      </w:r>
      <w:r w:rsidRPr="00D25689">
        <w:rPr>
          <w:rFonts w:asciiTheme="majorHAnsi" w:hAnsiTheme="majorHAnsi" w:cstheme="majorHAnsi"/>
          <w:i/>
          <w:spacing w:val="-1"/>
          <w:sz w:val="26"/>
        </w:rPr>
        <w:t xml:space="preserve"> </w:t>
      </w:r>
      <w:r w:rsidRPr="00D25689">
        <w:rPr>
          <w:rFonts w:asciiTheme="majorHAnsi" w:hAnsiTheme="majorHAnsi" w:cstheme="majorHAnsi"/>
          <w:i/>
          <w:sz w:val="26"/>
        </w:rPr>
        <w:t>hoàn thành,</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mời các vị</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về đền tham</w:t>
      </w:r>
      <w:r w:rsidRPr="00D25689">
        <w:rPr>
          <w:rFonts w:asciiTheme="majorHAnsi" w:hAnsiTheme="majorHAnsi" w:cstheme="majorHAnsi"/>
          <w:i/>
          <w:spacing w:val="-1"/>
          <w:sz w:val="26"/>
        </w:rPr>
        <w:t xml:space="preserve"> </w:t>
      </w:r>
      <w:r w:rsidRPr="00D25689">
        <w:rPr>
          <w:rFonts w:asciiTheme="majorHAnsi" w:hAnsiTheme="majorHAnsi" w:cstheme="majorHAnsi"/>
          <w:i/>
          <w:sz w:val="26"/>
        </w:rPr>
        <w:t>dự lễ</w:t>
      </w:r>
      <w:r w:rsidRPr="00D25689">
        <w:rPr>
          <w:rFonts w:asciiTheme="majorHAnsi" w:hAnsiTheme="majorHAnsi" w:cstheme="majorHAnsi"/>
          <w:i/>
          <w:spacing w:val="-1"/>
          <w:sz w:val="26"/>
        </w:rPr>
        <w:t xml:space="preserve"> </w:t>
      </w:r>
      <w:r w:rsidRPr="00D25689">
        <w:rPr>
          <w:rFonts w:asciiTheme="majorHAnsi" w:hAnsiTheme="majorHAnsi" w:cstheme="majorHAnsi"/>
          <w:i/>
          <w:sz w:val="26"/>
        </w:rPr>
        <w:t>hội và chứng giám cho lòng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thành</w:t>
      </w:r>
      <w:r w:rsidRPr="00D25689">
        <w:rPr>
          <w:rFonts w:asciiTheme="majorHAnsi" w:hAnsiTheme="majorHAnsi" w:cstheme="majorHAnsi"/>
          <w:i/>
          <w:spacing w:val="-1"/>
          <w:sz w:val="26"/>
        </w:rPr>
        <w:t xml:space="preserve"> </w:t>
      </w:r>
      <w:r w:rsidRPr="00D25689">
        <w:rPr>
          <w:rFonts w:asciiTheme="majorHAnsi" w:hAnsiTheme="majorHAnsi" w:cstheme="majorHAnsi"/>
          <w:i/>
          <w:sz w:val="26"/>
        </w:rPr>
        <w:t>kính</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nhân dân,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Lễ</w:t>
      </w:r>
      <w:r w:rsidRPr="00D25689">
        <w:rPr>
          <w:rFonts w:asciiTheme="majorHAnsi" w:hAnsiTheme="majorHAnsi" w:cstheme="majorHAnsi"/>
          <w:i/>
          <w:spacing w:val="-1"/>
          <w:sz w:val="26"/>
        </w:rPr>
        <w:t xml:space="preserve"> </w:t>
      </w:r>
      <w:r w:rsidRPr="00D25689">
        <w:rPr>
          <w:rFonts w:asciiTheme="majorHAnsi" w:hAnsiTheme="majorHAnsi" w:cstheme="majorHAnsi"/>
          <w:i/>
          <w:sz w:val="26"/>
        </w:rPr>
        <w:t>yết diễn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vào chiều tối ngày 14 tháng 02 gồm 6 bước được tiến hành qua 35 lần xướng. Sau phần hành lễ là phần dâng hương của đại diện các ban ngành và người dân về dự lễ. Cũng trong tối 14 tháng 02, còn có lễ rước</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vua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công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chúa vi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hành,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Sáng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15</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tháng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02</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tiến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hành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lễ</w:t>
      </w:r>
      <w:r w:rsidRPr="00D25689">
        <w:rPr>
          <w:rFonts w:asciiTheme="majorHAnsi" w:hAnsiTheme="majorHAnsi" w:cstheme="majorHAnsi"/>
          <w:i/>
          <w:spacing w:val="-2"/>
          <w:sz w:val="26"/>
        </w:rPr>
        <w:t xml:space="preserve"> </w:t>
      </w:r>
      <w:r w:rsidRPr="00D25689">
        <w:rPr>
          <w:rFonts w:asciiTheme="majorHAnsi" w:hAnsiTheme="majorHAnsi" w:cstheme="majorHAnsi"/>
          <w:i/>
          <w:sz w:val="26"/>
        </w:rPr>
        <w:t>rước</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vua,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công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chúa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tướng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Cao Lỗ từ đình Xuân Ái về đền Cuông. Sau đó là lễ đại tế. Lễ đại tế là lễ chính, bao gồm 8 bước.</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Trình tự và nội dung của buổi lễ tương tự như lễ yết, nhưng có thêm hai lần dâng hương, rượu.</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Lễ</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tạ</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được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tổ</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chức vào sáng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ngày 16</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tháng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02</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để</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tạ</w:t>
      </w:r>
      <w:r w:rsidRPr="00D25689">
        <w:rPr>
          <w:rFonts w:asciiTheme="majorHAnsi" w:hAnsiTheme="majorHAnsi" w:cstheme="majorHAnsi"/>
          <w:i/>
          <w:spacing w:val="-1"/>
          <w:sz w:val="26"/>
        </w:rPr>
        <w:t xml:space="preserve"> </w:t>
      </w:r>
      <w:r w:rsidRPr="00D25689">
        <w:rPr>
          <w:rFonts w:asciiTheme="majorHAnsi" w:hAnsiTheme="majorHAnsi" w:cstheme="majorHAnsi"/>
          <w:i/>
          <w:sz w:val="26"/>
        </w:rPr>
        <w:t>ơn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các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vị thần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đã</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về</w:t>
      </w:r>
      <w:r w:rsidRPr="00D25689">
        <w:rPr>
          <w:rFonts w:asciiTheme="majorHAnsi" w:hAnsiTheme="majorHAnsi" w:cstheme="majorHAnsi"/>
          <w:i/>
          <w:spacing w:val="-3"/>
          <w:sz w:val="26"/>
        </w:rPr>
        <w:t xml:space="preserve"> </w:t>
      </w:r>
      <w:r w:rsidRPr="00D25689">
        <w:rPr>
          <w:rFonts w:asciiTheme="majorHAnsi" w:hAnsiTheme="majorHAnsi" w:cstheme="majorHAnsi"/>
          <w:i/>
          <w:sz w:val="26"/>
        </w:rPr>
        <w:t>dự lễ.</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thời gian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lễ hội, ban ngày có các trò chơi truyền thống, thi đấu thể thao như đánh đu, chọi gà, kéo co, cờ người, biểu diễn võ cổ truyền, thi đấu bóng chuyền, hội trại,... ban đêm có hát ca trù, tuồng,</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chèo, đốt lửa trại,... Không khí lễ hội thật là hấp dẫn, tưng bừng, náo nhiệt.</w:t>
      </w:r>
    </w:p>
    <w:p w14:paraId="1EC480D3" w14:textId="77777777" w:rsidR="002D4AA8" w:rsidRPr="00D25689" w:rsidRDefault="00D25689" w:rsidP="00D25689">
      <w:pPr>
        <w:pStyle w:val="BodyText"/>
        <w:spacing w:line="288" w:lineRule="auto"/>
        <w:ind w:right="1024"/>
        <w:jc w:val="both"/>
        <w:rPr>
          <w:rFonts w:asciiTheme="majorHAnsi" w:hAnsiTheme="majorHAnsi" w:cstheme="majorHAnsi"/>
        </w:rPr>
      </w:pPr>
      <w:r w:rsidRPr="00D25689">
        <w:rPr>
          <w:rFonts w:asciiTheme="majorHAnsi" w:hAnsiTheme="majorHAnsi" w:cstheme="majorHAnsi"/>
        </w:rPr>
        <w:t xml:space="preserve">(Theo Anh Tuấn, Đền Cuông: truyền thuyết và lễ hội, tạp chí điện tử Văn hoá Nghệ An, ngày </w:t>
      </w:r>
      <w:r w:rsidRPr="00D25689">
        <w:rPr>
          <w:rFonts w:asciiTheme="majorHAnsi" w:hAnsiTheme="majorHAnsi" w:cstheme="majorHAnsi"/>
          <w:spacing w:val="-2"/>
        </w:rPr>
        <w:t>29/3/2012)</w:t>
      </w:r>
    </w:p>
    <w:p w14:paraId="738ED44C" w14:textId="77777777" w:rsidR="002D4AA8" w:rsidRPr="00D25689" w:rsidRDefault="00D25689" w:rsidP="00D25689">
      <w:pPr>
        <w:pStyle w:val="ListParagraph"/>
        <w:numPr>
          <w:ilvl w:val="0"/>
          <w:numId w:val="21"/>
        </w:numPr>
        <w:tabs>
          <w:tab w:val="left" w:pos="1278"/>
        </w:tabs>
        <w:spacing w:line="288" w:lineRule="auto"/>
        <w:ind w:left="1278" w:hanging="258"/>
        <w:rPr>
          <w:rFonts w:asciiTheme="majorHAnsi" w:hAnsiTheme="majorHAnsi" w:cstheme="majorHAnsi"/>
          <w:sz w:val="26"/>
        </w:rPr>
      </w:pPr>
      <w:r w:rsidRPr="00D25689">
        <w:rPr>
          <w:rFonts w:asciiTheme="majorHAnsi" w:hAnsiTheme="majorHAnsi" w:cstheme="majorHAnsi"/>
          <w:sz w:val="26"/>
        </w:rPr>
        <w:t>Văn</w:t>
      </w:r>
      <w:r w:rsidRPr="00D25689">
        <w:rPr>
          <w:rFonts w:asciiTheme="majorHAnsi" w:hAnsiTheme="majorHAnsi" w:cstheme="majorHAnsi"/>
          <w:spacing w:val="-5"/>
          <w:sz w:val="26"/>
        </w:rPr>
        <w:t xml:space="preserve"> </w:t>
      </w:r>
      <w:r w:rsidRPr="00D25689">
        <w:rPr>
          <w:rFonts w:asciiTheme="majorHAnsi" w:hAnsiTheme="majorHAnsi" w:cstheme="majorHAnsi"/>
          <w:sz w:val="26"/>
        </w:rPr>
        <w:t>bản</w:t>
      </w:r>
      <w:r w:rsidRPr="00D25689">
        <w:rPr>
          <w:rFonts w:asciiTheme="majorHAnsi" w:hAnsiTheme="majorHAnsi" w:cstheme="majorHAnsi"/>
          <w:spacing w:val="-2"/>
          <w:sz w:val="26"/>
        </w:rPr>
        <w:t xml:space="preserve"> </w:t>
      </w:r>
      <w:r w:rsidRPr="00D25689">
        <w:rPr>
          <w:rFonts w:asciiTheme="majorHAnsi" w:hAnsiTheme="majorHAnsi" w:cstheme="majorHAnsi"/>
          <w:sz w:val="26"/>
        </w:rPr>
        <w:t>trên</w:t>
      </w:r>
      <w:r w:rsidRPr="00D25689">
        <w:rPr>
          <w:rFonts w:asciiTheme="majorHAnsi" w:hAnsiTheme="majorHAnsi" w:cstheme="majorHAnsi"/>
          <w:spacing w:val="-4"/>
          <w:sz w:val="26"/>
        </w:rPr>
        <w:t xml:space="preserve"> </w:t>
      </w:r>
      <w:r w:rsidRPr="00D25689">
        <w:rPr>
          <w:rFonts w:asciiTheme="majorHAnsi" w:hAnsiTheme="majorHAnsi" w:cstheme="majorHAnsi"/>
          <w:sz w:val="26"/>
        </w:rPr>
        <w:t>thuộc</w:t>
      </w:r>
      <w:r w:rsidRPr="00D25689">
        <w:rPr>
          <w:rFonts w:asciiTheme="majorHAnsi" w:hAnsiTheme="majorHAnsi" w:cstheme="majorHAnsi"/>
          <w:spacing w:val="-5"/>
          <w:sz w:val="26"/>
        </w:rPr>
        <w:t xml:space="preserve"> </w:t>
      </w:r>
      <w:r w:rsidRPr="00D25689">
        <w:rPr>
          <w:rFonts w:asciiTheme="majorHAnsi" w:hAnsiTheme="majorHAnsi" w:cstheme="majorHAnsi"/>
          <w:sz w:val="26"/>
        </w:rPr>
        <w:t>loại</w:t>
      </w:r>
      <w:r w:rsidRPr="00D25689">
        <w:rPr>
          <w:rFonts w:asciiTheme="majorHAnsi" w:hAnsiTheme="majorHAnsi" w:cstheme="majorHAnsi"/>
          <w:spacing w:val="-4"/>
          <w:sz w:val="26"/>
        </w:rPr>
        <w:t xml:space="preserve"> </w:t>
      </w:r>
      <w:r w:rsidRPr="00D25689">
        <w:rPr>
          <w:rFonts w:asciiTheme="majorHAnsi" w:hAnsiTheme="majorHAnsi" w:cstheme="majorHAnsi"/>
          <w:sz w:val="26"/>
        </w:rPr>
        <w:t>văn</w:t>
      </w:r>
      <w:r w:rsidRPr="00D25689">
        <w:rPr>
          <w:rFonts w:asciiTheme="majorHAnsi" w:hAnsiTheme="majorHAnsi" w:cstheme="majorHAnsi"/>
          <w:spacing w:val="-5"/>
          <w:sz w:val="26"/>
        </w:rPr>
        <w:t xml:space="preserve"> </w:t>
      </w:r>
      <w:r w:rsidRPr="00D25689">
        <w:rPr>
          <w:rFonts w:asciiTheme="majorHAnsi" w:hAnsiTheme="majorHAnsi" w:cstheme="majorHAnsi"/>
          <w:sz w:val="26"/>
        </w:rPr>
        <w:t>bản</w:t>
      </w:r>
      <w:r w:rsidRPr="00D25689">
        <w:rPr>
          <w:rFonts w:asciiTheme="majorHAnsi" w:hAnsiTheme="majorHAnsi" w:cstheme="majorHAnsi"/>
          <w:spacing w:val="-2"/>
          <w:sz w:val="26"/>
        </w:rPr>
        <w:t xml:space="preserve"> </w:t>
      </w:r>
      <w:r w:rsidRPr="00D25689">
        <w:rPr>
          <w:rFonts w:asciiTheme="majorHAnsi" w:hAnsiTheme="majorHAnsi" w:cstheme="majorHAnsi"/>
          <w:spacing w:val="-5"/>
          <w:sz w:val="26"/>
        </w:rPr>
        <w:t>gì?</w:t>
      </w:r>
    </w:p>
    <w:p w14:paraId="497369E9" w14:textId="77777777" w:rsidR="002D4AA8" w:rsidRPr="00D25689" w:rsidRDefault="002D4AA8" w:rsidP="00D25689">
      <w:pPr>
        <w:pStyle w:val="BodyText"/>
        <w:spacing w:line="288" w:lineRule="auto"/>
        <w:ind w:left="0"/>
        <w:rPr>
          <w:rFonts w:asciiTheme="majorHAnsi" w:hAnsiTheme="majorHAnsi" w:cstheme="majorHAnsi"/>
        </w:rPr>
      </w:pPr>
    </w:p>
    <w:p w14:paraId="6BB2E4B0" w14:textId="77777777" w:rsidR="002D4AA8" w:rsidRPr="00D25689" w:rsidRDefault="00D25689" w:rsidP="00D25689">
      <w:pPr>
        <w:pStyle w:val="ListParagraph"/>
        <w:numPr>
          <w:ilvl w:val="0"/>
          <w:numId w:val="21"/>
        </w:numPr>
        <w:tabs>
          <w:tab w:val="left" w:pos="1285"/>
        </w:tabs>
        <w:spacing w:line="288" w:lineRule="auto"/>
        <w:ind w:left="1020" w:right="1027" w:firstLine="0"/>
        <w:rPr>
          <w:rFonts w:asciiTheme="majorHAnsi" w:hAnsiTheme="majorHAnsi" w:cstheme="majorHAnsi"/>
          <w:sz w:val="26"/>
        </w:rPr>
      </w:pPr>
      <w:r w:rsidRPr="00D25689">
        <w:rPr>
          <w:rFonts w:asciiTheme="majorHAnsi" w:hAnsiTheme="majorHAnsi" w:cstheme="majorHAnsi"/>
          <w:sz w:val="26"/>
        </w:rPr>
        <w:t xml:space="preserve">Sự kiện nào được thuật lại trong đoạn trích? Sự kiện đó diễn ra ở đâu, vào thời điểm nào trong </w:t>
      </w:r>
      <w:r w:rsidRPr="00D25689">
        <w:rPr>
          <w:rFonts w:asciiTheme="majorHAnsi" w:hAnsiTheme="majorHAnsi" w:cstheme="majorHAnsi"/>
          <w:spacing w:val="-4"/>
          <w:sz w:val="26"/>
        </w:rPr>
        <w:t>năm?</w:t>
      </w:r>
    </w:p>
    <w:p w14:paraId="48FC13FF" w14:textId="77777777" w:rsidR="002D4AA8" w:rsidRPr="00D25689" w:rsidRDefault="00D25689" w:rsidP="00D25689">
      <w:pPr>
        <w:pStyle w:val="ListParagraph"/>
        <w:numPr>
          <w:ilvl w:val="0"/>
          <w:numId w:val="21"/>
        </w:numPr>
        <w:tabs>
          <w:tab w:val="left" w:pos="1278"/>
        </w:tabs>
        <w:spacing w:line="288" w:lineRule="auto"/>
        <w:ind w:left="1278" w:hanging="258"/>
        <w:rPr>
          <w:rFonts w:asciiTheme="majorHAnsi" w:hAnsiTheme="majorHAnsi" w:cstheme="majorHAnsi"/>
          <w:sz w:val="26"/>
        </w:rPr>
      </w:pPr>
      <w:r w:rsidRPr="00D25689">
        <w:rPr>
          <w:rFonts w:asciiTheme="majorHAnsi" w:hAnsiTheme="majorHAnsi" w:cstheme="majorHAnsi"/>
          <w:sz w:val="26"/>
        </w:rPr>
        <w:t>Tác</w:t>
      </w:r>
      <w:r w:rsidRPr="00D25689">
        <w:rPr>
          <w:rFonts w:asciiTheme="majorHAnsi" w:hAnsiTheme="majorHAnsi" w:cstheme="majorHAnsi"/>
          <w:spacing w:val="-5"/>
          <w:sz w:val="26"/>
        </w:rPr>
        <w:t xml:space="preserve"> </w:t>
      </w:r>
      <w:r w:rsidRPr="00D25689">
        <w:rPr>
          <w:rFonts w:asciiTheme="majorHAnsi" w:hAnsiTheme="majorHAnsi" w:cstheme="majorHAnsi"/>
          <w:sz w:val="26"/>
        </w:rPr>
        <w:t>giả</w:t>
      </w:r>
      <w:r w:rsidRPr="00D25689">
        <w:rPr>
          <w:rFonts w:asciiTheme="majorHAnsi" w:hAnsiTheme="majorHAnsi" w:cstheme="majorHAnsi"/>
          <w:spacing w:val="-4"/>
          <w:sz w:val="26"/>
        </w:rPr>
        <w:t xml:space="preserve"> </w:t>
      </w:r>
      <w:r w:rsidRPr="00D25689">
        <w:rPr>
          <w:rFonts w:asciiTheme="majorHAnsi" w:hAnsiTheme="majorHAnsi" w:cstheme="majorHAnsi"/>
          <w:sz w:val="26"/>
        </w:rPr>
        <w:t>đã</w:t>
      </w:r>
      <w:r w:rsidRPr="00D25689">
        <w:rPr>
          <w:rFonts w:asciiTheme="majorHAnsi" w:hAnsiTheme="majorHAnsi" w:cstheme="majorHAnsi"/>
          <w:spacing w:val="-1"/>
          <w:sz w:val="26"/>
        </w:rPr>
        <w:t xml:space="preserve"> </w:t>
      </w:r>
      <w:r w:rsidRPr="00D25689">
        <w:rPr>
          <w:rFonts w:asciiTheme="majorHAnsi" w:hAnsiTheme="majorHAnsi" w:cstheme="majorHAnsi"/>
          <w:sz w:val="26"/>
        </w:rPr>
        <w:t>thuật</w:t>
      </w:r>
      <w:r w:rsidRPr="00D25689">
        <w:rPr>
          <w:rFonts w:asciiTheme="majorHAnsi" w:hAnsiTheme="majorHAnsi" w:cstheme="majorHAnsi"/>
          <w:spacing w:val="-4"/>
          <w:sz w:val="26"/>
        </w:rPr>
        <w:t xml:space="preserve"> </w:t>
      </w:r>
      <w:r w:rsidRPr="00D25689">
        <w:rPr>
          <w:rFonts w:asciiTheme="majorHAnsi" w:hAnsiTheme="majorHAnsi" w:cstheme="majorHAnsi"/>
          <w:sz w:val="26"/>
        </w:rPr>
        <w:t>lại</w:t>
      </w:r>
      <w:r w:rsidRPr="00D25689">
        <w:rPr>
          <w:rFonts w:asciiTheme="majorHAnsi" w:hAnsiTheme="majorHAnsi" w:cstheme="majorHAnsi"/>
          <w:spacing w:val="-4"/>
          <w:sz w:val="26"/>
        </w:rPr>
        <w:t xml:space="preserve"> </w:t>
      </w:r>
      <w:r w:rsidRPr="00D25689">
        <w:rPr>
          <w:rFonts w:asciiTheme="majorHAnsi" w:hAnsiTheme="majorHAnsi" w:cstheme="majorHAnsi"/>
          <w:sz w:val="26"/>
        </w:rPr>
        <w:t>sự</w:t>
      </w:r>
      <w:r w:rsidRPr="00D25689">
        <w:rPr>
          <w:rFonts w:asciiTheme="majorHAnsi" w:hAnsiTheme="majorHAnsi" w:cstheme="majorHAnsi"/>
          <w:spacing w:val="-3"/>
          <w:sz w:val="26"/>
        </w:rPr>
        <w:t xml:space="preserve"> </w:t>
      </w:r>
      <w:r w:rsidRPr="00D25689">
        <w:rPr>
          <w:rFonts w:asciiTheme="majorHAnsi" w:hAnsiTheme="majorHAnsi" w:cstheme="majorHAnsi"/>
          <w:sz w:val="26"/>
        </w:rPr>
        <w:t>kiện</w:t>
      </w:r>
      <w:r w:rsidRPr="00D25689">
        <w:rPr>
          <w:rFonts w:asciiTheme="majorHAnsi" w:hAnsiTheme="majorHAnsi" w:cstheme="majorHAnsi"/>
          <w:spacing w:val="-4"/>
          <w:sz w:val="26"/>
        </w:rPr>
        <w:t xml:space="preserve"> </w:t>
      </w:r>
      <w:r w:rsidRPr="00D25689">
        <w:rPr>
          <w:rFonts w:asciiTheme="majorHAnsi" w:hAnsiTheme="majorHAnsi" w:cstheme="majorHAnsi"/>
          <w:sz w:val="26"/>
        </w:rPr>
        <w:t>theo</w:t>
      </w:r>
      <w:r w:rsidRPr="00D25689">
        <w:rPr>
          <w:rFonts w:asciiTheme="majorHAnsi" w:hAnsiTheme="majorHAnsi" w:cstheme="majorHAnsi"/>
          <w:spacing w:val="-4"/>
          <w:sz w:val="26"/>
        </w:rPr>
        <w:t xml:space="preserve"> </w:t>
      </w:r>
      <w:r w:rsidRPr="00D25689">
        <w:rPr>
          <w:rFonts w:asciiTheme="majorHAnsi" w:hAnsiTheme="majorHAnsi" w:cstheme="majorHAnsi"/>
          <w:sz w:val="26"/>
        </w:rPr>
        <w:t>trình</w:t>
      </w:r>
      <w:r w:rsidRPr="00D25689">
        <w:rPr>
          <w:rFonts w:asciiTheme="majorHAnsi" w:hAnsiTheme="majorHAnsi" w:cstheme="majorHAnsi"/>
          <w:spacing w:val="-4"/>
          <w:sz w:val="26"/>
        </w:rPr>
        <w:t xml:space="preserve"> </w:t>
      </w:r>
      <w:r w:rsidRPr="00D25689">
        <w:rPr>
          <w:rFonts w:asciiTheme="majorHAnsi" w:hAnsiTheme="majorHAnsi" w:cstheme="majorHAnsi"/>
          <w:sz w:val="26"/>
        </w:rPr>
        <w:t>tự</w:t>
      </w:r>
      <w:r w:rsidRPr="00D25689">
        <w:rPr>
          <w:rFonts w:asciiTheme="majorHAnsi" w:hAnsiTheme="majorHAnsi" w:cstheme="majorHAnsi"/>
          <w:spacing w:val="-3"/>
          <w:sz w:val="26"/>
        </w:rPr>
        <w:t xml:space="preserve"> </w:t>
      </w:r>
      <w:r w:rsidRPr="00D25689">
        <w:rPr>
          <w:rFonts w:asciiTheme="majorHAnsi" w:hAnsiTheme="majorHAnsi" w:cstheme="majorHAnsi"/>
          <w:sz w:val="26"/>
        </w:rPr>
        <w:t>nào?</w:t>
      </w:r>
      <w:r w:rsidRPr="00D25689">
        <w:rPr>
          <w:rFonts w:asciiTheme="majorHAnsi" w:hAnsiTheme="majorHAnsi" w:cstheme="majorHAnsi"/>
          <w:spacing w:val="-4"/>
          <w:sz w:val="26"/>
        </w:rPr>
        <w:t xml:space="preserve"> </w:t>
      </w:r>
      <w:r w:rsidRPr="00D25689">
        <w:rPr>
          <w:rFonts w:asciiTheme="majorHAnsi" w:hAnsiTheme="majorHAnsi" w:cstheme="majorHAnsi"/>
          <w:sz w:val="26"/>
        </w:rPr>
        <w:t>Căn</w:t>
      </w:r>
      <w:r w:rsidRPr="00D25689">
        <w:rPr>
          <w:rFonts w:asciiTheme="majorHAnsi" w:hAnsiTheme="majorHAnsi" w:cstheme="majorHAnsi"/>
          <w:spacing w:val="-4"/>
          <w:sz w:val="26"/>
        </w:rPr>
        <w:t xml:space="preserve"> </w:t>
      </w:r>
      <w:r w:rsidRPr="00D25689">
        <w:rPr>
          <w:rFonts w:asciiTheme="majorHAnsi" w:hAnsiTheme="majorHAnsi" w:cstheme="majorHAnsi"/>
          <w:sz w:val="26"/>
        </w:rPr>
        <w:t>cứ</w:t>
      </w:r>
      <w:r w:rsidRPr="00D25689">
        <w:rPr>
          <w:rFonts w:asciiTheme="majorHAnsi" w:hAnsiTheme="majorHAnsi" w:cstheme="majorHAnsi"/>
          <w:spacing w:val="-3"/>
          <w:sz w:val="26"/>
        </w:rPr>
        <w:t xml:space="preserve"> </w:t>
      </w:r>
      <w:r w:rsidRPr="00D25689">
        <w:rPr>
          <w:rFonts w:asciiTheme="majorHAnsi" w:hAnsiTheme="majorHAnsi" w:cstheme="majorHAnsi"/>
          <w:sz w:val="26"/>
        </w:rPr>
        <w:t>vào</w:t>
      </w:r>
      <w:r w:rsidRPr="00D25689">
        <w:rPr>
          <w:rFonts w:asciiTheme="majorHAnsi" w:hAnsiTheme="majorHAnsi" w:cstheme="majorHAnsi"/>
          <w:spacing w:val="-4"/>
          <w:sz w:val="26"/>
        </w:rPr>
        <w:t xml:space="preserve"> </w:t>
      </w:r>
      <w:r w:rsidRPr="00D25689">
        <w:rPr>
          <w:rFonts w:asciiTheme="majorHAnsi" w:hAnsiTheme="majorHAnsi" w:cstheme="majorHAnsi"/>
          <w:sz w:val="26"/>
        </w:rPr>
        <w:t>đâu</w:t>
      </w:r>
      <w:r w:rsidRPr="00D25689">
        <w:rPr>
          <w:rFonts w:asciiTheme="majorHAnsi" w:hAnsiTheme="majorHAnsi" w:cstheme="majorHAnsi"/>
          <w:spacing w:val="-5"/>
          <w:sz w:val="26"/>
        </w:rPr>
        <w:t xml:space="preserve"> </w:t>
      </w:r>
      <w:r w:rsidRPr="00D25689">
        <w:rPr>
          <w:rFonts w:asciiTheme="majorHAnsi" w:hAnsiTheme="majorHAnsi" w:cstheme="majorHAnsi"/>
          <w:sz w:val="26"/>
        </w:rPr>
        <w:t>mà</w:t>
      </w:r>
      <w:r w:rsidRPr="00D25689">
        <w:rPr>
          <w:rFonts w:asciiTheme="majorHAnsi" w:hAnsiTheme="majorHAnsi" w:cstheme="majorHAnsi"/>
          <w:spacing w:val="-4"/>
          <w:sz w:val="26"/>
        </w:rPr>
        <w:t xml:space="preserve"> </w:t>
      </w:r>
      <w:r w:rsidRPr="00D25689">
        <w:rPr>
          <w:rFonts w:asciiTheme="majorHAnsi" w:hAnsiTheme="majorHAnsi" w:cstheme="majorHAnsi"/>
          <w:sz w:val="26"/>
        </w:rPr>
        <w:t>em</w:t>
      </w:r>
      <w:r w:rsidRPr="00D25689">
        <w:rPr>
          <w:rFonts w:asciiTheme="majorHAnsi" w:hAnsiTheme="majorHAnsi" w:cstheme="majorHAnsi"/>
          <w:spacing w:val="-4"/>
          <w:sz w:val="26"/>
        </w:rPr>
        <w:t xml:space="preserve"> </w:t>
      </w:r>
      <w:r w:rsidRPr="00D25689">
        <w:rPr>
          <w:rFonts w:asciiTheme="majorHAnsi" w:hAnsiTheme="majorHAnsi" w:cstheme="majorHAnsi"/>
          <w:sz w:val="26"/>
        </w:rPr>
        <w:t>xác</w:t>
      </w:r>
      <w:r w:rsidRPr="00D25689">
        <w:rPr>
          <w:rFonts w:asciiTheme="majorHAnsi" w:hAnsiTheme="majorHAnsi" w:cstheme="majorHAnsi"/>
          <w:spacing w:val="-4"/>
          <w:sz w:val="26"/>
        </w:rPr>
        <w:t xml:space="preserve"> </w:t>
      </w:r>
      <w:r w:rsidRPr="00D25689">
        <w:rPr>
          <w:rFonts w:asciiTheme="majorHAnsi" w:hAnsiTheme="majorHAnsi" w:cstheme="majorHAnsi"/>
          <w:sz w:val="26"/>
        </w:rPr>
        <w:t>định</w:t>
      </w:r>
      <w:r w:rsidRPr="00D25689">
        <w:rPr>
          <w:rFonts w:asciiTheme="majorHAnsi" w:hAnsiTheme="majorHAnsi" w:cstheme="majorHAnsi"/>
          <w:spacing w:val="-1"/>
          <w:sz w:val="26"/>
        </w:rPr>
        <w:t xml:space="preserve"> </w:t>
      </w:r>
      <w:r w:rsidRPr="00D25689">
        <w:rPr>
          <w:rFonts w:asciiTheme="majorHAnsi" w:hAnsiTheme="majorHAnsi" w:cstheme="majorHAnsi"/>
          <w:sz w:val="26"/>
        </w:rPr>
        <w:t>như</w:t>
      </w:r>
      <w:r w:rsidRPr="00D25689">
        <w:rPr>
          <w:rFonts w:asciiTheme="majorHAnsi" w:hAnsiTheme="majorHAnsi" w:cstheme="majorHAnsi"/>
          <w:spacing w:val="-3"/>
          <w:sz w:val="26"/>
        </w:rPr>
        <w:t xml:space="preserve"> </w:t>
      </w:r>
      <w:r w:rsidRPr="00D25689">
        <w:rPr>
          <w:rFonts w:asciiTheme="majorHAnsi" w:hAnsiTheme="majorHAnsi" w:cstheme="majorHAnsi"/>
          <w:spacing w:val="-4"/>
          <w:sz w:val="26"/>
        </w:rPr>
        <w:t>vậy?</w:t>
      </w:r>
    </w:p>
    <w:p w14:paraId="0997F262" w14:textId="77777777" w:rsidR="002D4AA8" w:rsidRPr="00D25689" w:rsidRDefault="002D4AA8" w:rsidP="00D25689">
      <w:pPr>
        <w:pStyle w:val="BodyText"/>
        <w:spacing w:line="288" w:lineRule="auto"/>
        <w:ind w:left="0"/>
        <w:rPr>
          <w:rFonts w:asciiTheme="majorHAnsi" w:hAnsiTheme="majorHAnsi" w:cstheme="majorHAnsi"/>
        </w:rPr>
      </w:pPr>
    </w:p>
    <w:p w14:paraId="253A5DCA" w14:textId="77777777" w:rsidR="002D4AA8" w:rsidRPr="00D25689" w:rsidRDefault="00D25689" w:rsidP="00D25689">
      <w:pPr>
        <w:pStyle w:val="ListParagraph"/>
        <w:numPr>
          <w:ilvl w:val="0"/>
          <w:numId w:val="21"/>
        </w:numPr>
        <w:tabs>
          <w:tab w:val="left" w:pos="1293"/>
        </w:tabs>
        <w:spacing w:line="288" w:lineRule="auto"/>
        <w:ind w:left="1020" w:right="1027" w:firstLine="0"/>
        <w:rPr>
          <w:rFonts w:asciiTheme="majorHAnsi" w:hAnsiTheme="majorHAnsi" w:cstheme="majorHAnsi"/>
          <w:sz w:val="26"/>
        </w:rPr>
      </w:pPr>
      <w:r w:rsidRPr="00D25689">
        <w:rPr>
          <w:rFonts w:asciiTheme="majorHAnsi" w:hAnsiTheme="majorHAnsi" w:cstheme="majorHAnsi"/>
          <w:sz w:val="26"/>
        </w:rPr>
        <w:t>Trong đoạn trích trên tác giả có sử dụng phương tiện phi ngôn ngữ không? Nếu có,hãy chỉ ra</w:t>
      </w:r>
      <w:r w:rsidRPr="00D25689">
        <w:rPr>
          <w:rFonts w:asciiTheme="majorHAnsi" w:hAnsiTheme="majorHAnsi" w:cstheme="majorHAnsi"/>
          <w:spacing w:val="40"/>
          <w:sz w:val="26"/>
        </w:rPr>
        <w:t xml:space="preserve"> </w:t>
      </w:r>
      <w:r w:rsidRPr="00D25689">
        <w:rPr>
          <w:rFonts w:asciiTheme="majorHAnsi" w:hAnsiTheme="majorHAnsi" w:cstheme="majorHAnsi"/>
          <w:sz w:val="26"/>
        </w:rPr>
        <w:t>cụ thể?</w:t>
      </w:r>
    </w:p>
    <w:p w14:paraId="4B2CCD19" w14:textId="77777777" w:rsidR="002D4AA8" w:rsidRPr="00D25689" w:rsidRDefault="00D25689" w:rsidP="00D25689">
      <w:pPr>
        <w:pStyle w:val="ListParagraph"/>
        <w:numPr>
          <w:ilvl w:val="0"/>
          <w:numId w:val="21"/>
        </w:numPr>
        <w:tabs>
          <w:tab w:val="left" w:pos="1309"/>
        </w:tabs>
        <w:spacing w:line="288" w:lineRule="auto"/>
        <w:ind w:left="1020" w:right="1031" w:firstLine="0"/>
        <w:rPr>
          <w:rFonts w:asciiTheme="majorHAnsi" w:hAnsiTheme="majorHAnsi" w:cstheme="majorHAnsi"/>
          <w:sz w:val="26"/>
        </w:rPr>
      </w:pPr>
      <w:r w:rsidRPr="00D25689">
        <w:rPr>
          <w:rFonts w:asciiTheme="majorHAnsi" w:hAnsiTheme="majorHAnsi" w:cstheme="majorHAnsi"/>
          <w:sz w:val="26"/>
        </w:rPr>
        <w:t>Tác</w:t>
      </w:r>
      <w:r w:rsidRPr="00D25689">
        <w:rPr>
          <w:rFonts w:asciiTheme="majorHAnsi" w:hAnsiTheme="majorHAnsi" w:cstheme="majorHAnsi"/>
          <w:spacing w:val="28"/>
          <w:sz w:val="26"/>
        </w:rPr>
        <w:t xml:space="preserve"> </w:t>
      </w:r>
      <w:r w:rsidRPr="00D25689">
        <w:rPr>
          <w:rFonts w:asciiTheme="majorHAnsi" w:hAnsiTheme="majorHAnsi" w:cstheme="majorHAnsi"/>
          <w:sz w:val="26"/>
        </w:rPr>
        <w:t>giả</w:t>
      </w:r>
      <w:r w:rsidRPr="00D25689">
        <w:rPr>
          <w:rFonts w:asciiTheme="majorHAnsi" w:hAnsiTheme="majorHAnsi" w:cstheme="majorHAnsi"/>
          <w:spacing w:val="28"/>
          <w:sz w:val="26"/>
        </w:rPr>
        <w:t xml:space="preserve"> </w:t>
      </w:r>
      <w:r w:rsidRPr="00D25689">
        <w:rPr>
          <w:rFonts w:asciiTheme="majorHAnsi" w:hAnsiTheme="majorHAnsi" w:cstheme="majorHAnsi"/>
          <w:sz w:val="26"/>
        </w:rPr>
        <w:t>của</w:t>
      </w:r>
      <w:r w:rsidRPr="00D25689">
        <w:rPr>
          <w:rFonts w:asciiTheme="majorHAnsi" w:hAnsiTheme="majorHAnsi" w:cstheme="majorHAnsi"/>
          <w:spacing w:val="28"/>
          <w:sz w:val="26"/>
        </w:rPr>
        <w:t xml:space="preserve"> </w:t>
      </w:r>
      <w:r w:rsidRPr="00D25689">
        <w:rPr>
          <w:rFonts w:asciiTheme="majorHAnsi" w:hAnsiTheme="majorHAnsi" w:cstheme="majorHAnsi"/>
          <w:sz w:val="26"/>
        </w:rPr>
        <w:t>đoạn</w:t>
      </w:r>
      <w:r w:rsidRPr="00D25689">
        <w:rPr>
          <w:rFonts w:asciiTheme="majorHAnsi" w:hAnsiTheme="majorHAnsi" w:cstheme="majorHAnsi"/>
          <w:spacing w:val="28"/>
          <w:sz w:val="26"/>
        </w:rPr>
        <w:t xml:space="preserve"> </w:t>
      </w:r>
      <w:r w:rsidRPr="00D25689">
        <w:rPr>
          <w:rFonts w:asciiTheme="majorHAnsi" w:hAnsiTheme="majorHAnsi" w:cstheme="majorHAnsi"/>
          <w:sz w:val="26"/>
        </w:rPr>
        <w:t>trích</w:t>
      </w:r>
      <w:r w:rsidRPr="00D25689">
        <w:rPr>
          <w:rFonts w:asciiTheme="majorHAnsi" w:hAnsiTheme="majorHAnsi" w:cstheme="majorHAnsi"/>
          <w:spacing w:val="28"/>
          <w:sz w:val="26"/>
        </w:rPr>
        <w:t xml:space="preserve"> </w:t>
      </w:r>
      <w:r w:rsidRPr="00D25689">
        <w:rPr>
          <w:rFonts w:asciiTheme="majorHAnsi" w:hAnsiTheme="majorHAnsi" w:cstheme="majorHAnsi"/>
          <w:sz w:val="26"/>
        </w:rPr>
        <w:t>có</w:t>
      </w:r>
      <w:r w:rsidRPr="00D25689">
        <w:rPr>
          <w:rFonts w:asciiTheme="majorHAnsi" w:hAnsiTheme="majorHAnsi" w:cstheme="majorHAnsi"/>
          <w:spacing w:val="28"/>
          <w:sz w:val="26"/>
        </w:rPr>
        <w:t xml:space="preserve"> </w:t>
      </w:r>
      <w:r w:rsidRPr="00D25689">
        <w:rPr>
          <w:rFonts w:asciiTheme="majorHAnsi" w:hAnsiTheme="majorHAnsi" w:cstheme="majorHAnsi"/>
          <w:sz w:val="26"/>
        </w:rPr>
        <w:t>sử</w:t>
      </w:r>
      <w:r w:rsidRPr="00D25689">
        <w:rPr>
          <w:rFonts w:asciiTheme="majorHAnsi" w:hAnsiTheme="majorHAnsi" w:cstheme="majorHAnsi"/>
          <w:spacing w:val="29"/>
          <w:sz w:val="26"/>
        </w:rPr>
        <w:t xml:space="preserve"> </w:t>
      </w:r>
      <w:r w:rsidRPr="00D25689">
        <w:rPr>
          <w:rFonts w:asciiTheme="majorHAnsi" w:hAnsiTheme="majorHAnsi" w:cstheme="majorHAnsi"/>
          <w:sz w:val="26"/>
        </w:rPr>
        <w:t>dụng</w:t>
      </w:r>
      <w:r w:rsidRPr="00D25689">
        <w:rPr>
          <w:rFonts w:asciiTheme="majorHAnsi" w:hAnsiTheme="majorHAnsi" w:cstheme="majorHAnsi"/>
          <w:spacing w:val="31"/>
          <w:sz w:val="26"/>
        </w:rPr>
        <w:t xml:space="preserve"> </w:t>
      </w:r>
      <w:r w:rsidRPr="00D25689">
        <w:rPr>
          <w:rFonts w:asciiTheme="majorHAnsi" w:hAnsiTheme="majorHAnsi" w:cstheme="majorHAnsi"/>
          <w:sz w:val="26"/>
        </w:rPr>
        <w:t>biện</w:t>
      </w:r>
      <w:r w:rsidRPr="00D25689">
        <w:rPr>
          <w:rFonts w:asciiTheme="majorHAnsi" w:hAnsiTheme="majorHAnsi" w:cstheme="majorHAnsi"/>
          <w:spacing w:val="28"/>
          <w:sz w:val="26"/>
        </w:rPr>
        <w:t xml:space="preserve"> </w:t>
      </w:r>
      <w:r w:rsidRPr="00D25689">
        <w:rPr>
          <w:rFonts w:asciiTheme="majorHAnsi" w:hAnsiTheme="majorHAnsi" w:cstheme="majorHAnsi"/>
          <w:sz w:val="26"/>
        </w:rPr>
        <w:t>pháp</w:t>
      </w:r>
      <w:r w:rsidRPr="00D25689">
        <w:rPr>
          <w:rFonts w:asciiTheme="majorHAnsi" w:hAnsiTheme="majorHAnsi" w:cstheme="majorHAnsi"/>
          <w:spacing w:val="28"/>
          <w:sz w:val="26"/>
        </w:rPr>
        <w:t xml:space="preserve"> </w:t>
      </w:r>
      <w:r w:rsidRPr="00D25689">
        <w:rPr>
          <w:rFonts w:asciiTheme="majorHAnsi" w:hAnsiTheme="majorHAnsi" w:cstheme="majorHAnsi"/>
          <w:sz w:val="26"/>
        </w:rPr>
        <w:t>tu</w:t>
      </w:r>
      <w:r w:rsidRPr="00D25689">
        <w:rPr>
          <w:rFonts w:asciiTheme="majorHAnsi" w:hAnsiTheme="majorHAnsi" w:cstheme="majorHAnsi"/>
          <w:spacing w:val="28"/>
          <w:sz w:val="26"/>
        </w:rPr>
        <w:t xml:space="preserve"> </w:t>
      </w:r>
      <w:r w:rsidRPr="00D25689">
        <w:rPr>
          <w:rFonts w:asciiTheme="majorHAnsi" w:hAnsiTheme="majorHAnsi" w:cstheme="majorHAnsi"/>
          <w:sz w:val="26"/>
        </w:rPr>
        <w:t>từ</w:t>
      </w:r>
      <w:r w:rsidRPr="00D25689">
        <w:rPr>
          <w:rFonts w:asciiTheme="majorHAnsi" w:hAnsiTheme="majorHAnsi" w:cstheme="majorHAnsi"/>
          <w:spacing w:val="29"/>
          <w:sz w:val="26"/>
        </w:rPr>
        <w:t xml:space="preserve"> </w:t>
      </w:r>
      <w:r w:rsidRPr="00D25689">
        <w:rPr>
          <w:rFonts w:asciiTheme="majorHAnsi" w:hAnsiTheme="majorHAnsi" w:cstheme="majorHAnsi"/>
          <w:sz w:val="26"/>
        </w:rPr>
        <w:t>để</w:t>
      </w:r>
      <w:r w:rsidRPr="00D25689">
        <w:rPr>
          <w:rFonts w:asciiTheme="majorHAnsi" w:hAnsiTheme="majorHAnsi" w:cstheme="majorHAnsi"/>
          <w:spacing w:val="28"/>
          <w:sz w:val="26"/>
        </w:rPr>
        <w:t xml:space="preserve"> </w:t>
      </w:r>
      <w:r w:rsidRPr="00D25689">
        <w:rPr>
          <w:rFonts w:asciiTheme="majorHAnsi" w:hAnsiTheme="majorHAnsi" w:cstheme="majorHAnsi"/>
          <w:sz w:val="26"/>
        </w:rPr>
        <w:t>làm</w:t>
      </w:r>
      <w:r w:rsidRPr="00D25689">
        <w:rPr>
          <w:rFonts w:asciiTheme="majorHAnsi" w:hAnsiTheme="majorHAnsi" w:cstheme="majorHAnsi"/>
          <w:spacing w:val="28"/>
          <w:sz w:val="26"/>
        </w:rPr>
        <w:t xml:space="preserve"> </w:t>
      </w:r>
      <w:r w:rsidRPr="00D25689">
        <w:rPr>
          <w:rFonts w:asciiTheme="majorHAnsi" w:hAnsiTheme="majorHAnsi" w:cstheme="majorHAnsi"/>
          <w:sz w:val="26"/>
        </w:rPr>
        <w:t>nổi</w:t>
      </w:r>
      <w:r w:rsidRPr="00D25689">
        <w:rPr>
          <w:rFonts w:asciiTheme="majorHAnsi" w:hAnsiTheme="majorHAnsi" w:cstheme="majorHAnsi"/>
          <w:spacing w:val="31"/>
          <w:sz w:val="26"/>
        </w:rPr>
        <w:t xml:space="preserve"> </w:t>
      </w:r>
      <w:r w:rsidRPr="00D25689">
        <w:rPr>
          <w:rFonts w:asciiTheme="majorHAnsi" w:hAnsiTheme="majorHAnsi" w:cstheme="majorHAnsi"/>
          <w:sz w:val="26"/>
        </w:rPr>
        <w:t>bật</w:t>
      </w:r>
      <w:r w:rsidRPr="00D25689">
        <w:rPr>
          <w:rFonts w:asciiTheme="majorHAnsi" w:hAnsiTheme="majorHAnsi" w:cstheme="majorHAnsi"/>
          <w:spacing w:val="28"/>
          <w:sz w:val="26"/>
        </w:rPr>
        <w:t xml:space="preserve"> </w:t>
      </w:r>
      <w:r w:rsidRPr="00D25689">
        <w:rPr>
          <w:rFonts w:asciiTheme="majorHAnsi" w:hAnsiTheme="majorHAnsi" w:cstheme="majorHAnsi"/>
          <w:sz w:val="26"/>
        </w:rPr>
        <w:t>đặc</w:t>
      </w:r>
      <w:r w:rsidRPr="00D25689">
        <w:rPr>
          <w:rFonts w:asciiTheme="majorHAnsi" w:hAnsiTheme="majorHAnsi" w:cstheme="majorHAnsi"/>
          <w:spacing w:val="28"/>
          <w:sz w:val="26"/>
        </w:rPr>
        <w:t xml:space="preserve"> </w:t>
      </w:r>
      <w:r w:rsidRPr="00D25689">
        <w:rPr>
          <w:rFonts w:asciiTheme="majorHAnsi" w:hAnsiTheme="majorHAnsi" w:cstheme="majorHAnsi"/>
          <w:sz w:val="26"/>
        </w:rPr>
        <w:t>trưng</w:t>
      </w:r>
      <w:r w:rsidRPr="00D25689">
        <w:rPr>
          <w:rFonts w:asciiTheme="majorHAnsi" w:hAnsiTheme="majorHAnsi" w:cstheme="majorHAnsi"/>
          <w:spacing w:val="28"/>
          <w:sz w:val="26"/>
        </w:rPr>
        <w:t xml:space="preserve"> </w:t>
      </w:r>
      <w:r w:rsidRPr="00D25689">
        <w:rPr>
          <w:rFonts w:asciiTheme="majorHAnsi" w:hAnsiTheme="majorHAnsi" w:cstheme="majorHAnsi"/>
          <w:sz w:val="26"/>
        </w:rPr>
        <w:t>của</w:t>
      </w:r>
      <w:r w:rsidRPr="00D25689">
        <w:rPr>
          <w:rFonts w:asciiTheme="majorHAnsi" w:hAnsiTheme="majorHAnsi" w:cstheme="majorHAnsi"/>
          <w:spacing w:val="31"/>
          <w:sz w:val="26"/>
        </w:rPr>
        <w:t xml:space="preserve"> </w:t>
      </w:r>
      <w:r w:rsidRPr="00D25689">
        <w:rPr>
          <w:rFonts w:asciiTheme="majorHAnsi" w:hAnsiTheme="majorHAnsi" w:cstheme="majorHAnsi"/>
          <w:sz w:val="26"/>
        </w:rPr>
        <w:t>lễ</w:t>
      </w:r>
      <w:r w:rsidRPr="00D25689">
        <w:rPr>
          <w:rFonts w:asciiTheme="majorHAnsi" w:hAnsiTheme="majorHAnsi" w:cstheme="majorHAnsi"/>
          <w:spacing w:val="28"/>
          <w:sz w:val="26"/>
        </w:rPr>
        <w:t xml:space="preserve"> </w:t>
      </w:r>
      <w:r w:rsidRPr="00D25689">
        <w:rPr>
          <w:rFonts w:asciiTheme="majorHAnsi" w:hAnsiTheme="majorHAnsi" w:cstheme="majorHAnsi"/>
          <w:sz w:val="26"/>
        </w:rPr>
        <w:t>hội</w:t>
      </w:r>
      <w:r w:rsidRPr="00D25689">
        <w:rPr>
          <w:rFonts w:asciiTheme="majorHAnsi" w:hAnsiTheme="majorHAnsi" w:cstheme="majorHAnsi"/>
          <w:spacing w:val="28"/>
          <w:sz w:val="26"/>
        </w:rPr>
        <w:t xml:space="preserve"> </w:t>
      </w:r>
      <w:r w:rsidRPr="00D25689">
        <w:rPr>
          <w:rFonts w:asciiTheme="majorHAnsi" w:hAnsiTheme="majorHAnsi" w:cstheme="majorHAnsi"/>
          <w:sz w:val="26"/>
        </w:rPr>
        <w:t>đền Cuông không? Nếu có, hãy chỉ ra cụ thể và nêu tác dụng?</w:t>
      </w:r>
    </w:p>
    <w:p w14:paraId="10C51333" w14:textId="77777777" w:rsidR="002D4AA8" w:rsidRPr="00D25689" w:rsidRDefault="002D4AA8" w:rsidP="00D25689">
      <w:pPr>
        <w:pStyle w:val="ListParagraph"/>
        <w:spacing w:line="288" w:lineRule="auto"/>
        <w:rPr>
          <w:rFonts w:asciiTheme="majorHAnsi" w:hAnsiTheme="majorHAnsi" w:cstheme="majorHAnsi"/>
          <w:sz w:val="26"/>
        </w:rPr>
        <w:sectPr w:rsidR="002D4AA8" w:rsidRPr="00D25689">
          <w:pgSz w:w="12240" w:h="15840"/>
          <w:pgMar w:top="1040" w:right="0" w:bottom="940" w:left="0" w:header="722" w:footer="730" w:gutter="0"/>
          <w:cols w:space="720"/>
        </w:sectPr>
      </w:pPr>
    </w:p>
    <w:p w14:paraId="737E3A34" w14:textId="77777777" w:rsidR="002D4AA8" w:rsidRPr="00D25689" w:rsidRDefault="00D25689" w:rsidP="00D25689">
      <w:pPr>
        <w:pStyle w:val="Heading1"/>
        <w:spacing w:line="288" w:lineRule="auto"/>
        <w:ind w:left="715" w:right="716"/>
        <w:jc w:val="center"/>
        <w:rPr>
          <w:rFonts w:asciiTheme="majorHAnsi" w:hAnsiTheme="majorHAnsi" w:cstheme="majorHAnsi"/>
        </w:rPr>
      </w:pPr>
      <w:r w:rsidRPr="00D25689">
        <w:rPr>
          <w:rFonts w:asciiTheme="majorHAnsi" w:hAnsiTheme="majorHAnsi" w:cstheme="majorHAnsi"/>
          <w:color w:val="FF0000"/>
        </w:rPr>
        <w:lastRenderedPageBreak/>
        <w:t>CHUYÊN</w:t>
      </w:r>
      <w:r w:rsidRPr="00D25689">
        <w:rPr>
          <w:rFonts w:asciiTheme="majorHAnsi" w:hAnsiTheme="majorHAnsi" w:cstheme="majorHAnsi"/>
          <w:color w:val="FF0000"/>
          <w:spacing w:val="-6"/>
        </w:rPr>
        <w:t xml:space="preserve"> </w:t>
      </w:r>
      <w:r w:rsidRPr="00D25689">
        <w:rPr>
          <w:rFonts w:asciiTheme="majorHAnsi" w:hAnsiTheme="majorHAnsi" w:cstheme="majorHAnsi"/>
          <w:color w:val="FF0000"/>
        </w:rPr>
        <w:t>ĐỀ</w:t>
      </w:r>
      <w:r w:rsidR="007C4081" w:rsidRPr="007C4081">
        <w:rPr>
          <w:rFonts w:asciiTheme="majorHAnsi" w:hAnsiTheme="majorHAnsi" w:cstheme="majorHAnsi"/>
          <w:color w:val="FF0000"/>
        </w:rPr>
        <w:t xml:space="preserve"> 5: </w:t>
      </w:r>
      <w:r w:rsidRPr="00D25689">
        <w:rPr>
          <w:rFonts w:asciiTheme="majorHAnsi" w:hAnsiTheme="majorHAnsi" w:cstheme="majorHAnsi"/>
          <w:color w:val="FF0000"/>
          <w:spacing w:val="53"/>
        </w:rPr>
        <w:t xml:space="preserve"> </w:t>
      </w:r>
      <w:r w:rsidRPr="00D25689">
        <w:rPr>
          <w:rFonts w:asciiTheme="majorHAnsi" w:hAnsiTheme="majorHAnsi" w:cstheme="majorHAnsi"/>
          <w:color w:val="C00000"/>
        </w:rPr>
        <w:t>NGHỊ</w:t>
      </w:r>
      <w:r w:rsidRPr="00D25689">
        <w:rPr>
          <w:rFonts w:asciiTheme="majorHAnsi" w:hAnsiTheme="majorHAnsi" w:cstheme="majorHAnsi"/>
          <w:color w:val="C00000"/>
          <w:spacing w:val="-6"/>
        </w:rPr>
        <w:t xml:space="preserve"> </w:t>
      </w:r>
      <w:r w:rsidRPr="00D25689">
        <w:rPr>
          <w:rFonts w:asciiTheme="majorHAnsi" w:hAnsiTheme="majorHAnsi" w:cstheme="majorHAnsi"/>
          <w:color w:val="C00000"/>
        </w:rPr>
        <w:t>LUẬN</w:t>
      </w:r>
      <w:r w:rsidRPr="00D25689">
        <w:rPr>
          <w:rFonts w:asciiTheme="majorHAnsi" w:hAnsiTheme="majorHAnsi" w:cstheme="majorHAnsi"/>
          <w:color w:val="C00000"/>
          <w:spacing w:val="-8"/>
        </w:rPr>
        <w:t xml:space="preserve"> </w:t>
      </w:r>
      <w:r w:rsidRPr="00D25689">
        <w:rPr>
          <w:rFonts w:asciiTheme="majorHAnsi" w:hAnsiTheme="majorHAnsi" w:cstheme="majorHAnsi"/>
          <w:color w:val="C00000"/>
        </w:rPr>
        <w:t>XÃ</w:t>
      </w:r>
      <w:r w:rsidRPr="00D25689">
        <w:rPr>
          <w:rFonts w:asciiTheme="majorHAnsi" w:hAnsiTheme="majorHAnsi" w:cstheme="majorHAnsi"/>
          <w:color w:val="C00000"/>
          <w:spacing w:val="-7"/>
        </w:rPr>
        <w:t xml:space="preserve"> </w:t>
      </w:r>
      <w:r w:rsidRPr="00D25689">
        <w:rPr>
          <w:rFonts w:asciiTheme="majorHAnsi" w:hAnsiTheme="majorHAnsi" w:cstheme="majorHAnsi"/>
          <w:color w:val="C00000"/>
          <w:spacing w:val="-5"/>
        </w:rPr>
        <w:t>HỘI</w:t>
      </w:r>
    </w:p>
    <w:p w14:paraId="4C8BE350" w14:textId="77777777" w:rsidR="002D4AA8" w:rsidRPr="00D25689" w:rsidRDefault="00D25689" w:rsidP="00D25689">
      <w:pPr>
        <w:pStyle w:val="BodyText"/>
        <w:spacing w:line="288" w:lineRule="auto"/>
        <w:ind w:left="0"/>
        <w:rPr>
          <w:rFonts w:asciiTheme="majorHAnsi" w:hAnsiTheme="majorHAnsi" w:cstheme="majorHAnsi"/>
          <w:b/>
          <w:sz w:val="20"/>
        </w:rPr>
      </w:pPr>
      <w:r w:rsidRPr="00D25689">
        <w:rPr>
          <w:rFonts w:asciiTheme="majorHAnsi" w:hAnsiTheme="majorHAnsi" w:cstheme="majorHAnsi"/>
          <w:b/>
          <w:noProof/>
          <w:sz w:val="20"/>
          <w:lang w:val="vi-VN" w:eastAsia="vi-VN"/>
        </w:rPr>
        <mc:AlternateContent>
          <mc:Choice Requires="wpg">
            <w:drawing>
              <wp:anchor distT="0" distB="0" distL="0" distR="0" simplePos="0" relativeHeight="487592448" behindDoc="1" locked="0" layoutInCell="1" allowOverlap="1" wp14:anchorId="2C4949E3" wp14:editId="12A45179">
                <wp:simplePos x="0" y="0"/>
                <wp:positionH relativeFrom="page">
                  <wp:posOffset>983614</wp:posOffset>
                </wp:positionH>
                <wp:positionV relativeFrom="paragraph">
                  <wp:posOffset>209932</wp:posOffset>
                </wp:positionV>
                <wp:extent cx="6127750" cy="1974214"/>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7750" cy="1974214"/>
                          <a:chOff x="0" y="0"/>
                          <a:chExt cx="6127750" cy="1974214"/>
                        </a:xfrm>
                      </wpg:grpSpPr>
                      <wps:wsp>
                        <wps:cNvPr id="43" name="Graphic 43"/>
                        <wps:cNvSpPr/>
                        <wps:spPr>
                          <a:xfrm>
                            <a:off x="6350" y="6350"/>
                            <a:ext cx="6115050" cy="1961514"/>
                          </a:xfrm>
                          <a:custGeom>
                            <a:avLst/>
                            <a:gdLst/>
                            <a:ahLst/>
                            <a:cxnLst/>
                            <a:rect l="l" t="t" r="r" b="b"/>
                            <a:pathLst>
                              <a:path w="6115050" h="1961514">
                                <a:moveTo>
                                  <a:pt x="326897" y="0"/>
                                </a:moveTo>
                                <a:lnTo>
                                  <a:pt x="6115050" y="0"/>
                                </a:lnTo>
                                <a:lnTo>
                                  <a:pt x="6115050" y="1634616"/>
                                </a:lnTo>
                                <a:lnTo>
                                  <a:pt x="6111503" y="1682935"/>
                                </a:lnTo>
                                <a:lnTo>
                                  <a:pt x="6101203" y="1729048"/>
                                </a:lnTo>
                                <a:lnTo>
                                  <a:pt x="6084655" y="1772451"/>
                                </a:lnTo>
                                <a:lnTo>
                                  <a:pt x="6062366" y="1812639"/>
                                </a:lnTo>
                                <a:lnTo>
                                  <a:pt x="6034842" y="1849107"/>
                                </a:lnTo>
                                <a:lnTo>
                                  <a:pt x="6002591" y="1881350"/>
                                </a:lnTo>
                                <a:lnTo>
                                  <a:pt x="5966118" y="1908863"/>
                                </a:lnTo>
                                <a:lnTo>
                                  <a:pt x="5925932" y="1931140"/>
                                </a:lnTo>
                                <a:lnTo>
                                  <a:pt x="5882537" y="1947678"/>
                                </a:lnTo>
                                <a:lnTo>
                                  <a:pt x="5836441" y="1957971"/>
                                </a:lnTo>
                                <a:lnTo>
                                  <a:pt x="5788152" y="1961514"/>
                                </a:lnTo>
                                <a:lnTo>
                                  <a:pt x="0" y="1961514"/>
                                </a:lnTo>
                                <a:lnTo>
                                  <a:pt x="0" y="326897"/>
                                </a:lnTo>
                                <a:lnTo>
                                  <a:pt x="3544" y="278608"/>
                                </a:lnTo>
                                <a:lnTo>
                                  <a:pt x="13841" y="232512"/>
                                </a:lnTo>
                                <a:lnTo>
                                  <a:pt x="30384" y="189117"/>
                                </a:lnTo>
                                <a:lnTo>
                                  <a:pt x="52667" y="148931"/>
                                </a:lnTo>
                                <a:lnTo>
                                  <a:pt x="80186" y="112458"/>
                                </a:lnTo>
                                <a:lnTo>
                                  <a:pt x="112433" y="80207"/>
                                </a:lnTo>
                                <a:lnTo>
                                  <a:pt x="148903" y="52683"/>
                                </a:lnTo>
                                <a:lnTo>
                                  <a:pt x="189090" y="30394"/>
                                </a:lnTo>
                                <a:lnTo>
                                  <a:pt x="232489" y="13846"/>
                                </a:lnTo>
                                <a:lnTo>
                                  <a:pt x="278593" y="3546"/>
                                </a:lnTo>
                                <a:lnTo>
                                  <a:pt x="326897" y="0"/>
                                </a:lnTo>
                                <a:close/>
                              </a:path>
                            </a:pathLst>
                          </a:custGeom>
                          <a:ln w="12700">
                            <a:solidFill>
                              <a:srgbClr val="93C500"/>
                            </a:solidFill>
                            <a:prstDash val="solid"/>
                          </a:ln>
                        </wps:spPr>
                        <wps:bodyPr wrap="square" lIns="0" tIns="0" rIns="0" bIns="0" rtlCol="0">
                          <a:prstTxWarp prst="textNoShape">
                            <a:avLst/>
                          </a:prstTxWarp>
                          <a:noAutofit/>
                        </wps:bodyPr>
                      </wps:wsp>
                      <wps:wsp>
                        <wps:cNvPr id="44" name="Textbox 44"/>
                        <wps:cNvSpPr txBox="1"/>
                        <wps:spPr>
                          <a:xfrm>
                            <a:off x="0" y="0"/>
                            <a:ext cx="6127750" cy="1974214"/>
                          </a:xfrm>
                          <a:prstGeom prst="rect">
                            <a:avLst/>
                          </a:prstGeom>
                        </wps:spPr>
                        <wps:txbx>
                          <w:txbxContent>
                            <w:p w14:paraId="3291BD37" w14:textId="77777777" w:rsidR="00383480" w:rsidRPr="007C4081" w:rsidRDefault="00383480">
                              <w:pPr>
                                <w:spacing w:before="242"/>
                                <w:ind w:right="1"/>
                                <w:jc w:val="center"/>
                                <w:rPr>
                                  <w:rFonts w:asciiTheme="majorHAnsi" w:hAnsiTheme="majorHAnsi" w:cstheme="majorHAnsi"/>
                                  <w:b/>
                                  <w:sz w:val="28"/>
                                  <w:szCs w:val="28"/>
                                </w:rPr>
                              </w:pPr>
                              <w:r w:rsidRPr="007C4081">
                                <w:rPr>
                                  <w:rFonts w:asciiTheme="majorHAnsi" w:hAnsiTheme="majorHAnsi" w:cstheme="majorHAnsi"/>
                                  <w:b/>
                                  <w:color w:val="006FC0"/>
                                  <w:sz w:val="28"/>
                                  <w:szCs w:val="28"/>
                                </w:rPr>
                                <w:t>MỤC</w:t>
                              </w:r>
                              <w:r w:rsidRPr="007C4081">
                                <w:rPr>
                                  <w:rFonts w:asciiTheme="majorHAnsi" w:hAnsiTheme="majorHAnsi" w:cstheme="majorHAnsi"/>
                                  <w:b/>
                                  <w:color w:val="006FC0"/>
                                  <w:spacing w:val="-7"/>
                                  <w:sz w:val="28"/>
                                  <w:szCs w:val="28"/>
                                </w:rPr>
                                <w:t xml:space="preserve"> </w:t>
                              </w:r>
                              <w:r w:rsidRPr="007C4081">
                                <w:rPr>
                                  <w:rFonts w:asciiTheme="majorHAnsi" w:hAnsiTheme="majorHAnsi" w:cstheme="majorHAnsi"/>
                                  <w:b/>
                                  <w:color w:val="006FC0"/>
                                  <w:sz w:val="28"/>
                                  <w:szCs w:val="28"/>
                                </w:rPr>
                                <w:t>TIÊU</w:t>
                              </w:r>
                              <w:r w:rsidRPr="007C4081">
                                <w:rPr>
                                  <w:rFonts w:asciiTheme="majorHAnsi" w:hAnsiTheme="majorHAnsi" w:cstheme="majorHAnsi"/>
                                  <w:b/>
                                  <w:color w:val="006FC0"/>
                                  <w:spacing w:val="-5"/>
                                  <w:sz w:val="28"/>
                                  <w:szCs w:val="28"/>
                                </w:rPr>
                                <w:t xml:space="preserve"> </w:t>
                              </w:r>
                              <w:r w:rsidRPr="007C4081">
                                <w:rPr>
                                  <w:rFonts w:asciiTheme="majorHAnsi" w:hAnsiTheme="majorHAnsi" w:cstheme="majorHAnsi"/>
                                  <w:b/>
                                  <w:color w:val="006FC0"/>
                                  <w:sz w:val="28"/>
                                  <w:szCs w:val="28"/>
                                </w:rPr>
                                <w:t>CẦN</w:t>
                              </w:r>
                              <w:r w:rsidRPr="007C4081">
                                <w:rPr>
                                  <w:rFonts w:asciiTheme="majorHAnsi" w:hAnsiTheme="majorHAnsi" w:cstheme="majorHAnsi"/>
                                  <w:b/>
                                  <w:color w:val="006FC0"/>
                                  <w:spacing w:val="-4"/>
                                  <w:sz w:val="28"/>
                                  <w:szCs w:val="28"/>
                                </w:rPr>
                                <w:t xml:space="preserve"> </w:t>
                              </w:r>
                              <w:r w:rsidRPr="007C4081">
                                <w:rPr>
                                  <w:rFonts w:asciiTheme="majorHAnsi" w:hAnsiTheme="majorHAnsi" w:cstheme="majorHAnsi"/>
                                  <w:b/>
                                  <w:color w:val="006FC0"/>
                                  <w:spacing w:val="-5"/>
                                  <w:sz w:val="28"/>
                                  <w:szCs w:val="28"/>
                                </w:rPr>
                                <w:t>ĐẠT</w:t>
                              </w:r>
                            </w:p>
                            <w:p w14:paraId="1C14A566" w14:textId="77777777" w:rsidR="00383480" w:rsidRPr="007C4081" w:rsidRDefault="00383480">
                              <w:pPr>
                                <w:spacing w:before="240"/>
                                <w:ind w:left="316"/>
                                <w:rPr>
                                  <w:rFonts w:asciiTheme="majorHAnsi" w:hAnsiTheme="majorHAnsi" w:cstheme="majorHAnsi"/>
                                  <w:b/>
                                  <w:sz w:val="28"/>
                                  <w:szCs w:val="28"/>
                                </w:rPr>
                              </w:pPr>
                              <w:r w:rsidRPr="007C4081">
                                <w:rPr>
                                  <w:rFonts w:asciiTheme="majorHAnsi" w:hAnsiTheme="majorHAnsi" w:cstheme="majorHAnsi"/>
                                  <w:b/>
                                  <w:color w:val="0D0D0D"/>
                                  <w:sz w:val="28"/>
                                  <w:szCs w:val="28"/>
                                </w:rPr>
                                <w:t>Giúp</w:t>
                              </w:r>
                              <w:r w:rsidRPr="007C4081">
                                <w:rPr>
                                  <w:rFonts w:asciiTheme="majorHAnsi" w:hAnsiTheme="majorHAnsi" w:cstheme="majorHAnsi"/>
                                  <w:b/>
                                  <w:color w:val="0D0D0D"/>
                                  <w:spacing w:val="-6"/>
                                  <w:sz w:val="28"/>
                                  <w:szCs w:val="28"/>
                                </w:rPr>
                                <w:t xml:space="preserve"> </w:t>
                              </w:r>
                              <w:r w:rsidRPr="007C4081">
                                <w:rPr>
                                  <w:rFonts w:asciiTheme="majorHAnsi" w:hAnsiTheme="majorHAnsi" w:cstheme="majorHAnsi"/>
                                  <w:b/>
                                  <w:color w:val="0D0D0D"/>
                                  <w:sz w:val="28"/>
                                  <w:szCs w:val="28"/>
                                </w:rPr>
                                <w:t>HS</w:t>
                              </w:r>
                              <w:r w:rsidRPr="007C4081">
                                <w:rPr>
                                  <w:rFonts w:asciiTheme="majorHAnsi" w:hAnsiTheme="majorHAnsi" w:cstheme="majorHAnsi"/>
                                  <w:b/>
                                  <w:color w:val="0D0D0D"/>
                                  <w:spacing w:val="-5"/>
                                  <w:sz w:val="28"/>
                                  <w:szCs w:val="28"/>
                                </w:rPr>
                                <w:t xml:space="preserve"> </w:t>
                              </w:r>
                              <w:r w:rsidRPr="007C4081">
                                <w:rPr>
                                  <w:rFonts w:asciiTheme="majorHAnsi" w:hAnsiTheme="majorHAnsi" w:cstheme="majorHAnsi"/>
                                  <w:b/>
                                  <w:color w:val="0D0D0D"/>
                                  <w:spacing w:val="-10"/>
                                  <w:sz w:val="28"/>
                                  <w:szCs w:val="28"/>
                                </w:rPr>
                                <w:t>:</w:t>
                              </w:r>
                            </w:p>
                            <w:p w14:paraId="5F19F94B" w14:textId="77777777" w:rsidR="00383480" w:rsidRPr="007C4081" w:rsidRDefault="00383480">
                              <w:pPr>
                                <w:numPr>
                                  <w:ilvl w:val="0"/>
                                  <w:numId w:val="20"/>
                                </w:numPr>
                                <w:tabs>
                                  <w:tab w:val="left" w:pos="452"/>
                                </w:tabs>
                                <w:spacing w:before="239"/>
                                <w:ind w:left="452" w:hanging="136"/>
                                <w:rPr>
                                  <w:rFonts w:asciiTheme="majorHAnsi" w:hAnsiTheme="majorHAnsi" w:cstheme="majorHAnsi"/>
                                  <w:color w:val="0D0D0D"/>
                                  <w:sz w:val="28"/>
                                  <w:szCs w:val="28"/>
                                </w:rPr>
                              </w:pPr>
                              <w:r w:rsidRPr="007C4081">
                                <w:rPr>
                                  <w:rFonts w:asciiTheme="majorHAnsi" w:hAnsiTheme="majorHAnsi" w:cstheme="majorHAnsi"/>
                                  <w:sz w:val="28"/>
                                  <w:szCs w:val="28"/>
                                </w:rPr>
                                <w:t>Nắm</w:t>
                              </w:r>
                              <w:r w:rsidRPr="007C4081">
                                <w:rPr>
                                  <w:rFonts w:asciiTheme="majorHAnsi" w:hAnsiTheme="majorHAnsi" w:cstheme="majorHAnsi"/>
                                  <w:spacing w:val="-5"/>
                                  <w:sz w:val="28"/>
                                  <w:szCs w:val="28"/>
                                </w:rPr>
                                <w:t xml:space="preserve"> </w:t>
                              </w:r>
                              <w:r w:rsidRPr="007C4081">
                                <w:rPr>
                                  <w:rFonts w:asciiTheme="majorHAnsi" w:hAnsiTheme="majorHAnsi" w:cstheme="majorHAnsi"/>
                                  <w:sz w:val="28"/>
                                  <w:szCs w:val="28"/>
                                </w:rPr>
                                <w:t>được</w:t>
                              </w:r>
                              <w:r w:rsidRPr="007C4081">
                                <w:rPr>
                                  <w:rFonts w:asciiTheme="majorHAnsi" w:hAnsiTheme="majorHAnsi" w:cstheme="majorHAnsi"/>
                                  <w:spacing w:val="-3"/>
                                  <w:sz w:val="28"/>
                                  <w:szCs w:val="28"/>
                                </w:rPr>
                                <w:t xml:space="preserve"> </w:t>
                              </w:r>
                              <w:r w:rsidRPr="007C4081">
                                <w:rPr>
                                  <w:rFonts w:asciiTheme="majorHAnsi" w:hAnsiTheme="majorHAnsi" w:cstheme="majorHAnsi"/>
                                  <w:sz w:val="28"/>
                                  <w:szCs w:val="28"/>
                                </w:rPr>
                                <w:t>một</w:t>
                              </w:r>
                              <w:r w:rsidRPr="007C4081">
                                <w:rPr>
                                  <w:rFonts w:asciiTheme="majorHAnsi" w:hAnsiTheme="majorHAnsi" w:cstheme="majorHAnsi"/>
                                  <w:spacing w:val="-6"/>
                                  <w:sz w:val="28"/>
                                  <w:szCs w:val="28"/>
                                </w:rPr>
                                <w:t xml:space="preserve"> </w:t>
                              </w:r>
                              <w:r w:rsidRPr="007C4081">
                                <w:rPr>
                                  <w:rFonts w:asciiTheme="majorHAnsi" w:hAnsiTheme="majorHAnsi" w:cstheme="majorHAnsi"/>
                                  <w:sz w:val="28"/>
                                  <w:szCs w:val="28"/>
                                </w:rPr>
                                <w:t>số</w:t>
                              </w:r>
                              <w:r w:rsidRPr="007C4081">
                                <w:rPr>
                                  <w:rFonts w:asciiTheme="majorHAnsi" w:hAnsiTheme="majorHAnsi" w:cstheme="majorHAnsi"/>
                                  <w:spacing w:val="-5"/>
                                  <w:sz w:val="28"/>
                                  <w:szCs w:val="28"/>
                                </w:rPr>
                                <w:t xml:space="preserve"> </w:t>
                              </w:r>
                              <w:r w:rsidRPr="007C4081">
                                <w:rPr>
                                  <w:rFonts w:asciiTheme="majorHAnsi" w:hAnsiTheme="majorHAnsi" w:cstheme="majorHAnsi"/>
                                  <w:sz w:val="28"/>
                                  <w:szCs w:val="28"/>
                                </w:rPr>
                                <w:t>kiến</w:t>
                              </w:r>
                              <w:r w:rsidRPr="007C4081">
                                <w:rPr>
                                  <w:rFonts w:asciiTheme="majorHAnsi" w:hAnsiTheme="majorHAnsi" w:cstheme="majorHAnsi"/>
                                  <w:spacing w:val="-5"/>
                                  <w:sz w:val="28"/>
                                  <w:szCs w:val="28"/>
                                </w:rPr>
                                <w:t xml:space="preserve"> </w:t>
                              </w:r>
                              <w:r w:rsidRPr="007C4081">
                                <w:rPr>
                                  <w:rFonts w:asciiTheme="majorHAnsi" w:hAnsiTheme="majorHAnsi" w:cstheme="majorHAnsi"/>
                                  <w:sz w:val="28"/>
                                  <w:szCs w:val="28"/>
                                </w:rPr>
                                <w:t>thức</w:t>
                              </w:r>
                              <w:r w:rsidRPr="007C4081">
                                <w:rPr>
                                  <w:rFonts w:asciiTheme="majorHAnsi" w:hAnsiTheme="majorHAnsi" w:cstheme="majorHAnsi"/>
                                  <w:spacing w:val="-5"/>
                                  <w:sz w:val="28"/>
                                  <w:szCs w:val="28"/>
                                </w:rPr>
                                <w:t xml:space="preserve"> </w:t>
                              </w:r>
                              <w:r w:rsidRPr="007C4081">
                                <w:rPr>
                                  <w:rFonts w:asciiTheme="majorHAnsi" w:hAnsiTheme="majorHAnsi" w:cstheme="majorHAnsi"/>
                                  <w:sz w:val="28"/>
                                  <w:szCs w:val="28"/>
                                </w:rPr>
                                <w:t>về</w:t>
                              </w:r>
                              <w:r w:rsidRPr="007C4081">
                                <w:rPr>
                                  <w:rFonts w:asciiTheme="majorHAnsi" w:hAnsiTheme="majorHAnsi" w:cstheme="majorHAnsi"/>
                                  <w:spacing w:val="-3"/>
                                  <w:sz w:val="28"/>
                                  <w:szCs w:val="28"/>
                                </w:rPr>
                                <w:t xml:space="preserve"> </w:t>
                              </w:r>
                              <w:r w:rsidRPr="007C4081">
                                <w:rPr>
                                  <w:rFonts w:asciiTheme="majorHAnsi" w:hAnsiTheme="majorHAnsi" w:cstheme="majorHAnsi"/>
                                  <w:sz w:val="28"/>
                                  <w:szCs w:val="28"/>
                                </w:rPr>
                                <w:t>văn</w:t>
                              </w:r>
                              <w:r w:rsidRPr="007C4081">
                                <w:rPr>
                                  <w:rFonts w:asciiTheme="majorHAnsi" w:hAnsiTheme="majorHAnsi" w:cstheme="majorHAnsi"/>
                                  <w:spacing w:val="-5"/>
                                  <w:sz w:val="28"/>
                                  <w:szCs w:val="28"/>
                                </w:rPr>
                                <w:t xml:space="preserve"> </w:t>
                              </w:r>
                              <w:r w:rsidRPr="007C4081">
                                <w:rPr>
                                  <w:rFonts w:asciiTheme="majorHAnsi" w:hAnsiTheme="majorHAnsi" w:cstheme="majorHAnsi"/>
                                  <w:sz w:val="28"/>
                                  <w:szCs w:val="28"/>
                                </w:rPr>
                                <w:t>bản</w:t>
                              </w:r>
                              <w:r w:rsidRPr="007C4081">
                                <w:rPr>
                                  <w:rFonts w:asciiTheme="majorHAnsi" w:hAnsiTheme="majorHAnsi" w:cstheme="majorHAnsi"/>
                                  <w:spacing w:val="-5"/>
                                  <w:sz w:val="28"/>
                                  <w:szCs w:val="28"/>
                                </w:rPr>
                                <w:t xml:space="preserve"> </w:t>
                              </w:r>
                              <w:r w:rsidRPr="007C4081">
                                <w:rPr>
                                  <w:rFonts w:asciiTheme="majorHAnsi" w:hAnsiTheme="majorHAnsi" w:cstheme="majorHAnsi"/>
                                  <w:sz w:val="28"/>
                                  <w:szCs w:val="28"/>
                                </w:rPr>
                                <w:t>nghị</w:t>
                              </w:r>
                              <w:r w:rsidRPr="007C4081">
                                <w:rPr>
                                  <w:rFonts w:asciiTheme="majorHAnsi" w:hAnsiTheme="majorHAnsi" w:cstheme="majorHAnsi"/>
                                  <w:spacing w:val="-4"/>
                                  <w:sz w:val="28"/>
                                  <w:szCs w:val="28"/>
                                </w:rPr>
                                <w:t xml:space="preserve"> </w:t>
                              </w:r>
                              <w:r w:rsidRPr="007C4081">
                                <w:rPr>
                                  <w:rFonts w:asciiTheme="majorHAnsi" w:hAnsiTheme="majorHAnsi" w:cstheme="majorHAnsi"/>
                                  <w:sz w:val="28"/>
                                  <w:szCs w:val="28"/>
                                </w:rPr>
                                <w:t>luận</w:t>
                              </w:r>
                              <w:r w:rsidRPr="007C4081">
                                <w:rPr>
                                  <w:rFonts w:asciiTheme="majorHAnsi" w:hAnsiTheme="majorHAnsi" w:cstheme="majorHAnsi"/>
                                  <w:spacing w:val="-5"/>
                                  <w:sz w:val="28"/>
                                  <w:szCs w:val="28"/>
                                </w:rPr>
                                <w:t xml:space="preserve"> </w:t>
                              </w:r>
                              <w:r w:rsidRPr="007C4081">
                                <w:rPr>
                                  <w:rFonts w:asciiTheme="majorHAnsi" w:hAnsiTheme="majorHAnsi" w:cstheme="majorHAnsi"/>
                                  <w:sz w:val="28"/>
                                  <w:szCs w:val="28"/>
                                </w:rPr>
                                <w:t>xã</w:t>
                              </w:r>
                              <w:r w:rsidRPr="007C4081">
                                <w:rPr>
                                  <w:rFonts w:asciiTheme="majorHAnsi" w:hAnsiTheme="majorHAnsi" w:cstheme="majorHAnsi"/>
                                  <w:spacing w:val="-5"/>
                                  <w:sz w:val="28"/>
                                  <w:szCs w:val="28"/>
                                </w:rPr>
                                <w:t xml:space="preserve"> </w:t>
                              </w:r>
                              <w:r w:rsidRPr="007C4081">
                                <w:rPr>
                                  <w:rFonts w:asciiTheme="majorHAnsi" w:hAnsiTheme="majorHAnsi" w:cstheme="majorHAnsi"/>
                                  <w:spacing w:val="-4"/>
                                  <w:sz w:val="28"/>
                                  <w:szCs w:val="28"/>
                                </w:rPr>
                                <w:t>hội.</w:t>
                              </w:r>
                            </w:p>
                            <w:p w14:paraId="027D97C7" w14:textId="77777777" w:rsidR="00383480" w:rsidRPr="007C4081" w:rsidRDefault="00383480">
                              <w:pPr>
                                <w:numPr>
                                  <w:ilvl w:val="0"/>
                                  <w:numId w:val="20"/>
                                </w:numPr>
                                <w:tabs>
                                  <w:tab w:val="left" w:pos="471"/>
                                </w:tabs>
                                <w:spacing w:before="240"/>
                                <w:ind w:left="471" w:hanging="155"/>
                                <w:rPr>
                                  <w:rFonts w:asciiTheme="majorHAnsi" w:hAnsiTheme="majorHAnsi" w:cstheme="majorHAnsi"/>
                                  <w:sz w:val="28"/>
                                  <w:szCs w:val="28"/>
                                </w:rPr>
                              </w:pPr>
                              <w:r w:rsidRPr="007C4081">
                                <w:rPr>
                                  <w:rFonts w:asciiTheme="majorHAnsi" w:hAnsiTheme="majorHAnsi" w:cstheme="majorHAnsi"/>
                                  <w:sz w:val="28"/>
                                  <w:szCs w:val="28"/>
                                </w:rPr>
                                <w:t>Rút</w:t>
                              </w:r>
                              <w:r w:rsidRPr="007C4081">
                                <w:rPr>
                                  <w:rFonts w:asciiTheme="majorHAnsi" w:hAnsiTheme="majorHAnsi" w:cstheme="majorHAnsi"/>
                                  <w:spacing w:val="14"/>
                                  <w:sz w:val="28"/>
                                  <w:szCs w:val="28"/>
                                </w:rPr>
                                <w:t xml:space="preserve"> </w:t>
                              </w:r>
                              <w:r w:rsidRPr="007C4081">
                                <w:rPr>
                                  <w:rFonts w:asciiTheme="majorHAnsi" w:hAnsiTheme="majorHAnsi" w:cstheme="majorHAnsi"/>
                                  <w:sz w:val="28"/>
                                  <w:szCs w:val="28"/>
                                </w:rPr>
                                <w:t>ra</w:t>
                              </w:r>
                              <w:r w:rsidRPr="007C4081">
                                <w:rPr>
                                  <w:rFonts w:asciiTheme="majorHAnsi" w:hAnsiTheme="majorHAnsi" w:cstheme="majorHAnsi"/>
                                  <w:spacing w:val="17"/>
                                  <w:sz w:val="28"/>
                                  <w:szCs w:val="28"/>
                                </w:rPr>
                                <w:t xml:space="preserve"> </w:t>
                              </w:r>
                              <w:r w:rsidRPr="007C4081">
                                <w:rPr>
                                  <w:rFonts w:asciiTheme="majorHAnsi" w:hAnsiTheme="majorHAnsi" w:cstheme="majorHAnsi"/>
                                  <w:sz w:val="28"/>
                                  <w:szCs w:val="28"/>
                                </w:rPr>
                                <w:t>cách</w:t>
                              </w:r>
                              <w:r w:rsidRPr="007C4081">
                                <w:rPr>
                                  <w:rFonts w:asciiTheme="majorHAnsi" w:hAnsiTheme="majorHAnsi" w:cstheme="majorHAnsi"/>
                                  <w:spacing w:val="15"/>
                                  <w:sz w:val="28"/>
                                  <w:szCs w:val="28"/>
                                </w:rPr>
                                <w:t xml:space="preserve"> </w:t>
                              </w:r>
                              <w:r w:rsidRPr="007C4081">
                                <w:rPr>
                                  <w:rFonts w:asciiTheme="majorHAnsi" w:hAnsiTheme="majorHAnsi" w:cstheme="majorHAnsi"/>
                                  <w:sz w:val="28"/>
                                  <w:szCs w:val="28"/>
                                </w:rPr>
                                <w:t>đọc</w:t>
                              </w:r>
                              <w:r w:rsidRPr="007C4081">
                                <w:rPr>
                                  <w:rFonts w:asciiTheme="majorHAnsi" w:hAnsiTheme="majorHAnsi" w:cstheme="majorHAnsi"/>
                                  <w:spacing w:val="15"/>
                                  <w:sz w:val="28"/>
                                  <w:szCs w:val="28"/>
                                </w:rPr>
                                <w:t xml:space="preserve"> </w:t>
                              </w:r>
                              <w:r w:rsidRPr="007C4081">
                                <w:rPr>
                                  <w:rFonts w:asciiTheme="majorHAnsi" w:hAnsiTheme="majorHAnsi" w:cstheme="majorHAnsi"/>
                                  <w:sz w:val="28"/>
                                  <w:szCs w:val="28"/>
                                </w:rPr>
                                <w:t>hiểu</w:t>
                              </w:r>
                              <w:r w:rsidRPr="007C4081">
                                <w:rPr>
                                  <w:rFonts w:asciiTheme="majorHAnsi" w:hAnsiTheme="majorHAnsi" w:cstheme="majorHAnsi"/>
                                  <w:spacing w:val="17"/>
                                  <w:sz w:val="28"/>
                                  <w:szCs w:val="28"/>
                                </w:rPr>
                                <w:t xml:space="preserve"> </w:t>
                              </w:r>
                              <w:r w:rsidRPr="007C4081">
                                <w:rPr>
                                  <w:rFonts w:asciiTheme="majorHAnsi" w:hAnsiTheme="majorHAnsi" w:cstheme="majorHAnsi"/>
                                  <w:sz w:val="28"/>
                                  <w:szCs w:val="28"/>
                                </w:rPr>
                                <w:t>và</w:t>
                              </w:r>
                              <w:r w:rsidRPr="007C4081">
                                <w:rPr>
                                  <w:rFonts w:asciiTheme="majorHAnsi" w:hAnsiTheme="majorHAnsi" w:cstheme="majorHAnsi"/>
                                  <w:spacing w:val="15"/>
                                  <w:sz w:val="28"/>
                                  <w:szCs w:val="28"/>
                                </w:rPr>
                                <w:t xml:space="preserve"> </w:t>
                              </w:r>
                              <w:r w:rsidRPr="007C4081">
                                <w:rPr>
                                  <w:rFonts w:asciiTheme="majorHAnsi" w:hAnsiTheme="majorHAnsi" w:cstheme="majorHAnsi"/>
                                  <w:sz w:val="28"/>
                                  <w:szCs w:val="28"/>
                                </w:rPr>
                                <w:t>thực</w:t>
                              </w:r>
                              <w:r w:rsidRPr="007C4081">
                                <w:rPr>
                                  <w:rFonts w:asciiTheme="majorHAnsi" w:hAnsiTheme="majorHAnsi" w:cstheme="majorHAnsi"/>
                                  <w:spacing w:val="15"/>
                                  <w:sz w:val="28"/>
                                  <w:szCs w:val="28"/>
                                </w:rPr>
                                <w:t xml:space="preserve"> </w:t>
                              </w:r>
                              <w:r w:rsidRPr="007C4081">
                                <w:rPr>
                                  <w:rFonts w:asciiTheme="majorHAnsi" w:hAnsiTheme="majorHAnsi" w:cstheme="majorHAnsi"/>
                                  <w:sz w:val="28"/>
                                  <w:szCs w:val="28"/>
                                </w:rPr>
                                <w:t>hành</w:t>
                              </w:r>
                              <w:r w:rsidRPr="007C4081">
                                <w:rPr>
                                  <w:rFonts w:asciiTheme="majorHAnsi" w:hAnsiTheme="majorHAnsi" w:cstheme="majorHAnsi"/>
                                  <w:spacing w:val="15"/>
                                  <w:sz w:val="28"/>
                                  <w:szCs w:val="28"/>
                                </w:rPr>
                                <w:t xml:space="preserve"> </w:t>
                              </w:r>
                              <w:r w:rsidRPr="007C4081">
                                <w:rPr>
                                  <w:rFonts w:asciiTheme="majorHAnsi" w:hAnsiTheme="majorHAnsi" w:cstheme="majorHAnsi"/>
                                  <w:sz w:val="28"/>
                                  <w:szCs w:val="28"/>
                                </w:rPr>
                                <w:t>đọc</w:t>
                              </w:r>
                              <w:r w:rsidRPr="007C4081">
                                <w:rPr>
                                  <w:rFonts w:asciiTheme="majorHAnsi" w:hAnsiTheme="majorHAnsi" w:cstheme="majorHAnsi"/>
                                  <w:spacing w:val="17"/>
                                  <w:sz w:val="28"/>
                                  <w:szCs w:val="28"/>
                                </w:rPr>
                                <w:t xml:space="preserve"> </w:t>
                              </w:r>
                              <w:r w:rsidRPr="007C4081">
                                <w:rPr>
                                  <w:rFonts w:asciiTheme="majorHAnsi" w:hAnsiTheme="majorHAnsi" w:cstheme="majorHAnsi"/>
                                  <w:sz w:val="28"/>
                                  <w:szCs w:val="28"/>
                                </w:rPr>
                                <w:t>hiểu</w:t>
                              </w:r>
                              <w:r w:rsidRPr="007C4081">
                                <w:rPr>
                                  <w:rFonts w:asciiTheme="majorHAnsi" w:hAnsiTheme="majorHAnsi" w:cstheme="majorHAnsi"/>
                                  <w:spacing w:val="15"/>
                                  <w:sz w:val="28"/>
                                  <w:szCs w:val="28"/>
                                </w:rPr>
                                <w:t xml:space="preserve"> </w:t>
                              </w:r>
                              <w:r w:rsidRPr="007C4081">
                                <w:rPr>
                                  <w:rFonts w:asciiTheme="majorHAnsi" w:hAnsiTheme="majorHAnsi" w:cstheme="majorHAnsi"/>
                                  <w:sz w:val="28"/>
                                  <w:szCs w:val="28"/>
                                </w:rPr>
                                <w:t>một</w:t>
                              </w:r>
                              <w:r w:rsidRPr="007C4081">
                                <w:rPr>
                                  <w:rFonts w:asciiTheme="majorHAnsi" w:hAnsiTheme="majorHAnsi" w:cstheme="majorHAnsi"/>
                                  <w:spacing w:val="14"/>
                                  <w:sz w:val="28"/>
                                  <w:szCs w:val="28"/>
                                </w:rPr>
                                <w:t xml:space="preserve"> </w:t>
                              </w:r>
                              <w:r w:rsidRPr="007C4081">
                                <w:rPr>
                                  <w:rFonts w:asciiTheme="majorHAnsi" w:hAnsiTheme="majorHAnsi" w:cstheme="majorHAnsi"/>
                                  <w:sz w:val="28"/>
                                  <w:szCs w:val="28"/>
                                </w:rPr>
                                <w:t>số</w:t>
                              </w:r>
                              <w:r w:rsidRPr="007C4081">
                                <w:rPr>
                                  <w:rFonts w:asciiTheme="majorHAnsi" w:hAnsiTheme="majorHAnsi" w:cstheme="majorHAnsi"/>
                                  <w:spacing w:val="15"/>
                                  <w:sz w:val="28"/>
                                  <w:szCs w:val="28"/>
                                </w:rPr>
                                <w:t xml:space="preserve"> </w:t>
                              </w:r>
                              <w:r w:rsidRPr="007C4081">
                                <w:rPr>
                                  <w:rFonts w:asciiTheme="majorHAnsi" w:hAnsiTheme="majorHAnsi" w:cstheme="majorHAnsi"/>
                                  <w:sz w:val="28"/>
                                  <w:szCs w:val="28"/>
                                </w:rPr>
                                <w:t>văn</w:t>
                              </w:r>
                              <w:r w:rsidRPr="007C4081">
                                <w:rPr>
                                  <w:rFonts w:asciiTheme="majorHAnsi" w:hAnsiTheme="majorHAnsi" w:cstheme="majorHAnsi"/>
                                  <w:spacing w:val="17"/>
                                  <w:sz w:val="28"/>
                                  <w:szCs w:val="28"/>
                                </w:rPr>
                                <w:t xml:space="preserve"> </w:t>
                              </w:r>
                              <w:r w:rsidRPr="007C4081">
                                <w:rPr>
                                  <w:rFonts w:asciiTheme="majorHAnsi" w:hAnsiTheme="majorHAnsi" w:cstheme="majorHAnsi"/>
                                  <w:sz w:val="28"/>
                                  <w:szCs w:val="28"/>
                                </w:rPr>
                                <w:t>bản</w:t>
                              </w:r>
                              <w:r w:rsidRPr="007C4081">
                                <w:rPr>
                                  <w:rFonts w:asciiTheme="majorHAnsi" w:hAnsiTheme="majorHAnsi" w:cstheme="majorHAnsi"/>
                                  <w:spacing w:val="15"/>
                                  <w:sz w:val="28"/>
                                  <w:szCs w:val="28"/>
                                </w:rPr>
                                <w:t xml:space="preserve"> </w:t>
                              </w:r>
                              <w:r w:rsidRPr="007C4081">
                                <w:rPr>
                                  <w:rFonts w:asciiTheme="majorHAnsi" w:hAnsiTheme="majorHAnsi" w:cstheme="majorHAnsi"/>
                                  <w:sz w:val="28"/>
                                  <w:szCs w:val="28"/>
                                </w:rPr>
                                <w:t>nghị</w:t>
                              </w:r>
                              <w:r w:rsidRPr="007C4081">
                                <w:rPr>
                                  <w:rFonts w:asciiTheme="majorHAnsi" w:hAnsiTheme="majorHAnsi" w:cstheme="majorHAnsi"/>
                                  <w:spacing w:val="17"/>
                                  <w:sz w:val="28"/>
                                  <w:szCs w:val="28"/>
                                </w:rPr>
                                <w:t xml:space="preserve"> </w:t>
                              </w:r>
                              <w:r w:rsidRPr="007C4081">
                                <w:rPr>
                                  <w:rFonts w:asciiTheme="majorHAnsi" w:hAnsiTheme="majorHAnsi" w:cstheme="majorHAnsi"/>
                                  <w:sz w:val="28"/>
                                  <w:szCs w:val="28"/>
                                </w:rPr>
                                <w:t>luận</w:t>
                              </w:r>
                              <w:r w:rsidRPr="007C4081">
                                <w:rPr>
                                  <w:rFonts w:asciiTheme="majorHAnsi" w:hAnsiTheme="majorHAnsi" w:cstheme="majorHAnsi"/>
                                  <w:spacing w:val="15"/>
                                  <w:sz w:val="28"/>
                                  <w:szCs w:val="28"/>
                                </w:rPr>
                                <w:t xml:space="preserve"> </w:t>
                              </w:r>
                              <w:r w:rsidRPr="007C4081">
                                <w:rPr>
                                  <w:rFonts w:asciiTheme="majorHAnsi" w:hAnsiTheme="majorHAnsi" w:cstheme="majorHAnsi"/>
                                  <w:sz w:val="28"/>
                                  <w:szCs w:val="28"/>
                                </w:rPr>
                                <w:t>xã</w:t>
                              </w:r>
                              <w:r w:rsidRPr="007C4081">
                                <w:rPr>
                                  <w:rFonts w:asciiTheme="majorHAnsi" w:hAnsiTheme="majorHAnsi" w:cstheme="majorHAnsi"/>
                                  <w:spacing w:val="15"/>
                                  <w:sz w:val="28"/>
                                  <w:szCs w:val="28"/>
                                </w:rPr>
                                <w:t xml:space="preserve"> </w:t>
                              </w:r>
                              <w:r w:rsidRPr="007C4081">
                                <w:rPr>
                                  <w:rFonts w:asciiTheme="majorHAnsi" w:hAnsiTheme="majorHAnsi" w:cstheme="majorHAnsi"/>
                                  <w:sz w:val="28"/>
                                  <w:szCs w:val="28"/>
                                </w:rPr>
                                <w:t>hội</w:t>
                              </w:r>
                              <w:r w:rsidRPr="007C4081">
                                <w:rPr>
                                  <w:rFonts w:asciiTheme="majorHAnsi" w:hAnsiTheme="majorHAnsi" w:cstheme="majorHAnsi"/>
                                  <w:spacing w:val="17"/>
                                  <w:sz w:val="28"/>
                                  <w:szCs w:val="28"/>
                                </w:rPr>
                                <w:t xml:space="preserve"> </w:t>
                              </w:r>
                              <w:r w:rsidRPr="007C4081">
                                <w:rPr>
                                  <w:rFonts w:asciiTheme="majorHAnsi" w:hAnsiTheme="majorHAnsi" w:cstheme="majorHAnsi"/>
                                  <w:spacing w:val="-4"/>
                                  <w:sz w:val="28"/>
                                  <w:szCs w:val="28"/>
                                </w:rPr>
                                <w:t>theo</w:t>
                              </w:r>
                            </w:p>
                            <w:p w14:paraId="2734657E" w14:textId="77777777" w:rsidR="00383480" w:rsidRPr="007C4081" w:rsidRDefault="00383480">
                              <w:pPr>
                                <w:spacing w:before="78"/>
                                <w:ind w:left="316"/>
                                <w:rPr>
                                  <w:rFonts w:asciiTheme="majorHAnsi" w:hAnsiTheme="majorHAnsi" w:cstheme="majorHAnsi"/>
                                  <w:sz w:val="28"/>
                                  <w:szCs w:val="28"/>
                                </w:rPr>
                              </w:pPr>
                              <w:r w:rsidRPr="007C4081">
                                <w:rPr>
                                  <w:rFonts w:asciiTheme="majorHAnsi" w:hAnsiTheme="majorHAnsi" w:cstheme="majorHAnsi"/>
                                  <w:sz w:val="28"/>
                                  <w:szCs w:val="28"/>
                                </w:rPr>
                                <w:t>đặc</w:t>
                              </w:r>
                              <w:r w:rsidRPr="007C4081">
                                <w:rPr>
                                  <w:rFonts w:asciiTheme="majorHAnsi" w:hAnsiTheme="majorHAnsi" w:cstheme="majorHAnsi"/>
                                  <w:spacing w:val="-6"/>
                                  <w:sz w:val="28"/>
                                  <w:szCs w:val="28"/>
                                </w:rPr>
                                <w:t xml:space="preserve"> </w:t>
                              </w:r>
                              <w:r w:rsidRPr="007C4081">
                                <w:rPr>
                                  <w:rFonts w:asciiTheme="majorHAnsi" w:hAnsiTheme="majorHAnsi" w:cstheme="majorHAnsi"/>
                                  <w:sz w:val="28"/>
                                  <w:szCs w:val="28"/>
                                </w:rPr>
                                <w:t>trưng</w:t>
                              </w:r>
                              <w:r w:rsidRPr="007C4081">
                                <w:rPr>
                                  <w:rFonts w:asciiTheme="majorHAnsi" w:hAnsiTheme="majorHAnsi" w:cstheme="majorHAnsi"/>
                                  <w:spacing w:val="-6"/>
                                  <w:sz w:val="28"/>
                                  <w:szCs w:val="28"/>
                                </w:rPr>
                                <w:t xml:space="preserve"> </w:t>
                              </w:r>
                              <w:r w:rsidRPr="007C4081">
                                <w:rPr>
                                  <w:rFonts w:asciiTheme="majorHAnsi" w:hAnsiTheme="majorHAnsi" w:cstheme="majorHAnsi"/>
                                  <w:sz w:val="28"/>
                                  <w:szCs w:val="28"/>
                                </w:rPr>
                                <w:t>thể</w:t>
                              </w:r>
                              <w:r w:rsidRPr="007C4081">
                                <w:rPr>
                                  <w:rFonts w:asciiTheme="majorHAnsi" w:hAnsiTheme="majorHAnsi" w:cstheme="majorHAnsi"/>
                                  <w:spacing w:val="-6"/>
                                  <w:sz w:val="28"/>
                                  <w:szCs w:val="28"/>
                                </w:rPr>
                                <w:t xml:space="preserve"> </w:t>
                              </w:r>
                              <w:r w:rsidRPr="007C4081">
                                <w:rPr>
                                  <w:rFonts w:asciiTheme="majorHAnsi" w:hAnsiTheme="majorHAnsi" w:cstheme="majorHAnsi"/>
                                  <w:spacing w:val="-2"/>
                                  <w:sz w:val="28"/>
                                  <w:szCs w:val="28"/>
                                </w:rPr>
                                <w:t>loại.</w:t>
                              </w:r>
                            </w:p>
                          </w:txbxContent>
                        </wps:txbx>
                        <wps:bodyPr wrap="square" lIns="0" tIns="0" rIns="0" bIns="0" rtlCol="0">
                          <a:noAutofit/>
                        </wps:bodyPr>
                      </wps:wsp>
                    </wpg:wgp>
                  </a:graphicData>
                </a:graphic>
              </wp:anchor>
            </w:drawing>
          </mc:Choice>
          <mc:Fallback>
            <w:pict>
              <v:group w14:anchorId="2C4949E3" id="Group 42" o:spid="_x0000_s1026" style="position:absolute;margin-left:77.45pt;margin-top:16.55pt;width:482.5pt;height:155.45pt;z-index:-15724032;mso-wrap-distance-left:0;mso-wrap-distance-right:0;mso-position-horizontal-relative:page" coordsize="61277,19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">
                <v:shape id="Graphic 43" o:spid="_x0000_s1027" style="position:absolute;left:63;top:63;width:61151;height:19615;visibility:visible;mso-wrap-style:square;v-text-anchor:top" coordsize="6115050,196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" path="m326897,l6115050,r,1634616l6111503,1682935r-10300,46113l6084655,1772451r-22289,40188l6034842,1849107r-32251,32243l5966118,1908863r-40186,22277l5882537,1947678r-46096,10293l5788152,1961514,,1961514,,326897,3544,278608,13841,232512,30384,189117,52667,148931,80186,112458,112433,80207,148903,52683,189090,30394,232489,13846,278593,3546,326897,xe" filled="f" strokecolor="#93c500" strokeweight="1pt">
                  <v:path arrowok="t"/>
                </v:shape>
                <v:shapetype id="_x0000_t202" coordsize="21600,21600" o:spt="202" path="m,l,21600r21600,l21600,xe">
                  <v:stroke joinstyle="miter"/>
                  <v:path gradientshapeok="t" o:connecttype="rect"/>
                </v:shapetype>
                <v:shape id="Textbox 44" o:spid="_x0000_s1028" type="#_x0000_t202" style="position:absolute;width:61277;height:19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291BD37" w14:textId="77777777" w:rsidR="00383480" w:rsidRPr="007C4081" w:rsidRDefault="00383480">
                        <w:pPr>
                          <w:spacing w:before="242"/>
                          <w:ind w:right="1"/>
                          <w:jc w:val="center"/>
                          <w:rPr>
                            <w:rFonts w:asciiTheme="majorHAnsi" w:hAnsiTheme="majorHAnsi" w:cstheme="majorHAnsi"/>
                            <w:b/>
                            <w:sz w:val="28"/>
                            <w:szCs w:val="28"/>
                          </w:rPr>
                        </w:pPr>
                        <w:r w:rsidRPr="007C4081">
                          <w:rPr>
                            <w:rFonts w:asciiTheme="majorHAnsi" w:hAnsiTheme="majorHAnsi" w:cstheme="majorHAnsi"/>
                            <w:b/>
                            <w:color w:val="006FC0"/>
                            <w:sz w:val="28"/>
                            <w:szCs w:val="28"/>
                          </w:rPr>
                          <w:t>MỤC</w:t>
                        </w:r>
                        <w:r w:rsidRPr="007C4081">
                          <w:rPr>
                            <w:rFonts w:asciiTheme="majorHAnsi" w:hAnsiTheme="majorHAnsi" w:cstheme="majorHAnsi"/>
                            <w:b/>
                            <w:color w:val="006FC0"/>
                            <w:spacing w:val="-7"/>
                            <w:sz w:val="28"/>
                            <w:szCs w:val="28"/>
                          </w:rPr>
                          <w:t xml:space="preserve"> </w:t>
                        </w:r>
                        <w:r w:rsidRPr="007C4081">
                          <w:rPr>
                            <w:rFonts w:asciiTheme="majorHAnsi" w:hAnsiTheme="majorHAnsi" w:cstheme="majorHAnsi"/>
                            <w:b/>
                            <w:color w:val="006FC0"/>
                            <w:sz w:val="28"/>
                            <w:szCs w:val="28"/>
                          </w:rPr>
                          <w:t>TIÊU</w:t>
                        </w:r>
                        <w:r w:rsidRPr="007C4081">
                          <w:rPr>
                            <w:rFonts w:asciiTheme="majorHAnsi" w:hAnsiTheme="majorHAnsi" w:cstheme="majorHAnsi"/>
                            <w:b/>
                            <w:color w:val="006FC0"/>
                            <w:spacing w:val="-5"/>
                            <w:sz w:val="28"/>
                            <w:szCs w:val="28"/>
                          </w:rPr>
                          <w:t xml:space="preserve"> </w:t>
                        </w:r>
                        <w:r w:rsidRPr="007C4081">
                          <w:rPr>
                            <w:rFonts w:asciiTheme="majorHAnsi" w:hAnsiTheme="majorHAnsi" w:cstheme="majorHAnsi"/>
                            <w:b/>
                            <w:color w:val="006FC0"/>
                            <w:sz w:val="28"/>
                            <w:szCs w:val="28"/>
                          </w:rPr>
                          <w:t>CẦN</w:t>
                        </w:r>
                        <w:r w:rsidRPr="007C4081">
                          <w:rPr>
                            <w:rFonts w:asciiTheme="majorHAnsi" w:hAnsiTheme="majorHAnsi" w:cstheme="majorHAnsi"/>
                            <w:b/>
                            <w:color w:val="006FC0"/>
                            <w:spacing w:val="-4"/>
                            <w:sz w:val="28"/>
                            <w:szCs w:val="28"/>
                          </w:rPr>
                          <w:t xml:space="preserve"> </w:t>
                        </w:r>
                        <w:r w:rsidRPr="007C4081">
                          <w:rPr>
                            <w:rFonts w:asciiTheme="majorHAnsi" w:hAnsiTheme="majorHAnsi" w:cstheme="majorHAnsi"/>
                            <w:b/>
                            <w:color w:val="006FC0"/>
                            <w:spacing w:val="-5"/>
                            <w:sz w:val="28"/>
                            <w:szCs w:val="28"/>
                          </w:rPr>
                          <w:t>ĐẠT</w:t>
                        </w:r>
                      </w:p>
                      <w:p w14:paraId="1C14A566" w14:textId="77777777" w:rsidR="00383480" w:rsidRPr="007C4081" w:rsidRDefault="00383480">
                        <w:pPr>
                          <w:spacing w:before="240"/>
                          <w:ind w:left="316"/>
                          <w:rPr>
                            <w:rFonts w:asciiTheme="majorHAnsi" w:hAnsiTheme="majorHAnsi" w:cstheme="majorHAnsi"/>
                            <w:b/>
                            <w:sz w:val="28"/>
                            <w:szCs w:val="28"/>
                          </w:rPr>
                        </w:pPr>
                        <w:r w:rsidRPr="007C4081">
                          <w:rPr>
                            <w:rFonts w:asciiTheme="majorHAnsi" w:hAnsiTheme="majorHAnsi" w:cstheme="majorHAnsi"/>
                            <w:b/>
                            <w:color w:val="0D0D0D"/>
                            <w:sz w:val="28"/>
                            <w:szCs w:val="28"/>
                          </w:rPr>
                          <w:t>Giúp</w:t>
                        </w:r>
                        <w:r w:rsidRPr="007C4081">
                          <w:rPr>
                            <w:rFonts w:asciiTheme="majorHAnsi" w:hAnsiTheme="majorHAnsi" w:cstheme="majorHAnsi"/>
                            <w:b/>
                            <w:color w:val="0D0D0D"/>
                            <w:spacing w:val="-6"/>
                            <w:sz w:val="28"/>
                            <w:szCs w:val="28"/>
                          </w:rPr>
                          <w:t xml:space="preserve"> </w:t>
                        </w:r>
                        <w:r w:rsidRPr="007C4081">
                          <w:rPr>
                            <w:rFonts w:asciiTheme="majorHAnsi" w:hAnsiTheme="majorHAnsi" w:cstheme="majorHAnsi"/>
                            <w:b/>
                            <w:color w:val="0D0D0D"/>
                            <w:sz w:val="28"/>
                            <w:szCs w:val="28"/>
                          </w:rPr>
                          <w:t>HS</w:t>
                        </w:r>
                        <w:r w:rsidRPr="007C4081">
                          <w:rPr>
                            <w:rFonts w:asciiTheme="majorHAnsi" w:hAnsiTheme="majorHAnsi" w:cstheme="majorHAnsi"/>
                            <w:b/>
                            <w:color w:val="0D0D0D"/>
                            <w:spacing w:val="-5"/>
                            <w:sz w:val="28"/>
                            <w:szCs w:val="28"/>
                          </w:rPr>
                          <w:t xml:space="preserve"> </w:t>
                        </w:r>
                        <w:r w:rsidRPr="007C4081">
                          <w:rPr>
                            <w:rFonts w:asciiTheme="majorHAnsi" w:hAnsiTheme="majorHAnsi" w:cstheme="majorHAnsi"/>
                            <w:b/>
                            <w:color w:val="0D0D0D"/>
                            <w:spacing w:val="-10"/>
                            <w:sz w:val="28"/>
                            <w:szCs w:val="28"/>
                          </w:rPr>
                          <w:t>:</w:t>
                        </w:r>
                      </w:p>
                      <w:p w14:paraId="5F19F94B" w14:textId="77777777" w:rsidR="00383480" w:rsidRPr="007C4081" w:rsidRDefault="00383480">
                        <w:pPr>
                          <w:numPr>
                            <w:ilvl w:val="0"/>
                            <w:numId w:val="20"/>
                          </w:numPr>
                          <w:tabs>
                            <w:tab w:val="left" w:pos="452"/>
                          </w:tabs>
                          <w:spacing w:before="239"/>
                          <w:ind w:left="452" w:hanging="136"/>
                          <w:rPr>
                            <w:rFonts w:asciiTheme="majorHAnsi" w:hAnsiTheme="majorHAnsi" w:cstheme="majorHAnsi"/>
                            <w:color w:val="0D0D0D"/>
                            <w:sz w:val="28"/>
                            <w:szCs w:val="28"/>
                          </w:rPr>
                        </w:pPr>
                        <w:r w:rsidRPr="007C4081">
                          <w:rPr>
                            <w:rFonts w:asciiTheme="majorHAnsi" w:hAnsiTheme="majorHAnsi" w:cstheme="majorHAnsi"/>
                            <w:sz w:val="28"/>
                            <w:szCs w:val="28"/>
                          </w:rPr>
                          <w:t>Nắm</w:t>
                        </w:r>
                        <w:r w:rsidRPr="007C4081">
                          <w:rPr>
                            <w:rFonts w:asciiTheme="majorHAnsi" w:hAnsiTheme="majorHAnsi" w:cstheme="majorHAnsi"/>
                            <w:spacing w:val="-5"/>
                            <w:sz w:val="28"/>
                            <w:szCs w:val="28"/>
                          </w:rPr>
                          <w:t xml:space="preserve"> </w:t>
                        </w:r>
                        <w:r w:rsidRPr="007C4081">
                          <w:rPr>
                            <w:rFonts w:asciiTheme="majorHAnsi" w:hAnsiTheme="majorHAnsi" w:cstheme="majorHAnsi"/>
                            <w:sz w:val="28"/>
                            <w:szCs w:val="28"/>
                          </w:rPr>
                          <w:t>được</w:t>
                        </w:r>
                        <w:r w:rsidRPr="007C4081">
                          <w:rPr>
                            <w:rFonts w:asciiTheme="majorHAnsi" w:hAnsiTheme="majorHAnsi" w:cstheme="majorHAnsi"/>
                            <w:spacing w:val="-3"/>
                            <w:sz w:val="28"/>
                            <w:szCs w:val="28"/>
                          </w:rPr>
                          <w:t xml:space="preserve"> </w:t>
                        </w:r>
                        <w:r w:rsidRPr="007C4081">
                          <w:rPr>
                            <w:rFonts w:asciiTheme="majorHAnsi" w:hAnsiTheme="majorHAnsi" w:cstheme="majorHAnsi"/>
                            <w:sz w:val="28"/>
                            <w:szCs w:val="28"/>
                          </w:rPr>
                          <w:t>một</w:t>
                        </w:r>
                        <w:r w:rsidRPr="007C4081">
                          <w:rPr>
                            <w:rFonts w:asciiTheme="majorHAnsi" w:hAnsiTheme="majorHAnsi" w:cstheme="majorHAnsi"/>
                            <w:spacing w:val="-6"/>
                            <w:sz w:val="28"/>
                            <w:szCs w:val="28"/>
                          </w:rPr>
                          <w:t xml:space="preserve"> </w:t>
                        </w:r>
                        <w:r w:rsidRPr="007C4081">
                          <w:rPr>
                            <w:rFonts w:asciiTheme="majorHAnsi" w:hAnsiTheme="majorHAnsi" w:cstheme="majorHAnsi"/>
                            <w:sz w:val="28"/>
                            <w:szCs w:val="28"/>
                          </w:rPr>
                          <w:t>số</w:t>
                        </w:r>
                        <w:r w:rsidRPr="007C4081">
                          <w:rPr>
                            <w:rFonts w:asciiTheme="majorHAnsi" w:hAnsiTheme="majorHAnsi" w:cstheme="majorHAnsi"/>
                            <w:spacing w:val="-5"/>
                            <w:sz w:val="28"/>
                            <w:szCs w:val="28"/>
                          </w:rPr>
                          <w:t xml:space="preserve"> </w:t>
                        </w:r>
                        <w:r w:rsidRPr="007C4081">
                          <w:rPr>
                            <w:rFonts w:asciiTheme="majorHAnsi" w:hAnsiTheme="majorHAnsi" w:cstheme="majorHAnsi"/>
                            <w:sz w:val="28"/>
                            <w:szCs w:val="28"/>
                          </w:rPr>
                          <w:t>kiến</w:t>
                        </w:r>
                        <w:r w:rsidRPr="007C4081">
                          <w:rPr>
                            <w:rFonts w:asciiTheme="majorHAnsi" w:hAnsiTheme="majorHAnsi" w:cstheme="majorHAnsi"/>
                            <w:spacing w:val="-5"/>
                            <w:sz w:val="28"/>
                            <w:szCs w:val="28"/>
                          </w:rPr>
                          <w:t xml:space="preserve"> </w:t>
                        </w:r>
                        <w:r w:rsidRPr="007C4081">
                          <w:rPr>
                            <w:rFonts w:asciiTheme="majorHAnsi" w:hAnsiTheme="majorHAnsi" w:cstheme="majorHAnsi"/>
                            <w:sz w:val="28"/>
                            <w:szCs w:val="28"/>
                          </w:rPr>
                          <w:t>thức</w:t>
                        </w:r>
                        <w:r w:rsidRPr="007C4081">
                          <w:rPr>
                            <w:rFonts w:asciiTheme="majorHAnsi" w:hAnsiTheme="majorHAnsi" w:cstheme="majorHAnsi"/>
                            <w:spacing w:val="-5"/>
                            <w:sz w:val="28"/>
                            <w:szCs w:val="28"/>
                          </w:rPr>
                          <w:t xml:space="preserve"> </w:t>
                        </w:r>
                        <w:r w:rsidRPr="007C4081">
                          <w:rPr>
                            <w:rFonts w:asciiTheme="majorHAnsi" w:hAnsiTheme="majorHAnsi" w:cstheme="majorHAnsi"/>
                            <w:sz w:val="28"/>
                            <w:szCs w:val="28"/>
                          </w:rPr>
                          <w:t>về</w:t>
                        </w:r>
                        <w:r w:rsidRPr="007C4081">
                          <w:rPr>
                            <w:rFonts w:asciiTheme="majorHAnsi" w:hAnsiTheme="majorHAnsi" w:cstheme="majorHAnsi"/>
                            <w:spacing w:val="-3"/>
                            <w:sz w:val="28"/>
                            <w:szCs w:val="28"/>
                          </w:rPr>
                          <w:t xml:space="preserve"> </w:t>
                        </w:r>
                        <w:r w:rsidRPr="007C4081">
                          <w:rPr>
                            <w:rFonts w:asciiTheme="majorHAnsi" w:hAnsiTheme="majorHAnsi" w:cstheme="majorHAnsi"/>
                            <w:sz w:val="28"/>
                            <w:szCs w:val="28"/>
                          </w:rPr>
                          <w:t>văn</w:t>
                        </w:r>
                        <w:r w:rsidRPr="007C4081">
                          <w:rPr>
                            <w:rFonts w:asciiTheme="majorHAnsi" w:hAnsiTheme="majorHAnsi" w:cstheme="majorHAnsi"/>
                            <w:spacing w:val="-5"/>
                            <w:sz w:val="28"/>
                            <w:szCs w:val="28"/>
                          </w:rPr>
                          <w:t xml:space="preserve"> </w:t>
                        </w:r>
                        <w:r w:rsidRPr="007C4081">
                          <w:rPr>
                            <w:rFonts w:asciiTheme="majorHAnsi" w:hAnsiTheme="majorHAnsi" w:cstheme="majorHAnsi"/>
                            <w:sz w:val="28"/>
                            <w:szCs w:val="28"/>
                          </w:rPr>
                          <w:t>bản</w:t>
                        </w:r>
                        <w:r w:rsidRPr="007C4081">
                          <w:rPr>
                            <w:rFonts w:asciiTheme="majorHAnsi" w:hAnsiTheme="majorHAnsi" w:cstheme="majorHAnsi"/>
                            <w:spacing w:val="-5"/>
                            <w:sz w:val="28"/>
                            <w:szCs w:val="28"/>
                          </w:rPr>
                          <w:t xml:space="preserve"> </w:t>
                        </w:r>
                        <w:r w:rsidRPr="007C4081">
                          <w:rPr>
                            <w:rFonts w:asciiTheme="majorHAnsi" w:hAnsiTheme="majorHAnsi" w:cstheme="majorHAnsi"/>
                            <w:sz w:val="28"/>
                            <w:szCs w:val="28"/>
                          </w:rPr>
                          <w:t>nghị</w:t>
                        </w:r>
                        <w:r w:rsidRPr="007C4081">
                          <w:rPr>
                            <w:rFonts w:asciiTheme="majorHAnsi" w:hAnsiTheme="majorHAnsi" w:cstheme="majorHAnsi"/>
                            <w:spacing w:val="-4"/>
                            <w:sz w:val="28"/>
                            <w:szCs w:val="28"/>
                          </w:rPr>
                          <w:t xml:space="preserve"> </w:t>
                        </w:r>
                        <w:r w:rsidRPr="007C4081">
                          <w:rPr>
                            <w:rFonts w:asciiTheme="majorHAnsi" w:hAnsiTheme="majorHAnsi" w:cstheme="majorHAnsi"/>
                            <w:sz w:val="28"/>
                            <w:szCs w:val="28"/>
                          </w:rPr>
                          <w:t>luận</w:t>
                        </w:r>
                        <w:r w:rsidRPr="007C4081">
                          <w:rPr>
                            <w:rFonts w:asciiTheme="majorHAnsi" w:hAnsiTheme="majorHAnsi" w:cstheme="majorHAnsi"/>
                            <w:spacing w:val="-5"/>
                            <w:sz w:val="28"/>
                            <w:szCs w:val="28"/>
                          </w:rPr>
                          <w:t xml:space="preserve"> </w:t>
                        </w:r>
                        <w:r w:rsidRPr="007C4081">
                          <w:rPr>
                            <w:rFonts w:asciiTheme="majorHAnsi" w:hAnsiTheme="majorHAnsi" w:cstheme="majorHAnsi"/>
                            <w:sz w:val="28"/>
                            <w:szCs w:val="28"/>
                          </w:rPr>
                          <w:t>xã</w:t>
                        </w:r>
                        <w:r w:rsidRPr="007C4081">
                          <w:rPr>
                            <w:rFonts w:asciiTheme="majorHAnsi" w:hAnsiTheme="majorHAnsi" w:cstheme="majorHAnsi"/>
                            <w:spacing w:val="-5"/>
                            <w:sz w:val="28"/>
                            <w:szCs w:val="28"/>
                          </w:rPr>
                          <w:t xml:space="preserve"> </w:t>
                        </w:r>
                        <w:r w:rsidRPr="007C4081">
                          <w:rPr>
                            <w:rFonts w:asciiTheme="majorHAnsi" w:hAnsiTheme="majorHAnsi" w:cstheme="majorHAnsi"/>
                            <w:spacing w:val="-4"/>
                            <w:sz w:val="28"/>
                            <w:szCs w:val="28"/>
                          </w:rPr>
                          <w:t>hội.</w:t>
                        </w:r>
                      </w:p>
                      <w:p w14:paraId="027D97C7" w14:textId="77777777" w:rsidR="00383480" w:rsidRPr="007C4081" w:rsidRDefault="00383480">
                        <w:pPr>
                          <w:numPr>
                            <w:ilvl w:val="0"/>
                            <w:numId w:val="20"/>
                          </w:numPr>
                          <w:tabs>
                            <w:tab w:val="left" w:pos="471"/>
                          </w:tabs>
                          <w:spacing w:before="240"/>
                          <w:ind w:left="471" w:hanging="155"/>
                          <w:rPr>
                            <w:rFonts w:asciiTheme="majorHAnsi" w:hAnsiTheme="majorHAnsi" w:cstheme="majorHAnsi"/>
                            <w:sz w:val="28"/>
                            <w:szCs w:val="28"/>
                          </w:rPr>
                        </w:pPr>
                        <w:r w:rsidRPr="007C4081">
                          <w:rPr>
                            <w:rFonts w:asciiTheme="majorHAnsi" w:hAnsiTheme="majorHAnsi" w:cstheme="majorHAnsi"/>
                            <w:sz w:val="28"/>
                            <w:szCs w:val="28"/>
                          </w:rPr>
                          <w:t>Rút</w:t>
                        </w:r>
                        <w:r w:rsidRPr="007C4081">
                          <w:rPr>
                            <w:rFonts w:asciiTheme="majorHAnsi" w:hAnsiTheme="majorHAnsi" w:cstheme="majorHAnsi"/>
                            <w:spacing w:val="14"/>
                            <w:sz w:val="28"/>
                            <w:szCs w:val="28"/>
                          </w:rPr>
                          <w:t xml:space="preserve"> </w:t>
                        </w:r>
                        <w:r w:rsidRPr="007C4081">
                          <w:rPr>
                            <w:rFonts w:asciiTheme="majorHAnsi" w:hAnsiTheme="majorHAnsi" w:cstheme="majorHAnsi"/>
                            <w:sz w:val="28"/>
                            <w:szCs w:val="28"/>
                          </w:rPr>
                          <w:t>ra</w:t>
                        </w:r>
                        <w:r w:rsidRPr="007C4081">
                          <w:rPr>
                            <w:rFonts w:asciiTheme="majorHAnsi" w:hAnsiTheme="majorHAnsi" w:cstheme="majorHAnsi"/>
                            <w:spacing w:val="17"/>
                            <w:sz w:val="28"/>
                            <w:szCs w:val="28"/>
                          </w:rPr>
                          <w:t xml:space="preserve"> </w:t>
                        </w:r>
                        <w:r w:rsidRPr="007C4081">
                          <w:rPr>
                            <w:rFonts w:asciiTheme="majorHAnsi" w:hAnsiTheme="majorHAnsi" w:cstheme="majorHAnsi"/>
                            <w:sz w:val="28"/>
                            <w:szCs w:val="28"/>
                          </w:rPr>
                          <w:t>cách</w:t>
                        </w:r>
                        <w:r w:rsidRPr="007C4081">
                          <w:rPr>
                            <w:rFonts w:asciiTheme="majorHAnsi" w:hAnsiTheme="majorHAnsi" w:cstheme="majorHAnsi"/>
                            <w:spacing w:val="15"/>
                            <w:sz w:val="28"/>
                            <w:szCs w:val="28"/>
                          </w:rPr>
                          <w:t xml:space="preserve"> </w:t>
                        </w:r>
                        <w:r w:rsidRPr="007C4081">
                          <w:rPr>
                            <w:rFonts w:asciiTheme="majorHAnsi" w:hAnsiTheme="majorHAnsi" w:cstheme="majorHAnsi"/>
                            <w:sz w:val="28"/>
                            <w:szCs w:val="28"/>
                          </w:rPr>
                          <w:t>đọc</w:t>
                        </w:r>
                        <w:r w:rsidRPr="007C4081">
                          <w:rPr>
                            <w:rFonts w:asciiTheme="majorHAnsi" w:hAnsiTheme="majorHAnsi" w:cstheme="majorHAnsi"/>
                            <w:spacing w:val="15"/>
                            <w:sz w:val="28"/>
                            <w:szCs w:val="28"/>
                          </w:rPr>
                          <w:t xml:space="preserve"> </w:t>
                        </w:r>
                        <w:r w:rsidRPr="007C4081">
                          <w:rPr>
                            <w:rFonts w:asciiTheme="majorHAnsi" w:hAnsiTheme="majorHAnsi" w:cstheme="majorHAnsi"/>
                            <w:sz w:val="28"/>
                            <w:szCs w:val="28"/>
                          </w:rPr>
                          <w:t>hiểu</w:t>
                        </w:r>
                        <w:r w:rsidRPr="007C4081">
                          <w:rPr>
                            <w:rFonts w:asciiTheme="majorHAnsi" w:hAnsiTheme="majorHAnsi" w:cstheme="majorHAnsi"/>
                            <w:spacing w:val="17"/>
                            <w:sz w:val="28"/>
                            <w:szCs w:val="28"/>
                          </w:rPr>
                          <w:t xml:space="preserve"> </w:t>
                        </w:r>
                        <w:r w:rsidRPr="007C4081">
                          <w:rPr>
                            <w:rFonts w:asciiTheme="majorHAnsi" w:hAnsiTheme="majorHAnsi" w:cstheme="majorHAnsi"/>
                            <w:sz w:val="28"/>
                            <w:szCs w:val="28"/>
                          </w:rPr>
                          <w:t>và</w:t>
                        </w:r>
                        <w:r w:rsidRPr="007C4081">
                          <w:rPr>
                            <w:rFonts w:asciiTheme="majorHAnsi" w:hAnsiTheme="majorHAnsi" w:cstheme="majorHAnsi"/>
                            <w:spacing w:val="15"/>
                            <w:sz w:val="28"/>
                            <w:szCs w:val="28"/>
                          </w:rPr>
                          <w:t xml:space="preserve"> </w:t>
                        </w:r>
                        <w:r w:rsidRPr="007C4081">
                          <w:rPr>
                            <w:rFonts w:asciiTheme="majorHAnsi" w:hAnsiTheme="majorHAnsi" w:cstheme="majorHAnsi"/>
                            <w:sz w:val="28"/>
                            <w:szCs w:val="28"/>
                          </w:rPr>
                          <w:t>thực</w:t>
                        </w:r>
                        <w:r w:rsidRPr="007C4081">
                          <w:rPr>
                            <w:rFonts w:asciiTheme="majorHAnsi" w:hAnsiTheme="majorHAnsi" w:cstheme="majorHAnsi"/>
                            <w:spacing w:val="15"/>
                            <w:sz w:val="28"/>
                            <w:szCs w:val="28"/>
                          </w:rPr>
                          <w:t xml:space="preserve"> </w:t>
                        </w:r>
                        <w:r w:rsidRPr="007C4081">
                          <w:rPr>
                            <w:rFonts w:asciiTheme="majorHAnsi" w:hAnsiTheme="majorHAnsi" w:cstheme="majorHAnsi"/>
                            <w:sz w:val="28"/>
                            <w:szCs w:val="28"/>
                          </w:rPr>
                          <w:t>hành</w:t>
                        </w:r>
                        <w:r w:rsidRPr="007C4081">
                          <w:rPr>
                            <w:rFonts w:asciiTheme="majorHAnsi" w:hAnsiTheme="majorHAnsi" w:cstheme="majorHAnsi"/>
                            <w:spacing w:val="15"/>
                            <w:sz w:val="28"/>
                            <w:szCs w:val="28"/>
                          </w:rPr>
                          <w:t xml:space="preserve"> </w:t>
                        </w:r>
                        <w:r w:rsidRPr="007C4081">
                          <w:rPr>
                            <w:rFonts w:asciiTheme="majorHAnsi" w:hAnsiTheme="majorHAnsi" w:cstheme="majorHAnsi"/>
                            <w:sz w:val="28"/>
                            <w:szCs w:val="28"/>
                          </w:rPr>
                          <w:t>đọc</w:t>
                        </w:r>
                        <w:r w:rsidRPr="007C4081">
                          <w:rPr>
                            <w:rFonts w:asciiTheme="majorHAnsi" w:hAnsiTheme="majorHAnsi" w:cstheme="majorHAnsi"/>
                            <w:spacing w:val="17"/>
                            <w:sz w:val="28"/>
                            <w:szCs w:val="28"/>
                          </w:rPr>
                          <w:t xml:space="preserve"> </w:t>
                        </w:r>
                        <w:r w:rsidRPr="007C4081">
                          <w:rPr>
                            <w:rFonts w:asciiTheme="majorHAnsi" w:hAnsiTheme="majorHAnsi" w:cstheme="majorHAnsi"/>
                            <w:sz w:val="28"/>
                            <w:szCs w:val="28"/>
                          </w:rPr>
                          <w:t>hiểu</w:t>
                        </w:r>
                        <w:r w:rsidRPr="007C4081">
                          <w:rPr>
                            <w:rFonts w:asciiTheme="majorHAnsi" w:hAnsiTheme="majorHAnsi" w:cstheme="majorHAnsi"/>
                            <w:spacing w:val="15"/>
                            <w:sz w:val="28"/>
                            <w:szCs w:val="28"/>
                          </w:rPr>
                          <w:t xml:space="preserve"> </w:t>
                        </w:r>
                        <w:r w:rsidRPr="007C4081">
                          <w:rPr>
                            <w:rFonts w:asciiTheme="majorHAnsi" w:hAnsiTheme="majorHAnsi" w:cstheme="majorHAnsi"/>
                            <w:sz w:val="28"/>
                            <w:szCs w:val="28"/>
                          </w:rPr>
                          <w:t>một</w:t>
                        </w:r>
                        <w:r w:rsidRPr="007C4081">
                          <w:rPr>
                            <w:rFonts w:asciiTheme="majorHAnsi" w:hAnsiTheme="majorHAnsi" w:cstheme="majorHAnsi"/>
                            <w:spacing w:val="14"/>
                            <w:sz w:val="28"/>
                            <w:szCs w:val="28"/>
                          </w:rPr>
                          <w:t xml:space="preserve"> </w:t>
                        </w:r>
                        <w:r w:rsidRPr="007C4081">
                          <w:rPr>
                            <w:rFonts w:asciiTheme="majorHAnsi" w:hAnsiTheme="majorHAnsi" w:cstheme="majorHAnsi"/>
                            <w:sz w:val="28"/>
                            <w:szCs w:val="28"/>
                          </w:rPr>
                          <w:t>số</w:t>
                        </w:r>
                        <w:r w:rsidRPr="007C4081">
                          <w:rPr>
                            <w:rFonts w:asciiTheme="majorHAnsi" w:hAnsiTheme="majorHAnsi" w:cstheme="majorHAnsi"/>
                            <w:spacing w:val="15"/>
                            <w:sz w:val="28"/>
                            <w:szCs w:val="28"/>
                          </w:rPr>
                          <w:t xml:space="preserve"> </w:t>
                        </w:r>
                        <w:r w:rsidRPr="007C4081">
                          <w:rPr>
                            <w:rFonts w:asciiTheme="majorHAnsi" w:hAnsiTheme="majorHAnsi" w:cstheme="majorHAnsi"/>
                            <w:sz w:val="28"/>
                            <w:szCs w:val="28"/>
                          </w:rPr>
                          <w:t>văn</w:t>
                        </w:r>
                        <w:r w:rsidRPr="007C4081">
                          <w:rPr>
                            <w:rFonts w:asciiTheme="majorHAnsi" w:hAnsiTheme="majorHAnsi" w:cstheme="majorHAnsi"/>
                            <w:spacing w:val="17"/>
                            <w:sz w:val="28"/>
                            <w:szCs w:val="28"/>
                          </w:rPr>
                          <w:t xml:space="preserve"> </w:t>
                        </w:r>
                        <w:r w:rsidRPr="007C4081">
                          <w:rPr>
                            <w:rFonts w:asciiTheme="majorHAnsi" w:hAnsiTheme="majorHAnsi" w:cstheme="majorHAnsi"/>
                            <w:sz w:val="28"/>
                            <w:szCs w:val="28"/>
                          </w:rPr>
                          <w:t>bản</w:t>
                        </w:r>
                        <w:r w:rsidRPr="007C4081">
                          <w:rPr>
                            <w:rFonts w:asciiTheme="majorHAnsi" w:hAnsiTheme="majorHAnsi" w:cstheme="majorHAnsi"/>
                            <w:spacing w:val="15"/>
                            <w:sz w:val="28"/>
                            <w:szCs w:val="28"/>
                          </w:rPr>
                          <w:t xml:space="preserve"> </w:t>
                        </w:r>
                        <w:r w:rsidRPr="007C4081">
                          <w:rPr>
                            <w:rFonts w:asciiTheme="majorHAnsi" w:hAnsiTheme="majorHAnsi" w:cstheme="majorHAnsi"/>
                            <w:sz w:val="28"/>
                            <w:szCs w:val="28"/>
                          </w:rPr>
                          <w:t>nghị</w:t>
                        </w:r>
                        <w:r w:rsidRPr="007C4081">
                          <w:rPr>
                            <w:rFonts w:asciiTheme="majorHAnsi" w:hAnsiTheme="majorHAnsi" w:cstheme="majorHAnsi"/>
                            <w:spacing w:val="17"/>
                            <w:sz w:val="28"/>
                            <w:szCs w:val="28"/>
                          </w:rPr>
                          <w:t xml:space="preserve"> </w:t>
                        </w:r>
                        <w:r w:rsidRPr="007C4081">
                          <w:rPr>
                            <w:rFonts w:asciiTheme="majorHAnsi" w:hAnsiTheme="majorHAnsi" w:cstheme="majorHAnsi"/>
                            <w:sz w:val="28"/>
                            <w:szCs w:val="28"/>
                          </w:rPr>
                          <w:t>luận</w:t>
                        </w:r>
                        <w:r w:rsidRPr="007C4081">
                          <w:rPr>
                            <w:rFonts w:asciiTheme="majorHAnsi" w:hAnsiTheme="majorHAnsi" w:cstheme="majorHAnsi"/>
                            <w:spacing w:val="15"/>
                            <w:sz w:val="28"/>
                            <w:szCs w:val="28"/>
                          </w:rPr>
                          <w:t xml:space="preserve"> </w:t>
                        </w:r>
                        <w:r w:rsidRPr="007C4081">
                          <w:rPr>
                            <w:rFonts w:asciiTheme="majorHAnsi" w:hAnsiTheme="majorHAnsi" w:cstheme="majorHAnsi"/>
                            <w:sz w:val="28"/>
                            <w:szCs w:val="28"/>
                          </w:rPr>
                          <w:t>xã</w:t>
                        </w:r>
                        <w:r w:rsidRPr="007C4081">
                          <w:rPr>
                            <w:rFonts w:asciiTheme="majorHAnsi" w:hAnsiTheme="majorHAnsi" w:cstheme="majorHAnsi"/>
                            <w:spacing w:val="15"/>
                            <w:sz w:val="28"/>
                            <w:szCs w:val="28"/>
                          </w:rPr>
                          <w:t xml:space="preserve"> </w:t>
                        </w:r>
                        <w:r w:rsidRPr="007C4081">
                          <w:rPr>
                            <w:rFonts w:asciiTheme="majorHAnsi" w:hAnsiTheme="majorHAnsi" w:cstheme="majorHAnsi"/>
                            <w:sz w:val="28"/>
                            <w:szCs w:val="28"/>
                          </w:rPr>
                          <w:t>hội</w:t>
                        </w:r>
                        <w:r w:rsidRPr="007C4081">
                          <w:rPr>
                            <w:rFonts w:asciiTheme="majorHAnsi" w:hAnsiTheme="majorHAnsi" w:cstheme="majorHAnsi"/>
                            <w:spacing w:val="17"/>
                            <w:sz w:val="28"/>
                            <w:szCs w:val="28"/>
                          </w:rPr>
                          <w:t xml:space="preserve"> </w:t>
                        </w:r>
                        <w:r w:rsidRPr="007C4081">
                          <w:rPr>
                            <w:rFonts w:asciiTheme="majorHAnsi" w:hAnsiTheme="majorHAnsi" w:cstheme="majorHAnsi"/>
                            <w:spacing w:val="-4"/>
                            <w:sz w:val="28"/>
                            <w:szCs w:val="28"/>
                          </w:rPr>
                          <w:t>theo</w:t>
                        </w:r>
                      </w:p>
                      <w:p w14:paraId="2734657E" w14:textId="77777777" w:rsidR="00383480" w:rsidRPr="007C4081" w:rsidRDefault="00383480">
                        <w:pPr>
                          <w:spacing w:before="78"/>
                          <w:ind w:left="316"/>
                          <w:rPr>
                            <w:rFonts w:asciiTheme="majorHAnsi" w:hAnsiTheme="majorHAnsi" w:cstheme="majorHAnsi"/>
                            <w:sz w:val="28"/>
                            <w:szCs w:val="28"/>
                          </w:rPr>
                        </w:pPr>
                        <w:r w:rsidRPr="007C4081">
                          <w:rPr>
                            <w:rFonts w:asciiTheme="majorHAnsi" w:hAnsiTheme="majorHAnsi" w:cstheme="majorHAnsi"/>
                            <w:sz w:val="28"/>
                            <w:szCs w:val="28"/>
                          </w:rPr>
                          <w:t>đặc</w:t>
                        </w:r>
                        <w:r w:rsidRPr="007C4081">
                          <w:rPr>
                            <w:rFonts w:asciiTheme="majorHAnsi" w:hAnsiTheme="majorHAnsi" w:cstheme="majorHAnsi"/>
                            <w:spacing w:val="-6"/>
                            <w:sz w:val="28"/>
                            <w:szCs w:val="28"/>
                          </w:rPr>
                          <w:t xml:space="preserve"> </w:t>
                        </w:r>
                        <w:r w:rsidRPr="007C4081">
                          <w:rPr>
                            <w:rFonts w:asciiTheme="majorHAnsi" w:hAnsiTheme="majorHAnsi" w:cstheme="majorHAnsi"/>
                            <w:sz w:val="28"/>
                            <w:szCs w:val="28"/>
                          </w:rPr>
                          <w:t>trưng</w:t>
                        </w:r>
                        <w:r w:rsidRPr="007C4081">
                          <w:rPr>
                            <w:rFonts w:asciiTheme="majorHAnsi" w:hAnsiTheme="majorHAnsi" w:cstheme="majorHAnsi"/>
                            <w:spacing w:val="-6"/>
                            <w:sz w:val="28"/>
                            <w:szCs w:val="28"/>
                          </w:rPr>
                          <w:t xml:space="preserve"> </w:t>
                        </w:r>
                        <w:r w:rsidRPr="007C4081">
                          <w:rPr>
                            <w:rFonts w:asciiTheme="majorHAnsi" w:hAnsiTheme="majorHAnsi" w:cstheme="majorHAnsi"/>
                            <w:sz w:val="28"/>
                            <w:szCs w:val="28"/>
                          </w:rPr>
                          <w:t>thể</w:t>
                        </w:r>
                        <w:r w:rsidRPr="007C4081">
                          <w:rPr>
                            <w:rFonts w:asciiTheme="majorHAnsi" w:hAnsiTheme="majorHAnsi" w:cstheme="majorHAnsi"/>
                            <w:spacing w:val="-6"/>
                            <w:sz w:val="28"/>
                            <w:szCs w:val="28"/>
                          </w:rPr>
                          <w:t xml:space="preserve"> </w:t>
                        </w:r>
                        <w:r w:rsidRPr="007C4081">
                          <w:rPr>
                            <w:rFonts w:asciiTheme="majorHAnsi" w:hAnsiTheme="majorHAnsi" w:cstheme="majorHAnsi"/>
                            <w:spacing w:val="-2"/>
                            <w:sz w:val="28"/>
                            <w:szCs w:val="28"/>
                          </w:rPr>
                          <w:t>loại.</w:t>
                        </w:r>
                      </w:p>
                    </w:txbxContent>
                  </v:textbox>
                </v:shape>
                <w10:wrap type="topAndBottom" anchorx="page"/>
              </v:group>
            </w:pict>
          </mc:Fallback>
        </mc:AlternateContent>
      </w:r>
    </w:p>
    <w:p w14:paraId="2D9C48CF" w14:textId="77777777" w:rsidR="002D4AA8" w:rsidRPr="00D25689" w:rsidRDefault="00D25689" w:rsidP="007C4081">
      <w:pPr>
        <w:pStyle w:val="ListParagraph"/>
        <w:numPr>
          <w:ilvl w:val="1"/>
          <w:numId w:val="21"/>
        </w:numPr>
        <w:tabs>
          <w:tab w:val="left" w:pos="1418"/>
        </w:tabs>
        <w:spacing w:line="288" w:lineRule="auto"/>
        <w:ind w:left="1276" w:firstLine="0"/>
        <w:rPr>
          <w:rFonts w:asciiTheme="majorHAnsi" w:hAnsiTheme="majorHAnsi" w:cstheme="majorHAnsi"/>
          <w:b/>
          <w:sz w:val="26"/>
        </w:rPr>
      </w:pPr>
      <w:r w:rsidRPr="00D25689">
        <w:rPr>
          <w:rFonts w:asciiTheme="majorHAnsi" w:hAnsiTheme="majorHAnsi" w:cstheme="majorHAnsi"/>
          <w:b/>
          <w:color w:val="FF0000"/>
          <w:sz w:val="26"/>
        </w:rPr>
        <w:t>VẤN</w:t>
      </w:r>
      <w:r w:rsidRPr="00D25689">
        <w:rPr>
          <w:rFonts w:asciiTheme="majorHAnsi" w:hAnsiTheme="majorHAnsi" w:cstheme="majorHAnsi"/>
          <w:b/>
          <w:color w:val="FF0000"/>
          <w:spacing w:val="-7"/>
          <w:sz w:val="26"/>
        </w:rPr>
        <w:t xml:space="preserve"> </w:t>
      </w:r>
      <w:r w:rsidRPr="00D25689">
        <w:rPr>
          <w:rFonts w:asciiTheme="majorHAnsi" w:hAnsiTheme="majorHAnsi" w:cstheme="majorHAnsi"/>
          <w:b/>
          <w:color w:val="FF0000"/>
          <w:sz w:val="26"/>
        </w:rPr>
        <w:t>ĐỀ</w:t>
      </w:r>
      <w:r w:rsidRPr="00D25689">
        <w:rPr>
          <w:rFonts w:asciiTheme="majorHAnsi" w:hAnsiTheme="majorHAnsi" w:cstheme="majorHAnsi"/>
          <w:b/>
          <w:color w:val="FF0000"/>
          <w:spacing w:val="-3"/>
          <w:sz w:val="26"/>
        </w:rPr>
        <w:t xml:space="preserve"> </w:t>
      </w:r>
      <w:r w:rsidRPr="00D25689">
        <w:rPr>
          <w:rFonts w:asciiTheme="majorHAnsi" w:hAnsiTheme="majorHAnsi" w:cstheme="majorHAnsi"/>
          <w:b/>
          <w:color w:val="FF0000"/>
          <w:sz w:val="26"/>
        </w:rPr>
        <w:t>LÍ</w:t>
      </w:r>
      <w:r w:rsidRPr="00D25689">
        <w:rPr>
          <w:rFonts w:asciiTheme="majorHAnsi" w:hAnsiTheme="majorHAnsi" w:cstheme="majorHAnsi"/>
          <w:b/>
          <w:color w:val="FF0000"/>
          <w:spacing w:val="-7"/>
          <w:sz w:val="26"/>
        </w:rPr>
        <w:t xml:space="preserve"> </w:t>
      </w:r>
      <w:r w:rsidRPr="00D25689">
        <w:rPr>
          <w:rFonts w:asciiTheme="majorHAnsi" w:hAnsiTheme="majorHAnsi" w:cstheme="majorHAnsi"/>
          <w:b/>
          <w:color w:val="FF0000"/>
          <w:sz w:val="26"/>
        </w:rPr>
        <w:t>LUẬN</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pacing w:val="-2"/>
          <w:sz w:val="26"/>
        </w:rPr>
        <w:t>CHUNG</w:t>
      </w:r>
    </w:p>
    <w:p w14:paraId="5FA1F162" w14:textId="77777777" w:rsidR="002D4AA8" w:rsidRPr="00D25689" w:rsidRDefault="00D25689" w:rsidP="007C4081">
      <w:pPr>
        <w:pStyle w:val="ListParagraph"/>
        <w:numPr>
          <w:ilvl w:val="0"/>
          <w:numId w:val="19"/>
        </w:numPr>
        <w:tabs>
          <w:tab w:val="left" w:pos="1295"/>
          <w:tab w:val="left" w:pos="1418"/>
        </w:tabs>
        <w:spacing w:line="288" w:lineRule="auto"/>
        <w:ind w:left="1276" w:right="1018" w:firstLine="0"/>
        <w:rPr>
          <w:rFonts w:asciiTheme="majorHAnsi" w:hAnsiTheme="majorHAnsi" w:cstheme="majorHAnsi"/>
          <w:sz w:val="26"/>
        </w:rPr>
      </w:pPr>
      <w:r w:rsidRPr="00D25689">
        <w:rPr>
          <w:rFonts w:asciiTheme="majorHAnsi" w:hAnsiTheme="majorHAnsi" w:cstheme="majorHAnsi"/>
          <w:b/>
          <w:color w:val="FF0000"/>
          <w:sz w:val="26"/>
        </w:rPr>
        <w:t xml:space="preserve">Khái niệm: </w:t>
      </w:r>
      <w:r w:rsidRPr="00D25689">
        <w:rPr>
          <w:rFonts w:asciiTheme="majorHAnsi" w:hAnsiTheme="majorHAnsi" w:cstheme="majorHAnsi"/>
          <w:sz w:val="26"/>
        </w:rPr>
        <w:t>Văn bản nghị luận xã hội là loại văn bản thực hiện chức năng thuyết phục thông</w:t>
      </w:r>
      <w:r w:rsidRPr="00D25689">
        <w:rPr>
          <w:rFonts w:asciiTheme="majorHAnsi" w:hAnsiTheme="majorHAnsi" w:cstheme="majorHAnsi"/>
          <w:spacing w:val="80"/>
          <w:sz w:val="26"/>
        </w:rPr>
        <w:t xml:space="preserve"> </w:t>
      </w:r>
      <w:r w:rsidRPr="00D25689">
        <w:rPr>
          <w:rFonts w:asciiTheme="majorHAnsi" w:hAnsiTheme="majorHAnsi" w:cstheme="majorHAnsi"/>
          <w:sz w:val="26"/>
        </w:rPr>
        <w:t>qua một hệ thống luận điểm, lý lẽ và bằng chứng được tổ chức chặt chẽ.</w:t>
      </w:r>
    </w:p>
    <w:p w14:paraId="62B621AE" w14:textId="77777777" w:rsidR="002D4AA8" w:rsidRPr="00D25689" w:rsidRDefault="00D25689" w:rsidP="007C4081">
      <w:pPr>
        <w:pStyle w:val="ListParagraph"/>
        <w:numPr>
          <w:ilvl w:val="0"/>
          <w:numId w:val="19"/>
        </w:numPr>
        <w:tabs>
          <w:tab w:val="left" w:pos="1285"/>
          <w:tab w:val="left" w:pos="1418"/>
        </w:tabs>
        <w:spacing w:line="288" w:lineRule="auto"/>
        <w:ind w:left="1276" w:right="1020" w:firstLine="0"/>
        <w:rPr>
          <w:rFonts w:asciiTheme="majorHAnsi" w:hAnsiTheme="majorHAnsi" w:cstheme="majorHAnsi"/>
          <w:sz w:val="26"/>
        </w:rPr>
      </w:pPr>
      <w:r w:rsidRPr="00D25689">
        <w:rPr>
          <w:rFonts w:asciiTheme="majorHAnsi" w:hAnsiTheme="majorHAnsi" w:cstheme="majorHAnsi"/>
          <w:b/>
          <w:color w:val="FF0000"/>
          <w:sz w:val="26"/>
        </w:rPr>
        <w:t xml:space="preserve">Đề tài </w:t>
      </w:r>
      <w:r w:rsidRPr="00D25689">
        <w:rPr>
          <w:rFonts w:asciiTheme="majorHAnsi" w:hAnsiTheme="majorHAnsi" w:cstheme="majorHAnsi"/>
          <w:sz w:val="26"/>
        </w:rPr>
        <w:t>của văn bản nghị luận rất rộng, bao gồm mọi vấn đề của đời sống như chính trị, xã hội, đạo đức, …</w:t>
      </w:r>
    </w:p>
    <w:p w14:paraId="0036EB54" w14:textId="77777777" w:rsidR="002D4AA8" w:rsidRPr="00D25689" w:rsidRDefault="00D25689" w:rsidP="007C4081">
      <w:pPr>
        <w:pStyle w:val="ListParagraph"/>
        <w:numPr>
          <w:ilvl w:val="0"/>
          <w:numId w:val="19"/>
        </w:numPr>
        <w:tabs>
          <w:tab w:val="left" w:pos="1278"/>
          <w:tab w:val="left" w:pos="1418"/>
        </w:tabs>
        <w:spacing w:line="288" w:lineRule="auto"/>
        <w:ind w:left="1276" w:firstLine="0"/>
        <w:rPr>
          <w:rFonts w:asciiTheme="majorHAnsi" w:hAnsiTheme="majorHAnsi" w:cstheme="majorHAnsi"/>
          <w:sz w:val="26"/>
        </w:rPr>
      </w:pPr>
      <w:r w:rsidRPr="00D25689">
        <w:rPr>
          <w:rFonts w:asciiTheme="majorHAnsi" w:hAnsiTheme="majorHAnsi" w:cstheme="majorHAnsi"/>
          <w:b/>
          <w:color w:val="FF0000"/>
          <w:sz w:val="26"/>
        </w:rPr>
        <w:t>Phân</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loại:</w:t>
      </w:r>
      <w:r w:rsidRPr="00D25689">
        <w:rPr>
          <w:rFonts w:asciiTheme="majorHAnsi" w:hAnsiTheme="majorHAnsi" w:cstheme="majorHAnsi"/>
          <w:b/>
          <w:color w:val="FF0000"/>
          <w:spacing w:val="-5"/>
          <w:sz w:val="26"/>
        </w:rPr>
        <w:t xml:space="preserve"> </w:t>
      </w:r>
      <w:r w:rsidRPr="00D25689">
        <w:rPr>
          <w:rFonts w:asciiTheme="majorHAnsi" w:hAnsiTheme="majorHAnsi" w:cstheme="majorHAnsi"/>
          <w:sz w:val="26"/>
        </w:rPr>
        <w:t>Ba</w:t>
      </w:r>
      <w:r w:rsidRPr="00D25689">
        <w:rPr>
          <w:rFonts w:asciiTheme="majorHAnsi" w:hAnsiTheme="majorHAnsi" w:cstheme="majorHAnsi"/>
          <w:spacing w:val="-3"/>
          <w:sz w:val="26"/>
        </w:rPr>
        <w:t xml:space="preserve"> </w:t>
      </w:r>
      <w:r w:rsidRPr="00D25689">
        <w:rPr>
          <w:rFonts w:asciiTheme="majorHAnsi" w:hAnsiTheme="majorHAnsi" w:cstheme="majorHAnsi"/>
          <w:sz w:val="26"/>
        </w:rPr>
        <w:t>tiểu</w:t>
      </w:r>
      <w:r w:rsidRPr="00D25689">
        <w:rPr>
          <w:rFonts w:asciiTheme="majorHAnsi" w:hAnsiTheme="majorHAnsi" w:cstheme="majorHAnsi"/>
          <w:spacing w:val="-5"/>
          <w:sz w:val="26"/>
        </w:rPr>
        <w:t xml:space="preserve"> </w:t>
      </w:r>
      <w:r w:rsidRPr="00D25689">
        <w:rPr>
          <w:rFonts w:asciiTheme="majorHAnsi" w:hAnsiTheme="majorHAnsi" w:cstheme="majorHAnsi"/>
          <w:sz w:val="26"/>
        </w:rPr>
        <w:t>loại</w:t>
      </w:r>
      <w:r w:rsidRPr="00D25689">
        <w:rPr>
          <w:rFonts w:asciiTheme="majorHAnsi" w:hAnsiTheme="majorHAnsi" w:cstheme="majorHAnsi"/>
          <w:spacing w:val="-5"/>
          <w:sz w:val="26"/>
        </w:rPr>
        <w:t xml:space="preserve"> </w:t>
      </w:r>
      <w:r w:rsidRPr="00D25689">
        <w:rPr>
          <w:rFonts w:asciiTheme="majorHAnsi" w:hAnsiTheme="majorHAnsi" w:cstheme="majorHAnsi"/>
          <w:sz w:val="26"/>
        </w:rPr>
        <w:t>phổ</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biến:</w:t>
      </w:r>
    </w:p>
    <w:p w14:paraId="55EEA432"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Nghị</w:t>
      </w:r>
      <w:r w:rsidRPr="00D25689">
        <w:rPr>
          <w:rFonts w:asciiTheme="majorHAnsi" w:hAnsiTheme="majorHAnsi" w:cstheme="majorHAnsi"/>
          <w:spacing w:val="-2"/>
        </w:rPr>
        <w:t xml:space="preserve"> </w:t>
      </w:r>
      <w:r w:rsidRPr="00D25689">
        <w:rPr>
          <w:rFonts w:asciiTheme="majorHAnsi" w:hAnsiTheme="majorHAnsi" w:cstheme="majorHAnsi"/>
        </w:rPr>
        <w:t>luận</w:t>
      </w:r>
      <w:r w:rsidRPr="00D25689">
        <w:rPr>
          <w:rFonts w:asciiTheme="majorHAnsi" w:hAnsiTheme="majorHAnsi" w:cstheme="majorHAnsi"/>
          <w:spacing w:val="-5"/>
        </w:rPr>
        <w:t xml:space="preserve"> </w:t>
      </w:r>
      <w:r w:rsidRPr="00D25689">
        <w:rPr>
          <w:rFonts w:asciiTheme="majorHAnsi" w:hAnsiTheme="majorHAnsi" w:cstheme="majorHAnsi"/>
        </w:rPr>
        <w:t>về</w:t>
      </w:r>
      <w:r w:rsidRPr="00D25689">
        <w:rPr>
          <w:rFonts w:asciiTheme="majorHAnsi" w:hAnsiTheme="majorHAnsi" w:cstheme="majorHAnsi"/>
          <w:spacing w:val="-2"/>
        </w:rPr>
        <w:t xml:space="preserve"> </w:t>
      </w:r>
      <w:r w:rsidRPr="00D25689">
        <w:rPr>
          <w:rFonts w:asciiTheme="majorHAnsi" w:hAnsiTheme="majorHAnsi" w:cstheme="majorHAnsi"/>
        </w:rPr>
        <w:t>một</w:t>
      </w:r>
      <w:r w:rsidRPr="00D25689">
        <w:rPr>
          <w:rFonts w:asciiTheme="majorHAnsi" w:hAnsiTheme="majorHAnsi" w:cstheme="majorHAnsi"/>
          <w:spacing w:val="-3"/>
        </w:rPr>
        <w:t xml:space="preserve"> </w:t>
      </w:r>
      <w:r w:rsidRPr="00D25689">
        <w:rPr>
          <w:rFonts w:asciiTheme="majorHAnsi" w:hAnsiTheme="majorHAnsi" w:cstheme="majorHAnsi"/>
        </w:rPr>
        <w:t>tư</w:t>
      </w:r>
      <w:r w:rsidRPr="00D25689">
        <w:rPr>
          <w:rFonts w:asciiTheme="majorHAnsi" w:hAnsiTheme="majorHAnsi" w:cstheme="majorHAnsi"/>
          <w:spacing w:val="-4"/>
        </w:rPr>
        <w:t xml:space="preserve"> </w:t>
      </w:r>
      <w:r w:rsidRPr="00D25689">
        <w:rPr>
          <w:rFonts w:asciiTheme="majorHAnsi" w:hAnsiTheme="majorHAnsi" w:cstheme="majorHAnsi"/>
        </w:rPr>
        <w:t>tưởng,</w:t>
      </w:r>
      <w:r w:rsidRPr="00D25689">
        <w:rPr>
          <w:rFonts w:asciiTheme="majorHAnsi" w:hAnsiTheme="majorHAnsi" w:cstheme="majorHAnsi"/>
          <w:spacing w:val="-5"/>
        </w:rPr>
        <w:t xml:space="preserve"> </w:t>
      </w:r>
      <w:r w:rsidRPr="00D25689">
        <w:rPr>
          <w:rFonts w:asciiTheme="majorHAnsi" w:hAnsiTheme="majorHAnsi" w:cstheme="majorHAnsi"/>
        </w:rPr>
        <w:t>đạo</w:t>
      </w:r>
      <w:r w:rsidRPr="00D25689">
        <w:rPr>
          <w:rFonts w:asciiTheme="majorHAnsi" w:hAnsiTheme="majorHAnsi" w:cstheme="majorHAnsi"/>
          <w:spacing w:val="-5"/>
        </w:rPr>
        <w:t xml:space="preserve"> lí</w:t>
      </w:r>
    </w:p>
    <w:p w14:paraId="3F1DF239"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6"/>
        </w:rPr>
        <w:t xml:space="preserve"> </w:t>
      </w:r>
      <w:r w:rsidRPr="00D25689">
        <w:rPr>
          <w:rFonts w:asciiTheme="majorHAnsi" w:hAnsiTheme="majorHAnsi" w:cstheme="majorHAnsi"/>
        </w:rPr>
        <w:t>Nghị</w:t>
      </w:r>
      <w:r w:rsidRPr="00D25689">
        <w:rPr>
          <w:rFonts w:asciiTheme="majorHAnsi" w:hAnsiTheme="majorHAnsi" w:cstheme="majorHAnsi"/>
          <w:spacing w:val="-2"/>
        </w:rPr>
        <w:t xml:space="preserve"> </w:t>
      </w:r>
      <w:r w:rsidRPr="00D25689">
        <w:rPr>
          <w:rFonts w:asciiTheme="majorHAnsi" w:hAnsiTheme="majorHAnsi" w:cstheme="majorHAnsi"/>
        </w:rPr>
        <w:t>luận</w:t>
      </w:r>
      <w:r w:rsidRPr="00D25689">
        <w:rPr>
          <w:rFonts w:asciiTheme="majorHAnsi" w:hAnsiTheme="majorHAnsi" w:cstheme="majorHAnsi"/>
          <w:spacing w:val="-5"/>
        </w:rPr>
        <w:t xml:space="preserve"> </w:t>
      </w:r>
      <w:r w:rsidRPr="00D25689">
        <w:rPr>
          <w:rFonts w:asciiTheme="majorHAnsi" w:hAnsiTheme="majorHAnsi" w:cstheme="majorHAnsi"/>
        </w:rPr>
        <w:t>về</w:t>
      </w:r>
      <w:r w:rsidRPr="00D25689">
        <w:rPr>
          <w:rFonts w:asciiTheme="majorHAnsi" w:hAnsiTheme="majorHAnsi" w:cstheme="majorHAnsi"/>
          <w:spacing w:val="-2"/>
        </w:rPr>
        <w:t xml:space="preserve"> </w:t>
      </w:r>
      <w:r w:rsidRPr="00D25689">
        <w:rPr>
          <w:rFonts w:asciiTheme="majorHAnsi" w:hAnsiTheme="majorHAnsi" w:cstheme="majorHAnsi"/>
        </w:rPr>
        <w:t>một</w:t>
      </w:r>
      <w:r w:rsidRPr="00D25689">
        <w:rPr>
          <w:rFonts w:asciiTheme="majorHAnsi" w:hAnsiTheme="majorHAnsi" w:cstheme="majorHAnsi"/>
          <w:spacing w:val="-3"/>
        </w:rPr>
        <w:t xml:space="preserve"> </w:t>
      </w:r>
      <w:r w:rsidRPr="00D25689">
        <w:rPr>
          <w:rFonts w:asciiTheme="majorHAnsi" w:hAnsiTheme="majorHAnsi" w:cstheme="majorHAnsi"/>
        </w:rPr>
        <w:t>hiện</w:t>
      </w:r>
      <w:r w:rsidRPr="00D25689">
        <w:rPr>
          <w:rFonts w:asciiTheme="majorHAnsi" w:hAnsiTheme="majorHAnsi" w:cstheme="majorHAnsi"/>
          <w:spacing w:val="-5"/>
        </w:rPr>
        <w:t xml:space="preserve"> </w:t>
      </w:r>
      <w:r w:rsidRPr="00D25689">
        <w:rPr>
          <w:rFonts w:asciiTheme="majorHAnsi" w:hAnsiTheme="majorHAnsi" w:cstheme="majorHAnsi"/>
        </w:rPr>
        <w:t>tượng</w:t>
      </w:r>
      <w:r w:rsidRPr="00D25689">
        <w:rPr>
          <w:rFonts w:asciiTheme="majorHAnsi" w:hAnsiTheme="majorHAnsi" w:cstheme="majorHAnsi"/>
          <w:spacing w:val="-5"/>
        </w:rPr>
        <w:t xml:space="preserve"> </w:t>
      </w:r>
      <w:r w:rsidRPr="00D25689">
        <w:rPr>
          <w:rFonts w:asciiTheme="majorHAnsi" w:hAnsiTheme="majorHAnsi" w:cstheme="majorHAnsi"/>
        </w:rPr>
        <w:t>đời</w:t>
      </w:r>
      <w:r w:rsidRPr="00D25689">
        <w:rPr>
          <w:rFonts w:asciiTheme="majorHAnsi" w:hAnsiTheme="majorHAnsi" w:cstheme="majorHAnsi"/>
          <w:spacing w:val="-5"/>
        </w:rPr>
        <w:t xml:space="preserve"> </w:t>
      </w:r>
      <w:r w:rsidRPr="00D25689">
        <w:rPr>
          <w:rFonts w:asciiTheme="majorHAnsi" w:hAnsiTheme="majorHAnsi" w:cstheme="majorHAnsi"/>
          <w:spacing w:val="-4"/>
        </w:rPr>
        <w:t>sống</w:t>
      </w:r>
    </w:p>
    <w:p w14:paraId="7AE257AF"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Nghị</w:t>
      </w:r>
      <w:r w:rsidRPr="00D25689">
        <w:rPr>
          <w:rFonts w:asciiTheme="majorHAnsi" w:hAnsiTheme="majorHAnsi" w:cstheme="majorHAnsi"/>
          <w:spacing w:val="-1"/>
        </w:rPr>
        <w:t xml:space="preserve"> </w:t>
      </w:r>
      <w:r w:rsidRPr="00D25689">
        <w:rPr>
          <w:rFonts w:asciiTheme="majorHAnsi" w:hAnsiTheme="majorHAnsi" w:cstheme="majorHAnsi"/>
        </w:rPr>
        <w:t>luận</w:t>
      </w:r>
      <w:r w:rsidRPr="00D25689">
        <w:rPr>
          <w:rFonts w:asciiTheme="majorHAnsi" w:hAnsiTheme="majorHAnsi" w:cstheme="majorHAnsi"/>
          <w:spacing w:val="-5"/>
        </w:rPr>
        <w:t xml:space="preserve"> </w:t>
      </w:r>
      <w:r w:rsidRPr="00D25689">
        <w:rPr>
          <w:rFonts w:asciiTheme="majorHAnsi" w:hAnsiTheme="majorHAnsi" w:cstheme="majorHAnsi"/>
        </w:rPr>
        <w:t>về</w:t>
      </w:r>
      <w:r w:rsidRPr="00D25689">
        <w:rPr>
          <w:rFonts w:asciiTheme="majorHAnsi" w:hAnsiTheme="majorHAnsi" w:cstheme="majorHAnsi"/>
          <w:spacing w:val="-1"/>
        </w:rPr>
        <w:t xml:space="preserve"> </w:t>
      </w:r>
      <w:r w:rsidRPr="00D25689">
        <w:rPr>
          <w:rFonts w:asciiTheme="majorHAnsi" w:hAnsiTheme="majorHAnsi" w:cstheme="majorHAnsi"/>
        </w:rPr>
        <w:t>một</w:t>
      </w:r>
      <w:r w:rsidRPr="00D25689">
        <w:rPr>
          <w:rFonts w:asciiTheme="majorHAnsi" w:hAnsiTheme="majorHAnsi" w:cstheme="majorHAnsi"/>
          <w:spacing w:val="-2"/>
        </w:rPr>
        <w:t xml:space="preserve"> </w:t>
      </w:r>
      <w:r w:rsidRPr="00D25689">
        <w:rPr>
          <w:rFonts w:asciiTheme="majorHAnsi" w:hAnsiTheme="majorHAnsi" w:cstheme="majorHAnsi"/>
        </w:rPr>
        <w:t>vấn</w:t>
      </w:r>
      <w:r w:rsidRPr="00D25689">
        <w:rPr>
          <w:rFonts w:asciiTheme="majorHAnsi" w:hAnsiTheme="majorHAnsi" w:cstheme="majorHAnsi"/>
          <w:spacing w:val="-5"/>
        </w:rPr>
        <w:t xml:space="preserve"> </w:t>
      </w:r>
      <w:r w:rsidRPr="00D25689">
        <w:rPr>
          <w:rFonts w:asciiTheme="majorHAnsi" w:hAnsiTheme="majorHAnsi" w:cstheme="majorHAnsi"/>
        </w:rPr>
        <w:t>đề</w:t>
      </w:r>
      <w:r w:rsidRPr="00D25689">
        <w:rPr>
          <w:rFonts w:asciiTheme="majorHAnsi" w:hAnsiTheme="majorHAnsi" w:cstheme="majorHAnsi"/>
          <w:spacing w:val="-4"/>
        </w:rPr>
        <w:t xml:space="preserve"> </w:t>
      </w:r>
      <w:r w:rsidRPr="00D25689">
        <w:rPr>
          <w:rFonts w:asciiTheme="majorHAnsi" w:hAnsiTheme="majorHAnsi" w:cstheme="majorHAnsi"/>
        </w:rPr>
        <w:t>xã</w:t>
      </w:r>
      <w:r w:rsidRPr="00D25689">
        <w:rPr>
          <w:rFonts w:asciiTheme="majorHAnsi" w:hAnsiTheme="majorHAnsi" w:cstheme="majorHAnsi"/>
          <w:spacing w:val="-4"/>
        </w:rPr>
        <w:t xml:space="preserve"> </w:t>
      </w:r>
      <w:r w:rsidRPr="00D25689">
        <w:rPr>
          <w:rFonts w:asciiTheme="majorHAnsi" w:hAnsiTheme="majorHAnsi" w:cstheme="majorHAnsi"/>
        </w:rPr>
        <w:t>hội</w:t>
      </w:r>
      <w:r w:rsidRPr="00D25689">
        <w:rPr>
          <w:rFonts w:asciiTheme="majorHAnsi" w:hAnsiTheme="majorHAnsi" w:cstheme="majorHAnsi"/>
          <w:spacing w:val="-4"/>
        </w:rPr>
        <w:t xml:space="preserve"> </w:t>
      </w:r>
      <w:r w:rsidRPr="00D25689">
        <w:rPr>
          <w:rFonts w:asciiTheme="majorHAnsi" w:hAnsiTheme="majorHAnsi" w:cstheme="majorHAnsi"/>
        </w:rPr>
        <w:t>đặt</w:t>
      </w:r>
      <w:r w:rsidRPr="00D25689">
        <w:rPr>
          <w:rFonts w:asciiTheme="majorHAnsi" w:hAnsiTheme="majorHAnsi" w:cstheme="majorHAnsi"/>
          <w:spacing w:val="-5"/>
        </w:rPr>
        <w:t xml:space="preserve"> </w:t>
      </w:r>
      <w:r w:rsidRPr="00D25689">
        <w:rPr>
          <w:rFonts w:asciiTheme="majorHAnsi" w:hAnsiTheme="majorHAnsi" w:cstheme="majorHAnsi"/>
        </w:rPr>
        <w:t>ra</w:t>
      </w:r>
      <w:r w:rsidRPr="00D25689">
        <w:rPr>
          <w:rFonts w:asciiTheme="majorHAnsi" w:hAnsiTheme="majorHAnsi" w:cstheme="majorHAnsi"/>
          <w:spacing w:val="-1"/>
        </w:rPr>
        <w:t xml:space="preserve"> </w:t>
      </w:r>
      <w:r w:rsidRPr="00D25689">
        <w:rPr>
          <w:rFonts w:asciiTheme="majorHAnsi" w:hAnsiTheme="majorHAnsi" w:cstheme="majorHAnsi"/>
        </w:rPr>
        <w:t>trong</w:t>
      </w:r>
      <w:r w:rsidRPr="00D25689">
        <w:rPr>
          <w:rFonts w:asciiTheme="majorHAnsi" w:hAnsiTheme="majorHAnsi" w:cstheme="majorHAnsi"/>
          <w:spacing w:val="-4"/>
        </w:rPr>
        <w:t xml:space="preserve"> </w:t>
      </w:r>
      <w:r w:rsidRPr="00D25689">
        <w:rPr>
          <w:rFonts w:asciiTheme="majorHAnsi" w:hAnsiTheme="majorHAnsi" w:cstheme="majorHAnsi"/>
        </w:rPr>
        <w:t>tác</w:t>
      </w:r>
      <w:r w:rsidRPr="00D25689">
        <w:rPr>
          <w:rFonts w:asciiTheme="majorHAnsi" w:hAnsiTheme="majorHAnsi" w:cstheme="majorHAnsi"/>
          <w:spacing w:val="-5"/>
        </w:rPr>
        <w:t xml:space="preserve"> </w:t>
      </w:r>
      <w:r w:rsidRPr="00D25689">
        <w:rPr>
          <w:rFonts w:asciiTheme="majorHAnsi" w:hAnsiTheme="majorHAnsi" w:cstheme="majorHAnsi"/>
        </w:rPr>
        <w:t>phẩm</w:t>
      </w:r>
      <w:r w:rsidRPr="00D25689">
        <w:rPr>
          <w:rFonts w:asciiTheme="majorHAnsi" w:hAnsiTheme="majorHAnsi" w:cstheme="majorHAnsi"/>
          <w:spacing w:val="-4"/>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spacing w:val="-5"/>
        </w:rPr>
        <w:t>học</w:t>
      </w:r>
    </w:p>
    <w:p w14:paraId="584AD2C1" w14:textId="77777777" w:rsidR="002D4AA8" w:rsidRPr="00D25689" w:rsidRDefault="00D25689" w:rsidP="007C4081">
      <w:pPr>
        <w:pStyle w:val="ListParagraph"/>
        <w:numPr>
          <w:ilvl w:val="0"/>
          <w:numId w:val="19"/>
        </w:numPr>
        <w:tabs>
          <w:tab w:val="left" w:pos="1278"/>
          <w:tab w:val="left" w:pos="1418"/>
        </w:tabs>
        <w:spacing w:line="288" w:lineRule="auto"/>
        <w:ind w:left="1276" w:firstLine="0"/>
        <w:rPr>
          <w:rFonts w:asciiTheme="majorHAnsi" w:hAnsiTheme="majorHAnsi" w:cstheme="majorHAnsi"/>
          <w:b/>
          <w:sz w:val="26"/>
        </w:rPr>
      </w:pPr>
      <w:r w:rsidRPr="00D25689">
        <w:rPr>
          <w:rFonts w:asciiTheme="majorHAnsi" w:hAnsiTheme="majorHAnsi" w:cstheme="majorHAnsi"/>
          <w:b/>
          <w:color w:val="FF0000"/>
          <w:sz w:val="26"/>
        </w:rPr>
        <w:t>Các</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yếu</w:t>
      </w:r>
      <w:r w:rsidRPr="00D25689">
        <w:rPr>
          <w:rFonts w:asciiTheme="majorHAnsi" w:hAnsiTheme="majorHAnsi" w:cstheme="majorHAnsi"/>
          <w:b/>
          <w:color w:val="FF0000"/>
          <w:spacing w:val="-3"/>
          <w:sz w:val="26"/>
        </w:rPr>
        <w:t xml:space="preserve"> </w:t>
      </w:r>
      <w:r w:rsidRPr="00D25689">
        <w:rPr>
          <w:rFonts w:asciiTheme="majorHAnsi" w:hAnsiTheme="majorHAnsi" w:cstheme="majorHAnsi"/>
          <w:b/>
          <w:color w:val="FF0000"/>
          <w:sz w:val="26"/>
        </w:rPr>
        <w:t>tố</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chính</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của</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văn</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bản</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nghị</w:t>
      </w:r>
      <w:r w:rsidRPr="00D25689">
        <w:rPr>
          <w:rFonts w:asciiTheme="majorHAnsi" w:hAnsiTheme="majorHAnsi" w:cstheme="majorHAnsi"/>
          <w:b/>
          <w:color w:val="FF0000"/>
          <w:spacing w:val="-2"/>
          <w:sz w:val="26"/>
        </w:rPr>
        <w:t xml:space="preserve"> </w:t>
      </w:r>
      <w:r w:rsidRPr="00D25689">
        <w:rPr>
          <w:rFonts w:asciiTheme="majorHAnsi" w:hAnsiTheme="majorHAnsi" w:cstheme="majorHAnsi"/>
          <w:b/>
          <w:color w:val="FF0000"/>
          <w:spacing w:val="-4"/>
          <w:sz w:val="26"/>
        </w:rPr>
        <w:t>luận</w:t>
      </w:r>
    </w:p>
    <w:p w14:paraId="49840B75" w14:textId="77777777" w:rsidR="002D4AA8" w:rsidRPr="00D25689" w:rsidRDefault="00D25689" w:rsidP="007C4081">
      <w:pPr>
        <w:pStyle w:val="Heading2"/>
        <w:numPr>
          <w:ilvl w:val="1"/>
          <w:numId w:val="19"/>
        </w:numPr>
        <w:tabs>
          <w:tab w:val="left" w:pos="1213"/>
          <w:tab w:val="left" w:pos="1418"/>
        </w:tabs>
        <w:spacing w:line="288" w:lineRule="auto"/>
        <w:ind w:left="1276" w:firstLine="0"/>
        <w:rPr>
          <w:rFonts w:asciiTheme="majorHAnsi" w:hAnsiTheme="majorHAnsi" w:cstheme="majorHAnsi"/>
        </w:rPr>
      </w:pPr>
      <w:r w:rsidRPr="00D25689">
        <w:rPr>
          <w:rFonts w:asciiTheme="majorHAnsi" w:hAnsiTheme="majorHAnsi" w:cstheme="majorHAnsi"/>
        </w:rPr>
        <w:t>Luận</w:t>
      </w:r>
      <w:r w:rsidRPr="00D25689">
        <w:rPr>
          <w:rFonts w:asciiTheme="majorHAnsi" w:hAnsiTheme="majorHAnsi" w:cstheme="majorHAnsi"/>
          <w:spacing w:val="-5"/>
        </w:rPr>
        <w:t xml:space="preserve"> đề:</w:t>
      </w:r>
    </w:p>
    <w:p w14:paraId="69B85D12" w14:textId="77777777" w:rsidR="002D4AA8" w:rsidRPr="00D25689" w:rsidRDefault="00D25689" w:rsidP="007C4081">
      <w:pPr>
        <w:pStyle w:val="ListParagraph"/>
        <w:numPr>
          <w:ilvl w:val="2"/>
          <w:numId w:val="19"/>
        </w:numPr>
        <w:tabs>
          <w:tab w:val="left" w:pos="1418"/>
          <w:tab w:val="left" w:pos="1890"/>
        </w:tabs>
        <w:spacing w:line="288" w:lineRule="auto"/>
        <w:ind w:left="1276" w:firstLine="0"/>
        <w:rPr>
          <w:rFonts w:asciiTheme="majorHAnsi" w:hAnsiTheme="majorHAnsi" w:cstheme="majorHAnsi"/>
          <w:sz w:val="26"/>
        </w:rPr>
      </w:pPr>
      <w:r w:rsidRPr="00D25689">
        <w:rPr>
          <w:rFonts w:asciiTheme="majorHAnsi" w:hAnsiTheme="majorHAnsi" w:cstheme="majorHAnsi"/>
          <w:sz w:val="26"/>
        </w:rPr>
        <w:t>Là</w:t>
      </w:r>
      <w:r w:rsidRPr="00D25689">
        <w:rPr>
          <w:rFonts w:asciiTheme="majorHAnsi" w:hAnsiTheme="majorHAnsi" w:cstheme="majorHAnsi"/>
          <w:spacing w:val="-5"/>
          <w:sz w:val="26"/>
        </w:rPr>
        <w:t xml:space="preserve"> </w:t>
      </w:r>
      <w:r w:rsidRPr="00D25689">
        <w:rPr>
          <w:rFonts w:asciiTheme="majorHAnsi" w:hAnsiTheme="majorHAnsi" w:cstheme="majorHAnsi"/>
          <w:sz w:val="26"/>
        </w:rPr>
        <w:t>vấn</w:t>
      </w:r>
      <w:r w:rsidRPr="00D25689">
        <w:rPr>
          <w:rFonts w:asciiTheme="majorHAnsi" w:hAnsiTheme="majorHAnsi" w:cstheme="majorHAnsi"/>
          <w:spacing w:val="-5"/>
          <w:sz w:val="26"/>
        </w:rPr>
        <w:t xml:space="preserve"> </w:t>
      </w:r>
      <w:r w:rsidRPr="00D25689">
        <w:rPr>
          <w:rFonts w:asciiTheme="majorHAnsi" w:hAnsiTheme="majorHAnsi" w:cstheme="majorHAnsi"/>
          <w:sz w:val="26"/>
        </w:rPr>
        <w:t>đề,</w:t>
      </w:r>
      <w:r w:rsidRPr="00D25689">
        <w:rPr>
          <w:rFonts w:asciiTheme="majorHAnsi" w:hAnsiTheme="majorHAnsi" w:cstheme="majorHAnsi"/>
          <w:spacing w:val="-4"/>
          <w:sz w:val="26"/>
        </w:rPr>
        <w:t xml:space="preserve"> </w:t>
      </w:r>
      <w:r w:rsidRPr="00D25689">
        <w:rPr>
          <w:rFonts w:asciiTheme="majorHAnsi" w:hAnsiTheme="majorHAnsi" w:cstheme="majorHAnsi"/>
          <w:sz w:val="26"/>
        </w:rPr>
        <w:t>tư</w:t>
      </w:r>
      <w:r w:rsidRPr="00D25689">
        <w:rPr>
          <w:rFonts w:asciiTheme="majorHAnsi" w:hAnsiTheme="majorHAnsi" w:cstheme="majorHAnsi"/>
          <w:spacing w:val="-4"/>
          <w:sz w:val="26"/>
        </w:rPr>
        <w:t xml:space="preserve"> </w:t>
      </w:r>
      <w:r w:rsidRPr="00D25689">
        <w:rPr>
          <w:rFonts w:asciiTheme="majorHAnsi" w:hAnsiTheme="majorHAnsi" w:cstheme="majorHAnsi"/>
          <w:sz w:val="26"/>
        </w:rPr>
        <w:t>tưởng,</w:t>
      </w:r>
      <w:r w:rsidRPr="00D25689">
        <w:rPr>
          <w:rFonts w:asciiTheme="majorHAnsi" w:hAnsiTheme="majorHAnsi" w:cstheme="majorHAnsi"/>
          <w:spacing w:val="-5"/>
          <w:sz w:val="26"/>
        </w:rPr>
        <w:t xml:space="preserve"> </w:t>
      </w:r>
      <w:r w:rsidRPr="00D25689">
        <w:rPr>
          <w:rFonts w:asciiTheme="majorHAnsi" w:hAnsiTheme="majorHAnsi" w:cstheme="majorHAnsi"/>
          <w:sz w:val="26"/>
        </w:rPr>
        <w:t>quan</w:t>
      </w:r>
      <w:r w:rsidRPr="00D25689">
        <w:rPr>
          <w:rFonts w:asciiTheme="majorHAnsi" w:hAnsiTheme="majorHAnsi" w:cstheme="majorHAnsi"/>
          <w:spacing w:val="-5"/>
          <w:sz w:val="26"/>
        </w:rPr>
        <w:t xml:space="preserve"> </w:t>
      </w:r>
      <w:r w:rsidRPr="00D25689">
        <w:rPr>
          <w:rFonts w:asciiTheme="majorHAnsi" w:hAnsiTheme="majorHAnsi" w:cstheme="majorHAnsi"/>
          <w:sz w:val="26"/>
        </w:rPr>
        <w:t>điểm,</w:t>
      </w:r>
      <w:r w:rsidRPr="00D25689">
        <w:rPr>
          <w:rFonts w:asciiTheme="majorHAnsi" w:hAnsiTheme="majorHAnsi" w:cstheme="majorHAnsi"/>
          <w:spacing w:val="-5"/>
          <w:sz w:val="26"/>
        </w:rPr>
        <w:t xml:space="preserve"> </w:t>
      </w:r>
      <w:r w:rsidRPr="00D25689">
        <w:rPr>
          <w:rFonts w:asciiTheme="majorHAnsi" w:hAnsiTheme="majorHAnsi" w:cstheme="majorHAnsi"/>
          <w:sz w:val="26"/>
        </w:rPr>
        <w:t>quan</w:t>
      </w:r>
      <w:r w:rsidRPr="00D25689">
        <w:rPr>
          <w:rFonts w:asciiTheme="majorHAnsi" w:hAnsiTheme="majorHAnsi" w:cstheme="majorHAnsi"/>
          <w:spacing w:val="-5"/>
          <w:sz w:val="26"/>
        </w:rPr>
        <w:t xml:space="preserve"> </w:t>
      </w:r>
      <w:r w:rsidRPr="00D25689">
        <w:rPr>
          <w:rFonts w:asciiTheme="majorHAnsi" w:hAnsiTheme="majorHAnsi" w:cstheme="majorHAnsi"/>
          <w:sz w:val="26"/>
        </w:rPr>
        <w:t>niệm,…được</w:t>
      </w:r>
      <w:r w:rsidRPr="00D25689">
        <w:rPr>
          <w:rFonts w:asciiTheme="majorHAnsi" w:hAnsiTheme="majorHAnsi" w:cstheme="majorHAnsi"/>
          <w:spacing w:val="-4"/>
          <w:sz w:val="26"/>
        </w:rPr>
        <w:t xml:space="preserve"> </w:t>
      </w:r>
      <w:r w:rsidRPr="00D25689">
        <w:rPr>
          <w:rFonts w:asciiTheme="majorHAnsi" w:hAnsiTheme="majorHAnsi" w:cstheme="majorHAnsi"/>
          <w:sz w:val="26"/>
        </w:rPr>
        <w:t>tập</w:t>
      </w:r>
      <w:r w:rsidRPr="00D25689">
        <w:rPr>
          <w:rFonts w:asciiTheme="majorHAnsi" w:hAnsiTheme="majorHAnsi" w:cstheme="majorHAnsi"/>
          <w:spacing w:val="-5"/>
          <w:sz w:val="26"/>
        </w:rPr>
        <w:t xml:space="preserve"> </w:t>
      </w:r>
      <w:r w:rsidRPr="00D25689">
        <w:rPr>
          <w:rFonts w:asciiTheme="majorHAnsi" w:hAnsiTheme="majorHAnsi" w:cstheme="majorHAnsi"/>
          <w:sz w:val="26"/>
        </w:rPr>
        <w:t>trung</w:t>
      </w:r>
      <w:r w:rsidRPr="00D25689">
        <w:rPr>
          <w:rFonts w:asciiTheme="majorHAnsi" w:hAnsiTheme="majorHAnsi" w:cstheme="majorHAnsi"/>
          <w:spacing w:val="-5"/>
          <w:sz w:val="26"/>
        </w:rPr>
        <w:t xml:space="preserve"> </w:t>
      </w:r>
      <w:r w:rsidRPr="00D25689">
        <w:rPr>
          <w:rFonts w:asciiTheme="majorHAnsi" w:hAnsiTheme="majorHAnsi" w:cstheme="majorHAnsi"/>
          <w:sz w:val="26"/>
        </w:rPr>
        <w:t>bàn</w:t>
      </w:r>
      <w:r w:rsidRPr="00D25689">
        <w:rPr>
          <w:rFonts w:asciiTheme="majorHAnsi" w:hAnsiTheme="majorHAnsi" w:cstheme="majorHAnsi"/>
          <w:spacing w:val="-2"/>
          <w:sz w:val="26"/>
        </w:rPr>
        <w:t xml:space="preserve"> </w:t>
      </w:r>
      <w:r w:rsidRPr="00D25689">
        <w:rPr>
          <w:rFonts w:asciiTheme="majorHAnsi" w:hAnsiTheme="majorHAnsi" w:cstheme="majorHAnsi"/>
          <w:sz w:val="26"/>
        </w:rPr>
        <w:t>luận</w:t>
      </w:r>
      <w:r w:rsidRPr="00D25689">
        <w:rPr>
          <w:rFonts w:asciiTheme="majorHAnsi" w:hAnsiTheme="majorHAnsi" w:cstheme="majorHAnsi"/>
          <w:spacing w:val="-5"/>
          <w:sz w:val="26"/>
        </w:rPr>
        <w:t xml:space="preserve"> </w:t>
      </w:r>
      <w:r w:rsidRPr="00D25689">
        <w:rPr>
          <w:rFonts w:asciiTheme="majorHAnsi" w:hAnsiTheme="majorHAnsi" w:cstheme="majorHAnsi"/>
          <w:sz w:val="26"/>
        </w:rPr>
        <w:t>trong</w:t>
      </w:r>
      <w:r w:rsidRPr="00D25689">
        <w:rPr>
          <w:rFonts w:asciiTheme="majorHAnsi" w:hAnsiTheme="majorHAnsi" w:cstheme="majorHAnsi"/>
          <w:spacing w:val="-5"/>
          <w:sz w:val="26"/>
        </w:rPr>
        <w:t xml:space="preserve"> </w:t>
      </w:r>
      <w:r w:rsidRPr="00D25689">
        <w:rPr>
          <w:rFonts w:asciiTheme="majorHAnsi" w:hAnsiTheme="majorHAnsi" w:cstheme="majorHAnsi"/>
          <w:sz w:val="26"/>
        </w:rPr>
        <w:t>văn</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bản.</w:t>
      </w:r>
    </w:p>
    <w:p w14:paraId="60D76603" w14:textId="77777777" w:rsidR="002D4AA8" w:rsidRPr="00D25689" w:rsidRDefault="00D25689" w:rsidP="007C4081">
      <w:pPr>
        <w:pStyle w:val="ListParagraph"/>
        <w:numPr>
          <w:ilvl w:val="2"/>
          <w:numId w:val="19"/>
        </w:numPr>
        <w:tabs>
          <w:tab w:val="left" w:pos="1418"/>
          <w:tab w:val="left" w:pos="1890"/>
        </w:tabs>
        <w:spacing w:line="288" w:lineRule="auto"/>
        <w:ind w:left="1276" w:firstLine="0"/>
        <w:rPr>
          <w:rFonts w:asciiTheme="majorHAnsi" w:hAnsiTheme="majorHAnsi" w:cstheme="majorHAnsi"/>
          <w:sz w:val="26"/>
        </w:rPr>
      </w:pPr>
      <w:r w:rsidRPr="00D25689">
        <w:rPr>
          <w:rFonts w:asciiTheme="majorHAnsi" w:hAnsiTheme="majorHAnsi" w:cstheme="majorHAnsi"/>
          <w:sz w:val="26"/>
        </w:rPr>
        <w:t>Thường</w:t>
      </w:r>
      <w:r w:rsidRPr="00D25689">
        <w:rPr>
          <w:rFonts w:asciiTheme="majorHAnsi" w:hAnsiTheme="majorHAnsi" w:cstheme="majorHAnsi"/>
          <w:spacing w:val="-5"/>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4"/>
          <w:sz w:val="26"/>
        </w:rPr>
        <w:t xml:space="preserve"> </w:t>
      </w:r>
      <w:r w:rsidRPr="00D25689">
        <w:rPr>
          <w:rFonts w:asciiTheme="majorHAnsi" w:hAnsiTheme="majorHAnsi" w:cstheme="majorHAnsi"/>
          <w:sz w:val="26"/>
        </w:rPr>
        <w:t>nêu</w:t>
      </w:r>
      <w:r w:rsidRPr="00D25689">
        <w:rPr>
          <w:rFonts w:asciiTheme="majorHAnsi" w:hAnsiTheme="majorHAnsi" w:cstheme="majorHAnsi"/>
          <w:spacing w:val="-4"/>
          <w:sz w:val="26"/>
        </w:rPr>
        <w:t xml:space="preserve"> </w:t>
      </w:r>
      <w:r w:rsidRPr="00D25689">
        <w:rPr>
          <w:rFonts w:asciiTheme="majorHAnsi" w:hAnsiTheme="majorHAnsi" w:cstheme="majorHAnsi"/>
          <w:sz w:val="26"/>
        </w:rPr>
        <w:t>ở</w:t>
      </w:r>
      <w:r w:rsidRPr="00D25689">
        <w:rPr>
          <w:rFonts w:asciiTheme="majorHAnsi" w:hAnsiTheme="majorHAnsi" w:cstheme="majorHAnsi"/>
          <w:spacing w:val="-4"/>
          <w:sz w:val="26"/>
        </w:rPr>
        <w:t xml:space="preserve"> </w:t>
      </w:r>
      <w:r w:rsidRPr="00D25689">
        <w:rPr>
          <w:rFonts w:asciiTheme="majorHAnsi" w:hAnsiTheme="majorHAnsi" w:cstheme="majorHAnsi"/>
          <w:sz w:val="26"/>
        </w:rPr>
        <w:t>nhan</w:t>
      </w:r>
      <w:r w:rsidRPr="00D25689">
        <w:rPr>
          <w:rFonts w:asciiTheme="majorHAnsi" w:hAnsiTheme="majorHAnsi" w:cstheme="majorHAnsi"/>
          <w:spacing w:val="-5"/>
          <w:sz w:val="26"/>
        </w:rPr>
        <w:t xml:space="preserve"> </w:t>
      </w:r>
      <w:r w:rsidRPr="00D25689">
        <w:rPr>
          <w:rFonts w:asciiTheme="majorHAnsi" w:hAnsiTheme="majorHAnsi" w:cstheme="majorHAnsi"/>
          <w:sz w:val="26"/>
        </w:rPr>
        <w:t>đề</w:t>
      </w:r>
      <w:r w:rsidRPr="00D25689">
        <w:rPr>
          <w:rFonts w:asciiTheme="majorHAnsi" w:hAnsiTheme="majorHAnsi" w:cstheme="majorHAnsi"/>
          <w:spacing w:val="-4"/>
          <w:sz w:val="26"/>
        </w:rPr>
        <w:t xml:space="preserve"> </w:t>
      </w:r>
      <w:r w:rsidRPr="00D25689">
        <w:rPr>
          <w:rFonts w:asciiTheme="majorHAnsi" w:hAnsiTheme="majorHAnsi" w:cstheme="majorHAnsi"/>
          <w:sz w:val="26"/>
        </w:rPr>
        <w:t>hoặc</w:t>
      </w:r>
      <w:r w:rsidRPr="00D25689">
        <w:rPr>
          <w:rFonts w:asciiTheme="majorHAnsi" w:hAnsiTheme="majorHAnsi" w:cstheme="majorHAnsi"/>
          <w:spacing w:val="-2"/>
          <w:sz w:val="26"/>
        </w:rPr>
        <w:t xml:space="preserve"> </w:t>
      </w:r>
      <w:r w:rsidRPr="00D25689">
        <w:rPr>
          <w:rFonts w:asciiTheme="majorHAnsi" w:hAnsiTheme="majorHAnsi" w:cstheme="majorHAnsi"/>
          <w:sz w:val="26"/>
        </w:rPr>
        <w:t>phần</w:t>
      </w:r>
      <w:r w:rsidRPr="00D25689">
        <w:rPr>
          <w:rFonts w:asciiTheme="majorHAnsi" w:hAnsiTheme="majorHAnsi" w:cstheme="majorHAnsi"/>
          <w:spacing w:val="-5"/>
          <w:sz w:val="26"/>
        </w:rPr>
        <w:t xml:space="preserve"> </w:t>
      </w:r>
      <w:r w:rsidRPr="00D25689">
        <w:rPr>
          <w:rFonts w:asciiTheme="majorHAnsi" w:hAnsiTheme="majorHAnsi" w:cstheme="majorHAnsi"/>
          <w:sz w:val="26"/>
        </w:rPr>
        <w:t>mở</w:t>
      </w:r>
      <w:r w:rsidRPr="00D25689">
        <w:rPr>
          <w:rFonts w:asciiTheme="majorHAnsi" w:hAnsiTheme="majorHAnsi" w:cstheme="majorHAnsi"/>
          <w:spacing w:val="-4"/>
          <w:sz w:val="26"/>
        </w:rPr>
        <w:t xml:space="preserve"> </w:t>
      </w:r>
      <w:r w:rsidRPr="00D25689">
        <w:rPr>
          <w:rFonts w:asciiTheme="majorHAnsi" w:hAnsiTheme="majorHAnsi" w:cstheme="majorHAnsi"/>
          <w:sz w:val="26"/>
        </w:rPr>
        <w:t>đầu</w:t>
      </w:r>
      <w:r w:rsidRPr="00D25689">
        <w:rPr>
          <w:rFonts w:asciiTheme="majorHAnsi" w:hAnsiTheme="majorHAnsi" w:cstheme="majorHAnsi"/>
          <w:spacing w:val="-4"/>
          <w:sz w:val="26"/>
        </w:rPr>
        <w:t xml:space="preserve"> </w:t>
      </w:r>
      <w:r w:rsidRPr="00D25689">
        <w:rPr>
          <w:rFonts w:asciiTheme="majorHAnsi" w:hAnsiTheme="majorHAnsi" w:cstheme="majorHAnsi"/>
          <w:sz w:val="26"/>
        </w:rPr>
        <w:t>của</w:t>
      </w:r>
      <w:r w:rsidRPr="00D25689">
        <w:rPr>
          <w:rFonts w:asciiTheme="majorHAnsi" w:hAnsiTheme="majorHAnsi" w:cstheme="majorHAnsi"/>
          <w:spacing w:val="-4"/>
          <w:sz w:val="26"/>
        </w:rPr>
        <w:t xml:space="preserve"> </w:t>
      </w:r>
      <w:r w:rsidRPr="00D25689">
        <w:rPr>
          <w:rFonts w:asciiTheme="majorHAnsi" w:hAnsiTheme="majorHAnsi" w:cstheme="majorHAnsi"/>
          <w:sz w:val="26"/>
        </w:rPr>
        <w:t>bài</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viết.</w:t>
      </w:r>
    </w:p>
    <w:p w14:paraId="42715F33" w14:textId="77777777" w:rsidR="002D4AA8" w:rsidRPr="00D25689" w:rsidRDefault="00D25689" w:rsidP="007C4081">
      <w:pPr>
        <w:pStyle w:val="Heading2"/>
        <w:numPr>
          <w:ilvl w:val="1"/>
          <w:numId w:val="19"/>
        </w:numPr>
        <w:tabs>
          <w:tab w:val="left" w:pos="1213"/>
          <w:tab w:val="left" w:pos="1418"/>
        </w:tabs>
        <w:spacing w:line="288" w:lineRule="auto"/>
        <w:ind w:left="1276" w:firstLine="0"/>
        <w:rPr>
          <w:rFonts w:asciiTheme="majorHAnsi" w:hAnsiTheme="majorHAnsi" w:cstheme="majorHAnsi"/>
        </w:rPr>
      </w:pPr>
      <w:r w:rsidRPr="00D25689">
        <w:rPr>
          <w:rFonts w:asciiTheme="majorHAnsi" w:hAnsiTheme="majorHAnsi" w:cstheme="majorHAnsi"/>
        </w:rPr>
        <w:t>Luận</w:t>
      </w:r>
      <w:r w:rsidRPr="00D25689">
        <w:rPr>
          <w:rFonts w:asciiTheme="majorHAnsi" w:hAnsiTheme="majorHAnsi" w:cstheme="majorHAnsi"/>
          <w:spacing w:val="-5"/>
        </w:rPr>
        <w:t xml:space="preserve"> </w:t>
      </w:r>
      <w:r w:rsidRPr="00D25689">
        <w:rPr>
          <w:rFonts w:asciiTheme="majorHAnsi" w:hAnsiTheme="majorHAnsi" w:cstheme="majorHAnsi"/>
          <w:spacing w:val="-2"/>
        </w:rPr>
        <w:t>điểm:</w:t>
      </w:r>
    </w:p>
    <w:p w14:paraId="125E06C4" w14:textId="77777777" w:rsidR="002D4AA8" w:rsidRPr="00D25689" w:rsidRDefault="00D25689" w:rsidP="007C4081">
      <w:pPr>
        <w:pStyle w:val="ListParagraph"/>
        <w:numPr>
          <w:ilvl w:val="2"/>
          <w:numId w:val="19"/>
        </w:numPr>
        <w:tabs>
          <w:tab w:val="left" w:pos="1418"/>
          <w:tab w:val="left" w:pos="1890"/>
        </w:tabs>
        <w:spacing w:line="288" w:lineRule="auto"/>
        <w:ind w:left="1276" w:firstLine="0"/>
        <w:rPr>
          <w:rFonts w:asciiTheme="majorHAnsi" w:hAnsiTheme="majorHAnsi" w:cstheme="majorHAnsi"/>
          <w:sz w:val="26"/>
        </w:rPr>
      </w:pPr>
      <w:r w:rsidRPr="00D25689">
        <w:rPr>
          <w:rFonts w:asciiTheme="majorHAnsi" w:hAnsiTheme="majorHAnsi" w:cstheme="majorHAnsi"/>
          <w:sz w:val="26"/>
        </w:rPr>
        <w:t>Là</w:t>
      </w:r>
      <w:r w:rsidRPr="00D25689">
        <w:rPr>
          <w:rFonts w:asciiTheme="majorHAnsi" w:hAnsiTheme="majorHAnsi" w:cstheme="majorHAnsi"/>
          <w:spacing w:val="-5"/>
          <w:sz w:val="26"/>
        </w:rPr>
        <w:t xml:space="preserve"> </w:t>
      </w:r>
      <w:r w:rsidRPr="00D25689">
        <w:rPr>
          <w:rFonts w:asciiTheme="majorHAnsi" w:hAnsiTheme="majorHAnsi" w:cstheme="majorHAnsi"/>
          <w:sz w:val="26"/>
        </w:rPr>
        <w:t>một</w:t>
      </w:r>
      <w:r w:rsidRPr="00D25689">
        <w:rPr>
          <w:rFonts w:asciiTheme="majorHAnsi" w:hAnsiTheme="majorHAnsi" w:cstheme="majorHAnsi"/>
          <w:spacing w:val="-4"/>
          <w:sz w:val="26"/>
        </w:rPr>
        <w:t xml:space="preserve"> </w:t>
      </w:r>
      <w:r w:rsidRPr="00D25689">
        <w:rPr>
          <w:rFonts w:asciiTheme="majorHAnsi" w:hAnsiTheme="majorHAnsi" w:cstheme="majorHAnsi"/>
          <w:sz w:val="26"/>
        </w:rPr>
        <w:t>ý</w:t>
      </w:r>
      <w:r w:rsidRPr="00D25689">
        <w:rPr>
          <w:rFonts w:asciiTheme="majorHAnsi" w:hAnsiTheme="majorHAnsi" w:cstheme="majorHAnsi"/>
          <w:spacing w:val="-2"/>
          <w:sz w:val="26"/>
        </w:rPr>
        <w:t xml:space="preserve"> </w:t>
      </w:r>
      <w:r w:rsidRPr="00D25689">
        <w:rPr>
          <w:rFonts w:asciiTheme="majorHAnsi" w:hAnsiTheme="majorHAnsi" w:cstheme="majorHAnsi"/>
          <w:sz w:val="26"/>
        </w:rPr>
        <w:t>kiến</w:t>
      </w:r>
      <w:r w:rsidRPr="00D25689">
        <w:rPr>
          <w:rFonts w:asciiTheme="majorHAnsi" w:hAnsiTheme="majorHAnsi" w:cstheme="majorHAnsi"/>
          <w:spacing w:val="-4"/>
          <w:sz w:val="26"/>
        </w:rPr>
        <w:t xml:space="preserve"> </w:t>
      </w:r>
      <w:r w:rsidRPr="00D25689">
        <w:rPr>
          <w:rFonts w:asciiTheme="majorHAnsi" w:hAnsiTheme="majorHAnsi" w:cstheme="majorHAnsi"/>
          <w:sz w:val="26"/>
        </w:rPr>
        <w:t>khái</w:t>
      </w:r>
      <w:r w:rsidRPr="00D25689">
        <w:rPr>
          <w:rFonts w:asciiTheme="majorHAnsi" w:hAnsiTheme="majorHAnsi" w:cstheme="majorHAnsi"/>
          <w:spacing w:val="-5"/>
          <w:sz w:val="26"/>
        </w:rPr>
        <w:t xml:space="preserve"> </w:t>
      </w:r>
      <w:r w:rsidRPr="00D25689">
        <w:rPr>
          <w:rFonts w:asciiTheme="majorHAnsi" w:hAnsiTheme="majorHAnsi" w:cstheme="majorHAnsi"/>
          <w:sz w:val="26"/>
        </w:rPr>
        <w:t>quát</w:t>
      </w:r>
      <w:r w:rsidRPr="00D25689">
        <w:rPr>
          <w:rFonts w:asciiTheme="majorHAnsi" w:hAnsiTheme="majorHAnsi" w:cstheme="majorHAnsi"/>
          <w:spacing w:val="-4"/>
          <w:sz w:val="26"/>
        </w:rPr>
        <w:t xml:space="preserve"> </w:t>
      </w:r>
      <w:r w:rsidRPr="00D25689">
        <w:rPr>
          <w:rFonts w:asciiTheme="majorHAnsi" w:hAnsiTheme="majorHAnsi" w:cstheme="majorHAnsi"/>
          <w:sz w:val="26"/>
        </w:rPr>
        <w:t>thể</w:t>
      </w:r>
      <w:r w:rsidRPr="00D25689">
        <w:rPr>
          <w:rFonts w:asciiTheme="majorHAnsi" w:hAnsiTheme="majorHAnsi" w:cstheme="majorHAnsi"/>
          <w:spacing w:val="-4"/>
          <w:sz w:val="26"/>
        </w:rPr>
        <w:t xml:space="preserve"> </w:t>
      </w:r>
      <w:r w:rsidRPr="00D25689">
        <w:rPr>
          <w:rFonts w:asciiTheme="majorHAnsi" w:hAnsiTheme="majorHAnsi" w:cstheme="majorHAnsi"/>
          <w:sz w:val="26"/>
        </w:rPr>
        <w:t>hiện</w:t>
      </w:r>
      <w:r w:rsidRPr="00D25689">
        <w:rPr>
          <w:rFonts w:asciiTheme="majorHAnsi" w:hAnsiTheme="majorHAnsi" w:cstheme="majorHAnsi"/>
          <w:spacing w:val="-4"/>
          <w:sz w:val="26"/>
        </w:rPr>
        <w:t xml:space="preserve"> </w:t>
      </w:r>
      <w:r w:rsidRPr="00D25689">
        <w:rPr>
          <w:rFonts w:asciiTheme="majorHAnsi" w:hAnsiTheme="majorHAnsi" w:cstheme="majorHAnsi"/>
          <w:sz w:val="26"/>
        </w:rPr>
        <w:t>tư</w:t>
      </w:r>
      <w:r w:rsidRPr="00D25689">
        <w:rPr>
          <w:rFonts w:asciiTheme="majorHAnsi" w:hAnsiTheme="majorHAnsi" w:cstheme="majorHAnsi"/>
          <w:spacing w:val="-3"/>
          <w:sz w:val="26"/>
        </w:rPr>
        <w:t xml:space="preserve"> </w:t>
      </w:r>
      <w:r w:rsidRPr="00D25689">
        <w:rPr>
          <w:rFonts w:asciiTheme="majorHAnsi" w:hAnsiTheme="majorHAnsi" w:cstheme="majorHAnsi"/>
          <w:sz w:val="26"/>
        </w:rPr>
        <w:t>tưởng,</w:t>
      </w:r>
      <w:r w:rsidRPr="00D25689">
        <w:rPr>
          <w:rFonts w:asciiTheme="majorHAnsi" w:hAnsiTheme="majorHAnsi" w:cstheme="majorHAnsi"/>
          <w:spacing w:val="-5"/>
          <w:sz w:val="26"/>
        </w:rPr>
        <w:t xml:space="preserve"> </w:t>
      </w:r>
      <w:r w:rsidRPr="00D25689">
        <w:rPr>
          <w:rFonts w:asciiTheme="majorHAnsi" w:hAnsiTheme="majorHAnsi" w:cstheme="majorHAnsi"/>
          <w:sz w:val="26"/>
        </w:rPr>
        <w:t>quan</w:t>
      </w:r>
      <w:r w:rsidRPr="00D25689">
        <w:rPr>
          <w:rFonts w:asciiTheme="majorHAnsi" w:hAnsiTheme="majorHAnsi" w:cstheme="majorHAnsi"/>
          <w:spacing w:val="-4"/>
          <w:sz w:val="26"/>
        </w:rPr>
        <w:t xml:space="preserve"> </w:t>
      </w:r>
      <w:r w:rsidRPr="00D25689">
        <w:rPr>
          <w:rFonts w:asciiTheme="majorHAnsi" w:hAnsiTheme="majorHAnsi" w:cstheme="majorHAnsi"/>
          <w:sz w:val="26"/>
        </w:rPr>
        <w:t>điểm,</w:t>
      </w:r>
      <w:r w:rsidRPr="00D25689">
        <w:rPr>
          <w:rFonts w:asciiTheme="majorHAnsi" w:hAnsiTheme="majorHAnsi" w:cstheme="majorHAnsi"/>
          <w:spacing w:val="-4"/>
          <w:sz w:val="26"/>
        </w:rPr>
        <w:t xml:space="preserve"> </w:t>
      </w:r>
      <w:r w:rsidRPr="00D25689">
        <w:rPr>
          <w:rFonts w:asciiTheme="majorHAnsi" w:hAnsiTheme="majorHAnsi" w:cstheme="majorHAnsi"/>
          <w:sz w:val="26"/>
        </w:rPr>
        <w:t>quan</w:t>
      </w:r>
      <w:r w:rsidRPr="00D25689">
        <w:rPr>
          <w:rFonts w:asciiTheme="majorHAnsi" w:hAnsiTheme="majorHAnsi" w:cstheme="majorHAnsi"/>
          <w:spacing w:val="-4"/>
          <w:sz w:val="26"/>
        </w:rPr>
        <w:t xml:space="preserve"> </w:t>
      </w:r>
      <w:r w:rsidRPr="00D25689">
        <w:rPr>
          <w:rFonts w:asciiTheme="majorHAnsi" w:hAnsiTheme="majorHAnsi" w:cstheme="majorHAnsi"/>
          <w:sz w:val="26"/>
        </w:rPr>
        <w:t>niệm</w:t>
      </w:r>
      <w:r w:rsidRPr="00D25689">
        <w:rPr>
          <w:rFonts w:asciiTheme="majorHAnsi" w:hAnsiTheme="majorHAnsi" w:cstheme="majorHAnsi"/>
          <w:spacing w:val="-2"/>
          <w:sz w:val="26"/>
        </w:rPr>
        <w:t xml:space="preserve"> </w:t>
      </w:r>
      <w:r w:rsidRPr="00D25689">
        <w:rPr>
          <w:rFonts w:asciiTheme="majorHAnsi" w:hAnsiTheme="majorHAnsi" w:cstheme="majorHAnsi"/>
          <w:sz w:val="26"/>
        </w:rPr>
        <w:t>của</w:t>
      </w:r>
      <w:r w:rsidRPr="00D25689">
        <w:rPr>
          <w:rFonts w:asciiTheme="majorHAnsi" w:hAnsiTheme="majorHAnsi" w:cstheme="majorHAnsi"/>
          <w:spacing w:val="-4"/>
          <w:sz w:val="26"/>
        </w:rPr>
        <w:t xml:space="preserve"> </w:t>
      </w:r>
      <w:r w:rsidRPr="00D25689">
        <w:rPr>
          <w:rFonts w:asciiTheme="majorHAnsi" w:hAnsiTheme="majorHAnsi" w:cstheme="majorHAnsi"/>
          <w:sz w:val="26"/>
        </w:rPr>
        <w:t>tác</w:t>
      </w:r>
      <w:r w:rsidRPr="00D25689">
        <w:rPr>
          <w:rFonts w:asciiTheme="majorHAnsi" w:hAnsiTheme="majorHAnsi" w:cstheme="majorHAnsi"/>
          <w:spacing w:val="-3"/>
          <w:sz w:val="26"/>
        </w:rPr>
        <w:t xml:space="preserve"> </w:t>
      </w:r>
      <w:r w:rsidRPr="00D25689">
        <w:rPr>
          <w:rFonts w:asciiTheme="majorHAnsi" w:hAnsiTheme="majorHAnsi" w:cstheme="majorHAnsi"/>
          <w:sz w:val="26"/>
        </w:rPr>
        <w:t>giả</w:t>
      </w:r>
      <w:r w:rsidRPr="00D25689">
        <w:rPr>
          <w:rFonts w:asciiTheme="majorHAnsi" w:hAnsiTheme="majorHAnsi" w:cstheme="majorHAnsi"/>
          <w:spacing w:val="-4"/>
          <w:sz w:val="26"/>
        </w:rPr>
        <w:t xml:space="preserve"> </w:t>
      </w:r>
      <w:r w:rsidRPr="00D25689">
        <w:rPr>
          <w:rFonts w:asciiTheme="majorHAnsi" w:hAnsiTheme="majorHAnsi" w:cstheme="majorHAnsi"/>
          <w:sz w:val="26"/>
        </w:rPr>
        <w:t>về</w:t>
      </w:r>
      <w:r w:rsidRPr="00D25689">
        <w:rPr>
          <w:rFonts w:asciiTheme="majorHAnsi" w:hAnsiTheme="majorHAnsi" w:cstheme="majorHAnsi"/>
          <w:spacing w:val="-4"/>
          <w:sz w:val="26"/>
        </w:rPr>
        <w:t xml:space="preserve"> </w:t>
      </w:r>
      <w:r w:rsidRPr="00D25689">
        <w:rPr>
          <w:rFonts w:asciiTheme="majorHAnsi" w:hAnsiTheme="majorHAnsi" w:cstheme="majorHAnsi"/>
          <w:sz w:val="26"/>
        </w:rPr>
        <w:t>luận</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đề.</w:t>
      </w:r>
    </w:p>
    <w:p w14:paraId="3C363B82" w14:textId="77777777" w:rsidR="002D4AA8" w:rsidRPr="00D25689" w:rsidRDefault="00D25689" w:rsidP="007C4081">
      <w:pPr>
        <w:pStyle w:val="ListParagraph"/>
        <w:numPr>
          <w:ilvl w:val="2"/>
          <w:numId w:val="19"/>
        </w:numPr>
        <w:tabs>
          <w:tab w:val="left" w:pos="1418"/>
          <w:tab w:val="left" w:pos="1924"/>
        </w:tabs>
        <w:spacing w:line="288" w:lineRule="auto"/>
        <w:ind w:left="1276" w:firstLine="0"/>
        <w:rPr>
          <w:rFonts w:asciiTheme="majorHAnsi" w:hAnsiTheme="majorHAnsi" w:cstheme="majorHAnsi"/>
          <w:sz w:val="26"/>
        </w:rPr>
      </w:pPr>
      <w:r w:rsidRPr="00D25689">
        <w:rPr>
          <w:rFonts w:asciiTheme="majorHAnsi" w:hAnsiTheme="majorHAnsi" w:cstheme="majorHAnsi"/>
          <w:sz w:val="26"/>
        </w:rPr>
        <w:t>Thường</w:t>
      </w:r>
      <w:r w:rsidRPr="00D25689">
        <w:rPr>
          <w:rFonts w:asciiTheme="majorHAnsi" w:hAnsiTheme="majorHAnsi" w:cstheme="majorHAnsi"/>
          <w:spacing w:val="29"/>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32"/>
          <w:sz w:val="26"/>
        </w:rPr>
        <w:t xml:space="preserve"> </w:t>
      </w:r>
      <w:r w:rsidRPr="00D25689">
        <w:rPr>
          <w:rFonts w:asciiTheme="majorHAnsi" w:hAnsiTheme="majorHAnsi" w:cstheme="majorHAnsi"/>
          <w:sz w:val="26"/>
        </w:rPr>
        <w:t>trình</w:t>
      </w:r>
      <w:r w:rsidRPr="00D25689">
        <w:rPr>
          <w:rFonts w:asciiTheme="majorHAnsi" w:hAnsiTheme="majorHAnsi" w:cstheme="majorHAnsi"/>
          <w:spacing w:val="32"/>
          <w:sz w:val="26"/>
        </w:rPr>
        <w:t xml:space="preserve"> </w:t>
      </w:r>
      <w:r w:rsidRPr="00D25689">
        <w:rPr>
          <w:rFonts w:asciiTheme="majorHAnsi" w:hAnsiTheme="majorHAnsi" w:cstheme="majorHAnsi"/>
          <w:sz w:val="26"/>
        </w:rPr>
        <w:t>bày</w:t>
      </w:r>
      <w:r w:rsidRPr="00D25689">
        <w:rPr>
          <w:rFonts w:asciiTheme="majorHAnsi" w:hAnsiTheme="majorHAnsi" w:cstheme="majorHAnsi"/>
          <w:spacing w:val="29"/>
          <w:sz w:val="26"/>
        </w:rPr>
        <w:t xml:space="preserve"> </w:t>
      </w:r>
      <w:r w:rsidRPr="00D25689">
        <w:rPr>
          <w:rFonts w:asciiTheme="majorHAnsi" w:hAnsiTheme="majorHAnsi" w:cstheme="majorHAnsi"/>
          <w:sz w:val="26"/>
        </w:rPr>
        <w:t>bằng</w:t>
      </w:r>
      <w:r w:rsidRPr="00D25689">
        <w:rPr>
          <w:rFonts w:asciiTheme="majorHAnsi" w:hAnsiTheme="majorHAnsi" w:cstheme="majorHAnsi"/>
          <w:spacing w:val="30"/>
          <w:sz w:val="26"/>
        </w:rPr>
        <w:t xml:space="preserve"> </w:t>
      </w:r>
      <w:r w:rsidRPr="00D25689">
        <w:rPr>
          <w:rFonts w:asciiTheme="majorHAnsi" w:hAnsiTheme="majorHAnsi" w:cstheme="majorHAnsi"/>
          <w:sz w:val="26"/>
        </w:rPr>
        <w:t>một</w:t>
      </w:r>
      <w:r w:rsidRPr="00D25689">
        <w:rPr>
          <w:rFonts w:asciiTheme="majorHAnsi" w:hAnsiTheme="majorHAnsi" w:cstheme="majorHAnsi"/>
          <w:spacing w:val="30"/>
          <w:sz w:val="26"/>
        </w:rPr>
        <w:t xml:space="preserve"> </w:t>
      </w:r>
      <w:r w:rsidRPr="00D25689">
        <w:rPr>
          <w:rFonts w:asciiTheme="majorHAnsi" w:hAnsiTheme="majorHAnsi" w:cstheme="majorHAnsi"/>
          <w:sz w:val="26"/>
        </w:rPr>
        <w:t>câu</w:t>
      </w:r>
      <w:r w:rsidRPr="00D25689">
        <w:rPr>
          <w:rFonts w:asciiTheme="majorHAnsi" w:hAnsiTheme="majorHAnsi" w:cstheme="majorHAnsi"/>
          <w:spacing w:val="32"/>
          <w:sz w:val="26"/>
        </w:rPr>
        <w:t xml:space="preserve"> </w:t>
      </w:r>
      <w:r w:rsidRPr="00D25689">
        <w:rPr>
          <w:rFonts w:asciiTheme="majorHAnsi" w:hAnsiTheme="majorHAnsi" w:cstheme="majorHAnsi"/>
          <w:sz w:val="26"/>
        </w:rPr>
        <w:t>khái</w:t>
      </w:r>
      <w:r w:rsidRPr="00D25689">
        <w:rPr>
          <w:rFonts w:asciiTheme="majorHAnsi" w:hAnsiTheme="majorHAnsi" w:cstheme="majorHAnsi"/>
          <w:spacing w:val="31"/>
          <w:sz w:val="26"/>
        </w:rPr>
        <w:t xml:space="preserve"> </w:t>
      </w:r>
      <w:r w:rsidRPr="00D25689">
        <w:rPr>
          <w:rFonts w:asciiTheme="majorHAnsi" w:hAnsiTheme="majorHAnsi" w:cstheme="majorHAnsi"/>
          <w:sz w:val="26"/>
        </w:rPr>
        <w:t>quát</w:t>
      </w:r>
      <w:r w:rsidRPr="00D25689">
        <w:rPr>
          <w:rFonts w:asciiTheme="majorHAnsi" w:hAnsiTheme="majorHAnsi" w:cstheme="majorHAnsi"/>
          <w:spacing w:val="30"/>
          <w:sz w:val="26"/>
        </w:rPr>
        <w:t xml:space="preserve"> </w:t>
      </w:r>
      <w:r w:rsidRPr="00D25689">
        <w:rPr>
          <w:rFonts w:asciiTheme="majorHAnsi" w:hAnsiTheme="majorHAnsi" w:cstheme="majorHAnsi"/>
          <w:sz w:val="26"/>
        </w:rPr>
        <w:t>và</w:t>
      </w:r>
      <w:r w:rsidRPr="00D25689">
        <w:rPr>
          <w:rFonts w:asciiTheme="majorHAnsi" w:hAnsiTheme="majorHAnsi" w:cstheme="majorHAnsi"/>
          <w:spacing w:val="30"/>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30"/>
          <w:sz w:val="26"/>
        </w:rPr>
        <w:t xml:space="preserve"> </w:t>
      </w:r>
      <w:r w:rsidRPr="00D25689">
        <w:rPr>
          <w:rFonts w:asciiTheme="majorHAnsi" w:hAnsiTheme="majorHAnsi" w:cstheme="majorHAnsi"/>
          <w:sz w:val="26"/>
        </w:rPr>
        <w:t>làm</w:t>
      </w:r>
      <w:r w:rsidRPr="00D25689">
        <w:rPr>
          <w:rFonts w:asciiTheme="majorHAnsi" w:hAnsiTheme="majorHAnsi" w:cstheme="majorHAnsi"/>
          <w:spacing w:val="31"/>
          <w:sz w:val="26"/>
        </w:rPr>
        <w:t xml:space="preserve"> </w:t>
      </w:r>
      <w:r w:rsidRPr="00D25689">
        <w:rPr>
          <w:rFonts w:asciiTheme="majorHAnsi" w:hAnsiTheme="majorHAnsi" w:cstheme="majorHAnsi"/>
          <w:sz w:val="26"/>
        </w:rPr>
        <w:t>sáng</w:t>
      </w:r>
      <w:r w:rsidRPr="00D25689">
        <w:rPr>
          <w:rFonts w:asciiTheme="majorHAnsi" w:hAnsiTheme="majorHAnsi" w:cstheme="majorHAnsi"/>
          <w:spacing w:val="30"/>
          <w:sz w:val="26"/>
        </w:rPr>
        <w:t xml:space="preserve"> </w:t>
      </w:r>
      <w:r w:rsidRPr="00D25689">
        <w:rPr>
          <w:rFonts w:asciiTheme="majorHAnsi" w:hAnsiTheme="majorHAnsi" w:cstheme="majorHAnsi"/>
          <w:sz w:val="26"/>
        </w:rPr>
        <w:t>tỏ</w:t>
      </w:r>
      <w:r w:rsidRPr="00D25689">
        <w:rPr>
          <w:rFonts w:asciiTheme="majorHAnsi" w:hAnsiTheme="majorHAnsi" w:cstheme="majorHAnsi"/>
          <w:spacing w:val="30"/>
          <w:sz w:val="26"/>
        </w:rPr>
        <w:t xml:space="preserve"> </w:t>
      </w:r>
      <w:r w:rsidRPr="00D25689">
        <w:rPr>
          <w:rFonts w:asciiTheme="majorHAnsi" w:hAnsiTheme="majorHAnsi" w:cstheme="majorHAnsi"/>
          <w:sz w:val="26"/>
        </w:rPr>
        <w:t>bởi</w:t>
      </w:r>
      <w:r w:rsidRPr="00D25689">
        <w:rPr>
          <w:rFonts w:asciiTheme="majorHAnsi" w:hAnsiTheme="majorHAnsi" w:cstheme="majorHAnsi"/>
          <w:spacing w:val="32"/>
          <w:sz w:val="26"/>
        </w:rPr>
        <w:t xml:space="preserve"> </w:t>
      </w:r>
      <w:r w:rsidRPr="00D25689">
        <w:rPr>
          <w:rFonts w:asciiTheme="majorHAnsi" w:hAnsiTheme="majorHAnsi" w:cstheme="majorHAnsi"/>
          <w:sz w:val="26"/>
        </w:rPr>
        <w:t>lí</w:t>
      </w:r>
      <w:r w:rsidRPr="00D25689">
        <w:rPr>
          <w:rFonts w:asciiTheme="majorHAnsi" w:hAnsiTheme="majorHAnsi" w:cstheme="majorHAnsi"/>
          <w:spacing w:val="29"/>
          <w:sz w:val="26"/>
        </w:rPr>
        <w:t xml:space="preserve"> </w:t>
      </w:r>
      <w:r w:rsidRPr="00D25689">
        <w:rPr>
          <w:rFonts w:asciiTheme="majorHAnsi" w:hAnsiTheme="majorHAnsi" w:cstheme="majorHAnsi"/>
          <w:sz w:val="26"/>
        </w:rPr>
        <w:t>lẽ</w:t>
      </w:r>
      <w:r w:rsidRPr="00D25689">
        <w:rPr>
          <w:rFonts w:asciiTheme="majorHAnsi" w:hAnsiTheme="majorHAnsi" w:cstheme="majorHAnsi"/>
          <w:spacing w:val="29"/>
          <w:sz w:val="26"/>
        </w:rPr>
        <w:t xml:space="preserve"> </w:t>
      </w:r>
      <w:r w:rsidRPr="00D25689">
        <w:rPr>
          <w:rFonts w:asciiTheme="majorHAnsi" w:hAnsiTheme="majorHAnsi" w:cstheme="majorHAnsi"/>
          <w:sz w:val="26"/>
        </w:rPr>
        <w:t>và</w:t>
      </w:r>
      <w:r w:rsidRPr="00D25689">
        <w:rPr>
          <w:rFonts w:asciiTheme="majorHAnsi" w:hAnsiTheme="majorHAnsi" w:cstheme="majorHAnsi"/>
          <w:spacing w:val="30"/>
          <w:sz w:val="26"/>
        </w:rPr>
        <w:t xml:space="preserve"> </w:t>
      </w:r>
      <w:r w:rsidRPr="00D25689">
        <w:rPr>
          <w:rFonts w:asciiTheme="majorHAnsi" w:hAnsiTheme="majorHAnsi" w:cstheme="majorHAnsi"/>
          <w:spacing w:val="-5"/>
          <w:sz w:val="26"/>
        </w:rPr>
        <w:t>dẫn</w:t>
      </w:r>
    </w:p>
    <w:p w14:paraId="0795CDCF"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spacing w:val="-2"/>
        </w:rPr>
        <w:t>chứng.</w:t>
      </w:r>
    </w:p>
    <w:p w14:paraId="1905410A" w14:textId="77777777" w:rsidR="002D4AA8" w:rsidRPr="00D25689" w:rsidRDefault="00D25689" w:rsidP="007C4081">
      <w:pPr>
        <w:pStyle w:val="Heading2"/>
        <w:numPr>
          <w:ilvl w:val="1"/>
          <w:numId w:val="19"/>
        </w:numPr>
        <w:tabs>
          <w:tab w:val="left" w:pos="1213"/>
          <w:tab w:val="left" w:pos="1418"/>
        </w:tabs>
        <w:spacing w:line="288" w:lineRule="auto"/>
        <w:ind w:left="1276" w:firstLine="0"/>
        <w:rPr>
          <w:rFonts w:asciiTheme="majorHAnsi" w:hAnsiTheme="majorHAnsi" w:cstheme="majorHAnsi"/>
        </w:rPr>
      </w:pPr>
      <w:r w:rsidRPr="00D25689">
        <w:rPr>
          <w:rFonts w:asciiTheme="majorHAnsi" w:hAnsiTheme="majorHAnsi" w:cstheme="majorHAnsi"/>
        </w:rPr>
        <w:t>Luận</w:t>
      </w:r>
      <w:r w:rsidRPr="00D25689">
        <w:rPr>
          <w:rFonts w:asciiTheme="majorHAnsi" w:hAnsiTheme="majorHAnsi" w:cstheme="majorHAnsi"/>
          <w:spacing w:val="-7"/>
        </w:rPr>
        <w:t xml:space="preserve"> </w:t>
      </w:r>
      <w:r w:rsidRPr="00D25689">
        <w:rPr>
          <w:rFonts w:asciiTheme="majorHAnsi" w:hAnsiTheme="majorHAnsi" w:cstheme="majorHAnsi"/>
          <w:spacing w:val="-5"/>
        </w:rPr>
        <w:t>cứ:</w:t>
      </w:r>
    </w:p>
    <w:p w14:paraId="799CD101" w14:textId="77777777" w:rsidR="002D4AA8" w:rsidRPr="00D25689" w:rsidRDefault="00D25689" w:rsidP="007C4081">
      <w:pPr>
        <w:pStyle w:val="Heading4"/>
        <w:numPr>
          <w:ilvl w:val="2"/>
          <w:numId w:val="19"/>
        </w:numPr>
        <w:tabs>
          <w:tab w:val="left" w:pos="1418"/>
          <w:tab w:val="left" w:pos="1890"/>
        </w:tabs>
        <w:spacing w:line="288" w:lineRule="auto"/>
        <w:ind w:left="1276" w:firstLine="0"/>
        <w:rPr>
          <w:rFonts w:asciiTheme="majorHAnsi" w:hAnsiTheme="majorHAnsi" w:cstheme="majorHAnsi"/>
          <w:b w:val="0"/>
          <w:i w:val="0"/>
        </w:rPr>
      </w:pPr>
      <w:r w:rsidRPr="00D25689">
        <w:rPr>
          <w:rFonts w:asciiTheme="majorHAnsi" w:hAnsiTheme="majorHAnsi" w:cstheme="majorHAnsi"/>
        </w:rPr>
        <w:t>Lí</w:t>
      </w:r>
      <w:r w:rsidRPr="00D25689">
        <w:rPr>
          <w:rFonts w:asciiTheme="majorHAnsi" w:hAnsiTheme="majorHAnsi" w:cstheme="majorHAnsi"/>
          <w:spacing w:val="-4"/>
        </w:rPr>
        <w:t xml:space="preserve"> </w:t>
      </w:r>
      <w:r w:rsidRPr="00D25689">
        <w:rPr>
          <w:rFonts w:asciiTheme="majorHAnsi" w:hAnsiTheme="majorHAnsi" w:cstheme="majorHAnsi"/>
          <w:spacing w:val="-5"/>
        </w:rPr>
        <w:t>lẽ</w:t>
      </w:r>
    </w:p>
    <w:p w14:paraId="100B124C"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Nảy</w:t>
      </w:r>
      <w:r w:rsidRPr="00D25689">
        <w:rPr>
          <w:rFonts w:asciiTheme="majorHAnsi" w:hAnsiTheme="majorHAnsi" w:cstheme="majorHAnsi"/>
          <w:spacing w:val="-4"/>
        </w:rPr>
        <w:t xml:space="preserve"> </w:t>
      </w:r>
      <w:r w:rsidRPr="00D25689">
        <w:rPr>
          <w:rFonts w:asciiTheme="majorHAnsi" w:hAnsiTheme="majorHAnsi" w:cstheme="majorHAnsi"/>
        </w:rPr>
        <w:t>sinh</w:t>
      </w:r>
      <w:r w:rsidRPr="00D25689">
        <w:rPr>
          <w:rFonts w:asciiTheme="majorHAnsi" w:hAnsiTheme="majorHAnsi" w:cstheme="majorHAnsi"/>
          <w:spacing w:val="-2"/>
        </w:rPr>
        <w:t xml:space="preserve"> </w:t>
      </w:r>
      <w:r w:rsidRPr="00D25689">
        <w:rPr>
          <w:rFonts w:asciiTheme="majorHAnsi" w:hAnsiTheme="majorHAnsi" w:cstheme="majorHAnsi"/>
        </w:rPr>
        <w:t>nhờ</w:t>
      </w:r>
      <w:r w:rsidRPr="00D25689">
        <w:rPr>
          <w:rFonts w:asciiTheme="majorHAnsi" w:hAnsiTheme="majorHAnsi" w:cstheme="majorHAnsi"/>
          <w:spacing w:val="-4"/>
        </w:rPr>
        <w:t xml:space="preserve"> </w:t>
      </w:r>
      <w:r w:rsidRPr="00D25689">
        <w:rPr>
          <w:rFonts w:asciiTheme="majorHAnsi" w:hAnsiTheme="majorHAnsi" w:cstheme="majorHAnsi"/>
        </w:rPr>
        <w:t>suy</w:t>
      </w:r>
      <w:r w:rsidRPr="00D25689">
        <w:rPr>
          <w:rFonts w:asciiTheme="majorHAnsi" w:hAnsiTheme="majorHAnsi" w:cstheme="majorHAnsi"/>
          <w:spacing w:val="-4"/>
        </w:rPr>
        <w:t xml:space="preserve"> </w:t>
      </w:r>
      <w:r w:rsidRPr="00D25689">
        <w:rPr>
          <w:rFonts w:asciiTheme="majorHAnsi" w:hAnsiTheme="majorHAnsi" w:cstheme="majorHAnsi"/>
        </w:rPr>
        <w:t>luận</w:t>
      </w:r>
      <w:r w:rsidRPr="00D25689">
        <w:rPr>
          <w:rFonts w:asciiTheme="majorHAnsi" w:hAnsiTheme="majorHAnsi" w:cstheme="majorHAnsi"/>
          <w:spacing w:val="-4"/>
        </w:rPr>
        <w:t xml:space="preserve"> </w:t>
      </w:r>
      <w:r w:rsidRPr="00D25689">
        <w:rPr>
          <w:rFonts w:asciiTheme="majorHAnsi" w:hAnsiTheme="majorHAnsi" w:cstheme="majorHAnsi"/>
          <w:spacing w:val="-2"/>
        </w:rPr>
        <w:t>logic;</w:t>
      </w:r>
    </w:p>
    <w:p w14:paraId="13C995B3"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Được</w:t>
      </w:r>
      <w:r w:rsidRPr="00D25689">
        <w:rPr>
          <w:rFonts w:asciiTheme="majorHAnsi" w:hAnsiTheme="majorHAnsi" w:cstheme="majorHAnsi"/>
          <w:spacing w:val="-5"/>
        </w:rPr>
        <w:t xml:space="preserve"> </w:t>
      </w:r>
      <w:r w:rsidRPr="00D25689">
        <w:rPr>
          <w:rFonts w:asciiTheme="majorHAnsi" w:hAnsiTheme="majorHAnsi" w:cstheme="majorHAnsi"/>
        </w:rPr>
        <w:t>dùng</w:t>
      </w:r>
      <w:r w:rsidRPr="00D25689">
        <w:rPr>
          <w:rFonts w:asciiTheme="majorHAnsi" w:hAnsiTheme="majorHAnsi" w:cstheme="majorHAnsi"/>
          <w:spacing w:val="-2"/>
        </w:rPr>
        <w:t xml:space="preserve"> </w:t>
      </w:r>
      <w:r w:rsidRPr="00D25689">
        <w:rPr>
          <w:rFonts w:asciiTheme="majorHAnsi" w:hAnsiTheme="majorHAnsi" w:cstheme="majorHAnsi"/>
        </w:rPr>
        <w:t>để</w:t>
      </w:r>
      <w:r w:rsidRPr="00D25689">
        <w:rPr>
          <w:rFonts w:asciiTheme="majorHAnsi" w:hAnsiTheme="majorHAnsi" w:cstheme="majorHAnsi"/>
          <w:spacing w:val="-5"/>
        </w:rPr>
        <w:t xml:space="preserve"> </w:t>
      </w:r>
      <w:r w:rsidRPr="00D25689">
        <w:rPr>
          <w:rFonts w:asciiTheme="majorHAnsi" w:hAnsiTheme="majorHAnsi" w:cstheme="majorHAnsi"/>
        </w:rPr>
        <w:t>giải</w:t>
      </w:r>
      <w:r w:rsidRPr="00D25689">
        <w:rPr>
          <w:rFonts w:asciiTheme="majorHAnsi" w:hAnsiTheme="majorHAnsi" w:cstheme="majorHAnsi"/>
          <w:spacing w:val="-5"/>
        </w:rPr>
        <w:t xml:space="preserve"> </w:t>
      </w:r>
      <w:r w:rsidRPr="00D25689">
        <w:rPr>
          <w:rFonts w:asciiTheme="majorHAnsi" w:hAnsiTheme="majorHAnsi" w:cstheme="majorHAnsi"/>
        </w:rPr>
        <w:t>thích</w:t>
      </w:r>
      <w:r w:rsidRPr="00D25689">
        <w:rPr>
          <w:rFonts w:asciiTheme="majorHAnsi" w:hAnsiTheme="majorHAnsi" w:cstheme="majorHAnsi"/>
          <w:spacing w:val="-5"/>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rPr>
        <w:t>triển</w:t>
      </w:r>
      <w:r w:rsidRPr="00D25689">
        <w:rPr>
          <w:rFonts w:asciiTheme="majorHAnsi" w:hAnsiTheme="majorHAnsi" w:cstheme="majorHAnsi"/>
          <w:spacing w:val="-3"/>
        </w:rPr>
        <w:t xml:space="preserve"> </w:t>
      </w:r>
      <w:r w:rsidRPr="00D25689">
        <w:rPr>
          <w:rFonts w:asciiTheme="majorHAnsi" w:hAnsiTheme="majorHAnsi" w:cstheme="majorHAnsi"/>
        </w:rPr>
        <w:t>khai</w:t>
      </w:r>
      <w:r w:rsidRPr="00D25689">
        <w:rPr>
          <w:rFonts w:asciiTheme="majorHAnsi" w:hAnsiTheme="majorHAnsi" w:cstheme="majorHAnsi"/>
          <w:spacing w:val="-5"/>
        </w:rPr>
        <w:t xml:space="preserve"> </w:t>
      </w:r>
      <w:r w:rsidRPr="00D25689">
        <w:rPr>
          <w:rFonts w:asciiTheme="majorHAnsi" w:hAnsiTheme="majorHAnsi" w:cstheme="majorHAnsi"/>
        </w:rPr>
        <w:t>luận</w:t>
      </w:r>
      <w:r w:rsidRPr="00D25689">
        <w:rPr>
          <w:rFonts w:asciiTheme="majorHAnsi" w:hAnsiTheme="majorHAnsi" w:cstheme="majorHAnsi"/>
          <w:spacing w:val="-5"/>
        </w:rPr>
        <w:t xml:space="preserve"> </w:t>
      </w:r>
      <w:r w:rsidRPr="00D25689">
        <w:rPr>
          <w:rFonts w:asciiTheme="majorHAnsi" w:hAnsiTheme="majorHAnsi" w:cstheme="majorHAnsi"/>
        </w:rPr>
        <w:t>điểm,</w:t>
      </w:r>
      <w:r w:rsidRPr="00D25689">
        <w:rPr>
          <w:rFonts w:asciiTheme="majorHAnsi" w:hAnsiTheme="majorHAnsi" w:cstheme="majorHAnsi"/>
          <w:spacing w:val="-5"/>
        </w:rPr>
        <w:t xml:space="preserve"> </w:t>
      </w:r>
      <w:r w:rsidRPr="00D25689">
        <w:rPr>
          <w:rFonts w:asciiTheme="majorHAnsi" w:hAnsiTheme="majorHAnsi" w:cstheme="majorHAnsi"/>
        </w:rPr>
        <w:t>giúp</w:t>
      </w:r>
      <w:r w:rsidRPr="00D25689">
        <w:rPr>
          <w:rFonts w:asciiTheme="majorHAnsi" w:hAnsiTheme="majorHAnsi" w:cstheme="majorHAnsi"/>
          <w:spacing w:val="-5"/>
        </w:rPr>
        <w:t xml:space="preserve"> </w:t>
      </w:r>
      <w:r w:rsidRPr="00D25689">
        <w:rPr>
          <w:rFonts w:asciiTheme="majorHAnsi" w:hAnsiTheme="majorHAnsi" w:cstheme="majorHAnsi"/>
        </w:rPr>
        <w:t>luận</w:t>
      </w:r>
      <w:r w:rsidRPr="00D25689">
        <w:rPr>
          <w:rFonts w:asciiTheme="majorHAnsi" w:hAnsiTheme="majorHAnsi" w:cstheme="majorHAnsi"/>
          <w:spacing w:val="-5"/>
        </w:rPr>
        <w:t xml:space="preserve"> </w:t>
      </w:r>
      <w:r w:rsidRPr="00D25689">
        <w:rPr>
          <w:rFonts w:asciiTheme="majorHAnsi" w:hAnsiTheme="majorHAnsi" w:cstheme="majorHAnsi"/>
        </w:rPr>
        <w:t>điểm</w:t>
      </w:r>
      <w:r w:rsidRPr="00D25689">
        <w:rPr>
          <w:rFonts w:asciiTheme="majorHAnsi" w:hAnsiTheme="majorHAnsi" w:cstheme="majorHAnsi"/>
          <w:spacing w:val="-4"/>
        </w:rPr>
        <w:t xml:space="preserve"> </w:t>
      </w:r>
      <w:r w:rsidRPr="00D25689">
        <w:rPr>
          <w:rFonts w:asciiTheme="majorHAnsi" w:hAnsiTheme="majorHAnsi" w:cstheme="majorHAnsi"/>
        </w:rPr>
        <w:t>trở</w:t>
      </w:r>
      <w:r w:rsidRPr="00D25689">
        <w:rPr>
          <w:rFonts w:asciiTheme="majorHAnsi" w:hAnsiTheme="majorHAnsi" w:cstheme="majorHAnsi"/>
          <w:spacing w:val="-3"/>
        </w:rPr>
        <w:t xml:space="preserve"> </w:t>
      </w:r>
      <w:r w:rsidRPr="00D25689">
        <w:rPr>
          <w:rFonts w:asciiTheme="majorHAnsi" w:hAnsiTheme="majorHAnsi" w:cstheme="majorHAnsi"/>
        </w:rPr>
        <w:t>nên</w:t>
      </w:r>
      <w:r w:rsidRPr="00D25689">
        <w:rPr>
          <w:rFonts w:asciiTheme="majorHAnsi" w:hAnsiTheme="majorHAnsi" w:cstheme="majorHAnsi"/>
          <w:spacing w:val="-4"/>
        </w:rPr>
        <w:t xml:space="preserve"> </w:t>
      </w:r>
      <w:r w:rsidRPr="00D25689">
        <w:rPr>
          <w:rFonts w:asciiTheme="majorHAnsi" w:hAnsiTheme="majorHAnsi" w:cstheme="majorHAnsi"/>
        </w:rPr>
        <w:t>sáng</w:t>
      </w:r>
      <w:r w:rsidRPr="00D25689">
        <w:rPr>
          <w:rFonts w:asciiTheme="majorHAnsi" w:hAnsiTheme="majorHAnsi" w:cstheme="majorHAnsi"/>
          <w:spacing w:val="-5"/>
        </w:rPr>
        <w:t xml:space="preserve"> tỏ.</w:t>
      </w:r>
    </w:p>
    <w:p w14:paraId="3780AE53" w14:textId="77777777" w:rsidR="002D4AA8" w:rsidRPr="00D25689" w:rsidRDefault="002D4AA8" w:rsidP="007C4081">
      <w:pPr>
        <w:pStyle w:val="BodyText"/>
        <w:tabs>
          <w:tab w:val="left" w:pos="1418"/>
        </w:tabs>
        <w:spacing w:line="288" w:lineRule="auto"/>
        <w:ind w:left="1276"/>
        <w:rPr>
          <w:rFonts w:asciiTheme="majorHAnsi" w:hAnsiTheme="majorHAnsi" w:cstheme="majorHAnsi"/>
        </w:rPr>
        <w:sectPr w:rsidR="002D4AA8" w:rsidRPr="00D25689">
          <w:pgSz w:w="12240" w:h="15840"/>
          <w:pgMar w:top="1040" w:right="0" w:bottom="940" w:left="0" w:header="722" w:footer="730" w:gutter="0"/>
          <w:cols w:space="720"/>
        </w:sectPr>
      </w:pPr>
    </w:p>
    <w:p w14:paraId="5EAC65C4" w14:textId="77777777" w:rsidR="002D4AA8" w:rsidRPr="00D25689" w:rsidRDefault="002D4AA8" w:rsidP="007C4081">
      <w:pPr>
        <w:pStyle w:val="BodyText"/>
        <w:tabs>
          <w:tab w:val="left" w:pos="1418"/>
        </w:tabs>
        <w:spacing w:line="288" w:lineRule="auto"/>
        <w:ind w:left="1276"/>
        <w:rPr>
          <w:rFonts w:asciiTheme="majorHAnsi" w:hAnsiTheme="majorHAnsi" w:cstheme="majorHAnsi"/>
        </w:rPr>
      </w:pPr>
    </w:p>
    <w:p w14:paraId="16C8F236" w14:textId="77777777" w:rsidR="002D4AA8" w:rsidRPr="00D25689" w:rsidRDefault="002D4AA8" w:rsidP="007C4081">
      <w:pPr>
        <w:pStyle w:val="BodyText"/>
        <w:tabs>
          <w:tab w:val="left" w:pos="1418"/>
        </w:tabs>
        <w:spacing w:line="288" w:lineRule="auto"/>
        <w:ind w:left="1276"/>
        <w:rPr>
          <w:rFonts w:asciiTheme="majorHAnsi" w:hAnsiTheme="majorHAnsi" w:cstheme="majorHAnsi"/>
        </w:rPr>
      </w:pPr>
    </w:p>
    <w:p w14:paraId="3600CB93" w14:textId="77777777" w:rsidR="002D4AA8" w:rsidRPr="00D25689" w:rsidRDefault="002D4AA8" w:rsidP="007C4081">
      <w:pPr>
        <w:pStyle w:val="BodyText"/>
        <w:tabs>
          <w:tab w:val="left" w:pos="1418"/>
        </w:tabs>
        <w:spacing w:line="288" w:lineRule="auto"/>
        <w:ind w:left="1276"/>
        <w:rPr>
          <w:rFonts w:asciiTheme="majorHAnsi" w:hAnsiTheme="majorHAnsi" w:cstheme="majorHAnsi"/>
        </w:rPr>
      </w:pPr>
    </w:p>
    <w:p w14:paraId="578E8497" w14:textId="77777777" w:rsidR="002D4AA8" w:rsidRPr="00D25689" w:rsidRDefault="00D25689" w:rsidP="007C4081">
      <w:pPr>
        <w:pStyle w:val="BodyText"/>
        <w:tabs>
          <w:tab w:val="left" w:pos="1418"/>
        </w:tabs>
        <w:spacing w:line="288" w:lineRule="auto"/>
        <w:ind w:left="1276"/>
        <w:jc w:val="right"/>
        <w:rPr>
          <w:rFonts w:asciiTheme="majorHAnsi" w:hAnsiTheme="majorHAnsi" w:cstheme="majorHAnsi"/>
        </w:rPr>
      </w:pPr>
      <w:r w:rsidRPr="00D25689">
        <w:rPr>
          <w:rFonts w:asciiTheme="majorHAnsi" w:hAnsiTheme="majorHAnsi" w:cstheme="majorHAnsi"/>
          <w:spacing w:val="-4"/>
        </w:rPr>
        <w:t>báo.</w:t>
      </w:r>
    </w:p>
    <w:p w14:paraId="11818BEB" w14:textId="77777777" w:rsidR="002D4AA8" w:rsidRPr="00D25689" w:rsidRDefault="00D25689" w:rsidP="007C4081">
      <w:pPr>
        <w:pStyle w:val="Heading4"/>
        <w:numPr>
          <w:ilvl w:val="0"/>
          <w:numId w:val="18"/>
        </w:numPr>
        <w:tabs>
          <w:tab w:val="left" w:pos="391"/>
          <w:tab w:val="left" w:pos="1418"/>
        </w:tabs>
        <w:spacing w:line="288" w:lineRule="auto"/>
        <w:ind w:left="1276" w:firstLine="0"/>
        <w:rPr>
          <w:rFonts w:asciiTheme="majorHAnsi" w:hAnsiTheme="majorHAnsi" w:cstheme="majorHAnsi"/>
        </w:rPr>
      </w:pPr>
      <w:r w:rsidRPr="00D25689">
        <w:rPr>
          <w:rFonts w:asciiTheme="majorHAnsi" w:hAnsiTheme="majorHAnsi" w:cstheme="majorHAnsi"/>
          <w:b w:val="0"/>
          <w:i w:val="0"/>
        </w:rPr>
        <w:br w:type="column"/>
      </w:r>
      <w:r w:rsidRPr="00D25689">
        <w:rPr>
          <w:rFonts w:asciiTheme="majorHAnsi" w:hAnsiTheme="majorHAnsi" w:cstheme="majorHAnsi"/>
        </w:rPr>
        <w:t>Dẫn</w:t>
      </w:r>
      <w:r w:rsidRPr="00D25689">
        <w:rPr>
          <w:rFonts w:asciiTheme="majorHAnsi" w:hAnsiTheme="majorHAnsi" w:cstheme="majorHAnsi"/>
          <w:spacing w:val="-7"/>
        </w:rPr>
        <w:t xml:space="preserve"> </w:t>
      </w:r>
      <w:r w:rsidRPr="00D25689">
        <w:rPr>
          <w:rFonts w:asciiTheme="majorHAnsi" w:hAnsiTheme="majorHAnsi" w:cstheme="majorHAnsi"/>
          <w:spacing w:val="-2"/>
        </w:rPr>
        <w:t>chứng</w:t>
      </w:r>
    </w:p>
    <w:p w14:paraId="31E181E6"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10"/>
        </w:rPr>
        <w:t xml:space="preserve"> </w:t>
      </w:r>
      <w:r w:rsidRPr="00D25689">
        <w:rPr>
          <w:rFonts w:asciiTheme="majorHAnsi" w:hAnsiTheme="majorHAnsi" w:cstheme="majorHAnsi"/>
        </w:rPr>
        <w:t>Là</w:t>
      </w:r>
      <w:r w:rsidRPr="00D25689">
        <w:rPr>
          <w:rFonts w:asciiTheme="majorHAnsi" w:hAnsiTheme="majorHAnsi" w:cstheme="majorHAnsi"/>
          <w:spacing w:val="10"/>
        </w:rPr>
        <w:t xml:space="preserve"> </w:t>
      </w:r>
      <w:r w:rsidRPr="00D25689">
        <w:rPr>
          <w:rFonts w:asciiTheme="majorHAnsi" w:hAnsiTheme="majorHAnsi" w:cstheme="majorHAnsi"/>
        </w:rPr>
        <w:t>những</w:t>
      </w:r>
      <w:r w:rsidRPr="00D25689">
        <w:rPr>
          <w:rFonts w:asciiTheme="majorHAnsi" w:hAnsiTheme="majorHAnsi" w:cstheme="majorHAnsi"/>
          <w:spacing w:val="11"/>
        </w:rPr>
        <w:t xml:space="preserve"> </w:t>
      </w:r>
      <w:r w:rsidRPr="00D25689">
        <w:rPr>
          <w:rFonts w:asciiTheme="majorHAnsi" w:hAnsiTheme="majorHAnsi" w:cstheme="majorHAnsi"/>
        </w:rPr>
        <w:t>căn</w:t>
      </w:r>
      <w:r w:rsidRPr="00D25689">
        <w:rPr>
          <w:rFonts w:asciiTheme="majorHAnsi" w:hAnsiTheme="majorHAnsi" w:cstheme="majorHAnsi"/>
          <w:spacing w:val="10"/>
        </w:rPr>
        <w:t xml:space="preserve"> </w:t>
      </w:r>
      <w:r w:rsidRPr="00D25689">
        <w:rPr>
          <w:rFonts w:asciiTheme="majorHAnsi" w:hAnsiTheme="majorHAnsi" w:cstheme="majorHAnsi"/>
        </w:rPr>
        <w:t>cứ</w:t>
      </w:r>
      <w:r w:rsidRPr="00D25689">
        <w:rPr>
          <w:rFonts w:asciiTheme="majorHAnsi" w:hAnsiTheme="majorHAnsi" w:cstheme="majorHAnsi"/>
          <w:spacing w:val="12"/>
        </w:rPr>
        <w:t xml:space="preserve"> </w:t>
      </w:r>
      <w:r w:rsidRPr="00D25689">
        <w:rPr>
          <w:rFonts w:asciiTheme="majorHAnsi" w:hAnsiTheme="majorHAnsi" w:cstheme="majorHAnsi"/>
        </w:rPr>
        <w:t>cụ</w:t>
      </w:r>
      <w:r w:rsidRPr="00D25689">
        <w:rPr>
          <w:rFonts w:asciiTheme="majorHAnsi" w:hAnsiTheme="majorHAnsi" w:cstheme="majorHAnsi"/>
          <w:spacing w:val="7"/>
        </w:rPr>
        <w:t xml:space="preserve"> </w:t>
      </w:r>
      <w:r w:rsidRPr="00D25689">
        <w:rPr>
          <w:rFonts w:asciiTheme="majorHAnsi" w:hAnsiTheme="majorHAnsi" w:cstheme="majorHAnsi"/>
        </w:rPr>
        <w:t>thể,</w:t>
      </w:r>
      <w:r w:rsidRPr="00D25689">
        <w:rPr>
          <w:rFonts w:asciiTheme="majorHAnsi" w:hAnsiTheme="majorHAnsi" w:cstheme="majorHAnsi"/>
          <w:spacing w:val="11"/>
        </w:rPr>
        <w:t xml:space="preserve"> </w:t>
      </w:r>
      <w:r w:rsidRPr="00D25689">
        <w:rPr>
          <w:rFonts w:asciiTheme="majorHAnsi" w:hAnsiTheme="majorHAnsi" w:cstheme="majorHAnsi"/>
        </w:rPr>
        <w:t>sinh</w:t>
      </w:r>
      <w:r w:rsidRPr="00D25689">
        <w:rPr>
          <w:rFonts w:asciiTheme="majorHAnsi" w:hAnsiTheme="majorHAnsi" w:cstheme="majorHAnsi"/>
          <w:spacing w:val="9"/>
        </w:rPr>
        <w:t xml:space="preserve"> </w:t>
      </w:r>
      <w:r w:rsidRPr="00D25689">
        <w:rPr>
          <w:rFonts w:asciiTheme="majorHAnsi" w:hAnsiTheme="majorHAnsi" w:cstheme="majorHAnsi"/>
        </w:rPr>
        <w:t>động</w:t>
      </w:r>
      <w:r w:rsidRPr="00D25689">
        <w:rPr>
          <w:rFonts w:asciiTheme="majorHAnsi" w:hAnsiTheme="majorHAnsi" w:cstheme="majorHAnsi"/>
          <w:spacing w:val="10"/>
        </w:rPr>
        <w:t xml:space="preserve"> </w:t>
      </w:r>
      <w:r w:rsidRPr="00D25689">
        <w:rPr>
          <w:rFonts w:asciiTheme="majorHAnsi" w:hAnsiTheme="majorHAnsi" w:cstheme="majorHAnsi"/>
        </w:rPr>
        <w:t>được</w:t>
      </w:r>
      <w:r w:rsidRPr="00D25689">
        <w:rPr>
          <w:rFonts w:asciiTheme="majorHAnsi" w:hAnsiTheme="majorHAnsi" w:cstheme="majorHAnsi"/>
          <w:spacing w:val="11"/>
        </w:rPr>
        <w:t xml:space="preserve"> </w:t>
      </w:r>
      <w:r w:rsidRPr="00D25689">
        <w:rPr>
          <w:rFonts w:asciiTheme="majorHAnsi" w:hAnsiTheme="majorHAnsi" w:cstheme="majorHAnsi"/>
        </w:rPr>
        <w:t>khai</w:t>
      </w:r>
      <w:r w:rsidRPr="00D25689">
        <w:rPr>
          <w:rFonts w:asciiTheme="majorHAnsi" w:hAnsiTheme="majorHAnsi" w:cstheme="majorHAnsi"/>
          <w:spacing w:val="10"/>
        </w:rPr>
        <w:t xml:space="preserve"> </w:t>
      </w:r>
      <w:r w:rsidRPr="00D25689">
        <w:rPr>
          <w:rFonts w:asciiTheme="majorHAnsi" w:hAnsiTheme="majorHAnsi" w:cstheme="majorHAnsi"/>
        </w:rPr>
        <w:t>thác</w:t>
      </w:r>
      <w:r w:rsidRPr="00D25689">
        <w:rPr>
          <w:rFonts w:asciiTheme="majorHAnsi" w:hAnsiTheme="majorHAnsi" w:cstheme="majorHAnsi"/>
          <w:spacing w:val="11"/>
        </w:rPr>
        <w:t xml:space="preserve"> </w:t>
      </w:r>
      <w:r w:rsidRPr="00D25689">
        <w:rPr>
          <w:rFonts w:asciiTheme="majorHAnsi" w:hAnsiTheme="majorHAnsi" w:cstheme="majorHAnsi"/>
        </w:rPr>
        <w:t>từ</w:t>
      </w:r>
      <w:r w:rsidRPr="00D25689">
        <w:rPr>
          <w:rFonts w:asciiTheme="majorHAnsi" w:hAnsiTheme="majorHAnsi" w:cstheme="majorHAnsi"/>
          <w:spacing w:val="11"/>
        </w:rPr>
        <w:t xml:space="preserve"> </w:t>
      </w:r>
      <w:r w:rsidRPr="00D25689">
        <w:rPr>
          <w:rFonts w:asciiTheme="majorHAnsi" w:hAnsiTheme="majorHAnsi" w:cstheme="majorHAnsi"/>
        </w:rPr>
        <w:t>thực</w:t>
      </w:r>
      <w:r w:rsidRPr="00D25689">
        <w:rPr>
          <w:rFonts w:asciiTheme="majorHAnsi" w:hAnsiTheme="majorHAnsi" w:cstheme="majorHAnsi"/>
          <w:spacing w:val="11"/>
        </w:rPr>
        <w:t xml:space="preserve"> </w:t>
      </w:r>
      <w:r w:rsidRPr="00D25689">
        <w:rPr>
          <w:rFonts w:asciiTheme="majorHAnsi" w:hAnsiTheme="majorHAnsi" w:cstheme="majorHAnsi"/>
        </w:rPr>
        <w:t>tiễn</w:t>
      </w:r>
      <w:r w:rsidRPr="00D25689">
        <w:rPr>
          <w:rFonts w:asciiTheme="majorHAnsi" w:hAnsiTheme="majorHAnsi" w:cstheme="majorHAnsi"/>
          <w:spacing w:val="10"/>
        </w:rPr>
        <w:t xml:space="preserve"> </w:t>
      </w:r>
      <w:r w:rsidRPr="00D25689">
        <w:rPr>
          <w:rFonts w:asciiTheme="majorHAnsi" w:hAnsiTheme="majorHAnsi" w:cstheme="majorHAnsi"/>
        </w:rPr>
        <w:t>hoặc</w:t>
      </w:r>
      <w:r w:rsidRPr="00D25689">
        <w:rPr>
          <w:rFonts w:asciiTheme="majorHAnsi" w:hAnsiTheme="majorHAnsi" w:cstheme="majorHAnsi"/>
          <w:spacing w:val="10"/>
        </w:rPr>
        <w:t xml:space="preserve"> </w:t>
      </w:r>
      <w:r w:rsidRPr="00D25689">
        <w:rPr>
          <w:rFonts w:asciiTheme="majorHAnsi" w:hAnsiTheme="majorHAnsi" w:cstheme="majorHAnsi"/>
        </w:rPr>
        <w:t>từ</w:t>
      </w:r>
      <w:r w:rsidRPr="00D25689">
        <w:rPr>
          <w:rFonts w:asciiTheme="majorHAnsi" w:hAnsiTheme="majorHAnsi" w:cstheme="majorHAnsi"/>
          <w:spacing w:val="12"/>
        </w:rPr>
        <w:t xml:space="preserve"> </w:t>
      </w:r>
      <w:r w:rsidRPr="00D25689">
        <w:rPr>
          <w:rFonts w:asciiTheme="majorHAnsi" w:hAnsiTheme="majorHAnsi" w:cstheme="majorHAnsi"/>
        </w:rPr>
        <w:t>các</w:t>
      </w:r>
      <w:r w:rsidRPr="00D25689">
        <w:rPr>
          <w:rFonts w:asciiTheme="majorHAnsi" w:hAnsiTheme="majorHAnsi" w:cstheme="majorHAnsi"/>
          <w:spacing w:val="10"/>
        </w:rPr>
        <w:t xml:space="preserve"> </w:t>
      </w:r>
      <w:r w:rsidRPr="00D25689">
        <w:rPr>
          <w:rFonts w:asciiTheme="majorHAnsi" w:hAnsiTheme="majorHAnsi" w:cstheme="majorHAnsi"/>
        </w:rPr>
        <w:t>tài</w:t>
      </w:r>
      <w:r w:rsidRPr="00D25689">
        <w:rPr>
          <w:rFonts w:asciiTheme="majorHAnsi" w:hAnsiTheme="majorHAnsi" w:cstheme="majorHAnsi"/>
          <w:spacing w:val="11"/>
        </w:rPr>
        <w:t xml:space="preserve"> </w:t>
      </w:r>
      <w:r w:rsidRPr="00D25689">
        <w:rPr>
          <w:rFonts w:asciiTheme="majorHAnsi" w:hAnsiTheme="majorHAnsi" w:cstheme="majorHAnsi"/>
        </w:rPr>
        <w:t>liệu</w:t>
      </w:r>
      <w:r w:rsidRPr="00D25689">
        <w:rPr>
          <w:rFonts w:asciiTheme="majorHAnsi" w:hAnsiTheme="majorHAnsi" w:cstheme="majorHAnsi"/>
          <w:spacing w:val="10"/>
        </w:rPr>
        <w:t xml:space="preserve"> </w:t>
      </w:r>
      <w:r w:rsidRPr="00D25689">
        <w:rPr>
          <w:rFonts w:asciiTheme="majorHAnsi" w:hAnsiTheme="majorHAnsi" w:cstheme="majorHAnsi"/>
          <w:spacing w:val="-4"/>
        </w:rPr>
        <w:t>sách</w:t>
      </w:r>
    </w:p>
    <w:p w14:paraId="334131FE" w14:textId="77777777" w:rsidR="002D4AA8" w:rsidRPr="00D25689" w:rsidRDefault="002D4AA8" w:rsidP="007C4081">
      <w:pPr>
        <w:pStyle w:val="BodyText"/>
        <w:tabs>
          <w:tab w:val="left" w:pos="1418"/>
        </w:tabs>
        <w:spacing w:line="288" w:lineRule="auto"/>
        <w:ind w:left="1276"/>
        <w:rPr>
          <w:rFonts w:asciiTheme="majorHAnsi" w:hAnsiTheme="majorHAnsi" w:cstheme="majorHAnsi"/>
        </w:rPr>
      </w:pPr>
    </w:p>
    <w:p w14:paraId="6727A427"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Xác</w:t>
      </w:r>
      <w:r w:rsidRPr="00D25689">
        <w:rPr>
          <w:rFonts w:asciiTheme="majorHAnsi" w:hAnsiTheme="majorHAnsi" w:cstheme="majorHAnsi"/>
          <w:spacing w:val="-4"/>
        </w:rPr>
        <w:t xml:space="preserve"> </w:t>
      </w:r>
      <w:r w:rsidRPr="00D25689">
        <w:rPr>
          <w:rFonts w:asciiTheme="majorHAnsi" w:hAnsiTheme="majorHAnsi" w:cstheme="majorHAnsi"/>
        </w:rPr>
        <w:t>nhận</w:t>
      </w:r>
      <w:r w:rsidRPr="00D25689">
        <w:rPr>
          <w:rFonts w:asciiTheme="majorHAnsi" w:hAnsiTheme="majorHAnsi" w:cstheme="majorHAnsi"/>
          <w:spacing w:val="-4"/>
        </w:rPr>
        <w:t xml:space="preserve"> </w:t>
      </w:r>
      <w:r w:rsidRPr="00D25689">
        <w:rPr>
          <w:rFonts w:asciiTheme="majorHAnsi" w:hAnsiTheme="majorHAnsi" w:cstheme="majorHAnsi"/>
        </w:rPr>
        <w:t>tính</w:t>
      </w:r>
      <w:r w:rsidRPr="00D25689">
        <w:rPr>
          <w:rFonts w:asciiTheme="majorHAnsi" w:hAnsiTheme="majorHAnsi" w:cstheme="majorHAnsi"/>
          <w:spacing w:val="-4"/>
        </w:rPr>
        <w:t xml:space="preserve"> </w:t>
      </w:r>
      <w:r w:rsidRPr="00D25689">
        <w:rPr>
          <w:rFonts w:asciiTheme="majorHAnsi" w:hAnsiTheme="majorHAnsi" w:cstheme="majorHAnsi"/>
        </w:rPr>
        <w:t>đúng</w:t>
      </w:r>
      <w:r w:rsidRPr="00D25689">
        <w:rPr>
          <w:rFonts w:asciiTheme="majorHAnsi" w:hAnsiTheme="majorHAnsi" w:cstheme="majorHAnsi"/>
          <w:spacing w:val="-4"/>
        </w:rPr>
        <w:t xml:space="preserve"> </w:t>
      </w:r>
      <w:r w:rsidRPr="00D25689">
        <w:rPr>
          <w:rFonts w:asciiTheme="majorHAnsi" w:hAnsiTheme="majorHAnsi" w:cstheme="majorHAnsi"/>
        </w:rPr>
        <w:t>đắn,</w:t>
      </w:r>
      <w:r w:rsidRPr="00D25689">
        <w:rPr>
          <w:rFonts w:asciiTheme="majorHAnsi" w:hAnsiTheme="majorHAnsi" w:cstheme="majorHAnsi"/>
          <w:spacing w:val="-4"/>
        </w:rPr>
        <w:t xml:space="preserve"> </w:t>
      </w:r>
      <w:r w:rsidRPr="00D25689">
        <w:rPr>
          <w:rFonts w:asciiTheme="majorHAnsi" w:hAnsiTheme="majorHAnsi" w:cstheme="majorHAnsi"/>
        </w:rPr>
        <w:t>hợp</w:t>
      </w:r>
      <w:r w:rsidRPr="00D25689">
        <w:rPr>
          <w:rFonts w:asciiTheme="majorHAnsi" w:hAnsiTheme="majorHAnsi" w:cstheme="majorHAnsi"/>
          <w:spacing w:val="-4"/>
        </w:rPr>
        <w:t xml:space="preserve"> </w:t>
      </w:r>
      <w:r w:rsidRPr="00D25689">
        <w:rPr>
          <w:rFonts w:asciiTheme="majorHAnsi" w:hAnsiTheme="majorHAnsi" w:cstheme="majorHAnsi"/>
        </w:rPr>
        <w:t>lý</w:t>
      </w:r>
      <w:r w:rsidRPr="00D25689">
        <w:rPr>
          <w:rFonts w:asciiTheme="majorHAnsi" w:hAnsiTheme="majorHAnsi" w:cstheme="majorHAnsi"/>
          <w:spacing w:val="-2"/>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lí</w:t>
      </w:r>
      <w:r w:rsidRPr="00D25689">
        <w:rPr>
          <w:rFonts w:asciiTheme="majorHAnsi" w:hAnsiTheme="majorHAnsi" w:cstheme="majorHAnsi"/>
          <w:spacing w:val="-3"/>
        </w:rPr>
        <w:t xml:space="preserve"> </w:t>
      </w:r>
      <w:r w:rsidRPr="00D25689">
        <w:rPr>
          <w:rFonts w:asciiTheme="majorHAnsi" w:hAnsiTheme="majorHAnsi" w:cstheme="majorHAnsi"/>
          <w:spacing w:val="-5"/>
        </w:rPr>
        <w:t>lẽ.</w:t>
      </w:r>
    </w:p>
    <w:p w14:paraId="76D165EC" w14:textId="77777777" w:rsidR="002D4AA8" w:rsidRPr="00D25689" w:rsidRDefault="002D4AA8" w:rsidP="007C4081">
      <w:pPr>
        <w:pStyle w:val="BodyText"/>
        <w:tabs>
          <w:tab w:val="left" w:pos="1418"/>
        </w:tabs>
        <w:spacing w:line="288" w:lineRule="auto"/>
        <w:ind w:left="1276"/>
        <w:rPr>
          <w:rFonts w:asciiTheme="majorHAnsi" w:hAnsiTheme="majorHAnsi" w:cstheme="majorHAnsi"/>
        </w:rPr>
        <w:sectPr w:rsidR="002D4AA8" w:rsidRPr="00D25689">
          <w:pgSz w:w="12240" w:h="15840"/>
          <w:pgMar w:top="1040" w:right="0" w:bottom="940" w:left="0" w:header="722" w:footer="730" w:gutter="0"/>
          <w:cols w:num="2" w:space="720" w:equalWidth="0">
            <w:col w:w="1460" w:space="40"/>
            <w:col w:w="10740"/>
          </w:cols>
        </w:sectPr>
      </w:pPr>
    </w:p>
    <w:p w14:paraId="5A40154E" w14:textId="77777777" w:rsidR="002D4AA8" w:rsidRPr="00D25689" w:rsidRDefault="00D25689" w:rsidP="007C4081">
      <w:pPr>
        <w:pStyle w:val="Heading2"/>
        <w:numPr>
          <w:ilvl w:val="1"/>
          <w:numId w:val="18"/>
        </w:numPr>
        <w:tabs>
          <w:tab w:val="left" w:pos="1213"/>
          <w:tab w:val="left" w:pos="1418"/>
        </w:tabs>
        <w:spacing w:line="288" w:lineRule="auto"/>
        <w:ind w:left="1276" w:firstLine="0"/>
        <w:rPr>
          <w:rFonts w:asciiTheme="majorHAnsi" w:hAnsiTheme="majorHAnsi" w:cstheme="majorHAnsi"/>
        </w:rPr>
      </w:pPr>
      <w:r w:rsidRPr="00D25689">
        <w:rPr>
          <w:rFonts w:asciiTheme="majorHAnsi" w:hAnsiTheme="majorHAnsi" w:cstheme="majorHAnsi"/>
        </w:rPr>
        <w:t>Phương</w:t>
      </w:r>
      <w:r w:rsidRPr="00D25689">
        <w:rPr>
          <w:rFonts w:asciiTheme="majorHAnsi" w:hAnsiTheme="majorHAnsi" w:cstheme="majorHAnsi"/>
          <w:spacing w:val="-7"/>
        </w:rPr>
        <w:t xml:space="preserve"> </w:t>
      </w:r>
      <w:r w:rsidRPr="00D25689">
        <w:rPr>
          <w:rFonts w:asciiTheme="majorHAnsi" w:hAnsiTheme="majorHAnsi" w:cstheme="majorHAnsi"/>
        </w:rPr>
        <w:t>pháp</w:t>
      </w:r>
      <w:r w:rsidRPr="00D25689">
        <w:rPr>
          <w:rFonts w:asciiTheme="majorHAnsi" w:hAnsiTheme="majorHAnsi" w:cstheme="majorHAnsi"/>
          <w:spacing w:val="-7"/>
        </w:rPr>
        <w:t xml:space="preserve"> </w:t>
      </w:r>
      <w:r w:rsidRPr="00D25689">
        <w:rPr>
          <w:rFonts w:asciiTheme="majorHAnsi" w:hAnsiTheme="majorHAnsi" w:cstheme="majorHAnsi"/>
        </w:rPr>
        <w:t>lập</w:t>
      </w:r>
      <w:r w:rsidRPr="00D25689">
        <w:rPr>
          <w:rFonts w:asciiTheme="majorHAnsi" w:hAnsiTheme="majorHAnsi" w:cstheme="majorHAnsi"/>
          <w:spacing w:val="-6"/>
        </w:rPr>
        <w:t xml:space="preserve"> </w:t>
      </w:r>
      <w:r w:rsidRPr="00D25689">
        <w:rPr>
          <w:rFonts w:asciiTheme="majorHAnsi" w:hAnsiTheme="majorHAnsi" w:cstheme="majorHAnsi"/>
          <w:spacing w:val="-4"/>
        </w:rPr>
        <w:t>luận:</w:t>
      </w:r>
    </w:p>
    <w:p w14:paraId="677E33DD" w14:textId="77777777" w:rsidR="002D4AA8" w:rsidRPr="00D25689" w:rsidRDefault="00D25689" w:rsidP="007C4081">
      <w:pPr>
        <w:pStyle w:val="ListParagraph"/>
        <w:numPr>
          <w:ilvl w:val="2"/>
          <w:numId w:val="18"/>
        </w:numPr>
        <w:tabs>
          <w:tab w:val="left" w:pos="1418"/>
          <w:tab w:val="left" w:pos="1914"/>
        </w:tabs>
        <w:spacing w:line="288" w:lineRule="auto"/>
        <w:ind w:left="1276" w:right="1018" w:firstLine="0"/>
        <w:rPr>
          <w:rFonts w:asciiTheme="majorHAnsi" w:hAnsiTheme="majorHAnsi" w:cstheme="majorHAnsi"/>
          <w:sz w:val="26"/>
        </w:rPr>
      </w:pPr>
      <w:r w:rsidRPr="00D25689">
        <w:rPr>
          <w:rFonts w:asciiTheme="majorHAnsi" w:hAnsiTheme="majorHAnsi" w:cstheme="majorHAnsi"/>
          <w:sz w:val="26"/>
        </w:rPr>
        <w:t>Không</w:t>
      </w:r>
      <w:r w:rsidRPr="00D25689">
        <w:rPr>
          <w:rFonts w:asciiTheme="majorHAnsi" w:hAnsiTheme="majorHAnsi" w:cstheme="majorHAnsi"/>
          <w:spacing w:val="21"/>
          <w:sz w:val="26"/>
        </w:rPr>
        <w:t xml:space="preserve"> </w:t>
      </w:r>
      <w:r w:rsidRPr="00D25689">
        <w:rPr>
          <w:rFonts w:asciiTheme="majorHAnsi" w:hAnsiTheme="majorHAnsi" w:cstheme="majorHAnsi"/>
          <w:sz w:val="26"/>
        </w:rPr>
        <w:t>thể</w:t>
      </w:r>
      <w:r w:rsidRPr="00D25689">
        <w:rPr>
          <w:rFonts w:asciiTheme="majorHAnsi" w:hAnsiTheme="majorHAnsi" w:cstheme="majorHAnsi"/>
          <w:spacing w:val="21"/>
          <w:sz w:val="26"/>
        </w:rPr>
        <w:t xml:space="preserve"> </w:t>
      </w:r>
      <w:r w:rsidRPr="00D25689">
        <w:rPr>
          <w:rFonts w:asciiTheme="majorHAnsi" w:hAnsiTheme="majorHAnsi" w:cstheme="majorHAnsi"/>
          <w:sz w:val="26"/>
        </w:rPr>
        <w:t>có</w:t>
      </w:r>
      <w:r w:rsidRPr="00D25689">
        <w:rPr>
          <w:rFonts w:asciiTheme="majorHAnsi" w:hAnsiTheme="majorHAnsi" w:cstheme="majorHAnsi"/>
          <w:spacing w:val="21"/>
          <w:sz w:val="26"/>
        </w:rPr>
        <w:t xml:space="preserve"> </w:t>
      </w:r>
      <w:r w:rsidRPr="00D25689">
        <w:rPr>
          <w:rFonts w:asciiTheme="majorHAnsi" w:hAnsiTheme="majorHAnsi" w:cstheme="majorHAnsi"/>
          <w:sz w:val="26"/>
        </w:rPr>
        <w:t>lập</w:t>
      </w:r>
      <w:r w:rsidRPr="00D25689">
        <w:rPr>
          <w:rFonts w:asciiTheme="majorHAnsi" w:hAnsiTheme="majorHAnsi" w:cstheme="majorHAnsi"/>
          <w:spacing w:val="21"/>
          <w:sz w:val="26"/>
        </w:rPr>
        <w:t xml:space="preserve"> </w:t>
      </w:r>
      <w:r w:rsidRPr="00D25689">
        <w:rPr>
          <w:rFonts w:asciiTheme="majorHAnsi" w:hAnsiTheme="majorHAnsi" w:cstheme="majorHAnsi"/>
          <w:sz w:val="26"/>
        </w:rPr>
        <w:t>luận</w:t>
      </w:r>
      <w:r w:rsidRPr="00D25689">
        <w:rPr>
          <w:rFonts w:asciiTheme="majorHAnsi" w:hAnsiTheme="majorHAnsi" w:cstheme="majorHAnsi"/>
          <w:spacing w:val="21"/>
          <w:sz w:val="26"/>
        </w:rPr>
        <w:t xml:space="preserve"> </w:t>
      </w:r>
      <w:r w:rsidRPr="00D25689">
        <w:rPr>
          <w:rFonts w:asciiTheme="majorHAnsi" w:hAnsiTheme="majorHAnsi" w:cstheme="majorHAnsi"/>
          <w:sz w:val="26"/>
        </w:rPr>
        <w:t>thuyết</w:t>
      </w:r>
      <w:r w:rsidRPr="00D25689">
        <w:rPr>
          <w:rFonts w:asciiTheme="majorHAnsi" w:hAnsiTheme="majorHAnsi" w:cstheme="majorHAnsi"/>
          <w:spacing w:val="21"/>
          <w:sz w:val="26"/>
        </w:rPr>
        <w:t xml:space="preserve"> </w:t>
      </w:r>
      <w:r w:rsidRPr="00D25689">
        <w:rPr>
          <w:rFonts w:asciiTheme="majorHAnsi" w:hAnsiTheme="majorHAnsi" w:cstheme="majorHAnsi"/>
          <w:sz w:val="26"/>
        </w:rPr>
        <w:t>phục</w:t>
      </w:r>
      <w:r w:rsidRPr="00D25689">
        <w:rPr>
          <w:rFonts w:asciiTheme="majorHAnsi" w:hAnsiTheme="majorHAnsi" w:cstheme="majorHAnsi"/>
          <w:spacing w:val="21"/>
          <w:sz w:val="26"/>
        </w:rPr>
        <w:t xml:space="preserve"> </w:t>
      </w:r>
      <w:r w:rsidRPr="00D25689">
        <w:rPr>
          <w:rFonts w:asciiTheme="majorHAnsi" w:hAnsiTheme="majorHAnsi" w:cstheme="majorHAnsi"/>
          <w:sz w:val="26"/>
        </w:rPr>
        <w:t>và</w:t>
      </w:r>
      <w:r w:rsidRPr="00D25689">
        <w:rPr>
          <w:rFonts w:asciiTheme="majorHAnsi" w:hAnsiTheme="majorHAnsi" w:cstheme="majorHAnsi"/>
          <w:spacing w:val="21"/>
          <w:sz w:val="26"/>
        </w:rPr>
        <w:t xml:space="preserve"> </w:t>
      </w:r>
      <w:r w:rsidRPr="00D25689">
        <w:rPr>
          <w:rFonts w:asciiTheme="majorHAnsi" w:hAnsiTheme="majorHAnsi" w:cstheme="majorHAnsi"/>
          <w:sz w:val="26"/>
        </w:rPr>
        <w:t>chặt</w:t>
      </w:r>
      <w:r w:rsidRPr="00D25689">
        <w:rPr>
          <w:rFonts w:asciiTheme="majorHAnsi" w:hAnsiTheme="majorHAnsi" w:cstheme="majorHAnsi"/>
          <w:spacing w:val="23"/>
          <w:sz w:val="26"/>
        </w:rPr>
        <w:t xml:space="preserve"> </w:t>
      </w:r>
      <w:r w:rsidRPr="00D25689">
        <w:rPr>
          <w:rFonts w:asciiTheme="majorHAnsi" w:hAnsiTheme="majorHAnsi" w:cstheme="majorHAnsi"/>
          <w:sz w:val="26"/>
        </w:rPr>
        <w:t>chẽ</w:t>
      </w:r>
      <w:r w:rsidRPr="00D25689">
        <w:rPr>
          <w:rFonts w:asciiTheme="majorHAnsi" w:hAnsiTheme="majorHAnsi" w:cstheme="majorHAnsi"/>
          <w:spacing w:val="21"/>
          <w:sz w:val="26"/>
        </w:rPr>
        <w:t xml:space="preserve"> </w:t>
      </w:r>
      <w:r w:rsidRPr="00D25689">
        <w:rPr>
          <w:rFonts w:asciiTheme="majorHAnsi" w:hAnsiTheme="majorHAnsi" w:cstheme="majorHAnsi"/>
          <w:sz w:val="26"/>
        </w:rPr>
        <w:t>nếu</w:t>
      </w:r>
      <w:r w:rsidRPr="00D25689">
        <w:rPr>
          <w:rFonts w:asciiTheme="majorHAnsi" w:hAnsiTheme="majorHAnsi" w:cstheme="majorHAnsi"/>
          <w:spacing w:val="21"/>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21"/>
          <w:sz w:val="26"/>
        </w:rPr>
        <w:t xml:space="preserve"> </w:t>
      </w:r>
      <w:r w:rsidRPr="00D25689">
        <w:rPr>
          <w:rFonts w:asciiTheme="majorHAnsi" w:hAnsiTheme="majorHAnsi" w:cstheme="majorHAnsi"/>
          <w:sz w:val="26"/>
        </w:rPr>
        <w:t>lập</w:t>
      </w:r>
      <w:r w:rsidRPr="00D25689">
        <w:rPr>
          <w:rFonts w:asciiTheme="majorHAnsi" w:hAnsiTheme="majorHAnsi" w:cstheme="majorHAnsi"/>
          <w:spacing w:val="21"/>
          <w:sz w:val="26"/>
        </w:rPr>
        <w:t xml:space="preserve"> </w:t>
      </w:r>
      <w:r w:rsidRPr="00D25689">
        <w:rPr>
          <w:rFonts w:asciiTheme="majorHAnsi" w:hAnsiTheme="majorHAnsi" w:cstheme="majorHAnsi"/>
          <w:sz w:val="26"/>
        </w:rPr>
        <w:t>luận</w:t>
      </w:r>
      <w:r w:rsidRPr="00D25689">
        <w:rPr>
          <w:rFonts w:asciiTheme="majorHAnsi" w:hAnsiTheme="majorHAnsi" w:cstheme="majorHAnsi"/>
          <w:spacing w:val="21"/>
          <w:sz w:val="26"/>
        </w:rPr>
        <w:t xml:space="preserve"> </w:t>
      </w:r>
      <w:r w:rsidRPr="00D25689">
        <w:rPr>
          <w:rFonts w:asciiTheme="majorHAnsi" w:hAnsiTheme="majorHAnsi" w:cstheme="majorHAnsi"/>
          <w:sz w:val="26"/>
        </w:rPr>
        <w:t>không</w:t>
      </w:r>
      <w:r w:rsidRPr="00D25689">
        <w:rPr>
          <w:rFonts w:asciiTheme="majorHAnsi" w:hAnsiTheme="majorHAnsi" w:cstheme="majorHAnsi"/>
          <w:spacing w:val="21"/>
          <w:sz w:val="26"/>
        </w:rPr>
        <w:t xml:space="preserve"> </w:t>
      </w:r>
      <w:r w:rsidRPr="00D25689">
        <w:rPr>
          <w:rFonts w:asciiTheme="majorHAnsi" w:hAnsiTheme="majorHAnsi" w:cstheme="majorHAnsi"/>
          <w:sz w:val="26"/>
        </w:rPr>
        <w:t>có</w:t>
      </w:r>
      <w:r w:rsidRPr="00D25689">
        <w:rPr>
          <w:rFonts w:asciiTheme="majorHAnsi" w:hAnsiTheme="majorHAnsi" w:cstheme="majorHAnsi"/>
          <w:spacing w:val="21"/>
          <w:sz w:val="26"/>
        </w:rPr>
        <w:t xml:space="preserve"> </w:t>
      </w:r>
      <w:r w:rsidRPr="00D25689">
        <w:rPr>
          <w:rFonts w:asciiTheme="majorHAnsi" w:hAnsiTheme="majorHAnsi" w:cstheme="majorHAnsi"/>
          <w:sz w:val="26"/>
        </w:rPr>
        <w:t>ý</w:t>
      </w:r>
      <w:r w:rsidRPr="00D25689">
        <w:rPr>
          <w:rFonts w:asciiTheme="majorHAnsi" w:hAnsiTheme="majorHAnsi" w:cstheme="majorHAnsi"/>
          <w:spacing w:val="21"/>
          <w:sz w:val="26"/>
        </w:rPr>
        <w:t xml:space="preserve"> </w:t>
      </w:r>
      <w:r w:rsidRPr="00D25689">
        <w:rPr>
          <w:rFonts w:asciiTheme="majorHAnsi" w:hAnsiTheme="majorHAnsi" w:cstheme="majorHAnsi"/>
          <w:sz w:val="26"/>
        </w:rPr>
        <w:t>thức</w:t>
      </w:r>
      <w:r w:rsidRPr="00D25689">
        <w:rPr>
          <w:rFonts w:asciiTheme="majorHAnsi" w:hAnsiTheme="majorHAnsi" w:cstheme="majorHAnsi"/>
          <w:spacing w:val="21"/>
          <w:sz w:val="26"/>
        </w:rPr>
        <w:t xml:space="preserve"> </w:t>
      </w:r>
      <w:r w:rsidRPr="00D25689">
        <w:rPr>
          <w:rFonts w:asciiTheme="majorHAnsi" w:hAnsiTheme="majorHAnsi" w:cstheme="majorHAnsi"/>
          <w:sz w:val="26"/>
        </w:rPr>
        <w:t>áp dụng các phương pháp lập luận hợp lí.</w:t>
      </w:r>
    </w:p>
    <w:p w14:paraId="6F98A004" w14:textId="77777777" w:rsidR="002D4AA8" w:rsidRPr="00D25689" w:rsidRDefault="00D25689" w:rsidP="007C4081">
      <w:pPr>
        <w:pStyle w:val="ListParagraph"/>
        <w:numPr>
          <w:ilvl w:val="2"/>
          <w:numId w:val="18"/>
        </w:numPr>
        <w:tabs>
          <w:tab w:val="left" w:pos="1418"/>
          <w:tab w:val="left" w:pos="1895"/>
        </w:tabs>
        <w:spacing w:line="288" w:lineRule="auto"/>
        <w:ind w:left="1276" w:right="1018" w:firstLine="0"/>
        <w:rPr>
          <w:rFonts w:asciiTheme="majorHAnsi" w:hAnsiTheme="majorHAnsi" w:cstheme="majorHAnsi"/>
          <w:sz w:val="26"/>
        </w:rPr>
      </w:pPr>
      <w:r w:rsidRPr="00D25689">
        <w:rPr>
          <w:rFonts w:asciiTheme="majorHAnsi" w:hAnsiTheme="majorHAnsi" w:cstheme="majorHAnsi"/>
          <w:sz w:val="26"/>
        </w:rPr>
        <w:t>Phương pháp lập luận là cách thức lựa chọn, sắp xếp luận điểm, luận cứ sao cho lập luận chặt chẽ và thuyết phục.</w:t>
      </w:r>
    </w:p>
    <w:p w14:paraId="4D3FA786" w14:textId="77777777" w:rsidR="002D4AA8" w:rsidRPr="00D25689" w:rsidRDefault="00D25689" w:rsidP="007C4081">
      <w:pPr>
        <w:pStyle w:val="ListParagraph"/>
        <w:numPr>
          <w:ilvl w:val="2"/>
          <w:numId w:val="18"/>
        </w:numPr>
        <w:tabs>
          <w:tab w:val="left" w:pos="1418"/>
          <w:tab w:val="left" w:pos="1914"/>
        </w:tabs>
        <w:spacing w:line="288" w:lineRule="auto"/>
        <w:ind w:left="1276" w:right="1020" w:firstLine="0"/>
        <w:rPr>
          <w:rFonts w:asciiTheme="majorHAnsi" w:hAnsiTheme="majorHAnsi" w:cstheme="majorHAnsi"/>
          <w:sz w:val="26"/>
        </w:rPr>
      </w:pPr>
      <w:r w:rsidRPr="00D25689">
        <w:rPr>
          <w:rFonts w:asciiTheme="majorHAnsi" w:hAnsiTheme="majorHAnsi" w:cstheme="majorHAnsi"/>
          <w:sz w:val="26"/>
        </w:rPr>
        <w:t>Các</w:t>
      </w:r>
      <w:r w:rsidRPr="00D25689">
        <w:rPr>
          <w:rFonts w:asciiTheme="majorHAnsi" w:hAnsiTheme="majorHAnsi" w:cstheme="majorHAnsi"/>
          <w:spacing w:val="21"/>
          <w:sz w:val="26"/>
        </w:rPr>
        <w:t xml:space="preserve"> </w:t>
      </w:r>
      <w:r w:rsidRPr="00D25689">
        <w:rPr>
          <w:rFonts w:asciiTheme="majorHAnsi" w:hAnsiTheme="majorHAnsi" w:cstheme="majorHAnsi"/>
          <w:sz w:val="26"/>
        </w:rPr>
        <w:t>phương</w:t>
      </w:r>
      <w:r w:rsidRPr="00D25689">
        <w:rPr>
          <w:rFonts w:asciiTheme="majorHAnsi" w:hAnsiTheme="majorHAnsi" w:cstheme="majorHAnsi"/>
          <w:spacing w:val="23"/>
          <w:sz w:val="26"/>
        </w:rPr>
        <w:t xml:space="preserve"> </w:t>
      </w:r>
      <w:r w:rsidRPr="00D25689">
        <w:rPr>
          <w:rFonts w:asciiTheme="majorHAnsi" w:hAnsiTheme="majorHAnsi" w:cstheme="majorHAnsi"/>
          <w:sz w:val="26"/>
        </w:rPr>
        <w:t>pháp</w:t>
      </w:r>
      <w:r w:rsidRPr="00D25689">
        <w:rPr>
          <w:rFonts w:asciiTheme="majorHAnsi" w:hAnsiTheme="majorHAnsi" w:cstheme="majorHAnsi"/>
          <w:spacing w:val="21"/>
          <w:sz w:val="26"/>
        </w:rPr>
        <w:t xml:space="preserve"> </w:t>
      </w:r>
      <w:r w:rsidRPr="00D25689">
        <w:rPr>
          <w:rFonts w:asciiTheme="majorHAnsi" w:hAnsiTheme="majorHAnsi" w:cstheme="majorHAnsi"/>
          <w:sz w:val="26"/>
        </w:rPr>
        <w:t>lập</w:t>
      </w:r>
      <w:r w:rsidRPr="00D25689">
        <w:rPr>
          <w:rFonts w:asciiTheme="majorHAnsi" w:hAnsiTheme="majorHAnsi" w:cstheme="majorHAnsi"/>
          <w:spacing w:val="21"/>
          <w:sz w:val="26"/>
        </w:rPr>
        <w:t xml:space="preserve"> </w:t>
      </w:r>
      <w:r w:rsidRPr="00D25689">
        <w:rPr>
          <w:rFonts w:asciiTheme="majorHAnsi" w:hAnsiTheme="majorHAnsi" w:cstheme="majorHAnsi"/>
          <w:sz w:val="26"/>
        </w:rPr>
        <w:t>luận</w:t>
      </w:r>
      <w:r w:rsidRPr="00D25689">
        <w:rPr>
          <w:rFonts w:asciiTheme="majorHAnsi" w:hAnsiTheme="majorHAnsi" w:cstheme="majorHAnsi"/>
          <w:spacing w:val="21"/>
          <w:sz w:val="26"/>
        </w:rPr>
        <w:t xml:space="preserve"> </w:t>
      </w:r>
      <w:r w:rsidRPr="00D25689">
        <w:rPr>
          <w:rFonts w:asciiTheme="majorHAnsi" w:hAnsiTheme="majorHAnsi" w:cstheme="majorHAnsi"/>
          <w:sz w:val="26"/>
        </w:rPr>
        <w:t>phổ</w:t>
      </w:r>
      <w:r w:rsidRPr="00D25689">
        <w:rPr>
          <w:rFonts w:asciiTheme="majorHAnsi" w:hAnsiTheme="majorHAnsi" w:cstheme="majorHAnsi"/>
          <w:spacing w:val="24"/>
          <w:sz w:val="26"/>
        </w:rPr>
        <w:t xml:space="preserve"> </w:t>
      </w:r>
      <w:r w:rsidRPr="00D25689">
        <w:rPr>
          <w:rFonts w:asciiTheme="majorHAnsi" w:hAnsiTheme="majorHAnsi" w:cstheme="majorHAnsi"/>
          <w:sz w:val="26"/>
        </w:rPr>
        <w:t>biến</w:t>
      </w:r>
      <w:r w:rsidRPr="00D25689">
        <w:rPr>
          <w:rFonts w:asciiTheme="majorHAnsi" w:hAnsiTheme="majorHAnsi" w:cstheme="majorHAnsi"/>
          <w:spacing w:val="21"/>
          <w:sz w:val="26"/>
        </w:rPr>
        <w:t xml:space="preserve"> </w:t>
      </w:r>
      <w:r w:rsidRPr="00D25689">
        <w:rPr>
          <w:rFonts w:asciiTheme="majorHAnsi" w:hAnsiTheme="majorHAnsi" w:cstheme="majorHAnsi"/>
          <w:sz w:val="26"/>
        </w:rPr>
        <w:t>là:</w:t>
      </w:r>
      <w:r w:rsidRPr="00D25689">
        <w:rPr>
          <w:rFonts w:asciiTheme="majorHAnsi" w:hAnsiTheme="majorHAnsi" w:cstheme="majorHAnsi"/>
          <w:spacing w:val="21"/>
          <w:sz w:val="26"/>
        </w:rPr>
        <w:t xml:space="preserve"> </w:t>
      </w:r>
      <w:r w:rsidRPr="00D25689">
        <w:rPr>
          <w:rFonts w:asciiTheme="majorHAnsi" w:hAnsiTheme="majorHAnsi" w:cstheme="majorHAnsi"/>
          <w:sz w:val="26"/>
        </w:rPr>
        <w:t>phương</w:t>
      </w:r>
      <w:r w:rsidRPr="00D25689">
        <w:rPr>
          <w:rFonts w:asciiTheme="majorHAnsi" w:hAnsiTheme="majorHAnsi" w:cstheme="majorHAnsi"/>
          <w:spacing w:val="21"/>
          <w:sz w:val="26"/>
        </w:rPr>
        <w:t xml:space="preserve"> </w:t>
      </w:r>
      <w:r w:rsidRPr="00D25689">
        <w:rPr>
          <w:rFonts w:asciiTheme="majorHAnsi" w:hAnsiTheme="majorHAnsi" w:cstheme="majorHAnsi"/>
          <w:sz w:val="26"/>
        </w:rPr>
        <w:t>pháp</w:t>
      </w:r>
      <w:r w:rsidRPr="00D25689">
        <w:rPr>
          <w:rFonts w:asciiTheme="majorHAnsi" w:hAnsiTheme="majorHAnsi" w:cstheme="majorHAnsi"/>
          <w:spacing w:val="21"/>
          <w:sz w:val="26"/>
        </w:rPr>
        <w:t xml:space="preserve"> </w:t>
      </w:r>
      <w:r w:rsidRPr="00D25689">
        <w:rPr>
          <w:rFonts w:asciiTheme="majorHAnsi" w:hAnsiTheme="majorHAnsi" w:cstheme="majorHAnsi"/>
          <w:sz w:val="26"/>
        </w:rPr>
        <w:t>quy</w:t>
      </w:r>
      <w:r w:rsidRPr="00D25689">
        <w:rPr>
          <w:rFonts w:asciiTheme="majorHAnsi" w:hAnsiTheme="majorHAnsi" w:cstheme="majorHAnsi"/>
          <w:spacing w:val="21"/>
          <w:sz w:val="26"/>
        </w:rPr>
        <w:t xml:space="preserve"> </w:t>
      </w:r>
      <w:r w:rsidRPr="00D25689">
        <w:rPr>
          <w:rFonts w:asciiTheme="majorHAnsi" w:hAnsiTheme="majorHAnsi" w:cstheme="majorHAnsi"/>
          <w:sz w:val="26"/>
        </w:rPr>
        <w:t>nạp,</w:t>
      </w:r>
      <w:r w:rsidRPr="00D25689">
        <w:rPr>
          <w:rFonts w:asciiTheme="majorHAnsi" w:hAnsiTheme="majorHAnsi" w:cstheme="majorHAnsi"/>
          <w:spacing w:val="21"/>
          <w:sz w:val="26"/>
        </w:rPr>
        <w:t xml:space="preserve"> </w:t>
      </w:r>
      <w:r w:rsidRPr="00D25689">
        <w:rPr>
          <w:rFonts w:asciiTheme="majorHAnsi" w:hAnsiTheme="majorHAnsi" w:cstheme="majorHAnsi"/>
          <w:sz w:val="26"/>
        </w:rPr>
        <w:t>phương</w:t>
      </w:r>
      <w:r w:rsidRPr="00D25689">
        <w:rPr>
          <w:rFonts w:asciiTheme="majorHAnsi" w:hAnsiTheme="majorHAnsi" w:cstheme="majorHAnsi"/>
          <w:spacing w:val="21"/>
          <w:sz w:val="26"/>
        </w:rPr>
        <w:t xml:space="preserve"> </w:t>
      </w:r>
      <w:r w:rsidRPr="00D25689">
        <w:rPr>
          <w:rFonts w:asciiTheme="majorHAnsi" w:hAnsiTheme="majorHAnsi" w:cstheme="majorHAnsi"/>
          <w:sz w:val="26"/>
        </w:rPr>
        <w:t>pháp</w:t>
      </w:r>
      <w:r w:rsidRPr="00D25689">
        <w:rPr>
          <w:rFonts w:asciiTheme="majorHAnsi" w:hAnsiTheme="majorHAnsi" w:cstheme="majorHAnsi"/>
          <w:spacing w:val="21"/>
          <w:sz w:val="26"/>
        </w:rPr>
        <w:t xml:space="preserve"> </w:t>
      </w:r>
      <w:r w:rsidRPr="00D25689">
        <w:rPr>
          <w:rFonts w:asciiTheme="majorHAnsi" w:hAnsiTheme="majorHAnsi" w:cstheme="majorHAnsi"/>
          <w:sz w:val="26"/>
        </w:rPr>
        <w:t>diễn</w:t>
      </w:r>
      <w:r w:rsidRPr="00D25689">
        <w:rPr>
          <w:rFonts w:asciiTheme="majorHAnsi" w:hAnsiTheme="majorHAnsi" w:cstheme="majorHAnsi"/>
          <w:spacing w:val="21"/>
          <w:sz w:val="26"/>
        </w:rPr>
        <w:t xml:space="preserve"> </w:t>
      </w:r>
      <w:r w:rsidRPr="00D25689">
        <w:rPr>
          <w:rFonts w:asciiTheme="majorHAnsi" w:hAnsiTheme="majorHAnsi" w:cstheme="majorHAnsi"/>
          <w:sz w:val="26"/>
        </w:rPr>
        <w:t>dịch, phương pháp nêu phản đề...</w:t>
      </w:r>
    </w:p>
    <w:p w14:paraId="1E0A9314" w14:textId="77777777" w:rsidR="002D4AA8" w:rsidRPr="00D25689" w:rsidRDefault="00D25689" w:rsidP="007C4081">
      <w:pPr>
        <w:pStyle w:val="Heading2"/>
        <w:numPr>
          <w:ilvl w:val="1"/>
          <w:numId w:val="18"/>
        </w:numPr>
        <w:tabs>
          <w:tab w:val="left" w:pos="1213"/>
          <w:tab w:val="left" w:pos="1418"/>
        </w:tabs>
        <w:spacing w:line="288" w:lineRule="auto"/>
        <w:ind w:left="1276" w:firstLine="0"/>
        <w:rPr>
          <w:rFonts w:asciiTheme="majorHAnsi" w:hAnsiTheme="majorHAnsi" w:cstheme="majorHAnsi"/>
        </w:rPr>
      </w:pPr>
      <w:r w:rsidRPr="00D25689">
        <w:rPr>
          <w:rFonts w:asciiTheme="majorHAnsi" w:hAnsiTheme="majorHAnsi" w:cstheme="majorHAnsi"/>
        </w:rPr>
        <w:t>Mối</w:t>
      </w:r>
      <w:r w:rsidRPr="00D25689">
        <w:rPr>
          <w:rFonts w:asciiTheme="majorHAnsi" w:hAnsiTheme="majorHAnsi" w:cstheme="majorHAnsi"/>
          <w:spacing w:val="-5"/>
        </w:rPr>
        <w:t xml:space="preserve"> </w:t>
      </w:r>
      <w:r w:rsidRPr="00D25689">
        <w:rPr>
          <w:rFonts w:asciiTheme="majorHAnsi" w:hAnsiTheme="majorHAnsi" w:cstheme="majorHAnsi"/>
        </w:rPr>
        <w:t>quan</w:t>
      </w:r>
      <w:r w:rsidRPr="00D25689">
        <w:rPr>
          <w:rFonts w:asciiTheme="majorHAnsi" w:hAnsiTheme="majorHAnsi" w:cstheme="majorHAnsi"/>
          <w:spacing w:val="-4"/>
        </w:rPr>
        <w:t xml:space="preserve"> </w:t>
      </w:r>
      <w:r w:rsidRPr="00D25689">
        <w:rPr>
          <w:rFonts w:asciiTheme="majorHAnsi" w:hAnsiTheme="majorHAnsi" w:cstheme="majorHAnsi"/>
        </w:rPr>
        <w:t>hệ</w:t>
      </w:r>
      <w:r w:rsidRPr="00D25689">
        <w:rPr>
          <w:rFonts w:asciiTheme="majorHAnsi" w:hAnsiTheme="majorHAnsi" w:cstheme="majorHAnsi"/>
          <w:spacing w:val="-5"/>
        </w:rPr>
        <w:t xml:space="preserve"> </w:t>
      </w:r>
      <w:r w:rsidRPr="00D25689">
        <w:rPr>
          <w:rFonts w:asciiTheme="majorHAnsi" w:hAnsiTheme="majorHAnsi" w:cstheme="majorHAnsi"/>
        </w:rPr>
        <w:t>giữa</w:t>
      </w:r>
      <w:r w:rsidRPr="00D25689">
        <w:rPr>
          <w:rFonts w:asciiTheme="majorHAnsi" w:hAnsiTheme="majorHAnsi" w:cstheme="majorHAnsi"/>
          <w:spacing w:val="-4"/>
        </w:rPr>
        <w:t xml:space="preserve"> </w:t>
      </w:r>
      <w:r w:rsidRPr="00D25689">
        <w:rPr>
          <w:rFonts w:asciiTheme="majorHAnsi" w:hAnsiTheme="majorHAnsi" w:cstheme="majorHAnsi"/>
        </w:rPr>
        <w:t>luận</w:t>
      </w:r>
      <w:r w:rsidRPr="00D25689">
        <w:rPr>
          <w:rFonts w:asciiTheme="majorHAnsi" w:hAnsiTheme="majorHAnsi" w:cstheme="majorHAnsi"/>
          <w:spacing w:val="-5"/>
        </w:rPr>
        <w:t xml:space="preserve"> </w:t>
      </w:r>
      <w:r w:rsidRPr="00D25689">
        <w:rPr>
          <w:rFonts w:asciiTheme="majorHAnsi" w:hAnsiTheme="majorHAnsi" w:cstheme="majorHAnsi"/>
        </w:rPr>
        <w:t>đề,</w:t>
      </w:r>
      <w:r w:rsidRPr="00D25689">
        <w:rPr>
          <w:rFonts w:asciiTheme="majorHAnsi" w:hAnsiTheme="majorHAnsi" w:cstheme="majorHAnsi"/>
          <w:spacing w:val="-4"/>
        </w:rPr>
        <w:t xml:space="preserve"> </w:t>
      </w:r>
      <w:r w:rsidRPr="00D25689">
        <w:rPr>
          <w:rFonts w:asciiTheme="majorHAnsi" w:hAnsiTheme="majorHAnsi" w:cstheme="majorHAnsi"/>
        </w:rPr>
        <w:t>luận</w:t>
      </w:r>
      <w:r w:rsidRPr="00D25689">
        <w:rPr>
          <w:rFonts w:asciiTheme="majorHAnsi" w:hAnsiTheme="majorHAnsi" w:cstheme="majorHAnsi"/>
          <w:spacing w:val="-5"/>
        </w:rPr>
        <w:t xml:space="preserve"> </w:t>
      </w:r>
      <w:r w:rsidRPr="00D25689">
        <w:rPr>
          <w:rFonts w:asciiTheme="majorHAnsi" w:hAnsiTheme="majorHAnsi" w:cstheme="majorHAnsi"/>
        </w:rPr>
        <w:t>điểm,</w:t>
      </w:r>
      <w:r w:rsidRPr="00D25689">
        <w:rPr>
          <w:rFonts w:asciiTheme="majorHAnsi" w:hAnsiTheme="majorHAnsi" w:cstheme="majorHAnsi"/>
          <w:spacing w:val="-4"/>
        </w:rPr>
        <w:t xml:space="preserve"> </w:t>
      </w:r>
      <w:r w:rsidRPr="00D25689">
        <w:rPr>
          <w:rFonts w:asciiTheme="majorHAnsi" w:hAnsiTheme="majorHAnsi" w:cstheme="majorHAnsi"/>
        </w:rPr>
        <w:t>lí</w:t>
      </w:r>
      <w:r w:rsidRPr="00D25689">
        <w:rPr>
          <w:rFonts w:asciiTheme="majorHAnsi" w:hAnsiTheme="majorHAnsi" w:cstheme="majorHAnsi"/>
          <w:spacing w:val="-5"/>
        </w:rPr>
        <w:t xml:space="preserve"> </w:t>
      </w:r>
      <w:r w:rsidRPr="00D25689">
        <w:rPr>
          <w:rFonts w:asciiTheme="majorHAnsi" w:hAnsiTheme="majorHAnsi" w:cstheme="majorHAnsi"/>
        </w:rPr>
        <w:t>lẽ</w:t>
      </w:r>
      <w:r w:rsidRPr="00D25689">
        <w:rPr>
          <w:rFonts w:asciiTheme="majorHAnsi" w:hAnsiTheme="majorHAnsi" w:cstheme="majorHAnsi"/>
          <w:spacing w:val="-1"/>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rPr>
        <w:t>dẫn</w:t>
      </w:r>
      <w:r w:rsidRPr="00D25689">
        <w:rPr>
          <w:rFonts w:asciiTheme="majorHAnsi" w:hAnsiTheme="majorHAnsi" w:cstheme="majorHAnsi"/>
          <w:spacing w:val="-4"/>
        </w:rPr>
        <w:t xml:space="preserve"> </w:t>
      </w:r>
      <w:r w:rsidRPr="00D25689">
        <w:rPr>
          <w:rFonts w:asciiTheme="majorHAnsi" w:hAnsiTheme="majorHAnsi" w:cstheme="majorHAnsi"/>
          <w:spacing w:val="-2"/>
        </w:rPr>
        <w:t>chứng:</w:t>
      </w:r>
    </w:p>
    <w:p w14:paraId="16B9201D" w14:textId="77777777" w:rsidR="002D4AA8" w:rsidRPr="00D25689" w:rsidRDefault="00D25689" w:rsidP="007C4081">
      <w:pPr>
        <w:pStyle w:val="ListParagraph"/>
        <w:numPr>
          <w:ilvl w:val="2"/>
          <w:numId w:val="18"/>
        </w:numPr>
        <w:tabs>
          <w:tab w:val="left" w:pos="1418"/>
          <w:tab w:val="left" w:pos="1895"/>
        </w:tabs>
        <w:spacing w:line="288" w:lineRule="auto"/>
        <w:ind w:left="1276" w:right="1017" w:firstLine="0"/>
        <w:jc w:val="both"/>
        <w:rPr>
          <w:rFonts w:asciiTheme="majorHAnsi" w:hAnsiTheme="majorHAnsi" w:cstheme="majorHAnsi"/>
          <w:sz w:val="26"/>
        </w:rPr>
      </w:pPr>
      <w:r w:rsidRPr="00D25689">
        <w:rPr>
          <w:rFonts w:asciiTheme="majorHAnsi" w:hAnsiTheme="majorHAnsi" w:cstheme="majorHAnsi"/>
          <w:sz w:val="26"/>
        </w:rPr>
        <w:t>Trong một văn bản nghị luận, các thành tố luận đề, luận điểm, lí lẽ và dẫn chứng được tổ chức thành một chỉnh thể, có quan hệ chặt chẽ với nhau, nhằm đạt hiệu quả thuyết phục cao nhất.</w:t>
      </w:r>
    </w:p>
    <w:p w14:paraId="5711B4B4" w14:textId="77777777" w:rsidR="002D4AA8" w:rsidRPr="00D25689" w:rsidRDefault="00D25689" w:rsidP="007C4081">
      <w:pPr>
        <w:pStyle w:val="ListParagraph"/>
        <w:numPr>
          <w:ilvl w:val="2"/>
          <w:numId w:val="18"/>
        </w:numPr>
        <w:tabs>
          <w:tab w:val="left" w:pos="1418"/>
          <w:tab w:val="left" w:pos="1914"/>
        </w:tabs>
        <w:spacing w:line="288" w:lineRule="auto"/>
        <w:ind w:left="1276" w:right="1018" w:firstLine="0"/>
        <w:jc w:val="both"/>
        <w:rPr>
          <w:rFonts w:asciiTheme="majorHAnsi" w:hAnsiTheme="majorHAnsi" w:cstheme="majorHAnsi"/>
          <w:sz w:val="26"/>
        </w:rPr>
      </w:pPr>
      <w:r w:rsidRPr="00D25689">
        <w:rPr>
          <w:rFonts w:asciiTheme="majorHAnsi" w:hAnsiTheme="majorHAnsi" w:cstheme="majorHAnsi"/>
          <w:sz w:val="26"/>
        </w:rPr>
        <w:t>Luận đề là thành tố bao trùm, có chức năng định hướng việc triển khai các luận điểm. Các luận điểm trong văn bản nghị luận, với sự thống nhất của lí lẽ và bằng chứng, có nhiệm vụ làm rõ từng khía cạnh và thể hiện tính nhất quán của luận đề. Mối quan hệ có tính bản chất</w:t>
      </w:r>
      <w:r w:rsidRPr="00D25689">
        <w:rPr>
          <w:rFonts w:asciiTheme="majorHAnsi" w:hAnsiTheme="majorHAnsi" w:cstheme="majorHAnsi"/>
          <w:spacing w:val="40"/>
          <w:sz w:val="26"/>
        </w:rPr>
        <w:t xml:space="preserve"> </w:t>
      </w:r>
      <w:r w:rsidRPr="00D25689">
        <w:rPr>
          <w:rFonts w:asciiTheme="majorHAnsi" w:hAnsiTheme="majorHAnsi" w:cstheme="majorHAnsi"/>
          <w:sz w:val="26"/>
        </w:rPr>
        <w:t>giữa các thành tố như vậy tạo nên cấu trúc đặc thù của văn bản nghị luận.</w:t>
      </w:r>
    </w:p>
    <w:p w14:paraId="5D4E31C2" w14:textId="77777777" w:rsidR="002D4AA8" w:rsidRPr="00D25689" w:rsidRDefault="00D25689" w:rsidP="007C4081">
      <w:pPr>
        <w:pStyle w:val="ListParagraph"/>
        <w:numPr>
          <w:ilvl w:val="0"/>
          <w:numId w:val="19"/>
        </w:numPr>
        <w:tabs>
          <w:tab w:val="left" w:pos="1278"/>
          <w:tab w:val="left" w:pos="1418"/>
        </w:tabs>
        <w:spacing w:line="288" w:lineRule="auto"/>
        <w:ind w:left="1276" w:firstLine="0"/>
        <w:jc w:val="both"/>
        <w:rPr>
          <w:rFonts w:asciiTheme="majorHAnsi" w:hAnsiTheme="majorHAnsi" w:cstheme="majorHAnsi"/>
          <w:b/>
          <w:sz w:val="26"/>
        </w:rPr>
      </w:pPr>
      <w:r w:rsidRPr="00D25689">
        <w:rPr>
          <w:rFonts w:asciiTheme="majorHAnsi" w:hAnsiTheme="majorHAnsi" w:cstheme="majorHAnsi"/>
          <w:b/>
          <w:color w:val="FF0000"/>
          <w:sz w:val="26"/>
        </w:rPr>
        <w:t>Các</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thao</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tác</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lập</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luận</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trong</w:t>
      </w:r>
      <w:r w:rsidRPr="00D25689">
        <w:rPr>
          <w:rFonts w:asciiTheme="majorHAnsi" w:hAnsiTheme="majorHAnsi" w:cstheme="majorHAnsi"/>
          <w:b/>
          <w:color w:val="FF0000"/>
          <w:spacing w:val="-3"/>
          <w:sz w:val="26"/>
        </w:rPr>
        <w:t xml:space="preserve"> </w:t>
      </w:r>
      <w:r w:rsidRPr="00D25689">
        <w:rPr>
          <w:rFonts w:asciiTheme="majorHAnsi" w:hAnsiTheme="majorHAnsi" w:cstheme="majorHAnsi"/>
          <w:b/>
          <w:color w:val="FF0000"/>
          <w:sz w:val="26"/>
        </w:rPr>
        <w:t>văn</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bản</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nghị</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pacing w:val="-4"/>
          <w:sz w:val="26"/>
        </w:rPr>
        <w:t>luận</w:t>
      </w:r>
    </w:p>
    <w:p w14:paraId="1BD7CD8C" w14:textId="77777777" w:rsidR="002D4AA8" w:rsidRPr="00D25689" w:rsidRDefault="00D25689" w:rsidP="007C4081">
      <w:pPr>
        <w:pStyle w:val="Heading2"/>
        <w:numPr>
          <w:ilvl w:val="1"/>
          <w:numId w:val="19"/>
        </w:numPr>
        <w:tabs>
          <w:tab w:val="left" w:pos="1213"/>
          <w:tab w:val="left" w:pos="1418"/>
        </w:tabs>
        <w:spacing w:line="288" w:lineRule="auto"/>
        <w:ind w:left="1276" w:firstLine="0"/>
        <w:rPr>
          <w:rFonts w:asciiTheme="majorHAnsi" w:hAnsiTheme="majorHAnsi" w:cstheme="majorHAnsi"/>
        </w:rPr>
      </w:pPr>
      <w:r w:rsidRPr="00D25689">
        <w:rPr>
          <w:rFonts w:asciiTheme="majorHAnsi" w:hAnsiTheme="majorHAnsi" w:cstheme="majorHAnsi"/>
        </w:rPr>
        <w:t>Thao</w:t>
      </w:r>
      <w:r w:rsidRPr="00D25689">
        <w:rPr>
          <w:rFonts w:asciiTheme="majorHAnsi" w:hAnsiTheme="majorHAnsi" w:cstheme="majorHAnsi"/>
          <w:spacing w:val="-5"/>
        </w:rPr>
        <w:t xml:space="preserve"> </w:t>
      </w:r>
      <w:r w:rsidRPr="00D25689">
        <w:rPr>
          <w:rFonts w:asciiTheme="majorHAnsi" w:hAnsiTheme="majorHAnsi" w:cstheme="majorHAnsi"/>
        </w:rPr>
        <w:t>tác</w:t>
      </w:r>
      <w:r w:rsidRPr="00D25689">
        <w:rPr>
          <w:rFonts w:asciiTheme="majorHAnsi" w:hAnsiTheme="majorHAnsi" w:cstheme="majorHAnsi"/>
          <w:spacing w:val="-5"/>
        </w:rPr>
        <w:t xml:space="preserve"> </w:t>
      </w:r>
      <w:r w:rsidRPr="00D25689">
        <w:rPr>
          <w:rFonts w:asciiTheme="majorHAnsi" w:hAnsiTheme="majorHAnsi" w:cstheme="majorHAnsi"/>
        </w:rPr>
        <w:t>lập</w:t>
      </w:r>
      <w:r w:rsidRPr="00D25689">
        <w:rPr>
          <w:rFonts w:asciiTheme="majorHAnsi" w:hAnsiTheme="majorHAnsi" w:cstheme="majorHAnsi"/>
          <w:spacing w:val="-4"/>
        </w:rPr>
        <w:t xml:space="preserve"> </w:t>
      </w:r>
      <w:r w:rsidRPr="00D25689">
        <w:rPr>
          <w:rFonts w:asciiTheme="majorHAnsi" w:hAnsiTheme="majorHAnsi" w:cstheme="majorHAnsi"/>
        </w:rPr>
        <w:t>luận</w:t>
      </w:r>
      <w:r w:rsidRPr="00D25689">
        <w:rPr>
          <w:rFonts w:asciiTheme="majorHAnsi" w:hAnsiTheme="majorHAnsi" w:cstheme="majorHAnsi"/>
          <w:spacing w:val="-5"/>
        </w:rPr>
        <w:t xml:space="preserve"> </w:t>
      </w:r>
      <w:r w:rsidRPr="00D25689">
        <w:rPr>
          <w:rFonts w:asciiTheme="majorHAnsi" w:hAnsiTheme="majorHAnsi" w:cstheme="majorHAnsi"/>
        </w:rPr>
        <w:t>giải</w:t>
      </w:r>
      <w:r w:rsidRPr="00D25689">
        <w:rPr>
          <w:rFonts w:asciiTheme="majorHAnsi" w:hAnsiTheme="majorHAnsi" w:cstheme="majorHAnsi"/>
          <w:spacing w:val="-4"/>
        </w:rPr>
        <w:t xml:space="preserve"> </w:t>
      </w:r>
      <w:r w:rsidRPr="00D25689">
        <w:rPr>
          <w:rFonts w:asciiTheme="majorHAnsi" w:hAnsiTheme="majorHAnsi" w:cstheme="majorHAnsi"/>
          <w:spacing w:val="-2"/>
        </w:rPr>
        <w:t>thích</w:t>
      </w:r>
    </w:p>
    <w:p w14:paraId="40F5472E" w14:textId="77777777" w:rsidR="002D4AA8" w:rsidRPr="00D25689" w:rsidRDefault="00D25689" w:rsidP="007C4081">
      <w:pPr>
        <w:pStyle w:val="ListParagraph"/>
        <w:numPr>
          <w:ilvl w:val="2"/>
          <w:numId w:val="19"/>
        </w:numPr>
        <w:tabs>
          <w:tab w:val="left" w:pos="1418"/>
          <w:tab w:val="left" w:pos="1917"/>
        </w:tabs>
        <w:spacing w:line="288" w:lineRule="auto"/>
        <w:ind w:left="1276" w:right="1018" w:firstLine="0"/>
        <w:jc w:val="both"/>
        <w:rPr>
          <w:rFonts w:asciiTheme="majorHAnsi" w:hAnsiTheme="majorHAnsi" w:cstheme="majorHAnsi"/>
          <w:b/>
          <w:sz w:val="26"/>
        </w:rPr>
      </w:pPr>
      <w:r w:rsidRPr="00D25689">
        <w:rPr>
          <w:rFonts w:asciiTheme="majorHAnsi" w:hAnsiTheme="majorHAnsi" w:cstheme="majorHAnsi"/>
          <w:sz w:val="26"/>
        </w:rPr>
        <w:t>Là thao tác sử dụng lí lẽ là chính để giảng giải, cắt nghĩa giúp người đọc, người nghe hiểu rõ một hiện tượng, một vấn đề nào đó.</w:t>
      </w:r>
    </w:p>
    <w:p w14:paraId="1CB888F4" w14:textId="77777777" w:rsidR="002D4AA8" w:rsidRPr="00D25689" w:rsidRDefault="00D25689" w:rsidP="007C4081">
      <w:pPr>
        <w:pStyle w:val="ListParagraph"/>
        <w:numPr>
          <w:ilvl w:val="2"/>
          <w:numId w:val="19"/>
        </w:numPr>
        <w:tabs>
          <w:tab w:val="left" w:pos="1418"/>
          <w:tab w:val="left" w:pos="1917"/>
        </w:tabs>
        <w:spacing w:line="288" w:lineRule="auto"/>
        <w:ind w:left="1276" w:right="1018" w:firstLine="0"/>
        <w:jc w:val="both"/>
        <w:rPr>
          <w:rFonts w:asciiTheme="majorHAnsi" w:hAnsiTheme="majorHAnsi" w:cstheme="majorHAnsi"/>
          <w:sz w:val="26"/>
        </w:rPr>
      </w:pPr>
      <w:r w:rsidRPr="00D25689">
        <w:rPr>
          <w:rFonts w:asciiTheme="majorHAnsi" w:hAnsiTheme="majorHAnsi" w:cstheme="majorHAnsi"/>
          <w:sz w:val="26"/>
        </w:rPr>
        <w:t>Thao tác giải thích thường được vận dụng khi trong đề ra có những khái niệm, những nhận xét, nhận định cần được làm sáng tỏ, hoặc những cách diễn đạt hình tượng cần được làm rõ nghĩa. Cũng có khi, việc giải thích lại tập trung vào mối quan hệ giữa các khái niệm.</w:t>
      </w:r>
    </w:p>
    <w:p w14:paraId="6E6AB8ED" w14:textId="77777777" w:rsidR="002D4AA8" w:rsidRPr="00D25689" w:rsidRDefault="00D25689" w:rsidP="007C4081">
      <w:pPr>
        <w:pStyle w:val="ListParagraph"/>
        <w:numPr>
          <w:ilvl w:val="2"/>
          <w:numId w:val="19"/>
        </w:numPr>
        <w:tabs>
          <w:tab w:val="left" w:pos="1418"/>
          <w:tab w:val="left" w:pos="1893"/>
        </w:tabs>
        <w:spacing w:line="288" w:lineRule="auto"/>
        <w:ind w:left="1276" w:right="1018" w:firstLine="0"/>
        <w:jc w:val="both"/>
        <w:rPr>
          <w:rFonts w:asciiTheme="majorHAnsi" w:hAnsiTheme="majorHAnsi" w:cstheme="majorHAnsi"/>
          <w:sz w:val="26"/>
        </w:rPr>
      </w:pPr>
      <w:r w:rsidRPr="00D25689">
        <w:rPr>
          <w:rFonts w:asciiTheme="majorHAnsi" w:hAnsiTheme="majorHAnsi" w:cstheme="majorHAnsi"/>
          <w:sz w:val="26"/>
        </w:rPr>
        <w:t>Giải thích phải sát với</w:t>
      </w:r>
      <w:r w:rsidRPr="00D25689">
        <w:rPr>
          <w:rFonts w:asciiTheme="majorHAnsi" w:hAnsiTheme="majorHAnsi" w:cstheme="majorHAnsi"/>
          <w:spacing w:val="-1"/>
          <w:sz w:val="26"/>
        </w:rPr>
        <w:t xml:space="preserve"> </w:t>
      </w:r>
      <w:r w:rsidRPr="00D25689">
        <w:rPr>
          <w:rFonts w:asciiTheme="majorHAnsi" w:hAnsiTheme="majorHAnsi" w:cstheme="majorHAnsi"/>
          <w:sz w:val="26"/>
        </w:rPr>
        <w:t>khái niệm, Lời văn giải</w:t>
      </w:r>
      <w:r w:rsidRPr="00D25689">
        <w:rPr>
          <w:rFonts w:asciiTheme="majorHAnsi" w:hAnsiTheme="majorHAnsi" w:cstheme="majorHAnsi"/>
          <w:spacing w:val="-1"/>
          <w:sz w:val="26"/>
        </w:rPr>
        <w:t xml:space="preserve"> </w:t>
      </w:r>
      <w:r w:rsidRPr="00D25689">
        <w:rPr>
          <w:rFonts w:asciiTheme="majorHAnsi" w:hAnsiTheme="majorHAnsi" w:cstheme="majorHAnsi"/>
          <w:sz w:val="26"/>
        </w:rPr>
        <w:t>thích cần ngắn gọn, sáng rõ. Lập luận chặt chẽ, khúc chiết.</w:t>
      </w:r>
    </w:p>
    <w:p w14:paraId="0F455675" w14:textId="77777777" w:rsidR="002D4AA8" w:rsidRPr="00D25689" w:rsidRDefault="00D25689" w:rsidP="007C4081">
      <w:pPr>
        <w:pStyle w:val="Heading2"/>
        <w:numPr>
          <w:ilvl w:val="1"/>
          <w:numId w:val="19"/>
        </w:numPr>
        <w:tabs>
          <w:tab w:val="left" w:pos="1213"/>
          <w:tab w:val="left" w:pos="1418"/>
        </w:tabs>
        <w:spacing w:line="288" w:lineRule="auto"/>
        <w:ind w:left="1276" w:firstLine="0"/>
        <w:jc w:val="both"/>
        <w:rPr>
          <w:rFonts w:asciiTheme="majorHAnsi" w:hAnsiTheme="majorHAnsi" w:cstheme="majorHAnsi"/>
        </w:rPr>
      </w:pPr>
      <w:r w:rsidRPr="00D25689">
        <w:rPr>
          <w:rFonts w:asciiTheme="majorHAnsi" w:hAnsiTheme="majorHAnsi" w:cstheme="majorHAnsi"/>
        </w:rPr>
        <w:t>Thao</w:t>
      </w:r>
      <w:r w:rsidRPr="00D25689">
        <w:rPr>
          <w:rFonts w:asciiTheme="majorHAnsi" w:hAnsiTheme="majorHAnsi" w:cstheme="majorHAnsi"/>
          <w:spacing w:val="-5"/>
        </w:rPr>
        <w:t xml:space="preserve"> </w:t>
      </w:r>
      <w:r w:rsidRPr="00D25689">
        <w:rPr>
          <w:rFonts w:asciiTheme="majorHAnsi" w:hAnsiTheme="majorHAnsi" w:cstheme="majorHAnsi"/>
        </w:rPr>
        <w:t>tác</w:t>
      </w:r>
      <w:r w:rsidRPr="00D25689">
        <w:rPr>
          <w:rFonts w:asciiTheme="majorHAnsi" w:hAnsiTheme="majorHAnsi" w:cstheme="majorHAnsi"/>
          <w:spacing w:val="-5"/>
        </w:rPr>
        <w:t xml:space="preserve"> </w:t>
      </w:r>
      <w:r w:rsidRPr="00D25689">
        <w:rPr>
          <w:rFonts w:asciiTheme="majorHAnsi" w:hAnsiTheme="majorHAnsi" w:cstheme="majorHAnsi"/>
        </w:rPr>
        <w:t>lập</w:t>
      </w:r>
      <w:r w:rsidRPr="00D25689">
        <w:rPr>
          <w:rFonts w:asciiTheme="majorHAnsi" w:hAnsiTheme="majorHAnsi" w:cstheme="majorHAnsi"/>
          <w:spacing w:val="-5"/>
        </w:rPr>
        <w:t xml:space="preserve"> </w:t>
      </w:r>
      <w:r w:rsidRPr="00D25689">
        <w:rPr>
          <w:rFonts w:asciiTheme="majorHAnsi" w:hAnsiTheme="majorHAnsi" w:cstheme="majorHAnsi"/>
        </w:rPr>
        <w:t>luận</w:t>
      </w:r>
      <w:r w:rsidRPr="00D25689">
        <w:rPr>
          <w:rFonts w:asciiTheme="majorHAnsi" w:hAnsiTheme="majorHAnsi" w:cstheme="majorHAnsi"/>
          <w:spacing w:val="-4"/>
        </w:rPr>
        <w:t xml:space="preserve"> </w:t>
      </w:r>
      <w:r w:rsidRPr="00D25689">
        <w:rPr>
          <w:rFonts w:asciiTheme="majorHAnsi" w:hAnsiTheme="majorHAnsi" w:cstheme="majorHAnsi"/>
        </w:rPr>
        <w:t>chứng</w:t>
      </w:r>
      <w:r w:rsidRPr="00D25689">
        <w:rPr>
          <w:rFonts w:asciiTheme="majorHAnsi" w:hAnsiTheme="majorHAnsi" w:cstheme="majorHAnsi"/>
          <w:spacing w:val="-5"/>
        </w:rPr>
        <w:t xml:space="preserve"> </w:t>
      </w:r>
      <w:r w:rsidRPr="00D25689">
        <w:rPr>
          <w:rFonts w:asciiTheme="majorHAnsi" w:hAnsiTheme="majorHAnsi" w:cstheme="majorHAnsi"/>
          <w:spacing w:val="-4"/>
        </w:rPr>
        <w:t>minh</w:t>
      </w:r>
    </w:p>
    <w:p w14:paraId="721291CE" w14:textId="77777777" w:rsidR="002D4AA8" w:rsidRPr="00D25689" w:rsidRDefault="00D25689" w:rsidP="007C4081">
      <w:pPr>
        <w:pStyle w:val="ListParagraph"/>
        <w:numPr>
          <w:ilvl w:val="2"/>
          <w:numId w:val="19"/>
        </w:numPr>
        <w:tabs>
          <w:tab w:val="left" w:pos="1418"/>
          <w:tab w:val="left" w:pos="1898"/>
        </w:tabs>
        <w:spacing w:line="288" w:lineRule="auto"/>
        <w:ind w:left="1276" w:right="1019" w:firstLine="0"/>
        <w:jc w:val="both"/>
        <w:rPr>
          <w:rFonts w:asciiTheme="majorHAnsi" w:hAnsiTheme="majorHAnsi" w:cstheme="majorHAnsi"/>
          <w:sz w:val="26"/>
        </w:rPr>
      </w:pPr>
      <w:r w:rsidRPr="00D25689">
        <w:rPr>
          <w:rFonts w:asciiTheme="majorHAnsi" w:hAnsiTheme="majorHAnsi" w:cstheme="majorHAnsi"/>
          <w:sz w:val="26"/>
        </w:rPr>
        <w:t>Là thao tác chủ yếu dùng dẫn chứng chân thực đã được thừa nhận để thuyết phục và làm sáng tỏ vấn đề.</w:t>
      </w:r>
    </w:p>
    <w:p w14:paraId="4D707ABB" w14:textId="77777777" w:rsidR="002D4AA8" w:rsidRPr="00D25689" w:rsidRDefault="00D25689" w:rsidP="007C4081">
      <w:pPr>
        <w:pStyle w:val="ListParagraph"/>
        <w:numPr>
          <w:ilvl w:val="2"/>
          <w:numId w:val="19"/>
        </w:numPr>
        <w:tabs>
          <w:tab w:val="left" w:pos="1418"/>
          <w:tab w:val="left" w:pos="1900"/>
        </w:tabs>
        <w:spacing w:line="288" w:lineRule="auto"/>
        <w:ind w:left="1276" w:right="1018" w:firstLine="0"/>
        <w:jc w:val="both"/>
        <w:rPr>
          <w:rFonts w:asciiTheme="majorHAnsi" w:hAnsiTheme="majorHAnsi" w:cstheme="majorHAnsi"/>
          <w:sz w:val="26"/>
        </w:rPr>
      </w:pPr>
      <w:r w:rsidRPr="00D25689">
        <w:rPr>
          <w:rFonts w:asciiTheme="majorHAnsi" w:hAnsiTheme="majorHAnsi" w:cstheme="majorHAnsi"/>
          <w:sz w:val="26"/>
        </w:rPr>
        <w:t>Các dẫn chứng khi đưa ra cần đảm bảo: mối quan hệ giữa chất và lượng của dẫn chứng; tính toàn diện của dẫn chứng dựa trên việc xử lí hài hòa các quan hệ.</w:t>
      </w:r>
    </w:p>
    <w:p w14:paraId="6F212B2D" w14:textId="77777777" w:rsidR="002D4AA8" w:rsidRPr="00D25689" w:rsidRDefault="002D4AA8" w:rsidP="007C4081">
      <w:pPr>
        <w:pStyle w:val="ListParagraph"/>
        <w:tabs>
          <w:tab w:val="left" w:pos="1418"/>
        </w:tabs>
        <w:spacing w:line="288" w:lineRule="auto"/>
        <w:ind w:left="1276" w:firstLine="0"/>
        <w:jc w:val="both"/>
        <w:rPr>
          <w:rFonts w:asciiTheme="majorHAnsi" w:hAnsiTheme="majorHAnsi" w:cstheme="majorHAnsi"/>
          <w:sz w:val="26"/>
        </w:rPr>
        <w:sectPr w:rsidR="002D4AA8" w:rsidRPr="00D25689">
          <w:type w:val="continuous"/>
          <w:pgSz w:w="12240" w:h="15840"/>
          <w:pgMar w:top="1040" w:right="0" w:bottom="900" w:left="0" w:header="722" w:footer="730" w:gutter="0"/>
          <w:cols w:space="720"/>
        </w:sectPr>
      </w:pPr>
    </w:p>
    <w:p w14:paraId="668255FB" w14:textId="77777777" w:rsidR="002D4AA8" w:rsidRPr="00D25689" w:rsidRDefault="00D25689" w:rsidP="007C4081">
      <w:pPr>
        <w:pStyle w:val="ListParagraph"/>
        <w:numPr>
          <w:ilvl w:val="2"/>
          <w:numId w:val="19"/>
        </w:numPr>
        <w:tabs>
          <w:tab w:val="left" w:pos="1418"/>
          <w:tab w:val="left" w:pos="1890"/>
        </w:tabs>
        <w:spacing w:line="288" w:lineRule="auto"/>
        <w:ind w:left="1276" w:right="1021" w:firstLine="0"/>
        <w:jc w:val="both"/>
        <w:rPr>
          <w:rFonts w:asciiTheme="majorHAnsi" w:hAnsiTheme="majorHAnsi" w:cstheme="majorHAnsi"/>
          <w:sz w:val="26"/>
        </w:rPr>
      </w:pPr>
      <w:r w:rsidRPr="00D25689">
        <w:rPr>
          <w:rFonts w:asciiTheme="majorHAnsi" w:hAnsiTheme="majorHAnsi" w:cstheme="majorHAnsi"/>
          <w:sz w:val="26"/>
        </w:rPr>
        <w:lastRenderedPageBreak/>
        <w:t>Thao</w:t>
      </w:r>
      <w:r w:rsidRPr="00D25689">
        <w:rPr>
          <w:rFonts w:asciiTheme="majorHAnsi" w:hAnsiTheme="majorHAnsi" w:cstheme="majorHAnsi"/>
          <w:spacing w:val="-3"/>
          <w:sz w:val="26"/>
        </w:rPr>
        <w:t xml:space="preserve"> </w:t>
      </w:r>
      <w:r w:rsidRPr="00D25689">
        <w:rPr>
          <w:rFonts w:asciiTheme="majorHAnsi" w:hAnsiTheme="majorHAnsi" w:cstheme="majorHAnsi"/>
          <w:sz w:val="26"/>
        </w:rPr>
        <w:t>tác</w:t>
      </w:r>
      <w:r w:rsidRPr="00D25689">
        <w:rPr>
          <w:rFonts w:asciiTheme="majorHAnsi" w:hAnsiTheme="majorHAnsi" w:cstheme="majorHAnsi"/>
          <w:spacing w:val="-3"/>
          <w:sz w:val="26"/>
        </w:rPr>
        <w:t xml:space="preserve"> </w:t>
      </w:r>
      <w:r w:rsidRPr="00D25689">
        <w:rPr>
          <w:rFonts w:asciiTheme="majorHAnsi" w:hAnsiTheme="majorHAnsi" w:cstheme="majorHAnsi"/>
          <w:sz w:val="26"/>
        </w:rPr>
        <w:t>lập</w:t>
      </w:r>
      <w:r w:rsidRPr="00D25689">
        <w:rPr>
          <w:rFonts w:asciiTheme="majorHAnsi" w:hAnsiTheme="majorHAnsi" w:cstheme="majorHAnsi"/>
          <w:spacing w:val="-1"/>
          <w:sz w:val="26"/>
        </w:rPr>
        <w:t xml:space="preserve"> </w:t>
      </w:r>
      <w:r w:rsidRPr="00D25689">
        <w:rPr>
          <w:rFonts w:asciiTheme="majorHAnsi" w:hAnsiTheme="majorHAnsi" w:cstheme="majorHAnsi"/>
          <w:sz w:val="26"/>
        </w:rPr>
        <w:t>luận</w:t>
      </w:r>
      <w:r w:rsidRPr="00D25689">
        <w:rPr>
          <w:rFonts w:asciiTheme="majorHAnsi" w:hAnsiTheme="majorHAnsi" w:cstheme="majorHAnsi"/>
          <w:spacing w:val="-1"/>
          <w:sz w:val="26"/>
        </w:rPr>
        <w:t xml:space="preserve"> </w:t>
      </w:r>
      <w:r w:rsidRPr="00D25689">
        <w:rPr>
          <w:rFonts w:asciiTheme="majorHAnsi" w:hAnsiTheme="majorHAnsi" w:cstheme="majorHAnsi"/>
          <w:sz w:val="26"/>
        </w:rPr>
        <w:t>chứng</w:t>
      </w:r>
      <w:r w:rsidRPr="00D25689">
        <w:rPr>
          <w:rFonts w:asciiTheme="majorHAnsi" w:hAnsiTheme="majorHAnsi" w:cstheme="majorHAnsi"/>
          <w:spacing w:val="-3"/>
          <w:sz w:val="26"/>
        </w:rPr>
        <w:t xml:space="preserve"> </w:t>
      </w:r>
      <w:r w:rsidRPr="00D25689">
        <w:rPr>
          <w:rFonts w:asciiTheme="majorHAnsi" w:hAnsiTheme="majorHAnsi" w:cstheme="majorHAnsi"/>
          <w:sz w:val="26"/>
        </w:rPr>
        <w:t>minh</w:t>
      </w:r>
      <w:r w:rsidRPr="00D25689">
        <w:rPr>
          <w:rFonts w:asciiTheme="majorHAnsi" w:hAnsiTheme="majorHAnsi" w:cstheme="majorHAnsi"/>
          <w:spacing w:val="-1"/>
          <w:sz w:val="26"/>
        </w:rPr>
        <w:t xml:space="preserve"> </w:t>
      </w:r>
      <w:r w:rsidRPr="00D25689">
        <w:rPr>
          <w:rFonts w:asciiTheme="majorHAnsi" w:hAnsiTheme="majorHAnsi" w:cstheme="majorHAnsi"/>
          <w:sz w:val="26"/>
        </w:rPr>
        <w:t>cần</w:t>
      </w:r>
      <w:r w:rsidRPr="00D25689">
        <w:rPr>
          <w:rFonts w:asciiTheme="majorHAnsi" w:hAnsiTheme="majorHAnsi" w:cstheme="majorHAnsi"/>
          <w:spacing w:val="-1"/>
          <w:sz w:val="26"/>
        </w:rPr>
        <w:t xml:space="preserve"> </w:t>
      </w:r>
      <w:r w:rsidRPr="00D25689">
        <w:rPr>
          <w:rFonts w:asciiTheme="majorHAnsi" w:hAnsiTheme="majorHAnsi" w:cstheme="majorHAnsi"/>
          <w:sz w:val="26"/>
        </w:rPr>
        <w:t>sử</w:t>
      </w:r>
      <w:r w:rsidRPr="00D25689">
        <w:rPr>
          <w:rFonts w:asciiTheme="majorHAnsi" w:hAnsiTheme="majorHAnsi" w:cstheme="majorHAnsi"/>
          <w:spacing w:val="-2"/>
          <w:sz w:val="26"/>
        </w:rPr>
        <w:t xml:space="preserve"> </w:t>
      </w:r>
      <w:r w:rsidRPr="00D25689">
        <w:rPr>
          <w:rFonts w:asciiTheme="majorHAnsi" w:hAnsiTheme="majorHAnsi" w:cstheme="majorHAnsi"/>
          <w:sz w:val="26"/>
        </w:rPr>
        <w:t>dụng</w:t>
      </w:r>
      <w:r w:rsidRPr="00D25689">
        <w:rPr>
          <w:rFonts w:asciiTheme="majorHAnsi" w:hAnsiTheme="majorHAnsi" w:cstheme="majorHAnsi"/>
          <w:spacing w:val="-1"/>
          <w:sz w:val="26"/>
        </w:rPr>
        <w:t xml:space="preserve"> </w:t>
      </w:r>
      <w:r w:rsidRPr="00D25689">
        <w:rPr>
          <w:rFonts w:asciiTheme="majorHAnsi" w:hAnsiTheme="majorHAnsi" w:cstheme="majorHAnsi"/>
          <w:sz w:val="26"/>
        </w:rPr>
        <w:t>kết</w:t>
      </w:r>
      <w:r w:rsidRPr="00D25689">
        <w:rPr>
          <w:rFonts w:asciiTheme="majorHAnsi" w:hAnsiTheme="majorHAnsi" w:cstheme="majorHAnsi"/>
          <w:spacing w:val="-3"/>
          <w:sz w:val="26"/>
        </w:rPr>
        <w:t xml:space="preserve"> </w:t>
      </w:r>
      <w:r w:rsidRPr="00D25689">
        <w:rPr>
          <w:rFonts w:asciiTheme="majorHAnsi" w:hAnsiTheme="majorHAnsi" w:cstheme="majorHAnsi"/>
          <w:sz w:val="26"/>
        </w:rPr>
        <w:t>hợp</w:t>
      </w:r>
      <w:r w:rsidRPr="00D25689">
        <w:rPr>
          <w:rFonts w:asciiTheme="majorHAnsi" w:hAnsiTheme="majorHAnsi" w:cstheme="majorHAnsi"/>
          <w:spacing w:val="-1"/>
          <w:sz w:val="26"/>
        </w:rPr>
        <w:t xml:space="preserve"> </w:t>
      </w:r>
      <w:r w:rsidRPr="00D25689">
        <w:rPr>
          <w:rFonts w:asciiTheme="majorHAnsi" w:hAnsiTheme="majorHAnsi" w:cstheme="majorHAnsi"/>
          <w:sz w:val="26"/>
        </w:rPr>
        <w:t>với</w:t>
      </w:r>
      <w:r w:rsidRPr="00D25689">
        <w:rPr>
          <w:rFonts w:asciiTheme="majorHAnsi" w:hAnsiTheme="majorHAnsi" w:cstheme="majorHAnsi"/>
          <w:spacing w:val="-3"/>
          <w:sz w:val="26"/>
        </w:rPr>
        <w:t xml:space="preserve"> </w:t>
      </w:r>
      <w:r w:rsidRPr="00D25689">
        <w:rPr>
          <w:rFonts w:asciiTheme="majorHAnsi" w:hAnsiTheme="majorHAnsi" w:cstheme="majorHAnsi"/>
          <w:sz w:val="26"/>
        </w:rPr>
        <w:t>thao</w:t>
      </w:r>
      <w:r w:rsidRPr="00D25689">
        <w:rPr>
          <w:rFonts w:asciiTheme="majorHAnsi" w:hAnsiTheme="majorHAnsi" w:cstheme="majorHAnsi"/>
          <w:spacing w:val="-3"/>
          <w:sz w:val="26"/>
        </w:rPr>
        <w:t xml:space="preserve"> </w:t>
      </w:r>
      <w:r w:rsidRPr="00D25689">
        <w:rPr>
          <w:rFonts w:asciiTheme="majorHAnsi" w:hAnsiTheme="majorHAnsi" w:cstheme="majorHAnsi"/>
          <w:sz w:val="26"/>
        </w:rPr>
        <w:t>tác lập</w:t>
      </w:r>
      <w:r w:rsidRPr="00D25689">
        <w:rPr>
          <w:rFonts w:asciiTheme="majorHAnsi" w:hAnsiTheme="majorHAnsi" w:cstheme="majorHAnsi"/>
          <w:spacing w:val="-1"/>
          <w:sz w:val="26"/>
        </w:rPr>
        <w:t xml:space="preserve"> </w:t>
      </w:r>
      <w:r w:rsidRPr="00D25689">
        <w:rPr>
          <w:rFonts w:asciiTheme="majorHAnsi" w:hAnsiTheme="majorHAnsi" w:cstheme="majorHAnsi"/>
          <w:sz w:val="26"/>
        </w:rPr>
        <w:t>luận</w:t>
      </w:r>
      <w:r w:rsidRPr="00D25689">
        <w:rPr>
          <w:rFonts w:asciiTheme="majorHAnsi" w:hAnsiTheme="majorHAnsi" w:cstheme="majorHAnsi"/>
          <w:spacing w:val="-3"/>
          <w:sz w:val="26"/>
        </w:rPr>
        <w:t xml:space="preserve"> </w:t>
      </w:r>
      <w:r w:rsidRPr="00D25689">
        <w:rPr>
          <w:rFonts w:asciiTheme="majorHAnsi" w:hAnsiTheme="majorHAnsi" w:cstheme="majorHAnsi"/>
          <w:sz w:val="26"/>
        </w:rPr>
        <w:t>phân tích</w:t>
      </w:r>
      <w:r w:rsidRPr="00D25689">
        <w:rPr>
          <w:rFonts w:asciiTheme="majorHAnsi" w:hAnsiTheme="majorHAnsi" w:cstheme="majorHAnsi"/>
          <w:spacing w:val="-1"/>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bình luận để bài viết không đơn điệu, dàn trải.</w:t>
      </w:r>
    </w:p>
    <w:p w14:paraId="3129691C" w14:textId="77777777" w:rsidR="002D4AA8" w:rsidRPr="00D25689" w:rsidRDefault="00D25689" w:rsidP="007C4081">
      <w:pPr>
        <w:pStyle w:val="Heading2"/>
        <w:numPr>
          <w:ilvl w:val="1"/>
          <w:numId w:val="19"/>
        </w:numPr>
        <w:tabs>
          <w:tab w:val="left" w:pos="1213"/>
          <w:tab w:val="left" w:pos="1418"/>
        </w:tabs>
        <w:spacing w:line="288" w:lineRule="auto"/>
        <w:ind w:left="1276" w:firstLine="0"/>
        <w:rPr>
          <w:rFonts w:asciiTheme="majorHAnsi" w:hAnsiTheme="majorHAnsi" w:cstheme="majorHAnsi"/>
        </w:rPr>
      </w:pPr>
      <w:r w:rsidRPr="00D25689">
        <w:rPr>
          <w:rFonts w:asciiTheme="majorHAnsi" w:hAnsiTheme="majorHAnsi" w:cstheme="majorHAnsi"/>
        </w:rPr>
        <w:t>Thao</w:t>
      </w:r>
      <w:r w:rsidRPr="00D25689">
        <w:rPr>
          <w:rFonts w:asciiTheme="majorHAnsi" w:hAnsiTheme="majorHAnsi" w:cstheme="majorHAnsi"/>
          <w:spacing w:val="-5"/>
        </w:rPr>
        <w:t xml:space="preserve"> </w:t>
      </w:r>
      <w:r w:rsidRPr="00D25689">
        <w:rPr>
          <w:rFonts w:asciiTheme="majorHAnsi" w:hAnsiTheme="majorHAnsi" w:cstheme="majorHAnsi"/>
        </w:rPr>
        <w:t>tác</w:t>
      </w:r>
      <w:r w:rsidRPr="00D25689">
        <w:rPr>
          <w:rFonts w:asciiTheme="majorHAnsi" w:hAnsiTheme="majorHAnsi" w:cstheme="majorHAnsi"/>
          <w:spacing w:val="-5"/>
        </w:rPr>
        <w:t xml:space="preserve"> </w:t>
      </w:r>
      <w:r w:rsidRPr="00D25689">
        <w:rPr>
          <w:rFonts w:asciiTheme="majorHAnsi" w:hAnsiTheme="majorHAnsi" w:cstheme="majorHAnsi"/>
        </w:rPr>
        <w:t>lập</w:t>
      </w:r>
      <w:r w:rsidRPr="00D25689">
        <w:rPr>
          <w:rFonts w:asciiTheme="majorHAnsi" w:hAnsiTheme="majorHAnsi" w:cstheme="majorHAnsi"/>
          <w:spacing w:val="-4"/>
        </w:rPr>
        <w:t xml:space="preserve"> </w:t>
      </w:r>
      <w:r w:rsidRPr="00D25689">
        <w:rPr>
          <w:rFonts w:asciiTheme="majorHAnsi" w:hAnsiTheme="majorHAnsi" w:cstheme="majorHAnsi"/>
        </w:rPr>
        <w:t>luận</w:t>
      </w:r>
      <w:r w:rsidRPr="00D25689">
        <w:rPr>
          <w:rFonts w:asciiTheme="majorHAnsi" w:hAnsiTheme="majorHAnsi" w:cstheme="majorHAnsi"/>
          <w:spacing w:val="-5"/>
        </w:rPr>
        <w:t xml:space="preserve"> </w:t>
      </w:r>
      <w:r w:rsidRPr="00D25689">
        <w:rPr>
          <w:rFonts w:asciiTheme="majorHAnsi" w:hAnsiTheme="majorHAnsi" w:cstheme="majorHAnsi"/>
        </w:rPr>
        <w:t>phân</w:t>
      </w:r>
      <w:r w:rsidRPr="00D25689">
        <w:rPr>
          <w:rFonts w:asciiTheme="majorHAnsi" w:hAnsiTheme="majorHAnsi" w:cstheme="majorHAnsi"/>
          <w:spacing w:val="-5"/>
        </w:rPr>
        <w:t xml:space="preserve"> </w:t>
      </w:r>
      <w:r w:rsidRPr="00D25689">
        <w:rPr>
          <w:rFonts w:asciiTheme="majorHAnsi" w:hAnsiTheme="majorHAnsi" w:cstheme="majorHAnsi"/>
          <w:spacing w:val="-4"/>
        </w:rPr>
        <w:t>tích</w:t>
      </w:r>
    </w:p>
    <w:p w14:paraId="1CB2125E" w14:textId="77777777" w:rsidR="002D4AA8" w:rsidRPr="00D25689" w:rsidRDefault="00D25689" w:rsidP="007C4081">
      <w:pPr>
        <w:pStyle w:val="ListParagraph"/>
        <w:numPr>
          <w:ilvl w:val="2"/>
          <w:numId w:val="19"/>
        </w:numPr>
        <w:tabs>
          <w:tab w:val="left" w:pos="1418"/>
          <w:tab w:val="left" w:pos="1895"/>
        </w:tabs>
        <w:spacing w:line="288" w:lineRule="auto"/>
        <w:ind w:left="1276" w:right="1018" w:firstLine="0"/>
        <w:jc w:val="both"/>
        <w:rPr>
          <w:rFonts w:asciiTheme="majorHAnsi" w:hAnsiTheme="majorHAnsi" w:cstheme="majorHAnsi"/>
          <w:sz w:val="26"/>
        </w:rPr>
      </w:pPr>
      <w:r w:rsidRPr="00D25689">
        <w:rPr>
          <w:rFonts w:asciiTheme="majorHAnsi" w:hAnsiTheme="majorHAnsi" w:cstheme="majorHAnsi"/>
          <w:sz w:val="26"/>
        </w:rPr>
        <w:t>Là thao tác chia nhỏ đối tượng ra từng yếu tố, từng khía cạnh theo những tiêu chí, những mối quan hệ nhất định để tìm hiểu cặn kẽ, sâu sắc đối tượng.</w:t>
      </w:r>
    </w:p>
    <w:p w14:paraId="767766A7" w14:textId="77777777" w:rsidR="002D4AA8" w:rsidRPr="00D25689" w:rsidRDefault="00D25689" w:rsidP="007C4081">
      <w:pPr>
        <w:pStyle w:val="ListParagraph"/>
        <w:numPr>
          <w:ilvl w:val="2"/>
          <w:numId w:val="19"/>
        </w:numPr>
        <w:tabs>
          <w:tab w:val="left" w:pos="1418"/>
          <w:tab w:val="left" w:pos="1898"/>
        </w:tabs>
        <w:spacing w:line="288" w:lineRule="auto"/>
        <w:ind w:left="1276" w:right="1018" w:firstLine="0"/>
        <w:jc w:val="both"/>
        <w:rPr>
          <w:rFonts w:asciiTheme="majorHAnsi" w:hAnsiTheme="majorHAnsi" w:cstheme="majorHAnsi"/>
          <w:sz w:val="26"/>
        </w:rPr>
      </w:pPr>
      <w:r w:rsidRPr="00D25689">
        <w:rPr>
          <w:rFonts w:asciiTheme="majorHAnsi" w:hAnsiTheme="majorHAnsi" w:cstheme="majorHAnsi"/>
          <w:sz w:val="26"/>
        </w:rPr>
        <w:t>Các tiêu chí dùng để chia nhỏ đối tượng khi sử dụng thao tác lập luận phân tích là: trong bản thân đối tượng, giữa đối tượng với đối tượng liên quan, giữa người phân tích với đối tượng phân tích.</w:t>
      </w:r>
    </w:p>
    <w:p w14:paraId="5DAA11F2" w14:textId="77777777" w:rsidR="002D4AA8" w:rsidRPr="00D25689" w:rsidRDefault="00D25689" w:rsidP="007C4081">
      <w:pPr>
        <w:pStyle w:val="ListParagraph"/>
        <w:numPr>
          <w:ilvl w:val="2"/>
          <w:numId w:val="19"/>
        </w:numPr>
        <w:tabs>
          <w:tab w:val="left" w:pos="1418"/>
          <w:tab w:val="left" w:pos="1905"/>
        </w:tabs>
        <w:spacing w:line="288" w:lineRule="auto"/>
        <w:ind w:left="1276" w:right="1018" w:firstLine="0"/>
        <w:jc w:val="both"/>
        <w:rPr>
          <w:rFonts w:asciiTheme="majorHAnsi" w:hAnsiTheme="majorHAnsi" w:cstheme="majorHAnsi"/>
          <w:sz w:val="26"/>
        </w:rPr>
      </w:pPr>
      <w:r w:rsidRPr="00D25689">
        <w:rPr>
          <w:rFonts w:asciiTheme="majorHAnsi" w:hAnsiTheme="majorHAnsi" w:cstheme="majorHAnsi"/>
          <w:sz w:val="26"/>
        </w:rPr>
        <w:t>Khi phân tích, cần đi sâu vào từng yếu tố, khía cạnh song đồng thời cần lưu ý đến quan hệ giữa chúng với</w:t>
      </w:r>
      <w:r w:rsidRPr="00D25689">
        <w:rPr>
          <w:rFonts w:asciiTheme="majorHAnsi" w:hAnsiTheme="majorHAnsi" w:cstheme="majorHAnsi"/>
          <w:spacing w:val="-1"/>
          <w:sz w:val="26"/>
        </w:rPr>
        <w:t xml:space="preserve"> </w:t>
      </w:r>
      <w:r w:rsidRPr="00D25689">
        <w:rPr>
          <w:rFonts w:asciiTheme="majorHAnsi" w:hAnsiTheme="majorHAnsi" w:cstheme="majorHAnsi"/>
          <w:sz w:val="26"/>
        </w:rPr>
        <w:t>nhau trong</w:t>
      </w:r>
      <w:r w:rsidRPr="00D25689">
        <w:rPr>
          <w:rFonts w:asciiTheme="majorHAnsi" w:hAnsiTheme="majorHAnsi" w:cstheme="majorHAnsi"/>
          <w:spacing w:val="-1"/>
          <w:sz w:val="26"/>
        </w:rPr>
        <w:t xml:space="preserve"> </w:t>
      </w:r>
      <w:r w:rsidRPr="00D25689">
        <w:rPr>
          <w:rFonts w:asciiTheme="majorHAnsi" w:hAnsiTheme="majorHAnsi" w:cstheme="majorHAnsi"/>
          <w:sz w:val="26"/>
        </w:rPr>
        <w:t>một</w:t>
      </w:r>
      <w:r w:rsidRPr="00D25689">
        <w:rPr>
          <w:rFonts w:asciiTheme="majorHAnsi" w:hAnsiTheme="majorHAnsi" w:cstheme="majorHAnsi"/>
          <w:spacing w:val="-1"/>
          <w:sz w:val="26"/>
        </w:rPr>
        <w:t xml:space="preserve"> </w:t>
      </w:r>
      <w:r w:rsidRPr="00D25689">
        <w:rPr>
          <w:rFonts w:asciiTheme="majorHAnsi" w:hAnsiTheme="majorHAnsi" w:cstheme="majorHAnsi"/>
          <w:sz w:val="26"/>
        </w:rPr>
        <w:t>chỉnh</w:t>
      </w:r>
      <w:r w:rsidRPr="00D25689">
        <w:rPr>
          <w:rFonts w:asciiTheme="majorHAnsi" w:hAnsiTheme="majorHAnsi" w:cstheme="majorHAnsi"/>
          <w:spacing w:val="-1"/>
          <w:sz w:val="26"/>
        </w:rPr>
        <w:t xml:space="preserve"> </w:t>
      </w:r>
      <w:r w:rsidRPr="00D25689">
        <w:rPr>
          <w:rFonts w:asciiTheme="majorHAnsi" w:hAnsiTheme="majorHAnsi" w:cstheme="majorHAnsi"/>
          <w:sz w:val="26"/>
        </w:rPr>
        <w:t>thể toàn vẹn,</w:t>
      </w:r>
      <w:r w:rsidRPr="00D25689">
        <w:rPr>
          <w:rFonts w:asciiTheme="majorHAnsi" w:hAnsiTheme="majorHAnsi" w:cstheme="majorHAnsi"/>
          <w:spacing w:val="-1"/>
          <w:sz w:val="26"/>
        </w:rPr>
        <w:t xml:space="preserve"> </w:t>
      </w:r>
      <w:r w:rsidRPr="00D25689">
        <w:rPr>
          <w:rFonts w:asciiTheme="majorHAnsi" w:hAnsiTheme="majorHAnsi" w:cstheme="majorHAnsi"/>
          <w:sz w:val="26"/>
        </w:rPr>
        <w:t>thống</w:t>
      </w:r>
      <w:r w:rsidRPr="00D25689">
        <w:rPr>
          <w:rFonts w:asciiTheme="majorHAnsi" w:hAnsiTheme="majorHAnsi" w:cstheme="majorHAnsi"/>
          <w:spacing w:val="-1"/>
          <w:sz w:val="26"/>
        </w:rPr>
        <w:t xml:space="preserve"> </w:t>
      </w:r>
      <w:r w:rsidRPr="00D25689">
        <w:rPr>
          <w:rFonts w:asciiTheme="majorHAnsi" w:hAnsiTheme="majorHAnsi" w:cstheme="majorHAnsi"/>
          <w:sz w:val="26"/>
        </w:rPr>
        <w:t>nhất.</w:t>
      </w:r>
      <w:r w:rsidRPr="00D25689">
        <w:rPr>
          <w:rFonts w:asciiTheme="majorHAnsi" w:hAnsiTheme="majorHAnsi" w:cstheme="majorHAnsi"/>
          <w:spacing w:val="-1"/>
          <w:sz w:val="26"/>
        </w:rPr>
        <w:t xml:space="preserve"> </w:t>
      </w:r>
      <w:r w:rsidRPr="00D25689">
        <w:rPr>
          <w:rFonts w:asciiTheme="majorHAnsi" w:hAnsiTheme="majorHAnsi" w:cstheme="majorHAnsi"/>
          <w:sz w:val="26"/>
        </w:rPr>
        <w:t>Quá trình</w:t>
      </w:r>
      <w:r w:rsidRPr="00D25689">
        <w:rPr>
          <w:rFonts w:asciiTheme="majorHAnsi" w:hAnsiTheme="majorHAnsi" w:cstheme="majorHAnsi"/>
          <w:spacing w:val="-1"/>
          <w:sz w:val="26"/>
        </w:rPr>
        <w:t xml:space="preserve"> </w:t>
      </w:r>
      <w:r w:rsidRPr="00D25689">
        <w:rPr>
          <w:rFonts w:asciiTheme="majorHAnsi" w:hAnsiTheme="majorHAnsi" w:cstheme="majorHAnsi"/>
          <w:sz w:val="26"/>
        </w:rPr>
        <w:t>phân tích</w:t>
      </w:r>
      <w:r w:rsidRPr="00D25689">
        <w:rPr>
          <w:rFonts w:asciiTheme="majorHAnsi" w:hAnsiTheme="majorHAnsi" w:cstheme="majorHAnsi"/>
          <w:spacing w:val="-1"/>
          <w:sz w:val="26"/>
        </w:rPr>
        <w:t xml:space="preserve"> </w:t>
      </w:r>
      <w:r w:rsidRPr="00D25689">
        <w:rPr>
          <w:rFonts w:asciiTheme="majorHAnsi" w:hAnsiTheme="majorHAnsi" w:cstheme="majorHAnsi"/>
          <w:sz w:val="26"/>
        </w:rPr>
        <w:t>cần</w:t>
      </w:r>
      <w:r w:rsidRPr="00D25689">
        <w:rPr>
          <w:rFonts w:asciiTheme="majorHAnsi" w:hAnsiTheme="majorHAnsi" w:cstheme="majorHAnsi"/>
          <w:spacing w:val="-1"/>
          <w:sz w:val="26"/>
        </w:rPr>
        <w:t xml:space="preserve"> </w:t>
      </w:r>
      <w:r w:rsidRPr="00D25689">
        <w:rPr>
          <w:rFonts w:asciiTheme="majorHAnsi" w:hAnsiTheme="majorHAnsi" w:cstheme="majorHAnsi"/>
          <w:sz w:val="26"/>
        </w:rPr>
        <w:t>kết</w:t>
      </w:r>
      <w:r w:rsidRPr="00D25689">
        <w:rPr>
          <w:rFonts w:asciiTheme="majorHAnsi" w:hAnsiTheme="majorHAnsi" w:cstheme="majorHAnsi"/>
          <w:spacing w:val="-1"/>
          <w:sz w:val="26"/>
        </w:rPr>
        <w:t xml:space="preserve"> </w:t>
      </w:r>
      <w:r w:rsidRPr="00D25689">
        <w:rPr>
          <w:rFonts w:asciiTheme="majorHAnsi" w:hAnsiTheme="majorHAnsi" w:cstheme="majorHAnsi"/>
          <w:sz w:val="26"/>
        </w:rPr>
        <w:t>hợp với tổng hợp.</w:t>
      </w:r>
    </w:p>
    <w:p w14:paraId="607F65BA" w14:textId="77777777" w:rsidR="002D4AA8" w:rsidRPr="00D25689" w:rsidRDefault="00D25689" w:rsidP="007C4081">
      <w:pPr>
        <w:pStyle w:val="ListParagraph"/>
        <w:numPr>
          <w:ilvl w:val="2"/>
          <w:numId w:val="19"/>
        </w:numPr>
        <w:tabs>
          <w:tab w:val="left" w:pos="1418"/>
          <w:tab w:val="left" w:pos="1890"/>
        </w:tabs>
        <w:spacing w:line="288" w:lineRule="auto"/>
        <w:ind w:left="1276" w:firstLine="0"/>
        <w:jc w:val="both"/>
        <w:rPr>
          <w:rFonts w:asciiTheme="majorHAnsi" w:hAnsiTheme="majorHAnsi" w:cstheme="majorHAnsi"/>
          <w:sz w:val="26"/>
        </w:rPr>
      </w:pPr>
      <w:r w:rsidRPr="00D25689">
        <w:rPr>
          <w:rFonts w:asciiTheme="majorHAnsi" w:hAnsiTheme="majorHAnsi" w:cstheme="majorHAnsi"/>
          <w:sz w:val="26"/>
        </w:rPr>
        <w:t>Các</w:t>
      </w:r>
      <w:r w:rsidRPr="00D25689">
        <w:rPr>
          <w:rFonts w:asciiTheme="majorHAnsi" w:hAnsiTheme="majorHAnsi" w:cstheme="majorHAnsi"/>
          <w:spacing w:val="-5"/>
          <w:sz w:val="26"/>
        </w:rPr>
        <w:t xml:space="preserve"> </w:t>
      </w:r>
      <w:r w:rsidRPr="00D25689">
        <w:rPr>
          <w:rFonts w:asciiTheme="majorHAnsi" w:hAnsiTheme="majorHAnsi" w:cstheme="majorHAnsi"/>
          <w:sz w:val="26"/>
        </w:rPr>
        <w:t>mô</w:t>
      </w:r>
      <w:r w:rsidRPr="00D25689">
        <w:rPr>
          <w:rFonts w:asciiTheme="majorHAnsi" w:hAnsiTheme="majorHAnsi" w:cstheme="majorHAnsi"/>
          <w:spacing w:val="-4"/>
          <w:sz w:val="26"/>
        </w:rPr>
        <w:t xml:space="preserve"> </w:t>
      </w:r>
      <w:r w:rsidRPr="00D25689">
        <w:rPr>
          <w:rFonts w:asciiTheme="majorHAnsi" w:hAnsiTheme="majorHAnsi" w:cstheme="majorHAnsi"/>
          <w:sz w:val="26"/>
        </w:rPr>
        <w:t>hình</w:t>
      </w:r>
      <w:r w:rsidRPr="00D25689">
        <w:rPr>
          <w:rFonts w:asciiTheme="majorHAnsi" w:hAnsiTheme="majorHAnsi" w:cstheme="majorHAnsi"/>
          <w:spacing w:val="-4"/>
          <w:sz w:val="26"/>
        </w:rPr>
        <w:t xml:space="preserve"> </w:t>
      </w:r>
      <w:r w:rsidRPr="00D25689">
        <w:rPr>
          <w:rFonts w:asciiTheme="majorHAnsi" w:hAnsiTheme="majorHAnsi" w:cstheme="majorHAnsi"/>
          <w:sz w:val="26"/>
        </w:rPr>
        <w:t>tổ</w:t>
      </w:r>
      <w:r w:rsidRPr="00D25689">
        <w:rPr>
          <w:rFonts w:asciiTheme="majorHAnsi" w:hAnsiTheme="majorHAnsi" w:cstheme="majorHAnsi"/>
          <w:spacing w:val="-4"/>
          <w:sz w:val="26"/>
        </w:rPr>
        <w:t xml:space="preserve"> </w:t>
      </w:r>
      <w:r w:rsidRPr="00D25689">
        <w:rPr>
          <w:rFonts w:asciiTheme="majorHAnsi" w:hAnsiTheme="majorHAnsi" w:cstheme="majorHAnsi"/>
          <w:sz w:val="26"/>
        </w:rPr>
        <w:t>chức</w:t>
      </w:r>
      <w:r w:rsidRPr="00D25689">
        <w:rPr>
          <w:rFonts w:asciiTheme="majorHAnsi" w:hAnsiTheme="majorHAnsi" w:cstheme="majorHAnsi"/>
          <w:spacing w:val="-3"/>
          <w:sz w:val="26"/>
        </w:rPr>
        <w:t xml:space="preserve"> </w:t>
      </w:r>
      <w:r w:rsidRPr="00D25689">
        <w:rPr>
          <w:rFonts w:asciiTheme="majorHAnsi" w:hAnsiTheme="majorHAnsi" w:cstheme="majorHAnsi"/>
          <w:sz w:val="26"/>
        </w:rPr>
        <w:t>đoạn</w:t>
      </w:r>
      <w:r w:rsidRPr="00D25689">
        <w:rPr>
          <w:rFonts w:asciiTheme="majorHAnsi" w:hAnsiTheme="majorHAnsi" w:cstheme="majorHAnsi"/>
          <w:spacing w:val="-4"/>
          <w:sz w:val="26"/>
        </w:rPr>
        <w:t xml:space="preserve"> </w:t>
      </w:r>
      <w:r w:rsidRPr="00D25689">
        <w:rPr>
          <w:rFonts w:asciiTheme="majorHAnsi" w:hAnsiTheme="majorHAnsi" w:cstheme="majorHAnsi"/>
          <w:sz w:val="26"/>
        </w:rPr>
        <w:t>văn</w:t>
      </w:r>
      <w:r w:rsidRPr="00D25689">
        <w:rPr>
          <w:rFonts w:asciiTheme="majorHAnsi" w:hAnsiTheme="majorHAnsi" w:cstheme="majorHAnsi"/>
          <w:spacing w:val="-4"/>
          <w:sz w:val="26"/>
        </w:rPr>
        <w:t xml:space="preserve"> </w:t>
      </w:r>
      <w:r w:rsidRPr="00D25689">
        <w:rPr>
          <w:rFonts w:asciiTheme="majorHAnsi" w:hAnsiTheme="majorHAnsi" w:cstheme="majorHAnsi"/>
          <w:sz w:val="26"/>
        </w:rPr>
        <w:t>có</w:t>
      </w:r>
      <w:r w:rsidRPr="00D25689">
        <w:rPr>
          <w:rFonts w:asciiTheme="majorHAnsi" w:hAnsiTheme="majorHAnsi" w:cstheme="majorHAnsi"/>
          <w:spacing w:val="-1"/>
          <w:sz w:val="26"/>
        </w:rPr>
        <w:t xml:space="preserve"> </w:t>
      </w:r>
      <w:r w:rsidRPr="00D25689">
        <w:rPr>
          <w:rFonts w:asciiTheme="majorHAnsi" w:hAnsiTheme="majorHAnsi" w:cstheme="majorHAnsi"/>
          <w:sz w:val="26"/>
        </w:rPr>
        <w:t>sử</w:t>
      </w:r>
      <w:r w:rsidRPr="00D25689">
        <w:rPr>
          <w:rFonts w:asciiTheme="majorHAnsi" w:hAnsiTheme="majorHAnsi" w:cstheme="majorHAnsi"/>
          <w:spacing w:val="-3"/>
          <w:sz w:val="26"/>
        </w:rPr>
        <w:t xml:space="preserve"> </w:t>
      </w:r>
      <w:r w:rsidRPr="00D25689">
        <w:rPr>
          <w:rFonts w:asciiTheme="majorHAnsi" w:hAnsiTheme="majorHAnsi" w:cstheme="majorHAnsi"/>
          <w:sz w:val="26"/>
        </w:rPr>
        <w:t>dụng</w:t>
      </w:r>
      <w:r w:rsidRPr="00D25689">
        <w:rPr>
          <w:rFonts w:asciiTheme="majorHAnsi" w:hAnsiTheme="majorHAnsi" w:cstheme="majorHAnsi"/>
          <w:spacing w:val="-4"/>
          <w:sz w:val="26"/>
        </w:rPr>
        <w:t xml:space="preserve"> </w:t>
      </w:r>
      <w:r w:rsidRPr="00D25689">
        <w:rPr>
          <w:rFonts w:asciiTheme="majorHAnsi" w:hAnsiTheme="majorHAnsi" w:cstheme="majorHAnsi"/>
          <w:sz w:val="26"/>
        </w:rPr>
        <w:t>thao</w:t>
      </w:r>
      <w:r w:rsidRPr="00D25689">
        <w:rPr>
          <w:rFonts w:asciiTheme="majorHAnsi" w:hAnsiTheme="majorHAnsi" w:cstheme="majorHAnsi"/>
          <w:spacing w:val="-4"/>
          <w:sz w:val="26"/>
        </w:rPr>
        <w:t xml:space="preserve"> </w:t>
      </w:r>
      <w:r w:rsidRPr="00D25689">
        <w:rPr>
          <w:rFonts w:asciiTheme="majorHAnsi" w:hAnsiTheme="majorHAnsi" w:cstheme="majorHAnsi"/>
          <w:sz w:val="26"/>
        </w:rPr>
        <w:t>tác</w:t>
      </w:r>
      <w:r w:rsidRPr="00D25689">
        <w:rPr>
          <w:rFonts w:asciiTheme="majorHAnsi" w:hAnsiTheme="majorHAnsi" w:cstheme="majorHAnsi"/>
          <w:spacing w:val="-4"/>
          <w:sz w:val="26"/>
        </w:rPr>
        <w:t xml:space="preserve"> </w:t>
      </w:r>
      <w:r w:rsidRPr="00D25689">
        <w:rPr>
          <w:rFonts w:asciiTheme="majorHAnsi" w:hAnsiTheme="majorHAnsi" w:cstheme="majorHAnsi"/>
          <w:sz w:val="26"/>
        </w:rPr>
        <w:t>lập</w:t>
      </w:r>
      <w:r w:rsidRPr="00D25689">
        <w:rPr>
          <w:rFonts w:asciiTheme="majorHAnsi" w:hAnsiTheme="majorHAnsi" w:cstheme="majorHAnsi"/>
          <w:spacing w:val="-4"/>
          <w:sz w:val="26"/>
        </w:rPr>
        <w:t xml:space="preserve"> </w:t>
      </w:r>
      <w:r w:rsidRPr="00D25689">
        <w:rPr>
          <w:rFonts w:asciiTheme="majorHAnsi" w:hAnsiTheme="majorHAnsi" w:cstheme="majorHAnsi"/>
          <w:sz w:val="26"/>
        </w:rPr>
        <w:t>luận</w:t>
      </w:r>
      <w:r w:rsidRPr="00D25689">
        <w:rPr>
          <w:rFonts w:asciiTheme="majorHAnsi" w:hAnsiTheme="majorHAnsi" w:cstheme="majorHAnsi"/>
          <w:spacing w:val="-4"/>
          <w:sz w:val="26"/>
        </w:rPr>
        <w:t xml:space="preserve"> </w:t>
      </w:r>
      <w:r w:rsidRPr="00D25689">
        <w:rPr>
          <w:rFonts w:asciiTheme="majorHAnsi" w:hAnsiTheme="majorHAnsi" w:cstheme="majorHAnsi"/>
          <w:sz w:val="26"/>
        </w:rPr>
        <w:t>phân</w:t>
      </w:r>
      <w:r w:rsidRPr="00D25689">
        <w:rPr>
          <w:rFonts w:asciiTheme="majorHAnsi" w:hAnsiTheme="majorHAnsi" w:cstheme="majorHAnsi"/>
          <w:spacing w:val="-1"/>
          <w:sz w:val="26"/>
        </w:rPr>
        <w:t xml:space="preserve"> </w:t>
      </w:r>
      <w:r w:rsidRPr="00D25689">
        <w:rPr>
          <w:rFonts w:asciiTheme="majorHAnsi" w:hAnsiTheme="majorHAnsi" w:cstheme="majorHAnsi"/>
          <w:sz w:val="26"/>
        </w:rPr>
        <w:t>tích</w:t>
      </w:r>
      <w:r w:rsidRPr="00D25689">
        <w:rPr>
          <w:rFonts w:asciiTheme="majorHAnsi" w:hAnsiTheme="majorHAnsi" w:cstheme="majorHAnsi"/>
          <w:spacing w:val="-5"/>
          <w:sz w:val="26"/>
        </w:rPr>
        <w:t xml:space="preserve"> là:</w:t>
      </w:r>
    </w:p>
    <w:p w14:paraId="126E713B" w14:textId="77777777" w:rsidR="002D4AA8" w:rsidRPr="00D25689" w:rsidRDefault="00D25689" w:rsidP="007C4081">
      <w:pPr>
        <w:pStyle w:val="BodyText"/>
        <w:tabs>
          <w:tab w:val="left" w:pos="1418"/>
        </w:tabs>
        <w:spacing w:line="288" w:lineRule="auto"/>
        <w:ind w:left="1276"/>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Mô</w:t>
      </w:r>
      <w:r w:rsidRPr="00D25689">
        <w:rPr>
          <w:rFonts w:asciiTheme="majorHAnsi" w:hAnsiTheme="majorHAnsi" w:cstheme="majorHAnsi"/>
          <w:spacing w:val="-5"/>
        </w:rPr>
        <w:t xml:space="preserve"> </w:t>
      </w:r>
      <w:r w:rsidRPr="00D25689">
        <w:rPr>
          <w:rFonts w:asciiTheme="majorHAnsi" w:hAnsiTheme="majorHAnsi" w:cstheme="majorHAnsi"/>
        </w:rPr>
        <w:t>hình</w:t>
      </w:r>
      <w:r w:rsidRPr="00D25689">
        <w:rPr>
          <w:rFonts w:asciiTheme="majorHAnsi" w:hAnsiTheme="majorHAnsi" w:cstheme="majorHAnsi"/>
          <w:spacing w:val="-2"/>
        </w:rPr>
        <w:t xml:space="preserve"> </w:t>
      </w:r>
      <w:r w:rsidRPr="00D25689">
        <w:rPr>
          <w:rFonts w:asciiTheme="majorHAnsi" w:hAnsiTheme="majorHAnsi" w:cstheme="majorHAnsi"/>
        </w:rPr>
        <w:t>phân</w:t>
      </w:r>
      <w:r w:rsidRPr="00D25689">
        <w:rPr>
          <w:rFonts w:asciiTheme="majorHAnsi" w:hAnsiTheme="majorHAnsi" w:cstheme="majorHAnsi"/>
          <w:spacing w:val="-5"/>
        </w:rPr>
        <w:t xml:space="preserve"> </w:t>
      </w:r>
      <w:r w:rsidRPr="00D25689">
        <w:rPr>
          <w:rFonts w:asciiTheme="majorHAnsi" w:hAnsiTheme="majorHAnsi" w:cstheme="majorHAnsi"/>
        </w:rPr>
        <w:t>tích</w:t>
      </w:r>
      <w:r w:rsidRPr="00D25689">
        <w:rPr>
          <w:rFonts w:asciiTheme="majorHAnsi" w:hAnsiTheme="majorHAnsi" w:cstheme="majorHAnsi"/>
          <w:spacing w:val="-4"/>
        </w:rPr>
        <w:t xml:space="preserve"> </w:t>
      </w:r>
      <w:r w:rsidRPr="00D25689">
        <w:rPr>
          <w:rFonts w:asciiTheme="majorHAnsi" w:hAnsiTheme="majorHAnsi" w:cstheme="majorHAnsi"/>
        </w:rPr>
        <w:t>theo</w:t>
      </w:r>
      <w:r w:rsidRPr="00D25689">
        <w:rPr>
          <w:rFonts w:asciiTheme="majorHAnsi" w:hAnsiTheme="majorHAnsi" w:cstheme="majorHAnsi"/>
          <w:spacing w:val="-5"/>
        </w:rPr>
        <w:t xml:space="preserve"> </w:t>
      </w:r>
      <w:r w:rsidRPr="00D25689">
        <w:rPr>
          <w:rFonts w:asciiTheme="majorHAnsi" w:hAnsiTheme="majorHAnsi" w:cstheme="majorHAnsi"/>
        </w:rPr>
        <w:t>hướng</w:t>
      </w:r>
      <w:r w:rsidRPr="00D25689">
        <w:rPr>
          <w:rFonts w:asciiTheme="majorHAnsi" w:hAnsiTheme="majorHAnsi" w:cstheme="majorHAnsi"/>
          <w:spacing w:val="-5"/>
        </w:rPr>
        <w:t xml:space="preserve"> </w:t>
      </w:r>
      <w:r w:rsidRPr="00D25689">
        <w:rPr>
          <w:rFonts w:asciiTheme="majorHAnsi" w:hAnsiTheme="majorHAnsi" w:cstheme="majorHAnsi"/>
        </w:rPr>
        <w:t>diễn</w:t>
      </w:r>
      <w:r w:rsidRPr="00D25689">
        <w:rPr>
          <w:rFonts w:asciiTheme="majorHAnsi" w:hAnsiTheme="majorHAnsi" w:cstheme="majorHAnsi"/>
          <w:spacing w:val="-3"/>
        </w:rPr>
        <w:t xml:space="preserve"> </w:t>
      </w:r>
      <w:r w:rsidRPr="00D25689">
        <w:rPr>
          <w:rFonts w:asciiTheme="majorHAnsi" w:hAnsiTheme="majorHAnsi" w:cstheme="majorHAnsi"/>
          <w:spacing w:val="-4"/>
        </w:rPr>
        <w:t>dịch</w:t>
      </w:r>
    </w:p>
    <w:p w14:paraId="31FAA40D" w14:textId="77777777" w:rsidR="002D4AA8" w:rsidRPr="00D25689" w:rsidRDefault="00D25689" w:rsidP="007C4081">
      <w:pPr>
        <w:pStyle w:val="BodyText"/>
        <w:tabs>
          <w:tab w:val="left" w:pos="1418"/>
        </w:tabs>
        <w:spacing w:line="288" w:lineRule="auto"/>
        <w:ind w:left="1276"/>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Mô</w:t>
      </w:r>
      <w:r w:rsidRPr="00D25689">
        <w:rPr>
          <w:rFonts w:asciiTheme="majorHAnsi" w:hAnsiTheme="majorHAnsi" w:cstheme="majorHAnsi"/>
          <w:spacing w:val="-5"/>
        </w:rPr>
        <w:t xml:space="preserve"> </w:t>
      </w:r>
      <w:r w:rsidRPr="00D25689">
        <w:rPr>
          <w:rFonts w:asciiTheme="majorHAnsi" w:hAnsiTheme="majorHAnsi" w:cstheme="majorHAnsi"/>
        </w:rPr>
        <w:t>hình</w:t>
      </w:r>
      <w:r w:rsidRPr="00D25689">
        <w:rPr>
          <w:rFonts w:asciiTheme="majorHAnsi" w:hAnsiTheme="majorHAnsi" w:cstheme="majorHAnsi"/>
          <w:spacing w:val="-1"/>
        </w:rPr>
        <w:t xml:space="preserve"> </w:t>
      </w:r>
      <w:r w:rsidRPr="00D25689">
        <w:rPr>
          <w:rFonts w:asciiTheme="majorHAnsi" w:hAnsiTheme="majorHAnsi" w:cstheme="majorHAnsi"/>
        </w:rPr>
        <w:t>phân</w:t>
      </w:r>
      <w:r w:rsidRPr="00D25689">
        <w:rPr>
          <w:rFonts w:asciiTheme="majorHAnsi" w:hAnsiTheme="majorHAnsi" w:cstheme="majorHAnsi"/>
          <w:spacing w:val="-5"/>
        </w:rPr>
        <w:t xml:space="preserve"> </w:t>
      </w:r>
      <w:r w:rsidRPr="00D25689">
        <w:rPr>
          <w:rFonts w:asciiTheme="majorHAnsi" w:hAnsiTheme="majorHAnsi" w:cstheme="majorHAnsi"/>
        </w:rPr>
        <w:t>tích</w:t>
      </w:r>
      <w:r w:rsidRPr="00D25689">
        <w:rPr>
          <w:rFonts w:asciiTheme="majorHAnsi" w:hAnsiTheme="majorHAnsi" w:cstheme="majorHAnsi"/>
          <w:spacing w:val="-4"/>
        </w:rPr>
        <w:t xml:space="preserve"> </w:t>
      </w:r>
      <w:r w:rsidRPr="00D25689">
        <w:rPr>
          <w:rFonts w:asciiTheme="majorHAnsi" w:hAnsiTheme="majorHAnsi" w:cstheme="majorHAnsi"/>
        </w:rPr>
        <w:t>theo</w:t>
      </w:r>
      <w:r w:rsidRPr="00D25689">
        <w:rPr>
          <w:rFonts w:asciiTheme="majorHAnsi" w:hAnsiTheme="majorHAnsi" w:cstheme="majorHAnsi"/>
          <w:spacing w:val="-5"/>
        </w:rPr>
        <w:t xml:space="preserve"> </w:t>
      </w:r>
      <w:r w:rsidRPr="00D25689">
        <w:rPr>
          <w:rFonts w:asciiTheme="majorHAnsi" w:hAnsiTheme="majorHAnsi" w:cstheme="majorHAnsi"/>
        </w:rPr>
        <w:t>hướng</w:t>
      </w:r>
      <w:r w:rsidRPr="00D25689">
        <w:rPr>
          <w:rFonts w:asciiTheme="majorHAnsi" w:hAnsiTheme="majorHAnsi" w:cstheme="majorHAnsi"/>
          <w:spacing w:val="-5"/>
        </w:rPr>
        <w:t xml:space="preserve"> </w:t>
      </w:r>
      <w:r w:rsidRPr="00D25689">
        <w:rPr>
          <w:rFonts w:asciiTheme="majorHAnsi" w:hAnsiTheme="majorHAnsi" w:cstheme="majorHAnsi"/>
        </w:rPr>
        <w:t>quy</w:t>
      </w:r>
      <w:r w:rsidRPr="00D25689">
        <w:rPr>
          <w:rFonts w:asciiTheme="majorHAnsi" w:hAnsiTheme="majorHAnsi" w:cstheme="majorHAnsi"/>
          <w:spacing w:val="-2"/>
        </w:rPr>
        <w:t xml:space="preserve"> </w:t>
      </w:r>
      <w:r w:rsidRPr="00D25689">
        <w:rPr>
          <w:rFonts w:asciiTheme="majorHAnsi" w:hAnsiTheme="majorHAnsi" w:cstheme="majorHAnsi"/>
          <w:spacing w:val="-5"/>
        </w:rPr>
        <w:t>nạp</w:t>
      </w:r>
    </w:p>
    <w:p w14:paraId="7774425D" w14:textId="77777777" w:rsidR="002D4AA8" w:rsidRPr="00D25689" w:rsidRDefault="00D25689" w:rsidP="007C4081">
      <w:pPr>
        <w:pStyle w:val="BodyText"/>
        <w:tabs>
          <w:tab w:val="left" w:pos="1418"/>
        </w:tabs>
        <w:spacing w:line="288" w:lineRule="auto"/>
        <w:ind w:left="1276"/>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Mô</w:t>
      </w:r>
      <w:r w:rsidRPr="00D25689">
        <w:rPr>
          <w:rFonts w:asciiTheme="majorHAnsi" w:hAnsiTheme="majorHAnsi" w:cstheme="majorHAnsi"/>
          <w:spacing w:val="-4"/>
        </w:rPr>
        <w:t xml:space="preserve"> </w:t>
      </w:r>
      <w:r w:rsidRPr="00D25689">
        <w:rPr>
          <w:rFonts w:asciiTheme="majorHAnsi" w:hAnsiTheme="majorHAnsi" w:cstheme="majorHAnsi"/>
        </w:rPr>
        <w:t>hình</w:t>
      </w:r>
      <w:r w:rsidRPr="00D25689">
        <w:rPr>
          <w:rFonts w:asciiTheme="majorHAnsi" w:hAnsiTheme="majorHAnsi" w:cstheme="majorHAnsi"/>
          <w:spacing w:val="-1"/>
        </w:rPr>
        <w:t xml:space="preserve"> </w:t>
      </w:r>
      <w:r w:rsidRPr="00D25689">
        <w:rPr>
          <w:rFonts w:asciiTheme="majorHAnsi" w:hAnsiTheme="majorHAnsi" w:cstheme="majorHAnsi"/>
        </w:rPr>
        <w:t>phân</w:t>
      </w:r>
      <w:r w:rsidRPr="00D25689">
        <w:rPr>
          <w:rFonts w:asciiTheme="majorHAnsi" w:hAnsiTheme="majorHAnsi" w:cstheme="majorHAnsi"/>
          <w:spacing w:val="-4"/>
        </w:rPr>
        <w:t xml:space="preserve"> </w:t>
      </w:r>
      <w:r w:rsidRPr="00D25689">
        <w:rPr>
          <w:rFonts w:asciiTheme="majorHAnsi" w:hAnsiTheme="majorHAnsi" w:cstheme="majorHAnsi"/>
        </w:rPr>
        <w:t>tích</w:t>
      </w:r>
      <w:r w:rsidRPr="00D25689">
        <w:rPr>
          <w:rFonts w:asciiTheme="majorHAnsi" w:hAnsiTheme="majorHAnsi" w:cstheme="majorHAnsi"/>
          <w:spacing w:val="-4"/>
        </w:rPr>
        <w:t xml:space="preserve"> </w:t>
      </w:r>
      <w:r w:rsidRPr="00D25689">
        <w:rPr>
          <w:rFonts w:asciiTheme="majorHAnsi" w:hAnsiTheme="majorHAnsi" w:cstheme="majorHAnsi"/>
        </w:rPr>
        <w:t>theo</w:t>
      </w:r>
      <w:r w:rsidRPr="00D25689">
        <w:rPr>
          <w:rFonts w:asciiTheme="majorHAnsi" w:hAnsiTheme="majorHAnsi" w:cstheme="majorHAnsi"/>
          <w:spacing w:val="-4"/>
        </w:rPr>
        <w:t xml:space="preserve"> </w:t>
      </w:r>
      <w:r w:rsidRPr="00D25689">
        <w:rPr>
          <w:rFonts w:asciiTheme="majorHAnsi" w:hAnsiTheme="majorHAnsi" w:cstheme="majorHAnsi"/>
        </w:rPr>
        <w:t>hướng</w:t>
      </w:r>
      <w:r w:rsidRPr="00D25689">
        <w:rPr>
          <w:rFonts w:asciiTheme="majorHAnsi" w:hAnsiTheme="majorHAnsi" w:cstheme="majorHAnsi"/>
          <w:spacing w:val="-4"/>
        </w:rPr>
        <w:t xml:space="preserve"> </w:t>
      </w:r>
      <w:r w:rsidRPr="00D25689">
        <w:rPr>
          <w:rFonts w:asciiTheme="majorHAnsi" w:hAnsiTheme="majorHAnsi" w:cstheme="majorHAnsi"/>
        </w:rPr>
        <w:t>tổng</w:t>
      </w:r>
      <w:r w:rsidRPr="00D25689">
        <w:rPr>
          <w:rFonts w:asciiTheme="majorHAnsi" w:hAnsiTheme="majorHAnsi" w:cstheme="majorHAnsi"/>
          <w:spacing w:val="-3"/>
        </w:rPr>
        <w:t xml:space="preserve"> </w:t>
      </w: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phân</w:t>
      </w:r>
      <w:r w:rsidRPr="00D25689">
        <w:rPr>
          <w:rFonts w:asciiTheme="majorHAnsi" w:hAnsiTheme="majorHAnsi" w:cstheme="majorHAnsi"/>
          <w:spacing w:val="-2"/>
        </w:rPr>
        <w:t xml:space="preserve"> </w:t>
      </w: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spacing w:val="-5"/>
        </w:rPr>
        <w:t>hợp</w:t>
      </w:r>
    </w:p>
    <w:p w14:paraId="4222DA1A" w14:textId="77777777" w:rsidR="002D4AA8" w:rsidRPr="00D25689" w:rsidRDefault="00D25689" w:rsidP="007C4081">
      <w:pPr>
        <w:pStyle w:val="Heading2"/>
        <w:numPr>
          <w:ilvl w:val="1"/>
          <w:numId w:val="19"/>
        </w:numPr>
        <w:tabs>
          <w:tab w:val="left" w:pos="1213"/>
          <w:tab w:val="left" w:pos="1418"/>
        </w:tabs>
        <w:spacing w:line="288" w:lineRule="auto"/>
        <w:ind w:left="1276" w:firstLine="0"/>
        <w:rPr>
          <w:rFonts w:asciiTheme="majorHAnsi" w:hAnsiTheme="majorHAnsi" w:cstheme="majorHAnsi"/>
        </w:rPr>
      </w:pPr>
      <w:r w:rsidRPr="00D25689">
        <w:rPr>
          <w:rFonts w:asciiTheme="majorHAnsi" w:hAnsiTheme="majorHAnsi" w:cstheme="majorHAnsi"/>
        </w:rPr>
        <w:t>Thao</w:t>
      </w:r>
      <w:r w:rsidRPr="00D25689">
        <w:rPr>
          <w:rFonts w:asciiTheme="majorHAnsi" w:hAnsiTheme="majorHAnsi" w:cstheme="majorHAnsi"/>
          <w:spacing w:val="-5"/>
        </w:rPr>
        <w:t xml:space="preserve"> </w:t>
      </w:r>
      <w:r w:rsidRPr="00D25689">
        <w:rPr>
          <w:rFonts w:asciiTheme="majorHAnsi" w:hAnsiTheme="majorHAnsi" w:cstheme="majorHAnsi"/>
        </w:rPr>
        <w:t>tác</w:t>
      </w:r>
      <w:r w:rsidRPr="00D25689">
        <w:rPr>
          <w:rFonts w:asciiTheme="majorHAnsi" w:hAnsiTheme="majorHAnsi" w:cstheme="majorHAnsi"/>
          <w:spacing w:val="-4"/>
        </w:rPr>
        <w:t xml:space="preserve"> </w:t>
      </w:r>
      <w:r w:rsidRPr="00D25689">
        <w:rPr>
          <w:rFonts w:asciiTheme="majorHAnsi" w:hAnsiTheme="majorHAnsi" w:cstheme="majorHAnsi"/>
        </w:rPr>
        <w:t>lập</w:t>
      </w:r>
      <w:r w:rsidRPr="00D25689">
        <w:rPr>
          <w:rFonts w:asciiTheme="majorHAnsi" w:hAnsiTheme="majorHAnsi" w:cstheme="majorHAnsi"/>
          <w:spacing w:val="-4"/>
        </w:rPr>
        <w:t xml:space="preserve"> </w:t>
      </w:r>
      <w:r w:rsidRPr="00D25689">
        <w:rPr>
          <w:rFonts w:asciiTheme="majorHAnsi" w:hAnsiTheme="majorHAnsi" w:cstheme="majorHAnsi"/>
        </w:rPr>
        <w:t>luận</w:t>
      </w:r>
      <w:r w:rsidRPr="00D25689">
        <w:rPr>
          <w:rFonts w:asciiTheme="majorHAnsi" w:hAnsiTheme="majorHAnsi" w:cstheme="majorHAnsi"/>
          <w:spacing w:val="-4"/>
        </w:rPr>
        <w:t xml:space="preserve"> </w:t>
      </w:r>
      <w:r w:rsidRPr="00D25689">
        <w:rPr>
          <w:rFonts w:asciiTheme="majorHAnsi" w:hAnsiTheme="majorHAnsi" w:cstheme="majorHAnsi"/>
        </w:rPr>
        <w:t>so</w:t>
      </w:r>
      <w:r w:rsidRPr="00D25689">
        <w:rPr>
          <w:rFonts w:asciiTheme="majorHAnsi" w:hAnsiTheme="majorHAnsi" w:cstheme="majorHAnsi"/>
          <w:spacing w:val="-2"/>
        </w:rPr>
        <w:t xml:space="preserve"> </w:t>
      </w:r>
      <w:r w:rsidRPr="00D25689">
        <w:rPr>
          <w:rFonts w:asciiTheme="majorHAnsi" w:hAnsiTheme="majorHAnsi" w:cstheme="majorHAnsi"/>
          <w:spacing w:val="-4"/>
        </w:rPr>
        <w:t>sánh</w:t>
      </w:r>
    </w:p>
    <w:p w14:paraId="4E15FC13" w14:textId="77777777" w:rsidR="002D4AA8" w:rsidRPr="00D25689" w:rsidRDefault="00D25689" w:rsidP="007C4081">
      <w:pPr>
        <w:pStyle w:val="ListParagraph"/>
        <w:numPr>
          <w:ilvl w:val="2"/>
          <w:numId w:val="19"/>
        </w:numPr>
        <w:tabs>
          <w:tab w:val="left" w:pos="1418"/>
          <w:tab w:val="left" w:pos="1893"/>
        </w:tabs>
        <w:spacing w:line="288" w:lineRule="auto"/>
        <w:ind w:left="1276" w:right="1019" w:firstLine="0"/>
        <w:jc w:val="both"/>
        <w:rPr>
          <w:rFonts w:asciiTheme="majorHAnsi" w:hAnsiTheme="majorHAnsi" w:cstheme="majorHAnsi"/>
          <w:sz w:val="26"/>
        </w:rPr>
      </w:pPr>
      <w:r w:rsidRPr="00D25689">
        <w:rPr>
          <w:rFonts w:asciiTheme="majorHAnsi" w:hAnsiTheme="majorHAnsi" w:cstheme="majorHAnsi"/>
          <w:sz w:val="26"/>
        </w:rPr>
        <w:t>Là</w:t>
      </w:r>
      <w:r w:rsidRPr="00D25689">
        <w:rPr>
          <w:rFonts w:asciiTheme="majorHAnsi" w:hAnsiTheme="majorHAnsi" w:cstheme="majorHAnsi"/>
          <w:spacing w:val="-1"/>
          <w:sz w:val="26"/>
        </w:rPr>
        <w:t xml:space="preserve"> </w:t>
      </w:r>
      <w:r w:rsidRPr="00D25689">
        <w:rPr>
          <w:rFonts w:asciiTheme="majorHAnsi" w:hAnsiTheme="majorHAnsi" w:cstheme="majorHAnsi"/>
          <w:sz w:val="26"/>
        </w:rPr>
        <w:t>thao</w:t>
      </w:r>
      <w:r w:rsidRPr="00D25689">
        <w:rPr>
          <w:rFonts w:asciiTheme="majorHAnsi" w:hAnsiTheme="majorHAnsi" w:cstheme="majorHAnsi"/>
          <w:spacing w:val="-2"/>
          <w:sz w:val="26"/>
        </w:rPr>
        <w:t xml:space="preserve"> </w:t>
      </w:r>
      <w:r w:rsidRPr="00D25689">
        <w:rPr>
          <w:rFonts w:asciiTheme="majorHAnsi" w:hAnsiTheme="majorHAnsi" w:cstheme="majorHAnsi"/>
          <w:sz w:val="26"/>
        </w:rPr>
        <w:t>tác</w:t>
      </w:r>
      <w:r w:rsidRPr="00D25689">
        <w:rPr>
          <w:rFonts w:asciiTheme="majorHAnsi" w:hAnsiTheme="majorHAnsi" w:cstheme="majorHAnsi"/>
          <w:spacing w:val="-1"/>
          <w:sz w:val="26"/>
        </w:rPr>
        <w:t xml:space="preserve"> </w:t>
      </w:r>
      <w:r w:rsidRPr="00D25689">
        <w:rPr>
          <w:rFonts w:asciiTheme="majorHAnsi" w:hAnsiTheme="majorHAnsi" w:cstheme="majorHAnsi"/>
          <w:sz w:val="26"/>
        </w:rPr>
        <w:t>hướng</w:t>
      </w:r>
      <w:r w:rsidRPr="00D25689">
        <w:rPr>
          <w:rFonts w:asciiTheme="majorHAnsi" w:hAnsiTheme="majorHAnsi" w:cstheme="majorHAnsi"/>
          <w:spacing w:val="-2"/>
          <w:sz w:val="26"/>
        </w:rPr>
        <w:t xml:space="preserve"> </w:t>
      </w:r>
      <w:r w:rsidRPr="00D25689">
        <w:rPr>
          <w:rFonts w:asciiTheme="majorHAnsi" w:hAnsiTheme="majorHAnsi" w:cstheme="majorHAnsi"/>
          <w:sz w:val="26"/>
        </w:rPr>
        <w:t>đến</w:t>
      </w:r>
      <w:r w:rsidRPr="00D25689">
        <w:rPr>
          <w:rFonts w:asciiTheme="majorHAnsi" w:hAnsiTheme="majorHAnsi" w:cstheme="majorHAnsi"/>
          <w:spacing w:val="-2"/>
          <w:sz w:val="26"/>
        </w:rPr>
        <w:t xml:space="preserve"> </w:t>
      </w:r>
      <w:r w:rsidRPr="00D25689">
        <w:rPr>
          <w:rFonts w:asciiTheme="majorHAnsi" w:hAnsiTheme="majorHAnsi" w:cstheme="majorHAnsi"/>
          <w:sz w:val="26"/>
        </w:rPr>
        <w:t>mục</w:t>
      </w:r>
      <w:r w:rsidRPr="00D25689">
        <w:rPr>
          <w:rFonts w:asciiTheme="majorHAnsi" w:hAnsiTheme="majorHAnsi" w:cstheme="majorHAnsi"/>
          <w:spacing w:val="-1"/>
          <w:sz w:val="26"/>
        </w:rPr>
        <w:t xml:space="preserve"> </w:t>
      </w:r>
      <w:r w:rsidRPr="00D25689">
        <w:rPr>
          <w:rFonts w:asciiTheme="majorHAnsi" w:hAnsiTheme="majorHAnsi" w:cstheme="majorHAnsi"/>
          <w:sz w:val="26"/>
        </w:rPr>
        <w:t>đích</w:t>
      </w:r>
      <w:r w:rsidRPr="00D25689">
        <w:rPr>
          <w:rFonts w:asciiTheme="majorHAnsi" w:hAnsiTheme="majorHAnsi" w:cstheme="majorHAnsi"/>
          <w:spacing w:val="-2"/>
          <w:sz w:val="26"/>
        </w:rPr>
        <w:t xml:space="preserve"> </w:t>
      </w:r>
      <w:r w:rsidRPr="00D25689">
        <w:rPr>
          <w:rFonts w:asciiTheme="majorHAnsi" w:hAnsiTheme="majorHAnsi" w:cstheme="majorHAnsi"/>
          <w:sz w:val="26"/>
        </w:rPr>
        <w:t>làm</w:t>
      </w:r>
      <w:r w:rsidRPr="00D25689">
        <w:rPr>
          <w:rFonts w:asciiTheme="majorHAnsi" w:hAnsiTheme="majorHAnsi" w:cstheme="majorHAnsi"/>
          <w:spacing w:val="-2"/>
          <w:sz w:val="26"/>
        </w:rPr>
        <w:t xml:space="preserve"> </w:t>
      </w:r>
      <w:r w:rsidRPr="00D25689">
        <w:rPr>
          <w:rFonts w:asciiTheme="majorHAnsi" w:hAnsiTheme="majorHAnsi" w:cstheme="majorHAnsi"/>
          <w:sz w:val="26"/>
        </w:rPr>
        <w:t>rõ</w:t>
      </w:r>
      <w:r w:rsidRPr="00D25689">
        <w:rPr>
          <w:rFonts w:asciiTheme="majorHAnsi" w:hAnsiTheme="majorHAnsi" w:cstheme="majorHAnsi"/>
          <w:spacing w:val="-1"/>
          <w:sz w:val="26"/>
        </w:rPr>
        <w:t xml:space="preserve"> </w:t>
      </w:r>
      <w:r w:rsidRPr="00D25689">
        <w:rPr>
          <w:rFonts w:asciiTheme="majorHAnsi" w:hAnsiTheme="majorHAnsi" w:cstheme="majorHAnsi"/>
          <w:sz w:val="26"/>
        </w:rPr>
        <w:t>sự giống</w:t>
      </w:r>
      <w:r w:rsidRPr="00D25689">
        <w:rPr>
          <w:rFonts w:asciiTheme="majorHAnsi" w:hAnsiTheme="majorHAnsi" w:cstheme="majorHAnsi"/>
          <w:spacing w:val="-2"/>
          <w:sz w:val="26"/>
        </w:rPr>
        <w:t xml:space="preserve"> </w:t>
      </w:r>
      <w:r w:rsidRPr="00D25689">
        <w:rPr>
          <w:rFonts w:asciiTheme="majorHAnsi" w:hAnsiTheme="majorHAnsi" w:cstheme="majorHAnsi"/>
          <w:sz w:val="26"/>
        </w:rPr>
        <w:t>và</w:t>
      </w:r>
      <w:r w:rsidRPr="00D25689">
        <w:rPr>
          <w:rFonts w:asciiTheme="majorHAnsi" w:hAnsiTheme="majorHAnsi" w:cstheme="majorHAnsi"/>
          <w:spacing w:val="-1"/>
          <w:sz w:val="26"/>
        </w:rPr>
        <w:t xml:space="preserve"> </w:t>
      </w:r>
      <w:r w:rsidRPr="00D25689">
        <w:rPr>
          <w:rFonts w:asciiTheme="majorHAnsi" w:hAnsiTheme="majorHAnsi" w:cstheme="majorHAnsi"/>
          <w:sz w:val="26"/>
        </w:rPr>
        <w:t>khác</w:t>
      </w:r>
      <w:r w:rsidRPr="00D25689">
        <w:rPr>
          <w:rFonts w:asciiTheme="majorHAnsi" w:hAnsiTheme="majorHAnsi" w:cstheme="majorHAnsi"/>
          <w:spacing w:val="-1"/>
          <w:sz w:val="26"/>
        </w:rPr>
        <w:t xml:space="preserve"> </w:t>
      </w:r>
      <w:r w:rsidRPr="00D25689">
        <w:rPr>
          <w:rFonts w:asciiTheme="majorHAnsi" w:hAnsiTheme="majorHAnsi" w:cstheme="majorHAnsi"/>
          <w:sz w:val="26"/>
        </w:rPr>
        <w:t>nhau</w:t>
      </w:r>
      <w:r w:rsidRPr="00D25689">
        <w:rPr>
          <w:rFonts w:asciiTheme="majorHAnsi" w:hAnsiTheme="majorHAnsi" w:cstheme="majorHAnsi"/>
          <w:spacing w:val="-1"/>
          <w:sz w:val="26"/>
        </w:rPr>
        <w:t xml:space="preserve"> </w:t>
      </w:r>
      <w:r w:rsidRPr="00D25689">
        <w:rPr>
          <w:rFonts w:asciiTheme="majorHAnsi" w:hAnsiTheme="majorHAnsi" w:cstheme="majorHAnsi"/>
          <w:sz w:val="26"/>
        </w:rPr>
        <w:t>để</w:t>
      </w:r>
      <w:r w:rsidRPr="00D25689">
        <w:rPr>
          <w:rFonts w:asciiTheme="majorHAnsi" w:hAnsiTheme="majorHAnsi" w:cstheme="majorHAnsi"/>
          <w:spacing w:val="-1"/>
          <w:sz w:val="26"/>
        </w:rPr>
        <w:t xml:space="preserve"> </w:t>
      </w:r>
      <w:r w:rsidRPr="00D25689">
        <w:rPr>
          <w:rFonts w:asciiTheme="majorHAnsi" w:hAnsiTheme="majorHAnsi" w:cstheme="majorHAnsi"/>
          <w:sz w:val="26"/>
        </w:rPr>
        <w:t>thấy</w:t>
      </w:r>
      <w:r w:rsidRPr="00D25689">
        <w:rPr>
          <w:rFonts w:asciiTheme="majorHAnsi" w:hAnsiTheme="majorHAnsi" w:cstheme="majorHAnsi"/>
          <w:spacing w:val="-2"/>
          <w:sz w:val="26"/>
        </w:rPr>
        <w:t xml:space="preserve"> </w:t>
      </w:r>
      <w:r w:rsidRPr="00D25689">
        <w:rPr>
          <w:rFonts w:asciiTheme="majorHAnsi" w:hAnsiTheme="majorHAnsi" w:cstheme="majorHAnsi"/>
          <w:sz w:val="26"/>
        </w:rPr>
        <w:t>rõ</w:t>
      </w:r>
      <w:r w:rsidRPr="00D25689">
        <w:rPr>
          <w:rFonts w:asciiTheme="majorHAnsi" w:hAnsiTheme="majorHAnsi" w:cstheme="majorHAnsi"/>
          <w:spacing w:val="-1"/>
          <w:sz w:val="26"/>
        </w:rPr>
        <w:t xml:space="preserve"> </w:t>
      </w:r>
      <w:r w:rsidRPr="00D25689">
        <w:rPr>
          <w:rFonts w:asciiTheme="majorHAnsi" w:hAnsiTheme="majorHAnsi" w:cstheme="majorHAnsi"/>
          <w:sz w:val="26"/>
        </w:rPr>
        <w:t>đặc</w:t>
      </w:r>
      <w:r w:rsidRPr="00D25689">
        <w:rPr>
          <w:rFonts w:asciiTheme="majorHAnsi" w:hAnsiTheme="majorHAnsi" w:cstheme="majorHAnsi"/>
          <w:spacing w:val="-1"/>
          <w:sz w:val="26"/>
        </w:rPr>
        <w:t xml:space="preserve"> </w:t>
      </w:r>
      <w:r w:rsidRPr="00D25689">
        <w:rPr>
          <w:rFonts w:asciiTheme="majorHAnsi" w:hAnsiTheme="majorHAnsi" w:cstheme="majorHAnsi"/>
          <w:sz w:val="26"/>
        </w:rPr>
        <w:t>điểm</w:t>
      </w:r>
      <w:r w:rsidRPr="00D25689">
        <w:rPr>
          <w:rFonts w:asciiTheme="majorHAnsi" w:hAnsiTheme="majorHAnsi" w:cstheme="majorHAnsi"/>
          <w:spacing w:val="-2"/>
          <w:sz w:val="26"/>
        </w:rPr>
        <w:t xml:space="preserve"> </w:t>
      </w:r>
      <w:r w:rsidRPr="00D25689">
        <w:rPr>
          <w:rFonts w:asciiTheme="majorHAnsi" w:hAnsiTheme="majorHAnsi" w:cstheme="majorHAnsi"/>
          <w:sz w:val="26"/>
        </w:rPr>
        <w:t>và</w:t>
      </w:r>
      <w:r w:rsidRPr="00D25689">
        <w:rPr>
          <w:rFonts w:asciiTheme="majorHAnsi" w:hAnsiTheme="majorHAnsi" w:cstheme="majorHAnsi"/>
          <w:spacing w:val="-1"/>
          <w:sz w:val="26"/>
        </w:rPr>
        <w:t xml:space="preserve"> </w:t>
      </w:r>
      <w:r w:rsidRPr="00D25689">
        <w:rPr>
          <w:rFonts w:asciiTheme="majorHAnsi" w:hAnsiTheme="majorHAnsi" w:cstheme="majorHAnsi"/>
          <w:sz w:val="26"/>
        </w:rPr>
        <w:t>giá trị của sự vật, hiện tượng.</w:t>
      </w:r>
    </w:p>
    <w:p w14:paraId="3C743C92" w14:textId="77777777" w:rsidR="002D4AA8" w:rsidRPr="00D25689" w:rsidRDefault="00D25689" w:rsidP="007C4081">
      <w:pPr>
        <w:pStyle w:val="ListParagraph"/>
        <w:numPr>
          <w:ilvl w:val="2"/>
          <w:numId w:val="19"/>
        </w:numPr>
        <w:tabs>
          <w:tab w:val="left" w:pos="1418"/>
          <w:tab w:val="left" w:pos="1905"/>
        </w:tabs>
        <w:spacing w:line="288" w:lineRule="auto"/>
        <w:ind w:left="1276" w:firstLine="0"/>
        <w:rPr>
          <w:rFonts w:asciiTheme="majorHAnsi" w:hAnsiTheme="majorHAnsi" w:cstheme="majorHAnsi"/>
          <w:sz w:val="26"/>
        </w:rPr>
      </w:pPr>
      <w:r w:rsidRPr="00D25689">
        <w:rPr>
          <w:rFonts w:asciiTheme="majorHAnsi" w:hAnsiTheme="majorHAnsi" w:cstheme="majorHAnsi"/>
          <w:sz w:val="26"/>
        </w:rPr>
        <w:t>Thao</w:t>
      </w:r>
      <w:r w:rsidRPr="00D25689">
        <w:rPr>
          <w:rFonts w:asciiTheme="majorHAnsi" w:hAnsiTheme="majorHAnsi" w:cstheme="majorHAnsi"/>
          <w:spacing w:val="10"/>
          <w:sz w:val="26"/>
        </w:rPr>
        <w:t xml:space="preserve"> </w:t>
      </w:r>
      <w:r w:rsidRPr="00D25689">
        <w:rPr>
          <w:rFonts w:asciiTheme="majorHAnsi" w:hAnsiTheme="majorHAnsi" w:cstheme="majorHAnsi"/>
          <w:sz w:val="26"/>
        </w:rPr>
        <w:t>tác</w:t>
      </w:r>
      <w:r w:rsidRPr="00D25689">
        <w:rPr>
          <w:rFonts w:asciiTheme="majorHAnsi" w:hAnsiTheme="majorHAnsi" w:cstheme="majorHAnsi"/>
          <w:spacing w:val="11"/>
          <w:sz w:val="26"/>
        </w:rPr>
        <w:t xml:space="preserve"> </w:t>
      </w:r>
      <w:r w:rsidRPr="00D25689">
        <w:rPr>
          <w:rFonts w:asciiTheme="majorHAnsi" w:hAnsiTheme="majorHAnsi" w:cstheme="majorHAnsi"/>
          <w:sz w:val="26"/>
        </w:rPr>
        <w:t>lập</w:t>
      </w:r>
      <w:r w:rsidRPr="00D25689">
        <w:rPr>
          <w:rFonts w:asciiTheme="majorHAnsi" w:hAnsiTheme="majorHAnsi" w:cstheme="majorHAnsi"/>
          <w:spacing w:val="11"/>
          <w:sz w:val="26"/>
        </w:rPr>
        <w:t xml:space="preserve"> </w:t>
      </w:r>
      <w:r w:rsidRPr="00D25689">
        <w:rPr>
          <w:rFonts w:asciiTheme="majorHAnsi" w:hAnsiTheme="majorHAnsi" w:cstheme="majorHAnsi"/>
          <w:sz w:val="26"/>
        </w:rPr>
        <w:t>luận</w:t>
      </w:r>
      <w:r w:rsidRPr="00D25689">
        <w:rPr>
          <w:rFonts w:asciiTheme="majorHAnsi" w:hAnsiTheme="majorHAnsi" w:cstheme="majorHAnsi"/>
          <w:spacing w:val="10"/>
          <w:sz w:val="26"/>
        </w:rPr>
        <w:t xml:space="preserve"> </w:t>
      </w:r>
      <w:r w:rsidRPr="00D25689">
        <w:rPr>
          <w:rFonts w:asciiTheme="majorHAnsi" w:hAnsiTheme="majorHAnsi" w:cstheme="majorHAnsi"/>
          <w:sz w:val="26"/>
        </w:rPr>
        <w:t>so</w:t>
      </w:r>
      <w:r w:rsidRPr="00D25689">
        <w:rPr>
          <w:rFonts w:asciiTheme="majorHAnsi" w:hAnsiTheme="majorHAnsi" w:cstheme="majorHAnsi"/>
          <w:spacing w:val="13"/>
          <w:sz w:val="26"/>
        </w:rPr>
        <w:t xml:space="preserve"> </w:t>
      </w:r>
      <w:r w:rsidRPr="00D25689">
        <w:rPr>
          <w:rFonts w:asciiTheme="majorHAnsi" w:hAnsiTheme="majorHAnsi" w:cstheme="majorHAnsi"/>
          <w:sz w:val="26"/>
        </w:rPr>
        <w:t>sánh</w:t>
      </w:r>
      <w:r w:rsidRPr="00D25689">
        <w:rPr>
          <w:rFonts w:asciiTheme="majorHAnsi" w:hAnsiTheme="majorHAnsi" w:cstheme="majorHAnsi"/>
          <w:spacing w:val="11"/>
          <w:sz w:val="26"/>
        </w:rPr>
        <w:t xml:space="preserve"> </w:t>
      </w:r>
      <w:r w:rsidRPr="00D25689">
        <w:rPr>
          <w:rFonts w:asciiTheme="majorHAnsi" w:hAnsiTheme="majorHAnsi" w:cstheme="majorHAnsi"/>
          <w:sz w:val="26"/>
        </w:rPr>
        <w:t>có</w:t>
      </w:r>
      <w:r w:rsidRPr="00D25689">
        <w:rPr>
          <w:rFonts w:asciiTheme="majorHAnsi" w:hAnsiTheme="majorHAnsi" w:cstheme="majorHAnsi"/>
          <w:spacing w:val="11"/>
          <w:sz w:val="26"/>
        </w:rPr>
        <w:t xml:space="preserve"> </w:t>
      </w:r>
      <w:r w:rsidRPr="00D25689">
        <w:rPr>
          <w:rFonts w:asciiTheme="majorHAnsi" w:hAnsiTheme="majorHAnsi" w:cstheme="majorHAnsi"/>
          <w:sz w:val="26"/>
        </w:rPr>
        <w:t>hai</w:t>
      </w:r>
      <w:r w:rsidRPr="00D25689">
        <w:rPr>
          <w:rFonts w:asciiTheme="majorHAnsi" w:hAnsiTheme="majorHAnsi" w:cstheme="majorHAnsi"/>
          <w:spacing w:val="10"/>
          <w:sz w:val="26"/>
        </w:rPr>
        <w:t xml:space="preserve"> </w:t>
      </w:r>
      <w:r w:rsidRPr="00D25689">
        <w:rPr>
          <w:rFonts w:asciiTheme="majorHAnsi" w:hAnsiTheme="majorHAnsi" w:cstheme="majorHAnsi"/>
          <w:sz w:val="26"/>
        </w:rPr>
        <w:t>dạng</w:t>
      </w:r>
      <w:r w:rsidRPr="00D25689">
        <w:rPr>
          <w:rFonts w:asciiTheme="majorHAnsi" w:hAnsiTheme="majorHAnsi" w:cstheme="majorHAnsi"/>
          <w:spacing w:val="11"/>
          <w:sz w:val="26"/>
        </w:rPr>
        <w:t xml:space="preserve"> </w:t>
      </w:r>
      <w:r w:rsidRPr="00D25689">
        <w:rPr>
          <w:rFonts w:asciiTheme="majorHAnsi" w:hAnsiTheme="majorHAnsi" w:cstheme="majorHAnsi"/>
          <w:sz w:val="26"/>
        </w:rPr>
        <w:t>thức</w:t>
      </w:r>
      <w:r w:rsidRPr="00D25689">
        <w:rPr>
          <w:rFonts w:asciiTheme="majorHAnsi" w:hAnsiTheme="majorHAnsi" w:cstheme="majorHAnsi"/>
          <w:spacing w:val="13"/>
          <w:sz w:val="26"/>
        </w:rPr>
        <w:t xml:space="preserve"> </w:t>
      </w:r>
      <w:r w:rsidRPr="00D25689">
        <w:rPr>
          <w:rFonts w:asciiTheme="majorHAnsi" w:hAnsiTheme="majorHAnsi" w:cstheme="majorHAnsi"/>
          <w:sz w:val="26"/>
        </w:rPr>
        <w:t>chính:</w:t>
      </w:r>
      <w:r w:rsidRPr="00D25689">
        <w:rPr>
          <w:rFonts w:asciiTheme="majorHAnsi" w:hAnsiTheme="majorHAnsi" w:cstheme="majorHAnsi"/>
          <w:spacing w:val="10"/>
          <w:sz w:val="26"/>
        </w:rPr>
        <w:t xml:space="preserve"> </w:t>
      </w:r>
      <w:r w:rsidRPr="00D25689">
        <w:rPr>
          <w:rFonts w:asciiTheme="majorHAnsi" w:hAnsiTheme="majorHAnsi" w:cstheme="majorHAnsi"/>
          <w:sz w:val="26"/>
        </w:rPr>
        <w:t>so</w:t>
      </w:r>
      <w:r w:rsidRPr="00D25689">
        <w:rPr>
          <w:rFonts w:asciiTheme="majorHAnsi" w:hAnsiTheme="majorHAnsi" w:cstheme="majorHAnsi"/>
          <w:spacing w:val="10"/>
          <w:sz w:val="26"/>
        </w:rPr>
        <w:t xml:space="preserve"> </w:t>
      </w:r>
      <w:r w:rsidRPr="00D25689">
        <w:rPr>
          <w:rFonts w:asciiTheme="majorHAnsi" w:hAnsiTheme="majorHAnsi" w:cstheme="majorHAnsi"/>
          <w:sz w:val="26"/>
        </w:rPr>
        <w:t>sánh</w:t>
      </w:r>
      <w:r w:rsidRPr="00D25689">
        <w:rPr>
          <w:rFonts w:asciiTheme="majorHAnsi" w:hAnsiTheme="majorHAnsi" w:cstheme="majorHAnsi"/>
          <w:spacing w:val="11"/>
          <w:sz w:val="26"/>
        </w:rPr>
        <w:t xml:space="preserve"> </w:t>
      </w:r>
      <w:r w:rsidRPr="00D25689">
        <w:rPr>
          <w:rFonts w:asciiTheme="majorHAnsi" w:hAnsiTheme="majorHAnsi" w:cstheme="majorHAnsi"/>
          <w:sz w:val="26"/>
        </w:rPr>
        <w:t>tương</w:t>
      </w:r>
      <w:r w:rsidRPr="00D25689">
        <w:rPr>
          <w:rFonts w:asciiTheme="majorHAnsi" w:hAnsiTheme="majorHAnsi" w:cstheme="majorHAnsi"/>
          <w:spacing w:val="10"/>
          <w:sz w:val="26"/>
        </w:rPr>
        <w:t xml:space="preserve"> </w:t>
      </w:r>
      <w:r w:rsidRPr="00D25689">
        <w:rPr>
          <w:rFonts w:asciiTheme="majorHAnsi" w:hAnsiTheme="majorHAnsi" w:cstheme="majorHAnsi"/>
          <w:sz w:val="26"/>
        </w:rPr>
        <w:t>đồng</w:t>
      </w:r>
      <w:r w:rsidRPr="00D25689">
        <w:rPr>
          <w:rFonts w:asciiTheme="majorHAnsi" w:hAnsiTheme="majorHAnsi" w:cstheme="majorHAnsi"/>
          <w:spacing w:val="10"/>
          <w:sz w:val="26"/>
        </w:rPr>
        <w:t xml:space="preserve"> </w:t>
      </w:r>
      <w:r w:rsidRPr="00D25689">
        <w:rPr>
          <w:rFonts w:asciiTheme="majorHAnsi" w:hAnsiTheme="majorHAnsi" w:cstheme="majorHAnsi"/>
          <w:sz w:val="26"/>
        </w:rPr>
        <w:t>và</w:t>
      </w:r>
      <w:r w:rsidRPr="00D25689">
        <w:rPr>
          <w:rFonts w:asciiTheme="majorHAnsi" w:hAnsiTheme="majorHAnsi" w:cstheme="majorHAnsi"/>
          <w:spacing w:val="11"/>
          <w:sz w:val="26"/>
        </w:rPr>
        <w:t xml:space="preserve"> </w:t>
      </w:r>
      <w:r w:rsidRPr="00D25689">
        <w:rPr>
          <w:rFonts w:asciiTheme="majorHAnsi" w:hAnsiTheme="majorHAnsi" w:cstheme="majorHAnsi"/>
          <w:sz w:val="26"/>
        </w:rPr>
        <w:t>so</w:t>
      </w:r>
      <w:r w:rsidRPr="00D25689">
        <w:rPr>
          <w:rFonts w:asciiTheme="majorHAnsi" w:hAnsiTheme="majorHAnsi" w:cstheme="majorHAnsi"/>
          <w:spacing w:val="10"/>
          <w:sz w:val="26"/>
        </w:rPr>
        <w:t xml:space="preserve"> </w:t>
      </w:r>
      <w:r w:rsidRPr="00D25689">
        <w:rPr>
          <w:rFonts w:asciiTheme="majorHAnsi" w:hAnsiTheme="majorHAnsi" w:cstheme="majorHAnsi"/>
          <w:sz w:val="26"/>
        </w:rPr>
        <w:t>sánh</w:t>
      </w:r>
      <w:r w:rsidRPr="00D25689">
        <w:rPr>
          <w:rFonts w:asciiTheme="majorHAnsi" w:hAnsiTheme="majorHAnsi" w:cstheme="majorHAnsi"/>
          <w:spacing w:val="11"/>
          <w:sz w:val="26"/>
        </w:rPr>
        <w:t xml:space="preserve"> </w:t>
      </w:r>
      <w:r w:rsidRPr="00D25689">
        <w:rPr>
          <w:rFonts w:asciiTheme="majorHAnsi" w:hAnsiTheme="majorHAnsi" w:cstheme="majorHAnsi"/>
          <w:spacing w:val="-4"/>
          <w:sz w:val="26"/>
        </w:rPr>
        <w:t>tương</w:t>
      </w:r>
    </w:p>
    <w:p w14:paraId="52447472" w14:textId="77777777" w:rsidR="002D4AA8" w:rsidRPr="00D25689" w:rsidRDefault="002D4AA8" w:rsidP="007C4081">
      <w:pPr>
        <w:pStyle w:val="ListParagraph"/>
        <w:tabs>
          <w:tab w:val="left" w:pos="1418"/>
        </w:tabs>
        <w:spacing w:line="288" w:lineRule="auto"/>
        <w:ind w:left="1276" w:firstLine="0"/>
        <w:rPr>
          <w:rFonts w:asciiTheme="majorHAnsi" w:hAnsiTheme="majorHAnsi" w:cstheme="majorHAnsi"/>
          <w:sz w:val="26"/>
        </w:rPr>
        <w:sectPr w:rsidR="002D4AA8" w:rsidRPr="00D25689">
          <w:pgSz w:w="12240" w:h="15840"/>
          <w:pgMar w:top="1040" w:right="0" w:bottom="940" w:left="0" w:header="722" w:footer="730" w:gutter="0"/>
          <w:cols w:space="720"/>
        </w:sectPr>
      </w:pPr>
    </w:p>
    <w:p w14:paraId="2734173A"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spacing w:val="-4"/>
        </w:rPr>
        <w:t xml:space="preserve">phản. </w:t>
      </w:r>
      <w:r w:rsidRPr="00D25689">
        <w:rPr>
          <w:rFonts w:asciiTheme="majorHAnsi" w:hAnsiTheme="majorHAnsi" w:cstheme="majorHAnsi"/>
          <w:spacing w:val="-2"/>
        </w:rPr>
        <w:t>diện.</w:t>
      </w:r>
    </w:p>
    <w:p w14:paraId="146BCF6F" w14:textId="77777777" w:rsidR="002D4AA8" w:rsidRPr="00D25689" w:rsidRDefault="00D25689" w:rsidP="007C4081">
      <w:pPr>
        <w:tabs>
          <w:tab w:val="left" w:pos="1418"/>
        </w:tabs>
        <w:spacing w:line="288" w:lineRule="auto"/>
        <w:ind w:left="1276"/>
        <w:rPr>
          <w:rFonts w:asciiTheme="majorHAnsi" w:hAnsiTheme="majorHAnsi" w:cstheme="majorHAnsi"/>
          <w:sz w:val="26"/>
        </w:rPr>
      </w:pPr>
      <w:r w:rsidRPr="00D25689">
        <w:rPr>
          <w:rFonts w:asciiTheme="majorHAnsi" w:hAnsiTheme="majorHAnsi" w:cstheme="majorHAnsi"/>
        </w:rPr>
        <w:br w:type="column"/>
      </w:r>
    </w:p>
    <w:p w14:paraId="0701941E" w14:textId="77777777" w:rsidR="002D4AA8" w:rsidRPr="00D25689" w:rsidRDefault="00D25689" w:rsidP="007C4081">
      <w:pPr>
        <w:pStyle w:val="ListParagraph"/>
        <w:numPr>
          <w:ilvl w:val="2"/>
          <w:numId w:val="19"/>
        </w:numPr>
        <w:tabs>
          <w:tab w:val="left" w:pos="288"/>
          <w:tab w:val="left" w:pos="1418"/>
        </w:tabs>
        <w:spacing w:line="288" w:lineRule="auto"/>
        <w:ind w:left="1276" w:firstLine="0"/>
        <w:rPr>
          <w:rFonts w:asciiTheme="majorHAnsi" w:hAnsiTheme="majorHAnsi" w:cstheme="majorHAnsi"/>
          <w:sz w:val="26"/>
        </w:rPr>
      </w:pPr>
      <w:r w:rsidRPr="00D25689">
        <w:rPr>
          <w:rFonts w:asciiTheme="majorHAnsi" w:hAnsiTheme="majorHAnsi" w:cstheme="majorHAnsi"/>
          <w:sz w:val="26"/>
        </w:rPr>
        <w:t>So</w:t>
      </w:r>
      <w:r w:rsidRPr="00D25689">
        <w:rPr>
          <w:rFonts w:asciiTheme="majorHAnsi" w:hAnsiTheme="majorHAnsi" w:cstheme="majorHAnsi"/>
          <w:spacing w:val="21"/>
          <w:sz w:val="26"/>
        </w:rPr>
        <w:t xml:space="preserve"> </w:t>
      </w:r>
      <w:r w:rsidRPr="00D25689">
        <w:rPr>
          <w:rFonts w:asciiTheme="majorHAnsi" w:hAnsiTheme="majorHAnsi" w:cstheme="majorHAnsi"/>
          <w:sz w:val="26"/>
        </w:rPr>
        <w:t>sánh</w:t>
      </w:r>
      <w:r w:rsidRPr="00D25689">
        <w:rPr>
          <w:rFonts w:asciiTheme="majorHAnsi" w:hAnsiTheme="majorHAnsi" w:cstheme="majorHAnsi"/>
          <w:spacing w:val="22"/>
          <w:sz w:val="26"/>
        </w:rPr>
        <w:t xml:space="preserve"> </w:t>
      </w:r>
      <w:r w:rsidRPr="00D25689">
        <w:rPr>
          <w:rFonts w:asciiTheme="majorHAnsi" w:hAnsiTheme="majorHAnsi" w:cstheme="majorHAnsi"/>
          <w:sz w:val="26"/>
        </w:rPr>
        <w:t>có</w:t>
      </w:r>
      <w:r w:rsidRPr="00D25689">
        <w:rPr>
          <w:rFonts w:asciiTheme="majorHAnsi" w:hAnsiTheme="majorHAnsi" w:cstheme="majorHAnsi"/>
          <w:spacing w:val="22"/>
          <w:sz w:val="26"/>
        </w:rPr>
        <w:t xml:space="preserve"> </w:t>
      </w:r>
      <w:r w:rsidRPr="00D25689">
        <w:rPr>
          <w:rFonts w:asciiTheme="majorHAnsi" w:hAnsiTheme="majorHAnsi" w:cstheme="majorHAnsi"/>
          <w:sz w:val="26"/>
        </w:rPr>
        <w:t>thể</w:t>
      </w:r>
      <w:r w:rsidRPr="00D25689">
        <w:rPr>
          <w:rFonts w:asciiTheme="majorHAnsi" w:hAnsiTheme="majorHAnsi" w:cstheme="majorHAnsi"/>
          <w:spacing w:val="22"/>
          <w:sz w:val="26"/>
        </w:rPr>
        <w:t xml:space="preserve"> </w:t>
      </w:r>
      <w:r w:rsidRPr="00D25689">
        <w:rPr>
          <w:rFonts w:asciiTheme="majorHAnsi" w:hAnsiTheme="majorHAnsi" w:cstheme="majorHAnsi"/>
          <w:sz w:val="26"/>
        </w:rPr>
        <w:t>tiến</w:t>
      </w:r>
      <w:r w:rsidRPr="00D25689">
        <w:rPr>
          <w:rFonts w:asciiTheme="majorHAnsi" w:hAnsiTheme="majorHAnsi" w:cstheme="majorHAnsi"/>
          <w:spacing w:val="22"/>
          <w:sz w:val="26"/>
        </w:rPr>
        <w:t xml:space="preserve"> </w:t>
      </w:r>
      <w:r w:rsidRPr="00D25689">
        <w:rPr>
          <w:rFonts w:asciiTheme="majorHAnsi" w:hAnsiTheme="majorHAnsi" w:cstheme="majorHAnsi"/>
          <w:sz w:val="26"/>
        </w:rPr>
        <w:t>hành</w:t>
      </w:r>
      <w:r w:rsidRPr="00D25689">
        <w:rPr>
          <w:rFonts w:asciiTheme="majorHAnsi" w:hAnsiTheme="majorHAnsi" w:cstheme="majorHAnsi"/>
          <w:spacing w:val="22"/>
          <w:sz w:val="26"/>
        </w:rPr>
        <w:t xml:space="preserve"> </w:t>
      </w:r>
      <w:r w:rsidRPr="00D25689">
        <w:rPr>
          <w:rFonts w:asciiTheme="majorHAnsi" w:hAnsiTheme="majorHAnsi" w:cstheme="majorHAnsi"/>
          <w:sz w:val="26"/>
        </w:rPr>
        <w:t>trên</w:t>
      </w:r>
      <w:r w:rsidRPr="00D25689">
        <w:rPr>
          <w:rFonts w:asciiTheme="majorHAnsi" w:hAnsiTheme="majorHAnsi" w:cstheme="majorHAnsi"/>
          <w:spacing w:val="22"/>
          <w:sz w:val="26"/>
        </w:rPr>
        <w:t xml:space="preserve"> </w:t>
      </w:r>
      <w:r w:rsidRPr="00D25689">
        <w:rPr>
          <w:rFonts w:asciiTheme="majorHAnsi" w:hAnsiTheme="majorHAnsi" w:cstheme="majorHAnsi"/>
          <w:sz w:val="26"/>
        </w:rPr>
        <w:t>nhiều</w:t>
      </w:r>
      <w:r w:rsidRPr="00D25689">
        <w:rPr>
          <w:rFonts w:asciiTheme="majorHAnsi" w:hAnsiTheme="majorHAnsi" w:cstheme="majorHAnsi"/>
          <w:spacing w:val="21"/>
          <w:sz w:val="26"/>
        </w:rPr>
        <w:t xml:space="preserve"> </w:t>
      </w:r>
      <w:r w:rsidRPr="00D25689">
        <w:rPr>
          <w:rFonts w:asciiTheme="majorHAnsi" w:hAnsiTheme="majorHAnsi" w:cstheme="majorHAnsi"/>
          <w:sz w:val="26"/>
        </w:rPr>
        <w:t>cấp</w:t>
      </w:r>
      <w:r w:rsidRPr="00D25689">
        <w:rPr>
          <w:rFonts w:asciiTheme="majorHAnsi" w:hAnsiTheme="majorHAnsi" w:cstheme="majorHAnsi"/>
          <w:spacing w:val="22"/>
          <w:sz w:val="26"/>
        </w:rPr>
        <w:t xml:space="preserve"> </w:t>
      </w:r>
      <w:r w:rsidRPr="00D25689">
        <w:rPr>
          <w:rFonts w:asciiTheme="majorHAnsi" w:hAnsiTheme="majorHAnsi" w:cstheme="majorHAnsi"/>
          <w:sz w:val="26"/>
        </w:rPr>
        <w:t>độ,</w:t>
      </w:r>
      <w:r w:rsidRPr="00D25689">
        <w:rPr>
          <w:rFonts w:asciiTheme="majorHAnsi" w:hAnsiTheme="majorHAnsi" w:cstheme="majorHAnsi"/>
          <w:spacing w:val="22"/>
          <w:sz w:val="26"/>
        </w:rPr>
        <w:t xml:space="preserve"> </w:t>
      </w:r>
      <w:r w:rsidRPr="00D25689">
        <w:rPr>
          <w:rFonts w:asciiTheme="majorHAnsi" w:hAnsiTheme="majorHAnsi" w:cstheme="majorHAnsi"/>
          <w:sz w:val="26"/>
        </w:rPr>
        <w:t>phải</w:t>
      </w:r>
      <w:r w:rsidRPr="00D25689">
        <w:rPr>
          <w:rFonts w:asciiTheme="majorHAnsi" w:hAnsiTheme="majorHAnsi" w:cstheme="majorHAnsi"/>
          <w:spacing w:val="21"/>
          <w:sz w:val="26"/>
        </w:rPr>
        <w:t xml:space="preserve"> </w:t>
      </w:r>
      <w:r w:rsidRPr="00D25689">
        <w:rPr>
          <w:rFonts w:asciiTheme="majorHAnsi" w:hAnsiTheme="majorHAnsi" w:cstheme="majorHAnsi"/>
          <w:sz w:val="26"/>
        </w:rPr>
        <w:t>dựa</w:t>
      </w:r>
      <w:r w:rsidRPr="00D25689">
        <w:rPr>
          <w:rFonts w:asciiTheme="majorHAnsi" w:hAnsiTheme="majorHAnsi" w:cstheme="majorHAnsi"/>
          <w:spacing w:val="22"/>
          <w:sz w:val="26"/>
        </w:rPr>
        <w:t xml:space="preserve"> </w:t>
      </w:r>
      <w:r w:rsidRPr="00D25689">
        <w:rPr>
          <w:rFonts w:asciiTheme="majorHAnsi" w:hAnsiTheme="majorHAnsi" w:cstheme="majorHAnsi"/>
          <w:sz w:val="26"/>
        </w:rPr>
        <w:t>trên</w:t>
      </w:r>
      <w:r w:rsidRPr="00D25689">
        <w:rPr>
          <w:rFonts w:asciiTheme="majorHAnsi" w:hAnsiTheme="majorHAnsi" w:cstheme="majorHAnsi"/>
          <w:spacing w:val="22"/>
          <w:sz w:val="26"/>
        </w:rPr>
        <w:t xml:space="preserve"> </w:t>
      </w:r>
      <w:r w:rsidRPr="00D25689">
        <w:rPr>
          <w:rFonts w:asciiTheme="majorHAnsi" w:hAnsiTheme="majorHAnsi" w:cstheme="majorHAnsi"/>
          <w:sz w:val="26"/>
        </w:rPr>
        <w:t>cùng</w:t>
      </w:r>
      <w:r w:rsidRPr="00D25689">
        <w:rPr>
          <w:rFonts w:asciiTheme="majorHAnsi" w:hAnsiTheme="majorHAnsi" w:cstheme="majorHAnsi"/>
          <w:spacing w:val="25"/>
          <w:sz w:val="26"/>
        </w:rPr>
        <w:t xml:space="preserve"> </w:t>
      </w:r>
      <w:r w:rsidRPr="00D25689">
        <w:rPr>
          <w:rFonts w:asciiTheme="majorHAnsi" w:hAnsiTheme="majorHAnsi" w:cstheme="majorHAnsi"/>
          <w:sz w:val="26"/>
        </w:rPr>
        <w:t>một</w:t>
      </w:r>
      <w:r w:rsidRPr="00D25689">
        <w:rPr>
          <w:rFonts w:asciiTheme="majorHAnsi" w:hAnsiTheme="majorHAnsi" w:cstheme="majorHAnsi"/>
          <w:spacing w:val="21"/>
          <w:sz w:val="26"/>
        </w:rPr>
        <w:t xml:space="preserve"> </w:t>
      </w:r>
      <w:r w:rsidRPr="00D25689">
        <w:rPr>
          <w:rFonts w:asciiTheme="majorHAnsi" w:hAnsiTheme="majorHAnsi" w:cstheme="majorHAnsi"/>
          <w:sz w:val="26"/>
        </w:rPr>
        <w:t>tiêu</w:t>
      </w:r>
      <w:r w:rsidRPr="00D25689">
        <w:rPr>
          <w:rFonts w:asciiTheme="majorHAnsi" w:hAnsiTheme="majorHAnsi" w:cstheme="majorHAnsi"/>
          <w:spacing w:val="22"/>
          <w:sz w:val="26"/>
        </w:rPr>
        <w:t xml:space="preserve"> </w:t>
      </w:r>
      <w:r w:rsidRPr="00D25689">
        <w:rPr>
          <w:rFonts w:asciiTheme="majorHAnsi" w:hAnsiTheme="majorHAnsi" w:cstheme="majorHAnsi"/>
          <w:sz w:val="26"/>
        </w:rPr>
        <w:t>chí,</w:t>
      </w:r>
      <w:r w:rsidRPr="00D25689">
        <w:rPr>
          <w:rFonts w:asciiTheme="majorHAnsi" w:hAnsiTheme="majorHAnsi" w:cstheme="majorHAnsi"/>
          <w:spacing w:val="22"/>
          <w:sz w:val="26"/>
        </w:rPr>
        <w:t xml:space="preserve"> </w:t>
      </w:r>
      <w:r w:rsidRPr="00D25689">
        <w:rPr>
          <w:rFonts w:asciiTheme="majorHAnsi" w:hAnsiTheme="majorHAnsi" w:cstheme="majorHAnsi"/>
          <w:sz w:val="26"/>
        </w:rPr>
        <w:t>một</w:t>
      </w:r>
      <w:r w:rsidRPr="00D25689">
        <w:rPr>
          <w:rFonts w:asciiTheme="majorHAnsi" w:hAnsiTheme="majorHAnsi" w:cstheme="majorHAnsi"/>
          <w:spacing w:val="21"/>
          <w:sz w:val="26"/>
        </w:rPr>
        <w:t xml:space="preserve"> </w:t>
      </w:r>
      <w:r w:rsidRPr="00D25689">
        <w:rPr>
          <w:rFonts w:asciiTheme="majorHAnsi" w:hAnsiTheme="majorHAnsi" w:cstheme="majorHAnsi"/>
          <w:spacing w:val="-4"/>
          <w:sz w:val="26"/>
        </w:rPr>
        <w:t>bình</w:t>
      </w:r>
    </w:p>
    <w:p w14:paraId="629BFE9D" w14:textId="77777777" w:rsidR="002D4AA8" w:rsidRPr="00D25689" w:rsidRDefault="002D4AA8" w:rsidP="007C4081">
      <w:pPr>
        <w:pStyle w:val="BodyText"/>
        <w:tabs>
          <w:tab w:val="left" w:pos="1418"/>
        </w:tabs>
        <w:spacing w:line="288" w:lineRule="auto"/>
        <w:ind w:left="1276"/>
        <w:rPr>
          <w:rFonts w:asciiTheme="majorHAnsi" w:hAnsiTheme="majorHAnsi" w:cstheme="majorHAnsi"/>
        </w:rPr>
      </w:pPr>
    </w:p>
    <w:p w14:paraId="1583C453" w14:textId="77777777" w:rsidR="002D4AA8" w:rsidRPr="00D25689" w:rsidRDefault="00D25689" w:rsidP="007C4081">
      <w:pPr>
        <w:pStyle w:val="ListParagraph"/>
        <w:numPr>
          <w:ilvl w:val="2"/>
          <w:numId w:val="19"/>
        </w:numPr>
        <w:tabs>
          <w:tab w:val="left" w:pos="261"/>
          <w:tab w:val="left" w:pos="1418"/>
        </w:tabs>
        <w:spacing w:line="288" w:lineRule="auto"/>
        <w:ind w:left="1276" w:firstLine="0"/>
        <w:rPr>
          <w:rFonts w:asciiTheme="majorHAnsi" w:hAnsiTheme="majorHAnsi" w:cstheme="majorHAnsi"/>
          <w:sz w:val="26"/>
        </w:rPr>
      </w:pPr>
      <w:r w:rsidRPr="00D25689">
        <w:rPr>
          <w:rFonts w:asciiTheme="majorHAnsi" w:hAnsiTheme="majorHAnsi" w:cstheme="majorHAnsi"/>
          <w:sz w:val="26"/>
        </w:rPr>
        <w:t>So</w:t>
      </w:r>
      <w:r w:rsidRPr="00D25689">
        <w:rPr>
          <w:rFonts w:asciiTheme="majorHAnsi" w:hAnsiTheme="majorHAnsi" w:cstheme="majorHAnsi"/>
          <w:spacing w:val="-5"/>
          <w:sz w:val="26"/>
        </w:rPr>
        <w:t xml:space="preserve"> </w:t>
      </w:r>
      <w:r w:rsidRPr="00D25689">
        <w:rPr>
          <w:rFonts w:asciiTheme="majorHAnsi" w:hAnsiTheme="majorHAnsi" w:cstheme="majorHAnsi"/>
          <w:sz w:val="26"/>
        </w:rPr>
        <w:t>sánh</w:t>
      </w:r>
      <w:r w:rsidRPr="00D25689">
        <w:rPr>
          <w:rFonts w:asciiTheme="majorHAnsi" w:hAnsiTheme="majorHAnsi" w:cstheme="majorHAnsi"/>
          <w:spacing w:val="-5"/>
          <w:sz w:val="26"/>
        </w:rPr>
        <w:t xml:space="preserve"> </w:t>
      </w:r>
      <w:r w:rsidRPr="00D25689">
        <w:rPr>
          <w:rFonts w:asciiTheme="majorHAnsi" w:hAnsiTheme="majorHAnsi" w:cstheme="majorHAnsi"/>
          <w:sz w:val="26"/>
        </w:rPr>
        <w:t>thường</w:t>
      </w:r>
      <w:r w:rsidRPr="00D25689">
        <w:rPr>
          <w:rFonts w:asciiTheme="majorHAnsi" w:hAnsiTheme="majorHAnsi" w:cstheme="majorHAnsi"/>
          <w:spacing w:val="-5"/>
          <w:sz w:val="26"/>
        </w:rPr>
        <w:t xml:space="preserve"> </w:t>
      </w:r>
      <w:r w:rsidRPr="00D25689">
        <w:rPr>
          <w:rFonts w:asciiTheme="majorHAnsi" w:hAnsiTheme="majorHAnsi" w:cstheme="majorHAnsi"/>
          <w:sz w:val="26"/>
        </w:rPr>
        <w:t>đi</w:t>
      </w:r>
      <w:r w:rsidRPr="00D25689">
        <w:rPr>
          <w:rFonts w:asciiTheme="majorHAnsi" w:hAnsiTheme="majorHAnsi" w:cstheme="majorHAnsi"/>
          <w:spacing w:val="-3"/>
          <w:sz w:val="26"/>
        </w:rPr>
        <w:t xml:space="preserve"> </w:t>
      </w:r>
      <w:r w:rsidRPr="00D25689">
        <w:rPr>
          <w:rFonts w:asciiTheme="majorHAnsi" w:hAnsiTheme="majorHAnsi" w:cstheme="majorHAnsi"/>
          <w:sz w:val="26"/>
        </w:rPr>
        <w:t>đôi</w:t>
      </w:r>
      <w:r w:rsidRPr="00D25689">
        <w:rPr>
          <w:rFonts w:asciiTheme="majorHAnsi" w:hAnsiTheme="majorHAnsi" w:cstheme="majorHAnsi"/>
          <w:spacing w:val="-3"/>
          <w:sz w:val="26"/>
        </w:rPr>
        <w:t xml:space="preserve"> </w:t>
      </w:r>
      <w:r w:rsidRPr="00D25689">
        <w:rPr>
          <w:rFonts w:asciiTheme="majorHAnsi" w:hAnsiTheme="majorHAnsi" w:cstheme="majorHAnsi"/>
          <w:sz w:val="26"/>
        </w:rPr>
        <w:t>với</w:t>
      </w:r>
      <w:r w:rsidRPr="00D25689">
        <w:rPr>
          <w:rFonts w:asciiTheme="majorHAnsi" w:hAnsiTheme="majorHAnsi" w:cstheme="majorHAnsi"/>
          <w:spacing w:val="-5"/>
          <w:sz w:val="26"/>
        </w:rPr>
        <w:t xml:space="preserve"> </w:t>
      </w:r>
      <w:r w:rsidRPr="00D25689">
        <w:rPr>
          <w:rFonts w:asciiTheme="majorHAnsi" w:hAnsiTheme="majorHAnsi" w:cstheme="majorHAnsi"/>
          <w:sz w:val="26"/>
        </w:rPr>
        <w:t>nhận</w:t>
      </w:r>
      <w:r w:rsidRPr="00D25689">
        <w:rPr>
          <w:rFonts w:asciiTheme="majorHAnsi" w:hAnsiTheme="majorHAnsi" w:cstheme="majorHAnsi"/>
          <w:spacing w:val="-2"/>
          <w:sz w:val="26"/>
        </w:rPr>
        <w:t xml:space="preserve"> </w:t>
      </w:r>
      <w:r w:rsidRPr="00D25689">
        <w:rPr>
          <w:rFonts w:asciiTheme="majorHAnsi" w:hAnsiTheme="majorHAnsi" w:cstheme="majorHAnsi"/>
          <w:sz w:val="26"/>
        </w:rPr>
        <w:t>xét,</w:t>
      </w:r>
      <w:r w:rsidRPr="00D25689">
        <w:rPr>
          <w:rFonts w:asciiTheme="majorHAnsi" w:hAnsiTheme="majorHAnsi" w:cstheme="majorHAnsi"/>
          <w:spacing w:val="-5"/>
          <w:sz w:val="26"/>
        </w:rPr>
        <w:t xml:space="preserve"> </w:t>
      </w:r>
      <w:r w:rsidRPr="00D25689">
        <w:rPr>
          <w:rFonts w:asciiTheme="majorHAnsi" w:hAnsiTheme="majorHAnsi" w:cstheme="majorHAnsi"/>
          <w:sz w:val="26"/>
        </w:rPr>
        <w:t>đánh</w:t>
      </w:r>
      <w:r w:rsidRPr="00D25689">
        <w:rPr>
          <w:rFonts w:asciiTheme="majorHAnsi" w:hAnsiTheme="majorHAnsi" w:cstheme="majorHAnsi"/>
          <w:spacing w:val="-5"/>
          <w:sz w:val="26"/>
        </w:rPr>
        <w:t xml:space="preserve"> giá</w:t>
      </w:r>
    </w:p>
    <w:p w14:paraId="7B0F5E38" w14:textId="77777777" w:rsidR="002D4AA8" w:rsidRPr="00D25689" w:rsidRDefault="002D4AA8" w:rsidP="007C4081">
      <w:pPr>
        <w:pStyle w:val="ListParagraph"/>
        <w:tabs>
          <w:tab w:val="left" w:pos="1418"/>
        </w:tabs>
        <w:spacing w:line="288" w:lineRule="auto"/>
        <w:ind w:left="1276" w:firstLine="0"/>
        <w:rPr>
          <w:rFonts w:asciiTheme="majorHAnsi" w:hAnsiTheme="majorHAnsi" w:cstheme="majorHAnsi"/>
          <w:sz w:val="26"/>
        </w:rPr>
        <w:sectPr w:rsidR="002D4AA8" w:rsidRPr="00D25689">
          <w:type w:val="continuous"/>
          <w:pgSz w:w="12240" w:h="15840"/>
          <w:pgMar w:top="1040" w:right="0" w:bottom="900" w:left="0" w:header="722" w:footer="730" w:gutter="0"/>
          <w:cols w:num="2" w:space="720" w:equalWidth="0">
            <w:col w:w="1590" w:space="40"/>
            <w:col w:w="10610"/>
          </w:cols>
        </w:sectPr>
      </w:pPr>
    </w:p>
    <w:p w14:paraId="179E81C8" w14:textId="77777777" w:rsidR="002D4AA8" w:rsidRPr="00D25689" w:rsidRDefault="00D25689" w:rsidP="007C4081">
      <w:pPr>
        <w:pStyle w:val="Heading2"/>
        <w:numPr>
          <w:ilvl w:val="3"/>
          <w:numId w:val="19"/>
        </w:numPr>
        <w:tabs>
          <w:tab w:val="left" w:pos="1213"/>
          <w:tab w:val="left" w:pos="1418"/>
        </w:tabs>
        <w:spacing w:line="288" w:lineRule="auto"/>
        <w:ind w:left="1276" w:firstLine="0"/>
        <w:rPr>
          <w:rFonts w:asciiTheme="majorHAnsi" w:hAnsiTheme="majorHAnsi" w:cstheme="majorHAnsi"/>
        </w:rPr>
      </w:pPr>
      <w:r w:rsidRPr="00D25689">
        <w:rPr>
          <w:rFonts w:asciiTheme="majorHAnsi" w:hAnsiTheme="majorHAnsi" w:cstheme="majorHAnsi"/>
        </w:rPr>
        <w:t>Thao</w:t>
      </w:r>
      <w:r w:rsidRPr="00D25689">
        <w:rPr>
          <w:rFonts w:asciiTheme="majorHAnsi" w:hAnsiTheme="majorHAnsi" w:cstheme="majorHAnsi"/>
          <w:spacing w:val="-5"/>
        </w:rPr>
        <w:t xml:space="preserve"> </w:t>
      </w:r>
      <w:r w:rsidRPr="00D25689">
        <w:rPr>
          <w:rFonts w:asciiTheme="majorHAnsi" w:hAnsiTheme="majorHAnsi" w:cstheme="majorHAnsi"/>
        </w:rPr>
        <w:t>tác</w:t>
      </w:r>
      <w:r w:rsidRPr="00D25689">
        <w:rPr>
          <w:rFonts w:asciiTheme="majorHAnsi" w:hAnsiTheme="majorHAnsi" w:cstheme="majorHAnsi"/>
          <w:spacing w:val="-4"/>
        </w:rPr>
        <w:t xml:space="preserve"> </w:t>
      </w:r>
      <w:r w:rsidRPr="00D25689">
        <w:rPr>
          <w:rFonts w:asciiTheme="majorHAnsi" w:hAnsiTheme="majorHAnsi" w:cstheme="majorHAnsi"/>
        </w:rPr>
        <w:t>lập</w:t>
      </w:r>
      <w:r w:rsidRPr="00D25689">
        <w:rPr>
          <w:rFonts w:asciiTheme="majorHAnsi" w:hAnsiTheme="majorHAnsi" w:cstheme="majorHAnsi"/>
          <w:spacing w:val="-4"/>
        </w:rPr>
        <w:t xml:space="preserve"> </w:t>
      </w:r>
      <w:r w:rsidRPr="00D25689">
        <w:rPr>
          <w:rFonts w:asciiTheme="majorHAnsi" w:hAnsiTheme="majorHAnsi" w:cstheme="majorHAnsi"/>
        </w:rPr>
        <w:t>luận</w:t>
      </w:r>
      <w:r w:rsidRPr="00D25689">
        <w:rPr>
          <w:rFonts w:asciiTheme="majorHAnsi" w:hAnsiTheme="majorHAnsi" w:cstheme="majorHAnsi"/>
          <w:spacing w:val="-5"/>
        </w:rPr>
        <w:t xml:space="preserve"> </w:t>
      </w:r>
      <w:r w:rsidRPr="00D25689">
        <w:rPr>
          <w:rFonts w:asciiTheme="majorHAnsi" w:hAnsiTheme="majorHAnsi" w:cstheme="majorHAnsi"/>
        </w:rPr>
        <w:t>bác</w:t>
      </w:r>
      <w:r w:rsidRPr="00D25689">
        <w:rPr>
          <w:rFonts w:asciiTheme="majorHAnsi" w:hAnsiTheme="majorHAnsi" w:cstheme="majorHAnsi"/>
          <w:spacing w:val="-4"/>
        </w:rPr>
        <w:t xml:space="preserve"> </w:t>
      </w:r>
      <w:r w:rsidRPr="00D25689">
        <w:rPr>
          <w:rFonts w:asciiTheme="majorHAnsi" w:hAnsiTheme="majorHAnsi" w:cstheme="majorHAnsi"/>
          <w:spacing w:val="-5"/>
        </w:rPr>
        <w:t>bỏ</w:t>
      </w:r>
    </w:p>
    <w:p w14:paraId="36E59DD0" w14:textId="77777777" w:rsidR="002D4AA8" w:rsidRPr="00D25689" w:rsidRDefault="00D25689" w:rsidP="007C4081">
      <w:pPr>
        <w:pStyle w:val="ListParagraph"/>
        <w:numPr>
          <w:ilvl w:val="4"/>
          <w:numId w:val="19"/>
        </w:numPr>
        <w:tabs>
          <w:tab w:val="left" w:pos="1418"/>
          <w:tab w:val="left" w:pos="1907"/>
        </w:tabs>
        <w:spacing w:line="288" w:lineRule="auto"/>
        <w:ind w:left="1276" w:right="1018" w:firstLine="0"/>
        <w:rPr>
          <w:rFonts w:asciiTheme="majorHAnsi" w:hAnsiTheme="majorHAnsi" w:cstheme="majorHAnsi"/>
          <w:b/>
          <w:sz w:val="26"/>
        </w:rPr>
      </w:pPr>
      <w:r w:rsidRPr="00D25689">
        <w:rPr>
          <w:rFonts w:asciiTheme="majorHAnsi" w:hAnsiTheme="majorHAnsi" w:cstheme="majorHAnsi"/>
          <w:sz w:val="26"/>
        </w:rPr>
        <w:t>Là thao tác</w:t>
      </w:r>
      <w:r w:rsidRPr="00D25689">
        <w:rPr>
          <w:rFonts w:asciiTheme="majorHAnsi" w:hAnsiTheme="majorHAnsi" w:cstheme="majorHAnsi"/>
          <w:spacing w:val="16"/>
          <w:sz w:val="26"/>
        </w:rPr>
        <w:t xml:space="preserve"> </w:t>
      </w:r>
      <w:r w:rsidRPr="00D25689">
        <w:rPr>
          <w:rFonts w:asciiTheme="majorHAnsi" w:hAnsiTheme="majorHAnsi" w:cstheme="majorHAnsi"/>
          <w:sz w:val="26"/>
        </w:rPr>
        <w:t>dùng lí</w:t>
      </w:r>
      <w:r w:rsidRPr="00D25689">
        <w:rPr>
          <w:rFonts w:asciiTheme="majorHAnsi" w:hAnsiTheme="majorHAnsi" w:cstheme="majorHAnsi"/>
          <w:spacing w:val="16"/>
          <w:sz w:val="26"/>
        </w:rPr>
        <w:t xml:space="preserve"> </w:t>
      </w:r>
      <w:r w:rsidRPr="00D25689">
        <w:rPr>
          <w:rFonts w:asciiTheme="majorHAnsi" w:hAnsiTheme="majorHAnsi" w:cstheme="majorHAnsi"/>
          <w:sz w:val="26"/>
        </w:rPr>
        <w:t>lẽ</w:t>
      </w:r>
      <w:r w:rsidRPr="00D25689">
        <w:rPr>
          <w:rFonts w:asciiTheme="majorHAnsi" w:hAnsiTheme="majorHAnsi" w:cstheme="majorHAnsi"/>
          <w:spacing w:val="17"/>
          <w:sz w:val="26"/>
        </w:rPr>
        <w:t xml:space="preserve"> </w:t>
      </w:r>
      <w:r w:rsidRPr="00D25689">
        <w:rPr>
          <w:rFonts w:asciiTheme="majorHAnsi" w:hAnsiTheme="majorHAnsi" w:cstheme="majorHAnsi"/>
          <w:sz w:val="26"/>
        </w:rPr>
        <w:t>và dẫn chứng để chứng minh một ý kiến</w:t>
      </w:r>
      <w:r w:rsidRPr="00D25689">
        <w:rPr>
          <w:rFonts w:asciiTheme="majorHAnsi" w:hAnsiTheme="majorHAnsi" w:cstheme="majorHAnsi"/>
          <w:spacing w:val="16"/>
          <w:sz w:val="26"/>
        </w:rPr>
        <w:t xml:space="preserve"> </w:t>
      </w:r>
      <w:r w:rsidRPr="00D25689">
        <w:rPr>
          <w:rFonts w:asciiTheme="majorHAnsi" w:hAnsiTheme="majorHAnsi" w:cstheme="majorHAnsi"/>
          <w:sz w:val="26"/>
        </w:rPr>
        <w:t>nào</w:t>
      </w:r>
      <w:r w:rsidRPr="00D25689">
        <w:rPr>
          <w:rFonts w:asciiTheme="majorHAnsi" w:hAnsiTheme="majorHAnsi" w:cstheme="majorHAnsi"/>
          <w:spacing w:val="16"/>
          <w:sz w:val="26"/>
        </w:rPr>
        <w:t xml:space="preserve"> </w:t>
      </w:r>
      <w:r w:rsidRPr="00D25689">
        <w:rPr>
          <w:rFonts w:asciiTheme="majorHAnsi" w:hAnsiTheme="majorHAnsi" w:cstheme="majorHAnsi"/>
          <w:sz w:val="26"/>
        </w:rPr>
        <w:t>đó là sai lầm, từ</w:t>
      </w:r>
      <w:r w:rsidRPr="00D25689">
        <w:rPr>
          <w:rFonts w:asciiTheme="majorHAnsi" w:hAnsiTheme="majorHAnsi" w:cstheme="majorHAnsi"/>
          <w:spacing w:val="15"/>
          <w:sz w:val="26"/>
        </w:rPr>
        <w:t xml:space="preserve"> </w:t>
      </w:r>
      <w:r w:rsidRPr="00D25689">
        <w:rPr>
          <w:rFonts w:asciiTheme="majorHAnsi" w:hAnsiTheme="majorHAnsi" w:cstheme="majorHAnsi"/>
          <w:sz w:val="26"/>
        </w:rPr>
        <w:t>đó</w:t>
      </w:r>
      <w:r w:rsidRPr="00D25689">
        <w:rPr>
          <w:rFonts w:asciiTheme="majorHAnsi" w:hAnsiTheme="majorHAnsi" w:cstheme="majorHAnsi"/>
          <w:spacing w:val="40"/>
          <w:sz w:val="26"/>
        </w:rPr>
        <w:t xml:space="preserve"> </w:t>
      </w:r>
      <w:r w:rsidRPr="00D25689">
        <w:rPr>
          <w:rFonts w:asciiTheme="majorHAnsi" w:hAnsiTheme="majorHAnsi" w:cstheme="majorHAnsi"/>
          <w:sz w:val="26"/>
        </w:rPr>
        <w:t>hướng tới sự nhận thức đúng đắn.</w:t>
      </w:r>
    </w:p>
    <w:p w14:paraId="21E40B55" w14:textId="77777777" w:rsidR="002D4AA8" w:rsidRPr="00D25689" w:rsidRDefault="00D25689" w:rsidP="007C4081">
      <w:pPr>
        <w:pStyle w:val="ListParagraph"/>
        <w:numPr>
          <w:ilvl w:val="4"/>
          <w:numId w:val="19"/>
        </w:numPr>
        <w:tabs>
          <w:tab w:val="left" w:pos="1418"/>
          <w:tab w:val="left" w:pos="1890"/>
        </w:tabs>
        <w:spacing w:line="288" w:lineRule="auto"/>
        <w:ind w:left="1276" w:firstLine="0"/>
        <w:rPr>
          <w:rFonts w:asciiTheme="majorHAnsi" w:hAnsiTheme="majorHAnsi" w:cstheme="majorHAnsi"/>
          <w:sz w:val="26"/>
        </w:rPr>
      </w:pPr>
      <w:r w:rsidRPr="00D25689">
        <w:rPr>
          <w:rFonts w:asciiTheme="majorHAnsi" w:hAnsiTheme="majorHAnsi" w:cstheme="majorHAnsi"/>
          <w:sz w:val="26"/>
        </w:rPr>
        <w:t>Các</w:t>
      </w:r>
      <w:r w:rsidRPr="00D25689">
        <w:rPr>
          <w:rFonts w:asciiTheme="majorHAnsi" w:hAnsiTheme="majorHAnsi" w:cstheme="majorHAnsi"/>
          <w:spacing w:val="-5"/>
          <w:sz w:val="26"/>
        </w:rPr>
        <w:t xml:space="preserve"> </w:t>
      </w:r>
      <w:r w:rsidRPr="00D25689">
        <w:rPr>
          <w:rFonts w:asciiTheme="majorHAnsi" w:hAnsiTheme="majorHAnsi" w:cstheme="majorHAnsi"/>
          <w:sz w:val="26"/>
        </w:rPr>
        <w:t>cách</w:t>
      </w:r>
      <w:r w:rsidRPr="00D25689">
        <w:rPr>
          <w:rFonts w:asciiTheme="majorHAnsi" w:hAnsiTheme="majorHAnsi" w:cstheme="majorHAnsi"/>
          <w:spacing w:val="-4"/>
          <w:sz w:val="26"/>
        </w:rPr>
        <w:t xml:space="preserve"> </w:t>
      </w:r>
      <w:r w:rsidRPr="00D25689">
        <w:rPr>
          <w:rFonts w:asciiTheme="majorHAnsi" w:hAnsiTheme="majorHAnsi" w:cstheme="majorHAnsi"/>
          <w:sz w:val="26"/>
        </w:rPr>
        <w:t>bác</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bỏ:</w:t>
      </w:r>
    </w:p>
    <w:p w14:paraId="44937C64" w14:textId="77777777" w:rsidR="002D4AA8" w:rsidRPr="00D25689" w:rsidRDefault="00D25689" w:rsidP="007C4081">
      <w:pPr>
        <w:pStyle w:val="BodyText"/>
        <w:tabs>
          <w:tab w:val="left" w:pos="1418"/>
        </w:tabs>
        <w:spacing w:line="288" w:lineRule="auto"/>
        <w:ind w:left="1276" w:right="1024"/>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18"/>
        </w:rPr>
        <w:t xml:space="preserve"> </w:t>
      </w:r>
      <w:r w:rsidRPr="00D25689">
        <w:rPr>
          <w:rFonts w:asciiTheme="majorHAnsi" w:hAnsiTheme="majorHAnsi" w:cstheme="majorHAnsi"/>
        </w:rPr>
        <w:t>Bác</w:t>
      </w:r>
      <w:r w:rsidRPr="00D25689">
        <w:rPr>
          <w:rFonts w:asciiTheme="majorHAnsi" w:hAnsiTheme="majorHAnsi" w:cstheme="majorHAnsi"/>
          <w:spacing w:val="18"/>
        </w:rPr>
        <w:t xml:space="preserve"> </w:t>
      </w:r>
      <w:r w:rsidRPr="00D25689">
        <w:rPr>
          <w:rFonts w:asciiTheme="majorHAnsi" w:hAnsiTheme="majorHAnsi" w:cstheme="majorHAnsi"/>
        </w:rPr>
        <w:t>bỏ</w:t>
      </w:r>
      <w:r w:rsidRPr="00D25689">
        <w:rPr>
          <w:rFonts w:asciiTheme="majorHAnsi" w:hAnsiTheme="majorHAnsi" w:cstheme="majorHAnsi"/>
          <w:spacing w:val="18"/>
        </w:rPr>
        <w:t xml:space="preserve"> </w:t>
      </w:r>
      <w:r w:rsidRPr="00D25689">
        <w:rPr>
          <w:rFonts w:asciiTheme="majorHAnsi" w:hAnsiTheme="majorHAnsi" w:cstheme="majorHAnsi"/>
        </w:rPr>
        <w:t>luận</w:t>
      </w:r>
      <w:r w:rsidRPr="00D25689">
        <w:rPr>
          <w:rFonts w:asciiTheme="majorHAnsi" w:hAnsiTheme="majorHAnsi" w:cstheme="majorHAnsi"/>
          <w:spacing w:val="18"/>
        </w:rPr>
        <w:t xml:space="preserve"> </w:t>
      </w:r>
      <w:r w:rsidRPr="00D25689">
        <w:rPr>
          <w:rFonts w:asciiTheme="majorHAnsi" w:hAnsiTheme="majorHAnsi" w:cstheme="majorHAnsi"/>
        </w:rPr>
        <w:t>điểm:</w:t>
      </w:r>
      <w:r w:rsidRPr="00D25689">
        <w:rPr>
          <w:rFonts w:asciiTheme="majorHAnsi" w:hAnsiTheme="majorHAnsi" w:cstheme="majorHAnsi"/>
          <w:spacing w:val="18"/>
        </w:rPr>
        <w:t xml:space="preserve"> </w:t>
      </w:r>
      <w:r w:rsidRPr="00D25689">
        <w:rPr>
          <w:rFonts w:asciiTheme="majorHAnsi" w:hAnsiTheme="majorHAnsi" w:cstheme="majorHAnsi"/>
        </w:rPr>
        <w:t>chỉ</w:t>
      </w:r>
      <w:r w:rsidRPr="00D25689">
        <w:rPr>
          <w:rFonts w:asciiTheme="majorHAnsi" w:hAnsiTheme="majorHAnsi" w:cstheme="majorHAnsi"/>
          <w:spacing w:val="18"/>
        </w:rPr>
        <w:t xml:space="preserve"> </w:t>
      </w:r>
      <w:r w:rsidRPr="00D25689">
        <w:rPr>
          <w:rFonts w:asciiTheme="majorHAnsi" w:hAnsiTheme="majorHAnsi" w:cstheme="majorHAnsi"/>
        </w:rPr>
        <w:t>ra</w:t>
      </w:r>
      <w:r w:rsidRPr="00D25689">
        <w:rPr>
          <w:rFonts w:asciiTheme="majorHAnsi" w:hAnsiTheme="majorHAnsi" w:cstheme="majorHAnsi"/>
          <w:spacing w:val="18"/>
        </w:rPr>
        <w:t xml:space="preserve"> </w:t>
      </w:r>
      <w:r w:rsidRPr="00D25689">
        <w:rPr>
          <w:rFonts w:asciiTheme="majorHAnsi" w:hAnsiTheme="majorHAnsi" w:cstheme="majorHAnsi"/>
        </w:rPr>
        <w:t>sự</w:t>
      </w:r>
      <w:r w:rsidRPr="00D25689">
        <w:rPr>
          <w:rFonts w:asciiTheme="majorHAnsi" w:hAnsiTheme="majorHAnsi" w:cstheme="majorHAnsi"/>
          <w:spacing w:val="19"/>
        </w:rPr>
        <w:t xml:space="preserve"> </w:t>
      </w:r>
      <w:r w:rsidRPr="00D25689">
        <w:rPr>
          <w:rFonts w:asciiTheme="majorHAnsi" w:hAnsiTheme="majorHAnsi" w:cstheme="majorHAnsi"/>
        </w:rPr>
        <w:t>sai</w:t>
      </w:r>
      <w:r w:rsidRPr="00D25689">
        <w:rPr>
          <w:rFonts w:asciiTheme="majorHAnsi" w:hAnsiTheme="majorHAnsi" w:cstheme="majorHAnsi"/>
          <w:spacing w:val="18"/>
        </w:rPr>
        <w:t xml:space="preserve"> </w:t>
      </w:r>
      <w:r w:rsidRPr="00D25689">
        <w:rPr>
          <w:rFonts w:asciiTheme="majorHAnsi" w:hAnsiTheme="majorHAnsi" w:cstheme="majorHAnsi"/>
        </w:rPr>
        <w:t>lầm</w:t>
      </w:r>
      <w:r w:rsidRPr="00D25689">
        <w:rPr>
          <w:rFonts w:asciiTheme="majorHAnsi" w:hAnsiTheme="majorHAnsi" w:cstheme="majorHAnsi"/>
          <w:spacing w:val="18"/>
        </w:rPr>
        <w:t xml:space="preserve"> </w:t>
      </w:r>
      <w:r w:rsidRPr="00D25689">
        <w:rPr>
          <w:rFonts w:asciiTheme="majorHAnsi" w:hAnsiTheme="majorHAnsi" w:cstheme="majorHAnsi"/>
        </w:rPr>
        <w:t>của</w:t>
      </w:r>
      <w:r w:rsidRPr="00D25689">
        <w:rPr>
          <w:rFonts w:asciiTheme="majorHAnsi" w:hAnsiTheme="majorHAnsi" w:cstheme="majorHAnsi"/>
          <w:spacing w:val="18"/>
        </w:rPr>
        <w:t xml:space="preserve"> </w:t>
      </w:r>
      <w:r w:rsidRPr="00D25689">
        <w:rPr>
          <w:rFonts w:asciiTheme="majorHAnsi" w:hAnsiTheme="majorHAnsi" w:cstheme="majorHAnsi"/>
        </w:rPr>
        <w:t>luận</w:t>
      </w:r>
      <w:r w:rsidRPr="00D25689">
        <w:rPr>
          <w:rFonts w:asciiTheme="majorHAnsi" w:hAnsiTheme="majorHAnsi" w:cstheme="majorHAnsi"/>
          <w:spacing w:val="18"/>
        </w:rPr>
        <w:t xml:space="preserve"> </w:t>
      </w:r>
      <w:r w:rsidRPr="00D25689">
        <w:rPr>
          <w:rFonts w:asciiTheme="majorHAnsi" w:hAnsiTheme="majorHAnsi" w:cstheme="majorHAnsi"/>
        </w:rPr>
        <w:t>điểm</w:t>
      </w:r>
      <w:r w:rsidRPr="00D25689">
        <w:rPr>
          <w:rFonts w:asciiTheme="majorHAnsi" w:hAnsiTheme="majorHAnsi" w:cstheme="majorHAnsi"/>
          <w:spacing w:val="18"/>
        </w:rPr>
        <w:t xml:space="preserve"> </w:t>
      </w:r>
      <w:r w:rsidRPr="00D25689">
        <w:rPr>
          <w:rFonts w:asciiTheme="majorHAnsi" w:hAnsiTheme="majorHAnsi" w:cstheme="majorHAnsi"/>
        </w:rPr>
        <w:t>qua</w:t>
      </w:r>
      <w:r w:rsidRPr="00D25689">
        <w:rPr>
          <w:rFonts w:asciiTheme="majorHAnsi" w:hAnsiTheme="majorHAnsi" w:cstheme="majorHAnsi"/>
          <w:spacing w:val="18"/>
        </w:rPr>
        <w:t xml:space="preserve"> </w:t>
      </w:r>
      <w:r w:rsidRPr="00D25689">
        <w:rPr>
          <w:rFonts w:asciiTheme="majorHAnsi" w:hAnsiTheme="majorHAnsi" w:cstheme="majorHAnsi"/>
        </w:rPr>
        <w:t>hai</w:t>
      </w:r>
      <w:r w:rsidRPr="00D25689">
        <w:rPr>
          <w:rFonts w:asciiTheme="majorHAnsi" w:hAnsiTheme="majorHAnsi" w:cstheme="majorHAnsi"/>
          <w:spacing w:val="18"/>
        </w:rPr>
        <w:t xml:space="preserve"> </w:t>
      </w:r>
      <w:r w:rsidRPr="00D25689">
        <w:rPr>
          <w:rFonts w:asciiTheme="majorHAnsi" w:hAnsiTheme="majorHAnsi" w:cstheme="majorHAnsi"/>
        </w:rPr>
        <w:t>phương</w:t>
      </w:r>
      <w:r w:rsidRPr="00D25689">
        <w:rPr>
          <w:rFonts w:asciiTheme="majorHAnsi" w:hAnsiTheme="majorHAnsi" w:cstheme="majorHAnsi"/>
          <w:spacing w:val="17"/>
        </w:rPr>
        <w:t xml:space="preserve"> </w:t>
      </w:r>
      <w:r w:rsidRPr="00D25689">
        <w:rPr>
          <w:rFonts w:asciiTheme="majorHAnsi" w:hAnsiTheme="majorHAnsi" w:cstheme="majorHAnsi"/>
        </w:rPr>
        <w:t>thức</w:t>
      </w:r>
      <w:r w:rsidRPr="00D25689">
        <w:rPr>
          <w:rFonts w:asciiTheme="majorHAnsi" w:hAnsiTheme="majorHAnsi" w:cstheme="majorHAnsi"/>
          <w:spacing w:val="18"/>
        </w:rPr>
        <w:t xml:space="preserve"> </w:t>
      </w:r>
      <w:r w:rsidRPr="00D25689">
        <w:rPr>
          <w:rFonts w:asciiTheme="majorHAnsi" w:hAnsiTheme="majorHAnsi" w:cstheme="majorHAnsi"/>
        </w:rPr>
        <w:t>chính</w:t>
      </w:r>
      <w:r w:rsidRPr="00D25689">
        <w:rPr>
          <w:rFonts w:asciiTheme="majorHAnsi" w:hAnsiTheme="majorHAnsi" w:cstheme="majorHAnsi"/>
          <w:spacing w:val="18"/>
        </w:rPr>
        <w:t xml:space="preserve"> </w:t>
      </w:r>
      <w:r w:rsidRPr="00D25689">
        <w:rPr>
          <w:rFonts w:asciiTheme="majorHAnsi" w:hAnsiTheme="majorHAnsi" w:cstheme="majorHAnsi"/>
        </w:rPr>
        <w:t>là</w:t>
      </w:r>
      <w:r w:rsidRPr="00D25689">
        <w:rPr>
          <w:rFonts w:asciiTheme="majorHAnsi" w:hAnsiTheme="majorHAnsi" w:cstheme="majorHAnsi"/>
          <w:spacing w:val="18"/>
        </w:rPr>
        <w:t xml:space="preserve"> </w:t>
      </w:r>
      <w:r w:rsidRPr="00D25689">
        <w:rPr>
          <w:rFonts w:asciiTheme="majorHAnsi" w:hAnsiTheme="majorHAnsi" w:cstheme="majorHAnsi"/>
        </w:rPr>
        <w:t>dùng thực tế hoặc dùng suy luận</w:t>
      </w:r>
    </w:p>
    <w:p w14:paraId="6917F13A"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Bác</w:t>
      </w:r>
      <w:r w:rsidRPr="00D25689">
        <w:rPr>
          <w:rFonts w:asciiTheme="majorHAnsi" w:hAnsiTheme="majorHAnsi" w:cstheme="majorHAnsi"/>
          <w:spacing w:val="-4"/>
        </w:rPr>
        <w:t xml:space="preserve"> </w:t>
      </w:r>
      <w:r w:rsidRPr="00D25689">
        <w:rPr>
          <w:rFonts w:asciiTheme="majorHAnsi" w:hAnsiTheme="majorHAnsi" w:cstheme="majorHAnsi"/>
        </w:rPr>
        <w:t>bỏ</w:t>
      </w:r>
      <w:r w:rsidRPr="00D25689">
        <w:rPr>
          <w:rFonts w:asciiTheme="majorHAnsi" w:hAnsiTheme="majorHAnsi" w:cstheme="majorHAnsi"/>
          <w:spacing w:val="-4"/>
        </w:rPr>
        <w:t xml:space="preserve"> </w:t>
      </w:r>
      <w:r w:rsidRPr="00D25689">
        <w:rPr>
          <w:rFonts w:asciiTheme="majorHAnsi" w:hAnsiTheme="majorHAnsi" w:cstheme="majorHAnsi"/>
        </w:rPr>
        <w:t>luận</w:t>
      </w:r>
      <w:r w:rsidRPr="00D25689">
        <w:rPr>
          <w:rFonts w:asciiTheme="majorHAnsi" w:hAnsiTheme="majorHAnsi" w:cstheme="majorHAnsi"/>
          <w:spacing w:val="-4"/>
        </w:rPr>
        <w:t xml:space="preserve"> </w:t>
      </w:r>
      <w:r w:rsidRPr="00D25689">
        <w:rPr>
          <w:rFonts w:asciiTheme="majorHAnsi" w:hAnsiTheme="majorHAnsi" w:cstheme="majorHAnsi"/>
        </w:rPr>
        <w:t>cứ:</w:t>
      </w:r>
      <w:r w:rsidRPr="00D25689">
        <w:rPr>
          <w:rFonts w:asciiTheme="majorHAnsi" w:hAnsiTheme="majorHAnsi" w:cstheme="majorHAnsi"/>
          <w:spacing w:val="-4"/>
        </w:rPr>
        <w:t xml:space="preserve"> </w:t>
      </w:r>
      <w:r w:rsidRPr="00D25689">
        <w:rPr>
          <w:rFonts w:asciiTheme="majorHAnsi" w:hAnsiTheme="majorHAnsi" w:cstheme="majorHAnsi"/>
        </w:rPr>
        <w:t>chỉ</w:t>
      </w:r>
      <w:r w:rsidRPr="00D25689">
        <w:rPr>
          <w:rFonts w:asciiTheme="majorHAnsi" w:hAnsiTheme="majorHAnsi" w:cstheme="majorHAnsi"/>
          <w:spacing w:val="-4"/>
        </w:rPr>
        <w:t xml:space="preserve"> </w:t>
      </w:r>
      <w:r w:rsidRPr="00D25689">
        <w:rPr>
          <w:rFonts w:asciiTheme="majorHAnsi" w:hAnsiTheme="majorHAnsi" w:cstheme="majorHAnsi"/>
        </w:rPr>
        <w:t>ra</w:t>
      </w:r>
      <w:r w:rsidRPr="00D25689">
        <w:rPr>
          <w:rFonts w:asciiTheme="majorHAnsi" w:hAnsiTheme="majorHAnsi" w:cstheme="majorHAnsi"/>
          <w:spacing w:val="-4"/>
        </w:rPr>
        <w:t xml:space="preserve"> </w:t>
      </w:r>
      <w:r w:rsidRPr="00D25689">
        <w:rPr>
          <w:rFonts w:asciiTheme="majorHAnsi" w:hAnsiTheme="majorHAnsi" w:cstheme="majorHAnsi"/>
        </w:rPr>
        <w:t>tính</w:t>
      </w:r>
      <w:r w:rsidRPr="00D25689">
        <w:rPr>
          <w:rFonts w:asciiTheme="majorHAnsi" w:hAnsiTheme="majorHAnsi" w:cstheme="majorHAnsi"/>
          <w:spacing w:val="-4"/>
        </w:rPr>
        <w:t xml:space="preserve"> </w:t>
      </w:r>
      <w:r w:rsidRPr="00D25689">
        <w:rPr>
          <w:rFonts w:asciiTheme="majorHAnsi" w:hAnsiTheme="majorHAnsi" w:cstheme="majorHAnsi"/>
        </w:rPr>
        <w:t>chất</w:t>
      </w:r>
      <w:r w:rsidRPr="00D25689">
        <w:rPr>
          <w:rFonts w:asciiTheme="majorHAnsi" w:hAnsiTheme="majorHAnsi" w:cstheme="majorHAnsi"/>
          <w:spacing w:val="-4"/>
        </w:rPr>
        <w:t xml:space="preserve"> </w:t>
      </w:r>
      <w:r w:rsidRPr="00D25689">
        <w:rPr>
          <w:rFonts w:asciiTheme="majorHAnsi" w:hAnsiTheme="majorHAnsi" w:cstheme="majorHAnsi"/>
        </w:rPr>
        <w:t>sai</w:t>
      </w:r>
      <w:r w:rsidRPr="00D25689">
        <w:rPr>
          <w:rFonts w:asciiTheme="majorHAnsi" w:hAnsiTheme="majorHAnsi" w:cstheme="majorHAnsi"/>
          <w:spacing w:val="-4"/>
        </w:rPr>
        <w:t xml:space="preserve"> </w:t>
      </w:r>
      <w:r w:rsidRPr="00D25689">
        <w:rPr>
          <w:rFonts w:asciiTheme="majorHAnsi" w:hAnsiTheme="majorHAnsi" w:cstheme="majorHAnsi"/>
        </w:rPr>
        <w:t>lầm,</w:t>
      </w:r>
      <w:r w:rsidRPr="00D25689">
        <w:rPr>
          <w:rFonts w:asciiTheme="majorHAnsi" w:hAnsiTheme="majorHAnsi" w:cstheme="majorHAnsi"/>
          <w:spacing w:val="-2"/>
        </w:rPr>
        <w:t xml:space="preserve"> </w:t>
      </w:r>
      <w:r w:rsidRPr="00D25689">
        <w:rPr>
          <w:rFonts w:asciiTheme="majorHAnsi" w:hAnsiTheme="majorHAnsi" w:cstheme="majorHAnsi"/>
        </w:rPr>
        <w:t>giả</w:t>
      </w:r>
      <w:r w:rsidRPr="00D25689">
        <w:rPr>
          <w:rFonts w:asciiTheme="majorHAnsi" w:hAnsiTheme="majorHAnsi" w:cstheme="majorHAnsi"/>
          <w:spacing w:val="-1"/>
        </w:rPr>
        <w:t xml:space="preserve"> </w:t>
      </w:r>
      <w:r w:rsidRPr="00D25689">
        <w:rPr>
          <w:rFonts w:asciiTheme="majorHAnsi" w:hAnsiTheme="majorHAnsi" w:cstheme="majorHAnsi"/>
        </w:rPr>
        <w:t>tạo</w:t>
      </w:r>
      <w:r w:rsidRPr="00D25689">
        <w:rPr>
          <w:rFonts w:asciiTheme="majorHAnsi" w:hAnsiTheme="majorHAnsi" w:cstheme="majorHAnsi"/>
          <w:spacing w:val="-4"/>
        </w:rPr>
        <w:t xml:space="preserve"> </w:t>
      </w:r>
      <w:r w:rsidRPr="00D25689">
        <w:rPr>
          <w:rFonts w:asciiTheme="majorHAnsi" w:hAnsiTheme="majorHAnsi" w:cstheme="majorHAnsi"/>
        </w:rPr>
        <w:t>trong</w:t>
      </w:r>
      <w:r w:rsidRPr="00D25689">
        <w:rPr>
          <w:rFonts w:asciiTheme="majorHAnsi" w:hAnsiTheme="majorHAnsi" w:cstheme="majorHAnsi"/>
          <w:spacing w:val="-4"/>
        </w:rPr>
        <w:t xml:space="preserve"> </w:t>
      </w:r>
      <w:r w:rsidRPr="00D25689">
        <w:rPr>
          <w:rFonts w:asciiTheme="majorHAnsi" w:hAnsiTheme="majorHAnsi" w:cstheme="majorHAnsi"/>
        </w:rPr>
        <w:t>lí</w:t>
      </w:r>
      <w:r w:rsidRPr="00D25689">
        <w:rPr>
          <w:rFonts w:asciiTheme="majorHAnsi" w:hAnsiTheme="majorHAnsi" w:cstheme="majorHAnsi"/>
          <w:spacing w:val="-2"/>
        </w:rPr>
        <w:t xml:space="preserve"> </w:t>
      </w:r>
      <w:r w:rsidRPr="00D25689">
        <w:rPr>
          <w:rFonts w:asciiTheme="majorHAnsi" w:hAnsiTheme="majorHAnsi" w:cstheme="majorHAnsi"/>
        </w:rPr>
        <w:t>lẽ</w:t>
      </w:r>
      <w:r w:rsidRPr="00D25689">
        <w:rPr>
          <w:rFonts w:asciiTheme="majorHAnsi" w:hAnsiTheme="majorHAnsi" w:cstheme="majorHAnsi"/>
          <w:spacing w:val="-5"/>
        </w:rPr>
        <w:t xml:space="preserve"> </w:t>
      </w:r>
      <w:r w:rsidRPr="00D25689">
        <w:rPr>
          <w:rFonts w:asciiTheme="majorHAnsi" w:hAnsiTheme="majorHAnsi" w:cstheme="majorHAnsi"/>
        </w:rPr>
        <w:t>và</w:t>
      </w:r>
      <w:r w:rsidRPr="00D25689">
        <w:rPr>
          <w:rFonts w:asciiTheme="majorHAnsi" w:hAnsiTheme="majorHAnsi" w:cstheme="majorHAnsi"/>
          <w:spacing w:val="-4"/>
        </w:rPr>
        <w:t xml:space="preserve"> </w:t>
      </w:r>
      <w:r w:rsidRPr="00D25689">
        <w:rPr>
          <w:rFonts w:asciiTheme="majorHAnsi" w:hAnsiTheme="majorHAnsi" w:cstheme="majorHAnsi"/>
        </w:rPr>
        <w:t>dẫn</w:t>
      </w:r>
      <w:r w:rsidRPr="00D25689">
        <w:rPr>
          <w:rFonts w:asciiTheme="majorHAnsi" w:hAnsiTheme="majorHAnsi" w:cstheme="majorHAnsi"/>
          <w:spacing w:val="-4"/>
        </w:rPr>
        <w:t xml:space="preserve"> </w:t>
      </w:r>
      <w:r w:rsidRPr="00D25689">
        <w:rPr>
          <w:rFonts w:asciiTheme="majorHAnsi" w:hAnsiTheme="majorHAnsi" w:cstheme="majorHAnsi"/>
        </w:rPr>
        <w:t>chứng</w:t>
      </w:r>
      <w:r w:rsidRPr="00D25689">
        <w:rPr>
          <w:rFonts w:asciiTheme="majorHAnsi" w:hAnsiTheme="majorHAnsi" w:cstheme="majorHAnsi"/>
          <w:spacing w:val="-4"/>
        </w:rPr>
        <w:t xml:space="preserve"> </w:t>
      </w:r>
      <w:r w:rsidRPr="00D25689">
        <w:rPr>
          <w:rFonts w:asciiTheme="majorHAnsi" w:hAnsiTheme="majorHAnsi" w:cstheme="majorHAnsi"/>
        </w:rPr>
        <w:t>được</w:t>
      </w:r>
      <w:r w:rsidRPr="00D25689">
        <w:rPr>
          <w:rFonts w:asciiTheme="majorHAnsi" w:hAnsiTheme="majorHAnsi" w:cstheme="majorHAnsi"/>
          <w:spacing w:val="-3"/>
        </w:rPr>
        <w:t xml:space="preserve"> </w:t>
      </w:r>
      <w:r w:rsidRPr="00D25689">
        <w:rPr>
          <w:rFonts w:asciiTheme="majorHAnsi" w:hAnsiTheme="majorHAnsi" w:cstheme="majorHAnsi"/>
        </w:rPr>
        <w:t>sử</w:t>
      </w:r>
      <w:r w:rsidRPr="00D25689">
        <w:rPr>
          <w:rFonts w:asciiTheme="majorHAnsi" w:hAnsiTheme="majorHAnsi" w:cstheme="majorHAnsi"/>
          <w:spacing w:val="-3"/>
        </w:rPr>
        <w:t xml:space="preserve"> </w:t>
      </w:r>
      <w:r w:rsidRPr="00D25689">
        <w:rPr>
          <w:rFonts w:asciiTheme="majorHAnsi" w:hAnsiTheme="majorHAnsi" w:cstheme="majorHAnsi"/>
          <w:spacing w:val="-2"/>
        </w:rPr>
        <w:t>dụng.</w:t>
      </w:r>
    </w:p>
    <w:p w14:paraId="568E234C" w14:textId="77777777" w:rsidR="002D4AA8" w:rsidRPr="00D25689" w:rsidRDefault="002D4AA8" w:rsidP="007C4081">
      <w:pPr>
        <w:pStyle w:val="BodyText"/>
        <w:tabs>
          <w:tab w:val="left" w:pos="1418"/>
        </w:tabs>
        <w:spacing w:line="288" w:lineRule="auto"/>
        <w:ind w:left="1276"/>
        <w:rPr>
          <w:rFonts w:asciiTheme="majorHAnsi" w:hAnsiTheme="majorHAnsi" w:cstheme="majorHAnsi"/>
        </w:rPr>
        <w:sectPr w:rsidR="002D4AA8" w:rsidRPr="00D25689">
          <w:type w:val="continuous"/>
          <w:pgSz w:w="12240" w:h="15840"/>
          <w:pgMar w:top="1040" w:right="0" w:bottom="900" w:left="0" w:header="722" w:footer="730" w:gutter="0"/>
          <w:cols w:space="720"/>
        </w:sectPr>
      </w:pPr>
    </w:p>
    <w:p w14:paraId="25ED03A9" w14:textId="77777777" w:rsidR="002D4AA8" w:rsidRPr="00D25689" w:rsidRDefault="00D25689" w:rsidP="007C4081">
      <w:pPr>
        <w:pStyle w:val="BodyText"/>
        <w:tabs>
          <w:tab w:val="left" w:pos="1418"/>
        </w:tabs>
        <w:spacing w:line="288" w:lineRule="auto"/>
        <w:ind w:left="1276" w:right="1024"/>
        <w:rPr>
          <w:rFonts w:asciiTheme="majorHAnsi" w:hAnsiTheme="majorHAnsi" w:cstheme="majorHAnsi"/>
        </w:rPr>
      </w:pPr>
      <w:r w:rsidRPr="00D25689">
        <w:rPr>
          <w:rFonts w:asciiTheme="majorHAnsi" w:hAnsiTheme="majorHAnsi" w:cstheme="majorHAnsi"/>
        </w:rPr>
        <w:lastRenderedPageBreak/>
        <w:t>+ Bác bỏ cách lập luận: vạch ra sự mâu thuẫn, không nhất quán, phi lô gic trong lập luận</w:t>
      </w:r>
      <w:r w:rsidRPr="00D25689">
        <w:rPr>
          <w:rFonts w:asciiTheme="majorHAnsi" w:hAnsiTheme="majorHAnsi" w:cstheme="majorHAnsi"/>
          <w:spacing w:val="40"/>
        </w:rPr>
        <w:t xml:space="preserve"> </w:t>
      </w:r>
      <w:r w:rsidRPr="00D25689">
        <w:rPr>
          <w:rFonts w:asciiTheme="majorHAnsi" w:hAnsiTheme="majorHAnsi" w:cstheme="majorHAnsi"/>
        </w:rPr>
        <w:t>của đối phương; chỉ ra sự thay đổi, đánh tráo khái niệm trong quá trình lập luận.</w:t>
      </w:r>
    </w:p>
    <w:p w14:paraId="10B23733" w14:textId="77777777" w:rsidR="002D4AA8" w:rsidRPr="00D25689" w:rsidRDefault="00D25689" w:rsidP="007C4081">
      <w:pPr>
        <w:pStyle w:val="Heading2"/>
        <w:numPr>
          <w:ilvl w:val="3"/>
          <w:numId w:val="19"/>
        </w:numPr>
        <w:tabs>
          <w:tab w:val="left" w:pos="1213"/>
          <w:tab w:val="left" w:pos="1418"/>
        </w:tabs>
        <w:spacing w:line="288" w:lineRule="auto"/>
        <w:ind w:left="1276" w:firstLine="0"/>
        <w:rPr>
          <w:rFonts w:asciiTheme="majorHAnsi" w:hAnsiTheme="majorHAnsi" w:cstheme="majorHAnsi"/>
        </w:rPr>
      </w:pPr>
      <w:r w:rsidRPr="00D25689">
        <w:rPr>
          <w:rFonts w:asciiTheme="majorHAnsi" w:hAnsiTheme="majorHAnsi" w:cstheme="majorHAnsi"/>
        </w:rPr>
        <w:t>Thao</w:t>
      </w:r>
      <w:r w:rsidRPr="00D25689">
        <w:rPr>
          <w:rFonts w:asciiTheme="majorHAnsi" w:hAnsiTheme="majorHAnsi" w:cstheme="majorHAnsi"/>
          <w:spacing w:val="-5"/>
        </w:rPr>
        <w:t xml:space="preserve"> </w:t>
      </w:r>
      <w:r w:rsidRPr="00D25689">
        <w:rPr>
          <w:rFonts w:asciiTheme="majorHAnsi" w:hAnsiTheme="majorHAnsi" w:cstheme="majorHAnsi"/>
        </w:rPr>
        <w:t>tác</w:t>
      </w:r>
      <w:r w:rsidRPr="00D25689">
        <w:rPr>
          <w:rFonts w:asciiTheme="majorHAnsi" w:hAnsiTheme="majorHAnsi" w:cstheme="majorHAnsi"/>
          <w:spacing w:val="-5"/>
        </w:rPr>
        <w:t xml:space="preserve"> </w:t>
      </w:r>
      <w:r w:rsidRPr="00D25689">
        <w:rPr>
          <w:rFonts w:asciiTheme="majorHAnsi" w:hAnsiTheme="majorHAnsi" w:cstheme="majorHAnsi"/>
        </w:rPr>
        <w:t>lập</w:t>
      </w:r>
      <w:r w:rsidRPr="00D25689">
        <w:rPr>
          <w:rFonts w:asciiTheme="majorHAnsi" w:hAnsiTheme="majorHAnsi" w:cstheme="majorHAnsi"/>
          <w:spacing w:val="-4"/>
        </w:rPr>
        <w:t xml:space="preserve"> </w:t>
      </w:r>
      <w:r w:rsidRPr="00D25689">
        <w:rPr>
          <w:rFonts w:asciiTheme="majorHAnsi" w:hAnsiTheme="majorHAnsi" w:cstheme="majorHAnsi"/>
        </w:rPr>
        <w:t>luận</w:t>
      </w:r>
      <w:r w:rsidRPr="00D25689">
        <w:rPr>
          <w:rFonts w:asciiTheme="majorHAnsi" w:hAnsiTheme="majorHAnsi" w:cstheme="majorHAnsi"/>
          <w:spacing w:val="-5"/>
        </w:rPr>
        <w:t xml:space="preserve"> </w:t>
      </w:r>
      <w:r w:rsidRPr="00D25689">
        <w:rPr>
          <w:rFonts w:asciiTheme="majorHAnsi" w:hAnsiTheme="majorHAnsi" w:cstheme="majorHAnsi"/>
        </w:rPr>
        <w:t>bình</w:t>
      </w:r>
      <w:r w:rsidRPr="00D25689">
        <w:rPr>
          <w:rFonts w:asciiTheme="majorHAnsi" w:hAnsiTheme="majorHAnsi" w:cstheme="majorHAnsi"/>
          <w:spacing w:val="-4"/>
        </w:rPr>
        <w:t xml:space="preserve"> luận</w:t>
      </w:r>
    </w:p>
    <w:p w14:paraId="1FFC59F9" w14:textId="77777777" w:rsidR="002D4AA8" w:rsidRPr="00D25689" w:rsidRDefault="00D25689" w:rsidP="007C4081">
      <w:pPr>
        <w:pStyle w:val="ListParagraph"/>
        <w:numPr>
          <w:ilvl w:val="4"/>
          <w:numId w:val="19"/>
        </w:numPr>
        <w:tabs>
          <w:tab w:val="left" w:pos="1418"/>
          <w:tab w:val="left" w:pos="1919"/>
        </w:tabs>
        <w:spacing w:line="288" w:lineRule="auto"/>
        <w:ind w:left="1276" w:right="1018" w:firstLine="0"/>
        <w:rPr>
          <w:rFonts w:asciiTheme="majorHAnsi" w:hAnsiTheme="majorHAnsi" w:cstheme="majorHAnsi"/>
          <w:b/>
          <w:sz w:val="26"/>
        </w:rPr>
      </w:pPr>
      <w:r w:rsidRPr="00D25689">
        <w:rPr>
          <w:rFonts w:asciiTheme="majorHAnsi" w:hAnsiTheme="majorHAnsi" w:cstheme="majorHAnsi"/>
          <w:sz w:val="26"/>
        </w:rPr>
        <w:t>Là</w:t>
      </w:r>
      <w:r w:rsidRPr="00D25689">
        <w:rPr>
          <w:rFonts w:asciiTheme="majorHAnsi" w:hAnsiTheme="majorHAnsi" w:cstheme="majorHAnsi"/>
          <w:spacing w:val="26"/>
          <w:sz w:val="26"/>
        </w:rPr>
        <w:t xml:space="preserve"> </w:t>
      </w:r>
      <w:r w:rsidRPr="00D25689">
        <w:rPr>
          <w:rFonts w:asciiTheme="majorHAnsi" w:hAnsiTheme="majorHAnsi" w:cstheme="majorHAnsi"/>
          <w:sz w:val="26"/>
        </w:rPr>
        <w:t>thao</w:t>
      </w:r>
      <w:r w:rsidRPr="00D25689">
        <w:rPr>
          <w:rFonts w:asciiTheme="majorHAnsi" w:hAnsiTheme="majorHAnsi" w:cstheme="majorHAnsi"/>
          <w:spacing w:val="26"/>
          <w:sz w:val="26"/>
        </w:rPr>
        <w:t xml:space="preserve"> </w:t>
      </w:r>
      <w:r w:rsidRPr="00D25689">
        <w:rPr>
          <w:rFonts w:asciiTheme="majorHAnsi" w:hAnsiTheme="majorHAnsi" w:cstheme="majorHAnsi"/>
          <w:sz w:val="26"/>
        </w:rPr>
        <w:t>tác</w:t>
      </w:r>
      <w:r w:rsidRPr="00D25689">
        <w:rPr>
          <w:rFonts w:asciiTheme="majorHAnsi" w:hAnsiTheme="majorHAnsi" w:cstheme="majorHAnsi"/>
          <w:spacing w:val="26"/>
          <w:sz w:val="26"/>
        </w:rPr>
        <w:t xml:space="preserve"> </w:t>
      </w:r>
      <w:r w:rsidRPr="00D25689">
        <w:rPr>
          <w:rFonts w:asciiTheme="majorHAnsi" w:hAnsiTheme="majorHAnsi" w:cstheme="majorHAnsi"/>
          <w:sz w:val="26"/>
        </w:rPr>
        <w:t>bàn</w:t>
      </w:r>
      <w:r w:rsidRPr="00D25689">
        <w:rPr>
          <w:rFonts w:asciiTheme="majorHAnsi" w:hAnsiTheme="majorHAnsi" w:cstheme="majorHAnsi"/>
          <w:spacing w:val="26"/>
          <w:sz w:val="26"/>
        </w:rPr>
        <w:t xml:space="preserve"> </w:t>
      </w:r>
      <w:r w:rsidRPr="00D25689">
        <w:rPr>
          <w:rFonts w:asciiTheme="majorHAnsi" w:hAnsiTheme="majorHAnsi" w:cstheme="majorHAnsi"/>
          <w:sz w:val="26"/>
        </w:rPr>
        <w:t>bạc</w:t>
      </w:r>
      <w:r w:rsidRPr="00D25689">
        <w:rPr>
          <w:rFonts w:asciiTheme="majorHAnsi" w:hAnsiTheme="majorHAnsi" w:cstheme="majorHAnsi"/>
          <w:spacing w:val="28"/>
          <w:sz w:val="26"/>
        </w:rPr>
        <w:t xml:space="preserve"> </w:t>
      </w:r>
      <w:r w:rsidRPr="00D25689">
        <w:rPr>
          <w:rFonts w:asciiTheme="majorHAnsi" w:hAnsiTheme="majorHAnsi" w:cstheme="majorHAnsi"/>
          <w:sz w:val="26"/>
        </w:rPr>
        <w:t>và</w:t>
      </w:r>
      <w:r w:rsidRPr="00D25689">
        <w:rPr>
          <w:rFonts w:asciiTheme="majorHAnsi" w:hAnsiTheme="majorHAnsi" w:cstheme="majorHAnsi"/>
          <w:spacing w:val="26"/>
          <w:sz w:val="26"/>
        </w:rPr>
        <w:t xml:space="preserve"> </w:t>
      </w:r>
      <w:r w:rsidRPr="00D25689">
        <w:rPr>
          <w:rFonts w:asciiTheme="majorHAnsi" w:hAnsiTheme="majorHAnsi" w:cstheme="majorHAnsi"/>
          <w:sz w:val="26"/>
        </w:rPr>
        <w:t>đánh</w:t>
      </w:r>
      <w:r w:rsidRPr="00D25689">
        <w:rPr>
          <w:rFonts w:asciiTheme="majorHAnsi" w:hAnsiTheme="majorHAnsi" w:cstheme="majorHAnsi"/>
          <w:spacing w:val="26"/>
          <w:sz w:val="26"/>
        </w:rPr>
        <w:t xml:space="preserve"> </w:t>
      </w:r>
      <w:r w:rsidRPr="00D25689">
        <w:rPr>
          <w:rFonts w:asciiTheme="majorHAnsi" w:hAnsiTheme="majorHAnsi" w:cstheme="majorHAnsi"/>
          <w:sz w:val="26"/>
        </w:rPr>
        <w:t>giá</w:t>
      </w:r>
      <w:r w:rsidRPr="00D25689">
        <w:rPr>
          <w:rFonts w:asciiTheme="majorHAnsi" w:hAnsiTheme="majorHAnsi" w:cstheme="majorHAnsi"/>
          <w:spacing w:val="26"/>
          <w:sz w:val="26"/>
        </w:rPr>
        <w:t xml:space="preserve"> </w:t>
      </w:r>
      <w:r w:rsidRPr="00D25689">
        <w:rPr>
          <w:rFonts w:asciiTheme="majorHAnsi" w:hAnsiTheme="majorHAnsi" w:cstheme="majorHAnsi"/>
          <w:sz w:val="26"/>
        </w:rPr>
        <w:t>về</w:t>
      </w:r>
      <w:r w:rsidRPr="00D25689">
        <w:rPr>
          <w:rFonts w:asciiTheme="majorHAnsi" w:hAnsiTheme="majorHAnsi" w:cstheme="majorHAnsi"/>
          <w:spacing w:val="26"/>
          <w:sz w:val="26"/>
        </w:rPr>
        <w:t xml:space="preserve"> </w:t>
      </w:r>
      <w:r w:rsidRPr="00D25689">
        <w:rPr>
          <w:rFonts w:asciiTheme="majorHAnsi" w:hAnsiTheme="majorHAnsi" w:cstheme="majorHAnsi"/>
          <w:sz w:val="26"/>
        </w:rPr>
        <w:t>sự</w:t>
      </w:r>
      <w:r w:rsidRPr="00D25689">
        <w:rPr>
          <w:rFonts w:asciiTheme="majorHAnsi" w:hAnsiTheme="majorHAnsi" w:cstheme="majorHAnsi"/>
          <w:spacing w:val="27"/>
          <w:sz w:val="26"/>
        </w:rPr>
        <w:t xml:space="preserve"> </w:t>
      </w:r>
      <w:r w:rsidRPr="00D25689">
        <w:rPr>
          <w:rFonts w:asciiTheme="majorHAnsi" w:hAnsiTheme="majorHAnsi" w:cstheme="majorHAnsi"/>
          <w:sz w:val="26"/>
        </w:rPr>
        <w:t>đúng</w:t>
      </w:r>
      <w:r w:rsidRPr="00D25689">
        <w:rPr>
          <w:rFonts w:asciiTheme="majorHAnsi" w:hAnsiTheme="majorHAnsi" w:cstheme="majorHAnsi"/>
          <w:spacing w:val="26"/>
          <w:sz w:val="26"/>
        </w:rPr>
        <w:t xml:space="preserve"> </w:t>
      </w:r>
      <w:r w:rsidRPr="00D25689">
        <w:rPr>
          <w:rFonts w:asciiTheme="majorHAnsi" w:hAnsiTheme="majorHAnsi" w:cstheme="majorHAnsi"/>
          <w:sz w:val="26"/>
        </w:rPr>
        <w:t>sai,</w:t>
      </w:r>
      <w:r w:rsidRPr="00D25689">
        <w:rPr>
          <w:rFonts w:asciiTheme="majorHAnsi" w:hAnsiTheme="majorHAnsi" w:cstheme="majorHAnsi"/>
          <w:spacing w:val="26"/>
          <w:sz w:val="26"/>
        </w:rPr>
        <w:t xml:space="preserve"> </w:t>
      </w:r>
      <w:r w:rsidRPr="00D25689">
        <w:rPr>
          <w:rFonts w:asciiTheme="majorHAnsi" w:hAnsiTheme="majorHAnsi" w:cstheme="majorHAnsi"/>
          <w:sz w:val="26"/>
        </w:rPr>
        <w:t>thật</w:t>
      </w:r>
      <w:r w:rsidRPr="00D25689">
        <w:rPr>
          <w:rFonts w:asciiTheme="majorHAnsi" w:hAnsiTheme="majorHAnsi" w:cstheme="majorHAnsi"/>
          <w:spacing w:val="26"/>
          <w:sz w:val="26"/>
        </w:rPr>
        <w:t xml:space="preserve"> </w:t>
      </w:r>
      <w:r w:rsidRPr="00D25689">
        <w:rPr>
          <w:rFonts w:asciiTheme="majorHAnsi" w:hAnsiTheme="majorHAnsi" w:cstheme="majorHAnsi"/>
          <w:sz w:val="26"/>
        </w:rPr>
        <w:t>giả,</w:t>
      </w:r>
      <w:r w:rsidRPr="00D25689">
        <w:rPr>
          <w:rFonts w:asciiTheme="majorHAnsi" w:hAnsiTheme="majorHAnsi" w:cstheme="majorHAnsi"/>
          <w:spacing w:val="26"/>
          <w:sz w:val="26"/>
        </w:rPr>
        <w:t xml:space="preserve"> </w:t>
      </w:r>
      <w:r w:rsidRPr="00D25689">
        <w:rPr>
          <w:rFonts w:asciiTheme="majorHAnsi" w:hAnsiTheme="majorHAnsi" w:cstheme="majorHAnsi"/>
          <w:sz w:val="26"/>
        </w:rPr>
        <w:t>hay</w:t>
      </w:r>
      <w:r w:rsidRPr="00D25689">
        <w:rPr>
          <w:rFonts w:asciiTheme="majorHAnsi" w:hAnsiTheme="majorHAnsi" w:cstheme="majorHAnsi"/>
          <w:spacing w:val="26"/>
          <w:sz w:val="26"/>
        </w:rPr>
        <w:t xml:space="preserve"> </w:t>
      </w:r>
      <w:r w:rsidRPr="00D25689">
        <w:rPr>
          <w:rFonts w:asciiTheme="majorHAnsi" w:hAnsiTheme="majorHAnsi" w:cstheme="majorHAnsi"/>
          <w:sz w:val="26"/>
        </w:rPr>
        <w:t>dở,</w:t>
      </w:r>
      <w:r w:rsidRPr="00D25689">
        <w:rPr>
          <w:rFonts w:asciiTheme="majorHAnsi" w:hAnsiTheme="majorHAnsi" w:cstheme="majorHAnsi"/>
          <w:spacing w:val="28"/>
          <w:sz w:val="26"/>
        </w:rPr>
        <w:t xml:space="preserve"> </w:t>
      </w:r>
      <w:r w:rsidRPr="00D25689">
        <w:rPr>
          <w:rFonts w:asciiTheme="majorHAnsi" w:hAnsiTheme="majorHAnsi" w:cstheme="majorHAnsi"/>
          <w:sz w:val="26"/>
        </w:rPr>
        <w:t>lợi</w:t>
      </w:r>
      <w:r w:rsidRPr="00D25689">
        <w:rPr>
          <w:rFonts w:asciiTheme="majorHAnsi" w:hAnsiTheme="majorHAnsi" w:cstheme="majorHAnsi"/>
          <w:spacing w:val="26"/>
          <w:sz w:val="26"/>
        </w:rPr>
        <w:t xml:space="preserve"> </w:t>
      </w:r>
      <w:r w:rsidRPr="00D25689">
        <w:rPr>
          <w:rFonts w:asciiTheme="majorHAnsi" w:hAnsiTheme="majorHAnsi" w:cstheme="majorHAnsi"/>
          <w:sz w:val="26"/>
        </w:rPr>
        <w:t>hại</w:t>
      </w:r>
      <w:r w:rsidRPr="00D25689">
        <w:rPr>
          <w:rFonts w:asciiTheme="majorHAnsi" w:hAnsiTheme="majorHAnsi" w:cstheme="majorHAnsi"/>
          <w:spacing w:val="26"/>
          <w:sz w:val="26"/>
        </w:rPr>
        <w:t xml:space="preserve"> </w:t>
      </w:r>
      <w:r w:rsidRPr="00D25689">
        <w:rPr>
          <w:rFonts w:asciiTheme="majorHAnsi" w:hAnsiTheme="majorHAnsi" w:cstheme="majorHAnsi"/>
          <w:sz w:val="26"/>
        </w:rPr>
        <w:t>của</w:t>
      </w:r>
      <w:r w:rsidRPr="00D25689">
        <w:rPr>
          <w:rFonts w:asciiTheme="majorHAnsi" w:hAnsiTheme="majorHAnsi" w:cstheme="majorHAnsi"/>
          <w:spacing w:val="26"/>
          <w:sz w:val="26"/>
        </w:rPr>
        <w:t xml:space="preserve"> </w:t>
      </w:r>
      <w:r w:rsidRPr="00D25689">
        <w:rPr>
          <w:rFonts w:asciiTheme="majorHAnsi" w:hAnsiTheme="majorHAnsi" w:cstheme="majorHAnsi"/>
          <w:sz w:val="26"/>
        </w:rPr>
        <w:t>các</w:t>
      </w:r>
      <w:r w:rsidRPr="00D25689">
        <w:rPr>
          <w:rFonts w:asciiTheme="majorHAnsi" w:hAnsiTheme="majorHAnsi" w:cstheme="majorHAnsi"/>
          <w:spacing w:val="28"/>
          <w:sz w:val="26"/>
        </w:rPr>
        <w:t xml:space="preserve"> </w:t>
      </w:r>
      <w:r w:rsidRPr="00D25689">
        <w:rPr>
          <w:rFonts w:asciiTheme="majorHAnsi" w:hAnsiTheme="majorHAnsi" w:cstheme="majorHAnsi"/>
          <w:sz w:val="26"/>
        </w:rPr>
        <w:t>hiện tượng trong đời sống hoặc trong tác phẩm nghệ thuật.</w:t>
      </w:r>
    </w:p>
    <w:p w14:paraId="2F147302" w14:textId="77777777" w:rsidR="002D4AA8" w:rsidRPr="00D25689" w:rsidRDefault="00D25689" w:rsidP="007C4081">
      <w:pPr>
        <w:pStyle w:val="ListParagraph"/>
        <w:numPr>
          <w:ilvl w:val="4"/>
          <w:numId w:val="19"/>
        </w:numPr>
        <w:tabs>
          <w:tab w:val="left" w:pos="1418"/>
          <w:tab w:val="left" w:pos="1910"/>
        </w:tabs>
        <w:spacing w:line="288" w:lineRule="auto"/>
        <w:ind w:left="1276" w:firstLine="0"/>
        <w:rPr>
          <w:rFonts w:asciiTheme="majorHAnsi" w:hAnsiTheme="majorHAnsi" w:cstheme="majorHAnsi"/>
          <w:sz w:val="26"/>
        </w:rPr>
      </w:pPr>
      <w:r w:rsidRPr="00D25689">
        <w:rPr>
          <w:rFonts w:asciiTheme="majorHAnsi" w:hAnsiTheme="majorHAnsi" w:cstheme="majorHAnsi"/>
          <w:sz w:val="26"/>
        </w:rPr>
        <w:t>Thao</w:t>
      </w:r>
      <w:r w:rsidRPr="00D25689">
        <w:rPr>
          <w:rFonts w:asciiTheme="majorHAnsi" w:hAnsiTheme="majorHAnsi" w:cstheme="majorHAnsi"/>
          <w:spacing w:val="14"/>
          <w:sz w:val="26"/>
        </w:rPr>
        <w:t xml:space="preserve"> </w:t>
      </w:r>
      <w:r w:rsidRPr="00D25689">
        <w:rPr>
          <w:rFonts w:asciiTheme="majorHAnsi" w:hAnsiTheme="majorHAnsi" w:cstheme="majorHAnsi"/>
          <w:sz w:val="26"/>
        </w:rPr>
        <w:t>tác</w:t>
      </w:r>
      <w:r w:rsidRPr="00D25689">
        <w:rPr>
          <w:rFonts w:asciiTheme="majorHAnsi" w:hAnsiTheme="majorHAnsi" w:cstheme="majorHAnsi"/>
          <w:spacing w:val="15"/>
          <w:sz w:val="26"/>
        </w:rPr>
        <w:t xml:space="preserve"> </w:t>
      </w:r>
      <w:r w:rsidRPr="00D25689">
        <w:rPr>
          <w:rFonts w:asciiTheme="majorHAnsi" w:hAnsiTheme="majorHAnsi" w:cstheme="majorHAnsi"/>
          <w:sz w:val="26"/>
        </w:rPr>
        <w:t>lập</w:t>
      </w:r>
      <w:r w:rsidRPr="00D25689">
        <w:rPr>
          <w:rFonts w:asciiTheme="majorHAnsi" w:hAnsiTheme="majorHAnsi" w:cstheme="majorHAnsi"/>
          <w:spacing w:val="15"/>
          <w:sz w:val="26"/>
        </w:rPr>
        <w:t xml:space="preserve"> </w:t>
      </w:r>
      <w:r w:rsidRPr="00D25689">
        <w:rPr>
          <w:rFonts w:asciiTheme="majorHAnsi" w:hAnsiTheme="majorHAnsi" w:cstheme="majorHAnsi"/>
          <w:sz w:val="26"/>
        </w:rPr>
        <w:t>luận</w:t>
      </w:r>
      <w:r w:rsidRPr="00D25689">
        <w:rPr>
          <w:rFonts w:asciiTheme="majorHAnsi" w:hAnsiTheme="majorHAnsi" w:cstheme="majorHAnsi"/>
          <w:spacing w:val="15"/>
          <w:sz w:val="26"/>
        </w:rPr>
        <w:t xml:space="preserve"> </w:t>
      </w:r>
      <w:r w:rsidRPr="00D25689">
        <w:rPr>
          <w:rFonts w:asciiTheme="majorHAnsi" w:hAnsiTheme="majorHAnsi" w:cstheme="majorHAnsi"/>
          <w:sz w:val="26"/>
        </w:rPr>
        <w:t>bình</w:t>
      </w:r>
      <w:r w:rsidRPr="00D25689">
        <w:rPr>
          <w:rFonts w:asciiTheme="majorHAnsi" w:hAnsiTheme="majorHAnsi" w:cstheme="majorHAnsi"/>
          <w:spacing w:val="15"/>
          <w:sz w:val="26"/>
        </w:rPr>
        <w:t xml:space="preserve"> </w:t>
      </w:r>
      <w:r w:rsidRPr="00D25689">
        <w:rPr>
          <w:rFonts w:asciiTheme="majorHAnsi" w:hAnsiTheme="majorHAnsi" w:cstheme="majorHAnsi"/>
          <w:sz w:val="26"/>
        </w:rPr>
        <w:t>luận</w:t>
      </w:r>
      <w:r w:rsidRPr="00D25689">
        <w:rPr>
          <w:rFonts w:asciiTheme="majorHAnsi" w:hAnsiTheme="majorHAnsi" w:cstheme="majorHAnsi"/>
          <w:spacing w:val="15"/>
          <w:sz w:val="26"/>
        </w:rPr>
        <w:t xml:space="preserve"> </w:t>
      </w:r>
      <w:r w:rsidRPr="00D25689">
        <w:rPr>
          <w:rFonts w:asciiTheme="majorHAnsi" w:hAnsiTheme="majorHAnsi" w:cstheme="majorHAnsi"/>
          <w:sz w:val="26"/>
        </w:rPr>
        <w:t>đòi</w:t>
      </w:r>
      <w:r w:rsidRPr="00D25689">
        <w:rPr>
          <w:rFonts w:asciiTheme="majorHAnsi" w:hAnsiTheme="majorHAnsi" w:cstheme="majorHAnsi"/>
          <w:spacing w:val="15"/>
          <w:sz w:val="26"/>
        </w:rPr>
        <w:t xml:space="preserve"> </w:t>
      </w:r>
      <w:r w:rsidRPr="00D25689">
        <w:rPr>
          <w:rFonts w:asciiTheme="majorHAnsi" w:hAnsiTheme="majorHAnsi" w:cstheme="majorHAnsi"/>
          <w:sz w:val="26"/>
        </w:rPr>
        <w:t>hỏi</w:t>
      </w:r>
      <w:r w:rsidRPr="00D25689">
        <w:rPr>
          <w:rFonts w:asciiTheme="majorHAnsi" w:hAnsiTheme="majorHAnsi" w:cstheme="majorHAnsi"/>
          <w:spacing w:val="15"/>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15"/>
          <w:sz w:val="26"/>
        </w:rPr>
        <w:t xml:space="preserve"> </w:t>
      </w:r>
      <w:r w:rsidRPr="00D25689">
        <w:rPr>
          <w:rFonts w:asciiTheme="majorHAnsi" w:hAnsiTheme="majorHAnsi" w:cstheme="majorHAnsi"/>
          <w:sz w:val="26"/>
        </w:rPr>
        <w:t>viết</w:t>
      </w:r>
      <w:r w:rsidRPr="00D25689">
        <w:rPr>
          <w:rFonts w:asciiTheme="majorHAnsi" w:hAnsiTheme="majorHAnsi" w:cstheme="majorHAnsi"/>
          <w:spacing w:val="15"/>
          <w:sz w:val="26"/>
        </w:rPr>
        <w:t xml:space="preserve"> </w:t>
      </w:r>
      <w:r w:rsidRPr="00D25689">
        <w:rPr>
          <w:rFonts w:asciiTheme="majorHAnsi" w:hAnsiTheme="majorHAnsi" w:cstheme="majorHAnsi"/>
          <w:sz w:val="26"/>
        </w:rPr>
        <w:t>phải</w:t>
      </w:r>
      <w:r w:rsidRPr="00D25689">
        <w:rPr>
          <w:rFonts w:asciiTheme="majorHAnsi" w:hAnsiTheme="majorHAnsi" w:cstheme="majorHAnsi"/>
          <w:spacing w:val="14"/>
          <w:sz w:val="26"/>
        </w:rPr>
        <w:t xml:space="preserve"> </w:t>
      </w:r>
      <w:r w:rsidRPr="00D25689">
        <w:rPr>
          <w:rFonts w:asciiTheme="majorHAnsi" w:hAnsiTheme="majorHAnsi" w:cstheme="majorHAnsi"/>
          <w:sz w:val="26"/>
        </w:rPr>
        <w:t>có</w:t>
      </w:r>
      <w:r w:rsidRPr="00D25689">
        <w:rPr>
          <w:rFonts w:asciiTheme="majorHAnsi" w:hAnsiTheme="majorHAnsi" w:cstheme="majorHAnsi"/>
          <w:spacing w:val="15"/>
          <w:sz w:val="26"/>
        </w:rPr>
        <w:t xml:space="preserve"> </w:t>
      </w:r>
      <w:r w:rsidRPr="00D25689">
        <w:rPr>
          <w:rFonts w:asciiTheme="majorHAnsi" w:hAnsiTheme="majorHAnsi" w:cstheme="majorHAnsi"/>
          <w:sz w:val="26"/>
        </w:rPr>
        <w:t>kiến</w:t>
      </w:r>
      <w:r w:rsidRPr="00D25689">
        <w:rPr>
          <w:rFonts w:asciiTheme="majorHAnsi" w:hAnsiTheme="majorHAnsi" w:cstheme="majorHAnsi"/>
          <w:spacing w:val="15"/>
          <w:sz w:val="26"/>
        </w:rPr>
        <w:t xml:space="preserve"> </w:t>
      </w:r>
      <w:r w:rsidRPr="00D25689">
        <w:rPr>
          <w:rFonts w:asciiTheme="majorHAnsi" w:hAnsiTheme="majorHAnsi" w:cstheme="majorHAnsi"/>
          <w:sz w:val="26"/>
        </w:rPr>
        <w:t>văn</w:t>
      </w:r>
      <w:r w:rsidRPr="00D25689">
        <w:rPr>
          <w:rFonts w:asciiTheme="majorHAnsi" w:hAnsiTheme="majorHAnsi" w:cstheme="majorHAnsi"/>
          <w:spacing w:val="15"/>
          <w:sz w:val="26"/>
        </w:rPr>
        <w:t xml:space="preserve"> </w:t>
      </w:r>
      <w:r w:rsidRPr="00D25689">
        <w:rPr>
          <w:rFonts w:asciiTheme="majorHAnsi" w:hAnsiTheme="majorHAnsi" w:cstheme="majorHAnsi"/>
          <w:sz w:val="26"/>
        </w:rPr>
        <w:t>rộng</w:t>
      </w:r>
      <w:r w:rsidRPr="00D25689">
        <w:rPr>
          <w:rFonts w:asciiTheme="majorHAnsi" w:hAnsiTheme="majorHAnsi" w:cstheme="majorHAnsi"/>
          <w:spacing w:val="15"/>
          <w:sz w:val="26"/>
        </w:rPr>
        <w:t xml:space="preserve"> </w:t>
      </w:r>
      <w:r w:rsidRPr="00D25689">
        <w:rPr>
          <w:rFonts w:asciiTheme="majorHAnsi" w:hAnsiTheme="majorHAnsi" w:cstheme="majorHAnsi"/>
          <w:sz w:val="26"/>
        </w:rPr>
        <w:t>và</w:t>
      </w:r>
      <w:r w:rsidRPr="00D25689">
        <w:rPr>
          <w:rFonts w:asciiTheme="majorHAnsi" w:hAnsiTheme="majorHAnsi" w:cstheme="majorHAnsi"/>
          <w:spacing w:val="16"/>
          <w:sz w:val="26"/>
        </w:rPr>
        <w:t xml:space="preserve"> </w:t>
      </w:r>
      <w:r w:rsidRPr="00D25689">
        <w:rPr>
          <w:rFonts w:asciiTheme="majorHAnsi" w:hAnsiTheme="majorHAnsi" w:cstheme="majorHAnsi"/>
          <w:sz w:val="26"/>
        </w:rPr>
        <w:t>tư</w:t>
      </w:r>
      <w:r w:rsidRPr="00D25689">
        <w:rPr>
          <w:rFonts w:asciiTheme="majorHAnsi" w:hAnsiTheme="majorHAnsi" w:cstheme="majorHAnsi"/>
          <w:spacing w:val="16"/>
          <w:sz w:val="26"/>
        </w:rPr>
        <w:t xml:space="preserve"> </w:t>
      </w:r>
      <w:r w:rsidRPr="00D25689">
        <w:rPr>
          <w:rFonts w:asciiTheme="majorHAnsi" w:hAnsiTheme="majorHAnsi" w:cstheme="majorHAnsi"/>
          <w:sz w:val="26"/>
        </w:rPr>
        <w:t>duy</w:t>
      </w:r>
      <w:r w:rsidRPr="00D25689">
        <w:rPr>
          <w:rFonts w:asciiTheme="majorHAnsi" w:hAnsiTheme="majorHAnsi" w:cstheme="majorHAnsi"/>
          <w:spacing w:val="15"/>
          <w:sz w:val="26"/>
        </w:rPr>
        <w:t xml:space="preserve"> </w:t>
      </w:r>
      <w:r w:rsidRPr="00D25689">
        <w:rPr>
          <w:rFonts w:asciiTheme="majorHAnsi" w:hAnsiTheme="majorHAnsi" w:cstheme="majorHAnsi"/>
          <w:sz w:val="26"/>
        </w:rPr>
        <w:t>độc</w:t>
      </w:r>
      <w:r w:rsidRPr="00D25689">
        <w:rPr>
          <w:rFonts w:asciiTheme="majorHAnsi" w:hAnsiTheme="majorHAnsi" w:cstheme="majorHAnsi"/>
          <w:spacing w:val="15"/>
          <w:sz w:val="26"/>
        </w:rPr>
        <w:t xml:space="preserve"> </w:t>
      </w:r>
      <w:r w:rsidRPr="00D25689">
        <w:rPr>
          <w:rFonts w:asciiTheme="majorHAnsi" w:hAnsiTheme="majorHAnsi" w:cstheme="majorHAnsi"/>
          <w:spacing w:val="-5"/>
          <w:sz w:val="26"/>
        </w:rPr>
        <w:t>lập</w:t>
      </w:r>
    </w:p>
    <w:p w14:paraId="3E8CED7E"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spacing w:val="-4"/>
        </w:rPr>
        <w:t>cao.</w:t>
      </w:r>
    </w:p>
    <w:p w14:paraId="3F7FC57A" w14:textId="77777777" w:rsidR="002D4AA8" w:rsidRPr="00D25689" w:rsidRDefault="00D25689" w:rsidP="007C4081">
      <w:pPr>
        <w:pStyle w:val="ListParagraph"/>
        <w:numPr>
          <w:ilvl w:val="4"/>
          <w:numId w:val="19"/>
        </w:numPr>
        <w:tabs>
          <w:tab w:val="left" w:pos="1418"/>
          <w:tab w:val="left" w:pos="1898"/>
        </w:tabs>
        <w:spacing w:line="288" w:lineRule="auto"/>
        <w:ind w:left="1276" w:firstLine="0"/>
        <w:rPr>
          <w:rFonts w:asciiTheme="majorHAnsi" w:hAnsiTheme="majorHAnsi" w:cstheme="majorHAnsi"/>
          <w:sz w:val="26"/>
        </w:rPr>
      </w:pPr>
      <w:r w:rsidRPr="00D25689">
        <w:rPr>
          <w:rFonts w:asciiTheme="majorHAnsi" w:hAnsiTheme="majorHAnsi" w:cstheme="majorHAnsi"/>
          <w:sz w:val="26"/>
        </w:rPr>
        <w:t>Khi</w:t>
      </w:r>
      <w:r w:rsidRPr="00D25689">
        <w:rPr>
          <w:rFonts w:asciiTheme="majorHAnsi" w:hAnsiTheme="majorHAnsi" w:cstheme="majorHAnsi"/>
          <w:spacing w:val="4"/>
          <w:sz w:val="26"/>
        </w:rPr>
        <w:t xml:space="preserve"> </w:t>
      </w:r>
      <w:r w:rsidRPr="00D25689">
        <w:rPr>
          <w:rFonts w:asciiTheme="majorHAnsi" w:hAnsiTheme="majorHAnsi" w:cstheme="majorHAnsi"/>
          <w:sz w:val="26"/>
        </w:rPr>
        <w:t>sử</w:t>
      </w:r>
      <w:r w:rsidRPr="00D25689">
        <w:rPr>
          <w:rFonts w:asciiTheme="majorHAnsi" w:hAnsiTheme="majorHAnsi" w:cstheme="majorHAnsi"/>
          <w:spacing w:val="5"/>
          <w:sz w:val="26"/>
        </w:rPr>
        <w:t xml:space="preserve"> </w:t>
      </w:r>
      <w:r w:rsidRPr="00D25689">
        <w:rPr>
          <w:rFonts w:asciiTheme="majorHAnsi" w:hAnsiTheme="majorHAnsi" w:cstheme="majorHAnsi"/>
          <w:sz w:val="26"/>
        </w:rPr>
        <w:t>dụng</w:t>
      </w:r>
      <w:r w:rsidRPr="00D25689">
        <w:rPr>
          <w:rFonts w:asciiTheme="majorHAnsi" w:hAnsiTheme="majorHAnsi" w:cstheme="majorHAnsi"/>
          <w:spacing w:val="3"/>
          <w:sz w:val="26"/>
        </w:rPr>
        <w:t xml:space="preserve"> </w:t>
      </w:r>
      <w:r w:rsidRPr="00D25689">
        <w:rPr>
          <w:rFonts w:asciiTheme="majorHAnsi" w:hAnsiTheme="majorHAnsi" w:cstheme="majorHAnsi"/>
          <w:sz w:val="26"/>
        </w:rPr>
        <w:t>thao</w:t>
      </w:r>
      <w:r w:rsidRPr="00D25689">
        <w:rPr>
          <w:rFonts w:asciiTheme="majorHAnsi" w:hAnsiTheme="majorHAnsi" w:cstheme="majorHAnsi"/>
          <w:spacing w:val="6"/>
          <w:sz w:val="26"/>
        </w:rPr>
        <w:t xml:space="preserve"> </w:t>
      </w:r>
      <w:r w:rsidRPr="00D25689">
        <w:rPr>
          <w:rFonts w:asciiTheme="majorHAnsi" w:hAnsiTheme="majorHAnsi" w:cstheme="majorHAnsi"/>
          <w:sz w:val="26"/>
        </w:rPr>
        <w:t>tác</w:t>
      </w:r>
      <w:r w:rsidRPr="00D25689">
        <w:rPr>
          <w:rFonts w:asciiTheme="majorHAnsi" w:hAnsiTheme="majorHAnsi" w:cstheme="majorHAnsi"/>
          <w:spacing w:val="6"/>
          <w:sz w:val="26"/>
        </w:rPr>
        <w:t xml:space="preserve"> </w:t>
      </w:r>
      <w:r w:rsidRPr="00D25689">
        <w:rPr>
          <w:rFonts w:asciiTheme="majorHAnsi" w:hAnsiTheme="majorHAnsi" w:cstheme="majorHAnsi"/>
          <w:sz w:val="26"/>
        </w:rPr>
        <w:t>lập</w:t>
      </w:r>
      <w:r w:rsidRPr="00D25689">
        <w:rPr>
          <w:rFonts w:asciiTheme="majorHAnsi" w:hAnsiTheme="majorHAnsi" w:cstheme="majorHAnsi"/>
          <w:spacing w:val="3"/>
          <w:sz w:val="26"/>
        </w:rPr>
        <w:t xml:space="preserve"> </w:t>
      </w:r>
      <w:r w:rsidRPr="00D25689">
        <w:rPr>
          <w:rFonts w:asciiTheme="majorHAnsi" w:hAnsiTheme="majorHAnsi" w:cstheme="majorHAnsi"/>
          <w:sz w:val="26"/>
        </w:rPr>
        <w:t>luận,</w:t>
      </w:r>
      <w:r w:rsidRPr="00D25689">
        <w:rPr>
          <w:rFonts w:asciiTheme="majorHAnsi" w:hAnsiTheme="majorHAnsi" w:cstheme="majorHAnsi"/>
          <w:spacing w:val="3"/>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3"/>
          <w:sz w:val="26"/>
        </w:rPr>
        <w:t xml:space="preserve"> </w:t>
      </w:r>
      <w:r w:rsidRPr="00D25689">
        <w:rPr>
          <w:rFonts w:asciiTheme="majorHAnsi" w:hAnsiTheme="majorHAnsi" w:cstheme="majorHAnsi"/>
          <w:sz w:val="26"/>
        </w:rPr>
        <w:t>viết</w:t>
      </w:r>
      <w:r w:rsidRPr="00D25689">
        <w:rPr>
          <w:rFonts w:asciiTheme="majorHAnsi" w:hAnsiTheme="majorHAnsi" w:cstheme="majorHAnsi"/>
          <w:spacing w:val="3"/>
          <w:sz w:val="26"/>
        </w:rPr>
        <w:t xml:space="preserve"> </w:t>
      </w:r>
      <w:r w:rsidRPr="00D25689">
        <w:rPr>
          <w:rFonts w:asciiTheme="majorHAnsi" w:hAnsiTheme="majorHAnsi" w:cstheme="majorHAnsi"/>
          <w:sz w:val="26"/>
        </w:rPr>
        <w:t>cần</w:t>
      </w:r>
      <w:r w:rsidRPr="00D25689">
        <w:rPr>
          <w:rFonts w:asciiTheme="majorHAnsi" w:hAnsiTheme="majorHAnsi" w:cstheme="majorHAnsi"/>
          <w:spacing w:val="3"/>
          <w:sz w:val="26"/>
        </w:rPr>
        <w:t xml:space="preserve"> </w:t>
      </w:r>
      <w:r w:rsidRPr="00D25689">
        <w:rPr>
          <w:rFonts w:asciiTheme="majorHAnsi" w:hAnsiTheme="majorHAnsi" w:cstheme="majorHAnsi"/>
          <w:sz w:val="26"/>
        </w:rPr>
        <w:t>đi</w:t>
      </w:r>
      <w:r w:rsidRPr="00D25689">
        <w:rPr>
          <w:rFonts w:asciiTheme="majorHAnsi" w:hAnsiTheme="majorHAnsi" w:cstheme="majorHAnsi"/>
          <w:spacing w:val="5"/>
          <w:sz w:val="26"/>
        </w:rPr>
        <w:t xml:space="preserve"> </w:t>
      </w:r>
      <w:r w:rsidRPr="00D25689">
        <w:rPr>
          <w:rFonts w:asciiTheme="majorHAnsi" w:hAnsiTheme="majorHAnsi" w:cstheme="majorHAnsi"/>
          <w:sz w:val="26"/>
        </w:rPr>
        <w:t>sâu</w:t>
      </w:r>
      <w:r w:rsidRPr="00D25689">
        <w:rPr>
          <w:rFonts w:asciiTheme="majorHAnsi" w:hAnsiTheme="majorHAnsi" w:cstheme="majorHAnsi"/>
          <w:spacing w:val="5"/>
          <w:sz w:val="26"/>
        </w:rPr>
        <w:t xml:space="preserve"> </w:t>
      </w:r>
      <w:r w:rsidRPr="00D25689">
        <w:rPr>
          <w:rFonts w:asciiTheme="majorHAnsi" w:hAnsiTheme="majorHAnsi" w:cstheme="majorHAnsi"/>
          <w:sz w:val="26"/>
        </w:rPr>
        <w:t>vào</w:t>
      </w:r>
      <w:r w:rsidRPr="00D25689">
        <w:rPr>
          <w:rFonts w:asciiTheme="majorHAnsi" w:hAnsiTheme="majorHAnsi" w:cstheme="majorHAnsi"/>
          <w:spacing w:val="6"/>
          <w:sz w:val="26"/>
        </w:rPr>
        <w:t xml:space="preserve"> </w:t>
      </w:r>
      <w:r w:rsidRPr="00D25689">
        <w:rPr>
          <w:rFonts w:asciiTheme="majorHAnsi" w:hAnsiTheme="majorHAnsi" w:cstheme="majorHAnsi"/>
          <w:sz w:val="26"/>
        </w:rPr>
        <w:t>phân</w:t>
      </w:r>
      <w:r w:rsidRPr="00D25689">
        <w:rPr>
          <w:rFonts w:asciiTheme="majorHAnsi" w:hAnsiTheme="majorHAnsi" w:cstheme="majorHAnsi"/>
          <w:spacing w:val="6"/>
          <w:sz w:val="26"/>
        </w:rPr>
        <w:t xml:space="preserve"> </w:t>
      </w:r>
      <w:r w:rsidRPr="00D25689">
        <w:rPr>
          <w:rFonts w:asciiTheme="majorHAnsi" w:hAnsiTheme="majorHAnsi" w:cstheme="majorHAnsi"/>
          <w:sz w:val="26"/>
        </w:rPr>
        <w:t>tích</w:t>
      </w:r>
      <w:r w:rsidRPr="00D25689">
        <w:rPr>
          <w:rFonts w:asciiTheme="majorHAnsi" w:hAnsiTheme="majorHAnsi" w:cstheme="majorHAnsi"/>
          <w:spacing w:val="8"/>
          <w:sz w:val="26"/>
        </w:rPr>
        <w:t xml:space="preserve"> </w:t>
      </w:r>
      <w:r w:rsidRPr="00D25689">
        <w:rPr>
          <w:rFonts w:asciiTheme="majorHAnsi" w:hAnsiTheme="majorHAnsi" w:cstheme="majorHAnsi"/>
          <w:sz w:val="26"/>
        </w:rPr>
        <w:t>đối</w:t>
      </w:r>
      <w:r w:rsidRPr="00D25689">
        <w:rPr>
          <w:rFonts w:asciiTheme="majorHAnsi" w:hAnsiTheme="majorHAnsi" w:cstheme="majorHAnsi"/>
          <w:spacing w:val="3"/>
          <w:sz w:val="26"/>
        </w:rPr>
        <w:t xml:space="preserve"> </w:t>
      </w:r>
      <w:r w:rsidRPr="00D25689">
        <w:rPr>
          <w:rFonts w:asciiTheme="majorHAnsi" w:hAnsiTheme="majorHAnsi" w:cstheme="majorHAnsi"/>
          <w:sz w:val="26"/>
        </w:rPr>
        <w:t>tượng</w:t>
      </w:r>
      <w:r w:rsidRPr="00D25689">
        <w:rPr>
          <w:rFonts w:asciiTheme="majorHAnsi" w:hAnsiTheme="majorHAnsi" w:cstheme="majorHAnsi"/>
          <w:spacing w:val="5"/>
          <w:sz w:val="26"/>
        </w:rPr>
        <w:t xml:space="preserve"> </w:t>
      </w:r>
      <w:r w:rsidRPr="00D25689">
        <w:rPr>
          <w:rFonts w:asciiTheme="majorHAnsi" w:hAnsiTheme="majorHAnsi" w:cstheme="majorHAnsi"/>
          <w:sz w:val="26"/>
        </w:rPr>
        <w:t>để</w:t>
      </w:r>
      <w:r w:rsidRPr="00D25689">
        <w:rPr>
          <w:rFonts w:asciiTheme="majorHAnsi" w:hAnsiTheme="majorHAnsi" w:cstheme="majorHAnsi"/>
          <w:spacing w:val="6"/>
          <w:sz w:val="26"/>
        </w:rPr>
        <w:t xml:space="preserve"> </w:t>
      </w:r>
      <w:r w:rsidRPr="00D25689">
        <w:rPr>
          <w:rFonts w:asciiTheme="majorHAnsi" w:hAnsiTheme="majorHAnsi" w:cstheme="majorHAnsi"/>
          <w:sz w:val="26"/>
        </w:rPr>
        <w:t>đánh</w:t>
      </w:r>
      <w:r w:rsidRPr="00D25689">
        <w:rPr>
          <w:rFonts w:asciiTheme="majorHAnsi" w:hAnsiTheme="majorHAnsi" w:cstheme="majorHAnsi"/>
          <w:spacing w:val="5"/>
          <w:sz w:val="26"/>
        </w:rPr>
        <w:t xml:space="preserve"> </w:t>
      </w:r>
      <w:r w:rsidRPr="00D25689">
        <w:rPr>
          <w:rFonts w:asciiTheme="majorHAnsi" w:hAnsiTheme="majorHAnsi" w:cstheme="majorHAnsi"/>
          <w:spacing w:val="-5"/>
          <w:sz w:val="26"/>
        </w:rPr>
        <w:t>giá</w:t>
      </w:r>
    </w:p>
    <w:p w14:paraId="23C7B6D5" w14:textId="77777777" w:rsidR="002D4AA8" w:rsidRPr="00D25689" w:rsidRDefault="00D25689" w:rsidP="007C4081">
      <w:pPr>
        <w:pStyle w:val="BodyText"/>
        <w:tabs>
          <w:tab w:val="left" w:pos="1418"/>
        </w:tabs>
        <w:spacing w:line="288" w:lineRule="auto"/>
        <w:ind w:left="1276" w:right="1018"/>
        <w:jc w:val="both"/>
        <w:rPr>
          <w:rFonts w:asciiTheme="majorHAnsi" w:hAnsiTheme="majorHAnsi" w:cstheme="majorHAnsi"/>
        </w:rPr>
      </w:pPr>
      <w:r w:rsidRPr="00D25689">
        <w:rPr>
          <w:rFonts w:asciiTheme="majorHAnsi" w:hAnsiTheme="majorHAnsi" w:cstheme="majorHAnsi"/>
        </w:rPr>
        <w:t>về đặc điểm theo các tiêu chí: đúng, sai; lợi, hại; xấu, tốt; tích cực, tiêu cực; và đặt đối tượng trong các quan hệ khác nhau để đánh giá một cách toàn diện về đối tượng.</w:t>
      </w:r>
    </w:p>
    <w:p w14:paraId="3FBDD73B" w14:textId="77777777" w:rsidR="002D4AA8" w:rsidRPr="00D25689" w:rsidRDefault="00D25689" w:rsidP="007C4081">
      <w:pPr>
        <w:pStyle w:val="ListParagraph"/>
        <w:numPr>
          <w:ilvl w:val="4"/>
          <w:numId w:val="19"/>
        </w:numPr>
        <w:tabs>
          <w:tab w:val="left" w:pos="1418"/>
          <w:tab w:val="left" w:pos="1919"/>
        </w:tabs>
        <w:spacing w:line="288" w:lineRule="auto"/>
        <w:ind w:left="1276" w:right="1018" w:firstLine="0"/>
        <w:jc w:val="both"/>
        <w:rPr>
          <w:rFonts w:asciiTheme="majorHAnsi" w:hAnsiTheme="majorHAnsi" w:cstheme="majorHAnsi"/>
          <w:sz w:val="26"/>
        </w:rPr>
      </w:pPr>
      <w:r w:rsidRPr="00D25689">
        <w:rPr>
          <w:rFonts w:asciiTheme="majorHAnsi" w:hAnsiTheme="majorHAnsi" w:cstheme="majorHAnsi"/>
          <w:sz w:val="26"/>
        </w:rPr>
        <w:t>Trong quá trình bình luận, cần vận dụng kết hợp các thao tác lập luận khác như phân</w:t>
      </w:r>
      <w:r w:rsidRPr="00D25689">
        <w:rPr>
          <w:rFonts w:asciiTheme="majorHAnsi" w:hAnsiTheme="majorHAnsi" w:cstheme="majorHAnsi"/>
          <w:spacing w:val="40"/>
          <w:sz w:val="26"/>
        </w:rPr>
        <w:t xml:space="preserve"> </w:t>
      </w:r>
      <w:r w:rsidRPr="00D25689">
        <w:rPr>
          <w:rFonts w:asciiTheme="majorHAnsi" w:hAnsiTheme="majorHAnsi" w:cstheme="majorHAnsi"/>
          <w:sz w:val="26"/>
        </w:rPr>
        <w:t>tích, giải thích, chứng minh, so sánh để thuyết phục được người nghe/ người đọc theo quan điểm của bản thân.</w:t>
      </w:r>
    </w:p>
    <w:p w14:paraId="70F6C1B4" w14:textId="77777777" w:rsidR="002D4AA8" w:rsidRPr="00D25689" w:rsidRDefault="00D25689" w:rsidP="007C4081">
      <w:pPr>
        <w:pStyle w:val="Heading2"/>
        <w:numPr>
          <w:ilvl w:val="3"/>
          <w:numId w:val="19"/>
        </w:numPr>
        <w:tabs>
          <w:tab w:val="left" w:pos="1214"/>
          <w:tab w:val="left" w:pos="1418"/>
        </w:tabs>
        <w:spacing w:line="288" w:lineRule="auto"/>
        <w:ind w:left="1276" w:firstLine="0"/>
        <w:jc w:val="both"/>
        <w:rPr>
          <w:rFonts w:asciiTheme="majorHAnsi" w:hAnsiTheme="majorHAnsi" w:cstheme="majorHAnsi"/>
          <w:b w:val="0"/>
        </w:rPr>
      </w:pPr>
      <w:r w:rsidRPr="00D25689">
        <w:rPr>
          <w:rFonts w:asciiTheme="majorHAnsi" w:hAnsiTheme="majorHAnsi" w:cstheme="majorHAnsi"/>
        </w:rPr>
        <w:t>Sự</w:t>
      </w:r>
      <w:r w:rsidRPr="00D25689">
        <w:rPr>
          <w:rFonts w:asciiTheme="majorHAnsi" w:hAnsiTheme="majorHAnsi" w:cstheme="majorHAnsi"/>
          <w:spacing w:val="-5"/>
        </w:rPr>
        <w:t xml:space="preserve"> </w:t>
      </w:r>
      <w:r w:rsidRPr="00D25689">
        <w:rPr>
          <w:rFonts w:asciiTheme="majorHAnsi" w:hAnsiTheme="majorHAnsi" w:cstheme="majorHAnsi"/>
        </w:rPr>
        <w:t>kết</w:t>
      </w:r>
      <w:r w:rsidRPr="00D25689">
        <w:rPr>
          <w:rFonts w:asciiTheme="majorHAnsi" w:hAnsiTheme="majorHAnsi" w:cstheme="majorHAnsi"/>
          <w:spacing w:val="-5"/>
        </w:rPr>
        <w:t xml:space="preserve"> </w:t>
      </w:r>
      <w:r w:rsidRPr="00D25689">
        <w:rPr>
          <w:rFonts w:asciiTheme="majorHAnsi" w:hAnsiTheme="majorHAnsi" w:cstheme="majorHAnsi"/>
        </w:rPr>
        <w:t>hợp</w:t>
      </w:r>
      <w:r w:rsidRPr="00D25689">
        <w:rPr>
          <w:rFonts w:asciiTheme="majorHAnsi" w:hAnsiTheme="majorHAnsi" w:cstheme="majorHAnsi"/>
          <w:spacing w:val="-5"/>
        </w:rPr>
        <w:t xml:space="preserve"> </w:t>
      </w:r>
      <w:r w:rsidRPr="00D25689">
        <w:rPr>
          <w:rFonts w:asciiTheme="majorHAnsi" w:hAnsiTheme="majorHAnsi" w:cstheme="majorHAnsi"/>
        </w:rPr>
        <w:t>các</w:t>
      </w:r>
      <w:r w:rsidRPr="00D25689">
        <w:rPr>
          <w:rFonts w:asciiTheme="majorHAnsi" w:hAnsiTheme="majorHAnsi" w:cstheme="majorHAnsi"/>
          <w:spacing w:val="-6"/>
        </w:rPr>
        <w:t xml:space="preserve"> </w:t>
      </w:r>
      <w:r w:rsidRPr="00D25689">
        <w:rPr>
          <w:rFonts w:asciiTheme="majorHAnsi" w:hAnsiTheme="majorHAnsi" w:cstheme="majorHAnsi"/>
        </w:rPr>
        <w:t>thao</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5"/>
        </w:rPr>
        <w:t xml:space="preserve"> </w:t>
      </w:r>
      <w:r w:rsidRPr="00D25689">
        <w:rPr>
          <w:rFonts w:asciiTheme="majorHAnsi" w:hAnsiTheme="majorHAnsi" w:cstheme="majorHAnsi"/>
        </w:rPr>
        <w:t>lập</w:t>
      </w:r>
      <w:r w:rsidRPr="00D25689">
        <w:rPr>
          <w:rFonts w:asciiTheme="majorHAnsi" w:hAnsiTheme="majorHAnsi" w:cstheme="majorHAnsi"/>
          <w:spacing w:val="-5"/>
        </w:rPr>
        <w:t xml:space="preserve"> </w:t>
      </w:r>
      <w:r w:rsidRPr="00D25689">
        <w:rPr>
          <w:rFonts w:asciiTheme="majorHAnsi" w:hAnsiTheme="majorHAnsi" w:cstheme="majorHAnsi"/>
        </w:rPr>
        <w:t>luận</w:t>
      </w:r>
      <w:r w:rsidRPr="00D25689">
        <w:rPr>
          <w:rFonts w:asciiTheme="majorHAnsi" w:hAnsiTheme="majorHAnsi" w:cstheme="majorHAnsi"/>
          <w:spacing w:val="-6"/>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bài</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6"/>
        </w:rPr>
        <w:t xml:space="preserve"> </w:t>
      </w:r>
      <w:r w:rsidRPr="00D25689">
        <w:rPr>
          <w:rFonts w:asciiTheme="majorHAnsi" w:hAnsiTheme="majorHAnsi" w:cstheme="majorHAnsi"/>
        </w:rPr>
        <w:t>nghị</w:t>
      </w:r>
      <w:r w:rsidRPr="00D25689">
        <w:rPr>
          <w:rFonts w:asciiTheme="majorHAnsi" w:hAnsiTheme="majorHAnsi" w:cstheme="majorHAnsi"/>
          <w:spacing w:val="-2"/>
        </w:rPr>
        <w:t xml:space="preserve"> </w:t>
      </w:r>
      <w:r w:rsidRPr="00D25689">
        <w:rPr>
          <w:rFonts w:asciiTheme="majorHAnsi" w:hAnsiTheme="majorHAnsi" w:cstheme="majorHAnsi"/>
          <w:spacing w:val="-4"/>
        </w:rPr>
        <w:t>luận</w:t>
      </w:r>
    </w:p>
    <w:p w14:paraId="45721D56" w14:textId="77777777" w:rsidR="002D4AA8" w:rsidRPr="00D25689" w:rsidRDefault="00D25689" w:rsidP="007C4081">
      <w:pPr>
        <w:pStyle w:val="ListParagraph"/>
        <w:numPr>
          <w:ilvl w:val="4"/>
          <w:numId w:val="19"/>
        </w:numPr>
        <w:tabs>
          <w:tab w:val="left" w:pos="1418"/>
          <w:tab w:val="left" w:pos="1890"/>
        </w:tabs>
        <w:spacing w:line="288" w:lineRule="auto"/>
        <w:ind w:left="1276" w:firstLine="0"/>
        <w:rPr>
          <w:rFonts w:asciiTheme="majorHAnsi" w:hAnsiTheme="majorHAnsi" w:cstheme="majorHAnsi"/>
          <w:b/>
          <w:sz w:val="26"/>
        </w:rPr>
      </w:pPr>
      <w:r w:rsidRPr="00D25689">
        <w:rPr>
          <w:rFonts w:asciiTheme="majorHAnsi" w:hAnsiTheme="majorHAnsi" w:cstheme="majorHAnsi"/>
          <w:sz w:val="26"/>
        </w:rPr>
        <w:t>Mỗi</w:t>
      </w:r>
      <w:r w:rsidRPr="00D25689">
        <w:rPr>
          <w:rFonts w:asciiTheme="majorHAnsi" w:hAnsiTheme="majorHAnsi" w:cstheme="majorHAnsi"/>
          <w:spacing w:val="-5"/>
          <w:sz w:val="26"/>
        </w:rPr>
        <w:t xml:space="preserve"> </w:t>
      </w:r>
      <w:r w:rsidRPr="00D25689">
        <w:rPr>
          <w:rFonts w:asciiTheme="majorHAnsi" w:hAnsiTheme="majorHAnsi" w:cstheme="majorHAnsi"/>
          <w:sz w:val="26"/>
        </w:rPr>
        <w:t>thao</w:t>
      </w:r>
      <w:r w:rsidRPr="00D25689">
        <w:rPr>
          <w:rFonts w:asciiTheme="majorHAnsi" w:hAnsiTheme="majorHAnsi" w:cstheme="majorHAnsi"/>
          <w:spacing w:val="-2"/>
          <w:sz w:val="26"/>
        </w:rPr>
        <w:t xml:space="preserve"> </w:t>
      </w:r>
      <w:r w:rsidRPr="00D25689">
        <w:rPr>
          <w:rFonts w:asciiTheme="majorHAnsi" w:hAnsiTheme="majorHAnsi" w:cstheme="majorHAnsi"/>
          <w:sz w:val="26"/>
        </w:rPr>
        <w:t>tác</w:t>
      </w:r>
      <w:r w:rsidRPr="00D25689">
        <w:rPr>
          <w:rFonts w:asciiTheme="majorHAnsi" w:hAnsiTheme="majorHAnsi" w:cstheme="majorHAnsi"/>
          <w:spacing w:val="-5"/>
          <w:sz w:val="26"/>
        </w:rPr>
        <w:t xml:space="preserve"> </w:t>
      </w:r>
      <w:r w:rsidRPr="00D25689">
        <w:rPr>
          <w:rFonts w:asciiTheme="majorHAnsi" w:hAnsiTheme="majorHAnsi" w:cstheme="majorHAnsi"/>
          <w:sz w:val="26"/>
        </w:rPr>
        <w:t>lập</w:t>
      </w:r>
      <w:r w:rsidRPr="00D25689">
        <w:rPr>
          <w:rFonts w:asciiTheme="majorHAnsi" w:hAnsiTheme="majorHAnsi" w:cstheme="majorHAnsi"/>
          <w:spacing w:val="-4"/>
          <w:sz w:val="26"/>
        </w:rPr>
        <w:t xml:space="preserve"> </w:t>
      </w:r>
      <w:r w:rsidRPr="00D25689">
        <w:rPr>
          <w:rFonts w:asciiTheme="majorHAnsi" w:hAnsiTheme="majorHAnsi" w:cstheme="majorHAnsi"/>
          <w:sz w:val="26"/>
        </w:rPr>
        <w:t>luận</w:t>
      </w:r>
      <w:r w:rsidRPr="00D25689">
        <w:rPr>
          <w:rFonts w:asciiTheme="majorHAnsi" w:hAnsiTheme="majorHAnsi" w:cstheme="majorHAnsi"/>
          <w:spacing w:val="-3"/>
          <w:sz w:val="26"/>
        </w:rPr>
        <w:t xml:space="preserve"> </w:t>
      </w:r>
      <w:r w:rsidRPr="00D25689">
        <w:rPr>
          <w:rFonts w:asciiTheme="majorHAnsi" w:hAnsiTheme="majorHAnsi" w:cstheme="majorHAnsi"/>
          <w:sz w:val="26"/>
        </w:rPr>
        <w:t>đều</w:t>
      </w:r>
      <w:r w:rsidRPr="00D25689">
        <w:rPr>
          <w:rFonts w:asciiTheme="majorHAnsi" w:hAnsiTheme="majorHAnsi" w:cstheme="majorHAnsi"/>
          <w:spacing w:val="-4"/>
          <w:sz w:val="26"/>
        </w:rPr>
        <w:t xml:space="preserve"> </w:t>
      </w:r>
      <w:r w:rsidRPr="00D25689">
        <w:rPr>
          <w:rFonts w:asciiTheme="majorHAnsi" w:hAnsiTheme="majorHAnsi" w:cstheme="majorHAnsi"/>
          <w:sz w:val="26"/>
        </w:rPr>
        <w:t>ứng</w:t>
      </w:r>
      <w:r w:rsidRPr="00D25689">
        <w:rPr>
          <w:rFonts w:asciiTheme="majorHAnsi" w:hAnsiTheme="majorHAnsi" w:cstheme="majorHAnsi"/>
          <w:spacing w:val="-5"/>
          <w:sz w:val="26"/>
        </w:rPr>
        <w:t xml:space="preserve"> </w:t>
      </w:r>
      <w:r w:rsidRPr="00D25689">
        <w:rPr>
          <w:rFonts w:asciiTheme="majorHAnsi" w:hAnsiTheme="majorHAnsi" w:cstheme="majorHAnsi"/>
          <w:sz w:val="26"/>
        </w:rPr>
        <w:t>với</w:t>
      </w:r>
      <w:r w:rsidRPr="00D25689">
        <w:rPr>
          <w:rFonts w:asciiTheme="majorHAnsi" w:hAnsiTheme="majorHAnsi" w:cstheme="majorHAnsi"/>
          <w:spacing w:val="-2"/>
          <w:sz w:val="26"/>
        </w:rPr>
        <w:t xml:space="preserve"> </w:t>
      </w:r>
      <w:r w:rsidRPr="00D25689">
        <w:rPr>
          <w:rFonts w:asciiTheme="majorHAnsi" w:hAnsiTheme="majorHAnsi" w:cstheme="majorHAnsi"/>
          <w:sz w:val="26"/>
        </w:rPr>
        <w:t>một</w:t>
      </w:r>
      <w:r w:rsidRPr="00D25689">
        <w:rPr>
          <w:rFonts w:asciiTheme="majorHAnsi" w:hAnsiTheme="majorHAnsi" w:cstheme="majorHAnsi"/>
          <w:spacing w:val="-5"/>
          <w:sz w:val="26"/>
        </w:rPr>
        <w:t xml:space="preserve"> </w:t>
      </w:r>
      <w:r w:rsidRPr="00D25689">
        <w:rPr>
          <w:rFonts w:asciiTheme="majorHAnsi" w:hAnsiTheme="majorHAnsi" w:cstheme="majorHAnsi"/>
          <w:sz w:val="26"/>
        </w:rPr>
        <w:t>mục</w:t>
      </w:r>
      <w:r w:rsidRPr="00D25689">
        <w:rPr>
          <w:rFonts w:asciiTheme="majorHAnsi" w:hAnsiTheme="majorHAnsi" w:cstheme="majorHAnsi"/>
          <w:spacing w:val="-1"/>
          <w:sz w:val="26"/>
        </w:rPr>
        <w:t xml:space="preserve"> </w:t>
      </w:r>
      <w:r w:rsidRPr="00D25689">
        <w:rPr>
          <w:rFonts w:asciiTheme="majorHAnsi" w:hAnsiTheme="majorHAnsi" w:cstheme="majorHAnsi"/>
          <w:sz w:val="26"/>
        </w:rPr>
        <w:t>tiêu</w:t>
      </w:r>
      <w:r w:rsidRPr="00D25689">
        <w:rPr>
          <w:rFonts w:asciiTheme="majorHAnsi" w:hAnsiTheme="majorHAnsi" w:cstheme="majorHAnsi"/>
          <w:spacing w:val="-5"/>
          <w:sz w:val="26"/>
        </w:rPr>
        <w:t xml:space="preserve"> </w:t>
      </w:r>
      <w:r w:rsidRPr="00D25689">
        <w:rPr>
          <w:rFonts w:asciiTheme="majorHAnsi" w:hAnsiTheme="majorHAnsi" w:cstheme="majorHAnsi"/>
          <w:sz w:val="26"/>
        </w:rPr>
        <w:t>cụ</w:t>
      </w:r>
      <w:r w:rsidRPr="00D25689">
        <w:rPr>
          <w:rFonts w:asciiTheme="majorHAnsi" w:hAnsiTheme="majorHAnsi" w:cstheme="majorHAnsi"/>
          <w:spacing w:val="-4"/>
          <w:sz w:val="26"/>
        </w:rPr>
        <w:t xml:space="preserve"> thể:</w:t>
      </w:r>
    </w:p>
    <w:p w14:paraId="45DC4B53"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Giải</w:t>
      </w:r>
      <w:r w:rsidRPr="00D25689">
        <w:rPr>
          <w:rFonts w:asciiTheme="majorHAnsi" w:hAnsiTheme="majorHAnsi" w:cstheme="majorHAnsi"/>
          <w:spacing w:val="-4"/>
        </w:rPr>
        <w:t xml:space="preserve"> </w:t>
      </w:r>
      <w:r w:rsidRPr="00D25689">
        <w:rPr>
          <w:rFonts w:asciiTheme="majorHAnsi" w:hAnsiTheme="majorHAnsi" w:cstheme="majorHAnsi"/>
        </w:rPr>
        <w:t>thích</w:t>
      </w:r>
      <w:r w:rsidRPr="00D25689">
        <w:rPr>
          <w:rFonts w:asciiTheme="majorHAnsi" w:hAnsiTheme="majorHAnsi" w:cstheme="majorHAnsi"/>
          <w:spacing w:val="-2"/>
        </w:rPr>
        <w:t xml:space="preserve"> </w:t>
      </w:r>
      <w:r w:rsidRPr="00D25689">
        <w:rPr>
          <w:rFonts w:asciiTheme="majorHAnsi" w:hAnsiTheme="majorHAnsi" w:cstheme="majorHAnsi"/>
        </w:rPr>
        <w:t>để</w:t>
      </w:r>
      <w:r w:rsidRPr="00D25689">
        <w:rPr>
          <w:rFonts w:asciiTheme="majorHAnsi" w:hAnsiTheme="majorHAnsi" w:cstheme="majorHAnsi"/>
          <w:spacing w:val="-4"/>
        </w:rPr>
        <w:t xml:space="preserve"> </w:t>
      </w:r>
      <w:r w:rsidRPr="00D25689">
        <w:rPr>
          <w:rFonts w:asciiTheme="majorHAnsi" w:hAnsiTheme="majorHAnsi" w:cstheme="majorHAnsi"/>
        </w:rPr>
        <w:t>làm</w:t>
      </w:r>
      <w:r w:rsidRPr="00D25689">
        <w:rPr>
          <w:rFonts w:asciiTheme="majorHAnsi" w:hAnsiTheme="majorHAnsi" w:cstheme="majorHAnsi"/>
          <w:spacing w:val="-4"/>
        </w:rPr>
        <w:t xml:space="preserve"> </w:t>
      </w:r>
      <w:r w:rsidRPr="00D25689">
        <w:rPr>
          <w:rFonts w:asciiTheme="majorHAnsi" w:hAnsiTheme="majorHAnsi" w:cstheme="majorHAnsi"/>
        </w:rPr>
        <w:t>rõ</w:t>
      </w:r>
      <w:r w:rsidRPr="00D25689">
        <w:rPr>
          <w:rFonts w:asciiTheme="majorHAnsi" w:hAnsiTheme="majorHAnsi" w:cstheme="majorHAnsi"/>
          <w:spacing w:val="-2"/>
        </w:rPr>
        <w:t xml:space="preserve"> </w:t>
      </w:r>
      <w:r w:rsidRPr="00D25689">
        <w:rPr>
          <w:rFonts w:asciiTheme="majorHAnsi" w:hAnsiTheme="majorHAnsi" w:cstheme="majorHAnsi"/>
        </w:rPr>
        <w:t>và</w:t>
      </w:r>
      <w:r w:rsidRPr="00D25689">
        <w:rPr>
          <w:rFonts w:asciiTheme="majorHAnsi" w:hAnsiTheme="majorHAnsi" w:cstheme="majorHAnsi"/>
          <w:spacing w:val="-4"/>
        </w:rPr>
        <w:t xml:space="preserve"> </w:t>
      </w:r>
      <w:r w:rsidRPr="00D25689">
        <w:rPr>
          <w:rFonts w:asciiTheme="majorHAnsi" w:hAnsiTheme="majorHAnsi" w:cstheme="majorHAnsi"/>
        </w:rPr>
        <w:t>giới</w:t>
      </w:r>
      <w:r w:rsidRPr="00D25689">
        <w:rPr>
          <w:rFonts w:asciiTheme="majorHAnsi" w:hAnsiTheme="majorHAnsi" w:cstheme="majorHAnsi"/>
          <w:spacing w:val="-4"/>
        </w:rPr>
        <w:t xml:space="preserve"> </w:t>
      </w:r>
      <w:r w:rsidRPr="00D25689">
        <w:rPr>
          <w:rFonts w:asciiTheme="majorHAnsi" w:hAnsiTheme="majorHAnsi" w:cstheme="majorHAnsi"/>
        </w:rPr>
        <w:t>hạn</w:t>
      </w:r>
      <w:r w:rsidRPr="00D25689">
        <w:rPr>
          <w:rFonts w:asciiTheme="majorHAnsi" w:hAnsiTheme="majorHAnsi" w:cstheme="majorHAnsi"/>
          <w:spacing w:val="-4"/>
        </w:rPr>
        <w:t xml:space="preserve"> </w:t>
      </w:r>
      <w:r w:rsidRPr="00D25689">
        <w:rPr>
          <w:rFonts w:asciiTheme="majorHAnsi" w:hAnsiTheme="majorHAnsi" w:cstheme="majorHAnsi"/>
        </w:rPr>
        <w:t>khái</w:t>
      </w:r>
      <w:r w:rsidRPr="00D25689">
        <w:rPr>
          <w:rFonts w:asciiTheme="majorHAnsi" w:hAnsiTheme="majorHAnsi" w:cstheme="majorHAnsi"/>
          <w:spacing w:val="-4"/>
        </w:rPr>
        <w:t xml:space="preserve"> niệm</w:t>
      </w:r>
    </w:p>
    <w:p w14:paraId="2F429C40"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Phân</w:t>
      </w:r>
      <w:r w:rsidRPr="00D25689">
        <w:rPr>
          <w:rFonts w:asciiTheme="majorHAnsi" w:hAnsiTheme="majorHAnsi" w:cstheme="majorHAnsi"/>
          <w:spacing w:val="-4"/>
        </w:rPr>
        <w:t xml:space="preserve"> </w:t>
      </w:r>
      <w:r w:rsidRPr="00D25689">
        <w:rPr>
          <w:rFonts w:asciiTheme="majorHAnsi" w:hAnsiTheme="majorHAnsi" w:cstheme="majorHAnsi"/>
        </w:rPr>
        <w:t>tích</w:t>
      </w:r>
      <w:r w:rsidRPr="00D25689">
        <w:rPr>
          <w:rFonts w:asciiTheme="majorHAnsi" w:hAnsiTheme="majorHAnsi" w:cstheme="majorHAnsi"/>
          <w:spacing w:val="-1"/>
        </w:rPr>
        <w:t xml:space="preserve"> </w:t>
      </w:r>
      <w:r w:rsidRPr="00D25689">
        <w:rPr>
          <w:rFonts w:asciiTheme="majorHAnsi" w:hAnsiTheme="majorHAnsi" w:cstheme="majorHAnsi"/>
        </w:rPr>
        <w:t>để</w:t>
      </w:r>
      <w:r w:rsidRPr="00D25689">
        <w:rPr>
          <w:rFonts w:asciiTheme="majorHAnsi" w:hAnsiTheme="majorHAnsi" w:cstheme="majorHAnsi"/>
          <w:spacing w:val="-4"/>
        </w:rPr>
        <w:t xml:space="preserve"> </w:t>
      </w:r>
      <w:r w:rsidRPr="00D25689">
        <w:rPr>
          <w:rFonts w:asciiTheme="majorHAnsi" w:hAnsiTheme="majorHAnsi" w:cstheme="majorHAnsi"/>
        </w:rPr>
        <w:t>đi</w:t>
      </w:r>
      <w:r w:rsidRPr="00D25689">
        <w:rPr>
          <w:rFonts w:asciiTheme="majorHAnsi" w:hAnsiTheme="majorHAnsi" w:cstheme="majorHAnsi"/>
          <w:spacing w:val="-4"/>
        </w:rPr>
        <w:t xml:space="preserve"> </w:t>
      </w:r>
      <w:r w:rsidRPr="00D25689">
        <w:rPr>
          <w:rFonts w:asciiTheme="majorHAnsi" w:hAnsiTheme="majorHAnsi" w:cstheme="majorHAnsi"/>
        </w:rPr>
        <w:t>sâu</w:t>
      </w:r>
      <w:r w:rsidRPr="00D25689">
        <w:rPr>
          <w:rFonts w:asciiTheme="majorHAnsi" w:hAnsiTheme="majorHAnsi" w:cstheme="majorHAnsi"/>
          <w:spacing w:val="-4"/>
        </w:rPr>
        <w:t xml:space="preserve"> </w:t>
      </w:r>
      <w:r w:rsidRPr="00D25689">
        <w:rPr>
          <w:rFonts w:asciiTheme="majorHAnsi" w:hAnsiTheme="majorHAnsi" w:cstheme="majorHAnsi"/>
        </w:rPr>
        <w:t>những</w:t>
      </w:r>
      <w:r w:rsidRPr="00D25689">
        <w:rPr>
          <w:rFonts w:asciiTheme="majorHAnsi" w:hAnsiTheme="majorHAnsi" w:cstheme="majorHAnsi"/>
          <w:spacing w:val="-4"/>
        </w:rPr>
        <w:t xml:space="preserve"> </w:t>
      </w:r>
      <w:r w:rsidRPr="00D25689">
        <w:rPr>
          <w:rFonts w:asciiTheme="majorHAnsi" w:hAnsiTheme="majorHAnsi" w:cstheme="majorHAnsi"/>
        </w:rPr>
        <w:t>khía</w:t>
      </w:r>
      <w:r w:rsidRPr="00D25689">
        <w:rPr>
          <w:rFonts w:asciiTheme="majorHAnsi" w:hAnsiTheme="majorHAnsi" w:cstheme="majorHAnsi"/>
          <w:spacing w:val="-4"/>
        </w:rPr>
        <w:t xml:space="preserve"> </w:t>
      </w:r>
      <w:r w:rsidRPr="00D25689">
        <w:rPr>
          <w:rFonts w:asciiTheme="majorHAnsi" w:hAnsiTheme="majorHAnsi" w:cstheme="majorHAnsi"/>
        </w:rPr>
        <w:t>cạnh</w:t>
      </w:r>
      <w:r w:rsidRPr="00D25689">
        <w:rPr>
          <w:rFonts w:asciiTheme="majorHAnsi" w:hAnsiTheme="majorHAnsi" w:cstheme="majorHAnsi"/>
          <w:spacing w:val="-2"/>
        </w:rPr>
        <w:t xml:space="preserve"> </w:t>
      </w:r>
      <w:r w:rsidRPr="00D25689">
        <w:rPr>
          <w:rFonts w:asciiTheme="majorHAnsi" w:hAnsiTheme="majorHAnsi" w:cstheme="majorHAnsi"/>
        </w:rPr>
        <w:t>cụ</w:t>
      </w:r>
      <w:r w:rsidRPr="00D25689">
        <w:rPr>
          <w:rFonts w:asciiTheme="majorHAnsi" w:hAnsiTheme="majorHAnsi" w:cstheme="majorHAnsi"/>
          <w:spacing w:val="-4"/>
        </w:rPr>
        <w:t xml:space="preserve"> </w:t>
      </w:r>
      <w:r w:rsidRPr="00D25689">
        <w:rPr>
          <w:rFonts w:asciiTheme="majorHAnsi" w:hAnsiTheme="majorHAnsi" w:cstheme="majorHAnsi"/>
          <w:spacing w:val="-5"/>
        </w:rPr>
        <w:t>thể</w:t>
      </w:r>
    </w:p>
    <w:p w14:paraId="297108B6"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6"/>
        </w:rPr>
        <w:t xml:space="preserve"> </w:t>
      </w:r>
      <w:r w:rsidRPr="00D25689">
        <w:rPr>
          <w:rFonts w:asciiTheme="majorHAnsi" w:hAnsiTheme="majorHAnsi" w:cstheme="majorHAnsi"/>
        </w:rPr>
        <w:t>Chứng</w:t>
      </w:r>
      <w:r w:rsidRPr="00D25689">
        <w:rPr>
          <w:rFonts w:asciiTheme="majorHAnsi" w:hAnsiTheme="majorHAnsi" w:cstheme="majorHAnsi"/>
          <w:spacing w:val="-5"/>
        </w:rPr>
        <w:t xml:space="preserve"> </w:t>
      </w:r>
      <w:r w:rsidRPr="00D25689">
        <w:rPr>
          <w:rFonts w:asciiTheme="majorHAnsi" w:hAnsiTheme="majorHAnsi" w:cstheme="majorHAnsi"/>
        </w:rPr>
        <w:t>minh</w:t>
      </w:r>
      <w:r w:rsidRPr="00D25689">
        <w:rPr>
          <w:rFonts w:asciiTheme="majorHAnsi" w:hAnsiTheme="majorHAnsi" w:cstheme="majorHAnsi"/>
          <w:spacing w:val="-3"/>
        </w:rPr>
        <w:t xml:space="preserve"> </w:t>
      </w:r>
      <w:r w:rsidRPr="00D25689">
        <w:rPr>
          <w:rFonts w:asciiTheme="majorHAnsi" w:hAnsiTheme="majorHAnsi" w:cstheme="majorHAnsi"/>
        </w:rPr>
        <w:t>để</w:t>
      </w:r>
      <w:r w:rsidRPr="00D25689">
        <w:rPr>
          <w:rFonts w:asciiTheme="majorHAnsi" w:hAnsiTheme="majorHAnsi" w:cstheme="majorHAnsi"/>
          <w:spacing w:val="-5"/>
        </w:rPr>
        <w:t xml:space="preserve"> </w:t>
      </w:r>
      <w:r w:rsidRPr="00D25689">
        <w:rPr>
          <w:rFonts w:asciiTheme="majorHAnsi" w:hAnsiTheme="majorHAnsi" w:cstheme="majorHAnsi"/>
        </w:rPr>
        <w:t>khẳng</w:t>
      </w:r>
      <w:r w:rsidRPr="00D25689">
        <w:rPr>
          <w:rFonts w:asciiTheme="majorHAnsi" w:hAnsiTheme="majorHAnsi" w:cstheme="majorHAnsi"/>
          <w:spacing w:val="-5"/>
        </w:rPr>
        <w:t xml:space="preserve"> </w:t>
      </w:r>
      <w:r w:rsidRPr="00D25689">
        <w:rPr>
          <w:rFonts w:asciiTheme="majorHAnsi" w:hAnsiTheme="majorHAnsi" w:cstheme="majorHAnsi"/>
        </w:rPr>
        <w:t>định</w:t>
      </w:r>
      <w:r w:rsidRPr="00D25689">
        <w:rPr>
          <w:rFonts w:asciiTheme="majorHAnsi" w:hAnsiTheme="majorHAnsi" w:cstheme="majorHAnsi"/>
          <w:spacing w:val="-5"/>
        </w:rPr>
        <w:t xml:space="preserve"> </w:t>
      </w:r>
      <w:r w:rsidRPr="00D25689">
        <w:rPr>
          <w:rFonts w:asciiTheme="majorHAnsi" w:hAnsiTheme="majorHAnsi" w:cstheme="majorHAnsi"/>
        </w:rPr>
        <w:t>tính</w:t>
      </w:r>
      <w:r w:rsidRPr="00D25689">
        <w:rPr>
          <w:rFonts w:asciiTheme="majorHAnsi" w:hAnsiTheme="majorHAnsi" w:cstheme="majorHAnsi"/>
          <w:spacing w:val="-3"/>
        </w:rPr>
        <w:t xml:space="preserve"> </w:t>
      </w:r>
      <w:r w:rsidRPr="00D25689">
        <w:rPr>
          <w:rFonts w:asciiTheme="majorHAnsi" w:hAnsiTheme="majorHAnsi" w:cstheme="majorHAnsi"/>
        </w:rPr>
        <w:t>đúng</w:t>
      </w:r>
      <w:r w:rsidRPr="00D25689">
        <w:rPr>
          <w:rFonts w:asciiTheme="majorHAnsi" w:hAnsiTheme="majorHAnsi" w:cstheme="majorHAnsi"/>
          <w:spacing w:val="-3"/>
        </w:rPr>
        <w:t xml:space="preserve"> </w:t>
      </w:r>
      <w:r w:rsidRPr="00D25689">
        <w:rPr>
          <w:rFonts w:asciiTheme="majorHAnsi" w:hAnsiTheme="majorHAnsi" w:cstheme="majorHAnsi"/>
          <w:spacing w:val="-5"/>
        </w:rPr>
        <w:t>đắn</w:t>
      </w:r>
    </w:p>
    <w:p w14:paraId="7067F034"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So</w:t>
      </w:r>
      <w:r w:rsidRPr="00D25689">
        <w:rPr>
          <w:rFonts w:asciiTheme="majorHAnsi" w:hAnsiTheme="majorHAnsi" w:cstheme="majorHAnsi"/>
          <w:spacing w:val="-4"/>
        </w:rPr>
        <w:t xml:space="preserve"> </w:t>
      </w:r>
      <w:r w:rsidRPr="00D25689">
        <w:rPr>
          <w:rFonts w:asciiTheme="majorHAnsi" w:hAnsiTheme="majorHAnsi" w:cstheme="majorHAnsi"/>
        </w:rPr>
        <w:t>sánh</w:t>
      </w:r>
      <w:r w:rsidRPr="00D25689">
        <w:rPr>
          <w:rFonts w:asciiTheme="majorHAnsi" w:hAnsiTheme="majorHAnsi" w:cstheme="majorHAnsi"/>
          <w:spacing w:val="-2"/>
        </w:rPr>
        <w:t xml:space="preserve"> </w:t>
      </w:r>
      <w:r w:rsidRPr="00D25689">
        <w:rPr>
          <w:rFonts w:asciiTheme="majorHAnsi" w:hAnsiTheme="majorHAnsi" w:cstheme="majorHAnsi"/>
        </w:rPr>
        <w:t>để</w:t>
      </w:r>
      <w:r w:rsidRPr="00D25689">
        <w:rPr>
          <w:rFonts w:asciiTheme="majorHAnsi" w:hAnsiTheme="majorHAnsi" w:cstheme="majorHAnsi"/>
          <w:spacing w:val="-4"/>
        </w:rPr>
        <w:t xml:space="preserve"> </w:t>
      </w:r>
      <w:r w:rsidRPr="00D25689">
        <w:rPr>
          <w:rFonts w:asciiTheme="majorHAnsi" w:hAnsiTheme="majorHAnsi" w:cstheme="majorHAnsi"/>
        </w:rPr>
        <w:t>làm</w:t>
      </w:r>
      <w:r w:rsidRPr="00D25689">
        <w:rPr>
          <w:rFonts w:asciiTheme="majorHAnsi" w:hAnsiTheme="majorHAnsi" w:cstheme="majorHAnsi"/>
          <w:spacing w:val="-4"/>
        </w:rPr>
        <w:t xml:space="preserve"> </w:t>
      </w:r>
      <w:r w:rsidRPr="00D25689">
        <w:rPr>
          <w:rFonts w:asciiTheme="majorHAnsi" w:hAnsiTheme="majorHAnsi" w:cstheme="majorHAnsi"/>
        </w:rPr>
        <w:t>rõ</w:t>
      </w:r>
      <w:r w:rsidRPr="00D25689">
        <w:rPr>
          <w:rFonts w:asciiTheme="majorHAnsi" w:hAnsiTheme="majorHAnsi" w:cstheme="majorHAnsi"/>
          <w:spacing w:val="-4"/>
        </w:rPr>
        <w:t xml:space="preserve"> </w:t>
      </w:r>
      <w:r w:rsidRPr="00D25689">
        <w:rPr>
          <w:rFonts w:asciiTheme="majorHAnsi" w:hAnsiTheme="majorHAnsi" w:cstheme="majorHAnsi"/>
        </w:rPr>
        <w:t>điểm</w:t>
      </w:r>
      <w:r w:rsidRPr="00D25689">
        <w:rPr>
          <w:rFonts w:asciiTheme="majorHAnsi" w:hAnsiTheme="majorHAnsi" w:cstheme="majorHAnsi"/>
          <w:spacing w:val="-4"/>
        </w:rPr>
        <w:t xml:space="preserve"> </w:t>
      </w:r>
      <w:r w:rsidRPr="00D25689">
        <w:rPr>
          <w:rFonts w:asciiTheme="majorHAnsi" w:hAnsiTheme="majorHAnsi" w:cstheme="majorHAnsi"/>
        </w:rPr>
        <w:t>giống</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khác</w:t>
      </w:r>
      <w:r w:rsidRPr="00D25689">
        <w:rPr>
          <w:rFonts w:asciiTheme="majorHAnsi" w:hAnsiTheme="majorHAnsi" w:cstheme="majorHAnsi"/>
          <w:spacing w:val="-4"/>
        </w:rPr>
        <w:t xml:space="preserve"> nhau</w:t>
      </w:r>
    </w:p>
    <w:p w14:paraId="5E76DCAC"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Bác</w:t>
      </w:r>
      <w:r w:rsidRPr="00D25689">
        <w:rPr>
          <w:rFonts w:asciiTheme="majorHAnsi" w:hAnsiTheme="majorHAnsi" w:cstheme="majorHAnsi"/>
          <w:spacing w:val="-5"/>
        </w:rPr>
        <w:t xml:space="preserve"> </w:t>
      </w:r>
      <w:r w:rsidRPr="00D25689">
        <w:rPr>
          <w:rFonts w:asciiTheme="majorHAnsi" w:hAnsiTheme="majorHAnsi" w:cstheme="majorHAnsi"/>
        </w:rPr>
        <w:t>bỏ</w:t>
      </w:r>
      <w:r w:rsidRPr="00D25689">
        <w:rPr>
          <w:rFonts w:asciiTheme="majorHAnsi" w:hAnsiTheme="majorHAnsi" w:cstheme="majorHAnsi"/>
          <w:spacing w:val="-5"/>
        </w:rPr>
        <w:t xml:space="preserve"> </w:t>
      </w:r>
      <w:r w:rsidRPr="00D25689">
        <w:rPr>
          <w:rFonts w:asciiTheme="majorHAnsi" w:hAnsiTheme="majorHAnsi" w:cstheme="majorHAnsi"/>
        </w:rPr>
        <w:t>để</w:t>
      </w:r>
      <w:r w:rsidRPr="00D25689">
        <w:rPr>
          <w:rFonts w:asciiTheme="majorHAnsi" w:hAnsiTheme="majorHAnsi" w:cstheme="majorHAnsi"/>
          <w:spacing w:val="-2"/>
        </w:rPr>
        <w:t xml:space="preserve"> </w:t>
      </w:r>
      <w:r w:rsidRPr="00D25689">
        <w:rPr>
          <w:rFonts w:asciiTheme="majorHAnsi" w:hAnsiTheme="majorHAnsi" w:cstheme="majorHAnsi"/>
        </w:rPr>
        <w:t>làm</w:t>
      </w:r>
      <w:r w:rsidRPr="00D25689">
        <w:rPr>
          <w:rFonts w:asciiTheme="majorHAnsi" w:hAnsiTheme="majorHAnsi" w:cstheme="majorHAnsi"/>
          <w:spacing w:val="-5"/>
        </w:rPr>
        <w:t xml:space="preserve"> </w:t>
      </w:r>
      <w:r w:rsidRPr="00D25689">
        <w:rPr>
          <w:rFonts w:asciiTheme="majorHAnsi" w:hAnsiTheme="majorHAnsi" w:cstheme="majorHAnsi"/>
        </w:rPr>
        <w:t>nổi</w:t>
      </w:r>
      <w:r w:rsidRPr="00D25689">
        <w:rPr>
          <w:rFonts w:asciiTheme="majorHAnsi" w:hAnsiTheme="majorHAnsi" w:cstheme="majorHAnsi"/>
          <w:spacing w:val="-3"/>
        </w:rPr>
        <w:t xml:space="preserve"> </w:t>
      </w:r>
      <w:r w:rsidRPr="00D25689">
        <w:rPr>
          <w:rFonts w:asciiTheme="majorHAnsi" w:hAnsiTheme="majorHAnsi" w:cstheme="majorHAnsi"/>
        </w:rPr>
        <w:t>bật</w:t>
      </w:r>
      <w:r w:rsidRPr="00D25689">
        <w:rPr>
          <w:rFonts w:asciiTheme="majorHAnsi" w:hAnsiTheme="majorHAnsi" w:cstheme="majorHAnsi"/>
          <w:spacing w:val="-5"/>
        </w:rPr>
        <w:t xml:space="preserve"> </w:t>
      </w:r>
      <w:r w:rsidRPr="00D25689">
        <w:rPr>
          <w:rFonts w:asciiTheme="majorHAnsi" w:hAnsiTheme="majorHAnsi" w:cstheme="majorHAnsi"/>
        </w:rPr>
        <w:t>tính</w:t>
      </w:r>
      <w:r w:rsidRPr="00D25689">
        <w:rPr>
          <w:rFonts w:asciiTheme="majorHAnsi" w:hAnsiTheme="majorHAnsi" w:cstheme="majorHAnsi"/>
          <w:spacing w:val="-5"/>
        </w:rPr>
        <w:t xml:space="preserve"> </w:t>
      </w:r>
      <w:r w:rsidRPr="00D25689">
        <w:rPr>
          <w:rFonts w:asciiTheme="majorHAnsi" w:hAnsiTheme="majorHAnsi" w:cstheme="majorHAnsi"/>
        </w:rPr>
        <w:t>đúng</w:t>
      </w:r>
      <w:r w:rsidRPr="00D25689">
        <w:rPr>
          <w:rFonts w:asciiTheme="majorHAnsi" w:hAnsiTheme="majorHAnsi" w:cstheme="majorHAnsi"/>
          <w:spacing w:val="-2"/>
        </w:rPr>
        <w:t xml:space="preserve"> </w:t>
      </w:r>
      <w:r w:rsidRPr="00D25689">
        <w:rPr>
          <w:rFonts w:asciiTheme="majorHAnsi" w:hAnsiTheme="majorHAnsi" w:cstheme="majorHAnsi"/>
        </w:rPr>
        <w:t>đắn</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vấn</w:t>
      </w:r>
      <w:r w:rsidRPr="00D25689">
        <w:rPr>
          <w:rFonts w:asciiTheme="majorHAnsi" w:hAnsiTheme="majorHAnsi" w:cstheme="majorHAnsi"/>
          <w:spacing w:val="-3"/>
        </w:rPr>
        <w:t xml:space="preserve"> </w:t>
      </w:r>
      <w:r w:rsidRPr="00D25689">
        <w:rPr>
          <w:rFonts w:asciiTheme="majorHAnsi" w:hAnsiTheme="majorHAnsi" w:cstheme="majorHAnsi"/>
          <w:spacing w:val="-5"/>
        </w:rPr>
        <w:t>đề</w:t>
      </w:r>
    </w:p>
    <w:p w14:paraId="10FC8DFA"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Bình</w:t>
      </w:r>
      <w:r w:rsidRPr="00D25689">
        <w:rPr>
          <w:rFonts w:asciiTheme="majorHAnsi" w:hAnsiTheme="majorHAnsi" w:cstheme="majorHAnsi"/>
          <w:spacing w:val="-4"/>
        </w:rPr>
        <w:t xml:space="preserve"> </w:t>
      </w:r>
      <w:r w:rsidRPr="00D25689">
        <w:rPr>
          <w:rFonts w:asciiTheme="majorHAnsi" w:hAnsiTheme="majorHAnsi" w:cstheme="majorHAnsi"/>
        </w:rPr>
        <w:t>luận</w:t>
      </w:r>
      <w:r w:rsidRPr="00D25689">
        <w:rPr>
          <w:rFonts w:asciiTheme="majorHAnsi" w:hAnsiTheme="majorHAnsi" w:cstheme="majorHAnsi"/>
          <w:spacing w:val="-4"/>
        </w:rPr>
        <w:t xml:space="preserve"> </w:t>
      </w:r>
      <w:r w:rsidRPr="00D25689">
        <w:rPr>
          <w:rFonts w:asciiTheme="majorHAnsi" w:hAnsiTheme="majorHAnsi" w:cstheme="majorHAnsi"/>
        </w:rPr>
        <w:t>để</w:t>
      </w:r>
      <w:r w:rsidRPr="00D25689">
        <w:rPr>
          <w:rFonts w:asciiTheme="majorHAnsi" w:hAnsiTheme="majorHAnsi" w:cstheme="majorHAnsi"/>
          <w:spacing w:val="-4"/>
        </w:rPr>
        <w:t xml:space="preserve"> </w:t>
      </w:r>
      <w:r w:rsidRPr="00D25689">
        <w:rPr>
          <w:rFonts w:asciiTheme="majorHAnsi" w:hAnsiTheme="majorHAnsi" w:cstheme="majorHAnsi"/>
        </w:rPr>
        <w:t>đánh</w:t>
      </w:r>
      <w:r w:rsidRPr="00D25689">
        <w:rPr>
          <w:rFonts w:asciiTheme="majorHAnsi" w:hAnsiTheme="majorHAnsi" w:cstheme="majorHAnsi"/>
          <w:spacing w:val="-4"/>
        </w:rPr>
        <w:t xml:space="preserve"> </w:t>
      </w:r>
      <w:r w:rsidRPr="00D25689">
        <w:rPr>
          <w:rFonts w:asciiTheme="majorHAnsi" w:hAnsiTheme="majorHAnsi" w:cstheme="majorHAnsi"/>
        </w:rPr>
        <w:t>giá,</w:t>
      </w:r>
      <w:r w:rsidRPr="00D25689">
        <w:rPr>
          <w:rFonts w:asciiTheme="majorHAnsi" w:hAnsiTheme="majorHAnsi" w:cstheme="majorHAnsi"/>
          <w:spacing w:val="-4"/>
        </w:rPr>
        <w:t xml:space="preserve"> </w:t>
      </w:r>
      <w:r w:rsidRPr="00D25689">
        <w:rPr>
          <w:rFonts w:asciiTheme="majorHAnsi" w:hAnsiTheme="majorHAnsi" w:cstheme="majorHAnsi"/>
        </w:rPr>
        <w:t>nâng</w:t>
      </w:r>
      <w:r w:rsidRPr="00D25689">
        <w:rPr>
          <w:rFonts w:asciiTheme="majorHAnsi" w:hAnsiTheme="majorHAnsi" w:cstheme="majorHAnsi"/>
          <w:spacing w:val="-4"/>
        </w:rPr>
        <w:t xml:space="preserve"> </w:t>
      </w:r>
      <w:r w:rsidRPr="00D25689">
        <w:rPr>
          <w:rFonts w:asciiTheme="majorHAnsi" w:hAnsiTheme="majorHAnsi" w:cstheme="majorHAnsi"/>
        </w:rPr>
        <w:t>cao</w:t>
      </w:r>
      <w:r w:rsidRPr="00D25689">
        <w:rPr>
          <w:rFonts w:asciiTheme="majorHAnsi" w:hAnsiTheme="majorHAnsi" w:cstheme="majorHAnsi"/>
          <w:spacing w:val="-1"/>
        </w:rPr>
        <w:t xml:space="preserve"> </w:t>
      </w:r>
      <w:r w:rsidRPr="00D25689">
        <w:rPr>
          <w:rFonts w:asciiTheme="majorHAnsi" w:hAnsiTheme="majorHAnsi" w:cstheme="majorHAnsi"/>
        </w:rPr>
        <w:t>và</w:t>
      </w:r>
      <w:r w:rsidRPr="00D25689">
        <w:rPr>
          <w:rFonts w:asciiTheme="majorHAnsi" w:hAnsiTheme="majorHAnsi" w:cstheme="majorHAnsi"/>
          <w:spacing w:val="-4"/>
        </w:rPr>
        <w:t xml:space="preserve"> </w:t>
      </w:r>
      <w:r w:rsidRPr="00D25689">
        <w:rPr>
          <w:rFonts w:asciiTheme="majorHAnsi" w:hAnsiTheme="majorHAnsi" w:cstheme="majorHAnsi"/>
        </w:rPr>
        <w:t>mở</w:t>
      </w:r>
      <w:r w:rsidRPr="00D25689">
        <w:rPr>
          <w:rFonts w:asciiTheme="majorHAnsi" w:hAnsiTheme="majorHAnsi" w:cstheme="majorHAnsi"/>
          <w:spacing w:val="-4"/>
        </w:rPr>
        <w:t xml:space="preserve"> </w:t>
      </w:r>
      <w:r w:rsidRPr="00D25689">
        <w:rPr>
          <w:rFonts w:asciiTheme="majorHAnsi" w:hAnsiTheme="majorHAnsi" w:cstheme="majorHAnsi"/>
        </w:rPr>
        <w:t>rộng</w:t>
      </w:r>
      <w:r w:rsidRPr="00D25689">
        <w:rPr>
          <w:rFonts w:asciiTheme="majorHAnsi" w:hAnsiTheme="majorHAnsi" w:cstheme="majorHAnsi"/>
          <w:spacing w:val="-2"/>
        </w:rPr>
        <w:t xml:space="preserve"> </w:t>
      </w:r>
      <w:r w:rsidRPr="00D25689">
        <w:rPr>
          <w:rFonts w:asciiTheme="majorHAnsi" w:hAnsiTheme="majorHAnsi" w:cstheme="majorHAnsi"/>
        </w:rPr>
        <w:t>vấn</w:t>
      </w:r>
      <w:r w:rsidRPr="00D25689">
        <w:rPr>
          <w:rFonts w:asciiTheme="majorHAnsi" w:hAnsiTheme="majorHAnsi" w:cstheme="majorHAnsi"/>
          <w:spacing w:val="-4"/>
        </w:rPr>
        <w:t xml:space="preserve"> </w:t>
      </w:r>
      <w:r w:rsidRPr="00D25689">
        <w:rPr>
          <w:rFonts w:asciiTheme="majorHAnsi" w:hAnsiTheme="majorHAnsi" w:cstheme="majorHAnsi"/>
          <w:spacing w:val="-5"/>
        </w:rPr>
        <w:t>đề.</w:t>
      </w:r>
    </w:p>
    <w:p w14:paraId="43DF5AFB" w14:textId="77777777" w:rsidR="002D4AA8" w:rsidRPr="00D25689" w:rsidRDefault="00D25689" w:rsidP="007C4081">
      <w:pPr>
        <w:pStyle w:val="ListParagraph"/>
        <w:numPr>
          <w:ilvl w:val="4"/>
          <w:numId w:val="19"/>
        </w:numPr>
        <w:tabs>
          <w:tab w:val="left" w:pos="1418"/>
          <w:tab w:val="left" w:pos="1895"/>
        </w:tabs>
        <w:spacing w:line="288" w:lineRule="auto"/>
        <w:ind w:left="1276" w:right="1019" w:firstLine="0"/>
        <w:jc w:val="both"/>
        <w:rPr>
          <w:rFonts w:asciiTheme="majorHAnsi" w:hAnsiTheme="majorHAnsi" w:cstheme="majorHAnsi"/>
          <w:sz w:val="26"/>
        </w:rPr>
      </w:pPr>
      <w:r w:rsidRPr="00D25689">
        <w:rPr>
          <w:rFonts w:asciiTheme="majorHAnsi" w:hAnsiTheme="majorHAnsi" w:cstheme="majorHAnsi"/>
          <w:sz w:val="26"/>
        </w:rPr>
        <w:t>Trong qua trình viết văn nghị luận, các thao tác lập luận trên luôn được kết hợp với nhau để làm sáng tỏ vấn đề nghị luận.</w:t>
      </w:r>
    </w:p>
    <w:p w14:paraId="6AB21AA2" w14:textId="77777777" w:rsidR="002D4AA8" w:rsidRPr="00D25689" w:rsidRDefault="00D25689" w:rsidP="007C4081">
      <w:pPr>
        <w:pStyle w:val="ListParagraph"/>
        <w:numPr>
          <w:ilvl w:val="0"/>
          <w:numId w:val="19"/>
        </w:numPr>
        <w:tabs>
          <w:tab w:val="left" w:pos="1278"/>
          <w:tab w:val="left" w:pos="1418"/>
        </w:tabs>
        <w:spacing w:line="288" w:lineRule="auto"/>
        <w:ind w:left="1276" w:firstLine="0"/>
        <w:rPr>
          <w:rFonts w:asciiTheme="majorHAnsi" w:hAnsiTheme="majorHAnsi" w:cstheme="majorHAnsi"/>
          <w:b/>
          <w:sz w:val="26"/>
        </w:rPr>
      </w:pPr>
      <w:r w:rsidRPr="00D25689">
        <w:rPr>
          <w:rFonts w:asciiTheme="majorHAnsi" w:hAnsiTheme="majorHAnsi" w:cstheme="majorHAnsi"/>
          <w:b/>
          <w:color w:val="FF0000"/>
          <w:sz w:val="26"/>
        </w:rPr>
        <w:t>Yếu</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tố</w:t>
      </w:r>
      <w:r w:rsidRPr="00D25689">
        <w:rPr>
          <w:rFonts w:asciiTheme="majorHAnsi" w:hAnsiTheme="majorHAnsi" w:cstheme="majorHAnsi"/>
          <w:b/>
          <w:color w:val="FF0000"/>
          <w:spacing w:val="-2"/>
          <w:sz w:val="26"/>
        </w:rPr>
        <w:t xml:space="preserve"> </w:t>
      </w:r>
      <w:r w:rsidRPr="00D25689">
        <w:rPr>
          <w:rFonts w:asciiTheme="majorHAnsi" w:hAnsiTheme="majorHAnsi" w:cstheme="majorHAnsi"/>
          <w:b/>
          <w:color w:val="FF0000"/>
          <w:sz w:val="26"/>
        </w:rPr>
        <w:t>bổ</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trợ</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trong</w:t>
      </w:r>
      <w:r w:rsidRPr="00D25689">
        <w:rPr>
          <w:rFonts w:asciiTheme="majorHAnsi" w:hAnsiTheme="majorHAnsi" w:cstheme="majorHAnsi"/>
          <w:b/>
          <w:color w:val="FF0000"/>
          <w:spacing w:val="-3"/>
          <w:sz w:val="26"/>
        </w:rPr>
        <w:t xml:space="preserve"> </w:t>
      </w:r>
      <w:r w:rsidRPr="00D25689">
        <w:rPr>
          <w:rFonts w:asciiTheme="majorHAnsi" w:hAnsiTheme="majorHAnsi" w:cstheme="majorHAnsi"/>
          <w:b/>
          <w:color w:val="FF0000"/>
          <w:sz w:val="26"/>
        </w:rPr>
        <w:t>văn</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bản</w:t>
      </w:r>
      <w:r w:rsidRPr="00D25689">
        <w:rPr>
          <w:rFonts w:asciiTheme="majorHAnsi" w:hAnsiTheme="majorHAnsi" w:cstheme="majorHAnsi"/>
          <w:b/>
          <w:color w:val="FF0000"/>
          <w:spacing w:val="-3"/>
          <w:sz w:val="26"/>
        </w:rPr>
        <w:t xml:space="preserve"> </w:t>
      </w:r>
      <w:r w:rsidRPr="00D25689">
        <w:rPr>
          <w:rFonts w:asciiTheme="majorHAnsi" w:hAnsiTheme="majorHAnsi" w:cstheme="majorHAnsi"/>
          <w:b/>
          <w:color w:val="FF0000"/>
          <w:sz w:val="26"/>
        </w:rPr>
        <w:t>nghị</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pacing w:val="-4"/>
          <w:sz w:val="26"/>
        </w:rPr>
        <w:t>luận</w:t>
      </w:r>
    </w:p>
    <w:p w14:paraId="4DB4B5AE" w14:textId="77777777" w:rsidR="002D4AA8" w:rsidRPr="00D25689" w:rsidRDefault="00D25689" w:rsidP="007C4081">
      <w:pPr>
        <w:pStyle w:val="BodyText"/>
        <w:tabs>
          <w:tab w:val="left" w:pos="1418"/>
        </w:tabs>
        <w:spacing w:line="288" w:lineRule="auto"/>
        <w:ind w:left="1276" w:right="1021"/>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2"/>
        </w:rPr>
        <w:t xml:space="preserve"> </w:t>
      </w:r>
      <w:r w:rsidRPr="00D25689">
        <w:rPr>
          <w:rFonts w:asciiTheme="majorHAnsi" w:hAnsiTheme="majorHAnsi" w:cstheme="majorHAnsi"/>
        </w:rPr>
        <w:t>Để</w:t>
      </w:r>
      <w:r w:rsidRPr="00D25689">
        <w:rPr>
          <w:rFonts w:asciiTheme="majorHAnsi" w:hAnsiTheme="majorHAnsi" w:cstheme="majorHAnsi"/>
          <w:spacing w:val="-2"/>
        </w:rPr>
        <w:t xml:space="preserve"> </w:t>
      </w:r>
      <w:r w:rsidRPr="00D25689">
        <w:rPr>
          <w:rFonts w:asciiTheme="majorHAnsi" w:hAnsiTheme="majorHAnsi" w:cstheme="majorHAnsi"/>
        </w:rPr>
        <w:t>tăng</w:t>
      </w:r>
      <w:r w:rsidRPr="00D25689">
        <w:rPr>
          <w:rFonts w:asciiTheme="majorHAnsi" w:hAnsiTheme="majorHAnsi" w:cstheme="majorHAnsi"/>
          <w:spacing w:val="-2"/>
        </w:rPr>
        <w:t xml:space="preserve"> </w:t>
      </w:r>
      <w:r w:rsidRPr="00D25689">
        <w:rPr>
          <w:rFonts w:asciiTheme="majorHAnsi" w:hAnsiTheme="majorHAnsi" w:cstheme="majorHAnsi"/>
        </w:rPr>
        <w:t>sức thuyết phục</w:t>
      </w:r>
      <w:r w:rsidRPr="00D25689">
        <w:rPr>
          <w:rFonts w:asciiTheme="majorHAnsi" w:hAnsiTheme="majorHAnsi" w:cstheme="majorHAnsi"/>
          <w:spacing w:val="-2"/>
        </w:rPr>
        <w:t xml:space="preserve"> </w:t>
      </w:r>
      <w:r w:rsidRPr="00D25689">
        <w:rPr>
          <w:rFonts w:asciiTheme="majorHAnsi" w:hAnsiTheme="majorHAnsi" w:cstheme="majorHAnsi"/>
        </w:rPr>
        <w:t>cho văn</w:t>
      </w:r>
      <w:r w:rsidRPr="00D25689">
        <w:rPr>
          <w:rFonts w:asciiTheme="majorHAnsi" w:hAnsiTheme="majorHAnsi" w:cstheme="majorHAnsi"/>
          <w:spacing w:val="-2"/>
        </w:rPr>
        <w:t xml:space="preserve"> </w:t>
      </w:r>
      <w:r w:rsidRPr="00D25689">
        <w:rPr>
          <w:rFonts w:asciiTheme="majorHAnsi" w:hAnsiTheme="majorHAnsi" w:cstheme="majorHAnsi"/>
        </w:rPr>
        <w:t>bản</w:t>
      </w:r>
      <w:r w:rsidRPr="00D25689">
        <w:rPr>
          <w:rFonts w:asciiTheme="majorHAnsi" w:hAnsiTheme="majorHAnsi" w:cstheme="majorHAnsi"/>
          <w:spacing w:val="-2"/>
        </w:rPr>
        <w:t xml:space="preserve"> </w:t>
      </w:r>
      <w:r w:rsidRPr="00D25689">
        <w:rPr>
          <w:rFonts w:asciiTheme="majorHAnsi" w:hAnsiTheme="majorHAnsi" w:cstheme="majorHAnsi"/>
        </w:rPr>
        <w:t>nghị</w:t>
      </w:r>
      <w:r w:rsidRPr="00D25689">
        <w:rPr>
          <w:rFonts w:asciiTheme="majorHAnsi" w:hAnsiTheme="majorHAnsi" w:cstheme="majorHAnsi"/>
          <w:spacing w:val="-2"/>
        </w:rPr>
        <w:t xml:space="preserve"> </w:t>
      </w:r>
      <w:r w:rsidRPr="00D25689">
        <w:rPr>
          <w:rFonts w:asciiTheme="majorHAnsi" w:hAnsiTheme="majorHAnsi" w:cstheme="majorHAnsi"/>
        </w:rPr>
        <w:t>luận,</w:t>
      </w:r>
      <w:r w:rsidRPr="00D25689">
        <w:rPr>
          <w:rFonts w:asciiTheme="majorHAnsi" w:hAnsiTheme="majorHAnsi" w:cstheme="majorHAnsi"/>
          <w:spacing w:val="-2"/>
        </w:rPr>
        <w:t xml:space="preserve"> </w:t>
      </w:r>
      <w:r w:rsidRPr="00D25689">
        <w:rPr>
          <w:rFonts w:asciiTheme="majorHAnsi" w:hAnsiTheme="majorHAnsi" w:cstheme="majorHAnsi"/>
        </w:rPr>
        <w:t>người viết còn</w:t>
      </w:r>
      <w:r w:rsidRPr="00D25689">
        <w:rPr>
          <w:rFonts w:asciiTheme="majorHAnsi" w:hAnsiTheme="majorHAnsi" w:cstheme="majorHAnsi"/>
          <w:spacing w:val="-2"/>
        </w:rPr>
        <w:t xml:space="preserve"> </w:t>
      </w:r>
      <w:r w:rsidRPr="00D25689">
        <w:rPr>
          <w:rFonts w:asciiTheme="majorHAnsi" w:hAnsiTheme="majorHAnsi" w:cstheme="majorHAnsi"/>
        </w:rPr>
        <w:t>có</w:t>
      </w:r>
      <w:r w:rsidRPr="00D25689">
        <w:rPr>
          <w:rFonts w:asciiTheme="majorHAnsi" w:hAnsiTheme="majorHAnsi" w:cstheme="majorHAnsi"/>
          <w:spacing w:val="-2"/>
        </w:rPr>
        <w:t xml:space="preserve"> </w:t>
      </w:r>
      <w:r w:rsidRPr="00D25689">
        <w:rPr>
          <w:rFonts w:asciiTheme="majorHAnsi" w:hAnsiTheme="majorHAnsi" w:cstheme="majorHAnsi"/>
        </w:rPr>
        <w:t>thể</w:t>
      </w:r>
      <w:r w:rsidRPr="00D25689">
        <w:rPr>
          <w:rFonts w:asciiTheme="majorHAnsi" w:hAnsiTheme="majorHAnsi" w:cstheme="majorHAnsi"/>
          <w:spacing w:val="-2"/>
        </w:rPr>
        <w:t xml:space="preserve"> </w:t>
      </w:r>
      <w:r w:rsidRPr="00D25689">
        <w:rPr>
          <w:rFonts w:asciiTheme="majorHAnsi" w:hAnsiTheme="majorHAnsi" w:cstheme="majorHAnsi"/>
        </w:rPr>
        <w:t>sử</w:t>
      </w:r>
      <w:r w:rsidRPr="00D25689">
        <w:rPr>
          <w:rFonts w:asciiTheme="majorHAnsi" w:hAnsiTheme="majorHAnsi" w:cstheme="majorHAnsi"/>
          <w:spacing w:val="-1"/>
        </w:rPr>
        <w:t xml:space="preserve"> </w:t>
      </w:r>
      <w:r w:rsidRPr="00D25689">
        <w:rPr>
          <w:rFonts w:asciiTheme="majorHAnsi" w:hAnsiTheme="majorHAnsi" w:cstheme="majorHAnsi"/>
        </w:rPr>
        <w:t>dụng</w:t>
      </w:r>
      <w:r w:rsidRPr="00D25689">
        <w:rPr>
          <w:rFonts w:asciiTheme="majorHAnsi" w:hAnsiTheme="majorHAnsi" w:cstheme="majorHAnsi"/>
          <w:spacing w:val="-2"/>
        </w:rPr>
        <w:t xml:space="preserve"> </w:t>
      </w:r>
      <w:r w:rsidRPr="00D25689">
        <w:rPr>
          <w:rFonts w:asciiTheme="majorHAnsi" w:hAnsiTheme="majorHAnsi" w:cstheme="majorHAnsi"/>
        </w:rPr>
        <w:t>một</w:t>
      </w:r>
      <w:r w:rsidRPr="00D25689">
        <w:rPr>
          <w:rFonts w:asciiTheme="majorHAnsi" w:hAnsiTheme="majorHAnsi" w:cstheme="majorHAnsi"/>
          <w:spacing w:val="-2"/>
        </w:rPr>
        <w:t xml:space="preserve"> </w:t>
      </w:r>
      <w:r w:rsidRPr="00D25689">
        <w:rPr>
          <w:rFonts w:asciiTheme="majorHAnsi" w:hAnsiTheme="majorHAnsi" w:cstheme="majorHAnsi"/>
        </w:rPr>
        <w:t>số yếu tố bổ trợ như: thuyết minh, miêu tả, tự sự, biểu cảm.</w:t>
      </w:r>
    </w:p>
    <w:p w14:paraId="28AAC594" w14:textId="77777777" w:rsidR="002D4AA8" w:rsidRPr="00D25689" w:rsidRDefault="00D25689" w:rsidP="007C4081">
      <w:pPr>
        <w:pStyle w:val="BodyText"/>
        <w:tabs>
          <w:tab w:val="left" w:pos="1418"/>
        </w:tabs>
        <w:spacing w:line="288" w:lineRule="auto"/>
        <w:ind w:left="1276" w:right="1024"/>
        <w:rPr>
          <w:rFonts w:asciiTheme="majorHAnsi" w:hAnsiTheme="majorHAnsi" w:cstheme="majorHAnsi"/>
        </w:rPr>
      </w:pPr>
      <w:r w:rsidRPr="00D25689">
        <w:rPr>
          <w:rFonts w:asciiTheme="majorHAnsi" w:hAnsiTheme="majorHAnsi" w:cstheme="majorHAnsi"/>
        </w:rPr>
        <w:t>+ Thuyết minh trong văn bản nghị luận có tác dụng giải thích, cung cấp thông tin cơ bản</w:t>
      </w:r>
      <w:r w:rsidRPr="00D25689">
        <w:rPr>
          <w:rFonts w:asciiTheme="majorHAnsi" w:hAnsiTheme="majorHAnsi" w:cstheme="majorHAnsi"/>
          <w:spacing w:val="80"/>
        </w:rPr>
        <w:t xml:space="preserve"> </w:t>
      </w:r>
      <w:r w:rsidRPr="00D25689">
        <w:rPr>
          <w:rFonts w:asciiTheme="majorHAnsi" w:hAnsiTheme="majorHAnsi" w:cstheme="majorHAnsi"/>
        </w:rPr>
        <w:t>xung quan một vấn đề, khái niệm, đối tượng nào đó, làm cho việc bàn luận trở nên xác thực.</w:t>
      </w:r>
    </w:p>
    <w:p w14:paraId="3A6A91C9"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Miêu</w:t>
      </w:r>
      <w:r w:rsidRPr="00D25689">
        <w:rPr>
          <w:rFonts w:asciiTheme="majorHAnsi" w:hAnsiTheme="majorHAnsi" w:cstheme="majorHAnsi"/>
          <w:spacing w:val="-4"/>
        </w:rPr>
        <w:t xml:space="preserve"> </w:t>
      </w:r>
      <w:r w:rsidRPr="00D25689">
        <w:rPr>
          <w:rFonts w:asciiTheme="majorHAnsi" w:hAnsiTheme="majorHAnsi" w:cstheme="majorHAnsi"/>
        </w:rPr>
        <w:t>tả</w:t>
      </w:r>
      <w:r w:rsidRPr="00D25689">
        <w:rPr>
          <w:rFonts w:asciiTheme="majorHAnsi" w:hAnsiTheme="majorHAnsi" w:cstheme="majorHAnsi"/>
          <w:spacing w:val="-4"/>
        </w:rPr>
        <w:t xml:space="preserve"> </w:t>
      </w:r>
      <w:r w:rsidRPr="00D25689">
        <w:rPr>
          <w:rFonts w:asciiTheme="majorHAnsi" w:hAnsiTheme="majorHAnsi" w:cstheme="majorHAnsi"/>
        </w:rPr>
        <w:t>được</w:t>
      </w:r>
      <w:r w:rsidRPr="00D25689">
        <w:rPr>
          <w:rFonts w:asciiTheme="majorHAnsi" w:hAnsiTheme="majorHAnsi" w:cstheme="majorHAnsi"/>
          <w:spacing w:val="-4"/>
        </w:rPr>
        <w:t xml:space="preserve"> </w:t>
      </w:r>
      <w:r w:rsidRPr="00D25689">
        <w:rPr>
          <w:rFonts w:asciiTheme="majorHAnsi" w:hAnsiTheme="majorHAnsi" w:cstheme="majorHAnsi"/>
        </w:rPr>
        <w:t>dùng</w:t>
      </w:r>
      <w:r w:rsidRPr="00D25689">
        <w:rPr>
          <w:rFonts w:asciiTheme="majorHAnsi" w:hAnsiTheme="majorHAnsi" w:cstheme="majorHAnsi"/>
          <w:spacing w:val="-2"/>
        </w:rPr>
        <w:t xml:space="preserve"> </w:t>
      </w:r>
      <w:r w:rsidRPr="00D25689">
        <w:rPr>
          <w:rFonts w:asciiTheme="majorHAnsi" w:hAnsiTheme="majorHAnsi" w:cstheme="majorHAnsi"/>
        </w:rPr>
        <w:t>để</w:t>
      </w:r>
      <w:r w:rsidRPr="00D25689">
        <w:rPr>
          <w:rFonts w:asciiTheme="majorHAnsi" w:hAnsiTheme="majorHAnsi" w:cstheme="majorHAnsi"/>
          <w:spacing w:val="-4"/>
        </w:rPr>
        <w:t xml:space="preserve"> </w:t>
      </w:r>
      <w:r w:rsidRPr="00D25689">
        <w:rPr>
          <w:rFonts w:asciiTheme="majorHAnsi" w:hAnsiTheme="majorHAnsi" w:cstheme="majorHAnsi"/>
        </w:rPr>
        <w:t>tái</w:t>
      </w:r>
      <w:r w:rsidRPr="00D25689">
        <w:rPr>
          <w:rFonts w:asciiTheme="majorHAnsi" w:hAnsiTheme="majorHAnsi" w:cstheme="majorHAnsi"/>
          <w:spacing w:val="-4"/>
        </w:rPr>
        <w:t xml:space="preserve"> </w:t>
      </w:r>
      <w:r w:rsidRPr="00D25689">
        <w:rPr>
          <w:rFonts w:asciiTheme="majorHAnsi" w:hAnsiTheme="majorHAnsi" w:cstheme="majorHAnsi"/>
        </w:rPr>
        <w:t>hiện</w:t>
      </w:r>
      <w:r w:rsidRPr="00D25689">
        <w:rPr>
          <w:rFonts w:asciiTheme="majorHAnsi" w:hAnsiTheme="majorHAnsi" w:cstheme="majorHAnsi"/>
          <w:spacing w:val="-5"/>
        </w:rPr>
        <w:t xml:space="preserve"> </w:t>
      </w:r>
      <w:r w:rsidRPr="00D25689">
        <w:rPr>
          <w:rFonts w:asciiTheme="majorHAnsi" w:hAnsiTheme="majorHAnsi" w:cstheme="majorHAnsi"/>
        </w:rPr>
        <w:t>rõ</w:t>
      </w:r>
      <w:r w:rsidRPr="00D25689">
        <w:rPr>
          <w:rFonts w:asciiTheme="majorHAnsi" w:hAnsiTheme="majorHAnsi" w:cstheme="majorHAnsi"/>
          <w:spacing w:val="-1"/>
        </w:rPr>
        <w:t xml:space="preserve"> </w:t>
      </w:r>
      <w:r w:rsidRPr="00D25689">
        <w:rPr>
          <w:rFonts w:asciiTheme="majorHAnsi" w:hAnsiTheme="majorHAnsi" w:cstheme="majorHAnsi"/>
        </w:rPr>
        <w:t>nét,</w:t>
      </w:r>
      <w:r w:rsidRPr="00D25689">
        <w:rPr>
          <w:rFonts w:asciiTheme="majorHAnsi" w:hAnsiTheme="majorHAnsi" w:cstheme="majorHAnsi"/>
          <w:spacing w:val="-4"/>
        </w:rPr>
        <w:t xml:space="preserve"> </w:t>
      </w:r>
      <w:r w:rsidRPr="00D25689">
        <w:rPr>
          <w:rFonts w:asciiTheme="majorHAnsi" w:hAnsiTheme="majorHAnsi" w:cstheme="majorHAnsi"/>
        </w:rPr>
        <w:t>sinh</w:t>
      </w:r>
      <w:r w:rsidRPr="00D25689">
        <w:rPr>
          <w:rFonts w:asciiTheme="majorHAnsi" w:hAnsiTheme="majorHAnsi" w:cstheme="majorHAnsi"/>
          <w:spacing w:val="-4"/>
        </w:rPr>
        <w:t xml:space="preserve"> </w:t>
      </w:r>
      <w:r w:rsidRPr="00D25689">
        <w:rPr>
          <w:rFonts w:asciiTheme="majorHAnsi" w:hAnsiTheme="majorHAnsi" w:cstheme="majorHAnsi"/>
        </w:rPr>
        <w:t>động</w:t>
      </w:r>
      <w:r w:rsidRPr="00D25689">
        <w:rPr>
          <w:rFonts w:asciiTheme="majorHAnsi" w:hAnsiTheme="majorHAnsi" w:cstheme="majorHAnsi"/>
          <w:spacing w:val="-5"/>
        </w:rPr>
        <w:t xml:space="preserve"> </w:t>
      </w:r>
      <w:r w:rsidRPr="00D25689">
        <w:rPr>
          <w:rFonts w:asciiTheme="majorHAnsi" w:hAnsiTheme="majorHAnsi" w:cstheme="majorHAnsi"/>
        </w:rPr>
        <w:t>hơn</w:t>
      </w:r>
      <w:r w:rsidRPr="00D25689">
        <w:rPr>
          <w:rFonts w:asciiTheme="majorHAnsi" w:hAnsiTheme="majorHAnsi" w:cstheme="majorHAnsi"/>
          <w:spacing w:val="-4"/>
        </w:rPr>
        <w:t xml:space="preserve"> </w:t>
      </w:r>
      <w:r w:rsidRPr="00D25689">
        <w:rPr>
          <w:rFonts w:asciiTheme="majorHAnsi" w:hAnsiTheme="majorHAnsi" w:cstheme="majorHAnsi"/>
        </w:rPr>
        <w:t>những</w:t>
      </w:r>
      <w:r w:rsidRPr="00D25689">
        <w:rPr>
          <w:rFonts w:asciiTheme="majorHAnsi" w:hAnsiTheme="majorHAnsi" w:cstheme="majorHAnsi"/>
          <w:spacing w:val="-4"/>
        </w:rPr>
        <w:t xml:space="preserve"> </w:t>
      </w:r>
      <w:r w:rsidRPr="00D25689">
        <w:rPr>
          <w:rFonts w:asciiTheme="majorHAnsi" w:hAnsiTheme="majorHAnsi" w:cstheme="majorHAnsi"/>
        </w:rPr>
        <w:t>đối</w:t>
      </w:r>
      <w:r w:rsidRPr="00D25689">
        <w:rPr>
          <w:rFonts w:asciiTheme="majorHAnsi" w:hAnsiTheme="majorHAnsi" w:cstheme="majorHAnsi"/>
          <w:spacing w:val="-4"/>
        </w:rPr>
        <w:t xml:space="preserve"> </w:t>
      </w:r>
      <w:r w:rsidRPr="00D25689">
        <w:rPr>
          <w:rFonts w:asciiTheme="majorHAnsi" w:hAnsiTheme="majorHAnsi" w:cstheme="majorHAnsi"/>
        </w:rPr>
        <w:t>tượng</w:t>
      </w:r>
      <w:r w:rsidRPr="00D25689">
        <w:rPr>
          <w:rFonts w:asciiTheme="majorHAnsi" w:hAnsiTheme="majorHAnsi" w:cstheme="majorHAnsi"/>
          <w:spacing w:val="-5"/>
        </w:rPr>
        <w:t xml:space="preserve"> </w:t>
      </w:r>
      <w:r w:rsidRPr="00D25689">
        <w:rPr>
          <w:rFonts w:asciiTheme="majorHAnsi" w:hAnsiTheme="majorHAnsi" w:cstheme="majorHAnsi"/>
        </w:rPr>
        <w:t>có</w:t>
      </w:r>
      <w:r w:rsidRPr="00D25689">
        <w:rPr>
          <w:rFonts w:asciiTheme="majorHAnsi" w:hAnsiTheme="majorHAnsi" w:cstheme="majorHAnsi"/>
          <w:spacing w:val="-4"/>
        </w:rPr>
        <w:t xml:space="preserve"> </w:t>
      </w:r>
      <w:r w:rsidRPr="00D25689">
        <w:rPr>
          <w:rFonts w:asciiTheme="majorHAnsi" w:hAnsiTheme="majorHAnsi" w:cstheme="majorHAnsi"/>
        </w:rPr>
        <w:t>liên</w:t>
      </w:r>
      <w:r w:rsidRPr="00D25689">
        <w:rPr>
          <w:rFonts w:asciiTheme="majorHAnsi" w:hAnsiTheme="majorHAnsi" w:cstheme="majorHAnsi"/>
          <w:spacing w:val="-4"/>
        </w:rPr>
        <w:t xml:space="preserve"> </w:t>
      </w:r>
      <w:r w:rsidRPr="00D25689">
        <w:rPr>
          <w:rFonts w:asciiTheme="majorHAnsi" w:hAnsiTheme="majorHAnsi" w:cstheme="majorHAnsi"/>
          <w:spacing w:val="-2"/>
        </w:rPr>
        <w:t>quan.</w:t>
      </w:r>
    </w:p>
    <w:p w14:paraId="2567AFC0"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Tự</w:t>
      </w:r>
      <w:r w:rsidRPr="00D25689">
        <w:rPr>
          <w:rFonts w:asciiTheme="majorHAnsi" w:hAnsiTheme="majorHAnsi" w:cstheme="majorHAnsi"/>
          <w:spacing w:val="6"/>
        </w:rPr>
        <w:t xml:space="preserve"> </w:t>
      </w:r>
      <w:r w:rsidRPr="00D25689">
        <w:rPr>
          <w:rFonts w:asciiTheme="majorHAnsi" w:hAnsiTheme="majorHAnsi" w:cstheme="majorHAnsi"/>
        </w:rPr>
        <w:t>sự</w:t>
      </w:r>
      <w:r w:rsidRPr="00D25689">
        <w:rPr>
          <w:rFonts w:asciiTheme="majorHAnsi" w:hAnsiTheme="majorHAnsi" w:cstheme="majorHAnsi"/>
          <w:spacing w:val="6"/>
        </w:rPr>
        <w:t xml:space="preserve"> </w:t>
      </w:r>
      <w:r w:rsidRPr="00D25689">
        <w:rPr>
          <w:rFonts w:asciiTheme="majorHAnsi" w:hAnsiTheme="majorHAnsi" w:cstheme="majorHAnsi"/>
        </w:rPr>
        <w:t>đảm</w:t>
      </w:r>
      <w:r w:rsidRPr="00D25689">
        <w:rPr>
          <w:rFonts w:asciiTheme="majorHAnsi" w:hAnsiTheme="majorHAnsi" w:cstheme="majorHAnsi"/>
          <w:spacing w:val="5"/>
        </w:rPr>
        <w:t xml:space="preserve"> </w:t>
      </w:r>
      <w:r w:rsidRPr="00D25689">
        <w:rPr>
          <w:rFonts w:asciiTheme="majorHAnsi" w:hAnsiTheme="majorHAnsi" w:cstheme="majorHAnsi"/>
        </w:rPr>
        <w:t>nhiệm</w:t>
      </w:r>
      <w:r w:rsidRPr="00D25689">
        <w:rPr>
          <w:rFonts w:asciiTheme="majorHAnsi" w:hAnsiTheme="majorHAnsi" w:cstheme="majorHAnsi"/>
          <w:spacing w:val="5"/>
        </w:rPr>
        <w:t xml:space="preserve"> </w:t>
      </w:r>
      <w:r w:rsidRPr="00D25689">
        <w:rPr>
          <w:rFonts w:asciiTheme="majorHAnsi" w:hAnsiTheme="majorHAnsi" w:cstheme="majorHAnsi"/>
        </w:rPr>
        <w:t>việc</w:t>
      </w:r>
      <w:r w:rsidRPr="00D25689">
        <w:rPr>
          <w:rFonts w:asciiTheme="majorHAnsi" w:hAnsiTheme="majorHAnsi" w:cstheme="majorHAnsi"/>
          <w:spacing w:val="5"/>
        </w:rPr>
        <w:t xml:space="preserve"> </w:t>
      </w:r>
      <w:r w:rsidRPr="00D25689">
        <w:rPr>
          <w:rFonts w:asciiTheme="majorHAnsi" w:hAnsiTheme="majorHAnsi" w:cstheme="majorHAnsi"/>
        </w:rPr>
        <w:t>kể</w:t>
      </w:r>
      <w:r w:rsidRPr="00D25689">
        <w:rPr>
          <w:rFonts w:asciiTheme="majorHAnsi" w:hAnsiTheme="majorHAnsi" w:cstheme="majorHAnsi"/>
          <w:spacing w:val="4"/>
        </w:rPr>
        <w:t xml:space="preserve"> </w:t>
      </w:r>
      <w:r w:rsidRPr="00D25689">
        <w:rPr>
          <w:rFonts w:asciiTheme="majorHAnsi" w:hAnsiTheme="majorHAnsi" w:cstheme="majorHAnsi"/>
        </w:rPr>
        <w:t>câu</w:t>
      </w:r>
      <w:r w:rsidRPr="00D25689">
        <w:rPr>
          <w:rFonts w:asciiTheme="majorHAnsi" w:hAnsiTheme="majorHAnsi" w:cstheme="majorHAnsi"/>
          <w:spacing w:val="5"/>
        </w:rPr>
        <w:t xml:space="preserve"> </w:t>
      </w:r>
      <w:r w:rsidRPr="00D25689">
        <w:rPr>
          <w:rFonts w:asciiTheme="majorHAnsi" w:hAnsiTheme="majorHAnsi" w:cstheme="majorHAnsi"/>
        </w:rPr>
        <w:t>chuyện</w:t>
      </w:r>
      <w:r w:rsidRPr="00D25689">
        <w:rPr>
          <w:rFonts w:asciiTheme="majorHAnsi" w:hAnsiTheme="majorHAnsi" w:cstheme="majorHAnsi"/>
          <w:spacing w:val="5"/>
        </w:rPr>
        <w:t xml:space="preserve"> </w:t>
      </w:r>
      <w:r w:rsidRPr="00D25689">
        <w:rPr>
          <w:rFonts w:asciiTheme="majorHAnsi" w:hAnsiTheme="majorHAnsi" w:cstheme="majorHAnsi"/>
        </w:rPr>
        <w:t>làm</w:t>
      </w:r>
      <w:r w:rsidRPr="00D25689">
        <w:rPr>
          <w:rFonts w:asciiTheme="majorHAnsi" w:hAnsiTheme="majorHAnsi" w:cstheme="majorHAnsi"/>
          <w:spacing w:val="5"/>
        </w:rPr>
        <w:t xml:space="preserve"> </w:t>
      </w:r>
      <w:r w:rsidRPr="00D25689">
        <w:rPr>
          <w:rFonts w:asciiTheme="majorHAnsi" w:hAnsiTheme="majorHAnsi" w:cstheme="majorHAnsi"/>
        </w:rPr>
        <w:t>bằng</w:t>
      </w:r>
      <w:r w:rsidRPr="00D25689">
        <w:rPr>
          <w:rFonts w:asciiTheme="majorHAnsi" w:hAnsiTheme="majorHAnsi" w:cstheme="majorHAnsi"/>
          <w:spacing w:val="5"/>
        </w:rPr>
        <w:t xml:space="preserve"> </w:t>
      </w:r>
      <w:r w:rsidRPr="00D25689">
        <w:rPr>
          <w:rFonts w:asciiTheme="majorHAnsi" w:hAnsiTheme="majorHAnsi" w:cstheme="majorHAnsi"/>
        </w:rPr>
        <w:t>chứng</w:t>
      </w:r>
      <w:r w:rsidRPr="00D25689">
        <w:rPr>
          <w:rFonts w:asciiTheme="majorHAnsi" w:hAnsiTheme="majorHAnsi" w:cstheme="majorHAnsi"/>
          <w:spacing w:val="5"/>
        </w:rPr>
        <w:t xml:space="preserve"> </w:t>
      </w:r>
      <w:r w:rsidRPr="00D25689">
        <w:rPr>
          <w:rFonts w:asciiTheme="majorHAnsi" w:hAnsiTheme="majorHAnsi" w:cstheme="majorHAnsi"/>
        </w:rPr>
        <w:t>cho</w:t>
      </w:r>
      <w:r w:rsidRPr="00D25689">
        <w:rPr>
          <w:rFonts w:asciiTheme="majorHAnsi" w:hAnsiTheme="majorHAnsi" w:cstheme="majorHAnsi"/>
          <w:spacing w:val="4"/>
        </w:rPr>
        <w:t xml:space="preserve"> </w:t>
      </w:r>
      <w:r w:rsidRPr="00D25689">
        <w:rPr>
          <w:rFonts w:asciiTheme="majorHAnsi" w:hAnsiTheme="majorHAnsi" w:cstheme="majorHAnsi"/>
        </w:rPr>
        <w:t>luận</w:t>
      </w:r>
      <w:r w:rsidRPr="00D25689">
        <w:rPr>
          <w:rFonts w:asciiTheme="majorHAnsi" w:hAnsiTheme="majorHAnsi" w:cstheme="majorHAnsi"/>
          <w:spacing w:val="5"/>
        </w:rPr>
        <w:t xml:space="preserve"> </w:t>
      </w:r>
      <w:r w:rsidRPr="00D25689">
        <w:rPr>
          <w:rFonts w:asciiTheme="majorHAnsi" w:hAnsiTheme="majorHAnsi" w:cstheme="majorHAnsi"/>
        </w:rPr>
        <w:t>điểm</w:t>
      </w:r>
      <w:r w:rsidRPr="00D25689">
        <w:rPr>
          <w:rFonts w:asciiTheme="majorHAnsi" w:hAnsiTheme="majorHAnsi" w:cstheme="majorHAnsi"/>
          <w:spacing w:val="5"/>
        </w:rPr>
        <w:t xml:space="preserve"> </w:t>
      </w:r>
      <w:r w:rsidRPr="00D25689">
        <w:rPr>
          <w:rFonts w:asciiTheme="majorHAnsi" w:hAnsiTheme="majorHAnsi" w:cstheme="majorHAnsi"/>
        </w:rPr>
        <w:t>mà</w:t>
      </w:r>
      <w:r w:rsidRPr="00D25689">
        <w:rPr>
          <w:rFonts w:asciiTheme="majorHAnsi" w:hAnsiTheme="majorHAnsi" w:cstheme="majorHAnsi"/>
          <w:spacing w:val="5"/>
        </w:rPr>
        <w:t xml:space="preserve"> </w:t>
      </w:r>
      <w:r w:rsidRPr="00D25689">
        <w:rPr>
          <w:rFonts w:asciiTheme="majorHAnsi" w:hAnsiTheme="majorHAnsi" w:cstheme="majorHAnsi"/>
        </w:rPr>
        <w:t>người</w:t>
      </w:r>
      <w:r w:rsidRPr="00D25689">
        <w:rPr>
          <w:rFonts w:asciiTheme="majorHAnsi" w:hAnsiTheme="majorHAnsi" w:cstheme="majorHAnsi"/>
          <w:spacing w:val="5"/>
        </w:rPr>
        <w:t xml:space="preserve"> </w:t>
      </w:r>
      <w:r w:rsidRPr="00D25689">
        <w:rPr>
          <w:rFonts w:asciiTheme="majorHAnsi" w:hAnsiTheme="majorHAnsi" w:cstheme="majorHAnsi"/>
        </w:rPr>
        <w:t>viết</w:t>
      </w:r>
      <w:r w:rsidRPr="00D25689">
        <w:rPr>
          <w:rFonts w:asciiTheme="majorHAnsi" w:hAnsiTheme="majorHAnsi" w:cstheme="majorHAnsi"/>
          <w:spacing w:val="5"/>
        </w:rPr>
        <w:t xml:space="preserve"> </w:t>
      </w:r>
      <w:r w:rsidRPr="00D25689">
        <w:rPr>
          <w:rFonts w:asciiTheme="majorHAnsi" w:hAnsiTheme="majorHAnsi" w:cstheme="majorHAnsi"/>
          <w:spacing w:val="-5"/>
        </w:rPr>
        <w:t>nêu</w:t>
      </w:r>
    </w:p>
    <w:p w14:paraId="15CE2987"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spacing w:val="-4"/>
        </w:rPr>
        <w:t>lên.</w:t>
      </w:r>
    </w:p>
    <w:p w14:paraId="211BCC2E" w14:textId="77777777" w:rsidR="002D4AA8" w:rsidRPr="00D25689" w:rsidRDefault="002D4AA8" w:rsidP="007C4081">
      <w:pPr>
        <w:pStyle w:val="BodyText"/>
        <w:tabs>
          <w:tab w:val="left" w:pos="1418"/>
        </w:tabs>
        <w:spacing w:line="288" w:lineRule="auto"/>
        <w:ind w:left="1276"/>
        <w:rPr>
          <w:rFonts w:asciiTheme="majorHAnsi" w:hAnsiTheme="majorHAnsi" w:cstheme="majorHAnsi"/>
        </w:rPr>
        <w:sectPr w:rsidR="002D4AA8" w:rsidRPr="00D25689">
          <w:pgSz w:w="12240" w:h="15840"/>
          <w:pgMar w:top="1040" w:right="0" w:bottom="940" w:left="0" w:header="722" w:footer="730" w:gutter="0"/>
          <w:cols w:space="720"/>
        </w:sectPr>
      </w:pPr>
    </w:p>
    <w:p w14:paraId="4274B3AA" w14:textId="77777777" w:rsidR="002D4AA8" w:rsidRPr="00D25689" w:rsidRDefault="00D25689" w:rsidP="007C4081">
      <w:pPr>
        <w:pStyle w:val="BodyText"/>
        <w:tabs>
          <w:tab w:val="left" w:pos="1418"/>
        </w:tabs>
        <w:spacing w:line="288" w:lineRule="auto"/>
        <w:ind w:left="1276" w:right="1024"/>
        <w:rPr>
          <w:rFonts w:asciiTheme="majorHAnsi" w:hAnsiTheme="majorHAnsi" w:cstheme="majorHAnsi"/>
        </w:rPr>
      </w:pPr>
      <w:r w:rsidRPr="00D25689">
        <w:rPr>
          <w:rFonts w:asciiTheme="majorHAnsi" w:hAnsiTheme="majorHAnsi" w:cstheme="majorHAnsi"/>
        </w:rPr>
        <w:lastRenderedPageBreak/>
        <w:t>+</w:t>
      </w:r>
      <w:r w:rsidRPr="00D25689">
        <w:rPr>
          <w:rFonts w:asciiTheme="majorHAnsi" w:hAnsiTheme="majorHAnsi" w:cstheme="majorHAnsi"/>
          <w:spacing w:val="24"/>
        </w:rPr>
        <w:t xml:space="preserve"> </w:t>
      </w:r>
      <w:r w:rsidRPr="00D25689">
        <w:rPr>
          <w:rFonts w:asciiTheme="majorHAnsi" w:hAnsiTheme="majorHAnsi" w:cstheme="majorHAnsi"/>
        </w:rPr>
        <w:t>Biểu</w:t>
      </w:r>
      <w:r w:rsidRPr="00D25689">
        <w:rPr>
          <w:rFonts w:asciiTheme="majorHAnsi" w:hAnsiTheme="majorHAnsi" w:cstheme="majorHAnsi"/>
          <w:spacing w:val="26"/>
        </w:rPr>
        <w:t xml:space="preserve"> </w:t>
      </w:r>
      <w:r w:rsidRPr="00D25689">
        <w:rPr>
          <w:rFonts w:asciiTheme="majorHAnsi" w:hAnsiTheme="majorHAnsi" w:cstheme="majorHAnsi"/>
        </w:rPr>
        <w:t>cảm</w:t>
      </w:r>
      <w:r w:rsidRPr="00D25689">
        <w:rPr>
          <w:rFonts w:asciiTheme="majorHAnsi" w:hAnsiTheme="majorHAnsi" w:cstheme="majorHAnsi"/>
          <w:spacing w:val="26"/>
        </w:rPr>
        <w:t xml:space="preserve"> </w:t>
      </w:r>
      <w:r w:rsidRPr="00D25689">
        <w:rPr>
          <w:rFonts w:asciiTheme="majorHAnsi" w:hAnsiTheme="majorHAnsi" w:cstheme="majorHAnsi"/>
        </w:rPr>
        <w:t>giúp</w:t>
      </w:r>
      <w:r w:rsidRPr="00D25689">
        <w:rPr>
          <w:rFonts w:asciiTheme="majorHAnsi" w:hAnsiTheme="majorHAnsi" w:cstheme="majorHAnsi"/>
          <w:spacing w:val="26"/>
        </w:rPr>
        <w:t xml:space="preserve"> </w:t>
      </w:r>
      <w:r w:rsidRPr="00D25689">
        <w:rPr>
          <w:rFonts w:asciiTheme="majorHAnsi" w:hAnsiTheme="majorHAnsi" w:cstheme="majorHAnsi"/>
        </w:rPr>
        <w:t>nguời</w:t>
      </w:r>
      <w:r w:rsidRPr="00D25689">
        <w:rPr>
          <w:rFonts w:asciiTheme="majorHAnsi" w:hAnsiTheme="majorHAnsi" w:cstheme="majorHAnsi"/>
          <w:spacing w:val="23"/>
        </w:rPr>
        <w:t xml:space="preserve"> </w:t>
      </w:r>
      <w:r w:rsidRPr="00D25689">
        <w:rPr>
          <w:rFonts w:asciiTheme="majorHAnsi" w:hAnsiTheme="majorHAnsi" w:cstheme="majorHAnsi"/>
        </w:rPr>
        <w:t>viết</w:t>
      </w:r>
      <w:r w:rsidRPr="00D25689">
        <w:rPr>
          <w:rFonts w:asciiTheme="majorHAnsi" w:hAnsiTheme="majorHAnsi" w:cstheme="majorHAnsi"/>
          <w:spacing w:val="26"/>
        </w:rPr>
        <w:t xml:space="preserve"> </w:t>
      </w:r>
      <w:r w:rsidRPr="00D25689">
        <w:rPr>
          <w:rFonts w:asciiTheme="majorHAnsi" w:hAnsiTheme="majorHAnsi" w:cstheme="majorHAnsi"/>
        </w:rPr>
        <w:t>bộc</w:t>
      </w:r>
      <w:r w:rsidRPr="00D25689">
        <w:rPr>
          <w:rFonts w:asciiTheme="majorHAnsi" w:hAnsiTheme="majorHAnsi" w:cstheme="majorHAnsi"/>
          <w:spacing w:val="23"/>
        </w:rPr>
        <w:t xml:space="preserve"> </w:t>
      </w:r>
      <w:r w:rsidRPr="00D25689">
        <w:rPr>
          <w:rFonts w:asciiTheme="majorHAnsi" w:hAnsiTheme="majorHAnsi" w:cstheme="majorHAnsi"/>
        </w:rPr>
        <w:t>lộ</w:t>
      </w:r>
      <w:r w:rsidRPr="00D25689">
        <w:rPr>
          <w:rFonts w:asciiTheme="majorHAnsi" w:hAnsiTheme="majorHAnsi" w:cstheme="majorHAnsi"/>
          <w:spacing w:val="24"/>
        </w:rPr>
        <w:t xml:space="preserve"> </w:t>
      </w:r>
      <w:r w:rsidRPr="00D25689">
        <w:rPr>
          <w:rFonts w:asciiTheme="majorHAnsi" w:hAnsiTheme="majorHAnsi" w:cstheme="majorHAnsi"/>
        </w:rPr>
        <w:t>cảm</w:t>
      </w:r>
      <w:r w:rsidRPr="00D25689">
        <w:rPr>
          <w:rFonts w:asciiTheme="majorHAnsi" w:hAnsiTheme="majorHAnsi" w:cstheme="majorHAnsi"/>
          <w:spacing w:val="23"/>
        </w:rPr>
        <w:t xml:space="preserve"> </w:t>
      </w:r>
      <w:r w:rsidRPr="00D25689">
        <w:rPr>
          <w:rFonts w:asciiTheme="majorHAnsi" w:hAnsiTheme="majorHAnsi" w:cstheme="majorHAnsi"/>
        </w:rPr>
        <w:t>xúc,</w:t>
      </w:r>
      <w:r w:rsidRPr="00D25689">
        <w:rPr>
          <w:rFonts w:asciiTheme="majorHAnsi" w:hAnsiTheme="majorHAnsi" w:cstheme="majorHAnsi"/>
          <w:spacing w:val="26"/>
        </w:rPr>
        <w:t xml:space="preserve"> </w:t>
      </w:r>
      <w:r w:rsidRPr="00D25689">
        <w:rPr>
          <w:rFonts w:asciiTheme="majorHAnsi" w:hAnsiTheme="majorHAnsi" w:cstheme="majorHAnsi"/>
        </w:rPr>
        <w:t>tình</w:t>
      </w:r>
      <w:r w:rsidRPr="00D25689">
        <w:rPr>
          <w:rFonts w:asciiTheme="majorHAnsi" w:hAnsiTheme="majorHAnsi" w:cstheme="majorHAnsi"/>
          <w:spacing w:val="26"/>
        </w:rPr>
        <w:t xml:space="preserve"> </w:t>
      </w:r>
      <w:r w:rsidRPr="00D25689">
        <w:rPr>
          <w:rFonts w:asciiTheme="majorHAnsi" w:hAnsiTheme="majorHAnsi" w:cstheme="majorHAnsi"/>
        </w:rPr>
        <w:t>cảm</w:t>
      </w:r>
      <w:r w:rsidRPr="00D25689">
        <w:rPr>
          <w:rFonts w:asciiTheme="majorHAnsi" w:hAnsiTheme="majorHAnsi" w:cstheme="majorHAnsi"/>
          <w:spacing w:val="24"/>
        </w:rPr>
        <w:t xml:space="preserve"> </w:t>
      </w:r>
      <w:r w:rsidRPr="00D25689">
        <w:rPr>
          <w:rFonts w:asciiTheme="majorHAnsi" w:hAnsiTheme="majorHAnsi" w:cstheme="majorHAnsi"/>
        </w:rPr>
        <w:t>làm</w:t>
      </w:r>
      <w:r w:rsidRPr="00D25689">
        <w:rPr>
          <w:rFonts w:asciiTheme="majorHAnsi" w:hAnsiTheme="majorHAnsi" w:cstheme="majorHAnsi"/>
          <w:spacing w:val="24"/>
        </w:rPr>
        <w:t xml:space="preserve"> </w:t>
      </w:r>
      <w:r w:rsidRPr="00D25689">
        <w:rPr>
          <w:rFonts w:asciiTheme="majorHAnsi" w:hAnsiTheme="majorHAnsi" w:cstheme="majorHAnsi"/>
        </w:rPr>
        <w:t>cho</w:t>
      </w:r>
      <w:r w:rsidRPr="00D25689">
        <w:rPr>
          <w:rFonts w:asciiTheme="majorHAnsi" w:hAnsiTheme="majorHAnsi" w:cstheme="majorHAnsi"/>
          <w:spacing w:val="23"/>
        </w:rPr>
        <w:t xml:space="preserve"> </w:t>
      </w:r>
      <w:r w:rsidRPr="00D25689">
        <w:rPr>
          <w:rFonts w:asciiTheme="majorHAnsi" w:hAnsiTheme="majorHAnsi" w:cstheme="majorHAnsi"/>
        </w:rPr>
        <w:t>văn</w:t>
      </w:r>
      <w:r w:rsidRPr="00D25689">
        <w:rPr>
          <w:rFonts w:asciiTheme="majorHAnsi" w:hAnsiTheme="majorHAnsi" w:cstheme="majorHAnsi"/>
          <w:spacing w:val="26"/>
        </w:rPr>
        <w:t xml:space="preserve"> </w:t>
      </w:r>
      <w:r w:rsidRPr="00D25689">
        <w:rPr>
          <w:rFonts w:asciiTheme="majorHAnsi" w:hAnsiTheme="majorHAnsi" w:cstheme="majorHAnsi"/>
        </w:rPr>
        <w:t>bản</w:t>
      </w:r>
      <w:r w:rsidRPr="00D25689">
        <w:rPr>
          <w:rFonts w:asciiTheme="majorHAnsi" w:hAnsiTheme="majorHAnsi" w:cstheme="majorHAnsi"/>
          <w:spacing w:val="23"/>
        </w:rPr>
        <w:t xml:space="preserve"> </w:t>
      </w:r>
      <w:r w:rsidRPr="00D25689">
        <w:rPr>
          <w:rFonts w:asciiTheme="majorHAnsi" w:hAnsiTheme="majorHAnsi" w:cstheme="majorHAnsi"/>
        </w:rPr>
        <w:t>có</w:t>
      </w:r>
      <w:r w:rsidRPr="00D25689">
        <w:rPr>
          <w:rFonts w:asciiTheme="majorHAnsi" w:hAnsiTheme="majorHAnsi" w:cstheme="majorHAnsi"/>
          <w:spacing w:val="23"/>
        </w:rPr>
        <w:t xml:space="preserve"> </w:t>
      </w:r>
      <w:r w:rsidRPr="00D25689">
        <w:rPr>
          <w:rFonts w:asciiTheme="majorHAnsi" w:hAnsiTheme="majorHAnsi" w:cstheme="majorHAnsi"/>
        </w:rPr>
        <w:t>thêm</w:t>
      </w:r>
      <w:r w:rsidRPr="00D25689">
        <w:rPr>
          <w:rFonts w:asciiTheme="majorHAnsi" w:hAnsiTheme="majorHAnsi" w:cstheme="majorHAnsi"/>
          <w:spacing w:val="23"/>
        </w:rPr>
        <w:t xml:space="preserve"> </w:t>
      </w:r>
      <w:r w:rsidRPr="00D25689">
        <w:rPr>
          <w:rFonts w:asciiTheme="majorHAnsi" w:hAnsiTheme="majorHAnsi" w:cstheme="majorHAnsi"/>
        </w:rPr>
        <w:t>sức</w:t>
      </w:r>
      <w:r w:rsidRPr="00D25689">
        <w:rPr>
          <w:rFonts w:asciiTheme="majorHAnsi" w:hAnsiTheme="majorHAnsi" w:cstheme="majorHAnsi"/>
          <w:spacing w:val="26"/>
        </w:rPr>
        <w:t xml:space="preserve"> </w:t>
      </w:r>
      <w:r w:rsidRPr="00D25689">
        <w:rPr>
          <w:rFonts w:asciiTheme="majorHAnsi" w:hAnsiTheme="majorHAnsi" w:cstheme="majorHAnsi"/>
        </w:rPr>
        <w:t>lôi cuốn, thuyết phục.</w:t>
      </w:r>
    </w:p>
    <w:p w14:paraId="121D4805" w14:textId="77777777" w:rsidR="002D4AA8" w:rsidRPr="00D25689" w:rsidRDefault="00D25689" w:rsidP="007C4081">
      <w:pPr>
        <w:pStyle w:val="Heading1"/>
        <w:tabs>
          <w:tab w:val="left" w:pos="1418"/>
        </w:tabs>
        <w:spacing w:line="288" w:lineRule="auto"/>
        <w:ind w:left="1276"/>
        <w:rPr>
          <w:rFonts w:asciiTheme="majorHAnsi" w:hAnsiTheme="majorHAnsi" w:cstheme="majorHAnsi"/>
        </w:rPr>
      </w:pPr>
      <w:r w:rsidRPr="00D25689">
        <w:rPr>
          <w:rFonts w:asciiTheme="majorHAnsi" w:hAnsiTheme="majorHAnsi" w:cstheme="majorHAnsi"/>
          <w:color w:val="FF0000"/>
        </w:rPr>
        <w:t>III.</w:t>
      </w:r>
      <w:r w:rsidRPr="00D25689">
        <w:rPr>
          <w:rFonts w:asciiTheme="majorHAnsi" w:hAnsiTheme="majorHAnsi" w:cstheme="majorHAnsi"/>
          <w:color w:val="FF0000"/>
          <w:spacing w:val="-6"/>
        </w:rPr>
        <w:t xml:space="preserve"> </w:t>
      </w:r>
      <w:r w:rsidRPr="00D25689">
        <w:rPr>
          <w:rFonts w:asciiTheme="majorHAnsi" w:hAnsiTheme="majorHAnsi" w:cstheme="majorHAnsi"/>
          <w:color w:val="FF0000"/>
        </w:rPr>
        <w:t>KĨ</w:t>
      </w:r>
      <w:r w:rsidRPr="00D25689">
        <w:rPr>
          <w:rFonts w:asciiTheme="majorHAnsi" w:hAnsiTheme="majorHAnsi" w:cstheme="majorHAnsi"/>
          <w:color w:val="FF0000"/>
          <w:spacing w:val="-6"/>
        </w:rPr>
        <w:t xml:space="preserve"> </w:t>
      </w:r>
      <w:r w:rsidRPr="00D25689">
        <w:rPr>
          <w:rFonts w:asciiTheme="majorHAnsi" w:hAnsiTheme="majorHAnsi" w:cstheme="majorHAnsi"/>
          <w:color w:val="FF0000"/>
        </w:rPr>
        <w:t>NĂNG</w:t>
      </w:r>
      <w:r w:rsidRPr="00D25689">
        <w:rPr>
          <w:rFonts w:asciiTheme="majorHAnsi" w:hAnsiTheme="majorHAnsi" w:cstheme="majorHAnsi"/>
          <w:color w:val="FF0000"/>
          <w:spacing w:val="-6"/>
        </w:rPr>
        <w:t xml:space="preserve"> </w:t>
      </w:r>
      <w:r w:rsidRPr="00D25689">
        <w:rPr>
          <w:rFonts w:asciiTheme="majorHAnsi" w:hAnsiTheme="majorHAnsi" w:cstheme="majorHAnsi"/>
          <w:color w:val="FF0000"/>
        </w:rPr>
        <w:t>VIẾT</w:t>
      </w:r>
      <w:r w:rsidRPr="00D25689">
        <w:rPr>
          <w:rFonts w:asciiTheme="majorHAnsi" w:hAnsiTheme="majorHAnsi" w:cstheme="majorHAnsi"/>
          <w:color w:val="FF0000"/>
          <w:spacing w:val="-3"/>
        </w:rPr>
        <w:t xml:space="preserve"> </w:t>
      </w:r>
      <w:r w:rsidRPr="00D25689">
        <w:rPr>
          <w:rFonts w:asciiTheme="majorHAnsi" w:hAnsiTheme="majorHAnsi" w:cstheme="majorHAnsi"/>
          <w:color w:val="FF0000"/>
        </w:rPr>
        <w:t>CÁC</w:t>
      </w:r>
      <w:r w:rsidRPr="00D25689">
        <w:rPr>
          <w:rFonts w:asciiTheme="majorHAnsi" w:hAnsiTheme="majorHAnsi" w:cstheme="majorHAnsi"/>
          <w:color w:val="FF0000"/>
          <w:spacing w:val="-6"/>
        </w:rPr>
        <w:t xml:space="preserve"> </w:t>
      </w:r>
      <w:r w:rsidRPr="00D25689">
        <w:rPr>
          <w:rFonts w:asciiTheme="majorHAnsi" w:hAnsiTheme="majorHAnsi" w:cstheme="majorHAnsi"/>
          <w:color w:val="FF0000"/>
        </w:rPr>
        <w:t>DẠNG</w:t>
      </w:r>
      <w:r w:rsidRPr="00D25689">
        <w:rPr>
          <w:rFonts w:asciiTheme="majorHAnsi" w:hAnsiTheme="majorHAnsi" w:cstheme="majorHAnsi"/>
          <w:color w:val="FF0000"/>
          <w:spacing w:val="-6"/>
        </w:rPr>
        <w:t xml:space="preserve"> </w:t>
      </w:r>
      <w:r w:rsidRPr="00D25689">
        <w:rPr>
          <w:rFonts w:asciiTheme="majorHAnsi" w:hAnsiTheme="majorHAnsi" w:cstheme="majorHAnsi"/>
          <w:color w:val="FF0000"/>
        </w:rPr>
        <w:t>BÀI</w:t>
      </w:r>
      <w:r w:rsidRPr="00D25689">
        <w:rPr>
          <w:rFonts w:asciiTheme="majorHAnsi" w:hAnsiTheme="majorHAnsi" w:cstheme="majorHAnsi"/>
          <w:color w:val="FF0000"/>
          <w:spacing w:val="-6"/>
        </w:rPr>
        <w:t xml:space="preserve"> </w:t>
      </w:r>
      <w:r w:rsidRPr="00D25689">
        <w:rPr>
          <w:rFonts w:asciiTheme="majorHAnsi" w:hAnsiTheme="majorHAnsi" w:cstheme="majorHAnsi"/>
          <w:color w:val="FF0000"/>
        </w:rPr>
        <w:t>NGHỊ</w:t>
      </w:r>
      <w:r w:rsidRPr="00D25689">
        <w:rPr>
          <w:rFonts w:asciiTheme="majorHAnsi" w:hAnsiTheme="majorHAnsi" w:cstheme="majorHAnsi"/>
          <w:color w:val="FF0000"/>
          <w:spacing w:val="-6"/>
        </w:rPr>
        <w:t xml:space="preserve"> </w:t>
      </w:r>
      <w:r w:rsidRPr="00D25689">
        <w:rPr>
          <w:rFonts w:asciiTheme="majorHAnsi" w:hAnsiTheme="majorHAnsi" w:cstheme="majorHAnsi"/>
          <w:color w:val="FF0000"/>
        </w:rPr>
        <w:t>LUẬN</w:t>
      </w:r>
      <w:r w:rsidRPr="00D25689">
        <w:rPr>
          <w:rFonts w:asciiTheme="majorHAnsi" w:hAnsiTheme="majorHAnsi" w:cstheme="majorHAnsi"/>
          <w:color w:val="FF0000"/>
          <w:spacing w:val="-6"/>
        </w:rPr>
        <w:t xml:space="preserve"> </w:t>
      </w:r>
      <w:r w:rsidRPr="00D25689">
        <w:rPr>
          <w:rFonts w:asciiTheme="majorHAnsi" w:hAnsiTheme="majorHAnsi" w:cstheme="majorHAnsi"/>
          <w:color w:val="FF0000"/>
        </w:rPr>
        <w:t>XÃ</w:t>
      </w:r>
      <w:r w:rsidRPr="00D25689">
        <w:rPr>
          <w:rFonts w:asciiTheme="majorHAnsi" w:hAnsiTheme="majorHAnsi" w:cstheme="majorHAnsi"/>
          <w:color w:val="FF0000"/>
          <w:spacing w:val="-6"/>
        </w:rPr>
        <w:t xml:space="preserve"> </w:t>
      </w:r>
      <w:r w:rsidRPr="00D25689">
        <w:rPr>
          <w:rFonts w:asciiTheme="majorHAnsi" w:hAnsiTheme="majorHAnsi" w:cstheme="majorHAnsi"/>
          <w:color w:val="FF0000"/>
          <w:spacing w:val="-5"/>
        </w:rPr>
        <w:t>HỘI</w:t>
      </w:r>
    </w:p>
    <w:p w14:paraId="08609155" w14:textId="77777777" w:rsidR="002D4AA8" w:rsidRPr="00D25689" w:rsidRDefault="00D25689" w:rsidP="007C4081">
      <w:pPr>
        <w:pStyle w:val="ListParagraph"/>
        <w:numPr>
          <w:ilvl w:val="0"/>
          <w:numId w:val="1"/>
        </w:numPr>
        <w:tabs>
          <w:tab w:val="left" w:pos="1278"/>
          <w:tab w:val="left" w:pos="1418"/>
        </w:tabs>
        <w:spacing w:line="288" w:lineRule="auto"/>
        <w:ind w:left="1276" w:firstLine="0"/>
        <w:rPr>
          <w:rFonts w:asciiTheme="majorHAnsi" w:hAnsiTheme="majorHAnsi" w:cstheme="majorHAnsi"/>
          <w:b/>
          <w:color w:val="FF0000"/>
          <w:sz w:val="26"/>
        </w:rPr>
      </w:pPr>
      <w:r w:rsidRPr="00D25689">
        <w:rPr>
          <w:rFonts w:asciiTheme="majorHAnsi" w:hAnsiTheme="majorHAnsi" w:cstheme="majorHAnsi"/>
          <w:b/>
          <w:color w:val="FF0000"/>
          <w:sz w:val="26"/>
        </w:rPr>
        <w:t>Yêu</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cầu</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chung</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khi</w:t>
      </w:r>
      <w:r w:rsidRPr="00D25689">
        <w:rPr>
          <w:rFonts w:asciiTheme="majorHAnsi" w:hAnsiTheme="majorHAnsi" w:cstheme="majorHAnsi"/>
          <w:b/>
          <w:color w:val="FF0000"/>
          <w:spacing w:val="-2"/>
          <w:sz w:val="26"/>
        </w:rPr>
        <w:t xml:space="preserve"> </w:t>
      </w:r>
      <w:r w:rsidRPr="00D25689">
        <w:rPr>
          <w:rFonts w:asciiTheme="majorHAnsi" w:hAnsiTheme="majorHAnsi" w:cstheme="majorHAnsi"/>
          <w:b/>
          <w:color w:val="FF0000"/>
          <w:sz w:val="26"/>
        </w:rPr>
        <w:t>viết</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một</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bài</w:t>
      </w:r>
      <w:r w:rsidRPr="00D25689">
        <w:rPr>
          <w:rFonts w:asciiTheme="majorHAnsi" w:hAnsiTheme="majorHAnsi" w:cstheme="majorHAnsi"/>
          <w:b/>
          <w:color w:val="FF0000"/>
          <w:spacing w:val="-4"/>
          <w:sz w:val="26"/>
        </w:rPr>
        <w:t xml:space="preserve"> </w:t>
      </w:r>
      <w:r w:rsidRPr="00D25689">
        <w:rPr>
          <w:rFonts w:asciiTheme="majorHAnsi" w:hAnsiTheme="majorHAnsi" w:cstheme="majorHAnsi"/>
          <w:b/>
          <w:color w:val="FF0000"/>
          <w:sz w:val="26"/>
        </w:rPr>
        <w:t>nghị</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luận</w:t>
      </w:r>
      <w:r w:rsidRPr="00D25689">
        <w:rPr>
          <w:rFonts w:asciiTheme="majorHAnsi" w:hAnsiTheme="majorHAnsi" w:cstheme="majorHAnsi"/>
          <w:b/>
          <w:color w:val="FF0000"/>
          <w:spacing w:val="-3"/>
          <w:sz w:val="26"/>
        </w:rPr>
        <w:t xml:space="preserve"> </w:t>
      </w:r>
      <w:r w:rsidRPr="00D25689">
        <w:rPr>
          <w:rFonts w:asciiTheme="majorHAnsi" w:hAnsiTheme="majorHAnsi" w:cstheme="majorHAnsi"/>
          <w:b/>
          <w:color w:val="FF0000"/>
          <w:sz w:val="26"/>
        </w:rPr>
        <w:t>xã</w:t>
      </w:r>
      <w:r w:rsidRPr="00D25689">
        <w:rPr>
          <w:rFonts w:asciiTheme="majorHAnsi" w:hAnsiTheme="majorHAnsi" w:cstheme="majorHAnsi"/>
          <w:b/>
          <w:color w:val="FF0000"/>
          <w:spacing w:val="-5"/>
          <w:sz w:val="26"/>
        </w:rPr>
        <w:t xml:space="preserve"> hội</w:t>
      </w:r>
    </w:p>
    <w:p w14:paraId="7BB40F1D" w14:textId="77777777" w:rsidR="002D4AA8" w:rsidRPr="00D25689" w:rsidRDefault="00D25689" w:rsidP="007C4081">
      <w:pPr>
        <w:pStyle w:val="ListParagraph"/>
        <w:numPr>
          <w:ilvl w:val="0"/>
          <w:numId w:val="17"/>
        </w:numPr>
        <w:tabs>
          <w:tab w:val="left" w:pos="1170"/>
          <w:tab w:val="left" w:pos="1418"/>
        </w:tabs>
        <w:spacing w:line="288" w:lineRule="auto"/>
        <w:ind w:left="1276" w:firstLine="0"/>
        <w:rPr>
          <w:rFonts w:asciiTheme="majorHAnsi" w:hAnsiTheme="majorHAnsi" w:cstheme="majorHAnsi"/>
          <w:sz w:val="26"/>
        </w:rPr>
      </w:pPr>
      <w:r w:rsidRPr="00D25689">
        <w:rPr>
          <w:rFonts w:asciiTheme="majorHAnsi" w:hAnsiTheme="majorHAnsi" w:cstheme="majorHAnsi"/>
          <w:sz w:val="26"/>
        </w:rPr>
        <w:t>Giới</w:t>
      </w:r>
      <w:r w:rsidRPr="00D25689">
        <w:rPr>
          <w:rFonts w:asciiTheme="majorHAnsi" w:hAnsiTheme="majorHAnsi" w:cstheme="majorHAnsi"/>
          <w:spacing w:val="-6"/>
          <w:sz w:val="26"/>
        </w:rPr>
        <w:t xml:space="preserve"> </w:t>
      </w:r>
      <w:r w:rsidRPr="00D25689">
        <w:rPr>
          <w:rFonts w:asciiTheme="majorHAnsi" w:hAnsiTheme="majorHAnsi" w:cstheme="majorHAnsi"/>
          <w:sz w:val="26"/>
        </w:rPr>
        <w:t>thiệu</w:t>
      </w:r>
      <w:r w:rsidRPr="00D25689">
        <w:rPr>
          <w:rFonts w:asciiTheme="majorHAnsi" w:hAnsiTheme="majorHAnsi" w:cstheme="majorHAnsi"/>
          <w:spacing w:val="-5"/>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4"/>
          <w:sz w:val="26"/>
        </w:rPr>
        <w:t xml:space="preserve"> </w:t>
      </w:r>
      <w:r w:rsidRPr="00D25689">
        <w:rPr>
          <w:rFonts w:asciiTheme="majorHAnsi" w:hAnsiTheme="majorHAnsi" w:cstheme="majorHAnsi"/>
          <w:sz w:val="26"/>
        </w:rPr>
        <w:t>vấn</w:t>
      </w:r>
      <w:r w:rsidRPr="00D25689">
        <w:rPr>
          <w:rFonts w:asciiTheme="majorHAnsi" w:hAnsiTheme="majorHAnsi" w:cstheme="majorHAnsi"/>
          <w:spacing w:val="-3"/>
          <w:sz w:val="26"/>
        </w:rPr>
        <w:t xml:space="preserve"> </w:t>
      </w:r>
      <w:r w:rsidRPr="00D25689">
        <w:rPr>
          <w:rFonts w:asciiTheme="majorHAnsi" w:hAnsiTheme="majorHAnsi" w:cstheme="majorHAnsi"/>
          <w:sz w:val="26"/>
        </w:rPr>
        <w:t>đề</w:t>
      </w:r>
      <w:r w:rsidRPr="00D25689">
        <w:rPr>
          <w:rFonts w:asciiTheme="majorHAnsi" w:hAnsiTheme="majorHAnsi" w:cstheme="majorHAnsi"/>
          <w:spacing w:val="-6"/>
          <w:sz w:val="26"/>
        </w:rPr>
        <w:t xml:space="preserve"> </w:t>
      </w:r>
      <w:r w:rsidRPr="00D25689">
        <w:rPr>
          <w:rFonts w:asciiTheme="majorHAnsi" w:hAnsiTheme="majorHAnsi" w:cstheme="majorHAnsi"/>
          <w:sz w:val="26"/>
        </w:rPr>
        <w:t>cần</w:t>
      </w:r>
      <w:r w:rsidRPr="00D25689">
        <w:rPr>
          <w:rFonts w:asciiTheme="majorHAnsi" w:hAnsiTheme="majorHAnsi" w:cstheme="majorHAnsi"/>
          <w:spacing w:val="-5"/>
          <w:sz w:val="26"/>
        </w:rPr>
        <w:t xml:space="preserve"> </w:t>
      </w:r>
      <w:r w:rsidRPr="00D25689">
        <w:rPr>
          <w:rFonts w:asciiTheme="majorHAnsi" w:hAnsiTheme="majorHAnsi" w:cstheme="majorHAnsi"/>
          <w:sz w:val="26"/>
        </w:rPr>
        <w:t>nghị</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luận.</w:t>
      </w:r>
    </w:p>
    <w:p w14:paraId="45B4D64D" w14:textId="77777777" w:rsidR="002D4AA8" w:rsidRPr="00D25689" w:rsidRDefault="00D25689" w:rsidP="007C4081">
      <w:pPr>
        <w:pStyle w:val="ListParagraph"/>
        <w:numPr>
          <w:ilvl w:val="0"/>
          <w:numId w:val="17"/>
        </w:numPr>
        <w:tabs>
          <w:tab w:val="left" w:pos="1190"/>
          <w:tab w:val="left" w:pos="1418"/>
        </w:tabs>
        <w:spacing w:line="288" w:lineRule="auto"/>
        <w:ind w:left="1276" w:right="1018" w:firstLine="0"/>
        <w:rPr>
          <w:rFonts w:asciiTheme="majorHAnsi" w:hAnsiTheme="majorHAnsi" w:cstheme="majorHAnsi"/>
          <w:sz w:val="26"/>
        </w:rPr>
      </w:pPr>
      <w:r w:rsidRPr="00D25689">
        <w:rPr>
          <w:rFonts w:asciiTheme="majorHAnsi" w:hAnsiTheme="majorHAnsi" w:cstheme="majorHAnsi"/>
          <w:sz w:val="26"/>
        </w:rPr>
        <w:t>Trình</w:t>
      </w:r>
      <w:r w:rsidRPr="00D25689">
        <w:rPr>
          <w:rFonts w:asciiTheme="majorHAnsi" w:hAnsiTheme="majorHAnsi" w:cstheme="majorHAnsi"/>
          <w:spacing w:val="16"/>
          <w:sz w:val="26"/>
        </w:rPr>
        <w:t xml:space="preserve"> </w:t>
      </w:r>
      <w:r w:rsidRPr="00D25689">
        <w:rPr>
          <w:rFonts w:asciiTheme="majorHAnsi" w:hAnsiTheme="majorHAnsi" w:cstheme="majorHAnsi"/>
          <w:sz w:val="26"/>
        </w:rPr>
        <w:t>bày</w:t>
      </w:r>
      <w:r w:rsidRPr="00D25689">
        <w:rPr>
          <w:rFonts w:asciiTheme="majorHAnsi" w:hAnsiTheme="majorHAnsi" w:cstheme="majorHAnsi"/>
          <w:spacing w:val="16"/>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16"/>
          <w:sz w:val="26"/>
        </w:rPr>
        <w:t xml:space="preserve"> </w:t>
      </w:r>
      <w:r w:rsidRPr="00D25689">
        <w:rPr>
          <w:rFonts w:asciiTheme="majorHAnsi" w:hAnsiTheme="majorHAnsi" w:cstheme="majorHAnsi"/>
          <w:sz w:val="26"/>
        </w:rPr>
        <w:t>ý</w:t>
      </w:r>
      <w:r w:rsidRPr="00D25689">
        <w:rPr>
          <w:rFonts w:asciiTheme="majorHAnsi" w:hAnsiTheme="majorHAnsi" w:cstheme="majorHAnsi"/>
          <w:spacing w:val="16"/>
          <w:sz w:val="26"/>
        </w:rPr>
        <w:t xml:space="preserve"> </w:t>
      </w:r>
      <w:r w:rsidRPr="00D25689">
        <w:rPr>
          <w:rFonts w:asciiTheme="majorHAnsi" w:hAnsiTheme="majorHAnsi" w:cstheme="majorHAnsi"/>
          <w:sz w:val="26"/>
        </w:rPr>
        <w:t>kiến</w:t>
      </w:r>
      <w:r w:rsidRPr="00D25689">
        <w:rPr>
          <w:rFonts w:asciiTheme="majorHAnsi" w:hAnsiTheme="majorHAnsi" w:cstheme="majorHAnsi"/>
          <w:spacing w:val="16"/>
          <w:sz w:val="26"/>
        </w:rPr>
        <w:t xml:space="preserve"> </w:t>
      </w:r>
      <w:r w:rsidRPr="00D25689">
        <w:rPr>
          <w:rFonts w:asciiTheme="majorHAnsi" w:hAnsiTheme="majorHAnsi" w:cstheme="majorHAnsi"/>
          <w:sz w:val="26"/>
        </w:rPr>
        <w:t>bàn</w:t>
      </w:r>
      <w:r w:rsidRPr="00D25689">
        <w:rPr>
          <w:rFonts w:asciiTheme="majorHAnsi" w:hAnsiTheme="majorHAnsi" w:cstheme="majorHAnsi"/>
          <w:spacing w:val="16"/>
          <w:sz w:val="26"/>
        </w:rPr>
        <w:t xml:space="preserve"> </w:t>
      </w:r>
      <w:r w:rsidRPr="00D25689">
        <w:rPr>
          <w:rFonts w:asciiTheme="majorHAnsi" w:hAnsiTheme="majorHAnsi" w:cstheme="majorHAnsi"/>
          <w:sz w:val="26"/>
        </w:rPr>
        <w:t>về</w:t>
      </w:r>
      <w:r w:rsidRPr="00D25689">
        <w:rPr>
          <w:rFonts w:asciiTheme="majorHAnsi" w:hAnsiTheme="majorHAnsi" w:cstheme="majorHAnsi"/>
          <w:spacing w:val="17"/>
          <w:sz w:val="26"/>
        </w:rPr>
        <w:t xml:space="preserve"> </w:t>
      </w:r>
      <w:r w:rsidRPr="00D25689">
        <w:rPr>
          <w:rFonts w:asciiTheme="majorHAnsi" w:hAnsiTheme="majorHAnsi" w:cstheme="majorHAnsi"/>
          <w:sz w:val="26"/>
        </w:rPr>
        <w:t>vấn</w:t>
      </w:r>
      <w:r w:rsidRPr="00D25689">
        <w:rPr>
          <w:rFonts w:asciiTheme="majorHAnsi" w:hAnsiTheme="majorHAnsi" w:cstheme="majorHAnsi"/>
          <w:spacing w:val="16"/>
          <w:sz w:val="26"/>
        </w:rPr>
        <w:t xml:space="preserve"> </w:t>
      </w:r>
      <w:r w:rsidRPr="00D25689">
        <w:rPr>
          <w:rFonts w:asciiTheme="majorHAnsi" w:hAnsiTheme="majorHAnsi" w:cstheme="majorHAnsi"/>
          <w:sz w:val="26"/>
        </w:rPr>
        <w:t>đề</w:t>
      </w:r>
      <w:r w:rsidRPr="00D25689">
        <w:rPr>
          <w:rFonts w:asciiTheme="majorHAnsi" w:hAnsiTheme="majorHAnsi" w:cstheme="majorHAnsi"/>
          <w:spacing w:val="17"/>
          <w:sz w:val="26"/>
        </w:rPr>
        <w:t xml:space="preserve"> </w:t>
      </w:r>
      <w:r w:rsidRPr="00D25689">
        <w:rPr>
          <w:rFonts w:asciiTheme="majorHAnsi" w:hAnsiTheme="majorHAnsi" w:cstheme="majorHAnsi"/>
          <w:sz w:val="26"/>
        </w:rPr>
        <w:t>với</w:t>
      </w:r>
      <w:r w:rsidRPr="00D25689">
        <w:rPr>
          <w:rFonts w:asciiTheme="majorHAnsi" w:hAnsiTheme="majorHAnsi" w:cstheme="majorHAnsi"/>
          <w:spacing w:val="16"/>
          <w:sz w:val="26"/>
        </w:rPr>
        <w:t xml:space="preserve"> </w:t>
      </w:r>
      <w:r w:rsidRPr="00D25689">
        <w:rPr>
          <w:rFonts w:asciiTheme="majorHAnsi" w:hAnsiTheme="majorHAnsi" w:cstheme="majorHAnsi"/>
          <w:sz w:val="26"/>
        </w:rPr>
        <w:t>hệ</w:t>
      </w:r>
      <w:r w:rsidRPr="00D25689">
        <w:rPr>
          <w:rFonts w:asciiTheme="majorHAnsi" w:hAnsiTheme="majorHAnsi" w:cstheme="majorHAnsi"/>
          <w:spacing w:val="17"/>
          <w:sz w:val="26"/>
        </w:rPr>
        <w:t xml:space="preserve"> </w:t>
      </w:r>
      <w:r w:rsidRPr="00D25689">
        <w:rPr>
          <w:rFonts w:asciiTheme="majorHAnsi" w:hAnsiTheme="majorHAnsi" w:cstheme="majorHAnsi"/>
          <w:sz w:val="26"/>
        </w:rPr>
        <w:t>thống</w:t>
      </w:r>
      <w:r w:rsidRPr="00D25689">
        <w:rPr>
          <w:rFonts w:asciiTheme="majorHAnsi" w:hAnsiTheme="majorHAnsi" w:cstheme="majorHAnsi"/>
          <w:spacing w:val="16"/>
          <w:sz w:val="26"/>
        </w:rPr>
        <w:t xml:space="preserve"> </w:t>
      </w:r>
      <w:r w:rsidRPr="00D25689">
        <w:rPr>
          <w:rFonts w:asciiTheme="majorHAnsi" w:hAnsiTheme="majorHAnsi" w:cstheme="majorHAnsi"/>
          <w:sz w:val="26"/>
        </w:rPr>
        <w:t>luận</w:t>
      </w:r>
      <w:r w:rsidRPr="00D25689">
        <w:rPr>
          <w:rFonts w:asciiTheme="majorHAnsi" w:hAnsiTheme="majorHAnsi" w:cstheme="majorHAnsi"/>
          <w:spacing w:val="16"/>
          <w:sz w:val="26"/>
        </w:rPr>
        <w:t xml:space="preserve"> </w:t>
      </w:r>
      <w:r w:rsidRPr="00D25689">
        <w:rPr>
          <w:rFonts w:asciiTheme="majorHAnsi" w:hAnsiTheme="majorHAnsi" w:cstheme="majorHAnsi"/>
          <w:sz w:val="26"/>
        </w:rPr>
        <w:t>điểm</w:t>
      </w:r>
      <w:r w:rsidRPr="00D25689">
        <w:rPr>
          <w:rFonts w:asciiTheme="majorHAnsi" w:hAnsiTheme="majorHAnsi" w:cstheme="majorHAnsi"/>
          <w:spacing w:val="16"/>
          <w:sz w:val="26"/>
        </w:rPr>
        <w:t xml:space="preserve"> </w:t>
      </w:r>
      <w:r w:rsidRPr="00D25689">
        <w:rPr>
          <w:rFonts w:asciiTheme="majorHAnsi" w:hAnsiTheme="majorHAnsi" w:cstheme="majorHAnsi"/>
          <w:sz w:val="26"/>
        </w:rPr>
        <w:t>chặt</w:t>
      </w:r>
      <w:r w:rsidRPr="00D25689">
        <w:rPr>
          <w:rFonts w:asciiTheme="majorHAnsi" w:hAnsiTheme="majorHAnsi" w:cstheme="majorHAnsi"/>
          <w:spacing w:val="18"/>
          <w:sz w:val="26"/>
        </w:rPr>
        <w:t xml:space="preserve"> </w:t>
      </w:r>
      <w:r w:rsidRPr="00D25689">
        <w:rPr>
          <w:rFonts w:asciiTheme="majorHAnsi" w:hAnsiTheme="majorHAnsi" w:cstheme="majorHAnsi"/>
          <w:sz w:val="26"/>
        </w:rPr>
        <w:t>chẽ,</w:t>
      </w:r>
      <w:r w:rsidRPr="00D25689">
        <w:rPr>
          <w:rFonts w:asciiTheme="majorHAnsi" w:hAnsiTheme="majorHAnsi" w:cstheme="majorHAnsi"/>
          <w:spacing w:val="16"/>
          <w:sz w:val="26"/>
        </w:rPr>
        <w:t xml:space="preserve"> </w:t>
      </w:r>
      <w:r w:rsidRPr="00D25689">
        <w:rPr>
          <w:rFonts w:asciiTheme="majorHAnsi" w:hAnsiTheme="majorHAnsi" w:cstheme="majorHAnsi"/>
          <w:sz w:val="26"/>
        </w:rPr>
        <w:t>lí</w:t>
      </w:r>
      <w:r w:rsidRPr="00D25689">
        <w:rPr>
          <w:rFonts w:asciiTheme="majorHAnsi" w:hAnsiTheme="majorHAnsi" w:cstheme="majorHAnsi"/>
          <w:spacing w:val="16"/>
          <w:sz w:val="26"/>
        </w:rPr>
        <w:t xml:space="preserve"> </w:t>
      </w:r>
      <w:r w:rsidRPr="00D25689">
        <w:rPr>
          <w:rFonts w:asciiTheme="majorHAnsi" w:hAnsiTheme="majorHAnsi" w:cstheme="majorHAnsi"/>
          <w:sz w:val="26"/>
        </w:rPr>
        <w:t>lẽ</w:t>
      </w:r>
      <w:r w:rsidRPr="00D25689">
        <w:rPr>
          <w:rFonts w:asciiTheme="majorHAnsi" w:hAnsiTheme="majorHAnsi" w:cstheme="majorHAnsi"/>
          <w:spacing w:val="17"/>
          <w:sz w:val="26"/>
        </w:rPr>
        <w:t xml:space="preserve"> </w:t>
      </w:r>
      <w:r w:rsidRPr="00D25689">
        <w:rPr>
          <w:rFonts w:asciiTheme="majorHAnsi" w:hAnsiTheme="majorHAnsi" w:cstheme="majorHAnsi"/>
          <w:sz w:val="26"/>
        </w:rPr>
        <w:t>thuyết</w:t>
      </w:r>
      <w:r w:rsidRPr="00D25689">
        <w:rPr>
          <w:rFonts w:asciiTheme="majorHAnsi" w:hAnsiTheme="majorHAnsi" w:cstheme="majorHAnsi"/>
          <w:spacing w:val="16"/>
          <w:sz w:val="26"/>
        </w:rPr>
        <w:t xml:space="preserve"> </w:t>
      </w:r>
      <w:r w:rsidRPr="00D25689">
        <w:rPr>
          <w:rFonts w:asciiTheme="majorHAnsi" w:hAnsiTheme="majorHAnsi" w:cstheme="majorHAnsi"/>
          <w:sz w:val="26"/>
        </w:rPr>
        <w:t>phục,</w:t>
      </w:r>
      <w:r w:rsidRPr="00D25689">
        <w:rPr>
          <w:rFonts w:asciiTheme="majorHAnsi" w:hAnsiTheme="majorHAnsi" w:cstheme="majorHAnsi"/>
          <w:spacing w:val="19"/>
          <w:sz w:val="26"/>
        </w:rPr>
        <w:t xml:space="preserve"> </w:t>
      </w:r>
      <w:r w:rsidRPr="00D25689">
        <w:rPr>
          <w:rFonts w:asciiTheme="majorHAnsi" w:hAnsiTheme="majorHAnsi" w:cstheme="majorHAnsi"/>
          <w:sz w:val="26"/>
        </w:rPr>
        <w:t>bằng chứng tiêu biểu và xác thực.</w:t>
      </w:r>
    </w:p>
    <w:p w14:paraId="458E3119" w14:textId="77777777" w:rsidR="002D4AA8" w:rsidRPr="00D25689" w:rsidRDefault="00D25689" w:rsidP="007C4081">
      <w:pPr>
        <w:pStyle w:val="ListParagraph"/>
        <w:numPr>
          <w:ilvl w:val="0"/>
          <w:numId w:val="17"/>
        </w:numPr>
        <w:tabs>
          <w:tab w:val="left" w:pos="1170"/>
          <w:tab w:val="left" w:pos="1418"/>
        </w:tabs>
        <w:spacing w:line="288" w:lineRule="auto"/>
        <w:ind w:left="1276" w:firstLine="0"/>
        <w:rPr>
          <w:rFonts w:asciiTheme="majorHAnsi" w:hAnsiTheme="majorHAnsi" w:cstheme="majorHAnsi"/>
          <w:sz w:val="26"/>
        </w:rPr>
      </w:pPr>
      <w:r w:rsidRPr="00D25689">
        <w:rPr>
          <w:rFonts w:asciiTheme="majorHAnsi" w:hAnsiTheme="majorHAnsi" w:cstheme="majorHAnsi"/>
          <w:sz w:val="26"/>
        </w:rPr>
        <w:t>Nêu</w:t>
      </w:r>
      <w:r w:rsidRPr="00D25689">
        <w:rPr>
          <w:rFonts w:asciiTheme="majorHAnsi" w:hAnsiTheme="majorHAnsi" w:cstheme="majorHAnsi"/>
          <w:spacing w:val="-5"/>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4"/>
          <w:sz w:val="26"/>
        </w:rPr>
        <w:t xml:space="preserve"> </w:t>
      </w:r>
      <w:r w:rsidRPr="00D25689">
        <w:rPr>
          <w:rFonts w:asciiTheme="majorHAnsi" w:hAnsiTheme="majorHAnsi" w:cstheme="majorHAnsi"/>
          <w:sz w:val="26"/>
        </w:rPr>
        <w:t>các</w:t>
      </w:r>
      <w:r w:rsidRPr="00D25689">
        <w:rPr>
          <w:rFonts w:asciiTheme="majorHAnsi" w:hAnsiTheme="majorHAnsi" w:cstheme="majorHAnsi"/>
          <w:spacing w:val="-2"/>
          <w:sz w:val="26"/>
        </w:rPr>
        <w:t xml:space="preserve"> </w:t>
      </w:r>
      <w:r w:rsidRPr="00D25689">
        <w:rPr>
          <w:rFonts w:asciiTheme="majorHAnsi" w:hAnsiTheme="majorHAnsi" w:cstheme="majorHAnsi"/>
          <w:sz w:val="26"/>
        </w:rPr>
        <w:t>ý</w:t>
      </w:r>
      <w:r w:rsidRPr="00D25689">
        <w:rPr>
          <w:rFonts w:asciiTheme="majorHAnsi" w:hAnsiTheme="majorHAnsi" w:cstheme="majorHAnsi"/>
          <w:spacing w:val="-4"/>
          <w:sz w:val="26"/>
        </w:rPr>
        <w:t xml:space="preserve"> </w:t>
      </w:r>
      <w:r w:rsidRPr="00D25689">
        <w:rPr>
          <w:rFonts w:asciiTheme="majorHAnsi" w:hAnsiTheme="majorHAnsi" w:cstheme="majorHAnsi"/>
          <w:sz w:val="26"/>
        </w:rPr>
        <w:t>kiến</w:t>
      </w:r>
      <w:r w:rsidRPr="00D25689">
        <w:rPr>
          <w:rFonts w:asciiTheme="majorHAnsi" w:hAnsiTheme="majorHAnsi" w:cstheme="majorHAnsi"/>
          <w:spacing w:val="-4"/>
          <w:sz w:val="26"/>
        </w:rPr>
        <w:t xml:space="preserve"> </w:t>
      </w:r>
      <w:r w:rsidRPr="00D25689">
        <w:rPr>
          <w:rFonts w:asciiTheme="majorHAnsi" w:hAnsiTheme="majorHAnsi" w:cstheme="majorHAnsi"/>
          <w:sz w:val="26"/>
        </w:rPr>
        <w:t>trái</w:t>
      </w:r>
      <w:r w:rsidRPr="00D25689">
        <w:rPr>
          <w:rFonts w:asciiTheme="majorHAnsi" w:hAnsiTheme="majorHAnsi" w:cstheme="majorHAnsi"/>
          <w:spacing w:val="-4"/>
          <w:sz w:val="26"/>
        </w:rPr>
        <w:t xml:space="preserve"> </w:t>
      </w:r>
      <w:r w:rsidRPr="00D25689">
        <w:rPr>
          <w:rFonts w:asciiTheme="majorHAnsi" w:hAnsiTheme="majorHAnsi" w:cstheme="majorHAnsi"/>
          <w:sz w:val="26"/>
        </w:rPr>
        <w:t>chiều</w:t>
      </w:r>
      <w:r w:rsidRPr="00D25689">
        <w:rPr>
          <w:rFonts w:asciiTheme="majorHAnsi" w:hAnsiTheme="majorHAnsi" w:cstheme="majorHAnsi"/>
          <w:spacing w:val="-5"/>
          <w:sz w:val="26"/>
        </w:rPr>
        <w:t xml:space="preserve"> </w:t>
      </w:r>
      <w:r w:rsidRPr="00D25689">
        <w:rPr>
          <w:rFonts w:asciiTheme="majorHAnsi" w:hAnsiTheme="majorHAnsi" w:cstheme="majorHAnsi"/>
          <w:sz w:val="26"/>
        </w:rPr>
        <w:t>và</w:t>
      </w:r>
      <w:r w:rsidRPr="00D25689">
        <w:rPr>
          <w:rFonts w:asciiTheme="majorHAnsi" w:hAnsiTheme="majorHAnsi" w:cstheme="majorHAnsi"/>
          <w:spacing w:val="-1"/>
          <w:sz w:val="26"/>
        </w:rPr>
        <w:t xml:space="preserve"> </w:t>
      </w:r>
      <w:r w:rsidRPr="00D25689">
        <w:rPr>
          <w:rFonts w:asciiTheme="majorHAnsi" w:hAnsiTheme="majorHAnsi" w:cstheme="majorHAnsi"/>
          <w:sz w:val="26"/>
        </w:rPr>
        <w:t>phản</w:t>
      </w:r>
      <w:r w:rsidRPr="00D25689">
        <w:rPr>
          <w:rFonts w:asciiTheme="majorHAnsi" w:hAnsiTheme="majorHAnsi" w:cstheme="majorHAnsi"/>
          <w:spacing w:val="-4"/>
          <w:sz w:val="26"/>
        </w:rPr>
        <w:t xml:space="preserve"> </w:t>
      </w:r>
      <w:r w:rsidRPr="00D25689">
        <w:rPr>
          <w:rFonts w:asciiTheme="majorHAnsi" w:hAnsiTheme="majorHAnsi" w:cstheme="majorHAnsi"/>
          <w:sz w:val="26"/>
        </w:rPr>
        <w:t>bác</w:t>
      </w:r>
      <w:r w:rsidRPr="00D25689">
        <w:rPr>
          <w:rFonts w:asciiTheme="majorHAnsi" w:hAnsiTheme="majorHAnsi" w:cstheme="majorHAnsi"/>
          <w:spacing w:val="-2"/>
          <w:sz w:val="26"/>
        </w:rPr>
        <w:t xml:space="preserve"> </w:t>
      </w:r>
      <w:r w:rsidRPr="00D25689">
        <w:rPr>
          <w:rFonts w:asciiTheme="majorHAnsi" w:hAnsiTheme="majorHAnsi" w:cstheme="majorHAnsi"/>
          <w:sz w:val="26"/>
        </w:rPr>
        <w:t>bằng</w:t>
      </w:r>
      <w:r w:rsidRPr="00D25689">
        <w:rPr>
          <w:rFonts w:asciiTheme="majorHAnsi" w:hAnsiTheme="majorHAnsi" w:cstheme="majorHAnsi"/>
          <w:spacing w:val="-4"/>
          <w:sz w:val="26"/>
        </w:rPr>
        <w:t xml:space="preserve"> </w:t>
      </w:r>
      <w:r w:rsidRPr="00D25689">
        <w:rPr>
          <w:rFonts w:asciiTheme="majorHAnsi" w:hAnsiTheme="majorHAnsi" w:cstheme="majorHAnsi"/>
          <w:sz w:val="26"/>
        </w:rPr>
        <w:t>lí</w:t>
      </w:r>
      <w:r w:rsidRPr="00D25689">
        <w:rPr>
          <w:rFonts w:asciiTheme="majorHAnsi" w:hAnsiTheme="majorHAnsi" w:cstheme="majorHAnsi"/>
          <w:spacing w:val="-4"/>
          <w:sz w:val="26"/>
        </w:rPr>
        <w:t xml:space="preserve"> </w:t>
      </w:r>
      <w:r w:rsidRPr="00D25689">
        <w:rPr>
          <w:rFonts w:asciiTheme="majorHAnsi" w:hAnsiTheme="majorHAnsi" w:cstheme="majorHAnsi"/>
          <w:sz w:val="26"/>
        </w:rPr>
        <w:t>lẽ</w:t>
      </w:r>
      <w:r w:rsidRPr="00D25689">
        <w:rPr>
          <w:rFonts w:asciiTheme="majorHAnsi" w:hAnsiTheme="majorHAnsi" w:cstheme="majorHAnsi"/>
          <w:spacing w:val="-5"/>
          <w:sz w:val="26"/>
        </w:rPr>
        <w:t xml:space="preserve"> </w:t>
      </w:r>
      <w:r w:rsidRPr="00D25689">
        <w:rPr>
          <w:rFonts w:asciiTheme="majorHAnsi" w:hAnsiTheme="majorHAnsi" w:cstheme="majorHAnsi"/>
          <w:sz w:val="26"/>
        </w:rPr>
        <w:t>sắc</w:t>
      </w:r>
      <w:r w:rsidRPr="00D25689">
        <w:rPr>
          <w:rFonts w:asciiTheme="majorHAnsi" w:hAnsiTheme="majorHAnsi" w:cstheme="majorHAnsi"/>
          <w:spacing w:val="-1"/>
          <w:sz w:val="26"/>
        </w:rPr>
        <w:t xml:space="preserve"> </w:t>
      </w:r>
      <w:r w:rsidRPr="00D25689">
        <w:rPr>
          <w:rFonts w:asciiTheme="majorHAnsi" w:hAnsiTheme="majorHAnsi" w:cstheme="majorHAnsi"/>
          <w:spacing w:val="-4"/>
          <w:sz w:val="26"/>
        </w:rPr>
        <w:t>bén.</w:t>
      </w:r>
    </w:p>
    <w:p w14:paraId="7AFE5FD9" w14:textId="77777777" w:rsidR="002D4AA8" w:rsidRPr="00D25689" w:rsidRDefault="00D25689" w:rsidP="007C4081">
      <w:pPr>
        <w:pStyle w:val="ListParagraph"/>
        <w:numPr>
          <w:ilvl w:val="0"/>
          <w:numId w:val="17"/>
        </w:numPr>
        <w:tabs>
          <w:tab w:val="left" w:pos="1170"/>
          <w:tab w:val="left" w:pos="1418"/>
        </w:tabs>
        <w:spacing w:line="288" w:lineRule="auto"/>
        <w:ind w:left="1276" w:firstLine="0"/>
        <w:rPr>
          <w:rFonts w:asciiTheme="majorHAnsi" w:hAnsiTheme="majorHAnsi" w:cstheme="majorHAnsi"/>
          <w:sz w:val="26"/>
        </w:rPr>
      </w:pPr>
      <w:r w:rsidRPr="00D25689">
        <w:rPr>
          <w:rFonts w:asciiTheme="majorHAnsi" w:hAnsiTheme="majorHAnsi" w:cstheme="majorHAnsi"/>
          <w:sz w:val="26"/>
        </w:rPr>
        <w:t>Đề</w:t>
      </w:r>
      <w:r w:rsidRPr="00D25689">
        <w:rPr>
          <w:rFonts w:asciiTheme="majorHAnsi" w:hAnsiTheme="majorHAnsi" w:cstheme="majorHAnsi"/>
          <w:spacing w:val="-5"/>
          <w:sz w:val="26"/>
        </w:rPr>
        <w:t xml:space="preserve"> </w:t>
      </w:r>
      <w:r w:rsidRPr="00D25689">
        <w:rPr>
          <w:rFonts w:asciiTheme="majorHAnsi" w:hAnsiTheme="majorHAnsi" w:cstheme="majorHAnsi"/>
          <w:sz w:val="26"/>
        </w:rPr>
        <w:t>xuất</w:t>
      </w:r>
      <w:r w:rsidRPr="00D25689">
        <w:rPr>
          <w:rFonts w:asciiTheme="majorHAnsi" w:hAnsiTheme="majorHAnsi" w:cstheme="majorHAnsi"/>
          <w:spacing w:val="-5"/>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2"/>
          <w:sz w:val="26"/>
        </w:rPr>
        <w:t xml:space="preserve"> </w:t>
      </w:r>
      <w:r w:rsidRPr="00D25689">
        <w:rPr>
          <w:rFonts w:asciiTheme="majorHAnsi" w:hAnsiTheme="majorHAnsi" w:cstheme="majorHAnsi"/>
          <w:sz w:val="26"/>
        </w:rPr>
        <w:t>giải</w:t>
      </w:r>
      <w:r w:rsidRPr="00D25689">
        <w:rPr>
          <w:rFonts w:asciiTheme="majorHAnsi" w:hAnsiTheme="majorHAnsi" w:cstheme="majorHAnsi"/>
          <w:spacing w:val="-4"/>
          <w:sz w:val="26"/>
        </w:rPr>
        <w:t xml:space="preserve"> </w:t>
      </w:r>
      <w:r w:rsidRPr="00D25689">
        <w:rPr>
          <w:rFonts w:asciiTheme="majorHAnsi" w:hAnsiTheme="majorHAnsi" w:cstheme="majorHAnsi"/>
          <w:sz w:val="26"/>
        </w:rPr>
        <w:t>pháp</w:t>
      </w:r>
      <w:r w:rsidRPr="00D25689">
        <w:rPr>
          <w:rFonts w:asciiTheme="majorHAnsi" w:hAnsiTheme="majorHAnsi" w:cstheme="majorHAnsi"/>
          <w:spacing w:val="-5"/>
          <w:sz w:val="26"/>
        </w:rPr>
        <w:t xml:space="preserve"> </w:t>
      </w:r>
      <w:r w:rsidRPr="00D25689">
        <w:rPr>
          <w:rFonts w:asciiTheme="majorHAnsi" w:hAnsiTheme="majorHAnsi" w:cstheme="majorHAnsi"/>
          <w:sz w:val="26"/>
        </w:rPr>
        <w:t>khả</w:t>
      </w:r>
      <w:r w:rsidRPr="00D25689">
        <w:rPr>
          <w:rFonts w:asciiTheme="majorHAnsi" w:hAnsiTheme="majorHAnsi" w:cstheme="majorHAnsi"/>
          <w:spacing w:val="-5"/>
          <w:sz w:val="26"/>
        </w:rPr>
        <w:t xml:space="preserve"> </w:t>
      </w:r>
      <w:r w:rsidRPr="00D25689">
        <w:rPr>
          <w:rFonts w:asciiTheme="majorHAnsi" w:hAnsiTheme="majorHAnsi" w:cstheme="majorHAnsi"/>
          <w:sz w:val="26"/>
        </w:rPr>
        <w:t>thi</w:t>
      </w:r>
      <w:r w:rsidRPr="00D25689">
        <w:rPr>
          <w:rFonts w:asciiTheme="majorHAnsi" w:hAnsiTheme="majorHAnsi" w:cstheme="majorHAnsi"/>
          <w:spacing w:val="-5"/>
          <w:sz w:val="26"/>
        </w:rPr>
        <w:t xml:space="preserve"> </w:t>
      </w:r>
      <w:r w:rsidRPr="00D25689">
        <w:rPr>
          <w:rFonts w:asciiTheme="majorHAnsi" w:hAnsiTheme="majorHAnsi" w:cstheme="majorHAnsi"/>
          <w:sz w:val="26"/>
        </w:rPr>
        <w:t>để</w:t>
      </w:r>
      <w:r w:rsidRPr="00D25689">
        <w:rPr>
          <w:rFonts w:asciiTheme="majorHAnsi" w:hAnsiTheme="majorHAnsi" w:cstheme="majorHAnsi"/>
          <w:spacing w:val="-1"/>
          <w:sz w:val="26"/>
        </w:rPr>
        <w:t xml:space="preserve"> </w:t>
      </w:r>
      <w:r w:rsidRPr="00D25689">
        <w:rPr>
          <w:rFonts w:asciiTheme="majorHAnsi" w:hAnsiTheme="majorHAnsi" w:cstheme="majorHAnsi"/>
          <w:sz w:val="26"/>
        </w:rPr>
        <w:t>giải</w:t>
      </w:r>
      <w:r w:rsidRPr="00D25689">
        <w:rPr>
          <w:rFonts w:asciiTheme="majorHAnsi" w:hAnsiTheme="majorHAnsi" w:cstheme="majorHAnsi"/>
          <w:spacing w:val="-5"/>
          <w:sz w:val="26"/>
        </w:rPr>
        <w:t xml:space="preserve"> </w:t>
      </w:r>
      <w:r w:rsidRPr="00D25689">
        <w:rPr>
          <w:rFonts w:asciiTheme="majorHAnsi" w:hAnsiTheme="majorHAnsi" w:cstheme="majorHAnsi"/>
          <w:sz w:val="26"/>
        </w:rPr>
        <w:t>quyết</w:t>
      </w:r>
      <w:r w:rsidRPr="00D25689">
        <w:rPr>
          <w:rFonts w:asciiTheme="majorHAnsi" w:hAnsiTheme="majorHAnsi" w:cstheme="majorHAnsi"/>
          <w:spacing w:val="-3"/>
          <w:sz w:val="26"/>
        </w:rPr>
        <w:t xml:space="preserve"> </w:t>
      </w:r>
      <w:r w:rsidRPr="00D25689">
        <w:rPr>
          <w:rFonts w:asciiTheme="majorHAnsi" w:hAnsiTheme="majorHAnsi" w:cstheme="majorHAnsi"/>
          <w:sz w:val="26"/>
        </w:rPr>
        <w:t>vấn</w:t>
      </w:r>
      <w:r w:rsidRPr="00D25689">
        <w:rPr>
          <w:rFonts w:asciiTheme="majorHAnsi" w:hAnsiTheme="majorHAnsi" w:cstheme="majorHAnsi"/>
          <w:spacing w:val="-5"/>
          <w:sz w:val="26"/>
        </w:rPr>
        <w:t xml:space="preserve"> đề.</w:t>
      </w:r>
    </w:p>
    <w:p w14:paraId="0BB00AE3" w14:textId="77777777" w:rsidR="002D4AA8" w:rsidRPr="00D25689" w:rsidRDefault="00D25689" w:rsidP="007C4081">
      <w:pPr>
        <w:pStyle w:val="ListParagraph"/>
        <w:numPr>
          <w:ilvl w:val="0"/>
          <w:numId w:val="1"/>
        </w:numPr>
        <w:tabs>
          <w:tab w:val="left" w:pos="1278"/>
          <w:tab w:val="left" w:pos="1418"/>
        </w:tabs>
        <w:spacing w:line="288" w:lineRule="auto"/>
        <w:ind w:left="1276" w:firstLine="0"/>
        <w:rPr>
          <w:rFonts w:asciiTheme="majorHAnsi" w:hAnsiTheme="majorHAnsi" w:cstheme="majorHAnsi"/>
          <w:b/>
          <w:color w:val="FF0000"/>
          <w:sz w:val="26"/>
        </w:rPr>
      </w:pPr>
      <w:r w:rsidRPr="00D25689">
        <w:rPr>
          <w:rFonts w:asciiTheme="majorHAnsi" w:hAnsiTheme="majorHAnsi" w:cstheme="majorHAnsi"/>
          <w:b/>
          <w:color w:val="FF0000"/>
          <w:sz w:val="26"/>
        </w:rPr>
        <w:t>Cách</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viết</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các</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dạng</w:t>
      </w:r>
      <w:r w:rsidRPr="00D25689">
        <w:rPr>
          <w:rFonts w:asciiTheme="majorHAnsi" w:hAnsiTheme="majorHAnsi" w:cstheme="majorHAnsi"/>
          <w:b/>
          <w:color w:val="FF0000"/>
          <w:spacing w:val="-3"/>
          <w:sz w:val="26"/>
        </w:rPr>
        <w:t xml:space="preserve"> </w:t>
      </w:r>
      <w:r w:rsidRPr="00D25689">
        <w:rPr>
          <w:rFonts w:asciiTheme="majorHAnsi" w:hAnsiTheme="majorHAnsi" w:cstheme="majorHAnsi"/>
          <w:b/>
          <w:color w:val="FF0000"/>
          <w:sz w:val="26"/>
        </w:rPr>
        <w:t>bài</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nghị</w:t>
      </w:r>
      <w:r w:rsidRPr="00D25689">
        <w:rPr>
          <w:rFonts w:asciiTheme="majorHAnsi" w:hAnsiTheme="majorHAnsi" w:cstheme="majorHAnsi"/>
          <w:b/>
          <w:color w:val="FF0000"/>
          <w:spacing w:val="-2"/>
          <w:sz w:val="26"/>
        </w:rPr>
        <w:t xml:space="preserve"> </w:t>
      </w:r>
      <w:r w:rsidRPr="00D25689">
        <w:rPr>
          <w:rFonts w:asciiTheme="majorHAnsi" w:hAnsiTheme="majorHAnsi" w:cstheme="majorHAnsi"/>
          <w:b/>
          <w:color w:val="FF0000"/>
          <w:sz w:val="26"/>
        </w:rPr>
        <w:t>luận</w:t>
      </w:r>
      <w:r w:rsidRPr="00D25689">
        <w:rPr>
          <w:rFonts w:asciiTheme="majorHAnsi" w:hAnsiTheme="majorHAnsi" w:cstheme="majorHAnsi"/>
          <w:b/>
          <w:color w:val="FF0000"/>
          <w:spacing w:val="-3"/>
          <w:sz w:val="26"/>
        </w:rPr>
        <w:t xml:space="preserve"> </w:t>
      </w:r>
      <w:r w:rsidRPr="00D25689">
        <w:rPr>
          <w:rFonts w:asciiTheme="majorHAnsi" w:hAnsiTheme="majorHAnsi" w:cstheme="majorHAnsi"/>
          <w:b/>
          <w:color w:val="FF0000"/>
          <w:sz w:val="26"/>
        </w:rPr>
        <w:t>xã</w:t>
      </w:r>
      <w:r w:rsidRPr="00D25689">
        <w:rPr>
          <w:rFonts w:asciiTheme="majorHAnsi" w:hAnsiTheme="majorHAnsi" w:cstheme="majorHAnsi"/>
          <w:b/>
          <w:color w:val="FF0000"/>
          <w:spacing w:val="-5"/>
          <w:sz w:val="26"/>
        </w:rPr>
        <w:t xml:space="preserve"> hội</w:t>
      </w:r>
    </w:p>
    <w:p w14:paraId="7B9E4E19" w14:textId="77777777" w:rsidR="002D4AA8" w:rsidRPr="00D25689" w:rsidRDefault="00D25689" w:rsidP="007C4081">
      <w:pPr>
        <w:pStyle w:val="Heading2"/>
        <w:numPr>
          <w:ilvl w:val="1"/>
          <w:numId w:val="1"/>
        </w:numPr>
        <w:tabs>
          <w:tab w:val="left" w:pos="1084"/>
          <w:tab w:val="left" w:pos="1418"/>
          <w:tab w:val="left" w:pos="1471"/>
        </w:tabs>
        <w:spacing w:line="288" w:lineRule="auto"/>
        <w:ind w:left="1276" w:right="1858" w:firstLine="0"/>
        <w:rPr>
          <w:rFonts w:asciiTheme="majorHAnsi" w:hAnsiTheme="majorHAnsi" w:cstheme="majorHAnsi"/>
          <w:b w:val="0"/>
        </w:rPr>
      </w:pPr>
      <w:r w:rsidRPr="00D25689">
        <w:rPr>
          <w:rFonts w:asciiTheme="majorHAnsi" w:hAnsiTheme="majorHAnsi" w:cstheme="majorHAnsi"/>
          <w:color w:val="FF0000"/>
        </w:rPr>
        <w:t>Cách</w:t>
      </w:r>
      <w:r w:rsidRPr="00D25689">
        <w:rPr>
          <w:rFonts w:asciiTheme="majorHAnsi" w:hAnsiTheme="majorHAnsi" w:cstheme="majorHAnsi"/>
          <w:color w:val="FF0000"/>
          <w:spacing w:val="-1"/>
        </w:rPr>
        <w:t xml:space="preserve"> </w:t>
      </w:r>
      <w:r w:rsidRPr="00D25689">
        <w:rPr>
          <w:rFonts w:asciiTheme="majorHAnsi" w:hAnsiTheme="majorHAnsi" w:cstheme="majorHAnsi"/>
          <w:color w:val="FF0000"/>
        </w:rPr>
        <w:t>viết</w:t>
      </w:r>
      <w:r w:rsidRPr="00D25689">
        <w:rPr>
          <w:rFonts w:asciiTheme="majorHAnsi" w:hAnsiTheme="majorHAnsi" w:cstheme="majorHAnsi"/>
          <w:color w:val="FF0000"/>
          <w:spacing w:val="-3"/>
        </w:rPr>
        <w:t xml:space="preserve"> </w:t>
      </w:r>
      <w:r w:rsidRPr="00D25689">
        <w:rPr>
          <w:rFonts w:asciiTheme="majorHAnsi" w:hAnsiTheme="majorHAnsi" w:cstheme="majorHAnsi"/>
          <w:color w:val="FF0000"/>
        </w:rPr>
        <w:t>bài</w:t>
      </w:r>
      <w:r w:rsidRPr="00D25689">
        <w:rPr>
          <w:rFonts w:asciiTheme="majorHAnsi" w:hAnsiTheme="majorHAnsi" w:cstheme="majorHAnsi"/>
          <w:color w:val="FF0000"/>
          <w:spacing w:val="-1"/>
        </w:rPr>
        <w:t xml:space="preserve"> </w:t>
      </w:r>
      <w:r w:rsidRPr="00D25689">
        <w:rPr>
          <w:rFonts w:asciiTheme="majorHAnsi" w:hAnsiTheme="majorHAnsi" w:cstheme="majorHAnsi"/>
          <w:color w:val="FF0000"/>
        </w:rPr>
        <w:t>văn</w:t>
      </w:r>
      <w:r w:rsidRPr="00D25689">
        <w:rPr>
          <w:rFonts w:asciiTheme="majorHAnsi" w:hAnsiTheme="majorHAnsi" w:cstheme="majorHAnsi"/>
          <w:color w:val="FF0000"/>
          <w:spacing w:val="-1"/>
        </w:rPr>
        <w:t xml:space="preserve"> </w:t>
      </w:r>
      <w:r w:rsidRPr="00D25689">
        <w:rPr>
          <w:rFonts w:asciiTheme="majorHAnsi" w:hAnsiTheme="majorHAnsi" w:cstheme="majorHAnsi"/>
          <w:color w:val="FF0000"/>
        </w:rPr>
        <w:t>nghị</w:t>
      </w:r>
      <w:r w:rsidRPr="00D25689">
        <w:rPr>
          <w:rFonts w:asciiTheme="majorHAnsi" w:hAnsiTheme="majorHAnsi" w:cstheme="majorHAnsi"/>
          <w:color w:val="FF0000"/>
          <w:spacing w:val="-3"/>
        </w:rPr>
        <w:t xml:space="preserve"> </w:t>
      </w:r>
      <w:r w:rsidRPr="00D25689">
        <w:rPr>
          <w:rFonts w:asciiTheme="majorHAnsi" w:hAnsiTheme="majorHAnsi" w:cstheme="majorHAnsi"/>
          <w:color w:val="FF0000"/>
        </w:rPr>
        <w:t>luận</w:t>
      </w:r>
      <w:r w:rsidRPr="00D25689">
        <w:rPr>
          <w:rFonts w:asciiTheme="majorHAnsi" w:hAnsiTheme="majorHAnsi" w:cstheme="majorHAnsi"/>
          <w:color w:val="FF0000"/>
          <w:spacing w:val="-3"/>
        </w:rPr>
        <w:t xml:space="preserve"> </w:t>
      </w:r>
      <w:r w:rsidRPr="00D25689">
        <w:rPr>
          <w:rFonts w:asciiTheme="majorHAnsi" w:hAnsiTheme="majorHAnsi" w:cstheme="majorHAnsi"/>
          <w:color w:val="FF0000"/>
        </w:rPr>
        <w:t>về</w:t>
      </w:r>
      <w:r w:rsidRPr="00D25689">
        <w:rPr>
          <w:rFonts w:asciiTheme="majorHAnsi" w:hAnsiTheme="majorHAnsi" w:cstheme="majorHAnsi"/>
          <w:color w:val="FF0000"/>
          <w:spacing w:val="-3"/>
        </w:rPr>
        <w:t xml:space="preserve"> </w:t>
      </w:r>
      <w:r w:rsidRPr="00D25689">
        <w:rPr>
          <w:rFonts w:asciiTheme="majorHAnsi" w:hAnsiTheme="majorHAnsi" w:cstheme="majorHAnsi"/>
          <w:color w:val="FF0000"/>
        </w:rPr>
        <w:t>một</w:t>
      </w:r>
      <w:r w:rsidRPr="00D25689">
        <w:rPr>
          <w:rFonts w:asciiTheme="majorHAnsi" w:hAnsiTheme="majorHAnsi" w:cstheme="majorHAnsi"/>
          <w:color w:val="FF0000"/>
          <w:spacing w:val="-3"/>
        </w:rPr>
        <w:t xml:space="preserve"> </w:t>
      </w:r>
      <w:r w:rsidRPr="00D25689">
        <w:rPr>
          <w:rFonts w:asciiTheme="majorHAnsi" w:hAnsiTheme="majorHAnsi" w:cstheme="majorHAnsi"/>
          <w:color w:val="FF0000"/>
        </w:rPr>
        <w:t>vấn</w:t>
      </w:r>
      <w:r w:rsidRPr="00D25689">
        <w:rPr>
          <w:rFonts w:asciiTheme="majorHAnsi" w:hAnsiTheme="majorHAnsi" w:cstheme="majorHAnsi"/>
          <w:color w:val="FF0000"/>
          <w:spacing w:val="-1"/>
        </w:rPr>
        <w:t xml:space="preserve"> </w:t>
      </w:r>
      <w:r w:rsidRPr="00D25689">
        <w:rPr>
          <w:rFonts w:asciiTheme="majorHAnsi" w:hAnsiTheme="majorHAnsi" w:cstheme="majorHAnsi"/>
          <w:color w:val="FF0000"/>
        </w:rPr>
        <w:t>đề</w:t>
      </w:r>
      <w:r w:rsidRPr="00D25689">
        <w:rPr>
          <w:rFonts w:asciiTheme="majorHAnsi" w:hAnsiTheme="majorHAnsi" w:cstheme="majorHAnsi"/>
          <w:color w:val="FF0000"/>
          <w:spacing w:val="-3"/>
        </w:rPr>
        <w:t xml:space="preserve"> </w:t>
      </w:r>
      <w:r w:rsidRPr="00D25689">
        <w:rPr>
          <w:rFonts w:asciiTheme="majorHAnsi" w:hAnsiTheme="majorHAnsi" w:cstheme="majorHAnsi"/>
          <w:color w:val="FF0000"/>
        </w:rPr>
        <w:t>cần</w:t>
      </w:r>
      <w:r w:rsidRPr="00D25689">
        <w:rPr>
          <w:rFonts w:asciiTheme="majorHAnsi" w:hAnsiTheme="majorHAnsi" w:cstheme="majorHAnsi"/>
          <w:color w:val="FF0000"/>
          <w:spacing w:val="-3"/>
        </w:rPr>
        <w:t xml:space="preserve"> </w:t>
      </w:r>
      <w:r w:rsidRPr="00D25689">
        <w:rPr>
          <w:rFonts w:asciiTheme="majorHAnsi" w:hAnsiTheme="majorHAnsi" w:cstheme="majorHAnsi"/>
          <w:color w:val="FF0000"/>
        </w:rPr>
        <w:t>giải</w:t>
      </w:r>
      <w:r w:rsidRPr="00D25689">
        <w:rPr>
          <w:rFonts w:asciiTheme="majorHAnsi" w:hAnsiTheme="majorHAnsi" w:cstheme="majorHAnsi"/>
          <w:color w:val="FF0000"/>
          <w:spacing w:val="-3"/>
        </w:rPr>
        <w:t xml:space="preserve"> </w:t>
      </w:r>
      <w:r w:rsidRPr="00D25689">
        <w:rPr>
          <w:rFonts w:asciiTheme="majorHAnsi" w:hAnsiTheme="majorHAnsi" w:cstheme="majorHAnsi"/>
          <w:color w:val="FF0000"/>
        </w:rPr>
        <w:t>quyết</w:t>
      </w:r>
      <w:r w:rsidRPr="00D25689">
        <w:rPr>
          <w:rFonts w:asciiTheme="majorHAnsi" w:hAnsiTheme="majorHAnsi" w:cstheme="majorHAnsi"/>
          <w:color w:val="FF0000"/>
          <w:spacing w:val="-3"/>
        </w:rPr>
        <w:t xml:space="preserve"> </w:t>
      </w:r>
      <w:r w:rsidRPr="00D25689">
        <w:rPr>
          <w:rFonts w:asciiTheme="majorHAnsi" w:hAnsiTheme="majorHAnsi" w:cstheme="majorHAnsi"/>
          <w:color w:val="FF0000"/>
        </w:rPr>
        <w:t>trong</w:t>
      </w:r>
      <w:r w:rsidRPr="00D25689">
        <w:rPr>
          <w:rFonts w:asciiTheme="majorHAnsi" w:hAnsiTheme="majorHAnsi" w:cstheme="majorHAnsi"/>
          <w:color w:val="FF0000"/>
          <w:spacing w:val="-3"/>
        </w:rPr>
        <w:t xml:space="preserve"> </w:t>
      </w:r>
      <w:r w:rsidRPr="00D25689">
        <w:rPr>
          <w:rFonts w:asciiTheme="majorHAnsi" w:hAnsiTheme="majorHAnsi" w:cstheme="majorHAnsi"/>
          <w:color w:val="FF0000"/>
        </w:rPr>
        <w:t>đời</w:t>
      </w:r>
      <w:r w:rsidRPr="00D25689">
        <w:rPr>
          <w:rFonts w:asciiTheme="majorHAnsi" w:hAnsiTheme="majorHAnsi" w:cstheme="majorHAnsi"/>
          <w:color w:val="FF0000"/>
          <w:spacing w:val="-3"/>
        </w:rPr>
        <w:t xml:space="preserve"> </w:t>
      </w:r>
      <w:r w:rsidRPr="00D25689">
        <w:rPr>
          <w:rFonts w:asciiTheme="majorHAnsi" w:hAnsiTheme="majorHAnsi" w:cstheme="majorHAnsi"/>
          <w:color w:val="FF0000"/>
        </w:rPr>
        <w:t>sống</w:t>
      </w:r>
      <w:r w:rsidRPr="00D25689">
        <w:rPr>
          <w:rFonts w:asciiTheme="majorHAnsi" w:hAnsiTheme="majorHAnsi" w:cstheme="majorHAnsi"/>
          <w:color w:val="FF0000"/>
          <w:spacing w:val="-1"/>
        </w:rPr>
        <w:t xml:space="preserve"> </w:t>
      </w:r>
      <w:r w:rsidRPr="00D25689">
        <w:rPr>
          <w:rFonts w:asciiTheme="majorHAnsi" w:hAnsiTheme="majorHAnsi" w:cstheme="majorHAnsi"/>
          <w:color w:val="FF0000"/>
        </w:rPr>
        <w:t>học</w:t>
      </w:r>
      <w:r w:rsidRPr="00D25689">
        <w:rPr>
          <w:rFonts w:asciiTheme="majorHAnsi" w:hAnsiTheme="majorHAnsi" w:cstheme="majorHAnsi"/>
          <w:color w:val="FF0000"/>
          <w:spacing w:val="-3"/>
        </w:rPr>
        <w:t xml:space="preserve"> </w:t>
      </w:r>
      <w:r w:rsidRPr="00D25689">
        <w:rPr>
          <w:rFonts w:asciiTheme="majorHAnsi" w:hAnsiTheme="majorHAnsi" w:cstheme="majorHAnsi"/>
          <w:color w:val="FF0000"/>
        </w:rPr>
        <w:t xml:space="preserve">sinh </w:t>
      </w:r>
      <w:r w:rsidRPr="00D25689">
        <w:rPr>
          <w:rFonts w:asciiTheme="majorHAnsi" w:hAnsiTheme="majorHAnsi" w:cstheme="majorHAnsi"/>
        </w:rPr>
        <w:t xml:space="preserve">Bước 1: Tìm hiểu đề. </w:t>
      </w:r>
      <w:r w:rsidRPr="00D25689">
        <w:rPr>
          <w:rFonts w:asciiTheme="majorHAnsi" w:hAnsiTheme="majorHAnsi" w:cstheme="majorHAnsi"/>
          <w:b w:val="0"/>
        </w:rPr>
        <w:t>Xác định các yêu cầu:</w:t>
      </w:r>
    </w:p>
    <w:p w14:paraId="032718A9"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12"/>
        </w:rPr>
        <w:t xml:space="preserve"> </w:t>
      </w:r>
      <w:r w:rsidRPr="00D25689">
        <w:rPr>
          <w:rFonts w:asciiTheme="majorHAnsi" w:hAnsiTheme="majorHAnsi" w:cstheme="majorHAnsi"/>
        </w:rPr>
        <w:t>Yêu</w:t>
      </w:r>
      <w:r w:rsidRPr="00D25689">
        <w:rPr>
          <w:rFonts w:asciiTheme="majorHAnsi" w:hAnsiTheme="majorHAnsi" w:cstheme="majorHAnsi"/>
          <w:spacing w:val="13"/>
        </w:rPr>
        <w:t xml:space="preserve"> </w:t>
      </w:r>
      <w:r w:rsidRPr="00D25689">
        <w:rPr>
          <w:rFonts w:asciiTheme="majorHAnsi" w:hAnsiTheme="majorHAnsi" w:cstheme="majorHAnsi"/>
        </w:rPr>
        <w:t>cầu</w:t>
      </w:r>
      <w:r w:rsidRPr="00D25689">
        <w:rPr>
          <w:rFonts w:asciiTheme="majorHAnsi" w:hAnsiTheme="majorHAnsi" w:cstheme="majorHAnsi"/>
          <w:spacing w:val="15"/>
        </w:rPr>
        <w:t xml:space="preserve"> </w:t>
      </w:r>
      <w:r w:rsidRPr="00D25689">
        <w:rPr>
          <w:rFonts w:asciiTheme="majorHAnsi" w:hAnsiTheme="majorHAnsi" w:cstheme="majorHAnsi"/>
        </w:rPr>
        <w:t>về</w:t>
      </w:r>
      <w:r w:rsidRPr="00D25689">
        <w:rPr>
          <w:rFonts w:asciiTheme="majorHAnsi" w:hAnsiTheme="majorHAnsi" w:cstheme="majorHAnsi"/>
          <w:spacing w:val="13"/>
        </w:rPr>
        <w:t xml:space="preserve"> </w:t>
      </w:r>
      <w:r w:rsidRPr="00D25689">
        <w:rPr>
          <w:rFonts w:asciiTheme="majorHAnsi" w:hAnsiTheme="majorHAnsi" w:cstheme="majorHAnsi"/>
        </w:rPr>
        <w:t>vấn</w:t>
      </w:r>
      <w:r w:rsidRPr="00D25689">
        <w:rPr>
          <w:rFonts w:asciiTheme="majorHAnsi" w:hAnsiTheme="majorHAnsi" w:cstheme="majorHAnsi"/>
          <w:spacing w:val="15"/>
        </w:rPr>
        <w:t xml:space="preserve"> </w:t>
      </w:r>
      <w:r w:rsidRPr="00D25689">
        <w:rPr>
          <w:rFonts w:asciiTheme="majorHAnsi" w:hAnsiTheme="majorHAnsi" w:cstheme="majorHAnsi"/>
        </w:rPr>
        <w:t>đề</w:t>
      </w:r>
      <w:r w:rsidRPr="00D25689">
        <w:rPr>
          <w:rFonts w:asciiTheme="majorHAnsi" w:hAnsiTheme="majorHAnsi" w:cstheme="majorHAnsi"/>
          <w:spacing w:val="13"/>
        </w:rPr>
        <w:t xml:space="preserve"> </w:t>
      </w:r>
      <w:r w:rsidRPr="00D25689">
        <w:rPr>
          <w:rFonts w:asciiTheme="majorHAnsi" w:hAnsiTheme="majorHAnsi" w:cstheme="majorHAnsi"/>
        </w:rPr>
        <w:t>nghị</w:t>
      </w:r>
      <w:r w:rsidRPr="00D25689">
        <w:rPr>
          <w:rFonts w:asciiTheme="majorHAnsi" w:hAnsiTheme="majorHAnsi" w:cstheme="majorHAnsi"/>
          <w:spacing w:val="12"/>
        </w:rPr>
        <w:t xml:space="preserve"> </w:t>
      </w:r>
      <w:r w:rsidRPr="00D25689">
        <w:rPr>
          <w:rFonts w:asciiTheme="majorHAnsi" w:hAnsiTheme="majorHAnsi" w:cstheme="majorHAnsi"/>
        </w:rPr>
        <w:t>luận:</w:t>
      </w:r>
      <w:r w:rsidRPr="00D25689">
        <w:rPr>
          <w:rFonts w:asciiTheme="majorHAnsi" w:hAnsiTheme="majorHAnsi" w:cstheme="majorHAnsi"/>
          <w:spacing w:val="13"/>
        </w:rPr>
        <w:t xml:space="preserve"> </w:t>
      </w:r>
      <w:r w:rsidRPr="00D25689">
        <w:rPr>
          <w:rFonts w:asciiTheme="majorHAnsi" w:hAnsiTheme="majorHAnsi" w:cstheme="majorHAnsi"/>
        </w:rPr>
        <w:t>cần</w:t>
      </w:r>
      <w:r w:rsidRPr="00D25689">
        <w:rPr>
          <w:rFonts w:asciiTheme="majorHAnsi" w:hAnsiTheme="majorHAnsi" w:cstheme="majorHAnsi"/>
          <w:spacing w:val="13"/>
        </w:rPr>
        <w:t xml:space="preserve"> </w:t>
      </w:r>
      <w:r w:rsidRPr="00D25689">
        <w:rPr>
          <w:rFonts w:asciiTheme="majorHAnsi" w:hAnsiTheme="majorHAnsi" w:cstheme="majorHAnsi"/>
        </w:rPr>
        <w:t>phải</w:t>
      </w:r>
      <w:r w:rsidRPr="00D25689">
        <w:rPr>
          <w:rFonts w:asciiTheme="majorHAnsi" w:hAnsiTheme="majorHAnsi" w:cstheme="majorHAnsi"/>
          <w:spacing w:val="15"/>
        </w:rPr>
        <w:t xml:space="preserve"> </w:t>
      </w:r>
      <w:r w:rsidRPr="00D25689">
        <w:rPr>
          <w:rFonts w:asciiTheme="majorHAnsi" w:hAnsiTheme="majorHAnsi" w:cstheme="majorHAnsi"/>
        </w:rPr>
        <w:t>xác</w:t>
      </w:r>
      <w:r w:rsidRPr="00D25689">
        <w:rPr>
          <w:rFonts w:asciiTheme="majorHAnsi" w:hAnsiTheme="majorHAnsi" w:cstheme="majorHAnsi"/>
          <w:spacing w:val="16"/>
        </w:rPr>
        <w:t xml:space="preserve"> </w:t>
      </w:r>
      <w:r w:rsidRPr="00D25689">
        <w:rPr>
          <w:rFonts w:asciiTheme="majorHAnsi" w:hAnsiTheme="majorHAnsi" w:cstheme="majorHAnsi"/>
        </w:rPr>
        <w:t>định</w:t>
      </w:r>
      <w:r w:rsidRPr="00D25689">
        <w:rPr>
          <w:rFonts w:asciiTheme="majorHAnsi" w:hAnsiTheme="majorHAnsi" w:cstheme="majorHAnsi"/>
          <w:spacing w:val="13"/>
        </w:rPr>
        <w:t xml:space="preserve"> </w:t>
      </w:r>
      <w:r w:rsidRPr="00D25689">
        <w:rPr>
          <w:rFonts w:asciiTheme="majorHAnsi" w:hAnsiTheme="majorHAnsi" w:cstheme="majorHAnsi"/>
        </w:rPr>
        <w:t>được</w:t>
      </w:r>
      <w:r w:rsidRPr="00D25689">
        <w:rPr>
          <w:rFonts w:asciiTheme="majorHAnsi" w:hAnsiTheme="majorHAnsi" w:cstheme="majorHAnsi"/>
          <w:spacing w:val="12"/>
        </w:rPr>
        <w:t xml:space="preserve"> </w:t>
      </w:r>
      <w:r w:rsidRPr="00D25689">
        <w:rPr>
          <w:rFonts w:asciiTheme="majorHAnsi" w:hAnsiTheme="majorHAnsi" w:cstheme="majorHAnsi"/>
        </w:rPr>
        <w:t>đề</w:t>
      </w:r>
      <w:r w:rsidRPr="00D25689">
        <w:rPr>
          <w:rFonts w:asciiTheme="majorHAnsi" w:hAnsiTheme="majorHAnsi" w:cstheme="majorHAnsi"/>
          <w:spacing w:val="15"/>
        </w:rPr>
        <w:t xml:space="preserve"> </w:t>
      </w:r>
      <w:r w:rsidRPr="00D25689">
        <w:rPr>
          <w:rFonts w:asciiTheme="majorHAnsi" w:hAnsiTheme="majorHAnsi" w:cstheme="majorHAnsi"/>
        </w:rPr>
        <w:t>bài</w:t>
      </w:r>
      <w:r w:rsidRPr="00D25689">
        <w:rPr>
          <w:rFonts w:asciiTheme="majorHAnsi" w:hAnsiTheme="majorHAnsi" w:cstheme="majorHAnsi"/>
          <w:spacing w:val="13"/>
        </w:rPr>
        <w:t xml:space="preserve"> </w:t>
      </w:r>
      <w:r w:rsidRPr="00D25689">
        <w:rPr>
          <w:rFonts w:asciiTheme="majorHAnsi" w:hAnsiTheme="majorHAnsi" w:cstheme="majorHAnsi"/>
        </w:rPr>
        <w:t>yêu</w:t>
      </w:r>
      <w:r w:rsidRPr="00D25689">
        <w:rPr>
          <w:rFonts w:asciiTheme="majorHAnsi" w:hAnsiTheme="majorHAnsi" w:cstheme="majorHAnsi"/>
          <w:spacing w:val="13"/>
        </w:rPr>
        <w:t xml:space="preserve"> </w:t>
      </w:r>
      <w:r w:rsidRPr="00D25689">
        <w:rPr>
          <w:rFonts w:asciiTheme="majorHAnsi" w:hAnsiTheme="majorHAnsi" w:cstheme="majorHAnsi"/>
        </w:rPr>
        <w:t>cầu</w:t>
      </w:r>
      <w:r w:rsidRPr="00D25689">
        <w:rPr>
          <w:rFonts w:asciiTheme="majorHAnsi" w:hAnsiTheme="majorHAnsi" w:cstheme="majorHAnsi"/>
          <w:spacing w:val="13"/>
        </w:rPr>
        <w:t xml:space="preserve"> </w:t>
      </w:r>
      <w:r w:rsidRPr="00D25689">
        <w:rPr>
          <w:rFonts w:asciiTheme="majorHAnsi" w:hAnsiTheme="majorHAnsi" w:cstheme="majorHAnsi"/>
        </w:rPr>
        <w:t>viết</w:t>
      </w:r>
      <w:r w:rsidRPr="00D25689">
        <w:rPr>
          <w:rFonts w:asciiTheme="majorHAnsi" w:hAnsiTheme="majorHAnsi" w:cstheme="majorHAnsi"/>
          <w:spacing w:val="13"/>
        </w:rPr>
        <w:t xml:space="preserve"> </w:t>
      </w:r>
      <w:r w:rsidRPr="00D25689">
        <w:rPr>
          <w:rFonts w:asciiTheme="majorHAnsi" w:hAnsiTheme="majorHAnsi" w:cstheme="majorHAnsi"/>
        </w:rPr>
        <w:t>về</w:t>
      </w:r>
      <w:r w:rsidRPr="00D25689">
        <w:rPr>
          <w:rFonts w:asciiTheme="majorHAnsi" w:hAnsiTheme="majorHAnsi" w:cstheme="majorHAnsi"/>
          <w:spacing w:val="15"/>
        </w:rPr>
        <w:t xml:space="preserve"> </w:t>
      </w:r>
      <w:r w:rsidRPr="00D25689">
        <w:rPr>
          <w:rFonts w:asciiTheme="majorHAnsi" w:hAnsiTheme="majorHAnsi" w:cstheme="majorHAnsi"/>
        </w:rPr>
        <w:t>vấn</w:t>
      </w:r>
      <w:r w:rsidRPr="00D25689">
        <w:rPr>
          <w:rFonts w:asciiTheme="majorHAnsi" w:hAnsiTheme="majorHAnsi" w:cstheme="majorHAnsi"/>
          <w:spacing w:val="13"/>
        </w:rPr>
        <w:t xml:space="preserve"> </w:t>
      </w:r>
      <w:r w:rsidRPr="00D25689">
        <w:rPr>
          <w:rFonts w:asciiTheme="majorHAnsi" w:hAnsiTheme="majorHAnsi" w:cstheme="majorHAnsi"/>
        </w:rPr>
        <w:t>đề</w:t>
      </w:r>
      <w:r w:rsidRPr="00D25689">
        <w:rPr>
          <w:rFonts w:asciiTheme="majorHAnsi" w:hAnsiTheme="majorHAnsi" w:cstheme="majorHAnsi"/>
          <w:spacing w:val="16"/>
        </w:rPr>
        <w:t xml:space="preserve"> </w:t>
      </w:r>
      <w:r w:rsidRPr="00D25689">
        <w:rPr>
          <w:rFonts w:asciiTheme="majorHAnsi" w:hAnsiTheme="majorHAnsi" w:cstheme="majorHAnsi"/>
          <w:spacing w:val="-5"/>
        </w:rPr>
        <w:t>gì?</w:t>
      </w:r>
    </w:p>
    <w:p w14:paraId="0DE9BD60"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Sau</w:t>
      </w:r>
      <w:r w:rsidRPr="00D25689">
        <w:rPr>
          <w:rFonts w:asciiTheme="majorHAnsi" w:hAnsiTheme="majorHAnsi" w:cstheme="majorHAnsi"/>
          <w:spacing w:val="-5"/>
        </w:rPr>
        <w:t xml:space="preserve"> </w:t>
      </w:r>
      <w:r w:rsidRPr="00D25689">
        <w:rPr>
          <w:rFonts w:asciiTheme="majorHAnsi" w:hAnsiTheme="majorHAnsi" w:cstheme="majorHAnsi"/>
        </w:rPr>
        <w:t>đây</w:t>
      </w:r>
      <w:r w:rsidRPr="00D25689">
        <w:rPr>
          <w:rFonts w:asciiTheme="majorHAnsi" w:hAnsiTheme="majorHAnsi" w:cstheme="majorHAnsi"/>
          <w:spacing w:val="-5"/>
        </w:rPr>
        <w:t xml:space="preserve"> </w:t>
      </w:r>
      <w:r w:rsidRPr="00D25689">
        <w:rPr>
          <w:rFonts w:asciiTheme="majorHAnsi" w:hAnsiTheme="majorHAnsi" w:cstheme="majorHAnsi"/>
        </w:rPr>
        <w:t>là</w:t>
      </w:r>
      <w:r w:rsidRPr="00D25689">
        <w:rPr>
          <w:rFonts w:asciiTheme="majorHAnsi" w:hAnsiTheme="majorHAnsi" w:cstheme="majorHAnsi"/>
          <w:spacing w:val="-2"/>
        </w:rPr>
        <w:t xml:space="preserve"> </w:t>
      </w:r>
      <w:r w:rsidRPr="00D25689">
        <w:rPr>
          <w:rFonts w:asciiTheme="majorHAnsi" w:hAnsiTheme="majorHAnsi" w:cstheme="majorHAnsi"/>
        </w:rPr>
        <w:t>những</w:t>
      </w:r>
      <w:r w:rsidRPr="00D25689">
        <w:rPr>
          <w:rFonts w:asciiTheme="majorHAnsi" w:hAnsiTheme="majorHAnsi" w:cstheme="majorHAnsi"/>
          <w:spacing w:val="-5"/>
        </w:rPr>
        <w:t xml:space="preserve"> </w:t>
      </w:r>
      <w:r w:rsidRPr="00D25689">
        <w:rPr>
          <w:rFonts w:asciiTheme="majorHAnsi" w:hAnsiTheme="majorHAnsi" w:cstheme="majorHAnsi"/>
        </w:rPr>
        <w:t>vấn</w:t>
      </w:r>
      <w:r w:rsidRPr="00D25689">
        <w:rPr>
          <w:rFonts w:asciiTheme="majorHAnsi" w:hAnsiTheme="majorHAnsi" w:cstheme="majorHAnsi"/>
          <w:spacing w:val="-2"/>
        </w:rPr>
        <w:t xml:space="preserve"> </w:t>
      </w:r>
      <w:r w:rsidRPr="00D25689">
        <w:rPr>
          <w:rFonts w:asciiTheme="majorHAnsi" w:hAnsiTheme="majorHAnsi" w:cstheme="majorHAnsi"/>
        </w:rPr>
        <w:t>đề</w:t>
      </w:r>
      <w:r w:rsidRPr="00D25689">
        <w:rPr>
          <w:rFonts w:asciiTheme="majorHAnsi" w:hAnsiTheme="majorHAnsi" w:cstheme="majorHAnsi"/>
          <w:spacing w:val="-5"/>
        </w:rPr>
        <w:t xml:space="preserve"> </w:t>
      </w:r>
      <w:r w:rsidRPr="00D25689">
        <w:rPr>
          <w:rFonts w:asciiTheme="majorHAnsi" w:hAnsiTheme="majorHAnsi" w:cstheme="majorHAnsi"/>
        </w:rPr>
        <w:t>được</w:t>
      </w:r>
      <w:r w:rsidRPr="00D25689">
        <w:rPr>
          <w:rFonts w:asciiTheme="majorHAnsi" w:hAnsiTheme="majorHAnsi" w:cstheme="majorHAnsi"/>
          <w:spacing w:val="-5"/>
        </w:rPr>
        <w:t xml:space="preserve"> </w:t>
      </w:r>
      <w:r w:rsidRPr="00D25689">
        <w:rPr>
          <w:rFonts w:asciiTheme="majorHAnsi" w:hAnsiTheme="majorHAnsi" w:cstheme="majorHAnsi"/>
        </w:rPr>
        <w:t>nhiều</w:t>
      </w:r>
      <w:r w:rsidRPr="00D25689">
        <w:rPr>
          <w:rFonts w:asciiTheme="majorHAnsi" w:hAnsiTheme="majorHAnsi" w:cstheme="majorHAnsi"/>
          <w:spacing w:val="-4"/>
        </w:rPr>
        <w:t xml:space="preserve"> </w:t>
      </w:r>
      <w:r w:rsidRPr="00D25689">
        <w:rPr>
          <w:rFonts w:asciiTheme="majorHAnsi" w:hAnsiTheme="majorHAnsi" w:cstheme="majorHAnsi"/>
        </w:rPr>
        <w:t>người</w:t>
      </w:r>
      <w:r w:rsidRPr="00D25689">
        <w:rPr>
          <w:rFonts w:asciiTheme="majorHAnsi" w:hAnsiTheme="majorHAnsi" w:cstheme="majorHAnsi"/>
          <w:spacing w:val="-5"/>
        </w:rPr>
        <w:t xml:space="preserve"> </w:t>
      </w:r>
      <w:r w:rsidRPr="00D25689">
        <w:rPr>
          <w:rFonts w:asciiTheme="majorHAnsi" w:hAnsiTheme="majorHAnsi" w:cstheme="majorHAnsi"/>
        </w:rPr>
        <w:t>quan</w:t>
      </w:r>
      <w:r w:rsidRPr="00D25689">
        <w:rPr>
          <w:rFonts w:asciiTheme="majorHAnsi" w:hAnsiTheme="majorHAnsi" w:cstheme="majorHAnsi"/>
          <w:spacing w:val="-5"/>
        </w:rPr>
        <w:t xml:space="preserve"> </w:t>
      </w:r>
      <w:r w:rsidRPr="00D25689">
        <w:rPr>
          <w:rFonts w:asciiTheme="majorHAnsi" w:hAnsiTheme="majorHAnsi" w:cstheme="majorHAnsi"/>
          <w:spacing w:val="-4"/>
        </w:rPr>
        <w:t>tâm:</w:t>
      </w:r>
    </w:p>
    <w:p w14:paraId="5B12C545"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Tình</w:t>
      </w:r>
      <w:r w:rsidRPr="00D25689">
        <w:rPr>
          <w:rFonts w:asciiTheme="majorHAnsi" w:hAnsiTheme="majorHAnsi" w:cstheme="majorHAnsi"/>
          <w:spacing w:val="-4"/>
        </w:rPr>
        <w:t xml:space="preserve"> </w:t>
      </w:r>
      <w:r w:rsidRPr="00D25689">
        <w:rPr>
          <w:rFonts w:asciiTheme="majorHAnsi" w:hAnsiTheme="majorHAnsi" w:cstheme="majorHAnsi"/>
        </w:rPr>
        <w:t>bạn</w:t>
      </w:r>
      <w:r w:rsidRPr="00D25689">
        <w:rPr>
          <w:rFonts w:asciiTheme="majorHAnsi" w:hAnsiTheme="majorHAnsi" w:cstheme="majorHAnsi"/>
          <w:spacing w:val="-2"/>
        </w:rPr>
        <w:t xml:space="preserve"> </w:t>
      </w:r>
      <w:r w:rsidRPr="00D25689">
        <w:rPr>
          <w:rFonts w:asciiTheme="majorHAnsi" w:hAnsiTheme="majorHAnsi" w:cstheme="majorHAnsi"/>
        </w:rPr>
        <w:t>khác</w:t>
      </w:r>
      <w:r w:rsidRPr="00D25689">
        <w:rPr>
          <w:rFonts w:asciiTheme="majorHAnsi" w:hAnsiTheme="majorHAnsi" w:cstheme="majorHAnsi"/>
          <w:spacing w:val="-4"/>
        </w:rPr>
        <w:t xml:space="preserve"> </w:t>
      </w:r>
      <w:r w:rsidRPr="00D25689">
        <w:rPr>
          <w:rFonts w:asciiTheme="majorHAnsi" w:hAnsiTheme="majorHAnsi" w:cstheme="majorHAnsi"/>
        </w:rPr>
        <w:t>giới</w:t>
      </w:r>
      <w:r w:rsidRPr="00D25689">
        <w:rPr>
          <w:rFonts w:asciiTheme="majorHAnsi" w:hAnsiTheme="majorHAnsi" w:cstheme="majorHAnsi"/>
          <w:spacing w:val="-5"/>
        </w:rPr>
        <w:t xml:space="preserve"> </w:t>
      </w:r>
      <w:r w:rsidRPr="00D25689">
        <w:rPr>
          <w:rFonts w:asciiTheme="majorHAnsi" w:hAnsiTheme="majorHAnsi" w:cstheme="majorHAnsi"/>
        </w:rPr>
        <w:t>tuổi</w:t>
      </w:r>
      <w:r w:rsidRPr="00D25689">
        <w:rPr>
          <w:rFonts w:asciiTheme="majorHAnsi" w:hAnsiTheme="majorHAnsi" w:cstheme="majorHAnsi"/>
          <w:spacing w:val="-4"/>
        </w:rPr>
        <w:t xml:space="preserve"> </w:t>
      </w:r>
      <w:r w:rsidRPr="00D25689">
        <w:rPr>
          <w:rFonts w:asciiTheme="majorHAnsi" w:hAnsiTheme="majorHAnsi" w:cstheme="majorHAnsi"/>
        </w:rPr>
        <w:t>học</w:t>
      </w:r>
      <w:r w:rsidRPr="00D25689">
        <w:rPr>
          <w:rFonts w:asciiTheme="majorHAnsi" w:hAnsiTheme="majorHAnsi" w:cstheme="majorHAnsi"/>
          <w:spacing w:val="-4"/>
        </w:rPr>
        <w:t xml:space="preserve"> trò;</w:t>
      </w:r>
    </w:p>
    <w:p w14:paraId="7A26DE26"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Cách</w:t>
      </w:r>
      <w:r w:rsidRPr="00D25689">
        <w:rPr>
          <w:rFonts w:asciiTheme="majorHAnsi" w:hAnsiTheme="majorHAnsi" w:cstheme="majorHAnsi"/>
          <w:spacing w:val="-4"/>
        </w:rPr>
        <w:t xml:space="preserve"> </w:t>
      </w:r>
      <w:r w:rsidRPr="00D25689">
        <w:rPr>
          <w:rFonts w:asciiTheme="majorHAnsi" w:hAnsiTheme="majorHAnsi" w:cstheme="majorHAnsi"/>
        </w:rPr>
        <w:t>giải</w:t>
      </w:r>
      <w:r w:rsidRPr="00D25689">
        <w:rPr>
          <w:rFonts w:asciiTheme="majorHAnsi" w:hAnsiTheme="majorHAnsi" w:cstheme="majorHAnsi"/>
          <w:spacing w:val="-2"/>
        </w:rPr>
        <w:t xml:space="preserve"> </w:t>
      </w:r>
      <w:r w:rsidRPr="00D25689">
        <w:rPr>
          <w:rFonts w:asciiTheme="majorHAnsi" w:hAnsiTheme="majorHAnsi" w:cstheme="majorHAnsi"/>
        </w:rPr>
        <w:t>quyết</w:t>
      </w:r>
      <w:r w:rsidRPr="00D25689">
        <w:rPr>
          <w:rFonts w:asciiTheme="majorHAnsi" w:hAnsiTheme="majorHAnsi" w:cstheme="majorHAnsi"/>
          <w:spacing w:val="-4"/>
        </w:rPr>
        <w:t xml:space="preserve"> </w:t>
      </w:r>
      <w:r w:rsidRPr="00D25689">
        <w:rPr>
          <w:rFonts w:asciiTheme="majorHAnsi" w:hAnsiTheme="majorHAnsi" w:cstheme="majorHAnsi"/>
        </w:rPr>
        <w:t>xung</w:t>
      </w:r>
      <w:r w:rsidRPr="00D25689">
        <w:rPr>
          <w:rFonts w:asciiTheme="majorHAnsi" w:hAnsiTheme="majorHAnsi" w:cstheme="majorHAnsi"/>
          <w:spacing w:val="-2"/>
        </w:rPr>
        <w:t xml:space="preserve"> </w:t>
      </w:r>
      <w:r w:rsidRPr="00D25689">
        <w:rPr>
          <w:rFonts w:asciiTheme="majorHAnsi" w:hAnsiTheme="majorHAnsi" w:cstheme="majorHAnsi"/>
        </w:rPr>
        <w:t>đột</w:t>
      </w:r>
      <w:r w:rsidRPr="00D25689">
        <w:rPr>
          <w:rFonts w:asciiTheme="majorHAnsi" w:hAnsiTheme="majorHAnsi" w:cstheme="majorHAnsi"/>
          <w:spacing w:val="-5"/>
        </w:rPr>
        <w:t xml:space="preserve"> </w:t>
      </w:r>
      <w:r w:rsidRPr="00D25689">
        <w:rPr>
          <w:rFonts w:asciiTheme="majorHAnsi" w:hAnsiTheme="majorHAnsi" w:cstheme="majorHAnsi"/>
        </w:rPr>
        <w:t>ở</w:t>
      </w:r>
      <w:r w:rsidRPr="00D25689">
        <w:rPr>
          <w:rFonts w:asciiTheme="majorHAnsi" w:hAnsiTheme="majorHAnsi" w:cstheme="majorHAnsi"/>
          <w:spacing w:val="-4"/>
        </w:rPr>
        <w:t xml:space="preserve"> </w:t>
      </w:r>
      <w:r w:rsidRPr="00D25689">
        <w:rPr>
          <w:rFonts w:asciiTheme="majorHAnsi" w:hAnsiTheme="majorHAnsi" w:cstheme="majorHAnsi"/>
        </w:rPr>
        <w:t>lứa</w:t>
      </w:r>
      <w:r w:rsidRPr="00D25689">
        <w:rPr>
          <w:rFonts w:asciiTheme="majorHAnsi" w:hAnsiTheme="majorHAnsi" w:cstheme="majorHAnsi"/>
          <w:spacing w:val="-3"/>
        </w:rPr>
        <w:t xml:space="preserve"> </w:t>
      </w:r>
      <w:r w:rsidRPr="00D25689">
        <w:rPr>
          <w:rFonts w:asciiTheme="majorHAnsi" w:hAnsiTheme="majorHAnsi" w:cstheme="majorHAnsi"/>
        </w:rPr>
        <w:t>tuổi</w:t>
      </w:r>
      <w:r w:rsidRPr="00D25689">
        <w:rPr>
          <w:rFonts w:asciiTheme="majorHAnsi" w:hAnsiTheme="majorHAnsi" w:cstheme="majorHAnsi"/>
          <w:spacing w:val="-5"/>
        </w:rPr>
        <w:t xml:space="preserve"> </w:t>
      </w:r>
      <w:r w:rsidRPr="00D25689">
        <w:rPr>
          <w:rFonts w:asciiTheme="majorHAnsi" w:hAnsiTheme="majorHAnsi" w:cstheme="majorHAnsi"/>
        </w:rPr>
        <w:t>học</w:t>
      </w:r>
      <w:r w:rsidRPr="00D25689">
        <w:rPr>
          <w:rFonts w:asciiTheme="majorHAnsi" w:hAnsiTheme="majorHAnsi" w:cstheme="majorHAnsi"/>
          <w:spacing w:val="-4"/>
        </w:rPr>
        <w:t xml:space="preserve"> trò;</w:t>
      </w:r>
    </w:p>
    <w:p w14:paraId="40256233"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Cách</w:t>
      </w:r>
      <w:r w:rsidRPr="00D25689">
        <w:rPr>
          <w:rFonts w:asciiTheme="majorHAnsi" w:hAnsiTheme="majorHAnsi" w:cstheme="majorHAnsi"/>
          <w:spacing w:val="-4"/>
        </w:rPr>
        <w:t xml:space="preserve"> </w:t>
      </w:r>
      <w:r w:rsidRPr="00D25689">
        <w:rPr>
          <w:rFonts w:asciiTheme="majorHAnsi" w:hAnsiTheme="majorHAnsi" w:cstheme="majorHAnsi"/>
        </w:rPr>
        <w:t>ứng</w:t>
      </w:r>
      <w:r w:rsidRPr="00D25689">
        <w:rPr>
          <w:rFonts w:asciiTheme="majorHAnsi" w:hAnsiTheme="majorHAnsi" w:cstheme="majorHAnsi"/>
          <w:spacing w:val="-4"/>
        </w:rPr>
        <w:t xml:space="preserve"> </w:t>
      </w:r>
      <w:r w:rsidRPr="00D25689">
        <w:rPr>
          <w:rFonts w:asciiTheme="majorHAnsi" w:hAnsiTheme="majorHAnsi" w:cstheme="majorHAnsi"/>
        </w:rPr>
        <w:t>xử</w:t>
      </w:r>
      <w:r w:rsidRPr="00D25689">
        <w:rPr>
          <w:rFonts w:asciiTheme="majorHAnsi" w:hAnsiTheme="majorHAnsi" w:cstheme="majorHAnsi"/>
          <w:spacing w:val="-3"/>
        </w:rPr>
        <w:t xml:space="preserve"> </w:t>
      </w:r>
      <w:r w:rsidRPr="00D25689">
        <w:rPr>
          <w:rFonts w:asciiTheme="majorHAnsi" w:hAnsiTheme="majorHAnsi" w:cstheme="majorHAnsi"/>
        </w:rPr>
        <w:t>khi</w:t>
      </w:r>
      <w:r w:rsidRPr="00D25689">
        <w:rPr>
          <w:rFonts w:asciiTheme="majorHAnsi" w:hAnsiTheme="majorHAnsi" w:cstheme="majorHAnsi"/>
          <w:spacing w:val="-3"/>
        </w:rPr>
        <w:t xml:space="preserve"> </w:t>
      </w:r>
      <w:r w:rsidRPr="00D25689">
        <w:rPr>
          <w:rFonts w:asciiTheme="majorHAnsi" w:hAnsiTheme="majorHAnsi" w:cstheme="majorHAnsi"/>
        </w:rPr>
        <w:t>xảy</w:t>
      </w:r>
      <w:r w:rsidRPr="00D25689">
        <w:rPr>
          <w:rFonts w:asciiTheme="majorHAnsi" w:hAnsiTheme="majorHAnsi" w:cstheme="majorHAnsi"/>
          <w:spacing w:val="-1"/>
        </w:rPr>
        <w:t xml:space="preserve"> </w:t>
      </w:r>
      <w:r w:rsidRPr="00D25689">
        <w:rPr>
          <w:rFonts w:asciiTheme="majorHAnsi" w:hAnsiTheme="majorHAnsi" w:cstheme="majorHAnsi"/>
        </w:rPr>
        <w:t>ra</w:t>
      </w:r>
      <w:r w:rsidRPr="00D25689">
        <w:rPr>
          <w:rFonts w:asciiTheme="majorHAnsi" w:hAnsiTheme="majorHAnsi" w:cstheme="majorHAnsi"/>
          <w:spacing w:val="-4"/>
        </w:rPr>
        <w:t xml:space="preserve"> </w:t>
      </w:r>
      <w:r w:rsidRPr="00D25689">
        <w:rPr>
          <w:rFonts w:asciiTheme="majorHAnsi" w:hAnsiTheme="majorHAnsi" w:cstheme="majorHAnsi"/>
        </w:rPr>
        <w:t>xung</w:t>
      </w:r>
      <w:r w:rsidRPr="00D25689">
        <w:rPr>
          <w:rFonts w:asciiTheme="majorHAnsi" w:hAnsiTheme="majorHAnsi" w:cstheme="majorHAnsi"/>
          <w:spacing w:val="-4"/>
        </w:rPr>
        <w:t xml:space="preserve"> </w:t>
      </w:r>
      <w:r w:rsidRPr="00D25689">
        <w:rPr>
          <w:rFonts w:asciiTheme="majorHAnsi" w:hAnsiTheme="majorHAnsi" w:cstheme="majorHAnsi"/>
        </w:rPr>
        <w:t>đột</w:t>
      </w:r>
      <w:r w:rsidRPr="00D25689">
        <w:rPr>
          <w:rFonts w:asciiTheme="majorHAnsi" w:hAnsiTheme="majorHAnsi" w:cstheme="majorHAnsi"/>
          <w:spacing w:val="-2"/>
        </w:rPr>
        <w:t xml:space="preserve"> </w:t>
      </w:r>
      <w:r w:rsidRPr="00D25689">
        <w:rPr>
          <w:rFonts w:asciiTheme="majorHAnsi" w:hAnsiTheme="majorHAnsi" w:cstheme="majorHAnsi"/>
        </w:rPr>
        <w:t>giữa</w:t>
      </w:r>
      <w:r w:rsidRPr="00D25689">
        <w:rPr>
          <w:rFonts w:asciiTheme="majorHAnsi" w:hAnsiTheme="majorHAnsi" w:cstheme="majorHAnsi"/>
          <w:spacing w:val="-4"/>
        </w:rPr>
        <w:t xml:space="preserve"> </w:t>
      </w:r>
      <w:r w:rsidRPr="00D25689">
        <w:rPr>
          <w:rFonts w:asciiTheme="majorHAnsi" w:hAnsiTheme="majorHAnsi" w:cstheme="majorHAnsi"/>
        </w:rPr>
        <w:t>các</w:t>
      </w:r>
      <w:r w:rsidRPr="00D25689">
        <w:rPr>
          <w:rFonts w:asciiTheme="majorHAnsi" w:hAnsiTheme="majorHAnsi" w:cstheme="majorHAnsi"/>
          <w:spacing w:val="-4"/>
        </w:rPr>
        <w:t xml:space="preserve"> </w:t>
      </w:r>
      <w:r w:rsidRPr="00D25689">
        <w:rPr>
          <w:rFonts w:asciiTheme="majorHAnsi" w:hAnsiTheme="majorHAnsi" w:cstheme="majorHAnsi"/>
        </w:rPr>
        <w:t>thế</w:t>
      </w:r>
      <w:r w:rsidRPr="00D25689">
        <w:rPr>
          <w:rFonts w:asciiTheme="majorHAnsi" w:hAnsiTheme="majorHAnsi" w:cstheme="majorHAnsi"/>
          <w:spacing w:val="-4"/>
        </w:rPr>
        <w:t xml:space="preserve"> </w:t>
      </w:r>
      <w:r w:rsidRPr="00D25689">
        <w:rPr>
          <w:rFonts w:asciiTheme="majorHAnsi" w:hAnsiTheme="majorHAnsi" w:cstheme="majorHAnsi"/>
        </w:rPr>
        <w:t>hệ</w:t>
      </w:r>
      <w:r w:rsidRPr="00D25689">
        <w:rPr>
          <w:rFonts w:asciiTheme="majorHAnsi" w:hAnsiTheme="majorHAnsi" w:cstheme="majorHAnsi"/>
          <w:spacing w:val="-5"/>
        </w:rPr>
        <w:t xml:space="preserve"> </w:t>
      </w:r>
      <w:r w:rsidRPr="00D25689">
        <w:rPr>
          <w:rFonts w:asciiTheme="majorHAnsi" w:hAnsiTheme="majorHAnsi" w:cstheme="majorHAnsi"/>
        </w:rPr>
        <w:t>trong</w:t>
      </w:r>
      <w:r w:rsidRPr="00D25689">
        <w:rPr>
          <w:rFonts w:asciiTheme="majorHAnsi" w:hAnsiTheme="majorHAnsi" w:cstheme="majorHAnsi"/>
          <w:spacing w:val="-4"/>
        </w:rPr>
        <w:t xml:space="preserve"> </w:t>
      </w:r>
      <w:r w:rsidRPr="00D25689">
        <w:rPr>
          <w:rFonts w:asciiTheme="majorHAnsi" w:hAnsiTheme="majorHAnsi" w:cstheme="majorHAnsi"/>
        </w:rPr>
        <w:t>gia</w:t>
      </w:r>
      <w:r w:rsidRPr="00D25689">
        <w:rPr>
          <w:rFonts w:asciiTheme="majorHAnsi" w:hAnsiTheme="majorHAnsi" w:cstheme="majorHAnsi"/>
          <w:spacing w:val="-4"/>
        </w:rPr>
        <w:t xml:space="preserve"> </w:t>
      </w:r>
      <w:r w:rsidRPr="00D25689">
        <w:rPr>
          <w:rFonts w:asciiTheme="majorHAnsi" w:hAnsiTheme="majorHAnsi" w:cstheme="majorHAnsi"/>
          <w:spacing w:val="-2"/>
        </w:rPr>
        <w:t>đình;</w:t>
      </w:r>
    </w:p>
    <w:p w14:paraId="753504E2"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Cách</w:t>
      </w:r>
      <w:r w:rsidRPr="00D25689">
        <w:rPr>
          <w:rFonts w:asciiTheme="majorHAnsi" w:hAnsiTheme="majorHAnsi" w:cstheme="majorHAnsi"/>
          <w:spacing w:val="-4"/>
        </w:rPr>
        <w:t xml:space="preserve"> </w:t>
      </w:r>
      <w:r w:rsidRPr="00D25689">
        <w:rPr>
          <w:rFonts w:asciiTheme="majorHAnsi" w:hAnsiTheme="majorHAnsi" w:cstheme="majorHAnsi"/>
        </w:rPr>
        <w:t>sử</w:t>
      </w:r>
      <w:r w:rsidRPr="00D25689">
        <w:rPr>
          <w:rFonts w:asciiTheme="majorHAnsi" w:hAnsiTheme="majorHAnsi" w:cstheme="majorHAnsi"/>
          <w:spacing w:val="-3"/>
        </w:rPr>
        <w:t xml:space="preserve"> </w:t>
      </w:r>
      <w:r w:rsidRPr="00D25689">
        <w:rPr>
          <w:rFonts w:asciiTheme="majorHAnsi" w:hAnsiTheme="majorHAnsi" w:cstheme="majorHAnsi"/>
        </w:rPr>
        <w:t>dụng</w:t>
      </w:r>
      <w:r w:rsidRPr="00D25689">
        <w:rPr>
          <w:rFonts w:asciiTheme="majorHAnsi" w:hAnsiTheme="majorHAnsi" w:cstheme="majorHAnsi"/>
          <w:spacing w:val="-4"/>
        </w:rPr>
        <w:t xml:space="preserve"> </w:t>
      </w:r>
      <w:r w:rsidRPr="00D25689">
        <w:rPr>
          <w:rFonts w:asciiTheme="majorHAnsi" w:hAnsiTheme="majorHAnsi" w:cstheme="majorHAnsi"/>
        </w:rPr>
        <w:t>thời</w:t>
      </w:r>
      <w:r w:rsidRPr="00D25689">
        <w:rPr>
          <w:rFonts w:asciiTheme="majorHAnsi" w:hAnsiTheme="majorHAnsi" w:cstheme="majorHAnsi"/>
          <w:spacing w:val="-2"/>
        </w:rPr>
        <w:t xml:space="preserve"> </w:t>
      </w:r>
      <w:r w:rsidRPr="00D25689">
        <w:rPr>
          <w:rFonts w:asciiTheme="majorHAnsi" w:hAnsiTheme="majorHAnsi" w:cstheme="majorHAnsi"/>
        </w:rPr>
        <w:t>gian</w:t>
      </w:r>
      <w:r w:rsidRPr="00D25689">
        <w:rPr>
          <w:rFonts w:asciiTheme="majorHAnsi" w:hAnsiTheme="majorHAnsi" w:cstheme="majorHAnsi"/>
          <w:spacing w:val="-5"/>
        </w:rPr>
        <w:t xml:space="preserve"> </w:t>
      </w:r>
      <w:r w:rsidRPr="00D25689">
        <w:rPr>
          <w:rFonts w:asciiTheme="majorHAnsi" w:hAnsiTheme="majorHAnsi" w:cstheme="majorHAnsi"/>
        </w:rPr>
        <w:t>rảnh</w:t>
      </w:r>
      <w:r w:rsidRPr="00D25689">
        <w:rPr>
          <w:rFonts w:asciiTheme="majorHAnsi" w:hAnsiTheme="majorHAnsi" w:cstheme="majorHAnsi"/>
          <w:spacing w:val="-4"/>
        </w:rPr>
        <w:t xml:space="preserve"> rỗi;</w:t>
      </w:r>
    </w:p>
    <w:p w14:paraId="0E094173" w14:textId="77777777" w:rsidR="002D4AA8" w:rsidRPr="00D25689" w:rsidRDefault="00D25689" w:rsidP="007C4081">
      <w:pPr>
        <w:pStyle w:val="BodyText"/>
        <w:tabs>
          <w:tab w:val="left" w:pos="1418"/>
        </w:tabs>
        <w:spacing w:line="288" w:lineRule="auto"/>
        <w:ind w:left="1276" w:right="1024"/>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Cách</w:t>
      </w:r>
      <w:r w:rsidRPr="00D25689">
        <w:rPr>
          <w:rFonts w:asciiTheme="majorHAnsi" w:hAnsiTheme="majorHAnsi" w:cstheme="majorHAnsi"/>
          <w:spacing w:val="-3"/>
        </w:rPr>
        <w:t xml:space="preserve"> </w:t>
      </w:r>
      <w:r w:rsidRPr="00D25689">
        <w:rPr>
          <w:rFonts w:asciiTheme="majorHAnsi" w:hAnsiTheme="majorHAnsi" w:cstheme="majorHAnsi"/>
        </w:rPr>
        <w:t>giải quyết</w:t>
      </w:r>
      <w:r w:rsidRPr="00D25689">
        <w:rPr>
          <w:rFonts w:asciiTheme="majorHAnsi" w:hAnsiTheme="majorHAnsi" w:cstheme="majorHAnsi"/>
          <w:spacing w:val="-3"/>
        </w:rPr>
        <w:t xml:space="preserve"> </w:t>
      </w:r>
      <w:r w:rsidRPr="00D25689">
        <w:rPr>
          <w:rFonts w:asciiTheme="majorHAnsi" w:hAnsiTheme="majorHAnsi" w:cstheme="majorHAnsi"/>
        </w:rPr>
        <w:t>khi</w:t>
      </w:r>
      <w:r w:rsidRPr="00D25689">
        <w:rPr>
          <w:rFonts w:asciiTheme="majorHAnsi" w:hAnsiTheme="majorHAnsi" w:cstheme="majorHAnsi"/>
          <w:spacing w:val="-3"/>
        </w:rPr>
        <w:t xml:space="preserve"> </w:t>
      </w:r>
      <w:r w:rsidRPr="00D25689">
        <w:rPr>
          <w:rFonts w:asciiTheme="majorHAnsi" w:hAnsiTheme="majorHAnsi" w:cstheme="majorHAnsi"/>
        </w:rPr>
        <w:t>bị</w:t>
      </w:r>
      <w:r w:rsidRPr="00D25689">
        <w:rPr>
          <w:rFonts w:asciiTheme="majorHAnsi" w:hAnsiTheme="majorHAnsi" w:cstheme="majorHAnsi"/>
          <w:spacing w:val="-3"/>
        </w:rPr>
        <w:t xml:space="preserve"> </w:t>
      </w:r>
      <w:r w:rsidRPr="00D25689">
        <w:rPr>
          <w:rFonts w:asciiTheme="majorHAnsi" w:hAnsiTheme="majorHAnsi" w:cstheme="majorHAnsi"/>
        </w:rPr>
        <w:t>tổn</w:t>
      </w:r>
      <w:r w:rsidRPr="00D25689">
        <w:rPr>
          <w:rFonts w:asciiTheme="majorHAnsi" w:hAnsiTheme="majorHAnsi" w:cstheme="majorHAnsi"/>
          <w:spacing w:val="-3"/>
        </w:rPr>
        <w:t xml:space="preserve"> </w:t>
      </w:r>
      <w:r w:rsidRPr="00D25689">
        <w:rPr>
          <w:rFonts w:asciiTheme="majorHAnsi" w:hAnsiTheme="majorHAnsi" w:cstheme="majorHAnsi"/>
        </w:rPr>
        <w:t>thương</w:t>
      </w:r>
      <w:r w:rsidRPr="00D25689">
        <w:rPr>
          <w:rFonts w:asciiTheme="majorHAnsi" w:hAnsiTheme="majorHAnsi" w:cstheme="majorHAnsi"/>
          <w:spacing w:val="-1"/>
        </w:rPr>
        <w:t xml:space="preserve"> </w:t>
      </w:r>
      <w:r w:rsidRPr="00D25689">
        <w:rPr>
          <w:rFonts w:asciiTheme="majorHAnsi" w:hAnsiTheme="majorHAnsi" w:cstheme="majorHAnsi"/>
        </w:rPr>
        <w:t>vì</w:t>
      </w:r>
      <w:r w:rsidRPr="00D25689">
        <w:rPr>
          <w:rFonts w:asciiTheme="majorHAnsi" w:hAnsiTheme="majorHAnsi" w:cstheme="majorHAnsi"/>
          <w:spacing w:val="-3"/>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sai</w:t>
      </w:r>
      <w:r w:rsidRPr="00D25689">
        <w:rPr>
          <w:rFonts w:asciiTheme="majorHAnsi" w:hAnsiTheme="majorHAnsi" w:cstheme="majorHAnsi"/>
          <w:spacing w:val="-3"/>
        </w:rPr>
        <w:t xml:space="preserve"> </w:t>
      </w:r>
      <w:r w:rsidRPr="00D25689">
        <w:rPr>
          <w:rFonts w:asciiTheme="majorHAnsi" w:hAnsiTheme="majorHAnsi" w:cstheme="majorHAnsi"/>
        </w:rPr>
        <w:t>lệch</w:t>
      </w:r>
      <w:r w:rsidRPr="00D25689">
        <w:rPr>
          <w:rFonts w:asciiTheme="majorHAnsi" w:hAnsiTheme="majorHAnsi" w:cstheme="majorHAnsi"/>
          <w:spacing w:val="-3"/>
        </w:rPr>
        <w:t xml:space="preserve"> </w:t>
      </w:r>
      <w:r w:rsidRPr="00D25689">
        <w:rPr>
          <w:rFonts w:asciiTheme="majorHAnsi" w:hAnsiTheme="majorHAnsi" w:cstheme="majorHAnsi"/>
        </w:rPr>
        <w:t>hay</w:t>
      </w:r>
      <w:r w:rsidRPr="00D25689">
        <w:rPr>
          <w:rFonts w:asciiTheme="majorHAnsi" w:hAnsiTheme="majorHAnsi" w:cstheme="majorHAnsi"/>
          <w:spacing w:val="-3"/>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bình luận</w:t>
      </w:r>
      <w:r w:rsidRPr="00D25689">
        <w:rPr>
          <w:rFonts w:asciiTheme="majorHAnsi" w:hAnsiTheme="majorHAnsi" w:cstheme="majorHAnsi"/>
          <w:spacing w:val="-3"/>
        </w:rPr>
        <w:t xml:space="preserve"> </w:t>
      </w:r>
      <w:r w:rsidRPr="00D25689">
        <w:rPr>
          <w:rFonts w:asciiTheme="majorHAnsi" w:hAnsiTheme="majorHAnsi" w:cstheme="majorHAnsi"/>
        </w:rPr>
        <w:t>tiêu</w:t>
      </w:r>
      <w:r w:rsidRPr="00D25689">
        <w:rPr>
          <w:rFonts w:asciiTheme="majorHAnsi" w:hAnsiTheme="majorHAnsi" w:cstheme="majorHAnsi"/>
          <w:spacing w:val="-3"/>
        </w:rPr>
        <w:t xml:space="preserve"> </w:t>
      </w:r>
      <w:r w:rsidRPr="00D25689">
        <w:rPr>
          <w:rFonts w:asciiTheme="majorHAnsi" w:hAnsiTheme="majorHAnsi" w:cstheme="majorHAnsi"/>
        </w:rPr>
        <w:t>cực</w:t>
      </w:r>
      <w:r w:rsidRPr="00D25689">
        <w:rPr>
          <w:rFonts w:asciiTheme="majorHAnsi" w:hAnsiTheme="majorHAnsi" w:cstheme="majorHAnsi"/>
          <w:spacing w:val="-3"/>
        </w:rPr>
        <w:t xml:space="preserve"> </w:t>
      </w:r>
      <w:r w:rsidRPr="00D25689">
        <w:rPr>
          <w:rFonts w:asciiTheme="majorHAnsi" w:hAnsiTheme="majorHAnsi" w:cstheme="majorHAnsi"/>
        </w:rPr>
        <w:t>trên mạng xã hội;</w:t>
      </w:r>
    </w:p>
    <w:p w14:paraId="14208942"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Cách</w:t>
      </w:r>
      <w:r w:rsidRPr="00D25689">
        <w:rPr>
          <w:rFonts w:asciiTheme="majorHAnsi" w:hAnsiTheme="majorHAnsi" w:cstheme="majorHAnsi"/>
          <w:spacing w:val="-4"/>
        </w:rPr>
        <w:t xml:space="preserve"> </w:t>
      </w:r>
      <w:r w:rsidRPr="00D25689">
        <w:rPr>
          <w:rFonts w:asciiTheme="majorHAnsi" w:hAnsiTheme="majorHAnsi" w:cstheme="majorHAnsi"/>
        </w:rPr>
        <w:t>lựa</w:t>
      </w:r>
      <w:r w:rsidRPr="00D25689">
        <w:rPr>
          <w:rFonts w:asciiTheme="majorHAnsi" w:hAnsiTheme="majorHAnsi" w:cstheme="majorHAnsi"/>
          <w:spacing w:val="-4"/>
        </w:rPr>
        <w:t xml:space="preserve"> </w:t>
      </w:r>
      <w:r w:rsidRPr="00D25689">
        <w:rPr>
          <w:rFonts w:asciiTheme="majorHAnsi" w:hAnsiTheme="majorHAnsi" w:cstheme="majorHAnsi"/>
        </w:rPr>
        <w:t>chọn</w:t>
      </w:r>
      <w:r w:rsidRPr="00D25689">
        <w:rPr>
          <w:rFonts w:asciiTheme="majorHAnsi" w:hAnsiTheme="majorHAnsi" w:cstheme="majorHAnsi"/>
          <w:spacing w:val="-2"/>
        </w:rPr>
        <w:t xml:space="preserve"> </w:t>
      </w:r>
      <w:r w:rsidRPr="00D25689">
        <w:rPr>
          <w:rFonts w:asciiTheme="majorHAnsi" w:hAnsiTheme="majorHAnsi" w:cstheme="majorHAnsi"/>
        </w:rPr>
        <w:t>lí</w:t>
      </w:r>
      <w:r w:rsidRPr="00D25689">
        <w:rPr>
          <w:rFonts w:asciiTheme="majorHAnsi" w:hAnsiTheme="majorHAnsi" w:cstheme="majorHAnsi"/>
          <w:spacing w:val="-4"/>
        </w:rPr>
        <w:t xml:space="preserve"> </w:t>
      </w:r>
      <w:r w:rsidRPr="00D25689">
        <w:rPr>
          <w:rFonts w:asciiTheme="majorHAnsi" w:hAnsiTheme="majorHAnsi" w:cstheme="majorHAnsi"/>
        </w:rPr>
        <w:t>tưởng,</w:t>
      </w:r>
      <w:r w:rsidRPr="00D25689">
        <w:rPr>
          <w:rFonts w:asciiTheme="majorHAnsi" w:hAnsiTheme="majorHAnsi" w:cstheme="majorHAnsi"/>
          <w:spacing w:val="-4"/>
        </w:rPr>
        <w:t xml:space="preserve"> </w:t>
      </w:r>
      <w:r w:rsidRPr="00D25689">
        <w:rPr>
          <w:rFonts w:asciiTheme="majorHAnsi" w:hAnsiTheme="majorHAnsi" w:cstheme="majorHAnsi"/>
        </w:rPr>
        <w:t>lẽ</w:t>
      </w:r>
      <w:r w:rsidRPr="00D25689">
        <w:rPr>
          <w:rFonts w:asciiTheme="majorHAnsi" w:hAnsiTheme="majorHAnsi" w:cstheme="majorHAnsi"/>
          <w:spacing w:val="-5"/>
        </w:rPr>
        <w:t xml:space="preserve"> </w:t>
      </w:r>
      <w:r w:rsidRPr="00D25689">
        <w:rPr>
          <w:rFonts w:asciiTheme="majorHAnsi" w:hAnsiTheme="majorHAnsi" w:cstheme="majorHAnsi"/>
          <w:spacing w:val="-2"/>
        </w:rPr>
        <w:t>sống;</w:t>
      </w:r>
    </w:p>
    <w:p w14:paraId="3F3E7075" w14:textId="77777777" w:rsidR="002D4AA8" w:rsidRPr="00D25689" w:rsidRDefault="00D25689" w:rsidP="007C4081">
      <w:pPr>
        <w:tabs>
          <w:tab w:val="left" w:pos="1418"/>
        </w:tabs>
        <w:spacing w:line="288" w:lineRule="auto"/>
        <w:ind w:left="1276"/>
        <w:rPr>
          <w:rFonts w:asciiTheme="majorHAnsi" w:hAnsiTheme="majorHAnsi" w:cstheme="majorHAnsi"/>
          <w:sz w:val="26"/>
        </w:rPr>
      </w:pPr>
      <w:r w:rsidRPr="00D25689">
        <w:rPr>
          <w:rFonts w:asciiTheme="majorHAnsi" w:hAnsiTheme="majorHAnsi" w:cstheme="majorHAnsi"/>
          <w:sz w:val="26"/>
        </w:rPr>
        <w:t>+</w:t>
      </w:r>
      <w:r w:rsidRPr="00D25689">
        <w:rPr>
          <w:rFonts w:asciiTheme="majorHAnsi" w:hAnsiTheme="majorHAnsi" w:cstheme="majorHAnsi"/>
          <w:spacing w:val="-3"/>
          <w:sz w:val="26"/>
        </w:rPr>
        <w:t xml:space="preserve"> </w:t>
      </w:r>
      <w:r w:rsidRPr="00D25689">
        <w:rPr>
          <w:rFonts w:asciiTheme="majorHAnsi" w:hAnsiTheme="majorHAnsi" w:cstheme="majorHAnsi"/>
          <w:spacing w:val="-4"/>
          <w:sz w:val="26"/>
        </w:rPr>
        <w:t>....</w:t>
      </w:r>
    </w:p>
    <w:p w14:paraId="596D1D48" w14:textId="77777777" w:rsidR="002D4AA8" w:rsidRPr="00D25689" w:rsidRDefault="00D25689" w:rsidP="007C4081">
      <w:pPr>
        <w:pStyle w:val="ListParagraph"/>
        <w:numPr>
          <w:ilvl w:val="0"/>
          <w:numId w:val="16"/>
        </w:numPr>
        <w:tabs>
          <w:tab w:val="left" w:pos="1418"/>
          <w:tab w:val="left" w:pos="1984"/>
        </w:tabs>
        <w:spacing w:line="288" w:lineRule="auto"/>
        <w:ind w:left="1276" w:right="1021" w:firstLine="0"/>
        <w:rPr>
          <w:rFonts w:asciiTheme="majorHAnsi" w:hAnsiTheme="majorHAnsi" w:cstheme="majorHAnsi"/>
          <w:sz w:val="26"/>
        </w:rPr>
      </w:pPr>
      <w:r w:rsidRPr="00D25689">
        <w:rPr>
          <w:rFonts w:asciiTheme="majorHAnsi" w:hAnsiTheme="majorHAnsi" w:cstheme="majorHAnsi"/>
          <w:sz w:val="26"/>
        </w:rPr>
        <w:t>Yêu</w:t>
      </w:r>
      <w:r w:rsidRPr="00D25689">
        <w:rPr>
          <w:rFonts w:asciiTheme="majorHAnsi" w:hAnsiTheme="majorHAnsi" w:cstheme="majorHAnsi"/>
          <w:spacing w:val="25"/>
          <w:sz w:val="26"/>
        </w:rPr>
        <w:t xml:space="preserve"> </w:t>
      </w:r>
      <w:r w:rsidRPr="00D25689">
        <w:rPr>
          <w:rFonts w:asciiTheme="majorHAnsi" w:hAnsiTheme="majorHAnsi" w:cstheme="majorHAnsi"/>
          <w:sz w:val="26"/>
        </w:rPr>
        <w:t>cầu</w:t>
      </w:r>
      <w:r w:rsidRPr="00D25689">
        <w:rPr>
          <w:rFonts w:asciiTheme="majorHAnsi" w:hAnsiTheme="majorHAnsi" w:cstheme="majorHAnsi"/>
          <w:spacing w:val="27"/>
          <w:sz w:val="26"/>
        </w:rPr>
        <w:t xml:space="preserve"> </w:t>
      </w:r>
      <w:r w:rsidRPr="00D25689">
        <w:rPr>
          <w:rFonts w:asciiTheme="majorHAnsi" w:hAnsiTheme="majorHAnsi" w:cstheme="majorHAnsi"/>
          <w:sz w:val="26"/>
        </w:rPr>
        <w:t>về</w:t>
      </w:r>
      <w:r w:rsidRPr="00D25689">
        <w:rPr>
          <w:rFonts w:asciiTheme="majorHAnsi" w:hAnsiTheme="majorHAnsi" w:cstheme="majorHAnsi"/>
          <w:spacing w:val="25"/>
          <w:sz w:val="26"/>
        </w:rPr>
        <w:t xml:space="preserve"> </w:t>
      </w:r>
      <w:r w:rsidRPr="00D25689">
        <w:rPr>
          <w:rFonts w:asciiTheme="majorHAnsi" w:hAnsiTheme="majorHAnsi" w:cstheme="majorHAnsi"/>
          <w:sz w:val="26"/>
        </w:rPr>
        <w:t>thao</w:t>
      </w:r>
      <w:r w:rsidRPr="00D25689">
        <w:rPr>
          <w:rFonts w:asciiTheme="majorHAnsi" w:hAnsiTheme="majorHAnsi" w:cstheme="majorHAnsi"/>
          <w:spacing w:val="27"/>
          <w:sz w:val="26"/>
        </w:rPr>
        <w:t xml:space="preserve"> </w:t>
      </w:r>
      <w:r w:rsidRPr="00D25689">
        <w:rPr>
          <w:rFonts w:asciiTheme="majorHAnsi" w:hAnsiTheme="majorHAnsi" w:cstheme="majorHAnsi"/>
          <w:sz w:val="26"/>
        </w:rPr>
        <w:t>tác</w:t>
      </w:r>
      <w:r w:rsidRPr="00D25689">
        <w:rPr>
          <w:rFonts w:asciiTheme="majorHAnsi" w:hAnsiTheme="majorHAnsi" w:cstheme="majorHAnsi"/>
          <w:spacing w:val="27"/>
          <w:sz w:val="26"/>
        </w:rPr>
        <w:t xml:space="preserve"> </w:t>
      </w:r>
      <w:r w:rsidRPr="00D25689">
        <w:rPr>
          <w:rFonts w:asciiTheme="majorHAnsi" w:hAnsiTheme="majorHAnsi" w:cstheme="majorHAnsi"/>
          <w:sz w:val="26"/>
        </w:rPr>
        <w:t>lập</w:t>
      </w:r>
      <w:r w:rsidRPr="00D25689">
        <w:rPr>
          <w:rFonts w:asciiTheme="majorHAnsi" w:hAnsiTheme="majorHAnsi" w:cstheme="majorHAnsi"/>
          <w:spacing w:val="25"/>
          <w:sz w:val="26"/>
        </w:rPr>
        <w:t xml:space="preserve"> </w:t>
      </w:r>
      <w:r w:rsidRPr="00D25689">
        <w:rPr>
          <w:rFonts w:asciiTheme="majorHAnsi" w:hAnsiTheme="majorHAnsi" w:cstheme="majorHAnsi"/>
          <w:sz w:val="26"/>
        </w:rPr>
        <w:t>luận:</w:t>
      </w:r>
      <w:r w:rsidRPr="00D25689">
        <w:rPr>
          <w:rFonts w:asciiTheme="majorHAnsi" w:hAnsiTheme="majorHAnsi" w:cstheme="majorHAnsi"/>
          <w:spacing w:val="27"/>
          <w:sz w:val="26"/>
        </w:rPr>
        <w:t xml:space="preserve"> </w:t>
      </w:r>
      <w:r w:rsidRPr="00D25689">
        <w:rPr>
          <w:rFonts w:asciiTheme="majorHAnsi" w:hAnsiTheme="majorHAnsi" w:cstheme="majorHAnsi"/>
          <w:sz w:val="26"/>
        </w:rPr>
        <w:t>Các</w:t>
      </w:r>
      <w:r w:rsidRPr="00D25689">
        <w:rPr>
          <w:rFonts w:asciiTheme="majorHAnsi" w:hAnsiTheme="majorHAnsi" w:cstheme="majorHAnsi"/>
          <w:spacing w:val="25"/>
          <w:sz w:val="26"/>
        </w:rPr>
        <w:t xml:space="preserve"> </w:t>
      </w:r>
      <w:r w:rsidRPr="00D25689">
        <w:rPr>
          <w:rFonts w:asciiTheme="majorHAnsi" w:hAnsiTheme="majorHAnsi" w:cstheme="majorHAnsi"/>
          <w:sz w:val="26"/>
        </w:rPr>
        <w:t>thao</w:t>
      </w:r>
      <w:r w:rsidRPr="00D25689">
        <w:rPr>
          <w:rFonts w:asciiTheme="majorHAnsi" w:hAnsiTheme="majorHAnsi" w:cstheme="majorHAnsi"/>
          <w:spacing w:val="25"/>
          <w:sz w:val="26"/>
        </w:rPr>
        <w:t xml:space="preserve"> </w:t>
      </w:r>
      <w:r w:rsidRPr="00D25689">
        <w:rPr>
          <w:rFonts w:asciiTheme="majorHAnsi" w:hAnsiTheme="majorHAnsi" w:cstheme="majorHAnsi"/>
          <w:sz w:val="26"/>
        </w:rPr>
        <w:t>tác</w:t>
      </w:r>
      <w:r w:rsidRPr="00D25689">
        <w:rPr>
          <w:rFonts w:asciiTheme="majorHAnsi" w:hAnsiTheme="majorHAnsi" w:cstheme="majorHAnsi"/>
          <w:spacing w:val="25"/>
          <w:sz w:val="26"/>
        </w:rPr>
        <w:t xml:space="preserve"> </w:t>
      </w:r>
      <w:r w:rsidRPr="00D25689">
        <w:rPr>
          <w:rFonts w:asciiTheme="majorHAnsi" w:hAnsiTheme="majorHAnsi" w:cstheme="majorHAnsi"/>
          <w:sz w:val="26"/>
        </w:rPr>
        <w:t>nghị</w:t>
      </w:r>
      <w:r w:rsidRPr="00D25689">
        <w:rPr>
          <w:rFonts w:asciiTheme="majorHAnsi" w:hAnsiTheme="majorHAnsi" w:cstheme="majorHAnsi"/>
          <w:spacing w:val="25"/>
          <w:sz w:val="26"/>
        </w:rPr>
        <w:t xml:space="preserve"> </w:t>
      </w:r>
      <w:r w:rsidRPr="00D25689">
        <w:rPr>
          <w:rFonts w:asciiTheme="majorHAnsi" w:hAnsiTheme="majorHAnsi" w:cstheme="majorHAnsi"/>
          <w:sz w:val="26"/>
        </w:rPr>
        <w:t>luận</w:t>
      </w:r>
      <w:r w:rsidRPr="00D25689">
        <w:rPr>
          <w:rFonts w:asciiTheme="majorHAnsi" w:hAnsiTheme="majorHAnsi" w:cstheme="majorHAnsi"/>
          <w:spacing w:val="25"/>
          <w:sz w:val="26"/>
        </w:rPr>
        <w:t xml:space="preserve"> </w:t>
      </w:r>
      <w:r w:rsidRPr="00D25689">
        <w:rPr>
          <w:rFonts w:asciiTheme="majorHAnsi" w:hAnsiTheme="majorHAnsi" w:cstheme="majorHAnsi"/>
          <w:sz w:val="26"/>
        </w:rPr>
        <w:t>chính</w:t>
      </w:r>
      <w:r w:rsidRPr="00D25689">
        <w:rPr>
          <w:rFonts w:asciiTheme="majorHAnsi" w:hAnsiTheme="majorHAnsi" w:cstheme="majorHAnsi"/>
          <w:spacing w:val="27"/>
          <w:sz w:val="26"/>
        </w:rPr>
        <w:t xml:space="preserve"> </w:t>
      </w:r>
      <w:r w:rsidRPr="00D25689">
        <w:rPr>
          <w:rFonts w:asciiTheme="majorHAnsi" w:hAnsiTheme="majorHAnsi" w:cstheme="majorHAnsi"/>
          <w:sz w:val="26"/>
        </w:rPr>
        <w:t>cần</w:t>
      </w:r>
      <w:r w:rsidRPr="00D25689">
        <w:rPr>
          <w:rFonts w:asciiTheme="majorHAnsi" w:hAnsiTheme="majorHAnsi" w:cstheme="majorHAnsi"/>
          <w:spacing w:val="27"/>
          <w:sz w:val="26"/>
        </w:rPr>
        <w:t xml:space="preserve"> </w:t>
      </w:r>
      <w:r w:rsidRPr="00D25689">
        <w:rPr>
          <w:rFonts w:asciiTheme="majorHAnsi" w:hAnsiTheme="majorHAnsi" w:cstheme="majorHAnsi"/>
          <w:sz w:val="26"/>
        </w:rPr>
        <w:t>sử</w:t>
      </w:r>
      <w:r w:rsidRPr="00D25689">
        <w:rPr>
          <w:rFonts w:asciiTheme="majorHAnsi" w:hAnsiTheme="majorHAnsi" w:cstheme="majorHAnsi"/>
          <w:spacing w:val="26"/>
          <w:sz w:val="26"/>
        </w:rPr>
        <w:t xml:space="preserve"> </w:t>
      </w:r>
      <w:r w:rsidRPr="00D25689">
        <w:rPr>
          <w:rFonts w:asciiTheme="majorHAnsi" w:hAnsiTheme="majorHAnsi" w:cstheme="majorHAnsi"/>
          <w:sz w:val="26"/>
        </w:rPr>
        <w:t>dụng</w:t>
      </w:r>
      <w:r w:rsidRPr="00D25689">
        <w:rPr>
          <w:rFonts w:asciiTheme="majorHAnsi" w:hAnsiTheme="majorHAnsi" w:cstheme="majorHAnsi"/>
          <w:spacing w:val="25"/>
          <w:sz w:val="26"/>
        </w:rPr>
        <w:t xml:space="preserve"> </w:t>
      </w:r>
      <w:r w:rsidRPr="00D25689">
        <w:rPr>
          <w:rFonts w:asciiTheme="majorHAnsi" w:hAnsiTheme="majorHAnsi" w:cstheme="majorHAnsi"/>
          <w:sz w:val="26"/>
        </w:rPr>
        <w:t>? (giải</w:t>
      </w:r>
      <w:r w:rsidRPr="00D25689">
        <w:rPr>
          <w:rFonts w:asciiTheme="majorHAnsi" w:hAnsiTheme="majorHAnsi" w:cstheme="majorHAnsi"/>
          <w:spacing w:val="25"/>
          <w:sz w:val="26"/>
        </w:rPr>
        <w:t xml:space="preserve"> </w:t>
      </w:r>
      <w:r w:rsidRPr="00D25689">
        <w:rPr>
          <w:rFonts w:asciiTheme="majorHAnsi" w:hAnsiTheme="majorHAnsi" w:cstheme="majorHAnsi"/>
          <w:sz w:val="26"/>
        </w:rPr>
        <w:t>thích, phân tích, chứng minh, bình luận, bác bỏ…)</w:t>
      </w:r>
    </w:p>
    <w:p w14:paraId="4A0938C2" w14:textId="77777777" w:rsidR="002D4AA8" w:rsidRPr="00D25689" w:rsidRDefault="00D25689" w:rsidP="007C4081">
      <w:pPr>
        <w:pStyle w:val="ListParagraph"/>
        <w:numPr>
          <w:ilvl w:val="0"/>
          <w:numId w:val="16"/>
        </w:numPr>
        <w:tabs>
          <w:tab w:val="left" w:pos="1418"/>
          <w:tab w:val="left" w:pos="1900"/>
        </w:tabs>
        <w:spacing w:line="288" w:lineRule="auto"/>
        <w:ind w:left="1276" w:right="1029" w:firstLine="0"/>
        <w:rPr>
          <w:rFonts w:asciiTheme="majorHAnsi" w:hAnsiTheme="majorHAnsi" w:cstheme="majorHAnsi"/>
          <w:sz w:val="26"/>
        </w:rPr>
      </w:pPr>
      <w:r w:rsidRPr="00D25689">
        <w:rPr>
          <w:rFonts w:asciiTheme="majorHAnsi" w:hAnsiTheme="majorHAnsi" w:cstheme="majorHAnsi"/>
          <w:sz w:val="26"/>
        </w:rPr>
        <w:t>Yêu cầu về phạm vi dẫn chứng: Trong văn học, trong đời sống thực tiễn (chủ yếu là đời sống thực tiễn).</w:t>
      </w:r>
    </w:p>
    <w:p w14:paraId="5ED35001" w14:textId="77777777" w:rsidR="002D4AA8" w:rsidRPr="00D25689" w:rsidRDefault="00D25689" w:rsidP="007C4081">
      <w:pPr>
        <w:pStyle w:val="Heading2"/>
        <w:tabs>
          <w:tab w:val="left" w:pos="1418"/>
        </w:tabs>
        <w:spacing w:line="288" w:lineRule="auto"/>
        <w:ind w:left="1276"/>
        <w:rPr>
          <w:rFonts w:asciiTheme="majorHAnsi" w:hAnsiTheme="majorHAnsi" w:cstheme="majorHAnsi"/>
        </w:rPr>
      </w:pPr>
      <w:r w:rsidRPr="00D25689">
        <w:rPr>
          <w:rFonts w:asciiTheme="majorHAnsi" w:hAnsiTheme="majorHAnsi" w:cstheme="majorHAnsi"/>
        </w:rPr>
        <w:t>Bước</w:t>
      </w:r>
      <w:r w:rsidRPr="00D25689">
        <w:rPr>
          <w:rFonts w:asciiTheme="majorHAnsi" w:hAnsiTheme="majorHAnsi" w:cstheme="majorHAnsi"/>
          <w:spacing w:val="-7"/>
        </w:rPr>
        <w:t xml:space="preserve"> </w:t>
      </w:r>
      <w:r w:rsidRPr="00D25689">
        <w:rPr>
          <w:rFonts w:asciiTheme="majorHAnsi" w:hAnsiTheme="majorHAnsi" w:cstheme="majorHAnsi"/>
        </w:rPr>
        <w:t>2:</w:t>
      </w:r>
      <w:r w:rsidRPr="00D25689">
        <w:rPr>
          <w:rFonts w:asciiTheme="majorHAnsi" w:hAnsiTheme="majorHAnsi" w:cstheme="majorHAnsi"/>
          <w:spacing w:val="-6"/>
        </w:rPr>
        <w:t xml:space="preserve"> </w:t>
      </w:r>
      <w:r w:rsidRPr="00D25689">
        <w:rPr>
          <w:rFonts w:asciiTheme="majorHAnsi" w:hAnsiTheme="majorHAnsi" w:cstheme="majorHAnsi"/>
        </w:rPr>
        <w:t>Lập</w:t>
      </w:r>
      <w:r w:rsidRPr="00D25689">
        <w:rPr>
          <w:rFonts w:asciiTheme="majorHAnsi" w:hAnsiTheme="majorHAnsi" w:cstheme="majorHAnsi"/>
          <w:spacing w:val="-4"/>
        </w:rPr>
        <w:t xml:space="preserve"> </w:t>
      </w:r>
      <w:r w:rsidRPr="00D25689">
        <w:rPr>
          <w:rFonts w:asciiTheme="majorHAnsi" w:hAnsiTheme="majorHAnsi" w:cstheme="majorHAnsi"/>
        </w:rPr>
        <w:t>dàn</w:t>
      </w:r>
      <w:r w:rsidRPr="00D25689">
        <w:rPr>
          <w:rFonts w:asciiTheme="majorHAnsi" w:hAnsiTheme="majorHAnsi" w:cstheme="majorHAnsi"/>
          <w:spacing w:val="-6"/>
        </w:rPr>
        <w:t xml:space="preserve"> </w:t>
      </w:r>
      <w:r w:rsidRPr="00D25689">
        <w:rPr>
          <w:rFonts w:asciiTheme="majorHAnsi" w:hAnsiTheme="majorHAnsi" w:cstheme="majorHAnsi"/>
          <w:spacing w:val="-10"/>
        </w:rPr>
        <w:t>ý</w:t>
      </w:r>
    </w:p>
    <w:p w14:paraId="6BB114EC" w14:textId="77777777" w:rsidR="002D4AA8" w:rsidRPr="00D25689" w:rsidRDefault="00D25689" w:rsidP="007C4081">
      <w:pPr>
        <w:pStyle w:val="ListParagraph"/>
        <w:numPr>
          <w:ilvl w:val="2"/>
          <w:numId w:val="1"/>
        </w:numPr>
        <w:tabs>
          <w:tab w:val="left" w:pos="1418"/>
          <w:tab w:val="left" w:pos="1998"/>
        </w:tabs>
        <w:spacing w:line="288" w:lineRule="auto"/>
        <w:ind w:left="1276" w:firstLine="0"/>
        <w:rPr>
          <w:rFonts w:asciiTheme="majorHAnsi" w:hAnsiTheme="majorHAnsi" w:cstheme="majorHAnsi"/>
          <w:sz w:val="26"/>
        </w:rPr>
      </w:pPr>
      <w:r w:rsidRPr="00D25689">
        <w:rPr>
          <w:rFonts w:asciiTheme="majorHAnsi" w:hAnsiTheme="majorHAnsi" w:cstheme="majorHAnsi"/>
          <w:i/>
          <w:sz w:val="26"/>
        </w:rPr>
        <w:t>Mở</w:t>
      </w:r>
      <w:r w:rsidRPr="00D25689">
        <w:rPr>
          <w:rFonts w:asciiTheme="majorHAnsi" w:hAnsiTheme="majorHAnsi" w:cstheme="majorHAnsi"/>
          <w:i/>
          <w:spacing w:val="-4"/>
          <w:sz w:val="26"/>
        </w:rPr>
        <w:t xml:space="preserve"> </w:t>
      </w:r>
      <w:r w:rsidRPr="00D25689">
        <w:rPr>
          <w:rFonts w:asciiTheme="majorHAnsi" w:hAnsiTheme="majorHAnsi" w:cstheme="majorHAnsi"/>
          <w:i/>
          <w:sz w:val="26"/>
        </w:rPr>
        <w:t>bài:</w:t>
      </w:r>
      <w:r w:rsidRPr="00D25689">
        <w:rPr>
          <w:rFonts w:asciiTheme="majorHAnsi" w:hAnsiTheme="majorHAnsi" w:cstheme="majorHAnsi"/>
          <w:i/>
          <w:spacing w:val="-3"/>
          <w:sz w:val="26"/>
        </w:rPr>
        <w:t xml:space="preserve"> </w:t>
      </w:r>
      <w:r w:rsidRPr="00D25689">
        <w:rPr>
          <w:rFonts w:asciiTheme="majorHAnsi" w:hAnsiTheme="majorHAnsi" w:cstheme="majorHAnsi"/>
          <w:sz w:val="26"/>
        </w:rPr>
        <w:t>Giới</w:t>
      </w:r>
      <w:r w:rsidRPr="00D25689">
        <w:rPr>
          <w:rFonts w:asciiTheme="majorHAnsi" w:hAnsiTheme="majorHAnsi" w:cstheme="majorHAnsi"/>
          <w:spacing w:val="-4"/>
          <w:sz w:val="26"/>
        </w:rPr>
        <w:t xml:space="preserve"> </w:t>
      </w:r>
      <w:r w:rsidRPr="00D25689">
        <w:rPr>
          <w:rFonts w:asciiTheme="majorHAnsi" w:hAnsiTheme="majorHAnsi" w:cstheme="majorHAnsi"/>
          <w:sz w:val="26"/>
        </w:rPr>
        <w:t>thiệu</w:t>
      </w:r>
      <w:r w:rsidRPr="00D25689">
        <w:rPr>
          <w:rFonts w:asciiTheme="majorHAnsi" w:hAnsiTheme="majorHAnsi" w:cstheme="majorHAnsi"/>
          <w:spacing w:val="-4"/>
          <w:sz w:val="26"/>
        </w:rPr>
        <w:t xml:space="preserve"> </w:t>
      </w:r>
      <w:r w:rsidRPr="00D25689">
        <w:rPr>
          <w:rFonts w:asciiTheme="majorHAnsi" w:hAnsiTheme="majorHAnsi" w:cstheme="majorHAnsi"/>
          <w:sz w:val="26"/>
        </w:rPr>
        <w:t>vấn</w:t>
      </w:r>
      <w:r w:rsidRPr="00D25689">
        <w:rPr>
          <w:rFonts w:asciiTheme="majorHAnsi" w:hAnsiTheme="majorHAnsi" w:cstheme="majorHAnsi"/>
          <w:spacing w:val="-4"/>
          <w:sz w:val="26"/>
        </w:rPr>
        <w:t xml:space="preserve"> </w:t>
      </w:r>
      <w:r w:rsidRPr="00D25689">
        <w:rPr>
          <w:rFonts w:asciiTheme="majorHAnsi" w:hAnsiTheme="majorHAnsi" w:cstheme="majorHAnsi"/>
          <w:sz w:val="26"/>
        </w:rPr>
        <w:t>đề</w:t>
      </w:r>
      <w:r w:rsidRPr="00D25689">
        <w:rPr>
          <w:rFonts w:asciiTheme="majorHAnsi" w:hAnsiTheme="majorHAnsi" w:cstheme="majorHAnsi"/>
          <w:spacing w:val="-5"/>
          <w:sz w:val="26"/>
        </w:rPr>
        <w:t xml:space="preserve"> </w:t>
      </w:r>
      <w:r w:rsidRPr="00D25689">
        <w:rPr>
          <w:rFonts w:asciiTheme="majorHAnsi" w:hAnsiTheme="majorHAnsi" w:cstheme="majorHAnsi"/>
          <w:sz w:val="26"/>
        </w:rPr>
        <w:t>nêu</w:t>
      </w:r>
      <w:r w:rsidRPr="00D25689">
        <w:rPr>
          <w:rFonts w:asciiTheme="majorHAnsi" w:hAnsiTheme="majorHAnsi" w:cstheme="majorHAnsi"/>
          <w:spacing w:val="-4"/>
          <w:sz w:val="26"/>
        </w:rPr>
        <w:t xml:space="preserve"> </w:t>
      </w:r>
      <w:r w:rsidRPr="00D25689">
        <w:rPr>
          <w:rFonts w:asciiTheme="majorHAnsi" w:hAnsiTheme="majorHAnsi" w:cstheme="majorHAnsi"/>
          <w:sz w:val="26"/>
        </w:rPr>
        <w:t>sự</w:t>
      </w:r>
      <w:r w:rsidRPr="00D25689">
        <w:rPr>
          <w:rFonts w:asciiTheme="majorHAnsi" w:hAnsiTheme="majorHAnsi" w:cstheme="majorHAnsi"/>
          <w:spacing w:val="-2"/>
          <w:sz w:val="26"/>
        </w:rPr>
        <w:t xml:space="preserve"> </w:t>
      </w:r>
      <w:r w:rsidRPr="00D25689">
        <w:rPr>
          <w:rFonts w:asciiTheme="majorHAnsi" w:hAnsiTheme="majorHAnsi" w:cstheme="majorHAnsi"/>
          <w:sz w:val="26"/>
        </w:rPr>
        <w:t>cần</w:t>
      </w:r>
      <w:r w:rsidRPr="00D25689">
        <w:rPr>
          <w:rFonts w:asciiTheme="majorHAnsi" w:hAnsiTheme="majorHAnsi" w:cstheme="majorHAnsi"/>
          <w:spacing w:val="-4"/>
          <w:sz w:val="26"/>
        </w:rPr>
        <w:t xml:space="preserve"> </w:t>
      </w:r>
      <w:r w:rsidRPr="00D25689">
        <w:rPr>
          <w:rFonts w:asciiTheme="majorHAnsi" w:hAnsiTheme="majorHAnsi" w:cstheme="majorHAnsi"/>
          <w:sz w:val="26"/>
        </w:rPr>
        <w:t>thiết</w:t>
      </w:r>
      <w:r w:rsidRPr="00D25689">
        <w:rPr>
          <w:rFonts w:asciiTheme="majorHAnsi" w:hAnsiTheme="majorHAnsi" w:cstheme="majorHAnsi"/>
          <w:spacing w:val="-4"/>
          <w:sz w:val="26"/>
        </w:rPr>
        <w:t xml:space="preserve"> </w:t>
      </w:r>
      <w:r w:rsidRPr="00D25689">
        <w:rPr>
          <w:rFonts w:asciiTheme="majorHAnsi" w:hAnsiTheme="majorHAnsi" w:cstheme="majorHAnsi"/>
          <w:sz w:val="26"/>
        </w:rPr>
        <w:t>phải</w:t>
      </w:r>
      <w:r w:rsidRPr="00D25689">
        <w:rPr>
          <w:rFonts w:asciiTheme="majorHAnsi" w:hAnsiTheme="majorHAnsi" w:cstheme="majorHAnsi"/>
          <w:spacing w:val="-5"/>
          <w:sz w:val="26"/>
        </w:rPr>
        <w:t xml:space="preserve"> </w:t>
      </w:r>
      <w:r w:rsidRPr="00D25689">
        <w:rPr>
          <w:rFonts w:asciiTheme="majorHAnsi" w:hAnsiTheme="majorHAnsi" w:cstheme="majorHAnsi"/>
          <w:sz w:val="26"/>
        </w:rPr>
        <w:t>bàn</w:t>
      </w:r>
      <w:r w:rsidRPr="00D25689">
        <w:rPr>
          <w:rFonts w:asciiTheme="majorHAnsi" w:hAnsiTheme="majorHAnsi" w:cstheme="majorHAnsi"/>
          <w:spacing w:val="-4"/>
          <w:sz w:val="26"/>
        </w:rPr>
        <w:t xml:space="preserve"> </w:t>
      </w:r>
      <w:r w:rsidRPr="00D25689">
        <w:rPr>
          <w:rFonts w:asciiTheme="majorHAnsi" w:hAnsiTheme="majorHAnsi" w:cstheme="majorHAnsi"/>
          <w:sz w:val="26"/>
        </w:rPr>
        <w:t>luận</w:t>
      </w:r>
      <w:r w:rsidRPr="00D25689">
        <w:rPr>
          <w:rFonts w:asciiTheme="majorHAnsi" w:hAnsiTheme="majorHAnsi" w:cstheme="majorHAnsi"/>
          <w:spacing w:val="-1"/>
          <w:sz w:val="26"/>
        </w:rPr>
        <w:t xml:space="preserve"> </w:t>
      </w:r>
      <w:r w:rsidRPr="00D25689">
        <w:rPr>
          <w:rFonts w:asciiTheme="majorHAnsi" w:hAnsiTheme="majorHAnsi" w:cstheme="majorHAnsi"/>
          <w:sz w:val="26"/>
        </w:rPr>
        <w:t>về</w:t>
      </w:r>
      <w:r w:rsidRPr="00D25689">
        <w:rPr>
          <w:rFonts w:asciiTheme="majorHAnsi" w:hAnsiTheme="majorHAnsi" w:cstheme="majorHAnsi"/>
          <w:spacing w:val="-4"/>
          <w:sz w:val="26"/>
        </w:rPr>
        <w:t xml:space="preserve"> </w:t>
      </w:r>
      <w:r w:rsidRPr="00D25689">
        <w:rPr>
          <w:rFonts w:asciiTheme="majorHAnsi" w:hAnsiTheme="majorHAnsi" w:cstheme="majorHAnsi"/>
          <w:sz w:val="26"/>
        </w:rPr>
        <w:t>vấn</w:t>
      </w:r>
      <w:r w:rsidRPr="00D25689">
        <w:rPr>
          <w:rFonts w:asciiTheme="majorHAnsi" w:hAnsiTheme="majorHAnsi" w:cstheme="majorHAnsi"/>
          <w:spacing w:val="-2"/>
          <w:sz w:val="26"/>
        </w:rPr>
        <w:t xml:space="preserve"> </w:t>
      </w:r>
      <w:r w:rsidRPr="00D25689">
        <w:rPr>
          <w:rFonts w:asciiTheme="majorHAnsi" w:hAnsiTheme="majorHAnsi" w:cstheme="majorHAnsi"/>
          <w:spacing w:val="-5"/>
          <w:sz w:val="26"/>
        </w:rPr>
        <w:t>đề</w:t>
      </w:r>
    </w:p>
    <w:p w14:paraId="037C846B" w14:textId="77777777" w:rsidR="002D4AA8" w:rsidRPr="00D25689" w:rsidRDefault="00D25689" w:rsidP="007C4081">
      <w:pPr>
        <w:pStyle w:val="ListParagraph"/>
        <w:numPr>
          <w:ilvl w:val="2"/>
          <w:numId w:val="1"/>
        </w:numPr>
        <w:tabs>
          <w:tab w:val="left" w:pos="1418"/>
          <w:tab w:val="left" w:pos="1998"/>
        </w:tabs>
        <w:spacing w:line="288" w:lineRule="auto"/>
        <w:ind w:left="1276" w:firstLine="0"/>
        <w:rPr>
          <w:rFonts w:asciiTheme="majorHAnsi" w:hAnsiTheme="majorHAnsi" w:cstheme="majorHAnsi"/>
          <w:i/>
          <w:sz w:val="26"/>
        </w:rPr>
      </w:pPr>
      <w:r w:rsidRPr="00D25689">
        <w:rPr>
          <w:rFonts w:asciiTheme="majorHAnsi" w:hAnsiTheme="majorHAnsi" w:cstheme="majorHAnsi"/>
          <w:i/>
          <w:sz w:val="26"/>
        </w:rPr>
        <w:t>Thân</w:t>
      </w:r>
      <w:r w:rsidRPr="00D25689">
        <w:rPr>
          <w:rFonts w:asciiTheme="majorHAnsi" w:hAnsiTheme="majorHAnsi" w:cstheme="majorHAnsi"/>
          <w:i/>
          <w:spacing w:val="-7"/>
          <w:sz w:val="26"/>
        </w:rPr>
        <w:t xml:space="preserve"> </w:t>
      </w:r>
      <w:r w:rsidRPr="00D25689">
        <w:rPr>
          <w:rFonts w:asciiTheme="majorHAnsi" w:hAnsiTheme="majorHAnsi" w:cstheme="majorHAnsi"/>
          <w:i/>
          <w:spacing w:val="-4"/>
          <w:sz w:val="26"/>
        </w:rPr>
        <w:t>bài:</w:t>
      </w:r>
    </w:p>
    <w:p w14:paraId="5AF0B8E3" w14:textId="77777777" w:rsidR="002D4AA8" w:rsidRPr="00D25689" w:rsidRDefault="002D4AA8" w:rsidP="007C4081">
      <w:pPr>
        <w:pStyle w:val="ListParagraph"/>
        <w:tabs>
          <w:tab w:val="left" w:pos="1418"/>
        </w:tabs>
        <w:spacing w:line="288" w:lineRule="auto"/>
        <w:ind w:left="1276" w:firstLine="0"/>
        <w:rPr>
          <w:rFonts w:asciiTheme="majorHAnsi" w:hAnsiTheme="majorHAnsi" w:cstheme="majorHAnsi"/>
          <w:i/>
          <w:sz w:val="26"/>
        </w:rPr>
        <w:sectPr w:rsidR="002D4AA8" w:rsidRPr="00D25689">
          <w:pgSz w:w="12240" w:h="15840"/>
          <w:pgMar w:top="1040" w:right="0" w:bottom="940" w:left="0" w:header="722" w:footer="730" w:gutter="0"/>
          <w:cols w:space="720"/>
        </w:sectPr>
      </w:pPr>
    </w:p>
    <w:p w14:paraId="5FF1C942" w14:textId="77777777" w:rsidR="002D4AA8" w:rsidRPr="00D25689" w:rsidRDefault="00D25689" w:rsidP="007C4081">
      <w:pPr>
        <w:pStyle w:val="ListParagraph"/>
        <w:numPr>
          <w:ilvl w:val="0"/>
          <w:numId w:val="16"/>
        </w:numPr>
        <w:tabs>
          <w:tab w:val="left" w:pos="1418"/>
          <w:tab w:val="left" w:pos="1890"/>
        </w:tabs>
        <w:spacing w:line="288" w:lineRule="auto"/>
        <w:ind w:left="1276" w:right="1157" w:firstLine="0"/>
        <w:rPr>
          <w:rFonts w:asciiTheme="majorHAnsi" w:hAnsiTheme="majorHAnsi" w:cstheme="majorHAnsi"/>
          <w:sz w:val="26"/>
        </w:rPr>
      </w:pPr>
      <w:r w:rsidRPr="00D25689">
        <w:rPr>
          <w:rFonts w:asciiTheme="majorHAnsi" w:hAnsiTheme="majorHAnsi" w:cstheme="majorHAnsi"/>
          <w:sz w:val="26"/>
        </w:rPr>
        <w:lastRenderedPageBreak/>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hiện</w:t>
      </w:r>
      <w:r w:rsidRPr="00D25689">
        <w:rPr>
          <w:rFonts w:asciiTheme="majorHAnsi" w:hAnsiTheme="majorHAnsi" w:cstheme="majorHAnsi"/>
          <w:spacing w:val="-3"/>
          <w:sz w:val="26"/>
        </w:rPr>
        <w:t xml:space="preserve"> </w:t>
      </w:r>
      <w:r w:rsidRPr="00D25689">
        <w:rPr>
          <w:rFonts w:asciiTheme="majorHAnsi" w:hAnsiTheme="majorHAnsi" w:cstheme="majorHAnsi"/>
          <w:sz w:val="26"/>
        </w:rPr>
        <w:t>quan</w:t>
      </w:r>
      <w:r w:rsidRPr="00D25689">
        <w:rPr>
          <w:rFonts w:asciiTheme="majorHAnsi" w:hAnsiTheme="majorHAnsi" w:cstheme="majorHAnsi"/>
          <w:spacing w:val="-3"/>
          <w:sz w:val="26"/>
        </w:rPr>
        <w:t xml:space="preserve"> </w:t>
      </w:r>
      <w:r w:rsidRPr="00D25689">
        <w:rPr>
          <w:rFonts w:asciiTheme="majorHAnsi" w:hAnsiTheme="majorHAnsi" w:cstheme="majorHAnsi"/>
          <w:sz w:val="26"/>
        </w:rPr>
        <w:t>điểm</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3"/>
          <w:sz w:val="26"/>
        </w:rPr>
        <w:t xml:space="preserve"> </w:t>
      </w:r>
      <w:r w:rsidRPr="00D25689">
        <w:rPr>
          <w:rFonts w:asciiTheme="majorHAnsi" w:hAnsiTheme="majorHAnsi" w:cstheme="majorHAnsi"/>
          <w:sz w:val="26"/>
        </w:rPr>
        <w:t>viết</w:t>
      </w:r>
      <w:r w:rsidRPr="00D25689">
        <w:rPr>
          <w:rFonts w:asciiTheme="majorHAnsi" w:hAnsiTheme="majorHAnsi" w:cstheme="majorHAnsi"/>
          <w:spacing w:val="-1"/>
          <w:sz w:val="26"/>
        </w:rPr>
        <w:t xml:space="preserve"> </w:t>
      </w:r>
      <w:r w:rsidRPr="00D25689">
        <w:rPr>
          <w:rFonts w:asciiTheme="majorHAnsi" w:hAnsiTheme="majorHAnsi" w:cstheme="majorHAnsi"/>
          <w:sz w:val="26"/>
        </w:rPr>
        <w:t>về</w:t>
      </w:r>
      <w:r w:rsidRPr="00D25689">
        <w:rPr>
          <w:rFonts w:asciiTheme="majorHAnsi" w:hAnsiTheme="majorHAnsi" w:cstheme="majorHAnsi"/>
          <w:spacing w:val="-3"/>
          <w:sz w:val="26"/>
        </w:rPr>
        <w:t xml:space="preserve"> </w:t>
      </w:r>
      <w:r w:rsidRPr="00D25689">
        <w:rPr>
          <w:rFonts w:asciiTheme="majorHAnsi" w:hAnsiTheme="majorHAnsi" w:cstheme="majorHAnsi"/>
          <w:sz w:val="26"/>
        </w:rPr>
        <w:t>vấn</w:t>
      </w:r>
      <w:r w:rsidRPr="00D25689">
        <w:rPr>
          <w:rFonts w:asciiTheme="majorHAnsi" w:hAnsiTheme="majorHAnsi" w:cstheme="majorHAnsi"/>
          <w:spacing w:val="-3"/>
          <w:sz w:val="26"/>
        </w:rPr>
        <w:t xml:space="preserve"> </w:t>
      </w:r>
      <w:r w:rsidRPr="00D25689">
        <w:rPr>
          <w:rFonts w:asciiTheme="majorHAnsi" w:hAnsiTheme="majorHAnsi" w:cstheme="majorHAnsi"/>
          <w:sz w:val="26"/>
        </w:rPr>
        <w:t>đề bằng</w:t>
      </w:r>
      <w:r w:rsidRPr="00D25689">
        <w:rPr>
          <w:rFonts w:asciiTheme="majorHAnsi" w:hAnsiTheme="majorHAnsi" w:cstheme="majorHAnsi"/>
          <w:spacing w:val="-3"/>
          <w:sz w:val="26"/>
        </w:rPr>
        <w:t xml:space="preserve"> </w:t>
      </w:r>
      <w:r w:rsidRPr="00D25689">
        <w:rPr>
          <w:rFonts w:asciiTheme="majorHAnsi" w:hAnsiTheme="majorHAnsi" w:cstheme="majorHAnsi"/>
          <w:sz w:val="26"/>
        </w:rPr>
        <w:t>cách</w:t>
      </w:r>
      <w:r w:rsidRPr="00D25689">
        <w:rPr>
          <w:rFonts w:asciiTheme="majorHAnsi" w:hAnsiTheme="majorHAnsi" w:cstheme="majorHAnsi"/>
          <w:spacing w:val="-3"/>
          <w:sz w:val="26"/>
        </w:rPr>
        <w:t xml:space="preserve"> </w:t>
      </w:r>
      <w:r w:rsidRPr="00D25689">
        <w:rPr>
          <w:rFonts w:asciiTheme="majorHAnsi" w:hAnsiTheme="majorHAnsi" w:cstheme="majorHAnsi"/>
          <w:sz w:val="26"/>
        </w:rPr>
        <w:t>dùng</w:t>
      </w:r>
      <w:r w:rsidRPr="00D25689">
        <w:rPr>
          <w:rFonts w:asciiTheme="majorHAnsi" w:hAnsiTheme="majorHAnsi" w:cstheme="majorHAnsi"/>
          <w:spacing w:val="-3"/>
          <w:sz w:val="26"/>
        </w:rPr>
        <w:t xml:space="preserve"> </w:t>
      </w:r>
      <w:r w:rsidRPr="00D25689">
        <w:rPr>
          <w:rFonts w:asciiTheme="majorHAnsi" w:hAnsiTheme="majorHAnsi" w:cstheme="majorHAnsi"/>
          <w:sz w:val="26"/>
        </w:rPr>
        <w:t>lí</w:t>
      </w:r>
      <w:r w:rsidRPr="00D25689">
        <w:rPr>
          <w:rFonts w:asciiTheme="majorHAnsi" w:hAnsiTheme="majorHAnsi" w:cstheme="majorHAnsi"/>
          <w:spacing w:val="-3"/>
          <w:sz w:val="26"/>
        </w:rPr>
        <w:t xml:space="preserve"> </w:t>
      </w:r>
      <w:r w:rsidRPr="00D25689">
        <w:rPr>
          <w:rFonts w:asciiTheme="majorHAnsi" w:hAnsiTheme="majorHAnsi" w:cstheme="majorHAnsi"/>
          <w:sz w:val="26"/>
        </w:rPr>
        <w:t>lẽ</w:t>
      </w:r>
      <w:r w:rsidRPr="00D25689">
        <w:rPr>
          <w:rFonts w:asciiTheme="majorHAnsi" w:hAnsiTheme="majorHAnsi" w:cstheme="majorHAnsi"/>
          <w:spacing w:val="-3"/>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dẫn</w:t>
      </w:r>
      <w:r w:rsidRPr="00D25689">
        <w:rPr>
          <w:rFonts w:asciiTheme="majorHAnsi" w:hAnsiTheme="majorHAnsi" w:cstheme="majorHAnsi"/>
          <w:spacing w:val="-3"/>
          <w:sz w:val="26"/>
        </w:rPr>
        <w:t xml:space="preserve"> </w:t>
      </w:r>
      <w:r w:rsidRPr="00D25689">
        <w:rPr>
          <w:rFonts w:asciiTheme="majorHAnsi" w:hAnsiTheme="majorHAnsi" w:cstheme="majorHAnsi"/>
          <w:sz w:val="26"/>
        </w:rPr>
        <w:t>chứng</w:t>
      </w:r>
      <w:r w:rsidRPr="00D25689">
        <w:rPr>
          <w:rFonts w:asciiTheme="majorHAnsi" w:hAnsiTheme="majorHAnsi" w:cstheme="majorHAnsi"/>
          <w:spacing w:val="-3"/>
          <w:sz w:val="26"/>
        </w:rPr>
        <w:t xml:space="preserve"> </w:t>
      </w:r>
      <w:r w:rsidRPr="00D25689">
        <w:rPr>
          <w:rFonts w:asciiTheme="majorHAnsi" w:hAnsiTheme="majorHAnsi" w:cstheme="majorHAnsi"/>
          <w:sz w:val="26"/>
        </w:rPr>
        <w:t>để phân tích, chứng minh.</w:t>
      </w:r>
    </w:p>
    <w:p w14:paraId="59C2DF49"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Lý</w:t>
      </w:r>
      <w:r w:rsidRPr="00D25689">
        <w:rPr>
          <w:rFonts w:asciiTheme="majorHAnsi" w:hAnsiTheme="majorHAnsi" w:cstheme="majorHAnsi"/>
          <w:spacing w:val="-4"/>
        </w:rPr>
        <w:t xml:space="preserve"> </w:t>
      </w:r>
      <w:r w:rsidRPr="00D25689">
        <w:rPr>
          <w:rFonts w:asciiTheme="majorHAnsi" w:hAnsiTheme="majorHAnsi" w:cstheme="majorHAnsi"/>
        </w:rPr>
        <w:t>lẽ</w:t>
      </w:r>
      <w:r w:rsidRPr="00D25689">
        <w:rPr>
          <w:rFonts w:asciiTheme="majorHAnsi" w:hAnsiTheme="majorHAnsi" w:cstheme="majorHAnsi"/>
          <w:spacing w:val="-4"/>
        </w:rPr>
        <w:t xml:space="preserve"> </w:t>
      </w:r>
      <w:r w:rsidRPr="00D25689">
        <w:rPr>
          <w:rFonts w:asciiTheme="majorHAnsi" w:hAnsiTheme="majorHAnsi" w:cstheme="majorHAnsi"/>
        </w:rPr>
        <w:t>1</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1"/>
        </w:rPr>
        <w:t xml:space="preserve"> </w:t>
      </w:r>
      <w:r w:rsidRPr="00D25689">
        <w:rPr>
          <w:rFonts w:asciiTheme="majorHAnsi" w:hAnsiTheme="majorHAnsi" w:cstheme="majorHAnsi"/>
        </w:rPr>
        <w:t>bằng</w:t>
      </w:r>
      <w:r w:rsidRPr="00D25689">
        <w:rPr>
          <w:rFonts w:asciiTheme="majorHAnsi" w:hAnsiTheme="majorHAnsi" w:cstheme="majorHAnsi"/>
          <w:spacing w:val="-4"/>
        </w:rPr>
        <w:t xml:space="preserve"> </w:t>
      </w:r>
      <w:r w:rsidRPr="00D25689">
        <w:rPr>
          <w:rFonts w:asciiTheme="majorHAnsi" w:hAnsiTheme="majorHAnsi" w:cstheme="majorHAnsi"/>
        </w:rPr>
        <w:t>chứng</w:t>
      </w:r>
      <w:r w:rsidRPr="00D25689">
        <w:rPr>
          <w:rFonts w:asciiTheme="majorHAnsi" w:hAnsiTheme="majorHAnsi" w:cstheme="majorHAnsi"/>
          <w:spacing w:val="-4"/>
        </w:rPr>
        <w:t xml:space="preserve"> </w:t>
      </w:r>
      <w:r w:rsidRPr="00D25689">
        <w:rPr>
          <w:rFonts w:asciiTheme="majorHAnsi" w:hAnsiTheme="majorHAnsi" w:cstheme="majorHAnsi"/>
        </w:rPr>
        <w:t>để</w:t>
      </w:r>
      <w:r w:rsidRPr="00D25689">
        <w:rPr>
          <w:rFonts w:asciiTheme="majorHAnsi" w:hAnsiTheme="majorHAnsi" w:cstheme="majorHAnsi"/>
          <w:spacing w:val="-4"/>
        </w:rPr>
        <w:t xml:space="preserve"> </w:t>
      </w:r>
      <w:r w:rsidRPr="00D25689">
        <w:rPr>
          <w:rFonts w:asciiTheme="majorHAnsi" w:hAnsiTheme="majorHAnsi" w:cstheme="majorHAnsi"/>
        </w:rPr>
        <w:t>làm</w:t>
      </w:r>
      <w:r w:rsidRPr="00D25689">
        <w:rPr>
          <w:rFonts w:asciiTheme="majorHAnsi" w:hAnsiTheme="majorHAnsi" w:cstheme="majorHAnsi"/>
          <w:spacing w:val="-3"/>
        </w:rPr>
        <w:t xml:space="preserve"> </w:t>
      </w:r>
      <w:r w:rsidRPr="00D25689">
        <w:rPr>
          <w:rFonts w:asciiTheme="majorHAnsi" w:hAnsiTheme="majorHAnsi" w:cstheme="majorHAnsi"/>
        </w:rPr>
        <w:t>sáng</w:t>
      </w:r>
      <w:r w:rsidRPr="00D25689">
        <w:rPr>
          <w:rFonts w:asciiTheme="majorHAnsi" w:hAnsiTheme="majorHAnsi" w:cstheme="majorHAnsi"/>
          <w:spacing w:val="-4"/>
        </w:rPr>
        <w:t xml:space="preserve"> </w:t>
      </w:r>
      <w:r w:rsidRPr="00D25689">
        <w:rPr>
          <w:rFonts w:asciiTheme="majorHAnsi" w:hAnsiTheme="majorHAnsi" w:cstheme="majorHAnsi"/>
          <w:spacing w:val="-5"/>
        </w:rPr>
        <w:t>tỏ.</w:t>
      </w:r>
    </w:p>
    <w:p w14:paraId="23FCEC75"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Lý</w:t>
      </w:r>
      <w:r w:rsidRPr="00D25689">
        <w:rPr>
          <w:rFonts w:asciiTheme="majorHAnsi" w:hAnsiTheme="majorHAnsi" w:cstheme="majorHAnsi"/>
          <w:spacing w:val="-4"/>
        </w:rPr>
        <w:t xml:space="preserve"> </w:t>
      </w:r>
      <w:r w:rsidRPr="00D25689">
        <w:rPr>
          <w:rFonts w:asciiTheme="majorHAnsi" w:hAnsiTheme="majorHAnsi" w:cstheme="majorHAnsi"/>
        </w:rPr>
        <w:t>lẽ</w:t>
      </w:r>
      <w:r w:rsidRPr="00D25689">
        <w:rPr>
          <w:rFonts w:asciiTheme="majorHAnsi" w:hAnsiTheme="majorHAnsi" w:cstheme="majorHAnsi"/>
          <w:spacing w:val="-4"/>
        </w:rPr>
        <w:t xml:space="preserve"> </w:t>
      </w:r>
      <w:r w:rsidRPr="00D25689">
        <w:rPr>
          <w:rFonts w:asciiTheme="majorHAnsi" w:hAnsiTheme="majorHAnsi" w:cstheme="majorHAnsi"/>
        </w:rPr>
        <w:t>2</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1"/>
        </w:rPr>
        <w:t xml:space="preserve"> </w:t>
      </w:r>
      <w:r w:rsidRPr="00D25689">
        <w:rPr>
          <w:rFonts w:asciiTheme="majorHAnsi" w:hAnsiTheme="majorHAnsi" w:cstheme="majorHAnsi"/>
        </w:rPr>
        <w:t>bằng</w:t>
      </w:r>
      <w:r w:rsidRPr="00D25689">
        <w:rPr>
          <w:rFonts w:asciiTheme="majorHAnsi" w:hAnsiTheme="majorHAnsi" w:cstheme="majorHAnsi"/>
          <w:spacing w:val="-4"/>
        </w:rPr>
        <w:t xml:space="preserve"> </w:t>
      </w:r>
      <w:r w:rsidRPr="00D25689">
        <w:rPr>
          <w:rFonts w:asciiTheme="majorHAnsi" w:hAnsiTheme="majorHAnsi" w:cstheme="majorHAnsi"/>
        </w:rPr>
        <w:t>chứng</w:t>
      </w:r>
      <w:r w:rsidRPr="00D25689">
        <w:rPr>
          <w:rFonts w:asciiTheme="majorHAnsi" w:hAnsiTheme="majorHAnsi" w:cstheme="majorHAnsi"/>
          <w:spacing w:val="-4"/>
        </w:rPr>
        <w:t xml:space="preserve"> </w:t>
      </w:r>
      <w:r w:rsidRPr="00D25689">
        <w:rPr>
          <w:rFonts w:asciiTheme="majorHAnsi" w:hAnsiTheme="majorHAnsi" w:cstheme="majorHAnsi"/>
        </w:rPr>
        <w:t>để</w:t>
      </w:r>
      <w:r w:rsidRPr="00D25689">
        <w:rPr>
          <w:rFonts w:asciiTheme="majorHAnsi" w:hAnsiTheme="majorHAnsi" w:cstheme="majorHAnsi"/>
          <w:spacing w:val="-4"/>
        </w:rPr>
        <w:t xml:space="preserve"> </w:t>
      </w:r>
      <w:r w:rsidRPr="00D25689">
        <w:rPr>
          <w:rFonts w:asciiTheme="majorHAnsi" w:hAnsiTheme="majorHAnsi" w:cstheme="majorHAnsi"/>
        </w:rPr>
        <w:t>làm</w:t>
      </w:r>
      <w:r w:rsidRPr="00D25689">
        <w:rPr>
          <w:rFonts w:asciiTheme="majorHAnsi" w:hAnsiTheme="majorHAnsi" w:cstheme="majorHAnsi"/>
          <w:spacing w:val="-3"/>
        </w:rPr>
        <w:t xml:space="preserve"> </w:t>
      </w:r>
      <w:r w:rsidRPr="00D25689">
        <w:rPr>
          <w:rFonts w:asciiTheme="majorHAnsi" w:hAnsiTheme="majorHAnsi" w:cstheme="majorHAnsi"/>
        </w:rPr>
        <w:t>sáng</w:t>
      </w:r>
      <w:r w:rsidRPr="00D25689">
        <w:rPr>
          <w:rFonts w:asciiTheme="majorHAnsi" w:hAnsiTheme="majorHAnsi" w:cstheme="majorHAnsi"/>
          <w:spacing w:val="-4"/>
        </w:rPr>
        <w:t xml:space="preserve"> </w:t>
      </w:r>
      <w:r w:rsidRPr="00D25689">
        <w:rPr>
          <w:rFonts w:asciiTheme="majorHAnsi" w:hAnsiTheme="majorHAnsi" w:cstheme="majorHAnsi"/>
          <w:spacing w:val="-5"/>
        </w:rPr>
        <w:t>tỏ.</w:t>
      </w:r>
    </w:p>
    <w:p w14:paraId="3907FE6D"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Lý</w:t>
      </w:r>
      <w:r w:rsidRPr="00D25689">
        <w:rPr>
          <w:rFonts w:asciiTheme="majorHAnsi" w:hAnsiTheme="majorHAnsi" w:cstheme="majorHAnsi"/>
          <w:spacing w:val="-4"/>
        </w:rPr>
        <w:t xml:space="preserve"> </w:t>
      </w:r>
      <w:r w:rsidRPr="00D25689">
        <w:rPr>
          <w:rFonts w:asciiTheme="majorHAnsi" w:hAnsiTheme="majorHAnsi" w:cstheme="majorHAnsi"/>
        </w:rPr>
        <w:t>lẽ</w:t>
      </w:r>
      <w:r w:rsidRPr="00D25689">
        <w:rPr>
          <w:rFonts w:asciiTheme="majorHAnsi" w:hAnsiTheme="majorHAnsi" w:cstheme="majorHAnsi"/>
          <w:spacing w:val="-4"/>
        </w:rPr>
        <w:t xml:space="preserve"> </w:t>
      </w:r>
      <w:r w:rsidRPr="00D25689">
        <w:rPr>
          <w:rFonts w:asciiTheme="majorHAnsi" w:hAnsiTheme="majorHAnsi" w:cstheme="majorHAnsi"/>
        </w:rPr>
        <w:t>3</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1"/>
        </w:rPr>
        <w:t xml:space="preserve"> </w:t>
      </w:r>
      <w:r w:rsidRPr="00D25689">
        <w:rPr>
          <w:rFonts w:asciiTheme="majorHAnsi" w:hAnsiTheme="majorHAnsi" w:cstheme="majorHAnsi"/>
        </w:rPr>
        <w:t>bằng</w:t>
      </w:r>
      <w:r w:rsidRPr="00D25689">
        <w:rPr>
          <w:rFonts w:asciiTheme="majorHAnsi" w:hAnsiTheme="majorHAnsi" w:cstheme="majorHAnsi"/>
          <w:spacing w:val="-4"/>
        </w:rPr>
        <w:t xml:space="preserve"> </w:t>
      </w:r>
      <w:r w:rsidRPr="00D25689">
        <w:rPr>
          <w:rFonts w:asciiTheme="majorHAnsi" w:hAnsiTheme="majorHAnsi" w:cstheme="majorHAnsi"/>
        </w:rPr>
        <w:t>chứng</w:t>
      </w:r>
      <w:r w:rsidRPr="00D25689">
        <w:rPr>
          <w:rFonts w:asciiTheme="majorHAnsi" w:hAnsiTheme="majorHAnsi" w:cstheme="majorHAnsi"/>
          <w:spacing w:val="-4"/>
        </w:rPr>
        <w:t xml:space="preserve"> </w:t>
      </w:r>
      <w:r w:rsidRPr="00D25689">
        <w:rPr>
          <w:rFonts w:asciiTheme="majorHAnsi" w:hAnsiTheme="majorHAnsi" w:cstheme="majorHAnsi"/>
        </w:rPr>
        <w:t>để</w:t>
      </w:r>
      <w:r w:rsidRPr="00D25689">
        <w:rPr>
          <w:rFonts w:asciiTheme="majorHAnsi" w:hAnsiTheme="majorHAnsi" w:cstheme="majorHAnsi"/>
          <w:spacing w:val="-4"/>
        </w:rPr>
        <w:t xml:space="preserve"> </w:t>
      </w:r>
      <w:r w:rsidRPr="00D25689">
        <w:rPr>
          <w:rFonts w:asciiTheme="majorHAnsi" w:hAnsiTheme="majorHAnsi" w:cstheme="majorHAnsi"/>
        </w:rPr>
        <w:t>làm</w:t>
      </w:r>
      <w:r w:rsidRPr="00D25689">
        <w:rPr>
          <w:rFonts w:asciiTheme="majorHAnsi" w:hAnsiTheme="majorHAnsi" w:cstheme="majorHAnsi"/>
          <w:spacing w:val="-3"/>
        </w:rPr>
        <w:t xml:space="preserve"> </w:t>
      </w:r>
      <w:r w:rsidRPr="00D25689">
        <w:rPr>
          <w:rFonts w:asciiTheme="majorHAnsi" w:hAnsiTheme="majorHAnsi" w:cstheme="majorHAnsi"/>
        </w:rPr>
        <w:t>sáng</w:t>
      </w:r>
      <w:r w:rsidRPr="00D25689">
        <w:rPr>
          <w:rFonts w:asciiTheme="majorHAnsi" w:hAnsiTheme="majorHAnsi" w:cstheme="majorHAnsi"/>
          <w:spacing w:val="-4"/>
        </w:rPr>
        <w:t xml:space="preserve"> </w:t>
      </w:r>
      <w:r w:rsidRPr="00D25689">
        <w:rPr>
          <w:rFonts w:asciiTheme="majorHAnsi" w:hAnsiTheme="majorHAnsi" w:cstheme="majorHAnsi"/>
          <w:spacing w:val="-5"/>
        </w:rPr>
        <w:t>tỏ.</w:t>
      </w:r>
    </w:p>
    <w:p w14:paraId="02B85EBD" w14:textId="77777777" w:rsidR="002D4AA8" w:rsidRPr="00D25689" w:rsidRDefault="00D25689" w:rsidP="007C4081">
      <w:pPr>
        <w:tabs>
          <w:tab w:val="left" w:pos="1418"/>
        </w:tabs>
        <w:spacing w:line="288" w:lineRule="auto"/>
        <w:ind w:left="1276"/>
        <w:rPr>
          <w:rFonts w:asciiTheme="majorHAnsi" w:hAnsiTheme="majorHAnsi" w:cstheme="majorHAnsi"/>
          <w:sz w:val="26"/>
        </w:rPr>
      </w:pPr>
      <w:r w:rsidRPr="00D25689">
        <w:rPr>
          <w:rFonts w:asciiTheme="majorHAnsi" w:hAnsiTheme="majorHAnsi" w:cstheme="majorHAnsi"/>
          <w:sz w:val="26"/>
        </w:rPr>
        <w:t>+</w:t>
      </w:r>
      <w:r w:rsidRPr="00D25689">
        <w:rPr>
          <w:rFonts w:asciiTheme="majorHAnsi" w:hAnsiTheme="majorHAnsi" w:cstheme="majorHAnsi"/>
          <w:spacing w:val="-3"/>
          <w:sz w:val="26"/>
        </w:rPr>
        <w:t xml:space="preserve"> </w:t>
      </w:r>
      <w:r w:rsidRPr="00D25689">
        <w:rPr>
          <w:rFonts w:asciiTheme="majorHAnsi" w:hAnsiTheme="majorHAnsi" w:cstheme="majorHAnsi"/>
          <w:spacing w:val="-4"/>
          <w:sz w:val="26"/>
        </w:rPr>
        <w:t>....</w:t>
      </w:r>
    </w:p>
    <w:p w14:paraId="7617228B"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(Hoặc</w:t>
      </w:r>
      <w:r w:rsidRPr="00D25689">
        <w:rPr>
          <w:rFonts w:asciiTheme="majorHAnsi" w:hAnsiTheme="majorHAnsi" w:cstheme="majorHAnsi"/>
          <w:spacing w:val="-4"/>
        </w:rPr>
        <w:t xml:space="preserve"> </w:t>
      </w:r>
      <w:r w:rsidRPr="00D25689">
        <w:rPr>
          <w:rFonts w:asciiTheme="majorHAnsi" w:hAnsiTheme="majorHAnsi" w:cstheme="majorHAnsi"/>
        </w:rPr>
        <w:t>có</w:t>
      </w:r>
      <w:r w:rsidRPr="00D25689">
        <w:rPr>
          <w:rFonts w:asciiTheme="majorHAnsi" w:hAnsiTheme="majorHAnsi" w:cstheme="majorHAnsi"/>
          <w:spacing w:val="-4"/>
        </w:rPr>
        <w:t xml:space="preserve"> </w:t>
      </w:r>
      <w:r w:rsidRPr="00D25689">
        <w:rPr>
          <w:rFonts w:asciiTheme="majorHAnsi" w:hAnsiTheme="majorHAnsi" w:cstheme="majorHAnsi"/>
        </w:rPr>
        <w:t>thể</w:t>
      </w:r>
      <w:r w:rsidRPr="00D25689">
        <w:rPr>
          <w:rFonts w:asciiTheme="majorHAnsi" w:hAnsiTheme="majorHAnsi" w:cstheme="majorHAnsi"/>
          <w:spacing w:val="-2"/>
        </w:rPr>
        <w:t xml:space="preserve"> </w:t>
      </w:r>
      <w:r w:rsidRPr="00D25689">
        <w:rPr>
          <w:rFonts w:asciiTheme="majorHAnsi" w:hAnsiTheme="majorHAnsi" w:cstheme="majorHAnsi"/>
        </w:rPr>
        <w:t>đưa</w:t>
      </w:r>
      <w:r w:rsidRPr="00D25689">
        <w:rPr>
          <w:rFonts w:asciiTheme="majorHAnsi" w:hAnsiTheme="majorHAnsi" w:cstheme="majorHAnsi"/>
          <w:spacing w:val="-3"/>
        </w:rPr>
        <w:t xml:space="preserve"> </w:t>
      </w:r>
      <w:r w:rsidRPr="00D25689">
        <w:rPr>
          <w:rFonts w:asciiTheme="majorHAnsi" w:hAnsiTheme="majorHAnsi" w:cstheme="majorHAnsi"/>
        </w:rPr>
        <w:t>ra</w:t>
      </w:r>
      <w:r w:rsidRPr="00D25689">
        <w:rPr>
          <w:rFonts w:asciiTheme="majorHAnsi" w:hAnsiTheme="majorHAnsi" w:cstheme="majorHAnsi"/>
          <w:spacing w:val="-3"/>
        </w:rPr>
        <w:t xml:space="preserve"> </w:t>
      </w:r>
      <w:r w:rsidRPr="00D25689">
        <w:rPr>
          <w:rFonts w:asciiTheme="majorHAnsi" w:hAnsiTheme="majorHAnsi" w:cstheme="majorHAnsi"/>
        </w:rPr>
        <w:t>các</w:t>
      </w:r>
      <w:r w:rsidRPr="00D25689">
        <w:rPr>
          <w:rFonts w:asciiTheme="majorHAnsi" w:hAnsiTheme="majorHAnsi" w:cstheme="majorHAnsi"/>
          <w:spacing w:val="-4"/>
        </w:rPr>
        <w:t xml:space="preserve"> </w:t>
      </w:r>
      <w:r w:rsidRPr="00D25689">
        <w:rPr>
          <w:rFonts w:asciiTheme="majorHAnsi" w:hAnsiTheme="majorHAnsi" w:cstheme="majorHAnsi"/>
        </w:rPr>
        <w:t>lí</w:t>
      </w:r>
      <w:r w:rsidRPr="00D25689">
        <w:rPr>
          <w:rFonts w:asciiTheme="majorHAnsi" w:hAnsiTheme="majorHAnsi" w:cstheme="majorHAnsi"/>
          <w:spacing w:val="-3"/>
        </w:rPr>
        <w:t xml:space="preserve"> </w:t>
      </w:r>
      <w:r w:rsidRPr="00D25689">
        <w:rPr>
          <w:rFonts w:asciiTheme="majorHAnsi" w:hAnsiTheme="majorHAnsi" w:cstheme="majorHAnsi"/>
        </w:rPr>
        <w:t>lẽ</w:t>
      </w:r>
      <w:r w:rsidRPr="00D25689">
        <w:rPr>
          <w:rFonts w:asciiTheme="majorHAnsi" w:hAnsiTheme="majorHAnsi" w:cstheme="majorHAnsi"/>
          <w:spacing w:val="-3"/>
        </w:rPr>
        <w:t xml:space="preserve"> </w:t>
      </w:r>
      <w:r w:rsidRPr="00D25689">
        <w:rPr>
          <w:rFonts w:asciiTheme="majorHAnsi" w:hAnsiTheme="majorHAnsi" w:cstheme="majorHAnsi"/>
        </w:rPr>
        <w:t>rồi</w:t>
      </w:r>
      <w:r w:rsidRPr="00D25689">
        <w:rPr>
          <w:rFonts w:asciiTheme="majorHAnsi" w:hAnsiTheme="majorHAnsi" w:cstheme="majorHAnsi"/>
          <w:spacing w:val="-4"/>
        </w:rPr>
        <w:t xml:space="preserve"> </w:t>
      </w:r>
      <w:r w:rsidRPr="00D25689">
        <w:rPr>
          <w:rFonts w:asciiTheme="majorHAnsi" w:hAnsiTheme="majorHAnsi" w:cstheme="majorHAnsi"/>
        </w:rPr>
        <w:t>dùng</w:t>
      </w:r>
      <w:r w:rsidRPr="00D25689">
        <w:rPr>
          <w:rFonts w:asciiTheme="majorHAnsi" w:hAnsiTheme="majorHAnsi" w:cstheme="majorHAnsi"/>
          <w:spacing w:val="-4"/>
        </w:rPr>
        <w:t xml:space="preserve"> </w:t>
      </w:r>
      <w:r w:rsidRPr="00D25689">
        <w:rPr>
          <w:rFonts w:asciiTheme="majorHAnsi" w:hAnsiTheme="majorHAnsi" w:cstheme="majorHAnsi"/>
        </w:rPr>
        <w:t>2,3</w:t>
      </w:r>
      <w:r w:rsidRPr="00D25689">
        <w:rPr>
          <w:rFonts w:asciiTheme="majorHAnsi" w:hAnsiTheme="majorHAnsi" w:cstheme="majorHAnsi"/>
          <w:spacing w:val="-2"/>
        </w:rPr>
        <w:t xml:space="preserve"> </w:t>
      </w:r>
      <w:r w:rsidRPr="00D25689">
        <w:rPr>
          <w:rFonts w:asciiTheme="majorHAnsi" w:hAnsiTheme="majorHAnsi" w:cstheme="majorHAnsi"/>
        </w:rPr>
        <w:t>dẫn</w:t>
      </w:r>
      <w:r w:rsidRPr="00D25689">
        <w:rPr>
          <w:rFonts w:asciiTheme="majorHAnsi" w:hAnsiTheme="majorHAnsi" w:cstheme="majorHAnsi"/>
          <w:spacing w:val="-3"/>
        </w:rPr>
        <w:t xml:space="preserve"> </w:t>
      </w:r>
      <w:r w:rsidRPr="00D25689">
        <w:rPr>
          <w:rFonts w:asciiTheme="majorHAnsi" w:hAnsiTheme="majorHAnsi" w:cstheme="majorHAnsi"/>
        </w:rPr>
        <w:t>chứng</w:t>
      </w:r>
      <w:r w:rsidRPr="00D25689">
        <w:rPr>
          <w:rFonts w:asciiTheme="majorHAnsi" w:hAnsiTheme="majorHAnsi" w:cstheme="majorHAnsi"/>
          <w:spacing w:val="-4"/>
        </w:rPr>
        <w:t xml:space="preserve"> </w:t>
      </w:r>
      <w:r w:rsidRPr="00D25689">
        <w:rPr>
          <w:rFonts w:asciiTheme="majorHAnsi" w:hAnsiTheme="majorHAnsi" w:cstheme="majorHAnsi"/>
        </w:rPr>
        <w:t>để</w:t>
      </w:r>
      <w:r w:rsidRPr="00D25689">
        <w:rPr>
          <w:rFonts w:asciiTheme="majorHAnsi" w:hAnsiTheme="majorHAnsi" w:cstheme="majorHAnsi"/>
          <w:spacing w:val="-3"/>
        </w:rPr>
        <w:t xml:space="preserve"> </w:t>
      </w:r>
      <w:r w:rsidRPr="00D25689">
        <w:rPr>
          <w:rFonts w:asciiTheme="majorHAnsi" w:hAnsiTheme="majorHAnsi" w:cstheme="majorHAnsi"/>
        </w:rPr>
        <w:t>làm</w:t>
      </w:r>
      <w:r w:rsidRPr="00D25689">
        <w:rPr>
          <w:rFonts w:asciiTheme="majorHAnsi" w:hAnsiTheme="majorHAnsi" w:cstheme="majorHAnsi"/>
          <w:spacing w:val="-3"/>
        </w:rPr>
        <w:t xml:space="preserve"> </w:t>
      </w:r>
      <w:r w:rsidRPr="00D25689">
        <w:rPr>
          <w:rFonts w:asciiTheme="majorHAnsi" w:hAnsiTheme="majorHAnsi" w:cstheme="majorHAnsi"/>
        </w:rPr>
        <w:t>sáng</w:t>
      </w:r>
      <w:r w:rsidRPr="00D25689">
        <w:rPr>
          <w:rFonts w:asciiTheme="majorHAnsi" w:hAnsiTheme="majorHAnsi" w:cstheme="majorHAnsi"/>
          <w:spacing w:val="-4"/>
        </w:rPr>
        <w:t xml:space="preserve"> </w:t>
      </w:r>
      <w:r w:rsidRPr="00D25689">
        <w:rPr>
          <w:rFonts w:asciiTheme="majorHAnsi" w:hAnsiTheme="majorHAnsi" w:cstheme="majorHAnsi"/>
        </w:rPr>
        <w:t>tỏ</w:t>
      </w:r>
      <w:r w:rsidRPr="00D25689">
        <w:rPr>
          <w:rFonts w:asciiTheme="majorHAnsi" w:hAnsiTheme="majorHAnsi" w:cstheme="majorHAnsi"/>
          <w:spacing w:val="-4"/>
        </w:rPr>
        <w:t xml:space="preserve"> </w:t>
      </w:r>
      <w:r w:rsidRPr="00D25689">
        <w:rPr>
          <w:rFonts w:asciiTheme="majorHAnsi" w:hAnsiTheme="majorHAnsi" w:cstheme="majorHAnsi"/>
        </w:rPr>
        <w:t>vấn</w:t>
      </w:r>
      <w:r w:rsidRPr="00D25689">
        <w:rPr>
          <w:rFonts w:asciiTheme="majorHAnsi" w:hAnsiTheme="majorHAnsi" w:cstheme="majorHAnsi"/>
          <w:spacing w:val="-5"/>
        </w:rPr>
        <w:t xml:space="preserve"> đề)</w:t>
      </w:r>
    </w:p>
    <w:p w14:paraId="70951CF1" w14:textId="77777777" w:rsidR="002D4AA8" w:rsidRPr="00D25689" w:rsidRDefault="00D25689" w:rsidP="007C4081">
      <w:pPr>
        <w:pStyle w:val="ListParagraph"/>
        <w:numPr>
          <w:ilvl w:val="0"/>
          <w:numId w:val="16"/>
        </w:numPr>
        <w:tabs>
          <w:tab w:val="left" w:pos="1418"/>
          <w:tab w:val="left" w:pos="1890"/>
        </w:tabs>
        <w:spacing w:line="288" w:lineRule="auto"/>
        <w:ind w:left="1276" w:firstLine="0"/>
        <w:rPr>
          <w:rFonts w:asciiTheme="majorHAnsi" w:hAnsiTheme="majorHAnsi" w:cstheme="majorHAnsi"/>
          <w:sz w:val="26"/>
        </w:rPr>
      </w:pPr>
      <w:r w:rsidRPr="00D25689">
        <w:rPr>
          <w:rFonts w:asciiTheme="majorHAnsi" w:hAnsiTheme="majorHAnsi" w:cstheme="majorHAnsi"/>
          <w:sz w:val="26"/>
        </w:rPr>
        <w:t>Bàn</w:t>
      </w:r>
      <w:r w:rsidRPr="00D25689">
        <w:rPr>
          <w:rFonts w:asciiTheme="majorHAnsi" w:hAnsiTheme="majorHAnsi" w:cstheme="majorHAnsi"/>
          <w:spacing w:val="-5"/>
          <w:sz w:val="26"/>
        </w:rPr>
        <w:t xml:space="preserve"> </w:t>
      </w:r>
      <w:r w:rsidRPr="00D25689">
        <w:rPr>
          <w:rFonts w:asciiTheme="majorHAnsi" w:hAnsiTheme="majorHAnsi" w:cstheme="majorHAnsi"/>
          <w:sz w:val="26"/>
        </w:rPr>
        <w:t>mở</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rộng:</w:t>
      </w:r>
    </w:p>
    <w:p w14:paraId="2384306E"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Nêu</w:t>
      </w:r>
      <w:r w:rsidRPr="00D25689">
        <w:rPr>
          <w:rFonts w:asciiTheme="majorHAnsi" w:hAnsiTheme="majorHAnsi" w:cstheme="majorHAnsi"/>
          <w:spacing w:val="-5"/>
        </w:rPr>
        <w:t xml:space="preserve"> </w:t>
      </w:r>
      <w:r w:rsidRPr="00D25689">
        <w:rPr>
          <w:rFonts w:asciiTheme="majorHAnsi" w:hAnsiTheme="majorHAnsi" w:cstheme="majorHAnsi"/>
        </w:rPr>
        <w:t>ý</w:t>
      </w:r>
      <w:r w:rsidRPr="00D25689">
        <w:rPr>
          <w:rFonts w:asciiTheme="majorHAnsi" w:hAnsiTheme="majorHAnsi" w:cstheme="majorHAnsi"/>
          <w:spacing w:val="-4"/>
        </w:rPr>
        <w:t xml:space="preserve"> </w:t>
      </w:r>
      <w:r w:rsidRPr="00D25689">
        <w:rPr>
          <w:rFonts w:asciiTheme="majorHAnsi" w:hAnsiTheme="majorHAnsi" w:cstheme="majorHAnsi"/>
        </w:rPr>
        <w:t>kiến</w:t>
      </w:r>
      <w:r w:rsidRPr="00D25689">
        <w:rPr>
          <w:rFonts w:asciiTheme="majorHAnsi" w:hAnsiTheme="majorHAnsi" w:cstheme="majorHAnsi"/>
          <w:spacing w:val="-4"/>
        </w:rPr>
        <w:t xml:space="preserve"> </w:t>
      </w:r>
      <w:r w:rsidRPr="00D25689">
        <w:rPr>
          <w:rFonts w:asciiTheme="majorHAnsi" w:hAnsiTheme="majorHAnsi" w:cstheme="majorHAnsi"/>
        </w:rPr>
        <w:t>trái</w:t>
      </w:r>
      <w:r w:rsidRPr="00D25689">
        <w:rPr>
          <w:rFonts w:asciiTheme="majorHAnsi" w:hAnsiTheme="majorHAnsi" w:cstheme="majorHAnsi"/>
          <w:spacing w:val="-4"/>
        </w:rPr>
        <w:t xml:space="preserve"> </w:t>
      </w:r>
      <w:r w:rsidRPr="00D25689">
        <w:rPr>
          <w:rFonts w:asciiTheme="majorHAnsi" w:hAnsiTheme="majorHAnsi" w:cstheme="majorHAnsi"/>
        </w:rPr>
        <w:t>chiều</w:t>
      </w:r>
      <w:r w:rsidRPr="00D25689">
        <w:rPr>
          <w:rFonts w:asciiTheme="majorHAnsi" w:hAnsiTheme="majorHAnsi" w:cstheme="majorHAnsi"/>
          <w:spacing w:val="-1"/>
        </w:rPr>
        <w:t xml:space="preserve"> </w:t>
      </w:r>
      <w:r w:rsidRPr="00D25689">
        <w:rPr>
          <w:rFonts w:asciiTheme="majorHAnsi" w:hAnsiTheme="majorHAnsi" w:cstheme="majorHAnsi"/>
        </w:rPr>
        <w:t>và</w:t>
      </w:r>
      <w:r w:rsidRPr="00D25689">
        <w:rPr>
          <w:rFonts w:asciiTheme="majorHAnsi" w:hAnsiTheme="majorHAnsi" w:cstheme="majorHAnsi"/>
          <w:spacing w:val="-4"/>
        </w:rPr>
        <w:t xml:space="preserve"> </w:t>
      </w:r>
      <w:r w:rsidRPr="00D25689">
        <w:rPr>
          <w:rFonts w:asciiTheme="majorHAnsi" w:hAnsiTheme="majorHAnsi" w:cstheme="majorHAnsi"/>
        </w:rPr>
        <w:t>phản</w:t>
      </w:r>
      <w:r w:rsidRPr="00D25689">
        <w:rPr>
          <w:rFonts w:asciiTheme="majorHAnsi" w:hAnsiTheme="majorHAnsi" w:cstheme="majorHAnsi"/>
          <w:spacing w:val="-2"/>
        </w:rPr>
        <w:t xml:space="preserve"> </w:t>
      </w:r>
      <w:r w:rsidRPr="00D25689">
        <w:rPr>
          <w:rFonts w:asciiTheme="majorHAnsi" w:hAnsiTheme="majorHAnsi" w:cstheme="majorHAnsi"/>
        </w:rPr>
        <w:t>bác</w:t>
      </w:r>
      <w:r w:rsidRPr="00D25689">
        <w:rPr>
          <w:rFonts w:asciiTheme="majorHAnsi" w:hAnsiTheme="majorHAnsi" w:cstheme="majorHAnsi"/>
          <w:spacing w:val="-1"/>
        </w:rPr>
        <w:t xml:space="preserve"> </w:t>
      </w:r>
      <w:r w:rsidRPr="00D25689">
        <w:rPr>
          <w:rFonts w:asciiTheme="majorHAnsi" w:hAnsiTheme="majorHAnsi" w:cstheme="majorHAnsi"/>
        </w:rPr>
        <w:t>ý</w:t>
      </w:r>
      <w:r w:rsidRPr="00D25689">
        <w:rPr>
          <w:rFonts w:asciiTheme="majorHAnsi" w:hAnsiTheme="majorHAnsi" w:cstheme="majorHAnsi"/>
          <w:spacing w:val="-4"/>
        </w:rPr>
        <w:t xml:space="preserve"> </w:t>
      </w:r>
      <w:r w:rsidRPr="00D25689">
        <w:rPr>
          <w:rFonts w:asciiTheme="majorHAnsi" w:hAnsiTheme="majorHAnsi" w:cstheme="majorHAnsi"/>
        </w:rPr>
        <w:t>kiến</w:t>
      </w:r>
      <w:r w:rsidRPr="00D25689">
        <w:rPr>
          <w:rFonts w:asciiTheme="majorHAnsi" w:hAnsiTheme="majorHAnsi" w:cstheme="majorHAnsi"/>
          <w:spacing w:val="-2"/>
        </w:rPr>
        <w:t xml:space="preserve"> </w:t>
      </w:r>
      <w:r w:rsidRPr="00D25689">
        <w:rPr>
          <w:rFonts w:asciiTheme="majorHAnsi" w:hAnsiTheme="majorHAnsi" w:cstheme="majorHAnsi"/>
          <w:spacing w:val="-5"/>
        </w:rPr>
        <w:t>đó.</w:t>
      </w:r>
    </w:p>
    <w:p w14:paraId="2142AE93"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Đề</w:t>
      </w:r>
      <w:r w:rsidRPr="00D25689">
        <w:rPr>
          <w:rFonts w:asciiTheme="majorHAnsi" w:hAnsiTheme="majorHAnsi" w:cstheme="majorHAnsi"/>
          <w:spacing w:val="-4"/>
        </w:rPr>
        <w:t xml:space="preserve"> </w:t>
      </w:r>
      <w:r w:rsidRPr="00D25689">
        <w:rPr>
          <w:rFonts w:asciiTheme="majorHAnsi" w:hAnsiTheme="majorHAnsi" w:cstheme="majorHAnsi"/>
        </w:rPr>
        <w:t>xuất</w:t>
      </w:r>
      <w:r w:rsidRPr="00D25689">
        <w:rPr>
          <w:rFonts w:asciiTheme="majorHAnsi" w:hAnsiTheme="majorHAnsi" w:cstheme="majorHAnsi"/>
          <w:spacing w:val="-4"/>
        </w:rPr>
        <w:t xml:space="preserve"> </w:t>
      </w:r>
      <w:r w:rsidRPr="00D25689">
        <w:rPr>
          <w:rFonts w:asciiTheme="majorHAnsi" w:hAnsiTheme="majorHAnsi" w:cstheme="majorHAnsi"/>
        </w:rPr>
        <w:t>giải</w:t>
      </w:r>
      <w:r w:rsidRPr="00D25689">
        <w:rPr>
          <w:rFonts w:asciiTheme="majorHAnsi" w:hAnsiTheme="majorHAnsi" w:cstheme="majorHAnsi"/>
          <w:spacing w:val="-4"/>
        </w:rPr>
        <w:t xml:space="preserve"> </w:t>
      </w:r>
      <w:r w:rsidRPr="00D25689">
        <w:rPr>
          <w:rFonts w:asciiTheme="majorHAnsi" w:hAnsiTheme="majorHAnsi" w:cstheme="majorHAnsi"/>
        </w:rPr>
        <w:t>pháp</w:t>
      </w:r>
      <w:r w:rsidRPr="00D25689">
        <w:rPr>
          <w:rFonts w:asciiTheme="majorHAnsi" w:hAnsiTheme="majorHAnsi" w:cstheme="majorHAnsi"/>
          <w:spacing w:val="-1"/>
        </w:rPr>
        <w:t xml:space="preserve"> </w:t>
      </w:r>
      <w:r w:rsidRPr="00D25689">
        <w:rPr>
          <w:rFonts w:asciiTheme="majorHAnsi" w:hAnsiTheme="majorHAnsi" w:cstheme="majorHAnsi"/>
        </w:rPr>
        <w:t>khả</w:t>
      </w:r>
      <w:r w:rsidRPr="00D25689">
        <w:rPr>
          <w:rFonts w:asciiTheme="majorHAnsi" w:hAnsiTheme="majorHAnsi" w:cstheme="majorHAnsi"/>
          <w:spacing w:val="-4"/>
        </w:rPr>
        <w:t xml:space="preserve"> </w:t>
      </w:r>
      <w:r w:rsidRPr="00D25689">
        <w:rPr>
          <w:rFonts w:asciiTheme="majorHAnsi" w:hAnsiTheme="majorHAnsi" w:cstheme="majorHAnsi"/>
        </w:rPr>
        <w:t>thi</w:t>
      </w:r>
      <w:r w:rsidRPr="00D25689">
        <w:rPr>
          <w:rFonts w:asciiTheme="majorHAnsi" w:hAnsiTheme="majorHAnsi" w:cstheme="majorHAnsi"/>
          <w:spacing w:val="-4"/>
        </w:rPr>
        <w:t xml:space="preserve"> </w:t>
      </w:r>
      <w:r w:rsidRPr="00D25689">
        <w:rPr>
          <w:rFonts w:asciiTheme="majorHAnsi" w:hAnsiTheme="majorHAnsi" w:cstheme="majorHAnsi"/>
        </w:rPr>
        <w:t>để</w:t>
      </w:r>
      <w:r w:rsidRPr="00D25689">
        <w:rPr>
          <w:rFonts w:asciiTheme="majorHAnsi" w:hAnsiTheme="majorHAnsi" w:cstheme="majorHAnsi"/>
          <w:spacing w:val="-4"/>
        </w:rPr>
        <w:t xml:space="preserve"> </w:t>
      </w:r>
      <w:r w:rsidRPr="00D25689">
        <w:rPr>
          <w:rFonts w:asciiTheme="majorHAnsi" w:hAnsiTheme="majorHAnsi" w:cstheme="majorHAnsi"/>
        </w:rPr>
        <w:t>giải</w:t>
      </w:r>
      <w:r w:rsidRPr="00D25689">
        <w:rPr>
          <w:rFonts w:asciiTheme="majorHAnsi" w:hAnsiTheme="majorHAnsi" w:cstheme="majorHAnsi"/>
          <w:spacing w:val="-1"/>
        </w:rPr>
        <w:t xml:space="preserve"> </w:t>
      </w:r>
      <w:r w:rsidRPr="00D25689">
        <w:rPr>
          <w:rFonts w:asciiTheme="majorHAnsi" w:hAnsiTheme="majorHAnsi" w:cstheme="majorHAnsi"/>
        </w:rPr>
        <w:t>quyết</w:t>
      </w:r>
      <w:r w:rsidRPr="00D25689">
        <w:rPr>
          <w:rFonts w:asciiTheme="majorHAnsi" w:hAnsiTheme="majorHAnsi" w:cstheme="majorHAnsi"/>
          <w:spacing w:val="-5"/>
        </w:rPr>
        <w:t xml:space="preserve"> </w:t>
      </w:r>
      <w:r w:rsidRPr="00D25689">
        <w:rPr>
          <w:rFonts w:asciiTheme="majorHAnsi" w:hAnsiTheme="majorHAnsi" w:cstheme="majorHAnsi"/>
        </w:rPr>
        <w:t>vấn</w:t>
      </w:r>
      <w:r w:rsidRPr="00D25689">
        <w:rPr>
          <w:rFonts w:asciiTheme="majorHAnsi" w:hAnsiTheme="majorHAnsi" w:cstheme="majorHAnsi"/>
          <w:spacing w:val="-1"/>
        </w:rPr>
        <w:t xml:space="preserve"> </w:t>
      </w:r>
      <w:r w:rsidRPr="00D25689">
        <w:rPr>
          <w:rFonts w:asciiTheme="majorHAnsi" w:hAnsiTheme="majorHAnsi" w:cstheme="majorHAnsi"/>
          <w:spacing w:val="-5"/>
        </w:rPr>
        <w:t>đề.</w:t>
      </w:r>
    </w:p>
    <w:p w14:paraId="1630033D" w14:textId="77777777" w:rsidR="002D4AA8" w:rsidRPr="00D25689" w:rsidRDefault="00D25689" w:rsidP="007C4081">
      <w:pPr>
        <w:pStyle w:val="ListParagraph"/>
        <w:numPr>
          <w:ilvl w:val="2"/>
          <w:numId w:val="1"/>
        </w:numPr>
        <w:tabs>
          <w:tab w:val="left" w:pos="1418"/>
          <w:tab w:val="left" w:pos="1998"/>
        </w:tabs>
        <w:spacing w:line="288" w:lineRule="auto"/>
        <w:ind w:left="1276" w:firstLine="0"/>
        <w:rPr>
          <w:rFonts w:asciiTheme="majorHAnsi" w:hAnsiTheme="majorHAnsi" w:cstheme="majorHAnsi"/>
          <w:sz w:val="26"/>
        </w:rPr>
      </w:pPr>
      <w:r w:rsidRPr="00D25689">
        <w:rPr>
          <w:rFonts w:asciiTheme="majorHAnsi" w:hAnsiTheme="majorHAnsi" w:cstheme="majorHAnsi"/>
          <w:i/>
          <w:sz w:val="26"/>
        </w:rPr>
        <w:t>Kết</w:t>
      </w:r>
      <w:r w:rsidRPr="00D25689">
        <w:rPr>
          <w:rFonts w:asciiTheme="majorHAnsi" w:hAnsiTheme="majorHAnsi" w:cstheme="majorHAnsi"/>
          <w:i/>
          <w:spacing w:val="9"/>
          <w:sz w:val="26"/>
        </w:rPr>
        <w:t xml:space="preserve"> </w:t>
      </w:r>
      <w:r w:rsidRPr="00D25689">
        <w:rPr>
          <w:rFonts w:asciiTheme="majorHAnsi" w:hAnsiTheme="majorHAnsi" w:cstheme="majorHAnsi"/>
          <w:i/>
          <w:sz w:val="26"/>
        </w:rPr>
        <w:t>bài:</w:t>
      </w:r>
      <w:r w:rsidRPr="00D25689">
        <w:rPr>
          <w:rFonts w:asciiTheme="majorHAnsi" w:hAnsiTheme="majorHAnsi" w:cstheme="majorHAnsi"/>
          <w:i/>
          <w:spacing w:val="12"/>
          <w:sz w:val="26"/>
        </w:rPr>
        <w:t xml:space="preserve"> </w:t>
      </w:r>
      <w:r w:rsidRPr="00D25689">
        <w:rPr>
          <w:rFonts w:asciiTheme="majorHAnsi" w:hAnsiTheme="majorHAnsi" w:cstheme="majorHAnsi"/>
          <w:sz w:val="26"/>
        </w:rPr>
        <w:t>Khẳng</w:t>
      </w:r>
      <w:r w:rsidRPr="00D25689">
        <w:rPr>
          <w:rFonts w:asciiTheme="majorHAnsi" w:hAnsiTheme="majorHAnsi" w:cstheme="majorHAnsi"/>
          <w:spacing w:val="12"/>
          <w:sz w:val="26"/>
        </w:rPr>
        <w:t xml:space="preserve"> </w:t>
      </w:r>
      <w:r w:rsidRPr="00D25689">
        <w:rPr>
          <w:rFonts w:asciiTheme="majorHAnsi" w:hAnsiTheme="majorHAnsi" w:cstheme="majorHAnsi"/>
          <w:sz w:val="26"/>
        </w:rPr>
        <w:t>định</w:t>
      </w:r>
      <w:r w:rsidRPr="00D25689">
        <w:rPr>
          <w:rFonts w:asciiTheme="majorHAnsi" w:hAnsiTheme="majorHAnsi" w:cstheme="majorHAnsi"/>
          <w:spacing w:val="12"/>
          <w:sz w:val="26"/>
        </w:rPr>
        <w:t xml:space="preserve"> </w:t>
      </w:r>
      <w:r w:rsidRPr="00D25689">
        <w:rPr>
          <w:rFonts w:asciiTheme="majorHAnsi" w:hAnsiTheme="majorHAnsi" w:cstheme="majorHAnsi"/>
          <w:sz w:val="26"/>
        </w:rPr>
        <w:t>tầm</w:t>
      </w:r>
      <w:r w:rsidRPr="00D25689">
        <w:rPr>
          <w:rFonts w:asciiTheme="majorHAnsi" w:hAnsiTheme="majorHAnsi" w:cstheme="majorHAnsi"/>
          <w:spacing w:val="10"/>
          <w:sz w:val="26"/>
        </w:rPr>
        <w:t xml:space="preserve"> </w:t>
      </w:r>
      <w:r w:rsidRPr="00D25689">
        <w:rPr>
          <w:rFonts w:asciiTheme="majorHAnsi" w:hAnsiTheme="majorHAnsi" w:cstheme="majorHAnsi"/>
          <w:sz w:val="26"/>
        </w:rPr>
        <w:t>quan</w:t>
      </w:r>
      <w:r w:rsidRPr="00D25689">
        <w:rPr>
          <w:rFonts w:asciiTheme="majorHAnsi" w:hAnsiTheme="majorHAnsi" w:cstheme="majorHAnsi"/>
          <w:spacing w:val="12"/>
          <w:sz w:val="26"/>
        </w:rPr>
        <w:t xml:space="preserve"> </w:t>
      </w:r>
      <w:r w:rsidRPr="00D25689">
        <w:rPr>
          <w:rFonts w:asciiTheme="majorHAnsi" w:hAnsiTheme="majorHAnsi" w:cstheme="majorHAnsi"/>
          <w:sz w:val="26"/>
        </w:rPr>
        <w:t>trọng</w:t>
      </w:r>
      <w:r w:rsidRPr="00D25689">
        <w:rPr>
          <w:rFonts w:asciiTheme="majorHAnsi" w:hAnsiTheme="majorHAnsi" w:cstheme="majorHAnsi"/>
          <w:spacing w:val="10"/>
          <w:sz w:val="26"/>
        </w:rPr>
        <w:t xml:space="preserve"> </w:t>
      </w:r>
      <w:r w:rsidRPr="00D25689">
        <w:rPr>
          <w:rFonts w:asciiTheme="majorHAnsi" w:hAnsiTheme="majorHAnsi" w:cstheme="majorHAnsi"/>
          <w:sz w:val="26"/>
        </w:rPr>
        <w:t>của</w:t>
      </w:r>
      <w:r w:rsidRPr="00D25689">
        <w:rPr>
          <w:rFonts w:asciiTheme="majorHAnsi" w:hAnsiTheme="majorHAnsi" w:cstheme="majorHAnsi"/>
          <w:spacing w:val="10"/>
          <w:sz w:val="26"/>
        </w:rPr>
        <w:t xml:space="preserve"> </w:t>
      </w:r>
      <w:r w:rsidRPr="00D25689">
        <w:rPr>
          <w:rFonts w:asciiTheme="majorHAnsi" w:hAnsiTheme="majorHAnsi" w:cstheme="majorHAnsi"/>
          <w:sz w:val="26"/>
        </w:rPr>
        <w:t>việc</w:t>
      </w:r>
      <w:r w:rsidRPr="00D25689">
        <w:rPr>
          <w:rFonts w:asciiTheme="majorHAnsi" w:hAnsiTheme="majorHAnsi" w:cstheme="majorHAnsi"/>
          <w:spacing w:val="10"/>
          <w:sz w:val="26"/>
        </w:rPr>
        <w:t xml:space="preserve"> </w:t>
      </w:r>
      <w:r w:rsidRPr="00D25689">
        <w:rPr>
          <w:rFonts w:asciiTheme="majorHAnsi" w:hAnsiTheme="majorHAnsi" w:cstheme="majorHAnsi"/>
          <w:sz w:val="26"/>
        </w:rPr>
        <w:t>nhận</w:t>
      </w:r>
      <w:r w:rsidRPr="00D25689">
        <w:rPr>
          <w:rFonts w:asciiTheme="majorHAnsi" w:hAnsiTheme="majorHAnsi" w:cstheme="majorHAnsi"/>
          <w:spacing w:val="10"/>
          <w:sz w:val="26"/>
        </w:rPr>
        <w:t xml:space="preserve"> </w:t>
      </w:r>
      <w:r w:rsidRPr="00D25689">
        <w:rPr>
          <w:rFonts w:asciiTheme="majorHAnsi" w:hAnsiTheme="majorHAnsi" w:cstheme="majorHAnsi"/>
          <w:sz w:val="26"/>
        </w:rPr>
        <w:t>thức</w:t>
      </w:r>
      <w:r w:rsidRPr="00D25689">
        <w:rPr>
          <w:rFonts w:asciiTheme="majorHAnsi" w:hAnsiTheme="majorHAnsi" w:cstheme="majorHAnsi"/>
          <w:spacing w:val="10"/>
          <w:sz w:val="26"/>
        </w:rPr>
        <w:t xml:space="preserve"> </w:t>
      </w:r>
      <w:r w:rsidRPr="00D25689">
        <w:rPr>
          <w:rFonts w:asciiTheme="majorHAnsi" w:hAnsiTheme="majorHAnsi" w:cstheme="majorHAnsi"/>
          <w:sz w:val="26"/>
        </w:rPr>
        <w:t>đúng</w:t>
      </w:r>
      <w:r w:rsidRPr="00D25689">
        <w:rPr>
          <w:rFonts w:asciiTheme="majorHAnsi" w:hAnsiTheme="majorHAnsi" w:cstheme="majorHAnsi"/>
          <w:spacing w:val="10"/>
          <w:sz w:val="26"/>
        </w:rPr>
        <w:t xml:space="preserve"> </w:t>
      </w:r>
      <w:r w:rsidRPr="00D25689">
        <w:rPr>
          <w:rFonts w:asciiTheme="majorHAnsi" w:hAnsiTheme="majorHAnsi" w:cstheme="majorHAnsi"/>
          <w:sz w:val="26"/>
        </w:rPr>
        <w:t>và</w:t>
      </w:r>
      <w:r w:rsidRPr="00D25689">
        <w:rPr>
          <w:rFonts w:asciiTheme="majorHAnsi" w:hAnsiTheme="majorHAnsi" w:cstheme="majorHAnsi"/>
          <w:spacing w:val="12"/>
          <w:sz w:val="26"/>
        </w:rPr>
        <w:t xml:space="preserve"> </w:t>
      </w:r>
      <w:r w:rsidRPr="00D25689">
        <w:rPr>
          <w:rFonts w:asciiTheme="majorHAnsi" w:hAnsiTheme="majorHAnsi" w:cstheme="majorHAnsi"/>
          <w:sz w:val="26"/>
        </w:rPr>
        <w:t>giải</w:t>
      </w:r>
      <w:r w:rsidRPr="00D25689">
        <w:rPr>
          <w:rFonts w:asciiTheme="majorHAnsi" w:hAnsiTheme="majorHAnsi" w:cstheme="majorHAnsi"/>
          <w:spacing w:val="10"/>
          <w:sz w:val="26"/>
        </w:rPr>
        <w:t xml:space="preserve"> </w:t>
      </w:r>
      <w:r w:rsidRPr="00D25689">
        <w:rPr>
          <w:rFonts w:asciiTheme="majorHAnsi" w:hAnsiTheme="majorHAnsi" w:cstheme="majorHAnsi"/>
          <w:sz w:val="26"/>
        </w:rPr>
        <w:t>quyết</w:t>
      </w:r>
      <w:r w:rsidRPr="00D25689">
        <w:rPr>
          <w:rFonts w:asciiTheme="majorHAnsi" w:hAnsiTheme="majorHAnsi" w:cstheme="majorHAnsi"/>
          <w:spacing w:val="12"/>
          <w:sz w:val="26"/>
        </w:rPr>
        <w:t xml:space="preserve"> </w:t>
      </w:r>
      <w:r w:rsidRPr="00D25689">
        <w:rPr>
          <w:rFonts w:asciiTheme="majorHAnsi" w:hAnsiTheme="majorHAnsi" w:cstheme="majorHAnsi"/>
          <w:sz w:val="26"/>
        </w:rPr>
        <w:t>vấn</w:t>
      </w:r>
      <w:r w:rsidRPr="00D25689">
        <w:rPr>
          <w:rFonts w:asciiTheme="majorHAnsi" w:hAnsiTheme="majorHAnsi" w:cstheme="majorHAnsi"/>
          <w:spacing w:val="10"/>
          <w:sz w:val="26"/>
        </w:rPr>
        <w:t xml:space="preserve"> </w:t>
      </w:r>
      <w:r w:rsidRPr="00D25689">
        <w:rPr>
          <w:rFonts w:asciiTheme="majorHAnsi" w:hAnsiTheme="majorHAnsi" w:cstheme="majorHAnsi"/>
          <w:sz w:val="26"/>
        </w:rPr>
        <w:t>đề</w:t>
      </w:r>
      <w:r w:rsidRPr="00D25689">
        <w:rPr>
          <w:rFonts w:asciiTheme="majorHAnsi" w:hAnsiTheme="majorHAnsi" w:cstheme="majorHAnsi"/>
          <w:spacing w:val="12"/>
          <w:sz w:val="26"/>
        </w:rPr>
        <w:t xml:space="preserve"> </w:t>
      </w:r>
      <w:r w:rsidRPr="00D25689">
        <w:rPr>
          <w:rFonts w:asciiTheme="majorHAnsi" w:hAnsiTheme="majorHAnsi" w:cstheme="majorHAnsi"/>
          <w:spacing w:val="-5"/>
          <w:sz w:val="26"/>
        </w:rPr>
        <w:t>nêu</w:t>
      </w:r>
    </w:p>
    <w:p w14:paraId="4AF8F9BA"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spacing w:val="-5"/>
        </w:rPr>
        <w:t>ra.</w:t>
      </w:r>
    </w:p>
    <w:p w14:paraId="4C9121BF" w14:textId="77777777" w:rsidR="002D4AA8" w:rsidRPr="00D25689" w:rsidRDefault="00D25689" w:rsidP="007C4081">
      <w:pPr>
        <w:pStyle w:val="Heading2"/>
        <w:tabs>
          <w:tab w:val="left" w:pos="1418"/>
        </w:tabs>
        <w:spacing w:line="288" w:lineRule="auto"/>
        <w:ind w:left="1276"/>
        <w:rPr>
          <w:rFonts w:asciiTheme="majorHAnsi" w:hAnsiTheme="majorHAnsi" w:cstheme="majorHAnsi"/>
        </w:rPr>
      </w:pPr>
      <w:r w:rsidRPr="00D25689">
        <w:rPr>
          <w:rFonts w:asciiTheme="majorHAnsi" w:hAnsiTheme="majorHAnsi" w:cstheme="majorHAnsi"/>
        </w:rPr>
        <w:t>Bước</w:t>
      </w:r>
      <w:r w:rsidRPr="00D25689">
        <w:rPr>
          <w:rFonts w:asciiTheme="majorHAnsi" w:hAnsiTheme="majorHAnsi" w:cstheme="majorHAnsi"/>
          <w:spacing w:val="-5"/>
        </w:rPr>
        <w:t xml:space="preserve"> </w:t>
      </w:r>
      <w:r w:rsidRPr="00D25689">
        <w:rPr>
          <w:rFonts w:asciiTheme="majorHAnsi" w:hAnsiTheme="majorHAnsi" w:cstheme="majorHAnsi"/>
        </w:rPr>
        <w:t>3:</w:t>
      </w:r>
      <w:r w:rsidRPr="00D25689">
        <w:rPr>
          <w:rFonts w:asciiTheme="majorHAnsi" w:hAnsiTheme="majorHAnsi" w:cstheme="majorHAnsi"/>
          <w:spacing w:val="58"/>
        </w:rPr>
        <w:t xml:space="preserve"> </w:t>
      </w:r>
      <w:r w:rsidRPr="00D25689">
        <w:rPr>
          <w:rFonts w:asciiTheme="majorHAnsi" w:hAnsiTheme="majorHAnsi" w:cstheme="majorHAnsi"/>
        </w:rPr>
        <w:t>Tiến</w:t>
      </w:r>
      <w:r w:rsidRPr="00D25689">
        <w:rPr>
          <w:rFonts w:asciiTheme="majorHAnsi" w:hAnsiTheme="majorHAnsi" w:cstheme="majorHAnsi"/>
          <w:spacing w:val="-4"/>
        </w:rPr>
        <w:t xml:space="preserve"> </w:t>
      </w:r>
      <w:r w:rsidRPr="00D25689">
        <w:rPr>
          <w:rFonts w:asciiTheme="majorHAnsi" w:hAnsiTheme="majorHAnsi" w:cstheme="majorHAnsi"/>
        </w:rPr>
        <w:t>hành</w:t>
      </w:r>
      <w:r w:rsidRPr="00D25689">
        <w:rPr>
          <w:rFonts w:asciiTheme="majorHAnsi" w:hAnsiTheme="majorHAnsi" w:cstheme="majorHAnsi"/>
          <w:spacing w:val="-4"/>
        </w:rPr>
        <w:t xml:space="preserve"> </w:t>
      </w:r>
      <w:r w:rsidRPr="00D25689">
        <w:rPr>
          <w:rFonts w:asciiTheme="majorHAnsi" w:hAnsiTheme="majorHAnsi" w:cstheme="majorHAnsi"/>
        </w:rPr>
        <w:t>viết</w:t>
      </w:r>
      <w:r w:rsidRPr="00D25689">
        <w:rPr>
          <w:rFonts w:asciiTheme="majorHAnsi" w:hAnsiTheme="majorHAnsi" w:cstheme="majorHAnsi"/>
          <w:spacing w:val="-4"/>
        </w:rPr>
        <w:t xml:space="preserve"> </w:t>
      </w:r>
      <w:r w:rsidRPr="00D25689">
        <w:rPr>
          <w:rFonts w:asciiTheme="majorHAnsi" w:hAnsiTheme="majorHAnsi" w:cstheme="majorHAnsi"/>
        </w:rPr>
        <w:t>bài</w:t>
      </w:r>
      <w:r w:rsidRPr="00D25689">
        <w:rPr>
          <w:rFonts w:asciiTheme="majorHAnsi" w:hAnsiTheme="majorHAnsi" w:cstheme="majorHAnsi"/>
          <w:spacing w:val="-5"/>
        </w:rPr>
        <w:t xml:space="preserve"> văn</w:t>
      </w:r>
    </w:p>
    <w:p w14:paraId="76C879AB" w14:textId="77777777" w:rsidR="002D4AA8" w:rsidRPr="00D25689" w:rsidRDefault="00D25689" w:rsidP="007C4081">
      <w:pPr>
        <w:pStyle w:val="ListParagraph"/>
        <w:numPr>
          <w:ilvl w:val="0"/>
          <w:numId w:val="16"/>
        </w:numPr>
        <w:tabs>
          <w:tab w:val="left" w:pos="1418"/>
          <w:tab w:val="left" w:pos="1905"/>
        </w:tabs>
        <w:spacing w:line="288" w:lineRule="auto"/>
        <w:ind w:left="1276" w:firstLine="0"/>
        <w:rPr>
          <w:rFonts w:asciiTheme="majorHAnsi" w:hAnsiTheme="majorHAnsi" w:cstheme="majorHAnsi"/>
          <w:sz w:val="26"/>
        </w:rPr>
      </w:pPr>
      <w:r w:rsidRPr="00D25689">
        <w:rPr>
          <w:rFonts w:asciiTheme="majorHAnsi" w:hAnsiTheme="majorHAnsi" w:cstheme="majorHAnsi"/>
          <w:sz w:val="26"/>
        </w:rPr>
        <w:t>Triển</w:t>
      </w:r>
      <w:r w:rsidRPr="00D25689">
        <w:rPr>
          <w:rFonts w:asciiTheme="majorHAnsi" w:hAnsiTheme="majorHAnsi" w:cstheme="majorHAnsi"/>
          <w:spacing w:val="10"/>
          <w:sz w:val="26"/>
        </w:rPr>
        <w:t xml:space="preserve"> </w:t>
      </w:r>
      <w:r w:rsidRPr="00D25689">
        <w:rPr>
          <w:rFonts w:asciiTheme="majorHAnsi" w:hAnsiTheme="majorHAnsi" w:cstheme="majorHAnsi"/>
          <w:sz w:val="26"/>
        </w:rPr>
        <w:t>khai</w:t>
      </w:r>
      <w:r w:rsidRPr="00D25689">
        <w:rPr>
          <w:rFonts w:asciiTheme="majorHAnsi" w:hAnsiTheme="majorHAnsi" w:cstheme="majorHAnsi"/>
          <w:spacing w:val="12"/>
          <w:sz w:val="26"/>
        </w:rPr>
        <w:t xml:space="preserve"> </w:t>
      </w:r>
      <w:r w:rsidRPr="00D25689">
        <w:rPr>
          <w:rFonts w:asciiTheme="majorHAnsi" w:hAnsiTheme="majorHAnsi" w:cstheme="majorHAnsi"/>
          <w:sz w:val="26"/>
        </w:rPr>
        <w:t>bài</w:t>
      </w:r>
      <w:r w:rsidRPr="00D25689">
        <w:rPr>
          <w:rFonts w:asciiTheme="majorHAnsi" w:hAnsiTheme="majorHAnsi" w:cstheme="majorHAnsi"/>
          <w:spacing w:val="10"/>
          <w:sz w:val="26"/>
        </w:rPr>
        <w:t xml:space="preserve"> </w:t>
      </w:r>
      <w:r w:rsidRPr="00D25689">
        <w:rPr>
          <w:rFonts w:asciiTheme="majorHAnsi" w:hAnsiTheme="majorHAnsi" w:cstheme="majorHAnsi"/>
          <w:sz w:val="26"/>
        </w:rPr>
        <w:t>viết</w:t>
      </w:r>
      <w:r w:rsidRPr="00D25689">
        <w:rPr>
          <w:rFonts w:asciiTheme="majorHAnsi" w:hAnsiTheme="majorHAnsi" w:cstheme="majorHAnsi"/>
          <w:spacing w:val="10"/>
          <w:sz w:val="26"/>
        </w:rPr>
        <w:t xml:space="preserve"> </w:t>
      </w:r>
      <w:r w:rsidRPr="00D25689">
        <w:rPr>
          <w:rFonts w:asciiTheme="majorHAnsi" w:hAnsiTheme="majorHAnsi" w:cstheme="majorHAnsi"/>
          <w:sz w:val="26"/>
        </w:rPr>
        <w:t>theo</w:t>
      </w:r>
      <w:r w:rsidRPr="00D25689">
        <w:rPr>
          <w:rFonts w:asciiTheme="majorHAnsi" w:hAnsiTheme="majorHAnsi" w:cstheme="majorHAnsi"/>
          <w:spacing w:val="10"/>
          <w:sz w:val="26"/>
        </w:rPr>
        <w:t xml:space="preserve"> </w:t>
      </w:r>
      <w:r w:rsidRPr="00D25689">
        <w:rPr>
          <w:rFonts w:asciiTheme="majorHAnsi" w:hAnsiTheme="majorHAnsi" w:cstheme="majorHAnsi"/>
          <w:sz w:val="26"/>
        </w:rPr>
        <w:t>hệ</w:t>
      </w:r>
      <w:r w:rsidRPr="00D25689">
        <w:rPr>
          <w:rFonts w:asciiTheme="majorHAnsi" w:hAnsiTheme="majorHAnsi" w:cstheme="majorHAnsi"/>
          <w:spacing w:val="10"/>
          <w:sz w:val="26"/>
        </w:rPr>
        <w:t xml:space="preserve"> </w:t>
      </w:r>
      <w:r w:rsidRPr="00D25689">
        <w:rPr>
          <w:rFonts w:asciiTheme="majorHAnsi" w:hAnsiTheme="majorHAnsi" w:cstheme="majorHAnsi"/>
          <w:sz w:val="26"/>
        </w:rPr>
        <w:t>thống</w:t>
      </w:r>
      <w:r w:rsidRPr="00D25689">
        <w:rPr>
          <w:rFonts w:asciiTheme="majorHAnsi" w:hAnsiTheme="majorHAnsi" w:cstheme="majorHAnsi"/>
          <w:spacing w:val="10"/>
          <w:sz w:val="26"/>
        </w:rPr>
        <w:t xml:space="preserve"> </w:t>
      </w:r>
      <w:r w:rsidRPr="00D25689">
        <w:rPr>
          <w:rFonts w:asciiTheme="majorHAnsi" w:hAnsiTheme="majorHAnsi" w:cstheme="majorHAnsi"/>
          <w:sz w:val="26"/>
        </w:rPr>
        <w:t>luận</w:t>
      </w:r>
      <w:r w:rsidRPr="00D25689">
        <w:rPr>
          <w:rFonts w:asciiTheme="majorHAnsi" w:hAnsiTheme="majorHAnsi" w:cstheme="majorHAnsi"/>
          <w:spacing w:val="12"/>
          <w:sz w:val="26"/>
        </w:rPr>
        <w:t xml:space="preserve"> </w:t>
      </w:r>
      <w:r w:rsidRPr="00D25689">
        <w:rPr>
          <w:rFonts w:asciiTheme="majorHAnsi" w:hAnsiTheme="majorHAnsi" w:cstheme="majorHAnsi"/>
          <w:sz w:val="26"/>
        </w:rPr>
        <w:t>điểm,</w:t>
      </w:r>
      <w:r w:rsidRPr="00D25689">
        <w:rPr>
          <w:rFonts w:asciiTheme="majorHAnsi" w:hAnsiTheme="majorHAnsi" w:cstheme="majorHAnsi"/>
          <w:spacing w:val="13"/>
          <w:sz w:val="26"/>
        </w:rPr>
        <w:t xml:space="preserve"> </w:t>
      </w:r>
      <w:r w:rsidRPr="00D25689">
        <w:rPr>
          <w:rFonts w:asciiTheme="majorHAnsi" w:hAnsiTheme="majorHAnsi" w:cstheme="majorHAnsi"/>
          <w:sz w:val="26"/>
        </w:rPr>
        <w:t>luận</w:t>
      </w:r>
      <w:r w:rsidRPr="00D25689">
        <w:rPr>
          <w:rFonts w:asciiTheme="majorHAnsi" w:hAnsiTheme="majorHAnsi" w:cstheme="majorHAnsi"/>
          <w:spacing w:val="10"/>
          <w:sz w:val="26"/>
        </w:rPr>
        <w:t xml:space="preserve"> </w:t>
      </w:r>
      <w:r w:rsidRPr="00D25689">
        <w:rPr>
          <w:rFonts w:asciiTheme="majorHAnsi" w:hAnsiTheme="majorHAnsi" w:cstheme="majorHAnsi"/>
          <w:sz w:val="26"/>
        </w:rPr>
        <w:t>cứ,</w:t>
      </w:r>
      <w:r w:rsidRPr="00D25689">
        <w:rPr>
          <w:rFonts w:asciiTheme="majorHAnsi" w:hAnsiTheme="majorHAnsi" w:cstheme="majorHAnsi"/>
          <w:spacing w:val="10"/>
          <w:sz w:val="26"/>
        </w:rPr>
        <w:t xml:space="preserve"> </w:t>
      </w:r>
      <w:r w:rsidRPr="00D25689">
        <w:rPr>
          <w:rFonts w:asciiTheme="majorHAnsi" w:hAnsiTheme="majorHAnsi" w:cstheme="majorHAnsi"/>
          <w:sz w:val="26"/>
        </w:rPr>
        <w:t>luận</w:t>
      </w:r>
      <w:r w:rsidRPr="00D25689">
        <w:rPr>
          <w:rFonts w:asciiTheme="majorHAnsi" w:hAnsiTheme="majorHAnsi" w:cstheme="majorHAnsi"/>
          <w:spacing w:val="12"/>
          <w:sz w:val="26"/>
        </w:rPr>
        <w:t xml:space="preserve"> </w:t>
      </w:r>
      <w:r w:rsidRPr="00D25689">
        <w:rPr>
          <w:rFonts w:asciiTheme="majorHAnsi" w:hAnsiTheme="majorHAnsi" w:cstheme="majorHAnsi"/>
          <w:sz w:val="26"/>
        </w:rPr>
        <w:t>chứng</w:t>
      </w:r>
      <w:r w:rsidRPr="00D25689">
        <w:rPr>
          <w:rFonts w:asciiTheme="majorHAnsi" w:hAnsiTheme="majorHAnsi" w:cstheme="majorHAnsi"/>
          <w:spacing w:val="11"/>
          <w:sz w:val="26"/>
        </w:rPr>
        <w:t xml:space="preserve"> </w:t>
      </w:r>
      <w:r w:rsidRPr="00D25689">
        <w:rPr>
          <w:rFonts w:asciiTheme="majorHAnsi" w:hAnsiTheme="majorHAnsi" w:cstheme="majorHAnsi"/>
          <w:sz w:val="26"/>
        </w:rPr>
        <w:t>đã</w:t>
      </w:r>
      <w:r w:rsidRPr="00D25689">
        <w:rPr>
          <w:rFonts w:asciiTheme="majorHAnsi" w:hAnsiTheme="majorHAnsi" w:cstheme="majorHAnsi"/>
          <w:spacing w:val="10"/>
          <w:sz w:val="26"/>
        </w:rPr>
        <w:t xml:space="preserve"> </w:t>
      </w:r>
      <w:r w:rsidRPr="00D25689">
        <w:rPr>
          <w:rFonts w:asciiTheme="majorHAnsi" w:hAnsiTheme="majorHAnsi" w:cstheme="majorHAnsi"/>
          <w:sz w:val="26"/>
        </w:rPr>
        <w:t>xây</w:t>
      </w:r>
      <w:r w:rsidRPr="00D25689">
        <w:rPr>
          <w:rFonts w:asciiTheme="majorHAnsi" w:hAnsiTheme="majorHAnsi" w:cstheme="majorHAnsi"/>
          <w:spacing w:val="10"/>
          <w:sz w:val="26"/>
        </w:rPr>
        <w:t xml:space="preserve"> </w:t>
      </w:r>
      <w:r w:rsidRPr="00D25689">
        <w:rPr>
          <w:rFonts w:asciiTheme="majorHAnsi" w:hAnsiTheme="majorHAnsi" w:cstheme="majorHAnsi"/>
          <w:sz w:val="26"/>
        </w:rPr>
        <w:t>dựng</w:t>
      </w:r>
      <w:r w:rsidRPr="00D25689">
        <w:rPr>
          <w:rFonts w:asciiTheme="majorHAnsi" w:hAnsiTheme="majorHAnsi" w:cstheme="majorHAnsi"/>
          <w:spacing w:val="10"/>
          <w:sz w:val="26"/>
        </w:rPr>
        <w:t xml:space="preserve"> </w:t>
      </w:r>
      <w:r w:rsidRPr="00D25689">
        <w:rPr>
          <w:rFonts w:asciiTheme="majorHAnsi" w:hAnsiTheme="majorHAnsi" w:cstheme="majorHAnsi"/>
          <w:sz w:val="26"/>
        </w:rPr>
        <w:t>(theo</w:t>
      </w:r>
      <w:r w:rsidRPr="00D25689">
        <w:rPr>
          <w:rFonts w:asciiTheme="majorHAnsi" w:hAnsiTheme="majorHAnsi" w:cstheme="majorHAnsi"/>
          <w:spacing w:val="11"/>
          <w:sz w:val="26"/>
        </w:rPr>
        <w:t xml:space="preserve"> </w:t>
      </w:r>
      <w:r w:rsidRPr="00D25689">
        <w:rPr>
          <w:rFonts w:asciiTheme="majorHAnsi" w:hAnsiTheme="majorHAnsi" w:cstheme="majorHAnsi"/>
          <w:spacing w:val="-5"/>
          <w:sz w:val="26"/>
        </w:rPr>
        <w:t>dàn</w:t>
      </w:r>
    </w:p>
    <w:p w14:paraId="03F09ACC"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spacing w:val="-5"/>
        </w:rPr>
        <w:t>ý)</w:t>
      </w:r>
    </w:p>
    <w:p w14:paraId="406F3962" w14:textId="77777777" w:rsidR="002D4AA8" w:rsidRPr="00D25689" w:rsidRDefault="00D25689" w:rsidP="007C4081">
      <w:pPr>
        <w:pStyle w:val="ListParagraph"/>
        <w:numPr>
          <w:ilvl w:val="0"/>
          <w:numId w:val="16"/>
        </w:numPr>
        <w:tabs>
          <w:tab w:val="left" w:pos="1418"/>
          <w:tab w:val="left" w:pos="1924"/>
        </w:tabs>
        <w:spacing w:line="288" w:lineRule="auto"/>
        <w:ind w:left="1276" w:firstLine="0"/>
        <w:rPr>
          <w:rFonts w:asciiTheme="majorHAnsi" w:hAnsiTheme="majorHAnsi" w:cstheme="majorHAnsi"/>
          <w:sz w:val="26"/>
        </w:rPr>
      </w:pPr>
      <w:r w:rsidRPr="00D25689">
        <w:rPr>
          <w:rFonts w:asciiTheme="majorHAnsi" w:hAnsiTheme="majorHAnsi" w:cstheme="majorHAnsi"/>
          <w:sz w:val="26"/>
        </w:rPr>
        <w:t>Một</w:t>
      </w:r>
      <w:r w:rsidRPr="00D25689">
        <w:rPr>
          <w:rFonts w:asciiTheme="majorHAnsi" w:hAnsiTheme="majorHAnsi" w:cstheme="majorHAnsi"/>
          <w:spacing w:val="31"/>
          <w:sz w:val="26"/>
        </w:rPr>
        <w:t xml:space="preserve"> </w:t>
      </w:r>
      <w:r w:rsidRPr="00D25689">
        <w:rPr>
          <w:rFonts w:asciiTheme="majorHAnsi" w:hAnsiTheme="majorHAnsi" w:cstheme="majorHAnsi"/>
          <w:sz w:val="26"/>
        </w:rPr>
        <w:t>bài</w:t>
      </w:r>
      <w:r w:rsidRPr="00D25689">
        <w:rPr>
          <w:rFonts w:asciiTheme="majorHAnsi" w:hAnsiTheme="majorHAnsi" w:cstheme="majorHAnsi"/>
          <w:spacing w:val="32"/>
          <w:sz w:val="26"/>
        </w:rPr>
        <w:t xml:space="preserve"> </w:t>
      </w:r>
      <w:r w:rsidRPr="00D25689">
        <w:rPr>
          <w:rFonts w:asciiTheme="majorHAnsi" w:hAnsiTheme="majorHAnsi" w:cstheme="majorHAnsi"/>
          <w:sz w:val="26"/>
        </w:rPr>
        <w:t>nghị</w:t>
      </w:r>
      <w:r w:rsidRPr="00D25689">
        <w:rPr>
          <w:rFonts w:asciiTheme="majorHAnsi" w:hAnsiTheme="majorHAnsi" w:cstheme="majorHAnsi"/>
          <w:spacing w:val="32"/>
          <w:sz w:val="26"/>
        </w:rPr>
        <w:t xml:space="preserve"> </w:t>
      </w:r>
      <w:r w:rsidRPr="00D25689">
        <w:rPr>
          <w:rFonts w:asciiTheme="majorHAnsi" w:hAnsiTheme="majorHAnsi" w:cstheme="majorHAnsi"/>
          <w:sz w:val="26"/>
        </w:rPr>
        <w:t>luận</w:t>
      </w:r>
      <w:r w:rsidRPr="00D25689">
        <w:rPr>
          <w:rFonts w:asciiTheme="majorHAnsi" w:hAnsiTheme="majorHAnsi" w:cstheme="majorHAnsi"/>
          <w:spacing w:val="32"/>
          <w:sz w:val="26"/>
        </w:rPr>
        <w:t xml:space="preserve"> </w:t>
      </w:r>
      <w:r w:rsidRPr="00D25689">
        <w:rPr>
          <w:rFonts w:asciiTheme="majorHAnsi" w:hAnsiTheme="majorHAnsi" w:cstheme="majorHAnsi"/>
          <w:sz w:val="26"/>
        </w:rPr>
        <w:t>xã</w:t>
      </w:r>
      <w:r w:rsidRPr="00D25689">
        <w:rPr>
          <w:rFonts w:asciiTheme="majorHAnsi" w:hAnsiTheme="majorHAnsi" w:cstheme="majorHAnsi"/>
          <w:spacing w:val="29"/>
          <w:sz w:val="26"/>
        </w:rPr>
        <w:t xml:space="preserve"> </w:t>
      </w:r>
      <w:r w:rsidRPr="00D25689">
        <w:rPr>
          <w:rFonts w:asciiTheme="majorHAnsi" w:hAnsiTheme="majorHAnsi" w:cstheme="majorHAnsi"/>
          <w:sz w:val="26"/>
        </w:rPr>
        <w:t>hội</w:t>
      </w:r>
      <w:r w:rsidRPr="00D25689">
        <w:rPr>
          <w:rFonts w:asciiTheme="majorHAnsi" w:hAnsiTheme="majorHAnsi" w:cstheme="majorHAnsi"/>
          <w:spacing w:val="32"/>
          <w:sz w:val="26"/>
        </w:rPr>
        <w:t xml:space="preserve"> </w:t>
      </w:r>
      <w:r w:rsidRPr="00D25689">
        <w:rPr>
          <w:rFonts w:asciiTheme="majorHAnsi" w:hAnsiTheme="majorHAnsi" w:cstheme="majorHAnsi"/>
          <w:sz w:val="26"/>
        </w:rPr>
        <w:t>thường</w:t>
      </w:r>
      <w:r w:rsidRPr="00D25689">
        <w:rPr>
          <w:rFonts w:asciiTheme="majorHAnsi" w:hAnsiTheme="majorHAnsi" w:cstheme="majorHAnsi"/>
          <w:spacing w:val="32"/>
          <w:sz w:val="26"/>
        </w:rPr>
        <w:t xml:space="preserve"> </w:t>
      </w:r>
      <w:r w:rsidRPr="00D25689">
        <w:rPr>
          <w:rFonts w:asciiTheme="majorHAnsi" w:hAnsiTheme="majorHAnsi" w:cstheme="majorHAnsi"/>
          <w:sz w:val="26"/>
        </w:rPr>
        <w:t>có</w:t>
      </w:r>
      <w:r w:rsidRPr="00D25689">
        <w:rPr>
          <w:rFonts w:asciiTheme="majorHAnsi" w:hAnsiTheme="majorHAnsi" w:cstheme="majorHAnsi"/>
          <w:spacing w:val="32"/>
          <w:sz w:val="26"/>
        </w:rPr>
        <w:t xml:space="preserve"> </w:t>
      </w:r>
      <w:r w:rsidRPr="00D25689">
        <w:rPr>
          <w:rFonts w:asciiTheme="majorHAnsi" w:hAnsiTheme="majorHAnsi" w:cstheme="majorHAnsi"/>
          <w:sz w:val="26"/>
        </w:rPr>
        <w:t>yêu</w:t>
      </w:r>
      <w:r w:rsidRPr="00D25689">
        <w:rPr>
          <w:rFonts w:asciiTheme="majorHAnsi" w:hAnsiTheme="majorHAnsi" w:cstheme="majorHAnsi"/>
          <w:spacing w:val="30"/>
          <w:sz w:val="26"/>
        </w:rPr>
        <w:t xml:space="preserve"> </w:t>
      </w:r>
      <w:r w:rsidRPr="00D25689">
        <w:rPr>
          <w:rFonts w:asciiTheme="majorHAnsi" w:hAnsiTheme="majorHAnsi" w:cstheme="majorHAnsi"/>
          <w:sz w:val="26"/>
        </w:rPr>
        <w:t>cầu</w:t>
      </w:r>
      <w:r w:rsidRPr="00D25689">
        <w:rPr>
          <w:rFonts w:asciiTheme="majorHAnsi" w:hAnsiTheme="majorHAnsi" w:cstheme="majorHAnsi"/>
          <w:spacing w:val="29"/>
          <w:sz w:val="26"/>
        </w:rPr>
        <w:t xml:space="preserve"> </w:t>
      </w:r>
      <w:r w:rsidRPr="00D25689">
        <w:rPr>
          <w:rFonts w:asciiTheme="majorHAnsi" w:hAnsiTheme="majorHAnsi" w:cstheme="majorHAnsi"/>
          <w:sz w:val="26"/>
        </w:rPr>
        <w:t>về</w:t>
      </w:r>
      <w:r w:rsidRPr="00D25689">
        <w:rPr>
          <w:rFonts w:asciiTheme="majorHAnsi" w:hAnsiTheme="majorHAnsi" w:cstheme="majorHAnsi"/>
          <w:spacing w:val="32"/>
          <w:sz w:val="26"/>
        </w:rPr>
        <w:t xml:space="preserve"> </w:t>
      </w:r>
      <w:r w:rsidRPr="00D25689">
        <w:rPr>
          <w:rFonts w:asciiTheme="majorHAnsi" w:hAnsiTheme="majorHAnsi" w:cstheme="majorHAnsi"/>
          <w:sz w:val="26"/>
        </w:rPr>
        <w:t>số</w:t>
      </w:r>
      <w:r w:rsidRPr="00D25689">
        <w:rPr>
          <w:rFonts w:asciiTheme="majorHAnsi" w:hAnsiTheme="majorHAnsi" w:cstheme="majorHAnsi"/>
          <w:spacing w:val="30"/>
          <w:sz w:val="26"/>
        </w:rPr>
        <w:t xml:space="preserve"> </w:t>
      </w:r>
      <w:r w:rsidRPr="00D25689">
        <w:rPr>
          <w:rFonts w:asciiTheme="majorHAnsi" w:hAnsiTheme="majorHAnsi" w:cstheme="majorHAnsi"/>
          <w:sz w:val="26"/>
        </w:rPr>
        <w:t>lượng</w:t>
      </w:r>
      <w:r w:rsidRPr="00D25689">
        <w:rPr>
          <w:rFonts w:asciiTheme="majorHAnsi" w:hAnsiTheme="majorHAnsi" w:cstheme="majorHAnsi"/>
          <w:spacing w:val="30"/>
          <w:sz w:val="26"/>
        </w:rPr>
        <w:t xml:space="preserve"> </w:t>
      </w:r>
      <w:r w:rsidRPr="00D25689">
        <w:rPr>
          <w:rFonts w:asciiTheme="majorHAnsi" w:hAnsiTheme="majorHAnsi" w:cstheme="majorHAnsi"/>
          <w:sz w:val="26"/>
        </w:rPr>
        <w:t>câu</w:t>
      </w:r>
      <w:r w:rsidRPr="00D25689">
        <w:rPr>
          <w:rFonts w:asciiTheme="majorHAnsi" w:hAnsiTheme="majorHAnsi" w:cstheme="majorHAnsi"/>
          <w:spacing w:val="30"/>
          <w:sz w:val="26"/>
        </w:rPr>
        <w:t xml:space="preserve"> </w:t>
      </w:r>
      <w:r w:rsidRPr="00D25689">
        <w:rPr>
          <w:rFonts w:asciiTheme="majorHAnsi" w:hAnsiTheme="majorHAnsi" w:cstheme="majorHAnsi"/>
          <w:sz w:val="26"/>
        </w:rPr>
        <w:t>chữ</w:t>
      </w:r>
      <w:r w:rsidRPr="00D25689">
        <w:rPr>
          <w:rFonts w:asciiTheme="majorHAnsi" w:hAnsiTheme="majorHAnsi" w:cstheme="majorHAnsi"/>
          <w:spacing w:val="31"/>
          <w:sz w:val="26"/>
        </w:rPr>
        <w:t xml:space="preserve"> </w:t>
      </w:r>
      <w:r w:rsidRPr="00D25689">
        <w:rPr>
          <w:rFonts w:asciiTheme="majorHAnsi" w:hAnsiTheme="majorHAnsi" w:cstheme="majorHAnsi"/>
          <w:sz w:val="26"/>
        </w:rPr>
        <w:t>nên</w:t>
      </w:r>
      <w:r w:rsidRPr="00D25689">
        <w:rPr>
          <w:rFonts w:asciiTheme="majorHAnsi" w:hAnsiTheme="majorHAnsi" w:cstheme="majorHAnsi"/>
          <w:spacing w:val="29"/>
          <w:sz w:val="26"/>
        </w:rPr>
        <w:t xml:space="preserve"> </w:t>
      </w:r>
      <w:r w:rsidRPr="00D25689">
        <w:rPr>
          <w:rFonts w:asciiTheme="majorHAnsi" w:hAnsiTheme="majorHAnsi" w:cstheme="majorHAnsi"/>
          <w:sz w:val="26"/>
        </w:rPr>
        <w:t>cần</w:t>
      </w:r>
      <w:r w:rsidRPr="00D25689">
        <w:rPr>
          <w:rFonts w:asciiTheme="majorHAnsi" w:hAnsiTheme="majorHAnsi" w:cstheme="majorHAnsi"/>
          <w:spacing w:val="30"/>
          <w:sz w:val="26"/>
        </w:rPr>
        <w:t xml:space="preserve"> </w:t>
      </w:r>
      <w:r w:rsidRPr="00D25689">
        <w:rPr>
          <w:rFonts w:asciiTheme="majorHAnsi" w:hAnsiTheme="majorHAnsi" w:cstheme="majorHAnsi"/>
          <w:sz w:val="26"/>
        </w:rPr>
        <w:t>phân</w:t>
      </w:r>
      <w:r w:rsidRPr="00D25689">
        <w:rPr>
          <w:rFonts w:asciiTheme="majorHAnsi" w:hAnsiTheme="majorHAnsi" w:cstheme="majorHAnsi"/>
          <w:spacing w:val="30"/>
          <w:sz w:val="26"/>
        </w:rPr>
        <w:t xml:space="preserve"> </w:t>
      </w:r>
      <w:r w:rsidRPr="00D25689">
        <w:rPr>
          <w:rFonts w:asciiTheme="majorHAnsi" w:hAnsiTheme="majorHAnsi" w:cstheme="majorHAnsi"/>
          <w:spacing w:val="-4"/>
          <w:sz w:val="26"/>
        </w:rPr>
        <w:t>phối</w:t>
      </w:r>
    </w:p>
    <w:p w14:paraId="05F94410" w14:textId="77777777" w:rsidR="002D4AA8" w:rsidRPr="00D25689" w:rsidRDefault="00D25689" w:rsidP="007C4081">
      <w:pPr>
        <w:pStyle w:val="BodyText"/>
        <w:tabs>
          <w:tab w:val="left" w:pos="1418"/>
        </w:tabs>
        <w:spacing w:line="288" w:lineRule="auto"/>
        <w:ind w:left="1276" w:right="1027"/>
        <w:jc w:val="both"/>
        <w:rPr>
          <w:rFonts w:asciiTheme="majorHAnsi" w:hAnsiTheme="majorHAnsi" w:cstheme="majorHAnsi"/>
        </w:rPr>
      </w:pPr>
      <w:r w:rsidRPr="00D25689">
        <w:rPr>
          <w:rFonts w:asciiTheme="majorHAnsi" w:hAnsiTheme="majorHAnsi" w:cstheme="majorHAnsi"/>
        </w:rPr>
        <w:t>lượng thời gian làm bài sao cho phù hợp, tránh viết dài dòng, sa vào kể lể, giải thích vấn đề</w:t>
      </w:r>
      <w:r w:rsidRPr="00D25689">
        <w:rPr>
          <w:rFonts w:asciiTheme="majorHAnsi" w:hAnsiTheme="majorHAnsi" w:cstheme="majorHAnsi"/>
          <w:spacing w:val="40"/>
        </w:rPr>
        <w:t xml:space="preserve"> </w:t>
      </w:r>
      <w:r w:rsidRPr="00D25689">
        <w:rPr>
          <w:rFonts w:asciiTheme="majorHAnsi" w:hAnsiTheme="majorHAnsi" w:cstheme="majorHAnsi"/>
        </w:rPr>
        <w:t>không cần thiết. Trên cơ sở dàn ý, cần luyện cách viết và trình bày sao cho ngắn gọn, mạch lạc,</w:t>
      </w:r>
      <w:r w:rsidRPr="00D25689">
        <w:rPr>
          <w:rFonts w:asciiTheme="majorHAnsi" w:hAnsiTheme="majorHAnsi" w:cstheme="majorHAnsi"/>
          <w:spacing w:val="40"/>
        </w:rPr>
        <w:t xml:space="preserve"> </w:t>
      </w:r>
      <w:r w:rsidRPr="00D25689">
        <w:rPr>
          <w:rFonts w:asciiTheme="majorHAnsi" w:hAnsiTheme="majorHAnsi" w:cstheme="majorHAnsi"/>
        </w:rPr>
        <w:t>dễ hiểu và có tính thuyết phục cao.</w:t>
      </w:r>
    </w:p>
    <w:p w14:paraId="46B4DD06" w14:textId="77777777" w:rsidR="002D4AA8" w:rsidRPr="00D25689" w:rsidRDefault="00D25689" w:rsidP="007C4081">
      <w:pPr>
        <w:pStyle w:val="Heading2"/>
        <w:tabs>
          <w:tab w:val="left" w:pos="1418"/>
        </w:tabs>
        <w:spacing w:line="288" w:lineRule="auto"/>
        <w:ind w:left="1276"/>
        <w:jc w:val="both"/>
        <w:rPr>
          <w:rFonts w:asciiTheme="majorHAnsi" w:hAnsiTheme="majorHAnsi" w:cstheme="majorHAnsi"/>
        </w:rPr>
      </w:pPr>
      <w:r w:rsidRPr="00D25689">
        <w:rPr>
          <w:rFonts w:asciiTheme="majorHAnsi" w:hAnsiTheme="majorHAnsi" w:cstheme="majorHAnsi"/>
        </w:rPr>
        <w:t>Bước</w:t>
      </w:r>
      <w:r w:rsidRPr="00D25689">
        <w:rPr>
          <w:rFonts w:asciiTheme="majorHAnsi" w:hAnsiTheme="majorHAnsi" w:cstheme="majorHAnsi"/>
          <w:spacing w:val="-6"/>
        </w:rPr>
        <w:t xml:space="preserve"> </w:t>
      </w:r>
      <w:r w:rsidRPr="00D25689">
        <w:rPr>
          <w:rFonts w:asciiTheme="majorHAnsi" w:hAnsiTheme="majorHAnsi" w:cstheme="majorHAnsi"/>
        </w:rPr>
        <w:t>4:</w:t>
      </w:r>
      <w:r w:rsidRPr="00D25689">
        <w:rPr>
          <w:rFonts w:asciiTheme="majorHAnsi" w:hAnsiTheme="majorHAnsi" w:cstheme="majorHAnsi"/>
          <w:spacing w:val="-5"/>
        </w:rPr>
        <w:t xml:space="preserve"> </w:t>
      </w:r>
      <w:r w:rsidRPr="00D25689">
        <w:rPr>
          <w:rFonts w:asciiTheme="majorHAnsi" w:hAnsiTheme="majorHAnsi" w:cstheme="majorHAnsi"/>
        </w:rPr>
        <w:t>Đọc</w:t>
      </w:r>
      <w:r w:rsidRPr="00D25689">
        <w:rPr>
          <w:rFonts w:asciiTheme="majorHAnsi" w:hAnsiTheme="majorHAnsi" w:cstheme="majorHAnsi"/>
          <w:spacing w:val="-5"/>
        </w:rPr>
        <w:t xml:space="preserve"> </w:t>
      </w:r>
      <w:r w:rsidRPr="00D25689">
        <w:rPr>
          <w:rFonts w:asciiTheme="majorHAnsi" w:hAnsiTheme="majorHAnsi" w:cstheme="majorHAnsi"/>
        </w:rPr>
        <w:t>lại</w:t>
      </w:r>
      <w:r w:rsidRPr="00D25689">
        <w:rPr>
          <w:rFonts w:asciiTheme="majorHAnsi" w:hAnsiTheme="majorHAnsi" w:cstheme="majorHAnsi"/>
          <w:spacing w:val="-5"/>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rPr>
        <w:t>sửa</w:t>
      </w:r>
      <w:r w:rsidRPr="00D25689">
        <w:rPr>
          <w:rFonts w:asciiTheme="majorHAnsi" w:hAnsiTheme="majorHAnsi" w:cstheme="majorHAnsi"/>
          <w:spacing w:val="-5"/>
        </w:rPr>
        <w:t xml:space="preserve"> </w:t>
      </w:r>
      <w:r w:rsidRPr="00D25689">
        <w:rPr>
          <w:rFonts w:asciiTheme="majorHAnsi" w:hAnsiTheme="majorHAnsi" w:cstheme="majorHAnsi"/>
        </w:rPr>
        <w:t>chữa</w:t>
      </w:r>
      <w:r w:rsidRPr="00D25689">
        <w:rPr>
          <w:rFonts w:asciiTheme="majorHAnsi" w:hAnsiTheme="majorHAnsi" w:cstheme="majorHAnsi"/>
          <w:spacing w:val="-5"/>
        </w:rPr>
        <w:t xml:space="preserve"> </w:t>
      </w:r>
      <w:r w:rsidRPr="00D25689">
        <w:rPr>
          <w:rFonts w:asciiTheme="majorHAnsi" w:hAnsiTheme="majorHAnsi" w:cstheme="majorHAnsi"/>
        </w:rPr>
        <w:t>để</w:t>
      </w:r>
      <w:r w:rsidRPr="00D25689">
        <w:rPr>
          <w:rFonts w:asciiTheme="majorHAnsi" w:hAnsiTheme="majorHAnsi" w:cstheme="majorHAnsi"/>
          <w:spacing w:val="-3"/>
        </w:rPr>
        <w:t xml:space="preserve"> </w:t>
      </w:r>
      <w:r w:rsidRPr="00D25689">
        <w:rPr>
          <w:rFonts w:asciiTheme="majorHAnsi" w:hAnsiTheme="majorHAnsi" w:cstheme="majorHAnsi"/>
        </w:rPr>
        <w:t>hoàn</w:t>
      </w:r>
      <w:r w:rsidRPr="00D25689">
        <w:rPr>
          <w:rFonts w:asciiTheme="majorHAnsi" w:hAnsiTheme="majorHAnsi" w:cstheme="majorHAnsi"/>
          <w:spacing w:val="-5"/>
        </w:rPr>
        <w:t xml:space="preserve"> </w:t>
      </w:r>
      <w:r w:rsidRPr="00D25689">
        <w:rPr>
          <w:rFonts w:asciiTheme="majorHAnsi" w:hAnsiTheme="majorHAnsi" w:cstheme="majorHAnsi"/>
        </w:rPr>
        <w:t>chỉnh</w:t>
      </w:r>
      <w:r w:rsidRPr="00D25689">
        <w:rPr>
          <w:rFonts w:asciiTheme="majorHAnsi" w:hAnsiTheme="majorHAnsi" w:cstheme="majorHAnsi"/>
          <w:spacing w:val="-3"/>
        </w:rPr>
        <w:t xml:space="preserve"> </w:t>
      </w:r>
      <w:r w:rsidRPr="00D25689">
        <w:rPr>
          <w:rFonts w:asciiTheme="majorHAnsi" w:hAnsiTheme="majorHAnsi" w:cstheme="majorHAnsi"/>
        </w:rPr>
        <w:t>bài</w:t>
      </w:r>
      <w:r w:rsidRPr="00D25689">
        <w:rPr>
          <w:rFonts w:asciiTheme="majorHAnsi" w:hAnsiTheme="majorHAnsi" w:cstheme="majorHAnsi"/>
          <w:spacing w:val="-5"/>
        </w:rPr>
        <w:t xml:space="preserve"> </w:t>
      </w:r>
      <w:r w:rsidRPr="00D25689">
        <w:rPr>
          <w:rFonts w:asciiTheme="majorHAnsi" w:hAnsiTheme="majorHAnsi" w:cstheme="majorHAnsi"/>
          <w:spacing w:val="-4"/>
        </w:rPr>
        <w:t>viết</w:t>
      </w:r>
    </w:p>
    <w:p w14:paraId="23900666" w14:textId="77777777" w:rsidR="002D4AA8" w:rsidRPr="00D25689" w:rsidRDefault="00D25689" w:rsidP="007C4081">
      <w:pPr>
        <w:pStyle w:val="ListParagraph"/>
        <w:numPr>
          <w:ilvl w:val="1"/>
          <w:numId w:val="1"/>
        </w:numPr>
        <w:tabs>
          <w:tab w:val="left" w:pos="1418"/>
          <w:tab w:val="left" w:pos="1473"/>
        </w:tabs>
        <w:spacing w:line="288" w:lineRule="auto"/>
        <w:ind w:left="1276" w:firstLine="0"/>
        <w:rPr>
          <w:rFonts w:asciiTheme="majorHAnsi" w:hAnsiTheme="majorHAnsi" w:cstheme="majorHAnsi"/>
          <w:b/>
          <w:sz w:val="26"/>
        </w:rPr>
      </w:pPr>
      <w:r w:rsidRPr="00D25689">
        <w:rPr>
          <w:rFonts w:asciiTheme="majorHAnsi" w:hAnsiTheme="majorHAnsi" w:cstheme="majorHAnsi"/>
          <w:b/>
          <w:color w:val="FF0000"/>
          <w:sz w:val="26"/>
        </w:rPr>
        <w:t>Cách</w:t>
      </w:r>
      <w:r w:rsidRPr="00D25689">
        <w:rPr>
          <w:rFonts w:asciiTheme="majorHAnsi" w:hAnsiTheme="majorHAnsi" w:cstheme="majorHAnsi"/>
          <w:b/>
          <w:color w:val="FF0000"/>
          <w:spacing w:val="-4"/>
          <w:sz w:val="26"/>
        </w:rPr>
        <w:t xml:space="preserve"> </w:t>
      </w:r>
      <w:r w:rsidRPr="00D25689">
        <w:rPr>
          <w:rFonts w:asciiTheme="majorHAnsi" w:hAnsiTheme="majorHAnsi" w:cstheme="majorHAnsi"/>
          <w:b/>
          <w:color w:val="FF0000"/>
          <w:sz w:val="26"/>
        </w:rPr>
        <w:t>viết</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bài</w:t>
      </w:r>
      <w:r w:rsidRPr="00D25689">
        <w:rPr>
          <w:rFonts w:asciiTheme="majorHAnsi" w:hAnsiTheme="majorHAnsi" w:cstheme="majorHAnsi"/>
          <w:b/>
          <w:color w:val="FF0000"/>
          <w:spacing w:val="-4"/>
          <w:sz w:val="26"/>
        </w:rPr>
        <w:t xml:space="preserve"> </w:t>
      </w:r>
      <w:r w:rsidRPr="00D25689">
        <w:rPr>
          <w:rFonts w:asciiTheme="majorHAnsi" w:hAnsiTheme="majorHAnsi" w:cstheme="majorHAnsi"/>
          <w:b/>
          <w:color w:val="FF0000"/>
          <w:sz w:val="26"/>
        </w:rPr>
        <w:t>văn</w:t>
      </w:r>
      <w:r w:rsidRPr="00D25689">
        <w:rPr>
          <w:rFonts w:asciiTheme="majorHAnsi" w:hAnsiTheme="majorHAnsi" w:cstheme="majorHAnsi"/>
          <w:b/>
          <w:color w:val="FF0000"/>
          <w:spacing w:val="-4"/>
          <w:sz w:val="26"/>
        </w:rPr>
        <w:t xml:space="preserve"> </w:t>
      </w:r>
      <w:r w:rsidRPr="00D25689">
        <w:rPr>
          <w:rFonts w:asciiTheme="majorHAnsi" w:hAnsiTheme="majorHAnsi" w:cstheme="majorHAnsi"/>
          <w:b/>
          <w:color w:val="FF0000"/>
          <w:sz w:val="26"/>
        </w:rPr>
        <w:t>nghị</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luận</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về</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một</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vấn</w:t>
      </w:r>
      <w:r w:rsidRPr="00D25689">
        <w:rPr>
          <w:rFonts w:asciiTheme="majorHAnsi" w:hAnsiTheme="majorHAnsi" w:cstheme="majorHAnsi"/>
          <w:b/>
          <w:color w:val="FF0000"/>
          <w:spacing w:val="-4"/>
          <w:sz w:val="26"/>
        </w:rPr>
        <w:t xml:space="preserve"> </w:t>
      </w:r>
      <w:r w:rsidRPr="00D25689">
        <w:rPr>
          <w:rFonts w:asciiTheme="majorHAnsi" w:hAnsiTheme="majorHAnsi" w:cstheme="majorHAnsi"/>
          <w:b/>
          <w:color w:val="FF0000"/>
          <w:sz w:val="26"/>
        </w:rPr>
        <w:t>đề</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cần</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giải</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quyết</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trong</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đời</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sống</w:t>
      </w:r>
      <w:r w:rsidRPr="00D25689">
        <w:rPr>
          <w:rFonts w:asciiTheme="majorHAnsi" w:hAnsiTheme="majorHAnsi" w:cstheme="majorHAnsi"/>
          <w:b/>
          <w:color w:val="FF0000"/>
          <w:spacing w:val="-3"/>
          <w:sz w:val="26"/>
        </w:rPr>
        <w:t xml:space="preserve"> </w:t>
      </w:r>
      <w:r w:rsidRPr="00D25689">
        <w:rPr>
          <w:rFonts w:asciiTheme="majorHAnsi" w:hAnsiTheme="majorHAnsi" w:cstheme="majorHAnsi"/>
          <w:b/>
          <w:color w:val="FF0000"/>
          <w:sz w:val="26"/>
        </w:rPr>
        <w:t>xã</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pacing w:val="-5"/>
          <w:sz w:val="26"/>
        </w:rPr>
        <w:t>hội</w:t>
      </w:r>
    </w:p>
    <w:p w14:paraId="67523B03" w14:textId="77777777" w:rsidR="002D4AA8" w:rsidRPr="00D25689" w:rsidRDefault="00D25689" w:rsidP="007C4081">
      <w:pPr>
        <w:pStyle w:val="Heading2"/>
        <w:numPr>
          <w:ilvl w:val="0"/>
          <w:numId w:val="15"/>
        </w:numPr>
        <w:tabs>
          <w:tab w:val="left" w:pos="1213"/>
          <w:tab w:val="left" w:pos="1418"/>
        </w:tabs>
        <w:spacing w:line="288" w:lineRule="auto"/>
        <w:ind w:left="1276" w:firstLine="0"/>
        <w:jc w:val="both"/>
        <w:rPr>
          <w:rFonts w:asciiTheme="majorHAnsi" w:hAnsiTheme="majorHAnsi" w:cstheme="majorHAnsi"/>
        </w:rPr>
      </w:pPr>
      <w:r w:rsidRPr="00D25689">
        <w:rPr>
          <w:rFonts w:asciiTheme="majorHAnsi" w:hAnsiTheme="majorHAnsi" w:cstheme="majorHAnsi"/>
        </w:rPr>
        <w:t>Các</w:t>
      </w:r>
      <w:r w:rsidRPr="00D25689">
        <w:rPr>
          <w:rFonts w:asciiTheme="majorHAnsi" w:hAnsiTheme="majorHAnsi" w:cstheme="majorHAnsi"/>
          <w:spacing w:val="-6"/>
        </w:rPr>
        <w:t xml:space="preserve"> </w:t>
      </w:r>
      <w:r w:rsidRPr="00D25689">
        <w:rPr>
          <w:rFonts w:asciiTheme="majorHAnsi" w:hAnsiTheme="majorHAnsi" w:cstheme="majorHAnsi"/>
        </w:rPr>
        <w:t>bước</w:t>
      </w:r>
      <w:r w:rsidRPr="00D25689">
        <w:rPr>
          <w:rFonts w:asciiTheme="majorHAnsi" w:hAnsiTheme="majorHAnsi" w:cstheme="majorHAnsi"/>
          <w:spacing w:val="-6"/>
        </w:rPr>
        <w:t xml:space="preserve"> </w:t>
      </w:r>
      <w:r w:rsidRPr="00D25689">
        <w:rPr>
          <w:rFonts w:asciiTheme="majorHAnsi" w:hAnsiTheme="majorHAnsi" w:cstheme="majorHAnsi"/>
        </w:rPr>
        <w:t>thực</w:t>
      </w:r>
      <w:r w:rsidRPr="00D25689">
        <w:rPr>
          <w:rFonts w:asciiTheme="majorHAnsi" w:hAnsiTheme="majorHAnsi" w:cstheme="majorHAnsi"/>
          <w:spacing w:val="-5"/>
        </w:rPr>
        <w:t xml:space="preserve"> </w:t>
      </w:r>
      <w:r w:rsidRPr="00D25689">
        <w:rPr>
          <w:rFonts w:asciiTheme="majorHAnsi" w:hAnsiTheme="majorHAnsi" w:cstheme="majorHAnsi"/>
          <w:spacing w:val="-4"/>
        </w:rPr>
        <w:t>hiện</w:t>
      </w:r>
    </w:p>
    <w:p w14:paraId="58AED8A0" w14:textId="77777777" w:rsidR="002D4AA8" w:rsidRPr="00D25689" w:rsidRDefault="00D25689" w:rsidP="007C4081">
      <w:pPr>
        <w:tabs>
          <w:tab w:val="left" w:pos="1418"/>
        </w:tabs>
        <w:spacing w:line="288" w:lineRule="auto"/>
        <w:ind w:left="1276"/>
        <w:jc w:val="both"/>
        <w:rPr>
          <w:rFonts w:asciiTheme="majorHAnsi" w:hAnsiTheme="majorHAnsi" w:cstheme="majorHAnsi"/>
          <w:sz w:val="26"/>
        </w:rPr>
      </w:pPr>
      <w:r w:rsidRPr="00D25689">
        <w:rPr>
          <w:rFonts w:asciiTheme="majorHAnsi" w:hAnsiTheme="majorHAnsi" w:cstheme="majorHAnsi"/>
          <w:b/>
          <w:sz w:val="26"/>
        </w:rPr>
        <w:t>Bước</w:t>
      </w:r>
      <w:r w:rsidRPr="00D25689">
        <w:rPr>
          <w:rFonts w:asciiTheme="majorHAnsi" w:hAnsiTheme="majorHAnsi" w:cstheme="majorHAnsi"/>
          <w:b/>
          <w:spacing w:val="-6"/>
          <w:sz w:val="26"/>
        </w:rPr>
        <w:t xml:space="preserve"> </w:t>
      </w:r>
      <w:r w:rsidRPr="00D25689">
        <w:rPr>
          <w:rFonts w:asciiTheme="majorHAnsi" w:hAnsiTheme="majorHAnsi" w:cstheme="majorHAnsi"/>
          <w:b/>
          <w:sz w:val="26"/>
        </w:rPr>
        <w:t>1:</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Tìm</w:t>
      </w:r>
      <w:r w:rsidRPr="00D25689">
        <w:rPr>
          <w:rFonts w:asciiTheme="majorHAnsi" w:hAnsiTheme="majorHAnsi" w:cstheme="majorHAnsi"/>
          <w:b/>
          <w:spacing w:val="-3"/>
          <w:sz w:val="26"/>
        </w:rPr>
        <w:t xml:space="preserve"> </w:t>
      </w:r>
      <w:r w:rsidRPr="00D25689">
        <w:rPr>
          <w:rFonts w:asciiTheme="majorHAnsi" w:hAnsiTheme="majorHAnsi" w:cstheme="majorHAnsi"/>
          <w:b/>
          <w:sz w:val="26"/>
        </w:rPr>
        <w:t>hiểu</w:t>
      </w:r>
      <w:r w:rsidRPr="00D25689">
        <w:rPr>
          <w:rFonts w:asciiTheme="majorHAnsi" w:hAnsiTheme="majorHAnsi" w:cstheme="majorHAnsi"/>
          <w:b/>
          <w:spacing w:val="-3"/>
          <w:sz w:val="26"/>
        </w:rPr>
        <w:t xml:space="preserve"> </w:t>
      </w:r>
      <w:r w:rsidRPr="00D25689">
        <w:rPr>
          <w:rFonts w:asciiTheme="majorHAnsi" w:hAnsiTheme="majorHAnsi" w:cstheme="majorHAnsi"/>
          <w:b/>
          <w:sz w:val="26"/>
        </w:rPr>
        <w:t>đề.</w:t>
      </w:r>
      <w:r w:rsidRPr="00D25689">
        <w:rPr>
          <w:rFonts w:asciiTheme="majorHAnsi" w:hAnsiTheme="majorHAnsi" w:cstheme="majorHAnsi"/>
          <w:b/>
          <w:spacing w:val="-2"/>
          <w:sz w:val="26"/>
        </w:rPr>
        <w:t xml:space="preserve"> </w:t>
      </w:r>
      <w:r w:rsidRPr="00D25689">
        <w:rPr>
          <w:rFonts w:asciiTheme="majorHAnsi" w:hAnsiTheme="majorHAnsi" w:cstheme="majorHAnsi"/>
          <w:sz w:val="26"/>
        </w:rPr>
        <w:t>Xác</w:t>
      </w:r>
      <w:r w:rsidRPr="00D25689">
        <w:rPr>
          <w:rFonts w:asciiTheme="majorHAnsi" w:hAnsiTheme="majorHAnsi" w:cstheme="majorHAnsi"/>
          <w:spacing w:val="-5"/>
          <w:sz w:val="26"/>
        </w:rPr>
        <w:t xml:space="preserve"> </w:t>
      </w:r>
      <w:r w:rsidRPr="00D25689">
        <w:rPr>
          <w:rFonts w:asciiTheme="majorHAnsi" w:hAnsiTheme="majorHAnsi" w:cstheme="majorHAnsi"/>
          <w:sz w:val="26"/>
        </w:rPr>
        <w:t>định</w:t>
      </w:r>
      <w:r w:rsidRPr="00D25689">
        <w:rPr>
          <w:rFonts w:asciiTheme="majorHAnsi" w:hAnsiTheme="majorHAnsi" w:cstheme="majorHAnsi"/>
          <w:spacing w:val="-5"/>
          <w:sz w:val="26"/>
        </w:rPr>
        <w:t xml:space="preserve"> </w:t>
      </w:r>
      <w:r w:rsidRPr="00D25689">
        <w:rPr>
          <w:rFonts w:asciiTheme="majorHAnsi" w:hAnsiTheme="majorHAnsi" w:cstheme="majorHAnsi"/>
          <w:sz w:val="26"/>
        </w:rPr>
        <w:t>các</w:t>
      </w:r>
      <w:r w:rsidRPr="00D25689">
        <w:rPr>
          <w:rFonts w:asciiTheme="majorHAnsi" w:hAnsiTheme="majorHAnsi" w:cstheme="majorHAnsi"/>
          <w:spacing w:val="-3"/>
          <w:sz w:val="26"/>
        </w:rPr>
        <w:t xml:space="preserve"> </w:t>
      </w:r>
      <w:r w:rsidRPr="00D25689">
        <w:rPr>
          <w:rFonts w:asciiTheme="majorHAnsi" w:hAnsiTheme="majorHAnsi" w:cstheme="majorHAnsi"/>
          <w:sz w:val="26"/>
        </w:rPr>
        <w:t>yêu</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cầu:</w:t>
      </w:r>
    </w:p>
    <w:p w14:paraId="46B9599A" w14:textId="77777777" w:rsidR="002D4AA8" w:rsidRPr="00D25689" w:rsidRDefault="00D25689" w:rsidP="007C4081">
      <w:pPr>
        <w:pStyle w:val="ListParagraph"/>
        <w:numPr>
          <w:ilvl w:val="1"/>
          <w:numId w:val="15"/>
        </w:numPr>
        <w:tabs>
          <w:tab w:val="left" w:pos="1418"/>
        </w:tabs>
        <w:spacing w:line="288" w:lineRule="auto"/>
        <w:ind w:left="1276" w:right="1026" w:firstLine="0"/>
        <w:jc w:val="both"/>
        <w:rPr>
          <w:rFonts w:asciiTheme="majorHAnsi" w:hAnsiTheme="majorHAnsi" w:cstheme="majorHAnsi"/>
          <w:sz w:val="26"/>
        </w:rPr>
      </w:pPr>
      <w:r w:rsidRPr="00D25689">
        <w:rPr>
          <w:rFonts w:asciiTheme="majorHAnsi" w:hAnsiTheme="majorHAnsi" w:cstheme="majorHAnsi"/>
          <w:sz w:val="26"/>
        </w:rPr>
        <w:t>Yêu cầu về vấn đề nghị luận: Vấn đề cần giải quyết trong đời sống xã hội là hiện tượng nào (hiện tượng tốt đẹp, tích cực trong đời sống hay hiện tượng mang tính chất tiêu cực, đang bị xã hội lên án, phê phán)? Có bao nhiêu ý cần triển khai trong bài viết ? Mối quan hệ giữa các ý như thế nào?</w:t>
      </w:r>
    </w:p>
    <w:p w14:paraId="4FAF3CDD" w14:textId="77777777" w:rsidR="002D4AA8" w:rsidRPr="00D25689" w:rsidRDefault="00D25689" w:rsidP="007C4081">
      <w:pPr>
        <w:pStyle w:val="ListParagraph"/>
        <w:numPr>
          <w:ilvl w:val="1"/>
          <w:numId w:val="15"/>
        </w:numPr>
        <w:tabs>
          <w:tab w:val="left" w:pos="1418"/>
        </w:tabs>
        <w:spacing w:line="288" w:lineRule="auto"/>
        <w:ind w:left="1276" w:right="1019" w:firstLine="0"/>
        <w:jc w:val="both"/>
        <w:rPr>
          <w:rFonts w:asciiTheme="majorHAnsi" w:hAnsiTheme="majorHAnsi" w:cstheme="majorHAnsi"/>
          <w:sz w:val="26"/>
        </w:rPr>
      </w:pPr>
      <w:r w:rsidRPr="00D25689">
        <w:rPr>
          <w:rFonts w:asciiTheme="majorHAnsi" w:hAnsiTheme="majorHAnsi" w:cstheme="majorHAnsi"/>
          <w:sz w:val="26"/>
        </w:rPr>
        <w:t>Yêu cầu về phương pháp : Các thao tác nghị luận chính cần sử dụng ? (giải thích, phân tích, chứng minh, bình luận, bác bỏ…)</w:t>
      </w:r>
    </w:p>
    <w:p w14:paraId="10BED4E9" w14:textId="77777777" w:rsidR="002D4AA8" w:rsidRPr="00D25689" w:rsidRDefault="00D25689" w:rsidP="007C4081">
      <w:pPr>
        <w:pStyle w:val="ListParagraph"/>
        <w:numPr>
          <w:ilvl w:val="2"/>
          <w:numId w:val="15"/>
        </w:numPr>
        <w:tabs>
          <w:tab w:val="left" w:pos="1418"/>
          <w:tab w:val="left" w:pos="1905"/>
        </w:tabs>
        <w:spacing w:line="288" w:lineRule="auto"/>
        <w:ind w:left="1276" w:right="1026" w:firstLine="0"/>
        <w:jc w:val="both"/>
        <w:rPr>
          <w:rFonts w:asciiTheme="majorHAnsi" w:hAnsiTheme="majorHAnsi" w:cstheme="majorHAnsi"/>
          <w:sz w:val="26"/>
        </w:rPr>
      </w:pPr>
      <w:r w:rsidRPr="00D25689">
        <w:rPr>
          <w:rFonts w:asciiTheme="majorHAnsi" w:hAnsiTheme="majorHAnsi" w:cstheme="majorHAnsi"/>
          <w:noProof/>
          <w:sz w:val="26"/>
          <w:lang w:val="vi-VN" w:eastAsia="vi-VN"/>
        </w:rPr>
        <mc:AlternateContent>
          <mc:Choice Requires="wps">
            <w:drawing>
              <wp:anchor distT="0" distB="0" distL="0" distR="0" simplePos="0" relativeHeight="485413888" behindDoc="1" locked="0" layoutInCell="1" allowOverlap="1" wp14:anchorId="44D657CA" wp14:editId="6DF2A923">
                <wp:simplePos x="0" y="0"/>
                <wp:positionH relativeFrom="page">
                  <wp:posOffset>629412</wp:posOffset>
                </wp:positionH>
                <wp:positionV relativeFrom="paragraph">
                  <wp:posOffset>315586</wp:posOffset>
                </wp:positionV>
                <wp:extent cx="6513830" cy="32067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3830" cy="320675"/>
                        </a:xfrm>
                        <a:custGeom>
                          <a:avLst/>
                          <a:gdLst/>
                          <a:ahLst/>
                          <a:cxnLst/>
                          <a:rect l="l" t="t" r="r" b="b"/>
                          <a:pathLst>
                            <a:path w="6513830" h="320675">
                              <a:moveTo>
                                <a:pt x="6513322" y="0"/>
                              </a:moveTo>
                              <a:lnTo>
                                <a:pt x="0" y="0"/>
                              </a:lnTo>
                              <a:lnTo>
                                <a:pt x="0" y="320344"/>
                              </a:lnTo>
                              <a:lnTo>
                                <a:pt x="6513322" y="320344"/>
                              </a:lnTo>
                              <a:lnTo>
                                <a:pt x="651332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A846767" id="Graphic 45" o:spid="_x0000_s1026" style="position:absolute;margin-left:49.55pt;margin-top:24.85pt;width:512.9pt;height:25.25pt;z-index:-17902592;visibility:visible;mso-wrap-style:square;mso-wrap-distance-left:0;mso-wrap-distance-top:0;mso-wrap-distance-right:0;mso-wrap-distance-bottom:0;mso-position-horizontal:absolute;mso-position-horizontal-relative:page;mso-position-vertical:absolute;mso-position-vertical-relative:text;v-text-anchor:top" coordsize="6513830,32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" path="m6513322,l,,,320344r6513322,l6513322,xe" stroked="f">
                <v:path arrowok="t"/>
                <w10:wrap anchorx="page"/>
              </v:shape>
            </w:pict>
          </mc:Fallback>
        </mc:AlternateContent>
      </w:r>
      <w:r w:rsidRPr="00D25689">
        <w:rPr>
          <w:rFonts w:asciiTheme="majorHAnsi" w:hAnsiTheme="majorHAnsi" w:cstheme="majorHAnsi"/>
          <w:sz w:val="26"/>
        </w:rPr>
        <w:t>Yêu cầu về phạm vi dẫn chứng: trong văn học, trong đời sống thực tiễn (chủ yếu là đời sống thực tiễn).</w:t>
      </w:r>
    </w:p>
    <w:p w14:paraId="03FAB455" w14:textId="77777777" w:rsidR="002D4AA8" w:rsidRPr="00D25689" w:rsidRDefault="002D4AA8" w:rsidP="007C4081">
      <w:pPr>
        <w:pStyle w:val="ListParagraph"/>
        <w:tabs>
          <w:tab w:val="left" w:pos="1418"/>
        </w:tabs>
        <w:spacing w:line="288" w:lineRule="auto"/>
        <w:ind w:left="1276" w:firstLine="0"/>
        <w:jc w:val="both"/>
        <w:rPr>
          <w:rFonts w:asciiTheme="majorHAnsi" w:hAnsiTheme="majorHAnsi" w:cstheme="majorHAnsi"/>
          <w:sz w:val="26"/>
        </w:rPr>
        <w:sectPr w:rsidR="002D4AA8" w:rsidRPr="00D25689">
          <w:pgSz w:w="12240" w:h="15840"/>
          <w:pgMar w:top="1040" w:right="0" w:bottom="940" w:left="0" w:header="722" w:footer="730" w:gutter="0"/>
          <w:cols w:space="720"/>
        </w:sectPr>
      </w:pPr>
    </w:p>
    <w:p w14:paraId="43E4D182" w14:textId="77777777" w:rsidR="002D4AA8" w:rsidRPr="00D25689" w:rsidRDefault="00D25689" w:rsidP="007C4081">
      <w:pPr>
        <w:pStyle w:val="Heading2"/>
        <w:tabs>
          <w:tab w:val="left" w:pos="1418"/>
        </w:tabs>
        <w:spacing w:line="288" w:lineRule="auto"/>
        <w:ind w:left="1276"/>
        <w:rPr>
          <w:rFonts w:asciiTheme="majorHAnsi" w:hAnsiTheme="majorHAnsi" w:cstheme="majorHAnsi"/>
        </w:rPr>
      </w:pPr>
      <w:r w:rsidRPr="00D25689">
        <w:rPr>
          <w:rFonts w:asciiTheme="majorHAnsi" w:hAnsiTheme="majorHAnsi" w:cstheme="majorHAnsi"/>
        </w:rPr>
        <w:lastRenderedPageBreak/>
        <w:t>Bước</w:t>
      </w:r>
      <w:r w:rsidRPr="00D25689">
        <w:rPr>
          <w:rFonts w:asciiTheme="majorHAnsi" w:hAnsiTheme="majorHAnsi" w:cstheme="majorHAnsi"/>
          <w:spacing w:val="-7"/>
        </w:rPr>
        <w:t xml:space="preserve"> </w:t>
      </w:r>
      <w:r w:rsidRPr="00D25689">
        <w:rPr>
          <w:rFonts w:asciiTheme="majorHAnsi" w:hAnsiTheme="majorHAnsi" w:cstheme="majorHAnsi"/>
        </w:rPr>
        <w:t>2:</w:t>
      </w:r>
      <w:r w:rsidRPr="00D25689">
        <w:rPr>
          <w:rFonts w:asciiTheme="majorHAnsi" w:hAnsiTheme="majorHAnsi" w:cstheme="majorHAnsi"/>
          <w:spacing w:val="-6"/>
        </w:rPr>
        <w:t xml:space="preserve"> </w:t>
      </w:r>
      <w:r w:rsidRPr="00D25689">
        <w:rPr>
          <w:rFonts w:asciiTheme="majorHAnsi" w:hAnsiTheme="majorHAnsi" w:cstheme="majorHAnsi"/>
        </w:rPr>
        <w:t>Lập</w:t>
      </w:r>
      <w:r w:rsidRPr="00D25689">
        <w:rPr>
          <w:rFonts w:asciiTheme="majorHAnsi" w:hAnsiTheme="majorHAnsi" w:cstheme="majorHAnsi"/>
          <w:spacing w:val="-4"/>
        </w:rPr>
        <w:t xml:space="preserve"> </w:t>
      </w:r>
      <w:r w:rsidRPr="00D25689">
        <w:rPr>
          <w:rFonts w:asciiTheme="majorHAnsi" w:hAnsiTheme="majorHAnsi" w:cstheme="majorHAnsi"/>
        </w:rPr>
        <w:t>dàn</w:t>
      </w:r>
      <w:r w:rsidRPr="00D25689">
        <w:rPr>
          <w:rFonts w:asciiTheme="majorHAnsi" w:hAnsiTheme="majorHAnsi" w:cstheme="majorHAnsi"/>
          <w:spacing w:val="-6"/>
        </w:rPr>
        <w:t xml:space="preserve"> </w:t>
      </w:r>
      <w:r w:rsidRPr="00D25689">
        <w:rPr>
          <w:rFonts w:asciiTheme="majorHAnsi" w:hAnsiTheme="majorHAnsi" w:cstheme="majorHAnsi"/>
          <w:spacing w:val="-10"/>
        </w:rPr>
        <w:t>ý</w:t>
      </w:r>
    </w:p>
    <w:p w14:paraId="3C463DA5" w14:textId="77777777" w:rsidR="002D4AA8" w:rsidRPr="00D25689" w:rsidRDefault="00D25689" w:rsidP="007C4081">
      <w:pPr>
        <w:pStyle w:val="ListParagraph"/>
        <w:numPr>
          <w:ilvl w:val="2"/>
          <w:numId w:val="1"/>
        </w:numPr>
        <w:tabs>
          <w:tab w:val="left" w:pos="1418"/>
          <w:tab w:val="left" w:pos="1998"/>
        </w:tabs>
        <w:spacing w:line="288" w:lineRule="auto"/>
        <w:ind w:left="1276" w:firstLine="0"/>
        <w:rPr>
          <w:rFonts w:asciiTheme="majorHAnsi" w:hAnsiTheme="majorHAnsi" w:cstheme="majorHAnsi"/>
          <w:sz w:val="26"/>
        </w:rPr>
      </w:pPr>
      <w:r w:rsidRPr="00D25689">
        <w:rPr>
          <w:rFonts w:asciiTheme="majorHAnsi" w:hAnsiTheme="majorHAnsi" w:cstheme="majorHAnsi"/>
          <w:i/>
          <w:sz w:val="26"/>
        </w:rPr>
        <w:t>Mở</w:t>
      </w:r>
      <w:r w:rsidRPr="00D25689">
        <w:rPr>
          <w:rFonts w:asciiTheme="majorHAnsi" w:hAnsiTheme="majorHAnsi" w:cstheme="majorHAnsi"/>
          <w:i/>
          <w:spacing w:val="-4"/>
          <w:sz w:val="26"/>
        </w:rPr>
        <w:t xml:space="preserve"> </w:t>
      </w:r>
      <w:r w:rsidRPr="00D25689">
        <w:rPr>
          <w:rFonts w:asciiTheme="majorHAnsi" w:hAnsiTheme="majorHAnsi" w:cstheme="majorHAnsi"/>
          <w:i/>
          <w:sz w:val="26"/>
        </w:rPr>
        <w:t>bài:</w:t>
      </w:r>
      <w:r w:rsidRPr="00D25689">
        <w:rPr>
          <w:rFonts w:asciiTheme="majorHAnsi" w:hAnsiTheme="majorHAnsi" w:cstheme="majorHAnsi"/>
          <w:i/>
          <w:spacing w:val="-3"/>
          <w:sz w:val="26"/>
        </w:rPr>
        <w:t xml:space="preserve"> </w:t>
      </w:r>
      <w:r w:rsidRPr="00D25689">
        <w:rPr>
          <w:rFonts w:asciiTheme="majorHAnsi" w:hAnsiTheme="majorHAnsi" w:cstheme="majorHAnsi"/>
          <w:sz w:val="26"/>
        </w:rPr>
        <w:t>Giới</w:t>
      </w:r>
      <w:r w:rsidRPr="00D25689">
        <w:rPr>
          <w:rFonts w:asciiTheme="majorHAnsi" w:hAnsiTheme="majorHAnsi" w:cstheme="majorHAnsi"/>
          <w:spacing w:val="-4"/>
          <w:sz w:val="26"/>
        </w:rPr>
        <w:t xml:space="preserve"> </w:t>
      </w:r>
      <w:r w:rsidRPr="00D25689">
        <w:rPr>
          <w:rFonts w:asciiTheme="majorHAnsi" w:hAnsiTheme="majorHAnsi" w:cstheme="majorHAnsi"/>
          <w:sz w:val="26"/>
        </w:rPr>
        <w:t>thiệu</w:t>
      </w:r>
      <w:r w:rsidRPr="00D25689">
        <w:rPr>
          <w:rFonts w:asciiTheme="majorHAnsi" w:hAnsiTheme="majorHAnsi" w:cstheme="majorHAnsi"/>
          <w:spacing w:val="-5"/>
          <w:sz w:val="26"/>
        </w:rPr>
        <w:t xml:space="preserve"> </w:t>
      </w:r>
      <w:r w:rsidRPr="00D25689">
        <w:rPr>
          <w:rFonts w:asciiTheme="majorHAnsi" w:hAnsiTheme="majorHAnsi" w:cstheme="majorHAnsi"/>
          <w:sz w:val="26"/>
        </w:rPr>
        <w:t>hiện</w:t>
      </w:r>
      <w:r w:rsidRPr="00D25689">
        <w:rPr>
          <w:rFonts w:asciiTheme="majorHAnsi" w:hAnsiTheme="majorHAnsi" w:cstheme="majorHAnsi"/>
          <w:spacing w:val="-4"/>
          <w:sz w:val="26"/>
        </w:rPr>
        <w:t xml:space="preserve"> </w:t>
      </w:r>
      <w:r w:rsidRPr="00D25689">
        <w:rPr>
          <w:rFonts w:asciiTheme="majorHAnsi" w:hAnsiTheme="majorHAnsi" w:cstheme="majorHAnsi"/>
          <w:sz w:val="26"/>
        </w:rPr>
        <w:t>tượng</w:t>
      </w:r>
      <w:r w:rsidRPr="00D25689">
        <w:rPr>
          <w:rFonts w:asciiTheme="majorHAnsi" w:hAnsiTheme="majorHAnsi" w:cstheme="majorHAnsi"/>
          <w:spacing w:val="-4"/>
          <w:sz w:val="26"/>
        </w:rPr>
        <w:t xml:space="preserve"> </w:t>
      </w:r>
      <w:r w:rsidRPr="00D25689">
        <w:rPr>
          <w:rFonts w:asciiTheme="majorHAnsi" w:hAnsiTheme="majorHAnsi" w:cstheme="majorHAnsi"/>
          <w:sz w:val="26"/>
        </w:rPr>
        <w:t>đời</w:t>
      </w:r>
      <w:r w:rsidRPr="00D25689">
        <w:rPr>
          <w:rFonts w:asciiTheme="majorHAnsi" w:hAnsiTheme="majorHAnsi" w:cstheme="majorHAnsi"/>
          <w:spacing w:val="-5"/>
          <w:sz w:val="26"/>
        </w:rPr>
        <w:t xml:space="preserve"> </w:t>
      </w:r>
      <w:r w:rsidRPr="00D25689">
        <w:rPr>
          <w:rFonts w:asciiTheme="majorHAnsi" w:hAnsiTheme="majorHAnsi" w:cstheme="majorHAnsi"/>
          <w:sz w:val="26"/>
        </w:rPr>
        <w:t>sống</w:t>
      </w:r>
      <w:r w:rsidRPr="00D25689">
        <w:rPr>
          <w:rFonts w:asciiTheme="majorHAnsi" w:hAnsiTheme="majorHAnsi" w:cstheme="majorHAnsi"/>
          <w:spacing w:val="-4"/>
          <w:sz w:val="26"/>
        </w:rPr>
        <w:t xml:space="preserve"> </w:t>
      </w:r>
      <w:r w:rsidRPr="00D25689">
        <w:rPr>
          <w:rFonts w:asciiTheme="majorHAnsi" w:hAnsiTheme="majorHAnsi" w:cstheme="majorHAnsi"/>
          <w:sz w:val="26"/>
        </w:rPr>
        <w:t>cần</w:t>
      </w:r>
      <w:r w:rsidRPr="00D25689">
        <w:rPr>
          <w:rFonts w:asciiTheme="majorHAnsi" w:hAnsiTheme="majorHAnsi" w:cstheme="majorHAnsi"/>
          <w:spacing w:val="-1"/>
          <w:sz w:val="26"/>
        </w:rPr>
        <w:t xml:space="preserve"> </w:t>
      </w:r>
      <w:r w:rsidRPr="00D25689">
        <w:rPr>
          <w:rFonts w:asciiTheme="majorHAnsi" w:hAnsiTheme="majorHAnsi" w:cstheme="majorHAnsi"/>
          <w:sz w:val="26"/>
        </w:rPr>
        <w:t>nghị</w:t>
      </w:r>
      <w:r w:rsidRPr="00D25689">
        <w:rPr>
          <w:rFonts w:asciiTheme="majorHAnsi" w:hAnsiTheme="majorHAnsi" w:cstheme="majorHAnsi"/>
          <w:spacing w:val="60"/>
          <w:sz w:val="26"/>
        </w:rPr>
        <w:t xml:space="preserve"> </w:t>
      </w:r>
      <w:r w:rsidRPr="00D25689">
        <w:rPr>
          <w:rFonts w:asciiTheme="majorHAnsi" w:hAnsiTheme="majorHAnsi" w:cstheme="majorHAnsi"/>
          <w:spacing w:val="-4"/>
          <w:sz w:val="26"/>
        </w:rPr>
        <w:t>luận</w:t>
      </w:r>
    </w:p>
    <w:p w14:paraId="6DB7BF7A" w14:textId="77777777" w:rsidR="002D4AA8" w:rsidRPr="00D25689" w:rsidRDefault="00D25689" w:rsidP="007C4081">
      <w:pPr>
        <w:pStyle w:val="ListParagraph"/>
        <w:numPr>
          <w:ilvl w:val="2"/>
          <w:numId w:val="1"/>
        </w:numPr>
        <w:tabs>
          <w:tab w:val="left" w:pos="1418"/>
          <w:tab w:val="left" w:pos="1998"/>
        </w:tabs>
        <w:spacing w:line="288" w:lineRule="auto"/>
        <w:ind w:left="1276" w:firstLine="0"/>
        <w:rPr>
          <w:rFonts w:asciiTheme="majorHAnsi" w:hAnsiTheme="majorHAnsi" w:cstheme="majorHAnsi"/>
          <w:i/>
          <w:sz w:val="26"/>
        </w:rPr>
      </w:pPr>
      <w:r w:rsidRPr="00D25689">
        <w:rPr>
          <w:rFonts w:asciiTheme="majorHAnsi" w:hAnsiTheme="majorHAnsi" w:cstheme="majorHAnsi"/>
          <w:i/>
          <w:sz w:val="26"/>
        </w:rPr>
        <w:t>Thân</w:t>
      </w:r>
      <w:r w:rsidRPr="00D25689">
        <w:rPr>
          <w:rFonts w:asciiTheme="majorHAnsi" w:hAnsiTheme="majorHAnsi" w:cstheme="majorHAnsi"/>
          <w:i/>
          <w:spacing w:val="-7"/>
          <w:sz w:val="26"/>
        </w:rPr>
        <w:t xml:space="preserve"> </w:t>
      </w:r>
      <w:r w:rsidRPr="00D25689">
        <w:rPr>
          <w:rFonts w:asciiTheme="majorHAnsi" w:hAnsiTheme="majorHAnsi" w:cstheme="majorHAnsi"/>
          <w:i/>
          <w:spacing w:val="-4"/>
          <w:sz w:val="26"/>
        </w:rPr>
        <w:t>bài:</w:t>
      </w:r>
    </w:p>
    <w:p w14:paraId="3D3991AC" w14:textId="77777777" w:rsidR="002D4AA8" w:rsidRPr="00D25689" w:rsidRDefault="00D25689" w:rsidP="007C4081">
      <w:pPr>
        <w:pStyle w:val="ListParagraph"/>
        <w:numPr>
          <w:ilvl w:val="2"/>
          <w:numId w:val="15"/>
        </w:numPr>
        <w:tabs>
          <w:tab w:val="left" w:pos="1418"/>
          <w:tab w:val="left" w:pos="1890"/>
        </w:tabs>
        <w:spacing w:line="288" w:lineRule="auto"/>
        <w:ind w:left="1276" w:firstLine="0"/>
        <w:rPr>
          <w:rFonts w:asciiTheme="majorHAnsi" w:hAnsiTheme="majorHAnsi" w:cstheme="majorHAnsi"/>
          <w:sz w:val="26"/>
        </w:rPr>
      </w:pPr>
      <w:r w:rsidRPr="00D25689">
        <w:rPr>
          <w:rFonts w:asciiTheme="majorHAnsi" w:hAnsiTheme="majorHAnsi" w:cstheme="majorHAnsi"/>
          <w:sz w:val="26"/>
        </w:rPr>
        <w:t>Luận</w:t>
      </w:r>
      <w:r w:rsidRPr="00D25689">
        <w:rPr>
          <w:rFonts w:asciiTheme="majorHAnsi" w:hAnsiTheme="majorHAnsi" w:cstheme="majorHAnsi"/>
          <w:spacing w:val="-6"/>
          <w:sz w:val="26"/>
        </w:rPr>
        <w:t xml:space="preserve"> </w:t>
      </w:r>
      <w:r w:rsidRPr="00D25689">
        <w:rPr>
          <w:rFonts w:asciiTheme="majorHAnsi" w:hAnsiTheme="majorHAnsi" w:cstheme="majorHAnsi"/>
          <w:sz w:val="26"/>
        </w:rPr>
        <w:t>điểm</w:t>
      </w:r>
      <w:r w:rsidRPr="00D25689">
        <w:rPr>
          <w:rFonts w:asciiTheme="majorHAnsi" w:hAnsiTheme="majorHAnsi" w:cstheme="majorHAnsi"/>
          <w:spacing w:val="-3"/>
          <w:sz w:val="26"/>
        </w:rPr>
        <w:t xml:space="preserve"> </w:t>
      </w:r>
      <w:r w:rsidRPr="00D25689">
        <w:rPr>
          <w:rFonts w:asciiTheme="majorHAnsi" w:hAnsiTheme="majorHAnsi" w:cstheme="majorHAnsi"/>
          <w:sz w:val="26"/>
        </w:rPr>
        <w:t>1:</w:t>
      </w:r>
      <w:r w:rsidRPr="00D25689">
        <w:rPr>
          <w:rFonts w:asciiTheme="majorHAnsi" w:hAnsiTheme="majorHAnsi" w:cstheme="majorHAnsi"/>
          <w:spacing w:val="-5"/>
          <w:sz w:val="26"/>
        </w:rPr>
        <w:t xml:space="preserve"> </w:t>
      </w:r>
      <w:r w:rsidRPr="00D25689">
        <w:rPr>
          <w:rFonts w:asciiTheme="majorHAnsi" w:hAnsiTheme="majorHAnsi" w:cstheme="majorHAnsi"/>
          <w:sz w:val="26"/>
        </w:rPr>
        <w:t>Giải</w:t>
      </w:r>
      <w:r w:rsidRPr="00D25689">
        <w:rPr>
          <w:rFonts w:asciiTheme="majorHAnsi" w:hAnsiTheme="majorHAnsi" w:cstheme="majorHAnsi"/>
          <w:spacing w:val="-4"/>
          <w:sz w:val="26"/>
        </w:rPr>
        <w:t xml:space="preserve"> </w:t>
      </w:r>
      <w:r w:rsidRPr="00D25689">
        <w:rPr>
          <w:rFonts w:asciiTheme="majorHAnsi" w:hAnsiTheme="majorHAnsi" w:cstheme="majorHAnsi"/>
          <w:sz w:val="26"/>
        </w:rPr>
        <w:t>thích,</w:t>
      </w:r>
      <w:r w:rsidRPr="00D25689">
        <w:rPr>
          <w:rFonts w:asciiTheme="majorHAnsi" w:hAnsiTheme="majorHAnsi" w:cstheme="majorHAnsi"/>
          <w:spacing w:val="-5"/>
          <w:sz w:val="26"/>
        </w:rPr>
        <w:t xml:space="preserve"> </w:t>
      </w:r>
      <w:r w:rsidRPr="00D25689">
        <w:rPr>
          <w:rFonts w:asciiTheme="majorHAnsi" w:hAnsiTheme="majorHAnsi" w:cstheme="majorHAnsi"/>
          <w:sz w:val="26"/>
        </w:rPr>
        <w:t>nêu</w:t>
      </w:r>
      <w:r w:rsidRPr="00D25689">
        <w:rPr>
          <w:rFonts w:asciiTheme="majorHAnsi" w:hAnsiTheme="majorHAnsi" w:cstheme="majorHAnsi"/>
          <w:spacing w:val="-5"/>
          <w:sz w:val="26"/>
        </w:rPr>
        <w:t xml:space="preserve"> </w:t>
      </w:r>
      <w:r w:rsidRPr="00D25689">
        <w:rPr>
          <w:rFonts w:asciiTheme="majorHAnsi" w:hAnsiTheme="majorHAnsi" w:cstheme="majorHAnsi"/>
          <w:sz w:val="26"/>
        </w:rPr>
        <w:t>hiện</w:t>
      </w:r>
      <w:r w:rsidRPr="00D25689">
        <w:rPr>
          <w:rFonts w:asciiTheme="majorHAnsi" w:hAnsiTheme="majorHAnsi" w:cstheme="majorHAnsi"/>
          <w:spacing w:val="-3"/>
          <w:sz w:val="26"/>
        </w:rPr>
        <w:t xml:space="preserve"> </w:t>
      </w:r>
      <w:r w:rsidRPr="00D25689">
        <w:rPr>
          <w:rFonts w:asciiTheme="majorHAnsi" w:hAnsiTheme="majorHAnsi" w:cstheme="majorHAnsi"/>
          <w:sz w:val="26"/>
        </w:rPr>
        <w:t>tượng,</w:t>
      </w:r>
      <w:r w:rsidRPr="00D25689">
        <w:rPr>
          <w:rFonts w:asciiTheme="majorHAnsi" w:hAnsiTheme="majorHAnsi" w:cstheme="majorHAnsi"/>
          <w:spacing w:val="-5"/>
          <w:sz w:val="26"/>
        </w:rPr>
        <w:t xml:space="preserve"> </w:t>
      </w:r>
      <w:r w:rsidRPr="00D25689">
        <w:rPr>
          <w:rFonts w:asciiTheme="majorHAnsi" w:hAnsiTheme="majorHAnsi" w:cstheme="majorHAnsi"/>
          <w:sz w:val="26"/>
        </w:rPr>
        <w:t>bày</w:t>
      </w:r>
      <w:r w:rsidRPr="00D25689">
        <w:rPr>
          <w:rFonts w:asciiTheme="majorHAnsi" w:hAnsiTheme="majorHAnsi" w:cstheme="majorHAnsi"/>
          <w:spacing w:val="-4"/>
          <w:sz w:val="26"/>
        </w:rPr>
        <w:t xml:space="preserve"> </w:t>
      </w:r>
      <w:r w:rsidRPr="00D25689">
        <w:rPr>
          <w:rFonts w:asciiTheme="majorHAnsi" w:hAnsiTheme="majorHAnsi" w:cstheme="majorHAnsi"/>
          <w:sz w:val="26"/>
        </w:rPr>
        <w:t>tỏ</w:t>
      </w:r>
      <w:r w:rsidRPr="00D25689">
        <w:rPr>
          <w:rFonts w:asciiTheme="majorHAnsi" w:hAnsiTheme="majorHAnsi" w:cstheme="majorHAnsi"/>
          <w:spacing w:val="-5"/>
          <w:sz w:val="26"/>
        </w:rPr>
        <w:t xml:space="preserve"> </w:t>
      </w:r>
      <w:r w:rsidRPr="00D25689">
        <w:rPr>
          <w:rFonts w:asciiTheme="majorHAnsi" w:hAnsiTheme="majorHAnsi" w:cstheme="majorHAnsi"/>
          <w:sz w:val="26"/>
        </w:rPr>
        <w:t>quan</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điểm</w:t>
      </w:r>
    </w:p>
    <w:p w14:paraId="6496521E"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7"/>
        </w:rPr>
        <w:t xml:space="preserve"> </w:t>
      </w:r>
      <w:r w:rsidRPr="00D25689">
        <w:rPr>
          <w:rFonts w:asciiTheme="majorHAnsi" w:hAnsiTheme="majorHAnsi" w:cstheme="majorHAnsi"/>
        </w:rPr>
        <w:t>Giải</w:t>
      </w:r>
      <w:r w:rsidRPr="00D25689">
        <w:rPr>
          <w:rFonts w:asciiTheme="majorHAnsi" w:hAnsiTheme="majorHAnsi" w:cstheme="majorHAnsi"/>
          <w:spacing w:val="-4"/>
        </w:rPr>
        <w:t xml:space="preserve"> </w:t>
      </w:r>
      <w:r w:rsidRPr="00D25689">
        <w:rPr>
          <w:rFonts w:asciiTheme="majorHAnsi" w:hAnsiTheme="majorHAnsi" w:cstheme="majorHAnsi"/>
        </w:rPr>
        <w:t>thích:</w:t>
      </w:r>
      <w:r w:rsidRPr="00D25689">
        <w:rPr>
          <w:rFonts w:asciiTheme="majorHAnsi" w:hAnsiTheme="majorHAnsi" w:cstheme="majorHAnsi"/>
          <w:spacing w:val="-4"/>
        </w:rPr>
        <w:t xml:space="preserve"> </w:t>
      </w:r>
      <w:r w:rsidRPr="00D25689">
        <w:rPr>
          <w:rFonts w:asciiTheme="majorHAnsi" w:hAnsiTheme="majorHAnsi" w:cstheme="majorHAnsi"/>
        </w:rPr>
        <w:t>VD:</w:t>
      </w:r>
      <w:r w:rsidRPr="00D25689">
        <w:rPr>
          <w:rFonts w:asciiTheme="majorHAnsi" w:hAnsiTheme="majorHAnsi" w:cstheme="majorHAnsi"/>
          <w:spacing w:val="-2"/>
        </w:rPr>
        <w:t xml:space="preserve"> </w:t>
      </w:r>
      <w:r w:rsidRPr="00D25689">
        <w:rPr>
          <w:rFonts w:asciiTheme="majorHAnsi" w:hAnsiTheme="majorHAnsi" w:cstheme="majorHAnsi"/>
        </w:rPr>
        <w:t>Mạng</w:t>
      </w:r>
      <w:r w:rsidRPr="00D25689">
        <w:rPr>
          <w:rFonts w:asciiTheme="majorHAnsi" w:hAnsiTheme="majorHAnsi" w:cstheme="majorHAnsi"/>
          <w:spacing w:val="-4"/>
        </w:rPr>
        <w:t xml:space="preserve"> </w:t>
      </w:r>
      <w:r w:rsidRPr="00D25689">
        <w:rPr>
          <w:rFonts w:asciiTheme="majorHAnsi" w:hAnsiTheme="majorHAnsi" w:cstheme="majorHAnsi"/>
        </w:rPr>
        <w:t>xã</w:t>
      </w:r>
      <w:r w:rsidRPr="00D25689">
        <w:rPr>
          <w:rFonts w:asciiTheme="majorHAnsi" w:hAnsiTheme="majorHAnsi" w:cstheme="majorHAnsi"/>
          <w:spacing w:val="-4"/>
        </w:rPr>
        <w:t xml:space="preserve"> </w:t>
      </w:r>
      <w:r w:rsidRPr="00D25689">
        <w:rPr>
          <w:rFonts w:asciiTheme="majorHAnsi" w:hAnsiTheme="majorHAnsi" w:cstheme="majorHAnsi"/>
        </w:rPr>
        <w:t>hội</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1"/>
        </w:rPr>
        <w:t xml:space="preserve"> </w:t>
      </w:r>
      <w:r w:rsidRPr="00D25689">
        <w:rPr>
          <w:rFonts w:asciiTheme="majorHAnsi" w:hAnsiTheme="majorHAnsi" w:cstheme="majorHAnsi"/>
        </w:rPr>
        <w:t>gì?</w:t>
      </w:r>
      <w:r w:rsidRPr="00D25689">
        <w:rPr>
          <w:rFonts w:asciiTheme="majorHAnsi" w:hAnsiTheme="majorHAnsi" w:cstheme="majorHAnsi"/>
          <w:spacing w:val="-4"/>
        </w:rPr>
        <w:t xml:space="preserve"> </w:t>
      </w:r>
      <w:r w:rsidRPr="00D25689">
        <w:rPr>
          <w:rFonts w:asciiTheme="majorHAnsi" w:hAnsiTheme="majorHAnsi" w:cstheme="majorHAnsi"/>
        </w:rPr>
        <w:t>“Nghiện”</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4"/>
        </w:rPr>
        <w:t xml:space="preserve"> </w:t>
      </w:r>
      <w:r w:rsidRPr="00D25689">
        <w:rPr>
          <w:rFonts w:asciiTheme="majorHAnsi" w:hAnsiTheme="majorHAnsi" w:cstheme="majorHAnsi"/>
        </w:rPr>
        <w:t>gì</w:t>
      </w:r>
      <w:r w:rsidRPr="00D25689">
        <w:rPr>
          <w:rFonts w:asciiTheme="majorHAnsi" w:hAnsiTheme="majorHAnsi" w:cstheme="majorHAnsi"/>
          <w:spacing w:val="-4"/>
        </w:rPr>
        <w:t xml:space="preserve"> </w:t>
      </w: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Môi</w:t>
      </w:r>
      <w:r w:rsidRPr="00D25689">
        <w:rPr>
          <w:rFonts w:asciiTheme="majorHAnsi" w:hAnsiTheme="majorHAnsi" w:cstheme="majorHAnsi"/>
          <w:spacing w:val="-4"/>
        </w:rPr>
        <w:t xml:space="preserve"> </w:t>
      </w:r>
      <w:r w:rsidRPr="00D25689">
        <w:rPr>
          <w:rFonts w:asciiTheme="majorHAnsi" w:hAnsiTheme="majorHAnsi" w:cstheme="majorHAnsi"/>
        </w:rPr>
        <w:t>trường</w:t>
      </w:r>
      <w:r w:rsidRPr="00D25689">
        <w:rPr>
          <w:rFonts w:asciiTheme="majorHAnsi" w:hAnsiTheme="majorHAnsi" w:cstheme="majorHAnsi"/>
          <w:spacing w:val="-4"/>
        </w:rPr>
        <w:t xml:space="preserve"> </w:t>
      </w:r>
      <w:r w:rsidRPr="00D25689">
        <w:rPr>
          <w:rFonts w:asciiTheme="majorHAnsi" w:hAnsiTheme="majorHAnsi" w:cstheme="majorHAnsi"/>
        </w:rPr>
        <w:t>ô</w:t>
      </w:r>
      <w:r w:rsidRPr="00D25689">
        <w:rPr>
          <w:rFonts w:asciiTheme="majorHAnsi" w:hAnsiTheme="majorHAnsi" w:cstheme="majorHAnsi"/>
          <w:spacing w:val="-1"/>
        </w:rPr>
        <w:t xml:space="preserve"> </w:t>
      </w:r>
      <w:r w:rsidRPr="00D25689">
        <w:rPr>
          <w:rFonts w:asciiTheme="majorHAnsi" w:hAnsiTheme="majorHAnsi" w:cstheme="majorHAnsi"/>
        </w:rPr>
        <w:t>nhiễm</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4"/>
        </w:rPr>
        <w:t xml:space="preserve"> </w:t>
      </w:r>
      <w:r w:rsidRPr="00D25689">
        <w:rPr>
          <w:rFonts w:asciiTheme="majorHAnsi" w:hAnsiTheme="majorHAnsi" w:cstheme="majorHAnsi"/>
        </w:rPr>
        <w:t>gì</w:t>
      </w:r>
      <w:r w:rsidRPr="00D25689">
        <w:rPr>
          <w:rFonts w:asciiTheme="majorHAnsi" w:hAnsiTheme="majorHAnsi" w:cstheme="majorHAnsi"/>
          <w:spacing w:val="-2"/>
        </w:rPr>
        <w:t xml:space="preserve"> </w:t>
      </w:r>
      <w:r w:rsidRPr="00D25689">
        <w:rPr>
          <w:rFonts w:asciiTheme="majorHAnsi" w:hAnsiTheme="majorHAnsi" w:cstheme="majorHAnsi"/>
          <w:spacing w:val="-10"/>
        </w:rPr>
        <w:t>?</w:t>
      </w:r>
    </w:p>
    <w:p w14:paraId="75D9328B"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Nêu</w:t>
      </w:r>
      <w:r w:rsidRPr="00D25689">
        <w:rPr>
          <w:rFonts w:asciiTheme="majorHAnsi" w:hAnsiTheme="majorHAnsi" w:cstheme="majorHAnsi"/>
          <w:spacing w:val="-5"/>
        </w:rPr>
        <w:t xml:space="preserve"> </w:t>
      </w:r>
      <w:r w:rsidRPr="00D25689">
        <w:rPr>
          <w:rFonts w:asciiTheme="majorHAnsi" w:hAnsiTheme="majorHAnsi" w:cstheme="majorHAnsi"/>
        </w:rPr>
        <w:t>hiện</w:t>
      </w:r>
      <w:r w:rsidRPr="00D25689">
        <w:rPr>
          <w:rFonts w:asciiTheme="majorHAnsi" w:hAnsiTheme="majorHAnsi" w:cstheme="majorHAnsi"/>
          <w:spacing w:val="-5"/>
        </w:rPr>
        <w:t xml:space="preserve"> </w:t>
      </w:r>
      <w:r w:rsidRPr="00D25689">
        <w:rPr>
          <w:rFonts w:asciiTheme="majorHAnsi" w:hAnsiTheme="majorHAnsi" w:cstheme="majorHAnsi"/>
        </w:rPr>
        <w:t>tượng:</w:t>
      </w:r>
      <w:r w:rsidRPr="00D25689">
        <w:rPr>
          <w:rFonts w:asciiTheme="majorHAnsi" w:hAnsiTheme="majorHAnsi" w:cstheme="majorHAnsi"/>
          <w:spacing w:val="-4"/>
        </w:rPr>
        <w:t xml:space="preserve"> </w:t>
      </w:r>
      <w:r w:rsidRPr="00D25689">
        <w:rPr>
          <w:rFonts w:asciiTheme="majorHAnsi" w:hAnsiTheme="majorHAnsi" w:cstheme="majorHAnsi"/>
        </w:rPr>
        <w:t>Hiện</w:t>
      </w:r>
      <w:r w:rsidRPr="00D25689">
        <w:rPr>
          <w:rFonts w:asciiTheme="majorHAnsi" w:hAnsiTheme="majorHAnsi" w:cstheme="majorHAnsi"/>
          <w:spacing w:val="-5"/>
        </w:rPr>
        <w:t xml:space="preserve"> </w:t>
      </w:r>
      <w:r w:rsidRPr="00D25689">
        <w:rPr>
          <w:rFonts w:asciiTheme="majorHAnsi" w:hAnsiTheme="majorHAnsi" w:cstheme="majorHAnsi"/>
        </w:rPr>
        <w:t>tượng</w:t>
      </w:r>
      <w:r w:rsidRPr="00D25689">
        <w:rPr>
          <w:rFonts w:asciiTheme="majorHAnsi" w:hAnsiTheme="majorHAnsi" w:cstheme="majorHAnsi"/>
          <w:spacing w:val="-5"/>
        </w:rPr>
        <w:t xml:space="preserve"> </w:t>
      </w:r>
      <w:r w:rsidRPr="00D25689">
        <w:rPr>
          <w:rFonts w:asciiTheme="majorHAnsi" w:hAnsiTheme="majorHAnsi" w:cstheme="majorHAnsi"/>
        </w:rPr>
        <w:t>đang</w:t>
      </w:r>
      <w:r w:rsidRPr="00D25689">
        <w:rPr>
          <w:rFonts w:asciiTheme="majorHAnsi" w:hAnsiTheme="majorHAnsi" w:cstheme="majorHAnsi"/>
          <w:spacing w:val="-3"/>
        </w:rPr>
        <w:t xml:space="preserve"> </w:t>
      </w:r>
      <w:r w:rsidRPr="00D25689">
        <w:rPr>
          <w:rFonts w:asciiTheme="majorHAnsi" w:hAnsiTheme="majorHAnsi" w:cstheme="majorHAnsi"/>
        </w:rPr>
        <w:t>diễn</w:t>
      </w:r>
      <w:r w:rsidRPr="00D25689">
        <w:rPr>
          <w:rFonts w:asciiTheme="majorHAnsi" w:hAnsiTheme="majorHAnsi" w:cstheme="majorHAnsi"/>
          <w:spacing w:val="-4"/>
        </w:rPr>
        <w:t xml:space="preserve"> </w:t>
      </w:r>
      <w:r w:rsidRPr="00D25689">
        <w:rPr>
          <w:rFonts w:asciiTheme="majorHAnsi" w:hAnsiTheme="majorHAnsi" w:cstheme="majorHAnsi"/>
        </w:rPr>
        <w:t>ra</w:t>
      </w:r>
      <w:r w:rsidRPr="00D25689">
        <w:rPr>
          <w:rFonts w:asciiTheme="majorHAnsi" w:hAnsiTheme="majorHAnsi" w:cstheme="majorHAnsi"/>
          <w:spacing w:val="-2"/>
        </w:rPr>
        <w:t xml:space="preserve"> </w:t>
      </w:r>
      <w:r w:rsidRPr="00D25689">
        <w:rPr>
          <w:rFonts w:asciiTheme="majorHAnsi" w:hAnsiTheme="majorHAnsi" w:cstheme="majorHAnsi"/>
        </w:rPr>
        <w:t>như</w:t>
      </w:r>
      <w:r w:rsidRPr="00D25689">
        <w:rPr>
          <w:rFonts w:asciiTheme="majorHAnsi" w:hAnsiTheme="majorHAnsi" w:cstheme="majorHAnsi"/>
          <w:spacing w:val="-4"/>
        </w:rPr>
        <w:t xml:space="preserve"> </w:t>
      </w:r>
      <w:r w:rsidRPr="00D25689">
        <w:rPr>
          <w:rFonts w:asciiTheme="majorHAnsi" w:hAnsiTheme="majorHAnsi" w:cstheme="majorHAnsi"/>
        </w:rPr>
        <w:t>thế</w:t>
      </w:r>
      <w:r w:rsidRPr="00D25689">
        <w:rPr>
          <w:rFonts w:asciiTheme="majorHAnsi" w:hAnsiTheme="majorHAnsi" w:cstheme="majorHAnsi"/>
          <w:spacing w:val="-5"/>
        </w:rPr>
        <w:t xml:space="preserve"> </w:t>
      </w:r>
      <w:r w:rsidRPr="00D25689">
        <w:rPr>
          <w:rFonts w:asciiTheme="majorHAnsi" w:hAnsiTheme="majorHAnsi" w:cstheme="majorHAnsi"/>
        </w:rPr>
        <w:t>nào</w:t>
      </w:r>
      <w:r w:rsidRPr="00D25689">
        <w:rPr>
          <w:rFonts w:asciiTheme="majorHAnsi" w:hAnsiTheme="majorHAnsi" w:cstheme="majorHAnsi"/>
          <w:spacing w:val="-4"/>
        </w:rPr>
        <w:t xml:space="preserve"> </w:t>
      </w:r>
      <w:r w:rsidRPr="00D25689">
        <w:rPr>
          <w:rFonts w:asciiTheme="majorHAnsi" w:hAnsiTheme="majorHAnsi" w:cstheme="majorHAnsi"/>
          <w:spacing w:val="-10"/>
        </w:rPr>
        <w:t>?</w:t>
      </w:r>
    </w:p>
    <w:p w14:paraId="2875030C" w14:textId="77777777" w:rsidR="002D4AA8" w:rsidRPr="00D25689" w:rsidRDefault="00D25689" w:rsidP="007C4081">
      <w:pPr>
        <w:pStyle w:val="BodyText"/>
        <w:tabs>
          <w:tab w:val="left" w:pos="1418"/>
        </w:tabs>
        <w:spacing w:line="288" w:lineRule="auto"/>
        <w:ind w:left="1276"/>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Bày</w:t>
      </w:r>
      <w:r w:rsidRPr="00D25689">
        <w:rPr>
          <w:rFonts w:asciiTheme="majorHAnsi" w:hAnsiTheme="majorHAnsi" w:cstheme="majorHAnsi"/>
          <w:spacing w:val="-4"/>
        </w:rPr>
        <w:t xml:space="preserve"> </w:t>
      </w:r>
      <w:r w:rsidRPr="00D25689">
        <w:rPr>
          <w:rFonts w:asciiTheme="majorHAnsi" w:hAnsiTheme="majorHAnsi" w:cstheme="majorHAnsi"/>
        </w:rPr>
        <w:t>tỏ</w:t>
      </w:r>
      <w:r w:rsidRPr="00D25689">
        <w:rPr>
          <w:rFonts w:asciiTheme="majorHAnsi" w:hAnsiTheme="majorHAnsi" w:cstheme="majorHAnsi"/>
          <w:spacing w:val="-4"/>
        </w:rPr>
        <w:t xml:space="preserve"> </w:t>
      </w:r>
      <w:r w:rsidRPr="00D25689">
        <w:rPr>
          <w:rFonts w:asciiTheme="majorHAnsi" w:hAnsiTheme="majorHAnsi" w:cstheme="majorHAnsi"/>
        </w:rPr>
        <w:t>quan</w:t>
      </w:r>
      <w:r w:rsidRPr="00D25689">
        <w:rPr>
          <w:rFonts w:asciiTheme="majorHAnsi" w:hAnsiTheme="majorHAnsi" w:cstheme="majorHAnsi"/>
          <w:spacing w:val="-5"/>
        </w:rPr>
        <w:t xml:space="preserve"> </w:t>
      </w:r>
      <w:r w:rsidRPr="00D25689">
        <w:rPr>
          <w:rFonts w:asciiTheme="majorHAnsi" w:hAnsiTheme="majorHAnsi" w:cstheme="majorHAnsi"/>
        </w:rPr>
        <w:t>điểm:</w:t>
      </w:r>
      <w:r w:rsidRPr="00D25689">
        <w:rPr>
          <w:rFonts w:asciiTheme="majorHAnsi" w:hAnsiTheme="majorHAnsi" w:cstheme="majorHAnsi"/>
          <w:spacing w:val="-4"/>
        </w:rPr>
        <w:t xml:space="preserve"> </w:t>
      </w:r>
      <w:r w:rsidRPr="00D25689">
        <w:rPr>
          <w:rFonts w:asciiTheme="majorHAnsi" w:hAnsiTheme="majorHAnsi" w:cstheme="majorHAnsi"/>
        </w:rPr>
        <w:t>Hiện</w:t>
      </w:r>
      <w:r w:rsidRPr="00D25689">
        <w:rPr>
          <w:rFonts w:asciiTheme="majorHAnsi" w:hAnsiTheme="majorHAnsi" w:cstheme="majorHAnsi"/>
          <w:spacing w:val="-4"/>
        </w:rPr>
        <w:t xml:space="preserve"> </w:t>
      </w:r>
      <w:r w:rsidRPr="00D25689">
        <w:rPr>
          <w:rFonts w:asciiTheme="majorHAnsi" w:hAnsiTheme="majorHAnsi" w:cstheme="majorHAnsi"/>
        </w:rPr>
        <w:t>tượng</w:t>
      </w:r>
      <w:r w:rsidRPr="00D25689">
        <w:rPr>
          <w:rFonts w:asciiTheme="majorHAnsi" w:hAnsiTheme="majorHAnsi" w:cstheme="majorHAnsi"/>
          <w:spacing w:val="-4"/>
        </w:rPr>
        <w:t xml:space="preserve"> </w:t>
      </w:r>
      <w:r w:rsidRPr="00D25689">
        <w:rPr>
          <w:rFonts w:asciiTheme="majorHAnsi" w:hAnsiTheme="majorHAnsi" w:cstheme="majorHAnsi"/>
        </w:rPr>
        <w:t>tiêu</w:t>
      </w:r>
      <w:r w:rsidRPr="00D25689">
        <w:rPr>
          <w:rFonts w:asciiTheme="majorHAnsi" w:hAnsiTheme="majorHAnsi" w:cstheme="majorHAnsi"/>
          <w:spacing w:val="-3"/>
        </w:rPr>
        <w:t xml:space="preserve"> </w:t>
      </w:r>
      <w:r w:rsidRPr="00D25689">
        <w:rPr>
          <w:rFonts w:asciiTheme="majorHAnsi" w:hAnsiTheme="majorHAnsi" w:cstheme="majorHAnsi"/>
        </w:rPr>
        <w:t>cực</w:t>
      </w:r>
      <w:r w:rsidRPr="00D25689">
        <w:rPr>
          <w:rFonts w:asciiTheme="majorHAnsi" w:hAnsiTheme="majorHAnsi" w:cstheme="majorHAnsi"/>
          <w:spacing w:val="-4"/>
        </w:rPr>
        <w:t xml:space="preserve"> </w:t>
      </w:r>
      <w:r w:rsidRPr="00D25689">
        <w:rPr>
          <w:rFonts w:asciiTheme="majorHAnsi" w:hAnsiTheme="majorHAnsi" w:cstheme="majorHAnsi"/>
        </w:rPr>
        <w:t>hay</w:t>
      </w:r>
      <w:r w:rsidRPr="00D25689">
        <w:rPr>
          <w:rFonts w:asciiTheme="majorHAnsi" w:hAnsiTheme="majorHAnsi" w:cstheme="majorHAnsi"/>
          <w:spacing w:val="-4"/>
        </w:rPr>
        <w:t xml:space="preserve"> </w:t>
      </w:r>
      <w:r w:rsidRPr="00D25689">
        <w:rPr>
          <w:rFonts w:asciiTheme="majorHAnsi" w:hAnsiTheme="majorHAnsi" w:cstheme="majorHAnsi"/>
        </w:rPr>
        <w:t>tích</w:t>
      </w:r>
      <w:r w:rsidRPr="00D25689">
        <w:rPr>
          <w:rFonts w:asciiTheme="majorHAnsi" w:hAnsiTheme="majorHAnsi" w:cstheme="majorHAnsi"/>
          <w:spacing w:val="-4"/>
        </w:rPr>
        <w:t xml:space="preserve"> </w:t>
      </w:r>
      <w:r w:rsidRPr="00D25689">
        <w:rPr>
          <w:rFonts w:asciiTheme="majorHAnsi" w:hAnsiTheme="majorHAnsi" w:cstheme="majorHAnsi"/>
        </w:rPr>
        <w:t>cực</w:t>
      </w:r>
      <w:r w:rsidRPr="00D25689">
        <w:rPr>
          <w:rFonts w:asciiTheme="majorHAnsi" w:hAnsiTheme="majorHAnsi" w:cstheme="majorHAnsi"/>
          <w:spacing w:val="-5"/>
        </w:rPr>
        <w:t xml:space="preserve"> </w:t>
      </w: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Đồng</w:t>
      </w:r>
      <w:r w:rsidRPr="00D25689">
        <w:rPr>
          <w:rFonts w:asciiTheme="majorHAnsi" w:hAnsiTheme="majorHAnsi" w:cstheme="majorHAnsi"/>
          <w:spacing w:val="-1"/>
        </w:rPr>
        <w:t xml:space="preserve"> </w:t>
      </w:r>
      <w:r w:rsidRPr="00D25689">
        <w:rPr>
          <w:rFonts w:asciiTheme="majorHAnsi" w:hAnsiTheme="majorHAnsi" w:cstheme="majorHAnsi"/>
        </w:rPr>
        <w:t>tình</w:t>
      </w:r>
      <w:r w:rsidRPr="00D25689">
        <w:rPr>
          <w:rFonts w:asciiTheme="majorHAnsi" w:hAnsiTheme="majorHAnsi" w:cstheme="majorHAnsi"/>
          <w:spacing w:val="-5"/>
        </w:rPr>
        <w:t xml:space="preserve"> </w:t>
      </w:r>
      <w:r w:rsidRPr="00D25689">
        <w:rPr>
          <w:rFonts w:asciiTheme="majorHAnsi" w:hAnsiTheme="majorHAnsi" w:cstheme="majorHAnsi"/>
        </w:rPr>
        <w:t>hay</w:t>
      </w:r>
      <w:r w:rsidRPr="00D25689">
        <w:rPr>
          <w:rFonts w:asciiTheme="majorHAnsi" w:hAnsiTheme="majorHAnsi" w:cstheme="majorHAnsi"/>
          <w:spacing w:val="-4"/>
        </w:rPr>
        <w:t xml:space="preserve"> </w:t>
      </w:r>
      <w:r w:rsidRPr="00D25689">
        <w:rPr>
          <w:rFonts w:asciiTheme="majorHAnsi" w:hAnsiTheme="majorHAnsi" w:cstheme="majorHAnsi"/>
        </w:rPr>
        <w:t>phản</w:t>
      </w:r>
      <w:r w:rsidRPr="00D25689">
        <w:rPr>
          <w:rFonts w:asciiTheme="majorHAnsi" w:hAnsiTheme="majorHAnsi" w:cstheme="majorHAnsi"/>
          <w:spacing w:val="-4"/>
        </w:rPr>
        <w:t xml:space="preserve"> </w:t>
      </w:r>
      <w:r w:rsidRPr="00D25689">
        <w:rPr>
          <w:rFonts w:asciiTheme="majorHAnsi" w:hAnsiTheme="majorHAnsi" w:cstheme="majorHAnsi"/>
        </w:rPr>
        <w:t>đối</w:t>
      </w:r>
      <w:r w:rsidRPr="00D25689">
        <w:rPr>
          <w:rFonts w:asciiTheme="majorHAnsi" w:hAnsiTheme="majorHAnsi" w:cstheme="majorHAnsi"/>
          <w:spacing w:val="-2"/>
        </w:rPr>
        <w:t xml:space="preserve"> </w:t>
      </w:r>
      <w:r w:rsidRPr="00D25689">
        <w:rPr>
          <w:rFonts w:asciiTheme="majorHAnsi" w:hAnsiTheme="majorHAnsi" w:cstheme="majorHAnsi"/>
          <w:spacing w:val="-10"/>
        </w:rPr>
        <w:t>?</w:t>
      </w:r>
    </w:p>
    <w:p w14:paraId="2C02A346" w14:textId="77777777" w:rsidR="002D4AA8" w:rsidRPr="00D25689" w:rsidRDefault="00D25689" w:rsidP="007C4081">
      <w:pPr>
        <w:pStyle w:val="ListParagraph"/>
        <w:numPr>
          <w:ilvl w:val="2"/>
          <w:numId w:val="15"/>
        </w:numPr>
        <w:tabs>
          <w:tab w:val="left" w:pos="1418"/>
          <w:tab w:val="left" w:pos="1890"/>
        </w:tabs>
        <w:spacing w:line="288" w:lineRule="auto"/>
        <w:ind w:left="1276" w:firstLine="0"/>
        <w:rPr>
          <w:rFonts w:asciiTheme="majorHAnsi" w:hAnsiTheme="majorHAnsi" w:cstheme="majorHAnsi"/>
          <w:sz w:val="26"/>
        </w:rPr>
      </w:pPr>
      <w:r w:rsidRPr="00D25689">
        <w:rPr>
          <w:rFonts w:asciiTheme="majorHAnsi" w:hAnsiTheme="majorHAnsi" w:cstheme="majorHAnsi"/>
          <w:sz w:val="26"/>
        </w:rPr>
        <w:t>Luận</w:t>
      </w:r>
      <w:r w:rsidRPr="00D25689">
        <w:rPr>
          <w:rFonts w:asciiTheme="majorHAnsi" w:hAnsiTheme="majorHAnsi" w:cstheme="majorHAnsi"/>
          <w:spacing w:val="-5"/>
          <w:sz w:val="26"/>
        </w:rPr>
        <w:t xml:space="preserve"> </w:t>
      </w:r>
      <w:r w:rsidRPr="00D25689">
        <w:rPr>
          <w:rFonts w:asciiTheme="majorHAnsi" w:hAnsiTheme="majorHAnsi" w:cstheme="majorHAnsi"/>
          <w:sz w:val="26"/>
        </w:rPr>
        <w:t>điểm</w:t>
      </w:r>
      <w:r w:rsidRPr="00D25689">
        <w:rPr>
          <w:rFonts w:asciiTheme="majorHAnsi" w:hAnsiTheme="majorHAnsi" w:cstheme="majorHAnsi"/>
          <w:spacing w:val="-3"/>
          <w:sz w:val="26"/>
        </w:rPr>
        <w:t xml:space="preserve"> </w:t>
      </w:r>
      <w:r w:rsidRPr="00D25689">
        <w:rPr>
          <w:rFonts w:asciiTheme="majorHAnsi" w:hAnsiTheme="majorHAnsi" w:cstheme="majorHAnsi"/>
          <w:sz w:val="26"/>
        </w:rPr>
        <w:t>2:</w:t>
      </w:r>
      <w:r w:rsidRPr="00D25689">
        <w:rPr>
          <w:rFonts w:asciiTheme="majorHAnsi" w:hAnsiTheme="majorHAnsi" w:cstheme="majorHAnsi"/>
          <w:spacing w:val="-5"/>
          <w:sz w:val="26"/>
        </w:rPr>
        <w:t xml:space="preserve"> </w:t>
      </w:r>
      <w:r w:rsidRPr="00D25689">
        <w:rPr>
          <w:rFonts w:asciiTheme="majorHAnsi" w:hAnsiTheme="majorHAnsi" w:cstheme="majorHAnsi"/>
          <w:sz w:val="26"/>
        </w:rPr>
        <w:t>Phân</w:t>
      </w:r>
      <w:r w:rsidRPr="00D25689">
        <w:rPr>
          <w:rFonts w:asciiTheme="majorHAnsi" w:hAnsiTheme="majorHAnsi" w:cstheme="majorHAnsi"/>
          <w:spacing w:val="-5"/>
          <w:sz w:val="26"/>
        </w:rPr>
        <w:t xml:space="preserve"> </w:t>
      </w:r>
      <w:r w:rsidRPr="00D25689">
        <w:rPr>
          <w:rFonts w:asciiTheme="majorHAnsi" w:hAnsiTheme="majorHAnsi" w:cstheme="majorHAnsi"/>
          <w:sz w:val="26"/>
        </w:rPr>
        <w:t>tích</w:t>
      </w:r>
      <w:r w:rsidRPr="00D25689">
        <w:rPr>
          <w:rFonts w:asciiTheme="majorHAnsi" w:hAnsiTheme="majorHAnsi" w:cstheme="majorHAnsi"/>
          <w:spacing w:val="-5"/>
          <w:sz w:val="26"/>
        </w:rPr>
        <w:t xml:space="preserve"> </w:t>
      </w:r>
      <w:r w:rsidRPr="00D25689">
        <w:rPr>
          <w:rFonts w:asciiTheme="majorHAnsi" w:hAnsiTheme="majorHAnsi" w:cstheme="majorHAnsi"/>
          <w:sz w:val="26"/>
        </w:rPr>
        <w:t>và</w:t>
      </w:r>
      <w:r w:rsidRPr="00D25689">
        <w:rPr>
          <w:rFonts w:asciiTheme="majorHAnsi" w:hAnsiTheme="majorHAnsi" w:cstheme="majorHAnsi"/>
          <w:spacing w:val="-5"/>
          <w:sz w:val="26"/>
        </w:rPr>
        <w:t xml:space="preserve"> </w:t>
      </w:r>
      <w:r w:rsidRPr="00D25689">
        <w:rPr>
          <w:rFonts w:asciiTheme="majorHAnsi" w:hAnsiTheme="majorHAnsi" w:cstheme="majorHAnsi"/>
          <w:sz w:val="26"/>
        </w:rPr>
        <w:t>chứng</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minh</w:t>
      </w:r>
    </w:p>
    <w:p w14:paraId="7C3E8BF1" w14:textId="77777777" w:rsidR="002D4AA8" w:rsidRPr="00D25689" w:rsidRDefault="002D4AA8" w:rsidP="00D25689">
      <w:pPr>
        <w:pStyle w:val="BodyText"/>
        <w:spacing w:line="288" w:lineRule="auto"/>
        <w:ind w:left="0"/>
        <w:rPr>
          <w:rFonts w:asciiTheme="majorHAnsi" w:hAnsiTheme="majorHAnsi" w:cstheme="majorHAnsi"/>
          <w:sz w:val="17"/>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1"/>
        <w:gridCol w:w="5207"/>
      </w:tblGrid>
      <w:tr w:rsidR="002D4AA8" w:rsidRPr="00D25689" w14:paraId="3B301489" w14:textId="77777777" w:rsidTr="00114ED6">
        <w:trPr>
          <w:trHeight w:val="503"/>
        </w:trPr>
        <w:tc>
          <w:tcPr>
            <w:tcW w:w="4561" w:type="dxa"/>
          </w:tcPr>
          <w:p w14:paraId="068BA2C0" w14:textId="77777777" w:rsidR="002D4AA8" w:rsidRPr="00D25689" w:rsidRDefault="00D25689" w:rsidP="00D25689">
            <w:pPr>
              <w:pStyle w:val="TableParagraph"/>
              <w:spacing w:line="288" w:lineRule="auto"/>
              <w:ind w:left="1505"/>
              <w:rPr>
                <w:rFonts w:asciiTheme="majorHAnsi" w:hAnsiTheme="majorHAnsi" w:cstheme="majorHAnsi"/>
                <w:b/>
                <w:sz w:val="26"/>
              </w:rPr>
            </w:pPr>
            <w:r w:rsidRPr="00D25689">
              <w:rPr>
                <w:rFonts w:asciiTheme="majorHAnsi" w:hAnsiTheme="majorHAnsi" w:cstheme="majorHAnsi"/>
                <w:b/>
                <w:sz w:val="26"/>
              </w:rPr>
              <w:t>Hiện</w:t>
            </w:r>
            <w:r w:rsidRPr="00D25689">
              <w:rPr>
                <w:rFonts w:asciiTheme="majorHAnsi" w:hAnsiTheme="majorHAnsi" w:cstheme="majorHAnsi"/>
                <w:b/>
                <w:spacing w:val="-7"/>
                <w:sz w:val="26"/>
              </w:rPr>
              <w:t xml:space="preserve"> </w:t>
            </w:r>
            <w:r w:rsidRPr="00D25689">
              <w:rPr>
                <w:rFonts w:asciiTheme="majorHAnsi" w:hAnsiTheme="majorHAnsi" w:cstheme="majorHAnsi"/>
                <w:b/>
                <w:sz w:val="26"/>
              </w:rPr>
              <w:t>tượng</w:t>
            </w:r>
            <w:r w:rsidRPr="00D25689">
              <w:rPr>
                <w:rFonts w:asciiTheme="majorHAnsi" w:hAnsiTheme="majorHAnsi" w:cstheme="majorHAnsi"/>
                <w:b/>
                <w:spacing w:val="-6"/>
                <w:sz w:val="26"/>
              </w:rPr>
              <w:t xml:space="preserve"> </w:t>
            </w:r>
            <w:r w:rsidRPr="00D25689">
              <w:rPr>
                <w:rFonts w:asciiTheme="majorHAnsi" w:hAnsiTheme="majorHAnsi" w:cstheme="majorHAnsi"/>
                <w:b/>
                <w:sz w:val="26"/>
              </w:rPr>
              <w:t>tích</w:t>
            </w:r>
            <w:r w:rsidRPr="00D25689">
              <w:rPr>
                <w:rFonts w:asciiTheme="majorHAnsi" w:hAnsiTheme="majorHAnsi" w:cstheme="majorHAnsi"/>
                <w:b/>
                <w:spacing w:val="-7"/>
                <w:sz w:val="26"/>
              </w:rPr>
              <w:t xml:space="preserve"> </w:t>
            </w:r>
            <w:r w:rsidRPr="00D25689">
              <w:rPr>
                <w:rFonts w:asciiTheme="majorHAnsi" w:hAnsiTheme="majorHAnsi" w:cstheme="majorHAnsi"/>
                <w:b/>
                <w:spacing w:val="-5"/>
                <w:sz w:val="26"/>
              </w:rPr>
              <w:t>cực</w:t>
            </w:r>
          </w:p>
        </w:tc>
        <w:tc>
          <w:tcPr>
            <w:tcW w:w="5207" w:type="dxa"/>
          </w:tcPr>
          <w:p w14:paraId="35EF5F84" w14:textId="77777777" w:rsidR="002D4AA8" w:rsidRPr="00D25689" w:rsidRDefault="00D25689" w:rsidP="00D25689">
            <w:pPr>
              <w:pStyle w:val="TableParagraph"/>
              <w:spacing w:line="288" w:lineRule="auto"/>
              <w:ind w:left="1505"/>
              <w:rPr>
                <w:rFonts w:asciiTheme="majorHAnsi" w:hAnsiTheme="majorHAnsi" w:cstheme="majorHAnsi"/>
                <w:b/>
                <w:sz w:val="26"/>
              </w:rPr>
            </w:pPr>
            <w:r w:rsidRPr="00D25689">
              <w:rPr>
                <w:rFonts w:asciiTheme="majorHAnsi" w:hAnsiTheme="majorHAnsi" w:cstheme="majorHAnsi"/>
                <w:b/>
                <w:sz w:val="26"/>
              </w:rPr>
              <w:t>Hiện</w:t>
            </w:r>
            <w:r w:rsidRPr="00D25689">
              <w:rPr>
                <w:rFonts w:asciiTheme="majorHAnsi" w:hAnsiTheme="majorHAnsi" w:cstheme="majorHAnsi"/>
                <w:b/>
                <w:spacing w:val="-7"/>
                <w:sz w:val="26"/>
              </w:rPr>
              <w:t xml:space="preserve"> </w:t>
            </w:r>
            <w:r w:rsidRPr="00D25689">
              <w:rPr>
                <w:rFonts w:asciiTheme="majorHAnsi" w:hAnsiTheme="majorHAnsi" w:cstheme="majorHAnsi"/>
                <w:b/>
                <w:sz w:val="26"/>
              </w:rPr>
              <w:t>tượng</w:t>
            </w:r>
            <w:r w:rsidRPr="00D25689">
              <w:rPr>
                <w:rFonts w:asciiTheme="majorHAnsi" w:hAnsiTheme="majorHAnsi" w:cstheme="majorHAnsi"/>
                <w:b/>
                <w:spacing w:val="-6"/>
                <w:sz w:val="26"/>
              </w:rPr>
              <w:t xml:space="preserve"> </w:t>
            </w:r>
            <w:r w:rsidRPr="00D25689">
              <w:rPr>
                <w:rFonts w:asciiTheme="majorHAnsi" w:hAnsiTheme="majorHAnsi" w:cstheme="majorHAnsi"/>
                <w:b/>
                <w:sz w:val="26"/>
              </w:rPr>
              <w:t>tiêu</w:t>
            </w:r>
            <w:r w:rsidRPr="00D25689">
              <w:rPr>
                <w:rFonts w:asciiTheme="majorHAnsi" w:hAnsiTheme="majorHAnsi" w:cstheme="majorHAnsi"/>
                <w:b/>
                <w:spacing w:val="-7"/>
                <w:sz w:val="26"/>
              </w:rPr>
              <w:t xml:space="preserve"> </w:t>
            </w:r>
            <w:r w:rsidRPr="00D25689">
              <w:rPr>
                <w:rFonts w:asciiTheme="majorHAnsi" w:hAnsiTheme="majorHAnsi" w:cstheme="majorHAnsi"/>
                <w:b/>
                <w:spacing w:val="-5"/>
                <w:sz w:val="26"/>
              </w:rPr>
              <w:t>cực</w:t>
            </w:r>
          </w:p>
        </w:tc>
      </w:tr>
      <w:tr w:rsidR="002D4AA8" w:rsidRPr="00D25689" w14:paraId="551D3AC1" w14:textId="77777777" w:rsidTr="00114ED6">
        <w:trPr>
          <w:trHeight w:val="4903"/>
        </w:trPr>
        <w:tc>
          <w:tcPr>
            <w:tcW w:w="4561" w:type="dxa"/>
          </w:tcPr>
          <w:p w14:paraId="3E908D7B" w14:textId="77777777" w:rsidR="002D4AA8" w:rsidRPr="00D25689" w:rsidRDefault="00D25689" w:rsidP="00D25689">
            <w:pPr>
              <w:pStyle w:val="TableParagraph"/>
              <w:spacing w:line="288" w:lineRule="auto"/>
              <w:ind w:left="107"/>
              <w:rPr>
                <w:rFonts w:asciiTheme="majorHAnsi" w:hAnsiTheme="majorHAnsi" w:cstheme="majorHAnsi"/>
                <w:b/>
                <w:sz w:val="26"/>
              </w:rPr>
            </w:pPr>
            <w:r w:rsidRPr="00D25689">
              <w:rPr>
                <w:rFonts w:asciiTheme="majorHAnsi" w:hAnsiTheme="majorHAnsi" w:cstheme="majorHAnsi"/>
                <w:b/>
                <w:sz w:val="26"/>
              </w:rPr>
              <w:t>+</w:t>
            </w:r>
            <w:r w:rsidRPr="00D25689">
              <w:rPr>
                <w:rFonts w:asciiTheme="majorHAnsi" w:hAnsiTheme="majorHAnsi" w:cstheme="majorHAnsi"/>
                <w:b/>
                <w:spacing w:val="-8"/>
                <w:sz w:val="26"/>
              </w:rPr>
              <w:t xml:space="preserve"> </w:t>
            </w:r>
            <w:r w:rsidRPr="00D25689">
              <w:rPr>
                <w:rFonts w:asciiTheme="majorHAnsi" w:hAnsiTheme="majorHAnsi" w:cstheme="majorHAnsi"/>
                <w:b/>
                <w:sz w:val="26"/>
              </w:rPr>
              <w:t>Nguyên</w:t>
            </w:r>
            <w:r w:rsidRPr="00D25689">
              <w:rPr>
                <w:rFonts w:asciiTheme="majorHAnsi" w:hAnsiTheme="majorHAnsi" w:cstheme="majorHAnsi"/>
                <w:b/>
                <w:spacing w:val="-5"/>
                <w:sz w:val="26"/>
              </w:rPr>
              <w:t xml:space="preserve"> </w:t>
            </w:r>
            <w:r w:rsidRPr="00D25689">
              <w:rPr>
                <w:rFonts w:asciiTheme="majorHAnsi" w:hAnsiTheme="majorHAnsi" w:cstheme="majorHAnsi"/>
                <w:b/>
                <w:spacing w:val="-2"/>
                <w:sz w:val="26"/>
              </w:rPr>
              <w:t>nhân:</w:t>
            </w:r>
          </w:p>
          <w:p w14:paraId="4A908CFC" w14:textId="77777777" w:rsidR="002D4AA8" w:rsidRPr="00D25689" w:rsidRDefault="00D25689" w:rsidP="00D25689">
            <w:pPr>
              <w:pStyle w:val="TableParagraph"/>
              <w:spacing w:line="288" w:lineRule="auto"/>
              <w:ind w:left="107" w:firstLine="324"/>
              <w:rPr>
                <w:rFonts w:asciiTheme="majorHAnsi" w:hAnsiTheme="majorHAnsi" w:cstheme="majorHAnsi"/>
                <w:b/>
                <w:sz w:val="26"/>
              </w:rPr>
            </w:pPr>
            <w:r w:rsidRPr="00D25689">
              <w:rPr>
                <w:rFonts w:asciiTheme="majorHAnsi" w:hAnsiTheme="majorHAnsi" w:cstheme="majorHAnsi"/>
                <w:b/>
                <w:sz w:val="26"/>
              </w:rPr>
              <w:t>Khách quan: Từ</w:t>
            </w:r>
            <w:r w:rsidRPr="00D25689">
              <w:rPr>
                <w:rFonts w:asciiTheme="majorHAnsi" w:hAnsiTheme="majorHAnsi" w:cstheme="majorHAnsi"/>
                <w:b/>
                <w:spacing w:val="30"/>
                <w:sz w:val="26"/>
              </w:rPr>
              <w:t xml:space="preserve"> </w:t>
            </w:r>
            <w:r w:rsidRPr="00D25689">
              <w:rPr>
                <w:rFonts w:asciiTheme="majorHAnsi" w:hAnsiTheme="majorHAnsi" w:cstheme="majorHAnsi"/>
                <w:b/>
                <w:sz w:val="26"/>
              </w:rPr>
              <w:t>xã hội, nhà trường, gia đình ?</w:t>
            </w:r>
          </w:p>
          <w:p w14:paraId="267D8F91" w14:textId="77777777" w:rsidR="002D4AA8" w:rsidRPr="00D25689" w:rsidRDefault="00D25689" w:rsidP="00D25689">
            <w:pPr>
              <w:pStyle w:val="TableParagraph"/>
              <w:spacing w:line="288" w:lineRule="auto"/>
              <w:ind w:left="432"/>
              <w:rPr>
                <w:rFonts w:asciiTheme="majorHAnsi" w:hAnsiTheme="majorHAnsi" w:cstheme="majorHAnsi"/>
                <w:b/>
                <w:sz w:val="26"/>
              </w:rPr>
            </w:pPr>
            <w:r w:rsidRPr="00D25689">
              <w:rPr>
                <w:rFonts w:asciiTheme="majorHAnsi" w:hAnsiTheme="majorHAnsi" w:cstheme="majorHAnsi"/>
                <w:b/>
                <w:sz w:val="26"/>
              </w:rPr>
              <w:t>Chủ</w:t>
            </w:r>
            <w:r w:rsidRPr="00D25689">
              <w:rPr>
                <w:rFonts w:asciiTheme="majorHAnsi" w:hAnsiTheme="majorHAnsi" w:cstheme="majorHAnsi"/>
                <w:b/>
                <w:spacing w:val="-4"/>
                <w:sz w:val="26"/>
              </w:rPr>
              <w:t xml:space="preserve"> </w:t>
            </w:r>
            <w:r w:rsidRPr="00D25689">
              <w:rPr>
                <w:rFonts w:asciiTheme="majorHAnsi" w:hAnsiTheme="majorHAnsi" w:cstheme="majorHAnsi"/>
                <w:b/>
                <w:sz w:val="26"/>
              </w:rPr>
              <w:t>quan:</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Từ</w:t>
            </w:r>
            <w:r w:rsidRPr="00D25689">
              <w:rPr>
                <w:rFonts w:asciiTheme="majorHAnsi" w:hAnsiTheme="majorHAnsi" w:cstheme="majorHAnsi"/>
                <w:b/>
                <w:spacing w:val="-5"/>
                <w:sz w:val="26"/>
              </w:rPr>
              <w:t xml:space="preserve"> </w:t>
            </w:r>
            <w:r w:rsidRPr="00D25689">
              <w:rPr>
                <w:rFonts w:asciiTheme="majorHAnsi" w:hAnsiTheme="majorHAnsi" w:cstheme="majorHAnsi"/>
                <w:b/>
                <w:sz w:val="26"/>
              </w:rPr>
              <w:t>bản</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thân</w:t>
            </w:r>
            <w:r w:rsidRPr="00D25689">
              <w:rPr>
                <w:rFonts w:asciiTheme="majorHAnsi" w:hAnsiTheme="majorHAnsi" w:cstheme="majorHAnsi"/>
                <w:b/>
                <w:spacing w:val="-6"/>
                <w:sz w:val="26"/>
              </w:rPr>
              <w:t xml:space="preserve"> </w:t>
            </w:r>
            <w:r w:rsidRPr="00D25689">
              <w:rPr>
                <w:rFonts w:asciiTheme="majorHAnsi" w:hAnsiTheme="majorHAnsi" w:cstheme="majorHAnsi"/>
                <w:b/>
                <w:spacing w:val="-10"/>
                <w:sz w:val="26"/>
              </w:rPr>
              <w:t>?</w:t>
            </w:r>
          </w:p>
          <w:p w14:paraId="39F9765B" w14:textId="77777777" w:rsidR="002D4AA8" w:rsidRPr="00D25689" w:rsidRDefault="00D25689" w:rsidP="00D25689">
            <w:pPr>
              <w:pStyle w:val="TableParagraph"/>
              <w:spacing w:line="288" w:lineRule="auto"/>
              <w:ind w:left="107"/>
              <w:rPr>
                <w:rFonts w:asciiTheme="majorHAnsi" w:hAnsiTheme="majorHAnsi" w:cstheme="majorHAnsi"/>
                <w:b/>
                <w:sz w:val="26"/>
              </w:rPr>
            </w:pPr>
            <w:r w:rsidRPr="00D25689">
              <w:rPr>
                <w:rFonts w:asciiTheme="majorHAnsi" w:hAnsiTheme="majorHAnsi" w:cstheme="majorHAnsi"/>
                <w:b/>
                <w:sz w:val="26"/>
              </w:rPr>
              <w:t>+</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Tác</w:t>
            </w:r>
            <w:r w:rsidRPr="00D25689">
              <w:rPr>
                <w:rFonts w:asciiTheme="majorHAnsi" w:hAnsiTheme="majorHAnsi" w:cstheme="majorHAnsi"/>
                <w:b/>
                <w:spacing w:val="-4"/>
                <w:sz w:val="26"/>
              </w:rPr>
              <w:t xml:space="preserve"> </w:t>
            </w:r>
            <w:r w:rsidRPr="00D25689">
              <w:rPr>
                <w:rFonts w:asciiTheme="majorHAnsi" w:hAnsiTheme="majorHAnsi" w:cstheme="majorHAnsi"/>
                <w:b/>
                <w:sz w:val="26"/>
              </w:rPr>
              <w:t>dụng</w:t>
            </w:r>
            <w:r w:rsidRPr="00D25689">
              <w:rPr>
                <w:rFonts w:asciiTheme="majorHAnsi" w:hAnsiTheme="majorHAnsi" w:cstheme="majorHAnsi"/>
                <w:b/>
                <w:spacing w:val="-1"/>
                <w:sz w:val="26"/>
              </w:rPr>
              <w:t xml:space="preserve"> </w:t>
            </w:r>
            <w:r w:rsidRPr="00D25689">
              <w:rPr>
                <w:rFonts w:asciiTheme="majorHAnsi" w:hAnsiTheme="majorHAnsi" w:cstheme="majorHAnsi"/>
                <w:b/>
                <w:sz w:val="26"/>
              </w:rPr>
              <w:t>-</w:t>
            </w:r>
            <w:r w:rsidRPr="00D25689">
              <w:rPr>
                <w:rFonts w:asciiTheme="majorHAnsi" w:hAnsiTheme="majorHAnsi" w:cstheme="majorHAnsi"/>
                <w:b/>
                <w:spacing w:val="-4"/>
                <w:sz w:val="26"/>
              </w:rPr>
              <w:t xml:space="preserve"> </w:t>
            </w:r>
            <w:r w:rsidRPr="00D25689">
              <w:rPr>
                <w:rFonts w:asciiTheme="majorHAnsi" w:hAnsiTheme="majorHAnsi" w:cstheme="majorHAnsi"/>
                <w:b/>
                <w:sz w:val="26"/>
              </w:rPr>
              <w:t>Ý</w:t>
            </w:r>
            <w:r w:rsidRPr="00D25689">
              <w:rPr>
                <w:rFonts w:asciiTheme="majorHAnsi" w:hAnsiTheme="majorHAnsi" w:cstheme="majorHAnsi"/>
                <w:b/>
                <w:spacing w:val="-5"/>
                <w:sz w:val="26"/>
              </w:rPr>
              <w:t xml:space="preserve"> </w:t>
            </w:r>
            <w:r w:rsidRPr="00D25689">
              <w:rPr>
                <w:rFonts w:asciiTheme="majorHAnsi" w:hAnsiTheme="majorHAnsi" w:cstheme="majorHAnsi"/>
                <w:b/>
                <w:spacing w:val="-2"/>
                <w:sz w:val="26"/>
              </w:rPr>
              <w:t>nghĩa</w:t>
            </w:r>
          </w:p>
          <w:p w14:paraId="323E623E" w14:textId="77777777" w:rsidR="002D4AA8" w:rsidRPr="00D25689" w:rsidRDefault="00D25689" w:rsidP="00D25689">
            <w:pPr>
              <w:pStyle w:val="TableParagraph"/>
              <w:spacing w:line="288" w:lineRule="auto"/>
              <w:ind w:left="107" w:firstLine="324"/>
              <w:rPr>
                <w:rFonts w:asciiTheme="majorHAnsi" w:hAnsiTheme="majorHAnsi" w:cstheme="majorHAnsi"/>
                <w:b/>
                <w:sz w:val="26"/>
              </w:rPr>
            </w:pPr>
            <w:r w:rsidRPr="00D25689">
              <w:rPr>
                <w:rFonts w:asciiTheme="majorHAnsi" w:hAnsiTheme="majorHAnsi" w:cstheme="majorHAnsi"/>
                <w:b/>
                <w:sz w:val="26"/>
              </w:rPr>
              <w:t>Với</w:t>
            </w:r>
            <w:r w:rsidRPr="00D25689">
              <w:rPr>
                <w:rFonts w:asciiTheme="majorHAnsi" w:hAnsiTheme="majorHAnsi" w:cstheme="majorHAnsi"/>
                <w:b/>
                <w:spacing w:val="40"/>
                <w:sz w:val="26"/>
              </w:rPr>
              <w:t xml:space="preserve"> </w:t>
            </w:r>
            <w:r w:rsidRPr="00D25689">
              <w:rPr>
                <w:rFonts w:asciiTheme="majorHAnsi" w:hAnsiTheme="majorHAnsi" w:cstheme="majorHAnsi"/>
                <w:b/>
                <w:sz w:val="26"/>
              </w:rPr>
              <w:t>bản</w:t>
            </w:r>
            <w:r w:rsidRPr="00D25689">
              <w:rPr>
                <w:rFonts w:asciiTheme="majorHAnsi" w:hAnsiTheme="majorHAnsi" w:cstheme="majorHAnsi"/>
                <w:b/>
                <w:spacing w:val="40"/>
                <w:sz w:val="26"/>
              </w:rPr>
              <w:t xml:space="preserve"> </w:t>
            </w:r>
            <w:r w:rsidRPr="00D25689">
              <w:rPr>
                <w:rFonts w:asciiTheme="majorHAnsi" w:hAnsiTheme="majorHAnsi" w:cstheme="majorHAnsi"/>
                <w:b/>
                <w:sz w:val="26"/>
              </w:rPr>
              <w:t>thân</w:t>
            </w:r>
            <w:r w:rsidRPr="00D25689">
              <w:rPr>
                <w:rFonts w:asciiTheme="majorHAnsi" w:hAnsiTheme="majorHAnsi" w:cstheme="majorHAnsi"/>
                <w:b/>
                <w:spacing w:val="40"/>
                <w:sz w:val="26"/>
              </w:rPr>
              <w:t xml:space="preserve"> </w:t>
            </w:r>
            <w:r w:rsidRPr="00D25689">
              <w:rPr>
                <w:rFonts w:asciiTheme="majorHAnsi" w:hAnsiTheme="majorHAnsi" w:cstheme="majorHAnsi"/>
                <w:b/>
                <w:sz w:val="26"/>
              </w:rPr>
              <w:t>mình</w:t>
            </w:r>
            <w:r w:rsidRPr="00D25689">
              <w:rPr>
                <w:rFonts w:asciiTheme="majorHAnsi" w:hAnsiTheme="majorHAnsi" w:cstheme="majorHAnsi"/>
                <w:b/>
                <w:spacing w:val="40"/>
                <w:sz w:val="26"/>
              </w:rPr>
              <w:t xml:space="preserve"> </w:t>
            </w:r>
            <w:r w:rsidRPr="00D25689">
              <w:rPr>
                <w:rFonts w:asciiTheme="majorHAnsi" w:hAnsiTheme="majorHAnsi" w:cstheme="majorHAnsi"/>
                <w:b/>
                <w:sz w:val="26"/>
              </w:rPr>
              <w:t>?</w:t>
            </w:r>
            <w:r w:rsidRPr="00D25689">
              <w:rPr>
                <w:rFonts w:asciiTheme="majorHAnsi" w:hAnsiTheme="majorHAnsi" w:cstheme="majorHAnsi"/>
                <w:b/>
                <w:spacing w:val="40"/>
                <w:sz w:val="26"/>
              </w:rPr>
              <w:t xml:space="preserve"> </w:t>
            </w:r>
            <w:r w:rsidRPr="00D25689">
              <w:rPr>
                <w:rFonts w:asciiTheme="majorHAnsi" w:hAnsiTheme="majorHAnsi" w:cstheme="majorHAnsi"/>
                <w:b/>
                <w:sz w:val="26"/>
              </w:rPr>
              <w:t>Với</w:t>
            </w:r>
            <w:r w:rsidRPr="00D25689">
              <w:rPr>
                <w:rFonts w:asciiTheme="majorHAnsi" w:hAnsiTheme="majorHAnsi" w:cstheme="majorHAnsi"/>
                <w:b/>
                <w:spacing w:val="40"/>
                <w:sz w:val="26"/>
              </w:rPr>
              <w:t xml:space="preserve"> </w:t>
            </w:r>
            <w:r w:rsidRPr="00D25689">
              <w:rPr>
                <w:rFonts w:asciiTheme="majorHAnsi" w:hAnsiTheme="majorHAnsi" w:cstheme="majorHAnsi"/>
                <w:b/>
                <w:sz w:val="26"/>
              </w:rPr>
              <w:t>gia</w:t>
            </w:r>
            <w:r w:rsidRPr="00D25689">
              <w:rPr>
                <w:rFonts w:asciiTheme="majorHAnsi" w:hAnsiTheme="majorHAnsi" w:cstheme="majorHAnsi"/>
                <w:b/>
                <w:spacing w:val="40"/>
                <w:sz w:val="26"/>
              </w:rPr>
              <w:t xml:space="preserve"> </w:t>
            </w:r>
            <w:r w:rsidRPr="00D25689">
              <w:rPr>
                <w:rFonts w:asciiTheme="majorHAnsi" w:hAnsiTheme="majorHAnsi" w:cstheme="majorHAnsi"/>
                <w:b/>
                <w:sz w:val="26"/>
              </w:rPr>
              <w:t>đình,</w:t>
            </w:r>
            <w:r w:rsidRPr="00D25689">
              <w:rPr>
                <w:rFonts w:asciiTheme="majorHAnsi" w:hAnsiTheme="majorHAnsi" w:cstheme="majorHAnsi"/>
                <w:b/>
                <w:spacing w:val="40"/>
                <w:sz w:val="26"/>
              </w:rPr>
              <w:t xml:space="preserve"> </w:t>
            </w:r>
            <w:r w:rsidRPr="00D25689">
              <w:rPr>
                <w:rFonts w:asciiTheme="majorHAnsi" w:hAnsiTheme="majorHAnsi" w:cstheme="majorHAnsi"/>
                <w:b/>
                <w:sz w:val="26"/>
              </w:rPr>
              <w:t>nhà trường, xã hội ?</w:t>
            </w:r>
          </w:p>
          <w:p w14:paraId="1E4BAE8E" w14:textId="77777777" w:rsidR="002D4AA8" w:rsidRPr="00D25689" w:rsidRDefault="00D25689" w:rsidP="00D25689">
            <w:pPr>
              <w:pStyle w:val="TableParagraph"/>
              <w:spacing w:line="288" w:lineRule="auto"/>
              <w:ind w:left="432"/>
              <w:rPr>
                <w:rFonts w:asciiTheme="majorHAnsi" w:hAnsiTheme="majorHAnsi" w:cstheme="majorHAnsi"/>
                <w:b/>
                <w:sz w:val="26"/>
              </w:rPr>
            </w:pPr>
            <w:r w:rsidRPr="00D25689">
              <w:rPr>
                <w:rFonts w:asciiTheme="majorHAnsi" w:hAnsiTheme="majorHAnsi" w:cstheme="majorHAnsi"/>
                <w:b/>
                <w:sz w:val="26"/>
              </w:rPr>
              <w:t>D/c</w:t>
            </w:r>
            <w:r w:rsidRPr="00D25689">
              <w:rPr>
                <w:rFonts w:asciiTheme="majorHAnsi" w:hAnsiTheme="majorHAnsi" w:cstheme="majorHAnsi"/>
                <w:b/>
                <w:spacing w:val="-5"/>
                <w:sz w:val="26"/>
              </w:rPr>
              <w:t xml:space="preserve"> </w:t>
            </w:r>
            <w:r w:rsidRPr="00D25689">
              <w:rPr>
                <w:rFonts w:asciiTheme="majorHAnsi" w:hAnsiTheme="majorHAnsi" w:cstheme="majorHAnsi"/>
                <w:b/>
                <w:sz w:val="26"/>
              </w:rPr>
              <w:t>minh</w:t>
            </w:r>
            <w:r w:rsidRPr="00D25689">
              <w:rPr>
                <w:rFonts w:asciiTheme="majorHAnsi" w:hAnsiTheme="majorHAnsi" w:cstheme="majorHAnsi"/>
                <w:b/>
                <w:spacing w:val="-4"/>
                <w:sz w:val="26"/>
              </w:rPr>
              <w:t xml:space="preserve"> </w:t>
            </w:r>
            <w:r w:rsidRPr="00D25689">
              <w:rPr>
                <w:rFonts w:asciiTheme="majorHAnsi" w:hAnsiTheme="majorHAnsi" w:cstheme="majorHAnsi"/>
                <w:b/>
                <w:sz w:val="26"/>
              </w:rPr>
              <w:t>họa</w:t>
            </w:r>
            <w:r w:rsidRPr="00D25689">
              <w:rPr>
                <w:rFonts w:asciiTheme="majorHAnsi" w:hAnsiTheme="majorHAnsi" w:cstheme="majorHAnsi"/>
                <w:b/>
                <w:spacing w:val="-2"/>
                <w:sz w:val="26"/>
              </w:rPr>
              <w:t xml:space="preserve"> </w:t>
            </w:r>
            <w:r w:rsidRPr="00D25689">
              <w:rPr>
                <w:rFonts w:asciiTheme="majorHAnsi" w:hAnsiTheme="majorHAnsi" w:cstheme="majorHAnsi"/>
                <w:b/>
                <w:sz w:val="26"/>
              </w:rPr>
              <w:t>thêm</w:t>
            </w:r>
            <w:r w:rsidRPr="00D25689">
              <w:rPr>
                <w:rFonts w:asciiTheme="majorHAnsi" w:hAnsiTheme="majorHAnsi" w:cstheme="majorHAnsi"/>
                <w:b/>
                <w:spacing w:val="-1"/>
                <w:sz w:val="26"/>
              </w:rPr>
              <w:t xml:space="preserve"> </w:t>
            </w:r>
            <w:r w:rsidRPr="00D25689">
              <w:rPr>
                <w:rFonts w:asciiTheme="majorHAnsi" w:hAnsiTheme="majorHAnsi" w:cstheme="majorHAnsi"/>
                <w:b/>
                <w:sz w:val="26"/>
              </w:rPr>
              <w:t>(</w:t>
            </w:r>
            <w:r w:rsidRPr="00D25689">
              <w:rPr>
                <w:rFonts w:asciiTheme="majorHAnsi" w:hAnsiTheme="majorHAnsi" w:cstheme="majorHAnsi"/>
                <w:b/>
                <w:spacing w:val="-5"/>
                <w:sz w:val="26"/>
              </w:rPr>
              <w:t xml:space="preserve"> </w:t>
            </w:r>
            <w:r w:rsidRPr="00D25689">
              <w:rPr>
                <w:rFonts w:asciiTheme="majorHAnsi" w:hAnsiTheme="majorHAnsi" w:cstheme="majorHAnsi"/>
                <w:b/>
                <w:sz w:val="26"/>
              </w:rPr>
              <w:t>2</w:t>
            </w:r>
            <w:r w:rsidRPr="00D25689">
              <w:rPr>
                <w:rFonts w:asciiTheme="majorHAnsi" w:hAnsiTheme="majorHAnsi" w:cstheme="majorHAnsi"/>
                <w:b/>
                <w:spacing w:val="-2"/>
                <w:sz w:val="26"/>
              </w:rPr>
              <w:t xml:space="preserve"> </w:t>
            </w:r>
            <w:r w:rsidRPr="00D25689">
              <w:rPr>
                <w:rFonts w:asciiTheme="majorHAnsi" w:hAnsiTheme="majorHAnsi" w:cstheme="majorHAnsi"/>
                <w:b/>
                <w:sz w:val="26"/>
              </w:rPr>
              <w:t>-3</w:t>
            </w:r>
            <w:r w:rsidRPr="00D25689">
              <w:rPr>
                <w:rFonts w:asciiTheme="majorHAnsi" w:hAnsiTheme="majorHAnsi" w:cstheme="majorHAnsi"/>
                <w:b/>
                <w:spacing w:val="-4"/>
                <w:sz w:val="26"/>
              </w:rPr>
              <w:t xml:space="preserve"> </w:t>
            </w:r>
            <w:r w:rsidRPr="00D25689">
              <w:rPr>
                <w:rFonts w:asciiTheme="majorHAnsi" w:hAnsiTheme="majorHAnsi" w:cstheme="majorHAnsi"/>
                <w:b/>
                <w:sz w:val="26"/>
              </w:rPr>
              <w:t>d/c</w:t>
            </w:r>
            <w:r w:rsidRPr="00D25689">
              <w:rPr>
                <w:rFonts w:asciiTheme="majorHAnsi" w:hAnsiTheme="majorHAnsi" w:cstheme="majorHAnsi"/>
                <w:b/>
                <w:spacing w:val="-4"/>
                <w:sz w:val="26"/>
              </w:rPr>
              <w:t xml:space="preserve"> </w:t>
            </w:r>
            <w:r w:rsidRPr="00D25689">
              <w:rPr>
                <w:rFonts w:asciiTheme="majorHAnsi" w:hAnsiTheme="majorHAnsi" w:cstheme="majorHAnsi"/>
                <w:b/>
                <w:spacing w:val="-10"/>
                <w:sz w:val="26"/>
              </w:rPr>
              <w:t>)</w:t>
            </w:r>
          </w:p>
          <w:p w14:paraId="587442BE" w14:textId="77777777" w:rsidR="002D4AA8" w:rsidRPr="00D25689" w:rsidRDefault="00D25689" w:rsidP="00D25689">
            <w:pPr>
              <w:pStyle w:val="TableParagraph"/>
              <w:spacing w:line="288" w:lineRule="auto"/>
              <w:ind w:left="107"/>
              <w:rPr>
                <w:rFonts w:asciiTheme="majorHAnsi" w:hAnsiTheme="majorHAnsi" w:cstheme="majorHAnsi"/>
                <w:b/>
                <w:sz w:val="26"/>
              </w:rPr>
            </w:pPr>
            <w:r w:rsidRPr="00D25689">
              <w:rPr>
                <w:rFonts w:asciiTheme="majorHAnsi" w:hAnsiTheme="majorHAnsi" w:cstheme="majorHAnsi"/>
                <w:b/>
                <w:sz w:val="26"/>
              </w:rPr>
              <w:t>+ Giải pháp phát huy: Bản thân cần làm gì ? Gia đình, nhà trường, xã hội cần làm gì ?</w:t>
            </w:r>
          </w:p>
        </w:tc>
        <w:tc>
          <w:tcPr>
            <w:tcW w:w="5207" w:type="dxa"/>
          </w:tcPr>
          <w:p w14:paraId="7F3165F6" w14:textId="77777777" w:rsidR="002D4AA8" w:rsidRPr="00D25689" w:rsidRDefault="00D25689" w:rsidP="00D25689">
            <w:pPr>
              <w:pStyle w:val="TableParagraph"/>
              <w:spacing w:line="288" w:lineRule="auto"/>
              <w:ind w:left="107"/>
              <w:rPr>
                <w:rFonts w:asciiTheme="majorHAnsi" w:hAnsiTheme="majorHAnsi" w:cstheme="majorHAnsi"/>
                <w:b/>
                <w:sz w:val="26"/>
              </w:rPr>
            </w:pPr>
            <w:r w:rsidRPr="00D25689">
              <w:rPr>
                <w:rFonts w:asciiTheme="majorHAnsi" w:hAnsiTheme="majorHAnsi" w:cstheme="majorHAnsi"/>
                <w:b/>
                <w:sz w:val="26"/>
              </w:rPr>
              <w:t>+</w:t>
            </w:r>
            <w:r w:rsidRPr="00D25689">
              <w:rPr>
                <w:rFonts w:asciiTheme="majorHAnsi" w:hAnsiTheme="majorHAnsi" w:cstheme="majorHAnsi"/>
                <w:b/>
                <w:spacing w:val="-8"/>
                <w:sz w:val="26"/>
              </w:rPr>
              <w:t xml:space="preserve"> </w:t>
            </w:r>
            <w:r w:rsidRPr="00D25689">
              <w:rPr>
                <w:rFonts w:asciiTheme="majorHAnsi" w:hAnsiTheme="majorHAnsi" w:cstheme="majorHAnsi"/>
                <w:b/>
                <w:sz w:val="26"/>
              </w:rPr>
              <w:t>Nguyên</w:t>
            </w:r>
            <w:r w:rsidRPr="00D25689">
              <w:rPr>
                <w:rFonts w:asciiTheme="majorHAnsi" w:hAnsiTheme="majorHAnsi" w:cstheme="majorHAnsi"/>
                <w:b/>
                <w:spacing w:val="-5"/>
                <w:sz w:val="26"/>
              </w:rPr>
              <w:t xml:space="preserve"> </w:t>
            </w:r>
            <w:r w:rsidRPr="00D25689">
              <w:rPr>
                <w:rFonts w:asciiTheme="majorHAnsi" w:hAnsiTheme="majorHAnsi" w:cstheme="majorHAnsi"/>
                <w:b/>
                <w:spacing w:val="-2"/>
                <w:sz w:val="26"/>
              </w:rPr>
              <w:t>nhân:</w:t>
            </w:r>
          </w:p>
          <w:p w14:paraId="252180A3" w14:textId="77777777" w:rsidR="002D4AA8" w:rsidRPr="00D25689" w:rsidRDefault="00D25689" w:rsidP="00D25689">
            <w:pPr>
              <w:pStyle w:val="TableParagraph"/>
              <w:spacing w:line="288" w:lineRule="auto"/>
              <w:ind w:left="107" w:firstLine="324"/>
              <w:rPr>
                <w:rFonts w:asciiTheme="majorHAnsi" w:hAnsiTheme="majorHAnsi" w:cstheme="majorHAnsi"/>
                <w:b/>
                <w:sz w:val="26"/>
              </w:rPr>
            </w:pPr>
            <w:r w:rsidRPr="00D25689">
              <w:rPr>
                <w:rFonts w:asciiTheme="majorHAnsi" w:hAnsiTheme="majorHAnsi" w:cstheme="majorHAnsi"/>
                <w:b/>
                <w:sz w:val="26"/>
              </w:rPr>
              <w:t>Khách quan: Từ</w:t>
            </w:r>
            <w:r w:rsidRPr="00D25689">
              <w:rPr>
                <w:rFonts w:asciiTheme="majorHAnsi" w:hAnsiTheme="majorHAnsi" w:cstheme="majorHAnsi"/>
                <w:b/>
                <w:spacing w:val="30"/>
                <w:sz w:val="26"/>
              </w:rPr>
              <w:t xml:space="preserve"> </w:t>
            </w:r>
            <w:r w:rsidRPr="00D25689">
              <w:rPr>
                <w:rFonts w:asciiTheme="majorHAnsi" w:hAnsiTheme="majorHAnsi" w:cstheme="majorHAnsi"/>
                <w:b/>
                <w:sz w:val="26"/>
              </w:rPr>
              <w:t>xã hội, nhà trường, gia đình ?</w:t>
            </w:r>
          </w:p>
          <w:p w14:paraId="1150A0D8" w14:textId="77777777" w:rsidR="002D4AA8" w:rsidRPr="00D25689" w:rsidRDefault="00D25689" w:rsidP="00D25689">
            <w:pPr>
              <w:pStyle w:val="TableParagraph"/>
              <w:spacing w:line="288" w:lineRule="auto"/>
              <w:ind w:left="432"/>
              <w:rPr>
                <w:rFonts w:asciiTheme="majorHAnsi" w:hAnsiTheme="majorHAnsi" w:cstheme="majorHAnsi"/>
                <w:b/>
                <w:sz w:val="26"/>
              </w:rPr>
            </w:pPr>
            <w:r w:rsidRPr="00D25689">
              <w:rPr>
                <w:rFonts w:asciiTheme="majorHAnsi" w:hAnsiTheme="majorHAnsi" w:cstheme="majorHAnsi"/>
                <w:b/>
                <w:sz w:val="26"/>
              </w:rPr>
              <w:t>Chủ</w:t>
            </w:r>
            <w:r w:rsidRPr="00D25689">
              <w:rPr>
                <w:rFonts w:asciiTheme="majorHAnsi" w:hAnsiTheme="majorHAnsi" w:cstheme="majorHAnsi"/>
                <w:b/>
                <w:spacing w:val="-4"/>
                <w:sz w:val="26"/>
              </w:rPr>
              <w:t xml:space="preserve"> </w:t>
            </w:r>
            <w:r w:rsidRPr="00D25689">
              <w:rPr>
                <w:rFonts w:asciiTheme="majorHAnsi" w:hAnsiTheme="majorHAnsi" w:cstheme="majorHAnsi"/>
                <w:b/>
                <w:sz w:val="26"/>
              </w:rPr>
              <w:t>quan:</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Từ</w:t>
            </w:r>
            <w:r w:rsidRPr="00D25689">
              <w:rPr>
                <w:rFonts w:asciiTheme="majorHAnsi" w:hAnsiTheme="majorHAnsi" w:cstheme="majorHAnsi"/>
                <w:b/>
                <w:spacing w:val="-5"/>
                <w:sz w:val="26"/>
              </w:rPr>
              <w:t xml:space="preserve"> </w:t>
            </w:r>
            <w:r w:rsidRPr="00D25689">
              <w:rPr>
                <w:rFonts w:asciiTheme="majorHAnsi" w:hAnsiTheme="majorHAnsi" w:cstheme="majorHAnsi"/>
                <w:b/>
                <w:sz w:val="26"/>
              </w:rPr>
              <w:t>bản</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thân</w:t>
            </w:r>
            <w:r w:rsidRPr="00D25689">
              <w:rPr>
                <w:rFonts w:asciiTheme="majorHAnsi" w:hAnsiTheme="majorHAnsi" w:cstheme="majorHAnsi"/>
                <w:b/>
                <w:spacing w:val="-6"/>
                <w:sz w:val="26"/>
              </w:rPr>
              <w:t xml:space="preserve"> </w:t>
            </w:r>
            <w:r w:rsidRPr="00D25689">
              <w:rPr>
                <w:rFonts w:asciiTheme="majorHAnsi" w:hAnsiTheme="majorHAnsi" w:cstheme="majorHAnsi"/>
                <w:b/>
                <w:spacing w:val="-10"/>
                <w:sz w:val="26"/>
              </w:rPr>
              <w:t>?</w:t>
            </w:r>
          </w:p>
          <w:p w14:paraId="5D3737B6" w14:textId="77777777" w:rsidR="002D4AA8" w:rsidRPr="00D25689" w:rsidRDefault="00D25689" w:rsidP="00D25689">
            <w:pPr>
              <w:pStyle w:val="TableParagraph"/>
              <w:spacing w:line="288" w:lineRule="auto"/>
              <w:ind w:left="107"/>
              <w:rPr>
                <w:rFonts w:asciiTheme="majorHAnsi" w:hAnsiTheme="majorHAnsi" w:cstheme="majorHAnsi"/>
                <w:b/>
                <w:sz w:val="26"/>
              </w:rPr>
            </w:pPr>
            <w:r w:rsidRPr="00D25689">
              <w:rPr>
                <w:rFonts w:asciiTheme="majorHAnsi" w:hAnsiTheme="majorHAnsi" w:cstheme="majorHAnsi"/>
                <w:b/>
                <w:sz w:val="26"/>
              </w:rPr>
              <w:t>+</w:t>
            </w:r>
            <w:r w:rsidRPr="00D25689">
              <w:rPr>
                <w:rFonts w:asciiTheme="majorHAnsi" w:hAnsiTheme="majorHAnsi" w:cstheme="majorHAnsi"/>
                <w:b/>
                <w:spacing w:val="-4"/>
                <w:sz w:val="26"/>
              </w:rPr>
              <w:t xml:space="preserve"> </w:t>
            </w:r>
            <w:r w:rsidRPr="00D25689">
              <w:rPr>
                <w:rFonts w:asciiTheme="majorHAnsi" w:hAnsiTheme="majorHAnsi" w:cstheme="majorHAnsi"/>
                <w:b/>
                <w:sz w:val="26"/>
              </w:rPr>
              <w:t>Tác</w:t>
            </w:r>
            <w:r w:rsidRPr="00D25689">
              <w:rPr>
                <w:rFonts w:asciiTheme="majorHAnsi" w:hAnsiTheme="majorHAnsi" w:cstheme="majorHAnsi"/>
                <w:b/>
                <w:spacing w:val="-4"/>
                <w:sz w:val="26"/>
              </w:rPr>
              <w:t xml:space="preserve"> </w:t>
            </w:r>
            <w:r w:rsidRPr="00D25689">
              <w:rPr>
                <w:rFonts w:asciiTheme="majorHAnsi" w:hAnsiTheme="majorHAnsi" w:cstheme="majorHAnsi"/>
                <w:b/>
                <w:sz w:val="26"/>
              </w:rPr>
              <w:t>hại</w:t>
            </w:r>
            <w:r w:rsidRPr="00D25689">
              <w:rPr>
                <w:rFonts w:asciiTheme="majorHAnsi" w:hAnsiTheme="majorHAnsi" w:cstheme="majorHAnsi"/>
                <w:b/>
                <w:spacing w:val="-4"/>
                <w:sz w:val="26"/>
              </w:rPr>
              <w:t xml:space="preserve"> </w:t>
            </w:r>
            <w:r w:rsidRPr="00D25689">
              <w:rPr>
                <w:rFonts w:asciiTheme="majorHAnsi" w:hAnsiTheme="majorHAnsi" w:cstheme="majorHAnsi"/>
                <w:b/>
                <w:sz w:val="26"/>
              </w:rPr>
              <w:t>–</w:t>
            </w:r>
            <w:r w:rsidRPr="00D25689">
              <w:rPr>
                <w:rFonts w:asciiTheme="majorHAnsi" w:hAnsiTheme="majorHAnsi" w:cstheme="majorHAnsi"/>
                <w:b/>
                <w:spacing w:val="-1"/>
                <w:sz w:val="26"/>
              </w:rPr>
              <w:t xml:space="preserve"> </w:t>
            </w:r>
            <w:r w:rsidRPr="00D25689">
              <w:rPr>
                <w:rFonts w:asciiTheme="majorHAnsi" w:hAnsiTheme="majorHAnsi" w:cstheme="majorHAnsi"/>
                <w:b/>
                <w:sz w:val="26"/>
              </w:rPr>
              <w:t>Hậu</w:t>
            </w:r>
            <w:r w:rsidRPr="00D25689">
              <w:rPr>
                <w:rFonts w:asciiTheme="majorHAnsi" w:hAnsiTheme="majorHAnsi" w:cstheme="majorHAnsi"/>
                <w:b/>
                <w:spacing w:val="-5"/>
                <w:sz w:val="26"/>
              </w:rPr>
              <w:t xml:space="preserve"> quả</w:t>
            </w:r>
          </w:p>
          <w:p w14:paraId="2A6138A1" w14:textId="77777777" w:rsidR="002D4AA8" w:rsidRPr="00D25689" w:rsidRDefault="00D25689" w:rsidP="00D25689">
            <w:pPr>
              <w:pStyle w:val="TableParagraph"/>
              <w:spacing w:line="288" w:lineRule="auto"/>
              <w:ind w:left="107" w:firstLine="324"/>
              <w:rPr>
                <w:rFonts w:asciiTheme="majorHAnsi" w:hAnsiTheme="majorHAnsi" w:cstheme="majorHAnsi"/>
                <w:b/>
                <w:sz w:val="26"/>
              </w:rPr>
            </w:pPr>
            <w:r w:rsidRPr="00D25689">
              <w:rPr>
                <w:rFonts w:asciiTheme="majorHAnsi" w:hAnsiTheme="majorHAnsi" w:cstheme="majorHAnsi"/>
                <w:b/>
                <w:sz w:val="26"/>
              </w:rPr>
              <w:t>Với</w:t>
            </w:r>
            <w:r w:rsidRPr="00D25689">
              <w:rPr>
                <w:rFonts w:asciiTheme="majorHAnsi" w:hAnsiTheme="majorHAnsi" w:cstheme="majorHAnsi"/>
                <w:b/>
                <w:spacing w:val="40"/>
                <w:sz w:val="26"/>
              </w:rPr>
              <w:t xml:space="preserve"> </w:t>
            </w:r>
            <w:r w:rsidRPr="00D25689">
              <w:rPr>
                <w:rFonts w:asciiTheme="majorHAnsi" w:hAnsiTheme="majorHAnsi" w:cstheme="majorHAnsi"/>
                <w:b/>
                <w:sz w:val="26"/>
              </w:rPr>
              <w:t>bản</w:t>
            </w:r>
            <w:r w:rsidRPr="00D25689">
              <w:rPr>
                <w:rFonts w:asciiTheme="majorHAnsi" w:hAnsiTheme="majorHAnsi" w:cstheme="majorHAnsi"/>
                <w:b/>
                <w:spacing w:val="40"/>
                <w:sz w:val="26"/>
              </w:rPr>
              <w:t xml:space="preserve"> </w:t>
            </w:r>
            <w:r w:rsidRPr="00D25689">
              <w:rPr>
                <w:rFonts w:asciiTheme="majorHAnsi" w:hAnsiTheme="majorHAnsi" w:cstheme="majorHAnsi"/>
                <w:b/>
                <w:sz w:val="26"/>
              </w:rPr>
              <w:t>thân</w:t>
            </w:r>
            <w:r w:rsidRPr="00D25689">
              <w:rPr>
                <w:rFonts w:asciiTheme="majorHAnsi" w:hAnsiTheme="majorHAnsi" w:cstheme="majorHAnsi"/>
                <w:b/>
                <w:spacing w:val="40"/>
                <w:sz w:val="26"/>
              </w:rPr>
              <w:t xml:space="preserve"> </w:t>
            </w:r>
            <w:r w:rsidRPr="00D25689">
              <w:rPr>
                <w:rFonts w:asciiTheme="majorHAnsi" w:hAnsiTheme="majorHAnsi" w:cstheme="majorHAnsi"/>
                <w:b/>
                <w:sz w:val="26"/>
              </w:rPr>
              <w:t>mình</w:t>
            </w:r>
            <w:r w:rsidRPr="00D25689">
              <w:rPr>
                <w:rFonts w:asciiTheme="majorHAnsi" w:hAnsiTheme="majorHAnsi" w:cstheme="majorHAnsi"/>
                <w:b/>
                <w:spacing w:val="40"/>
                <w:sz w:val="26"/>
              </w:rPr>
              <w:t xml:space="preserve"> </w:t>
            </w:r>
            <w:r w:rsidRPr="00D25689">
              <w:rPr>
                <w:rFonts w:asciiTheme="majorHAnsi" w:hAnsiTheme="majorHAnsi" w:cstheme="majorHAnsi"/>
                <w:b/>
                <w:sz w:val="26"/>
              </w:rPr>
              <w:t>?</w:t>
            </w:r>
            <w:r w:rsidRPr="00D25689">
              <w:rPr>
                <w:rFonts w:asciiTheme="majorHAnsi" w:hAnsiTheme="majorHAnsi" w:cstheme="majorHAnsi"/>
                <w:b/>
                <w:spacing w:val="40"/>
                <w:sz w:val="26"/>
              </w:rPr>
              <w:t xml:space="preserve"> </w:t>
            </w:r>
            <w:r w:rsidRPr="00D25689">
              <w:rPr>
                <w:rFonts w:asciiTheme="majorHAnsi" w:hAnsiTheme="majorHAnsi" w:cstheme="majorHAnsi"/>
                <w:b/>
                <w:sz w:val="26"/>
              </w:rPr>
              <w:t>Với</w:t>
            </w:r>
            <w:r w:rsidRPr="00D25689">
              <w:rPr>
                <w:rFonts w:asciiTheme="majorHAnsi" w:hAnsiTheme="majorHAnsi" w:cstheme="majorHAnsi"/>
                <w:b/>
                <w:spacing w:val="40"/>
                <w:sz w:val="26"/>
              </w:rPr>
              <w:t xml:space="preserve"> </w:t>
            </w:r>
            <w:r w:rsidRPr="00D25689">
              <w:rPr>
                <w:rFonts w:asciiTheme="majorHAnsi" w:hAnsiTheme="majorHAnsi" w:cstheme="majorHAnsi"/>
                <w:b/>
                <w:sz w:val="26"/>
              </w:rPr>
              <w:t>gia</w:t>
            </w:r>
            <w:r w:rsidRPr="00D25689">
              <w:rPr>
                <w:rFonts w:asciiTheme="majorHAnsi" w:hAnsiTheme="majorHAnsi" w:cstheme="majorHAnsi"/>
                <w:b/>
                <w:spacing w:val="40"/>
                <w:sz w:val="26"/>
              </w:rPr>
              <w:t xml:space="preserve"> </w:t>
            </w:r>
            <w:r w:rsidRPr="00D25689">
              <w:rPr>
                <w:rFonts w:asciiTheme="majorHAnsi" w:hAnsiTheme="majorHAnsi" w:cstheme="majorHAnsi"/>
                <w:b/>
                <w:sz w:val="26"/>
              </w:rPr>
              <w:t>đình,</w:t>
            </w:r>
            <w:r w:rsidRPr="00D25689">
              <w:rPr>
                <w:rFonts w:asciiTheme="majorHAnsi" w:hAnsiTheme="majorHAnsi" w:cstheme="majorHAnsi"/>
                <w:b/>
                <w:spacing w:val="40"/>
                <w:sz w:val="26"/>
              </w:rPr>
              <w:t xml:space="preserve"> </w:t>
            </w:r>
            <w:r w:rsidRPr="00D25689">
              <w:rPr>
                <w:rFonts w:asciiTheme="majorHAnsi" w:hAnsiTheme="majorHAnsi" w:cstheme="majorHAnsi"/>
                <w:b/>
                <w:sz w:val="26"/>
              </w:rPr>
              <w:t>nhà trường, xã hội ?</w:t>
            </w:r>
          </w:p>
          <w:p w14:paraId="6EC64776" w14:textId="77777777" w:rsidR="002D4AA8" w:rsidRPr="00D25689" w:rsidRDefault="00D25689" w:rsidP="00D25689">
            <w:pPr>
              <w:pStyle w:val="TableParagraph"/>
              <w:spacing w:line="288" w:lineRule="auto"/>
              <w:ind w:left="432"/>
              <w:rPr>
                <w:rFonts w:asciiTheme="majorHAnsi" w:hAnsiTheme="majorHAnsi" w:cstheme="majorHAnsi"/>
                <w:b/>
                <w:sz w:val="26"/>
              </w:rPr>
            </w:pPr>
            <w:r w:rsidRPr="00D25689">
              <w:rPr>
                <w:rFonts w:asciiTheme="majorHAnsi" w:hAnsiTheme="majorHAnsi" w:cstheme="majorHAnsi"/>
                <w:b/>
                <w:sz w:val="26"/>
              </w:rPr>
              <w:t>D/c</w:t>
            </w:r>
            <w:r w:rsidRPr="00D25689">
              <w:rPr>
                <w:rFonts w:asciiTheme="majorHAnsi" w:hAnsiTheme="majorHAnsi" w:cstheme="majorHAnsi"/>
                <w:b/>
                <w:spacing w:val="-5"/>
                <w:sz w:val="26"/>
              </w:rPr>
              <w:t xml:space="preserve"> </w:t>
            </w:r>
            <w:r w:rsidRPr="00D25689">
              <w:rPr>
                <w:rFonts w:asciiTheme="majorHAnsi" w:hAnsiTheme="majorHAnsi" w:cstheme="majorHAnsi"/>
                <w:b/>
                <w:sz w:val="26"/>
              </w:rPr>
              <w:t>minh</w:t>
            </w:r>
            <w:r w:rsidRPr="00D25689">
              <w:rPr>
                <w:rFonts w:asciiTheme="majorHAnsi" w:hAnsiTheme="majorHAnsi" w:cstheme="majorHAnsi"/>
                <w:b/>
                <w:spacing w:val="-4"/>
                <w:sz w:val="26"/>
              </w:rPr>
              <w:t xml:space="preserve"> </w:t>
            </w:r>
            <w:r w:rsidRPr="00D25689">
              <w:rPr>
                <w:rFonts w:asciiTheme="majorHAnsi" w:hAnsiTheme="majorHAnsi" w:cstheme="majorHAnsi"/>
                <w:b/>
                <w:sz w:val="26"/>
              </w:rPr>
              <w:t>họa</w:t>
            </w:r>
            <w:r w:rsidRPr="00D25689">
              <w:rPr>
                <w:rFonts w:asciiTheme="majorHAnsi" w:hAnsiTheme="majorHAnsi" w:cstheme="majorHAnsi"/>
                <w:b/>
                <w:spacing w:val="-2"/>
                <w:sz w:val="26"/>
              </w:rPr>
              <w:t xml:space="preserve"> </w:t>
            </w:r>
            <w:r w:rsidRPr="00D25689">
              <w:rPr>
                <w:rFonts w:asciiTheme="majorHAnsi" w:hAnsiTheme="majorHAnsi" w:cstheme="majorHAnsi"/>
                <w:b/>
                <w:sz w:val="26"/>
              </w:rPr>
              <w:t>thêm</w:t>
            </w:r>
            <w:r w:rsidRPr="00D25689">
              <w:rPr>
                <w:rFonts w:asciiTheme="majorHAnsi" w:hAnsiTheme="majorHAnsi" w:cstheme="majorHAnsi"/>
                <w:b/>
                <w:spacing w:val="-1"/>
                <w:sz w:val="26"/>
              </w:rPr>
              <w:t xml:space="preserve"> </w:t>
            </w:r>
            <w:r w:rsidRPr="00D25689">
              <w:rPr>
                <w:rFonts w:asciiTheme="majorHAnsi" w:hAnsiTheme="majorHAnsi" w:cstheme="majorHAnsi"/>
                <w:b/>
                <w:sz w:val="26"/>
              </w:rPr>
              <w:t>(</w:t>
            </w:r>
            <w:r w:rsidRPr="00D25689">
              <w:rPr>
                <w:rFonts w:asciiTheme="majorHAnsi" w:hAnsiTheme="majorHAnsi" w:cstheme="majorHAnsi"/>
                <w:b/>
                <w:spacing w:val="-5"/>
                <w:sz w:val="26"/>
              </w:rPr>
              <w:t xml:space="preserve"> </w:t>
            </w:r>
            <w:r w:rsidRPr="00D25689">
              <w:rPr>
                <w:rFonts w:asciiTheme="majorHAnsi" w:hAnsiTheme="majorHAnsi" w:cstheme="majorHAnsi"/>
                <w:b/>
                <w:sz w:val="26"/>
              </w:rPr>
              <w:t>2</w:t>
            </w:r>
            <w:r w:rsidRPr="00D25689">
              <w:rPr>
                <w:rFonts w:asciiTheme="majorHAnsi" w:hAnsiTheme="majorHAnsi" w:cstheme="majorHAnsi"/>
                <w:b/>
                <w:spacing w:val="-2"/>
                <w:sz w:val="26"/>
              </w:rPr>
              <w:t xml:space="preserve"> </w:t>
            </w:r>
            <w:r w:rsidRPr="00D25689">
              <w:rPr>
                <w:rFonts w:asciiTheme="majorHAnsi" w:hAnsiTheme="majorHAnsi" w:cstheme="majorHAnsi"/>
                <w:b/>
                <w:sz w:val="26"/>
              </w:rPr>
              <w:t>-3</w:t>
            </w:r>
            <w:r w:rsidRPr="00D25689">
              <w:rPr>
                <w:rFonts w:asciiTheme="majorHAnsi" w:hAnsiTheme="majorHAnsi" w:cstheme="majorHAnsi"/>
                <w:b/>
                <w:spacing w:val="-4"/>
                <w:sz w:val="26"/>
              </w:rPr>
              <w:t xml:space="preserve"> </w:t>
            </w:r>
            <w:r w:rsidRPr="00D25689">
              <w:rPr>
                <w:rFonts w:asciiTheme="majorHAnsi" w:hAnsiTheme="majorHAnsi" w:cstheme="majorHAnsi"/>
                <w:b/>
                <w:sz w:val="26"/>
              </w:rPr>
              <w:t>d/c</w:t>
            </w:r>
            <w:r w:rsidRPr="00D25689">
              <w:rPr>
                <w:rFonts w:asciiTheme="majorHAnsi" w:hAnsiTheme="majorHAnsi" w:cstheme="majorHAnsi"/>
                <w:b/>
                <w:spacing w:val="-4"/>
                <w:sz w:val="26"/>
              </w:rPr>
              <w:t xml:space="preserve"> </w:t>
            </w:r>
            <w:r w:rsidRPr="00D25689">
              <w:rPr>
                <w:rFonts w:asciiTheme="majorHAnsi" w:hAnsiTheme="majorHAnsi" w:cstheme="majorHAnsi"/>
                <w:b/>
                <w:spacing w:val="-10"/>
                <w:sz w:val="26"/>
              </w:rPr>
              <w:t>)</w:t>
            </w:r>
          </w:p>
          <w:p w14:paraId="47B064F1" w14:textId="77777777" w:rsidR="002D4AA8" w:rsidRPr="00D25689" w:rsidRDefault="00D25689" w:rsidP="00D25689">
            <w:pPr>
              <w:pStyle w:val="TableParagraph"/>
              <w:spacing w:line="288" w:lineRule="auto"/>
              <w:ind w:left="238" w:right="227"/>
              <w:jc w:val="center"/>
              <w:rPr>
                <w:rFonts w:asciiTheme="majorHAnsi" w:hAnsiTheme="majorHAnsi" w:cstheme="majorHAnsi"/>
                <w:b/>
                <w:sz w:val="26"/>
              </w:rPr>
            </w:pPr>
            <w:r w:rsidRPr="00D25689">
              <w:rPr>
                <w:rFonts w:asciiTheme="majorHAnsi" w:hAnsiTheme="majorHAnsi" w:cstheme="majorHAnsi"/>
                <w:b/>
                <w:sz w:val="26"/>
              </w:rPr>
              <w:t>+</w:t>
            </w:r>
            <w:r w:rsidRPr="00D25689">
              <w:rPr>
                <w:rFonts w:asciiTheme="majorHAnsi" w:hAnsiTheme="majorHAnsi" w:cstheme="majorHAnsi"/>
                <w:b/>
                <w:spacing w:val="-6"/>
                <w:sz w:val="26"/>
              </w:rPr>
              <w:t xml:space="preserve"> </w:t>
            </w:r>
            <w:r w:rsidRPr="00D25689">
              <w:rPr>
                <w:rFonts w:asciiTheme="majorHAnsi" w:hAnsiTheme="majorHAnsi" w:cstheme="majorHAnsi"/>
                <w:b/>
                <w:sz w:val="26"/>
              </w:rPr>
              <w:t>Giải</w:t>
            </w:r>
            <w:r w:rsidRPr="00D25689">
              <w:rPr>
                <w:rFonts w:asciiTheme="majorHAnsi" w:hAnsiTheme="majorHAnsi" w:cstheme="majorHAnsi"/>
                <w:b/>
                <w:spacing w:val="-7"/>
                <w:sz w:val="26"/>
              </w:rPr>
              <w:t xml:space="preserve"> </w:t>
            </w:r>
            <w:r w:rsidRPr="00D25689">
              <w:rPr>
                <w:rFonts w:asciiTheme="majorHAnsi" w:hAnsiTheme="majorHAnsi" w:cstheme="majorHAnsi"/>
                <w:b/>
                <w:sz w:val="26"/>
              </w:rPr>
              <w:t>pháp</w:t>
            </w:r>
            <w:r w:rsidRPr="00D25689">
              <w:rPr>
                <w:rFonts w:asciiTheme="majorHAnsi" w:hAnsiTheme="majorHAnsi" w:cstheme="majorHAnsi"/>
                <w:b/>
                <w:spacing w:val="-5"/>
                <w:sz w:val="26"/>
              </w:rPr>
              <w:t xml:space="preserve"> </w:t>
            </w:r>
            <w:r w:rsidRPr="00D25689">
              <w:rPr>
                <w:rFonts w:asciiTheme="majorHAnsi" w:hAnsiTheme="majorHAnsi" w:cstheme="majorHAnsi"/>
                <w:b/>
                <w:sz w:val="26"/>
              </w:rPr>
              <w:t>khắc</w:t>
            </w:r>
            <w:r w:rsidRPr="00D25689">
              <w:rPr>
                <w:rFonts w:asciiTheme="majorHAnsi" w:hAnsiTheme="majorHAnsi" w:cstheme="majorHAnsi"/>
                <w:b/>
                <w:spacing w:val="-4"/>
                <w:sz w:val="26"/>
              </w:rPr>
              <w:t xml:space="preserve"> </w:t>
            </w:r>
            <w:r w:rsidRPr="00D25689">
              <w:rPr>
                <w:rFonts w:asciiTheme="majorHAnsi" w:hAnsiTheme="majorHAnsi" w:cstheme="majorHAnsi"/>
                <w:b/>
                <w:sz w:val="26"/>
              </w:rPr>
              <w:t>phục:</w:t>
            </w:r>
            <w:r w:rsidRPr="00D25689">
              <w:rPr>
                <w:rFonts w:asciiTheme="majorHAnsi" w:hAnsiTheme="majorHAnsi" w:cstheme="majorHAnsi"/>
                <w:b/>
                <w:spacing w:val="-6"/>
                <w:sz w:val="26"/>
              </w:rPr>
              <w:t xml:space="preserve"> </w:t>
            </w:r>
            <w:r w:rsidRPr="00D25689">
              <w:rPr>
                <w:rFonts w:asciiTheme="majorHAnsi" w:hAnsiTheme="majorHAnsi" w:cstheme="majorHAnsi"/>
                <w:b/>
                <w:sz w:val="26"/>
              </w:rPr>
              <w:t>Bản</w:t>
            </w:r>
            <w:r w:rsidRPr="00D25689">
              <w:rPr>
                <w:rFonts w:asciiTheme="majorHAnsi" w:hAnsiTheme="majorHAnsi" w:cstheme="majorHAnsi"/>
                <w:b/>
                <w:spacing w:val="-7"/>
                <w:sz w:val="26"/>
              </w:rPr>
              <w:t xml:space="preserve"> </w:t>
            </w:r>
            <w:r w:rsidRPr="00D25689">
              <w:rPr>
                <w:rFonts w:asciiTheme="majorHAnsi" w:hAnsiTheme="majorHAnsi" w:cstheme="majorHAnsi"/>
                <w:b/>
                <w:sz w:val="26"/>
              </w:rPr>
              <w:t>thân</w:t>
            </w:r>
            <w:r w:rsidRPr="00D25689">
              <w:rPr>
                <w:rFonts w:asciiTheme="majorHAnsi" w:hAnsiTheme="majorHAnsi" w:cstheme="majorHAnsi"/>
                <w:b/>
                <w:spacing w:val="-7"/>
                <w:sz w:val="26"/>
              </w:rPr>
              <w:t xml:space="preserve"> </w:t>
            </w:r>
            <w:r w:rsidRPr="00D25689">
              <w:rPr>
                <w:rFonts w:asciiTheme="majorHAnsi" w:hAnsiTheme="majorHAnsi" w:cstheme="majorHAnsi"/>
                <w:b/>
                <w:sz w:val="26"/>
              </w:rPr>
              <w:t>cần</w:t>
            </w:r>
            <w:r w:rsidRPr="00D25689">
              <w:rPr>
                <w:rFonts w:asciiTheme="majorHAnsi" w:hAnsiTheme="majorHAnsi" w:cstheme="majorHAnsi"/>
                <w:b/>
                <w:spacing w:val="-5"/>
                <w:sz w:val="26"/>
              </w:rPr>
              <w:t xml:space="preserve"> </w:t>
            </w:r>
            <w:r w:rsidRPr="00D25689">
              <w:rPr>
                <w:rFonts w:asciiTheme="majorHAnsi" w:hAnsiTheme="majorHAnsi" w:cstheme="majorHAnsi"/>
                <w:b/>
                <w:sz w:val="26"/>
              </w:rPr>
              <w:t>làm gì ? Gia đình, nhà trường, xã hội cần làm gì ?</w:t>
            </w:r>
          </w:p>
        </w:tc>
      </w:tr>
    </w:tbl>
    <w:p w14:paraId="5D63E9B5" w14:textId="77777777" w:rsidR="002D4AA8" w:rsidRPr="00D25689" w:rsidRDefault="00D25689" w:rsidP="00D25689">
      <w:pPr>
        <w:pStyle w:val="ListParagraph"/>
        <w:numPr>
          <w:ilvl w:val="2"/>
          <w:numId w:val="15"/>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t>Luận</w:t>
      </w:r>
      <w:r w:rsidRPr="00D25689">
        <w:rPr>
          <w:rFonts w:asciiTheme="majorHAnsi" w:hAnsiTheme="majorHAnsi" w:cstheme="majorHAnsi"/>
          <w:spacing w:val="-6"/>
          <w:sz w:val="26"/>
        </w:rPr>
        <w:t xml:space="preserve"> </w:t>
      </w:r>
      <w:r w:rsidRPr="00D25689">
        <w:rPr>
          <w:rFonts w:asciiTheme="majorHAnsi" w:hAnsiTheme="majorHAnsi" w:cstheme="majorHAnsi"/>
          <w:sz w:val="26"/>
        </w:rPr>
        <w:t>điểm</w:t>
      </w:r>
      <w:r w:rsidRPr="00D25689">
        <w:rPr>
          <w:rFonts w:asciiTheme="majorHAnsi" w:hAnsiTheme="majorHAnsi" w:cstheme="majorHAnsi"/>
          <w:spacing w:val="-3"/>
          <w:sz w:val="26"/>
        </w:rPr>
        <w:t xml:space="preserve"> </w:t>
      </w:r>
      <w:r w:rsidRPr="00D25689">
        <w:rPr>
          <w:rFonts w:asciiTheme="majorHAnsi" w:hAnsiTheme="majorHAnsi" w:cstheme="majorHAnsi"/>
          <w:sz w:val="26"/>
        </w:rPr>
        <w:t>3:</w:t>
      </w:r>
      <w:r w:rsidRPr="00D25689">
        <w:rPr>
          <w:rFonts w:asciiTheme="majorHAnsi" w:hAnsiTheme="majorHAnsi" w:cstheme="majorHAnsi"/>
          <w:spacing w:val="-5"/>
          <w:sz w:val="26"/>
        </w:rPr>
        <w:t xml:space="preserve"> </w:t>
      </w:r>
      <w:r w:rsidRPr="00D25689">
        <w:rPr>
          <w:rFonts w:asciiTheme="majorHAnsi" w:hAnsiTheme="majorHAnsi" w:cstheme="majorHAnsi"/>
          <w:sz w:val="26"/>
        </w:rPr>
        <w:t>Bàn</w:t>
      </w:r>
      <w:r w:rsidRPr="00D25689">
        <w:rPr>
          <w:rFonts w:asciiTheme="majorHAnsi" w:hAnsiTheme="majorHAnsi" w:cstheme="majorHAnsi"/>
          <w:spacing w:val="-3"/>
          <w:sz w:val="26"/>
        </w:rPr>
        <w:t xml:space="preserve"> </w:t>
      </w:r>
      <w:r w:rsidRPr="00D25689">
        <w:rPr>
          <w:rFonts w:asciiTheme="majorHAnsi" w:hAnsiTheme="majorHAnsi" w:cstheme="majorHAnsi"/>
          <w:spacing w:val="-4"/>
          <w:sz w:val="26"/>
        </w:rPr>
        <w:t>luận</w:t>
      </w:r>
    </w:p>
    <w:p w14:paraId="5D09BEA9" w14:textId="77777777" w:rsidR="002D4AA8" w:rsidRPr="00D25689" w:rsidRDefault="002D4AA8" w:rsidP="00D25689">
      <w:pPr>
        <w:pStyle w:val="BodyText"/>
        <w:spacing w:line="288" w:lineRule="auto"/>
        <w:ind w:left="0"/>
        <w:rPr>
          <w:rFonts w:asciiTheme="majorHAnsi" w:hAnsiTheme="majorHAnsi" w:cstheme="majorHAnsi"/>
          <w:sz w:val="17"/>
        </w:r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09"/>
        <w:gridCol w:w="5207"/>
      </w:tblGrid>
      <w:tr w:rsidR="002D4AA8" w:rsidRPr="00D25689" w14:paraId="06222B5B" w14:textId="77777777">
        <w:trPr>
          <w:trHeight w:val="504"/>
        </w:trPr>
        <w:tc>
          <w:tcPr>
            <w:tcW w:w="5209" w:type="dxa"/>
          </w:tcPr>
          <w:p w14:paraId="59E4478A" w14:textId="77777777" w:rsidR="002D4AA8" w:rsidRPr="00D25689" w:rsidRDefault="00D25689" w:rsidP="00D25689">
            <w:pPr>
              <w:pStyle w:val="TableParagraph"/>
              <w:spacing w:line="288" w:lineRule="auto"/>
              <w:ind w:left="1505"/>
              <w:rPr>
                <w:rFonts w:asciiTheme="majorHAnsi" w:hAnsiTheme="majorHAnsi" w:cstheme="majorHAnsi"/>
                <w:b/>
                <w:sz w:val="26"/>
              </w:rPr>
            </w:pPr>
            <w:r w:rsidRPr="00D25689">
              <w:rPr>
                <w:rFonts w:asciiTheme="majorHAnsi" w:hAnsiTheme="majorHAnsi" w:cstheme="majorHAnsi"/>
                <w:b/>
                <w:sz w:val="26"/>
              </w:rPr>
              <w:t>Hiện</w:t>
            </w:r>
            <w:r w:rsidRPr="00D25689">
              <w:rPr>
                <w:rFonts w:asciiTheme="majorHAnsi" w:hAnsiTheme="majorHAnsi" w:cstheme="majorHAnsi"/>
                <w:b/>
                <w:spacing w:val="-7"/>
                <w:sz w:val="26"/>
              </w:rPr>
              <w:t xml:space="preserve"> </w:t>
            </w:r>
            <w:r w:rsidRPr="00D25689">
              <w:rPr>
                <w:rFonts w:asciiTheme="majorHAnsi" w:hAnsiTheme="majorHAnsi" w:cstheme="majorHAnsi"/>
                <w:b/>
                <w:sz w:val="26"/>
              </w:rPr>
              <w:t>tượng</w:t>
            </w:r>
            <w:r w:rsidRPr="00D25689">
              <w:rPr>
                <w:rFonts w:asciiTheme="majorHAnsi" w:hAnsiTheme="majorHAnsi" w:cstheme="majorHAnsi"/>
                <w:b/>
                <w:spacing w:val="-6"/>
                <w:sz w:val="26"/>
              </w:rPr>
              <w:t xml:space="preserve"> </w:t>
            </w:r>
            <w:r w:rsidRPr="00D25689">
              <w:rPr>
                <w:rFonts w:asciiTheme="majorHAnsi" w:hAnsiTheme="majorHAnsi" w:cstheme="majorHAnsi"/>
                <w:b/>
                <w:sz w:val="26"/>
              </w:rPr>
              <w:t>tích</w:t>
            </w:r>
            <w:r w:rsidRPr="00D25689">
              <w:rPr>
                <w:rFonts w:asciiTheme="majorHAnsi" w:hAnsiTheme="majorHAnsi" w:cstheme="majorHAnsi"/>
                <w:b/>
                <w:spacing w:val="-7"/>
                <w:sz w:val="26"/>
              </w:rPr>
              <w:t xml:space="preserve"> </w:t>
            </w:r>
            <w:r w:rsidRPr="00D25689">
              <w:rPr>
                <w:rFonts w:asciiTheme="majorHAnsi" w:hAnsiTheme="majorHAnsi" w:cstheme="majorHAnsi"/>
                <w:b/>
                <w:spacing w:val="-5"/>
                <w:sz w:val="26"/>
              </w:rPr>
              <w:t>cực</w:t>
            </w:r>
          </w:p>
        </w:tc>
        <w:tc>
          <w:tcPr>
            <w:tcW w:w="5207" w:type="dxa"/>
          </w:tcPr>
          <w:p w14:paraId="2599536C" w14:textId="77777777" w:rsidR="002D4AA8" w:rsidRPr="00D25689" w:rsidRDefault="00D25689" w:rsidP="00D25689">
            <w:pPr>
              <w:pStyle w:val="TableParagraph"/>
              <w:spacing w:line="288" w:lineRule="auto"/>
              <w:ind w:left="1505"/>
              <w:rPr>
                <w:rFonts w:asciiTheme="majorHAnsi" w:hAnsiTheme="majorHAnsi" w:cstheme="majorHAnsi"/>
                <w:b/>
                <w:sz w:val="26"/>
              </w:rPr>
            </w:pPr>
            <w:r w:rsidRPr="00D25689">
              <w:rPr>
                <w:rFonts w:asciiTheme="majorHAnsi" w:hAnsiTheme="majorHAnsi" w:cstheme="majorHAnsi"/>
                <w:b/>
                <w:sz w:val="26"/>
              </w:rPr>
              <w:t>Hiện</w:t>
            </w:r>
            <w:r w:rsidRPr="00D25689">
              <w:rPr>
                <w:rFonts w:asciiTheme="majorHAnsi" w:hAnsiTheme="majorHAnsi" w:cstheme="majorHAnsi"/>
                <w:b/>
                <w:spacing w:val="-7"/>
                <w:sz w:val="26"/>
              </w:rPr>
              <w:t xml:space="preserve"> </w:t>
            </w:r>
            <w:r w:rsidRPr="00D25689">
              <w:rPr>
                <w:rFonts w:asciiTheme="majorHAnsi" w:hAnsiTheme="majorHAnsi" w:cstheme="majorHAnsi"/>
                <w:b/>
                <w:sz w:val="26"/>
              </w:rPr>
              <w:t>tượng</w:t>
            </w:r>
            <w:r w:rsidRPr="00D25689">
              <w:rPr>
                <w:rFonts w:asciiTheme="majorHAnsi" w:hAnsiTheme="majorHAnsi" w:cstheme="majorHAnsi"/>
                <w:b/>
                <w:spacing w:val="-6"/>
                <w:sz w:val="26"/>
              </w:rPr>
              <w:t xml:space="preserve"> </w:t>
            </w:r>
            <w:r w:rsidRPr="00D25689">
              <w:rPr>
                <w:rFonts w:asciiTheme="majorHAnsi" w:hAnsiTheme="majorHAnsi" w:cstheme="majorHAnsi"/>
                <w:b/>
                <w:sz w:val="26"/>
              </w:rPr>
              <w:t>tiêu</w:t>
            </w:r>
            <w:r w:rsidRPr="00D25689">
              <w:rPr>
                <w:rFonts w:asciiTheme="majorHAnsi" w:hAnsiTheme="majorHAnsi" w:cstheme="majorHAnsi"/>
                <w:b/>
                <w:spacing w:val="-7"/>
                <w:sz w:val="26"/>
              </w:rPr>
              <w:t xml:space="preserve"> </w:t>
            </w:r>
            <w:r w:rsidRPr="00D25689">
              <w:rPr>
                <w:rFonts w:asciiTheme="majorHAnsi" w:hAnsiTheme="majorHAnsi" w:cstheme="majorHAnsi"/>
                <w:b/>
                <w:spacing w:val="-5"/>
                <w:sz w:val="26"/>
              </w:rPr>
              <w:t>cực</w:t>
            </w:r>
          </w:p>
        </w:tc>
      </w:tr>
      <w:tr w:rsidR="002D4AA8" w:rsidRPr="00D25689" w14:paraId="5E484732" w14:textId="77777777">
        <w:trPr>
          <w:trHeight w:val="751"/>
        </w:trPr>
        <w:tc>
          <w:tcPr>
            <w:tcW w:w="5209" w:type="dxa"/>
            <w:tcBorders>
              <w:bottom w:val="nil"/>
            </w:tcBorders>
          </w:tcPr>
          <w:p w14:paraId="67E602B8" w14:textId="77777777" w:rsidR="002D4AA8" w:rsidRPr="00D25689" w:rsidRDefault="00D25689" w:rsidP="00D25689">
            <w:pPr>
              <w:pStyle w:val="TableParagraph"/>
              <w:spacing w:line="288" w:lineRule="auto"/>
              <w:ind w:left="107"/>
              <w:rPr>
                <w:rFonts w:asciiTheme="majorHAnsi" w:hAnsiTheme="majorHAnsi" w:cstheme="majorHAnsi"/>
                <w:b/>
                <w:sz w:val="26"/>
              </w:rPr>
            </w:pPr>
            <w:r w:rsidRPr="00D25689">
              <w:rPr>
                <w:rFonts w:asciiTheme="majorHAnsi" w:hAnsiTheme="majorHAnsi" w:cstheme="majorHAnsi"/>
                <w:b/>
                <w:sz w:val="26"/>
              </w:rPr>
              <w:t>+</w:t>
            </w:r>
            <w:r w:rsidRPr="00D25689">
              <w:rPr>
                <w:rFonts w:asciiTheme="majorHAnsi" w:hAnsiTheme="majorHAnsi" w:cstheme="majorHAnsi"/>
                <w:b/>
                <w:spacing w:val="-1"/>
                <w:sz w:val="26"/>
              </w:rPr>
              <w:t xml:space="preserve"> </w:t>
            </w:r>
            <w:r w:rsidRPr="00D25689">
              <w:rPr>
                <w:rFonts w:asciiTheme="majorHAnsi" w:hAnsiTheme="majorHAnsi" w:cstheme="majorHAnsi"/>
                <w:b/>
                <w:sz w:val="26"/>
              </w:rPr>
              <w:t>Từ</w:t>
            </w:r>
            <w:r w:rsidRPr="00D25689">
              <w:rPr>
                <w:rFonts w:asciiTheme="majorHAnsi" w:hAnsiTheme="majorHAnsi" w:cstheme="majorHAnsi"/>
                <w:b/>
                <w:spacing w:val="-1"/>
                <w:sz w:val="26"/>
              </w:rPr>
              <w:t xml:space="preserve"> </w:t>
            </w:r>
            <w:r w:rsidRPr="00D25689">
              <w:rPr>
                <w:rFonts w:asciiTheme="majorHAnsi" w:hAnsiTheme="majorHAnsi" w:cstheme="majorHAnsi"/>
                <w:b/>
                <w:sz w:val="26"/>
              </w:rPr>
              <w:t>hiện</w:t>
            </w:r>
            <w:r w:rsidRPr="00D25689">
              <w:rPr>
                <w:rFonts w:asciiTheme="majorHAnsi" w:hAnsiTheme="majorHAnsi" w:cstheme="majorHAnsi"/>
                <w:b/>
                <w:spacing w:val="-2"/>
                <w:sz w:val="26"/>
              </w:rPr>
              <w:t xml:space="preserve"> </w:t>
            </w:r>
            <w:r w:rsidRPr="00D25689">
              <w:rPr>
                <w:rFonts w:asciiTheme="majorHAnsi" w:hAnsiTheme="majorHAnsi" w:cstheme="majorHAnsi"/>
                <w:b/>
                <w:sz w:val="26"/>
              </w:rPr>
              <w:t>tượng</w:t>
            </w:r>
            <w:r w:rsidRPr="00D25689">
              <w:rPr>
                <w:rFonts w:asciiTheme="majorHAnsi" w:hAnsiTheme="majorHAnsi" w:cstheme="majorHAnsi"/>
                <w:b/>
                <w:spacing w:val="-2"/>
                <w:sz w:val="26"/>
              </w:rPr>
              <w:t xml:space="preserve"> </w:t>
            </w:r>
            <w:r w:rsidRPr="00D25689">
              <w:rPr>
                <w:rFonts w:asciiTheme="majorHAnsi" w:hAnsiTheme="majorHAnsi" w:cstheme="majorHAnsi"/>
                <w:b/>
                <w:sz w:val="26"/>
              </w:rPr>
              <w:t>đã đặt</w:t>
            </w:r>
            <w:r w:rsidRPr="00D25689">
              <w:rPr>
                <w:rFonts w:asciiTheme="majorHAnsi" w:hAnsiTheme="majorHAnsi" w:cstheme="majorHAnsi"/>
                <w:b/>
                <w:spacing w:val="-1"/>
                <w:sz w:val="26"/>
              </w:rPr>
              <w:t xml:space="preserve"> </w:t>
            </w:r>
            <w:r w:rsidRPr="00D25689">
              <w:rPr>
                <w:rFonts w:asciiTheme="majorHAnsi" w:hAnsiTheme="majorHAnsi" w:cstheme="majorHAnsi"/>
                <w:b/>
                <w:sz w:val="26"/>
              </w:rPr>
              <w:t>ra</w:t>
            </w:r>
            <w:r w:rsidRPr="00D25689">
              <w:rPr>
                <w:rFonts w:asciiTheme="majorHAnsi" w:hAnsiTheme="majorHAnsi" w:cstheme="majorHAnsi"/>
                <w:b/>
                <w:spacing w:val="-1"/>
                <w:sz w:val="26"/>
              </w:rPr>
              <w:t xml:space="preserve"> </w:t>
            </w:r>
            <w:r w:rsidRPr="00D25689">
              <w:rPr>
                <w:rFonts w:asciiTheme="majorHAnsi" w:hAnsiTheme="majorHAnsi" w:cstheme="majorHAnsi"/>
                <w:b/>
                <w:sz w:val="26"/>
              </w:rPr>
              <w:t>những</w:t>
            </w:r>
            <w:r w:rsidRPr="00D25689">
              <w:rPr>
                <w:rFonts w:asciiTheme="majorHAnsi" w:hAnsiTheme="majorHAnsi" w:cstheme="majorHAnsi"/>
                <w:b/>
                <w:spacing w:val="-2"/>
                <w:sz w:val="26"/>
              </w:rPr>
              <w:t xml:space="preserve"> </w:t>
            </w:r>
            <w:r w:rsidRPr="00D25689">
              <w:rPr>
                <w:rFonts w:asciiTheme="majorHAnsi" w:hAnsiTheme="majorHAnsi" w:cstheme="majorHAnsi"/>
                <w:b/>
                <w:sz w:val="26"/>
              </w:rPr>
              <w:t>vấn</w:t>
            </w:r>
            <w:r w:rsidRPr="00D25689">
              <w:rPr>
                <w:rFonts w:asciiTheme="majorHAnsi" w:hAnsiTheme="majorHAnsi" w:cstheme="majorHAnsi"/>
                <w:b/>
                <w:spacing w:val="-2"/>
                <w:sz w:val="26"/>
              </w:rPr>
              <w:t xml:space="preserve"> </w:t>
            </w:r>
            <w:r w:rsidRPr="00D25689">
              <w:rPr>
                <w:rFonts w:asciiTheme="majorHAnsi" w:hAnsiTheme="majorHAnsi" w:cstheme="majorHAnsi"/>
                <w:b/>
                <w:sz w:val="26"/>
              </w:rPr>
              <w:t>đề</w:t>
            </w:r>
            <w:r w:rsidRPr="00D25689">
              <w:rPr>
                <w:rFonts w:asciiTheme="majorHAnsi" w:hAnsiTheme="majorHAnsi" w:cstheme="majorHAnsi"/>
                <w:b/>
                <w:spacing w:val="-1"/>
                <w:sz w:val="26"/>
              </w:rPr>
              <w:t xml:space="preserve"> </w:t>
            </w:r>
            <w:r w:rsidRPr="00D25689">
              <w:rPr>
                <w:rFonts w:asciiTheme="majorHAnsi" w:hAnsiTheme="majorHAnsi" w:cstheme="majorHAnsi"/>
                <w:b/>
                <w:sz w:val="26"/>
              </w:rPr>
              <w:t>mới nào ?</w:t>
            </w:r>
          </w:p>
        </w:tc>
        <w:tc>
          <w:tcPr>
            <w:tcW w:w="5207" w:type="dxa"/>
            <w:tcBorders>
              <w:bottom w:val="nil"/>
            </w:tcBorders>
          </w:tcPr>
          <w:p w14:paraId="7E0343AD" w14:textId="77777777" w:rsidR="002D4AA8" w:rsidRPr="00D25689" w:rsidRDefault="00D25689" w:rsidP="00D25689">
            <w:pPr>
              <w:pStyle w:val="TableParagraph"/>
              <w:spacing w:line="288" w:lineRule="auto"/>
              <w:ind w:left="107"/>
              <w:rPr>
                <w:rFonts w:asciiTheme="majorHAnsi" w:hAnsiTheme="majorHAnsi" w:cstheme="majorHAnsi"/>
                <w:b/>
                <w:sz w:val="26"/>
              </w:rPr>
            </w:pPr>
            <w:r w:rsidRPr="00D25689">
              <w:rPr>
                <w:rFonts w:asciiTheme="majorHAnsi" w:hAnsiTheme="majorHAnsi" w:cstheme="majorHAnsi"/>
                <w:b/>
                <w:sz w:val="26"/>
              </w:rPr>
              <w:t>+</w:t>
            </w:r>
            <w:r w:rsidRPr="00D25689">
              <w:rPr>
                <w:rFonts w:asciiTheme="majorHAnsi" w:hAnsiTheme="majorHAnsi" w:cstheme="majorHAnsi"/>
                <w:b/>
                <w:spacing w:val="-1"/>
                <w:sz w:val="26"/>
              </w:rPr>
              <w:t xml:space="preserve"> </w:t>
            </w:r>
            <w:r w:rsidRPr="00D25689">
              <w:rPr>
                <w:rFonts w:asciiTheme="majorHAnsi" w:hAnsiTheme="majorHAnsi" w:cstheme="majorHAnsi"/>
                <w:b/>
                <w:sz w:val="26"/>
              </w:rPr>
              <w:t>Từ</w:t>
            </w:r>
            <w:r w:rsidRPr="00D25689">
              <w:rPr>
                <w:rFonts w:asciiTheme="majorHAnsi" w:hAnsiTheme="majorHAnsi" w:cstheme="majorHAnsi"/>
                <w:b/>
                <w:spacing w:val="-1"/>
                <w:sz w:val="26"/>
              </w:rPr>
              <w:t xml:space="preserve"> </w:t>
            </w:r>
            <w:r w:rsidRPr="00D25689">
              <w:rPr>
                <w:rFonts w:asciiTheme="majorHAnsi" w:hAnsiTheme="majorHAnsi" w:cstheme="majorHAnsi"/>
                <w:b/>
                <w:sz w:val="26"/>
              </w:rPr>
              <w:t>hiện</w:t>
            </w:r>
            <w:r w:rsidRPr="00D25689">
              <w:rPr>
                <w:rFonts w:asciiTheme="majorHAnsi" w:hAnsiTheme="majorHAnsi" w:cstheme="majorHAnsi"/>
                <w:b/>
                <w:spacing w:val="-2"/>
                <w:sz w:val="26"/>
              </w:rPr>
              <w:t xml:space="preserve"> </w:t>
            </w:r>
            <w:r w:rsidRPr="00D25689">
              <w:rPr>
                <w:rFonts w:asciiTheme="majorHAnsi" w:hAnsiTheme="majorHAnsi" w:cstheme="majorHAnsi"/>
                <w:b/>
                <w:sz w:val="26"/>
              </w:rPr>
              <w:t>tượng</w:t>
            </w:r>
            <w:r w:rsidRPr="00D25689">
              <w:rPr>
                <w:rFonts w:asciiTheme="majorHAnsi" w:hAnsiTheme="majorHAnsi" w:cstheme="majorHAnsi"/>
                <w:b/>
                <w:spacing w:val="-2"/>
                <w:sz w:val="26"/>
              </w:rPr>
              <w:t xml:space="preserve"> </w:t>
            </w:r>
            <w:r w:rsidRPr="00D25689">
              <w:rPr>
                <w:rFonts w:asciiTheme="majorHAnsi" w:hAnsiTheme="majorHAnsi" w:cstheme="majorHAnsi"/>
                <w:b/>
                <w:sz w:val="26"/>
              </w:rPr>
              <w:t>đã đặt</w:t>
            </w:r>
            <w:r w:rsidRPr="00D25689">
              <w:rPr>
                <w:rFonts w:asciiTheme="majorHAnsi" w:hAnsiTheme="majorHAnsi" w:cstheme="majorHAnsi"/>
                <w:b/>
                <w:spacing w:val="-1"/>
                <w:sz w:val="26"/>
              </w:rPr>
              <w:t xml:space="preserve"> </w:t>
            </w:r>
            <w:r w:rsidRPr="00D25689">
              <w:rPr>
                <w:rFonts w:asciiTheme="majorHAnsi" w:hAnsiTheme="majorHAnsi" w:cstheme="majorHAnsi"/>
                <w:b/>
                <w:sz w:val="26"/>
              </w:rPr>
              <w:t>ra</w:t>
            </w:r>
            <w:r w:rsidRPr="00D25689">
              <w:rPr>
                <w:rFonts w:asciiTheme="majorHAnsi" w:hAnsiTheme="majorHAnsi" w:cstheme="majorHAnsi"/>
                <w:b/>
                <w:spacing w:val="-1"/>
                <w:sz w:val="26"/>
              </w:rPr>
              <w:t xml:space="preserve"> </w:t>
            </w:r>
            <w:r w:rsidRPr="00D25689">
              <w:rPr>
                <w:rFonts w:asciiTheme="majorHAnsi" w:hAnsiTheme="majorHAnsi" w:cstheme="majorHAnsi"/>
                <w:b/>
                <w:sz w:val="26"/>
              </w:rPr>
              <w:t>những</w:t>
            </w:r>
            <w:r w:rsidRPr="00D25689">
              <w:rPr>
                <w:rFonts w:asciiTheme="majorHAnsi" w:hAnsiTheme="majorHAnsi" w:cstheme="majorHAnsi"/>
                <w:b/>
                <w:spacing w:val="-2"/>
                <w:sz w:val="26"/>
              </w:rPr>
              <w:t xml:space="preserve"> </w:t>
            </w:r>
            <w:r w:rsidRPr="00D25689">
              <w:rPr>
                <w:rFonts w:asciiTheme="majorHAnsi" w:hAnsiTheme="majorHAnsi" w:cstheme="majorHAnsi"/>
                <w:b/>
                <w:sz w:val="26"/>
              </w:rPr>
              <w:t>vấn</w:t>
            </w:r>
            <w:r w:rsidRPr="00D25689">
              <w:rPr>
                <w:rFonts w:asciiTheme="majorHAnsi" w:hAnsiTheme="majorHAnsi" w:cstheme="majorHAnsi"/>
                <w:b/>
                <w:spacing w:val="-2"/>
                <w:sz w:val="26"/>
              </w:rPr>
              <w:t xml:space="preserve"> </w:t>
            </w:r>
            <w:r w:rsidRPr="00D25689">
              <w:rPr>
                <w:rFonts w:asciiTheme="majorHAnsi" w:hAnsiTheme="majorHAnsi" w:cstheme="majorHAnsi"/>
                <w:b/>
                <w:sz w:val="26"/>
              </w:rPr>
              <w:t>đề</w:t>
            </w:r>
            <w:r w:rsidRPr="00D25689">
              <w:rPr>
                <w:rFonts w:asciiTheme="majorHAnsi" w:hAnsiTheme="majorHAnsi" w:cstheme="majorHAnsi"/>
                <w:b/>
                <w:spacing w:val="-1"/>
                <w:sz w:val="26"/>
              </w:rPr>
              <w:t xml:space="preserve"> </w:t>
            </w:r>
            <w:r w:rsidRPr="00D25689">
              <w:rPr>
                <w:rFonts w:asciiTheme="majorHAnsi" w:hAnsiTheme="majorHAnsi" w:cstheme="majorHAnsi"/>
                <w:b/>
                <w:sz w:val="26"/>
              </w:rPr>
              <w:t>mới nào ?</w:t>
            </w:r>
          </w:p>
        </w:tc>
      </w:tr>
      <w:tr w:rsidR="002D4AA8" w:rsidRPr="00D25689" w14:paraId="2D7A527B" w14:textId="77777777">
        <w:trPr>
          <w:trHeight w:val="1792"/>
        </w:trPr>
        <w:tc>
          <w:tcPr>
            <w:tcW w:w="5209" w:type="dxa"/>
            <w:tcBorders>
              <w:top w:val="nil"/>
            </w:tcBorders>
          </w:tcPr>
          <w:p w14:paraId="15E0330A" w14:textId="77777777" w:rsidR="002D4AA8" w:rsidRPr="00D25689" w:rsidRDefault="00D25689" w:rsidP="00D25689">
            <w:pPr>
              <w:pStyle w:val="TableParagraph"/>
              <w:spacing w:line="288" w:lineRule="auto"/>
              <w:ind w:left="107"/>
              <w:rPr>
                <w:rFonts w:asciiTheme="majorHAnsi" w:hAnsiTheme="majorHAnsi" w:cstheme="majorHAnsi"/>
                <w:b/>
                <w:sz w:val="26"/>
              </w:rPr>
            </w:pPr>
            <w:r w:rsidRPr="00D25689">
              <w:rPr>
                <w:rFonts w:asciiTheme="majorHAnsi" w:hAnsiTheme="majorHAnsi" w:cstheme="majorHAnsi"/>
                <w:b/>
                <w:sz w:val="26"/>
              </w:rPr>
              <w:t>+</w:t>
            </w:r>
            <w:r w:rsidRPr="00D25689">
              <w:rPr>
                <w:rFonts w:asciiTheme="majorHAnsi" w:hAnsiTheme="majorHAnsi" w:cstheme="majorHAnsi"/>
                <w:b/>
                <w:spacing w:val="-4"/>
                <w:sz w:val="26"/>
              </w:rPr>
              <w:t xml:space="preserve"> </w:t>
            </w:r>
            <w:r w:rsidRPr="00D25689">
              <w:rPr>
                <w:rFonts w:asciiTheme="majorHAnsi" w:hAnsiTheme="majorHAnsi" w:cstheme="majorHAnsi"/>
                <w:b/>
                <w:sz w:val="26"/>
              </w:rPr>
              <w:t>Phê</w:t>
            </w:r>
            <w:r w:rsidRPr="00D25689">
              <w:rPr>
                <w:rFonts w:asciiTheme="majorHAnsi" w:hAnsiTheme="majorHAnsi" w:cstheme="majorHAnsi"/>
                <w:b/>
                <w:spacing w:val="-4"/>
                <w:sz w:val="26"/>
              </w:rPr>
              <w:t xml:space="preserve"> </w:t>
            </w:r>
            <w:r w:rsidRPr="00D25689">
              <w:rPr>
                <w:rFonts w:asciiTheme="majorHAnsi" w:hAnsiTheme="majorHAnsi" w:cstheme="majorHAnsi"/>
                <w:b/>
                <w:sz w:val="26"/>
              </w:rPr>
              <w:t>phán</w:t>
            </w:r>
            <w:r w:rsidRPr="00D25689">
              <w:rPr>
                <w:rFonts w:asciiTheme="majorHAnsi" w:hAnsiTheme="majorHAnsi" w:cstheme="majorHAnsi"/>
                <w:b/>
                <w:spacing w:val="-3"/>
                <w:sz w:val="26"/>
              </w:rPr>
              <w:t xml:space="preserve"> </w:t>
            </w:r>
            <w:r w:rsidRPr="00D25689">
              <w:rPr>
                <w:rFonts w:asciiTheme="majorHAnsi" w:hAnsiTheme="majorHAnsi" w:cstheme="majorHAnsi"/>
                <w:b/>
                <w:sz w:val="26"/>
              </w:rPr>
              <w:t>cá</w:t>
            </w:r>
            <w:r w:rsidRPr="00D25689">
              <w:rPr>
                <w:rFonts w:asciiTheme="majorHAnsi" w:hAnsiTheme="majorHAnsi" w:cstheme="majorHAnsi"/>
                <w:b/>
                <w:spacing w:val="-4"/>
                <w:sz w:val="26"/>
              </w:rPr>
              <w:t xml:space="preserve"> </w:t>
            </w:r>
            <w:r w:rsidRPr="00D25689">
              <w:rPr>
                <w:rFonts w:asciiTheme="majorHAnsi" w:hAnsiTheme="majorHAnsi" w:cstheme="majorHAnsi"/>
                <w:b/>
                <w:sz w:val="26"/>
              </w:rPr>
              <w:t>nhân,</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tổ</w:t>
            </w:r>
            <w:r w:rsidRPr="00D25689">
              <w:rPr>
                <w:rFonts w:asciiTheme="majorHAnsi" w:hAnsiTheme="majorHAnsi" w:cstheme="majorHAnsi"/>
                <w:b/>
                <w:spacing w:val="-4"/>
                <w:sz w:val="26"/>
              </w:rPr>
              <w:t xml:space="preserve"> </w:t>
            </w:r>
            <w:r w:rsidRPr="00D25689">
              <w:rPr>
                <w:rFonts w:asciiTheme="majorHAnsi" w:hAnsiTheme="majorHAnsi" w:cstheme="majorHAnsi"/>
                <w:b/>
                <w:sz w:val="26"/>
              </w:rPr>
              <w:t>chức</w:t>
            </w:r>
            <w:r w:rsidRPr="00D25689">
              <w:rPr>
                <w:rFonts w:asciiTheme="majorHAnsi" w:hAnsiTheme="majorHAnsi" w:cstheme="majorHAnsi"/>
                <w:b/>
                <w:spacing w:val="-4"/>
                <w:sz w:val="26"/>
              </w:rPr>
              <w:t xml:space="preserve"> </w:t>
            </w:r>
            <w:r w:rsidRPr="00D25689">
              <w:rPr>
                <w:rFonts w:asciiTheme="majorHAnsi" w:hAnsiTheme="majorHAnsi" w:cstheme="majorHAnsi"/>
                <w:b/>
                <w:sz w:val="26"/>
              </w:rPr>
              <w:t>đi</w:t>
            </w:r>
            <w:r w:rsidRPr="00D25689">
              <w:rPr>
                <w:rFonts w:asciiTheme="majorHAnsi" w:hAnsiTheme="majorHAnsi" w:cstheme="majorHAnsi"/>
                <w:b/>
                <w:spacing w:val="-5"/>
                <w:sz w:val="26"/>
              </w:rPr>
              <w:t xml:space="preserve"> </w:t>
            </w:r>
            <w:r w:rsidRPr="00D25689">
              <w:rPr>
                <w:rFonts w:asciiTheme="majorHAnsi" w:hAnsiTheme="majorHAnsi" w:cstheme="majorHAnsi"/>
                <w:b/>
                <w:sz w:val="26"/>
              </w:rPr>
              <w:t>ngược</w:t>
            </w:r>
            <w:r w:rsidRPr="00D25689">
              <w:rPr>
                <w:rFonts w:asciiTheme="majorHAnsi" w:hAnsiTheme="majorHAnsi" w:cstheme="majorHAnsi"/>
                <w:b/>
                <w:spacing w:val="-3"/>
                <w:sz w:val="26"/>
              </w:rPr>
              <w:t xml:space="preserve"> </w:t>
            </w:r>
            <w:r w:rsidRPr="00D25689">
              <w:rPr>
                <w:rFonts w:asciiTheme="majorHAnsi" w:hAnsiTheme="majorHAnsi" w:cstheme="majorHAnsi"/>
                <w:b/>
                <w:sz w:val="26"/>
              </w:rPr>
              <w:t>lại</w:t>
            </w:r>
            <w:r w:rsidRPr="00D25689">
              <w:rPr>
                <w:rFonts w:asciiTheme="majorHAnsi" w:hAnsiTheme="majorHAnsi" w:cstheme="majorHAnsi"/>
                <w:b/>
                <w:spacing w:val="-3"/>
                <w:sz w:val="26"/>
              </w:rPr>
              <w:t xml:space="preserve"> </w:t>
            </w:r>
            <w:r w:rsidRPr="00D25689">
              <w:rPr>
                <w:rFonts w:asciiTheme="majorHAnsi" w:hAnsiTheme="majorHAnsi" w:cstheme="majorHAnsi"/>
                <w:b/>
                <w:spacing w:val="-10"/>
                <w:sz w:val="26"/>
              </w:rPr>
              <w:t>…</w:t>
            </w:r>
          </w:p>
          <w:p w14:paraId="5512D35C" w14:textId="77777777" w:rsidR="002D4AA8" w:rsidRPr="00D25689" w:rsidRDefault="00D25689" w:rsidP="00D25689">
            <w:pPr>
              <w:pStyle w:val="TableParagraph"/>
              <w:spacing w:line="288" w:lineRule="auto"/>
              <w:ind w:left="107"/>
              <w:rPr>
                <w:rFonts w:asciiTheme="majorHAnsi" w:hAnsiTheme="majorHAnsi" w:cstheme="majorHAnsi"/>
                <w:b/>
                <w:sz w:val="26"/>
              </w:rPr>
            </w:pPr>
            <w:r w:rsidRPr="00D25689">
              <w:rPr>
                <w:rFonts w:asciiTheme="majorHAnsi" w:hAnsiTheme="majorHAnsi" w:cstheme="majorHAnsi"/>
                <w:b/>
                <w:sz w:val="26"/>
              </w:rPr>
              <w:t>+ Rút ra bài học nhận thức, hành động cho bản thân</w:t>
            </w:r>
          </w:p>
        </w:tc>
        <w:tc>
          <w:tcPr>
            <w:tcW w:w="5207" w:type="dxa"/>
            <w:tcBorders>
              <w:top w:val="nil"/>
            </w:tcBorders>
          </w:tcPr>
          <w:p w14:paraId="4E434A43" w14:textId="77777777" w:rsidR="002D4AA8" w:rsidRPr="00D25689" w:rsidRDefault="00D25689" w:rsidP="00D25689">
            <w:pPr>
              <w:pStyle w:val="TableParagraph"/>
              <w:spacing w:line="288" w:lineRule="auto"/>
              <w:ind w:left="107"/>
              <w:rPr>
                <w:rFonts w:asciiTheme="majorHAnsi" w:hAnsiTheme="majorHAnsi" w:cstheme="majorHAnsi"/>
                <w:b/>
                <w:sz w:val="26"/>
              </w:rPr>
            </w:pPr>
            <w:r w:rsidRPr="00D25689">
              <w:rPr>
                <w:rFonts w:asciiTheme="majorHAnsi" w:hAnsiTheme="majorHAnsi" w:cstheme="majorHAnsi"/>
                <w:b/>
                <w:sz w:val="26"/>
              </w:rPr>
              <w:t>+ Ca ngợi những cá nhân, tổ chức luôn đấu tranh loại trừ những hiện tượng tiêu cực…</w:t>
            </w:r>
          </w:p>
          <w:p w14:paraId="0684BE04" w14:textId="77777777" w:rsidR="002D4AA8" w:rsidRPr="00D25689" w:rsidRDefault="00D25689" w:rsidP="00D25689">
            <w:pPr>
              <w:pStyle w:val="TableParagraph"/>
              <w:spacing w:line="288" w:lineRule="auto"/>
              <w:ind w:left="107"/>
              <w:rPr>
                <w:rFonts w:asciiTheme="majorHAnsi" w:hAnsiTheme="majorHAnsi" w:cstheme="majorHAnsi"/>
                <w:b/>
                <w:sz w:val="26"/>
              </w:rPr>
            </w:pPr>
            <w:r w:rsidRPr="00D25689">
              <w:rPr>
                <w:rFonts w:asciiTheme="majorHAnsi" w:hAnsiTheme="majorHAnsi" w:cstheme="majorHAnsi"/>
                <w:b/>
                <w:sz w:val="26"/>
              </w:rPr>
              <w:t>+ Rút ra bài học nhận thức, hành động cho bản thân</w:t>
            </w:r>
          </w:p>
        </w:tc>
      </w:tr>
    </w:tbl>
    <w:p w14:paraId="48BB06E9" w14:textId="77777777" w:rsidR="002D4AA8" w:rsidRPr="00D25689" w:rsidRDefault="00D25689" w:rsidP="00D25689">
      <w:pPr>
        <w:pStyle w:val="ListParagraph"/>
        <w:numPr>
          <w:ilvl w:val="2"/>
          <w:numId w:val="1"/>
        </w:numPr>
        <w:tabs>
          <w:tab w:val="left" w:pos="1983"/>
        </w:tabs>
        <w:spacing w:line="288" w:lineRule="auto"/>
        <w:ind w:left="1983" w:hanging="243"/>
        <w:rPr>
          <w:rFonts w:asciiTheme="majorHAnsi" w:hAnsiTheme="majorHAnsi" w:cstheme="majorHAnsi"/>
          <w:sz w:val="26"/>
        </w:rPr>
      </w:pPr>
      <w:r w:rsidRPr="00D25689">
        <w:rPr>
          <w:rFonts w:asciiTheme="majorHAnsi" w:hAnsiTheme="majorHAnsi" w:cstheme="majorHAnsi"/>
          <w:i/>
          <w:sz w:val="26"/>
        </w:rPr>
        <w:t>Kết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bài:</w:t>
      </w:r>
      <w:r w:rsidRPr="00D25689">
        <w:rPr>
          <w:rFonts w:asciiTheme="majorHAnsi" w:hAnsiTheme="majorHAnsi" w:cstheme="majorHAnsi"/>
          <w:i/>
          <w:spacing w:val="-2"/>
          <w:sz w:val="26"/>
        </w:rPr>
        <w:t xml:space="preserve"> </w:t>
      </w:r>
      <w:r w:rsidRPr="00D25689">
        <w:rPr>
          <w:rFonts w:asciiTheme="majorHAnsi" w:hAnsiTheme="majorHAnsi" w:cstheme="majorHAnsi"/>
          <w:sz w:val="26"/>
        </w:rPr>
        <w:t>Khẳng</w:t>
      </w:r>
      <w:r w:rsidRPr="00D25689">
        <w:rPr>
          <w:rFonts w:asciiTheme="majorHAnsi" w:hAnsiTheme="majorHAnsi" w:cstheme="majorHAnsi"/>
          <w:spacing w:val="-5"/>
          <w:sz w:val="26"/>
        </w:rPr>
        <w:t xml:space="preserve"> </w:t>
      </w:r>
      <w:r w:rsidRPr="00D25689">
        <w:rPr>
          <w:rFonts w:asciiTheme="majorHAnsi" w:hAnsiTheme="majorHAnsi" w:cstheme="majorHAnsi"/>
          <w:sz w:val="26"/>
        </w:rPr>
        <w:t>định</w:t>
      </w:r>
      <w:r w:rsidRPr="00D25689">
        <w:rPr>
          <w:rFonts w:asciiTheme="majorHAnsi" w:hAnsiTheme="majorHAnsi" w:cstheme="majorHAnsi"/>
          <w:spacing w:val="-3"/>
          <w:sz w:val="26"/>
        </w:rPr>
        <w:t xml:space="preserve"> </w:t>
      </w:r>
      <w:r w:rsidRPr="00D25689">
        <w:rPr>
          <w:rFonts w:asciiTheme="majorHAnsi" w:hAnsiTheme="majorHAnsi" w:cstheme="majorHAnsi"/>
          <w:sz w:val="26"/>
        </w:rPr>
        <w:t>lại</w:t>
      </w:r>
      <w:r w:rsidRPr="00D25689">
        <w:rPr>
          <w:rFonts w:asciiTheme="majorHAnsi" w:hAnsiTheme="majorHAnsi" w:cstheme="majorHAnsi"/>
          <w:spacing w:val="-5"/>
          <w:sz w:val="26"/>
        </w:rPr>
        <w:t xml:space="preserve"> </w:t>
      </w:r>
      <w:r w:rsidRPr="00D25689">
        <w:rPr>
          <w:rFonts w:asciiTheme="majorHAnsi" w:hAnsiTheme="majorHAnsi" w:cstheme="majorHAnsi"/>
          <w:sz w:val="26"/>
        </w:rPr>
        <w:t>hiện</w:t>
      </w:r>
      <w:r w:rsidRPr="00D25689">
        <w:rPr>
          <w:rFonts w:asciiTheme="majorHAnsi" w:hAnsiTheme="majorHAnsi" w:cstheme="majorHAnsi"/>
          <w:spacing w:val="-5"/>
          <w:sz w:val="26"/>
        </w:rPr>
        <w:t xml:space="preserve"> </w:t>
      </w:r>
      <w:r w:rsidRPr="00D25689">
        <w:rPr>
          <w:rFonts w:asciiTheme="majorHAnsi" w:hAnsiTheme="majorHAnsi" w:cstheme="majorHAnsi"/>
          <w:sz w:val="26"/>
        </w:rPr>
        <w:t>tượng:</w:t>
      </w:r>
      <w:r w:rsidRPr="00D25689">
        <w:rPr>
          <w:rFonts w:asciiTheme="majorHAnsi" w:hAnsiTheme="majorHAnsi" w:cstheme="majorHAnsi"/>
          <w:spacing w:val="-4"/>
          <w:sz w:val="26"/>
        </w:rPr>
        <w:t xml:space="preserve"> </w:t>
      </w:r>
      <w:r w:rsidRPr="00D25689">
        <w:rPr>
          <w:rFonts w:asciiTheme="majorHAnsi" w:hAnsiTheme="majorHAnsi" w:cstheme="majorHAnsi"/>
          <w:sz w:val="26"/>
        </w:rPr>
        <w:t>tích</w:t>
      </w:r>
      <w:r w:rsidRPr="00D25689">
        <w:rPr>
          <w:rFonts w:asciiTheme="majorHAnsi" w:hAnsiTheme="majorHAnsi" w:cstheme="majorHAnsi"/>
          <w:spacing w:val="-5"/>
          <w:sz w:val="26"/>
        </w:rPr>
        <w:t xml:space="preserve"> </w:t>
      </w:r>
      <w:r w:rsidRPr="00D25689">
        <w:rPr>
          <w:rFonts w:asciiTheme="majorHAnsi" w:hAnsiTheme="majorHAnsi" w:cstheme="majorHAnsi"/>
          <w:sz w:val="26"/>
        </w:rPr>
        <w:t>cực –</w:t>
      </w:r>
      <w:r w:rsidRPr="00D25689">
        <w:rPr>
          <w:rFonts w:asciiTheme="majorHAnsi" w:hAnsiTheme="majorHAnsi" w:cstheme="majorHAnsi"/>
          <w:spacing w:val="-5"/>
          <w:sz w:val="26"/>
        </w:rPr>
        <w:t xml:space="preserve"> </w:t>
      </w:r>
      <w:r w:rsidRPr="00D25689">
        <w:rPr>
          <w:rFonts w:asciiTheme="majorHAnsi" w:hAnsiTheme="majorHAnsi" w:cstheme="majorHAnsi"/>
          <w:sz w:val="26"/>
        </w:rPr>
        <w:t>cần</w:t>
      </w:r>
      <w:r w:rsidRPr="00D25689">
        <w:rPr>
          <w:rFonts w:asciiTheme="majorHAnsi" w:hAnsiTheme="majorHAnsi" w:cstheme="majorHAnsi"/>
          <w:spacing w:val="-4"/>
          <w:sz w:val="26"/>
        </w:rPr>
        <w:t xml:space="preserve"> </w:t>
      </w:r>
      <w:r w:rsidRPr="00D25689">
        <w:rPr>
          <w:rFonts w:asciiTheme="majorHAnsi" w:hAnsiTheme="majorHAnsi" w:cstheme="majorHAnsi"/>
          <w:sz w:val="26"/>
        </w:rPr>
        <w:t>phát</w:t>
      </w:r>
      <w:r w:rsidRPr="00D25689">
        <w:rPr>
          <w:rFonts w:asciiTheme="majorHAnsi" w:hAnsiTheme="majorHAnsi" w:cstheme="majorHAnsi"/>
          <w:spacing w:val="-3"/>
          <w:sz w:val="26"/>
        </w:rPr>
        <w:t xml:space="preserve"> </w:t>
      </w:r>
      <w:r w:rsidRPr="00D25689">
        <w:rPr>
          <w:rFonts w:asciiTheme="majorHAnsi" w:hAnsiTheme="majorHAnsi" w:cstheme="majorHAnsi"/>
          <w:sz w:val="26"/>
        </w:rPr>
        <w:t>huy;</w:t>
      </w:r>
      <w:r w:rsidRPr="00D25689">
        <w:rPr>
          <w:rFonts w:asciiTheme="majorHAnsi" w:hAnsiTheme="majorHAnsi" w:cstheme="majorHAnsi"/>
          <w:spacing w:val="-4"/>
          <w:sz w:val="26"/>
        </w:rPr>
        <w:t xml:space="preserve"> </w:t>
      </w:r>
      <w:r w:rsidRPr="00D25689">
        <w:rPr>
          <w:rFonts w:asciiTheme="majorHAnsi" w:hAnsiTheme="majorHAnsi" w:cstheme="majorHAnsi"/>
          <w:sz w:val="26"/>
        </w:rPr>
        <w:t>tiêu</w:t>
      </w:r>
      <w:r w:rsidRPr="00D25689">
        <w:rPr>
          <w:rFonts w:asciiTheme="majorHAnsi" w:hAnsiTheme="majorHAnsi" w:cstheme="majorHAnsi"/>
          <w:spacing w:val="-4"/>
          <w:sz w:val="26"/>
        </w:rPr>
        <w:t xml:space="preserve"> </w:t>
      </w:r>
      <w:r w:rsidRPr="00D25689">
        <w:rPr>
          <w:rFonts w:asciiTheme="majorHAnsi" w:hAnsiTheme="majorHAnsi" w:cstheme="majorHAnsi"/>
          <w:sz w:val="26"/>
        </w:rPr>
        <w:t>cực</w:t>
      </w:r>
      <w:r w:rsidRPr="00D25689">
        <w:rPr>
          <w:rFonts w:asciiTheme="majorHAnsi" w:hAnsiTheme="majorHAnsi" w:cstheme="majorHAnsi"/>
          <w:spacing w:val="-3"/>
          <w:sz w:val="26"/>
        </w:rPr>
        <w:t xml:space="preserve"> </w:t>
      </w:r>
      <w:r w:rsidRPr="00D25689">
        <w:rPr>
          <w:rFonts w:asciiTheme="majorHAnsi" w:hAnsiTheme="majorHAnsi" w:cstheme="majorHAnsi"/>
          <w:sz w:val="26"/>
        </w:rPr>
        <w:t>–</w:t>
      </w:r>
      <w:r w:rsidRPr="00D25689">
        <w:rPr>
          <w:rFonts w:asciiTheme="majorHAnsi" w:hAnsiTheme="majorHAnsi" w:cstheme="majorHAnsi"/>
          <w:spacing w:val="-4"/>
          <w:sz w:val="26"/>
        </w:rPr>
        <w:t xml:space="preserve"> </w:t>
      </w:r>
      <w:r w:rsidRPr="00D25689">
        <w:rPr>
          <w:rFonts w:asciiTheme="majorHAnsi" w:hAnsiTheme="majorHAnsi" w:cstheme="majorHAnsi"/>
          <w:sz w:val="26"/>
        </w:rPr>
        <w:t>loại</w:t>
      </w:r>
      <w:r w:rsidRPr="00D25689">
        <w:rPr>
          <w:rFonts w:asciiTheme="majorHAnsi" w:hAnsiTheme="majorHAnsi" w:cstheme="majorHAnsi"/>
          <w:spacing w:val="-5"/>
          <w:sz w:val="26"/>
        </w:rPr>
        <w:t xml:space="preserve"> bỏ</w:t>
      </w:r>
    </w:p>
    <w:p w14:paraId="4A04E466" w14:textId="77777777" w:rsidR="002D4AA8" w:rsidRPr="00D25689" w:rsidRDefault="002D4AA8" w:rsidP="00D25689">
      <w:pPr>
        <w:pStyle w:val="ListParagraph"/>
        <w:spacing w:line="288" w:lineRule="auto"/>
        <w:rPr>
          <w:rFonts w:asciiTheme="majorHAnsi" w:hAnsiTheme="majorHAnsi" w:cstheme="majorHAnsi"/>
          <w:sz w:val="26"/>
        </w:rPr>
        <w:sectPr w:rsidR="002D4AA8" w:rsidRPr="00D25689">
          <w:pgSz w:w="12240" w:h="15840"/>
          <w:pgMar w:top="1040" w:right="0" w:bottom="940" w:left="0" w:header="722" w:footer="730" w:gutter="0"/>
          <w:cols w:space="720"/>
        </w:sectPr>
      </w:pPr>
    </w:p>
    <w:p w14:paraId="38BAE908" w14:textId="77777777" w:rsidR="002D4AA8" w:rsidRPr="00D25689" w:rsidRDefault="00D25689" w:rsidP="00D25689">
      <w:pPr>
        <w:pStyle w:val="Heading2"/>
        <w:spacing w:line="288" w:lineRule="auto"/>
        <w:rPr>
          <w:rFonts w:asciiTheme="majorHAnsi" w:hAnsiTheme="majorHAnsi" w:cstheme="majorHAnsi"/>
        </w:rPr>
      </w:pPr>
      <w:r w:rsidRPr="00D25689">
        <w:rPr>
          <w:rFonts w:asciiTheme="majorHAnsi" w:hAnsiTheme="majorHAnsi" w:cstheme="majorHAnsi"/>
        </w:rPr>
        <w:lastRenderedPageBreak/>
        <w:t>Bước</w:t>
      </w:r>
      <w:r w:rsidRPr="00D25689">
        <w:rPr>
          <w:rFonts w:asciiTheme="majorHAnsi" w:hAnsiTheme="majorHAnsi" w:cstheme="majorHAnsi"/>
          <w:spacing w:val="-5"/>
        </w:rPr>
        <w:t xml:space="preserve"> </w:t>
      </w:r>
      <w:r w:rsidRPr="00D25689">
        <w:rPr>
          <w:rFonts w:asciiTheme="majorHAnsi" w:hAnsiTheme="majorHAnsi" w:cstheme="majorHAnsi"/>
        </w:rPr>
        <w:t>3:</w:t>
      </w:r>
      <w:r w:rsidRPr="00D25689">
        <w:rPr>
          <w:rFonts w:asciiTheme="majorHAnsi" w:hAnsiTheme="majorHAnsi" w:cstheme="majorHAnsi"/>
          <w:spacing w:val="58"/>
        </w:rPr>
        <w:t xml:space="preserve"> </w:t>
      </w:r>
      <w:r w:rsidRPr="00D25689">
        <w:rPr>
          <w:rFonts w:asciiTheme="majorHAnsi" w:hAnsiTheme="majorHAnsi" w:cstheme="majorHAnsi"/>
        </w:rPr>
        <w:t>Tiến</w:t>
      </w:r>
      <w:r w:rsidRPr="00D25689">
        <w:rPr>
          <w:rFonts w:asciiTheme="majorHAnsi" w:hAnsiTheme="majorHAnsi" w:cstheme="majorHAnsi"/>
          <w:spacing w:val="-4"/>
        </w:rPr>
        <w:t xml:space="preserve"> </w:t>
      </w:r>
      <w:r w:rsidRPr="00D25689">
        <w:rPr>
          <w:rFonts w:asciiTheme="majorHAnsi" w:hAnsiTheme="majorHAnsi" w:cstheme="majorHAnsi"/>
        </w:rPr>
        <w:t>hành</w:t>
      </w:r>
      <w:r w:rsidRPr="00D25689">
        <w:rPr>
          <w:rFonts w:asciiTheme="majorHAnsi" w:hAnsiTheme="majorHAnsi" w:cstheme="majorHAnsi"/>
          <w:spacing w:val="-4"/>
        </w:rPr>
        <w:t xml:space="preserve"> </w:t>
      </w:r>
      <w:r w:rsidRPr="00D25689">
        <w:rPr>
          <w:rFonts w:asciiTheme="majorHAnsi" w:hAnsiTheme="majorHAnsi" w:cstheme="majorHAnsi"/>
        </w:rPr>
        <w:t>viết</w:t>
      </w:r>
      <w:r w:rsidRPr="00D25689">
        <w:rPr>
          <w:rFonts w:asciiTheme="majorHAnsi" w:hAnsiTheme="majorHAnsi" w:cstheme="majorHAnsi"/>
          <w:spacing w:val="-4"/>
        </w:rPr>
        <w:t xml:space="preserve"> </w:t>
      </w:r>
      <w:r w:rsidRPr="00D25689">
        <w:rPr>
          <w:rFonts w:asciiTheme="majorHAnsi" w:hAnsiTheme="majorHAnsi" w:cstheme="majorHAnsi"/>
        </w:rPr>
        <w:t>bài</w:t>
      </w:r>
      <w:r w:rsidRPr="00D25689">
        <w:rPr>
          <w:rFonts w:asciiTheme="majorHAnsi" w:hAnsiTheme="majorHAnsi" w:cstheme="majorHAnsi"/>
          <w:spacing w:val="-5"/>
        </w:rPr>
        <w:t xml:space="preserve"> văn</w:t>
      </w:r>
    </w:p>
    <w:p w14:paraId="758AB8C9" w14:textId="77777777" w:rsidR="002D4AA8" w:rsidRPr="00D25689" w:rsidRDefault="00D25689" w:rsidP="00D25689">
      <w:pPr>
        <w:pStyle w:val="ListParagraph"/>
        <w:numPr>
          <w:ilvl w:val="2"/>
          <w:numId w:val="15"/>
        </w:numPr>
        <w:tabs>
          <w:tab w:val="left" w:pos="1905"/>
        </w:tabs>
        <w:spacing w:line="288" w:lineRule="auto"/>
        <w:ind w:left="1905" w:hanging="165"/>
        <w:rPr>
          <w:rFonts w:asciiTheme="majorHAnsi" w:hAnsiTheme="majorHAnsi" w:cstheme="majorHAnsi"/>
          <w:sz w:val="26"/>
        </w:rPr>
      </w:pPr>
      <w:r w:rsidRPr="00D25689">
        <w:rPr>
          <w:rFonts w:asciiTheme="majorHAnsi" w:hAnsiTheme="majorHAnsi" w:cstheme="majorHAnsi"/>
          <w:sz w:val="26"/>
        </w:rPr>
        <w:t>Triển</w:t>
      </w:r>
      <w:r w:rsidRPr="00D25689">
        <w:rPr>
          <w:rFonts w:asciiTheme="majorHAnsi" w:hAnsiTheme="majorHAnsi" w:cstheme="majorHAnsi"/>
          <w:spacing w:val="10"/>
          <w:sz w:val="26"/>
        </w:rPr>
        <w:t xml:space="preserve"> </w:t>
      </w:r>
      <w:r w:rsidRPr="00D25689">
        <w:rPr>
          <w:rFonts w:asciiTheme="majorHAnsi" w:hAnsiTheme="majorHAnsi" w:cstheme="majorHAnsi"/>
          <w:sz w:val="26"/>
        </w:rPr>
        <w:t>khai</w:t>
      </w:r>
      <w:r w:rsidRPr="00D25689">
        <w:rPr>
          <w:rFonts w:asciiTheme="majorHAnsi" w:hAnsiTheme="majorHAnsi" w:cstheme="majorHAnsi"/>
          <w:spacing w:val="12"/>
          <w:sz w:val="26"/>
        </w:rPr>
        <w:t xml:space="preserve"> </w:t>
      </w:r>
      <w:r w:rsidRPr="00D25689">
        <w:rPr>
          <w:rFonts w:asciiTheme="majorHAnsi" w:hAnsiTheme="majorHAnsi" w:cstheme="majorHAnsi"/>
          <w:sz w:val="26"/>
        </w:rPr>
        <w:t>bài</w:t>
      </w:r>
      <w:r w:rsidRPr="00D25689">
        <w:rPr>
          <w:rFonts w:asciiTheme="majorHAnsi" w:hAnsiTheme="majorHAnsi" w:cstheme="majorHAnsi"/>
          <w:spacing w:val="10"/>
          <w:sz w:val="26"/>
        </w:rPr>
        <w:t xml:space="preserve"> </w:t>
      </w:r>
      <w:r w:rsidRPr="00D25689">
        <w:rPr>
          <w:rFonts w:asciiTheme="majorHAnsi" w:hAnsiTheme="majorHAnsi" w:cstheme="majorHAnsi"/>
          <w:sz w:val="26"/>
        </w:rPr>
        <w:t>viết</w:t>
      </w:r>
      <w:r w:rsidRPr="00D25689">
        <w:rPr>
          <w:rFonts w:asciiTheme="majorHAnsi" w:hAnsiTheme="majorHAnsi" w:cstheme="majorHAnsi"/>
          <w:spacing w:val="10"/>
          <w:sz w:val="26"/>
        </w:rPr>
        <w:t xml:space="preserve"> </w:t>
      </w:r>
      <w:r w:rsidRPr="00D25689">
        <w:rPr>
          <w:rFonts w:asciiTheme="majorHAnsi" w:hAnsiTheme="majorHAnsi" w:cstheme="majorHAnsi"/>
          <w:sz w:val="26"/>
        </w:rPr>
        <w:t>theo</w:t>
      </w:r>
      <w:r w:rsidRPr="00D25689">
        <w:rPr>
          <w:rFonts w:asciiTheme="majorHAnsi" w:hAnsiTheme="majorHAnsi" w:cstheme="majorHAnsi"/>
          <w:spacing w:val="10"/>
          <w:sz w:val="26"/>
        </w:rPr>
        <w:t xml:space="preserve"> </w:t>
      </w:r>
      <w:r w:rsidRPr="00D25689">
        <w:rPr>
          <w:rFonts w:asciiTheme="majorHAnsi" w:hAnsiTheme="majorHAnsi" w:cstheme="majorHAnsi"/>
          <w:sz w:val="26"/>
        </w:rPr>
        <w:t>hệ</w:t>
      </w:r>
      <w:r w:rsidRPr="00D25689">
        <w:rPr>
          <w:rFonts w:asciiTheme="majorHAnsi" w:hAnsiTheme="majorHAnsi" w:cstheme="majorHAnsi"/>
          <w:spacing w:val="10"/>
          <w:sz w:val="26"/>
        </w:rPr>
        <w:t xml:space="preserve"> </w:t>
      </w:r>
      <w:r w:rsidRPr="00D25689">
        <w:rPr>
          <w:rFonts w:asciiTheme="majorHAnsi" w:hAnsiTheme="majorHAnsi" w:cstheme="majorHAnsi"/>
          <w:sz w:val="26"/>
        </w:rPr>
        <w:t>thống</w:t>
      </w:r>
      <w:r w:rsidRPr="00D25689">
        <w:rPr>
          <w:rFonts w:asciiTheme="majorHAnsi" w:hAnsiTheme="majorHAnsi" w:cstheme="majorHAnsi"/>
          <w:spacing w:val="10"/>
          <w:sz w:val="26"/>
        </w:rPr>
        <w:t xml:space="preserve"> </w:t>
      </w:r>
      <w:r w:rsidRPr="00D25689">
        <w:rPr>
          <w:rFonts w:asciiTheme="majorHAnsi" w:hAnsiTheme="majorHAnsi" w:cstheme="majorHAnsi"/>
          <w:sz w:val="26"/>
        </w:rPr>
        <w:t>luận</w:t>
      </w:r>
      <w:r w:rsidRPr="00D25689">
        <w:rPr>
          <w:rFonts w:asciiTheme="majorHAnsi" w:hAnsiTheme="majorHAnsi" w:cstheme="majorHAnsi"/>
          <w:spacing w:val="12"/>
          <w:sz w:val="26"/>
        </w:rPr>
        <w:t xml:space="preserve"> </w:t>
      </w:r>
      <w:r w:rsidRPr="00D25689">
        <w:rPr>
          <w:rFonts w:asciiTheme="majorHAnsi" w:hAnsiTheme="majorHAnsi" w:cstheme="majorHAnsi"/>
          <w:sz w:val="26"/>
        </w:rPr>
        <w:t>điểm,</w:t>
      </w:r>
      <w:r w:rsidRPr="00D25689">
        <w:rPr>
          <w:rFonts w:asciiTheme="majorHAnsi" w:hAnsiTheme="majorHAnsi" w:cstheme="majorHAnsi"/>
          <w:spacing w:val="13"/>
          <w:sz w:val="26"/>
        </w:rPr>
        <w:t xml:space="preserve"> </w:t>
      </w:r>
      <w:r w:rsidRPr="00D25689">
        <w:rPr>
          <w:rFonts w:asciiTheme="majorHAnsi" w:hAnsiTheme="majorHAnsi" w:cstheme="majorHAnsi"/>
          <w:sz w:val="26"/>
        </w:rPr>
        <w:t>luận</w:t>
      </w:r>
      <w:r w:rsidRPr="00D25689">
        <w:rPr>
          <w:rFonts w:asciiTheme="majorHAnsi" w:hAnsiTheme="majorHAnsi" w:cstheme="majorHAnsi"/>
          <w:spacing w:val="10"/>
          <w:sz w:val="26"/>
        </w:rPr>
        <w:t xml:space="preserve"> </w:t>
      </w:r>
      <w:r w:rsidRPr="00D25689">
        <w:rPr>
          <w:rFonts w:asciiTheme="majorHAnsi" w:hAnsiTheme="majorHAnsi" w:cstheme="majorHAnsi"/>
          <w:sz w:val="26"/>
        </w:rPr>
        <w:t>cứ,</w:t>
      </w:r>
      <w:r w:rsidRPr="00D25689">
        <w:rPr>
          <w:rFonts w:asciiTheme="majorHAnsi" w:hAnsiTheme="majorHAnsi" w:cstheme="majorHAnsi"/>
          <w:spacing w:val="10"/>
          <w:sz w:val="26"/>
        </w:rPr>
        <w:t xml:space="preserve"> </w:t>
      </w:r>
      <w:r w:rsidRPr="00D25689">
        <w:rPr>
          <w:rFonts w:asciiTheme="majorHAnsi" w:hAnsiTheme="majorHAnsi" w:cstheme="majorHAnsi"/>
          <w:sz w:val="26"/>
        </w:rPr>
        <w:t>luận</w:t>
      </w:r>
      <w:r w:rsidRPr="00D25689">
        <w:rPr>
          <w:rFonts w:asciiTheme="majorHAnsi" w:hAnsiTheme="majorHAnsi" w:cstheme="majorHAnsi"/>
          <w:spacing w:val="12"/>
          <w:sz w:val="26"/>
        </w:rPr>
        <w:t xml:space="preserve"> </w:t>
      </w:r>
      <w:r w:rsidRPr="00D25689">
        <w:rPr>
          <w:rFonts w:asciiTheme="majorHAnsi" w:hAnsiTheme="majorHAnsi" w:cstheme="majorHAnsi"/>
          <w:sz w:val="26"/>
        </w:rPr>
        <w:t>chứng</w:t>
      </w:r>
      <w:r w:rsidRPr="00D25689">
        <w:rPr>
          <w:rFonts w:asciiTheme="majorHAnsi" w:hAnsiTheme="majorHAnsi" w:cstheme="majorHAnsi"/>
          <w:spacing w:val="11"/>
          <w:sz w:val="26"/>
        </w:rPr>
        <w:t xml:space="preserve"> </w:t>
      </w:r>
      <w:r w:rsidRPr="00D25689">
        <w:rPr>
          <w:rFonts w:asciiTheme="majorHAnsi" w:hAnsiTheme="majorHAnsi" w:cstheme="majorHAnsi"/>
          <w:sz w:val="26"/>
        </w:rPr>
        <w:t>đã</w:t>
      </w:r>
      <w:r w:rsidRPr="00D25689">
        <w:rPr>
          <w:rFonts w:asciiTheme="majorHAnsi" w:hAnsiTheme="majorHAnsi" w:cstheme="majorHAnsi"/>
          <w:spacing w:val="10"/>
          <w:sz w:val="26"/>
        </w:rPr>
        <w:t xml:space="preserve"> </w:t>
      </w:r>
      <w:r w:rsidRPr="00D25689">
        <w:rPr>
          <w:rFonts w:asciiTheme="majorHAnsi" w:hAnsiTheme="majorHAnsi" w:cstheme="majorHAnsi"/>
          <w:sz w:val="26"/>
        </w:rPr>
        <w:t>xây</w:t>
      </w:r>
      <w:r w:rsidRPr="00D25689">
        <w:rPr>
          <w:rFonts w:asciiTheme="majorHAnsi" w:hAnsiTheme="majorHAnsi" w:cstheme="majorHAnsi"/>
          <w:spacing w:val="10"/>
          <w:sz w:val="26"/>
        </w:rPr>
        <w:t xml:space="preserve"> </w:t>
      </w:r>
      <w:r w:rsidRPr="00D25689">
        <w:rPr>
          <w:rFonts w:asciiTheme="majorHAnsi" w:hAnsiTheme="majorHAnsi" w:cstheme="majorHAnsi"/>
          <w:sz w:val="26"/>
        </w:rPr>
        <w:t>dựng</w:t>
      </w:r>
      <w:r w:rsidRPr="00D25689">
        <w:rPr>
          <w:rFonts w:asciiTheme="majorHAnsi" w:hAnsiTheme="majorHAnsi" w:cstheme="majorHAnsi"/>
          <w:spacing w:val="10"/>
          <w:sz w:val="26"/>
        </w:rPr>
        <w:t xml:space="preserve"> </w:t>
      </w:r>
      <w:r w:rsidRPr="00D25689">
        <w:rPr>
          <w:rFonts w:asciiTheme="majorHAnsi" w:hAnsiTheme="majorHAnsi" w:cstheme="majorHAnsi"/>
          <w:sz w:val="26"/>
        </w:rPr>
        <w:t>(theo</w:t>
      </w:r>
      <w:r w:rsidRPr="00D25689">
        <w:rPr>
          <w:rFonts w:asciiTheme="majorHAnsi" w:hAnsiTheme="majorHAnsi" w:cstheme="majorHAnsi"/>
          <w:spacing w:val="11"/>
          <w:sz w:val="26"/>
        </w:rPr>
        <w:t xml:space="preserve"> </w:t>
      </w:r>
      <w:r w:rsidRPr="00D25689">
        <w:rPr>
          <w:rFonts w:asciiTheme="majorHAnsi" w:hAnsiTheme="majorHAnsi" w:cstheme="majorHAnsi"/>
          <w:spacing w:val="-5"/>
          <w:sz w:val="26"/>
        </w:rPr>
        <w:t>dàn</w:t>
      </w:r>
    </w:p>
    <w:p w14:paraId="65DFF1E6"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spacing w:val="-5"/>
        </w:rPr>
        <w:t>ý)</w:t>
      </w:r>
    </w:p>
    <w:p w14:paraId="5B50008F" w14:textId="77777777" w:rsidR="002D4AA8" w:rsidRPr="00D25689" w:rsidRDefault="00D25689" w:rsidP="00D25689">
      <w:pPr>
        <w:pStyle w:val="ListParagraph"/>
        <w:numPr>
          <w:ilvl w:val="2"/>
          <w:numId w:val="15"/>
        </w:numPr>
        <w:tabs>
          <w:tab w:val="left" w:pos="1924"/>
        </w:tabs>
        <w:spacing w:line="288" w:lineRule="auto"/>
        <w:ind w:left="1924" w:hanging="184"/>
        <w:rPr>
          <w:rFonts w:asciiTheme="majorHAnsi" w:hAnsiTheme="majorHAnsi" w:cstheme="majorHAnsi"/>
          <w:sz w:val="26"/>
        </w:rPr>
      </w:pPr>
      <w:r w:rsidRPr="00D25689">
        <w:rPr>
          <w:rFonts w:asciiTheme="majorHAnsi" w:hAnsiTheme="majorHAnsi" w:cstheme="majorHAnsi"/>
          <w:sz w:val="26"/>
        </w:rPr>
        <w:t>Một</w:t>
      </w:r>
      <w:r w:rsidRPr="00D25689">
        <w:rPr>
          <w:rFonts w:asciiTheme="majorHAnsi" w:hAnsiTheme="majorHAnsi" w:cstheme="majorHAnsi"/>
          <w:spacing w:val="31"/>
          <w:sz w:val="26"/>
        </w:rPr>
        <w:t xml:space="preserve"> </w:t>
      </w:r>
      <w:r w:rsidRPr="00D25689">
        <w:rPr>
          <w:rFonts w:asciiTheme="majorHAnsi" w:hAnsiTheme="majorHAnsi" w:cstheme="majorHAnsi"/>
          <w:sz w:val="26"/>
        </w:rPr>
        <w:t>bài</w:t>
      </w:r>
      <w:r w:rsidRPr="00D25689">
        <w:rPr>
          <w:rFonts w:asciiTheme="majorHAnsi" w:hAnsiTheme="majorHAnsi" w:cstheme="majorHAnsi"/>
          <w:spacing w:val="32"/>
          <w:sz w:val="26"/>
        </w:rPr>
        <w:t xml:space="preserve"> </w:t>
      </w:r>
      <w:r w:rsidRPr="00D25689">
        <w:rPr>
          <w:rFonts w:asciiTheme="majorHAnsi" w:hAnsiTheme="majorHAnsi" w:cstheme="majorHAnsi"/>
          <w:sz w:val="26"/>
        </w:rPr>
        <w:t>nghị</w:t>
      </w:r>
      <w:r w:rsidRPr="00D25689">
        <w:rPr>
          <w:rFonts w:asciiTheme="majorHAnsi" w:hAnsiTheme="majorHAnsi" w:cstheme="majorHAnsi"/>
          <w:spacing w:val="32"/>
          <w:sz w:val="26"/>
        </w:rPr>
        <w:t xml:space="preserve"> </w:t>
      </w:r>
      <w:r w:rsidRPr="00D25689">
        <w:rPr>
          <w:rFonts w:asciiTheme="majorHAnsi" w:hAnsiTheme="majorHAnsi" w:cstheme="majorHAnsi"/>
          <w:sz w:val="26"/>
        </w:rPr>
        <w:t>luận</w:t>
      </w:r>
      <w:r w:rsidRPr="00D25689">
        <w:rPr>
          <w:rFonts w:asciiTheme="majorHAnsi" w:hAnsiTheme="majorHAnsi" w:cstheme="majorHAnsi"/>
          <w:spacing w:val="32"/>
          <w:sz w:val="26"/>
        </w:rPr>
        <w:t xml:space="preserve"> </w:t>
      </w:r>
      <w:r w:rsidRPr="00D25689">
        <w:rPr>
          <w:rFonts w:asciiTheme="majorHAnsi" w:hAnsiTheme="majorHAnsi" w:cstheme="majorHAnsi"/>
          <w:sz w:val="26"/>
        </w:rPr>
        <w:t>xã</w:t>
      </w:r>
      <w:r w:rsidRPr="00D25689">
        <w:rPr>
          <w:rFonts w:asciiTheme="majorHAnsi" w:hAnsiTheme="majorHAnsi" w:cstheme="majorHAnsi"/>
          <w:spacing w:val="29"/>
          <w:sz w:val="26"/>
        </w:rPr>
        <w:t xml:space="preserve"> </w:t>
      </w:r>
      <w:r w:rsidRPr="00D25689">
        <w:rPr>
          <w:rFonts w:asciiTheme="majorHAnsi" w:hAnsiTheme="majorHAnsi" w:cstheme="majorHAnsi"/>
          <w:sz w:val="26"/>
        </w:rPr>
        <w:t>hội</w:t>
      </w:r>
      <w:r w:rsidRPr="00D25689">
        <w:rPr>
          <w:rFonts w:asciiTheme="majorHAnsi" w:hAnsiTheme="majorHAnsi" w:cstheme="majorHAnsi"/>
          <w:spacing w:val="32"/>
          <w:sz w:val="26"/>
        </w:rPr>
        <w:t xml:space="preserve"> </w:t>
      </w:r>
      <w:r w:rsidRPr="00D25689">
        <w:rPr>
          <w:rFonts w:asciiTheme="majorHAnsi" w:hAnsiTheme="majorHAnsi" w:cstheme="majorHAnsi"/>
          <w:sz w:val="26"/>
        </w:rPr>
        <w:t>thường</w:t>
      </w:r>
      <w:r w:rsidRPr="00D25689">
        <w:rPr>
          <w:rFonts w:asciiTheme="majorHAnsi" w:hAnsiTheme="majorHAnsi" w:cstheme="majorHAnsi"/>
          <w:spacing w:val="32"/>
          <w:sz w:val="26"/>
        </w:rPr>
        <w:t xml:space="preserve"> </w:t>
      </w:r>
      <w:r w:rsidRPr="00D25689">
        <w:rPr>
          <w:rFonts w:asciiTheme="majorHAnsi" w:hAnsiTheme="majorHAnsi" w:cstheme="majorHAnsi"/>
          <w:sz w:val="26"/>
        </w:rPr>
        <w:t>có</w:t>
      </w:r>
      <w:r w:rsidRPr="00D25689">
        <w:rPr>
          <w:rFonts w:asciiTheme="majorHAnsi" w:hAnsiTheme="majorHAnsi" w:cstheme="majorHAnsi"/>
          <w:spacing w:val="32"/>
          <w:sz w:val="26"/>
        </w:rPr>
        <w:t xml:space="preserve"> </w:t>
      </w:r>
      <w:r w:rsidRPr="00D25689">
        <w:rPr>
          <w:rFonts w:asciiTheme="majorHAnsi" w:hAnsiTheme="majorHAnsi" w:cstheme="majorHAnsi"/>
          <w:sz w:val="26"/>
        </w:rPr>
        <w:t>yêu</w:t>
      </w:r>
      <w:r w:rsidRPr="00D25689">
        <w:rPr>
          <w:rFonts w:asciiTheme="majorHAnsi" w:hAnsiTheme="majorHAnsi" w:cstheme="majorHAnsi"/>
          <w:spacing w:val="30"/>
          <w:sz w:val="26"/>
        </w:rPr>
        <w:t xml:space="preserve"> </w:t>
      </w:r>
      <w:r w:rsidRPr="00D25689">
        <w:rPr>
          <w:rFonts w:asciiTheme="majorHAnsi" w:hAnsiTheme="majorHAnsi" w:cstheme="majorHAnsi"/>
          <w:sz w:val="26"/>
        </w:rPr>
        <w:t>cầu</w:t>
      </w:r>
      <w:r w:rsidRPr="00D25689">
        <w:rPr>
          <w:rFonts w:asciiTheme="majorHAnsi" w:hAnsiTheme="majorHAnsi" w:cstheme="majorHAnsi"/>
          <w:spacing w:val="29"/>
          <w:sz w:val="26"/>
        </w:rPr>
        <w:t xml:space="preserve"> </w:t>
      </w:r>
      <w:r w:rsidRPr="00D25689">
        <w:rPr>
          <w:rFonts w:asciiTheme="majorHAnsi" w:hAnsiTheme="majorHAnsi" w:cstheme="majorHAnsi"/>
          <w:sz w:val="26"/>
        </w:rPr>
        <w:t>về</w:t>
      </w:r>
      <w:r w:rsidRPr="00D25689">
        <w:rPr>
          <w:rFonts w:asciiTheme="majorHAnsi" w:hAnsiTheme="majorHAnsi" w:cstheme="majorHAnsi"/>
          <w:spacing w:val="32"/>
          <w:sz w:val="26"/>
        </w:rPr>
        <w:t xml:space="preserve"> </w:t>
      </w:r>
      <w:r w:rsidRPr="00D25689">
        <w:rPr>
          <w:rFonts w:asciiTheme="majorHAnsi" w:hAnsiTheme="majorHAnsi" w:cstheme="majorHAnsi"/>
          <w:sz w:val="26"/>
        </w:rPr>
        <w:t>số</w:t>
      </w:r>
      <w:r w:rsidRPr="00D25689">
        <w:rPr>
          <w:rFonts w:asciiTheme="majorHAnsi" w:hAnsiTheme="majorHAnsi" w:cstheme="majorHAnsi"/>
          <w:spacing w:val="30"/>
          <w:sz w:val="26"/>
        </w:rPr>
        <w:t xml:space="preserve"> </w:t>
      </w:r>
      <w:r w:rsidRPr="00D25689">
        <w:rPr>
          <w:rFonts w:asciiTheme="majorHAnsi" w:hAnsiTheme="majorHAnsi" w:cstheme="majorHAnsi"/>
          <w:sz w:val="26"/>
        </w:rPr>
        <w:t>lượng</w:t>
      </w:r>
      <w:r w:rsidRPr="00D25689">
        <w:rPr>
          <w:rFonts w:asciiTheme="majorHAnsi" w:hAnsiTheme="majorHAnsi" w:cstheme="majorHAnsi"/>
          <w:spacing w:val="30"/>
          <w:sz w:val="26"/>
        </w:rPr>
        <w:t xml:space="preserve"> </w:t>
      </w:r>
      <w:r w:rsidRPr="00D25689">
        <w:rPr>
          <w:rFonts w:asciiTheme="majorHAnsi" w:hAnsiTheme="majorHAnsi" w:cstheme="majorHAnsi"/>
          <w:sz w:val="26"/>
        </w:rPr>
        <w:t>câu</w:t>
      </w:r>
      <w:r w:rsidRPr="00D25689">
        <w:rPr>
          <w:rFonts w:asciiTheme="majorHAnsi" w:hAnsiTheme="majorHAnsi" w:cstheme="majorHAnsi"/>
          <w:spacing w:val="30"/>
          <w:sz w:val="26"/>
        </w:rPr>
        <w:t xml:space="preserve"> </w:t>
      </w:r>
      <w:r w:rsidRPr="00D25689">
        <w:rPr>
          <w:rFonts w:asciiTheme="majorHAnsi" w:hAnsiTheme="majorHAnsi" w:cstheme="majorHAnsi"/>
          <w:sz w:val="26"/>
        </w:rPr>
        <w:t>chữ</w:t>
      </w:r>
      <w:r w:rsidRPr="00D25689">
        <w:rPr>
          <w:rFonts w:asciiTheme="majorHAnsi" w:hAnsiTheme="majorHAnsi" w:cstheme="majorHAnsi"/>
          <w:spacing w:val="31"/>
          <w:sz w:val="26"/>
        </w:rPr>
        <w:t xml:space="preserve"> </w:t>
      </w:r>
      <w:r w:rsidRPr="00D25689">
        <w:rPr>
          <w:rFonts w:asciiTheme="majorHAnsi" w:hAnsiTheme="majorHAnsi" w:cstheme="majorHAnsi"/>
          <w:sz w:val="26"/>
        </w:rPr>
        <w:t>nên</w:t>
      </w:r>
      <w:r w:rsidRPr="00D25689">
        <w:rPr>
          <w:rFonts w:asciiTheme="majorHAnsi" w:hAnsiTheme="majorHAnsi" w:cstheme="majorHAnsi"/>
          <w:spacing w:val="29"/>
          <w:sz w:val="26"/>
        </w:rPr>
        <w:t xml:space="preserve"> </w:t>
      </w:r>
      <w:r w:rsidRPr="00D25689">
        <w:rPr>
          <w:rFonts w:asciiTheme="majorHAnsi" w:hAnsiTheme="majorHAnsi" w:cstheme="majorHAnsi"/>
          <w:sz w:val="26"/>
        </w:rPr>
        <w:t>cần</w:t>
      </w:r>
      <w:r w:rsidRPr="00D25689">
        <w:rPr>
          <w:rFonts w:asciiTheme="majorHAnsi" w:hAnsiTheme="majorHAnsi" w:cstheme="majorHAnsi"/>
          <w:spacing w:val="30"/>
          <w:sz w:val="26"/>
        </w:rPr>
        <w:t xml:space="preserve"> </w:t>
      </w:r>
      <w:r w:rsidRPr="00D25689">
        <w:rPr>
          <w:rFonts w:asciiTheme="majorHAnsi" w:hAnsiTheme="majorHAnsi" w:cstheme="majorHAnsi"/>
          <w:sz w:val="26"/>
        </w:rPr>
        <w:t>phân</w:t>
      </w:r>
      <w:r w:rsidRPr="00D25689">
        <w:rPr>
          <w:rFonts w:asciiTheme="majorHAnsi" w:hAnsiTheme="majorHAnsi" w:cstheme="majorHAnsi"/>
          <w:spacing w:val="30"/>
          <w:sz w:val="26"/>
        </w:rPr>
        <w:t xml:space="preserve"> </w:t>
      </w:r>
      <w:r w:rsidRPr="00D25689">
        <w:rPr>
          <w:rFonts w:asciiTheme="majorHAnsi" w:hAnsiTheme="majorHAnsi" w:cstheme="majorHAnsi"/>
          <w:spacing w:val="-4"/>
          <w:sz w:val="26"/>
        </w:rPr>
        <w:t>phối</w:t>
      </w:r>
    </w:p>
    <w:p w14:paraId="27325F64" w14:textId="77777777" w:rsidR="002D4AA8" w:rsidRPr="00D25689" w:rsidRDefault="00D25689" w:rsidP="00D25689">
      <w:pPr>
        <w:pStyle w:val="BodyText"/>
        <w:spacing w:line="288" w:lineRule="auto"/>
        <w:ind w:right="1027"/>
        <w:jc w:val="both"/>
        <w:rPr>
          <w:rFonts w:asciiTheme="majorHAnsi" w:hAnsiTheme="majorHAnsi" w:cstheme="majorHAnsi"/>
        </w:rPr>
      </w:pPr>
      <w:r w:rsidRPr="00D25689">
        <w:rPr>
          <w:rFonts w:asciiTheme="majorHAnsi" w:hAnsiTheme="majorHAnsi" w:cstheme="majorHAnsi"/>
        </w:rPr>
        <w:t>lượng thời gian làm bài sao cho phù hợp, tránh viết dài dòng, sa vào kể lể, giải thích vấn đề</w:t>
      </w:r>
      <w:r w:rsidRPr="00D25689">
        <w:rPr>
          <w:rFonts w:asciiTheme="majorHAnsi" w:hAnsiTheme="majorHAnsi" w:cstheme="majorHAnsi"/>
          <w:spacing w:val="40"/>
        </w:rPr>
        <w:t xml:space="preserve"> </w:t>
      </w:r>
      <w:r w:rsidRPr="00D25689">
        <w:rPr>
          <w:rFonts w:asciiTheme="majorHAnsi" w:hAnsiTheme="majorHAnsi" w:cstheme="majorHAnsi"/>
        </w:rPr>
        <w:t>không cần thiết. Trên cơ sở dàn ý, cần luyện cách viết và trình bày sao cho ngắn gọn, mạch lạc,</w:t>
      </w:r>
      <w:r w:rsidRPr="00D25689">
        <w:rPr>
          <w:rFonts w:asciiTheme="majorHAnsi" w:hAnsiTheme="majorHAnsi" w:cstheme="majorHAnsi"/>
          <w:spacing w:val="40"/>
        </w:rPr>
        <w:t xml:space="preserve"> </w:t>
      </w:r>
      <w:r w:rsidRPr="00D25689">
        <w:rPr>
          <w:rFonts w:asciiTheme="majorHAnsi" w:hAnsiTheme="majorHAnsi" w:cstheme="majorHAnsi"/>
        </w:rPr>
        <w:t>dễ hiểu và có tính thuyết phục cao.</w:t>
      </w:r>
    </w:p>
    <w:p w14:paraId="52825951" w14:textId="77777777" w:rsidR="002D4AA8" w:rsidRPr="00D25689" w:rsidRDefault="00D25689" w:rsidP="00D25689">
      <w:pPr>
        <w:pStyle w:val="Heading2"/>
        <w:spacing w:line="288" w:lineRule="auto"/>
        <w:jc w:val="both"/>
        <w:rPr>
          <w:rFonts w:asciiTheme="majorHAnsi" w:hAnsiTheme="majorHAnsi" w:cstheme="majorHAnsi"/>
        </w:rPr>
      </w:pPr>
      <w:r w:rsidRPr="00D25689">
        <w:rPr>
          <w:rFonts w:asciiTheme="majorHAnsi" w:hAnsiTheme="majorHAnsi" w:cstheme="majorHAnsi"/>
        </w:rPr>
        <w:t>Bước</w:t>
      </w:r>
      <w:r w:rsidRPr="00D25689">
        <w:rPr>
          <w:rFonts w:asciiTheme="majorHAnsi" w:hAnsiTheme="majorHAnsi" w:cstheme="majorHAnsi"/>
          <w:spacing w:val="-6"/>
        </w:rPr>
        <w:t xml:space="preserve"> </w:t>
      </w:r>
      <w:r w:rsidRPr="00D25689">
        <w:rPr>
          <w:rFonts w:asciiTheme="majorHAnsi" w:hAnsiTheme="majorHAnsi" w:cstheme="majorHAnsi"/>
        </w:rPr>
        <w:t>4:</w:t>
      </w:r>
      <w:r w:rsidRPr="00D25689">
        <w:rPr>
          <w:rFonts w:asciiTheme="majorHAnsi" w:hAnsiTheme="majorHAnsi" w:cstheme="majorHAnsi"/>
          <w:spacing w:val="-5"/>
        </w:rPr>
        <w:t xml:space="preserve"> </w:t>
      </w:r>
      <w:r w:rsidRPr="00D25689">
        <w:rPr>
          <w:rFonts w:asciiTheme="majorHAnsi" w:hAnsiTheme="majorHAnsi" w:cstheme="majorHAnsi"/>
        </w:rPr>
        <w:t>Đọc</w:t>
      </w:r>
      <w:r w:rsidRPr="00D25689">
        <w:rPr>
          <w:rFonts w:asciiTheme="majorHAnsi" w:hAnsiTheme="majorHAnsi" w:cstheme="majorHAnsi"/>
          <w:spacing w:val="-5"/>
        </w:rPr>
        <w:t xml:space="preserve"> </w:t>
      </w:r>
      <w:r w:rsidRPr="00D25689">
        <w:rPr>
          <w:rFonts w:asciiTheme="majorHAnsi" w:hAnsiTheme="majorHAnsi" w:cstheme="majorHAnsi"/>
        </w:rPr>
        <w:t>lại</w:t>
      </w:r>
      <w:r w:rsidRPr="00D25689">
        <w:rPr>
          <w:rFonts w:asciiTheme="majorHAnsi" w:hAnsiTheme="majorHAnsi" w:cstheme="majorHAnsi"/>
          <w:spacing w:val="-5"/>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rPr>
        <w:t>sửa</w:t>
      </w:r>
      <w:r w:rsidRPr="00D25689">
        <w:rPr>
          <w:rFonts w:asciiTheme="majorHAnsi" w:hAnsiTheme="majorHAnsi" w:cstheme="majorHAnsi"/>
          <w:spacing w:val="-5"/>
        </w:rPr>
        <w:t xml:space="preserve"> </w:t>
      </w:r>
      <w:r w:rsidRPr="00D25689">
        <w:rPr>
          <w:rFonts w:asciiTheme="majorHAnsi" w:hAnsiTheme="majorHAnsi" w:cstheme="majorHAnsi"/>
        </w:rPr>
        <w:t>chữa</w:t>
      </w:r>
      <w:r w:rsidRPr="00D25689">
        <w:rPr>
          <w:rFonts w:asciiTheme="majorHAnsi" w:hAnsiTheme="majorHAnsi" w:cstheme="majorHAnsi"/>
          <w:spacing w:val="-5"/>
        </w:rPr>
        <w:t xml:space="preserve"> </w:t>
      </w:r>
      <w:r w:rsidRPr="00D25689">
        <w:rPr>
          <w:rFonts w:asciiTheme="majorHAnsi" w:hAnsiTheme="majorHAnsi" w:cstheme="majorHAnsi"/>
        </w:rPr>
        <w:t>để</w:t>
      </w:r>
      <w:r w:rsidRPr="00D25689">
        <w:rPr>
          <w:rFonts w:asciiTheme="majorHAnsi" w:hAnsiTheme="majorHAnsi" w:cstheme="majorHAnsi"/>
          <w:spacing w:val="-3"/>
        </w:rPr>
        <w:t xml:space="preserve"> </w:t>
      </w:r>
      <w:r w:rsidRPr="00D25689">
        <w:rPr>
          <w:rFonts w:asciiTheme="majorHAnsi" w:hAnsiTheme="majorHAnsi" w:cstheme="majorHAnsi"/>
        </w:rPr>
        <w:t>hoàn</w:t>
      </w:r>
      <w:r w:rsidRPr="00D25689">
        <w:rPr>
          <w:rFonts w:asciiTheme="majorHAnsi" w:hAnsiTheme="majorHAnsi" w:cstheme="majorHAnsi"/>
          <w:spacing w:val="-5"/>
        </w:rPr>
        <w:t xml:space="preserve"> </w:t>
      </w:r>
      <w:r w:rsidRPr="00D25689">
        <w:rPr>
          <w:rFonts w:asciiTheme="majorHAnsi" w:hAnsiTheme="majorHAnsi" w:cstheme="majorHAnsi"/>
        </w:rPr>
        <w:t>chỉnh</w:t>
      </w:r>
      <w:r w:rsidRPr="00D25689">
        <w:rPr>
          <w:rFonts w:asciiTheme="majorHAnsi" w:hAnsiTheme="majorHAnsi" w:cstheme="majorHAnsi"/>
          <w:spacing w:val="-3"/>
        </w:rPr>
        <w:t xml:space="preserve"> </w:t>
      </w:r>
      <w:r w:rsidRPr="00D25689">
        <w:rPr>
          <w:rFonts w:asciiTheme="majorHAnsi" w:hAnsiTheme="majorHAnsi" w:cstheme="majorHAnsi"/>
        </w:rPr>
        <w:t>bài</w:t>
      </w:r>
      <w:r w:rsidRPr="00D25689">
        <w:rPr>
          <w:rFonts w:asciiTheme="majorHAnsi" w:hAnsiTheme="majorHAnsi" w:cstheme="majorHAnsi"/>
          <w:spacing w:val="-5"/>
        </w:rPr>
        <w:t xml:space="preserve"> </w:t>
      </w:r>
      <w:r w:rsidRPr="00D25689">
        <w:rPr>
          <w:rFonts w:asciiTheme="majorHAnsi" w:hAnsiTheme="majorHAnsi" w:cstheme="majorHAnsi"/>
          <w:spacing w:val="-4"/>
        </w:rPr>
        <w:t>viết</w:t>
      </w:r>
    </w:p>
    <w:p w14:paraId="6DA95808" w14:textId="77777777" w:rsidR="002D4AA8" w:rsidRPr="00D25689" w:rsidRDefault="00D25689" w:rsidP="00D25689">
      <w:pPr>
        <w:pStyle w:val="ListParagraph"/>
        <w:numPr>
          <w:ilvl w:val="1"/>
          <w:numId w:val="1"/>
        </w:numPr>
        <w:tabs>
          <w:tab w:val="left" w:pos="1472"/>
        </w:tabs>
        <w:spacing w:line="288" w:lineRule="auto"/>
        <w:ind w:left="1472" w:hanging="452"/>
        <w:rPr>
          <w:rFonts w:asciiTheme="majorHAnsi" w:hAnsiTheme="majorHAnsi" w:cstheme="majorHAnsi"/>
          <w:b/>
          <w:sz w:val="26"/>
        </w:rPr>
      </w:pPr>
      <w:r w:rsidRPr="00D25689">
        <w:rPr>
          <w:rFonts w:asciiTheme="majorHAnsi" w:hAnsiTheme="majorHAnsi" w:cstheme="majorHAnsi"/>
          <w:b/>
          <w:color w:val="FF0000"/>
          <w:sz w:val="26"/>
        </w:rPr>
        <w:t>Viết</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bài</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văn</w:t>
      </w:r>
      <w:r w:rsidRPr="00D25689">
        <w:rPr>
          <w:rFonts w:asciiTheme="majorHAnsi" w:hAnsiTheme="majorHAnsi" w:cstheme="majorHAnsi"/>
          <w:b/>
          <w:color w:val="FF0000"/>
          <w:spacing w:val="-2"/>
          <w:sz w:val="26"/>
        </w:rPr>
        <w:t xml:space="preserve"> </w:t>
      </w:r>
      <w:r w:rsidRPr="00D25689">
        <w:rPr>
          <w:rFonts w:asciiTheme="majorHAnsi" w:hAnsiTheme="majorHAnsi" w:cstheme="majorHAnsi"/>
          <w:b/>
          <w:color w:val="FF0000"/>
          <w:sz w:val="26"/>
        </w:rPr>
        <w:t>nghị</w:t>
      </w:r>
      <w:r w:rsidRPr="00D25689">
        <w:rPr>
          <w:rFonts w:asciiTheme="majorHAnsi" w:hAnsiTheme="majorHAnsi" w:cstheme="majorHAnsi"/>
          <w:b/>
          <w:color w:val="FF0000"/>
          <w:spacing w:val="-2"/>
          <w:sz w:val="26"/>
        </w:rPr>
        <w:t xml:space="preserve"> </w:t>
      </w:r>
      <w:r w:rsidRPr="00D25689">
        <w:rPr>
          <w:rFonts w:asciiTheme="majorHAnsi" w:hAnsiTheme="majorHAnsi" w:cstheme="majorHAnsi"/>
          <w:b/>
          <w:color w:val="FF0000"/>
          <w:sz w:val="26"/>
        </w:rPr>
        <w:t>luận</w:t>
      </w:r>
      <w:r w:rsidRPr="00D25689">
        <w:rPr>
          <w:rFonts w:asciiTheme="majorHAnsi" w:hAnsiTheme="majorHAnsi" w:cstheme="majorHAnsi"/>
          <w:b/>
          <w:color w:val="FF0000"/>
          <w:spacing w:val="-4"/>
          <w:sz w:val="26"/>
        </w:rPr>
        <w:t xml:space="preserve"> </w:t>
      </w:r>
      <w:r w:rsidRPr="00D25689">
        <w:rPr>
          <w:rFonts w:asciiTheme="majorHAnsi" w:hAnsiTheme="majorHAnsi" w:cstheme="majorHAnsi"/>
          <w:b/>
          <w:color w:val="FF0000"/>
          <w:sz w:val="26"/>
        </w:rPr>
        <w:t>về</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vấn</w:t>
      </w:r>
      <w:r w:rsidRPr="00D25689">
        <w:rPr>
          <w:rFonts w:asciiTheme="majorHAnsi" w:hAnsiTheme="majorHAnsi" w:cstheme="majorHAnsi"/>
          <w:b/>
          <w:color w:val="FF0000"/>
          <w:spacing w:val="-4"/>
          <w:sz w:val="26"/>
        </w:rPr>
        <w:t xml:space="preserve"> </w:t>
      </w:r>
      <w:r w:rsidRPr="00D25689">
        <w:rPr>
          <w:rFonts w:asciiTheme="majorHAnsi" w:hAnsiTheme="majorHAnsi" w:cstheme="majorHAnsi"/>
          <w:b/>
          <w:color w:val="FF0000"/>
          <w:sz w:val="26"/>
        </w:rPr>
        <w:t>đề</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văn</w:t>
      </w:r>
      <w:r w:rsidRPr="00D25689">
        <w:rPr>
          <w:rFonts w:asciiTheme="majorHAnsi" w:hAnsiTheme="majorHAnsi" w:cstheme="majorHAnsi"/>
          <w:b/>
          <w:color w:val="FF0000"/>
          <w:spacing w:val="-4"/>
          <w:sz w:val="26"/>
        </w:rPr>
        <w:t xml:space="preserve"> </w:t>
      </w:r>
      <w:r w:rsidRPr="00D25689">
        <w:rPr>
          <w:rFonts w:asciiTheme="majorHAnsi" w:hAnsiTheme="majorHAnsi" w:cstheme="majorHAnsi"/>
          <w:b/>
          <w:color w:val="FF0000"/>
          <w:sz w:val="26"/>
        </w:rPr>
        <w:t>học</w:t>
      </w:r>
      <w:r w:rsidRPr="00D25689">
        <w:rPr>
          <w:rFonts w:asciiTheme="majorHAnsi" w:hAnsiTheme="majorHAnsi" w:cstheme="majorHAnsi"/>
          <w:b/>
          <w:color w:val="FF0000"/>
          <w:spacing w:val="-4"/>
          <w:sz w:val="26"/>
        </w:rPr>
        <w:t xml:space="preserve"> </w:t>
      </w:r>
      <w:r w:rsidRPr="00D25689">
        <w:rPr>
          <w:rFonts w:asciiTheme="majorHAnsi" w:hAnsiTheme="majorHAnsi" w:cstheme="majorHAnsi"/>
          <w:b/>
          <w:color w:val="FF0000"/>
          <w:sz w:val="26"/>
        </w:rPr>
        <w:t>có</w:t>
      </w:r>
      <w:r w:rsidRPr="00D25689">
        <w:rPr>
          <w:rFonts w:asciiTheme="majorHAnsi" w:hAnsiTheme="majorHAnsi" w:cstheme="majorHAnsi"/>
          <w:b/>
          <w:color w:val="FF0000"/>
          <w:spacing w:val="-4"/>
          <w:sz w:val="26"/>
        </w:rPr>
        <w:t xml:space="preserve"> </w:t>
      </w:r>
      <w:r w:rsidRPr="00D25689">
        <w:rPr>
          <w:rFonts w:asciiTheme="majorHAnsi" w:hAnsiTheme="majorHAnsi" w:cstheme="majorHAnsi"/>
          <w:b/>
          <w:color w:val="FF0000"/>
          <w:sz w:val="26"/>
        </w:rPr>
        <w:t>vai</w:t>
      </w:r>
      <w:r w:rsidRPr="00D25689">
        <w:rPr>
          <w:rFonts w:asciiTheme="majorHAnsi" w:hAnsiTheme="majorHAnsi" w:cstheme="majorHAnsi"/>
          <w:b/>
          <w:color w:val="FF0000"/>
          <w:spacing w:val="-4"/>
          <w:sz w:val="26"/>
        </w:rPr>
        <w:t xml:space="preserve"> </w:t>
      </w:r>
      <w:r w:rsidRPr="00D25689">
        <w:rPr>
          <w:rFonts w:asciiTheme="majorHAnsi" w:hAnsiTheme="majorHAnsi" w:cstheme="majorHAnsi"/>
          <w:b/>
          <w:color w:val="FF0000"/>
          <w:sz w:val="26"/>
        </w:rPr>
        <w:t>trò</w:t>
      </w:r>
      <w:r w:rsidRPr="00D25689">
        <w:rPr>
          <w:rFonts w:asciiTheme="majorHAnsi" w:hAnsiTheme="majorHAnsi" w:cstheme="majorHAnsi"/>
          <w:b/>
          <w:color w:val="FF0000"/>
          <w:spacing w:val="-3"/>
          <w:sz w:val="26"/>
        </w:rPr>
        <w:t xml:space="preserve"> </w:t>
      </w:r>
      <w:r w:rsidRPr="00D25689">
        <w:rPr>
          <w:rFonts w:asciiTheme="majorHAnsi" w:hAnsiTheme="majorHAnsi" w:cstheme="majorHAnsi"/>
          <w:b/>
          <w:color w:val="FF0000"/>
          <w:sz w:val="26"/>
        </w:rPr>
        <w:t>đối</w:t>
      </w:r>
      <w:r w:rsidRPr="00D25689">
        <w:rPr>
          <w:rFonts w:asciiTheme="majorHAnsi" w:hAnsiTheme="majorHAnsi" w:cstheme="majorHAnsi"/>
          <w:b/>
          <w:color w:val="FF0000"/>
          <w:spacing w:val="-4"/>
          <w:sz w:val="26"/>
        </w:rPr>
        <w:t xml:space="preserve"> </w:t>
      </w:r>
      <w:r w:rsidRPr="00D25689">
        <w:rPr>
          <w:rFonts w:asciiTheme="majorHAnsi" w:hAnsiTheme="majorHAnsi" w:cstheme="majorHAnsi"/>
          <w:b/>
          <w:color w:val="FF0000"/>
          <w:sz w:val="26"/>
        </w:rPr>
        <w:t>với</w:t>
      </w:r>
      <w:r w:rsidRPr="00D25689">
        <w:rPr>
          <w:rFonts w:asciiTheme="majorHAnsi" w:hAnsiTheme="majorHAnsi" w:cstheme="majorHAnsi"/>
          <w:b/>
          <w:color w:val="FF0000"/>
          <w:spacing w:val="-3"/>
          <w:sz w:val="26"/>
        </w:rPr>
        <w:t xml:space="preserve"> </w:t>
      </w:r>
      <w:r w:rsidRPr="00D25689">
        <w:rPr>
          <w:rFonts w:asciiTheme="majorHAnsi" w:hAnsiTheme="majorHAnsi" w:cstheme="majorHAnsi"/>
          <w:b/>
          <w:color w:val="FF0000"/>
          <w:sz w:val="26"/>
        </w:rPr>
        <w:t>học</w:t>
      </w:r>
      <w:r w:rsidRPr="00D25689">
        <w:rPr>
          <w:rFonts w:asciiTheme="majorHAnsi" w:hAnsiTheme="majorHAnsi" w:cstheme="majorHAnsi"/>
          <w:b/>
          <w:color w:val="FF0000"/>
          <w:spacing w:val="-4"/>
          <w:sz w:val="26"/>
        </w:rPr>
        <w:t xml:space="preserve"> sinh</w:t>
      </w:r>
    </w:p>
    <w:p w14:paraId="14A3226B" w14:textId="77777777" w:rsidR="002D4AA8" w:rsidRPr="00D25689" w:rsidRDefault="00D25689" w:rsidP="00D25689">
      <w:pPr>
        <w:pStyle w:val="Heading2"/>
        <w:numPr>
          <w:ilvl w:val="0"/>
          <w:numId w:val="14"/>
        </w:numPr>
        <w:tabs>
          <w:tab w:val="left" w:pos="1213"/>
        </w:tabs>
        <w:spacing w:line="288" w:lineRule="auto"/>
        <w:ind w:left="1213" w:hanging="193"/>
        <w:jc w:val="both"/>
        <w:rPr>
          <w:rFonts w:asciiTheme="majorHAnsi" w:hAnsiTheme="majorHAnsi" w:cstheme="majorHAnsi"/>
        </w:rPr>
      </w:pPr>
      <w:r w:rsidRPr="00D25689">
        <w:rPr>
          <w:rFonts w:asciiTheme="majorHAnsi" w:hAnsiTheme="majorHAnsi" w:cstheme="majorHAnsi"/>
        </w:rPr>
        <w:t>Dạng</w:t>
      </w:r>
      <w:r w:rsidRPr="00D25689">
        <w:rPr>
          <w:rFonts w:asciiTheme="majorHAnsi" w:hAnsiTheme="majorHAnsi" w:cstheme="majorHAnsi"/>
          <w:spacing w:val="-7"/>
        </w:rPr>
        <w:t xml:space="preserve"> </w:t>
      </w:r>
      <w:r w:rsidRPr="00D25689">
        <w:rPr>
          <w:rFonts w:asciiTheme="majorHAnsi" w:hAnsiTheme="majorHAnsi" w:cstheme="majorHAnsi"/>
          <w:spacing w:val="-4"/>
        </w:rPr>
        <w:t>bài:</w:t>
      </w:r>
    </w:p>
    <w:p w14:paraId="516C31EB" w14:textId="77777777" w:rsidR="002D4AA8" w:rsidRPr="00D25689" w:rsidRDefault="00D25689" w:rsidP="00D25689">
      <w:pPr>
        <w:pStyle w:val="ListParagraph"/>
        <w:numPr>
          <w:ilvl w:val="1"/>
          <w:numId w:val="14"/>
        </w:numPr>
        <w:tabs>
          <w:tab w:val="left" w:pos="1893"/>
        </w:tabs>
        <w:spacing w:line="288" w:lineRule="auto"/>
        <w:ind w:right="1020" w:firstLine="713"/>
        <w:rPr>
          <w:rFonts w:asciiTheme="majorHAnsi" w:hAnsiTheme="majorHAnsi" w:cstheme="majorHAnsi"/>
          <w:sz w:val="26"/>
        </w:rPr>
      </w:pPr>
      <w:r w:rsidRPr="00D25689">
        <w:rPr>
          <w:rFonts w:asciiTheme="majorHAnsi" w:hAnsiTheme="majorHAnsi" w:cstheme="majorHAnsi"/>
          <w:sz w:val="26"/>
        </w:rPr>
        <w:t>Nghị luận làm sáng tỏ vai trò, sự tác động của văn học đến đời sống tinh thần của thế hệ trẻ, góp phần hình thành, phát triển phẩm chất nhân cách học sinh.</w:t>
      </w:r>
    </w:p>
    <w:p w14:paraId="3EC3F66A" w14:textId="77777777" w:rsidR="002D4AA8" w:rsidRPr="00D25689" w:rsidRDefault="00D25689" w:rsidP="00D25689">
      <w:pPr>
        <w:pStyle w:val="Heading2"/>
        <w:numPr>
          <w:ilvl w:val="0"/>
          <w:numId w:val="14"/>
        </w:numPr>
        <w:tabs>
          <w:tab w:val="left" w:pos="1214"/>
        </w:tabs>
        <w:spacing w:line="288" w:lineRule="auto"/>
        <w:ind w:hanging="194"/>
        <w:jc w:val="both"/>
        <w:rPr>
          <w:rFonts w:asciiTheme="majorHAnsi" w:hAnsiTheme="majorHAnsi" w:cstheme="majorHAnsi"/>
        </w:rPr>
      </w:pPr>
      <w:r w:rsidRPr="00D25689">
        <w:rPr>
          <w:rFonts w:asciiTheme="majorHAnsi" w:hAnsiTheme="majorHAnsi" w:cstheme="majorHAnsi"/>
        </w:rPr>
        <w:t>Đối</w:t>
      </w:r>
      <w:r w:rsidRPr="00D25689">
        <w:rPr>
          <w:rFonts w:asciiTheme="majorHAnsi" w:hAnsiTheme="majorHAnsi" w:cstheme="majorHAnsi"/>
          <w:spacing w:val="-5"/>
        </w:rPr>
        <w:t xml:space="preserve"> </w:t>
      </w:r>
      <w:r w:rsidRPr="00D25689">
        <w:rPr>
          <w:rFonts w:asciiTheme="majorHAnsi" w:hAnsiTheme="majorHAnsi" w:cstheme="majorHAnsi"/>
          <w:spacing w:val="-2"/>
        </w:rPr>
        <w:t>tượng</w:t>
      </w:r>
    </w:p>
    <w:p w14:paraId="7ED10583" w14:textId="77777777" w:rsidR="002D4AA8" w:rsidRPr="00D25689" w:rsidRDefault="00D25689" w:rsidP="00D25689">
      <w:pPr>
        <w:pStyle w:val="ListParagraph"/>
        <w:numPr>
          <w:ilvl w:val="1"/>
          <w:numId w:val="14"/>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t>Là</w:t>
      </w:r>
      <w:r w:rsidRPr="00D25689">
        <w:rPr>
          <w:rFonts w:asciiTheme="majorHAnsi" w:hAnsiTheme="majorHAnsi" w:cstheme="majorHAnsi"/>
          <w:spacing w:val="-5"/>
          <w:sz w:val="26"/>
        </w:rPr>
        <w:t xml:space="preserve"> </w:t>
      </w:r>
      <w:r w:rsidRPr="00D25689">
        <w:rPr>
          <w:rFonts w:asciiTheme="majorHAnsi" w:hAnsiTheme="majorHAnsi" w:cstheme="majorHAnsi"/>
          <w:sz w:val="26"/>
        </w:rPr>
        <w:t>một</w:t>
      </w:r>
      <w:r w:rsidRPr="00D25689">
        <w:rPr>
          <w:rFonts w:asciiTheme="majorHAnsi" w:hAnsiTheme="majorHAnsi" w:cstheme="majorHAnsi"/>
          <w:spacing w:val="-4"/>
          <w:sz w:val="26"/>
        </w:rPr>
        <w:t xml:space="preserve"> </w:t>
      </w:r>
      <w:r w:rsidRPr="00D25689">
        <w:rPr>
          <w:rFonts w:asciiTheme="majorHAnsi" w:hAnsiTheme="majorHAnsi" w:cstheme="majorHAnsi"/>
          <w:sz w:val="26"/>
        </w:rPr>
        <w:t>vấn</w:t>
      </w:r>
      <w:r w:rsidRPr="00D25689">
        <w:rPr>
          <w:rFonts w:asciiTheme="majorHAnsi" w:hAnsiTheme="majorHAnsi" w:cstheme="majorHAnsi"/>
          <w:spacing w:val="-4"/>
          <w:sz w:val="26"/>
        </w:rPr>
        <w:t xml:space="preserve"> </w:t>
      </w:r>
      <w:r w:rsidRPr="00D25689">
        <w:rPr>
          <w:rFonts w:asciiTheme="majorHAnsi" w:hAnsiTheme="majorHAnsi" w:cstheme="majorHAnsi"/>
          <w:sz w:val="26"/>
        </w:rPr>
        <w:t>đề</w:t>
      </w:r>
      <w:r w:rsidRPr="00D25689">
        <w:rPr>
          <w:rFonts w:asciiTheme="majorHAnsi" w:hAnsiTheme="majorHAnsi" w:cstheme="majorHAnsi"/>
          <w:spacing w:val="-4"/>
          <w:sz w:val="26"/>
        </w:rPr>
        <w:t xml:space="preserve"> </w:t>
      </w:r>
      <w:r w:rsidRPr="00D25689">
        <w:rPr>
          <w:rFonts w:asciiTheme="majorHAnsi" w:hAnsiTheme="majorHAnsi" w:cstheme="majorHAnsi"/>
          <w:sz w:val="26"/>
        </w:rPr>
        <w:t>xã</w:t>
      </w:r>
      <w:r w:rsidRPr="00D25689">
        <w:rPr>
          <w:rFonts w:asciiTheme="majorHAnsi" w:hAnsiTheme="majorHAnsi" w:cstheme="majorHAnsi"/>
          <w:spacing w:val="-2"/>
          <w:sz w:val="26"/>
        </w:rPr>
        <w:t xml:space="preserve"> </w:t>
      </w:r>
      <w:r w:rsidRPr="00D25689">
        <w:rPr>
          <w:rFonts w:asciiTheme="majorHAnsi" w:hAnsiTheme="majorHAnsi" w:cstheme="majorHAnsi"/>
          <w:sz w:val="26"/>
        </w:rPr>
        <w:t>hội</w:t>
      </w:r>
      <w:r w:rsidRPr="00D25689">
        <w:rPr>
          <w:rFonts w:asciiTheme="majorHAnsi" w:hAnsiTheme="majorHAnsi" w:cstheme="majorHAnsi"/>
          <w:spacing w:val="-2"/>
          <w:sz w:val="26"/>
        </w:rPr>
        <w:t xml:space="preserve"> </w:t>
      </w:r>
      <w:r w:rsidRPr="00D25689">
        <w:rPr>
          <w:rFonts w:asciiTheme="majorHAnsi" w:hAnsiTheme="majorHAnsi" w:cstheme="majorHAnsi"/>
          <w:sz w:val="26"/>
        </w:rPr>
        <w:t>có</w:t>
      </w:r>
      <w:r w:rsidRPr="00D25689">
        <w:rPr>
          <w:rFonts w:asciiTheme="majorHAnsi" w:hAnsiTheme="majorHAnsi" w:cstheme="majorHAnsi"/>
          <w:spacing w:val="-4"/>
          <w:sz w:val="26"/>
        </w:rPr>
        <w:t xml:space="preserve"> </w:t>
      </w:r>
      <w:r w:rsidRPr="00D25689">
        <w:rPr>
          <w:rFonts w:asciiTheme="majorHAnsi" w:hAnsiTheme="majorHAnsi" w:cstheme="majorHAnsi"/>
          <w:sz w:val="26"/>
        </w:rPr>
        <w:t>ý</w:t>
      </w:r>
      <w:r w:rsidRPr="00D25689">
        <w:rPr>
          <w:rFonts w:asciiTheme="majorHAnsi" w:hAnsiTheme="majorHAnsi" w:cstheme="majorHAnsi"/>
          <w:spacing w:val="-5"/>
          <w:sz w:val="26"/>
        </w:rPr>
        <w:t xml:space="preserve"> </w:t>
      </w:r>
      <w:r w:rsidRPr="00D25689">
        <w:rPr>
          <w:rFonts w:asciiTheme="majorHAnsi" w:hAnsiTheme="majorHAnsi" w:cstheme="majorHAnsi"/>
          <w:sz w:val="26"/>
        </w:rPr>
        <w:t>nghĩa</w:t>
      </w:r>
      <w:r w:rsidRPr="00D25689">
        <w:rPr>
          <w:rFonts w:asciiTheme="majorHAnsi" w:hAnsiTheme="majorHAnsi" w:cstheme="majorHAnsi"/>
          <w:spacing w:val="-2"/>
          <w:sz w:val="26"/>
        </w:rPr>
        <w:t xml:space="preserve"> </w:t>
      </w:r>
      <w:r w:rsidRPr="00D25689">
        <w:rPr>
          <w:rFonts w:asciiTheme="majorHAnsi" w:hAnsiTheme="majorHAnsi" w:cstheme="majorHAnsi"/>
          <w:sz w:val="26"/>
        </w:rPr>
        <w:t>sâu</w:t>
      </w:r>
      <w:r w:rsidRPr="00D25689">
        <w:rPr>
          <w:rFonts w:asciiTheme="majorHAnsi" w:hAnsiTheme="majorHAnsi" w:cstheme="majorHAnsi"/>
          <w:spacing w:val="-4"/>
          <w:sz w:val="26"/>
        </w:rPr>
        <w:t xml:space="preserve"> </w:t>
      </w:r>
      <w:r w:rsidRPr="00D25689">
        <w:rPr>
          <w:rFonts w:asciiTheme="majorHAnsi" w:hAnsiTheme="majorHAnsi" w:cstheme="majorHAnsi"/>
          <w:sz w:val="26"/>
        </w:rPr>
        <w:t>sắc</w:t>
      </w:r>
      <w:r w:rsidRPr="00D25689">
        <w:rPr>
          <w:rFonts w:asciiTheme="majorHAnsi" w:hAnsiTheme="majorHAnsi" w:cstheme="majorHAnsi"/>
          <w:spacing w:val="-4"/>
          <w:sz w:val="26"/>
        </w:rPr>
        <w:t xml:space="preserve"> </w:t>
      </w:r>
      <w:r w:rsidRPr="00D25689">
        <w:rPr>
          <w:rFonts w:asciiTheme="majorHAnsi" w:hAnsiTheme="majorHAnsi" w:cstheme="majorHAnsi"/>
          <w:sz w:val="26"/>
        </w:rPr>
        <w:t>nào</w:t>
      </w:r>
      <w:r w:rsidRPr="00D25689">
        <w:rPr>
          <w:rFonts w:asciiTheme="majorHAnsi" w:hAnsiTheme="majorHAnsi" w:cstheme="majorHAnsi"/>
          <w:spacing w:val="-2"/>
          <w:sz w:val="26"/>
        </w:rPr>
        <w:t xml:space="preserve"> </w:t>
      </w:r>
      <w:r w:rsidRPr="00D25689">
        <w:rPr>
          <w:rFonts w:asciiTheme="majorHAnsi" w:hAnsiTheme="majorHAnsi" w:cstheme="majorHAnsi"/>
          <w:sz w:val="26"/>
        </w:rPr>
        <w:t>đó</w:t>
      </w:r>
      <w:r w:rsidRPr="00D25689">
        <w:rPr>
          <w:rFonts w:asciiTheme="majorHAnsi" w:hAnsiTheme="majorHAnsi" w:cstheme="majorHAnsi"/>
          <w:spacing w:val="-2"/>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4"/>
          <w:sz w:val="26"/>
        </w:rPr>
        <w:t xml:space="preserve"> </w:t>
      </w:r>
      <w:r w:rsidRPr="00D25689">
        <w:rPr>
          <w:rFonts w:asciiTheme="majorHAnsi" w:hAnsiTheme="majorHAnsi" w:cstheme="majorHAnsi"/>
          <w:sz w:val="26"/>
        </w:rPr>
        <w:t>đặt</w:t>
      </w:r>
      <w:r w:rsidRPr="00D25689">
        <w:rPr>
          <w:rFonts w:asciiTheme="majorHAnsi" w:hAnsiTheme="majorHAnsi" w:cstheme="majorHAnsi"/>
          <w:spacing w:val="-5"/>
          <w:sz w:val="26"/>
        </w:rPr>
        <w:t xml:space="preserve"> </w:t>
      </w:r>
      <w:r w:rsidRPr="00D25689">
        <w:rPr>
          <w:rFonts w:asciiTheme="majorHAnsi" w:hAnsiTheme="majorHAnsi" w:cstheme="majorHAnsi"/>
          <w:sz w:val="26"/>
        </w:rPr>
        <w:t>ra</w:t>
      </w:r>
      <w:r w:rsidRPr="00D25689">
        <w:rPr>
          <w:rFonts w:asciiTheme="majorHAnsi" w:hAnsiTheme="majorHAnsi" w:cstheme="majorHAnsi"/>
          <w:spacing w:val="-2"/>
          <w:sz w:val="26"/>
        </w:rPr>
        <w:t xml:space="preserve"> </w:t>
      </w:r>
      <w:r w:rsidRPr="00D25689">
        <w:rPr>
          <w:rFonts w:asciiTheme="majorHAnsi" w:hAnsiTheme="majorHAnsi" w:cstheme="majorHAnsi"/>
          <w:sz w:val="26"/>
        </w:rPr>
        <w:t>trong</w:t>
      </w:r>
      <w:r w:rsidRPr="00D25689">
        <w:rPr>
          <w:rFonts w:asciiTheme="majorHAnsi" w:hAnsiTheme="majorHAnsi" w:cstheme="majorHAnsi"/>
          <w:spacing w:val="-4"/>
          <w:sz w:val="26"/>
        </w:rPr>
        <w:t xml:space="preserve"> TPVH</w:t>
      </w:r>
    </w:p>
    <w:p w14:paraId="33CD7DF5" w14:textId="77777777" w:rsidR="002D4AA8" w:rsidRPr="00D25689" w:rsidRDefault="00D25689" w:rsidP="00D25689">
      <w:pPr>
        <w:pStyle w:val="BodyText"/>
        <w:spacing w:line="288" w:lineRule="auto"/>
        <w:ind w:right="1024" w:firstLine="720"/>
        <w:rPr>
          <w:rFonts w:asciiTheme="majorHAnsi" w:hAnsiTheme="majorHAnsi" w:cstheme="majorHAnsi"/>
        </w:rPr>
      </w:pPr>
      <w:r w:rsidRPr="00D25689">
        <w:rPr>
          <w:rFonts w:asciiTheme="majorHAnsi" w:hAnsiTheme="majorHAnsi" w:cstheme="majorHAnsi"/>
        </w:rPr>
        <w:t>-Vấn đề xã hội có thể lấy từ hai nguồn: Tác phẩm văn học đã học trong chương trình hoặc một câu chuyện nhỏ, một văn bản văn học ngắn gọn mà học sinh chưa được học.</w:t>
      </w:r>
    </w:p>
    <w:p w14:paraId="6D65F425" w14:textId="77777777" w:rsidR="002D4AA8" w:rsidRPr="00D25689" w:rsidRDefault="00D25689" w:rsidP="00D25689">
      <w:pPr>
        <w:pStyle w:val="ListParagraph"/>
        <w:numPr>
          <w:ilvl w:val="0"/>
          <w:numId w:val="14"/>
        </w:numPr>
        <w:tabs>
          <w:tab w:val="left" w:pos="1213"/>
        </w:tabs>
        <w:spacing w:line="288" w:lineRule="auto"/>
        <w:ind w:left="1213" w:hanging="193"/>
        <w:jc w:val="both"/>
        <w:rPr>
          <w:rFonts w:asciiTheme="majorHAnsi" w:hAnsiTheme="majorHAnsi" w:cstheme="majorHAnsi"/>
          <w:sz w:val="26"/>
        </w:rPr>
      </w:pPr>
      <w:r w:rsidRPr="00D25689">
        <w:rPr>
          <w:rFonts w:asciiTheme="majorHAnsi" w:hAnsiTheme="majorHAnsi" w:cstheme="majorHAnsi"/>
          <w:sz w:val="26"/>
        </w:rPr>
        <w:t>Mục</w:t>
      </w:r>
      <w:r w:rsidRPr="00D25689">
        <w:rPr>
          <w:rFonts w:asciiTheme="majorHAnsi" w:hAnsiTheme="majorHAnsi" w:cstheme="majorHAnsi"/>
          <w:spacing w:val="-5"/>
          <w:sz w:val="26"/>
        </w:rPr>
        <w:t xml:space="preserve"> </w:t>
      </w:r>
      <w:r w:rsidRPr="00D25689">
        <w:rPr>
          <w:rFonts w:asciiTheme="majorHAnsi" w:hAnsiTheme="majorHAnsi" w:cstheme="majorHAnsi"/>
          <w:sz w:val="26"/>
        </w:rPr>
        <w:t>đích</w:t>
      </w:r>
      <w:r w:rsidRPr="00D25689">
        <w:rPr>
          <w:rFonts w:asciiTheme="majorHAnsi" w:hAnsiTheme="majorHAnsi" w:cstheme="majorHAnsi"/>
          <w:spacing w:val="-2"/>
          <w:sz w:val="26"/>
        </w:rPr>
        <w:t xml:space="preserve"> </w:t>
      </w:r>
      <w:r w:rsidRPr="00D25689">
        <w:rPr>
          <w:rFonts w:asciiTheme="majorHAnsi" w:hAnsiTheme="majorHAnsi" w:cstheme="majorHAnsi"/>
          <w:sz w:val="26"/>
        </w:rPr>
        <w:t>chính</w:t>
      </w:r>
      <w:r w:rsidRPr="00D25689">
        <w:rPr>
          <w:rFonts w:asciiTheme="majorHAnsi" w:hAnsiTheme="majorHAnsi" w:cstheme="majorHAnsi"/>
          <w:spacing w:val="-5"/>
          <w:sz w:val="26"/>
        </w:rPr>
        <w:t xml:space="preserve"> </w:t>
      </w:r>
      <w:r w:rsidRPr="00D25689">
        <w:rPr>
          <w:rFonts w:asciiTheme="majorHAnsi" w:hAnsiTheme="majorHAnsi" w:cstheme="majorHAnsi"/>
          <w:sz w:val="26"/>
        </w:rPr>
        <w:t>của</w:t>
      </w:r>
      <w:r w:rsidRPr="00D25689">
        <w:rPr>
          <w:rFonts w:asciiTheme="majorHAnsi" w:hAnsiTheme="majorHAnsi" w:cstheme="majorHAnsi"/>
          <w:spacing w:val="-5"/>
          <w:sz w:val="26"/>
        </w:rPr>
        <w:t xml:space="preserve"> </w:t>
      </w:r>
      <w:r w:rsidRPr="00D25689">
        <w:rPr>
          <w:rFonts w:asciiTheme="majorHAnsi" w:hAnsiTheme="majorHAnsi" w:cstheme="majorHAnsi"/>
          <w:sz w:val="26"/>
        </w:rPr>
        <w:t>dạng</w:t>
      </w:r>
      <w:r w:rsidRPr="00D25689">
        <w:rPr>
          <w:rFonts w:asciiTheme="majorHAnsi" w:hAnsiTheme="majorHAnsi" w:cstheme="majorHAnsi"/>
          <w:spacing w:val="-5"/>
          <w:sz w:val="26"/>
        </w:rPr>
        <w:t xml:space="preserve"> </w:t>
      </w:r>
      <w:r w:rsidRPr="00D25689">
        <w:rPr>
          <w:rFonts w:asciiTheme="majorHAnsi" w:hAnsiTheme="majorHAnsi" w:cstheme="majorHAnsi"/>
          <w:sz w:val="26"/>
        </w:rPr>
        <w:t>đề</w:t>
      </w:r>
      <w:r w:rsidRPr="00D25689">
        <w:rPr>
          <w:rFonts w:asciiTheme="majorHAnsi" w:hAnsiTheme="majorHAnsi" w:cstheme="majorHAnsi"/>
          <w:spacing w:val="-4"/>
          <w:sz w:val="26"/>
        </w:rPr>
        <w:t xml:space="preserve"> </w:t>
      </w:r>
      <w:r w:rsidRPr="00D25689">
        <w:rPr>
          <w:rFonts w:asciiTheme="majorHAnsi" w:hAnsiTheme="majorHAnsi" w:cstheme="majorHAnsi"/>
          <w:sz w:val="26"/>
        </w:rPr>
        <w:t>nghị</w:t>
      </w:r>
      <w:r w:rsidRPr="00D25689">
        <w:rPr>
          <w:rFonts w:asciiTheme="majorHAnsi" w:hAnsiTheme="majorHAnsi" w:cstheme="majorHAnsi"/>
          <w:spacing w:val="-2"/>
          <w:sz w:val="26"/>
        </w:rPr>
        <w:t xml:space="preserve"> </w:t>
      </w:r>
      <w:r w:rsidRPr="00D25689">
        <w:rPr>
          <w:rFonts w:asciiTheme="majorHAnsi" w:hAnsiTheme="majorHAnsi" w:cstheme="majorHAnsi"/>
          <w:spacing w:val="-4"/>
          <w:sz w:val="26"/>
        </w:rPr>
        <w:t>luận</w:t>
      </w:r>
    </w:p>
    <w:p w14:paraId="7B542EF7" w14:textId="77777777" w:rsidR="002D4AA8" w:rsidRPr="00D25689" w:rsidRDefault="00D25689" w:rsidP="00D25689">
      <w:pPr>
        <w:pStyle w:val="ListParagraph"/>
        <w:numPr>
          <w:ilvl w:val="1"/>
          <w:numId w:val="14"/>
        </w:numPr>
        <w:tabs>
          <w:tab w:val="left" w:pos="1898"/>
        </w:tabs>
        <w:spacing w:line="288" w:lineRule="auto"/>
        <w:ind w:right="1025" w:firstLine="720"/>
        <w:rPr>
          <w:rFonts w:asciiTheme="majorHAnsi" w:hAnsiTheme="majorHAnsi" w:cstheme="majorHAnsi"/>
          <w:sz w:val="26"/>
        </w:rPr>
      </w:pPr>
      <w:r w:rsidRPr="00D25689">
        <w:rPr>
          <w:rFonts w:asciiTheme="majorHAnsi" w:hAnsiTheme="majorHAnsi" w:cstheme="majorHAnsi"/>
          <w:sz w:val="26"/>
        </w:rPr>
        <w:t>Dạng đề này liên quan và xuất phát từ tác phẩm văn học, nhưng tác phẩm văn học chỉ là "cái cớ" khởi đầu.</w:t>
      </w:r>
    </w:p>
    <w:p w14:paraId="679ABFED" w14:textId="77777777" w:rsidR="002D4AA8" w:rsidRPr="00D25689" w:rsidRDefault="00D25689" w:rsidP="00D25689">
      <w:pPr>
        <w:pStyle w:val="ListParagraph"/>
        <w:numPr>
          <w:ilvl w:val="1"/>
          <w:numId w:val="14"/>
        </w:numPr>
        <w:tabs>
          <w:tab w:val="left" w:pos="1895"/>
        </w:tabs>
        <w:spacing w:line="288" w:lineRule="auto"/>
        <w:ind w:right="1029" w:firstLine="720"/>
        <w:rPr>
          <w:rFonts w:asciiTheme="majorHAnsi" w:hAnsiTheme="majorHAnsi" w:cstheme="majorHAnsi"/>
          <w:sz w:val="26"/>
        </w:rPr>
      </w:pPr>
      <w:r w:rsidRPr="00D25689">
        <w:rPr>
          <w:rFonts w:asciiTheme="majorHAnsi" w:hAnsiTheme="majorHAnsi" w:cstheme="majorHAnsi"/>
          <w:sz w:val="26"/>
        </w:rPr>
        <w:t>Mục đích chính là yêu cầu người viết bàn bạc, nghị luận về một vấn đề xã hội , đạo lí, tư tưởng, nhân sinh, hiện tượng đời sống....</w:t>
      </w:r>
    </w:p>
    <w:p w14:paraId="36C1CD3A" w14:textId="77777777" w:rsidR="002D4AA8" w:rsidRPr="00D25689" w:rsidRDefault="00D25689" w:rsidP="00D25689">
      <w:pPr>
        <w:pStyle w:val="BodyText"/>
        <w:spacing w:line="288" w:lineRule="auto"/>
        <w:ind w:left="1740"/>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Nghĩa</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5"/>
        </w:rPr>
        <w:t xml:space="preserve"> </w:t>
      </w:r>
      <w:r w:rsidRPr="00D25689">
        <w:rPr>
          <w:rFonts w:asciiTheme="majorHAnsi" w:hAnsiTheme="majorHAnsi" w:cstheme="majorHAnsi"/>
        </w:rPr>
        <w:t>nhân</w:t>
      </w:r>
      <w:r w:rsidRPr="00D25689">
        <w:rPr>
          <w:rFonts w:asciiTheme="majorHAnsi" w:hAnsiTheme="majorHAnsi" w:cstheme="majorHAnsi"/>
          <w:spacing w:val="-4"/>
        </w:rPr>
        <w:t xml:space="preserve"> </w:t>
      </w:r>
      <w:r w:rsidRPr="00D25689">
        <w:rPr>
          <w:rFonts w:asciiTheme="majorHAnsi" w:hAnsiTheme="majorHAnsi" w:cstheme="majorHAnsi"/>
        </w:rPr>
        <w:t>vấn</w:t>
      </w:r>
      <w:r w:rsidRPr="00D25689">
        <w:rPr>
          <w:rFonts w:asciiTheme="majorHAnsi" w:hAnsiTheme="majorHAnsi" w:cstheme="majorHAnsi"/>
          <w:spacing w:val="-1"/>
        </w:rPr>
        <w:t xml:space="preserve"> </w:t>
      </w:r>
      <w:r w:rsidRPr="00D25689">
        <w:rPr>
          <w:rFonts w:asciiTheme="majorHAnsi" w:hAnsiTheme="majorHAnsi" w:cstheme="majorHAnsi"/>
        </w:rPr>
        <w:t>đề</w:t>
      </w:r>
      <w:r w:rsidRPr="00D25689">
        <w:rPr>
          <w:rFonts w:asciiTheme="majorHAnsi" w:hAnsiTheme="majorHAnsi" w:cstheme="majorHAnsi"/>
          <w:spacing w:val="-2"/>
        </w:rPr>
        <w:t xml:space="preserve"> </w:t>
      </w:r>
      <w:r w:rsidRPr="00D25689">
        <w:rPr>
          <w:rFonts w:asciiTheme="majorHAnsi" w:hAnsiTheme="majorHAnsi" w:cstheme="majorHAnsi"/>
        </w:rPr>
        <w:t>đặt</w:t>
      </w:r>
      <w:r w:rsidRPr="00D25689">
        <w:rPr>
          <w:rFonts w:asciiTheme="majorHAnsi" w:hAnsiTheme="majorHAnsi" w:cstheme="majorHAnsi"/>
          <w:spacing w:val="-4"/>
        </w:rPr>
        <w:t xml:space="preserve"> </w:t>
      </w:r>
      <w:r w:rsidRPr="00D25689">
        <w:rPr>
          <w:rFonts w:asciiTheme="majorHAnsi" w:hAnsiTheme="majorHAnsi" w:cstheme="majorHAnsi"/>
        </w:rPr>
        <w:t>ra</w:t>
      </w:r>
      <w:r w:rsidRPr="00D25689">
        <w:rPr>
          <w:rFonts w:asciiTheme="majorHAnsi" w:hAnsiTheme="majorHAnsi" w:cstheme="majorHAnsi"/>
          <w:spacing w:val="-5"/>
        </w:rPr>
        <w:t xml:space="preserve"> </w:t>
      </w:r>
      <w:r w:rsidRPr="00D25689">
        <w:rPr>
          <w:rFonts w:asciiTheme="majorHAnsi" w:hAnsiTheme="majorHAnsi" w:cstheme="majorHAnsi"/>
        </w:rPr>
        <w:t>trong</w:t>
      </w:r>
      <w:r w:rsidRPr="00D25689">
        <w:rPr>
          <w:rFonts w:asciiTheme="majorHAnsi" w:hAnsiTheme="majorHAnsi" w:cstheme="majorHAnsi"/>
          <w:spacing w:val="-1"/>
        </w:rPr>
        <w:t xml:space="preserve"> </w:t>
      </w:r>
      <w:r w:rsidRPr="00D25689">
        <w:rPr>
          <w:rFonts w:asciiTheme="majorHAnsi" w:hAnsiTheme="majorHAnsi" w:cstheme="majorHAnsi"/>
        </w:rPr>
        <w:t>tác</w:t>
      </w:r>
      <w:r w:rsidRPr="00D25689">
        <w:rPr>
          <w:rFonts w:asciiTheme="majorHAnsi" w:hAnsiTheme="majorHAnsi" w:cstheme="majorHAnsi"/>
          <w:spacing w:val="-4"/>
        </w:rPr>
        <w:t xml:space="preserve"> </w:t>
      </w:r>
      <w:r w:rsidRPr="00D25689">
        <w:rPr>
          <w:rFonts w:asciiTheme="majorHAnsi" w:hAnsiTheme="majorHAnsi" w:cstheme="majorHAnsi"/>
        </w:rPr>
        <w:t>phẩm</w:t>
      </w:r>
      <w:r w:rsidRPr="00D25689">
        <w:rPr>
          <w:rFonts w:asciiTheme="majorHAnsi" w:hAnsiTheme="majorHAnsi" w:cstheme="majorHAnsi"/>
          <w:spacing w:val="-3"/>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học</w:t>
      </w:r>
      <w:r w:rsidRPr="00D25689">
        <w:rPr>
          <w:rFonts w:asciiTheme="majorHAnsi" w:hAnsiTheme="majorHAnsi" w:cstheme="majorHAnsi"/>
          <w:spacing w:val="-5"/>
        </w:rPr>
        <w:t xml:space="preserve"> </w:t>
      </w:r>
      <w:r w:rsidRPr="00D25689">
        <w:rPr>
          <w:rFonts w:asciiTheme="majorHAnsi" w:hAnsiTheme="majorHAnsi" w:cstheme="majorHAnsi"/>
        </w:rPr>
        <w:t>đó</w:t>
      </w:r>
      <w:r w:rsidRPr="00D25689">
        <w:rPr>
          <w:rFonts w:asciiTheme="majorHAnsi" w:hAnsiTheme="majorHAnsi" w:cstheme="majorHAnsi"/>
          <w:spacing w:val="-1"/>
        </w:rPr>
        <w:t xml:space="preserve"> </w:t>
      </w:r>
      <w:r w:rsidRPr="00D25689">
        <w:rPr>
          <w:rFonts w:asciiTheme="majorHAnsi" w:hAnsiTheme="majorHAnsi" w:cstheme="majorHAnsi"/>
        </w:rPr>
        <w:t>mà</w:t>
      </w:r>
      <w:r w:rsidRPr="00D25689">
        <w:rPr>
          <w:rFonts w:asciiTheme="majorHAnsi" w:hAnsiTheme="majorHAnsi" w:cstheme="majorHAnsi"/>
          <w:spacing w:val="-4"/>
        </w:rPr>
        <w:t xml:space="preserve"> </w:t>
      </w:r>
      <w:r w:rsidRPr="00D25689">
        <w:rPr>
          <w:rFonts w:asciiTheme="majorHAnsi" w:hAnsiTheme="majorHAnsi" w:cstheme="majorHAnsi"/>
        </w:rPr>
        <w:t>bàn</w:t>
      </w:r>
      <w:r w:rsidRPr="00D25689">
        <w:rPr>
          <w:rFonts w:asciiTheme="majorHAnsi" w:hAnsiTheme="majorHAnsi" w:cstheme="majorHAnsi"/>
          <w:spacing w:val="-2"/>
        </w:rPr>
        <w:t xml:space="preserve"> </w:t>
      </w:r>
      <w:r w:rsidRPr="00D25689">
        <w:rPr>
          <w:rFonts w:asciiTheme="majorHAnsi" w:hAnsiTheme="majorHAnsi" w:cstheme="majorHAnsi"/>
        </w:rPr>
        <w:t>luận,</w:t>
      </w:r>
      <w:r w:rsidRPr="00D25689">
        <w:rPr>
          <w:rFonts w:asciiTheme="majorHAnsi" w:hAnsiTheme="majorHAnsi" w:cstheme="majorHAnsi"/>
          <w:spacing w:val="-4"/>
        </w:rPr>
        <w:t xml:space="preserve"> </w:t>
      </w:r>
      <w:r w:rsidRPr="00D25689">
        <w:rPr>
          <w:rFonts w:asciiTheme="majorHAnsi" w:hAnsiTheme="majorHAnsi" w:cstheme="majorHAnsi"/>
        </w:rPr>
        <w:t>kiến</w:t>
      </w:r>
      <w:r w:rsidRPr="00D25689">
        <w:rPr>
          <w:rFonts w:asciiTheme="majorHAnsi" w:hAnsiTheme="majorHAnsi" w:cstheme="majorHAnsi"/>
          <w:spacing w:val="-5"/>
        </w:rPr>
        <w:t xml:space="preserve"> </w:t>
      </w:r>
      <w:r w:rsidRPr="00D25689">
        <w:rPr>
          <w:rFonts w:asciiTheme="majorHAnsi" w:hAnsiTheme="majorHAnsi" w:cstheme="majorHAnsi"/>
          <w:spacing w:val="-2"/>
        </w:rPr>
        <w:t>giải.</w:t>
      </w:r>
    </w:p>
    <w:p w14:paraId="43EAF3A6" w14:textId="77777777" w:rsidR="002D4AA8" w:rsidRPr="00D25689" w:rsidRDefault="00D25689" w:rsidP="00D25689">
      <w:pPr>
        <w:pStyle w:val="BodyText"/>
        <w:spacing w:line="288" w:lineRule="auto"/>
        <w:ind w:right="1026" w:firstLine="720"/>
        <w:jc w:val="both"/>
        <w:rPr>
          <w:rFonts w:asciiTheme="majorHAnsi" w:hAnsiTheme="majorHAnsi" w:cstheme="majorHAnsi"/>
        </w:rPr>
      </w:pPr>
      <w:r w:rsidRPr="00D25689">
        <w:rPr>
          <w:rFonts w:asciiTheme="majorHAnsi" w:hAnsiTheme="majorHAnsi" w:cstheme="majorHAnsi"/>
        </w:rPr>
        <w:t>+ Trong trường</w:t>
      </w:r>
      <w:r w:rsidRPr="00D25689">
        <w:rPr>
          <w:rFonts w:asciiTheme="majorHAnsi" w:hAnsiTheme="majorHAnsi" w:cstheme="majorHAnsi"/>
          <w:spacing w:val="-1"/>
        </w:rPr>
        <w:t xml:space="preserve"> </w:t>
      </w:r>
      <w:r w:rsidRPr="00D25689">
        <w:rPr>
          <w:rFonts w:asciiTheme="majorHAnsi" w:hAnsiTheme="majorHAnsi" w:cstheme="majorHAnsi"/>
        </w:rPr>
        <w:t>hợp</w:t>
      </w:r>
      <w:r w:rsidRPr="00D25689">
        <w:rPr>
          <w:rFonts w:asciiTheme="majorHAnsi" w:hAnsiTheme="majorHAnsi" w:cstheme="majorHAnsi"/>
          <w:spacing w:val="-1"/>
        </w:rPr>
        <w:t xml:space="preserve"> </w:t>
      </w:r>
      <w:r w:rsidRPr="00D25689">
        <w:rPr>
          <w:rFonts w:asciiTheme="majorHAnsi" w:hAnsiTheme="majorHAnsi" w:cstheme="majorHAnsi"/>
        </w:rPr>
        <w:t>này,</w:t>
      </w:r>
      <w:r w:rsidRPr="00D25689">
        <w:rPr>
          <w:rFonts w:asciiTheme="majorHAnsi" w:hAnsiTheme="majorHAnsi" w:cstheme="majorHAnsi"/>
          <w:spacing w:val="-1"/>
        </w:rPr>
        <w:t xml:space="preserve"> </w:t>
      </w:r>
      <w:r w:rsidRPr="00D25689">
        <w:rPr>
          <w:rFonts w:asciiTheme="majorHAnsi" w:hAnsiTheme="majorHAnsi" w:cstheme="majorHAnsi"/>
        </w:rPr>
        <w:t>tác phẩm</w:t>
      </w:r>
      <w:r w:rsidRPr="00D25689">
        <w:rPr>
          <w:rFonts w:asciiTheme="majorHAnsi" w:hAnsiTheme="majorHAnsi" w:cstheme="majorHAnsi"/>
          <w:spacing w:val="-1"/>
        </w:rPr>
        <w:t xml:space="preserve"> </w:t>
      </w:r>
      <w:r w:rsidRPr="00D25689">
        <w:rPr>
          <w:rFonts w:asciiTheme="majorHAnsi" w:hAnsiTheme="majorHAnsi" w:cstheme="majorHAnsi"/>
        </w:rPr>
        <w:t>văn học chỉ</w:t>
      </w:r>
      <w:r w:rsidRPr="00D25689">
        <w:rPr>
          <w:rFonts w:asciiTheme="majorHAnsi" w:hAnsiTheme="majorHAnsi" w:cstheme="majorHAnsi"/>
          <w:spacing w:val="-1"/>
        </w:rPr>
        <w:t xml:space="preserve"> </w:t>
      </w:r>
      <w:r w:rsidRPr="00D25689">
        <w:rPr>
          <w:rFonts w:asciiTheme="majorHAnsi" w:hAnsiTheme="majorHAnsi" w:cstheme="majorHAnsi"/>
        </w:rPr>
        <w:t>được</w:t>
      </w:r>
      <w:r w:rsidRPr="00D25689">
        <w:rPr>
          <w:rFonts w:asciiTheme="majorHAnsi" w:hAnsiTheme="majorHAnsi" w:cstheme="majorHAnsi"/>
          <w:spacing w:val="-1"/>
        </w:rPr>
        <w:t xml:space="preserve"> </w:t>
      </w:r>
      <w:r w:rsidRPr="00D25689">
        <w:rPr>
          <w:rFonts w:asciiTheme="majorHAnsi" w:hAnsiTheme="majorHAnsi" w:cstheme="majorHAnsi"/>
        </w:rPr>
        <w:t>khai</w:t>
      </w:r>
      <w:r w:rsidRPr="00D25689">
        <w:rPr>
          <w:rFonts w:asciiTheme="majorHAnsi" w:hAnsiTheme="majorHAnsi" w:cstheme="majorHAnsi"/>
          <w:spacing w:val="-1"/>
        </w:rPr>
        <w:t xml:space="preserve"> </w:t>
      </w:r>
      <w:r w:rsidRPr="00D25689">
        <w:rPr>
          <w:rFonts w:asciiTheme="majorHAnsi" w:hAnsiTheme="majorHAnsi" w:cstheme="majorHAnsi"/>
        </w:rPr>
        <w:t>thác về giá trị</w:t>
      </w:r>
      <w:r w:rsidRPr="00D25689">
        <w:rPr>
          <w:rFonts w:asciiTheme="majorHAnsi" w:hAnsiTheme="majorHAnsi" w:cstheme="majorHAnsi"/>
          <w:spacing w:val="-1"/>
        </w:rPr>
        <w:t xml:space="preserve"> </w:t>
      </w:r>
      <w:r w:rsidRPr="00D25689">
        <w:rPr>
          <w:rFonts w:asciiTheme="majorHAnsi" w:hAnsiTheme="majorHAnsi" w:cstheme="majorHAnsi"/>
        </w:rPr>
        <w:t>nội</w:t>
      </w:r>
      <w:r w:rsidRPr="00D25689">
        <w:rPr>
          <w:rFonts w:asciiTheme="majorHAnsi" w:hAnsiTheme="majorHAnsi" w:cstheme="majorHAnsi"/>
          <w:spacing w:val="-1"/>
        </w:rPr>
        <w:t xml:space="preserve"> </w:t>
      </w:r>
      <w:r w:rsidRPr="00D25689">
        <w:rPr>
          <w:rFonts w:asciiTheme="majorHAnsi" w:hAnsiTheme="majorHAnsi" w:cstheme="majorHAnsi"/>
        </w:rPr>
        <w:t>dung</w:t>
      </w:r>
      <w:r w:rsidRPr="00D25689">
        <w:rPr>
          <w:rFonts w:asciiTheme="majorHAnsi" w:hAnsiTheme="majorHAnsi" w:cstheme="majorHAnsi"/>
          <w:spacing w:val="-1"/>
        </w:rPr>
        <w:t xml:space="preserve"> </w:t>
      </w:r>
      <w:r w:rsidRPr="00D25689">
        <w:rPr>
          <w:rFonts w:asciiTheme="majorHAnsi" w:hAnsiTheme="majorHAnsi" w:cstheme="majorHAnsi"/>
        </w:rPr>
        <w:t>tư tưởng, rút ra ý nghĩa xã hội khái quát của tác phẩm ấy. Tác phẩm nào cũng có một ý nghĩa xã hội nhất định. Điều quan trọng là vấn đề xã hội đó có mang tính thời sự, tính giáo dục sâu sắc, có phù hợp với tâm lí tuổi trẻ học đường hay không.</w:t>
      </w:r>
    </w:p>
    <w:p w14:paraId="27920F62" w14:textId="77777777" w:rsidR="002D4AA8" w:rsidRPr="00D25689" w:rsidRDefault="00D25689" w:rsidP="00D25689">
      <w:pPr>
        <w:pStyle w:val="ListParagraph"/>
        <w:numPr>
          <w:ilvl w:val="0"/>
          <w:numId w:val="14"/>
        </w:numPr>
        <w:tabs>
          <w:tab w:val="left" w:pos="1213"/>
        </w:tabs>
        <w:spacing w:line="288" w:lineRule="auto"/>
        <w:ind w:left="1213" w:hanging="193"/>
        <w:jc w:val="both"/>
        <w:rPr>
          <w:rFonts w:asciiTheme="majorHAnsi" w:hAnsiTheme="majorHAnsi" w:cstheme="majorHAnsi"/>
          <w:b/>
          <w:sz w:val="26"/>
        </w:rPr>
      </w:pPr>
      <w:r w:rsidRPr="00D25689">
        <w:rPr>
          <w:rFonts w:asciiTheme="majorHAnsi" w:hAnsiTheme="majorHAnsi" w:cstheme="majorHAnsi"/>
          <w:b/>
          <w:sz w:val="26"/>
        </w:rPr>
        <w:t>Đặc</w:t>
      </w:r>
      <w:r w:rsidRPr="00D25689">
        <w:rPr>
          <w:rFonts w:asciiTheme="majorHAnsi" w:hAnsiTheme="majorHAnsi" w:cstheme="majorHAnsi"/>
          <w:b/>
          <w:spacing w:val="-6"/>
          <w:sz w:val="26"/>
        </w:rPr>
        <w:t xml:space="preserve"> </w:t>
      </w:r>
      <w:r w:rsidRPr="00D25689">
        <w:rPr>
          <w:rFonts w:asciiTheme="majorHAnsi" w:hAnsiTheme="majorHAnsi" w:cstheme="majorHAnsi"/>
          <w:b/>
          <w:sz w:val="26"/>
        </w:rPr>
        <w:t>điểm:</w:t>
      </w:r>
      <w:r w:rsidRPr="00D25689">
        <w:rPr>
          <w:rFonts w:asciiTheme="majorHAnsi" w:hAnsiTheme="majorHAnsi" w:cstheme="majorHAnsi"/>
          <w:b/>
          <w:spacing w:val="-5"/>
          <w:sz w:val="26"/>
        </w:rPr>
        <w:t xml:space="preserve"> </w:t>
      </w:r>
      <w:r w:rsidRPr="00D25689">
        <w:rPr>
          <w:rFonts w:asciiTheme="majorHAnsi" w:hAnsiTheme="majorHAnsi" w:cstheme="majorHAnsi"/>
          <w:sz w:val="26"/>
        </w:rPr>
        <w:t>Phần</w:t>
      </w:r>
      <w:r w:rsidRPr="00D25689">
        <w:rPr>
          <w:rFonts w:asciiTheme="majorHAnsi" w:hAnsiTheme="majorHAnsi" w:cstheme="majorHAnsi"/>
          <w:spacing w:val="-3"/>
          <w:sz w:val="26"/>
        </w:rPr>
        <w:t xml:space="preserve"> </w:t>
      </w:r>
      <w:r w:rsidRPr="00D25689">
        <w:rPr>
          <w:rFonts w:asciiTheme="majorHAnsi" w:hAnsiTheme="majorHAnsi" w:cstheme="majorHAnsi"/>
          <w:sz w:val="26"/>
        </w:rPr>
        <w:t>thân</w:t>
      </w:r>
      <w:r w:rsidRPr="00D25689">
        <w:rPr>
          <w:rFonts w:asciiTheme="majorHAnsi" w:hAnsiTheme="majorHAnsi" w:cstheme="majorHAnsi"/>
          <w:spacing w:val="-4"/>
          <w:sz w:val="26"/>
        </w:rPr>
        <w:t xml:space="preserve"> </w:t>
      </w:r>
      <w:r w:rsidRPr="00D25689">
        <w:rPr>
          <w:rFonts w:asciiTheme="majorHAnsi" w:hAnsiTheme="majorHAnsi" w:cstheme="majorHAnsi"/>
          <w:sz w:val="26"/>
        </w:rPr>
        <w:t>bài</w:t>
      </w:r>
      <w:r w:rsidRPr="00D25689">
        <w:rPr>
          <w:rFonts w:asciiTheme="majorHAnsi" w:hAnsiTheme="majorHAnsi" w:cstheme="majorHAnsi"/>
          <w:spacing w:val="-5"/>
          <w:sz w:val="26"/>
        </w:rPr>
        <w:t xml:space="preserve"> </w:t>
      </w:r>
      <w:r w:rsidRPr="00D25689">
        <w:rPr>
          <w:rFonts w:asciiTheme="majorHAnsi" w:hAnsiTheme="majorHAnsi" w:cstheme="majorHAnsi"/>
          <w:sz w:val="26"/>
        </w:rPr>
        <w:t>thường</w:t>
      </w:r>
      <w:r w:rsidRPr="00D25689">
        <w:rPr>
          <w:rFonts w:asciiTheme="majorHAnsi" w:hAnsiTheme="majorHAnsi" w:cstheme="majorHAnsi"/>
          <w:spacing w:val="-5"/>
          <w:sz w:val="26"/>
        </w:rPr>
        <w:t xml:space="preserve"> </w:t>
      </w:r>
      <w:r w:rsidRPr="00D25689">
        <w:rPr>
          <w:rFonts w:asciiTheme="majorHAnsi" w:hAnsiTheme="majorHAnsi" w:cstheme="majorHAnsi"/>
          <w:sz w:val="26"/>
        </w:rPr>
        <w:t>gồm</w:t>
      </w:r>
      <w:r w:rsidRPr="00D25689">
        <w:rPr>
          <w:rFonts w:asciiTheme="majorHAnsi" w:hAnsiTheme="majorHAnsi" w:cstheme="majorHAnsi"/>
          <w:spacing w:val="-5"/>
          <w:sz w:val="26"/>
        </w:rPr>
        <w:t xml:space="preserve"> </w:t>
      </w:r>
      <w:r w:rsidRPr="00D25689">
        <w:rPr>
          <w:rFonts w:asciiTheme="majorHAnsi" w:hAnsiTheme="majorHAnsi" w:cstheme="majorHAnsi"/>
          <w:sz w:val="26"/>
        </w:rPr>
        <w:t>hai</w:t>
      </w:r>
      <w:r w:rsidRPr="00D25689">
        <w:rPr>
          <w:rFonts w:asciiTheme="majorHAnsi" w:hAnsiTheme="majorHAnsi" w:cstheme="majorHAnsi"/>
          <w:spacing w:val="-3"/>
          <w:sz w:val="26"/>
        </w:rPr>
        <w:t xml:space="preserve"> </w:t>
      </w:r>
      <w:r w:rsidRPr="00D25689">
        <w:rPr>
          <w:rFonts w:asciiTheme="majorHAnsi" w:hAnsiTheme="majorHAnsi" w:cstheme="majorHAnsi"/>
          <w:sz w:val="26"/>
        </w:rPr>
        <w:t>nội</w:t>
      </w:r>
      <w:r w:rsidRPr="00D25689">
        <w:rPr>
          <w:rFonts w:asciiTheme="majorHAnsi" w:hAnsiTheme="majorHAnsi" w:cstheme="majorHAnsi"/>
          <w:spacing w:val="-6"/>
          <w:sz w:val="26"/>
        </w:rPr>
        <w:t xml:space="preserve"> </w:t>
      </w:r>
      <w:r w:rsidRPr="00D25689">
        <w:rPr>
          <w:rFonts w:asciiTheme="majorHAnsi" w:hAnsiTheme="majorHAnsi" w:cstheme="majorHAnsi"/>
          <w:sz w:val="26"/>
        </w:rPr>
        <w:t>dung</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lớn:</w:t>
      </w:r>
    </w:p>
    <w:p w14:paraId="2964E18B" w14:textId="77777777" w:rsidR="002D4AA8" w:rsidRPr="00D25689" w:rsidRDefault="00D25689" w:rsidP="00D25689">
      <w:pPr>
        <w:pStyle w:val="ListParagraph"/>
        <w:numPr>
          <w:ilvl w:val="1"/>
          <w:numId w:val="14"/>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b/>
          <w:sz w:val="26"/>
        </w:rPr>
        <w:t>Phần</w:t>
      </w:r>
      <w:r w:rsidRPr="00D25689">
        <w:rPr>
          <w:rFonts w:asciiTheme="majorHAnsi" w:hAnsiTheme="majorHAnsi" w:cstheme="majorHAnsi"/>
          <w:b/>
          <w:spacing w:val="7"/>
          <w:sz w:val="26"/>
        </w:rPr>
        <w:t xml:space="preserve"> </w:t>
      </w:r>
      <w:r w:rsidRPr="00D25689">
        <w:rPr>
          <w:rFonts w:asciiTheme="majorHAnsi" w:hAnsiTheme="majorHAnsi" w:cstheme="majorHAnsi"/>
          <w:b/>
          <w:sz w:val="26"/>
        </w:rPr>
        <w:t>1:</w:t>
      </w:r>
      <w:r w:rsidRPr="00D25689">
        <w:rPr>
          <w:rFonts w:asciiTheme="majorHAnsi" w:hAnsiTheme="majorHAnsi" w:cstheme="majorHAnsi"/>
          <w:b/>
          <w:spacing w:val="-4"/>
          <w:sz w:val="26"/>
        </w:rPr>
        <w:t xml:space="preserve"> </w:t>
      </w:r>
      <w:r w:rsidRPr="00D25689">
        <w:rPr>
          <w:rFonts w:asciiTheme="majorHAnsi" w:hAnsiTheme="majorHAnsi" w:cstheme="majorHAnsi"/>
          <w:sz w:val="26"/>
        </w:rPr>
        <w:t>Phân</w:t>
      </w:r>
      <w:r w:rsidRPr="00D25689">
        <w:rPr>
          <w:rFonts w:asciiTheme="majorHAnsi" w:hAnsiTheme="majorHAnsi" w:cstheme="majorHAnsi"/>
          <w:spacing w:val="7"/>
          <w:sz w:val="26"/>
        </w:rPr>
        <w:t xml:space="preserve"> </w:t>
      </w:r>
      <w:r w:rsidRPr="00D25689">
        <w:rPr>
          <w:rFonts w:asciiTheme="majorHAnsi" w:hAnsiTheme="majorHAnsi" w:cstheme="majorHAnsi"/>
          <w:sz w:val="26"/>
        </w:rPr>
        <w:t>tích</w:t>
      </w:r>
      <w:r w:rsidRPr="00D25689">
        <w:rPr>
          <w:rFonts w:asciiTheme="majorHAnsi" w:hAnsiTheme="majorHAnsi" w:cstheme="majorHAnsi"/>
          <w:spacing w:val="-3"/>
          <w:sz w:val="26"/>
        </w:rPr>
        <w:t xml:space="preserve"> </w:t>
      </w:r>
      <w:r w:rsidRPr="00D25689">
        <w:rPr>
          <w:rFonts w:asciiTheme="majorHAnsi" w:hAnsiTheme="majorHAnsi" w:cstheme="majorHAnsi"/>
          <w:sz w:val="26"/>
        </w:rPr>
        <w:t>văn</w:t>
      </w:r>
      <w:r w:rsidRPr="00D25689">
        <w:rPr>
          <w:rFonts w:asciiTheme="majorHAnsi" w:hAnsiTheme="majorHAnsi" w:cstheme="majorHAnsi"/>
          <w:spacing w:val="7"/>
          <w:sz w:val="26"/>
        </w:rPr>
        <w:t xml:space="preserve"> </w:t>
      </w:r>
      <w:r w:rsidRPr="00D25689">
        <w:rPr>
          <w:rFonts w:asciiTheme="majorHAnsi" w:hAnsiTheme="majorHAnsi" w:cstheme="majorHAnsi"/>
          <w:sz w:val="26"/>
        </w:rPr>
        <w:t>bản</w:t>
      </w:r>
      <w:r w:rsidRPr="00D25689">
        <w:rPr>
          <w:rFonts w:asciiTheme="majorHAnsi" w:hAnsiTheme="majorHAnsi" w:cstheme="majorHAnsi"/>
          <w:spacing w:val="-3"/>
          <w:sz w:val="26"/>
        </w:rPr>
        <w:t xml:space="preserve"> </w:t>
      </w:r>
      <w:r w:rsidRPr="00D25689">
        <w:rPr>
          <w:rFonts w:asciiTheme="majorHAnsi" w:hAnsiTheme="majorHAnsi" w:cstheme="majorHAnsi"/>
          <w:sz w:val="26"/>
        </w:rPr>
        <w:t>(hoặc</w:t>
      </w:r>
      <w:r w:rsidRPr="00D25689">
        <w:rPr>
          <w:rFonts w:asciiTheme="majorHAnsi" w:hAnsiTheme="majorHAnsi" w:cstheme="majorHAnsi"/>
          <w:spacing w:val="8"/>
          <w:sz w:val="26"/>
        </w:rPr>
        <w:t xml:space="preserve"> </w:t>
      </w:r>
      <w:r w:rsidRPr="00D25689">
        <w:rPr>
          <w:rFonts w:asciiTheme="majorHAnsi" w:hAnsiTheme="majorHAnsi" w:cstheme="majorHAnsi"/>
          <w:sz w:val="26"/>
        </w:rPr>
        <w:t>nêu</w:t>
      </w:r>
      <w:r w:rsidRPr="00D25689">
        <w:rPr>
          <w:rFonts w:asciiTheme="majorHAnsi" w:hAnsiTheme="majorHAnsi" w:cstheme="majorHAnsi"/>
          <w:spacing w:val="7"/>
          <w:sz w:val="26"/>
        </w:rPr>
        <w:t xml:space="preserve"> </w:t>
      </w:r>
      <w:r w:rsidRPr="00D25689">
        <w:rPr>
          <w:rFonts w:asciiTheme="majorHAnsi" w:hAnsiTheme="majorHAnsi" w:cstheme="majorHAnsi"/>
          <w:sz w:val="26"/>
        </w:rPr>
        <w:t>vắn</w:t>
      </w:r>
      <w:r w:rsidRPr="00D25689">
        <w:rPr>
          <w:rFonts w:asciiTheme="majorHAnsi" w:hAnsiTheme="majorHAnsi" w:cstheme="majorHAnsi"/>
          <w:spacing w:val="7"/>
          <w:sz w:val="26"/>
        </w:rPr>
        <w:t xml:space="preserve"> </w:t>
      </w:r>
      <w:r w:rsidRPr="00D25689">
        <w:rPr>
          <w:rFonts w:asciiTheme="majorHAnsi" w:hAnsiTheme="majorHAnsi" w:cstheme="majorHAnsi"/>
          <w:sz w:val="26"/>
        </w:rPr>
        <w:t>tắt</w:t>
      </w:r>
      <w:r w:rsidRPr="00D25689">
        <w:rPr>
          <w:rFonts w:asciiTheme="majorHAnsi" w:hAnsiTheme="majorHAnsi" w:cstheme="majorHAnsi"/>
          <w:spacing w:val="7"/>
          <w:sz w:val="26"/>
        </w:rPr>
        <w:t xml:space="preserve"> </w:t>
      </w:r>
      <w:r w:rsidRPr="00D25689">
        <w:rPr>
          <w:rFonts w:asciiTheme="majorHAnsi" w:hAnsiTheme="majorHAnsi" w:cstheme="majorHAnsi"/>
          <w:sz w:val="26"/>
        </w:rPr>
        <w:t>nội</w:t>
      </w:r>
      <w:r w:rsidRPr="00D25689">
        <w:rPr>
          <w:rFonts w:asciiTheme="majorHAnsi" w:hAnsiTheme="majorHAnsi" w:cstheme="majorHAnsi"/>
          <w:spacing w:val="7"/>
          <w:sz w:val="26"/>
        </w:rPr>
        <w:t xml:space="preserve"> </w:t>
      </w:r>
      <w:r w:rsidRPr="00D25689">
        <w:rPr>
          <w:rFonts w:asciiTheme="majorHAnsi" w:hAnsiTheme="majorHAnsi" w:cstheme="majorHAnsi"/>
          <w:sz w:val="26"/>
        </w:rPr>
        <w:t>dung</w:t>
      </w:r>
      <w:r w:rsidRPr="00D25689">
        <w:rPr>
          <w:rFonts w:asciiTheme="majorHAnsi" w:hAnsiTheme="majorHAnsi" w:cstheme="majorHAnsi"/>
          <w:spacing w:val="7"/>
          <w:sz w:val="26"/>
        </w:rPr>
        <w:t xml:space="preserve"> </w:t>
      </w:r>
      <w:r w:rsidRPr="00D25689">
        <w:rPr>
          <w:rFonts w:asciiTheme="majorHAnsi" w:hAnsiTheme="majorHAnsi" w:cstheme="majorHAnsi"/>
          <w:sz w:val="26"/>
        </w:rPr>
        <w:t>câu</w:t>
      </w:r>
      <w:r w:rsidRPr="00D25689">
        <w:rPr>
          <w:rFonts w:asciiTheme="majorHAnsi" w:hAnsiTheme="majorHAnsi" w:cstheme="majorHAnsi"/>
          <w:spacing w:val="8"/>
          <w:sz w:val="26"/>
        </w:rPr>
        <w:t xml:space="preserve"> </w:t>
      </w:r>
      <w:r w:rsidRPr="00D25689">
        <w:rPr>
          <w:rFonts w:asciiTheme="majorHAnsi" w:hAnsiTheme="majorHAnsi" w:cstheme="majorHAnsi"/>
          <w:sz w:val="26"/>
        </w:rPr>
        <w:t>chuyện)</w:t>
      </w:r>
      <w:r w:rsidRPr="00D25689">
        <w:rPr>
          <w:rFonts w:asciiTheme="majorHAnsi" w:hAnsiTheme="majorHAnsi" w:cstheme="majorHAnsi"/>
          <w:spacing w:val="9"/>
          <w:sz w:val="26"/>
        </w:rPr>
        <w:t xml:space="preserve"> </w:t>
      </w:r>
      <w:r w:rsidRPr="00D25689">
        <w:rPr>
          <w:rFonts w:asciiTheme="majorHAnsi" w:hAnsiTheme="majorHAnsi" w:cstheme="majorHAnsi"/>
          <w:sz w:val="26"/>
        </w:rPr>
        <w:t>để</w:t>
      </w:r>
      <w:r w:rsidRPr="00D25689">
        <w:rPr>
          <w:rFonts w:asciiTheme="majorHAnsi" w:hAnsiTheme="majorHAnsi" w:cstheme="majorHAnsi"/>
          <w:spacing w:val="7"/>
          <w:sz w:val="26"/>
        </w:rPr>
        <w:t xml:space="preserve"> </w:t>
      </w:r>
      <w:r w:rsidRPr="00D25689">
        <w:rPr>
          <w:rFonts w:asciiTheme="majorHAnsi" w:hAnsiTheme="majorHAnsi" w:cstheme="majorHAnsi"/>
          <w:sz w:val="26"/>
        </w:rPr>
        <w:t>rút</w:t>
      </w:r>
      <w:r w:rsidRPr="00D25689">
        <w:rPr>
          <w:rFonts w:asciiTheme="majorHAnsi" w:hAnsiTheme="majorHAnsi" w:cstheme="majorHAnsi"/>
          <w:spacing w:val="7"/>
          <w:sz w:val="26"/>
        </w:rPr>
        <w:t xml:space="preserve"> </w:t>
      </w:r>
      <w:r w:rsidRPr="00D25689">
        <w:rPr>
          <w:rFonts w:asciiTheme="majorHAnsi" w:hAnsiTheme="majorHAnsi" w:cstheme="majorHAnsi"/>
          <w:sz w:val="26"/>
        </w:rPr>
        <w:t>ra</w:t>
      </w:r>
      <w:r w:rsidRPr="00D25689">
        <w:rPr>
          <w:rFonts w:asciiTheme="majorHAnsi" w:hAnsiTheme="majorHAnsi" w:cstheme="majorHAnsi"/>
          <w:spacing w:val="7"/>
          <w:sz w:val="26"/>
        </w:rPr>
        <w:t xml:space="preserve"> </w:t>
      </w:r>
      <w:r w:rsidRPr="00D25689">
        <w:rPr>
          <w:rFonts w:asciiTheme="majorHAnsi" w:hAnsiTheme="majorHAnsi" w:cstheme="majorHAnsi"/>
          <w:sz w:val="26"/>
        </w:rPr>
        <w:t>ý</w:t>
      </w:r>
      <w:r w:rsidRPr="00D25689">
        <w:rPr>
          <w:rFonts w:asciiTheme="majorHAnsi" w:hAnsiTheme="majorHAnsi" w:cstheme="majorHAnsi"/>
          <w:spacing w:val="7"/>
          <w:sz w:val="26"/>
        </w:rPr>
        <w:t xml:space="preserve"> </w:t>
      </w:r>
      <w:r w:rsidRPr="00D25689">
        <w:rPr>
          <w:rFonts w:asciiTheme="majorHAnsi" w:hAnsiTheme="majorHAnsi" w:cstheme="majorHAnsi"/>
          <w:sz w:val="26"/>
        </w:rPr>
        <w:t>nghĩa</w:t>
      </w:r>
      <w:r w:rsidRPr="00D25689">
        <w:rPr>
          <w:rFonts w:asciiTheme="majorHAnsi" w:hAnsiTheme="majorHAnsi" w:cstheme="majorHAnsi"/>
          <w:spacing w:val="7"/>
          <w:sz w:val="26"/>
        </w:rPr>
        <w:t xml:space="preserve"> </w:t>
      </w:r>
      <w:r w:rsidRPr="00D25689">
        <w:rPr>
          <w:rFonts w:asciiTheme="majorHAnsi" w:hAnsiTheme="majorHAnsi" w:cstheme="majorHAnsi"/>
          <w:spacing w:val="-5"/>
          <w:sz w:val="26"/>
        </w:rPr>
        <w:t>vấn</w:t>
      </w:r>
    </w:p>
    <w:p w14:paraId="1E2D5B27"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spacing w:val="-5"/>
        </w:rPr>
        <w:t>đề.</w:t>
      </w:r>
    </w:p>
    <w:p w14:paraId="4D0EAFD9" w14:textId="77777777" w:rsidR="002D4AA8" w:rsidRPr="00D25689" w:rsidRDefault="00E22F68" w:rsidP="00D25689">
      <w:pPr>
        <w:pStyle w:val="BodyText"/>
        <w:spacing w:line="288" w:lineRule="auto"/>
        <w:ind w:right="1028" w:firstLine="720"/>
        <w:jc w:val="both"/>
        <w:rPr>
          <w:rFonts w:asciiTheme="majorHAnsi" w:hAnsiTheme="majorHAnsi" w:cstheme="majorHAnsi"/>
        </w:rPr>
      </w:pPr>
      <w:r w:rsidRPr="00E22F68">
        <w:rPr>
          <w:rFonts w:asciiTheme="majorHAnsi" w:hAnsiTheme="majorHAnsi" w:cstheme="majorHAnsi"/>
        </w:rPr>
        <w:t>+</w:t>
      </w:r>
      <w:r w:rsidR="00D25689" w:rsidRPr="00D25689">
        <w:rPr>
          <w:rFonts w:asciiTheme="majorHAnsi" w:hAnsiTheme="majorHAnsi" w:cstheme="majorHAnsi"/>
        </w:rPr>
        <w:t xml:space="preserve"> Nếu</w:t>
      </w:r>
      <w:r w:rsidR="00D25689" w:rsidRPr="00D25689">
        <w:rPr>
          <w:rFonts w:asciiTheme="majorHAnsi" w:hAnsiTheme="majorHAnsi" w:cstheme="majorHAnsi"/>
          <w:spacing w:val="80"/>
        </w:rPr>
        <w:t xml:space="preserve"> </w:t>
      </w:r>
      <w:r w:rsidR="00D25689" w:rsidRPr="00D25689">
        <w:rPr>
          <w:rFonts w:asciiTheme="majorHAnsi" w:hAnsiTheme="majorHAnsi" w:cstheme="majorHAnsi"/>
        </w:rPr>
        <w:t>đề văn nêu sẵn vấn đề xã hội rút ra từ một tác phẩm, thì người làm chỉ cần phân tích qua vấn đề</w:t>
      </w:r>
      <w:r w:rsidR="00D25689" w:rsidRPr="00D25689">
        <w:rPr>
          <w:rFonts w:asciiTheme="majorHAnsi" w:hAnsiTheme="majorHAnsi" w:cstheme="majorHAnsi"/>
          <w:spacing w:val="40"/>
        </w:rPr>
        <w:t xml:space="preserve"> </w:t>
      </w:r>
      <w:r w:rsidR="00D25689" w:rsidRPr="00D25689">
        <w:rPr>
          <w:rFonts w:asciiTheme="majorHAnsi" w:hAnsiTheme="majorHAnsi" w:cstheme="majorHAnsi"/>
        </w:rPr>
        <w:t>đó đã được thể hiện như thế nào trong tác phẩm.</w:t>
      </w:r>
    </w:p>
    <w:p w14:paraId="477CF904" w14:textId="77777777" w:rsidR="002D4AA8" w:rsidRPr="00D25689" w:rsidRDefault="00D25689" w:rsidP="00D25689">
      <w:pPr>
        <w:pStyle w:val="BodyText"/>
        <w:spacing w:line="288" w:lineRule="auto"/>
        <w:ind w:right="1023" w:firstLine="720"/>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Nếu đề văn chưa cho sẵn vấn đề xã hội, thì người viết cần đọc - hiểu, phân tích văn bản để rút ra vấn đề xã hội và ý nghĩa của vấn đề trước khi vào phần hai.</w:t>
      </w:r>
    </w:p>
    <w:p w14:paraId="2069D87C" w14:textId="77777777" w:rsidR="002D4AA8" w:rsidRPr="00D25689" w:rsidRDefault="00D25689" w:rsidP="00D25689">
      <w:pPr>
        <w:pStyle w:val="ListParagraph"/>
        <w:numPr>
          <w:ilvl w:val="1"/>
          <w:numId w:val="14"/>
        </w:numPr>
        <w:tabs>
          <w:tab w:val="left" w:pos="1910"/>
        </w:tabs>
        <w:spacing w:line="288" w:lineRule="auto"/>
        <w:ind w:right="1025" w:firstLine="720"/>
        <w:jc w:val="both"/>
        <w:rPr>
          <w:rFonts w:asciiTheme="majorHAnsi" w:hAnsiTheme="majorHAnsi" w:cstheme="majorHAnsi"/>
          <w:b/>
          <w:sz w:val="26"/>
        </w:rPr>
      </w:pPr>
      <w:r w:rsidRPr="00D25689">
        <w:rPr>
          <w:rFonts w:asciiTheme="majorHAnsi" w:hAnsiTheme="majorHAnsi" w:cstheme="majorHAnsi"/>
          <w:b/>
          <w:sz w:val="26"/>
        </w:rPr>
        <w:t xml:space="preserve">Phần 2 (trọng tâm): </w:t>
      </w:r>
      <w:r w:rsidRPr="00D25689">
        <w:rPr>
          <w:rFonts w:asciiTheme="majorHAnsi" w:hAnsiTheme="majorHAnsi" w:cstheme="majorHAnsi"/>
          <w:sz w:val="26"/>
        </w:rPr>
        <w:t>Nghị luận (phát biểu) về vấn đề xã hội đặt ra trong tác phẩm văn học (câu chuyện). Khi đã có vấn đề (đề tài, chủ đề) cần bàn bạc rồi, thì mới bắt đầu làm bài nghị luận về một vấn đề đặt ra trong tác phẩm, nêu suy nghĩ của bản thân mình về vấn đề ấy.</w:t>
      </w:r>
    </w:p>
    <w:p w14:paraId="17A2D235" w14:textId="77777777" w:rsidR="002D4AA8" w:rsidRPr="00D25689" w:rsidRDefault="00D25689" w:rsidP="00D25689">
      <w:pPr>
        <w:pStyle w:val="Heading2"/>
        <w:numPr>
          <w:ilvl w:val="0"/>
          <w:numId w:val="14"/>
        </w:numPr>
        <w:tabs>
          <w:tab w:val="left" w:pos="1213"/>
        </w:tabs>
        <w:spacing w:line="288" w:lineRule="auto"/>
        <w:ind w:left="1213" w:hanging="193"/>
        <w:jc w:val="both"/>
        <w:rPr>
          <w:rFonts w:asciiTheme="majorHAnsi" w:hAnsiTheme="majorHAnsi" w:cstheme="majorHAnsi"/>
        </w:rPr>
      </w:pPr>
      <w:r w:rsidRPr="00D25689">
        <w:rPr>
          <w:rFonts w:asciiTheme="majorHAnsi" w:hAnsiTheme="majorHAnsi" w:cstheme="majorHAnsi"/>
        </w:rPr>
        <w:t>Các</w:t>
      </w:r>
      <w:r w:rsidRPr="00D25689">
        <w:rPr>
          <w:rFonts w:asciiTheme="majorHAnsi" w:hAnsiTheme="majorHAnsi" w:cstheme="majorHAnsi"/>
          <w:spacing w:val="-6"/>
        </w:rPr>
        <w:t xml:space="preserve"> </w:t>
      </w:r>
      <w:r w:rsidRPr="00D25689">
        <w:rPr>
          <w:rFonts w:asciiTheme="majorHAnsi" w:hAnsiTheme="majorHAnsi" w:cstheme="majorHAnsi"/>
        </w:rPr>
        <w:t>bước</w:t>
      </w:r>
      <w:r w:rsidRPr="00D25689">
        <w:rPr>
          <w:rFonts w:asciiTheme="majorHAnsi" w:hAnsiTheme="majorHAnsi" w:cstheme="majorHAnsi"/>
          <w:spacing w:val="-5"/>
        </w:rPr>
        <w:t xml:space="preserve"> </w:t>
      </w:r>
      <w:r w:rsidRPr="00D25689">
        <w:rPr>
          <w:rFonts w:asciiTheme="majorHAnsi" w:hAnsiTheme="majorHAnsi" w:cstheme="majorHAnsi"/>
        </w:rPr>
        <w:t>thực</w:t>
      </w:r>
      <w:r w:rsidRPr="00D25689">
        <w:rPr>
          <w:rFonts w:asciiTheme="majorHAnsi" w:hAnsiTheme="majorHAnsi" w:cstheme="majorHAnsi"/>
          <w:spacing w:val="-5"/>
        </w:rPr>
        <w:t xml:space="preserve"> </w:t>
      </w:r>
      <w:r w:rsidRPr="00D25689">
        <w:rPr>
          <w:rFonts w:asciiTheme="majorHAnsi" w:hAnsiTheme="majorHAnsi" w:cstheme="majorHAnsi"/>
          <w:spacing w:val="-4"/>
        </w:rPr>
        <w:t>hiện</w:t>
      </w:r>
    </w:p>
    <w:p w14:paraId="5C6707D4" w14:textId="77777777" w:rsidR="002D4AA8" w:rsidRPr="00D25689" w:rsidRDefault="00D25689" w:rsidP="00D25689">
      <w:pPr>
        <w:pStyle w:val="ListParagraph"/>
        <w:numPr>
          <w:ilvl w:val="0"/>
          <w:numId w:val="13"/>
        </w:numPr>
        <w:tabs>
          <w:tab w:val="left" w:pos="1278"/>
        </w:tabs>
        <w:spacing w:line="288" w:lineRule="auto"/>
        <w:ind w:left="1278" w:hanging="258"/>
        <w:rPr>
          <w:rFonts w:asciiTheme="majorHAnsi" w:hAnsiTheme="majorHAnsi" w:cstheme="majorHAnsi"/>
          <w:sz w:val="26"/>
        </w:rPr>
      </w:pPr>
      <w:r w:rsidRPr="00D25689">
        <w:rPr>
          <w:rFonts w:asciiTheme="majorHAnsi" w:hAnsiTheme="majorHAnsi" w:cstheme="majorHAnsi"/>
          <w:b/>
          <w:sz w:val="26"/>
        </w:rPr>
        <w:t>Bước</w:t>
      </w:r>
      <w:r w:rsidRPr="00D25689">
        <w:rPr>
          <w:rFonts w:asciiTheme="majorHAnsi" w:hAnsiTheme="majorHAnsi" w:cstheme="majorHAnsi"/>
          <w:b/>
          <w:spacing w:val="-5"/>
          <w:sz w:val="26"/>
        </w:rPr>
        <w:t xml:space="preserve"> </w:t>
      </w:r>
      <w:r w:rsidRPr="00D25689">
        <w:rPr>
          <w:rFonts w:asciiTheme="majorHAnsi" w:hAnsiTheme="majorHAnsi" w:cstheme="majorHAnsi"/>
          <w:b/>
          <w:sz w:val="26"/>
        </w:rPr>
        <w:t>1:</w:t>
      </w:r>
      <w:r w:rsidRPr="00D25689">
        <w:rPr>
          <w:rFonts w:asciiTheme="majorHAnsi" w:hAnsiTheme="majorHAnsi" w:cstheme="majorHAnsi"/>
          <w:b/>
          <w:spacing w:val="-5"/>
          <w:sz w:val="26"/>
        </w:rPr>
        <w:t xml:space="preserve"> </w:t>
      </w:r>
      <w:r w:rsidRPr="00D25689">
        <w:rPr>
          <w:rFonts w:asciiTheme="majorHAnsi" w:hAnsiTheme="majorHAnsi" w:cstheme="majorHAnsi"/>
          <w:b/>
          <w:sz w:val="26"/>
        </w:rPr>
        <w:t>Tìm</w:t>
      </w:r>
      <w:r w:rsidRPr="00D25689">
        <w:rPr>
          <w:rFonts w:asciiTheme="majorHAnsi" w:hAnsiTheme="majorHAnsi" w:cstheme="majorHAnsi"/>
          <w:b/>
          <w:spacing w:val="-2"/>
          <w:sz w:val="26"/>
        </w:rPr>
        <w:t xml:space="preserve"> </w:t>
      </w:r>
      <w:r w:rsidRPr="00D25689">
        <w:rPr>
          <w:rFonts w:asciiTheme="majorHAnsi" w:hAnsiTheme="majorHAnsi" w:cstheme="majorHAnsi"/>
          <w:b/>
          <w:sz w:val="26"/>
        </w:rPr>
        <w:t>hiểu</w:t>
      </w:r>
      <w:r w:rsidRPr="00D25689">
        <w:rPr>
          <w:rFonts w:asciiTheme="majorHAnsi" w:hAnsiTheme="majorHAnsi" w:cstheme="majorHAnsi"/>
          <w:b/>
          <w:spacing w:val="-4"/>
          <w:sz w:val="26"/>
        </w:rPr>
        <w:t xml:space="preserve"> </w:t>
      </w:r>
      <w:r w:rsidRPr="00D25689">
        <w:rPr>
          <w:rFonts w:asciiTheme="majorHAnsi" w:hAnsiTheme="majorHAnsi" w:cstheme="majorHAnsi"/>
          <w:b/>
          <w:sz w:val="26"/>
        </w:rPr>
        <w:t>đề.</w:t>
      </w:r>
      <w:r w:rsidRPr="00D25689">
        <w:rPr>
          <w:rFonts w:asciiTheme="majorHAnsi" w:hAnsiTheme="majorHAnsi" w:cstheme="majorHAnsi"/>
          <w:b/>
          <w:spacing w:val="-3"/>
          <w:sz w:val="26"/>
        </w:rPr>
        <w:t xml:space="preserve"> </w:t>
      </w:r>
      <w:r w:rsidRPr="00D25689">
        <w:rPr>
          <w:rFonts w:asciiTheme="majorHAnsi" w:hAnsiTheme="majorHAnsi" w:cstheme="majorHAnsi"/>
          <w:sz w:val="26"/>
        </w:rPr>
        <w:t>Xác</w:t>
      </w:r>
      <w:r w:rsidRPr="00D25689">
        <w:rPr>
          <w:rFonts w:asciiTheme="majorHAnsi" w:hAnsiTheme="majorHAnsi" w:cstheme="majorHAnsi"/>
          <w:spacing w:val="-5"/>
          <w:sz w:val="26"/>
        </w:rPr>
        <w:t xml:space="preserve"> </w:t>
      </w:r>
      <w:r w:rsidRPr="00D25689">
        <w:rPr>
          <w:rFonts w:asciiTheme="majorHAnsi" w:hAnsiTheme="majorHAnsi" w:cstheme="majorHAnsi"/>
          <w:sz w:val="26"/>
        </w:rPr>
        <w:t>định</w:t>
      </w:r>
      <w:r w:rsidRPr="00D25689">
        <w:rPr>
          <w:rFonts w:asciiTheme="majorHAnsi" w:hAnsiTheme="majorHAnsi" w:cstheme="majorHAnsi"/>
          <w:spacing w:val="-3"/>
          <w:sz w:val="26"/>
        </w:rPr>
        <w:t xml:space="preserve"> </w:t>
      </w:r>
      <w:r w:rsidRPr="00D25689">
        <w:rPr>
          <w:rFonts w:asciiTheme="majorHAnsi" w:hAnsiTheme="majorHAnsi" w:cstheme="majorHAnsi"/>
          <w:sz w:val="26"/>
        </w:rPr>
        <w:t>các</w:t>
      </w:r>
      <w:r w:rsidRPr="00D25689">
        <w:rPr>
          <w:rFonts w:asciiTheme="majorHAnsi" w:hAnsiTheme="majorHAnsi" w:cstheme="majorHAnsi"/>
          <w:spacing w:val="-5"/>
          <w:sz w:val="26"/>
        </w:rPr>
        <w:t xml:space="preserve"> </w:t>
      </w:r>
      <w:r w:rsidRPr="00D25689">
        <w:rPr>
          <w:rFonts w:asciiTheme="majorHAnsi" w:hAnsiTheme="majorHAnsi" w:cstheme="majorHAnsi"/>
          <w:sz w:val="26"/>
        </w:rPr>
        <w:t>yêu</w:t>
      </w:r>
      <w:r w:rsidRPr="00D25689">
        <w:rPr>
          <w:rFonts w:asciiTheme="majorHAnsi" w:hAnsiTheme="majorHAnsi" w:cstheme="majorHAnsi"/>
          <w:spacing w:val="-4"/>
          <w:sz w:val="26"/>
        </w:rPr>
        <w:t xml:space="preserve"> cầu:</w:t>
      </w:r>
    </w:p>
    <w:p w14:paraId="77A44247" w14:textId="77777777" w:rsidR="002D4AA8" w:rsidRPr="00D25689" w:rsidRDefault="00D25689" w:rsidP="00D25689">
      <w:pPr>
        <w:pStyle w:val="ListParagraph"/>
        <w:numPr>
          <w:ilvl w:val="1"/>
          <w:numId w:val="13"/>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lastRenderedPageBreak/>
        <w:t>Yêu</w:t>
      </w:r>
      <w:r w:rsidRPr="00D25689">
        <w:rPr>
          <w:rFonts w:asciiTheme="majorHAnsi" w:hAnsiTheme="majorHAnsi" w:cstheme="majorHAnsi"/>
          <w:spacing w:val="-5"/>
          <w:sz w:val="26"/>
        </w:rPr>
        <w:t xml:space="preserve"> </w:t>
      </w:r>
      <w:r w:rsidRPr="00D25689">
        <w:rPr>
          <w:rFonts w:asciiTheme="majorHAnsi" w:hAnsiTheme="majorHAnsi" w:cstheme="majorHAnsi"/>
          <w:sz w:val="26"/>
        </w:rPr>
        <w:t>cầu</w:t>
      </w:r>
      <w:r w:rsidRPr="00D25689">
        <w:rPr>
          <w:rFonts w:asciiTheme="majorHAnsi" w:hAnsiTheme="majorHAnsi" w:cstheme="majorHAnsi"/>
          <w:spacing w:val="-4"/>
          <w:sz w:val="26"/>
        </w:rPr>
        <w:t xml:space="preserve"> </w:t>
      </w:r>
      <w:r w:rsidRPr="00D25689">
        <w:rPr>
          <w:rFonts w:asciiTheme="majorHAnsi" w:hAnsiTheme="majorHAnsi" w:cstheme="majorHAnsi"/>
          <w:sz w:val="26"/>
        </w:rPr>
        <w:t>về</w:t>
      </w:r>
      <w:r w:rsidRPr="00D25689">
        <w:rPr>
          <w:rFonts w:asciiTheme="majorHAnsi" w:hAnsiTheme="majorHAnsi" w:cstheme="majorHAnsi"/>
          <w:spacing w:val="-1"/>
          <w:sz w:val="26"/>
        </w:rPr>
        <w:t xml:space="preserve"> </w:t>
      </w:r>
      <w:r w:rsidRPr="00D25689">
        <w:rPr>
          <w:rFonts w:asciiTheme="majorHAnsi" w:hAnsiTheme="majorHAnsi" w:cstheme="majorHAnsi"/>
          <w:sz w:val="26"/>
        </w:rPr>
        <w:t>vấn</w:t>
      </w:r>
      <w:r w:rsidRPr="00D25689">
        <w:rPr>
          <w:rFonts w:asciiTheme="majorHAnsi" w:hAnsiTheme="majorHAnsi" w:cstheme="majorHAnsi"/>
          <w:spacing w:val="-4"/>
          <w:sz w:val="26"/>
        </w:rPr>
        <w:t xml:space="preserve"> </w:t>
      </w:r>
      <w:r w:rsidRPr="00D25689">
        <w:rPr>
          <w:rFonts w:asciiTheme="majorHAnsi" w:hAnsiTheme="majorHAnsi" w:cstheme="majorHAnsi"/>
          <w:sz w:val="26"/>
        </w:rPr>
        <w:t>đề</w:t>
      </w:r>
      <w:r w:rsidRPr="00D25689">
        <w:rPr>
          <w:rFonts w:asciiTheme="majorHAnsi" w:hAnsiTheme="majorHAnsi" w:cstheme="majorHAnsi"/>
          <w:spacing w:val="-2"/>
          <w:sz w:val="26"/>
        </w:rPr>
        <w:t xml:space="preserve"> </w:t>
      </w:r>
      <w:r w:rsidRPr="00D25689">
        <w:rPr>
          <w:rFonts w:asciiTheme="majorHAnsi" w:hAnsiTheme="majorHAnsi" w:cstheme="majorHAnsi"/>
          <w:sz w:val="26"/>
        </w:rPr>
        <w:t>nghị</w:t>
      </w:r>
      <w:r w:rsidRPr="00D25689">
        <w:rPr>
          <w:rFonts w:asciiTheme="majorHAnsi" w:hAnsiTheme="majorHAnsi" w:cstheme="majorHAnsi"/>
          <w:spacing w:val="-4"/>
          <w:sz w:val="26"/>
        </w:rPr>
        <w:t xml:space="preserve"> </w:t>
      </w:r>
      <w:r w:rsidRPr="00D25689">
        <w:rPr>
          <w:rFonts w:asciiTheme="majorHAnsi" w:hAnsiTheme="majorHAnsi" w:cstheme="majorHAnsi"/>
          <w:sz w:val="26"/>
        </w:rPr>
        <w:t>luận:</w:t>
      </w:r>
      <w:r w:rsidRPr="00D25689">
        <w:rPr>
          <w:rFonts w:asciiTheme="majorHAnsi" w:hAnsiTheme="majorHAnsi" w:cstheme="majorHAnsi"/>
          <w:spacing w:val="-5"/>
          <w:sz w:val="26"/>
        </w:rPr>
        <w:t xml:space="preserve"> </w:t>
      </w:r>
      <w:r w:rsidRPr="00D25689">
        <w:rPr>
          <w:rFonts w:asciiTheme="majorHAnsi" w:hAnsiTheme="majorHAnsi" w:cstheme="majorHAnsi"/>
          <w:sz w:val="26"/>
        </w:rPr>
        <w:t>Vấn</w:t>
      </w:r>
      <w:r w:rsidRPr="00D25689">
        <w:rPr>
          <w:rFonts w:asciiTheme="majorHAnsi" w:hAnsiTheme="majorHAnsi" w:cstheme="majorHAnsi"/>
          <w:spacing w:val="-4"/>
          <w:sz w:val="26"/>
        </w:rPr>
        <w:t xml:space="preserve"> </w:t>
      </w:r>
      <w:r w:rsidRPr="00D25689">
        <w:rPr>
          <w:rFonts w:asciiTheme="majorHAnsi" w:hAnsiTheme="majorHAnsi" w:cstheme="majorHAnsi"/>
          <w:sz w:val="26"/>
        </w:rPr>
        <w:t>đề</w:t>
      </w:r>
      <w:r w:rsidRPr="00D25689">
        <w:rPr>
          <w:rFonts w:asciiTheme="majorHAnsi" w:hAnsiTheme="majorHAnsi" w:cstheme="majorHAnsi"/>
          <w:spacing w:val="-4"/>
          <w:sz w:val="26"/>
        </w:rPr>
        <w:t xml:space="preserve"> </w:t>
      </w:r>
      <w:r w:rsidRPr="00D25689">
        <w:rPr>
          <w:rFonts w:asciiTheme="majorHAnsi" w:hAnsiTheme="majorHAnsi" w:cstheme="majorHAnsi"/>
          <w:sz w:val="26"/>
        </w:rPr>
        <w:t>nghị</w:t>
      </w:r>
      <w:r w:rsidRPr="00D25689">
        <w:rPr>
          <w:rFonts w:asciiTheme="majorHAnsi" w:hAnsiTheme="majorHAnsi" w:cstheme="majorHAnsi"/>
          <w:spacing w:val="-4"/>
          <w:sz w:val="26"/>
        </w:rPr>
        <w:t xml:space="preserve"> </w:t>
      </w:r>
      <w:r w:rsidRPr="00D25689">
        <w:rPr>
          <w:rFonts w:asciiTheme="majorHAnsi" w:hAnsiTheme="majorHAnsi" w:cstheme="majorHAnsi"/>
          <w:sz w:val="26"/>
        </w:rPr>
        <w:t>luận</w:t>
      </w:r>
      <w:r w:rsidRPr="00D25689">
        <w:rPr>
          <w:rFonts w:asciiTheme="majorHAnsi" w:hAnsiTheme="majorHAnsi" w:cstheme="majorHAnsi"/>
          <w:spacing w:val="-4"/>
          <w:sz w:val="26"/>
        </w:rPr>
        <w:t xml:space="preserve"> </w:t>
      </w:r>
      <w:r w:rsidRPr="00D25689">
        <w:rPr>
          <w:rFonts w:asciiTheme="majorHAnsi" w:hAnsiTheme="majorHAnsi" w:cstheme="majorHAnsi"/>
          <w:sz w:val="26"/>
        </w:rPr>
        <w:t>đặt</w:t>
      </w:r>
      <w:r w:rsidRPr="00D25689">
        <w:rPr>
          <w:rFonts w:asciiTheme="majorHAnsi" w:hAnsiTheme="majorHAnsi" w:cstheme="majorHAnsi"/>
          <w:spacing w:val="-4"/>
          <w:sz w:val="26"/>
        </w:rPr>
        <w:t xml:space="preserve"> </w:t>
      </w:r>
      <w:r w:rsidRPr="00D25689">
        <w:rPr>
          <w:rFonts w:asciiTheme="majorHAnsi" w:hAnsiTheme="majorHAnsi" w:cstheme="majorHAnsi"/>
          <w:sz w:val="26"/>
        </w:rPr>
        <w:t>ra</w:t>
      </w:r>
      <w:r w:rsidRPr="00D25689">
        <w:rPr>
          <w:rFonts w:asciiTheme="majorHAnsi" w:hAnsiTheme="majorHAnsi" w:cstheme="majorHAnsi"/>
          <w:spacing w:val="-4"/>
          <w:sz w:val="26"/>
        </w:rPr>
        <w:t xml:space="preserve"> </w:t>
      </w:r>
      <w:r w:rsidRPr="00D25689">
        <w:rPr>
          <w:rFonts w:asciiTheme="majorHAnsi" w:hAnsiTheme="majorHAnsi" w:cstheme="majorHAnsi"/>
          <w:sz w:val="26"/>
        </w:rPr>
        <w:t>từ</w:t>
      </w:r>
      <w:r w:rsidRPr="00D25689">
        <w:rPr>
          <w:rFonts w:asciiTheme="majorHAnsi" w:hAnsiTheme="majorHAnsi" w:cstheme="majorHAnsi"/>
          <w:spacing w:val="-4"/>
          <w:sz w:val="26"/>
        </w:rPr>
        <w:t xml:space="preserve"> </w:t>
      </w:r>
      <w:r w:rsidRPr="00D25689">
        <w:rPr>
          <w:rFonts w:asciiTheme="majorHAnsi" w:hAnsiTheme="majorHAnsi" w:cstheme="majorHAnsi"/>
          <w:sz w:val="26"/>
        </w:rPr>
        <w:t>tác</w:t>
      </w:r>
      <w:r w:rsidRPr="00D25689">
        <w:rPr>
          <w:rFonts w:asciiTheme="majorHAnsi" w:hAnsiTheme="majorHAnsi" w:cstheme="majorHAnsi"/>
          <w:spacing w:val="-4"/>
          <w:sz w:val="26"/>
        </w:rPr>
        <w:t xml:space="preserve"> </w:t>
      </w:r>
      <w:r w:rsidRPr="00D25689">
        <w:rPr>
          <w:rFonts w:asciiTheme="majorHAnsi" w:hAnsiTheme="majorHAnsi" w:cstheme="majorHAnsi"/>
          <w:sz w:val="26"/>
        </w:rPr>
        <w:t>phẩm</w:t>
      </w:r>
      <w:r w:rsidRPr="00D25689">
        <w:rPr>
          <w:rFonts w:asciiTheme="majorHAnsi" w:hAnsiTheme="majorHAnsi" w:cstheme="majorHAnsi"/>
          <w:spacing w:val="-5"/>
          <w:sz w:val="26"/>
        </w:rPr>
        <w:t xml:space="preserve"> </w:t>
      </w:r>
      <w:r w:rsidRPr="00D25689">
        <w:rPr>
          <w:rFonts w:asciiTheme="majorHAnsi" w:hAnsiTheme="majorHAnsi" w:cstheme="majorHAnsi"/>
          <w:sz w:val="26"/>
        </w:rPr>
        <w:t>là</w:t>
      </w:r>
      <w:r w:rsidRPr="00D25689">
        <w:rPr>
          <w:rFonts w:asciiTheme="majorHAnsi" w:hAnsiTheme="majorHAnsi" w:cstheme="majorHAnsi"/>
          <w:spacing w:val="-2"/>
          <w:sz w:val="26"/>
        </w:rPr>
        <w:t xml:space="preserve"> </w:t>
      </w:r>
      <w:r w:rsidRPr="00D25689">
        <w:rPr>
          <w:rFonts w:asciiTheme="majorHAnsi" w:hAnsiTheme="majorHAnsi" w:cstheme="majorHAnsi"/>
          <w:spacing w:val="-5"/>
          <w:sz w:val="26"/>
        </w:rPr>
        <w:t>gì?</w:t>
      </w:r>
    </w:p>
    <w:p w14:paraId="738F9E11" w14:textId="77777777" w:rsidR="002D4AA8" w:rsidRPr="00D25689" w:rsidRDefault="00D25689" w:rsidP="00D25689">
      <w:pPr>
        <w:pStyle w:val="ListParagraph"/>
        <w:numPr>
          <w:ilvl w:val="1"/>
          <w:numId w:val="13"/>
        </w:numPr>
        <w:tabs>
          <w:tab w:val="left" w:pos="1967"/>
        </w:tabs>
        <w:spacing w:line="288" w:lineRule="auto"/>
        <w:ind w:right="1019" w:firstLine="540"/>
        <w:rPr>
          <w:rFonts w:asciiTheme="majorHAnsi" w:hAnsiTheme="majorHAnsi" w:cstheme="majorHAnsi"/>
          <w:sz w:val="26"/>
        </w:rPr>
      </w:pPr>
      <w:r w:rsidRPr="00D25689">
        <w:rPr>
          <w:rFonts w:asciiTheme="majorHAnsi" w:hAnsiTheme="majorHAnsi" w:cstheme="majorHAnsi"/>
          <w:sz w:val="26"/>
        </w:rPr>
        <w:t>Yêu cầu về phương pháp : Các thao tác nghị luận chính cần sử dụng ? (giải thích, phân tích, chứng minh, bình luận, bác bỏ…)</w:t>
      </w:r>
    </w:p>
    <w:p w14:paraId="67AFF12D" w14:textId="77777777" w:rsidR="002D4AA8" w:rsidRPr="00D25689" w:rsidRDefault="00D25689" w:rsidP="00D25689">
      <w:pPr>
        <w:pStyle w:val="ListParagraph"/>
        <w:numPr>
          <w:ilvl w:val="1"/>
          <w:numId w:val="13"/>
        </w:numPr>
        <w:tabs>
          <w:tab w:val="left" w:pos="1905"/>
        </w:tabs>
        <w:spacing w:line="288" w:lineRule="auto"/>
        <w:ind w:left="1020" w:right="1029" w:firstLine="720"/>
        <w:rPr>
          <w:rFonts w:asciiTheme="majorHAnsi" w:hAnsiTheme="majorHAnsi" w:cstheme="majorHAnsi"/>
          <w:sz w:val="26"/>
        </w:rPr>
      </w:pPr>
      <w:r w:rsidRPr="00D25689">
        <w:rPr>
          <w:rFonts w:asciiTheme="majorHAnsi" w:hAnsiTheme="majorHAnsi" w:cstheme="majorHAnsi"/>
          <w:sz w:val="26"/>
        </w:rPr>
        <w:t>Yêu cầu về phạm vi dẫn chứng: trong văn học, trong đời sống thực tiễn (chủ yếu là đời</w:t>
      </w:r>
      <w:r w:rsidRPr="00D25689">
        <w:rPr>
          <w:rFonts w:asciiTheme="majorHAnsi" w:hAnsiTheme="majorHAnsi" w:cstheme="majorHAnsi"/>
          <w:spacing w:val="40"/>
          <w:sz w:val="26"/>
        </w:rPr>
        <w:t xml:space="preserve"> </w:t>
      </w:r>
      <w:r w:rsidRPr="00D25689">
        <w:rPr>
          <w:rFonts w:asciiTheme="majorHAnsi" w:hAnsiTheme="majorHAnsi" w:cstheme="majorHAnsi"/>
          <w:sz w:val="26"/>
        </w:rPr>
        <w:t>sống thực tiễn).</w:t>
      </w:r>
    </w:p>
    <w:p w14:paraId="63C4470D" w14:textId="77777777" w:rsidR="002D4AA8" w:rsidRPr="00D25689" w:rsidRDefault="00D25689" w:rsidP="00D25689">
      <w:pPr>
        <w:pStyle w:val="Heading2"/>
        <w:numPr>
          <w:ilvl w:val="0"/>
          <w:numId w:val="13"/>
        </w:numPr>
        <w:tabs>
          <w:tab w:val="left" w:pos="1278"/>
        </w:tabs>
        <w:spacing w:line="288" w:lineRule="auto"/>
        <w:ind w:left="1278" w:hanging="258"/>
        <w:rPr>
          <w:rFonts w:asciiTheme="majorHAnsi" w:hAnsiTheme="majorHAnsi" w:cstheme="majorHAnsi"/>
        </w:rPr>
      </w:pPr>
      <w:r w:rsidRPr="00D25689">
        <w:rPr>
          <w:rFonts w:asciiTheme="majorHAnsi" w:hAnsiTheme="majorHAnsi" w:cstheme="majorHAnsi"/>
        </w:rPr>
        <w:t>Bước</w:t>
      </w:r>
      <w:r w:rsidRPr="00D25689">
        <w:rPr>
          <w:rFonts w:asciiTheme="majorHAnsi" w:hAnsiTheme="majorHAnsi" w:cstheme="majorHAnsi"/>
          <w:spacing w:val="-5"/>
        </w:rPr>
        <w:t xml:space="preserve"> </w:t>
      </w:r>
      <w:r w:rsidRPr="00D25689">
        <w:rPr>
          <w:rFonts w:asciiTheme="majorHAnsi" w:hAnsiTheme="majorHAnsi" w:cstheme="majorHAnsi"/>
        </w:rPr>
        <w:t>2:</w:t>
      </w:r>
      <w:r w:rsidRPr="00D25689">
        <w:rPr>
          <w:rFonts w:asciiTheme="majorHAnsi" w:hAnsiTheme="majorHAnsi" w:cstheme="majorHAnsi"/>
          <w:spacing w:val="-5"/>
        </w:rPr>
        <w:t xml:space="preserve"> </w:t>
      </w:r>
      <w:r w:rsidRPr="00D25689">
        <w:rPr>
          <w:rFonts w:asciiTheme="majorHAnsi" w:hAnsiTheme="majorHAnsi" w:cstheme="majorHAnsi"/>
        </w:rPr>
        <w:t>Lập</w:t>
      </w:r>
      <w:r w:rsidRPr="00D25689">
        <w:rPr>
          <w:rFonts w:asciiTheme="majorHAnsi" w:hAnsiTheme="majorHAnsi" w:cstheme="majorHAnsi"/>
          <w:spacing w:val="-5"/>
        </w:rPr>
        <w:t xml:space="preserve"> </w:t>
      </w:r>
      <w:r w:rsidRPr="00D25689">
        <w:rPr>
          <w:rFonts w:asciiTheme="majorHAnsi" w:hAnsiTheme="majorHAnsi" w:cstheme="majorHAnsi"/>
        </w:rPr>
        <w:t>dàn</w:t>
      </w:r>
      <w:r w:rsidRPr="00D25689">
        <w:rPr>
          <w:rFonts w:asciiTheme="majorHAnsi" w:hAnsiTheme="majorHAnsi" w:cstheme="majorHAnsi"/>
          <w:spacing w:val="-4"/>
        </w:rPr>
        <w:t xml:space="preserve"> </w:t>
      </w:r>
      <w:r w:rsidRPr="00D25689">
        <w:rPr>
          <w:rFonts w:asciiTheme="majorHAnsi" w:hAnsiTheme="majorHAnsi" w:cstheme="majorHAnsi"/>
          <w:spacing w:val="-10"/>
        </w:rPr>
        <w:t>ý</w:t>
      </w:r>
    </w:p>
    <w:p w14:paraId="7BE6B9A7" w14:textId="77777777" w:rsidR="002D4AA8" w:rsidRPr="00D25689" w:rsidRDefault="00D25689" w:rsidP="00D25689">
      <w:pPr>
        <w:pStyle w:val="ListParagraph"/>
        <w:numPr>
          <w:ilvl w:val="0"/>
          <w:numId w:val="12"/>
        </w:numPr>
        <w:tabs>
          <w:tab w:val="left" w:pos="1998"/>
        </w:tabs>
        <w:spacing w:line="288" w:lineRule="auto"/>
        <w:ind w:left="1998" w:hanging="258"/>
        <w:jc w:val="left"/>
        <w:rPr>
          <w:rFonts w:asciiTheme="majorHAnsi" w:hAnsiTheme="majorHAnsi" w:cstheme="majorHAnsi"/>
          <w:i/>
          <w:sz w:val="26"/>
        </w:rPr>
      </w:pPr>
      <w:r w:rsidRPr="00D25689">
        <w:rPr>
          <w:rFonts w:asciiTheme="majorHAnsi" w:hAnsiTheme="majorHAnsi" w:cstheme="majorHAnsi"/>
          <w:i/>
          <w:sz w:val="26"/>
        </w:rPr>
        <w:t>Mở</w:t>
      </w:r>
      <w:r w:rsidRPr="00D25689">
        <w:rPr>
          <w:rFonts w:asciiTheme="majorHAnsi" w:hAnsiTheme="majorHAnsi" w:cstheme="majorHAnsi"/>
          <w:i/>
          <w:spacing w:val="-4"/>
          <w:sz w:val="26"/>
        </w:rPr>
        <w:t xml:space="preserve"> bài:</w:t>
      </w:r>
    </w:p>
    <w:p w14:paraId="5D6D2624" w14:textId="77777777" w:rsidR="002D4AA8" w:rsidRPr="00D25689" w:rsidRDefault="00D25689" w:rsidP="00D25689">
      <w:pPr>
        <w:pStyle w:val="ListParagraph"/>
        <w:numPr>
          <w:ilvl w:val="0"/>
          <w:numId w:val="11"/>
        </w:numPr>
        <w:tabs>
          <w:tab w:val="left" w:pos="1890"/>
        </w:tabs>
        <w:spacing w:line="288" w:lineRule="auto"/>
        <w:ind w:left="1890" w:hanging="150"/>
        <w:rPr>
          <w:rFonts w:asciiTheme="majorHAnsi" w:hAnsiTheme="majorHAnsi" w:cstheme="majorHAnsi"/>
          <w:b/>
          <w:sz w:val="26"/>
        </w:rPr>
      </w:pPr>
      <w:r w:rsidRPr="00D25689">
        <w:rPr>
          <w:rFonts w:asciiTheme="majorHAnsi" w:hAnsiTheme="majorHAnsi" w:cstheme="majorHAnsi"/>
          <w:sz w:val="26"/>
        </w:rPr>
        <w:t>Dẫn</w:t>
      </w:r>
      <w:r w:rsidRPr="00D25689">
        <w:rPr>
          <w:rFonts w:asciiTheme="majorHAnsi" w:hAnsiTheme="majorHAnsi" w:cstheme="majorHAnsi"/>
          <w:spacing w:val="-5"/>
          <w:sz w:val="26"/>
        </w:rPr>
        <w:t xml:space="preserve"> </w:t>
      </w:r>
      <w:r w:rsidRPr="00D25689">
        <w:rPr>
          <w:rFonts w:asciiTheme="majorHAnsi" w:hAnsiTheme="majorHAnsi" w:cstheme="majorHAnsi"/>
          <w:sz w:val="26"/>
        </w:rPr>
        <w:t>dắt</w:t>
      </w:r>
      <w:r w:rsidRPr="00D25689">
        <w:rPr>
          <w:rFonts w:asciiTheme="majorHAnsi" w:hAnsiTheme="majorHAnsi" w:cstheme="majorHAnsi"/>
          <w:spacing w:val="-4"/>
          <w:sz w:val="26"/>
        </w:rPr>
        <w:t xml:space="preserve"> </w:t>
      </w:r>
      <w:r w:rsidRPr="00D25689">
        <w:rPr>
          <w:rFonts w:asciiTheme="majorHAnsi" w:hAnsiTheme="majorHAnsi" w:cstheme="majorHAnsi"/>
          <w:sz w:val="26"/>
        </w:rPr>
        <w:t>vấn</w:t>
      </w:r>
      <w:r w:rsidRPr="00D25689">
        <w:rPr>
          <w:rFonts w:asciiTheme="majorHAnsi" w:hAnsiTheme="majorHAnsi" w:cstheme="majorHAnsi"/>
          <w:spacing w:val="-5"/>
          <w:sz w:val="26"/>
        </w:rPr>
        <w:t xml:space="preserve"> đề</w:t>
      </w:r>
    </w:p>
    <w:p w14:paraId="3F5D1143" w14:textId="77777777" w:rsidR="002D4AA8" w:rsidRPr="00D25689" w:rsidRDefault="00D25689" w:rsidP="00D25689">
      <w:pPr>
        <w:pStyle w:val="ListParagraph"/>
        <w:numPr>
          <w:ilvl w:val="0"/>
          <w:numId w:val="11"/>
        </w:numPr>
        <w:tabs>
          <w:tab w:val="left" w:pos="1890"/>
        </w:tabs>
        <w:spacing w:line="288" w:lineRule="auto"/>
        <w:ind w:left="1890" w:hanging="150"/>
        <w:rPr>
          <w:rFonts w:asciiTheme="majorHAnsi" w:hAnsiTheme="majorHAnsi" w:cstheme="majorHAnsi"/>
          <w:b/>
          <w:sz w:val="26"/>
        </w:rPr>
      </w:pPr>
      <w:r w:rsidRPr="00D25689">
        <w:rPr>
          <w:rFonts w:asciiTheme="majorHAnsi" w:hAnsiTheme="majorHAnsi" w:cstheme="majorHAnsi"/>
          <w:sz w:val="26"/>
        </w:rPr>
        <w:t>Nêu</w:t>
      </w:r>
      <w:r w:rsidRPr="00D25689">
        <w:rPr>
          <w:rFonts w:asciiTheme="majorHAnsi" w:hAnsiTheme="majorHAnsi" w:cstheme="majorHAnsi"/>
          <w:spacing w:val="-5"/>
          <w:sz w:val="26"/>
        </w:rPr>
        <w:t xml:space="preserve"> </w:t>
      </w:r>
      <w:r w:rsidRPr="00D25689">
        <w:rPr>
          <w:rFonts w:asciiTheme="majorHAnsi" w:hAnsiTheme="majorHAnsi" w:cstheme="majorHAnsi"/>
          <w:sz w:val="26"/>
        </w:rPr>
        <w:t>vấn</w:t>
      </w:r>
      <w:r w:rsidRPr="00D25689">
        <w:rPr>
          <w:rFonts w:asciiTheme="majorHAnsi" w:hAnsiTheme="majorHAnsi" w:cstheme="majorHAnsi"/>
          <w:spacing w:val="-4"/>
          <w:sz w:val="26"/>
        </w:rPr>
        <w:t xml:space="preserve"> </w:t>
      </w:r>
      <w:r w:rsidRPr="00D25689">
        <w:rPr>
          <w:rFonts w:asciiTheme="majorHAnsi" w:hAnsiTheme="majorHAnsi" w:cstheme="majorHAnsi"/>
          <w:sz w:val="26"/>
        </w:rPr>
        <w:t>đề</w:t>
      </w:r>
      <w:r w:rsidRPr="00D25689">
        <w:rPr>
          <w:rFonts w:asciiTheme="majorHAnsi" w:hAnsiTheme="majorHAnsi" w:cstheme="majorHAnsi"/>
          <w:spacing w:val="-4"/>
          <w:sz w:val="26"/>
        </w:rPr>
        <w:t xml:space="preserve"> </w:t>
      </w:r>
      <w:r w:rsidRPr="00D25689">
        <w:rPr>
          <w:rFonts w:asciiTheme="majorHAnsi" w:hAnsiTheme="majorHAnsi" w:cstheme="majorHAnsi"/>
          <w:sz w:val="26"/>
        </w:rPr>
        <w:t>cần</w:t>
      </w:r>
      <w:r w:rsidRPr="00D25689">
        <w:rPr>
          <w:rFonts w:asciiTheme="majorHAnsi" w:hAnsiTheme="majorHAnsi" w:cstheme="majorHAnsi"/>
          <w:spacing w:val="-4"/>
          <w:sz w:val="26"/>
        </w:rPr>
        <w:t xml:space="preserve"> </w:t>
      </w:r>
      <w:r w:rsidRPr="00D25689">
        <w:rPr>
          <w:rFonts w:asciiTheme="majorHAnsi" w:hAnsiTheme="majorHAnsi" w:cstheme="majorHAnsi"/>
          <w:sz w:val="26"/>
        </w:rPr>
        <w:t>nghị</w:t>
      </w:r>
      <w:r w:rsidRPr="00D25689">
        <w:rPr>
          <w:rFonts w:asciiTheme="majorHAnsi" w:hAnsiTheme="majorHAnsi" w:cstheme="majorHAnsi"/>
          <w:spacing w:val="-4"/>
          <w:sz w:val="26"/>
        </w:rPr>
        <w:t xml:space="preserve"> luận</w:t>
      </w:r>
    </w:p>
    <w:p w14:paraId="706C1D8A" w14:textId="77777777" w:rsidR="002D4AA8" w:rsidRPr="00D25689" w:rsidRDefault="00D25689" w:rsidP="00D25689">
      <w:pPr>
        <w:pStyle w:val="ListParagraph"/>
        <w:numPr>
          <w:ilvl w:val="0"/>
          <w:numId w:val="12"/>
        </w:numPr>
        <w:tabs>
          <w:tab w:val="left" w:pos="1998"/>
        </w:tabs>
        <w:spacing w:line="288" w:lineRule="auto"/>
        <w:ind w:left="1998" w:hanging="258"/>
        <w:jc w:val="left"/>
        <w:rPr>
          <w:rFonts w:asciiTheme="majorHAnsi" w:hAnsiTheme="majorHAnsi" w:cstheme="majorHAnsi"/>
          <w:i/>
          <w:sz w:val="26"/>
        </w:rPr>
      </w:pPr>
      <w:r w:rsidRPr="00D25689">
        <w:rPr>
          <w:rFonts w:asciiTheme="majorHAnsi" w:hAnsiTheme="majorHAnsi" w:cstheme="majorHAnsi"/>
          <w:i/>
          <w:sz w:val="26"/>
        </w:rPr>
        <w:t>Thân</w:t>
      </w:r>
      <w:r w:rsidRPr="00D25689">
        <w:rPr>
          <w:rFonts w:asciiTheme="majorHAnsi" w:hAnsiTheme="majorHAnsi" w:cstheme="majorHAnsi"/>
          <w:i/>
          <w:spacing w:val="-7"/>
          <w:sz w:val="26"/>
        </w:rPr>
        <w:t xml:space="preserve"> </w:t>
      </w:r>
      <w:r w:rsidRPr="00D25689">
        <w:rPr>
          <w:rFonts w:asciiTheme="majorHAnsi" w:hAnsiTheme="majorHAnsi" w:cstheme="majorHAnsi"/>
          <w:i/>
          <w:spacing w:val="-4"/>
          <w:sz w:val="26"/>
        </w:rPr>
        <w:t>bài:</w:t>
      </w:r>
    </w:p>
    <w:p w14:paraId="7EB62E0A" w14:textId="77777777" w:rsidR="002D4AA8" w:rsidRPr="00D25689" w:rsidRDefault="00D25689" w:rsidP="00D25689">
      <w:pPr>
        <w:spacing w:line="288" w:lineRule="auto"/>
        <w:ind w:left="1020" w:right="1024" w:firstLine="720"/>
        <w:rPr>
          <w:rFonts w:asciiTheme="majorHAnsi" w:hAnsiTheme="majorHAnsi" w:cstheme="majorHAnsi"/>
          <w:sz w:val="26"/>
        </w:rPr>
      </w:pPr>
      <w:r w:rsidRPr="00D25689">
        <w:rPr>
          <w:rFonts w:asciiTheme="majorHAnsi" w:hAnsiTheme="majorHAnsi" w:cstheme="majorHAnsi"/>
          <w:b/>
          <w:sz w:val="26"/>
        </w:rPr>
        <w:t>-Luận</w:t>
      </w:r>
      <w:r w:rsidRPr="00D25689">
        <w:rPr>
          <w:rFonts w:asciiTheme="majorHAnsi" w:hAnsiTheme="majorHAnsi" w:cstheme="majorHAnsi"/>
          <w:b/>
          <w:spacing w:val="17"/>
          <w:sz w:val="26"/>
        </w:rPr>
        <w:t xml:space="preserve"> </w:t>
      </w:r>
      <w:r w:rsidRPr="00D25689">
        <w:rPr>
          <w:rFonts w:asciiTheme="majorHAnsi" w:hAnsiTheme="majorHAnsi" w:cstheme="majorHAnsi"/>
          <w:b/>
          <w:sz w:val="26"/>
        </w:rPr>
        <w:t>điểm</w:t>
      </w:r>
      <w:r w:rsidRPr="00D25689">
        <w:rPr>
          <w:rFonts w:asciiTheme="majorHAnsi" w:hAnsiTheme="majorHAnsi" w:cstheme="majorHAnsi"/>
          <w:b/>
          <w:spacing w:val="20"/>
          <w:sz w:val="26"/>
        </w:rPr>
        <w:t xml:space="preserve"> </w:t>
      </w:r>
      <w:r w:rsidRPr="00D25689">
        <w:rPr>
          <w:rFonts w:asciiTheme="majorHAnsi" w:hAnsiTheme="majorHAnsi" w:cstheme="majorHAnsi"/>
          <w:b/>
          <w:sz w:val="26"/>
        </w:rPr>
        <w:t>1:</w:t>
      </w:r>
      <w:r w:rsidRPr="00D25689">
        <w:rPr>
          <w:rFonts w:asciiTheme="majorHAnsi" w:hAnsiTheme="majorHAnsi" w:cstheme="majorHAnsi"/>
          <w:b/>
          <w:spacing w:val="18"/>
          <w:sz w:val="26"/>
        </w:rPr>
        <w:t xml:space="preserve"> </w:t>
      </w:r>
      <w:r w:rsidRPr="00D25689">
        <w:rPr>
          <w:rFonts w:asciiTheme="majorHAnsi" w:hAnsiTheme="majorHAnsi" w:cstheme="majorHAnsi"/>
          <w:b/>
          <w:sz w:val="26"/>
        </w:rPr>
        <w:t>Nêu</w:t>
      </w:r>
      <w:r w:rsidRPr="00D25689">
        <w:rPr>
          <w:rFonts w:asciiTheme="majorHAnsi" w:hAnsiTheme="majorHAnsi" w:cstheme="majorHAnsi"/>
          <w:b/>
          <w:spacing w:val="18"/>
          <w:sz w:val="26"/>
        </w:rPr>
        <w:t xml:space="preserve"> </w:t>
      </w:r>
      <w:r w:rsidRPr="00D25689">
        <w:rPr>
          <w:rFonts w:asciiTheme="majorHAnsi" w:hAnsiTheme="majorHAnsi" w:cstheme="majorHAnsi"/>
          <w:b/>
          <w:sz w:val="26"/>
        </w:rPr>
        <w:t>hoàn</w:t>
      </w:r>
      <w:r w:rsidRPr="00D25689">
        <w:rPr>
          <w:rFonts w:asciiTheme="majorHAnsi" w:hAnsiTheme="majorHAnsi" w:cstheme="majorHAnsi"/>
          <w:b/>
          <w:spacing w:val="18"/>
          <w:sz w:val="26"/>
        </w:rPr>
        <w:t xml:space="preserve"> </w:t>
      </w:r>
      <w:r w:rsidRPr="00D25689">
        <w:rPr>
          <w:rFonts w:asciiTheme="majorHAnsi" w:hAnsiTheme="majorHAnsi" w:cstheme="majorHAnsi"/>
          <w:b/>
          <w:sz w:val="26"/>
        </w:rPr>
        <w:t>cảnh</w:t>
      </w:r>
      <w:r w:rsidRPr="00D25689">
        <w:rPr>
          <w:rFonts w:asciiTheme="majorHAnsi" w:hAnsiTheme="majorHAnsi" w:cstheme="majorHAnsi"/>
          <w:b/>
          <w:spacing w:val="20"/>
          <w:sz w:val="26"/>
        </w:rPr>
        <w:t xml:space="preserve"> </w:t>
      </w:r>
      <w:r w:rsidRPr="00D25689">
        <w:rPr>
          <w:rFonts w:asciiTheme="majorHAnsi" w:hAnsiTheme="majorHAnsi" w:cstheme="majorHAnsi"/>
          <w:b/>
          <w:sz w:val="26"/>
        </w:rPr>
        <w:t>xuất</w:t>
      </w:r>
      <w:r w:rsidRPr="00D25689">
        <w:rPr>
          <w:rFonts w:asciiTheme="majorHAnsi" w:hAnsiTheme="majorHAnsi" w:cstheme="majorHAnsi"/>
          <w:b/>
          <w:spacing w:val="18"/>
          <w:sz w:val="26"/>
        </w:rPr>
        <w:t xml:space="preserve"> </w:t>
      </w:r>
      <w:r w:rsidRPr="00D25689">
        <w:rPr>
          <w:rFonts w:asciiTheme="majorHAnsi" w:hAnsiTheme="majorHAnsi" w:cstheme="majorHAnsi"/>
          <w:b/>
          <w:sz w:val="26"/>
        </w:rPr>
        <w:t>hiện</w:t>
      </w:r>
      <w:r w:rsidRPr="00D25689">
        <w:rPr>
          <w:rFonts w:asciiTheme="majorHAnsi" w:hAnsiTheme="majorHAnsi" w:cstheme="majorHAnsi"/>
          <w:b/>
          <w:spacing w:val="18"/>
          <w:sz w:val="26"/>
        </w:rPr>
        <w:t xml:space="preserve"> </w:t>
      </w:r>
      <w:r w:rsidRPr="00D25689">
        <w:rPr>
          <w:rFonts w:asciiTheme="majorHAnsi" w:hAnsiTheme="majorHAnsi" w:cstheme="majorHAnsi"/>
          <w:b/>
          <w:sz w:val="26"/>
        </w:rPr>
        <w:t>vấn</w:t>
      </w:r>
      <w:r w:rsidRPr="00D25689">
        <w:rPr>
          <w:rFonts w:asciiTheme="majorHAnsi" w:hAnsiTheme="majorHAnsi" w:cstheme="majorHAnsi"/>
          <w:b/>
          <w:spacing w:val="18"/>
          <w:sz w:val="26"/>
        </w:rPr>
        <w:t xml:space="preserve"> </w:t>
      </w:r>
      <w:r w:rsidRPr="00D25689">
        <w:rPr>
          <w:rFonts w:asciiTheme="majorHAnsi" w:hAnsiTheme="majorHAnsi" w:cstheme="majorHAnsi"/>
          <w:b/>
          <w:sz w:val="26"/>
        </w:rPr>
        <w:t>đề</w:t>
      </w:r>
      <w:r w:rsidRPr="00D25689">
        <w:rPr>
          <w:rFonts w:asciiTheme="majorHAnsi" w:hAnsiTheme="majorHAnsi" w:cstheme="majorHAnsi"/>
          <w:b/>
          <w:spacing w:val="18"/>
          <w:sz w:val="26"/>
        </w:rPr>
        <w:t xml:space="preserve"> </w:t>
      </w:r>
      <w:r w:rsidRPr="00D25689">
        <w:rPr>
          <w:rFonts w:asciiTheme="majorHAnsi" w:hAnsiTheme="majorHAnsi" w:cstheme="majorHAnsi"/>
          <w:b/>
          <w:sz w:val="26"/>
        </w:rPr>
        <w:t>có</w:t>
      </w:r>
      <w:r w:rsidRPr="00D25689">
        <w:rPr>
          <w:rFonts w:asciiTheme="majorHAnsi" w:hAnsiTheme="majorHAnsi" w:cstheme="majorHAnsi"/>
          <w:b/>
          <w:spacing w:val="18"/>
          <w:sz w:val="26"/>
        </w:rPr>
        <w:t xml:space="preserve"> </w:t>
      </w:r>
      <w:r w:rsidRPr="00D25689">
        <w:rPr>
          <w:rFonts w:asciiTheme="majorHAnsi" w:hAnsiTheme="majorHAnsi" w:cstheme="majorHAnsi"/>
          <w:b/>
          <w:sz w:val="26"/>
        </w:rPr>
        <w:t>ý</w:t>
      </w:r>
      <w:r w:rsidRPr="00D25689">
        <w:rPr>
          <w:rFonts w:asciiTheme="majorHAnsi" w:hAnsiTheme="majorHAnsi" w:cstheme="majorHAnsi"/>
          <w:b/>
          <w:spacing w:val="18"/>
          <w:sz w:val="26"/>
        </w:rPr>
        <w:t xml:space="preserve"> </w:t>
      </w:r>
      <w:r w:rsidRPr="00D25689">
        <w:rPr>
          <w:rFonts w:asciiTheme="majorHAnsi" w:hAnsiTheme="majorHAnsi" w:cstheme="majorHAnsi"/>
          <w:b/>
          <w:sz w:val="26"/>
        </w:rPr>
        <w:t>nghĩa</w:t>
      </w:r>
      <w:r w:rsidRPr="00D25689">
        <w:rPr>
          <w:rFonts w:asciiTheme="majorHAnsi" w:hAnsiTheme="majorHAnsi" w:cstheme="majorHAnsi"/>
          <w:b/>
          <w:spacing w:val="18"/>
          <w:sz w:val="26"/>
        </w:rPr>
        <w:t xml:space="preserve"> </w:t>
      </w:r>
      <w:r w:rsidRPr="00D25689">
        <w:rPr>
          <w:rFonts w:asciiTheme="majorHAnsi" w:hAnsiTheme="majorHAnsi" w:cstheme="majorHAnsi"/>
          <w:b/>
          <w:sz w:val="26"/>
        </w:rPr>
        <w:t>xã</w:t>
      </w:r>
      <w:r w:rsidRPr="00D25689">
        <w:rPr>
          <w:rFonts w:asciiTheme="majorHAnsi" w:hAnsiTheme="majorHAnsi" w:cstheme="majorHAnsi"/>
          <w:b/>
          <w:spacing w:val="20"/>
          <w:sz w:val="26"/>
        </w:rPr>
        <w:t xml:space="preserve"> </w:t>
      </w:r>
      <w:r w:rsidRPr="00D25689">
        <w:rPr>
          <w:rFonts w:asciiTheme="majorHAnsi" w:hAnsiTheme="majorHAnsi" w:cstheme="majorHAnsi"/>
          <w:b/>
          <w:sz w:val="26"/>
        </w:rPr>
        <w:t>hội</w:t>
      </w:r>
      <w:r w:rsidRPr="00D25689">
        <w:rPr>
          <w:rFonts w:asciiTheme="majorHAnsi" w:hAnsiTheme="majorHAnsi" w:cstheme="majorHAnsi"/>
          <w:sz w:val="26"/>
        </w:rPr>
        <w:t>,</w:t>
      </w:r>
      <w:r w:rsidRPr="00D25689">
        <w:rPr>
          <w:rFonts w:asciiTheme="majorHAnsi" w:hAnsiTheme="majorHAnsi" w:cstheme="majorHAnsi"/>
          <w:spacing w:val="18"/>
          <w:sz w:val="26"/>
        </w:rPr>
        <w:t xml:space="preserve"> </w:t>
      </w:r>
      <w:r w:rsidRPr="00D25689">
        <w:rPr>
          <w:rFonts w:asciiTheme="majorHAnsi" w:hAnsiTheme="majorHAnsi" w:cstheme="majorHAnsi"/>
          <w:sz w:val="26"/>
        </w:rPr>
        <w:t>phân</w:t>
      </w:r>
      <w:r w:rsidRPr="00D25689">
        <w:rPr>
          <w:rFonts w:asciiTheme="majorHAnsi" w:hAnsiTheme="majorHAnsi" w:cstheme="majorHAnsi"/>
          <w:spacing w:val="18"/>
          <w:sz w:val="26"/>
        </w:rPr>
        <w:t xml:space="preserve"> </w:t>
      </w:r>
      <w:r w:rsidRPr="00D25689">
        <w:rPr>
          <w:rFonts w:asciiTheme="majorHAnsi" w:hAnsiTheme="majorHAnsi" w:cstheme="majorHAnsi"/>
          <w:sz w:val="26"/>
        </w:rPr>
        <w:t>tích</w:t>
      </w:r>
      <w:r w:rsidRPr="00D25689">
        <w:rPr>
          <w:rFonts w:asciiTheme="majorHAnsi" w:hAnsiTheme="majorHAnsi" w:cstheme="majorHAnsi"/>
          <w:spacing w:val="20"/>
          <w:sz w:val="26"/>
        </w:rPr>
        <w:t xml:space="preserve"> </w:t>
      </w:r>
      <w:r w:rsidRPr="00D25689">
        <w:rPr>
          <w:rFonts w:asciiTheme="majorHAnsi" w:hAnsiTheme="majorHAnsi" w:cstheme="majorHAnsi"/>
          <w:sz w:val="26"/>
        </w:rPr>
        <w:t>văn</w:t>
      </w:r>
      <w:r w:rsidRPr="00D25689">
        <w:rPr>
          <w:rFonts w:asciiTheme="majorHAnsi" w:hAnsiTheme="majorHAnsi" w:cstheme="majorHAnsi"/>
          <w:spacing w:val="18"/>
          <w:sz w:val="26"/>
        </w:rPr>
        <w:t xml:space="preserve"> </w:t>
      </w:r>
      <w:r w:rsidRPr="00D25689">
        <w:rPr>
          <w:rFonts w:asciiTheme="majorHAnsi" w:hAnsiTheme="majorHAnsi" w:cstheme="majorHAnsi"/>
          <w:sz w:val="26"/>
        </w:rPr>
        <w:t>bản (hoặc nêu vắn tắt nội dung câu chuyện) để rút ra ý nghĩa vấn đề (câu chuyện)</w:t>
      </w:r>
    </w:p>
    <w:p w14:paraId="2E114007" w14:textId="77777777" w:rsidR="002D4AA8" w:rsidRPr="00D25689" w:rsidRDefault="00D25689" w:rsidP="00D25689">
      <w:pPr>
        <w:pStyle w:val="ListParagraph"/>
        <w:numPr>
          <w:ilvl w:val="0"/>
          <w:numId w:val="11"/>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t>Nhấn</w:t>
      </w:r>
      <w:r w:rsidRPr="00D25689">
        <w:rPr>
          <w:rFonts w:asciiTheme="majorHAnsi" w:hAnsiTheme="majorHAnsi" w:cstheme="majorHAnsi"/>
          <w:spacing w:val="-5"/>
          <w:sz w:val="26"/>
        </w:rPr>
        <w:t xml:space="preserve"> </w:t>
      </w:r>
      <w:r w:rsidRPr="00D25689">
        <w:rPr>
          <w:rFonts w:asciiTheme="majorHAnsi" w:hAnsiTheme="majorHAnsi" w:cstheme="majorHAnsi"/>
          <w:sz w:val="26"/>
        </w:rPr>
        <w:t>mạnh,</w:t>
      </w:r>
      <w:r w:rsidRPr="00D25689">
        <w:rPr>
          <w:rFonts w:asciiTheme="majorHAnsi" w:hAnsiTheme="majorHAnsi" w:cstheme="majorHAnsi"/>
          <w:spacing w:val="-5"/>
          <w:sz w:val="26"/>
        </w:rPr>
        <w:t xml:space="preserve"> </w:t>
      </w:r>
      <w:r w:rsidRPr="00D25689">
        <w:rPr>
          <w:rFonts w:asciiTheme="majorHAnsi" w:hAnsiTheme="majorHAnsi" w:cstheme="majorHAnsi"/>
          <w:sz w:val="26"/>
        </w:rPr>
        <w:t>khẳng</w:t>
      </w:r>
      <w:r w:rsidRPr="00D25689">
        <w:rPr>
          <w:rFonts w:asciiTheme="majorHAnsi" w:hAnsiTheme="majorHAnsi" w:cstheme="majorHAnsi"/>
          <w:spacing w:val="-5"/>
          <w:sz w:val="26"/>
        </w:rPr>
        <w:t xml:space="preserve"> </w:t>
      </w:r>
      <w:r w:rsidRPr="00D25689">
        <w:rPr>
          <w:rFonts w:asciiTheme="majorHAnsi" w:hAnsiTheme="majorHAnsi" w:cstheme="majorHAnsi"/>
          <w:sz w:val="26"/>
        </w:rPr>
        <w:t>định</w:t>
      </w:r>
      <w:r w:rsidRPr="00D25689">
        <w:rPr>
          <w:rFonts w:asciiTheme="majorHAnsi" w:hAnsiTheme="majorHAnsi" w:cstheme="majorHAnsi"/>
          <w:spacing w:val="-5"/>
          <w:sz w:val="26"/>
        </w:rPr>
        <w:t xml:space="preserve"> </w:t>
      </w:r>
      <w:r w:rsidRPr="00D25689">
        <w:rPr>
          <w:rFonts w:asciiTheme="majorHAnsi" w:hAnsiTheme="majorHAnsi" w:cstheme="majorHAnsi"/>
          <w:sz w:val="26"/>
        </w:rPr>
        <w:t>ý</w:t>
      </w:r>
      <w:r w:rsidRPr="00D25689">
        <w:rPr>
          <w:rFonts w:asciiTheme="majorHAnsi" w:hAnsiTheme="majorHAnsi" w:cstheme="majorHAnsi"/>
          <w:spacing w:val="-5"/>
          <w:sz w:val="26"/>
        </w:rPr>
        <w:t xml:space="preserve"> </w:t>
      </w:r>
      <w:r w:rsidRPr="00D25689">
        <w:rPr>
          <w:rFonts w:asciiTheme="majorHAnsi" w:hAnsiTheme="majorHAnsi" w:cstheme="majorHAnsi"/>
          <w:sz w:val="26"/>
        </w:rPr>
        <w:t>nghĩa</w:t>
      </w:r>
      <w:r w:rsidRPr="00D25689">
        <w:rPr>
          <w:rFonts w:asciiTheme="majorHAnsi" w:hAnsiTheme="majorHAnsi" w:cstheme="majorHAnsi"/>
          <w:spacing w:val="-3"/>
          <w:sz w:val="26"/>
        </w:rPr>
        <w:t xml:space="preserve"> </w:t>
      </w:r>
      <w:r w:rsidRPr="00D25689">
        <w:rPr>
          <w:rFonts w:asciiTheme="majorHAnsi" w:hAnsiTheme="majorHAnsi" w:cstheme="majorHAnsi"/>
          <w:sz w:val="26"/>
        </w:rPr>
        <w:t>nội</w:t>
      </w:r>
      <w:r w:rsidRPr="00D25689">
        <w:rPr>
          <w:rFonts w:asciiTheme="majorHAnsi" w:hAnsiTheme="majorHAnsi" w:cstheme="majorHAnsi"/>
          <w:spacing w:val="-5"/>
          <w:sz w:val="26"/>
        </w:rPr>
        <w:t xml:space="preserve"> </w:t>
      </w:r>
      <w:r w:rsidRPr="00D25689">
        <w:rPr>
          <w:rFonts w:asciiTheme="majorHAnsi" w:hAnsiTheme="majorHAnsi" w:cstheme="majorHAnsi"/>
          <w:sz w:val="26"/>
        </w:rPr>
        <w:t>dung</w:t>
      </w:r>
      <w:r w:rsidRPr="00D25689">
        <w:rPr>
          <w:rFonts w:asciiTheme="majorHAnsi" w:hAnsiTheme="majorHAnsi" w:cstheme="majorHAnsi"/>
          <w:spacing w:val="-5"/>
          <w:sz w:val="26"/>
        </w:rPr>
        <w:t xml:space="preserve"> </w:t>
      </w:r>
      <w:r w:rsidRPr="00D25689">
        <w:rPr>
          <w:rFonts w:asciiTheme="majorHAnsi" w:hAnsiTheme="majorHAnsi" w:cstheme="majorHAnsi"/>
          <w:sz w:val="26"/>
        </w:rPr>
        <w:t>từ</w:t>
      </w:r>
      <w:r w:rsidRPr="00D25689">
        <w:rPr>
          <w:rFonts w:asciiTheme="majorHAnsi" w:hAnsiTheme="majorHAnsi" w:cstheme="majorHAnsi"/>
          <w:spacing w:val="-2"/>
          <w:sz w:val="26"/>
        </w:rPr>
        <w:t xml:space="preserve"> </w:t>
      </w:r>
      <w:r w:rsidRPr="00D25689">
        <w:rPr>
          <w:rFonts w:asciiTheme="majorHAnsi" w:hAnsiTheme="majorHAnsi" w:cstheme="majorHAnsi"/>
          <w:sz w:val="26"/>
        </w:rPr>
        <w:t>văn</w:t>
      </w:r>
      <w:r w:rsidRPr="00D25689">
        <w:rPr>
          <w:rFonts w:asciiTheme="majorHAnsi" w:hAnsiTheme="majorHAnsi" w:cstheme="majorHAnsi"/>
          <w:spacing w:val="-5"/>
          <w:sz w:val="26"/>
        </w:rPr>
        <w:t xml:space="preserve"> </w:t>
      </w:r>
      <w:r w:rsidRPr="00D25689">
        <w:rPr>
          <w:rFonts w:asciiTheme="majorHAnsi" w:hAnsiTheme="majorHAnsi" w:cstheme="majorHAnsi"/>
          <w:sz w:val="26"/>
        </w:rPr>
        <w:t>bản</w:t>
      </w:r>
      <w:r w:rsidRPr="00D25689">
        <w:rPr>
          <w:rFonts w:asciiTheme="majorHAnsi" w:hAnsiTheme="majorHAnsi" w:cstheme="majorHAnsi"/>
          <w:spacing w:val="-5"/>
          <w:sz w:val="26"/>
        </w:rPr>
        <w:t xml:space="preserve"> </w:t>
      </w:r>
      <w:r w:rsidRPr="00D25689">
        <w:rPr>
          <w:rFonts w:asciiTheme="majorHAnsi" w:hAnsiTheme="majorHAnsi" w:cstheme="majorHAnsi"/>
          <w:sz w:val="26"/>
        </w:rPr>
        <w:t>văn</w:t>
      </w:r>
      <w:r w:rsidRPr="00D25689">
        <w:rPr>
          <w:rFonts w:asciiTheme="majorHAnsi" w:hAnsiTheme="majorHAnsi" w:cstheme="majorHAnsi"/>
          <w:spacing w:val="-3"/>
          <w:sz w:val="26"/>
        </w:rPr>
        <w:t xml:space="preserve"> </w:t>
      </w:r>
      <w:r w:rsidRPr="00D25689">
        <w:rPr>
          <w:rFonts w:asciiTheme="majorHAnsi" w:hAnsiTheme="majorHAnsi" w:cstheme="majorHAnsi"/>
          <w:sz w:val="26"/>
        </w:rPr>
        <w:t>học</w:t>
      </w:r>
      <w:r w:rsidRPr="00D25689">
        <w:rPr>
          <w:rFonts w:asciiTheme="majorHAnsi" w:hAnsiTheme="majorHAnsi" w:cstheme="majorHAnsi"/>
          <w:spacing w:val="-5"/>
          <w:sz w:val="26"/>
        </w:rPr>
        <w:t xml:space="preserve"> đó.</w:t>
      </w:r>
    </w:p>
    <w:p w14:paraId="66D212E6" w14:textId="77777777" w:rsidR="002D4AA8" w:rsidRPr="00D25689" w:rsidRDefault="00D25689" w:rsidP="00D25689">
      <w:pPr>
        <w:pStyle w:val="ListParagraph"/>
        <w:numPr>
          <w:ilvl w:val="0"/>
          <w:numId w:val="11"/>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t>Từ</w:t>
      </w:r>
      <w:r w:rsidRPr="00D25689">
        <w:rPr>
          <w:rFonts w:asciiTheme="majorHAnsi" w:hAnsiTheme="majorHAnsi" w:cstheme="majorHAnsi"/>
          <w:spacing w:val="-4"/>
          <w:sz w:val="26"/>
        </w:rPr>
        <w:t xml:space="preserve"> </w:t>
      </w:r>
      <w:r w:rsidRPr="00D25689">
        <w:rPr>
          <w:rFonts w:asciiTheme="majorHAnsi" w:hAnsiTheme="majorHAnsi" w:cstheme="majorHAnsi"/>
          <w:sz w:val="26"/>
        </w:rPr>
        <w:t>đó,</w:t>
      </w:r>
      <w:r w:rsidRPr="00D25689">
        <w:rPr>
          <w:rFonts w:asciiTheme="majorHAnsi" w:hAnsiTheme="majorHAnsi" w:cstheme="majorHAnsi"/>
          <w:spacing w:val="-4"/>
          <w:sz w:val="26"/>
        </w:rPr>
        <w:t xml:space="preserve"> </w:t>
      </w:r>
      <w:r w:rsidRPr="00D25689">
        <w:rPr>
          <w:rFonts w:asciiTheme="majorHAnsi" w:hAnsiTheme="majorHAnsi" w:cstheme="majorHAnsi"/>
          <w:sz w:val="26"/>
        </w:rPr>
        <w:t>khái</w:t>
      </w:r>
      <w:r w:rsidRPr="00D25689">
        <w:rPr>
          <w:rFonts w:asciiTheme="majorHAnsi" w:hAnsiTheme="majorHAnsi" w:cstheme="majorHAnsi"/>
          <w:spacing w:val="-5"/>
          <w:sz w:val="26"/>
        </w:rPr>
        <w:t xml:space="preserve"> </w:t>
      </w:r>
      <w:r w:rsidRPr="00D25689">
        <w:rPr>
          <w:rFonts w:asciiTheme="majorHAnsi" w:hAnsiTheme="majorHAnsi" w:cstheme="majorHAnsi"/>
          <w:sz w:val="26"/>
        </w:rPr>
        <w:t>quát</w:t>
      </w:r>
      <w:r w:rsidRPr="00D25689">
        <w:rPr>
          <w:rFonts w:asciiTheme="majorHAnsi" w:hAnsiTheme="majorHAnsi" w:cstheme="majorHAnsi"/>
          <w:spacing w:val="-4"/>
          <w:sz w:val="26"/>
        </w:rPr>
        <w:t xml:space="preserve"> </w:t>
      </w:r>
      <w:r w:rsidRPr="00D25689">
        <w:rPr>
          <w:rFonts w:asciiTheme="majorHAnsi" w:hAnsiTheme="majorHAnsi" w:cstheme="majorHAnsi"/>
          <w:sz w:val="26"/>
        </w:rPr>
        <w:t>chính</w:t>
      </w:r>
      <w:r w:rsidRPr="00D25689">
        <w:rPr>
          <w:rFonts w:asciiTheme="majorHAnsi" w:hAnsiTheme="majorHAnsi" w:cstheme="majorHAnsi"/>
          <w:spacing w:val="-4"/>
          <w:sz w:val="26"/>
        </w:rPr>
        <w:t xml:space="preserve"> </w:t>
      </w:r>
      <w:r w:rsidRPr="00D25689">
        <w:rPr>
          <w:rFonts w:asciiTheme="majorHAnsi" w:hAnsiTheme="majorHAnsi" w:cstheme="majorHAnsi"/>
          <w:sz w:val="26"/>
        </w:rPr>
        <w:t>xác</w:t>
      </w:r>
      <w:r w:rsidRPr="00D25689">
        <w:rPr>
          <w:rFonts w:asciiTheme="majorHAnsi" w:hAnsiTheme="majorHAnsi" w:cstheme="majorHAnsi"/>
          <w:spacing w:val="-5"/>
          <w:sz w:val="26"/>
        </w:rPr>
        <w:t xml:space="preserve"> </w:t>
      </w:r>
      <w:r w:rsidRPr="00D25689">
        <w:rPr>
          <w:rFonts w:asciiTheme="majorHAnsi" w:hAnsiTheme="majorHAnsi" w:cstheme="majorHAnsi"/>
          <w:sz w:val="26"/>
        </w:rPr>
        <w:t>vấn</w:t>
      </w:r>
      <w:r w:rsidRPr="00D25689">
        <w:rPr>
          <w:rFonts w:asciiTheme="majorHAnsi" w:hAnsiTheme="majorHAnsi" w:cstheme="majorHAnsi"/>
          <w:spacing w:val="-4"/>
          <w:sz w:val="26"/>
        </w:rPr>
        <w:t xml:space="preserve"> </w:t>
      </w:r>
      <w:r w:rsidRPr="00D25689">
        <w:rPr>
          <w:rFonts w:asciiTheme="majorHAnsi" w:hAnsiTheme="majorHAnsi" w:cstheme="majorHAnsi"/>
          <w:sz w:val="26"/>
        </w:rPr>
        <w:t>đề</w:t>
      </w:r>
      <w:r w:rsidRPr="00D25689">
        <w:rPr>
          <w:rFonts w:asciiTheme="majorHAnsi" w:hAnsiTheme="majorHAnsi" w:cstheme="majorHAnsi"/>
          <w:spacing w:val="-2"/>
          <w:sz w:val="26"/>
        </w:rPr>
        <w:t xml:space="preserve"> </w:t>
      </w:r>
      <w:r w:rsidRPr="00D25689">
        <w:rPr>
          <w:rFonts w:asciiTheme="majorHAnsi" w:hAnsiTheme="majorHAnsi" w:cstheme="majorHAnsi"/>
          <w:sz w:val="26"/>
        </w:rPr>
        <w:t>xã</w:t>
      </w:r>
      <w:r w:rsidRPr="00D25689">
        <w:rPr>
          <w:rFonts w:asciiTheme="majorHAnsi" w:hAnsiTheme="majorHAnsi" w:cstheme="majorHAnsi"/>
          <w:spacing w:val="-4"/>
          <w:sz w:val="26"/>
        </w:rPr>
        <w:t xml:space="preserve"> </w:t>
      </w:r>
      <w:r w:rsidRPr="00D25689">
        <w:rPr>
          <w:rFonts w:asciiTheme="majorHAnsi" w:hAnsiTheme="majorHAnsi" w:cstheme="majorHAnsi"/>
          <w:sz w:val="26"/>
        </w:rPr>
        <w:t>hội</w:t>
      </w:r>
      <w:r w:rsidRPr="00D25689">
        <w:rPr>
          <w:rFonts w:asciiTheme="majorHAnsi" w:hAnsiTheme="majorHAnsi" w:cstheme="majorHAnsi"/>
          <w:spacing w:val="-2"/>
          <w:sz w:val="26"/>
        </w:rPr>
        <w:t xml:space="preserve"> </w:t>
      </w:r>
      <w:r w:rsidRPr="00D25689">
        <w:rPr>
          <w:rFonts w:asciiTheme="majorHAnsi" w:hAnsiTheme="majorHAnsi" w:cstheme="majorHAnsi"/>
          <w:sz w:val="26"/>
        </w:rPr>
        <w:t>cần</w:t>
      </w:r>
      <w:r w:rsidRPr="00D25689">
        <w:rPr>
          <w:rFonts w:asciiTheme="majorHAnsi" w:hAnsiTheme="majorHAnsi" w:cstheme="majorHAnsi"/>
          <w:spacing w:val="-2"/>
          <w:sz w:val="26"/>
        </w:rPr>
        <w:t xml:space="preserve"> </w:t>
      </w:r>
      <w:r w:rsidRPr="00D25689">
        <w:rPr>
          <w:rFonts w:asciiTheme="majorHAnsi" w:hAnsiTheme="majorHAnsi" w:cstheme="majorHAnsi"/>
          <w:sz w:val="26"/>
        </w:rPr>
        <w:t>nghị</w:t>
      </w:r>
      <w:r w:rsidRPr="00D25689">
        <w:rPr>
          <w:rFonts w:asciiTheme="majorHAnsi" w:hAnsiTheme="majorHAnsi" w:cstheme="majorHAnsi"/>
          <w:spacing w:val="-4"/>
          <w:sz w:val="26"/>
        </w:rPr>
        <w:t xml:space="preserve"> luận</w:t>
      </w:r>
    </w:p>
    <w:p w14:paraId="242BF0E6" w14:textId="77777777" w:rsidR="002D4AA8" w:rsidRPr="00D25689" w:rsidRDefault="00D25689" w:rsidP="00D25689">
      <w:pPr>
        <w:pStyle w:val="Heading2"/>
        <w:numPr>
          <w:ilvl w:val="0"/>
          <w:numId w:val="11"/>
        </w:numPr>
        <w:tabs>
          <w:tab w:val="left" w:pos="1890"/>
        </w:tabs>
        <w:spacing w:line="288" w:lineRule="auto"/>
        <w:ind w:left="1890" w:hanging="150"/>
        <w:rPr>
          <w:rFonts w:asciiTheme="majorHAnsi" w:hAnsiTheme="majorHAnsi" w:cstheme="majorHAnsi"/>
        </w:rPr>
      </w:pPr>
      <w:r w:rsidRPr="00D25689">
        <w:rPr>
          <w:rFonts w:asciiTheme="majorHAnsi" w:hAnsiTheme="majorHAnsi" w:cstheme="majorHAnsi"/>
        </w:rPr>
        <w:t>Luận</w:t>
      </w:r>
      <w:r w:rsidRPr="00D25689">
        <w:rPr>
          <w:rFonts w:asciiTheme="majorHAnsi" w:hAnsiTheme="majorHAnsi" w:cstheme="majorHAnsi"/>
          <w:spacing w:val="-6"/>
        </w:rPr>
        <w:t xml:space="preserve"> </w:t>
      </w:r>
      <w:r w:rsidRPr="00D25689">
        <w:rPr>
          <w:rFonts w:asciiTheme="majorHAnsi" w:hAnsiTheme="majorHAnsi" w:cstheme="majorHAnsi"/>
        </w:rPr>
        <w:t>điểm</w:t>
      </w:r>
      <w:r w:rsidRPr="00D25689">
        <w:rPr>
          <w:rFonts w:asciiTheme="majorHAnsi" w:hAnsiTheme="majorHAnsi" w:cstheme="majorHAnsi"/>
          <w:spacing w:val="-2"/>
        </w:rPr>
        <w:t xml:space="preserve"> </w:t>
      </w:r>
      <w:r w:rsidRPr="00D25689">
        <w:rPr>
          <w:rFonts w:asciiTheme="majorHAnsi" w:hAnsiTheme="majorHAnsi" w:cstheme="majorHAnsi"/>
        </w:rPr>
        <w:t>2:</w:t>
      </w:r>
      <w:r w:rsidRPr="00D25689">
        <w:rPr>
          <w:rFonts w:asciiTheme="majorHAnsi" w:hAnsiTheme="majorHAnsi" w:cstheme="majorHAnsi"/>
          <w:spacing w:val="-6"/>
        </w:rPr>
        <w:t xml:space="preserve"> </w:t>
      </w:r>
      <w:r w:rsidRPr="00D25689">
        <w:rPr>
          <w:rFonts w:asciiTheme="majorHAnsi" w:hAnsiTheme="majorHAnsi" w:cstheme="majorHAnsi"/>
        </w:rPr>
        <w:t>Giải</w:t>
      </w:r>
      <w:r w:rsidRPr="00D25689">
        <w:rPr>
          <w:rFonts w:asciiTheme="majorHAnsi" w:hAnsiTheme="majorHAnsi" w:cstheme="majorHAnsi"/>
          <w:spacing w:val="-5"/>
        </w:rPr>
        <w:t xml:space="preserve"> </w:t>
      </w:r>
      <w:r w:rsidRPr="00D25689">
        <w:rPr>
          <w:rFonts w:asciiTheme="majorHAnsi" w:hAnsiTheme="majorHAnsi" w:cstheme="majorHAnsi"/>
        </w:rPr>
        <w:t>thích</w:t>
      </w:r>
      <w:r w:rsidRPr="00D25689">
        <w:rPr>
          <w:rFonts w:asciiTheme="majorHAnsi" w:hAnsiTheme="majorHAnsi" w:cstheme="majorHAnsi"/>
          <w:spacing w:val="-5"/>
        </w:rPr>
        <w:t xml:space="preserve"> </w:t>
      </w:r>
      <w:r w:rsidRPr="00D25689">
        <w:rPr>
          <w:rFonts w:asciiTheme="majorHAnsi" w:hAnsiTheme="majorHAnsi" w:cstheme="majorHAnsi"/>
        </w:rPr>
        <w:t>vấn</w:t>
      </w:r>
      <w:r w:rsidRPr="00D25689">
        <w:rPr>
          <w:rFonts w:asciiTheme="majorHAnsi" w:hAnsiTheme="majorHAnsi" w:cstheme="majorHAnsi"/>
          <w:spacing w:val="-3"/>
        </w:rPr>
        <w:t xml:space="preserve"> </w:t>
      </w:r>
      <w:r w:rsidRPr="00D25689">
        <w:rPr>
          <w:rFonts w:asciiTheme="majorHAnsi" w:hAnsiTheme="majorHAnsi" w:cstheme="majorHAnsi"/>
        </w:rPr>
        <w:t>đề</w:t>
      </w:r>
      <w:r w:rsidRPr="00D25689">
        <w:rPr>
          <w:rFonts w:asciiTheme="majorHAnsi" w:hAnsiTheme="majorHAnsi" w:cstheme="majorHAnsi"/>
          <w:spacing w:val="-6"/>
        </w:rPr>
        <w:t xml:space="preserve"> </w:t>
      </w:r>
      <w:r w:rsidRPr="00D25689">
        <w:rPr>
          <w:rFonts w:asciiTheme="majorHAnsi" w:hAnsiTheme="majorHAnsi" w:cstheme="majorHAnsi"/>
        </w:rPr>
        <w:t>(</w:t>
      </w:r>
      <w:r w:rsidRPr="00D25689">
        <w:rPr>
          <w:rFonts w:asciiTheme="majorHAnsi" w:hAnsiTheme="majorHAnsi" w:cstheme="majorHAnsi"/>
          <w:b w:val="0"/>
        </w:rPr>
        <w:t>nếu</w:t>
      </w:r>
      <w:r w:rsidRPr="00D25689">
        <w:rPr>
          <w:rFonts w:asciiTheme="majorHAnsi" w:hAnsiTheme="majorHAnsi" w:cstheme="majorHAnsi"/>
          <w:b w:val="0"/>
          <w:spacing w:val="-2"/>
        </w:rPr>
        <w:t xml:space="preserve"> </w:t>
      </w:r>
      <w:r w:rsidRPr="00D25689">
        <w:rPr>
          <w:rFonts w:asciiTheme="majorHAnsi" w:hAnsiTheme="majorHAnsi" w:cstheme="majorHAnsi"/>
          <w:b w:val="0"/>
        </w:rPr>
        <w:t>cần</w:t>
      </w:r>
      <w:r w:rsidRPr="00D25689">
        <w:rPr>
          <w:rFonts w:asciiTheme="majorHAnsi" w:hAnsiTheme="majorHAnsi" w:cstheme="majorHAnsi"/>
          <w:b w:val="0"/>
          <w:spacing w:val="-5"/>
        </w:rPr>
        <w:t xml:space="preserve"> </w:t>
      </w:r>
      <w:r w:rsidRPr="00D25689">
        <w:rPr>
          <w:rFonts w:asciiTheme="majorHAnsi" w:hAnsiTheme="majorHAnsi" w:cstheme="majorHAnsi"/>
          <w:b w:val="0"/>
        </w:rPr>
        <w:t>thiết</w:t>
      </w:r>
      <w:r w:rsidRPr="00D25689">
        <w:rPr>
          <w:rFonts w:asciiTheme="majorHAnsi" w:hAnsiTheme="majorHAnsi" w:cstheme="majorHAnsi"/>
        </w:rPr>
        <w:t>)</w:t>
      </w:r>
      <w:r w:rsidRPr="00D25689">
        <w:rPr>
          <w:rFonts w:asciiTheme="majorHAnsi" w:hAnsiTheme="majorHAnsi" w:cstheme="majorHAnsi"/>
          <w:spacing w:val="-6"/>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rPr>
        <w:t>bày</w:t>
      </w:r>
      <w:r w:rsidRPr="00D25689">
        <w:rPr>
          <w:rFonts w:asciiTheme="majorHAnsi" w:hAnsiTheme="majorHAnsi" w:cstheme="majorHAnsi"/>
          <w:spacing w:val="-5"/>
        </w:rPr>
        <w:t xml:space="preserve"> </w:t>
      </w:r>
      <w:r w:rsidRPr="00D25689">
        <w:rPr>
          <w:rFonts w:asciiTheme="majorHAnsi" w:hAnsiTheme="majorHAnsi" w:cstheme="majorHAnsi"/>
        </w:rPr>
        <w:t>tỏ</w:t>
      </w:r>
      <w:r w:rsidRPr="00D25689">
        <w:rPr>
          <w:rFonts w:asciiTheme="majorHAnsi" w:hAnsiTheme="majorHAnsi" w:cstheme="majorHAnsi"/>
          <w:spacing w:val="-6"/>
        </w:rPr>
        <w:t xml:space="preserve"> </w:t>
      </w:r>
      <w:r w:rsidRPr="00D25689">
        <w:rPr>
          <w:rFonts w:asciiTheme="majorHAnsi" w:hAnsiTheme="majorHAnsi" w:cstheme="majorHAnsi"/>
        </w:rPr>
        <w:t>quan</w:t>
      </w:r>
      <w:r w:rsidRPr="00D25689">
        <w:rPr>
          <w:rFonts w:asciiTheme="majorHAnsi" w:hAnsiTheme="majorHAnsi" w:cstheme="majorHAnsi"/>
          <w:spacing w:val="-5"/>
        </w:rPr>
        <w:t xml:space="preserve"> </w:t>
      </w:r>
      <w:r w:rsidRPr="00D25689">
        <w:rPr>
          <w:rFonts w:asciiTheme="majorHAnsi" w:hAnsiTheme="majorHAnsi" w:cstheme="majorHAnsi"/>
        </w:rPr>
        <w:t>điểm</w:t>
      </w:r>
      <w:r w:rsidRPr="00D25689">
        <w:rPr>
          <w:rFonts w:asciiTheme="majorHAnsi" w:hAnsiTheme="majorHAnsi" w:cstheme="majorHAnsi"/>
          <w:spacing w:val="-2"/>
        </w:rPr>
        <w:t xml:space="preserve"> </w:t>
      </w:r>
      <w:r w:rsidRPr="00D25689">
        <w:rPr>
          <w:rFonts w:asciiTheme="majorHAnsi" w:hAnsiTheme="majorHAnsi" w:cstheme="majorHAnsi"/>
        </w:rPr>
        <w:t>của</w:t>
      </w:r>
      <w:r w:rsidRPr="00D25689">
        <w:rPr>
          <w:rFonts w:asciiTheme="majorHAnsi" w:hAnsiTheme="majorHAnsi" w:cstheme="majorHAnsi"/>
          <w:spacing w:val="-6"/>
        </w:rPr>
        <w:t xml:space="preserve"> </w:t>
      </w:r>
      <w:r w:rsidRPr="00D25689">
        <w:rPr>
          <w:rFonts w:asciiTheme="majorHAnsi" w:hAnsiTheme="majorHAnsi" w:cstheme="majorHAnsi"/>
        </w:rPr>
        <w:t>bản</w:t>
      </w:r>
      <w:r w:rsidRPr="00D25689">
        <w:rPr>
          <w:rFonts w:asciiTheme="majorHAnsi" w:hAnsiTheme="majorHAnsi" w:cstheme="majorHAnsi"/>
          <w:spacing w:val="-5"/>
        </w:rPr>
        <w:t xml:space="preserve"> </w:t>
      </w:r>
      <w:r w:rsidRPr="00D25689">
        <w:rPr>
          <w:rFonts w:asciiTheme="majorHAnsi" w:hAnsiTheme="majorHAnsi" w:cstheme="majorHAnsi"/>
          <w:spacing w:val="-4"/>
        </w:rPr>
        <w:t>thân</w:t>
      </w:r>
    </w:p>
    <w:p w14:paraId="44C57E3F" w14:textId="77777777" w:rsidR="002D4AA8" w:rsidRPr="00D25689" w:rsidRDefault="00D25689" w:rsidP="00D25689">
      <w:pPr>
        <w:pStyle w:val="ListParagraph"/>
        <w:numPr>
          <w:ilvl w:val="0"/>
          <w:numId w:val="11"/>
        </w:numPr>
        <w:tabs>
          <w:tab w:val="left" w:pos="1878"/>
        </w:tabs>
        <w:spacing w:line="288" w:lineRule="auto"/>
        <w:ind w:left="1878" w:hanging="150"/>
        <w:rPr>
          <w:rFonts w:asciiTheme="majorHAnsi" w:hAnsiTheme="majorHAnsi" w:cstheme="majorHAnsi"/>
          <w:b/>
          <w:sz w:val="26"/>
        </w:rPr>
      </w:pPr>
      <w:r w:rsidRPr="00D25689">
        <w:rPr>
          <w:rFonts w:asciiTheme="majorHAnsi" w:hAnsiTheme="majorHAnsi" w:cstheme="majorHAnsi"/>
          <w:b/>
          <w:sz w:val="26"/>
        </w:rPr>
        <w:t>Luận</w:t>
      </w:r>
      <w:r w:rsidRPr="00D25689">
        <w:rPr>
          <w:rFonts w:asciiTheme="majorHAnsi" w:hAnsiTheme="majorHAnsi" w:cstheme="majorHAnsi"/>
          <w:b/>
          <w:spacing w:val="-6"/>
          <w:sz w:val="26"/>
        </w:rPr>
        <w:t xml:space="preserve"> </w:t>
      </w:r>
      <w:r w:rsidRPr="00D25689">
        <w:rPr>
          <w:rFonts w:asciiTheme="majorHAnsi" w:hAnsiTheme="majorHAnsi" w:cstheme="majorHAnsi"/>
          <w:b/>
          <w:sz w:val="26"/>
        </w:rPr>
        <w:t>điểm</w:t>
      </w:r>
      <w:r w:rsidRPr="00D25689">
        <w:rPr>
          <w:rFonts w:asciiTheme="majorHAnsi" w:hAnsiTheme="majorHAnsi" w:cstheme="majorHAnsi"/>
          <w:b/>
          <w:spacing w:val="-2"/>
          <w:sz w:val="26"/>
        </w:rPr>
        <w:t xml:space="preserve"> </w:t>
      </w:r>
      <w:r w:rsidRPr="00D25689">
        <w:rPr>
          <w:rFonts w:asciiTheme="majorHAnsi" w:hAnsiTheme="majorHAnsi" w:cstheme="majorHAnsi"/>
          <w:b/>
          <w:sz w:val="26"/>
        </w:rPr>
        <w:t>3:</w:t>
      </w:r>
      <w:r w:rsidRPr="00D25689">
        <w:rPr>
          <w:rFonts w:asciiTheme="majorHAnsi" w:hAnsiTheme="majorHAnsi" w:cstheme="majorHAnsi"/>
          <w:b/>
          <w:spacing w:val="-5"/>
          <w:sz w:val="26"/>
        </w:rPr>
        <w:t xml:space="preserve"> </w:t>
      </w:r>
      <w:r w:rsidRPr="00D25689">
        <w:rPr>
          <w:rFonts w:asciiTheme="majorHAnsi" w:hAnsiTheme="majorHAnsi" w:cstheme="majorHAnsi"/>
          <w:b/>
          <w:sz w:val="26"/>
        </w:rPr>
        <w:t>Phân</w:t>
      </w:r>
      <w:r w:rsidRPr="00D25689">
        <w:rPr>
          <w:rFonts w:asciiTheme="majorHAnsi" w:hAnsiTheme="majorHAnsi" w:cstheme="majorHAnsi"/>
          <w:b/>
          <w:spacing w:val="-6"/>
          <w:sz w:val="26"/>
        </w:rPr>
        <w:t xml:space="preserve"> </w:t>
      </w:r>
      <w:r w:rsidRPr="00D25689">
        <w:rPr>
          <w:rFonts w:asciiTheme="majorHAnsi" w:hAnsiTheme="majorHAnsi" w:cstheme="majorHAnsi"/>
          <w:b/>
          <w:sz w:val="26"/>
        </w:rPr>
        <w:t>tích</w:t>
      </w:r>
      <w:r w:rsidRPr="00D25689">
        <w:rPr>
          <w:rFonts w:asciiTheme="majorHAnsi" w:hAnsiTheme="majorHAnsi" w:cstheme="majorHAnsi"/>
          <w:b/>
          <w:spacing w:val="-3"/>
          <w:sz w:val="26"/>
        </w:rPr>
        <w:t xml:space="preserve"> </w:t>
      </w:r>
      <w:r w:rsidRPr="00D25689">
        <w:rPr>
          <w:rFonts w:asciiTheme="majorHAnsi" w:hAnsiTheme="majorHAnsi" w:cstheme="majorHAnsi"/>
          <w:b/>
          <w:sz w:val="26"/>
        </w:rPr>
        <w:t>-</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chứng</w:t>
      </w:r>
      <w:r w:rsidRPr="00D25689">
        <w:rPr>
          <w:rFonts w:asciiTheme="majorHAnsi" w:hAnsiTheme="majorHAnsi" w:cstheme="majorHAnsi"/>
          <w:b/>
          <w:spacing w:val="-3"/>
          <w:sz w:val="26"/>
        </w:rPr>
        <w:t xml:space="preserve"> </w:t>
      </w:r>
      <w:r w:rsidRPr="00D25689">
        <w:rPr>
          <w:rFonts w:asciiTheme="majorHAnsi" w:hAnsiTheme="majorHAnsi" w:cstheme="majorHAnsi"/>
          <w:b/>
          <w:sz w:val="26"/>
        </w:rPr>
        <w:t>minh:</w:t>
      </w:r>
      <w:r w:rsidRPr="00D25689">
        <w:rPr>
          <w:rFonts w:asciiTheme="majorHAnsi" w:hAnsiTheme="majorHAnsi" w:cstheme="majorHAnsi"/>
          <w:b/>
          <w:spacing w:val="-5"/>
          <w:sz w:val="26"/>
        </w:rPr>
        <w:t xml:space="preserve"> </w:t>
      </w:r>
      <w:r w:rsidRPr="00D25689">
        <w:rPr>
          <w:rFonts w:asciiTheme="majorHAnsi" w:hAnsiTheme="majorHAnsi" w:cstheme="majorHAnsi"/>
          <w:sz w:val="26"/>
        </w:rPr>
        <w:t>Trình</w:t>
      </w:r>
      <w:r w:rsidRPr="00D25689">
        <w:rPr>
          <w:rFonts w:asciiTheme="majorHAnsi" w:hAnsiTheme="majorHAnsi" w:cstheme="majorHAnsi"/>
          <w:spacing w:val="-5"/>
          <w:sz w:val="26"/>
        </w:rPr>
        <w:t xml:space="preserve"> </w:t>
      </w:r>
      <w:r w:rsidRPr="00D25689">
        <w:rPr>
          <w:rFonts w:asciiTheme="majorHAnsi" w:hAnsiTheme="majorHAnsi" w:cstheme="majorHAnsi"/>
          <w:sz w:val="26"/>
        </w:rPr>
        <w:t>bày</w:t>
      </w:r>
      <w:r w:rsidRPr="00D25689">
        <w:rPr>
          <w:rFonts w:asciiTheme="majorHAnsi" w:hAnsiTheme="majorHAnsi" w:cstheme="majorHAnsi"/>
          <w:spacing w:val="-5"/>
          <w:sz w:val="26"/>
        </w:rPr>
        <w:t xml:space="preserve"> </w:t>
      </w:r>
      <w:r w:rsidRPr="00D25689">
        <w:rPr>
          <w:rFonts w:asciiTheme="majorHAnsi" w:hAnsiTheme="majorHAnsi" w:cstheme="majorHAnsi"/>
          <w:sz w:val="26"/>
        </w:rPr>
        <w:t>tác</w:t>
      </w:r>
      <w:r w:rsidRPr="00D25689">
        <w:rPr>
          <w:rFonts w:asciiTheme="majorHAnsi" w:hAnsiTheme="majorHAnsi" w:cstheme="majorHAnsi"/>
          <w:spacing w:val="-6"/>
          <w:sz w:val="26"/>
        </w:rPr>
        <w:t xml:space="preserve"> </w:t>
      </w:r>
      <w:r w:rsidRPr="00D25689">
        <w:rPr>
          <w:rFonts w:asciiTheme="majorHAnsi" w:hAnsiTheme="majorHAnsi" w:cstheme="majorHAnsi"/>
          <w:sz w:val="26"/>
        </w:rPr>
        <w:t>động</w:t>
      </w:r>
      <w:r w:rsidRPr="00D25689">
        <w:rPr>
          <w:rFonts w:asciiTheme="majorHAnsi" w:hAnsiTheme="majorHAnsi" w:cstheme="majorHAnsi"/>
          <w:spacing w:val="-5"/>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tác</w:t>
      </w:r>
      <w:r w:rsidRPr="00D25689">
        <w:rPr>
          <w:rFonts w:asciiTheme="majorHAnsi" w:hAnsiTheme="majorHAnsi" w:cstheme="majorHAnsi"/>
          <w:spacing w:val="-3"/>
          <w:sz w:val="26"/>
        </w:rPr>
        <w:t xml:space="preserve"> </w:t>
      </w:r>
      <w:r w:rsidRPr="00D25689">
        <w:rPr>
          <w:rFonts w:asciiTheme="majorHAnsi" w:hAnsiTheme="majorHAnsi" w:cstheme="majorHAnsi"/>
          <w:sz w:val="26"/>
        </w:rPr>
        <w:t>phẩm</w:t>
      </w:r>
      <w:r w:rsidRPr="00D25689">
        <w:rPr>
          <w:rFonts w:asciiTheme="majorHAnsi" w:hAnsiTheme="majorHAnsi" w:cstheme="majorHAnsi"/>
          <w:spacing w:val="-5"/>
          <w:sz w:val="26"/>
        </w:rPr>
        <w:t xml:space="preserve"> </w:t>
      </w:r>
      <w:r w:rsidRPr="00D25689">
        <w:rPr>
          <w:rFonts w:asciiTheme="majorHAnsi" w:hAnsiTheme="majorHAnsi" w:cstheme="majorHAnsi"/>
          <w:sz w:val="26"/>
        </w:rPr>
        <w:t>văn</w:t>
      </w:r>
      <w:r w:rsidRPr="00D25689">
        <w:rPr>
          <w:rFonts w:asciiTheme="majorHAnsi" w:hAnsiTheme="majorHAnsi" w:cstheme="majorHAnsi"/>
          <w:spacing w:val="-3"/>
          <w:sz w:val="26"/>
        </w:rPr>
        <w:t xml:space="preserve"> </w:t>
      </w:r>
      <w:r w:rsidRPr="00D25689">
        <w:rPr>
          <w:rFonts w:asciiTheme="majorHAnsi" w:hAnsiTheme="majorHAnsi" w:cstheme="majorHAnsi"/>
          <w:spacing w:val="-5"/>
          <w:sz w:val="26"/>
        </w:rPr>
        <w:t>học</w:t>
      </w:r>
    </w:p>
    <w:p w14:paraId="678916CB" w14:textId="77777777" w:rsidR="002D4AA8" w:rsidRPr="00D25689" w:rsidRDefault="00D25689" w:rsidP="00D25689">
      <w:pPr>
        <w:pStyle w:val="BodyText"/>
        <w:spacing w:line="288" w:lineRule="auto"/>
        <w:ind w:right="1018"/>
        <w:jc w:val="both"/>
        <w:rPr>
          <w:rFonts w:asciiTheme="majorHAnsi" w:hAnsiTheme="majorHAnsi" w:cstheme="majorHAnsi"/>
        </w:rPr>
      </w:pPr>
      <w:r w:rsidRPr="00D25689">
        <w:rPr>
          <w:rFonts w:asciiTheme="majorHAnsi" w:hAnsiTheme="majorHAnsi" w:cstheme="majorHAnsi"/>
        </w:rPr>
        <w:t>đối</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3"/>
        </w:rPr>
        <w:t xml:space="preserve"> </w:t>
      </w:r>
      <w:r w:rsidRPr="00D25689">
        <w:rPr>
          <w:rFonts w:asciiTheme="majorHAnsi" w:hAnsiTheme="majorHAnsi" w:cstheme="majorHAnsi"/>
        </w:rPr>
        <w:t>nhận</w:t>
      </w:r>
      <w:r w:rsidRPr="00D25689">
        <w:rPr>
          <w:rFonts w:asciiTheme="majorHAnsi" w:hAnsiTheme="majorHAnsi" w:cstheme="majorHAnsi"/>
          <w:spacing w:val="-3"/>
        </w:rPr>
        <w:t xml:space="preserve"> </w:t>
      </w:r>
      <w:r w:rsidRPr="00D25689">
        <w:rPr>
          <w:rFonts w:asciiTheme="majorHAnsi" w:hAnsiTheme="majorHAnsi" w:cstheme="majorHAnsi"/>
        </w:rPr>
        <w:t>thức,</w:t>
      </w:r>
      <w:r w:rsidRPr="00D25689">
        <w:rPr>
          <w:rFonts w:asciiTheme="majorHAnsi" w:hAnsiTheme="majorHAnsi" w:cstheme="majorHAnsi"/>
          <w:spacing w:val="-3"/>
        </w:rPr>
        <w:t xml:space="preserve"> </w:t>
      </w:r>
      <w:r w:rsidRPr="00D25689">
        <w:rPr>
          <w:rFonts w:asciiTheme="majorHAnsi" w:hAnsiTheme="majorHAnsi" w:cstheme="majorHAnsi"/>
        </w:rPr>
        <w:t>tình</w:t>
      </w:r>
      <w:r w:rsidRPr="00D25689">
        <w:rPr>
          <w:rFonts w:asciiTheme="majorHAnsi" w:hAnsiTheme="majorHAnsi" w:cstheme="majorHAnsi"/>
          <w:spacing w:val="-1"/>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hành</w:t>
      </w:r>
      <w:r w:rsidRPr="00D25689">
        <w:rPr>
          <w:rFonts w:asciiTheme="majorHAnsi" w:hAnsiTheme="majorHAnsi" w:cstheme="majorHAnsi"/>
          <w:spacing w:val="-3"/>
        </w:rPr>
        <w:t xml:space="preserve"> </w:t>
      </w:r>
      <w:r w:rsidRPr="00D25689">
        <w:rPr>
          <w:rFonts w:asciiTheme="majorHAnsi" w:hAnsiTheme="majorHAnsi" w:cstheme="majorHAnsi"/>
        </w:rPr>
        <w:t>động</w:t>
      </w:r>
      <w:r w:rsidRPr="00D25689">
        <w:rPr>
          <w:rFonts w:asciiTheme="majorHAnsi" w:hAnsiTheme="majorHAnsi" w:cstheme="majorHAnsi"/>
          <w:spacing w:val="-1"/>
        </w:rPr>
        <w:t xml:space="preserve"> </w:t>
      </w:r>
      <w:r w:rsidRPr="00D25689">
        <w:rPr>
          <w:rFonts w:asciiTheme="majorHAnsi" w:hAnsiTheme="majorHAnsi" w:cstheme="majorHAnsi"/>
        </w:rPr>
        <w:t>đối</w:t>
      </w:r>
      <w:r w:rsidRPr="00D25689">
        <w:rPr>
          <w:rFonts w:asciiTheme="majorHAnsi" w:hAnsiTheme="majorHAnsi" w:cstheme="majorHAnsi"/>
          <w:spacing w:val="-1"/>
        </w:rPr>
        <w:t xml:space="preserve"> </w:t>
      </w:r>
      <w:r w:rsidRPr="00D25689">
        <w:rPr>
          <w:rFonts w:asciiTheme="majorHAnsi" w:hAnsiTheme="majorHAnsi" w:cstheme="majorHAnsi"/>
        </w:rPr>
        <w:t>với</w:t>
      </w:r>
      <w:r w:rsidRPr="00D25689">
        <w:rPr>
          <w:rFonts w:asciiTheme="majorHAnsi" w:hAnsiTheme="majorHAnsi" w:cstheme="majorHAnsi"/>
          <w:spacing w:val="-3"/>
        </w:rPr>
        <w:t xml:space="preserve"> </w:t>
      </w:r>
      <w:r w:rsidRPr="00D25689">
        <w:rPr>
          <w:rFonts w:asciiTheme="majorHAnsi" w:hAnsiTheme="majorHAnsi" w:cstheme="majorHAnsi"/>
        </w:rPr>
        <w:t>giới</w:t>
      </w:r>
      <w:r w:rsidRPr="00D25689">
        <w:rPr>
          <w:rFonts w:asciiTheme="majorHAnsi" w:hAnsiTheme="majorHAnsi" w:cstheme="majorHAnsi"/>
          <w:spacing w:val="-1"/>
        </w:rPr>
        <w:t xml:space="preserve"> </w:t>
      </w:r>
      <w:r w:rsidRPr="00D25689">
        <w:rPr>
          <w:rFonts w:asciiTheme="majorHAnsi" w:hAnsiTheme="majorHAnsi" w:cstheme="majorHAnsi"/>
        </w:rPr>
        <w:t>trẻ</w:t>
      </w:r>
      <w:r w:rsidRPr="00D25689">
        <w:rPr>
          <w:rFonts w:asciiTheme="majorHAnsi" w:hAnsiTheme="majorHAnsi" w:cstheme="majorHAnsi"/>
          <w:spacing w:val="-3"/>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bản</w:t>
      </w:r>
      <w:r w:rsidRPr="00D25689">
        <w:rPr>
          <w:rFonts w:asciiTheme="majorHAnsi" w:hAnsiTheme="majorHAnsi" w:cstheme="majorHAnsi"/>
          <w:spacing w:val="-3"/>
        </w:rPr>
        <w:t xml:space="preserve"> </w:t>
      </w:r>
      <w:r w:rsidRPr="00D25689">
        <w:rPr>
          <w:rFonts w:asciiTheme="majorHAnsi" w:hAnsiTheme="majorHAnsi" w:cstheme="majorHAnsi"/>
        </w:rPr>
        <w:t>thân.</w:t>
      </w:r>
      <w:r w:rsidRPr="00D25689">
        <w:rPr>
          <w:rFonts w:asciiTheme="majorHAnsi" w:hAnsiTheme="majorHAnsi" w:cstheme="majorHAnsi"/>
          <w:spacing w:val="-3"/>
        </w:rPr>
        <w:t xml:space="preserve"> </w:t>
      </w:r>
      <w:r w:rsidRPr="00D25689">
        <w:rPr>
          <w:rFonts w:asciiTheme="majorHAnsi" w:hAnsiTheme="majorHAnsi" w:cstheme="majorHAnsi"/>
        </w:rPr>
        <w:t>Đặt</w:t>
      </w:r>
      <w:r w:rsidRPr="00D25689">
        <w:rPr>
          <w:rFonts w:asciiTheme="majorHAnsi" w:hAnsiTheme="majorHAnsi" w:cstheme="majorHAnsi"/>
          <w:spacing w:val="-3"/>
        </w:rPr>
        <w:t xml:space="preserve"> </w:t>
      </w:r>
      <w:r w:rsidRPr="00D25689">
        <w:rPr>
          <w:rFonts w:asciiTheme="majorHAnsi" w:hAnsiTheme="majorHAnsi" w:cstheme="majorHAnsi"/>
        </w:rPr>
        <w:t>ra</w:t>
      </w:r>
      <w:r w:rsidRPr="00D25689">
        <w:rPr>
          <w:rFonts w:asciiTheme="majorHAnsi" w:hAnsiTheme="majorHAnsi" w:cstheme="majorHAnsi"/>
          <w:spacing w:val="-3"/>
        </w:rPr>
        <w:t xml:space="preserve"> </w:t>
      </w:r>
      <w:r w:rsidRPr="00D25689">
        <w:rPr>
          <w:rFonts w:asciiTheme="majorHAnsi" w:hAnsiTheme="majorHAnsi" w:cstheme="majorHAnsi"/>
        </w:rPr>
        <w:t>các câu</w:t>
      </w:r>
      <w:r w:rsidRPr="00D25689">
        <w:rPr>
          <w:rFonts w:asciiTheme="majorHAnsi" w:hAnsiTheme="majorHAnsi" w:cstheme="majorHAnsi"/>
          <w:spacing w:val="-3"/>
        </w:rPr>
        <w:t xml:space="preserve"> </w:t>
      </w:r>
      <w:r w:rsidRPr="00D25689">
        <w:rPr>
          <w:rFonts w:asciiTheme="majorHAnsi" w:hAnsiTheme="majorHAnsi" w:cstheme="majorHAnsi"/>
        </w:rPr>
        <w:t>hỏi</w:t>
      </w:r>
      <w:r w:rsidRPr="00D25689">
        <w:rPr>
          <w:rFonts w:asciiTheme="majorHAnsi" w:hAnsiTheme="majorHAnsi" w:cstheme="majorHAnsi"/>
          <w:spacing w:val="-1"/>
        </w:rPr>
        <w:t xml:space="preserve"> </w:t>
      </w:r>
      <w:r w:rsidRPr="00D25689">
        <w:rPr>
          <w:rFonts w:asciiTheme="majorHAnsi" w:hAnsiTheme="majorHAnsi" w:cstheme="majorHAnsi"/>
        </w:rPr>
        <w:t>vào từng khía cạnh của vấn đề và trả lời các câu hỏi đó.</w:t>
      </w:r>
    </w:p>
    <w:p w14:paraId="113C56C5" w14:textId="77777777" w:rsidR="002D4AA8" w:rsidRPr="00D25689" w:rsidRDefault="00D25689" w:rsidP="00D25689">
      <w:pPr>
        <w:pStyle w:val="BodyText"/>
        <w:spacing w:line="288" w:lineRule="auto"/>
        <w:ind w:left="1728"/>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Ấn</w:t>
      </w:r>
      <w:r w:rsidRPr="00D25689">
        <w:rPr>
          <w:rFonts w:asciiTheme="majorHAnsi" w:hAnsiTheme="majorHAnsi" w:cstheme="majorHAnsi"/>
          <w:spacing w:val="-4"/>
        </w:rPr>
        <w:t xml:space="preserve"> </w:t>
      </w:r>
      <w:r w:rsidRPr="00D25689">
        <w:rPr>
          <w:rFonts w:asciiTheme="majorHAnsi" w:hAnsiTheme="majorHAnsi" w:cstheme="majorHAnsi"/>
        </w:rPr>
        <w:t>tượng</w:t>
      </w:r>
      <w:r w:rsidRPr="00D25689">
        <w:rPr>
          <w:rFonts w:asciiTheme="majorHAnsi" w:hAnsiTheme="majorHAnsi" w:cstheme="majorHAnsi"/>
          <w:spacing w:val="-5"/>
        </w:rPr>
        <w:t xml:space="preserve"> </w:t>
      </w:r>
      <w:r w:rsidRPr="00D25689">
        <w:rPr>
          <w:rFonts w:asciiTheme="majorHAnsi" w:hAnsiTheme="majorHAnsi" w:cstheme="majorHAnsi"/>
        </w:rPr>
        <w:t>sâu</w:t>
      </w:r>
      <w:r w:rsidRPr="00D25689">
        <w:rPr>
          <w:rFonts w:asciiTheme="majorHAnsi" w:hAnsiTheme="majorHAnsi" w:cstheme="majorHAnsi"/>
          <w:spacing w:val="-4"/>
        </w:rPr>
        <w:t xml:space="preserve"> </w:t>
      </w:r>
      <w:r w:rsidRPr="00D25689">
        <w:rPr>
          <w:rFonts w:asciiTheme="majorHAnsi" w:hAnsiTheme="majorHAnsi" w:cstheme="majorHAnsi"/>
        </w:rPr>
        <w:t>đậm</w:t>
      </w:r>
      <w:r w:rsidRPr="00D25689">
        <w:rPr>
          <w:rFonts w:asciiTheme="majorHAnsi" w:hAnsiTheme="majorHAnsi" w:cstheme="majorHAnsi"/>
          <w:spacing w:val="-2"/>
        </w:rPr>
        <w:t xml:space="preserve"> </w:t>
      </w:r>
      <w:r w:rsidRPr="00D25689">
        <w:rPr>
          <w:rFonts w:asciiTheme="majorHAnsi" w:hAnsiTheme="majorHAnsi" w:cstheme="majorHAnsi"/>
        </w:rPr>
        <w:t>nhất</w:t>
      </w:r>
      <w:r w:rsidRPr="00D25689">
        <w:rPr>
          <w:rFonts w:asciiTheme="majorHAnsi" w:hAnsiTheme="majorHAnsi" w:cstheme="majorHAnsi"/>
          <w:spacing w:val="-5"/>
        </w:rPr>
        <w:t xml:space="preserve"> </w:t>
      </w:r>
      <w:r w:rsidRPr="00D25689">
        <w:rPr>
          <w:rFonts w:asciiTheme="majorHAnsi" w:hAnsiTheme="majorHAnsi" w:cstheme="majorHAnsi"/>
        </w:rPr>
        <w:t>mà</w:t>
      </w:r>
      <w:r w:rsidRPr="00D25689">
        <w:rPr>
          <w:rFonts w:asciiTheme="majorHAnsi" w:hAnsiTheme="majorHAnsi" w:cstheme="majorHAnsi"/>
          <w:spacing w:val="-4"/>
        </w:rPr>
        <w:t xml:space="preserve"> </w:t>
      </w:r>
      <w:r w:rsidRPr="00D25689">
        <w:rPr>
          <w:rFonts w:asciiTheme="majorHAnsi" w:hAnsiTheme="majorHAnsi" w:cstheme="majorHAnsi"/>
        </w:rPr>
        <w:t>tác</w:t>
      </w:r>
      <w:r w:rsidRPr="00D25689">
        <w:rPr>
          <w:rFonts w:asciiTheme="majorHAnsi" w:hAnsiTheme="majorHAnsi" w:cstheme="majorHAnsi"/>
          <w:spacing w:val="-4"/>
        </w:rPr>
        <w:t xml:space="preserve"> </w:t>
      </w:r>
      <w:r w:rsidRPr="00D25689">
        <w:rPr>
          <w:rFonts w:asciiTheme="majorHAnsi" w:hAnsiTheme="majorHAnsi" w:cstheme="majorHAnsi"/>
        </w:rPr>
        <w:t>phẩm</w:t>
      </w:r>
      <w:r w:rsidRPr="00D25689">
        <w:rPr>
          <w:rFonts w:asciiTheme="majorHAnsi" w:hAnsiTheme="majorHAnsi" w:cstheme="majorHAnsi"/>
          <w:spacing w:val="-5"/>
        </w:rPr>
        <w:t xml:space="preserve"> </w:t>
      </w:r>
      <w:r w:rsidRPr="00D25689">
        <w:rPr>
          <w:rFonts w:asciiTheme="majorHAnsi" w:hAnsiTheme="majorHAnsi" w:cstheme="majorHAnsi"/>
        </w:rPr>
        <w:t>để</w:t>
      </w:r>
      <w:r w:rsidRPr="00D25689">
        <w:rPr>
          <w:rFonts w:asciiTheme="majorHAnsi" w:hAnsiTheme="majorHAnsi" w:cstheme="majorHAnsi"/>
          <w:spacing w:val="-4"/>
        </w:rPr>
        <w:t xml:space="preserve"> </w:t>
      </w:r>
      <w:r w:rsidRPr="00D25689">
        <w:rPr>
          <w:rFonts w:asciiTheme="majorHAnsi" w:hAnsiTheme="majorHAnsi" w:cstheme="majorHAnsi"/>
        </w:rPr>
        <w:t>lại</w:t>
      </w:r>
      <w:r w:rsidRPr="00D25689">
        <w:rPr>
          <w:rFonts w:asciiTheme="majorHAnsi" w:hAnsiTheme="majorHAnsi" w:cstheme="majorHAnsi"/>
          <w:spacing w:val="-2"/>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em</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4"/>
        </w:rPr>
        <w:t xml:space="preserve"> </w:t>
      </w:r>
      <w:r w:rsidRPr="00D25689">
        <w:rPr>
          <w:rFonts w:asciiTheme="majorHAnsi" w:hAnsiTheme="majorHAnsi" w:cstheme="majorHAnsi"/>
          <w:spacing w:val="-5"/>
        </w:rPr>
        <w:t>gì?</w:t>
      </w:r>
    </w:p>
    <w:p w14:paraId="52D9820E" w14:textId="77777777" w:rsidR="002D4AA8" w:rsidRPr="00D25689" w:rsidRDefault="00D25689" w:rsidP="00D25689">
      <w:pPr>
        <w:pStyle w:val="BodyText"/>
        <w:spacing w:line="288" w:lineRule="auto"/>
        <w:ind w:left="1728" w:right="1024"/>
        <w:rPr>
          <w:rFonts w:asciiTheme="majorHAnsi" w:hAnsiTheme="majorHAnsi" w:cstheme="majorHAnsi"/>
        </w:rPr>
      </w:pPr>
      <w:r w:rsidRPr="00D25689">
        <w:rPr>
          <w:rFonts w:asciiTheme="majorHAnsi" w:hAnsiTheme="majorHAnsi" w:cstheme="majorHAnsi"/>
        </w:rPr>
        <w:t>+ Tác phẩm đã làm thay đổi tư duy, thái độ, hành động của bản thân em như thế nào? Vì</w:t>
      </w:r>
      <w:r w:rsidRPr="00D25689">
        <w:rPr>
          <w:rFonts w:asciiTheme="majorHAnsi" w:hAnsiTheme="majorHAnsi" w:cstheme="majorHAnsi"/>
          <w:spacing w:val="80"/>
        </w:rPr>
        <w:t xml:space="preserve"> </w:t>
      </w:r>
      <w:r w:rsidRPr="00D25689">
        <w:rPr>
          <w:rFonts w:asciiTheme="majorHAnsi" w:hAnsiTheme="majorHAnsi" w:cstheme="majorHAnsi"/>
          <w:spacing w:val="-4"/>
        </w:rPr>
        <w:t>sao?</w:t>
      </w:r>
    </w:p>
    <w:p w14:paraId="7D5F3FA7" w14:textId="77777777" w:rsidR="002D4AA8" w:rsidRPr="00D25689" w:rsidRDefault="00D25689" w:rsidP="00D25689">
      <w:pPr>
        <w:pStyle w:val="ListParagraph"/>
        <w:numPr>
          <w:ilvl w:val="0"/>
          <w:numId w:val="11"/>
        </w:numPr>
        <w:tabs>
          <w:tab w:val="left" w:pos="1895"/>
        </w:tabs>
        <w:spacing w:line="288" w:lineRule="auto"/>
        <w:ind w:right="1020" w:firstLine="708"/>
        <w:rPr>
          <w:rFonts w:asciiTheme="majorHAnsi" w:hAnsiTheme="majorHAnsi" w:cstheme="majorHAnsi"/>
          <w:sz w:val="26"/>
        </w:rPr>
      </w:pPr>
      <w:r w:rsidRPr="00D25689">
        <w:rPr>
          <w:rFonts w:asciiTheme="majorHAnsi" w:hAnsiTheme="majorHAnsi" w:cstheme="majorHAnsi"/>
          <w:sz w:val="26"/>
        </w:rPr>
        <w:t>Bàn luận mở rộng về</w:t>
      </w:r>
      <w:r w:rsidRPr="00D25689">
        <w:rPr>
          <w:rFonts w:asciiTheme="majorHAnsi" w:hAnsiTheme="majorHAnsi" w:cstheme="majorHAnsi"/>
          <w:spacing w:val="17"/>
          <w:sz w:val="26"/>
        </w:rPr>
        <w:t xml:space="preserve"> </w:t>
      </w:r>
      <w:r w:rsidRPr="00D25689">
        <w:rPr>
          <w:rFonts w:asciiTheme="majorHAnsi" w:hAnsiTheme="majorHAnsi" w:cstheme="majorHAnsi"/>
          <w:sz w:val="26"/>
        </w:rPr>
        <w:t>vai trò của tác phẩm</w:t>
      </w:r>
      <w:r w:rsidRPr="00D25689">
        <w:rPr>
          <w:rFonts w:asciiTheme="majorHAnsi" w:hAnsiTheme="majorHAnsi" w:cstheme="majorHAnsi"/>
          <w:spacing w:val="16"/>
          <w:sz w:val="26"/>
        </w:rPr>
        <w:t xml:space="preserve"> </w:t>
      </w:r>
      <w:r w:rsidRPr="00D25689">
        <w:rPr>
          <w:rFonts w:asciiTheme="majorHAnsi" w:hAnsiTheme="majorHAnsi" w:cstheme="majorHAnsi"/>
          <w:sz w:val="26"/>
        </w:rPr>
        <w:t>văn học, bác bỏ ý kiến</w:t>
      </w:r>
      <w:r w:rsidRPr="00D25689">
        <w:rPr>
          <w:rFonts w:asciiTheme="majorHAnsi" w:hAnsiTheme="majorHAnsi" w:cstheme="majorHAnsi"/>
          <w:spacing w:val="16"/>
          <w:sz w:val="26"/>
        </w:rPr>
        <w:t xml:space="preserve"> </w:t>
      </w:r>
      <w:r w:rsidRPr="00D25689">
        <w:rPr>
          <w:rFonts w:asciiTheme="majorHAnsi" w:hAnsiTheme="majorHAnsi" w:cstheme="majorHAnsi"/>
          <w:sz w:val="26"/>
        </w:rPr>
        <w:t>trái chiều để củng cố</w:t>
      </w:r>
      <w:r w:rsidRPr="00D25689">
        <w:rPr>
          <w:rFonts w:asciiTheme="majorHAnsi" w:hAnsiTheme="majorHAnsi" w:cstheme="majorHAnsi"/>
          <w:spacing w:val="40"/>
          <w:sz w:val="26"/>
        </w:rPr>
        <w:t xml:space="preserve"> </w:t>
      </w:r>
      <w:r w:rsidRPr="00D25689">
        <w:rPr>
          <w:rFonts w:asciiTheme="majorHAnsi" w:hAnsiTheme="majorHAnsi" w:cstheme="majorHAnsi"/>
          <w:sz w:val="26"/>
        </w:rPr>
        <w:t>quan điểm của mình, trả lời các câu hỏi:</w:t>
      </w:r>
    </w:p>
    <w:p w14:paraId="4A19F170" w14:textId="77777777" w:rsidR="002D4AA8" w:rsidRPr="00D25689" w:rsidRDefault="00D25689" w:rsidP="00D25689">
      <w:pPr>
        <w:pStyle w:val="BodyText"/>
        <w:spacing w:line="288" w:lineRule="auto"/>
        <w:ind w:left="1728"/>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Có</w:t>
      </w:r>
      <w:r w:rsidRPr="00D25689">
        <w:rPr>
          <w:rFonts w:asciiTheme="majorHAnsi" w:hAnsiTheme="majorHAnsi" w:cstheme="majorHAnsi"/>
          <w:spacing w:val="-4"/>
        </w:rPr>
        <w:t xml:space="preserve"> </w:t>
      </w:r>
      <w:r w:rsidRPr="00D25689">
        <w:rPr>
          <w:rFonts w:asciiTheme="majorHAnsi" w:hAnsiTheme="majorHAnsi" w:cstheme="majorHAnsi"/>
        </w:rPr>
        <w:t>những</w:t>
      </w:r>
      <w:r w:rsidRPr="00D25689">
        <w:rPr>
          <w:rFonts w:asciiTheme="majorHAnsi" w:hAnsiTheme="majorHAnsi" w:cstheme="majorHAnsi"/>
          <w:spacing w:val="-4"/>
        </w:rPr>
        <w:t xml:space="preserve"> </w:t>
      </w:r>
      <w:r w:rsidRPr="00D25689">
        <w:rPr>
          <w:rFonts w:asciiTheme="majorHAnsi" w:hAnsiTheme="majorHAnsi" w:cstheme="majorHAnsi"/>
        </w:rPr>
        <w:t>quan</w:t>
      </w:r>
      <w:r w:rsidRPr="00D25689">
        <w:rPr>
          <w:rFonts w:asciiTheme="majorHAnsi" w:hAnsiTheme="majorHAnsi" w:cstheme="majorHAnsi"/>
          <w:spacing w:val="-4"/>
        </w:rPr>
        <w:t xml:space="preserve"> </w:t>
      </w:r>
      <w:r w:rsidRPr="00D25689">
        <w:rPr>
          <w:rFonts w:asciiTheme="majorHAnsi" w:hAnsiTheme="majorHAnsi" w:cstheme="majorHAnsi"/>
        </w:rPr>
        <w:t>điểm</w:t>
      </w:r>
      <w:r w:rsidRPr="00D25689">
        <w:rPr>
          <w:rFonts w:asciiTheme="majorHAnsi" w:hAnsiTheme="majorHAnsi" w:cstheme="majorHAnsi"/>
          <w:spacing w:val="-2"/>
        </w:rPr>
        <w:t xml:space="preserve"> </w:t>
      </w:r>
      <w:r w:rsidRPr="00D25689">
        <w:rPr>
          <w:rFonts w:asciiTheme="majorHAnsi" w:hAnsiTheme="majorHAnsi" w:cstheme="majorHAnsi"/>
        </w:rPr>
        <w:t>trái</w:t>
      </w:r>
      <w:r w:rsidRPr="00D25689">
        <w:rPr>
          <w:rFonts w:asciiTheme="majorHAnsi" w:hAnsiTheme="majorHAnsi" w:cstheme="majorHAnsi"/>
          <w:spacing w:val="-5"/>
        </w:rPr>
        <w:t xml:space="preserve"> </w:t>
      </w:r>
      <w:r w:rsidRPr="00D25689">
        <w:rPr>
          <w:rFonts w:asciiTheme="majorHAnsi" w:hAnsiTheme="majorHAnsi" w:cstheme="majorHAnsi"/>
        </w:rPr>
        <w:t>chiều</w:t>
      </w:r>
      <w:r w:rsidRPr="00D25689">
        <w:rPr>
          <w:rFonts w:asciiTheme="majorHAnsi" w:hAnsiTheme="majorHAnsi" w:cstheme="majorHAnsi"/>
          <w:spacing w:val="-4"/>
        </w:rPr>
        <w:t xml:space="preserve"> </w:t>
      </w:r>
      <w:r w:rsidRPr="00D25689">
        <w:rPr>
          <w:rFonts w:asciiTheme="majorHAnsi" w:hAnsiTheme="majorHAnsi" w:cstheme="majorHAnsi"/>
        </w:rPr>
        <w:t>nào</w:t>
      </w:r>
      <w:r w:rsidRPr="00D25689">
        <w:rPr>
          <w:rFonts w:asciiTheme="majorHAnsi" w:hAnsiTheme="majorHAnsi" w:cstheme="majorHAnsi"/>
          <w:spacing w:val="-4"/>
        </w:rPr>
        <w:t xml:space="preserve"> </w:t>
      </w:r>
      <w:r w:rsidRPr="00D25689">
        <w:rPr>
          <w:rFonts w:asciiTheme="majorHAnsi" w:hAnsiTheme="majorHAnsi" w:cstheme="majorHAnsi"/>
        </w:rPr>
        <w:t>về</w:t>
      </w:r>
      <w:r w:rsidRPr="00D25689">
        <w:rPr>
          <w:rFonts w:asciiTheme="majorHAnsi" w:hAnsiTheme="majorHAnsi" w:cstheme="majorHAnsi"/>
          <w:spacing w:val="-4"/>
        </w:rPr>
        <w:t xml:space="preserve"> </w:t>
      </w:r>
      <w:r w:rsidRPr="00D25689">
        <w:rPr>
          <w:rFonts w:asciiTheme="majorHAnsi" w:hAnsiTheme="majorHAnsi" w:cstheme="majorHAnsi"/>
        </w:rPr>
        <w:t>vai</w:t>
      </w:r>
      <w:r w:rsidRPr="00D25689">
        <w:rPr>
          <w:rFonts w:asciiTheme="majorHAnsi" w:hAnsiTheme="majorHAnsi" w:cstheme="majorHAnsi"/>
          <w:spacing w:val="-2"/>
        </w:rPr>
        <w:t xml:space="preserve"> </w:t>
      </w:r>
      <w:r w:rsidRPr="00D25689">
        <w:rPr>
          <w:rFonts w:asciiTheme="majorHAnsi" w:hAnsiTheme="majorHAnsi" w:cstheme="majorHAnsi"/>
        </w:rPr>
        <w:t>trò</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rPr>
        <w:t>phẩm</w:t>
      </w:r>
      <w:r w:rsidRPr="00D25689">
        <w:rPr>
          <w:rFonts w:asciiTheme="majorHAnsi" w:hAnsiTheme="majorHAnsi" w:cstheme="majorHAnsi"/>
          <w:spacing w:val="-4"/>
        </w:rPr>
        <w:t xml:space="preserve"> </w:t>
      </w:r>
      <w:r w:rsidRPr="00D25689">
        <w:rPr>
          <w:rFonts w:asciiTheme="majorHAnsi" w:hAnsiTheme="majorHAnsi" w:cstheme="majorHAnsi"/>
        </w:rPr>
        <w:t>văn</w:t>
      </w:r>
      <w:r w:rsidRPr="00D25689">
        <w:rPr>
          <w:rFonts w:asciiTheme="majorHAnsi" w:hAnsiTheme="majorHAnsi" w:cstheme="majorHAnsi"/>
          <w:spacing w:val="-3"/>
        </w:rPr>
        <w:t xml:space="preserve"> </w:t>
      </w:r>
      <w:r w:rsidRPr="00D25689">
        <w:rPr>
          <w:rFonts w:asciiTheme="majorHAnsi" w:hAnsiTheme="majorHAnsi" w:cstheme="majorHAnsi"/>
        </w:rPr>
        <w:t>học</w:t>
      </w:r>
      <w:r w:rsidRPr="00D25689">
        <w:rPr>
          <w:rFonts w:asciiTheme="majorHAnsi" w:hAnsiTheme="majorHAnsi" w:cstheme="majorHAnsi"/>
          <w:spacing w:val="-1"/>
        </w:rPr>
        <w:t xml:space="preserve"> </w:t>
      </w:r>
      <w:r w:rsidRPr="00D25689">
        <w:rPr>
          <w:rFonts w:asciiTheme="majorHAnsi" w:hAnsiTheme="majorHAnsi" w:cstheme="majorHAnsi"/>
        </w:rPr>
        <w:t>cần</w:t>
      </w:r>
      <w:r w:rsidRPr="00D25689">
        <w:rPr>
          <w:rFonts w:asciiTheme="majorHAnsi" w:hAnsiTheme="majorHAnsi" w:cstheme="majorHAnsi"/>
          <w:spacing w:val="-4"/>
        </w:rPr>
        <w:t xml:space="preserve"> </w:t>
      </w:r>
      <w:r w:rsidRPr="00D25689">
        <w:rPr>
          <w:rFonts w:asciiTheme="majorHAnsi" w:hAnsiTheme="majorHAnsi" w:cstheme="majorHAnsi"/>
        </w:rPr>
        <w:t>bác</w:t>
      </w:r>
      <w:r w:rsidRPr="00D25689">
        <w:rPr>
          <w:rFonts w:asciiTheme="majorHAnsi" w:hAnsiTheme="majorHAnsi" w:cstheme="majorHAnsi"/>
          <w:spacing w:val="-4"/>
        </w:rPr>
        <w:t xml:space="preserve"> </w:t>
      </w:r>
      <w:r w:rsidRPr="00D25689">
        <w:rPr>
          <w:rFonts w:asciiTheme="majorHAnsi" w:hAnsiTheme="majorHAnsi" w:cstheme="majorHAnsi"/>
        </w:rPr>
        <w:t>bỏ?</w:t>
      </w:r>
      <w:r w:rsidRPr="00D25689">
        <w:rPr>
          <w:rFonts w:asciiTheme="majorHAnsi" w:hAnsiTheme="majorHAnsi" w:cstheme="majorHAnsi"/>
          <w:spacing w:val="-2"/>
        </w:rPr>
        <w:t xml:space="preserve"> </w:t>
      </w:r>
      <w:r w:rsidRPr="00D25689">
        <w:rPr>
          <w:rFonts w:asciiTheme="majorHAnsi" w:hAnsiTheme="majorHAnsi" w:cstheme="majorHAnsi"/>
        </w:rPr>
        <w:t>Vì</w:t>
      </w:r>
      <w:r w:rsidRPr="00D25689">
        <w:rPr>
          <w:rFonts w:asciiTheme="majorHAnsi" w:hAnsiTheme="majorHAnsi" w:cstheme="majorHAnsi"/>
          <w:spacing w:val="-4"/>
        </w:rPr>
        <w:t xml:space="preserve"> sao?</w:t>
      </w:r>
    </w:p>
    <w:p w14:paraId="6050349F" w14:textId="77777777" w:rsidR="002D4AA8" w:rsidRPr="00D25689" w:rsidRDefault="00D25689" w:rsidP="00D25689">
      <w:pPr>
        <w:pStyle w:val="BodyText"/>
        <w:spacing w:line="288" w:lineRule="auto"/>
        <w:ind w:left="1728" w:right="1021"/>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24"/>
        </w:rPr>
        <w:t xml:space="preserve"> </w:t>
      </w:r>
      <w:r w:rsidRPr="00D25689">
        <w:rPr>
          <w:rFonts w:asciiTheme="majorHAnsi" w:hAnsiTheme="majorHAnsi" w:cstheme="majorHAnsi"/>
        </w:rPr>
        <w:t>Bên</w:t>
      </w:r>
      <w:r w:rsidRPr="00D25689">
        <w:rPr>
          <w:rFonts w:asciiTheme="majorHAnsi" w:hAnsiTheme="majorHAnsi" w:cstheme="majorHAnsi"/>
          <w:spacing w:val="23"/>
        </w:rPr>
        <w:t xml:space="preserve"> </w:t>
      </w:r>
      <w:r w:rsidRPr="00D25689">
        <w:rPr>
          <w:rFonts w:asciiTheme="majorHAnsi" w:hAnsiTheme="majorHAnsi" w:cstheme="majorHAnsi"/>
        </w:rPr>
        <w:t>cạnh</w:t>
      </w:r>
      <w:r w:rsidRPr="00D25689">
        <w:rPr>
          <w:rFonts w:asciiTheme="majorHAnsi" w:hAnsiTheme="majorHAnsi" w:cstheme="majorHAnsi"/>
          <w:spacing w:val="23"/>
        </w:rPr>
        <w:t xml:space="preserve"> </w:t>
      </w:r>
      <w:r w:rsidRPr="00D25689">
        <w:rPr>
          <w:rFonts w:asciiTheme="majorHAnsi" w:hAnsiTheme="majorHAnsi" w:cstheme="majorHAnsi"/>
        </w:rPr>
        <w:t>những</w:t>
      </w:r>
      <w:r w:rsidRPr="00D25689">
        <w:rPr>
          <w:rFonts w:asciiTheme="majorHAnsi" w:hAnsiTheme="majorHAnsi" w:cstheme="majorHAnsi"/>
          <w:spacing w:val="23"/>
        </w:rPr>
        <w:t xml:space="preserve"> </w:t>
      </w:r>
      <w:r w:rsidRPr="00D25689">
        <w:rPr>
          <w:rFonts w:asciiTheme="majorHAnsi" w:hAnsiTheme="majorHAnsi" w:cstheme="majorHAnsi"/>
        </w:rPr>
        <w:t>tác</w:t>
      </w:r>
      <w:r w:rsidRPr="00D25689">
        <w:rPr>
          <w:rFonts w:asciiTheme="majorHAnsi" w:hAnsiTheme="majorHAnsi" w:cstheme="majorHAnsi"/>
          <w:spacing w:val="24"/>
        </w:rPr>
        <w:t xml:space="preserve"> </w:t>
      </w:r>
      <w:r w:rsidRPr="00D25689">
        <w:rPr>
          <w:rFonts w:asciiTheme="majorHAnsi" w:hAnsiTheme="majorHAnsi" w:cstheme="majorHAnsi"/>
        </w:rPr>
        <w:t>phẩm</w:t>
      </w:r>
      <w:r w:rsidRPr="00D25689">
        <w:rPr>
          <w:rFonts w:asciiTheme="majorHAnsi" w:hAnsiTheme="majorHAnsi" w:cstheme="majorHAnsi"/>
          <w:spacing w:val="24"/>
        </w:rPr>
        <w:t xml:space="preserve"> </w:t>
      </w:r>
      <w:r w:rsidRPr="00D25689">
        <w:rPr>
          <w:rFonts w:asciiTheme="majorHAnsi" w:hAnsiTheme="majorHAnsi" w:cstheme="majorHAnsi"/>
        </w:rPr>
        <w:t>văn</w:t>
      </w:r>
      <w:r w:rsidRPr="00D25689">
        <w:rPr>
          <w:rFonts w:asciiTheme="majorHAnsi" w:hAnsiTheme="majorHAnsi" w:cstheme="majorHAnsi"/>
          <w:spacing w:val="23"/>
        </w:rPr>
        <w:t xml:space="preserve"> </w:t>
      </w:r>
      <w:r w:rsidRPr="00D25689">
        <w:rPr>
          <w:rFonts w:asciiTheme="majorHAnsi" w:hAnsiTheme="majorHAnsi" w:cstheme="majorHAnsi"/>
        </w:rPr>
        <w:t>học</w:t>
      </w:r>
      <w:r w:rsidRPr="00D25689">
        <w:rPr>
          <w:rFonts w:asciiTheme="majorHAnsi" w:hAnsiTheme="majorHAnsi" w:cstheme="majorHAnsi"/>
          <w:spacing w:val="23"/>
        </w:rPr>
        <w:t xml:space="preserve"> </w:t>
      </w:r>
      <w:r w:rsidRPr="00D25689">
        <w:rPr>
          <w:rFonts w:asciiTheme="majorHAnsi" w:hAnsiTheme="majorHAnsi" w:cstheme="majorHAnsi"/>
        </w:rPr>
        <w:t>thực</w:t>
      </w:r>
      <w:r w:rsidRPr="00D25689">
        <w:rPr>
          <w:rFonts w:asciiTheme="majorHAnsi" w:hAnsiTheme="majorHAnsi" w:cstheme="majorHAnsi"/>
          <w:spacing w:val="23"/>
        </w:rPr>
        <w:t xml:space="preserve"> </w:t>
      </w:r>
      <w:r w:rsidRPr="00D25689">
        <w:rPr>
          <w:rFonts w:asciiTheme="majorHAnsi" w:hAnsiTheme="majorHAnsi" w:cstheme="majorHAnsi"/>
        </w:rPr>
        <w:t>sự</w:t>
      </w:r>
      <w:r w:rsidRPr="00D25689">
        <w:rPr>
          <w:rFonts w:asciiTheme="majorHAnsi" w:hAnsiTheme="majorHAnsi" w:cstheme="majorHAnsi"/>
          <w:spacing w:val="25"/>
        </w:rPr>
        <w:t xml:space="preserve"> </w:t>
      </w:r>
      <w:r w:rsidRPr="00D25689">
        <w:rPr>
          <w:rFonts w:asciiTheme="majorHAnsi" w:hAnsiTheme="majorHAnsi" w:cstheme="majorHAnsi"/>
        </w:rPr>
        <w:t>có</w:t>
      </w:r>
      <w:r w:rsidRPr="00D25689">
        <w:rPr>
          <w:rFonts w:asciiTheme="majorHAnsi" w:hAnsiTheme="majorHAnsi" w:cstheme="majorHAnsi"/>
          <w:spacing w:val="23"/>
        </w:rPr>
        <w:t xml:space="preserve"> </w:t>
      </w:r>
      <w:r w:rsidRPr="00D25689">
        <w:rPr>
          <w:rFonts w:asciiTheme="majorHAnsi" w:hAnsiTheme="majorHAnsi" w:cstheme="majorHAnsi"/>
        </w:rPr>
        <w:t>vai</w:t>
      </w:r>
      <w:r w:rsidRPr="00D25689">
        <w:rPr>
          <w:rFonts w:asciiTheme="majorHAnsi" w:hAnsiTheme="majorHAnsi" w:cstheme="majorHAnsi"/>
          <w:spacing w:val="23"/>
        </w:rPr>
        <w:t xml:space="preserve"> </w:t>
      </w:r>
      <w:r w:rsidRPr="00D25689">
        <w:rPr>
          <w:rFonts w:asciiTheme="majorHAnsi" w:hAnsiTheme="majorHAnsi" w:cstheme="majorHAnsi"/>
        </w:rPr>
        <w:t>trò</w:t>
      </w:r>
      <w:r w:rsidRPr="00D25689">
        <w:rPr>
          <w:rFonts w:asciiTheme="majorHAnsi" w:hAnsiTheme="majorHAnsi" w:cstheme="majorHAnsi"/>
          <w:spacing w:val="23"/>
        </w:rPr>
        <w:t xml:space="preserve"> </w:t>
      </w:r>
      <w:r w:rsidRPr="00D25689">
        <w:rPr>
          <w:rFonts w:asciiTheme="majorHAnsi" w:hAnsiTheme="majorHAnsi" w:cstheme="majorHAnsi"/>
        </w:rPr>
        <w:t>với</w:t>
      </w:r>
      <w:r w:rsidRPr="00D25689">
        <w:rPr>
          <w:rFonts w:asciiTheme="majorHAnsi" w:hAnsiTheme="majorHAnsi" w:cstheme="majorHAnsi"/>
          <w:spacing w:val="23"/>
        </w:rPr>
        <w:t xml:space="preserve"> </w:t>
      </w:r>
      <w:r w:rsidRPr="00D25689">
        <w:rPr>
          <w:rFonts w:asciiTheme="majorHAnsi" w:hAnsiTheme="majorHAnsi" w:cstheme="majorHAnsi"/>
        </w:rPr>
        <w:t>tuổi</w:t>
      </w:r>
      <w:r w:rsidRPr="00D25689">
        <w:rPr>
          <w:rFonts w:asciiTheme="majorHAnsi" w:hAnsiTheme="majorHAnsi" w:cstheme="majorHAnsi"/>
          <w:spacing w:val="23"/>
        </w:rPr>
        <w:t xml:space="preserve"> </w:t>
      </w:r>
      <w:r w:rsidRPr="00D25689">
        <w:rPr>
          <w:rFonts w:asciiTheme="majorHAnsi" w:hAnsiTheme="majorHAnsi" w:cstheme="majorHAnsi"/>
        </w:rPr>
        <w:t>trẻ,</w:t>
      </w:r>
      <w:r w:rsidRPr="00D25689">
        <w:rPr>
          <w:rFonts w:asciiTheme="majorHAnsi" w:hAnsiTheme="majorHAnsi" w:cstheme="majorHAnsi"/>
          <w:spacing w:val="23"/>
        </w:rPr>
        <w:t xml:space="preserve"> </w:t>
      </w:r>
      <w:r w:rsidRPr="00D25689">
        <w:rPr>
          <w:rFonts w:asciiTheme="majorHAnsi" w:hAnsiTheme="majorHAnsi" w:cstheme="majorHAnsi"/>
        </w:rPr>
        <w:t>có</w:t>
      </w:r>
      <w:r w:rsidRPr="00D25689">
        <w:rPr>
          <w:rFonts w:asciiTheme="majorHAnsi" w:hAnsiTheme="majorHAnsi" w:cstheme="majorHAnsi"/>
          <w:spacing w:val="23"/>
        </w:rPr>
        <w:t xml:space="preserve"> </w:t>
      </w:r>
      <w:r w:rsidRPr="00D25689">
        <w:rPr>
          <w:rFonts w:asciiTheme="majorHAnsi" w:hAnsiTheme="majorHAnsi" w:cstheme="majorHAnsi"/>
        </w:rPr>
        <w:t>những</w:t>
      </w:r>
      <w:r w:rsidRPr="00D25689">
        <w:rPr>
          <w:rFonts w:asciiTheme="majorHAnsi" w:hAnsiTheme="majorHAnsi" w:cstheme="majorHAnsi"/>
          <w:spacing w:val="23"/>
        </w:rPr>
        <w:t xml:space="preserve"> </w:t>
      </w:r>
      <w:r w:rsidRPr="00D25689">
        <w:rPr>
          <w:rFonts w:asciiTheme="majorHAnsi" w:hAnsiTheme="majorHAnsi" w:cstheme="majorHAnsi"/>
        </w:rPr>
        <w:t>tác</w:t>
      </w:r>
      <w:r w:rsidRPr="00D25689">
        <w:rPr>
          <w:rFonts w:asciiTheme="majorHAnsi" w:hAnsiTheme="majorHAnsi" w:cstheme="majorHAnsi"/>
          <w:spacing w:val="24"/>
        </w:rPr>
        <w:t xml:space="preserve"> </w:t>
      </w:r>
      <w:r w:rsidRPr="00D25689">
        <w:rPr>
          <w:rFonts w:asciiTheme="majorHAnsi" w:hAnsiTheme="majorHAnsi" w:cstheme="majorHAnsi"/>
        </w:rPr>
        <w:t>phẩm không có giá trị với tuổi trẻ không? Vì sao?</w:t>
      </w:r>
    </w:p>
    <w:p w14:paraId="7FFF96EB" w14:textId="77777777" w:rsidR="002D4AA8" w:rsidRPr="00D25689" w:rsidRDefault="00D25689" w:rsidP="00D25689">
      <w:pPr>
        <w:pStyle w:val="ListParagraph"/>
        <w:numPr>
          <w:ilvl w:val="0"/>
          <w:numId w:val="11"/>
        </w:numPr>
        <w:tabs>
          <w:tab w:val="left" w:pos="1878"/>
        </w:tabs>
        <w:spacing w:line="288" w:lineRule="auto"/>
        <w:ind w:left="1878" w:hanging="150"/>
        <w:rPr>
          <w:rFonts w:asciiTheme="majorHAnsi" w:hAnsiTheme="majorHAnsi" w:cstheme="majorHAnsi"/>
          <w:sz w:val="26"/>
        </w:rPr>
      </w:pPr>
      <w:r w:rsidRPr="00D25689">
        <w:rPr>
          <w:rFonts w:asciiTheme="majorHAnsi" w:hAnsiTheme="majorHAnsi" w:cstheme="majorHAnsi"/>
          <w:sz w:val="26"/>
        </w:rPr>
        <w:t>Rút</w:t>
      </w:r>
      <w:r w:rsidRPr="00D25689">
        <w:rPr>
          <w:rFonts w:asciiTheme="majorHAnsi" w:hAnsiTheme="majorHAnsi" w:cstheme="majorHAnsi"/>
          <w:spacing w:val="-5"/>
          <w:sz w:val="26"/>
        </w:rPr>
        <w:t xml:space="preserve"> </w:t>
      </w:r>
      <w:r w:rsidRPr="00D25689">
        <w:rPr>
          <w:rFonts w:asciiTheme="majorHAnsi" w:hAnsiTheme="majorHAnsi" w:cstheme="majorHAnsi"/>
          <w:sz w:val="26"/>
        </w:rPr>
        <w:t>ra</w:t>
      </w:r>
      <w:r w:rsidRPr="00D25689">
        <w:rPr>
          <w:rFonts w:asciiTheme="majorHAnsi" w:hAnsiTheme="majorHAnsi" w:cstheme="majorHAnsi"/>
          <w:spacing w:val="-4"/>
          <w:sz w:val="26"/>
        </w:rPr>
        <w:t xml:space="preserve"> </w:t>
      </w:r>
      <w:r w:rsidRPr="00D25689">
        <w:rPr>
          <w:rFonts w:asciiTheme="majorHAnsi" w:hAnsiTheme="majorHAnsi" w:cstheme="majorHAnsi"/>
          <w:sz w:val="26"/>
        </w:rPr>
        <w:t>bài</w:t>
      </w:r>
      <w:r w:rsidRPr="00D25689">
        <w:rPr>
          <w:rFonts w:asciiTheme="majorHAnsi" w:hAnsiTheme="majorHAnsi" w:cstheme="majorHAnsi"/>
          <w:spacing w:val="-1"/>
          <w:sz w:val="26"/>
        </w:rPr>
        <w:t xml:space="preserve"> </w:t>
      </w:r>
      <w:r w:rsidRPr="00D25689">
        <w:rPr>
          <w:rFonts w:asciiTheme="majorHAnsi" w:hAnsiTheme="majorHAnsi" w:cstheme="majorHAnsi"/>
          <w:sz w:val="26"/>
        </w:rPr>
        <w:t>học</w:t>
      </w:r>
      <w:r w:rsidRPr="00D25689">
        <w:rPr>
          <w:rFonts w:asciiTheme="majorHAnsi" w:hAnsiTheme="majorHAnsi" w:cstheme="majorHAnsi"/>
          <w:spacing w:val="-4"/>
          <w:sz w:val="26"/>
        </w:rPr>
        <w:t xml:space="preserve"> </w:t>
      </w:r>
      <w:r w:rsidRPr="00D25689">
        <w:rPr>
          <w:rFonts w:asciiTheme="majorHAnsi" w:hAnsiTheme="majorHAnsi" w:cstheme="majorHAnsi"/>
          <w:sz w:val="26"/>
        </w:rPr>
        <w:t>cho</w:t>
      </w:r>
      <w:r w:rsidRPr="00D25689">
        <w:rPr>
          <w:rFonts w:asciiTheme="majorHAnsi" w:hAnsiTheme="majorHAnsi" w:cstheme="majorHAnsi"/>
          <w:spacing w:val="-2"/>
          <w:sz w:val="26"/>
        </w:rPr>
        <w:t xml:space="preserve"> </w:t>
      </w:r>
      <w:r w:rsidRPr="00D25689">
        <w:rPr>
          <w:rFonts w:asciiTheme="majorHAnsi" w:hAnsiTheme="majorHAnsi" w:cstheme="majorHAnsi"/>
          <w:sz w:val="26"/>
        </w:rPr>
        <w:t>quá</w:t>
      </w:r>
      <w:r w:rsidRPr="00D25689">
        <w:rPr>
          <w:rFonts w:asciiTheme="majorHAnsi" w:hAnsiTheme="majorHAnsi" w:cstheme="majorHAnsi"/>
          <w:spacing w:val="-4"/>
          <w:sz w:val="26"/>
        </w:rPr>
        <w:t xml:space="preserve"> </w:t>
      </w:r>
      <w:r w:rsidRPr="00D25689">
        <w:rPr>
          <w:rFonts w:asciiTheme="majorHAnsi" w:hAnsiTheme="majorHAnsi" w:cstheme="majorHAnsi"/>
          <w:sz w:val="26"/>
        </w:rPr>
        <w:t>trình</w:t>
      </w:r>
      <w:r w:rsidRPr="00D25689">
        <w:rPr>
          <w:rFonts w:asciiTheme="majorHAnsi" w:hAnsiTheme="majorHAnsi" w:cstheme="majorHAnsi"/>
          <w:spacing w:val="-4"/>
          <w:sz w:val="26"/>
        </w:rPr>
        <w:t xml:space="preserve"> </w:t>
      </w:r>
      <w:r w:rsidRPr="00D25689">
        <w:rPr>
          <w:rFonts w:asciiTheme="majorHAnsi" w:hAnsiTheme="majorHAnsi" w:cstheme="majorHAnsi"/>
          <w:sz w:val="26"/>
        </w:rPr>
        <w:t>chọn</w:t>
      </w:r>
      <w:r w:rsidRPr="00D25689">
        <w:rPr>
          <w:rFonts w:asciiTheme="majorHAnsi" w:hAnsiTheme="majorHAnsi" w:cstheme="majorHAnsi"/>
          <w:spacing w:val="-2"/>
          <w:sz w:val="26"/>
        </w:rPr>
        <w:t xml:space="preserve"> </w:t>
      </w:r>
      <w:r w:rsidRPr="00D25689">
        <w:rPr>
          <w:rFonts w:asciiTheme="majorHAnsi" w:hAnsiTheme="majorHAnsi" w:cstheme="majorHAnsi"/>
          <w:sz w:val="26"/>
        </w:rPr>
        <w:t>lọc</w:t>
      </w:r>
      <w:r w:rsidRPr="00D25689">
        <w:rPr>
          <w:rFonts w:asciiTheme="majorHAnsi" w:hAnsiTheme="majorHAnsi" w:cstheme="majorHAnsi"/>
          <w:spacing w:val="-5"/>
          <w:sz w:val="26"/>
        </w:rPr>
        <w:t xml:space="preserve"> </w:t>
      </w:r>
      <w:r w:rsidRPr="00D25689">
        <w:rPr>
          <w:rFonts w:asciiTheme="majorHAnsi" w:hAnsiTheme="majorHAnsi" w:cstheme="majorHAnsi"/>
          <w:sz w:val="26"/>
        </w:rPr>
        <w:t>và</w:t>
      </w:r>
      <w:r w:rsidRPr="00D25689">
        <w:rPr>
          <w:rFonts w:asciiTheme="majorHAnsi" w:hAnsiTheme="majorHAnsi" w:cstheme="majorHAnsi"/>
          <w:spacing w:val="-4"/>
          <w:sz w:val="26"/>
        </w:rPr>
        <w:t xml:space="preserve"> </w:t>
      </w:r>
      <w:r w:rsidRPr="00D25689">
        <w:rPr>
          <w:rFonts w:asciiTheme="majorHAnsi" w:hAnsiTheme="majorHAnsi" w:cstheme="majorHAnsi"/>
          <w:sz w:val="26"/>
        </w:rPr>
        <w:t>tiếp</w:t>
      </w:r>
      <w:r w:rsidRPr="00D25689">
        <w:rPr>
          <w:rFonts w:asciiTheme="majorHAnsi" w:hAnsiTheme="majorHAnsi" w:cstheme="majorHAnsi"/>
          <w:spacing w:val="-2"/>
          <w:sz w:val="26"/>
        </w:rPr>
        <w:t xml:space="preserve"> </w:t>
      </w:r>
      <w:r w:rsidRPr="00D25689">
        <w:rPr>
          <w:rFonts w:asciiTheme="majorHAnsi" w:hAnsiTheme="majorHAnsi" w:cstheme="majorHAnsi"/>
          <w:sz w:val="26"/>
        </w:rPr>
        <w:t>nhận</w:t>
      </w:r>
      <w:r w:rsidRPr="00D25689">
        <w:rPr>
          <w:rFonts w:asciiTheme="majorHAnsi" w:hAnsiTheme="majorHAnsi" w:cstheme="majorHAnsi"/>
          <w:spacing w:val="-4"/>
          <w:sz w:val="26"/>
        </w:rPr>
        <w:t xml:space="preserve"> </w:t>
      </w:r>
      <w:r w:rsidRPr="00D25689">
        <w:rPr>
          <w:rFonts w:asciiTheme="majorHAnsi" w:hAnsiTheme="majorHAnsi" w:cstheme="majorHAnsi"/>
          <w:sz w:val="26"/>
        </w:rPr>
        <w:t>văn</w:t>
      </w:r>
      <w:r w:rsidRPr="00D25689">
        <w:rPr>
          <w:rFonts w:asciiTheme="majorHAnsi" w:hAnsiTheme="majorHAnsi" w:cstheme="majorHAnsi"/>
          <w:spacing w:val="-4"/>
          <w:sz w:val="26"/>
        </w:rPr>
        <w:t xml:space="preserve"> </w:t>
      </w:r>
      <w:r w:rsidRPr="00D25689">
        <w:rPr>
          <w:rFonts w:asciiTheme="majorHAnsi" w:hAnsiTheme="majorHAnsi" w:cstheme="majorHAnsi"/>
          <w:sz w:val="26"/>
        </w:rPr>
        <w:t>học</w:t>
      </w:r>
      <w:r w:rsidRPr="00D25689">
        <w:rPr>
          <w:rFonts w:asciiTheme="majorHAnsi" w:hAnsiTheme="majorHAnsi" w:cstheme="majorHAnsi"/>
          <w:spacing w:val="-4"/>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học</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sinh.</w:t>
      </w:r>
    </w:p>
    <w:p w14:paraId="0B4DA970" w14:textId="77777777" w:rsidR="002D4AA8" w:rsidRPr="00D25689" w:rsidRDefault="00D25689" w:rsidP="00D25689">
      <w:pPr>
        <w:pStyle w:val="Heading2"/>
        <w:numPr>
          <w:ilvl w:val="0"/>
          <w:numId w:val="11"/>
        </w:numPr>
        <w:tabs>
          <w:tab w:val="left" w:pos="1890"/>
        </w:tabs>
        <w:spacing w:line="288" w:lineRule="auto"/>
        <w:ind w:left="1890" w:hanging="150"/>
        <w:rPr>
          <w:rFonts w:asciiTheme="majorHAnsi" w:hAnsiTheme="majorHAnsi" w:cstheme="majorHAnsi"/>
        </w:rPr>
      </w:pPr>
      <w:r w:rsidRPr="00D25689">
        <w:rPr>
          <w:rFonts w:asciiTheme="majorHAnsi" w:hAnsiTheme="majorHAnsi" w:cstheme="majorHAnsi"/>
        </w:rPr>
        <w:t>Luận</w:t>
      </w:r>
      <w:r w:rsidRPr="00D25689">
        <w:rPr>
          <w:rFonts w:asciiTheme="majorHAnsi" w:hAnsiTheme="majorHAnsi" w:cstheme="majorHAnsi"/>
          <w:spacing w:val="-7"/>
        </w:rPr>
        <w:t xml:space="preserve"> </w:t>
      </w:r>
      <w:r w:rsidRPr="00D25689">
        <w:rPr>
          <w:rFonts w:asciiTheme="majorHAnsi" w:hAnsiTheme="majorHAnsi" w:cstheme="majorHAnsi"/>
        </w:rPr>
        <w:t>điểm</w:t>
      </w:r>
      <w:r w:rsidRPr="00D25689">
        <w:rPr>
          <w:rFonts w:asciiTheme="majorHAnsi" w:hAnsiTheme="majorHAnsi" w:cstheme="majorHAnsi"/>
          <w:spacing w:val="-4"/>
        </w:rPr>
        <w:t xml:space="preserve"> </w:t>
      </w:r>
      <w:r w:rsidRPr="00D25689">
        <w:rPr>
          <w:rFonts w:asciiTheme="majorHAnsi" w:hAnsiTheme="majorHAnsi" w:cstheme="majorHAnsi"/>
        </w:rPr>
        <w:t>4:</w:t>
      </w:r>
      <w:r w:rsidRPr="00D25689">
        <w:rPr>
          <w:rFonts w:asciiTheme="majorHAnsi" w:hAnsiTheme="majorHAnsi" w:cstheme="majorHAnsi"/>
          <w:spacing w:val="-6"/>
        </w:rPr>
        <w:t xml:space="preserve"> </w:t>
      </w:r>
      <w:r w:rsidRPr="00D25689">
        <w:rPr>
          <w:rFonts w:asciiTheme="majorHAnsi" w:hAnsiTheme="majorHAnsi" w:cstheme="majorHAnsi"/>
        </w:rPr>
        <w:t>Bàn</w:t>
      </w:r>
      <w:r w:rsidRPr="00D25689">
        <w:rPr>
          <w:rFonts w:asciiTheme="majorHAnsi" w:hAnsiTheme="majorHAnsi" w:cstheme="majorHAnsi"/>
          <w:spacing w:val="-7"/>
        </w:rPr>
        <w:t xml:space="preserve"> </w:t>
      </w:r>
      <w:r w:rsidRPr="00D25689">
        <w:rPr>
          <w:rFonts w:asciiTheme="majorHAnsi" w:hAnsiTheme="majorHAnsi" w:cstheme="majorHAnsi"/>
          <w:spacing w:val="-4"/>
        </w:rPr>
        <w:t>luận</w:t>
      </w:r>
    </w:p>
    <w:p w14:paraId="3D69EF1A" w14:textId="77777777" w:rsidR="002D4AA8" w:rsidRPr="00D25689" w:rsidRDefault="00D25689" w:rsidP="00D25689">
      <w:pPr>
        <w:pStyle w:val="BodyText"/>
        <w:spacing w:line="288" w:lineRule="auto"/>
        <w:ind w:right="1024" w:firstLine="720"/>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Quan niệm, tư tưởng ấy đúng đắn, sâu sắc như thế nào? Ý nghĩa đối với tâm hồn, nhân</w:t>
      </w:r>
      <w:r w:rsidRPr="00D25689">
        <w:rPr>
          <w:rFonts w:asciiTheme="majorHAnsi" w:hAnsiTheme="majorHAnsi" w:cstheme="majorHAnsi"/>
          <w:spacing w:val="40"/>
        </w:rPr>
        <w:t xml:space="preserve"> </w:t>
      </w:r>
      <w:r w:rsidRPr="00D25689">
        <w:rPr>
          <w:rFonts w:asciiTheme="majorHAnsi" w:hAnsiTheme="majorHAnsi" w:cstheme="majorHAnsi"/>
        </w:rPr>
        <w:t>cách con người? (tư tưởng, đạo lí)</w:t>
      </w:r>
    </w:p>
    <w:p w14:paraId="240681E1" w14:textId="77777777" w:rsidR="002D4AA8" w:rsidRPr="00D25689" w:rsidRDefault="00D25689" w:rsidP="00D25689">
      <w:pPr>
        <w:pStyle w:val="BodyText"/>
        <w:spacing w:line="288" w:lineRule="auto"/>
        <w:ind w:left="1740"/>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Vấn</w:t>
      </w:r>
      <w:r w:rsidRPr="00D25689">
        <w:rPr>
          <w:rFonts w:asciiTheme="majorHAnsi" w:hAnsiTheme="majorHAnsi" w:cstheme="majorHAnsi"/>
          <w:spacing w:val="-4"/>
        </w:rPr>
        <w:t xml:space="preserve"> </w:t>
      </w:r>
      <w:r w:rsidRPr="00D25689">
        <w:rPr>
          <w:rFonts w:asciiTheme="majorHAnsi" w:hAnsiTheme="majorHAnsi" w:cstheme="majorHAnsi"/>
        </w:rPr>
        <w:t>đề</w:t>
      </w:r>
      <w:r w:rsidRPr="00D25689">
        <w:rPr>
          <w:rFonts w:asciiTheme="majorHAnsi" w:hAnsiTheme="majorHAnsi" w:cstheme="majorHAnsi"/>
          <w:spacing w:val="-5"/>
        </w:rPr>
        <w:t xml:space="preserve"> </w:t>
      </w:r>
      <w:r w:rsidRPr="00D25689">
        <w:rPr>
          <w:rFonts w:asciiTheme="majorHAnsi" w:hAnsiTheme="majorHAnsi" w:cstheme="majorHAnsi"/>
        </w:rPr>
        <w:t>đó</w:t>
      </w:r>
      <w:r w:rsidRPr="00D25689">
        <w:rPr>
          <w:rFonts w:asciiTheme="majorHAnsi" w:hAnsiTheme="majorHAnsi" w:cstheme="majorHAnsi"/>
          <w:spacing w:val="-2"/>
        </w:rPr>
        <w:t xml:space="preserve"> </w:t>
      </w:r>
      <w:r w:rsidRPr="00D25689">
        <w:rPr>
          <w:rFonts w:asciiTheme="majorHAnsi" w:hAnsiTheme="majorHAnsi" w:cstheme="majorHAnsi"/>
        </w:rPr>
        <w:t>có</w:t>
      </w:r>
      <w:r w:rsidRPr="00D25689">
        <w:rPr>
          <w:rFonts w:asciiTheme="majorHAnsi" w:hAnsiTheme="majorHAnsi" w:cstheme="majorHAnsi"/>
          <w:spacing w:val="-5"/>
        </w:rPr>
        <w:t xml:space="preserve"> </w:t>
      </w:r>
      <w:r w:rsidRPr="00D25689">
        <w:rPr>
          <w:rFonts w:asciiTheme="majorHAnsi" w:hAnsiTheme="majorHAnsi" w:cstheme="majorHAnsi"/>
        </w:rPr>
        <w:t>ảnh</w:t>
      </w:r>
      <w:r w:rsidRPr="00D25689">
        <w:rPr>
          <w:rFonts w:asciiTheme="majorHAnsi" w:hAnsiTheme="majorHAnsi" w:cstheme="majorHAnsi"/>
          <w:spacing w:val="-2"/>
        </w:rPr>
        <w:t xml:space="preserve"> </w:t>
      </w:r>
      <w:r w:rsidRPr="00D25689">
        <w:rPr>
          <w:rFonts w:asciiTheme="majorHAnsi" w:hAnsiTheme="majorHAnsi" w:cstheme="majorHAnsi"/>
        </w:rPr>
        <w:t>hưởng</w:t>
      </w:r>
      <w:r w:rsidRPr="00D25689">
        <w:rPr>
          <w:rFonts w:asciiTheme="majorHAnsi" w:hAnsiTheme="majorHAnsi" w:cstheme="majorHAnsi"/>
          <w:spacing w:val="-3"/>
        </w:rPr>
        <w:t xml:space="preserve"> </w:t>
      </w:r>
      <w:r w:rsidRPr="00D25689">
        <w:rPr>
          <w:rFonts w:asciiTheme="majorHAnsi" w:hAnsiTheme="majorHAnsi" w:cstheme="majorHAnsi"/>
        </w:rPr>
        <w:t>như</w:t>
      </w:r>
      <w:r w:rsidRPr="00D25689">
        <w:rPr>
          <w:rFonts w:asciiTheme="majorHAnsi" w:hAnsiTheme="majorHAnsi" w:cstheme="majorHAnsi"/>
          <w:spacing w:val="-4"/>
        </w:rPr>
        <w:t xml:space="preserve"> </w:t>
      </w:r>
      <w:r w:rsidRPr="00D25689">
        <w:rPr>
          <w:rFonts w:asciiTheme="majorHAnsi" w:hAnsiTheme="majorHAnsi" w:cstheme="majorHAnsi"/>
        </w:rPr>
        <w:t>thế</w:t>
      </w:r>
      <w:r w:rsidRPr="00D25689">
        <w:rPr>
          <w:rFonts w:asciiTheme="majorHAnsi" w:hAnsiTheme="majorHAnsi" w:cstheme="majorHAnsi"/>
          <w:spacing w:val="-4"/>
        </w:rPr>
        <w:t xml:space="preserve"> </w:t>
      </w:r>
      <w:r w:rsidRPr="00D25689">
        <w:rPr>
          <w:rFonts w:asciiTheme="majorHAnsi" w:hAnsiTheme="majorHAnsi" w:cstheme="majorHAnsi"/>
        </w:rPr>
        <w:t>nào</w:t>
      </w:r>
      <w:r w:rsidRPr="00D25689">
        <w:rPr>
          <w:rFonts w:asciiTheme="majorHAnsi" w:hAnsiTheme="majorHAnsi" w:cstheme="majorHAnsi"/>
          <w:spacing w:val="-4"/>
        </w:rPr>
        <w:t xml:space="preserve"> </w:t>
      </w:r>
      <w:r w:rsidRPr="00D25689">
        <w:rPr>
          <w:rFonts w:asciiTheme="majorHAnsi" w:hAnsiTheme="majorHAnsi" w:cstheme="majorHAnsi"/>
        </w:rPr>
        <w:t>đối</w:t>
      </w:r>
      <w:r w:rsidRPr="00D25689">
        <w:rPr>
          <w:rFonts w:asciiTheme="majorHAnsi" w:hAnsiTheme="majorHAnsi" w:cstheme="majorHAnsi"/>
          <w:spacing w:val="-3"/>
        </w:rPr>
        <w:t xml:space="preserve"> </w:t>
      </w:r>
      <w:r w:rsidRPr="00D25689">
        <w:rPr>
          <w:rFonts w:asciiTheme="majorHAnsi" w:hAnsiTheme="majorHAnsi" w:cstheme="majorHAnsi"/>
        </w:rPr>
        <w:t>với</w:t>
      </w:r>
      <w:r w:rsidRPr="00D25689">
        <w:rPr>
          <w:rFonts w:asciiTheme="majorHAnsi" w:hAnsiTheme="majorHAnsi" w:cstheme="majorHAnsi"/>
          <w:spacing w:val="-4"/>
        </w:rPr>
        <w:t xml:space="preserve"> </w:t>
      </w:r>
      <w:r w:rsidRPr="00D25689">
        <w:rPr>
          <w:rFonts w:asciiTheme="majorHAnsi" w:hAnsiTheme="majorHAnsi" w:cstheme="majorHAnsi"/>
        </w:rPr>
        <w:t>cuộc</w:t>
      </w:r>
      <w:r w:rsidRPr="00D25689">
        <w:rPr>
          <w:rFonts w:asciiTheme="majorHAnsi" w:hAnsiTheme="majorHAnsi" w:cstheme="majorHAnsi"/>
          <w:spacing w:val="-5"/>
        </w:rPr>
        <w:t xml:space="preserve"> </w:t>
      </w:r>
      <w:r w:rsidRPr="00D25689">
        <w:rPr>
          <w:rFonts w:asciiTheme="majorHAnsi" w:hAnsiTheme="majorHAnsi" w:cstheme="majorHAnsi"/>
        </w:rPr>
        <w:t>sống</w:t>
      </w:r>
      <w:r w:rsidRPr="00D25689">
        <w:rPr>
          <w:rFonts w:asciiTheme="majorHAnsi" w:hAnsiTheme="majorHAnsi" w:cstheme="majorHAnsi"/>
          <w:spacing w:val="-2"/>
        </w:rPr>
        <w:t xml:space="preserve"> </w:t>
      </w:r>
      <w:r w:rsidRPr="00D25689">
        <w:rPr>
          <w:rFonts w:asciiTheme="majorHAnsi" w:hAnsiTheme="majorHAnsi" w:cstheme="majorHAnsi"/>
        </w:rPr>
        <w:t>con</w:t>
      </w:r>
      <w:r w:rsidRPr="00D25689">
        <w:rPr>
          <w:rFonts w:asciiTheme="majorHAnsi" w:hAnsiTheme="majorHAnsi" w:cstheme="majorHAnsi"/>
          <w:spacing w:val="-4"/>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spacing w:val="-10"/>
        </w:rPr>
        <w:t>?</w:t>
      </w:r>
    </w:p>
    <w:p w14:paraId="28B14884" w14:textId="77777777" w:rsidR="002D4AA8" w:rsidRPr="00D25689" w:rsidRDefault="00D25689" w:rsidP="00D25689">
      <w:pPr>
        <w:pStyle w:val="BodyText"/>
        <w:spacing w:line="288" w:lineRule="auto"/>
        <w:ind w:right="1025"/>
        <w:jc w:val="both"/>
        <w:rPr>
          <w:rFonts w:asciiTheme="majorHAnsi" w:hAnsiTheme="majorHAnsi" w:cstheme="majorHAnsi"/>
        </w:rPr>
      </w:pPr>
      <w:r w:rsidRPr="00D25689">
        <w:rPr>
          <w:rFonts w:asciiTheme="majorHAnsi" w:hAnsiTheme="majorHAnsi" w:cstheme="majorHAnsi"/>
        </w:rPr>
        <w:t>(Cần thể hiện thái độ đồng tình, biểu dương, trân trọng trước vấn đề xã hội có ý nghĩa tích cực; phê phán những biểu hiện sai trái, suy nghĩ, quan niệm lệch lạc so với quan niệm, tư tưởng, hiện tượng được nghị luận)</w:t>
      </w:r>
    </w:p>
    <w:p w14:paraId="3437B723" w14:textId="77777777" w:rsidR="002D4AA8" w:rsidRPr="00D25689" w:rsidRDefault="00D25689" w:rsidP="00D25689">
      <w:pPr>
        <w:pStyle w:val="BodyText"/>
        <w:spacing w:line="288" w:lineRule="auto"/>
        <w:ind w:right="1026" w:firstLine="720"/>
        <w:jc w:val="both"/>
        <w:rPr>
          <w:rFonts w:asciiTheme="majorHAnsi" w:hAnsiTheme="majorHAnsi" w:cstheme="majorHAnsi"/>
        </w:rPr>
      </w:pPr>
      <w:r w:rsidRPr="00D25689">
        <w:rPr>
          <w:rFonts w:asciiTheme="majorHAnsi" w:hAnsiTheme="majorHAnsi" w:cstheme="majorHAnsi"/>
        </w:rPr>
        <w:t>+ Xem xét vấn đề ở những phương diện, góc độ khác nhau (phương pháp, góc nhìn, tính hai mặt của vấn đề nghị luận...)</w:t>
      </w:r>
    </w:p>
    <w:p w14:paraId="5879829E" w14:textId="77777777" w:rsidR="002D4AA8" w:rsidRPr="00D25689" w:rsidRDefault="00D25689" w:rsidP="00D25689">
      <w:pPr>
        <w:pStyle w:val="BodyText"/>
        <w:spacing w:line="288" w:lineRule="auto"/>
        <w:ind w:left="1740"/>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Phê</w:t>
      </w:r>
      <w:r w:rsidRPr="00D25689">
        <w:rPr>
          <w:rFonts w:asciiTheme="majorHAnsi" w:hAnsiTheme="majorHAnsi" w:cstheme="majorHAnsi"/>
          <w:spacing w:val="-5"/>
        </w:rPr>
        <w:t xml:space="preserve"> </w:t>
      </w:r>
      <w:r w:rsidRPr="00D25689">
        <w:rPr>
          <w:rFonts w:asciiTheme="majorHAnsi" w:hAnsiTheme="majorHAnsi" w:cstheme="majorHAnsi"/>
        </w:rPr>
        <w:t>phán,</w:t>
      </w:r>
      <w:r w:rsidRPr="00D25689">
        <w:rPr>
          <w:rFonts w:asciiTheme="majorHAnsi" w:hAnsiTheme="majorHAnsi" w:cstheme="majorHAnsi"/>
          <w:spacing w:val="-2"/>
        </w:rPr>
        <w:t xml:space="preserve"> </w:t>
      </w:r>
      <w:r w:rsidRPr="00D25689">
        <w:rPr>
          <w:rFonts w:asciiTheme="majorHAnsi" w:hAnsiTheme="majorHAnsi" w:cstheme="majorHAnsi"/>
        </w:rPr>
        <w:t>bác</w:t>
      </w:r>
      <w:r w:rsidRPr="00D25689">
        <w:rPr>
          <w:rFonts w:asciiTheme="majorHAnsi" w:hAnsiTheme="majorHAnsi" w:cstheme="majorHAnsi"/>
          <w:spacing w:val="-5"/>
        </w:rPr>
        <w:t xml:space="preserve"> </w:t>
      </w:r>
      <w:r w:rsidRPr="00D25689">
        <w:rPr>
          <w:rFonts w:asciiTheme="majorHAnsi" w:hAnsiTheme="majorHAnsi" w:cstheme="majorHAnsi"/>
        </w:rPr>
        <w:t>bỏ</w:t>
      </w:r>
      <w:r w:rsidRPr="00D25689">
        <w:rPr>
          <w:rFonts w:asciiTheme="majorHAnsi" w:hAnsiTheme="majorHAnsi" w:cstheme="majorHAnsi"/>
          <w:spacing w:val="-2"/>
        </w:rPr>
        <w:t xml:space="preserve"> </w:t>
      </w:r>
      <w:r w:rsidRPr="00D25689">
        <w:rPr>
          <w:rFonts w:asciiTheme="majorHAnsi" w:hAnsiTheme="majorHAnsi" w:cstheme="majorHAnsi"/>
        </w:rPr>
        <w:t>hoặc</w:t>
      </w:r>
      <w:r w:rsidRPr="00D25689">
        <w:rPr>
          <w:rFonts w:asciiTheme="majorHAnsi" w:hAnsiTheme="majorHAnsi" w:cstheme="majorHAnsi"/>
          <w:spacing w:val="-5"/>
        </w:rPr>
        <w:t xml:space="preserve"> </w:t>
      </w:r>
      <w:r w:rsidRPr="00D25689">
        <w:rPr>
          <w:rFonts w:asciiTheme="majorHAnsi" w:hAnsiTheme="majorHAnsi" w:cstheme="majorHAnsi"/>
        </w:rPr>
        <w:t>ngợi</w:t>
      </w:r>
      <w:r w:rsidRPr="00D25689">
        <w:rPr>
          <w:rFonts w:asciiTheme="majorHAnsi" w:hAnsiTheme="majorHAnsi" w:cstheme="majorHAnsi"/>
          <w:spacing w:val="-5"/>
        </w:rPr>
        <w:t xml:space="preserve"> </w:t>
      </w:r>
      <w:r w:rsidRPr="00D25689">
        <w:rPr>
          <w:rFonts w:asciiTheme="majorHAnsi" w:hAnsiTheme="majorHAnsi" w:cstheme="majorHAnsi"/>
        </w:rPr>
        <w:t>ca</w:t>
      </w:r>
      <w:r w:rsidRPr="00D25689">
        <w:rPr>
          <w:rFonts w:asciiTheme="majorHAnsi" w:hAnsiTheme="majorHAnsi" w:cstheme="majorHAnsi"/>
          <w:spacing w:val="-4"/>
        </w:rPr>
        <w:t xml:space="preserve"> </w:t>
      </w:r>
      <w:r w:rsidRPr="00D25689">
        <w:rPr>
          <w:rFonts w:asciiTheme="majorHAnsi" w:hAnsiTheme="majorHAnsi" w:cstheme="majorHAnsi"/>
        </w:rPr>
        <w:t>những</w:t>
      </w:r>
      <w:r w:rsidRPr="00D25689">
        <w:rPr>
          <w:rFonts w:asciiTheme="majorHAnsi" w:hAnsiTheme="majorHAnsi" w:cstheme="majorHAnsi"/>
          <w:spacing w:val="-5"/>
        </w:rPr>
        <w:t xml:space="preserve"> </w:t>
      </w:r>
      <w:r w:rsidRPr="00D25689">
        <w:rPr>
          <w:rFonts w:asciiTheme="majorHAnsi" w:hAnsiTheme="majorHAnsi" w:cstheme="majorHAnsi"/>
        </w:rPr>
        <w:t>trường</w:t>
      </w:r>
      <w:r w:rsidRPr="00D25689">
        <w:rPr>
          <w:rFonts w:asciiTheme="majorHAnsi" w:hAnsiTheme="majorHAnsi" w:cstheme="majorHAnsi"/>
          <w:spacing w:val="-3"/>
        </w:rPr>
        <w:t xml:space="preserve"> </w:t>
      </w:r>
      <w:r w:rsidRPr="00D25689">
        <w:rPr>
          <w:rFonts w:asciiTheme="majorHAnsi" w:hAnsiTheme="majorHAnsi" w:cstheme="majorHAnsi"/>
        </w:rPr>
        <w:t>hợp</w:t>
      </w:r>
      <w:r w:rsidRPr="00D25689">
        <w:rPr>
          <w:rFonts w:asciiTheme="majorHAnsi" w:hAnsiTheme="majorHAnsi" w:cstheme="majorHAnsi"/>
          <w:spacing w:val="-5"/>
        </w:rPr>
        <w:t xml:space="preserve"> </w:t>
      </w:r>
      <w:r w:rsidRPr="00D25689">
        <w:rPr>
          <w:rFonts w:asciiTheme="majorHAnsi" w:hAnsiTheme="majorHAnsi" w:cstheme="majorHAnsi"/>
        </w:rPr>
        <w:t>nào</w:t>
      </w:r>
      <w:r w:rsidRPr="00D25689">
        <w:rPr>
          <w:rFonts w:asciiTheme="majorHAnsi" w:hAnsiTheme="majorHAnsi" w:cstheme="majorHAnsi"/>
          <w:spacing w:val="-3"/>
        </w:rPr>
        <w:t xml:space="preserve"> </w:t>
      </w:r>
      <w:r w:rsidRPr="00D25689">
        <w:rPr>
          <w:rFonts w:asciiTheme="majorHAnsi" w:hAnsiTheme="majorHAnsi" w:cstheme="majorHAnsi"/>
          <w:spacing w:val="-5"/>
        </w:rPr>
        <w:t>…?</w:t>
      </w:r>
    </w:p>
    <w:p w14:paraId="4894DD7C" w14:textId="77777777" w:rsidR="002D4AA8" w:rsidRPr="00D25689" w:rsidRDefault="00D25689" w:rsidP="00D25689">
      <w:pPr>
        <w:pStyle w:val="BodyText"/>
        <w:spacing w:line="288" w:lineRule="auto"/>
        <w:ind w:left="1740"/>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Rút</w:t>
      </w:r>
      <w:r w:rsidRPr="00D25689">
        <w:rPr>
          <w:rFonts w:asciiTheme="majorHAnsi" w:hAnsiTheme="majorHAnsi" w:cstheme="majorHAnsi"/>
          <w:spacing w:val="-4"/>
        </w:rPr>
        <w:t xml:space="preserve"> </w:t>
      </w:r>
      <w:r w:rsidRPr="00D25689">
        <w:rPr>
          <w:rFonts w:asciiTheme="majorHAnsi" w:hAnsiTheme="majorHAnsi" w:cstheme="majorHAnsi"/>
        </w:rPr>
        <w:t>ra</w:t>
      </w:r>
      <w:r w:rsidRPr="00D25689">
        <w:rPr>
          <w:rFonts w:asciiTheme="majorHAnsi" w:hAnsiTheme="majorHAnsi" w:cstheme="majorHAnsi"/>
          <w:spacing w:val="-4"/>
        </w:rPr>
        <w:t xml:space="preserve"> </w:t>
      </w:r>
      <w:r w:rsidRPr="00D25689">
        <w:rPr>
          <w:rFonts w:asciiTheme="majorHAnsi" w:hAnsiTheme="majorHAnsi" w:cstheme="majorHAnsi"/>
        </w:rPr>
        <w:t>bài</w:t>
      </w:r>
      <w:r w:rsidRPr="00D25689">
        <w:rPr>
          <w:rFonts w:asciiTheme="majorHAnsi" w:hAnsiTheme="majorHAnsi" w:cstheme="majorHAnsi"/>
          <w:spacing w:val="-1"/>
        </w:rPr>
        <w:t xml:space="preserve"> </w:t>
      </w:r>
      <w:r w:rsidRPr="00D25689">
        <w:rPr>
          <w:rFonts w:asciiTheme="majorHAnsi" w:hAnsiTheme="majorHAnsi" w:cstheme="majorHAnsi"/>
        </w:rPr>
        <w:t>học</w:t>
      </w:r>
      <w:r w:rsidRPr="00D25689">
        <w:rPr>
          <w:rFonts w:asciiTheme="majorHAnsi" w:hAnsiTheme="majorHAnsi" w:cstheme="majorHAnsi"/>
          <w:spacing w:val="-4"/>
        </w:rPr>
        <w:t xml:space="preserve"> </w:t>
      </w:r>
      <w:r w:rsidRPr="00D25689">
        <w:rPr>
          <w:rFonts w:asciiTheme="majorHAnsi" w:hAnsiTheme="majorHAnsi" w:cstheme="majorHAnsi"/>
        </w:rPr>
        <w:t>cho bản</w:t>
      </w:r>
      <w:r w:rsidRPr="00D25689">
        <w:rPr>
          <w:rFonts w:asciiTheme="majorHAnsi" w:hAnsiTheme="majorHAnsi" w:cstheme="majorHAnsi"/>
          <w:spacing w:val="-4"/>
        </w:rPr>
        <w:t xml:space="preserve"> </w:t>
      </w:r>
      <w:r w:rsidRPr="00D25689">
        <w:rPr>
          <w:rFonts w:asciiTheme="majorHAnsi" w:hAnsiTheme="majorHAnsi" w:cstheme="majorHAnsi"/>
          <w:spacing w:val="-2"/>
        </w:rPr>
        <w:t>thân:</w:t>
      </w:r>
    </w:p>
    <w:p w14:paraId="1201C214" w14:textId="77777777" w:rsidR="002D4AA8" w:rsidRPr="00D25689" w:rsidRDefault="00D25689" w:rsidP="00D25689">
      <w:pPr>
        <w:pStyle w:val="BodyText"/>
        <w:spacing w:line="288" w:lineRule="auto"/>
        <w:ind w:left="1805"/>
        <w:rPr>
          <w:rFonts w:asciiTheme="majorHAnsi" w:hAnsiTheme="majorHAnsi" w:cstheme="majorHAnsi"/>
        </w:rPr>
      </w:pPr>
      <w:r w:rsidRPr="00D25689">
        <w:rPr>
          <w:rFonts w:asciiTheme="majorHAnsi" w:hAnsiTheme="majorHAnsi" w:cstheme="majorHAnsi"/>
        </w:rPr>
        <w:lastRenderedPageBreak/>
        <w:t>Về</w:t>
      </w:r>
      <w:r w:rsidRPr="00D25689">
        <w:rPr>
          <w:rFonts w:asciiTheme="majorHAnsi" w:hAnsiTheme="majorHAnsi" w:cstheme="majorHAnsi"/>
          <w:spacing w:val="6"/>
        </w:rPr>
        <w:t xml:space="preserve"> </w:t>
      </w:r>
      <w:r w:rsidRPr="00D25689">
        <w:rPr>
          <w:rFonts w:asciiTheme="majorHAnsi" w:hAnsiTheme="majorHAnsi" w:cstheme="majorHAnsi"/>
        </w:rPr>
        <w:t>nhận</w:t>
      </w:r>
      <w:r w:rsidRPr="00D25689">
        <w:rPr>
          <w:rFonts w:asciiTheme="majorHAnsi" w:hAnsiTheme="majorHAnsi" w:cstheme="majorHAnsi"/>
          <w:spacing w:val="6"/>
        </w:rPr>
        <w:t xml:space="preserve"> </w:t>
      </w:r>
      <w:r w:rsidRPr="00D25689">
        <w:rPr>
          <w:rFonts w:asciiTheme="majorHAnsi" w:hAnsiTheme="majorHAnsi" w:cstheme="majorHAnsi"/>
        </w:rPr>
        <w:t>thức:</w:t>
      </w:r>
      <w:r w:rsidRPr="00D25689">
        <w:rPr>
          <w:rFonts w:asciiTheme="majorHAnsi" w:hAnsiTheme="majorHAnsi" w:cstheme="majorHAnsi"/>
          <w:spacing w:val="6"/>
        </w:rPr>
        <w:t xml:space="preserve"> </w:t>
      </w:r>
      <w:r w:rsidRPr="00D25689">
        <w:rPr>
          <w:rFonts w:asciiTheme="majorHAnsi" w:hAnsiTheme="majorHAnsi" w:cstheme="majorHAnsi"/>
        </w:rPr>
        <w:t>Vấn</w:t>
      </w:r>
      <w:r w:rsidRPr="00D25689">
        <w:rPr>
          <w:rFonts w:asciiTheme="majorHAnsi" w:hAnsiTheme="majorHAnsi" w:cstheme="majorHAnsi"/>
          <w:spacing w:val="6"/>
        </w:rPr>
        <w:t xml:space="preserve"> </w:t>
      </w:r>
      <w:r w:rsidRPr="00D25689">
        <w:rPr>
          <w:rFonts w:asciiTheme="majorHAnsi" w:hAnsiTheme="majorHAnsi" w:cstheme="majorHAnsi"/>
        </w:rPr>
        <w:t>đề</w:t>
      </w:r>
      <w:r w:rsidRPr="00D25689">
        <w:rPr>
          <w:rFonts w:asciiTheme="majorHAnsi" w:hAnsiTheme="majorHAnsi" w:cstheme="majorHAnsi"/>
          <w:spacing w:val="7"/>
        </w:rPr>
        <w:t xml:space="preserve"> </w:t>
      </w:r>
      <w:r w:rsidRPr="00D25689">
        <w:rPr>
          <w:rFonts w:asciiTheme="majorHAnsi" w:hAnsiTheme="majorHAnsi" w:cstheme="majorHAnsi"/>
        </w:rPr>
        <w:t>xã</w:t>
      </w:r>
      <w:r w:rsidRPr="00D25689">
        <w:rPr>
          <w:rFonts w:asciiTheme="majorHAnsi" w:hAnsiTheme="majorHAnsi" w:cstheme="majorHAnsi"/>
          <w:spacing w:val="6"/>
        </w:rPr>
        <w:t xml:space="preserve"> </w:t>
      </w:r>
      <w:r w:rsidRPr="00D25689">
        <w:rPr>
          <w:rFonts w:asciiTheme="majorHAnsi" w:hAnsiTheme="majorHAnsi" w:cstheme="majorHAnsi"/>
        </w:rPr>
        <w:t>hội</w:t>
      </w:r>
      <w:r w:rsidRPr="00D25689">
        <w:rPr>
          <w:rFonts w:asciiTheme="majorHAnsi" w:hAnsiTheme="majorHAnsi" w:cstheme="majorHAnsi"/>
          <w:spacing w:val="6"/>
        </w:rPr>
        <w:t xml:space="preserve"> </w:t>
      </w:r>
      <w:r w:rsidRPr="00D25689">
        <w:rPr>
          <w:rFonts w:asciiTheme="majorHAnsi" w:hAnsiTheme="majorHAnsi" w:cstheme="majorHAnsi"/>
        </w:rPr>
        <w:t>đó</w:t>
      </w:r>
      <w:r w:rsidRPr="00D25689">
        <w:rPr>
          <w:rFonts w:asciiTheme="majorHAnsi" w:hAnsiTheme="majorHAnsi" w:cstheme="majorHAnsi"/>
          <w:spacing w:val="8"/>
        </w:rPr>
        <w:t xml:space="preserve"> </w:t>
      </w:r>
      <w:r w:rsidRPr="00D25689">
        <w:rPr>
          <w:rFonts w:asciiTheme="majorHAnsi" w:hAnsiTheme="majorHAnsi" w:cstheme="majorHAnsi"/>
        </w:rPr>
        <w:t>giúp</w:t>
      </w:r>
      <w:r w:rsidRPr="00D25689">
        <w:rPr>
          <w:rFonts w:asciiTheme="majorHAnsi" w:hAnsiTheme="majorHAnsi" w:cstheme="majorHAnsi"/>
          <w:spacing w:val="6"/>
        </w:rPr>
        <w:t xml:space="preserve"> </w:t>
      </w:r>
      <w:r w:rsidRPr="00D25689">
        <w:rPr>
          <w:rFonts w:asciiTheme="majorHAnsi" w:hAnsiTheme="majorHAnsi" w:cstheme="majorHAnsi"/>
        </w:rPr>
        <w:t>ta</w:t>
      </w:r>
      <w:r w:rsidRPr="00D25689">
        <w:rPr>
          <w:rFonts w:asciiTheme="majorHAnsi" w:hAnsiTheme="majorHAnsi" w:cstheme="majorHAnsi"/>
          <w:spacing w:val="6"/>
        </w:rPr>
        <w:t xml:space="preserve"> </w:t>
      </w:r>
      <w:r w:rsidRPr="00D25689">
        <w:rPr>
          <w:rFonts w:asciiTheme="majorHAnsi" w:hAnsiTheme="majorHAnsi" w:cstheme="majorHAnsi"/>
        </w:rPr>
        <w:t>hiểu</w:t>
      </w:r>
      <w:r w:rsidRPr="00D25689">
        <w:rPr>
          <w:rFonts w:asciiTheme="majorHAnsi" w:hAnsiTheme="majorHAnsi" w:cstheme="majorHAnsi"/>
          <w:spacing w:val="8"/>
        </w:rPr>
        <w:t xml:space="preserve"> </w:t>
      </w:r>
      <w:r w:rsidRPr="00D25689">
        <w:rPr>
          <w:rFonts w:asciiTheme="majorHAnsi" w:hAnsiTheme="majorHAnsi" w:cstheme="majorHAnsi"/>
        </w:rPr>
        <w:t>sâu</w:t>
      </w:r>
      <w:r w:rsidRPr="00D25689">
        <w:rPr>
          <w:rFonts w:asciiTheme="majorHAnsi" w:hAnsiTheme="majorHAnsi" w:cstheme="majorHAnsi"/>
          <w:spacing w:val="6"/>
        </w:rPr>
        <w:t xml:space="preserve"> </w:t>
      </w:r>
      <w:r w:rsidRPr="00D25689">
        <w:rPr>
          <w:rFonts w:asciiTheme="majorHAnsi" w:hAnsiTheme="majorHAnsi" w:cstheme="majorHAnsi"/>
        </w:rPr>
        <w:t>sắc</w:t>
      </w:r>
      <w:r w:rsidRPr="00D25689">
        <w:rPr>
          <w:rFonts w:asciiTheme="majorHAnsi" w:hAnsiTheme="majorHAnsi" w:cstheme="majorHAnsi"/>
          <w:spacing w:val="6"/>
        </w:rPr>
        <w:t xml:space="preserve"> </w:t>
      </w:r>
      <w:r w:rsidRPr="00D25689">
        <w:rPr>
          <w:rFonts w:asciiTheme="majorHAnsi" w:hAnsiTheme="majorHAnsi" w:cstheme="majorHAnsi"/>
        </w:rPr>
        <w:t>về</w:t>
      </w:r>
      <w:r w:rsidRPr="00D25689">
        <w:rPr>
          <w:rFonts w:asciiTheme="majorHAnsi" w:hAnsiTheme="majorHAnsi" w:cstheme="majorHAnsi"/>
          <w:spacing w:val="8"/>
        </w:rPr>
        <w:t xml:space="preserve"> </w:t>
      </w:r>
      <w:r w:rsidRPr="00D25689">
        <w:rPr>
          <w:rFonts w:asciiTheme="majorHAnsi" w:hAnsiTheme="majorHAnsi" w:cstheme="majorHAnsi"/>
        </w:rPr>
        <w:t>điều</w:t>
      </w:r>
      <w:r w:rsidRPr="00D25689">
        <w:rPr>
          <w:rFonts w:asciiTheme="majorHAnsi" w:hAnsiTheme="majorHAnsi" w:cstheme="majorHAnsi"/>
          <w:spacing w:val="6"/>
        </w:rPr>
        <w:t xml:space="preserve"> </w:t>
      </w:r>
      <w:r w:rsidRPr="00D25689">
        <w:rPr>
          <w:rFonts w:asciiTheme="majorHAnsi" w:hAnsiTheme="majorHAnsi" w:cstheme="majorHAnsi"/>
        </w:rPr>
        <w:t>gì?</w:t>
      </w:r>
      <w:r w:rsidRPr="00D25689">
        <w:rPr>
          <w:rFonts w:asciiTheme="majorHAnsi" w:hAnsiTheme="majorHAnsi" w:cstheme="majorHAnsi"/>
          <w:spacing w:val="6"/>
        </w:rPr>
        <w:t xml:space="preserve"> </w:t>
      </w:r>
      <w:r w:rsidRPr="00D25689">
        <w:rPr>
          <w:rFonts w:asciiTheme="majorHAnsi" w:hAnsiTheme="majorHAnsi" w:cstheme="majorHAnsi"/>
        </w:rPr>
        <w:t>Rút</w:t>
      </w:r>
      <w:r w:rsidRPr="00D25689">
        <w:rPr>
          <w:rFonts w:asciiTheme="majorHAnsi" w:hAnsiTheme="majorHAnsi" w:cstheme="majorHAnsi"/>
          <w:spacing w:val="6"/>
        </w:rPr>
        <w:t xml:space="preserve"> </w:t>
      </w:r>
      <w:r w:rsidRPr="00D25689">
        <w:rPr>
          <w:rFonts w:asciiTheme="majorHAnsi" w:hAnsiTheme="majorHAnsi" w:cstheme="majorHAnsi"/>
        </w:rPr>
        <w:t>ra</w:t>
      </w:r>
      <w:r w:rsidRPr="00D25689">
        <w:rPr>
          <w:rFonts w:asciiTheme="majorHAnsi" w:hAnsiTheme="majorHAnsi" w:cstheme="majorHAnsi"/>
          <w:spacing w:val="6"/>
        </w:rPr>
        <w:t xml:space="preserve"> </w:t>
      </w:r>
      <w:r w:rsidRPr="00D25689">
        <w:rPr>
          <w:rFonts w:asciiTheme="majorHAnsi" w:hAnsiTheme="majorHAnsi" w:cstheme="majorHAnsi"/>
        </w:rPr>
        <w:t>được</w:t>
      </w:r>
      <w:r w:rsidRPr="00D25689">
        <w:rPr>
          <w:rFonts w:asciiTheme="majorHAnsi" w:hAnsiTheme="majorHAnsi" w:cstheme="majorHAnsi"/>
          <w:spacing w:val="5"/>
        </w:rPr>
        <w:t xml:space="preserve"> </w:t>
      </w:r>
      <w:r w:rsidRPr="00D25689">
        <w:rPr>
          <w:rFonts w:asciiTheme="majorHAnsi" w:hAnsiTheme="majorHAnsi" w:cstheme="majorHAnsi"/>
        </w:rPr>
        <w:t>điều</w:t>
      </w:r>
      <w:r w:rsidRPr="00D25689">
        <w:rPr>
          <w:rFonts w:asciiTheme="majorHAnsi" w:hAnsiTheme="majorHAnsi" w:cstheme="majorHAnsi"/>
          <w:spacing w:val="8"/>
        </w:rPr>
        <w:t xml:space="preserve"> </w:t>
      </w:r>
      <w:r w:rsidRPr="00D25689">
        <w:rPr>
          <w:rFonts w:asciiTheme="majorHAnsi" w:hAnsiTheme="majorHAnsi" w:cstheme="majorHAnsi"/>
        </w:rPr>
        <w:t>gì</w:t>
      </w:r>
      <w:r w:rsidRPr="00D25689">
        <w:rPr>
          <w:rFonts w:asciiTheme="majorHAnsi" w:hAnsiTheme="majorHAnsi" w:cstheme="majorHAnsi"/>
          <w:spacing w:val="6"/>
        </w:rPr>
        <w:t xml:space="preserve"> </w:t>
      </w:r>
      <w:r w:rsidRPr="00D25689">
        <w:rPr>
          <w:rFonts w:asciiTheme="majorHAnsi" w:hAnsiTheme="majorHAnsi" w:cstheme="majorHAnsi"/>
        </w:rPr>
        <w:t>có</w:t>
      </w:r>
      <w:r w:rsidRPr="00D25689">
        <w:rPr>
          <w:rFonts w:asciiTheme="majorHAnsi" w:hAnsiTheme="majorHAnsi" w:cstheme="majorHAnsi"/>
          <w:spacing w:val="8"/>
        </w:rPr>
        <w:t xml:space="preserve"> </w:t>
      </w:r>
      <w:r w:rsidRPr="00D25689">
        <w:rPr>
          <w:rFonts w:asciiTheme="majorHAnsi" w:hAnsiTheme="majorHAnsi" w:cstheme="majorHAnsi"/>
          <w:spacing w:val="-10"/>
        </w:rPr>
        <w:t>ý</w:t>
      </w:r>
    </w:p>
    <w:p w14:paraId="687F3F8C" w14:textId="77777777" w:rsidR="002D4AA8" w:rsidRPr="00D25689" w:rsidRDefault="002D4AA8" w:rsidP="00D25689">
      <w:pPr>
        <w:pStyle w:val="BodyText"/>
        <w:spacing w:line="288" w:lineRule="auto"/>
        <w:rPr>
          <w:rFonts w:asciiTheme="majorHAnsi" w:hAnsiTheme="majorHAnsi" w:cstheme="majorHAnsi"/>
        </w:rPr>
        <w:sectPr w:rsidR="002D4AA8" w:rsidRPr="00D25689">
          <w:pgSz w:w="12240" w:h="15840"/>
          <w:pgMar w:top="1040" w:right="0" w:bottom="940" w:left="0" w:header="722" w:footer="730" w:gutter="0"/>
          <w:cols w:space="720"/>
        </w:sectPr>
      </w:pPr>
    </w:p>
    <w:p w14:paraId="74B5C63B"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spacing w:val="-2"/>
        </w:rPr>
        <w:t>nghĩa?</w:t>
      </w:r>
    </w:p>
    <w:p w14:paraId="7C82C69B" w14:textId="77777777" w:rsidR="002D4AA8" w:rsidRPr="00D25689" w:rsidRDefault="00D25689" w:rsidP="00D25689">
      <w:pPr>
        <w:spacing w:line="288" w:lineRule="auto"/>
        <w:rPr>
          <w:rFonts w:asciiTheme="majorHAnsi" w:hAnsiTheme="majorHAnsi" w:cstheme="majorHAnsi"/>
          <w:sz w:val="26"/>
        </w:rPr>
      </w:pPr>
      <w:r w:rsidRPr="00D25689">
        <w:rPr>
          <w:rFonts w:asciiTheme="majorHAnsi" w:hAnsiTheme="majorHAnsi" w:cstheme="majorHAnsi"/>
        </w:rPr>
        <w:br w:type="column"/>
      </w:r>
    </w:p>
    <w:p w14:paraId="400A2E35" w14:textId="77777777" w:rsidR="002D4AA8" w:rsidRPr="00D25689" w:rsidRDefault="002D4AA8" w:rsidP="00D25689">
      <w:pPr>
        <w:pStyle w:val="BodyText"/>
        <w:spacing w:line="288" w:lineRule="auto"/>
        <w:ind w:left="0"/>
        <w:rPr>
          <w:rFonts w:asciiTheme="majorHAnsi" w:hAnsiTheme="majorHAnsi" w:cstheme="majorHAnsi"/>
        </w:rPr>
      </w:pPr>
    </w:p>
    <w:p w14:paraId="619B7182" w14:textId="77777777" w:rsidR="002D4AA8" w:rsidRPr="00D25689" w:rsidRDefault="00D25689" w:rsidP="00D25689">
      <w:pPr>
        <w:pStyle w:val="BodyText"/>
        <w:spacing w:line="288" w:lineRule="auto"/>
        <w:ind w:left="64"/>
        <w:rPr>
          <w:rFonts w:asciiTheme="majorHAnsi" w:hAnsiTheme="majorHAnsi" w:cstheme="majorHAnsi"/>
        </w:rPr>
      </w:pPr>
      <w:r w:rsidRPr="00D25689">
        <w:rPr>
          <w:rFonts w:asciiTheme="majorHAnsi" w:hAnsiTheme="majorHAnsi" w:cstheme="majorHAnsi"/>
        </w:rPr>
        <w:t>Về</w:t>
      </w:r>
      <w:r w:rsidRPr="00D25689">
        <w:rPr>
          <w:rFonts w:asciiTheme="majorHAnsi" w:hAnsiTheme="majorHAnsi" w:cstheme="majorHAnsi"/>
          <w:spacing w:val="-5"/>
        </w:rPr>
        <w:t xml:space="preserve"> </w:t>
      </w:r>
      <w:r w:rsidRPr="00D25689">
        <w:rPr>
          <w:rFonts w:asciiTheme="majorHAnsi" w:hAnsiTheme="majorHAnsi" w:cstheme="majorHAnsi"/>
        </w:rPr>
        <w:t>hành</w:t>
      </w:r>
      <w:r w:rsidRPr="00D25689">
        <w:rPr>
          <w:rFonts w:asciiTheme="majorHAnsi" w:hAnsiTheme="majorHAnsi" w:cstheme="majorHAnsi"/>
          <w:spacing w:val="-5"/>
        </w:rPr>
        <w:t xml:space="preserve"> </w:t>
      </w:r>
      <w:r w:rsidRPr="00D25689">
        <w:rPr>
          <w:rFonts w:asciiTheme="majorHAnsi" w:hAnsiTheme="majorHAnsi" w:cstheme="majorHAnsi"/>
        </w:rPr>
        <w:t>động:</w:t>
      </w:r>
      <w:r w:rsidRPr="00D25689">
        <w:rPr>
          <w:rFonts w:asciiTheme="majorHAnsi" w:hAnsiTheme="majorHAnsi" w:cstheme="majorHAnsi"/>
          <w:spacing w:val="-5"/>
        </w:rPr>
        <w:t xml:space="preserve"> </w:t>
      </w:r>
      <w:r w:rsidRPr="00D25689">
        <w:rPr>
          <w:rFonts w:asciiTheme="majorHAnsi" w:hAnsiTheme="majorHAnsi" w:cstheme="majorHAnsi"/>
        </w:rPr>
        <w:t>Xác</w:t>
      </w:r>
      <w:r w:rsidRPr="00D25689">
        <w:rPr>
          <w:rFonts w:asciiTheme="majorHAnsi" w:hAnsiTheme="majorHAnsi" w:cstheme="majorHAnsi"/>
          <w:spacing w:val="-3"/>
        </w:rPr>
        <w:t xml:space="preserve"> </w:t>
      </w:r>
      <w:r w:rsidRPr="00D25689">
        <w:rPr>
          <w:rFonts w:asciiTheme="majorHAnsi" w:hAnsiTheme="majorHAnsi" w:cstheme="majorHAnsi"/>
        </w:rPr>
        <w:t>định</w:t>
      </w:r>
      <w:r w:rsidRPr="00D25689">
        <w:rPr>
          <w:rFonts w:asciiTheme="majorHAnsi" w:hAnsiTheme="majorHAnsi" w:cstheme="majorHAnsi"/>
          <w:spacing w:val="-5"/>
        </w:rPr>
        <w:t xml:space="preserve"> </w:t>
      </w:r>
      <w:r w:rsidRPr="00D25689">
        <w:rPr>
          <w:rFonts w:asciiTheme="majorHAnsi" w:hAnsiTheme="majorHAnsi" w:cstheme="majorHAnsi"/>
        </w:rPr>
        <w:t>hành</w:t>
      </w:r>
      <w:r w:rsidRPr="00D25689">
        <w:rPr>
          <w:rFonts w:asciiTheme="majorHAnsi" w:hAnsiTheme="majorHAnsi" w:cstheme="majorHAnsi"/>
          <w:spacing w:val="-5"/>
        </w:rPr>
        <w:t xml:space="preserve"> </w:t>
      </w:r>
      <w:r w:rsidRPr="00D25689">
        <w:rPr>
          <w:rFonts w:asciiTheme="majorHAnsi" w:hAnsiTheme="majorHAnsi" w:cstheme="majorHAnsi"/>
        </w:rPr>
        <w:t>động</w:t>
      </w:r>
      <w:r w:rsidRPr="00D25689">
        <w:rPr>
          <w:rFonts w:asciiTheme="majorHAnsi" w:hAnsiTheme="majorHAnsi" w:cstheme="majorHAnsi"/>
          <w:spacing w:val="-4"/>
        </w:rPr>
        <w:t xml:space="preserve"> </w:t>
      </w:r>
      <w:r w:rsidRPr="00D25689">
        <w:rPr>
          <w:rFonts w:asciiTheme="majorHAnsi" w:hAnsiTheme="majorHAnsi" w:cstheme="majorHAnsi"/>
        </w:rPr>
        <w:t>bản</w:t>
      </w:r>
      <w:r w:rsidRPr="00D25689">
        <w:rPr>
          <w:rFonts w:asciiTheme="majorHAnsi" w:hAnsiTheme="majorHAnsi" w:cstheme="majorHAnsi"/>
          <w:spacing w:val="-5"/>
        </w:rPr>
        <w:t xml:space="preserve"> </w:t>
      </w:r>
      <w:r w:rsidRPr="00D25689">
        <w:rPr>
          <w:rFonts w:asciiTheme="majorHAnsi" w:hAnsiTheme="majorHAnsi" w:cstheme="majorHAnsi"/>
        </w:rPr>
        <w:t>thân</w:t>
      </w:r>
      <w:r w:rsidRPr="00D25689">
        <w:rPr>
          <w:rFonts w:asciiTheme="majorHAnsi" w:hAnsiTheme="majorHAnsi" w:cstheme="majorHAnsi"/>
          <w:spacing w:val="-3"/>
        </w:rPr>
        <w:t xml:space="preserve"> </w:t>
      </w:r>
      <w:r w:rsidRPr="00D25689">
        <w:rPr>
          <w:rFonts w:asciiTheme="majorHAnsi" w:hAnsiTheme="majorHAnsi" w:cstheme="majorHAnsi"/>
        </w:rPr>
        <w:t>phải</w:t>
      </w:r>
      <w:r w:rsidRPr="00D25689">
        <w:rPr>
          <w:rFonts w:asciiTheme="majorHAnsi" w:hAnsiTheme="majorHAnsi" w:cstheme="majorHAnsi"/>
          <w:spacing w:val="-5"/>
        </w:rPr>
        <w:t xml:space="preserve"> </w:t>
      </w:r>
      <w:r w:rsidRPr="00D25689">
        <w:rPr>
          <w:rFonts w:asciiTheme="majorHAnsi" w:hAnsiTheme="majorHAnsi" w:cstheme="majorHAnsi"/>
        </w:rPr>
        <w:t>làm</w:t>
      </w:r>
      <w:r w:rsidRPr="00D25689">
        <w:rPr>
          <w:rFonts w:asciiTheme="majorHAnsi" w:hAnsiTheme="majorHAnsi" w:cstheme="majorHAnsi"/>
          <w:spacing w:val="-5"/>
        </w:rPr>
        <w:t xml:space="preserve"> </w:t>
      </w:r>
      <w:r w:rsidRPr="00D25689">
        <w:rPr>
          <w:rFonts w:asciiTheme="majorHAnsi" w:hAnsiTheme="majorHAnsi" w:cstheme="majorHAnsi"/>
        </w:rPr>
        <w:t>gì?</w:t>
      </w:r>
      <w:r w:rsidRPr="00D25689">
        <w:rPr>
          <w:rFonts w:asciiTheme="majorHAnsi" w:hAnsiTheme="majorHAnsi" w:cstheme="majorHAnsi"/>
          <w:spacing w:val="-5"/>
        </w:rPr>
        <w:t xml:space="preserve"> </w:t>
      </w:r>
      <w:r w:rsidRPr="00D25689">
        <w:rPr>
          <w:rFonts w:asciiTheme="majorHAnsi" w:hAnsiTheme="majorHAnsi" w:cstheme="majorHAnsi"/>
        </w:rPr>
        <w:t>Việc</w:t>
      </w:r>
      <w:r w:rsidRPr="00D25689">
        <w:rPr>
          <w:rFonts w:asciiTheme="majorHAnsi" w:hAnsiTheme="majorHAnsi" w:cstheme="majorHAnsi"/>
          <w:spacing w:val="-4"/>
        </w:rPr>
        <w:t xml:space="preserve"> </w:t>
      </w:r>
      <w:r w:rsidRPr="00D25689">
        <w:rPr>
          <w:rFonts w:asciiTheme="majorHAnsi" w:hAnsiTheme="majorHAnsi" w:cstheme="majorHAnsi"/>
        </w:rPr>
        <w:t>làm</w:t>
      </w:r>
      <w:r w:rsidRPr="00D25689">
        <w:rPr>
          <w:rFonts w:asciiTheme="majorHAnsi" w:hAnsiTheme="majorHAnsi" w:cstheme="majorHAnsi"/>
          <w:spacing w:val="-2"/>
        </w:rPr>
        <w:t xml:space="preserve"> </w:t>
      </w:r>
      <w:r w:rsidRPr="00D25689">
        <w:rPr>
          <w:rFonts w:asciiTheme="majorHAnsi" w:hAnsiTheme="majorHAnsi" w:cstheme="majorHAnsi"/>
        </w:rPr>
        <w:t>cụ</w:t>
      </w:r>
      <w:r w:rsidRPr="00D25689">
        <w:rPr>
          <w:rFonts w:asciiTheme="majorHAnsi" w:hAnsiTheme="majorHAnsi" w:cstheme="majorHAnsi"/>
          <w:spacing w:val="-5"/>
        </w:rPr>
        <w:t xml:space="preserve"> </w:t>
      </w:r>
      <w:r w:rsidRPr="00D25689">
        <w:rPr>
          <w:rFonts w:asciiTheme="majorHAnsi" w:hAnsiTheme="majorHAnsi" w:cstheme="majorHAnsi"/>
        </w:rPr>
        <w:t>thể,</w:t>
      </w:r>
      <w:r w:rsidRPr="00D25689">
        <w:rPr>
          <w:rFonts w:asciiTheme="majorHAnsi" w:hAnsiTheme="majorHAnsi" w:cstheme="majorHAnsi"/>
          <w:spacing w:val="-5"/>
        </w:rPr>
        <w:t xml:space="preserve"> </w:t>
      </w:r>
      <w:r w:rsidRPr="00D25689">
        <w:rPr>
          <w:rFonts w:asciiTheme="majorHAnsi" w:hAnsiTheme="majorHAnsi" w:cstheme="majorHAnsi"/>
        </w:rPr>
        <w:t>thiết</w:t>
      </w:r>
      <w:r w:rsidRPr="00D25689">
        <w:rPr>
          <w:rFonts w:asciiTheme="majorHAnsi" w:hAnsiTheme="majorHAnsi" w:cstheme="majorHAnsi"/>
          <w:spacing w:val="-3"/>
        </w:rPr>
        <w:t xml:space="preserve"> </w:t>
      </w:r>
      <w:r w:rsidRPr="00D25689">
        <w:rPr>
          <w:rFonts w:asciiTheme="majorHAnsi" w:hAnsiTheme="majorHAnsi" w:cstheme="majorHAnsi"/>
          <w:spacing w:val="-2"/>
        </w:rPr>
        <w:t>thực.</w:t>
      </w:r>
    </w:p>
    <w:p w14:paraId="235E624B" w14:textId="77777777" w:rsidR="002D4AA8" w:rsidRPr="00D25689" w:rsidRDefault="00D25689" w:rsidP="00D25689">
      <w:pPr>
        <w:pStyle w:val="ListParagraph"/>
        <w:numPr>
          <w:ilvl w:val="0"/>
          <w:numId w:val="12"/>
        </w:numPr>
        <w:tabs>
          <w:tab w:val="left" w:pos="243"/>
        </w:tabs>
        <w:spacing w:line="288" w:lineRule="auto"/>
        <w:ind w:left="243" w:hanging="243"/>
        <w:jc w:val="left"/>
        <w:rPr>
          <w:rFonts w:asciiTheme="majorHAnsi" w:hAnsiTheme="majorHAnsi" w:cstheme="majorHAnsi"/>
          <w:sz w:val="26"/>
        </w:rPr>
      </w:pPr>
      <w:r w:rsidRPr="00D25689">
        <w:rPr>
          <w:rFonts w:asciiTheme="majorHAnsi" w:hAnsiTheme="majorHAnsi" w:cstheme="majorHAnsi"/>
          <w:i/>
          <w:sz w:val="26"/>
        </w:rPr>
        <w:t>Kết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bài:</w:t>
      </w:r>
      <w:r w:rsidRPr="00D25689">
        <w:rPr>
          <w:rFonts w:asciiTheme="majorHAnsi" w:hAnsiTheme="majorHAnsi" w:cstheme="majorHAnsi"/>
          <w:i/>
          <w:spacing w:val="-1"/>
          <w:sz w:val="26"/>
        </w:rPr>
        <w:t xml:space="preserve"> </w:t>
      </w:r>
      <w:r w:rsidRPr="00D25689">
        <w:rPr>
          <w:rFonts w:asciiTheme="majorHAnsi" w:hAnsiTheme="majorHAnsi" w:cstheme="majorHAnsi"/>
          <w:sz w:val="26"/>
        </w:rPr>
        <w:t>Đánh</w:t>
      </w:r>
      <w:r w:rsidRPr="00D25689">
        <w:rPr>
          <w:rFonts w:asciiTheme="majorHAnsi" w:hAnsiTheme="majorHAnsi" w:cstheme="majorHAnsi"/>
          <w:spacing w:val="-4"/>
          <w:sz w:val="26"/>
        </w:rPr>
        <w:t xml:space="preserve"> </w:t>
      </w:r>
      <w:r w:rsidRPr="00D25689">
        <w:rPr>
          <w:rFonts w:asciiTheme="majorHAnsi" w:hAnsiTheme="majorHAnsi" w:cstheme="majorHAnsi"/>
          <w:sz w:val="26"/>
        </w:rPr>
        <w:t>giá</w:t>
      </w:r>
      <w:r w:rsidRPr="00D25689">
        <w:rPr>
          <w:rFonts w:asciiTheme="majorHAnsi" w:hAnsiTheme="majorHAnsi" w:cstheme="majorHAnsi"/>
          <w:spacing w:val="-4"/>
          <w:sz w:val="26"/>
        </w:rPr>
        <w:t xml:space="preserve"> </w:t>
      </w:r>
      <w:r w:rsidRPr="00D25689">
        <w:rPr>
          <w:rFonts w:asciiTheme="majorHAnsi" w:hAnsiTheme="majorHAnsi" w:cstheme="majorHAnsi"/>
          <w:sz w:val="26"/>
        </w:rPr>
        <w:t>ý</w:t>
      </w:r>
      <w:r w:rsidRPr="00D25689">
        <w:rPr>
          <w:rFonts w:asciiTheme="majorHAnsi" w:hAnsiTheme="majorHAnsi" w:cstheme="majorHAnsi"/>
          <w:spacing w:val="-2"/>
          <w:sz w:val="26"/>
        </w:rPr>
        <w:t xml:space="preserve"> </w:t>
      </w:r>
      <w:r w:rsidRPr="00D25689">
        <w:rPr>
          <w:rFonts w:asciiTheme="majorHAnsi" w:hAnsiTheme="majorHAnsi" w:cstheme="majorHAnsi"/>
          <w:sz w:val="26"/>
        </w:rPr>
        <w:t>nghĩa</w:t>
      </w:r>
      <w:r w:rsidRPr="00D25689">
        <w:rPr>
          <w:rFonts w:asciiTheme="majorHAnsi" w:hAnsiTheme="majorHAnsi" w:cstheme="majorHAnsi"/>
          <w:spacing w:val="-4"/>
          <w:sz w:val="26"/>
        </w:rPr>
        <w:t xml:space="preserve"> </w:t>
      </w:r>
      <w:r w:rsidRPr="00D25689">
        <w:rPr>
          <w:rFonts w:asciiTheme="majorHAnsi" w:hAnsiTheme="majorHAnsi" w:cstheme="majorHAnsi"/>
          <w:sz w:val="26"/>
        </w:rPr>
        <w:t>của</w:t>
      </w:r>
      <w:r w:rsidRPr="00D25689">
        <w:rPr>
          <w:rFonts w:asciiTheme="majorHAnsi" w:hAnsiTheme="majorHAnsi" w:cstheme="majorHAnsi"/>
          <w:spacing w:val="-4"/>
          <w:sz w:val="26"/>
        </w:rPr>
        <w:t xml:space="preserve"> </w:t>
      </w:r>
      <w:r w:rsidRPr="00D25689">
        <w:rPr>
          <w:rFonts w:asciiTheme="majorHAnsi" w:hAnsiTheme="majorHAnsi" w:cstheme="majorHAnsi"/>
          <w:sz w:val="26"/>
        </w:rPr>
        <w:t>vấn</w:t>
      </w:r>
      <w:r w:rsidRPr="00D25689">
        <w:rPr>
          <w:rFonts w:asciiTheme="majorHAnsi" w:hAnsiTheme="majorHAnsi" w:cstheme="majorHAnsi"/>
          <w:spacing w:val="-4"/>
          <w:sz w:val="26"/>
        </w:rPr>
        <w:t xml:space="preserve"> </w:t>
      </w:r>
      <w:r w:rsidRPr="00D25689">
        <w:rPr>
          <w:rFonts w:asciiTheme="majorHAnsi" w:hAnsiTheme="majorHAnsi" w:cstheme="majorHAnsi"/>
          <w:sz w:val="26"/>
        </w:rPr>
        <w:t>đề</w:t>
      </w:r>
      <w:r w:rsidRPr="00D25689">
        <w:rPr>
          <w:rFonts w:asciiTheme="majorHAnsi" w:hAnsiTheme="majorHAnsi" w:cstheme="majorHAnsi"/>
          <w:spacing w:val="-4"/>
          <w:sz w:val="26"/>
        </w:rPr>
        <w:t xml:space="preserve"> </w:t>
      </w:r>
      <w:r w:rsidRPr="00D25689">
        <w:rPr>
          <w:rFonts w:asciiTheme="majorHAnsi" w:hAnsiTheme="majorHAnsi" w:cstheme="majorHAnsi"/>
          <w:sz w:val="26"/>
        </w:rPr>
        <w:t>xã</w:t>
      </w:r>
      <w:r w:rsidRPr="00D25689">
        <w:rPr>
          <w:rFonts w:asciiTheme="majorHAnsi" w:hAnsiTheme="majorHAnsi" w:cstheme="majorHAnsi"/>
          <w:spacing w:val="-2"/>
          <w:sz w:val="26"/>
        </w:rPr>
        <w:t xml:space="preserve"> </w:t>
      </w:r>
      <w:r w:rsidRPr="00D25689">
        <w:rPr>
          <w:rFonts w:asciiTheme="majorHAnsi" w:hAnsiTheme="majorHAnsi" w:cstheme="majorHAnsi"/>
          <w:sz w:val="26"/>
        </w:rPr>
        <w:t>hội</w:t>
      </w:r>
      <w:r w:rsidRPr="00D25689">
        <w:rPr>
          <w:rFonts w:asciiTheme="majorHAnsi" w:hAnsiTheme="majorHAnsi" w:cstheme="majorHAnsi"/>
          <w:spacing w:val="-4"/>
          <w:sz w:val="26"/>
        </w:rPr>
        <w:t xml:space="preserve"> </w:t>
      </w:r>
      <w:r w:rsidRPr="00D25689">
        <w:rPr>
          <w:rFonts w:asciiTheme="majorHAnsi" w:hAnsiTheme="majorHAnsi" w:cstheme="majorHAnsi"/>
          <w:sz w:val="26"/>
        </w:rPr>
        <w:t>trong</w:t>
      </w:r>
      <w:r w:rsidRPr="00D25689">
        <w:rPr>
          <w:rFonts w:asciiTheme="majorHAnsi" w:hAnsiTheme="majorHAnsi" w:cstheme="majorHAnsi"/>
          <w:spacing w:val="-4"/>
          <w:sz w:val="26"/>
        </w:rPr>
        <w:t xml:space="preserve"> </w:t>
      </w:r>
      <w:r w:rsidRPr="00D25689">
        <w:rPr>
          <w:rFonts w:asciiTheme="majorHAnsi" w:hAnsiTheme="majorHAnsi" w:cstheme="majorHAnsi"/>
          <w:sz w:val="26"/>
        </w:rPr>
        <w:t>tác</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phẩm.</w:t>
      </w:r>
    </w:p>
    <w:p w14:paraId="76ED9775" w14:textId="77777777" w:rsidR="002D4AA8" w:rsidRPr="00D25689" w:rsidRDefault="002D4AA8" w:rsidP="00D25689">
      <w:pPr>
        <w:pStyle w:val="ListParagraph"/>
        <w:spacing w:line="288" w:lineRule="auto"/>
        <w:rPr>
          <w:rFonts w:asciiTheme="majorHAnsi" w:hAnsiTheme="majorHAnsi" w:cstheme="majorHAnsi"/>
          <w:sz w:val="26"/>
        </w:rPr>
        <w:sectPr w:rsidR="002D4AA8" w:rsidRPr="00D25689">
          <w:type w:val="continuous"/>
          <w:pgSz w:w="12240" w:h="15840"/>
          <w:pgMar w:top="1040" w:right="0" w:bottom="900" w:left="0" w:header="722" w:footer="730" w:gutter="0"/>
          <w:cols w:num="2" w:space="720" w:equalWidth="0">
            <w:col w:w="1712" w:space="29"/>
            <w:col w:w="10499"/>
          </w:cols>
        </w:sectPr>
      </w:pPr>
    </w:p>
    <w:p w14:paraId="13D856E6" w14:textId="77777777" w:rsidR="002D4AA8" w:rsidRPr="00D25689" w:rsidRDefault="00D25689" w:rsidP="00D25689">
      <w:pPr>
        <w:pStyle w:val="ListParagraph"/>
        <w:numPr>
          <w:ilvl w:val="0"/>
          <w:numId w:val="22"/>
        </w:numPr>
        <w:tabs>
          <w:tab w:val="left" w:pos="1278"/>
        </w:tabs>
        <w:spacing w:line="288" w:lineRule="auto"/>
        <w:ind w:left="1278" w:hanging="258"/>
        <w:jc w:val="left"/>
        <w:rPr>
          <w:rFonts w:asciiTheme="majorHAnsi" w:hAnsiTheme="majorHAnsi" w:cstheme="majorHAnsi"/>
          <w:b/>
          <w:color w:val="006FC0"/>
          <w:sz w:val="26"/>
        </w:rPr>
      </w:pPr>
      <w:r w:rsidRPr="00D25689">
        <w:rPr>
          <w:rFonts w:asciiTheme="majorHAnsi" w:hAnsiTheme="majorHAnsi" w:cstheme="majorHAnsi"/>
          <w:b/>
          <w:color w:val="006FC0"/>
          <w:sz w:val="26"/>
        </w:rPr>
        <w:lastRenderedPageBreak/>
        <w:t>Luyện</w:t>
      </w:r>
      <w:r w:rsidRPr="00D25689">
        <w:rPr>
          <w:rFonts w:asciiTheme="majorHAnsi" w:hAnsiTheme="majorHAnsi" w:cstheme="majorHAnsi"/>
          <w:b/>
          <w:color w:val="006FC0"/>
          <w:spacing w:val="-4"/>
          <w:sz w:val="26"/>
        </w:rPr>
        <w:t xml:space="preserve"> </w:t>
      </w:r>
      <w:r w:rsidRPr="00D25689">
        <w:rPr>
          <w:rFonts w:asciiTheme="majorHAnsi" w:hAnsiTheme="majorHAnsi" w:cstheme="majorHAnsi"/>
          <w:b/>
          <w:color w:val="006FC0"/>
          <w:sz w:val="26"/>
        </w:rPr>
        <w:t>đề</w:t>
      </w:r>
      <w:r w:rsidRPr="00D25689">
        <w:rPr>
          <w:rFonts w:asciiTheme="majorHAnsi" w:hAnsiTheme="majorHAnsi" w:cstheme="majorHAnsi"/>
          <w:b/>
          <w:color w:val="006FC0"/>
          <w:spacing w:val="-4"/>
          <w:sz w:val="26"/>
        </w:rPr>
        <w:t xml:space="preserve"> </w:t>
      </w:r>
      <w:r w:rsidRPr="00D25689">
        <w:rPr>
          <w:rFonts w:asciiTheme="majorHAnsi" w:hAnsiTheme="majorHAnsi" w:cstheme="majorHAnsi"/>
          <w:b/>
          <w:color w:val="006FC0"/>
          <w:sz w:val="26"/>
        </w:rPr>
        <w:t>viết</w:t>
      </w:r>
      <w:r w:rsidRPr="00D25689">
        <w:rPr>
          <w:rFonts w:asciiTheme="majorHAnsi" w:hAnsiTheme="majorHAnsi" w:cstheme="majorHAnsi"/>
          <w:b/>
          <w:color w:val="006FC0"/>
          <w:spacing w:val="-5"/>
          <w:sz w:val="26"/>
        </w:rPr>
        <w:t xml:space="preserve"> </w:t>
      </w:r>
      <w:r w:rsidRPr="00D25689">
        <w:rPr>
          <w:rFonts w:asciiTheme="majorHAnsi" w:hAnsiTheme="majorHAnsi" w:cstheme="majorHAnsi"/>
          <w:b/>
          <w:color w:val="006FC0"/>
          <w:sz w:val="26"/>
        </w:rPr>
        <w:t>các</w:t>
      </w:r>
      <w:r w:rsidRPr="00D25689">
        <w:rPr>
          <w:rFonts w:asciiTheme="majorHAnsi" w:hAnsiTheme="majorHAnsi" w:cstheme="majorHAnsi"/>
          <w:b/>
          <w:color w:val="006FC0"/>
          <w:spacing w:val="-5"/>
          <w:sz w:val="26"/>
        </w:rPr>
        <w:t xml:space="preserve"> </w:t>
      </w:r>
      <w:r w:rsidRPr="00D25689">
        <w:rPr>
          <w:rFonts w:asciiTheme="majorHAnsi" w:hAnsiTheme="majorHAnsi" w:cstheme="majorHAnsi"/>
          <w:b/>
          <w:color w:val="006FC0"/>
          <w:sz w:val="26"/>
        </w:rPr>
        <w:t>dạng</w:t>
      </w:r>
      <w:r w:rsidRPr="00D25689">
        <w:rPr>
          <w:rFonts w:asciiTheme="majorHAnsi" w:hAnsiTheme="majorHAnsi" w:cstheme="majorHAnsi"/>
          <w:b/>
          <w:color w:val="006FC0"/>
          <w:spacing w:val="-5"/>
          <w:sz w:val="26"/>
        </w:rPr>
        <w:t xml:space="preserve"> </w:t>
      </w:r>
      <w:r w:rsidRPr="00D25689">
        <w:rPr>
          <w:rFonts w:asciiTheme="majorHAnsi" w:hAnsiTheme="majorHAnsi" w:cstheme="majorHAnsi"/>
          <w:b/>
          <w:color w:val="006FC0"/>
          <w:sz w:val="26"/>
        </w:rPr>
        <w:t>bài</w:t>
      </w:r>
      <w:r w:rsidRPr="00D25689">
        <w:rPr>
          <w:rFonts w:asciiTheme="majorHAnsi" w:hAnsiTheme="majorHAnsi" w:cstheme="majorHAnsi"/>
          <w:b/>
          <w:color w:val="006FC0"/>
          <w:spacing w:val="-3"/>
          <w:sz w:val="26"/>
        </w:rPr>
        <w:t xml:space="preserve"> </w:t>
      </w:r>
      <w:r w:rsidRPr="00D25689">
        <w:rPr>
          <w:rFonts w:asciiTheme="majorHAnsi" w:hAnsiTheme="majorHAnsi" w:cstheme="majorHAnsi"/>
          <w:b/>
          <w:color w:val="006FC0"/>
          <w:sz w:val="26"/>
        </w:rPr>
        <w:t>nghị</w:t>
      </w:r>
      <w:r w:rsidRPr="00D25689">
        <w:rPr>
          <w:rFonts w:asciiTheme="majorHAnsi" w:hAnsiTheme="majorHAnsi" w:cstheme="majorHAnsi"/>
          <w:b/>
          <w:color w:val="006FC0"/>
          <w:spacing w:val="-5"/>
          <w:sz w:val="26"/>
        </w:rPr>
        <w:t xml:space="preserve"> </w:t>
      </w:r>
      <w:r w:rsidRPr="00D25689">
        <w:rPr>
          <w:rFonts w:asciiTheme="majorHAnsi" w:hAnsiTheme="majorHAnsi" w:cstheme="majorHAnsi"/>
          <w:b/>
          <w:color w:val="006FC0"/>
          <w:sz w:val="26"/>
        </w:rPr>
        <w:t>luận</w:t>
      </w:r>
      <w:r w:rsidRPr="00D25689">
        <w:rPr>
          <w:rFonts w:asciiTheme="majorHAnsi" w:hAnsiTheme="majorHAnsi" w:cstheme="majorHAnsi"/>
          <w:b/>
          <w:color w:val="006FC0"/>
          <w:spacing w:val="-5"/>
          <w:sz w:val="26"/>
        </w:rPr>
        <w:t xml:space="preserve"> </w:t>
      </w:r>
      <w:r w:rsidRPr="00D25689">
        <w:rPr>
          <w:rFonts w:asciiTheme="majorHAnsi" w:hAnsiTheme="majorHAnsi" w:cstheme="majorHAnsi"/>
          <w:b/>
          <w:color w:val="006FC0"/>
          <w:sz w:val="26"/>
        </w:rPr>
        <w:t>xã</w:t>
      </w:r>
      <w:r w:rsidRPr="00D25689">
        <w:rPr>
          <w:rFonts w:asciiTheme="majorHAnsi" w:hAnsiTheme="majorHAnsi" w:cstheme="majorHAnsi"/>
          <w:b/>
          <w:color w:val="006FC0"/>
          <w:spacing w:val="-3"/>
          <w:sz w:val="26"/>
        </w:rPr>
        <w:t xml:space="preserve"> </w:t>
      </w:r>
      <w:r w:rsidRPr="00D25689">
        <w:rPr>
          <w:rFonts w:asciiTheme="majorHAnsi" w:hAnsiTheme="majorHAnsi" w:cstheme="majorHAnsi"/>
          <w:b/>
          <w:color w:val="006FC0"/>
          <w:spacing w:val="-5"/>
          <w:sz w:val="26"/>
        </w:rPr>
        <w:t>hội</w:t>
      </w:r>
    </w:p>
    <w:p w14:paraId="6D8A5E8A" w14:textId="77777777" w:rsidR="002D4AA8" w:rsidRPr="00D25689" w:rsidRDefault="00D25689" w:rsidP="00D25689">
      <w:pPr>
        <w:pStyle w:val="ListParagraph"/>
        <w:numPr>
          <w:ilvl w:val="1"/>
          <w:numId w:val="22"/>
        </w:numPr>
        <w:tabs>
          <w:tab w:val="left" w:pos="1472"/>
        </w:tabs>
        <w:spacing w:line="288" w:lineRule="auto"/>
        <w:ind w:left="1472" w:hanging="452"/>
        <w:rPr>
          <w:rFonts w:asciiTheme="majorHAnsi" w:hAnsiTheme="majorHAnsi" w:cstheme="majorHAnsi"/>
          <w:b/>
          <w:sz w:val="26"/>
        </w:rPr>
      </w:pPr>
      <w:r w:rsidRPr="00D25689">
        <w:rPr>
          <w:rFonts w:asciiTheme="majorHAnsi" w:hAnsiTheme="majorHAnsi" w:cstheme="majorHAnsi"/>
          <w:b/>
          <w:color w:val="FF0000"/>
          <w:sz w:val="26"/>
        </w:rPr>
        <w:t>Viết</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bài</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văn</w:t>
      </w:r>
      <w:r w:rsidRPr="00D25689">
        <w:rPr>
          <w:rFonts w:asciiTheme="majorHAnsi" w:hAnsiTheme="majorHAnsi" w:cstheme="majorHAnsi"/>
          <w:b/>
          <w:color w:val="FF0000"/>
          <w:spacing w:val="-4"/>
          <w:sz w:val="26"/>
        </w:rPr>
        <w:t xml:space="preserve"> </w:t>
      </w:r>
      <w:r w:rsidRPr="00D25689">
        <w:rPr>
          <w:rFonts w:asciiTheme="majorHAnsi" w:hAnsiTheme="majorHAnsi" w:cstheme="majorHAnsi"/>
          <w:b/>
          <w:color w:val="FF0000"/>
          <w:sz w:val="26"/>
        </w:rPr>
        <w:t>nghị</w:t>
      </w:r>
      <w:r w:rsidRPr="00D25689">
        <w:rPr>
          <w:rFonts w:asciiTheme="majorHAnsi" w:hAnsiTheme="majorHAnsi" w:cstheme="majorHAnsi"/>
          <w:b/>
          <w:color w:val="FF0000"/>
          <w:spacing w:val="-2"/>
          <w:sz w:val="26"/>
        </w:rPr>
        <w:t xml:space="preserve"> </w:t>
      </w:r>
      <w:r w:rsidRPr="00D25689">
        <w:rPr>
          <w:rFonts w:asciiTheme="majorHAnsi" w:hAnsiTheme="majorHAnsi" w:cstheme="majorHAnsi"/>
          <w:b/>
          <w:color w:val="FF0000"/>
          <w:sz w:val="26"/>
        </w:rPr>
        <w:t>luận</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về</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một</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vấn</w:t>
      </w:r>
      <w:r w:rsidRPr="00D25689">
        <w:rPr>
          <w:rFonts w:asciiTheme="majorHAnsi" w:hAnsiTheme="majorHAnsi" w:cstheme="majorHAnsi"/>
          <w:b/>
          <w:color w:val="FF0000"/>
          <w:spacing w:val="-3"/>
          <w:sz w:val="26"/>
        </w:rPr>
        <w:t xml:space="preserve"> </w:t>
      </w:r>
      <w:r w:rsidRPr="00D25689">
        <w:rPr>
          <w:rFonts w:asciiTheme="majorHAnsi" w:hAnsiTheme="majorHAnsi" w:cstheme="majorHAnsi"/>
          <w:b/>
          <w:color w:val="FF0000"/>
          <w:sz w:val="26"/>
        </w:rPr>
        <w:t>đề</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cần</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giải</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quyết</w:t>
      </w:r>
      <w:r w:rsidRPr="00D25689">
        <w:rPr>
          <w:rFonts w:asciiTheme="majorHAnsi" w:hAnsiTheme="majorHAnsi" w:cstheme="majorHAnsi"/>
          <w:b/>
          <w:color w:val="FF0000"/>
          <w:spacing w:val="-6"/>
          <w:sz w:val="26"/>
        </w:rPr>
        <w:t xml:space="preserve"> </w:t>
      </w:r>
      <w:r w:rsidRPr="00D25689">
        <w:rPr>
          <w:rFonts w:asciiTheme="majorHAnsi" w:hAnsiTheme="majorHAnsi" w:cstheme="majorHAnsi"/>
          <w:b/>
          <w:color w:val="FF0000"/>
          <w:sz w:val="26"/>
        </w:rPr>
        <w:t>trong</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đời</w:t>
      </w:r>
      <w:r w:rsidRPr="00D25689">
        <w:rPr>
          <w:rFonts w:asciiTheme="majorHAnsi" w:hAnsiTheme="majorHAnsi" w:cstheme="majorHAnsi"/>
          <w:b/>
          <w:color w:val="FF0000"/>
          <w:spacing w:val="-4"/>
          <w:sz w:val="26"/>
        </w:rPr>
        <w:t xml:space="preserve"> </w:t>
      </w:r>
      <w:r w:rsidRPr="00D25689">
        <w:rPr>
          <w:rFonts w:asciiTheme="majorHAnsi" w:hAnsiTheme="majorHAnsi" w:cstheme="majorHAnsi"/>
          <w:b/>
          <w:color w:val="FF0000"/>
          <w:sz w:val="26"/>
        </w:rPr>
        <w:t>sống</w:t>
      </w:r>
      <w:r w:rsidRPr="00D25689">
        <w:rPr>
          <w:rFonts w:asciiTheme="majorHAnsi" w:hAnsiTheme="majorHAnsi" w:cstheme="majorHAnsi"/>
          <w:b/>
          <w:color w:val="FF0000"/>
          <w:spacing w:val="-5"/>
          <w:sz w:val="26"/>
        </w:rPr>
        <w:t xml:space="preserve"> </w:t>
      </w:r>
      <w:r w:rsidRPr="00D25689">
        <w:rPr>
          <w:rFonts w:asciiTheme="majorHAnsi" w:hAnsiTheme="majorHAnsi" w:cstheme="majorHAnsi"/>
          <w:b/>
          <w:color w:val="FF0000"/>
          <w:sz w:val="26"/>
        </w:rPr>
        <w:t>học</w:t>
      </w:r>
      <w:r w:rsidRPr="00D25689">
        <w:rPr>
          <w:rFonts w:asciiTheme="majorHAnsi" w:hAnsiTheme="majorHAnsi" w:cstheme="majorHAnsi"/>
          <w:b/>
          <w:color w:val="FF0000"/>
          <w:spacing w:val="-3"/>
          <w:sz w:val="26"/>
        </w:rPr>
        <w:t xml:space="preserve"> </w:t>
      </w:r>
      <w:r w:rsidRPr="00D25689">
        <w:rPr>
          <w:rFonts w:asciiTheme="majorHAnsi" w:hAnsiTheme="majorHAnsi" w:cstheme="majorHAnsi"/>
          <w:b/>
          <w:color w:val="FF0000"/>
          <w:spacing w:val="-4"/>
          <w:sz w:val="26"/>
        </w:rPr>
        <w:t>sinh</w:t>
      </w:r>
    </w:p>
    <w:p w14:paraId="7059BBAE" w14:textId="77777777" w:rsidR="002D4AA8" w:rsidRPr="00D25689" w:rsidRDefault="002D4AA8" w:rsidP="00D25689">
      <w:pPr>
        <w:pStyle w:val="BodyText"/>
        <w:spacing w:line="288" w:lineRule="auto"/>
        <w:ind w:left="907"/>
        <w:rPr>
          <w:rFonts w:asciiTheme="majorHAnsi" w:hAnsiTheme="majorHAnsi" w:cstheme="majorHAnsi"/>
          <w:sz w:val="20"/>
        </w:rPr>
      </w:pPr>
    </w:p>
    <w:p w14:paraId="3D82039D" w14:textId="77777777" w:rsidR="00E22F68" w:rsidRDefault="00E22F68" w:rsidP="00E22F68">
      <w:pPr>
        <w:spacing w:before="2"/>
        <w:ind w:right="2"/>
        <w:jc w:val="center"/>
        <w:rPr>
          <w:b/>
          <w:color w:val="000000"/>
          <w:sz w:val="26"/>
        </w:rPr>
      </w:pPr>
      <w:r>
        <w:rPr>
          <w:b/>
          <w:color w:val="6F2F9F"/>
          <w:sz w:val="26"/>
          <w:u w:val="single" w:color="6F2F9F"/>
        </w:rPr>
        <w:t>ĐỀ</w:t>
      </w:r>
      <w:r>
        <w:rPr>
          <w:b/>
          <w:color w:val="6F2F9F"/>
          <w:spacing w:val="-5"/>
          <w:sz w:val="26"/>
          <w:u w:val="single" w:color="6F2F9F"/>
        </w:rPr>
        <w:t xml:space="preserve"> </w:t>
      </w:r>
      <w:r>
        <w:rPr>
          <w:b/>
          <w:color w:val="6F2F9F"/>
          <w:spacing w:val="-10"/>
          <w:sz w:val="26"/>
          <w:u w:val="single" w:color="6F2F9F"/>
        </w:rPr>
        <w:t>1</w:t>
      </w:r>
    </w:p>
    <w:p w14:paraId="3FD16C30" w14:textId="77777777" w:rsidR="00E22F68" w:rsidRDefault="00E22F68" w:rsidP="00E22F68">
      <w:pPr>
        <w:spacing w:before="205"/>
        <w:ind w:left="168"/>
        <w:rPr>
          <w:b/>
          <w:i/>
          <w:color w:val="000000"/>
          <w:sz w:val="26"/>
        </w:rPr>
      </w:pPr>
      <w:r w:rsidRPr="00E22F68">
        <w:rPr>
          <w:b/>
          <w:i/>
          <w:color w:val="000000"/>
          <w:sz w:val="26"/>
        </w:rPr>
        <w:t xml:space="preserve">                      </w:t>
      </w:r>
      <w:r>
        <w:rPr>
          <w:b/>
          <w:i/>
          <w:color w:val="000000"/>
          <w:sz w:val="26"/>
        </w:rPr>
        <w:t>Hãy</w:t>
      </w:r>
      <w:r>
        <w:rPr>
          <w:b/>
          <w:i/>
          <w:color w:val="000000"/>
          <w:spacing w:val="-6"/>
          <w:sz w:val="26"/>
        </w:rPr>
        <w:t xml:space="preserve"> </w:t>
      </w:r>
      <w:r>
        <w:rPr>
          <w:b/>
          <w:i/>
          <w:color w:val="000000"/>
          <w:sz w:val="26"/>
        </w:rPr>
        <w:t>hướng</w:t>
      </w:r>
      <w:r>
        <w:rPr>
          <w:b/>
          <w:i/>
          <w:color w:val="000000"/>
          <w:spacing w:val="-3"/>
          <w:sz w:val="26"/>
        </w:rPr>
        <w:t xml:space="preserve"> </w:t>
      </w:r>
      <w:r>
        <w:rPr>
          <w:b/>
          <w:i/>
          <w:color w:val="000000"/>
          <w:sz w:val="26"/>
        </w:rPr>
        <w:t>về</w:t>
      </w:r>
      <w:r>
        <w:rPr>
          <w:b/>
          <w:i/>
          <w:color w:val="000000"/>
          <w:spacing w:val="-5"/>
          <w:sz w:val="26"/>
        </w:rPr>
        <w:t xml:space="preserve"> </w:t>
      </w:r>
      <w:r>
        <w:rPr>
          <w:b/>
          <w:i/>
          <w:color w:val="000000"/>
          <w:sz w:val="26"/>
        </w:rPr>
        <w:t>phía</w:t>
      </w:r>
      <w:r>
        <w:rPr>
          <w:b/>
          <w:i/>
          <w:color w:val="000000"/>
          <w:spacing w:val="-4"/>
          <w:sz w:val="26"/>
        </w:rPr>
        <w:t xml:space="preserve"> </w:t>
      </w:r>
      <w:r>
        <w:rPr>
          <w:b/>
          <w:i/>
          <w:color w:val="000000"/>
          <w:sz w:val="26"/>
        </w:rPr>
        <w:t>mặt</w:t>
      </w:r>
      <w:r>
        <w:rPr>
          <w:b/>
          <w:i/>
          <w:color w:val="000000"/>
          <w:spacing w:val="-5"/>
          <w:sz w:val="26"/>
        </w:rPr>
        <w:t xml:space="preserve"> </w:t>
      </w:r>
      <w:r>
        <w:rPr>
          <w:b/>
          <w:i/>
          <w:color w:val="000000"/>
          <w:sz w:val="26"/>
        </w:rPr>
        <w:t>trời,</w:t>
      </w:r>
      <w:r>
        <w:rPr>
          <w:b/>
          <w:i/>
          <w:color w:val="000000"/>
          <w:spacing w:val="-5"/>
          <w:sz w:val="26"/>
        </w:rPr>
        <w:t xml:space="preserve"> </w:t>
      </w:r>
      <w:r>
        <w:rPr>
          <w:b/>
          <w:i/>
          <w:color w:val="000000"/>
          <w:sz w:val="26"/>
        </w:rPr>
        <w:t>bóng</w:t>
      </w:r>
      <w:r>
        <w:rPr>
          <w:b/>
          <w:i/>
          <w:color w:val="000000"/>
          <w:spacing w:val="-6"/>
          <w:sz w:val="26"/>
        </w:rPr>
        <w:t xml:space="preserve"> </w:t>
      </w:r>
      <w:r>
        <w:rPr>
          <w:b/>
          <w:i/>
          <w:color w:val="000000"/>
          <w:sz w:val="26"/>
        </w:rPr>
        <w:t>tối</w:t>
      </w:r>
      <w:r>
        <w:rPr>
          <w:b/>
          <w:i/>
          <w:color w:val="000000"/>
          <w:spacing w:val="-3"/>
          <w:sz w:val="26"/>
        </w:rPr>
        <w:t xml:space="preserve"> </w:t>
      </w:r>
      <w:r>
        <w:rPr>
          <w:b/>
          <w:i/>
          <w:color w:val="000000"/>
          <w:sz w:val="26"/>
        </w:rPr>
        <w:t>sẽ</w:t>
      </w:r>
      <w:r>
        <w:rPr>
          <w:b/>
          <w:i/>
          <w:color w:val="000000"/>
          <w:spacing w:val="-5"/>
          <w:sz w:val="26"/>
        </w:rPr>
        <w:t xml:space="preserve"> </w:t>
      </w:r>
      <w:r>
        <w:rPr>
          <w:b/>
          <w:i/>
          <w:color w:val="000000"/>
          <w:sz w:val="26"/>
        </w:rPr>
        <w:t>ngả</w:t>
      </w:r>
      <w:r>
        <w:rPr>
          <w:b/>
          <w:i/>
          <w:color w:val="000000"/>
          <w:spacing w:val="-3"/>
          <w:sz w:val="26"/>
        </w:rPr>
        <w:t xml:space="preserve"> </w:t>
      </w:r>
      <w:r>
        <w:rPr>
          <w:b/>
          <w:i/>
          <w:color w:val="000000"/>
          <w:sz w:val="26"/>
        </w:rPr>
        <w:t>về</w:t>
      </w:r>
      <w:r>
        <w:rPr>
          <w:b/>
          <w:i/>
          <w:color w:val="000000"/>
          <w:spacing w:val="-5"/>
          <w:sz w:val="26"/>
        </w:rPr>
        <w:t xml:space="preserve"> </w:t>
      </w:r>
      <w:r>
        <w:rPr>
          <w:b/>
          <w:i/>
          <w:color w:val="000000"/>
          <w:sz w:val="26"/>
        </w:rPr>
        <w:t>sau</w:t>
      </w:r>
      <w:r>
        <w:rPr>
          <w:b/>
          <w:i/>
          <w:color w:val="000000"/>
          <w:spacing w:val="-5"/>
          <w:sz w:val="26"/>
        </w:rPr>
        <w:t xml:space="preserve"> </w:t>
      </w:r>
      <w:r>
        <w:rPr>
          <w:b/>
          <w:i/>
          <w:color w:val="000000"/>
          <w:spacing w:val="-4"/>
          <w:sz w:val="26"/>
        </w:rPr>
        <w:t>bạn.</w:t>
      </w:r>
    </w:p>
    <w:p w14:paraId="60303238" w14:textId="77777777" w:rsidR="00E22F68" w:rsidRPr="00E22F68" w:rsidRDefault="00E22F68" w:rsidP="00E22F68">
      <w:pPr>
        <w:pStyle w:val="ListParagraph"/>
        <w:spacing w:before="4"/>
        <w:ind w:left="1279" w:firstLine="0"/>
        <w:rPr>
          <w:b/>
          <w:color w:val="000000"/>
          <w:sz w:val="26"/>
        </w:rPr>
      </w:pPr>
      <w:r w:rsidRPr="00E22F68">
        <w:rPr>
          <w:b/>
          <w:color w:val="000000"/>
          <w:sz w:val="26"/>
        </w:rPr>
        <w:t xml:space="preserve"> (Danh</w:t>
      </w:r>
      <w:r w:rsidRPr="00E22F68">
        <w:rPr>
          <w:b/>
          <w:color w:val="000000"/>
          <w:spacing w:val="-6"/>
          <w:sz w:val="26"/>
        </w:rPr>
        <w:t xml:space="preserve"> </w:t>
      </w:r>
      <w:r w:rsidRPr="00E22F68">
        <w:rPr>
          <w:b/>
          <w:color w:val="000000"/>
          <w:sz w:val="26"/>
        </w:rPr>
        <w:t>ngôn</w:t>
      </w:r>
      <w:r w:rsidRPr="00E22F68">
        <w:rPr>
          <w:b/>
          <w:color w:val="000000"/>
          <w:spacing w:val="-6"/>
          <w:sz w:val="26"/>
        </w:rPr>
        <w:t xml:space="preserve"> </w:t>
      </w:r>
      <w:r w:rsidRPr="00E22F68">
        <w:rPr>
          <w:b/>
          <w:color w:val="000000"/>
          <w:sz w:val="26"/>
        </w:rPr>
        <w:t>Nam</w:t>
      </w:r>
      <w:r w:rsidRPr="00E22F68">
        <w:rPr>
          <w:b/>
          <w:color w:val="000000"/>
          <w:spacing w:val="-4"/>
          <w:sz w:val="26"/>
        </w:rPr>
        <w:t xml:space="preserve"> </w:t>
      </w:r>
      <w:r w:rsidRPr="00E22F68">
        <w:rPr>
          <w:b/>
          <w:color w:val="000000"/>
          <w:sz w:val="26"/>
        </w:rPr>
        <w:t>Phi</w:t>
      </w:r>
      <w:r w:rsidRPr="00E22F68">
        <w:rPr>
          <w:b/>
          <w:color w:val="000000"/>
          <w:spacing w:val="-1"/>
          <w:sz w:val="26"/>
        </w:rPr>
        <w:t xml:space="preserve"> </w:t>
      </w:r>
      <w:r w:rsidRPr="00E22F68">
        <w:rPr>
          <w:b/>
          <w:color w:val="000000"/>
          <w:sz w:val="26"/>
        </w:rPr>
        <w:t>–</w:t>
      </w:r>
      <w:r w:rsidRPr="00E22F68">
        <w:rPr>
          <w:b/>
          <w:color w:val="000000"/>
          <w:spacing w:val="-6"/>
          <w:sz w:val="26"/>
        </w:rPr>
        <w:t xml:space="preserve"> </w:t>
      </w:r>
      <w:r w:rsidRPr="00E22F68">
        <w:rPr>
          <w:b/>
          <w:color w:val="000000"/>
          <w:sz w:val="26"/>
        </w:rPr>
        <w:t>dẫn</w:t>
      </w:r>
      <w:r w:rsidRPr="00E22F68">
        <w:rPr>
          <w:b/>
          <w:color w:val="000000"/>
          <w:spacing w:val="-6"/>
          <w:sz w:val="26"/>
        </w:rPr>
        <w:t xml:space="preserve"> </w:t>
      </w:r>
      <w:r w:rsidRPr="00E22F68">
        <w:rPr>
          <w:b/>
          <w:color w:val="000000"/>
          <w:sz w:val="26"/>
        </w:rPr>
        <w:t>theo</w:t>
      </w:r>
      <w:r w:rsidRPr="00E22F68">
        <w:rPr>
          <w:b/>
          <w:color w:val="000000"/>
          <w:spacing w:val="-4"/>
          <w:sz w:val="26"/>
        </w:rPr>
        <w:t xml:space="preserve"> </w:t>
      </w:r>
      <w:r w:rsidRPr="00E22F68">
        <w:rPr>
          <w:b/>
          <w:i/>
          <w:color w:val="000000"/>
          <w:sz w:val="26"/>
        </w:rPr>
        <w:t>Quà</w:t>
      </w:r>
      <w:r w:rsidRPr="00E22F68">
        <w:rPr>
          <w:b/>
          <w:i/>
          <w:color w:val="000000"/>
          <w:spacing w:val="-4"/>
          <w:sz w:val="26"/>
        </w:rPr>
        <w:t xml:space="preserve"> </w:t>
      </w:r>
      <w:r w:rsidRPr="00E22F68">
        <w:rPr>
          <w:b/>
          <w:i/>
          <w:color w:val="000000"/>
          <w:sz w:val="26"/>
        </w:rPr>
        <w:t>tặng</w:t>
      </w:r>
      <w:r w:rsidRPr="00E22F68">
        <w:rPr>
          <w:b/>
          <w:i/>
          <w:color w:val="000000"/>
          <w:spacing w:val="-6"/>
          <w:sz w:val="26"/>
        </w:rPr>
        <w:t xml:space="preserve"> </w:t>
      </w:r>
      <w:r w:rsidRPr="00E22F68">
        <w:rPr>
          <w:b/>
          <w:i/>
          <w:color w:val="000000"/>
          <w:sz w:val="26"/>
        </w:rPr>
        <w:t>cuộc</w:t>
      </w:r>
      <w:r w:rsidRPr="00E22F68">
        <w:rPr>
          <w:b/>
          <w:i/>
          <w:color w:val="000000"/>
          <w:spacing w:val="-5"/>
          <w:sz w:val="26"/>
        </w:rPr>
        <w:t xml:space="preserve"> </w:t>
      </w:r>
      <w:r w:rsidRPr="00E22F68">
        <w:rPr>
          <w:b/>
          <w:i/>
          <w:color w:val="000000"/>
          <w:sz w:val="26"/>
        </w:rPr>
        <w:t>sống,</w:t>
      </w:r>
      <w:r w:rsidRPr="00E22F68">
        <w:rPr>
          <w:b/>
          <w:i/>
          <w:color w:val="000000"/>
          <w:spacing w:val="-2"/>
          <w:sz w:val="26"/>
        </w:rPr>
        <w:t xml:space="preserve"> </w:t>
      </w:r>
      <w:r w:rsidRPr="00E22F68">
        <w:rPr>
          <w:b/>
          <w:color w:val="000000"/>
          <w:sz w:val="26"/>
        </w:rPr>
        <w:t>NXB</w:t>
      </w:r>
      <w:r w:rsidRPr="00E22F68">
        <w:rPr>
          <w:b/>
          <w:color w:val="000000"/>
          <w:spacing w:val="-4"/>
          <w:sz w:val="26"/>
        </w:rPr>
        <w:t xml:space="preserve"> </w:t>
      </w:r>
      <w:r w:rsidRPr="00E22F68">
        <w:rPr>
          <w:b/>
          <w:color w:val="000000"/>
          <w:sz w:val="26"/>
        </w:rPr>
        <w:t>Thanh</w:t>
      </w:r>
      <w:r w:rsidRPr="00E22F68">
        <w:rPr>
          <w:b/>
          <w:color w:val="000000"/>
          <w:spacing w:val="-4"/>
          <w:sz w:val="26"/>
        </w:rPr>
        <w:t xml:space="preserve"> </w:t>
      </w:r>
      <w:r w:rsidRPr="00E22F68">
        <w:rPr>
          <w:b/>
          <w:color w:val="000000"/>
          <w:sz w:val="26"/>
        </w:rPr>
        <w:t>niên,</w:t>
      </w:r>
      <w:r w:rsidRPr="00E22F68">
        <w:rPr>
          <w:b/>
          <w:color w:val="000000"/>
          <w:spacing w:val="-6"/>
          <w:sz w:val="26"/>
        </w:rPr>
        <w:t xml:space="preserve"> </w:t>
      </w:r>
      <w:r w:rsidRPr="00E22F68">
        <w:rPr>
          <w:b/>
          <w:color w:val="000000"/>
          <w:spacing w:val="-2"/>
          <w:sz w:val="26"/>
        </w:rPr>
        <w:t>2006).</w:t>
      </w:r>
    </w:p>
    <w:p w14:paraId="340384CE" w14:textId="77777777" w:rsidR="00E22F68" w:rsidRPr="00E22F68" w:rsidRDefault="00E22F68" w:rsidP="00E22F68">
      <w:pPr>
        <w:pStyle w:val="ListParagraph"/>
        <w:spacing w:before="206" w:line="405" w:lineRule="auto"/>
        <w:ind w:left="1279" w:right="3731" w:firstLine="0"/>
        <w:rPr>
          <w:b/>
          <w:color w:val="000000"/>
          <w:sz w:val="26"/>
        </w:rPr>
      </w:pPr>
      <w:r w:rsidRPr="00E22F68">
        <w:rPr>
          <w:b/>
          <w:color w:val="000000"/>
          <w:sz w:val="26"/>
        </w:rPr>
        <w:t>Nếu mặt trời tượng trưng cho sự sống, ánh sáng. Nếu</w:t>
      </w:r>
      <w:r w:rsidRPr="00E22F68">
        <w:rPr>
          <w:b/>
          <w:color w:val="000000"/>
          <w:spacing w:val="-5"/>
          <w:sz w:val="26"/>
        </w:rPr>
        <w:t xml:space="preserve"> </w:t>
      </w:r>
      <w:r w:rsidRPr="00E22F68">
        <w:rPr>
          <w:b/>
          <w:color w:val="000000"/>
          <w:sz w:val="26"/>
        </w:rPr>
        <w:t>bóng</w:t>
      </w:r>
      <w:r w:rsidRPr="00E22F68">
        <w:rPr>
          <w:b/>
          <w:color w:val="000000"/>
          <w:spacing w:val="-5"/>
          <w:sz w:val="26"/>
        </w:rPr>
        <w:t xml:space="preserve"> </w:t>
      </w:r>
      <w:r w:rsidRPr="00E22F68">
        <w:rPr>
          <w:b/>
          <w:color w:val="000000"/>
          <w:sz w:val="26"/>
        </w:rPr>
        <w:t>tối</w:t>
      </w:r>
      <w:r w:rsidRPr="00E22F68">
        <w:rPr>
          <w:b/>
          <w:color w:val="000000"/>
          <w:spacing w:val="-5"/>
          <w:sz w:val="26"/>
        </w:rPr>
        <w:t xml:space="preserve"> </w:t>
      </w:r>
      <w:r w:rsidRPr="00E22F68">
        <w:rPr>
          <w:b/>
          <w:color w:val="000000"/>
          <w:sz w:val="26"/>
        </w:rPr>
        <w:t>tượng</w:t>
      </w:r>
      <w:r w:rsidRPr="00E22F68">
        <w:rPr>
          <w:b/>
          <w:color w:val="000000"/>
          <w:spacing w:val="-5"/>
          <w:sz w:val="26"/>
        </w:rPr>
        <w:t xml:space="preserve"> </w:t>
      </w:r>
      <w:r w:rsidRPr="00E22F68">
        <w:rPr>
          <w:b/>
          <w:color w:val="000000"/>
          <w:sz w:val="26"/>
        </w:rPr>
        <w:t>trưng</w:t>
      </w:r>
      <w:r w:rsidRPr="00E22F68">
        <w:rPr>
          <w:b/>
          <w:color w:val="000000"/>
          <w:spacing w:val="-5"/>
          <w:sz w:val="26"/>
        </w:rPr>
        <w:t xml:space="preserve"> </w:t>
      </w:r>
      <w:r w:rsidRPr="00E22F68">
        <w:rPr>
          <w:b/>
          <w:color w:val="000000"/>
          <w:sz w:val="26"/>
        </w:rPr>
        <w:t>cho</w:t>
      </w:r>
      <w:r w:rsidRPr="00E22F68">
        <w:rPr>
          <w:b/>
          <w:color w:val="000000"/>
          <w:spacing w:val="-5"/>
          <w:sz w:val="26"/>
        </w:rPr>
        <w:t xml:space="preserve"> </w:t>
      </w:r>
      <w:r w:rsidRPr="00E22F68">
        <w:rPr>
          <w:b/>
          <w:color w:val="000000"/>
          <w:sz w:val="26"/>
        </w:rPr>
        <w:t>nỗi</w:t>
      </w:r>
      <w:r w:rsidRPr="00E22F68">
        <w:rPr>
          <w:b/>
          <w:color w:val="000000"/>
          <w:spacing w:val="-5"/>
          <w:sz w:val="26"/>
        </w:rPr>
        <w:t xml:space="preserve"> </w:t>
      </w:r>
      <w:r w:rsidRPr="00E22F68">
        <w:rPr>
          <w:b/>
          <w:color w:val="000000"/>
          <w:sz w:val="26"/>
        </w:rPr>
        <w:t>buồn,</w:t>
      </w:r>
      <w:r w:rsidRPr="00E22F68">
        <w:rPr>
          <w:b/>
          <w:color w:val="000000"/>
          <w:spacing w:val="-5"/>
          <w:sz w:val="26"/>
        </w:rPr>
        <w:t xml:space="preserve"> </w:t>
      </w:r>
      <w:r w:rsidRPr="00E22F68">
        <w:rPr>
          <w:b/>
          <w:color w:val="000000"/>
          <w:sz w:val="26"/>
        </w:rPr>
        <w:t>sự</w:t>
      </w:r>
      <w:r w:rsidRPr="00E22F68">
        <w:rPr>
          <w:b/>
          <w:color w:val="000000"/>
          <w:spacing w:val="-2"/>
          <w:sz w:val="26"/>
        </w:rPr>
        <w:t xml:space="preserve"> </w:t>
      </w:r>
      <w:r w:rsidRPr="00E22F68">
        <w:rPr>
          <w:b/>
          <w:color w:val="000000"/>
          <w:sz w:val="26"/>
        </w:rPr>
        <w:t>bi</w:t>
      </w:r>
      <w:r w:rsidRPr="00E22F68">
        <w:rPr>
          <w:b/>
          <w:color w:val="000000"/>
          <w:spacing w:val="-5"/>
          <w:sz w:val="26"/>
        </w:rPr>
        <w:t xml:space="preserve"> </w:t>
      </w:r>
      <w:r w:rsidRPr="00E22F68">
        <w:rPr>
          <w:b/>
          <w:color w:val="000000"/>
          <w:sz w:val="26"/>
        </w:rPr>
        <w:t>quan.</w:t>
      </w:r>
    </w:p>
    <w:p w14:paraId="060AB359" w14:textId="77777777" w:rsidR="00E22F68" w:rsidRPr="00E22F68" w:rsidRDefault="00E22F68" w:rsidP="00E22F68">
      <w:pPr>
        <w:pStyle w:val="ListParagraph"/>
        <w:spacing w:line="294" w:lineRule="exact"/>
        <w:ind w:left="1279" w:firstLine="0"/>
        <w:rPr>
          <w:b/>
          <w:color w:val="000000"/>
          <w:sz w:val="26"/>
        </w:rPr>
      </w:pPr>
      <w:r w:rsidRPr="00E22F68">
        <w:rPr>
          <w:b/>
          <w:color w:val="000000"/>
          <w:sz w:val="26"/>
        </w:rPr>
        <w:t>Chắc</w:t>
      </w:r>
      <w:r w:rsidRPr="00E22F68">
        <w:rPr>
          <w:b/>
          <w:color w:val="000000"/>
          <w:spacing w:val="-5"/>
          <w:sz w:val="26"/>
        </w:rPr>
        <w:t xml:space="preserve"> </w:t>
      </w:r>
      <w:r w:rsidRPr="00E22F68">
        <w:rPr>
          <w:b/>
          <w:color w:val="000000"/>
          <w:sz w:val="26"/>
        </w:rPr>
        <w:t>hẳn,</w:t>
      </w:r>
      <w:r w:rsidRPr="00E22F68">
        <w:rPr>
          <w:b/>
          <w:color w:val="000000"/>
          <w:spacing w:val="-5"/>
          <w:sz w:val="26"/>
        </w:rPr>
        <w:t xml:space="preserve"> </w:t>
      </w:r>
      <w:r w:rsidRPr="00E22F68">
        <w:rPr>
          <w:b/>
          <w:color w:val="000000"/>
          <w:sz w:val="26"/>
        </w:rPr>
        <w:t>em</w:t>
      </w:r>
      <w:r w:rsidRPr="00E22F68">
        <w:rPr>
          <w:b/>
          <w:color w:val="000000"/>
          <w:spacing w:val="-2"/>
          <w:sz w:val="26"/>
        </w:rPr>
        <w:t xml:space="preserve"> </w:t>
      </w:r>
      <w:r w:rsidRPr="00E22F68">
        <w:rPr>
          <w:b/>
          <w:color w:val="000000"/>
          <w:sz w:val="26"/>
        </w:rPr>
        <w:t>sẽ</w:t>
      </w:r>
      <w:r w:rsidRPr="00E22F68">
        <w:rPr>
          <w:b/>
          <w:color w:val="000000"/>
          <w:spacing w:val="-6"/>
          <w:sz w:val="26"/>
        </w:rPr>
        <w:t xml:space="preserve"> </w:t>
      </w:r>
      <w:r w:rsidRPr="00E22F68">
        <w:rPr>
          <w:b/>
          <w:color w:val="000000"/>
          <w:sz w:val="26"/>
        </w:rPr>
        <w:t>chọn</w:t>
      </w:r>
      <w:r w:rsidRPr="00E22F68">
        <w:rPr>
          <w:b/>
          <w:color w:val="000000"/>
          <w:spacing w:val="-3"/>
          <w:sz w:val="26"/>
        </w:rPr>
        <w:t xml:space="preserve"> </w:t>
      </w:r>
      <w:r w:rsidRPr="00E22F68">
        <w:rPr>
          <w:b/>
          <w:color w:val="000000"/>
          <w:sz w:val="26"/>
        </w:rPr>
        <w:t>lối</w:t>
      </w:r>
      <w:r w:rsidRPr="00E22F68">
        <w:rPr>
          <w:b/>
          <w:color w:val="000000"/>
          <w:spacing w:val="-5"/>
          <w:sz w:val="26"/>
        </w:rPr>
        <w:t xml:space="preserve"> </w:t>
      </w:r>
      <w:r w:rsidRPr="00E22F68">
        <w:rPr>
          <w:b/>
          <w:color w:val="000000"/>
          <w:sz w:val="26"/>
        </w:rPr>
        <w:t>sống</w:t>
      </w:r>
      <w:r w:rsidRPr="00E22F68">
        <w:rPr>
          <w:b/>
          <w:color w:val="000000"/>
          <w:spacing w:val="-4"/>
          <w:sz w:val="26"/>
        </w:rPr>
        <w:t xml:space="preserve"> </w:t>
      </w:r>
      <w:r w:rsidRPr="00E22F68">
        <w:rPr>
          <w:b/>
          <w:color w:val="000000"/>
          <w:sz w:val="26"/>
        </w:rPr>
        <w:t>hướng</w:t>
      </w:r>
      <w:r w:rsidRPr="00E22F68">
        <w:rPr>
          <w:b/>
          <w:color w:val="000000"/>
          <w:spacing w:val="-5"/>
          <w:sz w:val="26"/>
        </w:rPr>
        <w:t xml:space="preserve"> </w:t>
      </w:r>
      <w:r w:rsidRPr="00E22F68">
        <w:rPr>
          <w:b/>
          <w:color w:val="000000"/>
          <w:sz w:val="26"/>
        </w:rPr>
        <w:t>về</w:t>
      </w:r>
      <w:r w:rsidRPr="00E22F68">
        <w:rPr>
          <w:b/>
          <w:color w:val="000000"/>
          <w:spacing w:val="-2"/>
          <w:sz w:val="26"/>
        </w:rPr>
        <w:t xml:space="preserve"> </w:t>
      </w:r>
      <w:r w:rsidRPr="00E22F68">
        <w:rPr>
          <w:b/>
          <w:color w:val="000000"/>
          <w:sz w:val="26"/>
        </w:rPr>
        <w:t>phía</w:t>
      </w:r>
      <w:r w:rsidRPr="00E22F68">
        <w:rPr>
          <w:b/>
          <w:color w:val="000000"/>
          <w:spacing w:val="-5"/>
          <w:sz w:val="26"/>
        </w:rPr>
        <w:t xml:space="preserve"> </w:t>
      </w:r>
      <w:r w:rsidRPr="00E22F68">
        <w:rPr>
          <w:b/>
          <w:color w:val="000000"/>
          <w:sz w:val="26"/>
        </w:rPr>
        <w:t>mặt</w:t>
      </w:r>
      <w:r w:rsidRPr="00E22F68">
        <w:rPr>
          <w:b/>
          <w:color w:val="000000"/>
          <w:spacing w:val="-6"/>
          <w:sz w:val="26"/>
        </w:rPr>
        <w:t xml:space="preserve"> </w:t>
      </w:r>
      <w:r w:rsidRPr="00E22F68">
        <w:rPr>
          <w:b/>
          <w:color w:val="000000"/>
          <w:spacing w:val="-2"/>
          <w:sz w:val="26"/>
        </w:rPr>
        <w:t>trời?</w:t>
      </w:r>
    </w:p>
    <w:p w14:paraId="638F0F02" w14:textId="77777777" w:rsidR="00E22F68" w:rsidRPr="00E22F68" w:rsidRDefault="00E22F68" w:rsidP="00E22F68">
      <w:pPr>
        <w:pStyle w:val="ListParagraph"/>
        <w:spacing w:before="202" w:line="278" w:lineRule="auto"/>
        <w:ind w:left="1279" w:firstLine="0"/>
        <w:rPr>
          <w:b/>
          <w:color w:val="000000"/>
          <w:sz w:val="26"/>
        </w:rPr>
      </w:pPr>
      <w:r w:rsidRPr="00E22F68">
        <w:rPr>
          <w:b/>
          <w:color w:val="000000"/>
          <w:sz w:val="26"/>
        </w:rPr>
        <w:t xml:space="preserve">Viết bài văn nghị luận bày tỏ suy nghĩ của em và thuyết phục các bạn học sinh lựa chọn </w:t>
      </w:r>
      <w:r w:rsidRPr="00E22F68">
        <w:rPr>
          <w:b/>
          <w:i/>
          <w:color w:val="000000"/>
          <w:sz w:val="26"/>
        </w:rPr>
        <w:t>lối sống hướng về phía mặt trời</w:t>
      </w:r>
      <w:r w:rsidRPr="00E22F68">
        <w:rPr>
          <w:b/>
          <w:color w:val="000000"/>
          <w:sz w:val="26"/>
        </w:rPr>
        <w:t>.</w:t>
      </w:r>
    </w:p>
    <w:p w14:paraId="023FA9FB" w14:textId="77777777" w:rsidR="002D4AA8" w:rsidRPr="00D25689" w:rsidRDefault="00D25689" w:rsidP="00D25689">
      <w:pPr>
        <w:pStyle w:val="Heading2"/>
        <w:numPr>
          <w:ilvl w:val="0"/>
          <w:numId w:val="10"/>
        </w:numPr>
        <w:tabs>
          <w:tab w:val="left" w:pos="1278"/>
        </w:tabs>
        <w:spacing w:line="288" w:lineRule="auto"/>
        <w:ind w:left="1278" w:hanging="258"/>
        <w:rPr>
          <w:rFonts w:asciiTheme="majorHAnsi" w:hAnsiTheme="majorHAnsi" w:cstheme="majorHAnsi"/>
        </w:rPr>
      </w:pPr>
      <w:r w:rsidRPr="00D25689">
        <w:rPr>
          <w:rFonts w:asciiTheme="majorHAnsi" w:hAnsiTheme="majorHAnsi" w:cstheme="majorHAnsi"/>
        </w:rPr>
        <w:t>Tìm</w:t>
      </w:r>
      <w:r w:rsidRPr="00D25689">
        <w:rPr>
          <w:rFonts w:asciiTheme="majorHAnsi" w:hAnsiTheme="majorHAnsi" w:cstheme="majorHAnsi"/>
          <w:spacing w:val="-6"/>
        </w:rPr>
        <w:t xml:space="preserve"> </w:t>
      </w:r>
      <w:r w:rsidRPr="00D25689">
        <w:rPr>
          <w:rFonts w:asciiTheme="majorHAnsi" w:hAnsiTheme="majorHAnsi" w:cstheme="majorHAnsi"/>
        </w:rPr>
        <w:t>hiểu</w:t>
      </w:r>
      <w:r w:rsidRPr="00D25689">
        <w:rPr>
          <w:rFonts w:asciiTheme="majorHAnsi" w:hAnsiTheme="majorHAnsi" w:cstheme="majorHAnsi"/>
          <w:spacing w:val="-7"/>
        </w:rPr>
        <w:t xml:space="preserve"> </w:t>
      </w:r>
      <w:r w:rsidRPr="00D25689">
        <w:rPr>
          <w:rFonts w:asciiTheme="majorHAnsi" w:hAnsiTheme="majorHAnsi" w:cstheme="majorHAnsi"/>
          <w:spacing w:val="-5"/>
        </w:rPr>
        <w:t>đề</w:t>
      </w:r>
    </w:p>
    <w:p w14:paraId="5F68A506" w14:textId="77777777" w:rsidR="002D4AA8" w:rsidRPr="00D25689" w:rsidRDefault="00D25689" w:rsidP="00D25689">
      <w:pPr>
        <w:pStyle w:val="ListParagraph"/>
        <w:numPr>
          <w:ilvl w:val="1"/>
          <w:numId w:val="10"/>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t>Xác</w:t>
      </w:r>
      <w:r w:rsidRPr="00D25689">
        <w:rPr>
          <w:rFonts w:asciiTheme="majorHAnsi" w:hAnsiTheme="majorHAnsi" w:cstheme="majorHAnsi"/>
          <w:spacing w:val="-5"/>
          <w:sz w:val="26"/>
        </w:rPr>
        <w:t xml:space="preserve"> </w:t>
      </w:r>
      <w:r w:rsidRPr="00D25689">
        <w:rPr>
          <w:rFonts w:asciiTheme="majorHAnsi" w:hAnsiTheme="majorHAnsi" w:cstheme="majorHAnsi"/>
          <w:sz w:val="26"/>
        </w:rPr>
        <w:t>định</w:t>
      </w:r>
      <w:r w:rsidRPr="00D25689">
        <w:rPr>
          <w:rFonts w:asciiTheme="majorHAnsi" w:hAnsiTheme="majorHAnsi" w:cstheme="majorHAnsi"/>
          <w:spacing w:val="-3"/>
          <w:sz w:val="26"/>
        </w:rPr>
        <w:t xml:space="preserve"> </w:t>
      </w:r>
      <w:r w:rsidRPr="00D25689">
        <w:rPr>
          <w:rFonts w:asciiTheme="majorHAnsi" w:hAnsiTheme="majorHAnsi" w:cstheme="majorHAnsi"/>
          <w:sz w:val="26"/>
        </w:rPr>
        <w:t>vấn</w:t>
      </w:r>
      <w:r w:rsidRPr="00D25689">
        <w:rPr>
          <w:rFonts w:asciiTheme="majorHAnsi" w:hAnsiTheme="majorHAnsi" w:cstheme="majorHAnsi"/>
          <w:spacing w:val="-5"/>
          <w:sz w:val="26"/>
        </w:rPr>
        <w:t xml:space="preserve"> </w:t>
      </w:r>
      <w:r w:rsidRPr="00D25689">
        <w:rPr>
          <w:rFonts w:asciiTheme="majorHAnsi" w:hAnsiTheme="majorHAnsi" w:cstheme="majorHAnsi"/>
          <w:sz w:val="26"/>
        </w:rPr>
        <w:t>đề</w:t>
      </w:r>
      <w:r w:rsidRPr="00D25689">
        <w:rPr>
          <w:rFonts w:asciiTheme="majorHAnsi" w:hAnsiTheme="majorHAnsi" w:cstheme="majorHAnsi"/>
          <w:spacing w:val="-4"/>
          <w:sz w:val="26"/>
        </w:rPr>
        <w:t xml:space="preserve"> </w:t>
      </w:r>
      <w:r w:rsidRPr="00D25689">
        <w:rPr>
          <w:rFonts w:asciiTheme="majorHAnsi" w:hAnsiTheme="majorHAnsi" w:cstheme="majorHAnsi"/>
          <w:sz w:val="26"/>
        </w:rPr>
        <w:t>nghị</w:t>
      </w:r>
      <w:r w:rsidRPr="00D25689">
        <w:rPr>
          <w:rFonts w:asciiTheme="majorHAnsi" w:hAnsiTheme="majorHAnsi" w:cstheme="majorHAnsi"/>
          <w:spacing w:val="-3"/>
          <w:sz w:val="26"/>
        </w:rPr>
        <w:t xml:space="preserve"> </w:t>
      </w:r>
      <w:r w:rsidRPr="00D25689">
        <w:rPr>
          <w:rFonts w:asciiTheme="majorHAnsi" w:hAnsiTheme="majorHAnsi" w:cstheme="majorHAnsi"/>
          <w:sz w:val="26"/>
        </w:rPr>
        <w:t>luận:</w:t>
      </w:r>
      <w:r w:rsidRPr="00D25689">
        <w:rPr>
          <w:rFonts w:asciiTheme="majorHAnsi" w:hAnsiTheme="majorHAnsi" w:cstheme="majorHAnsi"/>
          <w:spacing w:val="-5"/>
          <w:sz w:val="26"/>
        </w:rPr>
        <w:t xml:space="preserve"> </w:t>
      </w:r>
      <w:r w:rsidRPr="00D25689">
        <w:rPr>
          <w:rFonts w:asciiTheme="majorHAnsi" w:hAnsiTheme="majorHAnsi" w:cstheme="majorHAnsi"/>
          <w:sz w:val="26"/>
        </w:rPr>
        <w:t>Lối</w:t>
      </w:r>
      <w:r w:rsidRPr="00D25689">
        <w:rPr>
          <w:rFonts w:asciiTheme="majorHAnsi" w:hAnsiTheme="majorHAnsi" w:cstheme="majorHAnsi"/>
          <w:spacing w:val="-5"/>
          <w:sz w:val="26"/>
        </w:rPr>
        <w:t xml:space="preserve"> </w:t>
      </w:r>
      <w:r w:rsidRPr="00D25689">
        <w:rPr>
          <w:rFonts w:asciiTheme="majorHAnsi" w:hAnsiTheme="majorHAnsi" w:cstheme="majorHAnsi"/>
          <w:sz w:val="26"/>
        </w:rPr>
        <w:t>sống</w:t>
      </w:r>
      <w:r w:rsidRPr="00D25689">
        <w:rPr>
          <w:rFonts w:asciiTheme="majorHAnsi" w:hAnsiTheme="majorHAnsi" w:cstheme="majorHAnsi"/>
          <w:spacing w:val="-4"/>
          <w:sz w:val="26"/>
        </w:rPr>
        <w:t xml:space="preserve"> </w:t>
      </w:r>
      <w:r w:rsidRPr="00D25689">
        <w:rPr>
          <w:rFonts w:asciiTheme="majorHAnsi" w:hAnsiTheme="majorHAnsi" w:cstheme="majorHAnsi"/>
          <w:sz w:val="26"/>
        </w:rPr>
        <w:t>hướng</w:t>
      </w:r>
      <w:r w:rsidRPr="00D25689">
        <w:rPr>
          <w:rFonts w:asciiTheme="majorHAnsi" w:hAnsiTheme="majorHAnsi" w:cstheme="majorHAnsi"/>
          <w:spacing w:val="-5"/>
          <w:sz w:val="26"/>
        </w:rPr>
        <w:t xml:space="preserve"> </w:t>
      </w:r>
      <w:r w:rsidRPr="00D25689">
        <w:rPr>
          <w:rFonts w:asciiTheme="majorHAnsi" w:hAnsiTheme="majorHAnsi" w:cstheme="majorHAnsi"/>
          <w:sz w:val="26"/>
        </w:rPr>
        <w:t>về</w:t>
      </w:r>
      <w:r w:rsidRPr="00D25689">
        <w:rPr>
          <w:rFonts w:asciiTheme="majorHAnsi" w:hAnsiTheme="majorHAnsi" w:cstheme="majorHAnsi"/>
          <w:spacing w:val="-5"/>
          <w:sz w:val="26"/>
        </w:rPr>
        <w:t xml:space="preserve"> </w:t>
      </w:r>
      <w:r w:rsidRPr="00D25689">
        <w:rPr>
          <w:rFonts w:asciiTheme="majorHAnsi" w:hAnsiTheme="majorHAnsi" w:cstheme="majorHAnsi"/>
          <w:sz w:val="26"/>
        </w:rPr>
        <w:t>phía</w:t>
      </w:r>
      <w:r w:rsidRPr="00D25689">
        <w:rPr>
          <w:rFonts w:asciiTheme="majorHAnsi" w:hAnsiTheme="majorHAnsi" w:cstheme="majorHAnsi"/>
          <w:spacing w:val="-5"/>
          <w:sz w:val="26"/>
        </w:rPr>
        <w:t xml:space="preserve"> </w:t>
      </w:r>
      <w:r w:rsidRPr="00D25689">
        <w:rPr>
          <w:rFonts w:asciiTheme="majorHAnsi" w:hAnsiTheme="majorHAnsi" w:cstheme="majorHAnsi"/>
          <w:sz w:val="26"/>
        </w:rPr>
        <w:t>mặt</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trời.</w:t>
      </w:r>
    </w:p>
    <w:p w14:paraId="4C8FC2C7" w14:textId="77777777" w:rsidR="002D4AA8" w:rsidRPr="00D25689" w:rsidRDefault="00D25689" w:rsidP="00D25689">
      <w:pPr>
        <w:pStyle w:val="ListParagraph"/>
        <w:numPr>
          <w:ilvl w:val="1"/>
          <w:numId w:val="10"/>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t>Hình</w:t>
      </w:r>
      <w:r w:rsidRPr="00D25689">
        <w:rPr>
          <w:rFonts w:asciiTheme="majorHAnsi" w:hAnsiTheme="majorHAnsi" w:cstheme="majorHAnsi"/>
          <w:spacing w:val="-6"/>
          <w:sz w:val="26"/>
        </w:rPr>
        <w:t xml:space="preserve"> </w:t>
      </w:r>
      <w:r w:rsidRPr="00D25689">
        <w:rPr>
          <w:rFonts w:asciiTheme="majorHAnsi" w:hAnsiTheme="majorHAnsi" w:cstheme="majorHAnsi"/>
          <w:sz w:val="26"/>
        </w:rPr>
        <w:t>thức:</w:t>
      </w:r>
      <w:r w:rsidRPr="00D25689">
        <w:rPr>
          <w:rFonts w:asciiTheme="majorHAnsi" w:hAnsiTheme="majorHAnsi" w:cstheme="majorHAnsi"/>
          <w:spacing w:val="-5"/>
          <w:sz w:val="26"/>
        </w:rPr>
        <w:t xml:space="preserve"> </w:t>
      </w:r>
      <w:r w:rsidRPr="00D25689">
        <w:rPr>
          <w:rFonts w:asciiTheme="majorHAnsi" w:hAnsiTheme="majorHAnsi" w:cstheme="majorHAnsi"/>
          <w:sz w:val="26"/>
        </w:rPr>
        <w:t>Bài</w:t>
      </w:r>
      <w:r w:rsidRPr="00D25689">
        <w:rPr>
          <w:rFonts w:asciiTheme="majorHAnsi" w:hAnsiTheme="majorHAnsi" w:cstheme="majorHAnsi"/>
          <w:spacing w:val="-5"/>
          <w:sz w:val="26"/>
        </w:rPr>
        <w:t xml:space="preserve"> văn</w:t>
      </w:r>
    </w:p>
    <w:p w14:paraId="423036D7" w14:textId="77777777" w:rsidR="002D4AA8" w:rsidRPr="00D25689" w:rsidRDefault="00D25689" w:rsidP="00D25689">
      <w:pPr>
        <w:pStyle w:val="ListParagraph"/>
        <w:numPr>
          <w:ilvl w:val="1"/>
          <w:numId w:val="10"/>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t>Thao</w:t>
      </w:r>
      <w:r w:rsidRPr="00D25689">
        <w:rPr>
          <w:rFonts w:asciiTheme="majorHAnsi" w:hAnsiTheme="majorHAnsi" w:cstheme="majorHAnsi"/>
          <w:spacing w:val="-5"/>
          <w:sz w:val="26"/>
        </w:rPr>
        <w:t xml:space="preserve"> </w:t>
      </w:r>
      <w:r w:rsidRPr="00D25689">
        <w:rPr>
          <w:rFonts w:asciiTheme="majorHAnsi" w:hAnsiTheme="majorHAnsi" w:cstheme="majorHAnsi"/>
          <w:sz w:val="26"/>
        </w:rPr>
        <w:t>tác</w:t>
      </w:r>
      <w:r w:rsidRPr="00D25689">
        <w:rPr>
          <w:rFonts w:asciiTheme="majorHAnsi" w:hAnsiTheme="majorHAnsi" w:cstheme="majorHAnsi"/>
          <w:spacing w:val="-5"/>
          <w:sz w:val="26"/>
        </w:rPr>
        <w:t xml:space="preserve"> </w:t>
      </w:r>
      <w:r w:rsidRPr="00D25689">
        <w:rPr>
          <w:rFonts w:asciiTheme="majorHAnsi" w:hAnsiTheme="majorHAnsi" w:cstheme="majorHAnsi"/>
          <w:sz w:val="26"/>
        </w:rPr>
        <w:t>lập</w:t>
      </w:r>
      <w:r w:rsidRPr="00D25689">
        <w:rPr>
          <w:rFonts w:asciiTheme="majorHAnsi" w:hAnsiTheme="majorHAnsi" w:cstheme="majorHAnsi"/>
          <w:spacing w:val="-5"/>
          <w:sz w:val="26"/>
        </w:rPr>
        <w:t xml:space="preserve"> </w:t>
      </w:r>
      <w:r w:rsidRPr="00D25689">
        <w:rPr>
          <w:rFonts w:asciiTheme="majorHAnsi" w:hAnsiTheme="majorHAnsi" w:cstheme="majorHAnsi"/>
          <w:sz w:val="26"/>
        </w:rPr>
        <w:t>luận:</w:t>
      </w:r>
      <w:r w:rsidRPr="00D25689">
        <w:rPr>
          <w:rFonts w:asciiTheme="majorHAnsi" w:hAnsiTheme="majorHAnsi" w:cstheme="majorHAnsi"/>
          <w:spacing w:val="-4"/>
          <w:sz w:val="26"/>
        </w:rPr>
        <w:t xml:space="preserve"> </w:t>
      </w:r>
      <w:r w:rsidRPr="00D25689">
        <w:rPr>
          <w:rFonts w:asciiTheme="majorHAnsi" w:hAnsiTheme="majorHAnsi" w:cstheme="majorHAnsi"/>
          <w:sz w:val="26"/>
        </w:rPr>
        <w:t>Giải</w:t>
      </w:r>
      <w:r w:rsidRPr="00D25689">
        <w:rPr>
          <w:rFonts w:asciiTheme="majorHAnsi" w:hAnsiTheme="majorHAnsi" w:cstheme="majorHAnsi"/>
          <w:spacing w:val="-5"/>
          <w:sz w:val="26"/>
        </w:rPr>
        <w:t xml:space="preserve"> </w:t>
      </w:r>
      <w:r w:rsidRPr="00D25689">
        <w:rPr>
          <w:rFonts w:asciiTheme="majorHAnsi" w:hAnsiTheme="majorHAnsi" w:cstheme="majorHAnsi"/>
          <w:sz w:val="26"/>
        </w:rPr>
        <w:t>thích,</w:t>
      </w:r>
      <w:r w:rsidRPr="00D25689">
        <w:rPr>
          <w:rFonts w:asciiTheme="majorHAnsi" w:hAnsiTheme="majorHAnsi" w:cstheme="majorHAnsi"/>
          <w:spacing w:val="-5"/>
          <w:sz w:val="26"/>
        </w:rPr>
        <w:t xml:space="preserve"> </w:t>
      </w:r>
      <w:r w:rsidRPr="00D25689">
        <w:rPr>
          <w:rFonts w:asciiTheme="majorHAnsi" w:hAnsiTheme="majorHAnsi" w:cstheme="majorHAnsi"/>
          <w:sz w:val="26"/>
        </w:rPr>
        <w:t>phân</w:t>
      </w:r>
      <w:r w:rsidRPr="00D25689">
        <w:rPr>
          <w:rFonts w:asciiTheme="majorHAnsi" w:hAnsiTheme="majorHAnsi" w:cstheme="majorHAnsi"/>
          <w:spacing w:val="-5"/>
          <w:sz w:val="26"/>
        </w:rPr>
        <w:t xml:space="preserve"> </w:t>
      </w:r>
      <w:r w:rsidRPr="00D25689">
        <w:rPr>
          <w:rFonts w:asciiTheme="majorHAnsi" w:hAnsiTheme="majorHAnsi" w:cstheme="majorHAnsi"/>
          <w:sz w:val="26"/>
        </w:rPr>
        <w:t>tích,</w:t>
      </w:r>
      <w:r w:rsidRPr="00D25689">
        <w:rPr>
          <w:rFonts w:asciiTheme="majorHAnsi" w:hAnsiTheme="majorHAnsi" w:cstheme="majorHAnsi"/>
          <w:spacing w:val="-5"/>
          <w:sz w:val="26"/>
        </w:rPr>
        <w:t xml:space="preserve"> </w:t>
      </w:r>
      <w:r w:rsidRPr="00D25689">
        <w:rPr>
          <w:rFonts w:asciiTheme="majorHAnsi" w:hAnsiTheme="majorHAnsi" w:cstheme="majorHAnsi"/>
          <w:sz w:val="26"/>
        </w:rPr>
        <w:t>chứng</w:t>
      </w:r>
      <w:r w:rsidRPr="00D25689">
        <w:rPr>
          <w:rFonts w:asciiTheme="majorHAnsi" w:hAnsiTheme="majorHAnsi" w:cstheme="majorHAnsi"/>
          <w:spacing w:val="-5"/>
          <w:sz w:val="26"/>
        </w:rPr>
        <w:t xml:space="preserve"> </w:t>
      </w:r>
      <w:r w:rsidRPr="00D25689">
        <w:rPr>
          <w:rFonts w:asciiTheme="majorHAnsi" w:hAnsiTheme="majorHAnsi" w:cstheme="majorHAnsi"/>
          <w:sz w:val="26"/>
        </w:rPr>
        <w:t>minh,</w:t>
      </w:r>
      <w:r w:rsidRPr="00D25689">
        <w:rPr>
          <w:rFonts w:asciiTheme="majorHAnsi" w:hAnsiTheme="majorHAnsi" w:cstheme="majorHAnsi"/>
          <w:spacing w:val="-5"/>
          <w:sz w:val="26"/>
        </w:rPr>
        <w:t xml:space="preserve"> </w:t>
      </w:r>
      <w:r w:rsidRPr="00D25689">
        <w:rPr>
          <w:rFonts w:asciiTheme="majorHAnsi" w:hAnsiTheme="majorHAnsi" w:cstheme="majorHAnsi"/>
          <w:sz w:val="26"/>
        </w:rPr>
        <w:t>bình</w:t>
      </w:r>
      <w:r w:rsidRPr="00D25689">
        <w:rPr>
          <w:rFonts w:asciiTheme="majorHAnsi" w:hAnsiTheme="majorHAnsi" w:cstheme="majorHAnsi"/>
          <w:spacing w:val="-5"/>
          <w:sz w:val="26"/>
        </w:rPr>
        <w:t xml:space="preserve"> </w:t>
      </w:r>
      <w:r w:rsidRPr="00D25689">
        <w:rPr>
          <w:rFonts w:asciiTheme="majorHAnsi" w:hAnsiTheme="majorHAnsi" w:cstheme="majorHAnsi"/>
          <w:sz w:val="26"/>
        </w:rPr>
        <w:t>luận,</w:t>
      </w:r>
      <w:r w:rsidRPr="00D25689">
        <w:rPr>
          <w:rFonts w:asciiTheme="majorHAnsi" w:hAnsiTheme="majorHAnsi" w:cstheme="majorHAnsi"/>
          <w:spacing w:val="-5"/>
          <w:sz w:val="26"/>
        </w:rPr>
        <w:t xml:space="preserve"> </w:t>
      </w:r>
      <w:r w:rsidRPr="00D25689">
        <w:rPr>
          <w:rFonts w:asciiTheme="majorHAnsi" w:hAnsiTheme="majorHAnsi" w:cstheme="majorHAnsi"/>
          <w:sz w:val="26"/>
        </w:rPr>
        <w:t>so</w:t>
      </w:r>
      <w:r w:rsidRPr="00D25689">
        <w:rPr>
          <w:rFonts w:asciiTheme="majorHAnsi" w:hAnsiTheme="majorHAnsi" w:cstheme="majorHAnsi"/>
          <w:spacing w:val="-3"/>
          <w:sz w:val="26"/>
        </w:rPr>
        <w:t xml:space="preserve"> </w:t>
      </w:r>
      <w:r w:rsidRPr="00D25689">
        <w:rPr>
          <w:rFonts w:asciiTheme="majorHAnsi" w:hAnsiTheme="majorHAnsi" w:cstheme="majorHAnsi"/>
          <w:spacing w:val="-4"/>
          <w:sz w:val="26"/>
        </w:rPr>
        <w:t>sánh</w:t>
      </w:r>
    </w:p>
    <w:p w14:paraId="4EB4BB2F" w14:textId="77777777" w:rsidR="002D4AA8" w:rsidRPr="00D25689" w:rsidRDefault="00D25689" w:rsidP="00D25689">
      <w:pPr>
        <w:pStyle w:val="Heading2"/>
        <w:numPr>
          <w:ilvl w:val="0"/>
          <w:numId w:val="10"/>
        </w:numPr>
        <w:tabs>
          <w:tab w:val="left" w:pos="1291"/>
        </w:tabs>
        <w:spacing w:line="288" w:lineRule="auto"/>
        <w:ind w:left="1291" w:hanging="271"/>
        <w:rPr>
          <w:rFonts w:asciiTheme="majorHAnsi" w:hAnsiTheme="majorHAnsi" w:cstheme="majorHAnsi"/>
        </w:rPr>
      </w:pPr>
      <w:r w:rsidRPr="00D25689">
        <w:rPr>
          <w:rFonts w:asciiTheme="majorHAnsi" w:hAnsiTheme="majorHAnsi" w:cstheme="majorHAnsi"/>
        </w:rPr>
        <w:t>Lập</w:t>
      </w:r>
      <w:r w:rsidRPr="00D25689">
        <w:rPr>
          <w:rFonts w:asciiTheme="majorHAnsi" w:hAnsiTheme="majorHAnsi" w:cstheme="majorHAnsi"/>
          <w:spacing w:val="-6"/>
        </w:rPr>
        <w:t xml:space="preserve"> </w:t>
      </w:r>
      <w:r w:rsidRPr="00D25689">
        <w:rPr>
          <w:rFonts w:asciiTheme="majorHAnsi" w:hAnsiTheme="majorHAnsi" w:cstheme="majorHAnsi"/>
        </w:rPr>
        <w:t>dàn</w:t>
      </w:r>
      <w:r w:rsidRPr="00D25689">
        <w:rPr>
          <w:rFonts w:asciiTheme="majorHAnsi" w:hAnsiTheme="majorHAnsi" w:cstheme="majorHAnsi"/>
          <w:spacing w:val="-6"/>
        </w:rPr>
        <w:t xml:space="preserve"> </w:t>
      </w:r>
      <w:r w:rsidRPr="00D25689">
        <w:rPr>
          <w:rFonts w:asciiTheme="majorHAnsi" w:hAnsiTheme="majorHAnsi" w:cstheme="majorHAnsi"/>
          <w:spacing w:val="-10"/>
        </w:rPr>
        <w:t>ý</w:t>
      </w:r>
    </w:p>
    <w:p w14:paraId="067DD531" w14:textId="77777777" w:rsidR="002D4AA8" w:rsidRPr="00D25689" w:rsidRDefault="00D25689" w:rsidP="00D25689">
      <w:pPr>
        <w:spacing w:line="288" w:lineRule="auto"/>
        <w:ind w:left="1740"/>
        <w:rPr>
          <w:rFonts w:asciiTheme="majorHAnsi" w:hAnsiTheme="majorHAnsi" w:cstheme="majorHAnsi"/>
          <w:i/>
          <w:sz w:val="26"/>
        </w:rPr>
      </w:pPr>
      <w:r w:rsidRPr="00D25689">
        <w:rPr>
          <w:rFonts w:asciiTheme="majorHAnsi" w:hAnsiTheme="majorHAnsi" w:cstheme="majorHAnsi"/>
          <w:i/>
          <w:sz w:val="26"/>
        </w:rPr>
        <w: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Mở</w:t>
      </w:r>
      <w:r w:rsidRPr="00D25689">
        <w:rPr>
          <w:rFonts w:asciiTheme="majorHAnsi" w:hAnsiTheme="majorHAnsi" w:cstheme="majorHAnsi"/>
          <w:i/>
          <w:spacing w:val="-2"/>
          <w:sz w:val="26"/>
        </w:rPr>
        <w:t xml:space="preserve"> </w:t>
      </w:r>
      <w:r w:rsidRPr="00D25689">
        <w:rPr>
          <w:rFonts w:asciiTheme="majorHAnsi" w:hAnsiTheme="majorHAnsi" w:cstheme="majorHAnsi"/>
          <w:i/>
          <w:spacing w:val="-4"/>
          <w:sz w:val="26"/>
        </w:rPr>
        <w:t>bài:</w:t>
      </w:r>
    </w:p>
    <w:p w14:paraId="2468677C" w14:textId="77777777" w:rsidR="002D4AA8" w:rsidRPr="00D25689" w:rsidRDefault="00D25689" w:rsidP="00D25689">
      <w:pPr>
        <w:pStyle w:val="ListParagraph"/>
        <w:numPr>
          <w:ilvl w:val="0"/>
          <w:numId w:val="9"/>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t>Dẫn</w:t>
      </w:r>
      <w:r w:rsidRPr="00D25689">
        <w:rPr>
          <w:rFonts w:asciiTheme="majorHAnsi" w:hAnsiTheme="majorHAnsi" w:cstheme="majorHAnsi"/>
          <w:spacing w:val="-5"/>
          <w:sz w:val="26"/>
        </w:rPr>
        <w:t xml:space="preserve"> </w:t>
      </w:r>
      <w:r w:rsidRPr="00D25689">
        <w:rPr>
          <w:rFonts w:asciiTheme="majorHAnsi" w:hAnsiTheme="majorHAnsi" w:cstheme="majorHAnsi"/>
          <w:sz w:val="26"/>
        </w:rPr>
        <w:t>dắt</w:t>
      </w:r>
      <w:r w:rsidRPr="00D25689">
        <w:rPr>
          <w:rFonts w:asciiTheme="majorHAnsi" w:hAnsiTheme="majorHAnsi" w:cstheme="majorHAnsi"/>
          <w:spacing w:val="-4"/>
          <w:sz w:val="26"/>
        </w:rPr>
        <w:t xml:space="preserve"> </w:t>
      </w:r>
      <w:r w:rsidRPr="00D25689">
        <w:rPr>
          <w:rFonts w:asciiTheme="majorHAnsi" w:hAnsiTheme="majorHAnsi" w:cstheme="majorHAnsi"/>
          <w:sz w:val="26"/>
        </w:rPr>
        <w:t>vấn</w:t>
      </w:r>
      <w:r w:rsidRPr="00D25689">
        <w:rPr>
          <w:rFonts w:asciiTheme="majorHAnsi" w:hAnsiTheme="majorHAnsi" w:cstheme="majorHAnsi"/>
          <w:spacing w:val="-4"/>
          <w:sz w:val="26"/>
        </w:rPr>
        <w:t xml:space="preserve"> </w:t>
      </w:r>
      <w:r w:rsidRPr="00D25689">
        <w:rPr>
          <w:rFonts w:asciiTheme="majorHAnsi" w:hAnsiTheme="majorHAnsi" w:cstheme="majorHAnsi"/>
          <w:sz w:val="26"/>
        </w:rPr>
        <w:t>đề</w:t>
      </w:r>
      <w:r w:rsidRPr="00D25689">
        <w:rPr>
          <w:rFonts w:asciiTheme="majorHAnsi" w:hAnsiTheme="majorHAnsi" w:cstheme="majorHAnsi"/>
          <w:spacing w:val="-5"/>
          <w:sz w:val="26"/>
        </w:rPr>
        <w:t xml:space="preserve"> </w:t>
      </w:r>
      <w:r w:rsidRPr="00D25689">
        <w:rPr>
          <w:rFonts w:asciiTheme="majorHAnsi" w:hAnsiTheme="majorHAnsi" w:cstheme="majorHAnsi"/>
          <w:sz w:val="26"/>
        </w:rPr>
        <w:t>nghị</w:t>
      </w:r>
      <w:r w:rsidRPr="00D25689">
        <w:rPr>
          <w:rFonts w:asciiTheme="majorHAnsi" w:hAnsiTheme="majorHAnsi" w:cstheme="majorHAnsi"/>
          <w:spacing w:val="-4"/>
          <w:sz w:val="26"/>
        </w:rPr>
        <w:t xml:space="preserve"> luận:</w:t>
      </w:r>
    </w:p>
    <w:p w14:paraId="5456B9BE" w14:textId="77777777" w:rsidR="002D4AA8" w:rsidRPr="00D25689" w:rsidRDefault="00D25689" w:rsidP="00D25689">
      <w:pPr>
        <w:pStyle w:val="ListParagraph"/>
        <w:numPr>
          <w:ilvl w:val="0"/>
          <w:numId w:val="9"/>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t>Trích</w:t>
      </w:r>
      <w:r w:rsidRPr="00D25689">
        <w:rPr>
          <w:rFonts w:asciiTheme="majorHAnsi" w:hAnsiTheme="majorHAnsi" w:cstheme="majorHAnsi"/>
          <w:spacing w:val="-5"/>
          <w:sz w:val="26"/>
        </w:rPr>
        <w:t xml:space="preserve"> </w:t>
      </w:r>
      <w:r w:rsidRPr="00D25689">
        <w:rPr>
          <w:rFonts w:asciiTheme="majorHAnsi" w:hAnsiTheme="majorHAnsi" w:cstheme="majorHAnsi"/>
          <w:sz w:val="26"/>
        </w:rPr>
        <w:t>dẫn</w:t>
      </w:r>
      <w:r w:rsidRPr="00D25689">
        <w:rPr>
          <w:rFonts w:asciiTheme="majorHAnsi" w:hAnsiTheme="majorHAnsi" w:cstheme="majorHAnsi"/>
          <w:spacing w:val="-4"/>
          <w:sz w:val="26"/>
        </w:rPr>
        <w:t xml:space="preserve"> </w:t>
      </w:r>
      <w:r w:rsidRPr="00D25689">
        <w:rPr>
          <w:rFonts w:asciiTheme="majorHAnsi" w:hAnsiTheme="majorHAnsi" w:cstheme="majorHAnsi"/>
          <w:sz w:val="26"/>
        </w:rPr>
        <w:t>câu</w:t>
      </w:r>
      <w:r w:rsidRPr="00D25689">
        <w:rPr>
          <w:rFonts w:asciiTheme="majorHAnsi" w:hAnsiTheme="majorHAnsi" w:cstheme="majorHAnsi"/>
          <w:spacing w:val="-4"/>
          <w:sz w:val="26"/>
        </w:rPr>
        <w:t xml:space="preserve"> </w:t>
      </w:r>
      <w:r w:rsidRPr="00D25689">
        <w:rPr>
          <w:rFonts w:asciiTheme="majorHAnsi" w:hAnsiTheme="majorHAnsi" w:cstheme="majorHAnsi"/>
          <w:sz w:val="26"/>
        </w:rPr>
        <w:t>danh</w:t>
      </w:r>
      <w:r w:rsidRPr="00D25689">
        <w:rPr>
          <w:rFonts w:asciiTheme="majorHAnsi" w:hAnsiTheme="majorHAnsi" w:cstheme="majorHAnsi"/>
          <w:spacing w:val="-3"/>
          <w:sz w:val="26"/>
        </w:rPr>
        <w:t xml:space="preserve"> </w:t>
      </w:r>
      <w:r w:rsidRPr="00D25689">
        <w:rPr>
          <w:rFonts w:asciiTheme="majorHAnsi" w:hAnsiTheme="majorHAnsi" w:cstheme="majorHAnsi"/>
          <w:sz w:val="26"/>
        </w:rPr>
        <w:t>ngôn</w:t>
      </w:r>
      <w:r w:rsidRPr="00D25689">
        <w:rPr>
          <w:rFonts w:asciiTheme="majorHAnsi" w:hAnsiTheme="majorHAnsi" w:cstheme="majorHAnsi"/>
          <w:spacing w:val="-2"/>
          <w:sz w:val="26"/>
        </w:rPr>
        <w:t xml:space="preserve"> </w:t>
      </w:r>
      <w:r w:rsidRPr="00D25689">
        <w:rPr>
          <w:rFonts w:asciiTheme="majorHAnsi" w:hAnsiTheme="majorHAnsi" w:cstheme="majorHAnsi"/>
          <w:sz w:val="26"/>
        </w:rPr>
        <w:t>“Hãy</w:t>
      </w:r>
      <w:r w:rsidRPr="00D25689">
        <w:rPr>
          <w:rFonts w:asciiTheme="majorHAnsi" w:hAnsiTheme="majorHAnsi" w:cstheme="majorHAnsi"/>
          <w:spacing w:val="-4"/>
          <w:sz w:val="26"/>
        </w:rPr>
        <w:t xml:space="preserve"> </w:t>
      </w:r>
      <w:r w:rsidRPr="00D25689">
        <w:rPr>
          <w:rFonts w:asciiTheme="majorHAnsi" w:hAnsiTheme="majorHAnsi" w:cstheme="majorHAnsi"/>
          <w:sz w:val="26"/>
        </w:rPr>
        <w:t>hướng</w:t>
      </w:r>
      <w:r w:rsidRPr="00D25689">
        <w:rPr>
          <w:rFonts w:asciiTheme="majorHAnsi" w:hAnsiTheme="majorHAnsi" w:cstheme="majorHAnsi"/>
          <w:spacing w:val="-5"/>
          <w:sz w:val="26"/>
        </w:rPr>
        <w:t xml:space="preserve"> </w:t>
      </w:r>
      <w:r w:rsidRPr="00D25689">
        <w:rPr>
          <w:rFonts w:asciiTheme="majorHAnsi" w:hAnsiTheme="majorHAnsi" w:cstheme="majorHAnsi"/>
          <w:sz w:val="26"/>
        </w:rPr>
        <w:t>về</w:t>
      </w:r>
      <w:r w:rsidRPr="00D25689">
        <w:rPr>
          <w:rFonts w:asciiTheme="majorHAnsi" w:hAnsiTheme="majorHAnsi" w:cstheme="majorHAnsi"/>
          <w:spacing w:val="-4"/>
          <w:sz w:val="26"/>
        </w:rPr>
        <w:t xml:space="preserve"> </w:t>
      </w:r>
      <w:r w:rsidRPr="00D25689">
        <w:rPr>
          <w:rFonts w:asciiTheme="majorHAnsi" w:hAnsiTheme="majorHAnsi" w:cstheme="majorHAnsi"/>
          <w:sz w:val="26"/>
        </w:rPr>
        <w:t>phía</w:t>
      </w:r>
      <w:r w:rsidRPr="00D25689">
        <w:rPr>
          <w:rFonts w:asciiTheme="majorHAnsi" w:hAnsiTheme="majorHAnsi" w:cstheme="majorHAnsi"/>
          <w:spacing w:val="-4"/>
          <w:sz w:val="26"/>
        </w:rPr>
        <w:t xml:space="preserve"> </w:t>
      </w:r>
      <w:r w:rsidRPr="00D25689">
        <w:rPr>
          <w:rFonts w:asciiTheme="majorHAnsi" w:hAnsiTheme="majorHAnsi" w:cstheme="majorHAnsi"/>
          <w:sz w:val="26"/>
        </w:rPr>
        <w:t>mặt</w:t>
      </w:r>
      <w:r w:rsidRPr="00D25689">
        <w:rPr>
          <w:rFonts w:asciiTheme="majorHAnsi" w:hAnsiTheme="majorHAnsi" w:cstheme="majorHAnsi"/>
          <w:spacing w:val="-4"/>
          <w:sz w:val="26"/>
        </w:rPr>
        <w:t xml:space="preserve"> </w:t>
      </w:r>
      <w:r w:rsidRPr="00D25689">
        <w:rPr>
          <w:rFonts w:asciiTheme="majorHAnsi" w:hAnsiTheme="majorHAnsi" w:cstheme="majorHAnsi"/>
          <w:sz w:val="26"/>
        </w:rPr>
        <w:t>trời</w:t>
      </w:r>
      <w:r w:rsidRPr="00D25689">
        <w:rPr>
          <w:rFonts w:asciiTheme="majorHAnsi" w:hAnsiTheme="majorHAnsi" w:cstheme="majorHAnsi"/>
          <w:spacing w:val="-3"/>
          <w:sz w:val="26"/>
        </w:rPr>
        <w:t xml:space="preserve"> </w:t>
      </w:r>
      <w:r w:rsidRPr="00D25689">
        <w:rPr>
          <w:rFonts w:asciiTheme="majorHAnsi" w:hAnsiTheme="majorHAnsi" w:cstheme="majorHAnsi"/>
          <w:sz w:val="26"/>
        </w:rPr>
        <w:t>bóng</w:t>
      </w:r>
      <w:r w:rsidRPr="00D25689">
        <w:rPr>
          <w:rFonts w:asciiTheme="majorHAnsi" w:hAnsiTheme="majorHAnsi" w:cstheme="majorHAnsi"/>
          <w:spacing w:val="-4"/>
          <w:sz w:val="26"/>
        </w:rPr>
        <w:t xml:space="preserve"> </w:t>
      </w:r>
      <w:r w:rsidRPr="00D25689">
        <w:rPr>
          <w:rFonts w:asciiTheme="majorHAnsi" w:hAnsiTheme="majorHAnsi" w:cstheme="majorHAnsi"/>
          <w:sz w:val="26"/>
        </w:rPr>
        <w:t>tối</w:t>
      </w:r>
      <w:r w:rsidRPr="00D25689">
        <w:rPr>
          <w:rFonts w:asciiTheme="majorHAnsi" w:hAnsiTheme="majorHAnsi" w:cstheme="majorHAnsi"/>
          <w:spacing w:val="-4"/>
          <w:sz w:val="26"/>
        </w:rPr>
        <w:t xml:space="preserve"> </w:t>
      </w:r>
      <w:r w:rsidRPr="00D25689">
        <w:rPr>
          <w:rFonts w:asciiTheme="majorHAnsi" w:hAnsiTheme="majorHAnsi" w:cstheme="majorHAnsi"/>
          <w:sz w:val="26"/>
        </w:rPr>
        <w:t>sẽ</w:t>
      </w:r>
      <w:r w:rsidRPr="00D25689">
        <w:rPr>
          <w:rFonts w:asciiTheme="majorHAnsi" w:hAnsiTheme="majorHAnsi" w:cstheme="majorHAnsi"/>
          <w:spacing w:val="-4"/>
          <w:sz w:val="26"/>
        </w:rPr>
        <w:t xml:space="preserve"> </w:t>
      </w:r>
      <w:r w:rsidRPr="00D25689">
        <w:rPr>
          <w:rFonts w:asciiTheme="majorHAnsi" w:hAnsiTheme="majorHAnsi" w:cstheme="majorHAnsi"/>
          <w:sz w:val="26"/>
        </w:rPr>
        <w:t>ngả</w:t>
      </w:r>
      <w:r w:rsidRPr="00D25689">
        <w:rPr>
          <w:rFonts w:asciiTheme="majorHAnsi" w:hAnsiTheme="majorHAnsi" w:cstheme="majorHAnsi"/>
          <w:spacing w:val="-5"/>
          <w:sz w:val="26"/>
        </w:rPr>
        <w:t xml:space="preserve"> </w:t>
      </w:r>
      <w:r w:rsidRPr="00D25689">
        <w:rPr>
          <w:rFonts w:asciiTheme="majorHAnsi" w:hAnsiTheme="majorHAnsi" w:cstheme="majorHAnsi"/>
          <w:sz w:val="26"/>
        </w:rPr>
        <w:t>về</w:t>
      </w:r>
      <w:r w:rsidRPr="00D25689">
        <w:rPr>
          <w:rFonts w:asciiTheme="majorHAnsi" w:hAnsiTheme="majorHAnsi" w:cstheme="majorHAnsi"/>
          <w:spacing w:val="-4"/>
          <w:sz w:val="26"/>
        </w:rPr>
        <w:t xml:space="preserve"> </w:t>
      </w:r>
      <w:r w:rsidRPr="00D25689">
        <w:rPr>
          <w:rFonts w:asciiTheme="majorHAnsi" w:hAnsiTheme="majorHAnsi" w:cstheme="majorHAnsi"/>
          <w:sz w:val="26"/>
        </w:rPr>
        <w:t>sau</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bạn”.</w:t>
      </w:r>
    </w:p>
    <w:p w14:paraId="1E20829F" w14:textId="77777777" w:rsidR="002D4AA8" w:rsidRPr="00D25689" w:rsidRDefault="00D25689" w:rsidP="00D25689">
      <w:pPr>
        <w:pStyle w:val="BodyText"/>
        <w:spacing w:line="288" w:lineRule="auto"/>
        <w:ind w:right="1024" w:firstLine="720"/>
        <w:jc w:val="both"/>
        <w:rPr>
          <w:rFonts w:asciiTheme="majorHAnsi" w:hAnsiTheme="majorHAnsi" w:cstheme="majorHAnsi"/>
          <w:i/>
        </w:rPr>
      </w:pPr>
      <w:r w:rsidRPr="00D25689">
        <w:rPr>
          <w:rFonts w:asciiTheme="majorHAnsi" w:hAnsiTheme="majorHAnsi" w:cstheme="majorHAnsi"/>
          <w:u w:val="single"/>
        </w:rPr>
        <w:t>Ví dụ:</w:t>
      </w:r>
      <w:r w:rsidRPr="00D25689">
        <w:rPr>
          <w:rFonts w:asciiTheme="majorHAnsi" w:hAnsiTheme="majorHAnsi" w:cstheme="majorHAnsi"/>
        </w:rPr>
        <w:t xml:space="preserve"> Khi trái đất vẫn quay, mặt trời vẫn tỏa nắng, thì mỗi ngày sẽ lại là một cơ hội mới cho chúng ta. Con đường ngắn nhất để thoát khỏi gian nan là đi xuyên qua nó và bạn sẽ thấy</w:t>
      </w:r>
      <w:r w:rsidRPr="00D25689">
        <w:rPr>
          <w:rFonts w:asciiTheme="majorHAnsi" w:hAnsiTheme="majorHAnsi" w:cstheme="majorHAnsi"/>
          <w:spacing w:val="40"/>
        </w:rPr>
        <w:t xml:space="preserve"> </w:t>
      </w:r>
      <w:r w:rsidRPr="00D25689">
        <w:rPr>
          <w:rFonts w:asciiTheme="majorHAnsi" w:hAnsiTheme="majorHAnsi" w:cstheme="majorHAnsi"/>
        </w:rPr>
        <w:t xml:space="preserve">mình ở một bậc cao hơn sau mỗi lần vượt qua được nghịch cảnh. Những lúc ấy, bạn đừng quên câu danh ngôn </w:t>
      </w:r>
      <w:r w:rsidRPr="00D25689">
        <w:rPr>
          <w:rFonts w:asciiTheme="majorHAnsi" w:hAnsiTheme="majorHAnsi" w:cstheme="majorHAnsi"/>
          <w:i/>
        </w:rPr>
        <w:t>“Hãy hướng về phía mặt trời, bóng tối sẽ ngả về sau bạn”.</w:t>
      </w:r>
    </w:p>
    <w:p w14:paraId="603FC402" w14:textId="77777777" w:rsidR="002D4AA8" w:rsidRPr="00D25689" w:rsidRDefault="00D25689" w:rsidP="00D25689">
      <w:pPr>
        <w:spacing w:line="288" w:lineRule="auto"/>
        <w:ind w:left="1740"/>
        <w:jc w:val="both"/>
        <w:rPr>
          <w:rFonts w:asciiTheme="majorHAnsi" w:hAnsiTheme="majorHAnsi" w:cstheme="majorHAnsi"/>
          <w:i/>
          <w:sz w:val="26"/>
        </w:rPr>
      </w:pPr>
      <w:r w:rsidRPr="00D25689">
        <w:rPr>
          <w:rFonts w:asciiTheme="majorHAnsi" w:hAnsiTheme="majorHAnsi" w:cstheme="majorHAnsi"/>
          <w:i/>
          <w:sz w:val="26"/>
        </w:rPr>
        <w:t>b.</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Thân</w:t>
      </w:r>
      <w:r w:rsidRPr="00D25689">
        <w:rPr>
          <w:rFonts w:asciiTheme="majorHAnsi" w:hAnsiTheme="majorHAnsi" w:cstheme="majorHAnsi"/>
          <w:i/>
          <w:spacing w:val="-5"/>
          <w:sz w:val="26"/>
        </w:rPr>
        <w:t xml:space="preserve"> </w:t>
      </w:r>
      <w:r w:rsidRPr="00D25689">
        <w:rPr>
          <w:rFonts w:asciiTheme="majorHAnsi" w:hAnsiTheme="majorHAnsi" w:cstheme="majorHAnsi"/>
          <w:i/>
          <w:spacing w:val="-4"/>
          <w:sz w:val="26"/>
        </w:rPr>
        <w:t>bài:</w:t>
      </w:r>
    </w:p>
    <w:p w14:paraId="094F6E0D" w14:textId="77777777" w:rsidR="002D4AA8" w:rsidRPr="00D25689" w:rsidRDefault="00D25689" w:rsidP="00D25689">
      <w:pPr>
        <w:pStyle w:val="ListParagraph"/>
        <w:numPr>
          <w:ilvl w:val="0"/>
          <w:numId w:val="9"/>
        </w:numPr>
        <w:tabs>
          <w:tab w:val="left" w:pos="1900"/>
        </w:tabs>
        <w:spacing w:line="288" w:lineRule="auto"/>
        <w:ind w:right="1025" w:firstLine="720"/>
        <w:jc w:val="both"/>
        <w:rPr>
          <w:rFonts w:asciiTheme="majorHAnsi" w:hAnsiTheme="majorHAnsi" w:cstheme="majorHAnsi"/>
          <w:sz w:val="26"/>
        </w:rPr>
      </w:pPr>
      <w:r w:rsidRPr="00D25689">
        <w:rPr>
          <w:rFonts w:asciiTheme="majorHAnsi" w:hAnsiTheme="majorHAnsi" w:cstheme="majorHAnsi"/>
          <w:sz w:val="26"/>
        </w:rPr>
        <w:t>Luận điểm 1: Giải thích câu châm ngôn “Hãy hướng về phía mặt trời bóng tối sẽ ngả về sau bạn” và bày tỏ quan điểm của bản thân</w:t>
      </w:r>
    </w:p>
    <w:p w14:paraId="473D9CB9" w14:textId="77777777" w:rsidR="002D4AA8" w:rsidRPr="00D25689" w:rsidRDefault="00D25689" w:rsidP="00D25689">
      <w:pPr>
        <w:pStyle w:val="BodyText"/>
        <w:spacing w:line="288" w:lineRule="auto"/>
        <w:ind w:right="1025" w:firstLine="720"/>
        <w:jc w:val="both"/>
        <w:rPr>
          <w:rFonts w:asciiTheme="majorHAnsi" w:hAnsiTheme="majorHAnsi" w:cstheme="majorHAnsi"/>
        </w:rPr>
      </w:pPr>
      <w:r w:rsidRPr="00D25689">
        <w:rPr>
          <w:rFonts w:asciiTheme="majorHAnsi" w:hAnsiTheme="majorHAnsi" w:cstheme="majorHAnsi"/>
        </w:rPr>
        <w:t xml:space="preserve">+ </w:t>
      </w:r>
      <w:r w:rsidRPr="00D25689">
        <w:rPr>
          <w:rFonts w:asciiTheme="majorHAnsi" w:hAnsiTheme="majorHAnsi" w:cstheme="majorHAnsi"/>
          <w:i/>
        </w:rPr>
        <w:t>Mặt trời</w:t>
      </w:r>
      <w:r w:rsidRPr="00D25689">
        <w:rPr>
          <w:rFonts w:asciiTheme="majorHAnsi" w:hAnsiTheme="majorHAnsi" w:cstheme="majorHAnsi"/>
        </w:rPr>
        <w:t xml:space="preserve">: tượng trưng cho sự sống, ánh sáng mang một vẻ đẹp rực rỡ, ấm áp, hạnh phúc. </w:t>
      </w:r>
      <w:r w:rsidRPr="00D25689">
        <w:rPr>
          <w:rFonts w:asciiTheme="majorHAnsi" w:hAnsiTheme="majorHAnsi" w:cstheme="majorHAnsi"/>
          <w:i/>
        </w:rPr>
        <w:t>Hướng về phía mặt trời</w:t>
      </w:r>
      <w:r w:rsidRPr="00D25689">
        <w:rPr>
          <w:rFonts w:asciiTheme="majorHAnsi" w:hAnsiTheme="majorHAnsi" w:cstheme="majorHAnsi"/>
        </w:rPr>
        <w:t xml:space="preserve">: hướng về sự sống tràn ngập niềm vui, ánh sáng, nơi tồn tại những điều tốt đẹp. </w:t>
      </w:r>
      <w:r w:rsidRPr="00D25689">
        <w:rPr>
          <w:rFonts w:asciiTheme="majorHAnsi" w:hAnsiTheme="majorHAnsi" w:cstheme="majorHAnsi"/>
          <w:i/>
        </w:rPr>
        <w:t>Bóng tối sẽ ngả về sau lưng bạn</w:t>
      </w:r>
      <w:r w:rsidRPr="00D25689">
        <w:rPr>
          <w:rFonts w:asciiTheme="majorHAnsi" w:hAnsiTheme="majorHAnsi" w:cstheme="majorHAnsi"/>
        </w:rPr>
        <w:t>: diễn tả quy luật của tự nhiên, khi bạn hướng mình về phía ánh mặt trời thì bóng của bạn sẽ ngả về sau. Từ đó, ngầm khẳng định khi bạn suy nghĩ và hướng</w:t>
      </w:r>
      <w:r w:rsidRPr="00D25689">
        <w:rPr>
          <w:rFonts w:asciiTheme="majorHAnsi" w:hAnsiTheme="majorHAnsi" w:cstheme="majorHAnsi"/>
          <w:spacing w:val="-1"/>
        </w:rPr>
        <w:t xml:space="preserve"> </w:t>
      </w:r>
      <w:r w:rsidRPr="00D25689">
        <w:rPr>
          <w:rFonts w:asciiTheme="majorHAnsi" w:hAnsiTheme="majorHAnsi" w:cstheme="majorHAnsi"/>
        </w:rPr>
        <w:t>mình</w:t>
      </w:r>
      <w:r w:rsidRPr="00D25689">
        <w:rPr>
          <w:rFonts w:asciiTheme="majorHAnsi" w:hAnsiTheme="majorHAnsi" w:cstheme="majorHAnsi"/>
          <w:spacing w:val="-1"/>
        </w:rPr>
        <w:t xml:space="preserve"> </w:t>
      </w:r>
      <w:r w:rsidRPr="00D25689">
        <w:rPr>
          <w:rFonts w:asciiTheme="majorHAnsi" w:hAnsiTheme="majorHAnsi" w:cstheme="majorHAnsi"/>
        </w:rPr>
        <w:t>tới</w:t>
      </w:r>
      <w:r w:rsidRPr="00D25689">
        <w:rPr>
          <w:rFonts w:asciiTheme="majorHAnsi" w:hAnsiTheme="majorHAnsi" w:cstheme="majorHAnsi"/>
          <w:spacing w:val="-1"/>
        </w:rPr>
        <w:t xml:space="preserve"> </w:t>
      </w:r>
      <w:r w:rsidRPr="00D25689">
        <w:rPr>
          <w:rFonts w:asciiTheme="majorHAnsi" w:hAnsiTheme="majorHAnsi" w:cstheme="majorHAnsi"/>
        </w:rPr>
        <w:t>những điều</w:t>
      </w:r>
      <w:r w:rsidRPr="00D25689">
        <w:rPr>
          <w:rFonts w:asciiTheme="majorHAnsi" w:hAnsiTheme="majorHAnsi" w:cstheme="majorHAnsi"/>
          <w:spacing w:val="-1"/>
        </w:rPr>
        <w:t xml:space="preserve"> </w:t>
      </w:r>
      <w:r w:rsidRPr="00D25689">
        <w:rPr>
          <w:rFonts w:asciiTheme="majorHAnsi" w:hAnsiTheme="majorHAnsi" w:cstheme="majorHAnsi"/>
        </w:rPr>
        <w:t>tốt</w:t>
      </w:r>
      <w:r w:rsidRPr="00D25689">
        <w:rPr>
          <w:rFonts w:asciiTheme="majorHAnsi" w:hAnsiTheme="majorHAnsi" w:cstheme="majorHAnsi"/>
          <w:spacing w:val="-1"/>
        </w:rPr>
        <w:t xml:space="preserve"> </w:t>
      </w:r>
      <w:r w:rsidRPr="00D25689">
        <w:rPr>
          <w:rFonts w:asciiTheme="majorHAnsi" w:hAnsiTheme="majorHAnsi" w:cstheme="majorHAnsi"/>
        </w:rPr>
        <w:t>đẹp, thì</w:t>
      </w:r>
      <w:r w:rsidRPr="00D25689">
        <w:rPr>
          <w:rFonts w:asciiTheme="majorHAnsi" w:hAnsiTheme="majorHAnsi" w:cstheme="majorHAnsi"/>
          <w:spacing w:val="-1"/>
        </w:rPr>
        <w:t xml:space="preserve"> </w:t>
      </w:r>
      <w:r w:rsidRPr="00D25689">
        <w:rPr>
          <w:rFonts w:asciiTheme="majorHAnsi" w:hAnsiTheme="majorHAnsi" w:cstheme="majorHAnsi"/>
        </w:rPr>
        <w:t>những</w:t>
      </w:r>
      <w:r w:rsidRPr="00D25689">
        <w:rPr>
          <w:rFonts w:asciiTheme="majorHAnsi" w:hAnsiTheme="majorHAnsi" w:cstheme="majorHAnsi"/>
          <w:spacing w:val="-1"/>
        </w:rPr>
        <w:t xml:space="preserve"> </w:t>
      </w:r>
      <w:r w:rsidRPr="00D25689">
        <w:rPr>
          <w:rFonts w:asciiTheme="majorHAnsi" w:hAnsiTheme="majorHAnsi" w:cstheme="majorHAnsi"/>
        </w:rPr>
        <w:t>u</w:t>
      </w:r>
      <w:r w:rsidRPr="00D25689">
        <w:rPr>
          <w:rFonts w:asciiTheme="majorHAnsi" w:hAnsiTheme="majorHAnsi" w:cstheme="majorHAnsi"/>
          <w:spacing w:val="-1"/>
        </w:rPr>
        <w:t xml:space="preserve"> </w:t>
      </w:r>
      <w:r w:rsidRPr="00D25689">
        <w:rPr>
          <w:rFonts w:asciiTheme="majorHAnsi" w:hAnsiTheme="majorHAnsi" w:cstheme="majorHAnsi"/>
        </w:rPr>
        <w:t>ám,</w:t>
      </w:r>
      <w:r w:rsidRPr="00D25689">
        <w:rPr>
          <w:rFonts w:asciiTheme="majorHAnsi" w:hAnsiTheme="majorHAnsi" w:cstheme="majorHAnsi"/>
          <w:spacing w:val="-1"/>
        </w:rPr>
        <w:t xml:space="preserve"> </w:t>
      </w:r>
      <w:r w:rsidRPr="00D25689">
        <w:rPr>
          <w:rFonts w:asciiTheme="majorHAnsi" w:hAnsiTheme="majorHAnsi" w:cstheme="majorHAnsi"/>
        </w:rPr>
        <w:t>xấu xa, khó</w:t>
      </w:r>
      <w:r w:rsidRPr="00D25689">
        <w:rPr>
          <w:rFonts w:asciiTheme="majorHAnsi" w:hAnsiTheme="majorHAnsi" w:cstheme="majorHAnsi"/>
          <w:spacing w:val="-1"/>
        </w:rPr>
        <w:t xml:space="preserve"> </w:t>
      </w:r>
      <w:r w:rsidRPr="00D25689">
        <w:rPr>
          <w:rFonts w:asciiTheme="majorHAnsi" w:hAnsiTheme="majorHAnsi" w:cstheme="majorHAnsi"/>
        </w:rPr>
        <w:t>khăn hay thời</w:t>
      </w:r>
      <w:r w:rsidRPr="00D25689">
        <w:rPr>
          <w:rFonts w:asciiTheme="majorHAnsi" w:hAnsiTheme="majorHAnsi" w:cstheme="majorHAnsi"/>
          <w:spacing w:val="-1"/>
        </w:rPr>
        <w:t xml:space="preserve"> </w:t>
      </w:r>
      <w:r w:rsidRPr="00D25689">
        <w:rPr>
          <w:rFonts w:asciiTheme="majorHAnsi" w:hAnsiTheme="majorHAnsi" w:cstheme="majorHAnsi"/>
        </w:rPr>
        <w:t>kì</w:t>
      </w:r>
      <w:r w:rsidRPr="00D25689">
        <w:rPr>
          <w:rFonts w:asciiTheme="majorHAnsi" w:hAnsiTheme="majorHAnsi" w:cstheme="majorHAnsi"/>
          <w:spacing w:val="-1"/>
        </w:rPr>
        <w:t xml:space="preserve"> </w:t>
      </w:r>
      <w:r w:rsidRPr="00D25689">
        <w:rPr>
          <w:rFonts w:asciiTheme="majorHAnsi" w:hAnsiTheme="majorHAnsi" w:cstheme="majorHAnsi"/>
        </w:rPr>
        <w:t>tăm</w:t>
      </w:r>
      <w:r w:rsidRPr="00D25689">
        <w:rPr>
          <w:rFonts w:asciiTheme="majorHAnsi" w:hAnsiTheme="majorHAnsi" w:cstheme="majorHAnsi"/>
          <w:spacing w:val="-1"/>
        </w:rPr>
        <w:t xml:space="preserve"> </w:t>
      </w:r>
      <w:r w:rsidRPr="00D25689">
        <w:rPr>
          <w:rFonts w:asciiTheme="majorHAnsi" w:hAnsiTheme="majorHAnsi" w:cstheme="majorHAnsi"/>
        </w:rPr>
        <w:t>tối</w:t>
      </w:r>
      <w:r w:rsidRPr="00D25689">
        <w:rPr>
          <w:rFonts w:asciiTheme="majorHAnsi" w:hAnsiTheme="majorHAnsi" w:cstheme="majorHAnsi"/>
          <w:spacing w:val="-1"/>
        </w:rPr>
        <w:t xml:space="preserve"> </w:t>
      </w:r>
      <w:r w:rsidRPr="00D25689">
        <w:rPr>
          <w:rFonts w:asciiTheme="majorHAnsi" w:hAnsiTheme="majorHAnsi" w:cstheme="majorHAnsi"/>
        </w:rPr>
        <w:t>kia</w:t>
      </w:r>
      <w:r w:rsidRPr="00D25689">
        <w:rPr>
          <w:rFonts w:asciiTheme="majorHAnsi" w:hAnsiTheme="majorHAnsi" w:cstheme="majorHAnsi"/>
          <w:spacing w:val="-1"/>
        </w:rPr>
        <w:t xml:space="preserve"> </w:t>
      </w:r>
      <w:r w:rsidRPr="00D25689">
        <w:rPr>
          <w:rFonts w:asciiTheme="majorHAnsi" w:hAnsiTheme="majorHAnsi" w:cstheme="majorHAnsi"/>
        </w:rPr>
        <w:t xml:space="preserve">sẽ bị đẩy lùi, quên lãng và chìm vào quá khứ. Câu châm ngôn là lời khuyên mọi người nên có một thái độ sống tích cực, một cái nhìn lạc quan, niềm tin vào tương lai, biết hy vọng và tạo cho mình hy </w:t>
      </w:r>
      <w:r w:rsidRPr="00D25689">
        <w:rPr>
          <w:rFonts w:asciiTheme="majorHAnsi" w:hAnsiTheme="majorHAnsi" w:cstheme="majorHAnsi"/>
          <w:spacing w:val="-2"/>
        </w:rPr>
        <w:t>vọng.</w:t>
      </w:r>
    </w:p>
    <w:p w14:paraId="21B2414C" w14:textId="77777777" w:rsidR="002D4AA8" w:rsidRPr="00D25689" w:rsidRDefault="00D25689" w:rsidP="00D25689">
      <w:pPr>
        <w:pStyle w:val="ListParagraph"/>
        <w:numPr>
          <w:ilvl w:val="0"/>
          <w:numId w:val="9"/>
        </w:numPr>
        <w:tabs>
          <w:tab w:val="left" w:pos="1917"/>
        </w:tabs>
        <w:spacing w:line="288" w:lineRule="auto"/>
        <w:ind w:right="1028" w:firstLine="720"/>
        <w:rPr>
          <w:rFonts w:asciiTheme="majorHAnsi" w:hAnsiTheme="majorHAnsi" w:cstheme="majorHAnsi"/>
          <w:sz w:val="26"/>
        </w:rPr>
      </w:pPr>
      <w:r w:rsidRPr="00D25689">
        <w:rPr>
          <w:rFonts w:asciiTheme="majorHAnsi" w:hAnsiTheme="majorHAnsi" w:cstheme="majorHAnsi"/>
          <w:sz w:val="26"/>
        </w:rPr>
        <w:t>Luận</w:t>
      </w:r>
      <w:r w:rsidRPr="00D25689">
        <w:rPr>
          <w:rFonts w:asciiTheme="majorHAnsi" w:hAnsiTheme="majorHAnsi" w:cstheme="majorHAnsi"/>
          <w:spacing w:val="25"/>
          <w:sz w:val="26"/>
        </w:rPr>
        <w:t xml:space="preserve"> </w:t>
      </w:r>
      <w:r w:rsidRPr="00D25689">
        <w:rPr>
          <w:rFonts w:asciiTheme="majorHAnsi" w:hAnsiTheme="majorHAnsi" w:cstheme="majorHAnsi"/>
          <w:sz w:val="26"/>
        </w:rPr>
        <w:t>điểm</w:t>
      </w:r>
      <w:r w:rsidRPr="00D25689">
        <w:rPr>
          <w:rFonts w:asciiTheme="majorHAnsi" w:hAnsiTheme="majorHAnsi" w:cstheme="majorHAnsi"/>
          <w:spacing w:val="25"/>
          <w:sz w:val="26"/>
        </w:rPr>
        <w:t xml:space="preserve"> </w:t>
      </w:r>
      <w:r w:rsidRPr="00D25689">
        <w:rPr>
          <w:rFonts w:asciiTheme="majorHAnsi" w:hAnsiTheme="majorHAnsi" w:cstheme="majorHAnsi"/>
          <w:sz w:val="26"/>
        </w:rPr>
        <w:t>2:</w:t>
      </w:r>
      <w:r w:rsidRPr="00D25689">
        <w:rPr>
          <w:rFonts w:asciiTheme="majorHAnsi" w:hAnsiTheme="majorHAnsi" w:cstheme="majorHAnsi"/>
          <w:spacing w:val="23"/>
          <w:sz w:val="26"/>
        </w:rPr>
        <w:t xml:space="preserve"> </w:t>
      </w:r>
      <w:r w:rsidRPr="00D25689">
        <w:rPr>
          <w:rFonts w:asciiTheme="majorHAnsi" w:hAnsiTheme="majorHAnsi" w:cstheme="majorHAnsi"/>
          <w:sz w:val="26"/>
        </w:rPr>
        <w:t>Bày</w:t>
      </w:r>
      <w:r w:rsidRPr="00D25689">
        <w:rPr>
          <w:rFonts w:asciiTheme="majorHAnsi" w:hAnsiTheme="majorHAnsi" w:cstheme="majorHAnsi"/>
          <w:spacing w:val="22"/>
          <w:sz w:val="26"/>
        </w:rPr>
        <w:t xml:space="preserve"> </w:t>
      </w:r>
      <w:r w:rsidRPr="00D25689">
        <w:rPr>
          <w:rFonts w:asciiTheme="majorHAnsi" w:hAnsiTheme="majorHAnsi" w:cstheme="majorHAnsi"/>
          <w:sz w:val="26"/>
        </w:rPr>
        <w:t>tỏ</w:t>
      </w:r>
      <w:r w:rsidRPr="00D25689">
        <w:rPr>
          <w:rFonts w:asciiTheme="majorHAnsi" w:hAnsiTheme="majorHAnsi" w:cstheme="majorHAnsi"/>
          <w:spacing w:val="25"/>
          <w:sz w:val="26"/>
        </w:rPr>
        <w:t xml:space="preserve"> </w:t>
      </w:r>
      <w:r w:rsidRPr="00D25689">
        <w:rPr>
          <w:rFonts w:asciiTheme="majorHAnsi" w:hAnsiTheme="majorHAnsi" w:cstheme="majorHAnsi"/>
          <w:sz w:val="26"/>
        </w:rPr>
        <w:t>quan</w:t>
      </w:r>
      <w:r w:rsidRPr="00D25689">
        <w:rPr>
          <w:rFonts w:asciiTheme="majorHAnsi" w:hAnsiTheme="majorHAnsi" w:cstheme="majorHAnsi"/>
          <w:spacing w:val="25"/>
          <w:sz w:val="26"/>
        </w:rPr>
        <w:t xml:space="preserve"> </w:t>
      </w:r>
      <w:r w:rsidRPr="00D25689">
        <w:rPr>
          <w:rFonts w:asciiTheme="majorHAnsi" w:hAnsiTheme="majorHAnsi" w:cstheme="majorHAnsi"/>
          <w:sz w:val="26"/>
        </w:rPr>
        <w:t>điểm</w:t>
      </w:r>
      <w:r w:rsidRPr="00D25689">
        <w:rPr>
          <w:rFonts w:asciiTheme="majorHAnsi" w:hAnsiTheme="majorHAnsi" w:cstheme="majorHAnsi"/>
          <w:spacing w:val="23"/>
          <w:sz w:val="26"/>
        </w:rPr>
        <w:t xml:space="preserve"> </w:t>
      </w:r>
      <w:r w:rsidRPr="00D25689">
        <w:rPr>
          <w:rFonts w:asciiTheme="majorHAnsi" w:hAnsiTheme="majorHAnsi" w:cstheme="majorHAnsi"/>
          <w:sz w:val="26"/>
        </w:rPr>
        <w:t>cá</w:t>
      </w:r>
      <w:r w:rsidRPr="00D25689">
        <w:rPr>
          <w:rFonts w:asciiTheme="majorHAnsi" w:hAnsiTheme="majorHAnsi" w:cstheme="majorHAnsi"/>
          <w:spacing w:val="23"/>
          <w:sz w:val="26"/>
        </w:rPr>
        <w:t xml:space="preserve"> </w:t>
      </w:r>
      <w:r w:rsidRPr="00D25689">
        <w:rPr>
          <w:rFonts w:asciiTheme="majorHAnsi" w:hAnsiTheme="majorHAnsi" w:cstheme="majorHAnsi"/>
          <w:sz w:val="26"/>
        </w:rPr>
        <w:t>nhân:</w:t>
      </w:r>
      <w:r w:rsidRPr="00D25689">
        <w:rPr>
          <w:rFonts w:asciiTheme="majorHAnsi" w:hAnsiTheme="majorHAnsi" w:cstheme="majorHAnsi"/>
          <w:spacing w:val="23"/>
          <w:sz w:val="26"/>
        </w:rPr>
        <w:t xml:space="preserve"> </w:t>
      </w:r>
      <w:r w:rsidRPr="00D25689">
        <w:rPr>
          <w:rFonts w:asciiTheme="majorHAnsi" w:hAnsiTheme="majorHAnsi" w:cstheme="majorHAnsi"/>
          <w:sz w:val="26"/>
        </w:rPr>
        <w:t>đồng</w:t>
      </w:r>
      <w:r w:rsidRPr="00D25689">
        <w:rPr>
          <w:rFonts w:asciiTheme="majorHAnsi" w:hAnsiTheme="majorHAnsi" w:cstheme="majorHAnsi"/>
          <w:spacing w:val="22"/>
          <w:sz w:val="26"/>
        </w:rPr>
        <w:t xml:space="preserve"> </w:t>
      </w:r>
      <w:r w:rsidRPr="00D25689">
        <w:rPr>
          <w:rFonts w:asciiTheme="majorHAnsi" w:hAnsiTheme="majorHAnsi" w:cstheme="majorHAnsi"/>
          <w:sz w:val="26"/>
        </w:rPr>
        <w:t>tình</w:t>
      </w:r>
      <w:r w:rsidRPr="00D25689">
        <w:rPr>
          <w:rFonts w:asciiTheme="majorHAnsi" w:hAnsiTheme="majorHAnsi" w:cstheme="majorHAnsi"/>
          <w:spacing w:val="25"/>
          <w:sz w:val="26"/>
        </w:rPr>
        <w:t xml:space="preserve"> </w:t>
      </w:r>
      <w:r w:rsidRPr="00D25689">
        <w:rPr>
          <w:rFonts w:asciiTheme="majorHAnsi" w:hAnsiTheme="majorHAnsi" w:cstheme="majorHAnsi"/>
          <w:sz w:val="26"/>
        </w:rPr>
        <w:t>với</w:t>
      </w:r>
      <w:r w:rsidRPr="00D25689">
        <w:rPr>
          <w:rFonts w:asciiTheme="majorHAnsi" w:hAnsiTheme="majorHAnsi" w:cstheme="majorHAnsi"/>
          <w:spacing w:val="24"/>
          <w:sz w:val="26"/>
        </w:rPr>
        <w:t xml:space="preserve"> </w:t>
      </w:r>
      <w:r w:rsidRPr="00D25689">
        <w:rPr>
          <w:rFonts w:asciiTheme="majorHAnsi" w:hAnsiTheme="majorHAnsi" w:cstheme="majorHAnsi"/>
          <w:sz w:val="26"/>
        </w:rPr>
        <w:t>quan</w:t>
      </w:r>
      <w:r w:rsidRPr="00D25689">
        <w:rPr>
          <w:rFonts w:asciiTheme="majorHAnsi" w:hAnsiTheme="majorHAnsi" w:cstheme="majorHAnsi"/>
          <w:spacing w:val="25"/>
          <w:sz w:val="26"/>
        </w:rPr>
        <w:t xml:space="preserve"> </w:t>
      </w:r>
      <w:r w:rsidRPr="00D25689">
        <w:rPr>
          <w:rFonts w:asciiTheme="majorHAnsi" w:hAnsiTheme="majorHAnsi" w:cstheme="majorHAnsi"/>
          <w:sz w:val="26"/>
        </w:rPr>
        <w:t>điểm</w:t>
      </w:r>
      <w:r w:rsidRPr="00D25689">
        <w:rPr>
          <w:rFonts w:asciiTheme="majorHAnsi" w:hAnsiTheme="majorHAnsi" w:cstheme="majorHAnsi"/>
          <w:spacing w:val="23"/>
          <w:sz w:val="26"/>
        </w:rPr>
        <w:t xml:space="preserve"> </w:t>
      </w:r>
      <w:r w:rsidRPr="00D25689">
        <w:rPr>
          <w:rFonts w:asciiTheme="majorHAnsi" w:hAnsiTheme="majorHAnsi" w:cstheme="majorHAnsi"/>
          <w:sz w:val="26"/>
        </w:rPr>
        <w:t>sống</w:t>
      </w:r>
      <w:r w:rsidRPr="00D25689">
        <w:rPr>
          <w:rFonts w:asciiTheme="majorHAnsi" w:hAnsiTheme="majorHAnsi" w:cstheme="majorHAnsi"/>
          <w:spacing w:val="25"/>
          <w:sz w:val="26"/>
        </w:rPr>
        <w:t xml:space="preserve"> </w:t>
      </w:r>
      <w:r w:rsidRPr="00D25689">
        <w:rPr>
          <w:rFonts w:asciiTheme="majorHAnsi" w:hAnsiTheme="majorHAnsi" w:cstheme="majorHAnsi"/>
          <w:sz w:val="26"/>
        </w:rPr>
        <w:t>mà</w:t>
      </w:r>
      <w:r w:rsidRPr="00D25689">
        <w:rPr>
          <w:rFonts w:asciiTheme="majorHAnsi" w:hAnsiTheme="majorHAnsi" w:cstheme="majorHAnsi"/>
          <w:spacing w:val="25"/>
          <w:sz w:val="26"/>
        </w:rPr>
        <w:t xml:space="preserve"> </w:t>
      </w:r>
      <w:r w:rsidRPr="00D25689">
        <w:rPr>
          <w:rFonts w:asciiTheme="majorHAnsi" w:hAnsiTheme="majorHAnsi" w:cstheme="majorHAnsi"/>
          <w:sz w:val="26"/>
        </w:rPr>
        <w:t>câu</w:t>
      </w:r>
      <w:r w:rsidRPr="00D25689">
        <w:rPr>
          <w:rFonts w:asciiTheme="majorHAnsi" w:hAnsiTheme="majorHAnsi" w:cstheme="majorHAnsi"/>
          <w:spacing w:val="23"/>
          <w:sz w:val="26"/>
        </w:rPr>
        <w:t xml:space="preserve"> </w:t>
      </w:r>
      <w:r w:rsidRPr="00D25689">
        <w:rPr>
          <w:rFonts w:asciiTheme="majorHAnsi" w:hAnsiTheme="majorHAnsi" w:cstheme="majorHAnsi"/>
          <w:sz w:val="26"/>
        </w:rPr>
        <w:t>châm ngôn đề ra.</w:t>
      </w:r>
    </w:p>
    <w:p w14:paraId="4E7FBD27" w14:textId="77777777" w:rsidR="002D4AA8" w:rsidRPr="00D25689" w:rsidRDefault="002D4AA8" w:rsidP="00D25689">
      <w:pPr>
        <w:pStyle w:val="ListParagraph"/>
        <w:spacing w:line="288" w:lineRule="auto"/>
        <w:rPr>
          <w:rFonts w:asciiTheme="majorHAnsi" w:hAnsiTheme="majorHAnsi" w:cstheme="majorHAnsi"/>
          <w:sz w:val="26"/>
        </w:rPr>
        <w:sectPr w:rsidR="002D4AA8" w:rsidRPr="00D25689">
          <w:pgSz w:w="12240" w:h="15840"/>
          <w:pgMar w:top="1040" w:right="0" w:bottom="940" w:left="0" w:header="722" w:footer="730" w:gutter="0"/>
          <w:cols w:space="720"/>
        </w:sectPr>
      </w:pPr>
    </w:p>
    <w:p w14:paraId="15885205" w14:textId="77777777" w:rsidR="002D4AA8" w:rsidRPr="00D25689" w:rsidRDefault="00D25689" w:rsidP="00D25689">
      <w:pPr>
        <w:pStyle w:val="BodyText"/>
        <w:spacing w:line="288" w:lineRule="auto"/>
        <w:ind w:left="1740"/>
        <w:jc w:val="both"/>
        <w:rPr>
          <w:rFonts w:asciiTheme="majorHAnsi" w:hAnsiTheme="majorHAnsi" w:cstheme="majorHAnsi"/>
        </w:rPr>
      </w:pPr>
      <w:r w:rsidRPr="00D25689">
        <w:rPr>
          <w:rFonts w:asciiTheme="majorHAnsi" w:hAnsiTheme="majorHAnsi" w:cstheme="majorHAnsi"/>
        </w:rPr>
        <w:lastRenderedPageBreak/>
        <w:t>+</w:t>
      </w:r>
      <w:r w:rsidRPr="00D25689">
        <w:rPr>
          <w:rFonts w:asciiTheme="majorHAnsi" w:hAnsiTheme="majorHAnsi" w:cstheme="majorHAnsi"/>
          <w:spacing w:val="-4"/>
        </w:rPr>
        <w:t xml:space="preserve"> </w:t>
      </w:r>
      <w:r w:rsidRPr="00D25689">
        <w:rPr>
          <w:rFonts w:asciiTheme="majorHAnsi" w:hAnsiTheme="majorHAnsi" w:cstheme="majorHAnsi"/>
        </w:rPr>
        <w:t>Vì</w:t>
      </w:r>
      <w:r w:rsidRPr="00D25689">
        <w:rPr>
          <w:rFonts w:asciiTheme="majorHAnsi" w:hAnsiTheme="majorHAnsi" w:cstheme="majorHAnsi"/>
          <w:spacing w:val="-4"/>
        </w:rPr>
        <w:t xml:space="preserve"> </w:t>
      </w:r>
      <w:r w:rsidRPr="00D25689">
        <w:rPr>
          <w:rFonts w:asciiTheme="majorHAnsi" w:hAnsiTheme="majorHAnsi" w:cstheme="majorHAnsi"/>
        </w:rPr>
        <w:t>sao</w:t>
      </w:r>
      <w:r w:rsidRPr="00D25689">
        <w:rPr>
          <w:rFonts w:asciiTheme="majorHAnsi" w:hAnsiTheme="majorHAnsi" w:cstheme="majorHAnsi"/>
          <w:spacing w:val="-4"/>
        </w:rPr>
        <w:t xml:space="preserve"> </w:t>
      </w:r>
      <w:r w:rsidRPr="00D25689">
        <w:rPr>
          <w:rFonts w:asciiTheme="majorHAnsi" w:hAnsiTheme="majorHAnsi" w:cstheme="majorHAnsi"/>
        </w:rPr>
        <w:t>khi</w:t>
      </w:r>
      <w:r w:rsidRPr="00D25689">
        <w:rPr>
          <w:rFonts w:asciiTheme="majorHAnsi" w:hAnsiTheme="majorHAnsi" w:cstheme="majorHAnsi"/>
          <w:spacing w:val="-4"/>
        </w:rPr>
        <w:t xml:space="preserve"> </w:t>
      </w:r>
      <w:r w:rsidRPr="00D25689">
        <w:rPr>
          <w:rFonts w:asciiTheme="majorHAnsi" w:hAnsiTheme="majorHAnsi" w:cstheme="majorHAnsi"/>
        </w:rPr>
        <w:t>hướng</w:t>
      </w:r>
      <w:r w:rsidRPr="00D25689">
        <w:rPr>
          <w:rFonts w:asciiTheme="majorHAnsi" w:hAnsiTheme="majorHAnsi" w:cstheme="majorHAnsi"/>
          <w:spacing w:val="-4"/>
        </w:rPr>
        <w:t xml:space="preserve"> </w:t>
      </w:r>
      <w:r w:rsidRPr="00D25689">
        <w:rPr>
          <w:rFonts w:asciiTheme="majorHAnsi" w:hAnsiTheme="majorHAnsi" w:cstheme="majorHAnsi"/>
        </w:rPr>
        <w:t>về</w:t>
      </w:r>
      <w:r w:rsidRPr="00D25689">
        <w:rPr>
          <w:rFonts w:asciiTheme="majorHAnsi" w:hAnsiTheme="majorHAnsi" w:cstheme="majorHAnsi"/>
          <w:spacing w:val="-1"/>
        </w:rPr>
        <w:t xml:space="preserve"> </w:t>
      </w:r>
      <w:r w:rsidRPr="00D25689">
        <w:rPr>
          <w:rFonts w:asciiTheme="majorHAnsi" w:hAnsiTheme="majorHAnsi" w:cstheme="majorHAnsi"/>
        </w:rPr>
        <w:t>phía</w:t>
      </w:r>
      <w:r w:rsidRPr="00D25689">
        <w:rPr>
          <w:rFonts w:asciiTheme="majorHAnsi" w:hAnsiTheme="majorHAnsi" w:cstheme="majorHAnsi"/>
          <w:spacing w:val="-4"/>
        </w:rPr>
        <w:t xml:space="preserve"> </w:t>
      </w:r>
      <w:r w:rsidRPr="00D25689">
        <w:rPr>
          <w:rFonts w:asciiTheme="majorHAnsi" w:hAnsiTheme="majorHAnsi" w:cstheme="majorHAnsi"/>
        </w:rPr>
        <w:t>mặt</w:t>
      </w:r>
      <w:r w:rsidRPr="00D25689">
        <w:rPr>
          <w:rFonts w:asciiTheme="majorHAnsi" w:hAnsiTheme="majorHAnsi" w:cstheme="majorHAnsi"/>
          <w:spacing w:val="-4"/>
        </w:rPr>
        <w:t xml:space="preserve"> </w:t>
      </w:r>
      <w:r w:rsidRPr="00D25689">
        <w:rPr>
          <w:rFonts w:asciiTheme="majorHAnsi" w:hAnsiTheme="majorHAnsi" w:cstheme="majorHAnsi"/>
        </w:rPr>
        <w:t>trời,</w:t>
      </w:r>
      <w:r w:rsidRPr="00D25689">
        <w:rPr>
          <w:rFonts w:asciiTheme="majorHAnsi" w:hAnsiTheme="majorHAnsi" w:cstheme="majorHAnsi"/>
          <w:spacing w:val="-4"/>
        </w:rPr>
        <w:t xml:space="preserve"> </w:t>
      </w:r>
      <w:r w:rsidRPr="00D25689">
        <w:rPr>
          <w:rFonts w:asciiTheme="majorHAnsi" w:hAnsiTheme="majorHAnsi" w:cstheme="majorHAnsi"/>
        </w:rPr>
        <w:t>bóng</w:t>
      </w:r>
      <w:r w:rsidRPr="00D25689">
        <w:rPr>
          <w:rFonts w:asciiTheme="majorHAnsi" w:hAnsiTheme="majorHAnsi" w:cstheme="majorHAnsi"/>
          <w:spacing w:val="-4"/>
        </w:rPr>
        <w:t xml:space="preserve"> </w:t>
      </w:r>
      <w:r w:rsidRPr="00D25689">
        <w:rPr>
          <w:rFonts w:asciiTheme="majorHAnsi" w:hAnsiTheme="majorHAnsi" w:cstheme="majorHAnsi"/>
        </w:rPr>
        <w:t>tối</w:t>
      </w:r>
      <w:r w:rsidRPr="00D25689">
        <w:rPr>
          <w:rFonts w:asciiTheme="majorHAnsi" w:hAnsiTheme="majorHAnsi" w:cstheme="majorHAnsi"/>
          <w:spacing w:val="-2"/>
        </w:rPr>
        <w:t xml:space="preserve"> </w:t>
      </w:r>
      <w:r w:rsidRPr="00D25689">
        <w:rPr>
          <w:rFonts w:asciiTheme="majorHAnsi" w:hAnsiTheme="majorHAnsi" w:cstheme="majorHAnsi"/>
        </w:rPr>
        <w:t>sẽ</w:t>
      </w:r>
      <w:r w:rsidRPr="00D25689">
        <w:rPr>
          <w:rFonts w:asciiTheme="majorHAnsi" w:hAnsiTheme="majorHAnsi" w:cstheme="majorHAnsi"/>
          <w:spacing w:val="-4"/>
        </w:rPr>
        <w:t xml:space="preserve"> </w:t>
      </w:r>
      <w:r w:rsidRPr="00D25689">
        <w:rPr>
          <w:rFonts w:asciiTheme="majorHAnsi" w:hAnsiTheme="majorHAnsi" w:cstheme="majorHAnsi"/>
        </w:rPr>
        <w:t>ngả</w:t>
      </w:r>
      <w:r w:rsidRPr="00D25689">
        <w:rPr>
          <w:rFonts w:asciiTheme="majorHAnsi" w:hAnsiTheme="majorHAnsi" w:cstheme="majorHAnsi"/>
          <w:spacing w:val="-4"/>
        </w:rPr>
        <w:t xml:space="preserve"> </w:t>
      </w:r>
      <w:r w:rsidRPr="00D25689">
        <w:rPr>
          <w:rFonts w:asciiTheme="majorHAnsi" w:hAnsiTheme="majorHAnsi" w:cstheme="majorHAnsi"/>
        </w:rPr>
        <w:t>về</w:t>
      </w:r>
      <w:r w:rsidRPr="00D25689">
        <w:rPr>
          <w:rFonts w:asciiTheme="majorHAnsi" w:hAnsiTheme="majorHAnsi" w:cstheme="majorHAnsi"/>
          <w:spacing w:val="-4"/>
        </w:rPr>
        <w:t xml:space="preserve"> </w:t>
      </w:r>
      <w:r w:rsidRPr="00D25689">
        <w:rPr>
          <w:rFonts w:asciiTheme="majorHAnsi" w:hAnsiTheme="majorHAnsi" w:cstheme="majorHAnsi"/>
        </w:rPr>
        <w:t>sau</w:t>
      </w:r>
      <w:r w:rsidRPr="00D25689">
        <w:rPr>
          <w:rFonts w:asciiTheme="majorHAnsi" w:hAnsiTheme="majorHAnsi" w:cstheme="majorHAnsi"/>
          <w:spacing w:val="-4"/>
        </w:rPr>
        <w:t xml:space="preserve"> bạn?</w:t>
      </w:r>
    </w:p>
    <w:p w14:paraId="29BF3CEB" w14:textId="77777777" w:rsidR="002D4AA8" w:rsidRPr="00D25689" w:rsidRDefault="00D25689" w:rsidP="00D25689">
      <w:pPr>
        <w:pStyle w:val="BodyText"/>
        <w:spacing w:line="288" w:lineRule="auto"/>
        <w:ind w:right="1027" w:firstLine="720"/>
        <w:jc w:val="both"/>
        <w:rPr>
          <w:rFonts w:asciiTheme="majorHAnsi" w:hAnsiTheme="majorHAnsi" w:cstheme="majorHAnsi"/>
        </w:rPr>
      </w:pPr>
      <w:r w:rsidRPr="00D25689">
        <w:rPr>
          <w:rFonts w:asciiTheme="majorHAnsi" w:hAnsiTheme="majorHAnsi" w:cstheme="majorHAnsi"/>
        </w:rPr>
        <w:t>++ Cuộc sống không là một đường thẳng tắp. Trong cuộc đời mỗi người hẳn phải đi qua những</w:t>
      </w:r>
      <w:r w:rsidRPr="00D25689">
        <w:rPr>
          <w:rFonts w:asciiTheme="majorHAnsi" w:hAnsiTheme="majorHAnsi" w:cstheme="majorHAnsi"/>
          <w:spacing w:val="-1"/>
        </w:rPr>
        <w:t xml:space="preserve"> </w:t>
      </w:r>
      <w:r w:rsidRPr="00D25689">
        <w:rPr>
          <w:rFonts w:asciiTheme="majorHAnsi" w:hAnsiTheme="majorHAnsi" w:cstheme="majorHAnsi"/>
        </w:rPr>
        <w:t>khúc quẹo, những</w:t>
      </w:r>
      <w:r w:rsidRPr="00D25689">
        <w:rPr>
          <w:rFonts w:asciiTheme="majorHAnsi" w:hAnsiTheme="majorHAnsi" w:cstheme="majorHAnsi"/>
          <w:spacing w:val="-1"/>
        </w:rPr>
        <w:t xml:space="preserve"> </w:t>
      </w:r>
      <w:r w:rsidRPr="00D25689">
        <w:rPr>
          <w:rFonts w:asciiTheme="majorHAnsi" w:hAnsiTheme="majorHAnsi" w:cstheme="majorHAnsi"/>
        </w:rPr>
        <w:t>thăng trầm, va vấp. Có</w:t>
      </w:r>
      <w:r w:rsidRPr="00D25689">
        <w:rPr>
          <w:rFonts w:asciiTheme="majorHAnsi" w:hAnsiTheme="majorHAnsi" w:cstheme="majorHAnsi"/>
          <w:spacing w:val="-1"/>
        </w:rPr>
        <w:t xml:space="preserve"> </w:t>
      </w:r>
      <w:r w:rsidRPr="00D25689">
        <w:rPr>
          <w:rFonts w:asciiTheme="majorHAnsi" w:hAnsiTheme="majorHAnsi" w:cstheme="majorHAnsi"/>
        </w:rPr>
        <w:t>đôi lúc,</w:t>
      </w:r>
      <w:r w:rsidRPr="00D25689">
        <w:rPr>
          <w:rFonts w:asciiTheme="majorHAnsi" w:hAnsiTheme="majorHAnsi" w:cstheme="majorHAnsi"/>
          <w:spacing w:val="-1"/>
        </w:rPr>
        <w:t xml:space="preserve"> </w:t>
      </w:r>
      <w:r w:rsidRPr="00D25689">
        <w:rPr>
          <w:rFonts w:asciiTheme="majorHAnsi" w:hAnsiTheme="majorHAnsi" w:cstheme="majorHAnsi"/>
        </w:rPr>
        <w:t>chúng</w:t>
      </w:r>
      <w:r w:rsidRPr="00D25689">
        <w:rPr>
          <w:rFonts w:asciiTheme="majorHAnsi" w:hAnsiTheme="majorHAnsi" w:cstheme="majorHAnsi"/>
          <w:spacing w:val="-1"/>
        </w:rPr>
        <w:t xml:space="preserve"> </w:t>
      </w:r>
      <w:r w:rsidRPr="00D25689">
        <w:rPr>
          <w:rFonts w:asciiTheme="majorHAnsi" w:hAnsiTheme="majorHAnsi" w:cstheme="majorHAnsi"/>
        </w:rPr>
        <w:t>ta tưởng</w:t>
      </w:r>
      <w:r w:rsidRPr="00D25689">
        <w:rPr>
          <w:rFonts w:asciiTheme="majorHAnsi" w:hAnsiTheme="majorHAnsi" w:cstheme="majorHAnsi"/>
          <w:spacing w:val="-1"/>
        </w:rPr>
        <w:t xml:space="preserve"> </w:t>
      </w:r>
      <w:r w:rsidRPr="00D25689">
        <w:rPr>
          <w:rFonts w:asciiTheme="majorHAnsi" w:hAnsiTheme="majorHAnsi" w:cstheme="majorHAnsi"/>
        </w:rPr>
        <w:t>chừng như cả thế giới</w:t>
      </w:r>
      <w:r w:rsidRPr="00D25689">
        <w:rPr>
          <w:rFonts w:asciiTheme="majorHAnsi" w:hAnsiTheme="majorHAnsi" w:cstheme="majorHAnsi"/>
          <w:spacing w:val="-1"/>
        </w:rPr>
        <w:t xml:space="preserve"> </w:t>
      </w:r>
      <w:r w:rsidRPr="00D25689">
        <w:rPr>
          <w:rFonts w:asciiTheme="majorHAnsi" w:hAnsiTheme="majorHAnsi" w:cstheme="majorHAnsi"/>
        </w:rPr>
        <w:t>đã quay lưng lại với chính mình, mọi thứ tồi tệ đến mức bạn không tìm được một điều gì để bám</w:t>
      </w:r>
      <w:r w:rsidRPr="00D25689">
        <w:rPr>
          <w:rFonts w:asciiTheme="majorHAnsi" w:hAnsiTheme="majorHAnsi" w:cstheme="majorHAnsi"/>
          <w:spacing w:val="40"/>
        </w:rPr>
        <w:t xml:space="preserve"> </w:t>
      </w:r>
      <w:r w:rsidRPr="00D25689">
        <w:rPr>
          <w:rFonts w:asciiTheme="majorHAnsi" w:hAnsiTheme="majorHAnsi" w:cstheme="majorHAnsi"/>
        </w:rPr>
        <w:t>víu. Bạn thấy mình vô cùng cô đơn.</w:t>
      </w:r>
    </w:p>
    <w:p w14:paraId="2890D891" w14:textId="77777777" w:rsidR="002D4AA8" w:rsidRPr="00D25689" w:rsidRDefault="00D25689" w:rsidP="00D25689">
      <w:pPr>
        <w:pStyle w:val="BodyText"/>
        <w:spacing w:line="288" w:lineRule="auto"/>
        <w:ind w:right="1026" w:firstLine="720"/>
        <w:jc w:val="both"/>
        <w:rPr>
          <w:rFonts w:asciiTheme="majorHAnsi" w:hAnsiTheme="majorHAnsi" w:cstheme="majorHAnsi"/>
        </w:rPr>
      </w:pPr>
      <w:r w:rsidRPr="00D25689">
        <w:rPr>
          <w:rFonts w:asciiTheme="majorHAnsi" w:hAnsiTheme="majorHAnsi" w:cstheme="majorHAnsi"/>
        </w:rPr>
        <w:t>++ Tuy nhiên, nếu bạn đủ mạnh mẽ và dũng khí để “đi xuyên qua nó”, bạn sẽ thấy cuộc sống</w:t>
      </w:r>
      <w:r w:rsidRPr="00D25689">
        <w:rPr>
          <w:rFonts w:asciiTheme="majorHAnsi" w:hAnsiTheme="majorHAnsi" w:cstheme="majorHAnsi"/>
          <w:spacing w:val="-1"/>
        </w:rPr>
        <w:t xml:space="preserve"> </w:t>
      </w:r>
      <w:r w:rsidRPr="00D25689">
        <w:rPr>
          <w:rFonts w:asciiTheme="majorHAnsi" w:hAnsiTheme="majorHAnsi" w:cstheme="majorHAnsi"/>
        </w:rPr>
        <w:t>luôn</w:t>
      </w:r>
      <w:r w:rsidRPr="00D25689">
        <w:rPr>
          <w:rFonts w:asciiTheme="majorHAnsi" w:hAnsiTheme="majorHAnsi" w:cstheme="majorHAnsi"/>
          <w:spacing w:val="-1"/>
        </w:rPr>
        <w:t xml:space="preserve"> </w:t>
      </w:r>
      <w:r w:rsidRPr="00D25689">
        <w:rPr>
          <w:rFonts w:asciiTheme="majorHAnsi" w:hAnsiTheme="majorHAnsi" w:cstheme="majorHAnsi"/>
        </w:rPr>
        <w:t>là một bữa tiệc dành riêng cho những</w:t>
      </w:r>
      <w:r w:rsidRPr="00D25689">
        <w:rPr>
          <w:rFonts w:asciiTheme="majorHAnsi" w:hAnsiTheme="majorHAnsi" w:cstheme="majorHAnsi"/>
          <w:spacing w:val="-1"/>
        </w:rPr>
        <w:t xml:space="preserve"> </w:t>
      </w:r>
      <w:r w:rsidRPr="00D25689">
        <w:rPr>
          <w:rFonts w:asciiTheme="majorHAnsi" w:hAnsiTheme="majorHAnsi" w:cstheme="majorHAnsi"/>
        </w:rPr>
        <w:t>người mạnh mẽ. Bạn đủ</w:t>
      </w:r>
      <w:r w:rsidRPr="00D25689">
        <w:rPr>
          <w:rFonts w:asciiTheme="majorHAnsi" w:hAnsiTheme="majorHAnsi" w:cstheme="majorHAnsi"/>
          <w:spacing w:val="-1"/>
        </w:rPr>
        <w:t xml:space="preserve"> </w:t>
      </w:r>
      <w:r w:rsidRPr="00D25689">
        <w:rPr>
          <w:rFonts w:asciiTheme="majorHAnsi" w:hAnsiTheme="majorHAnsi" w:cstheme="majorHAnsi"/>
        </w:rPr>
        <w:t>dũng</w:t>
      </w:r>
      <w:r w:rsidRPr="00D25689">
        <w:rPr>
          <w:rFonts w:asciiTheme="majorHAnsi" w:hAnsiTheme="majorHAnsi" w:cstheme="majorHAnsi"/>
          <w:spacing w:val="-1"/>
        </w:rPr>
        <w:t xml:space="preserve"> </w:t>
      </w:r>
      <w:r w:rsidRPr="00D25689">
        <w:rPr>
          <w:rFonts w:asciiTheme="majorHAnsi" w:hAnsiTheme="majorHAnsi" w:cstheme="majorHAnsi"/>
        </w:rPr>
        <w:t>khí</w:t>
      </w:r>
      <w:r w:rsidRPr="00D25689">
        <w:rPr>
          <w:rFonts w:asciiTheme="majorHAnsi" w:hAnsiTheme="majorHAnsi" w:cstheme="majorHAnsi"/>
          <w:spacing w:val="-1"/>
        </w:rPr>
        <w:t xml:space="preserve"> </w:t>
      </w:r>
      <w:r w:rsidRPr="00D25689">
        <w:rPr>
          <w:rFonts w:asciiTheme="majorHAnsi" w:hAnsiTheme="majorHAnsi" w:cstheme="majorHAnsi"/>
        </w:rPr>
        <w:t>để đối diện,</w:t>
      </w:r>
      <w:r w:rsidRPr="00D25689">
        <w:rPr>
          <w:rFonts w:asciiTheme="majorHAnsi" w:hAnsiTheme="majorHAnsi" w:cstheme="majorHAnsi"/>
          <w:spacing w:val="-1"/>
        </w:rPr>
        <w:t xml:space="preserve"> </w:t>
      </w:r>
      <w:r w:rsidRPr="00D25689">
        <w:rPr>
          <w:rFonts w:asciiTheme="majorHAnsi" w:hAnsiTheme="majorHAnsi" w:cstheme="majorHAnsi"/>
        </w:rPr>
        <w:t>đủ mạnh</w:t>
      </w:r>
      <w:r w:rsidRPr="00D25689">
        <w:rPr>
          <w:rFonts w:asciiTheme="majorHAnsi" w:hAnsiTheme="majorHAnsi" w:cstheme="majorHAnsi"/>
          <w:spacing w:val="-3"/>
        </w:rPr>
        <w:t xml:space="preserve"> </w:t>
      </w:r>
      <w:r w:rsidRPr="00D25689">
        <w:rPr>
          <w:rFonts w:asciiTheme="majorHAnsi" w:hAnsiTheme="majorHAnsi" w:cstheme="majorHAnsi"/>
        </w:rPr>
        <w:t>để đương</w:t>
      </w:r>
      <w:r w:rsidRPr="00D25689">
        <w:rPr>
          <w:rFonts w:asciiTheme="majorHAnsi" w:hAnsiTheme="majorHAnsi" w:cstheme="majorHAnsi"/>
          <w:spacing w:val="-1"/>
        </w:rPr>
        <w:t xml:space="preserve"> </w:t>
      </w:r>
      <w:r w:rsidRPr="00D25689">
        <w:rPr>
          <w:rFonts w:asciiTheme="majorHAnsi" w:hAnsiTheme="majorHAnsi" w:cstheme="majorHAnsi"/>
        </w:rPr>
        <w:t>đầu. Khi</w:t>
      </w:r>
      <w:r w:rsidRPr="00D25689">
        <w:rPr>
          <w:rFonts w:asciiTheme="majorHAnsi" w:hAnsiTheme="majorHAnsi" w:cstheme="majorHAnsi"/>
          <w:spacing w:val="-3"/>
        </w:rPr>
        <w:t xml:space="preserve"> </w:t>
      </w:r>
      <w:r w:rsidRPr="00D25689">
        <w:rPr>
          <w:rFonts w:asciiTheme="majorHAnsi" w:hAnsiTheme="majorHAnsi" w:cstheme="majorHAnsi"/>
        </w:rPr>
        <w:t>bạn</w:t>
      </w:r>
      <w:r w:rsidRPr="00D25689">
        <w:rPr>
          <w:rFonts w:asciiTheme="majorHAnsi" w:hAnsiTheme="majorHAnsi" w:cstheme="majorHAnsi"/>
          <w:spacing w:val="-1"/>
        </w:rPr>
        <w:t xml:space="preserve"> </w:t>
      </w:r>
      <w:r w:rsidRPr="00D25689">
        <w:rPr>
          <w:rFonts w:asciiTheme="majorHAnsi" w:hAnsiTheme="majorHAnsi" w:cstheme="majorHAnsi"/>
        </w:rPr>
        <w:t>suy</w:t>
      </w:r>
      <w:r w:rsidRPr="00D25689">
        <w:rPr>
          <w:rFonts w:asciiTheme="majorHAnsi" w:hAnsiTheme="majorHAnsi" w:cstheme="majorHAnsi"/>
          <w:spacing w:val="-1"/>
        </w:rPr>
        <w:t xml:space="preserve"> </w:t>
      </w:r>
      <w:r w:rsidRPr="00D25689">
        <w:rPr>
          <w:rFonts w:asciiTheme="majorHAnsi" w:hAnsiTheme="majorHAnsi" w:cstheme="majorHAnsi"/>
        </w:rPr>
        <w:t>nghĩ</w:t>
      </w:r>
      <w:r w:rsidRPr="00D25689">
        <w:rPr>
          <w:rFonts w:asciiTheme="majorHAnsi" w:hAnsiTheme="majorHAnsi" w:cstheme="majorHAnsi"/>
          <w:spacing w:val="-1"/>
        </w:rPr>
        <w:t xml:space="preserve"> </w:t>
      </w:r>
      <w:r w:rsidRPr="00D25689">
        <w:rPr>
          <w:rFonts w:asciiTheme="majorHAnsi" w:hAnsiTheme="majorHAnsi" w:cstheme="majorHAnsi"/>
        </w:rPr>
        <w:t>lạc</w:t>
      </w:r>
      <w:r w:rsidRPr="00D25689">
        <w:rPr>
          <w:rFonts w:asciiTheme="majorHAnsi" w:hAnsiTheme="majorHAnsi" w:cstheme="majorHAnsi"/>
          <w:spacing w:val="-3"/>
        </w:rPr>
        <w:t xml:space="preserve"> </w:t>
      </w:r>
      <w:r w:rsidRPr="00D25689">
        <w:rPr>
          <w:rFonts w:asciiTheme="majorHAnsi" w:hAnsiTheme="majorHAnsi" w:cstheme="majorHAnsi"/>
        </w:rPr>
        <w:t>quan</w:t>
      </w:r>
      <w:r w:rsidRPr="00D25689">
        <w:rPr>
          <w:rFonts w:asciiTheme="majorHAnsi" w:hAnsiTheme="majorHAnsi" w:cstheme="majorHAnsi"/>
          <w:spacing w:val="-3"/>
        </w:rPr>
        <w:t xml:space="preserve"> </w:t>
      </w:r>
      <w:r w:rsidRPr="00D25689">
        <w:rPr>
          <w:rFonts w:asciiTheme="majorHAnsi" w:hAnsiTheme="majorHAnsi" w:cstheme="majorHAnsi"/>
        </w:rPr>
        <w:t>hơn,</w:t>
      </w:r>
      <w:r w:rsidRPr="00D25689">
        <w:rPr>
          <w:rFonts w:asciiTheme="majorHAnsi" w:hAnsiTheme="majorHAnsi" w:cstheme="majorHAnsi"/>
          <w:spacing w:val="-1"/>
        </w:rPr>
        <w:t xml:space="preserve"> </w:t>
      </w:r>
      <w:r w:rsidRPr="00D25689">
        <w:rPr>
          <w:rFonts w:asciiTheme="majorHAnsi" w:hAnsiTheme="majorHAnsi" w:cstheme="majorHAnsi"/>
        </w:rPr>
        <w:t>tích</w:t>
      </w:r>
      <w:r w:rsidRPr="00D25689">
        <w:rPr>
          <w:rFonts w:asciiTheme="majorHAnsi" w:hAnsiTheme="majorHAnsi" w:cstheme="majorHAnsi"/>
          <w:spacing w:val="-1"/>
        </w:rPr>
        <w:t xml:space="preserve"> </w:t>
      </w:r>
      <w:r w:rsidRPr="00D25689">
        <w:rPr>
          <w:rFonts w:asciiTheme="majorHAnsi" w:hAnsiTheme="majorHAnsi" w:cstheme="majorHAnsi"/>
        </w:rPr>
        <w:t>cực</w:t>
      </w:r>
      <w:r w:rsidRPr="00D25689">
        <w:rPr>
          <w:rFonts w:asciiTheme="majorHAnsi" w:hAnsiTheme="majorHAnsi" w:cstheme="majorHAnsi"/>
          <w:spacing w:val="-3"/>
        </w:rPr>
        <w:t xml:space="preserve"> </w:t>
      </w:r>
      <w:r w:rsidRPr="00D25689">
        <w:rPr>
          <w:rFonts w:asciiTheme="majorHAnsi" w:hAnsiTheme="majorHAnsi" w:cstheme="majorHAnsi"/>
        </w:rPr>
        <w:t>hơn,</w:t>
      </w:r>
      <w:r w:rsidRPr="00D25689">
        <w:rPr>
          <w:rFonts w:asciiTheme="majorHAnsi" w:hAnsiTheme="majorHAnsi" w:cstheme="majorHAnsi"/>
          <w:spacing w:val="-3"/>
        </w:rPr>
        <w:t xml:space="preserve"> </w:t>
      </w:r>
      <w:r w:rsidRPr="00D25689">
        <w:rPr>
          <w:rFonts w:asciiTheme="majorHAnsi" w:hAnsiTheme="majorHAnsi" w:cstheme="majorHAnsi"/>
        </w:rPr>
        <w:t>bạn</w:t>
      </w:r>
      <w:r w:rsidRPr="00D25689">
        <w:rPr>
          <w:rFonts w:asciiTheme="majorHAnsi" w:hAnsiTheme="majorHAnsi" w:cstheme="majorHAnsi"/>
          <w:spacing w:val="-3"/>
        </w:rPr>
        <w:t xml:space="preserve"> </w:t>
      </w:r>
      <w:r w:rsidRPr="00D25689">
        <w:rPr>
          <w:rFonts w:asciiTheme="majorHAnsi" w:hAnsiTheme="majorHAnsi" w:cstheme="majorHAnsi"/>
        </w:rPr>
        <w:t>hướng</w:t>
      </w:r>
      <w:r w:rsidRPr="00D25689">
        <w:rPr>
          <w:rFonts w:asciiTheme="majorHAnsi" w:hAnsiTheme="majorHAnsi" w:cstheme="majorHAnsi"/>
          <w:spacing w:val="-1"/>
        </w:rPr>
        <w:t xml:space="preserve"> </w:t>
      </w:r>
      <w:r w:rsidRPr="00D25689">
        <w:rPr>
          <w:rFonts w:asciiTheme="majorHAnsi" w:hAnsiTheme="majorHAnsi" w:cstheme="majorHAnsi"/>
        </w:rPr>
        <w:t>mình</w:t>
      </w:r>
      <w:r w:rsidRPr="00D25689">
        <w:rPr>
          <w:rFonts w:asciiTheme="majorHAnsi" w:hAnsiTheme="majorHAnsi" w:cstheme="majorHAnsi"/>
          <w:spacing w:val="-1"/>
        </w:rPr>
        <w:t xml:space="preserve"> </w:t>
      </w:r>
      <w:r w:rsidRPr="00D25689">
        <w:rPr>
          <w:rFonts w:asciiTheme="majorHAnsi" w:hAnsiTheme="majorHAnsi" w:cstheme="majorHAnsi"/>
        </w:rPr>
        <w:t>về</w:t>
      </w:r>
      <w:r w:rsidRPr="00D25689">
        <w:rPr>
          <w:rFonts w:asciiTheme="majorHAnsi" w:hAnsiTheme="majorHAnsi" w:cstheme="majorHAnsi"/>
          <w:spacing w:val="-3"/>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điều tốt đẹp, bạn có động lực, mục đích cũng như là sự phấn chấn, cùng niềm tin mãnh liệt, đẩy lùi sự sợ hãi, tuyệt vọng…</w:t>
      </w:r>
    </w:p>
    <w:p w14:paraId="57D0FA4E" w14:textId="77777777" w:rsidR="002D4AA8" w:rsidRPr="00D25689" w:rsidRDefault="00D25689" w:rsidP="00D25689">
      <w:pPr>
        <w:pStyle w:val="BodyText"/>
        <w:spacing w:line="288" w:lineRule="auto"/>
        <w:ind w:left="1740"/>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Lấy</w:t>
      </w:r>
      <w:r w:rsidRPr="00D25689">
        <w:rPr>
          <w:rFonts w:asciiTheme="majorHAnsi" w:hAnsiTheme="majorHAnsi" w:cstheme="majorHAnsi"/>
          <w:spacing w:val="-4"/>
        </w:rPr>
        <w:t xml:space="preserve"> </w:t>
      </w:r>
      <w:r w:rsidRPr="00D25689">
        <w:rPr>
          <w:rFonts w:asciiTheme="majorHAnsi" w:hAnsiTheme="majorHAnsi" w:cstheme="majorHAnsi"/>
        </w:rPr>
        <w:t>dẫn</w:t>
      </w:r>
      <w:r w:rsidRPr="00D25689">
        <w:rPr>
          <w:rFonts w:asciiTheme="majorHAnsi" w:hAnsiTheme="majorHAnsi" w:cstheme="majorHAnsi"/>
          <w:spacing w:val="-4"/>
        </w:rPr>
        <w:t xml:space="preserve"> </w:t>
      </w:r>
      <w:r w:rsidRPr="00D25689">
        <w:rPr>
          <w:rFonts w:asciiTheme="majorHAnsi" w:hAnsiTheme="majorHAnsi" w:cstheme="majorHAnsi"/>
        </w:rPr>
        <w:t>chứng</w:t>
      </w:r>
      <w:r w:rsidRPr="00D25689">
        <w:rPr>
          <w:rFonts w:asciiTheme="majorHAnsi" w:hAnsiTheme="majorHAnsi" w:cstheme="majorHAnsi"/>
          <w:spacing w:val="-4"/>
        </w:rPr>
        <w:t xml:space="preserve"> </w:t>
      </w: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2</w:t>
      </w:r>
      <w:r w:rsidRPr="00D25689">
        <w:rPr>
          <w:rFonts w:asciiTheme="majorHAnsi" w:hAnsiTheme="majorHAnsi" w:cstheme="majorHAnsi"/>
          <w:spacing w:val="-4"/>
        </w:rPr>
        <w:t xml:space="preserve"> </w:t>
      </w:r>
      <w:r w:rsidRPr="00D25689">
        <w:rPr>
          <w:rFonts w:asciiTheme="majorHAnsi" w:hAnsiTheme="majorHAnsi" w:cstheme="majorHAnsi"/>
        </w:rPr>
        <w:t>đến</w:t>
      </w:r>
      <w:r w:rsidRPr="00D25689">
        <w:rPr>
          <w:rFonts w:asciiTheme="majorHAnsi" w:hAnsiTheme="majorHAnsi" w:cstheme="majorHAnsi"/>
          <w:spacing w:val="-3"/>
        </w:rPr>
        <w:t xml:space="preserve"> </w:t>
      </w:r>
      <w:r w:rsidRPr="00D25689">
        <w:rPr>
          <w:rFonts w:asciiTheme="majorHAnsi" w:hAnsiTheme="majorHAnsi" w:cstheme="majorHAnsi"/>
        </w:rPr>
        <w:t>3</w:t>
      </w:r>
      <w:r w:rsidRPr="00D25689">
        <w:rPr>
          <w:rFonts w:asciiTheme="majorHAnsi" w:hAnsiTheme="majorHAnsi" w:cstheme="majorHAnsi"/>
          <w:spacing w:val="-4"/>
        </w:rPr>
        <w:t xml:space="preserve"> </w:t>
      </w:r>
      <w:r w:rsidRPr="00D25689">
        <w:rPr>
          <w:rFonts w:asciiTheme="majorHAnsi" w:hAnsiTheme="majorHAnsi" w:cstheme="majorHAnsi"/>
        </w:rPr>
        <w:t>dẫn</w:t>
      </w:r>
      <w:r w:rsidRPr="00D25689">
        <w:rPr>
          <w:rFonts w:asciiTheme="majorHAnsi" w:hAnsiTheme="majorHAnsi" w:cstheme="majorHAnsi"/>
          <w:spacing w:val="-4"/>
        </w:rPr>
        <w:t xml:space="preserve"> </w:t>
      </w:r>
      <w:r w:rsidRPr="00D25689">
        <w:rPr>
          <w:rFonts w:asciiTheme="majorHAnsi" w:hAnsiTheme="majorHAnsi" w:cstheme="majorHAnsi"/>
        </w:rPr>
        <w:t>chứng:</w:t>
      </w:r>
      <w:r w:rsidRPr="00D25689">
        <w:rPr>
          <w:rFonts w:asciiTheme="majorHAnsi" w:hAnsiTheme="majorHAnsi" w:cstheme="majorHAnsi"/>
          <w:spacing w:val="-2"/>
        </w:rPr>
        <w:t xml:space="preserve"> </w:t>
      </w:r>
      <w:r w:rsidRPr="00D25689">
        <w:rPr>
          <w:rFonts w:asciiTheme="majorHAnsi" w:hAnsiTheme="majorHAnsi" w:cstheme="majorHAnsi"/>
        </w:rPr>
        <w:t>mới,</w:t>
      </w:r>
      <w:r w:rsidRPr="00D25689">
        <w:rPr>
          <w:rFonts w:asciiTheme="majorHAnsi" w:hAnsiTheme="majorHAnsi" w:cstheme="majorHAnsi"/>
          <w:spacing w:val="-4"/>
        </w:rPr>
        <w:t xml:space="preserve"> </w:t>
      </w:r>
      <w:r w:rsidRPr="00D25689">
        <w:rPr>
          <w:rFonts w:asciiTheme="majorHAnsi" w:hAnsiTheme="majorHAnsi" w:cstheme="majorHAnsi"/>
        </w:rPr>
        <w:t>tiêu</w:t>
      </w:r>
      <w:r w:rsidRPr="00D25689">
        <w:rPr>
          <w:rFonts w:asciiTheme="majorHAnsi" w:hAnsiTheme="majorHAnsi" w:cstheme="majorHAnsi"/>
          <w:spacing w:val="-4"/>
        </w:rPr>
        <w:t xml:space="preserve"> </w:t>
      </w:r>
      <w:r w:rsidRPr="00D25689">
        <w:rPr>
          <w:rFonts w:asciiTheme="majorHAnsi" w:hAnsiTheme="majorHAnsi" w:cstheme="majorHAnsi"/>
        </w:rPr>
        <w:t>biểu,</w:t>
      </w:r>
      <w:r w:rsidRPr="00D25689">
        <w:rPr>
          <w:rFonts w:asciiTheme="majorHAnsi" w:hAnsiTheme="majorHAnsi" w:cstheme="majorHAnsi"/>
          <w:spacing w:val="-3"/>
        </w:rPr>
        <w:t xml:space="preserve"> </w:t>
      </w:r>
      <w:r w:rsidRPr="00D25689">
        <w:rPr>
          <w:rFonts w:asciiTheme="majorHAnsi" w:hAnsiTheme="majorHAnsi" w:cstheme="majorHAnsi"/>
        </w:rPr>
        <w:t>cụ</w:t>
      </w:r>
      <w:r w:rsidRPr="00D25689">
        <w:rPr>
          <w:rFonts w:asciiTheme="majorHAnsi" w:hAnsiTheme="majorHAnsi" w:cstheme="majorHAnsi"/>
          <w:spacing w:val="-4"/>
        </w:rPr>
        <w:t xml:space="preserve"> </w:t>
      </w:r>
      <w:r w:rsidRPr="00D25689">
        <w:rPr>
          <w:rFonts w:asciiTheme="majorHAnsi" w:hAnsiTheme="majorHAnsi" w:cstheme="majorHAnsi"/>
        </w:rPr>
        <w:t>thể,</w:t>
      </w:r>
      <w:r w:rsidRPr="00D25689">
        <w:rPr>
          <w:rFonts w:asciiTheme="majorHAnsi" w:hAnsiTheme="majorHAnsi" w:cstheme="majorHAnsi"/>
          <w:spacing w:val="-4"/>
        </w:rPr>
        <w:t xml:space="preserve"> </w:t>
      </w:r>
      <w:r w:rsidRPr="00D25689">
        <w:rPr>
          <w:rFonts w:asciiTheme="majorHAnsi" w:hAnsiTheme="majorHAnsi" w:cstheme="majorHAnsi"/>
        </w:rPr>
        <w:t>chính</w:t>
      </w:r>
      <w:r w:rsidRPr="00D25689">
        <w:rPr>
          <w:rFonts w:asciiTheme="majorHAnsi" w:hAnsiTheme="majorHAnsi" w:cstheme="majorHAnsi"/>
          <w:spacing w:val="-4"/>
        </w:rPr>
        <w:t xml:space="preserve"> </w:t>
      </w:r>
      <w:r w:rsidRPr="00D25689">
        <w:rPr>
          <w:rFonts w:asciiTheme="majorHAnsi" w:hAnsiTheme="majorHAnsi" w:cstheme="majorHAnsi"/>
        </w:rPr>
        <w:t>xác</w:t>
      </w:r>
      <w:r w:rsidRPr="00D25689">
        <w:rPr>
          <w:rFonts w:asciiTheme="majorHAnsi" w:hAnsiTheme="majorHAnsi" w:cstheme="majorHAnsi"/>
          <w:spacing w:val="-4"/>
        </w:rPr>
        <w:t xml:space="preserve"> </w:t>
      </w:r>
      <w:r w:rsidRPr="00D25689">
        <w:rPr>
          <w:rFonts w:asciiTheme="majorHAnsi" w:hAnsiTheme="majorHAnsi" w:cstheme="majorHAnsi"/>
          <w:spacing w:val="-10"/>
        </w:rPr>
        <w:t>)</w:t>
      </w:r>
    </w:p>
    <w:p w14:paraId="071F750E" w14:textId="77777777" w:rsidR="002D4AA8" w:rsidRPr="00D25689" w:rsidRDefault="00D25689" w:rsidP="00D25689">
      <w:pPr>
        <w:pStyle w:val="BodyText"/>
        <w:spacing w:line="288" w:lineRule="auto"/>
        <w:ind w:right="1024" w:firstLine="720"/>
        <w:jc w:val="both"/>
        <w:rPr>
          <w:rFonts w:asciiTheme="majorHAnsi" w:hAnsiTheme="majorHAnsi" w:cstheme="majorHAnsi"/>
        </w:rPr>
      </w:pPr>
      <w:r w:rsidRPr="00D25689">
        <w:rPr>
          <w:rFonts w:asciiTheme="majorHAnsi" w:hAnsiTheme="majorHAnsi" w:cstheme="majorHAnsi"/>
        </w:rPr>
        <w:t>++ Tôi biết một Donald Trump – một nhà tỷ phú nổi tiếng từng phá sản bốn lần. Thế nhưng, ông đã thành công khi vực dậy công ty mình dẫu có lúc tưởng chừng như vô vọng. Nếu không hướng về những điều tích cực, khát khao, ước mơ tốt đẹp mà chỉ trượt dài trong nỗi thất vọng, thì liệu ông có thành công gây dựng lại sự nghiệp của chính mình?</w:t>
      </w:r>
    </w:p>
    <w:p w14:paraId="5CDA5115" w14:textId="77777777" w:rsidR="002D4AA8" w:rsidRPr="00D25689" w:rsidRDefault="00D25689" w:rsidP="00D25689">
      <w:pPr>
        <w:pStyle w:val="BodyText"/>
        <w:spacing w:line="288" w:lineRule="auto"/>
        <w:ind w:right="1021" w:firstLine="720"/>
        <w:jc w:val="both"/>
        <w:rPr>
          <w:rFonts w:asciiTheme="majorHAnsi" w:hAnsiTheme="majorHAnsi" w:cstheme="majorHAnsi"/>
        </w:rPr>
      </w:pPr>
      <w:r w:rsidRPr="00D25689">
        <w:rPr>
          <w:rFonts w:asciiTheme="majorHAnsi" w:hAnsiTheme="majorHAnsi" w:cstheme="majorHAnsi"/>
        </w:rPr>
        <w:t>++ Chị Phạm Thị Huệ – anh hùng Châu Á – một trong những người bị nhiễm HIV dám công khai thân phận của mình. Với dũng khí và một nghị lực mạnh mẽ, ý chí kiên định cùng sự lạc quan, chị Huệ luôn hướng về phía mặt trời – nơi tồn tại những hoài bão cao đẹp và tươi sáng nhất. Người phụ nữ được tạp chí Time của Mỹ bình chọn là “anh hùng Châu Á” này khiến mọi người phải cảm thấy cảm phục trước tinh thần lạc quan của chị. Sự lạc quan của vị “anh hùng” này không chỉ giúp chị đẩy lùi bóng tối đeo bám mình mà còn tiếp sức, soi sáng cho nhiều hoàn cảnh khác cùng cảnh ngộ…</w:t>
      </w:r>
    </w:p>
    <w:p w14:paraId="3E6578E8" w14:textId="77777777" w:rsidR="002D4AA8" w:rsidRPr="00D25689" w:rsidRDefault="00D25689" w:rsidP="00D25689">
      <w:pPr>
        <w:pStyle w:val="ListParagraph"/>
        <w:numPr>
          <w:ilvl w:val="0"/>
          <w:numId w:val="9"/>
        </w:numPr>
        <w:tabs>
          <w:tab w:val="left" w:pos="1890"/>
        </w:tabs>
        <w:spacing w:line="288" w:lineRule="auto"/>
        <w:ind w:left="1890" w:hanging="150"/>
        <w:jc w:val="both"/>
        <w:rPr>
          <w:rFonts w:asciiTheme="majorHAnsi" w:hAnsiTheme="majorHAnsi" w:cstheme="majorHAnsi"/>
          <w:sz w:val="26"/>
        </w:rPr>
      </w:pPr>
      <w:r w:rsidRPr="00D25689">
        <w:rPr>
          <w:rFonts w:asciiTheme="majorHAnsi" w:hAnsiTheme="majorHAnsi" w:cstheme="majorHAnsi"/>
          <w:sz w:val="26"/>
        </w:rPr>
        <w:t>Luận</w:t>
      </w:r>
      <w:r w:rsidRPr="00D25689">
        <w:rPr>
          <w:rFonts w:asciiTheme="majorHAnsi" w:hAnsiTheme="majorHAnsi" w:cstheme="majorHAnsi"/>
          <w:spacing w:val="-7"/>
          <w:sz w:val="26"/>
        </w:rPr>
        <w:t xml:space="preserve"> </w:t>
      </w:r>
      <w:r w:rsidRPr="00D25689">
        <w:rPr>
          <w:rFonts w:asciiTheme="majorHAnsi" w:hAnsiTheme="majorHAnsi" w:cstheme="majorHAnsi"/>
          <w:sz w:val="26"/>
        </w:rPr>
        <w:t>điểm</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3:</w:t>
      </w:r>
    </w:p>
    <w:p w14:paraId="55DC33CC" w14:textId="77777777" w:rsidR="002D4AA8" w:rsidRPr="00D25689" w:rsidRDefault="00D25689" w:rsidP="00D25689">
      <w:pPr>
        <w:pStyle w:val="BodyText"/>
        <w:spacing w:line="288" w:lineRule="auto"/>
        <w:ind w:right="1025" w:firstLine="720"/>
        <w:jc w:val="both"/>
        <w:rPr>
          <w:rFonts w:asciiTheme="majorHAnsi" w:hAnsiTheme="majorHAnsi" w:cstheme="majorHAnsi"/>
        </w:rPr>
      </w:pPr>
      <w:r w:rsidRPr="00D25689">
        <w:rPr>
          <w:rFonts w:asciiTheme="majorHAnsi" w:hAnsiTheme="majorHAnsi" w:cstheme="majorHAnsi"/>
        </w:rPr>
        <w:t>+ Phê phán những cá nhân luôn suy nghĩ tiêu cực, luôn tự trách bản thân, không tin tưởng vào chính mình: Trong cuộc sống hiện đại ngày nay, con người ta dễ bị cuốn vào guồng quay vội vã, tất bật và việc bị áp lực đè nặng là không thể tránh khỏi. Vậy nên, thay vì lạc quan và tìm</w:t>
      </w:r>
      <w:r w:rsidRPr="00D25689">
        <w:rPr>
          <w:rFonts w:asciiTheme="majorHAnsi" w:hAnsiTheme="majorHAnsi" w:cstheme="majorHAnsi"/>
          <w:spacing w:val="40"/>
        </w:rPr>
        <w:t xml:space="preserve"> </w:t>
      </w:r>
      <w:r w:rsidRPr="00D25689">
        <w:rPr>
          <w:rFonts w:asciiTheme="majorHAnsi" w:hAnsiTheme="majorHAnsi" w:cstheme="majorHAnsi"/>
        </w:rPr>
        <w:t>cách vượt qua, một số người vẫn chưa đủ sức để kiểm soát cảm xúc của chính mình. Họ sống những</w:t>
      </w:r>
      <w:r w:rsidRPr="00D25689">
        <w:rPr>
          <w:rFonts w:asciiTheme="majorHAnsi" w:hAnsiTheme="majorHAnsi" w:cstheme="majorHAnsi"/>
          <w:spacing w:val="-3"/>
        </w:rPr>
        <w:t xml:space="preserve"> </w:t>
      </w:r>
      <w:r w:rsidRPr="00D25689">
        <w:rPr>
          <w:rFonts w:asciiTheme="majorHAnsi" w:hAnsiTheme="majorHAnsi" w:cstheme="majorHAnsi"/>
        </w:rPr>
        <w:t>ngày dài</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trạng</w:t>
      </w:r>
      <w:r w:rsidRPr="00D25689">
        <w:rPr>
          <w:rFonts w:asciiTheme="majorHAnsi" w:hAnsiTheme="majorHAnsi" w:cstheme="majorHAnsi"/>
          <w:spacing w:val="-3"/>
        </w:rPr>
        <w:t xml:space="preserve"> </w:t>
      </w:r>
      <w:r w:rsidRPr="00D25689">
        <w:rPr>
          <w:rFonts w:asciiTheme="majorHAnsi" w:hAnsiTheme="majorHAnsi" w:cstheme="majorHAnsi"/>
        </w:rPr>
        <w:t>thái</w:t>
      </w:r>
      <w:r w:rsidRPr="00D25689">
        <w:rPr>
          <w:rFonts w:asciiTheme="majorHAnsi" w:hAnsiTheme="majorHAnsi" w:cstheme="majorHAnsi"/>
          <w:spacing w:val="-3"/>
        </w:rPr>
        <w:t xml:space="preserve"> </w:t>
      </w:r>
      <w:r w:rsidRPr="00D25689">
        <w:rPr>
          <w:rFonts w:asciiTheme="majorHAnsi" w:hAnsiTheme="majorHAnsi" w:cstheme="majorHAnsi"/>
        </w:rPr>
        <w:t>tiêu</w:t>
      </w:r>
      <w:r w:rsidRPr="00D25689">
        <w:rPr>
          <w:rFonts w:asciiTheme="majorHAnsi" w:hAnsiTheme="majorHAnsi" w:cstheme="majorHAnsi"/>
          <w:spacing w:val="-3"/>
        </w:rPr>
        <w:t xml:space="preserve"> </w:t>
      </w:r>
      <w:r w:rsidRPr="00D25689">
        <w:rPr>
          <w:rFonts w:asciiTheme="majorHAnsi" w:hAnsiTheme="majorHAnsi" w:cstheme="majorHAnsi"/>
        </w:rPr>
        <w:t>cực,</w:t>
      </w:r>
      <w:r w:rsidRPr="00D25689">
        <w:rPr>
          <w:rFonts w:asciiTheme="majorHAnsi" w:hAnsiTheme="majorHAnsi" w:cstheme="majorHAnsi"/>
          <w:spacing w:val="-3"/>
        </w:rPr>
        <w:t xml:space="preserve"> </w:t>
      </w:r>
      <w:r w:rsidRPr="00D25689">
        <w:rPr>
          <w:rFonts w:asciiTheme="majorHAnsi" w:hAnsiTheme="majorHAnsi" w:cstheme="majorHAnsi"/>
        </w:rPr>
        <w:t>luôn</w:t>
      </w:r>
      <w:r w:rsidRPr="00D25689">
        <w:rPr>
          <w:rFonts w:asciiTheme="majorHAnsi" w:hAnsiTheme="majorHAnsi" w:cstheme="majorHAnsi"/>
          <w:spacing w:val="-3"/>
        </w:rPr>
        <w:t xml:space="preserve"> </w:t>
      </w:r>
      <w:r w:rsidRPr="00D25689">
        <w:rPr>
          <w:rFonts w:asciiTheme="majorHAnsi" w:hAnsiTheme="majorHAnsi" w:cstheme="majorHAnsi"/>
        </w:rPr>
        <w:t>tự</w:t>
      </w:r>
      <w:r w:rsidRPr="00D25689">
        <w:rPr>
          <w:rFonts w:asciiTheme="majorHAnsi" w:hAnsiTheme="majorHAnsi" w:cstheme="majorHAnsi"/>
          <w:spacing w:val="-2"/>
        </w:rPr>
        <w:t xml:space="preserve"> </w:t>
      </w:r>
      <w:r w:rsidRPr="00D25689">
        <w:rPr>
          <w:rFonts w:asciiTheme="majorHAnsi" w:hAnsiTheme="majorHAnsi" w:cstheme="majorHAnsi"/>
        </w:rPr>
        <w:t>trách</w:t>
      </w:r>
      <w:r w:rsidRPr="00D25689">
        <w:rPr>
          <w:rFonts w:asciiTheme="majorHAnsi" w:hAnsiTheme="majorHAnsi" w:cstheme="majorHAnsi"/>
          <w:spacing w:val="-3"/>
        </w:rPr>
        <w:t xml:space="preserve"> </w:t>
      </w:r>
      <w:r w:rsidRPr="00D25689">
        <w:rPr>
          <w:rFonts w:asciiTheme="majorHAnsi" w:hAnsiTheme="majorHAnsi" w:cstheme="majorHAnsi"/>
        </w:rPr>
        <w:t>hay</w:t>
      </w:r>
      <w:r w:rsidRPr="00D25689">
        <w:rPr>
          <w:rFonts w:asciiTheme="majorHAnsi" w:hAnsiTheme="majorHAnsi" w:cstheme="majorHAnsi"/>
          <w:spacing w:val="-3"/>
        </w:rPr>
        <w:t xml:space="preserve"> </w:t>
      </w:r>
      <w:r w:rsidRPr="00D25689">
        <w:rPr>
          <w:rFonts w:asciiTheme="majorHAnsi" w:hAnsiTheme="majorHAnsi" w:cstheme="majorHAnsi"/>
        </w:rPr>
        <w:t>lo</w:t>
      </w:r>
      <w:r w:rsidRPr="00D25689">
        <w:rPr>
          <w:rFonts w:asciiTheme="majorHAnsi" w:hAnsiTheme="majorHAnsi" w:cstheme="majorHAnsi"/>
          <w:spacing w:val="-3"/>
        </w:rPr>
        <w:t xml:space="preserve"> </w:t>
      </w:r>
      <w:r w:rsidRPr="00D25689">
        <w:rPr>
          <w:rFonts w:asciiTheme="majorHAnsi" w:hAnsiTheme="majorHAnsi" w:cstheme="majorHAnsi"/>
        </w:rPr>
        <w:t>lắng</w:t>
      </w:r>
      <w:r w:rsidRPr="00D25689">
        <w:rPr>
          <w:rFonts w:asciiTheme="majorHAnsi" w:hAnsiTheme="majorHAnsi" w:cstheme="majorHAnsi"/>
          <w:spacing w:val="-1"/>
        </w:rPr>
        <w:t xml:space="preserve"> </w:t>
      </w:r>
      <w:r w:rsidRPr="00D25689">
        <w:rPr>
          <w:rFonts w:asciiTheme="majorHAnsi" w:hAnsiTheme="majorHAnsi" w:cstheme="majorHAnsi"/>
        </w:rPr>
        <w:t>hằng</w:t>
      </w:r>
      <w:r w:rsidRPr="00D25689">
        <w:rPr>
          <w:rFonts w:asciiTheme="majorHAnsi" w:hAnsiTheme="majorHAnsi" w:cstheme="majorHAnsi"/>
          <w:spacing w:val="-3"/>
        </w:rPr>
        <w:t xml:space="preserve"> </w:t>
      </w:r>
      <w:r w:rsidRPr="00D25689">
        <w:rPr>
          <w:rFonts w:asciiTheme="majorHAnsi" w:hAnsiTheme="majorHAnsi" w:cstheme="majorHAnsi"/>
        </w:rPr>
        <w:t>đêm,</w:t>
      </w:r>
      <w:r w:rsidRPr="00D25689">
        <w:rPr>
          <w:rFonts w:asciiTheme="majorHAnsi" w:hAnsiTheme="majorHAnsi" w:cstheme="majorHAnsi"/>
          <w:spacing w:val="-3"/>
        </w:rPr>
        <w:t xml:space="preserve"> </w:t>
      </w:r>
      <w:r w:rsidRPr="00D25689">
        <w:rPr>
          <w:rFonts w:asciiTheme="majorHAnsi" w:hAnsiTheme="majorHAnsi" w:cstheme="majorHAnsi"/>
        </w:rPr>
        <w:t>khiến</w:t>
      </w:r>
      <w:r w:rsidRPr="00D25689">
        <w:rPr>
          <w:rFonts w:asciiTheme="majorHAnsi" w:hAnsiTheme="majorHAnsi" w:cstheme="majorHAnsi"/>
          <w:spacing w:val="-3"/>
        </w:rPr>
        <w:t xml:space="preserve"> </w:t>
      </w:r>
      <w:r w:rsidRPr="00D25689">
        <w:rPr>
          <w:rFonts w:asciiTheme="majorHAnsi" w:hAnsiTheme="majorHAnsi" w:cstheme="majorHAnsi"/>
        </w:rPr>
        <w:t>cho</w:t>
      </w:r>
      <w:r w:rsidRPr="00D25689">
        <w:rPr>
          <w:rFonts w:asciiTheme="majorHAnsi" w:hAnsiTheme="majorHAnsi" w:cstheme="majorHAnsi"/>
          <w:spacing w:val="-3"/>
        </w:rPr>
        <w:t xml:space="preserve"> </w:t>
      </w:r>
      <w:r w:rsidRPr="00D25689">
        <w:rPr>
          <w:rFonts w:asciiTheme="majorHAnsi" w:hAnsiTheme="majorHAnsi" w:cstheme="majorHAnsi"/>
        </w:rPr>
        <w:t>cuộc sống chìm trong bầu không khí căng thẳng, u ám và tối tăm.</w:t>
      </w:r>
    </w:p>
    <w:p w14:paraId="7BBBF8F0" w14:textId="77777777" w:rsidR="002D4AA8" w:rsidRPr="00D25689" w:rsidRDefault="00D25689" w:rsidP="00D25689">
      <w:pPr>
        <w:pStyle w:val="BodyText"/>
        <w:spacing w:line="288" w:lineRule="auto"/>
        <w:ind w:left="1740"/>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Rút</w:t>
      </w:r>
      <w:r w:rsidRPr="00D25689">
        <w:rPr>
          <w:rFonts w:asciiTheme="majorHAnsi" w:hAnsiTheme="majorHAnsi" w:cstheme="majorHAnsi"/>
          <w:spacing w:val="-4"/>
        </w:rPr>
        <w:t xml:space="preserve"> </w:t>
      </w:r>
      <w:r w:rsidRPr="00D25689">
        <w:rPr>
          <w:rFonts w:asciiTheme="majorHAnsi" w:hAnsiTheme="majorHAnsi" w:cstheme="majorHAnsi"/>
        </w:rPr>
        <w:t>ra</w:t>
      </w:r>
      <w:r w:rsidRPr="00D25689">
        <w:rPr>
          <w:rFonts w:asciiTheme="majorHAnsi" w:hAnsiTheme="majorHAnsi" w:cstheme="majorHAnsi"/>
          <w:spacing w:val="-4"/>
        </w:rPr>
        <w:t xml:space="preserve"> </w:t>
      </w:r>
      <w:r w:rsidRPr="00D25689">
        <w:rPr>
          <w:rFonts w:asciiTheme="majorHAnsi" w:hAnsiTheme="majorHAnsi" w:cstheme="majorHAnsi"/>
        </w:rPr>
        <w:t>bài</w:t>
      </w:r>
      <w:r w:rsidRPr="00D25689">
        <w:rPr>
          <w:rFonts w:asciiTheme="majorHAnsi" w:hAnsiTheme="majorHAnsi" w:cstheme="majorHAnsi"/>
          <w:spacing w:val="-1"/>
        </w:rPr>
        <w:t xml:space="preserve"> </w:t>
      </w:r>
      <w:r w:rsidRPr="00D25689">
        <w:rPr>
          <w:rFonts w:asciiTheme="majorHAnsi" w:hAnsiTheme="majorHAnsi" w:cstheme="majorHAnsi"/>
        </w:rPr>
        <w:t>học</w:t>
      </w:r>
      <w:r w:rsidRPr="00D25689">
        <w:rPr>
          <w:rFonts w:asciiTheme="majorHAnsi" w:hAnsiTheme="majorHAnsi" w:cstheme="majorHAnsi"/>
          <w:spacing w:val="-4"/>
        </w:rPr>
        <w:t xml:space="preserve"> </w:t>
      </w:r>
      <w:r w:rsidRPr="00D25689">
        <w:rPr>
          <w:rFonts w:asciiTheme="majorHAnsi" w:hAnsiTheme="majorHAnsi" w:cstheme="majorHAnsi"/>
        </w:rPr>
        <w:t>nhận</w:t>
      </w:r>
      <w:r w:rsidRPr="00D25689">
        <w:rPr>
          <w:rFonts w:asciiTheme="majorHAnsi" w:hAnsiTheme="majorHAnsi" w:cstheme="majorHAnsi"/>
          <w:spacing w:val="-4"/>
        </w:rPr>
        <w:t xml:space="preserve"> </w:t>
      </w:r>
      <w:r w:rsidRPr="00D25689">
        <w:rPr>
          <w:rFonts w:asciiTheme="majorHAnsi" w:hAnsiTheme="majorHAnsi" w:cstheme="majorHAnsi"/>
        </w:rPr>
        <w:t>thức</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4"/>
        </w:rPr>
        <w:t xml:space="preserve"> </w:t>
      </w:r>
      <w:r w:rsidRPr="00D25689">
        <w:rPr>
          <w:rFonts w:asciiTheme="majorHAnsi" w:hAnsiTheme="majorHAnsi" w:cstheme="majorHAnsi"/>
        </w:rPr>
        <w:t>hành</w:t>
      </w:r>
      <w:r w:rsidRPr="00D25689">
        <w:rPr>
          <w:rFonts w:asciiTheme="majorHAnsi" w:hAnsiTheme="majorHAnsi" w:cstheme="majorHAnsi"/>
          <w:spacing w:val="-4"/>
        </w:rPr>
        <w:t xml:space="preserve"> </w:t>
      </w:r>
      <w:r w:rsidRPr="00D25689">
        <w:rPr>
          <w:rFonts w:asciiTheme="majorHAnsi" w:hAnsiTheme="majorHAnsi" w:cstheme="majorHAnsi"/>
        </w:rPr>
        <w:t>động</w:t>
      </w:r>
      <w:r w:rsidRPr="00D25689">
        <w:rPr>
          <w:rFonts w:asciiTheme="majorHAnsi" w:hAnsiTheme="majorHAnsi" w:cstheme="majorHAnsi"/>
          <w:spacing w:val="-4"/>
        </w:rPr>
        <w:t xml:space="preserve"> </w:t>
      </w:r>
      <w:r w:rsidRPr="00D25689">
        <w:rPr>
          <w:rFonts w:asciiTheme="majorHAnsi" w:hAnsiTheme="majorHAnsi" w:cstheme="majorHAnsi"/>
        </w:rPr>
        <w:t>cho</w:t>
      </w:r>
      <w:r w:rsidRPr="00D25689">
        <w:rPr>
          <w:rFonts w:asciiTheme="majorHAnsi" w:hAnsiTheme="majorHAnsi" w:cstheme="majorHAnsi"/>
          <w:spacing w:val="-2"/>
        </w:rPr>
        <w:t xml:space="preserve"> </w:t>
      </w:r>
      <w:r w:rsidRPr="00D25689">
        <w:rPr>
          <w:rFonts w:asciiTheme="majorHAnsi" w:hAnsiTheme="majorHAnsi" w:cstheme="majorHAnsi"/>
        </w:rPr>
        <w:t>bản</w:t>
      </w:r>
      <w:r w:rsidRPr="00D25689">
        <w:rPr>
          <w:rFonts w:asciiTheme="majorHAnsi" w:hAnsiTheme="majorHAnsi" w:cstheme="majorHAnsi"/>
          <w:spacing w:val="-4"/>
        </w:rPr>
        <w:t xml:space="preserve"> </w:t>
      </w:r>
      <w:r w:rsidRPr="00D25689">
        <w:rPr>
          <w:rFonts w:asciiTheme="majorHAnsi" w:hAnsiTheme="majorHAnsi" w:cstheme="majorHAnsi"/>
        </w:rPr>
        <w:t>thân</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1"/>
        </w:rPr>
        <w:t xml:space="preserve"> </w:t>
      </w:r>
      <w:r w:rsidRPr="00D25689">
        <w:rPr>
          <w:rFonts w:asciiTheme="majorHAnsi" w:hAnsiTheme="majorHAnsi" w:cstheme="majorHAnsi"/>
        </w:rPr>
        <w:t>các</w:t>
      </w:r>
      <w:r w:rsidRPr="00D25689">
        <w:rPr>
          <w:rFonts w:asciiTheme="majorHAnsi" w:hAnsiTheme="majorHAnsi" w:cstheme="majorHAnsi"/>
          <w:spacing w:val="-4"/>
        </w:rPr>
        <w:t xml:space="preserve"> </w:t>
      </w:r>
      <w:r w:rsidRPr="00D25689">
        <w:rPr>
          <w:rFonts w:asciiTheme="majorHAnsi" w:hAnsiTheme="majorHAnsi" w:cstheme="majorHAnsi"/>
        </w:rPr>
        <w:t>thế</w:t>
      </w:r>
      <w:r w:rsidRPr="00D25689">
        <w:rPr>
          <w:rFonts w:asciiTheme="majorHAnsi" w:hAnsiTheme="majorHAnsi" w:cstheme="majorHAnsi"/>
          <w:spacing w:val="-4"/>
        </w:rPr>
        <w:t xml:space="preserve"> </w:t>
      </w:r>
      <w:r w:rsidRPr="00D25689">
        <w:rPr>
          <w:rFonts w:asciiTheme="majorHAnsi" w:hAnsiTheme="majorHAnsi" w:cstheme="majorHAnsi"/>
        </w:rPr>
        <w:t>hệ</w:t>
      </w:r>
      <w:r w:rsidRPr="00D25689">
        <w:rPr>
          <w:rFonts w:asciiTheme="majorHAnsi" w:hAnsiTheme="majorHAnsi" w:cstheme="majorHAnsi"/>
          <w:spacing w:val="-1"/>
        </w:rPr>
        <w:t xml:space="preserve"> </w:t>
      </w:r>
      <w:r w:rsidRPr="00D25689">
        <w:rPr>
          <w:rFonts w:asciiTheme="majorHAnsi" w:hAnsiTheme="majorHAnsi" w:cstheme="majorHAnsi"/>
        </w:rPr>
        <w:t>học</w:t>
      </w:r>
      <w:r w:rsidRPr="00D25689">
        <w:rPr>
          <w:rFonts w:asciiTheme="majorHAnsi" w:hAnsiTheme="majorHAnsi" w:cstheme="majorHAnsi"/>
          <w:spacing w:val="-4"/>
        </w:rPr>
        <w:t xml:space="preserve"> </w:t>
      </w:r>
      <w:r w:rsidRPr="00D25689">
        <w:rPr>
          <w:rFonts w:asciiTheme="majorHAnsi" w:hAnsiTheme="majorHAnsi" w:cstheme="majorHAnsi"/>
          <w:spacing w:val="-2"/>
        </w:rPr>
        <w:t>sinh:</w:t>
      </w:r>
    </w:p>
    <w:p w14:paraId="754A1B9A" w14:textId="77777777" w:rsidR="002D4AA8" w:rsidRPr="00D25689" w:rsidRDefault="00D25689" w:rsidP="00D25689">
      <w:pPr>
        <w:pStyle w:val="BodyText"/>
        <w:spacing w:line="288" w:lineRule="auto"/>
        <w:ind w:right="1027" w:firstLine="720"/>
        <w:jc w:val="both"/>
        <w:rPr>
          <w:rFonts w:asciiTheme="majorHAnsi" w:hAnsiTheme="majorHAnsi" w:cstheme="majorHAnsi"/>
        </w:rPr>
      </w:pPr>
      <w:r w:rsidRPr="00D25689">
        <w:rPr>
          <w:rFonts w:asciiTheme="majorHAnsi" w:hAnsiTheme="majorHAnsi" w:cstheme="majorHAnsi"/>
        </w:rPr>
        <w:t>++ Câu danh ngôn là một hành trang cần thiết cho mỗi chúng ta, là một lời khuyên đúng đắn phải luôn lạc quan và tin tưởng.</w:t>
      </w:r>
    </w:p>
    <w:p w14:paraId="3711CC12" w14:textId="77777777" w:rsidR="002D4AA8" w:rsidRPr="00D25689" w:rsidRDefault="00D25689" w:rsidP="00D25689">
      <w:pPr>
        <w:pStyle w:val="BodyText"/>
        <w:spacing w:line="288" w:lineRule="auto"/>
        <w:ind w:right="1028" w:firstLine="720"/>
        <w:jc w:val="both"/>
        <w:rPr>
          <w:rFonts w:asciiTheme="majorHAnsi" w:hAnsiTheme="majorHAnsi" w:cstheme="majorHAnsi"/>
        </w:rPr>
      </w:pPr>
      <w:r w:rsidRPr="00D25689">
        <w:rPr>
          <w:rFonts w:asciiTheme="majorHAnsi" w:hAnsiTheme="majorHAnsi" w:cstheme="majorHAnsi"/>
        </w:rPr>
        <w:t>++ Chúng ta cần suy nghĩ lạc quan hơn, sống tích cực và trân trọng từng giây phút được sống,</w:t>
      </w:r>
      <w:r w:rsidRPr="00D25689">
        <w:rPr>
          <w:rFonts w:asciiTheme="majorHAnsi" w:hAnsiTheme="majorHAnsi" w:cstheme="majorHAnsi"/>
          <w:spacing w:val="14"/>
        </w:rPr>
        <w:t xml:space="preserve"> </w:t>
      </w:r>
      <w:r w:rsidRPr="00D25689">
        <w:rPr>
          <w:rFonts w:asciiTheme="majorHAnsi" w:hAnsiTheme="majorHAnsi" w:cstheme="majorHAnsi"/>
        </w:rPr>
        <w:t>nhất</w:t>
      </w:r>
      <w:r w:rsidRPr="00D25689">
        <w:rPr>
          <w:rFonts w:asciiTheme="majorHAnsi" w:hAnsiTheme="majorHAnsi" w:cstheme="majorHAnsi"/>
          <w:spacing w:val="14"/>
        </w:rPr>
        <w:t xml:space="preserve"> </w:t>
      </w:r>
      <w:r w:rsidRPr="00D25689">
        <w:rPr>
          <w:rFonts w:asciiTheme="majorHAnsi" w:hAnsiTheme="majorHAnsi" w:cstheme="majorHAnsi"/>
        </w:rPr>
        <w:t>là</w:t>
      </w:r>
      <w:r w:rsidRPr="00D25689">
        <w:rPr>
          <w:rFonts w:asciiTheme="majorHAnsi" w:hAnsiTheme="majorHAnsi" w:cstheme="majorHAnsi"/>
          <w:spacing w:val="17"/>
        </w:rPr>
        <w:t xml:space="preserve"> </w:t>
      </w:r>
      <w:r w:rsidRPr="00D25689">
        <w:rPr>
          <w:rFonts w:asciiTheme="majorHAnsi" w:hAnsiTheme="majorHAnsi" w:cstheme="majorHAnsi"/>
        </w:rPr>
        <w:t>tuổi</w:t>
      </w:r>
      <w:r w:rsidRPr="00D25689">
        <w:rPr>
          <w:rFonts w:asciiTheme="majorHAnsi" w:hAnsiTheme="majorHAnsi" w:cstheme="majorHAnsi"/>
          <w:spacing w:val="14"/>
        </w:rPr>
        <w:t xml:space="preserve"> </w:t>
      </w:r>
      <w:r w:rsidRPr="00D25689">
        <w:rPr>
          <w:rFonts w:asciiTheme="majorHAnsi" w:hAnsiTheme="majorHAnsi" w:cstheme="majorHAnsi"/>
        </w:rPr>
        <w:t>trẻ.</w:t>
      </w:r>
      <w:r w:rsidRPr="00D25689">
        <w:rPr>
          <w:rFonts w:asciiTheme="majorHAnsi" w:hAnsiTheme="majorHAnsi" w:cstheme="majorHAnsi"/>
          <w:spacing w:val="18"/>
        </w:rPr>
        <w:t xml:space="preserve"> </w:t>
      </w:r>
      <w:r w:rsidRPr="00D25689">
        <w:rPr>
          <w:rFonts w:asciiTheme="majorHAnsi" w:hAnsiTheme="majorHAnsi" w:cstheme="majorHAnsi"/>
        </w:rPr>
        <w:t>Mỗi</w:t>
      </w:r>
      <w:r w:rsidRPr="00D25689">
        <w:rPr>
          <w:rFonts w:asciiTheme="majorHAnsi" w:hAnsiTheme="majorHAnsi" w:cstheme="majorHAnsi"/>
          <w:spacing w:val="14"/>
        </w:rPr>
        <w:t xml:space="preserve"> </w:t>
      </w:r>
      <w:r w:rsidRPr="00D25689">
        <w:rPr>
          <w:rFonts w:asciiTheme="majorHAnsi" w:hAnsiTheme="majorHAnsi" w:cstheme="majorHAnsi"/>
        </w:rPr>
        <w:t>chúng</w:t>
      </w:r>
      <w:r w:rsidRPr="00D25689">
        <w:rPr>
          <w:rFonts w:asciiTheme="majorHAnsi" w:hAnsiTheme="majorHAnsi" w:cstheme="majorHAnsi"/>
          <w:spacing w:val="14"/>
        </w:rPr>
        <w:t xml:space="preserve"> </w:t>
      </w:r>
      <w:r w:rsidRPr="00D25689">
        <w:rPr>
          <w:rFonts w:asciiTheme="majorHAnsi" w:hAnsiTheme="majorHAnsi" w:cstheme="majorHAnsi"/>
        </w:rPr>
        <w:t>ta</w:t>
      </w:r>
      <w:r w:rsidRPr="00D25689">
        <w:rPr>
          <w:rFonts w:asciiTheme="majorHAnsi" w:hAnsiTheme="majorHAnsi" w:cstheme="majorHAnsi"/>
          <w:spacing w:val="15"/>
        </w:rPr>
        <w:t xml:space="preserve"> </w:t>
      </w:r>
      <w:r w:rsidRPr="00D25689">
        <w:rPr>
          <w:rFonts w:asciiTheme="majorHAnsi" w:hAnsiTheme="majorHAnsi" w:cstheme="majorHAnsi"/>
        </w:rPr>
        <w:t>cần</w:t>
      </w:r>
      <w:r w:rsidRPr="00D25689">
        <w:rPr>
          <w:rFonts w:asciiTheme="majorHAnsi" w:hAnsiTheme="majorHAnsi" w:cstheme="majorHAnsi"/>
          <w:spacing w:val="15"/>
        </w:rPr>
        <w:t xml:space="preserve"> </w:t>
      </w:r>
      <w:r w:rsidRPr="00D25689">
        <w:rPr>
          <w:rFonts w:asciiTheme="majorHAnsi" w:hAnsiTheme="majorHAnsi" w:cstheme="majorHAnsi"/>
        </w:rPr>
        <w:t>rèn</w:t>
      </w:r>
      <w:r w:rsidRPr="00D25689">
        <w:rPr>
          <w:rFonts w:asciiTheme="majorHAnsi" w:hAnsiTheme="majorHAnsi" w:cstheme="majorHAnsi"/>
          <w:spacing w:val="14"/>
        </w:rPr>
        <w:t xml:space="preserve"> </w:t>
      </w:r>
      <w:r w:rsidRPr="00D25689">
        <w:rPr>
          <w:rFonts w:asciiTheme="majorHAnsi" w:hAnsiTheme="majorHAnsi" w:cstheme="majorHAnsi"/>
        </w:rPr>
        <w:t>luyện</w:t>
      </w:r>
      <w:r w:rsidRPr="00D25689">
        <w:rPr>
          <w:rFonts w:asciiTheme="majorHAnsi" w:hAnsiTheme="majorHAnsi" w:cstheme="majorHAnsi"/>
          <w:spacing w:val="14"/>
        </w:rPr>
        <w:t xml:space="preserve"> </w:t>
      </w:r>
      <w:r w:rsidRPr="00D25689">
        <w:rPr>
          <w:rFonts w:asciiTheme="majorHAnsi" w:hAnsiTheme="majorHAnsi" w:cstheme="majorHAnsi"/>
        </w:rPr>
        <w:t>cho</w:t>
      </w:r>
      <w:r w:rsidRPr="00D25689">
        <w:rPr>
          <w:rFonts w:asciiTheme="majorHAnsi" w:hAnsiTheme="majorHAnsi" w:cstheme="majorHAnsi"/>
          <w:spacing w:val="14"/>
        </w:rPr>
        <w:t xml:space="preserve"> </w:t>
      </w:r>
      <w:r w:rsidRPr="00D25689">
        <w:rPr>
          <w:rFonts w:asciiTheme="majorHAnsi" w:hAnsiTheme="majorHAnsi" w:cstheme="majorHAnsi"/>
        </w:rPr>
        <w:t>mình</w:t>
      </w:r>
      <w:r w:rsidRPr="00D25689">
        <w:rPr>
          <w:rFonts w:asciiTheme="majorHAnsi" w:hAnsiTheme="majorHAnsi" w:cstheme="majorHAnsi"/>
          <w:spacing w:val="15"/>
        </w:rPr>
        <w:t xml:space="preserve"> </w:t>
      </w:r>
      <w:r w:rsidRPr="00D25689">
        <w:rPr>
          <w:rFonts w:asciiTheme="majorHAnsi" w:hAnsiTheme="majorHAnsi" w:cstheme="majorHAnsi"/>
        </w:rPr>
        <w:t>một</w:t>
      </w:r>
      <w:r w:rsidRPr="00D25689">
        <w:rPr>
          <w:rFonts w:asciiTheme="majorHAnsi" w:hAnsiTheme="majorHAnsi" w:cstheme="majorHAnsi"/>
          <w:spacing w:val="14"/>
        </w:rPr>
        <w:t xml:space="preserve"> </w:t>
      </w:r>
      <w:r w:rsidRPr="00D25689">
        <w:rPr>
          <w:rFonts w:asciiTheme="majorHAnsi" w:hAnsiTheme="majorHAnsi" w:cstheme="majorHAnsi"/>
        </w:rPr>
        <w:t>“tinh</w:t>
      </w:r>
      <w:r w:rsidRPr="00D25689">
        <w:rPr>
          <w:rFonts w:asciiTheme="majorHAnsi" w:hAnsiTheme="majorHAnsi" w:cstheme="majorHAnsi"/>
          <w:spacing w:val="14"/>
        </w:rPr>
        <w:t xml:space="preserve"> </w:t>
      </w:r>
      <w:r w:rsidRPr="00D25689">
        <w:rPr>
          <w:rFonts w:asciiTheme="majorHAnsi" w:hAnsiTheme="majorHAnsi" w:cstheme="majorHAnsi"/>
        </w:rPr>
        <w:t>thần</w:t>
      </w:r>
      <w:r w:rsidRPr="00D25689">
        <w:rPr>
          <w:rFonts w:asciiTheme="majorHAnsi" w:hAnsiTheme="majorHAnsi" w:cstheme="majorHAnsi"/>
          <w:spacing w:val="15"/>
        </w:rPr>
        <w:t xml:space="preserve"> </w:t>
      </w:r>
      <w:r w:rsidRPr="00D25689">
        <w:rPr>
          <w:rFonts w:asciiTheme="majorHAnsi" w:hAnsiTheme="majorHAnsi" w:cstheme="majorHAnsi"/>
        </w:rPr>
        <w:t>thép”,</w:t>
      </w:r>
      <w:r w:rsidRPr="00D25689">
        <w:rPr>
          <w:rFonts w:asciiTheme="majorHAnsi" w:hAnsiTheme="majorHAnsi" w:cstheme="majorHAnsi"/>
          <w:spacing w:val="14"/>
        </w:rPr>
        <w:t xml:space="preserve"> </w:t>
      </w:r>
      <w:r w:rsidRPr="00D25689">
        <w:rPr>
          <w:rFonts w:asciiTheme="majorHAnsi" w:hAnsiTheme="majorHAnsi" w:cstheme="majorHAnsi"/>
        </w:rPr>
        <w:t>cố</w:t>
      </w:r>
      <w:r w:rsidRPr="00D25689">
        <w:rPr>
          <w:rFonts w:asciiTheme="majorHAnsi" w:hAnsiTheme="majorHAnsi" w:cstheme="majorHAnsi"/>
          <w:spacing w:val="14"/>
        </w:rPr>
        <w:t xml:space="preserve"> </w:t>
      </w:r>
      <w:r w:rsidRPr="00D25689">
        <w:rPr>
          <w:rFonts w:asciiTheme="majorHAnsi" w:hAnsiTheme="majorHAnsi" w:cstheme="majorHAnsi"/>
        </w:rPr>
        <w:t>gắng</w:t>
      </w:r>
      <w:r w:rsidRPr="00D25689">
        <w:rPr>
          <w:rFonts w:asciiTheme="majorHAnsi" w:hAnsiTheme="majorHAnsi" w:cstheme="majorHAnsi"/>
          <w:spacing w:val="17"/>
        </w:rPr>
        <w:t xml:space="preserve"> </w:t>
      </w:r>
      <w:r w:rsidRPr="00D25689">
        <w:rPr>
          <w:rFonts w:asciiTheme="majorHAnsi" w:hAnsiTheme="majorHAnsi" w:cstheme="majorHAnsi"/>
          <w:spacing w:val="-4"/>
        </w:rPr>
        <w:t>vượt</w:t>
      </w:r>
    </w:p>
    <w:p w14:paraId="40CEA262" w14:textId="77777777" w:rsidR="002D4AA8" w:rsidRPr="00D25689" w:rsidRDefault="002D4AA8" w:rsidP="00D25689">
      <w:pPr>
        <w:pStyle w:val="BodyText"/>
        <w:spacing w:line="288" w:lineRule="auto"/>
        <w:jc w:val="both"/>
        <w:rPr>
          <w:rFonts w:asciiTheme="majorHAnsi" w:hAnsiTheme="majorHAnsi" w:cstheme="majorHAnsi"/>
        </w:rPr>
        <w:sectPr w:rsidR="002D4AA8" w:rsidRPr="00D25689">
          <w:pgSz w:w="12240" w:h="15840"/>
          <w:pgMar w:top="1040" w:right="0" w:bottom="940" w:left="0" w:header="722" w:footer="730" w:gutter="0"/>
          <w:cols w:space="720"/>
        </w:sectPr>
      </w:pPr>
    </w:p>
    <w:p w14:paraId="52386D41"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lastRenderedPageBreak/>
        <w:t>qua</w:t>
      </w:r>
      <w:r w:rsidRPr="00D25689">
        <w:rPr>
          <w:rFonts w:asciiTheme="majorHAnsi" w:hAnsiTheme="majorHAnsi" w:cstheme="majorHAnsi"/>
          <w:spacing w:val="20"/>
        </w:rPr>
        <w:t xml:space="preserve"> </w:t>
      </w:r>
      <w:r w:rsidRPr="00D25689">
        <w:rPr>
          <w:rFonts w:asciiTheme="majorHAnsi" w:hAnsiTheme="majorHAnsi" w:cstheme="majorHAnsi"/>
        </w:rPr>
        <w:t>những</w:t>
      </w:r>
      <w:r w:rsidRPr="00D25689">
        <w:rPr>
          <w:rFonts w:asciiTheme="majorHAnsi" w:hAnsiTheme="majorHAnsi" w:cstheme="majorHAnsi"/>
          <w:spacing w:val="22"/>
        </w:rPr>
        <w:t xml:space="preserve"> </w:t>
      </w:r>
      <w:r w:rsidRPr="00D25689">
        <w:rPr>
          <w:rFonts w:asciiTheme="majorHAnsi" w:hAnsiTheme="majorHAnsi" w:cstheme="majorHAnsi"/>
        </w:rPr>
        <w:t>giới</w:t>
      </w:r>
      <w:r w:rsidRPr="00D25689">
        <w:rPr>
          <w:rFonts w:asciiTheme="majorHAnsi" w:hAnsiTheme="majorHAnsi" w:cstheme="majorHAnsi"/>
          <w:spacing w:val="22"/>
        </w:rPr>
        <w:t xml:space="preserve"> </w:t>
      </w:r>
      <w:r w:rsidRPr="00D25689">
        <w:rPr>
          <w:rFonts w:asciiTheme="majorHAnsi" w:hAnsiTheme="majorHAnsi" w:cstheme="majorHAnsi"/>
        </w:rPr>
        <w:t>hạn.</w:t>
      </w:r>
      <w:r w:rsidRPr="00D25689">
        <w:rPr>
          <w:rFonts w:asciiTheme="majorHAnsi" w:hAnsiTheme="majorHAnsi" w:cstheme="majorHAnsi"/>
          <w:spacing w:val="25"/>
        </w:rPr>
        <w:t xml:space="preserve"> </w:t>
      </w:r>
      <w:r w:rsidRPr="00D25689">
        <w:rPr>
          <w:rFonts w:asciiTheme="majorHAnsi" w:hAnsiTheme="majorHAnsi" w:cstheme="majorHAnsi"/>
        </w:rPr>
        <w:t>Mỗi</w:t>
      </w:r>
      <w:r w:rsidRPr="00D25689">
        <w:rPr>
          <w:rFonts w:asciiTheme="majorHAnsi" w:hAnsiTheme="majorHAnsi" w:cstheme="majorHAnsi"/>
          <w:spacing w:val="20"/>
        </w:rPr>
        <w:t xml:space="preserve"> </w:t>
      </w:r>
      <w:r w:rsidRPr="00D25689">
        <w:rPr>
          <w:rFonts w:asciiTheme="majorHAnsi" w:hAnsiTheme="majorHAnsi" w:cstheme="majorHAnsi"/>
        </w:rPr>
        <w:t>người</w:t>
      </w:r>
      <w:r w:rsidRPr="00D25689">
        <w:rPr>
          <w:rFonts w:asciiTheme="majorHAnsi" w:hAnsiTheme="majorHAnsi" w:cstheme="majorHAnsi"/>
          <w:spacing w:val="22"/>
        </w:rPr>
        <w:t xml:space="preserve"> </w:t>
      </w:r>
      <w:r w:rsidRPr="00D25689">
        <w:rPr>
          <w:rFonts w:asciiTheme="majorHAnsi" w:hAnsiTheme="majorHAnsi" w:cstheme="majorHAnsi"/>
        </w:rPr>
        <w:t>đều</w:t>
      </w:r>
      <w:r w:rsidRPr="00D25689">
        <w:rPr>
          <w:rFonts w:asciiTheme="majorHAnsi" w:hAnsiTheme="majorHAnsi" w:cstheme="majorHAnsi"/>
          <w:spacing w:val="22"/>
        </w:rPr>
        <w:t xml:space="preserve"> </w:t>
      </w:r>
      <w:r w:rsidRPr="00D25689">
        <w:rPr>
          <w:rFonts w:asciiTheme="majorHAnsi" w:hAnsiTheme="majorHAnsi" w:cstheme="majorHAnsi"/>
        </w:rPr>
        <w:t>cần</w:t>
      </w:r>
      <w:r w:rsidRPr="00D25689">
        <w:rPr>
          <w:rFonts w:asciiTheme="majorHAnsi" w:hAnsiTheme="majorHAnsi" w:cstheme="majorHAnsi"/>
          <w:spacing w:val="20"/>
        </w:rPr>
        <w:t xml:space="preserve"> </w:t>
      </w:r>
      <w:r w:rsidRPr="00D25689">
        <w:rPr>
          <w:rFonts w:asciiTheme="majorHAnsi" w:hAnsiTheme="majorHAnsi" w:cstheme="majorHAnsi"/>
        </w:rPr>
        <w:t>có</w:t>
      </w:r>
      <w:r w:rsidRPr="00D25689">
        <w:rPr>
          <w:rFonts w:asciiTheme="majorHAnsi" w:hAnsiTheme="majorHAnsi" w:cstheme="majorHAnsi"/>
          <w:spacing w:val="22"/>
        </w:rPr>
        <w:t xml:space="preserve"> </w:t>
      </w:r>
      <w:r w:rsidRPr="00D25689">
        <w:rPr>
          <w:rFonts w:asciiTheme="majorHAnsi" w:hAnsiTheme="majorHAnsi" w:cstheme="majorHAnsi"/>
        </w:rPr>
        <w:t>ước</w:t>
      </w:r>
      <w:r w:rsidRPr="00D25689">
        <w:rPr>
          <w:rFonts w:asciiTheme="majorHAnsi" w:hAnsiTheme="majorHAnsi" w:cstheme="majorHAnsi"/>
          <w:spacing w:val="20"/>
        </w:rPr>
        <w:t xml:space="preserve"> </w:t>
      </w:r>
      <w:r w:rsidRPr="00D25689">
        <w:rPr>
          <w:rFonts w:asciiTheme="majorHAnsi" w:hAnsiTheme="majorHAnsi" w:cstheme="majorHAnsi"/>
        </w:rPr>
        <w:t>mơ,</w:t>
      </w:r>
      <w:r w:rsidRPr="00D25689">
        <w:rPr>
          <w:rFonts w:asciiTheme="majorHAnsi" w:hAnsiTheme="majorHAnsi" w:cstheme="majorHAnsi"/>
          <w:spacing w:val="20"/>
        </w:rPr>
        <w:t xml:space="preserve"> </w:t>
      </w:r>
      <w:r w:rsidRPr="00D25689">
        <w:rPr>
          <w:rFonts w:asciiTheme="majorHAnsi" w:hAnsiTheme="majorHAnsi" w:cstheme="majorHAnsi"/>
        </w:rPr>
        <w:t>hoài</w:t>
      </w:r>
      <w:r w:rsidRPr="00D25689">
        <w:rPr>
          <w:rFonts w:asciiTheme="majorHAnsi" w:hAnsiTheme="majorHAnsi" w:cstheme="majorHAnsi"/>
          <w:spacing w:val="22"/>
        </w:rPr>
        <w:t xml:space="preserve"> </w:t>
      </w:r>
      <w:r w:rsidRPr="00D25689">
        <w:rPr>
          <w:rFonts w:asciiTheme="majorHAnsi" w:hAnsiTheme="majorHAnsi" w:cstheme="majorHAnsi"/>
        </w:rPr>
        <w:t>bão,</w:t>
      </w:r>
      <w:r w:rsidRPr="00D25689">
        <w:rPr>
          <w:rFonts w:asciiTheme="majorHAnsi" w:hAnsiTheme="majorHAnsi" w:cstheme="majorHAnsi"/>
          <w:spacing w:val="22"/>
        </w:rPr>
        <w:t xml:space="preserve"> </w:t>
      </w:r>
      <w:r w:rsidRPr="00D25689">
        <w:rPr>
          <w:rFonts w:asciiTheme="majorHAnsi" w:hAnsiTheme="majorHAnsi" w:cstheme="majorHAnsi"/>
        </w:rPr>
        <w:t>lý</w:t>
      </w:r>
      <w:r w:rsidRPr="00D25689">
        <w:rPr>
          <w:rFonts w:asciiTheme="majorHAnsi" w:hAnsiTheme="majorHAnsi" w:cstheme="majorHAnsi"/>
          <w:spacing w:val="22"/>
        </w:rPr>
        <w:t xml:space="preserve"> </w:t>
      </w:r>
      <w:r w:rsidRPr="00D25689">
        <w:rPr>
          <w:rFonts w:asciiTheme="majorHAnsi" w:hAnsiTheme="majorHAnsi" w:cstheme="majorHAnsi"/>
        </w:rPr>
        <w:t>tưởng</w:t>
      </w:r>
      <w:r w:rsidRPr="00D25689">
        <w:rPr>
          <w:rFonts w:asciiTheme="majorHAnsi" w:hAnsiTheme="majorHAnsi" w:cstheme="majorHAnsi"/>
          <w:spacing w:val="20"/>
        </w:rPr>
        <w:t xml:space="preserve"> </w:t>
      </w:r>
      <w:r w:rsidRPr="00D25689">
        <w:rPr>
          <w:rFonts w:asciiTheme="majorHAnsi" w:hAnsiTheme="majorHAnsi" w:cstheme="majorHAnsi"/>
        </w:rPr>
        <w:t>sống</w:t>
      </w:r>
      <w:r w:rsidRPr="00D25689">
        <w:rPr>
          <w:rFonts w:asciiTheme="majorHAnsi" w:hAnsiTheme="majorHAnsi" w:cstheme="majorHAnsi"/>
          <w:spacing w:val="20"/>
        </w:rPr>
        <w:t xml:space="preserve"> </w:t>
      </w:r>
      <w:r w:rsidRPr="00D25689">
        <w:rPr>
          <w:rFonts w:asciiTheme="majorHAnsi" w:hAnsiTheme="majorHAnsi" w:cstheme="majorHAnsi"/>
        </w:rPr>
        <w:t>đúng</w:t>
      </w:r>
      <w:r w:rsidRPr="00D25689">
        <w:rPr>
          <w:rFonts w:asciiTheme="majorHAnsi" w:hAnsiTheme="majorHAnsi" w:cstheme="majorHAnsi"/>
          <w:spacing w:val="20"/>
        </w:rPr>
        <w:t xml:space="preserve"> </w:t>
      </w:r>
      <w:r w:rsidRPr="00D25689">
        <w:rPr>
          <w:rFonts w:asciiTheme="majorHAnsi" w:hAnsiTheme="majorHAnsi" w:cstheme="majorHAnsi"/>
        </w:rPr>
        <w:t>đắn</w:t>
      </w:r>
      <w:r w:rsidRPr="00D25689">
        <w:rPr>
          <w:rFonts w:asciiTheme="majorHAnsi" w:hAnsiTheme="majorHAnsi" w:cstheme="majorHAnsi"/>
          <w:spacing w:val="25"/>
        </w:rPr>
        <w:t xml:space="preserve"> </w:t>
      </w:r>
      <w:r w:rsidRPr="00D25689">
        <w:rPr>
          <w:rFonts w:asciiTheme="majorHAnsi" w:hAnsiTheme="majorHAnsi" w:cstheme="majorHAnsi"/>
        </w:rPr>
        <w:t>và</w:t>
      </w:r>
      <w:r w:rsidRPr="00D25689">
        <w:rPr>
          <w:rFonts w:asciiTheme="majorHAnsi" w:hAnsiTheme="majorHAnsi" w:cstheme="majorHAnsi"/>
          <w:spacing w:val="20"/>
        </w:rPr>
        <w:t xml:space="preserve"> </w:t>
      </w:r>
      <w:r w:rsidRPr="00D25689">
        <w:rPr>
          <w:rFonts w:asciiTheme="majorHAnsi" w:hAnsiTheme="majorHAnsi" w:cstheme="majorHAnsi"/>
        </w:rPr>
        <w:t>kiên định theo đuổi, làm động lực để vượt qua gian nan, thử thách.</w:t>
      </w:r>
    </w:p>
    <w:p w14:paraId="59C446C8" w14:textId="77777777" w:rsidR="002D4AA8" w:rsidRPr="00D25689" w:rsidRDefault="00D25689" w:rsidP="00D25689">
      <w:pPr>
        <w:spacing w:line="288" w:lineRule="auto"/>
        <w:ind w:left="1740"/>
        <w:rPr>
          <w:rFonts w:asciiTheme="majorHAnsi" w:hAnsiTheme="majorHAnsi" w:cstheme="majorHAnsi"/>
          <w:sz w:val="26"/>
        </w:rPr>
      </w:pPr>
      <w:r w:rsidRPr="00D25689">
        <w:rPr>
          <w:rFonts w:asciiTheme="majorHAnsi" w:hAnsiTheme="majorHAnsi" w:cstheme="majorHAnsi"/>
          <w:i/>
          <w:sz w:val="26"/>
        </w:rPr>
        <w:t>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Kết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bài:</w:t>
      </w:r>
      <w:r w:rsidRPr="00D25689">
        <w:rPr>
          <w:rFonts w:asciiTheme="majorHAnsi" w:hAnsiTheme="majorHAnsi" w:cstheme="majorHAnsi"/>
          <w:i/>
          <w:spacing w:val="-1"/>
          <w:sz w:val="26"/>
        </w:rPr>
        <w:t xml:space="preserve"> </w:t>
      </w:r>
      <w:r w:rsidRPr="00D25689">
        <w:rPr>
          <w:rFonts w:asciiTheme="majorHAnsi" w:hAnsiTheme="majorHAnsi" w:cstheme="majorHAnsi"/>
          <w:sz w:val="26"/>
        </w:rPr>
        <w:t>Khẳng</w:t>
      </w:r>
      <w:r w:rsidRPr="00D25689">
        <w:rPr>
          <w:rFonts w:asciiTheme="majorHAnsi" w:hAnsiTheme="majorHAnsi" w:cstheme="majorHAnsi"/>
          <w:spacing w:val="-5"/>
          <w:sz w:val="26"/>
        </w:rPr>
        <w:t xml:space="preserve"> </w:t>
      </w:r>
      <w:r w:rsidRPr="00D25689">
        <w:rPr>
          <w:rFonts w:asciiTheme="majorHAnsi" w:hAnsiTheme="majorHAnsi" w:cstheme="majorHAnsi"/>
          <w:sz w:val="26"/>
        </w:rPr>
        <w:t>định</w:t>
      </w:r>
      <w:r w:rsidRPr="00D25689">
        <w:rPr>
          <w:rFonts w:asciiTheme="majorHAnsi" w:hAnsiTheme="majorHAnsi" w:cstheme="majorHAnsi"/>
          <w:spacing w:val="-3"/>
          <w:sz w:val="26"/>
        </w:rPr>
        <w:t xml:space="preserve"> </w:t>
      </w:r>
      <w:r w:rsidRPr="00D25689">
        <w:rPr>
          <w:rFonts w:asciiTheme="majorHAnsi" w:hAnsiTheme="majorHAnsi" w:cstheme="majorHAnsi"/>
          <w:sz w:val="26"/>
        </w:rPr>
        <w:t>lại</w:t>
      </w:r>
      <w:r w:rsidRPr="00D25689">
        <w:rPr>
          <w:rFonts w:asciiTheme="majorHAnsi" w:hAnsiTheme="majorHAnsi" w:cstheme="majorHAnsi"/>
          <w:spacing w:val="-4"/>
          <w:sz w:val="26"/>
        </w:rPr>
        <w:t xml:space="preserve"> </w:t>
      </w:r>
      <w:r w:rsidRPr="00D25689">
        <w:rPr>
          <w:rFonts w:asciiTheme="majorHAnsi" w:hAnsiTheme="majorHAnsi" w:cstheme="majorHAnsi"/>
          <w:sz w:val="26"/>
        </w:rPr>
        <w:t>vấn</w:t>
      </w:r>
      <w:r w:rsidRPr="00D25689">
        <w:rPr>
          <w:rFonts w:asciiTheme="majorHAnsi" w:hAnsiTheme="majorHAnsi" w:cstheme="majorHAnsi"/>
          <w:spacing w:val="-5"/>
          <w:sz w:val="26"/>
        </w:rPr>
        <w:t xml:space="preserve"> đề</w:t>
      </w:r>
    </w:p>
    <w:p w14:paraId="59DC3D46" w14:textId="77777777" w:rsidR="002D4AA8" w:rsidRPr="00D25689" w:rsidRDefault="00D25689" w:rsidP="00D25689">
      <w:pPr>
        <w:pStyle w:val="Heading2"/>
        <w:numPr>
          <w:ilvl w:val="0"/>
          <w:numId w:val="10"/>
        </w:numPr>
        <w:tabs>
          <w:tab w:val="left" w:pos="1263"/>
        </w:tabs>
        <w:spacing w:line="288" w:lineRule="auto"/>
        <w:ind w:left="1263" w:hanging="243"/>
        <w:rPr>
          <w:rFonts w:asciiTheme="majorHAnsi" w:hAnsiTheme="majorHAnsi" w:cstheme="majorHAnsi"/>
        </w:rPr>
      </w:pPr>
      <w:r w:rsidRPr="00D25689">
        <w:rPr>
          <w:rFonts w:asciiTheme="majorHAnsi" w:hAnsiTheme="majorHAnsi" w:cstheme="majorHAnsi"/>
        </w:rPr>
        <w:t>Bài</w:t>
      </w:r>
      <w:r w:rsidRPr="00D25689">
        <w:rPr>
          <w:rFonts w:asciiTheme="majorHAnsi" w:hAnsiTheme="majorHAnsi" w:cstheme="majorHAnsi"/>
          <w:spacing w:val="-5"/>
        </w:rPr>
        <w:t xml:space="preserve"> </w:t>
      </w:r>
      <w:r w:rsidRPr="00D25689">
        <w:rPr>
          <w:rFonts w:asciiTheme="majorHAnsi" w:hAnsiTheme="majorHAnsi" w:cstheme="majorHAnsi"/>
        </w:rPr>
        <w:t>viết</w:t>
      </w:r>
      <w:r w:rsidRPr="00D25689">
        <w:rPr>
          <w:rFonts w:asciiTheme="majorHAnsi" w:hAnsiTheme="majorHAnsi" w:cstheme="majorHAnsi"/>
          <w:spacing w:val="-5"/>
        </w:rPr>
        <w:t xml:space="preserve"> </w:t>
      </w:r>
      <w:r w:rsidRPr="00D25689">
        <w:rPr>
          <w:rFonts w:asciiTheme="majorHAnsi" w:hAnsiTheme="majorHAnsi" w:cstheme="majorHAnsi"/>
        </w:rPr>
        <w:t>tham</w:t>
      </w:r>
      <w:r w:rsidRPr="00D25689">
        <w:rPr>
          <w:rFonts w:asciiTheme="majorHAnsi" w:hAnsiTheme="majorHAnsi" w:cstheme="majorHAnsi"/>
          <w:spacing w:val="-3"/>
        </w:rPr>
        <w:t xml:space="preserve"> </w:t>
      </w:r>
      <w:r w:rsidRPr="00D25689">
        <w:rPr>
          <w:rFonts w:asciiTheme="majorHAnsi" w:hAnsiTheme="majorHAnsi" w:cstheme="majorHAnsi"/>
          <w:spacing w:val="-4"/>
        </w:rPr>
        <w:t>khảo</w:t>
      </w:r>
    </w:p>
    <w:p w14:paraId="71277F5E" w14:textId="77777777" w:rsidR="002D4AA8" w:rsidRPr="00D25689" w:rsidRDefault="00D25689" w:rsidP="00D25689">
      <w:pPr>
        <w:pStyle w:val="BodyText"/>
        <w:spacing w:line="288" w:lineRule="auto"/>
        <w:ind w:left="1740"/>
        <w:rPr>
          <w:rFonts w:asciiTheme="majorHAnsi" w:hAnsiTheme="majorHAnsi" w:cstheme="majorHAnsi"/>
        </w:rPr>
      </w:pP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bài</w:t>
      </w:r>
      <w:r w:rsidRPr="00D25689">
        <w:rPr>
          <w:rFonts w:asciiTheme="majorHAnsi" w:hAnsiTheme="majorHAnsi" w:cstheme="majorHAnsi"/>
          <w:spacing w:val="-5"/>
        </w:rPr>
        <w:t xml:space="preserve"> </w:t>
      </w:r>
      <w:r w:rsidRPr="00D25689">
        <w:rPr>
          <w:rFonts w:asciiTheme="majorHAnsi" w:hAnsiTheme="majorHAnsi" w:cstheme="majorHAnsi"/>
        </w:rPr>
        <w:t>thơ</w:t>
      </w:r>
      <w:r w:rsidRPr="00D25689">
        <w:rPr>
          <w:rFonts w:asciiTheme="majorHAnsi" w:hAnsiTheme="majorHAnsi" w:cstheme="majorHAnsi"/>
          <w:spacing w:val="-5"/>
        </w:rPr>
        <w:t xml:space="preserve"> </w:t>
      </w:r>
      <w:r w:rsidRPr="00D25689">
        <w:rPr>
          <w:rFonts w:asciiTheme="majorHAnsi" w:hAnsiTheme="majorHAnsi" w:cstheme="majorHAnsi"/>
        </w:rPr>
        <w:t>“Phố</w:t>
      </w:r>
      <w:r w:rsidRPr="00D25689">
        <w:rPr>
          <w:rFonts w:asciiTheme="majorHAnsi" w:hAnsiTheme="majorHAnsi" w:cstheme="majorHAnsi"/>
          <w:spacing w:val="-5"/>
        </w:rPr>
        <w:t xml:space="preserve"> </w:t>
      </w:r>
      <w:r w:rsidRPr="00D25689">
        <w:rPr>
          <w:rFonts w:asciiTheme="majorHAnsi" w:hAnsiTheme="majorHAnsi" w:cstheme="majorHAnsi"/>
        </w:rPr>
        <w:t>ta”,</w:t>
      </w:r>
      <w:r w:rsidRPr="00D25689">
        <w:rPr>
          <w:rFonts w:asciiTheme="majorHAnsi" w:hAnsiTheme="majorHAnsi" w:cstheme="majorHAnsi"/>
          <w:spacing w:val="-3"/>
        </w:rPr>
        <w:t xml:space="preserve"> </w:t>
      </w:r>
      <w:r w:rsidRPr="00D25689">
        <w:rPr>
          <w:rFonts w:asciiTheme="majorHAnsi" w:hAnsiTheme="majorHAnsi" w:cstheme="majorHAnsi"/>
        </w:rPr>
        <w:t>nhà</w:t>
      </w:r>
      <w:r w:rsidRPr="00D25689">
        <w:rPr>
          <w:rFonts w:asciiTheme="majorHAnsi" w:hAnsiTheme="majorHAnsi" w:cstheme="majorHAnsi"/>
          <w:spacing w:val="-5"/>
        </w:rPr>
        <w:t xml:space="preserve"> </w:t>
      </w:r>
      <w:r w:rsidRPr="00D25689">
        <w:rPr>
          <w:rFonts w:asciiTheme="majorHAnsi" w:hAnsiTheme="majorHAnsi" w:cstheme="majorHAnsi"/>
        </w:rPr>
        <w:t>thơ</w:t>
      </w:r>
      <w:r w:rsidRPr="00D25689">
        <w:rPr>
          <w:rFonts w:asciiTheme="majorHAnsi" w:hAnsiTheme="majorHAnsi" w:cstheme="majorHAnsi"/>
          <w:spacing w:val="-5"/>
        </w:rPr>
        <w:t xml:space="preserve"> </w:t>
      </w:r>
      <w:r w:rsidRPr="00D25689">
        <w:rPr>
          <w:rFonts w:asciiTheme="majorHAnsi" w:hAnsiTheme="majorHAnsi" w:cstheme="majorHAnsi"/>
        </w:rPr>
        <w:t>Lưu</w:t>
      </w:r>
      <w:r w:rsidRPr="00D25689">
        <w:rPr>
          <w:rFonts w:asciiTheme="majorHAnsi" w:hAnsiTheme="majorHAnsi" w:cstheme="majorHAnsi"/>
          <w:spacing w:val="-3"/>
        </w:rPr>
        <w:t xml:space="preserve"> </w:t>
      </w:r>
      <w:r w:rsidRPr="00D25689">
        <w:rPr>
          <w:rFonts w:asciiTheme="majorHAnsi" w:hAnsiTheme="majorHAnsi" w:cstheme="majorHAnsi"/>
        </w:rPr>
        <w:t>Quang</w:t>
      </w:r>
      <w:r w:rsidRPr="00D25689">
        <w:rPr>
          <w:rFonts w:asciiTheme="majorHAnsi" w:hAnsiTheme="majorHAnsi" w:cstheme="majorHAnsi"/>
          <w:spacing w:val="-3"/>
        </w:rPr>
        <w:t xml:space="preserve"> </w:t>
      </w:r>
      <w:r w:rsidRPr="00D25689">
        <w:rPr>
          <w:rFonts w:asciiTheme="majorHAnsi" w:hAnsiTheme="majorHAnsi" w:cstheme="majorHAnsi"/>
        </w:rPr>
        <w:t>Vũ</w:t>
      </w:r>
      <w:r w:rsidRPr="00D25689">
        <w:rPr>
          <w:rFonts w:asciiTheme="majorHAnsi" w:hAnsiTheme="majorHAnsi" w:cstheme="majorHAnsi"/>
          <w:spacing w:val="-5"/>
        </w:rPr>
        <w:t xml:space="preserve"> </w:t>
      </w:r>
      <w:r w:rsidRPr="00D25689">
        <w:rPr>
          <w:rFonts w:asciiTheme="majorHAnsi" w:hAnsiTheme="majorHAnsi" w:cstheme="majorHAnsi"/>
        </w:rPr>
        <w:t>từng</w:t>
      </w:r>
      <w:r w:rsidRPr="00D25689">
        <w:rPr>
          <w:rFonts w:asciiTheme="majorHAnsi" w:hAnsiTheme="majorHAnsi" w:cstheme="majorHAnsi"/>
          <w:spacing w:val="-5"/>
        </w:rPr>
        <w:t xml:space="preserve"> </w:t>
      </w:r>
      <w:r w:rsidRPr="00D25689">
        <w:rPr>
          <w:rFonts w:asciiTheme="majorHAnsi" w:hAnsiTheme="majorHAnsi" w:cstheme="majorHAnsi"/>
          <w:spacing w:val="-2"/>
        </w:rPr>
        <w:t>viết:</w:t>
      </w:r>
    </w:p>
    <w:p w14:paraId="134E2A4B" w14:textId="77777777" w:rsidR="002D4AA8" w:rsidRPr="00D25689" w:rsidRDefault="00D25689" w:rsidP="00D25689">
      <w:pPr>
        <w:spacing w:line="288" w:lineRule="auto"/>
        <w:ind w:left="1740" w:right="6317"/>
        <w:rPr>
          <w:rFonts w:asciiTheme="majorHAnsi" w:hAnsiTheme="majorHAnsi" w:cstheme="majorHAnsi"/>
          <w:i/>
          <w:sz w:val="26"/>
        </w:rPr>
      </w:pPr>
      <w:r w:rsidRPr="00D25689">
        <w:rPr>
          <w:rFonts w:asciiTheme="majorHAnsi" w:hAnsiTheme="majorHAnsi" w:cstheme="majorHAnsi"/>
          <w:i/>
          <w:sz w:val="26"/>
        </w:rPr>
        <w:t>Nếu</w:t>
      </w:r>
      <w:r w:rsidRPr="00D25689">
        <w:rPr>
          <w:rFonts w:asciiTheme="majorHAnsi" w:hAnsiTheme="majorHAnsi" w:cstheme="majorHAnsi"/>
          <w:i/>
          <w:spacing w:val="-7"/>
          <w:sz w:val="26"/>
        </w:rPr>
        <w:t xml:space="preserve"> </w:t>
      </w:r>
      <w:r w:rsidRPr="00D25689">
        <w:rPr>
          <w:rFonts w:asciiTheme="majorHAnsi" w:hAnsiTheme="majorHAnsi" w:cstheme="majorHAnsi"/>
          <w:i/>
          <w:sz w:val="26"/>
        </w:rPr>
        <w:t>cuộc</w:t>
      </w:r>
      <w:r w:rsidRPr="00D25689">
        <w:rPr>
          <w:rFonts w:asciiTheme="majorHAnsi" w:hAnsiTheme="majorHAnsi" w:cstheme="majorHAnsi"/>
          <w:i/>
          <w:spacing w:val="-7"/>
          <w:sz w:val="26"/>
        </w:rPr>
        <w:t xml:space="preserve"> </w:t>
      </w:r>
      <w:r w:rsidRPr="00D25689">
        <w:rPr>
          <w:rFonts w:asciiTheme="majorHAnsi" w:hAnsiTheme="majorHAnsi" w:cstheme="majorHAnsi"/>
          <w:i/>
          <w:sz w:val="26"/>
        </w:rPr>
        <w:t>đời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này</w:t>
      </w:r>
      <w:r w:rsidRPr="00D25689">
        <w:rPr>
          <w:rFonts w:asciiTheme="majorHAnsi" w:hAnsiTheme="majorHAnsi" w:cstheme="majorHAnsi"/>
          <w:i/>
          <w:spacing w:val="-7"/>
          <w:sz w:val="26"/>
        </w:rPr>
        <w:t xml:space="preserve"> </w:t>
      </w:r>
      <w:r w:rsidRPr="00D25689">
        <w:rPr>
          <w:rFonts w:asciiTheme="majorHAnsi" w:hAnsiTheme="majorHAnsi" w:cstheme="majorHAnsi"/>
          <w:i/>
          <w:sz w:val="26"/>
        </w:rPr>
        <w:t>toàn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chuyện</w:t>
      </w:r>
      <w:r w:rsidRPr="00D25689">
        <w:rPr>
          <w:rFonts w:asciiTheme="majorHAnsi" w:hAnsiTheme="majorHAnsi" w:cstheme="majorHAnsi"/>
          <w:i/>
          <w:spacing w:val="-7"/>
          <w:sz w:val="26"/>
        </w:rPr>
        <w:t xml:space="preserve"> </w:t>
      </w:r>
      <w:r w:rsidRPr="00D25689">
        <w:rPr>
          <w:rFonts w:asciiTheme="majorHAnsi" w:hAnsiTheme="majorHAnsi" w:cstheme="majorHAnsi"/>
          <w:i/>
          <w:sz w:val="26"/>
        </w:rPr>
        <w:t>xấu</w:t>
      </w:r>
      <w:r w:rsidRPr="00D25689">
        <w:rPr>
          <w:rFonts w:asciiTheme="majorHAnsi" w:hAnsiTheme="majorHAnsi" w:cstheme="majorHAnsi"/>
          <w:i/>
          <w:spacing w:val="-7"/>
          <w:sz w:val="26"/>
        </w:rPr>
        <w:t xml:space="preserve"> </w:t>
      </w:r>
      <w:r w:rsidRPr="00D25689">
        <w:rPr>
          <w:rFonts w:asciiTheme="majorHAnsi" w:hAnsiTheme="majorHAnsi" w:cstheme="majorHAnsi"/>
          <w:i/>
          <w:sz w:val="26"/>
        </w:rPr>
        <w:t>xa Tại sao cây táo lại nở hoa</w:t>
      </w:r>
    </w:p>
    <w:p w14:paraId="38B93D83" w14:textId="77777777" w:rsidR="002D4AA8" w:rsidRPr="00D25689" w:rsidRDefault="00D25689" w:rsidP="00D25689">
      <w:pPr>
        <w:spacing w:line="288" w:lineRule="auto"/>
        <w:ind w:left="1740"/>
        <w:rPr>
          <w:rFonts w:asciiTheme="majorHAnsi" w:hAnsiTheme="majorHAnsi" w:cstheme="majorHAnsi"/>
          <w:i/>
          <w:sz w:val="26"/>
        </w:rPr>
      </w:pPr>
      <w:r w:rsidRPr="00D25689">
        <w:rPr>
          <w:rFonts w:asciiTheme="majorHAnsi" w:hAnsiTheme="majorHAnsi" w:cstheme="majorHAnsi"/>
          <w:i/>
          <w:sz w:val="26"/>
        </w:rPr>
        <w:t>Sao</w:t>
      </w:r>
      <w:r w:rsidRPr="00D25689">
        <w:rPr>
          <w:rFonts w:asciiTheme="majorHAnsi" w:hAnsiTheme="majorHAnsi" w:cstheme="majorHAnsi"/>
          <w:i/>
          <w:spacing w:val="-5"/>
          <w:sz w:val="26"/>
        </w:rPr>
        <w:t xml:space="preserve"> </w:t>
      </w:r>
      <w:r w:rsidRPr="00D25689">
        <w:rPr>
          <w:rFonts w:asciiTheme="majorHAnsi" w:hAnsiTheme="majorHAnsi" w:cstheme="majorHAnsi"/>
          <w:i/>
          <w:sz w:val="26"/>
        </w:rPr>
        <w:t>rãnh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nước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lại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veo</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đến</w:t>
      </w:r>
      <w:r w:rsidRPr="00D25689">
        <w:rPr>
          <w:rFonts w:asciiTheme="majorHAnsi" w:hAnsiTheme="majorHAnsi" w:cstheme="majorHAnsi"/>
          <w:i/>
          <w:spacing w:val="-5"/>
          <w:sz w:val="26"/>
        </w:rPr>
        <w:t xml:space="preserve"> </w:t>
      </w:r>
      <w:r w:rsidRPr="00D25689">
        <w:rPr>
          <w:rFonts w:asciiTheme="majorHAnsi" w:hAnsiTheme="majorHAnsi" w:cstheme="majorHAnsi"/>
          <w:i/>
          <w:spacing w:val="-4"/>
          <w:sz w:val="26"/>
        </w:rPr>
        <w:t>thế?</w:t>
      </w:r>
    </w:p>
    <w:p w14:paraId="3579A242" w14:textId="77777777" w:rsidR="002D4AA8" w:rsidRPr="00D25689" w:rsidRDefault="00D25689" w:rsidP="00D25689">
      <w:pPr>
        <w:pStyle w:val="BodyText"/>
        <w:spacing w:line="288" w:lineRule="auto"/>
        <w:ind w:right="1018" w:firstLine="720"/>
        <w:jc w:val="both"/>
        <w:rPr>
          <w:rFonts w:asciiTheme="majorHAnsi" w:hAnsiTheme="majorHAnsi" w:cstheme="majorHAnsi"/>
        </w:rPr>
      </w:pPr>
      <w:r w:rsidRPr="00D25689">
        <w:rPr>
          <w:rFonts w:asciiTheme="majorHAnsi" w:hAnsiTheme="majorHAnsi" w:cstheme="majorHAnsi"/>
        </w:rPr>
        <w:t>Quả thật như vậy! Cuộc sống vốn là bài học dài của nhân loại với những thành công cùng thất bại, hạnh phúc cùng khổ đau, nụ cười cùng nước mắt. Điều quan trọng là đôi mắt nhìn, là</w:t>
      </w:r>
      <w:r w:rsidRPr="00D25689">
        <w:rPr>
          <w:rFonts w:asciiTheme="majorHAnsi" w:hAnsiTheme="majorHAnsi" w:cstheme="majorHAnsi"/>
          <w:spacing w:val="40"/>
        </w:rPr>
        <w:t xml:space="preserve"> </w:t>
      </w:r>
      <w:r w:rsidRPr="00D25689">
        <w:rPr>
          <w:rFonts w:asciiTheme="majorHAnsi" w:hAnsiTheme="majorHAnsi" w:cstheme="majorHAnsi"/>
        </w:rPr>
        <w:t>thái độ sống của bạn, của tôi, của mỗi chúng ta. Chỉ cần bạn nghĩ tích cực, lạc quan thì mọi việc khó khăn sẽ trở nên giản đơn. Bởi thế danh ngôn Nam Phi đã từng dạy: “Hãy hướng về phía mặt trời bóng tối sẽ ngả về sau bạn”.</w:t>
      </w:r>
    </w:p>
    <w:p w14:paraId="16528563" w14:textId="77777777" w:rsidR="002D4AA8" w:rsidRPr="00D25689" w:rsidRDefault="00D25689" w:rsidP="00D25689">
      <w:pPr>
        <w:pStyle w:val="BodyText"/>
        <w:spacing w:line="288" w:lineRule="auto"/>
        <w:ind w:right="1026" w:firstLine="672"/>
        <w:jc w:val="both"/>
        <w:rPr>
          <w:rFonts w:asciiTheme="majorHAnsi" w:hAnsiTheme="majorHAnsi" w:cstheme="majorHAnsi"/>
        </w:rPr>
      </w:pPr>
      <w:r w:rsidRPr="00D25689">
        <w:rPr>
          <w:rFonts w:asciiTheme="majorHAnsi" w:hAnsiTheme="majorHAnsi" w:cstheme="majorHAnsi"/>
        </w:rPr>
        <w:t>Mỗi câu danh ngôn giống như “muối lắng ở ô nề” luôn gửi gắm thông điệp, những bài học trong từng hình ảnh từng câu từ. Nếu “mặt trời” là hình ảnh ẩn dụ tượng trưng cho sự sống, ánh sáng</w:t>
      </w:r>
      <w:r w:rsidRPr="00D25689">
        <w:rPr>
          <w:rFonts w:asciiTheme="majorHAnsi" w:hAnsiTheme="majorHAnsi" w:cstheme="majorHAnsi"/>
          <w:spacing w:val="-3"/>
        </w:rPr>
        <w:t xml:space="preserve"> </w:t>
      </w:r>
      <w:r w:rsidRPr="00D25689">
        <w:rPr>
          <w:rFonts w:asciiTheme="majorHAnsi" w:hAnsiTheme="majorHAnsi" w:cstheme="majorHAnsi"/>
        </w:rPr>
        <w:t>mang</w:t>
      </w:r>
      <w:r w:rsidRPr="00D25689">
        <w:rPr>
          <w:rFonts w:asciiTheme="majorHAnsi" w:hAnsiTheme="majorHAnsi" w:cstheme="majorHAnsi"/>
          <w:spacing w:val="-1"/>
        </w:rPr>
        <w:t xml:space="preserve"> </w:t>
      </w:r>
      <w:r w:rsidRPr="00D25689">
        <w:rPr>
          <w:rFonts w:asciiTheme="majorHAnsi" w:hAnsiTheme="majorHAnsi" w:cstheme="majorHAnsi"/>
        </w:rPr>
        <w:t>một</w:t>
      </w:r>
      <w:r w:rsidRPr="00D25689">
        <w:rPr>
          <w:rFonts w:asciiTheme="majorHAnsi" w:hAnsiTheme="majorHAnsi" w:cstheme="majorHAnsi"/>
          <w:spacing w:val="-1"/>
        </w:rPr>
        <w:t xml:space="preserve"> </w:t>
      </w:r>
      <w:r w:rsidRPr="00D25689">
        <w:rPr>
          <w:rFonts w:asciiTheme="majorHAnsi" w:hAnsiTheme="majorHAnsi" w:cstheme="majorHAnsi"/>
        </w:rPr>
        <w:t>vẻ</w:t>
      </w:r>
      <w:r w:rsidRPr="00D25689">
        <w:rPr>
          <w:rFonts w:asciiTheme="majorHAnsi" w:hAnsiTheme="majorHAnsi" w:cstheme="majorHAnsi"/>
          <w:spacing w:val="-3"/>
        </w:rPr>
        <w:t xml:space="preserve"> </w:t>
      </w:r>
      <w:r w:rsidRPr="00D25689">
        <w:rPr>
          <w:rFonts w:asciiTheme="majorHAnsi" w:hAnsiTheme="majorHAnsi" w:cstheme="majorHAnsi"/>
        </w:rPr>
        <w:t>đẹp rực</w:t>
      </w:r>
      <w:r w:rsidRPr="00D25689">
        <w:rPr>
          <w:rFonts w:asciiTheme="majorHAnsi" w:hAnsiTheme="majorHAnsi" w:cstheme="majorHAnsi"/>
          <w:spacing w:val="-3"/>
        </w:rPr>
        <w:t xml:space="preserve"> </w:t>
      </w:r>
      <w:r w:rsidRPr="00D25689">
        <w:rPr>
          <w:rFonts w:asciiTheme="majorHAnsi" w:hAnsiTheme="majorHAnsi" w:cstheme="majorHAnsi"/>
        </w:rPr>
        <w:t>rỡ,</w:t>
      </w:r>
      <w:r w:rsidRPr="00D25689">
        <w:rPr>
          <w:rFonts w:asciiTheme="majorHAnsi" w:hAnsiTheme="majorHAnsi" w:cstheme="majorHAnsi"/>
          <w:spacing w:val="-1"/>
        </w:rPr>
        <w:t xml:space="preserve"> </w:t>
      </w:r>
      <w:r w:rsidRPr="00D25689">
        <w:rPr>
          <w:rFonts w:asciiTheme="majorHAnsi" w:hAnsiTheme="majorHAnsi" w:cstheme="majorHAnsi"/>
        </w:rPr>
        <w:t>ấm</w:t>
      </w:r>
      <w:r w:rsidRPr="00D25689">
        <w:rPr>
          <w:rFonts w:asciiTheme="majorHAnsi" w:hAnsiTheme="majorHAnsi" w:cstheme="majorHAnsi"/>
          <w:spacing w:val="-3"/>
        </w:rPr>
        <w:t xml:space="preserve"> </w:t>
      </w:r>
      <w:r w:rsidRPr="00D25689">
        <w:rPr>
          <w:rFonts w:asciiTheme="majorHAnsi" w:hAnsiTheme="majorHAnsi" w:cstheme="majorHAnsi"/>
        </w:rPr>
        <w:t>áp,</w:t>
      </w:r>
      <w:r w:rsidRPr="00D25689">
        <w:rPr>
          <w:rFonts w:asciiTheme="majorHAnsi" w:hAnsiTheme="majorHAnsi" w:cstheme="majorHAnsi"/>
          <w:spacing w:val="-3"/>
        </w:rPr>
        <w:t xml:space="preserve"> </w:t>
      </w:r>
      <w:r w:rsidRPr="00D25689">
        <w:rPr>
          <w:rFonts w:asciiTheme="majorHAnsi" w:hAnsiTheme="majorHAnsi" w:cstheme="majorHAnsi"/>
        </w:rPr>
        <w:t>hạnh</w:t>
      </w:r>
      <w:r w:rsidRPr="00D25689">
        <w:rPr>
          <w:rFonts w:asciiTheme="majorHAnsi" w:hAnsiTheme="majorHAnsi" w:cstheme="majorHAnsi"/>
          <w:spacing w:val="-1"/>
        </w:rPr>
        <w:t xml:space="preserve"> </w:t>
      </w:r>
      <w:r w:rsidRPr="00D25689">
        <w:rPr>
          <w:rFonts w:asciiTheme="majorHAnsi" w:hAnsiTheme="majorHAnsi" w:cstheme="majorHAnsi"/>
        </w:rPr>
        <w:t>phúc</w:t>
      </w:r>
      <w:r w:rsidRPr="00D25689">
        <w:rPr>
          <w:rFonts w:asciiTheme="majorHAnsi" w:hAnsiTheme="majorHAnsi" w:cstheme="majorHAnsi"/>
          <w:spacing w:val="-3"/>
        </w:rPr>
        <w:t xml:space="preserve"> </w:t>
      </w:r>
      <w:r w:rsidRPr="00D25689">
        <w:rPr>
          <w:rFonts w:asciiTheme="majorHAnsi" w:hAnsiTheme="majorHAnsi" w:cstheme="majorHAnsi"/>
        </w:rPr>
        <w:t>thì</w:t>
      </w:r>
      <w:r w:rsidRPr="00D25689">
        <w:rPr>
          <w:rFonts w:asciiTheme="majorHAnsi" w:hAnsiTheme="majorHAnsi" w:cstheme="majorHAnsi"/>
          <w:spacing w:val="-1"/>
        </w:rPr>
        <w:t xml:space="preserve"> </w:t>
      </w:r>
      <w:r w:rsidRPr="00D25689">
        <w:rPr>
          <w:rFonts w:asciiTheme="majorHAnsi" w:hAnsiTheme="majorHAnsi" w:cstheme="majorHAnsi"/>
        </w:rPr>
        <w:t>“hướng</w:t>
      </w:r>
      <w:r w:rsidRPr="00D25689">
        <w:rPr>
          <w:rFonts w:asciiTheme="majorHAnsi" w:hAnsiTheme="majorHAnsi" w:cstheme="majorHAnsi"/>
          <w:spacing w:val="-1"/>
        </w:rPr>
        <w:t xml:space="preserve"> </w:t>
      </w:r>
      <w:r w:rsidRPr="00D25689">
        <w:rPr>
          <w:rFonts w:asciiTheme="majorHAnsi" w:hAnsiTheme="majorHAnsi" w:cstheme="majorHAnsi"/>
        </w:rPr>
        <w:t>về phía mặt</w:t>
      </w:r>
      <w:r w:rsidRPr="00D25689">
        <w:rPr>
          <w:rFonts w:asciiTheme="majorHAnsi" w:hAnsiTheme="majorHAnsi" w:cstheme="majorHAnsi"/>
          <w:spacing w:val="-3"/>
        </w:rPr>
        <w:t xml:space="preserve"> </w:t>
      </w:r>
      <w:r w:rsidRPr="00D25689">
        <w:rPr>
          <w:rFonts w:asciiTheme="majorHAnsi" w:hAnsiTheme="majorHAnsi" w:cstheme="majorHAnsi"/>
        </w:rPr>
        <w:t>trời”</w:t>
      </w:r>
      <w:r w:rsidRPr="00D25689">
        <w:rPr>
          <w:rFonts w:asciiTheme="majorHAnsi" w:hAnsiTheme="majorHAnsi" w:cstheme="majorHAnsi"/>
          <w:spacing w:val="-3"/>
        </w:rPr>
        <w:t xml:space="preserve"> </w:t>
      </w:r>
      <w:r w:rsidRPr="00D25689">
        <w:rPr>
          <w:rFonts w:asciiTheme="majorHAnsi" w:hAnsiTheme="majorHAnsi" w:cstheme="majorHAnsi"/>
        </w:rPr>
        <w:t>là hướng</w:t>
      </w:r>
      <w:r w:rsidRPr="00D25689">
        <w:rPr>
          <w:rFonts w:asciiTheme="majorHAnsi" w:hAnsiTheme="majorHAnsi" w:cstheme="majorHAnsi"/>
          <w:spacing w:val="-1"/>
        </w:rPr>
        <w:t xml:space="preserve"> </w:t>
      </w:r>
      <w:r w:rsidRPr="00D25689">
        <w:rPr>
          <w:rFonts w:asciiTheme="majorHAnsi" w:hAnsiTheme="majorHAnsi" w:cstheme="majorHAnsi"/>
        </w:rPr>
        <w:t>về sự</w:t>
      </w:r>
      <w:r w:rsidRPr="00D25689">
        <w:rPr>
          <w:rFonts w:asciiTheme="majorHAnsi" w:hAnsiTheme="majorHAnsi" w:cstheme="majorHAnsi"/>
          <w:spacing w:val="-2"/>
        </w:rPr>
        <w:t xml:space="preserve"> </w:t>
      </w:r>
      <w:r w:rsidRPr="00D25689">
        <w:rPr>
          <w:rFonts w:asciiTheme="majorHAnsi" w:hAnsiTheme="majorHAnsi" w:cstheme="majorHAnsi"/>
        </w:rPr>
        <w:t>sống tràn ngập niềm vui, ánh sáng, nơi tồn tại những điều tốt đẹp. Còn “bóng tối” chắc chắn sẽ là hình ảnh ẩn dụ cho nỗi buồn, đau khổ, đắng cay cho những thất bại, bế tắc, tuyệt vọng trong cuộc</w:t>
      </w:r>
      <w:r w:rsidRPr="00D25689">
        <w:rPr>
          <w:rFonts w:asciiTheme="majorHAnsi" w:hAnsiTheme="majorHAnsi" w:cstheme="majorHAnsi"/>
          <w:spacing w:val="40"/>
        </w:rPr>
        <w:t xml:space="preserve"> </w:t>
      </w:r>
      <w:r w:rsidRPr="00D25689">
        <w:rPr>
          <w:rFonts w:asciiTheme="majorHAnsi" w:hAnsiTheme="majorHAnsi" w:cstheme="majorHAnsi"/>
        </w:rPr>
        <w:t>sống. Vế câu “Bóng tối sẽ ngả về sau lưng bạn” không chỉ miêu tả một sự thật hiển nhiên rằng</w:t>
      </w:r>
      <w:r w:rsidRPr="00D25689">
        <w:rPr>
          <w:rFonts w:asciiTheme="majorHAnsi" w:hAnsiTheme="majorHAnsi" w:cstheme="majorHAnsi"/>
          <w:spacing w:val="40"/>
        </w:rPr>
        <w:t xml:space="preserve"> </w:t>
      </w:r>
      <w:r w:rsidRPr="00D25689">
        <w:rPr>
          <w:rFonts w:asciiTheme="majorHAnsi" w:hAnsiTheme="majorHAnsi" w:cstheme="majorHAnsi"/>
        </w:rPr>
        <w:t>khi bạn hướng mình về phía ánh mặt trời thì bóng của bạn sẽ ngả về sau mà còn ngụ ý rằng, khi bạn suy nghĩ và hướng mình</w:t>
      </w:r>
      <w:r w:rsidRPr="00D25689">
        <w:rPr>
          <w:rFonts w:asciiTheme="majorHAnsi" w:hAnsiTheme="majorHAnsi" w:cstheme="majorHAnsi"/>
          <w:spacing w:val="-1"/>
        </w:rPr>
        <w:t xml:space="preserve"> </w:t>
      </w:r>
      <w:r w:rsidRPr="00D25689">
        <w:rPr>
          <w:rFonts w:asciiTheme="majorHAnsi" w:hAnsiTheme="majorHAnsi" w:cstheme="majorHAnsi"/>
        </w:rPr>
        <w:t>tới</w:t>
      </w:r>
      <w:r w:rsidRPr="00D25689">
        <w:rPr>
          <w:rFonts w:asciiTheme="majorHAnsi" w:hAnsiTheme="majorHAnsi" w:cstheme="majorHAnsi"/>
          <w:spacing w:val="-1"/>
        </w:rPr>
        <w:t xml:space="preserve"> </w:t>
      </w:r>
      <w:r w:rsidRPr="00D25689">
        <w:rPr>
          <w:rFonts w:asciiTheme="majorHAnsi" w:hAnsiTheme="majorHAnsi" w:cstheme="majorHAnsi"/>
        </w:rPr>
        <w:t>những điều</w:t>
      </w:r>
      <w:r w:rsidRPr="00D25689">
        <w:rPr>
          <w:rFonts w:asciiTheme="majorHAnsi" w:hAnsiTheme="majorHAnsi" w:cstheme="majorHAnsi"/>
          <w:spacing w:val="-1"/>
        </w:rPr>
        <w:t xml:space="preserve"> </w:t>
      </w:r>
      <w:r w:rsidRPr="00D25689">
        <w:rPr>
          <w:rFonts w:asciiTheme="majorHAnsi" w:hAnsiTheme="majorHAnsi" w:cstheme="majorHAnsi"/>
        </w:rPr>
        <w:t>tốt</w:t>
      </w:r>
      <w:r w:rsidRPr="00D25689">
        <w:rPr>
          <w:rFonts w:asciiTheme="majorHAnsi" w:hAnsiTheme="majorHAnsi" w:cstheme="majorHAnsi"/>
          <w:spacing w:val="-1"/>
        </w:rPr>
        <w:t xml:space="preserve"> </w:t>
      </w:r>
      <w:r w:rsidRPr="00D25689">
        <w:rPr>
          <w:rFonts w:asciiTheme="majorHAnsi" w:hAnsiTheme="majorHAnsi" w:cstheme="majorHAnsi"/>
        </w:rPr>
        <w:t>đẹp, thì</w:t>
      </w:r>
      <w:r w:rsidRPr="00D25689">
        <w:rPr>
          <w:rFonts w:asciiTheme="majorHAnsi" w:hAnsiTheme="majorHAnsi" w:cstheme="majorHAnsi"/>
          <w:spacing w:val="-1"/>
        </w:rPr>
        <w:t xml:space="preserve"> </w:t>
      </w:r>
      <w:r w:rsidRPr="00D25689">
        <w:rPr>
          <w:rFonts w:asciiTheme="majorHAnsi" w:hAnsiTheme="majorHAnsi" w:cstheme="majorHAnsi"/>
        </w:rPr>
        <w:t>những u</w:t>
      </w:r>
      <w:r w:rsidRPr="00D25689">
        <w:rPr>
          <w:rFonts w:asciiTheme="majorHAnsi" w:hAnsiTheme="majorHAnsi" w:cstheme="majorHAnsi"/>
          <w:spacing w:val="-1"/>
        </w:rPr>
        <w:t xml:space="preserve"> </w:t>
      </w:r>
      <w:r w:rsidRPr="00D25689">
        <w:rPr>
          <w:rFonts w:asciiTheme="majorHAnsi" w:hAnsiTheme="majorHAnsi" w:cstheme="majorHAnsi"/>
        </w:rPr>
        <w:t>ám, xấu xa, khó</w:t>
      </w:r>
      <w:r w:rsidRPr="00D25689">
        <w:rPr>
          <w:rFonts w:asciiTheme="majorHAnsi" w:hAnsiTheme="majorHAnsi" w:cstheme="majorHAnsi"/>
          <w:spacing w:val="-1"/>
        </w:rPr>
        <w:t xml:space="preserve"> </w:t>
      </w:r>
      <w:r w:rsidRPr="00D25689">
        <w:rPr>
          <w:rFonts w:asciiTheme="majorHAnsi" w:hAnsiTheme="majorHAnsi" w:cstheme="majorHAnsi"/>
        </w:rPr>
        <w:t>khăn hay</w:t>
      </w:r>
      <w:r w:rsidRPr="00D25689">
        <w:rPr>
          <w:rFonts w:asciiTheme="majorHAnsi" w:hAnsiTheme="majorHAnsi" w:cstheme="majorHAnsi"/>
          <w:spacing w:val="-1"/>
        </w:rPr>
        <w:t xml:space="preserve"> </w:t>
      </w:r>
      <w:r w:rsidRPr="00D25689">
        <w:rPr>
          <w:rFonts w:asciiTheme="majorHAnsi" w:hAnsiTheme="majorHAnsi" w:cstheme="majorHAnsi"/>
        </w:rPr>
        <w:t>thời</w:t>
      </w:r>
      <w:r w:rsidRPr="00D25689">
        <w:rPr>
          <w:rFonts w:asciiTheme="majorHAnsi" w:hAnsiTheme="majorHAnsi" w:cstheme="majorHAnsi"/>
          <w:spacing w:val="-1"/>
        </w:rPr>
        <w:t xml:space="preserve"> </w:t>
      </w:r>
      <w:r w:rsidRPr="00D25689">
        <w:rPr>
          <w:rFonts w:asciiTheme="majorHAnsi" w:hAnsiTheme="majorHAnsi" w:cstheme="majorHAnsi"/>
        </w:rPr>
        <w:t>kì tăm tối kia sẽ bị đẩy lùi, quên lãng và chìm vào quá khứ. Như vậy, câu danh ngôn ẩn chứa một</w:t>
      </w:r>
      <w:r w:rsidRPr="00D25689">
        <w:rPr>
          <w:rFonts w:asciiTheme="majorHAnsi" w:hAnsiTheme="majorHAnsi" w:cstheme="majorHAnsi"/>
          <w:spacing w:val="40"/>
        </w:rPr>
        <w:t xml:space="preserve"> </w:t>
      </w:r>
      <w:r w:rsidRPr="00D25689">
        <w:rPr>
          <w:rFonts w:asciiTheme="majorHAnsi" w:hAnsiTheme="majorHAnsi" w:cstheme="majorHAnsi"/>
        </w:rPr>
        <w:t xml:space="preserve">lời khuyên ý nghĩa cho bạn, cho tôi và cho tất cả chúng ta đó là: mọi người nên có một thái độ sống tích cực, một cái nhìn lạc quan, niềm tin vào tương lai, biết hy vọng và tạo cho mình hy </w:t>
      </w:r>
      <w:r w:rsidRPr="00D25689">
        <w:rPr>
          <w:rFonts w:asciiTheme="majorHAnsi" w:hAnsiTheme="majorHAnsi" w:cstheme="majorHAnsi"/>
          <w:spacing w:val="-2"/>
        </w:rPr>
        <w:t>vọng.</w:t>
      </w:r>
    </w:p>
    <w:p w14:paraId="76D3DE69" w14:textId="77777777" w:rsidR="002D4AA8" w:rsidRPr="00D25689" w:rsidRDefault="00D25689" w:rsidP="00D25689">
      <w:pPr>
        <w:pStyle w:val="BodyText"/>
        <w:spacing w:line="288" w:lineRule="auto"/>
        <w:ind w:right="1026" w:firstLine="672"/>
        <w:jc w:val="both"/>
        <w:rPr>
          <w:rFonts w:asciiTheme="majorHAnsi" w:hAnsiTheme="majorHAnsi" w:cstheme="majorHAnsi"/>
        </w:rPr>
      </w:pPr>
      <w:r w:rsidRPr="00D25689">
        <w:rPr>
          <w:rFonts w:asciiTheme="majorHAnsi" w:hAnsiTheme="majorHAnsi" w:cstheme="majorHAnsi"/>
        </w:rPr>
        <w:t>Một gia đình êm ấm, một công việc thích hợp, một mức lương khá khẩm hay là một tình yêu sâu sắc, những người bạn chân thành ... Đó là một cuộc sống hoàn hảo với bình yên, thành công và hạnh phúc. Khát vọng ấy hoàn toàn chính đáng mà mỗi chúng ta đều mơ ước có được. Thế nhưng cuộc sống không là một đường thẳng tắp. Trong cuộc đời mỗi người hẳn phải đi qua những</w:t>
      </w:r>
      <w:r w:rsidRPr="00D25689">
        <w:rPr>
          <w:rFonts w:asciiTheme="majorHAnsi" w:hAnsiTheme="majorHAnsi" w:cstheme="majorHAnsi"/>
          <w:spacing w:val="-1"/>
        </w:rPr>
        <w:t xml:space="preserve"> </w:t>
      </w:r>
      <w:r w:rsidRPr="00D25689">
        <w:rPr>
          <w:rFonts w:asciiTheme="majorHAnsi" w:hAnsiTheme="majorHAnsi" w:cstheme="majorHAnsi"/>
        </w:rPr>
        <w:t>khúc quẹo, những</w:t>
      </w:r>
      <w:r w:rsidRPr="00D25689">
        <w:rPr>
          <w:rFonts w:asciiTheme="majorHAnsi" w:hAnsiTheme="majorHAnsi" w:cstheme="majorHAnsi"/>
          <w:spacing w:val="-1"/>
        </w:rPr>
        <w:t xml:space="preserve"> </w:t>
      </w:r>
      <w:r w:rsidRPr="00D25689">
        <w:rPr>
          <w:rFonts w:asciiTheme="majorHAnsi" w:hAnsiTheme="majorHAnsi" w:cstheme="majorHAnsi"/>
        </w:rPr>
        <w:t>thăng trầm, va vấp. Có</w:t>
      </w:r>
      <w:r w:rsidRPr="00D25689">
        <w:rPr>
          <w:rFonts w:asciiTheme="majorHAnsi" w:hAnsiTheme="majorHAnsi" w:cstheme="majorHAnsi"/>
          <w:spacing w:val="-1"/>
        </w:rPr>
        <w:t xml:space="preserve"> </w:t>
      </w:r>
      <w:r w:rsidRPr="00D25689">
        <w:rPr>
          <w:rFonts w:asciiTheme="majorHAnsi" w:hAnsiTheme="majorHAnsi" w:cstheme="majorHAnsi"/>
        </w:rPr>
        <w:t>đôi lúc,</w:t>
      </w:r>
      <w:r w:rsidRPr="00D25689">
        <w:rPr>
          <w:rFonts w:asciiTheme="majorHAnsi" w:hAnsiTheme="majorHAnsi" w:cstheme="majorHAnsi"/>
          <w:spacing w:val="-1"/>
        </w:rPr>
        <w:t xml:space="preserve"> </w:t>
      </w:r>
      <w:r w:rsidRPr="00D25689">
        <w:rPr>
          <w:rFonts w:asciiTheme="majorHAnsi" w:hAnsiTheme="majorHAnsi" w:cstheme="majorHAnsi"/>
        </w:rPr>
        <w:t>chúng</w:t>
      </w:r>
      <w:r w:rsidRPr="00D25689">
        <w:rPr>
          <w:rFonts w:asciiTheme="majorHAnsi" w:hAnsiTheme="majorHAnsi" w:cstheme="majorHAnsi"/>
          <w:spacing w:val="-1"/>
        </w:rPr>
        <w:t xml:space="preserve"> </w:t>
      </w:r>
      <w:r w:rsidRPr="00D25689">
        <w:rPr>
          <w:rFonts w:asciiTheme="majorHAnsi" w:hAnsiTheme="majorHAnsi" w:cstheme="majorHAnsi"/>
        </w:rPr>
        <w:t>ta tưởng</w:t>
      </w:r>
      <w:r w:rsidRPr="00D25689">
        <w:rPr>
          <w:rFonts w:asciiTheme="majorHAnsi" w:hAnsiTheme="majorHAnsi" w:cstheme="majorHAnsi"/>
          <w:spacing w:val="-1"/>
        </w:rPr>
        <w:t xml:space="preserve"> </w:t>
      </w:r>
      <w:r w:rsidRPr="00D25689">
        <w:rPr>
          <w:rFonts w:asciiTheme="majorHAnsi" w:hAnsiTheme="majorHAnsi" w:cstheme="majorHAnsi"/>
        </w:rPr>
        <w:t>chừng như cả thế giới</w:t>
      </w:r>
      <w:r w:rsidRPr="00D25689">
        <w:rPr>
          <w:rFonts w:asciiTheme="majorHAnsi" w:hAnsiTheme="majorHAnsi" w:cstheme="majorHAnsi"/>
          <w:spacing w:val="-1"/>
        </w:rPr>
        <w:t xml:space="preserve"> </w:t>
      </w:r>
      <w:r w:rsidRPr="00D25689">
        <w:rPr>
          <w:rFonts w:asciiTheme="majorHAnsi" w:hAnsiTheme="majorHAnsi" w:cstheme="majorHAnsi"/>
        </w:rPr>
        <w:t>đã quay lưng lại với chính mình, mọi thứ tồi tệ đến mức bạn không tìm được một điều gì để bám</w:t>
      </w:r>
      <w:r w:rsidRPr="00D25689">
        <w:rPr>
          <w:rFonts w:asciiTheme="majorHAnsi" w:hAnsiTheme="majorHAnsi" w:cstheme="majorHAnsi"/>
          <w:spacing w:val="40"/>
        </w:rPr>
        <w:t xml:space="preserve"> </w:t>
      </w:r>
      <w:r w:rsidRPr="00D25689">
        <w:rPr>
          <w:rFonts w:asciiTheme="majorHAnsi" w:hAnsiTheme="majorHAnsi" w:cstheme="majorHAnsi"/>
        </w:rPr>
        <w:t>víu. Khi đó, bạn sẽ thấy mình vô cùng cô đơn. Tuy nhiên, nếu bạn đủ mạnh mẽ và dũng khí để</w:t>
      </w:r>
      <w:r w:rsidRPr="00D25689">
        <w:rPr>
          <w:rFonts w:asciiTheme="majorHAnsi" w:hAnsiTheme="majorHAnsi" w:cstheme="majorHAnsi"/>
          <w:spacing w:val="40"/>
        </w:rPr>
        <w:t xml:space="preserve"> </w:t>
      </w:r>
      <w:r w:rsidRPr="00D25689">
        <w:rPr>
          <w:rFonts w:asciiTheme="majorHAnsi" w:hAnsiTheme="majorHAnsi" w:cstheme="majorHAnsi"/>
        </w:rPr>
        <w:t>“đi xuyên qua nó”, bạn sẽ thấy cuộc sống luôn là một bữa tiệc dành riêng cho những người mạnh mẽ bởi “hướng về phía mặt trời bóng tối sẽ ngả về sau”. Vì sao lại như vậy? Bởi lẽ khi gặp thử thách</w:t>
      </w:r>
      <w:r w:rsidRPr="00D25689">
        <w:rPr>
          <w:rFonts w:asciiTheme="majorHAnsi" w:hAnsiTheme="majorHAnsi" w:cstheme="majorHAnsi"/>
          <w:spacing w:val="14"/>
        </w:rPr>
        <w:t xml:space="preserve"> </w:t>
      </w:r>
      <w:r w:rsidRPr="00D25689">
        <w:rPr>
          <w:rFonts w:asciiTheme="majorHAnsi" w:hAnsiTheme="majorHAnsi" w:cstheme="majorHAnsi"/>
        </w:rPr>
        <w:t>dù</w:t>
      </w:r>
      <w:r w:rsidRPr="00D25689">
        <w:rPr>
          <w:rFonts w:asciiTheme="majorHAnsi" w:hAnsiTheme="majorHAnsi" w:cstheme="majorHAnsi"/>
          <w:spacing w:val="14"/>
        </w:rPr>
        <w:t xml:space="preserve"> </w:t>
      </w:r>
      <w:r w:rsidRPr="00D25689">
        <w:rPr>
          <w:rFonts w:asciiTheme="majorHAnsi" w:hAnsiTheme="majorHAnsi" w:cstheme="majorHAnsi"/>
        </w:rPr>
        <w:t>khó</w:t>
      </w:r>
      <w:r w:rsidRPr="00D25689">
        <w:rPr>
          <w:rFonts w:asciiTheme="majorHAnsi" w:hAnsiTheme="majorHAnsi" w:cstheme="majorHAnsi"/>
          <w:spacing w:val="15"/>
        </w:rPr>
        <w:t xml:space="preserve"> </w:t>
      </w:r>
      <w:r w:rsidRPr="00D25689">
        <w:rPr>
          <w:rFonts w:asciiTheme="majorHAnsi" w:hAnsiTheme="majorHAnsi" w:cstheme="majorHAnsi"/>
        </w:rPr>
        <w:t>khăn</w:t>
      </w:r>
      <w:r w:rsidRPr="00D25689">
        <w:rPr>
          <w:rFonts w:asciiTheme="majorHAnsi" w:hAnsiTheme="majorHAnsi" w:cstheme="majorHAnsi"/>
          <w:spacing w:val="14"/>
        </w:rPr>
        <w:t xml:space="preserve"> </w:t>
      </w:r>
      <w:r w:rsidRPr="00D25689">
        <w:rPr>
          <w:rFonts w:asciiTheme="majorHAnsi" w:hAnsiTheme="majorHAnsi" w:cstheme="majorHAnsi"/>
        </w:rPr>
        <w:t>đến</w:t>
      </w:r>
      <w:r w:rsidRPr="00D25689">
        <w:rPr>
          <w:rFonts w:asciiTheme="majorHAnsi" w:hAnsiTheme="majorHAnsi" w:cstheme="majorHAnsi"/>
          <w:spacing w:val="18"/>
        </w:rPr>
        <w:t xml:space="preserve"> </w:t>
      </w:r>
      <w:r w:rsidRPr="00D25689">
        <w:rPr>
          <w:rFonts w:asciiTheme="majorHAnsi" w:hAnsiTheme="majorHAnsi" w:cstheme="majorHAnsi"/>
        </w:rPr>
        <w:t>đâu</w:t>
      </w:r>
      <w:r w:rsidRPr="00D25689">
        <w:rPr>
          <w:rFonts w:asciiTheme="majorHAnsi" w:hAnsiTheme="majorHAnsi" w:cstheme="majorHAnsi"/>
          <w:spacing w:val="14"/>
        </w:rPr>
        <w:t xml:space="preserve"> </w:t>
      </w:r>
      <w:r w:rsidRPr="00D25689">
        <w:rPr>
          <w:rFonts w:asciiTheme="majorHAnsi" w:hAnsiTheme="majorHAnsi" w:cstheme="majorHAnsi"/>
        </w:rPr>
        <w:t>nếu</w:t>
      </w:r>
      <w:r w:rsidRPr="00D25689">
        <w:rPr>
          <w:rFonts w:asciiTheme="majorHAnsi" w:hAnsiTheme="majorHAnsi" w:cstheme="majorHAnsi"/>
          <w:spacing w:val="18"/>
        </w:rPr>
        <w:t xml:space="preserve"> </w:t>
      </w:r>
      <w:r w:rsidRPr="00D25689">
        <w:rPr>
          <w:rFonts w:asciiTheme="majorHAnsi" w:hAnsiTheme="majorHAnsi" w:cstheme="majorHAnsi"/>
        </w:rPr>
        <w:t>không</w:t>
      </w:r>
      <w:r w:rsidRPr="00D25689">
        <w:rPr>
          <w:rFonts w:asciiTheme="majorHAnsi" w:hAnsiTheme="majorHAnsi" w:cstheme="majorHAnsi"/>
          <w:spacing w:val="17"/>
        </w:rPr>
        <w:t xml:space="preserve"> </w:t>
      </w:r>
      <w:r w:rsidRPr="00D25689">
        <w:rPr>
          <w:rFonts w:asciiTheme="majorHAnsi" w:hAnsiTheme="majorHAnsi" w:cstheme="majorHAnsi"/>
        </w:rPr>
        <w:t>mất</w:t>
      </w:r>
      <w:r w:rsidRPr="00D25689">
        <w:rPr>
          <w:rFonts w:asciiTheme="majorHAnsi" w:hAnsiTheme="majorHAnsi" w:cstheme="majorHAnsi"/>
          <w:spacing w:val="14"/>
        </w:rPr>
        <w:t xml:space="preserve"> </w:t>
      </w:r>
      <w:r w:rsidRPr="00D25689">
        <w:rPr>
          <w:rFonts w:asciiTheme="majorHAnsi" w:hAnsiTheme="majorHAnsi" w:cstheme="majorHAnsi"/>
        </w:rPr>
        <w:t>hi</w:t>
      </w:r>
      <w:r w:rsidRPr="00D25689">
        <w:rPr>
          <w:rFonts w:asciiTheme="majorHAnsi" w:hAnsiTheme="majorHAnsi" w:cstheme="majorHAnsi"/>
          <w:spacing w:val="17"/>
        </w:rPr>
        <w:t xml:space="preserve"> </w:t>
      </w:r>
      <w:r w:rsidRPr="00D25689">
        <w:rPr>
          <w:rFonts w:asciiTheme="majorHAnsi" w:hAnsiTheme="majorHAnsi" w:cstheme="majorHAnsi"/>
        </w:rPr>
        <w:t>vọng</w:t>
      </w:r>
      <w:r w:rsidRPr="00D25689">
        <w:rPr>
          <w:rFonts w:asciiTheme="majorHAnsi" w:hAnsiTheme="majorHAnsi" w:cstheme="majorHAnsi"/>
          <w:spacing w:val="14"/>
        </w:rPr>
        <w:t xml:space="preserve"> </w:t>
      </w:r>
      <w:r w:rsidRPr="00D25689">
        <w:rPr>
          <w:rFonts w:asciiTheme="majorHAnsi" w:hAnsiTheme="majorHAnsi" w:cstheme="majorHAnsi"/>
        </w:rPr>
        <w:t>tức</w:t>
      </w:r>
      <w:r w:rsidRPr="00D25689">
        <w:rPr>
          <w:rFonts w:asciiTheme="majorHAnsi" w:hAnsiTheme="majorHAnsi" w:cstheme="majorHAnsi"/>
          <w:spacing w:val="16"/>
        </w:rPr>
        <w:t xml:space="preserve"> </w:t>
      </w:r>
      <w:r w:rsidRPr="00D25689">
        <w:rPr>
          <w:rFonts w:asciiTheme="majorHAnsi" w:hAnsiTheme="majorHAnsi" w:cstheme="majorHAnsi"/>
        </w:rPr>
        <w:t>là</w:t>
      </w:r>
      <w:r w:rsidRPr="00D25689">
        <w:rPr>
          <w:rFonts w:asciiTheme="majorHAnsi" w:hAnsiTheme="majorHAnsi" w:cstheme="majorHAnsi"/>
          <w:spacing w:val="16"/>
        </w:rPr>
        <w:t xml:space="preserve"> </w:t>
      </w:r>
      <w:r w:rsidRPr="00D25689">
        <w:rPr>
          <w:rFonts w:asciiTheme="majorHAnsi" w:hAnsiTheme="majorHAnsi" w:cstheme="majorHAnsi"/>
        </w:rPr>
        <w:t>bạn</w:t>
      </w:r>
      <w:r w:rsidRPr="00D25689">
        <w:rPr>
          <w:rFonts w:asciiTheme="majorHAnsi" w:hAnsiTheme="majorHAnsi" w:cstheme="majorHAnsi"/>
          <w:spacing w:val="15"/>
        </w:rPr>
        <w:t xml:space="preserve"> </w:t>
      </w:r>
      <w:r w:rsidRPr="00D25689">
        <w:rPr>
          <w:rFonts w:asciiTheme="majorHAnsi" w:hAnsiTheme="majorHAnsi" w:cstheme="majorHAnsi"/>
        </w:rPr>
        <w:t>đã</w:t>
      </w:r>
      <w:r w:rsidRPr="00D25689">
        <w:rPr>
          <w:rFonts w:asciiTheme="majorHAnsi" w:hAnsiTheme="majorHAnsi" w:cstheme="majorHAnsi"/>
          <w:spacing w:val="17"/>
        </w:rPr>
        <w:t xml:space="preserve"> </w:t>
      </w:r>
      <w:r w:rsidRPr="00D25689">
        <w:rPr>
          <w:rFonts w:asciiTheme="majorHAnsi" w:hAnsiTheme="majorHAnsi" w:cstheme="majorHAnsi"/>
        </w:rPr>
        <w:t>thành</w:t>
      </w:r>
      <w:r w:rsidRPr="00D25689">
        <w:rPr>
          <w:rFonts w:asciiTheme="majorHAnsi" w:hAnsiTheme="majorHAnsi" w:cstheme="majorHAnsi"/>
          <w:spacing w:val="15"/>
        </w:rPr>
        <w:t xml:space="preserve"> </w:t>
      </w:r>
      <w:r w:rsidRPr="00D25689">
        <w:rPr>
          <w:rFonts w:asciiTheme="majorHAnsi" w:hAnsiTheme="majorHAnsi" w:cstheme="majorHAnsi"/>
        </w:rPr>
        <w:t>công</w:t>
      </w:r>
      <w:r w:rsidRPr="00D25689">
        <w:rPr>
          <w:rFonts w:asciiTheme="majorHAnsi" w:hAnsiTheme="majorHAnsi" w:cstheme="majorHAnsi"/>
          <w:spacing w:val="17"/>
        </w:rPr>
        <w:t xml:space="preserve"> </w:t>
      </w:r>
      <w:r w:rsidRPr="00D25689">
        <w:rPr>
          <w:rFonts w:asciiTheme="majorHAnsi" w:hAnsiTheme="majorHAnsi" w:cstheme="majorHAnsi"/>
        </w:rPr>
        <w:t>một</w:t>
      </w:r>
      <w:r w:rsidRPr="00D25689">
        <w:rPr>
          <w:rFonts w:asciiTheme="majorHAnsi" w:hAnsiTheme="majorHAnsi" w:cstheme="majorHAnsi"/>
          <w:spacing w:val="14"/>
        </w:rPr>
        <w:t xml:space="preserve"> </w:t>
      </w:r>
      <w:r w:rsidRPr="00D25689">
        <w:rPr>
          <w:rFonts w:asciiTheme="majorHAnsi" w:hAnsiTheme="majorHAnsi" w:cstheme="majorHAnsi"/>
        </w:rPr>
        <w:t>phần.</w:t>
      </w:r>
      <w:r w:rsidRPr="00D25689">
        <w:rPr>
          <w:rFonts w:asciiTheme="majorHAnsi" w:hAnsiTheme="majorHAnsi" w:cstheme="majorHAnsi"/>
          <w:spacing w:val="15"/>
        </w:rPr>
        <w:t xml:space="preserve"> </w:t>
      </w:r>
      <w:r w:rsidRPr="00D25689">
        <w:rPr>
          <w:rFonts w:asciiTheme="majorHAnsi" w:hAnsiTheme="majorHAnsi" w:cstheme="majorHAnsi"/>
        </w:rPr>
        <w:t>Dù</w:t>
      </w:r>
      <w:r w:rsidRPr="00D25689">
        <w:rPr>
          <w:rFonts w:asciiTheme="majorHAnsi" w:hAnsiTheme="majorHAnsi" w:cstheme="majorHAnsi"/>
          <w:spacing w:val="14"/>
        </w:rPr>
        <w:t xml:space="preserve"> </w:t>
      </w:r>
      <w:r w:rsidRPr="00D25689">
        <w:rPr>
          <w:rFonts w:asciiTheme="majorHAnsi" w:hAnsiTheme="majorHAnsi" w:cstheme="majorHAnsi"/>
          <w:spacing w:val="-5"/>
        </w:rPr>
        <w:t>nhỏ</w:t>
      </w:r>
    </w:p>
    <w:p w14:paraId="39084BDE" w14:textId="77777777" w:rsidR="002D4AA8" w:rsidRPr="00D25689" w:rsidRDefault="002D4AA8" w:rsidP="00D25689">
      <w:pPr>
        <w:pStyle w:val="BodyText"/>
        <w:spacing w:line="288" w:lineRule="auto"/>
        <w:jc w:val="both"/>
        <w:rPr>
          <w:rFonts w:asciiTheme="majorHAnsi" w:hAnsiTheme="majorHAnsi" w:cstheme="majorHAnsi"/>
        </w:rPr>
        <w:sectPr w:rsidR="002D4AA8" w:rsidRPr="00D25689">
          <w:pgSz w:w="12240" w:h="15840"/>
          <w:pgMar w:top="1040" w:right="0" w:bottom="940" w:left="0" w:header="722" w:footer="730" w:gutter="0"/>
          <w:cols w:space="720"/>
        </w:sectPr>
      </w:pPr>
    </w:p>
    <w:p w14:paraId="0E5368E1" w14:textId="77777777" w:rsidR="002D4AA8" w:rsidRPr="00D25689" w:rsidRDefault="00D25689" w:rsidP="00D25689">
      <w:pPr>
        <w:pStyle w:val="BodyText"/>
        <w:spacing w:line="288" w:lineRule="auto"/>
        <w:ind w:right="1017"/>
        <w:jc w:val="both"/>
        <w:rPr>
          <w:rFonts w:asciiTheme="majorHAnsi" w:hAnsiTheme="majorHAnsi" w:cstheme="majorHAnsi"/>
        </w:rPr>
      </w:pPr>
      <w:r w:rsidRPr="00D25689">
        <w:rPr>
          <w:rFonts w:asciiTheme="majorHAnsi" w:hAnsiTheme="majorHAnsi" w:cstheme="majorHAnsi"/>
        </w:rPr>
        <w:lastRenderedPageBreak/>
        <w:t>nhưng thành công ấy chắc chắn sẽ đem đến cho ta sự bình yên trong tâm hồn, sự thanh thản vì đã góp phần rũ bỏ, “đẩy lùi bóng tối” để rồi sau đó đem đến cho ta cái nhìn lạc quan vào cuộc sống. Cũng như hình ảnh của cây hoa hướng dương vậy, đài hoa luôn hướng về phía mặt trời để che</w:t>
      </w:r>
      <w:r w:rsidRPr="00D25689">
        <w:rPr>
          <w:rFonts w:asciiTheme="majorHAnsi" w:hAnsiTheme="majorHAnsi" w:cstheme="majorHAnsi"/>
          <w:spacing w:val="40"/>
        </w:rPr>
        <w:t xml:space="preserve"> </w:t>
      </w:r>
      <w:r w:rsidRPr="00D25689">
        <w:rPr>
          <w:rFonts w:asciiTheme="majorHAnsi" w:hAnsiTheme="majorHAnsi" w:cstheme="majorHAnsi"/>
        </w:rPr>
        <w:t>cho “mầm sinh</w:t>
      </w:r>
      <w:r w:rsidRPr="00D25689">
        <w:rPr>
          <w:rFonts w:asciiTheme="majorHAnsi" w:hAnsiTheme="majorHAnsi" w:cstheme="majorHAnsi"/>
          <w:spacing w:val="-1"/>
        </w:rPr>
        <w:t xml:space="preserve"> </w:t>
      </w:r>
      <w:r w:rsidRPr="00D25689">
        <w:rPr>
          <w:rFonts w:asciiTheme="majorHAnsi" w:hAnsiTheme="majorHAnsi" w:cstheme="majorHAnsi"/>
        </w:rPr>
        <w:t>trưởng” của cây phát</w:t>
      </w:r>
      <w:r w:rsidRPr="00D25689">
        <w:rPr>
          <w:rFonts w:asciiTheme="majorHAnsi" w:hAnsiTheme="majorHAnsi" w:cstheme="majorHAnsi"/>
          <w:spacing w:val="-1"/>
        </w:rPr>
        <w:t xml:space="preserve"> </w:t>
      </w:r>
      <w:r w:rsidRPr="00D25689">
        <w:rPr>
          <w:rFonts w:asciiTheme="majorHAnsi" w:hAnsiTheme="majorHAnsi" w:cstheme="majorHAnsi"/>
        </w:rPr>
        <w:t>triển. Con</w:t>
      </w:r>
      <w:r w:rsidRPr="00D25689">
        <w:rPr>
          <w:rFonts w:asciiTheme="majorHAnsi" w:hAnsiTheme="majorHAnsi" w:cstheme="majorHAnsi"/>
          <w:spacing w:val="-1"/>
        </w:rPr>
        <w:t xml:space="preserve"> </w:t>
      </w:r>
      <w:r w:rsidRPr="00D25689">
        <w:rPr>
          <w:rFonts w:asciiTheme="majorHAnsi" w:hAnsiTheme="majorHAnsi" w:cstheme="majorHAnsi"/>
        </w:rPr>
        <w:t>người</w:t>
      </w:r>
      <w:r w:rsidRPr="00D25689">
        <w:rPr>
          <w:rFonts w:asciiTheme="majorHAnsi" w:hAnsiTheme="majorHAnsi" w:cstheme="majorHAnsi"/>
          <w:spacing w:val="-1"/>
        </w:rPr>
        <w:t xml:space="preserve"> </w:t>
      </w:r>
      <w:r w:rsidRPr="00D25689">
        <w:rPr>
          <w:rFonts w:asciiTheme="majorHAnsi" w:hAnsiTheme="majorHAnsi" w:cstheme="majorHAnsi"/>
        </w:rPr>
        <w:t>chúng ta</w:t>
      </w:r>
      <w:r w:rsidRPr="00D25689">
        <w:rPr>
          <w:rFonts w:asciiTheme="majorHAnsi" w:hAnsiTheme="majorHAnsi" w:cstheme="majorHAnsi"/>
          <w:spacing w:val="-1"/>
        </w:rPr>
        <w:t xml:space="preserve"> </w:t>
      </w:r>
      <w:r w:rsidRPr="00D25689">
        <w:rPr>
          <w:rFonts w:asciiTheme="majorHAnsi" w:hAnsiTheme="majorHAnsi" w:cstheme="majorHAnsi"/>
        </w:rPr>
        <w:t>“hướng</w:t>
      </w:r>
      <w:r w:rsidRPr="00D25689">
        <w:rPr>
          <w:rFonts w:asciiTheme="majorHAnsi" w:hAnsiTheme="majorHAnsi" w:cstheme="majorHAnsi"/>
          <w:spacing w:val="-1"/>
        </w:rPr>
        <w:t xml:space="preserve"> </w:t>
      </w:r>
      <w:r w:rsidRPr="00D25689">
        <w:rPr>
          <w:rFonts w:asciiTheme="majorHAnsi" w:hAnsiTheme="majorHAnsi" w:cstheme="majorHAnsi"/>
        </w:rPr>
        <w:t>về phía</w:t>
      </w:r>
      <w:r w:rsidRPr="00D25689">
        <w:rPr>
          <w:rFonts w:asciiTheme="majorHAnsi" w:hAnsiTheme="majorHAnsi" w:cstheme="majorHAnsi"/>
          <w:spacing w:val="-1"/>
        </w:rPr>
        <w:t xml:space="preserve"> </w:t>
      </w:r>
      <w:r w:rsidRPr="00D25689">
        <w:rPr>
          <w:rFonts w:asciiTheme="majorHAnsi" w:hAnsiTheme="majorHAnsi" w:cstheme="majorHAnsi"/>
        </w:rPr>
        <w:t>mặt</w:t>
      </w:r>
      <w:r w:rsidRPr="00D25689">
        <w:rPr>
          <w:rFonts w:asciiTheme="majorHAnsi" w:hAnsiTheme="majorHAnsi" w:cstheme="majorHAnsi"/>
          <w:spacing w:val="-1"/>
        </w:rPr>
        <w:t xml:space="preserve"> </w:t>
      </w:r>
      <w:r w:rsidRPr="00D25689">
        <w:rPr>
          <w:rFonts w:asciiTheme="majorHAnsi" w:hAnsiTheme="majorHAnsi" w:cstheme="majorHAnsi"/>
        </w:rPr>
        <w:t>trời”</w:t>
      </w:r>
      <w:r w:rsidRPr="00D25689">
        <w:rPr>
          <w:rFonts w:asciiTheme="majorHAnsi" w:hAnsiTheme="majorHAnsi" w:cstheme="majorHAnsi"/>
          <w:spacing w:val="-1"/>
        </w:rPr>
        <w:t xml:space="preserve"> </w:t>
      </w:r>
      <w:r w:rsidRPr="00D25689">
        <w:rPr>
          <w:rFonts w:asciiTheme="majorHAnsi" w:hAnsiTheme="majorHAnsi" w:cstheme="majorHAnsi"/>
        </w:rPr>
        <w:t>bằng cái nhìn hướng về tương lai, và khi bạn nghĩ về tương lai tươi sáng với cơ sở của niềm tin thì quá</w:t>
      </w:r>
      <w:r w:rsidRPr="00D25689">
        <w:rPr>
          <w:rFonts w:asciiTheme="majorHAnsi" w:hAnsiTheme="majorHAnsi" w:cstheme="majorHAnsi"/>
          <w:spacing w:val="40"/>
        </w:rPr>
        <w:t xml:space="preserve"> </w:t>
      </w:r>
      <w:r w:rsidRPr="00D25689">
        <w:rPr>
          <w:rFonts w:asciiTheme="majorHAnsi" w:hAnsiTheme="majorHAnsi" w:cstheme="majorHAnsi"/>
        </w:rPr>
        <w:t>khứ là bóng tối sẽ không còn bủa vây lấy bạn nữa. Không chỉ thế, khi bạn nhìn về phía mặt trời thì chính mặt trời sẽ hun đúc dũng khí trong bạn để giúp bạn có sức mạnh đối diện, đương đầu</w:t>
      </w:r>
      <w:r w:rsidRPr="00D25689">
        <w:rPr>
          <w:rFonts w:asciiTheme="majorHAnsi" w:hAnsiTheme="majorHAnsi" w:cstheme="majorHAnsi"/>
          <w:spacing w:val="40"/>
        </w:rPr>
        <w:t xml:space="preserve"> </w:t>
      </w:r>
      <w:r w:rsidRPr="00D25689">
        <w:rPr>
          <w:rFonts w:asciiTheme="majorHAnsi" w:hAnsiTheme="majorHAnsi" w:cstheme="majorHAnsi"/>
        </w:rPr>
        <w:t>với khó khăn, cũng như bạn sẽ có thêm động lực, mục đích cũng như là sự phấn chấn, cùng niềm tin mãnh liệt, đẩy lùi sự sợ hãi, tuyệt vọng… Tôi biết một Donald Trump – một nhà tỷ phú nổi tiếng từng phá sản bốn lần. Thế nhưng, ông đã thành công khi vực dậy công ty mình dẫu có lúc tưởng chừng như vô vọng. Nếu không hướng về những điều tích cực, khát khao, ước mơ tốt đẹp mà chỉ trượt dài trong nỗi thất vọng, thì liệu ông có thành công gây dựng lại sự nghiệp của chính mình? Chị Phạm Thị Huệ – anh hùng Châu Á – một trong những người bị nhiễm HIV dám công khai thân phận của mình. Với dũng khí và một nghị lực mạnh mẽ, ý chí kiên định cùng sự lạc quan, chị Huệ luôn hướng về phía mặt trời – nơi tồn tại những hoài bão cao đẹp và tươi sáng</w:t>
      </w:r>
      <w:r w:rsidRPr="00D25689">
        <w:rPr>
          <w:rFonts w:asciiTheme="majorHAnsi" w:hAnsiTheme="majorHAnsi" w:cstheme="majorHAnsi"/>
          <w:spacing w:val="40"/>
        </w:rPr>
        <w:t xml:space="preserve"> </w:t>
      </w:r>
      <w:r w:rsidRPr="00D25689">
        <w:rPr>
          <w:rFonts w:asciiTheme="majorHAnsi" w:hAnsiTheme="majorHAnsi" w:cstheme="majorHAnsi"/>
        </w:rPr>
        <w:t>nhất. Người phụ nữ được tạp chí Time của Mỹ bình chọn là “anh hùng Châu Á” này khiến mọi người phải cảm thấy cảm phục trước tinh thần lạc quan của chị. Sự lạc quan của vị “anh hùng” này không chỉ giúp chị đẩy lùi bóng tối đeo bám mình mà còn tiếp sức, soi sáng cho nhiều hoàn cảnh khác cùng cảnh ngộ…</w:t>
      </w:r>
    </w:p>
    <w:p w14:paraId="30EB426D" w14:textId="77777777" w:rsidR="002D4AA8" w:rsidRPr="00D25689" w:rsidRDefault="00D25689" w:rsidP="00D25689">
      <w:pPr>
        <w:pStyle w:val="BodyText"/>
        <w:spacing w:line="288" w:lineRule="auto"/>
        <w:ind w:right="1025" w:firstLine="672"/>
        <w:jc w:val="both"/>
        <w:rPr>
          <w:rFonts w:asciiTheme="majorHAnsi" w:hAnsiTheme="majorHAnsi" w:cstheme="majorHAnsi"/>
        </w:rPr>
      </w:pPr>
      <w:r w:rsidRPr="00D25689">
        <w:rPr>
          <w:rFonts w:asciiTheme="majorHAnsi" w:hAnsiTheme="majorHAnsi" w:cstheme="majorHAnsi"/>
        </w:rPr>
        <w:t>Trong cuộc sống hiện đại ngày nay, con người ta dễ bị cuốn vào guồng quay vội vã, tất bật và việc bị áp lực đè nặng là không thể tránh khỏi. Vì thế, rất nhiều người thay vì lạc quan và tìm cách vượt qua lại để cảm</w:t>
      </w:r>
      <w:r w:rsidRPr="00D25689">
        <w:rPr>
          <w:rFonts w:asciiTheme="majorHAnsi" w:hAnsiTheme="majorHAnsi" w:cstheme="majorHAnsi"/>
          <w:spacing w:val="-1"/>
        </w:rPr>
        <w:t xml:space="preserve"> </w:t>
      </w:r>
      <w:r w:rsidRPr="00D25689">
        <w:rPr>
          <w:rFonts w:asciiTheme="majorHAnsi" w:hAnsiTheme="majorHAnsi" w:cstheme="majorHAnsi"/>
        </w:rPr>
        <w:t>xúc tiêu cực kiểm</w:t>
      </w:r>
      <w:r w:rsidRPr="00D25689">
        <w:rPr>
          <w:rFonts w:asciiTheme="majorHAnsi" w:hAnsiTheme="majorHAnsi" w:cstheme="majorHAnsi"/>
          <w:spacing w:val="-1"/>
        </w:rPr>
        <w:t xml:space="preserve"> </w:t>
      </w:r>
      <w:r w:rsidRPr="00D25689">
        <w:rPr>
          <w:rFonts w:asciiTheme="majorHAnsi" w:hAnsiTheme="majorHAnsi" w:cstheme="majorHAnsi"/>
        </w:rPr>
        <w:t>soát</w:t>
      </w:r>
      <w:r w:rsidRPr="00D25689">
        <w:rPr>
          <w:rFonts w:asciiTheme="majorHAnsi" w:hAnsiTheme="majorHAnsi" w:cstheme="majorHAnsi"/>
          <w:spacing w:val="-1"/>
        </w:rPr>
        <w:t xml:space="preserve"> </w:t>
      </w:r>
      <w:r w:rsidRPr="00D25689">
        <w:rPr>
          <w:rFonts w:asciiTheme="majorHAnsi" w:hAnsiTheme="majorHAnsi" w:cstheme="majorHAnsi"/>
        </w:rPr>
        <w:t>chính mình.</w:t>
      </w:r>
      <w:r w:rsidRPr="00D25689">
        <w:rPr>
          <w:rFonts w:asciiTheme="majorHAnsi" w:hAnsiTheme="majorHAnsi" w:cstheme="majorHAnsi"/>
          <w:spacing w:val="-1"/>
        </w:rPr>
        <w:t xml:space="preserve"> </w:t>
      </w:r>
      <w:r w:rsidRPr="00D25689">
        <w:rPr>
          <w:rFonts w:asciiTheme="majorHAnsi" w:hAnsiTheme="majorHAnsi" w:cstheme="majorHAnsi"/>
        </w:rPr>
        <w:t>Họ</w:t>
      </w:r>
      <w:r w:rsidRPr="00D25689">
        <w:rPr>
          <w:rFonts w:asciiTheme="majorHAnsi" w:hAnsiTheme="majorHAnsi" w:cstheme="majorHAnsi"/>
          <w:spacing w:val="-1"/>
        </w:rPr>
        <w:t xml:space="preserve"> </w:t>
      </w:r>
      <w:r w:rsidRPr="00D25689">
        <w:rPr>
          <w:rFonts w:asciiTheme="majorHAnsi" w:hAnsiTheme="majorHAnsi" w:cstheme="majorHAnsi"/>
        </w:rPr>
        <w:t>sống những ngày dài</w:t>
      </w:r>
      <w:r w:rsidRPr="00D25689">
        <w:rPr>
          <w:rFonts w:asciiTheme="majorHAnsi" w:hAnsiTheme="majorHAnsi" w:cstheme="majorHAnsi"/>
          <w:spacing w:val="-1"/>
        </w:rPr>
        <w:t xml:space="preserve"> </w:t>
      </w:r>
      <w:r w:rsidRPr="00D25689">
        <w:rPr>
          <w:rFonts w:asciiTheme="majorHAnsi" w:hAnsiTheme="majorHAnsi" w:cstheme="majorHAnsi"/>
        </w:rPr>
        <w:t>trong trạng thái tiêu cực, luôn tự trách hay lo lắng hằng đêm, khiến cho cuộc sống chìm trong bầu không khí căng thẳng, u ám và tối tăm. Họ quên rằng khi “hướng về phía mặt trời, bóng tối sẽ ngã về sau”. Vì thế, họ đánh mất đi những ngày hạnh phúc và cơ hội để vượt lên một tầm cao mới.</w:t>
      </w:r>
    </w:p>
    <w:p w14:paraId="4C601C66" w14:textId="77777777" w:rsidR="002D4AA8" w:rsidRPr="00D25689" w:rsidRDefault="00D25689" w:rsidP="00D25689">
      <w:pPr>
        <w:pStyle w:val="BodyText"/>
        <w:spacing w:line="288" w:lineRule="auto"/>
        <w:ind w:right="1018" w:firstLine="672"/>
        <w:jc w:val="both"/>
        <w:rPr>
          <w:rFonts w:asciiTheme="majorHAnsi" w:hAnsiTheme="majorHAnsi" w:cstheme="majorHAnsi"/>
        </w:rPr>
      </w:pPr>
      <w:r w:rsidRPr="00D25689">
        <w:rPr>
          <w:rFonts w:asciiTheme="majorHAnsi" w:hAnsiTheme="majorHAnsi" w:cstheme="majorHAnsi"/>
        </w:rPr>
        <w:t>Câu danh ngôn là một hành trang cần thiết cho mỗi chúng ta, là một lời khuyên đúng đắn phải luôn lạc quan và tin tưởng. Vậy làm thế nào để biết “hướng về phía mặt trời? Đơn giản là chúng ta hãy rèn luyện ý chí, niềm tin và kiến thức, cần nhất là thái độ sống của bạn: phải luôn nhìn mọi thứ theo hướng mới mẻ và tích cực, cũng như một bài toán khó không nên chỉ giải theo một cách, mà bạn phải linh động nghĩ ra một hướng nào đó đơn giản hơn. Một người bạn đã có lần nói với tôi: “Đừng bao giờ nghĩ về những điều rắc rối cậu đang gặp phải, chỉ cần quan tâm đến kết quả của nó để cậu cố gắng”. Tôi coi đó cũng là một cách hữu hiệu nhất để mình có thể hướng về phía mặt trời và luôn mỉm cười. Còn bạn thì sao? Đối mặt với bóng tối bạn có đủ dũng cảm để vượt qua chứ?</w:t>
      </w:r>
    </w:p>
    <w:p w14:paraId="1E2E55DD" w14:textId="77777777" w:rsidR="002D4AA8" w:rsidRPr="00D25689" w:rsidRDefault="00D25689" w:rsidP="00D25689">
      <w:pPr>
        <w:pStyle w:val="BodyText"/>
        <w:spacing w:line="288" w:lineRule="auto"/>
        <w:ind w:left="0"/>
        <w:rPr>
          <w:rFonts w:asciiTheme="majorHAnsi" w:hAnsiTheme="majorHAnsi" w:cstheme="majorHAnsi"/>
          <w:sz w:val="11"/>
        </w:rPr>
      </w:pPr>
      <w:r w:rsidRPr="00D25689">
        <w:rPr>
          <w:rFonts w:asciiTheme="majorHAnsi" w:hAnsiTheme="majorHAnsi" w:cstheme="majorHAnsi"/>
          <w:noProof/>
          <w:sz w:val="11"/>
          <w:lang w:val="vi-VN" w:eastAsia="vi-VN"/>
        </w:rPr>
        <mc:AlternateContent>
          <mc:Choice Requires="wps">
            <w:drawing>
              <wp:anchor distT="0" distB="0" distL="0" distR="0" simplePos="0" relativeHeight="487594496" behindDoc="1" locked="0" layoutInCell="1" allowOverlap="1" wp14:anchorId="114F8BDE" wp14:editId="33B589B5">
                <wp:simplePos x="0" y="0"/>
                <wp:positionH relativeFrom="page">
                  <wp:posOffset>579119</wp:posOffset>
                </wp:positionH>
                <wp:positionV relativeFrom="paragraph">
                  <wp:posOffset>105085</wp:posOffset>
                </wp:positionV>
                <wp:extent cx="6132830" cy="76390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2830" cy="763905"/>
                        </a:xfrm>
                        <a:prstGeom prst="rect">
                          <a:avLst/>
                        </a:prstGeom>
                        <a:solidFill>
                          <a:srgbClr val="FAE3D4"/>
                        </a:solidFill>
                        <a:ln w="6095">
                          <a:solidFill>
                            <a:srgbClr val="000000"/>
                          </a:solidFill>
                          <a:prstDash val="solid"/>
                        </a:ln>
                      </wps:spPr>
                      <wps:txbx>
                        <w:txbxContent>
                          <w:p w14:paraId="78B51EA9" w14:textId="77777777" w:rsidR="00383480" w:rsidRDefault="00383480">
                            <w:pPr>
                              <w:spacing w:before="2"/>
                              <w:ind w:right="2"/>
                              <w:jc w:val="center"/>
                              <w:rPr>
                                <w:b/>
                                <w:color w:val="000000"/>
                                <w:sz w:val="26"/>
                              </w:rPr>
                            </w:pPr>
                            <w:r>
                              <w:rPr>
                                <w:b/>
                                <w:color w:val="6F2F9F"/>
                                <w:sz w:val="26"/>
                                <w:u w:val="single" w:color="6F2F9F"/>
                              </w:rPr>
                              <w:t>ĐỀ</w:t>
                            </w:r>
                            <w:r>
                              <w:rPr>
                                <w:b/>
                                <w:color w:val="6F2F9F"/>
                                <w:spacing w:val="-5"/>
                                <w:sz w:val="26"/>
                                <w:u w:val="single" w:color="6F2F9F"/>
                              </w:rPr>
                              <w:t xml:space="preserve"> 02</w:t>
                            </w:r>
                          </w:p>
                          <w:p w14:paraId="57663C85" w14:textId="77777777" w:rsidR="00383480" w:rsidRDefault="00383480">
                            <w:pPr>
                              <w:spacing w:before="198" w:line="278" w:lineRule="auto"/>
                              <w:ind w:left="103" w:firstLine="389"/>
                              <w:rPr>
                                <w:b/>
                                <w:i/>
                                <w:color w:val="000000"/>
                                <w:sz w:val="26"/>
                              </w:rPr>
                            </w:pPr>
                            <w:r>
                              <w:rPr>
                                <w:b/>
                                <w:color w:val="000000"/>
                                <w:sz w:val="26"/>
                              </w:rPr>
                              <w:t>Martin Luther</w:t>
                            </w:r>
                            <w:r>
                              <w:rPr>
                                <w:b/>
                                <w:color w:val="000000"/>
                                <w:spacing w:val="21"/>
                                <w:sz w:val="26"/>
                              </w:rPr>
                              <w:t xml:space="preserve"> </w:t>
                            </w:r>
                            <w:r>
                              <w:rPr>
                                <w:b/>
                                <w:color w:val="000000"/>
                                <w:sz w:val="26"/>
                              </w:rPr>
                              <w:t>King từng nói</w:t>
                            </w:r>
                            <w:r>
                              <w:rPr>
                                <w:b/>
                                <w:i/>
                                <w:color w:val="000000"/>
                                <w:sz w:val="26"/>
                              </w:rPr>
                              <w:t>: "Trong</w:t>
                            </w:r>
                            <w:r>
                              <w:rPr>
                                <w:b/>
                                <w:i/>
                                <w:color w:val="000000"/>
                                <w:spacing w:val="23"/>
                                <w:sz w:val="26"/>
                              </w:rPr>
                              <w:t xml:space="preserve"> </w:t>
                            </w:r>
                            <w:r>
                              <w:rPr>
                                <w:b/>
                                <w:i/>
                                <w:color w:val="000000"/>
                                <w:sz w:val="26"/>
                              </w:rPr>
                              <w:t>thế giới này, chúng ta không</w:t>
                            </w:r>
                            <w:r>
                              <w:rPr>
                                <w:b/>
                                <w:i/>
                                <w:color w:val="000000"/>
                                <w:spacing w:val="21"/>
                                <w:sz w:val="26"/>
                              </w:rPr>
                              <w:t xml:space="preserve"> </w:t>
                            </w:r>
                            <w:r>
                              <w:rPr>
                                <w:b/>
                                <w:i/>
                                <w:color w:val="000000"/>
                                <w:sz w:val="26"/>
                              </w:rPr>
                              <w:t>chỉ xót xa vì</w:t>
                            </w:r>
                            <w:r>
                              <w:rPr>
                                <w:b/>
                                <w:i/>
                                <w:color w:val="000000"/>
                                <w:spacing w:val="40"/>
                                <w:sz w:val="26"/>
                              </w:rPr>
                              <w:t xml:space="preserve"> </w:t>
                            </w:r>
                            <w:r>
                              <w:rPr>
                                <w:b/>
                                <w:i/>
                                <w:color w:val="000000"/>
                                <w:sz w:val="26"/>
                              </w:rPr>
                              <w:t>những hành</w:t>
                            </w:r>
                            <w:r>
                              <w:rPr>
                                <w:b/>
                                <w:i/>
                                <w:color w:val="000000"/>
                                <w:spacing w:val="2"/>
                                <w:sz w:val="26"/>
                              </w:rPr>
                              <w:t xml:space="preserve"> </w:t>
                            </w:r>
                            <w:r>
                              <w:rPr>
                                <w:b/>
                                <w:i/>
                                <w:color w:val="000000"/>
                                <w:sz w:val="26"/>
                              </w:rPr>
                              <w:t>động</w:t>
                            </w:r>
                            <w:r>
                              <w:rPr>
                                <w:b/>
                                <w:i/>
                                <w:color w:val="000000"/>
                                <w:spacing w:val="2"/>
                                <w:sz w:val="26"/>
                              </w:rPr>
                              <w:t xml:space="preserve"> </w:t>
                            </w:r>
                            <w:r>
                              <w:rPr>
                                <w:b/>
                                <w:i/>
                                <w:color w:val="000000"/>
                                <w:sz w:val="26"/>
                              </w:rPr>
                              <w:t>và lời nói</w:t>
                            </w:r>
                            <w:r>
                              <w:rPr>
                                <w:b/>
                                <w:i/>
                                <w:color w:val="000000"/>
                                <w:spacing w:val="3"/>
                                <w:sz w:val="26"/>
                              </w:rPr>
                              <w:t xml:space="preserve"> </w:t>
                            </w:r>
                            <w:r>
                              <w:rPr>
                                <w:b/>
                                <w:i/>
                                <w:color w:val="000000"/>
                                <w:sz w:val="26"/>
                              </w:rPr>
                              <w:t>của</w:t>
                            </w:r>
                            <w:r>
                              <w:rPr>
                                <w:b/>
                                <w:i/>
                                <w:color w:val="000000"/>
                                <w:spacing w:val="3"/>
                                <w:sz w:val="26"/>
                              </w:rPr>
                              <w:t xml:space="preserve"> </w:t>
                            </w:r>
                            <w:r>
                              <w:rPr>
                                <w:b/>
                                <w:i/>
                                <w:color w:val="000000"/>
                                <w:sz w:val="26"/>
                              </w:rPr>
                              <w:t>người xấu</w:t>
                            </w:r>
                            <w:r>
                              <w:rPr>
                                <w:b/>
                                <w:i/>
                                <w:color w:val="000000"/>
                                <w:spacing w:val="2"/>
                                <w:sz w:val="26"/>
                              </w:rPr>
                              <w:t xml:space="preserve"> </w:t>
                            </w:r>
                            <w:r>
                              <w:rPr>
                                <w:b/>
                                <w:i/>
                                <w:color w:val="000000"/>
                                <w:sz w:val="26"/>
                              </w:rPr>
                              <w:t>mà còn</w:t>
                            </w:r>
                            <w:r>
                              <w:rPr>
                                <w:b/>
                                <w:i/>
                                <w:color w:val="000000"/>
                                <w:spacing w:val="3"/>
                                <w:sz w:val="26"/>
                              </w:rPr>
                              <w:t xml:space="preserve"> </w:t>
                            </w:r>
                            <w:r>
                              <w:rPr>
                                <w:b/>
                                <w:i/>
                                <w:color w:val="000000"/>
                                <w:sz w:val="26"/>
                              </w:rPr>
                              <w:t>cả vì</w:t>
                            </w:r>
                            <w:r>
                              <w:rPr>
                                <w:b/>
                                <w:i/>
                                <w:color w:val="000000"/>
                                <w:spacing w:val="3"/>
                                <w:sz w:val="26"/>
                              </w:rPr>
                              <w:t xml:space="preserve"> </w:t>
                            </w:r>
                            <w:r>
                              <w:rPr>
                                <w:b/>
                                <w:i/>
                                <w:color w:val="000000"/>
                                <w:sz w:val="26"/>
                              </w:rPr>
                              <w:t>sự</w:t>
                            </w:r>
                            <w:r>
                              <w:rPr>
                                <w:b/>
                                <w:i/>
                                <w:color w:val="000000"/>
                                <w:spacing w:val="1"/>
                                <w:sz w:val="26"/>
                              </w:rPr>
                              <w:t xml:space="preserve"> </w:t>
                            </w:r>
                            <w:r>
                              <w:rPr>
                                <w:b/>
                                <w:i/>
                                <w:color w:val="000000"/>
                                <w:sz w:val="26"/>
                              </w:rPr>
                              <w:t>im lặng đáng</w:t>
                            </w:r>
                            <w:r>
                              <w:rPr>
                                <w:b/>
                                <w:i/>
                                <w:color w:val="000000"/>
                                <w:spacing w:val="3"/>
                                <w:sz w:val="26"/>
                              </w:rPr>
                              <w:t xml:space="preserve"> </w:t>
                            </w:r>
                            <w:r>
                              <w:rPr>
                                <w:b/>
                                <w:i/>
                                <w:color w:val="000000"/>
                                <w:sz w:val="26"/>
                              </w:rPr>
                              <w:t xml:space="preserve">sợ của </w:t>
                            </w:r>
                            <w:r>
                              <w:rPr>
                                <w:b/>
                                <w:i/>
                                <w:color w:val="000000"/>
                                <w:spacing w:val="-2"/>
                                <w:sz w:val="26"/>
                              </w:rPr>
                              <w:t>người</w:t>
                            </w:r>
                          </w:p>
                        </w:txbxContent>
                      </wps:txbx>
                      <wps:bodyPr wrap="square" lIns="0" tIns="0" rIns="0" bIns="0" rtlCol="0">
                        <a:noAutofit/>
                      </wps:bodyPr>
                    </wps:wsp>
                  </a:graphicData>
                </a:graphic>
              </wp:anchor>
            </w:drawing>
          </mc:Choice>
          <mc:Fallback>
            <w:pict>
              <v:shape w14:anchorId="114F8BDE" id="Textbox 48" o:spid="_x0000_s1029" type="#_x0000_t202" style="position:absolute;margin-left:45.6pt;margin-top:8.25pt;width:482.9pt;height:60.1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" fillcolor="#fae3d4" strokeweight=".16931mm">
                <v:path arrowok="t"/>
                <v:textbox inset="0,0,0,0">
                  <w:txbxContent>
                    <w:p w14:paraId="78B51EA9" w14:textId="77777777" w:rsidR="00383480" w:rsidRDefault="00383480">
                      <w:pPr>
                        <w:spacing w:before="2"/>
                        <w:ind w:right="2"/>
                        <w:jc w:val="center"/>
                        <w:rPr>
                          <w:b/>
                          <w:color w:val="000000"/>
                          <w:sz w:val="26"/>
                        </w:rPr>
                      </w:pPr>
                      <w:r>
                        <w:rPr>
                          <w:b/>
                          <w:color w:val="6F2F9F"/>
                          <w:sz w:val="26"/>
                          <w:u w:val="single" w:color="6F2F9F"/>
                        </w:rPr>
                        <w:t>ĐỀ</w:t>
                      </w:r>
                      <w:r>
                        <w:rPr>
                          <w:b/>
                          <w:color w:val="6F2F9F"/>
                          <w:spacing w:val="-5"/>
                          <w:sz w:val="26"/>
                          <w:u w:val="single" w:color="6F2F9F"/>
                        </w:rPr>
                        <w:t xml:space="preserve"> 02</w:t>
                      </w:r>
                    </w:p>
                    <w:p w14:paraId="57663C85" w14:textId="77777777" w:rsidR="00383480" w:rsidRDefault="00383480">
                      <w:pPr>
                        <w:spacing w:before="198" w:line="278" w:lineRule="auto"/>
                        <w:ind w:left="103" w:firstLine="389"/>
                        <w:rPr>
                          <w:b/>
                          <w:i/>
                          <w:color w:val="000000"/>
                          <w:sz w:val="26"/>
                        </w:rPr>
                      </w:pPr>
                      <w:r>
                        <w:rPr>
                          <w:b/>
                          <w:color w:val="000000"/>
                          <w:sz w:val="26"/>
                        </w:rPr>
                        <w:t>Martin Luther</w:t>
                      </w:r>
                      <w:r>
                        <w:rPr>
                          <w:b/>
                          <w:color w:val="000000"/>
                          <w:spacing w:val="21"/>
                          <w:sz w:val="26"/>
                        </w:rPr>
                        <w:t xml:space="preserve"> </w:t>
                      </w:r>
                      <w:r>
                        <w:rPr>
                          <w:b/>
                          <w:color w:val="000000"/>
                          <w:sz w:val="26"/>
                        </w:rPr>
                        <w:t>King từng nói</w:t>
                      </w:r>
                      <w:r>
                        <w:rPr>
                          <w:b/>
                          <w:i/>
                          <w:color w:val="000000"/>
                          <w:sz w:val="26"/>
                        </w:rPr>
                        <w:t>: "Trong</w:t>
                      </w:r>
                      <w:r>
                        <w:rPr>
                          <w:b/>
                          <w:i/>
                          <w:color w:val="000000"/>
                          <w:spacing w:val="23"/>
                          <w:sz w:val="26"/>
                        </w:rPr>
                        <w:t xml:space="preserve"> </w:t>
                      </w:r>
                      <w:r>
                        <w:rPr>
                          <w:b/>
                          <w:i/>
                          <w:color w:val="000000"/>
                          <w:sz w:val="26"/>
                        </w:rPr>
                        <w:t>thế giới này, chúng ta không</w:t>
                      </w:r>
                      <w:r>
                        <w:rPr>
                          <w:b/>
                          <w:i/>
                          <w:color w:val="000000"/>
                          <w:spacing w:val="21"/>
                          <w:sz w:val="26"/>
                        </w:rPr>
                        <w:t xml:space="preserve"> </w:t>
                      </w:r>
                      <w:r>
                        <w:rPr>
                          <w:b/>
                          <w:i/>
                          <w:color w:val="000000"/>
                          <w:sz w:val="26"/>
                        </w:rPr>
                        <w:t>chỉ xót xa vì</w:t>
                      </w:r>
                      <w:r>
                        <w:rPr>
                          <w:b/>
                          <w:i/>
                          <w:color w:val="000000"/>
                          <w:spacing w:val="40"/>
                          <w:sz w:val="26"/>
                        </w:rPr>
                        <w:t xml:space="preserve"> </w:t>
                      </w:r>
                      <w:r>
                        <w:rPr>
                          <w:b/>
                          <w:i/>
                          <w:color w:val="000000"/>
                          <w:sz w:val="26"/>
                        </w:rPr>
                        <w:t>những hành</w:t>
                      </w:r>
                      <w:r>
                        <w:rPr>
                          <w:b/>
                          <w:i/>
                          <w:color w:val="000000"/>
                          <w:spacing w:val="2"/>
                          <w:sz w:val="26"/>
                        </w:rPr>
                        <w:t xml:space="preserve"> </w:t>
                      </w:r>
                      <w:r>
                        <w:rPr>
                          <w:b/>
                          <w:i/>
                          <w:color w:val="000000"/>
                          <w:sz w:val="26"/>
                        </w:rPr>
                        <w:t>động</w:t>
                      </w:r>
                      <w:r>
                        <w:rPr>
                          <w:b/>
                          <w:i/>
                          <w:color w:val="000000"/>
                          <w:spacing w:val="2"/>
                          <w:sz w:val="26"/>
                        </w:rPr>
                        <w:t xml:space="preserve"> </w:t>
                      </w:r>
                      <w:r>
                        <w:rPr>
                          <w:b/>
                          <w:i/>
                          <w:color w:val="000000"/>
                          <w:sz w:val="26"/>
                        </w:rPr>
                        <w:t>và lời nói</w:t>
                      </w:r>
                      <w:r>
                        <w:rPr>
                          <w:b/>
                          <w:i/>
                          <w:color w:val="000000"/>
                          <w:spacing w:val="3"/>
                          <w:sz w:val="26"/>
                        </w:rPr>
                        <w:t xml:space="preserve"> </w:t>
                      </w:r>
                      <w:r>
                        <w:rPr>
                          <w:b/>
                          <w:i/>
                          <w:color w:val="000000"/>
                          <w:sz w:val="26"/>
                        </w:rPr>
                        <w:t>của</w:t>
                      </w:r>
                      <w:r>
                        <w:rPr>
                          <w:b/>
                          <w:i/>
                          <w:color w:val="000000"/>
                          <w:spacing w:val="3"/>
                          <w:sz w:val="26"/>
                        </w:rPr>
                        <w:t xml:space="preserve"> </w:t>
                      </w:r>
                      <w:r>
                        <w:rPr>
                          <w:b/>
                          <w:i/>
                          <w:color w:val="000000"/>
                          <w:sz w:val="26"/>
                        </w:rPr>
                        <w:t>người xấu</w:t>
                      </w:r>
                      <w:r>
                        <w:rPr>
                          <w:b/>
                          <w:i/>
                          <w:color w:val="000000"/>
                          <w:spacing w:val="2"/>
                          <w:sz w:val="26"/>
                        </w:rPr>
                        <w:t xml:space="preserve"> </w:t>
                      </w:r>
                      <w:r>
                        <w:rPr>
                          <w:b/>
                          <w:i/>
                          <w:color w:val="000000"/>
                          <w:sz w:val="26"/>
                        </w:rPr>
                        <w:t>mà còn</w:t>
                      </w:r>
                      <w:r>
                        <w:rPr>
                          <w:b/>
                          <w:i/>
                          <w:color w:val="000000"/>
                          <w:spacing w:val="3"/>
                          <w:sz w:val="26"/>
                        </w:rPr>
                        <w:t xml:space="preserve"> </w:t>
                      </w:r>
                      <w:r>
                        <w:rPr>
                          <w:b/>
                          <w:i/>
                          <w:color w:val="000000"/>
                          <w:sz w:val="26"/>
                        </w:rPr>
                        <w:t>cả vì</w:t>
                      </w:r>
                      <w:r>
                        <w:rPr>
                          <w:b/>
                          <w:i/>
                          <w:color w:val="000000"/>
                          <w:spacing w:val="3"/>
                          <w:sz w:val="26"/>
                        </w:rPr>
                        <w:t xml:space="preserve"> </w:t>
                      </w:r>
                      <w:r>
                        <w:rPr>
                          <w:b/>
                          <w:i/>
                          <w:color w:val="000000"/>
                          <w:sz w:val="26"/>
                        </w:rPr>
                        <w:t>sự</w:t>
                      </w:r>
                      <w:r>
                        <w:rPr>
                          <w:b/>
                          <w:i/>
                          <w:color w:val="000000"/>
                          <w:spacing w:val="1"/>
                          <w:sz w:val="26"/>
                        </w:rPr>
                        <w:t xml:space="preserve"> </w:t>
                      </w:r>
                      <w:r>
                        <w:rPr>
                          <w:b/>
                          <w:i/>
                          <w:color w:val="000000"/>
                          <w:sz w:val="26"/>
                        </w:rPr>
                        <w:t>im lặng đáng</w:t>
                      </w:r>
                      <w:r>
                        <w:rPr>
                          <w:b/>
                          <w:i/>
                          <w:color w:val="000000"/>
                          <w:spacing w:val="3"/>
                          <w:sz w:val="26"/>
                        </w:rPr>
                        <w:t xml:space="preserve"> </w:t>
                      </w:r>
                      <w:r>
                        <w:rPr>
                          <w:b/>
                          <w:i/>
                          <w:color w:val="000000"/>
                          <w:sz w:val="26"/>
                        </w:rPr>
                        <w:t xml:space="preserve">sợ của </w:t>
                      </w:r>
                      <w:r>
                        <w:rPr>
                          <w:b/>
                          <w:i/>
                          <w:color w:val="000000"/>
                          <w:spacing w:val="-2"/>
                          <w:sz w:val="26"/>
                        </w:rPr>
                        <w:t>người</w:t>
                      </w:r>
                    </w:p>
                  </w:txbxContent>
                </v:textbox>
                <w10:wrap type="topAndBottom" anchorx="page"/>
              </v:shape>
            </w:pict>
          </mc:Fallback>
        </mc:AlternateContent>
      </w:r>
    </w:p>
    <w:p w14:paraId="72A0CCD5" w14:textId="77777777" w:rsidR="002D4AA8" w:rsidRPr="00D25689" w:rsidRDefault="002D4AA8" w:rsidP="00D25689">
      <w:pPr>
        <w:pStyle w:val="BodyText"/>
        <w:spacing w:line="288" w:lineRule="auto"/>
        <w:rPr>
          <w:rFonts w:asciiTheme="majorHAnsi" w:hAnsiTheme="majorHAnsi" w:cstheme="majorHAnsi"/>
          <w:sz w:val="11"/>
        </w:rPr>
        <w:sectPr w:rsidR="002D4AA8" w:rsidRPr="00D25689">
          <w:pgSz w:w="12240" w:h="15840"/>
          <w:pgMar w:top="1040" w:right="0" w:bottom="940" w:left="0" w:header="722" w:footer="730" w:gutter="0"/>
          <w:cols w:space="720"/>
        </w:sectPr>
      </w:pPr>
    </w:p>
    <w:p w14:paraId="1DDF0782" w14:textId="77777777" w:rsidR="002D4AA8" w:rsidRPr="00D25689" w:rsidRDefault="002D4AA8" w:rsidP="00D25689">
      <w:pPr>
        <w:pStyle w:val="BodyText"/>
        <w:spacing w:line="288" w:lineRule="auto"/>
        <w:ind w:left="0"/>
        <w:rPr>
          <w:rFonts w:asciiTheme="majorHAnsi" w:hAnsiTheme="majorHAnsi" w:cstheme="majorHAnsi"/>
          <w:sz w:val="6"/>
        </w:rPr>
      </w:pPr>
    </w:p>
    <w:p w14:paraId="102FD115" w14:textId="77777777" w:rsidR="002D4AA8" w:rsidRPr="00D25689" w:rsidRDefault="00D25689" w:rsidP="00D25689">
      <w:pPr>
        <w:pStyle w:val="BodyText"/>
        <w:spacing w:line="288" w:lineRule="auto"/>
        <w:ind w:left="907"/>
        <w:rPr>
          <w:rFonts w:asciiTheme="majorHAnsi" w:hAnsiTheme="majorHAnsi" w:cstheme="majorHAnsi"/>
          <w:sz w:val="20"/>
        </w:rPr>
      </w:pPr>
      <w:r w:rsidRPr="00D25689">
        <w:rPr>
          <w:rFonts w:asciiTheme="majorHAnsi" w:hAnsiTheme="majorHAnsi" w:cstheme="majorHAnsi"/>
          <w:noProof/>
          <w:sz w:val="20"/>
          <w:lang w:val="vi-VN" w:eastAsia="vi-VN"/>
        </w:rPr>
        <mc:AlternateContent>
          <mc:Choice Requires="wps">
            <w:drawing>
              <wp:inline distT="0" distB="0" distL="0" distR="0" wp14:anchorId="5670B839" wp14:editId="3D5849E2">
                <wp:extent cx="6132830" cy="1083945"/>
                <wp:effectExtent l="9525" t="0" r="1270" b="11430"/>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2830" cy="1083945"/>
                        </a:xfrm>
                        <a:prstGeom prst="rect">
                          <a:avLst/>
                        </a:prstGeom>
                        <a:solidFill>
                          <a:srgbClr val="FAE3D4"/>
                        </a:solidFill>
                        <a:ln w="6095">
                          <a:solidFill>
                            <a:srgbClr val="000000"/>
                          </a:solidFill>
                          <a:prstDash val="solid"/>
                        </a:ln>
                      </wps:spPr>
                      <wps:txbx>
                        <w:txbxContent>
                          <w:p w14:paraId="30849C7B" w14:textId="77777777" w:rsidR="00383480" w:rsidRDefault="00383480">
                            <w:pPr>
                              <w:spacing w:before="4"/>
                              <w:ind w:left="103"/>
                              <w:rPr>
                                <w:b/>
                                <w:i/>
                                <w:color w:val="000000"/>
                                <w:sz w:val="26"/>
                              </w:rPr>
                            </w:pPr>
                            <w:r>
                              <w:rPr>
                                <w:b/>
                                <w:i/>
                                <w:color w:val="000000"/>
                                <w:spacing w:val="-2"/>
                                <w:sz w:val="26"/>
                              </w:rPr>
                              <w:t>tốt".</w:t>
                            </w:r>
                          </w:p>
                          <w:p w14:paraId="6A73EF46" w14:textId="77777777" w:rsidR="00383480" w:rsidRDefault="00383480">
                            <w:pPr>
                              <w:spacing w:before="203" w:line="276" w:lineRule="auto"/>
                              <w:ind w:left="103" w:right="103"/>
                              <w:jc w:val="both"/>
                              <w:rPr>
                                <w:b/>
                                <w:color w:val="000000"/>
                                <w:sz w:val="26"/>
                              </w:rPr>
                            </w:pPr>
                            <w:r>
                              <w:rPr>
                                <w:b/>
                                <w:color w:val="000000"/>
                                <w:sz w:val="26"/>
                              </w:rPr>
                              <w:t xml:space="preserve">Thế nhưng hiện nay, một bộ phận học sinh đang lựa chọn cách ứng xử </w:t>
                            </w:r>
                            <w:r>
                              <w:rPr>
                                <w:b/>
                                <w:i/>
                                <w:color w:val="000000"/>
                                <w:sz w:val="26"/>
                              </w:rPr>
                              <w:t>im lặng trước cái xấu</w:t>
                            </w:r>
                            <w:r>
                              <w:rPr>
                                <w:b/>
                                <w:color w:val="000000"/>
                                <w:sz w:val="26"/>
                              </w:rPr>
                              <w:t>. Hãy viết bài văn nghị luận bàn về câu nói của Martin Lurther King để thuyết phục các bạn trẻ thay đổi cách ứng xử đó.</w:t>
                            </w:r>
                          </w:p>
                        </w:txbxContent>
                      </wps:txbx>
                      <wps:bodyPr wrap="square" lIns="0" tIns="0" rIns="0" bIns="0" rtlCol="0">
                        <a:noAutofit/>
                      </wps:bodyPr>
                    </wps:wsp>
                  </a:graphicData>
                </a:graphic>
              </wp:inline>
            </w:drawing>
          </mc:Choice>
          <mc:Fallback>
            <w:pict>
              <v:shape w14:anchorId="5670B839" id="Textbox 49" o:spid="_x0000_s1030" type="#_x0000_t202" style="width:482.9pt;height:8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" fillcolor="#fae3d4" strokeweight=".16931mm">
                <v:path arrowok="t"/>
                <v:textbox inset="0,0,0,0">
                  <w:txbxContent>
                    <w:p w14:paraId="30849C7B" w14:textId="77777777" w:rsidR="00383480" w:rsidRDefault="00383480">
                      <w:pPr>
                        <w:spacing w:before="4"/>
                        <w:ind w:left="103"/>
                        <w:rPr>
                          <w:b/>
                          <w:i/>
                          <w:color w:val="000000"/>
                          <w:sz w:val="26"/>
                        </w:rPr>
                      </w:pPr>
                      <w:r>
                        <w:rPr>
                          <w:b/>
                          <w:i/>
                          <w:color w:val="000000"/>
                          <w:spacing w:val="-2"/>
                          <w:sz w:val="26"/>
                        </w:rPr>
                        <w:t>tốt".</w:t>
                      </w:r>
                    </w:p>
                    <w:p w14:paraId="6A73EF46" w14:textId="77777777" w:rsidR="00383480" w:rsidRDefault="00383480">
                      <w:pPr>
                        <w:spacing w:before="203" w:line="276" w:lineRule="auto"/>
                        <w:ind w:left="103" w:right="103"/>
                        <w:jc w:val="both"/>
                        <w:rPr>
                          <w:b/>
                          <w:color w:val="000000"/>
                          <w:sz w:val="26"/>
                        </w:rPr>
                      </w:pPr>
                      <w:r>
                        <w:rPr>
                          <w:b/>
                          <w:color w:val="000000"/>
                          <w:sz w:val="26"/>
                        </w:rPr>
                        <w:t xml:space="preserve">Thế nhưng hiện nay, một bộ phận học sinh đang lựa chọn cách ứng xử </w:t>
                      </w:r>
                      <w:r>
                        <w:rPr>
                          <w:b/>
                          <w:i/>
                          <w:color w:val="000000"/>
                          <w:sz w:val="26"/>
                        </w:rPr>
                        <w:t>im lặng trước cái xấu</w:t>
                      </w:r>
                      <w:r>
                        <w:rPr>
                          <w:b/>
                          <w:color w:val="000000"/>
                          <w:sz w:val="26"/>
                        </w:rPr>
                        <w:t>. Hãy viết bài văn nghị luận bàn về câu nói của Martin Lurther King để thuyết phục các bạn trẻ thay đổi cách ứng xử đó.</w:t>
                      </w:r>
                    </w:p>
                  </w:txbxContent>
                </v:textbox>
                <w10:anchorlock/>
              </v:shape>
            </w:pict>
          </mc:Fallback>
        </mc:AlternateContent>
      </w:r>
    </w:p>
    <w:p w14:paraId="1574D7B7" w14:textId="77777777" w:rsidR="002D4AA8" w:rsidRPr="00D25689" w:rsidRDefault="002D4AA8" w:rsidP="00D25689">
      <w:pPr>
        <w:pStyle w:val="BodyText"/>
        <w:spacing w:line="288" w:lineRule="auto"/>
        <w:ind w:left="0"/>
        <w:rPr>
          <w:rFonts w:asciiTheme="majorHAnsi" w:hAnsiTheme="majorHAnsi" w:cstheme="majorHAnsi"/>
        </w:rPr>
      </w:pPr>
    </w:p>
    <w:p w14:paraId="3E844D17" w14:textId="77777777" w:rsidR="002D4AA8" w:rsidRPr="00D25689" w:rsidRDefault="00D25689" w:rsidP="00D25689">
      <w:pPr>
        <w:pStyle w:val="Heading2"/>
        <w:numPr>
          <w:ilvl w:val="0"/>
          <w:numId w:val="8"/>
        </w:numPr>
        <w:tabs>
          <w:tab w:val="left" w:pos="1278"/>
        </w:tabs>
        <w:spacing w:line="288" w:lineRule="auto"/>
        <w:ind w:left="1278" w:hanging="258"/>
        <w:rPr>
          <w:rFonts w:asciiTheme="majorHAnsi" w:hAnsiTheme="majorHAnsi" w:cstheme="majorHAnsi"/>
        </w:rPr>
      </w:pPr>
      <w:r w:rsidRPr="00D25689">
        <w:rPr>
          <w:rFonts w:asciiTheme="majorHAnsi" w:hAnsiTheme="majorHAnsi" w:cstheme="majorHAnsi"/>
        </w:rPr>
        <w:t>Tìm</w:t>
      </w:r>
      <w:r w:rsidRPr="00D25689">
        <w:rPr>
          <w:rFonts w:asciiTheme="majorHAnsi" w:hAnsiTheme="majorHAnsi" w:cstheme="majorHAnsi"/>
          <w:spacing w:val="-4"/>
        </w:rPr>
        <w:t xml:space="preserve"> </w:t>
      </w:r>
      <w:r w:rsidRPr="00D25689">
        <w:rPr>
          <w:rFonts w:asciiTheme="majorHAnsi" w:hAnsiTheme="majorHAnsi" w:cstheme="majorHAnsi"/>
        </w:rPr>
        <w:t>hiểu</w:t>
      </w:r>
      <w:r w:rsidRPr="00D25689">
        <w:rPr>
          <w:rFonts w:asciiTheme="majorHAnsi" w:hAnsiTheme="majorHAnsi" w:cstheme="majorHAnsi"/>
          <w:spacing w:val="-6"/>
        </w:rPr>
        <w:t xml:space="preserve"> </w:t>
      </w:r>
      <w:r w:rsidRPr="00D25689">
        <w:rPr>
          <w:rFonts w:asciiTheme="majorHAnsi" w:hAnsiTheme="majorHAnsi" w:cstheme="majorHAnsi"/>
          <w:spacing w:val="-5"/>
        </w:rPr>
        <w:t>đề</w:t>
      </w:r>
    </w:p>
    <w:p w14:paraId="748E3B60" w14:textId="77777777" w:rsidR="002D4AA8" w:rsidRPr="00D25689" w:rsidRDefault="00D25689" w:rsidP="00D25689">
      <w:pPr>
        <w:pStyle w:val="ListParagraph"/>
        <w:numPr>
          <w:ilvl w:val="0"/>
          <w:numId w:val="7"/>
        </w:numPr>
        <w:tabs>
          <w:tab w:val="left" w:pos="1190"/>
        </w:tabs>
        <w:spacing w:line="288" w:lineRule="auto"/>
        <w:ind w:right="1026" w:firstLine="0"/>
        <w:jc w:val="both"/>
        <w:rPr>
          <w:rFonts w:asciiTheme="majorHAnsi" w:hAnsiTheme="majorHAnsi" w:cstheme="majorHAnsi"/>
          <w:sz w:val="26"/>
        </w:rPr>
      </w:pPr>
      <w:r w:rsidRPr="00D25689">
        <w:rPr>
          <w:rFonts w:asciiTheme="majorHAnsi" w:hAnsiTheme="majorHAnsi" w:cstheme="majorHAnsi"/>
          <w:sz w:val="26"/>
        </w:rPr>
        <w:t>Xác định vấn đề nghị luận: Bàn về sự đau đớn, thất vọng do lời nói và hành động của kẻ xấu không lớn bằng việc những người tốt không có bất cứ phản ứng gì trước những việc làm của kẻ xấu-bệnh cô cảm.</w:t>
      </w:r>
    </w:p>
    <w:p w14:paraId="0F88D1C8" w14:textId="77777777" w:rsidR="002D4AA8" w:rsidRPr="00D25689" w:rsidRDefault="00D25689" w:rsidP="00D25689">
      <w:pPr>
        <w:pStyle w:val="ListParagraph"/>
        <w:numPr>
          <w:ilvl w:val="0"/>
          <w:numId w:val="7"/>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Xác</w:t>
      </w:r>
      <w:r w:rsidRPr="00D25689">
        <w:rPr>
          <w:rFonts w:asciiTheme="majorHAnsi" w:hAnsiTheme="majorHAnsi" w:cstheme="majorHAnsi"/>
          <w:spacing w:val="-6"/>
          <w:sz w:val="26"/>
        </w:rPr>
        <w:t xml:space="preserve"> </w:t>
      </w:r>
      <w:r w:rsidRPr="00D25689">
        <w:rPr>
          <w:rFonts w:asciiTheme="majorHAnsi" w:hAnsiTheme="majorHAnsi" w:cstheme="majorHAnsi"/>
          <w:sz w:val="26"/>
        </w:rPr>
        <w:t>định</w:t>
      </w:r>
      <w:r w:rsidRPr="00D25689">
        <w:rPr>
          <w:rFonts w:asciiTheme="majorHAnsi" w:hAnsiTheme="majorHAnsi" w:cstheme="majorHAnsi"/>
          <w:spacing w:val="-5"/>
          <w:sz w:val="26"/>
        </w:rPr>
        <w:t xml:space="preserve"> </w:t>
      </w:r>
      <w:r w:rsidRPr="00D25689">
        <w:rPr>
          <w:rFonts w:asciiTheme="majorHAnsi" w:hAnsiTheme="majorHAnsi" w:cstheme="majorHAnsi"/>
          <w:sz w:val="26"/>
        </w:rPr>
        <w:t>thao</w:t>
      </w:r>
      <w:r w:rsidRPr="00D25689">
        <w:rPr>
          <w:rFonts w:asciiTheme="majorHAnsi" w:hAnsiTheme="majorHAnsi" w:cstheme="majorHAnsi"/>
          <w:spacing w:val="-5"/>
          <w:sz w:val="26"/>
        </w:rPr>
        <w:t xml:space="preserve"> </w:t>
      </w:r>
      <w:r w:rsidRPr="00D25689">
        <w:rPr>
          <w:rFonts w:asciiTheme="majorHAnsi" w:hAnsiTheme="majorHAnsi" w:cstheme="majorHAnsi"/>
          <w:sz w:val="26"/>
        </w:rPr>
        <w:t>tác</w:t>
      </w:r>
      <w:r w:rsidRPr="00D25689">
        <w:rPr>
          <w:rFonts w:asciiTheme="majorHAnsi" w:hAnsiTheme="majorHAnsi" w:cstheme="majorHAnsi"/>
          <w:spacing w:val="-5"/>
          <w:sz w:val="26"/>
        </w:rPr>
        <w:t xml:space="preserve"> </w:t>
      </w:r>
      <w:r w:rsidRPr="00D25689">
        <w:rPr>
          <w:rFonts w:asciiTheme="majorHAnsi" w:hAnsiTheme="majorHAnsi" w:cstheme="majorHAnsi"/>
          <w:sz w:val="26"/>
        </w:rPr>
        <w:t>lập</w:t>
      </w:r>
      <w:r w:rsidRPr="00D25689">
        <w:rPr>
          <w:rFonts w:asciiTheme="majorHAnsi" w:hAnsiTheme="majorHAnsi" w:cstheme="majorHAnsi"/>
          <w:spacing w:val="-3"/>
          <w:sz w:val="26"/>
        </w:rPr>
        <w:t xml:space="preserve"> </w:t>
      </w:r>
      <w:r w:rsidRPr="00D25689">
        <w:rPr>
          <w:rFonts w:asciiTheme="majorHAnsi" w:hAnsiTheme="majorHAnsi" w:cstheme="majorHAnsi"/>
          <w:sz w:val="26"/>
        </w:rPr>
        <w:t>luận:</w:t>
      </w:r>
      <w:r w:rsidRPr="00D25689">
        <w:rPr>
          <w:rFonts w:asciiTheme="majorHAnsi" w:hAnsiTheme="majorHAnsi" w:cstheme="majorHAnsi"/>
          <w:spacing w:val="-5"/>
          <w:sz w:val="26"/>
        </w:rPr>
        <w:t xml:space="preserve"> </w:t>
      </w:r>
      <w:r w:rsidRPr="00D25689">
        <w:rPr>
          <w:rFonts w:asciiTheme="majorHAnsi" w:hAnsiTheme="majorHAnsi" w:cstheme="majorHAnsi"/>
          <w:sz w:val="26"/>
        </w:rPr>
        <w:t>giải</w:t>
      </w:r>
      <w:r w:rsidRPr="00D25689">
        <w:rPr>
          <w:rFonts w:asciiTheme="majorHAnsi" w:hAnsiTheme="majorHAnsi" w:cstheme="majorHAnsi"/>
          <w:spacing w:val="-5"/>
          <w:sz w:val="26"/>
        </w:rPr>
        <w:t xml:space="preserve"> </w:t>
      </w:r>
      <w:r w:rsidRPr="00D25689">
        <w:rPr>
          <w:rFonts w:asciiTheme="majorHAnsi" w:hAnsiTheme="majorHAnsi" w:cstheme="majorHAnsi"/>
          <w:sz w:val="26"/>
        </w:rPr>
        <w:t>thích,</w:t>
      </w:r>
      <w:r w:rsidRPr="00D25689">
        <w:rPr>
          <w:rFonts w:asciiTheme="majorHAnsi" w:hAnsiTheme="majorHAnsi" w:cstheme="majorHAnsi"/>
          <w:spacing w:val="-5"/>
          <w:sz w:val="26"/>
        </w:rPr>
        <w:t xml:space="preserve"> </w:t>
      </w:r>
      <w:r w:rsidRPr="00D25689">
        <w:rPr>
          <w:rFonts w:asciiTheme="majorHAnsi" w:hAnsiTheme="majorHAnsi" w:cstheme="majorHAnsi"/>
          <w:sz w:val="26"/>
        </w:rPr>
        <w:t>phân</w:t>
      </w:r>
      <w:r w:rsidRPr="00D25689">
        <w:rPr>
          <w:rFonts w:asciiTheme="majorHAnsi" w:hAnsiTheme="majorHAnsi" w:cstheme="majorHAnsi"/>
          <w:spacing w:val="-6"/>
          <w:sz w:val="26"/>
        </w:rPr>
        <w:t xml:space="preserve"> </w:t>
      </w:r>
      <w:r w:rsidRPr="00D25689">
        <w:rPr>
          <w:rFonts w:asciiTheme="majorHAnsi" w:hAnsiTheme="majorHAnsi" w:cstheme="majorHAnsi"/>
          <w:sz w:val="26"/>
        </w:rPr>
        <w:t>tích,</w:t>
      </w:r>
      <w:r w:rsidRPr="00D25689">
        <w:rPr>
          <w:rFonts w:asciiTheme="majorHAnsi" w:hAnsiTheme="majorHAnsi" w:cstheme="majorHAnsi"/>
          <w:spacing w:val="-5"/>
          <w:sz w:val="26"/>
        </w:rPr>
        <w:t xml:space="preserve"> </w:t>
      </w:r>
      <w:r w:rsidRPr="00D25689">
        <w:rPr>
          <w:rFonts w:asciiTheme="majorHAnsi" w:hAnsiTheme="majorHAnsi" w:cstheme="majorHAnsi"/>
          <w:sz w:val="26"/>
        </w:rPr>
        <w:t>chứng</w:t>
      </w:r>
      <w:r w:rsidRPr="00D25689">
        <w:rPr>
          <w:rFonts w:asciiTheme="majorHAnsi" w:hAnsiTheme="majorHAnsi" w:cstheme="majorHAnsi"/>
          <w:spacing w:val="-5"/>
          <w:sz w:val="26"/>
        </w:rPr>
        <w:t xml:space="preserve"> </w:t>
      </w:r>
      <w:r w:rsidRPr="00D25689">
        <w:rPr>
          <w:rFonts w:asciiTheme="majorHAnsi" w:hAnsiTheme="majorHAnsi" w:cstheme="majorHAnsi"/>
          <w:sz w:val="26"/>
        </w:rPr>
        <w:t>minh,</w:t>
      </w:r>
      <w:r w:rsidRPr="00D25689">
        <w:rPr>
          <w:rFonts w:asciiTheme="majorHAnsi" w:hAnsiTheme="majorHAnsi" w:cstheme="majorHAnsi"/>
          <w:spacing w:val="-5"/>
          <w:sz w:val="26"/>
        </w:rPr>
        <w:t xml:space="preserve"> </w:t>
      </w:r>
      <w:r w:rsidRPr="00D25689">
        <w:rPr>
          <w:rFonts w:asciiTheme="majorHAnsi" w:hAnsiTheme="majorHAnsi" w:cstheme="majorHAnsi"/>
          <w:sz w:val="26"/>
        </w:rPr>
        <w:t>bình</w:t>
      </w:r>
      <w:r w:rsidRPr="00D25689">
        <w:rPr>
          <w:rFonts w:asciiTheme="majorHAnsi" w:hAnsiTheme="majorHAnsi" w:cstheme="majorHAnsi"/>
          <w:spacing w:val="-3"/>
          <w:sz w:val="26"/>
        </w:rPr>
        <w:t xml:space="preserve"> </w:t>
      </w:r>
      <w:r w:rsidRPr="00D25689">
        <w:rPr>
          <w:rFonts w:asciiTheme="majorHAnsi" w:hAnsiTheme="majorHAnsi" w:cstheme="majorHAnsi"/>
          <w:sz w:val="26"/>
        </w:rPr>
        <w:t>luận,</w:t>
      </w:r>
      <w:r w:rsidRPr="00D25689">
        <w:rPr>
          <w:rFonts w:asciiTheme="majorHAnsi" w:hAnsiTheme="majorHAnsi" w:cstheme="majorHAnsi"/>
          <w:spacing w:val="-5"/>
          <w:sz w:val="26"/>
        </w:rPr>
        <w:t xml:space="preserve"> </w:t>
      </w:r>
      <w:r w:rsidRPr="00D25689">
        <w:rPr>
          <w:rFonts w:asciiTheme="majorHAnsi" w:hAnsiTheme="majorHAnsi" w:cstheme="majorHAnsi"/>
          <w:sz w:val="26"/>
        </w:rPr>
        <w:t>bác</w:t>
      </w:r>
      <w:r w:rsidRPr="00D25689">
        <w:rPr>
          <w:rFonts w:asciiTheme="majorHAnsi" w:hAnsiTheme="majorHAnsi" w:cstheme="majorHAnsi"/>
          <w:spacing w:val="-5"/>
          <w:sz w:val="26"/>
        </w:rPr>
        <w:t xml:space="preserve"> bỏ</w:t>
      </w:r>
    </w:p>
    <w:p w14:paraId="0EE49B88" w14:textId="77777777" w:rsidR="002D4AA8" w:rsidRPr="00D25689" w:rsidRDefault="00D25689" w:rsidP="00D25689">
      <w:pPr>
        <w:pStyle w:val="ListParagraph"/>
        <w:numPr>
          <w:ilvl w:val="0"/>
          <w:numId w:val="7"/>
        </w:numPr>
        <w:tabs>
          <w:tab w:val="left" w:pos="1170"/>
        </w:tabs>
        <w:spacing w:line="288" w:lineRule="auto"/>
        <w:ind w:left="1170" w:hanging="150"/>
        <w:jc w:val="both"/>
        <w:rPr>
          <w:rFonts w:asciiTheme="majorHAnsi" w:hAnsiTheme="majorHAnsi" w:cstheme="majorHAnsi"/>
          <w:sz w:val="26"/>
        </w:rPr>
      </w:pPr>
      <w:r w:rsidRPr="00D25689">
        <w:rPr>
          <w:rFonts w:asciiTheme="majorHAnsi" w:hAnsiTheme="majorHAnsi" w:cstheme="majorHAnsi"/>
          <w:sz w:val="26"/>
        </w:rPr>
        <w:t>Xác</w:t>
      </w:r>
      <w:r w:rsidRPr="00D25689">
        <w:rPr>
          <w:rFonts w:asciiTheme="majorHAnsi" w:hAnsiTheme="majorHAnsi" w:cstheme="majorHAnsi"/>
          <w:spacing w:val="-5"/>
          <w:sz w:val="26"/>
        </w:rPr>
        <w:t xml:space="preserve"> </w:t>
      </w:r>
      <w:r w:rsidRPr="00D25689">
        <w:rPr>
          <w:rFonts w:asciiTheme="majorHAnsi" w:hAnsiTheme="majorHAnsi" w:cstheme="majorHAnsi"/>
          <w:sz w:val="26"/>
        </w:rPr>
        <w:t>định</w:t>
      </w:r>
      <w:r w:rsidRPr="00D25689">
        <w:rPr>
          <w:rFonts w:asciiTheme="majorHAnsi" w:hAnsiTheme="majorHAnsi" w:cstheme="majorHAnsi"/>
          <w:spacing w:val="-2"/>
          <w:sz w:val="26"/>
        </w:rPr>
        <w:t xml:space="preserve"> </w:t>
      </w:r>
      <w:r w:rsidRPr="00D25689">
        <w:rPr>
          <w:rFonts w:asciiTheme="majorHAnsi" w:hAnsiTheme="majorHAnsi" w:cstheme="majorHAnsi"/>
          <w:sz w:val="26"/>
        </w:rPr>
        <w:t>phạm</w:t>
      </w:r>
      <w:r w:rsidRPr="00D25689">
        <w:rPr>
          <w:rFonts w:asciiTheme="majorHAnsi" w:hAnsiTheme="majorHAnsi" w:cstheme="majorHAnsi"/>
          <w:spacing w:val="-5"/>
          <w:sz w:val="26"/>
        </w:rPr>
        <w:t xml:space="preserve"> </w:t>
      </w:r>
      <w:r w:rsidRPr="00D25689">
        <w:rPr>
          <w:rFonts w:asciiTheme="majorHAnsi" w:hAnsiTheme="majorHAnsi" w:cstheme="majorHAnsi"/>
          <w:sz w:val="26"/>
        </w:rPr>
        <w:t>vi</w:t>
      </w:r>
      <w:r w:rsidRPr="00D25689">
        <w:rPr>
          <w:rFonts w:asciiTheme="majorHAnsi" w:hAnsiTheme="majorHAnsi" w:cstheme="majorHAnsi"/>
          <w:spacing w:val="-2"/>
          <w:sz w:val="26"/>
        </w:rPr>
        <w:t xml:space="preserve"> </w:t>
      </w:r>
      <w:r w:rsidRPr="00D25689">
        <w:rPr>
          <w:rFonts w:asciiTheme="majorHAnsi" w:hAnsiTheme="majorHAnsi" w:cstheme="majorHAnsi"/>
          <w:sz w:val="26"/>
        </w:rPr>
        <w:t>tư</w:t>
      </w:r>
      <w:r w:rsidRPr="00D25689">
        <w:rPr>
          <w:rFonts w:asciiTheme="majorHAnsi" w:hAnsiTheme="majorHAnsi" w:cstheme="majorHAnsi"/>
          <w:spacing w:val="-3"/>
          <w:sz w:val="26"/>
        </w:rPr>
        <w:t xml:space="preserve"> </w:t>
      </w:r>
      <w:r w:rsidRPr="00D25689">
        <w:rPr>
          <w:rFonts w:asciiTheme="majorHAnsi" w:hAnsiTheme="majorHAnsi" w:cstheme="majorHAnsi"/>
          <w:sz w:val="26"/>
        </w:rPr>
        <w:t>liệu:</w:t>
      </w:r>
      <w:r w:rsidRPr="00D25689">
        <w:rPr>
          <w:rFonts w:asciiTheme="majorHAnsi" w:hAnsiTheme="majorHAnsi" w:cstheme="majorHAnsi"/>
          <w:spacing w:val="-5"/>
          <w:sz w:val="26"/>
        </w:rPr>
        <w:t xml:space="preserve"> </w:t>
      </w:r>
      <w:r w:rsidRPr="00D25689">
        <w:rPr>
          <w:rFonts w:asciiTheme="majorHAnsi" w:hAnsiTheme="majorHAnsi" w:cstheme="majorHAnsi"/>
          <w:sz w:val="26"/>
        </w:rPr>
        <w:t>đời</w:t>
      </w:r>
      <w:r w:rsidRPr="00D25689">
        <w:rPr>
          <w:rFonts w:asciiTheme="majorHAnsi" w:hAnsiTheme="majorHAnsi" w:cstheme="majorHAnsi"/>
          <w:spacing w:val="-4"/>
          <w:sz w:val="26"/>
        </w:rPr>
        <w:t xml:space="preserve"> </w:t>
      </w:r>
      <w:r w:rsidRPr="00D25689">
        <w:rPr>
          <w:rFonts w:asciiTheme="majorHAnsi" w:hAnsiTheme="majorHAnsi" w:cstheme="majorHAnsi"/>
          <w:sz w:val="26"/>
        </w:rPr>
        <w:t>sống</w:t>
      </w:r>
      <w:r w:rsidRPr="00D25689">
        <w:rPr>
          <w:rFonts w:asciiTheme="majorHAnsi" w:hAnsiTheme="majorHAnsi" w:cstheme="majorHAnsi"/>
          <w:spacing w:val="-4"/>
          <w:sz w:val="26"/>
        </w:rPr>
        <w:t xml:space="preserve"> </w:t>
      </w:r>
      <w:r w:rsidRPr="00D25689">
        <w:rPr>
          <w:rFonts w:asciiTheme="majorHAnsi" w:hAnsiTheme="majorHAnsi" w:cstheme="majorHAnsi"/>
          <w:sz w:val="26"/>
        </w:rPr>
        <w:t>xã</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hội.</w:t>
      </w:r>
    </w:p>
    <w:p w14:paraId="732F7AE2" w14:textId="77777777" w:rsidR="002D4AA8" w:rsidRPr="00D25689" w:rsidRDefault="00D25689" w:rsidP="00D25689">
      <w:pPr>
        <w:pStyle w:val="Heading2"/>
        <w:numPr>
          <w:ilvl w:val="0"/>
          <w:numId w:val="8"/>
        </w:numPr>
        <w:tabs>
          <w:tab w:val="left" w:pos="1291"/>
        </w:tabs>
        <w:spacing w:line="288" w:lineRule="auto"/>
        <w:ind w:left="1291" w:hanging="271"/>
        <w:rPr>
          <w:rFonts w:asciiTheme="majorHAnsi" w:hAnsiTheme="majorHAnsi" w:cstheme="majorHAnsi"/>
        </w:rPr>
      </w:pPr>
      <w:r w:rsidRPr="00D25689">
        <w:rPr>
          <w:rFonts w:asciiTheme="majorHAnsi" w:hAnsiTheme="majorHAnsi" w:cstheme="majorHAnsi"/>
        </w:rPr>
        <w:t>Lập</w:t>
      </w:r>
      <w:r w:rsidRPr="00D25689">
        <w:rPr>
          <w:rFonts w:asciiTheme="majorHAnsi" w:hAnsiTheme="majorHAnsi" w:cstheme="majorHAnsi"/>
          <w:spacing w:val="-5"/>
        </w:rPr>
        <w:t xml:space="preserve"> </w:t>
      </w:r>
      <w:r w:rsidRPr="00D25689">
        <w:rPr>
          <w:rFonts w:asciiTheme="majorHAnsi" w:hAnsiTheme="majorHAnsi" w:cstheme="majorHAnsi"/>
        </w:rPr>
        <w:t>dàn</w:t>
      </w:r>
      <w:r w:rsidRPr="00D25689">
        <w:rPr>
          <w:rFonts w:asciiTheme="majorHAnsi" w:hAnsiTheme="majorHAnsi" w:cstheme="majorHAnsi"/>
          <w:spacing w:val="-5"/>
        </w:rPr>
        <w:t xml:space="preserve"> </w:t>
      </w:r>
      <w:r w:rsidRPr="00D25689">
        <w:rPr>
          <w:rFonts w:asciiTheme="majorHAnsi" w:hAnsiTheme="majorHAnsi" w:cstheme="majorHAnsi"/>
          <w:spacing w:val="-10"/>
        </w:rPr>
        <w:t>ý</w:t>
      </w:r>
    </w:p>
    <w:p w14:paraId="7F8A1F11" w14:textId="77777777" w:rsidR="002D4AA8" w:rsidRPr="00D25689" w:rsidRDefault="00D25689" w:rsidP="00D25689">
      <w:pPr>
        <w:spacing w:line="288" w:lineRule="auto"/>
        <w:ind w:left="1020"/>
        <w:jc w:val="both"/>
        <w:rPr>
          <w:rFonts w:asciiTheme="majorHAnsi" w:hAnsiTheme="majorHAnsi" w:cstheme="majorHAnsi"/>
          <w:i/>
          <w:sz w:val="26"/>
        </w:rPr>
      </w:pPr>
      <w:r w:rsidRPr="00D25689">
        <w:rPr>
          <w:rFonts w:asciiTheme="majorHAnsi" w:hAnsiTheme="majorHAnsi" w:cstheme="majorHAnsi"/>
          <w:i/>
          <w:sz w:val="26"/>
        </w:rPr>
        <w:t>Mở</w:t>
      </w:r>
      <w:r w:rsidRPr="00D25689">
        <w:rPr>
          <w:rFonts w:asciiTheme="majorHAnsi" w:hAnsiTheme="majorHAnsi" w:cstheme="majorHAnsi"/>
          <w:i/>
          <w:spacing w:val="-4"/>
          <w:sz w:val="26"/>
        </w:rPr>
        <w:t xml:space="preserve"> bài:</w:t>
      </w:r>
    </w:p>
    <w:p w14:paraId="70D6CFD3" w14:textId="77777777" w:rsidR="002D4AA8" w:rsidRPr="00D25689" w:rsidRDefault="00D25689" w:rsidP="00D25689">
      <w:pPr>
        <w:pStyle w:val="ListParagraph"/>
        <w:numPr>
          <w:ilvl w:val="1"/>
          <w:numId w:val="8"/>
        </w:numPr>
        <w:tabs>
          <w:tab w:val="left" w:pos="1895"/>
        </w:tabs>
        <w:spacing w:line="288" w:lineRule="auto"/>
        <w:ind w:right="1027" w:firstLine="720"/>
        <w:jc w:val="both"/>
        <w:rPr>
          <w:rFonts w:asciiTheme="majorHAnsi" w:hAnsiTheme="majorHAnsi" w:cstheme="majorHAnsi"/>
          <w:sz w:val="26"/>
        </w:rPr>
      </w:pPr>
      <w:r w:rsidRPr="00D25689">
        <w:rPr>
          <w:rFonts w:asciiTheme="majorHAnsi" w:hAnsiTheme="majorHAnsi" w:cstheme="majorHAnsi"/>
          <w:sz w:val="26"/>
        </w:rPr>
        <w:t>Giới thiệu hiện tượng cần bàn: Sự đau đớn, thất vọng do lời nói và hành động của kẻ xấu không lớn bằng việc những người tốt không có bất cứ phản ứng gì trước những việc làm của kẻ xấu và căn bệnh cô cảm.</w:t>
      </w:r>
    </w:p>
    <w:p w14:paraId="7BEFCD35" w14:textId="77777777" w:rsidR="002D4AA8" w:rsidRPr="00D25689" w:rsidRDefault="00D25689" w:rsidP="00D25689">
      <w:pPr>
        <w:pStyle w:val="ListParagraph"/>
        <w:numPr>
          <w:ilvl w:val="1"/>
          <w:numId w:val="8"/>
        </w:numPr>
        <w:tabs>
          <w:tab w:val="left" w:pos="1890"/>
        </w:tabs>
        <w:spacing w:line="288" w:lineRule="auto"/>
        <w:ind w:left="1890" w:hanging="150"/>
        <w:jc w:val="both"/>
        <w:rPr>
          <w:rFonts w:asciiTheme="majorHAnsi" w:hAnsiTheme="majorHAnsi" w:cstheme="majorHAnsi"/>
          <w:sz w:val="26"/>
        </w:rPr>
      </w:pPr>
      <w:r w:rsidRPr="00D25689">
        <w:rPr>
          <w:rFonts w:asciiTheme="majorHAnsi" w:hAnsiTheme="majorHAnsi" w:cstheme="majorHAnsi"/>
          <w:sz w:val="26"/>
        </w:rPr>
        <w:t>Trích</w:t>
      </w:r>
      <w:r w:rsidRPr="00D25689">
        <w:rPr>
          <w:rFonts w:asciiTheme="majorHAnsi" w:hAnsiTheme="majorHAnsi" w:cstheme="majorHAnsi"/>
          <w:spacing w:val="-5"/>
          <w:sz w:val="26"/>
        </w:rPr>
        <w:t xml:space="preserve"> </w:t>
      </w:r>
      <w:r w:rsidRPr="00D25689">
        <w:rPr>
          <w:rFonts w:asciiTheme="majorHAnsi" w:hAnsiTheme="majorHAnsi" w:cstheme="majorHAnsi"/>
          <w:sz w:val="26"/>
        </w:rPr>
        <w:t>dẫn</w:t>
      </w:r>
      <w:r w:rsidRPr="00D25689">
        <w:rPr>
          <w:rFonts w:asciiTheme="majorHAnsi" w:hAnsiTheme="majorHAnsi" w:cstheme="majorHAnsi"/>
          <w:spacing w:val="-5"/>
          <w:sz w:val="26"/>
        </w:rPr>
        <w:t xml:space="preserve"> </w:t>
      </w:r>
      <w:r w:rsidRPr="00D25689">
        <w:rPr>
          <w:rFonts w:asciiTheme="majorHAnsi" w:hAnsiTheme="majorHAnsi" w:cstheme="majorHAnsi"/>
          <w:sz w:val="26"/>
        </w:rPr>
        <w:t>câu</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nói</w:t>
      </w:r>
    </w:p>
    <w:p w14:paraId="39A05853" w14:textId="77777777" w:rsidR="002D4AA8" w:rsidRPr="00D25689" w:rsidRDefault="00D25689" w:rsidP="00D25689">
      <w:pPr>
        <w:spacing w:line="288" w:lineRule="auto"/>
        <w:ind w:left="1020"/>
        <w:jc w:val="both"/>
        <w:rPr>
          <w:rFonts w:asciiTheme="majorHAnsi" w:hAnsiTheme="majorHAnsi" w:cstheme="majorHAnsi"/>
          <w:sz w:val="26"/>
        </w:rPr>
      </w:pPr>
      <w:r w:rsidRPr="00D25689">
        <w:rPr>
          <w:rFonts w:asciiTheme="majorHAnsi" w:hAnsiTheme="majorHAnsi" w:cstheme="majorHAnsi"/>
          <w:i/>
          <w:sz w:val="26"/>
        </w:rPr>
        <w:t>Thân</w:t>
      </w:r>
      <w:r w:rsidRPr="00D25689">
        <w:rPr>
          <w:rFonts w:asciiTheme="majorHAnsi" w:hAnsiTheme="majorHAnsi" w:cstheme="majorHAnsi"/>
          <w:i/>
          <w:spacing w:val="-10"/>
          <w:sz w:val="26"/>
        </w:rPr>
        <w:t xml:space="preserve"> </w:t>
      </w:r>
      <w:r w:rsidRPr="00D25689">
        <w:rPr>
          <w:rFonts w:asciiTheme="majorHAnsi" w:hAnsiTheme="majorHAnsi" w:cstheme="majorHAnsi"/>
          <w:i/>
          <w:spacing w:val="-4"/>
          <w:sz w:val="26"/>
        </w:rPr>
        <w:t>bài</w:t>
      </w:r>
      <w:r w:rsidRPr="00D25689">
        <w:rPr>
          <w:rFonts w:asciiTheme="majorHAnsi" w:hAnsiTheme="majorHAnsi" w:cstheme="majorHAnsi"/>
          <w:spacing w:val="-4"/>
          <w:sz w:val="26"/>
        </w:rPr>
        <w:t>:</w:t>
      </w:r>
    </w:p>
    <w:p w14:paraId="57693B8C" w14:textId="77777777" w:rsidR="002D4AA8" w:rsidRPr="00D25689" w:rsidRDefault="00D25689" w:rsidP="00D25689">
      <w:pPr>
        <w:pStyle w:val="Heading2"/>
        <w:spacing w:line="288" w:lineRule="auto"/>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LĐ1.</w:t>
      </w:r>
      <w:r w:rsidRPr="00D25689">
        <w:rPr>
          <w:rFonts w:asciiTheme="majorHAnsi" w:hAnsiTheme="majorHAnsi" w:cstheme="majorHAnsi"/>
          <w:spacing w:val="-4"/>
        </w:rPr>
        <w:t xml:space="preserve"> </w:t>
      </w:r>
      <w:r w:rsidRPr="00D25689">
        <w:rPr>
          <w:rFonts w:asciiTheme="majorHAnsi" w:hAnsiTheme="majorHAnsi" w:cstheme="majorHAnsi"/>
        </w:rPr>
        <w:t>Giải</w:t>
      </w:r>
      <w:r w:rsidRPr="00D25689">
        <w:rPr>
          <w:rFonts w:asciiTheme="majorHAnsi" w:hAnsiTheme="majorHAnsi" w:cstheme="majorHAnsi"/>
          <w:spacing w:val="-4"/>
        </w:rPr>
        <w:t xml:space="preserve"> </w:t>
      </w:r>
      <w:r w:rsidRPr="00D25689">
        <w:rPr>
          <w:rFonts w:asciiTheme="majorHAnsi" w:hAnsiTheme="majorHAnsi" w:cstheme="majorHAnsi"/>
        </w:rPr>
        <w:t>thích</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4"/>
        </w:rPr>
        <w:t xml:space="preserve"> </w:t>
      </w:r>
      <w:r w:rsidRPr="00D25689">
        <w:rPr>
          <w:rFonts w:asciiTheme="majorHAnsi" w:hAnsiTheme="majorHAnsi" w:cstheme="majorHAnsi"/>
        </w:rPr>
        <w:t>bày</w:t>
      </w:r>
      <w:r w:rsidRPr="00D25689">
        <w:rPr>
          <w:rFonts w:asciiTheme="majorHAnsi" w:hAnsiTheme="majorHAnsi" w:cstheme="majorHAnsi"/>
          <w:spacing w:val="-4"/>
        </w:rPr>
        <w:t xml:space="preserve"> </w:t>
      </w:r>
      <w:r w:rsidRPr="00D25689">
        <w:rPr>
          <w:rFonts w:asciiTheme="majorHAnsi" w:hAnsiTheme="majorHAnsi" w:cstheme="majorHAnsi"/>
        </w:rPr>
        <w:t>tỏ</w:t>
      </w:r>
      <w:r w:rsidRPr="00D25689">
        <w:rPr>
          <w:rFonts w:asciiTheme="majorHAnsi" w:hAnsiTheme="majorHAnsi" w:cstheme="majorHAnsi"/>
          <w:spacing w:val="-4"/>
        </w:rPr>
        <w:t xml:space="preserve"> </w:t>
      </w:r>
      <w:r w:rsidRPr="00D25689">
        <w:rPr>
          <w:rFonts w:asciiTheme="majorHAnsi" w:hAnsiTheme="majorHAnsi" w:cstheme="majorHAnsi"/>
        </w:rPr>
        <w:t>quan</w:t>
      </w:r>
      <w:r w:rsidRPr="00D25689">
        <w:rPr>
          <w:rFonts w:asciiTheme="majorHAnsi" w:hAnsiTheme="majorHAnsi" w:cstheme="majorHAnsi"/>
          <w:spacing w:val="-4"/>
        </w:rPr>
        <w:t xml:space="preserve"> điểm</w:t>
      </w:r>
    </w:p>
    <w:p w14:paraId="7B1E4A10" w14:textId="77777777" w:rsidR="002D4AA8" w:rsidRPr="00D25689" w:rsidRDefault="00D25689" w:rsidP="00D25689">
      <w:pPr>
        <w:spacing w:line="288" w:lineRule="auto"/>
        <w:ind w:left="1740"/>
        <w:jc w:val="both"/>
        <w:rPr>
          <w:rFonts w:asciiTheme="majorHAnsi" w:hAnsiTheme="majorHAnsi" w:cstheme="majorHAnsi"/>
          <w:b/>
          <w:sz w:val="26"/>
        </w:rPr>
      </w:pPr>
      <w:r w:rsidRPr="00D25689">
        <w:rPr>
          <w:rFonts w:asciiTheme="majorHAnsi" w:hAnsiTheme="majorHAnsi" w:cstheme="majorHAnsi"/>
          <w:b/>
          <w:sz w:val="26"/>
        </w:rPr>
        <w:t>-</w:t>
      </w:r>
      <w:r w:rsidRPr="00D25689">
        <w:rPr>
          <w:rFonts w:asciiTheme="majorHAnsi" w:hAnsiTheme="majorHAnsi" w:cstheme="majorHAnsi"/>
          <w:b/>
          <w:spacing w:val="-7"/>
          <w:sz w:val="26"/>
        </w:rPr>
        <w:t xml:space="preserve"> </w:t>
      </w:r>
      <w:r w:rsidRPr="00D25689">
        <w:rPr>
          <w:rFonts w:asciiTheme="majorHAnsi" w:hAnsiTheme="majorHAnsi" w:cstheme="majorHAnsi"/>
          <w:b/>
          <w:sz w:val="26"/>
        </w:rPr>
        <w:t>Giải</w:t>
      </w:r>
      <w:r w:rsidRPr="00D25689">
        <w:rPr>
          <w:rFonts w:asciiTheme="majorHAnsi" w:hAnsiTheme="majorHAnsi" w:cstheme="majorHAnsi"/>
          <w:b/>
          <w:spacing w:val="-6"/>
          <w:sz w:val="26"/>
        </w:rPr>
        <w:t xml:space="preserve"> </w:t>
      </w:r>
      <w:r w:rsidRPr="00D25689">
        <w:rPr>
          <w:rFonts w:asciiTheme="majorHAnsi" w:hAnsiTheme="majorHAnsi" w:cstheme="majorHAnsi"/>
          <w:b/>
          <w:sz w:val="26"/>
        </w:rPr>
        <w:t>thích</w:t>
      </w:r>
      <w:r w:rsidRPr="00D25689">
        <w:rPr>
          <w:rFonts w:asciiTheme="majorHAnsi" w:hAnsiTheme="majorHAnsi" w:cstheme="majorHAnsi"/>
          <w:b/>
          <w:spacing w:val="-6"/>
          <w:sz w:val="26"/>
        </w:rPr>
        <w:t xml:space="preserve"> </w:t>
      </w:r>
      <w:r w:rsidRPr="00D25689">
        <w:rPr>
          <w:rFonts w:asciiTheme="majorHAnsi" w:hAnsiTheme="majorHAnsi" w:cstheme="majorHAnsi"/>
          <w:b/>
          <w:spacing w:val="-10"/>
          <w:sz w:val="26"/>
        </w:rPr>
        <w:t>:</w:t>
      </w:r>
    </w:p>
    <w:p w14:paraId="540C50B5" w14:textId="77777777" w:rsidR="002D4AA8" w:rsidRPr="00D25689" w:rsidRDefault="00D25689" w:rsidP="00D25689">
      <w:pPr>
        <w:pStyle w:val="BodyText"/>
        <w:spacing w:line="288" w:lineRule="auto"/>
        <w:ind w:right="1025" w:firstLine="720"/>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Xót</w:t>
      </w:r>
      <w:r w:rsidRPr="00D25689">
        <w:rPr>
          <w:rFonts w:asciiTheme="majorHAnsi" w:hAnsiTheme="majorHAnsi" w:cstheme="majorHAnsi"/>
          <w:spacing w:val="-3"/>
        </w:rPr>
        <w:t xml:space="preserve"> </w:t>
      </w:r>
      <w:r w:rsidRPr="00D25689">
        <w:rPr>
          <w:rFonts w:asciiTheme="majorHAnsi" w:hAnsiTheme="majorHAnsi" w:cstheme="majorHAnsi"/>
        </w:rPr>
        <w:t>xa</w:t>
      </w:r>
      <w:r w:rsidRPr="00D25689">
        <w:rPr>
          <w:rFonts w:asciiTheme="majorHAnsi" w:hAnsiTheme="majorHAnsi" w:cstheme="majorHAnsi"/>
          <w:spacing w:val="-2"/>
        </w:rPr>
        <w:t xml:space="preserve"> </w:t>
      </w:r>
      <w:r w:rsidRPr="00D25689">
        <w:rPr>
          <w:rFonts w:asciiTheme="majorHAnsi" w:hAnsiTheme="majorHAnsi" w:cstheme="majorHAnsi"/>
        </w:rPr>
        <w:t>:</w:t>
      </w:r>
      <w:r w:rsidRPr="00D25689">
        <w:rPr>
          <w:rFonts w:asciiTheme="majorHAnsi" w:hAnsiTheme="majorHAnsi" w:cstheme="majorHAnsi"/>
          <w:spacing w:val="-1"/>
        </w:rPr>
        <w:t xml:space="preserve"> </w:t>
      </w:r>
      <w:r w:rsidRPr="00D25689">
        <w:rPr>
          <w:rFonts w:asciiTheme="majorHAnsi" w:hAnsiTheme="majorHAnsi" w:cstheme="majorHAnsi"/>
        </w:rPr>
        <w:t>Là</w:t>
      </w:r>
      <w:r w:rsidRPr="00D25689">
        <w:rPr>
          <w:rFonts w:asciiTheme="majorHAnsi" w:hAnsiTheme="majorHAnsi" w:cstheme="majorHAnsi"/>
          <w:spacing w:val="-3"/>
        </w:rPr>
        <w:t xml:space="preserve"> </w:t>
      </w:r>
      <w:r w:rsidRPr="00D25689">
        <w:rPr>
          <w:rFonts w:asciiTheme="majorHAnsi" w:hAnsiTheme="majorHAnsi" w:cstheme="majorHAnsi"/>
        </w:rPr>
        <w:t>thái</w:t>
      </w:r>
      <w:r w:rsidRPr="00D25689">
        <w:rPr>
          <w:rFonts w:asciiTheme="majorHAnsi" w:hAnsiTheme="majorHAnsi" w:cstheme="majorHAnsi"/>
          <w:spacing w:val="-3"/>
        </w:rPr>
        <w:t xml:space="preserve"> </w:t>
      </w:r>
      <w:r w:rsidRPr="00D25689">
        <w:rPr>
          <w:rFonts w:asciiTheme="majorHAnsi" w:hAnsiTheme="majorHAnsi" w:cstheme="majorHAnsi"/>
        </w:rPr>
        <w:t>độ,</w:t>
      </w:r>
      <w:r w:rsidRPr="00D25689">
        <w:rPr>
          <w:rFonts w:asciiTheme="majorHAnsi" w:hAnsiTheme="majorHAnsi" w:cstheme="majorHAnsi"/>
          <w:spacing w:val="-3"/>
        </w:rPr>
        <w:t xml:space="preserve"> </w:t>
      </w:r>
      <w:r w:rsidRPr="00D25689">
        <w:rPr>
          <w:rFonts w:asciiTheme="majorHAnsi" w:hAnsiTheme="majorHAnsi" w:cstheme="majorHAnsi"/>
        </w:rPr>
        <w:t>cảm</w:t>
      </w:r>
      <w:r w:rsidRPr="00D25689">
        <w:rPr>
          <w:rFonts w:asciiTheme="majorHAnsi" w:hAnsiTheme="majorHAnsi" w:cstheme="majorHAnsi"/>
          <w:spacing w:val="-3"/>
        </w:rPr>
        <w:t xml:space="preserve"> </w:t>
      </w:r>
      <w:r w:rsidRPr="00D25689">
        <w:rPr>
          <w:rFonts w:asciiTheme="majorHAnsi" w:hAnsiTheme="majorHAnsi" w:cstheme="majorHAnsi"/>
        </w:rPr>
        <w:t>xúc</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con</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trước</w:t>
      </w:r>
      <w:r w:rsidRPr="00D25689">
        <w:rPr>
          <w:rFonts w:asciiTheme="majorHAnsi" w:hAnsiTheme="majorHAnsi" w:cstheme="majorHAnsi"/>
          <w:spacing w:val="-3"/>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hậu quả</w:t>
      </w:r>
      <w:r w:rsidRPr="00D25689">
        <w:rPr>
          <w:rFonts w:asciiTheme="majorHAnsi" w:hAnsiTheme="majorHAnsi" w:cstheme="majorHAnsi"/>
          <w:spacing w:val="-3"/>
        </w:rPr>
        <w:t xml:space="preserve"> </w:t>
      </w:r>
      <w:r w:rsidRPr="00D25689">
        <w:rPr>
          <w:rFonts w:asciiTheme="majorHAnsi" w:hAnsiTheme="majorHAnsi" w:cstheme="majorHAnsi"/>
        </w:rPr>
        <w:t>do</w:t>
      </w:r>
      <w:r w:rsidRPr="00D25689">
        <w:rPr>
          <w:rFonts w:asciiTheme="majorHAnsi" w:hAnsiTheme="majorHAnsi" w:cstheme="majorHAnsi"/>
          <w:spacing w:val="-1"/>
        </w:rPr>
        <w:t xml:space="preserve"> </w:t>
      </w:r>
      <w:r w:rsidRPr="00D25689">
        <w:rPr>
          <w:rFonts w:asciiTheme="majorHAnsi" w:hAnsiTheme="majorHAnsi" w:cstheme="majorHAnsi"/>
        </w:rPr>
        <w:t>lời</w:t>
      </w:r>
      <w:r w:rsidRPr="00D25689">
        <w:rPr>
          <w:rFonts w:asciiTheme="majorHAnsi" w:hAnsiTheme="majorHAnsi" w:cstheme="majorHAnsi"/>
          <w:spacing w:val="-3"/>
        </w:rPr>
        <w:t xml:space="preserve"> </w:t>
      </w:r>
      <w:r w:rsidRPr="00D25689">
        <w:rPr>
          <w:rFonts w:asciiTheme="majorHAnsi" w:hAnsiTheme="majorHAnsi" w:cstheme="majorHAnsi"/>
        </w:rPr>
        <w:t>nói</w:t>
      </w:r>
      <w:r w:rsidRPr="00D25689">
        <w:rPr>
          <w:rFonts w:asciiTheme="majorHAnsi" w:hAnsiTheme="majorHAnsi" w:cstheme="majorHAnsi"/>
          <w:spacing w:val="-1"/>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hành</w:t>
      </w:r>
      <w:r w:rsidRPr="00D25689">
        <w:rPr>
          <w:rFonts w:asciiTheme="majorHAnsi" w:hAnsiTheme="majorHAnsi" w:cstheme="majorHAnsi"/>
          <w:spacing w:val="-3"/>
        </w:rPr>
        <w:t xml:space="preserve"> </w:t>
      </w:r>
      <w:r w:rsidRPr="00D25689">
        <w:rPr>
          <w:rFonts w:asciiTheme="majorHAnsi" w:hAnsiTheme="majorHAnsi" w:cstheme="majorHAnsi"/>
        </w:rPr>
        <w:t>động của người khác gây ra.</w:t>
      </w:r>
    </w:p>
    <w:p w14:paraId="77810432" w14:textId="77777777" w:rsidR="002D4AA8" w:rsidRPr="00D25689" w:rsidRDefault="00D25689" w:rsidP="00D25689">
      <w:pPr>
        <w:pStyle w:val="BodyText"/>
        <w:spacing w:line="288" w:lineRule="auto"/>
        <w:ind w:left="1740"/>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Kẻ</w:t>
      </w:r>
      <w:r w:rsidRPr="00D25689">
        <w:rPr>
          <w:rFonts w:asciiTheme="majorHAnsi" w:hAnsiTheme="majorHAnsi" w:cstheme="majorHAnsi"/>
          <w:spacing w:val="-4"/>
        </w:rPr>
        <w:t xml:space="preserve"> </w:t>
      </w:r>
      <w:r w:rsidRPr="00D25689">
        <w:rPr>
          <w:rFonts w:asciiTheme="majorHAnsi" w:hAnsiTheme="majorHAnsi" w:cstheme="majorHAnsi"/>
        </w:rPr>
        <w:t>xấu</w:t>
      </w:r>
      <w:r w:rsidRPr="00D25689">
        <w:rPr>
          <w:rFonts w:asciiTheme="majorHAnsi" w:hAnsiTheme="majorHAnsi" w:cstheme="majorHAnsi"/>
          <w:spacing w:val="-3"/>
        </w:rPr>
        <w:t xml:space="preserve"> </w:t>
      </w: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Là</w:t>
      </w:r>
      <w:r w:rsidRPr="00D25689">
        <w:rPr>
          <w:rFonts w:asciiTheme="majorHAnsi" w:hAnsiTheme="majorHAnsi" w:cstheme="majorHAnsi"/>
          <w:spacing w:val="-4"/>
        </w:rPr>
        <w:t xml:space="preserve"> </w:t>
      </w:r>
      <w:r w:rsidRPr="00D25689">
        <w:rPr>
          <w:rFonts w:asciiTheme="majorHAnsi" w:hAnsiTheme="majorHAnsi" w:cstheme="majorHAnsi"/>
        </w:rPr>
        <w:t>những</w:t>
      </w:r>
      <w:r w:rsidRPr="00D25689">
        <w:rPr>
          <w:rFonts w:asciiTheme="majorHAnsi" w:hAnsiTheme="majorHAnsi" w:cstheme="majorHAnsi"/>
          <w:spacing w:val="-4"/>
        </w:rPr>
        <w:t xml:space="preserve"> </w:t>
      </w:r>
      <w:r w:rsidRPr="00D25689">
        <w:rPr>
          <w:rFonts w:asciiTheme="majorHAnsi" w:hAnsiTheme="majorHAnsi" w:cstheme="majorHAnsi"/>
        </w:rPr>
        <w:t>con</w:t>
      </w:r>
      <w:r w:rsidRPr="00D25689">
        <w:rPr>
          <w:rFonts w:asciiTheme="majorHAnsi" w:hAnsiTheme="majorHAnsi" w:cstheme="majorHAnsi"/>
          <w:spacing w:val="-5"/>
        </w:rPr>
        <w:t xml:space="preserve"> </w:t>
      </w:r>
      <w:r w:rsidRPr="00D25689">
        <w:rPr>
          <w:rFonts w:asciiTheme="majorHAnsi" w:hAnsiTheme="majorHAnsi" w:cstheme="majorHAnsi"/>
        </w:rPr>
        <w:t>người</w:t>
      </w:r>
      <w:r w:rsidRPr="00D25689">
        <w:rPr>
          <w:rFonts w:asciiTheme="majorHAnsi" w:hAnsiTheme="majorHAnsi" w:cstheme="majorHAnsi"/>
          <w:spacing w:val="-4"/>
        </w:rPr>
        <w:t xml:space="preserve"> </w:t>
      </w:r>
      <w:r w:rsidRPr="00D25689">
        <w:rPr>
          <w:rFonts w:asciiTheme="majorHAnsi" w:hAnsiTheme="majorHAnsi" w:cstheme="majorHAnsi"/>
        </w:rPr>
        <w:t>luôn</w:t>
      </w:r>
      <w:r w:rsidRPr="00D25689">
        <w:rPr>
          <w:rFonts w:asciiTheme="majorHAnsi" w:hAnsiTheme="majorHAnsi" w:cstheme="majorHAnsi"/>
          <w:spacing w:val="-4"/>
        </w:rPr>
        <w:t xml:space="preserve"> </w:t>
      </w:r>
      <w:r w:rsidRPr="00D25689">
        <w:rPr>
          <w:rFonts w:asciiTheme="majorHAnsi" w:hAnsiTheme="majorHAnsi" w:cstheme="majorHAnsi"/>
        </w:rPr>
        <w:t>tìm</w:t>
      </w:r>
      <w:r w:rsidRPr="00D25689">
        <w:rPr>
          <w:rFonts w:asciiTheme="majorHAnsi" w:hAnsiTheme="majorHAnsi" w:cstheme="majorHAnsi"/>
          <w:spacing w:val="-4"/>
        </w:rPr>
        <w:t xml:space="preserve"> </w:t>
      </w:r>
      <w:r w:rsidRPr="00D25689">
        <w:rPr>
          <w:rFonts w:asciiTheme="majorHAnsi" w:hAnsiTheme="majorHAnsi" w:cstheme="majorHAnsi"/>
        </w:rPr>
        <w:t>cách</w:t>
      </w:r>
      <w:r w:rsidRPr="00D25689">
        <w:rPr>
          <w:rFonts w:asciiTheme="majorHAnsi" w:hAnsiTheme="majorHAnsi" w:cstheme="majorHAnsi"/>
          <w:spacing w:val="-2"/>
        </w:rPr>
        <w:t xml:space="preserve"> </w:t>
      </w:r>
      <w:r w:rsidRPr="00D25689">
        <w:rPr>
          <w:rFonts w:asciiTheme="majorHAnsi" w:hAnsiTheme="majorHAnsi" w:cstheme="majorHAnsi"/>
        </w:rPr>
        <w:t>hãm</w:t>
      </w:r>
      <w:r w:rsidRPr="00D25689">
        <w:rPr>
          <w:rFonts w:asciiTheme="majorHAnsi" w:hAnsiTheme="majorHAnsi" w:cstheme="majorHAnsi"/>
          <w:spacing w:val="-4"/>
        </w:rPr>
        <w:t xml:space="preserve"> </w:t>
      </w:r>
      <w:r w:rsidRPr="00D25689">
        <w:rPr>
          <w:rFonts w:asciiTheme="majorHAnsi" w:hAnsiTheme="majorHAnsi" w:cstheme="majorHAnsi"/>
        </w:rPr>
        <w:t>hại,</w:t>
      </w:r>
      <w:r w:rsidRPr="00D25689">
        <w:rPr>
          <w:rFonts w:asciiTheme="majorHAnsi" w:hAnsiTheme="majorHAnsi" w:cstheme="majorHAnsi"/>
          <w:spacing w:val="-5"/>
        </w:rPr>
        <w:t xml:space="preserve"> </w:t>
      </w:r>
      <w:r w:rsidRPr="00D25689">
        <w:rPr>
          <w:rFonts w:asciiTheme="majorHAnsi" w:hAnsiTheme="majorHAnsi" w:cstheme="majorHAnsi"/>
        </w:rPr>
        <w:t>làm</w:t>
      </w:r>
      <w:r w:rsidRPr="00D25689">
        <w:rPr>
          <w:rFonts w:asciiTheme="majorHAnsi" w:hAnsiTheme="majorHAnsi" w:cstheme="majorHAnsi"/>
          <w:spacing w:val="-4"/>
        </w:rPr>
        <w:t xml:space="preserve"> </w:t>
      </w:r>
      <w:r w:rsidRPr="00D25689">
        <w:rPr>
          <w:rFonts w:asciiTheme="majorHAnsi" w:hAnsiTheme="majorHAnsi" w:cstheme="majorHAnsi"/>
        </w:rPr>
        <w:t>tổn</w:t>
      </w:r>
      <w:r w:rsidRPr="00D25689">
        <w:rPr>
          <w:rFonts w:asciiTheme="majorHAnsi" w:hAnsiTheme="majorHAnsi" w:cstheme="majorHAnsi"/>
          <w:spacing w:val="-4"/>
        </w:rPr>
        <w:t xml:space="preserve"> </w:t>
      </w:r>
      <w:r w:rsidRPr="00D25689">
        <w:rPr>
          <w:rFonts w:asciiTheme="majorHAnsi" w:hAnsiTheme="majorHAnsi" w:cstheme="majorHAnsi"/>
        </w:rPr>
        <w:t>thương</w:t>
      </w:r>
      <w:r w:rsidRPr="00D25689">
        <w:rPr>
          <w:rFonts w:asciiTheme="majorHAnsi" w:hAnsiTheme="majorHAnsi" w:cstheme="majorHAnsi"/>
          <w:spacing w:val="-4"/>
        </w:rPr>
        <w:t xml:space="preserve"> </w:t>
      </w:r>
      <w:r w:rsidRPr="00D25689">
        <w:rPr>
          <w:rFonts w:asciiTheme="majorHAnsi" w:hAnsiTheme="majorHAnsi" w:cstheme="majorHAnsi"/>
        </w:rPr>
        <w:t>tới</w:t>
      </w:r>
      <w:r w:rsidRPr="00D25689">
        <w:rPr>
          <w:rFonts w:asciiTheme="majorHAnsi" w:hAnsiTheme="majorHAnsi" w:cstheme="majorHAnsi"/>
          <w:spacing w:val="-4"/>
        </w:rPr>
        <w:t xml:space="preserve"> </w:t>
      </w:r>
      <w:r w:rsidRPr="00D25689">
        <w:rPr>
          <w:rFonts w:asciiTheme="majorHAnsi" w:hAnsiTheme="majorHAnsi" w:cstheme="majorHAnsi"/>
        </w:rPr>
        <w:t>mọi</w:t>
      </w:r>
      <w:r w:rsidRPr="00D25689">
        <w:rPr>
          <w:rFonts w:asciiTheme="majorHAnsi" w:hAnsiTheme="majorHAnsi" w:cstheme="majorHAnsi"/>
          <w:spacing w:val="-4"/>
        </w:rPr>
        <w:t xml:space="preserve"> </w:t>
      </w:r>
      <w:r w:rsidRPr="00D25689">
        <w:rPr>
          <w:rFonts w:asciiTheme="majorHAnsi" w:hAnsiTheme="majorHAnsi" w:cstheme="majorHAnsi"/>
          <w:spacing w:val="-2"/>
        </w:rPr>
        <w:t>người.</w:t>
      </w:r>
    </w:p>
    <w:p w14:paraId="2B8AE734" w14:textId="77777777" w:rsidR="002D4AA8" w:rsidRPr="00D25689" w:rsidRDefault="00D25689" w:rsidP="00D25689">
      <w:pPr>
        <w:pStyle w:val="BodyText"/>
        <w:spacing w:line="288" w:lineRule="auto"/>
        <w:ind w:right="1025" w:firstLine="720"/>
        <w:jc w:val="both"/>
        <w:rPr>
          <w:rFonts w:asciiTheme="majorHAnsi" w:hAnsiTheme="majorHAnsi" w:cstheme="majorHAnsi"/>
        </w:rPr>
      </w:pPr>
      <w:r w:rsidRPr="00D25689">
        <w:rPr>
          <w:rFonts w:asciiTheme="majorHAnsi" w:hAnsiTheme="majorHAnsi" w:cstheme="majorHAnsi"/>
        </w:rPr>
        <w:t>+ Sự im lặng</w:t>
      </w:r>
      <w:r w:rsidRPr="00D25689">
        <w:rPr>
          <w:rFonts w:asciiTheme="majorHAnsi" w:hAnsiTheme="majorHAnsi" w:cstheme="majorHAnsi"/>
          <w:spacing w:val="-3"/>
        </w:rPr>
        <w:t xml:space="preserve"> </w:t>
      </w:r>
      <w:r w:rsidRPr="00D25689">
        <w:rPr>
          <w:rFonts w:asciiTheme="majorHAnsi" w:hAnsiTheme="majorHAnsi" w:cstheme="majorHAnsi"/>
        </w:rPr>
        <w:t>: Là không lên tiếng, không bày tỏ quan điểm của cá nhân mình trước lời nói và việc làm của người khác.</w:t>
      </w:r>
    </w:p>
    <w:p w14:paraId="0AD4853E" w14:textId="77777777" w:rsidR="002D4AA8" w:rsidRPr="00D25689" w:rsidRDefault="00D25689" w:rsidP="00D25689">
      <w:pPr>
        <w:pStyle w:val="BodyText"/>
        <w:spacing w:line="288" w:lineRule="auto"/>
        <w:ind w:left="1740"/>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Người</w:t>
      </w:r>
      <w:r w:rsidRPr="00D25689">
        <w:rPr>
          <w:rFonts w:asciiTheme="majorHAnsi" w:hAnsiTheme="majorHAnsi" w:cstheme="majorHAnsi"/>
          <w:spacing w:val="-5"/>
        </w:rPr>
        <w:t xml:space="preserve"> </w:t>
      </w:r>
      <w:r w:rsidRPr="00D25689">
        <w:rPr>
          <w:rFonts w:asciiTheme="majorHAnsi" w:hAnsiTheme="majorHAnsi" w:cstheme="majorHAnsi"/>
        </w:rPr>
        <w:t>tốt</w:t>
      </w:r>
      <w:r w:rsidRPr="00D25689">
        <w:rPr>
          <w:rFonts w:asciiTheme="majorHAnsi" w:hAnsiTheme="majorHAnsi" w:cstheme="majorHAnsi"/>
          <w:spacing w:val="-5"/>
        </w:rPr>
        <w:t xml:space="preserve"> </w:t>
      </w:r>
      <w:r w:rsidRPr="00D25689">
        <w:rPr>
          <w:rFonts w:asciiTheme="majorHAnsi" w:hAnsiTheme="majorHAnsi" w:cstheme="majorHAnsi"/>
        </w:rPr>
        <w:t>:</w:t>
      </w:r>
      <w:r w:rsidRPr="00D25689">
        <w:rPr>
          <w:rFonts w:asciiTheme="majorHAnsi" w:hAnsiTheme="majorHAnsi" w:cstheme="majorHAnsi"/>
          <w:spacing w:val="-3"/>
        </w:rPr>
        <w:t xml:space="preserve"> </w:t>
      </w:r>
      <w:r w:rsidRPr="00D25689">
        <w:rPr>
          <w:rFonts w:asciiTheme="majorHAnsi" w:hAnsiTheme="majorHAnsi" w:cstheme="majorHAnsi"/>
        </w:rPr>
        <w:t>Là</w:t>
      </w:r>
      <w:r w:rsidRPr="00D25689">
        <w:rPr>
          <w:rFonts w:asciiTheme="majorHAnsi" w:hAnsiTheme="majorHAnsi" w:cstheme="majorHAnsi"/>
          <w:spacing w:val="-5"/>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5"/>
        </w:rPr>
        <w:t xml:space="preserve"> </w:t>
      </w:r>
      <w:r w:rsidRPr="00D25689">
        <w:rPr>
          <w:rFonts w:asciiTheme="majorHAnsi" w:hAnsiTheme="majorHAnsi" w:cstheme="majorHAnsi"/>
        </w:rPr>
        <w:t>không</w:t>
      </w:r>
      <w:r w:rsidRPr="00D25689">
        <w:rPr>
          <w:rFonts w:asciiTheme="majorHAnsi" w:hAnsiTheme="majorHAnsi" w:cstheme="majorHAnsi"/>
          <w:spacing w:val="-3"/>
        </w:rPr>
        <w:t xml:space="preserve"> </w:t>
      </w:r>
      <w:r w:rsidRPr="00D25689">
        <w:rPr>
          <w:rFonts w:asciiTheme="majorHAnsi" w:hAnsiTheme="majorHAnsi" w:cstheme="majorHAnsi"/>
        </w:rPr>
        <w:t>gây</w:t>
      </w:r>
      <w:r w:rsidRPr="00D25689">
        <w:rPr>
          <w:rFonts w:asciiTheme="majorHAnsi" w:hAnsiTheme="majorHAnsi" w:cstheme="majorHAnsi"/>
          <w:spacing w:val="-4"/>
        </w:rPr>
        <w:t xml:space="preserve"> </w:t>
      </w:r>
      <w:r w:rsidRPr="00D25689">
        <w:rPr>
          <w:rFonts w:asciiTheme="majorHAnsi" w:hAnsiTheme="majorHAnsi" w:cstheme="majorHAnsi"/>
        </w:rPr>
        <w:t>hại,</w:t>
      </w:r>
      <w:r w:rsidRPr="00D25689">
        <w:rPr>
          <w:rFonts w:asciiTheme="majorHAnsi" w:hAnsiTheme="majorHAnsi" w:cstheme="majorHAnsi"/>
          <w:spacing w:val="-5"/>
        </w:rPr>
        <w:t xml:space="preserve"> </w:t>
      </w:r>
      <w:r w:rsidRPr="00D25689">
        <w:rPr>
          <w:rFonts w:asciiTheme="majorHAnsi" w:hAnsiTheme="majorHAnsi" w:cstheme="majorHAnsi"/>
        </w:rPr>
        <w:t>làm</w:t>
      </w:r>
      <w:r w:rsidRPr="00D25689">
        <w:rPr>
          <w:rFonts w:asciiTheme="majorHAnsi" w:hAnsiTheme="majorHAnsi" w:cstheme="majorHAnsi"/>
          <w:spacing w:val="-5"/>
        </w:rPr>
        <w:t xml:space="preserve"> </w:t>
      </w:r>
      <w:r w:rsidRPr="00D25689">
        <w:rPr>
          <w:rFonts w:asciiTheme="majorHAnsi" w:hAnsiTheme="majorHAnsi" w:cstheme="majorHAnsi"/>
        </w:rPr>
        <w:t>tổn</w:t>
      </w:r>
      <w:r w:rsidRPr="00D25689">
        <w:rPr>
          <w:rFonts w:asciiTheme="majorHAnsi" w:hAnsiTheme="majorHAnsi" w:cstheme="majorHAnsi"/>
          <w:spacing w:val="-5"/>
        </w:rPr>
        <w:t xml:space="preserve"> </w:t>
      </w:r>
      <w:r w:rsidRPr="00D25689">
        <w:rPr>
          <w:rFonts w:asciiTheme="majorHAnsi" w:hAnsiTheme="majorHAnsi" w:cstheme="majorHAnsi"/>
        </w:rPr>
        <w:t>thương</w:t>
      </w:r>
      <w:r w:rsidRPr="00D25689">
        <w:rPr>
          <w:rFonts w:asciiTheme="majorHAnsi" w:hAnsiTheme="majorHAnsi" w:cstheme="majorHAnsi"/>
          <w:spacing w:val="-5"/>
        </w:rPr>
        <w:t xml:space="preserve"> </w:t>
      </w:r>
      <w:r w:rsidRPr="00D25689">
        <w:rPr>
          <w:rFonts w:asciiTheme="majorHAnsi" w:hAnsiTheme="majorHAnsi" w:cstheme="majorHAnsi"/>
        </w:rPr>
        <w:t>đến</w:t>
      </w:r>
      <w:r w:rsidRPr="00D25689">
        <w:rPr>
          <w:rFonts w:asciiTheme="majorHAnsi" w:hAnsiTheme="majorHAnsi" w:cstheme="majorHAnsi"/>
          <w:spacing w:val="-5"/>
        </w:rPr>
        <w:t xml:space="preserve"> </w:t>
      </w:r>
      <w:r w:rsidRPr="00D25689">
        <w:rPr>
          <w:rFonts w:asciiTheme="majorHAnsi" w:hAnsiTheme="majorHAnsi" w:cstheme="majorHAnsi"/>
        </w:rPr>
        <w:t>mọi</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4"/>
        </w:rPr>
        <w:t xml:space="preserve"> </w:t>
      </w:r>
      <w:r w:rsidRPr="00D25689">
        <w:rPr>
          <w:rFonts w:asciiTheme="majorHAnsi" w:hAnsiTheme="majorHAnsi" w:cstheme="majorHAnsi"/>
        </w:rPr>
        <w:t>xung</w:t>
      </w:r>
      <w:r w:rsidRPr="00D25689">
        <w:rPr>
          <w:rFonts w:asciiTheme="majorHAnsi" w:hAnsiTheme="majorHAnsi" w:cstheme="majorHAnsi"/>
          <w:spacing w:val="-3"/>
        </w:rPr>
        <w:t xml:space="preserve"> </w:t>
      </w:r>
      <w:r w:rsidRPr="00D25689">
        <w:rPr>
          <w:rFonts w:asciiTheme="majorHAnsi" w:hAnsiTheme="majorHAnsi" w:cstheme="majorHAnsi"/>
          <w:spacing w:val="-2"/>
        </w:rPr>
        <w:t>quanh.</w:t>
      </w:r>
    </w:p>
    <w:p w14:paraId="16085CB7" w14:textId="77777777" w:rsidR="002D4AA8" w:rsidRPr="00D25689" w:rsidRDefault="00D25689" w:rsidP="00D25689">
      <w:pPr>
        <w:pStyle w:val="BodyText"/>
        <w:spacing w:line="288" w:lineRule="auto"/>
        <w:ind w:right="1027" w:firstLine="720"/>
        <w:jc w:val="both"/>
        <w:rPr>
          <w:rFonts w:asciiTheme="majorHAnsi" w:hAnsiTheme="majorHAnsi" w:cstheme="majorHAnsi"/>
        </w:rPr>
      </w:pPr>
      <w:r w:rsidRPr="00D25689">
        <w:rPr>
          <w:rFonts w:asciiTheme="majorHAnsi" w:hAnsiTheme="majorHAnsi" w:cstheme="majorHAnsi"/>
        </w:rPr>
        <w:t>=&gt; Câu nói của M.L. King là lời nhắc nhở chúng ta về thái độ của một bộ phận con người trong cuộc sống hiện nay</w:t>
      </w:r>
      <w:r w:rsidRPr="00D25689">
        <w:rPr>
          <w:rFonts w:asciiTheme="majorHAnsi" w:hAnsiTheme="majorHAnsi" w:cstheme="majorHAnsi"/>
          <w:spacing w:val="-2"/>
        </w:rPr>
        <w:t xml:space="preserve"> </w:t>
      </w:r>
      <w:r w:rsidRPr="00D25689">
        <w:rPr>
          <w:rFonts w:asciiTheme="majorHAnsi" w:hAnsiTheme="majorHAnsi" w:cstheme="majorHAnsi"/>
        </w:rPr>
        <w:t>: chúng ta không chỉ đau đớn trước những hậu quả do kẻ xấu mang lại, mà chúng ta còn xót xa trước sự dửng dưng, thờ ơ của người tốt trước cái xấu, cái ác. Sự im lặng của người tốt là sự im lặng đáng sợ vì đó là phản ứng bất bình thường con người trái ngược với những chuẩn mực của đạo đức.</w:t>
      </w:r>
    </w:p>
    <w:p w14:paraId="59D98D01" w14:textId="77777777" w:rsidR="002D4AA8" w:rsidRPr="00D25689" w:rsidRDefault="002D4AA8" w:rsidP="00D25689">
      <w:pPr>
        <w:pStyle w:val="BodyText"/>
        <w:spacing w:line="288" w:lineRule="auto"/>
        <w:jc w:val="both"/>
        <w:rPr>
          <w:rFonts w:asciiTheme="majorHAnsi" w:hAnsiTheme="majorHAnsi" w:cstheme="majorHAnsi"/>
        </w:rPr>
        <w:sectPr w:rsidR="002D4AA8" w:rsidRPr="00D25689">
          <w:pgSz w:w="12240" w:h="15840"/>
          <w:pgMar w:top="1040" w:right="0" w:bottom="940" w:left="0" w:header="722" w:footer="730" w:gutter="0"/>
          <w:cols w:space="720"/>
        </w:sectPr>
      </w:pPr>
    </w:p>
    <w:p w14:paraId="0A0345DE" w14:textId="77777777" w:rsidR="002D4AA8" w:rsidRPr="00D25689" w:rsidRDefault="00D25689" w:rsidP="00D25689">
      <w:pPr>
        <w:pStyle w:val="BodyText"/>
        <w:spacing w:line="288" w:lineRule="auto"/>
        <w:ind w:right="1025" w:firstLine="720"/>
        <w:jc w:val="both"/>
        <w:rPr>
          <w:rFonts w:asciiTheme="majorHAnsi" w:hAnsiTheme="majorHAnsi" w:cstheme="majorHAnsi"/>
        </w:rPr>
      </w:pPr>
      <w:r w:rsidRPr="00D25689">
        <w:rPr>
          <w:rFonts w:asciiTheme="majorHAnsi" w:hAnsiTheme="majorHAnsi" w:cstheme="majorHAnsi"/>
          <w:b/>
        </w:rPr>
        <w:lastRenderedPageBreak/>
        <w:t xml:space="preserve">- Bày tỏ quan điểm : </w:t>
      </w:r>
      <w:r w:rsidRPr="00D25689">
        <w:rPr>
          <w:rFonts w:asciiTheme="majorHAnsi" w:hAnsiTheme="majorHAnsi" w:cstheme="majorHAnsi"/>
        </w:rPr>
        <w:t xml:space="preserve">Ý kiến của M.L.King vừa nêu lên thực trạng vừa cảnh báo về sự vô cảm của con người trong xã hội hiên nay. Cá nhân tôi hoàn toàn đồng tình với ý kiến của M.L. </w:t>
      </w:r>
      <w:r w:rsidRPr="00D25689">
        <w:rPr>
          <w:rFonts w:asciiTheme="majorHAnsi" w:hAnsiTheme="majorHAnsi" w:cstheme="majorHAnsi"/>
          <w:spacing w:val="-2"/>
        </w:rPr>
        <w:t>King.</w:t>
      </w:r>
    </w:p>
    <w:p w14:paraId="3A9C1BB5" w14:textId="77777777" w:rsidR="002D4AA8" w:rsidRPr="00D25689" w:rsidRDefault="00D25689" w:rsidP="00D25689">
      <w:pPr>
        <w:pStyle w:val="Heading2"/>
        <w:spacing w:line="288" w:lineRule="auto"/>
        <w:jc w:val="both"/>
        <w:rPr>
          <w:rFonts w:asciiTheme="majorHAnsi" w:hAnsiTheme="majorHAnsi" w:cstheme="majorHAnsi"/>
        </w:rPr>
      </w:pPr>
      <w:r w:rsidRPr="00D25689">
        <w:rPr>
          <w:rFonts w:asciiTheme="majorHAnsi" w:hAnsiTheme="majorHAnsi" w:cstheme="majorHAnsi"/>
          <w:b w:val="0"/>
        </w:rPr>
        <w:t>*</w:t>
      </w:r>
      <w:r w:rsidRPr="00D25689">
        <w:rPr>
          <w:rFonts w:asciiTheme="majorHAnsi" w:hAnsiTheme="majorHAnsi" w:cstheme="majorHAnsi"/>
          <w:b w:val="0"/>
          <w:spacing w:val="-4"/>
        </w:rPr>
        <w:t xml:space="preserve"> </w:t>
      </w:r>
      <w:r w:rsidRPr="00D25689">
        <w:rPr>
          <w:rFonts w:asciiTheme="majorHAnsi" w:hAnsiTheme="majorHAnsi" w:cstheme="majorHAnsi"/>
        </w:rPr>
        <w:t>LĐ2:</w:t>
      </w:r>
      <w:r w:rsidRPr="00D25689">
        <w:rPr>
          <w:rFonts w:asciiTheme="majorHAnsi" w:hAnsiTheme="majorHAnsi" w:cstheme="majorHAnsi"/>
          <w:spacing w:val="-5"/>
        </w:rPr>
        <w:t xml:space="preserve"> </w:t>
      </w:r>
      <w:r w:rsidRPr="00D25689">
        <w:rPr>
          <w:rFonts w:asciiTheme="majorHAnsi" w:hAnsiTheme="majorHAnsi" w:cstheme="majorHAnsi"/>
        </w:rPr>
        <w:t>Phân</w:t>
      </w:r>
      <w:r w:rsidRPr="00D25689">
        <w:rPr>
          <w:rFonts w:asciiTheme="majorHAnsi" w:hAnsiTheme="majorHAnsi" w:cstheme="majorHAnsi"/>
          <w:spacing w:val="-5"/>
        </w:rPr>
        <w:t xml:space="preserve"> </w:t>
      </w:r>
      <w:r w:rsidRPr="00D25689">
        <w:rPr>
          <w:rFonts w:asciiTheme="majorHAnsi" w:hAnsiTheme="majorHAnsi" w:cstheme="majorHAnsi"/>
        </w:rPr>
        <w:t>tích</w:t>
      </w:r>
      <w:r w:rsidRPr="00D25689">
        <w:rPr>
          <w:rFonts w:asciiTheme="majorHAnsi" w:hAnsiTheme="majorHAnsi" w:cstheme="majorHAnsi"/>
          <w:spacing w:val="-5"/>
        </w:rPr>
        <w:t xml:space="preserve"> </w:t>
      </w:r>
      <w:r w:rsidRPr="00D25689">
        <w:rPr>
          <w:rFonts w:asciiTheme="majorHAnsi" w:hAnsiTheme="majorHAnsi" w:cstheme="majorHAnsi"/>
        </w:rPr>
        <w:t>và</w:t>
      </w:r>
      <w:r w:rsidRPr="00D25689">
        <w:rPr>
          <w:rFonts w:asciiTheme="majorHAnsi" w:hAnsiTheme="majorHAnsi" w:cstheme="majorHAnsi"/>
          <w:spacing w:val="-4"/>
        </w:rPr>
        <w:t xml:space="preserve"> </w:t>
      </w:r>
      <w:r w:rsidRPr="00D25689">
        <w:rPr>
          <w:rFonts w:asciiTheme="majorHAnsi" w:hAnsiTheme="majorHAnsi" w:cstheme="majorHAnsi"/>
        </w:rPr>
        <w:t>chứng</w:t>
      </w:r>
      <w:r w:rsidRPr="00D25689">
        <w:rPr>
          <w:rFonts w:asciiTheme="majorHAnsi" w:hAnsiTheme="majorHAnsi" w:cstheme="majorHAnsi"/>
          <w:spacing w:val="-5"/>
        </w:rPr>
        <w:t xml:space="preserve"> </w:t>
      </w:r>
      <w:r w:rsidRPr="00D25689">
        <w:rPr>
          <w:rFonts w:asciiTheme="majorHAnsi" w:hAnsiTheme="majorHAnsi" w:cstheme="majorHAnsi"/>
          <w:spacing w:val="-4"/>
        </w:rPr>
        <w:t>minh</w:t>
      </w:r>
    </w:p>
    <w:p w14:paraId="11DFC23A" w14:textId="77777777" w:rsidR="002D4AA8" w:rsidRPr="00D25689" w:rsidRDefault="00D25689" w:rsidP="00D25689">
      <w:pPr>
        <w:spacing w:line="288" w:lineRule="auto"/>
        <w:ind w:left="1740"/>
        <w:jc w:val="both"/>
        <w:rPr>
          <w:rFonts w:asciiTheme="majorHAnsi" w:hAnsiTheme="majorHAnsi" w:cstheme="majorHAnsi"/>
          <w:b/>
          <w:sz w:val="26"/>
        </w:rPr>
      </w:pPr>
      <w:r w:rsidRPr="00D25689">
        <w:rPr>
          <w:rFonts w:asciiTheme="majorHAnsi" w:hAnsiTheme="majorHAnsi" w:cstheme="majorHAnsi"/>
          <w:b/>
          <w:sz w:val="26"/>
        </w:rPr>
        <w:t>-</w:t>
      </w:r>
      <w:r w:rsidRPr="00D25689">
        <w:rPr>
          <w:rFonts w:asciiTheme="majorHAnsi" w:hAnsiTheme="majorHAnsi" w:cstheme="majorHAnsi"/>
          <w:b/>
          <w:spacing w:val="-5"/>
          <w:sz w:val="26"/>
        </w:rPr>
        <w:t xml:space="preserve"> </w:t>
      </w:r>
      <w:r w:rsidRPr="00D25689">
        <w:rPr>
          <w:rFonts w:asciiTheme="majorHAnsi" w:hAnsiTheme="majorHAnsi" w:cstheme="majorHAnsi"/>
          <w:b/>
          <w:sz w:val="26"/>
        </w:rPr>
        <w:t>Sự</w:t>
      </w:r>
      <w:r w:rsidRPr="00D25689">
        <w:rPr>
          <w:rFonts w:asciiTheme="majorHAnsi" w:hAnsiTheme="majorHAnsi" w:cstheme="majorHAnsi"/>
          <w:b/>
          <w:spacing w:val="-5"/>
          <w:sz w:val="26"/>
        </w:rPr>
        <w:t xml:space="preserve"> </w:t>
      </w:r>
      <w:r w:rsidRPr="00D25689">
        <w:rPr>
          <w:rFonts w:asciiTheme="majorHAnsi" w:hAnsiTheme="majorHAnsi" w:cstheme="majorHAnsi"/>
          <w:b/>
          <w:sz w:val="26"/>
        </w:rPr>
        <w:t>xót</w:t>
      </w:r>
      <w:r w:rsidRPr="00D25689">
        <w:rPr>
          <w:rFonts w:asciiTheme="majorHAnsi" w:hAnsiTheme="majorHAnsi" w:cstheme="majorHAnsi"/>
          <w:b/>
          <w:spacing w:val="-5"/>
          <w:sz w:val="26"/>
        </w:rPr>
        <w:t xml:space="preserve"> </w:t>
      </w:r>
      <w:r w:rsidRPr="00D25689">
        <w:rPr>
          <w:rFonts w:asciiTheme="majorHAnsi" w:hAnsiTheme="majorHAnsi" w:cstheme="majorHAnsi"/>
          <w:b/>
          <w:sz w:val="26"/>
        </w:rPr>
        <w:t>xa</w:t>
      </w:r>
      <w:r w:rsidRPr="00D25689">
        <w:rPr>
          <w:rFonts w:asciiTheme="majorHAnsi" w:hAnsiTheme="majorHAnsi" w:cstheme="majorHAnsi"/>
          <w:b/>
          <w:spacing w:val="-2"/>
          <w:sz w:val="26"/>
        </w:rPr>
        <w:t xml:space="preserve"> </w:t>
      </w:r>
      <w:r w:rsidRPr="00D25689">
        <w:rPr>
          <w:rFonts w:asciiTheme="majorHAnsi" w:hAnsiTheme="majorHAnsi" w:cstheme="majorHAnsi"/>
          <w:b/>
          <w:sz w:val="26"/>
        </w:rPr>
        <w:t>trước</w:t>
      </w:r>
      <w:r w:rsidRPr="00D25689">
        <w:rPr>
          <w:rFonts w:asciiTheme="majorHAnsi" w:hAnsiTheme="majorHAnsi" w:cstheme="majorHAnsi"/>
          <w:b/>
          <w:spacing w:val="-4"/>
          <w:sz w:val="26"/>
        </w:rPr>
        <w:t xml:space="preserve"> </w:t>
      </w:r>
      <w:r w:rsidRPr="00D25689">
        <w:rPr>
          <w:rFonts w:asciiTheme="majorHAnsi" w:hAnsiTheme="majorHAnsi" w:cstheme="majorHAnsi"/>
          <w:b/>
          <w:sz w:val="26"/>
        </w:rPr>
        <w:t>những</w:t>
      </w:r>
      <w:r w:rsidRPr="00D25689">
        <w:rPr>
          <w:rFonts w:asciiTheme="majorHAnsi" w:hAnsiTheme="majorHAnsi" w:cstheme="majorHAnsi"/>
          <w:b/>
          <w:spacing w:val="-5"/>
          <w:sz w:val="26"/>
        </w:rPr>
        <w:t xml:space="preserve"> </w:t>
      </w:r>
      <w:r w:rsidRPr="00D25689">
        <w:rPr>
          <w:rFonts w:asciiTheme="majorHAnsi" w:hAnsiTheme="majorHAnsi" w:cstheme="majorHAnsi"/>
          <w:b/>
          <w:sz w:val="26"/>
        </w:rPr>
        <w:t>lời</w:t>
      </w:r>
      <w:r w:rsidRPr="00D25689">
        <w:rPr>
          <w:rFonts w:asciiTheme="majorHAnsi" w:hAnsiTheme="majorHAnsi" w:cstheme="majorHAnsi"/>
          <w:b/>
          <w:spacing w:val="-5"/>
          <w:sz w:val="26"/>
        </w:rPr>
        <w:t xml:space="preserve"> </w:t>
      </w:r>
      <w:r w:rsidRPr="00D25689">
        <w:rPr>
          <w:rFonts w:asciiTheme="majorHAnsi" w:hAnsiTheme="majorHAnsi" w:cstheme="majorHAnsi"/>
          <w:b/>
          <w:sz w:val="26"/>
        </w:rPr>
        <w:t>nói</w:t>
      </w:r>
      <w:r w:rsidRPr="00D25689">
        <w:rPr>
          <w:rFonts w:asciiTheme="majorHAnsi" w:hAnsiTheme="majorHAnsi" w:cstheme="majorHAnsi"/>
          <w:b/>
          <w:spacing w:val="-3"/>
          <w:sz w:val="26"/>
        </w:rPr>
        <w:t xml:space="preserve"> </w:t>
      </w:r>
      <w:r w:rsidRPr="00D25689">
        <w:rPr>
          <w:rFonts w:asciiTheme="majorHAnsi" w:hAnsiTheme="majorHAnsi" w:cstheme="majorHAnsi"/>
          <w:b/>
          <w:sz w:val="26"/>
        </w:rPr>
        <w:t>và</w:t>
      </w:r>
      <w:r w:rsidRPr="00D25689">
        <w:rPr>
          <w:rFonts w:asciiTheme="majorHAnsi" w:hAnsiTheme="majorHAnsi" w:cstheme="majorHAnsi"/>
          <w:b/>
          <w:spacing w:val="-4"/>
          <w:sz w:val="26"/>
        </w:rPr>
        <w:t xml:space="preserve"> </w:t>
      </w:r>
      <w:r w:rsidRPr="00D25689">
        <w:rPr>
          <w:rFonts w:asciiTheme="majorHAnsi" w:hAnsiTheme="majorHAnsi" w:cstheme="majorHAnsi"/>
          <w:b/>
          <w:sz w:val="26"/>
        </w:rPr>
        <w:t>hành</w:t>
      </w:r>
      <w:r w:rsidRPr="00D25689">
        <w:rPr>
          <w:rFonts w:asciiTheme="majorHAnsi" w:hAnsiTheme="majorHAnsi" w:cstheme="majorHAnsi"/>
          <w:b/>
          <w:spacing w:val="-5"/>
          <w:sz w:val="26"/>
        </w:rPr>
        <w:t xml:space="preserve"> </w:t>
      </w:r>
      <w:r w:rsidRPr="00D25689">
        <w:rPr>
          <w:rFonts w:asciiTheme="majorHAnsi" w:hAnsiTheme="majorHAnsi" w:cstheme="majorHAnsi"/>
          <w:b/>
          <w:sz w:val="26"/>
        </w:rPr>
        <w:t>động</w:t>
      </w:r>
      <w:r w:rsidRPr="00D25689">
        <w:rPr>
          <w:rFonts w:asciiTheme="majorHAnsi" w:hAnsiTheme="majorHAnsi" w:cstheme="majorHAnsi"/>
          <w:b/>
          <w:spacing w:val="-5"/>
          <w:sz w:val="26"/>
        </w:rPr>
        <w:t xml:space="preserve"> </w:t>
      </w:r>
      <w:r w:rsidRPr="00D25689">
        <w:rPr>
          <w:rFonts w:asciiTheme="majorHAnsi" w:hAnsiTheme="majorHAnsi" w:cstheme="majorHAnsi"/>
          <w:b/>
          <w:sz w:val="26"/>
        </w:rPr>
        <w:t>của</w:t>
      </w:r>
      <w:r w:rsidRPr="00D25689">
        <w:rPr>
          <w:rFonts w:asciiTheme="majorHAnsi" w:hAnsiTheme="majorHAnsi" w:cstheme="majorHAnsi"/>
          <w:b/>
          <w:spacing w:val="-5"/>
          <w:sz w:val="26"/>
        </w:rPr>
        <w:t xml:space="preserve"> </w:t>
      </w:r>
      <w:r w:rsidRPr="00D25689">
        <w:rPr>
          <w:rFonts w:asciiTheme="majorHAnsi" w:hAnsiTheme="majorHAnsi" w:cstheme="majorHAnsi"/>
          <w:b/>
          <w:sz w:val="26"/>
        </w:rPr>
        <w:t>kẻ</w:t>
      </w:r>
      <w:r w:rsidRPr="00D25689">
        <w:rPr>
          <w:rFonts w:asciiTheme="majorHAnsi" w:hAnsiTheme="majorHAnsi" w:cstheme="majorHAnsi"/>
          <w:b/>
          <w:spacing w:val="-2"/>
          <w:sz w:val="26"/>
        </w:rPr>
        <w:t xml:space="preserve"> </w:t>
      </w:r>
      <w:r w:rsidRPr="00D25689">
        <w:rPr>
          <w:rFonts w:asciiTheme="majorHAnsi" w:hAnsiTheme="majorHAnsi" w:cstheme="majorHAnsi"/>
          <w:b/>
          <w:spacing w:val="-4"/>
          <w:sz w:val="26"/>
        </w:rPr>
        <w:t>xấu.</w:t>
      </w:r>
    </w:p>
    <w:p w14:paraId="502AEBE2" w14:textId="77777777" w:rsidR="002D4AA8" w:rsidRPr="00D25689" w:rsidRDefault="00D25689" w:rsidP="00D25689">
      <w:pPr>
        <w:pStyle w:val="BodyText"/>
        <w:spacing w:line="288" w:lineRule="auto"/>
        <w:ind w:right="1028" w:firstLine="720"/>
        <w:jc w:val="both"/>
        <w:rPr>
          <w:rFonts w:asciiTheme="majorHAnsi" w:hAnsiTheme="majorHAnsi" w:cstheme="majorHAnsi"/>
        </w:rPr>
      </w:pPr>
      <w:r w:rsidRPr="00D25689">
        <w:rPr>
          <w:rFonts w:asciiTheme="majorHAnsi" w:hAnsiTheme="majorHAnsi" w:cstheme="majorHAnsi"/>
        </w:rPr>
        <w:t>+ Cuộc sống là tổng hòa các mối quan hệ xã hội nên luôn luôn tồn tại hai loại người: xấu và tốt. Vì thế, ta thấy đau lòng vì hàng ngày, hàng giờ vẫn có những nhiều đáng tiếc xảy ra, chà đạp lên các giá trị</w:t>
      </w:r>
    </w:p>
    <w:p w14:paraId="19A81B84" w14:textId="77777777" w:rsidR="002D4AA8" w:rsidRPr="00D25689" w:rsidRDefault="00D25689" w:rsidP="00D25689">
      <w:pPr>
        <w:pStyle w:val="BodyText"/>
        <w:spacing w:line="288" w:lineRule="auto"/>
        <w:ind w:right="1018" w:firstLine="720"/>
        <w:jc w:val="both"/>
        <w:rPr>
          <w:rFonts w:asciiTheme="majorHAnsi" w:hAnsiTheme="majorHAnsi" w:cstheme="majorHAnsi"/>
        </w:rPr>
      </w:pP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lời</w:t>
      </w:r>
      <w:r w:rsidRPr="00D25689">
        <w:rPr>
          <w:rFonts w:asciiTheme="majorHAnsi" w:hAnsiTheme="majorHAnsi" w:cstheme="majorHAnsi"/>
          <w:spacing w:val="-1"/>
        </w:rPr>
        <w:t xml:space="preserve"> </w:t>
      </w:r>
      <w:r w:rsidRPr="00D25689">
        <w:rPr>
          <w:rFonts w:asciiTheme="majorHAnsi" w:hAnsiTheme="majorHAnsi" w:cstheme="majorHAnsi"/>
        </w:rPr>
        <w:t>nói</w:t>
      </w:r>
      <w:r w:rsidRPr="00D25689">
        <w:rPr>
          <w:rFonts w:asciiTheme="majorHAnsi" w:hAnsiTheme="majorHAnsi" w:cstheme="majorHAnsi"/>
          <w:spacing w:val="-1"/>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hành</w:t>
      </w:r>
      <w:r w:rsidRPr="00D25689">
        <w:rPr>
          <w:rFonts w:asciiTheme="majorHAnsi" w:hAnsiTheme="majorHAnsi" w:cstheme="majorHAnsi"/>
          <w:spacing w:val="-1"/>
        </w:rPr>
        <w:t xml:space="preserve"> </w:t>
      </w:r>
      <w:r w:rsidRPr="00D25689">
        <w:rPr>
          <w:rFonts w:asciiTheme="majorHAnsi" w:hAnsiTheme="majorHAnsi" w:cstheme="majorHAnsi"/>
        </w:rPr>
        <w:t>động</w:t>
      </w:r>
      <w:r w:rsidRPr="00D25689">
        <w:rPr>
          <w:rFonts w:asciiTheme="majorHAnsi" w:hAnsiTheme="majorHAnsi" w:cstheme="majorHAnsi"/>
          <w:spacing w:val="-3"/>
        </w:rPr>
        <w:t xml:space="preserve"> </w:t>
      </w:r>
      <w:r w:rsidRPr="00D25689">
        <w:rPr>
          <w:rFonts w:asciiTheme="majorHAnsi" w:hAnsiTheme="majorHAnsi" w:cstheme="majorHAnsi"/>
        </w:rPr>
        <w:t>của kẻ</w:t>
      </w:r>
      <w:r w:rsidRPr="00D25689">
        <w:rPr>
          <w:rFonts w:asciiTheme="majorHAnsi" w:hAnsiTheme="majorHAnsi" w:cstheme="majorHAnsi"/>
          <w:spacing w:val="-3"/>
        </w:rPr>
        <w:t xml:space="preserve"> </w:t>
      </w:r>
      <w:r w:rsidRPr="00D25689">
        <w:rPr>
          <w:rFonts w:asciiTheme="majorHAnsi" w:hAnsiTheme="majorHAnsi" w:cstheme="majorHAnsi"/>
        </w:rPr>
        <w:t>xấu</w:t>
      </w:r>
      <w:r w:rsidRPr="00D25689">
        <w:rPr>
          <w:rFonts w:asciiTheme="majorHAnsi" w:hAnsiTheme="majorHAnsi" w:cstheme="majorHAnsi"/>
          <w:spacing w:val="-3"/>
        </w:rPr>
        <w:t xml:space="preserve"> </w:t>
      </w:r>
      <w:r w:rsidRPr="00D25689">
        <w:rPr>
          <w:rFonts w:asciiTheme="majorHAnsi" w:hAnsiTheme="majorHAnsi" w:cstheme="majorHAnsi"/>
        </w:rPr>
        <w:t>đã gây hại</w:t>
      </w:r>
      <w:r w:rsidRPr="00D25689">
        <w:rPr>
          <w:rFonts w:asciiTheme="majorHAnsi" w:hAnsiTheme="majorHAnsi" w:cstheme="majorHAnsi"/>
          <w:spacing w:val="-3"/>
        </w:rPr>
        <w:t xml:space="preserve"> </w:t>
      </w:r>
      <w:r w:rsidRPr="00D25689">
        <w:rPr>
          <w:rFonts w:asciiTheme="majorHAnsi" w:hAnsiTheme="majorHAnsi" w:cstheme="majorHAnsi"/>
        </w:rPr>
        <w:t>cho con người</w:t>
      </w:r>
      <w:r w:rsidRPr="00D25689">
        <w:rPr>
          <w:rFonts w:asciiTheme="majorHAnsi" w:hAnsiTheme="majorHAnsi" w:cstheme="majorHAnsi"/>
          <w:spacing w:val="-3"/>
        </w:rPr>
        <w:t xml:space="preserve"> </w:t>
      </w:r>
      <w:r w:rsidRPr="00D25689">
        <w:rPr>
          <w:rFonts w:asciiTheme="majorHAnsi" w:hAnsiTheme="majorHAnsi" w:cstheme="majorHAnsi"/>
        </w:rPr>
        <w:t>cả</w:t>
      </w:r>
      <w:r w:rsidRPr="00D25689">
        <w:rPr>
          <w:rFonts w:asciiTheme="majorHAnsi" w:hAnsiTheme="majorHAnsi" w:cstheme="majorHAnsi"/>
          <w:spacing w:val="-1"/>
        </w:rPr>
        <w:t xml:space="preserve"> </w:t>
      </w:r>
      <w:r w:rsidRPr="00D25689">
        <w:rPr>
          <w:rFonts w:asciiTheme="majorHAnsi" w:hAnsiTheme="majorHAnsi" w:cstheme="majorHAnsi"/>
        </w:rPr>
        <w:t>về</w:t>
      </w:r>
      <w:r w:rsidRPr="00D25689">
        <w:rPr>
          <w:rFonts w:asciiTheme="majorHAnsi" w:hAnsiTheme="majorHAnsi" w:cstheme="majorHAnsi"/>
          <w:spacing w:val="-3"/>
        </w:rPr>
        <w:t xml:space="preserve"> </w:t>
      </w:r>
      <w:r w:rsidRPr="00D25689">
        <w:rPr>
          <w:rFonts w:asciiTheme="majorHAnsi" w:hAnsiTheme="majorHAnsi" w:cstheme="majorHAnsi"/>
        </w:rPr>
        <w:t>vật</w:t>
      </w:r>
      <w:r w:rsidRPr="00D25689">
        <w:rPr>
          <w:rFonts w:asciiTheme="majorHAnsi" w:hAnsiTheme="majorHAnsi" w:cstheme="majorHAnsi"/>
          <w:spacing w:val="-3"/>
        </w:rPr>
        <w:t xml:space="preserve"> </w:t>
      </w:r>
      <w:r w:rsidRPr="00D25689">
        <w:rPr>
          <w:rFonts w:asciiTheme="majorHAnsi" w:hAnsiTheme="majorHAnsi" w:cstheme="majorHAnsi"/>
        </w:rPr>
        <w:t>chất,</w:t>
      </w:r>
      <w:r w:rsidRPr="00D25689">
        <w:rPr>
          <w:rFonts w:asciiTheme="majorHAnsi" w:hAnsiTheme="majorHAnsi" w:cstheme="majorHAnsi"/>
          <w:spacing w:val="-3"/>
        </w:rPr>
        <w:t xml:space="preserve"> </w:t>
      </w:r>
      <w:r w:rsidRPr="00D25689">
        <w:rPr>
          <w:rFonts w:asciiTheme="majorHAnsi" w:hAnsiTheme="majorHAnsi" w:cstheme="majorHAnsi"/>
        </w:rPr>
        <w:t>tinh</w:t>
      </w:r>
      <w:r w:rsidRPr="00D25689">
        <w:rPr>
          <w:rFonts w:asciiTheme="majorHAnsi" w:hAnsiTheme="majorHAnsi" w:cstheme="majorHAnsi"/>
          <w:spacing w:val="-3"/>
        </w:rPr>
        <w:t xml:space="preserve"> </w:t>
      </w:r>
      <w:r w:rsidRPr="00D25689">
        <w:rPr>
          <w:rFonts w:asciiTheme="majorHAnsi" w:hAnsiTheme="majorHAnsi" w:cstheme="majorHAnsi"/>
        </w:rPr>
        <w:t>thần ; có khi chúng sẵn sàng hủy hoại cả cuộc sống, tương lai của những người khác để đạt được mục đích của bản thân.</w:t>
      </w:r>
    </w:p>
    <w:p w14:paraId="61344555" w14:textId="77777777" w:rsidR="002D4AA8" w:rsidRPr="00D25689" w:rsidRDefault="00D25689" w:rsidP="00D25689">
      <w:pPr>
        <w:pStyle w:val="BodyText"/>
        <w:spacing w:line="288" w:lineRule="auto"/>
        <w:ind w:left="1740"/>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Cần</w:t>
      </w:r>
      <w:r w:rsidRPr="00D25689">
        <w:rPr>
          <w:rFonts w:asciiTheme="majorHAnsi" w:hAnsiTheme="majorHAnsi" w:cstheme="majorHAnsi"/>
          <w:spacing w:val="-4"/>
        </w:rPr>
        <w:t xml:space="preserve"> </w:t>
      </w:r>
      <w:r w:rsidRPr="00D25689">
        <w:rPr>
          <w:rFonts w:asciiTheme="majorHAnsi" w:hAnsiTheme="majorHAnsi" w:cstheme="majorHAnsi"/>
        </w:rPr>
        <w:t>phê</w:t>
      </w:r>
      <w:r w:rsidRPr="00D25689">
        <w:rPr>
          <w:rFonts w:asciiTheme="majorHAnsi" w:hAnsiTheme="majorHAnsi" w:cstheme="majorHAnsi"/>
          <w:spacing w:val="-4"/>
        </w:rPr>
        <w:t xml:space="preserve"> </w:t>
      </w:r>
      <w:r w:rsidRPr="00D25689">
        <w:rPr>
          <w:rFonts w:asciiTheme="majorHAnsi" w:hAnsiTheme="majorHAnsi" w:cstheme="majorHAnsi"/>
        </w:rPr>
        <w:t>phán,</w:t>
      </w:r>
      <w:r w:rsidRPr="00D25689">
        <w:rPr>
          <w:rFonts w:asciiTheme="majorHAnsi" w:hAnsiTheme="majorHAnsi" w:cstheme="majorHAnsi"/>
          <w:spacing w:val="-4"/>
        </w:rPr>
        <w:t xml:space="preserve"> </w:t>
      </w:r>
      <w:r w:rsidRPr="00D25689">
        <w:rPr>
          <w:rFonts w:asciiTheme="majorHAnsi" w:hAnsiTheme="majorHAnsi" w:cstheme="majorHAnsi"/>
        </w:rPr>
        <w:t>loại</w:t>
      </w:r>
      <w:r w:rsidRPr="00D25689">
        <w:rPr>
          <w:rFonts w:asciiTheme="majorHAnsi" w:hAnsiTheme="majorHAnsi" w:cstheme="majorHAnsi"/>
          <w:spacing w:val="-4"/>
        </w:rPr>
        <w:t xml:space="preserve"> </w:t>
      </w:r>
      <w:r w:rsidRPr="00D25689">
        <w:rPr>
          <w:rFonts w:asciiTheme="majorHAnsi" w:hAnsiTheme="majorHAnsi" w:cstheme="majorHAnsi"/>
        </w:rPr>
        <w:t>bỏ</w:t>
      </w:r>
      <w:r w:rsidRPr="00D25689">
        <w:rPr>
          <w:rFonts w:asciiTheme="majorHAnsi" w:hAnsiTheme="majorHAnsi" w:cstheme="majorHAnsi"/>
          <w:spacing w:val="-4"/>
        </w:rPr>
        <w:t xml:space="preserve"> </w:t>
      </w:r>
      <w:r w:rsidRPr="00D25689">
        <w:rPr>
          <w:rFonts w:asciiTheme="majorHAnsi" w:hAnsiTheme="majorHAnsi" w:cstheme="majorHAnsi"/>
        </w:rPr>
        <w:t>những</w:t>
      </w:r>
      <w:r w:rsidRPr="00D25689">
        <w:rPr>
          <w:rFonts w:asciiTheme="majorHAnsi" w:hAnsiTheme="majorHAnsi" w:cstheme="majorHAnsi"/>
          <w:spacing w:val="-4"/>
        </w:rPr>
        <w:t xml:space="preserve"> </w:t>
      </w:r>
      <w:r w:rsidRPr="00D25689">
        <w:rPr>
          <w:rFonts w:asciiTheme="majorHAnsi" w:hAnsiTheme="majorHAnsi" w:cstheme="majorHAnsi"/>
        </w:rPr>
        <w:t>lời</w:t>
      </w:r>
      <w:r w:rsidRPr="00D25689">
        <w:rPr>
          <w:rFonts w:asciiTheme="majorHAnsi" w:hAnsiTheme="majorHAnsi" w:cstheme="majorHAnsi"/>
          <w:spacing w:val="-4"/>
        </w:rPr>
        <w:t xml:space="preserve"> </w:t>
      </w:r>
      <w:r w:rsidRPr="00D25689">
        <w:rPr>
          <w:rFonts w:asciiTheme="majorHAnsi" w:hAnsiTheme="majorHAnsi" w:cstheme="majorHAnsi"/>
        </w:rPr>
        <w:t>nói</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4"/>
        </w:rPr>
        <w:t xml:space="preserve"> </w:t>
      </w:r>
      <w:r w:rsidRPr="00D25689">
        <w:rPr>
          <w:rFonts w:asciiTheme="majorHAnsi" w:hAnsiTheme="majorHAnsi" w:cstheme="majorHAnsi"/>
        </w:rPr>
        <w:t>hành</w:t>
      </w:r>
      <w:r w:rsidRPr="00D25689">
        <w:rPr>
          <w:rFonts w:asciiTheme="majorHAnsi" w:hAnsiTheme="majorHAnsi" w:cstheme="majorHAnsi"/>
          <w:spacing w:val="-4"/>
        </w:rPr>
        <w:t xml:space="preserve"> </w:t>
      </w:r>
      <w:r w:rsidRPr="00D25689">
        <w:rPr>
          <w:rFonts w:asciiTheme="majorHAnsi" w:hAnsiTheme="majorHAnsi" w:cstheme="majorHAnsi"/>
        </w:rPr>
        <w:t>động</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1"/>
        </w:rPr>
        <w:t xml:space="preserve"> </w:t>
      </w:r>
      <w:r w:rsidRPr="00D25689">
        <w:rPr>
          <w:rFonts w:asciiTheme="majorHAnsi" w:hAnsiTheme="majorHAnsi" w:cstheme="majorHAnsi"/>
        </w:rPr>
        <w:t>kẻ</w:t>
      </w:r>
      <w:r w:rsidRPr="00D25689">
        <w:rPr>
          <w:rFonts w:asciiTheme="majorHAnsi" w:hAnsiTheme="majorHAnsi" w:cstheme="majorHAnsi"/>
          <w:spacing w:val="-4"/>
        </w:rPr>
        <w:t xml:space="preserve"> </w:t>
      </w:r>
      <w:r w:rsidRPr="00D25689">
        <w:rPr>
          <w:rFonts w:asciiTheme="majorHAnsi" w:hAnsiTheme="majorHAnsi" w:cstheme="majorHAnsi"/>
        </w:rPr>
        <w:t>xấu</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4"/>
        </w:rPr>
        <w:t xml:space="preserve"> </w:t>
      </w:r>
      <w:r w:rsidRPr="00D25689">
        <w:rPr>
          <w:rFonts w:asciiTheme="majorHAnsi" w:hAnsiTheme="majorHAnsi" w:cstheme="majorHAnsi"/>
        </w:rPr>
        <w:t>xã</w:t>
      </w:r>
      <w:r w:rsidRPr="00D25689">
        <w:rPr>
          <w:rFonts w:asciiTheme="majorHAnsi" w:hAnsiTheme="majorHAnsi" w:cstheme="majorHAnsi"/>
          <w:spacing w:val="-4"/>
        </w:rPr>
        <w:t xml:space="preserve"> hội.</w:t>
      </w:r>
    </w:p>
    <w:p w14:paraId="2D54B86E" w14:textId="77777777" w:rsidR="002D4AA8" w:rsidRPr="00D25689" w:rsidRDefault="00D25689" w:rsidP="00D25689">
      <w:pPr>
        <w:pStyle w:val="Heading2"/>
        <w:spacing w:line="288" w:lineRule="auto"/>
        <w:ind w:left="1740"/>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Xót</w:t>
      </w:r>
      <w:r w:rsidRPr="00D25689">
        <w:rPr>
          <w:rFonts w:asciiTheme="majorHAnsi" w:hAnsiTheme="majorHAnsi" w:cstheme="majorHAnsi"/>
          <w:spacing w:val="-5"/>
        </w:rPr>
        <w:t xml:space="preserve"> </w:t>
      </w:r>
      <w:r w:rsidRPr="00D25689">
        <w:rPr>
          <w:rFonts w:asciiTheme="majorHAnsi" w:hAnsiTheme="majorHAnsi" w:cstheme="majorHAnsi"/>
        </w:rPr>
        <w:t>xa</w:t>
      </w:r>
      <w:r w:rsidRPr="00D25689">
        <w:rPr>
          <w:rFonts w:asciiTheme="majorHAnsi" w:hAnsiTheme="majorHAnsi" w:cstheme="majorHAnsi"/>
          <w:spacing w:val="-5"/>
        </w:rPr>
        <w:t xml:space="preserve"> </w:t>
      </w:r>
      <w:r w:rsidRPr="00D25689">
        <w:rPr>
          <w:rFonts w:asciiTheme="majorHAnsi" w:hAnsiTheme="majorHAnsi" w:cstheme="majorHAnsi"/>
        </w:rPr>
        <w:t>đau</w:t>
      </w:r>
      <w:r w:rsidRPr="00D25689">
        <w:rPr>
          <w:rFonts w:asciiTheme="majorHAnsi" w:hAnsiTheme="majorHAnsi" w:cstheme="majorHAnsi"/>
          <w:spacing w:val="-4"/>
        </w:rPr>
        <w:t xml:space="preserve"> </w:t>
      </w:r>
      <w:r w:rsidRPr="00D25689">
        <w:rPr>
          <w:rFonts w:asciiTheme="majorHAnsi" w:hAnsiTheme="majorHAnsi" w:cstheme="majorHAnsi"/>
        </w:rPr>
        <w:t>đớn</w:t>
      </w:r>
      <w:r w:rsidRPr="00D25689">
        <w:rPr>
          <w:rFonts w:asciiTheme="majorHAnsi" w:hAnsiTheme="majorHAnsi" w:cstheme="majorHAnsi"/>
          <w:spacing w:val="-3"/>
        </w:rPr>
        <w:t xml:space="preserve"> </w:t>
      </w:r>
      <w:r w:rsidRPr="00D25689">
        <w:rPr>
          <w:rFonts w:asciiTheme="majorHAnsi" w:hAnsiTheme="majorHAnsi" w:cstheme="majorHAnsi"/>
        </w:rPr>
        <w:t>hơn</w:t>
      </w:r>
      <w:r w:rsidRPr="00D25689">
        <w:rPr>
          <w:rFonts w:asciiTheme="majorHAnsi" w:hAnsiTheme="majorHAnsi" w:cstheme="majorHAnsi"/>
          <w:spacing w:val="-3"/>
        </w:rPr>
        <w:t xml:space="preserve"> </w:t>
      </w:r>
      <w:r w:rsidRPr="00D25689">
        <w:rPr>
          <w:rFonts w:asciiTheme="majorHAnsi" w:hAnsiTheme="majorHAnsi" w:cstheme="majorHAnsi"/>
        </w:rPr>
        <w:t>trước</w:t>
      </w:r>
      <w:r w:rsidRPr="00D25689">
        <w:rPr>
          <w:rFonts w:asciiTheme="majorHAnsi" w:hAnsiTheme="majorHAnsi" w:cstheme="majorHAnsi"/>
          <w:spacing w:val="-5"/>
        </w:rPr>
        <w:t xml:space="preserve"> </w:t>
      </w:r>
      <w:r w:rsidRPr="00D25689">
        <w:rPr>
          <w:rFonts w:asciiTheme="majorHAnsi" w:hAnsiTheme="majorHAnsi" w:cstheme="majorHAnsi"/>
        </w:rPr>
        <w:t>sự</w:t>
      </w:r>
      <w:r w:rsidRPr="00D25689">
        <w:rPr>
          <w:rFonts w:asciiTheme="majorHAnsi" w:hAnsiTheme="majorHAnsi" w:cstheme="majorHAnsi"/>
          <w:spacing w:val="-5"/>
        </w:rPr>
        <w:t xml:space="preserve"> </w:t>
      </w:r>
      <w:r w:rsidRPr="00D25689">
        <w:rPr>
          <w:rFonts w:asciiTheme="majorHAnsi" w:hAnsiTheme="majorHAnsi" w:cstheme="majorHAnsi"/>
        </w:rPr>
        <w:t>im</w:t>
      </w:r>
      <w:r w:rsidRPr="00D25689">
        <w:rPr>
          <w:rFonts w:asciiTheme="majorHAnsi" w:hAnsiTheme="majorHAnsi" w:cstheme="majorHAnsi"/>
          <w:spacing w:val="-2"/>
        </w:rPr>
        <w:t xml:space="preserve"> </w:t>
      </w:r>
      <w:r w:rsidRPr="00D25689">
        <w:rPr>
          <w:rFonts w:asciiTheme="majorHAnsi" w:hAnsiTheme="majorHAnsi" w:cstheme="majorHAnsi"/>
        </w:rPr>
        <w:t>lặng</w:t>
      </w:r>
      <w:r w:rsidRPr="00D25689">
        <w:rPr>
          <w:rFonts w:asciiTheme="majorHAnsi" w:hAnsiTheme="majorHAnsi" w:cstheme="majorHAnsi"/>
          <w:spacing w:val="-4"/>
        </w:rPr>
        <w:t xml:space="preserve"> </w:t>
      </w:r>
      <w:r w:rsidRPr="00D25689">
        <w:rPr>
          <w:rFonts w:asciiTheme="majorHAnsi" w:hAnsiTheme="majorHAnsi" w:cstheme="majorHAnsi"/>
        </w:rPr>
        <w:t>đáng</w:t>
      </w:r>
      <w:r w:rsidRPr="00D25689">
        <w:rPr>
          <w:rFonts w:asciiTheme="majorHAnsi" w:hAnsiTheme="majorHAnsi" w:cstheme="majorHAnsi"/>
          <w:spacing w:val="-3"/>
        </w:rPr>
        <w:t xml:space="preserve"> </w:t>
      </w:r>
      <w:r w:rsidRPr="00D25689">
        <w:rPr>
          <w:rFonts w:asciiTheme="majorHAnsi" w:hAnsiTheme="majorHAnsi" w:cstheme="majorHAnsi"/>
        </w:rPr>
        <w:t>sợ</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5"/>
        </w:rPr>
        <w:t xml:space="preserve"> </w:t>
      </w:r>
      <w:r w:rsidRPr="00D25689">
        <w:rPr>
          <w:rFonts w:asciiTheme="majorHAnsi" w:hAnsiTheme="majorHAnsi" w:cstheme="majorHAnsi"/>
        </w:rPr>
        <w:t>người</w:t>
      </w:r>
      <w:r w:rsidRPr="00D25689">
        <w:rPr>
          <w:rFonts w:asciiTheme="majorHAnsi" w:hAnsiTheme="majorHAnsi" w:cstheme="majorHAnsi"/>
          <w:spacing w:val="-2"/>
        </w:rPr>
        <w:t xml:space="preserve"> </w:t>
      </w:r>
      <w:r w:rsidRPr="00D25689">
        <w:rPr>
          <w:rFonts w:asciiTheme="majorHAnsi" w:hAnsiTheme="majorHAnsi" w:cstheme="majorHAnsi"/>
          <w:spacing w:val="-5"/>
        </w:rPr>
        <w:t>tốt</w:t>
      </w:r>
    </w:p>
    <w:p w14:paraId="263412AE" w14:textId="77777777" w:rsidR="002D4AA8" w:rsidRPr="00D25689" w:rsidRDefault="00D25689" w:rsidP="00D25689">
      <w:pPr>
        <w:pStyle w:val="BodyText"/>
        <w:spacing w:line="288" w:lineRule="auto"/>
        <w:ind w:left="1740"/>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rPr>
        <w:t>Biểu</w:t>
      </w:r>
      <w:r w:rsidRPr="00D25689">
        <w:rPr>
          <w:rFonts w:asciiTheme="majorHAnsi" w:hAnsiTheme="majorHAnsi" w:cstheme="majorHAnsi"/>
          <w:spacing w:val="-4"/>
        </w:rPr>
        <w:t xml:space="preserve"> </w:t>
      </w:r>
      <w:r w:rsidRPr="00D25689">
        <w:rPr>
          <w:rFonts w:asciiTheme="majorHAnsi" w:hAnsiTheme="majorHAnsi" w:cstheme="majorHAnsi"/>
        </w:rPr>
        <w:t>hiện</w:t>
      </w:r>
      <w:r w:rsidRPr="00D25689">
        <w:rPr>
          <w:rFonts w:asciiTheme="majorHAnsi" w:hAnsiTheme="majorHAnsi" w:cstheme="majorHAnsi"/>
          <w:spacing w:val="-1"/>
        </w:rPr>
        <w:t xml:space="preserve"> </w:t>
      </w:r>
      <w:r w:rsidRPr="00D25689">
        <w:rPr>
          <w:rFonts w:asciiTheme="majorHAnsi" w:hAnsiTheme="majorHAnsi" w:cstheme="majorHAnsi"/>
        </w:rPr>
        <w:t>của</w:t>
      </w:r>
      <w:r w:rsidRPr="00D25689">
        <w:rPr>
          <w:rFonts w:asciiTheme="majorHAnsi" w:hAnsiTheme="majorHAnsi" w:cstheme="majorHAnsi"/>
          <w:spacing w:val="-5"/>
        </w:rPr>
        <w:t xml:space="preserve"> </w:t>
      </w:r>
      <w:r w:rsidRPr="00D25689">
        <w:rPr>
          <w:rFonts w:asciiTheme="majorHAnsi" w:hAnsiTheme="majorHAnsi" w:cstheme="majorHAnsi"/>
        </w:rPr>
        <w:t>sự</w:t>
      </w:r>
      <w:r w:rsidRPr="00D25689">
        <w:rPr>
          <w:rFonts w:asciiTheme="majorHAnsi" w:hAnsiTheme="majorHAnsi" w:cstheme="majorHAnsi"/>
          <w:spacing w:val="-3"/>
        </w:rPr>
        <w:t xml:space="preserve"> </w:t>
      </w:r>
      <w:r w:rsidRPr="00D25689">
        <w:rPr>
          <w:rFonts w:asciiTheme="majorHAnsi" w:hAnsiTheme="majorHAnsi" w:cstheme="majorHAnsi"/>
        </w:rPr>
        <w:t>im</w:t>
      </w:r>
      <w:r w:rsidRPr="00D25689">
        <w:rPr>
          <w:rFonts w:asciiTheme="majorHAnsi" w:hAnsiTheme="majorHAnsi" w:cstheme="majorHAnsi"/>
          <w:spacing w:val="-4"/>
        </w:rPr>
        <w:t xml:space="preserve"> </w:t>
      </w:r>
      <w:r w:rsidRPr="00D25689">
        <w:rPr>
          <w:rFonts w:asciiTheme="majorHAnsi" w:hAnsiTheme="majorHAnsi" w:cstheme="majorHAnsi"/>
        </w:rPr>
        <w:t>lặng</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5"/>
        </w:rPr>
        <w:t xml:space="preserve"> </w:t>
      </w:r>
      <w:r w:rsidRPr="00D25689">
        <w:rPr>
          <w:rFonts w:asciiTheme="majorHAnsi" w:hAnsiTheme="majorHAnsi" w:cstheme="majorHAnsi"/>
        </w:rPr>
        <w:t>người</w:t>
      </w:r>
      <w:r w:rsidRPr="00D25689">
        <w:rPr>
          <w:rFonts w:asciiTheme="majorHAnsi" w:hAnsiTheme="majorHAnsi" w:cstheme="majorHAnsi"/>
          <w:spacing w:val="-2"/>
        </w:rPr>
        <w:t xml:space="preserve"> </w:t>
      </w:r>
      <w:r w:rsidRPr="00D25689">
        <w:rPr>
          <w:rFonts w:asciiTheme="majorHAnsi" w:hAnsiTheme="majorHAnsi" w:cstheme="majorHAnsi"/>
        </w:rPr>
        <w:t>tốt</w:t>
      </w:r>
      <w:r w:rsidRPr="00D25689">
        <w:rPr>
          <w:rFonts w:asciiTheme="majorHAnsi" w:hAnsiTheme="majorHAnsi" w:cstheme="majorHAnsi"/>
          <w:spacing w:val="-4"/>
        </w:rPr>
        <w:t xml:space="preserve"> </w:t>
      </w:r>
      <w:r w:rsidRPr="00D25689">
        <w:rPr>
          <w:rFonts w:asciiTheme="majorHAnsi" w:hAnsiTheme="majorHAnsi" w:cstheme="majorHAnsi"/>
        </w:rPr>
        <w:t>như</w:t>
      </w:r>
      <w:r w:rsidRPr="00D25689">
        <w:rPr>
          <w:rFonts w:asciiTheme="majorHAnsi" w:hAnsiTheme="majorHAnsi" w:cstheme="majorHAnsi"/>
          <w:spacing w:val="-3"/>
        </w:rPr>
        <w:t xml:space="preserve"> </w:t>
      </w:r>
      <w:r w:rsidRPr="00D25689">
        <w:rPr>
          <w:rFonts w:asciiTheme="majorHAnsi" w:hAnsiTheme="majorHAnsi" w:cstheme="majorHAnsi"/>
        </w:rPr>
        <w:t>thế</w:t>
      </w:r>
      <w:r w:rsidRPr="00D25689">
        <w:rPr>
          <w:rFonts w:asciiTheme="majorHAnsi" w:hAnsiTheme="majorHAnsi" w:cstheme="majorHAnsi"/>
          <w:spacing w:val="-5"/>
        </w:rPr>
        <w:t xml:space="preserve"> </w:t>
      </w:r>
      <w:r w:rsidRPr="00D25689">
        <w:rPr>
          <w:rFonts w:asciiTheme="majorHAnsi" w:hAnsiTheme="majorHAnsi" w:cstheme="majorHAnsi"/>
        </w:rPr>
        <w:t>nào</w:t>
      </w:r>
      <w:r w:rsidRPr="00D25689">
        <w:rPr>
          <w:rFonts w:asciiTheme="majorHAnsi" w:hAnsiTheme="majorHAnsi" w:cstheme="majorHAnsi"/>
          <w:spacing w:val="-1"/>
        </w:rPr>
        <w:t xml:space="preserve"> </w:t>
      </w:r>
      <w:r w:rsidRPr="00D25689">
        <w:rPr>
          <w:rFonts w:asciiTheme="majorHAnsi" w:hAnsiTheme="majorHAnsi" w:cstheme="majorHAnsi"/>
          <w:spacing w:val="-10"/>
        </w:rPr>
        <w:t>?</w:t>
      </w:r>
    </w:p>
    <w:p w14:paraId="36BD51F6" w14:textId="77777777" w:rsidR="002D4AA8" w:rsidRPr="00D25689" w:rsidRDefault="00D25689" w:rsidP="00D25689">
      <w:pPr>
        <w:pStyle w:val="BodyText"/>
        <w:spacing w:line="288" w:lineRule="auto"/>
        <w:ind w:right="1020" w:firstLine="720"/>
        <w:jc w:val="both"/>
        <w:rPr>
          <w:rFonts w:asciiTheme="majorHAnsi" w:hAnsiTheme="majorHAnsi" w:cstheme="majorHAnsi"/>
        </w:rPr>
      </w:pPr>
      <w:r w:rsidRPr="00D25689">
        <w:rPr>
          <w:rFonts w:asciiTheme="majorHAnsi" w:hAnsiTheme="majorHAnsi" w:cstheme="majorHAnsi"/>
        </w:rPr>
        <w:t>+ Sự im lặng của người tốt gây ra những hậu quả gì cho cuộc sống con người và xã hội</w:t>
      </w:r>
      <w:r w:rsidRPr="00D25689">
        <w:rPr>
          <w:rFonts w:asciiTheme="majorHAnsi" w:hAnsiTheme="majorHAnsi" w:cstheme="majorHAnsi"/>
          <w:spacing w:val="-2"/>
        </w:rPr>
        <w:t xml:space="preserve"> </w:t>
      </w:r>
      <w:r w:rsidRPr="00D25689">
        <w:rPr>
          <w:rFonts w:asciiTheme="majorHAnsi" w:hAnsiTheme="majorHAnsi" w:cstheme="majorHAnsi"/>
        </w:rPr>
        <w:t>? (Dẫn chứng chứng minh )</w:t>
      </w:r>
    </w:p>
    <w:p w14:paraId="17FE1F6A" w14:textId="77777777" w:rsidR="002D4AA8" w:rsidRPr="00D25689" w:rsidRDefault="00D25689" w:rsidP="00D25689">
      <w:pPr>
        <w:pStyle w:val="BodyText"/>
        <w:spacing w:line="288" w:lineRule="auto"/>
        <w:ind w:right="1028" w:firstLine="720"/>
        <w:jc w:val="both"/>
        <w:rPr>
          <w:rFonts w:asciiTheme="majorHAnsi" w:hAnsiTheme="majorHAnsi" w:cstheme="majorHAnsi"/>
        </w:rPr>
      </w:pPr>
      <w:r w:rsidRPr="00D25689">
        <w:rPr>
          <w:rFonts w:asciiTheme="majorHAnsi" w:hAnsiTheme="majorHAnsi" w:cstheme="majorHAnsi"/>
        </w:rPr>
        <w:t>+ Cuộc sống là tổng hòa các mối quan hệ xã hội nên luôn luôn tồn tại hai loại người: xấu và tốt. Vì thế, ta thấy đau lòng vì hàng ngày, hàng giờ vẫn có những nhiều đáng tiếc xảy ra, chà đạp lên các giá trị</w:t>
      </w:r>
    </w:p>
    <w:p w14:paraId="0B07DF35" w14:textId="77777777" w:rsidR="002D4AA8" w:rsidRPr="00D25689" w:rsidRDefault="00D25689" w:rsidP="00D25689">
      <w:pPr>
        <w:pStyle w:val="Heading2"/>
        <w:numPr>
          <w:ilvl w:val="0"/>
          <w:numId w:val="6"/>
        </w:numPr>
        <w:tabs>
          <w:tab w:val="left" w:pos="1213"/>
        </w:tabs>
        <w:spacing w:line="288" w:lineRule="auto"/>
        <w:ind w:left="1213" w:hanging="193"/>
        <w:jc w:val="both"/>
        <w:rPr>
          <w:rFonts w:asciiTheme="majorHAnsi" w:hAnsiTheme="majorHAnsi" w:cstheme="majorHAnsi"/>
        </w:rPr>
      </w:pPr>
      <w:r w:rsidRPr="00D25689">
        <w:rPr>
          <w:rFonts w:asciiTheme="majorHAnsi" w:hAnsiTheme="majorHAnsi" w:cstheme="majorHAnsi"/>
        </w:rPr>
        <w:t>LĐ3</w:t>
      </w:r>
      <w:r w:rsidRPr="00D25689">
        <w:rPr>
          <w:rFonts w:asciiTheme="majorHAnsi" w:hAnsiTheme="majorHAnsi" w:cstheme="majorHAnsi"/>
          <w:spacing w:val="-4"/>
        </w:rPr>
        <w:t xml:space="preserve"> </w:t>
      </w:r>
      <w:r w:rsidRPr="00D25689">
        <w:rPr>
          <w:rFonts w:asciiTheme="majorHAnsi" w:hAnsiTheme="majorHAnsi" w:cstheme="majorHAnsi"/>
        </w:rPr>
        <w:t>:</w:t>
      </w:r>
      <w:r w:rsidRPr="00D25689">
        <w:rPr>
          <w:rFonts w:asciiTheme="majorHAnsi" w:hAnsiTheme="majorHAnsi" w:cstheme="majorHAnsi"/>
          <w:spacing w:val="-4"/>
        </w:rPr>
        <w:t xml:space="preserve"> </w:t>
      </w:r>
      <w:r w:rsidRPr="00D25689">
        <w:rPr>
          <w:rFonts w:asciiTheme="majorHAnsi" w:hAnsiTheme="majorHAnsi" w:cstheme="majorHAnsi"/>
        </w:rPr>
        <w:t>Bàn</w:t>
      </w:r>
      <w:r w:rsidRPr="00D25689">
        <w:rPr>
          <w:rFonts w:asciiTheme="majorHAnsi" w:hAnsiTheme="majorHAnsi" w:cstheme="majorHAnsi"/>
          <w:spacing w:val="-4"/>
        </w:rPr>
        <w:t xml:space="preserve"> luận</w:t>
      </w:r>
    </w:p>
    <w:p w14:paraId="480AA27C" w14:textId="77777777" w:rsidR="002D4AA8" w:rsidRPr="00D25689" w:rsidRDefault="00D25689" w:rsidP="00D25689">
      <w:pPr>
        <w:pStyle w:val="ListParagraph"/>
        <w:numPr>
          <w:ilvl w:val="1"/>
          <w:numId w:val="6"/>
        </w:numPr>
        <w:tabs>
          <w:tab w:val="left" w:pos="1907"/>
        </w:tabs>
        <w:spacing w:line="288" w:lineRule="auto"/>
        <w:ind w:right="1019" w:firstLine="720"/>
        <w:jc w:val="both"/>
        <w:rPr>
          <w:rFonts w:asciiTheme="majorHAnsi" w:hAnsiTheme="majorHAnsi" w:cstheme="majorHAnsi"/>
          <w:b/>
          <w:sz w:val="26"/>
        </w:rPr>
      </w:pPr>
      <w:r w:rsidRPr="00D25689">
        <w:rPr>
          <w:rFonts w:asciiTheme="majorHAnsi" w:hAnsiTheme="majorHAnsi" w:cstheme="majorHAnsi"/>
          <w:sz w:val="26"/>
        </w:rPr>
        <w:t>Không chỉ lên án những lời nói và hành động của kẻ xấu mà còn lên án sự thờ ơ, dửng dưng của người tốt trước cái xấu, cái ác. Tuy nhiên, cũng cần đặt ra câu hỏi : vì sao người tốt lại lựa chọn sự im lặng ?</w:t>
      </w:r>
    </w:p>
    <w:p w14:paraId="5B084BA8" w14:textId="77777777" w:rsidR="002D4AA8" w:rsidRPr="00D25689" w:rsidRDefault="00D25689" w:rsidP="00D25689">
      <w:pPr>
        <w:pStyle w:val="ListParagraph"/>
        <w:numPr>
          <w:ilvl w:val="1"/>
          <w:numId w:val="6"/>
        </w:numPr>
        <w:tabs>
          <w:tab w:val="left" w:pos="1890"/>
        </w:tabs>
        <w:spacing w:line="288" w:lineRule="auto"/>
        <w:ind w:left="1890" w:hanging="150"/>
        <w:jc w:val="both"/>
        <w:rPr>
          <w:rFonts w:asciiTheme="majorHAnsi" w:hAnsiTheme="majorHAnsi" w:cstheme="majorHAnsi"/>
          <w:sz w:val="26"/>
        </w:rPr>
      </w:pPr>
      <w:r w:rsidRPr="00D25689">
        <w:rPr>
          <w:rFonts w:asciiTheme="majorHAnsi" w:hAnsiTheme="majorHAnsi" w:cstheme="majorHAnsi"/>
          <w:sz w:val="26"/>
        </w:rPr>
        <w:t>Bài</w:t>
      </w:r>
      <w:r w:rsidRPr="00D25689">
        <w:rPr>
          <w:rFonts w:asciiTheme="majorHAnsi" w:hAnsiTheme="majorHAnsi" w:cstheme="majorHAnsi"/>
          <w:spacing w:val="-5"/>
          <w:sz w:val="26"/>
        </w:rPr>
        <w:t xml:space="preserve"> </w:t>
      </w:r>
      <w:r w:rsidRPr="00D25689">
        <w:rPr>
          <w:rFonts w:asciiTheme="majorHAnsi" w:hAnsiTheme="majorHAnsi" w:cstheme="majorHAnsi"/>
          <w:sz w:val="26"/>
        </w:rPr>
        <w:t>học</w:t>
      </w:r>
      <w:r w:rsidRPr="00D25689">
        <w:rPr>
          <w:rFonts w:asciiTheme="majorHAnsi" w:hAnsiTheme="majorHAnsi" w:cstheme="majorHAnsi"/>
          <w:spacing w:val="-5"/>
          <w:sz w:val="26"/>
        </w:rPr>
        <w:t xml:space="preserve"> </w:t>
      </w:r>
      <w:r w:rsidRPr="00D25689">
        <w:rPr>
          <w:rFonts w:asciiTheme="majorHAnsi" w:hAnsiTheme="majorHAnsi" w:cstheme="majorHAnsi"/>
          <w:sz w:val="26"/>
        </w:rPr>
        <w:t>nhận</w:t>
      </w:r>
      <w:r w:rsidRPr="00D25689">
        <w:rPr>
          <w:rFonts w:asciiTheme="majorHAnsi" w:hAnsiTheme="majorHAnsi" w:cstheme="majorHAnsi"/>
          <w:spacing w:val="-5"/>
          <w:sz w:val="26"/>
        </w:rPr>
        <w:t xml:space="preserve"> </w:t>
      </w:r>
      <w:r w:rsidRPr="00D25689">
        <w:rPr>
          <w:rFonts w:asciiTheme="majorHAnsi" w:hAnsiTheme="majorHAnsi" w:cstheme="majorHAnsi"/>
          <w:sz w:val="26"/>
        </w:rPr>
        <w:t>thức</w:t>
      </w:r>
      <w:r w:rsidRPr="00D25689">
        <w:rPr>
          <w:rFonts w:asciiTheme="majorHAnsi" w:hAnsiTheme="majorHAnsi" w:cstheme="majorHAnsi"/>
          <w:spacing w:val="-5"/>
          <w:sz w:val="26"/>
        </w:rPr>
        <w:t xml:space="preserve"> </w:t>
      </w:r>
      <w:r w:rsidRPr="00D25689">
        <w:rPr>
          <w:rFonts w:asciiTheme="majorHAnsi" w:hAnsiTheme="majorHAnsi" w:cstheme="majorHAnsi"/>
          <w:sz w:val="26"/>
        </w:rPr>
        <w:t>và</w:t>
      </w:r>
      <w:r w:rsidRPr="00D25689">
        <w:rPr>
          <w:rFonts w:asciiTheme="majorHAnsi" w:hAnsiTheme="majorHAnsi" w:cstheme="majorHAnsi"/>
          <w:spacing w:val="-1"/>
          <w:sz w:val="26"/>
        </w:rPr>
        <w:t xml:space="preserve"> </w:t>
      </w:r>
      <w:r w:rsidRPr="00D25689">
        <w:rPr>
          <w:rFonts w:asciiTheme="majorHAnsi" w:hAnsiTheme="majorHAnsi" w:cstheme="majorHAnsi"/>
          <w:sz w:val="26"/>
        </w:rPr>
        <w:t>hành</w:t>
      </w:r>
      <w:r w:rsidRPr="00D25689">
        <w:rPr>
          <w:rFonts w:asciiTheme="majorHAnsi" w:hAnsiTheme="majorHAnsi" w:cstheme="majorHAnsi"/>
          <w:spacing w:val="-5"/>
          <w:sz w:val="26"/>
        </w:rPr>
        <w:t xml:space="preserve"> </w:t>
      </w:r>
      <w:r w:rsidRPr="00D25689">
        <w:rPr>
          <w:rFonts w:asciiTheme="majorHAnsi" w:hAnsiTheme="majorHAnsi" w:cstheme="majorHAnsi"/>
          <w:sz w:val="26"/>
        </w:rPr>
        <w:t>động</w:t>
      </w:r>
      <w:r w:rsidRPr="00D25689">
        <w:rPr>
          <w:rFonts w:asciiTheme="majorHAnsi" w:hAnsiTheme="majorHAnsi" w:cstheme="majorHAnsi"/>
          <w:spacing w:val="-1"/>
          <w:sz w:val="26"/>
        </w:rPr>
        <w:t xml:space="preserve"> </w:t>
      </w:r>
      <w:r w:rsidRPr="00D25689">
        <w:rPr>
          <w:rFonts w:asciiTheme="majorHAnsi" w:hAnsiTheme="majorHAnsi" w:cstheme="majorHAnsi"/>
          <w:spacing w:val="-10"/>
          <w:sz w:val="26"/>
        </w:rPr>
        <w:t>:</w:t>
      </w:r>
    </w:p>
    <w:p w14:paraId="684B5959" w14:textId="77777777" w:rsidR="002D4AA8" w:rsidRPr="00D25689" w:rsidRDefault="00D25689" w:rsidP="00D25689">
      <w:pPr>
        <w:pStyle w:val="BodyText"/>
        <w:spacing w:line="288" w:lineRule="auto"/>
        <w:ind w:right="1024" w:firstLine="720"/>
        <w:rPr>
          <w:rFonts w:asciiTheme="majorHAnsi" w:hAnsiTheme="majorHAnsi" w:cstheme="majorHAnsi"/>
        </w:rPr>
      </w:pPr>
      <w:r w:rsidRPr="00D25689">
        <w:rPr>
          <w:rFonts w:asciiTheme="majorHAnsi" w:hAnsiTheme="majorHAnsi" w:cstheme="majorHAnsi"/>
        </w:rPr>
        <w:t>+ Phải nhận thức rõ</w:t>
      </w:r>
      <w:r w:rsidRPr="00D25689">
        <w:rPr>
          <w:rFonts w:asciiTheme="majorHAnsi" w:hAnsiTheme="majorHAnsi" w:cstheme="majorHAnsi"/>
          <w:spacing w:val="-1"/>
        </w:rPr>
        <w:t xml:space="preserve"> </w:t>
      </w:r>
      <w:r w:rsidRPr="00D25689">
        <w:rPr>
          <w:rFonts w:asciiTheme="majorHAnsi" w:hAnsiTheme="majorHAnsi" w:cstheme="majorHAnsi"/>
        </w:rPr>
        <w:t>nhưng</w:t>
      </w:r>
      <w:r w:rsidRPr="00D25689">
        <w:rPr>
          <w:rFonts w:asciiTheme="majorHAnsi" w:hAnsiTheme="majorHAnsi" w:cstheme="majorHAnsi"/>
          <w:spacing w:val="-1"/>
        </w:rPr>
        <w:t xml:space="preserve"> </w:t>
      </w:r>
      <w:r w:rsidRPr="00D25689">
        <w:rPr>
          <w:rFonts w:asciiTheme="majorHAnsi" w:hAnsiTheme="majorHAnsi" w:cstheme="majorHAnsi"/>
        </w:rPr>
        <w:t>việc làm</w:t>
      </w:r>
      <w:r w:rsidRPr="00D25689">
        <w:rPr>
          <w:rFonts w:asciiTheme="majorHAnsi" w:hAnsiTheme="majorHAnsi" w:cstheme="majorHAnsi"/>
          <w:spacing w:val="-1"/>
        </w:rPr>
        <w:t xml:space="preserve"> </w:t>
      </w:r>
      <w:r w:rsidRPr="00D25689">
        <w:rPr>
          <w:rFonts w:asciiTheme="majorHAnsi" w:hAnsiTheme="majorHAnsi" w:cstheme="majorHAnsi"/>
        </w:rPr>
        <w:t>tốt – xấu xunh</w:t>
      </w:r>
      <w:r w:rsidRPr="00D25689">
        <w:rPr>
          <w:rFonts w:asciiTheme="majorHAnsi" w:hAnsiTheme="majorHAnsi" w:cstheme="majorHAnsi"/>
          <w:spacing w:val="-1"/>
        </w:rPr>
        <w:t xml:space="preserve"> </w:t>
      </w:r>
      <w:r w:rsidRPr="00D25689">
        <w:rPr>
          <w:rFonts w:asciiTheme="majorHAnsi" w:hAnsiTheme="majorHAnsi" w:cstheme="majorHAnsi"/>
        </w:rPr>
        <w:t>quanh cuộc sống của mình.</w:t>
      </w:r>
      <w:r w:rsidRPr="00D25689">
        <w:rPr>
          <w:rFonts w:asciiTheme="majorHAnsi" w:hAnsiTheme="majorHAnsi" w:cstheme="majorHAnsi"/>
          <w:spacing w:val="-1"/>
        </w:rPr>
        <w:t xml:space="preserve"> </w:t>
      </w:r>
      <w:r w:rsidRPr="00D25689">
        <w:rPr>
          <w:rFonts w:asciiTheme="majorHAnsi" w:hAnsiTheme="majorHAnsi" w:cstheme="majorHAnsi"/>
        </w:rPr>
        <w:t>Không làm ngơ trước cái xấu, cái ác, không có thái độ sống thờ ơ, vô cảm</w:t>
      </w:r>
    </w:p>
    <w:p w14:paraId="2DAFAC0F" w14:textId="77777777" w:rsidR="002D4AA8" w:rsidRPr="00D25689" w:rsidRDefault="00D25689" w:rsidP="00D25689">
      <w:pPr>
        <w:pStyle w:val="BodyText"/>
        <w:spacing w:line="288" w:lineRule="auto"/>
        <w:ind w:right="1024" w:firstLine="720"/>
        <w:rPr>
          <w:rFonts w:asciiTheme="majorHAnsi" w:hAnsiTheme="majorHAnsi" w:cstheme="majorHAnsi"/>
        </w:rPr>
      </w:pPr>
      <w:r w:rsidRPr="00D25689">
        <w:rPr>
          <w:rFonts w:asciiTheme="majorHAnsi" w:hAnsiTheme="majorHAnsi" w:cstheme="majorHAnsi"/>
        </w:rPr>
        <w:t>+ Ủng hộ việc làm của những người tốt, có ý thức bảo vệ người khác để xã hội ngày một tốt đẹp hơn.</w:t>
      </w:r>
    </w:p>
    <w:p w14:paraId="47689789" w14:textId="77777777" w:rsidR="002D4AA8" w:rsidRPr="00D25689" w:rsidRDefault="00D25689" w:rsidP="00D25689">
      <w:pPr>
        <w:pStyle w:val="BodyText"/>
        <w:spacing w:line="288" w:lineRule="auto"/>
        <w:ind w:right="1024" w:firstLine="720"/>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20"/>
        </w:rPr>
        <w:t xml:space="preserve"> </w:t>
      </w:r>
      <w:r w:rsidRPr="00D25689">
        <w:rPr>
          <w:rFonts w:asciiTheme="majorHAnsi" w:hAnsiTheme="majorHAnsi" w:cstheme="majorHAnsi"/>
        </w:rPr>
        <w:t>Nâng</w:t>
      </w:r>
      <w:r w:rsidRPr="00D25689">
        <w:rPr>
          <w:rFonts w:asciiTheme="majorHAnsi" w:hAnsiTheme="majorHAnsi" w:cstheme="majorHAnsi"/>
          <w:spacing w:val="20"/>
        </w:rPr>
        <w:t xml:space="preserve"> </w:t>
      </w:r>
      <w:r w:rsidRPr="00D25689">
        <w:rPr>
          <w:rFonts w:asciiTheme="majorHAnsi" w:hAnsiTheme="majorHAnsi" w:cstheme="majorHAnsi"/>
        </w:rPr>
        <w:t>cao</w:t>
      </w:r>
      <w:r w:rsidRPr="00D25689">
        <w:rPr>
          <w:rFonts w:asciiTheme="majorHAnsi" w:hAnsiTheme="majorHAnsi" w:cstheme="majorHAnsi"/>
          <w:spacing w:val="20"/>
        </w:rPr>
        <w:t xml:space="preserve"> </w:t>
      </w:r>
      <w:r w:rsidRPr="00D25689">
        <w:rPr>
          <w:rFonts w:asciiTheme="majorHAnsi" w:hAnsiTheme="majorHAnsi" w:cstheme="majorHAnsi"/>
        </w:rPr>
        <w:t>nhận</w:t>
      </w:r>
      <w:r w:rsidRPr="00D25689">
        <w:rPr>
          <w:rFonts w:asciiTheme="majorHAnsi" w:hAnsiTheme="majorHAnsi" w:cstheme="majorHAnsi"/>
          <w:spacing w:val="20"/>
        </w:rPr>
        <w:t xml:space="preserve"> </w:t>
      </w:r>
      <w:r w:rsidRPr="00D25689">
        <w:rPr>
          <w:rFonts w:asciiTheme="majorHAnsi" w:hAnsiTheme="majorHAnsi" w:cstheme="majorHAnsi"/>
        </w:rPr>
        <w:t>thức</w:t>
      </w:r>
      <w:r w:rsidRPr="00D25689">
        <w:rPr>
          <w:rFonts w:asciiTheme="majorHAnsi" w:hAnsiTheme="majorHAnsi" w:cstheme="majorHAnsi"/>
          <w:spacing w:val="23"/>
        </w:rPr>
        <w:t xml:space="preserve"> </w:t>
      </w:r>
      <w:r w:rsidRPr="00D25689">
        <w:rPr>
          <w:rFonts w:asciiTheme="majorHAnsi" w:hAnsiTheme="majorHAnsi" w:cstheme="majorHAnsi"/>
        </w:rPr>
        <w:t>ở</w:t>
      </w:r>
      <w:r w:rsidRPr="00D25689">
        <w:rPr>
          <w:rFonts w:asciiTheme="majorHAnsi" w:hAnsiTheme="majorHAnsi" w:cstheme="majorHAnsi"/>
          <w:spacing w:val="20"/>
        </w:rPr>
        <w:t xml:space="preserve"> </w:t>
      </w:r>
      <w:r w:rsidRPr="00D25689">
        <w:rPr>
          <w:rFonts w:asciiTheme="majorHAnsi" w:hAnsiTheme="majorHAnsi" w:cstheme="majorHAnsi"/>
        </w:rPr>
        <w:t>giới</w:t>
      </w:r>
      <w:r w:rsidRPr="00D25689">
        <w:rPr>
          <w:rFonts w:asciiTheme="majorHAnsi" w:hAnsiTheme="majorHAnsi" w:cstheme="majorHAnsi"/>
          <w:spacing w:val="20"/>
        </w:rPr>
        <w:t xml:space="preserve"> </w:t>
      </w:r>
      <w:r w:rsidRPr="00D25689">
        <w:rPr>
          <w:rFonts w:asciiTheme="majorHAnsi" w:hAnsiTheme="majorHAnsi" w:cstheme="majorHAnsi"/>
        </w:rPr>
        <w:t>trẻ:</w:t>
      </w:r>
      <w:r w:rsidRPr="00D25689">
        <w:rPr>
          <w:rFonts w:asciiTheme="majorHAnsi" w:hAnsiTheme="majorHAnsi" w:cstheme="majorHAnsi"/>
          <w:spacing w:val="20"/>
        </w:rPr>
        <w:t xml:space="preserve"> </w:t>
      </w:r>
      <w:r w:rsidRPr="00D25689">
        <w:rPr>
          <w:rFonts w:asciiTheme="majorHAnsi" w:hAnsiTheme="majorHAnsi" w:cstheme="majorHAnsi"/>
        </w:rPr>
        <w:t>nhà</w:t>
      </w:r>
      <w:r w:rsidRPr="00D25689">
        <w:rPr>
          <w:rFonts w:asciiTheme="majorHAnsi" w:hAnsiTheme="majorHAnsi" w:cstheme="majorHAnsi"/>
          <w:spacing w:val="20"/>
        </w:rPr>
        <w:t xml:space="preserve"> </w:t>
      </w:r>
      <w:r w:rsidRPr="00D25689">
        <w:rPr>
          <w:rFonts w:asciiTheme="majorHAnsi" w:hAnsiTheme="majorHAnsi" w:cstheme="majorHAnsi"/>
        </w:rPr>
        <w:t>trường</w:t>
      </w:r>
      <w:r w:rsidRPr="00D25689">
        <w:rPr>
          <w:rFonts w:asciiTheme="majorHAnsi" w:hAnsiTheme="majorHAnsi" w:cstheme="majorHAnsi"/>
          <w:spacing w:val="22"/>
        </w:rPr>
        <w:t xml:space="preserve"> </w:t>
      </w:r>
      <w:r w:rsidRPr="00D25689">
        <w:rPr>
          <w:rFonts w:asciiTheme="majorHAnsi" w:hAnsiTheme="majorHAnsi" w:cstheme="majorHAnsi"/>
        </w:rPr>
        <w:t>và</w:t>
      </w:r>
      <w:r w:rsidRPr="00D25689">
        <w:rPr>
          <w:rFonts w:asciiTheme="majorHAnsi" w:hAnsiTheme="majorHAnsi" w:cstheme="majorHAnsi"/>
          <w:spacing w:val="20"/>
        </w:rPr>
        <w:t xml:space="preserve"> </w:t>
      </w:r>
      <w:r w:rsidRPr="00D25689">
        <w:rPr>
          <w:rFonts w:asciiTheme="majorHAnsi" w:hAnsiTheme="majorHAnsi" w:cstheme="majorHAnsi"/>
        </w:rPr>
        <w:t>đoàn</w:t>
      </w:r>
      <w:r w:rsidRPr="00D25689">
        <w:rPr>
          <w:rFonts w:asciiTheme="majorHAnsi" w:hAnsiTheme="majorHAnsi" w:cstheme="majorHAnsi"/>
          <w:spacing w:val="20"/>
        </w:rPr>
        <w:t xml:space="preserve"> </w:t>
      </w:r>
      <w:r w:rsidRPr="00D25689">
        <w:rPr>
          <w:rFonts w:asciiTheme="majorHAnsi" w:hAnsiTheme="majorHAnsi" w:cstheme="majorHAnsi"/>
        </w:rPr>
        <w:t>thanh</w:t>
      </w:r>
      <w:r w:rsidRPr="00D25689">
        <w:rPr>
          <w:rFonts w:asciiTheme="majorHAnsi" w:hAnsiTheme="majorHAnsi" w:cstheme="majorHAnsi"/>
          <w:spacing w:val="20"/>
        </w:rPr>
        <w:t xml:space="preserve"> </w:t>
      </w:r>
      <w:r w:rsidRPr="00D25689">
        <w:rPr>
          <w:rFonts w:asciiTheme="majorHAnsi" w:hAnsiTheme="majorHAnsi" w:cstheme="majorHAnsi"/>
        </w:rPr>
        <w:t>niên</w:t>
      </w:r>
      <w:r w:rsidRPr="00D25689">
        <w:rPr>
          <w:rFonts w:asciiTheme="majorHAnsi" w:hAnsiTheme="majorHAnsi" w:cstheme="majorHAnsi"/>
          <w:spacing w:val="22"/>
        </w:rPr>
        <w:t xml:space="preserve"> </w:t>
      </w:r>
      <w:r w:rsidRPr="00D25689">
        <w:rPr>
          <w:rFonts w:asciiTheme="majorHAnsi" w:hAnsiTheme="majorHAnsi" w:cstheme="majorHAnsi"/>
        </w:rPr>
        <w:t>…cần</w:t>
      </w:r>
      <w:r w:rsidRPr="00D25689">
        <w:rPr>
          <w:rFonts w:asciiTheme="majorHAnsi" w:hAnsiTheme="majorHAnsi" w:cstheme="majorHAnsi"/>
          <w:spacing w:val="20"/>
        </w:rPr>
        <w:t xml:space="preserve"> </w:t>
      </w:r>
      <w:r w:rsidRPr="00D25689">
        <w:rPr>
          <w:rFonts w:asciiTheme="majorHAnsi" w:hAnsiTheme="majorHAnsi" w:cstheme="majorHAnsi"/>
        </w:rPr>
        <w:t>thường</w:t>
      </w:r>
      <w:r w:rsidRPr="00D25689">
        <w:rPr>
          <w:rFonts w:asciiTheme="majorHAnsi" w:hAnsiTheme="majorHAnsi" w:cstheme="majorHAnsi"/>
          <w:spacing w:val="20"/>
        </w:rPr>
        <w:t xml:space="preserve"> </w:t>
      </w:r>
      <w:r w:rsidRPr="00D25689">
        <w:rPr>
          <w:rFonts w:asciiTheme="majorHAnsi" w:hAnsiTheme="majorHAnsi" w:cstheme="majorHAnsi"/>
        </w:rPr>
        <w:t>xuyên</w:t>
      </w:r>
      <w:r w:rsidRPr="00D25689">
        <w:rPr>
          <w:rFonts w:asciiTheme="majorHAnsi" w:hAnsiTheme="majorHAnsi" w:cstheme="majorHAnsi"/>
          <w:spacing w:val="20"/>
        </w:rPr>
        <w:t xml:space="preserve"> </w:t>
      </w:r>
      <w:r w:rsidRPr="00D25689">
        <w:rPr>
          <w:rFonts w:asciiTheme="majorHAnsi" w:hAnsiTheme="majorHAnsi" w:cstheme="majorHAnsi"/>
        </w:rPr>
        <w:t>tổ chức các diễn đàn để tuyên truyền, giáo dục thanh niên về lối sống đẹp</w:t>
      </w:r>
    </w:p>
    <w:p w14:paraId="128A45AE" w14:textId="77777777" w:rsidR="002D4AA8" w:rsidRPr="00D25689" w:rsidRDefault="00D25689" w:rsidP="00D25689">
      <w:pPr>
        <w:pStyle w:val="ListParagraph"/>
        <w:numPr>
          <w:ilvl w:val="1"/>
          <w:numId w:val="6"/>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t>Phê</w:t>
      </w:r>
      <w:r w:rsidRPr="00D25689">
        <w:rPr>
          <w:rFonts w:asciiTheme="majorHAnsi" w:hAnsiTheme="majorHAnsi" w:cstheme="majorHAnsi"/>
          <w:spacing w:val="-5"/>
          <w:sz w:val="26"/>
        </w:rPr>
        <w:t xml:space="preserve"> </w:t>
      </w:r>
      <w:r w:rsidRPr="00D25689">
        <w:rPr>
          <w:rFonts w:asciiTheme="majorHAnsi" w:hAnsiTheme="majorHAnsi" w:cstheme="majorHAnsi"/>
          <w:sz w:val="26"/>
        </w:rPr>
        <w:t>phán</w:t>
      </w:r>
      <w:r w:rsidRPr="00D25689">
        <w:rPr>
          <w:rFonts w:asciiTheme="majorHAnsi" w:hAnsiTheme="majorHAnsi" w:cstheme="majorHAnsi"/>
          <w:spacing w:val="-2"/>
          <w:sz w:val="26"/>
        </w:rPr>
        <w:t xml:space="preserve"> </w:t>
      </w:r>
      <w:r w:rsidRPr="00D25689">
        <w:rPr>
          <w:rFonts w:asciiTheme="majorHAnsi" w:hAnsiTheme="majorHAnsi" w:cstheme="majorHAnsi"/>
          <w:sz w:val="26"/>
        </w:rPr>
        <w:t>quyết</w:t>
      </w:r>
      <w:r w:rsidRPr="00D25689">
        <w:rPr>
          <w:rFonts w:asciiTheme="majorHAnsi" w:hAnsiTheme="majorHAnsi" w:cstheme="majorHAnsi"/>
          <w:spacing w:val="-4"/>
          <w:sz w:val="26"/>
        </w:rPr>
        <w:t xml:space="preserve"> </w:t>
      </w:r>
      <w:r w:rsidRPr="00D25689">
        <w:rPr>
          <w:rFonts w:asciiTheme="majorHAnsi" w:hAnsiTheme="majorHAnsi" w:cstheme="majorHAnsi"/>
          <w:sz w:val="26"/>
        </w:rPr>
        <w:t>liệt</w:t>
      </w:r>
      <w:r w:rsidRPr="00D25689">
        <w:rPr>
          <w:rFonts w:asciiTheme="majorHAnsi" w:hAnsiTheme="majorHAnsi" w:cstheme="majorHAnsi"/>
          <w:spacing w:val="-5"/>
          <w:sz w:val="26"/>
        </w:rPr>
        <w:t xml:space="preserve"> </w:t>
      </w:r>
      <w:r w:rsidRPr="00D25689">
        <w:rPr>
          <w:rFonts w:asciiTheme="majorHAnsi" w:hAnsiTheme="majorHAnsi" w:cstheme="majorHAnsi"/>
          <w:sz w:val="26"/>
        </w:rPr>
        <w:t>và</w:t>
      </w:r>
      <w:r w:rsidRPr="00D25689">
        <w:rPr>
          <w:rFonts w:asciiTheme="majorHAnsi" w:hAnsiTheme="majorHAnsi" w:cstheme="majorHAnsi"/>
          <w:spacing w:val="-5"/>
          <w:sz w:val="26"/>
        </w:rPr>
        <w:t xml:space="preserve"> </w:t>
      </w:r>
      <w:r w:rsidRPr="00D25689">
        <w:rPr>
          <w:rFonts w:asciiTheme="majorHAnsi" w:hAnsiTheme="majorHAnsi" w:cstheme="majorHAnsi"/>
          <w:sz w:val="26"/>
        </w:rPr>
        <w:t>nghiêm</w:t>
      </w:r>
      <w:r w:rsidRPr="00D25689">
        <w:rPr>
          <w:rFonts w:asciiTheme="majorHAnsi" w:hAnsiTheme="majorHAnsi" w:cstheme="majorHAnsi"/>
          <w:spacing w:val="-4"/>
          <w:sz w:val="26"/>
        </w:rPr>
        <w:t xml:space="preserve"> </w:t>
      </w:r>
      <w:r w:rsidRPr="00D25689">
        <w:rPr>
          <w:rFonts w:asciiTheme="majorHAnsi" w:hAnsiTheme="majorHAnsi" w:cstheme="majorHAnsi"/>
          <w:sz w:val="26"/>
        </w:rPr>
        <w:t>khắc</w:t>
      </w:r>
      <w:r w:rsidRPr="00D25689">
        <w:rPr>
          <w:rFonts w:asciiTheme="majorHAnsi" w:hAnsiTheme="majorHAnsi" w:cstheme="majorHAnsi"/>
          <w:spacing w:val="-5"/>
          <w:sz w:val="26"/>
        </w:rPr>
        <w:t xml:space="preserve"> </w:t>
      </w:r>
      <w:r w:rsidRPr="00D25689">
        <w:rPr>
          <w:rFonts w:asciiTheme="majorHAnsi" w:hAnsiTheme="majorHAnsi" w:cstheme="majorHAnsi"/>
          <w:sz w:val="26"/>
        </w:rPr>
        <w:t>nhắc</w:t>
      </w:r>
      <w:r w:rsidRPr="00D25689">
        <w:rPr>
          <w:rFonts w:asciiTheme="majorHAnsi" w:hAnsiTheme="majorHAnsi" w:cstheme="majorHAnsi"/>
          <w:spacing w:val="-2"/>
          <w:sz w:val="26"/>
        </w:rPr>
        <w:t xml:space="preserve"> </w:t>
      </w:r>
      <w:r w:rsidRPr="00D25689">
        <w:rPr>
          <w:rFonts w:asciiTheme="majorHAnsi" w:hAnsiTheme="majorHAnsi" w:cstheme="majorHAnsi"/>
          <w:sz w:val="26"/>
        </w:rPr>
        <w:t>nhở</w:t>
      </w:r>
      <w:r w:rsidRPr="00D25689">
        <w:rPr>
          <w:rFonts w:asciiTheme="majorHAnsi" w:hAnsiTheme="majorHAnsi" w:cstheme="majorHAnsi"/>
          <w:spacing w:val="-4"/>
          <w:sz w:val="26"/>
        </w:rPr>
        <w:t xml:space="preserve"> </w:t>
      </w:r>
      <w:r w:rsidRPr="00D25689">
        <w:rPr>
          <w:rFonts w:asciiTheme="majorHAnsi" w:hAnsiTheme="majorHAnsi" w:cstheme="majorHAnsi"/>
          <w:sz w:val="26"/>
        </w:rPr>
        <w:t>những</w:t>
      </w:r>
      <w:r w:rsidRPr="00D25689">
        <w:rPr>
          <w:rFonts w:asciiTheme="majorHAnsi" w:hAnsiTheme="majorHAnsi" w:cstheme="majorHAnsi"/>
          <w:spacing w:val="-5"/>
          <w:sz w:val="26"/>
        </w:rPr>
        <w:t xml:space="preserve"> </w:t>
      </w:r>
      <w:r w:rsidRPr="00D25689">
        <w:rPr>
          <w:rFonts w:asciiTheme="majorHAnsi" w:hAnsiTheme="majorHAnsi" w:cstheme="majorHAnsi"/>
          <w:sz w:val="26"/>
        </w:rPr>
        <w:t>cá</w:t>
      </w:r>
      <w:r w:rsidRPr="00D25689">
        <w:rPr>
          <w:rFonts w:asciiTheme="majorHAnsi" w:hAnsiTheme="majorHAnsi" w:cstheme="majorHAnsi"/>
          <w:spacing w:val="-4"/>
          <w:sz w:val="26"/>
        </w:rPr>
        <w:t xml:space="preserve"> </w:t>
      </w:r>
      <w:r w:rsidRPr="00D25689">
        <w:rPr>
          <w:rFonts w:asciiTheme="majorHAnsi" w:hAnsiTheme="majorHAnsi" w:cstheme="majorHAnsi"/>
          <w:sz w:val="26"/>
        </w:rPr>
        <w:t>nhân</w:t>
      </w:r>
      <w:r w:rsidRPr="00D25689">
        <w:rPr>
          <w:rFonts w:asciiTheme="majorHAnsi" w:hAnsiTheme="majorHAnsi" w:cstheme="majorHAnsi"/>
          <w:spacing w:val="-5"/>
          <w:sz w:val="26"/>
        </w:rPr>
        <w:t xml:space="preserve"> </w:t>
      </w:r>
      <w:r w:rsidRPr="00D25689">
        <w:rPr>
          <w:rFonts w:asciiTheme="majorHAnsi" w:hAnsiTheme="majorHAnsi" w:cstheme="majorHAnsi"/>
          <w:sz w:val="26"/>
        </w:rPr>
        <w:t>có</w:t>
      </w:r>
      <w:r w:rsidRPr="00D25689">
        <w:rPr>
          <w:rFonts w:asciiTheme="majorHAnsi" w:hAnsiTheme="majorHAnsi" w:cstheme="majorHAnsi"/>
          <w:spacing w:val="-5"/>
          <w:sz w:val="26"/>
        </w:rPr>
        <w:t xml:space="preserve"> </w:t>
      </w:r>
      <w:r w:rsidRPr="00D25689">
        <w:rPr>
          <w:rFonts w:asciiTheme="majorHAnsi" w:hAnsiTheme="majorHAnsi" w:cstheme="majorHAnsi"/>
          <w:sz w:val="26"/>
        </w:rPr>
        <w:t>hành</w:t>
      </w:r>
      <w:r w:rsidRPr="00D25689">
        <w:rPr>
          <w:rFonts w:asciiTheme="majorHAnsi" w:hAnsiTheme="majorHAnsi" w:cstheme="majorHAnsi"/>
          <w:spacing w:val="-4"/>
          <w:sz w:val="26"/>
        </w:rPr>
        <w:t xml:space="preserve"> </w:t>
      </w:r>
      <w:r w:rsidRPr="00D25689">
        <w:rPr>
          <w:rFonts w:asciiTheme="majorHAnsi" w:hAnsiTheme="majorHAnsi" w:cstheme="majorHAnsi"/>
          <w:sz w:val="26"/>
        </w:rPr>
        <w:t>vi</w:t>
      </w:r>
      <w:r w:rsidRPr="00D25689">
        <w:rPr>
          <w:rFonts w:asciiTheme="majorHAnsi" w:hAnsiTheme="majorHAnsi" w:cstheme="majorHAnsi"/>
          <w:spacing w:val="-5"/>
          <w:sz w:val="26"/>
        </w:rPr>
        <w:t xml:space="preserve"> </w:t>
      </w:r>
      <w:r w:rsidRPr="00D25689">
        <w:rPr>
          <w:rFonts w:asciiTheme="majorHAnsi" w:hAnsiTheme="majorHAnsi" w:cstheme="majorHAnsi"/>
          <w:sz w:val="26"/>
        </w:rPr>
        <w:t>xấu,</w:t>
      </w:r>
      <w:r w:rsidRPr="00D25689">
        <w:rPr>
          <w:rFonts w:asciiTheme="majorHAnsi" w:hAnsiTheme="majorHAnsi" w:cstheme="majorHAnsi"/>
          <w:spacing w:val="-2"/>
          <w:sz w:val="26"/>
        </w:rPr>
        <w:t xml:space="preserve"> </w:t>
      </w:r>
      <w:r w:rsidRPr="00D25689">
        <w:rPr>
          <w:rFonts w:asciiTheme="majorHAnsi" w:hAnsiTheme="majorHAnsi" w:cstheme="majorHAnsi"/>
          <w:sz w:val="26"/>
        </w:rPr>
        <w:t>vô</w:t>
      </w:r>
      <w:r w:rsidRPr="00D25689">
        <w:rPr>
          <w:rFonts w:asciiTheme="majorHAnsi" w:hAnsiTheme="majorHAnsi" w:cstheme="majorHAnsi"/>
          <w:spacing w:val="-5"/>
          <w:sz w:val="26"/>
        </w:rPr>
        <w:t xml:space="preserve"> cảm</w:t>
      </w:r>
    </w:p>
    <w:p w14:paraId="5D9FCEB2" w14:textId="77777777" w:rsidR="002D4AA8" w:rsidRPr="00D25689" w:rsidRDefault="00D25689" w:rsidP="00D25689">
      <w:pPr>
        <w:spacing w:line="288" w:lineRule="auto"/>
        <w:ind w:left="1020"/>
        <w:rPr>
          <w:rFonts w:asciiTheme="majorHAnsi" w:hAnsiTheme="majorHAnsi" w:cstheme="majorHAnsi"/>
          <w:sz w:val="26"/>
        </w:rPr>
      </w:pPr>
      <w:r w:rsidRPr="00D25689">
        <w:rPr>
          <w:rFonts w:asciiTheme="majorHAnsi" w:hAnsiTheme="majorHAnsi" w:cstheme="majorHAnsi"/>
          <w:i/>
          <w:sz w:val="26"/>
        </w:rPr>
        <w:t>Kết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bài:</w:t>
      </w:r>
      <w:r w:rsidRPr="00D25689">
        <w:rPr>
          <w:rFonts w:asciiTheme="majorHAnsi" w:hAnsiTheme="majorHAnsi" w:cstheme="majorHAnsi"/>
          <w:i/>
          <w:spacing w:val="-4"/>
          <w:sz w:val="26"/>
        </w:rPr>
        <w:t xml:space="preserve"> </w:t>
      </w:r>
      <w:r w:rsidRPr="00D25689">
        <w:rPr>
          <w:rFonts w:asciiTheme="majorHAnsi" w:hAnsiTheme="majorHAnsi" w:cstheme="majorHAnsi"/>
          <w:sz w:val="26"/>
        </w:rPr>
        <w:t>Khẳng</w:t>
      </w:r>
      <w:r w:rsidRPr="00D25689">
        <w:rPr>
          <w:rFonts w:asciiTheme="majorHAnsi" w:hAnsiTheme="majorHAnsi" w:cstheme="majorHAnsi"/>
          <w:spacing w:val="-4"/>
          <w:sz w:val="26"/>
        </w:rPr>
        <w:t xml:space="preserve"> </w:t>
      </w:r>
      <w:r w:rsidRPr="00D25689">
        <w:rPr>
          <w:rFonts w:asciiTheme="majorHAnsi" w:hAnsiTheme="majorHAnsi" w:cstheme="majorHAnsi"/>
          <w:sz w:val="26"/>
        </w:rPr>
        <w:t>định</w:t>
      </w:r>
      <w:r w:rsidRPr="00D25689">
        <w:rPr>
          <w:rFonts w:asciiTheme="majorHAnsi" w:hAnsiTheme="majorHAnsi" w:cstheme="majorHAnsi"/>
          <w:spacing w:val="-5"/>
          <w:sz w:val="26"/>
        </w:rPr>
        <w:t xml:space="preserve"> </w:t>
      </w:r>
      <w:r w:rsidRPr="00D25689">
        <w:rPr>
          <w:rFonts w:asciiTheme="majorHAnsi" w:hAnsiTheme="majorHAnsi" w:cstheme="majorHAnsi"/>
          <w:sz w:val="26"/>
        </w:rPr>
        <w:t>lại</w:t>
      </w:r>
      <w:r w:rsidRPr="00D25689">
        <w:rPr>
          <w:rFonts w:asciiTheme="majorHAnsi" w:hAnsiTheme="majorHAnsi" w:cstheme="majorHAnsi"/>
          <w:spacing w:val="-2"/>
          <w:sz w:val="26"/>
        </w:rPr>
        <w:t xml:space="preserve"> </w:t>
      </w:r>
      <w:r w:rsidRPr="00D25689">
        <w:rPr>
          <w:rFonts w:asciiTheme="majorHAnsi" w:hAnsiTheme="majorHAnsi" w:cstheme="majorHAnsi"/>
          <w:sz w:val="26"/>
        </w:rPr>
        <w:t>câu</w:t>
      </w:r>
      <w:r w:rsidRPr="00D25689">
        <w:rPr>
          <w:rFonts w:asciiTheme="majorHAnsi" w:hAnsiTheme="majorHAnsi" w:cstheme="majorHAnsi"/>
          <w:spacing w:val="-5"/>
          <w:sz w:val="26"/>
        </w:rPr>
        <w:t xml:space="preserve"> </w:t>
      </w:r>
      <w:r w:rsidRPr="00D25689">
        <w:rPr>
          <w:rFonts w:asciiTheme="majorHAnsi" w:hAnsiTheme="majorHAnsi" w:cstheme="majorHAnsi"/>
          <w:sz w:val="26"/>
        </w:rPr>
        <w:t>nói</w:t>
      </w:r>
      <w:r w:rsidRPr="00D25689">
        <w:rPr>
          <w:rFonts w:asciiTheme="majorHAnsi" w:hAnsiTheme="majorHAnsi" w:cstheme="majorHAnsi"/>
          <w:spacing w:val="-4"/>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M.L.King</w:t>
      </w:r>
    </w:p>
    <w:p w14:paraId="56C95C21" w14:textId="77777777" w:rsidR="002D4AA8" w:rsidRPr="00D25689" w:rsidRDefault="002D4AA8" w:rsidP="00D25689">
      <w:pPr>
        <w:spacing w:line="288" w:lineRule="auto"/>
        <w:rPr>
          <w:rFonts w:asciiTheme="majorHAnsi" w:hAnsiTheme="majorHAnsi" w:cstheme="majorHAnsi"/>
          <w:sz w:val="26"/>
        </w:rPr>
        <w:sectPr w:rsidR="002D4AA8" w:rsidRPr="00D25689">
          <w:pgSz w:w="12240" w:h="15840"/>
          <w:pgMar w:top="1040" w:right="0" w:bottom="940" w:left="0" w:header="722" w:footer="730" w:gutter="0"/>
          <w:cols w:space="720"/>
        </w:sectPr>
      </w:pPr>
    </w:p>
    <w:p w14:paraId="05E03330" w14:textId="77777777" w:rsidR="002D4AA8" w:rsidRPr="00D25689" w:rsidRDefault="00D25689" w:rsidP="00D25689">
      <w:pPr>
        <w:pStyle w:val="ListParagraph"/>
        <w:numPr>
          <w:ilvl w:val="0"/>
          <w:numId w:val="8"/>
        </w:numPr>
        <w:tabs>
          <w:tab w:val="left" w:pos="1273"/>
        </w:tabs>
        <w:spacing w:line="288" w:lineRule="auto"/>
        <w:ind w:left="1020" w:right="1019" w:firstLine="0"/>
        <w:jc w:val="both"/>
        <w:rPr>
          <w:rFonts w:asciiTheme="majorHAnsi" w:hAnsiTheme="majorHAnsi" w:cstheme="majorHAnsi"/>
          <w:sz w:val="26"/>
        </w:rPr>
      </w:pPr>
      <w:r w:rsidRPr="00D25689">
        <w:rPr>
          <w:rFonts w:asciiTheme="majorHAnsi" w:hAnsiTheme="majorHAnsi" w:cstheme="majorHAnsi"/>
          <w:b/>
          <w:sz w:val="26"/>
        </w:rPr>
        <w:lastRenderedPageBreak/>
        <w:t xml:space="preserve">Bài viết tham khảo. </w:t>
      </w:r>
      <w:r w:rsidRPr="00D25689">
        <w:rPr>
          <w:rFonts w:asciiTheme="majorHAnsi" w:hAnsiTheme="majorHAnsi" w:cstheme="majorHAnsi"/>
          <w:sz w:val="26"/>
        </w:rPr>
        <w:t>Bài viết của Đỗ Thị Ngọc Anh</w:t>
      </w:r>
      <w:r w:rsidRPr="00D25689">
        <w:rPr>
          <w:rFonts w:asciiTheme="majorHAnsi" w:hAnsiTheme="majorHAnsi" w:cstheme="majorHAnsi"/>
          <w:spacing w:val="-3"/>
          <w:sz w:val="26"/>
        </w:rPr>
        <w:t xml:space="preserve"> </w:t>
      </w:r>
      <w:r w:rsidRPr="00D25689">
        <w:rPr>
          <w:rFonts w:asciiTheme="majorHAnsi" w:hAnsiTheme="majorHAnsi" w:cstheme="majorHAnsi"/>
          <w:sz w:val="26"/>
        </w:rPr>
        <w:t>(</w:t>
      </w:r>
      <w:r w:rsidRPr="00D25689">
        <w:rPr>
          <w:rFonts w:asciiTheme="majorHAnsi" w:hAnsiTheme="majorHAnsi" w:cstheme="majorHAnsi"/>
          <w:i/>
          <w:sz w:val="26"/>
        </w:rPr>
        <w:t>Lớp 11chuyên Anh trường THPT chuyên Nguyễn Trãi - đường Ngô Quyền - thành phố Hải Dương - tỉnh Hải Dương</w:t>
      </w:r>
      <w:r w:rsidRPr="00D25689">
        <w:rPr>
          <w:rFonts w:asciiTheme="majorHAnsi" w:hAnsiTheme="majorHAnsi" w:cstheme="majorHAnsi"/>
          <w:sz w:val="26"/>
        </w:rPr>
        <w:t>)</w:t>
      </w:r>
    </w:p>
    <w:p w14:paraId="051859B6" w14:textId="77777777" w:rsidR="002D4AA8" w:rsidRPr="00D25689" w:rsidRDefault="00D25689" w:rsidP="00D25689">
      <w:pPr>
        <w:pStyle w:val="BodyText"/>
        <w:spacing w:line="288" w:lineRule="auto"/>
        <w:ind w:right="1016" w:firstLine="720"/>
        <w:jc w:val="both"/>
        <w:rPr>
          <w:rFonts w:asciiTheme="majorHAnsi" w:hAnsiTheme="majorHAnsi" w:cstheme="majorHAnsi"/>
          <w:i/>
        </w:rPr>
      </w:pPr>
      <w:r w:rsidRPr="00D25689">
        <w:rPr>
          <w:rFonts w:asciiTheme="majorHAnsi" w:hAnsiTheme="majorHAnsi" w:cstheme="majorHAnsi"/>
        </w:rPr>
        <w:t>Cách đây không lâu, cư dân mạng truyền tay nhau một đoạn clip tại một bến xe buýt ở Hà Nội.</w:t>
      </w:r>
      <w:r w:rsidRPr="00D25689">
        <w:rPr>
          <w:rFonts w:asciiTheme="majorHAnsi" w:hAnsiTheme="majorHAnsi" w:cstheme="majorHAnsi"/>
          <w:spacing w:val="-2"/>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vật trong clip</w:t>
      </w:r>
      <w:r w:rsidRPr="00D25689">
        <w:rPr>
          <w:rFonts w:asciiTheme="majorHAnsi" w:hAnsiTheme="majorHAnsi" w:cstheme="majorHAnsi"/>
          <w:spacing w:val="-2"/>
        </w:rPr>
        <w:t xml:space="preserve"> </w:t>
      </w:r>
      <w:r w:rsidRPr="00D25689">
        <w:rPr>
          <w:rFonts w:asciiTheme="majorHAnsi" w:hAnsiTheme="majorHAnsi" w:cstheme="majorHAnsi"/>
        </w:rPr>
        <w:t>là</w:t>
      </w:r>
      <w:r w:rsidRPr="00D25689">
        <w:rPr>
          <w:rFonts w:asciiTheme="majorHAnsi" w:hAnsiTheme="majorHAnsi" w:cstheme="majorHAnsi"/>
          <w:spacing w:val="-2"/>
        </w:rPr>
        <w:t xml:space="preserve"> </w:t>
      </w:r>
      <w:r w:rsidRPr="00D25689">
        <w:rPr>
          <w:rFonts w:asciiTheme="majorHAnsi" w:hAnsiTheme="majorHAnsi" w:cstheme="majorHAnsi"/>
        </w:rPr>
        <w:t>một</w:t>
      </w:r>
      <w:r w:rsidRPr="00D25689">
        <w:rPr>
          <w:rFonts w:asciiTheme="majorHAnsi" w:hAnsiTheme="majorHAnsi" w:cstheme="majorHAnsi"/>
          <w:spacing w:val="-2"/>
        </w:rPr>
        <w:t xml:space="preserve"> </w:t>
      </w:r>
      <w:r w:rsidRPr="00D25689">
        <w:rPr>
          <w:rFonts w:asciiTheme="majorHAnsi" w:hAnsiTheme="majorHAnsi" w:cstheme="majorHAnsi"/>
        </w:rPr>
        <w:t>thanh</w:t>
      </w:r>
      <w:r w:rsidRPr="00D25689">
        <w:rPr>
          <w:rFonts w:asciiTheme="majorHAnsi" w:hAnsiTheme="majorHAnsi" w:cstheme="majorHAnsi"/>
          <w:spacing w:val="-2"/>
        </w:rPr>
        <w:t xml:space="preserve"> </w:t>
      </w:r>
      <w:r w:rsidRPr="00D25689">
        <w:rPr>
          <w:rFonts w:asciiTheme="majorHAnsi" w:hAnsiTheme="majorHAnsi" w:cstheme="majorHAnsi"/>
        </w:rPr>
        <w:t>niên</w:t>
      </w:r>
      <w:r w:rsidRPr="00D25689">
        <w:rPr>
          <w:rFonts w:asciiTheme="majorHAnsi" w:hAnsiTheme="majorHAnsi" w:cstheme="majorHAnsi"/>
          <w:spacing w:val="-2"/>
        </w:rPr>
        <w:t xml:space="preserve"> </w:t>
      </w:r>
      <w:r w:rsidRPr="00D25689">
        <w:rPr>
          <w:rFonts w:asciiTheme="majorHAnsi" w:hAnsiTheme="majorHAnsi" w:cstheme="majorHAnsi"/>
        </w:rPr>
        <w:t>gầy gò,</w:t>
      </w:r>
      <w:r w:rsidRPr="00D25689">
        <w:rPr>
          <w:rFonts w:asciiTheme="majorHAnsi" w:hAnsiTheme="majorHAnsi" w:cstheme="majorHAnsi"/>
          <w:spacing w:val="-3"/>
        </w:rPr>
        <w:t xml:space="preserve"> </w:t>
      </w:r>
      <w:r w:rsidRPr="00D25689">
        <w:rPr>
          <w:rFonts w:asciiTheme="majorHAnsi" w:hAnsiTheme="majorHAnsi" w:cstheme="majorHAnsi"/>
        </w:rPr>
        <w:t>gương</w:t>
      </w:r>
      <w:r w:rsidRPr="00D25689">
        <w:rPr>
          <w:rFonts w:asciiTheme="majorHAnsi" w:hAnsiTheme="majorHAnsi" w:cstheme="majorHAnsi"/>
          <w:spacing w:val="-2"/>
        </w:rPr>
        <w:t xml:space="preserve"> </w:t>
      </w:r>
      <w:r w:rsidRPr="00D25689">
        <w:rPr>
          <w:rFonts w:asciiTheme="majorHAnsi" w:hAnsiTheme="majorHAnsi" w:cstheme="majorHAnsi"/>
        </w:rPr>
        <w:t>mặt vô cùng</w:t>
      </w:r>
      <w:r w:rsidRPr="00D25689">
        <w:rPr>
          <w:rFonts w:asciiTheme="majorHAnsi" w:hAnsiTheme="majorHAnsi" w:cstheme="majorHAnsi"/>
          <w:spacing w:val="-2"/>
        </w:rPr>
        <w:t xml:space="preserve"> </w:t>
      </w:r>
      <w:r w:rsidRPr="00D25689">
        <w:rPr>
          <w:rFonts w:asciiTheme="majorHAnsi" w:hAnsiTheme="majorHAnsi" w:cstheme="majorHAnsi"/>
        </w:rPr>
        <w:t>khắc khổ,</w:t>
      </w:r>
      <w:r w:rsidRPr="00D25689">
        <w:rPr>
          <w:rFonts w:asciiTheme="majorHAnsi" w:hAnsiTheme="majorHAnsi" w:cstheme="majorHAnsi"/>
          <w:spacing w:val="-2"/>
        </w:rPr>
        <w:t xml:space="preserve"> </w:t>
      </w:r>
      <w:r w:rsidRPr="00D25689">
        <w:rPr>
          <w:rFonts w:asciiTheme="majorHAnsi" w:hAnsiTheme="majorHAnsi" w:cstheme="majorHAnsi"/>
        </w:rPr>
        <w:t>đã</w:t>
      </w:r>
      <w:r w:rsidRPr="00D25689">
        <w:rPr>
          <w:rFonts w:asciiTheme="majorHAnsi" w:hAnsiTheme="majorHAnsi" w:cstheme="majorHAnsi"/>
          <w:spacing w:val="-3"/>
        </w:rPr>
        <w:t xml:space="preserve"> </w:t>
      </w:r>
      <w:r w:rsidRPr="00D25689">
        <w:rPr>
          <w:rFonts w:asciiTheme="majorHAnsi" w:hAnsiTheme="majorHAnsi" w:cstheme="majorHAnsi"/>
        </w:rPr>
        <w:t>bị kẻ</w:t>
      </w:r>
      <w:r w:rsidRPr="00D25689">
        <w:rPr>
          <w:rFonts w:asciiTheme="majorHAnsi" w:hAnsiTheme="majorHAnsi" w:cstheme="majorHAnsi"/>
          <w:spacing w:val="-3"/>
        </w:rPr>
        <w:t xml:space="preserve"> </w:t>
      </w:r>
      <w:r w:rsidRPr="00D25689">
        <w:rPr>
          <w:rFonts w:asciiTheme="majorHAnsi" w:hAnsiTheme="majorHAnsi" w:cstheme="majorHAnsi"/>
        </w:rPr>
        <w:t>gian</w:t>
      </w:r>
      <w:r w:rsidRPr="00D25689">
        <w:rPr>
          <w:rFonts w:asciiTheme="majorHAnsi" w:hAnsiTheme="majorHAnsi" w:cstheme="majorHAnsi"/>
          <w:spacing w:val="-2"/>
        </w:rPr>
        <w:t xml:space="preserve"> </w:t>
      </w:r>
      <w:r w:rsidRPr="00D25689">
        <w:rPr>
          <w:rFonts w:asciiTheme="majorHAnsi" w:hAnsiTheme="majorHAnsi" w:cstheme="majorHAnsi"/>
        </w:rPr>
        <w:t>lấy cắp chiếc ví. Dẫu rằng, chiếc ví ấy không hề có tiền mà chỉ có một giấy phép lái xe, nhưng giấy phép lái xe này lại là một vật vô cùng có giá trị với người thanh niên ấy nên anh ta thảm thiết</w:t>
      </w:r>
      <w:r w:rsidRPr="00D25689">
        <w:rPr>
          <w:rFonts w:asciiTheme="majorHAnsi" w:hAnsiTheme="majorHAnsi" w:cstheme="majorHAnsi"/>
          <w:spacing w:val="40"/>
        </w:rPr>
        <w:t xml:space="preserve"> </w:t>
      </w:r>
      <w:r w:rsidRPr="00D25689">
        <w:rPr>
          <w:rFonts w:asciiTheme="majorHAnsi" w:hAnsiTheme="majorHAnsi" w:cstheme="majorHAnsi"/>
        </w:rPr>
        <w:t>nhìn ra xung quanh van nài kẻ trộm: “Cho em xin… không có tiền đâu, chỉ có bằng lái xe</w:t>
      </w:r>
      <w:r w:rsidRPr="00D25689">
        <w:rPr>
          <w:rFonts w:asciiTheme="majorHAnsi" w:hAnsiTheme="majorHAnsi" w:cstheme="majorHAnsi"/>
          <w:spacing w:val="40"/>
        </w:rPr>
        <w:t xml:space="preserve"> </w:t>
      </w:r>
      <w:r w:rsidRPr="00D25689">
        <w:rPr>
          <w:rFonts w:asciiTheme="majorHAnsi" w:hAnsiTheme="majorHAnsi" w:cstheme="majorHAnsi"/>
        </w:rPr>
        <w:t>thôi…”. Vậy</w:t>
      </w:r>
      <w:r w:rsidRPr="00D25689">
        <w:rPr>
          <w:rFonts w:asciiTheme="majorHAnsi" w:hAnsiTheme="majorHAnsi" w:cstheme="majorHAnsi"/>
          <w:spacing w:val="-1"/>
        </w:rPr>
        <w:t xml:space="preserve"> </w:t>
      </w:r>
      <w:r w:rsidRPr="00D25689">
        <w:rPr>
          <w:rFonts w:asciiTheme="majorHAnsi" w:hAnsiTheme="majorHAnsi" w:cstheme="majorHAnsi"/>
        </w:rPr>
        <w:t>mà</w:t>
      </w:r>
      <w:r w:rsidRPr="00D25689">
        <w:rPr>
          <w:rFonts w:asciiTheme="majorHAnsi" w:hAnsiTheme="majorHAnsi" w:cstheme="majorHAnsi"/>
          <w:spacing w:val="-1"/>
        </w:rPr>
        <w:t xml:space="preserve"> </w:t>
      </w:r>
      <w:r w:rsidRPr="00D25689">
        <w:rPr>
          <w:rFonts w:asciiTheme="majorHAnsi" w:hAnsiTheme="majorHAnsi" w:cstheme="majorHAnsi"/>
        </w:rPr>
        <w:t>trước hoàn</w:t>
      </w:r>
      <w:r w:rsidRPr="00D25689">
        <w:rPr>
          <w:rFonts w:asciiTheme="majorHAnsi" w:hAnsiTheme="majorHAnsi" w:cstheme="majorHAnsi"/>
          <w:spacing w:val="-1"/>
        </w:rPr>
        <w:t xml:space="preserve"> </w:t>
      </w:r>
      <w:r w:rsidRPr="00D25689">
        <w:rPr>
          <w:rFonts w:asciiTheme="majorHAnsi" w:hAnsiTheme="majorHAnsi" w:cstheme="majorHAnsi"/>
        </w:rPr>
        <w:t>cảnh</w:t>
      </w:r>
      <w:r w:rsidRPr="00D25689">
        <w:rPr>
          <w:rFonts w:asciiTheme="majorHAnsi" w:hAnsiTheme="majorHAnsi" w:cstheme="majorHAnsi"/>
          <w:spacing w:val="-1"/>
        </w:rPr>
        <w:t xml:space="preserve"> </w:t>
      </w:r>
      <w:r w:rsidRPr="00D25689">
        <w:rPr>
          <w:rFonts w:asciiTheme="majorHAnsi" w:hAnsiTheme="majorHAnsi" w:cstheme="majorHAnsi"/>
        </w:rPr>
        <w:t>đáng</w:t>
      </w:r>
      <w:r w:rsidRPr="00D25689">
        <w:rPr>
          <w:rFonts w:asciiTheme="majorHAnsi" w:hAnsiTheme="majorHAnsi" w:cstheme="majorHAnsi"/>
          <w:spacing w:val="-1"/>
        </w:rPr>
        <w:t xml:space="preserve"> </w:t>
      </w:r>
      <w:r w:rsidRPr="00D25689">
        <w:rPr>
          <w:rFonts w:asciiTheme="majorHAnsi" w:hAnsiTheme="majorHAnsi" w:cstheme="majorHAnsi"/>
        </w:rPr>
        <w:t>thương của</w:t>
      </w:r>
      <w:r w:rsidRPr="00D25689">
        <w:rPr>
          <w:rFonts w:asciiTheme="majorHAnsi" w:hAnsiTheme="majorHAnsi" w:cstheme="majorHAnsi"/>
          <w:spacing w:val="-1"/>
        </w:rPr>
        <w:t xml:space="preserve"> </w:t>
      </w:r>
      <w:r w:rsidRPr="00D25689">
        <w:rPr>
          <w:rFonts w:asciiTheme="majorHAnsi" w:hAnsiTheme="majorHAnsi" w:cstheme="majorHAnsi"/>
        </w:rPr>
        <w:t>anh</w:t>
      </w:r>
      <w:r w:rsidRPr="00D25689">
        <w:rPr>
          <w:rFonts w:asciiTheme="majorHAnsi" w:hAnsiTheme="majorHAnsi" w:cstheme="majorHAnsi"/>
          <w:spacing w:val="-1"/>
        </w:rPr>
        <w:t xml:space="preserve"> </w:t>
      </w:r>
      <w:r w:rsidRPr="00D25689">
        <w:rPr>
          <w:rFonts w:asciiTheme="majorHAnsi" w:hAnsiTheme="majorHAnsi" w:cstheme="majorHAnsi"/>
        </w:rPr>
        <w:t>thanh</w:t>
      </w:r>
      <w:r w:rsidRPr="00D25689">
        <w:rPr>
          <w:rFonts w:asciiTheme="majorHAnsi" w:hAnsiTheme="majorHAnsi" w:cstheme="majorHAnsi"/>
          <w:spacing w:val="-1"/>
        </w:rPr>
        <w:t xml:space="preserve"> </w:t>
      </w:r>
      <w:r w:rsidRPr="00D25689">
        <w:rPr>
          <w:rFonts w:asciiTheme="majorHAnsi" w:hAnsiTheme="majorHAnsi" w:cstheme="majorHAnsi"/>
        </w:rPr>
        <w:t>niên,</w:t>
      </w:r>
      <w:r w:rsidRPr="00D25689">
        <w:rPr>
          <w:rFonts w:asciiTheme="majorHAnsi" w:hAnsiTheme="majorHAnsi" w:cstheme="majorHAnsi"/>
          <w:spacing w:val="-1"/>
        </w:rPr>
        <w:t xml:space="preserve"> </w:t>
      </w:r>
      <w:r w:rsidRPr="00D25689">
        <w:rPr>
          <w:rFonts w:asciiTheme="majorHAnsi" w:hAnsiTheme="majorHAnsi" w:cstheme="majorHAnsi"/>
        </w:rPr>
        <w:t>không</w:t>
      </w:r>
      <w:r w:rsidRPr="00D25689">
        <w:rPr>
          <w:rFonts w:asciiTheme="majorHAnsi" w:hAnsiTheme="majorHAnsi" w:cstheme="majorHAnsi"/>
          <w:spacing w:val="-1"/>
        </w:rPr>
        <w:t xml:space="preserve"> </w:t>
      </w:r>
      <w:r w:rsidRPr="00D25689">
        <w:rPr>
          <w:rFonts w:asciiTheme="majorHAnsi" w:hAnsiTheme="majorHAnsi" w:cstheme="majorHAnsi"/>
        </w:rPr>
        <w:t>ai</w:t>
      </w:r>
      <w:r w:rsidRPr="00D25689">
        <w:rPr>
          <w:rFonts w:asciiTheme="majorHAnsi" w:hAnsiTheme="majorHAnsi" w:cstheme="majorHAnsi"/>
          <w:spacing w:val="-1"/>
        </w:rPr>
        <w:t xml:space="preserve"> </w:t>
      </w:r>
      <w:r w:rsidRPr="00D25689">
        <w:rPr>
          <w:rFonts w:asciiTheme="majorHAnsi" w:hAnsiTheme="majorHAnsi" w:cstheme="majorHAnsi"/>
        </w:rPr>
        <w:t>dám</w:t>
      </w:r>
      <w:r w:rsidRPr="00D25689">
        <w:rPr>
          <w:rFonts w:asciiTheme="majorHAnsi" w:hAnsiTheme="majorHAnsi" w:cstheme="majorHAnsi"/>
          <w:spacing w:val="-1"/>
        </w:rPr>
        <w:t xml:space="preserve"> </w:t>
      </w:r>
      <w:r w:rsidRPr="00D25689">
        <w:rPr>
          <w:rFonts w:asciiTheme="majorHAnsi" w:hAnsiTheme="majorHAnsi" w:cstheme="majorHAnsi"/>
        </w:rPr>
        <w:t>lên</w:t>
      </w:r>
      <w:r w:rsidRPr="00D25689">
        <w:rPr>
          <w:rFonts w:asciiTheme="majorHAnsi" w:hAnsiTheme="majorHAnsi" w:cstheme="majorHAnsi"/>
          <w:spacing w:val="-1"/>
        </w:rPr>
        <w:t xml:space="preserve"> </w:t>
      </w:r>
      <w:r w:rsidRPr="00D25689">
        <w:rPr>
          <w:rFonts w:asciiTheme="majorHAnsi" w:hAnsiTheme="majorHAnsi" w:cstheme="majorHAnsi"/>
        </w:rPr>
        <w:t xml:space="preserve">tiếng, không ai hỏi han hay có ý giúp đỡ người đàn ông tội nghiệp. Câu chuyện này để lại trong tôi nhiều suy nghĩ, suy nghĩ về cách sống và thái độ ứng xử của con người trong xã hội hiện nay. Cũng bàn về vấn đề này, Martin Luther King - nhà hoạt động nhân quyền Mỹ gốc Phi, từng đoạt giải Nobel Hòa Bình năm 1964, cho rằng: </w:t>
      </w:r>
      <w:r w:rsidRPr="00D25689">
        <w:rPr>
          <w:rFonts w:asciiTheme="majorHAnsi" w:hAnsiTheme="majorHAnsi" w:cstheme="majorHAnsi"/>
          <w:i/>
        </w:rPr>
        <w:t>“Trong thế giới này, chúng ta không chỉ xót xa trước lời nói và hành động của kẻ xấu mà còn cả vì sự im lặng đến đáng sợ của người tốt”.</w:t>
      </w:r>
    </w:p>
    <w:p w14:paraId="1236411C" w14:textId="77777777" w:rsidR="002D4AA8" w:rsidRPr="00D25689" w:rsidRDefault="00D25689" w:rsidP="00D25689">
      <w:pPr>
        <w:pStyle w:val="BodyText"/>
        <w:spacing w:line="288" w:lineRule="auto"/>
        <w:ind w:right="1018" w:firstLine="720"/>
        <w:jc w:val="both"/>
        <w:rPr>
          <w:rFonts w:asciiTheme="majorHAnsi" w:hAnsiTheme="majorHAnsi" w:cstheme="majorHAnsi"/>
        </w:rPr>
      </w:pPr>
      <w:r w:rsidRPr="00D25689">
        <w:rPr>
          <w:rFonts w:asciiTheme="majorHAnsi" w:hAnsiTheme="majorHAnsi" w:cstheme="majorHAnsi"/>
        </w:rPr>
        <w:t>Con người sinh ra và lớn lên, họ luôn đối diện với nhiều cung bậc cảm xúc, nhiều trạng thái khác nhau trong cuộc sống. Xót xa là một cảm giác đau đớn, nuối tiếc vô cùng sâu sắc. Còn im lặng tức là không có hành động hay phản ứng cụ thể trước những tình huống, sự việc đáng lẽ cần có thái độ, có phản ứng. Sự im lặng ấy trở nên đáng sợ khi nó là một biểu hiện bất thường trong cách ứng xử của con người có thể gây ra cảm giác bất an cho người khác. Thực tế, chúng ta sống trong một xã hội luôn tồn tại hai loại người: kẻ xấu là người kém đạo đức, đáng khinh ghét, có thể gây hại, mang lại những điều không hay. Lời nói và hành động của họ đều không phù hợp với các quy tắc chuẩn mực đạo đức, làm tổn thương người khác và có những tác động tiêu cực đến xã hội. Ngược lại, người tốt luôn có những biểu hiện đáng quý về tư cách đạo đức, về thái độ hành vi trong các mối quan hệ và được mọi người đánh giá cao. Như vậy, thông qua câu nói của mình,</w:t>
      </w:r>
      <w:r w:rsidRPr="00D25689">
        <w:rPr>
          <w:rFonts w:asciiTheme="majorHAnsi" w:hAnsiTheme="majorHAnsi" w:cstheme="majorHAnsi"/>
          <w:spacing w:val="-1"/>
        </w:rPr>
        <w:t xml:space="preserve"> </w:t>
      </w:r>
      <w:r w:rsidRPr="00D25689">
        <w:rPr>
          <w:rFonts w:asciiTheme="majorHAnsi" w:hAnsiTheme="majorHAnsi" w:cstheme="majorHAnsi"/>
        </w:rPr>
        <w:t>Martin</w:t>
      </w:r>
      <w:r w:rsidRPr="00D25689">
        <w:rPr>
          <w:rFonts w:asciiTheme="majorHAnsi" w:hAnsiTheme="majorHAnsi" w:cstheme="majorHAnsi"/>
          <w:spacing w:val="-1"/>
        </w:rPr>
        <w:t xml:space="preserve"> </w:t>
      </w:r>
      <w:r w:rsidRPr="00D25689">
        <w:rPr>
          <w:rFonts w:asciiTheme="majorHAnsi" w:hAnsiTheme="majorHAnsi" w:cstheme="majorHAnsi"/>
        </w:rPr>
        <w:t>Luther</w:t>
      </w:r>
      <w:r w:rsidRPr="00D25689">
        <w:rPr>
          <w:rFonts w:asciiTheme="majorHAnsi" w:hAnsiTheme="majorHAnsi" w:cstheme="majorHAnsi"/>
          <w:spacing w:val="-1"/>
        </w:rPr>
        <w:t xml:space="preserve"> </w:t>
      </w:r>
      <w:r w:rsidRPr="00D25689">
        <w:rPr>
          <w:rFonts w:asciiTheme="majorHAnsi" w:hAnsiTheme="majorHAnsi" w:cstheme="majorHAnsi"/>
        </w:rPr>
        <w:t>King muốn</w:t>
      </w:r>
      <w:r w:rsidRPr="00D25689">
        <w:rPr>
          <w:rFonts w:asciiTheme="majorHAnsi" w:hAnsiTheme="majorHAnsi" w:cstheme="majorHAnsi"/>
          <w:spacing w:val="-1"/>
        </w:rPr>
        <w:t xml:space="preserve"> </w:t>
      </w:r>
      <w:r w:rsidRPr="00D25689">
        <w:rPr>
          <w:rFonts w:asciiTheme="majorHAnsi" w:hAnsiTheme="majorHAnsi" w:cstheme="majorHAnsi"/>
        </w:rPr>
        <w:t>gửi</w:t>
      </w:r>
      <w:r w:rsidRPr="00D25689">
        <w:rPr>
          <w:rFonts w:asciiTheme="majorHAnsi" w:hAnsiTheme="majorHAnsi" w:cstheme="majorHAnsi"/>
          <w:spacing w:val="-1"/>
        </w:rPr>
        <w:t xml:space="preserve"> </w:t>
      </w:r>
      <w:r w:rsidRPr="00D25689">
        <w:rPr>
          <w:rFonts w:asciiTheme="majorHAnsi" w:hAnsiTheme="majorHAnsi" w:cstheme="majorHAnsi"/>
        </w:rPr>
        <w:t>gắm</w:t>
      </w:r>
      <w:r w:rsidRPr="00D25689">
        <w:rPr>
          <w:rFonts w:asciiTheme="majorHAnsi" w:hAnsiTheme="majorHAnsi" w:cstheme="majorHAnsi"/>
          <w:spacing w:val="-1"/>
        </w:rPr>
        <w:t xml:space="preserve"> </w:t>
      </w:r>
      <w:r w:rsidRPr="00D25689">
        <w:rPr>
          <w:rFonts w:asciiTheme="majorHAnsi" w:hAnsiTheme="majorHAnsi" w:cstheme="majorHAnsi"/>
        </w:rPr>
        <w:t>tới người</w:t>
      </w:r>
      <w:r w:rsidRPr="00D25689">
        <w:rPr>
          <w:rFonts w:asciiTheme="majorHAnsi" w:hAnsiTheme="majorHAnsi" w:cstheme="majorHAnsi"/>
          <w:spacing w:val="-1"/>
        </w:rPr>
        <w:t xml:space="preserve"> </w:t>
      </w:r>
      <w:r w:rsidRPr="00D25689">
        <w:rPr>
          <w:rFonts w:asciiTheme="majorHAnsi" w:hAnsiTheme="majorHAnsi" w:cstheme="majorHAnsi"/>
        </w:rPr>
        <w:t>đọc</w:t>
      </w:r>
      <w:r w:rsidRPr="00D25689">
        <w:rPr>
          <w:rFonts w:asciiTheme="majorHAnsi" w:hAnsiTheme="majorHAnsi" w:cstheme="majorHAnsi"/>
          <w:spacing w:val="-1"/>
        </w:rPr>
        <w:t xml:space="preserve"> </w:t>
      </w:r>
      <w:r w:rsidRPr="00D25689">
        <w:rPr>
          <w:rFonts w:asciiTheme="majorHAnsi" w:hAnsiTheme="majorHAnsi" w:cstheme="majorHAnsi"/>
        </w:rPr>
        <w:t>một</w:t>
      </w:r>
      <w:r w:rsidRPr="00D25689">
        <w:rPr>
          <w:rFonts w:asciiTheme="majorHAnsi" w:hAnsiTheme="majorHAnsi" w:cstheme="majorHAnsi"/>
          <w:spacing w:val="-1"/>
        </w:rPr>
        <w:t xml:space="preserve"> </w:t>
      </w:r>
      <w:r w:rsidRPr="00D25689">
        <w:rPr>
          <w:rFonts w:asciiTheme="majorHAnsi" w:hAnsiTheme="majorHAnsi" w:cstheme="majorHAnsi"/>
        </w:rPr>
        <w:t>thông</w:t>
      </w:r>
      <w:r w:rsidRPr="00D25689">
        <w:rPr>
          <w:rFonts w:asciiTheme="majorHAnsi" w:hAnsiTheme="majorHAnsi" w:cstheme="majorHAnsi"/>
          <w:spacing w:val="-1"/>
        </w:rPr>
        <w:t xml:space="preserve"> </w:t>
      </w:r>
      <w:r w:rsidRPr="00D25689">
        <w:rPr>
          <w:rFonts w:asciiTheme="majorHAnsi" w:hAnsiTheme="majorHAnsi" w:cstheme="majorHAnsi"/>
        </w:rPr>
        <w:t>điệp</w:t>
      </w:r>
      <w:r w:rsidRPr="00D25689">
        <w:rPr>
          <w:rFonts w:asciiTheme="majorHAnsi" w:hAnsiTheme="majorHAnsi" w:cstheme="majorHAnsi"/>
          <w:spacing w:val="-1"/>
        </w:rPr>
        <w:t xml:space="preserve"> </w:t>
      </w:r>
      <w:r w:rsidRPr="00D25689">
        <w:rPr>
          <w:rFonts w:asciiTheme="majorHAnsi" w:hAnsiTheme="majorHAnsi" w:cstheme="majorHAnsi"/>
        </w:rPr>
        <w:t>sâu</w:t>
      </w:r>
      <w:r w:rsidRPr="00D25689">
        <w:rPr>
          <w:rFonts w:asciiTheme="majorHAnsi" w:hAnsiTheme="majorHAnsi" w:cstheme="majorHAnsi"/>
          <w:spacing w:val="-1"/>
        </w:rPr>
        <w:t xml:space="preserve"> </w:t>
      </w:r>
      <w:r w:rsidRPr="00D25689">
        <w:rPr>
          <w:rFonts w:asciiTheme="majorHAnsi" w:hAnsiTheme="majorHAnsi" w:cstheme="majorHAnsi"/>
        </w:rPr>
        <w:t>sắc:</w:t>
      </w:r>
      <w:r w:rsidRPr="00D25689">
        <w:rPr>
          <w:rFonts w:asciiTheme="majorHAnsi" w:hAnsiTheme="majorHAnsi" w:cstheme="majorHAnsi"/>
          <w:spacing w:val="-1"/>
        </w:rPr>
        <w:t xml:space="preserve"> </w:t>
      </w:r>
      <w:r w:rsidRPr="00D25689">
        <w:rPr>
          <w:rFonts w:asciiTheme="majorHAnsi" w:hAnsiTheme="majorHAnsi" w:cstheme="majorHAnsi"/>
        </w:rPr>
        <w:t>Nỗi đau</w:t>
      </w:r>
      <w:r w:rsidRPr="00D25689">
        <w:rPr>
          <w:rFonts w:asciiTheme="majorHAnsi" w:hAnsiTheme="majorHAnsi" w:cstheme="majorHAnsi"/>
          <w:spacing w:val="-1"/>
        </w:rPr>
        <w:t xml:space="preserve"> </w:t>
      </w:r>
      <w:r w:rsidRPr="00D25689">
        <w:rPr>
          <w:rFonts w:asciiTheme="majorHAnsi" w:hAnsiTheme="majorHAnsi" w:cstheme="majorHAnsi"/>
        </w:rPr>
        <w:t>đớn</w:t>
      </w:r>
      <w:r w:rsidRPr="00D25689">
        <w:rPr>
          <w:rFonts w:asciiTheme="majorHAnsi" w:hAnsiTheme="majorHAnsi" w:cstheme="majorHAnsi"/>
          <w:spacing w:val="-1"/>
        </w:rPr>
        <w:t xml:space="preserve"> </w:t>
      </w:r>
      <w:r w:rsidRPr="00D25689">
        <w:rPr>
          <w:rFonts w:asciiTheme="majorHAnsi" w:hAnsiTheme="majorHAnsi" w:cstheme="majorHAnsi"/>
        </w:rPr>
        <w:t>nuối tiếc do những lời nói và hành động của người xấu không xót xa bằng việc người tốt không có hành động thái độ hay bất kì phản ứng nào trước việc làm sai trái ấy.</w:t>
      </w:r>
    </w:p>
    <w:p w14:paraId="466C862B" w14:textId="77777777" w:rsidR="002D4AA8" w:rsidRPr="00D25689" w:rsidRDefault="00D25689" w:rsidP="00D25689">
      <w:pPr>
        <w:pStyle w:val="BodyText"/>
        <w:spacing w:line="288" w:lineRule="auto"/>
        <w:ind w:right="1015" w:firstLine="1267"/>
        <w:jc w:val="both"/>
        <w:rPr>
          <w:rFonts w:asciiTheme="majorHAnsi" w:hAnsiTheme="majorHAnsi" w:cstheme="majorHAnsi"/>
        </w:rPr>
      </w:pPr>
      <w:r w:rsidRPr="00D25689">
        <w:rPr>
          <w:rFonts w:asciiTheme="majorHAnsi" w:hAnsiTheme="majorHAnsi" w:cstheme="majorHAnsi"/>
        </w:rPr>
        <w:t>Khi còn nhỏ, ta không mấy khi quan tâm đến những thứ xung quanh mình mà chỉ thường quan tâm tới chính bản thân: Hôm nay sẽ được ăn món gì, sẽ học gì, sẽ có phim hoạt hình gì, có truyện tranh gì sắp ra… Lớn lên một chút, bước vào tuổi biết nghĩ, ta thấy bạn bè quay cóp trong giờ kiểm tra trong khi chính mình phải học cật lực, ta thấy bãi gửi xe gần trường thu 3.000 đồng</w:t>
      </w:r>
      <w:r w:rsidRPr="00D25689">
        <w:rPr>
          <w:rFonts w:asciiTheme="majorHAnsi" w:hAnsiTheme="majorHAnsi" w:cstheme="majorHAnsi"/>
          <w:spacing w:val="-1"/>
        </w:rPr>
        <w:t xml:space="preserve"> </w:t>
      </w:r>
      <w:r w:rsidRPr="00D25689">
        <w:rPr>
          <w:rFonts w:asciiTheme="majorHAnsi" w:hAnsiTheme="majorHAnsi" w:cstheme="majorHAnsi"/>
        </w:rPr>
        <w:t>một</w:t>
      </w:r>
      <w:r w:rsidRPr="00D25689">
        <w:rPr>
          <w:rFonts w:asciiTheme="majorHAnsi" w:hAnsiTheme="majorHAnsi" w:cstheme="majorHAnsi"/>
          <w:spacing w:val="-2"/>
        </w:rPr>
        <w:t xml:space="preserve"> </w:t>
      </w:r>
      <w:r w:rsidRPr="00D25689">
        <w:rPr>
          <w:rFonts w:asciiTheme="majorHAnsi" w:hAnsiTheme="majorHAnsi" w:cstheme="majorHAnsi"/>
        </w:rPr>
        <w:t>chiếc xe</w:t>
      </w:r>
      <w:r w:rsidRPr="00D25689">
        <w:rPr>
          <w:rFonts w:asciiTheme="majorHAnsi" w:hAnsiTheme="majorHAnsi" w:cstheme="majorHAnsi"/>
          <w:spacing w:val="-2"/>
        </w:rPr>
        <w:t xml:space="preserve"> </w:t>
      </w:r>
      <w:r w:rsidRPr="00D25689">
        <w:rPr>
          <w:rFonts w:asciiTheme="majorHAnsi" w:hAnsiTheme="majorHAnsi" w:cstheme="majorHAnsi"/>
        </w:rPr>
        <w:t>đạp trong</w:t>
      </w:r>
      <w:r w:rsidRPr="00D25689">
        <w:rPr>
          <w:rFonts w:asciiTheme="majorHAnsi" w:hAnsiTheme="majorHAnsi" w:cstheme="majorHAnsi"/>
          <w:spacing w:val="-1"/>
        </w:rPr>
        <w:t xml:space="preserve"> </w:t>
      </w:r>
      <w:r w:rsidRPr="00D25689">
        <w:rPr>
          <w:rFonts w:asciiTheme="majorHAnsi" w:hAnsiTheme="majorHAnsi" w:cstheme="majorHAnsi"/>
        </w:rPr>
        <w:t>khi</w:t>
      </w:r>
      <w:r w:rsidRPr="00D25689">
        <w:rPr>
          <w:rFonts w:asciiTheme="majorHAnsi" w:hAnsiTheme="majorHAnsi" w:cstheme="majorHAnsi"/>
          <w:spacing w:val="-1"/>
        </w:rPr>
        <w:t xml:space="preserve"> </w:t>
      </w:r>
      <w:r w:rsidRPr="00D25689">
        <w:rPr>
          <w:rFonts w:asciiTheme="majorHAnsi" w:hAnsiTheme="majorHAnsi" w:cstheme="majorHAnsi"/>
        </w:rPr>
        <w:t>đó</w:t>
      </w:r>
      <w:r w:rsidRPr="00D25689">
        <w:rPr>
          <w:rFonts w:asciiTheme="majorHAnsi" w:hAnsiTheme="majorHAnsi" w:cstheme="majorHAnsi"/>
          <w:spacing w:val="-2"/>
        </w:rPr>
        <w:t xml:space="preserve"> </w:t>
      </w:r>
      <w:r w:rsidRPr="00D25689">
        <w:rPr>
          <w:rFonts w:asciiTheme="majorHAnsi" w:hAnsiTheme="majorHAnsi" w:cstheme="majorHAnsi"/>
        </w:rPr>
        <w:t>quy</w:t>
      </w:r>
      <w:r w:rsidRPr="00D25689">
        <w:rPr>
          <w:rFonts w:asciiTheme="majorHAnsi" w:hAnsiTheme="majorHAnsi" w:cstheme="majorHAnsi"/>
          <w:spacing w:val="-1"/>
        </w:rPr>
        <w:t xml:space="preserve"> </w:t>
      </w:r>
      <w:r w:rsidRPr="00D25689">
        <w:rPr>
          <w:rFonts w:asciiTheme="majorHAnsi" w:hAnsiTheme="majorHAnsi" w:cstheme="majorHAnsi"/>
        </w:rPr>
        <w:t>định</w:t>
      </w:r>
      <w:r w:rsidRPr="00D25689">
        <w:rPr>
          <w:rFonts w:asciiTheme="majorHAnsi" w:hAnsiTheme="majorHAnsi" w:cstheme="majorHAnsi"/>
          <w:spacing w:val="-1"/>
        </w:rPr>
        <w:t xml:space="preserve"> </w:t>
      </w:r>
      <w:r w:rsidRPr="00D25689">
        <w:rPr>
          <w:rFonts w:asciiTheme="majorHAnsi" w:hAnsiTheme="majorHAnsi" w:cstheme="majorHAnsi"/>
        </w:rPr>
        <w:t>là</w:t>
      </w:r>
      <w:r w:rsidRPr="00D25689">
        <w:rPr>
          <w:rFonts w:asciiTheme="majorHAnsi" w:hAnsiTheme="majorHAnsi" w:cstheme="majorHAnsi"/>
          <w:spacing w:val="-1"/>
        </w:rPr>
        <w:t xml:space="preserve"> </w:t>
      </w:r>
      <w:r w:rsidRPr="00D25689">
        <w:rPr>
          <w:rFonts w:asciiTheme="majorHAnsi" w:hAnsiTheme="majorHAnsi" w:cstheme="majorHAnsi"/>
        </w:rPr>
        <w:t>2.000 đồng.</w:t>
      </w:r>
      <w:r w:rsidRPr="00D25689">
        <w:rPr>
          <w:rFonts w:asciiTheme="majorHAnsi" w:hAnsiTheme="majorHAnsi" w:cstheme="majorHAnsi"/>
          <w:spacing w:val="-1"/>
        </w:rPr>
        <w:t xml:space="preserve"> </w:t>
      </w:r>
      <w:r w:rsidRPr="00D25689">
        <w:rPr>
          <w:rFonts w:asciiTheme="majorHAnsi" w:hAnsiTheme="majorHAnsi" w:cstheme="majorHAnsi"/>
        </w:rPr>
        <w:t>Rồi</w:t>
      </w:r>
      <w:r w:rsidRPr="00D25689">
        <w:rPr>
          <w:rFonts w:asciiTheme="majorHAnsi" w:hAnsiTheme="majorHAnsi" w:cstheme="majorHAnsi"/>
          <w:spacing w:val="-2"/>
        </w:rPr>
        <w:t xml:space="preserve"> </w:t>
      </w:r>
      <w:r w:rsidRPr="00D25689">
        <w:rPr>
          <w:rFonts w:asciiTheme="majorHAnsi" w:hAnsiTheme="majorHAnsi" w:cstheme="majorHAnsi"/>
        </w:rPr>
        <w:t>ta còn</w:t>
      </w:r>
      <w:r w:rsidRPr="00D25689">
        <w:rPr>
          <w:rFonts w:asciiTheme="majorHAnsi" w:hAnsiTheme="majorHAnsi" w:cstheme="majorHAnsi"/>
          <w:spacing w:val="-1"/>
        </w:rPr>
        <w:t xml:space="preserve"> </w:t>
      </w:r>
      <w:r w:rsidRPr="00D25689">
        <w:rPr>
          <w:rFonts w:asciiTheme="majorHAnsi" w:hAnsiTheme="majorHAnsi" w:cstheme="majorHAnsi"/>
        </w:rPr>
        <w:t>thấy người ta vượt</w:t>
      </w:r>
      <w:r w:rsidRPr="00D25689">
        <w:rPr>
          <w:rFonts w:asciiTheme="majorHAnsi" w:hAnsiTheme="majorHAnsi" w:cstheme="majorHAnsi"/>
          <w:spacing w:val="-2"/>
        </w:rPr>
        <w:t xml:space="preserve"> </w:t>
      </w:r>
      <w:r w:rsidRPr="00D25689">
        <w:rPr>
          <w:rFonts w:asciiTheme="majorHAnsi" w:hAnsiTheme="majorHAnsi" w:cstheme="majorHAnsi"/>
        </w:rPr>
        <w:t>đèn</w:t>
      </w:r>
      <w:r w:rsidRPr="00D25689">
        <w:rPr>
          <w:rFonts w:asciiTheme="majorHAnsi" w:hAnsiTheme="majorHAnsi" w:cstheme="majorHAnsi"/>
          <w:spacing w:val="-2"/>
        </w:rPr>
        <w:t xml:space="preserve"> </w:t>
      </w:r>
      <w:r w:rsidRPr="00D25689">
        <w:rPr>
          <w:rFonts w:asciiTheme="majorHAnsi" w:hAnsiTheme="majorHAnsi" w:cstheme="majorHAnsi"/>
        </w:rPr>
        <w:t>đỏ, lượn lách đánh võng, thấy đám côn đồ dối trá, lừa lọc bà cụ bán nước ven đường. Chứng kiến những hành động như thế, thử hỏi ai mà không bất bình? Bởi lẽ, những hành động ấy là biểu hiện của sự thấp kém về nhận thức và ý thức, nó gây ra những tổn thất cả về vật chất và tinh thần cho mọi người và xã hội. Hơn thế nữa, sự tồn tại của những lời nói và hành động của kẻ xấu cũng là biểu hiện của sự bất ổn của xã hội ở một mức độ nhất định. Xót xa trước hành động của người</w:t>
      </w:r>
      <w:r w:rsidRPr="00D25689">
        <w:rPr>
          <w:rFonts w:asciiTheme="majorHAnsi" w:hAnsiTheme="majorHAnsi" w:cstheme="majorHAnsi"/>
          <w:spacing w:val="40"/>
        </w:rPr>
        <w:t xml:space="preserve"> </w:t>
      </w:r>
      <w:r w:rsidRPr="00D25689">
        <w:rPr>
          <w:rFonts w:asciiTheme="majorHAnsi" w:hAnsiTheme="majorHAnsi" w:cstheme="majorHAnsi"/>
        </w:rPr>
        <w:t>xấu là lẽ tất nhiên. Nhưng tại sao chúng ta lại xót xa hơn trước sự im lặng đến đáng sợ của người tốt?</w:t>
      </w:r>
      <w:r w:rsidRPr="00D25689">
        <w:rPr>
          <w:rFonts w:asciiTheme="majorHAnsi" w:hAnsiTheme="majorHAnsi" w:cstheme="majorHAnsi"/>
          <w:spacing w:val="31"/>
        </w:rPr>
        <w:t xml:space="preserve"> </w:t>
      </w:r>
      <w:r w:rsidRPr="00D25689">
        <w:rPr>
          <w:rFonts w:asciiTheme="majorHAnsi" w:hAnsiTheme="majorHAnsi" w:cstheme="majorHAnsi"/>
        </w:rPr>
        <w:t>Trong</w:t>
      </w:r>
      <w:r w:rsidRPr="00D25689">
        <w:rPr>
          <w:rFonts w:asciiTheme="majorHAnsi" w:hAnsiTheme="majorHAnsi" w:cstheme="majorHAnsi"/>
          <w:spacing w:val="31"/>
        </w:rPr>
        <w:t xml:space="preserve"> </w:t>
      </w:r>
      <w:r w:rsidRPr="00D25689">
        <w:rPr>
          <w:rFonts w:asciiTheme="majorHAnsi" w:hAnsiTheme="majorHAnsi" w:cstheme="majorHAnsi"/>
        </w:rPr>
        <w:t>suy</w:t>
      </w:r>
      <w:r w:rsidRPr="00D25689">
        <w:rPr>
          <w:rFonts w:asciiTheme="majorHAnsi" w:hAnsiTheme="majorHAnsi" w:cstheme="majorHAnsi"/>
          <w:spacing w:val="31"/>
        </w:rPr>
        <w:t xml:space="preserve"> </w:t>
      </w:r>
      <w:r w:rsidRPr="00D25689">
        <w:rPr>
          <w:rFonts w:asciiTheme="majorHAnsi" w:hAnsiTheme="majorHAnsi" w:cstheme="majorHAnsi"/>
        </w:rPr>
        <w:t>nghĩ</w:t>
      </w:r>
      <w:r w:rsidRPr="00D25689">
        <w:rPr>
          <w:rFonts w:asciiTheme="majorHAnsi" w:hAnsiTheme="majorHAnsi" w:cstheme="majorHAnsi"/>
          <w:spacing w:val="32"/>
        </w:rPr>
        <w:t xml:space="preserve"> </w:t>
      </w:r>
      <w:r w:rsidRPr="00D25689">
        <w:rPr>
          <w:rFonts w:asciiTheme="majorHAnsi" w:hAnsiTheme="majorHAnsi" w:cstheme="majorHAnsi"/>
        </w:rPr>
        <w:t>của</w:t>
      </w:r>
      <w:r w:rsidRPr="00D25689">
        <w:rPr>
          <w:rFonts w:asciiTheme="majorHAnsi" w:hAnsiTheme="majorHAnsi" w:cstheme="majorHAnsi"/>
          <w:spacing w:val="31"/>
        </w:rPr>
        <w:t xml:space="preserve"> </w:t>
      </w:r>
      <w:r w:rsidRPr="00D25689">
        <w:rPr>
          <w:rFonts w:asciiTheme="majorHAnsi" w:hAnsiTheme="majorHAnsi" w:cstheme="majorHAnsi"/>
        </w:rPr>
        <w:t>mọi</w:t>
      </w:r>
      <w:r w:rsidRPr="00D25689">
        <w:rPr>
          <w:rFonts w:asciiTheme="majorHAnsi" w:hAnsiTheme="majorHAnsi" w:cstheme="majorHAnsi"/>
          <w:spacing w:val="32"/>
        </w:rPr>
        <w:t xml:space="preserve"> </w:t>
      </w:r>
      <w:r w:rsidRPr="00D25689">
        <w:rPr>
          <w:rFonts w:asciiTheme="majorHAnsi" w:hAnsiTheme="majorHAnsi" w:cstheme="majorHAnsi"/>
        </w:rPr>
        <w:t>người,</w:t>
      </w:r>
      <w:r w:rsidRPr="00D25689">
        <w:rPr>
          <w:rFonts w:asciiTheme="majorHAnsi" w:hAnsiTheme="majorHAnsi" w:cstheme="majorHAnsi"/>
          <w:spacing w:val="31"/>
        </w:rPr>
        <w:t xml:space="preserve"> </w:t>
      </w:r>
      <w:r w:rsidRPr="00D25689">
        <w:rPr>
          <w:rFonts w:asciiTheme="majorHAnsi" w:hAnsiTheme="majorHAnsi" w:cstheme="majorHAnsi"/>
        </w:rPr>
        <w:t>người</w:t>
      </w:r>
      <w:r w:rsidRPr="00D25689">
        <w:rPr>
          <w:rFonts w:asciiTheme="majorHAnsi" w:hAnsiTheme="majorHAnsi" w:cstheme="majorHAnsi"/>
          <w:spacing w:val="31"/>
        </w:rPr>
        <w:t xml:space="preserve"> </w:t>
      </w:r>
      <w:r w:rsidRPr="00D25689">
        <w:rPr>
          <w:rFonts w:asciiTheme="majorHAnsi" w:hAnsiTheme="majorHAnsi" w:cstheme="majorHAnsi"/>
        </w:rPr>
        <w:t>tốt</w:t>
      </w:r>
      <w:r w:rsidRPr="00D25689">
        <w:rPr>
          <w:rFonts w:asciiTheme="majorHAnsi" w:hAnsiTheme="majorHAnsi" w:cstheme="majorHAnsi"/>
          <w:spacing w:val="31"/>
        </w:rPr>
        <w:t xml:space="preserve"> </w:t>
      </w:r>
      <w:r w:rsidRPr="00D25689">
        <w:rPr>
          <w:rFonts w:asciiTheme="majorHAnsi" w:hAnsiTheme="majorHAnsi" w:cstheme="majorHAnsi"/>
        </w:rPr>
        <w:t>luôn</w:t>
      </w:r>
      <w:r w:rsidRPr="00D25689">
        <w:rPr>
          <w:rFonts w:asciiTheme="majorHAnsi" w:hAnsiTheme="majorHAnsi" w:cstheme="majorHAnsi"/>
          <w:spacing w:val="32"/>
        </w:rPr>
        <w:t xml:space="preserve"> </w:t>
      </w:r>
      <w:r w:rsidRPr="00D25689">
        <w:rPr>
          <w:rFonts w:asciiTheme="majorHAnsi" w:hAnsiTheme="majorHAnsi" w:cstheme="majorHAnsi"/>
        </w:rPr>
        <w:t>có</w:t>
      </w:r>
      <w:r w:rsidRPr="00D25689">
        <w:rPr>
          <w:rFonts w:asciiTheme="majorHAnsi" w:hAnsiTheme="majorHAnsi" w:cstheme="majorHAnsi"/>
          <w:spacing w:val="31"/>
        </w:rPr>
        <w:t xml:space="preserve"> </w:t>
      </w:r>
      <w:r w:rsidRPr="00D25689">
        <w:rPr>
          <w:rFonts w:asciiTheme="majorHAnsi" w:hAnsiTheme="majorHAnsi" w:cstheme="majorHAnsi"/>
        </w:rPr>
        <w:t>tư</w:t>
      </w:r>
      <w:r w:rsidRPr="00D25689">
        <w:rPr>
          <w:rFonts w:asciiTheme="majorHAnsi" w:hAnsiTheme="majorHAnsi" w:cstheme="majorHAnsi"/>
          <w:spacing w:val="32"/>
        </w:rPr>
        <w:t xml:space="preserve"> </w:t>
      </w:r>
      <w:r w:rsidRPr="00D25689">
        <w:rPr>
          <w:rFonts w:asciiTheme="majorHAnsi" w:hAnsiTheme="majorHAnsi" w:cstheme="majorHAnsi"/>
        </w:rPr>
        <w:t>cách</w:t>
      </w:r>
      <w:r w:rsidRPr="00D25689">
        <w:rPr>
          <w:rFonts w:asciiTheme="majorHAnsi" w:hAnsiTheme="majorHAnsi" w:cstheme="majorHAnsi"/>
          <w:spacing w:val="30"/>
        </w:rPr>
        <w:t xml:space="preserve"> </w:t>
      </w:r>
      <w:r w:rsidRPr="00D25689">
        <w:rPr>
          <w:rFonts w:asciiTheme="majorHAnsi" w:hAnsiTheme="majorHAnsi" w:cstheme="majorHAnsi"/>
        </w:rPr>
        <w:t>đạo</w:t>
      </w:r>
      <w:r w:rsidRPr="00D25689">
        <w:rPr>
          <w:rFonts w:asciiTheme="majorHAnsi" w:hAnsiTheme="majorHAnsi" w:cstheme="majorHAnsi"/>
          <w:spacing w:val="31"/>
        </w:rPr>
        <w:t xml:space="preserve"> </w:t>
      </w:r>
      <w:r w:rsidRPr="00D25689">
        <w:rPr>
          <w:rFonts w:asciiTheme="majorHAnsi" w:hAnsiTheme="majorHAnsi" w:cstheme="majorHAnsi"/>
        </w:rPr>
        <w:t>đức,</w:t>
      </w:r>
      <w:r w:rsidRPr="00D25689">
        <w:rPr>
          <w:rFonts w:asciiTheme="majorHAnsi" w:hAnsiTheme="majorHAnsi" w:cstheme="majorHAnsi"/>
          <w:spacing w:val="32"/>
        </w:rPr>
        <w:t xml:space="preserve"> </w:t>
      </w:r>
      <w:r w:rsidRPr="00D25689">
        <w:rPr>
          <w:rFonts w:asciiTheme="majorHAnsi" w:hAnsiTheme="majorHAnsi" w:cstheme="majorHAnsi"/>
        </w:rPr>
        <w:t>có</w:t>
      </w:r>
      <w:r w:rsidRPr="00D25689">
        <w:rPr>
          <w:rFonts w:asciiTheme="majorHAnsi" w:hAnsiTheme="majorHAnsi" w:cstheme="majorHAnsi"/>
          <w:spacing w:val="32"/>
        </w:rPr>
        <w:t xml:space="preserve"> </w:t>
      </w:r>
      <w:r w:rsidRPr="00D25689">
        <w:rPr>
          <w:rFonts w:asciiTheme="majorHAnsi" w:hAnsiTheme="majorHAnsi" w:cstheme="majorHAnsi"/>
        </w:rPr>
        <w:t>khả</w:t>
      </w:r>
      <w:r w:rsidRPr="00D25689">
        <w:rPr>
          <w:rFonts w:asciiTheme="majorHAnsi" w:hAnsiTheme="majorHAnsi" w:cstheme="majorHAnsi"/>
          <w:spacing w:val="30"/>
        </w:rPr>
        <w:t xml:space="preserve"> </w:t>
      </w:r>
      <w:r w:rsidRPr="00D25689">
        <w:rPr>
          <w:rFonts w:asciiTheme="majorHAnsi" w:hAnsiTheme="majorHAnsi" w:cstheme="majorHAnsi"/>
        </w:rPr>
        <w:t>năng</w:t>
      </w:r>
      <w:r w:rsidRPr="00D25689">
        <w:rPr>
          <w:rFonts w:asciiTheme="majorHAnsi" w:hAnsiTheme="majorHAnsi" w:cstheme="majorHAnsi"/>
          <w:spacing w:val="31"/>
        </w:rPr>
        <w:t xml:space="preserve"> </w:t>
      </w:r>
      <w:r w:rsidRPr="00D25689">
        <w:rPr>
          <w:rFonts w:asciiTheme="majorHAnsi" w:hAnsiTheme="majorHAnsi" w:cstheme="majorHAnsi"/>
        </w:rPr>
        <w:t>và</w:t>
      </w:r>
      <w:r w:rsidRPr="00D25689">
        <w:rPr>
          <w:rFonts w:asciiTheme="majorHAnsi" w:hAnsiTheme="majorHAnsi" w:cstheme="majorHAnsi"/>
          <w:spacing w:val="34"/>
        </w:rPr>
        <w:t xml:space="preserve"> </w:t>
      </w:r>
      <w:r w:rsidRPr="00D25689">
        <w:rPr>
          <w:rFonts w:asciiTheme="majorHAnsi" w:hAnsiTheme="majorHAnsi" w:cstheme="majorHAnsi"/>
          <w:spacing w:val="-2"/>
        </w:rPr>
        <w:t>trách</w:t>
      </w:r>
    </w:p>
    <w:p w14:paraId="4C6405E6" w14:textId="77777777" w:rsidR="002D4AA8" w:rsidRPr="00D25689" w:rsidRDefault="002D4AA8" w:rsidP="00D25689">
      <w:pPr>
        <w:pStyle w:val="BodyText"/>
        <w:spacing w:line="288" w:lineRule="auto"/>
        <w:jc w:val="both"/>
        <w:rPr>
          <w:rFonts w:asciiTheme="majorHAnsi" w:hAnsiTheme="majorHAnsi" w:cstheme="majorHAnsi"/>
        </w:rPr>
        <w:sectPr w:rsidR="002D4AA8" w:rsidRPr="00D25689">
          <w:pgSz w:w="12240" w:h="15840"/>
          <w:pgMar w:top="1040" w:right="0" w:bottom="940" w:left="0" w:header="722" w:footer="730" w:gutter="0"/>
          <w:cols w:space="720"/>
        </w:sectPr>
      </w:pPr>
    </w:p>
    <w:p w14:paraId="34432012" w14:textId="77777777" w:rsidR="002D4AA8" w:rsidRPr="00D25689" w:rsidRDefault="00D25689" w:rsidP="00D25689">
      <w:pPr>
        <w:pStyle w:val="BodyText"/>
        <w:spacing w:line="288" w:lineRule="auto"/>
        <w:ind w:right="1016"/>
        <w:jc w:val="both"/>
        <w:rPr>
          <w:rFonts w:asciiTheme="majorHAnsi" w:hAnsiTheme="majorHAnsi" w:cstheme="majorHAnsi"/>
        </w:rPr>
      </w:pPr>
      <w:r w:rsidRPr="00D25689">
        <w:rPr>
          <w:rFonts w:asciiTheme="majorHAnsi" w:hAnsiTheme="majorHAnsi" w:cstheme="majorHAnsi"/>
        </w:rPr>
        <w:lastRenderedPageBreak/>
        <w:t>nhiệm trong việc thực hiện những hành vi đem lại lợi ích cho cộng đồng xã hội. Với phẩm chất vốn có ấy, họ không thể nào không có phản ứng trước cái xấu, cái tiêu cực, những điều “chướng tai gai mắt” trong xã hội. Vậy nên, thái độ im lặng của họ chính là một biểu hiện bất thường. Sự im lặng ấy xuất phát từ nhiều nguyên nhân khác nhau. Họ im lặng bởi họ bất lực khi thấy phản ứng của mình không hề có hiệu quả. Họ im lặng khi cảm thấy cô độc, lạc lõng vì những việc tốt mình làm không nhận được sự ủng hộ của số đông. Chăm lo làm kinh tế khiến đời sống khá giả, nhưng mê mải quá nhiều lại đẩy người ta ra xa nhau hơn, lo cho lợi ích của mình hơn là lợi ích người khác. Có rất ít người sẽ la lên khi thấy một tên trộm đang trộm xe trên vỉa hè, hay đứng ra bênh vực nạn nhân trong một vụ va chạm trên đường phố - nhất là kẻ gây sự lại là đám côn đồ, lưu manh. Người tốt im lặng khi họ mất niềm tin, khi họ thấy kết quả của những lời nói, hành động xuất phát từ lương tâm và trách nhiệm lại trở thành sự coi nhẹ, chế nhạo của người khác, thậm chí còn gây ra những tổn thương ko đáng có cho chính họ.</w:t>
      </w:r>
    </w:p>
    <w:p w14:paraId="0E323260" w14:textId="77777777" w:rsidR="002D4AA8" w:rsidRPr="00D25689" w:rsidRDefault="00D25689" w:rsidP="00D25689">
      <w:pPr>
        <w:pStyle w:val="BodyText"/>
        <w:spacing w:line="288" w:lineRule="auto"/>
        <w:ind w:right="1018" w:firstLine="806"/>
        <w:jc w:val="both"/>
        <w:rPr>
          <w:rFonts w:asciiTheme="majorHAnsi" w:hAnsiTheme="majorHAnsi" w:cstheme="majorHAnsi"/>
        </w:rPr>
      </w:pPr>
      <w:r w:rsidRPr="00D25689">
        <w:rPr>
          <w:rFonts w:asciiTheme="majorHAnsi" w:hAnsiTheme="majorHAnsi" w:cstheme="majorHAnsi"/>
        </w:rPr>
        <w:t>Quay trở lại câu chuyện của anh thanh niên trên chuyến xe buýt, không ít người cảm thấy buồn và xót xa. Xung quanh đó có rất nhiều người đang chờ xe, nhưng đáp lại lời khẩn cầu của anh thanh niên là sự im lặng. Cuối cùng, người đàn ông bơ vơ đành phải bước đi với gương mặt tuyệt</w:t>
      </w:r>
      <w:r w:rsidRPr="00D25689">
        <w:rPr>
          <w:rFonts w:asciiTheme="majorHAnsi" w:hAnsiTheme="majorHAnsi" w:cstheme="majorHAnsi"/>
          <w:spacing w:val="-2"/>
        </w:rPr>
        <w:t xml:space="preserve"> </w:t>
      </w:r>
      <w:r w:rsidRPr="00D25689">
        <w:rPr>
          <w:rFonts w:asciiTheme="majorHAnsi" w:hAnsiTheme="majorHAnsi" w:cstheme="majorHAnsi"/>
        </w:rPr>
        <w:t>vọng.</w:t>
      </w:r>
      <w:r w:rsidRPr="00D25689">
        <w:rPr>
          <w:rFonts w:asciiTheme="majorHAnsi" w:hAnsiTheme="majorHAnsi" w:cstheme="majorHAnsi"/>
          <w:spacing w:val="-2"/>
        </w:rPr>
        <w:t xml:space="preserve"> </w:t>
      </w:r>
      <w:r w:rsidRPr="00D25689">
        <w:rPr>
          <w:rFonts w:asciiTheme="majorHAnsi" w:hAnsiTheme="majorHAnsi" w:cstheme="majorHAnsi"/>
        </w:rPr>
        <w:t>Rõ ràng, muốn</w:t>
      </w:r>
      <w:r w:rsidRPr="00D25689">
        <w:rPr>
          <w:rFonts w:asciiTheme="majorHAnsi" w:hAnsiTheme="majorHAnsi" w:cstheme="majorHAnsi"/>
          <w:spacing w:val="-2"/>
        </w:rPr>
        <w:t xml:space="preserve"> </w:t>
      </w:r>
      <w:r w:rsidRPr="00D25689">
        <w:rPr>
          <w:rFonts w:asciiTheme="majorHAnsi" w:hAnsiTheme="majorHAnsi" w:cstheme="majorHAnsi"/>
        </w:rPr>
        <w:t>bắt</w:t>
      </w:r>
      <w:r w:rsidRPr="00D25689">
        <w:rPr>
          <w:rFonts w:asciiTheme="majorHAnsi" w:hAnsiTheme="majorHAnsi" w:cstheme="majorHAnsi"/>
          <w:spacing w:val="-3"/>
        </w:rPr>
        <w:t xml:space="preserve"> </w:t>
      </w:r>
      <w:r w:rsidRPr="00D25689">
        <w:rPr>
          <w:rFonts w:asciiTheme="majorHAnsi" w:hAnsiTheme="majorHAnsi" w:cstheme="majorHAnsi"/>
        </w:rPr>
        <w:t>tên</w:t>
      </w:r>
      <w:r w:rsidRPr="00D25689">
        <w:rPr>
          <w:rFonts w:asciiTheme="majorHAnsi" w:hAnsiTheme="majorHAnsi" w:cstheme="majorHAnsi"/>
          <w:spacing w:val="-2"/>
        </w:rPr>
        <w:t xml:space="preserve"> </w:t>
      </w:r>
      <w:r w:rsidRPr="00D25689">
        <w:rPr>
          <w:rFonts w:asciiTheme="majorHAnsi" w:hAnsiTheme="majorHAnsi" w:cstheme="majorHAnsi"/>
        </w:rPr>
        <w:t>trộm kia</w:t>
      </w:r>
      <w:r w:rsidRPr="00D25689">
        <w:rPr>
          <w:rFonts w:asciiTheme="majorHAnsi" w:hAnsiTheme="majorHAnsi" w:cstheme="majorHAnsi"/>
          <w:spacing w:val="-3"/>
        </w:rPr>
        <w:t xml:space="preserve"> </w:t>
      </w:r>
      <w:r w:rsidRPr="00D25689">
        <w:rPr>
          <w:rFonts w:asciiTheme="majorHAnsi" w:hAnsiTheme="majorHAnsi" w:cstheme="majorHAnsi"/>
        </w:rPr>
        <w:t>không</w:t>
      </w:r>
      <w:r w:rsidRPr="00D25689">
        <w:rPr>
          <w:rFonts w:asciiTheme="majorHAnsi" w:hAnsiTheme="majorHAnsi" w:cstheme="majorHAnsi"/>
          <w:spacing w:val="-2"/>
        </w:rPr>
        <w:t xml:space="preserve"> </w:t>
      </w:r>
      <w:r w:rsidRPr="00D25689">
        <w:rPr>
          <w:rFonts w:asciiTheme="majorHAnsi" w:hAnsiTheme="majorHAnsi" w:cstheme="majorHAnsi"/>
        </w:rPr>
        <w:t>phải là</w:t>
      </w:r>
      <w:r w:rsidRPr="00D25689">
        <w:rPr>
          <w:rFonts w:asciiTheme="majorHAnsi" w:hAnsiTheme="majorHAnsi" w:cstheme="majorHAnsi"/>
          <w:spacing w:val="-2"/>
        </w:rPr>
        <w:t xml:space="preserve"> </w:t>
      </w:r>
      <w:r w:rsidRPr="00D25689">
        <w:rPr>
          <w:rFonts w:asciiTheme="majorHAnsi" w:hAnsiTheme="majorHAnsi" w:cstheme="majorHAnsi"/>
        </w:rPr>
        <w:t>chuyện</w:t>
      </w:r>
      <w:r w:rsidRPr="00D25689">
        <w:rPr>
          <w:rFonts w:asciiTheme="majorHAnsi" w:hAnsiTheme="majorHAnsi" w:cstheme="majorHAnsi"/>
          <w:spacing w:val="-2"/>
        </w:rPr>
        <w:t xml:space="preserve"> </w:t>
      </w:r>
      <w:r w:rsidRPr="00D25689">
        <w:rPr>
          <w:rFonts w:asciiTheme="majorHAnsi" w:hAnsiTheme="majorHAnsi" w:cstheme="majorHAnsi"/>
        </w:rPr>
        <w:t>khó.</w:t>
      </w:r>
      <w:r w:rsidRPr="00D25689">
        <w:rPr>
          <w:rFonts w:asciiTheme="majorHAnsi" w:hAnsiTheme="majorHAnsi" w:cstheme="majorHAnsi"/>
          <w:spacing w:val="-2"/>
        </w:rPr>
        <w:t xml:space="preserve"> </w:t>
      </w:r>
      <w:r w:rsidRPr="00D25689">
        <w:rPr>
          <w:rFonts w:asciiTheme="majorHAnsi" w:hAnsiTheme="majorHAnsi" w:cstheme="majorHAnsi"/>
        </w:rPr>
        <w:t>Tài</w:t>
      </w:r>
      <w:r w:rsidRPr="00D25689">
        <w:rPr>
          <w:rFonts w:asciiTheme="majorHAnsi" w:hAnsiTheme="majorHAnsi" w:cstheme="majorHAnsi"/>
          <w:spacing w:val="-3"/>
        </w:rPr>
        <w:t xml:space="preserve"> </w:t>
      </w:r>
      <w:r w:rsidRPr="00D25689">
        <w:rPr>
          <w:rFonts w:asciiTheme="majorHAnsi" w:hAnsiTheme="majorHAnsi" w:cstheme="majorHAnsi"/>
        </w:rPr>
        <w:t>xế đóng</w:t>
      </w:r>
      <w:r w:rsidRPr="00D25689">
        <w:rPr>
          <w:rFonts w:asciiTheme="majorHAnsi" w:hAnsiTheme="majorHAnsi" w:cstheme="majorHAnsi"/>
          <w:spacing w:val="-3"/>
        </w:rPr>
        <w:t xml:space="preserve"> </w:t>
      </w:r>
      <w:r w:rsidRPr="00D25689">
        <w:rPr>
          <w:rFonts w:asciiTheme="majorHAnsi" w:hAnsiTheme="majorHAnsi" w:cstheme="majorHAnsi"/>
        </w:rPr>
        <w:t>cửa xe</w:t>
      </w:r>
      <w:r w:rsidRPr="00D25689">
        <w:rPr>
          <w:rFonts w:asciiTheme="majorHAnsi" w:hAnsiTheme="majorHAnsi" w:cstheme="majorHAnsi"/>
          <w:spacing w:val="-3"/>
        </w:rPr>
        <w:t xml:space="preserve"> </w:t>
      </w:r>
      <w:r w:rsidRPr="00D25689">
        <w:rPr>
          <w:rFonts w:asciiTheme="majorHAnsi" w:hAnsiTheme="majorHAnsi" w:cstheme="majorHAnsi"/>
        </w:rPr>
        <w:t>lại,</w:t>
      </w:r>
      <w:r w:rsidRPr="00D25689">
        <w:rPr>
          <w:rFonts w:asciiTheme="majorHAnsi" w:hAnsiTheme="majorHAnsi" w:cstheme="majorHAnsi"/>
          <w:spacing w:val="-2"/>
        </w:rPr>
        <w:t xml:space="preserve"> </w:t>
      </w:r>
      <w:r w:rsidRPr="00D25689">
        <w:rPr>
          <w:rFonts w:asciiTheme="majorHAnsi" w:hAnsiTheme="majorHAnsi" w:cstheme="majorHAnsi"/>
        </w:rPr>
        <w:t>yêu cầu tất cả mọi người bảo quản hành lí, gọi điện cho cơ quan chức năng khám xét từng người. Nhưng sao không ai dám lên tiếng? Phải chăng chúng ta không dám bênh vực người lương thiện, phải chăng nỗi sợ hãi cái xấu, cái ác đang giết chết dần lương tâm chúng ta? Xét cho cùng, im lặng vì bất kì lí do nào đi nữa, thì đó cũng là biểu hiện của sự tha hóa ở mỗi cá nhân và cho thấy dấu hiệu bất ổn của xã hội. Nói cách khác, khi người tốt im lặng là khi xã hội đang đứng trên bờ vực của sự phá sản những giá trị tinh thần.</w:t>
      </w:r>
    </w:p>
    <w:p w14:paraId="36C34C91" w14:textId="77777777" w:rsidR="002D4AA8" w:rsidRPr="00D25689" w:rsidRDefault="00D25689" w:rsidP="00D25689">
      <w:pPr>
        <w:pStyle w:val="BodyText"/>
        <w:spacing w:line="288" w:lineRule="auto"/>
        <w:ind w:right="1016" w:firstLine="1030"/>
        <w:jc w:val="both"/>
        <w:rPr>
          <w:rFonts w:asciiTheme="majorHAnsi" w:hAnsiTheme="majorHAnsi" w:cstheme="majorHAnsi"/>
        </w:rPr>
      </w:pPr>
      <w:r w:rsidRPr="00D25689">
        <w:rPr>
          <w:rFonts w:asciiTheme="majorHAnsi" w:hAnsiTheme="majorHAnsi" w:cstheme="majorHAnsi"/>
        </w:rPr>
        <w:t>Vậy, làm thế nào để người tốt không im lặng nữa? Hãy trao quyền và khuyến khích người tốt cất lên tiếng nói của mình bằng cách lắng nghe tiếp thu ý kiến và sẵn sàng sửa đổi theo những ý kiến đóng góp đúng đắn của họ. Hãy đưa ra những chính sách bảo vệ, để tránh tối đa những tổn thất mỗi khi người tốt cất tiếng nói.Chúng ta không phải lúc nào cũng có thể đứng lên bảo vệ chính nghĩa, ủng hộ cái tốt điều hay, bởi có thể cá nhân ấy không đủ sức mạnh. Nhưng không có nghĩa chúng ta phải thỏa hiệp với cái xấu, cái ác. Bởi ngay cả khi không đủ sức mạnh</w:t>
      </w:r>
      <w:r w:rsidRPr="00D25689">
        <w:rPr>
          <w:rFonts w:asciiTheme="majorHAnsi" w:hAnsiTheme="majorHAnsi" w:cstheme="majorHAnsi"/>
          <w:spacing w:val="40"/>
        </w:rPr>
        <w:t xml:space="preserve"> </w:t>
      </w:r>
      <w:r w:rsidRPr="00D25689">
        <w:rPr>
          <w:rFonts w:asciiTheme="majorHAnsi" w:hAnsiTheme="majorHAnsi" w:cstheme="majorHAnsi"/>
        </w:rPr>
        <w:t>để thay đổi nó, ta vẫn luôn có đủ quyết tâm để không đồng tình và không bị nó lôi kéo. Chúng ta đang sống trong một xã hội mà những mối quan hệ với cộng đồng đã trở nên không thể thiếu. Không ai có thể đơn độc trong cuộc sống được, vì vậy, trong quá trình đấu tranh chống lại cái ác, cần xây dựng những hiệp hội của những người cùng chí hướng mục đích để phấn đấu cho sự phát triển chung của xã hội, để người tốt có chỗ đứng và điểm tựa. Khi đó họ sẽ không ngần ngại bày tỏ ý kiến quan điểm của mình. Tất cả những gì chúng ta cần làm là sống dũng cảm, là làm những điều tốt đẹp cho cuộc sống, và để nó tự nhân bản.</w:t>
      </w:r>
    </w:p>
    <w:p w14:paraId="7D5D1949" w14:textId="77777777" w:rsidR="002D4AA8" w:rsidRPr="00D25689" w:rsidRDefault="00D25689" w:rsidP="00D25689">
      <w:pPr>
        <w:pStyle w:val="BodyText"/>
        <w:spacing w:line="288" w:lineRule="auto"/>
        <w:ind w:right="1018" w:firstLine="787"/>
        <w:jc w:val="both"/>
        <w:rPr>
          <w:rFonts w:asciiTheme="majorHAnsi" w:hAnsiTheme="majorHAnsi" w:cstheme="majorHAnsi"/>
        </w:rPr>
      </w:pPr>
      <w:r w:rsidRPr="00D25689">
        <w:rPr>
          <w:rFonts w:asciiTheme="majorHAnsi" w:hAnsiTheme="majorHAnsi" w:cstheme="majorHAnsi"/>
        </w:rPr>
        <w:t>Ý kiến của Martin Luther King là một lời cảnh báo nghiêm khắc để cảnh tỉnh con người trước nguy cơ về sự băng hoại của những giá trị tinh thần, biểu hiện những hành vi ứng xử của con</w:t>
      </w:r>
      <w:r w:rsidRPr="00D25689">
        <w:rPr>
          <w:rFonts w:asciiTheme="majorHAnsi" w:hAnsiTheme="majorHAnsi" w:cstheme="majorHAnsi"/>
          <w:spacing w:val="8"/>
        </w:rPr>
        <w:t xml:space="preserve"> </w:t>
      </w:r>
      <w:r w:rsidRPr="00D25689">
        <w:rPr>
          <w:rFonts w:asciiTheme="majorHAnsi" w:hAnsiTheme="majorHAnsi" w:cstheme="majorHAnsi"/>
        </w:rPr>
        <w:t>người</w:t>
      </w:r>
      <w:r w:rsidRPr="00D25689">
        <w:rPr>
          <w:rFonts w:asciiTheme="majorHAnsi" w:hAnsiTheme="majorHAnsi" w:cstheme="majorHAnsi"/>
          <w:spacing w:val="7"/>
        </w:rPr>
        <w:t xml:space="preserve"> </w:t>
      </w:r>
      <w:r w:rsidRPr="00D25689">
        <w:rPr>
          <w:rFonts w:asciiTheme="majorHAnsi" w:hAnsiTheme="majorHAnsi" w:cstheme="majorHAnsi"/>
        </w:rPr>
        <w:t>trong</w:t>
      </w:r>
      <w:r w:rsidRPr="00D25689">
        <w:rPr>
          <w:rFonts w:asciiTheme="majorHAnsi" w:hAnsiTheme="majorHAnsi" w:cstheme="majorHAnsi"/>
          <w:spacing w:val="9"/>
        </w:rPr>
        <w:t xml:space="preserve"> </w:t>
      </w:r>
      <w:r w:rsidRPr="00D25689">
        <w:rPr>
          <w:rFonts w:asciiTheme="majorHAnsi" w:hAnsiTheme="majorHAnsi" w:cstheme="majorHAnsi"/>
        </w:rPr>
        <w:t>đời</w:t>
      </w:r>
      <w:r w:rsidRPr="00D25689">
        <w:rPr>
          <w:rFonts w:asciiTheme="majorHAnsi" w:hAnsiTheme="majorHAnsi" w:cstheme="majorHAnsi"/>
          <w:spacing w:val="7"/>
        </w:rPr>
        <w:t xml:space="preserve"> </w:t>
      </w:r>
      <w:r w:rsidRPr="00D25689">
        <w:rPr>
          <w:rFonts w:asciiTheme="majorHAnsi" w:hAnsiTheme="majorHAnsi" w:cstheme="majorHAnsi"/>
        </w:rPr>
        <w:t>sống.</w:t>
      </w:r>
      <w:r w:rsidRPr="00D25689">
        <w:rPr>
          <w:rFonts w:asciiTheme="majorHAnsi" w:hAnsiTheme="majorHAnsi" w:cstheme="majorHAnsi"/>
          <w:spacing w:val="8"/>
        </w:rPr>
        <w:t xml:space="preserve"> </w:t>
      </w:r>
      <w:r w:rsidRPr="00D25689">
        <w:rPr>
          <w:rFonts w:asciiTheme="majorHAnsi" w:hAnsiTheme="majorHAnsi" w:cstheme="majorHAnsi"/>
        </w:rPr>
        <w:t>Có</w:t>
      </w:r>
      <w:r w:rsidRPr="00D25689">
        <w:rPr>
          <w:rFonts w:asciiTheme="majorHAnsi" w:hAnsiTheme="majorHAnsi" w:cstheme="majorHAnsi"/>
          <w:spacing w:val="8"/>
        </w:rPr>
        <w:t xml:space="preserve"> </w:t>
      </w:r>
      <w:r w:rsidRPr="00D25689">
        <w:rPr>
          <w:rFonts w:asciiTheme="majorHAnsi" w:hAnsiTheme="majorHAnsi" w:cstheme="majorHAnsi"/>
        </w:rPr>
        <w:t>người</w:t>
      </w:r>
      <w:r w:rsidRPr="00D25689">
        <w:rPr>
          <w:rFonts w:asciiTheme="majorHAnsi" w:hAnsiTheme="majorHAnsi" w:cstheme="majorHAnsi"/>
          <w:spacing w:val="7"/>
        </w:rPr>
        <w:t xml:space="preserve"> </w:t>
      </w:r>
      <w:r w:rsidRPr="00D25689">
        <w:rPr>
          <w:rFonts w:asciiTheme="majorHAnsi" w:hAnsiTheme="majorHAnsi" w:cstheme="majorHAnsi"/>
        </w:rPr>
        <w:t>đã</w:t>
      </w:r>
      <w:r w:rsidRPr="00D25689">
        <w:rPr>
          <w:rFonts w:asciiTheme="majorHAnsi" w:hAnsiTheme="majorHAnsi" w:cstheme="majorHAnsi"/>
          <w:spacing w:val="7"/>
        </w:rPr>
        <w:t xml:space="preserve"> </w:t>
      </w:r>
      <w:r w:rsidRPr="00D25689">
        <w:rPr>
          <w:rFonts w:asciiTheme="majorHAnsi" w:hAnsiTheme="majorHAnsi" w:cstheme="majorHAnsi"/>
        </w:rPr>
        <w:t>nói:</w:t>
      </w:r>
      <w:r w:rsidRPr="00D25689">
        <w:rPr>
          <w:rFonts w:asciiTheme="majorHAnsi" w:hAnsiTheme="majorHAnsi" w:cstheme="majorHAnsi"/>
          <w:spacing w:val="8"/>
        </w:rPr>
        <w:t xml:space="preserve"> </w:t>
      </w:r>
      <w:r w:rsidRPr="00D25689">
        <w:rPr>
          <w:rFonts w:asciiTheme="majorHAnsi" w:hAnsiTheme="majorHAnsi" w:cstheme="majorHAnsi"/>
        </w:rPr>
        <w:t>“Lùi</w:t>
      </w:r>
      <w:r w:rsidRPr="00D25689">
        <w:rPr>
          <w:rFonts w:asciiTheme="majorHAnsi" w:hAnsiTheme="majorHAnsi" w:cstheme="majorHAnsi"/>
          <w:spacing w:val="7"/>
        </w:rPr>
        <w:t xml:space="preserve"> </w:t>
      </w:r>
      <w:r w:rsidRPr="00D25689">
        <w:rPr>
          <w:rFonts w:asciiTheme="majorHAnsi" w:hAnsiTheme="majorHAnsi" w:cstheme="majorHAnsi"/>
        </w:rPr>
        <w:t>bước</w:t>
      </w:r>
      <w:r w:rsidRPr="00D25689">
        <w:rPr>
          <w:rFonts w:asciiTheme="majorHAnsi" w:hAnsiTheme="majorHAnsi" w:cstheme="majorHAnsi"/>
          <w:spacing w:val="9"/>
        </w:rPr>
        <w:t xml:space="preserve"> </w:t>
      </w:r>
      <w:r w:rsidRPr="00D25689">
        <w:rPr>
          <w:rFonts w:asciiTheme="majorHAnsi" w:hAnsiTheme="majorHAnsi" w:cstheme="majorHAnsi"/>
        </w:rPr>
        <w:t>cho</w:t>
      </w:r>
      <w:r w:rsidRPr="00D25689">
        <w:rPr>
          <w:rFonts w:asciiTheme="majorHAnsi" w:hAnsiTheme="majorHAnsi" w:cstheme="majorHAnsi"/>
          <w:spacing w:val="7"/>
        </w:rPr>
        <w:t xml:space="preserve"> </w:t>
      </w:r>
      <w:r w:rsidRPr="00D25689">
        <w:rPr>
          <w:rFonts w:asciiTheme="majorHAnsi" w:hAnsiTheme="majorHAnsi" w:cstheme="majorHAnsi"/>
        </w:rPr>
        <w:t>cái</w:t>
      </w:r>
      <w:r w:rsidRPr="00D25689">
        <w:rPr>
          <w:rFonts w:asciiTheme="majorHAnsi" w:hAnsiTheme="majorHAnsi" w:cstheme="majorHAnsi"/>
          <w:spacing w:val="10"/>
        </w:rPr>
        <w:t xml:space="preserve"> </w:t>
      </w:r>
      <w:r w:rsidRPr="00D25689">
        <w:rPr>
          <w:rFonts w:asciiTheme="majorHAnsi" w:hAnsiTheme="majorHAnsi" w:cstheme="majorHAnsi"/>
        </w:rPr>
        <w:t>xấu</w:t>
      </w:r>
      <w:r w:rsidRPr="00D25689">
        <w:rPr>
          <w:rFonts w:asciiTheme="majorHAnsi" w:hAnsiTheme="majorHAnsi" w:cstheme="majorHAnsi"/>
          <w:spacing w:val="8"/>
        </w:rPr>
        <w:t xml:space="preserve"> </w:t>
      </w:r>
      <w:r w:rsidRPr="00D25689">
        <w:rPr>
          <w:rFonts w:asciiTheme="majorHAnsi" w:hAnsiTheme="majorHAnsi" w:cstheme="majorHAnsi"/>
        </w:rPr>
        <w:t>cũng</w:t>
      </w:r>
      <w:r w:rsidRPr="00D25689">
        <w:rPr>
          <w:rFonts w:asciiTheme="majorHAnsi" w:hAnsiTheme="majorHAnsi" w:cstheme="majorHAnsi"/>
          <w:spacing w:val="7"/>
        </w:rPr>
        <w:t xml:space="preserve"> </w:t>
      </w:r>
      <w:r w:rsidRPr="00D25689">
        <w:rPr>
          <w:rFonts w:asciiTheme="majorHAnsi" w:hAnsiTheme="majorHAnsi" w:cstheme="majorHAnsi"/>
        </w:rPr>
        <w:t>là</w:t>
      </w:r>
      <w:r w:rsidRPr="00D25689">
        <w:rPr>
          <w:rFonts w:asciiTheme="majorHAnsi" w:hAnsiTheme="majorHAnsi" w:cstheme="majorHAnsi"/>
          <w:spacing w:val="8"/>
        </w:rPr>
        <w:t xml:space="preserve"> </w:t>
      </w:r>
      <w:r w:rsidRPr="00D25689">
        <w:rPr>
          <w:rFonts w:asciiTheme="majorHAnsi" w:hAnsiTheme="majorHAnsi" w:cstheme="majorHAnsi"/>
        </w:rPr>
        <w:t>một</w:t>
      </w:r>
      <w:r w:rsidRPr="00D25689">
        <w:rPr>
          <w:rFonts w:asciiTheme="majorHAnsi" w:hAnsiTheme="majorHAnsi" w:cstheme="majorHAnsi"/>
          <w:spacing w:val="8"/>
        </w:rPr>
        <w:t xml:space="preserve"> </w:t>
      </w:r>
      <w:r w:rsidRPr="00D25689">
        <w:rPr>
          <w:rFonts w:asciiTheme="majorHAnsi" w:hAnsiTheme="majorHAnsi" w:cstheme="majorHAnsi"/>
        </w:rPr>
        <w:t>tội</w:t>
      </w:r>
      <w:r w:rsidRPr="00D25689">
        <w:rPr>
          <w:rFonts w:asciiTheme="majorHAnsi" w:hAnsiTheme="majorHAnsi" w:cstheme="majorHAnsi"/>
          <w:spacing w:val="8"/>
        </w:rPr>
        <w:t xml:space="preserve"> </w:t>
      </w:r>
      <w:r w:rsidRPr="00D25689">
        <w:rPr>
          <w:rFonts w:asciiTheme="majorHAnsi" w:hAnsiTheme="majorHAnsi" w:cstheme="majorHAnsi"/>
        </w:rPr>
        <w:t>ác”.</w:t>
      </w:r>
      <w:r w:rsidRPr="00D25689">
        <w:rPr>
          <w:rFonts w:asciiTheme="majorHAnsi" w:hAnsiTheme="majorHAnsi" w:cstheme="majorHAnsi"/>
          <w:spacing w:val="8"/>
        </w:rPr>
        <w:t xml:space="preserve"> </w:t>
      </w:r>
      <w:r w:rsidRPr="00D25689">
        <w:rPr>
          <w:rFonts w:asciiTheme="majorHAnsi" w:hAnsiTheme="majorHAnsi" w:cstheme="majorHAnsi"/>
        </w:rPr>
        <w:t>Hãy</w:t>
      </w:r>
      <w:r w:rsidRPr="00D25689">
        <w:rPr>
          <w:rFonts w:asciiTheme="majorHAnsi" w:hAnsiTheme="majorHAnsi" w:cstheme="majorHAnsi"/>
          <w:spacing w:val="8"/>
        </w:rPr>
        <w:t xml:space="preserve"> </w:t>
      </w:r>
      <w:r w:rsidRPr="00D25689">
        <w:rPr>
          <w:rFonts w:asciiTheme="majorHAnsi" w:hAnsiTheme="majorHAnsi" w:cstheme="majorHAnsi"/>
          <w:spacing w:val="-5"/>
        </w:rPr>
        <w:t>nhớ</w:t>
      </w:r>
    </w:p>
    <w:p w14:paraId="779FF1B7" w14:textId="77777777" w:rsidR="002D4AA8" w:rsidRPr="00D25689" w:rsidRDefault="002D4AA8" w:rsidP="00D25689">
      <w:pPr>
        <w:pStyle w:val="BodyText"/>
        <w:spacing w:line="288" w:lineRule="auto"/>
        <w:jc w:val="both"/>
        <w:rPr>
          <w:rFonts w:asciiTheme="majorHAnsi" w:hAnsiTheme="majorHAnsi" w:cstheme="majorHAnsi"/>
        </w:rPr>
        <w:sectPr w:rsidR="002D4AA8" w:rsidRPr="00D25689">
          <w:pgSz w:w="12240" w:h="15840"/>
          <w:pgMar w:top="1040" w:right="0" w:bottom="940" w:left="0" w:header="722" w:footer="730" w:gutter="0"/>
          <w:cols w:space="720"/>
        </w:sectPr>
      </w:pPr>
    </w:p>
    <w:p w14:paraId="4E08DE69" w14:textId="77777777" w:rsidR="002D4AA8" w:rsidRPr="00D25689" w:rsidRDefault="00D25689" w:rsidP="00D25689">
      <w:pPr>
        <w:pStyle w:val="BodyText"/>
        <w:spacing w:line="288" w:lineRule="auto"/>
        <w:ind w:right="1018"/>
        <w:jc w:val="both"/>
        <w:rPr>
          <w:rFonts w:asciiTheme="majorHAnsi" w:hAnsiTheme="majorHAnsi" w:cstheme="majorHAnsi"/>
        </w:rPr>
      </w:pPr>
      <w:r w:rsidRPr="00D25689">
        <w:rPr>
          <w:rFonts w:asciiTheme="majorHAnsi" w:hAnsiTheme="majorHAnsi" w:cstheme="majorHAnsi"/>
        </w:rPr>
        <w:lastRenderedPageBreak/>
        <w:t>rằng, cái xấu chỉ mạnh khi nó thấy cái tốt dường như đồng tình với nó. Và nó sẽ bị rút hết không khí và tắt thở khi chúng ta nhìn nó với ánh mắt khinh miệt và xa lánh. Đây là một ý kiến thể hiện tinh thần trách nhiệm đối với sự phát triển chung của toàn xã hội. Đó cũng là một thái độ đúng, tích cực, xuất phát từ nhận thức về yêu cầu đối với hành vi của con người trong một xã hội tiến bộ, nhân văn. Khi đơn độc một mình, người tốt sẽ trở nên yếu đuối, nhu nhược và thất bại cay đắng. Họ chỉ đủ mạnh khi họ kết nối với nhau trong một tập thể, trong một xã hội biết coi trọng giá</w:t>
      </w:r>
      <w:r w:rsidRPr="00D25689">
        <w:rPr>
          <w:rFonts w:asciiTheme="majorHAnsi" w:hAnsiTheme="majorHAnsi" w:cstheme="majorHAnsi"/>
          <w:spacing w:val="-1"/>
        </w:rPr>
        <w:t xml:space="preserve"> </w:t>
      </w:r>
      <w:r w:rsidRPr="00D25689">
        <w:rPr>
          <w:rFonts w:asciiTheme="majorHAnsi" w:hAnsiTheme="majorHAnsi" w:cstheme="majorHAnsi"/>
        </w:rPr>
        <w:t>trị</w:t>
      </w:r>
      <w:r w:rsidRPr="00D25689">
        <w:rPr>
          <w:rFonts w:asciiTheme="majorHAnsi" w:hAnsiTheme="majorHAnsi" w:cstheme="majorHAnsi"/>
          <w:spacing w:val="-1"/>
        </w:rPr>
        <w:t xml:space="preserve"> </w:t>
      </w:r>
      <w:r w:rsidRPr="00D25689">
        <w:rPr>
          <w:rFonts w:asciiTheme="majorHAnsi" w:hAnsiTheme="majorHAnsi" w:cstheme="majorHAnsi"/>
        </w:rPr>
        <w:t>nhân</w:t>
      </w:r>
      <w:r w:rsidRPr="00D25689">
        <w:rPr>
          <w:rFonts w:asciiTheme="majorHAnsi" w:hAnsiTheme="majorHAnsi" w:cstheme="majorHAnsi"/>
          <w:spacing w:val="-1"/>
        </w:rPr>
        <w:t xml:space="preserve"> </w:t>
      </w:r>
      <w:r w:rsidRPr="00D25689">
        <w:rPr>
          <w:rFonts w:asciiTheme="majorHAnsi" w:hAnsiTheme="majorHAnsi" w:cstheme="majorHAnsi"/>
        </w:rPr>
        <w:t>văn</w:t>
      </w:r>
      <w:r w:rsidRPr="00D25689">
        <w:rPr>
          <w:rFonts w:asciiTheme="majorHAnsi" w:hAnsiTheme="majorHAnsi" w:cstheme="majorHAnsi"/>
          <w:spacing w:val="-1"/>
        </w:rPr>
        <w:t xml:space="preserve"> </w:t>
      </w:r>
      <w:r w:rsidRPr="00D25689">
        <w:rPr>
          <w:rFonts w:asciiTheme="majorHAnsi" w:hAnsiTheme="majorHAnsi" w:cstheme="majorHAnsi"/>
        </w:rPr>
        <w:t>đích</w:t>
      </w:r>
      <w:r w:rsidRPr="00D25689">
        <w:rPr>
          <w:rFonts w:asciiTheme="majorHAnsi" w:hAnsiTheme="majorHAnsi" w:cstheme="majorHAnsi"/>
          <w:spacing w:val="-1"/>
        </w:rPr>
        <w:t xml:space="preserve"> </w:t>
      </w:r>
      <w:r w:rsidRPr="00D25689">
        <w:rPr>
          <w:rFonts w:asciiTheme="majorHAnsi" w:hAnsiTheme="majorHAnsi" w:cstheme="majorHAnsi"/>
        </w:rPr>
        <w:t>thực của</w:t>
      </w:r>
      <w:r w:rsidRPr="00D25689">
        <w:rPr>
          <w:rFonts w:asciiTheme="majorHAnsi" w:hAnsiTheme="majorHAnsi" w:cstheme="majorHAnsi"/>
          <w:spacing w:val="-1"/>
        </w:rPr>
        <w:t xml:space="preserve"> </w:t>
      </w:r>
      <w:r w:rsidRPr="00D25689">
        <w:rPr>
          <w:rFonts w:asciiTheme="majorHAnsi" w:hAnsiTheme="majorHAnsi" w:cstheme="majorHAnsi"/>
        </w:rPr>
        <w:t>con</w:t>
      </w:r>
      <w:r w:rsidRPr="00D25689">
        <w:rPr>
          <w:rFonts w:asciiTheme="majorHAnsi" w:hAnsiTheme="majorHAnsi" w:cstheme="majorHAnsi"/>
          <w:spacing w:val="-1"/>
        </w:rPr>
        <w:t xml:space="preserve"> </w:t>
      </w:r>
      <w:r w:rsidRPr="00D25689">
        <w:rPr>
          <w:rFonts w:asciiTheme="majorHAnsi" w:hAnsiTheme="majorHAnsi" w:cstheme="majorHAnsi"/>
        </w:rPr>
        <w:t>người.</w:t>
      </w:r>
      <w:r w:rsidRPr="00D25689">
        <w:rPr>
          <w:rFonts w:asciiTheme="majorHAnsi" w:hAnsiTheme="majorHAnsi" w:cstheme="majorHAnsi"/>
          <w:spacing w:val="-1"/>
        </w:rPr>
        <w:t xml:space="preserve"> </w:t>
      </w:r>
      <w:r w:rsidRPr="00D25689">
        <w:rPr>
          <w:rFonts w:asciiTheme="majorHAnsi" w:hAnsiTheme="majorHAnsi" w:cstheme="majorHAnsi"/>
        </w:rPr>
        <w:t>Trước</w:t>
      </w:r>
      <w:r w:rsidRPr="00D25689">
        <w:rPr>
          <w:rFonts w:asciiTheme="majorHAnsi" w:hAnsiTheme="majorHAnsi" w:cstheme="majorHAnsi"/>
          <w:spacing w:val="-1"/>
        </w:rPr>
        <w:t xml:space="preserve"> </w:t>
      </w:r>
      <w:r w:rsidRPr="00D25689">
        <w:rPr>
          <w:rFonts w:asciiTheme="majorHAnsi" w:hAnsiTheme="majorHAnsi" w:cstheme="majorHAnsi"/>
        </w:rPr>
        <w:t>sự im</w:t>
      </w:r>
      <w:r w:rsidRPr="00D25689">
        <w:rPr>
          <w:rFonts w:asciiTheme="majorHAnsi" w:hAnsiTheme="majorHAnsi" w:cstheme="majorHAnsi"/>
          <w:spacing w:val="-1"/>
        </w:rPr>
        <w:t xml:space="preserve"> </w:t>
      </w:r>
      <w:r w:rsidRPr="00D25689">
        <w:rPr>
          <w:rFonts w:asciiTheme="majorHAnsi" w:hAnsiTheme="majorHAnsi" w:cstheme="majorHAnsi"/>
        </w:rPr>
        <w:t>lặng</w:t>
      </w:r>
      <w:r w:rsidRPr="00D25689">
        <w:rPr>
          <w:rFonts w:asciiTheme="majorHAnsi" w:hAnsiTheme="majorHAnsi" w:cstheme="majorHAnsi"/>
          <w:spacing w:val="-1"/>
        </w:rPr>
        <w:t xml:space="preserve"> </w:t>
      </w:r>
      <w:r w:rsidRPr="00D25689">
        <w:rPr>
          <w:rFonts w:asciiTheme="majorHAnsi" w:hAnsiTheme="majorHAnsi" w:cstheme="majorHAnsi"/>
        </w:rPr>
        <w:t>của</w:t>
      </w:r>
      <w:r w:rsidRPr="00D25689">
        <w:rPr>
          <w:rFonts w:asciiTheme="majorHAnsi" w:hAnsiTheme="majorHAnsi" w:cstheme="majorHAnsi"/>
          <w:spacing w:val="-1"/>
        </w:rPr>
        <w:t xml:space="preserve"> </w:t>
      </w:r>
      <w:r w:rsidRPr="00D25689">
        <w:rPr>
          <w:rFonts w:asciiTheme="majorHAnsi" w:hAnsiTheme="majorHAnsi" w:cstheme="majorHAnsi"/>
        </w:rPr>
        <w:t>người</w:t>
      </w:r>
      <w:r w:rsidRPr="00D25689">
        <w:rPr>
          <w:rFonts w:asciiTheme="majorHAnsi" w:hAnsiTheme="majorHAnsi" w:cstheme="majorHAnsi"/>
          <w:spacing w:val="-1"/>
        </w:rPr>
        <w:t xml:space="preserve"> </w:t>
      </w:r>
      <w:r w:rsidRPr="00D25689">
        <w:rPr>
          <w:rFonts w:asciiTheme="majorHAnsi" w:hAnsiTheme="majorHAnsi" w:cstheme="majorHAnsi"/>
        </w:rPr>
        <w:t>tốt,</w:t>
      </w:r>
      <w:r w:rsidRPr="00D25689">
        <w:rPr>
          <w:rFonts w:asciiTheme="majorHAnsi" w:hAnsiTheme="majorHAnsi" w:cstheme="majorHAnsi"/>
          <w:spacing w:val="-1"/>
        </w:rPr>
        <w:t xml:space="preserve"> </w:t>
      </w:r>
      <w:r w:rsidRPr="00D25689">
        <w:rPr>
          <w:rFonts w:asciiTheme="majorHAnsi" w:hAnsiTheme="majorHAnsi" w:cstheme="majorHAnsi"/>
        </w:rPr>
        <w:t>xót</w:t>
      </w:r>
      <w:r w:rsidRPr="00D25689">
        <w:rPr>
          <w:rFonts w:asciiTheme="majorHAnsi" w:hAnsiTheme="majorHAnsi" w:cstheme="majorHAnsi"/>
          <w:spacing w:val="-1"/>
        </w:rPr>
        <w:t xml:space="preserve"> </w:t>
      </w:r>
      <w:r w:rsidRPr="00D25689">
        <w:rPr>
          <w:rFonts w:asciiTheme="majorHAnsi" w:hAnsiTheme="majorHAnsi" w:cstheme="majorHAnsi"/>
        </w:rPr>
        <w:t>xa</w:t>
      </w:r>
      <w:r w:rsidRPr="00D25689">
        <w:rPr>
          <w:rFonts w:asciiTheme="majorHAnsi" w:hAnsiTheme="majorHAnsi" w:cstheme="majorHAnsi"/>
          <w:spacing w:val="-1"/>
        </w:rPr>
        <w:t xml:space="preserve"> </w:t>
      </w:r>
      <w:r w:rsidRPr="00D25689">
        <w:rPr>
          <w:rFonts w:asciiTheme="majorHAnsi" w:hAnsiTheme="majorHAnsi" w:cstheme="majorHAnsi"/>
        </w:rPr>
        <w:t>là</w:t>
      </w:r>
      <w:r w:rsidRPr="00D25689">
        <w:rPr>
          <w:rFonts w:asciiTheme="majorHAnsi" w:hAnsiTheme="majorHAnsi" w:cstheme="majorHAnsi"/>
          <w:spacing w:val="-1"/>
        </w:rPr>
        <w:t xml:space="preserve"> </w:t>
      </w:r>
      <w:r w:rsidRPr="00D25689">
        <w:rPr>
          <w:rFonts w:asciiTheme="majorHAnsi" w:hAnsiTheme="majorHAnsi" w:cstheme="majorHAnsi"/>
        </w:rPr>
        <w:t>điều</w:t>
      </w:r>
      <w:r w:rsidRPr="00D25689">
        <w:rPr>
          <w:rFonts w:asciiTheme="majorHAnsi" w:hAnsiTheme="majorHAnsi" w:cstheme="majorHAnsi"/>
          <w:spacing w:val="-1"/>
        </w:rPr>
        <w:t xml:space="preserve"> </w:t>
      </w:r>
      <w:r w:rsidRPr="00D25689">
        <w:rPr>
          <w:rFonts w:asciiTheme="majorHAnsi" w:hAnsiTheme="majorHAnsi" w:cstheme="majorHAnsi"/>
        </w:rPr>
        <w:t>khó tránh song điều đó là chưa đủ mà ta còn phải hành động, phải có những giải pháp tích cực để thay đổi hiện trạng đó trong mỗi cá nhân con người và toàn xã hội.</w:t>
      </w:r>
    </w:p>
    <w:p w14:paraId="45492F65" w14:textId="77777777" w:rsidR="002D4AA8" w:rsidRPr="00D25689" w:rsidRDefault="00D25689" w:rsidP="00D25689">
      <w:pPr>
        <w:pStyle w:val="BodyText"/>
        <w:spacing w:line="288" w:lineRule="auto"/>
        <w:ind w:right="1016" w:firstLine="874"/>
        <w:jc w:val="both"/>
        <w:rPr>
          <w:rFonts w:asciiTheme="majorHAnsi" w:hAnsiTheme="majorHAnsi" w:cstheme="majorHAnsi"/>
        </w:rPr>
      </w:pPr>
      <w:r w:rsidRPr="00D25689">
        <w:rPr>
          <w:rFonts w:asciiTheme="majorHAnsi" w:hAnsiTheme="majorHAnsi" w:cstheme="majorHAnsi"/>
        </w:rPr>
        <w:t>Mỗi chúng ta luôn mong muốn xây dựng một xã hội ngày càng tốt đẹp hơn, mà ở đó con người được sống trong yên vui hạnh phúc. Hãy coi câu nói của Martin Luther King là một bài học, hãy xắn tay áo lên và hành động ngay từ hôm nay, bắt đầu từ những việc nhỏ bé nhất mà chúng ta có thể. Tôi tin rằng điều đó ko phụ thuộc vào tuổi tác, mạnh yếu hay giàu nghèo, mà bất kì ai cũng làm được. Đừng bao giờ thỏa hiệp và làm ngơ trước cái xấu, bạn nhé!</w:t>
      </w:r>
    </w:p>
    <w:p w14:paraId="23AC19F3" w14:textId="77777777" w:rsidR="002D4AA8" w:rsidRPr="00D25689" w:rsidRDefault="002D4AA8" w:rsidP="00D25689">
      <w:pPr>
        <w:pStyle w:val="BodyText"/>
        <w:spacing w:line="288" w:lineRule="auto"/>
        <w:ind w:left="0"/>
        <w:rPr>
          <w:rFonts w:asciiTheme="majorHAnsi" w:hAnsiTheme="majorHAnsi" w:cstheme="majorHAnsi"/>
          <w:sz w:val="20"/>
        </w:rPr>
      </w:pPr>
    </w:p>
    <w:p w14:paraId="1C6C341B" w14:textId="77777777" w:rsidR="002D4AA8" w:rsidRPr="00D25689" w:rsidRDefault="00D25689" w:rsidP="00D25689">
      <w:pPr>
        <w:pStyle w:val="BodyText"/>
        <w:spacing w:line="288" w:lineRule="auto"/>
        <w:ind w:left="0"/>
        <w:rPr>
          <w:rFonts w:asciiTheme="majorHAnsi" w:hAnsiTheme="majorHAnsi" w:cstheme="majorHAnsi"/>
          <w:sz w:val="20"/>
        </w:rPr>
      </w:pPr>
      <w:r w:rsidRPr="00D25689">
        <w:rPr>
          <w:rFonts w:asciiTheme="majorHAnsi" w:hAnsiTheme="majorHAnsi" w:cstheme="majorHAnsi"/>
          <w:noProof/>
          <w:sz w:val="20"/>
          <w:lang w:val="vi-VN" w:eastAsia="vi-VN"/>
        </w:rPr>
        <mc:AlternateContent>
          <mc:Choice Requires="wps">
            <w:drawing>
              <wp:anchor distT="0" distB="0" distL="0" distR="0" simplePos="0" relativeHeight="487595520" behindDoc="1" locked="0" layoutInCell="1" allowOverlap="1" wp14:anchorId="7F174182" wp14:editId="3A391356">
                <wp:simplePos x="0" y="0"/>
                <wp:positionH relativeFrom="page">
                  <wp:posOffset>576072</wp:posOffset>
                </wp:positionH>
                <wp:positionV relativeFrom="paragraph">
                  <wp:posOffset>279339</wp:posOffset>
                </wp:positionV>
                <wp:extent cx="6620509" cy="88900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0509" cy="889000"/>
                        </a:xfrm>
                        <a:prstGeom prst="rect">
                          <a:avLst/>
                        </a:prstGeom>
                        <a:solidFill>
                          <a:srgbClr val="F7C9AC"/>
                        </a:solidFill>
                        <a:ln w="6096">
                          <a:solidFill>
                            <a:srgbClr val="000000"/>
                          </a:solidFill>
                          <a:prstDash val="solid"/>
                        </a:ln>
                      </wps:spPr>
                      <wps:txbx>
                        <w:txbxContent>
                          <w:p w14:paraId="6D1F83BC" w14:textId="77777777" w:rsidR="00383480" w:rsidRDefault="00383480">
                            <w:pPr>
                              <w:spacing w:before="19"/>
                              <w:ind w:right="2"/>
                              <w:jc w:val="center"/>
                              <w:rPr>
                                <w:b/>
                                <w:color w:val="000000"/>
                                <w:sz w:val="26"/>
                              </w:rPr>
                            </w:pPr>
                            <w:r>
                              <w:rPr>
                                <w:b/>
                                <w:color w:val="6F2F9F"/>
                                <w:sz w:val="26"/>
                                <w:u w:val="single" w:color="6F2F9F"/>
                              </w:rPr>
                              <w:t>ĐỀ</w:t>
                            </w:r>
                            <w:r>
                              <w:rPr>
                                <w:b/>
                                <w:color w:val="6F2F9F"/>
                                <w:spacing w:val="-8"/>
                                <w:sz w:val="26"/>
                                <w:u w:val="single" w:color="6F2F9F"/>
                              </w:rPr>
                              <w:t xml:space="preserve"> </w:t>
                            </w:r>
                            <w:r>
                              <w:rPr>
                                <w:b/>
                                <w:color w:val="6F2F9F"/>
                                <w:sz w:val="26"/>
                                <w:u w:val="single" w:color="6F2F9F"/>
                              </w:rPr>
                              <w:t>LUYỆN</w:t>
                            </w:r>
                            <w:r>
                              <w:rPr>
                                <w:b/>
                                <w:color w:val="6F2F9F"/>
                                <w:spacing w:val="-7"/>
                                <w:sz w:val="26"/>
                                <w:u w:val="single" w:color="6F2F9F"/>
                              </w:rPr>
                              <w:t xml:space="preserve"> </w:t>
                            </w:r>
                            <w:r>
                              <w:rPr>
                                <w:b/>
                                <w:color w:val="6F2F9F"/>
                                <w:spacing w:val="-5"/>
                                <w:sz w:val="26"/>
                                <w:u w:val="single" w:color="6F2F9F"/>
                              </w:rPr>
                              <w:t>03</w:t>
                            </w:r>
                          </w:p>
                          <w:p w14:paraId="6D0DC419" w14:textId="77777777" w:rsidR="00383480" w:rsidRDefault="00383480">
                            <w:pPr>
                              <w:spacing w:before="207"/>
                              <w:ind w:left="691"/>
                              <w:rPr>
                                <w:b/>
                                <w:i/>
                                <w:color w:val="000000"/>
                                <w:sz w:val="26"/>
                              </w:rPr>
                            </w:pPr>
                            <w:r>
                              <w:rPr>
                                <w:b/>
                                <w:i/>
                                <w:color w:val="000000"/>
                                <w:sz w:val="26"/>
                              </w:rPr>
                              <w:t>Nếu</w:t>
                            </w:r>
                            <w:r>
                              <w:rPr>
                                <w:b/>
                                <w:i/>
                                <w:color w:val="000000"/>
                                <w:spacing w:val="-4"/>
                                <w:sz w:val="26"/>
                              </w:rPr>
                              <w:t xml:space="preserve"> </w:t>
                            </w:r>
                            <w:r>
                              <w:rPr>
                                <w:b/>
                                <w:i/>
                                <w:color w:val="000000"/>
                                <w:sz w:val="26"/>
                              </w:rPr>
                              <w:t>không</w:t>
                            </w:r>
                            <w:r>
                              <w:rPr>
                                <w:b/>
                                <w:i/>
                                <w:color w:val="000000"/>
                                <w:spacing w:val="-3"/>
                                <w:sz w:val="26"/>
                              </w:rPr>
                              <w:t xml:space="preserve"> </w:t>
                            </w:r>
                            <w:r>
                              <w:rPr>
                                <w:b/>
                                <w:i/>
                                <w:color w:val="000000"/>
                                <w:sz w:val="26"/>
                              </w:rPr>
                              <w:t>làm</w:t>
                            </w:r>
                            <w:r>
                              <w:rPr>
                                <w:b/>
                                <w:i/>
                                <w:color w:val="000000"/>
                                <w:spacing w:val="-5"/>
                                <w:sz w:val="26"/>
                              </w:rPr>
                              <w:t xml:space="preserve"> </w:t>
                            </w:r>
                            <w:r>
                              <w:rPr>
                                <w:b/>
                                <w:i/>
                                <w:color w:val="000000"/>
                                <w:sz w:val="26"/>
                              </w:rPr>
                              <w:t>chỗ</w:t>
                            </w:r>
                            <w:r>
                              <w:rPr>
                                <w:b/>
                                <w:i/>
                                <w:color w:val="000000"/>
                                <w:spacing w:val="-5"/>
                                <w:sz w:val="26"/>
                              </w:rPr>
                              <w:t xml:space="preserve"> </w:t>
                            </w:r>
                            <w:r>
                              <w:rPr>
                                <w:b/>
                                <w:i/>
                                <w:color w:val="000000"/>
                                <w:sz w:val="26"/>
                              </w:rPr>
                              <w:t>dựa</w:t>
                            </w:r>
                            <w:r>
                              <w:rPr>
                                <w:b/>
                                <w:i/>
                                <w:color w:val="000000"/>
                                <w:spacing w:val="-5"/>
                                <w:sz w:val="26"/>
                              </w:rPr>
                              <w:t xml:space="preserve"> </w:t>
                            </w:r>
                            <w:r>
                              <w:rPr>
                                <w:b/>
                                <w:i/>
                                <w:color w:val="000000"/>
                                <w:sz w:val="26"/>
                              </w:rPr>
                              <w:t>cho</w:t>
                            </w:r>
                            <w:r>
                              <w:rPr>
                                <w:b/>
                                <w:i/>
                                <w:color w:val="000000"/>
                                <w:spacing w:val="-3"/>
                                <w:sz w:val="26"/>
                              </w:rPr>
                              <w:t xml:space="preserve"> </w:t>
                            </w:r>
                            <w:r>
                              <w:rPr>
                                <w:b/>
                                <w:i/>
                                <w:color w:val="000000"/>
                                <w:sz w:val="26"/>
                              </w:rPr>
                              <w:t>mọi</w:t>
                            </w:r>
                            <w:r>
                              <w:rPr>
                                <w:b/>
                                <w:i/>
                                <w:color w:val="000000"/>
                                <w:spacing w:val="-5"/>
                                <w:sz w:val="26"/>
                              </w:rPr>
                              <w:t xml:space="preserve"> </w:t>
                            </w:r>
                            <w:r>
                              <w:rPr>
                                <w:b/>
                                <w:i/>
                                <w:color w:val="000000"/>
                                <w:sz w:val="26"/>
                              </w:rPr>
                              <w:t>người,</w:t>
                            </w:r>
                            <w:r>
                              <w:rPr>
                                <w:b/>
                                <w:i/>
                                <w:color w:val="000000"/>
                                <w:spacing w:val="-3"/>
                                <w:sz w:val="26"/>
                              </w:rPr>
                              <w:t xml:space="preserve"> </w:t>
                            </w:r>
                            <w:r>
                              <w:rPr>
                                <w:b/>
                                <w:i/>
                                <w:color w:val="000000"/>
                                <w:sz w:val="26"/>
                              </w:rPr>
                              <w:t>ta</w:t>
                            </w:r>
                            <w:r>
                              <w:rPr>
                                <w:b/>
                                <w:i/>
                                <w:color w:val="000000"/>
                                <w:spacing w:val="-5"/>
                                <w:sz w:val="26"/>
                              </w:rPr>
                              <w:t xml:space="preserve"> </w:t>
                            </w:r>
                            <w:r>
                              <w:rPr>
                                <w:b/>
                                <w:i/>
                                <w:color w:val="000000"/>
                                <w:sz w:val="26"/>
                              </w:rPr>
                              <w:t>sẽ</w:t>
                            </w:r>
                            <w:r>
                              <w:rPr>
                                <w:b/>
                                <w:i/>
                                <w:color w:val="000000"/>
                                <w:spacing w:val="-4"/>
                                <w:sz w:val="26"/>
                              </w:rPr>
                              <w:t xml:space="preserve"> </w:t>
                            </w:r>
                            <w:r>
                              <w:rPr>
                                <w:b/>
                                <w:i/>
                                <w:color w:val="000000"/>
                                <w:sz w:val="26"/>
                              </w:rPr>
                              <w:t>phải</w:t>
                            </w:r>
                            <w:r>
                              <w:rPr>
                                <w:b/>
                                <w:i/>
                                <w:color w:val="000000"/>
                                <w:spacing w:val="-4"/>
                                <w:sz w:val="26"/>
                              </w:rPr>
                              <w:t xml:space="preserve"> </w:t>
                            </w:r>
                            <w:r>
                              <w:rPr>
                                <w:b/>
                                <w:i/>
                                <w:color w:val="000000"/>
                                <w:sz w:val="26"/>
                              </w:rPr>
                              <w:t>dựa</w:t>
                            </w:r>
                            <w:r>
                              <w:rPr>
                                <w:b/>
                                <w:i/>
                                <w:color w:val="000000"/>
                                <w:spacing w:val="-5"/>
                                <w:sz w:val="26"/>
                              </w:rPr>
                              <w:t xml:space="preserve"> </w:t>
                            </w:r>
                            <w:r>
                              <w:rPr>
                                <w:b/>
                                <w:i/>
                                <w:color w:val="000000"/>
                                <w:sz w:val="26"/>
                              </w:rPr>
                              <w:t>dẫm</w:t>
                            </w:r>
                            <w:r>
                              <w:rPr>
                                <w:b/>
                                <w:i/>
                                <w:color w:val="000000"/>
                                <w:spacing w:val="-5"/>
                                <w:sz w:val="26"/>
                              </w:rPr>
                              <w:t xml:space="preserve"> </w:t>
                            </w:r>
                            <w:r>
                              <w:rPr>
                                <w:b/>
                                <w:i/>
                                <w:color w:val="000000"/>
                                <w:sz w:val="26"/>
                              </w:rPr>
                              <w:t>vào</w:t>
                            </w:r>
                            <w:r>
                              <w:rPr>
                                <w:b/>
                                <w:i/>
                                <w:color w:val="000000"/>
                                <w:spacing w:val="-5"/>
                                <w:sz w:val="26"/>
                              </w:rPr>
                              <w:t xml:space="preserve"> </w:t>
                            </w:r>
                            <w:r>
                              <w:rPr>
                                <w:b/>
                                <w:i/>
                                <w:color w:val="000000"/>
                                <w:sz w:val="26"/>
                              </w:rPr>
                              <w:t>người</w:t>
                            </w:r>
                            <w:r>
                              <w:rPr>
                                <w:b/>
                                <w:i/>
                                <w:color w:val="000000"/>
                                <w:spacing w:val="-5"/>
                                <w:sz w:val="26"/>
                              </w:rPr>
                              <w:t xml:space="preserve"> </w:t>
                            </w:r>
                            <w:r>
                              <w:rPr>
                                <w:b/>
                                <w:i/>
                                <w:color w:val="000000"/>
                                <w:spacing w:val="-2"/>
                                <w:sz w:val="26"/>
                              </w:rPr>
                              <w:t>khác.</w:t>
                            </w:r>
                          </w:p>
                          <w:p w14:paraId="4428D636" w14:textId="77777777" w:rsidR="00383480" w:rsidRDefault="00383480">
                            <w:pPr>
                              <w:pStyle w:val="BodyText"/>
                              <w:spacing w:before="203"/>
                              <w:ind w:left="828"/>
                              <w:rPr>
                                <w:color w:val="000000"/>
                              </w:rPr>
                            </w:pPr>
                            <w:r>
                              <w:rPr>
                                <w:color w:val="000000"/>
                              </w:rPr>
                              <w:t>Anh/Chị</w:t>
                            </w:r>
                            <w:r>
                              <w:rPr>
                                <w:color w:val="000000"/>
                                <w:spacing w:val="-6"/>
                              </w:rPr>
                              <w:t xml:space="preserve"> </w:t>
                            </w:r>
                            <w:r>
                              <w:rPr>
                                <w:color w:val="000000"/>
                              </w:rPr>
                              <w:t>hãy</w:t>
                            </w:r>
                            <w:r>
                              <w:rPr>
                                <w:color w:val="000000"/>
                                <w:spacing w:val="-5"/>
                              </w:rPr>
                              <w:t xml:space="preserve"> </w:t>
                            </w:r>
                            <w:r>
                              <w:rPr>
                                <w:color w:val="000000"/>
                              </w:rPr>
                              <w:t>trình</w:t>
                            </w:r>
                            <w:r>
                              <w:rPr>
                                <w:color w:val="000000"/>
                                <w:spacing w:val="-2"/>
                              </w:rPr>
                              <w:t xml:space="preserve"> </w:t>
                            </w:r>
                            <w:r>
                              <w:rPr>
                                <w:color w:val="000000"/>
                              </w:rPr>
                              <w:t>bày</w:t>
                            </w:r>
                            <w:r>
                              <w:rPr>
                                <w:color w:val="000000"/>
                                <w:spacing w:val="-2"/>
                              </w:rPr>
                              <w:t xml:space="preserve"> </w:t>
                            </w:r>
                            <w:r>
                              <w:rPr>
                                <w:color w:val="000000"/>
                              </w:rPr>
                              <w:t>suy</w:t>
                            </w:r>
                            <w:r>
                              <w:rPr>
                                <w:color w:val="000000"/>
                                <w:spacing w:val="-5"/>
                              </w:rPr>
                              <w:t xml:space="preserve"> </w:t>
                            </w:r>
                            <w:r>
                              <w:rPr>
                                <w:color w:val="000000"/>
                              </w:rPr>
                              <w:t>nghĩ</w:t>
                            </w:r>
                            <w:r>
                              <w:rPr>
                                <w:color w:val="000000"/>
                                <w:spacing w:val="-5"/>
                              </w:rPr>
                              <w:t xml:space="preserve"> </w:t>
                            </w:r>
                            <w:r>
                              <w:rPr>
                                <w:color w:val="000000"/>
                              </w:rPr>
                              <w:t>của</w:t>
                            </w:r>
                            <w:r>
                              <w:rPr>
                                <w:color w:val="000000"/>
                                <w:spacing w:val="-5"/>
                              </w:rPr>
                              <w:t xml:space="preserve"> </w:t>
                            </w:r>
                            <w:r>
                              <w:rPr>
                                <w:color w:val="000000"/>
                              </w:rPr>
                              <w:t>mình</w:t>
                            </w:r>
                            <w:r>
                              <w:rPr>
                                <w:color w:val="000000"/>
                                <w:spacing w:val="-4"/>
                              </w:rPr>
                              <w:t xml:space="preserve"> </w:t>
                            </w:r>
                            <w:r>
                              <w:rPr>
                                <w:color w:val="000000"/>
                              </w:rPr>
                              <w:t>về</w:t>
                            </w:r>
                            <w:r>
                              <w:rPr>
                                <w:color w:val="000000"/>
                                <w:spacing w:val="-4"/>
                              </w:rPr>
                              <w:t xml:space="preserve"> </w:t>
                            </w:r>
                            <w:r>
                              <w:rPr>
                                <w:color w:val="000000"/>
                              </w:rPr>
                              <w:t>quan</w:t>
                            </w:r>
                            <w:r>
                              <w:rPr>
                                <w:color w:val="000000"/>
                                <w:spacing w:val="-5"/>
                              </w:rPr>
                              <w:t xml:space="preserve"> </w:t>
                            </w:r>
                            <w:r>
                              <w:rPr>
                                <w:color w:val="000000"/>
                              </w:rPr>
                              <w:t>điểm</w:t>
                            </w:r>
                            <w:r>
                              <w:rPr>
                                <w:color w:val="000000"/>
                                <w:spacing w:val="-5"/>
                              </w:rPr>
                              <w:t xml:space="preserve"> </w:t>
                            </w:r>
                            <w:r>
                              <w:rPr>
                                <w:color w:val="000000"/>
                                <w:spacing w:val="-2"/>
                              </w:rPr>
                              <w:t>trên.</w:t>
                            </w:r>
                          </w:p>
                        </w:txbxContent>
                      </wps:txbx>
                      <wps:bodyPr wrap="square" lIns="0" tIns="0" rIns="0" bIns="0" rtlCol="0">
                        <a:noAutofit/>
                      </wps:bodyPr>
                    </wps:wsp>
                  </a:graphicData>
                </a:graphic>
              </wp:anchor>
            </w:drawing>
          </mc:Choice>
          <mc:Fallback>
            <w:pict>
              <v:shape w14:anchorId="7F174182" id="Textbox 50" o:spid="_x0000_s1031" type="#_x0000_t202" style="position:absolute;margin-left:45.35pt;margin-top:22pt;width:521.3pt;height:70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" fillcolor="#f7c9ac" strokeweight=".48pt">
                <v:path arrowok="t"/>
                <v:textbox inset="0,0,0,0">
                  <w:txbxContent>
                    <w:p w14:paraId="6D1F83BC" w14:textId="77777777" w:rsidR="00383480" w:rsidRDefault="00383480">
                      <w:pPr>
                        <w:spacing w:before="19"/>
                        <w:ind w:right="2"/>
                        <w:jc w:val="center"/>
                        <w:rPr>
                          <w:b/>
                          <w:color w:val="000000"/>
                          <w:sz w:val="26"/>
                        </w:rPr>
                      </w:pPr>
                      <w:r>
                        <w:rPr>
                          <w:b/>
                          <w:color w:val="6F2F9F"/>
                          <w:sz w:val="26"/>
                          <w:u w:val="single" w:color="6F2F9F"/>
                        </w:rPr>
                        <w:t>ĐỀ</w:t>
                      </w:r>
                      <w:r>
                        <w:rPr>
                          <w:b/>
                          <w:color w:val="6F2F9F"/>
                          <w:spacing w:val="-8"/>
                          <w:sz w:val="26"/>
                          <w:u w:val="single" w:color="6F2F9F"/>
                        </w:rPr>
                        <w:t xml:space="preserve"> </w:t>
                      </w:r>
                      <w:r>
                        <w:rPr>
                          <w:b/>
                          <w:color w:val="6F2F9F"/>
                          <w:sz w:val="26"/>
                          <w:u w:val="single" w:color="6F2F9F"/>
                        </w:rPr>
                        <w:t>LUYỆN</w:t>
                      </w:r>
                      <w:r>
                        <w:rPr>
                          <w:b/>
                          <w:color w:val="6F2F9F"/>
                          <w:spacing w:val="-7"/>
                          <w:sz w:val="26"/>
                          <w:u w:val="single" w:color="6F2F9F"/>
                        </w:rPr>
                        <w:t xml:space="preserve"> </w:t>
                      </w:r>
                      <w:r>
                        <w:rPr>
                          <w:b/>
                          <w:color w:val="6F2F9F"/>
                          <w:spacing w:val="-5"/>
                          <w:sz w:val="26"/>
                          <w:u w:val="single" w:color="6F2F9F"/>
                        </w:rPr>
                        <w:t>03</w:t>
                      </w:r>
                    </w:p>
                    <w:p w14:paraId="6D0DC419" w14:textId="77777777" w:rsidR="00383480" w:rsidRDefault="00383480">
                      <w:pPr>
                        <w:spacing w:before="207"/>
                        <w:ind w:left="691"/>
                        <w:rPr>
                          <w:b/>
                          <w:i/>
                          <w:color w:val="000000"/>
                          <w:sz w:val="26"/>
                        </w:rPr>
                      </w:pPr>
                      <w:r>
                        <w:rPr>
                          <w:b/>
                          <w:i/>
                          <w:color w:val="000000"/>
                          <w:sz w:val="26"/>
                        </w:rPr>
                        <w:t>Nếu</w:t>
                      </w:r>
                      <w:r>
                        <w:rPr>
                          <w:b/>
                          <w:i/>
                          <w:color w:val="000000"/>
                          <w:spacing w:val="-4"/>
                          <w:sz w:val="26"/>
                        </w:rPr>
                        <w:t xml:space="preserve"> </w:t>
                      </w:r>
                      <w:r>
                        <w:rPr>
                          <w:b/>
                          <w:i/>
                          <w:color w:val="000000"/>
                          <w:sz w:val="26"/>
                        </w:rPr>
                        <w:t>không</w:t>
                      </w:r>
                      <w:r>
                        <w:rPr>
                          <w:b/>
                          <w:i/>
                          <w:color w:val="000000"/>
                          <w:spacing w:val="-3"/>
                          <w:sz w:val="26"/>
                        </w:rPr>
                        <w:t xml:space="preserve"> </w:t>
                      </w:r>
                      <w:r>
                        <w:rPr>
                          <w:b/>
                          <w:i/>
                          <w:color w:val="000000"/>
                          <w:sz w:val="26"/>
                        </w:rPr>
                        <w:t>làm</w:t>
                      </w:r>
                      <w:r>
                        <w:rPr>
                          <w:b/>
                          <w:i/>
                          <w:color w:val="000000"/>
                          <w:spacing w:val="-5"/>
                          <w:sz w:val="26"/>
                        </w:rPr>
                        <w:t xml:space="preserve"> </w:t>
                      </w:r>
                      <w:r>
                        <w:rPr>
                          <w:b/>
                          <w:i/>
                          <w:color w:val="000000"/>
                          <w:sz w:val="26"/>
                        </w:rPr>
                        <w:t>chỗ</w:t>
                      </w:r>
                      <w:r>
                        <w:rPr>
                          <w:b/>
                          <w:i/>
                          <w:color w:val="000000"/>
                          <w:spacing w:val="-5"/>
                          <w:sz w:val="26"/>
                        </w:rPr>
                        <w:t xml:space="preserve"> </w:t>
                      </w:r>
                      <w:r>
                        <w:rPr>
                          <w:b/>
                          <w:i/>
                          <w:color w:val="000000"/>
                          <w:sz w:val="26"/>
                        </w:rPr>
                        <w:t>dựa</w:t>
                      </w:r>
                      <w:r>
                        <w:rPr>
                          <w:b/>
                          <w:i/>
                          <w:color w:val="000000"/>
                          <w:spacing w:val="-5"/>
                          <w:sz w:val="26"/>
                        </w:rPr>
                        <w:t xml:space="preserve"> </w:t>
                      </w:r>
                      <w:r>
                        <w:rPr>
                          <w:b/>
                          <w:i/>
                          <w:color w:val="000000"/>
                          <w:sz w:val="26"/>
                        </w:rPr>
                        <w:t>cho</w:t>
                      </w:r>
                      <w:r>
                        <w:rPr>
                          <w:b/>
                          <w:i/>
                          <w:color w:val="000000"/>
                          <w:spacing w:val="-3"/>
                          <w:sz w:val="26"/>
                        </w:rPr>
                        <w:t xml:space="preserve"> </w:t>
                      </w:r>
                      <w:r>
                        <w:rPr>
                          <w:b/>
                          <w:i/>
                          <w:color w:val="000000"/>
                          <w:sz w:val="26"/>
                        </w:rPr>
                        <w:t>mọi</w:t>
                      </w:r>
                      <w:r>
                        <w:rPr>
                          <w:b/>
                          <w:i/>
                          <w:color w:val="000000"/>
                          <w:spacing w:val="-5"/>
                          <w:sz w:val="26"/>
                        </w:rPr>
                        <w:t xml:space="preserve"> </w:t>
                      </w:r>
                      <w:r>
                        <w:rPr>
                          <w:b/>
                          <w:i/>
                          <w:color w:val="000000"/>
                          <w:sz w:val="26"/>
                        </w:rPr>
                        <w:t>người,</w:t>
                      </w:r>
                      <w:r>
                        <w:rPr>
                          <w:b/>
                          <w:i/>
                          <w:color w:val="000000"/>
                          <w:spacing w:val="-3"/>
                          <w:sz w:val="26"/>
                        </w:rPr>
                        <w:t xml:space="preserve"> </w:t>
                      </w:r>
                      <w:r>
                        <w:rPr>
                          <w:b/>
                          <w:i/>
                          <w:color w:val="000000"/>
                          <w:sz w:val="26"/>
                        </w:rPr>
                        <w:t>ta</w:t>
                      </w:r>
                      <w:r>
                        <w:rPr>
                          <w:b/>
                          <w:i/>
                          <w:color w:val="000000"/>
                          <w:spacing w:val="-5"/>
                          <w:sz w:val="26"/>
                        </w:rPr>
                        <w:t xml:space="preserve"> </w:t>
                      </w:r>
                      <w:r>
                        <w:rPr>
                          <w:b/>
                          <w:i/>
                          <w:color w:val="000000"/>
                          <w:sz w:val="26"/>
                        </w:rPr>
                        <w:t>sẽ</w:t>
                      </w:r>
                      <w:r>
                        <w:rPr>
                          <w:b/>
                          <w:i/>
                          <w:color w:val="000000"/>
                          <w:spacing w:val="-4"/>
                          <w:sz w:val="26"/>
                        </w:rPr>
                        <w:t xml:space="preserve"> </w:t>
                      </w:r>
                      <w:r>
                        <w:rPr>
                          <w:b/>
                          <w:i/>
                          <w:color w:val="000000"/>
                          <w:sz w:val="26"/>
                        </w:rPr>
                        <w:t>phải</w:t>
                      </w:r>
                      <w:r>
                        <w:rPr>
                          <w:b/>
                          <w:i/>
                          <w:color w:val="000000"/>
                          <w:spacing w:val="-4"/>
                          <w:sz w:val="26"/>
                        </w:rPr>
                        <w:t xml:space="preserve"> </w:t>
                      </w:r>
                      <w:r>
                        <w:rPr>
                          <w:b/>
                          <w:i/>
                          <w:color w:val="000000"/>
                          <w:sz w:val="26"/>
                        </w:rPr>
                        <w:t>dựa</w:t>
                      </w:r>
                      <w:r>
                        <w:rPr>
                          <w:b/>
                          <w:i/>
                          <w:color w:val="000000"/>
                          <w:spacing w:val="-5"/>
                          <w:sz w:val="26"/>
                        </w:rPr>
                        <w:t xml:space="preserve"> </w:t>
                      </w:r>
                      <w:r>
                        <w:rPr>
                          <w:b/>
                          <w:i/>
                          <w:color w:val="000000"/>
                          <w:sz w:val="26"/>
                        </w:rPr>
                        <w:t>dẫm</w:t>
                      </w:r>
                      <w:r>
                        <w:rPr>
                          <w:b/>
                          <w:i/>
                          <w:color w:val="000000"/>
                          <w:spacing w:val="-5"/>
                          <w:sz w:val="26"/>
                        </w:rPr>
                        <w:t xml:space="preserve"> </w:t>
                      </w:r>
                      <w:r>
                        <w:rPr>
                          <w:b/>
                          <w:i/>
                          <w:color w:val="000000"/>
                          <w:sz w:val="26"/>
                        </w:rPr>
                        <w:t>vào</w:t>
                      </w:r>
                      <w:r>
                        <w:rPr>
                          <w:b/>
                          <w:i/>
                          <w:color w:val="000000"/>
                          <w:spacing w:val="-5"/>
                          <w:sz w:val="26"/>
                        </w:rPr>
                        <w:t xml:space="preserve"> </w:t>
                      </w:r>
                      <w:r>
                        <w:rPr>
                          <w:b/>
                          <w:i/>
                          <w:color w:val="000000"/>
                          <w:sz w:val="26"/>
                        </w:rPr>
                        <w:t>người</w:t>
                      </w:r>
                      <w:r>
                        <w:rPr>
                          <w:b/>
                          <w:i/>
                          <w:color w:val="000000"/>
                          <w:spacing w:val="-5"/>
                          <w:sz w:val="26"/>
                        </w:rPr>
                        <w:t xml:space="preserve"> </w:t>
                      </w:r>
                      <w:r>
                        <w:rPr>
                          <w:b/>
                          <w:i/>
                          <w:color w:val="000000"/>
                          <w:spacing w:val="-2"/>
                          <w:sz w:val="26"/>
                        </w:rPr>
                        <w:t>khác.</w:t>
                      </w:r>
                    </w:p>
                    <w:p w14:paraId="4428D636" w14:textId="77777777" w:rsidR="00383480" w:rsidRDefault="00383480">
                      <w:pPr>
                        <w:pStyle w:val="BodyText"/>
                        <w:spacing w:before="203"/>
                        <w:ind w:left="828"/>
                        <w:rPr>
                          <w:color w:val="000000"/>
                        </w:rPr>
                      </w:pPr>
                      <w:r>
                        <w:rPr>
                          <w:color w:val="000000"/>
                        </w:rPr>
                        <w:t>Anh/Chị</w:t>
                      </w:r>
                      <w:r>
                        <w:rPr>
                          <w:color w:val="000000"/>
                          <w:spacing w:val="-6"/>
                        </w:rPr>
                        <w:t xml:space="preserve"> </w:t>
                      </w:r>
                      <w:r>
                        <w:rPr>
                          <w:color w:val="000000"/>
                        </w:rPr>
                        <w:t>hãy</w:t>
                      </w:r>
                      <w:r>
                        <w:rPr>
                          <w:color w:val="000000"/>
                          <w:spacing w:val="-5"/>
                        </w:rPr>
                        <w:t xml:space="preserve"> </w:t>
                      </w:r>
                      <w:r>
                        <w:rPr>
                          <w:color w:val="000000"/>
                        </w:rPr>
                        <w:t>trình</w:t>
                      </w:r>
                      <w:r>
                        <w:rPr>
                          <w:color w:val="000000"/>
                          <w:spacing w:val="-2"/>
                        </w:rPr>
                        <w:t xml:space="preserve"> </w:t>
                      </w:r>
                      <w:r>
                        <w:rPr>
                          <w:color w:val="000000"/>
                        </w:rPr>
                        <w:t>bày</w:t>
                      </w:r>
                      <w:r>
                        <w:rPr>
                          <w:color w:val="000000"/>
                          <w:spacing w:val="-2"/>
                        </w:rPr>
                        <w:t xml:space="preserve"> </w:t>
                      </w:r>
                      <w:r>
                        <w:rPr>
                          <w:color w:val="000000"/>
                        </w:rPr>
                        <w:t>suy</w:t>
                      </w:r>
                      <w:r>
                        <w:rPr>
                          <w:color w:val="000000"/>
                          <w:spacing w:val="-5"/>
                        </w:rPr>
                        <w:t xml:space="preserve"> </w:t>
                      </w:r>
                      <w:r>
                        <w:rPr>
                          <w:color w:val="000000"/>
                        </w:rPr>
                        <w:t>nghĩ</w:t>
                      </w:r>
                      <w:r>
                        <w:rPr>
                          <w:color w:val="000000"/>
                          <w:spacing w:val="-5"/>
                        </w:rPr>
                        <w:t xml:space="preserve"> </w:t>
                      </w:r>
                      <w:r>
                        <w:rPr>
                          <w:color w:val="000000"/>
                        </w:rPr>
                        <w:t>của</w:t>
                      </w:r>
                      <w:r>
                        <w:rPr>
                          <w:color w:val="000000"/>
                          <w:spacing w:val="-5"/>
                        </w:rPr>
                        <w:t xml:space="preserve"> </w:t>
                      </w:r>
                      <w:r>
                        <w:rPr>
                          <w:color w:val="000000"/>
                        </w:rPr>
                        <w:t>mình</w:t>
                      </w:r>
                      <w:r>
                        <w:rPr>
                          <w:color w:val="000000"/>
                          <w:spacing w:val="-4"/>
                        </w:rPr>
                        <w:t xml:space="preserve"> </w:t>
                      </w:r>
                      <w:r>
                        <w:rPr>
                          <w:color w:val="000000"/>
                        </w:rPr>
                        <w:t>về</w:t>
                      </w:r>
                      <w:r>
                        <w:rPr>
                          <w:color w:val="000000"/>
                          <w:spacing w:val="-4"/>
                        </w:rPr>
                        <w:t xml:space="preserve"> </w:t>
                      </w:r>
                      <w:r>
                        <w:rPr>
                          <w:color w:val="000000"/>
                        </w:rPr>
                        <w:t>quan</w:t>
                      </w:r>
                      <w:r>
                        <w:rPr>
                          <w:color w:val="000000"/>
                          <w:spacing w:val="-5"/>
                        </w:rPr>
                        <w:t xml:space="preserve"> </w:t>
                      </w:r>
                      <w:r>
                        <w:rPr>
                          <w:color w:val="000000"/>
                        </w:rPr>
                        <w:t>điểm</w:t>
                      </w:r>
                      <w:r>
                        <w:rPr>
                          <w:color w:val="000000"/>
                          <w:spacing w:val="-5"/>
                        </w:rPr>
                        <w:t xml:space="preserve"> </w:t>
                      </w:r>
                      <w:r>
                        <w:rPr>
                          <w:color w:val="000000"/>
                          <w:spacing w:val="-2"/>
                        </w:rPr>
                        <w:t>trên.</w:t>
                      </w:r>
                    </w:p>
                  </w:txbxContent>
                </v:textbox>
                <w10:wrap type="topAndBottom" anchorx="page"/>
              </v:shape>
            </w:pict>
          </mc:Fallback>
        </mc:AlternateContent>
      </w:r>
    </w:p>
    <w:p w14:paraId="7E17A574" w14:textId="77777777" w:rsidR="002D4AA8" w:rsidRPr="00D25689" w:rsidRDefault="00D25689" w:rsidP="00D25689">
      <w:pPr>
        <w:pStyle w:val="Heading1"/>
        <w:spacing w:line="288" w:lineRule="auto"/>
        <w:ind w:left="715" w:right="718"/>
        <w:jc w:val="center"/>
        <w:rPr>
          <w:rFonts w:asciiTheme="majorHAnsi" w:hAnsiTheme="majorHAnsi" w:cstheme="majorHAnsi"/>
        </w:rPr>
      </w:pPr>
      <w:r w:rsidRPr="00D25689">
        <w:rPr>
          <w:rFonts w:asciiTheme="majorHAnsi" w:hAnsiTheme="majorHAnsi" w:cstheme="majorHAnsi"/>
          <w:color w:val="FF0000"/>
        </w:rPr>
        <w:t>GỢI</w:t>
      </w:r>
      <w:r w:rsidRPr="00D25689">
        <w:rPr>
          <w:rFonts w:asciiTheme="majorHAnsi" w:hAnsiTheme="majorHAnsi" w:cstheme="majorHAnsi"/>
          <w:color w:val="FF0000"/>
          <w:spacing w:val="2"/>
        </w:rPr>
        <w:t xml:space="preserve"> </w:t>
      </w:r>
      <w:r w:rsidRPr="00D25689">
        <w:rPr>
          <w:rFonts w:asciiTheme="majorHAnsi" w:hAnsiTheme="majorHAnsi" w:cstheme="majorHAnsi"/>
          <w:color w:val="FF0000"/>
          <w:spacing w:val="-10"/>
        </w:rPr>
        <w:t>Ý</w:t>
      </w:r>
    </w:p>
    <w:p w14:paraId="6C335570" w14:textId="77777777" w:rsidR="002D4AA8" w:rsidRPr="00D25689" w:rsidRDefault="00D25689" w:rsidP="00D25689">
      <w:pPr>
        <w:pStyle w:val="ListParagraph"/>
        <w:numPr>
          <w:ilvl w:val="0"/>
          <w:numId w:val="5"/>
        </w:numPr>
        <w:tabs>
          <w:tab w:val="left" w:pos="1256"/>
        </w:tabs>
        <w:spacing w:line="288" w:lineRule="auto"/>
        <w:ind w:left="1256" w:hanging="236"/>
        <w:jc w:val="both"/>
        <w:rPr>
          <w:rFonts w:asciiTheme="majorHAnsi" w:hAnsiTheme="majorHAnsi" w:cstheme="majorHAnsi"/>
          <w:sz w:val="26"/>
        </w:rPr>
      </w:pPr>
      <w:r w:rsidRPr="00D25689">
        <w:rPr>
          <w:rFonts w:asciiTheme="majorHAnsi" w:hAnsiTheme="majorHAnsi" w:cstheme="majorHAnsi"/>
          <w:b/>
          <w:sz w:val="26"/>
        </w:rPr>
        <w:t>MỞ BÀI</w:t>
      </w:r>
      <w:r w:rsidRPr="00D25689">
        <w:rPr>
          <w:rFonts w:asciiTheme="majorHAnsi" w:hAnsiTheme="majorHAnsi" w:cstheme="majorHAnsi"/>
          <w:sz w:val="26"/>
        </w:rPr>
        <w:t>:</w:t>
      </w:r>
      <w:r w:rsidRPr="00D25689">
        <w:rPr>
          <w:rFonts w:asciiTheme="majorHAnsi" w:hAnsiTheme="majorHAnsi" w:cstheme="majorHAnsi"/>
          <w:spacing w:val="-1"/>
          <w:sz w:val="26"/>
        </w:rPr>
        <w:t xml:space="preserve"> </w:t>
      </w:r>
      <w:r w:rsidRPr="00D25689">
        <w:rPr>
          <w:rFonts w:asciiTheme="majorHAnsi" w:hAnsiTheme="majorHAnsi" w:cstheme="majorHAnsi"/>
          <w:sz w:val="26"/>
        </w:rPr>
        <w:t>Dẫn</w:t>
      </w:r>
      <w:r w:rsidRPr="00D25689">
        <w:rPr>
          <w:rFonts w:asciiTheme="majorHAnsi" w:hAnsiTheme="majorHAnsi" w:cstheme="majorHAnsi"/>
          <w:spacing w:val="-5"/>
          <w:sz w:val="26"/>
        </w:rPr>
        <w:t xml:space="preserve"> </w:t>
      </w:r>
      <w:r w:rsidRPr="00D25689">
        <w:rPr>
          <w:rFonts w:asciiTheme="majorHAnsi" w:hAnsiTheme="majorHAnsi" w:cstheme="majorHAnsi"/>
          <w:sz w:val="26"/>
        </w:rPr>
        <w:t>dắt,</w:t>
      </w:r>
      <w:r w:rsidRPr="00D25689">
        <w:rPr>
          <w:rFonts w:asciiTheme="majorHAnsi" w:hAnsiTheme="majorHAnsi" w:cstheme="majorHAnsi"/>
          <w:spacing w:val="-4"/>
          <w:sz w:val="26"/>
        </w:rPr>
        <w:t xml:space="preserve"> </w:t>
      </w:r>
      <w:r w:rsidRPr="00D25689">
        <w:rPr>
          <w:rFonts w:asciiTheme="majorHAnsi" w:hAnsiTheme="majorHAnsi" w:cstheme="majorHAnsi"/>
          <w:sz w:val="26"/>
        </w:rPr>
        <w:t>nêu</w:t>
      </w:r>
      <w:r w:rsidRPr="00D25689">
        <w:rPr>
          <w:rFonts w:asciiTheme="majorHAnsi" w:hAnsiTheme="majorHAnsi" w:cstheme="majorHAnsi"/>
          <w:spacing w:val="-4"/>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4"/>
          <w:sz w:val="26"/>
        </w:rPr>
        <w:t xml:space="preserve"> </w:t>
      </w:r>
      <w:r w:rsidRPr="00D25689">
        <w:rPr>
          <w:rFonts w:asciiTheme="majorHAnsi" w:hAnsiTheme="majorHAnsi" w:cstheme="majorHAnsi"/>
          <w:sz w:val="26"/>
        </w:rPr>
        <w:t>vấn</w:t>
      </w:r>
      <w:r w:rsidRPr="00D25689">
        <w:rPr>
          <w:rFonts w:asciiTheme="majorHAnsi" w:hAnsiTheme="majorHAnsi" w:cstheme="majorHAnsi"/>
          <w:spacing w:val="-4"/>
          <w:sz w:val="26"/>
        </w:rPr>
        <w:t xml:space="preserve"> </w:t>
      </w:r>
      <w:r w:rsidRPr="00D25689">
        <w:rPr>
          <w:rFonts w:asciiTheme="majorHAnsi" w:hAnsiTheme="majorHAnsi" w:cstheme="majorHAnsi"/>
          <w:sz w:val="26"/>
        </w:rPr>
        <w:t>đề</w:t>
      </w:r>
      <w:r w:rsidRPr="00D25689">
        <w:rPr>
          <w:rFonts w:asciiTheme="majorHAnsi" w:hAnsiTheme="majorHAnsi" w:cstheme="majorHAnsi"/>
          <w:spacing w:val="-3"/>
          <w:sz w:val="26"/>
        </w:rPr>
        <w:t xml:space="preserve"> </w:t>
      </w:r>
      <w:r w:rsidRPr="00D25689">
        <w:rPr>
          <w:rFonts w:asciiTheme="majorHAnsi" w:hAnsiTheme="majorHAnsi" w:cstheme="majorHAnsi"/>
          <w:sz w:val="26"/>
        </w:rPr>
        <w:t>cần</w:t>
      </w:r>
      <w:r w:rsidRPr="00D25689">
        <w:rPr>
          <w:rFonts w:asciiTheme="majorHAnsi" w:hAnsiTheme="majorHAnsi" w:cstheme="majorHAnsi"/>
          <w:spacing w:val="-4"/>
          <w:sz w:val="26"/>
        </w:rPr>
        <w:t xml:space="preserve"> </w:t>
      </w:r>
      <w:r w:rsidRPr="00D25689">
        <w:rPr>
          <w:rFonts w:asciiTheme="majorHAnsi" w:hAnsiTheme="majorHAnsi" w:cstheme="majorHAnsi"/>
          <w:sz w:val="26"/>
        </w:rPr>
        <w:t>nghị</w:t>
      </w:r>
      <w:r w:rsidRPr="00D25689">
        <w:rPr>
          <w:rFonts w:asciiTheme="majorHAnsi" w:hAnsiTheme="majorHAnsi" w:cstheme="majorHAnsi"/>
          <w:spacing w:val="-4"/>
          <w:sz w:val="26"/>
        </w:rPr>
        <w:t xml:space="preserve"> </w:t>
      </w:r>
      <w:r w:rsidRPr="00D25689">
        <w:rPr>
          <w:rFonts w:asciiTheme="majorHAnsi" w:hAnsiTheme="majorHAnsi" w:cstheme="majorHAnsi"/>
          <w:sz w:val="26"/>
        </w:rPr>
        <w:t>luận:</w:t>
      </w:r>
      <w:r w:rsidRPr="00D25689">
        <w:rPr>
          <w:rFonts w:asciiTheme="majorHAnsi" w:hAnsiTheme="majorHAnsi" w:cstheme="majorHAnsi"/>
          <w:spacing w:val="-4"/>
          <w:sz w:val="26"/>
        </w:rPr>
        <w:t xml:space="preserve"> </w:t>
      </w:r>
      <w:r w:rsidRPr="00D25689">
        <w:rPr>
          <w:rFonts w:asciiTheme="majorHAnsi" w:hAnsiTheme="majorHAnsi" w:cstheme="majorHAnsi"/>
          <w:sz w:val="26"/>
        </w:rPr>
        <w:t>phát</w:t>
      </w:r>
      <w:r w:rsidRPr="00D25689">
        <w:rPr>
          <w:rFonts w:asciiTheme="majorHAnsi" w:hAnsiTheme="majorHAnsi" w:cstheme="majorHAnsi"/>
          <w:spacing w:val="-5"/>
          <w:sz w:val="26"/>
        </w:rPr>
        <w:t xml:space="preserve"> </w:t>
      </w:r>
      <w:r w:rsidRPr="00D25689">
        <w:rPr>
          <w:rFonts w:asciiTheme="majorHAnsi" w:hAnsiTheme="majorHAnsi" w:cstheme="majorHAnsi"/>
          <w:sz w:val="26"/>
        </w:rPr>
        <w:t>huy</w:t>
      </w:r>
      <w:r w:rsidRPr="00D25689">
        <w:rPr>
          <w:rFonts w:asciiTheme="majorHAnsi" w:hAnsiTheme="majorHAnsi" w:cstheme="majorHAnsi"/>
          <w:spacing w:val="-4"/>
          <w:sz w:val="26"/>
        </w:rPr>
        <w:t xml:space="preserve"> </w:t>
      </w:r>
      <w:r w:rsidRPr="00D25689">
        <w:rPr>
          <w:rFonts w:asciiTheme="majorHAnsi" w:hAnsiTheme="majorHAnsi" w:cstheme="majorHAnsi"/>
          <w:sz w:val="26"/>
        </w:rPr>
        <w:t>những</w:t>
      </w:r>
      <w:r w:rsidRPr="00D25689">
        <w:rPr>
          <w:rFonts w:asciiTheme="majorHAnsi" w:hAnsiTheme="majorHAnsi" w:cstheme="majorHAnsi"/>
          <w:spacing w:val="-4"/>
          <w:sz w:val="26"/>
        </w:rPr>
        <w:t xml:space="preserve"> </w:t>
      </w:r>
      <w:r w:rsidRPr="00D25689">
        <w:rPr>
          <w:rFonts w:asciiTheme="majorHAnsi" w:hAnsiTheme="majorHAnsi" w:cstheme="majorHAnsi"/>
          <w:sz w:val="26"/>
        </w:rPr>
        <w:t>giá</w:t>
      </w:r>
      <w:r w:rsidRPr="00D25689">
        <w:rPr>
          <w:rFonts w:asciiTheme="majorHAnsi" w:hAnsiTheme="majorHAnsi" w:cstheme="majorHAnsi"/>
          <w:spacing w:val="-4"/>
          <w:sz w:val="26"/>
        </w:rPr>
        <w:t xml:space="preserve"> </w:t>
      </w:r>
      <w:r w:rsidRPr="00D25689">
        <w:rPr>
          <w:rFonts w:asciiTheme="majorHAnsi" w:hAnsiTheme="majorHAnsi" w:cstheme="majorHAnsi"/>
          <w:sz w:val="26"/>
        </w:rPr>
        <w:t>trị</w:t>
      </w:r>
      <w:r w:rsidRPr="00D25689">
        <w:rPr>
          <w:rFonts w:asciiTheme="majorHAnsi" w:hAnsiTheme="majorHAnsi" w:cstheme="majorHAnsi"/>
          <w:spacing w:val="-4"/>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bản</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thân.</w:t>
      </w:r>
    </w:p>
    <w:p w14:paraId="0861A519" w14:textId="77777777" w:rsidR="002D4AA8" w:rsidRPr="00D25689" w:rsidRDefault="00D25689" w:rsidP="00D25689">
      <w:pPr>
        <w:pStyle w:val="Heading1"/>
        <w:numPr>
          <w:ilvl w:val="0"/>
          <w:numId w:val="5"/>
        </w:numPr>
        <w:tabs>
          <w:tab w:val="left" w:pos="1359"/>
        </w:tabs>
        <w:spacing w:line="288" w:lineRule="auto"/>
        <w:ind w:left="1359" w:hanging="339"/>
        <w:jc w:val="both"/>
        <w:rPr>
          <w:rFonts w:asciiTheme="majorHAnsi" w:hAnsiTheme="majorHAnsi" w:cstheme="majorHAnsi"/>
        </w:rPr>
      </w:pPr>
      <w:r w:rsidRPr="00D25689">
        <w:rPr>
          <w:rFonts w:asciiTheme="majorHAnsi" w:hAnsiTheme="majorHAnsi" w:cstheme="majorHAnsi"/>
        </w:rPr>
        <w:t>THÂN</w:t>
      </w:r>
      <w:r w:rsidRPr="00D25689">
        <w:rPr>
          <w:rFonts w:asciiTheme="majorHAnsi" w:hAnsiTheme="majorHAnsi" w:cstheme="majorHAnsi"/>
          <w:spacing w:val="2"/>
        </w:rPr>
        <w:t xml:space="preserve"> </w:t>
      </w:r>
      <w:r w:rsidRPr="00D25689">
        <w:rPr>
          <w:rFonts w:asciiTheme="majorHAnsi" w:hAnsiTheme="majorHAnsi" w:cstheme="majorHAnsi"/>
          <w:spacing w:val="-5"/>
        </w:rPr>
        <w:t>BÀI</w:t>
      </w:r>
    </w:p>
    <w:p w14:paraId="250769DB" w14:textId="77777777" w:rsidR="002D4AA8" w:rsidRPr="00D25689" w:rsidRDefault="00D25689" w:rsidP="00D25689">
      <w:pPr>
        <w:pStyle w:val="Heading2"/>
        <w:numPr>
          <w:ilvl w:val="1"/>
          <w:numId w:val="5"/>
        </w:numPr>
        <w:tabs>
          <w:tab w:val="left" w:pos="1285"/>
        </w:tabs>
        <w:spacing w:line="288" w:lineRule="auto"/>
        <w:ind w:left="1285" w:hanging="265"/>
        <w:jc w:val="both"/>
        <w:rPr>
          <w:rFonts w:asciiTheme="majorHAnsi" w:hAnsiTheme="majorHAnsi" w:cstheme="majorHAnsi"/>
        </w:rPr>
      </w:pPr>
      <w:r w:rsidRPr="00D25689">
        <w:rPr>
          <w:rFonts w:asciiTheme="majorHAnsi" w:hAnsiTheme="majorHAnsi" w:cstheme="majorHAnsi"/>
        </w:rPr>
        <w:t>Giải</w:t>
      </w:r>
      <w:r w:rsidRPr="00D25689">
        <w:rPr>
          <w:rFonts w:asciiTheme="majorHAnsi" w:hAnsiTheme="majorHAnsi" w:cstheme="majorHAnsi"/>
          <w:spacing w:val="5"/>
        </w:rPr>
        <w:t xml:space="preserve"> </w:t>
      </w:r>
      <w:r w:rsidRPr="00D25689">
        <w:rPr>
          <w:rFonts w:asciiTheme="majorHAnsi" w:hAnsiTheme="majorHAnsi" w:cstheme="majorHAnsi"/>
          <w:spacing w:val="-2"/>
        </w:rPr>
        <w:t>thích:</w:t>
      </w:r>
    </w:p>
    <w:p w14:paraId="2874ABC2" w14:textId="77777777" w:rsidR="002D4AA8" w:rsidRPr="00D25689" w:rsidRDefault="00D25689" w:rsidP="00D25689">
      <w:pPr>
        <w:pStyle w:val="ListParagraph"/>
        <w:numPr>
          <w:ilvl w:val="2"/>
          <w:numId w:val="5"/>
        </w:numPr>
        <w:tabs>
          <w:tab w:val="left" w:pos="1914"/>
        </w:tabs>
        <w:spacing w:line="288" w:lineRule="auto"/>
        <w:ind w:left="1020" w:right="1016" w:firstLine="720"/>
        <w:jc w:val="both"/>
        <w:rPr>
          <w:rFonts w:asciiTheme="majorHAnsi" w:hAnsiTheme="majorHAnsi" w:cstheme="majorHAnsi"/>
          <w:sz w:val="26"/>
        </w:rPr>
      </w:pPr>
      <w:r w:rsidRPr="00D25689">
        <w:rPr>
          <w:rFonts w:asciiTheme="majorHAnsi" w:hAnsiTheme="majorHAnsi" w:cstheme="majorHAnsi"/>
          <w:i/>
          <w:sz w:val="26"/>
        </w:rPr>
        <w:t>chỗ dựa cho mọi người:</w:t>
      </w:r>
      <w:r w:rsidRPr="00D25689">
        <w:rPr>
          <w:rFonts w:asciiTheme="majorHAnsi" w:hAnsiTheme="majorHAnsi" w:cstheme="majorHAnsi"/>
          <w:i/>
          <w:spacing w:val="80"/>
          <w:sz w:val="26"/>
        </w:rPr>
        <w:t xml:space="preserve"> </w:t>
      </w:r>
      <w:r w:rsidRPr="00D25689">
        <w:rPr>
          <w:rFonts w:asciiTheme="majorHAnsi" w:hAnsiTheme="majorHAnsi" w:cstheme="majorHAnsi"/>
          <w:sz w:val="26"/>
        </w:rPr>
        <w:t>là khi ta có được những thành tựu, có được sự ưu tú để mọi người tôn trọng, nể phục, không chỉ làm chủ, lo được cho bản thân mà còn giúp đỡ được cho những người khác</w:t>
      </w:r>
      <w:r w:rsidRPr="00D25689">
        <w:rPr>
          <w:rFonts w:asciiTheme="majorHAnsi" w:hAnsiTheme="majorHAnsi" w:cstheme="majorHAnsi"/>
          <w:i/>
          <w:sz w:val="26"/>
        </w:rPr>
        <w:t>.</w:t>
      </w:r>
    </w:p>
    <w:p w14:paraId="1EEE09F8" w14:textId="77777777" w:rsidR="002D4AA8" w:rsidRPr="00D25689" w:rsidRDefault="00D25689" w:rsidP="00D25689">
      <w:pPr>
        <w:pStyle w:val="ListParagraph"/>
        <w:numPr>
          <w:ilvl w:val="2"/>
          <w:numId w:val="5"/>
        </w:numPr>
        <w:tabs>
          <w:tab w:val="left" w:pos="1984"/>
        </w:tabs>
        <w:spacing w:line="288" w:lineRule="auto"/>
        <w:ind w:left="1020" w:right="1020" w:firstLine="720"/>
        <w:jc w:val="both"/>
        <w:rPr>
          <w:rFonts w:asciiTheme="majorHAnsi" w:hAnsiTheme="majorHAnsi" w:cstheme="majorHAnsi"/>
          <w:i/>
          <w:sz w:val="26"/>
        </w:rPr>
      </w:pPr>
      <w:r w:rsidRPr="00D25689">
        <w:rPr>
          <w:rFonts w:asciiTheme="majorHAnsi" w:hAnsiTheme="majorHAnsi" w:cstheme="majorHAnsi"/>
          <w:i/>
          <w:sz w:val="26"/>
        </w:rPr>
        <w:t xml:space="preserve">dựa dẫm vào người khác: </w:t>
      </w:r>
      <w:r w:rsidRPr="00D25689">
        <w:rPr>
          <w:rFonts w:asciiTheme="majorHAnsi" w:hAnsiTheme="majorHAnsi" w:cstheme="majorHAnsi"/>
          <w:sz w:val="26"/>
        </w:rPr>
        <w:t>Nếu ta không có năng lực, không tự rèn giũa bản thân thì sẽ trở nên kém cỏi, không tự giải quyết được những công việc của bản thân mà phụ thuộc và trở thành gánh nặng cho người khác.</w:t>
      </w:r>
    </w:p>
    <w:p w14:paraId="2D01366D" w14:textId="77777777" w:rsidR="002D4AA8" w:rsidRPr="00D25689" w:rsidRDefault="00D25689" w:rsidP="00D25689">
      <w:pPr>
        <w:pStyle w:val="BodyText"/>
        <w:spacing w:line="288" w:lineRule="auto"/>
        <w:ind w:right="1020" w:firstLine="720"/>
        <w:jc w:val="both"/>
        <w:rPr>
          <w:rFonts w:asciiTheme="majorHAnsi" w:hAnsiTheme="majorHAnsi" w:cstheme="majorHAnsi"/>
        </w:rPr>
      </w:pPr>
      <w:r w:rsidRPr="00D25689">
        <w:rPr>
          <w:rFonts w:asciiTheme="majorHAnsi" w:hAnsiTheme="majorHAnsi" w:cstheme="majorHAnsi"/>
        </w:rPr>
        <w:t>=&gt; Nếu không trở thành người có giá trị để có thể giúp đỡ người khác về vật chất và tinh thần, ta sẽ phải lệ thuộc vào sự giúp đỡ của họ.</w:t>
      </w:r>
    </w:p>
    <w:p w14:paraId="2291CA71" w14:textId="77777777" w:rsidR="002D4AA8" w:rsidRPr="00D25689" w:rsidRDefault="00D25689" w:rsidP="00D25689">
      <w:pPr>
        <w:pStyle w:val="ListParagraph"/>
        <w:numPr>
          <w:ilvl w:val="1"/>
          <w:numId w:val="5"/>
        </w:numPr>
        <w:tabs>
          <w:tab w:val="left" w:pos="1278"/>
        </w:tabs>
        <w:spacing w:line="288" w:lineRule="auto"/>
        <w:ind w:left="1278" w:hanging="258"/>
        <w:jc w:val="both"/>
        <w:rPr>
          <w:rFonts w:asciiTheme="majorHAnsi" w:hAnsiTheme="majorHAnsi" w:cstheme="majorHAnsi"/>
          <w:sz w:val="26"/>
        </w:rPr>
      </w:pPr>
      <w:r w:rsidRPr="00D25689">
        <w:rPr>
          <w:rFonts w:asciiTheme="majorHAnsi" w:hAnsiTheme="majorHAnsi" w:cstheme="majorHAnsi"/>
          <w:b/>
          <w:sz w:val="26"/>
        </w:rPr>
        <w:t>Bàn</w:t>
      </w:r>
      <w:r w:rsidRPr="00D25689">
        <w:rPr>
          <w:rFonts w:asciiTheme="majorHAnsi" w:hAnsiTheme="majorHAnsi" w:cstheme="majorHAnsi"/>
          <w:b/>
          <w:spacing w:val="-5"/>
          <w:sz w:val="26"/>
        </w:rPr>
        <w:t xml:space="preserve"> </w:t>
      </w:r>
      <w:r w:rsidRPr="00D25689">
        <w:rPr>
          <w:rFonts w:asciiTheme="majorHAnsi" w:hAnsiTheme="majorHAnsi" w:cstheme="majorHAnsi"/>
          <w:b/>
          <w:sz w:val="26"/>
        </w:rPr>
        <w:t>luận:</w:t>
      </w:r>
      <w:r w:rsidRPr="00D25689">
        <w:rPr>
          <w:rFonts w:asciiTheme="majorHAnsi" w:hAnsiTheme="majorHAnsi" w:cstheme="majorHAnsi"/>
          <w:b/>
          <w:spacing w:val="-5"/>
          <w:sz w:val="26"/>
        </w:rPr>
        <w:t xml:space="preserve"> </w:t>
      </w:r>
      <w:r w:rsidRPr="00D25689">
        <w:rPr>
          <w:rFonts w:asciiTheme="majorHAnsi" w:hAnsiTheme="majorHAnsi" w:cstheme="majorHAnsi"/>
          <w:sz w:val="26"/>
        </w:rPr>
        <w:t>Đây</w:t>
      </w:r>
      <w:r w:rsidRPr="00D25689">
        <w:rPr>
          <w:rFonts w:asciiTheme="majorHAnsi" w:hAnsiTheme="majorHAnsi" w:cstheme="majorHAnsi"/>
          <w:spacing w:val="-5"/>
          <w:sz w:val="26"/>
        </w:rPr>
        <w:t xml:space="preserve"> </w:t>
      </w:r>
      <w:r w:rsidRPr="00D25689">
        <w:rPr>
          <w:rFonts w:asciiTheme="majorHAnsi" w:hAnsiTheme="majorHAnsi" w:cstheme="majorHAnsi"/>
          <w:sz w:val="26"/>
        </w:rPr>
        <w:t>là</w:t>
      </w:r>
      <w:r w:rsidRPr="00D25689">
        <w:rPr>
          <w:rFonts w:asciiTheme="majorHAnsi" w:hAnsiTheme="majorHAnsi" w:cstheme="majorHAnsi"/>
          <w:spacing w:val="-5"/>
          <w:sz w:val="26"/>
        </w:rPr>
        <w:t xml:space="preserve"> </w:t>
      </w:r>
      <w:r w:rsidRPr="00D25689">
        <w:rPr>
          <w:rFonts w:asciiTheme="majorHAnsi" w:hAnsiTheme="majorHAnsi" w:cstheme="majorHAnsi"/>
          <w:sz w:val="26"/>
        </w:rPr>
        <w:t>một</w:t>
      </w:r>
      <w:r w:rsidRPr="00D25689">
        <w:rPr>
          <w:rFonts w:asciiTheme="majorHAnsi" w:hAnsiTheme="majorHAnsi" w:cstheme="majorHAnsi"/>
          <w:spacing w:val="-5"/>
          <w:sz w:val="26"/>
        </w:rPr>
        <w:t xml:space="preserve"> </w:t>
      </w:r>
      <w:r w:rsidRPr="00D25689">
        <w:rPr>
          <w:rFonts w:asciiTheme="majorHAnsi" w:hAnsiTheme="majorHAnsi" w:cstheme="majorHAnsi"/>
          <w:sz w:val="26"/>
        </w:rPr>
        <w:t>quan</w:t>
      </w:r>
      <w:r w:rsidRPr="00D25689">
        <w:rPr>
          <w:rFonts w:asciiTheme="majorHAnsi" w:hAnsiTheme="majorHAnsi" w:cstheme="majorHAnsi"/>
          <w:spacing w:val="-4"/>
          <w:sz w:val="26"/>
        </w:rPr>
        <w:t xml:space="preserve"> </w:t>
      </w:r>
      <w:r w:rsidRPr="00D25689">
        <w:rPr>
          <w:rFonts w:asciiTheme="majorHAnsi" w:hAnsiTheme="majorHAnsi" w:cstheme="majorHAnsi"/>
          <w:sz w:val="26"/>
        </w:rPr>
        <w:t>điểm</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đúng.</w:t>
      </w:r>
    </w:p>
    <w:p w14:paraId="4E101888" w14:textId="77777777" w:rsidR="002D4AA8" w:rsidRPr="00D25689" w:rsidRDefault="00D25689" w:rsidP="00D25689">
      <w:pPr>
        <w:pStyle w:val="ListParagraph"/>
        <w:numPr>
          <w:ilvl w:val="2"/>
          <w:numId w:val="5"/>
        </w:numPr>
        <w:tabs>
          <w:tab w:val="left" w:pos="1890"/>
        </w:tabs>
        <w:spacing w:line="288" w:lineRule="auto"/>
        <w:ind w:left="1020" w:right="1018" w:firstLine="720"/>
        <w:jc w:val="both"/>
        <w:rPr>
          <w:rFonts w:asciiTheme="majorHAnsi" w:hAnsiTheme="majorHAnsi" w:cstheme="majorHAnsi"/>
          <w:sz w:val="26"/>
        </w:rPr>
      </w:pPr>
      <w:r w:rsidRPr="00D25689">
        <w:rPr>
          <w:rFonts w:asciiTheme="majorHAnsi" w:hAnsiTheme="majorHAnsi" w:cstheme="majorHAnsi"/>
          <w:sz w:val="26"/>
        </w:rPr>
        <w:t>Trong</w:t>
      </w:r>
      <w:r w:rsidRPr="00D25689">
        <w:rPr>
          <w:rFonts w:asciiTheme="majorHAnsi" w:hAnsiTheme="majorHAnsi" w:cstheme="majorHAnsi"/>
          <w:spacing w:val="-3"/>
          <w:sz w:val="26"/>
        </w:rPr>
        <w:t xml:space="preserve"> </w:t>
      </w:r>
      <w:r w:rsidRPr="00D25689">
        <w:rPr>
          <w:rFonts w:asciiTheme="majorHAnsi" w:hAnsiTheme="majorHAnsi" w:cstheme="majorHAnsi"/>
          <w:sz w:val="26"/>
        </w:rPr>
        <w:t>cuộc</w:t>
      </w:r>
      <w:r w:rsidRPr="00D25689">
        <w:rPr>
          <w:rFonts w:asciiTheme="majorHAnsi" w:hAnsiTheme="majorHAnsi" w:cstheme="majorHAnsi"/>
          <w:spacing w:val="-2"/>
          <w:sz w:val="26"/>
        </w:rPr>
        <w:t xml:space="preserve"> </w:t>
      </w:r>
      <w:r w:rsidRPr="00D25689">
        <w:rPr>
          <w:rFonts w:asciiTheme="majorHAnsi" w:hAnsiTheme="majorHAnsi" w:cstheme="majorHAnsi"/>
          <w:sz w:val="26"/>
        </w:rPr>
        <w:t>sống,</w:t>
      </w:r>
      <w:r w:rsidRPr="00D25689">
        <w:rPr>
          <w:rFonts w:asciiTheme="majorHAnsi" w:hAnsiTheme="majorHAnsi" w:cstheme="majorHAnsi"/>
          <w:spacing w:val="-3"/>
          <w:sz w:val="26"/>
        </w:rPr>
        <w:t xml:space="preserve"> </w:t>
      </w:r>
      <w:r w:rsidRPr="00D25689">
        <w:rPr>
          <w:rFonts w:asciiTheme="majorHAnsi" w:hAnsiTheme="majorHAnsi" w:cstheme="majorHAnsi"/>
          <w:sz w:val="26"/>
        </w:rPr>
        <w:t>mỗi</w:t>
      </w:r>
      <w:r w:rsidRPr="00D25689">
        <w:rPr>
          <w:rFonts w:asciiTheme="majorHAnsi" w:hAnsiTheme="majorHAnsi" w:cstheme="majorHAnsi"/>
          <w:spacing w:val="-1"/>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3"/>
          <w:sz w:val="26"/>
        </w:rPr>
        <w:t xml:space="preserve"> </w:t>
      </w:r>
      <w:r w:rsidRPr="00D25689">
        <w:rPr>
          <w:rFonts w:asciiTheme="majorHAnsi" w:hAnsiTheme="majorHAnsi" w:cstheme="majorHAnsi"/>
          <w:sz w:val="26"/>
        </w:rPr>
        <w:t>đều</w:t>
      </w:r>
      <w:r w:rsidRPr="00D25689">
        <w:rPr>
          <w:rFonts w:asciiTheme="majorHAnsi" w:hAnsiTheme="majorHAnsi" w:cstheme="majorHAnsi"/>
          <w:spacing w:val="-1"/>
          <w:sz w:val="26"/>
        </w:rPr>
        <w:t xml:space="preserve"> </w:t>
      </w:r>
      <w:r w:rsidRPr="00D25689">
        <w:rPr>
          <w:rFonts w:asciiTheme="majorHAnsi" w:hAnsiTheme="majorHAnsi" w:cstheme="majorHAnsi"/>
          <w:sz w:val="26"/>
        </w:rPr>
        <w:t>tiềm</w:t>
      </w:r>
      <w:r w:rsidRPr="00D25689">
        <w:rPr>
          <w:rFonts w:asciiTheme="majorHAnsi" w:hAnsiTheme="majorHAnsi" w:cstheme="majorHAnsi"/>
          <w:spacing w:val="-3"/>
          <w:sz w:val="26"/>
        </w:rPr>
        <w:t xml:space="preserve"> </w:t>
      </w:r>
      <w:r w:rsidRPr="00D25689">
        <w:rPr>
          <w:rFonts w:asciiTheme="majorHAnsi" w:hAnsiTheme="majorHAnsi" w:cstheme="majorHAnsi"/>
          <w:sz w:val="26"/>
        </w:rPr>
        <w:t>ẩn</w:t>
      </w:r>
      <w:r w:rsidRPr="00D25689">
        <w:rPr>
          <w:rFonts w:asciiTheme="majorHAnsi" w:hAnsiTheme="majorHAnsi" w:cstheme="majorHAnsi"/>
          <w:spacing w:val="-1"/>
          <w:sz w:val="26"/>
        </w:rPr>
        <w:t xml:space="preserve"> </w:t>
      </w:r>
      <w:r w:rsidRPr="00D25689">
        <w:rPr>
          <w:rFonts w:asciiTheme="majorHAnsi" w:hAnsiTheme="majorHAnsi" w:cstheme="majorHAnsi"/>
          <w:sz w:val="26"/>
        </w:rPr>
        <w:t>những</w:t>
      </w:r>
      <w:r w:rsidRPr="00D25689">
        <w:rPr>
          <w:rFonts w:asciiTheme="majorHAnsi" w:hAnsiTheme="majorHAnsi" w:cstheme="majorHAnsi"/>
          <w:spacing w:val="-3"/>
          <w:sz w:val="26"/>
        </w:rPr>
        <w:t xml:space="preserve"> </w:t>
      </w:r>
      <w:r w:rsidRPr="00D25689">
        <w:rPr>
          <w:rFonts w:asciiTheme="majorHAnsi" w:hAnsiTheme="majorHAnsi" w:cstheme="majorHAnsi"/>
          <w:sz w:val="26"/>
        </w:rPr>
        <w:t>năng</w:t>
      </w:r>
      <w:r w:rsidRPr="00D25689">
        <w:rPr>
          <w:rFonts w:asciiTheme="majorHAnsi" w:hAnsiTheme="majorHAnsi" w:cstheme="majorHAnsi"/>
          <w:spacing w:val="-3"/>
          <w:sz w:val="26"/>
        </w:rPr>
        <w:t xml:space="preserve"> </w:t>
      </w:r>
      <w:r w:rsidRPr="00D25689">
        <w:rPr>
          <w:rFonts w:asciiTheme="majorHAnsi" w:hAnsiTheme="majorHAnsi" w:cstheme="majorHAnsi"/>
          <w:sz w:val="26"/>
        </w:rPr>
        <w:t>lực nhất</w:t>
      </w:r>
      <w:r w:rsidRPr="00D25689">
        <w:rPr>
          <w:rFonts w:asciiTheme="majorHAnsi" w:hAnsiTheme="majorHAnsi" w:cstheme="majorHAnsi"/>
          <w:spacing w:val="-3"/>
          <w:sz w:val="26"/>
        </w:rPr>
        <w:t xml:space="preserve"> </w:t>
      </w:r>
      <w:r w:rsidRPr="00D25689">
        <w:rPr>
          <w:rFonts w:asciiTheme="majorHAnsi" w:hAnsiTheme="majorHAnsi" w:cstheme="majorHAnsi"/>
          <w:sz w:val="26"/>
        </w:rPr>
        <w:t>định.</w:t>
      </w:r>
      <w:r w:rsidRPr="00D25689">
        <w:rPr>
          <w:rFonts w:asciiTheme="majorHAnsi" w:hAnsiTheme="majorHAnsi" w:cstheme="majorHAnsi"/>
          <w:spacing w:val="-1"/>
          <w:sz w:val="26"/>
        </w:rPr>
        <w:t xml:space="preserve"> </w:t>
      </w:r>
      <w:r w:rsidRPr="00D25689">
        <w:rPr>
          <w:rFonts w:asciiTheme="majorHAnsi" w:hAnsiTheme="majorHAnsi" w:cstheme="majorHAnsi"/>
          <w:sz w:val="26"/>
        </w:rPr>
        <w:t>Nếu</w:t>
      </w:r>
      <w:r w:rsidRPr="00D25689">
        <w:rPr>
          <w:rFonts w:asciiTheme="majorHAnsi" w:hAnsiTheme="majorHAnsi" w:cstheme="majorHAnsi"/>
          <w:spacing w:val="-3"/>
          <w:sz w:val="26"/>
        </w:rPr>
        <w:t xml:space="preserve"> </w:t>
      </w:r>
      <w:r w:rsidRPr="00D25689">
        <w:rPr>
          <w:rFonts w:asciiTheme="majorHAnsi" w:hAnsiTheme="majorHAnsi" w:cstheme="majorHAnsi"/>
          <w:sz w:val="26"/>
        </w:rPr>
        <w:t>nỗ</w:t>
      </w:r>
      <w:r w:rsidRPr="00D25689">
        <w:rPr>
          <w:rFonts w:asciiTheme="majorHAnsi" w:hAnsiTheme="majorHAnsi" w:cstheme="majorHAnsi"/>
          <w:spacing w:val="-3"/>
          <w:sz w:val="26"/>
        </w:rPr>
        <w:t xml:space="preserve"> </w:t>
      </w:r>
      <w:r w:rsidRPr="00D25689">
        <w:rPr>
          <w:rFonts w:asciiTheme="majorHAnsi" w:hAnsiTheme="majorHAnsi" w:cstheme="majorHAnsi"/>
          <w:sz w:val="26"/>
        </w:rPr>
        <w:t>lực</w:t>
      </w:r>
      <w:r w:rsidRPr="00D25689">
        <w:rPr>
          <w:rFonts w:asciiTheme="majorHAnsi" w:hAnsiTheme="majorHAnsi" w:cstheme="majorHAnsi"/>
          <w:spacing w:val="-3"/>
          <w:sz w:val="26"/>
        </w:rPr>
        <w:t xml:space="preserve"> </w:t>
      </w:r>
      <w:r w:rsidRPr="00D25689">
        <w:rPr>
          <w:rFonts w:asciiTheme="majorHAnsi" w:hAnsiTheme="majorHAnsi" w:cstheme="majorHAnsi"/>
          <w:sz w:val="26"/>
        </w:rPr>
        <w:t>phấn</w:t>
      </w:r>
      <w:r w:rsidRPr="00D25689">
        <w:rPr>
          <w:rFonts w:asciiTheme="majorHAnsi" w:hAnsiTheme="majorHAnsi" w:cstheme="majorHAnsi"/>
          <w:spacing w:val="-3"/>
          <w:sz w:val="26"/>
        </w:rPr>
        <w:t xml:space="preserve"> </w:t>
      </w:r>
      <w:r w:rsidRPr="00D25689">
        <w:rPr>
          <w:rFonts w:asciiTheme="majorHAnsi" w:hAnsiTheme="majorHAnsi" w:cstheme="majorHAnsi"/>
          <w:sz w:val="26"/>
        </w:rPr>
        <w:t>đấu, rèn luyện, mài sắc những năng lực bản thân chúng ta sẽ</w:t>
      </w:r>
      <w:r w:rsidRPr="00D25689">
        <w:rPr>
          <w:rFonts w:asciiTheme="majorHAnsi" w:hAnsiTheme="majorHAnsi" w:cstheme="majorHAnsi"/>
          <w:spacing w:val="74"/>
          <w:sz w:val="26"/>
        </w:rPr>
        <w:t xml:space="preserve"> </w:t>
      </w:r>
      <w:r w:rsidRPr="00D25689">
        <w:rPr>
          <w:rFonts w:asciiTheme="majorHAnsi" w:hAnsiTheme="majorHAnsi" w:cstheme="majorHAnsi"/>
          <w:sz w:val="26"/>
        </w:rPr>
        <w:t>đạt được những thành công, có đời sống</w:t>
      </w:r>
    </w:p>
    <w:p w14:paraId="5A89FE2F" w14:textId="77777777" w:rsidR="002D4AA8" w:rsidRPr="00D25689" w:rsidRDefault="002D4AA8" w:rsidP="00D25689">
      <w:pPr>
        <w:pStyle w:val="ListParagraph"/>
        <w:spacing w:line="288" w:lineRule="auto"/>
        <w:jc w:val="both"/>
        <w:rPr>
          <w:rFonts w:asciiTheme="majorHAnsi" w:hAnsiTheme="majorHAnsi" w:cstheme="majorHAnsi"/>
          <w:sz w:val="26"/>
        </w:rPr>
        <w:sectPr w:rsidR="002D4AA8" w:rsidRPr="00D25689">
          <w:pgSz w:w="12240" w:h="15840"/>
          <w:pgMar w:top="1040" w:right="0" w:bottom="940" w:left="0" w:header="722" w:footer="730" w:gutter="0"/>
          <w:cols w:space="720"/>
        </w:sectPr>
      </w:pPr>
    </w:p>
    <w:p w14:paraId="7AE936AC" w14:textId="77777777" w:rsidR="002D4AA8" w:rsidRPr="00D25689" w:rsidRDefault="00D25689" w:rsidP="00D25689">
      <w:pPr>
        <w:pStyle w:val="BodyText"/>
        <w:spacing w:line="288" w:lineRule="auto"/>
        <w:ind w:right="1020"/>
        <w:jc w:val="both"/>
        <w:rPr>
          <w:rFonts w:asciiTheme="majorHAnsi" w:hAnsiTheme="majorHAnsi" w:cstheme="majorHAnsi"/>
        </w:rPr>
      </w:pPr>
      <w:r w:rsidRPr="00D25689">
        <w:rPr>
          <w:rFonts w:asciiTheme="majorHAnsi" w:hAnsiTheme="majorHAnsi" w:cstheme="majorHAnsi"/>
        </w:rPr>
        <w:lastRenderedPageBreak/>
        <w:t>tinh thần thoải mái, có thái độ tự tin, chủ động trong</w:t>
      </w:r>
      <w:r w:rsidRPr="00D25689">
        <w:rPr>
          <w:rFonts w:asciiTheme="majorHAnsi" w:hAnsiTheme="majorHAnsi" w:cstheme="majorHAnsi"/>
          <w:spacing w:val="40"/>
        </w:rPr>
        <w:t xml:space="preserve"> </w:t>
      </w:r>
      <w:r w:rsidRPr="00D25689">
        <w:rPr>
          <w:rFonts w:asciiTheme="majorHAnsi" w:hAnsiTheme="majorHAnsi" w:cstheme="majorHAnsi"/>
        </w:rPr>
        <w:t>cuộc sống. Khi</w:t>
      </w:r>
      <w:r w:rsidRPr="00D25689">
        <w:rPr>
          <w:rFonts w:asciiTheme="majorHAnsi" w:hAnsiTheme="majorHAnsi" w:cstheme="majorHAnsi"/>
          <w:spacing w:val="40"/>
        </w:rPr>
        <w:t xml:space="preserve"> </w:t>
      </w:r>
      <w:r w:rsidRPr="00D25689">
        <w:rPr>
          <w:rFonts w:asciiTheme="majorHAnsi" w:hAnsiTheme="majorHAnsi" w:cstheme="majorHAnsi"/>
        </w:rPr>
        <w:t>đó, ta sẽ trở thành chỗ dựa cho mọi người. Bởi:</w:t>
      </w:r>
    </w:p>
    <w:p w14:paraId="5FE37060" w14:textId="77777777" w:rsidR="002D4AA8" w:rsidRPr="00D25689" w:rsidRDefault="00D25689" w:rsidP="00D25689">
      <w:pPr>
        <w:pStyle w:val="BodyText"/>
        <w:spacing w:line="288" w:lineRule="auto"/>
        <w:ind w:right="1018" w:firstLine="720"/>
        <w:jc w:val="both"/>
        <w:rPr>
          <w:rFonts w:asciiTheme="majorHAnsi" w:hAnsiTheme="majorHAnsi" w:cstheme="majorHAnsi"/>
        </w:rPr>
      </w:pPr>
      <w:r w:rsidRPr="00D25689">
        <w:rPr>
          <w:rFonts w:asciiTheme="majorHAnsi" w:hAnsiTheme="majorHAnsi" w:cstheme="majorHAnsi"/>
        </w:rPr>
        <w:t>+ Lúc ấy,</w:t>
      </w:r>
      <w:r w:rsidRPr="00D25689">
        <w:rPr>
          <w:rFonts w:asciiTheme="majorHAnsi" w:hAnsiTheme="majorHAnsi" w:cstheme="majorHAnsi"/>
          <w:spacing w:val="-1"/>
        </w:rPr>
        <w:t xml:space="preserve"> </w:t>
      </w:r>
      <w:r w:rsidRPr="00D25689">
        <w:rPr>
          <w:rFonts w:asciiTheme="majorHAnsi" w:hAnsiTheme="majorHAnsi" w:cstheme="majorHAnsi"/>
        </w:rPr>
        <w:t>chúng ta</w:t>
      </w:r>
      <w:r w:rsidRPr="00D25689">
        <w:rPr>
          <w:rFonts w:asciiTheme="majorHAnsi" w:hAnsiTheme="majorHAnsi" w:cstheme="majorHAnsi"/>
          <w:spacing w:val="-1"/>
        </w:rPr>
        <w:t xml:space="preserve"> </w:t>
      </w:r>
      <w:r w:rsidRPr="00D25689">
        <w:rPr>
          <w:rFonts w:asciiTheme="majorHAnsi" w:hAnsiTheme="majorHAnsi" w:cstheme="majorHAnsi"/>
        </w:rPr>
        <w:t>không</w:t>
      </w:r>
      <w:r w:rsidRPr="00D25689">
        <w:rPr>
          <w:rFonts w:asciiTheme="majorHAnsi" w:hAnsiTheme="majorHAnsi" w:cstheme="majorHAnsi"/>
          <w:spacing w:val="-1"/>
        </w:rPr>
        <w:t xml:space="preserve"> </w:t>
      </w:r>
      <w:r w:rsidRPr="00D25689">
        <w:rPr>
          <w:rFonts w:asciiTheme="majorHAnsi" w:hAnsiTheme="majorHAnsi" w:cstheme="majorHAnsi"/>
        </w:rPr>
        <w:t>chỉ góp</w:t>
      </w:r>
      <w:r w:rsidRPr="00D25689">
        <w:rPr>
          <w:rFonts w:asciiTheme="majorHAnsi" w:hAnsiTheme="majorHAnsi" w:cstheme="majorHAnsi"/>
          <w:spacing w:val="-1"/>
        </w:rPr>
        <w:t xml:space="preserve"> </w:t>
      </w:r>
      <w:r w:rsidRPr="00D25689">
        <w:rPr>
          <w:rFonts w:asciiTheme="majorHAnsi" w:hAnsiTheme="majorHAnsi" w:cstheme="majorHAnsi"/>
        </w:rPr>
        <w:t>phần</w:t>
      </w:r>
      <w:r w:rsidRPr="00D25689">
        <w:rPr>
          <w:rFonts w:asciiTheme="majorHAnsi" w:hAnsiTheme="majorHAnsi" w:cstheme="majorHAnsi"/>
          <w:spacing w:val="-1"/>
        </w:rPr>
        <w:t xml:space="preserve"> </w:t>
      </w:r>
      <w:r w:rsidRPr="00D25689">
        <w:rPr>
          <w:rFonts w:asciiTheme="majorHAnsi" w:hAnsiTheme="majorHAnsi" w:cstheme="majorHAnsi"/>
        </w:rPr>
        <w:t>thúc đẩy</w:t>
      </w:r>
      <w:r w:rsidRPr="00D25689">
        <w:rPr>
          <w:rFonts w:asciiTheme="majorHAnsi" w:hAnsiTheme="majorHAnsi" w:cstheme="majorHAnsi"/>
          <w:spacing w:val="-1"/>
        </w:rPr>
        <w:t xml:space="preserve"> </w:t>
      </w:r>
      <w:r w:rsidRPr="00D25689">
        <w:rPr>
          <w:rFonts w:asciiTheme="majorHAnsi" w:hAnsiTheme="majorHAnsi" w:cstheme="majorHAnsi"/>
        </w:rPr>
        <w:t>đời</w:t>
      </w:r>
      <w:r w:rsidRPr="00D25689">
        <w:rPr>
          <w:rFonts w:asciiTheme="majorHAnsi" w:hAnsiTheme="majorHAnsi" w:cstheme="majorHAnsi"/>
          <w:spacing w:val="-1"/>
        </w:rPr>
        <w:t xml:space="preserve"> </w:t>
      </w:r>
      <w:r w:rsidRPr="00D25689">
        <w:rPr>
          <w:rFonts w:asciiTheme="majorHAnsi" w:hAnsiTheme="majorHAnsi" w:cstheme="majorHAnsi"/>
        </w:rPr>
        <w:t>sống</w:t>
      </w:r>
      <w:r w:rsidRPr="00D25689">
        <w:rPr>
          <w:rFonts w:asciiTheme="majorHAnsi" w:hAnsiTheme="majorHAnsi" w:cstheme="majorHAnsi"/>
          <w:spacing w:val="-1"/>
        </w:rPr>
        <w:t xml:space="preserve"> </w:t>
      </w:r>
      <w:r w:rsidRPr="00D25689">
        <w:rPr>
          <w:rFonts w:asciiTheme="majorHAnsi" w:hAnsiTheme="majorHAnsi" w:cstheme="majorHAnsi"/>
        </w:rPr>
        <w:t>kinh</w:t>
      </w:r>
      <w:r w:rsidRPr="00D25689">
        <w:rPr>
          <w:rFonts w:asciiTheme="majorHAnsi" w:hAnsiTheme="majorHAnsi" w:cstheme="majorHAnsi"/>
          <w:spacing w:val="-1"/>
        </w:rPr>
        <w:t xml:space="preserve"> </w:t>
      </w:r>
      <w:r w:rsidRPr="00D25689">
        <w:rPr>
          <w:rFonts w:asciiTheme="majorHAnsi" w:hAnsiTheme="majorHAnsi" w:cstheme="majorHAnsi"/>
        </w:rPr>
        <w:t>tế xh sẽ phát</w:t>
      </w:r>
      <w:r w:rsidRPr="00D25689">
        <w:rPr>
          <w:rFonts w:asciiTheme="majorHAnsi" w:hAnsiTheme="majorHAnsi" w:cstheme="majorHAnsi"/>
          <w:spacing w:val="-1"/>
        </w:rPr>
        <w:t xml:space="preserve"> </w:t>
      </w:r>
      <w:r w:rsidRPr="00D25689">
        <w:rPr>
          <w:rFonts w:asciiTheme="majorHAnsi" w:hAnsiTheme="majorHAnsi" w:cstheme="majorHAnsi"/>
        </w:rPr>
        <w:t>triển,</w:t>
      </w:r>
      <w:r w:rsidRPr="00D25689">
        <w:rPr>
          <w:rFonts w:asciiTheme="majorHAnsi" w:hAnsiTheme="majorHAnsi" w:cstheme="majorHAnsi"/>
          <w:spacing w:val="-1"/>
        </w:rPr>
        <w:t xml:space="preserve"> </w:t>
      </w:r>
      <w:r w:rsidRPr="00D25689">
        <w:rPr>
          <w:rFonts w:asciiTheme="majorHAnsi" w:hAnsiTheme="majorHAnsi" w:cstheme="majorHAnsi"/>
        </w:rPr>
        <w:t>tạo</w:t>
      </w:r>
      <w:r w:rsidRPr="00D25689">
        <w:rPr>
          <w:rFonts w:asciiTheme="majorHAnsi" w:hAnsiTheme="majorHAnsi" w:cstheme="majorHAnsi"/>
          <w:spacing w:val="-1"/>
        </w:rPr>
        <w:t xml:space="preserve"> </w:t>
      </w:r>
      <w:r w:rsidRPr="00D25689">
        <w:rPr>
          <w:rFonts w:asciiTheme="majorHAnsi" w:hAnsiTheme="majorHAnsi" w:cstheme="majorHAnsi"/>
        </w:rPr>
        <w:t>công căn việc làm cho mọi người mà còn có điều kiện chia sẻ, giúp đỡ những người có hoàn cảnh khó khăn, bất hạnh.</w:t>
      </w:r>
    </w:p>
    <w:p w14:paraId="335AF183" w14:textId="77777777" w:rsidR="002D4AA8" w:rsidRPr="00D25689" w:rsidRDefault="00D25689" w:rsidP="00D25689">
      <w:pPr>
        <w:pStyle w:val="BodyText"/>
        <w:spacing w:line="288" w:lineRule="auto"/>
        <w:ind w:right="1021" w:firstLine="720"/>
        <w:jc w:val="both"/>
        <w:rPr>
          <w:rFonts w:asciiTheme="majorHAnsi" w:hAnsiTheme="majorHAnsi" w:cstheme="majorHAnsi"/>
        </w:rPr>
      </w:pPr>
      <w:r w:rsidRPr="00D25689">
        <w:rPr>
          <w:rFonts w:asciiTheme="majorHAnsi" w:hAnsiTheme="majorHAnsi" w:cstheme="majorHAnsi"/>
        </w:rPr>
        <w:t>+ Ta có thể động viên, chia sẻ, làm chỗ dựa tin cậy, vững chắc cho những người xung quanh về mặt tinh thần.</w:t>
      </w:r>
    </w:p>
    <w:p w14:paraId="42EFF1E0" w14:textId="77777777" w:rsidR="002D4AA8" w:rsidRPr="00D25689" w:rsidRDefault="00D25689" w:rsidP="00D25689">
      <w:pPr>
        <w:pStyle w:val="ListParagraph"/>
        <w:numPr>
          <w:ilvl w:val="2"/>
          <w:numId w:val="5"/>
        </w:numPr>
        <w:tabs>
          <w:tab w:val="left" w:pos="2018"/>
        </w:tabs>
        <w:spacing w:line="288" w:lineRule="auto"/>
        <w:ind w:left="1020" w:right="1020" w:firstLine="720"/>
        <w:jc w:val="both"/>
        <w:rPr>
          <w:rFonts w:asciiTheme="majorHAnsi" w:hAnsiTheme="majorHAnsi" w:cstheme="majorHAnsi"/>
          <w:sz w:val="26"/>
        </w:rPr>
      </w:pPr>
      <w:r w:rsidRPr="00D25689">
        <w:rPr>
          <w:rFonts w:asciiTheme="majorHAnsi" w:hAnsiTheme="majorHAnsi" w:cstheme="majorHAnsi"/>
          <w:sz w:val="26"/>
        </w:rPr>
        <w:t>Ngược lại, nếu không phát phuy được năng lực bản thân, không gặt hái được những thành tựu có giá trị, chúng ta phải lệ thuộc vào người khác về mọi phương diện. Bởi:</w:t>
      </w:r>
    </w:p>
    <w:p w14:paraId="0A1EFC90" w14:textId="77777777" w:rsidR="002D4AA8" w:rsidRPr="00D25689" w:rsidRDefault="00D25689" w:rsidP="00D25689">
      <w:pPr>
        <w:pStyle w:val="BodyText"/>
        <w:spacing w:line="288" w:lineRule="auto"/>
        <w:ind w:right="1019" w:firstLine="720"/>
        <w:jc w:val="both"/>
        <w:rPr>
          <w:rFonts w:asciiTheme="majorHAnsi" w:hAnsiTheme="majorHAnsi" w:cstheme="majorHAnsi"/>
        </w:rPr>
      </w:pPr>
      <w:r w:rsidRPr="00D25689">
        <w:rPr>
          <w:rFonts w:asciiTheme="majorHAnsi" w:hAnsiTheme="majorHAnsi" w:cstheme="majorHAnsi"/>
        </w:rPr>
        <w:t>+ Lệ thuộc về đời sống vật chất, khiến đời sống bấp bênh và không có điều kiện chia sẻ, giúp</w:t>
      </w:r>
      <w:r w:rsidRPr="00D25689">
        <w:rPr>
          <w:rFonts w:asciiTheme="majorHAnsi" w:hAnsiTheme="majorHAnsi" w:cstheme="majorHAnsi"/>
          <w:spacing w:val="-1"/>
        </w:rPr>
        <w:t xml:space="preserve"> </w:t>
      </w:r>
      <w:r w:rsidRPr="00D25689">
        <w:rPr>
          <w:rFonts w:asciiTheme="majorHAnsi" w:hAnsiTheme="majorHAnsi" w:cstheme="majorHAnsi"/>
        </w:rPr>
        <w:t>đỡ</w:t>
      </w:r>
      <w:r w:rsidRPr="00D25689">
        <w:rPr>
          <w:rFonts w:asciiTheme="majorHAnsi" w:hAnsiTheme="majorHAnsi" w:cstheme="majorHAnsi"/>
          <w:spacing w:val="-1"/>
        </w:rPr>
        <w:t xml:space="preserve"> </w:t>
      </w:r>
      <w:r w:rsidRPr="00D25689">
        <w:rPr>
          <w:rFonts w:asciiTheme="majorHAnsi" w:hAnsiTheme="majorHAnsi" w:cstheme="majorHAnsi"/>
        </w:rPr>
        <w:t>những</w:t>
      </w:r>
      <w:r w:rsidRPr="00D25689">
        <w:rPr>
          <w:rFonts w:asciiTheme="majorHAnsi" w:hAnsiTheme="majorHAnsi" w:cstheme="majorHAnsi"/>
          <w:spacing w:val="-1"/>
        </w:rPr>
        <w:t xml:space="preserve"> </w:t>
      </w:r>
      <w:r w:rsidRPr="00D25689">
        <w:rPr>
          <w:rFonts w:asciiTheme="majorHAnsi" w:hAnsiTheme="majorHAnsi" w:cstheme="majorHAnsi"/>
        </w:rPr>
        <w:t>người</w:t>
      </w:r>
      <w:r w:rsidRPr="00D25689">
        <w:rPr>
          <w:rFonts w:asciiTheme="majorHAnsi" w:hAnsiTheme="majorHAnsi" w:cstheme="majorHAnsi"/>
          <w:spacing w:val="-1"/>
        </w:rPr>
        <w:t xml:space="preserve"> </w:t>
      </w:r>
      <w:r w:rsidRPr="00D25689">
        <w:rPr>
          <w:rFonts w:asciiTheme="majorHAnsi" w:hAnsiTheme="majorHAnsi" w:cstheme="majorHAnsi"/>
        </w:rPr>
        <w:t>khác. Dựa dẫm</w:t>
      </w:r>
      <w:r w:rsidRPr="00D25689">
        <w:rPr>
          <w:rFonts w:asciiTheme="majorHAnsi" w:hAnsiTheme="majorHAnsi" w:cstheme="majorHAnsi"/>
          <w:spacing w:val="-1"/>
        </w:rPr>
        <w:t xml:space="preserve"> </w:t>
      </w:r>
      <w:r w:rsidRPr="00D25689">
        <w:rPr>
          <w:rFonts w:asciiTheme="majorHAnsi" w:hAnsiTheme="majorHAnsi" w:cstheme="majorHAnsi"/>
        </w:rPr>
        <w:t>cũng sẽ</w:t>
      </w:r>
      <w:r w:rsidRPr="00D25689">
        <w:rPr>
          <w:rFonts w:asciiTheme="majorHAnsi" w:hAnsiTheme="majorHAnsi" w:cstheme="majorHAnsi"/>
          <w:spacing w:val="40"/>
        </w:rPr>
        <w:t xml:space="preserve"> </w:t>
      </w:r>
      <w:r w:rsidRPr="00D25689">
        <w:rPr>
          <w:rFonts w:asciiTheme="majorHAnsi" w:hAnsiTheme="majorHAnsi" w:cstheme="majorHAnsi"/>
        </w:rPr>
        <w:t>khiến</w:t>
      </w:r>
      <w:r w:rsidRPr="00D25689">
        <w:rPr>
          <w:rFonts w:asciiTheme="majorHAnsi" w:hAnsiTheme="majorHAnsi" w:cstheme="majorHAnsi"/>
          <w:spacing w:val="-1"/>
        </w:rPr>
        <w:t xml:space="preserve"> </w:t>
      </w:r>
      <w:r w:rsidRPr="00D25689">
        <w:rPr>
          <w:rFonts w:asciiTheme="majorHAnsi" w:hAnsiTheme="majorHAnsi" w:cstheme="majorHAnsi"/>
        </w:rPr>
        <w:t>ta</w:t>
      </w:r>
      <w:r w:rsidRPr="00D25689">
        <w:rPr>
          <w:rFonts w:asciiTheme="majorHAnsi" w:hAnsiTheme="majorHAnsi" w:cstheme="majorHAnsi"/>
          <w:spacing w:val="-1"/>
        </w:rPr>
        <w:t xml:space="preserve"> </w:t>
      </w:r>
      <w:r w:rsidRPr="00D25689">
        <w:rPr>
          <w:rFonts w:asciiTheme="majorHAnsi" w:hAnsiTheme="majorHAnsi" w:cstheme="majorHAnsi"/>
        </w:rPr>
        <w:t>mất</w:t>
      </w:r>
      <w:r w:rsidRPr="00D25689">
        <w:rPr>
          <w:rFonts w:asciiTheme="majorHAnsi" w:hAnsiTheme="majorHAnsi" w:cstheme="majorHAnsi"/>
          <w:spacing w:val="-1"/>
        </w:rPr>
        <w:t xml:space="preserve"> </w:t>
      </w:r>
      <w:r w:rsidRPr="00D25689">
        <w:rPr>
          <w:rFonts w:asciiTheme="majorHAnsi" w:hAnsiTheme="majorHAnsi" w:cstheme="majorHAnsi"/>
        </w:rPr>
        <w:t>sự chủ động,</w:t>
      </w:r>
      <w:r w:rsidRPr="00D25689">
        <w:rPr>
          <w:rFonts w:asciiTheme="majorHAnsi" w:hAnsiTheme="majorHAnsi" w:cstheme="majorHAnsi"/>
          <w:spacing w:val="-1"/>
        </w:rPr>
        <w:t xml:space="preserve"> </w:t>
      </w:r>
      <w:r w:rsidRPr="00D25689">
        <w:rPr>
          <w:rFonts w:asciiTheme="majorHAnsi" w:hAnsiTheme="majorHAnsi" w:cstheme="majorHAnsi"/>
        </w:rPr>
        <w:t>tự tin,</w:t>
      </w:r>
      <w:r w:rsidRPr="00D25689">
        <w:rPr>
          <w:rFonts w:asciiTheme="majorHAnsi" w:hAnsiTheme="majorHAnsi" w:cstheme="majorHAnsi"/>
          <w:spacing w:val="-1"/>
        </w:rPr>
        <w:t xml:space="preserve"> </w:t>
      </w:r>
      <w:r w:rsidRPr="00D25689">
        <w:rPr>
          <w:rFonts w:asciiTheme="majorHAnsi" w:hAnsiTheme="majorHAnsi" w:cstheme="majorHAnsi"/>
        </w:rPr>
        <w:t>tạo</w:t>
      </w:r>
      <w:r w:rsidRPr="00D25689">
        <w:rPr>
          <w:rFonts w:asciiTheme="majorHAnsi" w:hAnsiTheme="majorHAnsi" w:cstheme="majorHAnsi"/>
          <w:spacing w:val="-1"/>
        </w:rPr>
        <w:t xml:space="preserve"> </w:t>
      </w:r>
      <w:r w:rsidRPr="00D25689">
        <w:rPr>
          <w:rFonts w:asciiTheme="majorHAnsi" w:hAnsiTheme="majorHAnsi" w:cstheme="majorHAnsi"/>
        </w:rPr>
        <w:t>thói</w:t>
      </w:r>
      <w:r w:rsidRPr="00D25689">
        <w:rPr>
          <w:rFonts w:asciiTheme="majorHAnsi" w:hAnsiTheme="majorHAnsi" w:cstheme="majorHAnsi"/>
          <w:spacing w:val="-1"/>
        </w:rPr>
        <w:t xml:space="preserve"> </w:t>
      </w:r>
      <w:r w:rsidRPr="00D25689">
        <w:rPr>
          <w:rFonts w:asciiTheme="majorHAnsi" w:hAnsiTheme="majorHAnsi" w:cstheme="majorHAnsi"/>
        </w:rPr>
        <w:t>quen chây lười, ỉ lại.</w:t>
      </w:r>
    </w:p>
    <w:p w14:paraId="61CBE026" w14:textId="77777777" w:rsidR="002D4AA8" w:rsidRPr="00D25689" w:rsidRDefault="00D25689" w:rsidP="00D25689">
      <w:pPr>
        <w:pStyle w:val="BodyText"/>
        <w:spacing w:line="288" w:lineRule="auto"/>
        <w:ind w:right="1018" w:firstLine="720"/>
        <w:jc w:val="both"/>
        <w:rPr>
          <w:rFonts w:asciiTheme="majorHAnsi" w:hAnsiTheme="majorHAnsi" w:cstheme="majorHAnsi"/>
        </w:rPr>
      </w:pPr>
      <w:r w:rsidRPr="00D25689">
        <w:rPr>
          <w:rFonts w:asciiTheme="majorHAnsi" w:hAnsiTheme="majorHAnsi" w:cstheme="majorHAnsi"/>
        </w:rPr>
        <w:t>+ Dựa dẫm về tinh thần càng khiến con người ủy mị, yếu đuối, dễ gục ngã khi gặp những biến động bất thường.</w:t>
      </w:r>
    </w:p>
    <w:p w14:paraId="656308B7" w14:textId="77777777" w:rsidR="002D4AA8" w:rsidRPr="00D25689" w:rsidRDefault="00D25689" w:rsidP="00D25689">
      <w:pPr>
        <w:pStyle w:val="ListParagraph"/>
        <w:numPr>
          <w:ilvl w:val="2"/>
          <w:numId w:val="5"/>
        </w:numPr>
        <w:tabs>
          <w:tab w:val="left" w:pos="1890"/>
        </w:tabs>
        <w:spacing w:line="288" w:lineRule="auto"/>
        <w:ind w:left="1890" w:hanging="150"/>
        <w:jc w:val="both"/>
        <w:rPr>
          <w:rFonts w:asciiTheme="majorHAnsi" w:hAnsiTheme="majorHAnsi" w:cstheme="majorHAnsi"/>
          <w:sz w:val="26"/>
        </w:rPr>
      </w:pPr>
      <w:r w:rsidRPr="00D25689">
        <w:rPr>
          <w:rFonts w:asciiTheme="majorHAnsi" w:hAnsiTheme="majorHAnsi" w:cstheme="majorHAnsi"/>
          <w:sz w:val="26"/>
        </w:rPr>
        <w:t>Dẫn</w:t>
      </w:r>
      <w:r w:rsidRPr="00D25689">
        <w:rPr>
          <w:rFonts w:asciiTheme="majorHAnsi" w:hAnsiTheme="majorHAnsi" w:cstheme="majorHAnsi"/>
          <w:spacing w:val="-7"/>
          <w:sz w:val="26"/>
        </w:rPr>
        <w:t xml:space="preserve"> </w:t>
      </w:r>
      <w:r w:rsidRPr="00D25689">
        <w:rPr>
          <w:rFonts w:asciiTheme="majorHAnsi" w:hAnsiTheme="majorHAnsi" w:cstheme="majorHAnsi"/>
          <w:sz w:val="26"/>
        </w:rPr>
        <w:t>chứng</w:t>
      </w:r>
      <w:r w:rsidRPr="00D25689">
        <w:rPr>
          <w:rFonts w:asciiTheme="majorHAnsi" w:hAnsiTheme="majorHAnsi" w:cstheme="majorHAnsi"/>
          <w:spacing w:val="-6"/>
          <w:sz w:val="26"/>
        </w:rPr>
        <w:t xml:space="preserve"> </w:t>
      </w:r>
      <w:r w:rsidRPr="00D25689">
        <w:rPr>
          <w:rFonts w:asciiTheme="majorHAnsi" w:hAnsiTheme="majorHAnsi" w:cstheme="majorHAnsi"/>
          <w:sz w:val="26"/>
        </w:rPr>
        <w:t>chứng</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minh</w:t>
      </w:r>
    </w:p>
    <w:p w14:paraId="23523870" w14:textId="77777777" w:rsidR="002D4AA8" w:rsidRPr="00D25689" w:rsidRDefault="00D25689" w:rsidP="00D25689">
      <w:pPr>
        <w:pStyle w:val="ListParagraph"/>
        <w:numPr>
          <w:ilvl w:val="2"/>
          <w:numId w:val="5"/>
        </w:numPr>
        <w:tabs>
          <w:tab w:val="left" w:pos="1898"/>
        </w:tabs>
        <w:spacing w:line="288" w:lineRule="auto"/>
        <w:ind w:left="1020" w:right="1018" w:firstLine="720"/>
        <w:jc w:val="both"/>
        <w:rPr>
          <w:rFonts w:asciiTheme="majorHAnsi" w:hAnsiTheme="majorHAnsi" w:cstheme="majorHAnsi"/>
          <w:sz w:val="26"/>
        </w:rPr>
      </w:pPr>
      <w:r w:rsidRPr="00D25689">
        <w:rPr>
          <w:rFonts w:asciiTheme="majorHAnsi" w:hAnsiTheme="majorHAnsi" w:cstheme="majorHAnsi"/>
          <w:sz w:val="26"/>
        </w:rPr>
        <w:t>Phấn đấu “làm chỗ dựa” cho mọi người không đồng nghĩa với việc bao bọc vô điều kiện khiến họ hình thành thói quen ỉ lại, dựa dẫm. Tạo cho người khác chỗ dựa là giúp họ phấn đấu vươn lên. Không sống dựa vào người khác không có nghĩa là bỏ qua, coi thường sự giúp đỡ của mọi</w:t>
      </w:r>
      <w:r w:rsidRPr="00D25689">
        <w:rPr>
          <w:rFonts w:asciiTheme="majorHAnsi" w:hAnsiTheme="majorHAnsi" w:cstheme="majorHAnsi"/>
          <w:spacing w:val="-1"/>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1"/>
          <w:sz w:val="26"/>
        </w:rPr>
        <w:t xml:space="preserve"> </w:t>
      </w:r>
      <w:r w:rsidRPr="00D25689">
        <w:rPr>
          <w:rFonts w:asciiTheme="majorHAnsi" w:hAnsiTheme="majorHAnsi" w:cstheme="majorHAnsi"/>
          <w:sz w:val="26"/>
        </w:rPr>
        <w:t>với</w:t>
      </w:r>
      <w:r w:rsidRPr="00D25689">
        <w:rPr>
          <w:rFonts w:asciiTheme="majorHAnsi" w:hAnsiTheme="majorHAnsi" w:cstheme="majorHAnsi"/>
          <w:spacing w:val="-1"/>
          <w:sz w:val="26"/>
        </w:rPr>
        <w:t xml:space="preserve"> </w:t>
      </w:r>
      <w:r w:rsidRPr="00D25689">
        <w:rPr>
          <w:rFonts w:asciiTheme="majorHAnsi" w:hAnsiTheme="majorHAnsi" w:cstheme="majorHAnsi"/>
          <w:sz w:val="26"/>
        </w:rPr>
        <w:t>mình.</w:t>
      </w:r>
      <w:r w:rsidRPr="00D25689">
        <w:rPr>
          <w:rFonts w:asciiTheme="majorHAnsi" w:hAnsiTheme="majorHAnsi" w:cstheme="majorHAnsi"/>
          <w:spacing w:val="-1"/>
          <w:sz w:val="26"/>
        </w:rPr>
        <w:t xml:space="preserve"> </w:t>
      </w:r>
      <w:r w:rsidRPr="00D25689">
        <w:rPr>
          <w:rFonts w:asciiTheme="majorHAnsi" w:hAnsiTheme="majorHAnsi" w:cstheme="majorHAnsi"/>
          <w:sz w:val="26"/>
        </w:rPr>
        <w:t>Nếu</w:t>
      </w:r>
      <w:r w:rsidRPr="00D25689">
        <w:rPr>
          <w:rFonts w:asciiTheme="majorHAnsi" w:hAnsiTheme="majorHAnsi" w:cstheme="majorHAnsi"/>
          <w:spacing w:val="-1"/>
          <w:sz w:val="26"/>
        </w:rPr>
        <w:t xml:space="preserve"> </w:t>
      </w:r>
      <w:r w:rsidRPr="00D25689">
        <w:rPr>
          <w:rFonts w:asciiTheme="majorHAnsi" w:hAnsiTheme="majorHAnsi" w:cstheme="majorHAnsi"/>
          <w:sz w:val="26"/>
        </w:rPr>
        <w:t>biết</w:t>
      </w:r>
      <w:r w:rsidRPr="00D25689">
        <w:rPr>
          <w:rFonts w:asciiTheme="majorHAnsi" w:hAnsiTheme="majorHAnsi" w:cstheme="majorHAnsi"/>
          <w:spacing w:val="-1"/>
          <w:sz w:val="26"/>
        </w:rPr>
        <w:t xml:space="preserve"> </w:t>
      </w:r>
      <w:r w:rsidRPr="00D25689">
        <w:rPr>
          <w:rFonts w:asciiTheme="majorHAnsi" w:hAnsiTheme="majorHAnsi" w:cstheme="majorHAnsi"/>
          <w:sz w:val="26"/>
        </w:rPr>
        <w:t>sử dụng</w:t>
      </w:r>
      <w:r w:rsidRPr="00D25689">
        <w:rPr>
          <w:rFonts w:asciiTheme="majorHAnsi" w:hAnsiTheme="majorHAnsi" w:cstheme="majorHAnsi"/>
          <w:spacing w:val="-1"/>
          <w:sz w:val="26"/>
        </w:rPr>
        <w:t xml:space="preserve"> </w:t>
      </w:r>
      <w:r w:rsidRPr="00D25689">
        <w:rPr>
          <w:rFonts w:asciiTheme="majorHAnsi" w:hAnsiTheme="majorHAnsi" w:cstheme="majorHAnsi"/>
          <w:sz w:val="26"/>
        </w:rPr>
        <w:t>sự hỗ trợ</w:t>
      </w:r>
      <w:r w:rsidRPr="00D25689">
        <w:rPr>
          <w:rFonts w:asciiTheme="majorHAnsi" w:hAnsiTheme="majorHAnsi" w:cstheme="majorHAnsi"/>
          <w:spacing w:val="-1"/>
          <w:sz w:val="26"/>
        </w:rPr>
        <w:t xml:space="preserve"> </w:t>
      </w:r>
      <w:r w:rsidRPr="00D25689">
        <w:rPr>
          <w:rFonts w:asciiTheme="majorHAnsi" w:hAnsiTheme="majorHAnsi" w:cstheme="majorHAnsi"/>
          <w:sz w:val="26"/>
        </w:rPr>
        <w:t>cần</w:t>
      </w:r>
      <w:r w:rsidRPr="00D25689">
        <w:rPr>
          <w:rFonts w:asciiTheme="majorHAnsi" w:hAnsiTheme="majorHAnsi" w:cstheme="majorHAnsi"/>
          <w:spacing w:val="-1"/>
          <w:sz w:val="26"/>
        </w:rPr>
        <w:t xml:space="preserve"> </w:t>
      </w:r>
      <w:r w:rsidRPr="00D25689">
        <w:rPr>
          <w:rFonts w:asciiTheme="majorHAnsi" w:hAnsiTheme="majorHAnsi" w:cstheme="majorHAnsi"/>
          <w:sz w:val="26"/>
        </w:rPr>
        <w:t>thiết,</w:t>
      </w:r>
      <w:r w:rsidRPr="00D25689">
        <w:rPr>
          <w:rFonts w:asciiTheme="majorHAnsi" w:hAnsiTheme="majorHAnsi" w:cstheme="majorHAnsi"/>
          <w:spacing w:val="-1"/>
          <w:sz w:val="26"/>
        </w:rPr>
        <w:t xml:space="preserve"> </w:t>
      </w:r>
      <w:r w:rsidRPr="00D25689">
        <w:rPr>
          <w:rFonts w:asciiTheme="majorHAnsi" w:hAnsiTheme="majorHAnsi" w:cstheme="majorHAnsi"/>
          <w:sz w:val="26"/>
        </w:rPr>
        <w:t>vừa phải</w:t>
      </w:r>
      <w:r w:rsidRPr="00D25689">
        <w:rPr>
          <w:rFonts w:asciiTheme="majorHAnsi" w:hAnsiTheme="majorHAnsi" w:cstheme="majorHAnsi"/>
          <w:spacing w:val="-1"/>
          <w:sz w:val="26"/>
        </w:rPr>
        <w:t xml:space="preserve"> </w:t>
      </w:r>
      <w:r w:rsidRPr="00D25689">
        <w:rPr>
          <w:rFonts w:asciiTheme="majorHAnsi" w:hAnsiTheme="majorHAnsi" w:cstheme="majorHAnsi"/>
          <w:sz w:val="26"/>
        </w:rPr>
        <w:t>của người</w:t>
      </w:r>
      <w:r w:rsidRPr="00D25689">
        <w:rPr>
          <w:rFonts w:asciiTheme="majorHAnsi" w:hAnsiTheme="majorHAnsi" w:cstheme="majorHAnsi"/>
          <w:spacing w:val="-1"/>
          <w:sz w:val="26"/>
        </w:rPr>
        <w:t xml:space="preserve"> </w:t>
      </w:r>
      <w:r w:rsidRPr="00D25689">
        <w:rPr>
          <w:rFonts w:asciiTheme="majorHAnsi" w:hAnsiTheme="majorHAnsi" w:cstheme="majorHAnsi"/>
          <w:sz w:val="26"/>
        </w:rPr>
        <w:t>khác để tiến</w:t>
      </w:r>
      <w:r w:rsidRPr="00D25689">
        <w:rPr>
          <w:rFonts w:asciiTheme="majorHAnsi" w:hAnsiTheme="majorHAnsi" w:cstheme="majorHAnsi"/>
          <w:spacing w:val="-1"/>
          <w:sz w:val="26"/>
        </w:rPr>
        <w:t xml:space="preserve"> </w:t>
      </w:r>
      <w:r w:rsidRPr="00D25689">
        <w:rPr>
          <w:rFonts w:asciiTheme="majorHAnsi" w:hAnsiTheme="majorHAnsi" w:cstheme="majorHAnsi"/>
          <w:sz w:val="26"/>
        </w:rPr>
        <w:t>lên,</w:t>
      </w:r>
      <w:r w:rsidRPr="00D25689">
        <w:rPr>
          <w:rFonts w:asciiTheme="majorHAnsi" w:hAnsiTheme="majorHAnsi" w:cstheme="majorHAnsi"/>
          <w:spacing w:val="40"/>
          <w:sz w:val="26"/>
        </w:rPr>
        <w:t xml:space="preserve"> </w:t>
      </w:r>
      <w:r w:rsidRPr="00D25689">
        <w:rPr>
          <w:rFonts w:asciiTheme="majorHAnsi" w:hAnsiTheme="majorHAnsi" w:cstheme="majorHAnsi"/>
          <w:sz w:val="26"/>
        </w:rPr>
        <w:t>ta có thể có đóng góp nhiều hơn, là chỗ dực của rất nhiều người khác.</w:t>
      </w:r>
    </w:p>
    <w:p w14:paraId="244BE001" w14:textId="77777777" w:rsidR="002D4AA8" w:rsidRPr="00D25689" w:rsidRDefault="00D25689" w:rsidP="00D25689">
      <w:pPr>
        <w:pStyle w:val="Heading2"/>
        <w:numPr>
          <w:ilvl w:val="1"/>
          <w:numId w:val="5"/>
        </w:numPr>
        <w:tabs>
          <w:tab w:val="left" w:pos="1278"/>
        </w:tabs>
        <w:spacing w:line="288" w:lineRule="auto"/>
        <w:ind w:left="1278" w:hanging="258"/>
        <w:jc w:val="both"/>
        <w:rPr>
          <w:rFonts w:asciiTheme="majorHAnsi" w:hAnsiTheme="majorHAnsi" w:cstheme="majorHAnsi"/>
        </w:rPr>
      </w:pPr>
      <w:r w:rsidRPr="00D25689">
        <w:rPr>
          <w:rFonts w:asciiTheme="majorHAnsi" w:hAnsiTheme="majorHAnsi" w:cstheme="majorHAnsi"/>
        </w:rPr>
        <w:t>Bài</w:t>
      </w:r>
      <w:r w:rsidRPr="00D25689">
        <w:rPr>
          <w:rFonts w:asciiTheme="majorHAnsi" w:hAnsiTheme="majorHAnsi" w:cstheme="majorHAnsi"/>
          <w:spacing w:val="-5"/>
        </w:rPr>
        <w:t xml:space="preserve"> </w:t>
      </w:r>
      <w:r w:rsidRPr="00D25689">
        <w:rPr>
          <w:rFonts w:asciiTheme="majorHAnsi" w:hAnsiTheme="majorHAnsi" w:cstheme="majorHAnsi"/>
        </w:rPr>
        <w:t>học</w:t>
      </w:r>
      <w:r w:rsidRPr="00D25689">
        <w:rPr>
          <w:rFonts w:asciiTheme="majorHAnsi" w:hAnsiTheme="majorHAnsi" w:cstheme="majorHAnsi"/>
          <w:spacing w:val="-2"/>
        </w:rPr>
        <w:t xml:space="preserve"> </w:t>
      </w:r>
      <w:r w:rsidRPr="00D25689">
        <w:rPr>
          <w:rFonts w:asciiTheme="majorHAnsi" w:hAnsiTheme="majorHAnsi" w:cstheme="majorHAnsi"/>
        </w:rPr>
        <w:t>rút</w:t>
      </w:r>
      <w:r w:rsidRPr="00D25689">
        <w:rPr>
          <w:rFonts w:asciiTheme="majorHAnsi" w:hAnsiTheme="majorHAnsi" w:cstheme="majorHAnsi"/>
          <w:spacing w:val="-5"/>
        </w:rPr>
        <w:t xml:space="preserve"> ra:</w:t>
      </w:r>
    </w:p>
    <w:p w14:paraId="0DDD4C80" w14:textId="77777777" w:rsidR="002D4AA8" w:rsidRPr="00D25689" w:rsidRDefault="00D25689" w:rsidP="00D25689">
      <w:pPr>
        <w:pStyle w:val="BodyText"/>
        <w:spacing w:line="288" w:lineRule="auto"/>
        <w:ind w:right="1024" w:firstLine="720"/>
        <w:rPr>
          <w:rFonts w:asciiTheme="majorHAnsi" w:hAnsiTheme="majorHAnsi" w:cstheme="majorHAnsi"/>
        </w:rPr>
      </w:pPr>
      <w:r w:rsidRPr="00D25689">
        <w:rPr>
          <w:rFonts w:asciiTheme="majorHAnsi" w:hAnsiTheme="majorHAnsi" w:cstheme="majorHAnsi"/>
        </w:rPr>
        <w:t>+ Chủ động, tích cực phấn đấu để có thể làm chỗ dựa cho những người xung quanh. trên</w:t>
      </w:r>
      <w:r w:rsidRPr="00D25689">
        <w:rPr>
          <w:rFonts w:asciiTheme="majorHAnsi" w:hAnsiTheme="majorHAnsi" w:cstheme="majorHAnsi"/>
          <w:spacing w:val="40"/>
        </w:rPr>
        <w:t xml:space="preserve"> </w:t>
      </w:r>
      <w:r w:rsidRPr="00D25689">
        <w:rPr>
          <w:rFonts w:asciiTheme="majorHAnsi" w:hAnsiTheme="majorHAnsi" w:cstheme="majorHAnsi"/>
        </w:rPr>
        <w:t>tinh thần giúp mọi người cùng tiến bộ.</w:t>
      </w:r>
    </w:p>
    <w:p w14:paraId="7DCC7E92" w14:textId="77777777" w:rsidR="002D4AA8" w:rsidRPr="00D25689" w:rsidRDefault="00D25689" w:rsidP="00D25689">
      <w:pPr>
        <w:pStyle w:val="BodyText"/>
        <w:spacing w:line="288" w:lineRule="auto"/>
        <w:ind w:right="1021" w:firstLine="720"/>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33"/>
        </w:rPr>
        <w:t xml:space="preserve"> </w:t>
      </w:r>
      <w:r w:rsidRPr="00D25689">
        <w:rPr>
          <w:rFonts w:asciiTheme="majorHAnsi" w:hAnsiTheme="majorHAnsi" w:cstheme="majorHAnsi"/>
        </w:rPr>
        <w:t>Luôn</w:t>
      </w:r>
      <w:r w:rsidRPr="00D25689">
        <w:rPr>
          <w:rFonts w:asciiTheme="majorHAnsi" w:hAnsiTheme="majorHAnsi" w:cstheme="majorHAnsi"/>
          <w:spacing w:val="33"/>
        </w:rPr>
        <w:t xml:space="preserve"> </w:t>
      </w:r>
      <w:r w:rsidRPr="00D25689">
        <w:rPr>
          <w:rFonts w:asciiTheme="majorHAnsi" w:hAnsiTheme="majorHAnsi" w:cstheme="majorHAnsi"/>
        </w:rPr>
        <w:t>có</w:t>
      </w:r>
      <w:r w:rsidRPr="00D25689">
        <w:rPr>
          <w:rFonts w:asciiTheme="majorHAnsi" w:hAnsiTheme="majorHAnsi" w:cstheme="majorHAnsi"/>
          <w:spacing w:val="33"/>
        </w:rPr>
        <w:t xml:space="preserve"> </w:t>
      </w:r>
      <w:r w:rsidRPr="00D25689">
        <w:rPr>
          <w:rFonts w:asciiTheme="majorHAnsi" w:hAnsiTheme="majorHAnsi" w:cstheme="majorHAnsi"/>
        </w:rPr>
        <w:t>ý</w:t>
      </w:r>
      <w:r w:rsidRPr="00D25689">
        <w:rPr>
          <w:rFonts w:asciiTheme="majorHAnsi" w:hAnsiTheme="majorHAnsi" w:cstheme="majorHAnsi"/>
          <w:spacing w:val="34"/>
        </w:rPr>
        <w:t xml:space="preserve"> </w:t>
      </w:r>
      <w:r w:rsidRPr="00D25689">
        <w:rPr>
          <w:rFonts w:asciiTheme="majorHAnsi" w:hAnsiTheme="majorHAnsi" w:cstheme="majorHAnsi"/>
        </w:rPr>
        <w:t>thức</w:t>
      </w:r>
      <w:r w:rsidRPr="00D25689">
        <w:rPr>
          <w:rFonts w:asciiTheme="majorHAnsi" w:hAnsiTheme="majorHAnsi" w:cstheme="majorHAnsi"/>
          <w:spacing w:val="33"/>
        </w:rPr>
        <w:t xml:space="preserve"> </w:t>
      </w:r>
      <w:r w:rsidRPr="00D25689">
        <w:rPr>
          <w:rFonts w:asciiTheme="majorHAnsi" w:hAnsiTheme="majorHAnsi" w:cstheme="majorHAnsi"/>
        </w:rPr>
        <w:t>tự</w:t>
      </w:r>
      <w:r w:rsidRPr="00D25689">
        <w:rPr>
          <w:rFonts w:asciiTheme="majorHAnsi" w:hAnsiTheme="majorHAnsi" w:cstheme="majorHAnsi"/>
          <w:spacing w:val="37"/>
        </w:rPr>
        <w:t xml:space="preserve"> </w:t>
      </w:r>
      <w:r w:rsidRPr="00D25689">
        <w:rPr>
          <w:rFonts w:asciiTheme="majorHAnsi" w:hAnsiTheme="majorHAnsi" w:cstheme="majorHAnsi"/>
        </w:rPr>
        <w:t>chủ,</w:t>
      </w:r>
      <w:r w:rsidRPr="00D25689">
        <w:rPr>
          <w:rFonts w:asciiTheme="majorHAnsi" w:hAnsiTheme="majorHAnsi" w:cstheme="majorHAnsi"/>
          <w:spacing w:val="33"/>
        </w:rPr>
        <w:t xml:space="preserve"> </w:t>
      </w:r>
      <w:r w:rsidRPr="00D25689">
        <w:rPr>
          <w:rFonts w:asciiTheme="majorHAnsi" w:hAnsiTheme="majorHAnsi" w:cstheme="majorHAnsi"/>
        </w:rPr>
        <w:t>tránh</w:t>
      </w:r>
      <w:r w:rsidRPr="00D25689">
        <w:rPr>
          <w:rFonts w:asciiTheme="majorHAnsi" w:hAnsiTheme="majorHAnsi" w:cstheme="majorHAnsi"/>
          <w:spacing w:val="33"/>
        </w:rPr>
        <w:t xml:space="preserve"> </w:t>
      </w:r>
      <w:r w:rsidRPr="00D25689">
        <w:rPr>
          <w:rFonts w:asciiTheme="majorHAnsi" w:hAnsiTheme="majorHAnsi" w:cstheme="majorHAnsi"/>
        </w:rPr>
        <w:t>dựa</w:t>
      </w:r>
      <w:r w:rsidRPr="00D25689">
        <w:rPr>
          <w:rFonts w:asciiTheme="majorHAnsi" w:hAnsiTheme="majorHAnsi" w:cstheme="majorHAnsi"/>
          <w:spacing w:val="33"/>
        </w:rPr>
        <w:t xml:space="preserve"> </w:t>
      </w:r>
      <w:r w:rsidRPr="00D25689">
        <w:rPr>
          <w:rFonts w:asciiTheme="majorHAnsi" w:hAnsiTheme="majorHAnsi" w:cstheme="majorHAnsi"/>
        </w:rPr>
        <w:t>dẫm</w:t>
      </w:r>
      <w:r w:rsidRPr="00D25689">
        <w:rPr>
          <w:rFonts w:asciiTheme="majorHAnsi" w:hAnsiTheme="majorHAnsi" w:cstheme="majorHAnsi"/>
          <w:spacing w:val="33"/>
        </w:rPr>
        <w:t xml:space="preserve"> </w:t>
      </w:r>
      <w:r w:rsidRPr="00D25689">
        <w:rPr>
          <w:rFonts w:asciiTheme="majorHAnsi" w:hAnsiTheme="majorHAnsi" w:cstheme="majorHAnsi"/>
        </w:rPr>
        <w:t>vào</w:t>
      </w:r>
      <w:r w:rsidRPr="00D25689">
        <w:rPr>
          <w:rFonts w:asciiTheme="majorHAnsi" w:hAnsiTheme="majorHAnsi" w:cstheme="majorHAnsi"/>
          <w:spacing w:val="33"/>
        </w:rPr>
        <w:t xml:space="preserve"> </w:t>
      </w:r>
      <w:r w:rsidRPr="00D25689">
        <w:rPr>
          <w:rFonts w:asciiTheme="majorHAnsi" w:hAnsiTheme="majorHAnsi" w:cstheme="majorHAnsi"/>
        </w:rPr>
        <w:t>người</w:t>
      </w:r>
      <w:r w:rsidRPr="00D25689">
        <w:rPr>
          <w:rFonts w:asciiTheme="majorHAnsi" w:hAnsiTheme="majorHAnsi" w:cstheme="majorHAnsi"/>
          <w:spacing w:val="33"/>
        </w:rPr>
        <w:t xml:space="preserve"> </w:t>
      </w:r>
      <w:r w:rsidRPr="00D25689">
        <w:rPr>
          <w:rFonts w:asciiTheme="majorHAnsi" w:hAnsiTheme="majorHAnsi" w:cstheme="majorHAnsi"/>
        </w:rPr>
        <w:t>khác</w:t>
      </w:r>
      <w:r w:rsidRPr="00D25689">
        <w:rPr>
          <w:rFonts w:asciiTheme="majorHAnsi" w:hAnsiTheme="majorHAnsi" w:cstheme="majorHAnsi"/>
          <w:spacing w:val="33"/>
        </w:rPr>
        <w:t xml:space="preserve"> </w:t>
      </w:r>
      <w:r w:rsidRPr="00D25689">
        <w:rPr>
          <w:rFonts w:asciiTheme="majorHAnsi" w:hAnsiTheme="majorHAnsi" w:cstheme="majorHAnsi"/>
        </w:rPr>
        <w:t>nhưng</w:t>
      </w:r>
      <w:r w:rsidRPr="00D25689">
        <w:rPr>
          <w:rFonts w:asciiTheme="majorHAnsi" w:hAnsiTheme="majorHAnsi" w:cstheme="majorHAnsi"/>
          <w:spacing w:val="35"/>
        </w:rPr>
        <w:t xml:space="preserve"> </w:t>
      </w:r>
      <w:r w:rsidRPr="00D25689">
        <w:rPr>
          <w:rFonts w:asciiTheme="majorHAnsi" w:hAnsiTheme="majorHAnsi" w:cstheme="majorHAnsi"/>
        </w:rPr>
        <w:t>cũng</w:t>
      </w:r>
      <w:r w:rsidRPr="00D25689">
        <w:rPr>
          <w:rFonts w:asciiTheme="majorHAnsi" w:hAnsiTheme="majorHAnsi" w:cstheme="majorHAnsi"/>
          <w:spacing w:val="33"/>
        </w:rPr>
        <w:t xml:space="preserve"> </w:t>
      </w:r>
      <w:r w:rsidRPr="00D25689">
        <w:rPr>
          <w:rFonts w:asciiTheme="majorHAnsi" w:hAnsiTheme="majorHAnsi" w:cstheme="majorHAnsi"/>
        </w:rPr>
        <w:t>biết</w:t>
      </w:r>
      <w:r w:rsidRPr="00D25689">
        <w:rPr>
          <w:rFonts w:asciiTheme="majorHAnsi" w:hAnsiTheme="majorHAnsi" w:cstheme="majorHAnsi"/>
          <w:spacing w:val="33"/>
        </w:rPr>
        <w:t xml:space="preserve"> </w:t>
      </w:r>
      <w:r w:rsidRPr="00D25689">
        <w:rPr>
          <w:rFonts w:asciiTheme="majorHAnsi" w:hAnsiTheme="majorHAnsi" w:cstheme="majorHAnsi"/>
        </w:rPr>
        <w:t>tận</w:t>
      </w:r>
      <w:r w:rsidRPr="00D25689">
        <w:rPr>
          <w:rFonts w:asciiTheme="majorHAnsi" w:hAnsiTheme="majorHAnsi" w:cstheme="majorHAnsi"/>
          <w:spacing w:val="35"/>
        </w:rPr>
        <w:t xml:space="preserve"> </w:t>
      </w:r>
      <w:r w:rsidRPr="00D25689">
        <w:rPr>
          <w:rFonts w:asciiTheme="majorHAnsi" w:hAnsiTheme="majorHAnsi" w:cstheme="majorHAnsi"/>
        </w:rPr>
        <w:t>dụng</w:t>
      </w:r>
      <w:r w:rsidRPr="00D25689">
        <w:rPr>
          <w:rFonts w:asciiTheme="majorHAnsi" w:hAnsiTheme="majorHAnsi" w:cstheme="majorHAnsi"/>
          <w:spacing w:val="33"/>
        </w:rPr>
        <w:t xml:space="preserve"> </w:t>
      </w:r>
      <w:r w:rsidRPr="00D25689">
        <w:rPr>
          <w:rFonts w:asciiTheme="majorHAnsi" w:hAnsiTheme="majorHAnsi" w:cstheme="majorHAnsi"/>
        </w:rPr>
        <w:t>sự tương trợ cần thiết của mọi người ở một mức độ nhất định để gặt hái thành công hơn.</w:t>
      </w:r>
    </w:p>
    <w:p w14:paraId="2920B076" w14:textId="77777777" w:rsidR="002D4AA8" w:rsidRPr="00D25689" w:rsidRDefault="00D25689" w:rsidP="00D25689">
      <w:pPr>
        <w:pStyle w:val="ListParagraph"/>
        <w:numPr>
          <w:ilvl w:val="2"/>
          <w:numId w:val="5"/>
        </w:numPr>
        <w:tabs>
          <w:tab w:val="left" w:pos="1890"/>
        </w:tabs>
        <w:spacing w:line="288" w:lineRule="auto"/>
        <w:ind w:left="1890" w:hanging="150"/>
        <w:rPr>
          <w:rFonts w:asciiTheme="majorHAnsi" w:hAnsiTheme="majorHAnsi" w:cstheme="majorHAnsi"/>
          <w:sz w:val="26"/>
        </w:rPr>
      </w:pPr>
      <w:r w:rsidRPr="00D25689">
        <w:rPr>
          <w:rFonts w:asciiTheme="majorHAnsi" w:hAnsiTheme="majorHAnsi" w:cstheme="majorHAnsi"/>
          <w:sz w:val="26"/>
        </w:rPr>
        <w:t>Liên</w:t>
      </w:r>
      <w:r w:rsidRPr="00D25689">
        <w:rPr>
          <w:rFonts w:asciiTheme="majorHAnsi" w:hAnsiTheme="majorHAnsi" w:cstheme="majorHAnsi"/>
          <w:spacing w:val="-5"/>
          <w:sz w:val="26"/>
        </w:rPr>
        <w:t xml:space="preserve"> </w:t>
      </w:r>
      <w:r w:rsidRPr="00D25689">
        <w:rPr>
          <w:rFonts w:asciiTheme="majorHAnsi" w:hAnsiTheme="majorHAnsi" w:cstheme="majorHAnsi"/>
          <w:sz w:val="26"/>
        </w:rPr>
        <w:t>hệ</w:t>
      </w:r>
      <w:r w:rsidRPr="00D25689">
        <w:rPr>
          <w:rFonts w:asciiTheme="majorHAnsi" w:hAnsiTheme="majorHAnsi" w:cstheme="majorHAnsi"/>
          <w:spacing w:val="-4"/>
          <w:sz w:val="26"/>
        </w:rPr>
        <w:t xml:space="preserve"> </w:t>
      </w:r>
      <w:r w:rsidRPr="00D25689">
        <w:rPr>
          <w:rFonts w:asciiTheme="majorHAnsi" w:hAnsiTheme="majorHAnsi" w:cstheme="majorHAnsi"/>
          <w:sz w:val="26"/>
        </w:rPr>
        <w:t>tới</w:t>
      </w:r>
      <w:r w:rsidRPr="00D25689">
        <w:rPr>
          <w:rFonts w:asciiTheme="majorHAnsi" w:hAnsiTheme="majorHAnsi" w:cstheme="majorHAnsi"/>
          <w:spacing w:val="-5"/>
          <w:sz w:val="26"/>
        </w:rPr>
        <w:t xml:space="preserve"> </w:t>
      </w:r>
      <w:r w:rsidRPr="00D25689">
        <w:rPr>
          <w:rFonts w:asciiTheme="majorHAnsi" w:hAnsiTheme="majorHAnsi" w:cstheme="majorHAnsi"/>
          <w:sz w:val="26"/>
        </w:rPr>
        <w:t>bản</w:t>
      </w:r>
      <w:r w:rsidRPr="00D25689">
        <w:rPr>
          <w:rFonts w:asciiTheme="majorHAnsi" w:hAnsiTheme="majorHAnsi" w:cstheme="majorHAnsi"/>
          <w:spacing w:val="-4"/>
          <w:sz w:val="26"/>
        </w:rPr>
        <w:t xml:space="preserve"> thân.</w:t>
      </w:r>
    </w:p>
    <w:p w14:paraId="661E5770" w14:textId="77777777" w:rsidR="002D4AA8" w:rsidRPr="00D25689" w:rsidRDefault="00D25689" w:rsidP="00D25689">
      <w:pPr>
        <w:pStyle w:val="ListParagraph"/>
        <w:numPr>
          <w:ilvl w:val="0"/>
          <w:numId w:val="5"/>
        </w:numPr>
        <w:tabs>
          <w:tab w:val="left" w:pos="1448"/>
        </w:tabs>
        <w:spacing w:line="288" w:lineRule="auto"/>
        <w:ind w:left="1448" w:hanging="428"/>
        <w:jc w:val="both"/>
        <w:rPr>
          <w:rFonts w:asciiTheme="majorHAnsi" w:hAnsiTheme="majorHAnsi" w:cstheme="majorHAnsi"/>
          <w:sz w:val="26"/>
        </w:rPr>
      </w:pPr>
      <w:r w:rsidRPr="00D25689">
        <w:rPr>
          <w:rFonts w:asciiTheme="majorHAnsi" w:hAnsiTheme="majorHAnsi" w:cstheme="majorHAnsi"/>
          <w:b/>
          <w:sz w:val="26"/>
        </w:rPr>
        <w:t>KẾT</w:t>
      </w:r>
      <w:r w:rsidRPr="00D25689">
        <w:rPr>
          <w:rFonts w:asciiTheme="majorHAnsi" w:hAnsiTheme="majorHAnsi" w:cstheme="majorHAnsi"/>
          <w:b/>
          <w:spacing w:val="-4"/>
          <w:sz w:val="26"/>
        </w:rPr>
        <w:t xml:space="preserve"> </w:t>
      </w:r>
      <w:r w:rsidRPr="00D25689">
        <w:rPr>
          <w:rFonts w:asciiTheme="majorHAnsi" w:hAnsiTheme="majorHAnsi" w:cstheme="majorHAnsi"/>
          <w:b/>
          <w:sz w:val="26"/>
        </w:rPr>
        <w:t>BÀI</w:t>
      </w:r>
      <w:r w:rsidRPr="00D25689">
        <w:rPr>
          <w:rFonts w:asciiTheme="majorHAnsi" w:hAnsiTheme="majorHAnsi" w:cstheme="majorHAnsi"/>
          <w:sz w:val="26"/>
        </w:rPr>
        <w:t>:</w:t>
      </w:r>
      <w:r w:rsidRPr="00D25689">
        <w:rPr>
          <w:rFonts w:asciiTheme="majorHAnsi" w:hAnsiTheme="majorHAnsi" w:cstheme="majorHAnsi"/>
          <w:spacing w:val="-4"/>
          <w:sz w:val="26"/>
        </w:rPr>
        <w:t xml:space="preserve"> </w:t>
      </w:r>
      <w:r w:rsidRPr="00D25689">
        <w:rPr>
          <w:rFonts w:asciiTheme="majorHAnsi" w:hAnsiTheme="majorHAnsi" w:cstheme="majorHAnsi"/>
          <w:sz w:val="26"/>
        </w:rPr>
        <w:t>Khẳng</w:t>
      </w:r>
      <w:r w:rsidRPr="00D25689">
        <w:rPr>
          <w:rFonts w:asciiTheme="majorHAnsi" w:hAnsiTheme="majorHAnsi" w:cstheme="majorHAnsi"/>
          <w:spacing w:val="-4"/>
          <w:sz w:val="26"/>
        </w:rPr>
        <w:t xml:space="preserve"> </w:t>
      </w:r>
      <w:r w:rsidRPr="00D25689">
        <w:rPr>
          <w:rFonts w:asciiTheme="majorHAnsi" w:hAnsiTheme="majorHAnsi" w:cstheme="majorHAnsi"/>
          <w:sz w:val="26"/>
        </w:rPr>
        <w:t>định</w:t>
      </w:r>
      <w:r w:rsidRPr="00D25689">
        <w:rPr>
          <w:rFonts w:asciiTheme="majorHAnsi" w:hAnsiTheme="majorHAnsi" w:cstheme="majorHAnsi"/>
          <w:spacing w:val="-6"/>
          <w:sz w:val="26"/>
        </w:rPr>
        <w:t xml:space="preserve"> </w:t>
      </w:r>
      <w:r w:rsidRPr="00D25689">
        <w:rPr>
          <w:rFonts w:asciiTheme="majorHAnsi" w:hAnsiTheme="majorHAnsi" w:cstheme="majorHAnsi"/>
          <w:sz w:val="26"/>
        </w:rPr>
        <w:t>lại</w:t>
      </w:r>
      <w:r w:rsidRPr="00D25689">
        <w:rPr>
          <w:rFonts w:asciiTheme="majorHAnsi" w:hAnsiTheme="majorHAnsi" w:cstheme="majorHAnsi"/>
          <w:spacing w:val="-6"/>
          <w:sz w:val="26"/>
        </w:rPr>
        <w:t xml:space="preserve"> </w:t>
      </w:r>
      <w:r w:rsidRPr="00D25689">
        <w:rPr>
          <w:rFonts w:asciiTheme="majorHAnsi" w:hAnsiTheme="majorHAnsi" w:cstheme="majorHAnsi"/>
          <w:sz w:val="26"/>
        </w:rPr>
        <w:t>vấn</w:t>
      </w:r>
      <w:r w:rsidRPr="00D25689">
        <w:rPr>
          <w:rFonts w:asciiTheme="majorHAnsi" w:hAnsiTheme="majorHAnsi" w:cstheme="majorHAnsi"/>
          <w:spacing w:val="-5"/>
          <w:sz w:val="26"/>
        </w:rPr>
        <w:t xml:space="preserve"> đề.</w:t>
      </w:r>
    </w:p>
    <w:p w14:paraId="350D42D9" w14:textId="77777777" w:rsidR="002D4AA8" w:rsidRPr="00D25689" w:rsidRDefault="002D4AA8" w:rsidP="00D25689">
      <w:pPr>
        <w:pStyle w:val="BodyText"/>
        <w:spacing w:line="288" w:lineRule="auto"/>
        <w:ind w:left="0"/>
        <w:rPr>
          <w:rFonts w:asciiTheme="majorHAnsi" w:hAnsiTheme="majorHAnsi" w:cstheme="majorHAnsi"/>
          <w:sz w:val="20"/>
        </w:rPr>
      </w:pPr>
    </w:p>
    <w:p w14:paraId="58CA4C88" w14:textId="77777777" w:rsidR="002D4AA8" w:rsidRPr="00D25689" w:rsidRDefault="00D25689" w:rsidP="00D25689">
      <w:pPr>
        <w:pStyle w:val="BodyText"/>
        <w:spacing w:line="288" w:lineRule="auto"/>
        <w:ind w:left="0"/>
        <w:rPr>
          <w:rFonts w:asciiTheme="majorHAnsi" w:hAnsiTheme="majorHAnsi" w:cstheme="majorHAnsi"/>
          <w:sz w:val="20"/>
        </w:rPr>
      </w:pPr>
      <w:r w:rsidRPr="00D25689">
        <w:rPr>
          <w:rFonts w:asciiTheme="majorHAnsi" w:hAnsiTheme="majorHAnsi" w:cstheme="majorHAnsi"/>
          <w:noProof/>
          <w:sz w:val="20"/>
          <w:lang w:val="vi-VN" w:eastAsia="vi-VN"/>
        </w:rPr>
        <mc:AlternateContent>
          <mc:Choice Requires="wps">
            <w:drawing>
              <wp:anchor distT="0" distB="0" distL="0" distR="0" simplePos="0" relativeHeight="487596032" behindDoc="1" locked="0" layoutInCell="1" allowOverlap="1" wp14:anchorId="3AA78E81" wp14:editId="4912B08C">
                <wp:simplePos x="0" y="0"/>
                <wp:positionH relativeFrom="page">
                  <wp:posOffset>576072</wp:posOffset>
                </wp:positionH>
                <wp:positionV relativeFrom="paragraph">
                  <wp:posOffset>307443</wp:posOffset>
                </wp:positionV>
                <wp:extent cx="6620509" cy="1106805"/>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0509" cy="1106805"/>
                        </a:xfrm>
                        <a:prstGeom prst="rect">
                          <a:avLst/>
                        </a:prstGeom>
                        <a:solidFill>
                          <a:srgbClr val="F7C9AC"/>
                        </a:solidFill>
                        <a:ln w="6096">
                          <a:solidFill>
                            <a:srgbClr val="000000"/>
                          </a:solidFill>
                          <a:prstDash val="solid"/>
                        </a:ln>
                      </wps:spPr>
                      <wps:txbx>
                        <w:txbxContent>
                          <w:p w14:paraId="6359D87B" w14:textId="77777777" w:rsidR="00383480" w:rsidRDefault="00383480">
                            <w:pPr>
                              <w:spacing w:before="19"/>
                              <w:ind w:right="2"/>
                              <w:jc w:val="center"/>
                              <w:rPr>
                                <w:b/>
                                <w:color w:val="000000"/>
                                <w:sz w:val="26"/>
                              </w:rPr>
                            </w:pPr>
                            <w:r>
                              <w:rPr>
                                <w:b/>
                                <w:color w:val="6F2F9F"/>
                                <w:sz w:val="26"/>
                                <w:u w:val="single" w:color="6F2F9F"/>
                              </w:rPr>
                              <w:t>ĐỀ</w:t>
                            </w:r>
                            <w:r>
                              <w:rPr>
                                <w:b/>
                                <w:color w:val="6F2F9F"/>
                                <w:spacing w:val="-8"/>
                                <w:sz w:val="26"/>
                                <w:u w:val="single" w:color="6F2F9F"/>
                              </w:rPr>
                              <w:t xml:space="preserve"> </w:t>
                            </w:r>
                            <w:r>
                              <w:rPr>
                                <w:b/>
                                <w:color w:val="6F2F9F"/>
                                <w:sz w:val="26"/>
                                <w:u w:val="single" w:color="6F2F9F"/>
                              </w:rPr>
                              <w:t>LUYỆN</w:t>
                            </w:r>
                            <w:r>
                              <w:rPr>
                                <w:b/>
                                <w:color w:val="6F2F9F"/>
                                <w:spacing w:val="-7"/>
                                <w:sz w:val="26"/>
                                <w:u w:val="single" w:color="6F2F9F"/>
                              </w:rPr>
                              <w:t xml:space="preserve"> </w:t>
                            </w:r>
                            <w:r>
                              <w:rPr>
                                <w:b/>
                                <w:color w:val="6F2F9F"/>
                                <w:spacing w:val="-5"/>
                                <w:sz w:val="26"/>
                                <w:u w:val="single" w:color="6F2F9F"/>
                              </w:rPr>
                              <w:t>04</w:t>
                            </w:r>
                          </w:p>
                          <w:p w14:paraId="08D2DF66" w14:textId="77777777" w:rsidR="00383480" w:rsidRDefault="00383480">
                            <w:pPr>
                              <w:spacing w:before="207"/>
                              <w:ind w:left="828"/>
                              <w:rPr>
                                <w:b/>
                                <w:i/>
                                <w:color w:val="000000"/>
                                <w:sz w:val="26"/>
                              </w:rPr>
                            </w:pPr>
                            <w:r>
                              <w:rPr>
                                <w:b/>
                                <w:i/>
                                <w:color w:val="000000"/>
                                <w:sz w:val="26"/>
                              </w:rPr>
                              <w:t>Hãy</w:t>
                            </w:r>
                            <w:r>
                              <w:rPr>
                                <w:b/>
                                <w:i/>
                                <w:color w:val="000000"/>
                                <w:spacing w:val="-6"/>
                                <w:sz w:val="26"/>
                              </w:rPr>
                              <w:t xml:space="preserve"> </w:t>
                            </w:r>
                            <w:r>
                              <w:rPr>
                                <w:b/>
                                <w:i/>
                                <w:color w:val="000000"/>
                                <w:sz w:val="26"/>
                              </w:rPr>
                              <w:t>sống</w:t>
                            </w:r>
                            <w:r>
                              <w:rPr>
                                <w:b/>
                                <w:i/>
                                <w:color w:val="000000"/>
                                <w:spacing w:val="-4"/>
                                <w:sz w:val="26"/>
                              </w:rPr>
                              <w:t xml:space="preserve"> </w:t>
                            </w:r>
                            <w:r>
                              <w:rPr>
                                <w:b/>
                                <w:i/>
                                <w:color w:val="000000"/>
                                <w:sz w:val="26"/>
                              </w:rPr>
                              <w:t>nhanh</w:t>
                            </w:r>
                            <w:r>
                              <w:rPr>
                                <w:b/>
                                <w:i/>
                                <w:color w:val="000000"/>
                                <w:spacing w:val="-6"/>
                                <w:sz w:val="26"/>
                              </w:rPr>
                              <w:t xml:space="preserve"> </w:t>
                            </w:r>
                            <w:r>
                              <w:rPr>
                                <w:b/>
                                <w:i/>
                                <w:color w:val="000000"/>
                                <w:sz w:val="26"/>
                              </w:rPr>
                              <w:t>cùng</w:t>
                            </w:r>
                            <w:r>
                              <w:rPr>
                                <w:b/>
                                <w:i/>
                                <w:color w:val="000000"/>
                                <w:spacing w:val="-3"/>
                                <w:sz w:val="26"/>
                              </w:rPr>
                              <w:t xml:space="preserve"> </w:t>
                            </w:r>
                            <w:r>
                              <w:rPr>
                                <w:b/>
                                <w:i/>
                                <w:color w:val="000000"/>
                                <w:sz w:val="26"/>
                              </w:rPr>
                              <w:t>thời</w:t>
                            </w:r>
                            <w:r>
                              <w:rPr>
                                <w:b/>
                                <w:i/>
                                <w:color w:val="000000"/>
                                <w:spacing w:val="-6"/>
                                <w:sz w:val="26"/>
                              </w:rPr>
                              <w:t xml:space="preserve"> </w:t>
                            </w:r>
                            <w:r>
                              <w:rPr>
                                <w:b/>
                                <w:i/>
                                <w:color w:val="000000"/>
                                <w:sz w:val="26"/>
                              </w:rPr>
                              <w:t>đại,</w:t>
                            </w:r>
                            <w:r>
                              <w:rPr>
                                <w:b/>
                                <w:i/>
                                <w:color w:val="000000"/>
                                <w:spacing w:val="-4"/>
                                <w:sz w:val="26"/>
                              </w:rPr>
                              <w:t xml:space="preserve"> </w:t>
                            </w:r>
                            <w:r>
                              <w:rPr>
                                <w:b/>
                                <w:i/>
                                <w:color w:val="000000"/>
                                <w:sz w:val="26"/>
                              </w:rPr>
                              <w:t>hãy</w:t>
                            </w:r>
                            <w:r>
                              <w:rPr>
                                <w:b/>
                                <w:i/>
                                <w:color w:val="000000"/>
                                <w:spacing w:val="-6"/>
                                <w:sz w:val="26"/>
                              </w:rPr>
                              <w:t xml:space="preserve"> </w:t>
                            </w:r>
                            <w:r>
                              <w:rPr>
                                <w:b/>
                                <w:i/>
                                <w:color w:val="000000"/>
                                <w:sz w:val="26"/>
                              </w:rPr>
                              <w:t>sống</w:t>
                            </w:r>
                            <w:r>
                              <w:rPr>
                                <w:b/>
                                <w:i/>
                                <w:color w:val="000000"/>
                                <w:spacing w:val="-5"/>
                                <w:sz w:val="26"/>
                              </w:rPr>
                              <w:t xml:space="preserve"> </w:t>
                            </w:r>
                            <w:r>
                              <w:rPr>
                                <w:b/>
                                <w:i/>
                                <w:color w:val="000000"/>
                                <w:sz w:val="26"/>
                              </w:rPr>
                              <w:t>chậm</w:t>
                            </w:r>
                            <w:r>
                              <w:rPr>
                                <w:b/>
                                <w:i/>
                                <w:color w:val="000000"/>
                                <w:spacing w:val="-6"/>
                                <w:sz w:val="26"/>
                              </w:rPr>
                              <w:t xml:space="preserve"> </w:t>
                            </w:r>
                            <w:r>
                              <w:rPr>
                                <w:b/>
                                <w:i/>
                                <w:color w:val="000000"/>
                                <w:sz w:val="26"/>
                              </w:rPr>
                              <w:t>cho</w:t>
                            </w:r>
                            <w:r>
                              <w:rPr>
                                <w:b/>
                                <w:i/>
                                <w:color w:val="000000"/>
                                <w:spacing w:val="-6"/>
                                <w:sz w:val="26"/>
                              </w:rPr>
                              <w:t xml:space="preserve"> </w:t>
                            </w:r>
                            <w:r>
                              <w:rPr>
                                <w:b/>
                                <w:i/>
                                <w:color w:val="000000"/>
                                <w:sz w:val="26"/>
                              </w:rPr>
                              <w:t>tâm</w:t>
                            </w:r>
                            <w:r>
                              <w:rPr>
                                <w:b/>
                                <w:i/>
                                <w:color w:val="000000"/>
                                <w:spacing w:val="-3"/>
                                <w:sz w:val="26"/>
                              </w:rPr>
                              <w:t xml:space="preserve"> </w:t>
                            </w:r>
                            <w:r>
                              <w:rPr>
                                <w:b/>
                                <w:i/>
                                <w:color w:val="000000"/>
                                <w:spacing w:val="-4"/>
                                <w:sz w:val="26"/>
                              </w:rPr>
                              <w:t>hồn.</w:t>
                            </w:r>
                          </w:p>
                          <w:p w14:paraId="1CD0F112" w14:textId="77777777" w:rsidR="00383480" w:rsidRDefault="00383480">
                            <w:pPr>
                              <w:pStyle w:val="BodyText"/>
                              <w:spacing w:before="200" w:line="278" w:lineRule="auto"/>
                              <w:ind w:left="107" w:right="218" w:firstLine="259"/>
                              <w:rPr>
                                <w:color w:val="000000"/>
                              </w:rPr>
                            </w:pPr>
                            <w:r>
                              <w:rPr>
                                <w:color w:val="000000"/>
                              </w:rPr>
                              <w:t>Từ</w:t>
                            </w:r>
                            <w:r>
                              <w:rPr>
                                <w:color w:val="000000"/>
                                <w:spacing w:val="-2"/>
                              </w:rPr>
                              <w:t xml:space="preserve"> </w:t>
                            </w:r>
                            <w:r>
                              <w:rPr>
                                <w:color w:val="000000"/>
                              </w:rPr>
                              <w:t>ý</w:t>
                            </w:r>
                            <w:r>
                              <w:rPr>
                                <w:color w:val="000000"/>
                                <w:spacing w:val="-3"/>
                              </w:rPr>
                              <w:t xml:space="preserve"> </w:t>
                            </w:r>
                            <w:r>
                              <w:rPr>
                                <w:color w:val="000000"/>
                              </w:rPr>
                              <w:t>kiến</w:t>
                            </w:r>
                            <w:r>
                              <w:rPr>
                                <w:color w:val="000000"/>
                                <w:spacing w:val="-3"/>
                              </w:rPr>
                              <w:t xml:space="preserve"> </w:t>
                            </w:r>
                            <w:r>
                              <w:rPr>
                                <w:color w:val="000000"/>
                              </w:rPr>
                              <w:t>trên,</w:t>
                            </w:r>
                            <w:r>
                              <w:rPr>
                                <w:color w:val="000000"/>
                                <w:spacing w:val="-3"/>
                              </w:rPr>
                              <w:t xml:space="preserve"> </w:t>
                            </w:r>
                            <w:r>
                              <w:rPr>
                                <w:color w:val="000000"/>
                              </w:rPr>
                              <w:t>anh/chị</w:t>
                            </w:r>
                            <w:r>
                              <w:rPr>
                                <w:color w:val="000000"/>
                                <w:spacing w:val="-3"/>
                              </w:rPr>
                              <w:t xml:space="preserve"> </w:t>
                            </w:r>
                            <w:r>
                              <w:rPr>
                                <w:color w:val="000000"/>
                              </w:rPr>
                              <w:t>suy</w:t>
                            </w:r>
                            <w:r>
                              <w:rPr>
                                <w:color w:val="000000"/>
                                <w:spacing w:val="-3"/>
                              </w:rPr>
                              <w:t xml:space="preserve"> </w:t>
                            </w:r>
                            <w:r>
                              <w:rPr>
                                <w:color w:val="000000"/>
                              </w:rPr>
                              <w:t>nghĩ</w:t>
                            </w:r>
                            <w:r>
                              <w:rPr>
                                <w:color w:val="000000"/>
                                <w:spacing w:val="-3"/>
                              </w:rPr>
                              <w:t xml:space="preserve"> </w:t>
                            </w:r>
                            <w:r>
                              <w:rPr>
                                <w:color w:val="000000"/>
                              </w:rPr>
                              <w:t>gì</w:t>
                            </w:r>
                            <w:r>
                              <w:rPr>
                                <w:color w:val="000000"/>
                                <w:spacing w:val="-3"/>
                              </w:rPr>
                              <w:t xml:space="preserve"> </w:t>
                            </w:r>
                            <w:r>
                              <w:rPr>
                                <w:color w:val="000000"/>
                              </w:rPr>
                              <w:t>về vấn</w:t>
                            </w:r>
                            <w:r>
                              <w:rPr>
                                <w:color w:val="000000"/>
                                <w:spacing w:val="-3"/>
                              </w:rPr>
                              <w:t xml:space="preserve"> </w:t>
                            </w:r>
                            <w:r>
                              <w:rPr>
                                <w:color w:val="000000"/>
                              </w:rPr>
                              <w:t>đề</w:t>
                            </w:r>
                            <w:r>
                              <w:rPr>
                                <w:color w:val="000000"/>
                                <w:spacing w:val="-3"/>
                              </w:rPr>
                              <w:t xml:space="preserve"> </w:t>
                            </w:r>
                            <w:r>
                              <w:rPr>
                                <w:color w:val="000000"/>
                              </w:rPr>
                              <w:t>sống</w:t>
                            </w:r>
                            <w:r>
                              <w:rPr>
                                <w:color w:val="000000"/>
                                <w:spacing w:val="-3"/>
                              </w:rPr>
                              <w:t xml:space="preserve"> </w:t>
                            </w:r>
                            <w:r>
                              <w:rPr>
                                <w:color w:val="000000"/>
                              </w:rPr>
                              <w:t>nhanh,</w:t>
                            </w:r>
                            <w:r>
                              <w:rPr>
                                <w:color w:val="000000"/>
                                <w:spacing w:val="-3"/>
                              </w:rPr>
                              <w:t xml:space="preserve"> </w:t>
                            </w:r>
                            <w:r>
                              <w:rPr>
                                <w:color w:val="000000"/>
                              </w:rPr>
                              <w:t>sống</w:t>
                            </w:r>
                            <w:r>
                              <w:rPr>
                                <w:color w:val="000000"/>
                                <w:spacing w:val="-3"/>
                              </w:rPr>
                              <w:t xml:space="preserve"> </w:t>
                            </w:r>
                            <w:r>
                              <w:rPr>
                                <w:color w:val="000000"/>
                              </w:rPr>
                              <w:t>chậm</w:t>
                            </w:r>
                            <w:r>
                              <w:rPr>
                                <w:color w:val="000000"/>
                                <w:spacing w:val="-3"/>
                              </w:rPr>
                              <w:t xml:space="preserve"> </w:t>
                            </w:r>
                            <w:r>
                              <w:rPr>
                                <w:color w:val="000000"/>
                              </w:rPr>
                              <w:t>thời</w:t>
                            </w:r>
                            <w:r>
                              <w:rPr>
                                <w:color w:val="000000"/>
                                <w:spacing w:val="-3"/>
                              </w:rPr>
                              <w:t xml:space="preserve"> </w:t>
                            </w:r>
                            <w:r>
                              <w:rPr>
                                <w:color w:val="000000"/>
                              </w:rPr>
                              <w:t>đại</w:t>
                            </w:r>
                            <w:r>
                              <w:rPr>
                                <w:color w:val="000000"/>
                                <w:spacing w:val="-1"/>
                              </w:rPr>
                              <w:t xml:space="preserve"> </w:t>
                            </w:r>
                            <w:r>
                              <w:rPr>
                                <w:color w:val="000000"/>
                              </w:rPr>
                              <w:t>4.0</w:t>
                            </w:r>
                            <w:r>
                              <w:rPr>
                                <w:color w:val="000000"/>
                                <w:spacing w:val="-3"/>
                              </w:rPr>
                              <w:t xml:space="preserve"> </w:t>
                            </w:r>
                            <w:r>
                              <w:rPr>
                                <w:color w:val="000000"/>
                              </w:rPr>
                              <w:t>của thế</w:t>
                            </w:r>
                            <w:r>
                              <w:rPr>
                                <w:color w:val="000000"/>
                                <w:spacing w:val="-3"/>
                              </w:rPr>
                              <w:t xml:space="preserve"> </w:t>
                            </w:r>
                            <w:r>
                              <w:rPr>
                                <w:color w:val="000000"/>
                              </w:rPr>
                              <w:t>hệ học sinh ngày nay.</w:t>
                            </w:r>
                          </w:p>
                        </w:txbxContent>
                      </wps:txbx>
                      <wps:bodyPr wrap="square" lIns="0" tIns="0" rIns="0" bIns="0" rtlCol="0">
                        <a:noAutofit/>
                      </wps:bodyPr>
                    </wps:wsp>
                  </a:graphicData>
                </a:graphic>
              </wp:anchor>
            </w:drawing>
          </mc:Choice>
          <mc:Fallback>
            <w:pict>
              <v:shape w14:anchorId="3AA78E81" id="Textbox 51" o:spid="_x0000_s1032" type="#_x0000_t202" style="position:absolute;margin-left:45.35pt;margin-top:24.2pt;width:521.3pt;height:87.1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" fillcolor="#f7c9ac" strokeweight=".48pt">
                <v:path arrowok="t"/>
                <v:textbox inset="0,0,0,0">
                  <w:txbxContent>
                    <w:p w14:paraId="6359D87B" w14:textId="77777777" w:rsidR="00383480" w:rsidRDefault="00383480">
                      <w:pPr>
                        <w:spacing w:before="19"/>
                        <w:ind w:right="2"/>
                        <w:jc w:val="center"/>
                        <w:rPr>
                          <w:b/>
                          <w:color w:val="000000"/>
                          <w:sz w:val="26"/>
                        </w:rPr>
                      </w:pPr>
                      <w:r>
                        <w:rPr>
                          <w:b/>
                          <w:color w:val="6F2F9F"/>
                          <w:sz w:val="26"/>
                          <w:u w:val="single" w:color="6F2F9F"/>
                        </w:rPr>
                        <w:t>ĐỀ</w:t>
                      </w:r>
                      <w:r>
                        <w:rPr>
                          <w:b/>
                          <w:color w:val="6F2F9F"/>
                          <w:spacing w:val="-8"/>
                          <w:sz w:val="26"/>
                          <w:u w:val="single" w:color="6F2F9F"/>
                        </w:rPr>
                        <w:t xml:space="preserve"> </w:t>
                      </w:r>
                      <w:r>
                        <w:rPr>
                          <w:b/>
                          <w:color w:val="6F2F9F"/>
                          <w:sz w:val="26"/>
                          <w:u w:val="single" w:color="6F2F9F"/>
                        </w:rPr>
                        <w:t>LUYỆN</w:t>
                      </w:r>
                      <w:r>
                        <w:rPr>
                          <w:b/>
                          <w:color w:val="6F2F9F"/>
                          <w:spacing w:val="-7"/>
                          <w:sz w:val="26"/>
                          <w:u w:val="single" w:color="6F2F9F"/>
                        </w:rPr>
                        <w:t xml:space="preserve"> </w:t>
                      </w:r>
                      <w:r>
                        <w:rPr>
                          <w:b/>
                          <w:color w:val="6F2F9F"/>
                          <w:spacing w:val="-5"/>
                          <w:sz w:val="26"/>
                          <w:u w:val="single" w:color="6F2F9F"/>
                        </w:rPr>
                        <w:t>04</w:t>
                      </w:r>
                    </w:p>
                    <w:p w14:paraId="08D2DF66" w14:textId="77777777" w:rsidR="00383480" w:rsidRDefault="00383480">
                      <w:pPr>
                        <w:spacing w:before="207"/>
                        <w:ind w:left="828"/>
                        <w:rPr>
                          <w:b/>
                          <w:i/>
                          <w:color w:val="000000"/>
                          <w:sz w:val="26"/>
                        </w:rPr>
                      </w:pPr>
                      <w:r>
                        <w:rPr>
                          <w:b/>
                          <w:i/>
                          <w:color w:val="000000"/>
                          <w:sz w:val="26"/>
                        </w:rPr>
                        <w:t>Hãy</w:t>
                      </w:r>
                      <w:r>
                        <w:rPr>
                          <w:b/>
                          <w:i/>
                          <w:color w:val="000000"/>
                          <w:spacing w:val="-6"/>
                          <w:sz w:val="26"/>
                        </w:rPr>
                        <w:t xml:space="preserve"> </w:t>
                      </w:r>
                      <w:r>
                        <w:rPr>
                          <w:b/>
                          <w:i/>
                          <w:color w:val="000000"/>
                          <w:sz w:val="26"/>
                        </w:rPr>
                        <w:t>sống</w:t>
                      </w:r>
                      <w:r>
                        <w:rPr>
                          <w:b/>
                          <w:i/>
                          <w:color w:val="000000"/>
                          <w:spacing w:val="-4"/>
                          <w:sz w:val="26"/>
                        </w:rPr>
                        <w:t xml:space="preserve"> </w:t>
                      </w:r>
                      <w:r>
                        <w:rPr>
                          <w:b/>
                          <w:i/>
                          <w:color w:val="000000"/>
                          <w:sz w:val="26"/>
                        </w:rPr>
                        <w:t>nhanh</w:t>
                      </w:r>
                      <w:r>
                        <w:rPr>
                          <w:b/>
                          <w:i/>
                          <w:color w:val="000000"/>
                          <w:spacing w:val="-6"/>
                          <w:sz w:val="26"/>
                        </w:rPr>
                        <w:t xml:space="preserve"> </w:t>
                      </w:r>
                      <w:r>
                        <w:rPr>
                          <w:b/>
                          <w:i/>
                          <w:color w:val="000000"/>
                          <w:sz w:val="26"/>
                        </w:rPr>
                        <w:t>cùng</w:t>
                      </w:r>
                      <w:r>
                        <w:rPr>
                          <w:b/>
                          <w:i/>
                          <w:color w:val="000000"/>
                          <w:spacing w:val="-3"/>
                          <w:sz w:val="26"/>
                        </w:rPr>
                        <w:t xml:space="preserve"> </w:t>
                      </w:r>
                      <w:r>
                        <w:rPr>
                          <w:b/>
                          <w:i/>
                          <w:color w:val="000000"/>
                          <w:sz w:val="26"/>
                        </w:rPr>
                        <w:t>thời</w:t>
                      </w:r>
                      <w:r>
                        <w:rPr>
                          <w:b/>
                          <w:i/>
                          <w:color w:val="000000"/>
                          <w:spacing w:val="-6"/>
                          <w:sz w:val="26"/>
                        </w:rPr>
                        <w:t xml:space="preserve"> </w:t>
                      </w:r>
                      <w:r>
                        <w:rPr>
                          <w:b/>
                          <w:i/>
                          <w:color w:val="000000"/>
                          <w:sz w:val="26"/>
                        </w:rPr>
                        <w:t>đại,</w:t>
                      </w:r>
                      <w:r>
                        <w:rPr>
                          <w:b/>
                          <w:i/>
                          <w:color w:val="000000"/>
                          <w:spacing w:val="-4"/>
                          <w:sz w:val="26"/>
                        </w:rPr>
                        <w:t xml:space="preserve"> </w:t>
                      </w:r>
                      <w:r>
                        <w:rPr>
                          <w:b/>
                          <w:i/>
                          <w:color w:val="000000"/>
                          <w:sz w:val="26"/>
                        </w:rPr>
                        <w:t>hãy</w:t>
                      </w:r>
                      <w:r>
                        <w:rPr>
                          <w:b/>
                          <w:i/>
                          <w:color w:val="000000"/>
                          <w:spacing w:val="-6"/>
                          <w:sz w:val="26"/>
                        </w:rPr>
                        <w:t xml:space="preserve"> </w:t>
                      </w:r>
                      <w:r>
                        <w:rPr>
                          <w:b/>
                          <w:i/>
                          <w:color w:val="000000"/>
                          <w:sz w:val="26"/>
                        </w:rPr>
                        <w:t>sống</w:t>
                      </w:r>
                      <w:r>
                        <w:rPr>
                          <w:b/>
                          <w:i/>
                          <w:color w:val="000000"/>
                          <w:spacing w:val="-5"/>
                          <w:sz w:val="26"/>
                        </w:rPr>
                        <w:t xml:space="preserve"> </w:t>
                      </w:r>
                      <w:r>
                        <w:rPr>
                          <w:b/>
                          <w:i/>
                          <w:color w:val="000000"/>
                          <w:sz w:val="26"/>
                        </w:rPr>
                        <w:t>chậm</w:t>
                      </w:r>
                      <w:r>
                        <w:rPr>
                          <w:b/>
                          <w:i/>
                          <w:color w:val="000000"/>
                          <w:spacing w:val="-6"/>
                          <w:sz w:val="26"/>
                        </w:rPr>
                        <w:t xml:space="preserve"> </w:t>
                      </w:r>
                      <w:r>
                        <w:rPr>
                          <w:b/>
                          <w:i/>
                          <w:color w:val="000000"/>
                          <w:sz w:val="26"/>
                        </w:rPr>
                        <w:t>cho</w:t>
                      </w:r>
                      <w:r>
                        <w:rPr>
                          <w:b/>
                          <w:i/>
                          <w:color w:val="000000"/>
                          <w:spacing w:val="-6"/>
                          <w:sz w:val="26"/>
                        </w:rPr>
                        <w:t xml:space="preserve"> </w:t>
                      </w:r>
                      <w:r>
                        <w:rPr>
                          <w:b/>
                          <w:i/>
                          <w:color w:val="000000"/>
                          <w:sz w:val="26"/>
                        </w:rPr>
                        <w:t>tâm</w:t>
                      </w:r>
                      <w:r>
                        <w:rPr>
                          <w:b/>
                          <w:i/>
                          <w:color w:val="000000"/>
                          <w:spacing w:val="-3"/>
                          <w:sz w:val="26"/>
                        </w:rPr>
                        <w:t xml:space="preserve"> </w:t>
                      </w:r>
                      <w:r>
                        <w:rPr>
                          <w:b/>
                          <w:i/>
                          <w:color w:val="000000"/>
                          <w:spacing w:val="-4"/>
                          <w:sz w:val="26"/>
                        </w:rPr>
                        <w:t>hồn.</w:t>
                      </w:r>
                    </w:p>
                    <w:p w14:paraId="1CD0F112" w14:textId="77777777" w:rsidR="00383480" w:rsidRDefault="00383480">
                      <w:pPr>
                        <w:pStyle w:val="BodyText"/>
                        <w:spacing w:before="200" w:line="278" w:lineRule="auto"/>
                        <w:ind w:left="107" w:right="218" w:firstLine="259"/>
                        <w:rPr>
                          <w:color w:val="000000"/>
                        </w:rPr>
                      </w:pPr>
                      <w:r>
                        <w:rPr>
                          <w:color w:val="000000"/>
                        </w:rPr>
                        <w:t>Từ</w:t>
                      </w:r>
                      <w:r>
                        <w:rPr>
                          <w:color w:val="000000"/>
                          <w:spacing w:val="-2"/>
                        </w:rPr>
                        <w:t xml:space="preserve"> </w:t>
                      </w:r>
                      <w:r>
                        <w:rPr>
                          <w:color w:val="000000"/>
                        </w:rPr>
                        <w:t>ý</w:t>
                      </w:r>
                      <w:r>
                        <w:rPr>
                          <w:color w:val="000000"/>
                          <w:spacing w:val="-3"/>
                        </w:rPr>
                        <w:t xml:space="preserve"> </w:t>
                      </w:r>
                      <w:r>
                        <w:rPr>
                          <w:color w:val="000000"/>
                        </w:rPr>
                        <w:t>kiến</w:t>
                      </w:r>
                      <w:r>
                        <w:rPr>
                          <w:color w:val="000000"/>
                          <w:spacing w:val="-3"/>
                        </w:rPr>
                        <w:t xml:space="preserve"> </w:t>
                      </w:r>
                      <w:r>
                        <w:rPr>
                          <w:color w:val="000000"/>
                        </w:rPr>
                        <w:t>trên,</w:t>
                      </w:r>
                      <w:r>
                        <w:rPr>
                          <w:color w:val="000000"/>
                          <w:spacing w:val="-3"/>
                        </w:rPr>
                        <w:t xml:space="preserve"> </w:t>
                      </w:r>
                      <w:r>
                        <w:rPr>
                          <w:color w:val="000000"/>
                        </w:rPr>
                        <w:t>anh/chị</w:t>
                      </w:r>
                      <w:r>
                        <w:rPr>
                          <w:color w:val="000000"/>
                          <w:spacing w:val="-3"/>
                        </w:rPr>
                        <w:t xml:space="preserve"> </w:t>
                      </w:r>
                      <w:r>
                        <w:rPr>
                          <w:color w:val="000000"/>
                        </w:rPr>
                        <w:t>suy</w:t>
                      </w:r>
                      <w:r>
                        <w:rPr>
                          <w:color w:val="000000"/>
                          <w:spacing w:val="-3"/>
                        </w:rPr>
                        <w:t xml:space="preserve"> </w:t>
                      </w:r>
                      <w:r>
                        <w:rPr>
                          <w:color w:val="000000"/>
                        </w:rPr>
                        <w:t>nghĩ</w:t>
                      </w:r>
                      <w:r>
                        <w:rPr>
                          <w:color w:val="000000"/>
                          <w:spacing w:val="-3"/>
                        </w:rPr>
                        <w:t xml:space="preserve"> </w:t>
                      </w:r>
                      <w:r>
                        <w:rPr>
                          <w:color w:val="000000"/>
                        </w:rPr>
                        <w:t>gì</w:t>
                      </w:r>
                      <w:r>
                        <w:rPr>
                          <w:color w:val="000000"/>
                          <w:spacing w:val="-3"/>
                        </w:rPr>
                        <w:t xml:space="preserve"> </w:t>
                      </w:r>
                      <w:r>
                        <w:rPr>
                          <w:color w:val="000000"/>
                        </w:rPr>
                        <w:t>về vấn</w:t>
                      </w:r>
                      <w:r>
                        <w:rPr>
                          <w:color w:val="000000"/>
                          <w:spacing w:val="-3"/>
                        </w:rPr>
                        <w:t xml:space="preserve"> </w:t>
                      </w:r>
                      <w:r>
                        <w:rPr>
                          <w:color w:val="000000"/>
                        </w:rPr>
                        <w:t>đề</w:t>
                      </w:r>
                      <w:r>
                        <w:rPr>
                          <w:color w:val="000000"/>
                          <w:spacing w:val="-3"/>
                        </w:rPr>
                        <w:t xml:space="preserve"> </w:t>
                      </w:r>
                      <w:r>
                        <w:rPr>
                          <w:color w:val="000000"/>
                        </w:rPr>
                        <w:t>sống</w:t>
                      </w:r>
                      <w:r>
                        <w:rPr>
                          <w:color w:val="000000"/>
                          <w:spacing w:val="-3"/>
                        </w:rPr>
                        <w:t xml:space="preserve"> </w:t>
                      </w:r>
                      <w:r>
                        <w:rPr>
                          <w:color w:val="000000"/>
                        </w:rPr>
                        <w:t>nhanh,</w:t>
                      </w:r>
                      <w:r>
                        <w:rPr>
                          <w:color w:val="000000"/>
                          <w:spacing w:val="-3"/>
                        </w:rPr>
                        <w:t xml:space="preserve"> </w:t>
                      </w:r>
                      <w:r>
                        <w:rPr>
                          <w:color w:val="000000"/>
                        </w:rPr>
                        <w:t>sống</w:t>
                      </w:r>
                      <w:r>
                        <w:rPr>
                          <w:color w:val="000000"/>
                          <w:spacing w:val="-3"/>
                        </w:rPr>
                        <w:t xml:space="preserve"> </w:t>
                      </w:r>
                      <w:r>
                        <w:rPr>
                          <w:color w:val="000000"/>
                        </w:rPr>
                        <w:t>chậm</w:t>
                      </w:r>
                      <w:r>
                        <w:rPr>
                          <w:color w:val="000000"/>
                          <w:spacing w:val="-3"/>
                        </w:rPr>
                        <w:t xml:space="preserve"> </w:t>
                      </w:r>
                      <w:r>
                        <w:rPr>
                          <w:color w:val="000000"/>
                        </w:rPr>
                        <w:t>thời</w:t>
                      </w:r>
                      <w:r>
                        <w:rPr>
                          <w:color w:val="000000"/>
                          <w:spacing w:val="-3"/>
                        </w:rPr>
                        <w:t xml:space="preserve"> </w:t>
                      </w:r>
                      <w:r>
                        <w:rPr>
                          <w:color w:val="000000"/>
                        </w:rPr>
                        <w:t>đại</w:t>
                      </w:r>
                      <w:r>
                        <w:rPr>
                          <w:color w:val="000000"/>
                          <w:spacing w:val="-1"/>
                        </w:rPr>
                        <w:t xml:space="preserve"> </w:t>
                      </w:r>
                      <w:r>
                        <w:rPr>
                          <w:color w:val="000000"/>
                        </w:rPr>
                        <w:t>4.0</w:t>
                      </w:r>
                      <w:r>
                        <w:rPr>
                          <w:color w:val="000000"/>
                          <w:spacing w:val="-3"/>
                        </w:rPr>
                        <w:t xml:space="preserve"> </w:t>
                      </w:r>
                      <w:r>
                        <w:rPr>
                          <w:color w:val="000000"/>
                        </w:rPr>
                        <w:t>của thế</w:t>
                      </w:r>
                      <w:r>
                        <w:rPr>
                          <w:color w:val="000000"/>
                          <w:spacing w:val="-3"/>
                        </w:rPr>
                        <w:t xml:space="preserve"> </w:t>
                      </w:r>
                      <w:r>
                        <w:rPr>
                          <w:color w:val="000000"/>
                        </w:rPr>
                        <w:t>hệ học sinh ngày nay.</w:t>
                      </w:r>
                    </w:p>
                  </w:txbxContent>
                </v:textbox>
                <w10:wrap type="topAndBottom" anchorx="page"/>
              </v:shape>
            </w:pict>
          </mc:Fallback>
        </mc:AlternateContent>
      </w:r>
    </w:p>
    <w:p w14:paraId="63E6E51B" w14:textId="77777777" w:rsidR="002D4AA8" w:rsidRPr="00D25689" w:rsidRDefault="002D4AA8" w:rsidP="00D25689">
      <w:pPr>
        <w:pStyle w:val="BodyText"/>
        <w:spacing w:line="288" w:lineRule="auto"/>
        <w:rPr>
          <w:rFonts w:asciiTheme="majorHAnsi" w:hAnsiTheme="majorHAnsi" w:cstheme="majorHAnsi"/>
          <w:sz w:val="20"/>
        </w:rPr>
        <w:sectPr w:rsidR="002D4AA8" w:rsidRPr="00D25689">
          <w:pgSz w:w="12240" w:h="15840"/>
          <w:pgMar w:top="1040" w:right="0" w:bottom="940" w:left="0" w:header="722" w:footer="730" w:gutter="0"/>
          <w:cols w:space="720"/>
        </w:sectPr>
      </w:pPr>
    </w:p>
    <w:p w14:paraId="2BF025A3" w14:textId="77777777" w:rsidR="002D4AA8" w:rsidRPr="00D25689" w:rsidRDefault="00D25689" w:rsidP="00D25689">
      <w:pPr>
        <w:pStyle w:val="Heading1"/>
        <w:spacing w:line="288" w:lineRule="auto"/>
        <w:ind w:left="1327" w:right="612"/>
        <w:jc w:val="center"/>
        <w:rPr>
          <w:rFonts w:asciiTheme="majorHAnsi" w:hAnsiTheme="majorHAnsi" w:cstheme="majorHAnsi"/>
        </w:rPr>
      </w:pPr>
      <w:r w:rsidRPr="00D25689">
        <w:rPr>
          <w:rFonts w:asciiTheme="majorHAnsi" w:hAnsiTheme="majorHAnsi" w:cstheme="majorHAnsi"/>
          <w:color w:val="FF0000"/>
        </w:rPr>
        <w:lastRenderedPageBreak/>
        <w:t>GỢI</w:t>
      </w:r>
      <w:r w:rsidRPr="00D25689">
        <w:rPr>
          <w:rFonts w:asciiTheme="majorHAnsi" w:hAnsiTheme="majorHAnsi" w:cstheme="majorHAnsi"/>
          <w:color w:val="FF0000"/>
          <w:spacing w:val="-8"/>
        </w:rPr>
        <w:t xml:space="preserve"> </w:t>
      </w:r>
      <w:r w:rsidRPr="00D25689">
        <w:rPr>
          <w:rFonts w:asciiTheme="majorHAnsi" w:hAnsiTheme="majorHAnsi" w:cstheme="majorHAnsi"/>
          <w:color w:val="FF0000"/>
          <w:spacing w:val="-10"/>
        </w:rPr>
        <w:t>Ý</w:t>
      </w:r>
    </w:p>
    <w:p w14:paraId="36E0961D" w14:textId="77777777" w:rsidR="002D4AA8" w:rsidRPr="00D25689" w:rsidRDefault="00D25689" w:rsidP="00D25689">
      <w:pPr>
        <w:pStyle w:val="ListParagraph"/>
        <w:numPr>
          <w:ilvl w:val="0"/>
          <w:numId w:val="4"/>
        </w:numPr>
        <w:tabs>
          <w:tab w:val="left" w:pos="1270"/>
        </w:tabs>
        <w:spacing w:line="288" w:lineRule="auto"/>
        <w:ind w:right="1018" w:firstLine="0"/>
        <w:rPr>
          <w:rFonts w:asciiTheme="majorHAnsi" w:hAnsiTheme="majorHAnsi" w:cstheme="majorHAnsi"/>
          <w:sz w:val="26"/>
        </w:rPr>
      </w:pPr>
      <w:r w:rsidRPr="00D25689">
        <w:rPr>
          <w:rFonts w:asciiTheme="majorHAnsi" w:hAnsiTheme="majorHAnsi" w:cstheme="majorHAnsi"/>
          <w:b/>
          <w:sz w:val="26"/>
        </w:rPr>
        <w:t>MỞ BÀI</w:t>
      </w:r>
      <w:r w:rsidRPr="00D25689">
        <w:rPr>
          <w:rFonts w:asciiTheme="majorHAnsi" w:hAnsiTheme="majorHAnsi" w:cstheme="majorHAnsi"/>
          <w:sz w:val="26"/>
        </w:rPr>
        <w:t>: Dẫn dắt, nêu được vấn đề cần nghị luận: Quan niệm sống trong thời đại 4.0</w:t>
      </w:r>
      <w:r w:rsidRPr="00D25689">
        <w:rPr>
          <w:rFonts w:asciiTheme="majorHAnsi" w:hAnsiTheme="majorHAnsi" w:cstheme="majorHAnsi"/>
          <w:spacing w:val="23"/>
          <w:sz w:val="26"/>
        </w:rPr>
        <w:t xml:space="preserve"> </w:t>
      </w:r>
      <w:r w:rsidRPr="00D25689">
        <w:rPr>
          <w:rFonts w:asciiTheme="majorHAnsi" w:hAnsiTheme="majorHAnsi" w:cstheme="majorHAnsi"/>
          <w:sz w:val="26"/>
        </w:rPr>
        <w:t>– việc</w:t>
      </w:r>
      <w:r w:rsidRPr="00D25689">
        <w:rPr>
          <w:rFonts w:asciiTheme="majorHAnsi" w:hAnsiTheme="majorHAnsi" w:cstheme="majorHAnsi"/>
          <w:spacing w:val="80"/>
          <w:sz w:val="26"/>
        </w:rPr>
        <w:t xml:space="preserve"> </w:t>
      </w:r>
      <w:r w:rsidRPr="00D25689">
        <w:rPr>
          <w:rFonts w:asciiTheme="majorHAnsi" w:hAnsiTheme="majorHAnsi" w:cstheme="majorHAnsi"/>
          <w:sz w:val="26"/>
        </w:rPr>
        <w:t>sống nhanh và sống chậm.</w:t>
      </w:r>
    </w:p>
    <w:p w14:paraId="60EB9D57" w14:textId="77777777" w:rsidR="002D4AA8" w:rsidRPr="00D25689" w:rsidRDefault="00D25689" w:rsidP="00D25689">
      <w:pPr>
        <w:pStyle w:val="Heading1"/>
        <w:numPr>
          <w:ilvl w:val="0"/>
          <w:numId w:val="4"/>
        </w:numPr>
        <w:tabs>
          <w:tab w:val="left" w:pos="1359"/>
        </w:tabs>
        <w:spacing w:line="288" w:lineRule="auto"/>
        <w:ind w:left="1359" w:hanging="339"/>
        <w:rPr>
          <w:rFonts w:asciiTheme="majorHAnsi" w:hAnsiTheme="majorHAnsi" w:cstheme="majorHAnsi"/>
        </w:rPr>
      </w:pPr>
      <w:r w:rsidRPr="00D25689">
        <w:rPr>
          <w:rFonts w:asciiTheme="majorHAnsi" w:hAnsiTheme="majorHAnsi" w:cstheme="majorHAnsi"/>
        </w:rPr>
        <w:t>THÂN</w:t>
      </w:r>
      <w:r w:rsidRPr="00D25689">
        <w:rPr>
          <w:rFonts w:asciiTheme="majorHAnsi" w:hAnsiTheme="majorHAnsi" w:cstheme="majorHAnsi"/>
          <w:spacing w:val="2"/>
        </w:rPr>
        <w:t xml:space="preserve"> </w:t>
      </w:r>
      <w:r w:rsidRPr="00D25689">
        <w:rPr>
          <w:rFonts w:asciiTheme="majorHAnsi" w:hAnsiTheme="majorHAnsi" w:cstheme="majorHAnsi"/>
          <w:spacing w:val="-5"/>
        </w:rPr>
        <w:t>BÀI</w:t>
      </w:r>
    </w:p>
    <w:p w14:paraId="4A000565" w14:textId="77777777" w:rsidR="002D4AA8" w:rsidRPr="00D25689" w:rsidRDefault="00D25689" w:rsidP="00D25689">
      <w:pPr>
        <w:pStyle w:val="Heading2"/>
        <w:numPr>
          <w:ilvl w:val="1"/>
          <w:numId w:val="4"/>
        </w:numPr>
        <w:tabs>
          <w:tab w:val="left" w:pos="1279"/>
        </w:tabs>
        <w:spacing w:line="288" w:lineRule="auto"/>
        <w:ind w:hanging="259"/>
        <w:rPr>
          <w:rFonts w:asciiTheme="majorHAnsi" w:hAnsiTheme="majorHAnsi" w:cstheme="majorHAnsi"/>
          <w:b w:val="0"/>
        </w:rPr>
      </w:pPr>
      <w:r w:rsidRPr="00D25689">
        <w:rPr>
          <w:rFonts w:asciiTheme="majorHAnsi" w:hAnsiTheme="majorHAnsi" w:cstheme="majorHAnsi"/>
        </w:rPr>
        <w:t>Giải</w:t>
      </w:r>
      <w:r w:rsidRPr="00D25689">
        <w:rPr>
          <w:rFonts w:asciiTheme="majorHAnsi" w:hAnsiTheme="majorHAnsi" w:cstheme="majorHAnsi"/>
          <w:spacing w:val="-7"/>
        </w:rPr>
        <w:t xml:space="preserve"> </w:t>
      </w:r>
      <w:r w:rsidRPr="00D25689">
        <w:rPr>
          <w:rFonts w:asciiTheme="majorHAnsi" w:hAnsiTheme="majorHAnsi" w:cstheme="majorHAnsi"/>
          <w:spacing w:val="-2"/>
        </w:rPr>
        <w:t>thích</w:t>
      </w:r>
      <w:r w:rsidRPr="00D25689">
        <w:rPr>
          <w:rFonts w:asciiTheme="majorHAnsi" w:hAnsiTheme="majorHAnsi" w:cstheme="majorHAnsi"/>
          <w:b w:val="0"/>
          <w:spacing w:val="-2"/>
        </w:rPr>
        <w:t>:</w:t>
      </w:r>
    </w:p>
    <w:p w14:paraId="7DDBD804" w14:textId="77777777" w:rsidR="002D4AA8" w:rsidRPr="00D25689" w:rsidRDefault="00D25689" w:rsidP="00D25689">
      <w:pPr>
        <w:pStyle w:val="ListParagraph"/>
        <w:numPr>
          <w:ilvl w:val="2"/>
          <w:numId w:val="4"/>
        </w:numPr>
        <w:tabs>
          <w:tab w:val="left" w:pos="1965"/>
        </w:tabs>
        <w:spacing w:line="288" w:lineRule="auto"/>
        <w:ind w:right="1020" w:firstLine="713"/>
        <w:jc w:val="both"/>
        <w:rPr>
          <w:rFonts w:asciiTheme="majorHAnsi" w:hAnsiTheme="majorHAnsi" w:cstheme="majorHAnsi"/>
          <w:color w:val="0D0D0D"/>
          <w:sz w:val="26"/>
        </w:rPr>
      </w:pPr>
      <w:r w:rsidRPr="00D25689">
        <w:rPr>
          <w:rFonts w:asciiTheme="majorHAnsi" w:hAnsiTheme="majorHAnsi" w:cstheme="majorHAnsi"/>
          <w:color w:val="0D0D0D"/>
          <w:sz w:val="26"/>
        </w:rPr>
        <w:t>Thời 4.0 là thời</w:t>
      </w:r>
      <w:r w:rsidRPr="00D25689">
        <w:rPr>
          <w:rFonts w:asciiTheme="majorHAnsi" w:hAnsiTheme="majorHAnsi" w:cstheme="majorHAnsi"/>
          <w:color w:val="0D0D0D"/>
          <w:spacing w:val="40"/>
          <w:sz w:val="26"/>
        </w:rPr>
        <w:t xml:space="preserve"> </w:t>
      </w:r>
      <w:r w:rsidRPr="00D25689">
        <w:rPr>
          <w:rFonts w:asciiTheme="majorHAnsi" w:hAnsiTheme="majorHAnsi" w:cstheme="majorHAnsi"/>
          <w:color w:val="0D0D0D"/>
          <w:sz w:val="26"/>
        </w:rPr>
        <w:t>đại mà</w:t>
      </w:r>
      <w:r w:rsidRPr="00D25689">
        <w:rPr>
          <w:rFonts w:asciiTheme="majorHAnsi" w:hAnsiTheme="majorHAnsi" w:cstheme="majorHAnsi"/>
          <w:color w:val="0D0D0D"/>
          <w:spacing w:val="40"/>
          <w:sz w:val="26"/>
        </w:rPr>
        <w:t xml:space="preserve"> </w:t>
      </w:r>
      <w:r w:rsidRPr="00D25689">
        <w:rPr>
          <w:rFonts w:asciiTheme="majorHAnsi" w:hAnsiTheme="majorHAnsi" w:cstheme="majorHAnsi"/>
          <w:color w:val="0D0D0D"/>
          <w:sz w:val="26"/>
        </w:rPr>
        <w:t>toàn bộ các ngành, lĩnh vực đều chịu ảnh hưởng của cuộc cách mạng công nghệ 4.0 - cách mạng công nghiệp tập trung vào phát triển công nghệ kỹ thuật số với sự</w:t>
      </w:r>
      <w:r w:rsidRPr="00D25689">
        <w:rPr>
          <w:rFonts w:asciiTheme="majorHAnsi" w:hAnsiTheme="majorHAnsi" w:cstheme="majorHAnsi"/>
          <w:color w:val="0D0D0D"/>
          <w:spacing w:val="-1"/>
          <w:sz w:val="26"/>
        </w:rPr>
        <w:t xml:space="preserve"> </w:t>
      </w:r>
      <w:r w:rsidRPr="00D25689">
        <w:rPr>
          <w:rFonts w:asciiTheme="majorHAnsi" w:hAnsiTheme="majorHAnsi" w:cstheme="majorHAnsi"/>
          <w:color w:val="0D0D0D"/>
          <w:sz w:val="26"/>
        </w:rPr>
        <w:t>trợ</w:t>
      </w:r>
      <w:r w:rsidRPr="00D25689">
        <w:rPr>
          <w:rFonts w:asciiTheme="majorHAnsi" w:hAnsiTheme="majorHAnsi" w:cstheme="majorHAnsi"/>
          <w:color w:val="0D0D0D"/>
          <w:spacing w:val="-3"/>
          <w:sz w:val="26"/>
        </w:rPr>
        <w:t xml:space="preserve"> </w:t>
      </w:r>
      <w:r w:rsidRPr="00D25689">
        <w:rPr>
          <w:rFonts w:asciiTheme="majorHAnsi" w:hAnsiTheme="majorHAnsi" w:cstheme="majorHAnsi"/>
          <w:color w:val="0D0D0D"/>
          <w:sz w:val="26"/>
        </w:rPr>
        <w:t>giúp</w:t>
      </w:r>
      <w:r w:rsidRPr="00D25689">
        <w:rPr>
          <w:rFonts w:asciiTheme="majorHAnsi" w:hAnsiTheme="majorHAnsi" w:cstheme="majorHAnsi"/>
          <w:color w:val="0D0D0D"/>
          <w:spacing w:val="-1"/>
          <w:sz w:val="26"/>
        </w:rPr>
        <w:t xml:space="preserve"> </w:t>
      </w:r>
      <w:r w:rsidRPr="00D25689">
        <w:rPr>
          <w:rFonts w:asciiTheme="majorHAnsi" w:hAnsiTheme="majorHAnsi" w:cstheme="majorHAnsi"/>
          <w:color w:val="0D0D0D"/>
          <w:sz w:val="26"/>
        </w:rPr>
        <w:t>của</w:t>
      </w:r>
      <w:r w:rsidRPr="00D25689">
        <w:rPr>
          <w:rFonts w:asciiTheme="majorHAnsi" w:hAnsiTheme="majorHAnsi" w:cstheme="majorHAnsi"/>
          <w:color w:val="0D0D0D"/>
          <w:spacing w:val="-2"/>
          <w:sz w:val="26"/>
        </w:rPr>
        <w:t xml:space="preserve"> </w:t>
      </w:r>
      <w:r w:rsidRPr="00D25689">
        <w:rPr>
          <w:rFonts w:asciiTheme="majorHAnsi" w:hAnsiTheme="majorHAnsi" w:cstheme="majorHAnsi"/>
          <w:color w:val="0D0D0D"/>
          <w:sz w:val="26"/>
        </w:rPr>
        <w:t>kết</w:t>
      </w:r>
      <w:r w:rsidRPr="00D25689">
        <w:rPr>
          <w:rFonts w:asciiTheme="majorHAnsi" w:hAnsiTheme="majorHAnsi" w:cstheme="majorHAnsi"/>
          <w:color w:val="0D0D0D"/>
          <w:spacing w:val="-1"/>
          <w:sz w:val="26"/>
        </w:rPr>
        <w:t xml:space="preserve"> </w:t>
      </w:r>
      <w:r w:rsidRPr="00D25689">
        <w:rPr>
          <w:rFonts w:asciiTheme="majorHAnsi" w:hAnsiTheme="majorHAnsi" w:cstheme="majorHAnsi"/>
          <w:color w:val="0D0D0D"/>
          <w:sz w:val="26"/>
        </w:rPr>
        <w:t>nối</w:t>
      </w:r>
      <w:r w:rsidRPr="00D25689">
        <w:rPr>
          <w:rFonts w:asciiTheme="majorHAnsi" w:hAnsiTheme="majorHAnsi" w:cstheme="majorHAnsi"/>
          <w:color w:val="0D0D0D"/>
          <w:spacing w:val="-1"/>
          <w:sz w:val="26"/>
        </w:rPr>
        <w:t xml:space="preserve"> </w:t>
      </w:r>
      <w:r w:rsidRPr="00D25689">
        <w:rPr>
          <w:rFonts w:asciiTheme="majorHAnsi" w:hAnsiTheme="majorHAnsi" w:cstheme="majorHAnsi"/>
          <w:color w:val="0D0D0D"/>
          <w:sz w:val="26"/>
        </w:rPr>
        <w:t>thông</w:t>
      </w:r>
      <w:r w:rsidRPr="00D25689">
        <w:rPr>
          <w:rFonts w:asciiTheme="majorHAnsi" w:hAnsiTheme="majorHAnsi" w:cstheme="majorHAnsi"/>
          <w:color w:val="0D0D0D"/>
          <w:spacing w:val="-3"/>
          <w:sz w:val="26"/>
        </w:rPr>
        <w:t xml:space="preserve"> </w:t>
      </w:r>
      <w:r w:rsidRPr="00D25689">
        <w:rPr>
          <w:rFonts w:asciiTheme="majorHAnsi" w:hAnsiTheme="majorHAnsi" w:cstheme="majorHAnsi"/>
          <w:color w:val="0D0D0D"/>
          <w:sz w:val="26"/>
        </w:rPr>
        <w:t>qua Internet</w:t>
      </w:r>
      <w:r w:rsidRPr="00D25689">
        <w:rPr>
          <w:rFonts w:asciiTheme="majorHAnsi" w:hAnsiTheme="majorHAnsi" w:cstheme="majorHAnsi"/>
          <w:color w:val="0D0D0D"/>
          <w:spacing w:val="-1"/>
          <w:sz w:val="26"/>
        </w:rPr>
        <w:t xml:space="preserve"> </w:t>
      </w:r>
      <w:r w:rsidRPr="00D25689">
        <w:rPr>
          <w:rFonts w:asciiTheme="majorHAnsi" w:hAnsiTheme="majorHAnsi" w:cstheme="majorHAnsi"/>
          <w:color w:val="0D0D0D"/>
          <w:sz w:val="26"/>
        </w:rPr>
        <w:t>vạn</w:t>
      </w:r>
      <w:r w:rsidRPr="00D25689">
        <w:rPr>
          <w:rFonts w:asciiTheme="majorHAnsi" w:hAnsiTheme="majorHAnsi" w:cstheme="majorHAnsi"/>
          <w:color w:val="0D0D0D"/>
          <w:spacing w:val="-1"/>
          <w:sz w:val="26"/>
        </w:rPr>
        <w:t xml:space="preserve"> </w:t>
      </w:r>
      <w:r w:rsidRPr="00D25689">
        <w:rPr>
          <w:rFonts w:asciiTheme="majorHAnsi" w:hAnsiTheme="majorHAnsi" w:cstheme="majorHAnsi"/>
          <w:color w:val="0D0D0D"/>
          <w:sz w:val="26"/>
        </w:rPr>
        <w:t>vật,</w:t>
      </w:r>
      <w:r w:rsidRPr="00D25689">
        <w:rPr>
          <w:rFonts w:asciiTheme="majorHAnsi" w:hAnsiTheme="majorHAnsi" w:cstheme="majorHAnsi"/>
          <w:color w:val="0D0D0D"/>
          <w:spacing w:val="-3"/>
          <w:sz w:val="26"/>
        </w:rPr>
        <w:t xml:space="preserve"> </w:t>
      </w:r>
      <w:r w:rsidRPr="00D25689">
        <w:rPr>
          <w:rFonts w:asciiTheme="majorHAnsi" w:hAnsiTheme="majorHAnsi" w:cstheme="majorHAnsi"/>
          <w:color w:val="0D0D0D"/>
          <w:sz w:val="26"/>
        </w:rPr>
        <w:t>truy</w:t>
      </w:r>
      <w:r w:rsidRPr="00D25689">
        <w:rPr>
          <w:rFonts w:asciiTheme="majorHAnsi" w:hAnsiTheme="majorHAnsi" w:cstheme="majorHAnsi"/>
          <w:color w:val="0D0D0D"/>
          <w:spacing w:val="-3"/>
          <w:sz w:val="26"/>
        </w:rPr>
        <w:t xml:space="preserve"> </w:t>
      </w:r>
      <w:r w:rsidRPr="00D25689">
        <w:rPr>
          <w:rFonts w:asciiTheme="majorHAnsi" w:hAnsiTheme="majorHAnsi" w:cstheme="majorHAnsi"/>
          <w:color w:val="0D0D0D"/>
          <w:sz w:val="26"/>
        </w:rPr>
        <w:t>cập</w:t>
      </w:r>
      <w:r w:rsidRPr="00D25689">
        <w:rPr>
          <w:rFonts w:asciiTheme="majorHAnsi" w:hAnsiTheme="majorHAnsi" w:cstheme="majorHAnsi"/>
          <w:color w:val="0D0D0D"/>
          <w:spacing w:val="-3"/>
          <w:sz w:val="26"/>
        </w:rPr>
        <w:t xml:space="preserve"> </w:t>
      </w:r>
      <w:r w:rsidRPr="00D25689">
        <w:rPr>
          <w:rFonts w:asciiTheme="majorHAnsi" w:hAnsiTheme="majorHAnsi" w:cstheme="majorHAnsi"/>
          <w:color w:val="0D0D0D"/>
          <w:sz w:val="26"/>
        </w:rPr>
        <w:t>dữ</w:t>
      </w:r>
      <w:r w:rsidRPr="00D25689">
        <w:rPr>
          <w:rFonts w:asciiTheme="majorHAnsi" w:hAnsiTheme="majorHAnsi" w:cstheme="majorHAnsi"/>
          <w:color w:val="0D0D0D"/>
          <w:spacing w:val="-2"/>
          <w:sz w:val="26"/>
        </w:rPr>
        <w:t xml:space="preserve"> </w:t>
      </w:r>
      <w:r w:rsidRPr="00D25689">
        <w:rPr>
          <w:rFonts w:asciiTheme="majorHAnsi" w:hAnsiTheme="majorHAnsi" w:cstheme="majorHAnsi"/>
          <w:color w:val="0D0D0D"/>
          <w:sz w:val="26"/>
        </w:rPr>
        <w:t>liệu</w:t>
      </w:r>
      <w:r w:rsidRPr="00D25689">
        <w:rPr>
          <w:rFonts w:asciiTheme="majorHAnsi" w:hAnsiTheme="majorHAnsi" w:cstheme="majorHAnsi"/>
          <w:color w:val="0D0D0D"/>
          <w:spacing w:val="-1"/>
          <w:sz w:val="26"/>
        </w:rPr>
        <w:t xml:space="preserve"> </w:t>
      </w:r>
      <w:r w:rsidRPr="00D25689">
        <w:rPr>
          <w:rFonts w:asciiTheme="majorHAnsi" w:hAnsiTheme="majorHAnsi" w:cstheme="majorHAnsi"/>
          <w:color w:val="0D0D0D"/>
          <w:sz w:val="26"/>
        </w:rPr>
        <w:t>thời</w:t>
      </w:r>
      <w:r w:rsidRPr="00D25689">
        <w:rPr>
          <w:rFonts w:asciiTheme="majorHAnsi" w:hAnsiTheme="majorHAnsi" w:cstheme="majorHAnsi"/>
          <w:color w:val="0D0D0D"/>
          <w:spacing w:val="-3"/>
          <w:sz w:val="26"/>
        </w:rPr>
        <w:t xml:space="preserve"> </w:t>
      </w:r>
      <w:r w:rsidRPr="00D25689">
        <w:rPr>
          <w:rFonts w:asciiTheme="majorHAnsi" w:hAnsiTheme="majorHAnsi" w:cstheme="majorHAnsi"/>
          <w:color w:val="0D0D0D"/>
          <w:sz w:val="26"/>
        </w:rPr>
        <w:t>gian</w:t>
      </w:r>
      <w:r w:rsidRPr="00D25689">
        <w:rPr>
          <w:rFonts w:asciiTheme="majorHAnsi" w:hAnsiTheme="majorHAnsi" w:cstheme="majorHAnsi"/>
          <w:color w:val="0D0D0D"/>
          <w:spacing w:val="-3"/>
          <w:sz w:val="26"/>
        </w:rPr>
        <w:t xml:space="preserve"> </w:t>
      </w:r>
      <w:r w:rsidRPr="00D25689">
        <w:rPr>
          <w:rFonts w:asciiTheme="majorHAnsi" w:hAnsiTheme="majorHAnsi" w:cstheme="majorHAnsi"/>
          <w:color w:val="0D0D0D"/>
          <w:sz w:val="26"/>
        </w:rPr>
        <w:t>thực</w:t>
      </w:r>
      <w:r w:rsidRPr="00D25689">
        <w:rPr>
          <w:rFonts w:asciiTheme="majorHAnsi" w:hAnsiTheme="majorHAnsi" w:cstheme="majorHAnsi"/>
          <w:color w:val="0D0D0D"/>
          <w:spacing w:val="-2"/>
          <w:sz w:val="26"/>
        </w:rPr>
        <w:t xml:space="preserve"> </w:t>
      </w:r>
      <w:r w:rsidRPr="00D25689">
        <w:rPr>
          <w:rFonts w:asciiTheme="majorHAnsi" w:hAnsiTheme="majorHAnsi" w:cstheme="majorHAnsi"/>
          <w:color w:val="0D0D0D"/>
          <w:sz w:val="26"/>
        </w:rPr>
        <w:t>và</w:t>
      </w:r>
      <w:r w:rsidRPr="00D25689">
        <w:rPr>
          <w:rFonts w:asciiTheme="majorHAnsi" w:hAnsiTheme="majorHAnsi" w:cstheme="majorHAnsi"/>
          <w:color w:val="0D0D0D"/>
          <w:spacing w:val="-2"/>
          <w:sz w:val="26"/>
        </w:rPr>
        <w:t xml:space="preserve"> </w:t>
      </w:r>
      <w:r w:rsidRPr="00D25689">
        <w:rPr>
          <w:rFonts w:asciiTheme="majorHAnsi" w:hAnsiTheme="majorHAnsi" w:cstheme="majorHAnsi"/>
          <w:color w:val="0D0D0D"/>
          <w:sz w:val="26"/>
        </w:rPr>
        <w:t>giới</w:t>
      </w:r>
      <w:r w:rsidRPr="00D25689">
        <w:rPr>
          <w:rFonts w:asciiTheme="majorHAnsi" w:hAnsiTheme="majorHAnsi" w:cstheme="majorHAnsi"/>
          <w:color w:val="0D0D0D"/>
          <w:spacing w:val="-3"/>
          <w:sz w:val="26"/>
        </w:rPr>
        <w:t xml:space="preserve"> </w:t>
      </w:r>
      <w:r w:rsidRPr="00D25689">
        <w:rPr>
          <w:rFonts w:asciiTheme="majorHAnsi" w:hAnsiTheme="majorHAnsi" w:cstheme="majorHAnsi"/>
          <w:color w:val="0D0D0D"/>
          <w:sz w:val="26"/>
        </w:rPr>
        <w:t>thiệu</w:t>
      </w:r>
      <w:r w:rsidRPr="00D25689">
        <w:rPr>
          <w:rFonts w:asciiTheme="majorHAnsi" w:hAnsiTheme="majorHAnsi" w:cstheme="majorHAnsi"/>
          <w:color w:val="0D0D0D"/>
          <w:spacing w:val="-3"/>
          <w:sz w:val="26"/>
        </w:rPr>
        <w:t xml:space="preserve"> </w:t>
      </w:r>
      <w:r w:rsidRPr="00D25689">
        <w:rPr>
          <w:rFonts w:asciiTheme="majorHAnsi" w:hAnsiTheme="majorHAnsi" w:cstheme="majorHAnsi"/>
          <w:color w:val="0D0D0D"/>
          <w:sz w:val="26"/>
        </w:rPr>
        <w:t>các hệ thống vật lý không gian mạng.</w:t>
      </w:r>
    </w:p>
    <w:p w14:paraId="75FB19F8" w14:textId="77777777" w:rsidR="002D4AA8" w:rsidRPr="00D25689" w:rsidRDefault="00D25689" w:rsidP="00D25689">
      <w:pPr>
        <w:pStyle w:val="ListParagraph"/>
        <w:numPr>
          <w:ilvl w:val="2"/>
          <w:numId w:val="4"/>
        </w:numPr>
        <w:tabs>
          <w:tab w:val="left" w:pos="1898"/>
        </w:tabs>
        <w:spacing w:line="288" w:lineRule="auto"/>
        <w:ind w:left="1898" w:hanging="158"/>
        <w:jc w:val="both"/>
        <w:rPr>
          <w:rFonts w:asciiTheme="majorHAnsi" w:hAnsiTheme="majorHAnsi" w:cstheme="majorHAnsi"/>
          <w:color w:val="0D0D0D"/>
          <w:sz w:val="26"/>
        </w:rPr>
      </w:pPr>
      <w:r w:rsidRPr="00D25689">
        <w:rPr>
          <w:rFonts w:asciiTheme="majorHAnsi" w:hAnsiTheme="majorHAnsi" w:cstheme="majorHAnsi"/>
          <w:i/>
          <w:color w:val="0D0D0D"/>
          <w:sz w:val="26"/>
        </w:rPr>
        <w:t>Sống</w:t>
      </w:r>
      <w:r w:rsidRPr="00D25689">
        <w:rPr>
          <w:rFonts w:asciiTheme="majorHAnsi" w:hAnsiTheme="majorHAnsi" w:cstheme="majorHAnsi"/>
          <w:i/>
          <w:color w:val="0D0D0D"/>
          <w:spacing w:val="2"/>
          <w:sz w:val="26"/>
        </w:rPr>
        <w:t xml:space="preserve"> </w:t>
      </w:r>
      <w:r w:rsidRPr="00D25689">
        <w:rPr>
          <w:rFonts w:asciiTheme="majorHAnsi" w:hAnsiTheme="majorHAnsi" w:cstheme="majorHAnsi"/>
          <w:i/>
          <w:color w:val="0D0D0D"/>
          <w:sz w:val="26"/>
        </w:rPr>
        <w:t>nhanh</w:t>
      </w:r>
      <w:r w:rsidRPr="00D25689">
        <w:rPr>
          <w:rFonts w:asciiTheme="majorHAnsi" w:hAnsiTheme="majorHAnsi" w:cstheme="majorHAnsi"/>
          <w:color w:val="0D0D0D"/>
          <w:sz w:val="26"/>
        </w:rPr>
        <w:t>:</w:t>
      </w:r>
      <w:r w:rsidRPr="00D25689">
        <w:rPr>
          <w:rFonts w:asciiTheme="majorHAnsi" w:hAnsiTheme="majorHAnsi" w:cstheme="majorHAnsi"/>
          <w:color w:val="0D0D0D"/>
          <w:spacing w:val="4"/>
          <w:sz w:val="26"/>
        </w:rPr>
        <w:t xml:space="preserve"> </w:t>
      </w:r>
      <w:r w:rsidRPr="00D25689">
        <w:rPr>
          <w:rFonts w:asciiTheme="majorHAnsi" w:hAnsiTheme="majorHAnsi" w:cstheme="majorHAnsi"/>
          <w:color w:val="0D0D0D"/>
          <w:sz w:val="26"/>
        </w:rPr>
        <w:t>Là</w:t>
      </w:r>
      <w:r w:rsidRPr="00D25689">
        <w:rPr>
          <w:rFonts w:asciiTheme="majorHAnsi" w:hAnsiTheme="majorHAnsi" w:cstheme="majorHAnsi"/>
          <w:color w:val="0D0D0D"/>
          <w:spacing w:val="2"/>
          <w:sz w:val="26"/>
        </w:rPr>
        <w:t xml:space="preserve"> </w:t>
      </w:r>
      <w:r w:rsidRPr="00D25689">
        <w:rPr>
          <w:rFonts w:asciiTheme="majorHAnsi" w:hAnsiTheme="majorHAnsi" w:cstheme="majorHAnsi"/>
          <w:color w:val="0D0D0D"/>
          <w:sz w:val="26"/>
        </w:rPr>
        <w:t>sống</w:t>
      </w:r>
      <w:r w:rsidRPr="00D25689">
        <w:rPr>
          <w:rFonts w:asciiTheme="majorHAnsi" w:hAnsiTheme="majorHAnsi" w:cstheme="majorHAnsi"/>
          <w:color w:val="0D0D0D"/>
          <w:spacing w:val="4"/>
          <w:sz w:val="26"/>
        </w:rPr>
        <w:t xml:space="preserve"> </w:t>
      </w:r>
      <w:r w:rsidRPr="00D25689">
        <w:rPr>
          <w:rFonts w:asciiTheme="majorHAnsi" w:hAnsiTheme="majorHAnsi" w:cstheme="majorHAnsi"/>
          <w:color w:val="0D0D0D"/>
          <w:sz w:val="26"/>
        </w:rPr>
        <w:t>khẩn</w:t>
      </w:r>
      <w:r w:rsidRPr="00D25689">
        <w:rPr>
          <w:rFonts w:asciiTheme="majorHAnsi" w:hAnsiTheme="majorHAnsi" w:cstheme="majorHAnsi"/>
          <w:color w:val="0D0D0D"/>
          <w:spacing w:val="2"/>
          <w:sz w:val="26"/>
        </w:rPr>
        <w:t xml:space="preserve"> </w:t>
      </w:r>
      <w:r w:rsidRPr="00D25689">
        <w:rPr>
          <w:rFonts w:asciiTheme="majorHAnsi" w:hAnsiTheme="majorHAnsi" w:cstheme="majorHAnsi"/>
          <w:color w:val="0D0D0D"/>
          <w:sz w:val="26"/>
        </w:rPr>
        <w:t>trương,</w:t>
      </w:r>
      <w:r w:rsidRPr="00D25689">
        <w:rPr>
          <w:rFonts w:asciiTheme="majorHAnsi" w:hAnsiTheme="majorHAnsi" w:cstheme="majorHAnsi"/>
          <w:color w:val="0D0D0D"/>
          <w:spacing w:val="3"/>
          <w:sz w:val="26"/>
        </w:rPr>
        <w:t xml:space="preserve"> </w:t>
      </w:r>
      <w:r w:rsidRPr="00D25689">
        <w:rPr>
          <w:rFonts w:asciiTheme="majorHAnsi" w:hAnsiTheme="majorHAnsi" w:cstheme="majorHAnsi"/>
          <w:sz w:val="26"/>
        </w:rPr>
        <w:t>có</w:t>
      </w:r>
      <w:r w:rsidRPr="00D25689">
        <w:rPr>
          <w:rFonts w:asciiTheme="majorHAnsi" w:hAnsiTheme="majorHAnsi" w:cstheme="majorHAnsi"/>
          <w:spacing w:val="5"/>
          <w:sz w:val="26"/>
        </w:rPr>
        <w:t xml:space="preserve"> </w:t>
      </w:r>
      <w:r w:rsidRPr="00D25689">
        <w:rPr>
          <w:rFonts w:asciiTheme="majorHAnsi" w:hAnsiTheme="majorHAnsi" w:cstheme="majorHAnsi"/>
          <w:sz w:val="26"/>
        </w:rPr>
        <w:t>sự</w:t>
      </w:r>
      <w:r w:rsidRPr="00D25689">
        <w:rPr>
          <w:rFonts w:asciiTheme="majorHAnsi" w:hAnsiTheme="majorHAnsi" w:cstheme="majorHAnsi"/>
          <w:spacing w:val="4"/>
          <w:sz w:val="26"/>
        </w:rPr>
        <w:t xml:space="preserve"> </w:t>
      </w:r>
      <w:r w:rsidRPr="00D25689">
        <w:rPr>
          <w:rFonts w:asciiTheme="majorHAnsi" w:hAnsiTheme="majorHAnsi" w:cstheme="majorHAnsi"/>
          <w:sz w:val="26"/>
        </w:rPr>
        <w:t>tiếp</w:t>
      </w:r>
      <w:r w:rsidRPr="00D25689">
        <w:rPr>
          <w:rFonts w:asciiTheme="majorHAnsi" w:hAnsiTheme="majorHAnsi" w:cstheme="majorHAnsi"/>
          <w:spacing w:val="2"/>
          <w:sz w:val="26"/>
        </w:rPr>
        <w:t xml:space="preserve"> </w:t>
      </w:r>
      <w:r w:rsidRPr="00D25689">
        <w:rPr>
          <w:rFonts w:asciiTheme="majorHAnsi" w:hAnsiTheme="majorHAnsi" w:cstheme="majorHAnsi"/>
          <w:sz w:val="26"/>
        </w:rPr>
        <w:t>thu,</w:t>
      </w:r>
      <w:r w:rsidRPr="00D25689">
        <w:rPr>
          <w:rFonts w:asciiTheme="majorHAnsi" w:hAnsiTheme="majorHAnsi" w:cstheme="majorHAnsi"/>
          <w:spacing w:val="2"/>
          <w:sz w:val="26"/>
        </w:rPr>
        <w:t xml:space="preserve"> </w:t>
      </w:r>
      <w:r w:rsidRPr="00D25689">
        <w:rPr>
          <w:rFonts w:asciiTheme="majorHAnsi" w:hAnsiTheme="majorHAnsi" w:cstheme="majorHAnsi"/>
          <w:sz w:val="26"/>
        </w:rPr>
        <w:t>phản</w:t>
      </w:r>
      <w:r w:rsidRPr="00D25689">
        <w:rPr>
          <w:rFonts w:asciiTheme="majorHAnsi" w:hAnsiTheme="majorHAnsi" w:cstheme="majorHAnsi"/>
          <w:spacing w:val="3"/>
          <w:sz w:val="26"/>
        </w:rPr>
        <w:t xml:space="preserve"> </w:t>
      </w:r>
      <w:r w:rsidRPr="00D25689">
        <w:rPr>
          <w:rFonts w:asciiTheme="majorHAnsi" w:hAnsiTheme="majorHAnsi" w:cstheme="majorHAnsi"/>
          <w:sz w:val="26"/>
        </w:rPr>
        <w:t>ứng,</w:t>
      </w:r>
      <w:r w:rsidRPr="00D25689">
        <w:rPr>
          <w:rFonts w:asciiTheme="majorHAnsi" w:hAnsiTheme="majorHAnsi" w:cstheme="majorHAnsi"/>
          <w:spacing w:val="5"/>
          <w:sz w:val="26"/>
        </w:rPr>
        <w:t xml:space="preserve"> </w:t>
      </w:r>
      <w:r w:rsidRPr="00D25689">
        <w:rPr>
          <w:rFonts w:asciiTheme="majorHAnsi" w:hAnsiTheme="majorHAnsi" w:cstheme="majorHAnsi"/>
          <w:sz w:val="26"/>
        </w:rPr>
        <w:t>hành</w:t>
      </w:r>
      <w:r w:rsidRPr="00D25689">
        <w:rPr>
          <w:rFonts w:asciiTheme="majorHAnsi" w:hAnsiTheme="majorHAnsi" w:cstheme="majorHAnsi"/>
          <w:spacing w:val="5"/>
          <w:sz w:val="26"/>
        </w:rPr>
        <w:t xml:space="preserve"> </w:t>
      </w:r>
      <w:r w:rsidRPr="00D25689">
        <w:rPr>
          <w:rFonts w:asciiTheme="majorHAnsi" w:hAnsiTheme="majorHAnsi" w:cstheme="majorHAnsi"/>
          <w:sz w:val="26"/>
        </w:rPr>
        <w:t>động</w:t>
      </w:r>
      <w:r w:rsidRPr="00D25689">
        <w:rPr>
          <w:rFonts w:asciiTheme="majorHAnsi" w:hAnsiTheme="majorHAnsi" w:cstheme="majorHAnsi"/>
          <w:spacing w:val="2"/>
          <w:sz w:val="26"/>
        </w:rPr>
        <w:t xml:space="preserve"> </w:t>
      </w:r>
      <w:r w:rsidRPr="00D25689">
        <w:rPr>
          <w:rFonts w:asciiTheme="majorHAnsi" w:hAnsiTheme="majorHAnsi" w:cstheme="majorHAnsi"/>
          <w:sz w:val="26"/>
        </w:rPr>
        <w:t>nhanh</w:t>
      </w:r>
      <w:r w:rsidRPr="00D25689">
        <w:rPr>
          <w:rFonts w:asciiTheme="majorHAnsi" w:hAnsiTheme="majorHAnsi" w:cstheme="majorHAnsi"/>
          <w:spacing w:val="2"/>
          <w:sz w:val="26"/>
        </w:rPr>
        <w:t xml:space="preserve"> </w:t>
      </w:r>
      <w:r w:rsidRPr="00D25689">
        <w:rPr>
          <w:rFonts w:asciiTheme="majorHAnsi" w:hAnsiTheme="majorHAnsi" w:cstheme="majorHAnsi"/>
          <w:sz w:val="26"/>
        </w:rPr>
        <w:t>nhạy,</w:t>
      </w:r>
      <w:r w:rsidRPr="00D25689">
        <w:rPr>
          <w:rFonts w:asciiTheme="majorHAnsi" w:hAnsiTheme="majorHAnsi" w:cstheme="majorHAnsi"/>
          <w:spacing w:val="2"/>
          <w:sz w:val="26"/>
        </w:rPr>
        <w:t xml:space="preserve"> </w:t>
      </w:r>
      <w:r w:rsidRPr="00D25689">
        <w:rPr>
          <w:rFonts w:asciiTheme="majorHAnsi" w:hAnsiTheme="majorHAnsi" w:cstheme="majorHAnsi"/>
          <w:spacing w:val="-4"/>
          <w:sz w:val="26"/>
        </w:rPr>
        <w:t>linh</w:t>
      </w:r>
    </w:p>
    <w:p w14:paraId="3D203D80" w14:textId="77777777" w:rsidR="002D4AA8" w:rsidRPr="00D25689" w:rsidRDefault="002D4AA8" w:rsidP="00D25689">
      <w:pPr>
        <w:pStyle w:val="ListParagraph"/>
        <w:spacing w:line="288" w:lineRule="auto"/>
        <w:jc w:val="both"/>
        <w:rPr>
          <w:rFonts w:asciiTheme="majorHAnsi" w:hAnsiTheme="majorHAnsi" w:cstheme="majorHAnsi"/>
          <w:sz w:val="26"/>
        </w:rPr>
        <w:sectPr w:rsidR="002D4AA8" w:rsidRPr="00D25689">
          <w:pgSz w:w="12240" w:h="15840"/>
          <w:pgMar w:top="1040" w:right="0" w:bottom="940" w:left="0" w:header="722" w:footer="730" w:gutter="0"/>
          <w:cols w:space="720"/>
        </w:sectPr>
      </w:pPr>
    </w:p>
    <w:p w14:paraId="18E41B76"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spacing w:val="-4"/>
        </w:rPr>
        <w:t>hoạt.</w:t>
      </w:r>
    </w:p>
    <w:p w14:paraId="01FE4E0B" w14:textId="77777777" w:rsidR="002D4AA8" w:rsidRPr="00D25689" w:rsidRDefault="00D25689" w:rsidP="00D25689">
      <w:pPr>
        <w:spacing w:line="288" w:lineRule="auto"/>
        <w:rPr>
          <w:rFonts w:asciiTheme="majorHAnsi" w:hAnsiTheme="majorHAnsi" w:cstheme="majorHAnsi"/>
          <w:sz w:val="26"/>
        </w:rPr>
      </w:pPr>
      <w:r w:rsidRPr="00D25689">
        <w:rPr>
          <w:rFonts w:asciiTheme="majorHAnsi" w:hAnsiTheme="majorHAnsi" w:cstheme="majorHAnsi"/>
        </w:rPr>
        <w:br w:type="column"/>
      </w:r>
    </w:p>
    <w:p w14:paraId="1404BD1D" w14:textId="77777777" w:rsidR="002D4AA8" w:rsidRPr="00D25689" w:rsidRDefault="00D25689" w:rsidP="00D25689">
      <w:pPr>
        <w:pStyle w:val="ListParagraph"/>
        <w:numPr>
          <w:ilvl w:val="2"/>
          <w:numId w:val="4"/>
        </w:numPr>
        <w:tabs>
          <w:tab w:val="left" w:pos="318"/>
        </w:tabs>
        <w:spacing w:line="288" w:lineRule="auto"/>
        <w:ind w:left="318" w:hanging="150"/>
        <w:rPr>
          <w:rFonts w:asciiTheme="majorHAnsi" w:hAnsiTheme="majorHAnsi" w:cstheme="majorHAnsi"/>
          <w:sz w:val="26"/>
        </w:rPr>
      </w:pPr>
      <w:r w:rsidRPr="00D25689">
        <w:rPr>
          <w:rFonts w:asciiTheme="majorHAnsi" w:hAnsiTheme="majorHAnsi" w:cstheme="majorHAnsi"/>
          <w:i/>
          <w:sz w:val="26"/>
        </w:rPr>
        <w:t>Sống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chậm</w:t>
      </w:r>
      <w:r w:rsidRPr="00D25689">
        <w:rPr>
          <w:rFonts w:asciiTheme="majorHAnsi" w:hAnsiTheme="majorHAnsi" w:cstheme="majorHAnsi"/>
          <w:sz w:val="26"/>
        </w:rPr>
        <w:t>:</w:t>
      </w:r>
      <w:r w:rsidRPr="00D25689">
        <w:rPr>
          <w:rFonts w:asciiTheme="majorHAnsi" w:hAnsiTheme="majorHAnsi" w:cstheme="majorHAnsi"/>
          <w:spacing w:val="-5"/>
          <w:sz w:val="26"/>
        </w:rPr>
        <w:t xml:space="preserve"> </w:t>
      </w:r>
      <w:r w:rsidRPr="00D25689">
        <w:rPr>
          <w:rFonts w:asciiTheme="majorHAnsi" w:hAnsiTheme="majorHAnsi" w:cstheme="majorHAnsi"/>
          <w:sz w:val="26"/>
        </w:rPr>
        <w:t>Là</w:t>
      </w:r>
      <w:r w:rsidRPr="00D25689">
        <w:rPr>
          <w:rFonts w:asciiTheme="majorHAnsi" w:hAnsiTheme="majorHAnsi" w:cstheme="majorHAnsi"/>
          <w:spacing w:val="-4"/>
          <w:sz w:val="26"/>
        </w:rPr>
        <w:t xml:space="preserve"> </w:t>
      </w:r>
      <w:r w:rsidRPr="00D25689">
        <w:rPr>
          <w:rFonts w:asciiTheme="majorHAnsi" w:hAnsiTheme="majorHAnsi" w:cstheme="majorHAnsi"/>
          <w:sz w:val="26"/>
        </w:rPr>
        <w:t>sống</w:t>
      </w:r>
      <w:r w:rsidRPr="00D25689">
        <w:rPr>
          <w:rFonts w:asciiTheme="majorHAnsi" w:hAnsiTheme="majorHAnsi" w:cstheme="majorHAnsi"/>
          <w:spacing w:val="-5"/>
          <w:sz w:val="26"/>
        </w:rPr>
        <w:t xml:space="preserve"> </w:t>
      </w:r>
      <w:r w:rsidRPr="00D25689">
        <w:rPr>
          <w:rFonts w:asciiTheme="majorHAnsi" w:hAnsiTheme="majorHAnsi" w:cstheme="majorHAnsi"/>
          <w:sz w:val="26"/>
        </w:rPr>
        <w:t>thong</w:t>
      </w:r>
      <w:r w:rsidRPr="00D25689">
        <w:rPr>
          <w:rFonts w:asciiTheme="majorHAnsi" w:hAnsiTheme="majorHAnsi" w:cstheme="majorHAnsi"/>
          <w:spacing w:val="-5"/>
          <w:sz w:val="26"/>
        </w:rPr>
        <w:t xml:space="preserve"> </w:t>
      </w:r>
      <w:r w:rsidRPr="00D25689">
        <w:rPr>
          <w:rFonts w:asciiTheme="majorHAnsi" w:hAnsiTheme="majorHAnsi" w:cstheme="majorHAnsi"/>
          <w:sz w:val="26"/>
        </w:rPr>
        <w:t>thả,</w:t>
      </w:r>
      <w:r w:rsidRPr="00D25689">
        <w:rPr>
          <w:rFonts w:asciiTheme="majorHAnsi" w:hAnsiTheme="majorHAnsi" w:cstheme="majorHAnsi"/>
          <w:spacing w:val="-4"/>
          <w:sz w:val="26"/>
        </w:rPr>
        <w:t xml:space="preserve"> </w:t>
      </w:r>
      <w:r w:rsidRPr="00D25689">
        <w:rPr>
          <w:rFonts w:asciiTheme="majorHAnsi" w:hAnsiTheme="majorHAnsi" w:cstheme="majorHAnsi"/>
          <w:sz w:val="26"/>
        </w:rPr>
        <w:t>chậm</w:t>
      </w:r>
      <w:r w:rsidRPr="00D25689">
        <w:rPr>
          <w:rFonts w:asciiTheme="majorHAnsi" w:hAnsiTheme="majorHAnsi" w:cstheme="majorHAnsi"/>
          <w:spacing w:val="-5"/>
          <w:sz w:val="26"/>
        </w:rPr>
        <w:t xml:space="preserve"> </w:t>
      </w:r>
      <w:r w:rsidRPr="00D25689">
        <w:rPr>
          <w:rFonts w:asciiTheme="majorHAnsi" w:hAnsiTheme="majorHAnsi" w:cstheme="majorHAnsi"/>
          <w:sz w:val="26"/>
        </w:rPr>
        <w:t>rãi,</w:t>
      </w:r>
      <w:r w:rsidRPr="00D25689">
        <w:rPr>
          <w:rFonts w:asciiTheme="majorHAnsi" w:hAnsiTheme="majorHAnsi" w:cstheme="majorHAnsi"/>
          <w:spacing w:val="-2"/>
          <w:sz w:val="26"/>
        </w:rPr>
        <w:t xml:space="preserve"> </w:t>
      </w:r>
      <w:r w:rsidRPr="00D25689">
        <w:rPr>
          <w:rFonts w:asciiTheme="majorHAnsi" w:hAnsiTheme="majorHAnsi" w:cstheme="majorHAnsi"/>
          <w:sz w:val="26"/>
        </w:rPr>
        <w:t>không</w:t>
      </w:r>
      <w:r w:rsidRPr="00D25689">
        <w:rPr>
          <w:rFonts w:asciiTheme="majorHAnsi" w:hAnsiTheme="majorHAnsi" w:cstheme="majorHAnsi"/>
          <w:spacing w:val="-4"/>
          <w:sz w:val="26"/>
        </w:rPr>
        <w:t xml:space="preserve"> </w:t>
      </w:r>
      <w:r w:rsidRPr="00D25689">
        <w:rPr>
          <w:rFonts w:asciiTheme="majorHAnsi" w:hAnsiTheme="majorHAnsi" w:cstheme="majorHAnsi"/>
          <w:sz w:val="26"/>
        </w:rPr>
        <w:t>vội</w:t>
      </w:r>
      <w:r w:rsidRPr="00D25689">
        <w:rPr>
          <w:rFonts w:asciiTheme="majorHAnsi" w:hAnsiTheme="majorHAnsi" w:cstheme="majorHAnsi"/>
          <w:spacing w:val="-5"/>
          <w:sz w:val="26"/>
        </w:rPr>
        <w:t xml:space="preserve"> </w:t>
      </w:r>
      <w:r w:rsidRPr="00D25689">
        <w:rPr>
          <w:rFonts w:asciiTheme="majorHAnsi" w:hAnsiTheme="majorHAnsi" w:cstheme="majorHAnsi"/>
          <w:sz w:val="26"/>
        </w:rPr>
        <w:t>vàng</w:t>
      </w:r>
      <w:r w:rsidRPr="00D25689">
        <w:rPr>
          <w:rFonts w:asciiTheme="majorHAnsi" w:hAnsiTheme="majorHAnsi" w:cstheme="majorHAnsi"/>
          <w:spacing w:val="-5"/>
          <w:sz w:val="26"/>
        </w:rPr>
        <w:t xml:space="preserve"> </w:t>
      </w:r>
      <w:r w:rsidRPr="00D25689">
        <w:rPr>
          <w:rFonts w:asciiTheme="majorHAnsi" w:hAnsiTheme="majorHAnsi" w:cstheme="majorHAnsi"/>
          <w:sz w:val="26"/>
        </w:rPr>
        <w:t>trong</w:t>
      </w:r>
      <w:r w:rsidRPr="00D25689">
        <w:rPr>
          <w:rFonts w:asciiTheme="majorHAnsi" w:hAnsiTheme="majorHAnsi" w:cstheme="majorHAnsi"/>
          <w:spacing w:val="-3"/>
          <w:sz w:val="26"/>
        </w:rPr>
        <w:t xml:space="preserve"> </w:t>
      </w:r>
      <w:r w:rsidRPr="00D25689">
        <w:rPr>
          <w:rFonts w:asciiTheme="majorHAnsi" w:hAnsiTheme="majorHAnsi" w:cstheme="majorHAnsi"/>
          <w:sz w:val="26"/>
        </w:rPr>
        <w:t>cả</w:t>
      </w:r>
      <w:r w:rsidRPr="00D25689">
        <w:rPr>
          <w:rFonts w:asciiTheme="majorHAnsi" w:hAnsiTheme="majorHAnsi" w:cstheme="majorHAnsi"/>
          <w:spacing w:val="-4"/>
          <w:sz w:val="26"/>
        </w:rPr>
        <w:t xml:space="preserve"> </w:t>
      </w:r>
      <w:r w:rsidRPr="00D25689">
        <w:rPr>
          <w:rFonts w:asciiTheme="majorHAnsi" w:hAnsiTheme="majorHAnsi" w:cstheme="majorHAnsi"/>
          <w:sz w:val="26"/>
        </w:rPr>
        <w:t>suy</w:t>
      </w:r>
      <w:r w:rsidRPr="00D25689">
        <w:rPr>
          <w:rFonts w:asciiTheme="majorHAnsi" w:hAnsiTheme="majorHAnsi" w:cstheme="majorHAnsi"/>
          <w:spacing w:val="-5"/>
          <w:sz w:val="26"/>
        </w:rPr>
        <w:t xml:space="preserve"> </w:t>
      </w:r>
      <w:r w:rsidRPr="00D25689">
        <w:rPr>
          <w:rFonts w:asciiTheme="majorHAnsi" w:hAnsiTheme="majorHAnsi" w:cstheme="majorHAnsi"/>
          <w:sz w:val="26"/>
        </w:rPr>
        <w:t>nghĩ,</w:t>
      </w:r>
      <w:r w:rsidRPr="00D25689">
        <w:rPr>
          <w:rFonts w:asciiTheme="majorHAnsi" w:hAnsiTheme="majorHAnsi" w:cstheme="majorHAnsi"/>
          <w:spacing w:val="-4"/>
          <w:sz w:val="26"/>
        </w:rPr>
        <w:t xml:space="preserve"> </w:t>
      </w:r>
      <w:r w:rsidRPr="00D25689">
        <w:rPr>
          <w:rFonts w:asciiTheme="majorHAnsi" w:hAnsiTheme="majorHAnsi" w:cstheme="majorHAnsi"/>
          <w:sz w:val="26"/>
        </w:rPr>
        <w:t>hành</w:t>
      </w:r>
      <w:r w:rsidRPr="00D25689">
        <w:rPr>
          <w:rFonts w:asciiTheme="majorHAnsi" w:hAnsiTheme="majorHAnsi" w:cstheme="majorHAnsi"/>
          <w:spacing w:val="-5"/>
          <w:sz w:val="26"/>
        </w:rPr>
        <w:t xml:space="preserve"> </w:t>
      </w:r>
      <w:r w:rsidRPr="00D25689">
        <w:rPr>
          <w:rFonts w:asciiTheme="majorHAnsi" w:hAnsiTheme="majorHAnsi" w:cstheme="majorHAnsi"/>
          <w:spacing w:val="-2"/>
          <w:sz w:val="26"/>
        </w:rPr>
        <w:t>động.</w:t>
      </w:r>
    </w:p>
    <w:p w14:paraId="14D7AF19" w14:textId="77777777" w:rsidR="002D4AA8" w:rsidRPr="00D25689" w:rsidRDefault="00D25689" w:rsidP="00D25689">
      <w:pPr>
        <w:pStyle w:val="ListParagraph"/>
        <w:numPr>
          <w:ilvl w:val="2"/>
          <w:numId w:val="4"/>
        </w:numPr>
        <w:tabs>
          <w:tab w:val="left" w:pos="326"/>
        </w:tabs>
        <w:spacing w:line="288" w:lineRule="auto"/>
        <w:ind w:left="326" w:hanging="158"/>
        <w:rPr>
          <w:rFonts w:asciiTheme="majorHAnsi" w:hAnsiTheme="majorHAnsi" w:cstheme="majorHAnsi"/>
          <w:sz w:val="26"/>
        </w:rPr>
      </w:pPr>
      <w:r w:rsidRPr="00D25689">
        <w:rPr>
          <w:rFonts w:asciiTheme="majorHAnsi" w:hAnsiTheme="majorHAnsi" w:cstheme="majorHAnsi"/>
          <w:i/>
          <w:sz w:val="26"/>
        </w:rPr>
        <w:t>Sống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nhanh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cùng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thời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đại</w:t>
      </w:r>
      <w:r w:rsidRPr="00D25689">
        <w:rPr>
          <w:rFonts w:asciiTheme="majorHAnsi" w:hAnsiTheme="majorHAnsi" w:cstheme="majorHAnsi"/>
          <w:sz w:val="26"/>
        </w:rPr>
        <w:t>:</w:t>
      </w:r>
      <w:r w:rsidRPr="00D25689">
        <w:rPr>
          <w:rFonts w:asciiTheme="majorHAnsi" w:hAnsiTheme="majorHAnsi" w:cstheme="majorHAnsi"/>
          <w:spacing w:val="2"/>
          <w:sz w:val="26"/>
        </w:rPr>
        <w:t xml:space="preserve"> </w:t>
      </w:r>
      <w:r w:rsidRPr="00D25689">
        <w:rPr>
          <w:rFonts w:asciiTheme="majorHAnsi" w:hAnsiTheme="majorHAnsi" w:cstheme="majorHAnsi"/>
          <w:sz w:val="26"/>
        </w:rPr>
        <w:t>sống</w:t>
      </w:r>
      <w:r w:rsidRPr="00D25689">
        <w:rPr>
          <w:rFonts w:asciiTheme="majorHAnsi" w:hAnsiTheme="majorHAnsi" w:cstheme="majorHAnsi"/>
          <w:spacing w:val="2"/>
          <w:sz w:val="26"/>
        </w:rPr>
        <w:t xml:space="preserve"> </w:t>
      </w:r>
      <w:r w:rsidRPr="00D25689">
        <w:rPr>
          <w:rFonts w:asciiTheme="majorHAnsi" w:hAnsiTheme="majorHAnsi" w:cstheme="majorHAnsi"/>
          <w:sz w:val="26"/>
        </w:rPr>
        <w:t>khẩn</w:t>
      </w:r>
      <w:r w:rsidRPr="00D25689">
        <w:rPr>
          <w:rFonts w:asciiTheme="majorHAnsi" w:hAnsiTheme="majorHAnsi" w:cstheme="majorHAnsi"/>
          <w:spacing w:val="5"/>
          <w:sz w:val="26"/>
        </w:rPr>
        <w:t xml:space="preserve"> </w:t>
      </w:r>
      <w:r w:rsidRPr="00D25689">
        <w:rPr>
          <w:rFonts w:asciiTheme="majorHAnsi" w:hAnsiTheme="majorHAnsi" w:cstheme="majorHAnsi"/>
          <w:sz w:val="26"/>
        </w:rPr>
        <w:t>trương,</w:t>
      </w:r>
      <w:r w:rsidRPr="00D25689">
        <w:rPr>
          <w:rFonts w:asciiTheme="majorHAnsi" w:hAnsiTheme="majorHAnsi" w:cstheme="majorHAnsi"/>
          <w:spacing w:val="2"/>
          <w:sz w:val="26"/>
        </w:rPr>
        <w:t xml:space="preserve"> </w:t>
      </w:r>
      <w:r w:rsidRPr="00D25689">
        <w:rPr>
          <w:rFonts w:asciiTheme="majorHAnsi" w:hAnsiTheme="majorHAnsi" w:cstheme="majorHAnsi"/>
          <w:sz w:val="26"/>
        </w:rPr>
        <w:t>nhạy</w:t>
      </w:r>
      <w:r w:rsidRPr="00D25689">
        <w:rPr>
          <w:rFonts w:asciiTheme="majorHAnsi" w:hAnsiTheme="majorHAnsi" w:cstheme="majorHAnsi"/>
          <w:spacing w:val="2"/>
          <w:sz w:val="26"/>
        </w:rPr>
        <w:t xml:space="preserve"> </w:t>
      </w:r>
      <w:r w:rsidRPr="00D25689">
        <w:rPr>
          <w:rFonts w:asciiTheme="majorHAnsi" w:hAnsiTheme="majorHAnsi" w:cstheme="majorHAnsi"/>
          <w:sz w:val="26"/>
        </w:rPr>
        <w:t>bén</w:t>
      </w:r>
      <w:r w:rsidRPr="00D25689">
        <w:rPr>
          <w:rFonts w:asciiTheme="majorHAnsi" w:hAnsiTheme="majorHAnsi" w:cstheme="majorHAnsi"/>
          <w:spacing w:val="2"/>
          <w:sz w:val="26"/>
        </w:rPr>
        <w:t xml:space="preserve"> </w:t>
      </w:r>
      <w:r w:rsidRPr="00D25689">
        <w:rPr>
          <w:rFonts w:asciiTheme="majorHAnsi" w:hAnsiTheme="majorHAnsi" w:cstheme="majorHAnsi"/>
          <w:sz w:val="26"/>
        </w:rPr>
        <w:t>cùng</w:t>
      </w:r>
      <w:r w:rsidRPr="00D25689">
        <w:rPr>
          <w:rFonts w:asciiTheme="majorHAnsi" w:hAnsiTheme="majorHAnsi" w:cstheme="majorHAnsi"/>
          <w:spacing w:val="5"/>
          <w:sz w:val="26"/>
        </w:rPr>
        <w:t xml:space="preserve"> </w:t>
      </w:r>
      <w:r w:rsidRPr="00D25689">
        <w:rPr>
          <w:rFonts w:asciiTheme="majorHAnsi" w:hAnsiTheme="majorHAnsi" w:cstheme="majorHAnsi"/>
          <w:sz w:val="26"/>
        </w:rPr>
        <w:t>với</w:t>
      </w:r>
      <w:r w:rsidRPr="00D25689">
        <w:rPr>
          <w:rFonts w:asciiTheme="majorHAnsi" w:hAnsiTheme="majorHAnsi" w:cstheme="majorHAnsi"/>
          <w:spacing w:val="2"/>
          <w:sz w:val="26"/>
        </w:rPr>
        <w:t xml:space="preserve"> </w:t>
      </w:r>
      <w:r w:rsidRPr="00D25689">
        <w:rPr>
          <w:rFonts w:asciiTheme="majorHAnsi" w:hAnsiTheme="majorHAnsi" w:cstheme="majorHAnsi"/>
          <w:sz w:val="26"/>
        </w:rPr>
        <w:t>những</w:t>
      </w:r>
      <w:r w:rsidRPr="00D25689">
        <w:rPr>
          <w:rFonts w:asciiTheme="majorHAnsi" w:hAnsiTheme="majorHAnsi" w:cstheme="majorHAnsi"/>
          <w:spacing w:val="2"/>
          <w:sz w:val="26"/>
        </w:rPr>
        <w:t xml:space="preserve"> </w:t>
      </w:r>
      <w:r w:rsidRPr="00D25689">
        <w:rPr>
          <w:rFonts w:asciiTheme="majorHAnsi" w:hAnsiTheme="majorHAnsi" w:cstheme="majorHAnsi"/>
          <w:sz w:val="26"/>
        </w:rPr>
        <w:t>biến</w:t>
      </w:r>
      <w:r w:rsidRPr="00D25689">
        <w:rPr>
          <w:rFonts w:asciiTheme="majorHAnsi" w:hAnsiTheme="majorHAnsi" w:cstheme="majorHAnsi"/>
          <w:spacing w:val="2"/>
          <w:sz w:val="26"/>
        </w:rPr>
        <w:t xml:space="preserve"> </w:t>
      </w:r>
      <w:r w:rsidRPr="00D25689">
        <w:rPr>
          <w:rFonts w:asciiTheme="majorHAnsi" w:hAnsiTheme="majorHAnsi" w:cstheme="majorHAnsi"/>
          <w:sz w:val="26"/>
        </w:rPr>
        <w:t>chuyển,</w:t>
      </w:r>
      <w:r w:rsidRPr="00D25689">
        <w:rPr>
          <w:rFonts w:asciiTheme="majorHAnsi" w:hAnsiTheme="majorHAnsi" w:cstheme="majorHAnsi"/>
          <w:spacing w:val="1"/>
          <w:sz w:val="26"/>
        </w:rPr>
        <w:t xml:space="preserve"> </w:t>
      </w:r>
      <w:r w:rsidRPr="00D25689">
        <w:rPr>
          <w:rFonts w:asciiTheme="majorHAnsi" w:hAnsiTheme="majorHAnsi" w:cstheme="majorHAnsi"/>
          <w:spacing w:val="-5"/>
          <w:sz w:val="26"/>
        </w:rPr>
        <w:t>đổi</w:t>
      </w:r>
    </w:p>
    <w:p w14:paraId="316506FC" w14:textId="77777777" w:rsidR="002D4AA8" w:rsidRPr="00D25689" w:rsidRDefault="002D4AA8" w:rsidP="00D25689">
      <w:pPr>
        <w:pStyle w:val="ListParagraph"/>
        <w:spacing w:line="288" w:lineRule="auto"/>
        <w:rPr>
          <w:rFonts w:asciiTheme="majorHAnsi" w:hAnsiTheme="majorHAnsi" w:cstheme="majorHAnsi"/>
          <w:sz w:val="26"/>
        </w:rPr>
        <w:sectPr w:rsidR="002D4AA8" w:rsidRPr="00D25689">
          <w:type w:val="continuous"/>
          <w:pgSz w:w="12240" w:h="15840"/>
          <w:pgMar w:top="1040" w:right="0" w:bottom="900" w:left="0" w:header="722" w:footer="730" w:gutter="0"/>
          <w:cols w:num="2" w:space="720" w:equalWidth="0">
            <w:col w:w="1532" w:space="40"/>
            <w:col w:w="10668"/>
          </w:cols>
        </w:sectPr>
      </w:pPr>
    </w:p>
    <w:p w14:paraId="0BC9AE2B" w14:textId="77777777" w:rsidR="002D4AA8" w:rsidRPr="00D25689" w:rsidRDefault="00D25689" w:rsidP="00D25689">
      <w:pPr>
        <w:pStyle w:val="BodyText"/>
        <w:spacing w:line="288" w:lineRule="auto"/>
        <w:jc w:val="both"/>
        <w:rPr>
          <w:rFonts w:asciiTheme="majorHAnsi" w:hAnsiTheme="majorHAnsi" w:cstheme="majorHAnsi"/>
        </w:rPr>
      </w:pPr>
      <w:r w:rsidRPr="00D25689">
        <w:rPr>
          <w:rFonts w:asciiTheme="majorHAnsi" w:hAnsiTheme="majorHAnsi" w:cstheme="majorHAnsi"/>
        </w:rPr>
        <w:t>thay</w:t>
      </w:r>
      <w:r w:rsidRPr="00D25689">
        <w:rPr>
          <w:rFonts w:asciiTheme="majorHAnsi" w:hAnsiTheme="majorHAnsi" w:cstheme="majorHAnsi"/>
          <w:spacing w:val="-6"/>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thời</w:t>
      </w:r>
      <w:r w:rsidRPr="00D25689">
        <w:rPr>
          <w:rFonts w:asciiTheme="majorHAnsi" w:hAnsiTheme="majorHAnsi" w:cstheme="majorHAnsi"/>
          <w:spacing w:val="-6"/>
        </w:rPr>
        <w:t xml:space="preserve"> </w:t>
      </w:r>
      <w:r w:rsidRPr="00D25689">
        <w:rPr>
          <w:rFonts w:asciiTheme="majorHAnsi" w:hAnsiTheme="majorHAnsi" w:cstheme="majorHAnsi"/>
          <w:spacing w:val="-2"/>
        </w:rPr>
        <w:t>cuộc.</w:t>
      </w:r>
    </w:p>
    <w:p w14:paraId="532B5913" w14:textId="77777777" w:rsidR="002D4AA8" w:rsidRPr="00D25689" w:rsidRDefault="00D25689" w:rsidP="00D25689">
      <w:pPr>
        <w:spacing w:line="288" w:lineRule="auto"/>
        <w:ind w:left="1740"/>
        <w:rPr>
          <w:rFonts w:asciiTheme="majorHAnsi" w:hAnsiTheme="majorHAnsi" w:cstheme="majorHAnsi"/>
          <w:sz w:val="26"/>
        </w:rPr>
      </w:pPr>
      <w:r w:rsidRPr="00D25689">
        <w:rPr>
          <w:rFonts w:asciiTheme="majorHAnsi" w:hAnsiTheme="majorHAnsi" w:cstheme="majorHAnsi"/>
          <w:sz w:val="26"/>
        </w:rPr>
        <w:t>-</w:t>
      </w:r>
      <w:r w:rsidRPr="00D25689">
        <w:rPr>
          <w:rFonts w:asciiTheme="majorHAnsi" w:hAnsiTheme="majorHAnsi" w:cstheme="majorHAnsi"/>
          <w:spacing w:val="-5"/>
          <w:sz w:val="26"/>
        </w:rPr>
        <w:t xml:space="preserve"> </w:t>
      </w:r>
      <w:r w:rsidRPr="00D25689">
        <w:rPr>
          <w:rFonts w:asciiTheme="majorHAnsi" w:hAnsiTheme="majorHAnsi" w:cstheme="majorHAnsi"/>
          <w:i/>
          <w:sz w:val="26"/>
        </w:rPr>
        <w:t>Sống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chậm</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cho</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tâm</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hồn</w:t>
      </w:r>
      <w:r w:rsidRPr="00D25689">
        <w:rPr>
          <w:rFonts w:asciiTheme="majorHAnsi" w:hAnsiTheme="majorHAnsi" w:cstheme="majorHAnsi"/>
          <w:sz w:val="26"/>
        </w:rPr>
        <w:t>:</w:t>
      </w:r>
      <w:r w:rsidRPr="00D25689">
        <w:rPr>
          <w:rFonts w:asciiTheme="majorHAnsi" w:hAnsiTheme="majorHAnsi" w:cstheme="majorHAnsi"/>
          <w:spacing w:val="-4"/>
          <w:sz w:val="26"/>
        </w:rPr>
        <w:t xml:space="preserve"> </w:t>
      </w:r>
      <w:r w:rsidRPr="00D25689">
        <w:rPr>
          <w:rFonts w:asciiTheme="majorHAnsi" w:hAnsiTheme="majorHAnsi" w:cstheme="majorHAnsi"/>
          <w:sz w:val="26"/>
        </w:rPr>
        <w:t>sống</w:t>
      </w:r>
      <w:r w:rsidRPr="00D25689">
        <w:rPr>
          <w:rFonts w:asciiTheme="majorHAnsi" w:hAnsiTheme="majorHAnsi" w:cstheme="majorHAnsi"/>
          <w:spacing w:val="-5"/>
          <w:sz w:val="26"/>
        </w:rPr>
        <w:t xml:space="preserve"> </w:t>
      </w:r>
      <w:r w:rsidRPr="00D25689">
        <w:rPr>
          <w:rFonts w:asciiTheme="majorHAnsi" w:hAnsiTheme="majorHAnsi" w:cstheme="majorHAnsi"/>
          <w:sz w:val="26"/>
        </w:rPr>
        <w:t>thong</w:t>
      </w:r>
      <w:r w:rsidRPr="00D25689">
        <w:rPr>
          <w:rFonts w:asciiTheme="majorHAnsi" w:hAnsiTheme="majorHAnsi" w:cstheme="majorHAnsi"/>
          <w:spacing w:val="-4"/>
          <w:sz w:val="26"/>
        </w:rPr>
        <w:t xml:space="preserve"> </w:t>
      </w:r>
      <w:r w:rsidRPr="00D25689">
        <w:rPr>
          <w:rFonts w:asciiTheme="majorHAnsi" w:hAnsiTheme="majorHAnsi" w:cstheme="majorHAnsi"/>
          <w:sz w:val="26"/>
        </w:rPr>
        <w:t>thả,</w:t>
      </w:r>
      <w:r w:rsidRPr="00D25689">
        <w:rPr>
          <w:rFonts w:asciiTheme="majorHAnsi" w:hAnsiTheme="majorHAnsi" w:cstheme="majorHAnsi"/>
          <w:spacing w:val="-5"/>
          <w:sz w:val="26"/>
        </w:rPr>
        <w:t xml:space="preserve"> </w:t>
      </w:r>
      <w:r w:rsidRPr="00D25689">
        <w:rPr>
          <w:rFonts w:asciiTheme="majorHAnsi" w:hAnsiTheme="majorHAnsi" w:cstheme="majorHAnsi"/>
          <w:sz w:val="26"/>
        </w:rPr>
        <w:t>chậm</w:t>
      </w:r>
      <w:r w:rsidRPr="00D25689">
        <w:rPr>
          <w:rFonts w:asciiTheme="majorHAnsi" w:hAnsiTheme="majorHAnsi" w:cstheme="majorHAnsi"/>
          <w:spacing w:val="-4"/>
          <w:sz w:val="26"/>
        </w:rPr>
        <w:t xml:space="preserve"> </w:t>
      </w:r>
      <w:r w:rsidRPr="00D25689">
        <w:rPr>
          <w:rFonts w:asciiTheme="majorHAnsi" w:hAnsiTheme="majorHAnsi" w:cstheme="majorHAnsi"/>
          <w:sz w:val="26"/>
        </w:rPr>
        <w:t>rãi</w:t>
      </w:r>
      <w:r w:rsidRPr="00D25689">
        <w:rPr>
          <w:rFonts w:asciiTheme="majorHAnsi" w:hAnsiTheme="majorHAnsi" w:cstheme="majorHAnsi"/>
          <w:spacing w:val="-5"/>
          <w:sz w:val="26"/>
        </w:rPr>
        <w:t xml:space="preserve"> </w:t>
      </w:r>
      <w:r w:rsidRPr="00D25689">
        <w:rPr>
          <w:rFonts w:asciiTheme="majorHAnsi" w:hAnsiTheme="majorHAnsi" w:cstheme="majorHAnsi"/>
          <w:sz w:val="26"/>
        </w:rPr>
        <w:t>để</w:t>
      </w:r>
      <w:r w:rsidRPr="00D25689">
        <w:rPr>
          <w:rFonts w:asciiTheme="majorHAnsi" w:hAnsiTheme="majorHAnsi" w:cstheme="majorHAnsi"/>
          <w:spacing w:val="-4"/>
          <w:sz w:val="26"/>
        </w:rPr>
        <w:t xml:space="preserve"> </w:t>
      </w:r>
      <w:r w:rsidRPr="00D25689">
        <w:rPr>
          <w:rFonts w:asciiTheme="majorHAnsi" w:hAnsiTheme="majorHAnsi" w:cstheme="majorHAnsi"/>
          <w:sz w:val="26"/>
        </w:rPr>
        <w:t>di</w:t>
      </w:r>
      <w:r w:rsidRPr="00D25689">
        <w:rPr>
          <w:rFonts w:asciiTheme="majorHAnsi" w:hAnsiTheme="majorHAnsi" w:cstheme="majorHAnsi"/>
          <w:spacing w:val="-3"/>
          <w:sz w:val="26"/>
        </w:rPr>
        <w:t xml:space="preserve"> </w:t>
      </w:r>
      <w:r w:rsidRPr="00D25689">
        <w:rPr>
          <w:rFonts w:asciiTheme="majorHAnsi" w:hAnsiTheme="majorHAnsi" w:cstheme="majorHAnsi"/>
          <w:sz w:val="26"/>
        </w:rPr>
        <w:t>dưỡng</w:t>
      </w:r>
      <w:r w:rsidRPr="00D25689">
        <w:rPr>
          <w:rFonts w:asciiTheme="majorHAnsi" w:hAnsiTheme="majorHAnsi" w:cstheme="majorHAnsi"/>
          <w:spacing w:val="-4"/>
          <w:sz w:val="26"/>
        </w:rPr>
        <w:t xml:space="preserve"> </w:t>
      </w:r>
      <w:r w:rsidRPr="00D25689">
        <w:rPr>
          <w:rFonts w:asciiTheme="majorHAnsi" w:hAnsiTheme="majorHAnsi" w:cstheme="majorHAnsi"/>
          <w:sz w:val="26"/>
        </w:rPr>
        <w:t>tâm</w:t>
      </w:r>
      <w:r w:rsidRPr="00D25689">
        <w:rPr>
          <w:rFonts w:asciiTheme="majorHAnsi" w:hAnsiTheme="majorHAnsi" w:cstheme="majorHAnsi"/>
          <w:spacing w:val="-1"/>
          <w:sz w:val="26"/>
        </w:rPr>
        <w:t xml:space="preserve"> </w:t>
      </w:r>
      <w:r w:rsidRPr="00D25689">
        <w:rPr>
          <w:rFonts w:asciiTheme="majorHAnsi" w:hAnsiTheme="majorHAnsi" w:cstheme="majorHAnsi"/>
          <w:sz w:val="26"/>
        </w:rPr>
        <w:t>hồn</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mình.</w:t>
      </w:r>
    </w:p>
    <w:p w14:paraId="4105033F" w14:textId="77777777" w:rsidR="002D4AA8" w:rsidRPr="00D25689" w:rsidRDefault="00D25689" w:rsidP="00D25689">
      <w:pPr>
        <w:pStyle w:val="BodyText"/>
        <w:spacing w:line="288" w:lineRule="auto"/>
        <w:ind w:left="1740"/>
        <w:rPr>
          <w:rFonts w:asciiTheme="majorHAnsi" w:hAnsiTheme="majorHAnsi" w:cstheme="majorHAnsi"/>
        </w:rPr>
      </w:pPr>
      <w:r w:rsidRPr="00D25689">
        <w:rPr>
          <w:rFonts w:asciiTheme="majorHAnsi" w:hAnsiTheme="majorHAnsi" w:cstheme="majorHAnsi"/>
        </w:rPr>
        <w:t>-&gt;</w:t>
      </w:r>
      <w:r w:rsidRPr="00D25689">
        <w:rPr>
          <w:rFonts w:asciiTheme="majorHAnsi" w:hAnsiTheme="majorHAnsi" w:cstheme="majorHAnsi"/>
          <w:spacing w:val="-5"/>
        </w:rPr>
        <w:t xml:space="preserve"> </w:t>
      </w:r>
      <w:r w:rsidRPr="00D25689">
        <w:rPr>
          <w:rFonts w:asciiTheme="majorHAnsi" w:hAnsiTheme="majorHAnsi" w:cstheme="majorHAnsi"/>
        </w:rPr>
        <w:t>Đó</w:t>
      </w:r>
      <w:r w:rsidRPr="00D25689">
        <w:rPr>
          <w:rFonts w:asciiTheme="majorHAnsi" w:hAnsiTheme="majorHAnsi" w:cstheme="majorHAnsi"/>
          <w:spacing w:val="-5"/>
        </w:rPr>
        <w:t xml:space="preserve"> </w:t>
      </w:r>
      <w:r w:rsidRPr="00D25689">
        <w:rPr>
          <w:rFonts w:asciiTheme="majorHAnsi" w:hAnsiTheme="majorHAnsi" w:cstheme="majorHAnsi"/>
        </w:rPr>
        <w:t>là</w:t>
      </w:r>
      <w:r w:rsidRPr="00D25689">
        <w:rPr>
          <w:rFonts w:asciiTheme="majorHAnsi" w:hAnsiTheme="majorHAnsi" w:cstheme="majorHAnsi"/>
          <w:spacing w:val="-4"/>
        </w:rPr>
        <w:t xml:space="preserve"> </w:t>
      </w:r>
      <w:r w:rsidRPr="00D25689">
        <w:rPr>
          <w:rFonts w:asciiTheme="majorHAnsi" w:hAnsiTheme="majorHAnsi" w:cstheme="majorHAnsi"/>
        </w:rPr>
        <w:t>2</w:t>
      </w:r>
      <w:r w:rsidRPr="00D25689">
        <w:rPr>
          <w:rFonts w:asciiTheme="majorHAnsi" w:hAnsiTheme="majorHAnsi" w:cstheme="majorHAnsi"/>
          <w:spacing w:val="-5"/>
        </w:rPr>
        <w:t xml:space="preserve"> </w:t>
      </w:r>
      <w:r w:rsidRPr="00D25689">
        <w:rPr>
          <w:rFonts w:asciiTheme="majorHAnsi" w:hAnsiTheme="majorHAnsi" w:cstheme="majorHAnsi"/>
        </w:rPr>
        <w:t>cách</w:t>
      </w:r>
      <w:r w:rsidRPr="00D25689">
        <w:rPr>
          <w:rFonts w:asciiTheme="majorHAnsi" w:hAnsiTheme="majorHAnsi" w:cstheme="majorHAnsi"/>
          <w:spacing w:val="-4"/>
        </w:rPr>
        <w:t xml:space="preserve"> </w:t>
      </w:r>
      <w:r w:rsidRPr="00D25689">
        <w:rPr>
          <w:rFonts w:asciiTheme="majorHAnsi" w:hAnsiTheme="majorHAnsi" w:cstheme="majorHAnsi"/>
        </w:rPr>
        <w:t>thức</w:t>
      </w:r>
      <w:r w:rsidRPr="00D25689">
        <w:rPr>
          <w:rFonts w:asciiTheme="majorHAnsi" w:hAnsiTheme="majorHAnsi" w:cstheme="majorHAnsi"/>
          <w:spacing w:val="-4"/>
        </w:rPr>
        <w:t xml:space="preserve"> </w:t>
      </w:r>
      <w:r w:rsidRPr="00D25689">
        <w:rPr>
          <w:rFonts w:asciiTheme="majorHAnsi" w:hAnsiTheme="majorHAnsi" w:cstheme="majorHAnsi"/>
        </w:rPr>
        <w:t>sống</w:t>
      </w:r>
      <w:r w:rsidRPr="00D25689">
        <w:rPr>
          <w:rFonts w:asciiTheme="majorHAnsi" w:hAnsiTheme="majorHAnsi" w:cstheme="majorHAnsi"/>
          <w:spacing w:val="-4"/>
        </w:rPr>
        <w:t xml:space="preserve"> </w:t>
      </w:r>
      <w:r w:rsidRPr="00D25689">
        <w:rPr>
          <w:rFonts w:asciiTheme="majorHAnsi" w:hAnsiTheme="majorHAnsi" w:cstheme="majorHAnsi"/>
        </w:rPr>
        <w:t>con</w:t>
      </w:r>
      <w:r w:rsidRPr="00D25689">
        <w:rPr>
          <w:rFonts w:asciiTheme="majorHAnsi" w:hAnsiTheme="majorHAnsi" w:cstheme="majorHAnsi"/>
          <w:spacing w:val="-5"/>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cần</w:t>
      </w:r>
      <w:r w:rsidRPr="00D25689">
        <w:rPr>
          <w:rFonts w:asciiTheme="majorHAnsi" w:hAnsiTheme="majorHAnsi" w:cstheme="majorHAnsi"/>
          <w:spacing w:val="-4"/>
        </w:rPr>
        <w:t xml:space="preserve"> </w:t>
      </w:r>
      <w:r w:rsidRPr="00D25689">
        <w:rPr>
          <w:rFonts w:asciiTheme="majorHAnsi" w:hAnsiTheme="majorHAnsi" w:cstheme="majorHAnsi"/>
        </w:rPr>
        <w:t>phải</w:t>
      </w:r>
      <w:r w:rsidRPr="00D25689">
        <w:rPr>
          <w:rFonts w:asciiTheme="majorHAnsi" w:hAnsiTheme="majorHAnsi" w:cstheme="majorHAnsi"/>
          <w:spacing w:val="-1"/>
        </w:rPr>
        <w:t xml:space="preserve"> </w:t>
      </w:r>
      <w:r w:rsidRPr="00D25689">
        <w:rPr>
          <w:rFonts w:asciiTheme="majorHAnsi" w:hAnsiTheme="majorHAnsi" w:cstheme="majorHAnsi"/>
        </w:rPr>
        <w:t>biết</w:t>
      </w:r>
      <w:r w:rsidRPr="00D25689">
        <w:rPr>
          <w:rFonts w:asciiTheme="majorHAnsi" w:hAnsiTheme="majorHAnsi" w:cstheme="majorHAnsi"/>
          <w:spacing w:val="-5"/>
        </w:rPr>
        <w:t xml:space="preserve"> </w:t>
      </w:r>
      <w:r w:rsidRPr="00D25689">
        <w:rPr>
          <w:rFonts w:asciiTheme="majorHAnsi" w:hAnsiTheme="majorHAnsi" w:cstheme="majorHAnsi"/>
        </w:rPr>
        <w:t>kết</w:t>
      </w:r>
      <w:r w:rsidRPr="00D25689">
        <w:rPr>
          <w:rFonts w:asciiTheme="majorHAnsi" w:hAnsiTheme="majorHAnsi" w:cstheme="majorHAnsi"/>
          <w:spacing w:val="-4"/>
        </w:rPr>
        <w:t xml:space="preserve"> </w:t>
      </w:r>
      <w:r w:rsidRPr="00D25689">
        <w:rPr>
          <w:rFonts w:asciiTheme="majorHAnsi" w:hAnsiTheme="majorHAnsi" w:cstheme="majorHAnsi"/>
        </w:rPr>
        <w:t>hợp</w:t>
      </w:r>
      <w:r w:rsidRPr="00D25689">
        <w:rPr>
          <w:rFonts w:asciiTheme="majorHAnsi" w:hAnsiTheme="majorHAnsi" w:cstheme="majorHAnsi"/>
          <w:spacing w:val="-5"/>
        </w:rPr>
        <w:t xml:space="preserve"> </w:t>
      </w:r>
      <w:r w:rsidRPr="00D25689">
        <w:rPr>
          <w:rFonts w:asciiTheme="majorHAnsi" w:hAnsiTheme="majorHAnsi" w:cstheme="majorHAnsi"/>
        </w:rPr>
        <w:t>trong</w:t>
      </w:r>
      <w:r w:rsidRPr="00D25689">
        <w:rPr>
          <w:rFonts w:asciiTheme="majorHAnsi" w:hAnsiTheme="majorHAnsi" w:cstheme="majorHAnsi"/>
          <w:spacing w:val="-2"/>
        </w:rPr>
        <w:t xml:space="preserve"> </w:t>
      </w:r>
      <w:r w:rsidRPr="00D25689">
        <w:rPr>
          <w:rFonts w:asciiTheme="majorHAnsi" w:hAnsiTheme="majorHAnsi" w:cstheme="majorHAnsi"/>
        </w:rPr>
        <w:t>cuộc</w:t>
      </w:r>
      <w:r w:rsidRPr="00D25689">
        <w:rPr>
          <w:rFonts w:asciiTheme="majorHAnsi" w:hAnsiTheme="majorHAnsi" w:cstheme="majorHAnsi"/>
          <w:spacing w:val="-2"/>
        </w:rPr>
        <w:t xml:space="preserve"> </w:t>
      </w:r>
      <w:r w:rsidRPr="00D25689">
        <w:rPr>
          <w:rFonts w:asciiTheme="majorHAnsi" w:hAnsiTheme="majorHAnsi" w:cstheme="majorHAnsi"/>
        </w:rPr>
        <w:t>sống</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1"/>
        </w:rPr>
        <w:t xml:space="preserve"> </w:t>
      </w:r>
      <w:r w:rsidRPr="00D25689">
        <w:rPr>
          <w:rFonts w:asciiTheme="majorHAnsi" w:hAnsiTheme="majorHAnsi" w:cstheme="majorHAnsi"/>
          <w:spacing w:val="-2"/>
        </w:rPr>
        <w:t>mình.</w:t>
      </w:r>
    </w:p>
    <w:p w14:paraId="785A5D74" w14:textId="77777777" w:rsidR="002D4AA8" w:rsidRPr="00D25689" w:rsidRDefault="00D25689" w:rsidP="00D25689">
      <w:pPr>
        <w:pStyle w:val="Heading2"/>
        <w:numPr>
          <w:ilvl w:val="1"/>
          <w:numId w:val="4"/>
        </w:numPr>
        <w:tabs>
          <w:tab w:val="left" w:pos="1278"/>
        </w:tabs>
        <w:spacing w:line="288" w:lineRule="auto"/>
        <w:ind w:left="1278" w:hanging="258"/>
        <w:rPr>
          <w:rFonts w:asciiTheme="majorHAnsi" w:hAnsiTheme="majorHAnsi" w:cstheme="majorHAnsi"/>
        </w:rPr>
      </w:pPr>
      <w:r w:rsidRPr="00D25689">
        <w:rPr>
          <w:rFonts w:asciiTheme="majorHAnsi" w:hAnsiTheme="majorHAnsi" w:cstheme="majorHAnsi"/>
        </w:rPr>
        <w:t>Bàn</w:t>
      </w:r>
      <w:r w:rsidRPr="00D25689">
        <w:rPr>
          <w:rFonts w:asciiTheme="majorHAnsi" w:hAnsiTheme="majorHAnsi" w:cstheme="majorHAnsi"/>
          <w:spacing w:val="-6"/>
        </w:rPr>
        <w:t xml:space="preserve"> </w:t>
      </w:r>
      <w:r w:rsidRPr="00D25689">
        <w:rPr>
          <w:rFonts w:asciiTheme="majorHAnsi" w:hAnsiTheme="majorHAnsi" w:cstheme="majorHAnsi"/>
          <w:spacing w:val="-2"/>
        </w:rPr>
        <w:t>luận:</w:t>
      </w:r>
    </w:p>
    <w:p w14:paraId="3DC0159D" w14:textId="77777777" w:rsidR="002D4AA8" w:rsidRPr="00D25689" w:rsidRDefault="00D25689" w:rsidP="00D25689">
      <w:pPr>
        <w:pStyle w:val="ListParagraph"/>
        <w:numPr>
          <w:ilvl w:val="2"/>
          <w:numId w:val="4"/>
        </w:numPr>
        <w:tabs>
          <w:tab w:val="left" w:pos="1895"/>
        </w:tabs>
        <w:spacing w:line="288" w:lineRule="auto"/>
        <w:ind w:right="1018" w:firstLine="720"/>
        <w:jc w:val="both"/>
        <w:rPr>
          <w:rFonts w:asciiTheme="majorHAnsi" w:hAnsiTheme="majorHAnsi" w:cstheme="majorHAnsi"/>
          <w:sz w:val="26"/>
        </w:rPr>
      </w:pPr>
      <w:r w:rsidRPr="00D25689">
        <w:rPr>
          <w:rFonts w:asciiTheme="majorHAnsi" w:hAnsiTheme="majorHAnsi" w:cstheme="majorHAnsi"/>
          <w:sz w:val="26"/>
        </w:rPr>
        <w:t>Thời đại 4.0 cuộc sống biến chuyển, đổi thay từng giây, từng phút. Đó là thời đại của tốc độ,</w:t>
      </w:r>
      <w:r w:rsidRPr="00D25689">
        <w:rPr>
          <w:rFonts w:asciiTheme="majorHAnsi" w:hAnsiTheme="majorHAnsi" w:cstheme="majorHAnsi"/>
          <w:spacing w:val="-1"/>
          <w:sz w:val="26"/>
        </w:rPr>
        <w:t xml:space="preserve"> </w:t>
      </w:r>
      <w:r w:rsidRPr="00D25689">
        <w:rPr>
          <w:rFonts w:asciiTheme="majorHAnsi" w:hAnsiTheme="majorHAnsi" w:cstheme="majorHAnsi"/>
          <w:sz w:val="26"/>
        </w:rPr>
        <w:t>của thế giới phẳng. Để thích ứng với</w:t>
      </w:r>
      <w:r w:rsidRPr="00D25689">
        <w:rPr>
          <w:rFonts w:asciiTheme="majorHAnsi" w:hAnsiTheme="majorHAnsi" w:cstheme="majorHAnsi"/>
          <w:spacing w:val="-1"/>
          <w:sz w:val="26"/>
        </w:rPr>
        <w:t xml:space="preserve"> </w:t>
      </w:r>
      <w:r w:rsidRPr="00D25689">
        <w:rPr>
          <w:rFonts w:asciiTheme="majorHAnsi" w:hAnsiTheme="majorHAnsi" w:cstheme="majorHAnsi"/>
          <w:sz w:val="26"/>
        </w:rPr>
        <w:t>thời</w:t>
      </w:r>
      <w:r w:rsidRPr="00D25689">
        <w:rPr>
          <w:rFonts w:asciiTheme="majorHAnsi" w:hAnsiTheme="majorHAnsi" w:cstheme="majorHAnsi"/>
          <w:spacing w:val="-1"/>
          <w:sz w:val="26"/>
        </w:rPr>
        <w:t xml:space="preserve"> </w:t>
      </w:r>
      <w:r w:rsidRPr="00D25689">
        <w:rPr>
          <w:rFonts w:asciiTheme="majorHAnsi" w:hAnsiTheme="majorHAnsi" w:cstheme="majorHAnsi"/>
          <w:sz w:val="26"/>
        </w:rPr>
        <w:t>cuộc, con người</w:t>
      </w:r>
      <w:r w:rsidRPr="00D25689">
        <w:rPr>
          <w:rFonts w:asciiTheme="majorHAnsi" w:hAnsiTheme="majorHAnsi" w:cstheme="majorHAnsi"/>
          <w:spacing w:val="-1"/>
          <w:sz w:val="26"/>
        </w:rPr>
        <w:t xml:space="preserve"> </w:t>
      </w:r>
      <w:r w:rsidRPr="00D25689">
        <w:rPr>
          <w:rFonts w:asciiTheme="majorHAnsi" w:hAnsiTheme="majorHAnsi" w:cstheme="majorHAnsi"/>
          <w:sz w:val="26"/>
        </w:rPr>
        <w:t>cần đẩy nhanh tốc độ sống,</w:t>
      </w:r>
      <w:r w:rsidRPr="00D25689">
        <w:rPr>
          <w:rFonts w:asciiTheme="majorHAnsi" w:hAnsiTheme="majorHAnsi" w:cstheme="majorHAnsi"/>
          <w:spacing w:val="-1"/>
          <w:sz w:val="26"/>
        </w:rPr>
        <w:t xml:space="preserve"> </w:t>
      </w:r>
      <w:r w:rsidRPr="00D25689">
        <w:rPr>
          <w:rFonts w:asciiTheme="majorHAnsi" w:hAnsiTheme="majorHAnsi" w:cstheme="majorHAnsi"/>
          <w:sz w:val="26"/>
        </w:rPr>
        <w:t>tâm</w:t>
      </w:r>
      <w:r w:rsidRPr="00D25689">
        <w:rPr>
          <w:rFonts w:asciiTheme="majorHAnsi" w:hAnsiTheme="majorHAnsi" w:cstheme="majorHAnsi"/>
          <w:spacing w:val="-1"/>
          <w:sz w:val="26"/>
        </w:rPr>
        <w:t xml:space="preserve"> </w:t>
      </w:r>
      <w:r w:rsidRPr="00D25689">
        <w:rPr>
          <w:rFonts w:asciiTheme="majorHAnsi" w:hAnsiTheme="majorHAnsi" w:cstheme="majorHAnsi"/>
          <w:sz w:val="26"/>
        </w:rPr>
        <w:t>thế sống của mình. Họ cần tiếp thu nhanh, phản ứng nhanh, hành động nhanh để nắm bắt, tận dụng mọi</w:t>
      </w:r>
      <w:r w:rsidRPr="00D25689">
        <w:rPr>
          <w:rFonts w:asciiTheme="majorHAnsi" w:hAnsiTheme="majorHAnsi" w:cstheme="majorHAnsi"/>
          <w:spacing w:val="-3"/>
          <w:sz w:val="26"/>
        </w:rPr>
        <w:t xml:space="preserve"> </w:t>
      </w:r>
      <w:r w:rsidRPr="00D25689">
        <w:rPr>
          <w:rFonts w:asciiTheme="majorHAnsi" w:hAnsiTheme="majorHAnsi" w:cstheme="majorHAnsi"/>
          <w:sz w:val="26"/>
        </w:rPr>
        <w:t>cơ</w:t>
      </w:r>
      <w:r w:rsidRPr="00D25689">
        <w:rPr>
          <w:rFonts w:asciiTheme="majorHAnsi" w:hAnsiTheme="majorHAnsi" w:cstheme="majorHAnsi"/>
          <w:spacing w:val="-3"/>
          <w:sz w:val="26"/>
        </w:rPr>
        <w:t xml:space="preserve"> </w:t>
      </w:r>
      <w:r w:rsidRPr="00D25689">
        <w:rPr>
          <w:rFonts w:asciiTheme="majorHAnsi" w:hAnsiTheme="majorHAnsi" w:cstheme="majorHAnsi"/>
          <w:sz w:val="26"/>
        </w:rPr>
        <w:t>hội;</w:t>
      </w:r>
      <w:r w:rsidRPr="00D25689">
        <w:rPr>
          <w:rFonts w:asciiTheme="majorHAnsi" w:hAnsiTheme="majorHAnsi" w:cstheme="majorHAnsi"/>
          <w:spacing w:val="-3"/>
          <w:sz w:val="26"/>
        </w:rPr>
        <w:t xml:space="preserve"> </w:t>
      </w:r>
      <w:r w:rsidRPr="00D25689">
        <w:rPr>
          <w:rFonts w:asciiTheme="majorHAnsi" w:hAnsiTheme="majorHAnsi" w:cstheme="majorHAnsi"/>
          <w:sz w:val="26"/>
        </w:rPr>
        <w:t>trở</w:t>
      </w:r>
      <w:r w:rsidRPr="00D25689">
        <w:rPr>
          <w:rFonts w:asciiTheme="majorHAnsi" w:hAnsiTheme="majorHAnsi" w:cstheme="majorHAnsi"/>
          <w:spacing w:val="-1"/>
          <w:sz w:val="26"/>
        </w:rPr>
        <w:t xml:space="preserve"> </w:t>
      </w:r>
      <w:r w:rsidRPr="00D25689">
        <w:rPr>
          <w:rFonts w:asciiTheme="majorHAnsi" w:hAnsiTheme="majorHAnsi" w:cstheme="majorHAnsi"/>
          <w:sz w:val="26"/>
        </w:rPr>
        <w:t>thành</w:t>
      </w:r>
      <w:r w:rsidRPr="00D25689">
        <w:rPr>
          <w:rFonts w:asciiTheme="majorHAnsi" w:hAnsiTheme="majorHAnsi" w:cstheme="majorHAnsi"/>
          <w:spacing w:val="-1"/>
          <w:sz w:val="26"/>
        </w:rPr>
        <w:t xml:space="preserve"> </w:t>
      </w:r>
      <w:r w:rsidRPr="00D25689">
        <w:rPr>
          <w:rFonts w:asciiTheme="majorHAnsi" w:hAnsiTheme="majorHAnsi" w:cstheme="majorHAnsi"/>
          <w:sz w:val="26"/>
        </w:rPr>
        <w:t>một</w:t>
      </w:r>
      <w:r w:rsidRPr="00D25689">
        <w:rPr>
          <w:rFonts w:asciiTheme="majorHAnsi" w:hAnsiTheme="majorHAnsi" w:cstheme="majorHAnsi"/>
          <w:spacing w:val="-3"/>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3"/>
          <w:sz w:val="26"/>
        </w:rPr>
        <w:t xml:space="preserve"> </w:t>
      </w:r>
      <w:r w:rsidRPr="00D25689">
        <w:rPr>
          <w:rFonts w:asciiTheme="majorHAnsi" w:hAnsiTheme="majorHAnsi" w:cstheme="majorHAnsi"/>
          <w:sz w:val="26"/>
        </w:rPr>
        <w:t>sống</w:t>
      </w:r>
      <w:r w:rsidRPr="00D25689">
        <w:rPr>
          <w:rFonts w:asciiTheme="majorHAnsi" w:hAnsiTheme="majorHAnsi" w:cstheme="majorHAnsi"/>
          <w:spacing w:val="-3"/>
          <w:sz w:val="26"/>
        </w:rPr>
        <w:t xml:space="preserve"> </w:t>
      </w:r>
      <w:r w:rsidRPr="00D25689">
        <w:rPr>
          <w:rFonts w:asciiTheme="majorHAnsi" w:hAnsiTheme="majorHAnsi" w:cstheme="majorHAnsi"/>
          <w:sz w:val="26"/>
        </w:rPr>
        <w:t>năng</w:t>
      </w:r>
      <w:r w:rsidRPr="00D25689">
        <w:rPr>
          <w:rFonts w:asciiTheme="majorHAnsi" w:hAnsiTheme="majorHAnsi" w:cstheme="majorHAnsi"/>
          <w:spacing w:val="-3"/>
          <w:sz w:val="26"/>
        </w:rPr>
        <w:t xml:space="preserve"> </w:t>
      </w:r>
      <w:r w:rsidRPr="00D25689">
        <w:rPr>
          <w:rFonts w:asciiTheme="majorHAnsi" w:hAnsiTheme="majorHAnsi" w:cstheme="majorHAnsi"/>
          <w:sz w:val="26"/>
        </w:rPr>
        <w:t>động,</w:t>
      </w:r>
      <w:r w:rsidRPr="00D25689">
        <w:rPr>
          <w:rFonts w:asciiTheme="majorHAnsi" w:hAnsiTheme="majorHAnsi" w:cstheme="majorHAnsi"/>
          <w:spacing w:val="-3"/>
          <w:sz w:val="26"/>
        </w:rPr>
        <w:t xml:space="preserve"> </w:t>
      </w:r>
      <w:r w:rsidRPr="00D25689">
        <w:rPr>
          <w:rFonts w:asciiTheme="majorHAnsi" w:hAnsiTheme="majorHAnsi" w:cstheme="majorHAnsi"/>
          <w:sz w:val="26"/>
        </w:rPr>
        <w:t>nhạy</w:t>
      </w:r>
      <w:r w:rsidRPr="00D25689">
        <w:rPr>
          <w:rFonts w:asciiTheme="majorHAnsi" w:hAnsiTheme="majorHAnsi" w:cstheme="majorHAnsi"/>
          <w:spacing w:val="-1"/>
          <w:sz w:val="26"/>
        </w:rPr>
        <w:t xml:space="preserve"> </w:t>
      </w:r>
      <w:r w:rsidRPr="00D25689">
        <w:rPr>
          <w:rFonts w:asciiTheme="majorHAnsi" w:hAnsiTheme="majorHAnsi" w:cstheme="majorHAnsi"/>
          <w:sz w:val="26"/>
        </w:rPr>
        <w:t>bén,</w:t>
      </w:r>
      <w:r w:rsidRPr="00D25689">
        <w:rPr>
          <w:rFonts w:asciiTheme="majorHAnsi" w:hAnsiTheme="majorHAnsi" w:cstheme="majorHAnsi"/>
          <w:spacing w:val="-3"/>
          <w:sz w:val="26"/>
        </w:rPr>
        <w:t xml:space="preserve"> </w:t>
      </w:r>
      <w:r w:rsidRPr="00D25689">
        <w:rPr>
          <w:rFonts w:asciiTheme="majorHAnsi" w:hAnsiTheme="majorHAnsi" w:cstheme="majorHAnsi"/>
          <w:sz w:val="26"/>
        </w:rPr>
        <w:t>linh</w:t>
      </w:r>
      <w:r w:rsidRPr="00D25689">
        <w:rPr>
          <w:rFonts w:asciiTheme="majorHAnsi" w:hAnsiTheme="majorHAnsi" w:cstheme="majorHAnsi"/>
          <w:spacing w:val="-3"/>
          <w:sz w:val="26"/>
        </w:rPr>
        <w:t xml:space="preserve"> </w:t>
      </w:r>
      <w:r w:rsidRPr="00D25689">
        <w:rPr>
          <w:rFonts w:asciiTheme="majorHAnsi" w:hAnsiTheme="majorHAnsi" w:cstheme="majorHAnsi"/>
          <w:sz w:val="26"/>
        </w:rPr>
        <w:t>hoạt.</w:t>
      </w:r>
      <w:r w:rsidRPr="00D25689">
        <w:rPr>
          <w:rFonts w:asciiTheme="majorHAnsi" w:hAnsiTheme="majorHAnsi" w:cstheme="majorHAnsi"/>
          <w:spacing w:val="-3"/>
          <w:sz w:val="26"/>
        </w:rPr>
        <w:t xml:space="preserve"> </w:t>
      </w:r>
      <w:r w:rsidRPr="00D25689">
        <w:rPr>
          <w:rFonts w:asciiTheme="majorHAnsi" w:hAnsiTheme="majorHAnsi" w:cstheme="majorHAnsi"/>
          <w:sz w:val="26"/>
        </w:rPr>
        <w:t>Với</w:t>
      </w:r>
      <w:r w:rsidRPr="00D25689">
        <w:rPr>
          <w:rFonts w:asciiTheme="majorHAnsi" w:hAnsiTheme="majorHAnsi" w:cstheme="majorHAnsi"/>
          <w:spacing w:val="-3"/>
          <w:sz w:val="26"/>
        </w:rPr>
        <w:t xml:space="preserve"> </w:t>
      </w:r>
      <w:r w:rsidRPr="00D25689">
        <w:rPr>
          <w:rFonts w:asciiTheme="majorHAnsi" w:hAnsiTheme="majorHAnsi" w:cstheme="majorHAnsi"/>
          <w:sz w:val="26"/>
        </w:rPr>
        <w:t>giới</w:t>
      </w:r>
      <w:r w:rsidRPr="00D25689">
        <w:rPr>
          <w:rFonts w:asciiTheme="majorHAnsi" w:hAnsiTheme="majorHAnsi" w:cstheme="majorHAnsi"/>
          <w:spacing w:val="-3"/>
          <w:sz w:val="26"/>
        </w:rPr>
        <w:t xml:space="preserve"> </w:t>
      </w:r>
      <w:r w:rsidRPr="00D25689">
        <w:rPr>
          <w:rFonts w:asciiTheme="majorHAnsi" w:hAnsiTheme="majorHAnsi" w:cstheme="majorHAnsi"/>
          <w:sz w:val="26"/>
        </w:rPr>
        <w:t>trẻ</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thời</w:t>
      </w:r>
      <w:r w:rsidRPr="00D25689">
        <w:rPr>
          <w:rFonts w:asciiTheme="majorHAnsi" w:hAnsiTheme="majorHAnsi" w:cstheme="majorHAnsi"/>
          <w:spacing w:val="-1"/>
          <w:sz w:val="26"/>
        </w:rPr>
        <w:t xml:space="preserve"> </w:t>
      </w:r>
      <w:r w:rsidRPr="00D25689">
        <w:rPr>
          <w:rFonts w:asciiTheme="majorHAnsi" w:hAnsiTheme="majorHAnsi" w:cstheme="majorHAnsi"/>
          <w:sz w:val="26"/>
        </w:rPr>
        <w:t>đại</w:t>
      </w:r>
      <w:r w:rsidRPr="00D25689">
        <w:rPr>
          <w:rFonts w:asciiTheme="majorHAnsi" w:hAnsiTheme="majorHAnsi" w:cstheme="majorHAnsi"/>
          <w:spacing w:val="-3"/>
          <w:sz w:val="26"/>
        </w:rPr>
        <w:t xml:space="preserve"> </w:t>
      </w:r>
      <w:r w:rsidRPr="00D25689">
        <w:rPr>
          <w:rFonts w:asciiTheme="majorHAnsi" w:hAnsiTheme="majorHAnsi" w:cstheme="majorHAnsi"/>
          <w:sz w:val="26"/>
        </w:rPr>
        <w:t>4.0 "</w:t>
      </w:r>
      <w:r w:rsidRPr="00D25689">
        <w:rPr>
          <w:rFonts w:asciiTheme="majorHAnsi" w:hAnsiTheme="majorHAnsi" w:cstheme="majorHAnsi"/>
          <w:i/>
          <w:sz w:val="26"/>
        </w:rPr>
        <w:t>Sống là không chờ đợi</w:t>
      </w:r>
      <w:r w:rsidRPr="00D25689">
        <w:rPr>
          <w:rFonts w:asciiTheme="majorHAnsi" w:hAnsiTheme="majorHAnsi" w:cstheme="majorHAnsi"/>
          <w:sz w:val="26"/>
        </w:rPr>
        <w:t>", là cuộc chạy đua tốc độ,</w:t>
      </w:r>
      <w:r w:rsidRPr="00D25689">
        <w:rPr>
          <w:rFonts w:asciiTheme="majorHAnsi" w:hAnsiTheme="majorHAnsi" w:cstheme="majorHAnsi"/>
          <w:spacing w:val="79"/>
          <w:sz w:val="26"/>
        </w:rPr>
        <w:t xml:space="preserve"> </w:t>
      </w:r>
      <w:r w:rsidRPr="00D25689">
        <w:rPr>
          <w:rFonts w:asciiTheme="majorHAnsi" w:hAnsiTheme="majorHAnsi" w:cstheme="majorHAnsi"/>
          <w:sz w:val="26"/>
        </w:rPr>
        <w:t>không ai muốn mình trở thành người tụt hậu, kẻ đến sau. Họ cần sống nhanh để theo cùng thời đại.</w:t>
      </w:r>
    </w:p>
    <w:p w14:paraId="0D0A0639" w14:textId="77777777" w:rsidR="002D4AA8" w:rsidRPr="00D25689" w:rsidRDefault="00D25689" w:rsidP="00D25689">
      <w:pPr>
        <w:pStyle w:val="BodyText"/>
        <w:spacing w:line="288" w:lineRule="auto"/>
        <w:jc w:val="both"/>
        <w:rPr>
          <w:rFonts w:asciiTheme="majorHAnsi" w:hAnsiTheme="majorHAnsi" w:cstheme="majorHAnsi"/>
        </w:rPr>
      </w:pPr>
      <w:r w:rsidRPr="00D25689">
        <w:rPr>
          <w:rFonts w:asciiTheme="majorHAnsi" w:hAnsiTheme="majorHAnsi" w:cstheme="majorHAnsi"/>
        </w:rPr>
        <w:t>(Học</w:t>
      </w:r>
      <w:r w:rsidRPr="00D25689">
        <w:rPr>
          <w:rFonts w:asciiTheme="majorHAnsi" w:hAnsiTheme="majorHAnsi" w:cstheme="majorHAnsi"/>
          <w:spacing w:val="-4"/>
        </w:rPr>
        <w:t xml:space="preserve"> </w:t>
      </w:r>
      <w:r w:rsidRPr="00D25689">
        <w:rPr>
          <w:rFonts w:asciiTheme="majorHAnsi" w:hAnsiTheme="majorHAnsi" w:cstheme="majorHAnsi"/>
        </w:rPr>
        <w:t>sinh</w:t>
      </w:r>
      <w:r w:rsidRPr="00D25689">
        <w:rPr>
          <w:rFonts w:asciiTheme="majorHAnsi" w:hAnsiTheme="majorHAnsi" w:cstheme="majorHAnsi"/>
          <w:spacing w:val="-4"/>
        </w:rPr>
        <w:t xml:space="preserve"> </w:t>
      </w:r>
      <w:r w:rsidRPr="00D25689">
        <w:rPr>
          <w:rFonts w:asciiTheme="majorHAnsi" w:hAnsiTheme="majorHAnsi" w:cstheme="majorHAnsi"/>
        </w:rPr>
        <w:t>lấy</w:t>
      </w:r>
      <w:r w:rsidRPr="00D25689">
        <w:rPr>
          <w:rFonts w:asciiTheme="majorHAnsi" w:hAnsiTheme="majorHAnsi" w:cstheme="majorHAnsi"/>
          <w:spacing w:val="-5"/>
        </w:rPr>
        <w:t xml:space="preserve"> </w:t>
      </w:r>
      <w:r w:rsidRPr="00D25689">
        <w:rPr>
          <w:rFonts w:asciiTheme="majorHAnsi" w:hAnsiTheme="majorHAnsi" w:cstheme="majorHAnsi"/>
        </w:rPr>
        <w:t>dẫn</w:t>
      </w:r>
      <w:r w:rsidRPr="00D25689">
        <w:rPr>
          <w:rFonts w:asciiTheme="majorHAnsi" w:hAnsiTheme="majorHAnsi" w:cstheme="majorHAnsi"/>
          <w:spacing w:val="-4"/>
        </w:rPr>
        <w:t xml:space="preserve"> </w:t>
      </w:r>
      <w:r w:rsidRPr="00D25689">
        <w:rPr>
          <w:rFonts w:asciiTheme="majorHAnsi" w:hAnsiTheme="majorHAnsi" w:cstheme="majorHAnsi"/>
        </w:rPr>
        <w:t>chứng</w:t>
      </w:r>
      <w:r w:rsidRPr="00D25689">
        <w:rPr>
          <w:rFonts w:asciiTheme="majorHAnsi" w:hAnsiTheme="majorHAnsi" w:cstheme="majorHAnsi"/>
          <w:spacing w:val="-5"/>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đời</w:t>
      </w:r>
      <w:r w:rsidRPr="00D25689">
        <w:rPr>
          <w:rFonts w:asciiTheme="majorHAnsi" w:hAnsiTheme="majorHAnsi" w:cstheme="majorHAnsi"/>
          <w:spacing w:val="-4"/>
        </w:rPr>
        <w:t xml:space="preserve"> </w:t>
      </w:r>
      <w:r w:rsidRPr="00D25689">
        <w:rPr>
          <w:rFonts w:asciiTheme="majorHAnsi" w:hAnsiTheme="majorHAnsi" w:cstheme="majorHAnsi"/>
        </w:rPr>
        <w:t>sống</w:t>
      </w:r>
      <w:r w:rsidRPr="00D25689">
        <w:rPr>
          <w:rFonts w:asciiTheme="majorHAnsi" w:hAnsiTheme="majorHAnsi" w:cstheme="majorHAnsi"/>
          <w:spacing w:val="-3"/>
        </w:rPr>
        <w:t xml:space="preserve"> </w:t>
      </w:r>
      <w:r w:rsidRPr="00D25689">
        <w:rPr>
          <w:rFonts w:asciiTheme="majorHAnsi" w:hAnsiTheme="majorHAnsi" w:cstheme="majorHAnsi"/>
        </w:rPr>
        <w:t>xã</w:t>
      </w:r>
      <w:r w:rsidRPr="00D25689">
        <w:rPr>
          <w:rFonts w:asciiTheme="majorHAnsi" w:hAnsiTheme="majorHAnsi" w:cstheme="majorHAnsi"/>
          <w:spacing w:val="-5"/>
        </w:rPr>
        <w:t xml:space="preserve"> </w:t>
      </w:r>
      <w:r w:rsidRPr="00D25689">
        <w:rPr>
          <w:rFonts w:asciiTheme="majorHAnsi" w:hAnsiTheme="majorHAnsi" w:cstheme="majorHAnsi"/>
        </w:rPr>
        <w:t>hội</w:t>
      </w:r>
      <w:r w:rsidRPr="00D25689">
        <w:rPr>
          <w:rFonts w:asciiTheme="majorHAnsi" w:hAnsiTheme="majorHAnsi" w:cstheme="majorHAnsi"/>
          <w:spacing w:val="-3"/>
        </w:rPr>
        <w:t xml:space="preserve"> </w:t>
      </w:r>
      <w:r w:rsidRPr="00D25689">
        <w:rPr>
          <w:rFonts w:asciiTheme="majorHAnsi" w:hAnsiTheme="majorHAnsi" w:cstheme="majorHAnsi"/>
        </w:rPr>
        <w:t>để</w:t>
      </w:r>
      <w:r w:rsidRPr="00D25689">
        <w:rPr>
          <w:rFonts w:asciiTheme="majorHAnsi" w:hAnsiTheme="majorHAnsi" w:cstheme="majorHAnsi"/>
          <w:spacing w:val="-4"/>
        </w:rPr>
        <w:t xml:space="preserve"> </w:t>
      </w:r>
      <w:r w:rsidRPr="00D25689">
        <w:rPr>
          <w:rFonts w:asciiTheme="majorHAnsi" w:hAnsiTheme="majorHAnsi" w:cstheme="majorHAnsi"/>
        </w:rPr>
        <w:t>chứng</w:t>
      </w:r>
      <w:r w:rsidRPr="00D25689">
        <w:rPr>
          <w:rFonts w:asciiTheme="majorHAnsi" w:hAnsiTheme="majorHAnsi" w:cstheme="majorHAnsi"/>
          <w:spacing w:val="-5"/>
        </w:rPr>
        <w:t xml:space="preserve"> </w:t>
      </w:r>
      <w:r w:rsidRPr="00D25689">
        <w:rPr>
          <w:rFonts w:asciiTheme="majorHAnsi" w:hAnsiTheme="majorHAnsi" w:cstheme="majorHAnsi"/>
          <w:spacing w:val="-2"/>
        </w:rPr>
        <w:t>minh)</w:t>
      </w:r>
    </w:p>
    <w:p w14:paraId="549D788C" w14:textId="77777777" w:rsidR="002D4AA8" w:rsidRPr="00D25689" w:rsidRDefault="00D25689" w:rsidP="00D25689">
      <w:pPr>
        <w:pStyle w:val="ListParagraph"/>
        <w:numPr>
          <w:ilvl w:val="2"/>
          <w:numId w:val="4"/>
        </w:numPr>
        <w:tabs>
          <w:tab w:val="left" w:pos="1907"/>
        </w:tabs>
        <w:spacing w:line="288" w:lineRule="auto"/>
        <w:ind w:right="1016" w:firstLine="720"/>
        <w:jc w:val="both"/>
        <w:rPr>
          <w:rFonts w:asciiTheme="majorHAnsi" w:hAnsiTheme="majorHAnsi" w:cstheme="majorHAnsi"/>
          <w:sz w:val="26"/>
        </w:rPr>
      </w:pPr>
      <w:r w:rsidRPr="00D25689">
        <w:rPr>
          <w:rFonts w:asciiTheme="majorHAnsi" w:hAnsiTheme="majorHAnsi" w:cstheme="majorHAnsi"/>
          <w:sz w:val="26"/>
        </w:rPr>
        <w:t>Nhưng nếu chỉ sống nhanh cùng thời đại, con người bị guồng quay hối hả, gấp gáp của cuộc sống xoay đảo liên tục, căng thẳng, áp lực về cả thể xác và tinh thần - stress chính là căn bệnh của thời đại 4.0. Con người không phải là cỗ máy vô tri, cũng không chỉ sống bằng lí trí dễ rơi vào vô cảm.</w:t>
      </w:r>
      <w:r w:rsidRPr="00D25689">
        <w:rPr>
          <w:rFonts w:asciiTheme="majorHAnsi" w:hAnsiTheme="majorHAnsi" w:cstheme="majorHAnsi"/>
          <w:spacing w:val="40"/>
          <w:sz w:val="26"/>
        </w:rPr>
        <w:t xml:space="preserve"> </w:t>
      </w:r>
      <w:r w:rsidRPr="00D25689">
        <w:rPr>
          <w:rFonts w:asciiTheme="majorHAnsi" w:hAnsiTheme="majorHAnsi" w:cstheme="majorHAnsi"/>
          <w:sz w:val="26"/>
        </w:rPr>
        <w:t>Sống nhanh khiến con người bỏ qua nhiều điều có ý nghĩa của cuộc sống vì nó nhỏ nhặt, khuất lấp, cần tinh tế cảm nhận. Vì thế con người cũng cần thiết phải biết sống chậm. Sống chậm là sự tận hưởng cuộc sống qua các cung bậc xúc cảm của tâm hồn và trái tim, sống chậm giúp con người tự cân bằng. Sống chậm chính là để di dưỡng tâm hồn mình: để biết lắng nghe, biết cảm nhận, biết thấu hiểu, biết sẻ chia…</w:t>
      </w:r>
    </w:p>
    <w:p w14:paraId="38266368" w14:textId="77777777" w:rsidR="002D4AA8" w:rsidRPr="00D25689" w:rsidRDefault="00D25689" w:rsidP="00D25689">
      <w:pPr>
        <w:pStyle w:val="BodyText"/>
        <w:spacing w:line="288" w:lineRule="auto"/>
        <w:jc w:val="both"/>
        <w:rPr>
          <w:rFonts w:asciiTheme="majorHAnsi" w:hAnsiTheme="majorHAnsi" w:cstheme="majorHAnsi"/>
        </w:rPr>
      </w:pPr>
      <w:r w:rsidRPr="00D25689">
        <w:rPr>
          <w:rFonts w:asciiTheme="majorHAnsi" w:hAnsiTheme="majorHAnsi" w:cstheme="majorHAnsi"/>
        </w:rPr>
        <w:t>(Học</w:t>
      </w:r>
      <w:r w:rsidRPr="00D25689">
        <w:rPr>
          <w:rFonts w:asciiTheme="majorHAnsi" w:hAnsiTheme="majorHAnsi" w:cstheme="majorHAnsi"/>
          <w:spacing w:val="-4"/>
        </w:rPr>
        <w:t xml:space="preserve"> </w:t>
      </w:r>
      <w:r w:rsidRPr="00D25689">
        <w:rPr>
          <w:rFonts w:asciiTheme="majorHAnsi" w:hAnsiTheme="majorHAnsi" w:cstheme="majorHAnsi"/>
        </w:rPr>
        <w:t>sinh</w:t>
      </w:r>
      <w:r w:rsidRPr="00D25689">
        <w:rPr>
          <w:rFonts w:asciiTheme="majorHAnsi" w:hAnsiTheme="majorHAnsi" w:cstheme="majorHAnsi"/>
          <w:spacing w:val="-4"/>
        </w:rPr>
        <w:t xml:space="preserve"> </w:t>
      </w:r>
      <w:r w:rsidRPr="00D25689">
        <w:rPr>
          <w:rFonts w:asciiTheme="majorHAnsi" w:hAnsiTheme="majorHAnsi" w:cstheme="majorHAnsi"/>
        </w:rPr>
        <w:t>lấy</w:t>
      </w:r>
      <w:r w:rsidRPr="00D25689">
        <w:rPr>
          <w:rFonts w:asciiTheme="majorHAnsi" w:hAnsiTheme="majorHAnsi" w:cstheme="majorHAnsi"/>
          <w:spacing w:val="-5"/>
        </w:rPr>
        <w:t xml:space="preserve"> </w:t>
      </w:r>
      <w:r w:rsidRPr="00D25689">
        <w:rPr>
          <w:rFonts w:asciiTheme="majorHAnsi" w:hAnsiTheme="majorHAnsi" w:cstheme="majorHAnsi"/>
        </w:rPr>
        <w:t>dẫn</w:t>
      </w:r>
      <w:r w:rsidRPr="00D25689">
        <w:rPr>
          <w:rFonts w:asciiTheme="majorHAnsi" w:hAnsiTheme="majorHAnsi" w:cstheme="majorHAnsi"/>
          <w:spacing w:val="-4"/>
        </w:rPr>
        <w:t xml:space="preserve"> </w:t>
      </w:r>
      <w:r w:rsidRPr="00D25689">
        <w:rPr>
          <w:rFonts w:asciiTheme="majorHAnsi" w:hAnsiTheme="majorHAnsi" w:cstheme="majorHAnsi"/>
        </w:rPr>
        <w:t>chứng</w:t>
      </w:r>
      <w:r w:rsidRPr="00D25689">
        <w:rPr>
          <w:rFonts w:asciiTheme="majorHAnsi" w:hAnsiTheme="majorHAnsi" w:cstheme="majorHAnsi"/>
          <w:spacing w:val="-5"/>
        </w:rPr>
        <w:t xml:space="preserve"> </w:t>
      </w:r>
      <w:r w:rsidRPr="00D25689">
        <w:rPr>
          <w:rFonts w:asciiTheme="majorHAnsi" w:hAnsiTheme="majorHAnsi" w:cstheme="majorHAnsi"/>
        </w:rPr>
        <w:t>trong</w:t>
      </w:r>
      <w:r w:rsidRPr="00D25689">
        <w:rPr>
          <w:rFonts w:asciiTheme="majorHAnsi" w:hAnsiTheme="majorHAnsi" w:cstheme="majorHAnsi"/>
          <w:spacing w:val="-5"/>
        </w:rPr>
        <w:t xml:space="preserve"> </w:t>
      </w:r>
      <w:r w:rsidRPr="00D25689">
        <w:rPr>
          <w:rFonts w:asciiTheme="majorHAnsi" w:hAnsiTheme="majorHAnsi" w:cstheme="majorHAnsi"/>
        </w:rPr>
        <w:t>đời</w:t>
      </w:r>
      <w:r w:rsidRPr="00D25689">
        <w:rPr>
          <w:rFonts w:asciiTheme="majorHAnsi" w:hAnsiTheme="majorHAnsi" w:cstheme="majorHAnsi"/>
          <w:spacing w:val="-4"/>
        </w:rPr>
        <w:t xml:space="preserve"> </w:t>
      </w:r>
      <w:r w:rsidRPr="00D25689">
        <w:rPr>
          <w:rFonts w:asciiTheme="majorHAnsi" w:hAnsiTheme="majorHAnsi" w:cstheme="majorHAnsi"/>
        </w:rPr>
        <w:t>sống</w:t>
      </w:r>
      <w:r w:rsidRPr="00D25689">
        <w:rPr>
          <w:rFonts w:asciiTheme="majorHAnsi" w:hAnsiTheme="majorHAnsi" w:cstheme="majorHAnsi"/>
          <w:spacing w:val="-3"/>
        </w:rPr>
        <w:t xml:space="preserve"> </w:t>
      </w:r>
      <w:r w:rsidRPr="00D25689">
        <w:rPr>
          <w:rFonts w:asciiTheme="majorHAnsi" w:hAnsiTheme="majorHAnsi" w:cstheme="majorHAnsi"/>
        </w:rPr>
        <w:t>xã</w:t>
      </w:r>
      <w:r w:rsidRPr="00D25689">
        <w:rPr>
          <w:rFonts w:asciiTheme="majorHAnsi" w:hAnsiTheme="majorHAnsi" w:cstheme="majorHAnsi"/>
          <w:spacing w:val="-5"/>
        </w:rPr>
        <w:t xml:space="preserve"> </w:t>
      </w:r>
      <w:r w:rsidRPr="00D25689">
        <w:rPr>
          <w:rFonts w:asciiTheme="majorHAnsi" w:hAnsiTheme="majorHAnsi" w:cstheme="majorHAnsi"/>
        </w:rPr>
        <w:t>hội</w:t>
      </w:r>
      <w:r w:rsidRPr="00D25689">
        <w:rPr>
          <w:rFonts w:asciiTheme="majorHAnsi" w:hAnsiTheme="majorHAnsi" w:cstheme="majorHAnsi"/>
          <w:spacing w:val="-3"/>
        </w:rPr>
        <w:t xml:space="preserve"> </w:t>
      </w:r>
      <w:r w:rsidRPr="00D25689">
        <w:rPr>
          <w:rFonts w:asciiTheme="majorHAnsi" w:hAnsiTheme="majorHAnsi" w:cstheme="majorHAnsi"/>
        </w:rPr>
        <w:t>để</w:t>
      </w:r>
      <w:r w:rsidRPr="00D25689">
        <w:rPr>
          <w:rFonts w:asciiTheme="majorHAnsi" w:hAnsiTheme="majorHAnsi" w:cstheme="majorHAnsi"/>
          <w:spacing w:val="-4"/>
        </w:rPr>
        <w:t xml:space="preserve"> </w:t>
      </w:r>
      <w:r w:rsidRPr="00D25689">
        <w:rPr>
          <w:rFonts w:asciiTheme="majorHAnsi" w:hAnsiTheme="majorHAnsi" w:cstheme="majorHAnsi"/>
        </w:rPr>
        <w:t>chứng</w:t>
      </w:r>
      <w:r w:rsidRPr="00D25689">
        <w:rPr>
          <w:rFonts w:asciiTheme="majorHAnsi" w:hAnsiTheme="majorHAnsi" w:cstheme="majorHAnsi"/>
          <w:spacing w:val="-5"/>
        </w:rPr>
        <w:t xml:space="preserve"> </w:t>
      </w:r>
      <w:r w:rsidRPr="00D25689">
        <w:rPr>
          <w:rFonts w:asciiTheme="majorHAnsi" w:hAnsiTheme="majorHAnsi" w:cstheme="majorHAnsi"/>
          <w:spacing w:val="-2"/>
        </w:rPr>
        <w:t>minh)</w:t>
      </w:r>
    </w:p>
    <w:p w14:paraId="33C070BD" w14:textId="77777777" w:rsidR="002D4AA8" w:rsidRPr="00D25689" w:rsidRDefault="002D4AA8" w:rsidP="00D25689">
      <w:pPr>
        <w:pStyle w:val="BodyText"/>
        <w:spacing w:line="288" w:lineRule="auto"/>
        <w:jc w:val="both"/>
        <w:rPr>
          <w:rFonts w:asciiTheme="majorHAnsi" w:hAnsiTheme="majorHAnsi" w:cstheme="majorHAnsi"/>
        </w:rPr>
        <w:sectPr w:rsidR="002D4AA8" w:rsidRPr="00D25689">
          <w:type w:val="continuous"/>
          <w:pgSz w:w="12240" w:h="15840"/>
          <w:pgMar w:top="1040" w:right="0" w:bottom="900" w:left="0" w:header="722" w:footer="730" w:gutter="0"/>
          <w:cols w:space="720"/>
        </w:sectPr>
      </w:pPr>
    </w:p>
    <w:p w14:paraId="78B1C1F9" w14:textId="77777777" w:rsidR="002D4AA8" w:rsidRPr="00D25689" w:rsidRDefault="00D25689" w:rsidP="00D25689">
      <w:pPr>
        <w:pStyle w:val="ListParagraph"/>
        <w:numPr>
          <w:ilvl w:val="2"/>
          <w:numId w:val="4"/>
        </w:numPr>
        <w:tabs>
          <w:tab w:val="left" w:pos="1907"/>
        </w:tabs>
        <w:spacing w:line="288" w:lineRule="auto"/>
        <w:ind w:right="1018" w:firstLine="720"/>
        <w:jc w:val="both"/>
        <w:rPr>
          <w:rFonts w:asciiTheme="majorHAnsi" w:hAnsiTheme="majorHAnsi" w:cstheme="majorHAnsi"/>
          <w:sz w:val="26"/>
        </w:rPr>
      </w:pPr>
      <w:r w:rsidRPr="00D25689">
        <w:rPr>
          <w:rFonts w:asciiTheme="majorHAnsi" w:hAnsiTheme="majorHAnsi" w:cstheme="majorHAnsi"/>
          <w:sz w:val="26"/>
        </w:rPr>
        <w:lastRenderedPageBreak/>
        <w:t>Mối quan hệ giữa sống nhanh và sống chậm thời 4.0: Sống nhanh và sống chậm không loại trừ, đối nghịch nhau. Chỉ khi biết kết hợp 2 cách thức sống: sống nhanh và sống chậm, con người mới SỐNG theo đúng nghĩa và cảm nhận trọn vẹn và đầy đủ nhất ý nghĩa và giá trị cuộc sống. Nghệ thuật sống là phải biết sống chậm giữa đời nhanh.</w:t>
      </w:r>
    </w:p>
    <w:p w14:paraId="566B59F4" w14:textId="77777777" w:rsidR="002D4AA8" w:rsidRPr="00D25689" w:rsidRDefault="00D25689" w:rsidP="00D25689">
      <w:pPr>
        <w:pStyle w:val="BodyText"/>
        <w:spacing w:line="288" w:lineRule="auto"/>
        <w:ind w:left="1603"/>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59"/>
        </w:rPr>
        <w:t xml:space="preserve"> </w:t>
      </w:r>
      <w:r w:rsidRPr="00D25689">
        <w:rPr>
          <w:rFonts w:asciiTheme="majorHAnsi" w:hAnsiTheme="majorHAnsi" w:cstheme="majorHAnsi"/>
        </w:rPr>
        <w:t>Mở</w:t>
      </w:r>
      <w:r w:rsidRPr="00D25689">
        <w:rPr>
          <w:rFonts w:asciiTheme="majorHAnsi" w:hAnsiTheme="majorHAnsi" w:cstheme="majorHAnsi"/>
          <w:spacing w:val="-4"/>
        </w:rPr>
        <w:t xml:space="preserve"> </w:t>
      </w:r>
      <w:r w:rsidRPr="00D25689">
        <w:rPr>
          <w:rFonts w:asciiTheme="majorHAnsi" w:hAnsiTheme="majorHAnsi" w:cstheme="majorHAnsi"/>
        </w:rPr>
        <w:t>rộng,</w:t>
      </w:r>
      <w:r w:rsidRPr="00D25689">
        <w:rPr>
          <w:rFonts w:asciiTheme="majorHAnsi" w:hAnsiTheme="majorHAnsi" w:cstheme="majorHAnsi"/>
          <w:spacing w:val="-1"/>
        </w:rPr>
        <w:t xml:space="preserve"> </w:t>
      </w:r>
      <w:r w:rsidRPr="00D25689">
        <w:rPr>
          <w:rFonts w:asciiTheme="majorHAnsi" w:hAnsiTheme="majorHAnsi" w:cstheme="majorHAnsi"/>
        </w:rPr>
        <w:t>liên</w:t>
      </w:r>
      <w:r w:rsidRPr="00D25689">
        <w:rPr>
          <w:rFonts w:asciiTheme="majorHAnsi" w:hAnsiTheme="majorHAnsi" w:cstheme="majorHAnsi"/>
          <w:spacing w:val="-3"/>
        </w:rPr>
        <w:t xml:space="preserve"> </w:t>
      </w:r>
      <w:r w:rsidRPr="00D25689">
        <w:rPr>
          <w:rFonts w:asciiTheme="majorHAnsi" w:hAnsiTheme="majorHAnsi" w:cstheme="majorHAnsi"/>
          <w:spacing w:val="-5"/>
        </w:rPr>
        <w:t>hệ:</w:t>
      </w:r>
    </w:p>
    <w:p w14:paraId="6F66C014" w14:textId="77777777" w:rsidR="002D4AA8" w:rsidRPr="00D25689" w:rsidRDefault="00D25689" w:rsidP="00D25689">
      <w:pPr>
        <w:pStyle w:val="BodyText"/>
        <w:spacing w:line="288" w:lineRule="auto"/>
        <w:ind w:right="1015" w:firstLine="720"/>
        <w:jc w:val="both"/>
        <w:rPr>
          <w:rFonts w:asciiTheme="majorHAnsi" w:hAnsiTheme="majorHAnsi" w:cstheme="majorHAnsi"/>
        </w:rPr>
      </w:pPr>
      <w:r w:rsidRPr="00D25689">
        <w:rPr>
          <w:rFonts w:asciiTheme="majorHAnsi" w:hAnsiTheme="majorHAnsi" w:cstheme="majorHAnsi"/>
        </w:rPr>
        <w:t>+ Cần nhận biết, đánh giá đúng mức về cách thức sống nhanh và sống chậm của bản thân và người khác trong đời sống xã hội. Phân biệt giữa sống nhanh và sống vội, sống gấp chỉ để hưởng thụ. Phân biệt sống chậm để di dưỡng tâm hồn với sống chậm chỉ là vỏ bọc để chây lười, thụ động, ù lì. Sống nhanh không phải chỉ là lối sống hiện đại, trẻ trung của giới trẻ; sống chậm không có nghĩa là lối sống già nua, lạc hậu của người</w:t>
      </w:r>
      <w:r w:rsidRPr="00D25689">
        <w:rPr>
          <w:rFonts w:asciiTheme="majorHAnsi" w:hAnsiTheme="majorHAnsi" w:cstheme="majorHAnsi"/>
          <w:spacing w:val="80"/>
        </w:rPr>
        <w:t xml:space="preserve"> </w:t>
      </w:r>
      <w:r w:rsidRPr="00D25689">
        <w:rPr>
          <w:rFonts w:asciiTheme="majorHAnsi" w:hAnsiTheme="majorHAnsi" w:cstheme="majorHAnsi"/>
        </w:rPr>
        <w:t>già. Bất cứ ở lứa tuổi nào, trình độ nào</w:t>
      </w:r>
      <w:r w:rsidRPr="00D25689">
        <w:rPr>
          <w:rFonts w:asciiTheme="majorHAnsi" w:hAnsiTheme="majorHAnsi" w:cstheme="majorHAnsi"/>
          <w:spacing w:val="40"/>
        </w:rPr>
        <w:t xml:space="preserve"> </w:t>
      </w:r>
      <w:r w:rsidRPr="00D25689">
        <w:rPr>
          <w:rFonts w:asciiTheme="majorHAnsi" w:hAnsiTheme="majorHAnsi" w:cstheme="majorHAnsi"/>
        </w:rPr>
        <w:t>giữa thời đại ngày nay con người cũng cần học sống nhanh và sống chậm.</w:t>
      </w:r>
    </w:p>
    <w:p w14:paraId="53E3A252" w14:textId="77777777" w:rsidR="002D4AA8" w:rsidRPr="00D25689" w:rsidRDefault="00D25689" w:rsidP="00D25689">
      <w:pPr>
        <w:pStyle w:val="BodyText"/>
        <w:spacing w:line="288" w:lineRule="auto"/>
        <w:ind w:right="1017" w:firstLine="720"/>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1"/>
        </w:rPr>
        <w:t xml:space="preserve"> </w:t>
      </w:r>
      <w:r w:rsidRPr="00D25689">
        <w:rPr>
          <w:rFonts w:asciiTheme="majorHAnsi" w:hAnsiTheme="majorHAnsi" w:cstheme="majorHAnsi"/>
        </w:rPr>
        <w:t>Cần</w:t>
      </w:r>
      <w:r w:rsidRPr="00D25689">
        <w:rPr>
          <w:rFonts w:asciiTheme="majorHAnsi" w:hAnsiTheme="majorHAnsi" w:cstheme="majorHAnsi"/>
          <w:spacing w:val="-2"/>
        </w:rPr>
        <w:t xml:space="preserve"> </w:t>
      </w:r>
      <w:r w:rsidRPr="00D25689">
        <w:rPr>
          <w:rFonts w:asciiTheme="majorHAnsi" w:hAnsiTheme="majorHAnsi" w:cstheme="majorHAnsi"/>
        </w:rPr>
        <w:t>cảnh</w:t>
      </w:r>
      <w:r w:rsidRPr="00D25689">
        <w:rPr>
          <w:rFonts w:asciiTheme="majorHAnsi" w:hAnsiTheme="majorHAnsi" w:cstheme="majorHAnsi"/>
          <w:spacing w:val="-2"/>
        </w:rPr>
        <w:t xml:space="preserve"> </w:t>
      </w:r>
      <w:r w:rsidRPr="00D25689">
        <w:rPr>
          <w:rFonts w:asciiTheme="majorHAnsi" w:hAnsiTheme="majorHAnsi" w:cstheme="majorHAnsi"/>
        </w:rPr>
        <w:t>báo</w:t>
      </w:r>
      <w:r w:rsidRPr="00D25689">
        <w:rPr>
          <w:rFonts w:asciiTheme="majorHAnsi" w:hAnsiTheme="majorHAnsi" w:cstheme="majorHAnsi"/>
          <w:spacing w:val="-1"/>
        </w:rPr>
        <w:t xml:space="preserve"> </w:t>
      </w:r>
      <w:r w:rsidRPr="00D25689">
        <w:rPr>
          <w:rFonts w:asciiTheme="majorHAnsi" w:hAnsiTheme="majorHAnsi" w:cstheme="majorHAnsi"/>
        </w:rPr>
        <w:t>một</w:t>
      </w:r>
      <w:r w:rsidRPr="00D25689">
        <w:rPr>
          <w:rFonts w:asciiTheme="majorHAnsi" w:hAnsiTheme="majorHAnsi" w:cstheme="majorHAnsi"/>
          <w:spacing w:val="-2"/>
        </w:rPr>
        <w:t xml:space="preserve"> </w:t>
      </w:r>
      <w:r w:rsidRPr="00D25689">
        <w:rPr>
          <w:rFonts w:asciiTheme="majorHAnsi" w:hAnsiTheme="majorHAnsi" w:cstheme="majorHAnsi"/>
        </w:rPr>
        <w:t>bộ phận</w:t>
      </w:r>
      <w:r w:rsidRPr="00D25689">
        <w:rPr>
          <w:rFonts w:asciiTheme="majorHAnsi" w:hAnsiTheme="majorHAnsi" w:cstheme="majorHAnsi"/>
          <w:spacing w:val="-2"/>
        </w:rPr>
        <w:t xml:space="preserve"> </w:t>
      </w:r>
      <w:r w:rsidRPr="00D25689">
        <w:rPr>
          <w:rFonts w:asciiTheme="majorHAnsi" w:hAnsiTheme="majorHAnsi" w:cstheme="majorHAnsi"/>
        </w:rPr>
        <w:t>giới</w:t>
      </w:r>
      <w:r w:rsidRPr="00D25689">
        <w:rPr>
          <w:rFonts w:asciiTheme="majorHAnsi" w:hAnsiTheme="majorHAnsi" w:cstheme="majorHAnsi"/>
          <w:spacing w:val="-2"/>
        </w:rPr>
        <w:t xml:space="preserve"> </w:t>
      </w:r>
      <w:r w:rsidRPr="00D25689">
        <w:rPr>
          <w:rFonts w:asciiTheme="majorHAnsi" w:hAnsiTheme="majorHAnsi" w:cstheme="majorHAnsi"/>
        </w:rPr>
        <w:t>trẻ</w:t>
      </w:r>
      <w:r w:rsidRPr="00D25689">
        <w:rPr>
          <w:rFonts w:asciiTheme="majorHAnsi" w:hAnsiTheme="majorHAnsi" w:cstheme="majorHAnsi"/>
          <w:spacing w:val="-1"/>
        </w:rPr>
        <w:t xml:space="preserve"> </w:t>
      </w:r>
      <w:r w:rsidRPr="00D25689">
        <w:rPr>
          <w:rFonts w:asciiTheme="majorHAnsi" w:hAnsiTheme="majorHAnsi" w:cstheme="majorHAnsi"/>
        </w:rPr>
        <w:t>ngày</w:t>
      </w:r>
      <w:r w:rsidRPr="00D25689">
        <w:rPr>
          <w:rFonts w:asciiTheme="majorHAnsi" w:hAnsiTheme="majorHAnsi" w:cstheme="majorHAnsi"/>
          <w:spacing w:val="-1"/>
        </w:rPr>
        <w:t xml:space="preserve"> </w:t>
      </w:r>
      <w:r w:rsidRPr="00D25689">
        <w:rPr>
          <w:rFonts w:asciiTheme="majorHAnsi" w:hAnsiTheme="majorHAnsi" w:cstheme="majorHAnsi"/>
        </w:rPr>
        <w:t>nay chỉ</w:t>
      </w:r>
      <w:r w:rsidRPr="00D25689">
        <w:rPr>
          <w:rFonts w:asciiTheme="majorHAnsi" w:hAnsiTheme="majorHAnsi" w:cstheme="majorHAnsi"/>
          <w:spacing w:val="-1"/>
        </w:rPr>
        <w:t xml:space="preserve"> </w:t>
      </w:r>
      <w:r w:rsidRPr="00D25689">
        <w:rPr>
          <w:rFonts w:asciiTheme="majorHAnsi" w:hAnsiTheme="majorHAnsi" w:cstheme="majorHAnsi"/>
        </w:rPr>
        <w:t>quay</w:t>
      </w:r>
      <w:r w:rsidRPr="00D25689">
        <w:rPr>
          <w:rFonts w:asciiTheme="majorHAnsi" w:hAnsiTheme="majorHAnsi" w:cstheme="majorHAnsi"/>
          <w:spacing w:val="-1"/>
        </w:rPr>
        <w:t xml:space="preserve"> </w:t>
      </w:r>
      <w:r w:rsidRPr="00D25689">
        <w:rPr>
          <w:rFonts w:asciiTheme="majorHAnsi" w:hAnsiTheme="majorHAnsi" w:cstheme="majorHAnsi"/>
        </w:rPr>
        <w:t>cuồng</w:t>
      </w:r>
      <w:r w:rsidRPr="00D25689">
        <w:rPr>
          <w:rFonts w:asciiTheme="majorHAnsi" w:hAnsiTheme="majorHAnsi" w:cstheme="majorHAnsi"/>
          <w:spacing w:val="-2"/>
        </w:rPr>
        <w:t xml:space="preserve"> </w:t>
      </w:r>
      <w:r w:rsidRPr="00D25689">
        <w:rPr>
          <w:rFonts w:asciiTheme="majorHAnsi" w:hAnsiTheme="majorHAnsi" w:cstheme="majorHAnsi"/>
        </w:rPr>
        <w:t>sống</w:t>
      </w:r>
      <w:r w:rsidRPr="00D25689">
        <w:rPr>
          <w:rFonts w:asciiTheme="majorHAnsi" w:hAnsiTheme="majorHAnsi" w:cstheme="majorHAnsi"/>
          <w:spacing w:val="-2"/>
        </w:rPr>
        <w:t xml:space="preserve"> </w:t>
      </w:r>
      <w:r w:rsidRPr="00D25689">
        <w:rPr>
          <w:rFonts w:asciiTheme="majorHAnsi" w:hAnsiTheme="majorHAnsi" w:cstheme="majorHAnsi"/>
        </w:rPr>
        <w:t>nhanh</w:t>
      </w:r>
      <w:r w:rsidRPr="00D25689">
        <w:rPr>
          <w:rFonts w:asciiTheme="majorHAnsi" w:hAnsiTheme="majorHAnsi" w:cstheme="majorHAnsi"/>
          <w:spacing w:val="-1"/>
        </w:rPr>
        <w:t xml:space="preserve"> </w:t>
      </w:r>
      <w:r w:rsidRPr="00D25689">
        <w:rPr>
          <w:rFonts w:asciiTheme="majorHAnsi" w:hAnsiTheme="majorHAnsi" w:cstheme="majorHAnsi"/>
        </w:rPr>
        <w:t>không</w:t>
      </w:r>
      <w:r w:rsidRPr="00D25689">
        <w:rPr>
          <w:rFonts w:asciiTheme="majorHAnsi" w:hAnsiTheme="majorHAnsi" w:cstheme="majorHAnsi"/>
          <w:spacing w:val="-2"/>
        </w:rPr>
        <w:t xml:space="preserve"> </w:t>
      </w:r>
      <w:r w:rsidRPr="00D25689">
        <w:rPr>
          <w:rFonts w:asciiTheme="majorHAnsi" w:hAnsiTheme="majorHAnsi" w:cstheme="majorHAnsi"/>
        </w:rPr>
        <w:t>biết</w:t>
      </w:r>
      <w:r w:rsidRPr="00D25689">
        <w:rPr>
          <w:rFonts w:asciiTheme="majorHAnsi" w:hAnsiTheme="majorHAnsi" w:cstheme="majorHAnsi"/>
          <w:spacing w:val="-2"/>
        </w:rPr>
        <w:t xml:space="preserve"> </w:t>
      </w:r>
      <w:r w:rsidRPr="00D25689">
        <w:rPr>
          <w:rFonts w:asciiTheme="majorHAnsi" w:hAnsiTheme="majorHAnsi" w:cstheme="majorHAnsi"/>
        </w:rPr>
        <w:t>sống chậm, thiếu sự nuôi dưỡng, vun đắp cho tâm hồn</w:t>
      </w:r>
      <w:r w:rsidRPr="00D25689">
        <w:rPr>
          <w:rFonts w:asciiTheme="majorHAnsi" w:hAnsiTheme="majorHAnsi" w:cstheme="majorHAnsi"/>
          <w:spacing w:val="40"/>
        </w:rPr>
        <w:t xml:space="preserve"> </w:t>
      </w:r>
      <w:r w:rsidRPr="00D25689">
        <w:rPr>
          <w:rFonts w:asciiTheme="majorHAnsi" w:hAnsiTheme="majorHAnsi" w:cstheme="majorHAnsi"/>
        </w:rPr>
        <w:t>nên tự đẩy bản thân đối mặt với những áp lực cuộc sống, rơi vào lối sống vô cảm, tự kỉ dẫn đến những hậu quả đáng tiếc cho bản thân, gia đình và xã hội…</w:t>
      </w:r>
    </w:p>
    <w:p w14:paraId="5ED702B9" w14:textId="77777777" w:rsidR="002D4AA8" w:rsidRPr="00D25689" w:rsidRDefault="00D25689" w:rsidP="00D25689">
      <w:pPr>
        <w:pStyle w:val="Heading2"/>
        <w:numPr>
          <w:ilvl w:val="1"/>
          <w:numId w:val="4"/>
        </w:numPr>
        <w:tabs>
          <w:tab w:val="left" w:pos="1278"/>
        </w:tabs>
        <w:spacing w:line="288" w:lineRule="auto"/>
        <w:ind w:left="1278" w:hanging="258"/>
        <w:jc w:val="both"/>
        <w:rPr>
          <w:rFonts w:asciiTheme="majorHAnsi" w:hAnsiTheme="majorHAnsi" w:cstheme="majorHAnsi"/>
          <w:b w:val="0"/>
        </w:rPr>
      </w:pPr>
      <w:r w:rsidRPr="00D25689">
        <w:rPr>
          <w:rFonts w:asciiTheme="majorHAnsi" w:hAnsiTheme="majorHAnsi" w:cstheme="majorHAnsi"/>
        </w:rPr>
        <w:t>Rút</w:t>
      </w:r>
      <w:r w:rsidRPr="00D25689">
        <w:rPr>
          <w:rFonts w:asciiTheme="majorHAnsi" w:hAnsiTheme="majorHAnsi" w:cstheme="majorHAnsi"/>
          <w:spacing w:val="-5"/>
        </w:rPr>
        <w:t xml:space="preserve"> </w:t>
      </w:r>
      <w:r w:rsidRPr="00D25689">
        <w:rPr>
          <w:rFonts w:asciiTheme="majorHAnsi" w:hAnsiTheme="majorHAnsi" w:cstheme="majorHAnsi"/>
        </w:rPr>
        <w:t>ra</w:t>
      </w:r>
      <w:r w:rsidRPr="00D25689">
        <w:rPr>
          <w:rFonts w:asciiTheme="majorHAnsi" w:hAnsiTheme="majorHAnsi" w:cstheme="majorHAnsi"/>
          <w:spacing w:val="-2"/>
        </w:rPr>
        <w:t xml:space="preserve"> </w:t>
      </w:r>
      <w:r w:rsidRPr="00D25689">
        <w:rPr>
          <w:rFonts w:asciiTheme="majorHAnsi" w:hAnsiTheme="majorHAnsi" w:cstheme="majorHAnsi"/>
        </w:rPr>
        <w:t>bài</w:t>
      </w:r>
      <w:r w:rsidRPr="00D25689">
        <w:rPr>
          <w:rFonts w:asciiTheme="majorHAnsi" w:hAnsiTheme="majorHAnsi" w:cstheme="majorHAnsi"/>
          <w:spacing w:val="-4"/>
        </w:rPr>
        <w:t xml:space="preserve"> </w:t>
      </w:r>
      <w:r w:rsidRPr="00D25689">
        <w:rPr>
          <w:rFonts w:asciiTheme="majorHAnsi" w:hAnsiTheme="majorHAnsi" w:cstheme="majorHAnsi"/>
        </w:rPr>
        <w:t>học</w:t>
      </w:r>
      <w:r w:rsidRPr="00D25689">
        <w:rPr>
          <w:rFonts w:asciiTheme="majorHAnsi" w:hAnsiTheme="majorHAnsi" w:cstheme="majorHAnsi"/>
          <w:spacing w:val="-2"/>
        </w:rPr>
        <w:t xml:space="preserve"> </w:t>
      </w:r>
      <w:r w:rsidRPr="00D25689">
        <w:rPr>
          <w:rFonts w:asciiTheme="majorHAnsi" w:hAnsiTheme="majorHAnsi" w:cstheme="majorHAnsi"/>
        </w:rPr>
        <w:t>cho</w:t>
      </w:r>
      <w:r w:rsidRPr="00D25689">
        <w:rPr>
          <w:rFonts w:asciiTheme="majorHAnsi" w:hAnsiTheme="majorHAnsi" w:cstheme="majorHAnsi"/>
          <w:spacing w:val="-3"/>
        </w:rPr>
        <w:t xml:space="preserve"> </w:t>
      </w:r>
      <w:r w:rsidRPr="00D25689">
        <w:rPr>
          <w:rFonts w:asciiTheme="majorHAnsi" w:hAnsiTheme="majorHAnsi" w:cstheme="majorHAnsi"/>
        </w:rPr>
        <w:t>bản</w:t>
      </w:r>
      <w:r w:rsidRPr="00D25689">
        <w:rPr>
          <w:rFonts w:asciiTheme="majorHAnsi" w:hAnsiTheme="majorHAnsi" w:cstheme="majorHAnsi"/>
          <w:spacing w:val="-5"/>
        </w:rPr>
        <w:t xml:space="preserve"> </w:t>
      </w:r>
      <w:r w:rsidRPr="00D25689">
        <w:rPr>
          <w:rFonts w:asciiTheme="majorHAnsi" w:hAnsiTheme="majorHAnsi" w:cstheme="majorHAnsi"/>
          <w:spacing w:val="-4"/>
        </w:rPr>
        <w:t>thân</w:t>
      </w:r>
      <w:r w:rsidRPr="00D25689">
        <w:rPr>
          <w:rFonts w:asciiTheme="majorHAnsi" w:hAnsiTheme="majorHAnsi" w:cstheme="majorHAnsi"/>
          <w:b w:val="0"/>
          <w:spacing w:val="-4"/>
        </w:rPr>
        <w:t>:</w:t>
      </w:r>
    </w:p>
    <w:p w14:paraId="7990525D" w14:textId="77777777" w:rsidR="002D4AA8" w:rsidRPr="00D25689" w:rsidRDefault="00D25689" w:rsidP="00D25689">
      <w:pPr>
        <w:pStyle w:val="BodyText"/>
        <w:spacing w:line="288" w:lineRule="auto"/>
        <w:ind w:right="1021" w:firstLine="720"/>
        <w:jc w:val="both"/>
        <w:rPr>
          <w:rFonts w:asciiTheme="majorHAnsi" w:hAnsiTheme="majorHAnsi" w:cstheme="majorHAnsi"/>
        </w:rPr>
      </w:pPr>
      <w:r w:rsidRPr="00D25689">
        <w:rPr>
          <w:rFonts w:asciiTheme="majorHAnsi" w:hAnsiTheme="majorHAnsi" w:cstheme="majorHAnsi"/>
        </w:rPr>
        <w:t>+ Học cách biết sống nhanh và sống chậm là hành trang cần thiết cho giới trẻ bước chân vào đời. Sống chậm sẽ giúp giới trẻ đi nhanh và xa trên</w:t>
      </w:r>
      <w:r w:rsidRPr="00D25689">
        <w:rPr>
          <w:rFonts w:asciiTheme="majorHAnsi" w:hAnsiTheme="majorHAnsi" w:cstheme="majorHAnsi"/>
          <w:spacing w:val="40"/>
        </w:rPr>
        <w:t xml:space="preserve"> </w:t>
      </w:r>
      <w:r w:rsidRPr="00D25689">
        <w:rPr>
          <w:rFonts w:asciiTheme="majorHAnsi" w:hAnsiTheme="majorHAnsi" w:cstheme="majorHAnsi"/>
        </w:rPr>
        <w:t>đường đời.</w:t>
      </w:r>
    </w:p>
    <w:p w14:paraId="30B4ADDA" w14:textId="77777777" w:rsidR="002D4AA8" w:rsidRPr="00D25689" w:rsidRDefault="00D25689" w:rsidP="00D25689">
      <w:pPr>
        <w:pStyle w:val="BodyText"/>
        <w:spacing w:line="288" w:lineRule="auto"/>
        <w:ind w:right="1018" w:firstLine="720"/>
        <w:jc w:val="both"/>
        <w:rPr>
          <w:rFonts w:asciiTheme="majorHAnsi" w:hAnsiTheme="majorHAnsi" w:cstheme="majorHAnsi"/>
        </w:rPr>
      </w:pPr>
      <w:r w:rsidRPr="00D25689">
        <w:rPr>
          <w:rFonts w:asciiTheme="majorHAnsi" w:hAnsiTheme="majorHAnsi" w:cstheme="majorHAnsi"/>
        </w:rPr>
        <w:t>+ Giới trẻ cần nỗ lực học hỏi, thu nhận kiến thức để có thể sống nhanh cùng thời đại. Bên cạnh đó cần dành thời gian lắng tai mà nghe, lắng lòng để hiểu; mở rộng lòng để quan tâm, sẻ chia; cảm nhận, trân trọng, nâng niu những vẻ đẹp, những điều cho dù nhỏ nhưng lại vô cùng có</w:t>
      </w:r>
      <w:r w:rsidRPr="00D25689">
        <w:rPr>
          <w:rFonts w:asciiTheme="majorHAnsi" w:hAnsiTheme="majorHAnsi" w:cstheme="majorHAnsi"/>
          <w:spacing w:val="40"/>
        </w:rPr>
        <w:t xml:space="preserve"> </w:t>
      </w:r>
      <w:r w:rsidRPr="00D25689">
        <w:rPr>
          <w:rFonts w:asciiTheme="majorHAnsi" w:hAnsiTheme="majorHAnsi" w:cstheme="majorHAnsi"/>
        </w:rPr>
        <w:t>ý nghĩa trong thiên nhiên, trong cuộc sống - đó chính là cách ta đang sống chậm cho tâm hồn.</w:t>
      </w:r>
    </w:p>
    <w:p w14:paraId="1E7E459C" w14:textId="77777777" w:rsidR="002D4AA8" w:rsidRPr="00D25689" w:rsidRDefault="00D25689" w:rsidP="00D25689">
      <w:pPr>
        <w:pStyle w:val="ListParagraph"/>
        <w:numPr>
          <w:ilvl w:val="0"/>
          <w:numId w:val="4"/>
        </w:numPr>
        <w:tabs>
          <w:tab w:val="left" w:pos="1448"/>
        </w:tabs>
        <w:spacing w:line="288" w:lineRule="auto"/>
        <w:ind w:left="1448" w:hanging="428"/>
        <w:jc w:val="both"/>
        <w:rPr>
          <w:rFonts w:asciiTheme="majorHAnsi" w:hAnsiTheme="majorHAnsi" w:cstheme="majorHAnsi"/>
          <w:sz w:val="26"/>
        </w:rPr>
      </w:pPr>
      <w:r w:rsidRPr="00D25689">
        <w:rPr>
          <w:rFonts w:asciiTheme="majorHAnsi" w:hAnsiTheme="majorHAnsi" w:cstheme="majorHAnsi"/>
          <w:b/>
          <w:sz w:val="26"/>
        </w:rPr>
        <w:t>KẾT</w:t>
      </w:r>
      <w:r w:rsidRPr="00D25689">
        <w:rPr>
          <w:rFonts w:asciiTheme="majorHAnsi" w:hAnsiTheme="majorHAnsi" w:cstheme="majorHAnsi"/>
          <w:b/>
          <w:spacing w:val="-5"/>
          <w:sz w:val="26"/>
        </w:rPr>
        <w:t xml:space="preserve"> </w:t>
      </w:r>
      <w:r w:rsidRPr="00D25689">
        <w:rPr>
          <w:rFonts w:asciiTheme="majorHAnsi" w:hAnsiTheme="majorHAnsi" w:cstheme="majorHAnsi"/>
          <w:b/>
          <w:sz w:val="26"/>
        </w:rPr>
        <w:t>BÀI:</w:t>
      </w:r>
      <w:r w:rsidRPr="00D25689">
        <w:rPr>
          <w:rFonts w:asciiTheme="majorHAnsi" w:hAnsiTheme="majorHAnsi" w:cstheme="majorHAnsi"/>
          <w:b/>
          <w:spacing w:val="-3"/>
          <w:sz w:val="26"/>
        </w:rPr>
        <w:t xml:space="preserve"> </w:t>
      </w:r>
      <w:r w:rsidRPr="00D25689">
        <w:rPr>
          <w:rFonts w:asciiTheme="majorHAnsi" w:hAnsiTheme="majorHAnsi" w:cstheme="majorHAnsi"/>
          <w:sz w:val="26"/>
        </w:rPr>
        <w:t>Khẳng</w:t>
      </w:r>
      <w:r w:rsidRPr="00D25689">
        <w:rPr>
          <w:rFonts w:asciiTheme="majorHAnsi" w:hAnsiTheme="majorHAnsi" w:cstheme="majorHAnsi"/>
          <w:spacing w:val="-4"/>
          <w:sz w:val="26"/>
        </w:rPr>
        <w:t xml:space="preserve"> </w:t>
      </w:r>
      <w:r w:rsidRPr="00D25689">
        <w:rPr>
          <w:rFonts w:asciiTheme="majorHAnsi" w:hAnsiTheme="majorHAnsi" w:cstheme="majorHAnsi"/>
          <w:sz w:val="26"/>
        </w:rPr>
        <w:t>định</w:t>
      </w:r>
      <w:r w:rsidRPr="00D25689">
        <w:rPr>
          <w:rFonts w:asciiTheme="majorHAnsi" w:hAnsiTheme="majorHAnsi" w:cstheme="majorHAnsi"/>
          <w:spacing w:val="-6"/>
          <w:sz w:val="26"/>
        </w:rPr>
        <w:t xml:space="preserve"> </w:t>
      </w:r>
      <w:r w:rsidRPr="00D25689">
        <w:rPr>
          <w:rFonts w:asciiTheme="majorHAnsi" w:hAnsiTheme="majorHAnsi" w:cstheme="majorHAnsi"/>
          <w:sz w:val="26"/>
        </w:rPr>
        <w:t>lại</w:t>
      </w:r>
      <w:r w:rsidRPr="00D25689">
        <w:rPr>
          <w:rFonts w:asciiTheme="majorHAnsi" w:hAnsiTheme="majorHAnsi" w:cstheme="majorHAnsi"/>
          <w:spacing w:val="-5"/>
          <w:sz w:val="26"/>
        </w:rPr>
        <w:t xml:space="preserve"> </w:t>
      </w:r>
      <w:r w:rsidRPr="00D25689">
        <w:rPr>
          <w:rFonts w:asciiTheme="majorHAnsi" w:hAnsiTheme="majorHAnsi" w:cstheme="majorHAnsi"/>
          <w:sz w:val="26"/>
        </w:rPr>
        <w:t>vấn</w:t>
      </w:r>
      <w:r w:rsidRPr="00D25689">
        <w:rPr>
          <w:rFonts w:asciiTheme="majorHAnsi" w:hAnsiTheme="majorHAnsi" w:cstheme="majorHAnsi"/>
          <w:spacing w:val="-6"/>
          <w:sz w:val="26"/>
        </w:rPr>
        <w:t xml:space="preserve"> </w:t>
      </w:r>
      <w:r w:rsidRPr="00D25689">
        <w:rPr>
          <w:rFonts w:asciiTheme="majorHAnsi" w:hAnsiTheme="majorHAnsi" w:cstheme="majorHAnsi"/>
          <w:spacing w:val="-5"/>
          <w:sz w:val="26"/>
        </w:rPr>
        <w:t>đề.</w:t>
      </w:r>
    </w:p>
    <w:p w14:paraId="6D413B19" w14:textId="77777777" w:rsidR="002D4AA8" w:rsidRPr="00D25689" w:rsidRDefault="00D25689" w:rsidP="00D25689">
      <w:pPr>
        <w:spacing w:line="288" w:lineRule="auto"/>
        <w:ind w:left="3180"/>
        <w:rPr>
          <w:rFonts w:asciiTheme="majorHAnsi" w:hAnsiTheme="majorHAnsi" w:cstheme="majorHAnsi"/>
          <w:sz w:val="26"/>
        </w:rPr>
      </w:pPr>
      <w:r w:rsidRPr="00D25689">
        <w:rPr>
          <w:rFonts w:asciiTheme="majorHAnsi" w:hAnsiTheme="majorHAnsi" w:cstheme="majorHAnsi"/>
          <w:spacing w:val="-2"/>
          <w:sz w:val="26"/>
        </w:rPr>
        <w:t>…………………………………………………………………</w:t>
      </w:r>
    </w:p>
    <w:p w14:paraId="7A852E95" w14:textId="77777777" w:rsidR="002D4AA8" w:rsidRPr="00D25689" w:rsidRDefault="002D4AA8" w:rsidP="00D25689">
      <w:pPr>
        <w:pStyle w:val="BodyText"/>
        <w:spacing w:line="288" w:lineRule="auto"/>
        <w:ind w:left="0"/>
        <w:rPr>
          <w:rFonts w:asciiTheme="majorHAnsi" w:hAnsiTheme="majorHAnsi" w:cstheme="majorHAnsi"/>
          <w:sz w:val="20"/>
        </w:rPr>
      </w:pPr>
    </w:p>
    <w:p w14:paraId="6258F7BF" w14:textId="77777777" w:rsidR="002D4AA8" w:rsidRPr="00D25689" w:rsidRDefault="00D25689" w:rsidP="00D25689">
      <w:pPr>
        <w:pStyle w:val="BodyText"/>
        <w:spacing w:line="288" w:lineRule="auto"/>
        <w:ind w:left="0"/>
        <w:rPr>
          <w:rFonts w:asciiTheme="majorHAnsi" w:hAnsiTheme="majorHAnsi" w:cstheme="majorHAnsi"/>
          <w:sz w:val="20"/>
        </w:rPr>
      </w:pPr>
      <w:r w:rsidRPr="00D25689">
        <w:rPr>
          <w:rFonts w:asciiTheme="majorHAnsi" w:hAnsiTheme="majorHAnsi" w:cstheme="majorHAnsi"/>
          <w:noProof/>
          <w:sz w:val="20"/>
          <w:lang w:val="vi-VN" w:eastAsia="vi-VN"/>
        </w:rPr>
        <mc:AlternateContent>
          <mc:Choice Requires="wps">
            <w:drawing>
              <wp:anchor distT="0" distB="0" distL="0" distR="0" simplePos="0" relativeHeight="487596544" behindDoc="1" locked="0" layoutInCell="1" allowOverlap="1" wp14:anchorId="6D0BC1D9" wp14:editId="77189D9C">
                <wp:simplePos x="0" y="0"/>
                <wp:positionH relativeFrom="page">
                  <wp:posOffset>576072</wp:posOffset>
                </wp:positionH>
                <wp:positionV relativeFrom="paragraph">
                  <wp:posOffset>307658</wp:posOffset>
                </wp:positionV>
                <wp:extent cx="6620509" cy="1106805"/>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0509" cy="1106805"/>
                        </a:xfrm>
                        <a:prstGeom prst="rect">
                          <a:avLst/>
                        </a:prstGeom>
                        <a:solidFill>
                          <a:srgbClr val="F7C9AC"/>
                        </a:solidFill>
                        <a:ln w="6096">
                          <a:solidFill>
                            <a:srgbClr val="000000"/>
                          </a:solidFill>
                          <a:prstDash val="solid"/>
                        </a:ln>
                      </wps:spPr>
                      <wps:txbx>
                        <w:txbxContent>
                          <w:p w14:paraId="6DF6C1C1" w14:textId="77777777" w:rsidR="00383480" w:rsidRDefault="00383480">
                            <w:pPr>
                              <w:spacing w:before="19"/>
                              <w:ind w:right="2"/>
                              <w:jc w:val="center"/>
                              <w:rPr>
                                <w:b/>
                                <w:color w:val="000000"/>
                                <w:sz w:val="26"/>
                              </w:rPr>
                            </w:pPr>
                            <w:r>
                              <w:rPr>
                                <w:b/>
                                <w:color w:val="6F2F9F"/>
                                <w:sz w:val="26"/>
                                <w:u w:val="single" w:color="6F2F9F"/>
                              </w:rPr>
                              <w:t>ĐỀ</w:t>
                            </w:r>
                            <w:r>
                              <w:rPr>
                                <w:b/>
                                <w:color w:val="6F2F9F"/>
                                <w:spacing w:val="-8"/>
                                <w:sz w:val="26"/>
                                <w:u w:val="single" w:color="6F2F9F"/>
                              </w:rPr>
                              <w:t xml:space="preserve"> </w:t>
                            </w:r>
                            <w:r>
                              <w:rPr>
                                <w:b/>
                                <w:color w:val="6F2F9F"/>
                                <w:sz w:val="26"/>
                                <w:u w:val="single" w:color="6F2F9F"/>
                              </w:rPr>
                              <w:t>LUYỆN</w:t>
                            </w:r>
                            <w:r>
                              <w:rPr>
                                <w:b/>
                                <w:color w:val="6F2F9F"/>
                                <w:spacing w:val="-7"/>
                                <w:sz w:val="26"/>
                                <w:u w:val="single" w:color="6F2F9F"/>
                              </w:rPr>
                              <w:t xml:space="preserve"> </w:t>
                            </w:r>
                            <w:r>
                              <w:rPr>
                                <w:b/>
                                <w:color w:val="6F2F9F"/>
                                <w:spacing w:val="-5"/>
                                <w:sz w:val="26"/>
                                <w:u w:val="single" w:color="6F2F9F"/>
                              </w:rPr>
                              <w:t>05</w:t>
                            </w:r>
                          </w:p>
                          <w:p w14:paraId="2E740220" w14:textId="77777777" w:rsidR="00383480" w:rsidRDefault="00383480">
                            <w:pPr>
                              <w:pStyle w:val="BodyText"/>
                              <w:spacing w:before="205"/>
                              <w:ind w:left="828"/>
                              <w:rPr>
                                <w:color w:val="000000"/>
                              </w:rPr>
                            </w:pPr>
                            <w:r>
                              <w:rPr>
                                <w:color w:val="000000"/>
                              </w:rPr>
                              <w:t>Trình</w:t>
                            </w:r>
                            <w:r>
                              <w:rPr>
                                <w:color w:val="000000"/>
                                <w:spacing w:val="-5"/>
                              </w:rPr>
                              <w:t xml:space="preserve"> </w:t>
                            </w:r>
                            <w:r>
                              <w:rPr>
                                <w:color w:val="000000"/>
                              </w:rPr>
                              <w:t>bày</w:t>
                            </w:r>
                            <w:r>
                              <w:rPr>
                                <w:color w:val="000000"/>
                                <w:spacing w:val="-5"/>
                              </w:rPr>
                              <w:t xml:space="preserve"> </w:t>
                            </w:r>
                            <w:r>
                              <w:rPr>
                                <w:color w:val="000000"/>
                              </w:rPr>
                              <w:t>suy</w:t>
                            </w:r>
                            <w:r>
                              <w:rPr>
                                <w:color w:val="000000"/>
                                <w:spacing w:val="-4"/>
                              </w:rPr>
                              <w:t xml:space="preserve"> </w:t>
                            </w:r>
                            <w:r>
                              <w:rPr>
                                <w:color w:val="000000"/>
                              </w:rPr>
                              <w:t>nghĩ</w:t>
                            </w:r>
                            <w:r>
                              <w:rPr>
                                <w:color w:val="000000"/>
                                <w:spacing w:val="-5"/>
                              </w:rPr>
                              <w:t xml:space="preserve"> </w:t>
                            </w:r>
                            <w:r>
                              <w:rPr>
                                <w:color w:val="000000"/>
                              </w:rPr>
                              <w:t>của</w:t>
                            </w:r>
                            <w:r>
                              <w:rPr>
                                <w:color w:val="000000"/>
                                <w:spacing w:val="-1"/>
                              </w:rPr>
                              <w:t xml:space="preserve"> </w:t>
                            </w:r>
                            <w:r>
                              <w:rPr>
                                <w:color w:val="000000"/>
                              </w:rPr>
                              <w:t>anh/chị</w:t>
                            </w:r>
                            <w:r>
                              <w:rPr>
                                <w:color w:val="000000"/>
                                <w:spacing w:val="-5"/>
                              </w:rPr>
                              <w:t xml:space="preserve"> </w:t>
                            </w:r>
                            <w:r>
                              <w:rPr>
                                <w:color w:val="000000"/>
                              </w:rPr>
                              <w:t>về</w:t>
                            </w:r>
                            <w:r>
                              <w:rPr>
                                <w:color w:val="000000"/>
                                <w:spacing w:val="-5"/>
                              </w:rPr>
                              <w:t xml:space="preserve"> </w:t>
                            </w:r>
                            <w:r>
                              <w:rPr>
                                <w:color w:val="000000"/>
                              </w:rPr>
                              <w:t>câu</w:t>
                            </w:r>
                            <w:r>
                              <w:rPr>
                                <w:color w:val="000000"/>
                                <w:spacing w:val="-3"/>
                              </w:rPr>
                              <w:t xml:space="preserve"> </w:t>
                            </w:r>
                            <w:r>
                              <w:rPr>
                                <w:color w:val="000000"/>
                              </w:rPr>
                              <w:t>nói</w:t>
                            </w:r>
                            <w:r>
                              <w:rPr>
                                <w:color w:val="000000"/>
                                <w:spacing w:val="-3"/>
                              </w:rPr>
                              <w:t xml:space="preserve"> </w:t>
                            </w:r>
                            <w:r>
                              <w:rPr>
                                <w:color w:val="000000"/>
                                <w:spacing w:val="-4"/>
                              </w:rPr>
                              <w:t>sau:</w:t>
                            </w:r>
                          </w:p>
                          <w:p w14:paraId="33824697" w14:textId="77777777" w:rsidR="00383480" w:rsidRDefault="00383480">
                            <w:pPr>
                              <w:spacing w:before="203" w:line="276" w:lineRule="auto"/>
                              <w:ind w:left="107" w:right="37" w:firstLine="720"/>
                              <w:rPr>
                                <w:b/>
                                <w:i/>
                                <w:color w:val="000000"/>
                                <w:sz w:val="26"/>
                              </w:rPr>
                            </w:pPr>
                            <w:r>
                              <w:rPr>
                                <w:b/>
                                <w:i/>
                                <w:color w:val="000000"/>
                                <w:sz w:val="26"/>
                              </w:rPr>
                              <w:t>Khi</w:t>
                            </w:r>
                            <w:r>
                              <w:rPr>
                                <w:b/>
                                <w:i/>
                                <w:color w:val="000000"/>
                                <w:spacing w:val="-3"/>
                                <w:sz w:val="26"/>
                              </w:rPr>
                              <w:t xml:space="preserve"> </w:t>
                            </w:r>
                            <w:r>
                              <w:rPr>
                                <w:b/>
                                <w:i/>
                                <w:color w:val="000000"/>
                                <w:sz w:val="26"/>
                              </w:rPr>
                              <w:t>của</w:t>
                            </w:r>
                            <w:r>
                              <w:rPr>
                                <w:b/>
                                <w:i/>
                                <w:color w:val="000000"/>
                                <w:spacing w:val="-3"/>
                                <w:sz w:val="26"/>
                              </w:rPr>
                              <w:t xml:space="preserve"> </w:t>
                            </w:r>
                            <w:r>
                              <w:rPr>
                                <w:b/>
                                <w:i/>
                                <w:color w:val="000000"/>
                                <w:sz w:val="26"/>
                              </w:rPr>
                              <w:t>cải</w:t>
                            </w:r>
                            <w:r>
                              <w:rPr>
                                <w:b/>
                                <w:i/>
                                <w:color w:val="000000"/>
                                <w:spacing w:val="-3"/>
                                <w:sz w:val="26"/>
                              </w:rPr>
                              <w:t xml:space="preserve"> </w:t>
                            </w:r>
                            <w:r>
                              <w:rPr>
                                <w:b/>
                                <w:i/>
                                <w:color w:val="000000"/>
                                <w:sz w:val="26"/>
                              </w:rPr>
                              <w:t>mất,</w:t>
                            </w:r>
                            <w:r>
                              <w:rPr>
                                <w:b/>
                                <w:i/>
                                <w:color w:val="000000"/>
                                <w:spacing w:val="-1"/>
                                <w:sz w:val="26"/>
                              </w:rPr>
                              <w:t xml:space="preserve"> </w:t>
                            </w:r>
                            <w:r>
                              <w:rPr>
                                <w:b/>
                                <w:i/>
                                <w:color w:val="000000"/>
                                <w:sz w:val="26"/>
                              </w:rPr>
                              <w:t>chẳng</w:t>
                            </w:r>
                            <w:r>
                              <w:rPr>
                                <w:b/>
                                <w:i/>
                                <w:color w:val="000000"/>
                                <w:spacing w:val="-3"/>
                                <w:sz w:val="26"/>
                              </w:rPr>
                              <w:t xml:space="preserve"> </w:t>
                            </w:r>
                            <w:r>
                              <w:rPr>
                                <w:b/>
                                <w:i/>
                                <w:color w:val="000000"/>
                                <w:sz w:val="26"/>
                              </w:rPr>
                              <w:t>có</w:t>
                            </w:r>
                            <w:r>
                              <w:rPr>
                                <w:b/>
                                <w:i/>
                                <w:color w:val="000000"/>
                                <w:spacing w:val="-3"/>
                                <w:sz w:val="26"/>
                              </w:rPr>
                              <w:t xml:space="preserve"> </w:t>
                            </w:r>
                            <w:r>
                              <w:rPr>
                                <w:b/>
                                <w:i/>
                                <w:color w:val="000000"/>
                                <w:sz w:val="26"/>
                              </w:rPr>
                              <w:t>gì</w:t>
                            </w:r>
                            <w:r>
                              <w:rPr>
                                <w:b/>
                                <w:i/>
                                <w:color w:val="000000"/>
                                <w:spacing w:val="-3"/>
                                <w:sz w:val="26"/>
                              </w:rPr>
                              <w:t xml:space="preserve"> </w:t>
                            </w:r>
                            <w:r>
                              <w:rPr>
                                <w:b/>
                                <w:i/>
                                <w:color w:val="000000"/>
                                <w:sz w:val="26"/>
                              </w:rPr>
                              <w:t>mất</w:t>
                            </w:r>
                            <w:r>
                              <w:rPr>
                                <w:b/>
                                <w:i/>
                                <w:color w:val="000000"/>
                                <w:spacing w:val="-3"/>
                                <w:sz w:val="26"/>
                              </w:rPr>
                              <w:t xml:space="preserve"> </w:t>
                            </w:r>
                            <w:r>
                              <w:rPr>
                                <w:b/>
                                <w:i/>
                                <w:color w:val="000000"/>
                                <w:sz w:val="26"/>
                              </w:rPr>
                              <w:t>cả.</w:t>
                            </w:r>
                            <w:r>
                              <w:rPr>
                                <w:b/>
                                <w:i/>
                                <w:color w:val="000000"/>
                                <w:spacing w:val="-3"/>
                                <w:sz w:val="26"/>
                              </w:rPr>
                              <w:t xml:space="preserve"> </w:t>
                            </w:r>
                            <w:r>
                              <w:rPr>
                                <w:b/>
                                <w:i/>
                                <w:color w:val="000000"/>
                                <w:sz w:val="26"/>
                              </w:rPr>
                              <w:t>Khi</w:t>
                            </w:r>
                            <w:r>
                              <w:rPr>
                                <w:b/>
                                <w:i/>
                                <w:color w:val="000000"/>
                                <w:spacing w:val="-3"/>
                                <w:sz w:val="26"/>
                              </w:rPr>
                              <w:t xml:space="preserve"> </w:t>
                            </w:r>
                            <w:r>
                              <w:rPr>
                                <w:b/>
                                <w:i/>
                                <w:color w:val="000000"/>
                                <w:sz w:val="26"/>
                              </w:rPr>
                              <w:t>sức khoẻ</w:t>
                            </w:r>
                            <w:r>
                              <w:rPr>
                                <w:b/>
                                <w:i/>
                                <w:color w:val="000000"/>
                                <w:spacing w:val="-3"/>
                                <w:sz w:val="26"/>
                              </w:rPr>
                              <w:t xml:space="preserve"> </w:t>
                            </w:r>
                            <w:r>
                              <w:rPr>
                                <w:b/>
                                <w:i/>
                                <w:color w:val="000000"/>
                                <w:sz w:val="26"/>
                              </w:rPr>
                              <w:t>mất,</w:t>
                            </w:r>
                            <w:r>
                              <w:rPr>
                                <w:b/>
                                <w:i/>
                                <w:color w:val="000000"/>
                                <w:spacing w:val="-1"/>
                                <w:sz w:val="26"/>
                              </w:rPr>
                              <w:t xml:space="preserve"> </w:t>
                            </w:r>
                            <w:r>
                              <w:rPr>
                                <w:b/>
                                <w:i/>
                                <w:color w:val="000000"/>
                                <w:sz w:val="26"/>
                              </w:rPr>
                              <w:t>mất</w:t>
                            </w:r>
                            <w:r>
                              <w:rPr>
                                <w:b/>
                                <w:i/>
                                <w:color w:val="000000"/>
                                <w:spacing w:val="-3"/>
                                <w:sz w:val="26"/>
                              </w:rPr>
                              <w:t xml:space="preserve"> </w:t>
                            </w:r>
                            <w:r>
                              <w:rPr>
                                <w:b/>
                                <w:i/>
                                <w:color w:val="000000"/>
                                <w:sz w:val="26"/>
                              </w:rPr>
                              <w:t>một</w:t>
                            </w:r>
                            <w:r>
                              <w:rPr>
                                <w:b/>
                                <w:i/>
                                <w:color w:val="000000"/>
                                <w:spacing w:val="-3"/>
                                <w:sz w:val="26"/>
                              </w:rPr>
                              <w:t xml:space="preserve"> </w:t>
                            </w:r>
                            <w:r>
                              <w:rPr>
                                <w:b/>
                                <w:i/>
                                <w:color w:val="000000"/>
                                <w:sz w:val="26"/>
                              </w:rPr>
                              <w:t>vài</w:t>
                            </w:r>
                            <w:r>
                              <w:rPr>
                                <w:b/>
                                <w:i/>
                                <w:color w:val="000000"/>
                                <w:spacing w:val="-1"/>
                                <w:sz w:val="26"/>
                              </w:rPr>
                              <w:t xml:space="preserve"> </w:t>
                            </w:r>
                            <w:r>
                              <w:rPr>
                                <w:b/>
                                <w:i/>
                                <w:color w:val="000000"/>
                                <w:sz w:val="26"/>
                              </w:rPr>
                              <w:t>thứ</w:t>
                            </w:r>
                            <w:r>
                              <w:rPr>
                                <w:b/>
                                <w:i/>
                                <w:color w:val="000000"/>
                                <w:spacing w:val="-2"/>
                                <w:sz w:val="26"/>
                              </w:rPr>
                              <w:t xml:space="preserve"> </w:t>
                            </w:r>
                            <w:r>
                              <w:rPr>
                                <w:b/>
                                <w:i/>
                                <w:color w:val="000000"/>
                                <w:sz w:val="26"/>
                              </w:rPr>
                              <w:t>rồi.</w:t>
                            </w:r>
                            <w:r>
                              <w:rPr>
                                <w:b/>
                                <w:i/>
                                <w:color w:val="000000"/>
                                <w:spacing w:val="-3"/>
                                <w:sz w:val="26"/>
                              </w:rPr>
                              <w:t xml:space="preserve"> </w:t>
                            </w:r>
                            <w:r>
                              <w:rPr>
                                <w:b/>
                                <w:i/>
                                <w:color w:val="000000"/>
                                <w:sz w:val="26"/>
                              </w:rPr>
                              <w:t>Khi</w:t>
                            </w:r>
                            <w:r>
                              <w:rPr>
                                <w:b/>
                                <w:i/>
                                <w:color w:val="000000"/>
                                <w:spacing w:val="-3"/>
                                <w:sz w:val="26"/>
                              </w:rPr>
                              <w:t xml:space="preserve"> </w:t>
                            </w:r>
                            <w:r>
                              <w:rPr>
                                <w:b/>
                                <w:i/>
                                <w:color w:val="000000"/>
                                <w:sz w:val="26"/>
                              </w:rPr>
                              <w:t>ý</w:t>
                            </w:r>
                            <w:r>
                              <w:rPr>
                                <w:b/>
                                <w:i/>
                                <w:color w:val="000000"/>
                                <w:spacing w:val="-3"/>
                                <w:sz w:val="26"/>
                              </w:rPr>
                              <w:t xml:space="preserve"> </w:t>
                            </w:r>
                            <w:r>
                              <w:rPr>
                                <w:b/>
                                <w:i/>
                                <w:color w:val="000000"/>
                                <w:sz w:val="26"/>
                              </w:rPr>
                              <w:t>chí mất, chẳng còn lại gì nữa.</w:t>
                            </w:r>
                          </w:p>
                        </w:txbxContent>
                      </wps:txbx>
                      <wps:bodyPr wrap="square" lIns="0" tIns="0" rIns="0" bIns="0" rtlCol="0">
                        <a:noAutofit/>
                      </wps:bodyPr>
                    </wps:wsp>
                  </a:graphicData>
                </a:graphic>
              </wp:anchor>
            </w:drawing>
          </mc:Choice>
          <mc:Fallback>
            <w:pict>
              <v:shape w14:anchorId="6D0BC1D9" id="Textbox 52" o:spid="_x0000_s1033" type="#_x0000_t202" style="position:absolute;margin-left:45.35pt;margin-top:24.25pt;width:521.3pt;height:87.1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" fillcolor="#f7c9ac" strokeweight=".48pt">
                <v:path arrowok="t"/>
                <v:textbox inset="0,0,0,0">
                  <w:txbxContent>
                    <w:p w14:paraId="6DF6C1C1" w14:textId="77777777" w:rsidR="00383480" w:rsidRDefault="00383480">
                      <w:pPr>
                        <w:spacing w:before="19"/>
                        <w:ind w:right="2"/>
                        <w:jc w:val="center"/>
                        <w:rPr>
                          <w:b/>
                          <w:color w:val="000000"/>
                          <w:sz w:val="26"/>
                        </w:rPr>
                      </w:pPr>
                      <w:r>
                        <w:rPr>
                          <w:b/>
                          <w:color w:val="6F2F9F"/>
                          <w:sz w:val="26"/>
                          <w:u w:val="single" w:color="6F2F9F"/>
                        </w:rPr>
                        <w:t>ĐỀ</w:t>
                      </w:r>
                      <w:r>
                        <w:rPr>
                          <w:b/>
                          <w:color w:val="6F2F9F"/>
                          <w:spacing w:val="-8"/>
                          <w:sz w:val="26"/>
                          <w:u w:val="single" w:color="6F2F9F"/>
                        </w:rPr>
                        <w:t xml:space="preserve"> </w:t>
                      </w:r>
                      <w:r>
                        <w:rPr>
                          <w:b/>
                          <w:color w:val="6F2F9F"/>
                          <w:sz w:val="26"/>
                          <w:u w:val="single" w:color="6F2F9F"/>
                        </w:rPr>
                        <w:t>LUYỆN</w:t>
                      </w:r>
                      <w:r>
                        <w:rPr>
                          <w:b/>
                          <w:color w:val="6F2F9F"/>
                          <w:spacing w:val="-7"/>
                          <w:sz w:val="26"/>
                          <w:u w:val="single" w:color="6F2F9F"/>
                        </w:rPr>
                        <w:t xml:space="preserve"> </w:t>
                      </w:r>
                      <w:r>
                        <w:rPr>
                          <w:b/>
                          <w:color w:val="6F2F9F"/>
                          <w:spacing w:val="-5"/>
                          <w:sz w:val="26"/>
                          <w:u w:val="single" w:color="6F2F9F"/>
                        </w:rPr>
                        <w:t>05</w:t>
                      </w:r>
                    </w:p>
                    <w:p w14:paraId="2E740220" w14:textId="77777777" w:rsidR="00383480" w:rsidRDefault="00383480">
                      <w:pPr>
                        <w:pStyle w:val="BodyText"/>
                        <w:spacing w:before="205"/>
                        <w:ind w:left="828"/>
                        <w:rPr>
                          <w:color w:val="000000"/>
                        </w:rPr>
                      </w:pPr>
                      <w:r>
                        <w:rPr>
                          <w:color w:val="000000"/>
                        </w:rPr>
                        <w:t>Trình</w:t>
                      </w:r>
                      <w:r>
                        <w:rPr>
                          <w:color w:val="000000"/>
                          <w:spacing w:val="-5"/>
                        </w:rPr>
                        <w:t xml:space="preserve"> </w:t>
                      </w:r>
                      <w:r>
                        <w:rPr>
                          <w:color w:val="000000"/>
                        </w:rPr>
                        <w:t>bày</w:t>
                      </w:r>
                      <w:r>
                        <w:rPr>
                          <w:color w:val="000000"/>
                          <w:spacing w:val="-5"/>
                        </w:rPr>
                        <w:t xml:space="preserve"> </w:t>
                      </w:r>
                      <w:r>
                        <w:rPr>
                          <w:color w:val="000000"/>
                        </w:rPr>
                        <w:t>suy</w:t>
                      </w:r>
                      <w:r>
                        <w:rPr>
                          <w:color w:val="000000"/>
                          <w:spacing w:val="-4"/>
                        </w:rPr>
                        <w:t xml:space="preserve"> </w:t>
                      </w:r>
                      <w:r>
                        <w:rPr>
                          <w:color w:val="000000"/>
                        </w:rPr>
                        <w:t>nghĩ</w:t>
                      </w:r>
                      <w:r>
                        <w:rPr>
                          <w:color w:val="000000"/>
                          <w:spacing w:val="-5"/>
                        </w:rPr>
                        <w:t xml:space="preserve"> </w:t>
                      </w:r>
                      <w:r>
                        <w:rPr>
                          <w:color w:val="000000"/>
                        </w:rPr>
                        <w:t>của</w:t>
                      </w:r>
                      <w:r>
                        <w:rPr>
                          <w:color w:val="000000"/>
                          <w:spacing w:val="-1"/>
                        </w:rPr>
                        <w:t xml:space="preserve"> </w:t>
                      </w:r>
                      <w:r>
                        <w:rPr>
                          <w:color w:val="000000"/>
                        </w:rPr>
                        <w:t>anh/chị</w:t>
                      </w:r>
                      <w:r>
                        <w:rPr>
                          <w:color w:val="000000"/>
                          <w:spacing w:val="-5"/>
                        </w:rPr>
                        <w:t xml:space="preserve"> </w:t>
                      </w:r>
                      <w:r>
                        <w:rPr>
                          <w:color w:val="000000"/>
                        </w:rPr>
                        <w:t>về</w:t>
                      </w:r>
                      <w:r>
                        <w:rPr>
                          <w:color w:val="000000"/>
                          <w:spacing w:val="-5"/>
                        </w:rPr>
                        <w:t xml:space="preserve"> </w:t>
                      </w:r>
                      <w:r>
                        <w:rPr>
                          <w:color w:val="000000"/>
                        </w:rPr>
                        <w:t>câu</w:t>
                      </w:r>
                      <w:r>
                        <w:rPr>
                          <w:color w:val="000000"/>
                          <w:spacing w:val="-3"/>
                        </w:rPr>
                        <w:t xml:space="preserve"> </w:t>
                      </w:r>
                      <w:r>
                        <w:rPr>
                          <w:color w:val="000000"/>
                        </w:rPr>
                        <w:t>nói</w:t>
                      </w:r>
                      <w:r>
                        <w:rPr>
                          <w:color w:val="000000"/>
                          <w:spacing w:val="-3"/>
                        </w:rPr>
                        <w:t xml:space="preserve"> </w:t>
                      </w:r>
                      <w:r>
                        <w:rPr>
                          <w:color w:val="000000"/>
                          <w:spacing w:val="-4"/>
                        </w:rPr>
                        <w:t>sau:</w:t>
                      </w:r>
                    </w:p>
                    <w:p w14:paraId="33824697" w14:textId="77777777" w:rsidR="00383480" w:rsidRDefault="00383480">
                      <w:pPr>
                        <w:spacing w:before="203" w:line="276" w:lineRule="auto"/>
                        <w:ind w:left="107" w:right="37" w:firstLine="720"/>
                        <w:rPr>
                          <w:b/>
                          <w:i/>
                          <w:color w:val="000000"/>
                          <w:sz w:val="26"/>
                        </w:rPr>
                      </w:pPr>
                      <w:r>
                        <w:rPr>
                          <w:b/>
                          <w:i/>
                          <w:color w:val="000000"/>
                          <w:sz w:val="26"/>
                        </w:rPr>
                        <w:t>Khi</w:t>
                      </w:r>
                      <w:r>
                        <w:rPr>
                          <w:b/>
                          <w:i/>
                          <w:color w:val="000000"/>
                          <w:spacing w:val="-3"/>
                          <w:sz w:val="26"/>
                        </w:rPr>
                        <w:t xml:space="preserve"> </w:t>
                      </w:r>
                      <w:r>
                        <w:rPr>
                          <w:b/>
                          <w:i/>
                          <w:color w:val="000000"/>
                          <w:sz w:val="26"/>
                        </w:rPr>
                        <w:t>của</w:t>
                      </w:r>
                      <w:r>
                        <w:rPr>
                          <w:b/>
                          <w:i/>
                          <w:color w:val="000000"/>
                          <w:spacing w:val="-3"/>
                          <w:sz w:val="26"/>
                        </w:rPr>
                        <w:t xml:space="preserve"> </w:t>
                      </w:r>
                      <w:r>
                        <w:rPr>
                          <w:b/>
                          <w:i/>
                          <w:color w:val="000000"/>
                          <w:sz w:val="26"/>
                        </w:rPr>
                        <w:t>cải</w:t>
                      </w:r>
                      <w:r>
                        <w:rPr>
                          <w:b/>
                          <w:i/>
                          <w:color w:val="000000"/>
                          <w:spacing w:val="-3"/>
                          <w:sz w:val="26"/>
                        </w:rPr>
                        <w:t xml:space="preserve"> </w:t>
                      </w:r>
                      <w:r>
                        <w:rPr>
                          <w:b/>
                          <w:i/>
                          <w:color w:val="000000"/>
                          <w:sz w:val="26"/>
                        </w:rPr>
                        <w:t>mất,</w:t>
                      </w:r>
                      <w:r>
                        <w:rPr>
                          <w:b/>
                          <w:i/>
                          <w:color w:val="000000"/>
                          <w:spacing w:val="-1"/>
                          <w:sz w:val="26"/>
                        </w:rPr>
                        <w:t xml:space="preserve"> </w:t>
                      </w:r>
                      <w:r>
                        <w:rPr>
                          <w:b/>
                          <w:i/>
                          <w:color w:val="000000"/>
                          <w:sz w:val="26"/>
                        </w:rPr>
                        <w:t>chẳng</w:t>
                      </w:r>
                      <w:r>
                        <w:rPr>
                          <w:b/>
                          <w:i/>
                          <w:color w:val="000000"/>
                          <w:spacing w:val="-3"/>
                          <w:sz w:val="26"/>
                        </w:rPr>
                        <w:t xml:space="preserve"> </w:t>
                      </w:r>
                      <w:r>
                        <w:rPr>
                          <w:b/>
                          <w:i/>
                          <w:color w:val="000000"/>
                          <w:sz w:val="26"/>
                        </w:rPr>
                        <w:t>có</w:t>
                      </w:r>
                      <w:r>
                        <w:rPr>
                          <w:b/>
                          <w:i/>
                          <w:color w:val="000000"/>
                          <w:spacing w:val="-3"/>
                          <w:sz w:val="26"/>
                        </w:rPr>
                        <w:t xml:space="preserve"> </w:t>
                      </w:r>
                      <w:r>
                        <w:rPr>
                          <w:b/>
                          <w:i/>
                          <w:color w:val="000000"/>
                          <w:sz w:val="26"/>
                        </w:rPr>
                        <w:t>gì</w:t>
                      </w:r>
                      <w:r>
                        <w:rPr>
                          <w:b/>
                          <w:i/>
                          <w:color w:val="000000"/>
                          <w:spacing w:val="-3"/>
                          <w:sz w:val="26"/>
                        </w:rPr>
                        <w:t xml:space="preserve"> </w:t>
                      </w:r>
                      <w:r>
                        <w:rPr>
                          <w:b/>
                          <w:i/>
                          <w:color w:val="000000"/>
                          <w:sz w:val="26"/>
                        </w:rPr>
                        <w:t>mất</w:t>
                      </w:r>
                      <w:r>
                        <w:rPr>
                          <w:b/>
                          <w:i/>
                          <w:color w:val="000000"/>
                          <w:spacing w:val="-3"/>
                          <w:sz w:val="26"/>
                        </w:rPr>
                        <w:t xml:space="preserve"> </w:t>
                      </w:r>
                      <w:r>
                        <w:rPr>
                          <w:b/>
                          <w:i/>
                          <w:color w:val="000000"/>
                          <w:sz w:val="26"/>
                        </w:rPr>
                        <w:t>cả.</w:t>
                      </w:r>
                      <w:r>
                        <w:rPr>
                          <w:b/>
                          <w:i/>
                          <w:color w:val="000000"/>
                          <w:spacing w:val="-3"/>
                          <w:sz w:val="26"/>
                        </w:rPr>
                        <w:t xml:space="preserve"> </w:t>
                      </w:r>
                      <w:r>
                        <w:rPr>
                          <w:b/>
                          <w:i/>
                          <w:color w:val="000000"/>
                          <w:sz w:val="26"/>
                        </w:rPr>
                        <w:t>Khi</w:t>
                      </w:r>
                      <w:r>
                        <w:rPr>
                          <w:b/>
                          <w:i/>
                          <w:color w:val="000000"/>
                          <w:spacing w:val="-3"/>
                          <w:sz w:val="26"/>
                        </w:rPr>
                        <w:t xml:space="preserve"> </w:t>
                      </w:r>
                      <w:r>
                        <w:rPr>
                          <w:b/>
                          <w:i/>
                          <w:color w:val="000000"/>
                          <w:sz w:val="26"/>
                        </w:rPr>
                        <w:t>sức khoẻ</w:t>
                      </w:r>
                      <w:r>
                        <w:rPr>
                          <w:b/>
                          <w:i/>
                          <w:color w:val="000000"/>
                          <w:spacing w:val="-3"/>
                          <w:sz w:val="26"/>
                        </w:rPr>
                        <w:t xml:space="preserve"> </w:t>
                      </w:r>
                      <w:r>
                        <w:rPr>
                          <w:b/>
                          <w:i/>
                          <w:color w:val="000000"/>
                          <w:sz w:val="26"/>
                        </w:rPr>
                        <w:t>mất,</w:t>
                      </w:r>
                      <w:r>
                        <w:rPr>
                          <w:b/>
                          <w:i/>
                          <w:color w:val="000000"/>
                          <w:spacing w:val="-1"/>
                          <w:sz w:val="26"/>
                        </w:rPr>
                        <w:t xml:space="preserve"> </w:t>
                      </w:r>
                      <w:r>
                        <w:rPr>
                          <w:b/>
                          <w:i/>
                          <w:color w:val="000000"/>
                          <w:sz w:val="26"/>
                        </w:rPr>
                        <w:t>mất</w:t>
                      </w:r>
                      <w:r>
                        <w:rPr>
                          <w:b/>
                          <w:i/>
                          <w:color w:val="000000"/>
                          <w:spacing w:val="-3"/>
                          <w:sz w:val="26"/>
                        </w:rPr>
                        <w:t xml:space="preserve"> </w:t>
                      </w:r>
                      <w:r>
                        <w:rPr>
                          <w:b/>
                          <w:i/>
                          <w:color w:val="000000"/>
                          <w:sz w:val="26"/>
                        </w:rPr>
                        <w:t>một</w:t>
                      </w:r>
                      <w:r>
                        <w:rPr>
                          <w:b/>
                          <w:i/>
                          <w:color w:val="000000"/>
                          <w:spacing w:val="-3"/>
                          <w:sz w:val="26"/>
                        </w:rPr>
                        <w:t xml:space="preserve"> </w:t>
                      </w:r>
                      <w:r>
                        <w:rPr>
                          <w:b/>
                          <w:i/>
                          <w:color w:val="000000"/>
                          <w:sz w:val="26"/>
                        </w:rPr>
                        <w:t>vài</w:t>
                      </w:r>
                      <w:r>
                        <w:rPr>
                          <w:b/>
                          <w:i/>
                          <w:color w:val="000000"/>
                          <w:spacing w:val="-1"/>
                          <w:sz w:val="26"/>
                        </w:rPr>
                        <w:t xml:space="preserve"> </w:t>
                      </w:r>
                      <w:r>
                        <w:rPr>
                          <w:b/>
                          <w:i/>
                          <w:color w:val="000000"/>
                          <w:sz w:val="26"/>
                        </w:rPr>
                        <w:t>thứ</w:t>
                      </w:r>
                      <w:r>
                        <w:rPr>
                          <w:b/>
                          <w:i/>
                          <w:color w:val="000000"/>
                          <w:spacing w:val="-2"/>
                          <w:sz w:val="26"/>
                        </w:rPr>
                        <w:t xml:space="preserve"> </w:t>
                      </w:r>
                      <w:r>
                        <w:rPr>
                          <w:b/>
                          <w:i/>
                          <w:color w:val="000000"/>
                          <w:sz w:val="26"/>
                        </w:rPr>
                        <w:t>rồi.</w:t>
                      </w:r>
                      <w:r>
                        <w:rPr>
                          <w:b/>
                          <w:i/>
                          <w:color w:val="000000"/>
                          <w:spacing w:val="-3"/>
                          <w:sz w:val="26"/>
                        </w:rPr>
                        <w:t xml:space="preserve"> </w:t>
                      </w:r>
                      <w:r>
                        <w:rPr>
                          <w:b/>
                          <w:i/>
                          <w:color w:val="000000"/>
                          <w:sz w:val="26"/>
                        </w:rPr>
                        <w:t>Khi</w:t>
                      </w:r>
                      <w:r>
                        <w:rPr>
                          <w:b/>
                          <w:i/>
                          <w:color w:val="000000"/>
                          <w:spacing w:val="-3"/>
                          <w:sz w:val="26"/>
                        </w:rPr>
                        <w:t xml:space="preserve"> </w:t>
                      </w:r>
                      <w:r>
                        <w:rPr>
                          <w:b/>
                          <w:i/>
                          <w:color w:val="000000"/>
                          <w:sz w:val="26"/>
                        </w:rPr>
                        <w:t>ý</w:t>
                      </w:r>
                      <w:r>
                        <w:rPr>
                          <w:b/>
                          <w:i/>
                          <w:color w:val="000000"/>
                          <w:spacing w:val="-3"/>
                          <w:sz w:val="26"/>
                        </w:rPr>
                        <w:t xml:space="preserve"> </w:t>
                      </w:r>
                      <w:r>
                        <w:rPr>
                          <w:b/>
                          <w:i/>
                          <w:color w:val="000000"/>
                          <w:sz w:val="26"/>
                        </w:rPr>
                        <w:t>chí mất, chẳng còn lại gì nữa.</w:t>
                      </w:r>
                    </w:p>
                  </w:txbxContent>
                </v:textbox>
                <w10:wrap type="topAndBottom" anchorx="page"/>
              </v:shape>
            </w:pict>
          </mc:Fallback>
        </mc:AlternateContent>
      </w:r>
    </w:p>
    <w:p w14:paraId="0A2550B4" w14:textId="77777777" w:rsidR="002D4AA8" w:rsidRPr="00D25689" w:rsidRDefault="00D25689" w:rsidP="00D25689">
      <w:pPr>
        <w:pStyle w:val="Heading1"/>
        <w:spacing w:line="288" w:lineRule="auto"/>
        <w:ind w:left="1327" w:right="612"/>
        <w:jc w:val="center"/>
        <w:rPr>
          <w:rFonts w:asciiTheme="majorHAnsi" w:hAnsiTheme="majorHAnsi" w:cstheme="majorHAnsi"/>
        </w:rPr>
      </w:pPr>
      <w:r w:rsidRPr="00D25689">
        <w:rPr>
          <w:rFonts w:asciiTheme="majorHAnsi" w:hAnsiTheme="majorHAnsi" w:cstheme="majorHAnsi"/>
          <w:color w:val="FF0000"/>
        </w:rPr>
        <w:t>GỢI</w:t>
      </w:r>
      <w:r w:rsidRPr="00D25689">
        <w:rPr>
          <w:rFonts w:asciiTheme="majorHAnsi" w:hAnsiTheme="majorHAnsi" w:cstheme="majorHAnsi"/>
          <w:color w:val="FF0000"/>
          <w:spacing w:val="-8"/>
        </w:rPr>
        <w:t xml:space="preserve"> </w:t>
      </w:r>
      <w:r w:rsidRPr="00D25689">
        <w:rPr>
          <w:rFonts w:asciiTheme="majorHAnsi" w:hAnsiTheme="majorHAnsi" w:cstheme="majorHAnsi"/>
          <w:color w:val="FF0000"/>
          <w:spacing w:val="-10"/>
        </w:rPr>
        <w:t>Ý</w:t>
      </w:r>
    </w:p>
    <w:p w14:paraId="5495B599" w14:textId="77777777" w:rsidR="002D4AA8" w:rsidRPr="00D25689" w:rsidRDefault="00D25689" w:rsidP="00D25689">
      <w:pPr>
        <w:pStyle w:val="ListParagraph"/>
        <w:numPr>
          <w:ilvl w:val="0"/>
          <w:numId w:val="3"/>
        </w:numPr>
        <w:tabs>
          <w:tab w:val="left" w:pos="1256"/>
        </w:tabs>
        <w:spacing w:line="288" w:lineRule="auto"/>
        <w:ind w:left="1256" w:hanging="236"/>
        <w:rPr>
          <w:rFonts w:asciiTheme="majorHAnsi" w:hAnsiTheme="majorHAnsi" w:cstheme="majorHAnsi"/>
          <w:sz w:val="26"/>
        </w:rPr>
      </w:pPr>
      <w:r w:rsidRPr="00D25689">
        <w:rPr>
          <w:rFonts w:asciiTheme="majorHAnsi" w:hAnsiTheme="majorHAnsi" w:cstheme="majorHAnsi"/>
          <w:b/>
          <w:sz w:val="26"/>
        </w:rPr>
        <w:t>MỞ BÀI</w:t>
      </w:r>
      <w:r w:rsidRPr="00D25689">
        <w:rPr>
          <w:rFonts w:asciiTheme="majorHAnsi" w:hAnsiTheme="majorHAnsi" w:cstheme="majorHAnsi"/>
          <w:sz w:val="26"/>
        </w:rPr>
        <w:t>:</w:t>
      </w:r>
      <w:r w:rsidRPr="00D25689">
        <w:rPr>
          <w:rFonts w:asciiTheme="majorHAnsi" w:hAnsiTheme="majorHAnsi" w:cstheme="majorHAnsi"/>
          <w:spacing w:val="-1"/>
          <w:sz w:val="26"/>
        </w:rPr>
        <w:t xml:space="preserve"> </w:t>
      </w:r>
      <w:r w:rsidRPr="00D25689">
        <w:rPr>
          <w:rFonts w:asciiTheme="majorHAnsi" w:hAnsiTheme="majorHAnsi" w:cstheme="majorHAnsi"/>
          <w:sz w:val="26"/>
        </w:rPr>
        <w:t>Dẫn</w:t>
      </w:r>
      <w:r w:rsidRPr="00D25689">
        <w:rPr>
          <w:rFonts w:asciiTheme="majorHAnsi" w:hAnsiTheme="majorHAnsi" w:cstheme="majorHAnsi"/>
          <w:spacing w:val="-5"/>
          <w:sz w:val="26"/>
        </w:rPr>
        <w:t xml:space="preserve"> </w:t>
      </w:r>
      <w:r w:rsidRPr="00D25689">
        <w:rPr>
          <w:rFonts w:asciiTheme="majorHAnsi" w:hAnsiTheme="majorHAnsi" w:cstheme="majorHAnsi"/>
          <w:sz w:val="26"/>
        </w:rPr>
        <w:t>dắt,</w:t>
      </w:r>
      <w:r w:rsidRPr="00D25689">
        <w:rPr>
          <w:rFonts w:asciiTheme="majorHAnsi" w:hAnsiTheme="majorHAnsi" w:cstheme="majorHAnsi"/>
          <w:spacing w:val="-4"/>
          <w:sz w:val="26"/>
        </w:rPr>
        <w:t xml:space="preserve"> </w:t>
      </w:r>
      <w:r w:rsidRPr="00D25689">
        <w:rPr>
          <w:rFonts w:asciiTheme="majorHAnsi" w:hAnsiTheme="majorHAnsi" w:cstheme="majorHAnsi"/>
          <w:sz w:val="26"/>
        </w:rPr>
        <w:t>nêu</w:t>
      </w:r>
      <w:r w:rsidRPr="00D25689">
        <w:rPr>
          <w:rFonts w:asciiTheme="majorHAnsi" w:hAnsiTheme="majorHAnsi" w:cstheme="majorHAnsi"/>
          <w:spacing w:val="-4"/>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4"/>
          <w:sz w:val="26"/>
        </w:rPr>
        <w:t xml:space="preserve"> </w:t>
      </w:r>
      <w:r w:rsidRPr="00D25689">
        <w:rPr>
          <w:rFonts w:asciiTheme="majorHAnsi" w:hAnsiTheme="majorHAnsi" w:cstheme="majorHAnsi"/>
          <w:sz w:val="26"/>
        </w:rPr>
        <w:t>vấn</w:t>
      </w:r>
      <w:r w:rsidRPr="00D25689">
        <w:rPr>
          <w:rFonts w:asciiTheme="majorHAnsi" w:hAnsiTheme="majorHAnsi" w:cstheme="majorHAnsi"/>
          <w:spacing w:val="-5"/>
          <w:sz w:val="26"/>
        </w:rPr>
        <w:t xml:space="preserve"> </w:t>
      </w:r>
      <w:r w:rsidRPr="00D25689">
        <w:rPr>
          <w:rFonts w:asciiTheme="majorHAnsi" w:hAnsiTheme="majorHAnsi" w:cstheme="majorHAnsi"/>
          <w:sz w:val="26"/>
        </w:rPr>
        <w:t>đề</w:t>
      </w:r>
      <w:r w:rsidRPr="00D25689">
        <w:rPr>
          <w:rFonts w:asciiTheme="majorHAnsi" w:hAnsiTheme="majorHAnsi" w:cstheme="majorHAnsi"/>
          <w:spacing w:val="-2"/>
          <w:sz w:val="26"/>
        </w:rPr>
        <w:t xml:space="preserve"> </w:t>
      </w:r>
      <w:r w:rsidRPr="00D25689">
        <w:rPr>
          <w:rFonts w:asciiTheme="majorHAnsi" w:hAnsiTheme="majorHAnsi" w:cstheme="majorHAnsi"/>
          <w:sz w:val="26"/>
        </w:rPr>
        <w:t>cần</w:t>
      </w:r>
      <w:r w:rsidRPr="00D25689">
        <w:rPr>
          <w:rFonts w:asciiTheme="majorHAnsi" w:hAnsiTheme="majorHAnsi" w:cstheme="majorHAnsi"/>
          <w:spacing w:val="-4"/>
          <w:sz w:val="26"/>
        </w:rPr>
        <w:t xml:space="preserve"> </w:t>
      </w:r>
      <w:r w:rsidRPr="00D25689">
        <w:rPr>
          <w:rFonts w:asciiTheme="majorHAnsi" w:hAnsiTheme="majorHAnsi" w:cstheme="majorHAnsi"/>
          <w:sz w:val="26"/>
        </w:rPr>
        <w:t>nghị</w:t>
      </w:r>
      <w:r w:rsidRPr="00D25689">
        <w:rPr>
          <w:rFonts w:asciiTheme="majorHAnsi" w:hAnsiTheme="majorHAnsi" w:cstheme="majorHAnsi"/>
          <w:spacing w:val="-4"/>
          <w:sz w:val="26"/>
        </w:rPr>
        <w:t xml:space="preserve"> </w:t>
      </w:r>
      <w:r w:rsidRPr="00D25689">
        <w:rPr>
          <w:rFonts w:asciiTheme="majorHAnsi" w:hAnsiTheme="majorHAnsi" w:cstheme="majorHAnsi"/>
          <w:sz w:val="26"/>
        </w:rPr>
        <w:t>luận:</w:t>
      </w:r>
      <w:r w:rsidRPr="00D25689">
        <w:rPr>
          <w:rFonts w:asciiTheme="majorHAnsi" w:hAnsiTheme="majorHAnsi" w:cstheme="majorHAnsi"/>
          <w:spacing w:val="-5"/>
          <w:sz w:val="26"/>
        </w:rPr>
        <w:t xml:space="preserve"> </w:t>
      </w:r>
      <w:r w:rsidRPr="00D25689">
        <w:rPr>
          <w:rFonts w:asciiTheme="majorHAnsi" w:hAnsiTheme="majorHAnsi" w:cstheme="majorHAnsi"/>
          <w:sz w:val="26"/>
        </w:rPr>
        <w:t>ý</w:t>
      </w:r>
      <w:r w:rsidRPr="00D25689">
        <w:rPr>
          <w:rFonts w:asciiTheme="majorHAnsi" w:hAnsiTheme="majorHAnsi" w:cstheme="majorHAnsi"/>
          <w:spacing w:val="-2"/>
          <w:sz w:val="26"/>
        </w:rPr>
        <w:t xml:space="preserve"> </w:t>
      </w:r>
      <w:r w:rsidRPr="00D25689">
        <w:rPr>
          <w:rFonts w:asciiTheme="majorHAnsi" w:hAnsiTheme="majorHAnsi" w:cstheme="majorHAnsi"/>
          <w:sz w:val="26"/>
        </w:rPr>
        <w:t>nghĩa</w:t>
      </w:r>
      <w:r w:rsidRPr="00D25689">
        <w:rPr>
          <w:rFonts w:asciiTheme="majorHAnsi" w:hAnsiTheme="majorHAnsi" w:cstheme="majorHAnsi"/>
          <w:spacing w:val="-4"/>
          <w:sz w:val="26"/>
        </w:rPr>
        <w:t xml:space="preserve"> </w:t>
      </w:r>
      <w:r w:rsidRPr="00D25689">
        <w:rPr>
          <w:rFonts w:asciiTheme="majorHAnsi" w:hAnsiTheme="majorHAnsi" w:cstheme="majorHAnsi"/>
          <w:sz w:val="26"/>
        </w:rPr>
        <w:t>của</w:t>
      </w:r>
      <w:r w:rsidRPr="00D25689">
        <w:rPr>
          <w:rFonts w:asciiTheme="majorHAnsi" w:hAnsiTheme="majorHAnsi" w:cstheme="majorHAnsi"/>
          <w:spacing w:val="-3"/>
          <w:sz w:val="26"/>
        </w:rPr>
        <w:t xml:space="preserve"> </w:t>
      </w:r>
      <w:r w:rsidRPr="00D25689">
        <w:rPr>
          <w:rFonts w:asciiTheme="majorHAnsi" w:hAnsiTheme="majorHAnsi" w:cstheme="majorHAnsi"/>
          <w:sz w:val="26"/>
        </w:rPr>
        <w:t>sức</w:t>
      </w:r>
      <w:r w:rsidRPr="00D25689">
        <w:rPr>
          <w:rFonts w:asciiTheme="majorHAnsi" w:hAnsiTheme="majorHAnsi" w:cstheme="majorHAnsi"/>
          <w:spacing w:val="-4"/>
          <w:sz w:val="26"/>
        </w:rPr>
        <w:t xml:space="preserve"> </w:t>
      </w:r>
      <w:r w:rsidRPr="00D25689">
        <w:rPr>
          <w:rFonts w:asciiTheme="majorHAnsi" w:hAnsiTheme="majorHAnsi" w:cstheme="majorHAnsi"/>
          <w:sz w:val="26"/>
        </w:rPr>
        <w:t>khỏe,</w:t>
      </w:r>
      <w:r w:rsidRPr="00D25689">
        <w:rPr>
          <w:rFonts w:asciiTheme="majorHAnsi" w:hAnsiTheme="majorHAnsi" w:cstheme="majorHAnsi"/>
          <w:spacing w:val="-4"/>
          <w:sz w:val="26"/>
        </w:rPr>
        <w:t xml:space="preserve"> </w:t>
      </w:r>
      <w:r w:rsidRPr="00D25689">
        <w:rPr>
          <w:rFonts w:asciiTheme="majorHAnsi" w:hAnsiTheme="majorHAnsi" w:cstheme="majorHAnsi"/>
          <w:sz w:val="26"/>
        </w:rPr>
        <w:t>ý</w:t>
      </w:r>
      <w:r w:rsidRPr="00D25689">
        <w:rPr>
          <w:rFonts w:asciiTheme="majorHAnsi" w:hAnsiTheme="majorHAnsi" w:cstheme="majorHAnsi"/>
          <w:spacing w:val="-4"/>
          <w:sz w:val="26"/>
        </w:rPr>
        <w:t xml:space="preserve"> </w:t>
      </w:r>
      <w:r w:rsidRPr="00D25689">
        <w:rPr>
          <w:rFonts w:asciiTheme="majorHAnsi" w:hAnsiTheme="majorHAnsi" w:cstheme="majorHAnsi"/>
          <w:spacing w:val="-5"/>
          <w:sz w:val="26"/>
        </w:rPr>
        <w:t>chí</w:t>
      </w:r>
    </w:p>
    <w:p w14:paraId="0E648EDE" w14:textId="77777777" w:rsidR="002D4AA8" w:rsidRPr="00D25689" w:rsidRDefault="00D25689" w:rsidP="00D25689">
      <w:pPr>
        <w:pStyle w:val="Heading1"/>
        <w:numPr>
          <w:ilvl w:val="0"/>
          <w:numId w:val="3"/>
        </w:numPr>
        <w:tabs>
          <w:tab w:val="left" w:pos="1359"/>
        </w:tabs>
        <w:spacing w:line="288" w:lineRule="auto"/>
        <w:ind w:left="1359" w:hanging="339"/>
        <w:rPr>
          <w:rFonts w:asciiTheme="majorHAnsi" w:hAnsiTheme="majorHAnsi" w:cstheme="majorHAnsi"/>
        </w:rPr>
      </w:pPr>
      <w:r w:rsidRPr="00D25689">
        <w:rPr>
          <w:rFonts w:asciiTheme="majorHAnsi" w:hAnsiTheme="majorHAnsi" w:cstheme="majorHAnsi"/>
        </w:rPr>
        <w:t>THÂN</w:t>
      </w:r>
      <w:r w:rsidRPr="00D25689">
        <w:rPr>
          <w:rFonts w:asciiTheme="majorHAnsi" w:hAnsiTheme="majorHAnsi" w:cstheme="majorHAnsi"/>
          <w:spacing w:val="2"/>
        </w:rPr>
        <w:t xml:space="preserve"> </w:t>
      </w:r>
      <w:r w:rsidRPr="00D25689">
        <w:rPr>
          <w:rFonts w:asciiTheme="majorHAnsi" w:hAnsiTheme="majorHAnsi" w:cstheme="majorHAnsi"/>
          <w:spacing w:val="-5"/>
        </w:rPr>
        <w:t>BÀI</w:t>
      </w:r>
    </w:p>
    <w:p w14:paraId="42C99DC9" w14:textId="77777777" w:rsidR="002D4AA8" w:rsidRPr="00D25689" w:rsidRDefault="002D4AA8" w:rsidP="00D25689">
      <w:pPr>
        <w:pStyle w:val="Heading1"/>
        <w:spacing w:line="288" w:lineRule="auto"/>
        <w:rPr>
          <w:rFonts w:asciiTheme="majorHAnsi" w:hAnsiTheme="majorHAnsi" w:cstheme="majorHAnsi"/>
        </w:rPr>
        <w:sectPr w:rsidR="002D4AA8" w:rsidRPr="00D25689">
          <w:pgSz w:w="12240" w:h="15840"/>
          <w:pgMar w:top="1040" w:right="0" w:bottom="940" w:left="0" w:header="722" w:footer="730" w:gutter="0"/>
          <w:cols w:space="720"/>
        </w:sectPr>
      </w:pPr>
    </w:p>
    <w:p w14:paraId="4BB6F844" w14:textId="77777777" w:rsidR="002D4AA8" w:rsidRPr="00D25689" w:rsidRDefault="00D25689" w:rsidP="00D25689">
      <w:pPr>
        <w:pStyle w:val="Heading2"/>
        <w:numPr>
          <w:ilvl w:val="1"/>
          <w:numId w:val="3"/>
        </w:numPr>
        <w:tabs>
          <w:tab w:val="left" w:pos="1279"/>
        </w:tabs>
        <w:spacing w:line="288" w:lineRule="auto"/>
        <w:ind w:hanging="259"/>
        <w:rPr>
          <w:rFonts w:asciiTheme="majorHAnsi" w:hAnsiTheme="majorHAnsi" w:cstheme="majorHAnsi"/>
          <w:b w:val="0"/>
        </w:rPr>
      </w:pPr>
      <w:r w:rsidRPr="00D25689">
        <w:rPr>
          <w:rFonts w:asciiTheme="majorHAnsi" w:hAnsiTheme="majorHAnsi" w:cstheme="majorHAnsi"/>
        </w:rPr>
        <w:lastRenderedPageBreak/>
        <w:t>Giải</w:t>
      </w:r>
      <w:r w:rsidRPr="00D25689">
        <w:rPr>
          <w:rFonts w:asciiTheme="majorHAnsi" w:hAnsiTheme="majorHAnsi" w:cstheme="majorHAnsi"/>
          <w:spacing w:val="-7"/>
        </w:rPr>
        <w:t xml:space="preserve"> </w:t>
      </w:r>
      <w:r w:rsidRPr="00D25689">
        <w:rPr>
          <w:rFonts w:asciiTheme="majorHAnsi" w:hAnsiTheme="majorHAnsi" w:cstheme="majorHAnsi"/>
          <w:spacing w:val="-2"/>
        </w:rPr>
        <w:t>thích</w:t>
      </w:r>
      <w:r w:rsidRPr="00D25689">
        <w:rPr>
          <w:rFonts w:asciiTheme="majorHAnsi" w:hAnsiTheme="majorHAnsi" w:cstheme="majorHAnsi"/>
          <w:b w:val="0"/>
          <w:spacing w:val="-2"/>
        </w:rPr>
        <w:t>:</w:t>
      </w:r>
    </w:p>
    <w:p w14:paraId="455F3726" w14:textId="77777777" w:rsidR="002D4AA8" w:rsidRPr="00D25689" w:rsidRDefault="00D25689" w:rsidP="00D25689">
      <w:pPr>
        <w:pStyle w:val="ListParagraph"/>
        <w:numPr>
          <w:ilvl w:val="2"/>
          <w:numId w:val="3"/>
        </w:numPr>
        <w:tabs>
          <w:tab w:val="left" w:pos="1895"/>
        </w:tabs>
        <w:spacing w:line="288" w:lineRule="auto"/>
        <w:ind w:left="1895" w:hanging="155"/>
        <w:rPr>
          <w:rFonts w:asciiTheme="majorHAnsi" w:hAnsiTheme="majorHAnsi" w:cstheme="majorHAnsi"/>
          <w:sz w:val="26"/>
        </w:rPr>
      </w:pPr>
      <w:r w:rsidRPr="00D25689">
        <w:rPr>
          <w:rFonts w:asciiTheme="majorHAnsi" w:hAnsiTheme="majorHAnsi" w:cstheme="majorHAnsi"/>
          <w:i/>
          <w:sz w:val="26"/>
        </w:rPr>
        <w:t>Của cải</w:t>
      </w:r>
      <w:r w:rsidRPr="00D25689">
        <w:rPr>
          <w:rFonts w:asciiTheme="majorHAnsi" w:hAnsiTheme="majorHAnsi" w:cstheme="majorHAnsi"/>
          <w:sz w:val="26"/>
        </w:rPr>
        <w:t>: thuộc đời sống</w:t>
      </w:r>
      <w:r w:rsidRPr="00D25689">
        <w:rPr>
          <w:rFonts w:asciiTheme="majorHAnsi" w:hAnsiTheme="majorHAnsi" w:cstheme="majorHAnsi"/>
          <w:spacing w:val="1"/>
          <w:sz w:val="26"/>
        </w:rPr>
        <w:t xml:space="preserve"> </w:t>
      </w:r>
      <w:r w:rsidRPr="00D25689">
        <w:rPr>
          <w:rFonts w:asciiTheme="majorHAnsi" w:hAnsiTheme="majorHAnsi" w:cstheme="majorHAnsi"/>
          <w:sz w:val="26"/>
        </w:rPr>
        <w:t>vật chất (</w:t>
      </w:r>
      <w:r w:rsidRPr="00D25689">
        <w:rPr>
          <w:rFonts w:asciiTheme="majorHAnsi" w:hAnsiTheme="majorHAnsi" w:cstheme="majorHAnsi"/>
          <w:i/>
          <w:sz w:val="26"/>
        </w:rPr>
        <w:t>nếu mất -chẳng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có gì mất cả):</w:t>
      </w: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cải</w:t>
      </w:r>
      <w:r w:rsidRPr="00D25689">
        <w:rPr>
          <w:rFonts w:asciiTheme="majorHAnsi" w:hAnsiTheme="majorHAnsi" w:cstheme="majorHAnsi"/>
          <w:spacing w:val="1"/>
          <w:sz w:val="26"/>
        </w:rPr>
        <w:t xml:space="preserve"> </w:t>
      </w:r>
      <w:r w:rsidRPr="00D25689">
        <w:rPr>
          <w:rFonts w:asciiTheme="majorHAnsi" w:hAnsiTheme="majorHAnsi" w:cstheme="majorHAnsi"/>
          <w:sz w:val="26"/>
        </w:rPr>
        <w:t xml:space="preserve">vẫn có thể làm </w:t>
      </w:r>
      <w:r w:rsidRPr="00D25689">
        <w:rPr>
          <w:rFonts w:asciiTheme="majorHAnsi" w:hAnsiTheme="majorHAnsi" w:cstheme="majorHAnsi"/>
          <w:spacing w:val="-5"/>
          <w:sz w:val="26"/>
        </w:rPr>
        <w:t>ra</w:t>
      </w:r>
    </w:p>
    <w:p w14:paraId="70D37C9A"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spacing w:val="-4"/>
        </w:rPr>
        <w:t>được</w:t>
      </w:r>
    </w:p>
    <w:p w14:paraId="7C600AF1" w14:textId="77777777" w:rsidR="002D4AA8" w:rsidRPr="00D25689" w:rsidRDefault="00D25689" w:rsidP="00D25689">
      <w:pPr>
        <w:pStyle w:val="ListParagraph"/>
        <w:numPr>
          <w:ilvl w:val="2"/>
          <w:numId w:val="3"/>
        </w:numPr>
        <w:tabs>
          <w:tab w:val="left" w:pos="1907"/>
        </w:tabs>
        <w:spacing w:line="288" w:lineRule="auto"/>
        <w:ind w:left="1907" w:hanging="167"/>
        <w:rPr>
          <w:rFonts w:asciiTheme="majorHAnsi" w:hAnsiTheme="majorHAnsi" w:cstheme="majorHAnsi"/>
          <w:sz w:val="26"/>
        </w:rPr>
      </w:pPr>
      <w:r w:rsidRPr="00D25689">
        <w:rPr>
          <w:rFonts w:asciiTheme="majorHAnsi" w:hAnsiTheme="majorHAnsi" w:cstheme="majorHAnsi"/>
          <w:i/>
          <w:sz w:val="26"/>
        </w:rPr>
        <w:t>Sức</w:t>
      </w:r>
      <w:r w:rsidRPr="00D25689">
        <w:rPr>
          <w:rFonts w:asciiTheme="majorHAnsi" w:hAnsiTheme="majorHAnsi" w:cstheme="majorHAnsi"/>
          <w:i/>
          <w:spacing w:val="11"/>
          <w:sz w:val="26"/>
        </w:rPr>
        <w:t xml:space="preserve"> </w:t>
      </w:r>
      <w:r w:rsidRPr="00D25689">
        <w:rPr>
          <w:rFonts w:asciiTheme="majorHAnsi" w:hAnsiTheme="majorHAnsi" w:cstheme="majorHAnsi"/>
          <w:i/>
          <w:sz w:val="26"/>
        </w:rPr>
        <w:t>khoẻ</w:t>
      </w:r>
      <w:r w:rsidRPr="00D25689">
        <w:rPr>
          <w:rFonts w:asciiTheme="majorHAnsi" w:hAnsiTheme="majorHAnsi" w:cstheme="majorHAnsi"/>
          <w:sz w:val="26"/>
        </w:rPr>
        <w:t>:</w:t>
      </w:r>
      <w:r w:rsidRPr="00D25689">
        <w:rPr>
          <w:rFonts w:asciiTheme="majorHAnsi" w:hAnsiTheme="majorHAnsi" w:cstheme="majorHAnsi"/>
          <w:spacing w:val="12"/>
          <w:sz w:val="26"/>
        </w:rPr>
        <w:t xml:space="preserve"> </w:t>
      </w:r>
      <w:r w:rsidRPr="00D25689">
        <w:rPr>
          <w:rFonts w:asciiTheme="majorHAnsi" w:hAnsiTheme="majorHAnsi" w:cstheme="majorHAnsi"/>
          <w:sz w:val="26"/>
        </w:rPr>
        <w:t>liên</w:t>
      </w:r>
      <w:r w:rsidRPr="00D25689">
        <w:rPr>
          <w:rFonts w:asciiTheme="majorHAnsi" w:hAnsiTheme="majorHAnsi" w:cstheme="majorHAnsi"/>
          <w:spacing w:val="11"/>
          <w:sz w:val="26"/>
        </w:rPr>
        <w:t xml:space="preserve"> </w:t>
      </w:r>
      <w:r w:rsidRPr="00D25689">
        <w:rPr>
          <w:rFonts w:asciiTheme="majorHAnsi" w:hAnsiTheme="majorHAnsi" w:cstheme="majorHAnsi"/>
          <w:sz w:val="26"/>
        </w:rPr>
        <w:t>quan</w:t>
      </w:r>
      <w:r w:rsidRPr="00D25689">
        <w:rPr>
          <w:rFonts w:asciiTheme="majorHAnsi" w:hAnsiTheme="majorHAnsi" w:cstheme="majorHAnsi"/>
          <w:spacing w:val="15"/>
          <w:sz w:val="26"/>
        </w:rPr>
        <w:t xml:space="preserve"> </w:t>
      </w:r>
      <w:r w:rsidRPr="00D25689">
        <w:rPr>
          <w:rFonts w:asciiTheme="majorHAnsi" w:hAnsiTheme="majorHAnsi" w:cstheme="majorHAnsi"/>
          <w:sz w:val="26"/>
        </w:rPr>
        <w:t>đến</w:t>
      </w:r>
      <w:r w:rsidRPr="00D25689">
        <w:rPr>
          <w:rFonts w:asciiTheme="majorHAnsi" w:hAnsiTheme="majorHAnsi" w:cstheme="majorHAnsi"/>
          <w:spacing w:val="11"/>
          <w:sz w:val="26"/>
        </w:rPr>
        <w:t xml:space="preserve"> </w:t>
      </w:r>
      <w:r w:rsidRPr="00D25689">
        <w:rPr>
          <w:rFonts w:asciiTheme="majorHAnsi" w:hAnsiTheme="majorHAnsi" w:cstheme="majorHAnsi"/>
          <w:sz w:val="26"/>
        </w:rPr>
        <w:t>thể</w:t>
      </w:r>
      <w:r w:rsidRPr="00D25689">
        <w:rPr>
          <w:rFonts w:asciiTheme="majorHAnsi" w:hAnsiTheme="majorHAnsi" w:cstheme="majorHAnsi"/>
          <w:spacing w:val="12"/>
          <w:sz w:val="26"/>
        </w:rPr>
        <w:t xml:space="preserve"> </w:t>
      </w:r>
      <w:r w:rsidRPr="00D25689">
        <w:rPr>
          <w:rFonts w:asciiTheme="majorHAnsi" w:hAnsiTheme="majorHAnsi" w:cstheme="majorHAnsi"/>
          <w:sz w:val="26"/>
        </w:rPr>
        <w:t>lực</w:t>
      </w:r>
      <w:r w:rsidRPr="00D25689">
        <w:rPr>
          <w:rFonts w:asciiTheme="majorHAnsi" w:hAnsiTheme="majorHAnsi" w:cstheme="majorHAnsi"/>
          <w:spacing w:val="11"/>
          <w:sz w:val="26"/>
        </w:rPr>
        <w:t xml:space="preserve"> </w:t>
      </w:r>
      <w:r w:rsidRPr="00D25689">
        <w:rPr>
          <w:rFonts w:asciiTheme="majorHAnsi" w:hAnsiTheme="majorHAnsi" w:cstheme="majorHAnsi"/>
          <w:sz w:val="26"/>
        </w:rPr>
        <w:t>của</w:t>
      </w:r>
      <w:r w:rsidRPr="00D25689">
        <w:rPr>
          <w:rFonts w:asciiTheme="majorHAnsi" w:hAnsiTheme="majorHAnsi" w:cstheme="majorHAnsi"/>
          <w:spacing w:val="12"/>
          <w:sz w:val="26"/>
        </w:rPr>
        <w:t xml:space="preserve"> </w:t>
      </w:r>
      <w:r w:rsidRPr="00D25689">
        <w:rPr>
          <w:rFonts w:asciiTheme="majorHAnsi" w:hAnsiTheme="majorHAnsi" w:cstheme="majorHAnsi"/>
          <w:sz w:val="26"/>
        </w:rPr>
        <w:t>con</w:t>
      </w:r>
      <w:r w:rsidRPr="00D25689">
        <w:rPr>
          <w:rFonts w:asciiTheme="majorHAnsi" w:hAnsiTheme="majorHAnsi" w:cstheme="majorHAnsi"/>
          <w:spacing w:val="11"/>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12"/>
          <w:sz w:val="26"/>
        </w:rPr>
        <w:t xml:space="preserve"> </w:t>
      </w:r>
      <w:r w:rsidRPr="00D25689">
        <w:rPr>
          <w:rFonts w:asciiTheme="majorHAnsi" w:hAnsiTheme="majorHAnsi" w:cstheme="majorHAnsi"/>
          <w:sz w:val="26"/>
        </w:rPr>
        <w:t>(</w:t>
      </w:r>
      <w:r w:rsidRPr="00D25689">
        <w:rPr>
          <w:rFonts w:asciiTheme="majorHAnsi" w:hAnsiTheme="majorHAnsi" w:cstheme="majorHAnsi"/>
          <w:i/>
          <w:sz w:val="26"/>
        </w:rPr>
        <w:t>nếu</w:t>
      </w:r>
      <w:r w:rsidRPr="00D25689">
        <w:rPr>
          <w:rFonts w:asciiTheme="majorHAnsi" w:hAnsiTheme="majorHAnsi" w:cstheme="majorHAnsi"/>
          <w:i/>
          <w:spacing w:val="11"/>
          <w:sz w:val="26"/>
        </w:rPr>
        <w:t xml:space="preserve"> </w:t>
      </w:r>
      <w:r w:rsidRPr="00D25689">
        <w:rPr>
          <w:rFonts w:asciiTheme="majorHAnsi" w:hAnsiTheme="majorHAnsi" w:cstheme="majorHAnsi"/>
          <w:i/>
          <w:sz w:val="26"/>
        </w:rPr>
        <w:t>mất-mất</w:t>
      </w:r>
      <w:r w:rsidRPr="00D25689">
        <w:rPr>
          <w:rFonts w:asciiTheme="majorHAnsi" w:hAnsiTheme="majorHAnsi" w:cstheme="majorHAnsi"/>
          <w:i/>
          <w:spacing w:val="12"/>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14"/>
          <w:sz w:val="26"/>
        </w:rPr>
        <w:t xml:space="preserve"> </w:t>
      </w:r>
      <w:r w:rsidRPr="00D25689">
        <w:rPr>
          <w:rFonts w:asciiTheme="majorHAnsi" w:hAnsiTheme="majorHAnsi" w:cstheme="majorHAnsi"/>
          <w:i/>
          <w:sz w:val="26"/>
        </w:rPr>
        <w:t>vài</w:t>
      </w:r>
      <w:r w:rsidRPr="00D25689">
        <w:rPr>
          <w:rFonts w:asciiTheme="majorHAnsi" w:hAnsiTheme="majorHAnsi" w:cstheme="majorHAnsi"/>
          <w:i/>
          <w:spacing w:val="11"/>
          <w:sz w:val="26"/>
        </w:rPr>
        <w:t xml:space="preserve"> </w:t>
      </w:r>
      <w:r w:rsidRPr="00D25689">
        <w:rPr>
          <w:rFonts w:asciiTheme="majorHAnsi" w:hAnsiTheme="majorHAnsi" w:cstheme="majorHAnsi"/>
          <w:i/>
          <w:sz w:val="26"/>
        </w:rPr>
        <w:t>thứ</w:t>
      </w:r>
      <w:r w:rsidRPr="00D25689">
        <w:rPr>
          <w:rFonts w:asciiTheme="majorHAnsi" w:hAnsiTheme="majorHAnsi" w:cstheme="majorHAnsi"/>
          <w:i/>
          <w:spacing w:val="12"/>
          <w:sz w:val="26"/>
        </w:rPr>
        <w:t xml:space="preserve"> </w:t>
      </w:r>
      <w:r w:rsidRPr="00D25689">
        <w:rPr>
          <w:rFonts w:asciiTheme="majorHAnsi" w:hAnsiTheme="majorHAnsi" w:cstheme="majorHAnsi"/>
          <w:i/>
          <w:sz w:val="26"/>
        </w:rPr>
        <w:t>rồi</w:t>
      </w:r>
      <w:r w:rsidRPr="00D25689">
        <w:rPr>
          <w:rFonts w:asciiTheme="majorHAnsi" w:hAnsiTheme="majorHAnsi" w:cstheme="majorHAnsi"/>
          <w:sz w:val="26"/>
        </w:rPr>
        <w:t>):</w:t>
      </w:r>
      <w:r w:rsidRPr="00D25689">
        <w:rPr>
          <w:rFonts w:asciiTheme="majorHAnsi" w:hAnsiTheme="majorHAnsi" w:cstheme="majorHAnsi"/>
          <w:spacing w:val="11"/>
          <w:sz w:val="26"/>
        </w:rPr>
        <w:t xml:space="preserve"> </w:t>
      </w:r>
      <w:r w:rsidRPr="00D25689">
        <w:rPr>
          <w:rFonts w:asciiTheme="majorHAnsi" w:hAnsiTheme="majorHAnsi" w:cstheme="majorHAnsi"/>
          <w:sz w:val="26"/>
        </w:rPr>
        <w:t>thiếu</w:t>
      </w:r>
      <w:r w:rsidRPr="00D25689">
        <w:rPr>
          <w:rFonts w:asciiTheme="majorHAnsi" w:hAnsiTheme="majorHAnsi" w:cstheme="majorHAnsi"/>
          <w:spacing w:val="12"/>
          <w:sz w:val="26"/>
        </w:rPr>
        <w:t xml:space="preserve"> </w:t>
      </w:r>
      <w:r w:rsidRPr="00D25689">
        <w:rPr>
          <w:rFonts w:asciiTheme="majorHAnsi" w:hAnsiTheme="majorHAnsi" w:cstheme="majorHAnsi"/>
          <w:spacing w:val="-5"/>
          <w:sz w:val="26"/>
        </w:rPr>
        <w:t>sức</w:t>
      </w:r>
    </w:p>
    <w:p w14:paraId="0B90A814"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khoẻ</w:t>
      </w:r>
      <w:r w:rsidRPr="00D25689">
        <w:rPr>
          <w:rFonts w:asciiTheme="majorHAnsi" w:hAnsiTheme="majorHAnsi" w:cstheme="majorHAnsi"/>
          <w:spacing w:val="-6"/>
        </w:rPr>
        <w:t xml:space="preserve"> </w:t>
      </w:r>
      <w:r w:rsidRPr="00D25689">
        <w:rPr>
          <w:rFonts w:asciiTheme="majorHAnsi" w:hAnsiTheme="majorHAnsi" w:cstheme="majorHAnsi"/>
        </w:rPr>
        <w:t>,con</w:t>
      </w:r>
      <w:r w:rsidRPr="00D25689">
        <w:rPr>
          <w:rFonts w:asciiTheme="majorHAnsi" w:hAnsiTheme="majorHAnsi" w:cstheme="majorHAnsi"/>
          <w:spacing w:val="-5"/>
        </w:rPr>
        <w:t xml:space="preserve"> </w:t>
      </w:r>
      <w:r w:rsidRPr="00D25689">
        <w:rPr>
          <w:rFonts w:asciiTheme="majorHAnsi" w:hAnsiTheme="majorHAnsi" w:cstheme="majorHAnsi"/>
        </w:rPr>
        <w:t>người</w:t>
      </w:r>
      <w:r w:rsidRPr="00D25689">
        <w:rPr>
          <w:rFonts w:asciiTheme="majorHAnsi" w:hAnsiTheme="majorHAnsi" w:cstheme="majorHAnsi"/>
          <w:spacing w:val="-6"/>
        </w:rPr>
        <w:t xml:space="preserve"> </w:t>
      </w:r>
      <w:r w:rsidRPr="00D25689">
        <w:rPr>
          <w:rFonts w:asciiTheme="majorHAnsi" w:hAnsiTheme="majorHAnsi" w:cstheme="majorHAnsi"/>
        </w:rPr>
        <w:t>khó</w:t>
      </w:r>
      <w:r w:rsidRPr="00D25689">
        <w:rPr>
          <w:rFonts w:asciiTheme="majorHAnsi" w:hAnsiTheme="majorHAnsi" w:cstheme="majorHAnsi"/>
          <w:spacing w:val="-2"/>
        </w:rPr>
        <w:t xml:space="preserve"> </w:t>
      </w:r>
      <w:r w:rsidRPr="00D25689">
        <w:rPr>
          <w:rFonts w:asciiTheme="majorHAnsi" w:hAnsiTheme="majorHAnsi" w:cstheme="majorHAnsi"/>
        </w:rPr>
        <w:t>có</w:t>
      </w:r>
      <w:r w:rsidRPr="00D25689">
        <w:rPr>
          <w:rFonts w:asciiTheme="majorHAnsi" w:hAnsiTheme="majorHAnsi" w:cstheme="majorHAnsi"/>
          <w:spacing w:val="-3"/>
        </w:rPr>
        <w:t xml:space="preserve"> </w:t>
      </w:r>
      <w:r w:rsidRPr="00D25689">
        <w:rPr>
          <w:rFonts w:asciiTheme="majorHAnsi" w:hAnsiTheme="majorHAnsi" w:cstheme="majorHAnsi"/>
        </w:rPr>
        <w:t>thể</w:t>
      </w:r>
      <w:r w:rsidRPr="00D25689">
        <w:rPr>
          <w:rFonts w:asciiTheme="majorHAnsi" w:hAnsiTheme="majorHAnsi" w:cstheme="majorHAnsi"/>
          <w:spacing w:val="-4"/>
        </w:rPr>
        <w:t xml:space="preserve"> </w:t>
      </w:r>
      <w:r w:rsidRPr="00D25689">
        <w:rPr>
          <w:rFonts w:asciiTheme="majorHAnsi" w:hAnsiTheme="majorHAnsi" w:cstheme="majorHAnsi"/>
        </w:rPr>
        <w:t>làm</w:t>
      </w:r>
      <w:r w:rsidRPr="00D25689">
        <w:rPr>
          <w:rFonts w:asciiTheme="majorHAnsi" w:hAnsiTheme="majorHAnsi" w:cstheme="majorHAnsi"/>
          <w:spacing w:val="-6"/>
        </w:rPr>
        <w:t xml:space="preserve"> </w:t>
      </w:r>
      <w:r w:rsidRPr="00D25689">
        <w:rPr>
          <w:rFonts w:asciiTheme="majorHAnsi" w:hAnsiTheme="majorHAnsi" w:cstheme="majorHAnsi"/>
        </w:rPr>
        <w:t>được</w:t>
      </w:r>
      <w:r w:rsidRPr="00D25689">
        <w:rPr>
          <w:rFonts w:asciiTheme="majorHAnsi" w:hAnsiTheme="majorHAnsi" w:cstheme="majorHAnsi"/>
          <w:spacing w:val="-2"/>
        </w:rPr>
        <w:t xml:space="preserve"> </w:t>
      </w:r>
      <w:r w:rsidRPr="00D25689">
        <w:rPr>
          <w:rFonts w:asciiTheme="majorHAnsi" w:hAnsiTheme="majorHAnsi" w:cstheme="majorHAnsi"/>
        </w:rPr>
        <w:t>những</w:t>
      </w:r>
      <w:r w:rsidRPr="00D25689">
        <w:rPr>
          <w:rFonts w:asciiTheme="majorHAnsi" w:hAnsiTheme="majorHAnsi" w:cstheme="majorHAnsi"/>
          <w:spacing w:val="-5"/>
        </w:rPr>
        <w:t xml:space="preserve"> </w:t>
      </w:r>
      <w:r w:rsidRPr="00D25689">
        <w:rPr>
          <w:rFonts w:asciiTheme="majorHAnsi" w:hAnsiTheme="majorHAnsi" w:cstheme="majorHAnsi"/>
        </w:rPr>
        <w:t>điều</w:t>
      </w:r>
      <w:r w:rsidRPr="00D25689">
        <w:rPr>
          <w:rFonts w:asciiTheme="majorHAnsi" w:hAnsiTheme="majorHAnsi" w:cstheme="majorHAnsi"/>
          <w:spacing w:val="-6"/>
        </w:rPr>
        <w:t xml:space="preserve"> </w:t>
      </w:r>
      <w:r w:rsidRPr="00D25689">
        <w:rPr>
          <w:rFonts w:asciiTheme="majorHAnsi" w:hAnsiTheme="majorHAnsi" w:cstheme="majorHAnsi"/>
        </w:rPr>
        <w:t>như</w:t>
      </w:r>
      <w:r w:rsidRPr="00D25689">
        <w:rPr>
          <w:rFonts w:asciiTheme="majorHAnsi" w:hAnsiTheme="majorHAnsi" w:cstheme="majorHAnsi"/>
          <w:spacing w:val="-4"/>
        </w:rPr>
        <w:t xml:space="preserve"> </w:t>
      </w:r>
      <w:r w:rsidRPr="00D25689">
        <w:rPr>
          <w:rFonts w:asciiTheme="majorHAnsi" w:hAnsiTheme="majorHAnsi" w:cstheme="majorHAnsi"/>
        </w:rPr>
        <w:t>mong</w:t>
      </w:r>
      <w:r w:rsidRPr="00D25689">
        <w:rPr>
          <w:rFonts w:asciiTheme="majorHAnsi" w:hAnsiTheme="majorHAnsi" w:cstheme="majorHAnsi"/>
          <w:spacing w:val="-4"/>
        </w:rPr>
        <w:t xml:space="preserve"> muốn</w:t>
      </w:r>
    </w:p>
    <w:p w14:paraId="478CC9BA" w14:textId="77777777" w:rsidR="002D4AA8" w:rsidRPr="00D25689" w:rsidRDefault="00D25689" w:rsidP="00D25689">
      <w:pPr>
        <w:pStyle w:val="ListParagraph"/>
        <w:numPr>
          <w:ilvl w:val="2"/>
          <w:numId w:val="3"/>
        </w:numPr>
        <w:tabs>
          <w:tab w:val="left" w:pos="1898"/>
        </w:tabs>
        <w:spacing w:line="288" w:lineRule="auto"/>
        <w:ind w:right="1018" w:firstLine="720"/>
        <w:jc w:val="both"/>
        <w:rPr>
          <w:rFonts w:asciiTheme="majorHAnsi" w:hAnsiTheme="majorHAnsi" w:cstheme="majorHAnsi"/>
          <w:sz w:val="26"/>
        </w:rPr>
      </w:pPr>
      <w:r w:rsidRPr="00D25689">
        <w:rPr>
          <w:rFonts w:asciiTheme="majorHAnsi" w:hAnsiTheme="majorHAnsi" w:cstheme="majorHAnsi"/>
          <w:i/>
          <w:sz w:val="26"/>
        </w:rPr>
        <w:t>Ý chí</w:t>
      </w:r>
      <w:r w:rsidRPr="00D25689">
        <w:rPr>
          <w:rFonts w:asciiTheme="majorHAnsi" w:hAnsiTheme="majorHAnsi" w:cstheme="majorHAnsi"/>
          <w:sz w:val="26"/>
        </w:rPr>
        <w:t>: thuộc đời sống tinh thần. Là khả năng tự xác định phương hướng và mục đích cho hành động của mình,sẵn sàng vượt qua mọi khó khăn,gian khổ ,quyết tâm thực hiện lí tưởng của mình</w:t>
      </w:r>
      <w:r w:rsidRPr="00D25689">
        <w:rPr>
          <w:rFonts w:asciiTheme="majorHAnsi" w:hAnsiTheme="majorHAnsi" w:cstheme="majorHAnsi"/>
          <w:spacing w:val="80"/>
          <w:sz w:val="26"/>
        </w:rPr>
        <w:t xml:space="preserve"> </w:t>
      </w:r>
      <w:r w:rsidRPr="00D25689">
        <w:rPr>
          <w:rFonts w:asciiTheme="majorHAnsi" w:hAnsiTheme="majorHAnsi" w:cstheme="majorHAnsi"/>
          <w:sz w:val="26"/>
        </w:rPr>
        <w:t>(</w:t>
      </w:r>
      <w:r w:rsidRPr="00D25689">
        <w:rPr>
          <w:rFonts w:asciiTheme="majorHAnsi" w:hAnsiTheme="majorHAnsi" w:cstheme="majorHAnsi"/>
          <w:i/>
          <w:sz w:val="26"/>
        </w:rPr>
        <w:t>nếu mất-mất tất c</w:t>
      </w:r>
      <w:r w:rsidRPr="00D25689">
        <w:rPr>
          <w:rFonts w:asciiTheme="majorHAnsi" w:hAnsiTheme="majorHAnsi" w:cstheme="majorHAnsi"/>
          <w:sz w:val="26"/>
        </w:rPr>
        <w:t>ả). Điều đó có nghĩa là:không còn ý chí ,con người sẽ không thể làm được gì.</w:t>
      </w:r>
    </w:p>
    <w:p w14:paraId="7F23C2D4" w14:textId="77777777" w:rsidR="002D4AA8" w:rsidRPr="00D25689" w:rsidRDefault="00D25689" w:rsidP="00D25689">
      <w:pPr>
        <w:pStyle w:val="BodyText"/>
        <w:spacing w:line="288" w:lineRule="auto"/>
        <w:ind w:right="1179" w:firstLine="720"/>
        <w:jc w:val="both"/>
        <w:rPr>
          <w:rFonts w:asciiTheme="majorHAnsi" w:hAnsiTheme="majorHAnsi" w:cstheme="majorHAnsi"/>
        </w:rPr>
      </w:pPr>
      <w:r w:rsidRPr="00D25689">
        <w:rPr>
          <w:rFonts w:asciiTheme="majorHAnsi" w:hAnsiTheme="majorHAnsi" w:cstheme="majorHAnsi"/>
        </w:rPr>
        <w:t>=&gt;Ý</w:t>
      </w:r>
      <w:r w:rsidRPr="00D25689">
        <w:rPr>
          <w:rFonts w:asciiTheme="majorHAnsi" w:hAnsiTheme="majorHAnsi" w:cstheme="majorHAnsi"/>
          <w:spacing w:val="-3"/>
        </w:rPr>
        <w:t xml:space="preserve"> </w:t>
      </w:r>
      <w:r w:rsidRPr="00D25689">
        <w:rPr>
          <w:rFonts w:asciiTheme="majorHAnsi" w:hAnsiTheme="majorHAnsi" w:cstheme="majorHAnsi"/>
        </w:rPr>
        <w:t>kiến</w:t>
      </w:r>
      <w:r w:rsidRPr="00D25689">
        <w:rPr>
          <w:rFonts w:asciiTheme="majorHAnsi" w:hAnsiTheme="majorHAnsi" w:cstheme="majorHAnsi"/>
          <w:spacing w:val="-3"/>
        </w:rPr>
        <w:t xml:space="preserve"> </w:t>
      </w:r>
      <w:r w:rsidRPr="00D25689">
        <w:rPr>
          <w:rFonts w:asciiTheme="majorHAnsi" w:hAnsiTheme="majorHAnsi" w:cstheme="majorHAnsi"/>
        </w:rPr>
        <w:t>đưa</w:t>
      </w:r>
      <w:r w:rsidRPr="00D25689">
        <w:rPr>
          <w:rFonts w:asciiTheme="majorHAnsi" w:hAnsiTheme="majorHAnsi" w:cstheme="majorHAnsi"/>
          <w:spacing w:val="-3"/>
        </w:rPr>
        <w:t xml:space="preserve"> </w:t>
      </w:r>
      <w:r w:rsidRPr="00D25689">
        <w:rPr>
          <w:rFonts w:asciiTheme="majorHAnsi" w:hAnsiTheme="majorHAnsi" w:cstheme="majorHAnsi"/>
        </w:rPr>
        <w:t>ra ba</w:t>
      </w:r>
      <w:r w:rsidRPr="00D25689">
        <w:rPr>
          <w:rFonts w:asciiTheme="majorHAnsi" w:hAnsiTheme="majorHAnsi" w:cstheme="majorHAnsi"/>
          <w:spacing w:val="-3"/>
        </w:rPr>
        <w:t xml:space="preserve"> </w:t>
      </w:r>
      <w:r w:rsidRPr="00D25689">
        <w:rPr>
          <w:rFonts w:asciiTheme="majorHAnsi" w:hAnsiTheme="majorHAnsi" w:cstheme="majorHAnsi"/>
        </w:rPr>
        <w:t>khả</w:t>
      </w:r>
      <w:r w:rsidRPr="00D25689">
        <w:rPr>
          <w:rFonts w:asciiTheme="majorHAnsi" w:hAnsiTheme="majorHAnsi" w:cstheme="majorHAnsi"/>
          <w:spacing w:val="-3"/>
        </w:rPr>
        <w:t xml:space="preserve"> </w:t>
      </w:r>
      <w:r w:rsidRPr="00D25689">
        <w:rPr>
          <w:rFonts w:asciiTheme="majorHAnsi" w:hAnsiTheme="majorHAnsi" w:cstheme="majorHAnsi"/>
        </w:rPr>
        <w:t>năng</w:t>
      </w:r>
      <w:r w:rsidRPr="00D25689">
        <w:rPr>
          <w:rFonts w:asciiTheme="majorHAnsi" w:hAnsiTheme="majorHAnsi" w:cstheme="majorHAnsi"/>
          <w:spacing w:val="-3"/>
        </w:rPr>
        <w:t xml:space="preserve"> </w:t>
      </w:r>
      <w:r w:rsidRPr="00D25689">
        <w:rPr>
          <w:rFonts w:asciiTheme="majorHAnsi" w:hAnsiTheme="majorHAnsi" w:cstheme="majorHAnsi"/>
        </w:rPr>
        <w:t>xấu</w:t>
      </w:r>
      <w:r w:rsidRPr="00D25689">
        <w:rPr>
          <w:rFonts w:asciiTheme="majorHAnsi" w:hAnsiTheme="majorHAnsi" w:cstheme="majorHAnsi"/>
          <w:spacing w:val="-3"/>
        </w:rPr>
        <w:t xml:space="preserve"> </w:t>
      </w:r>
      <w:r w:rsidRPr="00D25689">
        <w:rPr>
          <w:rFonts w:asciiTheme="majorHAnsi" w:hAnsiTheme="majorHAnsi" w:cstheme="majorHAnsi"/>
        </w:rPr>
        <w:t>có</w:t>
      </w:r>
      <w:r w:rsidRPr="00D25689">
        <w:rPr>
          <w:rFonts w:asciiTheme="majorHAnsi" w:hAnsiTheme="majorHAnsi" w:cstheme="majorHAnsi"/>
          <w:spacing w:val="-3"/>
        </w:rPr>
        <w:t xml:space="preserve"> </w:t>
      </w:r>
      <w:r w:rsidRPr="00D25689">
        <w:rPr>
          <w:rFonts w:asciiTheme="majorHAnsi" w:hAnsiTheme="majorHAnsi" w:cstheme="majorHAnsi"/>
        </w:rPr>
        <w:t>thể</w:t>
      </w:r>
      <w:r w:rsidRPr="00D25689">
        <w:rPr>
          <w:rFonts w:asciiTheme="majorHAnsi" w:hAnsiTheme="majorHAnsi" w:cstheme="majorHAnsi"/>
          <w:spacing w:val="-3"/>
        </w:rPr>
        <w:t xml:space="preserve"> </w:t>
      </w:r>
      <w:r w:rsidRPr="00D25689">
        <w:rPr>
          <w:rFonts w:asciiTheme="majorHAnsi" w:hAnsiTheme="majorHAnsi" w:cstheme="majorHAnsi"/>
        </w:rPr>
        <w:t>xảy</w:t>
      </w:r>
      <w:r w:rsidRPr="00D25689">
        <w:rPr>
          <w:rFonts w:asciiTheme="majorHAnsi" w:hAnsiTheme="majorHAnsi" w:cstheme="majorHAnsi"/>
          <w:spacing w:val="-3"/>
        </w:rPr>
        <w:t xml:space="preserve"> </w:t>
      </w:r>
      <w:r w:rsidRPr="00D25689">
        <w:rPr>
          <w:rFonts w:asciiTheme="majorHAnsi" w:hAnsiTheme="majorHAnsi" w:cstheme="majorHAnsi"/>
        </w:rPr>
        <w:t>ra</w:t>
      </w:r>
      <w:r w:rsidRPr="00D25689">
        <w:rPr>
          <w:rFonts w:asciiTheme="majorHAnsi" w:hAnsiTheme="majorHAnsi" w:cstheme="majorHAnsi"/>
          <w:spacing w:val="-3"/>
        </w:rPr>
        <w:t xml:space="preserve"> </w:t>
      </w:r>
      <w:r w:rsidRPr="00D25689">
        <w:rPr>
          <w:rFonts w:asciiTheme="majorHAnsi" w:hAnsiTheme="majorHAnsi" w:cstheme="majorHAnsi"/>
        </w:rPr>
        <w:t>trong</w:t>
      </w:r>
      <w:r w:rsidRPr="00D25689">
        <w:rPr>
          <w:rFonts w:asciiTheme="majorHAnsi" w:hAnsiTheme="majorHAnsi" w:cstheme="majorHAnsi"/>
          <w:spacing w:val="-2"/>
        </w:rPr>
        <w:t xml:space="preserve"> </w:t>
      </w:r>
      <w:r w:rsidRPr="00D25689">
        <w:rPr>
          <w:rFonts w:asciiTheme="majorHAnsi" w:hAnsiTheme="majorHAnsi" w:cstheme="majorHAnsi"/>
        </w:rPr>
        <w:t>đời</w:t>
      </w:r>
      <w:r w:rsidRPr="00D25689">
        <w:rPr>
          <w:rFonts w:asciiTheme="majorHAnsi" w:hAnsiTheme="majorHAnsi" w:cstheme="majorHAnsi"/>
          <w:spacing w:val="-3"/>
        </w:rPr>
        <w:t xml:space="preserve"> </w:t>
      </w:r>
      <w:r w:rsidRPr="00D25689">
        <w:rPr>
          <w:rFonts w:asciiTheme="majorHAnsi" w:hAnsiTheme="majorHAnsi" w:cstheme="majorHAnsi"/>
        </w:rPr>
        <w:t>sống</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3"/>
        </w:rPr>
        <w:t xml:space="preserve"> </w:t>
      </w:r>
      <w:r w:rsidRPr="00D25689">
        <w:rPr>
          <w:rFonts w:asciiTheme="majorHAnsi" w:hAnsiTheme="majorHAnsi" w:cstheme="majorHAnsi"/>
        </w:rPr>
        <w:t>con</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3"/>
        </w:rPr>
        <w:t xml:space="preserve"> </w:t>
      </w:r>
      <w:r w:rsidRPr="00D25689">
        <w:rPr>
          <w:rFonts w:asciiTheme="majorHAnsi" w:hAnsiTheme="majorHAnsi" w:cstheme="majorHAnsi"/>
        </w:rPr>
        <w:t>theo cấp</w:t>
      </w:r>
      <w:r w:rsidRPr="00D25689">
        <w:rPr>
          <w:rFonts w:asciiTheme="majorHAnsi" w:hAnsiTheme="majorHAnsi" w:cstheme="majorHAnsi"/>
          <w:spacing w:val="-3"/>
        </w:rPr>
        <w:t xml:space="preserve"> </w:t>
      </w:r>
      <w:r w:rsidRPr="00D25689">
        <w:rPr>
          <w:rFonts w:asciiTheme="majorHAnsi" w:hAnsiTheme="majorHAnsi" w:cstheme="majorHAnsi"/>
        </w:rPr>
        <w:t>độ tăng</w:t>
      </w:r>
      <w:r w:rsidRPr="00D25689">
        <w:rPr>
          <w:rFonts w:asciiTheme="majorHAnsi" w:hAnsiTheme="majorHAnsi" w:cstheme="majorHAnsi"/>
          <w:spacing w:val="-3"/>
        </w:rPr>
        <w:t xml:space="preserve"> </w:t>
      </w:r>
      <w:r w:rsidRPr="00D25689">
        <w:rPr>
          <w:rFonts w:asciiTheme="majorHAnsi" w:hAnsiTheme="majorHAnsi" w:cstheme="majorHAnsi"/>
        </w:rPr>
        <w:t>dần.</w:t>
      </w:r>
      <w:r w:rsidRPr="00D25689">
        <w:rPr>
          <w:rFonts w:asciiTheme="majorHAnsi" w:hAnsiTheme="majorHAnsi" w:cstheme="majorHAnsi"/>
          <w:spacing w:val="-3"/>
        </w:rPr>
        <w:t xml:space="preserve"> </w:t>
      </w:r>
      <w:r w:rsidRPr="00D25689">
        <w:rPr>
          <w:rFonts w:asciiTheme="majorHAnsi" w:hAnsiTheme="majorHAnsi" w:cstheme="majorHAnsi"/>
        </w:rPr>
        <w:t>Từ</w:t>
      </w:r>
      <w:r w:rsidRPr="00D25689">
        <w:rPr>
          <w:rFonts w:asciiTheme="majorHAnsi" w:hAnsiTheme="majorHAnsi" w:cstheme="majorHAnsi"/>
          <w:spacing w:val="-2"/>
        </w:rPr>
        <w:t xml:space="preserve"> </w:t>
      </w:r>
      <w:r w:rsidRPr="00D25689">
        <w:rPr>
          <w:rFonts w:asciiTheme="majorHAnsi" w:hAnsiTheme="majorHAnsi" w:cstheme="majorHAnsi"/>
        </w:rPr>
        <w:t>đó</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rPr>
        <w:t>giả muốn</w:t>
      </w:r>
      <w:r w:rsidRPr="00D25689">
        <w:rPr>
          <w:rFonts w:asciiTheme="majorHAnsi" w:hAnsiTheme="majorHAnsi" w:cstheme="majorHAnsi"/>
          <w:spacing w:val="-3"/>
        </w:rPr>
        <w:t xml:space="preserve"> </w:t>
      </w:r>
      <w:r w:rsidRPr="00D25689">
        <w:rPr>
          <w:rFonts w:asciiTheme="majorHAnsi" w:hAnsiTheme="majorHAnsi" w:cstheme="majorHAnsi"/>
        </w:rPr>
        <w:t>khuyên:</w:t>
      </w:r>
      <w:r w:rsidRPr="00D25689">
        <w:rPr>
          <w:rFonts w:asciiTheme="majorHAnsi" w:hAnsiTheme="majorHAnsi" w:cstheme="majorHAnsi"/>
          <w:spacing w:val="-3"/>
        </w:rPr>
        <w:t xml:space="preserve"> </w:t>
      </w:r>
      <w:r w:rsidRPr="00D25689">
        <w:rPr>
          <w:rFonts w:asciiTheme="majorHAnsi" w:hAnsiTheme="majorHAnsi" w:cstheme="majorHAnsi"/>
        </w:rPr>
        <w:t>Của</w:t>
      </w:r>
      <w:r w:rsidRPr="00D25689">
        <w:rPr>
          <w:rFonts w:asciiTheme="majorHAnsi" w:hAnsiTheme="majorHAnsi" w:cstheme="majorHAnsi"/>
          <w:spacing w:val="-2"/>
        </w:rPr>
        <w:t xml:space="preserve"> </w:t>
      </w:r>
      <w:r w:rsidRPr="00D25689">
        <w:rPr>
          <w:rFonts w:asciiTheme="majorHAnsi" w:hAnsiTheme="majorHAnsi" w:cstheme="majorHAnsi"/>
        </w:rPr>
        <w:t>cải</w:t>
      </w:r>
      <w:r w:rsidRPr="00D25689">
        <w:rPr>
          <w:rFonts w:asciiTheme="majorHAnsi" w:hAnsiTheme="majorHAnsi" w:cstheme="majorHAnsi"/>
          <w:spacing w:val="-1"/>
        </w:rPr>
        <w:t xml:space="preserve"> </w:t>
      </w:r>
      <w:r w:rsidRPr="00D25689">
        <w:rPr>
          <w:rFonts w:asciiTheme="majorHAnsi" w:hAnsiTheme="majorHAnsi" w:cstheme="majorHAnsi"/>
        </w:rPr>
        <w:t>vật</w:t>
      </w:r>
      <w:r w:rsidRPr="00D25689">
        <w:rPr>
          <w:rFonts w:asciiTheme="majorHAnsi" w:hAnsiTheme="majorHAnsi" w:cstheme="majorHAnsi"/>
          <w:spacing w:val="-3"/>
        </w:rPr>
        <w:t xml:space="preserve"> </w:t>
      </w:r>
      <w:r w:rsidRPr="00D25689">
        <w:rPr>
          <w:rFonts w:asciiTheme="majorHAnsi" w:hAnsiTheme="majorHAnsi" w:cstheme="majorHAnsi"/>
        </w:rPr>
        <w:t>chất</w:t>
      </w:r>
      <w:r w:rsidRPr="00D25689">
        <w:rPr>
          <w:rFonts w:asciiTheme="majorHAnsi" w:hAnsiTheme="majorHAnsi" w:cstheme="majorHAnsi"/>
          <w:spacing w:val="-3"/>
        </w:rPr>
        <w:t xml:space="preserve"> </w:t>
      </w:r>
      <w:r w:rsidRPr="00D25689">
        <w:rPr>
          <w:rFonts w:asciiTheme="majorHAnsi" w:hAnsiTheme="majorHAnsi" w:cstheme="majorHAnsi"/>
        </w:rPr>
        <w:t>không</w:t>
      </w:r>
      <w:r w:rsidRPr="00D25689">
        <w:rPr>
          <w:rFonts w:asciiTheme="majorHAnsi" w:hAnsiTheme="majorHAnsi" w:cstheme="majorHAnsi"/>
          <w:spacing w:val="-3"/>
        </w:rPr>
        <w:t xml:space="preserve"> </w:t>
      </w:r>
      <w:r w:rsidRPr="00D25689">
        <w:rPr>
          <w:rFonts w:asciiTheme="majorHAnsi" w:hAnsiTheme="majorHAnsi" w:cstheme="majorHAnsi"/>
        </w:rPr>
        <w:t>quan</w:t>
      </w:r>
      <w:r w:rsidRPr="00D25689">
        <w:rPr>
          <w:rFonts w:asciiTheme="majorHAnsi" w:hAnsiTheme="majorHAnsi" w:cstheme="majorHAnsi"/>
          <w:spacing w:val="-3"/>
        </w:rPr>
        <w:t xml:space="preserve"> </w:t>
      </w:r>
      <w:r w:rsidRPr="00D25689">
        <w:rPr>
          <w:rFonts w:asciiTheme="majorHAnsi" w:hAnsiTheme="majorHAnsi" w:cstheme="majorHAnsi"/>
        </w:rPr>
        <w:t>trọng</w:t>
      </w:r>
      <w:r w:rsidRPr="00D25689">
        <w:rPr>
          <w:rFonts w:asciiTheme="majorHAnsi" w:hAnsiTheme="majorHAnsi" w:cstheme="majorHAnsi"/>
          <w:spacing w:val="-3"/>
        </w:rPr>
        <w:t xml:space="preserve"> </w:t>
      </w:r>
      <w:r w:rsidRPr="00D25689">
        <w:rPr>
          <w:rFonts w:asciiTheme="majorHAnsi" w:hAnsiTheme="majorHAnsi" w:cstheme="majorHAnsi"/>
        </w:rPr>
        <w:t>bằng</w:t>
      </w:r>
      <w:r w:rsidRPr="00D25689">
        <w:rPr>
          <w:rFonts w:asciiTheme="majorHAnsi" w:hAnsiTheme="majorHAnsi" w:cstheme="majorHAnsi"/>
          <w:spacing w:val="-3"/>
        </w:rPr>
        <w:t xml:space="preserve"> </w:t>
      </w:r>
      <w:r w:rsidRPr="00D25689">
        <w:rPr>
          <w:rFonts w:asciiTheme="majorHAnsi" w:hAnsiTheme="majorHAnsi" w:cstheme="majorHAnsi"/>
        </w:rPr>
        <w:t>sức khoẻ</w:t>
      </w:r>
      <w:r w:rsidRPr="00D25689">
        <w:rPr>
          <w:rFonts w:asciiTheme="majorHAnsi" w:hAnsiTheme="majorHAnsi" w:cstheme="majorHAnsi"/>
          <w:spacing w:val="-3"/>
        </w:rPr>
        <w:t xml:space="preserve"> </w:t>
      </w:r>
      <w:r w:rsidRPr="00D25689">
        <w:rPr>
          <w:rFonts w:asciiTheme="majorHAnsi" w:hAnsiTheme="majorHAnsi" w:cstheme="majorHAnsi"/>
        </w:rPr>
        <w:t>và ý</w:t>
      </w:r>
      <w:r w:rsidRPr="00D25689">
        <w:rPr>
          <w:rFonts w:asciiTheme="majorHAnsi" w:hAnsiTheme="majorHAnsi" w:cstheme="majorHAnsi"/>
          <w:spacing w:val="-3"/>
        </w:rPr>
        <w:t xml:space="preserve"> </w:t>
      </w:r>
      <w:r w:rsidRPr="00D25689">
        <w:rPr>
          <w:rFonts w:asciiTheme="majorHAnsi" w:hAnsiTheme="majorHAnsi" w:cstheme="majorHAnsi"/>
        </w:rPr>
        <w:t>chí của con người. Đặc biệt, khẳng định ý chí có vai trò quan trọng trong đời sống.</w:t>
      </w:r>
    </w:p>
    <w:p w14:paraId="19F62C30" w14:textId="77777777" w:rsidR="002D4AA8" w:rsidRPr="00D25689" w:rsidRDefault="00D25689" w:rsidP="00D25689">
      <w:pPr>
        <w:pStyle w:val="Heading2"/>
        <w:numPr>
          <w:ilvl w:val="1"/>
          <w:numId w:val="3"/>
        </w:numPr>
        <w:tabs>
          <w:tab w:val="left" w:pos="1278"/>
        </w:tabs>
        <w:spacing w:line="288" w:lineRule="auto"/>
        <w:ind w:left="1278" w:hanging="258"/>
        <w:jc w:val="both"/>
        <w:rPr>
          <w:rFonts w:asciiTheme="majorHAnsi" w:hAnsiTheme="majorHAnsi" w:cstheme="majorHAnsi"/>
        </w:rPr>
      </w:pPr>
      <w:r w:rsidRPr="00D25689">
        <w:rPr>
          <w:rFonts w:asciiTheme="majorHAnsi" w:hAnsiTheme="majorHAnsi" w:cstheme="majorHAnsi"/>
        </w:rPr>
        <w:t>Bàn</w:t>
      </w:r>
      <w:r w:rsidRPr="00D25689">
        <w:rPr>
          <w:rFonts w:asciiTheme="majorHAnsi" w:hAnsiTheme="majorHAnsi" w:cstheme="majorHAnsi"/>
          <w:spacing w:val="-6"/>
        </w:rPr>
        <w:t xml:space="preserve"> </w:t>
      </w:r>
      <w:r w:rsidRPr="00D25689">
        <w:rPr>
          <w:rFonts w:asciiTheme="majorHAnsi" w:hAnsiTheme="majorHAnsi" w:cstheme="majorHAnsi"/>
          <w:spacing w:val="-2"/>
        </w:rPr>
        <w:t>luận:</w:t>
      </w:r>
    </w:p>
    <w:p w14:paraId="1409F9F1" w14:textId="77777777" w:rsidR="002D4AA8" w:rsidRPr="00D25689" w:rsidRDefault="00D25689" w:rsidP="00D25689">
      <w:pPr>
        <w:pStyle w:val="ListParagraph"/>
        <w:numPr>
          <w:ilvl w:val="2"/>
          <w:numId w:val="3"/>
        </w:numPr>
        <w:tabs>
          <w:tab w:val="left" w:pos="1955"/>
        </w:tabs>
        <w:spacing w:line="288" w:lineRule="auto"/>
        <w:ind w:right="1083" w:firstLine="785"/>
        <w:rPr>
          <w:rFonts w:asciiTheme="majorHAnsi" w:hAnsiTheme="majorHAnsi" w:cstheme="majorHAnsi"/>
          <w:sz w:val="26"/>
        </w:rPr>
      </w:pP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cải</w:t>
      </w:r>
      <w:r w:rsidRPr="00D25689">
        <w:rPr>
          <w:rFonts w:asciiTheme="majorHAnsi" w:hAnsiTheme="majorHAnsi" w:cstheme="majorHAnsi"/>
          <w:spacing w:val="-3"/>
          <w:sz w:val="26"/>
        </w:rPr>
        <w:t xml:space="preserve"> </w:t>
      </w:r>
      <w:r w:rsidRPr="00D25689">
        <w:rPr>
          <w:rFonts w:asciiTheme="majorHAnsi" w:hAnsiTheme="majorHAnsi" w:cstheme="majorHAnsi"/>
          <w:sz w:val="26"/>
        </w:rPr>
        <w:t>vật</w:t>
      </w:r>
      <w:r w:rsidRPr="00D25689">
        <w:rPr>
          <w:rFonts w:asciiTheme="majorHAnsi" w:hAnsiTheme="majorHAnsi" w:cstheme="majorHAnsi"/>
          <w:spacing w:val="-3"/>
          <w:sz w:val="26"/>
        </w:rPr>
        <w:t xml:space="preserve"> </w:t>
      </w:r>
      <w:r w:rsidRPr="00D25689">
        <w:rPr>
          <w:rFonts w:asciiTheme="majorHAnsi" w:hAnsiTheme="majorHAnsi" w:cstheme="majorHAnsi"/>
          <w:sz w:val="26"/>
        </w:rPr>
        <w:t>chất</w:t>
      </w:r>
      <w:r w:rsidRPr="00D25689">
        <w:rPr>
          <w:rFonts w:asciiTheme="majorHAnsi" w:hAnsiTheme="majorHAnsi" w:cstheme="majorHAnsi"/>
          <w:spacing w:val="-3"/>
          <w:sz w:val="26"/>
        </w:rPr>
        <w:t xml:space="preserve"> </w:t>
      </w:r>
      <w:r w:rsidRPr="00D25689">
        <w:rPr>
          <w:rFonts w:asciiTheme="majorHAnsi" w:hAnsiTheme="majorHAnsi" w:cstheme="majorHAnsi"/>
          <w:sz w:val="26"/>
        </w:rPr>
        <w:t>nếu</w:t>
      </w:r>
      <w:r w:rsidRPr="00D25689">
        <w:rPr>
          <w:rFonts w:asciiTheme="majorHAnsi" w:hAnsiTheme="majorHAnsi" w:cstheme="majorHAnsi"/>
          <w:spacing w:val="-1"/>
          <w:sz w:val="26"/>
        </w:rPr>
        <w:t xml:space="preserve"> </w:t>
      </w:r>
      <w:r w:rsidRPr="00D25689">
        <w:rPr>
          <w:rFonts w:asciiTheme="majorHAnsi" w:hAnsiTheme="majorHAnsi" w:cstheme="majorHAnsi"/>
          <w:sz w:val="26"/>
        </w:rPr>
        <w:t>mất</w:t>
      </w:r>
      <w:r w:rsidRPr="00D25689">
        <w:rPr>
          <w:rFonts w:asciiTheme="majorHAnsi" w:hAnsiTheme="majorHAnsi" w:cstheme="majorHAnsi"/>
          <w:spacing w:val="-3"/>
          <w:sz w:val="26"/>
        </w:rPr>
        <w:t xml:space="preserve"> </w:t>
      </w:r>
      <w:r w:rsidRPr="00D25689">
        <w:rPr>
          <w:rFonts w:asciiTheme="majorHAnsi" w:hAnsiTheme="majorHAnsi" w:cstheme="majorHAnsi"/>
          <w:sz w:val="26"/>
        </w:rPr>
        <w:t>đi</w:t>
      </w:r>
      <w:r w:rsidRPr="00D25689">
        <w:rPr>
          <w:rFonts w:asciiTheme="majorHAnsi" w:hAnsiTheme="majorHAnsi" w:cstheme="majorHAnsi"/>
          <w:spacing w:val="-3"/>
          <w:sz w:val="26"/>
        </w:rPr>
        <w:t xml:space="preserve"> </w:t>
      </w:r>
      <w:r w:rsidRPr="00D25689">
        <w:rPr>
          <w:rFonts w:asciiTheme="majorHAnsi" w:hAnsiTheme="majorHAnsi" w:cstheme="majorHAnsi"/>
          <w:sz w:val="26"/>
        </w:rPr>
        <w:t>thì</w:t>
      </w:r>
      <w:r w:rsidRPr="00D25689">
        <w:rPr>
          <w:rFonts w:asciiTheme="majorHAnsi" w:hAnsiTheme="majorHAnsi" w:cstheme="majorHAnsi"/>
          <w:spacing w:val="-3"/>
          <w:sz w:val="26"/>
        </w:rPr>
        <w:t xml:space="preserve"> </w:t>
      </w:r>
      <w:r w:rsidRPr="00D25689">
        <w:rPr>
          <w:rFonts w:asciiTheme="majorHAnsi" w:hAnsiTheme="majorHAnsi" w:cstheme="majorHAnsi"/>
          <w:sz w:val="26"/>
        </w:rPr>
        <w:t>con</w:t>
      </w:r>
      <w:r w:rsidRPr="00D25689">
        <w:rPr>
          <w:rFonts w:asciiTheme="majorHAnsi" w:hAnsiTheme="majorHAnsi" w:cstheme="majorHAnsi"/>
          <w:spacing w:val="-3"/>
          <w:sz w:val="26"/>
        </w:rPr>
        <w:t xml:space="preserve"> </w:t>
      </w:r>
      <w:r w:rsidRPr="00D25689">
        <w:rPr>
          <w:rFonts w:asciiTheme="majorHAnsi" w:hAnsiTheme="majorHAnsi" w:cstheme="majorHAnsi"/>
          <w:sz w:val="26"/>
        </w:rPr>
        <w:t>người</w:t>
      </w:r>
      <w:r w:rsidRPr="00D25689">
        <w:rPr>
          <w:rFonts w:asciiTheme="majorHAnsi" w:hAnsiTheme="majorHAnsi" w:cstheme="majorHAnsi"/>
          <w:spacing w:val="-1"/>
          <w:sz w:val="26"/>
        </w:rPr>
        <w:t xml:space="preserve"> </w:t>
      </w:r>
      <w:r w:rsidRPr="00D25689">
        <w:rPr>
          <w:rFonts w:asciiTheme="majorHAnsi" w:hAnsiTheme="majorHAnsi" w:cstheme="majorHAnsi"/>
          <w:sz w:val="26"/>
        </w:rPr>
        <w:t>vẫn</w:t>
      </w:r>
      <w:r w:rsidRPr="00D25689">
        <w:rPr>
          <w:rFonts w:asciiTheme="majorHAnsi" w:hAnsiTheme="majorHAnsi" w:cstheme="majorHAnsi"/>
          <w:spacing w:val="-3"/>
          <w:sz w:val="26"/>
        </w:rPr>
        <w:t xml:space="preserve"> </w:t>
      </w:r>
      <w:r w:rsidRPr="00D25689">
        <w:rPr>
          <w:rFonts w:asciiTheme="majorHAnsi" w:hAnsiTheme="majorHAnsi" w:cstheme="majorHAnsi"/>
          <w:sz w:val="26"/>
        </w:rPr>
        <w:t>có</w:t>
      </w:r>
      <w:r w:rsidRPr="00D25689">
        <w:rPr>
          <w:rFonts w:asciiTheme="majorHAnsi" w:hAnsiTheme="majorHAnsi" w:cstheme="majorHAnsi"/>
          <w:spacing w:val="-3"/>
          <w:sz w:val="26"/>
        </w:rPr>
        <w:t xml:space="preserve"> </w:t>
      </w: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tạo</w:t>
      </w:r>
      <w:r w:rsidRPr="00D25689">
        <w:rPr>
          <w:rFonts w:asciiTheme="majorHAnsi" w:hAnsiTheme="majorHAnsi" w:cstheme="majorHAnsi"/>
          <w:spacing w:val="-1"/>
          <w:sz w:val="26"/>
        </w:rPr>
        <w:t xml:space="preserve"> </w:t>
      </w:r>
      <w:r w:rsidRPr="00D25689">
        <w:rPr>
          <w:rFonts w:asciiTheme="majorHAnsi" w:hAnsiTheme="majorHAnsi" w:cstheme="majorHAnsi"/>
          <w:sz w:val="26"/>
        </w:rPr>
        <w:t>ra</w:t>
      </w:r>
      <w:r w:rsidRPr="00D25689">
        <w:rPr>
          <w:rFonts w:asciiTheme="majorHAnsi" w:hAnsiTheme="majorHAnsi" w:cstheme="majorHAnsi"/>
          <w:spacing w:val="-3"/>
          <w:sz w:val="26"/>
        </w:rPr>
        <w:t xml:space="preserve"> </w:t>
      </w:r>
      <w:r w:rsidRPr="00D25689">
        <w:rPr>
          <w:rFonts w:asciiTheme="majorHAnsi" w:hAnsiTheme="majorHAnsi" w:cstheme="majorHAnsi"/>
          <w:sz w:val="26"/>
        </w:rPr>
        <w:t>của</w:t>
      </w:r>
      <w:r w:rsidRPr="00D25689">
        <w:rPr>
          <w:rFonts w:asciiTheme="majorHAnsi" w:hAnsiTheme="majorHAnsi" w:cstheme="majorHAnsi"/>
          <w:spacing w:val="-2"/>
          <w:sz w:val="26"/>
        </w:rPr>
        <w:t xml:space="preserve"> </w:t>
      </w:r>
      <w:r w:rsidRPr="00D25689">
        <w:rPr>
          <w:rFonts w:asciiTheme="majorHAnsi" w:hAnsiTheme="majorHAnsi" w:cstheme="majorHAnsi"/>
          <w:sz w:val="26"/>
        </w:rPr>
        <w:t>cải vật</w:t>
      </w:r>
      <w:r w:rsidRPr="00D25689">
        <w:rPr>
          <w:rFonts w:asciiTheme="majorHAnsi" w:hAnsiTheme="majorHAnsi" w:cstheme="majorHAnsi"/>
          <w:spacing w:val="-3"/>
          <w:sz w:val="26"/>
        </w:rPr>
        <w:t xml:space="preserve"> </w:t>
      </w:r>
      <w:r w:rsidRPr="00D25689">
        <w:rPr>
          <w:rFonts w:asciiTheme="majorHAnsi" w:hAnsiTheme="majorHAnsi" w:cstheme="majorHAnsi"/>
          <w:sz w:val="26"/>
        </w:rPr>
        <w:t>chất</w:t>
      </w:r>
      <w:r w:rsidRPr="00D25689">
        <w:rPr>
          <w:rFonts w:asciiTheme="majorHAnsi" w:hAnsiTheme="majorHAnsi" w:cstheme="majorHAnsi"/>
          <w:spacing w:val="-3"/>
          <w:sz w:val="26"/>
        </w:rPr>
        <w:t xml:space="preserve"> </w:t>
      </w:r>
      <w:r w:rsidRPr="00D25689">
        <w:rPr>
          <w:rFonts w:asciiTheme="majorHAnsi" w:hAnsiTheme="majorHAnsi" w:cstheme="majorHAnsi"/>
          <w:sz w:val="26"/>
        </w:rPr>
        <w:t>khác phục</w:t>
      </w:r>
      <w:r w:rsidRPr="00D25689">
        <w:rPr>
          <w:rFonts w:asciiTheme="majorHAnsi" w:hAnsiTheme="majorHAnsi" w:cstheme="majorHAnsi"/>
          <w:spacing w:val="-2"/>
          <w:sz w:val="26"/>
        </w:rPr>
        <w:t xml:space="preserve"> </w:t>
      </w:r>
      <w:r w:rsidRPr="00D25689">
        <w:rPr>
          <w:rFonts w:asciiTheme="majorHAnsi" w:hAnsiTheme="majorHAnsi" w:cstheme="majorHAnsi"/>
          <w:sz w:val="26"/>
        </w:rPr>
        <w:t>vụ đời sống của mình . “Một mặt người bằng mười mặt của”.</w:t>
      </w:r>
    </w:p>
    <w:p w14:paraId="5DC6577C" w14:textId="77777777" w:rsidR="002D4AA8" w:rsidRPr="00D25689" w:rsidRDefault="00D25689" w:rsidP="00D25689">
      <w:pPr>
        <w:pStyle w:val="ListParagraph"/>
        <w:numPr>
          <w:ilvl w:val="2"/>
          <w:numId w:val="3"/>
        </w:numPr>
        <w:tabs>
          <w:tab w:val="left" w:pos="1890"/>
        </w:tabs>
        <w:spacing w:line="288" w:lineRule="auto"/>
        <w:ind w:right="1248" w:firstLine="720"/>
        <w:rPr>
          <w:rFonts w:asciiTheme="majorHAnsi" w:hAnsiTheme="majorHAnsi" w:cstheme="majorHAnsi"/>
          <w:sz w:val="26"/>
        </w:rPr>
      </w:pPr>
      <w:r w:rsidRPr="00D25689">
        <w:rPr>
          <w:rFonts w:asciiTheme="majorHAnsi" w:hAnsiTheme="majorHAnsi" w:cstheme="majorHAnsi"/>
          <w:sz w:val="26"/>
        </w:rPr>
        <w:t>Sức khoẻ</w:t>
      </w:r>
      <w:r w:rsidRPr="00D25689">
        <w:rPr>
          <w:rFonts w:asciiTheme="majorHAnsi" w:hAnsiTheme="majorHAnsi" w:cstheme="majorHAnsi"/>
          <w:spacing w:val="-1"/>
          <w:sz w:val="26"/>
        </w:rPr>
        <w:t xml:space="preserve"> </w:t>
      </w:r>
      <w:r w:rsidRPr="00D25689">
        <w:rPr>
          <w:rFonts w:asciiTheme="majorHAnsi" w:hAnsiTheme="majorHAnsi" w:cstheme="majorHAnsi"/>
          <w:sz w:val="26"/>
        </w:rPr>
        <w:t>là</w:t>
      </w:r>
      <w:r w:rsidRPr="00D25689">
        <w:rPr>
          <w:rFonts w:asciiTheme="majorHAnsi" w:hAnsiTheme="majorHAnsi" w:cstheme="majorHAnsi"/>
          <w:spacing w:val="-1"/>
          <w:sz w:val="26"/>
        </w:rPr>
        <w:t xml:space="preserve"> </w:t>
      </w:r>
      <w:r w:rsidRPr="00D25689">
        <w:rPr>
          <w:rFonts w:asciiTheme="majorHAnsi" w:hAnsiTheme="majorHAnsi" w:cstheme="majorHAnsi"/>
          <w:sz w:val="26"/>
        </w:rPr>
        <w:t>vốn</w:t>
      </w:r>
      <w:r w:rsidRPr="00D25689">
        <w:rPr>
          <w:rFonts w:asciiTheme="majorHAnsi" w:hAnsiTheme="majorHAnsi" w:cstheme="majorHAnsi"/>
          <w:spacing w:val="-1"/>
          <w:sz w:val="26"/>
        </w:rPr>
        <w:t xml:space="preserve"> </w:t>
      </w:r>
      <w:r w:rsidRPr="00D25689">
        <w:rPr>
          <w:rFonts w:asciiTheme="majorHAnsi" w:hAnsiTheme="majorHAnsi" w:cstheme="majorHAnsi"/>
          <w:sz w:val="26"/>
        </w:rPr>
        <w:t>quí</w:t>
      </w:r>
      <w:r w:rsidRPr="00D25689">
        <w:rPr>
          <w:rFonts w:asciiTheme="majorHAnsi" w:hAnsiTheme="majorHAnsi" w:cstheme="majorHAnsi"/>
          <w:spacing w:val="-1"/>
          <w:sz w:val="26"/>
        </w:rPr>
        <w:t xml:space="preserve"> </w:t>
      </w:r>
      <w:r w:rsidRPr="00D25689">
        <w:rPr>
          <w:rFonts w:asciiTheme="majorHAnsi" w:hAnsiTheme="majorHAnsi" w:cstheme="majorHAnsi"/>
          <w:sz w:val="26"/>
        </w:rPr>
        <w:t>của con người. Khi</w:t>
      </w:r>
      <w:r w:rsidRPr="00D25689">
        <w:rPr>
          <w:rFonts w:asciiTheme="majorHAnsi" w:hAnsiTheme="majorHAnsi" w:cstheme="majorHAnsi"/>
          <w:spacing w:val="-1"/>
          <w:sz w:val="26"/>
        </w:rPr>
        <w:t xml:space="preserve"> </w:t>
      </w:r>
      <w:r w:rsidRPr="00D25689">
        <w:rPr>
          <w:rFonts w:asciiTheme="majorHAnsi" w:hAnsiTheme="majorHAnsi" w:cstheme="majorHAnsi"/>
          <w:sz w:val="26"/>
        </w:rPr>
        <w:t>sức khoẻ</w:t>
      </w:r>
      <w:r w:rsidRPr="00D25689">
        <w:rPr>
          <w:rFonts w:asciiTheme="majorHAnsi" w:hAnsiTheme="majorHAnsi" w:cstheme="majorHAnsi"/>
          <w:spacing w:val="-1"/>
          <w:sz w:val="26"/>
        </w:rPr>
        <w:t xml:space="preserve"> </w:t>
      </w:r>
      <w:r w:rsidRPr="00D25689">
        <w:rPr>
          <w:rFonts w:asciiTheme="majorHAnsi" w:hAnsiTheme="majorHAnsi" w:cstheme="majorHAnsi"/>
          <w:sz w:val="26"/>
        </w:rPr>
        <w:t>yếu</w:t>
      </w:r>
      <w:r w:rsidRPr="00D25689">
        <w:rPr>
          <w:rFonts w:asciiTheme="majorHAnsi" w:hAnsiTheme="majorHAnsi" w:cstheme="majorHAnsi"/>
          <w:spacing w:val="-1"/>
          <w:sz w:val="26"/>
        </w:rPr>
        <w:t xml:space="preserve"> </w:t>
      </w:r>
      <w:r w:rsidRPr="00D25689">
        <w:rPr>
          <w:rFonts w:asciiTheme="majorHAnsi" w:hAnsiTheme="majorHAnsi" w:cstheme="majorHAnsi"/>
          <w:sz w:val="26"/>
        </w:rPr>
        <w:t>cũng</w:t>
      </w:r>
      <w:r w:rsidRPr="00D25689">
        <w:rPr>
          <w:rFonts w:asciiTheme="majorHAnsi" w:hAnsiTheme="majorHAnsi" w:cstheme="majorHAnsi"/>
          <w:spacing w:val="-1"/>
          <w:sz w:val="26"/>
        </w:rPr>
        <w:t xml:space="preserve"> </w:t>
      </w:r>
      <w:r w:rsidRPr="00D25689">
        <w:rPr>
          <w:rFonts w:asciiTheme="majorHAnsi" w:hAnsiTheme="majorHAnsi" w:cstheme="majorHAnsi"/>
          <w:sz w:val="26"/>
        </w:rPr>
        <w:t>khó có</w:t>
      </w:r>
      <w:r w:rsidRPr="00D25689">
        <w:rPr>
          <w:rFonts w:asciiTheme="majorHAnsi" w:hAnsiTheme="majorHAnsi" w:cstheme="majorHAnsi"/>
          <w:spacing w:val="-1"/>
          <w:sz w:val="26"/>
        </w:rPr>
        <w:t xml:space="preserve"> </w:t>
      </w:r>
      <w:r w:rsidRPr="00D25689">
        <w:rPr>
          <w:rFonts w:asciiTheme="majorHAnsi" w:hAnsiTheme="majorHAnsi" w:cstheme="majorHAnsi"/>
          <w:sz w:val="26"/>
        </w:rPr>
        <w:t>thể</w:t>
      </w:r>
      <w:r w:rsidRPr="00D25689">
        <w:rPr>
          <w:rFonts w:asciiTheme="majorHAnsi" w:hAnsiTheme="majorHAnsi" w:cstheme="majorHAnsi"/>
          <w:spacing w:val="-1"/>
          <w:sz w:val="26"/>
        </w:rPr>
        <w:t xml:space="preserve"> </w:t>
      </w:r>
      <w:r w:rsidRPr="00D25689">
        <w:rPr>
          <w:rFonts w:asciiTheme="majorHAnsi" w:hAnsiTheme="majorHAnsi" w:cstheme="majorHAnsi"/>
          <w:sz w:val="26"/>
        </w:rPr>
        <w:t>làm</w:t>
      </w:r>
      <w:r w:rsidRPr="00D25689">
        <w:rPr>
          <w:rFonts w:asciiTheme="majorHAnsi" w:hAnsiTheme="majorHAnsi" w:cstheme="majorHAnsi"/>
          <w:spacing w:val="-1"/>
          <w:sz w:val="26"/>
        </w:rPr>
        <w:t xml:space="preserve"> </w:t>
      </w:r>
      <w:r w:rsidRPr="00D25689">
        <w:rPr>
          <w:rFonts w:asciiTheme="majorHAnsi" w:hAnsiTheme="majorHAnsi" w:cstheme="majorHAnsi"/>
          <w:sz w:val="26"/>
        </w:rPr>
        <w:t>được</w:t>
      </w:r>
      <w:r w:rsidRPr="00D25689">
        <w:rPr>
          <w:rFonts w:asciiTheme="majorHAnsi" w:hAnsiTheme="majorHAnsi" w:cstheme="majorHAnsi"/>
          <w:spacing w:val="-1"/>
          <w:sz w:val="26"/>
        </w:rPr>
        <w:t xml:space="preserve"> </w:t>
      </w:r>
      <w:r w:rsidRPr="00D25689">
        <w:rPr>
          <w:rFonts w:asciiTheme="majorHAnsi" w:hAnsiTheme="majorHAnsi" w:cstheme="majorHAnsi"/>
          <w:sz w:val="26"/>
        </w:rPr>
        <w:t>những điều</w:t>
      </w:r>
      <w:r w:rsidRPr="00D25689">
        <w:rPr>
          <w:rFonts w:asciiTheme="majorHAnsi" w:hAnsiTheme="majorHAnsi" w:cstheme="majorHAnsi"/>
          <w:spacing w:val="-3"/>
          <w:sz w:val="26"/>
        </w:rPr>
        <w:t xml:space="preserve"> </w:t>
      </w:r>
      <w:r w:rsidRPr="00D25689">
        <w:rPr>
          <w:rFonts w:asciiTheme="majorHAnsi" w:hAnsiTheme="majorHAnsi" w:cstheme="majorHAnsi"/>
          <w:sz w:val="26"/>
        </w:rPr>
        <w:t>như</w:t>
      </w:r>
      <w:r w:rsidRPr="00D25689">
        <w:rPr>
          <w:rFonts w:asciiTheme="majorHAnsi" w:hAnsiTheme="majorHAnsi" w:cstheme="majorHAnsi"/>
          <w:spacing w:val="-2"/>
          <w:sz w:val="26"/>
        </w:rPr>
        <w:t xml:space="preserve"> </w:t>
      </w:r>
      <w:r w:rsidRPr="00D25689">
        <w:rPr>
          <w:rFonts w:asciiTheme="majorHAnsi" w:hAnsiTheme="majorHAnsi" w:cstheme="majorHAnsi"/>
          <w:sz w:val="26"/>
        </w:rPr>
        <w:t>mong</w:t>
      </w:r>
      <w:r w:rsidRPr="00D25689">
        <w:rPr>
          <w:rFonts w:asciiTheme="majorHAnsi" w:hAnsiTheme="majorHAnsi" w:cstheme="majorHAnsi"/>
          <w:spacing w:val="-3"/>
          <w:sz w:val="26"/>
        </w:rPr>
        <w:t xml:space="preserve"> </w:t>
      </w:r>
      <w:r w:rsidRPr="00D25689">
        <w:rPr>
          <w:rFonts w:asciiTheme="majorHAnsi" w:hAnsiTheme="majorHAnsi" w:cstheme="majorHAnsi"/>
          <w:sz w:val="26"/>
        </w:rPr>
        <w:t>muốn.Vì</w:t>
      </w:r>
      <w:r w:rsidRPr="00D25689">
        <w:rPr>
          <w:rFonts w:asciiTheme="majorHAnsi" w:hAnsiTheme="majorHAnsi" w:cstheme="majorHAnsi"/>
          <w:spacing w:val="-3"/>
          <w:sz w:val="26"/>
        </w:rPr>
        <w:t xml:space="preserve"> </w:t>
      </w:r>
      <w:r w:rsidRPr="00D25689">
        <w:rPr>
          <w:rFonts w:asciiTheme="majorHAnsi" w:hAnsiTheme="majorHAnsi" w:cstheme="majorHAnsi"/>
          <w:sz w:val="26"/>
        </w:rPr>
        <w:t>thế</w:t>
      </w:r>
      <w:r w:rsidRPr="00D25689">
        <w:rPr>
          <w:rFonts w:asciiTheme="majorHAnsi" w:hAnsiTheme="majorHAnsi" w:cstheme="majorHAnsi"/>
          <w:spacing w:val="-3"/>
          <w:sz w:val="26"/>
        </w:rPr>
        <w:t xml:space="preserve"> </w:t>
      </w:r>
      <w:r w:rsidRPr="00D25689">
        <w:rPr>
          <w:rFonts w:asciiTheme="majorHAnsi" w:hAnsiTheme="majorHAnsi" w:cstheme="majorHAnsi"/>
          <w:sz w:val="26"/>
        </w:rPr>
        <w:t>con người</w:t>
      </w:r>
      <w:r w:rsidRPr="00D25689">
        <w:rPr>
          <w:rFonts w:asciiTheme="majorHAnsi" w:hAnsiTheme="majorHAnsi" w:cstheme="majorHAnsi"/>
          <w:spacing w:val="-3"/>
          <w:sz w:val="26"/>
        </w:rPr>
        <w:t xml:space="preserve"> </w:t>
      </w:r>
      <w:r w:rsidRPr="00D25689">
        <w:rPr>
          <w:rFonts w:asciiTheme="majorHAnsi" w:hAnsiTheme="majorHAnsi" w:cstheme="majorHAnsi"/>
          <w:sz w:val="26"/>
        </w:rPr>
        <w:t>cũng</w:t>
      </w:r>
      <w:r w:rsidRPr="00D25689">
        <w:rPr>
          <w:rFonts w:asciiTheme="majorHAnsi" w:hAnsiTheme="majorHAnsi" w:cstheme="majorHAnsi"/>
          <w:spacing w:val="-1"/>
          <w:sz w:val="26"/>
        </w:rPr>
        <w:t xml:space="preserve"> </w:t>
      </w:r>
      <w:r w:rsidRPr="00D25689">
        <w:rPr>
          <w:rFonts w:asciiTheme="majorHAnsi" w:hAnsiTheme="majorHAnsi" w:cstheme="majorHAnsi"/>
          <w:sz w:val="26"/>
        </w:rPr>
        <w:t>phải</w:t>
      </w:r>
      <w:r w:rsidRPr="00D25689">
        <w:rPr>
          <w:rFonts w:asciiTheme="majorHAnsi" w:hAnsiTheme="majorHAnsi" w:cstheme="majorHAnsi"/>
          <w:spacing w:val="-3"/>
          <w:sz w:val="26"/>
        </w:rPr>
        <w:t xml:space="preserve"> </w:t>
      </w:r>
      <w:r w:rsidRPr="00D25689">
        <w:rPr>
          <w:rFonts w:asciiTheme="majorHAnsi" w:hAnsiTheme="majorHAnsi" w:cstheme="majorHAnsi"/>
          <w:sz w:val="26"/>
        </w:rPr>
        <w:t>giữ</w:t>
      </w:r>
      <w:r w:rsidRPr="00D25689">
        <w:rPr>
          <w:rFonts w:asciiTheme="majorHAnsi" w:hAnsiTheme="majorHAnsi" w:cstheme="majorHAnsi"/>
          <w:spacing w:val="-2"/>
          <w:sz w:val="26"/>
        </w:rPr>
        <w:t xml:space="preserve"> </w:t>
      </w:r>
      <w:r w:rsidRPr="00D25689">
        <w:rPr>
          <w:rFonts w:asciiTheme="majorHAnsi" w:hAnsiTheme="majorHAnsi" w:cstheme="majorHAnsi"/>
          <w:sz w:val="26"/>
        </w:rPr>
        <w:t>gìn</w:t>
      </w:r>
      <w:r w:rsidRPr="00D25689">
        <w:rPr>
          <w:rFonts w:asciiTheme="majorHAnsi" w:hAnsiTheme="majorHAnsi" w:cstheme="majorHAnsi"/>
          <w:spacing w:val="-3"/>
          <w:sz w:val="26"/>
        </w:rPr>
        <w:t xml:space="preserve"> </w:t>
      </w:r>
      <w:r w:rsidRPr="00D25689">
        <w:rPr>
          <w:rFonts w:asciiTheme="majorHAnsi" w:hAnsiTheme="majorHAnsi" w:cstheme="majorHAnsi"/>
          <w:sz w:val="26"/>
        </w:rPr>
        <w:t>sức</w:t>
      </w:r>
      <w:r w:rsidRPr="00D25689">
        <w:rPr>
          <w:rFonts w:asciiTheme="majorHAnsi" w:hAnsiTheme="majorHAnsi" w:cstheme="majorHAnsi"/>
          <w:spacing w:val="-3"/>
          <w:sz w:val="26"/>
        </w:rPr>
        <w:t xml:space="preserve"> </w:t>
      </w:r>
      <w:r w:rsidRPr="00D25689">
        <w:rPr>
          <w:rFonts w:asciiTheme="majorHAnsi" w:hAnsiTheme="majorHAnsi" w:cstheme="majorHAnsi"/>
          <w:sz w:val="26"/>
        </w:rPr>
        <w:t>khoẻ,</w:t>
      </w:r>
      <w:r w:rsidRPr="00D25689">
        <w:rPr>
          <w:rFonts w:asciiTheme="majorHAnsi" w:hAnsiTheme="majorHAnsi" w:cstheme="majorHAnsi"/>
          <w:spacing w:val="-1"/>
          <w:sz w:val="26"/>
        </w:rPr>
        <w:t xml:space="preserve"> </w:t>
      </w:r>
      <w:r w:rsidRPr="00D25689">
        <w:rPr>
          <w:rFonts w:asciiTheme="majorHAnsi" w:hAnsiTheme="majorHAnsi" w:cstheme="majorHAnsi"/>
          <w:sz w:val="26"/>
        </w:rPr>
        <w:t>nâng</w:t>
      </w:r>
      <w:r w:rsidRPr="00D25689">
        <w:rPr>
          <w:rFonts w:asciiTheme="majorHAnsi" w:hAnsiTheme="majorHAnsi" w:cstheme="majorHAnsi"/>
          <w:spacing w:val="-3"/>
          <w:sz w:val="26"/>
        </w:rPr>
        <w:t xml:space="preserve"> </w:t>
      </w:r>
      <w:r w:rsidRPr="00D25689">
        <w:rPr>
          <w:rFonts w:asciiTheme="majorHAnsi" w:hAnsiTheme="majorHAnsi" w:cstheme="majorHAnsi"/>
          <w:sz w:val="26"/>
        </w:rPr>
        <w:t>cao</w:t>
      </w:r>
      <w:r w:rsidRPr="00D25689">
        <w:rPr>
          <w:rFonts w:asciiTheme="majorHAnsi" w:hAnsiTheme="majorHAnsi" w:cstheme="majorHAnsi"/>
          <w:spacing w:val="-3"/>
          <w:sz w:val="26"/>
        </w:rPr>
        <w:t xml:space="preserve"> </w:t>
      </w:r>
      <w:r w:rsidRPr="00D25689">
        <w:rPr>
          <w:rFonts w:asciiTheme="majorHAnsi" w:hAnsiTheme="majorHAnsi" w:cstheme="majorHAnsi"/>
          <w:sz w:val="26"/>
        </w:rPr>
        <w:t>thể chất</w:t>
      </w:r>
      <w:r w:rsidRPr="00D25689">
        <w:rPr>
          <w:rFonts w:asciiTheme="majorHAnsi" w:hAnsiTheme="majorHAnsi" w:cstheme="majorHAnsi"/>
          <w:spacing w:val="-3"/>
          <w:sz w:val="26"/>
        </w:rPr>
        <w:t xml:space="preserve"> </w:t>
      </w:r>
      <w:r w:rsidRPr="00D25689">
        <w:rPr>
          <w:rFonts w:asciiTheme="majorHAnsi" w:hAnsiTheme="majorHAnsi" w:cstheme="majorHAnsi"/>
          <w:sz w:val="26"/>
        </w:rPr>
        <w:t>của mình.</w:t>
      </w:r>
    </w:p>
    <w:p w14:paraId="1D170E16" w14:textId="77777777" w:rsidR="002D4AA8" w:rsidRPr="00D25689" w:rsidRDefault="00D25689" w:rsidP="00D25689">
      <w:pPr>
        <w:pStyle w:val="ListParagraph"/>
        <w:numPr>
          <w:ilvl w:val="2"/>
          <w:numId w:val="3"/>
        </w:numPr>
        <w:tabs>
          <w:tab w:val="left" w:pos="1890"/>
        </w:tabs>
        <w:spacing w:line="288" w:lineRule="auto"/>
        <w:ind w:right="1049" w:firstLine="720"/>
        <w:rPr>
          <w:rFonts w:asciiTheme="majorHAnsi" w:hAnsiTheme="majorHAnsi" w:cstheme="majorHAnsi"/>
          <w:sz w:val="26"/>
        </w:rPr>
      </w:pPr>
      <w:r w:rsidRPr="00D25689">
        <w:rPr>
          <w:rFonts w:asciiTheme="majorHAnsi" w:hAnsiTheme="majorHAnsi" w:cstheme="majorHAnsi"/>
          <w:sz w:val="26"/>
        </w:rPr>
        <w:t>Ý chí sẽ cho con người mục đích sống đúng đắn, có đủ nghị lực, quyết tâm để vượt qua mọi gian khổ khó khăn. Nếu mất nó, con người sẽ mất phương hướng, mục tiêu sống; khi gặp một</w:t>
      </w:r>
      <w:r w:rsidRPr="00D25689">
        <w:rPr>
          <w:rFonts w:asciiTheme="majorHAnsi" w:hAnsiTheme="majorHAnsi" w:cstheme="majorHAnsi"/>
          <w:spacing w:val="-3"/>
          <w:sz w:val="26"/>
        </w:rPr>
        <w:t xml:space="preserve"> </w:t>
      </w:r>
      <w:r w:rsidRPr="00D25689">
        <w:rPr>
          <w:rFonts w:asciiTheme="majorHAnsi" w:hAnsiTheme="majorHAnsi" w:cstheme="majorHAnsi"/>
          <w:sz w:val="26"/>
        </w:rPr>
        <w:t>chút</w:t>
      </w:r>
      <w:r w:rsidRPr="00D25689">
        <w:rPr>
          <w:rFonts w:asciiTheme="majorHAnsi" w:hAnsiTheme="majorHAnsi" w:cstheme="majorHAnsi"/>
          <w:spacing w:val="-3"/>
          <w:sz w:val="26"/>
        </w:rPr>
        <w:t xml:space="preserve"> </w:t>
      </w:r>
      <w:r w:rsidRPr="00D25689">
        <w:rPr>
          <w:rFonts w:asciiTheme="majorHAnsi" w:hAnsiTheme="majorHAnsi" w:cstheme="majorHAnsi"/>
          <w:sz w:val="26"/>
        </w:rPr>
        <w:t>khó</w:t>
      </w:r>
      <w:r w:rsidRPr="00D25689">
        <w:rPr>
          <w:rFonts w:asciiTheme="majorHAnsi" w:hAnsiTheme="majorHAnsi" w:cstheme="majorHAnsi"/>
          <w:spacing w:val="-3"/>
          <w:sz w:val="26"/>
        </w:rPr>
        <w:t xml:space="preserve"> </w:t>
      </w:r>
      <w:r w:rsidRPr="00D25689">
        <w:rPr>
          <w:rFonts w:asciiTheme="majorHAnsi" w:hAnsiTheme="majorHAnsi" w:cstheme="majorHAnsi"/>
          <w:sz w:val="26"/>
        </w:rPr>
        <w:t>khăn,</w:t>
      </w:r>
      <w:r w:rsidRPr="00D25689">
        <w:rPr>
          <w:rFonts w:asciiTheme="majorHAnsi" w:hAnsiTheme="majorHAnsi" w:cstheme="majorHAnsi"/>
          <w:spacing w:val="-3"/>
          <w:sz w:val="26"/>
        </w:rPr>
        <w:t xml:space="preserve"> </w:t>
      </w:r>
      <w:r w:rsidRPr="00D25689">
        <w:rPr>
          <w:rFonts w:asciiTheme="majorHAnsi" w:hAnsiTheme="majorHAnsi" w:cstheme="majorHAnsi"/>
          <w:sz w:val="26"/>
        </w:rPr>
        <w:t>con người</w:t>
      </w:r>
      <w:r w:rsidRPr="00D25689">
        <w:rPr>
          <w:rFonts w:asciiTheme="majorHAnsi" w:hAnsiTheme="majorHAnsi" w:cstheme="majorHAnsi"/>
          <w:spacing w:val="-3"/>
          <w:sz w:val="26"/>
        </w:rPr>
        <w:t xml:space="preserve"> </w:t>
      </w:r>
      <w:r w:rsidRPr="00D25689">
        <w:rPr>
          <w:rFonts w:asciiTheme="majorHAnsi" w:hAnsiTheme="majorHAnsi" w:cstheme="majorHAnsi"/>
          <w:sz w:val="26"/>
        </w:rPr>
        <w:t>sẽ</w:t>
      </w:r>
      <w:r w:rsidRPr="00D25689">
        <w:rPr>
          <w:rFonts w:asciiTheme="majorHAnsi" w:hAnsiTheme="majorHAnsi" w:cstheme="majorHAnsi"/>
          <w:spacing w:val="-3"/>
          <w:sz w:val="26"/>
        </w:rPr>
        <w:t xml:space="preserve"> </w:t>
      </w:r>
      <w:r w:rsidRPr="00D25689">
        <w:rPr>
          <w:rFonts w:asciiTheme="majorHAnsi" w:hAnsiTheme="majorHAnsi" w:cstheme="majorHAnsi"/>
          <w:sz w:val="26"/>
        </w:rPr>
        <w:t>không</w:t>
      </w:r>
      <w:r w:rsidRPr="00D25689">
        <w:rPr>
          <w:rFonts w:asciiTheme="majorHAnsi" w:hAnsiTheme="majorHAnsi" w:cstheme="majorHAnsi"/>
          <w:spacing w:val="-3"/>
          <w:sz w:val="26"/>
        </w:rPr>
        <w:t xml:space="preserve"> </w:t>
      </w:r>
      <w:r w:rsidRPr="00D25689">
        <w:rPr>
          <w:rFonts w:asciiTheme="majorHAnsi" w:hAnsiTheme="majorHAnsi" w:cstheme="majorHAnsi"/>
          <w:sz w:val="26"/>
        </w:rPr>
        <w:t>thể vượt</w:t>
      </w:r>
      <w:r w:rsidRPr="00D25689">
        <w:rPr>
          <w:rFonts w:asciiTheme="majorHAnsi" w:hAnsiTheme="majorHAnsi" w:cstheme="majorHAnsi"/>
          <w:spacing w:val="-3"/>
          <w:sz w:val="26"/>
        </w:rPr>
        <w:t xml:space="preserve"> </w:t>
      </w:r>
      <w:r w:rsidRPr="00D25689">
        <w:rPr>
          <w:rFonts w:asciiTheme="majorHAnsi" w:hAnsiTheme="majorHAnsi" w:cstheme="majorHAnsi"/>
          <w:sz w:val="26"/>
        </w:rPr>
        <w:t>qua,</w:t>
      </w:r>
      <w:r w:rsidRPr="00D25689">
        <w:rPr>
          <w:rFonts w:asciiTheme="majorHAnsi" w:hAnsiTheme="majorHAnsi" w:cstheme="majorHAnsi"/>
          <w:spacing w:val="-3"/>
          <w:sz w:val="26"/>
        </w:rPr>
        <w:t xml:space="preserve"> </w:t>
      </w:r>
      <w:r w:rsidRPr="00D25689">
        <w:rPr>
          <w:rFonts w:asciiTheme="majorHAnsi" w:hAnsiTheme="majorHAnsi" w:cstheme="majorHAnsi"/>
          <w:sz w:val="26"/>
        </w:rPr>
        <w:t>thậm</w:t>
      </w:r>
      <w:r w:rsidRPr="00D25689">
        <w:rPr>
          <w:rFonts w:asciiTheme="majorHAnsi" w:hAnsiTheme="majorHAnsi" w:cstheme="majorHAnsi"/>
          <w:spacing w:val="-3"/>
          <w:sz w:val="26"/>
        </w:rPr>
        <w:t xml:space="preserve"> </w:t>
      </w:r>
      <w:r w:rsidRPr="00D25689">
        <w:rPr>
          <w:rFonts w:asciiTheme="majorHAnsi" w:hAnsiTheme="majorHAnsi" w:cstheme="majorHAnsi"/>
          <w:sz w:val="26"/>
        </w:rPr>
        <w:t>chí</w:t>
      </w:r>
      <w:r w:rsidRPr="00D25689">
        <w:rPr>
          <w:rFonts w:asciiTheme="majorHAnsi" w:hAnsiTheme="majorHAnsi" w:cstheme="majorHAnsi"/>
          <w:spacing w:val="-3"/>
          <w:sz w:val="26"/>
        </w:rPr>
        <w:t xml:space="preserve"> </w:t>
      </w:r>
      <w:r w:rsidRPr="00D25689">
        <w:rPr>
          <w:rFonts w:asciiTheme="majorHAnsi" w:hAnsiTheme="majorHAnsi" w:cstheme="majorHAnsi"/>
          <w:sz w:val="26"/>
        </w:rPr>
        <w:t>sẽ rơi</w:t>
      </w:r>
      <w:r w:rsidRPr="00D25689">
        <w:rPr>
          <w:rFonts w:asciiTheme="majorHAnsi" w:hAnsiTheme="majorHAnsi" w:cstheme="majorHAnsi"/>
          <w:spacing w:val="-1"/>
          <w:sz w:val="26"/>
        </w:rPr>
        <w:t xml:space="preserve"> </w:t>
      </w:r>
      <w:r w:rsidRPr="00D25689">
        <w:rPr>
          <w:rFonts w:asciiTheme="majorHAnsi" w:hAnsiTheme="majorHAnsi" w:cstheme="majorHAnsi"/>
          <w:sz w:val="26"/>
        </w:rPr>
        <w:t>vào</w:t>
      </w:r>
      <w:r w:rsidRPr="00D25689">
        <w:rPr>
          <w:rFonts w:asciiTheme="majorHAnsi" w:hAnsiTheme="majorHAnsi" w:cstheme="majorHAnsi"/>
          <w:spacing w:val="-3"/>
          <w:sz w:val="26"/>
        </w:rPr>
        <w:t xml:space="preserve"> </w:t>
      </w:r>
      <w:r w:rsidRPr="00D25689">
        <w:rPr>
          <w:rFonts w:asciiTheme="majorHAnsi" w:hAnsiTheme="majorHAnsi" w:cstheme="majorHAnsi"/>
          <w:sz w:val="26"/>
        </w:rPr>
        <w:t>tuyệt</w:t>
      </w:r>
      <w:r w:rsidRPr="00D25689">
        <w:rPr>
          <w:rFonts w:asciiTheme="majorHAnsi" w:hAnsiTheme="majorHAnsi" w:cstheme="majorHAnsi"/>
          <w:spacing w:val="-3"/>
          <w:sz w:val="26"/>
        </w:rPr>
        <w:t xml:space="preserve"> </w:t>
      </w:r>
      <w:r w:rsidRPr="00D25689">
        <w:rPr>
          <w:rFonts w:asciiTheme="majorHAnsi" w:hAnsiTheme="majorHAnsi" w:cstheme="majorHAnsi"/>
          <w:sz w:val="26"/>
        </w:rPr>
        <w:t>vọng,</w:t>
      </w:r>
      <w:r w:rsidRPr="00D25689">
        <w:rPr>
          <w:rFonts w:asciiTheme="majorHAnsi" w:hAnsiTheme="majorHAnsi" w:cstheme="majorHAnsi"/>
          <w:spacing w:val="-3"/>
          <w:sz w:val="26"/>
        </w:rPr>
        <w:t xml:space="preserve"> </w:t>
      </w:r>
      <w:r w:rsidRPr="00D25689">
        <w:rPr>
          <w:rFonts w:asciiTheme="majorHAnsi" w:hAnsiTheme="majorHAnsi" w:cstheme="majorHAnsi"/>
          <w:sz w:val="26"/>
        </w:rPr>
        <w:t>bế tắc. (Dẫn chứng trong sách vở và cuộc sống về những con người có ý chí làm được những điều tốt đẹp cho bản thân và cộng đồng như Gor-ki, Chủ tịch Hồ Chí Minh, Thầy Nguyễn Ngọc Kí, những tấm gương vượt khó…)</w:t>
      </w:r>
    </w:p>
    <w:p w14:paraId="188413E6" w14:textId="77777777" w:rsidR="002D4AA8" w:rsidRPr="00D25689" w:rsidRDefault="00D25689" w:rsidP="00D25689">
      <w:pPr>
        <w:pStyle w:val="ListParagraph"/>
        <w:numPr>
          <w:ilvl w:val="2"/>
          <w:numId w:val="3"/>
        </w:numPr>
        <w:tabs>
          <w:tab w:val="left" w:pos="1883"/>
        </w:tabs>
        <w:spacing w:line="288" w:lineRule="auto"/>
        <w:ind w:left="1883" w:hanging="150"/>
        <w:rPr>
          <w:rFonts w:asciiTheme="majorHAnsi" w:hAnsiTheme="majorHAnsi" w:cstheme="majorHAnsi"/>
          <w:sz w:val="26"/>
        </w:rPr>
      </w:pPr>
      <w:r w:rsidRPr="00D25689">
        <w:rPr>
          <w:rFonts w:asciiTheme="majorHAnsi" w:hAnsiTheme="majorHAnsi" w:cstheme="majorHAnsi"/>
          <w:sz w:val="26"/>
        </w:rPr>
        <w:t>Mở</w:t>
      </w:r>
      <w:r w:rsidRPr="00D25689">
        <w:rPr>
          <w:rFonts w:asciiTheme="majorHAnsi" w:hAnsiTheme="majorHAnsi" w:cstheme="majorHAnsi"/>
          <w:spacing w:val="-5"/>
          <w:sz w:val="26"/>
        </w:rPr>
        <w:t xml:space="preserve"> </w:t>
      </w:r>
      <w:r w:rsidRPr="00D25689">
        <w:rPr>
          <w:rFonts w:asciiTheme="majorHAnsi" w:hAnsiTheme="majorHAnsi" w:cstheme="majorHAnsi"/>
          <w:sz w:val="26"/>
        </w:rPr>
        <w:t>rộng</w:t>
      </w:r>
      <w:r w:rsidRPr="00D25689">
        <w:rPr>
          <w:rFonts w:asciiTheme="majorHAnsi" w:hAnsiTheme="majorHAnsi" w:cstheme="majorHAnsi"/>
          <w:spacing w:val="-2"/>
          <w:sz w:val="26"/>
        </w:rPr>
        <w:t xml:space="preserve"> </w:t>
      </w:r>
      <w:r w:rsidRPr="00D25689">
        <w:rPr>
          <w:rFonts w:asciiTheme="majorHAnsi" w:hAnsiTheme="majorHAnsi" w:cstheme="majorHAnsi"/>
          <w:sz w:val="26"/>
        </w:rPr>
        <w:t>vấn</w:t>
      </w:r>
      <w:r w:rsidRPr="00D25689">
        <w:rPr>
          <w:rFonts w:asciiTheme="majorHAnsi" w:hAnsiTheme="majorHAnsi" w:cstheme="majorHAnsi"/>
          <w:spacing w:val="-5"/>
          <w:sz w:val="26"/>
        </w:rPr>
        <w:t xml:space="preserve"> đề:</w:t>
      </w:r>
    </w:p>
    <w:p w14:paraId="1DFC10FC" w14:textId="77777777" w:rsidR="002D4AA8" w:rsidRPr="00D25689" w:rsidRDefault="00D25689" w:rsidP="00D25689">
      <w:pPr>
        <w:pStyle w:val="BodyText"/>
        <w:spacing w:line="288" w:lineRule="auto"/>
        <w:ind w:right="1018" w:firstLine="979"/>
        <w:jc w:val="both"/>
        <w:rPr>
          <w:rFonts w:asciiTheme="majorHAnsi" w:hAnsiTheme="majorHAnsi" w:cstheme="majorHAnsi"/>
        </w:rPr>
      </w:pPr>
      <w:r w:rsidRPr="00D25689">
        <w:rPr>
          <w:rFonts w:asciiTheme="majorHAnsi" w:hAnsiTheme="majorHAnsi" w:cstheme="majorHAnsi"/>
        </w:rPr>
        <w:t>+ Cần có ý chí nghị lực song không nên tuyệt đối hoá. Ngoài ý chí, con người còn cần</w:t>
      </w:r>
      <w:r w:rsidRPr="00D25689">
        <w:rPr>
          <w:rFonts w:asciiTheme="majorHAnsi" w:hAnsiTheme="majorHAnsi" w:cstheme="majorHAnsi"/>
          <w:spacing w:val="40"/>
        </w:rPr>
        <w:t xml:space="preserve"> </w:t>
      </w:r>
      <w:r w:rsidRPr="00D25689">
        <w:rPr>
          <w:rFonts w:asciiTheme="majorHAnsi" w:hAnsiTheme="majorHAnsi" w:cstheme="majorHAnsi"/>
        </w:rPr>
        <w:t>tri thức, đạo đức ...mới có thể thành công trong cuộc sống. Cần thấy được vai trò của của cải vật chất song không nên quá coi trọng vật chất mà đánh mất tình cảm,lí trí</w:t>
      </w:r>
    </w:p>
    <w:p w14:paraId="6A245063" w14:textId="77777777" w:rsidR="002D4AA8" w:rsidRPr="00D25689" w:rsidRDefault="00D25689" w:rsidP="00D25689">
      <w:pPr>
        <w:pStyle w:val="BodyText"/>
        <w:spacing w:line="288" w:lineRule="auto"/>
        <w:ind w:right="1383" w:firstLine="979"/>
        <w:jc w:val="both"/>
        <w:rPr>
          <w:rFonts w:asciiTheme="majorHAnsi" w:hAnsiTheme="majorHAnsi" w:cstheme="majorHAnsi"/>
        </w:rPr>
      </w:pPr>
      <w:r w:rsidRPr="00D25689">
        <w:rPr>
          <w:rFonts w:asciiTheme="majorHAnsi" w:hAnsiTheme="majorHAnsi" w:cstheme="majorHAnsi"/>
        </w:rPr>
        <w:t>+</w:t>
      </w:r>
      <w:r w:rsidRPr="00D25689">
        <w:rPr>
          <w:rFonts w:asciiTheme="majorHAnsi" w:hAnsiTheme="majorHAnsi" w:cstheme="majorHAnsi"/>
          <w:spacing w:val="40"/>
        </w:rPr>
        <w:t xml:space="preserve"> </w:t>
      </w:r>
      <w:r w:rsidRPr="00D25689">
        <w:rPr>
          <w:rFonts w:asciiTheme="majorHAnsi" w:hAnsiTheme="majorHAnsi" w:cstheme="majorHAnsi"/>
        </w:rPr>
        <w:t>Phê</w:t>
      </w:r>
      <w:r w:rsidRPr="00D25689">
        <w:rPr>
          <w:rFonts w:asciiTheme="majorHAnsi" w:hAnsiTheme="majorHAnsi" w:cstheme="majorHAnsi"/>
          <w:spacing w:val="-3"/>
        </w:rPr>
        <w:t xml:space="preserve"> </w:t>
      </w:r>
      <w:r w:rsidRPr="00D25689">
        <w:rPr>
          <w:rFonts w:asciiTheme="majorHAnsi" w:hAnsiTheme="majorHAnsi" w:cstheme="majorHAnsi"/>
        </w:rPr>
        <w:t>phán</w:t>
      </w:r>
      <w:r w:rsidRPr="00D25689">
        <w:rPr>
          <w:rFonts w:asciiTheme="majorHAnsi" w:hAnsiTheme="majorHAnsi" w:cstheme="majorHAnsi"/>
          <w:spacing w:val="-3"/>
        </w:rPr>
        <w:t xml:space="preserve"> </w:t>
      </w:r>
      <w:r w:rsidRPr="00D25689">
        <w:rPr>
          <w:rFonts w:asciiTheme="majorHAnsi" w:hAnsiTheme="majorHAnsi" w:cstheme="majorHAnsi"/>
        </w:rPr>
        <w:t>những</w:t>
      </w:r>
      <w:r w:rsidRPr="00D25689">
        <w:rPr>
          <w:rFonts w:asciiTheme="majorHAnsi" w:hAnsiTheme="majorHAnsi" w:cstheme="majorHAnsi"/>
          <w:spacing w:val="-3"/>
        </w:rPr>
        <w:t xml:space="preserve"> </w:t>
      </w:r>
      <w:r w:rsidRPr="00D25689">
        <w:rPr>
          <w:rFonts w:asciiTheme="majorHAnsi" w:hAnsiTheme="majorHAnsi" w:cstheme="majorHAnsi"/>
        </w:rPr>
        <w:t>lối</w:t>
      </w:r>
      <w:r w:rsidRPr="00D25689">
        <w:rPr>
          <w:rFonts w:asciiTheme="majorHAnsi" w:hAnsiTheme="majorHAnsi" w:cstheme="majorHAnsi"/>
          <w:spacing w:val="-3"/>
        </w:rPr>
        <w:t xml:space="preserve"> </w:t>
      </w:r>
      <w:r w:rsidRPr="00D25689">
        <w:rPr>
          <w:rFonts w:asciiTheme="majorHAnsi" w:hAnsiTheme="majorHAnsi" w:cstheme="majorHAnsi"/>
        </w:rPr>
        <w:t>sống</w:t>
      </w:r>
      <w:r w:rsidRPr="00D25689">
        <w:rPr>
          <w:rFonts w:asciiTheme="majorHAnsi" w:hAnsiTheme="majorHAnsi" w:cstheme="majorHAnsi"/>
          <w:spacing w:val="-3"/>
        </w:rPr>
        <w:t xml:space="preserve"> </w:t>
      </w:r>
      <w:r w:rsidRPr="00D25689">
        <w:rPr>
          <w:rFonts w:asciiTheme="majorHAnsi" w:hAnsiTheme="majorHAnsi" w:cstheme="majorHAnsi"/>
        </w:rPr>
        <w:t>thực</w:t>
      </w:r>
      <w:r w:rsidRPr="00D25689">
        <w:rPr>
          <w:rFonts w:asciiTheme="majorHAnsi" w:hAnsiTheme="majorHAnsi" w:cstheme="majorHAnsi"/>
          <w:spacing w:val="-2"/>
        </w:rPr>
        <w:t xml:space="preserve"> </w:t>
      </w:r>
      <w:r w:rsidRPr="00D25689">
        <w:rPr>
          <w:rFonts w:asciiTheme="majorHAnsi" w:hAnsiTheme="majorHAnsi" w:cstheme="majorHAnsi"/>
        </w:rPr>
        <w:t>dụng,những</w:t>
      </w:r>
      <w:r w:rsidRPr="00D25689">
        <w:rPr>
          <w:rFonts w:asciiTheme="majorHAnsi" w:hAnsiTheme="majorHAnsi" w:cstheme="majorHAnsi"/>
          <w:spacing w:val="-3"/>
        </w:rPr>
        <w:t xml:space="preserve"> </w:t>
      </w:r>
      <w:r w:rsidRPr="00D25689">
        <w:rPr>
          <w:rFonts w:asciiTheme="majorHAnsi" w:hAnsiTheme="majorHAnsi" w:cstheme="majorHAnsi"/>
        </w:rPr>
        <w:t>con</w:t>
      </w:r>
      <w:r w:rsidRPr="00D25689">
        <w:rPr>
          <w:rFonts w:asciiTheme="majorHAnsi" w:hAnsiTheme="majorHAnsi" w:cstheme="majorHAnsi"/>
          <w:spacing w:val="-3"/>
        </w:rPr>
        <w:t xml:space="preserve"> </w:t>
      </w:r>
      <w:r w:rsidRPr="00D25689">
        <w:rPr>
          <w:rFonts w:asciiTheme="majorHAnsi" w:hAnsiTheme="majorHAnsi" w:cstheme="majorHAnsi"/>
        </w:rPr>
        <w:t>người</w:t>
      </w:r>
      <w:r w:rsidRPr="00D25689">
        <w:rPr>
          <w:rFonts w:asciiTheme="majorHAnsi" w:hAnsiTheme="majorHAnsi" w:cstheme="majorHAnsi"/>
          <w:spacing w:val="-1"/>
        </w:rPr>
        <w:t xml:space="preserve"> </w:t>
      </w:r>
      <w:r w:rsidRPr="00D25689">
        <w:rPr>
          <w:rFonts w:asciiTheme="majorHAnsi" w:hAnsiTheme="majorHAnsi" w:cstheme="majorHAnsi"/>
        </w:rPr>
        <w:t>coi</w:t>
      </w:r>
      <w:r w:rsidRPr="00D25689">
        <w:rPr>
          <w:rFonts w:asciiTheme="majorHAnsi" w:hAnsiTheme="majorHAnsi" w:cstheme="majorHAnsi"/>
          <w:spacing w:val="-3"/>
        </w:rPr>
        <w:t xml:space="preserve"> </w:t>
      </w:r>
      <w:r w:rsidRPr="00D25689">
        <w:rPr>
          <w:rFonts w:asciiTheme="majorHAnsi" w:hAnsiTheme="majorHAnsi" w:cstheme="majorHAnsi"/>
        </w:rPr>
        <w:t>thường</w:t>
      </w:r>
      <w:r w:rsidRPr="00D25689">
        <w:rPr>
          <w:rFonts w:asciiTheme="majorHAnsi" w:hAnsiTheme="majorHAnsi" w:cstheme="majorHAnsi"/>
          <w:spacing w:val="-3"/>
        </w:rPr>
        <w:t xml:space="preserve"> </w:t>
      </w:r>
      <w:r w:rsidRPr="00D25689">
        <w:rPr>
          <w:rFonts w:asciiTheme="majorHAnsi" w:hAnsiTheme="majorHAnsi" w:cstheme="majorHAnsi"/>
        </w:rPr>
        <w:t>sức</w:t>
      </w:r>
      <w:r w:rsidRPr="00D25689">
        <w:rPr>
          <w:rFonts w:asciiTheme="majorHAnsi" w:hAnsiTheme="majorHAnsi" w:cstheme="majorHAnsi"/>
          <w:spacing w:val="-2"/>
        </w:rPr>
        <w:t xml:space="preserve"> </w:t>
      </w:r>
      <w:r w:rsidRPr="00D25689">
        <w:rPr>
          <w:rFonts w:asciiTheme="majorHAnsi" w:hAnsiTheme="majorHAnsi" w:cstheme="majorHAnsi"/>
        </w:rPr>
        <w:t>khoẻ</w:t>
      </w:r>
      <w:r w:rsidRPr="00D25689">
        <w:rPr>
          <w:rFonts w:asciiTheme="majorHAnsi" w:hAnsiTheme="majorHAnsi" w:cstheme="majorHAnsi"/>
          <w:spacing w:val="-3"/>
        </w:rPr>
        <w:t xml:space="preserve"> </w:t>
      </w:r>
      <w:r w:rsidRPr="00D25689">
        <w:rPr>
          <w:rFonts w:asciiTheme="majorHAnsi" w:hAnsiTheme="majorHAnsi" w:cstheme="majorHAnsi"/>
        </w:rPr>
        <w:t>của bản thân, đặc biệt phê phán những con người đánh mất ý chí, thiếu ý chí nghị lực.</w:t>
      </w:r>
    </w:p>
    <w:p w14:paraId="0E2CD2B0" w14:textId="77777777" w:rsidR="002D4AA8" w:rsidRPr="00D25689" w:rsidRDefault="00D25689" w:rsidP="00D25689">
      <w:pPr>
        <w:pStyle w:val="Heading2"/>
        <w:numPr>
          <w:ilvl w:val="1"/>
          <w:numId w:val="3"/>
        </w:numPr>
        <w:tabs>
          <w:tab w:val="left" w:pos="1278"/>
        </w:tabs>
        <w:spacing w:line="288" w:lineRule="auto"/>
        <w:ind w:left="1278" w:hanging="258"/>
        <w:jc w:val="both"/>
        <w:rPr>
          <w:rFonts w:asciiTheme="majorHAnsi" w:hAnsiTheme="majorHAnsi" w:cstheme="majorHAnsi"/>
        </w:rPr>
      </w:pPr>
      <w:r w:rsidRPr="00D25689">
        <w:rPr>
          <w:rFonts w:asciiTheme="majorHAnsi" w:hAnsiTheme="majorHAnsi" w:cstheme="majorHAnsi"/>
        </w:rPr>
        <w:t>Bài</w:t>
      </w:r>
      <w:r w:rsidRPr="00D25689">
        <w:rPr>
          <w:rFonts w:asciiTheme="majorHAnsi" w:hAnsiTheme="majorHAnsi" w:cstheme="majorHAnsi"/>
          <w:spacing w:val="-5"/>
        </w:rPr>
        <w:t xml:space="preserve"> </w:t>
      </w:r>
      <w:r w:rsidRPr="00D25689">
        <w:rPr>
          <w:rFonts w:asciiTheme="majorHAnsi" w:hAnsiTheme="majorHAnsi" w:cstheme="majorHAnsi"/>
        </w:rPr>
        <w:t>học</w:t>
      </w:r>
      <w:r w:rsidRPr="00D25689">
        <w:rPr>
          <w:rFonts w:asciiTheme="majorHAnsi" w:hAnsiTheme="majorHAnsi" w:cstheme="majorHAnsi"/>
          <w:spacing w:val="-2"/>
        </w:rPr>
        <w:t xml:space="preserve"> </w:t>
      </w:r>
      <w:r w:rsidRPr="00D25689">
        <w:rPr>
          <w:rFonts w:asciiTheme="majorHAnsi" w:hAnsiTheme="majorHAnsi" w:cstheme="majorHAnsi"/>
        </w:rPr>
        <w:t>rút</w:t>
      </w:r>
      <w:r w:rsidRPr="00D25689">
        <w:rPr>
          <w:rFonts w:asciiTheme="majorHAnsi" w:hAnsiTheme="majorHAnsi" w:cstheme="majorHAnsi"/>
          <w:spacing w:val="-5"/>
        </w:rPr>
        <w:t xml:space="preserve"> ra:</w:t>
      </w:r>
    </w:p>
    <w:p w14:paraId="689B72EA" w14:textId="77777777" w:rsidR="002D4AA8" w:rsidRPr="00D25689" w:rsidRDefault="00D25689" w:rsidP="00D25689">
      <w:pPr>
        <w:pStyle w:val="ListParagraph"/>
        <w:numPr>
          <w:ilvl w:val="2"/>
          <w:numId w:val="3"/>
        </w:numPr>
        <w:tabs>
          <w:tab w:val="left" w:pos="1818"/>
        </w:tabs>
        <w:spacing w:line="288" w:lineRule="auto"/>
        <w:ind w:left="1818" w:hanging="150"/>
        <w:rPr>
          <w:rFonts w:asciiTheme="majorHAnsi" w:hAnsiTheme="majorHAnsi" w:cstheme="majorHAnsi"/>
          <w:sz w:val="26"/>
        </w:rPr>
      </w:pPr>
      <w:r w:rsidRPr="00D25689">
        <w:rPr>
          <w:rFonts w:asciiTheme="majorHAnsi" w:hAnsiTheme="majorHAnsi" w:cstheme="majorHAnsi"/>
          <w:sz w:val="26"/>
        </w:rPr>
        <w:t>Cần</w:t>
      </w:r>
      <w:r w:rsidRPr="00D25689">
        <w:rPr>
          <w:rFonts w:asciiTheme="majorHAnsi" w:hAnsiTheme="majorHAnsi" w:cstheme="majorHAnsi"/>
          <w:spacing w:val="-5"/>
          <w:sz w:val="26"/>
        </w:rPr>
        <w:t xml:space="preserve"> </w:t>
      </w:r>
      <w:r w:rsidRPr="00D25689">
        <w:rPr>
          <w:rFonts w:asciiTheme="majorHAnsi" w:hAnsiTheme="majorHAnsi" w:cstheme="majorHAnsi"/>
          <w:sz w:val="26"/>
        </w:rPr>
        <w:t>luôn</w:t>
      </w:r>
      <w:r w:rsidRPr="00D25689">
        <w:rPr>
          <w:rFonts w:asciiTheme="majorHAnsi" w:hAnsiTheme="majorHAnsi" w:cstheme="majorHAnsi"/>
          <w:spacing w:val="-4"/>
          <w:sz w:val="26"/>
        </w:rPr>
        <w:t xml:space="preserve"> </w:t>
      </w:r>
      <w:r w:rsidRPr="00D25689">
        <w:rPr>
          <w:rFonts w:asciiTheme="majorHAnsi" w:hAnsiTheme="majorHAnsi" w:cstheme="majorHAnsi"/>
          <w:sz w:val="26"/>
        </w:rPr>
        <w:t>biết</w:t>
      </w:r>
      <w:r w:rsidRPr="00D25689">
        <w:rPr>
          <w:rFonts w:asciiTheme="majorHAnsi" w:hAnsiTheme="majorHAnsi" w:cstheme="majorHAnsi"/>
          <w:spacing w:val="-4"/>
          <w:sz w:val="26"/>
        </w:rPr>
        <w:t xml:space="preserve"> </w:t>
      </w:r>
      <w:r w:rsidRPr="00D25689">
        <w:rPr>
          <w:rFonts w:asciiTheme="majorHAnsi" w:hAnsiTheme="majorHAnsi" w:cstheme="majorHAnsi"/>
          <w:sz w:val="26"/>
        </w:rPr>
        <w:t>cân</w:t>
      </w:r>
      <w:r w:rsidRPr="00D25689">
        <w:rPr>
          <w:rFonts w:asciiTheme="majorHAnsi" w:hAnsiTheme="majorHAnsi" w:cstheme="majorHAnsi"/>
          <w:spacing w:val="-4"/>
          <w:sz w:val="26"/>
        </w:rPr>
        <w:t xml:space="preserve"> </w:t>
      </w:r>
      <w:r w:rsidRPr="00D25689">
        <w:rPr>
          <w:rFonts w:asciiTheme="majorHAnsi" w:hAnsiTheme="majorHAnsi" w:cstheme="majorHAnsi"/>
          <w:sz w:val="26"/>
        </w:rPr>
        <w:t>bằng</w:t>
      </w:r>
      <w:r w:rsidRPr="00D25689">
        <w:rPr>
          <w:rFonts w:asciiTheme="majorHAnsi" w:hAnsiTheme="majorHAnsi" w:cstheme="majorHAnsi"/>
          <w:spacing w:val="-4"/>
          <w:sz w:val="26"/>
        </w:rPr>
        <w:t xml:space="preserve"> </w:t>
      </w:r>
      <w:r w:rsidRPr="00D25689">
        <w:rPr>
          <w:rFonts w:asciiTheme="majorHAnsi" w:hAnsiTheme="majorHAnsi" w:cstheme="majorHAnsi"/>
          <w:sz w:val="26"/>
        </w:rPr>
        <w:t>giữa</w:t>
      </w:r>
      <w:r w:rsidRPr="00D25689">
        <w:rPr>
          <w:rFonts w:asciiTheme="majorHAnsi" w:hAnsiTheme="majorHAnsi" w:cstheme="majorHAnsi"/>
          <w:spacing w:val="-4"/>
          <w:sz w:val="26"/>
        </w:rPr>
        <w:t xml:space="preserve"> </w:t>
      </w:r>
      <w:r w:rsidRPr="00D25689">
        <w:rPr>
          <w:rFonts w:asciiTheme="majorHAnsi" w:hAnsiTheme="majorHAnsi" w:cstheme="majorHAnsi"/>
          <w:sz w:val="26"/>
        </w:rPr>
        <w:t>sức</w:t>
      </w:r>
      <w:r w:rsidRPr="00D25689">
        <w:rPr>
          <w:rFonts w:asciiTheme="majorHAnsi" w:hAnsiTheme="majorHAnsi" w:cstheme="majorHAnsi"/>
          <w:spacing w:val="-4"/>
          <w:sz w:val="26"/>
        </w:rPr>
        <w:t xml:space="preserve"> </w:t>
      </w:r>
      <w:r w:rsidRPr="00D25689">
        <w:rPr>
          <w:rFonts w:asciiTheme="majorHAnsi" w:hAnsiTheme="majorHAnsi" w:cstheme="majorHAnsi"/>
          <w:sz w:val="26"/>
        </w:rPr>
        <w:t>khỏe</w:t>
      </w:r>
      <w:r w:rsidRPr="00D25689">
        <w:rPr>
          <w:rFonts w:asciiTheme="majorHAnsi" w:hAnsiTheme="majorHAnsi" w:cstheme="majorHAnsi"/>
          <w:spacing w:val="-1"/>
          <w:sz w:val="26"/>
        </w:rPr>
        <w:t xml:space="preserve"> </w:t>
      </w:r>
      <w:r w:rsidRPr="00D25689">
        <w:rPr>
          <w:rFonts w:asciiTheme="majorHAnsi" w:hAnsiTheme="majorHAnsi" w:cstheme="majorHAnsi"/>
          <w:sz w:val="26"/>
        </w:rPr>
        <w:t>thể</w:t>
      </w:r>
      <w:r w:rsidRPr="00D25689">
        <w:rPr>
          <w:rFonts w:asciiTheme="majorHAnsi" w:hAnsiTheme="majorHAnsi" w:cstheme="majorHAnsi"/>
          <w:spacing w:val="-4"/>
          <w:sz w:val="26"/>
        </w:rPr>
        <w:t xml:space="preserve"> </w:t>
      </w:r>
      <w:r w:rsidRPr="00D25689">
        <w:rPr>
          <w:rFonts w:asciiTheme="majorHAnsi" w:hAnsiTheme="majorHAnsi" w:cstheme="majorHAnsi"/>
          <w:sz w:val="26"/>
        </w:rPr>
        <w:t>chất</w:t>
      </w:r>
      <w:r w:rsidRPr="00D25689">
        <w:rPr>
          <w:rFonts w:asciiTheme="majorHAnsi" w:hAnsiTheme="majorHAnsi" w:cstheme="majorHAnsi"/>
          <w:spacing w:val="-5"/>
          <w:sz w:val="26"/>
        </w:rPr>
        <w:t xml:space="preserve"> </w:t>
      </w:r>
      <w:r w:rsidRPr="00D25689">
        <w:rPr>
          <w:rFonts w:asciiTheme="majorHAnsi" w:hAnsiTheme="majorHAnsi" w:cstheme="majorHAnsi"/>
          <w:sz w:val="26"/>
        </w:rPr>
        <w:t>và</w:t>
      </w:r>
      <w:r w:rsidRPr="00D25689">
        <w:rPr>
          <w:rFonts w:asciiTheme="majorHAnsi" w:hAnsiTheme="majorHAnsi" w:cstheme="majorHAnsi"/>
          <w:spacing w:val="-4"/>
          <w:sz w:val="26"/>
        </w:rPr>
        <w:t xml:space="preserve"> </w:t>
      </w:r>
      <w:r w:rsidRPr="00D25689">
        <w:rPr>
          <w:rFonts w:asciiTheme="majorHAnsi" w:hAnsiTheme="majorHAnsi" w:cstheme="majorHAnsi"/>
          <w:sz w:val="26"/>
        </w:rPr>
        <w:t>tinh</w:t>
      </w:r>
      <w:r w:rsidRPr="00D25689">
        <w:rPr>
          <w:rFonts w:asciiTheme="majorHAnsi" w:hAnsiTheme="majorHAnsi" w:cstheme="majorHAnsi"/>
          <w:spacing w:val="-4"/>
          <w:sz w:val="26"/>
        </w:rPr>
        <w:t xml:space="preserve"> </w:t>
      </w:r>
      <w:r w:rsidRPr="00D25689">
        <w:rPr>
          <w:rFonts w:asciiTheme="majorHAnsi" w:hAnsiTheme="majorHAnsi" w:cstheme="majorHAnsi"/>
          <w:spacing w:val="-2"/>
          <w:sz w:val="26"/>
        </w:rPr>
        <w:t>thần.</w:t>
      </w:r>
    </w:p>
    <w:p w14:paraId="2E947811" w14:textId="77777777" w:rsidR="002D4AA8" w:rsidRPr="00D25689" w:rsidRDefault="002D4AA8" w:rsidP="00D25689">
      <w:pPr>
        <w:pStyle w:val="ListParagraph"/>
        <w:spacing w:line="288" w:lineRule="auto"/>
        <w:rPr>
          <w:rFonts w:asciiTheme="majorHAnsi" w:hAnsiTheme="majorHAnsi" w:cstheme="majorHAnsi"/>
          <w:sz w:val="26"/>
        </w:rPr>
        <w:sectPr w:rsidR="002D4AA8" w:rsidRPr="00D25689">
          <w:pgSz w:w="12240" w:h="15840"/>
          <w:pgMar w:top="1040" w:right="0" w:bottom="940" w:left="0" w:header="722" w:footer="730" w:gutter="0"/>
          <w:cols w:space="720"/>
        </w:sectPr>
      </w:pPr>
    </w:p>
    <w:p w14:paraId="10CEDDB9" w14:textId="77777777" w:rsidR="002D4AA8" w:rsidRPr="00D25689" w:rsidRDefault="00D25689" w:rsidP="00D25689">
      <w:pPr>
        <w:pStyle w:val="ListParagraph"/>
        <w:numPr>
          <w:ilvl w:val="2"/>
          <w:numId w:val="3"/>
        </w:numPr>
        <w:tabs>
          <w:tab w:val="left" w:pos="1818"/>
        </w:tabs>
        <w:spacing w:line="288" w:lineRule="auto"/>
        <w:ind w:right="1286" w:firstLine="648"/>
        <w:jc w:val="both"/>
        <w:rPr>
          <w:rFonts w:asciiTheme="majorHAnsi" w:hAnsiTheme="majorHAnsi" w:cstheme="majorHAnsi"/>
          <w:sz w:val="26"/>
        </w:rPr>
      </w:pPr>
      <w:r w:rsidRPr="00D25689">
        <w:rPr>
          <w:rFonts w:asciiTheme="majorHAnsi" w:hAnsiTheme="majorHAnsi" w:cstheme="majorHAnsi"/>
          <w:sz w:val="26"/>
        </w:rPr>
        <w:lastRenderedPageBreak/>
        <w:t>Khi</w:t>
      </w:r>
      <w:r w:rsidRPr="00D25689">
        <w:rPr>
          <w:rFonts w:asciiTheme="majorHAnsi" w:hAnsiTheme="majorHAnsi" w:cstheme="majorHAnsi"/>
          <w:spacing w:val="-1"/>
          <w:sz w:val="26"/>
        </w:rPr>
        <w:t xml:space="preserve"> </w:t>
      </w:r>
      <w:r w:rsidRPr="00D25689">
        <w:rPr>
          <w:rFonts w:asciiTheme="majorHAnsi" w:hAnsiTheme="majorHAnsi" w:cstheme="majorHAnsi"/>
          <w:sz w:val="26"/>
        </w:rPr>
        <w:t>gặp</w:t>
      </w:r>
      <w:r w:rsidRPr="00D25689">
        <w:rPr>
          <w:rFonts w:asciiTheme="majorHAnsi" w:hAnsiTheme="majorHAnsi" w:cstheme="majorHAnsi"/>
          <w:spacing w:val="-1"/>
          <w:sz w:val="26"/>
        </w:rPr>
        <w:t xml:space="preserve"> </w:t>
      </w:r>
      <w:r w:rsidRPr="00D25689">
        <w:rPr>
          <w:rFonts w:asciiTheme="majorHAnsi" w:hAnsiTheme="majorHAnsi" w:cstheme="majorHAnsi"/>
          <w:sz w:val="26"/>
        </w:rPr>
        <w:t>khó</w:t>
      </w:r>
      <w:r w:rsidRPr="00D25689">
        <w:rPr>
          <w:rFonts w:asciiTheme="majorHAnsi" w:hAnsiTheme="majorHAnsi" w:cstheme="majorHAnsi"/>
          <w:spacing w:val="-1"/>
          <w:sz w:val="26"/>
        </w:rPr>
        <w:t xml:space="preserve"> </w:t>
      </w:r>
      <w:r w:rsidRPr="00D25689">
        <w:rPr>
          <w:rFonts w:asciiTheme="majorHAnsi" w:hAnsiTheme="majorHAnsi" w:cstheme="majorHAnsi"/>
          <w:sz w:val="26"/>
        </w:rPr>
        <w:t>khăn,</w:t>
      </w:r>
      <w:r w:rsidRPr="00D25689">
        <w:rPr>
          <w:rFonts w:asciiTheme="majorHAnsi" w:hAnsiTheme="majorHAnsi" w:cstheme="majorHAnsi"/>
          <w:spacing w:val="-1"/>
          <w:sz w:val="26"/>
        </w:rPr>
        <w:t xml:space="preserve"> </w:t>
      </w:r>
      <w:r w:rsidRPr="00D25689">
        <w:rPr>
          <w:rFonts w:asciiTheme="majorHAnsi" w:hAnsiTheme="majorHAnsi" w:cstheme="majorHAnsi"/>
          <w:sz w:val="26"/>
        </w:rPr>
        <w:t>thử thách,</w:t>
      </w:r>
      <w:r w:rsidRPr="00D25689">
        <w:rPr>
          <w:rFonts w:asciiTheme="majorHAnsi" w:hAnsiTheme="majorHAnsi" w:cstheme="majorHAnsi"/>
          <w:spacing w:val="-1"/>
          <w:sz w:val="26"/>
        </w:rPr>
        <w:t xml:space="preserve"> </w:t>
      </w:r>
      <w:r w:rsidRPr="00D25689">
        <w:rPr>
          <w:rFonts w:asciiTheme="majorHAnsi" w:hAnsiTheme="majorHAnsi" w:cstheme="majorHAnsi"/>
          <w:sz w:val="26"/>
        </w:rPr>
        <w:t>hãy</w:t>
      </w:r>
      <w:r w:rsidRPr="00D25689">
        <w:rPr>
          <w:rFonts w:asciiTheme="majorHAnsi" w:hAnsiTheme="majorHAnsi" w:cstheme="majorHAnsi"/>
          <w:spacing w:val="-1"/>
          <w:sz w:val="26"/>
        </w:rPr>
        <w:t xml:space="preserve"> </w:t>
      </w:r>
      <w:r w:rsidRPr="00D25689">
        <w:rPr>
          <w:rFonts w:asciiTheme="majorHAnsi" w:hAnsiTheme="majorHAnsi" w:cstheme="majorHAnsi"/>
          <w:sz w:val="26"/>
        </w:rPr>
        <w:t>dũng cảm</w:t>
      </w:r>
      <w:r w:rsidRPr="00D25689">
        <w:rPr>
          <w:rFonts w:asciiTheme="majorHAnsi" w:hAnsiTheme="majorHAnsi" w:cstheme="majorHAnsi"/>
          <w:spacing w:val="-1"/>
          <w:sz w:val="26"/>
        </w:rPr>
        <w:t xml:space="preserve"> </w:t>
      </w:r>
      <w:r w:rsidRPr="00D25689">
        <w:rPr>
          <w:rFonts w:asciiTheme="majorHAnsi" w:hAnsiTheme="majorHAnsi" w:cstheme="majorHAnsi"/>
          <w:sz w:val="26"/>
        </w:rPr>
        <w:t>và</w:t>
      </w:r>
      <w:r w:rsidRPr="00D25689">
        <w:rPr>
          <w:rFonts w:asciiTheme="majorHAnsi" w:hAnsiTheme="majorHAnsi" w:cstheme="majorHAnsi"/>
          <w:spacing w:val="-1"/>
          <w:sz w:val="26"/>
        </w:rPr>
        <w:t xml:space="preserve"> </w:t>
      </w:r>
      <w:r w:rsidRPr="00D25689">
        <w:rPr>
          <w:rFonts w:asciiTheme="majorHAnsi" w:hAnsiTheme="majorHAnsi" w:cstheme="majorHAnsi"/>
          <w:sz w:val="26"/>
        </w:rPr>
        <w:t>kiên trì</w:t>
      </w:r>
      <w:r w:rsidRPr="00D25689">
        <w:rPr>
          <w:rFonts w:asciiTheme="majorHAnsi" w:hAnsiTheme="majorHAnsi" w:cstheme="majorHAnsi"/>
          <w:spacing w:val="-1"/>
          <w:sz w:val="26"/>
        </w:rPr>
        <w:t xml:space="preserve"> </w:t>
      </w:r>
      <w:r w:rsidRPr="00D25689">
        <w:rPr>
          <w:rFonts w:asciiTheme="majorHAnsi" w:hAnsiTheme="majorHAnsi" w:cstheme="majorHAnsi"/>
          <w:sz w:val="26"/>
        </w:rPr>
        <w:t>vượt</w:t>
      </w:r>
      <w:r w:rsidRPr="00D25689">
        <w:rPr>
          <w:rFonts w:asciiTheme="majorHAnsi" w:hAnsiTheme="majorHAnsi" w:cstheme="majorHAnsi"/>
          <w:spacing w:val="-1"/>
          <w:sz w:val="26"/>
        </w:rPr>
        <w:t xml:space="preserve"> </w:t>
      </w:r>
      <w:r w:rsidRPr="00D25689">
        <w:rPr>
          <w:rFonts w:asciiTheme="majorHAnsi" w:hAnsiTheme="majorHAnsi" w:cstheme="majorHAnsi"/>
          <w:sz w:val="26"/>
        </w:rPr>
        <w:t>qua,</w:t>
      </w:r>
      <w:r w:rsidRPr="00D25689">
        <w:rPr>
          <w:rFonts w:asciiTheme="majorHAnsi" w:hAnsiTheme="majorHAnsi" w:cstheme="majorHAnsi"/>
          <w:spacing w:val="-1"/>
          <w:sz w:val="26"/>
        </w:rPr>
        <w:t xml:space="preserve"> </w:t>
      </w:r>
      <w:r w:rsidRPr="00D25689">
        <w:rPr>
          <w:rFonts w:asciiTheme="majorHAnsi" w:hAnsiTheme="majorHAnsi" w:cstheme="majorHAnsi"/>
          <w:sz w:val="26"/>
        </w:rPr>
        <w:t>đừng</w:t>
      </w:r>
      <w:r w:rsidRPr="00D25689">
        <w:rPr>
          <w:rFonts w:asciiTheme="majorHAnsi" w:hAnsiTheme="majorHAnsi" w:cstheme="majorHAnsi"/>
          <w:spacing w:val="-1"/>
          <w:sz w:val="26"/>
        </w:rPr>
        <w:t xml:space="preserve"> </w:t>
      </w:r>
      <w:r w:rsidRPr="00D25689">
        <w:rPr>
          <w:rFonts w:asciiTheme="majorHAnsi" w:hAnsiTheme="majorHAnsi" w:cstheme="majorHAnsi"/>
          <w:sz w:val="26"/>
        </w:rPr>
        <w:t>vội</w:t>
      </w:r>
      <w:r w:rsidRPr="00D25689">
        <w:rPr>
          <w:rFonts w:asciiTheme="majorHAnsi" w:hAnsiTheme="majorHAnsi" w:cstheme="majorHAnsi"/>
          <w:spacing w:val="-1"/>
          <w:sz w:val="26"/>
        </w:rPr>
        <w:t xml:space="preserve"> </w:t>
      </w:r>
      <w:r w:rsidRPr="00D25689">
        <w:rPr>
          <w:rFonts w:asciiTheme="majorHAnsi" w:hAnsiTheme="majorHAnsi" w:cstheme="majorHAnsi"/>
          <w:sz w:val="26"/>
        </w:rPr>
        <w:t>bỏ</w:t>
      </w:r>
      <w:r w:rsidRPr="00D25689">
        <w:rPr>
          <w:rFonts w:asciiTheme="majorHAnsi" w:hAnsiTheme="majorHAnsi" w:cstheme="majorHAnsi"/>
          <w:spacing w:val="-1"/>
          <w:sz w:val="26"/>
        </w:rPr>
        <w:t xml:space="preserve"> </w:t>
      </w:r>
      <w:r w:rsidRPr="00D25689">
        <w:rPr>
          <w:rFonts w:asciiTheme="majorHAnsi" w:hAnsiTheme="majorHAnsi" w:cstheme="majorHAnsi"/>
          <w:sz w:val="26"/>
        </w:rPr>
        <w:t>cuộc. Chỉ mạnh</w:t>
      </w:r>
      <w:r w:rsidRPr="00D25689">
        <w:rPr>
          <w:rFonts w:asciiTheme="majorHAnsi" w:hAnsiTheme="majorHAnsi" w:cstheme="majorHAnsi"/>
          <w:spacing w:val="-3"/>
          <w:sz w:val="26"/>
        </w:rPr>
        <w:t xml:space="preserve"> </w:t>
      </w:r>
      <w:r w:rsidRPr="00D25689">
        <w:rPr>
          <w:rFonts w:asciiTheme="majorHAnsi" w:hAnsiTheme="majorHAnsi" w:cstheme="majorHAnsi"/>
          <w:sz w:val="26"/>
        </w:rPr>
        <w:t>mẽ</w:t>
      </w:r>
      <w:r w:rsidRPr="00D25689">
        <w:rPr>
          <w:rFonts w:asciiTheme="majorHAnsi" w:hAnsiTheme="majorHAnsi" w:cstheme="majorHAnsi"/>
          <w:spacing w:val="-3"/>
          <w:sz w:val="26"/>
        </w:rPr>
        <w:t xml:space="preserve"> </w:t>
      </w:r>
      <w:r w:rsidRPr="00D25689">
        <w:rPr>
          <w:rFonts w:asciiTheme="majorHAnsi" w:hAnsiTheme="majorHAnsi" w:cstheme="majorHAnsi"/>
          <w:sz w:val="26"/>
        </w:rPr>
        <w:t>đối</w:t>
      </w:r>
      <w:r w:rsidRPr="00D25689">
        <w:rPr>
          <w:rFonts w:asciiTheme="majorHAnsi" w:hAnsiTheme="majorHAnsi" w:cstheme="majorHAnsi"/>
          <w:spacing w:val="-3"/>
          <w:sz w:val="26"/>
        </w:rPr>
        <w:t xml:space="preserve"> </w:t>
      </w:r>
      <w:r w:rsidRPr="00D25689">
        <w:rPr>
          <w:rFonts w:asciiTheme="majorHAnsi" w:hAnsiTheme="majorHAnsi" w:cstheme="majorHAnsi"/>
          <w:sz w:val="26"/>
        </w:rPr>
        <w:t>diện</w:t>
      </w:r>
      <w:r w:rsidRPr="00D25689">
        <w:rPr>
          <w:rFonts w:asciiTheme="majorHAnsi" w:hAnsiTheme="majorHAnsi" w:cstheme="majorHAnsi"/>
          <w:spacing w:val="-1"/>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vượt</w:t>
      </w:r>
      <w:r w:rsidRPr="00D25689">
        <w:rPr>
          <w:rFonts w:asciiTheme="majorHAnsi" w:hAnsiTheme="majorHAnsi" w:cstheme="majorHAnsi"/>
          <w:spacing w:val="-3"/>
          <w:sz w:val="26"/>
        </w:rPr>
        <w:t xml:space="preserve"> </w:t>
      </w:r>
      <w:r w:rsidRPr="00D25689">
        <w:rPr>
          <w:rFonts w:asciiTheme="majorHAnsi" w:hAnsiTheme="majorHAnsi" w:cstheme="majorHAnsi"/>
          <w:sz w:val="26"/>
        </w:rPr>
        <w:t>qua</w:t>
      </w:r>
      <w:r w:rsidRPr="00D25689">
        <w:rPr>
          <w:rFonts w:asciiTheme="majorHAnsi" w:hAnsiTheme="majorHAnsi" w:cstheme="majorHAnsi"/>
          <w:spacing w:val="-3"/>
          <w:sz w:val="26"/>
        </w:rPr>
        <w:t xml:space="preserve"> </w:t>
      </w:r>
      <w:r w:rsidRPr="00D25689">
        <w:rPr>
          <w:rFonts w:asciiTheme="majorHAnsi" w:hAnsiTheme="majorHAnsi" w:cstheme="majorHAnsi"/>
          <w:sz w:val="26"/>
        </w:rPr>
        <w:t>khó</w:t>
      </w:r>
      <w:r w:rsidRPr="00D25689">
        <w:rPr>
          <w:rFonts w:asciiTheme="majorHAnsi" w:hAnsiTheme="majorHAnsi" w:cstheme="majorHAnsi"/>
          <w:spacing w:val="-3"/>
          <w:sz w:val="26"/>
        </w:rPr>
        <w:t xml:space="preserve"> </w:t>
      </w:r>
      <w:r w:rsidRPr="00D25689">
        <w:rPr>
          <w:rFonts w:asciiTheme="majorHAnsi" w:hAnsiTheme="majorHAnsi" w:cstheme="majorHAnsi"/>
          <w:sz w:val="26"/>
        </w:rPr>
        <w:t>khăn</w:t>
      </w:r>
      <w:r w:rsidRPr="00D25689">
        <w:rPr>
          <w:rFonts w:asciiTheme="majorHAnsi" w:hAnsiTheme="majorHAnsi" w:cstheme="majorHAnsi"/>
          <w:spacing w:val="-3"/>
          <w:sz w:val="26"/>
        </w:rPr>
        <w:t xml:space="preserve"> </w:t>
      </w:r>
      <w:r w:rsidRPr="00D25689">
        <w:rPr>
          <w:rFonts w:asciiTheme="majorHAnsi" w:hAnsiTheme="majorHAnsi" w:cstheme="majorHAnsi"/>
          <w:sz w:val="26"/>
        </w:rPr>
        <w:t>thì ta mới</w:t>
      </w:r>
      <w:r w:rsidRPr="00D25689">
        <w:rPr>
          <w:rFonts w:asciiTheme="majorHAnsi" w:hAnsiTheme="majorHAnsi" w:cstheme="majorHAnsi"/>
          <w:spacing w:val="-3"/>
          <w:sz w:val="26"/>
        </w:rPr>
        <w:t xml:space="preserve"> </w:t>
      </w:r>
      <w:r w:rsidRPr="00D25689">
        <w:rPr>
          <w:rFonts w:asciiTheme="majorHAnsi" w:hAnsiTheme="majorHAnsi" w:cstheme="majorHAnsi"/>
          <w:sz w:val="26"/>
        </w:rPr>
        <w:t>có</w:t>
      </w:r>
      <w:r w:rsidRPr="00D25689">
        <w:rPr>
          <w:rFonts w:asciiTheme="majorHAnsi" w:hAnsiTheme="majorHAnsi" w:cstheme="majorHAnsi"/>
          <w:spacing w:val="-3"/>
          <w:sz w:val="26"/>
        </w:rPr>
        <w:t xml:space="preserve"> </w:t>
      </w:r>
      <w:r w:rsidRPr="00D25689">
        <w:rPr>
          <w:rFonts w:asciiTheme="majorHAnsi" w:hAnsiTheme="majorHAnsi" w:cstheme="majorHAnsi"/>
          <w:sz w:val="26"/>
        </w:rPr>
        <w:t>thể</w:t>
      </w:r>
      <w:r w:rsidRPr="00D25689">
        <w:rPr>
          <w:rFonts w:asciiTheme="majorHAnsi" w:hAnsiTheme="majorHAnsi" w:cstheme="majorHAnsi"/>
          <w:spacing w:val="-3"/>
          <w:sz w:val="26"/>
        </w:rPr>
        <w:t xml:space="preserve"> </w:t>
      </w:r>
      <w:r w:rsidRPr="00D25689">
        <w:rPr>
          <w:rFonts w:asciiTheme="majorHAnsi" w:hAnsiTheme="majorHAnsi" w:cstheme="majorHAnsi"/>
          <w:sz w:val="26"/>
        </w:rPr>
        <w:t>bước</w:t>
      </w:r>
      <w:r w:rsidRPr="00D25689">
        <w:rPr>
          <w:rFonts w:asciiTheme="majorHAnsi" w:hAnsiTheme="majorHAnsi" w:cstheme="majorHAnsi"/>
          <w:spacing w:val="-2"/>
          <w:sz w:val="26"/>
        </w:rPr>
        <w:t xml:space="preserve"> </w:t>
      </w:r>
      <w:r w:rsidRPr="00D25689">
        <w:rPr>
          <w:rFonts w:asciiTheme="majorHAnsi" w:hAnsiTheme="majorHAnsi" w:cstheme="majorHAnsi"/>
          <w:sz w:val="26"/>
        </w:rPr>
        <w:t>tới</w:t>
      </w:r>
      <w:r w:rsidRPr="00D25689">
        <w:rPr>
          <w:rFonts w:asciiTheme="majorHAnsi" w:hAnsiTheme="majorHAnsi" w:cstheme="majorHAnsi"/>
          <w:spacing w:val="-1"/>
          <w:sz w:val="26"/>
        </w:rPr>
        <w:t xml:space="preserve"> </w:t>
      </w:r>
      <w:r w:rsidRPr="00D25689">
        <w:rPr>
          <w:rFonts w:asciiTheme="majorHAnsi" w:hAnsiTheme="majorHAnsi" w:cstheme="majorHAnsi"/>
          <w:sz w:val="26"/>
        </w:rPr>
        <w:t>những</w:t>
      </w:r>
      <w:r w:rsidRPr="00D25689">
        <w:rPr>
          <w:rFonts w:asciiTheme="majorHAnsi" w:hAnsiTheme="majorHAnsi" w:cstheme="majorHAnsi"/>
          <w:spacing w:val="-3"/>
          <w:sz w:val="26"/>
        </w:rPr>
        <w:t xml:space="preserve"> </w:t>
      </w:r>
      <w:r w:rsidRPr="00D25689">
        <w:rPr>
          <w:rFonts w:asciiTheme="majorHAnsi" w:hAnsiTheme="majorHAnsi" w:cstheme="majorHAnsi"/>
          <w:sz w:val="26"/>
        </w:rPr>
        <w:t>điều</w:t>
      </w:r>
      <w:r w:rsidRPr="00D25689">
        <w:rPr>
          <w:rFonts w:asciiTheme="majorHAnsi" w:hAnsiTheme="majorHAnsi" w:cstheme="majorHAnsi"/>
          <w:spacing w:val="-3"/>
          <w:sz w:val="26"/>
        </w:rPr>
        <w:t xml:space="preserve"> </w:t>
      </w:r>
      <w:r w:rsidRPr="00D25689">
        <w:rPr>
          <w:rFonts w:asciiTheme="majorHAnsi" w:hAnsiTheme="majorHAnsi" w:cstheme="majorHAnsi"/>
          <w:sz w:val="26"/>
        </w:rPr>
        <w:t>tốt</w:t>
      </w:r>
      <w:r w:rsidRPr="00D25689">
        <w:rPr>
          <w:rFonts w:asciiTheme="majorHAnsi" w:hAnsiTheme="majorHAnsi" w:cstheme="majorHAnsi"/>
          <w:spacing w:val="-3"/>
          <w:sz w:val="26"/>
        </w:rPr>
        <w:t xml:space="preserve"> </w:t>
      </w:r>
      <w:r w:rsidRPr="00D25689">
        <w:rPr>
          <w:rFonts w:asciiTheme="majorHAnsi" w:hAnsiTheme="majorHAnsi" w:cstheme="majorHAnsi"/>
          <w:sz w:val="26"/>
        </w:rPr>
        <w:t>đẹp</w:t>
      </w:r>
      <w:r w:rsidRPr="00D25689">
        <w:rPr>
          <w:rFonts w:asciiTheme="majorHAnsi" w:hAnsiTheme="majorHAnsi" w:cstheme="majorHAnsi"/>
          <w:spacing w:val="-3"/>
          <w:sz w:val="26"/>
        </w:rPr>
        <w:t xml:space="preserve"> </w:t>
      </w:r>
      <w:r w:rsidRPr="00D25689">
        <w:rPr>
          <w:rFonts w:asciiTheme="majorHAnsi" w:hAnsiTheme="majorHAnsi" w:cstheme="majorHAnsi"/>
          <w:sz w:val="26"/>
        </w:rPr>
        <w:t>đang chờ đón ta phía trước.</w:t>
      </w:r>
    </w:p>
    <w:p w14:paraId="6B1CC8DD" w14:textId="77777777" w:rsidR="002D4AA8" w:rsidRPr="00D25689" w:rsidRDefault="00D25689" w:rsidP="00D25689">
      <w:pPr>
        <w:pStyle w:val="ListParagraph"/>
        <w:numPr>
          <w:ilvl w:val="0"/>
          <w:numId w:val="3"/>
        </w:numPr>
        <w:tabs>
          <w:tab w:val="left" w:pos="1448"/>
        </w:tabs>
        <w:spacing w:line="288" w:lineRule="auto"/>
        <w:ind w:left="1448" w:hanging="428"/>
        <w:rPr>
          <w:rFonts w:asciiTheme="majorHAnsi" w:hAnsiTheme="majorHAnsi" w:cstheme="majorHAnsi"/>
          <w:sz w:val="26"/>
        </w:rPr>
      </w:pPr>
      <w:r w:rsidRPr="00D25689">
        <w:rPr>
          <w:rFonts w:asciiTheme="majorHAnsi" w:hAnsiTheme="majorHAnsi" w:cstheme="majorHAnsi"/>
          <w:b/>
          <w:sz w:val="26"/>
        </w:rPr>
        <w:t>KẾT</w:t>
      </w:r>
      <w:r w:rsidRPr="00D25689">
        <w:rPr>
          <w:rFonts w:asciiTheme="majorHAnsi" w:hAnsiTheme="majorHAnsi" w:cstheme="majorHAnsi"/>
          <w:b/>
          <w:spacing w:val="-5"/>
          <w:sz w:val="26"/>
        </w:rPr>
        <w:t xml:space="preserve"> </w:t>
      </w:r>
      <w:r w:rsidRPr="00D25689">
        <w:rPr>
          <w:rFonts w:asciiTheme="majorHAnsi" w:hAnsiTheme="majorHAnsi" w:cstheme="majorHAnsi"/>
          <w:b/>
          <w:sz w:val="26"/>
        </w:rPr>
        <w:t>BÀI:</w:t>
      </w:r>
      <w:r w:rsidRPr="00D25689">
        <w:rPr>
          <w:rFonts w:asciiTheme="majorHAnsi" w:hAnsiTheme="majorHAnsi" w:cstheme="majorHAnsi"/>
          <w:b/>
          <w:spacing w:val="-3"/>
          <w:sz w:val="26"/>
        </w:rPr>
        <w:t xml:space="preserve"> </w:t>
      </w:r>
      <w:r w:rsidRPr="00D25689">
        <w:rPr>
          <w:rFonts w:asciiTheme="majorHAnsi" w:hAnsiTheme="majorHAnsi" w:cstheme="majorHAnsi"/>
          <w:sz w:val="26"/>
        </w:rPr>
        <w:t>Khẳng</w:t>
      </w:r>
      <w:r w:rsidRPr="00D25689">
        <w:rPr>
          <w:rFonts w:asciiTheme="majorHAnsi" w:hAnsiTheme="majorHAnsi" w:cstheme="majorHAnsi"/>
          <w:spacing w:val="-4"/>
          <w:sz w:val="26"/>
        </w:rPr>
        <w:t xml:space="preserve"> </w:t>
      </w:r>
      <w:r w:rsidRPr="00D25689">
        <w:rPr>
          <w:rFonts w:asciiTheme="majorHAnsi" w:hAnsiTheme="majorHAnsi" w:cstheme="majorHAnsi"/>
          <w:sz w:val="26"/>
        </w:rPr>
        <w:t>định</w:t>
      </w:r>
      <w:r w:rsidRPr="00D25689">
        <w:rPr>
          <w:rFonts w:asciiTheme="majorHAnsi" w:hAnsiTheme="majorHAnsi" w:cstheme="majorHAnsi"/>
          <w:spacing w:val="-6"/>
          <w:sz w:val="26"/>
        </w:rPr>
        <w:t xml:space="preserve"> </w:t>
      </w:r>
      <w:r w:rsidRPr="00D25689">
        <w:rPr>
          <w:rFonts w:asciiTheme="majorHAnsi" w:hAnsiTheme="majorHAnsi" w:cstheme="majorHAnsi"/>
          <w:sz w:val="26"/>
        </w:rPr>
        <w:t>lại</w:t>
      </w:r>
      <w:r w:rsidRPr="00D25689">
        <w:rPr>
          <w:rFonts w:asciiTheme="majorHAnsi" w:hAnsiTheme="majorHAnsi" w:cstheme="majorHAnsi"/>
          <w:spacing w:val="-5"/>
          <w:sz w:val="26"/>
        </w:rPr>
        <w:t xml:space="preserve"> </w:t>
      </w:r>
      <w:r w:rsidRPr="00D25689">
        <w:rPr>
          <w:rFonts w:asciiTheme="majorHAnsi" w:hAnsiTheme="majorHAnsi" w:cstheme="majorHAnsi"/>
          <w:sz w:val="26"/>
        </w:rPr>
        <w:t>vấn</w:t>
      </w:r>
      <w:r w:rsidRPr="00D25689">
        <w:rPr>
          <w:rFonts w:asciiTheme="majorHAnsi" w:hAnsiTheme="majorHAnsi" w:cstheme="majorHAnsi"/>
          <w:spacing w:val="-6"/>
          <w:sz w:val="26"/>
        </w:rPr>
        <w:t xml:space="preserve"> </w:t>
      </w:r>
      <w:r w:rsidRPr="00D25689">
        <w:rPr>
          <w:rFonts w:asciiTheme="majorHAnsi" w:hAnsiTheme="majorHAnsi" w:cstheme="majorHAnsi"/>
          <w:spacing w:val="-5"/>
          <w:sz w:val="26"/>
        </w:rPr>
        <w:t>đề.</w:t>
      </w:r>
    </w:p>
    <w:p w14:paraId="4A52AB23" w14:textId="77777777" w:rsidR="002D4AA8" w:rsidRPr="00D25689" w:rsidRDefault="00D25689" w:rsidP="00D25689">
      <w:pPr>
        <w:spacing w:line="288" w:lineRule="auto"/>
        <w:ind w:left="2460"/>
        <w:rPr>
          <w:rFonts w:asciiTheme="majorHAnsi" w:hAnsiTheme="majorHAnsi" w:cstheme="majorHAnsi"/>
          <w:sz w:val="26"/>
        </w:rPr>
      </w:pPr>
      <w:r w:rsidRPr="00D25689">
        <w:rPr>
          <w:rFonts w:asciiTheme="majorHAnsi" w:hAnsiTheme="majorHAnsi" w:cstheme="majorHAnsi"/>
          <w:spacing w:val="-2"/>
          <w:sz w:val="26"/>
        </w:rPr>
        <w:t>…………………………………………………………….</w:t>
      </w:r>
    </w:p>
    <w:p w14:paraId="607C4A6F" w14:textId="77777777" w:rsidR="002D4AA8" w:rsidRPr="00D25689" w:rsidRDefault="002D4AA8" w:rsidP="00D25689">
      <w:pPr>
        <w:spacing w:line="288" w:lineRule="auto"/>
        <w:rPr>
          <w:rFonts w:asciiTheme="majorHAnsi" w:hAnsiTheme="majorHAnsi" w:cstheme="majorHAnsi"/>
          <w:sz w:val="26"/>
        </w:rPr>
        <w:sectPr w:rsidR="002D4AA8" w:rsidRPr="00D25689">
          <w:pgSz w:w="12240" w:h="15840"/>
          <w:pgMar w:top="1040" w:right="0" w:bottom="940" w:left="0" w:header="722" w:footer="730" w:gutter="0"/>
          <w:cols w:space="720"/>
        </w:sectPr>
      </w:pPr>
    </w:p>
    <w:p w14:paraId="1B4073AC" w14:textId="77777777" w:rsidR="002D4AA8" w:rsidRPr="00D25689" w:rsidRDefault="002D4AA8" w:rsidP="00D25689">
      <w:pPr>
        <w:pStyle w:val="BodyText"/>
        <w:spacing w:line="288" w:lineRule="auto"/>
        <w:ind w:left="0"/>
        <w:rPr>
          <w:rFonts w:asciiTheme="majorHAnsi" w:hAnsiTheme="majorHAnsi" w:cstheme="majorHAnsi"/>
        </w:rPr>
      </w:pPr>
    </w:p>
    <w:p w14:paraId="12A23DD1" w14:textId="77777777" w:rsidR="002D4AA8" w:rsidRPr="00D25689" w:rsidRDefault="002D4AA8" w:rsidP="00D25689">
      <w:pPr>
        <w:pStyle w:val="BodyText"/>
        <w:spacing w:line="288" w:lineRule="auto"/>
        <w:ind w:left="0"/>
        <w:rPr>
          <w:rFonts w:asciiTheme="majorHAnsi" w:hAnsiTheme="majorHAnsi" w:cstheme="majorHAnsi"/>
        </w:rPr>
      </w:pPr>
    </w:p>
    <w:p w14:paraId="752A3478" w14:textId="77777777" w:rsidR="002D4AA8" w:rsidRPr="00D25689" w:rsidRDefault="002D4AA8" w:rsidP="00D25689">
      <w:pPr>
        <w:pStyle w:val="BodyText"/>
        <w:spacing w:line="288" w:lineRule="auto"/>
        <w:ind w:left="0"/>
        <w:rPr>
          <w:rFonts w:asciiTheme="majorHAnsi" w:hAnsiTheme="majorHAnsi" w:cstheme="majorHAnsi"/>
        </w:rPr>
      </w:pPr>
    </w:p>
    <w:p w14:paraId="6F2BCC9D" w14:textId="77777777" w:rsidR="002D4AA8" w:rsidRPr="00D25689" w:rsidRDefault="00D25689" w:rsidP="00D25689">
      <w:pPr>
        <w:pStyle w:val="Heading1"/>
        <w:spacing w:line="288" w:lineRule="auto"/>
        <w:rPr>
          <w:rFonts w:asciiTheme="majorHAnsi" w:hAnsiTheme="majorHAnsi" w:cstheme="majorHAnsi"/>
        </w:rPr>
      </w:pPr>
      <w:r w:rsidRPr="00D25689">
        <w:rPr>
          <w:rFonts w:asciiTheme="majorHAnsi" w:hAnsiTheme="majorHAnsi" w:cstheme="majorHAnsi"/>
        </w:rPr>
        <w:t>I</w:t>
      </w:r>
      <w:r w:rsidRPr="00D25689">
        <w:rPr>
          <w:rFonts w:asciiTheme="majorHAnsi" w:hAnsiTheme="majorHAnsi" w:cstheme="majorHAnsi"/>
          <w:spacing w:val="-6"/>
        </w:rPr>
        <w:t xml:space="preserve"> </w:t>
      </w:r>
      <w:r w:rsidRPr="00D25689">
        <w:rPr>
          <w:rFonts w:asciiTheme="majorHAnsi" w:hAnsiTheme="majorHAnsi" w:cstheme="majorHAnsi"/>
        </w:rPr>
        <w:t>.ĐỌC</w:t>
      </w:r>
      <w:r w:rsidRPr="00D25689">
        <w:rPr>
          <w:rFonts w:asciiTheme="majorHAnsi" w:hAnsiTheme="majorHAnsi" w:cstheme="majorHAnsi"/>
          <w:spacing w:val="-6"/>
        </w:rPr>
        <w:t xml:space="preserve"> </w:t>
      </w:r>
      <w:r w:rsidRPr="00D25689">
        <w:rPr>
          <w:rFonts w:asciiTheme="majorHAnsi" w:hAnsiTheme="majorHAnsi" w:cstheme="majorHAnsi"/>
          <w:spacing w:val="-2"/>
        </w:rPr>
        <w:t>HIỂU:</w:t>
      </w:r>
    </w:p>
    <w:p w14:paraId="7E5587F6" w14:textId="77777777" w:rsidR="002D4AA8" w:rsidRPr="00D25689" w:rsidRDefault="00D25689" w:rsidP="00D25689">
      <w:pPr>
        <w:spacing w:line="288" w:lineRule="auto"/>
        <w:ind w:left="2649" w:right="3954" w:hanging="1630"/>
        <w:rPr>
          <w:rFonts w:asciiTheme="majorHAnsi" w:hAnsiTheme="majorHAnsi" w:cstheme="majorHAnsi"/>
          <w:b/>
          <w:sz w:val="26"/>
        </w:rPr>
      </w:pPr>
      <w:r w:rsidRPr="00D25689">
        <w:rPr>
          <w:rFonts w:asciiTheme="majorHAnsi" w:hAnsiTheme="majorHAnsi" w:cstheme="majorHAnsi"/>
        </w:rPr>
        <w:br w:type="column"/>
      </w:r>
      <w:r w:rsidRPr="00D25689">
        <w:rPr>
          <w:rFonts w:asciiTheme="majorHAnsi" w:hAnsiTheme="majorHAnsi" w:cstheme="majorHAnsi"/>
          <w:b/>
          <w:sz w:val="26"/>
        </w:rPr>
        <w:t>ĐỀ</w:t>
      </w:r>
      <w:r w:rsidRPr="00D25689">
        <w:rPr>
          <w:rFonts w:asciiTheme="majorHAnsi" w:hAnsiTheme="majorHAnsi" w:cstheme="majorHAnsi"/>
          <w:b/>
          <w:spacing w:val="-7"/>
          <w:sz w:val="26"/>
        </w:rPr>
        <w:t xml:space="preserve"> </w:t>
      </w:r>
      <w:r w:rsidRPr="00D25689">
        <w:rPr>
          <w:rFonts w:asciiTheme="majorHAnsi" w:hAnsiTheme="majorHAnsi" w:cstheme="majorHAnsi"/>
          <w:b/>
          <w:sz w:val="26"/>
        </w:rPr>
        <w:t>ÔN</w:t>
      </w:r>
      <w:r w:rsidRPr="00D25689">
        <w:rPr>
          <w:rFonts w:asciiTheme="majorHAnsi" w:hAnsiTheme="majorHAnsi" w:cstheme="majorHAnsi"/>
          <w:b/>
          <w:spacing w:val="-7"/>
          <w:sz w:val="26"/>
        </w:rPr>
        <w:t xml:space="preserve"> </w:t>
      </w:r>
      <w:r w:rsidRPr="00D25689">
        <w:rPr>
          <w:rFonts w:asciiTheme="majorHAnsi" w:hAnsiTheme="majorHAnsi" w:cstheme="majorHAnsi"/>
          <w:b/>
          <w:sz w:val="26"/>
        </w:rPr>
        <w:t>THI</w:t>
      </w:r>
      <w:r w:rsidRPr="00D25689">
        <w:rPr>
          <w:rFonts w:asciiTheme="majorHAnsi" w:hAnsiTheme="majorHAnsi" w:cstheme="majorHAnsi"/>
          <w:b/>
          <w:spacing w:val="-7"/>
          <w:sz w:val="26"/>
        </w:rPr>
        <w:t xml:space="preserve"> </w:t>
      </w:r>
      <w:r w:rsidRPr="00D25689">
        <w:rPr>
          <w:rFonts w:asciiTheme="majorHAnsi" w:hAnsiTheme="majorHAnsi" w:cstheme="majorHAnsi"/>
          <w:b/>
          <w:sz w:val="26"/>
        </w:rPr>
        <w:t>TỐT</w:t>
      </w:r>
      <w:r w:rsidRPr="00D25689">
        <w:rPr>
          <w:rFonts w:asciiTheme="majorHAnsi" w:hAnsiTheme="majorHAnsi" w:cstheme="majorHAnsi"/>
          <w:b/>
          <w:spacing w:val="-7"/>
          <w:sz w:val="26"/>
        </w:rPr>
        <w:t xml:space="preserve"> </w:t>
      </w:r>
      <w:r w:rsidRPr="00D25689">
        <w:rPr>
          <w:rFonts w:asciiTheme="majorHAnsi" w:hAnsiTheme="majorHAnsi" w:cstheme="majorHAnsi"/>
          <w:b/>
          <w:sz w:val="26"/>
        </w:rPr>
        <w:t>NGHIỆP</w:t>
      </w:r>
      <w:r w:rsidRPr="00D25689">
        <w:rPr>
          <w:rFonts w:asciiTheme="majorHAnsi" w:hAnsiTheme="majorHAnsi" w:cstheme="majorHAnsi"/>
          <w:b/>
          <w:spacing w:val="-7"/>
          <w:sz w:val="26"/>
        </w:rPr>
        <w:t xml:space="preserve"> </w:t>
      </w:r>
      <w:r w:rsidRPr="00D25689">
        <w:rPr>
          <w:rFonts w:asciiTheme="majorHAnsi" w:hAnsiTheme="majorHAnsi" w:cstheme="majorHAnsi"/>
          <w:b/>
          <w:sz w:val="26"/>
        </w:rPr>
        <w:t>NĂM</w:t>
      </w:r>
      <w:r w:rsidRPr="00D25689">
        <w:rPr>
          <w:rFonts w:asciiTheme="majorHAnsi" w:hAnsiTheme="majorHAnsi" w:cstheme="majorHAnsi"/>
          <w:b/>
          <w:spacing w:val="-7"/>
          <w:sz w:val="26"/>
        </w:rPr>
        <w:t xml:space="preserve"> </w:t>
      </w:r>
      <w:r w:rsidRPr="00D25689">
        <w:rPr>
          <w:rFonts w:asciiTheme="majorHAnsi" w:hAnsiTheme="majorHAnsi" w:cstheme="majorHAnsi"/>
          <w:b/>
          <w:sz w:val="26"/>
        </w:rPr>
        <w:t xml:space="preserve">2025 </w:t>
      </w:r>
      <w:r w:rsidRPr="00D25689">
        <w:rPr>
          <w:rFonts w:asciiTheme="majorHAnsi" w:hAnsiTheme="majorHAnsi" w:cstheme="majorHAnsi"/>
          <w:b/>
          <w:sz w:val="26"/>
          <w:u w:val="single"/>
        </w:rPr>
        <w:t>ĐỀ SỐ 01.</w:t>
      </w:r>
    </w:p>
    <w:p w14:paraId="324DDBFC" w14:textId="77777777" w:rsidR="002D4AA8" w:rsidRPr="00D25689" w:rsidRDefault="002D4AA8" w:rsidP="00D25689">
      <w:pPr>
        <w:spacing w:line="288" w:lineRule="auto"/>
        <w:rPr>
          <w:rFonts w:asciiTheme="majorHAnsi" w:hAnsiTheme="majorHAnsi" w:cstheme="majorHAnsi"/>
          <w:b/>
          <w:sz w:val="26"/>
        </w:rPr>
        <w:sectPr w:rsidR="002D4AA8" w:rsidRPr="00D25689">
          <w:pgSz w:w="12240" w:h="15840"/>
          <w:pgMar w:top="1040" w:right="0" w:bottom="940" w:left="0" w:header="722" w:footer="730" w:gutter="0"/>
          <w:cols w:num="2" w:space="720" w:equalWidth="0">
            <w:col w:w="2683" w:space="250"/>
            <w:col w:w="9307"/>
          </w:cols>
        </w:sectPr>
      </w:pPr>
    </w:p>
    <w:p w14:paraId="6FFD1083" w14:textId="77777777" w:rsidR="002D4AA8" w:rsidRPr="00D25689" w:rsidRDefault="00D25689" w:rsidP="00D25689">
      <w:pPr>
        <w:pStyle w:val="BodyText"/>
        <w:spacing w:line="288" w:lineRule="auto"/>
        <w:jc w:val="both"/>
        <w:rPr>
          <w:rFonts w:asciiTheme="majorHAnsi" w:hAnsiTheme="majorHAnsi" w:cstheme="majorHAnsi"/>
        </w:rPr>
      </w:pPr>
      <w:r w:rsidRPr="00D25689">
        <w:rPr>
          <w:rFonts w:asciiTheme="majorHAnsi" w:hAnsiTheme="majorHAnsi" w:cstheme="majorHAnsi"/>
        </w:rPr>
        <w:t>Đọc</w:t>
      </w:r>
      <w:r w:rsidRPr="00D25689">
        <w:rPr>
          <w:rFonts w:asciiTheme="majorHAnsi" w:hAnsiTheme="majorHAnsi" w:cstheme="majorHAnsi"/>
          <w:spacing w:val="-5"/>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bản</w:t>
      </w:r>
      <w:r w:rsidRPr="00D25689">
        <w:rPr>
          <w:rFonts w:asciiTheme="majorHAnsi" w:hAnsiTheme="majorHAnsi" w:cstheme="majorHAnsi"/>
          <w:spacing w:val="-4"/>
        </w:rPr>
        <w:t xml:space="preserve"> </w:t>
      </w:r>
      <w:r w:rsidRPr="00D25689">
        <w:rPr>
          <w:rFonts w:asciiTheme="majorHAnsi" w:hAnsiTheme="majorHAnsi" w:cstheme="majorHAnsi"/>
        </w:rPr>
        <w:t>sau</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3"/>
        </w:rPr>
        <w:t xml:space="preserve"> </w:t>
      </w:r>
      <w:r w:rsidRPr="00D25689">
        <w:rPr>
          <w:rFonts w:asciiTheme="majorHAnsi" w:hAnsiTheme="majorHAnsi" w:cstheme="majorHAnsi"/>
        </w:rPr>
        <w:t>trả</w:t>
      </w:r>
      <w:r w:rsidRPr="00D25689">
        <w:rPr>
          <w:rFonts w:asciiTheme="majorHAnsi" w:hAnsiTheme="majorHAnsi" w:cstheme="majorHAnsi"/>
          <w:spacing w:val="-1"/>
        </w:rPr>
        <w:t xml:space="preserve"> </w:t>
      </w:r>
      <w:r w:rsidRPr="00D25689">
        <w:rPr>
          <w:rFonts w:asciiTheme="majorHAnsi" w:hAnsiTheme="majorHAnsi" w:cstheme="majorHAnsi"/>
        </w:rPr>
        <w:t>lời</w:t>
      </w:r>
      <w:r w:rsidRPr="00D25689">
        <w:rPr>
          <w:rFonts w:asciiTheme="majorHAnsi" w:hAnsiTheme="majorHAnsi" w:cstheme="majorHAnsi"/>
          <w:spacing w:val="-4"/>
        </w:rPr>
        <w:t xml:space="preserve"> </w:t>
      </w:r>
      <w:r w:rsidRPr="00D25689">
        <w:rPr>
          <w:rFonts w:asciiTheme="majorHAnsi" w:hAnsiTheme="majorHAnsi" w:cstheme="majorHAnsi"/>
        </w:rPr>
        <w:t>các</w:t>
      </w:r>
      <w:r w:rsidRPr="00D25689">
        <w:rPr>
          <w:rFonts w:asciiTheme="majorHAnsi" w:hAnsiTheme="majorHAnsi" w:cstheme="majorHAnsi"/>
          <w:spacing w:val="-4"/>
        </w:rPr>
        <w:t xml:space="preserve"> </w:t>
      </w:r>
      <w:r w:rsidRPr="00D25689">
        <w:rPr>
          <w:rFonts w:asciiTheme="majorHAnsi" w:hAnsiTheme="majorHAnsi" w:cstheme="majorHAnsi"/>
        </w:rPr>
        <w:t>câu</w:t>
      </w:r>
      <w:r w:rsidRPr="00D25689">
        <w:rPr>
          <w:rFonts w:asciiTheme="majorHAnsi" w:hAnsiTheme="majorHAnsi" w:cstheme="majorHAnsi"/>
          <w:spacing w:val="-2"/>
        </w:rPr>
        <w:t xml:space="preserve"> </w:t>
      </w:r>
      <w:r w:rsidRPr="00D25689">
        <w:rPr>
          <w:rFonts w:asciiTheme="majorHAnsi" w:hAnsiTheme="majorHAnsi" w:cstheme="majorHAnsi"/>
        </w:rPr>
        <w:t>hỏi</w:t>
      </w:r>
      <w:r w:rsidRPr="00D25689">
        <w:rPr>
          <w:rFonts w:asciiTheme="majorHAnsi" w:hAnsiTheme="majorHAnsi" w:cstheme="majorHAnsi"/>
          <w:spacing w:val="-5"/>
        </w:rPr>
        <w:t xml:space="preserve"> </w:t>
      </w:r>
      <w:r w:rsidRPr="00D25689">
        <w:rPr>
          <w:rFonts w:asciiTheme="majorHAnsi" w:hAnsiTheme="majorHAnsi" w:cstheme="majorHAnsi"/>
        </w:rPr>
        <w:t>bên</w:t>
      </w:r>
      <w:r w:rsidRPr="00D25689">
        <w:rPr>
          <w:rFonts w:asciiTheme="majorHAnsi" w:hAnsiTheme="majorHAnsi" w:cstheme="majorHAnsi"/>
          <w:spacing w:val="-2"/>
        </w:rPr>
        <w:t xml:space="preserve"> </w:t>
      </w:r>
      <w:r w:rsidRPr="00D25689">
        <w:rPr>
          <w:rFonts w:asciiTheme="majorHAnsi" w:hAnsiTheme="majorHAnsi" w:cstheme="majorHAnsi"/>
          <w:spacing w:val="-4"/>
        </w:rPr>
        <w:t>dưới:</w:t>
      </w:r>
    </w:p>
    <w:p w14:paraId="5A6F53BF" w14:textId="77777777" w:rsidR="002D4AA8" w:rsidRPr="00D25689" w:rsidRDefault="00D25689" w:rsidP="00D25689">
      <w:pPr>
        <w:pStyle w:val="Heading1"/>
        <w:spacing w:line="288" w:lineRule="auto"/>
        <w:jc w:val="both"/>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9"/>
        </w:rPr>
        <w:t xml:space="preserve"> </w:t>
      </w:r>
      <w:r w:rsidRPr="00D25689">
        <w:rPr>
          <w:rFonts w:asciiTheme="majorHAnsi" w:hAnsiTheme="majorHAnsi" w:cstheme="majorHAnsi"/>
        </w:rPr>
        <w:t>CHUYỆN</w:t>
      </w:r>
      <w:r w:rsidRPr="00D25689">
        <w:rPr>
          <w:rFonts w:asciiTheme="majorHAnsi" w:hAnsiTheme="majorHAnsi" w:cstheme="majorHAnsi"/>
          <w:spacing w:val="-6"/>
        </w:rPr>
        <w:t xml:space="preserve"> </w:t>
      </w:r>
      <w:r w:rsidRPr="00D25689">
        <w:rPr>
          <w:rFonts w:asciiTheme="majorHAnsi" w:hAnsiTheme="majorHAnsi" w:cstheme="majorHAnsi"/>
        </w:rPr>
        <w:t>CỦA</w:t>
      </w:r>
      <w:r w:rsidRPr="00D25689">
        <w:rPr>
          <w:rFonts w:asciiTheme="majorHAnsi" w:hAnsiTheme="majorHAnsi" w:cstheme="majorHAnsi"/>
          <w:spacing w:val="-6"/>
        </w:rPr>
        <w:t xml:space="preserve"> </w:t>
      </w:r>
      <w:r w:rsidRPr="00D25689">
        <w:rPr>
          <w:rFonts w:asciiTheme="majorHAnsi" w:hAnsiTheme="majorHAnsi" w:cstheme="majorHAnsi"/>
        </w:rPr>
        <w:t>HAI</w:t>
      </w:r>
      <w:r w:rsidRPr="00D25689">
        <w:rPr>
          <w:rFonts w:asciiTheme="majorHAnsi" w:hAnsiTheme="majorHAnsi" w:cstheme="majorHAnsi"/>
          <w:spacing w:val="-9"/>
        </w:rPr>
        <w:t xml:space="preserve"> </w:t>
      </w:r>
      <w:r w:rsidRPr="00D25689">
        <w:rPr>
          <w:rFonts w:asciiTheme="majorHAnsi" w:hAnsiTheme="majorHAnsi" w:cstheme="majorHAnsi"/>
        </w:rPr>
        <w:t>HẠT</w:t>
      </w:r>
      <w:r w:rsidRPr="00D25689">
        <w:rPr>
          <w:rFonts w:asciiTheme="majorHAnsi" w:hAnsiTheme="majorHAnsi" w:cstheme="majorHAnsi"/>
          <w:spacing w:val="-9"/>
        </w:rPr>
        <w:t xml:space="preserve"> </w:t>
      </w:r>
      <w:r w:rsidRPr="00D25689">
        <w:rPr>
          <w:rFonts w:asciiTheme="majorHAnsi" w:hAnsiTheme="majorHAnsi" w:cstheme="majorHAnsi"/>
          <w:spacing w:val="-5"/>
        </w:rPr>
        <w:t>MẦM</w:t>
      </w:r>
    </w:p>
    <w:p w14:paraId="7BEC9E6D" w14:textId="77777777" w:rsidR="002D4AA8" w:rsidRPr="00D25689" w:rsidRDefault="00D25689" w:rsidP="00D25689">
      <w:pPr>
        <w:spacing w:line="288" w:lineRule="auto"/>
        <w:ind w:left="1020" w:right="1026" w:firstLine="454"/>
        <w:jc w:val="both"/>
        <w:rPr>
          <w:rFonts w:asciiTheme="majorHAnsi" w:hAnsiTheme="majorHAnsi" w:cstheme="majorHAnsi"/>
          <w:i/>
          <w:sz w:val="26"/>
        </w:rPr>
      </w:pPr>
      <w:r w:rsidRPr="00D25689">
        <w:rPr>
          <w:rFonts w:asciiTheme="majorHAnsi" w:hAnsiTheme="majorHAnsi" w:cstheme="majorHAnsi"/>
          <w:i/>
          <w:sz w:val="26"/>
        </w:rPr>
        <w:t>Có hai hạt mầm nằm cạnh nhau trên một mảnh đất màu mỡ. Hạt mầm thứ nhất nói: Tôi muốn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lớn lên thật nhanh.</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Tôi muốn bén rễ sâu xuống lòng đất và đâm</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chồi nảy lộc</w:t>
      </w:r>
      <w:r w:rsidRPr="00D25689">
        <w:rPr>
          <w:rFonts w:asciiTheme="majorHAnsi" w:hAnsiTheme="majorHAnsi" w:cstheme="majorHAnsi"/>
          <w:i/>
          <w:spacing w:val="-1"/>
          <w:sz w:val="26"/>
        </w:rPr>
        <w:t xml:space="preserve"> </w:t>
      </w:r>
      <w:r w:rsidRPr="00D25689">
        <w:rPr>
          <w:rFonts w:asciiTheme="majorHAnsi" w:hAnsiTheme="majorHAnsi" w:cstheme="majorHAnsi"/>
          <w:i/>
          <w:sz w:val="26"/>
        </w:rPr>
        <w:t>xuyên qua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lớp đất cứng phía trên...</w:t>
      </w:r>
    </w:p>
    <w:p w14:paraId="3F86A5D9" w14:textId="77777777" w:rsidR="002D4AA8" w:rsidRPr="00D25689" w:rsidRDefault="00D25689" w:rsidP="00D25689">
      <w:pPr>
        <w:spacing w:line="288" w:lineRule="auto"/>
        <w:ind w:left="1020" w:right="1024"/>
        <w:rPr>
          <w:rFonts w:asciiTheme="majorHAnsi" w:hAnsiTheme="majorHAnsi" w:cstheme="majorHAnsi"/>
          <w:i/>
          <w:sz w:val="26"/>
        </w:rPr>
      </w:pPr>
      <w:r w:rsidRPr="00D25689">
        <w:rPr>
          <w:rFonts w:asciiTheme="majorHAnsi" w:hAnsiTheme="majorHAnsi" w:cstheme="majorHAnsi"/>
          <w:i/>
          <w:sz w:val="26"/>
        </w:rPr>
        <w:t>Tôi</w:t>
      </w:r>
      <w:r w:rsidRPr="00D25689">
        <w:rPr>
          <w:rFonts w:asciiTheme="majorHAnsi" w:hAnsiTheme="majorHAnsi" w:cstheme="majorHAnsi"/>
          <w:i/>
          <w:spacing w:val="27"/>
          <w:sz w:val="26"/>
        </w:rPr>
        <w:t xml:space="preserve"> </w:t>
      </w:r>
      <w:r w:rsidRPr="00D25689">
        <w:rPr>
          <w:rFonts w:asciiTheme="majorHAnsi" w:hAnsiTheme="majorHAnsi" w:cstheme="majorHAnsi"/>
          <w:i/>
          <w:sz w:val="26"/>
        </w:rPr>
        <w:t>muốn</w:t>
      </w:r>
      <w:r w:rsidRPr="00D25689">
        <w:rPr>
          <w:rFonts w:asciiTheme="majorHAnsi" w:hAnsiTheme="majorHAnsi" w:cstheme="majorHAnsi"/>
          <w:i/>
          <w:spacing w:val="27"/>
          <w:sz w:val="26"/>
        </w:rPr>
        <w:t xml:space="preserve"> </w:t>
      </w:r>
      <w:r w:rsidRPr="00D25689">
        <w:rPr>
          <w:rFonts w:asciiTheme="majorHAnsi" w:hAnsiTheme="majorHAnsi" w:cstheme="majorHAnsi"/>
          <w:i/>
          <w:sz w:val="26"/>
        </w:rPr>
        <w:t>nở</w:t>
      </w:r>
      <w:r w:rsidRPr="00D25689">
        <w:rPr>
          <w:rFonts w:asciiTheme="majorHAnsi" w:hAnsiTheme="majorHAnsi" w:cstheme="majorHAnsi"/>
          <w:i/>
          <w:spacing w:val="28"/>
          <w:sz w:val="26"/>
        </w:rPr>
        <w:t xml:space="preserve"> </w:t>
      </w:r>
      <w:r w:rsidRPr="00D25689">
        <w:rPr>
          <w:rFonts w:asciiTheme="majorHAnsi" w:hAnsiTheme="majorHAnsi" w:cstheme="majorHAnsi"/>
          <w:i/>
          <w:sz w:val="26"/>
        </w:rPr>
        <w:t>ra</w:t>
      </w:r>
      <w:r w:rsidRPr="00D25689">
        <w:rPr>
          <w:rFonts w:asciiTheme="majorHAnsi" w:hAnsiTheme="majorHAnsi" w:cstheme="majorHAnsi"/>
          <w:i/>
          <w:spacing w:val="27"/>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27"/>
          <w:sz w:val="26"/>
        </w:rPr>
        <w:t xml:space="preserve"> </w:t>
      </w:r>
      <w:r w:rsidRPr="00D25689">
        <w:rPr>
          <w:rFonts w:asciiTheme="majorHAnsi" w:hAnsiTheme="majorHAnsi" w:cstheme="majorHAnsi"/>
          <w:i/>
          <w:sz w:val="26"/>
        </w:rPr>
        <w:t>cánh</w:t>
      </w:r>
      <w:r w:rsidRPr="00D25689">
        <w:rPr>
          <w:rFonts w:asciiTheme="majorHAnsi" w:hAnsiTheme="majorHAnsi" w:cstheme="majorHAnsi"/>
          <w:i/>
          <w:spacing w:val="27"/>
          <w:sz w:val="26"/>
        </w:rPr>
        <w:t xml:space="preserve"> </w:t>
      </w:r>
      <w:r w:rsidRPr="00D25689">
        <w:rPr>
          <w:rFonts w:asciiTheme="majorHAnsi" w:hAnsiTheme="majorHAnsi" w:cstheme="majorHAnsi"/>
          <w:i/>
          <w:sz w:val="26"/>
        </w:rPr>
        <w:t>hoa</w:t>
      </w:r>
      <w:r w:rsidRPr="00D25689">
        <w:rPr>
          <w:rFonts w:asciiTheme="majorHAnsi" w:hAnsiTheme="majorHAnsi" w:cstheme="majorHAnsi"/>
          <w:i/>
          <w:spacing w:val="27"/>
          <w:sz w:val="26"/>
        </w:rPr>
        <w:t xml:space="preserve"> </w:t>
      </w:r>
      <w:r w:rsidRPr="00D25689">
        <w:rPr>
          <w:rFonts w:asciiTheme="majorHAnsi" w:hAnsiTheme="majorHAnsi" w:cstheme="majorHAnsi"/>
          <w:i/>
          <w:sz w:val="26"/>
        </w:rPr>
        <w:t>dịu</w:t>
      </w:r>
      <w:r w:rsidRPr="00D25689">
        <w:rPr>
          <w:rFonts w:asciiTheme="majorHAnsi" w:hAnsiTheme="majorHAnsi" w:cstheme="majorHAnsi"/>
          <w:i/>
          <w:spacing w:val="27"/>
          <w:sz w:val="26"/>
        </w:rPr>
        <w:t xml:space="preserve"> </w:t>
      </w:r>
      <w:r w:rsidRPr="00D25689">
        <w:rPr>
          <w:rFonts w:asciiTheme="majorHAnsi" w:hAnsiTheme="majorHAnsi" w:cstheme="majorHAnsi"/>
          <w:i/>
          <w:sz w:val="26"/>
        </w:rPr>
        <w:t>dàng</w:t>
      </w:r>
      <w:r w:rsidRPr="00D25689">
        <w:rPr>
          <w:rFonts w:asciiTheme="majorHAnsi" w:hAnsiTheme="majorHAnsi" w:cstheme="majorHAnsi"/>
          <w:i/>
          <w:spacing w:val="30"/>
          <w:sz w:val="26"/>
        </w:rPr>
        <w:t xml:space="preserve"> </w:t>
      </w:r>
      <w:r w:rsidRPr="00D25689">
        <w:rPr>
          <w:rFonts w:asciiTheme="majorHAnsi" w:hAnsiTheme="majorHAnsi" w:cstheme="majorHAnsi"/>
          <w:i/>
          <w:sz w:val="26"/>
        </w:rPr>
        <w:t>như</w:t>
      </w:r>
      <w:r w:rsidRPr="00D25689">
        <w:rPr>
          <w:rFonts w:asciiTheme="majorHAnsi" w:hAnsiTheme="majorHAnsi" w:cstheme="majorHAnsi"/>
          <w:i/>
          <w:spacing w:val="28"/>
          <w:sz w:val="26"/>
        </w:rPr>
        <w:t xml:space="preserve"> </w:t>
      </w:r>
      <w:r w:rsidRPr="00D25689">
        <w:rPr>
          <w:rFonts w:asciiTheme="majorHAnsi" w:hAnsiTheme="majorHAnsi" w:cstheme="majorHAnsi"/>
          <w:i/>
          <w:sz w:val="26"/>
        </w:rPr>
        <w:t>dấu</w:t>
      </w:r>
      <w:r w:rsidRPr="00D25689">
        <w:rPr>
          <w:rFonts w:asciiTheme="majorHAnsi" w:hAnsiTheme="majorHAnsi" w:cstheme="majorHAnsi"/>
          <w:i/>
          <w:spacing w:val="27"/>
          <w:sz w:val="26"/>
        </w:rPr>
        <w:t xml:space="preserve"> </w:t>
      </w:r>
      <w:r w:rsidRPr="00D25689">
        <w:rPr>
          <w:rFonts w:asciiTheme="majorHAnsi" w:hAnsiTheme="majorHAnsi" w:cstheme="majorHAnsi"/>
          <w:i/>
          <w:sz w:val="26"/>
        </w:rPr>
        <w:t>hiệu</w:t>
      </w:r>
      <w:r w:rsidRPr="00D25689">
        <w:rPr>
          <w:rFonts w:asciiTheme="majorHAnsi" w:hAnsiTheme="majorHAnsi" w:cstheme="majorHAnsi"/>
          <w:i/>
          <w:spacing w:val="27"/>
          <w:sz w:val="26"/>
        </w:rPr>
        <w:t xml:space="preserve"> </w:t>
      </w:r>
      <w:r w:rsidRPr="00D25689">
        <w:rPr>
          <w:rFonts w:asciiTheme="majorHAnsi" w:hAnsiTheme="majorHAnsi" w:cstheme="majorHAnsi"/>
          <w:i/>
          <w:sz w:val="26"/>
        </w:rPr>
        <w:t>chào</w:t>
      </w:r>
      <w:r w:rsidRPr="00D25689">
        <w:rPr>
          <w:rFonts w:asciiTheme="majorHAnsi" w:hAnsiTheme="majorHAnsi" w:cstheme="majorHAnsi"/>
          <w:i/>
          <w:spacing w:val="27"/>
          <w:sz w:val="26"/>
        </w:rPr>
        <w:t xml:space="preserve"> </w:t>
      </w:r>
      <w:r w:rsidRPr="00D25689">
        <w:rPr>
          <w:rFonts w:asciiTheme="majorHAnsi" w:hAnsiTheme="majorHAnsi" w:cstheme="majorHAnsi"/>
          <w:i/>
          <w:sz w:val="26"/>
        </w:rPr>
        <w:t>đón</w:t>
      </w:r>
      <w:r w:rsidRPr="00D25689">
        <w:rPr>
          <w:rFonts w:asciiTheme="majorHAnsi" w:hAnsiTheme="majorHAnsi" w:cstheme="majorHAnsi"/>
          <w:i/>
          <w:spacing w:val="27"/>
          <w:sz w:val="26"/>
        </w:rPr>
        <w:t xml:space="preserve"> </w:t>
      </w:r>
      <w:r w:rsidRPr="00D25689">
        <w:rPr>
          <w:rFonts w:asciiTheme="majorHAnsi" w:hAnsiTheme="majorHAnsi" w:cstheme="majorHAnsi"/>
          <w:i/>
          <w:sz w:val="26"/>
        </w:rPr>
        <w:t>mùa</w:t>
      </w:r>
      <w:r w:rsidRPr="00D25689">
        <w:rPr>
          <w:rFonts w:asciiTheme="majorHAnsi" w:hAnsiTheme="majorHAnsi" w:cstheme="majorHAnsi"/>
          <w:i/>
          <w:spacing w:val="27"/>
          <w:sz w:val="26"/>
        </w:rPr>
        <w:t xml:space="preserve"> </w:t>
      </w:r>
      <w:r w:rsidRPr="00D25689">
        <w:rPr>
          <w:rFonts w:asciiTheme="majorHAnsi" w:hAnsiTheme="majorHAnsi" w:cstheme="majorHAnsi"/>
          <w:i/>
          <w:sz w:val="26"/>
        </w:rPr>
        <w:t>xuân...</w:t>
      </w:r>
      <w:r w:rsidRPr="00D25689">
        <w:rPr>
          <w:rFonts w:asciiTheme="majorHAnsi" w:hAnsiTheme="majorHAnsi" w:cstheme="majorHAnsi"/>
          <w:i/>
          <w:spacing w:val="30"/>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27"/>
          <w:sz w:val="26"/>
        </w:rPr>
        <w:t xml:space="preserve"> </w:t>
      </w:r>
      <w:r w:rsidRPr="00D25689">
        <w:rPr>
          <w:rFonts w:asciiTheme="majorHAnsi" w:hAnsiTheme="majorHAnsi" w:cstheme="majorHAnsi"/>
          <w:i/>
          <w:sz w:val="26"/>
        </w:rPr>
        <w:t>muốn</w:t>
      </w:r>
      <w:r w:rsidRPr="00D25689">
        <w:rPr>
          <w:rFonts w:asciiTheme="majorHAnsi" w:hAnsiTheme="majorHAnsi" w:cstheme="majorHAnsi"/>
          <w:i/>
          <w:spacing w:val="27"/>
          <w:sz w:val="26"/>
        </w:rPr>
        <w:t xml:space="preserve"> </w:t>
      </w:r>
      <w:r w:rsidRPr="00D25689">
        <w:rPr>
          <w:rFonts w:asciiTheme="majorHAnsi" w:hAnsiTheme="majorHAnsi" w:cstheme="majorHAnsi"/>
          <w:i/>
          <w:sz w:val="26"/>
        </w:rPr>
        <w:t>cảm nhận sự ấm áp của ánh mặt trời và thưởng thức những giọt sương mai đọng trên cành lá.</w:t>
      </w:r>
    </w:p>
    <w:p w14:paraId="2B953F30" w14:textId="77777777" w:rsidR="002D4AA8" w:rsidRPr="00D25689" w:rsidRDefault="00D25689" w:rsidP="00D25689">
      <w:pPr>
        <w:spacing w:line="288" w:lineRule="auto"/>
        <w:ind w:left="1020" w:right="8648"/>
        <w:rPr>
          <w:rFonts w:asciiTheme="majorHAnsi" w:hAnsiTheme="majorHAnsi" w:cstheme="majorHAnsi"/>
          <w:i/>
          <w:sz w:val="26"/>
        </w:rPr>
      </w:pPr>
      <w:r w:rsidRPr="00D25689">
        <w:rPr>
          <w:rFonts w:asciiTheme="majorHAnsi" w:hAnsiTheme="majorHAnsi" w:cstheme="majorHAnsi"/>
          <w:i/>
          <w:sz w:val="26"/>
        </w:rPr>
        <w:t>Và</w:t>
      </w:r>
      <w:r w:rsidRPr="00D25689">
        <w:rPr>
          <w:rFonts w:asciiTheme="majorHAnsi" w:hAnsiTheme="majorHAnsi" w:cstheme="majorHAnsi"/>
          <w:i/>
          <w:spacing w:val="-5"/>
          <w:sz w:val="26"/>
        </w:rPr>
        <w:t xml:space="preserve"> </w:t>
      </w:r>
      <w:r w:rsidRPr="00D25689">
        <w:rPr>
          <w:rFonts w:asciiTheme="majorHAnsi" w:hAnsiTheme="majorHAnsi" w:cstheme="majorHAnsi"/>
          <w:i/>
          <w:sz w:val="26"/>
        </w:rPr>
        <w:t>rồi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hạt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mầm</w:t>
      </w:r>
      <w:r w:rsidRPr="00D25689">
        <w:rPr>
          <w:rFonts w:asciiTheme="majorHAnsi" w:hAnsiTheme="majorHAnsi" w:cstheme="majorHAnsi"/>
          <w:i/>
          <w:spacing w:val="-4"/>
          <w:sz w:val="26"/>
        </w:rPr>
        <w:t xml:space="preserve"> </w:t>
      </w:r>
      <w:r w:rsidRPr="00D25689">
        <w:rPr>
          <w:rFonts w:asciiTheme="majorHAnsi" w:hAnsiTheme="majorHAnsi" w:cstheme="majorHAnsi"/>
          <w:i/>
          <w:sz w:val="26"/>
        </w:rPr>
        <w:t>mọc</w:t>
      </w:r>
      <w:r w:rsidRPr="00D25689">
        <w:rPr>
          <w:rFonts w:asciiTheme="majorHAnsi" w:hAnsiTheme="majorHAnsi" w:cstheme="majorHAnsi"/>
          <w:i/>
          <w:spacing w:val="-5"/>
          <w:sz w:val="26"/>
        </w:rPr>
        <w:t xml:space="preserve"> </w:t>
      </w:r>
      <w:r w:rsidRPr="00D25689">
        <w:rPr>
          <w:rFonts w:asciiTheme="majorHAnsi" w:hAnsiTheme="majorHAnsi" w:cstheme="majorHAnsi"/>
          <w:i/>
          <w:spacing w:val="-4"/>
          <w:sz w:val="26"/>
        </w:rPr>
        <w:t>lên.</w:t>
      </w:r>
    </w:p>
    <w:p w14:paraId="17A5E79C" w14:textId="77777777" w:rsidR="002D4AA8" w:rsidRPr="00D25689" w:rsidRDefault="00D25689" w:rsidP="00D25689">
      <w:pPr>
        <w:spacing w:line="288" w:lineRule="auto"/>
        <w:ind w:left="1020" w:right="8648"/>
        <w:rPr>
          <w:rFonts w:asciiTheme="majorHAnsi" w:hAnsiTheme="majorHAnsi" w:cstheme="majorHAnsi"/>
          <w:i/>
          <w:sz w:val="26"/>
        </w:rPr>
      </w:pPr>
      <w:r w:rsidRPr="00D25689">
        <w:rPr>
          <w:rFonts w:asciiTheme="majorHAnsi" w:hAnsiTheme="majorHAnsi" w:cstheme="majorHAnsi"/>
          <w:i/>
          <w:sz w:val="26"/>
        </w:rPr>
        <w:t>Hạt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mầm</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thứ</w:t>
      </w:r>
      <w:r w:rsidRPr="00D25689">
        <w:rPr>
          <w:rFonts w:asciiTheme="majorHAnsi" w:hAnsiTheme="majorHAnsi" w:cstheme="majorHAnsi"/>
          <w:i/>
          <w:spacing w:val="-5"/>
          <w:sz w:val="26"/>
        </w:rPr>
        <w:t xml:space="preserve"> </w:t>
      </w:r>
      <w:r w:rsidRPr="00D25689">
        <w:rPr>
          <w:rFonts w:asciiTheme="majorHAnsi" w:hAnsiTheme="majorHAnsi" w:cstheme="majorHAnsi"/>
          <w:i/>
          <w:sz w:val="26"/>
        </w:rPr>
        <w:t>hai</w:t>
      </w:r>
      <w:r w:rsidRPr="00D25689">
        <w:rPr>
          <w:rFonts w:asciiTheme="majorHAnsi" w:hAnsiTheme="majorHAnsi" w:cstheme="majorHAnsi"/>
          <w:i/>
          <w:spacing w:val="-5"/>
          <w:sz w:val="26"/>
        </w:rPr>
        <w:t xml:space="preserve"> </w:t>
      </w:r>
      <w:r w:rsidRPr="00D25689">
        <w:rPr>
          <w:rFonts w:asciiTheme="majorHAnsi" w:hAnsiTheme="majorHAnsi" w:cstheme="majorHAnsi"/>
          <w:i/>
          <w:spacing w:val="-4"/>
          <w:sz w:val="26"/>
        </w:rPr>
        <w:t>bảo:</w:t>
      </w:r>
    </w:p>
    <w:p w14:paraId="52B316F9" w14:textId="77777777" w:rsidR="002D4AA8" w:rsidRPr="00D25689" w:rsidRDefault="00D25689" w:rsidP="00D25689">
      <w:pPr>
        <w:spacing w:line="288" w:lineRule="auto"/>
        <w:ind w:left="1020" w:right="1026"/>
        <w:jc w:val="both"/>
        <w:rPr>
          <w:rFonts w:asciiTheme="majorHAnsi" w:hAnsiTheme="majorHAnsi" w:cstheme="majorHAnsi"/>
          <w:i/>
          <w:sz w:val="26"/>
        </w:rPr>
      </w:pPr>
      <w:r w:rsidRPr="00D25689">
        <w:rPr>
          <w:rFonts w:asciiTheme="majorHAnsi" w:hAnsiTheme="majorHAnsi" w:cstheme="majorHAnsi"/>
          <w:i/>
          <w:sz w:val="26"/>
        </w:rPr>
        <w:t>- Tôi sợ lắm. Nếu bén những nhánh rễ vào lòng đất sâu bên dưới, tôi không biết sẽ gặp phải điều gì ở nơi tối tăm đó. Và giả như những chồi non của tôi có mọc ra, đám côn trùng sẽ kéo đến và nuốt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ngay lấy chúng. Một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ngày nào</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đó, nếu những bông hoa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có thể nở ra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được thì bọn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trẻ con cũng sẽ vặt lấy mà đùa nghịch thôi. Không, tốt hơn hết là tôi nên nằm ở đây cho đến khi cảm thấy thật an toàn đã.</w:t>
      </w:r>
    </w:p>
    <w:p w14:paraId="3B853D5A" w14:textId="77777777" w:rsidR="002D4AA8" w:rsidRPr="00D25689" w:rsidRDefault="00D25689" w:rsidP="00D25689">
      <w:pPr>
        <w:spacing w:line="288" w:lineRule="auto"/>
        <w:ind w:left="1020"/>
        <w:jc w:val="both"/>
        <w:rPr>
          <w:rFonts w:asciiTheme="majorHAnsi" w:hAnsiTheme="majorHAnsi" w:cstheme="majorHAnsi"/>
          <w:i/>
          <w:sz w:val="26"/>
        </w:rPr>
      </w:pPr>
      <w:r w:rsidRPr="00D25689">
        <w:rPr>
          <w:rFonts w:asciiTheme="majorHAnsi" w:hAnsiTheme="majorHAnsi" w:cstheme="majorHAnsi"/>
          <w:i/>
          <w:sz w:val="26"/>
        </w:rPr>
        <w:t>Và</w:t>
      </w:r>
      <w:r w:rsidRPr="00D25689">
        <w:rPr>
          <w:rFonts w:asciiTheme="majorHAnsi" w:hAnsiTheme="majorHAnsi" w:cstheme="majorHAnsi"/>
          <w:i/>
          <w:spacing w:val="-5"/>
          <w:sz w:val="26"/>
        </w:rPr>
        <w:t xml:space="preserve"> </w:t>
      </w:r>
      <w:r w:rsidRPr="00D25689">
        <w:rPr>
          <w:rFonts w:asciiTheme="majorHAnsi" w:hAnsiTheme="majorHAnsi" w:cstheme="majorHAnsi"/>
          <w:i/>
          <w:sz w:val="26"/>
        </w:rPr>
        <w:t>rồi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hạt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mầm</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nằm</w:t>
      </w:r>
      <w:r w:rsidRPr="00D25689">
        <w:rPr>
          <w:rFonts w:asciiTheme="majorHAnsi" w:hAnsiTheme="majorHAnsi" w:cstheme="majorHAnsi"/>
          <w:i/>
          <w:spacing w:val="-4"/>
          <w:sz w:val="26"/>
        </w:rPr>
        <w:t xml:space="preserve"> </w:t>
      </w:r>
      <w:r w:rsidRPr="00D25689">
        <w:rPr>
          <w:rFonts w:asciiTheme="majorHAnsi" w:hAnsiTheme="majorHAnsi" w:cstheme="majorHAnsi"/>
          <w:i/>
          <w:sz w:val="26"/>
        </w:rPr>
        <w:t>im</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và</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chờ</w:t>
      </w:r>
      <w:r w:rsidRPr="00D25689">
        <w:rPr>
          <w:rFonts w:asciiTheme="majorHAnsi" w:hAnsiTheme="majorHAnsi" w:cstheme="majorHAnsi"/>
          <w:i/>
          <w:spacing w:val="-3"/>
          <w:sz w:val="26"/>
        </w:rPr>
        <w:t xml:space="preserve"> </w:t>
      </w:r>
      <w:r w:rsidRPr="00D25689">
        <w:rPr>
          <w:rFonts w:asciiTheme="majorHAnsi" w:hAnsiTheme="majorHAnsi" w:cstheme="majorHAnsi"/>
          <w:i/>
          <w:spacing w:val="-4"/>
          <w:sz w:val="26"/>
        </w:rPr>
        <w:t>đợi.</w:t>
      </w:r>
    </w:p>
    <w:p w14:paraId="018F78F2" w14:textId="77777777" w:rsidR="002D4AA8" w:rsidRPr="00D25689" w:rsidRDefault="00D25689" w:rsidP="00D25689">
      <w:pPr>
        <w:spacing w:line="288" w:lineRule="auto"/>
        <w:ind w:left="1020" w:right="1027"/>
        <w:jc w:val="both"/>
        <w:rPr>
          <w:rFonts w:asciiTheme="majorHAnsi" w:hAnsiTheme="majorHAnsi" w:cstheme="majorHAnsi"/>
          <w:i/>
          <w:sz w:val="26"/>
        </w:rPr>
      </w:pPr>
      <w:r w:rsidRPr="00D25689">
        <w:rPr>
          <w:rFonts w:asciiTheme="majorHAnsi" w:hAnsiTheme="majorHAnsi" w:cstheme="majorHAnsi"/>
          <w:i/>
          <w:sz w:val="26"/>
        </w:rPr>
        <w:t>Một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ngày nọ, một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chú gà</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đi</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loanh</w:t>
      </w:r>
      <w:r w:rsidRPr="00D25689">
        <w:rPr>
          <w:rFonts w:asciiTheme="majorHAnsi" w:hAnsiTheme="majorHAnsi" w:cstheme="majorHAnsi"/>
          <w:i/>
          <w:spacing w:val="-1"/>
          <w:sz w:val="26"/>
        </w:rPr>
        <w:t xml:space="preserve"> </w:t>
      </w:r>
      <w:r w:rsidRPr="00D25689">
        <w:rPr>
          <w:rFonts w:asciiTheme="majorHAnsi" w:hAnsiTheme="majorHAnsi" w:cstheme="majorHAnsi"/>
          <w:i/>
          <w:sz w:val="26"/>
        </w:rPr>
        <w:t>quanh</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vườn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tìm</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thức ăn,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thấy hạt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mầm nằm</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lạc</w:t>
      </w:r>
      <w:r w:rsidRPr="00D25689">
        <w:rPr>
          <w:rFonts w:asciiTheme="majorHAnsi" w:hAnsiTheme="majorHAnsi" w:cstheme="majorHAnsi"/>
          <w:i/>
          <w:spacing w:val="-1"/>
          <w:sz w:val="26"/>
        </w:rPr>
        <w:t xml:space="preserve"> </w:t>
      </w:r>
      <w:r w:rsidRPr="00D25689">
        <w:rPr>
          <w:rFonts w:asciiTheme="majorHAnsi" w:hAnsiTheme="majorHAnsi" w:cstheme="majorHAnsi"/>
          <w:i/>
          <w:sz w:val="26"/>
        </w:rPr>
        <w:t>lõng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trên mặt đất bèn mổ ngay lập tức.</w:t>
      </w:r>
    </w:p>
    <w:p w14:paraId="781F87D2" w14:textId="77777777" w:rsidR="002D4AA8" w:rsidRPr="00D25689" w:rsidRDefault="00D25689" w:rsidP="00D25689">
      <w:pPr>
        <w:spacing w:line="288" w:lineRule="auto"/>
        <w:ind w:left="1020" w:right="1029"/>
        <w:jc w:val="both"/>
        <w:rPr>
          <w:rFonts w:asciiTheme="majorHAnsi" w:hAnsiTheme="majorHAnsi" w:cstheme="majorHAnsi"/>
          <w:i/>
          <w:sz w:val="26"/>
        </w:rPr>
      </w:pPr>
      <w:r w:rsidRPr="00D25689">
        <w:rPr>
          <w:rFonts w:asciiTheme="majorHAnsi" w:hAnsiTheme="majorHAnsi" w:cstheme="majorHAnsi"/>
          <w:i/>
          <w:sz w:val="26"/>
        </w:rPr>
        <w:t xml:space="preserve">Trong cuộc sống sẽ luôn có những cơ hội cho những ai dám chấp nhận mạo hiểm, trải nghiệm những thử thách, mạnh dạn vượt qua những khuôn khổ lối mòn để bước lên những con đường </w:t>
      </w:r>
      <w:r w:rsidRPr="00D25689">
        <w:rPr>
          <w:rFonts w:asciiTheme="majorHAnsi" w:hAnsiTheme="majorHAnsi" w:cstheme="majorHAnsi"/>
          <w:i/>
          <w:spacing w:val="-4"/>
          <w:sz w:val="26"/>
        </w:rPr>
        <w:t>mới.</w:t>
      </w:r>
    </w:p>
    <w:p w14:paraId="6CAA6E10" w14:textId="77777777" w:rsidR="002D4AA8" w:rsidRPr="00D25689" w:rsidRDefault="00D25689" w:rsidP="00D25689">
      <w:pPr>
        <w:spacing w:line="288" w:lineRule="auto"/>
        <w:ind w:left="1020"/>
        <w:jc w:val="both"/>
        <w:rPr>
          <w:rFonts w:asciiTheme="majorHAnsi" w:hAnsiTheme="majorHAnsi" w:cstheme="majorHAnsi"/>
          <w:sz w:val="26"/>
        </w:rPr>
      </w:pPr>
      <w:r w:rsidRPr="00D25689">
        <w:rPr>
          <w:rFonts w:asciiTheme="majorHAnsi" w:hAnsiTheme="majorHAnsi" w:cstheme="majorHAnsi"/>
          <w:sz w:val="26"/>
        </w:rPr>
        <w:t>(Theo</w:t>
      </w:r>
      <w:r w:rsidRPr="00D25689">
        <w:rPr>
          <w:rFonts w:asciiTheme="majorHAnsi" w:hAnsiTheme="majorHAnsi" w:cstheme="majorHAnsi"/>
          <w:spacing w:val="-5"/>
          <w:sz w:val="26"/>
        </w:rPr>
        <w:t xml:space="preserve"> </w:t>
      </w:r>
      <w:r w:rsidRPr="00D25689">
        <w:rPr>
          <w:rFonts w:asciiTheme="majorHAnsi" w:hAnsiTheme="majorHAnsi" w:cstheme="majorHAnsi"/>
          <w:i/>
          <w:sz w:val="26"/>
        </w:rPr>
        <w:t>Hạt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giống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tâm</w:t>
      </w:r>
      <w:r w:rsidRPr="00D25689">
        <w:rPr>
          <w:rFonts w:asciiTheme="majorHAnsi" w:hAnsiTheme="majorHAnsi" w:cstheme="majorHAnsi"/>
          <w:i/>
          <w:spacing w:val="-6"/>
          <w:sz w:val="26"/>
        </w:rPr>
        <w:t xml:space="preserve"> </w:t>
      </w:r>
      <w:r w:rsidRPr="00D25689">
        <w:rPr>
          <w:rFonts w:asciiTheme="majorHAnsi" w:hAnsiTheme="majorHAnsi" w:cstheme="majorHAnsi"/>
          <w:i/>
          <w:sz w:val="26"/>
        </w:rPr>
        <w:t>hồn</w:t>
      </w:r>
      <w:r w:rsidRPr="00D25689">
        <w:rPr>
          <w:rFonts w:asciiTheme="majorHAnsi" w:hAnsiTheme="majorHAnsi" w:cstheme="majorHAnsi"/>
          <w:sz w:val="26"/>
        </w:rPr>
        <w:t>,</w:t>
      </w:r>
      <w:r w:rsidRPr="00D25689">
        <w:rPr>
          <w:rFonts w:asciiTheme="majorHAnsi" w:hAnsiTheme="majorHAnsi" w:cstheme="majorHAnsi"/>
          <w:spacing w:val="-5"/>
          <w:sz w:val="26"/>
        </w:rPr>
        <w:t xml:space="preserve"> </w:t>
      </w:r>
      <w:r w:rsidRPr="00D25689">
        <w:rPr>
          <w:rFonts w:asciiTheme="majorHAnsi" w:hAnsiTheme="majorHAnsi" w:cstheme="majorHAnsi"/>
          <w:sz w:val="26"/>
        </w:rPr>
        <w:t>Fisrt</w:t>
      </w:r>
      <w:r w:rsidRPr="00D25689">
        <w:rPr>
          <w:rFonts w:asciiTheme="majorHAnsi" w:hAnsiTheme="majorHAnsi" w:cstheme="majorHAnsi"/>
          <w:spacing w:val="-4"/>
          <w:sz w:val="26"/>
        </w:rPr>
        <w:t xml:space="preserve"> </w:t>
      </w:r>
      <w:r w:rsidRPr="00D25689">
        <w:rPr>
          <w:rFonts w:asciiTheme="majorHAnsi" w:hAnsiTheme="majorHAnsi" w:cstheme="majorHAnsi"/>
          <w:sz w:val="26"/>
        </w:rPr>
        <w:t>New</w:t>
      </w:r>
      <w:r w:rsidRPr="00D25689">
        <w:rPr>
          <w:rFonts w:asciiTheme="majorHAnsi" w:hAnsiTheme="majorHAnsi" w:cstheme="majorHAnsi"/>
          <w:spacing w:val="-5"/>
          <w:sz w:val="26"/>
        </w:rPr>
        <w:t xml:space="preserve"> </w:t>
      </w:r>
      <w:r w:rsidRPr="00D25689">
        <w:rPr>
          <w:rFonts w:asciiTheme="majorHAnsi" w:hAnsiTheme="majorHAnsi" w:cstheme="majorHAnsi"/>
          <w:sz w:val="26"/>
        </w:rPr>
        <w:t>và</w:t>
      </w:r>
      <w:r w:rsidRPr="00D25689">
        <w:rPr>
          <w:rFonts w:asciiTheme="majorHAnsi" w:hAnsiTheme="majorHAnsi" w:cstheme="majorHAnsi"/>
          <w:spacing w:val="-3"/>
          <w:sz w:val="26"/>
        </w:rPr>
        <w:t xml:space="preserve"> </w:t>
      </w:r>
      <w:r w:rsidRPr="00D25689">
        <w:rPr>
          <w:rFonts w:asciiTheme="majorHAnsi" w:hAnsiTheme="majorHAnsi" w:cstheme="majorHAnsi"/>
          <w:sz w:val="26"/>
        </w:rPr>
        <w:t>NXB</w:t>
      </w:r>
      <w:r w:rsidRPr="00D25689">
        <w:rPr>
          <w:rFonts w:asciiTheme="majorHAnsi" w:hAnsiTheme="majorHAnsi" w:cstheme="majorHAnsi"/>
          <w:spacing w:val="-4"/>
          <w:sz w:val="26"/>
        </w:rPr>
        <w:t xml:space="preserve"> </w:t>
      </w:r>
      <w:r w:rsidRPr="00D25689">
        <w:rPr>
          <w:rFonts w:asciiTheme="majorHAnsi" w:hAnsiTheme="majorHAnsi" w:cstheme="majorHAnsi"/>
          <w:sz w:val="26"/>
        </w:rPr>
        <w:t>Tổng</w:t>
      </w:r>
      <w:r w:rsidRPr="00D25689">
        <w:rPr>
          <w:rFonts w:asciiTheme="majorHAnsi" w:hAnsiTheme="majorHAnsi" w:cstheme="majorHAnsi"/>
          <w:spacing w:val="-5"/>
          <w:sz w:val="26"/>
        </w:rPr>
        <w:t xml:space="preserve"> </w:t>
      </w:r>
      <w:r w:rsidRPr="00D25689">
        <w:rPr>
          <w:rFonts w:asciiTheme="majorHAnsi" w:hAnsiTheme="majorHAnsi" w:cstheme="majorHAnsi"/>
          <w:sz w:val="26"/>
        </w:rPr>
        <w:t>hợp</w:t>
      </w:r>
      <w:r w:rsidRPr="00D25689">
        <w:rPr>
          <w:rFonts w:asciiTheme="majorHAnsi" w:hAnsiTheme="majorHAnsi" w:cstheme="majorHAnsi"/>
          <w:spacing w:val="-4"/>
          <w:sz w:val="26"/>
        </w:rPr>
        <w:t xml:space="preserve"> </w:t>
      </w:r>
      <w:r w:rsidRPr="00D25689">
        <w:rPr>
          <w:rFonts w:asciiTheme="majorHAnsi" w:hAnsiTheme="majorHAnsi" w:cstheme="majorHAnsi"/>
          <w:sz w:val="26"/>
        </w:rPr>
        <w:t>TP</w:t>
      </w:r>
      <w:r w:rsidRPr="00D25689">
        <w:rPr>
          <w:rFonts w:asciiTheme="majorHAnsi" w:hAnsiTheme="majorHAnsi" w:cstheme="majorHAnsi"/>
          <w:spacing w:val="-5"/>
          <w:sz w:val="26"/>
        </w:rPr>
        <w:t xml:space="preserve"> </w:t>
      </w:r>
      <w:r w:rsidRPr="00D25689">
        <w:rPr>
          <w:rFonts w:asciiTheme="majorHAnsi" w:hAnsiTheme="majorHAnsi" w:cstheme="majorHAnsi"/>
          <w:spacing w:val="-4"/>
          <w:sz w:val="26"/>
        </w:rPr>
        <w:t>HCM)</w:t>
      </w:r>
    </w:p>
    <w:p w14:paraId="614D3B0B" w14:textId="77777777" w:rsidR="002D4AA8" w:rsidRPr="00D25689" w:rsidRDefault="00D25689" w:rsidP="00D25689">
      <w:pPr>
        <w:pStyle w:val="BodyText"/>
        <w:spacing w:line="288" w:lineRule="auto"/>
        <w:jc w:val="both"/>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5"/>
        </w:rPr>
        <w:t xml:space="preserve"> </w:t>
      </w:r>
      <w:r w:rsidRPr="00D25689">
        <w:rPr>
          <w:rFonts w:asciiTheme="majorHAnsi" w:hAnsiTheme="majorHAnsi" w:cstheme="majorHAnsi"/>
          <w:b/>
        </w:rPr>
        <w:t>1:</w:t>
      </w:r>
      <w:r w:rsidRPr="00D25689">
        <w:rPr>
          <w:rFonts w:asciiTheme="majorHAnsi" w:hAnsiTheme="majorHAnsi" w:cstheme="majorHAnsi"/>
          <w:b/>
          <w:spacing w:val="-5"/>
        </w:rPr>
        <w:t xml:space="preserve"> </w:t>
      </w:r>
      <w:r w:rsidRPr="00D25689">
        <w:rPr>
          <w:rFonts w:asciiTheme="majorHAnsi" w:hAnsiTheme="majorHAnsi" w:cstheme="majorHAnsi"/>
        </w:rPr>
        <w:t>Phương</w:t>
      </w:r>
      <w:r w:rsidRPr="00D25689">
        <w:rPr>
          <w:rFonts w:asciiTheme="majorHAnsi" w:hAnsiTheme="majorHAnsi" w:cstheme="majorHAnsi"/>
          <w:spacing w:val="-5"/>
        </w:rPr>
        <w:t xml:space="preserve"> </w:t>
      </w:r>
      <w:r w:rsidRPr="00D25689">
        <w:rPr>
          <w:rFonts w:asciiTheme="majorHAnsi" w:hAnsiTheme="majorHAnsi" w:cstheme="majorHAnsi"/>
        </w:rPr>
        <w:t>thức</w:t>
      </w:r>
      <w:r w:rsidRPr="00D25689">
        <w:rPr>
          <w:rFonts w:asciiTheme="majorHAnsi" w:hAnsiTheme="majorHAnsi" w:cstheme="majorHAnsi"/>
          <w:spacing w:val="-4"/>
        </w:rPr>
        <w:t xml:space="preserve"> </w:t>
      </w:r>
      <w:r w:rsidRPr="00D25689">
        <w:rPr>
          <w:rFonts w:asciiTheme="majorHAnsi" w:hAnsiTheme="majorHAnsi" w:cstheme="majorHAnsi"/>
        </w:rPr>
        <w:t>biểu</w:t>
      </w:r>
      <w:r w:rsidRPr="00D25689">
        <w:rPr>
          <w:rFonts w:asciiTheme="majorHAnsi" w:hAnsiTheme="majorHAnsi" w:cstheme="majorHAnsi"/>
          <w:spacing w:val="-4"/>
        </w:rPr>
        <w:t xml:space="preserve"> </w:t>
      </w:r>
      <w:r w:rsidRPr="00D25689">
        <w:rPr>
          <w:rFonts w:asciiTheme="majorHAnsi" w:hAnsiTheme="majorHAnsi" w:cstheme="majorHAnsi"/>
        </w:rPr>
        <w:t>đạt</w:t>
      </w:r>
      <w:r w:rsidRPr="00D25689">
        <w:rPr>
          <w:rFonts w:asciiTheme="majorHAnsi" w:hAnsiTheme="majorHAnsi" w:cstheme="majorHAnsi"/>
          <w:spacing w:val="-5"/>
        </w:rPr>
        <w:t xml:space="preserve"> </w:t>
      </w:r>
      <w:r w:rsidRPr="00D25689">
        <w:rPr>
          <w:rFonts w:asciiTheme="majorHAnsi" w:hAnsiTheme="majorHAnsi" w:cstheme="majorHAnsi"/>
        </w:rPr>
        <w:t>chính</w:t>
      </w:r>
      <w:r w:rsidRPr="00D25689">
        <w:rPr>
          <w:rFonts w:asciiTheme="majorHAnsi" w:hAnsiTheme="majorHAnsi" w:cstheme="majorHAnsi"/>
          <w:spacing w:val="-2"/>
        </w:rPr>
        <w:t xml:space="preserve"> </w:t>
      </w:r>
      <w:r w:rsidRPr="00D25689">
        <w:rPr>
          <w:rFonts w:asciiTheme="majorHAnsi" w:hAnsiTheme="majorHAnsi" w:cstheme="majorHAnsi"/>
        </w:rPr>
        <w:t>của</w:t>
      </w:r>
      <w:r w:rsidRPr="00D25689">
        <w:rPr>
          <w:rFonts w:asciiTheme="majorHAnsi" w:hAnsiTheme="majorHAnsi" w:cstheme="majorHAnsi"/>
          <w:spacing w:val="-5"/>
        </w:rPr>
        <w:t xml:space="preserve"> </w:t>
      </w:r>
      <w:r w:rsidRPr="00D25689">
        <w:rPr>
          <w:rFonts w:asciiTheme="majorHAnsi" w:hAnsiTheme="majorHAnsi" w:cstheme="majorHAnsi"/>
        </w:rPr>
        <w:t>văn</w:t>
      </w:r>
      <w:r w:rsidRPr="00D25689">
        <w:rPr>
          <w:rFonts w:asciiTheme="majorHAnsi" w:hAnsiTheme="majorHAnsi" w:cstheme="majorHAnsi"/>
          <w:spacing w:val="-2"/>
        </w:rPr>
        <w:t xml:space="preserve"> </w:t>
      </w:r>
      <w:r w:rsidRPr="00D25689">
        <w:rPr>
          <w:rFonts w:asciiTheme="majorHAnsi" w:hAnsiTheme="majorHAnsi" w:cstheme="majorHAnsi"/>
        </w:rPr>
        <w:t>bản</w:t>
      </w:r>
      <w:r w:rsidRPr="00D25689">
        <w:rPr>
          <w:rFonts w:asciiTheme="majorHAnsi" w:hAnsiTheme="majorHAnsi" w:cstheme="majorHAnsi"/>
          <w:spacing w:val="-5"/>
        </w:rPr>
        <w:t xml:space="preserve"> </w:t>
      </w:r>
      <w:r w:rsidRPr="00D25689">
        <w:rPr>
          <w:rFonts w:asciiTheme="majorHAnsi" w:hAnsiTheme="majorHAnsi" w:cstheme="majorHAnsi"/>
          <w:spacing w:val="-2"/>
        </w:rPr>
        <w:t>trên?</w:t>
      </w:r>
    </w:p>
    <w:p w14:paraId="6ADF101A" w14:textId="77777777" w:rsidR="002D4AA8" w:rsidRPr="00D25689" w:rsidRDefault="00D25689" w:rsidP="00D25689">
      <w:pPr>
        <w:pStyle w:val="BodyText"/>
        <w:spacing w:line="288" w:lineRule="auto"/>
        <w:jc w:val="both"/>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5"/>
        </w:rPr>
        <w:t xml:space="preserve"> </w:t>
      </w:r>
      <w:r w:rsidRPr="00D25689">
        <w:rPr>
          <w:rFonts w:asciiTheme="majorHAnsi" w:hAnsiTheme="majorHAnsi" w:cstheme="majorHAnsi"/>
          <w:b/>
        </w:rPr>
        <w:t>2:</w:t>
      </w:r>
      <w:r w:rsidRPr="00D25689">
        <w:rPr>
          <w:rFonts w:asciiTheme="majorHAnsi" w:hAnsiTheme="majorHAnsi" w:cstheme="majorHAnsi"/>
          <w:b/>
          <w:spacing w:val="-4"/>
        </w:rPr>
        <w:t xml:space="preserve"> </w:t>
      </w:r>
      <w:r w:rsidRPr="00D25689">
        <w:rPr>
          <w:rFonts w:asciiTheme="majorHAnsi" w:hAnsiTheme="majorHAnsi" w:cstheme="majorHAnsi"/>
        </w:rPr>
        <w:t>Tác</w:t>
      </w:r>
      <w:r w:rsidRPr="00D25689">
        <w:rPr>
          <w:rFonts w:asciiTheme="majorHAnsi" w:hAnsiTheme="majorHAnsi" w:cstheme="majorHAnsi"/>
          <w:spacing w:val="-2"/>
        </w:rPr>
        <w:t xml:space="preserve"> </w:t>
      </w:r>
      <w:r w:rsidRPr="00D25689">
        <w:rPr>
          <w:rFonts w:asciiTheme="majorHAnsi" w:hAnsiTheme="majorHAnsi" w:cstheme="majorHAnsi"/>
        </w:rPr>
        <w:t>dụng</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5"/>
        </w:rPr>
        <w:t xml:space="preserve"> </w:t>
      </w:r>
      <w:r w:rsidRPr="00D25689">
        <w:rPr>
          <w:rFonts w:asciiTheme="majorHAnsi" w:hAnsiTheme="majorHAnsi" w:cstheme="majorHAnsi"/>
        </w:rPr>
        <w:t>biện</w:t>
      </w:r>
      <w:r w:rsidRPr="00D25689">
        <w:rPr>
          <w:rFonts w:asciiTheme="majorHAnsi" w:hAnsiTheme="majorHAnsi" w:cstheme="majorHAnsi"/>
          <w:spacing w:val="-4"/>
        </w:rPr>
        <w:t xml:space="preserve"> </w:t>
      </w:r>
      <w:r w:rsidRPr="00D25689">
        <w:rPr>
          <w:rFonts w:asciiTheme="majorHAnsi" w:hAnsiTheme="majorHAnsi" w:cstheme="majorHAnsi"/>
        </w:rPr>
        <w:t>pháp</w:t>
      </w:r>
      <w:r w:rsidRPr="00D25689">
        <w:rPr>
          <w:rFonts w:asciiTheme="majorHAnsi" w:hAnsiTheme="majorHAnsi" w:cstheme="majorHAnsi"/>
          <w:spacing w:val="-5"/>
        </w:rPr>
        <w:t xml:space="preserve"> </w:t>
      </w:r>
      <w:r w:rsidRPr="00D25689">
        <w:rPr>
          <w:rFonts w:asciiTheme="majorHAnsi" w:hAnsiTheme="majorHAnsi" w:cstheme="majorHAnsi"/>
        </w:rPr>
        <w:t>điệp</w:t>
      </w:r>
      <w:r w:rsidRPr="00D25689">
        <w:rPr>
          <w:rFonts w:asciiTheme="majorHAnsi" w:hAnsiTheme="majorHAnsi" w:cstheme="majorHAnsi"/>
          <w:spacing w:val="-4"/>
        </w:rPr>
        <w:t xml:space="preserve"> </w:t>
      </w:r>
      <w:r w:rsidRPr="00D25689">
        <w:rPr>
          <w:rFonts w:asciiTheme="majorHAnsi" w:hAnsiTheme="majorHAnsi" w:cstheme="majorHAnsi"/>
        </w:rPr>
        <w:t>ngữ</w:t>
      </w:r>
      <w:r w:rsidRPr="00D25689">
        <w:rPr>
          <w:rFonts w:asciiTheme="majorHAnsi" w:hAnsiTheme="majorHAnsi" w:cstheme="majorHAnsi"/>
          <w:spacing w:val="-4"/>
        </w:rPr>
        <w:t xml:space="preserve"> </w:t>
      </w:r>
      <w:r w:rsidRPr="00D25689">
        <w:rPr>
          <w:rFonts w:asciiTheme="majorHAnsi" w:hAnsiTheme="majorHAnsi" w:cstheme="majorHAnsi"/>
        </w:rPr>
        <w:t>“tôi</w:t>
      </w:r>
      <w:r w:rsidRPr="00D25689">
        <w:rPr>
          <w:rFonts w:asciiTheme="majorHAnsi" w:hAnsiTheme="majorHAnsi" w:cstheme="majorHAnsi"/>
          <w:spacing w:val="-2"/>
        </w:rPr>
        <w:t xml:space="preserve"> </w:t>
      </w:r>
      <w:r w:rsidRPr="00D25689">
        <w:rPr>
          <w:rFonts w:asciiTheme="majorHAnsi" w:hAnsiTheme="majorHAnsi" w:cstheme="majorHAnsi"/>
        </w:rPr>
        <w:t>muốn”</w:t>
      </w:r>
      <w:r w:rsidRPr="00D25689">
        <w:rPr>
          <w:rFonts w:asciiTheme="majorHAnsi" w:hAnsiTheme="majorHAnsi" w:cstheme="majorHAnsi"/>
          <w:spacing w:val="-5"/>
        </w:rPr>
        <w:t xml:space="preserve"> </w:t>
      </w:r>
      <w:r w:rsidRPr="00D25689">
        <w:rPr>
          <w:rFonts w:asciiTheme="majorHAnsi" w:hAnsiTheme="majorHAnsi" w:cstheme="majorHAnsi"/>
        </w:rPr>
        <w:t>trong</w:t>
      </w:r>
      <w:r w:rsidRPr="00D25689">
        <w:rPr>
          <w:rFonts w:asciiTheme="majorHAnsi" w:hAnsiTheme="majorHAnsi" w:cstheme="majorHAnsi"/>
          <w:spacing w:val="-4"/>
        </w:rPr>
        <w:t xml:space="preserve"> </w:t>
      </w:r>
      <w:r w:rsidRPr="00D25689">
        <w:rPr>
          <w:rFonts w:asciiTheme="majorHAnsi" w:hAnsiTheme="majorHAnsi" w:cstheme="majorHAnsi"/>
        </w:rPr>
        <w:t>lời</w:t>
      </w:r>
      <w:r w:rsidRPr="00D25689">
        <w:rPr>
          <w:rFonts w:asciiTheme="majorHAnsi" w:hAnsiTheme="majorHAnsi" w:cstheme="majorHAnsi"/>
          <w:spacing w:val="-5"/>
        </w:rPr>
        <w:t xml:space="preserve"> </w:t>
      </w:r>
      <w:r w:rsidRPr="00D25689">
        <w:rPr>
          <w:rFonts w:asciiTheme="majorHAnsi" w:hAnsiTheme="majorHAnsi" w:cstheme="majorHAnsi"/>
        </w:rPr>
        <w:t>nói</w:t>
      </w:r>
      <w:r w:rsidRPr="00D25689">
        <w:rPr>
          <w:rFonts w:asciiTheme="majorHAnsi" w:hAnsiTheme="majorHAnsi" w:cstheme="majorHAnsi"/>
          <w:spacing w:val="-4"/>
        </w:rPr>
        <w:t xml:space="preserve"> </w:t>
      </w:r>
      <w:r w:rsidRPr="00D25689">
        <w:rPr>
          <w:rFonts w:asciiTheme="majorHAnsi" w:hAnsiTheme="majorHAnsi" w:cstheme="majorHAnsi"/>
        </w:rPr>
        <w:t>của</w:t>
      </w:r>
      <w:r w:rsidRPr="00D25689">
        <w:rPr>
          <w:rFonts w:asciiTheme="majorHAnsi" w:hAnsiTheme="majorHAnsi" w:cstheme="majorHAnsi"/>
          <w:spacing w:val="-5"/>
        </w:rPr>
        <w:t xml:space="preserve"> </w:t>
      </w:r>
      <w:r w:rsidRPr="00D25689">
        <w:rPr>
          <w:rFonts w:asciiTheme="majorHAnsi" w:hAnsiTheme="majorHAnsi" w:cstheme="majorHAnsi"/>
        </w:rPr>
        <w:t>hạt</w:t>
      </w:r>
      <w:r w:rsidRPr="00D25689">
        <w:rPr>
          <w:rFonts w:asciiTheme="majorHAnsi" w:hAnsiTheme="majorHAnsi" w:cstheme="majorHAnsi"/>
          <w:spacing w:val="-4"/>
        </w:rPr>
        <w:t xml:space="preserve"> </w:t>
      </w:r>
      <w:r w:rsidRPr="00D25689">
        <w:rPr>
          <w:rFonts w:asciiTheme="majorHAnsi" w:hAnsiTheme="majorHAnsi" w:cstheme="majorHAnsi"/>
        </w:rPr>
        <w:t>mầm</w:t>
      </w:r>
      <w:r w:rsidRPr="00D25689">
        <w:rPr>
          <w:rFonts w:asciiTheme="majorHAnsi" w:hAnsiTheme="majorHAnsi" w:cstheme="majorHAnsi"/>
          <w:spacing w:val="-5"/>
        </w:rPr>
        <w:t xml:space="preserve"> </w:t>
      </w:r>
      <w:r w:rsidRPr="00D25689">
        <w:rPr>
          <w:rFonts w:asciiTheme="majorHAnsi" w:hAnsiTheme="majorHAnsi" w:cstheme="majorHAnsi"/>
        </w:rPr>
        <w:t>thứ</w:t>
      </w:r>
      <w:r w:rsidRPr="00D25689">
        <w:rPr>
          <w:rFonts w:asciiTheme="majorHAnsi" w:hAnsiTheme="majorHAnsi" w:cstheme="majorHAnsi"/>
          <w:spacing w:val="-3"/>
        </w:rPr>
        <w:t xml:space="preserve"> </w:t>
      </w:r>
      <w:r w:rsidRPr="00D25689">
        <w:rPr>
          <w:rFonts w:asciiTheme="majorHAnsi" w:hAnsiTheme="majorHAnsi" w:cstheme="majorHAnsi"/>
          <w:spacing w:val="-2"/>
        </w:rPr>
        <w:t>nhất?</w:t>
      </w:r>
    </w:p>
    <w:p w14:paraId="0A799FFF" w14:textId="77777777" w:rsidR="002D4AA8" w:rsidRPr="00D25689" w:rsidRDefault="00D25689" w:rsidP="00D25689">
      <w:pPr>
        <w:pStyle w:val="BodyText"/>
        <w:spacing w:line="288" w:lineRule="auto"/>
        <w:jc w:val="both"/>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5"/>
        </w:rPr>
        <w:t xml:space="preserve"> </w:t>
      </w:r>
      <w:r w:rsidRPr="00D25689">
        <w:rPr>
          <w:rFonts w:asciiTheme="majorHAnsi" w:hAnsiTheme="majorHAnsi" w:cstheme="majorHAnsi"/>
          <w:b/>
        </w:rPr>
        <w:t>3:</w:t>
      </w:r>
      <w:r w:rsidRPr="00D25689">
        <w:rPr>
          <w:rFonts w:asciiTheme="majorHAnsi" w:hAnsiTheme="majorHAnsi" w:cstheme="majorHAnsi"/>
          <w:b/>
          <w:spacing w:val="-4"/>
        </w:rPr>
        <w:t xml:space="preserve"> </w:t>
      </w:r>
      <w:r w:rsidRPr="00D25689">
        <w:rPr>
          <w:rFonts w:asciiTheme="majorHAnsi" w:hAnsiTheme="majorHAnsi" w:cstheme="majorHAnsi"/>
        </w:rPr>
        <w:t>Sự</w:t>
      </w:r>
      <w:r w:rsidRPr="00D25689">
        <w:rPr>
          <w:rFonts w:asciiTheme="majorHAnsi" w:hAnsiTheme="majorHAnsi" w:cstheme="majorHAnsi"/>
          <w:spacing w:val="-4"/>
        </w:rPr>
        <w:t xml:space="preserve"> </w:t>
      </w:r>
      <w:r w:rsidRPr="00D25689">
        <w:rPr>
          <w:rFonts w:asciiTheme="majorHAnsi" w:hAnsiTheme="majorHAnsi" w:cstheme="majorHAnsi"/>
        </w:rPr>
        <w:t>khác</w:t>
      </w:r>
      <w:r w:rsidRPr="00D25689">
        <w:rPr>
          <w:rFonts w:asciiTheme="majorHAnsi" w:hAnsiTheme="majorHAnsi" w:cstheme="majorHAnsi"/>
          <w:spacing w:val="-5"/>
        </w:rPr>
        <w:t xml:space="preserve"> </w:t>
      </w:r>
      <w:r w:rsidRPr="00D25689">
        <w:rPr>
          <w:rFonts w:asciiTheme="majorHAnsi" w:hAnsiTheme="majorHAnsi" w:cstheme="majorHAnsi"/>
        </w:rPr>
        <w:t>nhau</w:t>
      </w:r>
      <w:r w:rsidRPr="00D25689">
        <w:rPr>
          <w:rFonts w:asciiTheme="majorHAnsi" w:hAnsiTheme="majorHAnsi" w:cstheme="majorHAnsi"/>
          <w:spacing w:val="-1"/>
        </w:rPr>
        <w:t xml:space="preserve"> </w:t>
      </w:r>
      <w:r w:rsidRPr="00D25689">
        <w:rPr>
          <w:rFonts w:asciiTheme="majorHAnsi" w:hAnsiTheme="majorHAnsi" w:cstheme="majorHAnsi"/>
        </w:rPr>
        <w:t>về</w:t>
      </w:r>
      <w:r w:rsidRPr="00D25689">
        <w:rPr>
          <w:rFonts w:asciiTheme="majorHAnsi" w:hAnsiTheme="majorHAnsi" w:cstheme="majorHAnsi"/>
          <w:spacing w:val="-5"/>
        </w:rPr>
        <w:t xml:space="preserve"> </w:t>
      </w:r>
      <w:r w:rsidRPr="00D25689">
        <w:rPr>
          <w:rFonts w:asciiTheme="majorHAnsi" w:hAnsiTheme="majorHAnsi" w:cstheme="majorHAnsi"/>
        </w:rPr>
        <w:t>quan</w:t>
      </w:r>
      <w:r w:rsidRPr="00D25689">
        <w:rPr>
          <w:rFonts w:asciiTheme="majorHAnsi" w:hAnsiTheme="majorHAnsi" w:cstheme="majorHAnsi"/>
          <w:spacing w:val="-4"/>
        </w:rPr>
        <w:t xml:space="preserve"> </w:t>
      </w:r>
      <w:r w:rsidRPr="00D25689">
        <w:rPr>
          <w:rFonts w:asciiTheme="majorHAnsi" w:hAnsiTheme="majorHAnsi" w:cstheme="majorHAnsi"/>
        </w:rPr>
        <w:t>điểm</w:t>
      </w:r>
      <w:r w:rsidRPr="00D25689">
        <w:rPr>
          <w:rFonts w:asciiTheme="majorHAnsi" w:hAnsiTheme="majorHAnsi" w:cstheme="majorHAnsi"/>
          <w:spacing w:val="-2"/>
        </w:rPr>
        <w:t xml:space="preserve"> </w:t>
      </w:r>
      <w:r w:rsidRPr="00D25689">
        <w:rPr>
          <w:rFonts w:asciiTheme="majorHAnsi" w:hAnsiTheme="majorHAnsi" w:cstheme="majorHAnsi"/>
        </w:rPr>
        <w:t>sống</w:t>
      </w:r>
      <w:r w:rsidRPr="00D25689">
        <w:rPr>
          <w:rFonts w:asciiTheme="majorHAnsi" w:hAnsiTheme="majorHAnsi" w:cstheme="majorHAnsi"/>
          <w:spacing w:val="-2"/>
        </w:rPr>
        <w:t xml:space="preserve"> </w:t>
      </w:r>
      <w:r w:rsidRPr="00D25689">
        <w:rPr>
          <w:rFonts w:asciiTheme="majorHAnsi" w:hAnsiTheme="majorHAnsi" w:cstheme="majorHAnsi"/>
        </w:rPr>
        <w:t>được</w:t>
      </w:r>
      <w:r w:rsidRPr="00D25689">
        <w:rPr>
          <w:rFonts w:asciiTheme="majorHAnsi" w:hAnsiTheme="majorHAnsi" w:cstheme="majorHAnsi"/>
          <w:spacing w:val="-3"/>
        </w:rPr>
        <w:t xml:space="preserve"> </w:t>
      </w:r>
      <w:r w:rsidRPr="00D25689">
        <w:rPr>
          <w:rFonts w:asciiTheme="majorHAnsi" w:hAnsiTheme="majorHAnsi" w:cstheme="majorHAnsi"/>
        </w:rPr>
        <w:t>thể</w:t>
      </w:r>
      <w:r w:rsidRPr="00D25689">
        <w:rPr>
          <w:rFonts w:asciiTheme="majorHAnsi" w:hAnsiTheme="majorHAnsi" w:cstheme="majorHAnsi"/>
          <w:spacing w:val="-4"/>
        </w:rPr>
        <w:t xml:space="preserve"> </w:t>
      </w:r>
      <w:r w:rsidRPr="00D25689">
        <w:rPr>
          <w:rFonts w:asciiTheme="majorHAnsi" w:hAnsiTheme="majorHAnsi" w:cstheme="majorHAnsi"/>
        </w:rPr>
        <w:t>hiện</w:t>
      </w:r>
      <w:r w:rsidRPr="00D25689">
        <w:rPr>
          <w:rFonts w:asciiTheme="majorHAnsi" w:hAnsiTheme="majorHAnsi" w:cstheme="majorHAnsi"/>
          <w:spacing w:val="-5"/>
        </w:rPr>
        <w:t xml:space="preserve"> </w:t>
      </w:r>
      <w:r w:rsidRPr="00D25689">
        <w:rPr>
          <w:rFonts w:asciiTheme="majorHAnsi" w:hAnsiTheme="majorHAnsi" w:cstheme="majorHAnsi"/>
        </w:rPr>
        <w:t>trong</w:t>
      </w:r>
      <w:r w:rsidRPr="00D25689">
        <w:rPr>
          <w:rFonts w:asciiTheme="majorHAnsi" w:hAnsiTheme="majorHAnsi" w:cstheme="majorHAnsi"/>
          <w:spacing w:val="-4"/>
        </w:rPr>
        <w:t xml:space="preserve"> </w:t>
      </w:r>
      <w:r w:rsidRPr="00D25689">
        <w:rPr>
          <w:rFonts w:asciiTheme="majorHAnsi" w:hAnsiTheme="majorHAnsi" w:cstheme="majorHAnsi"/>
        </w:rPr>
        <w:t>lời</w:t>
      </w:r>
      <w:r w:rsidRPr="00D25689">
        <w:rPr>
          <w:rFonts w:asciiTheme="majorHAnsi" w:hAnsiTheme="majorHAnsi" w:cstheme="majorHAnsi"/>
          <w:spacing w:val="-3"/>
        </w:rPr>
        <w:t xml:space="preserve"> </w:t>
      </w:r>
      <w:r w:rsidRPr="00D25689">
        <w:rPr>
          <w:rFonts w:asciiTheme="majorHAnsi" w:hAnsiTheme="majorHAnsi" w:cstheme="majorHAnsi"/>
        </w:rPr>
        <w:t>nói</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hai</w:t>
      </w:r>
      <w:r w:rsidRPr="00D25689">
        <w:rPr>
          <w:rFonts w:asciiTheme="majorHAnsi" w:hAnsiTheme="majorHAnsi" w:cstheme="majorHAnsi"/>
          <w:spacing w:val="-5"/>
        </w:rPr>
        <w:t xml:space="preserve"> </w:t>
      </w:r>
      <w:r w:rsidRPr="00D25689">
        <w:rPr>
          <w:rFonts w:asciiTheme="majorHAnsi" w:hAnsiTheme="majorHAnsi" w:cstheme="majorHAnsi"/>
        </w:rPr>
        <w:t>hạt</w:t>
      </w:r>
      <w:r w:rsidRPr="00D25689">
        <w:rPr>
          <w:rFonts w:asciiTheme="majorHAnsi" w:hAnsiTheme="majorHAnsi" w:cstheme="majorHAnsi"/>
          <w:spacing w:val="-1"/>
        </w:rPr>
        <w:t xml:space="preserve"> </w:t>
      </w:r>
      <w:r w:rsidRPr="00D25689">
        <w:rPr>
          <w:rFonts w:asciiTheme="majorHAnsi" w:hAnsiTheme="majorHAnsi" w:cstheme="majorHAnsi"/>
          <w:spacing w:val="-4"/>
        </w:rPr>
        <w:t>mầm?</w:t>
      </w:r>
    </w:p>
    <w:p w14:paraId="76FBB880" w14:textId="77777777" w:rsidR="002D4AA8" w:rsidRPr="00D25689" w:rsidRDefault="00D25689" w:rsidP="00D25689">
      <w:pPr>
        <w:pStyle w:val="BodyText"/>
        <w:spacing w:line="288" w:lineRule="auto"/>
        <w:ind w:right="1016"/>
        <w:jc w:val="both"/>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2"/>
        </w:rPr>
        <w:t xml:space="preserve"> </w:t>
      </w:r>
      <w:r w:rsidRPr="00D25689">
        <w:rPr>
          <w:rFonts w:asciiTheme="majorHAnsi" w:hAnsiTheme="majorHAnsi" w:cstheme="majorHAnsi"/>
          <w:b/>
        </w:rPr>
        <w:t>4:</w:t>
      </w:r>
      <w:r w:rsidRPr="00D25689">
        <w:rPr>
          <w:rFonts w:asciiTheme="majorHAnsi" w:hAnsiTheme="majorHAnsi" w:cstheme="majorHAnsi"/>
          <w:b/>
          <w:spacing w:val="-1"/>
        </w:rPr>
        <w:t xml:space="preserve"> </w:t>
      </w:r>
      <w:r w:rsidRPr="00D25689">
        <w:rPr>
          <w:rFonts w:asciiTheme="majorHAnsi" w:hAnsiTheme="majorHAnsi" w:cstheme="majorHAnsi"/>
        </w:rPr>
        <w:t>Viết</w:t>
      </w:r>
      <w:r w:rsidRPr="00D25689">
        <w:rPr>
          <w:rFonts w:asciiTheme="majorHAnsi" w:hAnsiTheme="majorHAnsi" w:cstheme="majorHAnsi"/>
          <w:spacing w:val="-2"/>
        </w:rPr>
        <w:t xml:space="preserve"> </w:t>
      </w:r>
      <w:r w:rsidRPr="00D25689">
        <w:rPr>
          <w:rFonts w:asciiTheme="majorHAnsi" w:hAnsiTheme="majorHAnsi" w:cstheme="majorHAnsi"/>
        </w:rPr>
        <w:t>đoạn</w:t>
      </w:r>
      <w:r w:rsidRPr="00D25689">
        <w:rPr>
          <w:rFonts w:asciiTheme="majorHAnsi" w:hAnsiTheme="majorHAnsi" w:cstheme="majorHAnsi"/>
          <w:spacing w:val="-1"/>
        </w:rPr>
        <w:t xml:space="preserve"> </w:t>
      </w:r>
      <w:r w:rsidRPr="00D25689">
        <w:rPr>
          <w:rFonts w:asciiTheme="majorHAnsi" w:hAnsiTheme="majorHAnsi" w:cstheme="majorHAnsi"/>
        </w:rPr>
        <w:t>văn</w:t>
      </w:r>
      <w:r w:rsidRPr="00D25689">
        <w:rPr>
          <w:rFonts w:asciiTheme="majorHAnsi" w:hAnsiTheme="majorHAnsi" w:cstheme="majorHAnsi"/>
          <w:spacing w:val="-2"/>
        </w:rPr>
        <w:t xml:space="preserve"> </w:t>
      </w:r>
      <w:r w:rsidRPr="00D25689">
        <w:rPr>
          <w:rFonts w:asciiTheme="majorHAnsi" w:hAnsiTheme="majorHAnsi" w:cstheme="majorHAnsi"/>
        </w:rPr>
        <w:t>(khoảng</w:t>
      </w:r>
      <w:r w:rsidRPr="00D25689">
        <w:rPr>
          <w:rFonts w:asciiTheme="majorHAnsi" w:hAnsiTheme="majorHAnsi" w:cstheme="majorHAnsi"/>
          <w:spacing w:val="-1"/>
        </w:rPr>
        <w:t xml:space="preserve"> </w:t>
      </w:r>
      <w:r w:rsidRPr="00D25689">
        <w:rPr>
          <w:rFonts w:asciiTheme="majorHAnsi" w:hAnsiTheme="majorHAnsi" w:cstheme="majorHAnsi"/>
        </w:rPr>
        <w:t>15</w:t>
      </w:r>
      <w:r w:rsidRPr="00D25689">
        <w:rPr>
          <w:rFonts w:asciiTheme="majorHAnsi" w:hAnsiTheme="majorHAnsi" w:cstheme="majorHAnsi"/>
          <w:spacing w:val="-2"/>
        </w:rPr>
        <w:t xml:space="preserve"> </w:t>
      </w:r>
      <w:r w:rsidRPr="00D25689">
        <w:rPr>
          <w:rFonts w:asciiTheme="majorHAnsi" w:hAnsiTheme="majorHAnsi" w:cstheme="majorHAnsi"/>
        </w:rPr>
        <w:t>dòng)</w:t>
      </w:r>
      <w:r w:rsidRPr="00D25689">
        <w:rPr>
          <w:rFonts w:asciiTheme="majorHAnsi" w:hAnsiTheme="majorHAnsi" w:cstheme="majorHAnsi"/>
          <w:spacing w:val="-1"/>
        </w:rPr>
        <w:t xml:space="preserve"> </w:t>
      </w:r>
      <w:r w:rsidRPr="00D25689">
        <w:rPr>
          <w:rFonts w:asciiTheme="majorHAnsi" w:hAnsiTheme="majorHAnsi" w:cstheme="majorHAnsi"/>
        </w:rPr>
        <w:t>trình bày</w:t>
      </w:r>
      <w:r w:rsidRPr="00D25689">
        <w:rPr>
          <w:rFonts w:asciiTheme="majorHAnsi" w:hAnsiTheme="majorHAnsi" w:cstheme="majorHAnsi"/>
          <w:spacing w:val="-1"/>
        </w:rPr>
        <w:t xml:space="preserve"> </w:t>
      </w:r>
      <w:r w:rsidRPr="00D25689">
        <w:rPr>
          <w:rFonts w:asciiTheme="majorHAnsi" w:hAnsiTheme="majorHAnsi" w:cstheme="majorHAnsi"/>
        </w:rPr>
        <w:t>suy</w:t>
      </w:r>
      <w:r w:rsidRPr="00D25689">
        <w:rPr>
          <w:rFonts w:asciiTheme="majorHAnsi" w:hAnsiTheme="majorHAnsi" w:cstheme="majorHAnsi"/>
          <w:spacing w:val="-2"/>
        </w:rPr>
        <w:t xml:space="preserve"> </w:t>
      </w:r>
      <w:r w:rsidRPr="00D25689">
        <w:rPr>
          <w:rFonts w:asciiTheme="majorHAnsi" w:hAnsiTheme="majorHAnsi" w:cstheme="majorHAnsi"/>
        </w:rPr>
        <w:t>nghĩ</w:t>
      </w:r>
      <w:r w:rsidRPr="00D25689">
        <w:rPr>
          <w:rFonts w:asciiTheme="majorHAnsi" w:hAnsiTheme="majorHAnsi" w:cstheme="majorHAnsi"/>
          <w:spacing w:val="-2"/>
        </w:rPr>
        <w:t xml:space="preserve"> </w:t>
      </w:r>
      <w:r w:rsidRPr="00D25689">
        <w:rPr>
          <w:rFonts w:asciiTheme="majorHAnsi" w:hAnsiTheme="majorHAnsi" w:cstheme="majorHAnsi"/>
        </w:rPr>
        <w:t>của</w:t>
      </w:r>
      <w:r w:rsidRPr="00D25689">
        <w:rPr>
          <w:rFonts w:asciiTheme="majorHAnsi" w:hAnsiTheme="majorHAnsi" w:cstheme="majorHAnsi"/>
          <w:spacing w:val="-1"/>
        </w:rPr>
        <w:t xml:space="preserve"> </w:t>
      </w:r>
      <w:r w:rsidRPr="00D25689">
        <w:rPr>
          <w:rFonts w:asciiTheme="majorHAnsi" w:hAnsiTheme="majorHAnsi" w:cstheme="majorHAnsi"/>
        </w:rPr>
        <w:t>em</w:t>
      </w:r>
      <w:r w:rsidRPr="00D25689">
        <w:rPr>
          <w:rFonts w:asciiTheme="majorHAnsi" w:hAnsiTheme="majorHAnsi" w:cstheme="majorHAnsi"/>
          <w:spacing w:val="-2"/>
        </w:rPr>
        <w:t xml:space="preserve"> </w:t>
      </w:r>
      <w:r w:rsidRPr="00D25689">
        <w:rPr>
          <w:rFonts w:asciiTheme="majorHAnsi" w:hAnsiTheme="majorHAnsi" w:cstheme="majorHAnsi"/>
        </w:rPr>
        <w:t>về con</w:t>
      </w:r>
      <w:r w:rsidRPr="00D25689">
        <w:rPr>
          <w:rFonts w:asciiTheme="majorHAnsi" w:hAnsiTheme="majorHAnsi" w:cstheme="majorHAnsi"/>
          <w:spacing w:val="-1"/>
        </w:rPr>
        <w:t xml:space="preserve"> </w:t>
      </w:r>
      <w:r w:rsidRPr="00D25689">
        <w:rPr>
          <w:rFonts w:asciiTheme="majorHAnsi" w:hAnsiTheme="majorHAnsi" w:cstheme="majorHAnsi"/>
        </w:rPr>
        <w:t>đường</w:t>
      </w:r>
      <w:r w:rsidRPr="00D25689">
        <w:rPr>
          <w:rFonts w:asciiTheme="majorHAnsi" w:hAnsiTheme="majorHAnsi" w:cstheme="majorHAnsi"/>
          <w:spacing w:val="-2"/>
        </w:rPr>
        <w:t xml:space="preserve"> </w:t>
      </w:r>
      <w:r w:rsidRPr="00D25689">
        <w:rPr>
          <w:rFonts w:asciiTheme="majorHAnsi" w:hAnsiTheme="majorHAnsi" w:cstheme="majorHAnsi"/>
        </w:rPr>
        <w:t>để</w:t>
      </w:r>
      <w:r w:rsidRPr="00D25689">
        <w:rPr>
          <w:rFonts w:asciiTheme="majorHAnsi" w:hAnsiTheme="majorHAnsi" w:cstheme="majorHAnsi"/>
          <w:spacing w:val="-1"/>
        </w:rPr>
        <w:t xml:space="preserve"> </w:t>
      </w:r>
      <w:r w:rsidRPr="00D25689">
        <w:rPr>
          <w:rFonts w:asciiTheme="majorHAnsi" w:hAnsiTheme="majorHAnsi" w:cstheme="majorHAnsi"/>
        </w:rPr>
        <w:t>đạt</w:t>
      </w:r>
      <w:r w:rsidRPr="00D25689">
        <w:rPr>
          <w:rFonts w:asciiTheme="majorHAnsi" w:hAnsiTheme="majorHAnsi" w:cstheme="majorHAnsi"/>
          <w:spacing w:val="-2"/>
        </w:rPr>
        <w:t xml:space="preserve"> </w:t>
      </w:r>
      <w:r w:rsidRPr="00D25689">
        <w:rPr>
          <w:rFonts w:asciiTheme="majorHAnsi" w:hAnsiTheme="majorHAnsi" w:cstheme="majorHAnsi"/>
        </w:rPr>
        <w:t xml:space="preserve">được ước </w:t>
      </w:r>
      <w:r w:rsidRPr="00D25689">
        <w:rPr>
          <w:rFonts w:asciiTheme="majorHAnsi" w:hAnsiTheme="majorHAnsi" w:cstheme="majorHAnsi"/>
          <w:spacing w:val="-4"/>
        </w:rPr>
        <w:t>mơ.</w:t>
      </w:r>
    </w:p>
    <w:p w14:paraId="31E1EF8D" w14:textId="77777777" w:rsidR="002D4AA8" w:rsidRPr="00D25689" w:rsidRDefault="00D25689" w:rsidP="00D25689">
      <w:pPr>
        <w:spacing w:line="288" w:lineRule="auto"/>
        <w:ind w:left="1020" w:right="1026"/>
        <w:jc w:val="both"/>
        <w:rPr>
          <w:rFonts w:asciiTheme="majorHAnsi" w:hAnsiTheme="majorHAnsi" w:cstheme="majorHAnsi"/>
          <w:i/>
          <w:sz w:val="26"/>
        </w:rPr>
      </w:pPr>
      <w:r w:rsidRPr="00D25689">
        <w:rPr>
          <w:rFonts w:asciiTheme="majorHAnsi" w:hAnsiTheme="majorHAnsi" w:cstheme="majorHAnsi"/>
          <w:sz w:val="26"/>
        </w:rPr>
        <w:t>Câu 4:</w:t>
      </w:r>
      <w:r w:rsidRPr="00D25689">
        <w:rPr>
          <w:rFonts w:asciiTheme="majorHAnsi" w:hAnsiTheme="majorHAnsi" w:cstheme="majorHAnsi"/>
          <w:spacing w:val="40"/>
          <w:sz w:val="26"/>
        </w:rPr>
        <w:t xml:space="preserve"> </w:t>
      </w:r>
      <w:r w:rsidRPr="00D25689">
        <w:rPr>
          <w:rFonts w:asciiTheme="majorHAnsi" w:hAnsiTheme="majorHAnsi" w:cstheme="majorHAnsi"/>
          <w:sz w:val="26"/>
        </w:rPr>
        <w:t xml:space="preserve">Anh(chị) có đồng tình với quan điểm: “ </w:t>
      </w:r>
      <w:r w:rsidRPr="00D25689">
        <w:rPr>
          <w:rFonts w:asciiTheme="majorHAnsi" w:hAnsiTheme="majorHAnsi" w:cstheme="majorHAnsi"/>
          <w:i/>
          <w:sz w:val="26"/>
        </w:rPr>
        <w:t>Trong cuộc sống sẽ luôn có những cơ hội cho những ai dám chấp nhận mạo hiểm, trải nghiệm những thử thách, mạnh dạn vượt qua những khuôn khổ lối mòn để bước lên những con đường mới”không? Vì sao?</w:t>
      </w:r>
    </w:p>
    <w:p w14:paraId="43AFC12D" w14:textId="77777777" w:rsidR="002D4AA8" w:rsidRPr="00D25689" w:rsidRDefault="002D4AA8" w:rsidP="00D25689">
      <w:pPr>
        <w:spacing w:line="288" w:lineRule="auto"/>
        <w:jc w:val="both"/>
        <w:rPr>
          <w:rFonts w:asciiTheme="majorHAnsi" w:hAnsiTheme="majorHAnsi" w:cstheme="majorHAnsi"/>
          <w:i/>
          <w:sz w:val="26"/>
        </w:rPr>
        <w:sectPr w:rsidR="002D4AA8" w:rsidRPr="00D25689">
          <w:type w:val="continuous"/>
          <w:pgSz w:w="12240" w:h="15840"/>
          <w:pgMar w:top="1040" w:right="0" w:bottom="900" w:left="0" w:header="722" w:footer="730" w:gutter="0"/>
          <w:cols w:space="720"/>
        </w:sectPr>
      </w:pPr>
    </w:p>
    <w:p w14:paraId="4892A3BA"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lastRenderedPageBreak/>
        <w:t>Câu</w:t>
      </w:r>
      <w:r w:rsidRPr="00D25689">
        <w:rPr>
          <w:rFonts w:asciiTheme="majorHAnsi" w:hAnsiTheme="majorHAnsi" w:cstheme="majorHAnsi"/>
          <w:spacing w:val="-5"/>
        </w:rPr>
        <w:t xml:space="preserve"> </w:t>
      </w:r>
      <w:r w:rsidRPr="00D25689">
        <w:rPr>
          <w:rFonts w:asciiTheme="majorHAnsi" w:hAnsiTheme="majorHAnsi" w:cstheme="majorHAnsi"/>
        </w:rPr>
        <w:t>5:</w:t>
      </w:r>
      <w:r w:rsidRPr="00D25689">
        <w:rPr>
          <w:rFonts w:asciiTheme="majorHAnsi" w:hAnsiTheme="majorHAnsi" w:cstheme="majorHAnsi"/>
          <w:spacing w:val="-5"/>
        </w:rPr>
        <w:t xml:space="preserve"> </w:t>
      </w:r>
      <w:r w:rsidRPr="00D25689">
        <w:rPr>
          <w:rFonts w:asciiTheme="majorHAnsi" w:hAnsiTheme="majorHAnsi" w:cstheme="majorHAnsi"/>
        </w:rPr>
        <w:t>Từ</w:t>
      </w:r>
      <w:r w:rsidRPr="00D25689">
        <w:rPr>
          <w:rFonts w:asciiTheme="majorHAnsi" w:hAnsiTheme="majorHAnsi" w:cstheme="majorHAnsi"/>
          <w:spacing w:val="-3"/>
        </w:rPr>
        <w:t xml:space="preserve"> </w:t>
      </w:r>
      <w:r w:rsidRPr="00D25689">
        <w:rPr>
          <w:rFonts w:asciiTheme="majorHAnsi" w:hAnsiTheme="majorHAnsi" w:cstheme="majorHAnsi"/>
        </w:rPr>
        <w:t>câu</w:t>
      </w:r>
      <w:r w:rsidRPr="00D25689">
        <w:rPr>
          <w:rFonts w:asciiTheme="majorHAnsi" w:hAnsiTheme="majorHAnsi" w:cstheme="majorHAnsi"/>
          <w:spacing w:val="-5"/>
        </w:rPr>
        <w:t xml:space="preserve"> </w:t>
      </w:r>
      <w:r w:rsidRPr="00D25689">
        <w:rPr>
          <w:rFonts w:asciiTheme="majorHAnsi" w:hAnsiTheme="majorHAnsi" w:cstheme="majorHAnsi"/>
        </w:rPr>
        <w:t>chuyện</w:t>
      </w:r>
      <w:r w:rsidRPr="00D25689">
        <w:rPr>
          <w:rFonts w:asciiTheme="majorHAnsi" w:hAnsiTheme="majorHAnsi" w:cstheme="majorHAnsi"/>
          <w:spacing w:val="-4"/>
        </w:rPr>
        <w:t xml:space="preserve"> </w:t>
      </w:r>
      <w:r w:rsidRPr="00D25689">
        <w:rPr>
          <w:rFonts w:asciiTheme="majorHAnsi" w:hAnsiTheme="majorHAnsi" w:cstheme="majorHAnsi"/>
        </w:rPr>
        <w:t>trên</w:t>
      </w:r>
      <w:r w:rsidRPr="00D25689">
        <w:rPr>
          <w:rFonts w:asciiTheme="majorHAnsi" w:hAnsiTheme="majorHAnsi" w:cstheme="majorHAnsi"/>
          <w:spacing w:val="-5"/>
        </w:rPr>
        <w:t xml:space="preserve"> </w:t>
      </w:r>
      <w:r w:rsidRPr="00D25689">
        <w:rPr>
          <w:rFonts w:asciiTheme="majorHAnsi" w:hAnsiTheme="majorHAnsi" w:cstheme="majorHAnsi"/>
        </w:rPr>
        <w:t>anh(chị)</w:t>
      </w:r>
      <w:r w:rsidRPr="00D25689">
        <w:rPr>
          <w:rFonts w:asciiTheme="majorHAnsi" w:hAnsiTheme="majorHAnsi" w:cstheme="majorHAnsi"/>
          <w:spacing w:val="-2"/>
        </w:rPr>
        <w:t xml:space="preserve"> </w:t>
      </w:r>
      <w:r w:rsidRPr="00D25689">
        <w:rPr>
          <w:rFonts w:asciiTheme="majorHAnsi" w:hAnsiTheme="majorHAnsi" w:cstheme="majorHAnsi"/>
        </w:rPr>
        <w:t>rút</w:t>
      </w:r>
      <w:r w:rsidRPr="00D25689">
        <w:rPr>
          <w:rFonts w:asciiTheme="majorHAnsi" w:hAnsiTheme="majorHAnsi" w:cstheme="majorHAnsi"/>
          <w:spacing w:val="-4"/>
        </w:rPr>
        <w:t xml:space="preserve"> </w:t>
      </w:r>
      <w:r w:rsidRPr="00D25689">
        <w:rPr>
          <w:rFonts w:asciiTheme="majorHAnsi" w:hAnsiTheme="majorHAnsi" w:cstheme="majorHAnsi"/>
        </w:rPr>
        <w:t>ra</w:t>
      </w:r>
      <w:r w:rsidRPr="00D25689">
        <w:rPr>
          <w:rFonts w:asciiTheme="majorHAnsi" w:hAnsiTheme="majorHAnsi" w:cstheme="majorHAnsi"/>
          <w:spacing w:val="-5"/>
        </w:rPr>
        <w:t xml:space="preserve"> </w:t>
      </w:r>
      <w:r w:rsidRPr="00D25689">
        <w:rPr>
          <w:rFonts w:asciiTheme="majorHAnsi" w:hAnsiTheme="majorHAnsi" w:cstheme="majorHAnsi"/>
        </w:rPr>
        <w:t>bài học</w:t>
      </w:r>
      <w:r w:rsidRPr="00D25689">
        <w:rPr>
          <w:rFonts w:asciiTheme="majorHAnsi" w:hAnsiTheme="majorHAnsi" w:cstheme="majorHAnsi"/>
          <w:spacing w:val="-4"/>
        </w:rPr>
        <w:t xml:space="preserve"> </w:t>
      </w:r>
      <w:r w:rsidRPr="00D25689">
        <w:rPr>
          <w:rFonts w:asciiTheme="majorHAnsi" w:hAnsiTheme="majorHAnsi" w:cstheme="majorHAnsi"/>
        </w:rPr>
        <w:t>gì</w:t>
      </w:r>
      <w:r w:rsidRPr="00D25689">
        <w:rPr>
          <w:rFonts w:asciiTheme="majorHAnsi" w:hAnsiTheme="majorHAnsi" w:cstheme="majorHAnsi"/>
          <w:spacing w:val="-5"/>
        </w:rPr>
        <w:t xml:space="preserve"> </w:t>
      </w:r>
      <w:r w:rsidRPr="00D25689">
        <w:rPr>
          <w:rFonts w:asciiTheme="majorHAnsi" w:hAnsiTheme="majorHAnsi" w:cstheme="majorHAnsi"/>
        </w:rPr>
        <w:t>cho</w:t>
      </w:r>
      <w:r w:rsidRPr="00D25689">
        <w:rPr>
          <w:rFonts w:asciiTheme="majorHAnsi" w:hAnsiTheme="majorHAnsi" w:cstheme="majorHAnsi"/>
          <w:spacing w:val="-1"/>
        </w:rPr>
        <w:t xml:space="preserve"> </w:t>
      </w:r>
      <w:r w:rsidRPr="00D25689">
        <w:rPr>
          <w:rFonts w:asciiTheme="majorHAnsi" w:hAnsiTheme="majorHAnsi" w:cstheme="majorHAnsi"/>
        </w:rPr>
        <w:t>bản</w:t>
      </w:r>
      <w:r w:rsidRPr="00D25689">
        <w:rPr>
          <w:rFonts w:asciiTheme="majorHAnsi" w:hAnsiTheme="majorHAnsi" w:cstheme="majorHAnsi"/>
          <w:spacing w:val="-5"/>
        </w:rPr>
        <w:t xml:space="preserve"> </w:t>
      </w:r>
      <w:r w:rsidRPr="00D25689">
        <w:rPr>
          <w:rFonts w:asciiTheme="majorHAnsi" w:hAnsiTheme="majorHAnsi" w:cstheme="majorHAnsi"/>
          <w:spacing w:val="-2"/>
        </w:rPr>
        <w:t>thân?</w:t>
      </w:r>
    </w:p>
    <w:p w14:paraId="3CA0023E" w14:textId="77777777" w:rsidR="002D4AA8" w:rsidRPr="00D25689" w:rsidRDefault="00D25689" w:rsidP="00D25689">
      <w:pPr>
        <w:pStyle w:val="Heading1"/>
        <w:spacing w:line="288" w:lineRule="auto"/>
        <w:rPr>
          <w:rFonts w:asciiTheme="majorHAnsi" w:hAnsiTheme="majorHAnsi" w:cstheme="majorHAnsi"/>
        </w:rPr>
      </w:pPr>
      <w:r w:rsidRPr="00D25689">
        <w:rPr>
          <w:rFonts w:asciiTheme="majorHAnsi" w:hAnsiTheme="majorHAnsi" w:cstheme="majorHAnsi"/>
          <w:spacing w:val="-2"/>
        </w:rPr>
        <w:t>II.VIẾT:</w:t>
      </w:r>
    </w:p>
    <w:p w14:paraId="6182DF09" w14:textId="77777777" w:rsidR="002D4AA8" w:rsidRPr="00D25689" w:rsidRDefault="00D25689" w:rsidP="00D25689">
      <w:pPr>
        <w:pStyle w:val="BodyText"/>
        <w:spacing w:line="288" w:lineRule="auto"/>
        <w:ind w:right="1024" w:firstLine="259"/>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40"/>
        </w:rPr>
        <w:t xml:space="preserve"> </w:t>
      </w:r>
      <w:r w:rsidRPr="00D25689">
        <w:rPr>
          <w:rFonts w:asciiTheme="majorHAnsi" w:hAnsiTheme="majorHAnsi" w:cstheme="majorHAnsi"/>
          <w:b/>
        </w:rPr>
        <w:t>1.</w:t>
      </w:r>
      <w:r w:rsidRPr="00D25689">
        <w:rPr>
          <w:rFonts w:asciiTheme="majorHAnsi" w:hAnsiTheme="majorHAnsi" w:cstheme="majorHAnsi"/>
          <w:b/>
          <w:spacing w:val="40"/>
        </w:rPr>
        <w:t xml:space="preserve"> </w:t>
      </w:r>
      <w:r w:rsidRPr="00D25689">
        <w:rPr>
          <w:rFonts w:asciiTheme="majorHAnsi" w:hAnsiTheme="majorHAnsi" w:cstheme="majorHAnsi"/>
        </w:rPr>
        <w:t>Viết</w:t>
      </w:r>
      <w:r w:rsidRPr="00D25689">
        <w:rPr>
          <w:rFonts w:asciiTheme="majorHAnsi" w:hAnsiTheme="majorHAnsi" w:cstheme="majorHAnsi"/>
          <w:spacing w:val="40"/>
        </w:rPr>
        <w:t xml:space="preserve"> </w:t>
      </w:r>
      <w:r w:rsidRPr="00D25689">
        <w:rPr>
          <w:rFonts w:asciiTheme="majorHAnsi" w:hAnsiTheme="majorHAnsi" w:cstheme="majorHAnsi"/>
        </w:rPr>
        <w:t>đoạn</w:t>
      </w:r>
      <w:r w:rsidRPr="00D25689">
        <w:rPr>
          <w:rFonts w:asciiTheme="majorHAnsi" w:hAnsiTheme="majorHAnsi" w:cstheme="majorHAnsi"/>
          <w:spacing w:val="40"/>
        </w:rPr>
        <w:t xml:space="preserve"> </w:t>
      </w:r>
      <w:r w:rsidRPr="00D25689">
        <w:rPr>
          <w:rFonts w:asciiTheme="majorHAnsi" w:hAnsiTheme="majorHAnsi" w:cstheme="majorHAnsi"/>
        </w:rPr>
        <w:t>văn</w:t>
      </w:r>
      <w:r w:rsidRPr="00D25689">
        <w:rPr>
          <w:rFonts w:asciiTheme="majorHAnsi" w:hAnsiTheme="majorHAnsi" w:cstheme="majorHAnsi"/>
          <w:spacing w:val="40"/>
        </w:rPr>
        <w:t xml:space="preserve"> </w:t>
      </w:r>
      <w:r w:rsidRPr="00D25689">
        <w:rPr>
          <w:rFonts w:asciiTheme="majorHAnsi" w:hAnsiTheme="majorHAnsi" w:cstheme="majorHAnsi"/>
        </w:rPr>
        <w:t>nghị</w:t>
      </w:r>
      <w:r w:rsidRPr="00D25689">
        <w:rPr>
          <w:rFonts w:asciiTheme="majorHAnsi" w:hAnsiTheme="majorHAnsi" w:cstheme="majorHAnsi"/>
          <w:spacing w:val="40"/>
        </w:rPr>
        <w:t xml:space="preserve"> </w:t>
      </w:r>
      <w:r w:rsidRPr="00D25689">
        <w:rPr>
          <w:rFonts w:asciiTheme="majorHAnsi" w:hAnsiTheme="majorHAnsi" w:cstheme="majorHAnsi"/>
        </w:rPr>
        <w:t>luận</w:t>
      </w:r>
      <w:r w:rsidRPr="00D25689">
        <w:rPr>
          <w:rFonts w:asciiTheme="majorHAnsi" w:hAnsiTheme="majorHAnsi" w:cstheme="majorHAnsi"/>
          <w:spacing w:val="40"/>
        </w:rPr>
        <w:t xml:space="preserve"> </w:t>
      </w:r>
      <w:r w:rsidRPr="00D25689">
        <w:rPr>
          <w:rFonts w:asciiTheme="majorHAnsi" w:hAnsiTheme="majorHAnsi" w:cstheme="majorHAnsi"/>
        </w:rPr>
        <w:t>(khoảng</w:t>
      </w:r>
      <w:r w:rsidRPr="00D25689">
        <w:rPr>
          <w:rFonts w:asciiTheme="majorHAnsi" w:hAnsiTheme="majorHAnsi" w:cstheme="majorHAnsi"/>
          <w:spacing w:val="40"/>
        </w:rPr>
        <w:t xml:space="preserve"> </w:t>
      </w:r>
      <w:r w:rsidRPr="00D25689">
        <w:rPr>
          <w:rFonts w:asciiTheme="majorHAnsi" w:hAnsiTheme="majorHAnsi" w:cstheme="majorHAnsi"/>
        </w:rPr>
        <w:t>200</w:t>
      </w:r>
      <w:r w:rsidRPr="00D25689">
        <w:rPr>
          <w:rFonts w:asciiTheme="majorHAnsi" w:hAnsiTheme="majorHAnsi" w:cstheme="majorHAnsi"/>
          <w:spacing w:val="40"/>
        </w:rPr>
        <w:t xml:space="preserve"> </w:t>
      </w:r>
      <w:r w:rsidRPr="00D25689">
        <w:rPr>
          <w:rFonts w:asciiTheme="majorHAnsi" w:hAnsiTheme="majorHAnsi" w:cstheme="majorHAnsi"/>
        </w:rPr>
        <w:t>chữ)</w:t>
      </w:r>
      <w:r w:rsidRPr="00D25689">
        <w:rPr>
          <w:rFonts w:asciiTheme="majorHAnsi" w:hAnsiTheme="majorHAnsi" w:cstheme="majorHAnsi"/>
          <w:spacing w:val="40"/>
        </w:rPr>
        <w:t xml:space="preserve"> </w:t>
      </w:r>
      <w:r w:rsidRPr="00D25689">
        <w:rPr>
          <w:rFonts w:asciiTheme="majorHAnsi" w:hAnsiTheme="majorHAnsi" w:cstheme="majorHAnsi"/>
        </w:rPr>
        <w:t>bàn</w:t>
      </w:r>
      <w:r w:rsidRPr="00D25689">
        <w:rPr>
          <w:rFonts w:asciiTheme="majorHAnsi" w:hAnsiTheme="majorHAnsi" w:cstheme="majorHAnsi"/>
          <w:spacing w:val="40"/>
        </w:rPr>
        <w:t xml:space="preserve"> </w:t>
      </w:r>
      <w:r w:rsidRPr="00D25689">
        <w:rPr>
          <w:rFonts w:asciiTheme="majorHAnsi" w:hAnsiTheme="majorHAnsi" w:cstheme="majorHAnsi"/>
        </w:rPr>
        <w:t>về</w:t>
      </w:r>
      <w:r w:rsidRPr="00D25689">
        <w:rPr>
          <w:rFonts w:asciiTheme="majorHAnsi" w:hAnsiTheme="majorHAnsi" w:cstheme="majorHAnsi"/>
          <w:spacing w:val="40"/>
        </w:rPr>
        <w:t xml:space="preserve"> </w:t>
      </w:r>
      <w:r w:rsidRPr="00D25689">
        <w:rPr>
          <w:rFonts w:asciiTheme="majorHAnsi" w:hAnsiTheme="majorHAnsi" w:cstheme="majorHAnsi"/>
        </w:rPr>
        <w:t>việc</w:t>
      </w:r>
      <w:r w:rsidRPr="00D25689">
        <w:rPr>
          <w:rFonts w:asciiTheme="majorHAnsi" w:hAnsiTheme="majorHAnsi" w:cstheme="majorHAnsi"/>
          <w:spacing w:val="40"/>
        </w:rPr>
        <w:t xml:space="preserve"> </w:t>
      </w:r>
      <w:r w:rsidRPr="00D25689">
        <w:rPr>
          <w:rFonts w:asciiTheme="majorHAnsi" w:hAnsiTheme="majorHAnsi" w:cstheme="majorHAnsi"/>
        </w:rPr>
        <w:t>chấp</w:t>
      </w:r>
      <w:r w:rsidRPr="00D25689">
        <w:rPr>
          <w:rFonts w:asciiTheme="majorHAnsi" w:hAnsiTheme="majorHAnsi" w:cstheme="majorHAnsi"/>
          <w:spacing w:val="40"/>
        </w:rPr>
        <w:t xml:space="preserve"> </w:t>
      </w:r>
      <w:r w:rsidRPr="00D25689">
        <w:rPr>
          <w:rFonts w:asciiTheme="majorHAnsi" w:hAnsiTheme="majorHAnsi" w:cstheme="majorHAnsi"/>
        </w:rPr>
        <w:t>nhận</w:t>
      </w:r>
      <w:r w:rsidRPr="00D25689">
        <w:rPr>
          <w:rFonts w:asciiTheme="majorHAnsi" w:hAnsiTheme="majorHAnsi" w:cstheme="majorHAnsi"/>
          <w:spacing w:val="40"/>
        </w:rPr>
        <w:t xml:space="preserve"> </w:t>
      </w:r>
      <w:r w:rsidRPr="00D25689">
        <w:rPr>
          <w:rFonts w:asciiTheme="majorHAnsi" w:hAnsiTheme="majorHAnsi" w:cstheme="majorHAnsi"/>
        </w:rPr>
        <w:t>mạo</w:t>
      </w:r>
      <w:r w:rsidRPr="00D25689">
        <w:rPr>
          <w:rFonts w:asciiTheme="majorHAnsi" w:hAnsiTheme="majorHAnsi" w:cstheme="majorHAnsi"/>
          <w:spacing w:val="40"/>
        </w:rPr>
        <w:t xml:space="preserve"> </w:t>
      </w:r>
      <w:r w:rsidRPr="00D25689">
        <w:rPr>
          <w:rFonts w:asciiTheme="majorHAnsi" w:hAnsiTheme="majorHAnsi" w:cstheme="majorHAnsi"/>
        </w:rPr>
        <w:t>hiểm,</w:t>
      </w:r>
      <w:r w:rsidRPr="00D25689">
        <w:rPr>
          <w:rFonts w:asciiTheme="majorHAnsi" w:hAnsiTheme="majorHAnsi" w:cstheme="majorHAnsi"/>
          <w:spacing w:val="40"/>
        </w:rPr>
        <w:t xml:space="preserve"> </w:t>
      </w:r>
      <w:r w:rsidRPr="00D25689">
        <w:rPr>
          <w:rFonts w:asciiTheme="majorHAnsi" w:hAnsiTheme="majorHAnsi" w:cstheme="majorHAnsi"/>
        </w:rPr>
        <w:t>trải nghiệm những thử thách để hướng tới tương lai.</w:t>
      </w:r>
    </w:p>
    <w:p w14:paraId="74B3464A" w14:textId="77777777" w:rsidR="002D4AA8" w:rsidRPr="00D25689" w:rsidRDefault="00D25689" w:rsidP="00D25689">
      <w:pPr>
        <w:pStyle w:val="Heading2"/>
        <w:spacing w:line="288" w:lineRule="auto"/>
        <w:ind w:left="1279"/>
        <w:rPr>
          <w:rFonts w:asciiTheme="majorHAnsi" w:hAnsiTheme="majorHAnsi" w:cstheme="majorHAnsi"/>
        </w:rPr>
      </w:pPr>
      <w:r w:rsidRPr="00D25689">
        <w:rPr>
          <w:rFonts w:asciiTheme="majorHAnsi" w:hAnsiTheme="majorHAnsi" w:cstheme="majorHAnsi"/>
        </w:rPr>
        <w:t>Câu</w:t>
      </w:r>
      <w:r w:rsidRPr="00D25689">
        <w:rPr>
          <w:rFonts w:asciiTheme="majorHAnsi" w:hAnsiTheme="majorHAnsi" w:cstheme="majorHAnsi"/>
          <w:spacing w:val="-6"/>
        </w:rPr>
        <w:t xml:space="preserve"> </w:t>
      </w:r>
      <w:r w:rsidRPr="00D25689">
        <w:rPr>
          <w:rFonts w:asciiTheme="majorHAnsi" w:hAnsiTheme="majorHAnsi" w:cstheme="majorHAnsi"/>
          <w:spacing w:val="-5"/>
        </w:rPr>
        <w:t>2.</w:t>
      </w:r>
    </w:p>
    <w:p w14:paraId="1C9C85E9"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rPr>
        <w:t>Viết</w:t>
      </w:r>
      <w:r w:rsidRPr="00D25689">
        <w:rPr>
          <w:rFonts w:asciiTheme="majorHAnsi" w:hAnsiTheme="majorHAnsi" w:cstheme="majorHAnsi"/>
          <w:spacing w:val="-5"/>
        </w:rPr>
        <w:t xml:space="preserve"> </w:t>
      </w:r>
      <w:r w:rsidRPr="00D25689">
        <w:rPr>
          <w:rFonts w:asciiTheme="majorHAnsi" w:hAnsiTheme="majorHAnsi" w:cstheme="majorHAnsi"/>
        </w:rPr>
        <w:t>bài</w:t>
      </w:r>
      <w:r w:rsidRPr="00D25689">
        <w:rPr>
          <w:rFonts w:asciiTheme="majorHAnsi" w:hAnsiTheme="majorHAnsi" w:cstheme="majorHAnsi"/>
          <w:spacing w:val="-5"/>
        </w:rPr>
        <w:t xml:space="preserve"> </w:t>
      </w:r>
      <w:r w:rsidRPr="00D25689">
        <w:rPr>
          <w:rFonts w:asciiTheme="majorHAnsi" w:hAnsiTheme="majorHAnsi" w:cstheme="majorHAnsi"/>
        </w:rPr>
        <w:t>văn</w:t>
      </w:r>
      <w:r w:rsidRPr="00D25689">
        <w:rPr>
          <w:rFonts w:asciiTheme="majorHAnsi" w:hAnsiTheme="majorHAnsi" w:cstheme="majorHAnsi"/>
          <w:spacing w:val="-3"/>
        </w:rPr>
        <w:t xml:space="preserve"> </w:t>
      </w:r>
      <w:r w:rsidRPr="00D25689">
        <w:rPr>
          <w:rFonts w:asciiTheme="majorHAnsi" w:hAnsiTheme="majorHAnsi" w:cstheme="majorHAnsi"/>
        </w:rPr>
        <w:t>nghị</w:t>
      </w:r>
      <w:r w:rsidRPr="00D25689">
        <w:rPr>
          <w:rFonts w:asciiTheme="majorHAnsi" w:hAnsiTheme="majorHAnsi" w:cstheme="majorHAnsi"/>
          <w:spacing w:val="-5"/>
        </w:rPr>
        <w:t xml:space="preserve"> </w:t>
      </w:r>
      <w:r w:rsidRPr="00D25689">
        <w:rPr>
          <w:rFonts w:asciiTheme="majorHAnsi" w:hAnsiTheme="majorHAnsi" w:cstheme="majorHAnsi"/>
        </w:rPr>
        <w:t>luận</w:t>
      </w:r>
      <w:r w:rsidRPr="00D25689">
        <w:rPr>
          <w:rFonts w:asciiTheme="majorHAnsi" w:hAnsiTheme="majorHAnsi" w:cstheme="majorHAnsi"/>
          <w:spacing w:val="-2"/>
        </w:rPr>
        <w:t xml:space="preserve"> </w:t>
      </w:r>
      <w:r w:rsidRPr="00D25689">
        <w:rPr>
          <w:rFonts w:asciiTheme="majorHAnsi" w:hAnsiTheme="majorHAnsi" w:cstheme="majorHAnsi"/>
        </w:rPr>
        <w:t>(khoảng</w:t>
      </w:r>
      <w:r w:rsidRPr="00D25689">
        <w:rPr>
          <w:rFonts w:asciiTheme="majorHAnsi" w:hAnsiTheme="majorHAnsi" w:cstheme="majorHAnsi"/>
          <w:spacing w:val="-5"/>
        </w:rPr>
        <w:t xml:space="preserve"> </w:t>
      </w:r>
      <w:r w:rsidRPr="00D25689">
        <w:rPr>
          <w:rFonts w:asciiTheme="majorHAnsi" w:hAnsiTheme="majorHAnsi" w:cstheme="majorHAnsi"/>
        </w:rPr>
        <w:t>600</w:t>
      </w:r>
      <w:r w:rsidRPr="00D25689">
        <w:rPr>
          <w:rFonts w:asciiTheme="majorHAnsi" w:hAnsiTheme="majorHAnsi" w:cstheme="majorHAnsi"/>
          <w:spacing w:val="-5"/>
        </w:rPr>
        <w:t xml:space="preserve"> </w:t>
      </w:r>
      <w:r w:rsidRPr="00D25689">
        <w:rPr>
          <w:rFonts w:asciiTheme="majorHAnsi" w:hAnsiTheme="majorHAnsi" w:cstheme="majorHAnsi"/>
        </w:rPr>
        <w:t>chữ)</w:t>
      </w:r>
      <w:r w:rsidRPr="00D25689">
        <w:rPr>
          <w:rFonts w:asciiTheme="majorHAnsi" w:hAnsiTheme="majorHAnsi" w:cstheme="majorHAnsi"/>
          <w:spacing w:val="-5"/>
        </w:rPr>
        <w:t xml:space="preserve"> </w:t>
      </w:r>
      <w:r w:rsidRPr="00D25689">
        <w:rPr>
          <w:rFonts w:asciiTheme="majorHAnsi" w:hAnsiTheme="majorHAnsi" w:cstheme="majorHAnsi"/>
        </w:rPr>
        <w:t>so</w:t>
      </w:r>
      <w:r w:rsidRPr="00D25689">
        <w:rPr>
          <w:rFonts w:asciiTheme="majorHAnsi" w:hAnsiTheme="majorHAnsi" w:cstheme="majorHAnsi"/>
          <w:spacing w:val="-4"/>
        </w:rPr>
        <w:t xml:space="preserve"> </w:t>
      </w:r>
      <w:r w:rsidRPr="00D25689">
        <w:rPr>
          <w:rFonts w:asciiTheme="majorHAnsi" w:hAnsiTheme="majorHAnsi" w:cstheme="majorHAnsi"/>
        </w:rPr>
        <w:t>sánh,</w:t>
      </w:r>
      <w:r w:rsidRPr="00D25689">
        <w:rPr>
          <w:rFonts w:asciiTheme="majorHAnsi" w:hAnsiTheme="majorHAnsi" w:cstheme="majorHAnsi"/>
          <w:spacing w:val="-5"/>
        </w:rPr>
        <w:t xml:space="preserve"> </w:t>
      </w:r>
      <w:r w:rsidRPr="00D25689">
        <w:rPr>
          <w:rFonts w:asciiTheme="majorHAnsi" w:hAnsiTheme="majorHAnsi" w:cstheme="majorHAnsi"/>
        </w:rPr>
        <w:t>đánh</w:t>
      </w:r>
      <w:r w:rsidRPr="00D25689">
        <w:rPr>
          <w:rFonts w:asciiTheme="majorHAnsi" w:hAnsiTheme="majorHAnsi" w:cstheme="majorHAnsi"/>
          <w:spacing w:val="-5"/>
        </w:rPr>
        <w:t xml:space="preserve"> </w:t>
      </w:r>
      <w:r w:rsidRPr="00D25689">
        <w:rPr>
          <w:rFonts w:asciiTheme="majorHAnsi" w:hAnsiTheme="majorHAnsi" w:cstheme="majorHAnsi"/>
        </w:rPr>
        <w:t>giá</w:t>
      </w:r>
      <w:r w:rsidRPr="00D25689">
        <w:rPr>
          <w:rFonts w:asciiTheme="majorHAnsi" w:hAnsiTheme="majorHAnsi" w:cstheme="majorHAnsi"/>
          <w:spacing w:val="-5"/>
        </w:rPr>
        <w:t xml:space="preserve"> </w:t>
      </w:r>
      <w:r w:rsidRPr="00D25689">
        <w:rPr>
          <w:rFonts w:asciiTheme="majorHAnsi" w:hAnsiTheme="majorHAnsi" w:cstheme="majorHAnsi"/>
        </w:rPr>
        <w:t>hai</w:t>
      </w:r>
      <w:r w:rsidRPr="00D25689">
        <w:rPr>
          <w:rFonts w:asciiTheme="majorHAnsi" w:hAnsiTheme="majorHAnsi" w:cstheme="majorHAnsi"/>
          <w:spacing w:val="-4"/>
        </w:rPr>
        <w:t xml:space="preserve"> </w:t>
      </w:r>
      <w:r w:rsidRPr="00D25689">
        <w:rPr>
          <w:rFonts w:asciiTheme="majorHAnsi" w:hAnsiTheme="majorHAnsi" w:cstheme="majorHAnsi"/>
        </w:rPr>
        <w:t>đoạn</w:t>
      </w:r>
      <w:r w:rsidRPr="00D25689">
        <w:rPr>
          <w:rFonts w:asciiTheme="majorHAnsi" w:hAnsiTheme="majorHAnsi" w:cstheme="majorHAnsi"/>
          <w:spacing w:val="-5"/>
        </w:rPr>
        <w:t xml:space="preserve"> </w:t>
      </w:r>
      <w:r w:rsidRPr="00D25689">
        <w:rPr>
          <w:rFonts w:asciiTheme="majorHAnsi" w:hAnsiTheme="majorHAnsi" w:cstheme="majorHAnsi"/>
        </w:rPr>
        <w:t>thơ</w:t>
      </w:r>
      <w:r w:rsidRPr="00D25689">
        <w:rPr>
          <w:rFonts w:asciiTheme="majorHAnsi" w:hAnsiTheme="majorHAnsi" w:cstheme="majorHAnsi"/>
          <w:spacing w:val="-5"/>
        </w:rPr>
        <w:t xml:space="preserve"> </w:t>
      </w:r>
      <w:r w:rsidRPr="00D25689">
        <w:rPr>
          <w:rFonts w:asciiTheme="majorHAnsi" w:hAnsiTheme="majorHAnsi" w:cstheme="majorHAnsi"/>
          <w:spacing w:val="-4"/>
        </w:rPr>
        <w:t>sau:</w:t>
      </w:r>
    </w:p>
    <w:p w14:paraId="3BCA0D64" w14:textId="77777777" w:rsidR="002D4AA8" w:rsidRPr="00D25689" w:rsidRDefault="00D25689" w:rsidP="00D25689">
      <w:pPr>
        <w:pStyle w:val="BodyText"/>
        <w:spacing w:line="288" w:lineRule="auto"/>
        <w:ind w:left="3091"/>
        <w:rPr>
          <w:rFonts w:asciiTheme="majorHAnsi" w:hAnsiTheme="majorHAnsi" w:cstheme="majorHAnsi"/>
        </w:rPr>
      </w:pPr>
      <w:r w:rsidRPr="00D25689">
        <w:rPr>
          <w:rFonts w:asciiTheme="majorHAnsi" w:hAnsiTheme="majorHAnsi" w:cstheme="majorHAnsi"/>
        </w:rPr>
        <w:t>-Khi</w:t>
      </w:r>
      <w:r w:rsidRPr="00D25689">
        <w:rPr>
          <w:rFonts w:asciiTheme="majorHAnsi" w:hAnsiTheme="majorHAnsi" w:cstheme="majorHAnsi"/>
          <w:spacing w:val="-4"/>
        </w:rPr>
        <w:t xml:space="preserve"> </w:t>
      </w:r>
      <w:r w:rsidRPr="00D25689">
        <w:rPr>
          <w:rFonts w:asciiTheme="majorHAnsi" w:hAnsiTheme="majorHAnsi" w:cstheme="majorHAnsi"/>
        </w:rPr>
        <w:t>ta</w:t>
      </w:r>
      <w:r w:rsidRPr="00D25689">
        <w:rPr>
          <w:rFonts w:asciiTheme="majorHAnsi" w:hAnsiTheme="majorHAnsi" w:cstheme="majorHAnsi"/>
          <w:spacing w:val="-4"/>
        </w:rPr>
        <w:t xml:space="preserve"> </w:t>
      </w:r>
      <w:r w:rsidRPr="00D25689">
        <w:rPr>
          <w:rFonts w:asciiTheme="majorHAnsi" w:hAnsiTheme="majorHAnsi" w:cstheme="majorHAnsi"/>
        </w:rPr>
        <w:t>lớn</w:t>
      </w:r>
      <w:r w:rsidRPr="00D25689">
        <w:rPr>
          <w:rFonts w:asciiTheme="majorHAnsi" w:hAnsiTheme="majorHAnsi" w:cstheme="majorHAnsi"/>
          <w:spacing w:val="-4"/>
        </w:rPr>
        <w:t xml:space="preserve"> </w:t>
      </w:r>
      <w:r w:rsidRPr="00D25689">
        <w:rPr>
          <w:rFonts w:asciiTheme="majorHAnsi" w:hAnsiTheme="majorHAnsi" w:cstheme="majorHAnsi"/>
        </w:rPr>
        <w:t>lên</w:t>
      </w:r>
      <w:r w:rsidRPr="00D25689">
        <w:rPr>
          <w:rFonts w:asciiTheme="majorHAnsi" w:hAnsiTheme="majorHAnsi" w:cstheme="majorHAnsi"/>
          <w:spacing w:val="-4"/>
        </w:rPr>
        <w:t xml:space="preserve"> </w:t>
      </w:r>
      <w:r w:rsidRPr="00D25689">
        <w:rPr>
          <w:rFonts w:asciiTheme="majorHAnsi" w:hAnsiTheme="majorHAnsi" w:cstheme="majorHAnsi"/>
        </w:rPr>
        <w:t>Đất</w:t>
      </w:r>
      <w:r w:rsidRPr="00D25689">
        <w:rPr>
          <w:rFonts w:asciiTheme="majorHAnsi" w:hAnsiTheme="majorHAnsi" w:cstheme="majorHAnsi"/>
          <w:spacing w:val="-2"/>
        </w:rPr>
        <w:t xml:space="preserve"> </w:t>
      </w:r>
      <w:r w:rsidRPr="00D25689">
        <w:rPr>
          <w:rFonts w:asciiTheme="majorHAnsi" w:hAnsiTheme="majorHAnsi" w:cstheme="majorHAnsi"/>
        </w:rPr>
        <w:t>Nước</w:t>
      </w:r>
      <w:r w:rsidRPr="00D25689">
        <w:rPr>
          <w:rFonts w:asciiTheme="majorHAnsi" w:hAnsiTheme="majorHAnsi" w:cstheme="majorHAnsi"/>
          <w:spacing w:val="-4"/>
        </w:rPr>
        <w:t xml:space="preserve"> </w:t>
      </w:r>
      <w:r w:rsidRPr="00D25689">
        <w:rPr>
          <w:rFonts w:asciiTheme="majorHAnsi" w:hAnsiTheme="majorHAnsi" w:cstheme="majorHAnsi"/>
        </w:rPr>
        <w:t>đã</w:t>
      </w:r>
      <w:r w:rsidRPr="00D25689">
        <w:rPr>
          <w:rFonts w:asciiTheme="majorHAnsi" w:hAnsiTheme="majorHAnsi" w:cstheme="majorHAnsi"/>
          <w:spacing w:val="-4"/>
        </w:rPr>
        <w:t xml:space="preserve"> </w:t>
      </w:r>
      <w:r w:rsidRPr="00D25689">
        <w:rPr>
          <w:rFonts w:asciiTheme="majorHAnsi" w:hAnsiTheme="majorHAnsi" w:cstheme="majorHAnsi"/>
        </w:rPr>
        <w:t>có</w:t>
      </w:r>
      <w:r w:rsidRPr="00D25689">
        <w:rPr>
          <w:rFonts w:asciiTheme="majorHAnsi" w:hAnsiTheme="majorHAnsi" w:cstheme="majorHAnsi"/>
          <w:spacing w:val="-4"/>
        </w:rPr>
        <w:t xml:space="preserve"> </w:t>
      </w:r>
      <w:r w:rsidRPr="00D25689">
        <w:rPr>
          <w:rFonts w:asciiTheme="majorHAnsi" w:hAnsiTheme="majorHAnsi" w:cstheme="majorHAnsi"/>
          <w:spacing w:val="-5"/>
        </w:rPr>
        <w:t>rồi</w:t>
      </w:r>
    </w:p>
    <w:p w14:paraId="517095AF" w14:textId="77777777" w:rsidR="002D4AA8" w:rsidRPr="00D25689" w:rsidRDefault="00D25689" w:rsidP="00D25689">
      <w:pPr>
        <w:spacing w:line="288" w:lineRule="auto"/>
        <w:ind w:left="3091" w:right="3305"/>
        <w:rPr>
          <w:rFonts w:asciiTheme="majorHAnsi" w:hAnsiTheme="majorHAnsi" w:cstheme="majorHAnsi"/>
          <w:i/>
          <w:sz w:val="26"/>
        </w:rPr>
      </w:pPr>
      <w:r w:rsidRPr="00D25689">
        <w:rPr>
          <w:rFonts w:asciiTheme="majorHAnsi" w:hAnsiTheme="majorHAnsi" w:cstheme="majorHAnsi"/>
          <w:i/>
          <w:sz w:val="26"/>
        </w:rPr>
        <w:t>Đất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Nước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có</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cái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“ngày</w:t>
      </w:r>
      <w:r w:rsidRPr="00D25689">
        <w:rPr>
          <w:rFonts w:asciiTheme="majorHAnsi" w:hAnsiTheme="majorHAnsi" w:cstheme="majorHAnsi"/>
          <w:i/>
          <w:spacing w:val="-5"/>
          <w:sz w:val="26"/>
        </w:rPr>
        <w:t xml:space="preserve"> </w:t>
      </w:r>
      <w:r w:rsidRPr="00D25689">
        <w:rPr>
          <w:rFonts w:asciiTheme="majorHAnsi" w:hAnsiTheme="majorHAnsi" w:cstheme="majorHAnsi"/>
          <w:i/>
          <w:sz w:val="26"/>
        </w:rPr>
        <w:t>xửa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ngày</w:t>
      </w:r>
      <w:r w:rsidRPr="00D25689">
        <w:rPr>
          <w:rFonts w:asciiTheme="majorHAnsi" w:hAnsiTheme="majorHAnsi" w:cstheme="majorHAnsi"/>
          <w:i/>
          <w:spacing w:val="-2"/>
          <w:sz w:val="26"/>
        </w:rPr>
        <w:t xml:space="preserve"> </w:t>
      </w:r>
      <w:r w:rsidRPr="00D25689">
        <w:rPr>
          <w:rFonts w:asciiTheme="majorHAnsi" w:hAnsiTheme="majorHAnsi" w:cstheme="majorHAnsi"/>
          <w:i/>
          <w:sz w:val="26"/>
        </w:rPr>
        <w:t>xưa...” mẹ thường hay kể</w:t>
      </w:r>
    </w:p>
    <w:p w14:paraId="672B4B0A" w14:textId="77777777" w:rsidR="002D4AA8" w:rsidRPr="00D25689" w:rsidRDefault="00D25689" w:rsidP="00D25689">
      <w:pPr>
        <w:spacing w:line="288" w:lineRule="auto"/>
        <w:ind w:left="3091"/>
        <w:rPr>
          <w:rFonts w:asciiTheme="majorHAnsi" w:hAnsiTheme="majorHAnsi" w:cstheme="majorHAnsi"/>
          <w:i/>
          <w:sz w:val="26"/>
        </w:rPr>
      </w:pPr>
      <w:r w:rsidRPr="00D25689">
        <w:rPr>
          <w:rFonts w:asciiTheme="majorHAnsi" w:hAnsiTheme="majorHAnsi" w:cstheme="majorHAnsi"/>
          <w:i/>
          <w:sz w:val="26"/>
        </w:rPr>
        <w:t>Đất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Nước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bắt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đầu</w:t>
      </w:r>
      <w:r w:rsidRPr="00D25689">
        <w:rPr>
          <w:rFonts w:asciiTheme="majorHAnsi" w:hAnsiTheme="majorHAnsi" w:cstheme="majorHAnsi"/>
          <w:i/>
          <w:spacing w:val="-5"/>
          <w:sz w:val="26"/>
        </w:rPr>
        <w:t xml:space="preserve"> </w:t>
      </w:r>
      <w:r w:rsidRPr="00D25689">
        <w:rPr>
          <w:rFonts w:asciiTheme="majorHAnsi" w:hAnsiTheme="majorHAnsi" w:cstheme="majorHAnsi"/>
          <w:i/>
          <w:sz w:val="26"/>
        </w:rPr>
        <w:t>với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miếng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trầu</w:t>
      </w:r>
      <w:r w:rsidRPr="00D25689">
        <w:rPr>
          <w:rFonts w:asciiTheme="majorHAnsi" w:hAnsiTheme="majorHAnsi" w:cstheme="majorHAnsi"/>
          <w:i/>
          <w:spacing w:val="-2"/>
          <w:sz w:val="26"/>
        </w:rPr>
        <w:t xml:space="preserve"> </w:t>
      </w:r>
      <w:r w:rsidRPr="00D25689">
        <w:rPr>
          <w:rFonts w:asciiTheme="majorHAnsi" w:hAnsiTheme="majorHAnsi" w:cstheme="majorHAnsi"/>
          <w:i/>
          <w:sz w:val="26"/>
        </w:rPr>
        <w:t>bây</w:t>
      </w:r>
      <w:r w:rsidRPr="00D25689">
        <w:rPr>
          <w:rFonts w:asciiTheme="majorHAnsi" w:hAnsiTheme="majorHAnsi" w:cstheme="majorHAnsi"/>
          <w:i/>
          <w:spacing w:val="-5"/>
          <w:sz w:val="26"/>
        </w:rPr>
        <w:t xml:space="preserve"> </w:t>
      </w:r>
      <w:r w:rsidRPr="00D25689">
        <w:rPr>
          <w:rFonts w:asciiTheme="majorHAnsi" w:hAnsiTheme="majorHAnsi" w:cstheme="majorHAnsi"/>
          <w:i/>
          <w:sz w:val="26"/>
        </w:rPr>
        <w:t>giờ</w:t>
      </w:r>
      <w:r w:rsidRPr="00D25689">
        <w:rPr>
          <w:rFonts w:asciiTheme="majorHAnsi" w:hAnsiTheme="majorHAnsi" w:cstheme="majorHAnsi"/>
          <w:i/>
          <w:spacing w:val="-4"/>
          <w:sz w:val="26"/>
        </w:rPr>
        <w:t xml:space="preserve"> </w:t>
      </w:r>
      <w:r w:rsidRPr="00D25689">
        <w:rPr>
          <w:rFonts w:asciiTheme="majorHAnsi" w:hAnsiTheme="majorHAnsi" w:cstheme="majorHAnsi"/>
          <w:i/>
          <w:sz w:val="26"/>
        </w:rPr>
        <w:t>bà</w:t>
      </w:r>
      <w:r w:rsidRPr="00D25689">
        <w:rPr>
          <w:rFonts w:asciiTheme="majorHAnsi" w:hAnsiTheme="majorHAnsi" w:cstheme="majorHAnsi"/>
          <w:i/>
          <w:spacing w:val="-3"/>
          <w:sz w:val="26"/>
        </w:rPr>
        <w:t xml:space="preserve"> </w:t>
      </w:r>
      <w:r w:rsidRPr="00D25689">
        <w:rPr>
          <w:rFonts w:asciiTheme="majorHAnsi" w:hAnsiTheme="majorHAnsi" w:cstheme="majorHAnsi"/>
          <w:i/>
          <w:spacing w:val="-5"/>
          <w:sz w:val="26"/>
        </w:rPr>
        <w:t>ăn</w:t>
      </w:r>
    </w:p>
    <w:p w14:paraId="02EAB121" w14:textId="77777777" w:rsidR="002D4AA8" w:rsidRPr="00D25689" w:rsidRDefault="00D25689" w:rsidP="00D25689">
      <w:pPr>
        <w:spacing w:line="288" w:lineRule="auto"/>
        <w:ind w:left="3091" w:right="2765"/>
        <w:rPr>
          <w:rFonts w:asciiTheme="majorHAnsi" w:hAnsiTheme="majorHAnsi" w:cstheme="majorHAnsi"/>
          <w:i/>
          <w:sz w:val="26"/>
        </w:rPr>
      </w:pPr>
      <w:r w:rsidRPr="00D25689">
        <w:rPr>
          <w:rFonts w:asciiTheme="majorHAnsi" w:hAnsiTheme="majorHAnsi" w:cstheme="majorHAnsi"/>
          <w:i/>
          <w:sz w:val="26"/>
        </w:rPr>
        <w:t>Đất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Nước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lớn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lên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khi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dân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mình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biết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trồng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tre</w:t>
      </w:r>
      <w:r w:rsidRPr="00D25689">
        <w:rPr>
          <w:rFonts w:asciiTheme="majorHAnsi" w:hAnsiTheme="majorHAnsi" w:cstheme="majorHAnsi"/>
          <w:i/>
          <w:spacing w:val="-2"/>
          <w:sz w:val="26"/>
        </w:rPr>
        <w:t xml:space="preserve"> </w:t>
      </w:r>
      <w:r w:rsidRPr="00D25689">
        <w:rPr>
          <w:rFonts w:asciiTheme="majorHAnsi" w:hAnsiTheme="majorHAnsi" w:cstheme="majorHAnsi"/>
          <w:i/>
          <w:sz w:val="26"/>
        </w:rPr>
        <w:t>mà</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đánh</w:t>
      </w:r>
      <w:r w:rsidRPr="00D25689">
        <w:rPr>
          <w:rFonts w:asciiTheme="majorHAnsi" w:hAnsiTheme="majorHAnsi" w:cstheme="majorHAnsi"/>
          <w:i/>
          <w:spacing w:val="-4"/>
          <w:sz w:val="26"/>
        </w:rPr>
        <w:t xml:space="preserve"> </w:t>
      </w:r>
      <w:r w:rsidRPr="00D25689">
        <w:rPr>
          <w:rFonts w:asciiTheme="majorHAnsi" w:hAnsiTheme="majorHAnsi" w:cstheme="majorHAnsi"/>
          <w:i/>
          <w:sz w:val="26"/>
        </w:rPr>
        <w:t>giặc Tóc mẹ thì bởi sau đầu</w:t>
      </w:r>
    </w:p>
    <w:p w14:paraId="0099E116" w14:textId="77777777" w:rsidR="002D4AA8" w:rsidRPr="00D25689" w:rsidRDefault="00D25689" w:rsidP="00D25689">
      <w:pPr>
        <w:spacing w:line="288" w:lineRule="auto"/>
        <w:ind w:left="3091" w:right="3936"/>
        <w:rPr>
          <w:rFonts w:asciiTheme="majorHAnsi" w:hAnsiTheme="majorHAnsi" w:cstheme="majorHAnsi"/>
          <w:i/>
          <w:sz w:val="26"/>
        </w:rPr>
      </w:pPr>
      <w:r w:rsidRPr="00D25689">
        <w:rPr>
          <w:rFonts w:asciiTheme="majorHAnsi" w:hAnsiTheme="majorHAnsi" w:cstheme="majorHAnsi"/>
          <w:i/>
          <w:sz w:val="26"/>
        </w:rPr>
        <w:t>Cha</w:t>
      </w:r>
      <w:r w:rsidRPr="00D25689">
        <w:rPr>
          <w:rFonts w:asciiTheme="majorHAnsi" w:hAnsiTheme="majorHAnsi" w:cstheme="majorHAnsi"/>
          <w:i/>
          <w:spacing w:val="-6"/>
          <w:sz w:val="26"/>
        </w:rPr>
        <w:t xml:space="preserve"> </w:t>
      </w:r>
      <w:r w:rsidRPr="00D25689">
        <w:rPr>
          <w:rFonts w:asciiTheme="majorHAnsi" w:hAnsiTheme="majorHAnsi" w:cstheme="majorHAnsi"/>
          <w:i/>
          <w:sz w:val="26"/>
        </w:rPr>
        <w:t>mẹ</w:t>
      </w:r>
      <w:r w:rsidRPr="00D25689">
        <w:rPr>
          <w:rFonts w:asciiTheme="majorHAnsi" w:hAnsiTheme="majorHAnsi" w:cstheme="majorHAnsi"/>
          <w:i/>
          <w:spacing w:val="-6"/>
          <w:sz w:val="26"/>
        </w:rPr>
        <w:t xml:space="preserve"> </w:t>
      </w:r>
      <w:r w:rsidRPr="00D25689">
        <w:rPr>
          <w:rFonts w:asciiTheme="majorHAnsi" w:hAnsiTheme="majorHAnsi" w:cstheme="majorHAnsi"/>
          <w:i/>
          <w:sz w:val="26"/>
        </w:rPr>
        <w:t>thương</w:t>
      </w:r>
      <w:r w:rsidRPr="00D25689">
        <w:rPr>
          <w:rFonts w:asciiTheme="majorHAnsi" w:hAnsiTheme="majorHAnsi" w:cstheme="majorHAnsi"/>
          <w:i/>
          <w:spacing w:val="-6"/>
          <w:sz w:val="26"/>
        </w:rPr>
        <w:t xml:space="preserve"> </w:t>
      </w:r>
      <w:r w:rsidRPr="00D25689">
        <w:rPr>
          <w:rFonts w:asciiTheme="majorHAnsi" w:hAnsiTheme="majorHAnsi" w:cstheme="majorHAnsi"/>
          <w:i/>
          <w:sz w:val="26"/>
        </w:rPr>
        <w:t>nhau</w:t>
      </w:r>
      <w:r w:rsidRPr="00D25689">
        <w:rPr>
          <w:rFonts w:asciiTheme="majorHAnsi" w:hAnsiTheme="majorHAnsi" w:cstheme="majorHAnsi"/>
          <w:i/>
          <w:spacing w:val="-4"/>
          <w:sz w:val="26"/>
        </w:rPr>
        <w:t xml:space="preserve"> </w:t>
      </w:r>
      <w:r w:rsidRPr="00D25689">
        <w:rPr>
          <w:rFonts w:asciiTheme="majorHAnsi" w:hAnsiTheme="majorHAnsi" w:cstheme="majorHAnsi"/>
          <w:i/>
          <w:sz w:val="26"/>
        </w:rPr>
        <w:t>bằng</w:t>
      </w:r>
      <w:r w:rsidRPr="00D25689">
        <w:rPr>
          <w:rFonts w:asciiTheme="majorHAnsi" w:hAnsiTheme="majorHAnsi" w:cstheme="majorHAnsi"/>
          <w:i/>
          <w:spacing w:val="-6"/>
          <w:sz w:val="26"/>
        </w:rPr>
        <w:t xml:space="preserve"> </w:t>
      </w:r>
      <w:r w:rsidRPr="00D25689">
        <w:rPr>
          <w:rFonts w:asciiTheme="majorHAnsi" w:hAnsiTheme="majorHAnsi" w:cstheme="majorHAnsi"/>
          <w:i/>
          <w:sz w:val="26"/>
        </w:rPr>
        <w:t>gừng</w:t>
      </w:r>
      <w:r w:rsidRPr="00D25689">
        <w:rPr>
          <w:rFonts w:asciiTheme="majorHAnsi" w:hAnsiTheme="majorHAnsi" w:cstheme="majorHAnsi"/>
          <w:i/>
          <w:spacing w:val="-6"/>
          <w:sz w:val="26"/>
        </w:rPr>
        <w:t xml:space="preserve"> </w:t>
      </w:r>
      <w:r w:rsidRPr="00D25689">
        <w:rPr>
          <w:rFonts w:asciiTheme="majorHAnsi" w:hAnsiTheme="majorHAnsi" w:cstheme="majorHAnsi"/>
          <w:i/>
          <w:sz w:val="26"/>
        </w:rPr>
        <w:t>cay</w:t>
      </w:r>
      <w:r w:rsidRPr="00D25689">
        <w:rPr>
          <w:rFonts w:asciiTheme="majorHAnsi" w:hAnsiTheme="majorHAnsi" w:cstheme="majorHAnsi"/>
          <w:i/>
          <w:spacing w:val="-6"/>
          <w:sz w:val="26"/>
        </w:rPr>
        <w:t xml:space="preserve"> </w:t>
      </w:r>
      <w:r w:rsidRPr="00D25689">
        <w:rPr>
          <w:rFonts w:asciiTheme="majorHAnsi" w:hAnsiTheme="majorHAnsi" w:cstheme="majorHAnsi"/>
          <w:i/>
          <w:sz w:val="26"/>
        </w:rPr>
        <w:t>muối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mặn Cái kèo, cái cột thành tên</w:t>
      </w:r>
    </w:p>
    <w:p w14:paraId="2A5CAEE9" w14:textId="77777777" w:rsidR="002D4AA8" w:rsidRPr="00D25689" w:rsidRDefault="00D25689" w:rsidP="00D25689">
      <w:pPr>
        <w:spacing w:line="288" w:lineRule="auto"/>
        <w:ind w:left="3091" w:right="3305"/>
        <w:rPr>
          <w:rFonts w:asciiTheme="majorHAnsi" w:hAnsiTheme="majorHAnsi" w:cstheme="majorHAnsi"/>
          <w:i/>
          <w:sz w:val="26"/>
        </w:rPr>
      </w:pPr>
      <w:r w:rsidRPr="00D25689">
        <w:rPr>
          <w:rFonts w:asciiTheme="majorHAnsi" w:hAnsiTheme="majorHAnsi" w:cstheme="majorHAnsi"/>
          <w:i/>
          <w:sz w:val="26"/>
        </w:rPr>
        <w:t>Hạt</w:t>
      </w:r>
      <w:r w:rsidRPr="00D25689">
        <w:rPr>
          <w:rFonts w:asciiTheme="majorHAnsi" w:hAnsiTheme="majorHAnsi" w:cstheme="majorHAnsi"/>
          <w:i/>
          <w:spacing w:val="-5"/>
          <w:sz w:val="26"/>
        </w:rPr>
        <w:t xml:space="preserve"> </w:t>
      </w:r>
      <w:r w:rsidRPr="00D25689">
        <w:rPr>
          <w:rFonts w:asciiTheme="majorHAnsi" w:hAnsiTheme="majorHAnsi" w:cstheme="majorHAnsi"/>
          <w:i/>
          <w:sz w:val="26"/>
        </w:rPr>
        <w:t>gạo</w:t>
      </w:r>
      <w:r w:rsidRPr="00D25689">
        <w:rPr>
          <w:rFonts w:asciiTheme="majorHAnsi" w:hAnsiTheme="majorHAnsi" w:cstheme="majorHAnsi"/>
          <w:i/>
          <w:spacing w:val="-5"/>
          <w:sz w:val="26"/>
        </w:rPr>
        <w:t xml:space="preserve"> </w:t>
      </w:r>
      <w:r w:rsidRPr="00D25689">
        <w:rPr>
          <w:rFonts w:asciiTheme="majorHAnsi" w:hAnsiTheme="majorHAnsi" w:cstheme="majorHAnsi"/>
          <w:i/>
          <w:sz w:val="26"/>
        </w:rPr>
        <w:t>phải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nắng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hai</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sương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xay,</w:t>
      </w:r>
      <w:r w:rsidRPr="00D25689">
        <w:rPr>
          <w:rFonts w:asciiTheme="majorHAnsi" w:hAnsiTheme="majorHAnsi" w:cstheme="majorHAnsi"/>
          <w:i/>
          <w:spacing w:val="-5"/>
          <w:sz w:val="26"/>
        </w:rPr>
        <w:t xml:space="preserve"> </w:t>
      </w:r>
      <w:r w:rsidRPr="00D25689">
        <w:rPr>
          <w:rFonts w:asciiTheme="majorHAnsi" w:hAnsiTheme="majorHAnsi" w:cstheme="majorHAnsi"/>
          <w:i/>
          <w:sz w:val="26"/>
        </w:rPr>
        <w:t>giã,</w:t>
      </w:r>
      <w:r w:rsidRPr="00D25689">
        <w:rPr>
          <w:rFonts w:asciiTheme="majorHAnsi" w:hAnsiTheme="majorHAnsi" w:cstheme="majorHAnsi"/>
          <w:i/>
          <w:spacing w:val="-5"/>
          <w:sz w:val="26"/>
        </w:rPr>
        <w:t xml:space="preserve"> </w:t>
      </w:r>
      <w:r w:rsidRPr="00D25689">
        <w:rPr>
          <w:rFonts w:asciiTheme="majorHAnsi" w:hAnsiTheme="majorHAnsi" w:cstheme="majorHAnsi"/>
          <w:i/>
          <w:sz w:val="26"/>
        </w:rPr>
        <w:t>giần,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sàng Đất Nước có từ ngày đó...</w:t>
      </w:r>
    </w:p>
    <w:p w14:paraId="40AEE7AC"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t>(Nguyễn</w:t>
      </w:r>
      <w:r w:rsidRPr="00D25689">
        <w:rPr>
          <w:rFonts w:asciiTheme="majorHAnsi" w:hAnsiTheme="majorHAnsi" w:cstheme="majorHAnsi"/>
          <w:spacing w:val="-2"/>
        </w:rPr>
        <w:t xml:space="preserve"> </w:t>
      </w:r>
      <w:r w:rsidRPr="00D25689">
        <w:rPr>
          <w:rFonts w:asciiTheme="majorHAnsi" w:hAnsiTheme="majorHAnsi" w:cstheme="majorHAnsi"/>
        </w:rPr>
        <w:t>Khoa</w:t>
      </w:r>
      <w:r w:rsidRPr="00D25689">
        <w:rPr>
          <w:rFonts w:asciiTheme="majorHAnsi" w:hAnsiTheme="majorHAnsi" w:cstheme="majorHAnsi"/>
          <w:spacing w:val="-1"/>
        </w:rPr>
        <w:t xml:space="preserve"> </w:t>
      </w:r>
      <w:r w:rsidRPr="00D25689">
        <w:rPr>
          <w:rFonts w:asciiTheme="majorHAnsi" w:hAnsiTheme="majorHAnsi" w:cstheme="majorHAnsi"/>
        </w:rPr>
        <w:t>Điềm,</w:t>
      </w:r>
      <w:r w:rsidRPr="00D25689">
        <w:rPr>
          <w:rFonts w:asciiTheme="majorHAnsi" w:hAnsiTheme="majorHAnsi" w:cstheme="majorHAnsi"/>
          <w:spacing w:val="-2"/>
        </w:rPr>
        <w:t xml:space="preserve"> </w:t>
      </w:r>
      <w:r w:rsidRPr="00D25689">
        <w:rPr>
          <w:rFonts w:asciiTheme="majorHAnsi" w:hAnsiTheme="majorHAnsi" w:cstheme="majorHAnsi"/>
        </w:rPr>
        <w:t>trích</w:t>
      </w:r>
      <w:r w:rsidRPr="00D25689">
        <w:rPr>
          <w:rFonts w:asciiTheme="majorHAnsi" w:hAnsiTheme="majorHAnsi" w:cstheme="majorHAnsi"/>
          <w:spacing w:val="-2"/>
        </w:rPr>
        <w:t xml:space="preserve"> </w:t>
      </w:r>
      <w:r w:rsidRPr="00D25689">
        <w:rPr>
          <w:rFonts w:asciiTheme="majorHAnsi" w:hAnsiTheme="majorHAnsi" w:cstheme="majorHAnsi"/>
        </w:rPr>
        <w:t>Mặt</w:t>
      </w:r>
      <w:r w:rsidRPr="00D25689">
        <w:rPr>
          <w:rFonts w:asciiTheme="majorHAnsi" w:hAnsiTheme="majorHAnsi" w:cstheme="majorHAnsi"/>
          <w:spacing w:val="-2"/>
        </w:rPr>
        <w:t xml:space="preserve"> </w:t>
      </w:r>
      <w:r w:rsidRPr="00D25689">
        <w:rPr>
          <w:rFonts w:asciiTheme="majorHAnsi" w:hAnsiTheme="majorHAnsi" w:cstheme="majorHAnsi"/>
        </w:rPr>
        <w:t>đường</w:t>
      </w:r>
      <w:r w:rsidRPr="00D25689">
        <w:rPr>
          <w:rFonts w:asciiTheme="majorHAnsi" w:hAnsiTheme="majorHAnsi" w:cstheme="majorHAnsi"/>
          <w:spacing w:val="-2"/>
        </w:rPr>
        <w:t xml:space="preserve"> </w:t>
      </w:r>
      <w:r w:rsidRPr="00D25689">
        <w:rPr>
          <w:rFonts w:asciiTheme="majorHAnsi" w:hAnsiTheme="majorHAnsi" w:cstheme="majorHAnsi"/>
        </w:rPr>
        <w:t>khát</w:t>
      </w:r>
      <w:r w:rsidRPr="00D25689">
        <w:rPr>
          <w:rFonts w:asciiTheme="majorHAnsi" w:hAnsiTheme="majorHAnsi" w:cstheme="majorHAnsi"/>
          <w:spacing w:val="-2"/>
        </w:rPr>
        <w:t xml:space="preserve"> </w:t>
      </w:r>
      <w:r w:rsidRPr="00D25689">
        <w:rPr>
          <w:rFonts w:asciiTheme="majorHAnsi" w:hAnsiTheme="majorHAnsi" w:cstheme="majorHAnsi"/>
        </w:rPr>
        <w:t>vọng,</w:t>
      </w:r>
      <w:r w:rsidRPr="00D25689">
        <w:rPr>
          <w:rFonts w:asciiTheme="majorHAnsi" w:hAnsiTheme="majorHAnsi" w:cstheme="majorHAnsi"/>
          <w:spacing w:val="-2"/>
        </w:rPr>
        <w:t xml:space="preserve"> </w:t>
      </w:r>
      <w:r w:rsidRPr="00D25689">
        <w:rPr>
          <w:rFonts w:asciiTheme="majorHAnsi" w:hAnsiTheme="majorHAnsi" w:cstheme="majorHAnsi"/>
        </w:rPr>
        <w:t>in</w:t>
      </w:r>
      <w:r w:rsidRPr="00D25689">
        <w:rPr>
          <w:rFonts w:asciiTheme="majorHAnsi" w:hAnsiTheme="majorHAnsi" w:cstheme="majorHAnsi"/>
          <w:spacing w:val="-2"/>
        </w:rPr>
        <w:t xml:space="preserve"> </w:t>
      </w:r>
      <w:r w:rsidRPr="00D25689">
        <w:rPr>
          <w:rFonts w:asciiTheme="majorHAnsi" w:hAnsiTheme="majorHAnsi" w:cstheme="majorHAnsi"/>
        </w:rPr>
        <w:t>trong</w:t>
      </w:r>
      <w:r w:rsidRPr="00D25689">
        <w:rPr>
          <w:rFonts w:asciiTheme="majorHAnsi" w:hAnsiTheme="majorHAnsi" w:cstheme="majorHAnsi"/>
          <w:spacing w:val="-2"/>
        </w:rPr>
        <w:t xml:space="preserve"> </w:t>
      </w:r>
      <w:r w:rsidRPr="00D25689">
        <w:rPr>
          <w:rFonts w:asciiTheme="majorHAnsi" w:hAnsiTheme="majorHAnsi" w:cstheme="majorHAnsi"/>
        </w:rPr>
        <w:t>Thơ</w:t>
      </w:r>
      <w:r w:rsidRPr="00D25689">
        <w:rPr>
          <w:rFonts w:asciiTheme="majorHAnsi" w:hAnsiTheme="majorHAnsi" w:cstheme="majorHAnsi"/>
          <w:spacing w:val="-2"/>
        </w:rPr>
        <w:t xml:space="preserve"> </w:t>
      </w:r>
      <w:r w:rsidRPr="00D25689">
        <w:rPr>
          <w:rFonts w:asciiTheme="majorHAnsi" w:hAnsiTheme="majorHAnsi" w:cstheme="majorHAnsi"/>
        </w:rPr>
        <w:t>Việt Nam</w:t>
      </w:r>
      <w:r w:rsidRPr="00D25689">
        <w:rPr>
          <w:rFonts w:asciiTheme="majorHAnsi" w:hAnsiTheme="majorHAnsi" w:cstheme="majorHAnsi"/>
          <w:spacing w:val="-2"/>
        </w:rPr>
        <w:t xml:space="preserve"> </w:t>
      </w:r>
      <w:r w:rsidRPr="00D25689">
        <w:rPr>
          <w:rFonts w:asciiTheme="majorHAnsi" w:hAnsiTheme="majorHAnsi" w:cstheme="majorHAnsi"/>
        </w:rPr>
        <w:t>1945 –</w:t>
      </w:r>
      <w:r w:rsidRPr="00D25689">
        <w:rPr>
          <w:rFonts w:asciiTheme="majorHAnsi" w:hAnsiTheme="majorHAnsi" w:cstheme="majorHAnsi"/>
          <w:spacing w:val="-1"/>
        </w:rPr>
        <w:t xml:space="preserve"> </w:t>
      </w:r>
      <w:r w:rsidRPr="00D25689">
        <w:rPr>
          <w:rFonts w:asciiTheme="majorHAnsi" w:hAnsiTheme="majorHAnsi" w:cstheme="majorHAnsi"/>
        </w:rPr>
        <w:t>1975,</w:t>
      </w:r>
      <w:r w:rsidRPr="00D25689">
        <w:rPr>
          <w:rFonts w:asciiTheme="majorHAnsi" w:hAnsiTheme="majorHAnsi" w:cstheme="majorHAnsi"/>
          <w:spacing w:val="-2"/>
        </w:rPr>
        <w:t xml:space="preserve"> </w:t>
      </w:r>
      <w:r w:rsidRPr="00D25689">
        <w:rPr>
          <w:rFonts w:asciiTheme="majorHAnsi" w:hAnsiTheme="majorHAnsi" w:cstheme="majorHAnsi"/>
        </w:rPr>
        <w:t>NXB</w:t>
      </w:r>
      <w:r w:rsidRPr="00D25689">
        <w:rPr>
          <w:rFonts w:asciiTheme="majorHAnsi" w:hAnsiTheme="majorHAnsi" w:cstheme="majorHAnsi"/>
          <w:spacing w:val="-2"/>
        </w:rPr>
        <w:t xml:space="preserve"> </w:t>
      </w:r>
      <w:r w:rsidRPr="00D25689">
        <w:rPr>
          <w:rFonts w:asciiTheme="majorHAnsi" w:hAnsiTheme="majorHAnsi" w:cstheme="majorHAnsi"/>
        </w:rPr>
        <w:t>Văn học, Hà Nội, 1985, tr. 212 – 213)</w:t>
      </w:r>
    </w:p>
    <w:p w14:paraId="10FA7FAD" w14:textId="77777777" w:rsidR="002D4AA8" w:rsidRPr="00D25689" w:rsidRDefault="00D25689" w:rsidP="00D25689">
      <w:pPr>
        <w:spacing w:line="288" w:lineRule="auto"/>
        <w:ind w:left="2460" w:right="5844"/>
        <w:rPr>
          <w:rFonts w:asciiTheme="majorHAnsi" w:hAnsiTheme="majorHAnsi" w:cstheme="majorHAnsi"/>
          <w:i/>
          <w:sz w:val="26"/>
        </w:rPr>
      </w:pPr>
      <w:r w:rsidRPr="00D25689">
        <w:rPr>
          <w:rFonts w:asciiTheme="majorHAnsi" w:hAnsiTheme="majorHAnsi" w:cstheme="majorHAnsi"/>
          <w:i/>
          <w:sz w:val="26"/>
        </w:rPr>
        <w:t>-Đất</w:t>
      </w:r>
      <w:r w:rsidRPr="00D25689">
        <w:rPr>
          <w:rFonts w:asciiTheme="majorHAnsi" w:hAnsiTheme="majorHAnsi" w:cstheme="majorHAnsi"/>
          <w:i/>
          <w:spacing w:val="-6"/>
          <w:sz w:val="26"/>
        </w:rPr>
        <w:t xml:space="preserve"> </w:t>
      </w:r>
      <w:r w:rsidRPr="00D25689">
        <w:rPr>
          <w:rFonts w:asciiTheme="majorHAnsi" w:hAnsiTheme="majorHAnsi" w:cstheme="majorHAnsi"/>
          <w:i/>
          <w:sz w:val="26"/>
        </w:rPr>
        <w:t>nước</w:t>
      </w:r>
      <w:r w:rsidRPr="00D25689">
        <w:rPr>
          <w:rFonts w:asciiTheme="majorHAnsi" w:hAnsiTheme="majorHAnsi" w:cstheme="majorHAnsi"/>
          <w:i/>
          <w:spacing w:val="-6"/>
          <w:sz w:val="26"/>
        </w:rPr>
        <w:t xml:space="preserve"> </w:t>
      </w:r>
      <w:r w:rsidRPr="00D25689">
        <w:rPr>
          <w:rFonts w:asciiTheme="majorHAnsi" w:hAnsiTheme="majorHAnsi" w:cstheme="majorHAnsi"/>
          <w:i/>
          <w:sz w:val="26"/>
        </w:rPr>
        <w:t>tôi</w:t>
      </w:r>
      <w:r w:rsidRPr="00D25689">
        <w:rPr>
          <w:rFonts w:asciiTheme="majorHAnsi" w:hAnsiTheme="majorHAnsi" w:cstheme="majorHAnsi"/>
          <w:i/>
          <w:spacing w:val="-6"/>
          <w:sz w:val="26"/>
        </w:rPr>
        <w:t xml:space="preserve"> </w:t>
      </w:r>
      <w:r w:rsidRPr="00D25689">
        <w:rPr>
          <w:rFonts w:asciiTheme="majorHAnsi" w:hAnsiTheme="majorHAnsi" w:cstheme="majorHAnsi"/>
          <w:i/>
          <w:sz w:val="26"/>
        </w:rPr>
        <w:t>thon</w:t>
      </w:r>
      <w:r w:rsidRPr="00D25689">
        <w:rPr>
          <w:rFonts w:asciiTheme="majorHAnsi" w:hAnsiTheme="majorHAnsi" w:cstheme="majorHAnsi"/>
          <w:i/>
          <w:spacing w:val="-6"/>
          <w:sz w:val="26"/>
        </w:rPr>
        <w:t xml:space="preserve"> </w:t>
      </w:r>
      <w:r w:rsidRPr="00D25689">
        <w:rPr>
          <w:rFonts w:asciiTheme="majorHAnsi" w:hAnsiTheme="majorHAnsi" w:cstheme="majorHAnsi"/>
          <w:i/>
          <w:sz w:val="26"/>
        </w:rPr>
        <w:t>thả</w:t>
      </w:r>
      <w:r w:rsidRPr="00D25689">
        <w:rPr>
          <w:rFonts w:asciiTheme="majorHAnsi" w:hAnsiTheme="majorHAnsi" w:cstheme="majorHAnsi"/>
          <w:i/>
          <w:spacing w:val="-5"/>
          <w:sz w:val="26"/>
        </w:rPr>
        <w:t xml:space="preserve"> </w:t>
      </w:r>
      <w:r w:rsidRPr="00D25689">
        <w:rPr>
          <w:rFonts w:asciiTheme="majorHAnsi" w:hAnsiTheme="majorHAnsi" w:cstheme="majorHAnsi"/>
          <w:i/>
          <w:sz w:val="26"/>
        </w:rPr>
        <w:t>giọt</w:t>
      </w:r>
      <w:r w:rsidRPr="00D25689">
        <w:rPr>
          <w:rFonts w:asciiTheme="majorHAnsi" w:hAnsiTheme="majorHAnsi" w:cstheme="majorHAnsi"/>
          <w:i/>
          <w:spacing w:val="-6"/>
          <w:sz w:val="26"/>
        </w:rPr>
        <w:t xml:space="preserve"> </w:t>
      </w:r>
      <w:r w:rsidRPr="00D25689">
        <w:rPr>
          <w:rFonts w:asciiTheme="majorHAnsi" w:hAnsiTheme="majorHAnsi" w:cstheme="majorHAnsi"/>
          <w:i/>
          <w:sz w:val="26"/>
        </w:rPr>
        <w:t>đàn</w:t>
      </w:r>
      <w:r w:rsidRPr="00D25689">
        <w:rPr>
          <w:rFonts w:asciiTheme="majorHAnsi" w:hAnsiTheme="majorHAnsi" w:cstheme="majorHAnsi"/>
          <w:i/>
          <w:spacing w:val="-6"/>
          <w:sz w:val="26"/>
        </w:rPr>
        <w:t xml:space="preserve"> </w:t>
      </w:r>
      <w:r w:rsidRPr="00D25689">
        <w:rPr>
          <w:rFonts w:asciiTheme="majorHAnsi" w:hAnsiTheme="majorHAnsi" w:cstheme="majorHAnsi"/>
          <w:i/>
          <w:sz w:val="26"/>
        </w:rPr>
        <w:t>bầu Nghe dịu nỗi đau của mẹ</w:t>
      </w:r>
    </w:p>
    <w:p w14:paraId="7500C4E5" w14:textId="77777777" w:rsidR="002D4AA8" w:rsidRPr="00D25689" w:rsidRDefault="00D25689" w:rsidP="00D25689">
      <w:pPr>
        <w:spacing w:line="288" w:lineRule="auto"/>
        <w:ind w:left="2460"/>
        <w:rPr>
          <w:rFonts w:asciiTheme="majorHAnsi" w:hAnsiTheme="majorHAnsi" w:cstheme="majorHAnsi"/>
          <w:i/>
          <w:sz w:val="26"/>
        </w:rPr>
      </w:pPr>
      <w:r w:rsidRPr="00D25689">
        <w:rPr>
          <w:rFonts w:asciiTheme="majorHAnsi" w:hAnsiTheme="majorHAnsi" w:cstheme="majorHAnsi"/>
          <w:i/>
          <w:sz w:val="26"/>
        </w:rPr>
        <w:t>Ba</w:t>
      </w:r>
      <w:r w:rsidRPr="00D25689">
        <w:rPr>
          <w:rFonts w:asciiTheme="majorHAnsi" w:hAnsiTheme="majorHAnsi" w:cstheme="majorHAnsi"/>
          <w:i/>
          <w:spacing w:val="-5"/>
          <w:sz w:val="26"/>
        </w:rPr>
        <w:t xml:space="preserve"> </w:t>
      </w:r>
      <w:r w:rsidRPr="00D25689">
        <w:rPr>
          <w:rFonts w:asciiTheme="majorHAnsi" w:hAnsiTheme="majorHAnsi" w:cstheme="majorHAnsi"/>
          <w:i/>
          <w:sz w:val="26"/>
        </w:rPr>
        <w:t>lần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tiễn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con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hai</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lần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khóc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thầm</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lặng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lẽ</w:t>
      </w:r>
      <w:r w:rsidRPr="00D25689">
        <w:rPr>
          <w:rFonts w:asciiTheme="majorHAnsi" w:hAnsiTheme="majorHAnsi" w:cstheme="majorHAnsi"/>
          <w:i/>
          <w:spacing w:val="-5"/>
          <w:sz w:val="26"/>
        </w:rPr>
        <w:t xml:space="preserve"> </w:t>
      </w:r>
      <w:r w:rsidRPr="00D25689">
        <w:rPr>
          <w:rFonts w:asciiTheme="majorHAnsi" w:hAnsiTheme="majorHAnsi" w:cstheme="majorHAnsi"/>
          <w:i/>
          <w:sz w:val="26"/>
        </w:rPr>
        <w:t>Các</w:t>
      </w:r>
      <w:r w:rsidRPr="00D25689">
        <w:rPr>
          <w:rFonts w:asciiTheme="majorHAnsi" w:hAnsiTheme="majorHAnsi" w:cstheme="majorHAnsi"/>
          <w:i/>
          <w:spacing w:val="-4"/>
          <w:sz w:val="26"/>
        </w:rPr>
        <w:t xml:space="preserve"> </w:t>
      </w:r>
      <w:r w:rsidRPr="00D25689">
        <w:rPr>
          <w:rFonts w:asciiTheme="majorHAnsi" w:hAnsiTheme="majorHAnsi" w:cstheme="majorHAnsi"/>
          <w:i/>
          <w:sz w:val="26"/>
        </w:rPr>
        <w:t>anh</w:t>
      </w:r>
      <w:r w:rsidRPr="00D25689">
        <w:rPr>
          <w:rFonts w:asciiTheme="majorHAnsi" w:hAnsiTheme="majorHAnsi" w:cstheme="majorHAnsi"/>
          <w:i/>
          <w:spacing w:val="-5"/>
          <w:sz w:val="26"/>
        </w:rPr>
        <w:t xml:space="preserve"> </w:t>
      </w:r>
      <w:r w:rsidRPr="00D25689">
        <w:rPr>
          <w:rFonts w:asciiTheme="majorHAnsi" w:hAnsiTheme="majorHAnsi" w:cstheme="majorHAnsi"/>
          <w:i/>
          <w:sz w:val="26"/>
        </w:rPr>
        <w:t>không</w:t>
      </w:r>
      <w:r w:rsidRPr="00D25689">
        <w:rPr>
          <w:rFonts w:asciiTheme="majorHAnsi" w:hAnsiTheme="majorHAnsi" w:cstheme="majorHAnsi"/>
          <w:i/>
          <w:spacing w:val="-4"/>
          <w:sz w:val="26"/>
        </w:rPr>
        <w:t xml:space="preserve"> </w:t>
      </w:r>
      <w:r w:rsidRPr="00D25689">
        <w:rPr>
          <w:rFonts w:asciiTheme="majorHAnsi" w:hAnsiTheme="majorHAnsi" w:cstheme="majorHAnsi"/>
          <w:i/>
          <w:sz w:val="26"/>
        </w:rPr>
        <w:t>về,</w:t>
      </w:r>
      <w:r w:rsidRPr="00D25689">
        <w:rPr>
          <w:rFonts w:asciiTheme="majorHAnsi" w:hAnsiTheme="majorHAnsi" w:cstheme="majorHAnsi"/>
          <w:i/>
          <w:spacing w:val="-4"/>
          <w:sz w:val="26"/>
        </w:rPr>
        <w:t xml:space="preserve"> </w:t>
      </w:r>
      <w:r w:rsidRPr="00D25689">
        <w:rPr>
          <w:rFonts w:asciiTheme="majorHAnsi" w:hAnsiTheme="majorHAnsi" w:cstheme="majorHAnsi"/>
          <w:i/>
          <w:sz w:val="26"/>
        </w:rPr>
        <w:t>mình</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mẹ</w:t>
      </w:r>
      <w:r w:rsidRPr="00D25689">
        <w:rPr>
          <w:rFonts w:asciiTheme="majorHAnsi" w:hAnsiTheme="majorHAnsi" w:cstheme="majorHAnsi"/>
          <w:i/>
          <w:spacing w:val="-4"/>
          <w:sz w:val="26"/>
        </w:rPr>
        <w:t xml:space="preserve"> </w:t>
      </w:r>
      <w:r w:rsidRPr="00D25689">
        <w:rPr>
          <w:rFonts w:asciiTheme="majorHAnsi" w:hAnsiTheme="majorHAnsi" w:cstheme="majorHAnsi"/>
          <w:i/>
          <w:sz w:val="26"/>
        </w:rPr>
        <w:t>lặng</w:t>
      </w:r>
      <w:r w:rsidRPr="00D25689">
        <w:rPr>
          <w:rFonts w:asciiTheme="majorHAnsi" w:hAnsiTheme="majorHAnsi" w:cstheme="majorHAnsi"/>
          <w:i/>
          <w:spacing w:val="-5"/>
          <w:sz w:val="26"/>
        </w:rPr>
        <w:t xml:space="preserve"> im.</w:t>
      </w:r>
    </w:p>
    <w:p w14:paraId="398E761C" w14:textId="77777777" w:rsidR="002D4AA8" w:rsidRPr="00D25689" w:rsidRDefault="00D25689" w:rsidP="00D25689">
      <w:pPr>
        <w:pStyle w:val="BodyText"/>
        <w:spacing w:line="288" w:lineRule="auto"/>
        <w:ind w:left="2460"/>
        <w:rPr>
          <w:rFonts w:asciiTheme="majorHAnsi" w:hAnsiTheme="majorHAnsi" w:cstheme="majorHAnsi"/>
        </w:rPr>
      </w:pPr>
      <w:r w:rsidRPr="00D25689">
        <w:rPr>
          <w:rFonts w:asciiTheme="majorHAnsi" w:hAnsiTheme="majorHAnsi" w:cstheme="majorHAnsi"/>
        </w:rPr>
        <w:t>Đất</w:t>
      </w:r>
      <w:r w:rsidRPr="00D25689">
        <w:rPr>
          <w:rFonts w:asciiTheme="majorHAnsi" w:hAnsiTheme="majorHAnsi" w:cstheme="majorHAnsi"/>
          <w:spacing w:val="-5"/>
        </w:rPr>
        <w:t xml:space="preserve"> </w:t>
      </w:r>
      <w:r w:rsidRPr="00D25689">
        <w:rPr>
          <w:rFonts w:asciiTheme="majorHAnsi" w:hAnsiTheme="majorHAnsi" w:cstheme="majorHAnsi"/>
        </w:rPr>
        <w:t>nước</w:t>
      </w:r>
      <w:r w:rsidRPr="00D25689">
        <w:rPr>
          <w:rFonts w:asciiTheme="majorHAnsi" w:hAnsiTheme="majorHAnsi" w:cstheme="majorHAnsi"/>
          <w:spacing w:val="-5"/>
        </w:rPr>
        <w:t xml:space="preserve"> tôi</w:t>
      </w:r>
    </w:p>
    <w:p w14:paraId="2955DFD3" w14:textId="77777777" w:rsidR="002D4AA8" w:rsidRPr="00D25689" w:rsidRDefault="00D25689" w:rsidP="00D25689">
      <w:pPr>
        <w:spacing w:line="288" w:lineRule="auto"/>
        <w:ind w:left="2460"/>
        <w:rPr>
          <w:rFonts w:asciiTheme="majorHAnsi" w:hAnsiTheme="majorHAnsi" w:cstheme="majorHAnsi"/>
          <w:i/>
          <w:sz w:val="26"/>
        </w:rPr>
      </w:pPr>
      <w:r w:rsidRPr="00D25689">
        <w:rPr>
          <w:rFonts w:asciiTheme="majorHAnsi" w:hAnsiTheme="majorHAnsi" w:cstheme="majorHAnsi"/>
          <w:i/>
          <w:sz w:val="26"/>
        </w:rPr>
        <w:t>Từ</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thuở</w:t>
      </w:r>
      <w:r w:rsidRPr="00D25689">
        <w:rPr>
          <w:rFonts w:asciiTheme="majorHAnsi" w:hAnsiTheme="majorHAnsi" w:cstheme="majorHAnsi"/>
          <w:i/>
          <w:spacing w:val="-4"/>
          <w:sz w:val="26"/>
        </w:rPr>
        <w:t xml:space="preserve"> </w:t>
      </w:r>
      <w:r w:rsidRPr="00D25689">
        <w:rPr>
          <w:rFonts w:asciiTheme="majorHAnsi" w:hAnsiTheme="majorHAnsi" w:cstheme="majorHAnsi"/>
          <w:i/>
          <w:sz w:val="26"/>
        </w:rPr>
        <w:t>còn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nằm</w:t>
      </w:r>
      <w:r w:rsidRPr="00D25689">
        <w:rPr>
          <w:rFonts w:asciiTheme="majorHAnsi" w:hAnsiTheme="majorHAnsi" w:cstheme="majorHAnsi"/>
          <w:i/>
          <w:spacing w:val="-5"/>
          <w:sz w:val="26"/>
        </w:rPr>
        <w:t xml:space="preserve"> nôi</w:t>
      </w:r>
    </w:p>
    <w:p w14:paraId="5E785859" w14:textId="77777777" w:rsidR="002D4AA8" w:rsidRPr="00D25689" w:rsidRDefault="00D25689" w:rsidP="00D25689">
      <w:pPr>
        <w:spacing w:line="288" w:lineRule="auto"/>
        <w:ind w:left="2460" w:right="5073"/>
        <w:rPr>
          <w:rFonts w:asciiTheme="majorHAnsi" w:hAnsiTheme="majorHAnsi" w:cstheme="majorHAnsi"/>
          <w:i/>
          <w:sz w:val="26"/>
        </w:rPr>
      </w:pPr>
      <w:r w:rsidRPr="00D25689">
        <w:rPr>
          <w:rFonts w:asciiTheme="majorHAnsi" w:hAnsiTheme="majorHAnsi" w:cstheme="majorHAnsi"/>
          <w:i/>
          <w:sz w:val="26"/>
        </w:rPr>
        <w:t>Sáng</w:t>
      </w:r>
      <w:r w:rsidRPr="00D25689">
        <w:rPr>
          <w:rFonts w:asciiTheme="majorHAnsi" w:hAnsiTheme="majorHAnsi" w:cstheme="majorHAnsi"/>
          <w:i/>
          <w:spacing w:val="-7"/>
          <w:sz w:val="26"/>
        </w:rPr>
        <w:t xml:space="preserve"> </w:t>
      </w:r>
      <w:r w:rsidRPr="00D25689">
        <w:rPr>
          <w:rFonts w:asciiTheme="majorHAnsi" w:hAnsiTheme="majorHAnsi" w:cstheme="majorHAnsi"/>
          <w:i/>
          <w:sz w:val="26"/>
        </w:rPr>
        <w:t>chắn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bão</w:t>
      </w:r>
      <w:r w:rsidRPr="00D25689">
        <w:rPr>
          <w:rFonts w:asciiTheme="majorHAnsi" w:hAnsiTheme="majorHAnsi" w:cstheme="majorHAnsi"/>
          <w:i/>
          <w:spacing w:val="-7"/>
          <w:sz w:val="26"/>
        </w:rPr>
        <w:t xml:space="preserve"> </w:t>
      </w:r>
      <w:r w:rsidRPr="00D25689">
        <w:rPr>
          <w:rFonts w:asciiTheme="majorHAnsi" w:hAnsiTheme="majorHAnsi" w:cstheme="majorHAnsi"/>
          <w:i/>
          <w:sz w:val="26"/>
        </w:rPr>
        <w:t>dông,</w:t>
      </w:r>
      <w:r w:rsidRPr="00D25689">
        <w:rPr>
          <w:rFonts w:asciiTheme="majorHAnsi" w:hAnsiTheme="majorHAnsi" w:cstheme="majorHAnsi"/>
          <w:i/>
          <w:spacing w:val="-7"/>
          <w:sz w:val="26"/>
        </w:rPr>
        <w:t xml:space="preserve"> </w:t>
      </w:r>
      <w:r w:rsidRPr="00D25689">
        <w:rPr>
          <w:rFonts w:asciiTheme="majorHAnsi" w:hAnsiTheme="majorHAnsi" w:cstheme="majorHAnsi"/>
          <w:i/>
          <w:sz w:val="26"/>
        </w:rPr>
        <w:t>chiều</w:t>
      </w:r>
      <w:r w:rsidRPr="00D25689">
        <w:rPr>
          <w:rFonts w:asciiTheme="majorHAnsi" w:hAnsiTheme="majorHAnsi" w:cstheme="majorHAnsi"/>
          <w:i/>
          <w:spacing w:val="-7"/>
          <w:sz w:val="26"/>
        </w:rPr>
        <w:t xml:space="preserve"> </w:t>
      </w:r>
      <w:r w:rsidRPr="00D25689">
        <w:rPr>
          <w:rFonts w:asciiTheme="majorHAnsi" w:hAnsiTheme="majorHAnsi" w:cstheme="majorHAnsi"/>
          <w:i/>
          <w:sz w:val="26"/>
        </w:rPr>
        <w:t>ngăn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nắng</w:t>
      </w:r>
      <w:r w:rsidRPr="00D25689">
        <w:rPr>
          <w:rFonts w:asciiTheme="majorHAnsi" w:hAnsiTheme="majorHAnsi" w:cstheme="majorHAnsi"/>
          <w:i/>
          <w:spacing w:val="-7"/>
          <w:sz w:val="26"/>
        </w:rPr>
        <w:t xml:space="preserve"> </w:t>
      </w:r>
      <w:r w:rsidRPr="00D25689">
        <w:rPr>
          <w:rFonts w:asciiTheme="majorHAnsi" w:hAnsiTheme="majorHAnsi" w:cstheme="majorHAnsi"/>
          <w:i/>
          <w:sz w:val="26"/>
        </w:rPr>
        <w:t>lửa Lao xao trưa hè một giọng ca dao</w:t>
      </w:r>
    </w:p>
    <w:p w14:paraId="49E23F19" w14:textId="77777777" w:rsidR="002D4AA8" w:rsidRPr="00D25689" w:rsidRDefault="00D25689" w:rsidP="00D25689">
      <w:pPr>
        <w:spacing w:line="288" w:lineRule="auto"/>
        <w:ind w:left="2460" w:right="1634"/>
        <w:rPr>
          <w:rFonts w:asciiTheme="majorHAnsi" w:hAnsiTheme="majorHAnsi" w:cstheme="majorHAnsi"/>
          <w:i/>
          <w:sz w:val="26"/>
        </w:rPr>
      </w:pPr>
      <w:r w:rsidRPr="00D25689">
        <w:rPr>
          <w:rFonts w:asciiTheme="majorHAnsi" w:hAnsiTheme="majorHAnsi" w:cstheme="majorHAnsi"/>
          <w:i/>
          <w:sz w:val="26"/>
        </w:rPr>
        <w:t>Xin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hát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về</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Người,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đất</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nước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ơi!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Xin</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hát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về</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Mẹ, Tổ</w:t>
      </w:r>
      <w:r w:rsidRPr="00D25689">
        <w:rPr>
          <w:rFonts w:asciiTheme="majorHAnsi" w:hAnsiTheme="majorHAnsi" w:cstheme="majorHAnsi"/>
          <w:i/>
          <w:spacing w:val="-3"/>
          <w:sz w:val="26"/>
        </w:rPr>
        <w:t xml:space="preserve"> </w:t>
      </w:r>
      <w:r w:rsidRPr="00D25689">
        <w:rPr>
          <w:rFonts w:asciiTheme="majorHAnsi" w:hAnsiTheme="majorHAnsi" w:cstheme="majorHAnsi"/>
          <w:i/>
          <w:sz w:val="26"/>
        </w:rPr>
        <w:t>quốc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ơi!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Suốt</w:t>
      </w:r>
      <w:r w:rsidRPr="00D25689">
        <w:rPr>
          <w:rFonts w:asciiTheme="majorHAnsi" w:hAnsiTheme="majorHAnsi" w:cstheme="majorHAnsi"/>
          <w:i/>
          <w:spacing w:val="-3"/>
          <w:sz w:val="26"/>
        </w:rPr>
        <w:t xml:space="preserve"> </w:t>
      </w:r>
      <w:r w:rsidRPr="00D25689">
        <w:rPr>
          <w:rFonts w:asciiTheme="majorHAnsi" w:hAnsiTheme="majorHAnsi" w:cstheme="majorHAnsi"/>
          <w:i/>
          <w:sz w:val="26"/>
        </w:rPr>
        <w:t>đời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lam</w:t>
      </w:r>
      <w:r w:rsidRPr="00D25689">
        <w:rPr>
          <w:rFonts w:asciiTheme="majorHAnsi" w:hAnsiTheme="majorHAnsi" w:cstheme="majorHAnsi"/>
          <w:i/>
          <w:spacing w:val="-3"/>
          <w:sz w:val="26"/>
        </w:rPr>
        <w:t xml:space="preserve"> </w:t>
      </w:r>
      <w:r w:rsidRPr="00D25689">
        <w:rPr>
          <w:rFonts w:asciiTheme="majorHAnsi" w:hAnsiTheme="majorHAnsi" w:cstheme="majorHAnsi"/>
          <w:i/>
          <w:sz w:val="26"/>
        </w:rPr>
        <w:t>lũ Thương luỹ tre làng bãi dâu, bến nước</w:t>
      </w:r>
    </w:p>
    <w:p w14:paraId="079B8A16" w14:textId="77777777" w:rsidR="002D4AA8" w:rsidRPr="00D25689" w:rsidRDefault="002D4AA8" w:rsidP="00D25689">
      <w:pPr>
        <w:spacing w:line="288" w:lineRule="auto"/>
        <w:rPr>
          <w:rFonts w:asciiTheme="majorHAnsi" w:hAnsiTheme="majorHAnsi" w:cstheme="majorHAnsi"/>
          <w:i/>
          <w:sz w:val="26"/>
        </w:rPr>
        <w:sectPr w:rsidR="002D4AA8" w:rsidRPr="00D25689">
          <w:pgSz w:w="12240" w:h="15840"/>
          <w:pgMar w:top="1040" w:right="0" w:bottom="940" w:left="0" w:header="722" w:footer="730" w:gutter="0"/>
          <w:cols w:space="720"/>
        </w:sectPr>
      </w:pPr>
    </w:p>
    <w:p w14:paraId="750D25F6" w14:textId="77777777" w:rsidR="002D4AA8" w:rsidRPr="00D25689" w:rsidRDefault="00D25689" w:rsidP="00D25689">
      <w:pPr>
        <w:spacing w:line="288" w:lineRule="auto"/>
        <w:ind w:left="2460"/>
        <w:rPr>
          <w:rFonts w:asciiTheme="majorHAnsi" w:hAnsiTheme="majorHAnsi" w:cstheme="majorHAnsi"/>
          <w:i/>
          <w:sz w:val="26"/>
        </w:rPr>
      </w:pPr>
      <w:r w:rsidRPr="00D25689">
        <w:rPr>
          <w:rFonts w:asciiTheme="majorHAnsi" w:hAnsiTheme="majorHAnsi" w:cstheme="majorHAnsi"/>
          <w:i/>
          <w:sz w:val="26"/>
        </w:rPr>
        <w:lastRenderedPageBreak/>
        <w:t>Yêu</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trọn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tình</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đời,</w:t>
      </w:r>
      <w:r w:rsidRPr="00D25689">
        <w:rPr>
          <w:rFonts w:asciiTheme="majorHAnsi" w:hAnsiTheme="majorHAnsi" w:cstheme="majorHAnsi"/>
          <w:i/>
          <w:spacing w:val="-6"/>
          <w:sz w:val="26"/>
        </w:rPr>
        <w:t xml:space="preserve"> </w:t>
      </w:r>
      <w:r w:rsidRPr="00D25689">
        <w:rPr>
          <w:rFonts w:asciiTheme="majorHAnsi" w:hAnsiTheme="majorHAnsi" w:cstheme="majorHAnsi"/>
          <w:i/>
          <w:sz w:val="26"/>
        </w:rPr>
        <w:t>muối</w:t>
      </w:r>
      <w:r w:rsidRPr="00D25689">
        <w:rPr>
          <w:rFonts w:asciiTheme="majorHAnsi" w:hAnsiTheme="majorHAnsi" w:cstheme="majorHAnsi"/>
          <w:i/>
          <w:spacing w:val="-3"/>
          <w:sz w:val="26"/>
        </w:rPr>
        <w:t xml:space="preserve"> </w:t>
      </w:r>
      <w:r w:rsidRPr="00D25689">
        <w:rPr>
          <w:rFonts w:asciiTheme="majorHAnsi" w:hAnsiTheme="majorHAnsi" w:cstheme="majorHAnsi"/>
          <w:i/>
          <w:sz w:val="26"/>
        </w:rPr>
        <w:t>mặn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gừng</w:t>
      </w:r>
      <w:r w:rsidRPr="00D25689">
        <w:rPr>
          <w:rFonts w:asciiTheme="majorHAnsi" w:hAnsiTheme="majorHAnsi" w:cstheme="majorHAnsi"/>
          <w:i/>
          <w:spacing w:val="-2"/>
          <w:sz w:val="26"/>
        </w:rPr>
        <w:t xml:space="preserve"> cay...</w:t>
      </w:r>
    </w:p>
    <w:p w14:paraId="14764282" w14:textId="77777777" w:rsidR="002D4AA8" w:rsidRPr="00D25689" w:rsidRDefault="00D25689" w:rsidP="00D25689">
      <w:pPr>
        <w:spacing w:line="288" w:lineRule="auto"/>
        <w:ind w:right="2271"/>
        <w:jc w:val="right"/>
        <w:rPr>
          <w:rFonts w:asciiTheme="majorHAnsi" w:hAnsiTheme="majorHAnsi" w:cstheme="majorHAnsi"/>
          <w:i/>
          <w:sz w:val="26"/>
        </w:rPr>
      </w:pPr>
      <w:r w:rsidRPr="00D25689">
        <w:rPr>
          <w:rFonts w:asciiTheme="majorHAnsi" w:hAnsiTheme="majorHAnsi" w:cstheme="majorHAnsi"/>
          <w:i/>
          <w:sz w:val="26"/>
        </w:rPr>
        <w:t>(Tạ</w:t>
      </w:r>
      <w:r w:rsidRPr="00D25689">
        <w:rPr>
          <w:rFonts w:asciiTheme="majorHAnsi" w:hAnsiTheme="majorHAnsi" w:cstheme="majorHAnsi"/>
          <w:i/>
          <w:spacing w:val="-3"/>
          <w:sz w:val="26"/>
        </w:rPr>
        <w:t xml:space="preserve"> </w:t>
      </w:r>
      <w:r w:rsidRPr="00D25689">
        <w:rPr>
          <w:rFonts w:asciiTheme="majorHAnsi" w:hAnsiTheme="majorHAnsi" w:cstheme="majorHAnsi"/>
          <w:i/>
          <w:sz w:val="26"/>
        </w:rPr>
        <w:t>Hữu</w:t>
      </w:r>
      <w:r w:rsidRPr="00D25689">
        <w:rPr>
          <w:rFonts w:asciiTheme="majorHAnsi" w:hAnsiTheme="majorHAnsi" w:cstheme="majorHAnsi"/>
          <w:i/>
          <w:spacing w:val="-5"/>
          <w:sz w:val="26"/>
        </w:rPr>
        <w:t xml:space="preserve"> </w:t>
      </w:r>
      <w:r w:rsidRPr="00D25689">
        <w:rPr>
          <w:rFonts w:asciiTheme="majorHAnsi" w:hAnsiTheme="majorHAnsi" w:cstheme="majorHAnsi"/>
          <w:i/>
          <w:sz w:val="26"/>
        </w:rPr>
        <w:t>Yên,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Đất</w:t>
      </w:r>
      <w:r w:rsidRPr="00D25689">
        <w:rPr>
          <w:rFonts w:asciiTheme="majorHAnsi" w:hAnsiTheme="majorHAnsi" w:cstheme="majorHAnsi"/>
          <w:i/>
          <w:spacing w:val="-4"/>
          <w:sz w:val="26"/>
        </w:rPr>
        <w:t xml:space="preserve"> </w:t>
      </w:r>
      <w:r w:rsidRPr="00D25689">
        <w:rPr>
          <w:rFonts w:asciiTheme="majorHAnsi" w:hAnsiTheme="majorHAnsi" w:cstheme="majorHAnsi"/>
          <w:i/>
          <w:sz w:val="26"/>
        </w:rPr>
        <w:t>nước,</w:t>
      </w:r>
      <w:r w:rsidRPr="00D25689">
        <w:rPr>
          <w:rFonts w:asciiTheme="majorHAnsi" w:hAnsiTheme="majorHAnsi" w:cstheme="majorHAnsi"/>
          <w:i/>
          <w:spacing w:val="-5"/>
          <w:sz w:val="26"/>
        </w:rPr>
        <w:t xml:space="preserve"> </w:t>
      </w:r>
      <w:r w:rsidRPr="00D25689">
        <w:rPr>
          <w:rFonts w:asciiTheme="majorHAnsi" w:hAnsiTheme="majorHAnsi" w:cstheme="majorHAnsi"/>
          <w:i/>
          <w:sz w:val="26"/>
        </w:rPr>
        <w:t>in</w:t>
      </w:r>
      <w:r w:rsidRPr="00D25689">
        <w:rPr>
          <w:rFonts w:asciiTheme="majorHAnsi" w:hAnsiTheme="majorHAnsi" w:cstheme="majorHAnsi"/>
          <w:i/>
          <w:spacing w:val="-4"/>
          <w:sz w:val="26"/>
        </w:rPr>
        <w:t xml:space="preserve"> </w:t>
      </w:r>
      <w:r w:rsidRPr="00D25689">
        <w:rPr>
          <w:rFonts w:asciiTheme="majorHAnsi" w:hAnsiTheme="majorHAnsi" w:cstheme="majorHAnsi"/>
          <w:i/>
          <w:sz w:val="26"/>
        </w:rPr>
        <w:t>trong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Tuyển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tập</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Tạ</w:t>
      </w:r>
      <w:r w:rsidRPr="00D25689">
        <w:rPr>
          <w:rFonts w:asciiTheme="majorHAnsi" w:hAnsiTheme="majorHAnsi" w:cstheme="majorHAnsi"/>
          <w:i/>
          <w:spacing w:val="-4"/>
          <w:sz w:val="26"/>
        </w:rPr>
        <w:t xml:space="preserve"> </w:t>
      </w:r>
      <w:r w:rsidRPr="00D25689">
        <w:rPr>
          <w:rFonts w:asciiTheme="majorHAnsi" w:hAnsiTheme="majorHAnsi" w:cstheme="majorHAnsi"/>
          <w:i/>
          <w:sz w:val="26"/>
        </w:rPr>
        <w:t>Hữu</w:t>
      </w:r>
      <w:r w:rsidRPr="00D25689">
        <w:rPr>
          <w:rFonts w:asciiTheme="majorHAnsi" w:hAnsiTheme="majorHAnsi" w:cstheme="majorHAnsi"/>
          <w:i/>
          <w:spacing w:val="-5"/>
          <w:sz w:val="26"/>
        </w:rPr>
        <w:t xml:space="preserve"> </w:t>
      </w:r>
      <w:r w:rsidRPr="00D25689">
        <w:rPr>
          <w:rFonts w:asciiTheme="majorHAnsi" w:hAnsiTheme="majorHAnsi" w:cstheme="majorHAnsi"/>
          <w:i/>
          <w:spacing w:val="-4"/>
          <w:sz w:val="26"/>
        </w:rPr>
        <w:t>Yên,</w:t>
      </w:r>
    </w:p>
    <w:p w14:paraId="17E23DAF" w14:textId="77777777" w:rsidR="002D4AA8" w:rsidRPr="00D25689" w:rsidRDefault="00D25689" w:rsidP="00D25689">
      <w:pPr>
        <w:pStyle w:val="BodyText"/>
        <w:spacing w:line="288" w:lineRule="auto"/>
        <w:ind w:left="0" w:right="2258"/>
        <w:jc w:val="right"/>
        <w:rPr>
          <w:rFonts w:asciiTheme="majorHAnsi" w:hAnsiTheme="majorHAnsi" w:cstheme="majorHAnsi"/>
        </w:rPr>
      </w:pPr>
      <w:r w:rsidRPr="00D25689">
        <w:rPr>
          <w:rFonts w:asciiTheme="majorHAnsi" w:hAnsiTheme="majorHAnsi" w:cstheme="majorHAnsi"/>
        </w:rPr>
        <w:t>NXB</w:t>
      </w:r>
      <w:r w:rsidRPr="00D25689">
        <w:rPr>
          <w:rFonts w:asciiTheme="majorHAnsi" w:hAnsiTheme="majorHAnsi" w:cstheme="majorHAnsi"/>
          <w:spacing w:val="-5"/>
        </w:rPr>
        <w:t xml:space="preserve"> </w:t>
      </w:r>
      <w:r w:rsidRPr="00D25689">
        <w:rPr>
          <w:rFonts w:asciiTheme="majorHAnsi" w:hAnsiTheme="majorHAnsi" w:cstheme="majorHAnsi"/>
        </w:rPr>
        <w:t>Hội</w:t>
      </w:r>
      <w:r w:rsidRPr="00D25689">
        <w:rPr>
          <w:rFonts w:asciiTheme="majorHAnsi" w:hAnsiTheme="majorHAnsi" w:cstheme="majorHAnsi"/>
          <w:spacing w:val="-4"/>
        </w:rPr>
        <w:t xml:space="preserve"> </w:t>
      </w:r>
      <w:r w:rsidRPr="00D25689">
        <w:rPr>
          <w:rFonts w:asciiTheme="majorHAnsi" w:hAnsiTheme="majorHAnsi" w:cstheme="majorHAnsi"/>
        </w:rPr>
        <w:t>Nhà</w:t>
      </w:r>
      <w:r w:rsidRPr="00D25689">
        <w:rPr>
          <w:rFonts w:asciiTheme="majorHAnsi" w:hAnsiTheme="majorHAnsi" w:cstheme="majorHAnsi"/>
          <w:spacing w:val="-5"/>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Hà</w:t>
      </w:r>
      <w:r w:rsidRPr="00D25689">
        <w:rPr>
          <w:rFonts w:asciiTheme="majorHAnsi" w:hAnsiTheme="majorHAnsi" w:cstheme="majorHAnsi"/>
          <w:spacing w:val="-5"/>
        </w:rPr>
        <w:t xml:space="preserve"> </w:t>
      </w:r>
      <w:r w:rsidRPr="00D25689">
        <w:rPr>
          <w:rFonts w:asciiTheme="majorHAnsi" w:hAnsiTheme="majorHAnsi" w:cstheme="majorHAnsi"/>
        </w:rPr>
        <w:t>Nội,</w:t>
      </w:r>
      <w:r w:rsidRPr="00D25689">
        <w:rPr>
          <w:rFonts w:asciiTheme="majorHAnsi" w:hAnsiTheme="majorHAnsi" w:cstheme="majorHAnsi"/>
          <w:spacing w:val="-1"/>
        </w:rPr>
        <w:t xml:space="preserve"> </w:t>
      </w:r>
      <w:r w:rsidRPr="00D25689">
        <w:rPr>
          <w:rFonts w:asciiTheme="majorHAnsi" w:hAnsiTheme="majorHAnsi" w:cstheme="majorHAnsi"/>
          <w:spacing w:val="-2"/>
        </w:rPr>
        <w:t>2006)</w:t>
      </w:r>
    </w:p>
    <w:p w14:paraId="5D652EDA" w14:textId="77777777" w:rsidR="002D4AA8" w:rsidRPr="00D25689" w:rsidRDefault="00D25689" w:rsidP="00D25689">
      <w:pPr>
        <w:pStyle w:val="Heading1"/>
        <w:spacing w:line="288" w:lineRule="auto"/>
        <w:ind w:left="715" w:right="724"/>
        <w:jc w:val="center"/>
        <w:rPr>
          <w:rFonts w:asciiTheme="majorHAnsi" w:hAnsiTheme="majorHAnsi" w:cstheme="majorHAnsi"/>
        </w:rPr>
      </w:pPr>
      <w:r w:rsidRPr="00D25689">
        <w:rPr>
          <w:rFonts w:asciiTheme="majorHAnsi" w:hAnsiTheme="majorHAnsi" w:cstheme="majorHAnsi"/>
          <w:spacing w:val="-2"/>
        </w:rPr>
        <w:t>=====================HẾT=====================</w:t>
      </w:r>
    </w:p>
    <w:p w14:paraId="0DC33797" w14:textId="77777777" w:rsidR="002D4AA8" w:rsidRPr="00D25689" w:rsidRDefault="002D4AA8" w:rsidP="00D25689">
      <w:pPr>
        <w:pStyle w:val="BodyText"/>
        <w:spacing w:line="288" w:lineRule="auto"/>
        <w:ind w:left="0"/>
        <w:rPr>
          <w:rFonts w:asciiTheme="majorHAnsi" w:hAnsiTheme="majorHAnsi" w:cstheme="majorHAnsi"/>
          <w:b/>
        </w:rPr>
      </w:pPr>
    </w:p>
    <w:p w14:paraId="15385FE5" w14:textId="77777777" w:rsidR="002D4AA8" w:rsidRPr="00D25689" w:rsidRDefault="002D4AA8" w:rsidP="00D25689">
      <w:pPr>
        <w:pStyle w:val="BodyText"/>
        <w:spacing w:line="288" w:lineRule="auto"/>
        <w:ind w:left="0"/>
        <w:rPr>
          <w:rFonts w:asciiTheme="majorHAnsi" w:hAnsiTheme="majorHAnsi" w:cstheme="majorHAnsi"/>
          <w:b/>
        </w:rPr>
      </w:pPr>
    </w:p>
    <w:p w14:paraId="2EC384F9" w14:textId="77777777" w:rsidR="002D4AA8" w:rsidRPr="00D25689" w:rsidRDefault="00D25689" w:rsidP="00D25689">
      <w:pPr>
        <w:spacing w:line="288" w:lineRule="auto"/>
        <w:ind w:left="715" w:right="718"/>
        <w:jc w:val="center"/>
        <w:rPr>
          <w:rFonts w:asciiTheme="majorHAnsi" w:hAnsiTheme="majorHAnsi" w:cstheme="majorHAnsi"/>
          <w:b/>
          <w:sz w:val="26"/>
        </w:rPr>
      </w:pPr>
      <w:r w:rsidRPr="00D25689">
        <w:rPr>
          <w:rFonts w:asciiTheme="majorHAnsi" w:hAnsiTheme="majorHAnsi" w:cstheme="majorHAnsi"/>
          <w:b/>
          <w:sz w:val="26"/>
          <w:u w:val="single"/>
        </w:rPr>
        <w:t>ĐỀ</w:t>
      </w:r>
      <w:r w:rsidRPr="00D25689">
        <w:rPr>
          <w:rFonts w:asciiTheme="majorHAnsi" w:hAnsiTheme="majorHAnsi" w:cstheme="majorHAnsi"/>
          <w:b/>
          <w:spacing w:val="-5"/>
          <w:sz w:val="26"/>
          <w:u w:val="single"/>
        </w:rPr>
        <w:t xml:space="preserve"> </w:t>
      </w:r>
      <w:r w:rsidRPr="00D25689">
        <w:rPr>
          <w:rFonts w:asciiTheme="majorHAnsi" w:hAnsiTheme="majorHAnsi" w:cstheme="majorHAnsi"/>
          <w:b/>
          <w:sz w:val="26"/>
          <w:u w:val="single"/>
        </w:rPr>
        <w:t>SỐ</w:t>
      </w:r>
      <w:r w:rsidRPr="00D25689">
        <w:rPr>
          <w:rFonts w:asciiTheme="majorHAnsi" w:hAnsiTheme="majorHAnsi" w:cstheme="majorHAnsi"/>
          <w:b/>
          <w:spacing w:val="-5"/>
          <w:sz w:val="26"/>
          <w:u w:val="single"/>
        </w:rPr>
        <w:t xml:space="preserve"> 02</w:t>
      </w:r>
    </w:p>
    <w:p w14:paraId="1DD10173" w14:textId="77777777" w:rsidR="002D4AA8" w:rsidRPr="00D25689" w:rsidRDefault="00D25689" w:rsidP="00D25689">
      <w:pPr>
        <w:pStyle w:val="Heading1"/>
        <w:numPr>
          <w:ilvl w:val="0"/>
          <w:numId w:val="2"/>
        </w:numPr>
        <w:tabs>
          <w:tab w:val="left" w:pos="1183"/>
        </w:tabs>
        <w:spacing w:line="288" w:lineRule="auto"/>
        <w:ind w:left="1183" w:hanging="163"/>
        <w:rPr>
          <w:rFonts w:asciiTheme="majorHAnsi" w:hAnsiTheme="majorHAnsi" w:cstheme="majorHAnsi"/>
        </w:rPr>
      </w:pPr>
      <w:r w:rsidRPr="00D25689">
        <w:rPr>
          <w:rFonts w:asciiTheme="majorHAnsi" w:hAnsiTheme="majorHAnsi" w:cstheme="majorHAnsi"/>
        </w:rPr>
        <w:t>ĐỌC</w:t>
      </w:r>
      <w:r w:rsidRPr="00D25689">
        <w:rPr>
          <w:rFonts w:asciiTheme="majorHAnsi" w:hAnsiTheme="majorHAnsi" w:cstheme="majorHAnsi"/>
          <w:spacing w:val="-9"/>
        </w:rPr>
        <w:t xml:space="preserve"> </w:t>
      </w:r>
      <w:r w:rsidRPr="00D25689">
        <w:rPr>
          <w:rFonts w:asciiTheme="majorHAnsi" w:hAnsiTheme="majorHAnsi" w:cstheme="majorHAnsi"/>
          <w:spacing w:val="-2"/>
        </w:rPr>
        <w:t>HIỂU:</w:t>
      </w:r>
    </w:p>
    <w:p w14:paraId="76316D12" w14:textId="77777777" w:rsidR="002D4AA8" w:rsidRPr="00D25689" w:rsidRDefault="00D25689" w:rsidP="00D25689">
      <w:pPr>
        <w:pStyle w:val="Heading2"/>
        <w:spacing w:line="288" w:lineRule="auto"/>
        <w:rPr>
          <w:rFonts w:asciiTheme="majorHAnsi" w:hAnsiTheme="majorHAnsi" w:cstheme="majorHAnsi"/>
        </w:rPr>
      </w:pPr>
      <w:r w:rsidRPr="00D25689">
        <w:rPr>
          <w:rFonts w:asciiTheme="majorHAnsi" w:hAnsiTheme="majorHAnsi" w:cstheme="majorHAnsi"/>
        </w:rPr>
        <w:t>Đọc</w:t>
      </w:r>
      <w:r w:rsidRPr="00D25689">
        <w:rPr>
          <w:rFonts w:asciiTheme="majorHAnsi" w:hAnsiTheme="majorHAnsi" w:cstheme="majorHAnsi"/>
          <w:spacing w:val="-5"/>
        </w:rPr>
        <w:t xml:space="preserve"> </w:t>
      </w:r>
      <w:r w:rsidRPr="00D25689">
        <w:rPr>
          <w:rFonts w:asciiTheme="majorHAnsi" w:hAnsiTheme="majorHAnsi" w:cstheme="majorHAnsi"/>
        </w:rPr>
        <w:t>văn</w:t>
      </w:r>
      <w:r w:rsidRPr="00D25689">
        <w:rPr>
          <w:rFonts w:asciiTheme="majorHAnsi" w:hAnsiTheme="majorHAnsi" w:cstheme="majorHAnsi"/>
          <w:spacing w:val="-2"/>
        </w:rPr>
        <w:t xml:space="preserve"> </w:t>
      </w:r>
      <w:r w:rsidRPr="00D25689">
        <w:rPr>
          <w:rFonts w:asciiTheme="majorHAnsi" w:hAnsiTheme="majorHAnsi" w:cstheme="majorHAnsi"/>
        </w:rPr>
        <w:t>bản</w:t>
      </w:r>
      <w:r w:rsidRPr="00D25689">
        <w:rPr>
          <w:rFonts w:asciiTheme="majorHAnsi" w:hAnsiTheme="majorHAnsi" w:cstheme="majorHAnsi"/>
          <w:spacing w:val="-5"/>
        </w:rPr>
        <w:t xml:space="preserve"> </w:t>
      </w:r>
      <w:r w:rsidRPr="00D25689">
        <w:rPr>
          <w:rFonts w:asciiTheme="majorHAnsi" w:hAnsiTheme="majorHAnsi" w:cstheme="majorHAnsi"/>
        </w:rPr>
        <w:t>sau</w:t>
      </w:r>
      <w:r w:rsidRPr="00D25689">
        <w:rPr>
          <w:rFonts w:asciiTheme="majorHAnsi" w:hAnsiTheme="majorHAnsi" w:cstheme="majorHAnsi"/>
          <w:spacing w:val="-4"/>
        </w:rPr>
        <w:t xml:space="preserve"> </w:t>
      </w:r>
      <w:r w:rsidRPr="00D25689">
        <w:rPr>
          <w:rFonts w:asciiTheme="majorHAnsi" w:hAnsiTheme="majorHAnsi" w:cstheme="majorHAnsi"/>
        </w:rPr>
        <w:t>và</w:t>
      </w:r>
      <w:r w:rsidRPr="00D25689">
        <w:rPr>
          <w:rFonts w:asciiTheme="majorHAnsi" w:hAnsiTheme="majorHAnsi" w:cstheme="majorHAnsi"/>
          <w:spacing w:val="-5"/>
        </w:rPr>
        <w:t xml:space="preserve"> </w:t>
      </w:r>
      <w:r w:rsidRPr="00D25689">
        <w:rPr>
          <w:rFonts w:asciiTheme="majorHAnsi" w:hAnsiTheme="majorHAnsi" w:cstheme="majorHAnsi"/>
        </w:rPr>
        <w:t>trả</w:t>
      </w:r>
      <w:r w:rsidRPr="00D25689">
        <w:rPr>
          <w:rFonts w:asciiTheme="majorHAnsi" w:hAnsiTheme="majorHAnsi" w:cstheme="majorHAnsi"/>
          <w:spacing w:val="-4"/>
        </w:rPr>
        <w:t xml:space="preserve"> </w:t>
      </w:r>
      <w:r w:rsidRPr="00D25689">
        <w:rPr>
          <w:rFonts w:asciiTheme="majorHAnsi" w:hAnsiTheme="majorHAnsi" w:cstheme="majorHAnsi"/>
        </w:rPr>
        <w:t>lời</w:t>
      </w:r>
      <w:r w:rsidRPr="00D25689">
        <w:rPr>
          <w:rFonts w:asciiTheme="majorHAnsi" w:hAnsiTheme="majorHAnsi" w:cstheme="majorHAnsi"/>
          <w:spacing w:val="-4"/>
        </w:rPr>
        <w:t xml:space="preserve"> </w:t>
      </w:r>
      <w:r w:rsidRPr="00D25689">
        <w:rPr>
          <w:rFonts w:asciiTheme="majorHAnsi" w:hAnsiTheme="majorHAnsi" w:cstheme="majorHAnsi"/>
        </w:rPr>
        <w:t>các</w:t>
      </w:r>
      <w:r w:rsidRPr="00D25689">
        <w:rPr>
          <w:rFonts w:asciiTheme="majorHAnsi" w:hAnsiTheme="majorHAnsi" w:cstheme="majorHAnsi"/>
          <w:spacing w:val="-5"/>
        </w:rPr>
        <w:t xml:space="preserve"> </w:t>
      </w:r>
      <w:r w:rsidRPr="00D25689">
        <w:rPr>
          <w:rFonts w:asciiTheme="majorHAnsi" w:hAnsiTheme="majorHAnsi" w:cstheme="majorHAnsi"/>
        </w:rPr>
        <w:t>câu</w:t>
      </w:r>
      <w:r w:rsidRPr="00D25689">
        <w:rPr>
          <w:rFonts w:asciiTheme="majorHAnsi" w:hAnsiTheme="majorHAnsi" w:cstheme="majorHAnsi"/>
          <w:spacing w:val="-2"/>
        </w:rPr>
        <w:t xml:space="preserve"> </w:t>
      </w:r>
      <w:r w:rsidRPr="00D25689">
        <w:rPr>
          <w:rFonts w:asciiTheme="majorHAnsi" w:hAnsiTheme="majorHAnsi" w:cstheme="majorHAnsi"/>
          <w:spacing w:val="-4"/>
        </w:rPr>
        <w:t>hỏi:</w:t>
      </w:r>
    </w:p>
    <w:p w14:paraId="613232A4" w14:textId="77777777" w:rsidR="002D4AA8" w:rsidRPr="00D25689" w:rsidRDefault="00D25689" w:rsidP="00D25689">
      <w:pPr>
        <w:spacing w:line="288" w:lineRule="auto"/>
        <w:ind w:left="2580" w:right="1018" w:hanging="720"/>
        <w:jc w:val="both"/>
        <w:rPr>
          <w:rFonts w:asciiTheme="majorHAnsi" w:hAnsiTheme="majorHAnsi" w:cstheme="majorHAnsi"/>
          <w:i/>
          <w:sz w:val="26"/>
        </w:rPr>
      </w:pPr>
      <w:r w:rsidRPr="00D25689">
        <w:rPr>
          <w:rFonts w:asciiTheme="majorHAnsi" w:hAnsiTheme="majorHAnsi" w:cstheme="majorHAnsi"/>
          <w:b/>
          <w:sz w:val="26"/>
        </w:rPr>
        <w:t>(II)</w:t>
      </w:r>
      <w:r w:rsidRPr="00D25689">
        <w:rPr>
          <w:rFonts w:asciiTheme="majorHAnsi" w:hAnsiTheme="majorHAnsi" w:cstheme="majorHAnsi"/>
          <w:b/>
          <w:spacing w:val="80"/>
          <w:sz w:val="26"/>
        </w:rPr>
        <w:t xml:space="preserve">  </w:t>
      </w:r>
      <w:r w:rsidRPr="00D25689">
        <w:rPr>
          <w:rFonts w:asciiTheme="majorHAnsi" w:hAnsiTheme="majorHAnsi" w:cstheme="majorHAnsi"/>
          <w:i/>
          <w:sz w:val="26"/>
        </w:rPr>
        <w:t>Cùng một cơn mưa, người tiêu cực sẽ bực mình vì phải trùm áo mưa, người lạc quan thì nghĩ đến</w:t>
      </w:r>
      <w:r w:rsidRPr="00D25689">
        <w:rPr>
          <w:rFonts w:asciiTheme="majorHAnsi" w:hAnsiTheme="majorHAnsi" w:cstheme="majorHAnsi"/>
          <w:i/>
          <w:spacing w:val="-2"/>
          <w:sz w:val="26"/>
        </w:rPr>
        <w:t xml:space="preserve"> </w:t>
      </w:r>
      <w:r w:rsidRPr="00D25689">
        <w:rPr>
          <w:rFonts w:asciiTheme="majorHAnsi" w:hAnsiTheme="majorHAnsi" w:cstheme="majorHAnsi"/>
          <w:b/>
          <w:i/>
          <w:sz w:val="26"/>
        </w:rPr>
        <w:t>cây cối xanh tươi, không khí sẽ được trong lành.</w:t>
      </w:r>
      <w:r w:rsidRPr="00D25689">
        <w:rPr>
          <w:rFonts w:asciiTheme="majorHAnsi" w:hAnsiTheme="majorHAnsi" w:cstheme="majorHAnsi"/>
          <w:b/>
          <w:i/>
          <w:spacing w:val="-1"/>
          <w:sz w:val="26"/>
        </w:rPr>
        <w:t xml:space="preserve"> </w:t>
      </w:r>
      <w:r w:rsidRPr="00D25689">
        <w:rPr>
          <w:rFonts w:asciiTheme="majorHAnsi" w:hAnsiTheme="majorHAnsi" w:cstheme="majorHAnsi"/>
          <w:i/>
          <w:sz w:val="26"/>
        </w:rPr>
        <w:t>Và một khi chúng ta không thể thay đổi được hiện tượng xảy ra, tốt nhất là nhìn nó bằng ánh mắt tích cực. Cái thiện có thể sẽ thua cái ác trong một thời điểm nhưng chung cuộc sẽ chiến thắng. Cứ sau một sự cố, con người lại tìm nguyên nhân và khắc phục nó. Sau lũ lụt, phù sa sẽ làm màu mỡ hơn cho cánh đồng, sâu bọ sẽ bị quét sạch ra biển, dư lượng hóa chất trong đất đai sẽ bị rửa sạch. Lỗi lầm của người khác, thay vì giữ trong lòng và tức giận, thôi bỏ qua, mình sẽ thấy thoải mái hơn rất nhiều. Nói một cách khác, nếu bạn được sống 100 năm, xem như là một bộ phim có 100 tập, thì hãy tạo ra ít nhất 2/3 tập có tiếng cười thay vì tập nào cũng rơi vào bi kịch chán chường, đau khổ, chia lìa, mất mát.</w:t>
      </w:r>
    </w:p>
    <w:p w14:paraId="5DCD9505" w14:textId="77777777" w:rsidR="002D4AA8" w:rsidRPr="00D25689" w:rsidRDefault="00D25689" w:rsidP="00D25689">
      <w:pPr>
        <w:spacing w:line="288" w:lineRule="auto"/>
        <w:ind w:left="1020" w:right="1021" w:firstLine="799"/>
        <w:jc w:val="both"/>
        <w:rPr>
          <w:rFonts w:asciiTheme="majorHAnsi" w:hAnsiTheme="majorHAnsi" w:cstheme="majorHAnsi"/>
          <w:i/>
          <w:sz w:val="26"/>
        </w:rPr>
      </w:pPr>
      <w:r w:rsidRPr="00D25689">
        <w:rPr>
          <w:rFonts w:asciiTheme="majorHAnsi" w:hAnsiTheme="majorHAnsi" w:cstheme="majorHAnsi"/>
          <w:i/>
          <w:sz w:val="26"/>
        </w:rPr>
        <w:t xml:space="preserve">(2) Trong từ Hán Việt, nguy cơ bao gồm nguy và cơ. Đối với người có tư duy tích cực, “nguy” (problem) sẽ được họ biến thành “cơ” (opportunity). Người tích cực và lạc quan sẽ có gương mặt sáng bừng, nụ cười thường trực trên môi, sống và </w:t>
      </w:r>
      <w:r w:rsidRPr="00D25689">
        <w:rPr>
          <w:rFonts w:asciiTheme="majorHAnsi" w:hAnsiTheme="majorHAnsi" w:cstheme="majorHAnsi"/>
          <w:b/>
          <w:i/>
          <w:sz w:val="26"/>
        </w:rPr>
        <w:t>cháy</w:t>
      </w:r>
      <w:r w:rsidRPr="00D25689">
        <w:rPr>
          <w:rFonts w:asciiTheme="majorHAnsi" w:hAnsiTheme="majorHAnsi" w:cstheme="majorHAnsi"/>
          <w:b/>
          <w:i/>
          <w:spacing w:val="-2"/>
          <w:sz w:val="26"/>
        </w:rPr>
        <w:t xml:space="preserve"> </w:t>
      </w:r>
      <w:r w:rsidRPr="00D25689">
        <w:rPr>
          <w:rFonts w:asciiTheme="majorHAnsi" w:hAnsiTheme="majorHAnsi" w:cstheme="majorHAnsi"/>
          <w:i/>
          <w:sz w:val="26"/>
        </w:rPr>
        <w:t>hết mình, học tập và làm việc hết mình dù ngày mai trời có sập.</w:t>
      </w:r>
    </w:p>
    <w:p w14:paraId="32DAB9AF" w14:textId="77777777" w:rsidR="002D4AA8" w:rsidRPr="00D25689" w:rsidRDefault="00D25689" w:rsidP="00D25689">
      <w:pPr>
        <w:spacing w:line="288" w:lineRule="auto"/>
        <w:ind w:left="1020"/>
        <w:jc w:val="both"/>
        <w:rPr>
          <w:rFonts w:asciiTheme="majorHAnsi" w:hAnsiTheme="majorHAnsi" w:cstheme="majorHAnsi"/>
          <w:i/>
          <w:sz w:val="26"/>
        </w:rPr>
      </w:pPr>
      <w:r w:rsidRPr="00D25689">
        <w:rPr>
          <w:rFonts w:asciiTheme="majorHAnsi" w:hAnsiTheme="majorHAnsi" w:cstheme="majorHAnsi"/>
          <w:i/>
          <w:sz w:val="26"/>
        </w:rPr>
        <w:t>(Trích</w:t>
      </w:r>
      <w:r w:rsidRPr="00D25689">
        <w:rPr>
          <w:rFonts w:asciiTheme="majorHAnsi" w:hAnsiTheme="majorHAnsi" w:cstheme="majorHAnsi"/>
          <w:i/>
          <w:spacing w:val="-6"/>
          <w:sz w:val="26"/>
        </w:rPr>
        <w:t xml:space="preserve"> </w:t>
      </w:r>
      <w:r w:rsidRPr="00D25689">
        <w:rPr>
          <w:rFonts w:asciiTheme="majorHAnsi" w:hAnsiTheme="majorHAnsi" w:cstheme="majorHAnsi"/>
          <w:i/>
          <w:sz w:val="26"/>
        </w:rPr>
        <w:t>Tư</w:t>
      </w:r>
      <w:r w:rsidRPr="00D25689">
        <w:rPr>
          <w:rFonts w:asciiTheme="majorHAnsi" w:hAnsiTheme="majorHAnsi" w:cstheme="majorHAnsi"/>
          <w:i/>
          <w:spacing w:val="-2"/>
          <w:sz w:val="26"/>
        </w:rPr>
        <w:t xml:space="preserve"> </w:t>
      </w:r>
      <w:r w:rsidRPr="00D25689">
        <w:rPr>
          <w:rFonts w:asciiTheme="majorHAnsi" w:hAnsiTheme="majorHAnsi" w:cstheme="majorHAnsi"/>
          <w:i/>
          <w:sz w:val="26"/>
        </w:rPr>
        <w:t>duy</w:t>
      </w:r>
      <w:r w:rsidRPr="00D25689">
        <w:rPr>
          <w:rFonts w:asciiTheme="majorHAnsi" w:hAnsiTheme="majorHAnsi" w:cstheme="majorHAnsi"/>
          <w:i/>
          <w:spacing w:val="-6"/>
          <w:sz w:val="26"/>
        </w:rPr>
        <w:t xml:space="preserve"> </w:t>
      </w:r>
      <w:r w:rsidRPr="00D25689">
        <w:rPr>
          <w:rFonts w:asciiTheme="majorHAnsi" w:hAnsiTheme="majorHAnsi" w:cstheme="majorHAnsi"/>
          <w:i/>
          <w:sz w:val="26"/>
        </w:rPr>
        <w:t>tích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cực,</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Theo</w:t>
      </w:r>
      <w:r w:rsidRPr="00D25689">
        <w:rPr>
          <w:rFonts w:asciiTheme="majorHAnsi" w:hAnsiTheme="majorHAnsi" w:cstheme="majorHAnsi"/>
          <w:i/>
          <w:spacing w:val="-5"/>
          <w:sz w:val="26"/>
        </w:rPr>
        <w:t xml:space="preserve"> </w:t>
      </w:r>
      <w:r w:rsidRPr="00D25689">
        <w:rPr>
          <w:rFonts w:asciiTheme="majorHAnsi" w:hAnsiTheme="majorHAnsi" w:cstheme="majorHAnsi"/>
          <w:i/>
          <w:sz w:val="26"/>
        </w:rPr>
        <w:t>Tony</w:t>
      </w:r>
      <w:r w:rsidRPr="00D25689">
        <w:rPr>
          <w:rFonts w:asciiTheme="majorHAnsi" w:hAnsiTheme="majorHAnsi" w:cstheme="majorHAnsi"/>
          <w:i/>
          <w:spacing w:val="-5"/>
          <w:sz w:val="26"/>
        </w:rPr>
        <w:t xml:space="preserve"> </w:t>
      </w:r>
      <w:r w:rsidRPr="00D25689">
        <w:rPr>
          <w:rFonts w:asciiTheme="majorHAnsi" w:hAnsiTheme="majorHAnsi" w:cstheme="majorHAnsi"/>
          <w:i/>
          <w:sz w:val="26"/>
        </w:rPr>
        <w:t>Buổi</w:t>
      </w:r>
      <w:r w:rsidRPr="00D25689">
        <w:rPr>
          <w:rFonts w:asciiTheme="majorHAnsi" w:hAnsiTheme="majorHAnsi" w:cstheme="majorHAnsi"/>
          <w:i/>
          <w:spacing w:val="-6"/>
          <w:sz w:val="26"/>
        </w:rPr>
        <w:t xml:space="preserve"> </w:t>
      </w:r>
      <w:r w:rsidRPr="00D25689">
        <w:rPr>
          <w:rFonts w:asciiTheme="majorHAnsi" w:hAnsiTheme="majorHAnsi" w:cstheme="majorHAnsi"/>
          <w:i/>
          <w:sz w:val="26"/>
        </w:rPr>
        <w:t>sáng,</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trên</w:t>
      </w:r>
      <w:r w:rsidRPr="00D25689">
        <w:rPr>
          <w:rFonts w:asciiTheme="majorHAnsi" w:hAnsiTheme="majorHAnsi" w:cstheme="majorHAnsi"/>
          <w:i/>
          <w:spacing w:val="-5"/>
          <w:sz w:val="26"/>
        </w:rPr>
        <w:t xml:space="preserve"> </w:t>
      </w:r>
      <w:r w:rsidRPr="00D25689">
        <w:rPr>
          <w:rFonts w:asciiTheme="majorHAnsi" w:hAnsiTheme="majorHAnsi" w:cstheme="majorHAnsi"/>
          <w:i/>
          <w:sz w:val="26"/>
        </w:rPr>
        <w:t>đường</w:t>
      </w:r>
      <w:r w:rsidRPr="00D25689">
        <w:rPr>
          <w:rFonts w:asciiTheme="majorHAnsi" w:hAnsiTheme="majorHAnsi" w:cstheme="majorHAnsi"/>
          <w:i/>
          <w:spacing w:val="-6"/>
          <w:sz w:val="26"/>
        </w:rPr>
        <w:t xml:space="preserve"> </w:t>
      </w:r>
      <w:r w:rsidRPr="00D25689">
        <w:rPr>
          <w:rFonts w:asciiTheme="majorHAnsi" w:hAnsiTheme="majorHAnsi" w:cstheme="majorHAnsi"/>
          <w:i/>
          <w:sz w:val="26"/>
        </w:rPr>
        <w:t>băng,</w:t>
      </w:r>
      <w:r w:rsidRPr="00D25689">
        <w:rPr>
          <w:rFonts w:asciiTheme="majorHAnsi" w:hAnsiTheme="majorHAnsi" w:cstheme="majorHAnsi"/>
          <w:i/>
          <w:spacing w:val="-5"/>
          <w:sz w:val="26"/>
        </w:rPr>
        <w:t xml:space="preserve"> </w:t>
      </w:r>
      <w:r w:rsidRPr="00D25689">
        <w:rPr>
          <w:rFonts w:asciiTheme="majorHAnsi" w:hAnsiTheme="majorHAnsi" w:cstheme="majorHAnsi"/>
          <w:i/>
          <w:sz w:val="26"/>
        </w:rPr>
        <w:t>NXB</w:t>
      </w:r>
      <w:r w:rsidRPr="00D25689">
        <w:rPr>
          <w:rFonts w:asciiTheme="majorHAnsi" w:hAnsiTheme="majorHAnsi" w:cstheme="majorHAnsi"/>
          <w:i/>
          <w:spacing w:val="-3"/>
          <w:sz w:val="26"/>
        </w:rPr>
        <w:t xml:space="preserve"> </w:t>
      </w:r>
      <w:r w:rsidRPr="00D25689">
        <w:rPr>
          <w:rFonts w:asciiTheme="majorHAnsi" w:hAnsiTheme="majorHAnsi" w:cstheme="majorHAnsi"/>
          <w:i/>
          <w:sz w:val="26"/>
        </w:rPr>
        <w:t>Trẻ,</w:t>
      </w:r>
      <w:r w:rsidRPr="00D25689">
        <w:rPr>
          <w:rFonts w:asciiTheme="majorHAnsi" w:hAnsiTheme="majorHAnsi" w:cstheme="majorHAnsi"/>
          <w:i/>
          <w:spacing w:val="-6"/>
          <w:sz w:val="26"/>
        </w:rPr>
        <w:t xml:space="preserve"> </w:t>
      </w:r>
      <w:r w:rsidRPr="00D25689">
        <w:rPr>
          <w:rFonts w:asciiTheme="majorHAnsi" w:hAnsiTheme="majorHAnsi" w:cstheme="majorHAnsi"/>
          <w:i/>
          <w:spacing w:val="-2"/>
          <w:sz w:val="26"/>
        </w:rPr>
        <w:t>2016)</w:t>
      </w:r>
    </w:p>
    <w:p w14:paraId="0C123263" w14:textId="77777777" w:rsidR="002D4AA8" w:rsidRPr="00D25689" w:rsidRDefault="00D25689" w:rsidP="00D25689">
      <w:pPr>
        <w:pStyle w:val="BodyText"/>
        <w:spacing w:line="288" w:lineRule="auto"/>
        <w:jc w:val="both"/>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5"/>
        </w:rPr>
        <w:t xml:space="preserve"> </w:t>
      </w:r>
      <w:r w:rsidRPr="00D25689">
        <w:rPr>
          <w:rFonts w:asciiTheme="majorHAnsi" w:hAnsiTheme="majorHAnsi" w:cstheme="majorHAnsi"/>
          <w:b/>
        </w:rPr>
        <w:t>1:</w:t>
      </w:r>
      <w:r w:rsidRPr="00D25689">
        <w:rPr>
          <w:rFonts w:asciiTheme="majorHAnsi" w:hAnsiTheme="majorHAnsi" w:cstheme="majorHAnsi"/>
          <w:b/>
          <w:spacing w:val="-4"/>
        </w:rPr>
        <w:t xml:space="preserve"> </w:t>
      </w:r>
      <w:r w:rsidRPr="00D25689">
        <w:rPr>
          <w:rFonts w:asciiTheme="majorHAnsi" w:hAnsiTheme="majorHAnsi" w:cstheme="majorHAnsi"/>
        </w:rPr>
        <w:t>Nêu</w:t>
      </w:r>
      <w:r w:rsidRPr="00D25689">
        <w:rPr>
          <w:rFonts w:asciiTheme="majorHAnsi" w:hAnsiTheme="majorHAnsi" w:cstheme="majorHAnsi"/>
          <w:spacing w:val="-4"/>
        </w:rPr>
        <w:t xml:space="preserve"> </w:t>
      </w:r>
      <w:r w:rsidRPr="00D25689">
        <w:rPr>
          <w:rFonts w:asciiTheme="majorHAnsi" w:hAnsiTheme="majorHAnsi" w:cstheme="majorHAnsi"/>
        </w:rPr>
        <w:t>nội</w:t>
      </w:r>
      <w:r w:rsidRPr="00D25689">
        <w:rPr>
          <w:rFonts w:asciiTheme="majorHAnsi" w:hAnsiTheme="majorHAnsi" w:cstheme="majorHAnsi"/>
          <w:spacing w:val="-4"/>
        </w:rPr>
        <w:t xml:space="preserve"> </w:t>
      </w:r>
      <w:r w:rsidRPr="00D25689">
        <w:rPr>
          <w:rFonts w:asciiTheme="majorHAnsi" w:hAnsiTheme="majorHAnsi" w:cstheme="majorHAnsi"/>
        </w:rPr>
        <w:t>dung</w:t>
      </w:r>
      <w:r w:rsidRPr="00D25689">
        <w:rPr>
          <w:rFonts w:asciiTheme="majorHAnsi" w:hAnsiTheme="majorHAnsi" w:cstheme="majorHAnsi"/>
          <w:spacing w:val="-4"/>
        </w:rPr>
        <w:t xml:space="preserve"> </w:t>
      </w:r>
      <w:r w:rsidRPr="00D25689">
        <w:rPr>
          <w:rFonts w:asciiTheme="majorHAnsi" w:hAnsiTheme="majorHAnsi" w:cstheme="majorHAnsi"/>
        </w:rPr>
        <w:t>chính</w:t>
      </w:r>
      <w:r w:rsidRPr="00D25689">
        <w:rPr>
          <w:rFonts w:asciiTheme="majorHAnsi" w:hAnsiTheme="majorHAnsi" w:cstheme="majorHAnsi"/>
          <w:spacing w:val="-5"/>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bản</w:t>
      </w:r>
      <w:r w:rsidRPr="00D25689">
        <w:rPr>
          <w:rFonts w:asciiTheme="majorHAnsi" w:hAnsiTheme="majorHAnsi" w:cstheme="majorHAnsi"/>
          <w:spacing w:val="-4"/>
        </w:rPr>
        <w:t xml:space="preserve"> trên?</w:t>
      </w:r>
    </w:p>
    <w:p w14:paraId="3123C234"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21"/>
        </w:rPr>
        <w:t xml:space="preserve"> </w:t>
      </w:r>
      <w:r w:rsidRPr="00D25689">
        <w:rPr>
          <w:rFonts w:asciiTheme="majorHAnsi" w:hAnsiTheme="majorHAnsi" w:cstheme="majorHAnsi"/>
          <w:b/>
        </w:rPr>
        <w:t xml:space="preserve">2: </w:t>
      </w:r>
      <w:r w:rsidRPr="00D25689">
        <w:rPr>
          <w:rFonts w:asciiTheme="majorHAnsi" w:hAnsiTheme="majorHAnsi" w:cstheme="majorHAnsi"/>
        </w:rPr>
        <w:t>Hãy</w:t>
      </w:r>
      <w:r w:rsidRPr="00D25689">
        <w:rPr>
          <w:rFonts w:asciiTheme="majorHAnsi" w:hAnsiTheme="majorHAnsi" w:cstheme="majorHAnsi"/>
          <w:spacing w:val="23"/>
        </w:rPr>
        <w:t xml:space="preserve"> </w:t>
      </w:r>
      <w:r w:rsidRPr="00D25689">
        <w:rPr>
          <w:rFonts w:asciiTheme="majorHAnsi" w:hAnsiTheme="majorHAnsi" w:cstheme="majorHAnsi"/>
        </w:rPr>
        <w:t>chỉ</w:t>
      </w:r>
      <w:r w:rsidRPr="00D25689">
        <w:rPr>
          <w:rFonts w:asciiTheme="majorHAnsi" w:hAnsiTheme="majorHAnsi" w:cstheme="majorHAnsi"/>
          <w:spacing w:val="21"/>
        </w:rPr>
        <w:t xml:space="preserve"> </w:t>
      </w:r>
      <w:r w:rsidRPr="00D25689">
        <w:rPr>
          <w:rFonts w:asciiTheme="majorHAnsi" w:hAnsiTheme="majorHAnsi" w:cstheme="majorHAnsi"/>
        </w:rPr>
        <w:t>ra</w:t>
      </w:r>
      <w:r w:rsidRPr="00D25689">
        <w:rPr>
          <w:rFonts w:asciiTheme="majorHAnsi" w:hAnsiTheme="majorHAnsi" w:cstheme="majorHAnsi"/>
          <w:spacing w:val="21"/>
        </w:rPr>
        <w:t xml:space="preserve"> </w:t>
      </w:r>
      <w:r w:rsidRPr="00D25689">
        <w:rPr>
          <w:rFonts w:asciiTheme="majorHAnsi" w:hAnsiTheme="majorHAnsi" w:cstheme="majorHAnsi"/>
        </w:rPr>
        <w:t>biểu</w:t>
      </w:r>
      <w:r w:rsidRPr="00D25689">
        <w:rPr>
          <w:rFonts w:asciiTheme="majorHAnsi" w:hAnsiTheme="majorHAnsi" w:cstheme="majorHAnsi"/>
          <w:spacing w:val="21"/>
        </w:rPr>
        <w:t xml:space="preserve"> </w:t>
      </w:r>
      <w:r w:rsidRPr="00D25689">
        <w:rPr>
          <w:rFonts w:asciiTheme="majorHAnsi" w:hAnsiTheme="majorHAnsi" w:cstheme="majorHAnsi"/>
        </w:rPr>
        <w:t>hiện</w:t>
      </w:r>
      <w:r w:rsidRPr="00D25689">
        <w:rPr>
          <w:rFonts w:asciiTheme="majorHAnsi" w:hAnsiTheme="majorHAnsi" w:cstheme="majorHAnsi"/>
          <w:spacing w:val="23"/>
        </w:rPr>
        <w:t xml:space="preserve"> </w:t>
      </w:r>
      <w:r w:rsidRPr="00D25689">
        <w:rPr>
          <w:rFonts w:asciiTheme="majorHAnsi" w:hAnsiTheme="majorHAnsi" w:cstheme="majorHAnsi"/>
        </w:rPr>
        <w:t>của</w:t>
      </w:r>
      <w:r w:rsidRPr="00D25689">
        <w:rPr>
          <w:rFonts w:asciiTheme="majorHAnsi" w:hAnsiTheme="majorHAnsi" w:cstheme="majorHAnsi"/>
          <w:spacing w:val="24"/>
        </w:rPr>
        <w:t xml:space="preserve"> </w:t>
      </w:r>
      <w:r w:rsidRPr="00D25689">
        <w:rPr>
          <w:rFonts w:asciiTheme="majorHAnsi" w:hAnsiTheme="majorHAnsi" w:cstheme="majorHAnsi"/>
        </w:rPr>
        <w:t>người</w:t>
      </w:r>
      <w:r w:rsidRPr="00D25689">
        <w:rPr>
          <w:rFonts w:asciiTheme="majorHAnsi" w:hAnsiTheme="majorHAnsi" w:cstheme="majorHAnsi"/>
          <w:spacing w:val="23"/>
        </w:rPr>
        <w:t xml:space="preserve"> </w:t>
      </w:r>
      <w:r w:rsidRPr="00D25689">
        <w:rPr>
          <w:rFonts w:asciiTheme="majorHAnsi" w:hAnsiTheme="majorHAnsi" w:cstheme="majorHAnsi"/>
        </w:rPr>
        <w:t>có</w:t>
      </w:r>
      <w:r w:rsidRPr="00D25689">
        <w:rPr>
          <w:rFonts w:asciiTheme="majorHAnsi" w:hAnsiTheme="majorHAnsi" w:cstheme="majorHAnsi"/>
          <w:spacing w:val="21"/>
        </w:rPr>
        <w:t xml:space="preserve"> </w:t>
      </w:r>
      <w:r w:rsidRPr="00D25689">
        <w:rPr>
          <w:rFonts w:asciiTheme="majorHAnsi" w:hAnsiTheme="majorHAnsi" w:cstheme="majorHAnsi"/>
        </w:rPr>
        <w:t>thái</w:t>
      </w:r>
      <w:r w:rsidRPr="00D25689">
        <w:rPr>
          <w:rFonts w:asciiTheme="majorHAnsi" w:hAnsiTheme="majorHAnsi" w:cstheme="majorHAnsi"/>
          <w:spacing w:val="21"/>
        </w:rPr>
        <w:t xml:space="preserve"> </w:t>
      </w:r>
      <w:r w:rsidRPr="00D25689">
        <w:rPr>
          <w:rFonts w:asciiTheme="majorHAnsi" w:hAnsiTheme="majorHAnsi" w:cstheme="majorHAnsi"/>
        </w:rPr>
        <w:t>độ</w:t>
      </w:r>
      <w:r w:rsidRPr="00D25689">
        <w:rPr>
          <w:rFonts w:asciiTheme="majorHAnsi" w:hAnsiTheme="majorHAnsi" w:cstheme="majorHAnsi"/>
          <w:spacing w:val="23"/>
        </w:rPr>
        <w:t xml:space="preserve"> </w:t>
      </w:r>
      <w:r w:rsidRPr="00D25689">
        <w:rPr>
          <w:rFonts w:asciiTheme="majorHAnsi" w:hAnsiTheme="majorHAnsi" w:cstheme="majorHAnsi"/>
        </w:rPr>
        <w:t>sống</w:t>
      </w:r>
      <w:r w:rsidRPr="00D25689">
        <w:rPr>
          <w:rFonts w:asciiTheme="majorHAnsi" w:hAnsiTheme="majorHAnsi" w:cstheme="majorHAnsi"/>
          <w:spacing w:val="23"/>
        </w:rPr>
        <w:t xml:space="preserve"> </w:t>
      </w:r>
      <w:r w:rsidRPr="00D25689">
        <w:rPr>
          <w:rFonts w:asciiTheme="majorHAnsi" w:hAnsiTheme="majorHAnsi" w:cstheme="majorHAnsi"/>
        </w:rPr>
        <w:t>tích</w:t>
      </w:r>
      <w:r w:rsidRPr="00D25689">
        <w:rPr>
          <w:rFonts w:asciiTheme="majorHAnsi" w:hAnsiTheme="majorHAnsi" w:cstheme="majorHAnsi"/>
          <w:spacing w:val="23"/>
        </w:rPr>
        <w:t xml:space="preserve"> </w:t>
      </w:r>
      <w:r w:rsidRPr="00D25689">
        <w:rPr>
          <w:rFonts w:asciiTheme="majorHAnsi" w:hAnsiTheme="majorHAnsi" w:cstheme="majorHAnsi"/>
        </w:rPr>
        <w:t>cực,</w:t>
      </w:r>
      <w:r w:rsidRPr="00D25689">
        <w:rPr>
          <w:rFonts w:asciiTheme="majorHAnsi" w:hAnsiTheme="majorHAnsi" w:cstheme="majorHAnsi"/>
          <w:spacing w:val="21"/>
        </w:rPr>
        <w:t xml:space="preserve"> </w:t>
      </w:r>
      <w:r w:rsidRPr="00D25689">
        <w:rPr>
          <w:rFonts w:asciiTheme="majorHAnsi" w:hAnsiTheme="majorHAnsi" w:cstheme="majorHAnsi"/>
        </w:rPr>
        <w:t>lạc</w:t>
      </w:r>
      <w:r w:rsidRPr="00D25689">
        <w:rPr>
          <w:rFonts w:asciiTheme="majorHAnsi" w:hAnsiTheme="majorHAnsi" w:cstheme="majorHAnsi"/>
          <w:spacing w:val="21"/>
        </w:rPr>
        <w:t xml:space="preserve"> </w:t>
      </w:r>
      <w:r w:rsidRPr="00D25689">
        <w:rPr>
          <w:rFonts w:asciiTheme="majorHAnsi" w:hAnsiTheme="majorHAnsi" w:cstheme="majorHAnsi"/>
        </w:rPr>
        <w:t>quan,</w:t>
      </w:r>
      <w:r w:rsidRPr="00D25689">
        <w:rPr>
          <w:rFonts w:asciiTheme="majorHAnsi" w:hAnsiTheme="majorHAnsi" w:cstheme="majorHAnsi"/>
          <w:spacing w:val="23"/>
        </w:rPr>
        <w:t xml:space="preserve"> </w:t>
      </w:r>
      <w:r w:rsidRPr="00D25689">
        <w:rPr>
          <w:rFonts w:asciiTheme="majorHAnsi" w:hAnsiTheme="majorHAnsi" w:cstheme="majorHAnsi"/>
        </w:rPr>
        <w:t>được</w:t>
      </w:r>
      <w:r w:rsidRPr="00D25689">
        <w:rPr>
          <w:rFonts w:asciiTheme="majorHAnsi" w:hAnsiTheme="majorHAnsi" w:cstheme="majorHAnsi"/>
          <w:spacing w:val="23"/>
        </w:rPr>
        <w:t xml:space="preserve"> </w:t>
      </w:r>
      <w:r w:rsidRPr="00D25689">
        <w:rPr>
          <w:rFonts w:asciiTheme="majorHAnsi" w:hAnsiTheme="majorHAnsi" w:cstheme="majorHAnsi"/>
        </w:rPr>
        <w:t>thể</w:t>
      </w:r>
      <w:r w:rsidRPr="00D25689">
        <w:rPr>
          <w:rFonts w:asciiTheme="majorHAnsi" w:hAnsiTheme="majorHAnsi" w:cstheme="majorHAnsi"/>
          <w:spacing w:val="24"/>
        </w:rPr>
        <w:t xml:space="preserve"> </w:t>
      </w:r>
      <w:r w:rsidRPr="00D25689">
        <w:rPr>
          <w:rFonts w:asciiTheme="majorHAnsi" w:hAnsiTheme="majorHAnsi" w:cstheme="majorHAnsi"/>
        </w:rPr>
        <w:t>hiện</w:t>
      </w:r>
      <w:r w:rsidRPr="00D25689">
        <w:rPr>
          <w:rFonts w:asciiTheme="majorHAnsi" w:hAnsiTheme="majorHAnsi" w:cstheme="majorHAnsi"/>
          <w:spacing w:val="23"/>
        </w:rPr>
        <w:t xml:space="preserve"> </w:t>
      </w:r>
      <w:r w:rsidRPr="00D25689">
        <w:rPr>
          <w:rFonts w:asciiTheme="majorHAnsi" w:hAnsiTheme="majorHAnsi" w:cstheme="majorHAnsi"/>
        </w:rPr>
        <w:t>trong đoạn (2)?</w:t>
      </w:r>
    </w:p>
    <w:p w14:paraId="43DE0E3F"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18"/>
        </w:rPr>
        <w:t xml:space="preserve"> </w:t>
      </w:r>
      <w:r w:rsidRPr="00D25689">
        <w:rPr>
          <w:rFonts w:asciiTheme="majorHAnsi" w:hAnsiTheme="majorHAnsi" w:cstheme="majorHAnsi"/>
          <w:b/>
        </w:rPr>
        <w:t>3:</w:t>
      </w:r>
      <w:r w:rsidRPr="00D25689">
        <w:rPr>
          <w:rFonts w:asciiTheme="majorHAnsi" w:hAnsiTheme="majorHAnsi" w:cstheme="majorHAnsi"/>
          <w:b/>
          <w:spacing w:val="-2"/>
        </w:rPr>
        <w:t xml:space="preserve"> </w:t>
      </w:r>
      <w:r w:rsidRPr="00D25689">
        <w:rPr>
          <w:rFonts w:asciiTheme="majorHAnsi" w:hAnsiTheme="majorHAnsi" w:cstheme="majorHAnsi"/>
        </w:rPr>
        <w:t>Tìm</w:t>
      </w:r>
      <w:r w:rsidRPr="00D25689">
        <w:rPr>
          <w:rFonts w:asciiTheme="majorHAnsi" w:hAnsiTheme="majorHAnsi" w:cstheme="majorHAnsi"/>
          <w:spacing w:val="18"/>
        </w:rPr>
        <w:t xml:space="preserve"> </w:t>
      </w:r>
      <w:r w:rsidRPr="00D25689">
        <w:rPr>
          <w:rFonts w:asciiTheme="majorHAnsi" w:hAnsiTheme="majorHAnsi" w:cstheme="majorHAnsi"/>
        </w:rPr>
        <w:t>thuật</w:t>
      </w:r>
      <w:r w:rsidRPr="00D25689">
        <w:rPr>
          <w:rFonts w:asciiTheme="majorHAnsi" w:hAnsiTheme="majorHAnsi" w:cstheme="majorHAnsi"/>
          <w:spacing w:val="20"/>
        </w:rPr>
        <w:t xml:space="preserve"> </w:t>
      </w:r>
      <w:r w:rsidRPr="00D25689">
        <w:rPr>
          <w:rFonts w:asciiTheme="majorHAnsi" w:hAnsiTheme="majorHAnsi" w:cstheme="majorHAnsi"/>
        </w:rPr>
        <w:t>ngữ</w:t>
      </w:r>
      <w:r w:rsidRPr="00D25689">
        <w:rPr>
          <w:rFonts w:asciiTheme="majorHAnsi" w:hAnsiTheme="majorHAnsi" w:cstheme="majorHAnsi"/>
          <w:spacing w:val="21"/>
        </w:rPr>
        <w:t xml:space="preserve"> </w:t>
      </w:r>
      <w:r w:rsidRPr="00D25689">
        <w:rPr>
          <w:rFonts w:asciiTheme="majorHAnsi" w:hAnsiTheme="majorHAnsi" w:cstheme="majorHAnsi"/>
        </w:rPr>
        <w:t>trong</w:t>
      </w:r>
      <w:r w:rsidRPr="00D25689">
        <w:rPr>
          <w:rFonts w:asciiTheme="majorHAnsi" w:hAnsiTheme="majorHAnsi" w:cstheme="majorHAnsi"/>
          <w:spacing w:val="18"/>
        </w:rPr>
        <w:t xml:space="preserve"> </w:t>
      </w:r>
      <w:r w:rsidRPr="00D25689">
        <w:rPr>
          <w:rFonts w:asciiTheme="majorHAnsi" w:hAnsiTheme="majorHAnsi" w:cstheme="majorHAnsi"/>
        </w:rPr>
        <w:t>cụm</w:t>
      </w:r>
      <w:r w:rsidRPr="00D25689">
        <w:rPr>
          <w:rFonts w:asciiTheme="majorHAnsi" w:hAnsiTheme="majorHAnsi" w:cstheme="majorHAnsi"/>
          <w:spacing w:val="20"/>
        </w:rPr>
        <w:t xml:space="preserve"> </w:t>
      </w:r>
      <w:r w:rsidRPr="00D25689">
        <w:rPr>
          <w:rFonts w:asciiTheme="majorHAnsi" w:hAnsiTheme="majorHAnsi" w:cstheme="majorHAnsi"/>
        </w:rPr>
        <w:t>từ</w:t>
      </w:r>
      <w:r w:rsidRPr="00D25689">
        <w:rPr>
          <w:rFonts w:asciiTheme="majorHAnsi" w:hAnsiTheme="majorHAnsi" w:cstheme="majorHAnsi"/>
          <w:spacing w:val="18"/>
        </w:rPr>
        <w:t xml:space="preserve"> </w:t>
      </w:r>
      <w:r w:rsidRPr="00D25689">
        <w:rPr>
          <w:rFonts w:asciiTheme="majorHAnsi" w:hAnsiTheme="majorHAnsi" w:cstheme="majorHAnsi"/>
        </w:rPr>
        <w:t>in</w:t>
      </w:r>
      <w:r w:rsidRPr="00D25689">
        <w:rPr>
          <w:rFonts w:asciiTheme="majorHAnsi" w:hAnsiTheme="majorHAnsi" w:cstheme="majorHAnsi"/>
          <w:spacing w:val="18"/>
        </w:rPr>
        <w:t xml:space="preserve"> </w:t>
      </w:r>
      <w:r w:rsidRPr="00D25689">
        <w:rPr>
          <w:rFonts w:asciiTheme="majorHAnsi" w:hAnsiTheme="majorHAnsi" w:cstheme="majorHAnsi"/>
        </w:rPr>
        <w:t>đậm</w:t>
      </w:r>
      <w:r w:rsidRPr="00D25689">
        <w:rPr>
          <w:rFonts w:asciiTheme="majorHAnsi" w:hAnsiTheme="majorHAnsi" w:cstheme="majorHAnsi"/>
          <w:spacing w:val="20"/>
        </w:rPr>
        <w:t xml:space="preserve"> </w:t>
      </w:r>
      <w:r w:rsidRPr="00D25689">
        <w:rPr>
          <w:rFonts w:asciiTheme="majorHAnsi" w:hAnsiTheme="majorHAnsi" w:cstheme="majorHAnsi"/>
        </w:rPr>
        <w:t>ở</w:t>
      </w:r>
      <w:r w:rsidRPr="00D25689">
        <w:rPr>
          <w:rFonts w:asciiTheme="majorHAnsi" w:hAnsiTheme="majorHAnsi" w:cstheme="majorHAnsi"/>
          <w:spacing w:val="19"/>
        </w:rPr>
        <w:t xml:space="preserve"> </w:t>
      </w:r>
      <w:r w:rsidRPr="00D25689">
        <w:rPr>
          <w:rFonts w:asciiTheme="majorHAnsi" w:hAnsiTheme="majorHAnsi" w:cstheme="majorHAnsi"/>
        </w:rPr>
        <w:t>đoạn</w:t>
      </w:r>
      <w:r w:rsidRPr="00D25689">
        <w:rPr>
          <w:rFonts w:asciiTheme="majorHAnsi" w:hAnsiTheme="majorHAnsi" w:cstheme="majorHAnsi"/>
          <w:spacing w:val="18"/>
        </w:rPr>
        <w:t xml:space="preserve"> </w:t>
      </w:r>
      <w:r w:rsidRPr="00D25689">
        <w:rPr>
          <w:rFonts w:asciiTheme="majorHAnsi" w:hAnsiTheme="majorHAnsi" w:cstheme="majorHAnsi"/>
        </w:rPr>
        <w:t>(1)</w:t>
      </w:r>
      <w:r w:rsidRPr="00D25689">
        <w:rPr>
          <w:rFonts w:asciiTheme="majorHAnsi" w:hAnsiTheme="majorHAnsi" w:cstheme="majorHAnsi"/>
          <w:spacing w:val="20"/>
        </w:rPr>
        <w:t xml:space="preserve"> </w:t>
      </w:r>
      <w:r w:rsidRPr="00D25689">
        <w:rPr>
          <w:rFonts w:asciiTheme="majorHAnsi" w:hAnsiTheme="majorHAnsi" w:cstheme="majorHAnsi"/>
        </w:rPr>
        <w:t>và</w:t>
      </w:r>
      <w:r w:rsidRPr="00D25689">
        <w:rPr>
          <w:rFonts w:asciiTheme="majorHAnsi" w:hAnsiTheme="majorHAnsi" w:cstheme="majorHAnsi"/>
          <w:spacing w:val="18"/>
        </w:rPr>
        <w:t xml:space="preserve"> </w:t>
      </w:r>
      <w:r w:rsidRPr="00D25689">
        <w:rPr>
          <w:rFonts w:asciiTheme="majorHAnsi" w:hAnsiTheme="majorHAnsi" w:cstheme="majorHAnsi"/>
        </w:rPr>
        <w:t>cho</w:t>
      </w:r>
      <w:r w:rsidRPr="00D25689">
        <w:rPr>
          <w:rFonts w:asciiTheme="majorHAnsi" w:hAnsiTheme="majorHAnsi" w:cstheme="majorHAnsi"/>
          <w:spacing w:val="18"/>
        </w:rPr>
        <w:t xml:space="preserve"> </w:t>
      </w:r>
      <w:r w:rsidRPr="00D25689">
        <w:rPr>
          <w:rFonts w:asciiTheme="majorHAnsi" w:hAnsiTheme="majorHAnsi" w:cstheme="majorHAnsi"/>
        </w:rPr>
        <w:t>biết</w:t>
      </w:r>
      <w:r w:rsidRPr="00D25689">
        <w:rPr>
          <w:rFonts w:asciiTheme="majorHAnsi" w:hAnsiTheme="majorHAnsi" w:cstheme="majorHAnsi"/>
          <w:spacing w:val="18"/>
        </w:rPr>
        <w:t xml:space="preserve"> </w:t>
      </w:r>
      <w:r w:rsidRPr="00D25689">
        <w:rPr>
          <w:rFonts w:asciiTheme="majorHAnsi" w:hAnsiTheme="majorHAnsi" w:cstheme="majorHAnsi"/>
        </w:rPr>
        <w:t>thuật</w:t>
      </w:r>
      <w:r w:rsidRPr="00D25689">
        <w:rPr>
          <w:rFonts w:asciiTheme="majorHAnsi" w:hAnsiTheme="majorHAnsi" w:cstheme="majorHAnsi"/>
          <w:spacing w:val="18"/>
        </w:rPr>
        <w:t xml:space="preserve"> </w:t>
      </w:r>
      <w:r w:rsidRPr="00D25689">
        <w:rPr>
          <w:rFonts w:asciiTheme="majorHAnsi" w:hAnsiTheme="majorHAnsi" w:cstheme="majorHAnsi"/>
        </w:rPr>
        <w:t>ngữ</w:t>
      </w:r>
      <w:r w:rsidRPr="00D25689">
        <w:rPr>
          <w:rFonts w:asciiTheme="majorHAnsi" w:hAnsiTheme="majorHAnsi" w:cstheme="majorHAnsi"/>
          <w:spacing w:val="18"/>
        </w:rPr>
        <w:t xml:space="preserve"> </w:t>
      </w:r>
      <w:r w:rsidRPr="00D25689">
        <w:rPr>
          <w:rFonts w:asciiTheme="majorHAnsi" w:hAnsiTheme="majorHAnsi" w:cstheme="majorHAnsi"/>
        </w:rPr>
        <w:t>đó</w:t>
      </w:r>
      <w:r w:rsidRPr="00D25689">
        <w:rPr>
          <w:rFonts w:asciiTheme="majorHAnsi" w:hAnsiTheme="majorHAnsi" w:cstheme="majorHAnsi"/>
          <w:spacing w:val="18"/>
        </w:rPr>
        <w:t xml:space="preserve"> </w:t>
      </w:r>
      <w:r w:rsidRPr="00D25689">
        <w:rPr>
          <w:rFonts w:asciiTheme="majorHAnsi" w:hAnsiTheme="majorHAnsi" w:cstheme="majorHAnsi"/>
        </w:rPr>
        <w:t>thuộc</w:t>
      </w:r>
      <w:r w:rsidRPr="00D25689">
        <w:rPr>
          <w:rFonts w:asciiTheme="majorHAnsi" w:hAnsiTheme="majorHAnsi" w:cstheme="majorHAnsi"/>
          <w:spacing w:val="18"/>
        </w:rPr>
        <w:t xml:space="preserve"> </w:t>
      </w:r>
      <w:r w:rsidRPr="00D25689">
        <w:rPr>
          <w:rFonts w:asciiTheme="majorHAnsi" w:hAnsiTheme="majorHAnsi" w:cstheme="majorHAnsi"/>
        </w:rPr>
        <w:t>lĩnh</w:t>
      </w:r>
      <w:r w:rsidRPr="00D25689">
        <w:rPr>
          <w:rFonts w:asciiTheme="majorHAnsi" w:hAnsiTheme="majorHAnsi" w:cstheme="majorHAnsi"/>
          <w:spacing w:val="20"/>
        </w:rPr>
        <w:t xml:space="preserve"> </w:t>
      </w:r>
      <w:r w:rsidRPr="00D25689">
        <w:rPr>
          <w:rFonts w:asciiTheme="majorHAnsi" w:hAnsiTheme="majorHAnsi" w:cstheme="majorHAnsi"/>
        </w:rPr>
        <w:t>vực khoa học nào?</w:t>
      </w:r>
    </w:p>
    <w:p w14:paraId="38D55A0F"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22"/>
        </w:rPr>
        <w:t xml:space="preserve"> </w:t>
      </w:r>
      <w:r w:rsidRPr="00D25689">
        <w:rPr>
          <w:rFonts w:asciiTheme="majorHAnsi" w:hAnsiTheme="majorHAnsi" w:cstheme="majorHAnsi"/>
          <w:b/>
        </w:rPr>
        <w:t>4:</w:t>
      </w:r>
      <w:r w:rsidRPr="00D25689">
        <w:rPr>
          <w:rFonts w:asciiTheme="majorHAnsi" w:hAnsiTheme="majorHAnsi" w:cstheme="majorHAnsi"/>
          <w:b/>
          <w:spacing w:val="-2"/>
        </w:rPr>
        <w:t xml:space="preserve"> </w:t>
      </w:r>
      <w:r w:rsidRPr="00D25689">
        <w:rPr>
          <w:rFonts w:asciiTheme="majorHAnsi" w:hAnsiTheme="majorHAnsi" w:cstheme="majorHAnsi"/>
        </w:rPr>
        <w:t>Từ</w:t>
      </w:r>
      <w:r w:rsidRPr="00D25689">
        <w:rPr>
          <w:rFonts w:asciiTheme="majorHAnsi" w:hAnsiTheme="majorHAnsi" w:cstheme="majorHAnsi"/>
          <w:spacing w:val="23"/>
        </w:rPr>
        <w:t xml:space="preserve"> </w:t>
      </w:r>
      <w:r w:rsidRPr="00D25689">
        <w:rPr>
          <w:rFonts w:asciiTheme="majorHAnsi" w:hAnsiTheme="majorHAnsi" w:cstheme="majorHAnsi"/>
        </w:rPr>
        <w:t>in</w:t>
      </w:r>
      <w:r w:rsidRPr="00D25689">
        <w:rPr>
          <w:rFonts w:asciiTheme="majorHAnsi" w:hAnsiTheme="majorHAnsi" w:cstheme="majorHAnsi"/>
          <w:spacing w:val="25"/>
        </w:rPr>
        <w:t xml:space="preserve"> </w:t>
      </w:r>
      <w:r w:rsidRPr="00D25689">
        <w:rPr>
          <w:rFonts w:asciiTheme="majorHAnsi" w:hAnsiTheme="majorHAnsi" w:cstheme="majorHAnsi"/>
        </w:rPr>
        <w:t>đậm</w:t>
      </w:r>
      <w:r w:rsidRPr="00D25689">
        <w:rPr>
          <w:rFonts w:asciiTheme="majorHAnsi" w:hAnsiTheme="majorHAnsi" w:cstheme="majorHAnsi"/>
          <w:spacing w:val="23"/>
        </w:rPr>
        <w:t xml:space="preserve"> </w:t>
      </w:r>
      <w:r w:rsidRPr="00D25689">
        <w:rPr>
          <w:rFonts w:asciiTheme="majorHAnsi" w:hAnsiTheme="majorHAnsi" w:cstheme="majorHAnsi"/>
        </w:rPr>
        <w:t>trong</w:t>
      </w:r>
      <w:r w:rsidRPr="00D25689">
        <w:rPr>
          <w:rFonts w:asciiTheme="majorHAnsi" w:hAnsiTheme="majorHAnsi" w:cstheme="majorHAnsi"/>
          <w:spacing w:val="22"/>
        </w:rPr>
        <w:t xml:space="preserve"> </w:t>
      </w:r>
      <w:r w:rsidRPr="00D25689">
        <w:rPr>
          <w:rFonts w:asciiTheme="majorHAnsi" w:hAnsiTheme="majorHAnsi" w:cstheme="majorHAnsi"/>
        </w:rPr>
        <w:t>đoạn</w:t>
      </w:r>
      <w:r w:rsidRPr="00D25689">
        <w:rPr>
          <w:rFonts w:asciiTheme="majorHAnsi" w:hAnsiTheme="majorHAnsi" w:cstheme="majorHAnsi"/>
          <w:spacing w:val="22"/>
        </w:rPr>
        <w:t xml:space="preserve"> </w:t>
      </w:r>
      <w:r w:rsidRPr="00D25689">
        <w:rPr>
          <w:rFonts w:asciiTheme="majorHAnsi" w:hAnsiTheme="majorHAnsi" w:cstheme="majorHAnsi"/>
        </w:rPr>
        <w:t>văn</w:t>
      </w:r>
      <w:r w:rsidRPr="00D25689">
        <w:rPr>
          <w:rFonts w:asciiTheme="majorHAnsi" w:hAnsiTheme="majorHAnsi" w:cstheme="majorHAnsi"/>
          <w:spacing w:val="22"/>
        </w:rPr>
        <w:t xml:space="preserve"> </w:t>
      </w:r>
      <w:r w:rsidRPr="00D25689">
        <w:rPr>
          <w:rFonts w:asciiTheme="majorHAnsi" w:hAnsiTheme="majorHAnsi" w:cstheme="majorHAnsi"/>
        </w:rPr>
        <w:t>(2)</w:t>
      </w:r>
      <w:r w:rsidRPr="00D25689">
        <w:rPr>
          <w:rFonts w:asciiTheme="majorHAnsi" w:hAnsiTheme="majorHAnsi" w:cstheme="majorHAnsi"/>
          <w:spacing w:val="23"/>
        </w:rPr>
        <w:t xml:space="preserve"> </w:t>
      </w:r>
      <w:r w:rsidRPr="00D25689">
        <w:rPr>
          <w:rFonts w:asciiTheme="majorHAnsi" w:hAnsiTheme="majorHAnsi" w:cstheme="majorHAnsi"/>
        </w:rPr>
        <w:t>được</w:t>
      </w:r>
      <w:r w:rsidRPr="00D25689">
        <w:rPr>
          <w:rFonts w:asciiTheme="majorHAnsi" w:hAnsiTheme="majorHAnsi" w:cstheme="majorHAnsi"/>
          <w:spacing w:val="25"/>
        </w:rPr>
        <w:t xml:space="preserve"> </w:t>
      </w:r>
      <w:r w:rsidRPr="00D25689">
        <w:rPr>
          <w:rFonts w:asciiTheme="majorHAnsi" w:hAnsiTheme="majorHAnsi" w:cstheme="majorHAnsi"/>
        </w:rPr>
        <w:t>sử</w:t>
      </w:r>
      <w:r w:rsidRPr="00D25689">
        <w:rPr>
          <w:rFonts w:asciiTheme="majorHAnsi" w:hAnsiTheme="majorHAnsi" w:cstheme="majorHAnsi"/>
          <w:spacing w:val="28"/>
        </w:rPr>
        <w:t xml:space="preserve"> </w:t>
      </w:r>
      <w:r w:rsidRPr="00D25689">
        <w:rPr>
          <w:rFonts w:asciiTheme="majorHAnsi" w:hAnsiTheme="majorHAnsi" w:cstheme="majorHAnsi"/>
        </w:rPr>
        <w:t>dụng</w:t>
      </w:r>
      <w:r w:rsidRPr="00D25689">
        <w:rPr>
          <w:rFonts w:asciiTheme="majorHAnsi" w:hAnsiTheme="majorHAnsi" w:cstheme="majorHAnsi"/>
          <w:spacing w:val="22"/>
        </w:rPr>
        <w:t xml:space="preserve"> </w:t>
      </w:r>
      <w:r w:rsidRPr="00D25689">
        <w:rPr>
          <w:rFonts w:asciiTheme="majorHAnsi" w:hAnsiTheme="majorHAnsi" w:cstheme="majorHAnsi"/>
        </w:rPr>
        <w:t>theo</w:t>
      </w:r>
      <w:r w:rsidRPr="00D25689">
        <w:rPr>
          <w:rFonts w:asciiTheme="majorHAnsi" w:hAnsiTheme="majorHAnsi" w:cstheme="majorHAnsi"/>
          <w:spacing w:val="25"/>
        </w:rPr>
        <w:t xml:space="preserve"> </w:t>
      </w:r>
      <w:r w:rsidRPr="00D25689">
        <w:rPr>
          <w:rFonts w:asciiTheme="majorHAnsi" w:hAnsiTheme="majorHAnsi" w:cstheme="majorHAnsi"/>
        </w:rPr>
        <w:t>nghĩa</w:t>
      </w:r>
      <w:r w:rsidRPr="00D25689">
        <w:rPr>
          <w:rFonts w:asciiTheme="majorHAnsi" w:hAnsiTheme="majorHAnsi" w:cstheme="majorHAnsi"/>
          <w:spacing w:val="23"/>
        </w:rPr>
        <w:t xml:space="preserve"> </w:t>
      </w:r>
      <w:r w:rsidRPr="00D25689">
        <w:rPr>
          <w:rFonts w:asciiTheme="majorHAnsi" w:hAnsiTheme="majorHAnsi" w:cstheme="majorHAnsi"/>
        </w:rPr>
        <w:t>gốc</w:t>
      </w:r>
      <w:r w:rsidRPr="00D25689">
        <w:rPr>
          <w:rFonts w:asciiTheme="majorHAnsi" w:hAnsiTheme="majorHAnsi" w:cstheme="majorHAnsi"/>
          <w:spacing w:val="23"/>
        </w:rPr>
        <w:t xml:space="preserve"> </w:t>
      </w:r>
      <w:r w:rsidRPr="00D25689">
        <w:rPr>
          <w:rFonts w:asciiTheme="majorHAnsi" w:hAnsiTheme="majorHAnsi" w:cstheme="majorHAnsi"/>
        </w:rPr>
        <w:t>hay</w:t>
      </w:r>
      <w:r w:rsidRPr="00D25689">
        <w:rPr>
          <w:rFonts w:asciiTheme="majorHAnsi" w:hAnsiTheme="majorHAnsi" w:cstheme="majorHAnsi"/>
          <w:spacing w:val="22"/>
        </w:rPr>
        <w:t xml:space="preserve"> </w:t>
      </w:r>
      <w:r w:rsidRPr="00D25689">
        <w:rPr>
          <w:rFonts w:asciiTheme="majorHAnsi" w:hAnsiTheme="majorHAnsi" w:cstheme="majorHAnsi"/>
        </w:rPr>
        <w:t>nghĩa</w:t>
      </w:r>
      <w:r w:rsidRPr="00D25689">
        <w:rPr>
          <w:rFonts w:asciiTheme="majorHAnsi" w:hAnsiTheme="majorHAnsi" w:cstheme="majorHAnsi"/>
          <w:spacing w:val="25"/>
        </w:rPr>
        <w:t xml:space="preserve"> </w:t>
      </w:r>
      <w:r w:rsidRPr="00D25689">
        <w:rPr>
          <w:rFonts w:asciiTheme="majorHAnsi" w:hAnsiTheme="majorHAnsi" w:cstheme="majorHAnsi"/>
        </w:rPr>
        <w:t>chuyển?</w:t>
      </w:r>
      <w:r w:rsidRPr="00D25689">
        <w:rPr>
          <w:rFonts w:asciiTheme="majorHAnsi" w:hAnsiTheme="majorHAnsi" w:cstheme="majorHAnsi"/>
          <w:spacing w:val="25"/>
        </w:rPr>
        <w:t xml:space="preserve"> </w:t>
      </w:r>
      <w:r w:rsidRPr="00D25689">
        <w:rPr>
          <w:rFonts w:asciiTheme="majorHAnsi" w:hAnsiTheme="majorHAnsi" w:cstheme="majorHAnsi"/>
        </w:rPr>
        <w:t>Nếu</w:t>
      </w:r>
      <w:r w:rsidRPr="00D25689">
        <w:rPr>
          <w:rFonts w:asciiTheme="majorHAnsi" w:hAnsiTheme="majorHAnsi" w:cstheme="majorHAnsi"/>
          <w:spacing w:val="23"/>
        </w:rPr>
        <w:t xml:space="preserve"> </w:t>
      </w:r>
      <w:r w:rsidRPr="00D25689">
        <w:rPr>
          <w:rFonts w:asciiTheme="majorHAnsi" w:hAnsiTheme="majorHAnsi" w:cstheme="majorHAnsi"/>
        </w:rPr>
        <w:t>là nghĩa chuyển thì được chuyển theo phương thức nào?</w:t>
      </w:r>
    </w:p>
    <w:p w14:paraId="6BECBCC0" w14:textId="77777777" w:rsidR="002D4AA8" w:rsidRPr="00D25689" w:rsidRDefault="00D25689" w:rsidP="00D25689">
      <w:pPr>
        <w:pStyle w:val="BodyText"/>
        <w:spacing w:line="288" w:lineRule="auto"/>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5"/>
        </w:rPr>
        <w:t xml:space="preserve"> </w:t>
      </w:r>
      <w:r w:rsidRPr="00D25689">
        <w:rPr>
          <w:rFonts w:asciiTheme="majorHAnsi" w:hAnsiTheme="majorHAnsi" w:cstheme="majorHAnsi"/>
          <w:b/>
        </w:rPr>
        <w:t>5:</w:t>
      </w:r>
      <w:r w:rsidRPr="00D25689">
        <w:rPr>
          <w:rFonts w:asciiTheme="majorHAnsi" w:hAnsiTheme="majorHAnsi" w:cstheme="majorHAnsi"/>
          <w:b/>
          <w:spacing w:val="-4"/>
        </w:rPr>
        <w:t xml:space="preserve"> </w:t>
      </w:r>
      <w:r w:rsidRPr="00D25689">
        <w:rPr>
          <w:rFonts w:asciiTheme="majorHAnsi" w:hAnsiTheme="majorHAnsi" w:cstheme="majorHAnsi"/>
        </w:rPr>
        <w:t>Hãy</w:t>
      </w:r>
      <w:r w:rsidRPr="00D25689">
        <w:rPr>
          <w:rFonts w:asciiTheme="majorHAnsi" w:hAnsiTheme="majorHAnsi" w:cstheme="majorHAnsi"/>
          <w:spacing w:val="-4"/>
        </w:rPr>
        <w:t xml:space="preserve"> </w:t>
      </w:r>
      <w:r w:rsidRPr="00D25689">
        <w:rPr>
          <w:rFonts w:asciiTheme="majorHAnsi" w:hAnsiTheme="majorHAnsi" w:cstheme="majorHAnsi"/>
        </w:rPr>
        <w:t>chỉ</w:t>
      </w:r>
      <w:r w:rsidRPr="00D25689">
        <w:rPr>
          <w:rFonts w:asciiTheme="majorHAnsi" w:hAnsiTheme="majorHAnsi" w:cstheme="majorHAnsi"/>
          <w:spacing w:val="-4"/>
        </w:rPr>
        <w:t xml:space="preserve"> </w:t>
      </w:r>
      <w:r w:rsidRPr="00D25689">
        <w:rPr>
          <w:rFonts w:asciiTheme="majorHAnsi" w:hAnsiTheme="majorHAnsi" w:cstheme="majorHAnsi"/>
        </w:rPr>
        <w:t>ra</w:t>
      </w:r>
      <w:r w:rsidRPr="00D25689">
        <w:rPr>
          <w:rFonts w:asciiTheme="majorHAnsi" w:hAnsiTheme="majorHAnsi" w:cstheme="majorHAnsi"/>
          <w:spacing w:val="-1"/>
        </w:rPr>
        <w:t xml:space="preserve"> </w:t>
      </w:r>
      <w:r w:rsidRPr="00D25689">
        <w:rPr>
          <w:rFonts w:asciiTheme="majorHAnsi" w:hAnsiTheme="majorHAnsi" w:cstheme="majorHAnsi"/>
        </w:rPr>
        <w:t>và</w:t>
      </w:r>
      <w:r w:rsidRPr="00D25689">
        <w:rPr>
          <w:rFonts w:asciiTheme="majorHAnsi" w:hAnsiTheme="majorHAnsi" w:cstheme="majorHAnsi"/>
          <w:spacing w:val="-4"/>
        </w:rPr>
        <w:t xml:space="preserve"> </w:t>
      </w:r>
      <w:r w:rsidRPr="00D25689">
        <w:rPr>
          <w:rFonts w:asciiTheme="majorHAnsi" w:hAnsiTheme="majorHAnsi" w:cstheme="majorHAnsi"/>
        </w:rPr>
        <w:t>nêu</w:t>
      </w:r>
      <w:r w:rsidRPr="00D25689">
        <w:rPr>
          <w:rFonts w:asciiTheme="majorHAnsi" w:hAnsiTheme="majorHAnsi" w:cstheme="majorHAnsi"/>
          <w:spacing w:val="-4"/>
        </w:rPr>
        <w:t xml:space="preserve"> </w:t>
      </w:r>
      <w:r w:rsidRPr="00D25689">
        <w:rPr>
          <w:rFonts w:asciiTheme="majorHAnsi" w:hAnsiTheme="majorHAnsi" w:cstheme="majorHAnsi"/>
        </w:rPr>
        <w:t>tác</w:t>
      </w:r>
      <w:r w:rsidRPr="00D25689">
        <w:rPr>
          <w:rFonts w:asciiTheme="majorHAnsi" w:hAnsiTheme="majorHAnsi" w:cstheme="majorHAnsi"/>
          <w:spacing w:val="-4"/>
        </w:rPr>
        <w:t xml:space="preserve"> </w:t>
      </w:r>
      <w:r w:rsidRPr="00D25689">
        <w:rPr>
          <w:rFonts w:asciiTheme="majorHAnsi" w:hAnsiTheme="majorHAnsi" w:cstheme="majorHAnsi"/>
        </w:rPr>
        <w:t>dụng</w:t>
      </w:r>
      <w:r w:rsidRPr="00D25689">
        <w:rPr>
          <w:rFonts w:asciiTheme="majorHAnsi" w:hAnsiTheme="majorHAnsi" w:cstheme="majorHAnsi"/>
          <w:spacing w:val="-1"/>
        </w:rPr>
        <w:t xml:space="preserve"> </w:t>
      </w:r>
      <w:r w:rsidRPr="00D25689">
        <w:rPr>
          <w:rFonts w:asciiTheme="majorHAnsi" w:hAnsiTheme="majorHAnsi" w:cstheme="majorHAnsi"/>
        </w:rPr>
        <w:t>của</w:t>
      </w:r>
      <w:r w:rsidRPr="00D25689">
        <w:rPr>
          <w:rFonts w:asciiTheme="majorHAnsi" w:hAnsiTheme="majorHAnsi" w:cstheme="majorHAnsi"/>
          <w:spacing w:val="-4"/>
        </w:rPr>
        <w:t xml:space="preserve"> </w:t>
      </w:r>
      <w:r w:rsidRPr="00D25689">
        <w:rPr>
          <w:rFonts w:asciiTheme="majorHAnsi" w:hAnsiTheme="majorHAnsi" w:cstheme="majorHAnsi"/>
        </w:rPr>
        <w:t>một</w:t>
      </w:r>
      <w:r w:rsidRPr="00D25689">
        <w:rPr>
          <w:rFonts w:asciiTheme="majorHAnsi" w:hAnsiTheme="majorHAnsi" w:cstheme="majorHAnsi"/>
          <w:spacing w:val="-1"/>
        </w:rPr>
        <w:t xml:space="preserve"> </w:t>
      </w:r>
      <w:r w:rsidRPr="00D25689">
        <w:rPr>
          <w:rFonts w:asciiTheme="majorHAnsi" w:hAnsiTheme="majorHAnsi" w:cstheme="majorHAnsi"/>
        </w:rPr>
        <w:t>biện</w:t>
      </w:r>
      <w:r w:rsidRPr="00D25689">
        <w:rPr>
          <w:rFonts w:asciiTheme="majorHAnsi" w:hAnsiTheme="majorHAnsi" w:cstheme="majorHAnsi"/>
          <w:spacing w:val="-4"/>
        </w:rPr>
        <w:t xml:space="preserve"> </w:t>
      </w:r>
      <w:r w:rsidRPr="00D25689">
        <w:rPr>
          <w:rFonts w:asciiTheme="majorHAnsi" w:hAnsiTheme="majorHAnsi" w:cstheme="majorHAnsi"/>
        </w:rPr>
        <w:t>pháp</w:t>
      </w:r>
      <w:r w:rsidRPr="00D25689">
        <w:rPr>
          <w:rFonts w:asciiTheme="majorHAnsi" w:hAnsiTheme="majorHAnsi" w:cstheme="majorHAnsi"/>
          <w:spacing w:val="-4"/>
        </w:rPr>
        <w:t xml:space="preserve"> </w:t>
      </w:r>
      <w:r w:rsidRPr="00D25689">
        <w:rPr>
          <w:rFonts w:asciiTheme="majorHAnsi" w:hAnsiTheme="majorHAnsi" w:cstheme="majorHAnsi"/>
        </w:rPr>
        <w:t>tu</w:t>
      </w:r>
      <w:r w:rsidRPr="00D25689">
        <w:rPr>
          <w:rFonts w:asciiTheme="majorHAnsi" w:hAnsiTheme="majorHAnsi" w:cstheme="majorHAnsi"/>
          <w:spacing w:val="-5"/>
        </w:rPr>
        <w:t xml:space="preserve"> </w:t>
      </w:r>
      <w:r w:rsidRPr="00D25689">
        <w:rPr>
          <w:rFonts w:asciiTheme="majorHAnsi" w:hAnsiTheme="majorHAnsi" w:cstheme="majorHAnsi"/>
        </w:rPr>
        <w:t>từ</w:t>
      </w:r>
      <w:r w:rsidRPr="00D25689">
        <w:rPr>
          <w:rFonts w:asciiTheme="majorHAnsi" w:hAnsiTheme="majorHAnsi" w:cstheme="majorHAnsi"/>
          <w:spacing w:val="-3"/>
        </w:rPr>
        <w:t xml:space="preserve"> </w:t>
      </w:r>
      <w:r w:rsidRPr="00D25689">
        <w:rPr>
          <w:rFonts w:asciiTheme="majorHAnsi" w:hAnsiTheme="majorHAnsi" w:cstheme="majorHAnsi"/>
        </w:rPr>
        <w:t>được</w:t>
      </w:r>
      <w:r w:rsidRPr="00D25689">
        <w:rPr>
          <w:rFonts w:asciiTheme="majorHAnsi" w:hAnsiTheme="majorHAnsi" w:cstheme="majorHAnsi"/>
          <w:spacing w:val="-4"/>
        </w:rPr>
        <w:t xml:space="preserve"> </w:t>
      </w:r>
      <w:r w:rsidRPr="00D25689">
        <w:rPr>
          <w:rFonts w:asciiTheme="majorHAnsi" w:hAnsiTheme="majorHAnsi" w:cstheme="majorHAnsi"/>
        </w:rPr>
        <w:t>sử</w:t>
      </w:r>
      <w:r w:rsidRPr="00D25689">
        <w:rPr>
          <w:rFonts w:asciiTheme="majorHAnsi" w:hAnsiTheme="majorHAnsi" w:cstheme="majorHAnsi"/>
          <w:spacing w:val="-3"/>
        </w:rPr>
        <w:t xml:space="preserve"> </w:t>
      </w:r>
      <w:r w:rsidRPr="00D25689">
        <w:rPr>
          <w:rFonts w:asciiTheme="majorHAnsi" w:hAnsiTheme="majorHAnsi" w:cstheme="majorHAnsi"/>
        </w:rPr>
        <w:t>dụng</w:t>
      </w:r>
      <w:r w:rsidRPr="00D25689">
        <w:rPr>
          <w:rFonts w:asciiTheme="majorHAnsi" w:hAnsiTheme="majorHAnsi" w:cstheme="majorHAnsi"/>
          <w:spacing w:val="-4"/>
        </w:rPr>
        <w:t xml:space="preserve"> </w:t>
      </w:r>
      <w:r w:rsidRPr="00D25689">
        <w:rPr>
          <w:rFonts w:asciiTheme="majorHAnsi" w:hAnsiTheme="majorHAnsi" w:cstheme="majorHAnsi"/>
        </w:rPr>
        <w:t>ở</w:t>
      </w:r>
      <w:r w:rsidRPr="00D25689">
        <w:rPr>
          <w:rFonts w:asciiTheme="majorHAnsi" w:hAnsiTheme="majorHAnsi" w:cstheme="majorHAnsi"/>
          <w:spacing w:val="-4"/>
        </w:rPr>
        <w:t xml:space="preserve"> </w:t>
      </w:r>
      <w:r w:rsidRPr="00D25689">
        <w:rPr>
          <w:rFonts w:asciiTheme="majorHAnsi" w:hAnsiTheme="majorHAnsi" w:cstheme="majorHAnsi"/>
        </w:rPr>
        <w:t>đoạn</w:t>
      </w:r>
      <w:r w:rsidRPr="00D25689">
        <w:rPr>
          <w:rFonts w:asciiTheme="majorHAnsi" w:hAnsiTheme="majorHAnsi" w:cstheme="majorHAnsi"/>
          <w:spacing w:val="-4"/>
        </w:rPr>
        <w:t xml:space="preserve"> (1)?</w:t>
      </w:r>
    </w:p>
    <w:p w14:paraId="741200A4" w14:textId="77777777" w:rsidR="002D4AA8" w:rsidRPr="00D25689" w:rsidRDefault="002D4AA8" w:rsidP="00D25689">
      <w:pPr>
        <w:pStyle w:val="BodyText"/>
        <w:spacing w:line="288" w:lineRule="auto"/>
        <w:rPr>
          <w:rFonts w:asciiTheme="majorHAnsi" w:hAnsiTheme="majorHAnsi" w:cstheme="majorHAnsi"/>
        </w:rPr>
        <w:sectPr w:rsidR="002D4AA8" w:rsidRPr="00D25689">
          <w:pgSz w:w="12240" w:h="15840"/>
          <w:pgMar w:top="1040" w:right="0" w:bottom="940" w:left="0" w:header="722" w:footer="730" w:gutter="0"/>
          <w:cols w:space="720"/>
        </w:sectPr>
      </w:pPr>
    </w:p>
    <w:p w14:paraId="71AF8D2F" w14:textId="77777777" w:rsidR="002D4AA8" w:rsidRPr="00D25689" w:rsidRDefault="00D25689" w:rsidP="00D25689">
      <w:pPr>
        <w:pStyle w:val="Heading1"/>
        <w:numPr>
          <w:ilvl w:val="0"/>
          <w:numId w:val="2"/>
        </w:numPr>
        <w:tabs>
          <w:tab w:val="left" w:pos="1348"/>
        </w:tabs>
        <w:spacing w:line="288" w:lineRule="auto"/>
        <w:ind w:left="1348" w:hanging="328"/>
        <w:rPr>
          <w:rFonts w:asciiTheme="majorHAnsi" w:hAnsiTheme="majorHAnsi" w:cstheme="majorHAnsi"/>
        </w:rPr>
      </w:pPr>
      <w:r w:rsidRPr="00D25689">
        <w:rPr>
          <w:rFonts w:asciiTheme="majorHAnsi" w:hAnsiTheme="majorHAnsi" w:cstheme="majorHAnsi"/>
          <w:spacing w:val="-2"/>
        </w:rPr>
        <w:lastRenderedPageBreak/>
        <w:t>VIẾT:</w:t>
      </w:r>
    </w:p>
    <w:p w14:paraId="76C83CC8" w14:textId="77777777" w:rsidR="002D4AA8" w:rsidRPr="00D25689" w:rsidRDefault="00D25689" w:rsidP="00D25689">
      <w:pPr>
        <w:pStyle w:val="BodyText"/>
        <w:spacing w:line="288" w:lineRule="auto"/>
        <w:ind w:right="1021" w:firstLine="259"/>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23"/>
        </w:rPr>
        <w:t xml:space="preserve"> </w:t>
      </w:r>
      <w:r w:rsidRPr="00D25689">
        <w:rPr>
          <w:rFonts w:asciiTheme="majorHAnsi" w:hAnsiTheme="majorHAnsi" w:cstheme="majorHAnsi"/>
          <w:b/>
        </w:rPr>
        <w:t>1.</w:t>
      </w:r>
      <w:r w:rsidRPr="00D25689">
        <w:rPr>
          <w:rFonts w:asciiTheme="majorHAnsi" w:hAnsiTheme="majorHAnsi" w:cstheme="majorHAnsi"/>
          <w:b/>
          <w:spacing w:val="24"/>
        </w:rPr>
        <w:t xml:space="preserve"> </w:t>
      </w:r>
      <w:r w:rsidRPr="00D25689">
        <w:rPr>
          <w:rFonts w:asciiTheme="majorHAnsi" w:hAnsiTheme="majorHAnsi" w:cstheme="majorHAnsi"/>
        </w:rPr>
        <w:t>Viết</w:t>
      </w:r>
      <w:r w:rsidRPr="00D25689">
        <w:rPr>
          <w:rFonts w:asciiTheme="majorHAnsi" w:hAnsiTheme="majorHAnsi" w:cstheme="majorHAnsi"/>
          <w:spacing w:val="21"/>
        </w:rPr>
        <w:t xml:space="preserve"> </w:t>
      </w:r>
      <w:r w:rsidRPr="00D25689">
        <w:rPr>
          <w:rFonts w:asciiTheme="majorHAnsi" w:hAnsiTheme="majorHAnsi" w:cstheme="majorHAnsi"/>
        </w:rPr>
        <w:t>đoạn</w:t>
      </w:r>
      <w:r w:rsidRPr="00D25689">
        <w:rPr>
          <w:rFonts w:asciiTheme="majorHAnsi" w:hAnsiTheme="majorHAnsi" w:cstheme="majorHAnsi"/>
          <w:spacing w:val="23"/>
        </w:rPr>
        <w:t xml:space="preserve"> </w:t>
      </w:r>
      <w:r w:rsidRPr="00D25689">
        <w:rPr>
          <w:rFonts w:asciiTheme="majorHAnsi" w:hAnsiTheme="majorHAnsi" w:cstheme="majorHAnsi"/>
        </w:rPr>
        <w:t>văn</w:t>
      </w:r>
      <w:r w:rsidRPr="00D25689">
        <w:rPr>
          <w:rFonts w:asciiTheme="majorHAnsi" w:hAnsiTheme="majorHAnsi" w:cstheme="majorHAnsi"/>
          <w:spacing w:val="21"/>
        </w:rPr>
        <w:t xml:space="preserve"> </w:t>
      </w:r>
      <w:r w:rsidRPr="00D25689">
        <w:rPr>
          <w:rFonts w:asciiTheme="majorHAnsi" w:hAnsiTheme="majorHAnsi" w:cstheme="majorHAnsi"/>
        </w:rPr>
        <w:t>nghị</w:t>
      </w:r>
      <w:r w:rsidRPr="00D25689">
        <w:rPr>
          <w:rFonts w:asciiTheme="majorHAnsi" w:hAnsiTheme="majorHAnsi" w:cstheme="majorHAnsi"/>
          <w:spacing w:val="23"/>
        </w:rPr>
        <w:t xml:space="preserve"> </w:t>
      </w:r>
      <w:r w:rsidRPr="00D25689">
        <w:rPr>
          <w:rFonts w:asciiTheme="majorHAnsi" w:hAnsiTheme="majorHAnsi" w:cstheme="majorHAnsi"/>
        </w:rPr>
        <w:t>luận</w:t>
      </w:r>
      <w:r w:rsidRPr="00D25689">
        <w:rPr>
          <w:rFonts w:asciiTheme="majorHAnsi" w:hAnsiTheme="majorHAnsi" w:cstheme="majorHAnsi"/>
          <w:spacing w:val="23"/>
        </w:rPr>
        <w:t xml:space="preserve"> </w:t>
      </w:r>
      <w:r w:rsidRPr="00D25689">
        <w:rPr>
          <w:rFonts w:asciiTheme="majorHAnsi" w:hAnsiTheme="majorHAnsi" w:cstheme="majorHAnsi"/>
        </w:rPr>
        <w:t>khoảng</w:t>
      </w:r>
      <w:r w:rsidRPr="00D25689">
        <w:rPr>
          <w:rFonts w:asciiTheme="majorHAnsi" w:hAnsiTheme="majorHAnsi" w:cstheme="majorHAnsi"/>
          <w:spacing w:val="21"/>
        </w:rPr>
        <w:t xml:space="preserve"> </w:t>
      </w:r>
      <w:r w:rsidRPr="00D25689">
        <w:rPr>
          <w:rFonts w:asciiTheme="majorHAnsi" w:hAnsiTheme="majorHAnsi" w:cstheme="majorHAnsi"/>
        </w:rPr>
        <w:t>(200</w:t>
      </w:r>
      <w:r w:rsidRPr="00D25689">
        <w:rPr>
          <w:rFonts w:asciiTheme="majorHAnsi" w:hAnsiTheme="majorHAnsi" w:cstheme="majorHAnsi"/>
          <w:spacing w:val="21"/>
        </w:rPr>
        <w:t xml:space="preserve"> </w:t>
      </w:r>
      <w:r w:rsidRPr="00D25689">
        <w:rPr>
          <w:rFonts w:asciiTheme="majorHAnsi" w:hAnsiTheme="majorHAnsi" w:cstheme="majorHAnsi"/>
        </w:rPr>
        <w:t>chữ)</w:t>
      </w:r>
      <w:r w:rsidRPr="00D25689">
        <w:rPr>
          <w:rFonts w:asciiTheme="majorHAnsi" w:hAnsiTheme="majorHAnsi" w:cstheme="majorHAnsi"/>
          <w:spacing w:val="23"/>
        </w:rPr>
        <w:t xml:space="preserve"> </w:t>
      </w:r>
      <w:r w:rsidRPr="00D25689">
        <w:rPr>
          <w:rFonts w:asciiTheme="majorHAnsi" w:hAnsiTheme="majorHAnsi" w:cstheme="majorHAnsi"/>
        </w:rPr>
        <w:t>nói</w:t>
      </w:r>
      <w:r w:rsidRPr="00D25689">
        <w:rPr>
          <w:rFonts w:asciiTheme="majorHAnsi" w:hAnsiTheme="majorHAnsi" w:cstheme="majorHAnsi"/>
          <w:spacing w:val="23"/>
        </w:rPr>
        <w:t xml:space="preserve"> </w:t>
      </w:r>
      <w:r w:rsidRPr="00D25689">
        <w:rPr>
          <w:rFonts w:asciiTheme="majorHAnsi" w:hAnsiTheme="majorHAnsi" w:cstheme="majorHAnsi"/>
        </w:rPr>
        <w:t>lên</w:t>
      </w:r>
      <w:r w:rsidRPr="00D25689">
        <w:rPr>
          <w:rFonts w:asciiTheme="majorHAnsi" w:hAnsiTheme="majorHAnsi" w:cstheme="majorHAnsi"/>
          <w:spacing w:val="23"/>
        </w:rPr>
        <w:t xml:space="preserve"> </w:t>
      </w:r>
      <w:r w:rsidRPr="00D25689">
        <w:rPr>
          <w:rFonts w:asciiTheme="majorHAnsi" w:hAnsiTheme="majorHAnsi" w:cstheme="majorHAnsi"/>
        </w:rPr>
        <w:t>suy</w:t>
      </w:r>
      <w:r w:rsidRPr="00D25689">
        <w:rPr>
          <w:rFonts w:asciiTheme="majorHAnsi" w:hAnsiTheme="majorHAnsi" w:cstheme="majorHAnsi"/>
          <w:spacing w:val="29"/>
        </w:rPr>
        <w:t xml:space="preserve"> </w:t>
      </w:r>
      <w:r w:rsidRPr="00D25689">
        <w:rPr>
          <w:rFonts w:asciiTheme="majorHAnsi" w:hAnsiTheme="majorHAnsi" w:cstheme="majorHAnsi"/>
        </w:rPr>
        <w:t>nghĩ</w:t>
      </w:r>
      <w:r w:rsidRPr="00D25689">
        <w:rPr>
          <w:rFonts w:asciiTheme="majorHAnsi" w:hAnsiTheme="majorHAnsi" w:cstheme="majorHAnsi"/>
          <w:spacing w:val="21"/>
        </w:rPr>
        <w:t xml:space="preserve"> </w:t>
      </w:r>
      <w:r w:rsidRPr="00D25689">
        <w:rPr>
          <w:rFonts w:asciiTheme="majorHAnsi" w:hAnsiTheme="majorHAnsi" w:cstheme="majorHAnsi"/>
        </w:rPr>
        <w:t>của</w:t>
      </w:r>
      <w:r w:rsidRPr="00D25689">
        <w:rPr>
          <w:rFonts w:asciiTheme="majorHAnsi" w:hAnsiTheme="majorHAnsi" w:cstheme="majorHAnsi"/>
          <w:spacing w:val="24"/>
        </w:rPr>
        <w:t xml:space="preserve"> </w:t>
      </w:r>
      <w:r w:rsidRPr="00D25689">
        <w:rPr>
          <w:rFonts w:asciiTheme="majorHAnsi" w:hAnsiTheme="majorHAnsi" w:cstheme="majorHAnsi"/>
        </w:rPr>
        <w:t>bản</w:t>
      </w:r>
      <w:r w:rsidRPr="00D25689">
        <w:rPr>
          <w:rFonts w:asciiTheme="majorHAnsi" w:hAnsiTheme="majorHAnsi" w:cstheme="majorHAnsi"/>
          <w:spacing w:val="23"/>
        </w:rPr>
        <w:t xml:space="preserve"> </w:t>
      </w:r>
      <w:r w:rsidRPr="00D25689">
        <w:rPr>
          <w:rFonts w:asciiTheme="majorHAnsi" w:hAnsiTheme="majorHAnsi" w:cstheme="majorHAnsi"/>
        </w:rPr>
        <w:t>thân,</w:t>
      </w:r>
      <w:r w:rsidRPr="00D25689">
        <w:rPr>
          <w:rFonts w:asciiTheme="majorHAnsi" w:hAnsiTheme="majorHAnsi" w:cstheme="majorHAnsi"/>
          <w:spacing w:val="23"/>
        </w:rPr>
        <w:t xml:space="preserve"> </w:t>
      </w:r>
      <w:r w:rsidRPr="00D25689">
        <w:rPr>
          <w:rFonts w:asciiTheme="majorHAnsi" w:hAnsiTheme="majorHAnsi" w:cstheme="majorHAnsi"/>
        </w:rPr>
        <w:t>về</w:t>
      </w:r>
      <w:r w:rsidRPr="00D25689">
        <w:rPr>
          <w:rFonts w:asciiTheme="majorHAnsi" w:hAnsiTheme="majorHAnsi" w:cstheme="majorHAnsi"/>
          <w:spacing w:val="24"/>
        </w:rPr>
        <w:t xml:space="preserve"> </w:t>
      </w:r>
      <w:r w:rsidRPr="00D25689">
        <w:rPr>
          <w:rFonts w:asciiTheme="majorHAnsi" w:hAnsiTheme="majorHAnsi" w:cstheme="majorHAnsi"/>
        </w:rPr>
        <w:t>thái</w:t>
      </w:r>
      <w:r w:rsidRPr="00D25689">
        <w:rPr>
          <w:rFonts w:asciiTheme="majorHAnsi" w:hAnsiTheme="majorHAnsi" w:cstheme="majorHAnsi"/>
          <w:spacing w:val="21"/>
        </w:rPr>
        <w:t xml:space="preserve"> </w:t>
      </w:r>
      <w:r w:rsidRPr="00D25689">
        <w:rPr>
          <w:rFonts w:asciiTheme="majorHAnsi" w:hAnsiTheme="majorHAnsi" w:cstheme="majorHAnsi"/>
        </w:rPr>
        <w:t>độ sống của giới trẻ hiện nay.</w:t>
      </w:r>
    </w:p>
    <w:p w14:paraId="7AD0B678" w14:textId="77777777" w:rsidR="002D4AA8" w:rsidRPr="00D25689" w:rsidRDefault="00D25689" w:rsidP="00D25689">
      <w:pPr>
        <w:pStyle w:val="BodyText"/>
        <w:spacing w:line="288" w:lineRule="auto"/>
        <w:ind w:right="1634" w:firstLine="259"/>
        <w:rPr>
          <w:rFonts w:asciiTheme="majorHAnsi" w:hAnsiTheme="majorHAnsi" w:cstheme="majorHAnsi"/>
        </w:rPr>
      </w:pPr>
      <w:r w:rsidRPr="00D25689">
        <w:rPr>
          <w:rFonts w:asciiTheme="majorHAnsi" w:hAnsiTheme="majorHAnsi" w:cstheme="majorHAnsi"/>
          <w:b/>
        </w:rPr>
        <w:t>Câu</w:t>
      </w:r>
      <w:r w:rsidRPr="00D25689">
        <w:rPr>
          <w:rFonts w:asciiTheme="majorHAnsi" w:hAnsiTheme="majorHAnsi" w:cstheme="majorHAnsi"/>
          <w:b/>
          <w:spacing w:val="-3"/>
        </w:rPr>
        <w:t xml:space="preserve"> </w:t>
      </w:r>
      <w:r w:rsidRPr="00D25689">
        <w:rPr>
          <w:rFonts w:asciiTheme="majorHAnsi" w:hAnsiTheme="majorHAnsi" w:cstheme="majorHAnsi"/>
          <w:b/>
        </w:rPr>
        <w:t>2.</w:t>
      </w:r>
      <w:r w:rsidRPr="00D25689">
        <w:rPr>
          <w:rFonts w:asciiTheme="majorHAnsi" w:hAnsiTheme="majorHAnsi" w:cstheme="majorHAnsi"/>
          <w:b/>
          <w:spacing w:val="-1"/>
        </w:rPr>
        <w:t xml:space="preserve"> </w:t>
      </w:r>
      <w:r w:rsidRPr="00D25689">
        <w:rPr>
          <w:rFonts w:asciiTheme="majorHAnsi" w:hAnsiTheme="majorHAnsi" w:cstheme="majorHAnsi"/>
        </w:rPr>
        <w:t>Trong</w:t>
      </w:r>
      <w:r w:rsidRPr="00D25689">
        <w:rPr>
          <w:rFonts w:asciiTheme="majorHAnsi" w:hAnsiTheme="majorHAnsi" w:cstheme="majorHAnsi"/>
          <w:spacing w:val="-3"/>
        </w:rPr>
        <w:t xml:space="preserve"> </w:t>
      </w:r>
      <w:r w:rsidRPr="00D25689">
        <w:rPr>
          <w:rFonts w:asciiTheme="majorHAnsi" w:hAnsiTheme="majorHAnsi" w:cstheme="majorHAnsi"/>
        </w:rPr>
        <w:t>truyện</w:t>
      </w:r>
      <w:r w:rsidRPr="00D25689">
        <w:rPr>
          <w:rFonts w:asciiTheme="majorHAnsi" w:hAnsiTheme="majorHAnsi" w:cstheme="majorHAnsi"/>
          <w:spacing w:val="-1"/>
        </w:rPr>
        <w:t xml:space="preserve"> </w:t>
      </w:r>
      <w:r w:rsidRPr="00D25689">
        <w:rPr>
          <w:rFonts w:asciiTheme="majorHAnsi" w:hAnsiTheme="majorHAnsi" w:cstheme="majorHAnsi"/>
        </w:rPr>
        <w:t>Giăng</w:t>
      </w:r>
      <w:r w:rsidRPr="00D25689">
        <w:rPr>
          <w:rFonts w:asciiTheme="majorHAnsi" w:hAnsiTheme="majorHAnsi" w:cstheme="majorHAnsi"/>
          <w:spacing w:val="-3"/>
        </w:rPr>
        <w:t xml:space="preserve"> </w:t>
      </w:r>
      <w:r w:rsidRPr="00D25689">
        <w:rPr>
          <w:rFonts w:asciiTheme="majorHAnsi" w:hAnsiTheme="majorHAnsi" w:cstheme="majorHAnsi"/>
        </w:rPr>
        <w:t>sáng</w:t>
      </w:r>
      <w:r w:rsidRPr="00D25689">
        <w:rPr>
          <w:rFonts w:asciiTheme="majorHAnsi" w:hAnsiTheme="majorHAnsi" w:cstheme="majorHAnsi"/>
          <w:spacing w:val="-3"/>
        </w:rPr>
        <w:t xml:space="preserve"> </w:t>
      </w:r>
      <w:r w:rsidRPr="00D25689">
        <w:rPr>
          <w:rFonts w:asciiTheme="majorHAnsi" w:hAnsiTheme="majorHAnsi" w:cstheme="majorHAnsi"/>
        </w:rPr>
        <w:t>(sáng</w:t>
      </w:r>
      <w:r w:rsidRPr="00D25689">
        <w:rPr>
          <w:rFonts w:asciiTheme="majorHAnsi" w:hAnsiTheme="majorHAnsi" w:cstheme="majorHAnsi"/>
          <w:spacing w:val="-3"/>
        </w:rPr>
        <w:t xml:space="preserve"> </w:t>
      </w:r>
      <w:r w:rsidRPr="00D25689">
        <w:rPr>
          <w:rFonts w:asciiTheme="majorHAnsi" w:hAnsiTheme="majorHAnsi" w:cstheme="majorHAnsi"/>
        </w:rPr>
        <w:t>tác</w:t>
      </w:r>
      <w:r w:rsidRPr="00D25689">
        <w:rPr>
          <w:rFonts w:asciiTheme="majorHAnsi" w:hAnsiTheme="majorHAnsi" w:cstheme="majorHAnsi"/>
          <w:spacing w:val="-3"/>
        </w:rPr>
        <w:t xml:space="preserve"> </w:t>
      </w:r>
      <w:r w:rsidRPr="00D25689">
        <w:rPr>
          <w:rFonts w:asciiTheme="majorHAnsi" w:hAnsiTheme="majorHAnsi" w:cstheme="majorHAnsi"/>
        </w:rPr>
        <w:t>năm</w:t>
      </w:r>
      <w:r w:rsidRPr="00D25689">
        <w:rPr>
          <w:rFonts w:asciiTheme="majorHAnsi" w:hAnsiTheme="majorHAnsi" w:cstheme="majorHAnsi"/>
          <w:spacing w:val="-3"/>
        </w:rPr>
        <w:t xml:space="preserve"> </w:t>
      </w:r>
      <w:r w:rsidRPr="00D25689">
        <w:rPr>
          <w:rFonts w:asciiTheme="majorHAnsi" w:hAnsiTheme="majorHAnsi" w:cstheme="majorHAnsi"/>
        </w:rPr>
        <w:t>1943),</w:t>
      </w:r>
      <w:r w:rsidRPr="00D25689">
        <w:rPr>
          <w:rFonts w:asciiTheme="majorHAnsi" w:hAnsiTheme="majorHAnsi" w:cstheme="majorHAnsi"/>
          <w:spacing w:val="-1"/>
        </w:rPr>
        <w:t xml:space="preserve"> </w:t>
      </w:r>
      <w:r w:rsidRPr="00D25689">
        <w:rPr>
          <w:rFonts w:asciiTheme="majorHAnsi" w:hAnsiTheme="majorHAnsi" w:cstheme="majorHAnsi"/>
        </w:rPr>
        <w:t>Nam</w:t>
      </w:r>
      <w:r w:rsidRPr="00D25689">
        <w:rPr>
          <w:rFonts w:asciiTheme="majorHAnsi" w:hAnsiTheme="majorHAnsi" w:cstheme="majorHAnsi"/>
          <w:spacing w:val="-3"/>
        </w:rPr>
        <w:t xml:space="preserve"> </w:t>
      </w:r>
      <w:r w:rsidRPr="00D25689">
        <w:rPr>
          <w:rFonts w:asciiTheme="majorHAnsi" w:hAnsiTheme="majorHAnsi" w:cstheme="majorHAnsi"/>
        </w:rPr>
        <w:t>Cao</w:t>
      </w:r>
      <w:r w:rsidRPr="00D25689">
        <w:rPr>
          <w:rFonts w:asciiTheme="majorHAnsi" w:hAnsiTheme="majorHAnsi" w:cstheme="majorHAnsi"/>
          <w:spacing w:val="-3"/>
        </w:rPr>
        <w:t xml:space="preserve"> </w:t>
      </w:r>
      <w:r w:rsidRPr="00D25689">
        <w:rPr>
          <w:rFonts w:asciiTheme="majorHAnsi" w:hAnsiTheme="majorHAnsi" w:cstheme="majorHAnsi"/>
        </w:rPr>
        <w:t>viết</w:t>
      </w:r>
      <w:r w:rsidRPr="00D25689">
        <w:rPr>
          <w:rFonts w:asciiTheme="majorHAnsi" w:hAnsiTheme="majorHAnsi" w:cstheme="majorHAnsi"/>
          <w:spacing w:val="-3"/>
        </w:rPr>
        <w:t xml:space="preserve"> </w:t>
      </w:r>
      <w:r w:rsidRPr="00D25689">
        <w:rPr>
          <w:rFonts w:asciiTheme="majorHAnsi" w:hAnsiTheme="majorHAnsi" w:cstheme="majorHAnsi"/>
        </w:rPr>
        <w:t>về</w:t>
      </w:r>
      <w:r w:rsidRPr="00D25689">
        <w:rPr>
          <w:rFonts w:asciiTheme="majorHAnsi" w:hAnsiTheme="majorHAnsi" w:cstheme="majorHAnsi"/>
          <w:spacing w:val="-3"/>
        </w:rPr>
        <w:t xml:space="preserve"> </w:t>
      </w:r>
      <w:r w:rsidRPr="00D25689">
        <w:rPr>
          <w:rFonts w:asciiTheme="majorHAnsi" w:hAnsiTheme="majorHAnsi" w:cstheme="majorHAnsi"/>
        </w:rPr>
        <w:t>nhân</w:t>
      </w:r>
      <w:r w:rsidRPr="00D25689">
        <w:rPr>
          <w:rFonts w:asciiTheme="majorHAnsi" w:hAnsiTheme="majorHAnsi" w:cstheme="majorHAnsi"/>
          <w:spacing w:val="-3"/>
        </w:rPr>
        <w:t xml:space="preserve"> </w:t>
      </w:r>
      <w:r w:rsidRPr="00D25689">
        <w:rPr>
          <w:rFonts w:asciiTheme="majorHAnsi" w:hAnsiTheme="majorHAnsi" w:cstheme="majorHAnsi"/>
        </w:rPr>
        <w:t>vật</w:t>
      </w:r>
      <w:r w:rsidRPr="00D25689">
        <w:rPr>
          <w:rFonts w:asciiTheme="majorHAnsi" w:hAnsiTheme="majorHAnsi" w:cstheme="majorHAnsi"/>
          <w:spacing w:val="-3"/>
        </w:rPr>
        <w:t xml:space="preserve"> </w:t>
      </w:r>
      <w:r w:rsidRPr="00D25689">
        <w:rPr>
          <w:rFonts w:asciiTheme="majorHAnsi" w:hAnsiTheme="majorHAnsi" w:cstheme="majorHAnsi"/>
        </w:rPr>
        <w:t>Điển (một nhà văn) như sau:</w:t>
      </w:r>
    </w:p>
    <w:p w14:paraId="33F51680" w14:textId="77777777" w:rsidR="002D4AA8" w:rsidRPr="00D25689" w:rsidRDefault="00D25689" w:rsidP="00D25689">
      <w:pPr>
        <w:pStyle w:val="BodyText"/>
        <w:spacing w:line="288" w:lineRule="auto"/>
        <w:ind w:right="1024"/>
        <w:jc w:val="both"/>
        <w:rPr>
          <w:rFonts w:asciiTheme="majorHAnsi" w:hAnsiTheme="majorHAnsi" w:cstheme="majorHAnsi"/>
        </w:rPr>
      </w:pPr>
      <w:r w:rsidRPr="00D25689">
        <w:rPr>
          <w:rFonts w:asciiTheme="majorHAnsi" w:hAnsiTheme="majorHAnsi" w:cstheme="majorHAnsi"/>
        </w:rPr>
        <w:t>… Đó là một cải mộng văn chương. Đã có một thời, Điển chăm chỉ đọc sách, viết văn. Diển nao nức muốn trở nên một văn sĩ. Điển nguyện sẽ cam chịu tất cả những thiếu thốn, doa dày mà văn nhân nước mình phải chịu. Điền vẫn thường bảo với một người bạn cùng chỉ hưởng: Điển sẵn lòng từ chối một chỗ làm kiểm mỗi tháng hàng trăm bạc, nếu có thể kiểm được năm đồng bạc về nghề văn… Nhưng viết luôn mấy năm trời, Điển chẳng kiểm được đồng nào. Trong khi ấy Điển vẫn phải ăn. Nhà Điền kiết xác xơ. Các em Điền không được đi học. Mà cũng không được ăn nó nữa. Sự túng thiếu đưa đến bao nhiêu là lục đục. Bổ Điển bỏ nhà đi. Mẹ Điền gồng thuê. Gánh mướn kiểm tiền nuôi hai đứa con thơ. … Điển thấy mình ích kỉ. Sự nghiệp mà làm gì nữa? Bổn phận Điển phải nghĩ đến gia đình. Điển phải gây dựng lại gia đình! Điển phải tạm quên cải mộng văn chương để kiểm tiền.</w:t>
      </w:r>
    </w:p>
    <w:p w14:paraId="5C6CFE8C" w14:textId="77777777" w:rsidR="002D4AA8" w:rsidRPr="00D25689" w:rsidRDefault="00D25689" w:rsidP="00D25689">
      <w:pPr>
        <w:spacing w:line="288" w:lineRule="auto"/>
        <w:ind w:left="1020"/>
        <w:jc w:val="both"/>
        <w:rPr>
          <w:rFonts w:asciiTheme="majorHAnsi" w:hAnsiTheme="majorHAnsi" w:cstheme="majorHAnsi"/>
          <w:b/>
          <w:i/>
          <w:sz w:val="26"/>
        </w:rPr>
      </w:pPr>
      <w:r w:rsidRPr="00D25689">
        <w:rPr>
          <w:rFonts w:asciiTheme="majorHAnsi" w:hAnsiTheme="majorHAnsi" w:cstheme="majorHAnsi"/>
          <w:b/>
          <w:i/>
          <w:sz w:val="26"/>
        </w:rPr>
        <w:t>(Nam</w:t>
      </w:r>
      <w:r w:rsidRPr="00D25689">
        <w:rPr>
          <w:rFonts w:asciiTheme="majorHAnsi" w:hAnsiTheme="majorHAnsi" w:cstheme="majorHAnsi"/>
          <w:b/>
          <w:i/>
          <w:spacing w:val="-6"/>
          <w:sz w:val="26"/>
        </w:rPr>
        <w:t xml:space="preserve"> </w:t>
      </w:r>
      <w:r w:rsidRPr="00D25689">
        <w:rPr>
          <w:rFonts w:asciiTheme="majorHAnsi" w:hAnsiTheme="majorHAnsi" w:cstheme="majorHAnsi"/>
          <w:b/>
          <w:i/>
          <w:sz w:val="26"/>
        </w:rPr>
        <w:t>Cao,</w:t>
      </w:r>
      <w:r w:rsidRPr="00D25689">
        <w:rPr>
          <w:rFonts w:asciiTheme="majorHAnsi" w:hAnsiTheme="majorHAnsi" w:cstheme="majorHAnsi"/>
          <w:b/>
          <w:i/>
          <w:spacing w:val="-7"/>
          <w:sz w:val="26"/>
        </w:rPr>
        <w:t xml:space="preserve"> </w:t>
      </w:r>
      <w:r w:rsidRPr="00D25689">
        <w:rPr>
          <w:rFonts w:asciiTheme="majorHAnsi" w:hAnsiTheme="majorHAnsi" w:cstheme="majorHAnsi"/>
          <w:b/>
          <w:i/>
          <w:sz w:val="26"/>
        </w:rPr>
        <w:t>Giăng</w:t>
      </w:r>
      <w:r w:rsidRPr="00D25689">
        <w:rPr>
          <w:rFonts w:asciiTheme="majorHAnsi" w:hAnsiTheme="majorHAnsi" w:cstheme="majorHAnsi"/>
          <w:b/>
          <w:i/>
          <w:spacing w:val="-6"/>
          <w:sz w:val="26"/>
        </w:rPr>
        <w:t xml:space="preserve"> </w:t>
      </w:r>
      <w:r w:rsidRPr="00D25689">
        <w:rPr>
          <w:rFonts w:asciiTheme="majorHAnsi" w:hAnsiTheme="majorHAnsi" w:cstheme="majorHAnsi"/>
          <w:b/>
          <w:i/>
          <w:sz w:val="26"/>
        </w:rPr>
        <w:t>sáng,</w:t>
      </w:r>
      <w:r w:rsidRPr="00D25689">
        <w:rPr>
          <w:rFonts w:asciiTheme="majorHAnsi" w:hAnsiTheme="majorHAnsi" w:cstheme="majorHAnsi"/>
          <w:b/>
          <w:i/>
          <w:spacing w:val="-6"/>
          <w:sz w:val="26"/>
        </w:rPr>
        <w:t xml:space="preserve"> </w:t>
      </w:r>
      <w:r w:rsidRPr="00D25689">
        <w:rPr>
          <w:rFonts w:asciiTheme="majorHAnsi" w:hAnsiTheme="majorHAnsi" w:cstheme="majorHAnsi"/>
          <w:b/>
          <w:i/>
          <w:sz w:val="26"/>
        </w:rPr>
        <w:t>in</w:t>
      </w:r>
      <w:r w:rsidRPr="00D25689">
        <w:rPr>
          <w:rFonts w:asciiTheme="majorHAnsi" w:hAnsiTheme="majorHAnsi" w:cstheme="majorHAnsi"/>
          <w:b/>
          <w:i/>
          <w:spacing w:val="-7"/>
          <w:sz w:val="26"/>
        </w:rPr>
        <w:t xml:space="preserve"> </w:t>
      </w:r>
      <w:r w:rsidRPr="00D25689">
        <w:rPr>
          <w:rFonts w:asciiTheme="majorHAnsi" w:hAnsiTheme="majorHAnsi" w:cstheme="majorHAnsi"/>
          <w:b/>
          <w:i/>
          <w:sz w:val="26"/>
        </w:rPr>
        <w:t>trong</w:t>
      </w:r>
      <w:r w:rsidRPr="00D25689">
        <w:rPr>
          <w:rFonts w:asciiTheme="majorHAnsi" w:hAnsiTheme="majorHAnsi" w:cstheme="majorHAnsi"/>
          <w:b/>
          <w:i/>
          <w:spacing w:val="-6"/>
          <w:sz w:val="26"/>
        </w:rPr>
        <w:t xml:space="preserve"> </w:t>
      </w:r>
      <w:r w:rsidRPr="00D25689">
        <w:rPr>
          <w:rFonts w:asciiTheme="majorHAnsi" w:hAnsiTheme="majorHAnsi" w:cstheme="majorHAnsi"/>
          <w:b/>
          <w:i/>
          <w:sz w:val="26"/>
        </w:rPr>
        <w:t>Nam</w:t>
      </w:r>
      <w:r w:rsidRPr="00D25689">
        <w:rPr>
          <w:rFonts w:asciiTheme="majorHAnsi" w:hAnsiTheme="majorHAnsi" w:cstheme="majorHAnsi"/>
          <w:b/>
          <w:i/>
          <w:spacing w:val="-5"/>
          <w:sz w:val="26"/>
        </w:rPr>
        <w:t xml:space="preserve"> </w:t>
      </w:r>
      <w:r w:rsidRPr="00D25689">
        <w:rPr>
          <w:rFonts w:asciiTheme="majorHAnsi" w:hAnsiTheme="majorHAnsi" w:cstheme="majorHAnsi"/>
          <w:b/>
          <w:i/>
          <w:sz w:val="26"/>
        </w:rPr>
        <w:t>Cao</w:t>
      </w:r>
      <w:r w:rsidRPr="00D25689">
        <w:rPr>
          <w:rFonts w:asciiTheme="majorHAnsi" w:hAnsiTheme="majorHAnsi" w:cstheme="majorHAnsi"/>
          <w:b/>
          <w:i/>
          <w:spacing w:val="-5"/>
          <w:sz w:val="26"/>
        </w:rPr>
        <w:t xml:space="preserve"> </w:t>
      </w:r>
      <w:r w:rsidRPr="00D25689">
        <w:rPr>
          <w:rFonts w:asciiTheme="majorHAnsi" w:hAnsiTheme="majorHAnsi" w:cstheme="majorHAnsi"/>
          <w:b/>
          <w:i/>
          <w:sz w:val="26"/>
        </w:rPr>
        <w:t>–</w:t>
      </w:r>
      <w:r w:rsidRPr="00D25689">
        <w:rPr>
          <w:rFonts w:asciiTheme="majorHAnsi" w:hAnsiTheme="majorHAnsi" w:cstheme="majorHAnsi"/>
          <w:b/>
          <w:i/>
          <w:spacing w:val="-3"/>
          <w:sz w:val="26"/>
        </w:rPr>
        <w:t xml:space="preserve"> </w:t>
      </w:r>
      <w:r w:rsidRPr="00D25689">
        <w:rPr>
          <w:rFonts w:asciiTheme="majorHAnsi" w:hAnsiTheme="majorHAnsi" w:cstheme="majorHAnsi"/>
          <w:b/>
          <w:i/>
          <w:sz w:val="26"/>
        </w:rPr>
        <w:t>Truyện</w:t>
      </w:r>
      <w:r w:rsidRPr="00D25689">
        <w:rPr>
          <w:rFonts w:asciiTheme="majorHAnsi" w:hAnsiTheme="majorHAnsi" w:cstheme="majorHAnsi"/>
          <w:b/>
          <w:i/>
          <w:spacing w:val="-7"/>
          <w:sz w:val="26"/>
        </w:rPr>
        <w:t xml:space="preserve"> </w:t>
      </w:r>
      <w:r w:rsidRPr="00D25689">
        <w:rPr>
          <w:rFonts w:asciiTheme="majorHAnsi" w:hAnsiTheme="majorHAnsi" w:cstheme="majorHAnsi"/>
          <w:b/>
          <w:i/>
          <w:sz w:val="26"/>
        </w:rPr>
        <w:t>ngắn</w:t>
      </w:r>
      <w:r w:rsidRPr="00D25689">
        <w:rPr>
          <w:rFonts w:asciiTheme="majorHAnsi" w:hAnsiTheme="majorHAnsi" w:cstheme="majorHAnsi"/>
          <w:b/>
          <w:i/>
          <w:spacing w:val="-6"/>
          <w:sz w:val="26"/>
        </w:rPr>
        <w:t xml:space="preserve"> </w:t>
      </w:r>
      <w:r w:rsidRPr="00D25689">
        <w:rPr>
          <w:rFonts w:asciiTheme="majorHAnsi" w:hAnsiTheme="majorHAnsi" w:cstheme="majorHAnsi"/>
          <w:b/>
          <w:i/>
          <w:sz w:val="26"/>
        </w:rPr>
        <w:t>tuyển</w:t>
      </w:r>
      <w:r w:rsidRPr="00D25689">
        <w:rPr>
          <w:rFonts w:asciiTheme="majorHAnsi" w:hAnsiTheme="majorHAnsi" w:cstheme="majorHAnsi"/>
          <w:b/>
          <w:i/>
          <w:spacing w:val="-7"/>
          <w:sz w:val="26"/>
        </w:rPr>
        <w:t xml:space="preserve"> </w:t>
      </w:r>
      <w:r w:rsidRPr="00D25689">
        <w:rPr>
          <w:rFonts w:asciiTheme="majorHAnsi" w:hAnsiTheme="majorHAnsi" w:cstheme="majorHAnsi"/>
          <w:b/>
          <w:i/>
          <w:spacing w:val="-2"/>
          <w:sz w:val="26"/>
        </w:rPr>
        <w:t>chọn,</w:t>
      </w:r>
    </w:p>
    <w:p w14:paraId="5C6E16BA" w14:textId="77777777" w:rsidR="002D4AA8" w:rsidRPr="00D25689" w:rsidRDefault="00D25689" w:rsidP="00D25689">
      <w:pPr>
        <w:pStyle w:val="Heading2"/>
        <w:spacing w:line="288" w:lineRule="auto"/>
        <w:jc w:val="both"/>
        <w:rPr>
          <w:rFonts w:asciiTheme="majorHAnsi" w:hAnsiTheme="majorHAnsi" w:cstheme="majorHAnsi"/>
        </w:rPr>
      </w:pPr>
      <w:r w:rsidRPr="00D25689">
        <w:rPr>
          <w:rFonts w:asciiTheme="majorHAnsi" w:hAnsiTheme="majorHAnsi" w:cstheme="majorHAnsi"/>
        </w:rPr>
        <w:t>NXB</w:t>
      </w:r>
      <w:r w:rsidRPr="00D25689">
        <w:rPr>
          <w:rFonts w:asciiTheme="majorHAnsi" w:hAnsiTheme="majorHAnsi" w:cstheme="majorHAnsi"/>
          <w:spacing w:val="-5"/>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học,</w:t>
      </w:r>
      <w:r w:rsidRPr="00D25689">
        <w:rPr>
          <w:rFonts w:asciiTheme="majorHAnsi" w:hAnsiTheme="majorHAnsi" w:cstheme="majorHAnsi"/>
          <w:spacing w:val="-3"/>
        </w:rPr>
        <w:t xml:space="preserve"> </w:t>
      </w:r>
      <w:r w:rsidRPr="00D25689">
        <w:rPr>
          <w:rFonts w:asciiTheme="majorHAnsi" w:hAnsiTheme="majorHAnsi" w:cstheme="majorHAnsi"/>
        </w:rPr>
        <w:t>Hà</w:t>
      </w:r>
      <w:r w:rsidRPr="00D25689">
        <w:rPr>
          <w:rFonts w:asciiTheme="majorHAnsi" w:hAnsiTheme="majorHAnsi" w:cstheme="majorHAnsi"/>
          <w:spacing w:val="-5"/>
        </w:rPr>
        <w:t xml:space="preserve"> </w:t>
      </w:r>
      <w:r w:rsidRPr="00D25689">
        <w:rPr>
          <w:rFonts w:asciiTheme="majorHAnsi" w:hAnsiTheme="majorHAnsi" w:cstheme="majorHAnsi"/>
        </w:rPr>
        <w:t>Nội,</w:t>
      </w:r>
      <w:r w:rsidRPr="00D25689">
        <w:rPr>
          <w:rFonts w:asciiTheme="majorHAnsi" w:hAnsiTheme="majorHAnsi" w:cstheme="majorHAnsi"/>
          <w:spacing w:val="-5"/>
        </w:rPr>
        <w:t xml:space="preserve"> </w:t>
      </w:r>
      <w:r w:rsidRPr="00D25689">
        <w:rPr>
          <w:rFonts w:asciiTheme="majorHAnsi" w:hAnsiTheme="majorHAnsi" w:cstheme="majorHAnsi"/>
        </w:rPr>
        <w:t>2000,</w:t>
      </w:r>
      <w:r w:rsidRPr="00D25689">
        <w:rPr>
          <w:rFonts w:asciiTheme="majorHAnsi" w:hAnsiTheme="majorHAnsi" w:cstheme="majorHAnsi"/>
          <w:spacing w:val="-5"/>
        </w:rPr>
        <w:t xml:space="preserve"> </w:t>
      </w:r>
      <w:r w:rsidRPr="00D25689">
        <w:rPr>
          <w:rFonts w:asciiTheme="majorHAnsi" w:hAnsiTheme="majorHAnsi" w:cstheme="majorHAnsi"/>
        </w:rPr>
        <w:t>tr.</w:t>
      </w:r>
      <w:r w:rsidRPr="00D25689">
        <w:rPr>
          <w:rFonts w:asciiTheme="majorHAnsi" w:hAnsiTheme="majorHAnsi" w:cstheme="majorHAnsi"/>
          <w:spacing w:val="-2"/>
        </w:rPr>
        <w:t xml:space="preserve"> </w:t>
      </w:r>
      <w:r w:rsidRPr="00D25689">
        <w:rPr>
          <w:rFonts w:asciiTheme="majorHAnsi" w:hAnsiTheme="majorHAnsi" w:cstheme="majorHAnsi"/>
        </w:rPr>
        <w:t>215</w:t>
      </w:r>
      <w:r w:rsidRPr="00D25689">
        <w:rPr>
          <w:rFonts w:asciiTheme="majorHAnsi" w:hAnsiTheme="majorHAnsi" w:cstheme="majorHAnsi"/>
          <w:spacing w:val="-3"/>
        </w:rPr>
        <w:t xml:space="preserve"> </w:t>
      </w: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spacing w:val="-4"/>
        </w:rPr>
        <w:t>216)</w:t>
      </w:r>
    </w:p>
    <w:p w14:paraId="066ABD8F" w14:textId="77777777" w:rsidR="002D4AA8" w:rsidRPr="00D25689" w:rsidRDefault="00D25689" w:rsidP="00D25689">
      <w:pPr>
        <w:pStyle w:val="BodyText"/>
        <w:spacing w:line="288" w:lineRule="auto"/>
        <w:ind w:right="1026"/>
        <w:jc w:val="both"/>
        <w:rPr>
          <w:rFonts w:asciiTheme="majorHAnsi" w:hAnsiTheme="majorHAnsi" w:cstheme="majorHAnsi"/>
        </w:rPr>
      </w:pPr>
      <w:r w:rsidRPr="00D25689">
        <w:rPr>
          <w:rFonts w:asciiTheme="majorHAnsi" w:hAnsiTheme="majorHAnsi" w:cstheme="majorHAnsi"/>
        </w:rPr>
        <w:t>Còn đây là nhân vật Hộ trong truyện Đời thừa của Nam Cao (sáng tác năm 1943) Hộ vốn nghèo. Hắn</w:t>
      </w:r>
      <w:r w:rsidRPr="00D25689">
        <w:rPr>
          <w:rFonts w:asciiTheme="majorHAnsi" w:hAnsiTheme="majorHAnsi" w:cstheme="majorHAnsi"/>
          <w:spacing w:val="-3"/>
        </w:rPr>
        <w:t xml:space="preserve"> </w:t>
      </w:r>
      <w:r w:rsidRPr="00D25689">
        <w:rPr>
          <w:rFonts w:asciiTheme="majorHAnsi" w:hAnsiTheme="majorHAnsi" w:cstheme="majorHAnsi"/>
        </w:rPr>
        <w:t>là một</w:t>
      </w:r>
      <w:r w:rsidRPr="00D25689">
        <w:rPr>
          <w:rFonts w:asciiTheme="majorHAnsi" w:hAnsiTheme="majorHAnsi" w:cstheme="majorHAnsi"/>
          <w:spacing w:val="-1"/>
        </w:rPr>
        <w:t xml:space="preserve"> </w:t>
      </w:r>
      <w:r w:rsidRPr="00D25689">
        <w:rPr>
          <w:rFonts w:asciiTheme="majorHAnsi" w:hAnsiTheme="majorHAnsi" w:cstheme="majorHAnsi"/>
        </w:rPr>
        <w:t>nhà văn, trước</w:t>
      </w:r>
      <w:r w:rsidRPr="00D25689">
        <w:rPr>
          <w:rFonts w:asciiTheme="majorHAnsi" w:hAnsiTheme="majorHAnsi" w:cstheme="majorHAnsi"/>
          <w:spacing w:val="-3"/>
        </w:rPr>
        <w:t xml:space="preserve"> </w:t>
      </w:r>
      <w:r w:rsidRPr="00D25689">
        <w:rPr>
          <w:rFonts w:asciiTheme="majorHAnsi" w:hAnsiTheme="majorHAnsi" w:cstheme="majorHAnsi"/>
        </w:rPr>
        <w:t>kia,</w:t>
      </w:r>
      <w:r w:rsidRPr="00D25689">
        <w:rPr>
          <w:rFonts w:asciiTheme="majorHAnsi" w:hAnsiTheme="majorHAnsi" w:cstheme="majorHAnsi"/>
          <w:spacing w:val="-1"/>
        </w:rPr>
        <w:t xml:space="preserve"> </w:t>
      </w:r>
      <w:r w:rsidRPr="00D25689">
        <w:rPr>
          <w:rFonts w:asciiTheme="majorHAnsi" w:hAnsiTheme="majorHAnsi" w:cstheme="majorHAnsi"/>
        </w:rPr>
        <w:t>với</w:t>
      </w:r>
      <w:r w:rsidRPr="00D25689">
        <w:rPr>
          <w:rFonts w:asciiTheme="majorHAnsi" w:hAnsiTheme="majorHAnsi" w:cstheme="majorHAnsi"/>
          <w:spacing w:val="-1"/>
        </w:rPr>
        <w:t xml:space="preserve"> </w:t>
      </w:r>
      <w:r w:rsidRPr="00D25689">
        <w:rPr>
          <w:rFonts w:asciiTheme="majorHAnsi" w:hAnsiTheme="majorHAnsi" w:cstheme="majorHAnsi"/>
        </w:rPr>
        <w:t>cách viết</w:t>
      </w:r>
      <w:r w:rsidRPr="00D25689">
        <w:rPr>
          <w:rFonts w:asciiTheme="majorHAnsi" w:hAnsiTheme="majorHAnsi" w:cstheme="majorHAnsi"/>
          <w:spacing w:val="-1"/>
        </w:rPr>
        <w:t xml:space="preserve"> </w:t>
      </w:r>
      <w:r w:rsidRPr="00D25689">
        <w:rPr>
          <w:rFonts w:asciiTheme="majorHAnsi" w:hAnsiTheme="majorHAnsi" w:cstheme="majorHAnsi"/>
        </w:rPr>
        <w:t>thận</w:t>
      </w:r>
      <w:r w:rsidRPr="00D25689">
        <w:rPr>
          <w:rFonts w:asciiTheme="majorHAnsi" w:hAnsiTheme="majorHAnsi" w:cstheme="majorHAnsi"/>
          <w:spacing w:val="-3"/>
        </w:rPr>
        <w:t xml:space="preserve"> </w:t>
      </w:r>
      <w:r w:rsidRPr="00D25689">
        <w:rPr>
          <w:rFonts w:asciiTheme="majorHAnsi" w:hAnsiTheme="majorHAnsi" w:cstheme="majorHAnsi"/>
        </w:rPr>
        <w:t>trọng</w:t>
      </w:r>
      <w:r w:rsidRPr="00D25689">
        <w:rPr>
          <w:rFonts w:asciiTheme="majorHAnsi" w:hAnsiTheme="majorHAnsi" w:cstheme="majorHAnsi"/>
          <w:spacing w:val="-3"/>
        </w:rPr>
        <w:t xml:space="preserve"> </w:t>
      </w:r>
      <w:r w:rsidRPr="00D25689">
        <w:rPr>
          <w:rFonts w:asciiTheme="majorHAnsi" w:hAnsiTheme="majorHAnsi" w:cstheme="majorHAnsi"/>
        </w:rPr>
        <w:t>của hắn. hẳn chỉ</w:t>
      </w:r>
      <w:r w:rsidRPr="00D25689">
        <w:rPr>
          <w:rFonts w:asciiTheme="majorHAnsi" w:hAnsiTheme="majorHAnsi" w:cstheme="majorHAnsi"/>
          <w:spacing w:val="-3"/>
        </w:rPr>
        <w:t xml:space="preserve"> </w:t>
      </w:r>
      <w:r w:rsidRPr="00D25689">
        <w:rPr>
          <w:rFonts w:asciiTheme="majorHAnsi" w:hAnsiTheme="majorHAnsi" w:cstheme="majorHAnsi"/>
        </w:rPr>
        <w:t>kiếm</w:t>
      </w:r>
      <w:r w:rsidRPr="00D25689">
        <w:rPr>
          <w:rFonts w:asciiTheme="majorHAnsi" w:hAnsiTheme="majorHAnsi" w:cstheme="majorHAnsi"/>
          <w:spacing w:val="-1"/>
        </w:rPr>
        <w:t xml:space="preserve"> </w:t>
      </w:r>
      <w:r w:rsidRPr="00D25689">
        <w:rPr>
          <w:rFonts w:asciiTheme="majorHAnsi" w:hAnsiTheme="majorHAnsi" w:cstheme="majorHAnsi"/>
        </w:rPr>
        <w:t>được</w:t>
      </w:r>
      <w:r w:rsidRPr="00D25689">
        <w:rPr>
          <w:rFonts w:asciiTheme="majorHAnsi" w:hAnsiTheme="majorHAnsi" w:cstheme="majorHAnsi"/>
          <w:spacing w:val="-1"/>
        </w:rPr>
        <w:t xml:space="preserve"> </w:t>
      </w:r>
      <w:r w:rsidRPr="00D25689">
        <w:rPr>
          <w:rFonts w:asciiTheme="majorHAnsi" w:hAnsiTheme="majorHAnsi" w:cstheme="majorHAnsi"/>
        </w:rPr>
        <w:t>vừa</w:t>
      </w:r>
      <w:r w:rsidRPr="00D25689">
        <w:rPr>
          <w:rFonts w:asciiTheme="majorHAnsi" w:hAnsiTheme="majorHAnsi" w:cstheme="majorHAnsi"/>
          <w:spacing w:val="-3"/>
        </w:rPr>
        <w:t xml:space="preserve"> </w:t>
      </w:r>
      <w:r w:rsidRPr="00D25689">
        <w:rPr>
          <w:rFonts w:asciiTheme="majorHAnsi" w:hAnsiTheme="majorHAnsi" w:cstheme="majorHAnsi"/>
        </w:rPr>
        <w:t>đủ</w:t>
      </w:r>
      <w:r w:rsidRPr="00D25689">
        <w:rPr>
          <w:rFonts w:asciiTheme="majorHAnsi" w:hAnsiTheme="majorHAnsi" w:cstheme="majorHAnsi"/>
          <w:spacing w:val="-1"/>
        </w:rPr>
        <w:t xml:space="preserve"> </w:t>
      </w:r>
      <w:r w:rsidRPr="00D25689">
        <w:rPr>
          <w:rFonts w:asciiTheme="majorHAnsi" w:hAnsiTheme="majorHAnsi" w:cstheme="majorHAnsi"/>
        </w:rPr>
        <w:t>để</w:t>
      </w:r>
      <w:r w:rsidRPr="00D25689">
        <w:rPr>
          <w:rFonts w:asciiTheme="majorHAnsi" w:hAnsiTheme="majorHAnsi" w:cstheme="majorHAnsi"/>
          <w:spacing w:val="-3"/>
        </w:rPr>
        <w:t xml:space="preserve"> </w:t>
      </w:r>
      <w:r w:rsidRPr="00D25689">
        <w:rPr>
          <w:rFonts w:asciiTheme="majorHAnsi" w:hAnsiTheme="majorHAnsi" w:cstheme="majorHAnsi"/>
        </w:rPr>
        <w:t>một mình hắn sống một cách eo hẹp, có thể nói là cực khổ. Nhưng bấy giờ hắn chỉ có một mình. Đói rét không nghĩa li gì đối với gã trẻ tuổi say mê lí tưởng. Lòng hắn đẹp. Đầu hắn mang một hoài bão lớn. Hẳn khinh</w:t>
      </w:r>
    </w:p>
    <w:p w14:paraId="47F6BE36" w14:textId="77777777" w:rsidR="002D4AA8" w:rsidRPr="00D25689" w:rsidRDefault="00D25689" w:rsidP="00D25689">
      <w:pPr>
        <w:spacing w:line="288" w:lineRule="auto"/>
        <w:ind w:left="1020" w:right="1024"/>
        <w:jc w:val="both"/>
        <w:rPr>
          <w:rFonts w:asciiTheme="majorHAnsi" w:hAnsiTheme="majorHAnsi" w:cstheme="majorHAnsi"/>
          <w:i/>
          <w:sz w:val="26"/>
        </w:rPr>
      </w:pPr>
      <w:r w:rsidRPr="00D25689">
        <w:rPr>
          <w:rFonts w:asciiTheme="majorHAnsi" w:hAnsiTheme="majorHAnsi" w:cstheme="majorHAnsi"/>
          <w:i/>
          <w:sz w:val="26"/>
        </w:rPr>
        <w:t>những lo lắng tin mủn về vật chất. Hắn chỉ lo vun trồng cho cái tài của hắn mỗi ngày một thêm này nó. Hắn đọc, ngẫm nghĩ, tìm tòi, nhận xét và suy tưởng không biết chán. Đối với hắn lúc ấy, nghệ thuật là tất cả, ngoài nghệ thuật không còn gì đảng quan tâm nữa. Hắn bản khoản nghĩ đến một tác phẩm nó sẽ làm mở hết các tác phẩm khác cùng ra một thời… Thế rồi, khi đã ghép đời</w:t>
      </w:r>
      <w:r w:rsidRPr="00D25689">
        <w:rPr>
          <w:rFonts w:asciiTheme="majorHAnsi" w:hAnsiTheme="majorHAnsi" w:cstheme="majorHAnsi"/>
          <w:i/>
          <w:spacing w:val="40"/>
          <w:sz w:val="26"/>
        </w:rPr>
        <w:t xml:space="preserve"> </w:t>
      </w:r>
      <w:r w:rsidRPr="00D25689">
        <w:rPr>
          <w:rFonts w:asciiTheme="majorHAnsi" w:hAnsiTheme="majorHAnsi" w:cstheme="majorHAnsi"/>
          <w:i/>
          <w:sz w:val="26"/>
        </w:rPr>
        <w:t>Từ vào cuộc đời của hắn, hắn có cả một gia đình phải chăm lo. Hắn hiểu thế nào là giả trị của đồng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tiền;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hẳn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hiểu</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những</w:t>
      </w:r>
      <w:r w:rsidRPr="00D25689">
        <w:rPr>
          <w:rFonts w:asciiTheme="majorHAnsi" w:hAnsiTheme="majorHAnsi" w:cstheme="majorHAnsi"/>
          <w:i/>
          <w:spacing w:val="-1"/>
          <w:sz w:val="26"/>
        </w:rPr>
        <w:t xml:space="preserve"> </w:t>
      </w:r>
      <w:r w:rsidRPr="00D25689">
        <w:rPr>
          <w:rFonts w:asciiTheme="majorHAnsi" w:hAnsiTheme="majorHAnsi" w:cstheme="majorHAnsi"/>
          <w:i/>
          <w:sz w:val="26"/>
        </w:rPr>
        <w:t>nỗi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khổ</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đau</w:t>
      </w:r>
      <w:r w:rsidRPr="00D25689">
        <w:rPr>
          <w:rFonts w:asciiTheme="majorHAnsi" w:hAnsiTheme="majorHAnsi" w:cstheme="majorHAnsi"/>
          <w:i/>
          <w:spacing w:val="-2"/>
          <w:sz w:val="26"/>
        </w:rPr>
        <w:t xml:space="preserve"> </w:t>
      </w:r>
      <w:r w:rsidRPr="00D25689">
        <w:rPr>
          <w:rFonts w:asciiTheme="majorHAnsi" w:hAnsiTheme="majorHAnsi" w:cstheme="majorHAnsi"/>
          <w:i/>
          <w:sz w:val="26"/>
        </w:rPr>
        <w:t>của</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một</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kẻ</w:t>
      </w:r>
      <w:r w:rsidRPr="00D25689">
        <w:rPr>
          <w:rFonts w:asciiTheme="majorHAnsi" w:hAnsiTheme="majorHAnsi" w:cstheme="majorHAnsi"/>
          <w:i/>
          <w:spacing w:val="-1"/>
          <w:sz w:val="26"/>
        </w:rPr>
        <w:t xml:space="preserve"> </w:t>
      </w:r>
      <w:r w:rsidRPr="00D25689">
        <w:rPr>
          <w:rFonts w:asciiTheme="majorHAnsi" w:hAnsiTheme="majorHAnsi" w:cstheme="majorHAnsi"/>
          <w:i/>
          <w:sz w:val="26"/>
        </w:rPr>
        <w:t>đàn</w:t>
      </w:r>
      <w:r w:rsidRPr="00D25689">
        <w:rPr>
          <w:rFonts w:asciiTheme="majorHAnsi" w:hAnsiTheme="majorHAnsi" w:cstheme="majorHAnsi"/>
          <w:i/>
          <w:spacing w:val="-2"/>
          <w:sz w:val="26"/>
        </w:rPr>
        <w:t xml:space="preserve"> </w:t>
      </w:r>
      <w:r w:rsidRPr="00D25689">
        <w:rPr>
          <w:rFonts w:asciiTheme="majorHAnsi" w:hAnsiTheme="majorHAnsi" w:cstheme="majorHAnsi"/>
          <w:i/>
          <w:sz w:val="26"/>
        </w:rPr>
        <w:t>ông</w:t>
      </w:r>
      <w:r w:rsidRPr="00D25689">
        <w:rPr>
          <w:rFonts w:asciiTheme="majorHAnsi" w:hAnsiTheme="majorHAnsi" w:cstheme="majorHAnsi"/>
          <w:i/>
          <w:spacing w:val="-2"/>
          <w:sz w:val="26"/>
        </w:rPr>
        <w:t xml:space="preserve"> </w:t>
      </w:r>
      <w:r w:rsidRPr="00D25689">
        <w:rPr>
          <w:rFonts w:asciiTheme="majorHAnsi" w:hAnsiTheme="majorHAnsi" w:cstheme="majorHAnsi"/>
          <w:i/>
          <w:sz w:val="26"/>
        </w:rPr>
        <w:t>khi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thấy vợ</w:t>
      </w:r>
      <w:r w:rsidRPr="00D25689">
        <w:rPr>
          <w:rFonts w:asciiTheme="majorHAnsi" w:hAnsiTheme="majorHAnsi" w:cstheme="majorHAnsi"/>
          <w:i/>
          <w:spacing w:val="-1"/>
          <w:sz w:val="26"/>
        </w:rPr>
        <w:t xml:space="preserve"> </w:t>
      </w:r>
      <w:r w:rsidRPr="00D25689">
        <w:rPr>
          <w:rFonts w:asciiTheme="majorHAnsi" w:hAnsiTheme="majorHAnsi" w:cstheme="majorHAnsi"/>
          <w:i/>
          <w:sz w:val="26"/>
        </w:rPr>
        <w:t>con</w:t>
      </w:r>
      <w:r w:rsidRPr="00D25689">
        <w:rPr>
          <w:rFonts w:asciiTheme="majorHAnsi" w:hAnsiTheme="majorHAnsi" w:cstheme="majorHAnsi"/>
          <w:i/>
          <w:spacing w:val="-1"/>
          <w:sz w:val="26"/>
        </w:rPr>
        <w:t xml:space="preserve"> </w:t>
      </w:r>
      <w:r w:rsidRPr="00D25689">
        <w:rPr>
          <w:rFonts w:asciiTheme="majorHAnsi" w:hAnsiTheme="majorHAnsi" w:cstheme="majorHAnsi"/>
          <w:i/>
          <w:sz w:val="26"/>
        </w:rPr>
        <w:t>mình</w:t>
      </w:r>
      <w:r w:rsidRPr="00D25689">
        <w:rPr>
          <w:rFonts w:asciiTheme="majorHAnsi" w:hAnsiTheme="majorHAnsi" w:cstheme="majorHAnsi"/>
          <w:i/>
          <w:spacing w:val="-2"/>
          <w:sz w:val="26"/>
        </w:rPr>
        <w:t xml:space="preserve"> </w:t>
      </w:r>
      <w:r w:rsidRPr="00D25689">
        <w:rPr>
          <w:rFonts w:asciiTheme="majorHAnsi" w:hAnsiTheme="majorHAnsi" w:cstheme="majorHAnsi"/>
          <w:i/>
          <w:sz w:val="26"/>
        </w:rPr>
        <w:t>đói</w:t>
      </w:r>
      <w:r w:rsidRPr="00D25689">
        <w:rPr>
          <w:rFonts w:asciiTheme="majorHAnsi" w:hAnsiTheme="majorHAnsi" w:cstheme="majorHAnsi"/>
          <w:i/>
          <w:spacing w:val="-2"/>
          <w:sz w:val="26"/>
        </w:rPr>
        <w:t xml:space="preserve"> </w:t>
      </w:r>
      <w:r w:rsidRPr="00D25689">
        <w:rPr>
          <w:rFonts w:asciiTheme="majorHAnsi" w:hAnsiTheme="majorHAnsi" w:cstheme="majorHAnsi"/>
          <w:i/>
          <w:sz w:val="26"/>
        </w:rPr>
        <w:t>rách. Những bận rộn tẹp nhẹp, vô nghĩa li, nhưng không thể không nghĩ tới, ngắn một phần lớn thì giờ của hắn. Hẳn phải cho in nhiều cuốn văn viết vội vàng. Hẳn phải viết những bài bảo để người ta đọc rồi quên ngay sau lúc đọc. Rồi mỗi lần đọc lại một cuốn sách, hay một đoạn văn kí tên mình, hắn lại đỏ mặt lên, cau mày, nghiến răng, và nát sách mà mắng minh như một thằng khốn nạn….</w:t>
      </w:r>
    </w:p>
    <w:p w14:paraId="5FEBFE59" w14:textId="77777777" w:rsidR="002D4AA8" w:rsidRPr="00D25689" w:rsidRDefault="00D25689" w:rsidP="00D25689">
      <w:pPr>
        <w:spacing w:line="288" w:lineRule="auto"/>
        <w:ind w:left="1020"/>
        <w:jc w:val="both"/>
        <w:rPr>
          <w:rFonts w:asciiTheme="majorHAnsi" w:hAnsiTheme="majorHAnsi" w:cstheme="majorHAnsi"/>
          <w:b/>
          <w:i/>
          <w:sz w:val="26"/>
        </w:rPr>
      </w:pPr>
      <w:r w:rsidRPr="00D25689">
        <w:rPr>
          <w:rFonts w:asciiTheme="majorHAnsi" w:hAnsiTheme="majorHAnsi" w:cstheme="majorHAnsi"/>
          <w:b/>
          <w:i/>
          <w:sz w:val="26"/>
        </w:rPr>
        <w:t>(Nam</w:t>
      </w:r>
      <w:r w:rsidRPr="00D25689">
        <w:rPr>
          <w:rFonts w:asciiTheme="majorHAnsi" w:hAnsiTheme="majorHAnsi" w:cstheme="majorHAnsi"/>
          <w:b/>
          <w:i/>
          <w:spacing w:val="-5"/>
          <w:sz w:val="26"/>
        </w:rPr>
        <w:t xml:space="preserve"> </w:t>
      </w:r>
      <w:r w:rsidRPr="00D25689">
        <w:rPr>
          <w:rFonts w:asciiTheme="majorHAnsi" w:hAnsiTheme="majorHAnsi" w:cstheme="majorHAnsi"/>
          <w:b/>
          <w:i/>
          <w:sz w:val="26"/>
        </w:rPr>
        <w:t>Cao,</w:t>
      </w:r>
      <w:r w:rsidRPr="00D25689">
        <w:rPr>
          <w:rFonts w:asciiTheme="majorHAnsi" w:hAnsiTheme="majorHAnsi" w:cstheme="majorHAnsi"/>
          <w:b/>
          <w:i/>
          <w:spacing w:val="-6"/>
          <w:sz w:val="26"/>
        </w:rPr>
        <w:t xml:space="preserve"> </w:t>
      </w:r>
      <w:r w:rsidRPr="00D25689">
        <w:rPr>
          <w:rFonts w:asciiTheme="majorHAnsi" w:hAnsiTheme="majorHAnsi" w:cstheme="majorHAnsi"/>
          <w:b/>
          <w:i/>
          <w:sz w:val="26"/>
        </w:rPr>
        <w:t>Đời</w:t>
      </w:r>
      <w:r w:rsidRPr="00D25689">
        <w:rPr>
          <w:rFonts w:asciiTheme="majorHAnsi" w:hAnsiTheme="majorHAnsi" w:cstheme="majorHAnsi"/>
          <w:b/>
          <w:i/>
          <w:spacing w:val="-5"/>
          <w:sz w:val="26"/>
        </w:rPr>
        <w:t xml:space="preserve"> </w:t>
      </w:r>
      <w:r w:rsidRPr="00D25689">
        <w:rPr>
          <w:rFonts w:asciiTheme="majorHAnsi" w:hAnsiTheme="majorHAnsi" w:cstheme="majorHAnsi"/>
          <w:b/>
          <w:i/>
          <w:sz w:val="26"/>
        </w:rPr>
        <w:t>thia,</w:t>
      </w:r>
      <w:r w:rsidRPr="00D25689">
        <w:rPr>
          <w:rFonts w:asciiTheme="majorHAnsi" w:hAnsiTheme="majorHAnsi" w:cstheme="majorHAnsi"/>
          <w:b/>
          <w:i/>
          <w:spacing w:val="-6"/>
          <w:sz w:val="26"/>
        </w:rPr>
        <w:t xml:space="preserve"> </w:t>
      </w:r>
      <w:r w:rsidRPr="00D25689">
        <w:rPr>
          <w:rFonts w:asciiTheme="majorHAnsi" w:hAnsiTheme="majorHAnsi" w:cstheme="majorHAnsi"/>
          <w:b/>
          <w:i/>
          <w:sz w:val="26"/>
        </w:rPr>
        <w:t>in</w:t>
      </w:r>
      <w:r w:rsidRPr="00D25689">
        <w:rPr>
          <w:rFonts w:asciiTheme="majorHAnsi" w:hAnsiTheme="majorHAnsi" w:cstheme="majorHAnsi"/>
          <w:b/>
          <w:i/>
          <w:spacing w:val="-6"/>
          <w:sz w:val="26"/>
        </w:rPr>
        <w:t xml:space="preserve"> </w:t>
      </w:r>
      <w:r w:rsidRPr="00D25689">
        <w:rPr>
          <w:rFonts w:asciiTheme="majorHAnsi" w:hAnsiTheme="majorHAnsi" w:cstheme="majorHAnsi"/>
          <w:b/>
          <w:i/>
          <w:sz w:val="26"/>
        </w:rPr>
        <w:t>trong</w:t>
      </w:r>
      <w:r w:rsidRPr="00D25689">
        <w:rPr>
          <w:rFonts w:asciiTheme="majorHAnsi" w:hAnsiTheme="majorHAnsi" w:cstheme="majorHAnsi"/>
          <w:b/>
          <w:i/>
          <w:spacing w:val="-3"/>
          <w:sz w:val="26"/>
        </w:rPr>
        <w:t xml:space="preserve"> </w:t>
      </w:r>
      <w:r w:rsidRPr="00D25689">
        <w:rPr>
          <w:rFonts w:asciiTheme="majorHAnsi" w:hAnsiTheme="majorHAnsi" w:cstheme="majorHAnsi"/>
          <w:b/>
          <w:i/>
          <w:sz w:val="26"/>
        </w:rPr>
        <w:t>Nam</w:t>
      </w:r>
      <w:r w:rsidRPr="00D25689">
        <w:rPr>
          <w:rFonts w:asciiTheme="majorHAnsi" w:hAnsiTheme="majorHAnsi" w:cstheme="majorHAnsi"/>
          <w:b/>
          <w:i/>
          <w:spacing w:val="-5"/>
          <w:sz w:val="26"/>
        </w:rPr>
        <w:t xml:space="preserve"> </w:t>
      </w:r>
      <w:r w:rsidRPr="00D25689">
        <w:rPr>
          <w:rFonts w:asciiTheme="majorHAnsi" w:hAnsiTheme="majorHAnsi" w:cstheme="majorHAnsi"/>
          <w:b/>
          <w:i/>
          <w:sz w:val="26"/>
        </w:rPr>
        <w:t>Cao</w:t>
      </w:r>
      <w:r w:rsidRPr="00D25689">
        <w:rPr>
          <w:rFonts w:asciiTheme="majorHAnsi" w:hAnsiTheme="majorHAnsi" w:cstheme="majorHAnsi"/>
          <w:b/>
          <w:i/>
          <w:spacing w:val="-4"/>
          <w:sz w:val="26"/>
        </w:rPr>
        <w:t xml:space="preserve"> </w:t>
      </w:r>
      <w:r w:rsidRPr="00D25689">
        <w:rPr>
          <w:rFonts w:asciiTheme="majorHAnsi" w:hAnsiTheme="majorHAnsi" w:cstheme="majorHAnsi"/>
          <w:b/>
          <w:i/>
          <w:sz w:val="26"/>
        </w:rPr>
        <w:t>–</w:t>
      </w:r>
      <w:r w:rsidRPr="00D25689">
        <w:rPr>
          <w:rFonts w:asciiTheme="majorHAnsi" w:hAnsiTheme="majorHAnsi" w:cstheme="majorHAnsi"/>
          <w:b/>
          <w:i/>
          <w:spacing w:val="-6"/>
          <w:sz w:val="26"/>
        </w:rPr>
        <w:t xml:space="preserve"> </w:t>
      </w:r>
      <w:r w:rsidRPr="00D25689">
        <w:rPr>
          <w:rFonts w:asciiTheme="majorHAnsi" w:hAnsiTheme="majorHAnsi" w:cstheme="majorHAnsi"/>
          <w:b/>
          <w:i/>
          <w:sz w:val="26"/>
        </w:rPr>
        <w:t>Truyện</w:t>
      </w:r>
      <w:r w:rsidRPr="00D25689">
        <w:rPr>
          <w:rFonts w:asciiTheme="majorHAnsi" w:hAnsiTheme="majorHAnsi" w:cstheme="majorHAnsi"/>
          <w:b/>
          <w:i/>
          <w:spacing w:val="-6"/>
          <w:sz w:val="26"/>
        </w:rPr>
        <w:t xml:space="preserve"> </w:t>
      </w:r>
      <w:r w:rsidRPr="00D25689">
        <w:rPr>
          <w:rFonts w:asciiTheme="majorHAnsi" w:hAnsiTheme="majorHAnsi" w:cstheme="majorHAnsi"/>
          <w:b/>
          <w:i/>
          <w:sz w:val="26"/>
        </w:rPr>
        <w:t>ngắn</w:t>
      </w:r>
      <w:r w:rsidRPr="00D25689">
        <w:rPr>
          <w:rFonts w:asciiTheme="majorHAnsi" w:hAnsiTheme="majorHAnsi" w:cstheme="majorHAnsi"/>
          <w:b/>
          <w:i/>
          <w:spacing w:val="-5"/>
          <w:sz w:val="26"/>
        </w:rPr>
        <w:t xml:space="preserve"> </w:t>
      </w:r>
      <w:r w:rsidRPr="00D25689">
        <w:rPr>
          <w:rFonts w:asciiTheme="majorHAnsi" w:hAnsiTheme="majorHAnsi" w:cstheme="majorHAnsi"/>
          <w:b/>
          <w:i/>
          <w:sz w:val="26"/>
        </w:rPr>
        <w:t>tuyển</w:t>
      </w:r>
      <w:r w:rsidRPr="00D25689">
        <w:rPr>
          <w:rFonts w:asciiTheme="majorHAnsi" w:hAnsiTheme="majorHAnsi" w:cstheme="majorHAnsi"/>
          <w:b/>
          <w:i/>
          <w:spacing w:val="-4"/>
          <w:sz w:val="26"/>
        </w:rPr>
        <w:t xml:space="preserve"> </w:t>
      </w:r>
      <w:r w:rsidRPr="00D25689">
        <w:rPr>
          <w:rFonts w:asciiTheme="majorHAnsi" w:hAnsiTheme="majorHAnsi" w:cstheme="majorHAnsi"/>
          <w:b/>
          <w:i/>
          <w:spacing w:val="-2"/>
          <w:sz w:val="26"/>
        </w:rPr>
        <w:t>chọn,</w:t>
      </w:r>
    </w:p>
    <w:p w14:paraId="7B898946" w14:textId="77777777" w:rsidR="002D4AA8" w:rsidRPr="00D25689" w:rsidRDefault="00D25689" w:rsidP="00D25689">
      <w:pPr>
        <w:pStyle w:val="Heading2"/>
        <w:spacing w:line="288" w:lineRule="auto"/>
        <w:jc w:val="both"/>
        <w:rPr>
          <w:rFonts w:asciiTheme="majorHAnsi" w:hAnsiTheme="majorHAnsi" w:cstheme="majorHAnsi"/>
        </w:rPr>
      </w:pPr>
      <w:r w:rsidRPr="00D25689">
        <w:rPr>
          <w:rFonts w:asciiTheme="majorHAnsi" w:hAnsiTheme="majorHAnsi" w:cstheme="majorHAnsi"/>
        </w:rPr>
        <w:t>NXB</w:t>
      </w:r>
      <w:r w:rsidRPr="00D25689">
        <w:rPr>
          <w:rFonts w:asciiTheme="majorHAnsi" w:hAnsiTheme="majorHAnsi" w:cstheme="majorHAnsi"/>
          <w:spacing w:val="-5"/>
        </w:rPr>
        <w:t xml:space="preserve"> </w:t>
      </w:r>
      <w:r w:rsidRPr="00D25689">
        <w:rPr>
          <w:rFonts w:asciiTheme="majorHAnsi" w:hAnsiTheme="majorHAnsi" w:cstheme="majorHAnsi"/>
        </w:rPr>
        <w:t>Văn</w:t>
      </w:r>
      <w:r w:rsidRPr="00D25689">
        <w:rPr>
          <w:rFonts w:asciiTheme="majorHAnsi" w:hAnsiTheme="majorHAnsi" w:cstheme="majorHAnsi"/>
          <w:spacing w:val="-4"/>
        </w:rPr>
        <w:t xml:space="preserve"> </w:t>
      </w:r>
      <w:r w:rsidRPr="00D25689">
        <w:rPr>
          <w:rFonts w:asciiTheme="majorHAnsi" w:hAnsiTheme="majorHAnsi" w:cstheme="majorHAnsi"/>
        </w:rPr>
        <w:t>học,</w:t>
      </w:r>
      <w:r w:rsidRPr="00D25689">
        <w:rPr>
          <w:rFonts w:asciiTheme="majorHAnsi" w:hAnsiTheme="majorHAnsi" w:cstheme="majorHAnsi"/>
          <w:spacing w:val="-3"/>
        </w:rPr>
        <w:t xml:space="preserve"> </w:t>
      </w:r>
      <w:r w:rsidRPr="00D25689">
        <w:rPr>
          <w:rFonts w:asciiTheme="majorHAnsi" w:hAnsiTheme="majorHAnsi" w:cstheme="majorHAnsi"/>
        </w:rPr>
        <w:t>Hà</w:t>
      </w:r>
      <w:r w:rsidRPr="00D25689">
        <w:rPr>
          <w:rFonts w:asciiTheme="majorHAnsi" w:hAnsiTheme="majorHAnsi" w:cstheme="majorHAnsi"/>
          <w:spacing w:val="-5"/>
        </w:rPr>
        <w:t xml:space="preserve"> </w:t>
      </w:r>
      <w:r w:rsidRPr="00D25689">
        <w:rPr>
          <w:rFonts w:asciiTheme="majorHAnsi" w:hAnsiTheme="majorHAnsi" w:cstheme="majorHAnsi"/>
        </w:rPr>
        <w:t>Nội,</w:t>
      </w:r>
      <w:r w:rsidRPr="00D25689">
        <w:rPr>
          <w:rFonts w:asciiTheme="majorHAnsi" w:hAnsiTheme="majorHAnsi" w:cstheme="majorHAnsi"/>
          <w:spacing w:val="-5"/>
        </w:rPr>
        <w:t xml:space="preserve"> </w:t>
      </w:r>
      <w:r w:rsidRPr="00D25689">
        <w:rPr>
          <w:rFonts w:asciiTheme="majorHAnsi" w:hAnsiTheme="majorHAnsi" w:cstheme="majorHAnsi"/>
        </w:rPr>
        <w:t>2000,</w:t>
      </w:r>
      <w:r w:rsidRPr="00D25689">
        <w:rPr>
          <w:rFonts w:asciiTheme="majorHAnsi" w:hAnsiTheme="majorHAnsi" w:cstheme="majorHAnsi"/>
          <w:spacing w:val="-5"/>
        </w:rPr>
        <w:t xml:space="preserve"> </w:t>
      </w:r>
      <w:r w:rsidRPr="00D25689">
        <w:rPr>
          <w:rFonts w:asciiTheme="majorHAnsi" w:hAnsiTheme="majorHAnsi" w:cstheme="majorHAnsi"/>
        </w:rPr>
        <w:t>tr.</w:t>
      </w:r>
      <w:r w:rsidRPr="00D25689">
        <w:rPr>
          <w:rFonts w:asciiTheme="majorHAnsi" w:hAnsiTheme="majorHAnsi" w:cstheme="majorHAnsi"/>
          <w:spacing w:val="-2"/>
        </w:rPr>
        <w:t xml:space="preserve"> </w:t>
      </w:r>
      <w:r w:rsidRPr="00D25689">
        <w:rPr>
          <w:rFonts w:asciiTheme="majorHAnsi" w:hAnsiTheme="majorHAnsi" w:cstheme="majorHAnsi"/>
        </w:rPr>
        <w:t>253</w:t>
      </w:r>
      <w:r w:rsidRPr="00D25689">
        <w:rPr>
          <w:rFonts w:asciiTheme="majorHAnsi" w:hAnsiTheme="majorHAnsi" w:cstheme="majorHAnsi"/>
          <w:spacing w:val="-3"/>
        </w:rPr>
        <w:t xml:space="preserve"> </w:t>
      </w:r>
      <w:r w:rsidRPr="00D25689">
        <w:rPr>
          <w:rFonts w:asciiTheme="majorHAnsi" w:hAnsiTheme="majorHAnsi" w:cstheme="majorHAnsi"/>
        </w:rPr>
        <w:t>–</w:t>
      </w:r>
      <w:r w:rsidRPr="00D25689">
        <w:rPr>
          <w:rFonts w:asciiTheme="majorHAnsi" w:hAnsiTheme="majorHAnsi" w:cstheme="majorHAnsi"/>
          <w:spacing w:val="-5"/>
        </w:rPr>
        <w:t xml:space="preserve"> </w:t>
      </w:r>
      <w:r w:rsidRPr="00D25689">
        <w:rPr>
          <w:rFonts w:asciiTheme="majorHAnsi" w:hAnsiTheme="majorHAnsi" w:cstheme="majorHAnsi"/>
          <w:spacing w:val="-4"/>
        </w:rPr>
        <w:t>254)</w:t>
      </w:r>
    </w:p>
    <w:p w14:paraId="666446AD" w14:textId="77777777" w:rsidR="002D4AA8" w:rsidRPr="00D25689" w:rsidRDefault="002D4AA8" w:rsidP="00D25689">
      <w:pPr>
        <w:pStyle w:val="Heading2"/>
        <w:spacing w:line="288" w:lineRule="auto"/>
        <w:jc w:val="both"/>
        <w:rPr>
          <w:rFonts w:asciiTheme="majorHAnsi" w:hAnsiTheme="majorHAnsi" w:cstheme="majorHAnsi"/>
        </w:rPr>
        <w:sectPr w:rsidR="002D4AA8" w:rsidRPr="00D25689">
          <w:pgSz w:w="12240" w:h="15840"/>
          <w:pgMar w:top="1040" w:right="0" w:bottom="940" w:left="0" w:header="722" w:footer="730" w:gutter="0"/>
          <w:cols w:space="720"/>
        </w:sectPr>
      </w:pPr>
    </w:p>
    <w:p w14:paraId="2FF84B9E" w14:textId="77777777" w:rsidR="002D4AA8" w:rsidRPr="00D25689" w:rsidRDefault="00D25689" w:rsidP="00D25689">
      <w:pPr>
        <w:pStyle w:val="BodyText"/>
        <w:spacing w:line="288" w:lineRule="auto"/>
        <w:ind w:right="1024"/>
        <w:rPr>
          <w:rFonts w:asciiTheme="majorHAnsi" w:hAnsiTheme="majorHAnsi" w:cstheme="majorHAnsi"/>
        </w:rPr>
      </w:pPr>
      <w:r w:rsidRPr="00D25689">
        <w:rPr>
          <w:rFonts w:asciiTheme="majorHAnsi" w:hAnsiTheme="majorHAnsi" w:cstheme="majorHAnsi"/>
        </w:rPr>
        <w:lastRenderedPageBreak/>
        <w:t>Hãy</w:t>
      </w:r>
      <w:r w:rsidRPr="00D25689">
        <w:rPr>
          <w:rFonts w:asciiTheme="majorHAnsi" w:hAnsiTheme="majorHAnsi" w:cstheme="majorHAnsi"/>
          <w:spacing w:val="23"/>
        </w:rPr>
        <w:t xml:space="preserve"> </w:t>
      </w:r>
      <w:r w:rsidRPr="00D25689">
        <w:rPr>
          <w:rFonts w:asciiTheme="majorHAnsi" w:hAnsiTheme="majorHAnsi" w:cstheme="majorHAnsi"/>
        </w:rPr>
        <w:t>viết</w:t>
      </w:r>
      <w:r w:rsidRPr="00D25689">
        <w:rPr>
          <w:rFonts w:asciiTheme="majorHAnsi" w:hAnsiTheme="majorHAnsi" w:cstheme="majorHAnsi"/>
          <w:spacing w:val="23"/>
        </w:rPr>
        <w:t xml:space="preserve"> </w:t>
      </w:r>
      <w:r w:rsidRPr="00D25689">
        <w:rPr>
          <w:rFonts w:asciiTheme="majorHAnsi" w:hAnsiTheme="majorHAnsi" w:cstheme="majorHAnsi"/>
        </w:rPr>
        <w:t>bài</w:t>
      </w:r>
      <w:r w:rsidRPr="00D25689">
        <w:rPr>
          <w:rFonts w:asciiTheme="majorHAnsi" w:hAnsiTheme="majorHAnsi" w:cstheme="majorHAnsi"/>
          <w:spacing w:val="23"/>
        </w:rPr>
        <w:t xml:space="preserve"> </w:t>
      </w:r>
      <w:r w:rsidRPr="00D25689">
        <w:rPr>
          <w:rFonts w:asciiTheme="majorHAnsi" w:hAnsiTheme="majorHAnsi" w:cstheme="majorHAnsi"/>
        </w:rPr>
        <w:t>văn</w:t>
      </w:r>
      <w:r w:rsidRPr="00D25689">
        <w:rPr>
          <w:rFonts w:asciiTheme="majorHAnsi" w:hAnsiTheme="majorHAnsi" w:cstheme="majorHAnsi"/>
          <w:spacing w:val="22"/>
        </w:rPr>
        <w:t xml:space="preserve"> </w:t>
      </w:r>
      <w:r w:rsidRPr="00D25689">
        <w:rPr>
          <w:rFonts w:asciiTheme="majorHAnsi" w:hAnsiTheme="majorHAnsi" w:cstheme="majorHAnsi"/>
        </w:rPr>
        <w:t>nghị</w:t>
      </w:r>
      <w:r w:rsidRPr="00D25689">
        <w:rPr>
          <w:rFonts w:asciiTheme="majorHAnsi" w:hAnsiTheme="majorHAnsi" w:cstheme="majorHAnsi"/>
          <w:spacing w:val="25"/>
        </w:rPr>
        <w:t xml:space="preserve"> </w:t>
      </w:r>
      <w:r w:rsidRPr="00D25689">
        <w:rPr>
          <w:rFonts w:asciiTheme="majorHAnsi" w:hAnsiTheme="majorHAnsi" w:cstheme="majorHAnsi"/>
        </w:rPr>
        <w:t>luận</w:t>
      </w:r>
      <w:r w:rsidRPr="00D25689">
        <w:rPr>
          <w:rFonts w:asciiTheme="majorHAnsi" w:hAnsiTheme="majorHAnsi" w:cstheme="majorHAnsi"/>
          <w:spacing w:val="22"/>
        </w:rPr>
        <w:t xml:space="preserve"> </w:t>
      </w:r>
      <w:r w:rsidRPr="00D25689">
        <w:rPr>
          <w:rFonts w:asciiTheme="majorHAnsi" w:hAnsiTheme="majorHAnsi" w:cstheme="majorHAnsi"/>
        </w:rPr>
        <w:t>(khoảng</w:t>
      </w:r>
      <w:r w:rsidRPr="00D25689">
        <w:rPr>
          <w:rFonts w:asciiTheme="majorHAnsi" w:hAnsiTheme="majorHAnsi" w:cstheme="majorHAnsi"/>
          <w:spacing w:val="22"/>
        </w:rPr>
        <w:t xml:space="preserve"> </w:t>
      </w:r>
      <w:r w:rsidRPr="00D25689">
        <w:rPr>
          <w:rFonts w:asciiTheme="majorHAnsi" w:hAnsiTheme="majorHAnsi" w:cstheme="majorHAnsi"/>
        </w:rPr>
        <w:t>600</w:t>
      </w:r>
      <w:r w:rsidRPr="00D25689">
        <w:rPr>
          <w:rFonts w:asciiTheme="majorHAnsi" w:hAnsiTheme="majorHAnsi" w:cstheme="majorHAnsi"/>
          <w:spacing w:val="25"/>
        </w:rPr>
        <w:t xml:space="preserve"> </w:t>
      </w:r>
      <w:r w:rsidRPr="00D25689">
        <w:rPr>
          <w:rFonts w:asciiTheme="majorHAnsi" w:hAnsiTheme="majorHAnsi" w:cstheme="majorHAnsi"/>
        </w:rPr>
        <w:t>chữ)</w:t>
      </w:r>
      <w:r w:rsidRPr="00D25689">
        <w:rPr>
          <w:rFonts w:asciiTheme="majorHAnsi" w:hAnsiTheme="majorHAnsi" w:cstheme="majorHAnsi"/>
          <w:spacing w:val="25"/>
        </w:rPr>
        <w:t xml:space="preserve"> </w:t>
      </w:r>
      <w:r w:rsidRPr="00D25689">
        <w:rPr>
          <w:rFonts w:asciiTheme="majorHAnsi" w:hAnsiTheme="majorHAnsi" w:cstheme="majorHAnsi"/>
        </w:rPr>
        <w:t>so</w:t>
      </w:r>
      <w:r w:rsidRPr="00D25689">
        <w:rPr>
          <w:rFonts w:asciiTheme="majorHAnsi" w:hAnsiTheme="majorHAnsi" w:cstheme="majorHAnsi"/>
          <w:spacing w:val="22"/>
        </w:rPr>
        <w:t xml:space="preserve"> </w:t>
      </w:r>
      <w:r w:rsidRPr="00D25689">
        <w:rPr>
          <w:rFonts w:asciiTheme="majorHAnsi" w:hAnsiTheme="majorHAnsi" w:cstheme="majorHAnsi"/>
        </w:rPr>
        <w:t>sánh</w:t>
      </w:r>
      <w:r w:rsidRPr="00D25689">
        <w:rPr>
          <w:rFonts w:asciiTheme="majorHAnsi" w:hAnsiTheme="majorHAnsi" w:cstheme="majorHAnsi"/>
          <w:spacing w:val="25"/>
        </w:rPr>
        <w:t xml:space="preserve"> </w:t>
      </w:r>
      <w:r w:rsidRPr="00D25689">
        <w:rPr>
          <w:rFonts w:asciiTheme="majorHAnsi" w:hAnsiTheme="majorHAnsi" w:cstheme="majorHAnsi"/>
        </w:rPr>
        <w:t>nhân</w:t>
      </w:r>
      <w:r w:rsidRPr="00D25689">
        <w:rPr>
          <w:rFonts w:asciiTheme="majorHAnsi" w:hAnsiTheme="majorHAnsi" w:cstheme="majorHAnsi"/>
          <w:spacing w:val="22"/>
        </w:rPr>
        <w:t xml:space="preserve"> </w:t>
      </w:r>
      <w:r w:rsidRPr="00D25689">
        <w:rPr>
          <w:rFonts w:asciiTheme="majorHAnsi" w:hAnsiTheme="majorHAnsi" w:cstheme="majorHAnsi"/>
        </w:rPr>
        <w:t>vật</w:t>
      </w:r>
      <w:r w:rsidRPr="00D25689">
        <w:rPr>
          <w:rFonts w:asciiTheme="majorHAnsi" w:hAnsiTheme="majorHAnsi" w:cstheme="majorHAnsi"/>
          <w:spacing w:val="31"/>
        </w:rPr>
        <w:t xml:space="preserve"> </w:t>
      </w:r>
      <w:r w:rsidRPr="00D25689">
        <w:rPr>
          <w:rFonts w:asciiTheme="majorHAnsi" w:hAnsiTheme="majorHAnsi" w:cstheme="majorHAnsi"/>
          <w:b/>
        </w:rPr>
        <w:t>Điền</w:t>
      </w:r>
      <w:r w:rsidRPr="00D25689">
        <w:rPr>
          <w:rFonts w:asciiTheme="majorHAnsi" w:hAnsiTheme="majorHAnsi" w:cstheme="majorHAnsi"/>
          <w:b/>
          <w:spacing w:val="23"/>
        </w:rPr>
        <w:t xml:space="preserve"> </w:t>
      </w:r>
      <w:r w:rsidRPr="00D25689">
        <w:rPr>
          <w:rFonts w:asciiTheme="majorHAnsi" w:hAnsiTheme="majorHAnsi" w:cstheme="majorHAnsi"/>
        </w:rPr>
        <w:t>và</w:t>
      </w:r>
      <w:r w:rsidRPr="00D25689">
        <w:rPr>
          <w:rFonts w:asciiTheme="majorHAnsi" w:hAnsiTheme="majorHAnsi" w:cstheme="majorHAnsi"/>
          <w:spacing w:val="23"/>
        </w:rPr>
        <w:t xml:space="preserve"> </w:t>
      </w:r>
      <w:r w:rsidRPr="00D25689">
        <w:rPr>
          <w:rFonts w:asciiTheme="majorHAnsi" w:hAnsiTheme="majorHAnsi" w:cstheme="majorHAnsi"/>
        </w:rPr>
        <w:t>nhân</w:t>
      </w:r>
      <w:r w:rsidRPr="00D25689">
        <w:rPr>
          <w:rFonts w:asciiTheme="majorHAnsi" w:hAnsiTheme="majorHAnsi" w:cstheme="majorHAnsi"/>
          <w:spacing w:val="25"/>
        </w:rPr>
        <w:t xml:space="preserve"> </w:t>
      </w:r>
      <w:r w:rsidRPr="00D25689">
        <w:rPr>
          <w:rFonts w:asciiTheme="majorHAnsi" w:hAnsiTheme="majorHAnsi" w:cstheme="majorHAnsi"/>
        </w:rPr>
        <w:t>vật</w:t>
      </w:r>
      <w:r w:rsidRPr="00D25689">
        <w:rPr>
          <w:rFonts w:asciiTheme="majorHAnsi" w:hAnsiTheme="majorHAnsi" w:cstheme="majorHAnsi"/>
          <w:spacing w:val="24"/>
        </w:rPr>
        <w:t xml:space="preserve"> </w:t>
      </w:r>
      <w:r w:rsidRPr="00D25689">
        <w:rPr>
          <w:rFonts w:asciiTheme="majorHAnsi" w:hAnsiTheme="majorHAnsi" w:cstheme="majorHAnsi"/>
          <w:b/>
        </w:rPr>
        <w:t>Hộ</w:t>
      </w:r>
      <w:r w:rsidRPr="00D25689">
        <w:rPr>
          <w:rFonts w:asciiTheme="majorHAnsi" w:hAnsiTheme="majorHAnsi" w:cstheme="majorHAnsi"/>
          <w:b/>
          <w:spacing w:val="25"/>
        </w:rPr>
        <w:t xml:space="preserve"> </w:t>
      </w:r>
      <w:r w:rsidRPr="00D25689">
        <w:rPr>
          <w:rFonts w:asciiTheme="majorHAnsi" w:hAnsiTheme="majorHAnsi" w:cstheme="majorHAnsi"/>
        </w:rPr>
        <w:t>trong</w:t>
      </w:r>
      <w:r w:rsidRPr="00D25689">
        <w:rPr>
          <w:rFonts w:asciiTheme="majorHAnsi" w:hAnsiTheme="majorHAnsi" w:cstheme="majorHAnsi"/>
          <w:spacing w:val="22"/>
        </w:rPr>
        <w:t xml:space="preserve"> </w:t>
      </w:r>
      <w:r w:rsidRPr="00D25689">
        <w:rPr>
          <w:rFonts w:asciiTheme="majorHAnsi" w:hAnsiTheme="majorHAnsi" w:cstheme="majorHAnsi"/>
        </w:rPr>
        <w:t>hai đoạn trích trên.</w:t>
      </w:r>
    </w:p>
    <w:p w14:paraId="6379AE09" w14:textId="77777777" w:rsidR="002D4AA8" w:rsidRPr="00D25689" w:rsidRDefault="00D25689" w:rsidP="00D25689">
      <w:pPr>
        <w:pStyle w:val="BodyText"/>
        <w:spacing w:line="288" w:lineRule="auto"/>
        <w:ind w:left="715" w:right="720"/>
        <w:jc w:val="center"/>
        <w:rPr>
          <w:rFonts w:asciiTheme="majorHAnsi" w:hAnsiTheme="majorHAnsi" w:cstheme="majorHAnsi"/>
        </w:rPr>
      </w:pPr>
      <w:r w:rsidRPr="00D25689">
        <w:rPr>
          <w:rFonts w:asciiTheme="majorHAnsi" w:hAnsiTheme="majorHAnsi" w:cstheme="majorHAnsi"/>
          <w:spacing w:val="-2"/>
        </w:rPr>
        <w:t>================HẾT=====================</w:t>
      </w:r>
    </w:p>
    <w:sectPr w:rsidR="002D4AA8" w:rsidRPr="00D25689">
      <w:pgSz w:w="12240" w:h="15840"/>
      <w:pgMar w:top="1040" w:right="0" w:bottom="940" w:left="0" w:header="722"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A9B92" w14:textId="77777777" w:rsidR="00FF1517" w:rsidRDefault="00FF1517">
      <w:r>
        <w:separator/>
      </w:r>
    </w:p>
  </w:endnote>
  <w:endnote w:type="continuationSeparator" w:id="0">
    <w:p w14:paraId="68457A7E" w14:textId="77777777" w:rsidR="00FF1517" w:rsidRDefault="00FF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CC0F" w14:textId="77777777" w:rsidR="00383480" w:rsidRDefault="00383480">
    <w:pPr>
      <w:pStyle w:val="BodyText"/>
      <w:spacing w:line="14" w:lineRule="auto"/>
      <w:ind w:left="0"/>
      <w:rPr>
        <w:sz w:val="19"/>
      </w:rPr>
    </w:pPr>
    <w:r>
      <w:rPr>
        <w:noProof/>
        <w:sz w:val="19"/>
        <w:lang w:val="vi-VN" w:eastAsia="vi-VN"/>
      </w:rPr>
      <mc:AlternateContent>
        <mc:Choice Requires="wps">
          <w:drawing>
            <wp:anchor distT="0" distB="0" distL="0" distR="0" simplePos="0" relativeHeight="485409280" behindDoc="1" locked="0" layoutInCell="1" allowOverlap="1" wp14:anchorId="142B29A6" wp14:editId="56E977BB">
              <wp:simplePos x="0" y="0"/>
              <wp:positionH relativeFrom="page">
                <wp:posOffset>6970014</wp:posOffset>
              </wp:positionH>
              <wp:positionV relativeFrom="page">
                <wp:posOffset>9448292</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006CF53D" w14:textId="77777777" w:rsidR="00383480" w:rsidRDefault="0038348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A1CE4">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142B29A6" id="_x0000_t202" coordsize="21600,21600" o:spt="202" path="m,l,21600r21600,l21600,xe">
              <v:stroke joinstyle="miter"/>
              <v:path gradientshapeok="t" o:connecttype="rect"/>
            </v:shapetype>
            <v:shape id="Textbox 2" o:spid="_x0000_s1035" type="#_x0000_t202" style="position:absolute;margin-left:548.8pt;margin-top:743.95pt;width:16.3pt;height:13.05pt;z-index:-1790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" filled="f" stroked="f">
              <v:textbox inset="0,0,0,0">
                <w:txbxContent>
                  <w:p w14:paraId="006CF53D" w14:textId="77777777" w:rsidR="00383480" w:rsidRDefault="0038348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A1CE4">
                      <w:rPr>
                        <w:rFonts w:ascii="Calibri"/>
                        <w:noProof/>
                        <w:spacing w:val="-5"/>
                      </w:rPr>
                      <w:t>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E317" w14:textId="77777777" w:rsidR="00383480" w:rsidRDefault="00383480">
    <w:pPr>
      <w:pStyle w:val="BodyText"/>
      <w:spacing w:line="14" w:lineRule="auto"/>
      <w:ind w:left="0"/>
      <w:rPr>
        <w:sz w:val="20"/>
      </w:rPr>
    </w:pPr>
    <w:r>
      <w:rPr>
        <w:noProof/>
        <w:sz w:val="20"/>
        <w:lang w:val="vi-VN" w:eastAsia="vi-VN"/>
      </w:rPr>
      <mc:AlternateContent>
        <mc:Choice Requires="wps">
          <w:drawing>
            <wp:anchor distT="0" distB="0" distL="0" distR="0" simplePos="0" relativeHeight="485423104" behindDoc="1" locked="0" layoutInCell="1" allowOverlap="1" wp14:anchorId="2DC474AB" wp14:editId="64BC9AF6">
              <wp:simplePos x="0" y="0"/>
              <wp:positionH relativeFrom="page">
                <wp:posOffset>6899909</wp:posOffset>
              </wp:positionH>
              <wp:positionV relativeFrom="page">
                <wp:posOffset>9448292</wp:posOffset>
              </wp:positionV>
              <wp:extent cx="276225"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165735"/>
                      </a:xfrm>
                      <a:prstGeom prst="rect">
                        <a:avLst/>
                      </a:prstGeom>
                    </wps:spPr>
                    <wps:txbx>
                      <w:txbxContent>
                        <w:p w14:paraId="70801807" w14:textId="77777777" w:rsidR="00383480" w:rsidRDefault="0038348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A1CE4">
                            <w:rPr>
                              <w:rFonts w:ascii="Calibri"/>
                              <w:noProof/>
                              <w:spacing w:val="-5"/>
                            </w:rPr>
                            <w:t>103</w:t>
                          </w:r>
                          <w:r>
                            <w:rPr>
                              <w:rFonts w:ascii="Calibri"/>
                              <w:spacing w:val="-5"/>
                            </w:rPr>
                            <w:fldChar w:fldCharType="end"/>
                          </w:r>
                        </w:p>
                      </w:txbxContent>
                    </wps:txbx>
                    <wps:bodyPr wrap="square" lIns="0" tIns="0" rIns="0" bIns="0" rtlCol="0">
                      <a:noAutofit/>
                    </wps:bodyPr>
                  </wps:wsp>
                </a:graphicData>
              </a:graphic>
            </wp:anchor>
          </w:drawing>
        </mc:Choice>
        <mc:Fallback>
          <w:pict>
            <v:shapetype w14:anchorId="2DC474AB" id="_x0000_t202" coordsize="21600,21600" o:spt="202" path="m,l,21600r21600,l21600,xe">
              <v:stroke joinstyle="miter"/>
              <v:path gradientshapeok="t" o:connecttype="rect"/>
            </v:shapetype>
            <v:shape id="Textbox 39" o:spid="_x0000_s1037" type="#_x0000_t202" style="position:absolute;margin-left:543.3pt;margin-top:743.95pt;width:21.75pt;height:13.05pt;z-index:-1789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" filled="f" stroked="f">
              <v:textbox inset="0,0,0,0">
                <w:txbxContent>
                  <w:p w14:paraId="70801807" w14:textId="77777777" w:rsidR="00383480" w:rsidRDefault="0038348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A1CE4">
                      <w:rPr>
                        <w:rFonts w:ascii="Calibri"/>
                        <w:noProof/>
                        <w:spacing w:val="-5"/>
                      </w:rPr>
                      <w:t>103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F7648" w14:textId="77777777" w:rsidR="00FF1517" w:rsidRDefault="00FF1517">
      <w:r>
        <w:separator/>
      </w:r>
    </w:p>
  </w:footnote>
  <w:footnote w:type="continuationSeparator" w:id="0">
    <w:p w14:paraId="55533C62" w14:textId="77777777" w:rsidR="00FF1517" w:rsidRDefault="00FF1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FE2A" w14:textId="77777777" w:rsidR="00383480" w:rsidRDefault="00383480" w:rsidP="007B16F5">
    <w:pPr>
      <w:pStyle w:val="BodyText"/>
      <w:tabs>
        <w:tab w:val="left" w:pos="4560"/>
      </w:tabs>
      <w:spacing w:line="14" w:lineRule="auto"/>
      <w:ind w:left="0"/>
      <w:rPr>
        <w:sz w:val="20"/>
      </w:rPr>
    </w:pPr>
    <w:r>
      <w:rPr>
        <w:noProof/>
        <w:sz w:val="20"/>
        <w:lang w:val="vi-VN" w:eastAsia="vi-VN"/>
      </w:rPr>
      <mc:AlternateContent>
        <mc:Choice Requires="wps">
          <w:drawing>
            <wp:anchor distT="0" distB="0" distL="0" distR="0" simplePos="0" relativeHeight="485408768" behindDoc="1" locked="0" layoutInCell="1" allowOverlap="1" wp14:anchorId="34E911C6" wp14:editId="6C5BADE5">
              <wp:simplePos x="0" y="0"/>
              <wp:positionH relativeFrom="page">
                <wp:posOffset>635000</wp:posOffset>
              </wp:positionH>
              <wp:positionV relativeFrom="page">
                <wp:posOffset>444500</wp:posOffset>
              </wp:positionV>
              <wp:extent cx="6985000" cy="2082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5000" cy="208279"/>
                      </a:xfrm>
                      <a:prstGeom prst="rect">
                        <a:avLst/>
                      </a:prstGeom>
                    </wps:spPr>
                    <wps:txbx>
                      <w:txbxContent>
                        <w:p w14:paraId="2E6B0D9B" w14:textId="556D9ADC" w:rsidR="00383480" w:rsidRPr="007B16F5" w:rsidRDefault="00383480" w:rsidP="00B80C20">
                          <w:pPr>
                            <w:pStyle w:val="BodyText"/>
                            <w:spacing w:before="8"/>
                            <w:ind w:left="20"/>
                            <w:jc w:val="center"/>
                            <w:rPr>
                              <w:b/>
                              <w:lang w:val="en-US"/>
                            </w:rPr>
                          </w:pPr>
                          <w:r w:rsidRPr="007B16F5">
                            <w:rPr>
                              <w:b/>
                              <w:lang w:val="en-US"/>
                            </w:rPr>
                            <w:t>ÔN THI TỐT NGHIỆP THPT MÔN NGỮ VĂN – NĂM 202</w:t>
                          </w:r>
                          <w:r w:rsidR="006A69D4">
                            <w:rPr>
                              <w:b/>
                              <w:lang w:val="en-US"/>
                            </w:rPr>
                            <w:t>6</w:t>
                          </w:r>
                        </w:p>
                      </w:txbxContent>
                    </wps:txbx>
                    <wps:bodyPr wrap="square" lIns="0" tIns="0" rIns="0" bIns="0" rtlCol="0">
                      <a:noAutofit/>
                    </wps:bodyPr>
                  </wps:wsp>
                </a:graphicData>
              </a:graphic>
              <wp14:sizeRelH relativeFrom="margin">
                <wp14:pctWidth>0</wp14:pctWidth>
              </wp14:sizeRelH>
            </wp:anchor>
          </w:drawing>
        </mc:Choice>
        <mc:Fallback>
          <w:pict>
            <v:shapetype w14:anchorId="34E911C6" id="_x0000_t202" coordsize="21600,21600" o:spt="202" path="m,l,21600r21600,l21600,xe">
              <v:stroke joinstyle="miter"/>
              <v:path gradientshapeok="t" o:connecttype="rect"/>
            </v:shapetype>
            <v:shape id="Textbox 1" o:spid="_x0000_s1034" type="#_x0000_t202" style="position:absolute;margin-left:50pt;margin-top:35pt;width:550pt;height:16.4pt;z-index:-179077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" filled="f" stroked="f">
              <v:textbox inset="0,0,0,0">
                <w:txbxContent>
                  <w:p w14:paraId="2E6B0D9B" w14:textId="556D9ADC" w:rsidR="00383480" w:rsidRPr="007B16F5" w:rsidRDefault="00383480" w:rsidP="00B80C20">
                    <w:pPr>
                      <w:pStyle w:val="BodyText"/>
                      <w:spacing w:before="8"/>
                      <w:ind w:left="20"/>
                      <w:jc w:val="center"/>
                      <w:rPr>
                        <w:b/>
                        <w:lang w:val="en-US"/>
                      </w:rPr>
                    </w:pPr>
                    <w:r w:rsidRPr="007B16F5">
                      <w:rPr>
                        <w:b/>
                        <w:lang w:val="en-US"/>
                      </w:rPr>
                      <w:t>ÔN THI TỐT NGHIỆP THPT MÔN NGỮ VĂN – NĂM 202</w:t>
                    </w:r>
                    <w:r w:rsidR="006A69D4">
                      <w:rPr>
                        <w:b/>
                        <w:lang w:val="en-US"/>
                      </w:rPr>
                      <w:t>6</w:t>
                    </w:r>
                  </w:p>
                </w:txbxContent>
              </v:textbox>
              <w10:wrap anchorx="page" anchory="page"/>
            </v:shape>
          </w:pict>
        </mc:Fallback>
      </mc:AlternateContent>
    </w:r>
    <w:r w:rsidR="007B16F5">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5321" w14:textId="77777777" w:rsidR="00383480" w:rsidRDefault="00383480">
    <w:pPr>
      <w:pStyle w:val="BodyText"/>
      <w:spacing w:line="14" w:lineRule="auto"/>
      <w:ind w:left="0"/>
      <w:rPr>
        <w:sz w:val="20"/>
      </w:rPr>
    </w:pPr>
    <w:r>
      <w:rPr>
        <w:noProof/>
        <w:sz w:val="20"/>
        <w:lang w:val="vi-VN" w:eastAsia="vi-VN"/>
      </w:rPr>
      <mc:AlternateContent>
        <mc:Choice Requires="wps">
          <w:drawing>
            <wp:anchor distT="0" distB="0" distL="0" distR="0" simplePos="0" relativeHeight="485422592" behindDoc="1" locked="0" layoutInCell="1" allowOverlap="1" wp14:anchorId="55A32423" wp14:editId="6EAE3F6F">
              <wp:simplePos x="0" y="0"/>
              <wp:positionH relativeFrom="page">
                <wp:posOffset>635000</wp:posOffset>
              </wp:positionH>
              <wp:positionV relativeFrom="page">
                <wp:posOffset>445657</wp:posOffset>
              </wp:positionV>
              <wp:extent cx="1468755" cy="208279"/>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8755" cy="208279"/>
                      </a:xfrm>
                      <a:prstGeom prst="rect">
                        <a:avLst/>
                      </a:prstGeom>
                    </wps:spPr>
                    <wps:txbx>
                      <w:txbxContent>
                        <w:p w14:paraId="414378B3" w14:textId="77777777" w:rsidR="00383480" w:rsidRDefault="00383480">
                          <w:pPr>
                            <w:pStyle w:val="BodyText"/>
                            <w:spacing w:before="8"/>
                            <w:ind w:left="20"/>
                          </w:pPr>
                        </w:p>
                      </w:txbxContent>
                    </wps:txbx>
                    <wps:bodyPr wrap="square" lIns="0" tIns="0" rIns="0" bIns="0" rtlCol="0">
                      <a:noAutofit/>
                    </wps:bodyPr>
                  </wps:wsp>
                </a:graphicData>
              </a:graphic>
            </wp:anchor>
          </w:drawing>
        </mc:Choice>
        <mc:Fallback>
          <w:pict>
            <v:shapetype w14:anchorId="55A32423" id="_x0000_t202" coordsize="21600,21600" o:spt="202" path="m,l,21600r21600,l21600,xe">
              <v:stroke joinstyle="miter"/>
              <v:path gradientshapeok="t" o:connecttype="rect"/>
            </v:shapetype>
            <v:shape id="Textbox 38" o:spid="_x0000_s1036" type="#_x0000_t202" style="position:absolute;margin-left:50pt;margin-top:35.1pt;width:115.65pt;height:16.4pt;z-index:-1789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" filled="f" stroked="f">
              <v:textbox inset="0,0,0,0">
                <w:txbxContent>
                  <w:p w14:paraId="414378B3" w14:textId="77777777" w:rsidR="00383480" w:rsidRDefault="00383480">
                    <w:pPr>
                      <w:pStyle w:val="BodyText"/>
                      <w:spacing w:before="8"/>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22C"/>
    <w:multiLevelType w:val="hybridMultilevel"/>
    <w:tmpl w:val="5DC8253A"/>
    <w:lvl w:ilvl="0" w:tplc="8318B0F6">
      <w:start w:val="1"/>
      <w:numFmt w:val="decimal"/>
      <w:lvlText w:val="%1."/>
      <w:lvlJc w:val="left"/>
      <w:pPr>
        <w:ind w:left="1020" w:hanging="276"/>
        <w:jc w:val="left"/>
      </w:pPr>
      <w:rPr>
        <w:rFonts w:ascii="Times New Roman" w:eastAsia="Times New Roman" w:hAnsi="Times New Roman" w:cs="Times New Roman" w:hint="default"/>
        <w:b/>
        <w:bCs/>
        <w:i w:val="0"/>
        <w:iCs w:val="0"/>
        <w:color w:val="FF0000"/>
        <w:spacing w:val="0"/>
        <w:w w:val="99"/>
        <w:sz w:val="26"/>
        <w:szCs w:val="26"/>
        <w:lang w:val="vi" w:eastAsia="en-US" w:bidi="ar-SA"/>
      </w:rPr>
    </w:lvl>
    <w:lvl w:ilvl="1" w:tplc="545813EC">
      <w:numFmt w:val="bullet"/>
      <w:lvlText w:val="*"/>
      <w:lvlJc w:val="left"/>
      <w:pPr>
        <w:ind w:left="1214" w:hanging="195"/>
      </w:pPr>
      <w:rPr>
        <w:rFonts w:ascii="Times New Roman" w:eastAsia="Times New Roman" w:hAnsi="Times New Roman" w:cs="Times New Roman" w:hint="default"/>
        <w:b/>
        <w:bCs/>
        <w:i w:val="0"/>
        <w:iCs w:val="0"/>
        <w:spacing w:val="0"/>
        <w:w w:val="99"/>
        <w:sz w:val="26"/>
        <w:szCs w:val="26"/>
        <w:lang w:val="vi" w:eastAsia="en-US" w:bidi="ar-SA"/>
      </w:rPr>
    </w:lvl>
    <w:lvl w:ilvl="2" w:tplc="AE103F80">
      <w:numFmt w:val="bullet"/>
      <w:lvlText w:val="-"/>
      <w:lvlJc w:val="left"/>
      <w:pPr>
        <w:ind w:left="1020" w:hanging="154"/>
      </w:pPr>
      <w:rPr>
        <w:rFonts w:ascii="Times New Roman" w:eastAsia="Times New Roman" w:hAnsi="Times New Roman" w:cs="Times New Roman" w:hint="default"/>
        <w:spacing w:val="0"/>
        <w:w w:val="99"/>
        <w:lang w:val="vi" w:eastAsia="en-US" w:bidi="ar-SA"/>
      </w:rPr>
    </w:lvl>
    <w:lvl w:ilvl="3" w:tplc="97DEADA8">
      <w:numFmt w:val="bullet"/>
      <w:lvlText w:val="*"/>
      <w:lvlJc w:val="left"/>
      <w:pPr>
        <w:ind w:left="1214" w:hanging="195"/>
      </w:pPr>
      <w:rPr>
        <w:rFonts w:ascii="Times New Roman" w:eastAsia="Times New Roman" w:hAnsi="Times New Roman" w:cs="Times New Roman" w:hint="default"/>
        <w:spacing w:val="0"/>
        <w:w w:val="99"/>
        <w:lang w:val="vi" w:eastAsia="en-US" w:bidi="ar-SA"/>
      </w:rPr>
    </w:lvl>
    <w:lvl w:ilvl="4" w:tplc="76645F4A">
      <w:numFmt w:val="bullet"/>
      <w:lvlText w:val="-"/>
      <w:lvlJc w:val="left"/>
      <w:pPr>
        <w:ind w:left="1020" w:hanging="152"/>
      </w:pPr>
      <w:rPr>
        <w:rFonts w:ascii="Times New Roman" w:eastAsia="Times New Roman" w:hAnsi="Times New Roman" w:cs="Times New Roman" w:hint="default"/>
        <w:spacing w:val="0"/>
        <w:w w:val="99"/>
        <w:lang w:val="vi" w:eastAsia="en-US" w:bidi="ar-SA"/>
      </w:rPr>
    </w:lvl>
    <w:lvl w:ilvl="5" w:tplc="1090B45E">
      <w:numFmt w:val="bullet"/>
      <w:lvlText w:val="•"/>
      <w:lvlJc w:val="left"/>
      <w:pPr>
        <w:ind w:left="5777" w:hanging="152"/>
      </w:pPr>
      <w:rPr>
        <w:rFonts w:hint="default"/>
        <w:lang w:val="vi" w:eastAsia="en-US" w:bidi="ar-SA"/>
      </w:rPr>
    </w:lvl>
    <w:lvl w:ilvl="6" w:tplc="1F9E4B06">
      <w:numFmt w:val="bullet"/>
      <w:lvlText w:val="•"/>
      <w:lvlJc w:val="left"/>
      <w:pPr>
        <w:ind w:left="7070" w:hanging="152"/>
      </w:pPr>
      <w:rPr>
        <w:rFonts w:hint="default"/>
        <w:lang w:val="vi" w:eastAsia="en-US" w:bidi="ar-SA"/>
      </w:rPr>
    </w:lvl>
    <w:lvl w:ilvl="7" w:tplc="A64E6FAA">
      <w:numFmt w:val="bullet"/>
      <w:lvlText w:val="•"/>
      <w:lvlJc w:val="left"/>
      <w:pPr>
        <w:ind w:left="8362" w:hanging="152"/>
      </w:pPr>
      <w:rPr>
        <w:rFonts w:hint="default"/>
        <w:lang w:val="vi" w:eastAsia="en-US" w:bidi="ar-SA"/>
      </w:rPr>
    </w:lvl>
    <w:lvl w:ilvl="8" w:tplc="2CDC521C">
      <w:numFmt w:val="bullet"/>
      <w:lvlText w:val="•"/>
      <w:lvlJc w:val="left"/>
      <w:pPr>
        <w:ind w:left="9655" w:hanging="152"/>
      </w:pPr>
      <w:rPr>
        <w:rFonts w:hint="default"/>
        <w:lang w:val="vi" w:eastAsia="en-US" w:bidi="ar-SA"/>
      </w:rPr>
    </w:lvl>
  </w:abstractNum>
  <w:abstractNum w:abstractNumId="1" w15:restartNumberingAfterBreak="0">
    <w:nsid w:val="04501937"/>
    <w:multiLevelType w:val="hybridMultilevel"/>
    <w:tmpl w:val="009E2AA2"/>
    <w:lvl w:ilvl="0" w:tplc="D84EE328">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7E84E06">
      <w:numFmt w:val="bullet"/>
      <w:lvlText w:val="•"/>
      <w:lvlJc w:val="left"/>
      <w:pPr>
        <w:ind w:left="2790" w:hanging="360"/>
      </w:pPr>
      <w:rPr>
        <w:rFonts w:hint="default"/>
        <w:lang w:val="vi" w:eastAsia="en-US" w:bidi="ar-SA"/>
      </w:rPr>
    </w:lvl>
    <w:lvl w:ilvl="2" w:tplc="B54471B0">
      <w:numFmt w:val="bullet"/>
      <w:lvlText w:val="•"/>
      <w:lvlJc w:val="left"/>
      <w:pPr>
        <w:ind w:left="3840" w:hanging="360"/>
      </w:pPr>
      <w:rPr>
        <w:rFonts w:hint="default"/>
        <w:lang w:val="vi" w:eastAsia="en-US" w:bidi="ar-SA"/>
      </w:rPr>
    </w:lvl>
    <w:lvl w:ilvl="3" w:tplc="E7762346">
      <w:numFmt w:val="bullet"/>
      <w:lvlText w:val="•"/>
      <w:lvlJc w:val="left"/>
      <w:pPr>
        <w:ind w:left="4890" w:hanging="360"/>
      </w:pPr>
      <w:rPr>
        <w:rFonts w:hint="default"/>
        <w:lang w:val="vi" w:eastAsia="en-US" w:bidi="ar-SA"/>
      </w:rPr>
    </w:lvl>
    <w:lvl w:ilvl="4" w:tplc="AB7E9F7C">
      <w:numFmt w:val="bullet"/>
      <w:lvlText w:val="•"/>
      <w:lvlJc w:val="left"/>
      <w:pPr>
        <w:ind w:left="5940" w:hanging="360"/>
      </w:pPr>
      <w:rPr>
        <w:rFonts w:hint="default"/>
        <w:lang w:val="vi" w:eastAsia="en-US" w:bidi="ar-SA"/>
      </w:rPr>
    </w:lvl>
    <w:lvl w:ilvl="5" w:tplc="098C9378">
      <w:numFmt w:val="bullet"/>
      <w:lvlText w:val="•"/>
      <w:lvlJc w:val="left"/>
      <w:pPr>
        <w:ind w:left="6990" w:hanging="360"/>
      </w:pPr>
      <w:rPr>
        <w:rFonts w:hint="default"/>
        <w:lang w:val="vi" w:eastAsia="en-US" w:bidi="ar-SA"/>
      </w:rPr>
    </w:lvl>
    <w:lvl w:ilvl="6" w:tplc="C6F4F6F0">
      <w:numFmt w:val="bullet"/>
      <w:lvlText w:val="•"/>
      <w:lvlJc w:val="left"/>
      <w:pPr>
        <w:ind w:left="8040" w:hanging="360"/>
      </w:pPr>
      <w:rPr>
        <w:rFonts w:hint="default"/>
        <w:lang w:val="vi" w:eastAsia="en-US" w:bidi="ar-SA"/>
      </w:rPr>
    </w:lvl>
    <w:lvl w:ilvl="7" w:tplc="D86A0EC4">
      <w:numFmt w:val="bullet"/>
      <w:lvlText w:val="•"/>
      <w:lvlJc w:val="left"/>
      <w:pPr>
        <w:ind w:left="9090" w:hanging="360"/>
      </w:pPr>
      <w:rPr>
        <w:rFonts w:hint="default"/>
        <w:lang w:val="vi" w:eastAsia="en-US" w:bidi="ar-SA"/>
      </w:rPr>
    </w:lvl>
    <w:lvl w:ilvl="8" w:tplc="F7F87C54">
      <w:numFmt w:val="bullet"/>
      <w:lvlText w:val="•"/>
      <w:lvlJc w:val="left"/>
      <w:pPr>
        <w:ind w:left="10140" w:hanging="360"/>
      </w:pPr>
      <w:rPr>
        <w:rFonts w:hint="default"/>
        <w:lang w:val="vi" w:eastAsia="en-US" w:bidi="ar-SA"/>
      </w:rPr>
    </w:lvl>
  </w:abstractNum>
  <w:abstractNum w:abstractNumId="2" w15:restartNumberingAfterBreak="0">
    <w:nsid w:val="046C53BF"/>
    <w:multiLevelType w:val="hybridMultilevel"/>
    <w:tmpl w:val="3AE86618"/>
    <w:lvl w:ilvl="0" w:tplc="FBB4F33A">
      <w:numFmt w:val="bullet"/>
      <w:lvlText w:val="-"/>
      <w:lvlJc w:val="left"/>
      <w:pPr>
        <w:ind w:left="1488" w:hanging="166"/>
      </w:pPr>
      <w:rPr>
        <w:rFonts w:ascii="Times New Roman" w:eastAsia="Times New Roman" w:hAnsi="Times New Roman" w:cs="Times New Roman" w:hint="default"/>
        <w:spacing w:val="0"/>
        <w:w w:val="100"/>
        <w:lang w:val="vi" w:eastAsia="en-US" w:bidi="ar-SA"/>
      </w:rPr>
    </w:lvl>
    <w:lvl w:ilvl="1" w:tplc="86F633E6">
      <w:numFmt w:val="bullet"/>
      <w:lvlText w:val="•"/>
      <w:lvlJc w:val="left"/>
      <w:pPr>
        <w:ind w:left="2556" w:hanging="166"/>
      </w:pPr>
      <w:rPr>
        <w:rFonts w:hint="default"/>
        <w:lang w:val="vi" w:eastAsia="en-US" w:bidi="ar-SA"/>
      </w:rPr>
    </w:lvl>
    <w:lvl w:ilvl="2" w:tplc="62DAC1E4">
      <w:numFmt w:val="bullet"/>
      <w:lvlText w:val="•"/>
      <w:lvlJc w:val="left"/>
      <w:pPr>
        <w:ind w:left="3632" w:hanging="166"/>
      </w:pPr>
      <w:rPr>
        <w:rFonts w:hint="default"/>
        <w:lang w:val="vi" w:eastAsia="en-US" w:bidi="ar-SA"/>
      </w:rPr>
    </w:lvl>
    <w:lvl w:ilvl="3" w:tplc="BE541190">
      <w:numFmt w:val="bullet"/>
      <w:lvlText w:val="•"/>
      <w:lvlJc w:val="left"/>
      <w:pPr>
        <w:ind w:left="4708" w:hanging="166"/>
      </w:pPr>
      <w:rPr>
        <w:rFonts w:hint="default"/>
        <w:lang w:val="vi" w:eastAsia="en-US" w:bidi="ar-SA"/>
      </w:rPr>
    </w:lvl>
    <w:lvl w:ilvl="4" w:tplc="062E6A4A">
      <w:numFmt w:val="bullet"/>
      <w:lvlText w:val="•"/>
      <w:lvlJc w:val="left"/>
      <w:pPr>
        <w:ind w:left="5784" w:hanging="166"/>
      </w:pPr>
      <w:rPr>
        <w:rFonts w:hint="default"/>
        <w:lang w:val="vi" w:eastAsia="en-US" w:bidi="ar-SA"/>
      </w:rPr>
    </w:lvl>
    <w:lvl w:ilvl="5" w:tplc="1078280A">
      <w:numFmt w:val="bullet"/>
      <w:lvlText w:val="•"/>
      <w:lvlJc w:val="left"/>
      <w:pPr>
        <w:ind w:left="6860" w:hanging="166"/>
      </w:pPr>
      <w:rPr>
        <w:rFonts w:hint="default"/>
        <w:lang w:val="vi" w:eastAsia="en-US" w:bidi="ar-SA"/>
      </w:rPr>
    </w:lvl>
    <w:lvl w:ilvl="6" w:tplc="5E22DA04">
      <w:numFmt w:val="bullet"/>
      <w:lvlText w:val="•"/>
      <w:lvlJc w:val="left"/>
      <w:pPr>
        <w:ind w:left="7936" w:hanging="166"/>
      </w:pPr>
      <w:rPr>
        <w:rFonts w:hint="default"/>
        <w:lang w:val="vi" w:eastAsia="en-US" w:bidi="ar-SA"/>
      </w:rPr>
    </w:lvl>
    <w:lvl w:ilvl="7" w:tplc="6B144824">
      <w:numFmt w:val="bullet"/>
      <w:lvlText w:val="•"/>
      <w:lvlJc w:val="left"/>
      <w:pPr>
        <w:ind w:left="9012" w:hanging="166"/>
      </w:pPr>
      <w:rPr>
        <w:rFonts w:hint="default"/>
        <w:lang w:val="vi" w:eastAsia="en-US" w:bidi="ar-SA"/>
      </w:rPr>
    </w:lvl>
    <w:lvl w:ilvl="8" w:tplc="0A8046D8">
      <w:numFmt w:val="bullet"/>
      <w:lvlText w:val="•"/>
      <w:lvlJc w:val="left"/>
      <w:pPr>
        <w:ind w:left="10088" w:hanging="166"/>
      </w:pPr>
      <w:rPr>
        <w:rFonts w:hint="default"/>
        <w:lang w:val="vi" w:eastAsia="en-US" w:bidi="ar-SA"/>
      </w:rPr>
    </w:lvl>
  </w:abstractNum>
  <w:abstractNum w:abstractNumId="3" w15:restartNumberingAfterBreak="0">
    <w:nsid w:val="09041316"/>
    <w:multiLevelType w:val="hybridMultilevel"/>
    <w:tmpl w:val="B89E2906"/>
    <w:lvl w:ilvl="0" w:tplc="22F8FD70">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7FF0A0B8">
      <w:numFmt w:val="bullet"/>
      <w:lvlText w:val="•"/>
      <w:lvlJc w:val="left"/>
      <w:pPr>
        <w:ind w:left="2790" w:hanging="360"/>
      </w:pPr>
      <w:rPr>
        <w:rFonts w:hint="default"/>
        <w:lang w:val="vi" w:eastAsia="en-US" w:bidi="ar-SA"/>
      </w:rPr>
    </w:lvl>
    <w:lvl w:ilvl="2" w:tplc="42BA33D6">
      <w:numFmt w:val="bullet"/>
      <w:lvlText w:val="•"/>
      <w:lvlJc w:val="left"/>
      <w:pPr>
        <w:ind w:left="3840" w:hanging="360"/>
      </w:pPr>
      <w:rPr>
        <w:rFonts w:hint="default"/>
        <w:lang w:val="vi" w:eastAsia="en-US" w:bidi="ar-SA"/>
      </w:rPr>
    </w:lvl>
    <w:lvl w:ilvl="3" w:tplc="E4CAAE5C">
      <w:numFmt w:val="bullet"/>
      <w:lvlText w:val="•"/>
      <w:lvlJc w:val="left"/>
      <w:pPr>
        <w:ind w:left="4890" w:hanging="360"/>
      </w:pPr>
      <w:rPr>
        <w:rFonts w:hint="default"/>
        <w:lang w:val="vi" w:eastAsia="en-US" w:bidi="ar-SA"/>
      </w:rPr>
    </w:lvl>
    <w:lvl w:ilvl="4" w:tplc="AB1A85CE">
      <w:numFmt w:val="bullet"/>
      <w:lvlText w:val="•"/>
      <w:lvlJc w:val="left"/>
      <w:pPr>
        <w:ind w:left="5940" w:hanging="360"/>
      </w:pPr>
      <w:rPr>
        <w:rFonts w:hint="default"/>
        <w:lang w:val="vi" w:eastAsia="en-US" w:bidi="ar-SA"/>
      </w:rPr>
    </w:lvl>
    <w:lvl w:ilvl="5" w:tplc="9AE4C896">
      <w:numFmt w:val="bullet"/>
      <w:lvlText w:val="•"/>
      <w:lvlJc w:val="left"/>
      <w:pPr>
        <w:ind w:left="6990" w:hanging="360"/>
      </w:pPr>
      <w:rPr>
        <w:rFonts w:hint="default"/>
        <w:lang w:val="vi" w:eastAsia="en-US" w:bidi="ar-SA"/>
      </w:rPr>
    </w:lvl>
    <w:lvl w:ilvl="6" w:tplc="9F283D86">
      <w:numFmt w:val="bullet"/>
      <w:lvlText w:val="•"/>
      <w:lvlJc w:val="left"/>
      <w:pPr>
        <w:ind w:left="8040" w:hanging="360"/>
      </w:pPr>
      <w:rPr>
        <w:rFonts w:hint="default"/>
        <w:lang w:val="vi" w:eastAsia="en-US" w:bidi="ar-SA"/>
      </w:rPr>
    </w:lvl>
    <w:lvl w:ilvl="7" w:tplc="8EB2E27E">
      <w:numFmt w:val="bullet"/>
      <w:lvlText w:val="•"/>
      <w:lvlJc w:val="left"/>
      <w:pPr>
        <w:ind w:left="9090" w:hanging="360"/>
      </w:pPr>
      <w:rPr>
        <w:rFonts w:hint="default"/>
        <w:lang w:val="vi" w:eastAsia="en-US" w:bidi="ar-SA"/>
      </w:rPr>
    </w:lvl>
    <w:lvl w:ilvl="8" w:tplc="9F9EFCC2">
      <w:numFmt w:val="bullet"/>
      <w:lvlText w:val="•"/>
      <w:lvlJc w:val="left"/>
      <w:pPr>
        <w:ind w:left="10140" w:hanging="360"/>
      </w:pPr>
      <w:rPr>
        <w:rFonts w:hint="default"/>
        <w:lang w:val="vi" w:eastAsia="en-US" w:bidi="ar-SA"/>
      </w:rPr>
    </w:lvl>
  </w:abstractNum>
  <w:abstractNum w:abstractNumId="4" w15:restartNumberingAfterBreak="0">
    <w:nsid w:val="09436EB3"/>
    <w:multiLevelType w:val="hybridMultilevel"/>
    <w:tmpl w:val="20326FD8"/>
    <w:lvl w:ilvl="0" w:tplc="2AD6A3A2">
      <w:start w:val="1"/>
      <w:numFmt w:val="decimal"/>
      <w:lvlText w:val="%1."/>
      <w:lvlJc w:val="left"/>
      <w:pPr>
        <w:ind w:left="1406" w:hanging="279"/>
        <w:jc w:val="left"/>
      </w:pPr>
      <w:rPr>
        <w:rFonts w:ascii="Times New Roman" w:eastAsia="Times New Roman" w:hAnsi="Times New Roman" w:cs="Times New Roman" w:hint="default"/>
        <w:b/>
        <w:bCs/>
        <w:i/>
        <w:iCs/>
        <w:color w:val="FF0000"/>
        <w:spacing w:val="0"/>
        <w:w w:val="100"/>
        <w:sz w:val="28"/>
        <w:szCs w:val="28"/>
        <w:lang w:val="vi" w:eastAsia="en-US" w:bidi="ar-SA"/>
      </w:rPr>
    </w:lvl>
    <w:lvl w:ilvl="1" w:tplc="F43C43C6">
      <w:numFmt w:val="bullet"/>
      <w:lvlText w:val="-"/>
      <w:lvlJc w:val="left"/>
      <w:pPr>
        <w:ind w:left="1128" w:hanging="155"/>
      </w:pPr>
      <w:rPr>
        <w:rFonts w:ascii="Times New Roman" w:eastAsia="Times New Roman" w:hAnsi="Times New Roman" w:cs="Times New Roman" w:hint="default"/>
        <w:b w:val="0"/>
        <w:bCs w:val="0"/>
        <w:i w:val="0"/>
        <w:iCs w:val="0"/>
        <w:spacing w:val="0"/>
        <w:w w:val="99"/>
        <w:sz w:val="26"/>
        <w:szCs w:val="26"/>
        <w:lang w:val="vi" w:eastAsia="en-US" w:bidi="ar-SA"/>
      </w:rPr>
    </w:lvl>
    <w:lvl w:ilvl="2" w:tplc="8B3E36E4">
      <w:numFmt w:val="bullet"/>
      <w:lvlText w:val="•"/>
      <w:lvlJc w:val="left"/>
      <w:pPr>
        <w:ind w:left="1400" w:hanging="155"/>
      </w:pPr>
      <w:rPr>
        <w:rFonts w:hint="default"/>
        <w:lang w:val="vi" w:eastAsia="en-US" w:bidi="ar-SA"/>
      </w:rPr>
    </w:lvl>
    <w:lvl w:ilvl="3" w:tplc="363CE920">
      <w:numFmt w:val="bullet"/>
      <w:lvlText w:val="•"/>
      <w:lvlJc w:val="left"/>
      <w:pPr>
        <w:ind w:left="2755" w:hanging="155"/>
      </w:pPr>
      <w:rPr>
        <w:rFonts w:hint="default"/>
        <w:lang w:val="vi" w:eastAsia="en-US" w:bidi="ar-SA"/>
      </w:rPr>
    </w:lvl>
    <w:lvl w:ilvl="4" w:tplc="1B4A674A">
      <w:numFmt w:val="bullet"/>
      <w:lvlText w:val="•"/>
      <w:lvlJc w:val="left"/>
      <w:pPr>
        <w:ind w:left="4110" w:hanging="155"/>
      </w:pPr>
      <w:rPr>
        <w:rFonts w:hint="default"/>
        <w:lang w:val="vi" w:eastAsia="en-US" w:bidi="ar-SA"/>
      </w:rPr>
    </w:lvl>
    <w:lvl w:ilvl="5" w:tplc="E3A02E6A">
      <w:numFmt w:val="bullet"/>
      <w:lvlText w:val="•"/>
      <w:lvlJc w:val="left"/>
      <w:pPr>
        <w:ind w:left="5465" w:hanging="155"/>
      </w:pPr>
      <w:rPr>
        <w:rFonts w:hint="default"/>
        <w:lang w:val="vi" w:eastAsia="en-US" w:bidi="ar-SA"/>
      </w:rPr>
    </w:lvl>
    <w:lvl w:ilvl="6" w:tplc="0AFA6C3E">
      <w:numFmt w:val="bullet"/>
      <w:lvlText w:val="•"/>
      <w:lvlJc w:val="left"/>
      <w:pPr>
        <w:ind w:left="6820" w:hanging="155"/>
      </w:pPr>
      <w:rPr>
        <w:rFonts w:hint="default"/>
        <w:lang w:val="vi" w:eastAsia="en-US" w:bidi="ar-SA"/>
      </w:rPr>
    </w:lvl>
    <w:lvl w:ilvl="7" w:tplc="DE2E1318">
      <w:numFmt w:val="bullet"/>
      <w:lvlText w:val="•"/>
      <w:lvlJc w:val="left"/>
      <w:pPr>
        <w:ind w:left="8175" w:hanging="155"/>
      </w:pPr>
      <w:rPr>
        <w:rFonts w:hint="default"/>
        <w:lang w:val="vi" w:eastAsia="en-US" w:bidi="ar-SA"/>
      </w:rPr>
    </w:lvl>
    <w:lvl w:ilvl="8" w:tplc="E4C4B5FE">
      <w:numFmt w:val="bullet"/>
      <w:lvlText w:val="•"/>
      <w:lvlJc w:val="left"/>
      <w:pPr>
        <w:ind w:left="9530" w:hanging="155"/>
      </w:pPr>
      <w:rPr>
        <w:rFonts w:hint="default"/>
        <w:lang w:val="vi" w:eastAsia="en-US" w:bidi="ar-SA"/>
      </w:rPr>
    </w:lvl>
  </w:abstractNum>
  <w:abstractNum w:abstractNumId="5" w15:restartNumberingAfterBreak="0">
    <w:nsid w:val="094F51D8"/>
    <w:multiLevelType w:val="hybridMultilevel"/>
    <w:tmpl w:val="2DAEE078"/>
    <w:lvl w:ilvl="0" w:tplc="10781DDE">
      <w:numFmt w:val="bullet"/>
      <w:lvlText w:val="-"/>
      <w:lvlJc w:val="left"/>
      <w:pPr>
        <w:ind w:left="1020" w:hanging="176"/>
      </w:pPr>
      <w:rPr>
        <w:rFonts w:ascii="Times New Roman" w:eastAsia="Times New Roman" w:hAnsi="Times New Roman" w:cs="Times New Roman" w:hint="default"/>
        <w:spacing w:val="0"/>
        <w:w w:val="75"/>
        <w:lang w:val="vi" w:eastAsia="en-US" w:bidi="ar-SA"/>
      </w:rPr>
    </w:lvl>
    <w:lvl w:ilvl="1" w:tplc="50B83468">
      <w:numFmt w:val="bullet"/>
      <w:lvlText w:val="•"/>
      <w:lvlJc w:val="left"/>
      <w:pPr>
        <w:ind w:left="2142" w:hanging="176"/>
      </w:pPr>
      <w:rPr>
        <w:rFonts w:hint="default"/>
        <w:lang w:val="vi" w:eastAsia="en-US" w:bidi="ar-SA"/>
      </w:rPr>
    </w:lvl>
    <w:lvl w:ilvl="2" w:tplc="F6CCAF8E">
      <w:numFmt w:val="bullet"/>
      <w:lvlText w:val="•"/>
      <w:lvlJc w:val="left"/>
      <w:pPr>
        <w:ind w:left="3264" w:hanging="176"/>
      </w:pPr>
      <w:rPr>
        <w:rFonts w:hint="default"/>
        <w:lang w:val="vi" w:eastAsia="en-US" w:bidi="ar-SA"/>
      </w:rPr>
    </w:lvl>
    <w:lvl w:ilvl="3" w:tplc="738C4F88">
      <w:numFmt w:val="bullet"/>
      <w:lvlText w:val="•"/>
      <w:lvlJc w:val="left"/>
      <w:pPr>
        <w:ind w:left="4386" w:hanging="176"/>
      </w:pPr>
      <w:rPr>
        <w:rFonts w:hint="default"/>
        <w:lang w:val="vi" w:eastAsia="en-US" w:bidi="ar-SA"/>
      </w:rPr>
    </w:lvl>
    <w:lvl w:ilvl="4" w:tplc="A296C9E0">
      <w:numFmt w:val="bullet"/>
      <w:lvlText w:val="•"/>
      <w:lvlJc w:val="left"/>
      <w:pPr>
        <w:ind w:left="5508" w:hanging="176"/>
      </w:pPr>
      <w:rPr>
        <w:rFonts w:hint="default"/>
        <w:lang w:val="vi" w:eastAsia="en-US" w:bidi="ar-SA"/>
      </w:rPr>
    </w:lvl>
    <w:lvl w:ilvl="5" w:tplc="3198E916">
      <w:numFmt w:val="bullet"/>
      <w:lvlText w:val="•"/>
      <w:lvlJc w:val="left"/>
      <w:pPr>
        <w:ind w:left="6630" w:hanging="176"/>
      </w:pPr>
      <w:rPr>
        <w:rFonts w:hint="default"/>
        <w:lang w:val="vi" w:eastAsia="en-US" w:bidi="ar-SA"/>
      </w:rPr>
    </w:lvl>
    <w:lvl w:ilvl="6" w:tplc="7C80C4C0">
      <w:numFmt w:val="bullet"/>
      <w:lvlText w:val="•"/>
      <w:lvlJc w:val="left"/>
      <w:pPr>
        <w:ind w:left="7752" w:hanging="176"/>
      </w:pPr>
      <w:rPr>
        <w:rFonts w:hint="default"/>
        <w:lang w:val="vi" w:eastAsia="en-US" w:bidi="ar-SA"/>
      </w:rPr>
    </w:lvl>
    <w:lvl w:ilvl="7" w:tplc="AD9CC342">
      <w:numFmt w:val="bullet"/>
      <w:lvlText w:val="•"/>
      <w:lvlJc w:val="left"/>
      <w:pPr>
        <w:ind w:left="8874" w:hanging="176"/>
      </w:pPr>
      <w:rPr>
        <w:rFonts w:hint="default"/>
        <w:lang w:val="vi" w:eastAsia="en-US" w:bidi="ar-SA"/>
      </w:rPr>
    </w:lvl>
    <w:lvl w:ilvl="8" w:tplc="3ECECB24">
      <w:numFmt w:val="bullet"/>
      <w:lvlText w:val="•"/>
      <w:lvlJc w:val="left"/>
      <w:pPr>
        <w:ind w:left="9996" w:hanging="176"/>
      </w:pPr>
      <w:rPr>
        <w:rFonts w:hint="default"/>
        <w:lang w:val="vi" w:eastAsia="en-US" w:bidi="ar-SA"/>
      </w:rPr>
    </w:lvl>
  </w:abstractNum>
  <w:abstractNum w:abstractNumId="6" w15:restartNumberingAfterBreak="0">
    <w:nsid w:val="09C902A1"/>
    <w:multiLevelType w:val="hybridMultilevel"/>
    <w:tmpl w:val="34921DE2"/>
    <w:lvl w:ilvl="0" w:tplc="BB60E006">
      <w:numFmt w:val="bullet"/>
      <w:lvlText w:val="-"/>
      <w:lvlJc w:val="left"/>
      <w:pPr>
        <w:ind w:left="1125" w:hanging="164"/>
      </w:pPr>
      <w:rPr>
        <w:rFonts w:ascii="Times New Roman" w:eastAsia="Times New Roman" w:hAnsi="Times New Roman" w:cs="Times New Roman" w:hint="default"/>
        <w:b w:val="0"/>
        <w:bCs w:val="0"/>
        <w:i w:val="0"/>
        <w:iCs w:val="0"/>
        <w:color w:val="FF0000"/>
        <w:spacing w:val="0"/>
        <w:w w:val="99"/>
        <w:sz w:val="26"/>
        <w:szCs w:val="26"/>
        <w:lang w:val="vi" w:eastAsia="en-US" w:bidi="ar-SA"/>
      </w:rPr>
    </w:lvl>
    <w:lvl w:ilvl="1" w:tplc="D95AD87E">
      <w:numFmt w:val="bullet"/>
      <w:lvlText w:val="▪"/>
      <w:lvlJc w:val="left"/>
      <w:pPr>
        <w:ind w:left="1846" w:hanging="360"/>
      </w:pPr>
      <w:rPr>
        <w:rFonts w:ascii="Times New Roman" w:eastAsia="Times New Roman" w:hAnsi="Times New Roman" w:cs="Times New Roman" w:hint="default"/>
        <w:b w:val="0"/>
        <w:bCs w:val="0"/>
        <w:i w:val="0"/>
        <w:iCs w:val="0"/>
        <w:spacing w:val="0"/>
        <w:w w:val="128"/>
        <w:sz w:val="28"/>
        <w:szCs w:val="28"/>
        <w:lang w:val="vi" w:eastAsia="en-US" w:bidi="ar-SA"/>
      </w:rPr>
    </w:lvl>
    <w:lvl w:ilvl="2" w:tplc="E764AA7C">
      <w:numFmt w:val="bullet"/>
      <w:lvlText w:val="•"/>
      <w:lvlJc w:val="left"/>
      <w:pPr>
        <w:ind w:left="2995" w:hanging="360"/>
      </w:pPr>
      <w:rPr>
        <w:rFonts w:hint="default"/>
        <w:lang w:val="vi" w:eastAsia="en-US" w:bidi="ar-SA"/>
      </w:rPr>
    </w:lvl>
    <w:lvl w:ilvl="3" w:tplc="F3FA6380">
      <w:numFmt w:val="bullet"/>
      <w:lvlText w:val="•"/>
      <w:lvlJc w:val="left"/>
      <w:pPr>
        <w:ind w:left="4151" w:hanging="360"/>
      </w:pPr>
      <w:rPr>
        <w:rFonts w:hint="default"/>
        <w:lang w:val="vi" w:eastAsia="en-US" w:bidi="ar-SA"/>
      </w:rPr>
    </w:lvl>
    <w:lvl w:ilvl="4" w:tplc="AC56F5C8">
      <w:numFmt w:val="bullet"/>
      <w:lvlText w:val="•"/>
      <w:lvlJc w:val="left"/>
      <w:pPr>
        <w:ind w:left="5306" w:hanging="360"/>
      </w:pPr>
      <w:rPr>
        <w:rFonts w:hint="default"/>
        <w:lang w:val="vi" w:eastAsia="en-US" w:bidi="ar-SA"/>
      </w:rPr>
    </w:lvl>
    <w:lvl w:ilvl="5" w:tplc="7D128FF6">
      <w:numFmt w:val="bullet"/>
      <w:lvlText w:val="•"/>
      <w:lvlJc w:val="left"/>
      <w:pPr>
        <w:ind w:left="6462" w:hanging="360"/>
      </w:pPr>
      <w:rPr>
        <w:rFonts w:hint="default"/>
        <w:lang w:val="vi" w:eastAsia="en-US" w:bidi="ar-SA"/>
      </w:rPr>
    </w:lvl>
    <w:lvl w:ilvl="6" w:tplc="7A6C0344">
      <w:numFmt w:val="bullet"/>
      <w:lvlText w:val="•"/>
      <w:lvlJc w:val="left"/>
      <w:pPr>
        <w:ind w:left="7617" w:hanging="360"/>
      </w:pPr>
      <w:rPr>
        <w:rFonts w:hint="default"/>
        <w:lang w:val="vi" w:eastAsia="en-US" w:bidi="ar-SA"/>
      </w:rPr>
    </w:lvl>
    <w:lvl w:ilvl="7" w:tplc="A88EBB96">
      <w:numFmt w:val="bullet"/>
      <w:lvlText w:val="•"/>
      <w:lvlJc w:val="left"/>
      <w:pPr>
        <w:ind w:left="8773" w:hanging="360"/>
      </w:pPr>
      <w:rPr>
        <w:rFonts w:hint="default"/>
        <w:lang w:val="vi" w:eastAsia="en-US" w:bidi="ar-SA"/>
      </w:rPr>
    </w:lvl>
    <w:lvl w:ilvl="8" w:tplc="09624854">
      <w:numFmt w:val="bullet"/>
      <w:lvlText w:val="•"/>
      <w:lvlJc w:val="left"/>
      <w:pPr>
        <w:ind w:left="9928" w:hanging="360"/>
      </w:pPr>
      <w:rPr>
        <w:rFonts w:hint="default"/>
        <w:lang w:val="vi" w:eastAsia="en-US" w:bidi="ar-SA"/>
      </w:rPr>
    </w:lvl>
  </w:abstractNum>
  <w:abstractNum w:abstractNumId="7" w15:restartNumberingAfterBreak="0">
    <w:nsid w:val="0A273727"/>
    <w:multiLevelType w:val="hybridMultilevel"/>
    <w:tmpl w:val="18A02E3C"/>
    <w:lvl w:ilvl="0" w:tplc="0DF6E224">
      <w:numFmt w:val="bullet"/>
      <w:lvlText w:val="–"/>
      <w:lvlJc w:val="left"/>
      <w:pPr>
        <w:ind w:left="102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0FC67E5E">
      <w:numFmt w:val="bullet"/>
      <w:lvlText w:val="•"/>
      <w:lvlJc w:val="left"/>
      <w:pPr>
        <w:ind w:left="2142" w:hanging="195"/>
      </w:pPr>
      <w:rPr>
        <w:rFonts w:hint="default"/>
        <w:lang w:val="vi" w:eastAsia="en-US" w:bidi="ar-SA"/>
      </w:rPr>
    </w:lvl>
    <w:lvl w:ilvl="2" w:tplc="6226D450">
      <w:numFmt w:val="bullet"/>
      <w:lvlText w:val="•"/>
      <w:lvlJc w:val="left"/>
      <w:pPr>
        <w:ind w:left="3264" w:hanging="195"/>
      </w:pPr>
      <w:rPr>
        <w:rFonts w:hint="default"/>
        <w:lang w:val="vi" w:eastAsia="en-US" w:bidi="ar-SA"/>
      </w:rPr>
    </w:lvl>
    <w:lvl w:ilvl="3" w:tplc="8DD8230E">
      <w:numFmt w:val="bullet"/>
      <w:lvlText w:val="•"/>
      <w:lvlJc w:val="left"/>
      <w:pPr>
        <w:ind w:left="4386" w:hanging="195"/>
      </w:pPr>
      <w:rPr>
        <w:rFonts w:hint="default"/>
        <w:lang w:val="vi" w:eastAsia="en-US" w:bidi="ar-SA"/>
      </w:rPr>
    </w:lvl>
    <w:lvl w:ilvl="4" w:tplc="37CE4242">
      <w:numFmt w:val="bullet"/>
      <w:lvlText w:val="•"/>
      <w:lvlJc w:val="left"/>
      <w:pPr>
        <w:ind w:left="5508" w:hanging="195"/>
      </w:pPr>
      <w:rPr>
        <w:rFonts w:hint="default"/>
        <w:lang w:val="vi" w:eastAsia="en-US" w:bidi="ar-SA"/>
      </w:rPr>
    </w:lvl>
    <w:lvl w:ilvl="5" w:tplc="2BD4CF40">
      <w:numFmt w:val="bullet"/>
      <w:lvlText w:val="•"/>
      <w:lvlJc w:val="left"/>
      <w:pPr>
        <w:ind w:left="6630" w:hanging="195"/>
      </w:pPr>
      <w:rPr>
        <w:rFonts w:hint="default"/>
        <w:lang w:val="vi" w:eastAsia="en-US" w:bidi="ar-SA"/>
      </w:rPr>
    </w:lvl>
    <w:lvl w:ilvl="6" w:tplc="87E497A0">
      <w:numFmt w:val="bullet"/>
      <w:lvlText w:val="•"/>
      <w:lvlJc w:val="left"/>
      <w:pPr>
        <w:ind w:left="7752" w:hanging="195"/>
      </w:pPr>
      <w:rPr>
        <w:rFonts w:hint="default"/>
        <w:lang w:val="vi" w:eastAsia="en-US" w:bidi="ar-SA"/>
      </w:rPr>
    </w:lvl>
    <w:lvl w:ilvl="7" w:tplc="7B642278">
      <w:numFmt w:val="bullet"/>
      <w:lvlText w:val="•"/>
      <w:lvlJc w:val="left"/>
      <w:pPr>
        <w:ind w:left="8874" w:hanging="195"/>
      </w:pPr>
      <w:rPr>
        <w:rFonts w:hint="default"/>
        <w:lang w:val="vi" w:eastAsia="en-US" w:bidi="ar-SA"/>
      </w:rPr>
    </w:lvl>
    <w:lvl w:ilvl="8" w:tplc="D180A866">
      <w:numFmt w:val="bullet"/>
      <w:lvlText w:val="•"/>
      <w:lvlJc w:val="left"/>
      <w:pPr>
        <w:ind w:left="9996" w:hanging="195"/>
      </w:pPr>
      <w:rPr>
        <w:rFonts w:hint="default"/>
        <w:lang w:val="vi" w:eastAsia="en-US" w:bidi="ar-SA"/>
      </w:rPr>
    </w:lvl>
  </w:abstractNum>
  <w:abstractNum w:abstractNumId="8" w15:restartNumberingAfterBreak="0">
    <w:nsid w:val="0A4D5AF4"/>
    <w:multiLevelType w:val="multilevel"/>
    <w:tmpl w:val="C4A20B8A"/>
    <w:lvl w:ilvl="0">
      <w:start w:val="1"/>
      <w:numFmt w:val="decimal"/>
      <w:lvlText w:val="%1."/>
      <w:lvlJc w:val="left"/>
      <w:pPr>
        <w:ind w:left="1279" w:hanging="260"/>
        <w:jc w:val="left"/>
      </w:pPr>
      <w:rPr>
        <w:rFonts w:hint="default"/>
        <w:spacing w:val="0"/>
        <w:w w:val="99"/>
        <w:lang w:val="vi" w:eastAsia="en-US" w:bidi="ar-SA"/>
      </w:rPr>
    </w:lvl>
    <w:lvl w:ilvl="1">
      <w:start w:val="1"/>
      <w:numFmt w:val="decimal"/>
      <w:lvlText w:val="%1.%2."/>
      <w:lvlJc w:val="left"/>
      <w:pPr>
        <w:ind w:left="1084" w:hanging="454"/>
        <w:jc w:val="left"/>
      </w:pPr>
      <w:rPr>
        <w:rFonts w:ascii="Times New Roman" w:eastAsia="Times New Roman" w:hAnsi="Times New Roman" w:cs="Times New Roman" w:hint="default"/>
        <w:b/>
        <w:bCs/>
        <w:i w:val="0"/>
        <w:iCs w:val="0"/>
        <w:color w:val="FF0000"/>
        <w:spacing w:val="0"/>
        <w:w w:val="99"/>
        <w:sz w:val="26"/>
        <w:szCs w:val="26"/>
        <w:lang w:val="vi" w:eastAsia="en-US" w:bidi="ar-SA"/>
      </w:rPr>
    </w:lvl>
    <w:lvl w:ilvl="2">
      <w:start w:val="1"/>
      <w:numFmt w:val="lowerLetter"/>
      <w:lvlText w:val="%3."/>
      <w:lvlJc w:val="left"/>
      <w:pPr>
        <w:ind w:left="1999" w:hanging="260"/>
        <w:jc w:val="left"/>
      </w:pPr>
      <w:rPr>
        <w:rFonts w:ascii="Times New Roman" w:eastAsia="Times New Roman" w:hAnsi="Times New Roman" w:cs="Times New Roman" w:hint="default"/>
        <w:b w:val="0"/>
        <w:bCs w:val="0"/>
        <w:i/>
        <w:iCs/>
        <w:spacing w:val="0"/>
        <w:w w:val="99"/>
        <w:sz w:val="26"/>
        <w:szCs w:val="26"/>
        <w:lang w:val="vi" w:eastAsia="en-US" w:bidi="ar-SA"/>
      </w:rPr>
    </w:lvl>
    <w:lvl w:ilvl="3">
      <w:numFmt w:val="bullet"/>
      <w:lvlText w:val="•"/>
      <w:lvlJc w:val="left"/>
      <w:pPr>
        <w:ind w:left="3280" w:hanging="260"/>
      </w:pPr>
      <w:rPr>
        <w:rFonts w:hint="default"/>
        <w:lang w:val="vi" w:eastAsia="en-US" w:bidi="ar-SA"/>
      </w:rPr>
    </w:lvl>
    <w:lvl w:ilvl="4">
      <w:numFmt w:val="bullet"/>
      <w:lvlText w:val="•"/>
      <w:lvlJc w:val="left"/>
      <w:pPr>
        <w:ind w:left="4560" w:hanging="260"/>
      </w:pPr>
      <w:rPr>
        <w:rFonts w:hint="default"/>
        <w:lang w:val="vi" w:eastAsia="en-US" w:bidi="ar-SA"/>
      </w:rPr>
    </w:lvl>
    <w:lvl w:ilvl="5">
      <w:numFmt w:val="bullet"/>
      <w:lvlText w:val="•"/>
      <w:lvlJc w:val="left"/>
      <w:pPr>
        <w:ind w:left="5840" w:hanging="260"/>
      </w:pPr>
      <w:rPr>
        <w:rFonts w:hint="default"/>
        <w:lang w:val="vi" w:eastAsia="en-US" w:bidi="ar-SA"/>
      </w:rPr>
    </w:lvl>
    <w:lvl w:ilvl="6">
      <w:numFmt w:val="bullet"/>
      <w:lvlText w:val="•"/>
      <w:lvlJc w:val="left"/>
      <w:pPr>
        <w:ind w:left="7120" w:hanging="260"/>
      </w:pPr>
      <w:rPr>
        <w:rFonts w:hint="default"/>
        <w:lang w:val="vi" w:eastAsia="en-US" w:bidi="ar-SA"/>
      </w:rPr>
    </w:lvl>
    <w:lvl w:ilvl="7">
      <w:numFmt w:val="bullet"/>
      <w:lvlText w:val="•"/>
      <w:lvlJc w:val="left"/>
      <w:pPr>
        <w:ind w:left="8400" w:hanging="260"/>
      </w:pPr>
      <w:rPr>
        <w:rFonts w:hint="default"/>
        <w:lang w:val="vi" w:eastAsia="en-US" w:bidi="ar-SA"/>
      </w:rPr>
    </w:lvl>
    <w:lvl w:ilvl="8">
      <w:numFmt w:val="bullet"/>
      <w:lvlText w:val="•"/>
      <w:lvlJc w:val="left"/>
      <w:pPr>
        <w:ind w:left="9680" w:hanging="260"/>
      </w:pPr>
      <w:rPr>
        <w:rFonts w:hint="default"/>
        <w:lang w:val="vi" w:eastAsia="en-US" w:bidi="ar-SA"/>
      </w:rPr>
    </w:lvl>
  </w:abstractNum>
  <w:abstractNum w:abstractNumId="9" w15:restartNumberingAfterBreak="0">
    <w:nsid w:val="0A99479E"/>
    <w:multiLevelType w:val="hybridMultilevel"/>
    <w:tmpl w:val="58FE9C66"/>
    <w:lvl w:ilvl="0" w:tplc="8496D456">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5D0F376">
      <w:numFmt w:val="bullet"/>
      <w:lvlText w:val="•"/>
      <w:lvlJc w:val="left"/>
      <w:pPr>
        <w:ind w:left="2790" w:hanging="360"/>
      </w:pPr>
      <w:rPr>
        <w:rFonts w:hint="default"/>
        <w:lang w:val="vi" w:eastAsia="en-US" w:bidi="ar-SA"/>
      </w:rPr>
    </w:lvl>
    <w:lvl w:ilvl="2" w:tplc="9D52D6F2">
      <w:numFmt w:val="bullet"/>
      <w:lvlText w:val="•"/>
      <w:lvlJc w:val="left"/>
      <w:pPr>
        <w:ind w:left="3840" w:hanging="360"/>
      </w:pPr>
      <w:rPr>
        <w:rFonts w:hint="default"/>
        <w:lang w:val="vi" w:eastAsia="en-US" w:bidi="ar-SA"/>
      </w:rPr>
    </w:lvl>
    <w:lvl w:ilvl="3" w:tplc="A2BC9F94">
      <w:numFmt w:val="bullet"/>
      <w:lvlText w:val="•"/>
      <w:lvlJc w:val="left"/>
      <w:pPr>
        <w:ind w:left="4890" w:hanging="360"/>
      </w:pPr>
      <w:rPr>
        <w:rFonts w:hint="default"/>
        <w:lang w:val="vi" w:eastAsia="en-US" w:bidi="ar-SA"/>
      </w:rPr>
    </w:lvl>
    <w:lvl w:ilvl="4" w:tplc="9322E89A">
      <w:numFmt w:val="bullet"/>
      <w:lvlText w:val="•"/>
      <w:lvlJc w:val="left"/>
      <w:pPr>
        <w:ind w:left="5940" w:hanging="360"/>
      </w:pPr>
      <w:rPr>
        <w:rFonts w:hint="default"/>
        <w:lang w:val="vi" w:eastAsia="en-US" w:bidi="ar-SA"/>
      </w:rPr>
    </w:lvl>
    <w:lvl w:ilvl="5" w:tplc="F17CAE6A">
      <w:numFmt w:val="bullet"/>
      <w:lvlText w:val="•"/>
      <w:lvlJc w:val="left"/>
      <w:pPr>
        <w:ind w:left="6990" w:hanging="360"/>
      </w:pPr>
      <w:rPr>
        <w:rFonts w:hint="default"/>
        <w:lang w:val="vi" w:eastAsia="en-US" w:bidi="ar-SA"/>
      </w:rPr>
    </w:lvl>
    <w:lvl w:ilvl="6" w:tplc="B17207B6">
      <w:numFmt w:val="bullet"/>
      <w:lvlText w:val="•"/>
      <w:lvlJc w:val="left"/>
      <w:pPr>
        <w:ind w:left="8040" w:hanging="360"/>
      </w:pPr>
      <w:rPr>
        <w:rFonts w:hint="default"/>
        <w:lang w:val="vi" w:eastAsia="en-US" w:bidi="ar-SA"/>
      </w:rPr>
    </w:lvl>
    <w:lvl w:ilvl="7" w:tplc="31025FAA">
      <w:numFmt w:val="bullet"/>
      <w:lvlText w:val="•"/>
      <w:lvlJc w:val="left"/>
      <w:pPr>
        <w:ind w:left="9090" w:hanging="360"/>
      </w:pPr>
      <w:rPr>
        <w:rFonts w:hint="default"/>
        <w:lang w:val="vi" w:eastAsia="en-US" w:bidi="ar-SA"/>
      </w:rPr>
    </w:lvl>
    <w:lvl w:ilvl="8" w:tplc="654EF822">
      <w:numFmt w:val="bullet"/>
      <w:lvlText w:val="•"/>
      <w:lvlJc w:val="left"/>
      <w:pPr>
        <w:ind w:left="10140" w:hanging="360"/>
      </w:pPr>
      <w:rPr>
        <w:rFonts w:hint="default"/>
        <w:lang w:val="vi" w:eastAsia="en-US" w:bidi="ar-SA"/>
      </w:rPr>
    </w:lvl>
  </w:abstractNum>
  <w:abstractNum w:abstractNumId="10" w15:restartNumberingAfterBreak="0">
    <w:nsid w:val="0AA05EC5"/>
    <w:multiLevelType w:val="hybridMultilevel"/>
    <w:tmpl w:val="DEE463F0"/>
    <w:lvl w:ilvl="0" w:tplc="57801B56">
      <w:numFmt w:val="bullet"/>
      <w:lvlText w:val="-"/>
      <w:lvlJc w:val="left"/>
      <w:pPr>
        <w:ind w:left="1289" w:hanging="164"/>
      </w:pPr>
      <w:rPr>
        <w:rFonts w:ascii="Times New Roman" w:eastAsia="Times New Roman" w:hAnsi="Times New Roman" w:cs="Times New Roman" w:hint="default"/>
        <w:b w:val="0"/>
        <w:bCs w:val="0"/>
        <w:i/>
        <w:iCs/>
        <w:spacing w:val="0"/>
        <w:w w:val="100"/>
        <w:sz w:val="28"/>
        <w:szCs w:val="28"/>
        <w:lang w:val="vi" w:eastAsia="en-US" w:bidi="ar-SA"/>
      </w:rPr>
    </w:lvl>
    <w:lvl w:ilvl="1" w:tplc="3BEEA1F6">
      <w:numFmt w:val="bullet"/>
      <w:lvlText w:val="•"/>
      <w:lvlJc w:val="left"/>
      <w:pPr>
        <w:ind w:left="2376" w:hanging="164"/>
      </w:pPr>
      <w:rPr>
        <w:rFonts w:hint="default"/>
        <w:lang w:val="vi" w:eastAsia="en-US" w:bidi="ar-SA"/>
      </w:rPr>
    </w:lvl>
    <w:lvl w:ilvl="2" w:tplc="E3BADCA0">
      <w:numFmt w:val="bullet"/>
      <w:lvlText w:val="•"/>
      <w:lvlJc w:val="left"/>
      <w:pPr>
        <w:ind w:left="3472" w:hanging="164"/>
      </w:pPr>
      <w:rPr>
        <w:rFonts w:hint="default"/>
        <w:lang w:val="vi" w:eastAsia="en-US" w:bidi="ar-SA"/>
      </w:rPr>
    </w:lvl>
    <w:lvl w:ilvl="3" w:tplc="8640EFBE">
      <w:numFmt w:val="bullet"/>
      <w:lvlText w:val="•"/>
      <w:lvlJc w:val="left"/>
      <w:pPr>
        <w:ind w:left="4568" w:hanging="164"/>
      </w:pPr>
      <w:rPr>
        <w:rFonts w:hint="default"/>
        <w:lang w:val="vi" w:eastAsia="en-US" w:bidi="ar-SA"/>
      </w:rPr>
    </w:lvl>
    <w:lvl w:ilvl="4" w:tplc="F62475D2">
      <w:numFmt w:val="bullet"/>
      <w:lvlText w:val="•"/>
      <w:lvlJc w:val="left"/>
      <w:pPr>
        <w:ind w:left="5664" w:hanging="164"/>
      </w:pPr>
      <w:rPr>
        <w:rFonts w:hint="default"/>
        <w:lang w:val="vi" w:eastAsia="en-US" w:bidi="ar-SA"/>
      </w:rPr>
    </w:lvl>
    <w:lvl w:ilvl="5" w:tplc="74C04804">
      <w:numFmt w:val="bullet"/>
      <w:lvlText w:val="•"/>
      <w:lvlJc w:val="left"/>
      <w:pPr>
        <w:ind w:left="6760" w:hanging="164"/>
      </w:pPr>
      <w:rPr>
        <w:rFonts w:hint="default"/>
        <w:lang w:val="vi" w:eastAsia="en-US" w:bidi="ar-SA"/>
      </w:rPr>
    </w:lvl>
    <w:lvl w:ilvl="6" w:tplc="36AE322C">
      <w:numFmt w:val="bullet"/>
      <w:lvlText w:val="•"/>
      <w:lvlJc w:val="left"/>
      <w:pPr>
        <w:ind w:left="7856" w:hanging="164"/>
      </w:pPr>
      <w:rPr>
        <w:rFonts w:hint="default"/>
        <w:lang w:val="vi" w:eastAsia="en-US" w:bidi="ar-SA"/>
      </w:rPr>
    </w:lvl>
    <w:lvl w:ilvl="7" w:tplc="4F4802FA">
      <w:numFmt w:val="bullet"/>
      <w:lvlText w:val="•"/>
      <w:lvlJc w:val="left"/>
      <w:pPr>
        <w:ind w:left="8952" w:hanging="164"/>
      </w:pPr>
      <w:rPr>
        <w:rFonts w:hint="default"/>
        <w:lang w:val="vi" w:eastAsia="en-US" w:bidi="ar-SA"/>
      </w:rPr>
    </w:lvl>
    <w:lvl w:ilvl="8" w:tplc="B28AFFCE">
      <w:numFmt w:val="bullet"/>
      <w:lvlText w:val="•"/>
      <w:lvlJc w:val="left"/>
      <w:pPr>
        <w:ind w:left="10048" w:hanging="164"/>
      </w:pPr>
      <w:rPr>
        <w:rFonts w:hint="default"/>
        <w:lang w:val="vi" w:eastAsia="en-US" w:bidi="ar-SA"/>
      </w:rPr>
    </w:lvl>
  </w:abstractNum>
  <w:abstractNum w:abstractNumId="11" w15:restartNumberingAfterBreak="0">
    <w:nsid w:val="0AA164BE"/>
    <w:multiLevelType w:val="hybridMultilevel"/>
    <w:tmpl w:val="0E8671FC"/>
    <w:lvl w:ilvl="0" w:tplc="66DCA046">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4C4F9C8">
      <w:numFmt w:val="bullet"/>
      <w:lvlText w:val="•"/>
      <w:lvlJc w:val="left"/>
      <w:pPr>
        <w:ind w:left="755" w:hanging="152"/>
      </w:pPr>
      <w:rPr>
        <w:rFonts w:hint="default"/>
        <w:lang w:val="vi" w:eastAsia="en-US" w:bidi="ar-SA"/>
      </w:rPr>
    </w:lvl>
    <w:lvl w:ilvl="2" w:tplc="25E40964">
      <w:numFmt w:val="bullet"/>
      <w:lvlText w:val="•"/>
      <w:lvlJc w:val="left"/>
      <w:pPr>
        <w:ind w:left="1450" w:hanging="152"/>
      </w:pPr>
      <w:rPr>
        <w:rFonts w:hint="default"/>
        <w:lang w:val="vi" w:eastAsia="en-US" w:bidi="ar-SA"/>
      </w:rPr>
    </w:lvl>
    <w:lvl w:ilvl="3" w:tplc="7E169E30">
      <w:numFmt w:val="bullet"/>
      <w:lvlText w:val="•"/>
      <w:lvlJc w:val="left"/>
      <w:pPr>
        <w:ind w:left="2145" w:hanging="152"/>
      </w:pPr>
      <w:rPr>
        <w:rFonts w:hint="default"/>
        <w:lang w:val="vi" w:eastAsia="en-US" w:bidi="ar-SA"/>
      </w:rPr>
    </w:lvl>
    <w:lvl w:ilvl="4" w:tplc="2DAC6760">
      <w:numFmt w:val="bullet"/>
      <w:lvlText w:val="•"/>
      <w:lvlJc w:val="left"/>
      <w:pPr>
        <w:ind w:left="2840" w:hanging="152"/>
      </w:pPr>
      <w:rPr>
        <w:rFonts w:hint="default"/>
        <w:lang w:val="vi" w:eastAsia="en-US" w:bidi="ar-SA"/>
      </w:rPr>
    </w:lvl>
    <w:lvl w:ilvl="5" w:tplc="3ADA0952">
      <w:numFmt w:val="bullet"/>
      <w:lvlText w:val="•"/>
      <w:lvlJc w:val="left"/>
      <w:pPr>
        <w:ind w:left="3535" w:hanging="152"/>
      </w:pPr>
      <w:rPr>
        <w:rFonts w:hint="default"/>
        <w:lang w:val="vi" w:eastAsia="en-US" w:bidi="ar-SA"/>
      </w:rPr>
    </w:lvl>
    <w:lvl w:ilvl="6" w:tplc="DFD6A50C">
      <w:numFmt w:val="bullet"/>
      <w:lvlText w:val="•"/>
      <w:lvlJc w:val="left"/>
      <w:pPr>
        <w:ind w:left="4230" w:hanging="152"/>
      </w:pPr>
      <w:rPr>
        <w:rFonts w:hint="default"/>
        <w:lang w:val="vi" w:eastAsia="en-US" w:bidi="ar-SA"/>
      </w:rPr>
    </w:lvl>
    <w:lvl w:ilvl="7" w:tplc="403CC3FE">
      <w:numFmt w:val="bullet"/>
      <w:lvlText w:val="•"/>
      <w:lvlJc w:val="left"/>
      <w:pPr>
        <w:ind w:left="4925" w:hanging="152"/>
      </w:pPr>
      <w:rPr>
        <w:rFonts w:hint="default"/>
        <w:lang w:val="vi" w:eastAsia="en-US" w:bidi="ar-SA"/>
      </w:rPr>
    </w:lvl>
    <w:lvl w:ilvl="8" w:tplc="8D00AE38">
      <w:numFmt w:val="bullet"/>
      <w:lvlText w:val="•"/>
      <w:lvlJc w:val="left"/>
      <w:pPr>
        <w:ind w:left="5620" w:hanging="152"/>
      </w:pPr>
      <w:rPr>
        <w:rFonts w:hint="default"/>
        <w:lang w:val="vi" w:eastAsia="en-US" w:bidi="ar-SA"/>
      </w:rPr>
    </w:lvl>
  </w:abstractNum>
  <w:abstractNum w:abstractNumId="12" w15:restartNumberingAfterBreak="0">
    <w:nsid w:val="0B3F0FCE"/>
    <w:multiLevelType w:val="hybridMultilevel"/>
    <w:tmpl w:val="07C0C914"/>
    <w:lvl w:ilvl="0" w:tplc="B838CA3C">
      <w:start w:val="1"/>
      <w:numFmt w:val="lowerLetter"/>
      <w:lvlText w:val="%1."/>
      <w:lvlJc w:val="left"/>
      <w:pPr>
        <w:ind w:left="1035" w:hanging="196"/>
        <w:jc w:val="left"/>
      </w:pPr>
      <w:rPr>
        <w:rFonts w:ascii="Times New Roman" w:eastAsia="Times New Roman" w:hAnsi="Times New Roman" w:cs="Times New Roman" w:hint="default"/>
        <w:b/>
        <w:bCs/>
        <w:i w:val="0"/>
        <w:iCs w:val="0"/>
        <w:spacing w:val="-1"/>
        <w:w w:val="96"/>
        <w:sz w:val="24"/>
        <w:szCs w:val="24"/>
        <w:lang w:val="vi" w:eastAsia="en-US" w:bidi="ar-SA"/>
      </w:rPr>
    </w:lvl>
    <w:lvl w:ilvl="1" w:tplc="FBE077B2">
      <w:numFmt w:val="bullet"/>
      <w:lvlText w:val="•"/>
      <w:lvlJc w:val="left"/>
      <w:pPr>
        <w:ind w:left="2160" w:hanging="196"/>
      </w:pPr>
      <w:rPr>
        <w:rFonts w:hint="default"/>
        <w:lang w:val="vi" w:eastAsia="en-US" w:bidi="ar-SA"/>
      </w:rPr>
    </w:lvl>
    <w:lvl w:ilvl="2" w:tplc="5A4EB832">
      <w:numFmt w:val="bullet"/>
      <w:lvlText w:val="•"/>
      <w:lvlJc w:val="left"/>
      <w:pPr>
        <w:ind w:left="3280" w:hanging="196"/>
      </w:pPr>
      <w:rPr>
        <w:rFonts w:hint="default"/>
        <w:lang w:val="vi" w:eastAsia="en-US" w:bidi="ar-SA"/>
      </w:rPr>
    </w:lvl>
    <w:lvl w:ilvl="3" w:tplc="E54E690C">
      <w:numFmt w:val="bullet"/>
      <w:lvlText w:val="•"/>
      <w:lvlJc w:val="left"/>
      <w:pPr>
        <w:ind w:left="4400" w:hanging="196"/>
      </w:pPr>
      <w:rPr>
        <w:rFonts w:hint="default"/>
        <w:lang w:val="vi" w:eastAsia="en-US" w:bidi="ar-SA"/>
      </w:rPr>
    </w:lvl>
    <w:lvl w:ilvl="4" w:tplc="8FAAE7A4">
      <w:numFmt w:val="bullet"/>
      <w:lvlText w:val="•"/>
      <w:lvlJc w:val="left"/>
      <w:pPr>
        <w:ind w:left="5520" w:hanging="196"/>
      </w:pPr>
      <w:rPr>
        <w:rFonts w:hint="default"/>
        <w:lang w:val="vi" w:eastAsia="en-US" w:bidi="ar-SA"/>
      </w:rPr>
    </w:lvl>
    <w:lvl w:ilvl="5" w:tplc="13CE43AE">
      <w:numFmt w:val="bullet"/>
      <w:lvlText w:val="•"/>
      <w:lvlJc w:val="left"/>
      <w:pPr>
        <w:ind w:left="6640" w:hanging="196"/>
      </w:pPr>
      <w:rPr>
        <w:rFonts w:hint="default"/>
        <w:lang w:val="vi" w:eastAsia="en-US" w:bidi="ar-SA"/>
      </w:rPr>
    </w:lvl>
    <w:lvl w:ilvl="6" w:tplc="C8FC1EEA">
      <w:numFmt w:val="bullet"/>
      <w:lvlText w:val="•"/>
      <w:lvlJc w:val="left"/>
      <w:pPr>
        <w:ind w:left="7760" w:hanging="196"/>
      </w:pPr>
      <w:rPr>
        <w:rFonts w:hint="default"/>
        <w:lang w:val="vi" w:eastAsia="en-US" w:bidi="ar-SA"/>
      </w:rPr>
    </w:lvl>
    <w:lvl w:ilvl="7" w:tplc="5E147A3C">
      <w:numFmt w:val="bullet"/>
      <w:lvlText w:val="•"/>
      <w:lvlJc w:val="left"/>
      <w:pPr>
        <w:ind w:left="8880" w:hanging="196"/>
      </w:pPr>
      <w:rPr>
        <w:rFonts w:hint="default"/>
        <w:lang w:val="vi" w:eastAsia="en-US" w:bidi="ar-SA"/>
      </w:rPr>
    </w:lvl>
    <w:lvl w:ilvl="8" w:tplc="AC9ED908">
      <w:numFmt w:val="bullet"/>
      <w:lvlText w:val="•"/>
      <w:lvlJc w:val="left"/>
      <w:pPr>
        <w:ind w:left="10000" w:hanging="196"/>
      </w:pPr>
      <w:rPr>
        <w:rFonts w:hint="default"/>
        <w:lang w:val="vi" w:eastAsia="en-US" w:bidi="ar-SA"/>
      </w:rPr>
    </w:lvl>
  </w:abstractNum>
  <w:abstractNum w:abstractNumId="13" w15:restartNumberingAfterBreak="0">
    <w:nsid w:val="0B9517A3"/>
    <w:multiLevelType w:val="hybridMultilevel"/>
    <w:tmpl w:val="EFCC26EC"/>
    <w:lvl w:ilvl="0" w:tplc="AF86188A">
      <w:start w:val="1"/>
      <w:numFmt w:val="decimal"/>
      <w:lvlText w:val="%1."/>
      <w:lvlJc w:val="left"/>
      <w:pPr>
        <w:ind w:left="57"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E87444EE">
      <w:start w:val="1"/>
      <w:numFmt w:val="lowerLetter"/>
      <w:lvlText w:val="%2."/>
      <w:lvlJc w:val="left"/>
      <w:pPr>
        <w:ind w:left="57" w:hanging="2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AA9EE7C8">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70FACABC">
      <w:numFmt w:val="bullet"/>
      <w:lvlText w:val="•"/>
      <w:lvlJc w:val="left"/>
      <w:pPr>
        <w:ind w:left="2145" w:hanging="152"/>
      </w:pPr>
      <w:rPr>
        <w:rFonts w:hint="default"/>
        <w:lang w:val="vi" w:eastAsia="en-US" w:bidi="ar-SA"/>
      </w:rPr>
    </w:lvl>
    <w:lvl w:ilvl="4" w:tplc="2E5A86A6">
      <w:numFmt w:val="bullet"/>
      <w:lvlText w:val="•"/>
      <w:lvlJc w:val="left"/>
      <w:pPr>
        <w:ind w:left="2840" w:hanging="152"/>
      </w:pPr>
      <w:rPr>
        <w:rFonts w:hint="default"/>
        <w:lang w:val="vi" w:eastAsia="en-US" w:bidi="ar-SA"/>
      </w:rPr>
    </w:lvl>
    <w:lvl w:ilvl="5" w:tplc="2D56A9E6">
      <w:numFmt w:val="bullet"/>
      <w:lvlText w:val="•"/>
      <w:lvlJc w:val="left"/>
      <w:pPr>
        <w:ind w:left="3535" w:hanging="152"/>
      </w:pPr>
      <w:rPr>
        <w:rFonts w:hint="default"/>
        <w:lang w:val="vi" w:eastAsia="en-US" w:bidi="ar-SA"/>
      </w:rPr>
    </w:lvl>
    <w:lvl w:ilvl="6" w:tplc="90D85574">
      <w:numFmt w:val="bullet"/>
      <w:lvlText w:val="•"/>
      <w:lvlJc w:val="left"/>
      <w:pPr>
        <w:ind w:left="4230" w:hanging="152"/>
      </w:pPr>
      <w:rPr>
        <w:rFonts w:hint="default"/>
        <w:lang w:val="vi" w:eastAsia="en-US" w:bidi="ar-SA"/>
      </w:rPr>
    </w:lvl>
    <w:lvl w:ilvl="7" w:tplc="ACCCBADC">
      <w:numFmt w:val="bullet"/>
      <w:lvlText w:val="•"/>
      <w:lvlJc w:val="left"/>
      <w:pPr>
        <w:ind w:left="4925" w:hanging="152"/>
      </w:pPr>
      <w:rPr>
        <w:rFonts w:hint="default"/>
        <w:lang w:val="vi" w:eastAsia="en-US" w:bidi="ar-SA"/>
      </w:rPr>
    </w:lvl>
    <w:lvl w:ilvl="8" w:tplc="4468B51E">
      <w:numFmt w:val="bullet"/>
      <w:lvlText w:val="•"/>
      <w:lvlJc w:val="left"/>
      <w:pPr>
        <w:ind w:left="5620" w:hanging="152"/>
      </w:pPr>
      <w:rPr>
        <w:rFonts w:hint="default"/>
        <w:lang w:val="vi" w:eastAsia="en-US" w:bidi="ar-SA"/>
      </w:rPr>
    </w:lvl>
  </w:abstractNum>
  <w:abstractNum w:abstractNumId="14" w15:restartNumberingAfterBreak="0">
    <w:nsid w:val="0C17072F"/>
    <w:multiLevelType w:val="hybridMultilevel"/>
    <w:tmpl w:val="6694DB96"/>
    <w:lvl w:ilvl="0" w:tplc="A20897C2">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7D00C5C4">
      <w:numFmt w:val="bullet"/>
      <w:lvlText w:val="•"/>
      <w:lvlJc w:val="left"/>
      <w:pPr>
        <w:ind w:left="2790" w:hanging="360"/>
      </w:pPr>
      <w:rPr>
        <w:rFonts w:hint="default"/>
        <w:lang w:val="vi" w:eastAsia="en-US" w:bidi="ar-SA"/>
      </w:rPr>
    </w:lvl>
    <w:lvl w:ilvl="2" w:tplc="7CA8B980">
      <w:numFmt w:val="bullet"/>
      <w:lvlText w:val="•"/>
      <w:lvlJc w:val="left"/>
      <w:pPr>
        <w:ind w:left="3840" w:hanging="360"/>
      </w:pPr>
      <w:rPr>
        <w:rFonts w:hint="default"/>
        <w:lang w:val="vi" w:eastAsia="en-US" w:bidi="ar-SA"/>
      </w:rPr>
    </w:lvl>
    <w:lvl w:ilvl="3" w:tplc="0422E644">
      <w:numFmt w:val="bullet"/>
      <w:lvlText w:val="•"/>
      <w:lvlJc w:val="left"/>
      <w:pPr>
        <w:ind w:left="4890" w:hanging="360"/>
      </w:pPr>
      <w:rPr>
        <w:rFonts w:hint="default"/>
        <w:lang w:val="vi" w:eastAsia="en-US" w:bidi="ar-SA"/>
      </w:rPr>
    </w:lvl>
    <w:lvl w:ilvl="4" w:tplc="7BD2C5F4">
      <w:numFmt w:val="bullet"/>
      <w:lvlText w:val="•"/>
      <w:lvlJc w:val="left"/>
      <w:pPr>
        <w:ind w:left="5940" w:hanging="360"/>
      </w:pPr>
      <w:rPr>
        <w:rFonts w:hint="default"/>
        <w:lang w:val="vi" w:eastAsia="en-US" w:bidi="ar-SA"/>
      </w:rPr>
    </w:lvl>
    <w:lvl w:ilvl="5" w:tplc="AA307914">
      <w:numFmt w:val="bullet"/>
      <w:lvlText w:val="•"/>
      <w:lvlJc w:val="left"/>
      <w:pPr>
        <w:ind w:left="6990" w:hanging="360"/>
      </w:pPr>
      <w:rPr>
        <w:rFonts w:hint="default"/>
        <w:lang w:val="vi" w:eastAsia="en-US" w:bidi="ar-SA"/>
      </w:rPr>
    </w:lvl>
    <w:lvl w:ilvl="6" w:tplc="789C8E3C">
      <w:numFmt w:val="bullet"/>
      <w:lvlText w:val="•"/>
      <w:lvlJc w:val="left"/>
      <w:pPr>
        <w:ind w:left="8040" w:hanging="360"/>
      </w:pPr>
      <w:rPr>
        <w:rFonts w:hint="default"/>
        <w:lang w:val="vi" w:eastAsia="en-US" w:bidi="ar-SA"/>
      </w:rPr>
    </w:lvl>
    <w:lvl w:ilvl="7" w:tplc="1668ECC8">
      <w:numFmt w:val="bullet"/>
      <w:lvlText w:val="•"/>
      <w:lvlJc w:val="left"/>
      <w:pPr>
        <w:ind w:left="9090" w:hanging="360"/>
      </w:pPr>
      <w:rPr>
        <w:rFonts w:hint="default"/>
        <w:lang w:val="vi" w:eastAsia="en-US" w:bidi="ar-SA"/>
      </w:rPr>
    </w:lvl>
    <w:lvl w:ilvl="8" w:tplc="4D005F90">
      <w:numFmt w:val="bullet"/>
      <w:lvlText w:val="•"/>
      <w:lvlJc w:val="left"/>
      <w:pPr>
        <w:ind w:left="10140" w:hanging="360"/>
      </w:pPr>
      <w:rPr>
        <w:rFonts w:hint="default"/>
        <w:lang w:val="vi" w:eastAsia="en-US" w:bidi="ar-SA"/>
      </w:rPr>
    </w:lvl>
  </w:abstractNum>
  <w:abstractNum w:abstractNumId="15" w15:restartNumberingAfterBreak="0">
    <w:nsid w:val="0D4004AC"/>
    <w:multiLevelType w:val="hybridMultilevel"/>
    <w:tmpl w:val="B4469944"/>
    <w:lvl w:ilvl="0" w:tplc="598A8606">
      <w:numFmt w:val="bullet"/>
      <w:lvlText w:val="-"/>
      <w:lvlJc w:val="left"/>
      <w:pPr>
        <w:ind w:left="1310" w:hanging="164"/>
      </w:pPr>
      <w:rPr>
        <w:rFonts w:ascii="Times New Roman" w:eastAsia="Times New Roman" w:hAnsi="Times New Roman" w:cs="Times New Roman" w:hint="default"/>
        <w:b w:val="0"/>
        <w:bCs w:val="0"/>
        <w:i w:val="0"/>
        <w:iCs w:val="0"/>
        <w:color w:val="0033CC"/>
        <w:spacing w:val="0"/>
        <w:w w:val="99"/>
        <w:sz w:val="26"/>
        <w:szCs w:val="26"/>
        <w:lang w:val="vi" w:eastAsia="en-US" w:bidi="ar-SA"/>
      </w:rPr>
    </w:lvl>
    <w:lvl w:ilvl="1" w:tplc="0ED67B96">
      <w:numFmt w:val="bullet"/>
      <w:lvlText w:val=""/>
      <w:lvlJc w:val="left"/>
      <w:pPr>
        <w:ind w:left="1670" w:hanging="360"/>
      </w:pPr>
      <w:rPr>
        <w:rFonts w:ascii="Symbol" w:eastAsia="Symbol" w:hAnsi="Symbol" w:cs="Symbol" w:hint="default"/>
        <w:b w:val="0"/>
        <w:bCs w:val="0"/>
        <w:i w:val="0"/>
        <w:iCs w:val="0"/>
        <w:spacing w:val="0"/>
        <w:w w:val="99"/>
        <w:sz w:val="26"/>
        <w:szCs w:val="26"/>
        <w:lang w:val="vi" w:eastAsia="en-US" w:bidi="ar-SA"/>
      </w:rPr>
    </w:lvl>
    <w:lvl w:ilvl="2" w:tplc="8C76F018">
      <w:numFmt w:val="bullet"/>
      <w:lvlText w:val="•"/>
      <w:lvlJc w:val="left"/>
      <w:pPr>
        <w:ind w:left="2853" w:hanging="360"/>
      </w:pPr>
      <w:rPr>
        <w:rFonts w:hint="default"/>
        <w:lang w:val="vi" w:eastAsia="en-US" w:bidi="ar-SA"/>
      </w:rPr>
    </w:lvl>
    <w:lvl w:ilvl="3" w:tplc="57EECA8A">
      <w:numFmt w:val="bullet"/>
      <w:lvlText w:val="•"/>
      <w:lvlJc w:val="left"/>
      <w:pPr>
        <w:ind w:left="4026" w:hanging="360"/>
      </w:pPr>
      <w:rPr>
        <w:rFonts w:hint="default"/>
        <w:lang w:val="vi" w:eastAsia="en-US" w:bidi="ar-SA"/>
      </w:rPr>
    </w:lvl>
    <w:lvl w:ilvl="4" w:tplc="8A0A37B2">
      <w:numFmt w:val="bullet"/>
      <w:lvlText w:val="•"/>
      <w:lvlJc w:val="left"/>
      <w:pPr>
        <w:ind w:left="5200" w:hanging="360"/>
      </w:pPr>
      <w:rPr>
        <w:rFonts w:hint="default"/>
        <w:lang w:val="vi" w:eastAsia="en-US" w:bidi="ar-SA"/>
      </w:rPr>
    </w:lvl>
    <w:lvl w:ilvl="5" w:tplc="FDA8BED0">
      <w:numFmt w:val="bullet"/>
      <w:lvlText w:val="•"/>
      <w:lvlJc w:val="left"/>
      <w:pPr>
        <w:ind w:left="6373" w:hanging="360"/>
      </w:pPr>
      <w:rPr>
        <w:rFonts w:hint="default"/>
        <w:lang w:val="vi" w:eastAsia="en-US" w:bidi="ar-SA"/>
      </w:rPr>
    </w:lvl>
    <w:lvl w:ilvl="6" w:tplc="BF828788">
      <w:numFmt w:val="bullet"/>
      <w:lvlText w:val="•"/>
      <w:lvlJc w:val="left"/>
      <w:pPr>
        <w:ind w:left="7546" w:hanging="360"/>
      </w:pPr>
      <w:rPr>
        <w:rFonts w:hint="default"/>
        <w:lang w:val="vi" w:eastAsia="en-US" w:bidi="ar-SA"/>
      </w:rPr>
    </w:lvl>
    <w:lvl w:ilvl="7" w:tplc="FD044C38">
      <w:numFmt w:val="bullet"/>
      <w:lvlText w:val="•"/>
      <w:lvlJc w:val="left"/>
      <w:pPr>
        <w:ind w:left="8720" w:hanging="360"/>
      </w:pPr>
      <w:rPr>
        <w:rFonts w:hint="default"/>
        <w:lang w:val="vi" w:eastAsia="en-US" w:bidi="ar-SA"/>
      </w:rPr>
    </w:lvl>
    <w:lvl w:ilvl="8" w:tplc="672EDA8C">
      <w:numFmt w:val="bullet"/>
      <w:lvlText w:val="•"/>
      <w:lvlJc w:val="left"/>
      <w:pPr>
        <w:ind w:left="9893" w:hanging="360"/>
      </w:pPr>
      <w:rPr>
        <w:rFonts w:hint="default"/>
        <w:lang w:val="vi" w:eastAsia="en-US" w:bidi="ar-SA"/>
      </w:rPr>
    </w:lvl>
  </w:abstractNum>
  <w:abstractNum w:abstractNumId="16" w15:restartNumberingAfterBreak="0">
    <w:nsid w:val="11C732D7"/>
    <w:multiLevelType w:val="hybridMultilevel"/>
    <w:tmpl w:val="4FD87560"/>
    <w:lvl w:ilvl="0" w:tplc="711A503C">
      <w:numFmt w:val="bullet"/>
      <w:lvlText w:val="*"/>
      <w:lvlJc w:val="left"/>
      <w:pPr>
        <w:ind w:left="1214" w:hanging="195"/>
      </w:pPr>
      <w:rPr>
        <w:rFonts w:ascii="Times New Roman" w:eastAsia="Times New Roman" w:hAnsi="Times New Roman" w:cs="Times New Roman" w:hint="default"/>
        <w:b/>
        <w:bCs/>
        <w:i w:val="0"/>
        <w:iCs w:val="0"/>
        <w:spacing w:val="0"/>
        <w:w w:val="99"/>
        <w:sz w:val="26"/>
        <w:szCs w:val="26"/>
        <w:lang w:val="vi" w:eastAsia="en-US" w:bidi="ar-SA"/>
      </w:rPr>
    </w:lvl>
    <w:lvl w:ilvl="1" w:tplc="8A7E8DC4">
      <w:numFmt w:val="bullet"/>
      <w:lvlText w:val="-"/>
      <w:lvlJc w:val="left"/>
      <w:pPr>
        <w:ind w:left="1020" w:hanging="168"/>
      </w:pPr>
      <w:rPr>
        <w:rFonts w:ascii="Times New Roman" w:eastAsia="Times New Roman" w:hAnsi="Times New Roman" w:cs="Times New Roman" w:hint="default"/>
        <w:spacing w:val="0"/>
        <w:w w:val="99"/>
        <w:lang w:val="vi" w:eastAsia="en-US" w:bidi="ar-SA"/>
      </w:rPr>
    </w:lvl>
    <w:lvl w:ilvl="2" w:tplc="11F89EAE">
      <w:numFmt w:val="bullet"/>
      <w:lvlText w:val="•"/>
      <w:lvlJc w:val="left"/>
      <w:pPr>
        <w:ind w:left="2444" w:hanging="168"/>
      </w:pPr>
      <w:rPr>
        <w:rFonts w:hint="default"/>
        <w:lang w:val="vi" w:eastAsia="en-US" w:bidi="ar-SA"/>
      </w:rPr>
    </w:lvl>
    <w:lvl w:ilvl="3" w:tplc="18B8D47E">
      <w:numFmt w:val="bullet"/>
      <w:lvlText w:val="•"/>
      <w:lvlJc w:val="left"/>
      <w:pPr>
        <w:ind w:left="3668" w:hanging="168"/>
      </w:pPr>
      <w:rPr>
        <w:rFonts w:hint="default"/>
        <w:lang w:val="vi" w:eastAsia="en-US" w:bidi="ar-SA"/>
      </w:rPr>
    </w:lvl>
    <w:lvl w:ilvl="4" w:tplc="83CA542C">
      <w:numFmt w:val="bullet"/>
      <w:lvlText w:val="•"/>
      <w:lvlJc w:val="left"/>
      <w:pPr>
        <w:ind w:left="4893" w:hanging="168"/>
      </w:pPr>
      <w:rPr>
        <w:rFonts w:hint="default"/>
        <w:lang w:val="vi" w:eastAsia="en-US" w:bidi="ar-SA"/>
      </w:rPr>
    </w:lvl>
    <w:lvl w:ilvl="5" w:tplc="ABF20FC0">
      <w:numFmt w:val="bullet"/>
      <w:lvlText w:val="•"/>
      <w:lvlJc w:val="left"/>
      <w:pPr>
        <w:ind w:left="6117" w:hanging="168"/>
      </w:pPr>
      <w:rPr>
        <w:rFonts w:hint="default"/>
        <w:lang w:val="vi" w:eastAsia="en-US" w:bidi="ar-SA"/>
      </w:rPr>
    </w:lvl>
    <w:lvl w:ilvl="6" w:tplc="ABBCEFF8">
      <w:numFmt w:val="bullet"/>
      <w:lvlText w:val="•"/>
      <w:lvlJc w:val="left"/>
      <w:pPr>
        <w:ind w:left="7342" w:hanging="168"/>
      </w:pPr>
      <w:rPr>
        <w:rFonts w:hint="default"/>
        <w:lang w:val="vi" w:eastAsia="en-US" w:bidi="ar-SA"/>
      </w:rPr>
    </w:lvl>
    <w:lvl w:ilvl="7" w:tplc="A1F81586">
      <w:numFmt w:val="bullet"/>
      <w:lvlText w:val="•"/>
      <w:lvlJc w:val="left"/>
      <w:pPr>
        <w:ind w:left="8566" w:hanging="168"/>
      </w:pPr>
      <w:rPr>
        <w:rFonts w:hint="default"/>
        <w:lang w:val="vi" w:eastAsia="en-US" w:bidi="ar-SA"/>
      </w:rPr>
    </w:lvl>
    <w:lvl w:ilvl="8" w:tplc="FBC416EE">
      <w:numFmt w:val="bullet"/>
      <w:lvlText w:val="•"/>
      <w:lvlJc w:val="left"/>
      <w:pPr>
        <w:ind w:left="9791" w:hanging="168"/>
      </w:pPr>
      <w:rPr>
        <w:rFonts w:hint="default"/>
        <w:lang w:val="vi" w:eastAsia="en-US" w:bidi="ar-SA"/>
      </w:rPr>
    </w:lvl>
  </w:abstractNum>
  <w:abstractNum w:abstractNumId="17" w15:restartNumberingAfterBreak="0">
    <w:nsid w:val="13C763E2"/>
    <w:multiLevelType w:val="hybridMultilevel"/>
    <w:tmpl w:val="6450B7CA"/>
    <w:lvl w:ilvl="0" w:tplc="4348A712">
      <w:numFmt w:val="bullet"/>
      <w:lvlText w:val="-"/>
      <w:lvlJc w:val="left"/>
      <w:pPr>
        <w:ind w:left="102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626329C">
      <w:numFmt w:val="bullet"/>
      <w:lvlText w:val="•"/>
      <w:lvlJc w:val="left"/>
      <w:pPr>
        <w:ind w:left="2142" w:hanging="152"/>
      </w:pPr>
      <w:rPr>
        <w:rFonts w:hint="default"/>
        <w:lang w:val="vi" w:eastAsia="en-US" w:bidi="ar-SA"/>
      </w:rPr>
    </w:lvl>
    <w:lvl w:ilvl="2" w:tplc="149AA656">
      <w:numFmt w:val="bullet"/>
      <w:lvlText w:val="•"/>
      <w:lvlJc w:val="left"/>
      <w:pPr>
        <w:ind w:left="3264" w:hanging="152"/>
      </w:pPr>
      <w:rPr>
        <w:rFonts w:hint="default"/>
        <w:lang w:val="vi" w:eastAsia="en-US" w:bidi="ar-SA"/>
      </w:rPr>
    </w:lvl>
    <w:lvl w:ilvl="3" w:tplc="B4F46416">
      <w:numFmt w:val="bullet"/>
      <w:lvlText w:val="•"/>
      <w:lvlJc w:val="left"/>
      <w:pPr>
        <w:ind w:left="4386" w:hanging="152"/>
      </w:pPr>
      <w:rPr>
        <w:rFonts w:hint="default"/>
        <w:lang w:val="vi" w:eastAsia="en-US" w:bidi="ar-SA"/>
      </w:rPr>
    </w:lvl>
    <w:lvl w:ilvl="4" w:tplc="1BEEFB36">
      <w:numFmt w:val="bullet"/>
      <w:lvlText w:val="•"/>
      <w:lvlJc w:val="left"/>
      <w:pPr>
        <w:ind w:left="5508" w:hanging="152"/>
      </w:pPr>
      <w:rPr>
        <w:rFonts w:hint="default"/>
        <w:lang w:val="vi" w:eastAsia="en-US" w:bidi="ar-SA"/>
      </w:rPr>
    </w:lvl>
    <w:lvl w:ilvl="5" w:tplc="F886D702">
      <w:numFmt w:val="bullet"/>
      <w:lvlText w:val="•"/>
      <w:lvlJc w:val="left"/>
      <w:pPr>
        <w:ind w:left="6630" w:hanging="152"/>
      </w:pPr>
      <w:rPr>
        <w:rFonts w:hint="default"/>
        <w:lang w:val="vi" w:eastAsia="en-US" w:bidi="ar-SA"/>
      </w:rPr>
    </w:lvl>
    <w:lvl w:ilvl="6" w:tplc="FFB6A7AE">
      <w:numFmt w:val="bullet"/>
      <w:lvlText w:val="•"/>
      <w:lvlJc w:val="left"/>
      <w:pPr>
        <w:ind w:left="7752" w:hanging="152"/>
      </w:pPr>
      <w:rPr>
        <w:rFonts w:hint="default"/>
        <w:lang w:val="vi" w:eastAsia="en-US" w:bidi="ar-SA"/>
      </w:rPr>
    </w:lvl>
    <w:lvl w:ilvl="7" w:tplc="44B670FC">
      <w:numFmt w:val="bullet"/>
      <w:lvlText w:val="•"/>
      <w:lvlJc w:val="left"/>
      <w:pPr>
        <w:ind w:left="8874" w:hanging="152"/>
      </w:pPr>
      <w:rPr>
        <w:rFonts w:hint="default"/>
        <w:lang w:val="vi" w:eastAsia="en-US" w:bidi="ar-SA"/>
      </w:rPr>
    </w:lvl>
    <w:lvl w:ilvl="8" w:tplc="17F8F51A">
      <w:numFmt w:val="bullet"/>
      <w:lvlText w:val="•"/>
      <w:lvlJc w:val="left"/>
      <w:pPr>
        <w:ind w:left="9996" w:hanging="152"/>
      </w:pPr>
      <w:rPr>
        <w:rFonts w:hint="default"/>
        <w:lang w:val="vi" w:eastAsia="en-US" w:bidi="ar-SA"/>
      </w:rPr>
    </w:lvl>
  </w:abstractNum>
  <w:abstractNum w:abstractNumId="18" w15:restartNumberingAfterBreak="0">
    <w:nsid w:val="14484C52"/>
    <w:multiLevelType w:val="hybridMultilevel"/>
    <w:tmpl w:val="46825660"/>
    <w:lvl w:ilvl="0" w:tplc="2BCEEAE8">
      <w:start w:val="1"/>
      <w:numFmt w:val="decimal"/>
      <w:lvlText w:val="%1."/>
      <w:lvlJc w:val="left"/>
      <w:pPr>
        <w:ind w:left="1279" w:hanging="260"/>
        <w:jc w:val="left"/>
      </w:pPr>
      <w:rPr>
        <w:rFonts w:ascii="Times New Roman" w:eastAsia="Times New Roman" w:hAnsi="Times New Roman" w:cs="Times New Roman" w:hint="default"/>
        <w:b/>
        <w:bCs/>
        <w:i/>
        <w:iCs/>
        <w:color w:val="008000"/>
        <w:spacing w:val="0"/>
        <w:w w:val="99"/>
        <w:sz w:val="26"/>
        <w:szCs w:val="26"/>
        <w:lang w:val="vi" w:eastAsia="en-US" w:bidi="ar-SA"/>
      </w:rPr>
    </w:lvl>
    <w:lvl w:ilvl="1" w:tplc="4A90EF9E">
      <w:numFmt w:val="bullet"/>
      <w:lvlText w:val="-"/>
      <w:lvlJc w:val="left"/>
      <w:pPr>
        <w:ind w:left="1020"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1B785388">
      <w:numFmt w:val="bullet"/>
      <w:lvlText w:val="•"/>
      <w:lvlJc w:val="left"/>
      <w:pPr>
        <w:ind w:left="2497" w:hanging="152"/>
      </w:pPr>
      <w:rPr>
        <w:rFonts w:hint="default"/>
        <w:lang w:val="vi" w:eastAsia="en-US" w:bidi="ar-SA"/>
      </w:rPr>
    </w:lvl>
    <w:lvl w:ilvl="3" w:tplc="DA3020B2">
      <w:numFmt w:val="bullet"/>
      <w:lvlText w:val="•"/>
      <w:lvlJc w:val="left"/>
      <w:pPr>
        <w:ind w:left="3715" w:hanging="152"/>
      </w:pPr>
      <w:rPr>
        <w:rFonts w:hint="default"/>
        <w:lang w:val="vi" w:eastAsia="en-US" w:bidi="ar-SA"/>
      </w:rPr>
    </w:lvl>
    <w:lvl w:ilvl="4" w:tplc="A8D0CC7C">
      <w:numFmt w:val="bullet"/>
      <w:lvlText w:val="•"/>
      <w:lvlJc w:val="left"/>
      <w:pPr>
        <w:ind w:left="4933" w:hanging="152"/>
      </w:pPr>
      <w:rPr>
        <w:rFonts w:hint="default"/>
        <w:lang w:val="vi" w:eastAsia="en-US" w:bidi="ar-SA"/>
      </w:rPr>
    </w:lvl>
    <w:lvl w:ilvl="5" w:tplc="5D7CF10C">
      <w:numFmt w:val="bullet"/>
      <w:lvlText w:val="•"/>
      <w:lvlJc w:val="left"/>
      <w:pPr>
        <w:ind w:left="6151" w:hanging="152"/>
      </w:pPr>
      <w:rPr>
        <w:rFonts w:hint="default"/>
        <w:lang w:val="vi" w:eastAsia="en-US" w:bidi="ar-SA"/>
      </w:rPr>
    </w:lvl>
    <w:lvl w:ilvl="6" w:tplc="F8B4BF2A">
      <w:numFmt w:val="bullet"/>
      <w:lvlText w:val="•"/>
      <w:lvlJc w:val="left"/>
      <w:pPr>
        <w:ind w:left="7368" w:hanging="152"/>
      </w:pPr>
      <w:rPr>
        <w:rFonts w:hint="default"/>
        <w:lang w:val="vi" w:eastAsia="en-US" w:bidi="ar-SA"/>
      </w:rPr>
    </w:lvl>
    <w:lvl w:ilvl="7" w:tplc="472E0032">
      <w:numFmt w:val="bullet"/>
      <w:lvlText w:val="•"/>
      <w:lvlJc w:val="left"/>
      <w:pPr>
        <w:ind w:left="8586" w:hanging="152"/>
      </w:pPr>
      <w:rPr>
        <w:rFonts w:hint="default"/>
        <w:lang w:val="vi" w:eastAsia="en-US" w:bidi="ar-SA"/>
      </w:rPr>
    </w:lvl>
    <w:lvl w:ilvl="8" w:tplc="C01EEAC0">
      <w:numFmt w:val="bullet"/>
      <w:lvlText w:val="•"/>
      <w:lvlJc w:val="left"/>
      <w:pPr>
        <w:ind w:left="9804" w:hanging="152"/>
      </w:pPr>
      <w:rPr>
        <w:rFonts w:hint="default"/>
        <w:lang w:val="vi" w:eastAsia="en-US" w:bidi="ar-SA"/>
      </w:rPr>
    </w:lvl>
  </w:abstractNum>
  <w:abstractNum w:abstractNumId="19" w15:restartNumberingAfterBreak="0">
    <w:nsid w:val="14D677E0"/>
    <w:multiLevelType w:val="hybridMultilevel"/>
    <w:tmpl w:val="3586CAF6"/>
    <w:lvl w:ilvl="0" w:tplc="EB4EAC12">
      <w:numFmt w:val="bullet"/>
      <w:lvlText w:val="-"/>
      <w:lvlJc w:val="left"/>
      <w:pPr>
        <w:ind w:left="1020" w:hanging="152"/>
      </w:pPr>
      <w:rPr>
        <w:rFonts w:ascii="Times New Roman" w:eastAsia="Times New Roman" w:hAnsi="Times New Roman" w:cs="Times New Roman" w:hint="default"/>
        <w:spacing w:val="0"/>
        <w:w w:val="99"/>
        <w:lang w:val="vi" w:eastAsia="en-US" w:bidi="ar-SA"/>
      </w:rPr>
    </w:lvl>
    <w:lvl w:ilvl="1" w:tplc="C3E49D30">
      <w:numFmt w:val="bullet"/>
      <w:lvlText w:val="•"/>
      <w:lvlJc w:val="left"/>
      <w:pPr>
        <w:ind w:left="2142" w:hanging="152"/>
      </w:pPr>
      <w:rPr>
        <w:rFonts w:hint="default"/>
        <w:lang w:val="vi" w:eastAsia="en-US" w:bidi="ar-SA"/>
      </w:rPr>
    </w:lvl>
    <w:lvl w:ilvl="2" w:tplc="AA144950">
      <w:numFmt w:val="bullet"/>
      <w:lvlText w:val="•"/>
      <w:lvlJc w:val="left"/>
      <w:pPr>
        <w:ind w:left="3264" w:hanging="152"/>
      </w:pPr>
      <w:rPr>
        <w:rFonts w:hint="default"/>
        <w:lang w:val="vi" w:eastAsia="en-US" w:bidi="ar-SA"/>
      </w:rPr>
    </w:lvl>
    <w:lvl w:ilvl="3" w:tplc="D03E6F14">
      <w:numFmt w:val="bullet"/>
      <w:lvlText w:val="•"/>
      <w:lvlJc w:val="left"/>
      <w:pPr>
        <w:ind w:left="4386" w:hanging="152"/>
      </w:pPr>
      <w:rPr>
        <w:rFonts w:hint="default"/>
        <w:lang w:val="vi" w:eastAsia="en-US" w:bidi="ar-SA"/>
      </w:rPr>
    </w:lvl>
    <w:lvl w:ilvl="4" w:tplc="E5FECBA0">
      <w:numFmt w:val="bullet"/>
      <w:lvlText w:val="•"/>
      <w:lvlJc w:val="left"/>
      <w:pPr>
        <w:ind w:left="5508" w:hanging="152"/>
      </w:pPr>
      <w:rPr>
        <w:rFonts w:hint="default"/>
        <w:lang w:val="vi" w:eastAsia="en-US" w:bidi="ar-SA"/>
      </w:rPr>
    </w:lvl>
    <w:lvl w:ilvl="5" w:tplc="59D6D30E">
      <w:numFmt w:val="bullet"/>
      <w:lvlText w:val="•"/>
      <w:lvlJc w:val="left"/>
      <w:pPr>
        <w:ind w:left="6630" w:hanging="152"/>
      </w:pPr>
      <w:rPr>
        <w:rFonts w:hint="default"/>
        <w:lang w:val="vi" w:eastAsia="en-US" w:bidi="ar-SA"/>
      </w:rPr>
    </w:lvl>
    <w:lvl w:ilvl="6" w:tplc="3FEEE20C">
      <w:numFmt w:val="bullet"/>
      <w:lvlText w:val="•"/>
      <w:lvlJc w:val="left"/>
      <w:pPr>
        <w:ind w:left="7752" w:hanging="152"/>
      </w:pPr>
      <w:rPr>
        <w:rFonts w:hint="default"/>
        <w:lang w:val="vi" w:eastAsia="en-US" w:bidi="ar-SA"/>
      </w:rPr>
    </w:lvl>
    <w:lvl w:ilvl="7" w:tplc="901622E0">
      <w:numFmt w:val="bullet"/>
      <w:lvlText w:val="•"/>
      <w:lvlJc w:val="left"/>
      <w:pPr>
        <w:ind w:left="8874" w:hanging="152"/>
      </w:pPr>
      <w:rPr>
        <w:rFonts w:hint="default"/>
        <w:lang w:val="vi" w:eastAsia="en-US" w:bidi="ar-SA"/>
      </w:rPr>
    </w:lvl>
    <w:lvl w:ilvl="8" w:tplc="7332A050">
      <w:numFmt w:val="bullet"/>
      <w:lvlText w:val="•"/>
      <w:lvlJc w:val="left"/>
      <w:pPr>
        <w:ind w:left="9996" w:hanging="152"/>
      </w:pPr>
      <w:rPr>
        <w:rFonts w:hint="default"/>
        <w:lang w:val="vi" w:eastAsia="en-US" w:bidi="ar-SA"/>
      </w:rPr>
    </w:lvl>
  </w:abstractNum>
  <w:abstractNum w:abstractNumId="20" w15:restartNumberingAfterBreak="0">
    <w:nsid w:val="17C81B50"/>
    <w:multiLevelType w:val="hybridMultilevel"/>
    <w:tmpl w:val="25F21AE4"/>
    <w:lvl w:ilvl="0" w:tplc="EABE01E4">
      <w:start w:val="1"/>
      <w:numFmt w:val="decimal"/>
      <w:lvlText w:val="%1."/>
      <w:lvlJc w:val="left"/>
      <w:pPr>
        <w:ind w:left="127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07C09920">
      <w:numFmt w:val="bullet"/>
      <w:lvlText w:val="-"/>
      <w:lvlJc w:val="left"/>
      <w:pPr>
        <w:ind w:left="1020"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D1F2CE62">
      <w:numFmt w:val="bullet"/>
      <w:lvlText w:val="•"/>
      <w:lvlJc w:val="left"/>
      <w:pPr>
        <w:ind w:left="2497" w:hanging="152"/>
      </w:pPr>
      <w:rPr>
        <w:rFonts w:hint="default"/>
        <w:lang w:val="vi" w:eastAsia="en-US" w:bidi="ar-SA"/>
      </w:rPr>
    </w:lvl>
    <w:lvl w:ilvl="3" w:tplc="38706CDE">
      <w:numFmt w:val="bullet"/>
      <w:lvlText w:val="•"/>
      <w:lvlJc w:val="left"/>
      <w:pPr>
        <w:ind w:left="3715" w:hanging="152"/>
      </w:pPr>
      <w:rPr>
        <w:rFonts w:hint="default"/>
        <w:lang w:val="vi" w:eastAsia="en-US" w:bidi="ar-SA"/>
      </w:rPr>
    </w:lvl>
    <w:lvl w:ilvl="4" w:tplc="0D0CFF40">
      <w:numFmt w:val="bullet"/>
      <w:lvlText w:val="•"/>
      <w:lvlJc w:val="left"/>
      <w:pPr>
        <w:ind w:left="4933" w:hanging="152"/>
      </w:pPr>
      <w:rPr>
        <w:rFonts w:hint="default"/>
        <w:lang w:val="vi" w:eastAsia="en-US" w:bidi="ar-SA"/>
      </w:rPr>
    </w:lvl>
    <w:lvl w:ilvl="5" w:tplc="F61A0128">
      <w:numFmt w:val="bullet"/>
      <w:lvlText w:val="•"/>
      <w:lvlJc w:val="left"/>
      <w:pPr>
        <w:ind w:left="6151" w:hanging="152"/>
      </w:pPr>
      <w:rPr>
        <w:rFonts w:hint="default"/>
        <w:lang w:val="vi" w:eastAsia="en-US" w:bidi="ar-SA"/>
      </w:rPr>
    </w:lvl>
    <w:lvl w:ilvl="6" w:tplc="A68CF716">
      <w:numFmt w:val="bullet"/>
      <w:lvlText w:val="•"/>
      <w:lvlJc w:val="left"/>
      <w:pPr>
        <w:ind w:left="7368" w:hanging="152"/>
      </w:pPr>
      <w:rPr>
        <w:rFonts w:hint="default"/>
        <w:lang w:val="vi" w:eastAsia="en-US" w:bidi="ar-SA"/>
      </w:rPr>
    </w:lvl>
    <w:lvl w:ilvl="7" w:tplc="96EEB38A">
      <w:numFmt w:val="bullet"/>
      <w:lvlText w:val="•"/>
      <w:lvlJc w:val="left"/>
      <w:pPr>
        <w:ind w:left="8586" w:hanging="152"/>
      </w:pPr>
      <w:rPr>
        <w:rFonts w:hint="default"/>
        <w:lang w:val="vi" w:eastAsia="en-US" w:bidi="ar-SA"/>
      </w:rPr>
    </w:lvl>
    <w:lvl w:ilvl="8" w:tplc="2CE841E8">
      <w:numFmt w:val="bullet"/>
      <w:lvlText w:val="•"/>
      <w:lvlJc w:val="left"/>
      <w:pPr>
        <w:ind w:left="9804" w:hanging="152"/>
      </w:pPr>
      <w:rPr>
        <w:rFonts w:hint="default"/>
        <w:lang w:val="vi" w:eastAsia="en-US" w:bidi="ar-SA"/>
      </w:rPr>
    </w:lvl>
  </w:abstractNum>
  <w:abstractNum w:abstractNumId="21" w15:restartNumberingAfterBreak="0">
    <w:nsid w:val="1930052C"/>
    <w:multiLevelType w:val="hybridMultilevel"/>
    <w:tmpl w:val="3342F18E"/>
    <w:lvl w:ilvl="0" w:tplc="576E7602">
      <w:start w:val="1"/>
      <w:numFmt w:val="lowerLetter"/>
      <w:lvlText w:val="%1."/>
      <w:lvlJc w:val="left"/>
      <w:pPr>
        <w:ind w:left="660" w:hanging="196"/>
        <w:jc w:val="left"/>
      </w:pPr>
      <w:rPr>
        <w:rFonts w:ascii="Times New Roman" w:eastAsia="Times New Roman" w:hAnsi="Times New Roman" w:cs="Times New Roman" w:hint="default"/>
        <w:b/>
        <w:bCs/>
        <w:i w:val="0"/>
        <w:iCs w:val="0"/>
        <w:spacing w:val="-1"/>
        <w:w w:val="96"/>
        <w:sz w:val="24"/>
        <w:szCs w:val="24"/>
        <w:lang w:val="vi" w:eastAsia="en-US" w:bidi="ar-SA"/>
      </w:rPr>
    </w:lvl>
    <w:lvl w:ilvl="1" w:tplc="866C3F80">
      <w:numFmt w:val="bullet"/>
      <w:lvlText w:val="•"/>
      <w:lvlJc w:val="left"/>
      <w:pPr>
        <w:ind w:left="1818" w:hanging="196"/>
      </w:pPr>
      <w:rPr>
        <w:rFonts w:hint="default"/>
        <w:lang w:val="vi" w:eastAsia="en-US" w:bidi="ar-SA"/>
      </w:rPr>
    </w:lvl>
    <w:lvl w:ilvl="2" w:tplc="6E541DEA">
      <w:numFmt w:val="bullet"/>
      <w:lvlText w:val="•"/>
      <w:lvlJc w:val="left"/>
      <w:pPr>
        <w:ind w:left="2976" w:hanging="196"/>
      </w:pPr>
      <w:rPr>
        <w:rFonts w:hint="default"/>
        <w:lang w:val="vi" w:eastAsia="en-US" w:bidi="ar-SA"/>
      </w:rPr>
    </w:lvl>
    <w:lvl w:ilvl="3" w:tplc="17183FAA">
      <w:numFmt w:val="bullet"/>
      <w:lvlText w:val="•"/>
      <w:lvlJc w:val="left"/>
      <w:pPr>
        <w:ind w:left="4134" w:hanging="196"/>
      </w:pPr>
      <w:rPr>
        <w:rFonts w:hint="default"/>
        <w:lang w:val="vi" w:eastAsia="en-US" w:bidi="ar-SA"/>
      </w:rPr>
    </w:lvl>
    <w:lvl w:ilvl="4" w:tplc="C11C06E2">
      <w:numFmt w:val="bullet"/>
      <w:lvlText w:val="•"/>
      <w:lvlJc w:val="left"/>
      <w:pPr>
        <w:ind w:left="5292" w:hanging="196"/>
      </w:pPr>
      <w:rPr>
        <w:rFonts w:hint="default"/>
        <w:lang w:val="vi" w:eastAsia="en-US" w:bidi="ar-SA"/>
      </w:rPr>
    </w:lvl>
    <w:lvl w:ilvl="5" w:tplc="632E7A0A">
      <w:numFmt w:val="bullet"/>
      <w:lvlText w:val="•"/>
      <w:lvlJc w:val="left"/>
      <w:pPr>
        <w:ind w:left="6450" w:hanging="196"/>
      </w:pPr>
      <w:rPr>
        <w:rFonts w:hint="default"/>
        <w:lang w:val="vi" w:eastAsia="en-US" w:bidi="ar-SA"/>
      </w:rPr>
    </w:lvl>
    <w:lvl w:ilvl="6" w:tplc="6518A6E0">
      <w:numFmt w:val="bullet"/>
      <w:lvlText w:val="•"/>
      <w:lvlJc w:val="left"/>
      <w:pPr>
        <w:ind w:left="7608" w:hanging="196"/>
      </w:pPr>
      <w:rPr>
        <w:rFonts w:hint="default"/>
        <w:lang w:val="vi" w:eastAsia="en-US" w:bidi="ar-SA"/>
      </w:rPr>
    </w:lvl>
    <w:lvl w:ilvl="7" w:tplc="72B4C100">
      <w:numFmt w:val="bullet"/>
      <w:lvlText w:val="•"/>
      <w:lvlJc w:val="left"/>
      <w:pPr>
        <w:ind w:left="8766" w:hanging="196"/>
      </w:pPr>
      <w:rPr>
        <w:rFonts w:hint="default"/>
        <w:lang w:val="vi" w:eastAsia="en-US" w:bidi="ar-SA"/>
      </w:rPr>
    </w:lvl>
    <w:lvl w:ilvl="8" w:tplc="B698694A">
      <w:numFmt w:val="bullet"/>
      <w:lvlText w:val="•"/>
      <w:lvlJc w:val="left"/>
      <w:pPr>
        <w:ind w:left="9924" w:hanging="196"/>
      </w:pPr>
      <w:rPr>
        <w:rFonts w:hint="default"/>
        <w:lang w:val="vi" w:eastAsia="en-US" w:bidi="ar-SA"/>
      </w:rPr>
    </w:lvl>
  </w:abstractNum>
  <w:abstractNum w:abstractNumId="22" w15:restartNumberingAfterBreak="0">
    <w:nsid w:val="1C1B6094"/>
    <w:multiLevelType w:val="hybridMultilevel"/>
    <w:tmpl w:val="A2BEF01E"/>
    <w:lvl w:ilvl="0" w:tplc="75CEC0D4">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0406CA76">
      <w:numFmt w:val="bullet"/>
      <w:lvlText w:val="•"/>
      <w:lvlJc w:val="left"/>
      <w:pPr>
        <w:ind w:left="2790" w:hanging="360"/>
      </w:pPr>
      <w:rPr>
        <w:rFonts w:hint="default"/>
        <w:lang w:val="vi" w:eastAsia="en-US" w:bidi="ar-SA"/>
      </w:rPr>
    </w:lvl>
    <w:lvl w:ilvl="2" w:tplc="B57E1D1C">
      <w:numFmt w:val="bullet"/>
      <w:lvlText w:val="•"/>
      <w:lvlJc w:val="left"/>
      <w:pPr>
        <w:ind w:left="3840" w:hanging="360"/>
      </w:pPr>
      <w:rPr>
        <w:rFonts w:hint="default"/>
        <w:lang w:val="vi" w:eastAsia="en-US" w:bidi="ar-SA"/>
      </w:rPr>
    </w:lvl>
    <w:lvl w:ilvl="3" w:tplc="0EF6613A">
      <w:numFmt w:val="bullet"/>
      <w:lvlText w:val="•"/>
      <w:lvlJc w:val="left"/>
      <w:pPr>
        <w:ind w:left="4890" w:hanging="360"/>
      </w:pPr>
      <w:rPr>
        <w:rFonts w:hint="default"/>
        <w:lang w:val="vi" w:eastAsia="en-US" w:bidi="ar-SA"/>
      </w:rPr>
    </w:lvl>
    <w:lvl w:ilvl="4" w:tplc="89EA6D92">
      <w:numFmt w:val="bullet"/>
      <w:lvlText w:val="•"/>
      <w:lvlJc w:val="left"/>
      <w:pPr>
        <w:ind w:left="5940" w:hanging="360"/>
      </w:pPr>
      <w:rPr>
        <w:rFonts w:hint="default"/>
        <w:lang w:val="vi" w:eastAsia="en-US" w:bidi="ar-SA"/>
      </w:rPr>
    </w:lvl>
    <w:lvl w:ilvl="5" w:tplc="1298BF6E">
      <w:numFmt w:val="bullet"/>
      <w:lvlText w:val="•"/>
      <w:lvlJc w:val="left"/>
      <w:pPr>
        <w:ind w:left="6990" w:hanging="360"/>
      </w:pPr>
      <w:rPr>
        <w:rFonts w:hint="default"/>
        <w:lang w:val="vi" w:eastAsia="en-US" w:bidi="ar-SA"/>
      </w:rPr>
    </w:lvl>
    <w:lvl w:ilvl="6" w:tplc="9064B19E">
      <w:numFmt w:val="bullet"/>
      <w:lvlText w:val="•"/>
      <w:lvlJc w:val="left"/>
      <w:pPr>
        <w:ind w:left="8040" w:hanging="360"/>
      </w:pPr>
      <w:rPr>
        <w:rFonts w:hint="default"/>
        <w:lang w:val="vi" w:eastAsia="en-US" w:bidi="ar-SA"/>
      </w:rPr>
    </w:lvl>
    <w:lvl w:ilvl="7" w:tplc="7C64663C">
      <w:numFmt w:val="bullet"/>
      <w:lvlText w:val="•"/>
      <w:lvlJc w:val="left"/>
      <w:pPr>
        <w:ind w:left="9090" w:hanging="360"/>
      </w:pPr>
      <w:rPr>
        <w:rFonts w:hint="default"/>
        <w:lang w:val="vi" w:eastAsia="en-US" w:bidi="ar-SA"/>
      </w:rPr>
    </w:lvl>
    <w:lvl w:ilvl="8" w:tplc="9A08AC40">
      <w:numFmt w:val="bullet"/>
      <w:lvlText w:val="•"/>
      <w:lvlJc w:val="left"/>
      <w:pPr>
        <w:ind w:left="10140" w:hanging="360"/>
      </w:pPr>
      <w:rPr>
        <w:rFonts w:hint="default"/>
        <w:lang w:val="vi" w:eastAsia="en-US" w:bidi="ar-SA"/>
      </w:rPr>
    </w:lvl>
  </w:abstractNum>
  <w:abstractNum w:abstractNumId="23" w15:restartNumberingAfterBreak="0">
    <w:nsid w:val="1CC85BFE"/>
    <w:multiLevelType w:val="hybridMultilevel"/>
    <w:tmpl w:val="F4AE3DE8"/>
    <w:lvl w:ilvl="0" w:tplc="74F8F05E">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D16CD408">
      <w:numFmt w:val="bullet"/>
      <w:lvlText w:val="•"/>
      <w:lvlJc w:val="left"/>
      <w:pPr>
        <w:ind w:left="2790" w:hanging="360"/>
      </w:pPr>
      <w:rPr>
        <w:rFonts w:hint="default"/>
        <w:lang w:val="vi" w:eastAsia="en-US" w:bidi="ar-SA"/>
      </w:rPr>
    </w:lvl>
    <w:lvl w:ilvl="2" w:tplc="C4D0ED10">
      <w:numFmt w:val="bullet"/>
      <w:lvlText w:val="•"/>
      <w:lvlJc w:val="left"/>
      <w:pPr>
        <w:ind w:left="3840" w:hanging="360"/>
      </w:pPr>
      <w:rPr>
        <w:rFonts w:hint="default"/>
        <w:lang w:val="vi" w:eastAsia="en-US" w:bidi="ar-SA"/>
      </w:rPr>
    </w:lvl>
    <w:lvl w:ilvl="3" w:tplc="2C9E1600">
      <w:numFmt w:val="bullet"/>
      <w:lvlText w:val="•"/>
      <w:lvlJc w:val="left"/>
      <w:pPr>
        <w:ind w:left="4890" w:hanging="360"/>
      </w:pPr>
      <w:rPr>
        <w:rFonts w:hint="default"/>
        <w:lang w:val="vi" w:eastAsia="en-US" w:bidi="ar-SA"/>
      </w:rPr>
    </w:lvl>
    <w:lvl w:ilvl="4" w:tplc="7268691E">
      <w:numFmt w:val="bullet"/>
      <w:lvlText w:val="•"/>
      <w:lvlJc w:val="left"/>
      <w:pPr>
        <w:ind w:left="5940" w:hanging="360"/>
      </w:pPr>
      <w:rPr>
        <w:rFonts w:hint="default"/>
        <w:lang w:val="vi" w:eastAsia="en-US" w:bidi="ar-SA"/>
      </w:rPr>
    </w:lvl>
    <w:lvl w:ilvl="5" w:tplc="3BA0F2CC">
      <w:numFmt w:val="bullet"/>
      <w:lvlText w:val="•"/>
      <w:lvlJc w:val="left"/>
      <w:pPr>
        <w:ind w:left="6990" w:hanging="360"/>
      </w:pPr>
      <w:rPr>
        <w:rFonts w:hint="default"/>
        <w:lang w:val="vi" w:eastAsia="en-US" w:bidi="ar-SA"/>
      </w:rPr>
    </w:lvl>
    <w:lvl w:ilvl="6" w:tplc="04545724">
      <w:numFmt w:val="bullet"/>
      <w:lvlText w:val="•"/>
      <w:lvlJc w:val="left"/>
      <w:pPr>
        <w:ind w:left="8040" w:hanging="360"/>
      </w:pPr>
      <w:rPr>
        <w:rFonts w:hint="default"/>
        <w:lang w:val="vi" w:eastAsia="en-US" w:bidi="ar-SA"/>
      </w:rPr>
    </w:lvl>
    <w:lvl w:ilvl="7" w:tplc="9984F95E">
      <w:numFmt w:val="bullet"/>
      <w:lvlText w:val="•"/>
      <w:lvlJc w:val="left"/>
      <w:pPr>
        <w:ind w:left="9090" w:hanging="360"/>
      </w:pPr>
      <w:rPr>
        <w:rFonts w:hint="default"/>
        <w:lang w:val="vi" w:eastAsia="en-US" w:bidi="ar-SA"/>
      </w:rPr>
    </w:lvl>
    <w:lvl w:ilvl="8" w:tplc="0DA266A8">
      <w:numFmt w:val="bullet"/>
      <w:lvlText w:val="•"/>
      <w:lvlJc w:val="left"/>
      <w:pPr>
        <w:ind w:left="10140" w:hanging="360"/>
      </w:pPr>
      <w:rPr>
        <w:rFonts w:hint="default"/>
        <w:lang w:val="vi" w:eastAsia="en-US" w:bidi="ar-SA"/>
      </w:rPr>
    </w:lvl>
  </w:abstractNum>
  <w:abstractNum w:abstractNumId="24" w15:restartNumberingAfterBreak="0">
    <w:nsid w:val="1DAB6DD0"/>
    <w:multiLevelType w:val="hybridMultilevel"/>
    <w:tmpl w:val="282A2772"/>
    <w:lvl w:ilvl="0" w:tplc="89121814">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1BC0E668">
      <w:numFmt w:val="bullet"/>
      <w:lvlText w:val="•"/>
      <w:lvlJc w:val="left"/>
      <w:pPr>
        <w:ind w:left="2790" w:hanging="360"/>
      </w:pPr>
      <w:rPr>
        <w:rFonts w:hint="default"/>
        <w:lang w:val="vi" w:eastAsia="en-US" w:bidi="ar-SA"/>
      </w:rPr>
    </w:lvl>
    <w:lvl w:ilvl="2" w:tplc="B0DA49CE">
      <w:numFmt w:val="bullet"/>
      <w:lvlText w:val="•"/>
      <w:lvlJc w:val="left"/>
      <w:pPr>
        <w:ind w:left="3840" w:hanging="360"/>
      </w:pPr>
      <w:rPr>
        <w:rFonts w:hint="default"/>
        <w:lang w:val="vi" w:eastAsia="en-US" w:bidi="ar-SA"/>
      </w:rPr>
    </w:lvl>
    <w:lvl w:ilvl="3" w:tplc="F9A6D6BC">
      <w:numFmt w:val="bullet"/>
      <w:lvlText w:val="•"/>
      <w:lvlJc w:val="left"/>
      <w:pPr>
        <w:ind w:left="4890" w:hanging="360"/>
      </w:pPr>
      <w:rPr>
        <w:rFonts w:hint="default"/>
        <w:lang w:val="vi" w:eastAsia="en-US" w:bidi="ar-SA"/>
      </w:rPr>
    </w:lvl>
    <w:lvl w:ilvl="4" w:tplc="89DAEEB6">
      <w:numFmt w:val="bullet"/>
      <w:lvlText w:val="•"/>
      <w:lvlJc w:val="left"/>
      <w:pPr>
        <w:ind w:left="5940" w:hanging="360"/>
      </w:pPr>
      <w:rPr>
        <w:rFonts w:hint="default"/>
        <w:lang w:val="vi" w:eastAsia="en-US" w:bidi="ar-SA"/>
      </w:rPr>
    </w:lvl>
    <w:lvl w:ilvl="5" w:tplc="786A047E">
      <w:numFmt w:val="bullet"/>
      <w:lvlText w:val="•"/>
      <w:lvlJc w:val="left"/>
      <w:pPr>
        <w:ind w:left="6990" w:hanging="360"/>
      </w:pPr>
      <w:rPr>
        <w:rFonts w:hint="default"/>
        <w:lang w:val="vi" w:eastAsia="en-US" w:bidi="ar-SA"/>
      </w:rPr>
    </w:lvl>
    <w:lvl w:ilvl="6" w:tplc="BFFCA3E8">
      <w:numFmt w:val="bullet"/>
      <w:lvlText w:val="•"/>
      <w:lvlJc w:val="left"/>
      <w:pPr>
        <w:ind w:left="8040" w:hanging="360"/>
      </w:pPr>
      <w:rPr>
        <w:rFonts w:hint="default"/>
        <w:lang w:val="vi" w:eastAsia="en-US" w:bidi="ar-SA"/>
      </w:rPr>
    </w:lvl>
    <w:lvl w:ilvl="7" w:tplc="6A9EA79E">
      <w:numFmt w:val="bullet"/>
      <w:lvlText w:val="•"/>
      <w:lvlJc w:val="left"/>
      <w:pPr>
        <w:ind w:left="9090" w:hanging="360"/>
      </w:pPr>
      <w:rPr>
        <w:rFonts w:hint="default"/>
        <w:lang w:val="vi" w:eastAsia="en-US" w:bidi="ar-SA"/>
      </w:rPr>
    </w:lvl>
    <w:lvl w:ilvl="8" w:tplc="D9F87D70">
      <w:numFmt w:val="bullet"/>
      <w:lvlText w:val="•"/>
      <w:lvlJc w:val="left"/>
      <w:pPr>
        <w:ind w:left="10140" w:hanging="360"/>
      </w:pPr>
      <w:rPr>
        <w:rFonts w:hint="default"/>
        <w:lang w:val="vi" w:eastAsia="en-US" w:bidi="ar-SA"/>
      </w:rPr>
    </w:lvl>
  </w:abstractNum>
  <w:abstractNum w:abstractNumId="25" w15:restartNumberingAfterBreak="0">
    <w:nsid w:val="1DD6576B"/>
    <w:multiLevelType w:val="hybridMultilevel"/>
    <w:tmpl w:val="C46AA56A"/>
    <w:lvl w:ilvl="0" w:tplc="48DA59F4">
      <w:start w:val="1"/>
      <w:numFmt w:val="decimal"/>
      <w:lvlText w:val="%1."/>
      <w:lvlJc w:val="left"/>
      <w:pPr>
        <w:ind w:left="1740" w:hanging="360"/>
        <w:jc w:val="left"/>
      </w:pPr>
      <w:rPr>
        <w:rFonts w:hint="default"/>
        <w:spacing w:val="0"/>
        <w:w w:val="99"/>
        <w:lang w:val="vi" w:eastAsia="en-US" w:bidi="ar-SA"/>
      </w:rPr>
    </w:lvl>
    <w:lvl w:ilvl="1" w:tplc="549C739A">
      <w:numFmt w:val="bullet"/>
      <w:lvlText w:val="•"/>
      <w:lvlJc w:val="left"/>
      <w:pPr>
        <w:ind w:left="2790" w:hanging="360"/>
      </w:pPr>
      <w:rPr>
        <w:rFonts w:hint="default"/>
        <w:lang w:val="vi" w:eastAsia="en-US" w:bidi="ar-SA"/>
      </w:rPr>
    </w:lvl>
    <w:lvl w:ilvl="2" w:tplc="48426C94">
      <w:numFmt w:val="bullet"/>
      <w:lvlText w:val="•"/>
      <w:lvlJc w:val="left"/>
      <w:pPr>
        <w:ind w:left="3840" w:hanging="360"/>
      </w:pPr>
      <w:rPr>
        <w:rFonts w:hint="default"/>
        <w:lang w:val="vi" w:eastAsia="en-US" w:bidi="ar-SA"/>
      </w:rPr>
    </w:lvl>
    <w:lvl w:ilvl="3" w:tplc="0D06E7E6">
      <w:numFmt w:val="bullet"/>
      <w:lvlText w:val="•"/>
      <w:lvlJc w:val="left"/>
      <w:pPr>
        <w:ind w:left="4890" w:hanging="360"/>
      </w:pPr>
      <w:rPr>
        <w:rFonts w:hint="default"/>
        <w:lang w:val="vi" w:eastAsia="en-US" w:bidi="ar-SA"/>
      </w:rPr>
    </w:lvl>
    <w:lvl w:ilvl="4" w:tplc="1C068A50">
      <w:numFmt w:val="bullet"/>
      <w:lvlText w:val="•"/>
      <w:lvlJc w:val="left"/>
      <w:pPr>
        <w:ind w:left="5940" w:hanging="360"/>
      </w:pPr>
      <w:rPr>
        <w:rFonts w:hint="default"/>
        <w:lang w:val="vi" w:eastAsia="en-US" w:bidi="ar-SA"/>
      </w:rPr>
    </w:lvl>
    <w:lvl w:ilvl="5" w:tplc="BFE2CB90">
      <w:numFmt w:val="bullet"/>
      <w:lvlText w:val="•"/>
      <w:lvlJc w:val="left"/>
      <w:pPr>
        <w:ind w:left="6990" w:hanging="360"/>
      </w:pPr>
      <w:rPr>
        <w:rFonts w:hint="default"/>
        <w:lang w:val="vi" w:eastAsia="en-US" w:bidi="ar-SA"/>
      </w:rPr>
    </w:lvl>
    <w:lvl w:ilvl="6" w:tplc="E8DA6FC2">
      <w:numFmt w:val="bullet"/>
      <w:lvlText w:val="•"/>
      <w:lvlJc w:val="left"/>
      <w:pPr>
        <w:ind w:left="8040" w:hanging="360"/>
      </w:pPr>
      <w:rPr>
        <w:rFonts w:hint="default"/>
        <w:lang w:val="vi" w:eastAsia="en-US" w:bidi="ar-SA"/>
      </w:rPr>
    </w:lvl>
    <w:lvl w:ilvl="7" w:tplc="CCFA28D2">
      <w:numFmt w:val="bullet"/>
      <w:lvlText w:val="•"/>
      <w:lvlJc w:val="left"/>
      <w:pPr>
        <w:ind w:left="9090" w:hanging="360"/>
      </w:pPr>
      <w:rPr>
        <w:rFonts w:hint="default"/>
        <w:lang w:val="vi" w:eastAsia="en-US" w:bidi="ar-SA"/>
      </w:rPr>
    </w:lvl>
    <w:lvl w:ilvl="8" w:tplc="821E3740">
      <w:numFmt w:val="bullet"/>
      <w:lvlText w:val="•"/>
      <w:lvlJc w:val="left"/>
      <w:pPr>
        <w:ind w:left="10140" w:hanging="360"/>
      </w:pPr>
      <w:rPr>
        <w:rFonts w:hint="default"/>
        <w:lang w:val="vi" w:eastAsia="en-US" w:bidi="ar-SA"/>
      </w:rPr>
    </w:lvl>
  </w:abstractNum>
  <w:abstractNum w:abstractNumId="26" w15:restartNumberingAfterBreak="0">
    <w:nsid w:val="1E6A713B"/>
    <w:multiLevelType w:val="hybridMultilevel"/>
    <w:tmpl w:val="5790BC94"/>
    <w:lvl w:ilvl="0" w:tplc="FBDCF46C">
      <w:start w:val="1"/>
      <w:numFmt w:val="decimal"/>
      <w:lvlText w:val="%1."/>
      <w:lvlJc w:val="left"/>
      <w:pPr>
        <w:ind w:left="1215" w:hanging="196"/>
        <w:jc w:val="right"/>
      </w:pPr>
      <w:rPr>
        <w:rFonts w:ascii="Times New Roman" w:eastAsia="Times New Roman" w:hAnsi="Times New Roman" w:cs="Times New Roman" w:hint="default"/>
        <w:b/>
        <w:bCs/>
        <w:i w:val="0"/>
        <w:iCs w:val="0"/>
        <w:color w:val="FF0000"/>
        <w:spacing w:val="0"/>
        <w:w w:val="95"/>
        <w:sz w:val="24"/>
        <w:szCs w:val="24"/>
        <w:lang w:val="vi" w:eastAsia="en-US" w:bidi="ar-SA"/>
      </w:rPr>
    </w:lvl>
    <w:lvl w:ilvl="1" w:tplc="5BDA1256">
      <w:start w:val="1"/>
      <w:numFmt w:val="decimal"/>
      <w:lvlText w:val="%2."/>
      <w:lvlJc w:val="left"/>
      <w:pPr>
        <w:ind w:left="1406" w:hanging="279"/>
        <w:jc w:val="left"/>
      </w:pPr>
      <w:rPr>
        <w:rFonts w:ascii="Times New Roman" w:eastAsia="Times New Roman" w:hAnsi="Times New Roman" w:cs="Times New Roman" w:hint="default"/>
        <w:b/>
        <w:bCs/>
        <w:i w:val="0"/>
        <w:iCs w:val="0"/>
        <w:color w:val="FF0000"/>
        <w:spacing w:val="0"/>
        <w:w w:val="100"/>
        <w:sz w:val="28"/>
        <w:szCs w:val="28"/>
        <w:lang w:val="vi" w:eastAsia="en-US" w:bidi="ar-SA"/>
      </w:rPr>
    </w:lvl>
    <w:lvl w:ilvl="2" w:tplc="ADB0B956">
      <w:numFmt w:val="bullet"/>
      <w:lvlText w:val="–"/>
      <w:lvlJc w:val="left"/>
      <w:pPr>
        <w:ind w:left="1128" w:hanging="222"/>
      </w:pPr>
      <w:rPr>
        <w:rFonts w:ascii="Times New Roman" w:eastAsia="Times New Roman" w:hAnsi="Times New Roman" w:cs="Times New Roman" w:hint="default"/>
        <w:b w:val="0"/>
        <w:bCs w:val="0"/>
        <w:i w:val="0"/>
        <w:iCs w:val="0"/>
        <w:spacing w:val="0"/>
        <w:w w:val="100"/>
        <w:sz w:val="28"/>
        <w:szCs w:val="28"/>
        <w:lang w:val="vi" w:eastAsia="en-US" w:bidi="ar-SA"/>
      </w:rPr>
    </w:lvl>
    <w:lvl w:ilvl="3" w:tplc="A2A0570C">
      <w:numFmt w:val="bullet"/>
      <w:lvlText w:val="•"/>
      <w:lvlJc w:val="left"/>
      <w:pPr>
        <w:ind w:left="2755" w:hanging="222"/>
      </w:pPr>
      <w:rPr>
        <w:rFonts w:hint="default"/>
        <w:lang w:val="vi" w:eastAsia="en-US" w:bidi="ar-SA"/>
      </w:rPr>
    </w:lvl>
    <w:lvl w:ilvl="4" w:tplc="E80A6EC0">
      <w:numFmt w:val="bullet"/>
      <w:lvlText w:val="•"/>
      <w:lvlJc w:val="left"/>
      <w:pPr>
        <w:ind w:left="4110" w:hanging="222"/>
      </w:pPr>
      <w:rPr>
        <w:rFonts w:hint="default"/>
        <w:lang w:val="vi" w:eastAsia="en-US" w:bidi="ar-SA"/>
      </w:rPr>
    </w:lvl>
    <w:lvl w:ilvl="5" w:tplc="1F705BD2">
      <w:numFmt w:val="bullet"/>
      <w:lvlText w:val="•"/>
      <w:lvlJc w:val="left"/>
      <w:pPr>
        <w:ind w:left="5465" w:hanging="222"/>
      </w:pPr>
      <w:rPr>
        <w:rFonts w:hint="default"/>
        <w:lang w:val="vi" w:eastAsia="en-US" w:bidi="ar-SA"/>
      </w:rPr>
    </w:lvl>
    <w:lvl w:ilvl="6" w:tplc="248A1700">
      <w:numFmt w:val="bullet"/>
      <w:lvlText w:val="•"/>
      <w:lvlJc w:val="left"/>
      <w:pPr>
        <w:ind w:left="6820" w:hanging="222"/>
      </w:pPr>
      <w:rPr>
        <w:rFonts w:hint="default"/>
        <w:lang w:val="vi" w:eastAsia="en-US" w:bidi="ar-SA"/>
      </w:rPr>
    </w:lvl>
    <w:lvl w:ilvl="7" w:tplc="D2A8FD2E">
      <w:numFmt w:val="bullet"/>
      <w:lvlText w:val="•"/>
      <w:lvlJc w:val="left"/>
      <w:pPr>
        <w:ind w:left="8175" w:hanging="222"/>
      </w:pPr>
      <w:rPr>
        <w:rFonts w:hint="default"/>
        <w:lang w:val="vi" w:eastAsia="en-US" w:bidi="ar-SA"/>
      </w:rPr>
    </w:lvl>
    <w:lvl w:ilvl="8" w:tplc="9C1EC1F0">
      <w:numFmt w:val="bullet"/>
      <w:lvlText w:val="•"/>
      <w:lvlJc w:val="left"/>
      <w:pPr>
        <w:ind w:left="9530" w:hanging="222"/>
      </w:pPr>
      <w:rPr>
        <w:rFonts w:hint="default"/>
        <w:lang w:val="vi" w:eastAsia="en-US" w:bidi="ar-SA"/>
      </w:rPr>
    </w:lvl>
  </w:abstractNum>
  <w:abstractNum w:abstractNumId="27" w15:restartNumberingAfterBreak="0">
    <w:nsid w:val="215B5DDB"/>
    <w:multiLevelType w:val="hybridMultilevel"/>
    <w:tmpl w:val="DB6A232A"/>
    <w:lvl w:ilvl="0" w:tplc="6D443DB8">
      <w:start w:val="1"/>
      <w:numFmt w:val="decimal"/>
      <w:lvlText w:val="%1."/>
      <w:lvlJc w:val="left"/>
      <w:pPr>
        <w:ind w:left="1096"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07688FD0">
      <w:numFmt w:val="bullet"/>
      <w:lvlText w:val="•"/>
      <w:lvlJc w:val="left"/>
      <w:pPr>
        <w:ind w:left="2214" w:hanging="260"/>
      </w:pPr>
      <w:rPr>
        <w:rFonts w:hint="default"/>
        <w:lang w:val="vi" w:eastAsia="en-US" w:bidi="ar-SA"/>
      </w:rPr>
    </w:lvl>
    <w:lvl w:ilvl="2" w:tplc="B652E7C6">
      <w:numFmt w:val="bullet"/>
      <w:lvlText w:val="•"/>
      <w:lvlJc w:val="left"/>
      <w:pPr>
        <w:ind w:left="3328" w:hanging="260"/>
      </w:pPr>
      <w:rPr>
        <w:rFonts w:hint="default"/>
        <w:lang w:val="vi" w:eastAsia="en-US" w:bidi="ar-SA"/>
      </w:rPr>
    </w:lvl>
    <w:lvl w:ilvl="3" w:tplc="1A769124">
      <w:numFmt w:val="bullet"/>
      <w:lvlText w:val="•"/>
      <w:lvlJc w:val="left"/>
      <w:pPr>
        <w:ind w:left="4442" w:hanging="260"/>
      </w:pPr>
      <w:rPr>
        <w:rFonts w:hint="default"/>
        <w:lang w:val="vi" w:eastAsia="en-US" w:bidi="ar-SA"/>
      </w:rPr>
    </w:lvl>
    <w:lvl w:ilvl="4" w:tplc="7F0681DC">
      <w:numFmt w:val="bullet"/>
      <w:lvlText w:val="•"/>
      <w:lvlJc w:val="left"/>
      <w:pPr>
        <w:ind w:left="5556" w:hanging="260"/>
      </w:pPr>
      <w:rPr>
        <w:rFonts w:hint="default"/>
        <w:lang w:val="vi" w:eastAsia="en-US" w:bidi="ar-SA"/>
      </w:rPr>
    </w:lvl>
    <w:lvl w:ilvl="5" w:tplc="7E529948">
      <w:numFmt w:val="bullet"/>
      <w:lvlText w:val="•"/>
      <w:lvlJc w:val="left"/>
      <w:pPr>
        <w:ind w:left="6670" w:hanging="260"/>
      </w:pPr>
      <w:rPr>
        <w:rFonts w:hint="default"/>
        <w:lang w:val="vi" w:eastAsia="en-US" w:bidi="ar-SA"/>
      </w:rPr>
    </w:lvl>
    <w:lvl w:ilvl="6" w:tplc="EB68832A">
      <w:numFmt w:val="bullet"/>
      <w:lvlText w:val="•"/>
      <w:lvlJc w:val="left"/>
      <w:pPr>
        <w:ind w:left="7784" w:hanging="260"/>
      </w:pPr>
      <w:rPr>
        <w:rFonts w:hint="default"/>
        <w:lang w:val="vi" w:eastAsia="en-US" w:bidi="ar-SA"/>
      </w:rPr>
    </w:lvl>
    <w:lvl w:ilvl="7" w:tplc="87B6C946">
      <w:numFmt w:val="bullet"/>
      <w:lvlText w:val="•"/>
      <w:lvlJc w:val="left"/>
      <w:pPr>
        <w:ind w:left="8898" w:hanging="260"/>
      </w:pPr>
      <w:rPr>
        <w:rFonts w:hint="default"/>
        <w:lang w:val="vi" w:eastAsia="en-US" w:bidi="ar-SA"/>
      </w:rPr>
    </w:lvl>
    <w:lvl w:ilvl="8" w:tplc="2CCE2A64">
      <w:numFmt w:val="bullet"/>
      <w:lvlText w:val="•"/>
      <w:lvlJc w:val="left"/>
      <w:pPr>
        <w:ind w:left="10012" w:hanging="260"/>
      </w:pPr>
      <w:rPr>
        <w:rFonts w:hint="default"/>
        <w:lang w:val="vi" w:eastAsia="en-US" w:bidi="ar-SA"/>
      </w:rPr>
    </w:lvl>
  </w:abstractNum>
  <w:abstractNum w:abstractNumId="28" w15:restartNumberingAfterBreak="0">
    <w:nsid w:val="22606489"/>
    <w:multiLevelType w:val="hybridMultilevel"/>
    <w:tmpl w:val="3E8AB940"/>
    <w:lvl w:ilvl="0" w:tplc="77A2F216">
      <w:numFmt w:val="bullet"/>
      <w:lvlText w:val="-"/>
      <w:lvlJc w:val="left"/>
      <w:pPr>
        <w:ind w:left="208" w:hanging="152"/>
      </w:pPr>
      <w:rPr>
        <w:rFonts w:ascii="Times New Roman" w:eastAsia="Times New Roman" w:hAnsi="Times New Roman" w:cs="Times New Roman" w:hint="default"/>
        <w:b w:val="0"/>
        <w:bCs w:val="0"/>
        <w:i/>
        <w:iCs/>
        <w:spacing w:val="0"/>
        <w:w w:val="99"/>
        <w:sz w:val="26"/>
        <w:szCs w:val="26"/>
        <w:lang w:val="vi" w:eastAsia="en-US" w:bidi="ar-SA"/>
      </w:rPr>
    </w:lvl>
    <w:lvl w:ilvl="1" w:tplc="F5487F7E">
      <w:numFmt w:val="bullet"/>
      <w:lvlText w:val="•"/>
      <w:lvlJc w:val="left"/>
      <w:pPr>
        <w:ind w:left="881" w:hanging="152"/>
      </w:pPr>
      <w:rPr>
        <w:rFonts w:hint="default"/>
        <w:lang w:val="vi" w:eastAsia="en-US" w:bidi="ar-SA"/>
      </w:rPr>
    </w:lvl>
    <w:lvl w:ilvl="2" w:tplc="94A870DC">
      <w:numFmt w:val="bullet"/>
      <w:lvlText w:val="•"/>
      <w:lvlJc w:val="left"/>
      <w:pPr>
        <w:ind w:left="1562" w:hanging="152"/>
      </w:pPr>
      <w:rPr>
        <w:rFonts w:hint="default"/>
        <w:lang w:val="vi" w:eastAsia="en-US" w:bidi="ar-SA"/>
      </w:rPr>
    </w:lvl>
    <w:lvl w:ilvl="3" w:tplc="42FC5374">
      <w:numFmt w:val="bullet"/>
      <w:lvlText w:val="•"/>
      <w:lvlJc w:val="left"/>
      <w:pPr>
        <w:ind w:left="2243" w:hanging="152"/>
      </w:pPr>
      <w:rPr>
        <w:rFonts w:hint="default"/>
        <w:lang w:val="vi" w:eastAsia="en-US" w:bidi="ar-SA"/>
      </w:rPr>
    </w:lvl>
    <w:lvl w:ilvl="4" w:tplc="F2A66FB4">
      <w:numFmt w:val="bullet"/>
      <w:lvlText w:val="•"/>
      <w:lvlJc w:val="left"/>
      <w:pPr>
        <w:ind w:left="2924" w:hanging="152"/>
      </w:pPr>
      <w:rPr>
        <w:rFonts w:hint="default"/>
        <w:lang w:val="vi" w:eastAsia="en-US" w:bidi="ar-SA"/>
      </w:rPr>
    </w:lvl>
    <w:lvl w:ilvl="5" w:tplc="D3CEFF70">
      <w:numFmt w:val="bullet"/>
      <w:lvlText w:val="•"/>
      <w:lvlJc w:val="left"/>
      <w:pPr>
        <w:ind w:left="3605" w:hanging="152"/>
      </w:pPr>
      <w:rPr>
        <w:rFonts w:hint="default"/>
        <w:lang w:val="vi" w:eastAsia="en-US" w:bidi="ar-SA"/>
      </w:rPr>
    </w:lvl>
    <w:lvl w:ilvl="6" w:tplc="0FE2B9F6">
      <w:numFmt w:val="bullet"/>
      <w:lvlText w:val="•"/>
      <w:lvlJc w:val="left"/>
      <w:pPr>
        <w:ind w:left="4286" w:hanging="152"/>
      </w:pPr>
      <w:rPr>
        <w:rFonts w:hint="default"/>
        <w:lang w:val="vi" w:eastAsia="en-US" w:bidi="ar-SA"/>
      </w:rPr>
    </w:lvl>
    <w:lvl w:ilvl="7" w:tplc="94D2B3E0">
      <w:numFmt w:val="bullet"/>
      <w:lvlText w:val="•"/>
      <w:lvlJc w:val="left"/>
      <w:pPr>
        <w:ind w:left="4967" w:hanging="152"/>
      </w:pPr>
      <w:rPr>
        <w:rFonts w:hint="default"/>
        <w:lang w:val="vi" w:eastAsia="en-US" w:bidi="ar-SA"/>
      </w:rPr>
    </w:lvl>
    <w:lvl w:ilvl="8" w:tplc="37005510">
      <w:numFmt w:val="bullet"/>
      <w:lvlText w:val="•"/>
      <w:lvlJc w:val="left"/>
      <w:pPr>
        <w:ind w:left="5648" w:hanging="152"/>
      </w:pPr>
      <w:rPr>
        <w:rFonts w:hint="default"/>
        <w:lang w:val="vi" w:eastAsia="en-US" w:bidi="ar-SA"/>
      </w:rPr>
    </w:lvl>
  </w:abstractNum>
  <w:abstractNum w:abstractNumId="29" w15:restartNumberingAfterBreak="0">
    <w:nsid w:val="23ED6D18"/>
    <w:multiLevelType w:val="hybridMultilevel"/>
    <w:tmpl w:val="DB723B14"/>
    <w:lvl w:ilvl="0" w:tplc="D9A2BA7E">
      <w:start w:val="1"/>
      <w:numFmt w:val="decimal"/>
      <w:lvlText w:val="%1."/>
      <w:lvlJc w:val="left"/>
      <w:pPr>
        <w:ind w:left="1279"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0406B03C">
      <w:start w:val="1"/>
      <w:numFmt w:val="upperRoman"/>
      <w:lvlText w:val="%2."/>
      <w:lvlJc w:val="left"/>
      <w:pPr>
        <w:ind w:left="1740" w:hanging="360"/>
        <w:jc w:val="left"/>
      </w:pPr>
      <w:rPr>
        <w:rFonts w:ascii="Times New Roman" w:eastAsia="Times New Roman" w:hAnsi="Times New Roman" w:cs="Times New Roman" w:hint="default"/>
        <w:b/>
        <w:bCs/>
        <w:i w:val="0"/>
        <w:iCs w:val="0"/>
        <w:spacing w:val="-1"/>
        <w:w w:val="99"/>
        <w:sz w:val="26"/>
        <w:szCs w:val="26"/>
        <w:u w:val="single" w:color="000000"/>
        <w:lang w:val="vi" w:eastAsia="en-US" w:bidi="ar-SA"/>
      </w:rPr>
    </w:lvl>
    <w:lvl w:ilvl="2" w:tplc="7AE422F0">
      <w:numFmt w:val="bullet"/>
      <w:lvlText w:val="•"/>
      <w:lvlJc w:val="left"/>
      <w:pPr>
        <w:ind w:left="2906" w:hanging="360"/>
      </w:pPr>
      <w:rPr>
        <w:rFonts w:hint="default"/>
        <w:lang w:val="vi" w:eastAsia="en-US" w:bidi="ar-SA"/>
      </w:rPr>
    </w:lvl>
    <w:lvl w:ilvl="3" w:tplc="ABBE03AC">
      <w:numFmt w:val="bullet"/>
      <w:lvlText w:val="•"/>
      <w:lvlJc w:val="left"/>
      <w:pPr>
        <w:ind w:left="4073" w:hanging="360"/>
      </w:pPr>
      <w:rPr>
        <w:rFonts w:hint="default"/>
        <w:lang w:val="vi" w:eastAsia="en-US" w:bidi="ar-SA"/>
      </w:rPr>
    </w:lvl>
    <w:lvl w:ilvl="4" w:tplc="1696EDC2">
      <w:numFmt w:val="bullet"/>
      <w:lvlText w:val="•"/>
      <w:lvlJc w:val="left"/>
      <w:pPr>
        <w:ind w:left="5240" w:hanging="360"/>
      </w:pPr>
      <w:rPr>
        <w:rFonts w:hint="default"/>
        <w:lang w:val="vi" w:eastAsia="en-US" w:bidi="ar-SA"/>
      </w:rPr>
    </w:lvl>
    <w:lvl w:ilvl="5" w:tplc="C422C0DA">
      <w:numFmt w:val="bullet"/>
      <w:lvlText w:val="•"/>
      <w:lvlJc w:val="left"/>
      <w:pPr>
        <w:ind w:left="6406" w:hanging="360"/>
      </w:pPr>
      <w:rPr>
        <w:rFonts w:hint="default"/>
        <w:lang w:val="vi" w:eastAsia="en-US" w:bidi="ar-SA"/>
      </w:rPr>
    </w:lvl>
    <w:lvl w:ilvl="6" w:tplc="2156397A">
      <w:numFmt w:val="bullet"/>
      <w:lvlText w:val="•"/>
      <w:lvlJc w:val="left"/>
      <w:pPr>
        <w:ind w:left="7573" w:hanging="360"/>
      </w:pPr>
      <w:rPr>
        <w:rFonts w:hint="default"/>
        <w:lang w:val="vi" w:eastAsia="en-US" w:bidi="ar-SA"/>
      </w:rPr>
    </w:lvl>
    <w:lvl w:ilvl="7" w:tplc="4F0E5D7E">
      <w:numFmt w:val="bullet"/>
      <w:lvlText w:val="•"/>
      <w:lvlJc w:val="left"/>
      <w:pPr>
        <w:ind w:left="8740" w:hanging="360"/>
      </w:pPr>
      <w:rPr>
        <w:rFonts w:hint="default"/>
        <w:lang w:val="vi" w:eastAsia="en-US" w:bidi="ar-SA"/>
      </w:rPr>
    </w:lvl>
    <w:lvl w:ilvl="8" w:tplc="478E6336">
      <w:numFmt w:val="bullet"/>
      <w:lvlText w:val="•"/>
      <w:lvlJc w:val="left"/>
      <w:pPr>
        <w:ind w:left="9906" w:hanging="360"/>
      </w:pPr>
      <w:rPr>
        <w:rFonts w:hint="default"/>
        <w:lang w:val="vi" w:eastAsia="en-US" w:bidi="ar-SA"/>
      </w:rPr>
    </w:lvl>
  </w:abstractNum>
  <w:abstractNum w:abstractNumId="30" w15:restartNumberingAfterBreak="0">
    <w:nsid w:val="24D24C33"/>
    <w:multiLevelType w:val="hybridMultilevel"/>
    <w:tmpl w:val="2B84EA08"/>
    <w:lvl w:ilvl="0" w:tplc="BA2CA14C">
      <w:numFmt w:val="bullet"/>
      <w:lvlText w:val="-"/>
      <w:lvlJc w:val="left"/>
      <w:pPr>
        <w:ind w:left="128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A928F56">
      <w:numFmt w:val="bullet"/>
      <w:lvlText w:val="•"/>
      <w:lvlJc w:val="left"/>
      <w:pPr>
        <w:ind w:left="2376" w:hanging="164"/>
      </w:pPr>
      <w:rPr>
        <w:rFonts w:hint="default"/>
        <w:lang w:val="vi" w:eastAsia="en-US" w:bidi="ar-SA"/>
      </w:rPr>
    </w:lvl>
    <w:lvl w:ilvl="2" w:tplc="48D0DDC2">
      <w:numFmt w:val="bullet"/>
      <w:lvlText w:val="•"/>
      <w:lvlJc w:val="left"/>
      <w:pPr>
        <w:ind w:left="3472" w:hanging="164"/>
      </w:pPr>
      <w:rPr>
        <w:rFonts w:hint="default"/>
        <w:lang w:val="vi" w:eastAsia="en-US" w:bidi="ar-SA"/>
      </w:rPr>
    </w:lvl>
    <w:lvl w:ilvl="3" w:tplc="D608709A">
      <w:numFmt w:val="bullet"/>
      <w:lvlText w:val="•"/>
      <w:lvlJc w:val="left"/>
      <w:pPr>
        <w:ind w:left="4568" w:hanging="164"/>
      </w:pPr>
      <w:rPr>
        <w:rFonts w:hint="default"/>
        <w:lang w:val="vi" w:eastAsia="en-US" w:bidi="ar-SA"/>
      </w:rPr>
    </w:lvl>
    <w:lvl w:ilvl="4" w:tplc="4000CF5C">
      <w:numFmt w:val="bullet"/>
      <w:lvlText w:val="•"/>
      <w:lvlJc w:val="left"/>
      <w:pPr>
        <w:ind w:left="5664" w:hanging="164"/>
      </w:pPr>
      <w:rPr>
        <w:rFonts w:hint="default"/>
        <w:lang w:val="vi" w:eastAsia="en-US" w:bidi="ar-SA"/>
      </w:rPr>
    </w:lvl>
    <w:lvl w:ilvl="5" w:tplc="A8E0489A">
      <w:numFmt w:val="bullet"/>
      <w:lvlText w:val="•"/>
      <w:lvlJc w:val="left"/>
      <w:pPr>
        <w:ind w:left="6760" w:hanging="164"/>
      </w:pPr>
      <w:rPr>
        <w:rFonts w:hint="default"/>
        <w:lang w:val="vi" w:eastAsia="en-US" w:bidi="ar-SA"/>
      </w:rPr>
    </w:lvl>
    <w:lvl w:ilvl="6" w:tplc="C172AB48">
      <w:numFmt w:val="bullet"/>
      <w:lvlText w:val="•"/>
      <w:lvlJc w:val="left"/>
      <w:pPr>
        <w:ind w:left="7856" w:hanging="164"/>
      </w:pPr>
      <w:rPr>
        <w:rFonts w:hint="default"/>
        <w:lang w:val="vi" w:eastAsia="en-US" w:bidi="ar-SA"/>
      </w:rPr>
    </w:lvl>
    <w:lvl w:ilvl="7" w:tplc="5E344ABA">
      <w:numFmt w:val="bullet"/>
      <w:lvlText w:val="•"/>
      <w:lvlJc w:val="left"/>
      <w:pPr>
        <w:ind w:left="8952" w:hanging="164"/>
      </w:pPr>
      <w:rPr>
        <w:rFonts w:hint="default"/>
        <w:lang w:val="vi" w:eastAsia="en-US" w:bidi="ar-SA"/>
      </w:rPr>
    </w:lvl>
    <w:lvl w:ilvl="8" w:tplc="54DAC084">
      <w:numFmt w:val="bullet"/>
      <w:lvlText w:val="•"/>
      <w:lvlJc w:val="left"/>
      <w:pPr>
        <w:ind w:left="10048" w:hanging="164"/>
      </w:pPr>
      <w:rPr>
        <w:rFonts w:hint="default"/>
        <w:lang w:val="vi" w:eastAsia="en-US" w:bidi="ar-SA"/>
      </w:rPr>
    </w:lvl>
  </w:abstractNum>
  <w:abstractNum w:abstractNumId="31" w15:restartNumberingAfterBreak="0">
    <w:nsid w:val="25834E1D"/>
    <w:multiLevelType w:val="hybridMultilevel"/>
    <w:tmpl w:val="CD5863CC"/>
    <w:lvl w:ilvl="0" w:tplc="EE76A6F2">
      <w:start w:val="1"/>
      <w:numFmt w:val="decimal"/>
      <w:lvlText w:val="%1."/>
      <w:lvlJc w:val="left"/>
      <w:pPr>
        <w:ind w:left="1406" w:hanging="279"/>
        <w:jc w:val="left"/>
      </w:pPr>
      <w:rPr>
        <w:rFonts w:ascii="Times New Roman" w:eastAsia="Times New Roman" w:hAnsi="Times New Roman" w:cs="Times New Roman" w:hint="default"/>
        <w:b/>
        <w:bCs/>
        <w:i/>
        <w:iCs/>
        <w:color w:val="FF0000"/>
        <w:spacing w:val="0"/>
        <w:w w:val="100"/>
        <w:sz w:val="28"/>
        <w:szCs w:val="28"/>
        <w:lang w:val="vi" w:eastAsia="en-US" w:bidi="ar-SA"/>
      </w:rPr>
    </w:lvl>
    <w:lvl w:ilvl="1" w:tplc="41886A3C">
      <w:numFmt w:val="bullet"/>
      <w:lvlText w:val="•"/>
      <w:lvlJc w:val="left"/>
      <w:pPr>
        <w:ind w:left="2484" w:hanging="279"/>
      </w:pPr>
      <w:rPr>
        <w:rFonts w:hint="default"/>
        <w:lang w:val="vi" w:eastAsia="en-US" w:bidi="ar-SA"/>
      </w:rPr>
    </w:lvl>
    <w:lvl w:ilvl="2" w:tplc="179041E0">
      <w:numFmt w:val="bullet"/>
      <w:lvlText w:val="•"/>
      <w:lvlJc w:val="left"/>
      <w:pPr>
        <w:ind w:left="3568" w:hanging="279"/>
      </w:pPr>
      <w:rPr>
        <w:rFonts w:hint="default"/>
        <w:lang w:val="vi" w:eastAsia="en-US" w:bidi="ar-SA"/>
      </w:rPr>
    </w:lvl>
    <w:lvl w:ilvl="3" w:tplc="B56A426A">
      <w:numFmt w:val="bullet"/>
      <w:lvlText w:val="•"/>
      <w:lvlJc w:val="left"/>
      <w:pPr>
        <w:ind w:left="4652" w:hanging="279"/>
      </w:pPr>
      <w:rPr>
        <w:rFonts w:hint="default"/>
        <w:lang w:val="vi" w:eastAsia="en-US" w:bidi="ar-SA"/>
      </w:rPr>
    </w:lvl>
    <w:lvl w:ilvl="4" w:tplc="34A6338E">
      <w:numFmt w:val="bullet"/>
      <w:lvlText w:val="•"/>
      <w:lvlJc w:val="left"/>
      <w:pPr>
        <w:ind w:left="5736" w:hanging="279"/>
      </w:pPr>
      <w:rPr>
        <w:rFonts w:hint="default"/>
        <w:lang w:val="vi" w:eastAsia="en-US" w:bidi="ar-SA"/>
      </w:rPr>
    </w:lvl>
    <w:lvl w:ilvl="5" w:tplc="249280AA">
      <w:numFmt w:val="bullet"/>
      <w:lvlText w:val="•"/>
      <w:lvlJc w:val="left"/>
      <w:pPr>
        <w:ind w:left="6820" w:hanging="279"/>
      </w:pPr>
      <w:rPr>
        <w:rFonts w:hint="default"/>
        <w:lang w:val="vi" w:eastAsia="en-US" w:bidi="ar-SA"/>
      </w:rPr>
    </w:lvl>
    <w:lvl w:ilvl="6" w:tplc="750E2D0C">
      <w:numFmt w:val="bullet"/>
      <w:lvlText w:val="•"/>
      <w:lvlJc w:val="left"/>
      <w:pPr>
        <w:ind w:left="7904" w:hanging="279"/>
      </w:pPr>
      <w:rPr>
        <w:rFonts w:hint="default"/>
        <w:lang w:val="vi" w:eastAsia="en-US" w:bidi="ar-SA"/>
      </w:rPr>
    </w:lvl>
    <w:lvl w:ilvl="7" w:tplc="B268B736">
      <w:numFmt w:val="bullet"/>
      <w:lvlText w:val="•"/>
      <w:lvlJc w:val="left"/>
      <w:pPr>
        <w:ind w:left="8988" w:hanging="279"/>
      </w:pPr>
      <w:rPr>
        <w:rFonts w:hint="default"/>
        <w:lang w:val="vi" w:eastAsia="en-US" w:bidi="ar-SA"/>
      </w:rPr>
    </w:lvl>
    <w:lvl w:ilvl="8" w:tplc="189C5BA6">
      <w:numFmt w:val="bullet"/>
      <w:lvlText w:val="•"/>
      <w:lvlJc w:val="left"/>
      <w:pPr>
        <w:ind w:left="10072" w:hanging="279"/>
      </w:pPr>
      <w:rPr>
        <w:rFonts w:hint="default"/>
        <w:lang w:val="vi" w:eastAsia="en-US" w:bidi="ar-SA"/>
      </w:rPr>
    </w:lvl>
  </w:abstractNum>
  <w:abstractNum w:abstractNumId="32" w15:restartNumberingAfterBreak="0">
    <w:nsid w:val="279C512E"/>
    <w:multiLevelType w:val="hybridMultilevel"/>
    <w:tmpl w:val="33B86C00"/>
    <w:lvl w:ilvl="0" w:tplc="C7B27B7C">
      <w:start w:val="1"/>
      <w:numFmt w:val="upperRoman"/>
      <w:lvlText w:val="%1."/>
      <w:lvlJc w:val="left"/>
      <w:pPr>
        <w:ind w:left="1186" w:hanging="167"/>
        <w:jc w:val="right"/>
      </w:pPr>
      <w:rPr>
        <w:rFonts w:hint="default"/>
        <w:spacing w:val="-1"/>
        <w:w w:val="86"/>
        <w:lang w:val="vi" w:eastAsia="en-US" w:bidi="ar-SA"/>
      </w:rPr>
    </w:lvl>
    <w:lvl w:ilvl="1" w:tplc="E2765A3E">
      <w:numFmt w:val="bullet"/>
      <w:lvlText w:val="-"/>
      <w:lvlJc w:val="left"/>
      <w:pPr>
        <w:ind w:left="1128" w:hanging="176"/>
      </w:pPr>
      <w:rPr>
        <w:rFonts w:ascii="Times New Roman" w:eastAsia="Times New Roman" w:hAnsi="Times New Roman" w:cs="Times New Roman" w:hint="default"/>
        <w:b/>
        <w:bCs/>
        <w:i/>
        <w:iCs/>
        <w:color w:val="FF0000"/>
        <w:spacing w:val="0"/>
        <w:w w:val="100"/>
        <w:sz w:val="28"/>
        <w:szCs w:val="28"/>
        <w:lang w:val="vi" w:eastAsia="en-US" w:bidi="ar-SA"/>
      </w:rPr>
    </w:lvl>
    <w:lvl w:ilvl="2" w:tplc="97E4A7D4">
      <w:numFmt w:val="bullet"/>
      <w:lvlText w:val="•"/>
      <w:lvlJc w:val="left"/>
      <w:pPr>
        <w:ind w:left="2408" w:hanging="176"/>
      </w:pPr>
      <w:rPr>
        <w:rFonts w:hint="default"/>
        <w:lang w:val="vi" w:eastAsia="en-US" w:bidi="ar-SA"/>
      </w:rPr>
    </w:lvl>
    <w:lvl w:ilvl="3" w:tplc="E61E959A">
      <w:numFmt w:val="bullet"/>
      <w:lvlText w:val="•"/>
      <w:lvlJc w:val="left"/>
      <w:pPr>
        <w:ind w:left="3637" w:hanging="176"/>
      </w:pPr>
      <w:rPr>
        <w:rFonts w:hint="default"/>
        <w:lang w:val="vi" w:eastAsia="en-US" w:bidi="ar-SA"/>
      </w:rPr>
    </w:lvl>
    <w:lvl w:ilvl="4" w:tplc="C3588DDA">
      <w:numFmt w:val="bullet"/>
      <w:lvlText w:val="•"/>
      <w:lvlJc w:val="left"/>
      <w:pPr>
        <w:ind w:left="4866" w:hanging="176"/>
      </w:pPr>
      <w:rPr>
        <w:rFonts w:hint="default"/>
        <w:lang w:val="vi" w:eastAsia="en-US" w:bidi="ar-SA"/>
      </w:rPr>
    </w:lvl>
    <w:lvl w:ilvl="5" w:tplc="6E6A5F76">
      <w:numFmt w:val="bullet"/>
      <w:lvlText w:val="•"/>
      <w:lvlJc w:val="left"/>
      <w:pPr>
        <w:ind w:left="6095" w:hanging="176"/>
      </w:pPr>
      <w:rPr>
        <w:rFonts w:hint="default"/>
        <w:lang w:val="vi" w:eastAsia="en-US" w:bidi="ar-SA"/>
      </w:rPr>
    </w:lvl>
    <w:lvl w:ilvl="6" w:tplc="C80CF73E">
      <w:numFmt w:val="bullet"/>
      <w:lvlText w:val="•"/>
      <w:lvlJc w:val="left"/>
      <w:pPr>
        <w:ind w:left="7324" w:hanging="176"/>
      </w:pPr>
      <w:rPr>
        <w:rFonts w:hint="default"/>
        <w:lang w:val="vi" w:eastAsia="en-US" w:bidi="ar-SA"/>
      </w:rPr>
    </w:lvl>
    <w:lvl w:ilvl="7" w:tplc="B5FE7304">
      <w:numFmt w:val="bullet"/>
      <w:lvlText w:val="•"/>
      <w:lvlJc w:val="left"/>
      <w:pPr>
        <w:ind w:left="8553" w:hanging="176"/>
      </w:pPr>
      <w:rPr>
        <w:rFonts w:hint="default"/>
        <w:lang w:val="vi" w:eastAsia="en-US" w:bidi="ar-SA"/>
      </w:rPr>
    </w:lvl>
    <w:lvl w:ilvl="8" w:tplc="CA7EC14A">
      <w:numFmt w:val="bullet"/>
      <w:lvlText w:val="•"/>
      <w:lvlJc w:val="left"/>
      <w:pPr>
        <w:ind w:left="9782" w:hanging="176"/>
      </w:pPr>
      <w:rPr>
        <w:rFonts w:hint="default"/>
        <w:lang w:val="vi" w:eastAsia="en-US" w:bidi="ar-SA"/>
      </w:rPr>
    </w:lvl>
  </w:abstractNum>
  <w:abstractNum w:abstractNumId="33" w15:restartNumberingAfterBreak="0">
    <w:nsid w:val="284B77A7"/>
    <w:multiLevelType w:val="hybridMultilevel"/>
    <w:tmpl w:val="03645A8E"/>
    <w:lvl w:ilvl="0" w:tplc="5C4C3D86">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CB26F488">
      <w:numFmt w:val="bullet"/>
      <w:lvlText w:val="•"/>
      <w:lvlJc w:val="left"/>
      <w:pPr>
        <w:ind w:left="2790" w:hanging="360"/>
      </w:pPr>
      <w:rPr>
        <w:rFonts w:hint="default"/>
        <w:lang w:val="vi" w:eastAsia="en-US" w:bidi="ar-SA"/>
      </w:rPr>
    </w:lvl>
    <w:lvl w:ilvl="2" w:tplc="8CE6D008">
      <w:numFmt w:val="bullet"/>
      <w:lvlText w:val="•"/>
      <w:lvlJc w:val="left"/>
      <w:pPr>
        <w:ind w:left="3840" w:hanging="360"/>
      </w:pPr>
      <w:rPr>
        <w:rFonts w:hint="default"/>
        <w:lang w:val="vi" w:eastAsia="en-US" w:bidi="ar-SA"/>
      </w:rPr>
    </w:lvl>
    <w:lvl w:ilvl="3" w:tplc="6166F596">
      <w:numFmt w:val="bullet"/>
      <w:lvlText w:val="•"/>
      <w:lvlJc w:val="left"/>
      <w:pPr>
        <w:ind w:left="4890" w:hanging="360"/>
      </w:pPr>
      <w:rPr>
        <w:rFonts w:hint="default"/>
        <w:lang w:val="vi" w:eastAsia="en-US" w:bidi="ar-SA"/>
      </w:rPr>
    </w:lvl>
    <w:lvl w:ilvl="4" w:tplc="20908358">
      <w:numFmt w:val="bullet"/>
      <w:lvlText w:val="•"/>
      <w:lvlJc w:val="left"/>
      <w:pPr>
        <w:ind w:left="5940" w:hanging="360"/>
      </w:pPr>
      <w:rPr>
        <w:rFonts w:hint="default"/>
        <w:lang w:val="vi" w:eastAsia="en-US" w:bidi="ar-SA"/>
      </w:rPr>
    </w:lvl>
    <w:lvl w:ilvl="5" w:tplc="2E2EEC32">
      <w:numFmt w:val="bullet"/>
      <w:lvlText w:val="•"/>
      <w:lvlJc w:val="left"/>
      <w:pPr>
        <w:ind w:left="6990" w:hanging="360"/>
      </w:pPr>
      <w:rPr>
        <w:rFonts w:hint="default"/>
        <w:lang w:val="vi" w:eastAsia="en-US" w:bidi="ar-SA"/>
      </w:rPr>
    </w:lvl>
    <w:lvl w:ilvl="6" w:tplc="E480B5FC">
      <w:numFmt w:val="bullet"/>
      <w:lvlText w:val="•"/>
      <w:lvlJc w:val="left"/>
      <w:pPr>
        <w:ind w:left="8040" w:hanging="360"/>
      </w:pPr>
      <w:rPr>
        <w:rFonts w:hint="default"/>
        <w:lang w:val="vi" w:eastAsia="en-US" w:bidi="ar-SA"/>
      </w:rPr>
    </w:lvl>
    <w:lvl w:ilvl="7" w:tplc="1F10208A">
      <w:numFmt w:val="bullet"/>
      <w:lvlText w:val="•"/>
      <w:lvlJc w:val="left"/>
      <w:pPr>
        <w:ind w:left="9090" w:hanging="360"/>
      </w:pPr>
      <w:rPr>
        <w:rFonts w:hint="default"/>
        <w:lang w:val="vi" w:eastAsia="en-US" w:bidi="ar-SA"/>
      </w:rPr>
    </w:lvl>
    <w:lvl w:ilvl="8" w:tplc="A45CC5BA">
      <w:numFmt w:val="bullet"/>
      <w:lvlText w:val="•"/>
      <w:lvlJc w:val="left"/>
      <w:pPr>
        <w:ind w:left="10140" w:hanging="360"/>
      </w:pPr>
      <w:rPr>
        <w:rFonts w:hint="default"/>
        <w:lang w:val="vi" w:eastAsia="en-US" w:bidi="ar-SA"/>
      </w:rPr>
    </w:lvl>
  </w:abstractNum>
  <w:abstractNum w:abstractNumId="34" w15:restartNumberingAfterBreak="0">
    <w:nsid w:val="28E40000"/>
    <w:multiLevelType w:val="hybridMultilevel"/>
    <w:tmpl w:val="47EA6F68"/>
    <w:lvl w:ilvl="0" w:tplc="74C897AA">
      <w:numFmt w:val="bullet"/>
      <w:lvlText w:val="-"/>
      <w:lvlJc w:val="left"/>
      <w:pPr>
        <w:ind w:left="208" w:hanging="152"/>
      </w:pPr>
      <w:rPr>
        <w:rFonts w:ascii="Times New Roman" w:eastAsia="Times New Roman" w:hAnsi="Times New Roman" w:cs="Times New Roman" w:hint="default"/>
        <w:spacing w:val="0"/>
        <w:w w:val="99"/>
        <w:lang w:val="vi" w:eastAsia="en-US" w:bidi="ar-SA"/>
      </w:rPr>
    </w:lvl>
    <w:lvl w:ilvl="1" w:tplc="F3E42BFC">
      <w:numFmt w:val="bullet"/>
      <w:lvlText w:val="•"/>
      <w:lvlJc w:val="left"/>
      <w:pPr>
        <w:ind w:left="881" w:hanging="152"/>
      </w:pPr>
      <w:rPr>
        <w:rFonts w:hint="default"/>
        <w:lang w:val="vi" w:eastAsia="en-US" w:bidi="ar-SA"/>
      </w:rPr>
    </w:lvl>
    <w:lvl w:ilvl="2" w:tplc="D11E091A">
      <w:numFmt w:val="bullet"/>
      <w:lvlText w:val="•"/>
      <w:lvlJc w:val="left"/>
      <w:pPr>
        <w:ind w:left="1562" w:hanging="152"/>
      </w:pPr>
      <w:rPr>
        <w:rFonts w:hint="default"/>
        <w:lang w:val="vi" w:eastAsia="en-US" w:bidi="ar-SA"/>
      </w:rPr>
    </w:lvl>
    <w:lvl w:ilvl="3" w:tplc="9DDEC8A6">
      <w:numFmt w:val="bullet"/>
      <w:lvlText w:val="•"/>
      <w:lvlJc w:val="left"/>
      <w:pPr>
        <w:ind w:left="2243" w:hanging="152"/>
      </w:pPr>
      <w:rPr>
        <w:rFonts w:hint="default"/>
        <w:lang w:val="vi" w:eastAsia="en-US" w:bidi="ar-SA"/>
      </w:rPr>
    </w:lvl>
    <w:lvl w:ilvl="4" w:tplc="2F9CEDEE">
      <w:numFmt w:val="bullet"/>
      <w:lvlText w:val="•"/>
      <w:lvlJc w:val="left"/>
      <w:pPr>
        <w:ind w:left="2924" w:hanging="152"/>
      </w:pPr>
      <w:rPr>
        <w:rFonts w:hint="default"/>
        <w:lang w:val="vi" w:eastAsia="en-US" w:bidi="ar-SA"/>
      </w:rPr>
    </w:lvl>
    <w:lvl w:ilvl="5" w:tplc="8BE42222">
      <w:numFmt w:val="bullet"/>
      <w:lvlText w:val="•"/>
      <w:lvlJc w:val="left"/>
      <w:pPr>
        <w:ind w:left="3605" w:hanging="152"/>
      </w:pPr>
      <w:rPr>
        <w:rFonts w:hint="default"/>
        <w:lang w:val="vi" w:eastAsia="en-US" w:bidi="ar-SA"/>
      </w:rPr>
    </w:lvl>
    <w:lvl w:ilvl="6" w:tplc="CD641A7A">
      <w:numFmt w:val="bullet"/>
      <w:lvlText w:val="•"/>
      <w:lvlJc w:val="left"/>
      <w:pPr>
        <w:ind w:left="4286" w:hanging="152"/>
      </w:pPr>
      <w:rPr>
        <w:rFonts w:hint="default"/>
        <w:lang w:val="vi" w:eastAsia="en-US" w:bidi="ar-SA"/>
      </w:rPr>
    </w:lvl>
    <w:lvl w:ilvl="7" w:tplc="3BE67262">
      <w:numFmt w:val="bullet"/>
      <w:lvlText w:val="•"/>
      <w:lvlJc w:val="left"/>
      <w:pPr>
        <w:ind w:left="4967" w:hanging="152"/>
      </w:pPr>
      <w:rPr>
        <w:rFonts w:hint="default"/>
        <w:lang w:val="vi" w:eastAsia="en-US" w:bidi="ar-SA"/>
      </w:rPr>
    </w:lvl>
    <w:lvl w:ilvl="8" w:tplc="9A02B5A0">
      <w:numFmt w:val="bullet"/>
      <w:lvlText w:val="•"/>
      <w:lvlJc w:val="left"/>
      <w:pPr>
        <w:ind w:left="5648" w:hanging="152"/>
      </w:pPr>
      <w:rPr>
        <w:rFonts w:hint="default"/>
        <w:lang w:val="vi" w:eastAsia="en-US" w:bidi="ar-SA"/>
      </w:rPr>
    </w:lvl>
  </w:abstractNum>
  <w:abstractNum w:abstractNumId="35" w15:restartNumberingAfterBreak="0">
    <w:nsid w:val="2AF94E9A"/>
    <w:multiLevelType w:val="hybridMultilevel"/>
    <w:tmpl w:val="4AB209CE"/>
    <w:lvl w:ilvl="0" w:tplc="9C6AF44E">
      <w:numFmt w:val="bullet"/>
      <w:lvlText w:val="-"/>
      <w:lvlJc w:val="left"/>
      <w:pPr>
        <w:ind w:left="1020" w:hanging="152"/>
      </w:pPr>
      <w:rPr>
        <w:rFonts w:ascii="Times New Roman" w:eastAsia="Times New Roman" w:hAnsi="Times New Roman" w:cs="Times New Roman" w:hint="default"/>
        <w:spacing w:val="0"/>
        <w:w w:val="99"/>
        <w:lang w:val="vi" w:eastAsia="en-US" w:bidi="ar-SA"/>
      </w:rPr>
    </w:lvl>
    <w:lvl w:ilvl="1" w:tplc="EDD6B16C">
      <w:numFmt w:val="bullet"/>
      <w:lvlText w:val="•"/>
      <w:lvlJc w:val="left"/>
      <w:pPr>
        <w:ind w:left="2142" w:hanging="152"/>
      </w:pPr>
      <w:rPr>
        <w:rFonts w:hint="default"/>
        <w:lang w:val="vi" w:eastAsia="en-US" w:bidi="ar-SA"/>
      </w:rPr>
    </w:lvl>
    <w:lvl w:ilvl="2" w:tplc="FC225062">
      <w:numFmt w:val="bullet"/>
      <w:lvlText w:val="•"/>
      <w:lvlJc w:val="left"/>
      <w:pPr>
        <w:ind w:left="3264" w:hanging="152"/>
      </w:pPr>
      <w:rPr>
        <w:rFonts w:hint="default"/>
        <w:lang w:val="vi" w:eastAsia="en-US" w:bidi="ar-SA"/>
      </w:rPr>
    </w:lvl>
    <w:lvl w:ilvl="3" w:tplc="52620FEC">
      <w:numFmt w:val="bullet"/>
      <w:lvlText w:val="•"/>
      <w:lvlJc w:val="left"/>
      <w:pPr>
        <w:ind w:left="4386" w:hanging="152"/>
      </w:pPr>
      <w:rPr>
        <w:rFonts w:hint="default"/>
        <w:lang w:val="vi" w:eastAsia="en-US" w:bidi="ar-SA"/>
      </w:rPr>
    </w:lvl>
    <w:lvl w:ilvl="4" w:tplc="2A94D202">
      <w:numFmt w:val="bullet"/>
      <w:lvlText w:val="•"/>
      <w:lvlJc w:val="left"/>
      <w:pPr>
        <w:ind w:left="5508" w:hanging="152"/>
      </w:pPr>
      <w:rPr>
        <w:rFonts w:hint="default"/>
        <w:lang w:val="vi" w:eastAsia="en-US" w:bidi="ar-SA"/>
      </w:rPr>
    </w:lvl>
    <w:lvl w:ilvl="5" w:tplc="3B64F7E4">
      <w:numFmt w:val="bullet"/>
      <w:lvlText w:val="•"/>
      <w:lvlJc w:val="left"/>
      <w:pPr>
        <w:ind w:left="6630" w:hanging="152"/>
      </w:pPr>
      <w:rPr>
        <w:rFonts w:hint="default"/>
        <w:lang w:val="vi" w:eastAsia="en-US" w:bidi="ar-SA"/>
      </w:rPr>
    </w:lvl>
    <w:lvl w:ilvl="6" w:tplc="85F4789A">
      <w:numFmt w:val="bullet"/>
      <w:lvlText w:val="•"/>
      <w:lvlJc w:val="left"/>
      <w:pPr>
        <w:ind w:left="7752" w:hanging="152"/>
      </w:pPr>
      <w:rPr>
        <w:rFonts w:hint="default"/>
        <w:lang w:val="vi" w:eastAsia="en-US" w:bidi="ar-SA"/>
      </w:rPr>
    </w:lvl>
    <w:lvl w:ilvl="7" w:tplc="17E2A9A4">
      <w:numFmt w:val="bullet"/>
      <w:lvlText w:val="•"/>
      <w:lvlJc w:val="left"/>
      <w:pPr>
        <w:ind w:left="8874" w:hanging="152"/>
      </w:pPr>
      <w:rPr>
        <w:rFonts w:hint="default"/>
        <w:lang w:val="vi" w:eastAsia="en-US" w:bidi="ar-SA"/>
      </w:rPr>
    </w:lvl>
    <w:lvl w:ilvl="8" w:tplc="9570617A">
      <w:numFmt w:val="bullet"/>
      <w:lvlText w:val="•"/>
      <w:lvlJc w:val="left"/>
      <w:pPr>
        <w:ind w:left="9996" w:hanging="152"/>
      </w:pPr>
      <w:rPr>
        <w:rFonts w:hint="default"/>
        <w:lang w:val="vi" w:eastAsia="en-US" w:bidi="ar-SA"/>
      </w:rPr>
    </w:lvl>
  </w:abstractNum>
  <w:abstractNum w:abstractNumId="36" w15:restartNumberingAfterBreak="0">
    <w:nsid w:val="2B6D3BA3"/>
    <w:multiLevelType w:val="hybridMultilevel"/>
    <w:tmpl w:val="38C6611C"/>
    <w:lvl w:ilvl="0" w:tplc="0344BCB2">
      <w:numFmt w:val="bullet"/>
      <w:lvlText w:val="-"/>
      <w:lvlJc w:val="left"/>
      <w:pPr>
        <w:ind w:left="57" w:hanging="152"/>
      </w:pPr>
      <w:rPr>
        <w:rFonts w:ascii="Times New Roman" w:eastAsia="Times New Roman" w:hAnsi="Times New Roman" w:cs="Times New Roman" w:hint="default"/>
        <w:spacing w:val="0"/>
        <w:w w:val="99"/>
        <w:lang w:val="vi" w:eastAsia="en-US" w:bidi="ar-SA"/>
      </w:rPr>
    </w:lvl>
    <w:lvl w:ilvl="1" w:tplc="84F2B3F8">
      <w:numFmt w:val="bullet"/>
      <w:lvlText w:val="•"/>
      <w:lvlJc w:val="left"/>
      <w:pPr>
        <w:ind w:left="755" w:hanging="152"/>
      </w:pPr>
      <w:rPr>
        <w:rFonts w:hint="default"/>
        <w:lang w:val="vi" w:eastAsia="en-US" w:bidi="ar-SA"/>
      </w:rPr>
    </w:lvl>
    <w:lvl w:ilvl="2" w:tplc="A116421A">
      <w:numFmt w:val="bullet"/>
      <w:lvlText w:val="•"/>
      <w:lvlJc w:val="left"/>
      <w:pPr>
        <w:ind w:left="1450" w:hanging="152"/>
      </w:pPr>
      <w:rPr>
        <w:rFonts w:hint="default"/>
        <w:lang w:val="vi" w:eastAsia="en-US" w:bidi="ar-SA"/>
      </w:rPr>
    </w:lvl>
    <w:lvl w:ilvl="3" w:tplc="4D90DF7A">
      <w:numFmt w:val="bullet"/>
      <w:lvlText w:val="•"/>
      <w:lvlJc w:val="left"/>
      <w:pPr>
        <w:ind w:left="2145" w:hanging="152"/>
      </w:pPr>
      <w:rPr>
        <w:rFonts w:hint="default"/>
        <w:lang w:val="vi" w:eastAsia="en-US" w:bidi="ar-SA"/>
      </w:rPr>
    </w:lvl>
    <w:lvl w:ilvl="4" w:tplc="FBC8E0F0">
      <w:numFmt w:val="bullet"/>
      <w:lvlText w:val="•"/>
      <w:lvlJc w:val="left"/>
      <w:pPr>
        <w:ind w:left="2840" w:hanging="152"/>
      </w:pPr>
      <w:rPr>
        <w:rFonts w:hint="default"/>
        <w:lang w:val="vi" w:eastAsia="en-US" w:bidi="ar-SA"/>
      </w:rPr>
    </w:lvl>
    <w:lvl w:ilvl="5" w:tplc="1D047A80">
      <w:numFmt w:val="bullet"/>
      <w:lvlText w:val="•"/>
      <w:lvlJc w:val="left"/>
      <w:pPr>
        <w:ind w:left="3535" w:hanging="152"/>
      </w:pPr>
      <w:rPr>
        <w:rFonts w:hint="default"/>
        <w:lang w:val="vi" w:eastAsia="en-US" w:bidi="ar-SA"/>
      </w:rPr>
    </w:lvl>
    <w:lvl w:ilvl="6" w:tplc="26E22646">
      <w:numFmt w:val="bullet"/>
      <w:lvlText w:val="•"/>
      <w:lvlJc w:val="left"/>
      <w:pPr>
        <w:ind w:left="4230" w:hanging="152"/>
      </w:pPr>
      <w:rPr>
        <w:rFonts w:hint="default"/>
        <w:lang w:val="vi" w:eastAsia="en-US" w:bidi="ar-SA"/>
      </w:rPr>
    </w:lvl>
    <w:lvl w:ilvl="7" w:tplc="CA8CFC4A">
      <w:numFmt w:val="bullet"/>
      <w:lvlText w:val="•"/>
      <w:lvlJc w:val="left"/>
      <w:pPr>
        <w:ind w:left="4925" w:hanging="152"/>
      </w:pPr>
      <w:rPr>
        <w:rFonts w:hint="default"/>
        <w:lang w:val="vi" w:eastAsia="en-US" w:bidi="ar-SA"/>
      </w:rPr>
    </w:lvl>
    <w:lvl w:ilvl="8" w:tplc="5CA45E84">
      <w:numFmt w:val="bullet"/>
      <w:lvlText w:val="•"/>
      <w:lvlJc w:val="left"/>
      <w:pPr>
        <w:ind w:left="5620" w:hanging="152"/>
      </w:pPr>
      <w:rPr>
        <w:rFonts w:hint="default"/>
        <w:lang w:val="vi" w:eastAsia="en-US" w:bidi="ar-SA"/>
      </w:rPr>
    </w:lvl>
  </w:abstractNum>
  <w:abstractNum w:abstractNumId="37" w15:restartNumberingAfterBreak="0">
    <w:nsid w:val="2C8068F5"/>
    <w:multiLevelType w:val="hybridMultilevel"/>
    <w:tmpl w:val="80303C4C"/>
    <w:lvl w:ilvl="0" w:tplc="9C76FEE4">
      <w:numFmt w:val="bullet"/>
      <w:lvlText w:val=""/>
      <w:lvlJc w:val="left"/>
      <w:pPr>
        <w:ind w:left="1020" w:hanging="360"/>
      </w:pPr>
      <w:rPr>
        <w:rFonts w:ascii="Symbol" w:eastAsia="Symbol" w:hAnsi="Symbol" w:cs="Symbol" w:hint="default"/>
        <w:b w:val="0"/>
        <w:bCs w:val="0"/>
        <w:i w:val="0"/>
        <w:iCs w:val="0"/>
        <w:spacing w:val="0"/>
        <w:w w:val="99"/>
        <w:sz w:val="26"/>
        <w:szCs w:val="26"/>
        <w:lang w:val="vi" w:eastAsia="en-US" w:bidi="ar-SA"/>
      </w:rPr>
    </w:lvl>
    <w:lvl w:ilvl="1" w:tplc="35FEC218">
      <w:numFmt w:val="bullet"/>
      <w:lvlText w:val="•"/>
      <w:lvlJc w:val="left"/>
      <w:pPr>
        <w:ind w:left="2142" w:hanging="360"/>
      </w:pPr>
      <w:rPr>
        <w:rFonts w:hint="default"/>
        <w:lang w:val="vi" w:eastAsia="en-US" w:bidi="ar-SA"/>
      </w:rPr>
    </w:lvl>
    <w:lvl w:ilvl="2" w:tplc="9E6E59BE">
      <w:numFmt w:val="bullet"/>
      <w:lvlText w:val="•"/>
      <w:lvlJc w:val="left"/>
      <w:pPr>
        <w:ind w:left="3264" w:hanging="360"/>
      </w:pPr>
      <w:rPr>
        <w:rFonts w:hint="default"/>
        <w:lang w:val="vi" w:eastAsia="en-US" w:bidi="ar-SA"/>
      </w:rPr>
    </w:lvl>
    <w:lvl w:ilvl="3" w:tplc="54F48C18">
      <w:numFmt w:val="bullet"/>
      <w:lvlText w:val="•"/>
      <w:lvlJc w:val="left"/>
      <w:pPr>
        <w:ind w:left="4386" w:hanging="360"/>
      </w:pPr>
      <w:rPr>
        <w:rFonts w:hint="default"/>
        <w:lang w:val="vi" w:eastAsia="en-US" w:bidi="ar-SA"/>
      </w:rPr>
    </w:lvl>
    <w:lvl w:ilvl="4" w:tplc="00C046F4">
      <w:numFmt w:val="bullet"/>
      <w:lvlText w:val="•"/>
      <w:lvlJc w:val="left"/>
      <w:pPr>
        <w:ind w:left="5508" w:hanging="360"/>
      </w:pPr>
      <w:rPr>
        <w:rFonts w:hint="default"/>
        <w:lang w:val="vi" w:eastAsia="en-US" w:bidi="ar-SA"/>
      </w:rPr>
    </w:lvl>
    <w:lvl w:ilvl="5" w:tplc="60ECA3DC">
      <w:numFmt w:val="bullet"/>
      <w:lvlText w:val="•"/>
      <w:lvlJc w:val="left"/>
      <w:pPr>
        <w:ind w:left="6630" w:hanging="360"/>
      </w:pPr>
      <w:rPr>
        <w:rFonts w:hint="default"/>
        <w:lang w:val="vi" w:eastAsia="en-US" w:bidi="ar-SA"/>
      </w:rPr>
    </w:lvl>
    <w:lvl w:ilvl="6" w:tplc="9B802262">
      <w:numFmt w:val="bullet"/>
      <w:lvlText w:val="•"/>
      <w:lvlJc w:val="left"/>
      <w:pPr>
        <w:ind w:left="7752" w:hanging="360"/>
      </w:pPr>
      <w:rPr>
        <w:rFonts w:hint="default"/>
        <w:lang w:val="vi" w:eastAsia="en-US" w:bidi="ar-SA"/>
      </w:rPr>
    </w:lvl>
    <w:lvl w:ilvl="7" w:tplc="966A0D6A">
      <w:numFmt w:val="bullet"/>
      <w:lvlText w:val="•"/>
      <w:lvlJc w:val="left"/>
      <w:pPr>
        <w:ind w:left="8874" w:hanging="360"/>
      </w:pPr>
      <w:rPr>
        <w:rFonts w:hint="default"/>
        <w:lang w:val="vi" w:eastAsia="en-US" w:bidi="ar-SA"/>
      </w:rPr>
    </w:lvl>
    <w:lvl w:ilvl="8" w:tplc="E4449958">
      <w:numFmt w:val="bullet"/>
      <w:lvlText w:val="•"/>
      <w:lvlJc w:val="left"/>
      <w:pPr>
        <w:ind w:left="9996" w:hanging="360"/>
      </w:pPr>
      <w:rPr>
        <w:rFonts w:hint="default"/>
        <w:lang w:val="vi" w:eastAsia="en-US" w:bidi="ar-SA"/>
      </w:rPr>
    </w:lvl>
  </w:abstractNum>
  <w:abstractNum w:abstractNumId="38" w15:restartNumberingAfterBreak="0">
    <w:nsid w:val="2CB55E22"/>
    <w:multiLevelType w:val="hybridMultilevel"/>
    <w:tmpl w:val="07B87AD2"/>
    <w:lvl w:ilvl="0" w:tplc="583EC22E">
      <w:numFmt w:val="bullet"/>
      <w:lvlText w:val="-"/>
      <w:lvlJc w:val="left"/>
      <w:pPr>
        <w:ind w:left="453" w:hanging="137"/>
      </w:pPr>
      <w:rPr>
        <w:rFonts w:ascii="Calibri" w:eastAsia="Calibri" w:hAnsi="Calibri" w:cs="Calibri" w:hint="default"/>
        <w:spacing w:val="0"/>
        <w:w w:val="99"/>
        <w:lang w:val="vi" w:eastAsia="en-US" w:bidi="ar-SA"/>
      </w:rPr>
    </w:lvl>
    <w:lvl w:ilvl="1" w:tplc="EC54D71C">
      <w:numFmt w:val="bullet"/>
      <w:lvlText w:val="•"/>
      <w:lvlJc w:val="left"/>
      <w:pPr>
        <w:ind w:left="1379" w:hanging="137"/>
      </w:pPr>
      <w:rPr>
        <w:rFonts w:hint="default"/>
        <w:lang w:val="vi" w:eastAsia="en-US" w:bidi="ar-SA"/>
      </w:rPr>
    </w:lvl>
    <w:lvl w:ilvl="2" w:tplc="CFCC569C">
      <w:numFmt w:val="bullet"/>
      <w:lvlText w:val="•"/>
      <w:lvlJc w:val="left"/>
      <w:pPr>
        <w:ind w:left="2298" w:hanging="137"/>
      </w:pPr>
      <w:rPr>
        <w:rFonts w:hint="default"/>
        <w:lang w:val="vi" w:eastAsia="en-US" w:bidi="ar-SA"/>
      </w:rPr>
    </w:lvl>
    <w:lvl w:ilvl="3" w:tplc="1C58BED6">
      <w:numFmt w:val="bullet"/>
      <w:lvlText w:val="•"/>
      <w:lvlJc w:val="left"/>
      <w:pPr>
        <w:ind w:left="3217" w:hanging="137"/>
      </w:pPr>
      <w:rPr>
        <w:rFonts w:hint="default"/>
        <w:lang w:val="vi" w:eastAsia="en-US" w:bidi="ar-SA"/>
      </w:rPr>
    </w:lvl>
    <w:lvl w:ilvl="4" w:tplc="B84CBF92">
      <w:numFmt w:val="bullet"/>
      <w:lvlText w:val="•"/>
      <w:lvlJc w:val="left"/>
      <w:pPr>
        <w:ind w:left="4136" w:hanging="137"/>
      </w:pPr>
      <w:rPr>
        <w:rFonts w:hint="default"/>
        <w:lang w:val="vi" w:eastAsia="en-US" w:bidi="ar-SA"/>
      </w:rPr>
    </w:lvl>
    <w:lvl w:ilvl="5" w:tplc="B95CA18E">
      <w:numFmt w:val="bullet"/>
      <w:lvlText w:val="•"/>
      <w:lvlJc w:val="left"/>
      <w:pPr>
        <w:ind w:left="5055" w:hanging="137"/>
      </w:pPr>
      <w:rPr>
        <w:rFonts w:hint="default"/>
        <w:lang w:val="vi" w:eastAsia="en-US" w:bidi="ar-SA"/>
      </w:rPr>
    </w:lvl>
    <w:lvl w:ilvl="6" w:tplc="70225CD4">
      <w:numFmt w:val="bullet"/>
      <w:lvlText w:val="•"/>
      <w:lvlJc w:val="left"/>
      <w:pPr>
        <w:ind w:left="5974" w:hanging="137"/>
      </w:pPr>
      <w:rPr>
        <w:rFonts w:hint="default"/>
        <w:lang w:val="vi" w:eastAsia="en-US" w:bidi="ar-SA"/>
      </w:rPr>
    </w:lvl>
    <w:lvl w:ilvl="7" w:tplc="8BBACF6C">
      <w:numFmt w:val="bullet"/>
      <w:lvlText w:val="•"/>
      <w:lvlJc w:val="left"/>
      <w:pPr>
        <w:ind w:left="6893" w:hanging="137"/>
      </w:pPr>
      <w:rPr>
        <w:rFonts w:hint="default"/>
        <w:lang w:val="vi" w:eastAsia="en-US" w:bidi="ar-SA"/>
      </w:rPr>
    </w:lvl>
    <w:lvl w:ilvl="8" w:tplc="DD8A9298">
      <w:numFmt w:val="bullet"/>
      <w:lvlText w:val="•"/>
      <w:lvlJc w:val="left"/>
      <w:pPr>
        <w:ind w:left="7812" w:hanging="137"/>
      </w:pPr>
      <w:rPr>
        <w:rFonts w:hint="default"/>
        <w:lang w:val="vi" w:eastAsia="en-US" w:bidi="ar-SA"/>
      </w:rPr>
    </w:lvl>
  </w:abstractNum>
  <w:abstractNum w:abstractNumId="39" w15:restartNumberingAfterBreak="0">
    <w:nsid w:val="2D0A1EA1"/>
    <w:multiLevelType w:val="hybridMultilevel"/>
    <w:tmpl w:val="71646422"/>
    <w:lvl w:ilvl="0" w:tplc="FF6C5888">
      <w:numFmt w:val="bullet"/>
      <w:lvlText w:val="-"/>
      <w:lvlJc w:val="left"/>
      <w:pPr>
        <w:ind w:left="102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6420E6C">
      <w:numFmt w:val="bullet"/>
      <w:lvlText w:val="•"/>
      <w:lvlJc w:val="left"/>
      <w:pPr>
        <w:ind w:left="2142" w:hanging="152"/>
      </w:pPr>
      <w:rPr>
        <w:rFonts w:hint="default"/>
        <w:lang w:val="vi" w:eastAsia="en-US" w:bidi="ar-SA"/>
      </w:rPr>
    </w:lvl>
    <w:lvl w:ilvl="2" w:tplc="9D1E04EE">
      <w:numFmt w:val="bullet"/>
      <w:lvlText w:val="•"/>
      <w:lvlJc w:val="left"/>
      <w:pPr>
        <w:ind w:left="3264" w:hanging="152"/>
      </w:pPr>
      <w:rPr>
        <w:rFonts w:hint="default"/>
        <w:lang w:val="vi" w:eastAsia="en-US" w:bidi="ar-SA"/>
      </w:rPr>
    </w:lvl>
    <w:lvl w:ilvl="3" w:tplc="92F69246">
      <w:numFmt w:val="bullet"/>
      <w:lvlText w:val="•"/>
      <w:lvlJc w:val="left"/>
      <w:pPr>
        <w:ind w:left="4386" w:hanging="152"/>
      </w:pPr>
      <w:rPr>
        <w:rFonts w:hint="default"/>
        <w:lang w:val="vi" w:eastAsia="en-US" w:bidi="ar-SA"/>
      </w:rPr>
    </w:lvl>
    <w:lvl w:ilvl="4" w:tplc="1A686E66">
      <w:numFmt w:val="bullet"/>
      <w:lvlText w:val="•"/>
      <w:lvlJc w:val="left"/>
      <w:pPr>
        <w:ind w:left="5508" w:hanging="152"/>
      </w:pPr>
      <w:rPr>
        <w:rFonts w:hint="default"/>
        <w:lang w:val="vi" w:eastAsia="en-US" w:bidi="ar-SA"/>
      </w:rPr>
    </w:lvl>
    <w:lvl w:ilvl="5" w:tplc="C2F2750C">
      <w:numFmt w:val="bullet"/>
      <w:lvlText w:val="•"/>
      <w:lvlJc w:val="left"/>
      <w:pPr>
        <w:ind w:left="6630" w:hanging="152"/>
      </w:pPr>
      <w:rPr>
        <w:rFonts w:hint="default"/>
        <w:lang w:val="vi" w:eastAsia="en-US" w:bidi="ar-SA"/>
      </w:rPr>
    </w:lvl>
    <w:lvl w:ilvl="6" w:tplc="C4A6C5BC">
      <w:numFmt w:val="bullet"/>
      <w:lvlText w:val="•"/>
      <w:lvlJc w:val="left"/>
      <w:pPr>
        <w:ind w:left="7752" w:hanging="152"/>
      </w:pPr>
      <w:rPr>
        <w:rFonts w:hint="default"/>
        <w:lang w:val="vi" w:eastAsia="en-US" w:bidi="ar-SA"/>
      </w:rPr>
    </w:lvl>
    <w:lvl w:ilvl="7" w:tplc="7A4E7332">
      <w:numFmt w:val="bullet"/>
      <w:lvlText w:val="•"/>
      <w:lvlJc w:val="left"/>
      <w:pPr>
        <w:ind w:left="8874" w:hanging="152"/>
      </w:pPr>
      <w:rPr>
        <w:rFonts w:hint="default"/>
        <w:lang w:val="vi" w:eastAsia="en-US" w:bidi="ar-SA"/>
      </w:rPr>
    </w:lvl>
    <w:lvl w:ilvl="8" w:tplc="D5B4D30C">
      <w:numFmt w:val="bullet"/>
      <w:lvlText w:val="•"/>
      <w:lvlJc w:val="left"/>
      <w:pPr>
        <w:ind w:left="9996" w:hanging="152"/>
      </w:pPr>
      <w:rPr>
        <w:rFonts w:hint="default"/>
        <w:lang w:val="vi" w:eastAsia="en-US" w:bidi="ar-SA"/>
      </w:rPr>
    </w:lvl>
  </w:abstractNum>
  <w:abstractNum w:abstractNumId="40" w15:restartNumberingAfterBreak="0">
    <w:nsid w:val="2DB70834"/>
    <w:multiLevelType w:val="hybridMultilevel"/>
    <w:tmpl w:val="DF1A62FE"/>
    <w:lvl w:ilvl="0" w:tplc="3F120816">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A0DA5FAC">
      <w:numFmt w:val="bullet"/>
      <w:lvlText w:val="•"/>
      <w:lvlJc w:val="left"/>
      <w:pPr>
        <w:ind w:left="2790" w:hanging="360"/>
      </w:pPr>
      <w:rPr>
        <w:rFonts w:hint="default"/>
        <w:lang w:val="vi" w:eastAsia="en-US" w:bidi="ar-SA"/>
      </w:rPr>
    </w:lvl>
    <w:lvl w:ilvl="2" w:tplc="CB6C980C">
      <w:numFmt w:val="bullet"/>
      <w:lvlText w:val="•"/>
      <w:lvlJc w:val="left"/>
      <w:pPr>
        <w:ind w:left="3840" w:hanging="360"/>
      </w:pPr>
      <w:rPr>
        <w:rFonts w:hint="default"/>
        <w:lang w:val="vi" w:eastAsia="en-US" w:bidi="ar-SA"/>
      </w:rPr>
    </w:lvl>
    <w:lvl w:ilvl="3" w:tplc="AF50442C">
      <w:numFmt w:val="bullet"/>
      <w:lvlText w:val="•"/>
      <w:lvlJc w:val="left"/>
      <w:pPr>
        <w:ind w:left="4890" w:hanging="360"/>
      </w:pPr>
      <w:rPr>
        <w:rFonts w:hint="default"/>
        <w:lang w:val="vi" w:eastAsia="en-US" w:bidi="ar-SA"/>
      </w:rPr>
    </w:lvl>
    <w:lvl w:ilvl="4" w:tplc="AD867E78">
      <w:numFmt w:val="bullet"/>
      <w:lvlText w:val="•"/>
      <w:lvlJc w:val="left"/>
      <w:pPr>
        <w:ind w:left="5940" w:hanging="360"/>
      </w:pPr>
      <w:rPr>
        <w:rFonts w:hint="default"/>
        <w:lang w:val="vi" w:eastAsia="en-US" w:bidi="ar-SA"/>
      </w:rPr>
    </w:lvl>
    <w:lvl w:ilvl="5" w:tplc="5A90C23A">
      <w:numFmt w:val="bullet"/>
      <w:lvlText w:val="•"/>
      <w:lvlJc w:val="left"/>
      <w:pPr>
        <w:ind w:left="6990" w:hanging="360"/>
      </w:pPr>
      <w:rPr>
        <w:rFonts w:hint="default"/>
        <w:lang w:val="vi" w:eastAsia="en-US" w:bidi="ar-SA"/>
      </w:rPr>
    </w:lvl>
    <w:lvl w:ilvl="6" w:tplc="D9BC8688">
      <w:numFmt w:val="bullet"/>
      <w:lvlText w:val="•"/>
      <w:lvlJc w:val="left"/>
      <w:pPr>
        <w:ind w:left="8040" w:hanging="360"/>
      </w:pPr>
      <w:rPr>
        <w:rFonts w:hint="default"/>
        <w:lang w:val="vi" w:eastAsia="en-US" w:bidi="ar-SA"/>
      </w:rPr>
    </w:lvl>
    <w:lvl w:ilvl="7" w:tplc="93FC8FE4">
      <w:numFmt w:val="bullet"/>
      <w:lvlText w:val="•"/>
      <w:lvlJc w:val="left"/>
      <w:pPr>
        <w:ind w:left="9090" w:hanging="360"/>
      </w:pPr>
      <w:rPr>
        <w:rFonts w:hint="default"/>
        <w:lang w:val="vi" w:eastAsia="en-US" w:bidi="ar-SA"/>
      </w:rPr>
    </w:lvl>
    <w:lvl w:ilvl="8" w:tplc="C1684384">
      <w:numFmt w:val="bullet"/>
      <w:lvlText w:val="•"/>
      <w:lvlJc w:val="left"/>
      <w:pPr>
        <w:ind w:left="10140" w:hanging="360"/>
      </w:pPr>
      <w:rPr>
        <w:rFonts w:hint="default"/>
        <w:lang w:val="vi" w:eastAsia="en-US" w:bidi="ar-SA"/>
      </w:rPr>
    </w:lvl>
  </w:abstractNum>
  <w:abstractNum w:abstractNumId="41" w15:restartNumberingAfterBreak="0">
    <w:nsid w:val="2E9A76CF"/>
    <w:multiLevelType w:val="hybridMultilevel"/>
    <w:tmpl w:val="8F623A20"/>
    <w:lvl w:ilvl="0" w:tplc="68CCB972">
      <w:numFmt w:val="bullet"/>
      <w:lvlText w:val="▪"/>
      <w:lvlJc w:val="left"/>
      <w:pPr>
        <w:ind w:left="1846" w:hanging="360"/>
      </w:pPr>
      <w:rPr>
        <w:rFonts w:ascii="Times New Roman" w:eastAsia="Times New Roman" w:hAnsi="Times New Roman" w:cs="Times New Roman" w:hint="default"/>
        <w:b w:val="0"/>
        <w:bCs w:val="0"/>
        <w:i w:val="0"/>
        <w:iCs w:val="0"/>
        <w:spacing w:val="0"/>
        <w:w w:val="128"/>
        <w:sz w:val="28"/>
        <w:szCs w:val="28"/>
        <w:lang w:val="vi" w:eastAsia="en-US" w:bidi="ar-SA"/>
      </w:rPr>
    </w:lvl>
    <w:lvl w:ilvl="1" w:tplc="C92E66C4">
      <w:numFmt w:val="bullet"/>
      <w:lvlText w:val="•"/>
      <w:lvlJc w:val="left"/>
      <w:pPr>
        <w:ind w:left="2880" w:hanging="360"/>
      </w:pPr>
      <w:rPr>
        <w:rFonts w:hint="default"/>
        <w:lang w:val="vi" w:eastAsia="en-US" w:bidi="ar-SA"/>
      </w:rPr>
    </w:lvl>
    <w:lvl w:ilvl="2" w:tplc="E90E4510">
      <w:numFmt w:val="bullet"/>
      <w:lvlText w:val="•"/>
      <w:lvlJc w:val="left"/>
      <w:pPr>
        <w:ind w:left="3920" w:hanging="360"/>
      </w:pPr>
      <w:rPr>
        <w:rFonts w:hint="default"/>
        <w:lang w:val="vi" w:eastAsia="en-US" w:bidi="ar-SA"/>
      </w:rPr>
    </w:lvl>
    <w:lvl w:ilvl="3" w:tplc="0B74A91C">
      <w:numFmt w:val="bullet"/>
      <w:lvlText w:val="•"/>
      <w:lvlJc w:val="left"/>
      <w:pPr>
        <w:ind w:left="4960" w:hanging="360"/>
      </w:pPr>
      <w:rPr>
        <w:rFonts w:hint="default"/>
        <w:lang w:val="vi" w:eastAsia="en-US" w:bidi="ar-SA"/>
      </w:rPr>
    </w:lvl>
    <w:lvl w:ilvl="4" w:tplc="0254A89A">
      <w:numFmt w:val="bullet"/>
      <w:lvlText w:val="•"/>
      <w:lvlJc w:val="left"/>
      <w:pPr>
        <w:ind w:left="6000" w:hanging="360"/>
      </w:pPr>
      <w:rPr>
        <w:rFonts w:hint="default"/>
        <w:lang w:val="vi" w:eastAsia="en-US" w:bidi="ar-SA"/>
      </w:rPr>
    </w:lvl>
    <w:lvl w:ilvl="5" w:tplc="A784E17A">
      <w:numFmt w:val="bullet"/>
      <w:lvlText w:val="•"/>
      <w:lvlJc w:val="left"/>
      <w:pPr>
        <w:ind w:left="7040" w:hanging="360"/>
      </w:pPr>
      <w:rPr>
        <w:rFonts w:hint="default"/>
        <w:lang w:val="vi" w:eastAsia="en-US" w:bidi="ar-SA"/>
      </w:rPr>
    </w:lvl>
    <w:lvl w:ilvl="6" w:tplc="9B48A134">
      <w:numFmt w:val="bullet"/>
      <w:lvlText w:val="•"/>
      <w:lvlJc w:val="left"/>
      <w:pPr>
        <w:ind w:left="8080" w:hanging="360"/>
      </w:pPr>
      <w:rPr>
        <w:rFonts w:hint="default"/>
        <w:lang w:val="vi" w:eastAsia="en-US" w:bidi="ar-SA"/>
      </w:rPr>
    </w:lvl>
    <w:lvl w:ilvl="7" w:tplc="D8A8302A">
      <w:numFmt w:val="bullet"/>
      <w:lvlText w:val="•"/>
      <w:lvlJc w:val="left"/>
      <w:pPr>
        <w:ind w:left="9120" w:hanging="360"/>
      </w:pPr>
      <w:rPr>
        <w:rFonts w:hint="default"/>
        <w:lang w:val="vi" w:eastAsia="en-US" w:bidi="ar-SA"/>
      </w:rPr>
    </w:lvl>
    <w:lvl w:ilvl="8" w:tplc="232CD286">
      <w:numFmt w:val="bullet"/>
      <w:lvlText w:val="•"/>
      <w:lvlJc w:val="left"/>
      <w:pPr>
        <w:ind w:left="10160" w:hanging="360"/>
      </w:pPr>
      <w:rPr>
        <w:rFonts w:hint="default"/>
        <w:lang w:val="vi" w:eastAsia="en-US" w:bidi="ar-SA"/>
      </w:rPr>
    </w:lvl>
  </w:abstractNum>
  <w:abstractNum w:abstractNumId="42" w15:restartNumberingAfterBreak="0">
    <w:nsid w:val="30D35A5B"/>
    <w:multiLevelType w:val="hybridMultilevel"/>
    <w:tmpl w:val="36D04DC6"/>
    <w:lvl w:ilvl="0" w:tplc="0EB6AB14">
      <w:start w:val="1"/>
      <w:numFmt w:val="upperRoman"/>
      <w:lvlText w:val="%1."/>
      <w:lvlJc w:val="left"/>
      <w:pPr>
        <w:ind w:left="1186" w:hanging="167"/>
        <w:jc w:val="left"/>
      </w:pPr>
      <w:rPr>
        <w:rFonts w:ascii="Times New Roman" w:eastAsia="Times New Roman" w:hAnsi="Times New Roman" w:cs="Times New Roman" w:hint="default"/>
        <w:b/>
        <w:bCs/>
        <w:i w:val="0"/>
        <w:iCs w:val="0"/>
        <w:spacing w:val="-1"/>
        <w:w w:val="94"/>
        <w:sz w:val="24"/>
        <w:szCs w:val="24"/>
        <w:lang w:val="vi" w:eastAsia="en-US" w:bidi="ar-SA"/>
      </w:rPr>
    </w:lvl>
    <w:lvl w:ilvl="1" w:tplc="A856597C">
      <w:numFmt w:val="bullet"/>
      <w:lvlText w:val="•"/>
      <w:lvlJc w:val="left"/>
      <w:pPr>
        <w:ind w:left="2286" w:hanging="167"/>
      </w:pPr>
      <w:rPr>
        <w:rFonts w:hint="default"/>
        <w:lang w:val="vi" w:eastAsia="en-US" w:bidi="ar-SA"/>
      </w:rPr>
    </w:lvl>
    <w:lvl w:ilvl="2" w:tplc="4E5A2B06">
      <w:numFmt w:val="bullet"/>
      <w:lvlText w:val="•"/>
      <w:lvlJc w:val="left"/>
      <w:pPr>
        <w:ind w:left="3392" w:hanging="167"/>
      </w:pPr>
      <w:rPr>
        <w:rFonts w:hint="default"/>
        <w:lang w:val="vi" w:eastAsia="en-US" w:bidi="ar-SA"/>
      </w:rPr>
    </w:lvl>
    <w:lvl w:ilvl="3" w:tplc="D2CC6862">
      <w:numFmt w:val="bullet"/>
      <w:lvlText w:val="•"/>
      <w:lvlJc w:val="left"/>
      <w:pPr>
        <w:ind w:left="4498" w:hanging="167"/>
      </w:pPr>
      <w:rPr>
        <w:rFonts w:hint="default"/>
        <w:lang w:val="vi" w:eastAsia="en-US" w:bidi="ar-SA"/>
      </w:rPr>
    </w:lvl>
    <w:lvl w:ilvl="4" w:tplc="081C6198">
      <w:numFmt w:val="bullet"/>
      <w:lvlText w:val="•"/>
      <w:lvlJc w:val="left"/>
      <w:pPr>
        <w:ind w:left="5604" w:hanging="167"/>
      </w:pPr>
      <w:rPr>
        <w:rFonts w:hint="default"/>
        <w:lang w:val="vi" w:eastAsia="en-US" w:bidi="ar-SA"/>
      </w:rPr>
    </w:lvl>
    <w:lvl w:ilvl="5" w:tplc="61162572">
      <w:numFmt w:val="bullet"/>
      <w:lvlText w:val="•"/>
      <w:lvlJc w:val="left"/>
      <w:pPr>
        <w:ind w:left="6710" w:hanging="167"/>
      </w:pPr>
      <w:rPr>
        <w:rFonts w:hint="default"/>
        <w:lang w:val="vi" w:eastAsia="en-US" w:bidi="ar-SA"/>
      </w:rPr>
    </w:lvl>
    <w:lvl w:ilvl="6" w:tplc="C9AE956E">
      <w:numFmt w:val="bullet"/>
      <w:lvlText w:val="•"/>
      <w:lvlJc w:val="left"/>
      <w:pPr>
        <w:ind w:left="7816" w:hanging="167"/>
      </w:pPr>
      <w:rPr>
        <w:rFonts w:hint="default"/>
        <w:lang w:val="vi" w:eastAsia="en-US" w:bidi="ar-SA"/>
      </w:rPr>
    </w:lvl>
    <w:lvl w:ilvl="7" w:tplc="099AA430">
      <w:numFmt w:val="bullet"/>
      <w:lvlText w:val="•"/>
      <w:lvlJc w:val="left"/>
      <w:pPr>
        <w:ind w:left="8922" w:hanging="167"/>
      </w:pPr>
      <w:rPr>
        <w:rFonts w:hint="default"/>
        <w:lang w:val="vi" w:eastAsia="en-US" w:bidi="ar-SA"/>
      </w:rPr>
    </w:lvl>
    <w:lvl w:ilvl="8" w:tplc="32506D74">
      <w:numFmt w:val="bullet"/>
      <w:lvlText w:val="•"/>
      <w:lvlJc w:val="left"/>
      <w:pPr>
        <w:ind w:left="10028" w:hanging="167"/>
      </w:pPr>
      <w:rPr>
        <w:rFonts w:hint="default"/>
        <w:lang w:val="vi" w:eastAsia="en-US" w:bidi="ar-SA"/>
      </w:rPr>
    </w:lvl>
  </w:abstractNum>
  <w:abstractNum w:abstractNumId="43" w15:restartNumberingAfterBreak="0">
    <w:nsid w:val="314D018C"/>
    <w:multiLevelType w:val="hybridMultilevel"/>
    <w:tmpl w:val="2AC2A404"/>
    <w:lvl w:ilvl="0" w:tplc="CBB80298">
      <w:start w:val="1"/>
      <w:numFmt w:val="upperRoman"/>
      <w:lvlText w:val="%1."/>
      <w:lvlJc w:val="left"/>
      <w:pPr>
        <w:ind w:left="1186" w:hanging="167"/>
        <w:jc w:val="left"/>
      </w:pPr>
      <w:rPr>
        <w:rFonts w:hint="default"/>
        <w:spacing w:val="-1"/>
        <w:w w:val="86"/>
        <w:lang w:val="vi" w:eastAsia="en-US" w:bidi="ar-SA"/>
      </w:rPr>
    </w:lvl>
    <w:lvl w:ilvl="1" w:tplc="EE9EC08E">
      <w:start w:val="1"/>
      <w:numFmt w:val="decimal"/>
      <w:lvlText w:val="%2."/>
      <w:lvlJc w:val="left"/>
      <w:pPr>
        <w:ind w:left="1279" w:hanging="260"/>
        <w:jc w:val="left"/>
      </w:pPr>
      <w:rPr>
        <w:rFonts w:hint="default"/>
        <w:spacing w:val="0"/>
        <w:w w:val="99"/>
        <w:lang w:val="vi" w:eastAsia="en-US" w:bidi="ar-SA"/>
      </w:rPr>
    </w:lvl>
    <w:lvl w:ilvl="2" w:tplc="99B8B2F8">
      <w:numFmt w:val="bullet"/>
      <w:lvlText w:val="-"/>
      <w:lvlJc w:val="left"/>
      <w:pPr>
        <w:ind w:left="1020" w:hanging="161"/>
      </w:pPr>
      <w:rPr>
        <w:rFonts w:ascii="Times New Roman" w:eastAsia="Times New Roman" w:hAnsi="Times New Roman" w:cs="Times New Roman" w:hint="default"/>
        <w:spacing w:val="0"/>
        <w:w w:val="99"/>
        <w:lang w:val="vi" w:eastAsia="en-US" w:bidi="ar-SA"/>
      </w:rPr>
    </w:lvl>
    <w:lvl w:ilvl="3" w:tplc="7B607C82">
      <w:numFmt w:val="bullet"/>
      <w:lvlText w:val="•"/>
      <w:lvlJc w:val="left"/>
      <w:pPr>
        <w:ind w:left="2650" w:hanging="161"/>
      </w:pPr>
      <w:rPr>
        <w:rFonts w:hint="default"/>
        <w:lang w:val="vi" w:eastAsia="en-US" w:bidi="ar-SA"/>
      </w:rPr>
    </w:lvl>
    <w:lvl w:ilvl="4" w:tplc="F2066318">
      <w:numFmt w:val="bullet"/>
      <w:lvlText w:val="•"/>
      <w:lvlJc w:val="left"/>
      <w:pPr>
        <w:ind w:left="4020" w:hanging="161"/>
      </w:pPr>
      <w:rPr>
        <w:rFonts w:hint="default"/>
        <w:lang w:val="vi" w:eastAsia="en-US" w:bidi="ar-SA"/>
      </w:rPr>
    </w:lvl>
    <w:lvl w:ilvl="5" w:tplc="20D8770A">
      <w:numFmt w:val="bullet"/>
      <w:lvlText w:val="•"/>
      <w:lvlJc w:val="left"/>
      <w:pPr>
        <w:ind w:left="5390" w:hanging="161"/>
      </w:pPr>
      <w:rPr>
        <w:rFonts w:hint="default"/>
        <w:lang w:val="vi" w:eastAsia="en-US" w:bidi="ar-SA"/>
      </w:rPr>
    </w:lvl>
    <w:lvl w:ilvl="6" w:tplc="1AA21764">
      <w:numFmt w:val="bullet"/>
      <w:lvlText w:val="•"/>
      <w:lvlJc w:val="left"/>
      <w:pPr>
        <w:ind w:left="6760" w:hanging="161"/>
      </w:pPr>
      <w:rPr>
        <w:rFonts w:hint="default"/>
        <w:lang w:val="vi" w:eastAsia="en-US" w:bidi="ar-SA"/>
      </w:rPr>
    </w:lvl>
    <w:lvl w:ilvl="7" w:tplc="D58E5A78">
      <w:numFmt w:val="bullet"/>
      <w:lvlText w:val="•"/>
      <w:lvlJc w:val="left"/>
      <w:pPr>
        <w:ind w:left="8130" w:hanging="161"/>
      </w:pPr>
      <w:rPr>
        <w:rFonts w:hint="default"/>
        <w:lang w:val="vi" w:eastAsia="en-US" w:bidi="ar-SA"/>
      </w:rPr>
    </w:lvl>
    <w:lvl w:ilvl="8" w:tplc="2BC6A356">
      <w:numFmt w:val="bullet"/>
      <w:lvlText w:val="•"/>
      <w:lvlJc w:val="left"/>
      <w:pPr>
        <w:ind w:left="9500" w:hanging="161"/>
      </w:pPr>
      <w:rPr>
        <w:rFonts w:hint="default"/>
        <w:lang w:val="vi" w:eastAsia="en-US" w:bidi="ar-SA"/>
      </w:rPr>
    </w:lvl>
  </w:abstractNum>
  <w:abstractNum w:abstractNumId="44" w15:restartNumberingAfterBreak="0">
    <w:nsid w:val="36B56D2F"/>
    <w:multiLevelType w:val="hybridMultilevel"/>
    <w:tmpl w:val="044E907E"/>
    <w:lvl w:ilvl="0" w:tplc="A4BEA94E">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BF46CB8">
      <w:numFmt w:val="bullet"/>
      <w:lvlText w:val="•"/>
      <w:lvlJc w:val="left"/>
      <w:pPr>
        <w:ind w:left="2790" w:hanging="360"/>
      </w:pPr>
      <w:rPr>
        <w:rFonts w:hint="default"/>
        <w:lang w:val="vi" w:eastAsia="en-US" w:bidi="ar-SA"/>
      </w:rPr>
    </w:lvl>
    <w:lvl w:ilvl="2" w:tplc="688EA4E6">
      <w:numFmt w:val="bullet"/>
      <w:lvlText w:val="•"/>
      <w:lvlJc w:val="left"/>
      <w:pPr>
        <w:ind w:left="3840" w:hanging="360"/>
      </w:pPr>
      <w:rPr>
        <w:rFonts w:hint="default"/>
        <w:lang w:val="vi" w:eastAsia="en-US" w:bidi="ar-SA"/>
      </w:rPr>
    </w:lvl>
    <w:lvl w:ilvl="3" w:tplc="B7141B1C">
      <w:numFmt w:val="bullet"/>
      <w:lvlText w:val="•"/>
      <w:lvlJc w:val="left"/>
      <w:pPr>
        <w:ind w:left="4890" w:hanging="360"/>
      </w:pPr>
      <w:rPr>
        <w:rFonts w:hint="default"/>
        <w:lang w:val="vi" w:eastAsia="en-US" w:bidi="ar-SA"/>
      </w:rPr>
    </w:lvl>
    <w:lvl w:ilvl="4" w:tplc="70F609C0">
      <w:numFmt w:val="bullet"/>
      <w:lvlText w:val="•"/>
      <w:lvlJc w:val="left"/>
      <w:pPr>
        <w:ind w:left="5940" w:hanging="360"/>
      </w:pPr>
      <w:rPr>
        <w:rFonts w:hint="default"/>
        <w:lang w:val="vi" w:eastAsia="en-US" w:bidi="ar-SA"/>
      </w:rPr>
    </w:lvl>
    <w:lvl w:ilvl="5" w:tplc="5684717E">
      <w:numFmt w:val="bullet"/>
      <w:lvlText w:val="•"/>
      <w:lvlJc w:val="left"/>
      <w:pPr>
        <w:ind w:left="6990" w:hanging="360"/>
      </w:pPr>
      <w:rPr>
        <w:rFonts w:hint="default"/>
        <w:lang w:val="vi" w:eastAsia="en-US" w:bidi="ar-SA"/>
      </w:rPr>
    </w:lvl>
    <w:lvl w:ilvl="6" w:tplc="6FBA8EB8">
      <w:numFmt w:val="bullet"/>
      <w:lvlText w:val="•"/>
      <w:lvlJc w:val="left"/>
      <w:pPr>
        <w:ind w:left="8040" w:hanging="360"/>
      </w:pPr>
      <w:rPr>
        <w:rFonts w:hint="default"/>
        <w:lang w:val="vi" w:eastAsia="en-US" w:bidi="ar-SA"/>
      </w:rPr>
    </w:lvl>
    <w:lvl w:ilvl="7" w:tplc="D1B0FAAA">
      <w:numFmt w:val="bullet"/>
      <w:lvlText w:val="•"/>
      <w:lvlJc w:val="left"/>
      <w:pPr>
        <w:ind w:left="9090" w:hanging="360"/>
      </w:pPr>
      <w:rPr>
        <w:rFonts w:hint="default"/>
        <w:lang w:val="vi" w:eastAsia="en-US" w:bidi="ar-SA"/>
      </w:rPr>
    </w:lvl>
    <w:lvl w:ilvl="8" w:tplc="F348BA06">
      <w:numFmt w:val="bullet"/>
      <w:lvlText w:val="•"/>
      <w:lvlJc w:val="left"/>
      <w:pPr>
        <w:ind w:left="10140" w:hanging="360"/>
      </w:pPr>
      <w:rPr>
        <w:rFonts w:hint="default"/>
        <w:lang w:val="vi" w:eastAsia="en-US" w:bidi="ar-SA"/>
      </w:rPr>
    </w:lvl>
  </w:abstractNum>
  <w:abstractNum w:abstractNumId="45" w15:restartNumberingAfterBreak="0">
    <w:nsid w:val="370C7C0E"/>
    <w:multiLevelType w:val="hybridMultilevel"/>
    <w:tmpl w:val="1472DBDE"/>
    <w:lvl w:ilvl="0" w:tplc="89BC7A5E">
      <w:start w:val="1"/>
      <w:numFmt w:val="upperRoman"/>
      <w:lvlText w:val="%1."/>
      <w:lvlJc w:val="left"/>
      <w:pPr>
        <w:ind w:left="1257" w:hanging="238"/>
        <w:jc w:val="left"/>
      </w:pPr>
      <w:rPr>
        <w:rFonts w:ascii="Times New Roman" w:eastAsia="Times New Roman" w:hAnsi="Times New Roman" w:cs="Times New Roman" w:hint="default"/>
        <w:b/>
        <w:bCs/>
        <w:i w:val="0"/>
        <w:iCs w:val="0"/>
        <w:spacing w:val="0"/>
        <w:w w:val="99"/>
        <w:sz w:val="26"/>
        <w:szCs w:val="26"/>
        <w:lang w:val="vi" w:eastAsia="en-US" w:bidi="ar-SA"/>
      </w:rPr>
    </w:lvl>
    <w:lvl w:ilvl="1" w:tplc="CD8E681A">
      <w:start w:val="1"/>
      <w:numFmt w:val="decimal"/>
      <w:lvlText w:val="%2."/>
      <w:lvlJc w:val="left"/>
      <w:pPr>
        <w:ind w:left="127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2" w:tplc="1FC2C3E8">
      <w:numFmt w:val="bullet"/>
      <w:lvlText w:val="-"/>
      <w:lvlJc w:val="left"/>
      <w:pPr>
        <w:ind w:left="1020" w:hanging="156"/>
      </w:pPr>
      <w:rPr>
        <w:rFonts w:ascii="Times New Roman" w:eastAsia="Times New Roman" w:hAnsi="Times New Roman" w:cs="Times New Roman" w:hint="default"/>
        <w:b w:val="0"/>
        <w:bCs w:val="0"/>
        <w:i w:val="0"/>
        <w:iCs w:val="0"/>
        <w:spacing w:val="0"/>
        <w:w w:val="99"/>
        <w:sz w:val="26"/>
        <w:szCs w:val="26"/>
        <w:lang w:val="vi" w:eastAsia="en-US" w:bidi="ar-SA"/>
      </w:rPr>
    </w:lvl>
    <w:lvl w:ilvl="3" w:tplc="42844FA2">
      <w:numFmt w:val="bullet"/>
      <w:lvlText w:val="•"/>
      <w:lvlJc w:val="left"/>
      <w:pPr>
        <w:ind w:left="2650" w:hanging="156"/>
      </w:pPr>
      <w:rPr>
        <w:rFonts w:hint="default"/>
        <w:lang w:val="vi" w:eastAsia="en-US" w:bidi="ar-SA"/>
      </w:rPr>
    </w:lvl>
    <w:lvl w:ilvl="4" w:tplc="603EC9A4">
      <w:numFmt w:val="bullet"/>
      <w:lvlText w:val="•"/>
      <w:lvlJc w:val="left"/>
      <w:pPr>
        <w:ind w:left="4020" w:hanging="156"/>
      </w:pPr>
      <w:rPr>
        <w:rFonts w:hint="default"/>
        <w:lang w:val="vi" w:eastAsia="en-US" w:bidi="ar-SA"/>
      </w:rPr>
    </w:lvl>
    <w:lvl w:ilvl="5" w:tplc="54CED3BE">
      <w:numFmt w:val="bullet"/>
      <w:lvlText w:val="•"/>
      <w:lvlJc w:val="left"/>
      <w:pPr>
        <w:ind w:left="5390" w:hanging="156"/>
      </w:pPr>
      <w:rPr>
        <w:rFonts w:hint="default"/>
        <w:lang w:val="vi" w:eastAsia="en-US" w:bidi="ar-SA"/>
      </w:rPr>
    </w:lvl>
    <w:lvl w:ilvl="6" w:tplc="A4F00FC8">
      <w:numFmt w:val="bullet"/>
      <w:lvlText w:val="•"/>
      <w:lvlJc w:val="left"/>
      <w:pPr>
        <w:ind w:left="6760" w:hanging="156"/>
      </w:pPr>
      <w:rPr>
        <w:rFonts w:hint="default"/>
        <w:lang w:val="vi" w:eastAsia="en-US" w:bidi="ar-SA"/>
      </w:rPr>
    </w:lvl>
    <w:lvl w:ilvl="7" w:tplc="BF024FAE">
      <w:numFmt w:val="bullet"/>
      <w:lvlText w:val="•"/>
      <w:lvlJc w:val="left"/>
      <w:pPr>
        <w:ind w:left="8130" w:hanging="156"/>
      </w:pPr>
      <w:rPr>
        <w:rFonts w:hint="default"/>
        <w:lang w:val="vi" w:eastAsia="en-US" w:bidi="ar-SA"/>
      </w:rPr>
    </w:lvl>
    <w:lvl w:ilvl="8" w:tplc="5AAE59A0">
      <w:numFmt w:val="bullet"/>
      <w:lvlText w:val="•"/>
      <w:lvlJc w:val="left"/>
      <w:pPr>
        <w:ind w:left="9500" w:hanging="156"/>
      </w:pPr>
      <w:rPr>
        <w:rFonts w:hint="default"/>
        <w:lang w:val="vi" w:eastAsia="en-US" w:bidi="ar-SA"/>
      </w:rPr>
    </w:lvl>
  </w:abstractNum>
  <w:abstractNum w:abstractNumId="46" w15:restartNumberingAfterBreak="0">
    <w:nsid w:val="3744747B"/>
    <w:multiLevelType w:val="hybridMultilevel"/>
    <w:tmpl w:val="E996D54A"/>
    <w:lvl w:ilvl="0" w:tplc="23B2EBFA">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75EE00E">
      <w:numFmt w:val="bullet"/>
      <w:lvlText w:val="•"/>
      <w:lvlJc w:val="left"/>
      <w:pPr>
        <w:ind w:left="2790" w:hanging="360"/>
      </w:pPr>
      <w:rPr>
        <w:rFonts w:hint="default"/>
        <w:lang w:val="vi" w:eastAsia="en-US" w:bidi="ar-SA"/>
      </w:rPr>
    </w:lvl>
    <w:lvl w:ilvl="2" w:tplc="2F4C01AA">
      <w:numFmt w:val="bullet"/>
      <w:lvlText w:val="•"/>
      <w:lvlJc w:val="left"/>
      <w:pPr>
        <w:ind w:left="3840" w:hanging="360"/>
      </w:pPr>
      <w:rPr>
        <w:rFonts w:hint="default"/>
        <w:lang w:val="vi" w:eastAsia="en-US" w:bidi="ar-SA"/>
      </w:rPr>
    </w:lvl>
    <w:lvl w:ilvl="3" w:tplc="42FC3A64">
      <w:numFmt w:val="bullet"/>
      <w:lvlText w:val="•"/>
      <w:lvlJc w:val="left"/>
      <w:pPr>
        <w:ind w:left="4890" w:hanging="360"/>
      </w:pPr>
      <w:rPr>
        <w:rFonts w:hint="default"/>
        <w:lang w:val="vi" w:eastAsia="en-US" w:bidi="ar-SA"/>
      </w:rPr>
    </w:lvl>
    <w:lvl w:ilvl="4" w:tplc="8D60156E">
      <w:numFmt w:val="bullet"/>
      <w:lvlText w:val="•"/>
      <w:lvlJc w:val="left"/>
      <w:pPr>
        <w:ind w:left="5940" w:hanging="360"/>
      </w:pPr>
      <w:rPr>
        <w:rFonts w:hint="default"/>
        <w:lang w:val="vi" w:eastAsia="en-US" w:bidi="ar-SA"/>
      </w:rPr>
    </w:lvl>
    <w:lvl w:ilvl="5" w:tplc="5FB29774">
      <w:numFmt w:val="bullet"/>
      <w:lvlText w:val="•"/>
      <w:lvlJc w:val="left"/>
      <w:pPr>
        <w:ind w:left="6990" w:hanging="360"/>
      </w:pPr>
      <w:rPr>
        <w:rFonts w:hint="default"/>
        <w:lang w:val="vi" w:eastAsia="en-US" w:bidi="ar-SA"/>
      </w:rPr>
    </w:lvl>
    <w:lvl w:ilvl="6" w:tplc="BB041828">
      <w:numFmt w:val="bullet"/>
      <w:lvlText w:val="•"/>
      <w:lvlJc w:val="left"/>
      <w:pPr>
        <w:ind w:left="8040" w:hanging="360"/>
      </w:pPr>
      <w:rPr>
        <w:rFonts w:hint="default"/>
        <w:lang w:val="vi" w:eastAsia="en-US" w:bidi="ar-SA"/>
      </w:rPr>
    </w:lvl>
    <w:lvl w:ilvl="7" w:tplc="3998E758">
      <w:numFmt w:val="bullet"/>
      <w:lvlText w:val="•"/>
      <w:lvlJc w:val="left"/>
      <w:pPr>
        <w:ind w:left="9090" w:hanging="360"/>
      </w:pPr>
      <w:rPr>
        <w:rFonts w:hint="default"/>
        <w:lang w:val="vi" w:eastAsia="en-US" w:bidi="ar-SA"/>
      </w:rPr>
    </w:lvl>
    <w:lvl w:ilvl="8" w:tplc="C54CAAAC">
      <w:numFmt w:val="bullet"/>
      <w:lvlText w:val="•"/>
      <w:lvlJc w:val="left"/>
      <w:pPr>
        <w:ind w:left="10140" w:hanging="360"/>
      </w:pPr>
      <w:rPr>
        <w:rFonts w:hint="default"/>
        <w:lang w:val="vi" w:eastAsia="en-US" w:bidi="ar-SA"/>
      </w:rPr>
    </w:lvl>
  </w:abstractNum>
  <w:abstractNum w:abstractNumId="47" w15:restartNumberingAfterBreak="0">
    <w:nsid w:val="3AB456E7"/>
    <w:multiLevelType w:val="multilevel"/>
    <w:tmpl w:val="FB385232"/>
    <w:lvl w:ilvl="0">
      <w:start w:val="1"/>
      <w:numFmt w:val="decimal"/>
      <w:lvlText w:val="%1."/>
      <w:lvlJc w:val="left"/>
      <w:pPr>
        <w:ind w:left="2021" w:hanging="360"/>
        <w:jc w:val="right"/>
      </w:pPr>
      <w:rPr>
        <w:rFonts w:hint="default"/>
        <w:spacing w:val="0"/>
        <w:w w:val="99"/>
        <w:lang w:val="vi" w:eastAsia="en-US" w:bidi="ar-SA"/>
      </w:rPr>
    </w:lvl>
    <w:lvl w:ilvl="1">
      <w:start w:val="1"/>
      <w:numFmt w:val="decimal"/>
      <w:lvlText w:val="%1.%2."/>
      <w:lvlJc w:val="left"/>
      <w:pPr>
        <w:ind w:left="1473" w:hanging="454"/>
        <w:jc w:val="left"/>
      </w:pPr>
      <w:rPr>
        <w:rFonts w:ascii="Times New Roman" w:eastAsia="Times New Roman" w:hAnsi="Times New Roman" w:cs="Times New Roman" w:hint="default"/>
        <w:b/>
        <w:bCs/>
        <w:i w:val="0"/>
        <w:iCs w:val="0"/>
        <w:color w:val="FF0000"/>
        <w:spacing w:val="0"/>
        <w:w w:val="99"/>
        <w:sz w:val="26"/>
        <w:szCs w:val="26"/>
        <w:lang w:val="vi" w:eastAsia="en-US" w:bidi="ar-SA"/>
      </w:rPr>
    </w:lvl>
    <w:lvl w:ilvl="2">
      <w:numFmt w:val="bullet"/>
      <w:lvlText w:val="•"/>
      <w:lvlJc w:val="left"/>
      <w:pPr>
        <w:ind w:left="3155" w:hanging="454"/>
      </w:pPr>
      <w:rPr>
        <w:rFonts w:hint="default"/>
        <w:lang w:val="vi" w:eastAsia="en-US" w:bidi="ar-SA"/>
      </w:rPr>
    </w:lvl>
    <w:lvl w:ilvl="3">
      <w:numFmt w:val="bullet"/>
      <w:lvlText w:val="•"/>
      <w:lvlJc w:val="left"/>
      <w:pPr>
        <w:ind w:left="4291" w:hanging="454"/>
      </w:pPr>
      <w:rPr>
        <w:rFonts w:hint="default"/>
        <w:lang w:val="vi" w:eastAsia="en-US" w:bidi="ar-SA"/>
      </w:rPr>
    </w:lvl>
    <w:lvl w:ilvl="4">
      <w:numFmt w:val="bullet"/>
      <w:lvlText w:val="•"/>
      <w:lvlJc w:val="left"/>
      <w:pPr>
        <w:ind w:left="5426" w:hanging="454"/>
      </w:pPr>
      <w:rPr>
        <w:rFonts w:hint="default"/>
        <w:lang w:val="vi" w:eastAsia="en-US" w:bidi="ar-SA"/>
      </w:rPr>
    </w:lvl>
    <w:lvl w:ilvl="5">
      <w:numFmt w:val="bullet"/>
      <w:lvlText w:val="•"/>
      <w:lvlJc w:val="left"/>
      <w:pPr>
        <w:ind w:left="6562" w:hanging="454"/>
      </w:pPr>
      <w:rPr>
        <w:rFonts w:hint="default"/>
        <w:lang w:val="vi" w:eastAsia="en-US" w:bidi="ar-SA"/>
      </w:rPr>
    </w:lvl>
    <w:lvl w:ilvl="6">
      <w:numFmt w:val="bullet"/>
      <w:lvlText w:val="•"/>
      <w:lvlJc w:val="left"/>
      <w:pPr>
        <w:ind w:left="7697" w:hanging="454"/>
      </w:pPr>
      <w:rPr>
        <w:rFonts w:hint="default"/>
        <w:lang w:val="vi" w:eastAsia="en-US" w:bidi="ar-SA"/>
      </w:rPr>
    </w:lvl>
    <w:lvl w:ilvl="7">
      <w:numFmt w:val="bullet"/>
      <w:lvlText w:val="•"/>
      <w:lvlJc w:val="left"/>
      <w:pPr>
        <w:ind w:left="8833" w:hanging="454"/>
      </w:pPr>
      <w:rPr>
        <w:rFonts w:hint="default"/>
        <w:lang w:val="vi" w:eastAsia="en-US" w:bidi="ar-SA"/>
      </w:rPr>
    </w:lvl>
    <w:lvl w:ilvl="8">
      <w:numFmt w:val="bullet"/>
      <w:lvlText w:val="•"/>
      <w:lvlJc w:val="left"/>
      <w:pPr>
        <w:ind w:left="9968" w:hanging="454"/>
      </w:pPr>
      <w:rPr>
        <w:rFonts w:hint="default"/>
        <w:lang w:val="vi" w:eastAsia="en-US" w:bidi="ar-SA"/>
      </w:rPr>
    </w:lvl>
  </w:abstractNum>
  <w:abstractNum w:abstractNumId="48" w15:restartNumberingAfterBreak="0">
    <w:nsid w:val="3BD945FF"/>
    <w:multiLevelType w:val="hybridMultilevel"/>
    <w:tmpl w:val="177658C6"/>
    <w:lvl w:ilvl="0" w:tplc="1542EAAA">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136EBFD6">
      <w:numFmt w:val="bullet"/>
      <w:lvlText w:val="•"/>
      <w:lvlJc w:val="left"/>
      <w:pPr>
        <w:ind w:left="2790" w:hanging="360"/>
      </w:pPr>
      <w:rPr>
        <w:rFonts w:hint="default"/>
        <w:lang w:val="vi" w:eastAsia="en-US" w:bidi="ar-SA"/>
      </w:rPr>
    </w:lvl>
    <w:lvl w:ilvl="2" w:tplc="FA44A8EA">
      <w:numFmt w:val="bullet"/>
      <w:lvlText w:val="•"/>
      <w:lvlJc w:val="left"/>
      <w:pPr>
        <w:ind w:left="3840" w:hanging="360"/>
      </w:pPr>
      <w:rPr>
        <w:rFonts w:hint="default"/>
        <w:lang w:val="vi" w:eastAsia="en-US" w:bidi="ar-SA"/>
      </w:rPr>
    </w:lvl>
    <w:lvl w:ilvl="3" w:tplc="9BA0E77A">
      <w:numFmt w:val="bullet"/>
      <w:lvlText w:val="•"/>
      <w:lvlJc w:val="left"/>
      <w:pPr>
        <w:ind w:left="4890" w:hanging="360"/>
      </w:pPr>
      <w:rPr>
        <w:rFonts w:hint="default"/>
        <w:lang w:val="vi" w:eastAsia="en-US" w:bidi="ar-SA"/>
      </w:rPr>
    </w:lvl>
    <w:lvl w:ilvl="4" w:tplc="F8D6C5E2">
      <w:numFmt w:val="bullet"/>
      <w:lvlText w:val="•"/>
      <w:lvlJc w:val="left"/>
      <w:pPr>
        <w:ind w:left="5940" w:hanging="360"/>
      </w:pPr>
      <w:rPr>
        <w:rFonts w:hint="default"/>
        <w:lang w:val="vi" w:eastAsia="en-US" w:bidi="ar-SA"/>
      </w:rPr>
    </w:lvl>
    <w:lvl w:ilvl="5" w:tplc="EFBECBE2">
      <w:numFmt w:val="bullet"/>
      <w:lvlText w:val="•"/>
      <w:lvlJc w:val="left"/>
      <w:pPr>
        <w:ind w:left="6990" w:hanging="360"/>
      </w:pPr>
      <w:rPr>
        <w:rFonts w:hint="default"/>
        <w:lang w:val="vi" w:eastAsia="en-US" w:bidi="ar-SA"/>
      </w:rPr>
    </w:lvl>
    <w:lvl w:ilvl="6" w:tplc="1E90BD84">
      <w:numFmt w:val="bullet"/>
      <w:lvlText w:val="•"/>
      <w:lvlJc w:val="left"/>
      <w:pPr>
        <w:ind w:left="8040" w:hanging="360"/>
      </w:pPr>
      <w:rPr>
        <w:rFonts w:hint="default"/>
        <w:lang w:val="vi" w:eastAsia="en-US" w:bidi="ar-SA"/>
      </w:rPr>
    </w:lvl>
    <w:lvl w:ilvl="7" w:tplc="E9948EE6">
      <w:numFmt w:val="bullet"/>
      <w:lvlText w:val="•"/>
      <w:lvlJc w:val="left"/>
      <w:pPr>
        <w:ind w:left="9090" w:hanging="360"/>
      </w:pPr>
      <w:rPr>
        <w:rFonts w:hint="default"/>
        <w:lang w:val="vi" w:eastAsia="en-US" w:bidi="ar-SA"/>
      </w:rPr>
    </w:lvl>
    <w:lvl w:ilvl="8" w:tplc="9030E4D6">
      <w:numFmt w:val="bullet"/>
      <w:lvlText w:val="•"/>
      <w:lvlJc w:val="left"/>
      <w:pPr>
        <w:ind w:left="10140" w:hanging="360"/>
      </w:pPr>
      <w:rPr>
        <w:rFonts w:hint="default"/>
        <w:lang w:val="vi" w:eastAsia="en-US" w:bidi="ar-SA"/>
      </w:rPr>
    </w:lvl>
  </w:abstractNum>
  <w:abstractNum w:abstractNumId="49" w15:restartNumberingAfterBreak="0">
    <w:nsid w:val="3CF718B0"/>
    <w:multiLevelType w:val="hybridMultilevel"/>
    <w:tmpl w:val="C06EE96E"/>
    <w:lvl w:ilvl="0" w:tplc="BEEAB9FA">
      <w:numFmt w:val="bullet"/>
      <w:lvlText w:val="-"/>
      <w:lvlJc w:val="left"/>
      <w:pPr>
        <w:ind w:left="1020" w:hanging="152"/>
      </w:pPr>
      <w:rPr>
        <w:rFonts w:ascii="Times New Roman" w:eastAsia="Times New Roman" w:hAnsi="Times New Roman" w:cs="Times New Roman" w:hint="default"/>
        <w:spacing w:val="0"/>
        <w:w w:val="99"/>
        <w:lang w:val="vi" w:eastAsia="en-US" w:bidi="ar-SA"/>
      </w:rPr>
    </w:lvl>
    <w:lvl w:ilvl="1" w:tplc="4274DADA">
      <w:numFmt w:val="bullet"/>
      <w:lvlText w:val="•"/>
      <w:lvlJc w:val="left"/>
      <w:pPr>
        <w:ind w:left="2142" w:hanging="152"/>
      </w:pPr>
      <w:rPr>
        <w:rFonts w:hint="default"/>
        <w:lang w:val="vi" w:eastAsia="en-US" w:bidi="ar-SA"/>
      </w:rPr>
    </w:lvl>
    <w:lvl w:ilvl="2" w:tplc="83049C30">
      <w:numFmt w:val="bullet"/>
      <w:lvlText w:val="•"/>
      <w:lvlJc w:val="left"/>
      <w:pPr>
        <w:ind w:left="3264" w:hanging="152"/>
      </w:pPr>
      <w:rPr>
        <w:rFonts w:hint="default"/>
        <w:lang w:val="vi" w:eastAsia="en-US" w:bidi="ar-SA"/>
      </w:rPr>
    </w:lvl>
    <w:lvl w:ilvl="3" w:tplc="772E9BE4">
      <w:numFmt w:val="bullet"/>
      <w:lvlText w:val="•"/>
      <w:lvlJc w:val="left"/>
      <w:pPr>
        <w:ind w:left="4386" w:hanging="152"/>
      </w:pPr>
      <w:rPr>
        <w:rFonts w:hint="default"/>
        <w:lang w:val="vi" w:eastAsia="en-US" w:bidi="ar-SA"/>
      </w:rPr>
    </w:lvl>
    <w:lvl w:ilvl="4" w:tplc="EE9C6E92">
      <w:numFmt w:val="bullet"/>
      <w:lvlText w:val="•"/>
      <w:lvlJc w:val="left"/>
      <w:pPr>
        <w:ind w:left="5508" w:hanging="152"/>
      </w:pPr>
      <w:rPr>
        <w:rFonts w:hint="default"/>
        <w:lang w:val="vi" w:eastAsia="en-US" w:bidi="ar-SA"/>
      </w:rPr>
    </w:lvl>
    <w:lvl w:ilvl="5" w:tplc="3D460480">
      <w:numFmt w:val="bullet"/>
      <w:lvlText w:val="•"/>
      <w:lvlJc w:val="left"/>
      <w:pPr>
        <w:ind w:left="6630" w:hanging="152"/>
      </w:pPr>
      <w:rPr>
        <w:rFonts w:hint="default"/>
        <w:lang w:val="vi" w:eastAsia="en-US" w:bidi="ar-SA"/>
      </w:rPr>
    </w:lvl>
    <w:lvl w:ilvl="6" w:tplc="F3F25520">
      <w:numFmt w:val="bullet"/>
      <w:lvlText w:val="•"/>
      <w:lvlJc w:val="left"/>
      <w:pPr>
        <w:ind w:left="7752" w:hanging="152"/>
      </w:pPr>
      <w:rPr>
        <w:rFonts w:hint="default"/>
        <w:lang w:val="vi" w:eastAsia="en-US" w:bidi="ar-SA"/>
      </w:rPr>
    </w:lvl>
    <w:lvl w:ilvl="7" w:tplc="0CBA8216">
      <w:numFmt w:val="bullet"/>
      <w:lvlText w:val="•"/>
      <w:lvlJc w:val="left"/>
      <w:pPr>
        <w:ind w:left="8874" w:hanging="152"/>
      </w:pPr>
      <w:rPr>
        <w:rFonts w:hint="default"/>
        <w:lang w:val="vi" w:eastAsia="en-US" w:bidi="ar-SA"/>
      </w:rPr>
    </w:lvl>
    <w:lvl w:ilvl="8" w:tplc="F8E86336">
      <w:numFmt w:val="bullet"/>
      <w:lvlText w:val="•"/>
      <w:lvlJc w:val="left"/>
      <w:pPr>
        <w:ind w:left="9996" w:hanging="152"/>
      </w:pPr>
      <w:rPr>
        <w:rFonts w:hint="default"/>
        <w:lang w:val="vi" w:eastAsia="en-US" w:bidi="ar-SA"/>
      </w:rPr>
    </w:lvl>
  </w:abstractNum>
  <w:abstractNum w:abstractNumId="50" w15:restartNumberingAfterBreak="0">
    <w:nsid w:val="3D69313C"/>
    <w:multiLevelType w:val="hybridMultilevel"/>
    <w:tmpl w:val="E9480926"/>
    <w:lvl w:ilvl="0" w:tplc="38244286">
      <w:start w:val="1"/>
      <w:numFmt w:val="decimal"/>
      <w:lvlText w:val="%1."/>
      <w:lvlJc w:val="left"/>
      <w:pPr>
        <w:ind w:left="1279" w:hanging="260"/>
        <w:jc w:val="left"/>
      </w:pPr>
      <w:rPr>
        <w:rFonts w:ascii="Times New Roman" w:eastAsia="Times New Roman" w:hAnsi="Times New Roman" w:cs="Times New Roman" w:hint="default"/>
        <w:b w:val="0"/>
        <w:bCs w:val="0"/>
        <w:i w:val="0"/>
        <w:iCs w:val="0"/>
        <w:color w:val="008000"/>
        <w:spacing w:val="0"/>
        <w:w w:val="88"/>
        <w:sz w:val="26"/>
        <w:szCs w:val="26"/>
        <w:u w:val="single" w:color="008000"/>
        <w:lang w:val="vi" w:eastAsia="en-US" w:bidi="ar-SA"/>
      </w:rPr>
    </w:lvl>
    <w:lvl w:ilvl="1" w:tplc="728E2134">
      <w:numFmt w:val="bullet"/>
      <w:lvlText w:val="•"/>
      <w:lvlJc w:val="left"/>
      <w:pPr>
        <w:ind w:left="2376" w:hanging="260"/>
      </w:pPr>
      <w:rPr>
        <w:rFonts w:hint="default"/>
        <w:lang w:val="vi" w:eastAsia="en-US" w:bidi="ar-SA"/>
      </w:rPr>
    </w:lvl>
    <w:lvl w:ilvl="2" w:tplc="0E4A9086">
      <w:numFmt w:val="bullet"/>
      <w:lvlText w:val="•"/>
      <w:lvlJc w:val="left"/>
      <w:pPr>
        <w:ind w:left="3472" w:hanging="260"/>
      </w:pPr>
      <w:rPr>
        <w:rFonts w:hint="default"/>
        <w:lang w:val="vi" w:eastAsia="en-US" w:bidi="ar-SA"/>
      </w:rPr>
    </w:lvl>
    <w:lvl w:ilvl="3" w:tplc="071E5130">
      <w:numFmt w:val="bullet"/>
      <w:lvlText w:val="•"/>
      <w:lvlJc w:val="left"/>
      <w:pPr>
        <w:ind w:left="4568" w:hanging="260"/>
      </w:pPr>
      <w:rPr>
        <w:rFonts w:hint="default"/>
        <w:lang w:val="vi" w:eastAsia="en-US" w:bidi="ar-SA"/>
      </w:rPr>
    </w:lvl>
    <w:lvl w:ilvl="4" w:tplc="15AE1704">
      <w:numFmt w:val="bullet"/>
      <w:lvlText w:val="•"/>
      <w:lvlJc w:val="left"/>
      <w:pPr>
        <w:ind w:left="5664" w:hanging="260"/>
      </w:pPr>
      <w:rPr>
        <w:rFonts w:hint="default"/>
        <w:lang w:val="vi" w:eastAsia="en-US" w:bidi="ar-SA"/>
      </w:rPr>
    </w:lvl>
    <w:lvl w:ilvl="5" w:tplc="77E63D40">
      <w:numFmt w:val="bullet"/>
      <w:lvlText w:val="•"/>
      <w:lvlJc w:val="left"/>
      <w:pPr>
        <w:ind w:left="6760" w:hanging="260"/>
      </w:pPr>
      <w:rPr>
        <w:rFonts w:hint="default"/>
        <w:lang w:val="vi" w:eastAsia="en-US" w:bidi="ar-SA"/>
      </w:rPr>
    </w:lvl>
    <w:lvl w:ilvl="6" w:tplc="38081BC4">
      <w:numFmt w:val="bullet"/>
      <w:lvlText w:val="•"/>
      <w:lvlJc w:val="left"/>
      <w:pPr>
        <w:ind w:left="7856" w:hanging="260"/>
      </w:pPr>
      <w:rPr>
        <w:rFonts w:hint="default"/>
        <w:lang w:val="vi" w:eastAsia="en-US" w:bidi="ar-SA"/>
      </w:rPr>
    </w:lvl>
    <w:lvl w:ilvl="7" w:tplc="81588BB6">
      <w:numFmt w:val="bullet"/>
      <w:lvlText w:val="•"/>
      <w:lvlJc w:val="left"/>
      <w:pPr>
        <w:ind w:left="8952" w:hanging="260"/>
      </w:pPr>
      <w:rPr>
        <w:rFonts w:hint="default"/>
        <w:lang w:val="vi" w:eastAsia="en-US" w:bidi="ar-SA"/>
      </w:rPr>
    </w:lvl>
    <w:lvl w:ilvl="8" w:tplc="6AC6848C">
      <w:numFmt w:val="bullet"/>
      <w:lvlText w:val="•"/>
      <w:lvlJc w:val="left"/>
      <w:pPr>
        <w:ind w:left="10048" w:hanging="260"/>
      </w:pPr>
      <w:rPr>
        <w:rFonts w:hint="default"/>
        <w:lang w:val="vi" w:eastAsia="en-US" w:bidi="ar-SA"/>
      </w:rPr>
    </w:lvl>
  </w:abstractNum>
  <w:abstractNum w:abstractNumId="51" w15:restartNumberingAfterBreak="0">
    <w:nsid w:val="3D952E3F"/>
    <w:multiLevelType w:val="hybridMultilevel"/>
    <w:tmpl w:val="D6EA893A"/>
    <w:lvl w:ilvl="0" w:tplc="0EDEDA74">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9F016DE">
      <w:numFmt w:val="bullet"/>
      <w:lvlText w:val="•"/>
      <w:lvlJc w:val="left"/>
      <w:pPr>
        <w:ind w:left="2790" w:hanging="360"/>
      </w:pPr>
      <w:rPr>
        <w:rFonts w:hint="default"/>
        <w:lang w:val="vi" w:eastAsia="en-US" w:bidi="ar-SA"/>
      </w:rPr>
    </w:lvl>
    <w:lvl w:ilvl="2" w:tplc="A8B81106">
      <w:numFmt w:val="bullet"/>
      <w:lvlText w:val="•"/>
      <w:lvlJc w:val="left"/>
      <w:pPr>
        <w:ind w:left="3840" w:hanging="360"/>
      </w:pPr>
      <w:rPr>
        <w:rFonts w:hint="default"/>
        <w:lang w:val="vi" w:eastAsia="en-US" w:bidi="ar-SA"/>
      </w:rPr>
    </w:lvl>
    <w:lvl w:ilvl="3" w:tplc="6AA844E8">
      <w:numFmt w:val="bullet"/>
      <w:lvlText w:val="•"/>
      <w:lvlJc w:val="left"/>
      <w:pPr>
        <w:ind w:left="4890" w:hanging="360"/>
      </w:pPr>
      <w:rPr>
        <w:rFonts w:hint="default"/>
        <w:lang w:val="vi" w:eastAsia="en-US" w:bidi="ar-SA"/>
      </w:rPr>
    </w:lvl>
    <w:lvl w:ilvl="4" w:tplc="DED06B24">
      <w:numFmt w:val="bullet"/>
      <w:lvlText w:val="•"/>
      <w:lvlJc w:val="left"/>
      <w:pPr>
        <w:ind w:left="5940" w:hanging="360"/>
      </w:pPr>
      <w:rPr>
        <w:rFonts w:hint="default"/>
        <w:lang w:val="vi" w:eastAsia="en-US" w:bidi="ar-SA"/>
      </w:rPr>
    </w:lvl>
    <w:lvl w:ilvl="5" w:tplc="DE4A7A36">
      <w:numFmt w:val="bullet"/>
      <w:lvlText w:val="•"/>
      <w:lvlJc w:val="left"/>
      <w:pPr>
        <w:ind w:left="6990" w:hanging="360"/>
      </w:pPr>
      <w:rPr>
        <w:rFonts w:hint="default"/>
        <w:lang w:val="vi" w:eastAsia="en-US" w:bidi="ar-SA"/>
      </w:rPr>
    </w:lvl>
    <w:lvl w:ilvl="6" w:tplc="D2E05182">
      <w:numFmt w:val="bullet"/>
      <w:lvlText w:val="•"/>
      <w:lvlJc w:val="left"/>
      <w:pPr>
        <w:ind w:left="8040" w:hanging="360"/>
      </w:pPr>
      <w:rPr>
        <w:rFonts w:hint="default"/>
        <w:lang w:val="vi" w:eastAsia="en-US" w:bidi="ar-SA"/>
      </w:rPr>
    </w:lvl>
    <w:lvl w:ilvl="7" w:tplc="5FEC63E8">
      <w:numFmt w:val="bullet"/>
      <w:lvlText w:val="•"/>
      <w:lvlJc w:val="left"/>
      <w:pPr>
        <w:ind w:left="9090" w:hanging="360"/>
      </w:pPr>
      <w:rPr>
        <w:rFonts w:hint="default"/>
        <w:lang w:val="vi" w:eastAsia="en-US" w:bidi="ar-SA"/>
      </w:rPr>
    </w:lvl>
    <w:lvl w:ilvl="8" w:tplc="24F8919E">
      <w:numFmt w:val="bullet"/>
      <w:lvlText w:val="•"/>
      <w:lvlJc w:val="left"/>
      <w:pPr>
        <w:ind w:left="10140" w:hanging="360"/>
      </w:pPr>
      <w:rPr>
        <w:rFonts w:hint="default"/>
        <w:lang w:val="vi" w:eastAsia="en-US" w:bidi="ar-SA"/>
      </w:rPr>
    </w:lvl>
  </w:abstractNum>
  <w:abstractNum w:abstractNumId="52" w15:restartNumberingAfterBreak="0">
    <w:nsid w:val="3E336E82"/>
    <w:multiLevelType w:val="hybridMultilevel"/>
    <w:tmpl w:val="81842984"/>
    <w:lvl w:ilvl="0" w:tplc="078E11F4">
      <w:numFmt w:val="bullet"/>
      <w:lvlText w:val="-"/>
      <w:lvlJc w:val="left"/>
      <w:pPr>
        <w:ind w:left="1740"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27DA3EF0">
      <w:numFmt w:val="bullet"/>
      <w:lvlText w:val="•"/>
      <w:lvlJc w:val="left"/>
      <w:pPr>
        <w:ind w:left="2790" w:hanging="264"/>
      </w:pPr>
      <w:rPr>
        <w:rFonts w:hint="default"/>
        <w:lang w:val="vi" w:eastAsia="en-US" w:bidi="ar-SA"/>
      </w:rPr>
    </w:lvl>
    <w:lvl w:ilvl="2" w:tplc="FCEC70C0">
      <w:numFmt w:val="bullet"/>
      <w:lvlText w:val="•"/>
      <w:lvlJc w:val="left"/>
      <w:pPr>
        <w:ind w:left="3840" w:hanging="264"/>
      </w:pPr>
      <w:rPr>
        <w:rFonts w:hint="default"/>
        <w:lang w:val="vi" w:eastAsia="en-US" w:bidi="ar-SA"/>
      </w:rPr>
    </w:lvl>
    <w:lvl w:ilvl="3" w:tplc="F1CA878C">
      <w:numFmt w:val="bullet"/>
      <w:lvlText w:val="•"/>
      <w:lvlJc w:val="left"/>
      <w:pPr>
        <w:ind w:left="4890" w:hanging="264"/>
      </w:pPr>
      <w:rPr>
        <w:rFonts w:hint="default"/>
        <w:lang w:val="vi" w:eastAsia="en-US" w:bidi="ar-SA"/>
      </w:rPr>
    </w:lvl>
    <w:lvl w:ilvl="4" w:tplc="8092FF34">
      <w:numFmt w:val="bullet"/>
      <w:lvlText w:val="•"/>
      <w:lvlJc w:val="left"/>
      <w:pPr>
        <w:ind w:left="5940" w:hanging="264"/>
      </w:pPr>
      <w:rPr>
        <w:rFonts w:hint="default"/>
        <w:lang w:val="vi" w:eastAsia="en-US" w:bidi="ar-SA"/>
      </w:rPr>
    </w:lvl>
    <w:lvl w:ilvl="5" w:tplc="1D489C92">
      <w:numFmt w:val="bullet"/>
      <w:lvlText w:val="•"/>
      <w:lvlJc w:val="left"/>
      <w:pPr>
        <w:ind w:left="6990" w:hanging="264"/>
      </w:pPr>
      <w:rPr>
        <w:rFonts w:hint="default"/>
        <w:lang w:val="vi" w:eastAsia="en-US" w:bidi="ar-SA"/>
      </w:rPr>
    </w:lvl>
    <w:lvl w:ilvl="6" w:tplc="0474447C">
      <w:numFmt w:val="bullet"/>
      <w:lvlText w:val="•"/>
      <w:lvlJc w:val="left"/>
      <w:pPr>
        <w:ind w:left="8040" w:hanging="264"/>
      </w:pPr>
      <w:rPr>
        <w:rFonts w:hint="default"/>
        <w:lang w:val="vi" w:eastAsia="en-US" w:bidi="ar-SA"/>
      </w:rPr>
    </w:lvl>
    <w:lvl w:ilvl="7" w:tplc="C4522FE6">
      <w:numFmt w:val="bullet"/>
      <w:lvlText w:val="•"/>
      <w:lvlJc w:val="left"/>
      <w:pPr>
        <w:ind w:left="9090" w:hanging="264"/>
      </w:pPr>
      <w:rPr>
        <w:rFonts w:hint="default"/>
        <w:lang w:val="vi" w:eastAsia="en-US" w:bidi="ar-SA"/>
      </w:rPr>
    </w:lvl>
    <w:lvl w:ilvl="8" w:tplc="ECCE3272">
      <w:numFmt w:val="bullet"/>
      <w:lvlText w:val="•"/>
      <w:lvlJc w:val="left"/>
      <w:pPr>
        <w:ind w:left="10140" w:hanging="264"/>
      </w:pPr>
      <w:rPr>
        <w:rFonts w:hint="default"/>
        <w:lang w:val="vi" w:eastAsia="en-US" w:bidi="ar-SA"/>
      </w:rPr>
    </w:lvl>
  </w:abstractNum>
  <w:abstractNum w:abstractNumId="53" w15:restartNumberingAfterBreak="0">
    <w:nsid w:val="3E5E6DB2"/>
    <w:multiLevelType w:val="hybridMultilevel"/>
    <w:tmpl w:val="1618F112"/>
    <w:lvl w:ilvl="0" w:tplc="E3D4D338">
      <w:numFmt w:val="bullet"/>
      <w:lvlText w:val="·"/>
      <w:lvlJc w:val="left"/>
      <w:pPr>
        <w:ind w:left="1020" w:hanging="606"/>
      </w:pPr>
      <w:rPr>
        <w:rFonts w:ascii="Times New Roman" w:eastAsia="Times New Roman" w:hAnsi="Times New Roman" w:cs="Times New Roman" w:hint="default"/>
        <w:b w:val="0"/>
        <w:bCs w:val="0"/>
        <w:i w:val="0"/>
        <w:iCs w:val="0"/>
        <w:color w:val="333333"/>
        <w:spacing w:val="0"/>
        <w:w w:val="99"/>
        <w:sz w:val="26"/>
        <w:szCs w:val="26"/>
        <w:lang w:val="vi" w:eastAsia="en-US" w:bidi="ar-SA"/>
      </w:rPr>
    </w:lvl>
    <w:lvl w:ilvl="1" w:tplc="AA32DEAA">
      <w:numFmt w:val="bullet"/>
      <w:lvlText w:val="-"/>
      <w:lvlJc w:val="left"/>
      <w:pPr>
        <w:ind w:left="1020" w:hanging="168"/>
      </w:pPr>
      <w:rPr>
        <w:rFonts w:ascii="Times New Roman" w:eastAsia="Times New Roman" w:hAnsi="Times New Roman" w:cs="Times New Roman" w:hint="default"/>
        <w:spacing w:val="0"/>
        <w:w w:val="75"/>
        <w:u w:val="single" w:color="333333"/>
        <w:lang w:val="vi" w:eastAsia="en-US" w:bidi="ar-SA"/>
      </w:rPr>
    </w:lvl>
    <w:lvl w:ilvl="2" w:tplc="ABB6DAFA">
      <w:numFmt w:val="bullet"/>
      <w:lvlText w:val="•"/>
      <w:lvlJc w:val="left"/>
      <w:pPr>
        <w:ind w:left="3264" w:hanging="168"/>
      </w:pPr>
      <w:rPr>
        <w:rFonts w:hint="default"/>
        <w:lang w:val="vi" w:eastAsia="en-US" w:bidi="ar-SA"/>
      </w:rPr>
    </w:lvl>
    <w:lvl w:ilvl="3" w:tplc="290E4ED6">
      <w:numFmt w:val="bullet"/>
      <w:lvlText w:val="•"/>
      <w:lvlJc w:val="left"/>
      <w:pPr>
        <w:ind w:left="4386" w:hanging="168"/>
      </w:pPr>
      <w:rPr>
        <w:rFonts w:hint="default"/>
        <w:lang w:val="vi" w:eastAsia="en-US" w:bidi="ar-SA"/>
      </w:rPr>
    </w:lvl>
    <w:lvl w:ilvl="4" w:tplc="E452D308">
      <w:numFmt w:val="bullet"/>
      <w:lvlText w:val="•"/>
      <w:lvlJc w:val="left"/>
      <w:pPr>
        <w:ind w:left="5508" w:hanging="168"/>
      </w:pPr>
      <w:rPr>
        <w:rFonts w:hint="default"/>
        <w:lang w:val="vi" w:eastAsia="en-US" w:bidi="ar-SA"/>
      </w:rPr>
    </w:lvl>
    <w:lvl w:ilvl="5" w:tplc="6A12902E">
      <w:numFmt w:val="bullet"/>
      <w:lvlText w:val="•"/>
      <w:lvlJc w:val="left"/>
      <w:pPr>
        <w:ind w:left="6630" w:hanging="168"/>
      </w:pPr>
      <w:rPr>
        <w:rFonts w:hint="default"/>
        <w:lang w:val="vi" w:eastAsia="en-US" w:bidi="ar-SA"/>
      </w:rPr>
    </w:lvl>
    <w:lvl w:ilvl="6" w:tplc="A3EABB28">
      <w:numFmt w:val="bullet"/>
      <w:lvlText w:val="•"/>
      <w:lvlJc w:val="left"/>
      <w:pPr>
        <w:ind w:left="7752" w:hanging="168"/>
      </w:pPr>
      <w:rPr>
        <w:rFonts w:hint="default"/>
        <w:lang w:val="vi" w:eastAsia="en-US" w:bidi="ar-SA"/>
      </w:rPr>
    </w:lvl>
    <w:lvl w:ilvl="7" w:tplc="6BBA2980">
      <w:numFmt w:val="bullet"/>
      <w:lvlText w:val="•"/>
      <w:lvlJc w:val="left"/>
      <w:pPr>
        <w:ind w:left="8874" w:hanging="168"/>
      </w:pPr>
      <w:rPr>
        <w:rFonts w:hint="default"/>
        <w:lang w:val="vi" w:eastAsia="en-US" w:bidi="ar-SA"/>
      </w:rPr>
    </w:lvl>
    <w:lvl w:ilvl="8" w:tplc="7E82A6AE">
      <w:numFmt w:val="bullet"/>
      <w:lvlText w:val="•"/>
      <w:lvlJc w:val="left"/>
      <w:pPr>
        <w:ind w:left="9996" w:hanging="168"/>
      </w:pPr>
      <w:rPr>
        <w:rFonts w:hint="default"/>
        <w:lang w:val="vi" w:eastAsia="en-US" w:bidi="ar-SA"/>
      </w:rPr>
    </w:lvl>
  </w:abstractNum>
  <w:abstractNum w:abstractNumId="54" w15:restartNumberingAfterBreak="0">
    <w:nsid w:val="3F98696E"/>
    <w:multiLevelType w:val="hybridMultilevel"/>
    <w:tmpl w:val="BE823CB4"/>
    <w:lvl w:ilvl="0" w:tplc="2648F168">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B2B2E058">
      <w:numFmt w:val="bullet"/>
      <w:lvlText w:val="•"/>
      <w:lvlJc w:val="left"/>
      <w:pPr>
        <w:ind w:left="2790" w:hanging="360"/>
      </w:pPr>
      <w:rPr>
        <w:rFonts w:hint="default"/>
        <w:lang w:val="vi" w:eastAsia="en-US" w:bidi="ar-SA"/>
      </w:rPr>
    </w:lvl>
    <w:lvl w:ilvl="2" w:tplc="17D0E8DA">
      <w:numFmt w:val="bullet"/>
      <w:lvlText w:val="•"/>
      <w:lvlJc w:val="left"/>
      <w:pPr>
        <w:ind w:left="3840" w:hanging="360"/>
      </w:pPr>
      <w:rPr>
        <w:rFonts w:hint="default"/>
        <w:lang w:val="vi" w:eastAsia="en-US" w:bidi="ar-SA"/>
      </w:rPr>
    </w:lvl>
    <w:lvl w:ilvl="3" w:tplc="A8487D60">
      <w:numFmt w:val="bullet"/>
      <w:lvlText w:val="•"/>
      <w:lvlJc w:val="left"/>
      <w:pPr>
        <w:ind w:left="4890" w:hanging="360"/>
      </w:pPr>
      <w:rPr>
        <w:rFonts w:hint="default"/>
        <w:lang w:val="vi" w:eastAsia="en-US" w:bidi="ar-SA"/>
      </w:rPr>
    </w:lvl>
    <w:lvl w:ilvl="4" w:tplc="63DC4C8A">
      <w:numFmt w:val="bullet"/>
      <w:lvlText w:val="•"/>
      <w:lvlJc w:val="left"/>
      <w:pPr>
        <w:ind w:left="5940" w:hanging="360"/>
      </w:pPr>
      <w:rPr>
        <w:rFonts w:hint="default"/>
        <w:lang w:val="vi" w:eastAsia="en-US" w:bidi="ar-SA"/>
      </w:rPr>
    </w:lvl>
    <w:lvl w:ilvl="5" w:tplc="C1B6FD5E">
      <w:numFmt w:val="bullet"/>
      <w:lvlText w:val="•"/>
      <w:lvlJc w:val="left"/>
      <w:pPr>
        <w:ind w:left="6990" w:hanging="360"/>
      </w:pPr>
      <w:rPr>
        <w:rFonts w:hint="default"/>
        <w:lang w:val="vi" w:eastAsia="en-US" w:bidi="ar-SA"/>
      </w:rPr>
    </w:lvl>
    <w:lvl w:ilvl="6" w:tplc="B538B782">
      <w:numFmt w:val="bullet"/>
      <w:lvlText w:val="•"/>
      <w:lvlJc w:val="left"/>
      <w:pPr>
        <w:ind w:left="8040" w:hanging="360"/>
      </w:pPr>
      <w:rPr>
        <w:rFonts w:hint="default"/>
        <w:lang w:val="vi" w:eastAsia="en-US" w:bidi="ar-SA"/>
      </w:rPr>
    </w:lvl>
    <w:lvl w:ilvl="7" w:tplc="94FAA13E">
      <w:numFmt w:val="bullet"/>
      <w:lvlText w:val="•"/>
      <w:lvlJc w:val="left"/>
      <w:pPr>
        <w:ind w:left="9090" w:hanging="360"/>
      </w:pPr>
      <w:rPr>
        <w:rFonts w:hint="default"/>
        <w:lang w:val="vi" w:eastAsia="en-US" w:bidi="ar-SA"/>
      </w:rPr>
    </w:lvl>
    <w:lvl w:ilvl="8" w:tplc="460239FA">
      <w:numFmt w:val="bullet"/>
      <w:lvlText w:val="•"/>
      <w:lvlJc w:val="left"/>
      <w:pPr>
        <w:ind w:left="10140" w:hanging="360"/>
      </w:pPr>
      <w:rPr>
        <w:rFonts w:hint="default"/>
        <w:lang w:val="vi" w:eastAsia="en-US" w:bidi="ar-SA"/>
      </w:rPr>
    </w:lvl>
  </w:abstractNum>
  <w:abstractNum w:abstractNumId="55" w15:restartNumberingAfterBreak="0">
    <w:nsid w:val="4211592C"/>
    <w:multiLevelType w:val="hybridMultilevel"/>
    <w:tmpl w:val="4A1A521E"/>
    <w:lvl w:ilvl="0" w:tplc="D69EEDA2">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1B4225AE">
      <w:numFmt w:val="bullet"/>
      <w:lvlText w:val="•"/>
      <w:lvlJc w:val="left"/>
      <w:pPr>
        <w:ind w:left="2790" w:hanging="360"/>
      </w:pPr>
      <w:rPr>
        <w:rFonts w:hint="default"/>
        <w:lang w:val="vi" w:eastAsia="en-US" w:bidi="ar-SA"/>
      </w:rPr>
    </w:lvl>
    <w:lvl w:ilvl="2" w:tplc="0E120CAE">
      <w:numFmt w:val="bullet"/>
      <w:lvlText w:val="•"/>
      <w:lvlJc w:val="left"/>
      <w:pPr>
        <w:ind w:left="3840" w:hanging="360"/>
      </w:pPr>
      <w:rPr>
        <w:rFonts w:hint="default"/>
        <w:lang w:val="vi" w:eastAsia="en-US" w:bidi="ar-SA"/>
      </w:rPr>
    </w:lvl>
    <w:lvl w:ilvl="3" w:tplc="CDAE02D8">
      <w:numFmt w:val="bullet"/>
      <w:lvlText w:val="•"/>
      <w:lvlJc w:val="left"/>
      <w:pPr>
        <w:ind w:left="4890" w:hanging="360"/>
      </w:pPr>
      <w:rPr>
        <w:rFonts w:hint="default"/>
        <w:lang w:val="vi" w:eastAsia="en-US" w:bidi="ar-SA"/>
      </w:rPr>
    </w:lvl>
    <w:lvl w:ilvl="4" w:tplc="66FE94FA">
      <w:numFmt w:val="bullet"/>
      <w:lvlText w:val="•"/>
      <w:lvlJc w:val="left"/>
      <w:pPr>
        <w:ind w:left="5940" w:hanging="360"/>
      </w:pPr>
      <w:rPr>
        <w:rFonts w:hint="default"/>
        <w:lang w:val="vi" w:eastAsia="en-US" w:bidi="ar-SA"/>
      </w:rPr>
    </w:lvl>
    <w:lvl w:ilvl="5" w:tplc="B0123726">
      <w:numFmt w:val="bullet"/>
      <w:lvlText w:val="•"/>
      <w:lvlJc w:val="left"/>
      <w:pPr>
        <w:ind w:left="6990" w:hanging="360"/>
      </w:pPr>
      <w:rPr>
        <w:rFonts w:hint="default"/>
        <w:lang w:val="vi" w:eastAsia="en-US" w:bidi="ar-SA"/>
      </w:rPr>
    </w:lvl>
    <w:lvl w:ilvl="6" w:tplc="05BE86F0">
      <w:numFmt w:val="bullet"/>
      <w:lvlText w:val="•"/>
      <w:lvlJc w:val="left"/>
      <w:pPr>
        <w:ind w:left="8040" w:hanging="360"/>
      </w:pPr>
      <w:rPr>
        <w:rFonts w:hint="default"/>
        <w:lang w:val="vi" w:eastAsia="en-US" w:bidi="ar-SA"/>
      </w:rPr>
    </w:lvl>
    <w:lvl w:ilvl="7" w:tplc="27BC9CC2">
      <w:numFmt w:val="bullet"/>
      <w:lvlText w:val="•"/>
      <w:lvlJc w:val="left"/>
      <w:pPr>
        <w:ind w:left="9090" w:hanging="360"/>
      </w:pPr>
      <w:rPr>
        <w:rFonts w:hint="default"/>
        <w:lang w:val="vi" w:eastAsia="en-US" w:bidi="ar-SA"/>
      </w:rPr>
    </w:lvl>
    <w:lvl w:ilvl="8" w:tplc="40C2A2D6">
      <w:numFmt w:val="bullet"/>
      <w:lvlText w:val="•"/>
      <w:lvlJc w:val="left"/>
      <w:pPr>
        <w:ind w:left="10140" w:hanging="360"/>
      </w:pPr>
      <w:rPr>
        <w:rFonts w:hint="default"/>
        <w:lang w:val="vi" w:eastAsia="en-US" w:bidi="ar-SA"/>
      </w:rPr>
    </w:lvl>
  </w:abstractNum>
  <w:abstractNum w:abstractNumId="56" w15:restartNumberingAfterBreak="0">
    <w:nsid w:val="421F6A49"/>
    <w:multiLevelType w:val="hybridMultilevel"/>
    <w:tmpl w:val="619AB37C"/>
    <w:lvl w:ilvl="0" w:tplc="1DD26D06">
      <w:start w:val="1"/>
      <w:numFmt w:val="decimal"/>
      <w:lvlText w:val="%1."/>
      <w:lvlJc w:val="left"/>
      <w:pPr>
        <w:ind w:left="1406" w:hanging="279"/>
        <w:jc w:val="left"/>
      </w:pPr>
      <w:rPr>
        <w:rFonts w:ascii="Times New Roman" w:eastAsia="Times New Roman" w:hAnsi="Times New Roman" w:cs="Times New Roman" w:hint="default"/>
        <w:b/>
        <w:bCs/>
        <w:i w:val="0"/>
        <w:iCs w:val="0"/>
        <w:color w:val="FF0000"/>
        <w:spacing w:val="0"/>
        <w:w w:val="100"/>
        <w:sz w:val="28"/>
        <w:szCs w:val="28"/>
        <w:lang w:val="vi" w:eastAsia="en-US" w:bidi="ar-SA"/>
      </w:rPr>
    </w:lvl>
    <w:lvl w:ilvl="1" w:tplc="184C7282">
      <w:numFmt w:val="bullet"/>
      <w:lvlText w:val="•"/>
      <w:lvlJc w:val="left"/>
      <w:pPr>
        <w:ind w:left="2484" w:hanging="279"/>
      </w:pPr>
      <w:rPr>
        <w:rFonts w:hint="default"/>
        <w:lang w:val="vi" w:eastAsia="en-US" w:bidi="ar-SA"/>
      </w:rPr>
    </w:lvl>
    <w:lvl w:ilvl="2" w:tplc="7A1A9418">
      <w:numFmt w:val="bullet"/>
      <w:lvlText w:val="•"/>
      <w:lvlJc w:val="left"/>
      <w:pPr>
        <w:ind w:left="3568" w:hanging="279"/>
      </w:pPr>
      <w:rPr>
        <w:rFonts w:hint="default"/>
        <w:lang w:val="vi" w:eastAsia="en-US" w:bidi="ar-SA"/>
      </w:rPr>
    </w:lvl>
    <w:lvl w:ilvl="3" w:tplc="E5045CD6">
      <w:numFmt w:val="bullet"/>
      <w:lvlText w:val="•"/>
      <w:lvlJc w:val="left"/>
      <w:pPr>
        <w:ind w:left="4652" w:hanging="279"/>
      </w:pPr>
      <w:rPr>
        <w:rFonts w:hint="default"/>
        <w:lang w:val="vi" w:eastAsia="en-US" w:bidi="ar-SA"/>
      </w:rPr>
    </w:lvl>
    <w:lvl w:ilvl="4" w:tplc="D786E0D0">
      <w:numFmt w:val="bullet"/>
      <w:lvlText w:val="•"/>
      <w:lvlJc w:val="left"/>
      <w:pPr>
        <w:ind w:left="5736" w:hanging="279"/>
      </w:pPr>
      <w:rPr>
        <w:rFonts w:hint="default"/>
        <w:lang w:val="vi" w:eastAsia="en-US" w:bidi="ar-SA"/>
      </w:rPr>
    </w:lvl>
    <w:lvl w:ilvl="5" w:tplc="0C6E2782">
      <w:numFmt w:val="bullet"/>
      <w:lvlText w:val="•"/>
      <w:lvlJc w:val="left"/>
      <w:pPr>
        <w:ind w:left="6820" w:hanging="279"/>
      </w:pPr>
      <w:rPr>
        <w:rFonts w:hint="default"/>
        <w:lang w:val="vi" w:eastAsia="en-US" w:bidi="ar-SA"/>
      </w:rPr>
    </w:lvl>
    <w:lvl w:ilvl="6" w:tplc="170EE1CC">
      <w:numFmt w:val="bullet"/>
      <w:lvlText w:val="•"/>
      <w:lvlJc w:val="left"/>
      <w:pPr>
        <w:ind w:left="7904" w:hanging="279"/>
      </w:pPr>
      <w:rPr>
        <w:rFonts w:hint="default"/>
        <w:lang w:val="vi" w:eastAsia="en-US" w:bidi="ar-SA"/>
      </w:rPr>
    </w:lvl>
    <w:lvl w:ilvl="7" w:tplc="06183C68">
      <w:numFmt w:val="bullet"/>
      <w:lvlText w:val="•"/>
      <w:lvlJc w:val="left"/>
      <w:pPr>
        <w:ind w:left="8988" w:hanging="279"/>
      </w:pPr>
      <w:rPr>
        <w:rFonts w:hint="default"/>
        <w:lang w:val="vi" w:eastAsia="en-US" w:bidi="ar-SA"/>
      </w:rPr>
    </w:lvl>
    <w:lvl w:ilvl="8" w:tplc="D638E530">
      <w:numFmt w:val="bullet"/>
      <w:lvlText w:val="•"/>
      <w:lvlJc w:val="left"/>
      <w:pPr>
        <w:ind w:left="10072" w:hanging="279"/>
      </w:pPr>
      <w:rPr>
        <w:rFonts w:hint="default"/>
        <w:lang w:val="vi" w:eastAsia="en-US" w:bidi="ar-SA"/>
      </w:rPr>
    </w:lvl>
  </w:abstractNum>
  <w:abstractNum w:abstractNumId="57" w15:restartNumberingAfterBreak="0">
    <w:nsid w:val="422A0BFF"/>
    <w:multiLevelType w:val="hybridMultilevel"/>
    <w:tmpl w:val="DADCE930"/>
    <w:lvl w:ilvl="0" w:tplc="6EA2B4AC">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D008688">
      <w:numFmt w:val="bullet"/>
      <w:lvlText w:val="•"/>
      <w:lvlJc w:val="left"/>
      <w:pPr>
        <w:ind w:left="2790" w:hanging="360"/>
      </w:pPr>
      <w:rPr>
        <w:rFonts w:hint="default"/>
        <w:lang w:val="vi" w:eastAsia="en-US" w:bidi="ar-SA"/>
      </w:rPr>
    </w:lvl>
    <w:lvl w:ilvl="2" w:tplc="A61AC2E4">
      <w:numFmt w:val="bullet"/>
      <w:lvlText w:val="•"/>
      <w:lvlJc w:val="left"/>
      <w:pPr>
        <w:ind w:left="3840" w:hanging="360"/>
      </w:pPr>
      <w:rPr>
        <w:rFonts w:hint="default"/>
        <w:lang w:val="vi" w:eastAsia="en-US" w:bidi="ar-SA"/>
      </w:rPr>
    </w:lvl>
    <w:lvl w:ilvl="3" w:tplc="4FAE3628">
      <w:numFmt w:val="bullet"/>
      <w:lvlText w:val="•"/>
      <w:lvlJc w:val="left"/>
      <w:pPr>
        <w:ind w:left="4890" w:hanging="360"/>
      </w:pPr>
      <w:rPr>
        <w:rFonts w:hint="default"/>
        <w:lang w:val="vi" w:eastAsia="en-US" w:bidi="ar-SA"/>
      </w:rPr>
    </w:lvl>
    <w:lvl w:ilvl="4" w:tplc="18A4BCA4">
      <w:numFmt w:val="bullet"/>
      <w:lvlText w:val="•"/>
      <w:lvlJc w:val="left"/>
      <w:pPr>
        <w:ind w:left="5940" w:hanging="360"/>
      </w:pPr>
      <w:rPr>
        <w:rFonts w:hint="default"/>
        <w:lang w:val="vi" w:eastAsia="en-US" w:bidi="ar-SA"/>
      </w:rPr>
    </w:lvl>
    <w:lvl w:ilvl="5" w:tplc="76E82BEC">
      <w:numFmt w:val="bullet"/>
      <w:lvlText w:val="•"/>
      <w:lvlJc w:val="left"/>
      <w:pPr>
        <w:ind w:left="6990" w:hanging="360"/>
      </w:pPr>
      <w:rPr>
        <w:rFonts w:hint="default"/>
        <w:lang w:val="vi" w:eastAsia="en-US" w:bidi="ar-SA"/>
      </w:rPr>
    </w:lvl>
    <w:lvl w:ilvl="6" w:tplc="86FAB34E">
      <w:numFmt w:val="bullet"/>
      <w:lvlText w:val="•"/>
      <w:lvlJc w:val="left"/>
      <w:pPr>
        <w:ind w:left="8040" w:hanging="360"/>
      </w:pPr>
      <w:rPr>
        <w:rFonts w:hint="default"/>
        <w:lang w:val="vi" w:eastAsia="en-US" w:bidi="ar-SA"/>
      </w:rPr>
    </w:lvl>
    <w:lvl w:ilvl="7" w:tplc="2948FEB0">
      <w:numFmt w:val="bullet"/>
      <w:lvlText w:val="•"/>
      <w:lvlJc w:val="left"/>
      <w:pPr>
        <w:ind w:left="9090" w:hanging="360"/>
      </w:pPr>
      <w:rPr>
        <w:rFonts w:hint="default"/>
        <w:lang w:val="vi" w:eastAsia="en-US" w:bidi="ar-SA"/>
      </w:rPr>
    </w:lvl>
    <w:lvl w:ilvl="8" w:tplc="657C9B4E">
      <w:numFmt w:val="bullet"/>
      <w:lvlText w:val="•"/>
      <w:lvlJc w:val="left"/>
      <w:pPr>
        <w:ind w:left="10140" w:hanging="360"/>
      </w:pPr>
      <w:rPr>
        <w:rFonts w:hint="default"/>
        <w:lang w:val="vi" w:eastAsia="en-US" w:bidi="ar-SA"/>
      </w:rPr>
    </w:lvl>
  </w:abstractNum>
  <w:abstractNum w:abstractNumId="58" w15:restartNumberingAfterBreak="0">
    <w:nsid w:val="436F3887"/>
    <w:multiLevelType w:val="hybridMultilevel"/>
    <w:tmpl w:val="B4942EF8"/>
    <w:lvl w:ilvl="0" w:tplc="504E374C">
      <w:numFmt w:val="bullet"/>
      <w:lvlText w:val="–"/>
      <w:lvlJc w:val="left"/>
      <w:pPr>
        <w:ind w:left="1303" w:hanging="195"/>
      </w:pPr>
      <w:rPr>
        <w:rFonts w:ascii="Times New Roman" w:eastAsia="Times New Roman" w:hAnsi="Times New Roman" w:cs="Times New Roman" w:hint="default"/>
        <w:b w:val="0"/>
        <w:bCs w:val="0"/>
        <w:i/>
        <w:iCs/>
        <w:spacing w:val="0"/>
        <w:w w:val="99"/>
        <w:sz w:val="26"/>
        <w:szCs w:val="26"/>
        <w:lang w:val="vi" w:eastAsia="en-US" w:bidi="ar-SA"/>
      </w:rPr>
    </w:lvl>
    <w:lvl w:ilvl="1" w:tplc="ADB0C27C">
      <w:numFmt w:val="bullet"/>
      <w:lvlText w:val="•"/>
      <w:lvlJc w:val="left"/>
      <w:pPr>
        <w:ind w:left="2394" w:hanging="195"/>
      </w:pPr>
      <w:rPr>
        <w:rFonts w:hint="default"/>
        <w:lang w:val="vi" w:eastAsia="en-US" w:bidi="ar-SA"/>
      </w:rPr>
    </w:lvl>
    <w:lvl w:ilvl="2" w:tplc="C02AB3A0">
      <w:numFmt w:val="bullet"/>
      <w:lvlText w:val="•"/>
      <w:lvlJc w:val="left"/>
      <w:pPr>
        <w:ind w:left="3488" w:hanging="195"/>
      </w:pPr>
      <w:rPr>
        <w:rFonts w:hint="default"/>
        <w:lang w:val="vi" w:eastAsia="en-US" w:bidi="ar-SA"/>
      </w:rPr>
    </w:lvl>
    <w:lvl w:ilvl="3" w:tplc="8F1226C4">
      <w:numFmt w:val="bullet"/>
      <w:lvlText w:val="•"/>
      <w:lvlJc w:val="left"/>
      <w:pPr>
        <w:ind w:left="4582" w:hanging="195"/>
      </w:pPr>
      <w:rPr>
        <w:rFonts w:hint="default"/>
        <w:lang w:val="vi" w:eastAsia="en-US" w:bidi="ar-SA"/>
      </w:rPr>
    </w:lvl>
    <w:lvl w:ilvl="4" w:tplc="7326DBD0">
      <w:numFmt w:val="bullet"/>
      <w:lvlText w:val="•"/>
      <w:lvlJc w:val="left"/>
      <w:pPr>
        <w:ind w:left="5676" w:hanging="195"/>
      </w:pPr>
      <w:rPr>
        <w:rFonts w:hint="default"/>
        <w:lang w:val="vi" w:eastAsia="en-US" w:bidi="ar-SA"/>
      </w:rPr>
    </w:lvl>
    <w:lvl w:ilvl="5" w:tplc="5CC420C2">
      <w:numFmt w:val="bullet"/>
      <w:lvlText w:val="•"/>
      <w:lvlJc w:val="left"/>
      <w:pPr>
        <w:ind w:left="6770" w:hanging="195"/>
      </w:pPr>
      <w:rPr>
        <w:rFonts w:hint="default"/>
        <w:lang w:val="vi" w:eastAsia="en-US" w:bidi="ar-SA"/>
      </w:rPr>
    </w:lvl>
    <w:lvl w:ilvl="6" w:tplc="F69EAFF4">
      <w:numFmt w:val="bullet"/>
      <w:lvlText w:val="•"/>
      <w:lvlJc w:val="left"/>
      <w:pPr>
        <w:ind w:left="7864" w:hanging="195"/>
      </w:pPr>
      <w:rPr>
        <w:rFonts w:hint="default"/>
        <w:lang w:val="vi" w:eastAsia="en-US" w:bidi="ar-SA"/>
      </w:rPr>
    </w:lvl>
    <w:lvl w:ilvl="7" w:tplc="B128E36E">
      <w:numFmt w:val="bullet"/>
      <w:lvlText w:val="•"/>
      <w:lvlJc w:val="left"/>
      <w:pPr>
        <w:ind w:left="8958" w:hanging="195"/>
      </w:pPr>
      <w:rPr>
        <w:rFonts w:hint="default"/>
        <w:lang w:val="vi" w:eastAsia="en-US" w:bidi="ar-SA"/>
      </w:rPr>
    </w:lvl>
    <w:lvl w:ilvl="8" w:tplc="9C3AD746">
      <w:numFmt w:val="bullet"/>
      <w:lvlText w:val="•"/>
      <w:lvlJc w:val="left"/>
      <w:pPr>
        <w:ind w:left="10052" w:hanging="195"/>
      </w:pPr>
      <w:rPr>
        <w:rFonts w:hint="default"/>
        <w:lang w:val="vi" w:eastAsia="en-US" w:bidi="ar-SA"/>
      </w:rPr>
    </w:lvl>
  </w:abstractNum>
  <w:abstractNum w:abstractNumId="59" w15:restartNumberingAfterBreak="0">
    <w:nsid w:val="43F972F6"/>
    <w:multiLevelType w:val="hybridMultilevel"/>
    <w:tmpl w:val="428C4122"/>
    <w:lvl w:ilvl="0" w:tplc="11B00666">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BC9C2E3A">
      <w:numFmt w:val="bullet"/>
      <w:lvlText w:val="•"/>
      <w:lvlJc w:val="left"/>
      <w:pPr>
        <w:ind w:left="2790" w:hanging="360"/>
      </w:pPr>
      <w:rPr>
        <w:rFonts w:hint="default"/>
        <w:lang w:val="vi" w:eastAsia="en-US" w:bidi="ar-SA"/>
      </w:rPr>
    </w:lvl>
    <w:lvl w:ilvl="2" w:tplc="D85E474C">
      <w:numFmt w:val="bullet"/>
      <w:lvlText w:val="•"/>
      <w:lvlJc w:val="left"/>
      <w:pPr>
        <w:ind w:left="3840" w:hanging="360"/>
      </w:pPr>
      <w:rPr>
        <w:rFonts w:hint="default"/>
        <w:lang w:val="vi" w:eastAsia="en-US" w:bidi="ar-SA"/>
      </w:rPr>
    </w:lvl>
    <w:lvl w:ilvl="3" w:tplc="B5224F60">
      <w:numFmt w:val="bullet"/>
      <w:lvlText w:val="•"/>
      <w:lvlJc w:val="left"/>
      <w:pPr>
        <w:ind w:left="4890" w:hanging="360"/>
      </w:pPr>
      <w:rPr>
        <w:rFonts w:hint="default"/>
        <w:lang w:val="vi" w:eastAsia="en-US" w:bidi="ar-SA"/>
      </w:rPr>
    </w:lvl>
    <w:lvl w:ilvl="4" w:tplc="87BEF778">
      <w:numFmt w:val="bullet"/>
      <w:lvlText w:val="•"/>
      <w:lvlJc w:val="left"/>
      <w:pPr>
        <w:ind w:left="5940" w:hanging="360"/>
      </w:pPr>
      <w:rPr>
        <w:rFonts w:hint="default"/>
        <w:lang w:val="vi" w:eastAsia="en-US" w:bidi="ar-SA"/>
      </w:rPr>
    </w:lvl>
    <w:lvl w:ilvl="5" w:tplc="428421A2">
      <w:numFmt w:val="bullet"/>
      <w:lvlText w:val="•"/>
      <w:lvlJc w:val="left"/>
      <w:pPr>
        <w:ind w:left="6990" w:hanging="360"/>
      </w:pPr>
      <w:rPr>
        <w:rFonts w:hint="default"/>
        <w:lang w:val="vi" w:eastAsia="en-US" w:bidi="ar-SA"/>
      </w:rPr>
    </w:lvl>
    <w:lvl w:ilvl="6" w:tplc="CFD0DC56">
      <w:numFmt w:val="bullet"/>
      <w:lvlText w:val="•"/>
      <w:lvlJc w:val="left"/>
      <w:pPr>
        <w:ind w:left="8040" w:hanging="360"/>
      </w:pPr>
      <w:rPr>
        <w:rFonts w:hint="default"/>
        <w:lang w:val="vi" w:eastAsia="en-US" w:bidi="ar-SA"/>
      </w:rPr>
    </w:lvl>
    <w:lvl w:ilvl="7" w:tplc="4D3A03D4">
      <w:numFmt w:val="bullet"/>
      <w:lvlText w:val="•"/>
      <w:lvlJc w:val="left"/>
      <w:pPr>
        <w:ind w:left="9090" w:hanging="360"/>
      </w:pPr>
      <w:rPr>
        <w:rFonts w:hint="default"/>
        <w:lang w:val="vi" w:eastAsia="en-US" w:bidi="ar-SA"/>
      </w:rPr>
    </w:lvl>
    <w:lvl w:ilvl="8" w:tplc="2958A31C">
      <w:numFmt w:val="bullet"/>
      <w:lvlText w:val="•"/>
      <w:lvlJc w:val="left"/>
      <w:pPr>
        <w:ind w:left="10140" w:hanging="360"/>
      </w:pPr>
      <w:rPr>
        <w:rFonts w:hint="default"/>
        <w:lang w:val="vi" w:eastAsia="en-US" w:bidi="ar-SA"/>
      </w:rPr>
    </w:lvl>
  </w:abstractNum>
  <w:abstractNum w:abstractNumId="60" w15:restartNumberingAfterBreak="0">
    <w:nsid w:val="44C44CA5"/>
    <w:multiLevelType w:val="hybridMultilevel"/>
    <w:tmpl w:val="160E8C50"/>
    <w:lvl w:ilvl="0" w:tplc="69FEB09A">
      <w:start w:val="2"/>
      <w:numFmt w:val="decimal"/>
      <w:lvlText w:val="(%1)"/>
      <w:lvlJc w:val="left"/>
      <w:pPr>
        <w:ind w:left="1020" w:hanging="368"/>
        <w:jc w:val="right"/>
      </w:pPr>
      <w:rPr>
        <w:rFonts w:ascii="Times New Roman" w:eastAsia="Times New Roman" w:hAnsi="Times New Roman" w:cs="Times New Roman" w:hint="default"/>
        <w:b w:val="0"/>
        <w:bCs w:val="0"/>
        <w:i/>
        <w:iCs/>
        <w:spacing w:val="0"/>
        <w:w w:val="99"/>
        <w:sz w:val="26"/>
        <w:szCs w:val="26"/>
        <w:lang w:val="vi" w:eastAsia="en-US" w:bidi="ar-SA"/>
      </w:rPr>
    </w:lvl>
    <w:lvl w:ilvl="1" w:tplc="910A9B3A">
      <w:numFmt w:val="bullet"/>
      <w:lvlText w:val="•"/>
      <w:lvlJc w:val="left"/>
      <w:pPr>
        <w:ind w:left="2142" w:hanging="368"/>
      </w:pPr>
      <w:rPr>
        <w:rFonts w:hint="default"/>
        <w:lang w:val="vi" w:eastAsia="en-US" w:bidi="ar-SA"/>
      </w:rPr>
    </w:lvl>
    <w:lvl w:ilvl="2" w:tplc="66D2F3B8">
      <w:numFmt w:val="bullet"/>
      <w:lvlText w:val="•"/>
      <w:lvlJc w:val="left"/>
      <w:pPr>
        <w:ind w:left="3264" w:hanging="368"/>
      </w:pPr>
      <w:rPr>
        <w:rFonts w:hint="default"/>
        <w:lang w:val="vi" w:eastAsia="en-US" w:bidi="ar-SA"/>
      </w:rPr>
    </w:lvl>
    <w:lvl w:ilvl="3" w:tplc="8A543A40">
      <w:numFmt w:val="bullet"/>
      <w:lvlText w:val="•"/>
      <w:lvlJc w:val="left"/>
      <w:pPr>
        <w:ind w:left="4386" w:hanging="368"/>
      </w:pPr>
      <w:rPr>
        <w:rFonts w:hint="default"/>
        <w:lang w:val="vi" w:eastAsia="en-US" w:bidi="ar-SA"/>
      </w:rPr>
    </w:lvl>
    <w:lvl w:ilvl="4" w:tplc="27DA4F22">
      <w:numFmt w:val="bullet"/>
      <w:lvlText w:val="•"/>
      <w:lvlJc w:val="left"/>
      <w:pPr>
        <w:ind w:left="5508" w:hanging="368"/>
      </w:pPr>
      <w:rPr>
        <w:rFonts w:hint="default"/>
        <w:lang w:val="vi" w:eastAsia="en-US" w:bidi="ar-SA"/>
      </w:rPr>
    </w:lvl>
    <w:lvl w:ilvl="5" w:tplc="3AD2E18E">
      <w:numFmt w:val="bullet"/>
      <w:lvlText w:val="•"/>
      <w:lvlJc w:val="left"/>
      <w:pPr>
        <w:ind w:left="6630" w:hanging="368"/>
      </w:pPr>
      <w:rPr>
        <w:rFonts w:hint="default"/>
        <w:lang w:val="vi" w:eastAsia="en-US" w:bidi="ar-SA"/>
      </w:rPr>
    </w:lvl>
    <w:lvl w:ilvl="6" w:tplc="AE626184">
      <w:numFmt w:val="bullet"/>
      <w:lvlText w:val="•"/>
      <w:lvlJc w:val="left"/>
      <w:pPr>
        <w:ind w:left="7752" w:hanging="368"/>
      </w:pPr>
      <w:rPr>
        <w:rFonts w:hint="default"/>
        <w:lang w:val="vi" w:eastAsia="en-US" w:bidi="ar-SA"/>
      </w:rPr>
    </w:lvl>
    <w:lvl w:ilvl="7" w:tplc="937C626E">
      <w:numFmt w:val="bullet"/>
      <w:lvlText w:val="•"/>
      <w:lvlJc w:val="left"/>
      <w:pPr>
        <w:ind w:left="8874" w:hanging="368"/>
      </w:pPr>
      <w:rPr>
        <w:rFonts w:hint="default"/>
        <w:lang w:val="vi" w:eastAsia="en-US" w:bidi="ar-SA"/>
      </w:rPr>
    </w:lvl>
    <w:lvl w:ilvl="8" w:tplc="A1444728">
      <w:numFmt w:val="bullet"/>
      <w:lvlText w:val="•"/>
      <w:lvlJc w:val="left"/>
      <w:pPr>
        <w:ind w:left="9996" w:hanging="368"/>
      </w:pPr>
      <w:rPr>
        <w:rFonts w:hint="default"/>
        <w:lang w:val="vi" w:eastAsia="en-US" w:bidi="ar-SA"/>
      </w:rPr>
    </w:lvl>
  </w:abstractNum>
  <w:abstractNum w:abstractNumId="61" w15:restartNumberingAfterBreak="0">
    <w:nsid w:val="44FC2AA3"/>
    <w:multiLevelType w:val="hybridMultilevel"/>
    <w:tmpl w:val="AFF83DA4"/>
    <w:lvl w:ilvl="0" w:tplc="220EF8CA">
      <w:start w:val="1"/>
      <w:numFmt w:val="decimal"/>
      <w:lvlText w:val="(%1)"/>
      <w:lvlJc w:val="left"/>
      <w:pPr>
        <w:ind w:left="1020" w:hanging="368"/>
        <w:jc w:val="left"/>
      </w:pPr>
      <w:rPr>
        <w:rFonts w:ascii="Times New Roman" w:eastAsia="Times New Roman" w:hAnsi="Times New Roman" w:cs="Times New Roman" w:hint="default"/>
        <w:b w:val="0"/>
        <w:bCs w:val="0"/>
        <w:i/>
        <w:iCs/>
        <w:spacing w:val="0"/>
        <w:w w:val="99"/>
        <w:sz w:val="26"/>
        <w:szCs w:val="26"/>
        <w:lang w:val="vi" w:eastAsia="en-US" w:bidi="ar-SA"/>
      </w:rPr>
    </w:lvl>
    <w:lvl w:ilvl="1" w:tplc="0772DD42">
      <w:numFmt w:val="bullet"/>
      <w:lvlText w:val="•"/>
      <w:lvlJc w:val="left"/>
      <w:pPr>
        <w:ind w:left="2142" w:hanging="368"/>
      </w:pPr>
      <w:rPr>
        <w:rFonts w:hint="default"/>
        <w:lang w:val="vi" w:eastAsia="en-US" w:bidi="ar-SA"/>
      </w:rPr>
    </w:lvl>
    <w:lvl w:ilvl="2" w:tplc="CD8644FE">
      <w:numFmt w:val="bullet"/>
      <w:lvlText w:val="•"/>
      <w:lvlJc w:val="left"/>
      <w:pPr>
        <w:ind w:left="3264" w:hanging="368"/>
      </w:pPr>
      <w:rPr>
        <w:rFonts w:hint="default"/>
        <w:lang w:val="vi" w:eastAsia="en-US" w:bidi="ar-SA"/>
      </w:rPr>
    </w:lvl>
    <w:lvl w:ilvl="3" w:tplc="2BE68720">
      <w:numFmt w:val="bullet"/>
      <w:lvlText w:val="•"/>
      <w:lvlJc w:val="left"/>
      <w:pPr>
        <w:ind w:left="4386" w:hanging="368"/>
      </w:pPr>
      <w:rPr>
        <w:rFonts w:hint="default"/>
        <w:lang w:val="vi" w:eastAsia="en-US" w:bidi="ar-SA"/>
      </w:rPr>
    </w:lvl>
    <w:lvl w:ilvl="4" w:tplc="7362091C">
      <w:numFmt w:val="bullet"/>
      <w:lvlText w:val="•"/>
      <w:lvlJc w:val="left"/>
      <w:pPr>
        <w:ind w:left="5508" w:hanging="368"/>
      </w:pPr>
      <w:rPr>
        <w:rFonts w:hint="default"/>
        <w:lang w:val="vi" w:eastAsia="en-US" w:bidi="ar-SA"/>
      </w:rPr>
    </w:lvl>
    <w:lvl w:ilvl="5" w:tplc="ECFE5748">
      <w:numFmt w:val="bullet"/>
      <w:lvlText w:val="•"/>
      <w:lvlJc w:val="left"/>
      <w:pPr>
        <w:ind w:left="6630" w:hanging="368"/>
      </w:pPr>
      <w:rPr>
        <w:rFonts w:hint="default"/>
        <w:lang w:val="vi" w:eastAsia="en-US" w:bidi="ar-SA"/>
      </w:rPr>
    </w:lvl>
    <w:lvl w:ilvl="6" w:tplc="F06861F4">
      <w:numFmt w:val="bullet"/>
      <w:lvlText w:val="•"/>
      <w:lvlJc w:val="left"/>
      <w:pPr>
        <w:ind w:left="7752" w:hanging="368"/>
      </w:pPr>
      <w:rPr>
        <w:rFonts w:hint="default"/>
        <w:lang w:val="vi" w:eastAsia="en-US" w:bidi="ar-SA"/>
      </w:rPr>
    </w:lvl>
    <w:lvl w:ilvl="7" w:tplc="4C246F36">
      <w:numFmt w:val="bullet"/>
      <w:lvlText w:val="•"/>
      <w:lvlJc w:val="left"/>
      <w:pPr>
        <w:ind w:left="8874" w:hanging="368"/>
      </w:pPr>
      <w:rPr>
        <w:rFonts w:hint="default"/>
        <w:lang w:val="vi" w:eastAsia="en-US" w:bidi="ar-SA"/>
      </w:rPr>
    </w:lvl>
    <w:lvl w:ilvl="8" w:tplc="CB32E206">
      <w:numFmt w:val="bullet"/>
      <w:lvlText w:val="•"/>
      <w:lvlJc w:val="left"/>
      <w:pPr>
        <w:ind w:left="9996" w:hanging="368"/>
      </w:pPr>
      <w:rPr>
        <w:rFonts w:hint="default"/>
        <w:lang w:val="vi" w:eastAsia="en-US" w:bidi="ar-SA"/>
      </w:rPr>
    </w:lvl>
  </w:abstractNum>
  <w:abstractNum w:abstractNumId="62" w15:restartNumberingAfterBreak="0">
    <w:nsid w:val="44FC36BA"/>
    <w:multiLevelType w:val="hybridMultilevel"/>
    <w:tmpl w:val="71EA8810"/>
    <w:lvl w:ilvl="0" w:tplc="7946FD36">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A484D1B2">
      <w:numFmt w:val="bullet"/>
      <w:lvlText w:val="•"/>
      <w:lvlJc w:val="left"/>
      <w:pPr>
        <w:ind w:left="2790" w:hanging="360"/>
      </w:pPr>
      <w:rPr>
        <w:rFonts w:hint="default"/>
        <w:lang w:val="vi" w:eastAsia="en-US" w:bidi="ar-SA"/>
      </w:rPr>
    </w:lvl>
    <w:lvl w:ilvl="2" w:tplc="3C8C3344">
      <w:numFmt w:val="bullet"/>
      <w:lvlText w:val="•"/>
      <w:lvlJc w:val="left"/>
      <w:pPr>
        <w:ind w:left="3840" w:hanging="360"/>
      </w:pPr>
      <w:rPr>
        <w:rFonts w:hint="default"/>
        <w:lang w:val="vi" w:eastAsia="en-US" w:bidi="ar-SA"/>
      </w:rPr>
    </w:lvl>
    <w:lvl w:ilvl="3" w:tplc="27EA7E8C">
      <w:numFmt w:val="bullet"/>
      <w:lvlText w:val="•"/>
      <w:lvlJc w:val="left"/>
      <w:pPr>
        <w:ind w:left="4890" w:hanging="360"/>
      </w:pPr>
      <w:rPr>
        <w:rFonts w:hint="default"/>
        <w:lang w:val="vi" w:eastAsia="en-US" w:bidi="ar-SA"/>
      </w:rPr>
    </w:lvl>
    <w:lvl w:ilvl="4" w:tplc="573AB502">
      <w:numFmt w:val="bullet"/>
      <w:lvlText w:val="•"/>
      <w:lvlJc w:val="left"/>
      <w:pPr>
        <w:ind w:left="5940" w:hanging="360"/>
      </w:pPr>
      <w:rPr>
        <w:rFonts w:hint="default"/>
        <w:lang w:val="vi" w:eastAsia="en-US" w:bidi="ar-SA"/>
      </w:rPr>
    </w:lvl>
    <w:lvl w:ilvl="5" w:tplc="ADB0B660">
      <w:numFmt w:val="bullet"/>
      <w:lvlText w:val="•"/>
      <w:lvlJc w:val="left"/>
      <w:pPr>
        <w:ind w:left="6990" w:hanging="360"/>
      </w:pPr>
      <w:rPr>
        <w:rFonts w:hint="default"/>
        <w:lang w:val="vi" w:eastAsia="en-US" w:bidi="ar-SA"/>
      </w:rPr>
    </w:lvl>
    <w:lvl w:ilvl="6" w:tplc="0EF048BA">
      <w:numFmt w:val="bullet"/>
      <w:lvlText w:val="•"/>
      <w:lvlJc w:val="left"/>
      <w:pPr>
        <w:ind w:left="8040" w:hanging="360"/>
      </w:pPr>
      <w:rPr>
        <w:rFonts w:hint="default"/>
        <w:lang w:val="vi" w:eastAsia="en-US" w:bidi="ar-SA"/>
      </w:rPr>
    </w:lvl>
    <w:lvl w:ilvl="7" w:tplc="6E54E718">
      <w:numFmt w:val="bullet"/>
      <w:lvlText w:val="•"/>
      <w:lvlJc w:val="left"/>
      <w:pPr>
        <w:ind w:left="9090" w:hanging="360"/>
      </w:pPr>
      <w:rPr>
        <w:rFonts w:hint="default"/>
        <w:lang w:val="vi" w:eastAsia="en-US" w:bidi="ar-SA"/>
      </w:rPr>
    </w:lvl>
    <w:lvl w:ilvl="8" w:tplc="1374C626">
      <w:numFmt w:val="bullet"/>
      <w:lvlText w:val="•"/>
      <w:lvlJc w:val="left"/>
      <w:pPr>
        <w:ind w:left="10140" w:hanging="360"/>
      </w:pPr>
      <w:rPr>
        <w:rFonts w:hint="default"/>
        <w:lang w:val="vi" w:eastAsia="en-US" w:bidi="ar-SA"/>
      </w:rPr>
    </w:lvl>
  </w:abstractNum>
  <w:abstractNum w:abstractNumId="63" w15:restartNumberingAfterBreak="0">
    <w:nsid w:val="456C07A2"/>
    <w:multiLevelType w:val="hybridMultilevel"/>
    <w:tmpl w:val="04A0C4CE"/>
    <w:lvl w:ilvl="0" w:tplc="AE8CE792">
      <w:numFmt w:val="bullet"/>
      <w:lvlText w:val="-"/>
      <w:lvlJc w:val="left"/>
      <w:pPr>
        <w:ind w:left="392" w:hanging="152"/>
      </w:pPr>
      <w:rPr>
        <w:rFonts w:ascii="Times New Roman" w:eastAsia="Times New Roman" w:hAnsi="Times New Roman" w:cs="Times New Roman" w:hint="default"/>
        <w:b/>
        <w:bCs/>
        <w:i/>
        <w:iCs/>
        <w:spacing w:val="0"/>
        <w:w w:val="99"/>
        <w:sz w:val="26"/>
        <w:szCs w:val="26"/>
        <w:lang w:val="vi" w:eastAsia="en-US" w:bidi="ar-SA"/>
      </w:rPr>
    </w:lvl>
    <w:lvl w:ilvl="1" w:tplc="931640BA">
      <w:numFmt w:val="bullet"/>
      <w:lvlText w:val="*"/>
      <w:lvlJc w:val="left"/>
      <w:pPr>
        <w:ind w:left="1214" w:hanging="195"/>
      </w:pPr>
      <w:rPr>
        <w:rFonts w:ascii="Times New Roman" w:eastAsia="Times New Roman" w:hAnsi="Times New Roman" w:cs="Times New Roman" w:hint="default"/>
        <w:b/>
        <w:bCs/>
        <w:i w:val="0"/>
        <w:iCs w:val="0"/>
        <w:spacing w:val="0"/>
        <w:w w:val="99"/>
        <w:sz w:val="26"/>
        <w:szCs w:val="26"/>
        <w:lang w:val="vi" w:eastAsia="en-US" w:bidi="ar-SA"/>
      </w:rPr>
    </w:lvl>
    <w:lvl w:ilvl="2" w:tplc="7C148ECC">
      <w:numFmt w:val="bullet"/>
      <w:lvlText w:val="-"/>
      <w:lvlJc w:val="left"/>
      <w:pPr>
        <w:ind w:left="1020" w:hanging="176"/>
      </w:pPr>
      <w:rPr>
        <w:rFonts w:ascii="Times New Roman" w:eastAsia="Times New Roman" w:hAnsi="Times New Roman" w:cs="Times New Roman" w:hint="default"/>
        <w:b w:val="0"/>
        <w:bCs w:val="0"/>
        <w:i w:val="0"/>
        <w:iCs w:val="0"/>
        <w:spacing w:val="0"/>
        <w:w w:val="99"/>
        <w:sz w:val="26"/>
        <w:szCs w:val="26"/>
        <w:lang w:val="vi" w:eastAsia="en-US" w:bidi="ar-SA"/>
      </w:rPr>
    </w:lvl>
    <w:lvl w:ilvl="3" w:tplc="BE544E34">
      <w:numFmt w:val="bullet"/>
      <w:lvlText w:val="•"/>
      <w:lvlJc w:val="left"/>
      <w:pPr>
        <w:ind w:left="2410" w:hanging="176"/>
      </w:pPr>
      <w:rPr>
        <w:rFonts w:hint="default"/>
        <w:lang w:val="vi" w:eastAsia="en-US" w:bidi="ar-SA"/>
      </w:rPr>
    </w:lvl>
    <w:lvl w:ilvl="4" w:tplc="A6908F8A">
      <w:numFmt w:val="bullet"/>
      <w:lvlText w:val="•"/>
      <w:lvlJc w:val="left"/>
      <w:pPr>
        <w:ind w:left="3600" w:hanging="176"/>
      </w:pPr>
      <w:rPr>
        <w:rFonts w:hint="default"/>
        <w:lang w:val="vi" w:eastAsia="en-US" w:bidi="ar-SA"/>
      </w:rPr>
    </w:lvl>
    <w:lvl w:ilvl="5" w:tplc="4DD0A4FA">
      <w:numFmt w:val="bullet"/>
      <w:lvlText w:val="•"/>
      <w:lvlJc w:val="left"/>
      <w:pPr>
        <w:ind w:left="4790" w:hanging="176"/>
      </w:pPr>
      <w:rPr>
        <w:rFonts w:hint="default"/>
        <w:lang w:val="vi" w:eastAsia="en-US" w:bidi="ar-SA"/>
      </w:rPr>
    </w:lvl>
    <w:lvl w:ilvl="6" w:tplc="AD065636">
      <w:numFmt w:val="bullet"/>
      <w:lvlText w:val="•"/>
      <w:lvlJc w:val="left"/>
      <w:pPr>
        <w:ind w:left="5980" w:hanging="176"/>
      </w:pPr>
      <w:rPr>
        <w:rFonts w:hint="default"/>
        <w:lang w:val="vi" w:eastAsia="en-US" w:bidi="ar-SA"/>
      </w:rPr>
    </w:lvl>
    <w:lvl w:ilvl="7" w:tplc="E88CF3C0">
      <w:numFmt w:val="bullet"/>
      <w:lvlText w:val="•"/>
      <w:lvlJc w:val="left"/>
      <w:pPr>
        <w:ind w:left="7170" w:hanging="176"/>
      </w:pPr>
      <w:rPr>
        <w:rFonts w:hint="default"/>
        <w:lang w:val="vi" w:eastAsia="en-US" w:bidi="ar-SA"/>
      </w:rPr>
    </w:lvl>
    <w:lvl w:ilvl="8" w:tplc="C534022E">
      <w:numFmt w:val="bullet"/>
      <w:lvlText w:val="•"/>
      <w:lvlJc w:val="left"/>
      <w:pPr>
        <w:ind w:left="8360" w:hanging="176"/>
      </w:pPr>
      <w:rPr>
        <w:rFonts w:hint="default"/>
        <w:lang w:val="vi" w:eastAsia="en-US" w:bidi="ar-SA"/>
      </w:rPr>
    </w:lvl>
  </w:abstractNum>
  <w:abstractNum w:abstractNumId="64" w15:restartNumberingAfterBreak="0">
    <w:nsid w:val="47067415"/>
    <w:multiLevelType w:val="hybridMultilevel"/>
    <w:tmpl w:val="2500D2FC"/>
    <w:lvl w:ilvl="0" w:tplc="B2F292BE">
      <w:numFmt w:val="bullet"/>
      <w:lvlText w:val="-"/>
      <w:lvlJc w:val="left"/>
      <w:pPr>
        <w:ind w:left="17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9B8D802">
      <w:numFmt w:val="bullet"/>
      <w:lvlText w:val="•"/>
      <w:lvlJc w:val="left"/>
      <w:pPr>
        <w:ind w:left="2790" w:hanging="152"/>
      </w:pPr>
      <w:rPr>
        <w:rFonts w:hint="default"/>
        <w:lang w:val="vi" w:eastAsia="en-US" w:bidi="ar-SA"/>
      </w:rPr>
    </w:lvl>
    <w:lvl w:ilvl="2" w:tplc="5A803944">
      <w:numFmt w:val="bullet"/>
      <w:lvlText w:val="•"/>
      <w:lvlJc w:val="left"/>
      <w:pPr>
        <w:ind w:left="3840" w:hanging="152"/>
      </w:pPr>
      <w:rPr>
        <w:rFonts w:hint="default"/>
        <w:lang w:val="vi" w:eastAsia="en-US" w:bidi="ar-SA"/>
      </w:rPr>
    </w:lvl>
    <w:lvl w:ilvl="3" w:tplc="4F281E98">
      <w:numFmt w:val="bullet"/>
      <w:lvlText w:val="•"/>
      <w:lvlJc w:val="left"/>
      <w:pPr>
        <w:ind w:left="4890" w:hanging="152"/>
      </w:pPr>
      <w:rPr>
        <w:rFonts w:hint="default"/>
        <w:lang w:val="vi" w:eastAsia="en-US" w:bidi="ar-SA"/>
      </w:rPr>
    </w:lvl>
    <w:lvl w:ilvl="4" w:tplc="0C4E6DB0">
      <w:numFmt w:val="bullet"/>
      <w:lvlText w:val="•"/>
      <w:lvlJc w:val="left"/>
      <w:pPr>
        <w:ind w:left="5940" w:hanging="152"/>
      </w:pPr>
      <w:rPr>
        <w:rFonts w:hint="default"/>
        <w:lang w:val="vi" w:eastAsia="en-US" w:bidi="ar-SA"/>
      </w:rPr>
    </w:lvl>
    <w:lvl w:ilvl="5" w:tplc="776A96B4">
      <w:numFmt w:val="bullet"/>
      <w:lvlText w:val="•"/>
      <w:lvlJc w:val="left"/>
      <w:pPr>
        <w:ind w:left="6990" w:hanging="152"/>
      </w:pPr>
      <w:rPr>
        <w:rFonts w:hint="default"/>
        <w:lang w:val="vi" w:eastAsia="en-US" w:bidi="ar-SA"/>
      </w:rPr>
    </w:lvl>
    <w:lvl w:ilvl="6" w:tplc="027CB36A">
      <w:numFmt w:val="bullet"/>
      <w:lvlText w:val="•"/>
      <w:lvlJc w:val="left"/>
      <w:pPr>
        <w:ind w:left="8040" w:hanging="152"/>
      </w:pPr>
      <w:rPr>
        <w:rFonts w:hint="default"/>
        <w:lang w:val="vi" w:eastAsia="en-US" w:bidi="ar-SA"/>
      </w:rPr>
    </w:lvl>
    <w:lvl w:ilvl="7" w:tplc="605AF774">
      <w:numFmt w:val="bullet"/>
      <w:lvlText w:val="•"/>
      <w:lvlJc w:val="left"/>
      <w:pPr>
        <w:ind w:left="9090" w:hanging="152"/>
      </w:pPr>
      <w:rPr>
        <w:rFonts w:hint="default"/>
        <w:lang w:val="vi" w:eastAsia="en-US" w:bidi="ar-SA"/>
      </w:rPr>
    </w:lvl>
    <w:lvl w:ilvl="8" w:tplc="AEEC12DA">
      <w:numFmt w:val="bullet"/>
      <w:lvlText w:val="•"/>
      <w:lvlJc w:val="left"/>
      <w:pPr>
        <w:ind w:left="10140" w:hanging="152"/>
      </w:pPr>
      <w:rPr>
        <w:rFonts w:hint="default"/>
        <w:lang w:val="vi" w:eastAsia="en-US" w:bidi="ar-SA"/>
      </w:rPr>
    </w:lvl>
  </w:abstractNum>
  <w:abstractNum w:abstractNumId="65" w15:restartNumberingAfterBreak="0">
    <w:nsid w:val="47CF177D"/>
    <w:multiLevelType w:val="hybridMultilevel"/>
    <w:tmpl w:val="B0CAB572"/>
    <w:lvl w:ilvl="0" w:tplc="85A0B260">
      <w:numFmt w:val="bullet"/>
      <w:lvlText w:val="-"/>
      <w:lvlJc w:val="left"/>
      <w:pPr>
        <w:ind w:left="1128" w:hanging="179"/>
      </w:pPr>
      <w:rPr>
        <w:rFonts w:ascii="Times New Roman" w:eastAsia="Times New Roman" w:hAnsi="Times New Roman" w:cs="Times New Roman" w:hint="default"/>
        <w:b w:val="0"/>
        <w:bCs w:val="0"/>
        <w:i w:val="0"/>
        <w:iCs w:val="0"/>
        <w:spacing w:val="0"/>
        <w:w w:val="99"/>
        <w:sz w:val="26"/>
        <w:szCs w:val="26"/>
        <w:lang w:val="vi" w:eastAsia="en-US" w:bidi="ar-SA"/>
      </w:rPr>
    </w:lvl>
    <w:lvl w:ilvl="1" w:tplc="B6429A80">
      <w:numFmt w:val="bullet"/>
      <w:lvlText w:val="•"/>
      <w:lvlJc w:val="left"/>
      <w:pPr>
        <w:ind w:left="2232" w:hanging="179"/>
      </w:pPr>
      <w:rPr>
        <w:rFonts w:hint="default"/>
        <w:lang w:val="vi" w:eastAsia="en-US" w:bidi="ar-SA"/>
      </w:rPr>
    </w:lvl>
    <w:lvl w:ilvl="2" w:tplc="8F2067F8">
      <w:numFmt w:val="bullet"/>
      <w:lvlText w:val="•"/>
      <w:lvlJc w:val="left"/>
      <w:pPr>
        <w:ind w:left="3344" w:hanging="179"/>
      </w:pPr>
      <w:rPr>
        <w:rFonts w:hint="default"/>
        <w:lang w:val="vi" w:eastAsia="en-US" w:bidi="ar-SA"/>
      </w:rPr>
    </w:lvl>
    <w:lvl w:ilvl="3" w:tplc="306649A0">
      <w:numFmt w:val="bullet"/>
      <w:lvlText w:val="•"/>
      <w:lvlJc w:val="left"/>
      <w:pPr>
        <w:ind w:left="4456" w:hanging="179"/>
      </w:pPr>
      <w:rPr>
        <w:rFonts w:hint="default"/>
        <w:lang w:val="vi" w:eastAsia="en-US" w:bidi="ar-SA"/>
      </w:rPr>
    </w:lvl>
    <w:lvl w:ilvl="4" w:tplc="E7CE5BF0">
      <w:numFmt w:val="bullet"/>
      <w:lvlText w:val="•"/>
      <w:lvlJc w:val="left"/>
      <w:pPr>
        <w:ind w:left="5568" w:hanging="179"/>
      </w:pPr>
      <w:rPr>
        <w:rFonts w:hint="default"/>
        <w:lang w:val="vi" w:eastAsia="en-US" w:bidi="ar-SA"/>
      </w:rPr>
    </w:lvl>
    <w:lvl w:ilvl="5" w:tplc="7B8AFC48">
      <w:numFmt w:val="bullet"/>
      <w:lvlText w:val="•"/>
      <w:lvlJc w:val="left"/>
      <w:pPr>
        <w:ind w:left="6680" w:hanging="179"/>
      </w:pPr>
      <w:rPr>
        <w:rFonts w:hint="default"/>
        <w:lang w:val="vi" w:eastAsia="en-US" w:bidi="ar-SA"/>
      </w:rPr>
    </w:lvl>
    <w:lvl w:ilvl="6" w:tplc="065C67AE">
      <w:numFmt w:val="bullet"/>
      <w:lvlText w:val="•"/>
      <w:lvlJc w:val="left"/>
      <w:pPr>
        <w:ind w:left="7792" w:hanging="179"/>
      </w:pPr>
      <w:rPr>
        <w:rFonts w:hint="default"/>
        <w:lang w:val="vi" w:eastAsia="en-US" w:bidi="ar-SA"/>
      </w:rPr>
    </w:lvl>
    <w:lvl w:ilvl="7" w:tplc="D8ACF9BC">
      <w:numFmt w:val="bullet"/>
      <w:lvlText w:val="•"/>
      <w:lvlJc w:val="left"/>
      <w:pPr>
        <w:ind w:left="8904" w:hanging="179"/>
      </w:pPr>
      <w:rPr>
        <w:rFonts w:hint="default"/>
        <w:lang w:val="vi" w:eastAsia="en-US" w:bidi="ar-SA"/>
      </w:rPr>
    </w:lvl>
    <w:lvl w:ilvl="8" w:tplc="6180EDD2">
      <w:numFmt w:val="bullet"/>
      <w:lvlText w:val="•"/>
      <w:lvlJc w:val="left"/>
      <w:pPr>
        <w:ind w:left="10016" w:hanging="179"/>
      </w:pPr>
      <w:rPr>
        <w:rFonts w:hint="default"/>
        <w:lang w:val="vi" w:eastAsia="en-US" w:bidi="ar-SA"/>
      </w:rPr>
    </w:lvl>
  </w:abstractNum>
  <w:abstractNum w:abstractNumId="66" w15:restartNumberingAfterBreak="0">
    <w:nsid w:val="47D73AEC"/>
    <w:multiLevelType w:val="hybridMultilevel"/>
    <w:tmpl w:val="56149E1C"/>
    <w:lvl w:ilvl="0" w:tplc="1018CBD4">
      <w:start w:val="1"/>
      <w:numFmt w:val="decimal"/>
      <w:lvlText w:val="(%1)"/>
      <w:lvlJc w:val="left"/>
      <w:pPr>
        <w:ind w:left="1020" w:hanging="368"/>
        <w:jc w:val="left"/>
      </w:pPr>
      <w:rPr>
        <w:rFonts w:ascii="Times New Roman" w:eastAsia="Times New Roman" w:hAnsi="Times New Roman" w:cs="Times New Roman" w:hint="default"/>
        <w:b w:val="0"/>
        <w:bCs w:val="0"/>
        <w:i/>
        <w:iCs/>
        <w:spacing w:val="0"/>
        <w:w w:val="99"/>
        <w:sz w:val="26"/>
        <w:szCs w:val="26"/>
        <w:lang w:val="vi" w:eastAsia="en-US" w:bidi="ar-SA"/>
      </w:rPr>
    </w:lvl>
    <w:lvl w:ilvl="1" w:tplc="3414426E">
      <w:numFmt w:val="bullet"/>
      <w:lvlText w:val="•"/>
      <w:lvlJc w:val="left"/>
      <w:pPr>
        <w:ind w:left="2142" w:hanging="368"/>
      </w:pPr>
      <w:rPr>
        <w:rFonts w:hint="default"/>
        <w:lang w:val="vi" w:eastAsia="en-US" w:bidi="ar-SA"/>
      </w:rPr>
    </w:lvl>
    <w:lvl w:ilvl="2" w:tplc="CCC2AB3A">
      <w:numFmt w:val="bullet"/>
      <w:lvlText w:val="•"/>
      <w:lvlJc w:val="left"/>
      <w:pPr>
        <w:ind w:left="3264" w:hanging="368"/>
      </w:pPr>
      <w:rPr>
        <w:rFonts w:hint="default"/>
        <w:lang w:val="vi" w:eastAsia="en-US" w:bidi="ar-SA"/>
      </w:rPr>
    </w:lvl>
    <w:lvl w:ilvl="3" w:tplc="3E6ADBBE">
      <w:numFmt w:val="bullet"/>
      <w:lvlText w:val="•"/>
      <w:lvlJc w:val="left"/>
      <w:pPr>
        <w:ind w:left="4386" w:hanging="368"/>
      </w:pPr>
      <w:rPr>
        <w:rFonts w:hint="default"/>
        <w:lang w:val="vi" w:eastAsia="en-US" w:bidi="ar-SA"/>
      </w:rPr>
    </w:lvl>
    <w:lvl w:ilvl="4" w:tplc="B4D27E20">
      <w:numFmt w:val="bullet"/>
      <w:lvlText w:val="•"/>
      <w:lvlJc w:val="left"/>
      <w:pPr>
        <w:ind w:left="5508" w:hanging="368"/>
      </w:pPr>
      <w:rPr>
        <w:rFonts w:hint="default"/>
        <w:lang w:val="vi" w:eastAsia="en-US" w:bidi="ar-SA"/>
      </w:rPr>
    </w:lvl>
    <w:lvl w:ilvl="5" w:tplc="F9082CE4">
      <w:numFmt w:val="bullet"/>
      <w:lvlText w:val="•"/>
      <w:lvlJc w:val="left"/>
      <w:pPr>
        <w:ind w:left="6630" w:hanging="368"/>
      </w:pPr>
      <w:rPr>
        <w:rFonts w:hint="default"/>
        <w:lang w:val="vi" w:eastAsia="en-US" w:bidi="ar-SA"/>
      </w:rPr>
    </w:lvl>
    <w:lvl w:ilvl="6" w:tplc="9328D696">
      <w:numFmt w:val="bullet"/>
      <w:lvlText w:val="•"/>
      <w:lvlJc w:val="left"/>
      <w:pPr>
        <w:ind w:left="7752" w:hanging="368"/>
      </w:pPr>
      <w:rPr>
        <w:rFonts w:hint="default"/>
        <w:lang w:val="vi" w:eastAsia="en-US" w:bidi="ar-SA"/>
      </w:rPr>
    </w:lvl>
    <w:lvl w:ilvl="7" w:tplc="DA3A9C0A">
      <w:numFmt w:val="bullet"/>
      <w:lvlText w:val="•"/>
      <w:lvlJc w:val="left"/>
      <w:pPr>
        <w:ind w:left="8874" w:hanging="368"/>
      </w:pPr>
      <w:rPr>
        <w:rFonts w:hint="default"/>
        <w:lang w:val="vi" w:eastAsia="en-US" w:bidi="ar-SA"/>
      </w:rPr>
    </w:lvl>
    <w:lvl w:ilvl="8" w:tplc="9232016C">
      <w:numFmt w:val="bullet"/>
      <w:lvlText w:val="•"/>
      <w:lvlJc w:val="left"/>
      <w:pPr>
        <w:ind w:left="9996" w:hanging="368"/>
      </w:pPr>
      <w:rPr>
        <w:rFonts w:hint="default"/>
        <w:lang w:val="vi" w:eastAsia="en-US" w:bidi="ar-SA"/>
      </w:rPr>
    </w:lvl>
  </w:abstractNum>
  <w:abstractNum w:abstractNumId="67" w15:restartNumberingAfterBreak="0">
    <w:nsid w:val="4D504BAE"/>
    <w:multiLevelType w:val="hybridMultilevel"/>
    <w:tmpl w:val="54966F9A"/>
    <w:lvl w:ilvl="0" w:tplc="D37A9454">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EF3EC70C">
      <w:numFmt w:val="bullet"/>
      <w:lvlText w:val="•"/>
      <w:lvlJc w:val="left"/>
      <w:pPr>
        <w:ind w:left="2790" w:hanging="360"/>
      </w:pPr>
      <w:rPr>
        <w:rFonts w:hint="default"/>
        <w:lang w:val="vi" w:eastAsia="en-US" w:bidi="ar-SA"/>
      </w:rPr>
    </w:lvl>
    <w:lvl w:ilvl="2" w:tplc="CAF809EC">
      <w:numFmt w:val="bullet"/>
      <w:lvlText w:val="•"/>
      <w:lvlJc w:val="left"/>
      <w:pPr>
        <w:ind w:left="3840" w:hanging="360"/>
      </w:pPr>
      <w:rPr>
        <w:rFonts w:hint="default"/>
        <w:lang w:val="vi" w:eastAsia="en-US" w:bidi="ar-SA"/>
      </w:rPr>
    </w:lvl>
    <w:lvl w:ilvl="3" w:tplc="F654ADE6">
      <w:numFmt w:val="bullet"/>
      <w:lvlText w:val="•"/>
      <w:lvlJc w:val="left"/>
      <w:pPr>
        <w:ind w:left="4890" w:hanging="360"/>
      </w:pPr>
      <w:rPr>
        <w:rFonts w:hint="default"/>
        <w:lang w:val="vi" w:eastAsia="en-US" w:bidi="ar-SA"/>
      </w:rPr>
    </w:lvl>
    <w:lvl w:ilvl="4" w:tplc="E8A2442E">
      <w:numFmt w:val="bullet"/>
      <w:lvlText w:val="•"/>
      <w:lvlJc w:val="left"/>
      <w:pPr>
        <w:ind w:left="5940" w:hanging="360"/>
      </w:pPr>
      <w:rPr>
        <w:rFonts w:hint="default"/>
        <w:lang w:val="vi" w:eastAsia="en-US" w:bidi="ar-SA"/>
      </w:rPr>
    </w:lvl>
    <w:lvl w:ilvl="5" w:tplc="1EDE8F12">
      <w:numFmt w:val="bullet"/>
      <w:lvlText w:val="•"/>
      <w:lvlJc w:val="left"/>
      <w:pPr>
        <w:ind w:left="6990" w:hanging="360"/>
      </w:pPr>
      <w:rPr>
        <w:rFonts w:hint="default"/>
        <w:lang w:val="vi" w:eastAsia="en-US" w:bidi="ar-SA"/>
      </w:rPr>
    </w:lvl>
    <w:lvl w:ilvl="6" w:tplc="18C49526">
      <w:numFmt w:val="bullet"/>
      <w:lvlText w:val="•"/>
      <w:lvlJc w:val="left"/>
      <w:pPr>
        <w:ind w:left="8040" w:hanging="360"/>
      </w:pPr>
      <w:rPr>
        <w:rFonts w:hint="default"/>
        <w:lang w:val="vi" w:eastAsia="en-US" w:bidi="ar-SA"/>
      </w:rPr>
    </w:lvl>
    <w:lvl w:ilvl="7" w:tplc="5A2C9F4A">
      <w:numFmt w:val="bullet"/>
      <w:lvlText w:val="•"/>
      <w:lvlJc w:val="left"/>
      <w:pPr>
        <w:ind w:left="9090" w:hanging="360"/>
      </w:pPr>
      <w:rPr>
        <w:rFonts w:hint="default"/>
        <w:lang w:val="vi" w:eastAsia="en-US" w:bidi="ar-SA"/>
      </w:rPr>
    </w:lvl>
    <w:lvl w:ilvl="8" w:tplc="64F45086">
      <w:numFmt w:val="bullet"/>
      <w:lvlText w:val="•"/>
      <w:lvlJc w:val="left"/>
      <w:pPr>
        <w:ind w:left="10140" w:hanging="360"/>
      </w:pPr>
      <w:rPr>
        <w:rFonts w:hint="default"/>
        <w:lang w:val="vi" w:eastAsia="en-US" w:bidi="ar-SA"/>
      </w:rPr>
    </w:lvl>
  </w:abstractNum>
  <w:abstractNum w:abstractNumId="68" w15:restartNumberingAfterBreak="0">
    <w:nsid w:val="4F292411"/>
    <w:multiLevelType w:val="hybridMultilevel"/>
    <w:tmpl w:val="C444E550"/>
    <w:lvl w:ilvl="0" w:tplc="BC42B7AE">
      <w:start w:val="1"/>
      <w:numFmt w:val="lowerLetter"/>
      <w:lvlText w:val="%1."/>
      <w:lvlJc w:val="left"/>
      <w:pPr>
        <w:ind w:left="127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2A44BFAE">
      <w:numFmt w:val="bullet"/>
      <w:lvlText w:val="-"/>
      <w:lvlJc w:val="left"/>
      <w:pPr>
        <w:ind w:left="189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1E2E5434">
      <w:numFmt w:val="bullet"/>
      <w:lvlText w:val="•"/>
      <w:lvlJc w:val="left"/>
      <w:pPr>
        <w:ind w:left="3048" w:hanging="152"/>
      </w:pPr>
      <w:rPr>
        <w:rFonts w:hint="default"/>
        <w:lang w:val="vi" w:eastAsia="en-US" w:bidi="ar-SA"/>
      </w:rPr>
    </w:lvl>
    <w:lvl w:ilvl="3" w:tplc="BD00583A">
      <w:numFmt w:val="bullet"/>
      <w:lvlText w:val="•"/>
      <w:lvlJc w:val="left"/>
      <w:pPr>
        <w:ind w:left="4197" w:hanging="152"/>
      </w:pPr>
      <w:rPr>
        <w:rFonts w:hint="default"/>
        <w:lang w:val="vi" w:eastAsia="en-US" w:bidi="ar-SA"/>
      </w:rPr>
    </w:lvl>
    <w:lvl w:ilvl="4" w:tplc="FA38D99A">
      <w:numFmt w:val="bullet"/>
      <w:lvlText w:val="•"/>
      <w:lvlJc w:val="left"/>
      <w:pPr>
        <w:ind w:left="5346" w:hanging="152"/>
      </w:pPr>
      <w:rPr>
        <w:rFonts w:hint="default"/>
        <w:lang w:val="vi" w:eastAsia="en-US" w:bidi="ar-SA"/>
      </w:rPr>
    </w:lvl>
    <w:lvl w:ilvl="5" w:tplc="9C96B74E">
      <w:numFmt w:val="bullet"/>
      <w:lvlText w:val="•"/>
      <w:lvlJc w:val="left"/>
      <w:pPr>
        <w:ind w:left="6495" w:hanging="152"/>
      </w:pPr>
      <w:rPr>
        <w:rFonts w:hint="default"/>
        <w:lang w:val="vi" w:eastAsia="en-US" w:bidi="ar-SA"/>
      </w:rPr>
    </w:lvl>
    <w:lvl w:ilvl="6" w:tplc="B246BE66">
      <w:numFmt w:val="bullet"/>
      <w:lvlText w:val="•"/>
      <w:lvlJc w:val="left"/>
      <w:pPr>
        <w:ind w:left="7644" w:hanging="152"/>
      </w:pPr>
      <w:rPr>
        <w:rFonts w:hint="default"/>
        <w:lang w:val="vi" w:eastAsia="en-US" w:bidi="ar-SA"/>
      </w:rPr>
    </w:lvl>
    <w:lvl w:ilvl="7" w:tplc="E012CB2E">
      <w:numFmt w:val="bullet"/>
      <w:lvlText w:val="•"/>
      <w:lvlJc w:val="left"/>
      <w:pPr>
        <w:ind w:left="8793" w:hanging="152"/>
      </w:pPr>
      <w:rPr>
        <w:rFonts w:hint="default"/>
        <w:lang w:val="vi" w:eastAsia="en-US" w:bidi="ar-SA"/>
      </w:rPr>
    </w:lvl>
    <w:lvl w:ilvl="8" w:tplc="57EA11BA">
      <w:numFmt w:val="bullet"/>
      <w:lvlText w:val="•"/>
      <w:lvlJc w:val="left"/>
      <w:pPr>
        <w:ind w:left="9942" w:hanging="152"/>
      </w:pPr>
      <w:rPr>
        <w:rFonts w:hint="default"/>
        <w:lang w:val="vi" w:eastAsia="en-US" w:bidi="ar-SA"/>
      </w:rPr>
    </w:lvl>
  </w:abstractNum>
  <w:abstractNum w:abstractNumId="69" w15:restartNumberingAfterBreak="0">
    <w:nsid w:val="4F2D3523"/>
    <w:multiLevelType w:val="hybridMultilevel"/>
    <w:tmpl w:val="71069254"/>
    <w:lvl w:ilvl="0" w:tplc="1D3A99B4">
      <w:start w:val="1"/>
      <w:numFmt w:val="upperLetter"/>
      <w:lvlText w:val="%1."/>
      <w:lvlJc w:val="left"/>
      <w:pPr>
        <w:ind w:left="1740" w:hanging="360"/>
        <w:jc w:val="left"/>
      </w:pPr>
      <w:rPr>
        <w:rFonts w:ascii="Times New Roman" w:eastAsia="Times New Roman" w:hAnsi="Times New Roman" w:cs="Times New Roman" w:hint="default"/>
        <w:b/>
        <w:bCs/>
        <w:i w:val="0"/>
        <w:iCs w:val="0"/>
        <w:spacing w:val="0"/>
        <w:w w:val="99"/>
        <w:sz w:val="26"/>
        <w:szCs w:val="26"/>
        <w:lang w:val="vi" w:eastAsia="en-US" w:bidi="ar-SA"/>
      </w:rPr>
    </w:lvl>
    <w:lvl w:ilvl="1" w:tplc="11D0B3AA">
      <w:start w:val="1"/>
      <w:numFmt w:val="upperRoman"/>
      <w:lvlText w:val="%2."/>
      <w:lvlJc w:val="left"/>
      <w:pPr>
        <w:ind w:left="1970" w:hanging="231"/>
        <w:jc w:val="left"/>
      </w:pPr>
      <w:rPr>
        <w:rFonts w:ascii="Times New Roman" w:eastAsia="Times New Roman" w:hAnsi="Times New Roman" w:cs="Times New Roman" w:hint="default"/>
        <w:b/>
        <w:bCs/>
        <w:i w:val="0"/>
        <w:iCs w:val="0"/>
        <w:spacing w:val="-1"/>
        <w:w w:val="99"/>
        <w:sz w:val="26"/>
        <w:szCs w:val="26"/>
        <w:lang w:val="vi" w:eastAsia="en-US" w:bidi="ar-SA"/>
      </w:rPr>
    </w:lvl>
    <w:lvl w:ilvl="2" w:tplc="1534E914">
      <w:start w:val="1"/>
      <w:numFmt w:val="decimal"/>
      <w:lvlText w:val="%3."/>
      <w:lvlJc w:val="left"/>
      <w:pPr>
        <w:ind w:left="2194" w:hanging="260"/>
        <w:jc w:val="left"/>
      </w:pPr>
      <w:rPr>
        <w:rFonts w:ascii="Times New Roman" w:eastAsia="Times New Roman" w:hAnsi="Times New Roman" w:cs="Times New Roman" w:hint="default"/>
        <w:b/>
        <w:bCs/>
        <w:i w:val="0"/>
        <w:iCs w:val="0"/>
        <w:spacing w:val="0"/>
        <w:w w:val="99"/>
        <w:sz w:val="26"/>
        <w:szCs w:val="26"/>
        <w:lang w:val="vi" w:eastAsia="en-US" w:bidi="ar-SA"/>
      </w:rPr>
    </w:lvl>
    <w:lvl w:ilvl="3" w:tplc="3BBC251A">
      <w:numFmt w:val="bullet"/>
      <w:lvlText w:val="-"/>
      <w:lvlJc w:val="left"/>
      <w:pPr>
        <w:ind w:left="1740" w:hanging="156"/>
      </w:pPr>
      <w:rPr>
        <w:rFonts w:ascii="Times New Roman" w:eastAsia="Times New Roman" w:hAnsi="Times New Roman" w:cs="Times New Roman" w:hint="default"/>
        <w:b w:val="0"/>
        <w:bCs w:val="0"/>
        <w:i w:val="0"/>
        <w:iCs w:val="0"/>
        <w:spacing w:val="0"/>
        <w:w w:val="99"/>
        <w:sz w:val="26"/>
        <w:szCs w:val="26"/>
        <w:lang w:val="vi" w:eastAsia="en-US" w:bidi="ar-SA"/>
      </w:rPr>
    </w:lvl>
    <w:lvl w:ilvl="4" w:tplc="C8108D92">
      <w:numFmt w:val="bullet"/>
      <w:lvlText w:val="•"/>
      <w:lvlJc w:val="left"/>
      <w:pPr>
        <w:ind w:left="4710" w:hanging="156"/>
      </w:pPr>
      <w:rPr>
        <w:rFonts w:hint="default"/>
        <w:lang w:val="vi" w:eastAsia="en-US" w:bidi="ar-SA"/>
      </w:rPr>
    </w:lvl>
    <w:lvl w:ilvl="5" w:tplc="98E88252">
      <w:numFmt w:val="bullet"/>
      <w:lvlText w:val="•"/>
      <w:lvlJc w:val="left"/>
      <w:pPr>
        <w:ind w:left="5965" w:hanging="156"/>
      </w:pPr>
      <w:rPr>
        <w:rFonts w:hint="default"/>
        <w:lang w:val="vi" w:eastAsia="en-US" w:bidi="ar-SA"/>
      </w:rPr>
    </w:lvl>
    <w:lvl w:ilvl="6" w:tplc="1B421262">
      <w:numFmt w:val="bullet"/>
      <w:lvlText w:val="•"/>
      <w:lvlJc w:val="left"/>
      <w:pPr>
        <w:ind w:left="7220" w:hanging="156"/>
      </w:pPr>
      <w:rPr>
        <w:rFonts w:hint="default"/>
        <w:lang w:val="vi" w:eastAsia="en-US" w:bidi="ar-SA"/>
      </w:rPr>
    </w:lvl>
    <w:lvl w:ilvl="7" w:tplc="A7A03C78">
      <w:numFmt w:val="bullet"/>
      <w:lvlText w:val="•"/>
      <w:lvlJc w:val="left"/>
      <w:pPr>
        <w:ind w:left="8475" w:hanging="156"/>
      </w:pPr>
      <w:rPr>
        <w:rFonts w:hint="default"/>
        <w:lang w:val="vi" w:eastAsia="en-US" w:bidi="ar-SA"/>
      </w:rPr>
    </w:lvl>
    <w:lvl w:ilvl="8" w:tplc="2DB4DA82">
      <w:numFmt w:val="bullet"/>
      <w:lvlText w:val="•"/>
      <w:lvlJc w:val="left"/>
      <w:pPr>
        <w:ind w:left="9730" w:hanging="156"/>
      </w:pPr>
      <w:rPr>
        <w:rFonts w:hint="default"/>
        <w:lang w:val="vi" w:eastAsia="en-US" w:bidi="ar-SA"/>
      </w:rPr>
    </w:lvl>
  </w:abstractNum>
  <w:abstractNum w:abstractNumId="70" w15:restartNumberingAfterBreak="0">
    <w:nsid w:val="4FAF4059"/>
    <w:multiLevelType w:val="hybridMultilevel"/>
    <w:tmpl w:val="8F10FD40"/>
    <w:lvl w:ilvl="0" w:tplc="1EDC4FDC">
      <w:numFmt w:val="bullet"/>
      <w:lvlText w:val="-"/>
      <w:lvlJc w:val="left"/>
      <w:pPr>
        <w:ind w:left="1020" w:hanging="152"/>
      </w:pPr>
      <w:rPr>
        <w:rFonts w:ascii="Times New Roman" w:eastAsia="Times New Roman" w:hAnsi="Times New Roman" w:cs="Times New Roman" w:hint="default"/>
        <w:b w:val="0"/>
        <w:bCs w:val="0"/>
        <w:i/>
        <w:iCs/>
        <w:spacing w:val="0"/>
        <w:w w:val="99"/>
        <w:sz w:val="26"/>
        <w:szCs w:val="26"/>
        <w:lang w:val="vi" w:eastAsia="en-US" w:bidi="ar-SA"/>
      </w:rPr>
    </w:lvl>
    <w:lvl w:ilvl="1" w:tplc="2DEC3862">
      <w:numFmt w:val="bullet"/>
      <w:lvlText w:val="•"/>
      <w:lvlJc w:val="left"/>
      <w:pPr>
        <w:ind w:left="2142" w:hanging="152"/>
      </w:pPr>
      <w:rPr>
        <w:rFonts w:hint="default"/>
        <w:lang w:val="vi" w:eastAsia="en-US" w:bidi="ar-SA"/>
      </w:rPr>
    </w:lvl>
    <w:lvl w:ilvl="2" w:tplc="8F8422BE">
      <w:numFmt w:val="bullet"/>
      <w:lvlText w:val="•"/>
      <w:lvlJc w:val="left"/>
      <w:pPr>
        <w:ind w:left="3264" w:hanging="152"/>
      </w:pPr>
      <w:rPr>
        <w:rFonts w:hint="default"/>
        <w:lang w:val="vi" w:eastAsia="en-US" w:bidi="ar-SA"/>
      </w:rPr>
    </w:lvl>
    <w:lvl w:ilvl="3" w:tplc="427044FE">
      <w:numFmt w:val="bullet"/>
      <w:lvlText w:val="•"/>
      <w:lvlJc w:val="left"/>
      <w:pPr>
        <w:ind w:left="4386" w:hanging="152"/>
      </w:pPr>
      <w:rPr>
        <w:rFonts w:hint="default"/>
        <w:lang w:val="vi" w:eastAsia="en-US" w:bidi="ar-SA"/>
      </w:rPr>
    </w:lvl>
    <w:lvl w:ilvl="4" w:tplc="2A160B88">
      <w:numFmt w:val="bullet"/>
      <w:lvlText w:val="•"/>
      <w:lvlJc w:val="left"/>
      <w:pPr>
        <w:ind w:left="5508" w:hanging="152"/>
      </w:pPr>
      <w:rPr>
        <w:rFonts w:hint="default"/>
        <w:lang w:val="vi" w:eastAsia="en-US" w:bidi="ar-SA"/>
      </w:rPr>
    </w:lvl>
    <w:lvl w:ilvl="5" w:tplc="CE4E2480">
      <w:numFmt w:val="bullet"/>
      <w:lvlText w:val="•"/>
      <w:lvlJc w:val="left"/>
      <w:pPr>
        <w:ind w:left="6630" w:hanging="152"/>
      </w:pPr>
      <w:rPr>
        <w:rFonts w:hint="default"/>
        <w:lang w:val="vi" w:eastAsia="en-US" w:bidi="ar-SA"/>
      </w:rPr>
    </w:lvl>
    <w:lvl w:ilvl="6" w:tplc="928ED60A">
      <w:numFmt w:val="bullet"/>
      <w:lvlText w:val="•"/>
      <w:lvlJc w:val="left"/>
      <w:pPr>
        <w:ind w:left="7752" w:hanging="152"/>
      </w:pPr>
      <w:rPr>
        <w:rFonts w:hint="default"/>
        <w:lang w:val="vi" w:eastAsia="en-US" w:bidi="ar-SA"/>
      </w:rPr>
    </w:lvl>
    <w:lvl w:ilvl="7" w:tplc="BE0E9CD4">
      <w:numFmt w:val="bullet"/>
      <w:lvlText w:val="•"/>
      <w:lvlJc w:val="left"/>
      <w:pPr>
        <w:ind w:left="8874" w:hanging="152"/>
      </w:pPr>
      <w:rPr>
        <w:rFonts w:hint="default"/>
        <w:lang w:val="vi" w:eastAsia="en-US" w:bidi="ar-SA"/>
      </w:rPr>
    </w:lvl>
    <w:lvl w:ilvl="8" w:tplc="05BC61FC">
      <w:numFmt w:val="bullet"/>
      <w:lvlText w:val="•"/>
      <w:lvlJc w:val="left"/>
      <w:pPr>
        <w:ind w:left="9996" w:hanging="152"/>
      </w:pPr>
      <w:rPr>
        <w:rFonts w:hint="default"/>
        <w:lang w:val="vi" w:eastAsia="en-US" w:bidi="ar-SA"/>
      </w:rPr>
    </w:lvl>
  </w:abstractNum>
  <w:abstractNum w:abstractNumId="71" w15:restartNumberingAfterBreak="0">
    <w:nsid w:val="50C86023"/>
    <w:multiLevelType w:val="hybridMultilevel"/>
    <w:tmpl w:val="C6B6B490"/>
    <w:lvl w:ilvl="0" w:tplc="695A1848">
      <w:start w:val="1"/>
      <w:numFmt w:val="upperRoman"/>
      <w:lvlText w:val="%1."/>
      <w:lvlJc w:val="left"/>
      <w:pPr>
        <w:ind w:left="1257" w:hanging="238"/>
        <w:jc w:val="left"/>
      </w:pPr>
      <w:rPr>
        <w:rFonts w:ascii="Times New Roman" w:eastAsia="Times New Roman" w:hAnsi="Times New Roman" w:cs="Times New Roman" w:hint="default"/>
        <w:b/>
        <w:bCs/>
        <w:i w:val="0"/>
        <w:iCs w:val="0"/>
        <w:spacing w:val="0"/>
        <w:w w:val="99"/>
        <w:sz w:val="26"/>
        <w:szCs w:val="26"/>
        <w:lang w:val="vi" w:eastAsia="en-US" w:bidi="ar-SA"/>
      </w:rPr>
    </w:lvl>
    <w:lvl w:ilvl="1" w:tplc="DEE21A60">
      <w:start w:val="1"/>
      <w:numFmt w:val="decimal"/>
      <w:lvlText w:val="%2."/>
      <w:lvlJc w:val="left"/>
      <w:pPr>
        <w:ind w:left="1286" w:hanging="267"/>
        <w:jc w:val="left"/>
      </w:pPr>
      <w:rPr>
        <w:rFonts w:ascii="Times New Roman" w:eastAsia="Times New Roman" w:hAnsi="Times New Roman" w:cs="Times New Roman" w:hint="default"/>
        <w:b/>
        <w:bCs/>
        <w:i w:val="0"/>
        <w:iCs w:val="0"/>
        <w:spacing w:val="0"/>
        <w:w w:val="99"/>
        <w:sz w:val="26"/>
        <w:szCs w:val="26"/>
        <w:lang w:val="vi" w:eastAsia="en-US" w:bidi="ar-SA"/>
      </w:rPr>
    </w:lvl>
    <w:lvl w:ilvl="2" w:tplc="14D6D9A6">
      <w:numFmt w:val="bullet"/>
      <w:lvlText w:val="-"/>
      <w:lvlJc w:val="left"/>
      <w:pPr>
        <w:ind w:left="1891" w:hanging="152"/>
      </w:pPr>
      <w:rPr>
        <w:rFonts w:ascii="Times New Roman" w:eastAsia="Times New Roman" w:hAnsi="Times New Roman" w:cs="Times New Roman" w:hint="default"/>
        <w:spacing w:val="0"/>
        <w:w w:val="99"/>
        <w:lang w:val="vi" w:eastAsia="en-US" w:bidi="ar-SA"/>
      </w:rPr>
    </w:lvl>
    <w:lvl w:ilvl="3" w:tplc="4420E046">
      <w:numFmt w:val="bullet"/>
      <w:lvlText w:val="•"/>
      <w:lvlJc w:val="left"/>
      <w:pPr>
        <w:ind w:left="1900" w:hanging="152"/>
      </w:pPr>
      <w:rPr>
        <w:rFonts w:hint="default"/>
        <w:lang w:val="vi" w:eastAsia="en-US" w:bidi="ar-SA"/>
      </w:rPr>
    </w:lvl>
    <w:lvl w:ilvl="4" w:tplc="86D88F28">
      <w:numFmt w:val="bullet"/>
      <w:lvlText w:val="•"/>
      <w:lvlJc w:val="left"/>
      <w:pPr>
        <w:ind w:left="3377" w:hanging="152"/>
      </w:pPr>
      <w:rPr>
        <w:rFonts w:hint="default"/>
        <w:lang w:val="vi" w:eastAsia="en-US" w:bidi="ar-SA"/>
      </w:rPr>
    </w:lvl>
    <w:lvl w:ilvl="5" w:tplc="53AC7EE0">
      <w:numFmt w:val="bullet"/>
      <w:lvlText w:val="•"/>
      <w:lvlJc w:val="left"/>
      <w:pPr>
        <w:ind w:left="4854" w:hanging="152"/>
      </w:pPr>
      <w:rPr>
        <w:rFonts w:hint="default"/>
        <w:lang w:val="vi" w:eastAsia="en-US" w:bidi="ar-SA"/>
      </w:rPr>
    </w:lvl>
    <w:lvl w:ilvl="6" w:tplc="ED42A288">
      <w:numFmt w:val="bullet"/>
      <w:lvlText w:val="•"/>
      <w:lvlJc w:val="left"/>
      <w:pPr>
        <w:ind w:left="6331" w:hanging="152"/>
      </w:pPr>
      <w:rPr>
        <w:rFonts w:hint="default"/>
        <w:lang w:val="vi" w:eastAsia="en-US" w:bidi="ar-SA"/>
      </w:rPr>
    </w:lvl>
    <w:lvl w:ilvl="7" w:tplc="D38C402E">
      <w:numFmt w:val="bullet"/>
      <w:lvlText w:val="•"/>
      <w:lvlJc w:val="left"/>
      <w:pPr>
        <w:ind w:left="7808" w:hanging="152"/>
      </w:pPr>
      <w:rPr>
        <w:rFonts w:hint="default"/>
        <w:lang w:val="vi" w:eastAsia="en-US" w:bidi="ar-SA"/>
      </w:rPr>
    </w:lvl>
    <w:lvl w:ilvl="8" w:tplc="6E3C520C">
      <w:numFmt w:val="bullet"/>
      <w:lvlText w:val="•"/>
      <w:lvlJc w:val="left"/>
      <w:pPr>
        <w:ind w:left="9285" w:hanging="152"/>
      </w:pPr>
      <w:rPr>
        <w:rFonts w:hint="default"/>
        <w:lang w:val="vi" w:eastAsia="en-US" w:bidi="ar-SA"/>
      </w:rPr>
    </w:lvl>
  </w:abstractNum>
  <w:abstractNum w:abstractNumId="72" w15:restartNumberingAfterBreak="0">
    <w:nsid w:val="50CE2CB5"/>
    <w:multiLevelType w:val="hybridMultilevel"/>
    <w:tmpl w:val="D1B22350"/>
    <w:lvl w:ilvl="0" w:tplc="2DDC9DBC">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B6626058">
      <w:numFmt w:val="bullet"/>
      <w:lvlText w:val="•"/>
      <w:lvlJc w:val="left"/>
      <w:pPr>
        <w:ind w:left="2790" w:hanging="360"/>
      </w:pPr>
      <w:rPr>
        <w:rFonts w:hint="default"/>
        <w:lang w:val="vi" w:eastAsia="en-US" w:bidi="ar-SA"/>
      </w:rPr>
    </w:lvl>
    <w:lvl w:ilvl="2" w:tplc="83803EFE">
      <w:numFmt w:val="bullet"/>
      <w:lvlText w:val="•"/>
      <w:lvlJc w:val="left"/>
      <w:pPr>
        <w:ind w:left="3840" w:hanging="360"/>
      </w:pPr>
      <w:rPr>
        <w:rFonts w:hint="default"/>
        <w:lang w:val="vi" w:eastAsia="en-US" w:bidi="ar-SA"/>
      </w:rPr>
    </w:lvl>
    <w:lvl w:ilvl="3" w:tplc="03AAD4EE">
      <w:numFmt w:val="bullet"/>
      <w:lvlText w:val="•"/>
      <w:lvlJc w:val="left"/>
      <w:pPr>
        <w:ind w:left="4890" w:hanging="360"/>
      </w:pPr>
      <w:rPr>
        <w:rFonts w:hint="default"/>
        <w:lang w:val="vi" w:eastAsia="en-US" w:bidi="ar-SA"/>
      </w:rPr>
    </w:lvl>
    <w:lvl w:ilvl="4" w:tplc="487AE772">
      <w:numFmt w:val="bullet"/>
      <w:lvlText w:val="•"/>
      <w:lvlJc w:val="left"/>
      <w:pPr>
        <w:ind w:left="5940" w:hanging="360"/>
      </w:pPr>
      <w:rPr>
        <w:rFonts w:hint="default"/>
        <w:lang w:val="vi" w:eastAsia="en-US" w:bidi="ar-SA"/>
      </w:rPr>
    </w:lvl>
    <w:lvl w:ilvl="5" w:tplc="8BBC1054">
      <w:numFmt w:val="bullet"/>
      <w:lvlText w:val="•"/>
      <w:lvlJc w:val="left"/>
      <w:pPr>
        <w:ind w:left="6990" w:hanging="360"/>
      </w:pPr>
      <w:rPr>
        <w:rFonts w:hint="default"/>
        <w:lang w:val="vi" w:eastAsia="en-US" w:bidi="ar-SA"/>
      </w:rPr>
    </w:lvl>
    <w:lvl w:ilvl="6" w:tplc="E1B2ECDC">
      <w:numFmt w:val="bullet"/>
      <w:lvlText w:val="•"/>
      <w:lvlJc w:val="left"/>
      <w:pPr>
        <w:ind w:left="8040" w:hanging="360"/>
      </w:pPr>
      <w:rPr>
        <w:rFonts w:hint="default"/>
        <w:lang w:val="vi" w:eastAsia="en-US" w:bidi="ar-SA"/>
      </w:rPr>
    </w:lvl>
    <w:lvl w:ilvl="7" w:tplc="4A24CFF6">
      <w:numFmt w:val="bullet"/>
      <w:lvlText w:val="•"/>
      <w:lvlJc w:val="left"/>
      <w:pPr>
        <w:ind w:left="9090" w:hanging="360"/>
      </w:pPr>
      <w:rPr>
        <w:rFonts w:hint="default"/>
        <w:lang w:val="vi" w:eastAsia="en-US" w:bidi="ar-SA"/>
      </w:rPr>
    </w:lvl>
    <w:lvl w:ilvl="8" w:tplc="995CD5DC">
      <w:numFmt w:val="bullet"/>
      <w:lvlText w:val="•"/>
      <w:lvlJc w:val="left"/>
      <w:pPr>
        <w:ind w:left="10140" w:hanging="360"/>
      </w:pPr>
      <w:rPr>
        <w:rFonts w:hint="default"/>
        <w:lang w:val="vi" w:eastAsia="en-US" w:bidi="ar-SA"/>
      </w:rPr>
    </w:lvl>
  </w:abstractNum>
  <w:abstractNum w:abstractNumId="73" w15:restartNumberingAfterBreak="0">
    <w:nsid w:val="51C24E1C"/>
    <w:multiLevelType w:val="hybridMultilevel"/>
    <w:tmpl w:val="AA609256"/>
    <w:lvl w:ilvl="0" w:tplc="8F9E0850">
      <w:numFmt w:val="bullet"/>
      <w:lvlText w:val="-"/>
      <w:lvlJc w:val="left"/>
      <w:pPr>
        <w:ind w:left="57" w:hanging="152"/>
      </w:pPr>
      <w:rPr>
        <w:rFonts w:ascii="Times New Roman" w:eastAsia="Times New Roman" w:hAnsi="Times New Roman" w:cs="Times New Roman" w:hint="default"/>
        <w:b w:val="0"/>
        <w:bCs w:val="0"/>
        <w:i/>
        <w:iCs/>
        <w:spacing w:val="0"/>
        <w:w w:val="99"/>
        <w:sz w:val="26"/>
        <w:szCs w:val="26"/>
        <w:lang w:val="vi" w:eastAsia="en-US" w:bidi="ar-SA"/>
      </w:rPr>
    </w:lvl>
    <w:lvl w:ilvl="1" w:tplc="61FC6C3C">
      <w:numFmt w:val="bullet"/>
      <w:lvlText w:val="•"/>
      <w:lvlJc w:val="left"/>
      <w:pPr>
        <w:ind w:left="755" w:hanging="152"/>
      </w:pPr>
      <w:rPr>
        <w:rFonts w:hint="default"/>
        <w:lang w:val="vi" w:eastAsia="en-US" w:bidi="ar-SA"/>
      </w:rPr>
    </w:lvl>
    <w:lvl w:ilvl="2" w:tplc="BD5C2698">
      <w:numFmt w:val="bullet"/>
      <w:lvlText w:val="•"/>
      <w:lvlJc w:val="left"/>
      <w:pPr>
        <w:ind w:left="1450" w:hanging="152"/>
      </w:pPr>
      <w:rPr>
        <w:rFonts w:hint="default"/>
        <w:lang w:val="vi" w:eastAsia="en-US" w:bidi="ar-SA"/>
      </w:rPr>
    </w:lvl>
    <w:lvl w:ilvl="3" w:tplc="1A964E30">
      <w:numFmt w:val="bullet"/>
      <w:lvlText w:val="•"/>
      <w:lvlJc w:val="left"/>
      <w:pPr>
        <w:ind w:left="2145" w:hanging="152"/>
      </w:pPr>
      <w:rPr>
        <w:rFonts w:hint="default"/>
        <w:lang w:val="vi" w:eastAsia="en-US" w:bidi="ar-SA"/>
      </w:rPr>
    </w:lvl>
    <w:lvl w:ilvl="4" w:tplc="052A9178">
      <w:numFmt w:val="bullet"/>
      <w:lvlText w:val="•"/>
      <w:lvlJc w:val="left"/>
      <w:pPr>
        <w:ind w:left="2840" w:hanging="152"/>
      </w:pPr>
      <w:rPr>
        <w:rFonts w:hint="default"/>
        <w:lang w:val="vi" w:eastAsia="en-US" w:bidi="ar-SA"/>
      </w:rPr>
    </w:lvl>
    <w:lvl w:ilvl="5" w:tplc="3FFAB326">
      <w:numFmt w:val="bullet"/>
      <w:lvlText w:val="•"/>
      <w:lvlJc w:val="left"/>
      <w:pPr>
        <w:ind w:left="3535" w:hanging="152"/>
      </w:pPr>
      <w:rPr>
        <w:rFonts w:hint="default"/>
        <w:lang w:val="vi" w:eastAsia="en-US" w:bidi="ar-SA"/>
      </w:rPr>
    </w:lvl>
    <w:lvl w:ilvl="6" w:tplc="67140B82">
      <w:numFmt w:val="bullet"/>
      <w:lvlText w:val="•"/>
      <w:lvlJc w:val="left"/>
      <w:pPr>
        <w:ind w:left="4230" w:hanging="152"/>
      </w:pPr>
      <w:rPr>
        <w:rFonts w:hint="default"/>
        <w:lang w:val="vi" w:eastAsia="en-US" w:bidi="ar-SA"/>
      </w:rPr>
    </w:lvl>
    <w:lvl w:ilvl="7" w:tplc="DBE0A996">
      <w:numFmt w:val="bullet"/>
      <w:lvlText w:val="•"/>
      <w:lvlJc w:val="left"/>
      <w:pPr>
        <w:ind w:left="4925" w:hanging="152"/>
      </w:pPr>
      <w:rPr>
        <w:rFonts w:hint="default"/>
        <w:lang w:val="vi" w:eastAsia="en-US" w:bidi="ar-SA"/>
      </w:rPr>
    </w:lvl>
    <w:lvl w:ilvl="8" w:tplc="828EDFDE">
      <w:numFmt w:val="bullet"/>
      <w:lvlText w:val="•"/>
      <w:lvlJc w:val="left"/>
      <w:pPr>
        <w:ind w:left="5620" w:hanging="152"/>
      </w:pPr>
      <w:rPr>
        <w:rFonts w:hint="default"/>
        <w:lang w:val="vi" w:eastAsia="en-US" w:bidi="ar-SA"/>
      </w:rPr>
    </w:lvl>
  </w:abstractNum>
  <w:abstractNum w:abstractNumId="74" w15:restartNumberingAfterBreak="0">
    <w:nsid w:val="52460BE0"/>
    <w:multiLevelType w:val="hybridMultilevel"/>
    <w:tmpl w:val="A3AA3488"/>
    <w:lvl w:ilvl="0" w:tplc="C89221A0">
      <w:numFmt w:val="bullet"/>
      <w:lvlText w:val="-"/>
      <w:lvlJc w:val="left"/>
      <w:pPr>
        <w:ind w:left="208" w:hanging="152"/>
      </w:pPr>
      <w:rPr>
        <w:rFonts w:ascii="Times New Roman" w:eastAsia="Times New Roman" w:hAnsi="Times New Roman" w:cs="Times New Roman" w:hint="default"/>
        <w:b w:val="0"/>
        <w:bCs w:val="0"/>
        <w:i/>
        <w:iCs/>
        <w:spacing w:val="0"/>
        <w:w w:val="99"/>
        <w:sz w:val="26"/>
        <w:szCs w:val="26"/>
        <w:lang w:val="vi" w:eastAsia="en-US" w:bidi="ar-SA"/>
      </w:rPr>
    </w:lvl>
    <w:lvl w:ilvl="1" w:tplc="7E200C76">
      <w:numFmt w:val="bullet"/>
      <w:lvlText w:val="•"/>
      <w:lvlJc w:val="left"/>
      <w:pPr>
        <w:ind w:left="881" w:hanging="152"/>
      </w:pPr>
      <w:rPr>
        <w:rFonts w:hint="default"/>
        <w:lang w:val="vi" w:eastAsia="en-US" w:bidi="ar-SA"/>
      </w:rPr>
    </w:lvl>
    <w:lvl w:ilvl="2" w:tplc="8E7492F6">
      <w:numFmt w:val="bullet"/>
      <w:lvlText w:val="•"/>
      <w:lvlJc w:val="left"/>
      <w:pPr>
        <w:ind w:left="1562" w:hanging="152"/>
      </w:pPr>
      <w:rPr>
        <w:rFonts w:hint="default"/>
        <w:lang w:val="vi" w:eastAsia="en-US" w:bidi="ar-SA"/>
      </w:rPr>
    </w:lvl>
    <w:lvl w:ilvl="3" w:tplc="813C7776">
      <w:numFmt w:val="bullet"/>
      <w:lvlText w:val="•"/>
      <w:lvlJc w:val="left"/>
      <w:pPr>
        <w:ind w:left="2243" w:hanging="152"/>
      </w:pPr>
      <w:rPr>
        <w:rFonts w:hint="default"/>
        <w:lang w:val="vi" w:eastAsia="en-US" w:bidi="ar-SA"/>
      </w:rPr>
    </w:lvl>
    <w:lvl w:ilvl="4" w:tplc="440E5E0E">
      <w:numFmt w:val="bullet"/>
      <w:lvlText w:val="•"/>
      <w:lvlJc w:val="left"/>
      <w:pPr>
        <w:ind w:left="2924" w:hanging="152"/>
      </w:pPr>
      <w:rPr>
        <w:rFonts w:hint="default"/>
        <w:lang w:val="vi" w:eastAsia="en-US" w:bidi="ar-SA"/>
      </w:rPr>
    </w:lvl>
    <w:lvl w:ilvl="5" w:tplc="C75E1AA2">
      <w:numFmt w:val="bullet"/>
      <w:lvlText w:val="•"/>
      <w:lvlJc w:val="left"/>
      <w:pPr>
        <w:ind w:left="3605" w:hanging="152"/>
      </w:pPr>
      <w:rPr>
        <w:rFonts w:hint="default"/>
        <w:lang w:val="vi" w:eastAsia="en-US" w:bidi="ar-SA"/>
      </w:rPr>
    </w:lvl>
    <w:lvl w:ilvl="6" w:tplc="183288CA">
      <w:numFmt w:val="bullet"/>
      <w:lvlText w:val="•"/>
      <w:lvlJc w:val="left"/>
      <w:pPr>
        <w:ind w:left="4286" w:hanging="152"/>
      </w:pPr>
      <w:rPr>
        <w:rFonts w:hint="default"/>
        <w:lang w:val="vi" w:eastAsia="en-US" w:bidi="ar-SA"/>
      </w:rPr>
    </w:lvl>
    <w:lvl w:ilvl="7" w:tplc="222695DA">
      <w:numFmt w:val="bullet"/>
      <w:lvlText w:val="•"/>
      <w:lvlJc w:val="left"/>
      <w:pPr>
        <w:ind w:left="4967" w:hanging="152"/>
      </w:pPr>
      <w:rPr>
        <w:rFonts w:hint="default"/>
        <w:lang w:val="vi" w:eastAsia="en-US" w:bidi="ar-SA"/>
      </w:rPr>
    </w:lvl>
    <w:lvl w:ilvl="8" w:tplc="33780094">
      <w:numFmt w:val="bullet"/>
      <w:lvlText w:val="•"/>
      <w:lvlJc w:val="left"/>
      <w:pPr>
        <w:ind w:left="5648" w:hanging="152"/>
      </w:pPr>
      <w:rPr>
        <w:rFonts w:hint="default"/>
        <w:lang w:val="vi" w:eastAsia="en-US" w:bidi="ar-SA"/>
      </w:rPr>
    </w:lvl>
  </w:abstractNum>
  <w:abstractNum w:abstractNumId="75" w15:restartNumberingAfterBreak="0">
    <w:nsid w:val="528747E2"/>
    <w:multiLevelType w:val="hybridMultilevel"/>
    <w:tmpl w:val="D5ACB496"/>
    <w:lvl w:ilvl="0" w:tplc="613CCD5A">
      <w:start w:val="1"/>
      <w:numFmt w:val="decimal"/>
      <w:lvlText w:val="%1."/>
      <w:lvlJc w:val="left"/>
      <w:pPr>
        <w:ind w:left="1279" w:hanging="260"/>
        <w:jc w:val="left"/>
      </w:pPr>
      <w:rPr>
        <w:rFonts w:ascii="Times New Roman" w:eastAsia="Times New Roman" w:hAnsi="Times New Roman" w:cs="Times New Roman" w:hint="default"/>
        <w:b/>
        <w:bCs/>
        <w:i w:val="0"/>
        <w:iCs w:val="0"/>
        <w:color w:val="333333"/>
        <w:spacing w:val="0"/>
        <w:w w:val="99"/>
        <w:sz w:val="26"/>
        <w:szCs w:val="26"/>
        <w:lang w:val="vi" w:eastAsia="en-US" w:bidi="ar-SA"/>
      </w:rPr>
    </w:lvl>
    <w:lvl w:ilvl="1" w:tplc="79F87F72">
      <w:start w:val="1"/>
      <w:numFmt w:val="lowerLetter"/>
      <w:lvlText w:val="%2."/>
      <w:lvlJc w:val="left"/>
      <w:pPr>
        <w:ind w:left="1279" w:hanging="260"/>
        <w:jc w:val="left"/>
      </w:pPr>
      <w:rPr>
        <w:rFonts w:ascii="Times New Roman" w:eastAsia="Times New Roman" w:hAnsi="Times New Roman" w:cs="Times New Roman" w:hint="default"/>
        <w:b/>
        <w:bCs/>
        <w:i w:val="0"/>
        <w:iCs w:val="0"/>
        <w:color w:val="333333"/>
        <w:spacing w:val="0"/>
        <w:w w:val="99"/>
        <w:sz w:val="26"/>
        <w:szCs w:val="26"/>
        <w:lang w:val="vi" w:eastAsia="en-US" w:bidi="ar-SA"/>
      </w:rPr>
    </w:lvl>
    <w:lvl w:ilvl="2" w:tplc="9CCA8876">
      <w:numFmt w:val="bullet"/>
      <w:lvlText w:val="•"/>
      <w:lvlJc w:val="left"/>
      <w:pPr>
        <w:ind w:left="3472" w:hanging="260"/>
      </w:pPr>
      <w:rPr>
        <w:rFonts w:hint="default"/>
        <w:lang w:val="vi" w:eastAsia="en-US" w:bidi="ar-SA"/>
      </w:rPr>
    </w:lvl>
    <w:lvl w:ilvl="3" w:tplc="B560AF12">
      <w:numFmt w:val="bullet"/>
      <w:lvlText w:val="•"/>
      <w:lvlJc w:val="left"/>
      <w:pPr>
        <w:ind w:left="4568" w:hanging="260"/>
      </w:pPr>
      <w:rPr>
        <w:rFonts w:hint="default"/>
        <w:lang w:val="vi" w:eastAsia="en-US" w:bidi="ar-SA"/>
      </w:rPr>
    </w:lvl>
    <w:lvl w:ilvl="4" w:tplc="DB50257C">
      <w:numFmt w:val="bullet"/>
      <w:lvlText w:val="•"/>
      <w:lvlJc w:val="left"/>
      <w:pPr>
        <w:ind w:left="5664" w:hanging="260"/>
      </w:pPr>
      <w:rPr>
        <w:rFonts w:hint="default"/>
        <w:lang w:val="vi" w:eastAsia="en-US" w:bidi="ar-SA"/>
      </w:rPr>
    </w:lvl>
    <w:lvl w:ilvl="5" w:tplc="563A5126">
      <w:numFmt w:val="bullet"/>
      <w:lvlText w:val="•"/>
      <w:lvlJc w:val="left"/>
      <w:pPr>
        <w:ind w:left="6760" w:hanging="260"/>
      </w:pPr>
      <w:rPr>
        <w:rFonts w:hint="default"/>
        <w:lang w:val="vi" w:eastAsia="en-US" w:bidi="ar-SA"/>
      </w:rPr>
    </w:lvl>
    <w:lvl w:ilvl="6" w:tplc="B4E2E786">
      <w:numFmt w:val="bullet"/>
      <w:lvlText w:val="•"/>
      <w:lvlJc w:val="left"/>
      <w:pPr>
        <w:ind w:left="7856" w:hanging="260"/>
      </w:pPr>
      <w:rPr>
        <w:rFonts w:hint="default"/>
        <w:lang w:val="vi" w:eastAsia="en-US" w:bidi="ar-SA"/>
      </w:rPr>
    </w:lvl>
    <w:lvl w:ilvl="7" w:tplc="82F8C3F0">
      <w:numFmt w:val="bullet"/>
      <w:lvlText w:val="•"/>
      <w:lvlJc w:val="left"/>
      <w:pPr>
        <w:ind w:left="8952" w:hanging="260"/>
      </w:pPr>
      <w:rPr>
        <w:rFonts w:hint="default"/>
        <w:lang w:val="vi" w:eastAsia="en-US" w:bidi="ar-SA"/>
      </w:rPr>
    </w:lvl>
    <w:lvl w:ilvl="8" w:tplc="6B1CAB86">
      <w:numFmt w:val="bullet"/>
      <w:lvlText w:val="•"/>
      <w:lvlJc w:val="left"/>
      <w:pPr>
        <w:ind w:left="10048" w:hanging="260"/>
      </w:pPr>
      <w:rPr>
        <w:rFonts w:hint="default"/>
        <w:lang w:val="vi" w:eastAsia="en-US" w:bidi="ar-SA"/>
      </w:rPr>
    </w:lvl>
  </w:abstractNum>
  <w:abstractNum w:abstractNumId="76" w15:restartNumberingAfterBreak="0">
    <w:nsid w:val="528F0656"/>
    <w:multiLevelType w:val="hybridMultilevel"/>
    <w:tmpl w:val="6658AF5C"/>
    <w:lvl w:ilvl="0" w:tplc="D994BA32">
      <w:start w:val="1"/>
      <w:numFmt w:val="decimal"/>
      <w:lvlText w:val="%1."/>
      <w:lvlJc w:val="left"/>
      <w:pPr>
        <w:ind w:left="127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C4EC4574">
      <w:numFmt w:val="bullet"/>
      <w:lvlText w:val="•"/>
      <w:lvlJc w:val="left"/>
      <w:pPr>
        <w:ind w:left="2376" w:hanging="260"/>
      </w:pPr>
      <w:rPr>
        <w:rFonts w:hint="default"/>
        <w:lang w:val="vi" w:eastAsia="en-US" w:bidi="ar-SA"/>
      </w:rPr>
    </w:lvl>
    <w:lvl w:ilvl="2" w:tplc="CBD43B14">
      <w:numFmt w:val="bullet"/>
      <w:lvlText w:val="•"/>
      <w:lvlJc w:val="left"/>
      <w:pPr>
        <w:ind w:left="3472" w:hanging="260"/>
      </w:pPr>
      <w:rPr>
        <w:rFonts w:hint="default"/>
        <w:lang w:val="vi" w:eastAsia="en-US" w:bidi="ar-SA"/>
      </w:rPr>
    </w:lvl>
    <w:lvl w:ilvl="3" w:tplc="EF94C046">
      <w:numFmt w:val="bullet"/>
      <w:lvlText w:val="•"/>
      <w:lvlJc w:val="left"/>
      <w:pPr>
        <w:ind w:left="4568" w:hanging="260"/>
      </w:pPr>
      <w:rPr>
        <w:rFonts w:hint="default"/>
        <w:lang w:val="vi" w:eastAsia="en-US" w:bidi="ar-SA"/>
      </w:rPr>
    </w:lvl>
    <w:lvl w:ilvl="4" w:tplc="DC3C728E">
      <w:numFmt w:val="bullet"/>
      <w:lvlText w:val="•"/>
      <w:lvlJc w:val="left"/>
      <w:pPr>
        <w:ind w:left="5664" w:hanging="260"/>
      </w:pPr>
      <w:rPr>
        <w:rFonts w:hint="default"/>
        <w:lang w:val="vi" w:eastAsia="en-US" w:bidi="ar-SA"/>
      </w:rPr>
    </w:lvl>
    <w:lvl w:ilvl="5" w:tplc="0B4CDE48">
      <w:numFmt w:val="bullet"/>
      <w:lvlText w:val="•"/>
      <w:lvlJc w:val="left"/>
      <w:pPr>
        <w:ind w:left="6760" w:hanging="260"/>
      </w:pPr>
      <w:rPr>
        <w:rFonts w:hint="default"/>
        <w:lang w:val="vi" w:eastAsia="en-US" w:bidi="ar-SA"/>
      </w:rPr>
    </w:lvl>
    <w:lvl w:ilvl="6" w:tplc="EFFC46B4">
      <w:numFmt w:val="bullet"/>
      <w:lvlText w:val="•"/>
      <w:lvlJc w:val="left"/>
      <w:pPr>
        <w:ind w:left="7856" w:hanging="260"/>
      </w:pPr>
      <w:rPr>
        <w:rFonts w:hint="default"/>
        <w:lang w:val="vi" w:eastAsia="en-US" w:bidi="ar-SA"/>
      </w:rPr>
    </w:lvl>
    <w:lvl w:ilvl="7" w:tplc="BC267CAE">
      <w:numFmt w:val="bullet"/>
      <w:lvlText w:val="•"/>
      <w:lvlJc w:val="left"/>
      <w:pPr>
        <w:ind w:left="8952" w:hanging="260"/>
      </w:pPr>
      <w:rPr>
        <w:rFonts w:hint="default"/>
        <w:lang w:val="vi" w:eastAsia="en-US" w:bidi="ar-SA"/>
      </w:rPr>
    </w:lvl>
    <w:lvl w:ilvl="8" w:tplc="9BE63678">
      <w:numFmt w:val="bullet"/>
      <w:lvlText w:val="•"/>
      <w:lvlJc w:val="left"/>
      <w:pPr>
        <w:ind w:left="10048" w:hanging="260"/>
      </w:pPr>
      <w:rPr>
        <w:rFonts w:hint="default"/>
        <w:lang w:val="vi" w:eastAsia="en-US" w:bidi="ar-SA"/>
      </w:rPr>
    </w:lvl>
  </w:abstractNum>
  <w:abstractNum w:abstractNumId="77" w15:restartNumberingAfterBreak="0">
    <w:nsid w:val="52D61FB7"/>
    <w:multiLevelType w:val="hybridMultilevel"/>
    <w:tmpl w:val="D3225A4C"/>
    <w:lvl w:ilvl="0" w:tplc="9D24F18A">
      <w:numFmt w:val="bullet"/>
      <w:lvlText w:val="-"/>
      <w:lvlJc w:val="left"/>
      <w:pPr>
        <w:ind w:left="102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6C03852">
      <w:numFmt w:val="bullet"/>
      <w:lvlText w:val="•"/>
      <w:lvlJc w:val="left"/>
      <w:pPr>
        <w:ind w:left="2142" w:hanging="152"/>
      </w:pPr>
      <w:rPr>
        <w:rFonts w:hint="default"/>
        <w:lang w:val="vi" w:eastAsia="en-US" w:bidi="ar-SA"/>
      </w:rPr>
    </w:lvl>
    <w:lvl w:ilvl="2" w:tplc="F942EB28">
      <w:numFmt w:val="bullet"/>
      <w:lvlText w:val="•"/>
      <w:lvlJc w:val="left"/>
      <w:pPr>
        <w:ind w:left="3264" w:hanging="152"/>
      </w:pPr>
      <w:rPr>
        <w:rFonts w:hint="default"/>
        <w:lang w:val="vi" w:eastAsia="en-US" w:bidi="ar-SA"/>
      </w:rPr>
    </w:lvl>
    <w:lvl w:ilvl="3" w:tplc="E55ECF34">
      <w:numFmt w:val="bullet"/>
      <w:lvlText w:val="•"/>
      <w:lvlJc w:val="left"/>
      <w:pPr>
        <w:ind w:left="4386" w:hanging="152"/>
      </w:pPr>
      <w:rPr>
        <w:rFonts w:hint="default"/>
        <w:lang w:val="vi" w:eastAsia="en-US" w:bidi="ar-SA"/>
      </w:rPr>
    </w:lvl>
    <w:lvl w:ilvl="4" w:tplc="9FE47042">
      <w:numFmt w:val="bullet"/>
      <w:lvlText w:val="•"/>
      <w:lvlJc w:val="left"/>
      <w:pPr>
        <w:ind w:left="5508" w:hanging="152"/>
      </w:pPr>
      <w:rPr>
        <w:rFonts w:hint="default"/>
        <w:lang w:val="vi" w:eastAsia="en-US" w:bidi="ar-SA"/>
      </w:rPr>
    </w:lvl>
    <w:lvl w:ilvl="5" w:tplc="242E40F8">
      <w:numFmt w:val="bullet"/>
      <w:lvlText w:val="•"/>
      <w:lvlJc w:val="left"/>
      <w:pPr>
        <w:ind w:left="6630" w:hanging="152"/>
      </w:pPr>
      <w:rPr>
        <w:rFonts w:hint="default"/>
        <w:lang w:val="vi" w:eastAsia="en-US" w:bidi="ar-SA"/>
      </w:rPr>
    </w:lvl>
    <w:lvl w:ilvl="6" w:tplc="F0C65BD6">
      <w:numFmt w:val="bullet"/>
      <w:lvlText w:val="•"/>
      <w:lvlJc w:val="left"/>
      <w:pPr>
        <w:ind w:left="7752" w:hanging="152"/>
      </w:pPr>
      <w:rPr>
        <w:rFonts w:hint="default"/>
        <w:lang w:val="vi" w:eastAsia="en-US" w:bidi="ar-SA"/>
      </w:rPr>
    </w:lvl>
    <w:lvl w:ilvl="7" w:tplc="800602A4">
      <w:numFmt w:val="bullet"/>
      <w:lvlText w:val="•"/>
      <w:lvlJc w:val="left"/>
      <w:pPr>
        <w:ind w:left="8874" w:hanging="152"/>
      </w:pPr>
      <w:rPr>
        <w:rFonts w:hint="default"/>
        <w:lang w:val="vi" w:eastAsia="en-US" w:bidi="ar-SA"/>
      </w:rPr>
    </w:lvl>
    <w:lvl w:ilvl="8" w:tplc="B0DA2FBC">
      <w:numFmt w:val="bullet"/>
      <w:lvlText w:val="•"/>
      <w:lvlJc w:val="left"/>
      <w:pPr>
        <w:ind w:left="9996" w:hanging="152"/>
      </w:pPr>
      <w:rPr>
        <w:rFonts w:hint="default"/>
        <w:lang w:val="vi" w:eastAsia="en-US" w:bidi="ar-SA"/>
      </w:rPr>
    </w:lvl>
  </w:abstractNum>
  <w:abstractNum w:abstractNumId="78" w15:restartNumberingAfterBreak="0">
    <w:nsid w:val="57244FA3"/>
    <w:multiLevelType w:val="hybridMultilevel"/>
    <w:tmpl w:val="D8D60886"/>
    <w:lvl w:ilvl="0" w:tplc="482C0EDA">
      <w:numFmt w:val="bullet"/>
      <w:lvlText w:val="-"/>
      <w:lvlJc w:val="left"/>
      <w:pPr>
        <w:ind w:left="102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CD22520">
      <w:numFmt w:val="bullet"/>
      <w:lvlText w:val="•"/>
      <w:lvlJc w:val="left"/>
      <w:pPr>
        <w:ind w:left="2142" w:hanging="152"/>
      </w:pPr>
      <w:rPr>
        <w:rFonts w:hint="default"/>
        <w:lang w:val="vi" w:eastAsia="en-US" w:bidi="ar-SA"/>
      </w:rPr>
    </w:lvl>
    <w:lvl w:ilvl="2" w:tplc="A426F082">
      <w:numFmt w:val="bullet"/>
      <w:lvlText w:val="•"/>
      <w:lvlJc w:val="left"/>
      <w:pPr>
        <w:ind w:left="3264" w:hanging="152"/>
      </w:pPr>
      <w:rPr>
        <w:rFonts w:hint="default"/>
        <w:lang w:val="vi" w:eastAsia="en-US" w:bidi="ar-SA"/>
      </w:rPr>
    </w:lvl>
    <w:lvl w:ilvl="3" w:tplc="6EBEF7B4">
      <w:numFmt w:val="bullet"/>
      <w:lvlText w:val="•"/>
      <w:lvlJc w:val="left"/>
      <w:pPr>
        <w:ind w:left="4386" w:hanging="152"/>
      </w:pPr>
      <w:rPr>
        <w:rFonts w:hint="default"/>
        <w:lang w:val="vi" w:eastAsia="en-US" w:bidi="ar-SA"/>
      </w:rPr>
    </w:lvl>
    <w:lvl w:ilvl="4" w:tplc="71D67EDC">
      <w:numFmt w:val="bullet"/>
      <w:lvlText w:val="•"/>
      <w:lvlJc w:val="left"/>
      <w:pPr>
        <w:ind w:left="5508" w:hanging="152"/>
      </w:pPr>
      <w:rPr>
        <w:rFonts w:hint="default"/>
        <w:lang w:val="vi" w:eastAsia="en-US" w:bidi="ar-SA"/>
      </w:rPr>
    </w:lvl>
    <w:lvl w:ilvl="5" w:tplc="390C103E">
      <w:numFmt w:val="bullet"/>
      <w:lvlText w:val="•"/>
      <w:lvlJc w:val="left"/>
      <w:pPr>
        <w:ind w:left="6630" w:hanging="152"/>
      </w:pPr>
      <w:rPr>
        <w:rFonts w:hint="default"/>
        <w:lang w:val="vi" w:eastAsia="en-US" w:bidi="ar-SA"/>
      </w:rPr>
    </w:lvl>
    <w:lvl w:ilvl="6" w:tplc="7C82F054">
      <w:numFmt w:val="bullet"/>
      <w:lvlText w:val="•"/>
      <w:lvlJc w:val="left"/>
      <w:pPr>
        <w:ind w:left="7752" w:hanging="152"/>
      </w:pPr>
      <w:rPr>
        <w:rFonts w:hint="default"/>
        <w:lang w:val="vi" w:eastAsia="en-US" w:bidi="ar-SA"/>
      </w:rPr>
    </w:lvl>
    <w:lvl w:ilvl="7" w:tplc="69ECFA8A">
      <w:numFmt w:val="bullet"/>
      <w:lvlText w:val="•"/>
      <w:lvlJc w:val="left"/>
      <w:pPr>
        <w:ind w:left="8874" w:hanging="152"/>
      </w:pPr>
      <w:rPr>
        <w:rFonts w:hint="default"/>
        <w:lang w:val="vi" w:eastAsia="en-US" w:bidi="ar-SA"/>
      </w:rPr>
    </w:lvl>
    <w:lvl w:ilvl="8" w:tplc="1E90BB8E">
      <w:numFmt w:val="bullet"/>
      <w:lvlText w:val="•"/>
      <w:lvlJc w:val="left"/>
      <w:pPr>
        <w:ind w:left="9996" w:hanging="152"/>
      </w:pPr>
      <w:rPr>
        <w:rFonts w:hint="default"/>
        <w:lang w:val="vi" w:eastAsia="en-US" w:bidi="ar-SA"/>
      </w:rPr>
    </w:lvl>
  </w:abstractNum>
  <w:abstractNum w:abstractNumId="79" w15:restartNumberingAfterBreak="0">
    <w:nsid w:val="57C55AD4"/>
    <w:multiLevelType w:val="hybridMultilevel"/>
    <w:tmpl w:val="92961E5E"/>
    <w:lvl w:ilvl="0" w:tplc="452AE8BE">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800EFB78">
      <w:numFmt w:val="bullet"/>
      <w:lvlText w:val="•"/>
      <w:lvlJc w:val="left"/>
      <w:pPr>
        <w:ind w:left="2790" w:hanging="360"/>
      </w:pPr>
      <w:rPr>
        <w:rFonts w:hint="default"/>
        <w:lang w:val="vi" w:eastAsia="en-US" w:bidi="ar-SA"/>
      </w:rPr>
    </w:lvl>
    <w:lvl w:ilvl="2" w:tplc="DB3622F0">
      <w:numFmt w:val="bullet"/>
      <w:lvlText w:val="•"/>
      <w:lvlJc w:val="left"/>
      <w:pPr>
        <w:ind w:left="3840" w:hanging="360"/>
      </w:pPr>
      <w:rPr>
        <w:rFonts w:hint="default"/>
        <w:lang w:val="vi" w:eastAsia="en-US" w:bidi="ar-SA"/>
      </w:rPr>
    </w:lvl>
    <w:lvl w:ilvl="3" w:tplc="B5561A20">
      <w:numFmt w:val="bullet"/>
      <w:lvlText w:val="•"/>
      <w:lvlJc w:val="left"/>
      <w:pPr>
        <w:ind w:left="4890" w:hanging="360"/>
      </w:pPr>
      <w:rPr>
        <w:rFonts w:hint="default"/>
        <w:lang w:val="vi" w:eastAsia="en-US" w:bidi="ar-SA"/>
      </w:rPr>
    </w:lvl>
    <w:lvl w:ilvl="4" w:tplc="8020C94E">
      <w:numFmt w:val="bullet"/>
      <w:lvlText w:val="•"/>
      <w:lvlJc w:val="left"/>
      <w:pPr>
        <w:ind w:left="5940" w:hanging="360"/>
      </w:pPr>
      <w:rPr>
        <w:rFonts w:hint="default"/>
        <w:lang w:val="vi" w:eastAsia="en-US" w:bidi="ar-SA"/>
      </w:rPr>
    </w:lvl>
    <w:lvl w:ilvl="5" w:tplc="6608A9B4">
      <w:numFmt w:val="bullet"/>
      <w:lvlText w:val="•"/>
      <w:lvlJc w:val="left"/>
      <w:pPr>
        <w:ind w:left="6990" w:hanging="360"/>
      </w:pPr>
      <w:rPr>
        <w:rFonts w:hint="default"/>
        <w:lang w:val="vi" w:eastAsia="en-US" w:bidi="ar-SA"/>
      </w:rPr>
    </w:lvl>
    <w:lvl w:ilvl="6" w:tplc="135E784C">
      <w:numFmt w:val="bullet"/>
      <w:lvlText w:val="•"/>
      <w:lvlJc w:val="left"/>
      <w:pPr>
        <w:ind w:left="8040" w:hanging="360"/>
      </w:pPr>
      <w:rPr>
        <w:rFonts w:hint="default"/>
        <w:lang w:val="vi" w:eastAsia="en-US" w:bidi="ar-SA"/>
      </w:rPr>
    </w:lvl>
    <w:lvl w:ilvl="7" w:tplc="89981BA2">
      <w:numFmt w:val="bullet"/>
      <w:lvlText w:val="•"/>
      <w:lvlJc w:val="left"/>
      <w:pPr>
        <w:ind w:left="9090" w:hanging="360"/>
      </w:pPr>
      <w:rPr>
        <w:rFonts w:hint="default"/>
        <w:lang w:val="vi" w:eastAsia="en-US" w:bidi="ar-SA"/>
      </w:rPr>
    </w:lvl>
    <w:lvl w:ilvl="8" w:tplc="8FA413E2">
      <w:numFmt w:val="bullet"/>
      <w:lvlText w:val="•"/>
      <w:lvlJc w:val="left"/>
      <w:pPr>
        <w:ind w:left="10140" w:hanging="360"/>
      </w:pPr>
      <w:rPr>
        <w:rFonts w:hint="default"/>
        <w:lang w:val="vi" w:eastAsia="en-US" w:bidi="ar-SA"/>
      </w:rPr>
    </w:lvl>
  </w:abstractNum>
  <w:abstractNum w:abstractNumId="80" w15:restartNumberingAfterBreak="0">
    <w:nsid w:val="580D305A"/>
    <w:multiLevelType w:val="hybridMultilevel"/>
    <w:tmpl w:val="379EFA34"/>
    <w:lvl w:ilvl="0" w:tplc="64F45070">
      <w:start w:val="1"/>
      <w:numFmt w:val="decimal"/>
      <w:lvlText w:val="%1."/>
      <w:lvlJc w:val="left"/>
      <w:pPr>
        <w:ind w:left="127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5C3A8196">
      <w:numFmt w:val="bullet"/>
      <w:lvlText w:val="-"/>
      <w:lvlJc w:val="left"/>
      <w:pPr>
        <w:ind w:left="117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BDC608E8">
      <w:numFmt w:val="bullet"/>
      <w:lvlText w:val="•"/>
      <w:lvlJc w:val="left"/>
      <w:pPr>
        <w:ind w:left="1280" w:hanging="152"/>
      </w:pPr>
      <w:rPr>
        <w:rFonts w:hint="default"/>
        <w:lang w:val="vi" w:eastAsia="en-US" w:bidi="ar-SA"/>
      </w:rPr>
    </w:lvl>
    <w:lvl w:ilvl="3" w:tplc="04603BE6">
      <w:numFmt w:val="bullet"/>
      <w:lvlText w:val="•"/>
      <w:lvlJc w:val="left"/>
      <w:pPr>
        <w:ind w:left="2650" w:hanging="152"/>
      </w:pPr>
      <w:rPr>
        <w:rFonts w:hint="default"/>
        <w:lang w:val="vi" w:eastAsia="en-US" w:bidi="ar-SA"/>
      </w:rPr>
    </w:lvl>
    <w:lvl w:ilvl="4" w:tplc="398E5036">
      <w:numFmt w:val="bullet"/>
      <w:lvlText w:val="•"/>
      <w:lvlJc w:val="left"/>
      <w:pPr>
        <w:ind w:left="4020" w:hanging="152"/>
      </w:pPr>
      <w:rPr>
        <w:rFonts w:hint="default"/>
        <w:lang w:val="vi" w:eastAsia="en-US" w:bidi="ar-SA"/>
      </w:rPr>
    </w:lvl>
    <w:lvl w:ilvl="5" w:tplc="A71ED6EE">
      <w:numFmt w:val="bullet"/>
      <w:lvlText w:val="•"/>
      <w:lvlJc w:val="left"/>
      <w:pPr>
        <w:ind w:left="5390" w:hanging="152"/>
      </w:pPr>
      <w:rPr>
        <w:rFonts w:hint="default"/>
        <w:lang w:val="vi" w:eastAsia="en-US" w:bidi="ar-SA"/>
      </w:rPr>
    </w:lvl>
    <w:lvl w:ilvl="6" w:tplc="0EAE69FA">
      <w:numFmt w:val="bullet"/>
      <w:lvlText w:val="•"/>
      <w:lvlJc w:val="left"/>
      <w:pPr>
        <w:ind w:left="6760" w:hanging="152"/>
      </w:pPr>
      <w:rPr>
        <w:rFonts w:hint="default"/>
        <w:lang w:val="vi" w:eastAsia="en-US" w:bidi="ar-SA"/>
      </w:rPr>
    </w:lvl>
    <w:lvl w:ilvl="7" w:tplc="0110FE2E">
      <w:numFmt w:val="bullet"/>
      <w:lvlText w:val="•"/>
      <w:lvlJc w:val="left"/>
      <w:pPr>
        <w:ind w:left="8130" w:hanging="152"/>
      </w:pPr>
      <w:rPr>
        <w:rFonts w:hint="default"/>
        <w:lang w:val="vi" w:eastAsia="en-US" w:bidi="ar-SA"/>
      </w:rPr>
    </w:lvl>
    <w:lvl w:ilvl="8" w:tplc="F7725F00">
      <w:numFmt w:val="bullet"/>
      <w:lvlText w:val="•"/>
      <w:lvlJc w:val="left"/>
      <w:pPr>
        <w:ind w:left="9500" w:hanging="152"/>
      </w:pPr>
      <w:rPr>
        <w:rFonts w:hint="default"/>
        <w:lang w:val="vi" w:eastAsia="en-US" w:bidi="ar-SA"/>
      </w:rPr>
    </w:lvl>
  </w:abstractNum>
  <w:abstractNum w:abstractNumId="81" w15:restartNumberingAfterBreak="0">
    <w:nsid w:val="58F915CE"/>
    <w:multiLevelType w:val="hybridMultilevel"/>
    <w:tmpl w:val="519A12CE"/>
    <w:lvl w:ilvl="0" w:tplc="DC90191C">
      <w:start w:val="1"/>
      <w:numFmt w:val="upperRoman"/>
      <w:lvlText w:val="%1."/>
      <w:lvlJc w:val="left"/>
      <w:pPr>
        <w:ind w:left="876" w:hanging="217"/>
        <w:jc w:val="right"/>
      </w:pPr>
      <w:rPr>
        <w:rFonts w:hint="default"/>
        <w:spacing w:val="0"/>
        <w:w w:val="99"/>
        <w:lang w:val="vi" w:eastAsia="en-US" w:bidi="ar-SA"/>
      </w:rPr>
    </w:lvl>
    <w:lvl w:ilvl="1" w:tplc="B628C2A0">
      <w:numFmt w:val="bullet"/>
      <w:lvlText w:val="-"/>
      <w:lvlJc w:val="left"/>
      <w:pPr>
        <w:ind w:left="117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26A03B56">
      <w:numFmt w:val="bullet"/>
      <w:lvlText w:val="•"/>
      <w:lvlJc w:val="left"/>
      <w:pPr>
        <w:ind w:left="2408" w:hanging="152"/>
      </w:pPr>
      <w:rPr>
        <w:rFonts w:hint="default"/>
        <w:lang w:val="vi" w:eastAsia="en-US" w:bidi="ar-SA"/>
      </w:rPr>
    </w:lvl>
    <w:lvl w:ilvl="3" w:tplc="ABFEAE4A">
      <w:numFmt w:val="bullet"/>
      <w:lvlText w:val="•"/>
      <w:lvlJc w:val="left"/>
      <w:pPr>
        <w:ind w:left="3637" w:hanging="152"/>
      </w:pPr>
      <w:rPr>
        <w:rFonts w:hint="default"/>
        <w:lang w:val="vi" w:eastAsia="en-US" w:bidi="ar-SA"/>
      </w:rPr>
    </w:lvl>
    <w:lvl w:ilvl="4" w:tplc="E354ABA8">
      <w:numFmt w:val="bullet"/>
      <w:lvlText w:val="•"/>
      <w:lvlJc w:val="left"/>
      <w:pPr>
        <w:ind w:left="4866" w:hanging="152"/>
      </w:pPr>
      <w:rPr>
        <w:rFonts w:hint="default"/>
        <w:lang w:val="vi" w:eastAsia="en-US" w:bidi="ar-SA"/>
      </w:rPr>
    </w:lvl>
    <w:lvl w:ilvl="5" w:tplc="D28A8292">
      <w:numFmt w:val="bullet"/>
      <w:lvlText w:val="•"/>
      <w:lvlJc w:val="left"/>
      <w:pPr>
        <w:ind w:left="6095" w:hanging="152"/>
      </w:pPr>
      <w:rPr>
        <w:rFonts w:hint="default"/>
        <w:lang w:val="vi" w:eastAsia="en-US" w:bidi="ar-SA"/>
      </w:rPr>
    </w:lvl>
    <w:lvl w:ilvl="6" w:tplc="B2B446B4">
      <w:numFmt w:val="bullet"/>
      <w:lvlText w:val="•"/>
      <w:lvlJc w:val="left"/>
      <w:pPr>
        <w:ind w:left="7324" w:hanging="152"/>
      </w:pPr>
      <w:rPr>
        <w:rFonts w:hint="default"/>
        <w:lang w:val="vi" w:eastAsia="en-US" w:bidi="ar-SA"/>
      </w:rPr>
    </w:lvl>
    <w:lvl w:ilvl="7" w:tplc="F7BEF1D4">
      <w:numFmt w:val="bullet"/>
      <w:lvlText w:val="•"/>
      <w:lvlJc w:val="left"/>
      <w:pPr>
        <w:ind w:left="8553" w:hanging="152"/>
      </w:pPr>
      <w:rPr>
        <w:rFonts w:hint="default"/>
        <w:lang w:val="vi" w:eastAsia="en-US" w:bidi="ar-SA"/>
      </w:rPr>
    </w:lvl>
    <w:lvl w:ilvl="8" w:tplc="16FAD034">
      <w:numFmt w:val="bullet"/>
      <w:lvlText w:val="•"/>
      <w:lvlJc w:val="left"/>
      <w:pPr>
        <w:ind w:left="9782" w:hanging="152"/>
      </w:pPr>
      <w:rPr>
        <w:rFonts w:hint="default"/>
        <w:lang w:val="vi" w:eastAsia="en-US" w:bidi="ar-SA"/>
      </w:rPr>
    </w:lvl>
  </w:abstractNum>
  <w:abstractNum w:abstractNumId="82" w15:restartNumberingAfterBreak="0">
    <w:nsid w:val="59AC5540"/>
    <w:multiLevelType w:val="hybridMultilevel"/>
    <w:tmpl w:val="67187FB2"/>
    <w:lvl w:ilvl="0" w:tplc="45067160">
      <w:numFmt w:val="bullet"/>
      <w:lvlText w:val="-"/>
      <w:lvlJc w:val="left"/>
      <w:pPr>
        <w:ind w:left="2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B6448EE">
      <w:numFmt w:val="bullet"/>
      <w:lvlText w:val="•"/>
      <w:lvlJc w:val="left"/>
      <w:pPr>
        <w:ind w:left="881" w:hanging="152"/>
      </w:pPr>
      <w:rPr>
        <w:rFonts w:hint="default"/>
        <w:lang w:val="vi" w:eastAsia="en-US" w:bidi="ar-SA"/>
      </w:rPr>
    </w:lvl>
    <w:lvl w:ilvl="2" w:tplc="20A6F204">
      <w:numFmt w:val="bullet"/>
      <w:lvlText w:val="•"/>
      <w:lvlJc w:val="left"/>
      <w:pPr>
        <w:ind w:left="1562" w:hanging="152"/>
      </w:pPr>
      <w:rPr>
        <w:rFonts w:hint="default"/>
        <w:lang w:val="vi" w:eastAsia="en-US" w:bidi="ar-SA"/>
      </w:rPr>
    </w:lvl>
    <w:lvl w:ilvl="3" w:tplc="12081B88">
      <w:numFmt w:val="bullet"/>
      <w:lvlText w:val="•"/>
      <w:lvlJc w:val="left"/>
      <w:pPr>
        <w:ind w:left="2243" w:hanging="152"/>
      </w:pPr>
      <w:rPr>
        <w:rFonts w:hint="default"/>
        <w:lang w:val="vi" w:eastAsia="en-US" w:bidi="ar-SA"/>
      </w:rPr>
    </w:lvl>
    <w:lvl w:ilvl="4" w:tplc="9A9E0B6C">
      <w:numFmt w:val="bullet"/>
      <w:lvlText w:val="•"/>
      <w:lvlJc w:val="left"/>
      <w:pPr>
        <w:ind w:left="2924" w:hanging="152"/>
      </w:pPr>
      <w:rPr>
        <w:rFonts w:hint="default"/>
        <w:lang w:val="vi" w:eastAsia="en-US" w:bidi="ar-SA"/>
      </w:rPr>
    </w:lvl>
    <w:lvl w:ilvl="5" w:tplc="952091A0">
      <w:numFmt w:val="bullet"/>
      <w:lvlText w:val="•"/>
      <w:lvlJc w:val="left"/>
      <w:pPr>
        <w:ind w:left="3605" w:hanging="152"/>
      </w:pPr>
      <w:rPr>
        <w:rFonts w:hint="default"/>
        <w:lang w:val="vi" w:eastAsia="en-US" w:bidi="ar-SA"/>
      </w:rPr>
    </w:lvl>
    <w:lvl w:ilvl="6" w:tplc="0F464B9E">
      <w:numFmt w:val="bullet"/>
      <w:lvlText w:val="•"/>
      <w:lvlJc w:val="left"/>
      <w:pPr>
        <w:ind w:left="4286" w:hanging="152"/>
      </w:pPr>
      <w:rPr>
        <w:rFonts w:hint="default"/>
        <w:lang w:val="vi" w:eastAsia="en-US" w:bidi="ar-SA"/>
      </w:rPr>
    </w:lvl>
    <w:lvl w:ilvl="7" w:tplc="7CD67C92">
      <w:numFmt w:val="bullet"/>
      <w:lvlText w:val="•"/>
      <w:lvlJc w:val="left"/>
      <w:pPr>
        <w:ind w:left="4967" w:hanging="152"/>
      </w:pPr>
      <w:rPr>
        <w:rFonts w:hint="default"/>
        <w:lang w:val="vi" w:eastAsia="en-US" w:bidi="ar-SA"/>
      </w:rPr>
    </w:lvl>
    <w:lvl w:ilvl="8" w:tplc="67405C2E">
      <w:numFmt w:val="bullet"/>
      <w:lvlText w:val="•"/>
      <w:lvlJc w:val="left"/>
      <w:pPr>
        <w:ind w:left="5648" w:hanging="152"/>
      </w:pPr>
      <w:rPr>
        <w:rFonts w:hint="default"/>
        <w:lang w:val="vi" w:eastAsia="en-US" w:bidi="ar-SA"/>
      </w:rPr>
    </w:lvl>
  </w:abstractNum>
  <w:abstractNum w:abstractNumId="83" w15:restartNumberingAfterBreak="0">
    <w:nsid w:val="59D86A90"/>
    <w:multiLevelType w:val="hybridMultilevel"/>
    <w:tmpl w:val="BCD4C6E2"/>
    <w:lvl w:ilvl="0" w:tplc="722ECB1C">
      <w:numFmt w:val="bullet"/>
      <w:lvlText w:val="-"/>
      <w:lvlJc w:val="left"/>
      <w:pPr>
        <w:ind w:left="102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AE007CA">
      <w:numFmt w:val="bullet"/>
      <w:lvlText w:val="•"/>
      <w:lvlJc w:val="left"/>
      <w:pPr>
        <w:ind w:left="2142" w:hanging="152"/>
      </w:pPr>
      <w:rPr>
        <w:rFonts w:hint="default"/>
        <w:lang w:val="vi" w:eastAsia="en-US" w:bidi="ar-SA"/>
      </w:rPr>
    </w:lvl>
    <w:lvl w:ilvl="2" w:tplc="2D3E2DE8">
      <w:numFmt w:val="bullet"/>
      <w:lvlText w:val="•"/>
      <w:lvlJc w:val="left"/>
      <w:pPr>
        <w:ind w:left="3264" w:hanging="152"/>
      </w:pPr>
      <w:rPr>
        <w:rFonts w:hint="default"/>
        <w:lang w:val="vi" w:eastAsia="en-US" w:bidi="ar-SA"/>
      </w:rPr>
    </w:lvl>
    <w:lvl w:ilvl="3" w:tplc="9AA89FB2">
      <w:numFmt w:val="bullet"/>
      <w:lvlText w:val="•"/>
      <w:lvlJc w:val="left"/>
      <w:pPr>
        <w:ind w:left="4386" w:hanging="152"/>
      </w:pPr>
      <w:rPr>
        <w:rFonts w:hint="default"/>
        <w:lang w:val="vi" w:eastAsia="en-US" w:bidi="ar-SA"/>
      </w:rPr>
    </w:lvl>
    <w:lvl w:ilvl="4" w:tplc="09E602D8">
      <w:numFmt w:val="bullet"/>
      <w:lvlText w:val="•"/>
      <w:lvlJc w:val="left"/>
      <w:pPr>
        <w:ind w:left="5508" w:hanging="152"/>
      </w:pPr>
      <w:rPr>
        <w:rFonts w:hint="default"/>
        <w:lang w:val="vi" w:eastAsia="en-US" w:bidi="ar-SA"/>
      </w:rPr>
    </w:lvl>
    <w:lvl w:ilvl="5" w:tplc="7820DFF8">
      <w:numFmt w:val="bullet"/>
      <w:lvlText w:val="•"/>
      <w:lvlJc w:val="left"/>
      <w:pPr>
        <w:ind w:left="6630" w:hanging="152"/>
      </w:pPr>
      <w:rPr>
        <w:rFonts w:hint="default"/>
        <w:lang w:val="vi" w:eastAsia="en-US" w:bidi="ar-SA"/>
      </w:rPr>
    </w:lvl>
    <w:lvl w:ilvl="6" w:tplc="DD0E1DDC">
      <w:numFmt w:val="bullet"/>
      <w:lvlText w:val="•"/>
      <w:lvlJc w:val="left"/>
      <w:pPr>
        <w:ind w:left="7752" w:hanging="152"/>
      </w:pPr>
      <w:rPr>
        <w:rFonts w:hint="default"/>
        <w:lang w:val="vi" w:eastAsia="en-US" w:bidi="ar-SA"/>
      </w:rPr>
    </w:lvl>
    <w:lvl w:ilvl="7" w:tplc="CC964732">
      <w:numFmt w:val="bullet"/>
      <w:lvlText w:val="•"/>
      <w:lvlJc w:val="left"/>
      <w:pPr>
        <w:ind w:left="8874" w:hanging="152"/>
      </w:pPr>
      <w:rPr>
        <w:rFonts w:hint="default"/>
        <w:lang w:val="vi" w:eastAsia="en-US" w:bidi="ar-SA"/>
      </w:rPr>
    </w:lvl>
    <w:lvl w:ilvl="8" w:tplc="C110292A">
      <w:numFmt w:val="bullet"/>
      <w:lvlText w:val="•"/>
      <w:lvlJc w:val="left"/>
      <w:pPr>
        <w:ind w:left="9996" w:hanging="152"/>
      </w:pPr>
      <w:rPr>
        <w:rFonts w:hint="default"/>
        <w:lang w:val="vi" w:eastAsia="en-US" w:bidi="ar-SA"/>
      </w:rPr>
    </w:lvl>
  </w:abstractNum>
  <w:abstractNum w:abstractNumId="84" w15:restartNumberingAfterBreak="0">
    <w:nsid w:val="5C7D6D4F"/>
    <w:multiLevelType w:val="hybridMultilevel"/>
    <w:tmpl w:val="5770D812"/>
    <w:lvl w:ilvl="0" w:tplc="B214241E">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FC18B73A">
      <w:numFmt w:val="bullet"/>
      <w:lvlText w:val="•"/>
      <w:lvlJc w:val="left"/>
      <w:pPr>
        <w:ind w:left="2790" w:hanging="360"/>
      </w:pPr>
      <w:rPr>
        <w:rFonts w:hint="default"/>
        <w:lang w:val="vi" w:eastAsia="en-US" w:bidi="ar-SA"/>
      </w:rPr>
    </w:lvl>
    <w:lvl w:ilvl="2" w:tplc="E0BABE0E">
      <w:numFmt w:val="bullet"/>
      <w:lvlText w:val="•"/>
      <w:lvlJc w:val="left"/>
      <w:pPr>
        <w:ind w:left="3840" w:hanging="360"/>
      </w:pPr>
      <w:rPr>
        <w:rFonts w:hint="default"/>
        <w:lang w:val="vi" w:eastAsia="en-US" w:bidi="ar-SA"/>
      </w:rPr>
    </w:lvl>
    <w:lvl w:ilvl="3" w:tplc="BBB484E8">
      <w:numFmt w:val="bullet"/>
      <w:lvlText w:val="•"/>
      <w:lvlJc w:val="left"/>
      <w:pPr>
        <w:ind w:left="4890" w:hanging="360"/>
      </w:pPr>
      <w:rPr>
        <w:rFonts w:hint="default"/>
        <w:lang w:val="vi" w:eastAsia="en-US" w:bidi="ar-SA"/>
      </w:rPr>
    </w:lvl>
    <w:lvl w:ilvl="4" w:tplc="51FED3EE">
      <w:numFmt w:val="bullet"/>
      <w:lvlText w:val="•"/>
      <w:lvlJc w:val="left"/>
      <w:pPr>
        <w:ind w:left="5940" w:hanging="360"/>
      </w:pPr>
      <w:rPr>
        <w:rFonts w:hint="default"/>
        <w:lang w:val="vi" w:eastAsia="en-US" w:bidi="ar-SA"/>
      </w:rPr>
    </w:lvl>
    <w:lvl w:ilvl="5" w:tplc="093A46E8">
      <w:numFmt w:val="bullet"/>
      <w:lvlText w:val="•"/>
      <w:lvlJc w:val="left"/>
      <w:pPr>
        <w:ind w:left="6990" w:hanging="360"/>
      </w:pPr>
      <w:rPr>
        <w:rFonts w:hint="default"/>
        <w:lang w:val="vi" w:eastAsia="en-US" w:bidi="ar-SA"/>
      </w:rPr>
    </w:lvl>
    <w:lvl w:ilvl="6" w:tplc="9B905174">
      <w:numFmt w:val="bullet"/>
      <w:lvlText w:val="•"/>
      <w:lvlJc w:val="left"/>
      <w:pPr>
        <w:ind w:left="8040" w:hanging="360"/>
      </w:pPr>
      <w:rPr>
        <w:rFonts w:hint="default"/>
        <w:lang w:val="vi" w:eastAsia="en-US" w:bidi="ar-SA"/>
      </w:rPr>
    </w:lvl>
    <w:lvl w:ilvl="7" w:tplc="5A280E02">
      <w:numFmt w:val="bullet"/>
      <w:lvlText w:val="•"/>
      <w:lvlJc w:val="left"/>
      <w:pPr>
        <w:ind w:left="9090" w:hanging="360"/>
      </w:pPr>
      <w:rPr>
        <w:rFonts w:hint="default"/>
        <w:lang w:val="vi" w:eastAsia="en-US" w:bidi="ar-SA"/>
      </w:rPr>
    </w:lvl>
    <w:lvl w:ilvl="8" w:tplc="B6486F7C">
      <w:numFmt w:val="bullet"/>
      <w:lvlText w:val="•"/>
      <w:lvlJc w:val="left"/>
      <w:pPr>
        <w:ind w:left="10140" w:hanging="360"/>
      </w:pPr>
      <w:rPr>
        <w:rFonts w:hint="default"/>
        <w:lang w:val="vi" w:eastAsia="en-US" w:bidi="ar-SA"/>
      </w:rPr>
    </w:lvl>
  </w:abstractNum>
  <w:abstractNum w:abstractNumId="85" w15:restartNumberingAfterBreak="0">
    <w:nsid w:val="5CCC4BBD"/>
    <w:multiLevelType w:val="hybridMultilevel"/>
    <w:tmpl w:val="7E8C460A"/>
    <w:lvl w:ilvl="0" w:tplc="68560190">
      <w:start w:val="1"/>
      <w:numFmt w:val="upperLetter"/>
      <w:lvlText w:val="%1."/>
      <w:lvlJc w:val="left"/>
      <w:pPr>
        <w:ind w:left="1135" w:hanging="231"/>
        <w:jc w:val="right"/>
      </w:pPr>
      <w:rPr>
        <w:rFonts w:asciiTheme="majorHAnsi" w:eastAsia="Times New Roman" w:hAnsiTheme="majorHAnsi" w:cstheme="majorHAnsi"/>
        <w:b/>
        <w:bCs/>
        <w:i w:val="0"/>
        <w:iCs w:val="0"/>
        <w:color w:val="00AF50"/>
        <w:spacing w:val="-1"/>
        <w:w w:val="99"/>
        <w:sz w:val="26"/>
        <w:szCs w:val="26"/>
        <w:lang w:val="vi" w:eastAsia="en-US" w:bidi="ar-SA"/>
      </w:rPr>
    </w:lvl>
    <w:lvl w:ilvl="1" w:tplc="AEDE27D4">
      <w:start w:val="1"/>
      <w:numFmt w:val="decimal"/>
      <w:lvlText w:val="%2."/>
      <w:lvlJc w:val="left"/>
      <w:pPr>
        <w:ind w:left="1100" w:hanging="196"/>
        <w:jc w:val="right"/>
      </w:pPr>
      <w:rPr>
        <w:rFonts w:ascii="Times New Roman" w:eastAsia="Times New Roman" w:hAnsi="Times New Roman" w:cs="Times New Roman" w:hint="default"/>
        <w:b/>
        <w:bCs/>
        <w:i w:val="0"/>
        <w:iCs w:val="0"/>
        <w:spacing w:val="0"/>
        <w:w w:val="95"/>
        <w:sz w:val="24"/>
        <w:szCs w:val="24"/>
        <w:lang w:val="vi" w:eastAsia="en-US" w:bidi="ar-SA"/>
      </w:rPr>
    </w:lvl>
    <w:lvl w:ilvl="2" w:tplc="6748CD2A">
      <w:numFmt w:val="bullet"/>
      <w:lvlText w:val="–"/>
      <w:lvlJc w:val="left"/>
      <w:pPr>
        <w:ind w:left="660" w:hanging="207"/>
      </w:pPr>
      <w:rPr>
        <w:rFonts w:ascii="Times New Roman" w:eastAsia="Times New Roman" w:hAnsi="Times New Roman" w:cs="Times New Roman" w:hint="default"/>
        <w:b w:val="0"/>
        <w:bCs w:val="0"/>
        <w:i w:val="0"/>
        <w:iCs w:val="0"/>
        <w:spacing w:val="0"/>
        <w:w w:val="99"/>
        <w:sz w:val="26"/>
        <w:szCs w:val="26"/>
        <w:lang w:val="vi" w:eastAsia="en-US" w:bidi="ar-SA"/>
      </w:rPr>
    </w:lvl>
    <w:lvl w:ilvl="3" w:tplc="5AE69A8E">
      <w:numFmt w:val="bullet"/>
      <w:lvlText w:val="•"/>
      <w:lvlJc w:val="left"/>
      <w:pPr>
        <w:ind w:left="1740" w:hanging="207"/>
      </w:pPr>
      <w:rPr>
        <w:rFonts w:hint="default"/>
        <w:lang w:val="vi" w:eastAsia="en-US" w:bidi="ar-SA"/>
      </w:rPr>
    </w:lvl>
    <w:lvl w:ilvl="4" w:tplc="D28CE34E">
      <w:numFmt w:val="bullet"/>
      <w:lvlText w:val="•"/>
      <w:lvlJc w:val="left"/>
      <w:pPr>
        <w:ind w:left="3240" w:hanging="207"/>
      </w:pPr>
      <w:rPr>
        <w:rFonts w:hint="default"/>
        <w:lang w:val="vi" w:eastAsia="en-US" w:bidi="ar-SA"/>
      </w:rPr>
    </w:lvl>
    <w:lvl w:ilvl="5" w:tplc="C884E43C">
      <w:numFmt w:val="bullet"/>
      <w:lvlText w:val="•"/>
      <w:lvlJc w:val="left"/>
      <w:pPr>
        <w:ind w:left="4740" w:hanging="207"/>
      </w:pPr>
      <w:rPr>
        <w:rFonts w:hint="default"/>
        <w:lang w:val="vi" w:eastAsia="en-US" w:bidi="ar-SA"/>
      </w:rPr>
    </w:lvl>
    <w:lvl w:ilvl="6" w:tplc="6F4C19FC">
      <w:numFmt w:val="bullet"/>
      <w:lvlText w:val="•"/>
      <w:lvlJc w:val="left"/>
      <w:pPr>
        <w:ind w:left="6240" w:hanging="207"/>
      </w:pPr>
      <w:rPr>
        <w:rFonts w:hint="default"/>
        <w:lang w:val="vi" w:eastAsia="en-US" w:bidi="ar-SA"/>
      </w:rPr>
    </w:lvl>
    <w:lvl w:ilvl="7" w:tplc="1BD870DA">
      <w:numFmt w:val="bullet"/>
      <w:lvlText w:val="•"/>
      <w:lvlJc w:val="left"/>
      <w:pPr>
        <w:ind w:left="7740" w:hanging="207"/>
      </w:pPr>
      <w:rPr>
        <w:rFonts w:hint="default"/>
        <w:lang w:val="vi" w:eastAsia="en-US" w:bidi="ar-SA"/>
      </w:rPr>
    </w:lvl>
    <w:lvl w:ilvl="8" w:tplc="C9869546">
      <w:numFmt w:val="bullet"/>
      <w:lvlText w:val="•"/>
      <w:lvlJc w:val="left"/>
      <w:pPr>
        <w:ind w:left="9240" w:hanging="207"/>
      </w:pPr>
      <w:rPr>
        <w:rFonts w:hint="default"/>
        <w:lang w:val="vi" w:eastAsia="en-US" w:bidi="ar-SA"/>
      </w:rPr>
    </w:lvl>
  </w:abstractNum>
  <w:abstractNum w:abstractNumId="86" w15:restartNumberingAfterBreak="0">
    <w:nsid w:val="5D7056E5"/>
    <w:multiLevelType w:val="hybridMultilevel"/>
    <w:tmpl w:val="D4B25CB0"/>
    <w:lvl w:ilvl="0" w:tplc="50BE18CE">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1D00DAD6">
      <w:numFmt w:val="bullet"/>
      <w:lvlText w:val="•"/>
      <w:lvlJc w:val="left"/>
      <w:pPr>
        <w:ind w:left="2790" w:hanging="360"/>
      </w:pPr>
      <w:rPr>
        <w:rFonts w:hint="default"/>
        <w:lang w:val="vi" w:eastAsia="en-US" w:bidi="ar-SA"/>
      </w:rPr>
    </w:lvl>
    <w:lvl w:ilvl="2" w:tplc="BC1E4154">
      <w:numFmt w:val="bullet"/>
      <w:lvlText w:val="•"/>
      <w:lvlJc w:val="left"/>
      <w:pPr>
        <w:ind w:left="3840" w:hanging="360"/>
      </w:pPr>
      <w:rPr>
        <w:rFonts w:hint="default"/>
        <w:lang w:val="vi" w:eastAsia="en-US" w:bidi="ar-SA"/>
      </w:rPr>
    </w:lvl>
    <w:lvl w:ilvl="3" w:tplc="C39A806A">
      <w:numFmt w:val="bullet"/>
      <w:lvlText w:val="•"/>
      <w:lvlJc w:val="left"/>
      <w:pPr>
        <w:ind w:left="4890" w:hanging="360"/>
      </w:pPr>
      <w:rPr>
        <w:rFonts w:hint="default"/>
        <w:lang w:val="vi" w:eastAsia="en-US" w:bidi="ar-SA"/>
      </w:rPr>
    </w:lvl>
    <w:lvl w:ilvl="4" w:tplc="C4FA5EBA">
      <w:numFmt w:val="bullet"/>
      <w:lvlText w:val="•"/>
      <w:lvlJc w:val="left"/>
      <w:pPr>
        <w:ind w:left="5940" w:hanging="360"/>
      </w:pPr>
      <w:rPr>
        <w:rFonts w:hint="default"/>
        <w:lang w:val="vi" w:eastAsia="en-US" w:bidi="ar-SA"/>
      </w:rPr>
    </w:lvl>
    <w:lvl w:ilvl="5" w:tplc="73B42858">
      <w:numFmt w:val="bullet"/>
      <w:lvlText w:val="•"/>
      <w:lvlJc w:val="left"/>
      <w:pPr>
        <w:ind w:left="6990" w:hanging="360"/>
      </w:pPr>
      <w:rPr>
        <w:rFonts w:hint="default"/>
        <w:lang w:val="vi" w:eastAsia="en-US" w:bidi="ar-SA"/>
      </w:rPr>
    </w:lvl>
    <w:lvl w:ilvl="6" w:tplc="0366ADB2">
      <w:numFmt w:val="bullet"/>
      <w:lvlText w:val="•"/>
      <w:lvlJc w:val="left"/>
      <w:pPr>
        <w:ind w:left="8040" w:hanging="360"/>
      </w:pPr>
      <w:rPr>
        <w:rFonts w:hint="default"/>
        <w:lang w:val="vi" w:eastAsia="en-US" w:bidi="ar-SA"/>
      </w:rPr>
    </w:lvl>
    <w:lvl w:ilvl="7" w:tplc="2E26F380">
      <w:numFmt w:val="bullet"/>
      <w:lvlText w:val="•"/>
      <w:lvlJc w:val="left"/>
      <w:pPr>
        <w:ind w:left="9090" w:hanging="360"/>
      </w:pPr>
      <w:rPr>
        <w:rFonts w:hint="default"/>
        <w:lang w:val="vi" w:eastAsia="en-US" w:bidi="ar-SA"/>
      </w:rPr>
    </w:lvl>
    <w:lvl w:ilvl="8" w:tplc="26B680F8">
      <w:numFmt w:val="bullet"/>
      <w:lvlText w:val="•"/>
      <w:lvlJc w:val="left"/>
      <w:pPr>
        <w:ind w:left="10140" w:hanging="360"/>
      </w:pPr>
      <w:rPr>
        <w:rFonts w:hint="default"/>
        <w:lang w:val="vi" w:eastAsia="en-US" w:bidi="ar-SA"/>
      </w:rPr>
    </w:lvl>
  </w:abstractNum>
  <w:abstractNum w:abstractNumId="87" w15:restartNumberingAfterBreak="0">
    <w:nsid w:val="5DF84780"/>
    <w:multiLevelType w:val="hybridMultilevel"/>
    <w:tmpl w:val="7424031E"/>
    <w:lvl w:ilvl="0" w:tplc="E10E765A">
      <w:numFmt w:val="bullet"/>
      <w:lvlText w:val="-"/>
      <w:lvlJc w:val="left"/>
      <w:pPr>
        <w:ind w:left="102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D92DC24">
      <w:numFmt w:val="bullet"/>
      <w:lvlText w:val="•"/>
      <w:lvlJc w:val="left"/>
      <w:pPr>
        <w:ind w:left="2142" w:hanging="152"/>
      </w:pPr>
      <w:rPr>
        <w:rFonts w:hint="default"/>
        <w:lang w:val="vi" w:eastAsia="en-US" w:bidi="ar-SA"/>
      </w:rPr>
    </w:lvl>
    <w:lvl w:ilvl="2" w:tplc="CB1CABC6">
      <w:numFmt w:val="bullet"/>
      <w:lvlText w:val="•"/>
      <w:lvlJc w:val="left"/>
      <w:pPr>
        <w:ind w:left="3264" w:hanging="152"/>
      </w:pPr>
      <w:rPr>
        <w:rFonts w:hint="default"/>
        <w:lang w:val="vi" w:eastAsia="en-US" w:bidi="ar-SA"/>
      </w:rPr>
    </w:lvl>
    <w:lvl w:ilvl="3" w:tplc="68D667D8">
      <w:numFmt w:val="bullet"/>
      <w:lvlText w:val="•"/>
      <w:lvlJc w:val="left"/>
      <w:pPr>
        <w:ind w:left="4386" w:hanging="152"/>
      </w:pPr>
      <w:rPr>
        <w:rFonts w:hint="default"/>
        <w:lang w:val="vi" w:eastAsia="en-US" w:bidi="ar-SA"/>
      </w:rPr>
    </w:lvl>
    <w:lvl w:ilvl="4" w:tplc="35ECEA3A">
      <w:numFmt w:val="bullet"/>
      <w:lvlText w:val="•"/>
      <w:lvlJc w:val="left"/>
      <w:pPr>
        <w:ind w:left="5508" w:hanging="152"/>
      </w:pPr>
      <w:rPr>
        <w:rFonts w:hint="default"/>
        <w:lang w:val="vi" w:eastAsia="en-US" w:bidi="ar-SA"/>
      </w:rPr>
    </w:lvl>
    <w:lvl w:ilvl="5" w:tplc="5CCC598A">
      <w:numFmt w:val="bullet"/>
      <w:lvlText w:val="•"/>
      <w:lvlJc w:val="left"/>
      <w:pPr>
        <w:ind w:left="6630" w:hanging="152"/>
      </w:pPr>
      <w:rPr>
        <w:rFonts w:hint="default"/>
        <w:lang w:val="vi" w:eastAsia="en-US" w:bidi="ar-SA"/>
      </w:rPr>
    </w:lvl>
    <w:lvl w:ilvl="6" w:tplc="7F9C17AE">
      <w:numFmt w:val="bullet"/>
      <w:lvlText w:val="•"/>
      <w:lvlJc w:val="left"/>
      <w:pPr>
        <w:ind w:left="7752" w:hanging="152"/>
      </w:pPr>
      <w:rPr>
        <w:rFonts w:hint="default"/>
        <w:lang w:val="vi" w:eastAsia="en-US" w:bidi="ar-SA"/>
      </w:rPr>
    </w:lvl>
    <w:lvl w:ilvl="7" w:tplc="BFE42606">
      <w:numFmt w:val="bullet"/>
      <w:lvlText w:val="•"/>
      <w:lvlJc w:val="left"/>
      <w:pPr>
        <w:ind w:left="8874" w:hanging="152"/>
      </w:pPr>
      <w:rPr>
        <w:rFonts w:hint="default"/>
        <w:lang w:val="vi" w:eastAsia="en-US" w:bidi="ar-SA"/>
      </w:rPr>
    </w:lvl>
    <w:lvl w:ilvl="8" w:tplc="385A450E">
      <w:numFmt w:val="bullet"/>
      <w:lvlText w:val="•"/>
      <w:lvlJc w:val="left"/>
      <w:pPr>
        <w:ind w:left="9996" w:hanging="152"/>
      </w:pPr>
      <w:rPr>
        <w:rFonts w:hint="default"/>
        <w:lang w:val="vi" w:eastAsia="en-US" w:bidi="ar-SA"/>
      </w:rPr>
    </w:lvl>
  </w:abstractNum>
  <w:abstractNum w:abstractNumId="88" w15:restartNumberingAfterBreak="0">
    <w:nsid w:val="5E942E89"/>
    <w:multiLevelType w:val="hybridMultilevel"/>
    <w:tmpl w:val="EC0E9A1E"/>
    <w:lvl w:ilvl="0" w:tplc="E0F6BE42">
      <w:numFmt w:val="bullet"/>
      <w:lvlText w:val="-"/>
      <w:lvlJc w:val="left"/>
      <w:pPr>
        <w:ind w:left="208" w:hanging="152"/>
      </w:pPr>
      <w:rPr>
        <w:rFonts w:ascii="Times New Roman" w:eastAsia="Times New Roman" w:hAnsi="Times New Roman" w:cs="Times New Roman" w:hint="default"/>
        <w:b w:val="0"/>
        <w:bCs w:val="0"/>
        <w:i/>
        <w:iCs/>
        <w:spacing w:val="0"/>
        <w:w w:val="99"/>
        <w:sz w:val="26"/>
        <w:szCs w:val="26"/>
        <w:lang w:val="vi" w:eastAsia="en-US" w:bidi="ar-SA"/>
      </w:rPr>
    </w:lvl>
    <w:lvl w:ilvl="1" w:tplc="6E6A49DE">
      <w:numFmt w:val="bullet"/>
      <w:lvlText w:val="•"/>
      <w:lvlJc w:val="left"/>
      <w:pPr>
        <w:ind w:left="881" w:hanging="152"/>
      </w:pPr>
      <w:rPr>
        <w:rFonts w:hint="default"/>
        <w:lang w:val="vi" w:eastAsia="en-US" w:bidi="ar-SA"/>
      </w:rPr>
    </w:lvl>
    <w:lvl w:ilvl="2" w:tplc="375AC5C6">
      <w:numFmt w:val="bullet"/>
      <w:lvlText w:val="•"/>
      <w:lvlJc w:val="left"/>
      <w:pPr>
        <w:ind w:left="1562" w:hanging="152"/>
      </w:pPr>
      <w:rPr>
        <w:rFonts w:hint="default"/>
        <w:lang w:val="vi" w:eastAsia="en-US" w:bidi="ar-SA"/>
      </w:rPr>
    </w:lvl>
    <w:lvl w:ilvl="3" w:tplc="B9349BFE">
      <w:numFmt w:val="bullet"/>
      <w:lvlText w:val="•"/>
      <w:lvlJc w:val="left"/>
      <w:pPr>
        <w:ind w:left="2243" w:hanging="152"/>
      </w:pPr>
      <w:rPr>
        <w:rFonts w:hint="default"/>
        <w:lang w:val="vi" w:eastAsia="en-US" w:bidi="ar-SA"/>
      </w:rPr>
    </w:lvl>
    <w:lvl w:ilvl="4" w:tplc="DC9612D0">
      <w:numFmt w:val="bullet"/>
      <w:lvlText w:val="•"/>
      <w:lvlJc w:val="left"/>
      <w:pPr>
        <w:ind w:left="2924" w:hanging="152"/>
      </w:pPr>
      <w:rPr>
        <w:rFonts w:hint="default"/>
        <w:lang w:val="vi" w:eastAsia="en-US" w:bidi="ar-SA"/>
      </w:rPr>
    </w:lvl>
    <w:lvl w:ilvl="5" w:tplc="25AC8DF0">
      <w:numFmt w:val="bullet"/>
      <w:lvlText w:val="•"/>
      <w:lvlJc w:val="left"/>
      <w:pPr>
        <w:ind w:left="3605" w:hanging="152"/>
      </w:pPr>
      <w:rPr>
        <w:rFonts w:hint="default"/>
        <w:lang w:val="vi" w:eastAsia="en-US" w:bidi="ar-SA"/>
      </w:rPr>
    </w:lvl>
    <w:lvl w:ilvl="6" w:tplc="CF5EF46C">
      <w:numFmt w:val="bullet"/>
      <w:lvlText w:val="•"/>
      <w:lvlJc w:val="left"/>
      <w:pPr>
        <w:ind w:left="4286" w:hanging="152"/>
      </w:pPr>
      <w:rPr>
        <w:rFonts w:hint="default"/>
        <w:lang w:val="vi" w:eastAsia="en-US" w:bidi="ar-SA"/>
      </w:rPr>
    </w:lvl>
    <w:lvl w:ilvl="7" w:tplc="5CF46300">
      <w:numFmt w:val="bullet"/>
      <w:lvlText w:val="•"/>
      <w:lvlJc w:val="left"/>
      <w:pPr>
        <w:ind w:left="4967" w:hanging="152"/>
      </w:pPr>
      <w:rPr>
        <w:rFonts w:hint="default"/>
        <w:lang w:val="vi" w:eastAsia="en-US" w:bidi="ar-SA"/>
      </w:rPr>
    </w:lvl>
    <w:lvl w:ilvl="8" w:tplc="62C6C38E">
      <w:numFmt w:val="bullet"/>
      <w:lvlText w:val="•"/>
      <w:lvlJc w:val="left"/>
      <w:pPr>
        <w:ind w:left="5648" w:hanging="152"/>
      </w:pPr>
      <w:rPr>
        <w:rFonts w:hint="default"/>
        <w:lang w:val="vi" w:eastAsia="en-US" w:bidi="ar-SA"/>
      </w:rPr>
    </w:lvl>
  </w:abstractNum>
  <w:abstractNum w:abstractNumId="89" w15:restartNumberingAfterBreak="0">
    <w:nsid w:val="5EF7758B"/>
    <w:multiLevelType w:val="hybridMultilevel"/>
    <w:tmpl w:val="5B6CB856"/>
    <w:lvl w:ilvl="0" w:tplc="4D4E1782">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56CB736">
      <w:numFmt w:val="bullet"/>
      <w:lvlText w:val="•"/>
      <w:lvlJc w:val="left"/>
      <w:pPr>
        <w:ind w:left="2790" w:hanging="360"/>
      </w:pPr>
      <w:rPr>
        <w:rFonts w:hint="default"/>
        <w:lang w:val="vi" w:eastAsia="en-US" w:bidi="ar-SA"/>
      </w:rPr>
    </w:lvl>
    <w:lvl w:ilvl="2" w:tplc="1EDC2922">
      <w:numFmt w:val="bullet"/>
      <w:lvlText w:val="•"/>
      <w:lvlJc w:val="left"/>
      <w:pPr>
        <w:ind w:left="3840" w:hanging="360"/>
      </w:pPr>
      <w:rPr>
        <w:rFonts w:hint="default"/>
        <w:lang w:val="vi" w:eastAsia="en-US" w:bidi="ar-SA"/>
      </w:rPr>
    </w:lvl>
    <w:lvl w:ilvl="3" w:tplc="6846DE20">
      <w:numFmt w:val="bullet"/>
      <w:lvlText w:val="•"/>
      <w:lvlJc w:val="left"/>
      <w:pPr>
        <w:ind w:left="4890" w:hanging="360"/>
      </w:pPr>
      <w:rPr>
        <w:rFonts w:hint="default"/>
        <w:lang w:val="vi" w:eastAsia="en-US" w:bidi="ar-SA"/>
      </w:rPr>
    </w:lvl>
    <w:lvl w:ilvl="4" w:tplc="F976F092">
      <w:numFmt w:val="bullet"/>
      <w:lvlText w:val="•"/>
      <w:lvlJc w:val="left"/>
      <w:pPr>
        <w:ind w:left="5940" w:hanging="360"/>
      </w:pPr>
      <w:rPr>
        <w:rFonts w:hint="default"/>
        <w:lang w:val="vi" w:eastAsia="en-US" w:bidi="ar-SA"/>
      </w:rPr>
    </w:lvl>
    <w:lvl w:ilvl="5" w:tplc="CC627CC2">
      <w:numFmt w:val="bullet"/>
      <w:lvlText w:val="•"/>
      <w:lvlJc w:val="left"/>
      <w:pPr>
        <w:ind w:left="6990" w:hanging="360"/>
      </w:pPr>
      <w:rPr>
        <w:rFonts w:hint="default"/>
        <w:lang w:val="vi" w:eastAsia="en-US" w:bidi="ar-SA"/>
      </w:rPr>
    </w:lvl>
    <w:lvl w:ilvl="6" w:tplc="7A8A64C6">
      <w:numFmt w:val="bullet"/>
      <w:lvlText w:val="•"/>
      <w:lvlJc w:val="left"/>
      <w:pPr>
        <w:ind w:left="8040" w:hanging="360"/>
      </w:pPr>
      <w:rPr>
        <w:rFonts w:hint="default"/>
        <w:lang w:val="vi" w:eastAsia="en-US" w:bidi="ar-SA"/>
      </w:rPr>
    </w:lvl>
    <w:lvl w:ilvl="7" w:tplc="62802D46">
      <w:numFmt w:val="bullet"/>
      <w:lvlText w:val="•"/>
      <w:lvlJc w:val="left"/>
      <w:pPr>
        <w:ind w:left="9090" w:hanging="360"/>
      </w:pPr>
      <w:rPr>
        <w:rFonts w:hint="default"/>
        <w:lang w:val="vi" w:eastAsia="en-US" w:bidi="ar-SA"/>
      </w:rPr>
    </w:lvl>
    <w:lvl w:ilvl="8" w:tplc="38743F2A">
      <w:numFmt w:val="bullet"/>
      <w:lvlText w:val="•"/>
      <w:lvlJc w:val="left"/>
      <w:pPr>
        <w:ind w:left="10140" w:hanging="360"/>
      </w:pPr>
      <w:rPr>
        <w:rFonts w:hint="default"/>
        <w:lang w:val="vi" w:eastAsia="en-US" w:bidi="ar-SA"/>
      </w:rPr>
    </w:lvl>
  </w:abstractNum>
  <w:abstractNum w:abstractNumId="90" w15:restartNumberingAfterBreak="0">
    <w:nsid w:val="5F062995"/>
    <w:multiLevelType w:val="hybridMultilevel"/>
    <w:tmpl w:val="9B54745C"/>
    <w:lvl w:ilvl="0" w:tplc="56C09494">
      <w:start w:val="1"/>
      <w:numFmt w:val="upperLetter"/>
      <w:lvlText w:val="%1."/>
      <w:lvlJc w:val="left"/>
      <w:pPr>
        <w:ind w:left="3578" w:hanging="360"/>
      </w:pPr>
      <w:rPr>
        <w:rFonts w:hint="default"/>
      </w:rPr>
    </w:lvl>
    <w:lvl w:ilvl="1" w:tplc="042A0019" w:tentative="1">
      <w:start w:val="1"/>
      <w:numFmt w:val="lowerLetter"/>
      <w:lvlText w:val="%2."/>
      <w:lvlJc w:val="left"/>
      <w:pPr>
        <w:ind w:left="4298" w:hanging="360"/>
      </w:pPr>
    </w:lvl>
    <w:lvl w:ilvl="2" w:tplc="042A001B" w:tentative="1">
      <w:start w:val="1"/>
      <w:numFmt w:val="lowerRoman"/>
      <w:lvlText w:val="%3."/>
      <w:lvlJc w:val="right"/>
      <w:pPr>
        <w:ind w:left="5018" w:hanging="180"/>
      </w:pPr>
    </w:lvl>
    <w:lvl w:ilvl="3" w:tplc="042A000F" w:tentative="1">
      <w:start w:val="1"/>
      <w:numFmt w:val="decimal"/>
      <w:lvlText w:val="%4."/>
      <w:lvlJc w:val="left"/>
      <w:pPr>
        <w:ind w:left="5738" w:hanging="360"/>
      </w:pPr>
    </w:lvl>
    <w:lvl w:ilvl="4" w:tplc="042A0019" w:tentative="1">
      <w:start w:val="1"/>
      <w:numFmt w:val="lowerLetter"/>
      <w:lvlText w:val="%5."/>
      <w:lvlJc w:val="left"/>
      <w:pPr>
        <w:ind w:left="6458" w:hanging="360"/>
      </w:pPr>
    </w:lvl>
    <w:lvl w:ilvl="5" w:tplc="042A001B" w:tentative="1">
      <w:start w:val="1"/>
      <w:numFmt w:val="lowerRoman"/>
      <w:lvlText w:val="%6."/>
      <w:lvlJc w:val="right"/>
      <w:pPr>
        <w:ind w:left="7178" w:hanging="180"/>
      </w:pPr>
    </w:lvl>
    <w:lvl w:ilvl="6" w:tplc="042A000F" w:tentative="1">
      <w:start w:val="1"/>
      <w:numFmt w:val="decimal"/>
      <w:lvlText w:val="%7."/>
      <w:lvlJc w:val="left"/>
      <w:pPr>
        <w:ind w:left="7898" w:hanging="360"/>
      </w:pPr>
    </w:lvl>
    <w:lvl w:ilvl="7" w:tplc="042A0019" w:tentative="1">
      <w:start w:val="1"/>
      <w:numFmt w:val="lowerLetter"/>
      <w:lvlText w:val="%8."/>
      <w:lvlJc w:val="left"/>
      <w:pPr>
        <w:ind w:left="8618" w:hanging="360"/>
      </w:pPr>
    </w:lvl>
    <w:lvl w:ilvl="8" w:tplc="042A001B" w:tentative="1">
      <w:start w:val="1"/>
      <w:numFmt w:val="lowerRoman"/>
      <w:lvlText w:val="%9."/>
      <w:lvlJc w:val="right"/>
      <w:pPr>
        <w:ind w:left="9338" w:hanging="180"/>
      </w:pPr>
    </w:lvl>
  </w:abstractNum>
  <w:abstractNum w:abstractNumId="91" w15:restartNumberingAfterBreak="0">
    <w:nsid w:val="60B66957"/>
    <w:multiLevelType w:val="hybridMultilevel"/>
    <w:tmpl w:val="0B7858E4"/>
    <w:lvl w:ilvl="0" w:tplc="BAC8408A">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F747390">
      <w:numFmt w:val="bullet"/>
      <w:lvlText w:val="•"/>
      <w:lvlJc w:val="left"/>
      <w:pPr>
        <w:ind w:left="2790" w:hanging="360"/>
      </w:pPr>
      <w:rPr>
        <w:rFonts w:hint="default"/>
        <w:lang w:val="vi" w:eastAsia="en-US" w:bidi="ar-SA"/>
      </w:rPr>
    </w:lvl>
    <w:lvl w:ilvl="2" w:tplc="B46E8526">
      <w:numFmt w:val="bullet"/>
      <w:lvlText w:val="•"/>
      <w:lvlJc w:val="left"/>
      <w:pPr>
        <w:ind w:left="3840" w:hanging="360"/>
      </w:pPr>
      <w:rPr>
        <w:rFonts w:hint="default"/>
        <w:lang w:val="vi" w:eastAsia="en-US" w:bidi="ar-SA"/>
      </w:rPr>
    </w:lvl>
    <w:lvl w:ilvl="3" w:tplc="786AFDD6">
      <w:numFmt w:val="bullet"/>
      <w:lvlText w:val="•"/>
      <w:lvlJc w:val="left"/>
      <w:pPr>
        <w:ind w:left="4890" w:hanging="360"/>
      </w:pPr>
      <w:rPr>
        <w:rFonts w:hint="default"/>
        <w:lang w:val="vi" w:eastAsia="en-US" w:bidi="ar-SA"/>
      </w:rPr>
    </w:lvl>
    <w:lvl w:ilvl="4" w:tplc="AE3EF628">
      <w:numFmt w:val="bullet"/>
      <w:lvlText w:val="•"/>
      <w:lvlJc w:val="left"/>
      <w:pPr>
        <w:ind w:left="5940" w:hanging="360"/>
      </w:pPr>
      <w:rPr>
        <w:rFonts w:hint="default"/>
        <w:lang w:val="vi" w:eastAsia="en-US" w:bidi="ar-SA"/>
      </w:rPr>
    </w:lvl>
    <w:lvl w:ilvl="5" w:tplc="FAD68AFA">
      <w:numFmt w:val="bullet"/>
      <w:lvlText w:val="•"/>
      <w:lvlJc w:val="left"/>
      <w:pPr>
        <w:ind w:left="6990" w:hanging="360"/>
      </w:pPr>
      <w:rPr>
        <w:rFonts w:hint="default"/>
        <w:lang w:val="vi" w:eastAsia="en-US" w:bidi="ar-SA"/>
      </w:rPr>
    </w:lvl>
    <w:lvl w:ilvl="6" w:tplc="37DC5826">
      <w:numFmt w:val="bullet"/>
      <w:lvlText w:val="•"/>
      <w:lvlJc w:val="left"/>
      <w:pPr>
        <w:ind w:left="8040" w:hanging="360"/>
      </w:pPr>
      <w:rPr>
        <w:rFonts w:hint="default"/>
        <w:lang w:val="vi" w:eastAsia="en-US" w:bidi="ar-SA"/>
      </w:rPr>
    </w:lvl>
    <w:lvl w:ilvl="7" w:tplc="2B5E0512">
      <w:numFmt w:val="bullet"/>
      <w:lvlText w:val="•"/>
      <w:lvlJc w:val="left"/>
      <w:pPr>
        <w:ind w:left="9090" w:hanging="360"/>
      </w:pPr>
      <w:rPr>
        <w:rFonts w:hint="default"/>
        <w:lang w:val="vi" w:eastAsia="en-US" w:bidi="ar-SA"/>
      </w:rPr>
    </w:lvl>
    <w:lvl w:ilvl="8" w:tplc="D7CE7494">
      <w:numFmt w:val="bullet"/>
      <w:lvlText w:val="•"/>
      <w:lvlJc w:val="left"/>
      <w:pPr>
        <w:ind w:left="10140" w:hanging="360"/>
      </w:pPr>
      <w:rPr>
        <w:rFonts w:hint="default"/>
        <w:lang w:val="vi" w:eastAsia="en-US" w:bidi="ar-SA"/>
      </w:rPr>
    </w:lvl>
  </w:abstractNum>
  <w:abstractNum w:abstractNumId="92" w15:restartNumberingAfterBreak="0">
    <w:nsid w:val="61054082"/>
    <w:multiLevelType w:val="hybridMultilevel"/>
    <w:tmpl w:val="001A6694"/>
    <w:lvl w:ilvl="0" w:tplc="D238434A">
      <w:start w:val="1"/>
      <w:numFmt w:val="lowerLetter"/>
      <w:lvlText w:val="%1."/>
      <w:lvlJc w:val="left"/>
      <w:pPr>
        <w:ind w:left="1035" w:hanging="196"/>
        <w:jc w:val="right"/>
      </w:pPr>
      <w:rPr>
        <w:rFonts w:ascii="Times New Roman" w:eastAsia="Times New Roman" w:hAnsi="Times New Roman" w:cs="Times New Roman" w:hint="default"/>
        <w:b/>
        <w:bCs/>
        <w:i w:val="0"/>
        <w:iCs w:val="0"/>
        <w:spacing w:val="0"/>
        <w:w w:val="96"/>
        <w:sz w:val="24"/>
        <w:szCs w:val="24"/>
        <w:lang w:val="vi" w:eastAsia="en-US" w:bidi="ar-SA"/>
      </w:rPr>
    </w:lvl>
    <w:lvl w:ilvl="1" w:tplc="DA3E03E0">
      <w:numFmt w:val="bullet"/>
      <w:lvlText w:val="•"/>
      <w:lvlJc w:val="left"/>
      <w:pPr>
        <w:ind w:left="2160" w:hanging="196"/>
      </w:pPr>
      <w:rPr>
        <w:rFonts w:hint="default"/>
        <w:lang w:val="vi" w:eastAsia="en-US" w:bidi="ar-SA"/>
      </w:rPr>
    </w:lvl>
    <w:lvl w:ilvl="2" w:tplc="0E3EA4FE">
      <w:numFmt w:val="bullet"/>
      <w:lvlText w:val="•"/>
      <w:lvlJc w:val="left"/>
      <w:pPr>
        <w:ind w:left="3280" w:hanging="196"/>
      </w:pPr>
      <w:rPr>
        <w:rFonts w:hint="default"/>
        <w:lang w:val="vi" w:eastAsia="en-US" w:bidi="ar-SA"/>
      </w:rPr>
    </w:lvl>
    <w:lvl w:ilvl="3" w:tplc="2B40B19E">
      <w:numFmt w:val="bullet"/>
      <w:lvlText w:val="•"/>
      <w:lvlJc w:val="left"/>
      <w:pPr>
        <w:ind w:left="4400" w:hanging="196"/>
      </w:pPr>
      <w:rPr>
        <w:rFonts w:hint="default"/>
        <w:lang w:val="vi" w:eastAsia="en-US" w:bidi="ar-SA"/>
      </w:rPr>
    </w:lvl>
    <w:lvl w:ilvl="4" w:tplc="82543476">
      <w:numFmt w:val="bullet"/>
      <w:lvlText w:val="•"/>
      <w:lvlJc w:val="left"/>
      <w:pPr>
        <w:ind w:left="5520" w:hanging="196"/>
      </w:pPr>
      <w:rPr>
        <w:rFonts w:hint="default"/>
        <w:lang w:val="vi" w:eastAsia="en-US" w:bidi="ar-SA"/>
      </w:rPr>
    </w:lvl>
    <w:lvl w:ilvl="5" w:tplc="F96A0AD8">
      <w:numFmt w:val="bullet"/>
      <w:lvlText w:val="•"/>
      <w:lvlJc w:val="left"/>
      <w:pPr>
        <w:ind w:left="6640" w:hanging="196"/>
      </w:pPr>
      <w:rPr>
        <w:rFonts w:hint="default"/>
        <w:lang w:val="vi" w:eastAsia="en-US" w:bidi="ar-SA"/>
      </w:rPr>
    </w:lvl>
    <w:lvl w:ilvl="6" w:tplc="71ECCCCA">
      <w:numFmt w:val="bullet"/>
      <w:lvlText w:val="•"/>
      <w:lvlJc w:val="left"/>
      <w:pPr>
        <w:ind w:left="7760" w:hanging="196"/>
      </w:pPr>
      <w:rPr>
        <w:rFonts w:hint="default"/>
        <w:lang w:val="vi" w:eastAsia="en-US" w:bidi="ar-SA"/>
      </w:rPr>
    </w:lvl>
    <w:lvl w:ilvl="7" w:tplc="1CCABDAE">
      <w:numFmt w:val="bullet"/>
      <w:lvlText w:val="•"/>
      <w:lvlJc w:val="left"/>
      <w:pPr>
        <w:ind w:left="8880" w:hanging="196"/>
      </w:pPr>
      <w:rPr>
        <w:rFonts w:hint="default"/>
        <w:lang w:val="vi" w:eastAsia="en-US" w:bidi="ar-SA"/>
      </w:rPr>
    </w:lvl>
    <w:lvl w:ilvl="8" w:tplc="75246848">
      <w:numFmt w:val="bullet"/>
      <w:lvlText w:val="•"/>
      <w:lvlJc w:val="left"/>
      <w:pPr>
        <w:ind w:left="10000" w:hanging="196"/>
      </w:pPr>
      <w:rPr>
        <w:rFonts w:hint="default"/>
        <w:lang w:val="vi" w:eastAsia="en-US" w:bidi="ar-SA"/>
      </w:rPr>
    </w:lvl>
  </w:abstractNum>
  <w:abstractNum w:abstractNumId="93" w15:restartNumberingAfterBreak="0">
    <w:nsid w:val="615130E0"/>
    <w:multiLevelType w:val="hybridMultilevel"/>
    <w:tmpl w:val="7956728C"/>
    <w:lvl w:ilvl="0" w:tplc="F0C090E2">
      <w:start w:val="1"/>
      <w:numFmt w:val="upperRoman"/>
      <w:lvlText w:val="%1."/>
      <w:lvlJc w:val="left"/>
      <w:pPr>
        <w:ind w:left="1250" w:hanging="231"/>
        <w:jc w:val="left"/>
      </w:pPr>
      <w:rPr>
        <w:rFonts w:ascii="Times New Roman" w:eastAsia="Times New Roman" w:hAnsi="Times New Roman" w:cs="Times New Roman" w:hint="default"/>
        <w:b/>
        <w:bCs/>
        <w:i w:val="0"/>
        <w:iCs w:val="0"/>
        <w:spacing w:val="0"/>
        <w:w w:val="99"/>
        <w:sz w:val="26"/>
        <w:szCs w:val="26"/>
        <w:lang w:val="vi" w:eastAsia="en-US" w:bidi="ar-SA"/>
      </w:rPr>
    </w:lvl>
    <w:lvl w:ilvl="1" w:tplc="B58E9BA2">
      <w:start w:val="1"/>
      <w:numFmt w:val="decimal"/>
      <w:lvlText w:val="%2."/>
      <w:lvlJc w:val="left"/>
      <w:pPr>
        <w:ind w:left="1279" w:hanging="260"/>
        <w:jc w:val="left"/>
      </w:pPr>
      <w:rPr>
        <w:rFonts w:hint="default"/>
        <w:spacing w:val="0"/>
        <w:w w:val="99"/>
        <w:lang w:val="vi" w:eastAsia="en-US" w:bidi="ar-SA"/>
      </w:rPr>
    </w:lvl>
    <w:lvl w:ilvl="2" w:tplc="2A86AEDA">
      <w:numFmt w:val="bullet"/>
      <w:lvlText w:val="-"/>
      <w:lvlJc w:val="left"/>
      <w:pPr>
        <w:ind w:left="1020" w:hanging="173"/>
      </w:pPr>
      <w:rPr>
        <w:rFonts w:ascii="Times New Roman" w:eastAsia="Times New Roman" w:hAnsi="Times New Roman" w:cs="Times New Roman" w:hint="default"/>
        <w:b w:val="0"/>
        <w:bCs w:val="0"/>
        <w:i w:val="0"/>
        <w:iCs w:val="0"/>
        <w:spacing w:val="0"/>
        <w:w w:val="99"/>
        <w:sz w:val="26"/>
        <w:szCs w:val="26"/>
        <w:lang w:val="vi" w:eastAsia="en-US" w:bidi="ar-SA"/>
      </w:rPr>
    </w:lvl>
    <w:lvl w:ilvl="3" w:tplc="5E1CCDE2">
      <w:numFmt w:val="bullet"/>
      <w:lvlText w:val="•"/>
      <w:lvlJc w:val="left"/>
      <w:pPr>
        <w:ind w:left="2650" w:hanging="173"/>
      </w:pPr>
      <w:rPr>
        <w:rFonts w:hint="default"/>
        <w:lang w:val="vi" w:eastAsia="en-US" w:bidi="ar-SA"/>
      </w:rPr>
    </w:lvl>
    <w:lvl w:ilvl="4" w:tplc="14401C8E">
      <w:numFmt w:val="bullet"/>
      <w:lvlText w:val="•"/>
      <w:lvlJc w:val="left"/>
      <w:pPr>
        <w:ind w:left="4020" w:hanging="173"/>
      </w:pPr>
      <w:rPr>
        <w:rFonts w:hint="default"/>
        <w:lang w:val="vi" w:eastAsia="en-US" w:bidi="ar-SA"/>
      </w:rPr>
    </w:lvl>
    <w:lvl w:ilvl="5" w:tplc="D452CCE0">
      <w:numFmt w:val="bullet"/>
      <w:lvlText w:val="•"/>
      <w:lvlJc w:val="left"/>
      <w:pPr>
        <w:ind w:left="5390" w:hanging="173"/>
      </w:pPr>
      <w:rPr>
        <w:rFonts w:hint="default"/>
        <w:lang w:val="vi" w:eastAsia="en-US" w:bidi="ar-SA"/>
      </w:rPr>
    </w:lvl>
    <w:lvl w:ilvl="6" w:tplc="6702168C">
      <w:numFmt w:val="bullet"/>
      <w:lvlText w:val="•"/>
      <w:lvlJc w:val="left"/>
      <w:pPr>
        <w:ind w:left="6760" w:hanging="173"/>
      </w:pPr>
      <w:rPr>
        <w:rFonts w:hint="default"/>
        <w:lang w:val="vi" w:eastAsia="en-US" w:bidi="ar-SA"/>
      </w:rPr>
    </w:lvl>
    <w:lvl w:ilvl="7" w:tplc="35D8F7BC">
      <w:numFmt w:val="bullet"/>
      <w:lvlText w:val="•"/>
      <w:lvlJc w:val="left"/>
      <w:pPr>
        <w:ind w:left="8130" w:hanging="173"/>
      </w:pPr>
      <w:rPr>
        <w:rFonts w:hint="default"/>
        <w:lang w:val="vi" w:eastAsia="en-US" w:bidi="ar-SA"/>
      </w:rPr>
    </w:lvl>
    <w:lvl w:ilvl="8" w:tplc="7CB4A07A">
      <w:numFmt w:val="bullet"/>
      <w:lvlText w:val="•"/>
      <w:lvlJc w:val="left"/>
      <w:pPr>
        <w:ind w:left="9500" w:hanging="173"/>
      </w:pPr>
      <w:rPr>
        <w:rFonts w:hint="default"/>
        <w:lang w:val="vi" w:eastAsia="en-US" w:bidi="ar-SA"/>
      </w:rPr>
    </w:lvl>
  </w:abstractNum>
  <w:abstractNum w:abstractNumId="94" w15:restartNumberingAfterBreak="0">
    <w:nsid w:val="620522B4"/>
    <w:multiLevelType w:val="hybridMultilevel"/>
    <w:tmpl w:val="04FED7A2"/>
    <w:lvl w:ilvl="0" w:tplc="238C2AB6">
      <w:start w:val="1"/>
      <w:numFmt w:val="lowerLetter"/>
      <w:lvlText w:val="%1."/>
      <w:lvlJc w:val="left"/>
      <w:pPr>
        <w:ind w:left="127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0A5494B8">
      <w:numFmt w:val="bullet"/>
      <w:lvlText w:val="-"/>
      <w:lvlJc w:val="left"/>
      <w:pPr>
        <w:ind w:left="1020" w:hanging="156"/>
      </w:pPr>
      <w:rPr>
        <w:rFonts w:ascii="Times New Roman" w:eastAsia="Times New Roman" w:hAnsi="Times New Roman" w:cs="Times New Roman" w:hint="default"/>
        <w:b w:val="0"/>
        <w:bCs w:val="0"/>
        <w:i w:val="0"/>
        <w:iCs w:val="0"/>
        <w:spacing w:val="0"/>
        <w:w w:val="99"/>
        <w:sz w:val="26"/>
        <w:szCs w:val="26"/>
        <w:lang w:val="vi" w:eastAsia="en-US" w:bidi="ar-SA"/>
      </w:rPr>
    </w:lvl>
    <w:lvl w:ilvl="2" w:tplc="EBA22CC8">
      <w:numFmt w:val="bullet"/>
      <w:lvlText w:val="•"/>
      <w:lvlJc w:val="left"/>
      <w:pPr>
        <w:ind w:left="2497" w:hanging="156"/>
      </w:pPr>
      <w:rPr>
        <w:rFonts w:hint="default"/>
        <w:lang w:val="vi" w:eastAsia="en-US" w:bidi="ar-SA"/>
      </w:rPr>
    </w:lvl>
    <w:lvl w:ilvl="3" w:tplc="594628B0">
      <w:numFmt w:val="bullet"/>
      <w:lvlText w:val="•"/>
      <w:lvlJc w:val="left"/>
      <w:pPr>
        <w:ind w:left="3715" w:hanging="156"/>
      </w:pPr>
      <w:rPr>
        <w:rFonts w:hint="default"/>
        <w:lang w:val="vi" w:eastAsia="en-US" w:bidi="ar-SA"/>
      </w:rPr>
    </w:lvl>
    <w:lvl w:ilvl="4" w:tplc="5C6E7554">
      <w:numFmt w:val="bullet"/>
      <w:lvlText w:val="•"/>
      <w:lvlJc w:val="left"/>
      <w:pPr>
        <w:ind w:left="4933" w:hanging="156"/>
      </w:pPr>
      <w:rPr>
        <w:rFonts w:hint="default"/>
        <w:lang w:val="vi" w:eastAsia="en-US" w:bidi="ar-SA"/>
      </w:rPr>
    </w:lvl>
    <w:lvl w:ilvl="5" w:tplc="A216B9AE">
      <w:numFmt w:val="bullet"/>
      <w:lvlText w:val="•"/>
      <w:lvlJc w:val="left"/>
      <w:pPr>
        <w:ind w:left="6151" w:hanging="156"/>
      </w:pPr>
      <w:rPr>
        <w:rFonts w:hint="default"/>
        <w:lang w:val="vi" w:eastAsia="en-US" w:bidi="ar-SA"/>
      </w:rPr>
    </w:lvl>
    <w:lvl w:ilvl="6" w:tplc="CE90257C">
      <w:numFmt w:val="bullet"/>
      <w:lvlText w:val="•"/>
      <w:lvlJc w:val="left"/>
      <w:pPr>
        <w:ind w:left="7368" w:hanging="156"/>
      </w:pPr>
      <w:rPr>
        <w:rFonts w:hint="default"/>
        <w:lang w:val="vi" w:eastAsia="en-US" w:bidi="ar-SA"/>
      </w:rPr>
    </w:lvl>
    <w:lvl w:ilvl="7" w:tplc="84AC61FA">
      <w:numFmt w:val="bullet"/>
      <w:lvlText w:val="•"/>
      <w:lvlJc w:val="left"/>
      <w:pPr>
        <w:ind w:left="8586" w:hanging="156"/>
      </w:pPr>
      <w:rPr>
        <w:rFonts w:hint="default"/>
        <w:lang w:val="vi" w:eastAsia="en-US" w:bidi="ar-SA"/>
      </w:rPr>
    </w:lvl>
    <w:lvl w:ilvl="8" w:tplc="41F4967C">
      <w:numFmt w:val="bullet"/>
      <w:lvlText w:val="•"/>
      <w:lvlJc w:val="left"/>
      <w:pPr>
        <w:ind w:left="9804" w:hanging="156"/>
      </w:pPr>
      <w:rPr>
        <w:rFonts w:hint="default"/>
        <w:lang w:val="vi" w:eastAsia="en-US" w:bidi="ar-SA"/>
      </w:rPr>
    </w:lvl>
  </w:abstractNum>
  <w:abstractNum w:abstractNumId="95" w15:restartNumberingAfterBreak="0">
    <w:nsid w:val="69040378"/>
    <w:multiLevelType w:val="hybridMultilevel"/>
    <w:tmpl w:val="819E176A"/>
    <w:lvl w:ilvl="0" w:tplc="8A986432">
      <w:start w:val="1"/>
      <w:numFmt w:val="decimal"/>
      <w:lvlText w:val="%1."/>
      <w:lvlJc w:val="left"/>
      <w:pPr>
        <w:ind w:left="1215" w:hanging="196"/>
        <w:jc w:val="right"/>
      </w:pPr>
      <w:rPr>
        <w:rFonts w:hint="default"/>
        <w:spacing w:val="0"/>
        <w:w w:val="88"/>
        <w:lang w:val="vi" w:eastAsia="en-US" w:bidi="ar-SA"/>
      </w:rPr>
    </w:lvl>
    <w:lvl w:ilvl="1" w:tplc="6CC67C2A">
      <w:numFmt w:val="bullet"/>
      <w:lvlText w:val="-"/>
      <w:lvlJc w:val="left"/>
      <w:pPr>
        <w:ind w:left="1113" w:hanging="152"/>
      </w:pPr>
      <w:rPr>
        <w:rFonts w:ascii="Times New Roman" w:eastAsia="Times New Roman" w:hAnsi="Times New Roman" w:cs="Times New Roman" w:hint="default"/>
        <w:spacing w:val="0"/>
        <w:w w:val="99"/>
        <w:lang w:val="vi" w:eastAsia="en-US" w:bidi="ar-SA"/>
      </w:rPr>
    </w:lvl>
    <w:lvl w:ilvl="2" w:tplc="FBDCD87E">
      <w:numFmt w:val="bullet"/>
      <w:lvlText w:val="▪"/>
      <w:lvlJc w:val="left"/>
      <w:pPr>
        <w:ind w:left="1846" w:hanging="152"/>
      </w:pPr>
      <w:rPr>
        <w:rFonts w:ascii="Times New Roman" w:eastAsia="Times New Roman" w:hAnsi="Times New Roman" w:cs="Times New Roman" w:hint="default"/>
        <w:b w:val="0"/>
        <w:bCs w:val="0"/>
        <w:i w:val="0"/>
        <w:iCs w:val="0"/>
        <w:spacing w:val="0"/>
        <w:w w:val="128"/>
        <w:sz w:val="28"/>
        <w:szCs w:val="28"/>
        <w:lang w:val="vi" w:eastAsia="en-US" w:bidi="ar-SA"/>
      </w:rPr>
    </w:lvl>
    <w:lvl w:ilvl="3" w:tplc="DB40ABF0">
      <w:numFmt w:val="bullet"/>
      <w:lvlText w:val="•"/>
      <w:lvlJc w:val="left"/>
      <w:pPr>
        <w:ind w:left="1220" w:hanging="152"/>
      </w:pPr>
      <w:rPr>
        <w:rFonts w:hint="default"/>
        <w:lang w:val="vi" w:eastAsia="en-US" w:bidi="ar-SA"/>
      </w:rPr>
    </w:lvl>
    <w:lvl w:ilvl="4" w:tplc="CC64D5FC">
      <w:numFmt w:val="bullet"/>
      <w:lvlText w:val="•"/>
      <w:lvlJc w:val="left"/>
      <w:pPr>
        <w:ind w:left="1360" w:hanging="152"/>
      </w:pPr>
      <w:rPr>
        <w:rFonts w:hint="default"/>
        <w:lang w:val="vi" w:eastAsia="en-US" w:bidi="ar-SA"/>
      </w:rPr>
    </w:lvl>
    <w:lvl w:ilvl="5" w:tplc="DAA0A484">
      <w:numFmt w:val="bullet"/>
      <w:lvlText w:val="•"/>
      <w:lvlJc w:val="left"/>
      <w:pPr>
        <w:ind w:left="1840" w:hanging="152"/>
      </w:pPr>
      <w:rPr>
        <w:rFonts w:hint="default"/>
        <w:lang w:val="vi" w:eastAsia="en-US" w:bidi="ar-SA"/>
      </w:rPr>
    </w:lvl>
    <w:lvl w:ilvl="6" w:tplc="0C3CA67A">
      <w:numFmt w:val="bullet"/>
      <w:lvlText w:val="•"/>
      <w:lvlJc w:val="left"/>
      <w:pPr>
        <w:ind w:left="3920" w:hanging="152"/>
      </w:pPr>
      <w:rPr>
        <w:rFonts w:hint="default"/>
        <w:lang w:val="vi" w:eastAsia="en-US" w:bidi="ar-SA"/>
      </w:rPr>
    </w:lvl>
    <w:lvl w:ilvl="7" w:tplc="2D661F7C">
      <w:numFmt w:val="bullet"/>
      <w:lvlText w:val="•"/>
      <w:lvlJc w:val="left"/>
      <w:pPr>
        <w:ind w:left="6000" w:hanging="152"/>
      </w:pPr>
      <w:rPr>
        <w:rFonts w:hint="default"/>
        <w:lang w:val="vi" w:eastAsia="en-US" w:bidi="ar-SA"/>
      </w:rPr>
    </w:lvl>
    <w:lvl w:ilvl="8" w:tplc="59349FCE">
      <w:numFmt w:val="bullet"/>
      <w:lvlText w:val="•"/>
      <w:lvlJc w:val="left"/>
      <w:pPr>
        <w:ind w:left="8080" w:hanging="152"/>
      </w:pPr>
      <w:rPr>
        <w:rFonts w:hint="default"/>
        <w:lang w:val="vi" w:eastAsia="en-US" w:bidi="ar-SA"/>
      </w:rPr>
    </w:lvl>
  </w:abstractNum>
  <w:abstractNum w:abstractNumId="96" w15:restartNumberingAfterBreak="0">
    <w:nsid w:val="69151E94"/>
    <w:multiLevelType w:val="hybridMultilevel"/>
    <w:tmpl w:val="9056993E"/>
    <w:lvl w:ilvl="0" w:tplc="84EA771A">
      <w:start w:val="1"/>
      <w:numFmt w:val="upperRoman"/>
      <w:lvlText w:val="%1."/>
      <w:lvlJc w:val="left"/>
      <w:pPr>
        <w:ind w:left="1250" w:hanging="231"/>
        <w:jc w:val="right"/>
      </w:pPr>
      <w:rPr>
        <w:rFonts w:ascii="Times New Roman" w:eastAsia="Times New Roman" w:hAnsi="Times New Roman" w:cs="Times New Roman" w:hint="default"/>
        <w:b/>
        <w:bCs/>
        <w:i w:val="0"/>
        <w:iCs w:val="0"/>
        <w:spacing w:val="0"/>
        <w:w w:val="99"/>
        <w:sz w:val="26"/>
        <w:szCs w:val="26"/>
        <w:lang w:val="vi" w:eastAsia="en-US" w:bidi="ar-SA"/>
      </w:rPr>
    </w:lvl>
    <w:lvl w:ilvl="1" w:tplc="969A01E0">
      <w:start w:val="1"/>
      <w:numFmt w:val="decimal"/>
      <w:lvlText w:val="%2."/>
      <w:lvlJc w:val="left"/>
      <w:pPr>
        <w:ind w:left="127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2" w:tplc="714ABF0E">
      <w:numFmt w:val="bullet"/>
      <w:lvlText w:val="-"/>
      <w:lvlJc w:val="left"/>
      <w:pPr>
        <w:ind w:left="1020" w:hanging="159"/>
      </w:pPr>
      <w:rPr>
        <w:rFonts w:ascii="Times New Roman" w:eastAsia="Times New Roman" w:hAnsi="Times New Roman" w:cs="Times New Roman" w:hint="default"/>
        <w:b w:val="0"/>
        <w:bCs w:val="0"/>
        <w:i w:val="0"/>
        <w:iCs w:val="0"/>
        <w:spacing w:val="0"/>
        <w:w w:val="99"/>
        <w:sz w:val="26"/>
        <w:szCs w:val="26"/>
        <w:lang w:val="vi" w:eastAsia="en-US" w:bidi="ar-SA"/>
      </w:rPr>
    </w:lvl>
    <w:lvl w:ilvl="3" w:tplc="106A026E">
      <w:numFmt w:val="bullet"/>
      <w:lvlText w:val=""/>
      <w:lvlJc w:val="left"/>
      <w:pPr>
        <w:ind w:left="1020" w:hanging="360"/>
      </w:pPr>
      <w:rPr>
        <w:rFonts w:ascii="Symbol" w:eastAsia="Symbol" w:hAnsi="Symbol" w:cs="Symbol" w:hint="default"/>
        <w:b w:val="0"/>
        <w:bCs w:val="0"/>
        <w:i w:val="0"/>
        <w:iCs w:val="0"/>
        <w:spacing w:val="0"/>
        <w:w w:val="99"/>
        <w:sz w:val="26"/>
        <w:szCs w:val="26"/>
        <w:lang w:val="vi" w:eastAsia="en-US" w:bidi="ar-SA"/>
      </w:rPr>
    </w:lvl>
    <w:lvl w:ilvl="4" w:tplc="83443B48">
      <w:numFmt w:val="bullet"/>
      <w:lvlText w:val="•"/>
      <w:lvlJc w:val="left"/>
      <w:pPr>
        <w:ind w:left="4020" w:hanging="360"/>
      </w:pPr>
      <w:rPr>
        <w:rFonts w:hint="default"/>
        <w:lang w:val="vi" w:eastAsia="en-US" w:bidi="ar-SA"/>
      </w:rPr>
    </w:lvl>
    <w:lvl w:ilvl="5" w:tplc="84426A5E">
      <w:numFmt w:val="bullet"/>
      <w:lvlText w:val="•"/>
      <w:lvlJc w:val="left"/>
      <w:pPr>
        <w:ind w:left="5390" w:hanging="360"/>
      </w:pPr>
      <w:rPr>
        <w:rFonts w:hint="default"/>
        <w:lang w:val="vi" w:eastAsia="en-US" w:bidi="ar-SA"/>
      </w:rPr>
    </w:lvl>
    <w:lvl w:ilvl="6" w:tplc="161471D6">
      <w:numFmt w:val="bullet"/>
      <w:lvlText w:val="•"/>
      <w:lvlJc w:val="left"/>
      <w:pPr>
        <w:ind w:left="6760" w:hanging="360"/>
      </w:pPr>
      <w:rPr>
        <w:rFonts w:hint="default"/>
        <w:lang w:val="vi" w:eastAsia="en-US" w:bidi="ar-SA"/>
      </w:rPr>
    </w:lvl>
    <w:lvl w:ilvl="7" w:tplc="A3FA58D8">
      <w:numFmt w:val="bullet"/>
      <w:lvlText w:val="•"/>
      <w:lvlJc w:val="left"/>
      <w:pPr>
        <w:ind w:left="8130" w:hanging="360"/>
      </w:pPr>
      <w:rPr>
        <w:rFonts w:hint="default"/>
        <w:lang w:val="vi" w:eastAsia="en-US" w:bidi="ar-SA"/>
      </w:rPr>
    </w:lvl>
    <w:lvl w:ilvl="8" w:tplc="C62E8154">
      <w:numFmt w:val="bullet"/>
      <w:lvlText w:val="•"/>
      <w:lvlJc w:val="left"/>
      <w:pPr>
        <w:ind w:left="9500" w:hanging="360"/>
      </w:pPr>
      <w:rPr>
        <w:rFonts w:hint="default"/>
        <w:lang w:val="vi" w:eastAsia="en-US" w:bidi="ar-SA"/>
      </w:rPr>
    </w:lvl>
  </w:abstractNum>
  <w:abstractNum w:abstractNumId="97" w15:restartNumberingAfterBreak="0">
    <w:nsid w:val="696A64FE"/>
    <w:multiLevelType w:val="hybridMultilevel"/>
    <w:tmpl w:val="41AAA178"/>
    <w:lvl w:ilvl="0" w:tplc="E7F8C1BA">
      <w:numFmt w:val="bullet"/>
      <w:lvlText w:val="-"/>
      <w:lvlJc w:val="left"/>
      <w:pPr>
        <w:ind w:left="102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332BE64">
      <w:numFmt w:val="bullet"/>
      <w:lvlText w:val="•"/>
      <w:lvlJc w:val="left"/>
      <w:pPr>
        <w:ind w:left="2142" w:hanging="152"/>
      </w:pPr>
      <w:rPr>
        <w:rFonts w:hint="default"/>
        <w:lang w:val="vi" w:eastAsia="en-US" w:bidi="ar-SA"/>
      </w:rPr>
    </w:lvl>
    <w:lvl w:ilvl="2" w:tplc="93AA5D52">
      <w:numFmt w:val="bullet"/>
      <w:lvlText w:val="•"/>
      <w:lvlJc w:val="left"/>
      <w:pPr>
        <w:ind w:left="3264" w:hanging="152"/>
      </w:pPr>
      <w:rPr>
        <w:rFonts w:hint="default"/>
        <w:lang w:val="vi" w:eastAsia="en-US" w:bidi="ar-SA"/>
      </w:rPr>
    </w:lvl>
    <w:lvl w:ilvl="3" w:tplc="7742B098">
      <w:numFmt w:val="bullet"/>
      <w:lvlText w:val="•"/>
      <w:lvlJc w:val="left"/>
      <w:pPr>
        <w:ind w:left="4386" w:hanging="152"/>
      </w:pPr>
      <w:rPr>
        <w:rFonts w:hint="default"/>
        <w:lang w:val="vi" w:eastAsia="en-US" w:bidi="ar-SA"/>
      </w:rPr>
    </w:lvl>
    <w:lvl w:ilvl="4" w:tplc="4EE41594">
      <w:numFmt w:val="bullet"/>
      <w:lvlText w:val="•"/>
      <w:lvlJc w:val="left"/>
      <w:pPr>
        <w:ind w:left="5508" w:hanging="152"/>
      </w:pPr>
      <w:rPr>
        <w:rFonts w:hint="default"/>
        <w:lang w:val="vi" w:eastAsia="en-US" w:bidi="ar-SA"/>
      </w:rPr>
    </w:lvl>
    <w:lvl w:ilvl="5" w:tplc="40904102">
      <w:numFmt w:val="bullet"/>
      <w:lvlText w:val="•"/>
      <w:lvlJc w:val="left"/>
      <w:pPr>
        <w:ind w:left="6630" w:hanging="152"/>
      </w:pPr>
      <w:rPr>
        <w:rFonts w:hint="default"/>
        <w:lang w:val="vi" w:eastAsia="en-US" w:bidi="ar-SA"/>
      </w:rPr>
    </w:lvl>
    <w:lvl w:ilvl="6" w:tplc="70B8D226">
      <w:numFmt w:val="bullet"/>
      <w:lvlText w:val="•"/>
      <w:lvlJc w:val="left"/>
      <w:pPr>
        <w:ind w:left="7752" w:hanging="152"/>
      </w:pPr>
      <w:rPr>
        <w:rFonts w:hint="default"/>
        <w:lang w:val="vi" w:eastAsia="en-US" w:bidi="ar-SA"/>
      </w:rPr>
    </w:lvl>
    <w:lvl w:ilvl="7" w:tplc="9D5A1480">
      <w:numFmt w:val="bullet"/>
      <w:lvlText w:val="•"/>
      <w:lvlJc w:val="left"/>
      <w:pPr>
        <w:ind w:left="8874" w:hanging="152"/>
      </w:pPr>
      <w:rPr>
        <w:rFonts w:hint="default"/>
        <w:lang w:val="vi" w:eastAsia="en-US" w:bidi="ar-SA"/>
      </w:rPr>
    </w:lvl>
    <w:lvl w:ilvl="8" w:tplc="CF4046BE">
      <w:numFmt w:val="bullet"/>
      <w:lvlText w:val="•"/>
      <w:lvlJc w:val="left"/>
      <w:pPr>
        <w:ind w:left="9996" w:hanging="152"/>
      </w:pPr>
      <w:rPr>
        <w:rFonts w:hint="default"/>
        <w:lang w:val="vi" w:eastAsia="en-US" w:bidi="ar-SA"/>
      </w:rPr>
    </w:lvl>
  </w:abstractNum>
  <w:abstractNum w:abstractNumId="98" w15:restartNumberingAfterBreak="0">
    <w:nsid w:val="6B9B6FEE"/>
    <w:multiLevelType w:val="hybridMultilevel"/>
    <w:tmpl w:val="7AE2C7DC"/>
    <w:lvl w:ilvl="0" w:tplc="CDE8E75C">
      <w:start w:val="1"/>
      <w:numFmt w:val="upperRoman"/>
      <w:lvlText w:val="%1."/>
      <w:lvlJc w:val="left"/>
      <w:pPr>
        <w:ind w:left="1020" w:hanging="252"/>
        <w:jc w:val="left"/>
      </w:pPr>
      <w:rPr>
        <w:rFonts w:ascii="Times New Roman" w:eastAsia="Times New Roman" w:hAnsi="Times New Roman" w:cs="Times New Roman" w:hint="default"/>
        <w:b/>
        <w:bCs/>
        <w:i w:val="0"/>
        <w:iCs w:val="0"/>
        <w:spacing w:val="0"/>
        <w:w w:val="99"/>
        <w:sz w:val="26"/>
        <w:szCs w:val="26"/>
        <w:lang w:val="vi" w:eastAsia="en-US" w:bidi="ar-SA"/>
      </w:rPr>
    </w:lvl>
    <w:lvl w:ilvl="1" w:tplc="58F8B662">
      <w:start w:val="1"/>
      <w:numFmt w:val="decimal"/>
      <w:lvlText w:val="%2."/>
      <w:lvlJc w:val="left"/>
      <w:pPr>
        <w:ind w:left="127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2" w:tplc="619632BE">
      <w:numFmt w:val="bullet"/>
      <w:lvlText w:val="-"/>
      <w:lvlJc w:val="left"/>
      <w:pPr>
        <w:ind w:left="1020" w:hanging="156"/>
      </w:pPr>
      <w:rPr>
        <w:rFonts w:ascii="Times New Roman" w:eastAsia="Times New Roman" w:hAnsi="Times New Roman" w:cs="Times New Roman" w:hint="default"/>
        <w:spacing w:val="0"/>
        <w:w w:val="99"/>
        <w:lang w:val="vi" w:eastAsia="en-US" w:bidi="ar-SA"/>
      </w:rPr>
    </w:lvl>
    <w:lvl w:ilvl="3" w:tplc="F78A308A">
      <w:numFmt w:val="bullet"/>
      <w:lvlText w:val="•"/>
      <w:lvlJc w:val="left"/>
      <w:pPr>
        <w:ind w:left="3715" w:hanging="156"/>
      </w:pPr>
      <w:rPr>
        <w:rFonts w:hint="default"/>
        <w:lang w:val="vi" w:eastAsia="en-US" w:bidi="ar-SA"/>
      </w:rPr>
    </w:lvl>
    <w:lvl w:ilvl="4" w:tplc="74681E1A">
      <w:numFmt w:val="bullet"/>
      <w:lvlText w:val="•"/>
      <w:lvlJc w:val="left"/>
      <w:pPr>
        <w:ind w:left="4933" w:hanging="156"/>
      </w:pPr>
      <w:rPr>
        <w:rFonts w:hint="default"/>
        <w:lang w:val="vi" w:eastAsia="en-US" w:bidi="ar-SA"/>
      </w:rPr>
    </w:lvl>
    <w:lvl w:ilvl="5" w:tplc="48763F2A">
      <w:numFmt w:val="bullet"/>
      <w:lvlText w:val="•"/>
      <w:lvlJc w:val="left"/>
      <w:pPr>
        <w:ind w:left="6151" w:hanging="156"/>
      </w:pPr>
      <w:rPr>
        <w:rFonts w:hint="default"/>
        <w:lang w:val="vi" w:eastAsia="en-US" w:bidi="ar-SA"/>
      </w:rPr>
    </w:lvl>
    <w:lvl w:ilvl="6" w:tplc="8110B7FC">
      <w:numFmt w:val="bullet"/>
      <w:lvlText w:val="•"/>
      <w:lvlJc w:val="left"/>
      <w:pPr>
        <w:ind w:left="7368" w:hanging="156"/>
      </w:pPr>
      <w:rPr>
        <w:rFonts w:hint="default"/>
        <w:lang w:val="vi" w:eastAsia="en-US" w:bidi="ar-SA"/>
      </w:rPr>
    </w:lvl>
    <w:lvl w:ilvl="7" w:tplc="DF100912">
      <w:numFmt w:val="bullet"/>
      <w:lvlText w:val="•"/>
      <w:lvlJc w:val="left"/>
      <w:pPr>
        <w:ind w:left="8586" w:hanging="156"/>
      </w:pPr>
      <w:rPr>
        <w:rFonts w:hint="default"/>
        <w:lang w:val="vi" w:eastAsia="en-US" w:bidi="ar-SA"/>
      </w:rPr>
    </w:lvl>
    <w:lvl w:ilvl="8" w:tplc="62C69FF2">
      <w:numFmt w:val="bullet"/>
      <w:lvlText w:val="•"/>
      <w:lvlJc w:val="left"/>
      <w:pPr>
        <w:ind w:left="9804" w:hanging="156"/>
      </w:pPr>
      <w:rPr>
        <w:rFonts w:hint="default"/>
        <w:lang w:val="vi" w:eastAsia="en-US" w:bidi="ar-SA"/>
      </w:rPr>
    </w:lvl>
  </w:abstractNum>
  <w:abstractNum w:abstractNumId="99" w15:restartNumberingAfterBreak="0">
    <w:nsid w:val="6BE177C6"/>
    <w:multiLevelType w:val="hybridMultilevel"/>
    <w:tmpl w:val="807A2EC0"/>
    <w:lvl w:ilvl="0" w:tplc="F40402D0">
      <w:numFmt w:val="bullet"/>
      <w:lvlText w:val="-"/>
      <w:lvlJc w:val="left"/>
      <w:pPr>
        <w:ind w:left="102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3828516">
      <w:numFmt w:val="bullet"/>
      <w:lvlText w:val="•"/>
      <w:lvlJc w:val="left"/>
      <w:pPr>
        <w:ind w:left="2142" w:hanging="152"/>
      </w:pPr>
      <w:rPr>
        <w:rFonts w:hint="default"/>
        <w:lang w:val="vi" w:eastAsia="en-US" w:bidi="ar-SA"/>
      </w:rPr>
    </w:lvl>
    <w:lvl w:ilvl="2" w:tplc="2B3271B6">
      <w:numFmt w:val="bullet"/>
      <w:lvlText w:val="•"/>
      <w:lvlJc w:val="left"/>
      <w:pPr>
        <w:ind w:left="3264" w:hanging="152"/>
      </w:pPr>
      <w:rPr>
        <w:rFonts w:hint="default"/>
        <w:lang w:val="vi" w:eastAsia="en-US" w:bidi="ar-SA"/>
      </w:rPr>
    </w:lvl>
    <w:lvl w:ilvl="3" w:tplc="D16E1E62">
      <w:numFmt w:val="bullet"/>
      <w:lvlText w:val="•"/>
      <w:lvlJc w:val="left"/>
      <w:pPr>
        <w:ind w:left="4386" w:hanging="152"/>
      </w:pPr>
      <w:rPr>
        <w:rFonts w:hint="default"/>
        <w:lang w:val="vi" w:eastAsia="en-US" w:bidi="ar-SA"/>
      </w:rPr>
    </w:lvl>
    <w:lvl w:ilvl="4" w:tplc="E864CABA">
      <w:numFmt w:val="bullet"/>
      <w:lvlText w:val="•"/>
      <w:lvlJc w:val="left"/>
      <w:pPr>
        <w:ind w:left="5508" w:hanging="152"/>
      </w:pPr>
      <w:rPr>
        <w:rFonts w:hint="default"/>
        <w:lang w:val="vi" w:eastAsia="en-US" w:bidi="ar-SA"/>
      </w:rPr>
    </w:lvl>
    <w:lvl w:ilvl="5" w:tplc="FA368140">
      <w:numFmt w:val="bullet"/>
      <w:lvlText w:val="•"/>
      <w:lvlJc w:val="left"/>
      <w:pPr>
        <w:ind w:left="6630" w:hanging="152"/>
      </w:pPr>
      <w:rPr>
        <w:rFonts w:hint="default"/>
        <w:lang w:val="vi" w:eastAsia="en-US" w:bidi="ar-SA"/>
      </w:rPr>
    </w:lvl>
    <w:lvl w:ilvl="6" w:tplc="0B40DE3A">
      <w:numFmt w:val="bullet"/>
      <w:lvlText w:val="•"/>
      <w:lvlJc w:val="left"/>
      <w:pPr>
        <w:ind w:left="7752" w:hanging="152"/>
      </w:pPr>
      <w:rPr>
        <w:rFonts w:hint="default"/>
        <w:lang w:val="vi" w:eastAsia="en-US" w:bidi="ar-SA"/>
      </w:rPr>
    </w:lvl>
    <w:lvl w:ilvl="7" w:tplc="0EE23CD2">
      <w:numFmt w:val="bullet"/>
      <w:lvlText w:val="•"/>
      <w:lvlJc w:val="left"/>
      <w:pPr>
        <w:ind w:left="8874" w:hanging="152"/>
      </w:pPr>
      <w:rPr>
        <w:rFonts w:hint="default"/>
        <w:lang w:val="vi" w:eastAsia="en-US" w:bidi="ar-SA"/>
      </w:rPr>
    </w:lvl>
    <w:lvl w:ilvl="8" w:tplc="8D1C0C48">
      <w:numFmt w:val="bullet"/>
      <w:lvlText w:val="•"/>
      <w:lvlJc w:val="left"/>
      <w:pPr>
        <w:ind w:left="9996" w:hanging="152"/>
      </w:pPr>
      <w:rPr>
        <w:rFonts w:hint="default"/>
        <w:lang w:val="vi" w:eastAsia="en-US" w:bidi="ar-SA"/>
      </w:rPr>
    </w:lvl>
  </w:abstractNum>
  <w:abstractNum w:abstractNumId="100" w15:restartNumberingAfterBreak="0">
    <w:nsid w:val="6CFE1A38"/>
    <w:multiLevelType w:val="hybridMultilevel"/>
    <w:tmpl w:val="123AC1F2"/>
    <w:lvl w:ilvl="0" w:tplc="0E180AAE">
      <w:numFmt w:val="bullet"/>
      <w:lvlText w:val="-"/>
      <w:lvlJc w:val="left"/>
      <w:pPr>
        <w:ind w:left="1020" w:hanging="245"/>
      </w:pPr>
      <w:rPr>
        <w:rFonts w:ascii="Times New Roman" w:eastAsia="Times New Roman" w:hAnsi="Times New Roman" w:cs="Times New Roman" w:hint="default"/>
        <w:b w:val="0"/>
        <w:bCs w:val="0"/>
        <w:i w:val="0"/>
        <w:iCs w:val="0"/>
        <w:spacing w:val="0"/>
        <w:w w:val="99"/>
        <w:sz w:val="26"/>
        <w:szCs w:val="26"/>
        <w:lang w:val="vi" w:eastAsia="en-US" w:bidi="ar-SA"/>
      </w:rPr>
    </w:lvl>
    <w:lvl w:ilvl="1" w:tplc="2FA2A540">
      <w:numFmt w:val="bullet"/>
      <w:lvlText w:val="•"/>
      <w:lvlJc w:val="left"/>
      <w:pPr>
        <w:ind w:left="2142" w:hanging="245"/>
      </w:pPr>
      <w:rPr>
        <w:rFonts w:hint="default"/>
        <w:lang w:val="vi" w:eastAsia="en-US" w:bidi="ar-SA"/>
      </w:rPr>
    </w:lvl>
    <w:lvl w:ilvl="2" w:tplc="FC142406">
      <w:numFmt w:val="bullet"/>
      <w:lvlText w:val="•"/>
      <w:lvlJc w:val="left"/>
      <w:pPr>
        <w:ind w:left="3264" w:hanging="245"/>
      </w:pPr>
      <w:rPr>
        <w:rFonts w:hint="default"/>
        <w:lang w:val="vi" w:eastAsia="en-US" w:bidi="ar-SA"/>
      </w:rPr>
    </w:lvl>
    <w:lvl w:ilvl="3" w:tplc="5AD2932C">
      <w:numFmt w:val="bullet"/>
      <w:lvlText w:val="•"/>
      <w:lvlJc w:val="left"/>
      <w:pPr>
        <w:ind w:left="4386" w:hanging="245"/>
      </w:pPr>
      <w:rPr>
        <w:rFonts w:hint="default"/>
        <w:lang w:val="vi" w:eastAsia="en-US" w:bidi="ar-SA"/>
      </w:rPr>
    </w:lvl>
    <w:lvl w:ilvl="4" w:tplc="A27A965C">
      <w:numFmt w:val="bullet"/>
      <w:lvlText w:val="•"/>
      <w:lvlJc w:val="left"/>
      <w:pPr>
        <w:ind w:left="5508" w:hanging="245"/>
      </w:pPr>
      <w:rPr>
        <w:rFonts w:hint="default"/>
        <w:lang w:val="vi" w:eastAsia="en-US" w:bidi="ar-SA"/>
      </w:rPr>
    </w:lvl>
    <w:lvl w:ilvl="5" w:tplc="F6F6E988">
      <w:numFmt w:val="bullet"/>
      <w:lvlText w:val="•"/>
      <w:lvlJc w:val="left"/>
      <w:pPr>
        <w:ind w:left="6630" w:hanging="245"/>
      </w:pPr>
      <w:rPr>
        <w:rFonts w:hint="default"/>
        <w:lang w:val="vi" w:eastAsia="en-US" w:bidi="ar-SA"/>
      </w:rPr>
    </w:lvl>
    <w:lvl w:ilvl="6" w:tplc="B2B424F2">
      <w:numFmt w:val="bullet"/>
      <w:lvlText w:val="•"/>
      <w:lvlJc w:val="left"/>
      <w:pPr>
        <w:ind w:left="7752" w:hanging="245"/>
      </w:pPr>
      <w:rPr>
        <w:rFonts w:hint="default"/>
        <w:lang w:val="vi" w:eastAsia="en-US" w:bidi="ar-SA"/>
      </w:rPr>
    </w:lvl>
    <w:lvl w:ilvl="7" w:tplc="A78885B6">
      <w:numFmt w:val="bullet"/>
      <w:lvlText w:val="•"/>
      <w:lvlJc w:val="left"/>
      <w:pPr>
        <w:ind w:left="8874" w:hanging="245"/>
      </w:pPr>
      <w:rPr>
        <w:rFonts w:hint="default"/>
        <w:lang w:val="vi" w:eastAsia="en-US" w:bidi="ar-SA"/>
      </w:rPr>
    </w:lvl>
    <w:lvl w:ilvl="8" w:tplc="238C2DB4">
      <w:numFmt w:val="bullet"/>
      <w:lvlText w:val="•"/>
      <w:lvlJc w:val="left"/>
      <w:pPr>
        <w:ind w:left="9996" w:hanging="245"/>
      </w:pPr>
      <w:rPr>
        <w:rFonts w:hint="default"/>
        <w:lang w:val="vi" w:eastAsia="en-US" w:bidi="ar-SA"/>
      </w:rPr>
    </w:lvl>
  </w:abstractNum>
  <w:abstractNum w:abstractNumId="101" w15:restartNumberingAfterBreak="0">
    <w:nsid w:val="6D291C8D"/>
    <w:multiLevelType w:val="hybridMultilevel"/>
    <w:tmpl w:val="25AA5286"/>
    <w:lvl w:ilvl="0" w:tplc="638A067E">
      <w:numFmt w:val="bullet"/>
      <w:lvlText w:val="-"/>
      <w:lvlJc w:val="left"/>
      <w:pPr>
        <w:ind w:left="107" w:hanging="152"/>
      </w:pPr>
      <w:rPr>
        <w:rFonts w:ascii="Times New Roman" w:eastAsia="Times New Roman" w:hAnsi="Times New Roman" w:cs="Times New Roman" w:hint="default"/>
        <w:b/>
        <w:bCs/>
        <w:i w:val="0"/>
        <w:iCs w:val="0"/>
        <w:spacing w:val="0"/>
        <w:w w:val="99"/>
        <w:sz w:val="26"/>
        <w:szCs w:val="26"/>
        <w:lang w:val="vi" w:eastAsia="en-US" w:bidi="ar-SA"/>
      </w:rPr>
    </w:lvl>
    <w:lvl w:ilvl="1" w:tplc="8974A0DE">
      <w:numFmt w:val="bullet"/>
      <w:lvlText w:val="•"/>
      <w:lvlJc w:val="left"/>
      <w:pPr>
        <w:ind w:left="1112" w:hanging="152"/>
      </w:pPr>
      <w:rPr>
        <w:rFonts w:hint="default"/>
        <w:lang w:val="vi" w:eastAsia="en-US" w:bidi="ar-SA"/>
      </w:rPr>
    </w:lvl>
    <w:lvl w:ilvl="2" w:tplc="E61669A8">
      <w:numFmt w:val="bullet"/>
      <w:lvlText w:val="•"/>
      <w:lvlJc w:val="left"/>
      <w:pPr>
        <w:ind w:left="2124" w:hanging="152"/>
      </w:pPr>
      <w:rPr>
        <w:rFonts w:hint="default"/>
        <w:lang w:val="vi" w:eastAsia="en-US" w:bidi="ar-SA"/>
      </w:rPr>
    </w:lvl>
    <w:lvl w:ilvl="3" w:tplc="D10675AE">
      <w:numFmt w:val="bullet"/>
      <w:lvlText w:val="•"/>
      <w:lvlJc w:val="left"/>
      <w:pPr>
        <w:ind w:left="3136" w:hanging="152"/>
      </w:pPr>
      <w:rPr>
        <w:rFonts w:hint="default"/>
        <w:lang w:val="vi" w:eastAsia="en-US" w:bidi="ar-SA"/>
      </w:rPr>
    </w:lvl>
    <w:lvl w:ilvl="4" w:tplc="34CCCB76">
      <w:numFmt w:val="bullet"/>
      <w:lvlText w:val="•"/>
      <w:lvlJc w:val="left"/>
      <w:pPr>
        <w:ind w:left="4149" w:hanging="152"/>
      </w:pPr>
      <w:rPr>
        <w:rFonts w:hint="default"/>
        <w:lang w:val="vi" w:eastAsia="en-US" w:bidi="ar-SA"/>
      </w:rPr>
    </w:lvl>
    <w:lvl w:ilvl="5" w:tplc="F7DC786E">
      <w:numFmt w:val="bullet"/>
      <w:lvlText w:val="•"/>
      <w:lvlJc w:val="left"/>
      <w:pPr>
        <w:ind w:left="5161" w:hanging="152"/>
      </w:pPr>
      <w:rPr>
        <w:rFonts w:hint="default"/>
        <w:lang w:val="vi" w:eastAsia="en-US" w:bidi="ar-SA"/>
      </w:rPr>
    </w:lvl>
    <w:lvl w:ilvl="6" w:tplc="8F0AD428">
      <w:numFmt w:val="bullet"/>
      <w:lvlText w:val="•"/>
      <w:lvlJc w:val="left"/>
      <w:pPr>
        <w:ind w:left="6173" w:hanging="152"/>
      </w:pPr>
      <w:rPr>
        <w:rFonts w:hint="default"/>
        <w:lang w:val="vi" w:eastAsia="en-US" w:bidi="ar-SA"/>
      </w:rPr>
    </w:lvl>
    <w:lvl w:ilvl="7" w:tplc="C48232C2">
      <w:numFmt w:val="bullet"/>
      <w:lvlText w:val="•"/>
      <w:lvlJc w:val="left"/>
      <w:pPr>
        <w:ind w:left="7186" w:hanging="152"/>
      </w:pPr>
      <w:rPr>
        <w:rFonts w:hint="default"/>
        <w:lang w:val="vi" w:eastAsia="en-US" w:bidi="ar-SA"/>
      </w:rPr>
    </w:lvl>
    <w:lvl w:ilvl="8" w:tplc="9154C2FE">
      <w:numFmt w:val="bullet"/>
      <w:lvlText w:val="•"/>
      <w:lvlJc w:val="left"/>
      <w:pPr>
        <w:ind w:left="8198" w:hanging="152"/>
      </w:pPr>
      <w:rPr>
        <w:rFonts w:hint="default"/>
        <w:lang w:val="vi" w:eastAsia="en-US" w:bidi="ar-SA"/>
      </w:rPr>
    </w:lvl>
  </w:abstractNum>
  <w:abstractNum w:abstractNumId="102" w15:restartNumberingAfterBreak="0">
    <w:nsid w:val="6EE8068B"/>
    <w:multiLevelType w:val="hybridMultilevel"/>
    <w:tmpl w:val="52ECBCD0"/>
    <w:lvl w:ilvl="0" w:tplc="F5D0D11C">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6B4F164">
      <w:numFmt w:val="bullet"/>
      <w:lvlText w:val="•"/>
      <w:lvlJc w:val="left"/>
      <w:pPr>
        <w:ind w:left="755" w:hanging="152"/>
      </w:pPr>
      <w:rPr>
        <w:rFonts w:hint="default"/>
        <w:lang w:val="vi" w:eastAsia="en-US" w:bidi="ar-SA"/>
      </w:rPr>
    </w:lvl>
    <w:lvl w:ilvl="2" w:tplc="08CE1F34">
      <w:numFmt w:val="bullet"/>
      <w:lvlText w:val="•"/>
      <w:lvlJc w:val="left"/>
      <w:pPr>
        <w:ind w:left="1450" w:hanging="152"/>
      </w:pPr>
      <w:rPr>
        <w:rFonts w:hint="default"/>
        <w:lang w:val="vi" w:eastAsia="en-US" w:bidi="ar-SA"/>
      </w:rPr>
    </w:lvl>
    <w:lvl w:ilvl="3" w:tplc="941A2064">
      <w:numFmt w:val="bullet"/>
      <w:lvlText w:val="•"/>
      <w:lvlJc w:val="left"/>
      <w:pPr>
        <w:ind w:left="2145" w:hanging="152"/>
      </w:pPr>
      <w:rPr>
        <w:rFonts w:hint="default"/>
        <w:lang w:val="vi" w:eastAsia="en-US" w:bidi="ar-SA"/>
      </w:rPr>
    </w:lvl>
    <w:lvl w:ilvl="4" w:tplc="06124B92">
      <w:numFmt w:val="bullet"/>
      <w:lvlText w:val="•"/>
      <w:lvlJc w:val="left"/>
      <w:pPr>
        <w:ind w:left="2840" w:hanging="152"/>
      </w:pPr>
      <w:rPr>
        <w:rFonts w:hint="default"/>
        <w:lang w:val="vi" w:eastAsia="en-US" w:bidi="ar-SA"/>
      </w:rPr>
    </w:lvl>
    <w:lvl w:ilvl="5" w:tplc="B394E8E0">
      <w:numFmt w:val="bullet"/>
      <w:lvlText w:val="•"/>
      <w:lvlJc w:val="left"/>
      <w:pPr>
        <w:ind w:left="3535" w:hanging="152"/>
      </w:pPr>
      <w:rPr>
        <w:rFonts w:hint="default"/>
        <w:lang w:val="vi" w:eastAsia="en-US" w:bidi="ar-SA"/>
      </w:rPr>
    </w:lvl>
    <w:lvl w:ilvl="6" w:tplc="76342016">
      <w:numFmt w:val="bullet"/>
      <w:lvlText w:val="•"/>
      <w:lvlJc w:val="left"/>
      <w:pPr>
        <w:ind w:left="4230" w:hanging="152"/>
      </w:pPr>
      <w:rPr>
        <w:rFonts w:hint="default"/>
        <w:lang w:val="vi" w:eastAsia="en-US" w:bidi="ar-SA"/>
      </w:rPr>
    </w:lvl>
    <w:lvl w:ilvl="7" w:tplc="38103716">
      <w:numFmt w:val="bullet"/>
      <w:lvlText w:val="•"/>
      <w:lvlJc w:val="left"/>
      <w:pPr>
        <w:ind w:left="4925" w:hanging="152"/>
      </w:pPr>
      <w:rPr>
        <w:rFonts w:hint="default"/>
        <w:lang w:val="vi" w:eastAsia="en-US" w:bidi="ar-SA"/>
      </w:rPr>
    </w:lvl>
    <w:lvl w:ilvl="8" w:tplc="C81C7558">
      <w:numFmt w:val="bullet"/>
      <w:lvlText w:val="•"/>
      <w:lvlJc w:val="left"/>
      <w:pPr>
        <w:ind w:left="5620" w:hanging="152"/>
      </w:pPr>
      <w:rPr>
        <w:rFonts w:hint="default"/>
        <w:lang w:val="vi" w:eastAsia="en-US" w:bidi="ar-SA"/>
      </w:rPr>
    </w:lvl>
  </w:abstractNum>
  <w:abstractNum w:abstractNumId="103" w15:restartNumberingAfterBreak="0">
    <w:nsid w:val="70843B55"/>
    <w:multiLevelType w:val="hybridMultilevel"/>
    <w:tmpl w:val="F0ACB01E"/>
    <w:lvl w:ilvl="0" w:tplc="0610D916">
      <w:numFmt w:val="bullet"/>
      <w:lvlText w:val="-"/>
      <w:lvlJc w:val="left"/>
      <w:pPr>
        <w:ind w:left="1128" w:hanging="164"/>
      </w:pPr>
      <w:rPr>
        <w:rFonts w:ascii="Times New Roman" w:eastAsia="Times New Roman" w:hAnsi="Times New Roman" w:cs="Times New Roman" w:hint="default"/>
        <w:spacing w:val="0"/>
        <w:w w:val="99"/>
        <w:lang w:val="vi" w:eastAsia="en-US" w:bidi="ar-SA"/>
      </w:rPr>
    </w:lvl>
    <w:lvl w:ilvl="1" w:tplc="A43E6A80">
      <w:numFmt w:val="bullet"/>
      <w:lvlText w:val="•"/>
      <w:lvlJc w:val="left"/>
      <w:pPr>
        <w:ind w:left="2232" w:hanging="164"/>
      </w:pPr>
      <w:rPr>
        <w:rFonts w:hint="default"/>
        <w:lang w:val="vi" w:eastAsia="en-US" w:bidi="ar-SA"/>
      </w:rPr>
    </w:lvl>
    <w:lvl w:ilvl="2" w:tplc="254AE91A">
      <w:numFmt w:val="bullet"/>
      <w:lvlText w:val="•"/>
      <w:lvlJc w:val="left"/>
      <w:pPr>
        <w:ind w:left="3344" w:hanging="164"/>
      </w:pPr>
      <w:rPr>
        <w:rFonts w:hint="default"/>
        <w:lang w:val="vi" w:eastAsia="en-US" w:bidi="ar-SA"/>
      </w:rPr>
    </w:lvl>
    <w:lvl w:ilvl="3" w:tplc="2A86C34C">
      <w:numFmt w:val="bullet"/>
      <w:lvlText w:val="•"/>
      <w:lvlJc w:val="left"/>
      <w:pPr>
        <w:ind w:left="4456" w:hanging="164"/>
      </w:pPr>
      <w:rPr>
        <w:rFonts w:hint="default"/>
        <w:lang w:val="vi" w:eastAsia="en-US" w:bidi="ar-SA"/>
      </w:rPr>
    </w:lvl>
    <w:lvl w:ilvl="4" w:tplc="C7C6AC4C">
      <w:numFmt w:val="bullet"/>
      <w:lvlText w:val="•"/>
      <w:lvlJc w:val="left"/>
      <w:pPr>
        <w:ind w:left="5568" w:hanging="164"/>
      </w:pPr>
      <w:rPr>
        <w:rFonts w:hint="default"/>
        <w:lang w:val="vi" w:eastAsia="en-US" w:bidi="ar-SA"/>
      </w:rPr>
    </w:lvl>
    <w:lvl w:ilvl="5" w:tplc="597656BE">
      <w:numFmt w:val="bullet"/>
      <w:lvlText w:val="•"/>
      <w:lvlJc w:val="left"/>
      <w:pPr>
        <w:ind w:left="6680" w:hanging="164"/>
      </w:pPr>
      <w:rPr>
        <w:rFonts w:hint="default"/>
        <w:lang w:val="vi" w:eastAsia="en-US" w:bidi="ar-SA"/>
      </w:rPr>
    </w:lvl>
    <w:lvl w:ilvl="6" w:tplc="1430C9B6">
      <w:numFmt w:val="bullet"/>
      <w:lvlText w:val="•"/>
      <w:lvlJc w:val="left"/>
      <w:pPr>
        <w:ind w:left="7792" w:hanging="164"/>
      </w:pPr>
      <w:rPr>
        <w:rFonts w:hint="default"/>
        <w:lang w:val="vi" w:eastAsia="en-US" w:bidi="ar-SA"/>
      </w:rPr>
    </w:lvl>
    <w:lvl w:ilvl="7" w:tplc="D4427A34">
      <w:numFmt w:val="bullet"/>
      <w:lvlText w:val="•"/>
      <w:lvlJc w:val="left"/>
      <w:pPr>
        <w:ind w:left="8904" w:hanging="164"/>
      </w:pPr>
      <w:rPr>
        <w:rFonts w:hint="default"/>
        <w:lang w:val="vi" w:eastAsia="en-US" w:bidi="ar-SA"/>
      </w:rPr>
    </w:lvl>
    <w:lvl w:ilvl="8" w:tplc="9138A958">
      <w:numFmt w:val="bullet"/>
      <w:lvlText w:val="•"/>
      <w:lvlJc w:val="left"/>
      <w:pPr>
        <w:ind w:left="10016" w:hanging="164"/>
      </w:pPr>
      <w:rPr>
        <w:rFonts w:hint="default"/>
        <w:lang w:val="vi" w:eastAsia="en-US" w:bidi="ar-SA"/>
      </w:rPr>
    </w:lvl>
  </w:abstractNum>
  <w:abstractNum w:abstractNumId="104" w15:restartNumberingAfterBreak="0">
    <w:nsid w:val="71952FCE"/>
    <w:multiLevelType w:val="hybridMultilevel"/>
    <w:tmpl w:val="61988686"/>
    <w:lvl w:ilvl="0" w:tplc="4B243C20">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17E6436C">
      <w:numFmt w:val="bullet"/>
      <w:lvlText w:val="•"/>
      <w:lvlJc w:val="left"/>
      <w:pPr>
        <w:ind w:left="2790" w:hanging="360"/>
      </w:pPr>
      <w:rPr>
        <w:rFonts w:hint="default"/>
        <w:lang w:val="vi" w:eastAsia="en-US" w:bidi="ar-SA"/>
      </w:rPr>
    </w:lvl>
    <w:lvl w:ilvl="2" w:tplc="DE307076">
      <w:numFmt w:val="bullet"/>
      <w:lvlText w:val="•"/>
      <w:lvlJc w:val="left"/>
      <w:pPr>
        <w:ind w:left="3840" w:hanging="360"/>
      </w:pPr>
      <w:rPr>
        <w:rFonts w:hint="default"/>
        <w:lang w:val="vi" w:eastAsia="en-US" w:bidi="ar-SA"/>
      </w:rPr>
    </w:lvl>
    <w:lvl w:ilvl="3" w:tplc="ED2C4342">
      <w:numFmt w:val="bullet"/>
      <w:lvlText w:val="•"/>
      <w:lvlJc w:val="left"/>
      <w:pPr>
        <w:ind w:left="4890" w:hanging="360"/>
      </w:pPr>
      <w:rPr>
        <w:rFonts w:hint="default"/>
        <w:lang w:val="vi" w:eastAsia="en-US" w:bidi="ar-SA"/>
      </w:rPr>
    </w:lvl>
    <w:lvl w:ilvl="4" w:tplc="C1CC3BE2">
      <w:numFmt w:val="bullet"/>
      <w:lvlText w:val="•"/>
      <w:lvlJc w:val="left"/>
      <w:pPr>
        <w:ind w:left="5940" w:hanging="360"/>
      </w:pPr>
      <w:rPr>
        <w:rFonts w:hint="default"/>
        <w:lang w:val="vi" w:eastAsia="en-US" w:bidi="ar-SA"/>
      </w:rPr>
    </w:lvl>
    <w:lvl w:ilvl="5" w:tplc="DDAE0630">
      <w:numFmt w:val="bullet"/>
      <w:lvlText w:val="•"/>
      <w:lvlJc w:val="left"/>
      <w:pPr>
        <w:ind w:left="6990" w:hanging="360"/>
      </w:pPr>
      <w:rPr>
        <w:rFonts w:hint="default"/>
        <w:lang w:val="vi" w:eastAsia="en-US" w:bidi="ar-SA"/>
      </w:rPr>
    </w:lvl>
    <w:lvl w:ilvl="6" w:tplc="BC3AB220">
      <w:numFmt w:val="bullet"/>
      <w:lvlText w:val="•"/>
      <w:lvlJc w:val="left"/>
      <w:pPr>
        <w:ind w:left="8040" w:hanging="360"/>
      </w:pPr>
      <w:rPr>
        <w:rFonts w:hint="default"/>
        <w:lang w:val="vi" w:eastAsia="en-US" w:bidi="ar-SA"/>
      </w:rPr>
    </w:lvl>
    <w:lvl w:ilvl="7" w:tplc="28A00C2A">
      <w:numFmt w:val="bullet"/>
      <w:lvlText w:val="•"/>
      <w:lvlJc w:val="left"/>
      <w:pPr>
        <w:ind w:left="9090" w:hanging="360"/>
      </w:pPr>
      <w:rPr>
        <w:rFonts w:hint="default"/>
        <w:lang w:val="vi" w:eastAsia="en-US" w:bidi="ar-SA"/>
      </w:rPr>
    </w:lvl>
    <w:lvl w:ilvl="8" w:tplc="0C580BE2">
      <w:numFmt w:val="bullet"/>
      <w:lvlText w:val="•"/>
      <w:lvlJc w:val="left"/>
      <w:pPr>
        <w:ind w:left="10140" w:hanging="360"/>
      </w:pPr>
      <w:rPr>
        <w:rFonts w:hint="default"/>
        <w:lang w:val="vi" w:eastAsia="en-US" w:bidi="ar-SA"/>
      </w:rPr>
    </w:lvl>
  </w:abstractNum>
  <w:abstractNum w:abstractNumId="105" w15:restartNumberingAfterBreak="0">
    <w:nsid w:val="719C506F"/>
    <w:multiLevelType w:val="hybridMultilevel"/>
    <w:tmpl w:val="CF9884E2"/>
    <w:lvl w:ilvl="0" w:tplc="5AEA5576">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FF207AC">
      <w:numFmt w:val="bullet"/>
      <w:lvlText w:val="•"/>
      <w:lvlJc w:val="left"/>
      <w:pPr>
        <w:ind w:left="755" w:hanging="152"/>
      </w:pPr>
      <w:rPr>
        <w:rFonts w:hint="default"/>
        <w:lang w:val="vi" w:eastAsia="en-US" w:bidi="ar-SA"/>
      </w:rPr>
    </w:lvl>
    <w:lvl w:ilvl="2" w:tplc="92BCAF94">
      <w:numFmt w:val="bullet"/>
      <w:lvlText w:val="•"/>
      <w:lvlJc w:val="left"/>
      <w:pPr>
        <w:ind w:left="1450" w:hanging="152"/>
      </w:pPr>
      <w:rPr>
        <w:rFonts w:hint="default"/>
        <w:lang w:val="vi" w:eastAsia="en-US" w:bidi="ar-SA"/>
      </w:rPr>
    </w:lvl>
    <w:lvl w:ilvl="3" w:tplc="5EE88528">
      <w:numFmt w:val="bullet"/>
      <w:lvlText w:val="•"/>
      <w:lvlJc w:val="left"/>
      <w:pPr>
        <w:ind w:left="2145" w:hanging="152"/>
      </w:pPr>
      <w:rPr>
        <w:rFonts w:hint="default"/>
        <w:lang w:val="vi" w:eastAsia="en-US" w:bidi="ar-SA"/>
      </w:rPr>
    </w:lvl>
    <w:lvl w:ilvl="4" w:tplc="E6C491B6">
      <w:numFmt w:val="bullet"/>
      <w:lvlText w:val="•"/>
      <w:lvlJc w:val="left"/>
      <w:pPr>
        <w:ind w:left="2840" w:hanging="152"/>
      </w:pPr>
      <w:rPr>
        <w:rFonts w:hint="default"/>
        <w:lang w:val="vi" w:eastAsia="en-US" w:bidi="ar-SA"/>
      </w:rPr>
    </w:lvl>
    <w:lvl w:ilvl="5" w:tplc="55AAEE9C">
      <w:numFmt w:val="bullet"/>
      <w:lvlText w:val="•"/>
      <w:lvlJc w:val="left"/>
      <w:pPr>
        <w:ind w:left="3535" w:hanging="152"/>
      </w:pPr>
      <w:rPr>
        <w:rFonts w:hint="default"/>
        <w:lang w:val="vi" w:eastAsia="en-US" w:bidi="ar-SA"/>
      </w:rPr>
    </w:lvl>
    <w:lvl w:ilvl="6" w:tplc="98206C4C">
      <w:numFmt w:val="bullet"/>
      <w:lvlText w:val="•"/>
      <w:lvlJc w:val="left"/>
      <w:pPr>
        <w:ind w:left="4230" w:hanging="152"/>
      </w:pPr>
      <w:rPr>
        <w:rFonts w:hint="default"/>
        <w:lang w:val="vi" w:eastAsia="en-US" w:bidi="ar-SA"/>
      </w:rPr>
    </w:lvl>
    <w:lvl w:ilvl="7" w:tplc="2DB4D668">
      <w:numFmt w:val="bullet"/>
      <w:lvlText w:val="•"/>
      <w:lvlJc w:val="left"/>
      <w:pPr>
        <w:ind w:left="4925" w:hanging="152"/>
      </w:pPr>
      <w:rPr>
        <w:rFonts w:hint="default"/>
        <w:lang w:val="vi" w:eastAsia="en-US" w:bidi="ar-SA"/>
      </w:rPr>
    </w:lvl>
    <w:lvl w:ilvl="8" w:tplc="F16EACEE">
      <w:numFmt w:val="bullet"/>
      <w:lvlText w:val="•"/>
      <w:lvlJc w:val="left"/>
      <w:pPr>
        <w:ind w:left="5620" w:hanging="152"/>
      </w:pPr>
      <w:rPr>
        <w:rFonts w:hint="default"/>
        <w:lang w:val="vi" w:eastAsia="en-US" w:bidi="ar-SA"/>
      </w:rPr>
    </w:lvl>
  </w:abstractNum>
  <w:abstractNum w:abstractNumId="106" w15:restartNumberingAfterBreak="0">
    <w:nsid w:val="71A76EF8"/>
    <w:multiLevelType w:val="hybridMultilevel"/>
    <w:tmpl w:val="EDFA38F8"/>
    <w:lvl w:ilvl="0" w:tplc="06F8BAFE">
      <w:start w:val="1"/>
      <w:numFmt w:val="lowerLetter"/>
      <w:lvlText w:val="%1."/>
      <w:lvlJc w:val="left"/>
      <w:pPr>
        <w:ind w:left="127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568478E4">
      <w:numFmt w:val="bullet"/>
      <w:lvlText w:val="•"/>
      <w:lvlJc w:val="left"/>
      <w:pPr>
        <w:ind w:left="2376" w:hanging="260"/>
      </w:pPr>
      <w:rPr>
        <w:rFonts w:hint="default"/>
        <w:lang w:val="vi" w:eastAsia="en-US" w:bidi="ar-SA"/>
      </w:rPr>
    </w:lvl>
    <w:lvl w:ilvl="2" w:tplc="5E7E6E04">
      <w:numFmt w:val="bullet"/>
      <w:lvlText w:val="•"/>
      <w:lvlJc w:val="left"/>
      <w:pPr>
        <w:ind w:left="3472" w:hanging="260"/>
      </w:pPr>
      <w:rPr>
        <w:rFonts w:hint="default"/>
        <w:lang w:val="vi" w:eastAsia="en-US" w:bidi="ar-SA"/>
      </w:rPr>
    </w:lvl>
    <w:lvl w:ilvl="3" w:tplc="2C681B94">
      <w:numFmt w:val="bullet"/>
      <w:lvlText w:val="•"/>
      <w:lvlJc w:val="left"/>
      <w:pPr>
        <w:ind w:left="4568" w:hanging="260"/>
      </w:pPr>
      <w:rPr>
        <w:rFonts w:hint="default"/>
        <w:lang w:val="vi" w:eastAsia="en-US" w:bidi="ar-SA"/>
      </w:rPr>
    </w:lvl>
    <w:lvl w:ilvl="4" w:tplc="595A6A50">
      <w:numFmt w:val="bullet"/>
      <w:lvlText w:val="•"/>
      <w:lvlJc w:val="left"/>
      <w:pPr>
        <w:ind w:left="5664" w:hanging="260"/>
      </w:pPr>
      <w:rPr>
        <w:rFonts w:hint="default"/>
        <w:lang w:val="vi" w:eastAsia="en-US" w:bidi="ar-SA"/>
      </w:rPr>
    </w:lvl>
    <w:lvl w:ilvl="5" w:tplc="201637B2">
      <w:numFmt w:val="bullet"/>
      <w:lvlText w:val="•"/>
      <w:lvlJc w:val="left"/>
      <w:pPr>
        <w:ind w:left="6760" w:hanging="260"/>
      </w:pPr>
      <w:rPr>
        <w:rFonts w:hint="default"/>
        <w:lang w:val="vi" w:eastAsia="en-US" w:bidi="ar-SA"/>
      </w:rPr>
    </w:lvl>
    <w:lvl w:ilvl="6" w:tplc="365E2CD0">
      <w:numFmt w:val="bullet"/>
      <w:lvlText w:val="•"/>
      <w:lvlJc w:val="left"/>
      <w:pPr>
        <w:ind w:left="7856" w:hanging="260"/>
      </w:pPr>
      <w:rPr>
        <w:rFonts w:hint="default"/>
        <w:lang w:val="vi" w:eastAsia="en-US" w:bidi="ar-SA"/>
      </w:rPr>
    </w:lvl>
    <w:lvl w:ilvl="7" w:tplc="78B65934">
      <w:numFmt w:val="bullet"/>
      <w:lvlText w:val="•"/>
      <w:lvlJc w:val="left"/>
      <w:pPr>
        <w:ind w:left="8952" w:hanging="260"/>
      </w:pPr>
      <w:rPr>
        <w:rFonts w:hint="default"/>
        <w:lang w:val="vi" w:eastAsia="en-US" w:bidi="ar-SA"/>
      </w:rPr>
    </w:lvl>
    <w:lvl w:ilvl="8" w:tplc="AF608726">
      <w:numFmt w:val="bullet"/>
      <w:lvlText w:val="•"/>
      <w:lvlJc w:val="left"/>
      <w:pPr>
        <w:ind w:left="10048" w:hanging="260"/>
      </w:pPr>
      <w:rPr>
        <w:rFonts w:hint="default"/>
        <w:lang w:val="vi" w:eastAsia="en-US" w:bidi="ar-SA"/>
      </w:rPr>
    </w:lvl>
  </w:abstractNum>
  <w:abstractNum w:abstractNumId="107" w15:restartNumberingAfterBreak="0">
    <w:nsid w:val="7496792B"/>
    <w:multiLevelType w:val="hybridMultilevel"/>
    <w:tmpl w:val="4C4EC27A"/>
    <w:lvl w:ilvl="0" w:tplc="4CFAA70E">
      <w:start w:val="1"/>
      <w:numFmt w:val="upperRoman"/>
      <w:lvlText w:val="%1."/>
      <w:lvlJc w:val="left"/>
      <w:pPr>
        <w:ind w:left="1970"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542A6AB6">
      <w:numFmt w:val="bullet"/>
      <w:lvlText w:val="•"/>
      <w:lvlJc w:val="left"/>
      <w:pPr>
        <w:ind w:left="3006" w:hanging="231"/>
      </w:pPr>
      <w:rPr>
        <w:rFonts w:hint="default"/>
        <w:lang w:val="vi" w:eastAsia="en-US" w:bidi="ar-SA"/>
      </w:rPr>
    </w:lvl>
    <w:lvl w:ilvl="2" w:tplc="44C8178E">
      <w:numFmt w:val="bullet"/>
      <w:lvlText w:val="•"/>
      <w:lvlJc w:val="left"/>
      <w:pPr>
        <w:ind w:left="4032" w:hanging="231"/>
      </w:pPr>
      <w:rPr>
        <w:rFonts w:hint="default"/>
        <w:lang w:val="vi" w:eastAsia="en-US" w:bidi="ar-SA"/>
      </w:rPr>
    </w:lvl>
    <w:lvl w:ilvl="3" w:tplc="1AB282EA">
      <w:numFmt w:val="bullet"/>
      <w:lvlText w:val="•"/>
      <w:lvlJc w:val="left"/>
      <w:pPr>
        <w:ind w:left="5058" w:hanging="231"/>
      </w:pPr>
      <w:rPr>
        <w:rFonts w:hint="default"/>
        <w:lang w:val="vi" w:eastAsia="en-US" w:bidi="ar-SA"/>
      </w:rPr>
    </w:lvl>
    <w:lvl w:ilvl="4" w:tplc="CEFE61EA">
      <w:numFmt w:val="bullet"/>
      <w:lvlText w:val="•"/>
      <w:lvlJc w:val="left"/>
      <w:pPr>
        <w:ind w:left="6084" w:hanging="231"/>
      </w:pPr>
      <w:rPr>
        <w:rFonts w:hint="default"/>
        <w:lang w:val="vi" w:eastAsia="en-US" w:bidi="ar-SA"/>
      </w:rPr>
    </w:lvl>
    <w:lvl w:ilvl="5" w:tplc="BBD0C5AE">
      <w:numFmt w:val="bullet"/>
      <w:lvlText w:val="•"/>
      <w:lvlJc w:val="left"/>
      <w:pPr>
        <w:ind w:left="7110" w:hanging="231"/>
      </w:pPr>
      <w:rPr>
        <w:rFonts w:hint="default"/>
        <w:lang w:val="vi" w:eastAsia="en-US" w:bidi="ar-SA"/>
      </w:rPr>
    </w:lvl>
    <w:lvl w:ilvl="6" w:tplc="4E10428C">
      <w:numFmt w:val="bullet"/>
      <w:lvlText w:val="•"/>
      <w:lvlJc w:val="left"/>
      <w:pPr>
        <w:ind w:left="8136" w:hanging="231"/>
      </w:pPr>
      <w:rPr>
        <w:rFonts w:hint="default"/>
        <w:lang w:val="vi" w:eastAsia="en-US" w:bidi="ar-SA"/>
      </w:rPr>
    </w:lvl>
    <w:lvl w:ilvl="7" w:tplc="7D9C2696">
      <w:numFmt w:val="bullet"/>
      <w:lvlText w:val="•"/>
      <w:lvlJc w:val="left"/>
      <w:pPr>
        <w:ind w:left="9162" w:hanging="231"/>
      </w:pPr>
      <w:rPr>
        <w:rFonts w:hint="default"/>
        <w:lang w:val="vi" w:eastAsia="en-US" w:bidi="ar-SA"/>
      </w:rPr>
    </w:lvl>
    <w:lvl w:ilvl="8" w:tplc="BCC09240">
      <w:numFmt w:val="bullet"/>
      <w:lvlText w:val="•"/>
      <w:lvlJc w:val="left"/>
      <w:pPr>
        <w:ind w:left="10188" w:hanging="231"/>
      </w:pPr>
      <w:rPr>
        <w:rFonts w:hint="default"/>
        <w:lang w:val="vi" w:eastAsia="en-US" w:bidi="ar-SA"/>
      </w:rPr>
    </w:lvl>
  </w:abstractNum>
  <w:abstractNum w:abstractNumId="108" w15:restartNumberingAfterBreak="0">
    <w:nsid w:val="7509368F"/>
    <w:multiLevelType w:val="hybridMultilevel"/>
    <w:tmpl w:val="802A6BC0"/>
    <w:lvl w:ilvl="0" w:tplc="1C5664D6">
      <w:start w:val="1"/>
      <w:numFmt w:val="decimal"/>
      <w:lvlText w:val="%1."/>
      <w:lvlJc w:val="left"/>
      <w:pPr>
        <w:ind w:left="127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CAC22CA2">
      <w:numFmt w:val="bullet"/>
      <w:lvlText w:val="-"/>
      <w:lvlJc w:val="left"/>
      <w:pPr>
        <w:ind w:left="1200"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B908E33A">
      <w:numFmt w:val="bullet"/>
      <w:lvlText w:val="•"/>
      <w:lvlJc w:val="left"/>
      <w:pPr>
        <w:ind w:left="2497" w:hanging="152"/>
      </w:pPr>
      <w:rPr>
        <w:rFonts w:hint="default"/>
        <w:lang w:val="vi" w:eastAsia="en-US" w:bidi="ar-SA"/>
      </w:rPr>
    </w:lvl>
    <w:lvl w:ilvl="3" w:tplc="A672D662">
      <w:numFmt w:val="bullet"/>
      <w:lvlText w:val="•"/>
      <w:lvlJc w:val="left"/>
      <w:pPr>
        <w:ind w:left="3715" w:hanging="152"/>
      </w:pPr>
      <w:rPr>
        <w:rFonts w:hint="default"/>
        <w:lang w:val="vi" w:eastAsia="en-US" w:bidi="ar-SA"/>
      </w:rPr>
    </w:lvl>
    <w:lvl w:ilvl="4" w:tplc="084A77C4">
      <w:numFmt w:val="bullet"/>
      <w:lvlText w:val="•"/>
      <w:lvlJc w:val="left"/>
      <w:pPr>
        <w:ind w:left="4933" w:hanging="152"/>
      </w:pPr>
      <w:rPr>
        <w:rFonts w:hint="default"/>
        <w:lang w:val="vi" w:eastAsia="en-US" w:bidi="ar-SA"/>
      </w:rPr>
    </w:lvl>
    <w:lvl w:ilvl="5" w:tplc="33B65532">
      <w:numFmt w:val="bullet"/>
      <w:lvlText w:val="•"/>
      <w:lvlJc w:val="left"/>
      <w:pPr>
        <w:ind w:left="6151" w:hanging="152"/>
      </w:pPr>
      <w:rPr>
        <w:rFonts w:hint="default"/>
        <w:lang w:val="vi" w:eastAsia="en-US" w:bidi="ar-SA"/>
      </w:rPr>
    </w:lvl>
    <w:lvl w:ilvl="6" w:tplc="FB3CE550">
      <w:numFmt w:val="bullet"/>
      <w:lvlText w:val="•"/>
      <w:lvlJc w:val="left"/>
      <w:pPr>
        <w:ind w:left="7368" w:hanging="152"/>
      </w:pPr>
      <w:rPr>
        <w:rFonts w:hint="default"/>
        <w:lang w:val="vi" w:eastAsia="en-US" w:bidi="ar-SA"/>
      </w:rPr>
    </w:lvl>
    <w:lvl w:ilvl="7" w:tplc="F3187E00">
      <w:numFmt w:val="bullet"/>
      <w:lvlText w:val="•"/>
      <w:lvlJc w:val="left"/>
      <w:pPr>
        <w:ind w:left="8586" w:hanging="152"/>
      </w:pPr>
      <w:rPr>
        <w:rFonts w:hint="default"/>
        <w:lang w:val="vi" w:eastAsia="en-US" w:bidi="ar-SA"/>
      </w:rPr>
    </w:lvl>
    <w:lvl w:ilvl="8" w:tplc="30AC824A">
      <w:numFmt w:val="bullet"/>
      <w:lvlText w:val="•"/>
      <w:lvlJc w:val="left"/>
      <w:pPr>
        <w:ind w:left="9804" w:hanging="152"/>
      </w:pPr>
      <w:rPr>
        <w:rFonts w:hint="default"/>
        <w:lang w:val="vi" w:eastAsia="en-US" w:bidi="ar-SA"/>
      </w:rPr>
    </w:lvl>
  </w:abstractNum>
  <w:abstractNum w:abstractNumId="109" w15:restartNumberingAfterBreak="0">
    <w:nsid w:val="75690ABF"/>
    <w:multiLevelType w:val="hybridMultilevel"/>
    <w:tmpl w:val="C2721F0E"/>
    <w:lvl w:ilvl="0" w:tplc="A5B22D44">
      <w:numFmt w:val="bullet"/>
      <w:lvlText w:val="*"/>
      <w:lvlJc w:val="left"/>
      <w:pPr>
        <w:ind w:left="1214" w:hanging="195"/>
      </w:pPr>
      <w:rPr>
        <w:rFonts w:ascii="Times New Roman" w:eastAsia="Times New Roman" w:hAnsi="Times New Roman" w:cs="Times New Roman" w:hint="default"/>
        <w:b/>
        <w:bCs/>
        <w:i w:val="0"/>
        <w:iCs w:val="0"/>
        <w:spacing w:val="0"/>
        <w:w w:val="99"/>
        <w:sz w:val="26"/>
        <w:szCs w:val="26"/>
        <w:lang w:val="vi" w:eastAsia="en-US" w:bidi="ar-SA"/>
      </w:rPr>
    </w:lvl>
    <w:lvl w:ilvl="1" w:tplc="E92A774C">
      <w:numFmt w:val="bullet"/>
      <w:lvlText w:val="-"/>
      <w:lvlJc w:val="left"/>
      <w:pPr>
        <w:ind w:left="1020" w:hanging="173"/>
      </w:pPr>
      <w:rPr>
        <w:rFonts w:ascii="Times New Roman" w:eastAsia="Times New Roman" w:hAnsi="Times New Roman" w:cs="Times New Roman" w:hint="default"/>
        <w:b w:val="0"/>
        <w:bCs w:val="0"/>
        <w:i w:val="0"/>
        <w:iCs w:val="0"/>
        <w:spacing w:val="0"/>
        <w:w w:val="99"/>
        <w:sz w:val="26"/>
        <w:szCs w:val="26"/>
        <w:lang w:val="vi" w:eastAsia="en-US" w:bidi="ar-SA"/>
      </w:rPr>
    </w:lvl>
    <w:lvl w:ilvl="2" w:tplc="17AC9E34">
      <w:numFmt w:val="bullet"/>
      <w:lvlText w:val="-"/>
      <w:lvlJc w:val="left"/>
      <w:pPr>
        <w:ind w:left="1020" w:hanging="166"/>
      </w:pPr>
      <w:rPr>
        <w:rFonts w:ascii="Times New Roman" w:eastAsia="Times New Roman" w:hAnsi="Times New Roman" w:cs="Times New Roman" w:hint="default"/>
        <w:b w:val="0"/>
        <w:bCs w:val="0"/>
        <w:i w:val="0"/>
        <w:iCs w:val="0"/>
        <w:spacing w:val="0"/>
        <w:w w:val="99"/>
        <w:sz w:val="26"/>
        <w:szCs w:val="26"/>
        <w:lang w:val="vi" w:eastAsia="en-US" w:bidi="ar-SA"/>
      </w:rPr>
    </w:lvl>
    <w:lvl w:ilvl="3" w:tplc="DB7827F4">
      <w:numFmt w:val="bullet"/>
      <w:lvlText w:val="•"/>
      <w:lvlJc w:val="left"/>
      <w:pPr>
        <w:ind w:left="3668" w:hanging="166"/>
      </w:pPr>
      <w:rPr>
        <w:rFonts w:hint="default"/>
        <w:lang w:val="vi" w:eastAsia="en-US" w:bidi="ar-SA"/>
      </w:rPr>
    </w:lvl>
    <w:lvl w:ilvl="4" w:tplc="FF3AE690">
      <w:numFmt w:val="bullet"/>
      <w:lvlText w:val="•"/>
      <w:lvlJc w:val="left"/>
      <w:pPr>
        <w:ind w:left="4893" w:hanging="166"/>
      </w:pPr>
      <w:rPr>
        <w:rFonts w:hint="default"/>
        <w:lang w:val="vi" w:eastAsia="en-US" w:bidi="ar-SA"/>
      </w:rPr>
    </w:lvl>
    <w:lvl w:ilvl="5" w:tplc="A28EC6EA">
      <w:numFmt w:val="bullet"/>
      <w:lvlText w:val="•"/>
      <w:lvlJc w:val="left"/>
      <w:pPr>
        <w:ind w:left="6117" w:hanging="166"/>
      </w:pPr>
      <w:rPr>
        <w:rFonts w:hint="default"/>
        <w:lang w:val="vi" w:eastAsia="en-US" w:bidi="ar-SA"/>
      </w:rPr>
    </w:lvl>
    <w:lvl w:ilvl="6" w:tplc="A1B29388">
      <w:numFmt w:val="bullet"/>
      <w:lvlText w:val="•"/>
      <w:lvlJc w:val="left"/>
      <w:pPr>
        <w:ind w:left="7342" w:hanging="166"/>
      </w:pPr>
      <w:rPr>
        <w:rFonts w:hint="default"/>
        <w:lang w:val="vi" w:eastAsia="en-US" w:bidi="ar-SA"/>
      </w:rPr>
    </w:lvl>
    <w:lvl w:ilvl="7" w:tplc="487E79AE">
      <w:numFmt w:val="bullet"/>
      <w:lvlText w:val="•"/>
      <w:lvlJc w:val="left"/>
      <w:pPr>
        <w:ind w:left="8566" w:hanging="166"/>
      </w:pPr>
      <w:rPr>
        <w:rFonts w:hint="default"/>
        <w:lang w:val="vi" w:eastAsia="en-US" w:bidi="ar-SA"/>
      </w:rPr>
    </w:lvl>
    <w:lvl w:ilvl="8" w:tplc="8BEEBDB8">
      <w:numFmt w:val="bullet"/>
      <w:lvlText w:val="•"/>
      <w:lvlJc w:val="left"/>
      <w:pPr>
        <w:ind w:left="9791" w:hanging="166"/>
      </w:pPr>
      <w:rPr>
        <w:rFonts w:hint="default"/>
        <w:lang w:val="vi" w:eastAsia="en-US" w:bidi="ar-SA"/>
      </w:rPr>
    </w:lvl>
  </w:abstractNum>
  <w:abstractNum w:abstractNumId="110" w15:restartNumberingAfterBreak="0">
    <w:nsid w:val="766D7761"/>
    <w:multiLevelType w:val="hybridMultilevel"/>
    <w:tmpl w:val="34B2E3BA"/>
    <w:lvl w:ilvl="0" w:tplc="E4007440">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2520B3F0">
      <w:numFmt w:val="bullet"/>
      <w:lvlText w:val="•"/>
      <w:lvlJc w:val="left"/>
      <w:pPr>
        <w:ind w:left="2790" w:hanging="360"/>
      </w:pPr>
      <w:rPr>
        <w:rFonts w:hint="default"/>
        <w:lang w:val="vi" w:eastAsia="en-US" w:bidi="ar-SA"/>
      </w:rPr>
    </w:lvl>
    <w:lvl w:ilvl="2" w:tplc="7F148BF4">
      <w:numFmt w:val="bullet"/>
      <w:lvlText w:val="•"/>
      <w:lvlJc w:val="left"/>
      <w:pPr>
        <w:ind w:left="3840" w:hanging="360"/>
      </w:pPr>
      <w:rPr>
        <w:rFonts w:hint="default"/>
        <w:lang w:val="vi" w:eastAsia="en-US" w:bidi="ar-SA"/>
      </w:rPr>
    </w:lvl>
    <w:lvl w:ilvl="3" w:tplc="A5925B60">
      <w:numFmt w:val="bullet"/>
      <w:lvlText w:val="•"/>
      <w:lvlJc w:val="left"/>
      <w:pPr>
        <w:ind w:left="4890" w:hanging="360"/>
      </w:pPr>
      <w:rPr>
        <w:rFonts w:hint="default"/>
        <w:lang w:val="vi" w:eastAsia="en-US" w:bidi="ar-SA"/>
      </w:rPr>
    </w:lvl>
    <w:lvl w:ilvl="4" w:tplc="02A4CC1C">
      <w:numFmt w:val="bullet"/>
      <w:lvlText w:val="•"/>
      <w:lvlJc w:val="left"/>
      <w:pPr>
        <w:ind w:left="5940" w:hanging="360"/>
      </w:pPr>
      <w:rPr>
        <w:rFonts w:hint="default"/>
        <w:lang w:val="vi" w:eastAsia="en-US" w:bidi="ar-SA"/>
      </w:rPr>
    </w:lvl>
    <w:lvl w:ilvl="5" w:tplc="D56C0FF8">
      <w:numFmt w:val="bullet"/>
      <w:lvlText w:val="•"/>
      <w:lvlJc w:val="left"/>
      <w:pPr>
        <w:ind w:left="6990" w:hanging="360"/>
      </w:pPr>
      <w:rPr>
        <w:rFonts w:hint="default"/>
        <w:lang w:val="vi" w:eastAsia="en-US" w:bidi="ar-SA"/>
      </w:rPr>
    </w:lvl>
    <w:lvl w:ilvl="6" w:tplc="D9EE2538">
      <w:numFmt w:val="bullet"/>
      <w:lvlText w:val="•"/>
      <w:lvlJc w:val="left"/>
      <w:pPr>
        <w:ind w:left="8040" w:hanging="360"/>
      </w:pPr>
      <w:rPr>
        <w:rFonts w:hint="default"/>
        <w:lang w:val="vi" w:eastAsia="en-US" w:bidi="ar-SA"/>
      </w:rPr>
    </w:lvl>
    <w:lvl w:ilvl="7" w:tplc="2B86FA62">
      <w:numFmt w:val="bullet"/>
      <w:lvlText w:val="•"/>
      <w:lvlJc w:val="left"/>
      <w:pPr>
        <w:ind w:left="9090" w:hanging="360"/>
      </w:pPr>
      <w:rPr>
        <w:rFonts w:hint="default"/>
        <w:lang w:val="vi" w:eastAsia="en-US" w:bidi="ar-SA"/>
      </w:rPr>
    </w:lvl>
    <w:lvl w:ilvl="8" w:tplc="0874A152">
      <w:numFmt w:val="bullet"/>
      <w:lvlText w:val="•"/>
      <w:lvlJc w:val="left"/>
      <w:pPr>
        <w:ind w:left="10140" w:hanging="360"/>
      </w:pPr>
      <w:rPr>
        <w:rFonts w:hint="default"/>
        <w:lang w:val="vi" w:eastAsia="en-US" w:bidi="ar-SA"/>
      </w:rPr>
    </w:lvl>
  </w:abstractNum>
  <w:abstractNum w:abstractNumId="111" w15:restartNumberingAfterBreak="0">
    <w:nsid w:val="78977CDD"/>
    <w:multiLevelType w:val="hybridMultilevel"/>
    <w:tmpl w:val="E8827182"/>
    <w:lvl w:ilvl="0" w:tplc="0980CB0E">
      <w:numFmt w:val="bullet"/>
      <w:lvlText w:val="-"/>
      <w:lvlJc w:val="left"/>
      <w:pPr>
        <w:ind w:left="1020"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7478B3AA">
      <w:numFmt w:val="bullet"/>
      <w:lvlText w:val="•"/>
      <w:lvlJc w:val="left"/>
      <w:pPr>
        <w:ind w:left="2142" w:hanging="171"/>
      </w:pPr>
      <w:rPr>
        <w:rFonts w:hint="default"/>
        <w:lang w:val="vi" w:eastAsia="en-US" w:bidi="ar-SA"/>
      </w:rPr>
    </w:lvl>
    <w:lvl w:ilvl="2" w:tplc="2B54BFB4">
      <w:numFmt w:val="bullet"/>
      <w:lvlText w:val="•"/>
      <w:lvlJc w:val="left"/>
      <w:pPr>
        <w:ind w:left="3264" w:hanging="171"/>
      </w:pPr>
      <w:rPr>
        <w:rFonts w:hint="default"/>
        <w:lang w:val="vi" w:eastAsia="en-US" w:bidi="ar-SA"/>
      </w:rPr>
    </w:lvl>
    <w:lvl w:ilvl="3" w:tplc="E594E022">
      <w:numFmt w:val="bullet"/>
      <w:lvlText w:val="•"/>
      <w:lvlJc w:val="left"/>
      <w:pPr>
        <w:ind w:left="4386" w:hanging="171"/>
      </w:pPr>
      <w:rPr>
        <w:rFonts w:hint="default"/>
        <w:lang w:val="vi" w:eastAsia="en-US" w:bidi="ar-SA"/>
      </w:rPr>
    </w:lvl>
    <w:lvl w:ilvl="4" w:tplc="0B3E8C06">
      <w:numFmt w:val="bullet"/>
      <w:lvlText w:val="•"/>
      <w:lvlJc w:val="left"/>
      <w:pPr>
        <w:ind w:left="5508" w:hanging="171"/>
      </w:pPr>
      <w:rPr>
        <w:rFonts w:hint="default"/>
        <w:lang w:val="vi" w:eastAsia="en-US" w:bidi="ar-SA"/>
      </w:rPr>
    </w:lvl>
    <w:lvl w:ilvl="5" w:tplc="2D0C96A0">
      <w:numFmt w:val="bullet"/>
      <w:lvlText w:val="•"/>
      <w:lvlJc w:val="left"/>
      <w:pPr>
        <w:ind w:left="6630" w:hanging="171"/>
      </w:pPr>
      <w:rPr>
        <w:rFonts w:hint="default"/>
        <w:lang w:val="vi" w:eastAsia="en-US" w:bidi="ar-SA"/>
      </w:rPr>
    </w:lvl>
    <w:lvl w:ilvl="6" w:tplc="FD96EF20">
      <w:numFmt w:val="bullet"/>
      <w:lvlText w:val="•"/>
      <w:lvlJc w:val="left"/>
      <w:pPr>
        <w:ind w:left="7752" w:hanging="171"/>
      </w:pPr>
      <w:rPr>
        <w:rFonts w:hint="default"/>
        <w:lang w:val="vi" w:eastAsia="en-US" w:bidi="ar-SA"/>
      </w:rPr>
    </w:lvl>
    <w:lvl w:ilvl="7" w:tplc="66BCC73A">
      <w:numFmt w:val="bullet"/>
      <w:lvlText w:val="•"/>
      <w:lvlJc w:val="left"/>
      <w:pPr>
        <w:ind w:left="8874" w:hanging="171"/>
      </w:pPr>
      <w:rPr>
        <w:rFonts w:hint="default"/>
        <w:lang w:val="vi" w:eastAsia="en-US" w:bidi="ar-SA"/>
      </w:rPr>
    </w:lvl>
    <w:lvl w:ilvl="8" w:tplc="81727E40">
      <w:numFmt w:val="bullet"/>
      <w:lvlText w:val="•"/>
      <w:lvlJc w:val="left"/>
      <w:pPr>
        <w:ind w:left="9996" w:hanging="171"/>
      </w:pPr>
      <w:rPr>
        <w:rFonts w:hint="default"/>
        <w:lang w:val="vi" w:eastAsia="en-US" w:bidi="ar-SA"/>
      </w:rPr>
    </w:lvl>
  </w:abstractNum>
  <w:abstractNum w:abstractNumId="112" w15:restartNumberingAfterBreak="0">
    <w:nsid w:val="78E6682E"/>
    <w:multiLevelType w:val="hybridMultilevel"/>
    <w:tmpl w:val="E5AA6230"/>
    <w:lvl w:ilvl="0" w:tplc="44FCDB44">
      <w:start w:val="1"/>
      <w:numFmt w:val="decimal"/>
      <w:lvlText w:val="%1."/>
      <w:lvlJc w:val="left"/>
      <w:pPr>
        <w:ind w:left="127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6E2C0C76">
      <w:numFmt w:val="bullet"/>
      <w:lvlText w:val="-"/>
      <w:lvlJc w:val="left"/>
      <w:pPr>
        <w:ind w:left="1020"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80444BF0">
      <w:numFmt w:val="bullet"/>
      <w:lvlText w:val="•"/>
      <w:lvlJc w:val="left"/>
      <w:pPr>
        <w:ind w:left="1280" w:hanging="152"/>
      </w:pPr>
      <w:rPr>
        <w:rFonts w:hint="default"/>
        <w:lang w:val="vi" w:eastAsia="en-US" w:bidi="ar-SA"/>
      </w:rPr>
    </w:lvl>
    <w:lvl w:ilvl="3" w:tplc="A1E422CA">
      <w:numFmt w:val="bullet"/>
      <w:lvlText w:val="•"/>
      <w:lvlJc w:val="left"/>
      <w:pPr>
        <w:ind w:left="2650" w:hanging="152"/>
      </w:pPr>
      <w:rPr>
        <w:rFonts w:hint="default"/>
        <w:lang w:val="vi" w:eastAsia="en-US" w:bidi="ar-SA"/>
      </w:rPr>
    </w:lvl>
    <w:lvl w:ilvl="4" w:tplc="2C8C7842">
      <w:numFmt w:val="bullet"/>
      <w:lvlText w:val="•"/>
      <w:lvlJc w:val="left"/>
      <w:pPr>
        <w:ind w:left="4020" w:hanging="152"/>
      </w:pPr>
      <w:rPr>
        <w:rFonts w:hint="default"/>
        <w:lang w:val="vi" w:eastAsia="en-US" w:bidi="ar-SA"/>
      </w:rPr>
    </w:lvl>
    <w:lvl w:ilvl="5" w:tplc="15FA5F02">
      <w:numFmt w:val="bullet"/>
      <w:lvlText w:val="•"/>
      <w:lvlJc w:val="left"/>
      <w:pPr>
        <w:ind w:left="5390" w:hanging="152"/>
      </w:pPr>
      <w:rPr>
        <w:rFonts w:hint="default"/>
        <w:lang w:val="vi" w:eastAsia="en-US" w:bidi="ar-SA"/>
      </w:rPr>
    </w:lvl>
    <w:lvl w:ilvl="6" w:tplc="3020A452">
      <w:numFmt w:val="bullet"/>
      <w:lvlText w:val="•"/>
      <w:lvlJc w:val="left"/>
      <w:pPr>
        <w:ind w:left="6760" w:hanging="152"/>
      </w:pPr>
      <w:rPr>
        <w:rFonts w:hint="default"/>
        <w:lang w:val="vi" w:eastAsia="en-US" w:bidi="ar-SA"/>
      </w:rPr>
    </w:lvl>
    <w:lvl w:ilvl="7" w:tplc="7876E10E">
      <w:numFmt w:val="bullet"/>
      <w:lvlText w:val="•"/>
      <w:lvlJc w:val="left"/>
      <w:pPr>
        <w:ind w:left="8130" w:hanging="152"/>
      </w:pPr>
      <w:rPr>
        <w:rFonts w:hint="default"/>
        <w:lang w:val="vi" w:eastAsia="en-US" w:bidi="ar-SA"/>
      </w:rPr>
    </w:lvl>
    <w:lvl w:ilvl="8" w:tplc="92542C7C">
      <w:numFmt w:val="bullet"/>
      <w:lvlText w:val="•"/>
      <w:lvlJc w:val="left"/>
      <w:pPr>
        <w:ind w:left="9500" w:hanging="152"/>
      </w:pPr>
      <w:rPr>
        <w:rFonts w:hint="default"/>
        <w:lang w:val="vi" w:eastAsia="en-US" w:bidi="ar-SA"/>
      </w:rPr>
    </w:lvl>
  </w:abstractNum>
  <w:abstractNum w:abstractNumId="113" w15:restartNumberingAfterBreak="0">
    <w:nsid w:val="794520C8"/>
    <w:multiLevelType w:val="hybridMultilevel"/>
    <w:tmpl w:val="8D12948C"/>
    <w:lvl w:ilvl="0" w:tplc="2D00DEBC">
      <w:numFmt w:val="bullet"/>
      <w:lvlText w:val="*"/>
      <w:lvlJc w:val="left"/>
      <w:pPr>
        <w:ind w:left="1214" w:hanging="195"/>
      </w:pPr>
      <w:rPr>
        <w:rFonts w:ascii="Times New Roman" w:eastAsia="Times New Roman" w:hAnsi="Times New Roman" w:cs="Times New Roman" w:hint="default"/>
        <w:spacing w:val="0"/>
        <w:w w:val="99"/>
        <w:lang w:val="vi" w:eastAsia="en-US" w:bidi="ar-SA"/>
      </w:rPr>
    </w:lvl>
    <w:lvl w:ilvl="1" w:tplc="55A651EA">
      <w:numFmt w:val="bullet"/>
      <w:lvlText w:val="-"/>
      <w:lvlJc w:val="left"/>
      <w:pPr>
        <w:ind w:left="1020" w:hanging="152"/>
      </w:pPr>
      <w:rPr>
        <w:rFonts w:ascii="Times New Roman" w:eastAsia="Times New Roman" w:hAnsi="Times New Roman" w:cs="Times New Roman" w:hint="default"/>
        <w:spacing w:val="0"/>
        <w:w w:val="99"/>
        <w:lang w:val="vi" w:eastAsia="en-US" w:bidi="ar-SA"/>
      </w:rPr>
    </w:lvl>
    <w:lvl w:ilvl="2" w:tplc="D5826ED4">
      <w:numFmt w:val="bullet"/>
      <w:lvlText w:val="•"/>
      <w:lvlJc w:val="left"/>
      <w:pPr>
        <w:ind w:left="1900" w:hanging="152"/>
      </w:pPr>
      <w:rPr>
        <w:rFonts w:hint="default"/>
        <w:lang w:val="vi" w:eastAsia="en-US" w:bidi="ar-SA"/>
      </w:rPr>
    </w:lvl>
    <w:lvl w:ilvl="3" w:tplc="198C7944">
      <w:numFmt w:val="bullet"/>
      <w:lvlText w:val="•"/>
      <w:lvlJc w:val="left"/>
      <w:pPr>
        <w:ind w:left="3192" w:hanging="152"/>
      </w:pPr>
      <w:rPr>
        <w:rFonts w:hint="default"/>
        <w:lang w:val="vi" w:eastAsia="en-US" w:bidi="ar-SA"/>
      </w:rPr>
    </w:lvl>
    <w:lvl w:ilvl="4" w:tplc="99C818B6">
      <w:numFmt w:val="bullet"/>
      <w:lvlText w:val="•"/>
      <w:lvlJc w:val="left"/>
      <w:pPr>
        <w:ind w:left="4485" w:hanging="152"/>
      </w:pPr>
      <w:rPr>
        <w:rFonts w:hint="default"/>
        <w:lang w:val="vi" w:eastAsia="en-US" w:bidi="ar-SA"/>
      </w:rPr>
    </w:lvl>
    <w:lvl w:ilvl="5" w:tplc="5B089FA4">
      <w:numFmt w:val="bullet"/>
      <w:lvlText w:val="•"/>
      <w:lvlJc w:val="left"/>
      <w:pPr>
        <w:ind w:left="5777" w:hanging="152"/>
      </w:pPr>
      <w:rPr>
        <w:rFonts w:hint="default"/>
        <w:lang w:val="vi" w:eastAsia="en-US" w:bidi="ar-SA"/>
      </w:rPr>
    </w:lvl>
    <w:lvl w:ilvl="6" w:tplc="CE0065CA">
      <w:numFmt w:val="bullet"/>
      <w:lvlText w:val="•"/>
      <w:lvlJc w:val="left"/>
      <w:pPr>
        <w:ind w:left="7070" w:hanging="152"/>
      </w:pPr>
      <w:rPr>
        <w:rFonts w:hint="default"/>
        <w:lang w:val="vi" w:eastAsia="en-US" w:bidi="ar-SA"/>
      </w:rPr>
    </w:lvl>
    <w:lvl w:ilvl="7" w:tplc="8680588A">
      <w:numFmt w:val="bullet"/>
      <w:lvlText w:val="•"/>
      <w:lvlJc w:val="left"/>
      <w:pPr>
        <w:ind w:left="8362" w:hanging="152"/>
      </w:pPr>
      <w:rPr>
        <w:rFonts w:hint="default"/>
        <w:lang w:val="vi" w:eastAsia="en-US" w:bidi="ar-SA"/>
      </w:rPr>
    </w:lvl>
    <w:lvl w:ilvl="8" w:tplc="025491CC">
      <w:numFmt w:val="bullet"/>
      <w:lvlText w:val="•"/>
      <w:lvlJc w:val="left"/>
      <w:pPr>
        <w:ind w:left="9655" w:hanging="152"/>
      </w:pPr>
      <w:rPr>
        <w:rFonts w:hint="default"/>
        <w:lang w:val="vi" w:eastAsia="en-US" w:bidi="ar-SA"/>
      </w:rPr>
    </w:lvl>
  </w:abstractNum>
  <w:abstractNum w:abstractNumId="114" w15:restartNumberingAfterBreak="0">
    <w:nsid w:val="7A3C3425"/>
    <w:multiLevelType w:val="hybridMultilevel"/>
    <w:tmpl w:val="393886D2"/>
    <w:lvl w:ilvl="0" w:tplc="B882EDE0">
      <w:start w:val="1"/>
      <w:numFmt w:val="lowerLetter"/>
      <w:lvlText w:val="%1."/>
      <w:lvlJc w:val="left"/>
      <w:pPr>
        <w:ind w:left="1999" w:hanging="260"/>
        <w:jc w:val="right"/>
      </w:pPr>
      <w:rPr>
        <w:rFonts w:ascii="Times New Roman" w:eastAsia="Times New Roman" w:hAnsi="Times New Roman" w:cs="Times New Roman" w:hint="default"/>
        <w:b w:val="0"/>
        <w:bCs w:val="0"/>
        <w:i/>
        <w:iCs/>
        <w:spacing w:val="0"/>
        <w:w w:val="99"/>
        <w:sz w:val="26"/>
        <w:szCs w:val="26"/>
        <w:lang w:val="vi" w:eastAsia="en-US" w:bidi="ar-SA"/>
      </w:rPr>
    </w:lvl>
    <w:lvl w:ilvl="1" w:tplc="717AE4E2">
      <w:numFmt w:val="bullet"/>
      <w:lvlText w:val="•"/>
      <w:lvlJc w:val="left"/>
      <w:pPr>
        <w:ind w:left="3024" w:hanging="260"/>
      </w:pPr>
      <w:rPr>
        <w:rFonts w:hint="default"/>
        <w:lang w:val="vi" w:eastAsia="en-US" w:bidi="ar-SA"/>
      </w:rPr>
    </w:lvl>
    <w:lvl w:ilvl="2" w:tplc="65106E08">
      <w:numFmt w:val="bullet"/>
      <w:lvlText w:val="•"/>
      <w:lvlJc w:val="left"/>
      <w:pPr>
        <w:ind w:left="4048" w:hanging="260"/>
      </w:pPr>
      <w:rPr>
        <w:rFonts w:hint="default"/>
        <w:lang w:val="vi" w:eastAsia="en-US" w:bidi="ar-SA"/>
      </w:rPr>
    </w:lvl>
    <w:lvl w:ilvl="3" w:tplc="8FD0C954">
      <w:numFmt w:val="bullet"/>
      <w:lvlText w:val="•"/>
      <w:lvlJc w:val="left"/>
      <w:pPr>
        <w:ind w:left="5072" w:hanging="260"/>
      </w:pPr>
      <w:rPr>
        <w:rFonts w:hint="default"/>
        <w:lang w:val="vi" w:eastAsia="en-US" w:bidi="ar-SA"/>
      </w:rPr>
    </w:lvl>
    <w:lvl w:ilvl="4" w:tplc="10944006">
      <w:numFmt w:val="bullet"/>
      <w:lvlText w:val="•"/>
      <w:lvlJc w:val="left"/>
      <w:pPr>
        <w:ind w:left="6096" w:hanging="260"/>
      </w:pPr>
      <w:rPr>
        <w:rFonts w:hint="default"/>
        <w:lang w:val="vi" w:eastAsia="en-US" w:bidi="ar-SA"/>
      </w:rPr>
    </w:lvl>
    <w:lvl w:ilvl="5" w:tplc="7C5A1E20">
      <w:numFmt w:val="bullet"/>
      <w:lvlText w:val="•"/>
      <w:lvlJc w:val="left"/>
      <w:pPr>
        <w:ind w:left="7120" w:hanging="260"/>
      </w:pPr>
      <w:rPr>
        <w:rFonts w:hint="default"/>
        <w:lang w:val="vi" w:eastAsia="en-US" w:bidi="ar-SA"/>
      </w:rPr>
    </w:lvl>
    <w:lvl w:ilvl="6" w:tplc="2B70B090">
      <w:numFmt w:val="bullet"/>
      <w:lvlText w:val="•"/>
      <w:lvlJc w:val="left"/>
      <w:pPr>
        <w:ind w:left="8144" w:hanging="260"/>
      </w:pPr>
      <w:rPr>
        <w:rFonts w:hint="default"/>
        <w:lang w:val="vi" w:eastAsia="en-US" w:bidi="ar-SA"/>
      </w:rPr>
    </w:lvl>
    <w:lvl w:ilvl="7" w:tplc="231061A4">
      <w:numFmt w:val="bullet"/>
      <w:lvlText w:val="•"/>
      <w:lvlJc w:val="left"/>
      <w:pPr>
        <w:ind w:left="9168" w:hanging="260"/>
      </w:pPr>
      <w:rPr>
        <w:rFonts w:hint="default"/>
        <w:lang w:val="vi" w:eastAsia="en-US" w:bidi="ar-SA"/>
      </w:rPr>
    </w:lvl>
    <w:lvl w:ilvl="8" w:tplc="3C52A47E">
      <w:numFmt w:val="bullet"/>
      <w:lvlText w:val="•"/>
      <w:lvlJc w:val="left"/>
      <w:pPr>
        <w:ind w:left="10192" w:hanging="260"/>
      </w:pPr>
      <w:rPr>
        <w:rFonts w:hint="default"/>
        <w:lang w:val="vi" w:eastAsia="en-US" w:bidi="ar-SA"/>
      </w:rPr>
    </w:lvl>
  </w:abstractNum>
  <w:abstractNum w:abstractNumId="115" w15:restartNumberingAfterBreak="0">
    <w:nsid w:val="7B320C7F"/>
    <w:multiLevelType w:val="hybridMultilevel"/>
    <w:tmpl w:val="41FA925C"/>
    <w:lvl w:ilvl="0" w:tplc="3EE89BE0">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16C0300">
      <w:numFmt w:val="bullet"/>
      <w:lvlText w:val="•"/>
      <w:lvlJc w:val="left"/>
      <w:pPr>
        <w:ind w:left="2790" w:hanging="360"/>
      </w:pPr>
      <w:rPr>
        <w:rFonts w:hint="default"/>
        <w:lang w:val="vi" w:eastAsia="en-US" w:bidi="ar-SA"/>
      </w:rPr>
    </w:lvl>
    <w:lvl w:ilvl="2" w:tplc="57560392">
      <w:numFmt w:val="bullet"/>
      <w:lvlText w:val="•"/>
      <w:lvlJc w:val="left"/>
      <w:pPr>
        <w:ind w:left="3840" w:hanging="360"/>
      </w:pPr>
      <w:rPr>
        <w:rFonts w:hint="default"/>
        <w:lang w:val="vi" w:eastAsia="en-US" w:bidi="ar-SA"/>
      </w:rPr>
    </w:lvl>
    <w:lvl w:ilvl="3" w:tplc="69BA6A88">
      <w:numFmt w:val="bullet"/>
      <w:lvlText w:val="•"/>
      <w:lvlJc w:val="left"/>
      <w:pPr>
        <w:ind w:left="4890" w:hanging="360"/>
      </w:pPr>
      <w:rPr>
        <w:rFonts w:hint="default"/>
        <w:lang w:val="vi" w:eastAsia="en-US" w:bidi="ar-SA"/>
      </w:rPr>
    </w:lvl>
    <w:lvl w:ilvl="4" w:tplc="3AAEA3EE">
      <w:numFmt w:val="bullet"/>
      <w:lvlText w:val="•"/>
      <w:lvlJc w:val="left"/>
      <w:pPr>
        <w:ind w:left="5940" w:hanging="360"/>
      </w:pPr>
      <w:rPr>
        <w:rFonts w:hint="default"/>
        <w:lang w:val="vi" w:eastAsia="en-US" w:bidi="ar-SA"/>
      </w:rPr>
    </w:lvl>
    <w:lvl w:ilvl="5" w:tplc="7E68DD78">
      <w:numFmt w:val="bullet"/>
      <w:lvlText w:val="•"/>
      <w:lvlJc w:val="left"/>
      <w:pPr>
        <w:ind w:left="6990" w:hanging="360"/>
      </w:pPr>
      <w:rPr>
        <w:rFonts w:hint="default"/>
        <w:lang w:val="vi" w:eastAsia="en-US" w:bidi="ar-SA"/>
      </w:rPr>
    </w:lvl>
    <w:lvl w:ilvl="6" w:tplc="CEE250F2">
      <w:numFmt w:val="bullet"/>
      <w:lvlText w:val="•"/>
      <w:lvlJc w:val="left"/>
      <w:pPr>
        <w:ind w:left="8040" w:hanging="360"/>
      </w:pPr>
      <w:rPr>
        <w:rFonts w:hint="default"/>
        <w:lang w:val="vi" w:eastAsia="en-US" w:bidi="ar-SA"/>
      </w:rPr>
    </w:lvl>
    <w:lvl w:ilvl="7" w:tplc="C1BCCF90">
      <w:numFmt w:val="bullet"/>
      <w:lvlText w:val="•"/>
      <w:lvlJc w:val="left"/>
      <w:pPr>
        <w:ind w:left="9090" w:hanging="360"/>
      </w:pPr>
      <w:rPr>
        <w:rFonts w:hint="default"/>
        <w:lang w:val="vi" w:eastAsia="en-US" w:bidi="ar-SA"/>
      </w:rPr>
    </w:lvl>
    <w:lvl w:ilvl="8" w:tplc="4160678A">
      <w:numFmt w:val="bullet"/>
      <w:lvlText w:val="•"/>
      <w:lvlJc w:val="left"/>
      <w:pPr>
        <w:ind w:left="10140" w:hanging="360"/>
      </w:pPr>
      <w:rPr>
        <w:rFonts w:hint="default"/>
        <w:lang w:val="vi" w:eastAsia="en-US" w:bidi="ar-SA"/>
      </w:rPr>
    </w:lvl>
  </w:abstractNum>
  <w:abstractNum w:abstractNumId="116" w15:restartNumberingAfterBreak="0">
    <w:nsid w:val="7D0D250B"/>
    <w:multiLevelType w:val="hybridMultilevel"/>
    <w:tmpl w:val="8B1059F8"/>
    <w:lvl w:ilvl="0" w:tplc="FC84E05E">
      <w:start w:val="1"/>
      <w:numFmt w:val="upperLetter"/>
      <w:lvlText w:val="%1."/>
      <w:lvlJc w:val="left"/>
      <w:pPr>
        <w:ind w:left="2131" w:hanging="360"/>
        <w:jc w:val="right"/>
      </w:pPr>
      <w:rPr>
        <w:rFonts w:ascii="Times New Roman" w:eastAsia="Times New Roman" w:hAnsi="Times New Roman" w:cs="Times New Roman" w:hint="default"/>
        <w:b/>
        <w:bCs/>
        <w:i w:val="0"/>
        <w:iCs w:val="0"/>
        <w:spacing w:val="0"/>
        <w:w w:val="99"/>
        <w:sz w:val="26"/>
        <w:szCs w:val="26"/>
        <w:lang w:val="vi" w:eastAsia="en-US" w:bidi="ar-SA"/>
      </w:rPr>
    </w:lvl>
    <w:lvl w:ilvl="1" w:tplc="37181BC4">
      <w:start w:val="1"/>
      <w:numFmt w:val="upperRoman"/>
      <w:lvlText w:val="%2."/>
      <w:lvlJc w:val="left"/>
      <w:pPr>
        <w:ind w:left="1970" w:hanging="231"/>
        <w:jc w:val="left"/>
      </w:pPr>
      <w:rPr>
        <w:rFonts w:ascii="Times New Roman" w:eastAsia="Times New Roman" w:hAnsi="Times New Roman" w:cs="Times New Roman" w:hint="default"/>
        <w:b/>
        <w:bCs/>
        <w:i w:val="0"/>
        <w:iCs w:val="0"/>
        <w:spacing w:val="-1"/>
        <w:w w:val="99"/>
        <w:sz w:val="26"/>
        <w:szCs w:val="26"/>
        <w:lang w:val="vi" w:eastAsia="en-US" w:bidi="ar-SA"/>
      </w:rPr>
    </w:lvl>
    <w:lvl w:ilvl="2" w:tplc="A7E215B8">
      <w:numFmt w:val="bullet"/>
      <w:lvlText w:val="•"/>
      <w:lvlJc w:val="left"/>
      <w:pPr>
        <w:ind w:left="3262" w:hanging="231"/>
      </w:pPr>
      <w:rPr>
        <w:rFonts w:hint="default"/>
        <w:lang w:val="vi" w:eastAsia="en-US" w:bidi="ar-SA"/>
      </w:rPr>
    </w:lvl>
    <w:lvl w:ilvl="3" w:tplc="8B189650">
      <w:numFmt w:val="bullet"/>
      <w:lvlText w:val="•"/>
      <w:lvlJc w:val="left"/>
      <w:pPr>
        <w:ind w:left="4384" w:hanging="231"/>
      </w:pPr>
      <w:rPr>
        <w:rFonts w:hint="default"/>
        <w:lang w:val="vi" w:eastAsia="en-US" w:bidi="ar-SA"/>
      </w:rPr>
    </w:lvl>
    <w:lvl w:ilvl="4" w:tplc="FAB8305A">
      <w:numFmt w:val="bullet"/>
      <w:lvlText w:val="•"/>
      <w:lvlJc w:val="left"/>
      <w:pPr>
        <w:ind w:left="5506" w:hanging="231"/>
      </w:pPr>
      <w:rPr>
        <w:rFonts w:hint="default"/>
        <w:lang w:val="vi" w:eastAsia="en-US" w:bidi="ar-SA"/>
      </w:rPr>
    </w:lvl>
    <w:lvl w:ilvl="5" w:tplc="798EBDA2">
      <w:numFmt w:val="bullet"/>
      <w:lvlText w:val="•"/>
      <w:lvlJc w:val="left"/>
      <w:pPr>
        <w:ind w:left="6628" w:hanging="231"/>
      </w:pPr>
      <w:rPr>
        <w:rFonts w:hint="default"/>
        <w:lang w:val="vi" w:eastAsia="en-US" w:bidi="ar-SA"/>
      </w:rPr>
    </w:lvl>
    <w:lvl w:ilvl="6" w:tplc="98F0AC7C">
      <w:numFmt w:val="bullet"/>
      <w:lvlText w:val="•"/>
      <w:lvlJc w:val="left"/>
      <w:pPr>
        <w:ind w:left="7751" w:hanging="231"/>
      </w:pPr>
      <w:rPr>
        <w:rFonts w:hint="default"/>
        <w:lang w:val="vi" w:eastAsia="en-US" w:bidi="ar-SA"/>
      </w:rPr>
    </w:lvl>
    <w:lvl w:ilvl="7" w:tplc="ABCEA554">
      <w:numFmt w:val="bullet"/>
      <w:lvlText w:val="•"/>
      <w:lvlJc w:val="left"/>
      <w:pPr>
        <w:ind w:left="8873" w:hanging="231"/>
      </w:pPr>
      <w:rPr>
        <w:rFonts w:hint="default"/>
        <w:lang w:val="vi" w:eastAsia="en-US" w:bidi="ar-SA"/>
      </w:rPr>
    </w:lvl>
    <w:lvl w:ilvl="8" w:tplc="37785E9C">
      <w:numFmt w:val="bullet"/>
      <w:lvlText w:val="•"/>
      <w:lvlJc w:val="left"/>
      <w:pPr>
        <w:ind w:left="9995" w:hanging="231"/>
      </w:pPr>
      <w:rPr>
        <w:rFonts w:hint="default"/>
        <w:lang w:val="vi" w:eastAsia="en-US" w:bidi="ar-SA"/>
      </w:rPr>
    </w:lvl>
  </w:abstractNum>
  <w:abstractNum w:abstractNumId="117" w15:restartNumberingAfterBreak="0">
    <w:nsid w:val="7DAD3751"/>
    <w:multiLevelType w:val="hybridMultilevel"/>
    <w:tmpl w:val="A49A32BC"/>
    <w:lvl w:ilvl="0" w:tplc="D9AEA180">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240AF638">
      <w:numFmt w:val="bullet"/>
      <w:lvlText w:val="•"/>
      <w:lvlJc w:val="left"/>
      <w:pPr>
        <w:ind w:left="2790" w:hanging="360"/>
      </w:pPr>
      <w:rPr>
        <w:rFonts w:hint="default"/>
        <w:lang w:val="vi" w:eastAsia="en-US" w:bidi="ar-SA"/>
      </w:rPr>
    </w:lvl>
    <w:lvl w:ilvl="2" w:tplc="582E4DA4">
      <w:numFmt w:val="bullet"/>
      <w:lvlText w:val="•"/>
      <w:lvlJc w:val="left"/>
      <w:pPr>
        <w:ind w:left="3840" w:hanging="360"/>
      </w:pPr>
      <w:rPr>
        <w:rFonts w:hint="default"/>
        <w:lang w:val="vi" w:eastAsia="en-US" w:bidi="ar-SA"/>
      </w:rPr>
    </w:lvl>
    <w:lvl w:ilvl="3" w:tplc="1E365E9A">
      <w:numFmt w:val="bullet"/>
      <w:lvlText w:val="•"/>
      <w:lvlJc w:val="left"/>
      <w:pPr>
        <w:ind w:left="4890" w:hanging="360"/>
      </w:pPr>
      <w:rPr>
        <w:rFonts w:hint="default"/>
        <w:lang w:val="vi" w:eastAsia="en-US" w:bidi="ar-SA"/>
      </w:rPr>
    </w:lvl>
    <w:lvl w:ilvl="4" w:tplc="D0DC06A6">
      <w:numFmt w:val="bullet"/>
      <w:lvlText w:val="•"/>
      <w:lvlJc w:val="left"/>
      <w:pPr>
        <w:ind w:left="5940" w:hanging="360"/>
      </w:pPr>
      <w:rPr>
        <w:rFonts w:hint="default"/>
        <w:lang w:val="vi" w:eastAsia="en-US" w:bidi="ar-SA"/>
      </w:rPr>
    </w:lvl>
    <w:lvl w:ilvl="5" w:tplc="702499EC">
      <w:numFmt w:val="bullet"/>
      <w:lvlText w:val="•"/>
      <w:lvlJc w:val="left"/>
      <w:pPr>
        <w:ind w:left="6990" w:hanging="360"/>
      </w:pPr>
      <w:rPr>
        <w:rFonts w:hint="default"/>
        <w:lang w:val="vi" w:eastAsia="en-US" w:bidi="ar-SA"/>
      </w:rPr>
    </w:lvl>
    <w:lvl w:ilvl="6" w:tplc="A32C367C">
      <w:numFmt w:val="bullet"/>
      <w:lvlText w:val="•"/>
      <w:lvlJc w:val="left"/>
      <w:pPr>
        <w:ind w:left="8040" w:hanging="360"/>
      </w:pPr>
      <w:rPr>
        <w:rFonts w:hint="default"/>
        <w:lang w:val="vi" w:eastAsia="en-US" w:bidi="ar-SA"/>
      </w:rPr>
    </w:lvl>
    <w:lvl w:ilvl="7" w:tplc="8722C0A0">
      <w:numFmt w:val="bullet"/>
      <w:lvlText w:val="•"/>
      <w:lvlJc w:val="left"/>
      <w:pPr>
        <w:ind w:left="9090" w:hanging="360"/>
      </w:pPr>
      <w:rPr>
        <w:rFonts w:hint="default"/>
        <w:lang w:val="vi" w:eastAsia="en-US" w:bidi="ar-SA"/>
      </w:rPr>
    </w:lvl>
    <w:lvl w:ilvl="8" w:tplc="36F27074">
      <w:numFmt w:val="bullet"/>
      <w:lvlText w:val="•"/>
      <w:lvlJc w:val="left"/>
      <w:pPr>
        <w:ind w:left="10140" w:hanging="360"/>
      </w:pPr>
      <w:rPr>
        <w:rFonts w:hint="default"/>
        <w:lang w:val="vi" w:eastAsia="en-US" w:bidi="ar-SA"/>
      </w:rPr>
    </w:lvl>
  </w:abstractNum>
  <w:abstractNum w:abstractNumId="118" w15:restartNumberingAfterBreak="0">
    <w:nsid w:val="7DC42D8C"/>
    <w:multiLevelType w:val="multilevel"/>
    <w:tmpl w:val="A328D21C"/>
    <w:lvl w:ilvl="0">
      <w:start w:val="1"/>
      <w:numFmt w:val="lowerLetter"/>
      <w:lvlText w:val="%1)"/>
      <w:lvlJc w:val="left"/>
      <w:pPr>
        <w:ind w:left="1300" w:hanging="281"/>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447" w:hanging="45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020" w:hanging="195"/>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825" w:hanging="195"/>
      </w:pPr>
      <w:rPr>
        <w:rFonts w:hint="default"/>
        <w:lang w:val="vi" w:eastAsia="en-US" w:bidi="ar-SA"/>
      </w:rPr>
    </w:lvl>
    <w:lvl w:ilvl="4">
      <w:numFmt w:val="bullet"/>
      <w:lvlText w:val="•"/>
      <w:lvlJc w:val="left"/>
      <w:pPr>
        <w:ind w:left="4170" w:hanging="195"/>
      </w:pPr>
      <w:rPr>
        <w:rFonts w:hint="default"/>
        <w:lang w:val="vi" w:eastAsia="en-US" w:bidi="ar-SA"/>
      </w:rPr>
    </w:lvl>
    <w:lvl w:ilvl="5">
      <w:numFmt w:val="bullet"/>
      <w:lvlText w:val="•"/>
      <w:lvlJc w:val="left"/>
      <w:pPr>
        <w:ind w:left="5515" w:hanging="195"/>
      </w:pPr>
      <w:rPr>
        <w:rFonts w:hint="default"/>
        <w:lang w:val="vi" w:eastAsia="en-US" w:bidi="ar-SA"/>
      </w:rPr>
    </w:lvl>
    <w:lvl w:ilvl="6">
      <w:numFmt w:val="bullet"/>
      <w:lvlText w:val="•"/>
      <w:lvlJc w:val="left"/>
      <w:pPr>
        <w:ind w:left="6860" w:hanging="195"/>
      </w:pPr>
      <w:rPr>
        <w:rFonts w:hint="default"/>
        <w:lang w:val="vi" w:eastAsia="en-US" w:bidi="ar-SA"/>
      </w:rPr>
    </w:lvl>
    <w:lvl w:ilvl="7">
      <w:numFmt w:val="bullet"/>
      <w:lvlText w:val="•"/>
      <w:lvlJc w:val="left"/>
      <w:pPr>
        <w:ind w:left="8205" w:hanging="195"/>
      </w:pPr>
      <w:rPr>
        <w:rFonts w:hint="default"/>
        <w:lang w:val="vi" w:eastAsia="en-US" w:bidi="ar-SA"/>
      </w:rPr>
    </w:lvl>
    <w:lvl w:ilvl="8">
      <w:numFmt w:val="bullet"/>
      <w:lvlText w:val="•"/>
      <w:lvlJc w:val="left"/>
      <w:pPr>
        <w:ind w:left="9550" w:hanging="195"/>
      </w:pPr>
      <w:rPr>
        <w:rFonts w:hint="default"/>
        <w:lang w:val="vi" w:eastAsia="en-US" w:bidi="ar-SA"/>
      </w:rPr>
    </w:lvl>
  </w:abstractNum>
  <w:abstractNum w:abstractNumId="119" w15:restartNumberingAfterBreak="0">
    <w:nsid w:val="7E0E2B54"/>
    <w:multiLevelType w:val="hybridMultilevel"/>
    <w:tmpl w:val="C0EA4900"/>
    <w:lvl w:ilvl="0" w:tplc="0A3E557C">
      <w:start w:val="1"/>
      <w:numFmt w:val="decimal"/>
      <w:lvlText w:val="(%1)"/>
      <w:lvlJc w:val="left"/>
      <w:pPr>
        <w:ind w:left="1020" w:hanging="368"/>
        <w:jc w:val="left"/>
      </w:pPr>
      <w:rPr>
        <w:rFonts w:ascii="Times New Roman" w:eastAsia="Times New Roman" w:hAnsi="Times New Roman" w:cs="Times New Roman" w:hint="default"/>
        <w:b w:val="0"/>
        <w:bCs w:val="0"/>
        <w:i/>
        <w:iCs/>
        <w:spacing w:val="0"/>
        <w:w w:val="99"/>
        <w:sz w:val="26"/>
        <w:szCs w:val="26"/>
        <w:lang w:val="vi" w:eastAsia="en-US" w:bidi="ar-SA"/>
      </w:rPr>
    </w:lvl>
    <w:lvl w:ilvl="1" w:tplc="03504DD0">
      <w:numFmt w:val="bullet"/>
      <w:lvlText w:val="•"/>
      <w:lvlJc w:val="left"/>
      <w:pPr>
        <w:ind w:left="2142" w:hanging="368"/>
      </w:pPr>
      <w:rPr>
        <w:rFonts w:hint="default"/>
        <w:lang w:val="vi" w:eastAsia="en-US" w:bidi="ar-SA"/>
      </w:rPr>
    </w:lvl>
    <w:lvl w:ilvl="2" w:tplc="75969892">
      <w:numFmt w:val="bullet"/>
      <w:lvlText w:val="•"/>
      <w:lvlJc w:val="left"/>
      <w:pPr>
        <w:ind w:left="3264" w:hanging="368"/>
      </w:pPr>
      <w:rPr>
        <w:rFonts w:hint="default"/>
        <w:lang w:val="vi" w:eastAsia="en-US" w:bidi="ar-SA"/>
      </w:rPr>
    </w:lvl>
    <w:lvl w:ilvl="3" w:tplc="A0902D7C">
      <w:numFmt w:val="bullet"/>
      <w:lvlText w:val="•"/>
      <w:lvlJc w:val="left"/>
      <w:pPr>
        <w:ind w:left="4386" w:hanging="368"/>
      </w:pPr>
      <w:rPr>
        <w:rFonts w:hint="default"/>
        <w:lang w:val="vi" w:eastAsia="en-US" w:bidi="ar-SA"/>
      </w:rPr>
    </w:lvl>
    <w:lvl w:ilvl="4" w:tplc="56766134">
      <w:numFmt w:val="bullet"/>
      <w:lvlText w:val="•"/>
      <w:lvlJc w:val="left"/>
      <w:pPr>
        <w:ind w:left="5508" w:hanging="368"/>
      </w:pPr>
      <w:rPr>
        <w:rFonts w:hint="default"/>
        <w:lang w:val="vi" w:eastAsia="en-US" w:bidi="ar-SA"/>
      </w:rPr>
    </w:lvl>
    <w:lvl w:ilvl="5" w:tplc="5ED23B9E">
      <w:numFmt w:val="bullet"/>
      <w:lvlText w:val="•"/>
      <w:lvlJc w:val="left"/>
      <w:pPr>
        <w:ind w:left="6630" w:hanging="368"/>
      </w:pPr>
      <w:rPr>
        <w:rFonts w:hint="default"/>
        <w:lang w:val="vi" w:eastAsia="en-US" w:bidi="ar-SA"/>
      </w:rPr>
    </w:lvl>
    <w:lvl w:ilvl="6" w:tplc="A1C698D4">
      <w:numFmt w:val="bullet"/>
      <w:lvlText w:val="•"/>
      <w:lvlJc w:val="left"/>
      <w:pPr>
        <w:ind w:left="7752" w:hanging="368"/>
      </w:pPr>
      <w:rPr>
        <w:rFonts w:hint="default"/>
        <w:lang w:val="vi" w:eastAsia="en-US" w:bidi="ar-SA"/>
      </w:rPr>
    </w:lvl>
    <w:lvl w:ilvl="7" w:tplc="6DAA7960">
      <w:numFmt w:val="bullet"/>
      <w:lvlText w:val="•"/>
      <w:lvlJc w:val="left"/>
      <w:pPr>
        <w:ind w:left="8874" w:hanging="368"/>
      </w:pPr>
      <w:rPr>
        <w:rFonts w:hint="default"/>
        <w:lang w:val="vi" w:eastAsia="en-US" w:bidi="ar-SA"/>
      </w:rPr>
    </w:lvl>
    <w:lvl w:ilvl="8" w:tplc="CA64D38C">
      <w:numFmt w:val="bullet"/>
      <w:lvlText w:val="•"/>
      <w:lvlJc w:val="left"/>
      <w:pPr>
        <w:ind w:left="9996" w:hanging="368"/>
      </w:pPr>
      <w:rPr>
        <w:rFonts w:hint="default"/>
        <w:lang w:val="vi" w:eastAsia="en-US" w:bidi="ar-SA"/>
      </w:rPr>
    </w:lvl>
  </w:abstractNum>
  <w:abstractNum w:abstractNumId="120" w15:restartNumberingAfterBreak="0">
    <w:nsid w:val="7EB36C29"/>
    <w:multiLevelType w:val="hybridMultilevel"/>
    <w:tmpl w:val="3FA03A58"/>
    <w:lvl w:ilvl="0" w:tplc="CFD6F40A">
      <w:numFmt w:val="bullet"/>
      <w:lvlText w:val="•"/>
      <w:lvlJc w:val="left"/>
      <w:pPr>
        <w:ind w:left="1020" w:hanging="156"/>
      </w:pPr>
      <w:rPr>
        <w:rFonts w:ascii="Times New Roman" w:eastAsia="Times New Roman" w:hAnsi="Times New Roman" w:cs="Times New Roman" w:hint="default"/>
        <w:b w:val="0"/>
        <w:bCs w:val="0"/>
        <w:i/>
        <w:iCs/>
        <w:spacing w:val="0"/>
        <w:w w:val="99"/>
        <w:sz w:val="26"/>
        <w:szCs w:val="26"/>
        <w:lang w:val="vi" w:eastAsia="en-US" w:bidi="ar-SA"/>
      </w:rPr>
    </w:lvl>
    <w:lvl w:ilvl="1" w:tplc="DA9E69BE">
      <w:start w:val="1"/>
      <w:numFmt w:val="decimal"/>
      <w:lvlText w:val="%2."/>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3B8A7054">
      <w:numFmt w:val="bullet"/>
      <w:lvlText w:val="•"/>
      <w:lvlJc w:val="left"/>
      <w:pPr>
        <w:ind w:left="2675" w:hanging="360"/>
      </w:pPr>
      <w:rPr>
        <w:rFonts w:hint="default"/>
        <w:lang w:val="vi" w:eastAsia="en-US" w:bidi="ar-SA"/>
      </w:rPr>
    </w:lvl>
    <w:lvl w:ilvl="3" w:tplc="C6228770">
      <w:numFmt w:val="bullet"/>
      <w:lvlText w:val="•"/>
      <w:lvlJc w:val="left"/>
      <w:pPr>
        <w:ind w:left="3611" w:hanging="360"/>
      </w:pPr>
      <w:rPr>
        <w:rFonts w:hint="default"/>
        <w:lang w:val="vi" w:eastAsia="en-US" w:bidi="ar-SA"/>
      </w:rPr>
    </w:lvl>
    <w:lvl w:ilvl="4" w:tplc="5B1CC83C">
      <w:numFmt w:val="bullet"/>
      <w:lvlText w:val="•"/>
      <w:lvlJc w:val="left"/>
      <w:pPr>
        <w:ind w:left="4547" w:hanging="360"/>
      </w:pPr>
      <w:rPr>
        <w:rFonts w:hint="default"/>
        <w:lang w:val="vi" w:eastAsia="en-US" w:bidi="ar-SA"/>
      </w:rPr>
    </w:lvl>
    <w:lvl w:ilvl="5" w:tplc="47C838C6">
      <w:numFmt w:val="bullet"/>
      <w:lvlText w:val="•"/>
      <w:lvlJc w:val="left"/>
      <w:pPr>
        <w:ind w:left="5482" w:hanging="360"/>
      </w:pPr>
      <w:rPr>
        <w:rFonts w:hint="default"/>
        <w:lang w:val="vi" w:eastAsia="en-US" w:bidi="ar-SA"/>
      </w:rPr>
    </w:lvl>
    <w:lvl w:ilvl="6" w:tplc="943E7124">
      <w:numFmt w:val="bullet"/>
      <w:lvlText w:val="•"/>
      <w:lvlJc w:val="left"/>
      <w:pPr>
        <w:ind w:left="6418" w:hanging="360"/>
      </w:pPr>
      <w:rPr>
        <w:rFonts w:hint="default"/>
        <w:lang w:val="vi" w:eastAsia="en-US" w:bidi="ar-SA"/>
      </w:rPr>
    </w:lvl>
    <w:lvl w:ilvl="7" w:tplc="D1DEE0DA">
      <w:numFmt w:val="bullet"/>
      <w:lvlText w:val="•"/>
      <w:lvlJc w:val="left"/>
      <w:pPr>
        <w:ind w:left="7354" w:hanging="360"/>
      </w:pPr>
      <w:rPr>
        <w:rFonts w:hint="default"/>
        <w:lang w:val="vi" w:eastAsia="en-US" w:bidi="ar-SA"/>
      </w:rPr>
    </w:lvl>
    <w:lvl w:ilvl="8" w:tplc="C5D2A734">
      <w:numFmt w:val="bullet"/>
      <w:lvlText w:val="•"/>
      <w:lvlJc w:val="left"/>
      <w:pPr>
        <w:ind w:left="8289" w:hanging="360"/>
      </w:pPr>
      <w:rPr>
        <w:rFonts w:hint="default"/>
        <w:lang w:val="vi" w:eastAsia="en-US" w:bidi="ar-SA"/>
      </w:rPr>
    </w:lvl>
  </w:abstractNum>
  <w:abstractNum w:abstractNumId="121" w15:restartNumberingAfterBreak="0">
    <w:nsid w:val="7EF00C04"/>
    <w:multiLevelType w:val="hybridMultilevel"/>
    <w:tmpl w:val="6E9CFA12"/>
    <w:lvl w:ilvl="0" w:tplc="21A4FFEE">
      <w:start w:val="1"/>
      <w:numFmt w:val="decimal"/>
      <w:lvlText w:val="%1."/>
      <w:lvlJc w:val="left"/>
      <w:pPr>
        <w:ind w:left="174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D4568CBC">
      <w:numFmt w:val="bullet"/>
      <w:lvlText w:val="•"/>
      <w:lvlJc w:val="left"/>
      <w:pPr>
        <w:ind w:left="2790" w:hanging="360"/>
      </w:pPr>
      <w:rPr>
        <w:rFonts w:hint="default"/>
        <w:lang w:val="vi" w:eastAsia="en-US" w:bidi="ar-SA"/>
      </w:rPr>
    </w:lvl>
    <w:lvl w:ilvl="2" w:tplc="AB0EDBAE">
      <w:numFmt w:val="bullet"/>
      <w:lvlText w:val="•"/>
      <w:lvlJc w:val="left"/>
      <w:pPr>
        <w:ind w:left="3840" w:hanging="360"/>
      </w:pPr>
      <w:rPr>
        <w:rFonts w:hint="default"/>
        <w:lang w:val="vi" w:eastAsia="en-US" w:bidi="ar-SA"/>
      </w:rPr>
    </w:lvl>
    <w:lvl w:ilvl="3" w:tplc="2F24016E">
      <w:numFmt w:val="bullet"/>
      <w:lvlText w:val="•"/>
      <w:lvlJc w:val="left"/>
      <w:pPr>
        <w:ind w:left="4890" w:hanging="360"/>
      </w:pPr>
      <w:rPr>
        <w:rFonts w:hint="default"/>
        <w:lang w:val="vi" w:eastAsia="en-US" w:bidi="ar-SA"/>
      </w:rPr>
    </w:lvl>
    <w:lvl w:ilvl="4" w:tplc="54582B24">
      <w:numFmt w:val="bullet"/>
      <w:lvlText w:val="•"/>
      <w:lvlJc w:val="left"/>
      <w:pPr>
        <w:ind w:left="5940" w:hanging="360"/>
      </w:pPr>
      <w:rPr>
        <w:rFonts w:hint="default"/>
        <w:lang w:val="vi" w:eastAsia="en-US" w:bidi="ar-SA"/>
      </w:rPr>
    </w:lvl>
    <w:lvl w:ilvl="5" w:tplc="6BDC317A">
      <w:numFmt w:val="bullet"/>
      <w:lvlText w:val="•"/>
      <w:lvlJc w:val="left"/>
      <w:pPr>
        <w:ind w:left="6990" w:hanging="360"/>
      </w:pPr>
      <w:rPr>
        <w:rFonts w:hint="default"/>
        <w:lang w:val="vi" w:eastAsia="en-US" w:bidi="ar-SA"/>
      </w:rPr>
    </w:lvl>
    <w:lvl w:ilvl="6" w:tplc="8EA01FF2">
      <w:numFmt w:val="bullet"/>
      <w:lvlText w:val="•"/>
      <w:lvlJc w:val="left"/>
      <w:pPr>
        <w:ind w:left="8040" w:hanging="360"/>
      </w:pPr>
      <w:rPr>
        <w:rFonts w:hint="default"/>
        <w:lang w:val="vi" w:eastAsia="en-US" w:bidi="ar-SA"/>
      </w:rPr>
    </w:lvl>
    <w:lvl w:ilvl="7" w:tplc="06809C8A">
      <w:numFmt w:val="bullet"/>
      <w:lvlText w:val="•"/>
      <w:lvlJc w:val="left"/>
      <w:pPr>
        <w:ind w:left="9090" w:hanging="360"/>
      </w:pPr>
      <w:rPr>
        <w:rFonts w:hint="default"/>
        <w:lang w:val="vi" w:eastAsia="en-US" w:bidi="ar-SA"/>
      </w:rPr>
    </w:lvl>
    <w:lvl w:ilvl="8" w:tplc="CDC8F568">
      <w:numFmt w:val="bullet"/>
      <w:lvlText w:val="•"/>
      <w:lvlJc w:val="left"/>
      <w:pPr>
        <w:ind w:left="10140" w:hanging="360"/>
      </w:pPr>
      <w:rPr>
        <w:rFonts w:hint="default"/>
        <w:lang w:val="vi" w:eastAsia="en-US" w:bidi="ar-SA"/>
      </w:rPr>
    </w:lvl>
  </w:abstractNum>
  <w:abstractNum w:abstractNumId="122" w15:restartNumberingAfterBreak="0">
    <w:nsid w:val="7FA52530"/>
    <w:multiLevelType w:val="hybridMultilevel"/>
    <w:tmpl w:val="A4C6D85A"/>
    <w:lvl w:ilvl="0" w:tplc="B6E279F6">
      <w:start w:val="1"/>
      <w:numFmt w:val="upperRoman"/>
      <w:lvlText w:val="%1."/>
      <w:lvlJc w:val="left"/>
      <w:pPr>
        <w:ind w:left="1250"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75EE9228">
      <w:start w:val="1"/>
      <w:numFmt w:val="decimal"/>
      <w:lvlText w:val="%2."/>
      <w:lvlJc w:val="left"/>
      <w:pPr>
        <w:ind w:left="1279" w:hanging="260"/>
        <w:jc w:val="left"/>
      </w:pPr>
      <w:rPr>
        <w:rFonts w:ascii="Times New Roman" w:eastAsia="Times New Roman" w:hAnsi="Times New Roman" w:cs="Times New Roman" w:hint="default"/>
        <w:b/>
        <w:bCs/>
        <w:i w:val="0"/>
        <w:iCs w:val="0"/>
        <w:spacing w:val="0"/>
        <w:w w:val="99"/>
        <w:sz w:val="26"/>
        <w:szCs w:val="26"/>
        <w:lang w:val="vi" w:eastAsia="en-US" w:bidi="ar-SA"/>
      </w:rPr>
    </w:lvl>
    <w:lvl w:ilvl="2" w:tplc="896096CA">
      <w:start w:val="1"/>
      <w:numFmt w:val="lowerLetter"/>
      <w:lvlText w:val="%3."/>
      <w:lvlJc w:val="left"/>
      <w:pPr>
        <w:ind w:left="1279" w:hanging="260"/>
        <w:jc w:val="right"/>
      </w:pPr>
      <w:rPr>
        <w:rFonts w:hint="default"/>
        <w:spacing w:val="0"/>
        <w:w w:val="99"/>
        <w:lang w:val="vi" w:eastAsia="en-US" w:bidi="ar-SA"/>
      </w:rPr>
    </w:lvl>
    <w:lvl w:ilvl="3" w:tplc="3BA819F6">
      <w:numFmt w:val="bullet"/>
      <w:lvlText w:val="•"/>
      <w:lvlJc w:val="left"/>
      <w:pPr>
        <w:ind w:left="3715" w:hanging="260"/>
      </w:pPr>
      <w:rPr>
        <w:rFonts w:hint="default"/>
        <w:lang w:val="vi" w:eastAsia="en-US" w:bidi="ar-SA"/>
      </w:rPr>
    </w:lvl>
    <w:lvl w:ilvl="4" w:tplc="5D888FEE">
      <w:numFmt w:val="bullet"/>
      <w:lvlText w:val="•"/>
      <w:lvlJc w:val="left"/>
      <w:pPr>
        <w:ind w:left="4933" w:hanging="260"/>
      </w:pPr>
      <w:rPr>
        <w:rFonts w:hint="default"/>
        <w:lang w:val="vi" w:eastAsia="en-US" w:bidi="ar-SA"/>
      </w:rPr>
    </w:lvl>
    <w:lvl w:ilvl="5" w:tplc="30742D30">
      <w:numFmt w:val="bullet"/>
      <w:lvlText w:val="•"/>
      <w:lvlJc w:val="left"/>
      <w:pPr>
        <w:ind w:left="6151" w:hanging="260"/>
      </w:pPr>
      <w:rPr>
        <w:rFonts w:hint="default"/>
        <w:lang w:val="vi" w:eastAsia="en-US" w:bidi="ar-SA"/>
      </w:rPr>
    </w:lvl>
    <w:lvl w:ilvl="6" w:tplc="12CEEDFA">
      <w:numFmt w:val="bullet"/>
      <w:lvlText w:val="•"/>
      <w:lvlJc w:val="left"/>
      <w:pPr>
        <w:ind w:left="7368" w:hanging="260"/>
      </w:pPr>
      <w:rPr>
        <w:rFonts w:hint="default"/>
        <w:lang w:val="vi" w:eastAsia="en-US" w:bidi="ar-SA"/>
      </w:rPr>
    </w:lvl>
    <w:lvl w:ilvl="7" w:tplc="2436A2B4">
      <w:numFmt w:val="bullet"/>
      <w:lvlText w:val="•"/>
      <w:lvlJc w:val="left"/>
      <w:pPr>
        <w:ind w:left="8586" w:hanging="260"/>
      </w:pPr>
      <w:rPr>
        <w:rFonts w:hint="default"/>
        <w:lang w:val="vi" w:eastAsia="en-US" w:bidi="ar-SA"/>
      </w:rPr>
    </w:lvl>
    <w:lvl w:ilvl="8" w:tplc="5552B396">
      <w:numFmt w:val="bullet"/>
      <w:lvlText w:val="•"/>
      <w:lvlJc w:val="left"/>
      <w:pPr>
        <w:ind w:left="9804" w:hanging="260"/>
      </w:pPr>
      <w:rPr>
        <w:rFonts w:hint="default"/>
        <w:lang w:val="vi" w:eastAsia="en-US" w:bidi="ar-SA"/>
      </w:rPr>
    </w:lvl>
  </w:abstractNum>
  <w:num w:numId="1" w16cid:durableId="291983879">
    <w:abstractNumId w:val="8"/>
  </w:num>
  <w:num w:numId="2" w16cid:durableId="567690885">
    <w:abstractNumId w:val="42"/>
  </w:num>
  <w:num w:numId="3" w16cid:durableId="1163618651">
    <w:abstractNumId w:val="45"/>
  </w:num>
  <w:num w:numId="4" w16cid:durableId="924266870">
    <w:abstractNumId w:val="98"/>
  </w:num>
  <w:num w:numId="5" w16cid:durableId="112138470">
    <w:abstractNumId w:val="71"/>
  </w:num>
  <w:num w:numId="6" w16cid:durableId="809589377">
    <w:abstractNumId w:val="16"/>
  </w:num>
  <w:num w:numId="7" w16cid:durableId="903761198">
    <w:abstractNumId w:val="111"/>
  </w:num>
  <w:num w:numId="8" w16cid:durableId="718358763">
    <w:abstractNumId w:val="94"/>
  </w:num>
  <w:num w:numId="9" w16cid:durableId="835269098">
    <w:abstractNumId w:val="77"/>
  </w:num>
  <w:num w:numId="10" w16cid:durableId="1781143669">
    <w:abstractNumId w:val="68"/>
  </w:num>
  <w:num w:numId="11" w16cid:durableId="308751579">
    <w:abstractNumId w:val="35"/>
  </w:num>
  <w:num w:numId="12" w16cid:durableId="324867852">
    <w:abstractNumId w:val="114"/>
  </w:num>
  <w:num w:numId="13" w16cid:durableId="560024875">
    <w:abstractNumId w:val="108"/>
  </w:num>
  <w:num w:numId="14" w16cid:durableId="453405364">
    <w:abstractNumId w:val="113"/>
  </w:num>
  <w:num w:numId="15" w16cid:durableId="313490190">
    <w:abstractNumId w:val="109"/>
  </w:num>
  <w:num w:numId="16" w16cid:durableId="1130048100">
    <w:abstractNumId w:val="100"/>
  </w:num>
  <w:num w:numId="17" w16cid:durableId="133379242">
    <w:abstractNumId w:val="87"/>
  </w:num>
  <w:num w:numId="18" w16cid:durableId="671682458">
    <w:abstractNumId w:val="63"/>
  </w:num>
  <w:num w:numId="19" w16cid:durableId="1129081455">
    <w:abstractNumId w:val="0"/>
  </w:num>
  <w:num w:numId="20" w16cid:durableId="1117870121">
    <w:abstractNumId w:val="38"/>
  </w:num>
  <w:num w:numId="21" w16cid:durableId="687171662">
    <w:abstractNumId w:val="29"/>
  </w:num>
  <w:num w:numId="22" w16cid:durableId="2041666528">
    <w:abstractNumId w:val="47"/>
  </w:num>
  <w:num w:numId="23" w16cid:durableId="731343242">
    <w:abstractNumId w:val="52"/>
  </w:num>
  <w:num w:numId="24" w16cid:durableId="2072925198">
    <w:abstractNumId w:val="64"/>
  </w:num>
  <w:num w:numId="25" w16cid:durableId="780686931">
    <w:abstractNumId w:val="69"/>
  </w:num>
  <w:num w:numId="26" w16cid:durableId="510994366">
    <w:abstractNumId w:val="25"/>
  </w:num>
  <w:num w:numId="27" w16cid:durableId="2007591060">
    <w:abstractNumId w:val="117"/>
  </w:num>
  <w:num w:numId="28" w16cid:durableId="1393772779">
    <w:abstractNumId w:val="51"/>
  </w:num>
  <w:num w:numId="29" w16cid:durableId="1917476698">
    <w:abstractNumId w:val="110"/>
  </w:num>
  <w:num w:numId="30" w16cid:durableId="318114127">
    <w:abstractNumId w:val="46"/>
  </w:num>
  <w:num w:numId="31" w16cid:durableId="1360930002">
    <w:abstractNumId w:val="115"/>
  </w:num>
  <w:num w:numId="32" w16cid:durableId="1200975499">
    <w:abstractNumId w:val="55"/>
  </w:num>
  <w:num w:numId="33" w16cid:durableId="2056421212">
    <w:abstractNumId w:val="54"/>
  </w:num>
  <w:num w:numId="34" w16cid:durableId="344407036">
    <w:abstractNumId w:val="59"/>
  </w:num>
  <w:num w:numId="35" w16cid:durableId="2121146237">
    <w:abstractNumId w:val="1"/>
  </w:num>
  <w:num w:numId="36" w16cid:durableId="1493524830">
    <w:abstractNumId w:val="121"/>
  </w:num>
  <w:num w:numId="37" w16cid:durableId="992831519">
    <w:abstractNumId w:val="24"/>
  </w:num>
  <w:num w:numId="38" w16cid:durableId="1211380888">
    <w:abstractNumId w:val="89"/>
  </w:num>
  <w:num w:numId="39" w16cid:durableId="1292973925">
    <w:abstractNumId w:val="57"/>
  </w:num>
  <w:num w:numId="40" w16cid:durableId="2056738762">
    <w:abstractNumId w:val="62"/>
  </w:num>
  <w:num w:numId="41" w16cid:durableId="901209933">
    <w:abstractNumId w:val="23"/>
  </w:num>
  <w:num w:numId="42" w16cid:durableId="286552097">
    <w:abstractNumId w:val="86"/>
  </w:num>
  <w:num w:numId="43" w16cid:durableId="867840875">
    <w:abstractNumId w:val="22"/>
  </w:num>
  <w:num w:numId="44" w16cid:durableId="1670715199">
    <w:abstractNumId w:val="79"/>
  </w:num>
  <w:num w:numId="45" w16cid:durableId="1312948718">
    <w:abstractNumId w:val="14"/>
  </w:num>
  <w:num w:numId="46" w16cid:durableId="987129781">
    <w:abstractNumId w:val="67"/>
  </w:num>
  <w:num w:numId="47" w16cid:durableId="1244028386">
    <w:abstractNumId w:val="84"/>
  </w:num>
  <w:num w:numId="48" w16cid:durableId="53700147">
    <w:abstractNumId w:val="44"/>
  </w:num>
  <w:num w:numId="49" w16cid:durableId="1715229518">
    <w:abstractNumId w:val="120"/>
  </w:num>
  <w:num w:numId="50" w16cid:durableId="1170365581">
    <w:abstractNumId w:val="104"/>
  </w:num>
  <w:num w:numId="51" w16cid:durableId="1751652592">
    <w:abstractNumId w:val="40"/>
  </w:num>
  <w:num w:numId="52" w16cid:durableId="1662931910">
    <w:abstractNumId w:val="48"/>
  </w:num>
  <w:num w:numId="53" w16cid:durableId="2001958565">
    <w:abstractNumId w:val="72"/>
  </w:num>
  <w:num w:numId="54" w16cid:durableId="101925495">
    <w:abstractNumId w:val="3"/>
  </w:num>
  <w:num w:numId="55" w16cid:durableId="1617907540">
    <w:abstractNumId w:val="33"/>
  </w:num>
  <w:num w:numId="56" w16cid:durableId="679090037">
    <w:abstractNumId w:val="9"/>
  </w:num>
  <w:num w:numId="57" w16cid:durableId="1244290847">
    <w:abstractNumId w:val="91"/>
  </w:num>
  <w:num w:numId="58" w16cid:durableId="1256283657">
    <w:abstractNumId w:val="78"/>
  </w:num>
  <w:num w:numId="59" w16cid:durableId="413236385">
    <w:abstractNumId w:val="106"/>
  </w:num>
  <w:num w:numId="60" w16cid:durableId="1686983657">
    <w:abstractNumId w:val="18"/>
  </w:num>
  <w:num w:numId="61" w16cid:durableId="297495263">
    <w:abstractNumId w:val="50"/>
  </w:num>
  <w:num w:numId="62" w16cid:durableId="818838278">
    <w:abstractNumId w:val="53"/>
  </w:num>
  <w:num w:numId="63" w16cid:durableId="781386750">
    <w:abstractNumId w:val="5"/>
  </w:num>
  <w:num w:numId="64" w16cid:durableId="1105078687">
    <w:abstractNumId w:val="75"/>
  </w:num>
  <w:num w:numId="65" w16cid:durableId="367296408">
    <w:abstractNumId w:val="93"/>
  </w:num>
  <w:num w:numId="66" w16cid:durableId="1352494841">
    <w:abstractNumId w:val="96"/>
  </w:num>
  <w:num w:numId="67" w16cid:durableId="825634384">
    <w:abstractNumId w:val="97"/>
  </w:num>
  <w:num w:numId="68" w16cid:durableId="476579303">
    <w:abstractNumId w:val="37"/>
  </w:num>
  <w:num w:numId="69" w16cid:durableId="941111662">
    <w:abstractNumId w:val="20"/>
  </w:num>
  <w:num w:numId="70" w16cid:durableId="1145050333">
    <w:abstractNumId w:val="80"/>
  </w:num>
  <w:num w:numId="71" w16cid:durableId="1746414171">
    <w:abstractNumId w:val="107"/>
  </w:num>
  <w:num w:numId="72" w16cid:durableId="1714882028">
    <w:abstractNumId w:val="17"/>
  </w:num>
  <w:num w:numId="73" w16cid:durableId="921991493">
    <w:abstractNumId w:val="76"/>
  </w:num>
  <w:num w:numId="74" w16cid:durableId="852257522">
    <w:abstractNumId w:val="112"/>
  </w:num>
  <w:num w:numId="75" w16cid:durableId="452746853">
    <w:abstractNumId w:val="99"/>
  </w:num>
  <w:num w:numId="76" w16cid:durableId="878856798">
    <w:abstractNumId w:val="61"/>
  </w:num>
  <w:num w:numId="77" w16cid:durableId="1682200346">
    <w:abstractNumId w:val="83"/>
  </w:num>
  <w:num w:numId="78" w16cid:durableId="216403885">
    <w:abstractNumId w:val="49"/>
  </w:num>
  <w:num w:numId="79" w16cid:durableId="1691839047">
    <w:abstractNumId w:val="60"/>
  </w:num>
  <w:num w:numId="80" w16cid:durableId="1696879823">
    <w:abstractNumId w:val="19"/>
  </w:num>
  <w:num w:numId="81" w16cid:durableId="1290017662">
    <w:abstractNumId w:val="70"/>
  </w:num>
  <w:num w:numId="82" w16cid:durableId="1244800671">
    <w:abstractNumId w:val="66"/>
  </w:num>
  <w:num w:numId="83" w16cid:durableId="819269174">
    <w:abstractNumId w:val="119"/>
  </w:num>
  <w:num w:numId="84" w16cid:durableId="1621689245">
    <w:abstractNumId w:val="39"/>
  </w:num>
  <w:num w:numId="85" w16cid:durableId="500392461">
    <w:abstractNumId w:val="122"/>
  </w:num>
  <w:num w:numId="86" w16cid:durableId="1553417364">
    <w:abstractNumId w:val="116"/>
  </w:num>
  <w:num w:numId="87" w16cid:durableId="1964380319">
    <w:abstractNumId w:val="7"/>
  </w:num>
  <w:num w:numId="88" w16cid:durableId="1471438498">
    <w:abstractNumId w:val="118"/>
  </w:num>
  <w:num w:numId="89" w16cid:durableId="787042651">
    <w:abstractNumId w:val="56"/>
  </w:num>
  <w:num w:numId="90" w16cid:durableId="1943299355">
    <w:abstractNumId w:val="103"/>
  </w:num>
  <w:num w:numId="91" w16cid:durableId="487088609">
    <w:abstractNumId w:val="26"/>
  </w:num>
  <w:num w:numId="92" w16cid:durableId="1674257215">
    <w:abstractNumId w:val="65"/>
  </w:num>
  <w:num w:numId="93" w16cid:durableId="1648509038">
    <w:abstractNumId w:val="4"/>
  </w:num>
  <w:num w:numId="94" w16cid:durableId="1463768692">
    <w:abstractNumId w:val="31"/>
  </w:num>
  <w:num w:numId="95" w16cid:durableId="1993750953">
    <w:abstractNumId w:val="32"/>
  </w:num>
  <w:num w:numId="96" w16cid:durableId="251203817">
    <w:abstractNumId w:val="101"/>
  </w:num>
  <w:num w:numId="97" w16cid:durableId="1305963559">
    <w:abstractNumId w:val="2"/>
  </w:num>
  <w:num w:numId="98" w16cid:durableId="2015645160">
    <w:abstractNumId w:val="41"/>
  </w:num>
  <w:num w:numId="99" w16cid:durableId="2128967744">
    <w:abstractNumId w:val="10"/>
  </w:num>
  <w:num w:numId="100" w16cid:durableId="1001277103">
    <w:abstractNumId w:val="30"/>
  </w:num>
  <w:num w:numId="101" w16cid:durableId="549849001">
    <w:abstractNumId w:val="6"/>
  </w:num>
  <w:num w:numId="102" w16cid:durableId="2096392527">
    <w:abstractNumId w:val="15"/>
  </w:num>
  <w:num w:numId="103" w16cid:durableId="556011700">
    <w:abstractNumId w:val="95"/>
  </w:num>
  <w:num w:numId="104" w16cid:durableId="44106298">
    <w:abstractNumId w:val="12"/>
  </w:num>
  <w:num w:numId="105" w16cid:durableId="706221432">
    <w:abstractNumId w:val="92"/>
  </w:num>
  <w:num w:numId="106" w16cid:durableId="636689110">
    <w:abstractNumId w:val="21"/>
  </w:num>
  <w:num w:numId="107" w16cid:durableId="1635674593">
    <w:abstractNumId w:val="85"/>
  </w:num>
  <w:num w:numId="108" w16cid:durableId="1207372067">
    <w:abstractNumId w:val="27"/>
  </w:num>
  <w:num w:numId="109" w16cid:durableId="874584293">
    <w:abstractNumId w:val="81"/>
  </w:num>
  <w:num w:numId="110" w16cid:durableId="386298110">
    <w:abstractNumId w:val="11"/>
  </w:num>
  <w:num w:numId="111" w16cid:durableId="808789308">
    <w:abstractNumId w:val="13"/>
  </w:num>
  <w:num w:numId="112" w16cid:durableId="7875150">
    <w:abstractNumId w:val="82"/>
  </w:num>
  <w:num w:numId="113" w16cid:durableId="879434721">
    <w:abstractNumId w:val="105"/>
  </w:num>
  <w:num w:numId="114" w16cid:durableId="2010935934">
    <w:abstractNumId w:val="73"/>
  </w:num>
  <w:num w:numId="115" w16cid:durableId="1880707379">
    <w:abstractNumId w:val="102"/>
  </w:num>
  <w:num w:numId="116" w16cid:durableId="55671488">
    <w:abstractNumId w:val="36"/>
  </w:num>
  <w:num w:numId="117" w16cid:durableId="1472013120">
    <w:abstractNumId w:val="34"/>
  </w:num>
  <w:num w:numId="118" w16cid:durableId="645352150">
    <w:abstractNumId w:val="28"/>
  </w:num>
  <w:num w:numId="119" w16cid:durableId="2056392204">
    <w:abstractNumId w:val="88"/>
  </w:num>
  <w:num w:numId="120" w16cid:durableId="1877233827">
    <w:abstractNumId w:val="74"/>
  </w:num>
  <w:num w:numId="121" w16cid:durableId="875049509">
    <w:abstractNumId w:val="58"/>
  </w:num>
  <w:num w:numId="122" w16cid:durableId="1763522691">
    <w:abstractNumId w:val="43"/>
  </w:num>
  <w:num w:numId="123" w16cid:durableId="204760180">
    <w:abstractNumId w:val="90"/>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D4AA8"/>
    <w:rsid w:val="00060A74"/>
    <w:rsid w:val="00114ED6"/>
    <w:rsid w:val="001C4108"/>
    <w:rsid w:val="00207D6C"/>
    <w:rsid w:val="00262872"/>
    <w:rsid w:val="002D4AA8"/>
    <w:rsid w:val="00374428"/>
    <w:rsid w:val="00383480"/>
    <w:rsid w:val="003B5EAC"/>
    <w:rsid w:val="00551B5A"/>
    <w:rsid w:val="005842E5"/>
    <w:rsid w:val="005B1108"/>
    <w:rsid w:val="005B53EE"/>
    <w:rsid w:val="006A69D4"/>
    <w:rsid w:val="006C76E4"/>
    <w:rsid w:val="007407B2"/>
    <w:rsid w:val="0074569A"/>
    <w:rsid w:val="007B16F5"/>
    <w:rsid w:val="007C4081"/>
    <w:rsid w:val="00A30338"/>
    <w:rsid w:val="00A6222B"/>
    <w:rsid w:val="00A65347"/>
    <w:rsid w:val="00AA31B6"/>
    <w:rsid w:val="00B80C20"/>
    <w:rsid w:val="00BD46D5"/>
    <w:rsid w:val="00CB0218"/>
    <w:rsid w:val="00CF4C4F"/>
    <w:rsid w:val="00D25689"/>
    <w:rsid w:val="00E22F68"/>
    <w:rsid w:val="00EA1CE4"/>
    <w:rsid w:val="00FF15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65434"/>
  <w15:docId w15:val="{09034B16-EC40-4D5A-95CE-E2CE84ED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20"/>
      <w:outlineLvl w:val="0"/>
    </w:pPr>
    <w:rPr>
      <w:b/>
      <w:bCs/>
      <w:sz w:val="26"/>
      <w:szCs w:val="26"/>
    </w:rPr>
  </w:style>
  <w:style w:type="paragraph" w:styleId="Heading2">
    <w:name w:val="heading 2"/>
    <w:basedOn w:val="Normal"/>
    <w:uiPriority w:val="1"/>
    <w:qFormat/>
    <w:pPr>
      <w:ind w:left="1020"/>
      <w:outlineLvl w:val="1"/>
    </w:pPr>
    <w:rPr>
      <w:b/>
      <w:bCs/>
      <w:sz w:val="26"/>
      <w:szCs w:val="26"/>
    </w:rPr>
  </w:style>
  <w:style w:type="paragraph" w:styleId="Heading3">
    <w:name w:val="heading 3"/>
    <w:basedOn w:val="Normal"/>
    <w:uiPriority w:val="1"/>
    <w:qFormat/>
    <w:pPr>
      <w:spacing w:before="99"/>
      <w:ind w:left="715"/>
      <w:jc w:val="center"/>
      <w:outlineLvl w:val="2"/>
    </w:pPr>
    <w:rPr>
      <w:b/>
      <w:bCs/>
      <w:i/>
      <w:iCs/>
      <w:sz w:val="26"/>
      <w:szCs w:val="26"/>
    </w:rPr>
  </w:style>
  <w:style w:type="paragraph" w:styleId="Heading4">
    <w:name w:val="heading 4"/>
    <w:basedOn w:val="Normal"/>
    <w:uiPriority w:val="1"/>
    <w:qFormat/>
    <w:pPr>
      <w:ind w:left="1020"/>
      <w:outlineLvl w:val="3"/>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0"/>
    </w:pPr>
    <w:rPr>
      <w:sz w:val="26"/>
      <w:szCs w:val="26"/>
    </w:rPr>
  </w:style>
  <w:style w:type="paragraph" w:styleId="ListParagraph">
    <w:name w:val="List Paragraph"/>
    <w:basedOn w:val="Normal"/>
    <w:uiPriority w:val="1"/>
    <w:qFormat/>
    <w:pPr>
      <w:ind w:left="1020" w:hanging="1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0C20"/>
    <w:pPr>
      <w:tabs>
        <w:tab w:val="center" w:pos="4513"/>
        <w:tab w:val="right" w:pos="9026"/>
      </w:tabs>
    </w:pPr>
  </w:style>
  <w:style w:type="character" w:customStyle="1" w:styleId="HeaderChar">
    <w:name w:val="Header Char"/>
    <w:basedOn w:val="DefaultParagraphFont"/>
    <w:link w:val="Header"/>
    <w:uiPriority w:val="99"/>
    <w:rsid w:val="00B80C20"/>
    <w:rPr>
      <w:rFonts w:ascii="Times New Roman" w:eastAsia="Times New Roman" w:hAnsi="Times New Roman" w:cs="Times New Roman"/>
      <w:lang w:val="vi"/>
    </w:rPr>
  </w:style>
  <w:style w:type="paragraph" w:styleId="Footer">
    <w:name w:val="footer"/>
    <w:basedOn w:val="Normal"/>
    <w:link w:val="FooterChar"/>
    <w:uiPriority w:val="99"/>
    <w:unhideWhenUsed/>
    <w:rsid w:val="00B80C20"/>
    <w:pPr>
      <w:tabs>
        <w:tab w:val="center" w:pos="4513"/>
        <w:tab w:val="right" w:pos="9026"/>
      </w:tabs>
    </w:pPr>
  </w:style>
  <w:style w:type="character" w:customStyle="1" w:styleId="FooterChar">
    <w:name w:val="Footer Char"/>
    <w:basedOn w:val="DefaultParagraphFont"/>
    <w:link w:val="Footer"/>
    <w:uiPriority w:val="99"/>
    <w:rsid w:val="00B80C20"/>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A6222B"/>
    <w:rPr>
      <w:rFonts w:ascii="Tahoma" w:hAnsi="Tahoma" w:cs="Tahoma"/>
      <w:sz w:val="16"/>
      <w:szCs w:val="16"/>
    </w:rPr>
  </w:style>
  <w:style w:type="character" w:customStyle="1" w:styleId="BalloonTextChar">
    <w:name w:val="Balloon Text Char"/>
    <w:basedOn w:val="DefaultParagraphFont"/>
    <w:link w:val="BalloonText"/>
    <w:uiPriority w:val="99"/>
    <w:semiHidden/>
    <w:rsid w:val="00A6222B"/>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oploigiai.vn/dac-trung-cua-kic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toploigiai.vn/dac-trung-cua-kich"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localhost/E:/C&#195;&#148;NG%20VI&#22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blogchuyenvan.blogspot.com/2016/07/khai-quat-ve-loai-kich.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toploigiai.vn/dac-trung-cua-k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103</Pages>
  <Words>30864</Words>
  <Characters>175925</Characters>
  <Application>Microsoft Office Word</Application>
  <DocSecurity>0</DocSecurity>
  <Lines>1466</Lines>
  <Paragraphs>412</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206377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Cao Xuân Mùi</cp:lastModifiedBy>
  <cp:revision>4</cp:revision>
  <dcterms:created xsi:type="dcterms:W3CDTF">2025-04-08T08:39:00Z</dcterms:created>
  <dcterms:modified xsi:type="dcterms:W3CDTF">2025-11-17T09:33:00Z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2024-10-26T00:00:00Z</vt:filetime>
  </property>
  <property fmtid="{D5CDD505-2E9C-101B-9397-08002B2CF9AE}" pid="3" name="Creator">
    <vt:lpwstr>Microsoft® Word for Microsoft 365</vt:lpwstr>
  </property>
  <property fmtid="{D5CDD505-2E9C-101B-9397-08002B2CF9AE}" pid="4" name="LastSaved">
    <vt:filetime>2025-04-01T00:00:00Z</vt:filetime>
  </property>
  <property fmtid="{D5CDD505-2E9C-101B-9397-08002B2CF9AE}" pid="5" name="Producer">
    <vt:lpwstr>3-Heights(TM) PDF Security Shell 4.8.25.2 (http://www.pdf-tools.com)</vt:lpwstr>
  </property>
</Properties>
</file>