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CB544" w14:textId="77777777" w:rsidR="00AC4FBB" w:rsidRPr="00375EFE" w:rsidRDefault="00AC4FBB" w:rsidP="00DE745B">
      <w:pPr>
        <w:spacing w:after="0" w:line="240" w:lineRule="auto"/>
        <w:rPr>
          <w:rFonts w:ascii="Times New Roman" w:hAnsi="Times New Roman"/>
          <w:sz w:val="24"/>
          <w:szCs w:val="24"/>
        </w:rPr>
      </w:pPr>
    </w:p>
    <w:tbl>
      <w:tblPr>
        <w:tblW w:w="10695" w:type="dxa"/>
        <w:tblInd w:w="108" w:type="dxa"/>
        <w:tblLook w:val="04A0" w:firstRow="1" w:lastRow="0" w:firstColumn="1" w:lastColumn="0" w:noHBand="0" w:noVBand="1"/>
      </w:tblPr>
      <w:tblGrid>
        <w:gridCol w:w="4032"/>
        <w:gridCol w:w="6663"/>
      </w:tblGrid>
      <w:tr w:rsidR="00DB0EBD" w:rsidRPr="00AC4FBB" w14:paraId="68885E14" w14:textId="77777777" w:rsidTr="00655194">
        <w:trPr>
          <w:trHeight w:val="2129"/>
        </w:trPr>
        <w:tc>
          <w:tcPr>
            <w:tcW w:w="4032" w:type="dxa"/>
          </w:tcPr>
          <w:p w14:paraId="2F2006AC" w14:textId="2DF1300D" w:rsidR="00DB0EBD" w:rsidRPr="00AC4FBB" w:rsidRDefault="00946C34" w:rsidP="004F4CFD">
            <w:pPr>
              <w:spacing w:after="0"/>
              <w:jc w:val="center"/>
              <w:rPr>
                <w:rFonts w:ascii="Times New Roman" w:hAnsi="Times New Roman"/>
                <w:b/>
                <w:bCs/>
                <w:kern w:val="2"/>
                <w:sz w:val="24"/>
                <w:szCs w:val="24"/>
              </w:rPr>
            </w:pPr>
            <w:r w:rsidRPr="00AC4FBB">
              <w:rPr>
                <w:rFonts w:ascii="Times New Roman" w:hAnsi="Times New Roman"/>
                <w:bCs/>
                <w:noProof/>
                <w:kern w:val="2"/>
                <w:sz w:val="24"/>
                <w:szCs w:val="24"/>
              </w:rPr>
              <mc:AlternateContent>
                <mc:Choice Requires="wps">
                  <w:drawing>
                    <wp:anchor distT="4294967295" distB="4294967295" distL="114300" distR="114300" simplePos="0" relativeHeight="251657216" behindDoc="0" locked="0" layoutInCell="1" allowOverlap="1" wp14:anchorId="58425050" wp14:editId="030FF285">
                      <wp:simplePos x="0" y="0"/>
                      <wp:positionH relativeFrom="column">
                        <wp:posOffset>447675</wp:posOffset>
                      </wp:positionH>
                      <wp:positionV relativeFrom="paragraph">
                        <wp:posOffset>267335</wp:posOffset>
                      </wp:positionV>
                      <wp:extent cx="8591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BEBC0"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21.05pt" to="102.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"/>
                  </w:pict>
                </mc:Fallback>
              </mc:AlternateContent>
            </w:r>
            <w:r w:rsidR="00655194">
              <w:rPr>
                <w:rFonts w:ascii="Times New Roman" w:hAnsi="Times New Roman"/>
                <w:b/>
                <w:bCs/>
                <w:kern w:val="2"/>
                <w:sz w:val="24"/>
                <w:szCs w:val="24"/>
              </w:rPr>
              <w:t>TRƯỜNG THPT NHO QUAN B</w:t>
            </w:r>
          </w:p>
          <w:p w14:paraId="7AACB61E" w14:textId="77777777" w:rsidR="00DB0EBD" w:rsidRPr="00AC4FBB" w:rsidRDefault="00DB0EBD" w:rsidP="004F4CFD">
            <w:pPr>
              <w:spacing w:after="0"/>
              <w:jc w:val="center"/>
              <w:rPr>
                <w:rFonts w:ascii="Times New Roman" w:hAnsi="Times New Roman"/>
                <w:bCs/>
                <w:kern w:val="2"/>
                <w:sz w:val="24"/>
                <w:szCs w:val="24"/>
              </w:rPr>
            </w:pPr>
          </w:p>
          <w:p w14:paraId="4ED3A199" w14:textId="77777777" w:rsidR="00DB0EBD" w:rsidRPr="00AC4FBB" w:rsidRDefault="00DB0EBD" w:rsidP="004F4CFD">
            <w:pPr>
              <w:spacing w:after="0"/>
              <w:jc w:val="center"/>
              <w:rPr>
                <w:rFonts w:ascii="Times New Roman" w:hAnsi="Times New Roman"/>
                <w:kern w:val="2"/>
                <w:sz w:val="24"/>
                <w:szCs w:val="24"/>
              </w:rPr>
            </w:pPr>
            <w:r w:rsidRPr="00AC4FBB">
              <w:rPr>
                <w:rFonts w:ascii="Times New Roman" w:hAnsi="Times New Roman"/>
                <w:kern w:val="2"/>
                <w:sz w:val="24"/>
                <w:szCs w:val="24"/>
              </w:rPr>
              <w:t>(Đề thi có 0</w:t>
            </w:r>
            <w:r w:rsidR="004F4CFD" w:rsidRPr="00AC4FBB">
              <w:rPr>
                <w:rFonts w:ascii="Times New Roman" w:hAnsi="Times New Roman"/>
                <w:kern w:val="2"/>
                <w:sz w:val="24"/>
                <w:szCs w:val="24"/>
              </w:rPr>
              <w:t>3</w:t>
            </w:r>
            <w:r w:rsidRPr="00AC4FBB">
              <w:rPr>
                <w:rFonts w:ascii="Times New Roman" w:hAnsi="Times New Roman"/>
                <w:kern w:val="2"/>
                <w:sz w:val="24"/>
                <w:szCs w:val="24"/>
              </w:rPr>
              <w:t xml:space="preserve"> trang)</w:t>
            </w:r>
          </w:p>
          <w:p w14:paraId="27EB386F" w14:textId="77777777" w:rsidR="00DB0EBD" w:rsidRPr="00AC4FBB" w:rsidRDefault="00DB0EBD" w:rsidP="004F4CFD">
            <w:pPr>
              <w:spacing w:after="0"/>
              <w:jc w:val="center"/>
              <w:rPr>
                <w:rFonts w:ascii="Times New Roman" w:hAnsi="Times New Roman"/>
                <w:kern w:val="2"/>
                <w:sz w:val="24"/>
                <w:szCs w:val="24"/>
              </w:rPr>
            </w:pPr>
          </w:p>
        </w:tc>
        <w:tc>
          <w:tcPr>
            <w:tcW w:w="6663" w:type="dxa"/>
          </w:tcPr>
          <w:p w14:paraId="05E0C99A" w14:textId="40323B1C" w:rsidR="0070032A" w:rsidRPr="00AC4FBB" w:rsidRDefault="00DB0EBD" w:rsidP="004F4CFD">
            <w:pPr>
              <w:spacing w:after="0"/>
              <w:ind w:left="337"/>
              <w:jc w:val="center"/>
              <w:rPr>
                <w:rFonts w:ascii="Times New Roman" w:hAnsi="Times New Roman"/>
                <w:b/>
                <w:kern w:val="2"/>
                <w:sz w:val="24"/>
                <w:szCs w:val="24"/>
              </w:rPr>
            </w:pPr>
            <w:r w:rsidRPr="00AC4FBB">
              <w:rPr>
                <w:rFonts w:ascii="Times New Roman" w:hAnsi="Times New Roman"/>
                <w:b/>
                <w:kern w:val="2"/>
                <w:sz w:val="24"/>
                <w:szCs w:val="24"/>
              </w:rPr>
              <w:t xml:space="preserve">ĐỀ </w:t>
            </w:r>
            <w:r w:rsidR="00A558F9" w:rsidRPr="00AC4FBB">
              <w:rPr>
                <w:rFonts w:ascii="Times New Roman" w:hAnsi="Times New Roman"/>
                <w:b/>
                <w:kern w:val="2"/>
                <w:sz w:val="24"/>
                <w:szCs w:val="24"/>
              </w:rPr>
              <w:t xml:space="preserve">THI </w:t>
            </w:r>
            <w:r w:rsidR="00DC0A5D" w:rsidRPr="00AC4FBB">
              <w:rPr>
                <w:rFonts w:ascii="Times New Roman" w:hAnsi="Times New Roman"/>
                <w:b/>
                <w:kern w:val="2"/>
                <w:sz w:val="24"/>
                <w:szCs w:val="24"/>
              </w:rPr>
              <w:t>TH</w:t>
            </w:r>
            <w:r w:rsidR="00655194">
              <w:rPr>
                <w:rFonts w:ascii="Times New Roman" w:hAnsi="Times New Roman"/>
                <w:b/>
                <w:kern w:val="2"/>
                <w:sz w:val="24"/>
                <w:szCs w:val="24"/>
              </w:rPr>
              <w:t xml:space="preserve">Ử LẦN 5 </w:t>
            </w:r>
          </w:p>
          <w:p w14:paraId="1BA2D32B" w14:textId="77777777" w:rsidR="00DB0EBD" w:rsidRPr="00AC4FBB" w:rsidRDefault="00DB0EBD" w:rsidP="004F4CFD">
            <w:pPr>
              <w:spacing w:after="0"/>
              <w:ind w:left="337"/>
              <w:jc w:val="center"/>
              <w:rPr>
                <w:rFonts w:ascii="Times New Roman" w:hAnsi="Times New Roman"/>
                <w:b/>
                <w:kern w:val="2"/>
                <w:sz w:val="24"/>
                <w:szCs w:val="24"/>
              </w:rPr>
            </w:pPr>
            <w:r w:rsidRPr="00AC4FBB">
              <w:rPr>
                <w:rFonts w:ascii="Times New Roman" w:hAnsi="Times New Roman"/>
                <w:b/>
                <w:kern w:val="2"/>
                <w:sz w:val="24"/>
                <w:szCs w:val="24"/>
              </w:rPr>
              <w:t xml:space="preserve">CHỌN </w:t>
            </w:r>
            <w:r w:rsidR="00A558F9" w:rsidRPr="00AC4FBB">
              <w:rPr>
                <w:rFonts w:ascii="Times New Roman" w:hAnsi="Times New Roman"/>
                <w:b/>
                <w:kern w:val="2"/>
                <w:sz w:val="24"/>
                <w:szCs w:val="24"/>
              </w:rPr>
              <w:t>HỌC SINH GIỎI</w:t>
            </w:r>
            <w:r w:rsidRPr="00AC4FBB">
              <w:rPr>
                <w:rFonts w:ascii="Times New Roman" w:hAnsi="Times New Roman"/>
                <w:b/>
                <w:kern w:val="2"/>
                <w:sz w:val="24"/>
                <w:szCs w:val="24"/>
              </w:rPr>
              <w:t xml:space="preserve"> </w:t>
            </w:r>
            <w:r w:rsidR="0070032A" w:rsidRPr="00AC4FBB">
              <w:rPr>
                <w:rFonts w:ascii="Times New Roman" w:hAnsi="Times New Roman"/>
                <w:b/>
                <w:kern w:val="2"/>
                <w:sz w:val="24"/>
                <w:szCs w:val="24"/>
              </w:rPr>
              <w:t xml:space="preserve">LỚP </w:t>
            </w:r>
            <w:r w:rsidRPr="00AC4FBB">
              <w:rPr>
                <w:rFonts w:ascii="Times New Roman" w:hAnsi="Times New Roman"/>
                <w:b/>
                <w:kern w:val="2"/>
                <w:sz w:val="24"/>
                <w:szCs w:val="24"/>
              </w:rPr>
              <w:t>12</w:t>
            </w:r>
            <w:r w:rsidR="0070032A" w:rsidRPr="00AC4FBB">
              <w:rPr>
                <w:rFonts w:ascii="Times New Roman" w:hAnsi="Times New Roman"/>
                <w:b/>
                <w:kern w:val="2"/>
                <w:sz w:val="24"/>
                <w:szCs w:val="24"/>
              </w:rPr>
              <w:t xml:space="preserve"> </w:t>
            </w:r>
            <w:r w:rsidRPr="00AC4FBB">
              <w:rPr>
                <w:rFonts w:ascii="Times New Roman" w:hAnsi="Times New Roman"/>
                <w:b/>
                <w:kern w:val="2"/>
                <w:sz w:val="24"/>
                <w:szCs w:val="24"/>
              </w:rPr>
              <w:t>CẤP TỈNH</w:t>
            </w:r>
          </w:p>
          <w:p w14:paraId="508BD144" w14:textId="77777777" w:rsidR="00DB0EBD" w:rsidRPr="00AC4FBB" w:rsidRDefault="00DB0EBD" w:rsidP="004F4CFD">
            <w:pPr>
              <w:spacing w:after="0"/>
              <w:ind w:left="337"/>
              <w:jc w:val="center"/>
              <w:rPr>
                <w:rFonts w:ascii="Times New Roman" w:hAnsi="Times New Roman"/>
                <w:b/>
                <w:kern w:val="2"/>
                <w:sz w:val="24"/>
                <w:szCs w:val="24"/>
              </w:rPr>
            </w:pPr>
            <w:r w:rsidRPr="00AC4FBB">
              <w:rPr>
                <w:rFonts w:ascii="Times New Roman" w:hAnsi="Times New Roman"/>
                <w:b/>
                <w:kern w:val="2"/>
                <w:sz w:val="24"/>
                <w:szCs w:val="24"/>
              </w:rPr>
              <w:t>NĂM HỌC 202</w:t>
            </w:r>
            <w:r w:rsidR="0070032A" w:rsidRPr="00AC4FBB">
              <w:rPr>
                <w:rFonts w:ascii="Times New Roman" w:hAnsi="Times New Roman"/>
                <w:b/>
                <w:kern w:val="2"/>
                <w:sz w:val="24"/>
                <w:szCs w:val="24"/>
              </w:rPr>
              <w:t>4</w:t>
            </w:r>
            <w:r w:rsidRPr="00AC4FBB">
              <w:rPr>
                <w:rFonts w:ascii="Times New Roman" w:hAnsi="Times New Roman"/>
                <w:b/>
                <w:kern w:val="2"/>
                <w:sz w:val="24"/>
                <w:szCs w:val="24"/>
              </w:rPr>
              <w:t>-202</w:t>
            </w:r>
            <w:r w:rsidR="0070032A" w:rsidRPr="00AC4FBB">
              <w:rPr>
                <w:rFonts w:ascii="Times New Roman" w:hAnsi="Times New Roman"/>
                <w:b/>
                <w:kern w:val="2"/>
                <w:sz w:val="24"/>
                <w:szCs w:val="24"/>
              </w:rPr>
              <w:t>5</w:t>
            </w:r>
          </w:p>
          <w:p w14:paraId="1EE803D5" w14:textId="77777777" w:rsidR="00DB0EBD" w:rsidRPr="00AC4FBB" w:rsidRDefault="00DB0EBD" w:rsidP="004F4CFD">
            <w:pPr>
              <w:tabs>
                <w:tab w:val="left" w:pos="1729"/>
              </w:tabs>
              <w:spacing w:after="0"/>
              <w:ind w:left="337"/>
              <w:jc w:val="center"/>
              <w:rPr>
                <w:rFonts w:ascii="Times New Roman" w:hAnsi="Times New Roman"/>
                <w:b/>
                <w:kern w:val="2"/>
                <w:sz w:val="24"/>
                <w:szCs w:val="24"/>
              </w:rPr>
            </w:pPr>
            <w:r w:rsidRPr="00AC4FBB">
              <w:rPr>
                <w:rFonts w:ascii="Times New Roman" w:hAnsi="Times New Roman"/>
                <w:b/>
                <w:kern w:val="2"/>
                <w:sz w:val="24"/>
                <w:szCs w:val="24"/>
              </w:rPr>
              <w:t>Môn: Ngữ văn</w:t>
            </w:r>
          </w:p>
          <w:p w14:paraId="45E7CBF5" w14:textId="77777777" w:rsidR="00DB0EBD" w:rsidRPr="00AC4FBB" w:rsidRDefault="00DB0EBD" w:rsidP="004F4CFD">
            <w:pPr>
              <w:spacing w:after="0"/>
              <w:ind w:left="337"/>
              <w:jc w:val="center"/>
              <w:rPr>
                <w:rFonts w:ascii="Times New Roman" w:hAnsi="Times New Roman"/>
                <w:i/>
                <w:kern w:val="2"/>
                <w:sz w:val="24"/>
                <w:szCs w:val="24"/>
              </w:rPr>
            </w:pPr>
            <w:r w:rsidRPr="00AC4FBB">
              <w:rPr>
                <w:rFonts w:ascii="Times New Roman" w:hAnsi="Times New Roman"/>
                <w:i/>
                <w:kern w:val="2"/>
                <w:sz w:val="24"/>
                <w:szCs w:val="24"/>
              </w:rPr>
              <w:t>Thời gian</w:t>
            </w:r>
            <w:r w:rsidR="0018614C" w:rsidRPr="00AC4FBB">
              <w:rPr>
                <w:rFonts w:ascii="Times New Roman" w:hAnsi="Times New Roman"/>
                <w:i/>
                <w:kern w:val="2"/>
                <w:sz w:val="24"/>
                <w:szCs w:val="24"/>
              </w:rPr>
              <w:t>:</w:t>
            </w:r>
            <w:r w:rsidRPr="00AC4FBB">
              <w:rPr>
                <w:rFonts w:ascii="Times New Roman" w:hAnsi="Times New Roman"/>
                <w:i/>
                <w:kern w:val="2"/>
                <w:sz w:val="24"/>
                <w:szCs w:val="24"/>
              </w:rPr>
              <w:t xml:space="preserve"> 120 phút (Không kể </w:t>
            </w:r>
            <w:r w:rsidR="0018614C" w:rsidRPr="00AC4FBB">
              <w:rPr>
                <w:rFonts w:ascii="Times New Roman" w:hAnsi="Times New Roman"/>
                <w:i/>
                <w:kern w:val="2"/>
                <w:sz w:val="24"/>
                <w:szCs w:val="24"/>
              </w:rPr>
              <w:t xml:space="preserve">thời gian phát </w:t>
            </w:r>
            <w:r w:rsidRPr="00AC4FBB">
              <w:rPr>
                <w:rFonts w:ascii="Times New Roman" w:hAnsi="Times New Roman"/>
                <w:i/>
                <w:kern w:val="2"/>
                <w:sz w:val="24"/>
                <w:szCs w:val="24"/>
              </w:rPr>
              <w:t>đề)</w:t>
            </w:r>
          </w:p>
        </w:tc>
      </w:tr>
    </w:tbl>
    <w:p w14:paraId="528E0A91" w14:textId="77777777" w:rsidR="00964C27" w:rsidRPr="00AC4FBB" w:rsidRDefault="00964C27" w:rsidP="00964C27">
      <w:pPr>
        <w:widowControl w:val="0"/>
        <w:autoSpaceDE w:val="0"/>
        <w:autoSpaceDN w:val="0"/>
        <w:spacing w:before="120" w:after="0" w:line="240" w:lineRule="auto"/>
        <w:jc w:val="both"/>
        <w:rPr>
          <w:rFonts w:ascii="Times New Roman" w:eastAsia="Times New Roman" w:hAnsi="Times New Roman"/>
          <w:b/>
          <w:bCs/>
          <w:sz w:val="24"/>
          <w:szCs w:val="24"/>
        </w:rPr>
      </w:pPr>
      <w:bookmarkStart w:id="0" w:name="_Hlk180959244"/>
      <w:r w:rsidRPr="00AC4FBB">
        <w:rPr>
          <w:rFonts w:ascii="Times New Roman" w:eastAsia="Times New Roman" w:hAnsi="Times New Roman"/>
          <w:b/>
          <w:bCs/>
          <w:sz w:val="24"/>
          <w:szCs w:val="24"/>
        </w:rPr>
        <w:t>I. ĐỌC HIỂU (4,0 điểm)</w:t>
      </w:r>
    </w:p>
    <w:p w14:paraId="2E384CB2" w14:textId="77777777" w:rsidR="00964C27" w:rsidRPr="00AC4FBB" w:rsidRDefault="00964C27" w:rsidP="00964C27">
      <w:pPr>
        <w:widowControl w:val="0"/>
        <w:autoSpaceDE w:val="0"/>
        <w:autoSpaceDN w:val="0"/>
        <w:spacing w:before="120" w:after="0" w:line="240" w:lineRule="auto"/>
        <w:jc w:val="both"/>
        <w:rPr>
          <w:rFonts w:ascii="Times New Roman" w:eastAsia="Times New Roman" w:hAnsi="Times New Roman"/>
          <w:b/>
          <w:bCs/>
          <w:sz w:val="24"/>
          <w:szCs w:val="24"/>
        </w:rPr>
      </w:pPr>
      <w:r w:rsidRPr="00AC4FBB">
        <w:rPr>
          <w:rFonts w:ascii="Times New Roman" w:eastAsia="Times New Roman" w:hAnsi="Times New Roman"/>
          <w:b/>
          <w:bCs/>
          <w:sz w:val="24"/>
          <w:szCs w:val="24"/>
        </w:rPr>
        <w:t>Đọc văn bản sau:</w:t>
      </w:r>
    </w:p>
    <w:p w14:paraId="40E31158" w14:textId="77777777" w:rsidR="00964C27" w:rsidRPr="00AC4FBB" w:rsidRDefault="00964C27" w:rsidP="00964C27">
      <w:pPr>
        <w:widowControl w:val="0"/>
        <w:autoSpaceDE w:val="0"/>
        <w:autoSpaceDN w:val="0"/>
        <w:spacing w:before="120" w:after="0" w:line="240" w:lineRule="auto"/>
        <w:jc w:val="both"/>
        <w:rPr>
          <w:rFonts w:ascii="Times New Roman" w:eastAsia="Times New Roman" w:hAnsi="Times New Roman"/>
          <w:b/>
          <w:bCs/>
          <w:sz w:val="24"/>
          <w:szCs w:val="24"/>
        </w:rPr>
      </w:pPr>
      <w:r w:rsidRPr="00AC4FBB">
        <w:rPr>
          <w:rFonts w:ascii="Times New Roman" w:eastAsia="Times New Roman" w:hAnsi="Times New Roman"/>
          <w:b/>
          <w:bCs/>
          <w:sz w:val="24"/>
          <w:szCs w:val="24"/>
        </w:rPr>
        <w:tab/>
      </w:r>
      <w:r w:rsidRPr="00AC4FBB">
        <w:rPr>
          <w:rFonts w:ascii="Times New Roman" w:eastAsia="Times New Roman" w:hAnsi="Times New Roman"/>
          <w:b/>
          <w:bCs/>
          <w:sz w:val="24"/>
          <w:szCs w:val="24"/>
        </w:rPr>
        <w:tab/>
        <w:t xml:space="preserve">                       </w:t>
      </w:r>
      <w:r w:rsidR="004C5655" w:rsidRPr="00AC4FBB">
        <w:rPr>
          <w:rFonts w:ascii="Times New Roman" w:eastAsia="Times New Roman" w:hAnsi="Times New Roman"/>
          <w:b/>
          <w:bCs/>
          <w:sz w:val="24"/>
          <w:szCs w:val="24"/>
        </w:rPr>
        <w:t>NGƯNG THEO NGƯỜI KHÁC</w:t>
      </w:r>
    </w:p>
    <w:p w14:paraId="621D3E26" w14:textId="77777777" w:rsidR="004C5655" w:rsidRPr="00AC4FBB" w:rsidRDefault="00964C27" w:rsidP="00251348">
      <w:pPr>
        <w:widowControl w:val="0"/>
        <w:autoSpaceDE w:val="0"/>
        <w:autoSpaceDN w:val="0"/>
        <w:spacing w:before="120" w:after="0" w:line="240" w:lineRule="auto"/>
        <w:jc w:val="both"/>
        <w:rPr>
          <w:rFonts w:ascii="Times New Roman" w:eastAsia="Times New Roman" w:hAnsi="Times New Roman"/>
          <w:bCs/>
          <w:i/>
          <w:sz w:val="24"/>
          <w:szCs w:val="24"/>
        </w:rPr>
      </w:pPr>
      <w:r w:rsidRPr="00AC4FBB">
        <w:rPr>
          <w:rFonts w:ascii="Times New Roman" w:eastAsia="Times New Roman" w:hAnsi="Times New Roman"/>
          <w:bCs/>
          <w:i/>
          <w:sz w:val="24"/>
          <w:szCs w:val="24"/>
        </w:rPr>
        <w:t xml:space="preserve">          </w:t>
      </w:r>
      <w:r w:rsidR="004C5655" w:rsidRPr="00AC4FBB">
        <w:rPr>
          <w:rFonts w:ascii="Times New Roman" w:eastAsia="Times New Roman" w:hAnsi="Times New Roman"/>
          <w:bCs/>
          <w:i/>
          <w:sz w:val="24"/>
          <w:szCs w:val="24"/>
        </w:rPr>
        <w:t>Để tránh va chạm với những người khác thì những người quá tốt thường cố ép mình hoà hợp với những người xung quanh. Họ thường trốn tránh trách nhiệm với bản thân, và thấy thoải mái khi tuân theo những quyết định của người khác. Bởi vậy, họ không còn là chính mình mà chỉ đi theo người khác.</w:t>
      </w:r>
    </w:p>
    <w:p w14:paraId="16E62833" w14:textId="77777777" w:rsidR="004C5655" w:rsidRPr="00AC4FBB" w:rsidRDefault="004C5655" w:rsidP="00251348">
      <w:pPr>
        <w:widowControl w:val="0"/>
        <w:autoSpaceDE w:val="0"/>
        <w:autoSpaceDN w:val="0"/>
        <w:spacing w:before="120" w:after="0" w:line="240" w:lineRule="auto"/>
        <w:jc w:val="both"/>
        <w:rPr>
          <w:rFonts w:ascii="Times New Roman" w:eastAsia="Times New Roman" w:hAnsi="Times New Roman"/>
          <w:bCs/>
          <w:i/>
          <w:sz w:val="24"/>
          <w:szCs w:val="24"/>
        </w:rPr>
      </w:pPr>
      <w:r w:rsidRPr="00AC4FBB">
        <w:rPr>
          <w:rFonts w:ascii="Times New Roman" w:eastAsia="Times New Roman" w:hAnsi="Times New Roman"/>
          <w:bCs/>
          <w:i/>
          <w:sz w:val="24"/>
          <w:szCs w:val="24"/>
        </w:rPr>
        <w:t xml:space="preserve">        Hơn nữa, những người đó thường không có trục phán đoán cố định của riêng mình, dễ dàng tiếp nhận tất cả những ảnh hưởng từ người khác, kể cả nh</w:t>
      </w:r>
      <w:r w:rsidR="00DB0155" w:rsidRPr="00AC4FBB">
        <w:rPr>
          <w:rFonts w:ascii="Times New Roman" w:eastAsia="Times New Roman" w:hAnsi="Times New Roman"/>
          <w:bCs/>
          <w:i/>
          <w:sz w:val="24"/>
          <w:szCs w:val="24"/>
        </w:rPr>
        <w:t>ững</w:t>
      </w:r>
      <w:r w:rsidRPr="00AC4FBB">
        <w:rPr>
          <w:rFonts w:ascii="Times New Roman" w:eastAsia="Times New Roman" w:hAnsi="Times New Roman"/>
          <w:bCs/>
          <w:i/>
          <w:sz w:val="24"/>
          <w:szCs w:val="24"/>
        </w:rPr>
        <w:t xml:space="preserve"> điều tốt và điều xấu. </w:t>
      </w:r>
      <w:r w:rsidR="00DB0155" w:rsidRPr="00AC4FBB">
        <w:rPr>
          <w:rFonts w:ascii="Times New Roman" w:eastAsia="Times New Roman" w:hAnsi="Times New Roman"/>
          <w:bCs/>
          <w:i/>
          <w:sz w:val="24"/>
          <w:szCs w:val="24"/>
        </w:rPr>
        <w:t>K</w:t>
      </w:r>
      <w:r w:rsidRPr="00AC4FBB">
        <w:rPr>
          <w:rFonts w:ascii="Times New Roman" w:eastAsia="Times New Roman" w:hAnsi="Times New Roman"/>
          <w:bCs/>
          <w:i/>
          <w:sz w:val="24"/>
          <w:szCs w:val="24"/>
        </w:rPr>
        <w:t>hông cần biết người nói là ai, hễ thấy “trên ti vi nói vậy”, “trang wed hướng dẫn thế này”, “anh ấy nói làm thế này cũng được” là họ mặc nhiên tin tưởng.</w:t>
      </w:r>
    </w:p>
    <w:p w14:paraId="16A0F1B0" w14:textId="77777777" w:rsidR="004C5655" w:rsidRPr="00AC4FBB" w:rsidRDefault="004C5655" w:rsidP="00251348">
      <w:pPr>
        <w:widowControl w:val="0"/>
        <w:autoSpaceDE w:val="0"/>
        <w:autoSpaceDN w:val="0"/>
        <w:spacing w:before="120" w:after="0" w:line="240" w:lineRule="auto"/>
        <w:jc w:val="both"/>
        <w:rPr>
          <w:rFonts w:ascii="Times New Roman" w:eastAsia="Times New Roman" w:hAnsi="Times New Roman"/>
          <w:bCs/>
          <w:i/>
          <w:sz w:val="24"/>
          <w:szCs w:val="24"/>
        </w:rPr>
      </w:pPr>
      <w:r w:rsidRPr="00AC4FBB">
        <w:rPr>
          <w:rFonts w:ascii="Times New Roman" w:eastAsia="Times New Roman" w:hAnsi="Times New Roman"/>
          <w:bCs/>
          <w:i/>
          <w:sz w:val="24"/>
          <w:szCs w:val="24"/>
        </w:rPr>
        <w:t xml:space="preserve">       Chẳng hạn như, tuy bản thân không nghĩ tiền lương của mình thấp, nhưng nếu nghe một người đồng nghiệp nói rằng: “nếu lương thấp như của cậu thì tớ nghỉ ngay, chẳng thể nào làm nổi”, thì người đó cũng sẽ bị lăn tăn theo: “Ừ lẽ là vậy nhỉ”. Nếu để bản thân đồng ý với ý kiến ấy, thì người đó dần trở nên bất mãn. Cứ như vậy, những bất mãn của họ sẽ ngày càng nhiều hơn.</w:t>
      </w:r>
    </w:p>
    <w:p w14:paraId="3764B984" w14:textId="77777777" w:rsidR="004C5655" w:rsidRPr="00AC4FBB" w:rsidRDefault="004C5655" w:rsidP="00251348">
      <w:pPr>
        <w:widowControl w:val="0"/>
        <w:autoSpaceDE w:val="0"/>
        <w:autoSpaceDN w:val="0"/>
        <w:spacing w:before="120" w:after="0" w:line="240" w:lineRule="auto"/>
        <w:jc w:val="both"/>
        <w:rPr>
          <w:rFonts w:ascii="Times New Roman" w:eastAsia="Times New Roman" w:hAnsi="Times New Roman"/>
          <w:bCs/>
          <w:i/>
          <w:sz w:val="24"/>
          <w:szCs w:val="24"/>
        </w:rPr>
      </w:pPr>
      <w:r w:rsidRPr="00AC4FBB">
        <w:rPr>
          <w:rFonts w:ascii="Times New Roman" w:eastAsia="Times New Roman" w:hAnsi="Times New Roman"/>
          <w:bCs/>
          <w:i/>
          <w:sz w:val="24"/>
          <w:szCs w:val="24"/>
        </w:rPr>
        <w:t xml:space="preserve">       Việc dễ dàng tiếp nhận những ảnh hưởng của người khác đôi khi là một yếu tố cần thiết để bạn được mọi người yêu thương. Nhưng nếu như sự tín nhiệm và sự ngoan cố là hai mặt tồn tại trong một chủ thể, thì sự ngoan ngoãn và sự trì trệ cũng tồn tại song hành.</w:t>
      </w:r>
    </w:p>
    <w:p w14:paraId="2E2DC8DB" w14:textId="77777777" w:rsidR="00DB0155" w:rsidRPr="00AC4FBB" w:rsidRDefault="004C5655" w:rsidP="00DB0155">
      <w:pPr>
        <w:widowControl w:val="0"/>
        <w:autoSpaceDE w:val="0"/>
        <w:autoSpaceDN w:val="0"/>
        <w:spacing w:before="120" w:after="0" w:line="240" w:lineRule="auto"/>
        <w:jc w:val="both"/>
        <w:rPr>
          <w:rFonts w:ascii="Times New Roman" w:eastAsia="Times New Roman" w:hAnsi="Times New Roman"/>
          <w:bCs/>
          <w:i/>
          <w:sz w:val="24"/>
          <w:szCs w:val="24"/>
        </w:rPr>
      </w:pPr>
      <w:r w:rsidRPr="00AC4FBB">
        <w:rPr>
          <w:rFonts w:ascii="Times New Roman" w:eastAsia="Times New Roman" w:hAnsi="Times New Roman"/>
          <w:bCs/>
          <w:i/>
          <w:sz w:val="24"/>
          <w:szCs w:val="24"/>
        </w:rPr>
        <w:t xml:space="preserve">       Những người đó đ</w:t>
      </w:r>
      <w:r w:rsidR="00DB0155" w:rsidRPr="00AC4FBB">
        <w:rPr>
          <w:rFonts w:ascii="Times New Roman" w:eastAsia="Times New Roman" w:hAnsi="Times New Roman"/>
          <w:bCs/>
          <w:i/>
          <w:sz w:val="24"/>
          <w:szCs w:val="24"/>
        </w:rPr>
        <w:t>ược</w:t>
      </w:r>
      <w:r w:rsidRPr="00AC4FBB">
        <w:rPr>
          <w:rFonts w:ascii="Times New Roman" w:eastAsia="Times New Roman" w:hAnsi="Times New Roman"/>
          <w:bCs/>
          <w:i/>
          <w:sz w:val="24"/>
          <w:szCs w:val="24"/>
        </w:rPr>
        <w:t xml:space="preserve"> nuôi dưỡng trong môi trường mà họ không mong muốn, trên đường đi luôn có cha mẹ trải thảm đỏ sẵn nên dần dần năng lực suy nghĩ và phán đoán của cá nhân bị tước đoạt. </w:t>
      </w:r>
      <w:r w:rsidR="00DB0155" w:rsidRPr="00AC4FBB">
        <w:rPr>
          <w:rFonts w:ascii="Times New Roman" w:eastAsia="Times New Roman" w:hAnsi="Times New Roman"/>
          <w:bCs/>
          <w:i/>
          <w:sz w:val="24"/>
          <w:szCs w:val="24"/>
        </w:rPr>
        <w:t>C</w:t>
      </w:r>
      <w:r w:rsidRPr="00AC4FBB">
        <w:rPr>
          <w:rFonts w:ascii="Times New Roman" w:eastAsia="Times New Roman" w:hAnsi="Times New Roman"/>
          <w:bCs/>
          <w:i/>
          <w:sz w:val="24"/>
          <w:szCs w:val="24"/>
        </w:rPr>
        <w:t>hính vì thế, họ cảm thấy khó khăn trong việc suy nghĩ hợp lí và logic, sợ hãi nếu phải quyết định. Kể cả trong những quyết định trọng đại như chuyển chỗ làm việc hay kết hôn, đôi khi cũng có người viện lí do để xin hoãn hay tạm dừng.</w:t>
      </w:r>
    </w:p>
    <w:p w14:paraId="2D7F5379" w14:textId="77777777" w:rsidR="00DB0155" w:rsidRPr="00AC4FBB" w:rsidRDefault="00DB0155" w:rsidP="00DB0155">
      <w:pPr>
        <w:widowControl w:val="0"/>
        <w:autoSpaceDE w:val="0"/>
        <w:autoSpaceDN w:val="0"/>
        <w:spacing w:before="120" w:after="0" w:line="240" w:lineRule="auto"/>
        <w:jc w:val="both"/>
        <w:rPr>
          <w:rFonts w:ascii="Times New Roman" w:eastAsia="Times New Roman" w:hAnsi="Times New Roman"/>
          <w:bCs/>
          <w:i/>
          <w:sz w:val="24"/>
          <w:szCs w:val="24"/>
        </w:rPr>
      </w:pPr>
      <w:r w:rsidRPr="00AC4FBB">
        <w:rPr>
          <w:rFonts w:ascii="Times New Roman" w:eastAsia="Times New Roman" w:hAnsi="Times New Roman"/>
          <w:bCs/>
          <w:i/>
          <w:sz w:val="24"/>
          <w:szCs w:val="24"/>
        </w:rPr>
        <w:t xml:space="preserve">  </w:t>
      </w:r>
      <w:r w:rsidR="0047409C" w:rsidRPr="00AC4FBB">
        <w:rPr>
          <w:rFonts w:ascii="Times New Roman" w:eastAsia="Times New Roman" w:hAnsi="Times New Roman"/>
          <w:bCs/>
          <w:i/>
          <w:sz w:val="24"/>
          <w:szCs w:val="24"/>
        </w:rPr>
        <w:t xml:space="preserve">  </w:t>
      </w:r>
      <w:r w:rsidRPr="00AC4FBB">
        <w:rPr>
          <w:rFonts w:ascii="Times New Roman" w:eastAsia="Times New Roman" w:hAnsi="Times New Roman"/>
          <w:bCs/>
          <w:i/>
          <w:sz w:val="24"/>
          <w:szCs w:val="24"/>
        </w:rPr>
        <w:t xml:space="preserve"> (…)</w:t>
      </w:r>
    </w:p>
    <w:p w14:paraId="08B2219A" w14:textId="77777777" w:rsidR="00DB0155" w:rsidRPr="00AC4FBB" w:rsidRDefault="00DB0155" w:rsidP="00251348">
      <w:pPr>
        <w:widowControl w:val="0"/>
        <w:autoSpaceDE w:val="0"/>
        <w:autoSpaceDN w:val="0"/>
        <w:spacing w:before="120" w:after="0" w:line="240" w:lineRule="auto"/>
        <w:jc w:val="both"/>
        <w:rPr>
          <w:rFonts w:ascii="Times New Roman" w:eastAsia="Times New Roman" w:hAnsi="Times New Roman"/>
          <w:bCs/>
          <w:i/>
          <w:sz w:val="24"/>
          <w:szCs w:val="24"/>
        </w:rPr>
      </w:pPr>
      <w:r w:rsidRPr="00AC4FBB">
        <w:rPr>
          <w:rFonts w:ascii="Times New Roman" w:eastAsia="Times New Roman" w:hAnsi="Times New Roman"/>
          <w:bCs/>
          <w:i/>
          <w:sz w:val="24"/>
          <w:szCs w:val="24"/>
        </w:rPr>
        <w:t xml:space="preserve">     Đối với những người thiếu sự tin tưởng</w:t>
      </w:r>
      <w:r w:rsidR="004C5655" w:rsidRPr="00AC4FBB">
        <w:rPr>
          <w:rFonts w:ascii="Times New Roman" w:eastAsia="Times New Roman" w:hAnsi="Times New Roman"/>
          <w:bCs/>
          <w:i/>
          <w:sz w:val="24"/>
          <w:szCs w:val="24"/>
        </w:rPr>
        <w:t xml:space="preserve"> </w:t>
      </w:r>
      <w:r w:rsidRPr="00AC4FBB">
        <w:rPr>
          <w:rFonts w:ascii="Times New Roman" w:eastAsia="Times New Roman" w:hAnsi="Times New Roman"/>
          <w:bCs/>
          <w:i/>
          <w:sz w:val="24"/>
          <w:szCs w:val="24"/>
        </w:rPr>
        <w:t>vững chắc vào cách sống và giá trị quan của bản thân, h</w:t>
      </w:r>
      <w:r w:rsidR="009B2FAA" w:rsidRPr="00AC4FBB">
        <w:rPr>
          <w:rFonts w:ascii="Times New Roman" w:eastAsia="Times New Roman" w:hAnsi="Times New Roman"/>
          <w:bCs/>
          <w:i/>
          <w:sz w:val="24"/>
          <w:szCs w:val="24"/>
        </w:rPr>
        <w:t>ọ</w:t>
      </w:r>
      <w:r w:rsidRPr="00AC4FBB">
        <w:rPr>
          <w:rFonts w:ascii="Times New Roman" w:eastAsia="Times New Roman" w:hAnsi="Times New Roman"/>
          <w:bCs/>
          <w:i/>
          <w:sz w:val="24"/>
          <w:szCs w:val="24"/>
        </w:rPr>
        <w:t xml:space="preserve"> thường cảm thấy thoải mái với những thứ trừu tượng viển vông được trao vào tay mình.</w:t>
      </w:r>
    </w:p>
    <w:p w14:paraId="34BFBFDA" w14:textId="77777777" w:rsidR="00964C27" w:rsidRPr="00AC4FBB" w:rsidRDefault="00DB0155" w:rsidP="00251348">
      <w:pPr>
        <w:widowControl w:val="0"/>
        <w:autoSpaceDE w:val="0"/>
        <w:autoSpaceDN w:val="0"/>
        <w:spacing w:before="120" w:after="0" w:line="240" w:lineRule="auto"/>
        <w:jc w:val="both"/>
        <w:rPr>
          <w:rFonts w:ascii="Times New Roman" w:eastAsia="Times New Roman" w:hAnsi="Times New Roman"/>
          <w:bCs/>
          <w:spacing w:val="-6"/>
          <w:position w:val="-2"/>
          <w:sz w:val="24"/>
          <w:szCs w:val="24"/>
        </w:rPr>
      </w:pPr>
      <w:r w:rsidRPr="00AC4FBB">
        <w:rPr>
          <w:rFonts w:ascii="Times New Roman" w:eastAsia="Times New Roman" w:hAnsi="Times New Roman"/>
          <w:bCs/>
          <w:spacing w:val="-6"/>
          <w:position w:val="-2"/>
          <w:sz w:val="24"/>
          <w:szCs w:val="24"/>
        </w:rPr>
        <w:t xml:space="preserve"> </w:t>
      </w:r>
      <w:r w:rsidR="00296146" w:rsidRPr="00AC4FBB">
        <w:rPr>
          <w:rFonts w:ascii="Times New Roman" w:eastAsia="Times New Roman" w:hAnsi="Times New Roman"/>
          <w:bCs/>
          <w:spacing w:val="-6"/>
          <w:position w:val="-2"/>
          <w:sz w:val="24"/>
          <w:szCs w:val="24"/>
        </w:rPr>
        <w:t>(</w:t>
      </w:r>
      <w:r w:rsidR="00964C27" w:rsidRPr="00AC4FBB">
        <w:rPr>
          <w:rFonts w:ascii="Times New Roman" w:eastAsia="Times New Roman" w:hAnsi="Times New Roman"/>
          <w:bCs/>
          <w:spacing w:val="-6"/>
          <w:position w:val="-2"/>
          <w:sz w:val="24"/>
          <w:szCs w:val="24"/>
        </w:rPr>
        <w:t xml:space="preserve">Trích: </w:t>
      </w:r>
      <w:r w:rsidRPr="00AC4FBB">
        <w:rPr>
          <w:rFonts w:ascii="Times New Roman" w:eastAsia="Times New Roman" w:hAnsi="Times New Roman"/>
          <w:bCs/>
          <w:i/>
          <w:spacing w:val="-6"/>
          <w:position w:val="-2"/>
          <w:sz w:val="24"/>
          <w:szCs w:val="24"/>
        </w:rPr>
        <w:t>Đừng cười để vừa lòng người</w:t>
      </w:r>
      <w:r w:rsidR="00964C27" w:rsidRPr="00AC4FBB">
        <w:rPr>
          <w:rFonts w:ascii="Times New Roman" w:eastAsia="Times New Roman" w:hAnsi="Times New Roman"/>
          <w:bCs/>
          <w:spacing w:val="-6"/>
          <w:position w:val="-2"/>
          <w:sz w:val="24"/>
          <w:szCs w:val="24"/>
        </w:rPr>
        <w:t xml:space="preserve">, </w:t>
      </w:r>
      <w:r w:rsidRPr="00AC4FBB">
        <w:rPr>
          <w:rFonts w:ascii="Times New Roman" w:eastAsia="Times New Roman" w:hAnsi="Times New Roman"/>
          <w:bCs/>
          <w:spacing w:val="-6"/>
          <w:position w:val="-2"/>
          <w:sz w:val="24"/>
          <w:szCs w:val="24"/>
        </w:rPr>
        <w:t>Tokio Godo</w:t>
      </w:r>
      <w:r w:rsidR="00964C27" w:rsidRPr="00AC4FBB">
        <w:rPr>
          <w:rFonts w:ascii="Times New Roman" w:eastAsia="Times New Roman" w:hAnsi="Times New Roman"/>
          <w:bCs/>
          <w:spacing w:val="-6"/>
          <w:position w:val="-2"/>
          <w:sz w:val="24"/>
          <w:szCs w:val="24"/>
        </w:rPr>
        <w:t xml:space="preserve">, </w:t>
      </w:r>
      <w:r w:rsidRPr="00AC4FBB">
        <w:rPr>
          <w:rFonts w:ascii="Times New Roman" w:eastAsia="Times New Roman" w:hAnsi="Times New Roman"/>
          <w:bCs/>
          <w:spacing w:val="-6"/>
          <w:position w:val="-2"/>
          <w:sz w:val="24"/>
          <w:szCs w:val="24"/>
        </w:rPr>
        <w:t xml:space="preserve">Đặng Lê Minh dịch, </w:t>
      </w:r>
      <w:r w:rsidR="00296146" w:rsidRPr="00AC4FBB">
        <w:rPr>
          <w:rFonts w:ascii="Times New Roman" w:eastAsia="Times New Roman" w:hAnsi="Times New Roman"/>
          <w:bCs/>
          <w:spacing w:val="-6"/>
          <w:position w:val="-2"/>
          <w:sz w:val="24"/>
          <w:szCs w:val="24"/>
        </w:rPr>
        <w:t>NXB</w:t>
      </w:r>
      <w:r w:rsidR="00964C27" w:rsidRPr="00AC4FBB">
        <w:rPr>
          <w:rFonts w:ascii="Times New Roman" w:eastAsia="Times New Roman" w:hAnsi="Times New Roman"/>
          <w:bCs/>
          <w:spacing w:val="-6"/>
          <w:position w:val="-2"/>
          <w:sz w:val="24"/>
          <w:szCs w:val="24"/>
        </w:rPr>
        <w:t xml:space="preserve"> </w:t>
      </w:r>
      <w:r w:rsidRPr="00AC4FBB">
        <w:rPr>
          <w:rFonts w:ascii="Times New Roman" w:eastAsia="Times New Roman" w:hAnsi="Times New Roman"/>
          <w:bCs/>
          <w:spacing w:val="-6"/>
          <w:position w:val="-2"/>
          <w:sz w:val="24"/>
          <w:szCs w:val="24"/>
        </w:rPr>
        <w:t>Thế giới</w:t>
      </w:r>
      <w:r w:rsidR="00964C27" w:rsidRPr="00AC4FBB">
        <w:rPr>
          <w:rFonts w:ascii="Times New Roman" w:eastAsia="Times New Roman" w:hAnsi="Times New Roman"/>
          <w:bCs/>
          <w:spacing w:val="-6"/>
          <w:position w:val="-2"/>
          <w:sz w:val="24"/>
          <w:szCs w:val="24"/>
        </w:rPr>
        <w:t>, 2019</w:t>
      </w:r>
      <w:r w:rsidR="00296146" w:rsidRPr="00AC4FBB">
        <w:rPr>
          <w:rFonts w:ascii="Times New Roman" w:eastAsia="Times New Roman" w:hAnsi="Times New Roman"/>
          <w:bCs/>
          <w:spacing w:val="-6"/>
          <w:position w:val="-2"/>
          <w:sz w:val="24"/>
          <w:szCs w:val="24"/>
        </w:rPr>
        <w:t>,</w:t>
      </w:r>
      <w:r w:rsidR="00964C27" w:rsidRPr="00AC4FBB">
        <w:rPr>
          <w:rFonts w:ascii="Times New Roman" w:eastAsia="Times New Roman" w:hAnsi="Times New Roman"/>
          <w:bCs/>
          <w:spacing w:val="-6"/>
          <w:position w:val="-2"/>
          <w:sz w:val="24"/>
          <w:szCs w:val="24"/>
        </w:rPr>
        <w:t xml:space="preserve"> </w:t>
      </w:r>
      <w:r w:rsidR="0047409C" w:rsidRPr="00AC4FBB">
        <w:rPr>
          <w:rFonts w:ascii="Times New Roman" w:eastAsia="Times New Roman" w:hAnsi="Times New Roman"/>
          <w:bCs/>
          <w:spacing w:val="-6"/>
          <w:position w:val="-2"/>
          <w:sz w:val="24"/>
          <w:szCs w:val="24"/>
        </w:rPr>
        <w:t>t</w:t>
      </w:r>
      <w:r w:rsidR="00964C27" w:rsidRPr="00AC4FBB">
        <w:rPr>
          <w:rFonts w:ascii="Times New Roman" w:eastAsia="Times New Roman" w:hAnsi="Times New Roman"/>
          <w:bCs/>
          <w:spacing w:val="-6"/>
          <w:position w:val="-2"/>
          <w:sz w:val="24"/>
          <w:szCs w:val="24"/>
        </w:rPr>
        <w:t>r</w:t>
      </w:r>
      <w:r w:rsidR="00296146" w:rsidRPr="00AC4FBB">
        <w:rPr>
          <w:rFonts w:ascii="Times New Roman" w:eastAsia="Times New Roman" w:hAnsi="Times New Roman"/>
          <w:bCs/>
          <w:spacing w:val="-6"/>
          <w:position w:val="-2"/>
          <w:sz w:val="24"/>
          <w:szCs w:val="24"/>
        </w:rPr>
        <w:t>.</w:t>
      </w:r>
      <w:r w:rsidR="00964C27" w:rsidRPr="00AC4FBB">
        <w:rPr>
          <w:rFonts w:ascii="Times New Roman" w:eastAsia="Times New Roman" w:hAnsi="Times New Roman"/>
          <w:bCs/>
          <w:spacing w:val="-6"/>
          <w:position w:val="-2"/>
          <w:sz w:val="24"/>
          <w:szCs w:val="24"/>
        </w:rPr>
        <w:t>1</w:t>
      </w:r>
      <w:r w:rsidRPr="00AC4FBB">
        <w:rPr>
          <w:rFonts w:ascii="Times New Roman" w:eastAsia="Times New Roman" w:hAnsi="Times New Roman"/>
          <w:bCs/>
          <w:spacing w:val="-6"/>
          <w:position w:val="-2"/>
          <w:sz w:val="24"/>
          <w:szCs w:val="24"/>
        </w:rPr>
        <w:t>03</w:t>
      </w:r>
      <w:r w:rsidR="00964C27" w:rsidRPr="00AC4FBB">
        <w:rPr>
          <w:rFonts w:ascii="Times New Roman" w:eastAsia="Times New Roman" w:hAnsi="Times New Roman"/>
          <w:bCs/>
          <w:spacing w:val="-6"/>
          <w:position w:val="-2"/>
          <w:sz w:val="24"/>
          <w:szCs w:val="24"/>
        </w:rPr>
        <w:t>-1</w:t>
      </w:r>
      <w:r w:rsidRPr="00AC4FBB">
        <w:rPr>
          <w:rFonts w:ascii="Times New Roman" w:eastAsia="Times New Roman" w:hAnsi="Times New Roman"/>
          <w:bCs/>
          <w:spacing w:val="-6"/>
          <w:position w:val="-2"/>
          <w:sz w:val="24"/>
          <w:szCs w:val="24"/>
        </w:rPr>
        <w:t>04</w:t>
      </w:r>
      <w:r w:rsidR="00964C27" w:rsidRPr="00AC4FBB">
        <w:rPr>
          <w:rFonts w:ascii="Times New Roman" w:eastAsia="Times New Roman" w:hAnsi="Times New Roman"/>
          <w:bCs/>
          <w:spacing w:val="-6"/>
          <w:position w:val="-2"/>
          <w:sz w:val="24"/>
          <w:szCs w:val="24"/>
        </w:rPr>
        <w:t>)</w:t>
      </w:r>
    </w:p>
    <w:p w14:paraId="3B2FDCCC" w14:textId="77777777" w:rsidR="00964C27" w:rsidRPr="00AC4FBB" w:rsidRDefault="00964C27" w:rsidP="00251348">
      <w:pPr>
        <w:widowControl w:val="0"/>
        <w:autoSpaceDE w:val="0"/>
        <w:autoSpaceDN w:val="0"/>
        <w:spacing w:before="120" w:after="0" w:line="240" w:lineRule="auto"/>
        <w:jc w:val="both"/>
        <w:rPr>
          <w:rFonts w:ascii="Times New Roman" w:eastAsia="Times New Roman" w:hAnsi="Times New Roman"/>
          <w:bCs/>
          <w:sz w:val="24"/>
          <w:szCs w:val="24"/>
        </w:rPr>
      </w:pPr>
      <w:r w:rsidRPr="00AC4FBB">
        <w:rPr>
          <w:rFonts w:ascii="Times New Roman" w:hAnsi="Times New Roman"/>
          <w:b/>
          <w:bCs/>
          <w:iCs/>
          <w:sz w:val="24"/>
          <w:szCs w:val="24"/>
        </w:rPr>
        <w:t>Thực hiện các yêu cầ</w:t>
      </w:r>
      <w:r w:rsidR="00E84FFC" w:rsidRPr="00AC4FBB">
        <w:rPr>
          <w:rFonts w:ascii="Times New Roman" w:hAnsi="Times New Roman"/>
          <w:b/>
          <w:bCs/>
          <w:iCs/>
          <w:sz w:val="24"/>
          <w:szCs w:val="24"/>
        </w:rPr>
        <w:t>u</w:t>
      </w:r>
      <w:r w:rsidR="00DD02DE" w:rsidRPr="00AC4FBB">
        <w:rPr>
          <w:rFonts w:ascii="Times New Roman" w:hAnsi="Times New Roman"/>
          <w:b/>
          <w:bCs/>
          <w:iCs/>
          <w:sz w:val="24"/>
          <w:szCs w:val="24"/>
        </w:rPr>
        <w:t>:</w:t>
      </w:r>
    </w:p>
    <w:p w14:paraId="36364657" w14:textId="77777777" w:rsidR="00964C27" w:rsidRPr="00AC4FBB" w:rsidRDefault="00964C27" w:rsidP="00251348">
      <w:pPr>
        <w:spacing w:after="0" w:line="240" w:lineRule="auto"/>
        <w:jc w:val="both"/>
        <w:rPr>
          <w:rFonts w:ascii="Times New Roman" w:hAnsi="Times New Roman"/>
          <w:sz w:val="24"/>
          <w:szCs w:val="24"/>
        </w:rPr>
      </w:pPr>
      <w:r w:rsidRPr="00AC4FBB">
        <w:rPr>
          <w:rFonts w:ascii="Times New Roman" w:hAnsi="Times New Roman"/>
          <w:b/>
          <w:sz w:val="24"/>
          <w:szCs w:val="24"/>
        </w:rPr>
        <w:t>Câu 1</w:t>
      </w:r>
      <w:r w:rsidRPr="00AC4FBB">
        <w:rPr>
          <w:rFonts w:ascii="Times New Roman" w:hAnsi="Times New Roman"/>
          <w:sz w:val="24"/>
          <w:szCs w:val="24"/>
        </w:rPr>
        <w:t>. N</w:t>
      </w:r>
      <w:r w:rsidR="00447BD5" w:rsidRPr="00AC4FBB">
        <w:rPr>
          <w:rFonts w:ascii="Times New Roman" w:hAnsi="Times New Roman"/>
          <w:sz w:val="24"/>
          <w:szCs w:val="24"/>
        </w:rPr>
        <w:t>êu ý nghĩa</w:t>
      </w:r>
      <w:r w:rsidRPr="00AC4FBB">
        <w:rPr>
          <w:rFonts w:ascii="Times New Roman" w:hAnsi="Times New Roman"/>
          <w:sz w:val="24"/>
          <w:szCs w:val="24"/>
        </w:rPr>
        <w:t xml:space="preserve"> nhan đề </w:t>
      </w:r>
      <w:r w:rsidR="002D52DC" w:rsidRPr="00AC4FBB">
        <w:rPr>
          <w:rFonts w:ascii="Times New Roman" w:hAnsi="Times New Roman"/>
          <w:sz w:val="24"/>
          <w:szCs w:val="24"/>
        </w:rPr>
        <w:t xml:space="preserve">của </w:t>
      </w:r>
      <w:r w:rsidRPr="00AC4FBB">
        <w:rPr>
          <w:rFonts w:ascii="Times New Roman" w:hAnsi="Times New Roman"/>
          <w:sz w:val="24"/>
          <w:szCs w:val="24"/>
        </w:rPr>
        <w:t>văn bản</w:t>
      </w:r>
      <w:r w:rsidR="00FD3775" w:rsidRPr="00AC4FBB">
        <w:rPr>
          <w:rFonts w:ascii="Times New Roman" w:hAnsi="Times New Roman"/>
          <w:sz w:val="24"/>
          <w:szCs w:val="24"/>
        </w:rPr>
        <w:t>.</w:t>
      </w:r>
      <w:r w:rsidRPr="00AC4FBB">
        <w:rPr>
          <w:rFonts w:ascii="Times New Roman" w:hAnsi="Times New Roman"/>
          <w:sz w:val="24"/>
          <w:szCs w:val="24"/>
        </w:rPr>
        <w:t xml:space="preserve"> </w:t>
      </w:r>
    </w:p>
    <w:p w14:paraId="5B355557" w14:textId="77777777" w:rsidR="009B2FAA" w:rsidRPr="00AC4FBB" w:rsidRDefault="00964C27" w:rsidP="002D52DC">
      <w:pPr>
        <w:spacing w:after="0" w:line="240" w:lineRule="auto"/>
        <w:jc w:val="both"/>
        <w:rPr>
          <w:rFonts w:ascii="Times New Roman" w:eastAsia="Arial" w:hAnsi="Times New Roman"/>
          <w:bCs/>
          <w:color w:val="FF0000"/>
          <w:kern w:val="2"/>
          <w:sz w:val="24"/>
          <w:szCs w:val="24"/>
        </w:rPr>
      </w:pPr>
      <w:r w:rsidRPr="00AC4FBB">
        <w:rPr>
          <w:rFonts w:ascii="Times New Roman" w:eastAsia="Arial" w:hAnsi="Times New Roman"/>
          <w:b/>
          <w:bCs/>
          <w:kern w:val="2"/>
          <w:sz w:val="24"/>
          <w:szCs w:val="24"/>
        </w:rPr>
        <w:t xml:space="preserve">Câu 2. </w:t>
      </w:r>
      <w:r w:rsidR="00FD3775" w:rsidRPr="00AC4FBB">
        <w:rPr>
          <w:rFonts w:ascii="Times New Roman" w:eastAsia="Arial" w:hAnsi="Times New Roman"/>
          <w:bCs/>
          <w:kern w:val="2"/>
          <w:sz w:val="24"/>
          <w:szCs w:val="24"/>
        </w:rPr>
        <w:t>Chỉ ra tác dụng của v</w:t>
      </w:r>
      <w:r w:rsidR="002D52DC" w:rsidRPr="00AC4FBB">
        <w:rPr>
          <w:rFonts w:ascii="Times New Roman" w:eastAsia="Arial" w:hAnsi="Times New Roman"/>
          <w:bCs/>
          <w:kern w:val="2"/>
          <w:sz w:val="24"/>
          <w:szCs w:val="24"/>
        </w:rPr>
        <w:t>iệc kết hợp các thao tác lập luận trong văn bản</w:t>
      </w:r>
      <w:r w:rsidR="00FD3775" w:rsidRPr="00AC4FBB">
        <w:rPr>
          <w:rFonts w:ascii="Times New Roman" w:eastAsia="Arial" w:hAnsi="Times New Roman"/>
          <w:bCs/>
          <w:kern w:val="2"/>
          <w:sz w:val="24"/>
          <w:szCs w:val="24"/>
        </w:rPr>
        <w:t>.</w:t>
      </w:r>
    </w:p>
    <w:p w14:paraId="2817CD5D" w14:textId="77777777" w:rsidR="009B2FAA" w:rsidRPr="00AC4FBB" w:rsidRDefault="00964C27" w:rsidP="00251348">
      <w:pPr>
        <w:spacing w:after="0" w:line="240" w:lineRule="auto"/>
        <w:jc w:val="both"/>
        <w:rPr>
          <w:rFonts w:ascii="Times New Roman" w:eastAsia="Arial" w:hAnsi="Times New Roman"/>
          <w:bCs/>
          <w:color w:val="FF0000"/>
          <w:kern w:val="2"/>
          <w:sz w:val="24"/>
          <w:szCs w:val="24"/>
        </w:rPr>
      </w:pPr>
      <w:r w:rsidRPr="00AC4FBB">
        <w:rPr>
          <w:rFonts w:ascii="Times New Roman" w:eastAsia="Arial" w:hAnsi="Times New Roman"/>
          <w:b/>
          <w:bCs/>
          <w:kern w:val="2"/>
          <w:sz w:val="24"/>
          <w:szCs w:val="24"/>
        </w:rPr>
        <w:t xml:space="preserve">Câu 3. </w:t>
      </w:r>
      <w:r w:rsidR="00FD3775" w:rsidRPr="00AC4FBB">
        <w:rPr>
          <w:rFonts w:ascii="Times New Roman" w:eastAsia="Arial" w:hAnsi="Times New Roman"/>
          <w:bCs/>
          <w:kern w:val="2"/>
          <w:sz w:val="24"/>
          <w:szCs w:val="24"/>
        </w:rPr>
        <w:t>P</w:t>
      </w:r>
      <w:r w:rsidR="009B2FAA" w:rsidRPr="00AC4FBB">
        <w:rPr>
          <w:rFonts w:ascii="Times New Roman" w:eastAsia="Arial" w:hAnsi="Times New Roman"/>
          <w:bCs/>
          <w:kern w:val="2"/>
          <w:sz w:val="24"/>
          <w:szCs w:val="24"/>
        </w:rPr>
        <w:t>hân tích hiệu quả nghệ thuật của biện pháp tu từ được sử dụng trong câu sau:</w:t>
      </w:r>
      <w:r w:rsidR="00FD3775" w:rsidRPr="00AC4FBB">
        <w:rPr>
          <w:rFonts w:ascii="Times New Roman" w:eastAsia="Arial" w:hAnsi="Times New Roman"/>
          <w:bCs/>
          <w:color w:val="FF0000"/>
          <w:kern w:val="2"/>
          <w:sz w:val="24"/>
          <w:szCs w:val="24"/>
        </w:rPr>
        <w:t xml:space="preserve"> </w:t>
      </w:r>
      <w:r w:rsidR="00FD3775" w:rsidRPr="00AC4FBB">
        <w:rPr>
          <w:rFonts w:ascii="Times New Roman" w:eastAsia="Arial" w:hAnsi="Times New Roman"/>
          <w:bCs/>
          <w:kern w:val="2"/>
          <w:sz w:val="24"/>
          <w:szCs w:val="24"/>
        </w:rPr>
        <w:t>“</w:t>
      </w:r>
      <w:r w:rsidR="009B2FAA" w:rsidRPr="00AC4FBB">
        <w:rPr>
          <w:rFonts w:ascii="Times New Roman" w:eastAsia="Times New Roman" w:hAnsi="Times New Roman"/>
          <w:bCs/>
          <w:i/>
          <w:sz w:val="24"/>
          <w:szCs w:val="24"/>
        </w:rPr>
        <w:t>Không cần biết người nói là ai, hễ thấy “trên ti vi nói vậy”, “trang wed hướng dẫn thế này”, “anh ấy nói làm thế này cũng được” là họ mặc nhiên tin tưởng</w:t>
      </w:r>
      <w:r w:rsidR="00FD3775" w:rsidRPr="00AC4FBB">
        <w:rPr>
          <w:rFonts w:ascii="Times New Roman" w:eastAsia="Times New Roman" w:hAnsi="Times New Roman"/>
          <w:bCs/>
          <w:i/>
          <w:sz w:val="24"/>
          <w:szCs w:val="24"/>
        </w:rPr>
        <w:t>”.</w:t>
      </w:r>
    </w:p>
    <w:p w14:paraId="342E2BB2" w14:textId="77777777" w:rsidR="00066250" w:rsidRPr="00AC4FBB" w:rsidRDefault="00964C27" w:rsidP="00066250">
      <w:pPr>
        <w:widowControl w:val="0"/>
        <w:autoSpaceDE w:val="0"/>
        <w:autoSpaceDN w:val="0"/>
        <w:spacing w:before="120" w:after="0" w:line="240" w:lineRule="auto"/>
        <w:jc w:val="both"/>
        <w:rPr>
          <w:rFonts w:ascii="Times New Roman" w:eastAsia="Times New Roman" w:hAnsi="Times New Roman"/>
          <w:bCs/>
          <w:sz w:val="24"/>
          <w:szCs w:val="24"/>
        </w:rPr>
      </w:pPr>
      <w:r w:rsidRPr="00AC4FBB">
        <w:rPr>
          <w:rFonts w:ascii="Times New Roman" w:eastAsia="Arial" w:hAnsi="Times New Roman"/>
          <w:b/>
          <w:bCs/>
          <w:kern w:val="2"/>
          <w:sz w:val="24"/>
          <w:szCs w:val="24"/>
        </w:rPr>
        <w:t>Câu 4</w:t>
      </w:r>
      <w:r w:rsidRPr="00AC4FBB">
        <w:rPr>
          <w:rFonts w:ascii="Times New Roman" w:eastAsia="Arial" w:hAnsi="Times New Roman"/>
          <w:kern w:val="2"/>
          <w:sz w:val="24"/>
          <w:szCs w:val="24"/>
        </w:rPr>
        <w:t>.</w:t>
      </w:r>
      <w:bookmarkStart w:id="1" w:name="_Hlk153220985"/>
      <w:r w:rsidRPr="00AC4FBB">
        <w:rPr>
          <w:rFonts w:ascii="Times New Roman" w:eastAsia="Arial" w:hAnsi="Times New Roman"/>
          <w:kern w:val="2"/>
          <w:sz w:val="24"/>
          <w:szCs w:val="24"/>
        </w:rPr>
        <w:t xml:space="preserve"> </w:t>
      </w:r>
      <w:bookmarkEnd w:id="1"/>
      <w:r w:rsidR="00475103" w:rsidRPr="00AC4FBB">
        <w:rPr>
          <w:rFonts w:ascii="Times New Roman" w:eastAsia="Arial" w:hAnsi="Times New Roman"/>
          <w:bCs/>
          <w:kern w:val="2"/>
          <w:sz w:val="24"/>
          <w:szCs w:val="24"/>
        </w:rPr>
        <w:t>A</w:t>
      </w:r>
      <w:r w:rsidR="00066250" w:rsidRPr="00AC4FBB">
        <w:rPr>
          <w:rFonts w:ascii="Times New Roman" w:eastAsia="Arial" w:hAnsi="Times New Roman"/>
          <w:bCs/>
          <w:kern w:val="2"/>
          <w:sz w:val="24"/>
          <w:szCs w:val="24"/>
        </w:rPr>
        <w:t xml:space="preserve">nh/ chị </w:t>
      </w:r>
      <w:r w:rsidR="00475103" w:rsidRPr="00AC4FBB">
        <w:rPr>
          <w:rFonts w:ascii="Times New Roman" w:eastAsia="Arial" w:hAnsi="Times New Roman"/>
          <w:bCs/>
          <w:kern w:val="2"/>
          <w:sz w:val="24"/>
          <w:szCs w:val="24"/>
        </w:rPr>
        <w:t xml:space="preserve">có đồng tình với </w:t>
      </w:r>
      <w:r w:rsidR="00066250" w:rsidRPr="00AC4FBB">
        <w:rPr>
          <w:rFonts w:ascii="Times New Roman" w:eastAsia="Arial" w:hAnsi="Times New Roman"/>
          <w:bCs/>
          <w:kern w:val="2"/>
          <w:sz w:val="24"/>
          <w:szCs w:val="24"/>
        </w:rPr>
        <w:t>quan điểm</w:t>
      </w:r>
      <w:r w:rsidR="00475103" w:rsidRPr="00AC4FBB">
        <w:rPr>
          <w:rFonts w:ascii="Times New Roman" w:eastAsia="Times New Roman" w:hAnsi="Times New Roman"/>
          <w:bCs/>
          <w:sz w:val="24"/>
          <w:szCs w:val="24"/>
        </w:rPr>
        <w:t xml:space="preserve"> “</w:t>
      </w:r>
      <w:r w:rsidR="00066250" w:rsidRPr="00AC4FBB">
        <w:rPr>
          <w:rFonts w:ascii="Times New Roman" w:eastAsia="Times New Roman" w:hAnsi="Times New Roman"/>
          <w:bCs/>
          <w:i/>
          <w:sz w:val="24"/>
          <w:szCs w:val="24"/>
        </w:rPr>
        <w:t>Đối với những người thiếu sự tin tưởng vững chắc vào cách sống và giá trị quan của bản thân, họ thường cảm thấy thoải mái với những thứ trừu tượng viển vông được trao vào tay mình</w:t>
      </w:r>
      <w:r w:rsidR="00475103" w:rsidRPr="00AC4FBB">
        <w:rPr>
          <w:rFonts w:ascii="Times New Roman" w:eastAsia="Times New Roman" w:hAnsi="Times New Roman"/>
          <w:bCs/>
          <w:sz w:val="24"/>
          <w:szCs w:val="24"/>
        </w:rPr>
        <w:t>” không? Vì sao?</w:t>
      </w:r>
    </w:p>
    <w:p w14:paraId="6A4F2D5E" w14:textId="77777777" w:rsidR="009B2FAA" w:rsidRPr="00AC4FBB" w:rsidRDefault="00964C27" w:rsidP="00251348">
      <w:pPr>
        <w:spacing w:after="0" w:line="240" w:lineRule="auto"/>
        <w:jc w:val="both"/>
        <w:rPr>
          <w:rFonts w:ascii="Times New Roman" w:eastAsia="Times New Roman" w:hAnsi="Times New Roman"/>
          <w:bCs/>
          <w:sz w:val="24"/>
          <w:szCs w:val="24"/>
        </w:rPr>
      </w:pPr>
      <w:r w:rsidRPr="00AC4FBB">
        <w:rPr>
          <w:rFonts w:ascii="Times New Roman" w:eastAsia="Arial" w:hAnsi="Times New Roman"/>
          <w:b/>
          <w:bCs/>
          <w:kern w:val="2"/>
          <w:sz w:val="24"/>
          <w:szCs w:val="24"/>
        </w:rPr>
        <w:t xml:space="preserve">Câu 5. </w:t>
      </w:r>
      <w:r w:rsidR="00F41E21" w:rsidRPr="00AC4FBB">
        <w:rPr>
          <w:rFonts w:ascii="Times New Roman" w:eastAsia="Arial" w:hAnsi="Times New Roman"/>
          <w:bCs/>
          <w:kern w:val="2"/>
          <w:sz w:val="24"/>
          <w:szCs w:val="24"/>
        </w:rPr>
        <w:t>Từ nội dung được đề cập</w:t>
      </w:r>
      <w:r w:rsidR="000F12D5" w:rsidRPr="00AC4FBB">
        <w:rPr>
          <w:rFonts w:ascii="Times New Roman" w:eastAsia="Arial" w:hAnsi="Times New Roman"/>
          <w:bCs/>
          <w:kern w:val="2"/>
          <w:sz w:val="24"/>
          <w:szCs w:val="24"/>
        </w:rPr>
        <w:t xml:space="preserve"> trong văn bản, theo anh/chị, cần làm thế nào để </w:t>
      </w:r>
      <w:r w:rsidR="00EC6828" w:rsidRPr="00AC4FBB">
        <w:rPr>
          <w:rFonts w:ascii="Times New Roman" w:eastAsia="Arial" w:hAnsi="Times New Roman"/>
          <w:bCs/>
          <w:kern w:val="2"/>
          <w:sz w:val="24"/>
          <w:szCs w:val="24"/>
        </w:rPr>
        <w:t>“</w:t>
      </w:r>
      <w:r w:rsidR="00EC6828" w:rsidRPr="00AC4FBB">
        <w:rPr>
          <w:rFonts w:ascii="Times New Roman" w:eastAsia="Arial" w:hAnsi="Times New Roman"/>
          <w:bCs/>
          <w:i/>
          <w:kern w:val="2"/>
          <w:sz w:val="24"/>
          <w:szCs w:val="24"/>
        </w:rPr>
        <w:t>tránh va chạm với những người khác</w:t>
      </w:r>
      <w:r w:rsidR="00EC6828" w:rsidRPr="00AC4FBB">
        <w:rPr>
          <w:rFonts w:ascii="Times New Roman" w:eastAsia="Arial" w:hAnsi="Times New Roman"/>
          <w:bCs/>
          <w:kern w:val="2"/>
          <w:sz w:val="24"/>
          <w:szCs w:val="24"/>
        </w:rPr>
        <w:t xml:space="preserve">” </w:t>
      </w:r>
      <w:r w:rsidR="000F12D5" w:rsidRPr="00AC4FBB">
        <w:rPr>
          <w:rFonts w:ascii="Times New Roman" w:eastAsia="Arial" w:hAnsi="Times New Roman"/>
          <w:bCs/>
          <w:kern w:val="2"/>
          <w:sz w:val="24"/>
          <w:szCs w:val="24"/>
        </w:rPr>
        <w:t>mà vẫn là chính mình?</w:t>
      </w:r>
      <w:r w:rsidR="000F12D5" w:rsidRPr="00AC4FBB">
        <w:rPr>
          <w:rFonts w:ascii="Times New Roman" w:eastAsia="Arial" w:hAnsi="Times New Roman"/>
          <w:b/>
          <w:bCs/>
          <w:kern w:val="2"/>
          <w:sz w:val="24"/>
          <w:szCs w:val="24"/>
        </w:rPr>
        <w:t xml:space="preserve"> </w:t>
      </w:r>
    </w:p>
    <w:p w14:paraId="7A8C69F4" w14:textId="77777777" w:rsidR="00964C27" w:rsidRPr="00AC4FBB" w:rsidRDefault="00964C27" w:rsidP="00251348">
      <w:pPr>
        <w:spacing w:after="0" w:line="240" w:lineRule="auto"/>
        <w:jc w:val="both"/>
        <w:rPr>
          <w:rFonts w:ascii="Times New Roman" w:eastAsia="Arial" w:hAnsi="Times New Roman"/>
          <w:bCs/>
          <w:kern w:val="2"/>
          <w:sz w:val="24"/>
          <w:szCs w:val="24"/>
          <w:lang w:val="vi-VN"/>
        </w:rPr>
      </w:pPr>
      <w:r w:rsidRPr="00AC4FBB">
        <w:rPr>
          <w:rFonts w:ascii="Times New Roman" w:eastAsia="Times New Roman" w:hAnsi="Times New Roman"/>
          <w:b/>
          <w:sz w:val="24"/>
          <w:szCs w:val="24"/>
        </w:rPr>
        <w:t>II. PHẦN VIẾT (6,0 điểm)</w:t>
      </w:r>
    </w:p>
    <w:p w14:paraId="77C9AAAD" w14:textId="77777777" w:rsidR="00964C27" w:rsidRPr="00AC4FBB" w:rsidRDefault="00964C27" w:rsidP="00146C50">
      <w:pPr>
        <w:widowControl w:val="0"/>
        <w:autoSpaceDE w:val="0"/>
        <w:autoSpaceDN w:val="0"/>
        <w:spacing w:before="60" w:after="60" w:line="240" w:lineRule="auto"/>
        <w:jc w:val="both"/>
        <w:rPr>
          <w:rFonts w:ascii="Times New Roman" w:eastAsia="Times New Roman" w:hAnsi="Times New Roman"/>
          <w:b/>
          <w:bCs/>
          <w:sz w:val="24"/>
          <w:szCs w:val="24"/>
        </w:rPr>
      </w:pPr>
      <w:r w:rsidRPr="00AC4FBB">
        <w:rPr>
          <w:rFonts w:ascii="Times New Roman" w:eastAsia="Times New Roman" w:hAnsi="Times New Roman"/>
          <w:b/>
          <w:sz w:val="24"/>
          <w:szCs w:val="24"/>
        </w:rPr>
        <w:lastRenderedPageBreak/>
        <w:t xml:space="preserve">Câu 1. </w:t>
      </w:r>
      <w:r w:rsidRPr="00AC4FBB">
        <w:rPr>
          <w:rFonts w:ascii="Times New Roman" w:eastAsia="Times New Roman" w:hAnsi="Times New Roman"/>
          <w:b/>
          <w:bCs/>
          <w:sz w:val="24"/>
          <w:szCs w:val="24"/>
        </w:rPr>
        <w:t>(2,0 điểm)</w:t>
      </w:r>
      <w:r w:rsidRPr="00AC4FBB">
        <w:rPr>
          <w:rFonts w:ascii="Times New Roman" w:eastAsia="Times New Roman" w:hAnsi="Times New Roman"/>
          <w:bCs/>
          <w:sz w:val="24"/>
          <w:szCs w:val="24"/>
        </w:rPr>
        <w:t xml:space="preserve"> </w:t>
      </w:r>
    </w:p>
    <w:p w14:paraId="0EA5A490" w14:textId="77777777" w:rsidR="00BD05EE" w:rsidRPr="00AC4FBB" w:rsidRDefault="00BD05EE" w:rsidP="0047409C">
      <w:pPr>
        <w:widowControl w:val="0"/>
        <w:autoSpaceDE w:val="0"/>
        <w:autoSpaceDN w:val="0"/>
        <w:spacing w:before="60" w:after="60" w:line="240" w:lineRule="auto"/>
        <w:ind w:firstLine="720"/>
        <w:jc w:val="both"/>
        <w:rPr>
          <w:rFonts w:ascii="Times New Roman" w:eastAsia="Times New Roman" w:hAnsi="Times New Roman"/>
          <w:bCs/>
          <w:sz w:val="24"/>
          <w:szCs w:val="24"/>
        </w:rPr>
      </w:pPr>
      <w:bookmarkStart w:id="2" w:name="_Hlk180960337"/>
      <w:r w:rsidRPr="00AC4FBB">
        <w:rPr>
          <w:rFonts w:ascii="Times New Roman" w:eastAsia="Times New Roman" w:hAnsi="Times New Roman"/>
          <w:bCs/>
          <w:sz w:val="24"/>
          <w:szCs w:val="24"/>
        </w:rPr>
        <w:t>Trong sách</w:t>
      </w:r>
      <w:r w:rsidR="00146C50" w:rsidRPr="00AC4FBB">
        <w:rPr>
          <w:rFonts w:ascii="Times New Roman" w:eastAsia="Times New Roman" w:hAnsi="Times New Roman"/>
          <w:bCs/>
          <w:sz w:val="24"/>
          <w:szCs w:val="24"/>
        </w:rPr>
        <w:t xml:space="preserve"> </w:t>
      </w:r>
      <w:r w:rsidRPr="00AC4FBB">
        <w:rPr>
          <w:rFonts w:ascii="Times New Roman" w:eastAsia="Times New Roman" w:hAnsi="Times New Roman"/>
          <w:b/>
          <w:bCs/>
          <w:i/>
          <w:sz w:val="24"/>
          <w:szCs w:val="24"/>
        </w:rPr>
        <w:t>Chúng ta sinh ra là để hạnh phúc</w:t>
      </w:r>
      <w:r w:rsidR="00146C50" w:rsidRPr="00AC4FBB">
        <w:rPr>
          <w:rFonts w:ascii="Times New Roman" w:eastAsia="Times New Roman" w:hAnsi="Times New Roman"/>
          <w:bCs/>
          <w:sz w:val="24"/>
          <w:szCs w:val="24"/>
        </w:rPr>
        <w:t xml:space="preserve"> (nhungdieubinhyen – Sơn Phạm)</w:t>
      </w:r>
      <w:r w:rsidRPr="00AC4FBB">
        <w:rPr>
          <w:rFonts w:ascii="Times New Roman" w:eastAsia="Times New Roman" w:hAnsi="Times New Roman"/>
          <w:bCs/>
          <w:sz w:val="24"/>
          <w:szCs w:val="24"/>
        </w:rPr>
        <w:t xml:space="preserve"> có </w:t>
      </w:r>
      <w:r w:rsidR="003E1C4A" w:rsidRPr="00AC4FBB">
        <w:rPr>
          <w:rFonts w:ascii="Times New Roman" w:eastAsia="Times New Roman" w:hAnsi="Times New Roman"/>
          <w:bCs/>
          <w:sz w:val="24"/>
          <w:szCs w:val="24"/>
        </w:rPr>
        <w:t xml:space="preserve">một đoạn viết: </w:t>
      </w:r>
      <w:r w:rsidR="00146C50" w:rsidRPr="00AC4FBB">
        <w:rPr>
          <w:rFonts w:ascii="Times New Roman" w:eastAsia="Times New Roman" w:hAnsi="Times New Roman"/>
          <w:bCs/>
          <w:sz w:val="24"/>
          <w:szCs w:val="24"/>
        </w:rPr>
        <w:t>“</w:t>
      </w:r>
      <w:r w:rsidR="003E1C4A" w:rsidRPr="00AC4FBB">
        <w:rPr>
          <w:rFonts w:ascii="Times New Roman" w:eastAsia="Times New Roman" w:hAnsi="Times New Roman"/>
          <w:bCs/>
          <w:i/>
          <w:sz w:val="24"/>
          <w:szCs w:val="24"/>
        </w:rPr>
        <w:t>Nếu không ai thắp sáng cho con đường bạn đi. Vậy hãy tự làm một ngọn đèn soi sáng cho chính mình</w:t>
      </w:r>
      <w:r w:rsidR="003E1C4A" w:rsidRPr="00AC4FBB">
        <w:rPr>
          <w:rFonts w:ascii="Times New Roman" w:eastAsia="Times New Roman" w:hAnsi="Times New Roman"/>
          <w:bCs/>
          <w:sz w:val="24"/>
          <w:szCs w:val="24"/>
        </w:rPr>
        <w:t>”</w:t>
      </w:r>
      <w:r w:rsidR="00721E3C" w:rsidRPr="00AC4FBB">
        <w:rPr>
          <w:rFonts w:ascii="Times New Roman" w:eastAsia="Times New Roman" w:hAnsi="Times New Roman"/>
          <w:bCs/>
          <w:sz w:val="24"/>
          <w:szCs w:val="24"/>
        </w:rPr>
        <w:t>.</w:t>
      </w:r>
    </w:p>
    <w:p w14:paraId="03A6E994" w14:textId="77777777" w:rsidR="00EC6828" w:rsidRPr="00AC4FBB" w:rsidRDefault="00B00846" w:rsidP="00721E3C">
      <w:pPr>
        <w:widowControl w:val="0"/>
        <w:autoSpaceDE w:val="0"/>
        <w:autoSpaceDN w:val="0"/>
        <w:spacing w:before="60" w:after="60" w:line="240" w:lineRule="auto"/>
        <w:ind w:firstLine="720"/>
        <w:jc w:val="both"/>
        <w:rPr>
          <w:rFonts w:ascii="Times New Roman" w:eastAsia="Times New Roman" w:hAnsi="Times New Roman"/>
          <w:bCs/>
          <w:sz w:val="24"/>
          <w:szCs w:val="24"/>
        </w:rPr>
      </w:pPr>
      <w:r w:rsidRPr="00AC4FBB">
        <w:rPr>
          <w:rFonts w:ascii="Times New Roman" w:eastAsia="Times New Roman" w:hAnsi="Times New Roman"/>
          <w:bCs/>
          <w:sz w:val="24"/>
          <w:szCs w:val="24"/>
        </w:rPr>
        <w:t xml:space="preserve">Anh/ chị hãy viết đoạn văn nghị luận (khoảng 200 chữ) trình bày quan điểm về cách để </w:t>
      </w:r>
      <w:r w:rsidR="00721E3C" w:rsidRPr="00AC4FBB">
        <w:rPr>
          <w:rFonts w:ascii="Times New Roman" w:eastAsia="Times New Roman" w:hAnsi="Times New Roman"/>
          <w:bCs/>
          <w:i/>
          <w:sz w:val="24"/>
          <w:szCs w:val="24"/>
        </w:rPr>
        <w:t>tự</w:t>
      </w:r>
      <w:r w:rsidR="00721E3C" w:rsidRPr="00AC4FBB">
        <w:rPr>
          <w:rFonts w:ascii="Times New Roman" w:eastAsia="Times New Roman" w:hAnsi="Times New Roman"/>
          <w:bCs/>
          <w:sz w:val="24"/>
          <w:szCs w:val="24"/>
        </w:rPr>
        <w:t xml:space="preserve"> </w:t>
      </w:r>
      <w:r w:rsidRPr="00AC4FBB">
        <w:rPr>
          <w:rFonts w:ascii="Times New Roman" w:eastAsia="Times New Roman" w:hAnsi="Times New Roman"/>
          <w:bCs/>
          <w:i/>
          <w:sz w:val="24"/>
          <w:szCs w:val="24"/>
        </w:rPr>
        <w:t xml:space="preserve">làm </w:t>
      </w:r>
      <w:r w:rsidR="00721E3C" w:rsidRPr="00AC4FBB">
        <w:rPr>
          <w:rFonts w:ascii="Times New Roman" w:eastAsia="Times New Roman" w:hAnsi="Times New Roman"/>
          <w:bCs/>
          <w:i/>
          <w:sz w:val="24"/>
          <w:szCs w:val="24"/>
        </w:rPr>
        <w:t xml:space="preserve">một </w:t>
      </w:r>
      <w:r w:rsidRPr="00AC4FBB">
        <w:rPr>
          <w:rFonts w:ascii="Times New Roman" w:eastAsia="Times New Roman" w:hAnsi="Times New Roman"/>
          <w:bCs/>
          <w:i/>
          <w:sz w:val="24"/>
          <w:szCs w:val="24"/>
        </w:rPr>
        <w:t>ngọn đèn soi sáng cho chính mình</w:t>
      </w:r>
      <w:bookmarkEnd w:id="2"/>
      <w:r w:rsidRPr="00AC4FBB">
        <w:rPr>
          <w:rFonts w:ascii="Times New Roman" w:eastAsia="Times New Roman" w:hAnsi="Times New Roman"/>
          <w:bCs/>
          <w:sz w:val="24"/>
          <w:szCs w:val="24"/>
        </w:rPr>
        <w:t>.</w:t>
      </w:r>
      <w:r w:rsidR="000F12D5" w:rsidRPr="00AC4FBB">
        <w:rPr>
          <w:rFonts w:ascii="Times New Roman" w:eastAsia="Times New Roman" w:hAnsi="Times New Roman"/>
          <w:bCs/>
          <w:sz w:val="24"/>
          <w:szCs w:val="24"/>
        </w:rPr>
        <w:t xml:space="preserve"> </w:t>
      </w:r>
    </w:p>
    <w:p w14:paraId="355B8E42" w14:textId="77777777" w:rsidR="00964C27" w:rsidRPr="00AC4FBB" w:rsidRDefault="00964C27" w:rsidP="00251348">
      <w:pPr>
        <w:spacing w:line="240" w:lineRule="auto"/>
        <w:contextualSpacing/>
        <w:jc w:val="both"/>
        <w:rPr>
          <w:rFonts w:ascii="Times New Roman" w:eastAsia="Times New Roman" w:hAnsi="Times New Roman"/>
          <w:b/>
          <w:bCs/>
          <w:sz w:val="24"/>
          <w:szCs w:val="24"/>
        </w:rPr>
      </w:pPr>
      <w:r w:rsidRPr="00AC4FBB">
        <w:rPr>
          <w:rFonts w:ascii="Times New Roman" w:eastAsia="Times New Roman" w:hAnsi="Times New Roman"/>
          <w:b/>
          <w:bCs/>
          <w:sz w:val="24"/>
          <w:szCs w:val="24"/>
        </w:rPr>
        <w:t>Câu 2. (4,0 điểm)</w:t>
      </w:r>
    </w:p>
    <w:p w14:paraId="146D5C5C" w14:textId="77777777" w:rsidR="00CC6957" w:rsidRPr="00AC4FBB" w:rsidRDefault="000C2C41" w:rsidP="000C2C41">
      <w:pPr>
        <w:spacing w:line="240" w:lineRule="auto"/>
        <w:ind w:firstLine="720"/>
        <w:contextualSpacing/>
        <w:jc w:val="both"/>
        <w:rPr>
          <w:rFonts w:ascii="Times New Roman" w:eastAsia="Times New Roman" w:hAnsi="Times New Roman"/>
          <w:bCs/>
          <w:sz w:val="24"/>
          <w:szCs w:val="24"/>
        </w:rPr>
      </w:pPr>
      <w:r w:rsidRPr="00AC4FBB">
        <w:rPr>
          <w:rFonts w:ascii="Times New Roman" w:eastAsia="Times New Roman" w:hAnsi="Times New Roman"/>
          <w:bCs/>
          <w:sz w:val="24"/>
          <w:szCs w:val="24"/>
        </w:rPr>
        <w:t xml:space="preserve">Hãy viết bài văn nghị luận (khoảng 600 chữ) </w:t>
      </w:r>
      <w:r w:rsidR="00CC6957" w:rsidRPr="00AC4FBB">
        <w:rPr>
          <w:rFonts w:ascii="Times New Roman" w:eastAsia="Times New Roman" w:hAnsi="Times New Roman"/>
          <w:bCs/>
          <w:sz w:val="24"/>
          <w:szCs w:val="24"/>
        </w:rPr>
        <w:t xml:space="preserve">đánh giá </w:t>
      </w:r>
      <w:r w:rsidR="00104750" w:rsidRPr="00AC4FBB">
        <w:rPr>
          <w:rFonts w:ascii="Times New Roman" w:eastAsia="Times New Roman" w:hAnsi="Times New Roman"/>
          <w:bCs/>
          <w:sz w:val="24"/>
          <w:szCs w:val="24"/>
        </w:rPr>
        <w:t xml:space="preserve">về </w:t>
      </w:r>
      <w:r w:rsidR="00AA465E" w:rsidRPr="00AC4FBB">
        <w:rPr>
          <w:rFonts w:ascii="Times New Roman" w:eastAsia="Times New Roman" w:hAnsi="Times New Roman"/>
          <w:bCs/>
          <w:sz w:val="24"/>
          <w:szCs w:val="24"/>
        </w:rPr>
        <w:t xml:space="preserve">nghệ thuật xây dựng </w:t>
      </w:r>
      <w:r w:rsidR="004941CB" w:rsidRPr="00AC4FBB">
        <w:rPr>
          <w:rFonts w:ascii="Times New Roman" w:eastAsia="Times New Roman" w:hAnsi="Times New Roman"/>
          <w:bCs/>
          <w:sz w:val="24"/>
          <w:szCs w:val="24"/>
        </w:rPr>
        <w:t>nhân vật</w:t>
      </w:r>
      <w:r w:rsidR="00104750" w:rsidRPr="00AC4FBB">
        <w:rPr>
          <w:rFonts w:ascii="Times New Roman" w:eastAsia="Times New Roman" w:hAnsi="Times New Roman"/>
          <w:bCs/>
          <w:sz w:val="24"/>
          <w:szCs w:val="24"/>
        </w:rPr>
        <w:t xml:space="preserve"> </w:t>
      </w:r>
      <w:r w:rsidR="00146C50" w:rsidRPr="00AC4FBB">
        <w:rPr>
          <w:rFonts w:ascii="Times New Roman" w:eastAsia="Times New Roman" w:hAnsi="Times New Roman"/>
          <w:bCs/>
          <w:sz w:val="24"/>
          <w:szCs w:val="24"/>
        </w:rPr>
        <w:t xml:space="preserve">cậu bé </w:t>
      </w:r>
      <w:r w:rsidR="00104750" w:rsidRPr="00AC4FBB">
        <w:rPr>
          <w:rFonts w:ascii="Times New Roman" w:eastAsia="Times New Roman" w:hAnsi="Times New Roman"/>
          <w:bCs/>
          <w:sz w:val="24"/>
          <w:szCs w:val="24"/>
        </w:rPr>
        <w:t>Đức</w:t>
      </w:r>
      <w:r w:rsidR="004941CB" w:rsidRPr="00AC4FBB">
        <w:rPr>
          <w:rFonts w:ascii="Times New Roman" w:eastAsia="Times New Roman" w:hAnsi="Times New Roman"/>
          <w:bCs/>
          <w:sz w:val="24"/>
          <w:szCs w:val="24"/>
        </w:rPr>
        <w:t xml:space="preserve"> trong văn bản sau:</w:t>
      </w:r>
      <w:r w:rsidR="00104750" w:rsidRPr="00AC4FBB">
        <w:rPr>
          <w:rFonts w:ascii="Times New Roman" w:eastAsia="Times New Roman" w:hAnsi="Times New Roman"/>
          <w:bCs/>
          <w:sz w:val="24"/>
          <w:szCs w:val="24"/>
        </w:rPr>
        <w:t xml:space="preserve"> </w:t>
      </w:r>
    </w:p>
    <w:p w14:paraId="427CFBDB" w14:textId="77777777" w:rsidR="00CC6957" w:rsidRPr="00AC4FBB" w:rsidRDefault="00B3368E" w:rsidP="00B3368E">
      <w:pPr>
        <w:spacing w:line="240" w:lineRule="auto"/>
        <w:ind w:left="720" w:firstLine="720"/>
        <w:contextualSpacing/>
        <w:jc w:val="both"/>
        <w:rPr>
          <w:rFonts w:ascii="Times New Roman" w:eastAsia="Times New Roman" w:hAnsi="Times New Roman"/>
          <w:b/>
          <w:bCs/>
          <w:sz w:val="24"/>
          <w:szCs w:val="24"/>
        </w:rPr>
      </w:pPr>
      <w:r w:rsidRPr="00AC4FBB">
        <w:rPr>
          <w:rFonts w:ascii="Times New Roman" w:eastAsia="Times New Roman" w:hAnsi="Times New Roman"/>
          <w:bCs/>
          <w:sz w:val="24"/>
          <w:szCs w:val="24"/>
        </w:rPr>
        <w:t xml:space="preserve">                                   </w:t>
      </w:r>
      <w:r w:rsidR="00CC6957" w:rsidRPr="00AC4FBB">
        <w:rPr>
          <w:rFonts w:ascii="Times New Roman" w:eastAsia="Times New Roman" w:hAnsi="Times New Roman"/>
          <w:b/>
          <w:bCs/>
          <w:sz w:val="24"/>
          <w:szCs w:val="24"/>
        </w:rPr>
        <w:t xml:space="preserve">TÂM HỒN MẸ </w:t>
      </w:r>
    </w:p>
    <w:p w14:paraId="4FD6D082" w14:textId="77777777" w:rsidR="00CC6957" w:rsidRPr="00AC4FBB" w:rsidRDefault="00CC6957" w:rsidP="006177D7">
      <w:pPr>
        <w:spacing w:line="240" w:lineRule="auto"/>
        <w:ind w:firstLine="720"/>
        <w:contextualSpacing/>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Khi Đăng hai tuổi, mẹ nó chết đột ngột vì sốt xuất huyết. Vì thế, hình ảnh của nó về một người mẹ rất mơ hồ. Nó với ở ông bà ngoại. Bố nó đã đi lấy vợ khác, chỉ thỉnh thoảng mới đến thăm nó.</w:t>
      </w:r>
    </w:p>
    <w:p w14:paraId="7F09DDCB" w14:textId="77777777" w:rsidR="00CC6957" w:rsidRPr="00AC4FBB" w:rsidRDefault="00CC6957" w:rsidP="006177D7">
      <w:pPr>
        <w:spacing w:line="240" w:lineRule="auto"/>
        <w:ind w:firstLine="720"/>
        <w:contextualSpacing/>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Đăng hình dung mẹ theo cách nghĩ riêng của nó. Nó hay xét nét sự quan tâm chăm sóc của những người xung quanh nó bằng cách đặt ra câu hỏi: nếu là mẹ sẽ thế nào? Chẳng hạn, lúc tắm bà ngoại kì cọ kĩ quá, nó nghĩ ngay rằng nếu là mẹ thì không làm thế. Mẹ chỉ gội đầu và kỳ cọ những chỗ cần thiết, còn thì mẹ để cho nó tự làm lấy. Ăn cơm cũng vậy, nếu là mẹ thì không làm như ông ngoại. </w:t>
      </w:r>
      <w:r w:rsidR="00146C50" w:rsidRPr="00AC4FBB">
        <w:rPr>
          <w:rFonts w:ascii="Times New Roman" w:eastAsia="Times New Roman" w:hAnsi="Times New Roman"/>
          <w:i/>
          <w:color w:val="000000"/>
          <w:sz w:val="24"/>
          <w:szCs w:val="24"/>
        </w:rPr>
        <w:t>Ô</w:t>
      </w:r>
      <w:r w:rsidRPr="00AC4FBB">
        <w:rPr>
          <w:rFonts w:ascii="Times New Roman" w:eastAsia="Times New Roman" w:hAnsi="Times New Roman"/>
          <w:i/>
          <w:color w:val="000000"/>
          <w:sz w:val="24"/>
          <w:szCs w:val="24"/>
        </w:rPr>
        <w:t xml:space="preserve">ng ngoại không hiểu nó không thích lạp xưởng, đáng lẽ đừng ép thì đằng này ông lại ép, nổi giận và cuối cùng ông chén luôn miếng lạp xưởng. </w:t>
      </w:r>
      <w:r w:rsidR="00146C50" w:rsidRPr="00AC4FBB">
        <w:rPr>
          <w:rFonts w:ascii="Times New Roman" w:eastAsia="Times New Roman" w:hAnsi="Times New Roman"/>
          <w:i/>
          <w:color w:val="000000"/>
          <w:sz w:val="24"/>
          <w:szCs w:val="24"/>
        </w:rPr>
        <w:t>N</w:t>
      </w:r>
      <w:r w:rsidRPr="00AC4FBB">
        <w:rPr>
          <w:rFonts w:ascii="Times New Roman" w:eastAsia="Times New Roman" w:hAnsi="Times New Roman"/>
          <w:i/>
          <w:color w:val="000000"/>
          <w:sz w:val="24"/>
          <w:szCs w:val="24"/>
        </w:rPr>
        <w:t>ó không tiếc miếng lạp xưởng, nó chỉ tủi thân vì ông không hiểu nó.</w:t>
      </w:r>
    </w:p>
    <w:p w14:paraId="388EBB65" w14:textId="77777777" w:rsidR="00CC6957" w:rsidRPr="00AC4FBB" w:rsidRDefault="00CC6957" w:rsidP="006177D7">
      <w:pPr>
        <w:spacing w:line="240" w:lineRule="auto"/>
        <w:ind w:firstLine="720"/>
        <w:contextualSpacing/>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Bây giờ khi lên bảy, Đăng hiểu không ai có thể cư xử săn sóc cho nó như là mẹ được. </w:t>
      </w:r>
      <w:r w:rsidR="00146C50" w:rsidRPr="00AC4FBB">
        <w:rPr>
          <w:rFonts w:ascii="Times New Roman" w:eastAsia="Times New Roman" w:hAnsi="Times New Roman"/>
          <w:i/>
          <w:color w:val="000000"/>
          <w:sz w:val="24"/>
          <w:szCs w:val="24"/>
        </w:rPr>
        <w:t>T</w:t>
      </w:r>
      <w:r w:rsidRPr="00AC4FBB">
        <w:rPr>
          <w:rFonts w:ascii="Times New Roman" w:eastAsia="Times New Roman" w:hAnsi="Times New Roman"/>
          <w:i/>
          <w:color w:val="000000"/>
          <w:sz w:val="24"/>
          <w:szCs w:val="24"/>
        </w:rPr>
        <w:t xml:space="preserve">hường mọi người làm quá yêu cầu hoặc cư xử với nó không thật đến nơi đến chốn. Cả hai cách ấy đều thật không tốt. </w:t>
      </w:r>
      <w:r w:rsidR="00146C50" w:rsidRPr="00AC4FBB">
        <w:rPr>
          <w:rFonts w:ascii="Times New Roman" w:eastAsia="Times New Roman" w:hAnsi="Times New Roman"/>
          <w:i/>
          <w:color w:val="000000"/>
          <w:sz w:val="24"/>
          <w:szCs w:val="24"/>
        </w:rPr>
        <w:t>T</w:t>
      </w:r>
      <w:r w:rsidRPr="00AC4FBB">
        <w:rPr>
          <w:rFonts w:ascii="Times New Roman" w:eastAsia="Times New Roman" w:hAnsi="Times New Roman"/>
          <w:i/>
          <w:color w:val="000000"/>
          <w:sz w:val="24"/>
          <w:szCs w:val="24"/>
        </w:rPr>
        <w:t>uy thế, nó không biết làm thế nào.</w:t>
      </w:r>
    </w:p>
    <w:p w14:paraId="56B7D4E7" w14:textId="77777777" w:rsidR="00CC6957" w:rsidRPr="00AC4FBB" w:rsidRDefault="00CC6957" w:rsidP="006177D7">
      <w:pPr>
        <w:spacing w:line="240" w:lineRule="auto"/>
        <w:ind w:firstLine="720"/>
        <w:contextualSpacing/>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Đến bảy tuổi, Đăng chỉ quanh quẩn trong nhà. Nó ở với toàn người lớn. </w:t>
      </w:r>
      <w:r w:rsidR="00146C50" w:rsidRPr="00AC4FBB">
        <w:rPr>
          <w:rFonts w:ascii="Times New Roman" w:eastAsia="Times New Roman" w:hAnsi="Times New Roman"/>
          <w:i/>
          <w:color w:val="000000"/>
          <w:sz w:val="24"/>
          <w:szCs w:val="24"/>
        </w:rPr>
        <w:t>N</w:t>
      </w:r>
      <w:r w:rsidRPr="00AC4FBB">
        <w:rPr>
          <w:rFonts w:ascii="Times New Roman" w:eastAsia="Times New Roman" w:hAnsi="Times New Roman"/>
          <w:i/>
          <w:color w:val="000000"/>
          <w:sz w:val="24"/>
          <w:szCs w:val="24"/>
        </w:rPr>
        <w:t xml:space="preserve">gười lớn không hiểu nó. Nó luôn cảm thấy tủi thân. Tóm lại là không thể bằng mẹ. </w:t>
      </w:r>
      <w:r w:rsidR="00146C50" w:rsidRPr="00AC4FBB">
        <w:rPr>
          <w:rFonts w:ascii="Times New Roman" w:eastAsia="Times New Roman" w:hAnsi="Times New Roman"/>
          <w:i/>
          <w:color w:val="000000"/>
          <w:sz w:val="24"/>
          <w:szCs w:val="24"/>
        </w:rPr>
        <w:t>M</w:t>
      </w:r>
      <w:r w:rsidRPr="00AC4FBB">
        <w:rPr>
          <w:rFonts w:ascii="Times New Roman" w:eastAsia="Times New Roman" w:hAnsi="Times New Roman"/>
          <w:i/>
          <w:color w:val="000000"/>
          <w:sz w:val="24"/>
          <w:szCs w:val="24"/>
        </w:rPr>
        <w:t xml:space="preserve">ẹ thì khác, dĩ nhiên rồi. </w:t>
      </w:r>
      <w:r w:rsidR="00146C50" w:rsidRPr="00AC4FBB">
        <w:rPr>
          <w:rFonts w:ascii="Times New Roman" w:eastAsia="Times New Roman" w:hAnsi="Times New Roman"/>
          <w:i/>
          <w:color w:val="000000"/>
          <w:sz w:val="24"/>
          <w:szCs w:val="24"/>
        </w:rPr>
        <w:t>M</w:t>
      </w:r>
      <w:r w:rsidRPr="00AC4FBB">
        <w:rPr>
          <w:rFonts w:ascii="Times New Roman" w:eastAsia="Times New Roman" w:hAnsi="Times New Roman"/>
          <w:i/>
          <w:color w:val="000000"/>
          <w:sz w:val="24"/>
          <w:szCs w:val="24"/>
        </w:rPr>
        <w:t>ẹ là hình ảnh tuyệt diệu, nó không hình dung là sẽ thế nào, những rõ ràng nó cảm nhận được.</w:t>
      </w:r>
    </w:p>
    <w:p w14:paraId="656F7922" w14:textId="77777777" w:rsidR="00CC6957" w:rsidRPr="00AC4FBB" w:rsidRDefault="00CC6957" w:rsidP="00146C50">
      <w:pPr>
        <w:spacing w:line="240" w:lineRule="auto"/>
        <w:ind w:firstLine="720"/>
        <w:contextualSpacing/>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Trong số bạn bè ít ỏi của Đăng có Thu. Thu bảy tuổi, có bố mẹ, có cả em nữa. Ở trong hoàn cảnh như thế nên ý nghĩ và tình cảm của Thu khác nó.</w:t>
      </w:r>
      <w:r w:rsidR="00146C50" w:rsidRPr="00AC4FBB">
        <w:rPr>
          <w:rFonts w:ascii="Times New Roman" w:eastAsia="Times New Roman" w:hAnsi="Times New Roman"/>
          <w:i/>
          <w:color w:val="000000"/>
          <w:sz w:val="24"/>
          <w:szCs w:val="24"/>
        </w:rPr>
        <w:t xml:space="preserve"> </w:t>
      </w:r>
      <w:r w:rsidRPr="00AC4FBB">
        <w:rPr>
          <w:rFonts w:ascii="Times New Roman" w:eastAsia="Times New Roman" w:hAnsi="Times New Roman"/>
          <w:i/>
          <w:color w:val="000000"/>
          <w:sz w:val="24"/>
          <w:szCs w:val="24"/>
        </w:rPr>
        <w:t>Thu hồn nhiên và khá tự do. Nó có thể đi chơi mà chẳng cần phải định giờ về</w:t>
      </w:r>
      <w:r w:rsidR="00104750" w:rsidRPr="00AC4FBB">
        <w:rPr>
          <w:rFonts w:ascii="Times New Roman" w:eastAsia="Times New Roman" w:hAnsi="Times New Roman"/>
          <w:i/>
          <w:color w:val="000000"/>
          <w:sz w:val="24"/>
          <w:szCs w:val="24"/>
        </w:rPr>
        <w:t>. Nó khác Đăng. Đăng bị một loạt quy định kìm giữ. Ông bà ngoại Đăng luôn luôn căng thẳng trong trách nhiệm với đứa cháu mình. Từ việc chơi với Thu, điều này thật vô hại mà ông bà cũng đe nẹt, cấm đoán nó.</w:t>
      </w:r>
    </w:p>
    <w:p w14:paraId="0086F7AE" w14:textId="77777777" w:rsidR="00104750" w:rsidRPr="00AC4FBB" w:rsidRDefault="006177D7" w:rsidP="006177D7">
      <w:pPr>
        <w:spacing w:line="240" w:lineRule="auto"/>
        <w:ind w:firstLine="360"/>
        <w:contextualSpacing/>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w:t>
      </w:r>
      <w:r w:rsidR="00104750" w:rsidRPr="00AC4FBB">
        <w:rPr>
          <w:rFonts w:ascii="Times New Roman" w:eastAsia="Times New Roman" w:hAnsi="Times New Roman"/>
          <w:i/>
          <w:color w:val="000000"/>
          <w:sz w:val="24"/>
          <w:szCs w:val="24"/>
        </w:rPr>
        <w:t>Thu có đôi tai hồng và đôi mắt đen nháy. Không hiểu sao Đăng rất thích được ve vuốt đôi tai hồng ấy và nhìn sâu vào đôi mắt đen nháy ấy.</w:t>
      </w:r>
    </w:p>
    <w:p w14:paraId="54D87805"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Mày nhìn như nuốt tao ấy. Mày tìm cái gì ở đấy?</w:t>
      </w:r>
    </w:p>
    <w:p w14:paraId="0F813F4C"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w:t>
      </w:r>
      <w:r w:rsidR="00104750" w:rsidRPr="00AC4FBB">
        <w:rPr>
          <w:rFonts w:ascii="Times New Roman" w:eastAsia="Times New Roman" w:hAnsi="Times New Roman"/>
          <w:i/>
          <w:color w:val="000000"/>
          <w:sz w:val="24"/>
          <w:szCs w:val="24"/>
        </w:rPr>
        <w:t xml:space="preserve">Đăng bối rối. Ừ, nếu là mẹ thì chắc cũng có đôi mắt như vậy. </w:t>
      </w:r>
      <w:r w:rsidR="00146C50" w:rsidRPr="00AC4FBB">
        <w:rPr>
          <w:rFonts w:ascii="Times New Roman" w:eastAsia="Times New Roman" w:hAnsi="Times New Roman"/>
          <w:i/>
          <w:color w:val="000000"/>
          <w:sz w:val="24"/>
          <w:szCs w:val="24"/>
        </w:rPr>
        <w:t>K</w:t>
      </w:r>
      <w:r w:rsidR="00104750" w:rsidRPr="00AC4FBB">
        <w:rPr>
          <w:rFonts w:ascii="Times New Roman" w:eastAsia="Times New Roman" w:hAnsi="Times New Roman"/>
          <w:i/>
          <w:color w:val="000000"/>
          <w:sz w:val="24"/>
          <w:szCs w:val="24"/>
        </w:rPr>
        <w:t>hông thể khác được.</w:t>
      </w:r>
    </w:p>
    <w:p w14:paraId="6C65FFA1"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Không, tao không tìm gì cả. – Nó đánh trống lảng. – Này, mày có hay khóc không?</w:t>
      </w:r>
    </w:p>
    <w:p w14:paraId="200CA619"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Thỉnh thoảng. Phải có cái gì mới khóc chứ. Ai lại tự nhiên đi khóc bao giờ?</w:t>
      </w:r>
    </w:p>
    <w:p w14:paraId="204CC20F"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Thế mà thỉnh thoảng tao lại tự nhiên khóc đấy. – Đăng nói. Nó cố ngẫm nghĩ xem có</w:t>
      </w:r>
      <w:r w:rsidRPr="00AC4FBB">
        <w:rPr>
          <w:rFonts w:ascii="Times New Roman" w:eastAsia="Times New Roman" w:hAnsi="Times New Roman"/>
          <w:i/>
          <w:color w:val="000000"/>
          <w:sz w:val="24"/>
          <w:szCs w:val="24"/>
        </w:rPr>
        <w:t xml:space="preserve"> </w:t>
      </w:r>
      <w:r w:rsidR="00104750" w:rsidRPr="00AC4FBB">
        <w:rPr>
          <w:rFonts w:ascii="Times New Roman" w:eastAsia="Times New Roman" w:hAnsi="Times New Roman"/>
          <w:i/>
          <w:color w:val="000000"/>
          <w:sz w:val="24"/>
          <w:szCs w:val="24"/>
        </w:rPr>
        <w:t>lần nào nó tự nhiên khóc không?</w:t>
      </w:r>
    </w:p>
    <w:p w14:paraId="3BBD7D09"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w:t>
      </w:r>
      <w:r w:rsidR="0031795A" w:rsidRPr="00AC4FBB">
        <w:rPr>
          <w:rFonts w:ascii="Times New Roman" w:eastAsia="Times New Roman" w:hAnsi="Times New Roman"/>
          <w:i/>
          <w:color w:val="000000"/>
          <w:sz w:val="24"/>
          <w:szCs w:val="24"/>
        </w:rPr>
        <w:t xml:space="preserve"> </w:t>
      </w:r>
      <w:r w:rsidRPr="00AC4FBB">
        <w:rPr>
          <w:rFonts w:ascii="Times New Roman" w:eastAsia="Times New Roman" w:hAnsi="Times New Roman"/>
          <w:i/>
          <w:color w:val="000000"/>
          <w:sz w:val="24"/>
          <w:szCs w:val="24"/>
        </w:rPr>
        <w:t xml:space="preserve">- </w:t>
      </w:r>
      <w:r w:rsidR="00104750" w:rsidRPr="00AC4FBB">
        <w:rPr>
          <w:rFonts w:ascii="Times New Roman" w:eastAsia="Times New Roman" w:hAnsi="Times New Roman"/>
          <w:i/>
          <w:color w:val="000000"/>
          <w:sz w:val="24"/>
          <w:szCs w:val="24"/>
        </w:rPr>
        <w:t>Đấy là hồn của mẹ mày. – Thu nghiêm trang nói. Nó đã nghe đến chuyện người ta gọi hồn. – Hồn mẹ mày về bảo: “Này Đăng, con khóc đi, khóc đi cho vơi nỗi buồn…”</w:t>
      </w:r>
    </w:p>
    <w:p w14:paraId="6F7295F6"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Nỗi buồn là gì? – Đăng hỏi.</w:t>
      </w:r>
    </w:p>
    <w:p w14:paraId="19EFFA73" w14:textId="77777777" w:rsidR="00104750" w:rsidRPr="00AC4FBB" w:rsidRDefault="006177D7" w:rsidP="00146C50">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w:t>
      </w:r>
      <w:r w:rsidR="0031795A" w:rsidRPr="00AC4FBB">
        <w:rPr>
          <w:rFonts w:ascii="Times New Roman" w:eastAsia="Times New Roman" w:hAnsi="Times New Roman"/>
          <w:i/>
          <w:color w:val="000000"/>
          <w:sz w:val="24"/>
          <w:szCs w:val="24"/>
        </w:rPr>
        <w:t xml:space="preserve"> </w:t>
      </w:r>
      <w:r w:rsidRPr="00AC4FBB">
        <w:rPr>
          <w:rFonts w:ascii="Times New Roman" w:eastAsia="Times New Roman" w:hAnsi="Times New Roman"/>
          <w:i/>
          <w:color w:val="000000"/>
          <w:sz w:val="24"/>
          <w:szCs w:val="24"/>
        </w:rPr>
        <w:t xml:space="preserve">- </w:t>
      </w:r>
      <w:r w:rsidR="00104750" w:rsidRPr="00AC4FBB">
        <w:rPr>
          <w:rFonts w:ascii="Times New Roman" w:eastAsia="Times New Roman" w:hAnsi="Times New Roman"/>
          <w:i/>
          <w:color w:val="000000"/>
          <w:sz w:val="24"/>
          <w:szCs w:val="24"/>
        </w:rPr>
        <w:t>Không biết, nhưng nó cũng giống như đánh mất cái gì. Hôm qua tao đánh mất cái cặp tóc, thế là tao buồn.</w:t>
      </w:r>
    </w:p>
    <w:p w14:paraId="2667DFD3" w14:textId="77777777" w:rsidR="00104750" w:rsidRPr="00AC4FBB" w:rsidRDefault="006177D7" w:rsidP="00146C50">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Tao đánh mất thì tao không buồn. – Đăng kiên quyết. – Ông ngoại tao bảo: “Ở đời người ta đánh mất nhiều thứ lắm. Người mất của cải, người mất tâm hồn…”</w:t>
      </w:r>
    </w:p>
    <w:p w14:paraId="7A027784"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Tâm hồn là gì?</w:t>
      </w:r>
    </w:p>
    <w:p w14:paraId="4BB0094D"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Nó ở đây này. – Đăng chỉ vào bụng.</w:t>
      </w:r>
    </w:p>
    <w:p w14:paraId="3B619CAD"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Trong bụng người ta toàn cứt. – Thu thở dài. – Mẹ tao bảo thế. Nếu thế thì kinh quá nhỉ?</w:t>
      </w:r>
    </w:p>
    <w:p w14:paraId="2AC45A30" w14:textId="77777777" w:rsidR="00104750" w:rsidRPr="00AC4FBB" w:rsidRDefault="006177D7" w:rsidP="006177D7">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104750" w:rsidRPr="00AC4FBB">
        <w:rPr>
          <w:rFonts w:ascii="Times New Roman" w:eastAsia="Times New Roman" w:hAnsi="Times New Roman"/>
          <w:i/>
          <w:color w:val="000000"/>
          <w:sz w:val="24"/>
          <w:szCs w:val="24"/>
        </w:rPr>
        <w:t>Đấy là mẹ mày nói bậy bạ thế thôi. – Đăng an ủi. – Tâm hồn nó giống như dây đàn</w:t>
      </w:r>
      <w:r w:rsidR="00BD05EE" w:rsidRPr="00AC4FBB">
        <w:rPr>
          <w:rFonts w:ascii="Times New Roman" w:eastAsia="Times New Roman" w:hAnsi="Times New Roman"/>
          <w:i/>
          <w:color w:val="000000"/>
          <w:sz w:val="24"/>
          <w:szCs w:val="24"/>
        </w:rPr>
        <w:t xml:space="preserve"> ấy, ông ngoại tao bảo thế, khi có ngọn gió thổi đến thì nó rung lên khe khẽ</w:t>
      </w:r>
      <w:r w:rsidR="00B00846" w:rsidRPr="00AC4FBB">
        <w:rPr>
          <w:rFonts w:ascii="Times New Roman" w:eastAsia="Times New Roman" w:hAnsi="Times New Roman"/>
          <w:i/>
          <w:color w:val="000000"/>
          <w:sz w:val="24"/>
          <w:szCs w:val="24"/>
        </w:rPr>
        <w:t>: a-a-a-a…</w:t>
      </w:r>
    </w:p>
    <w:p w14:paraId="49C4A5E6" w14:textId="77777777" w:rsidR="00B00846" w:rsidRPr="00AC4FBB" w:rsidRDefault="006177D7"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B00846" w:rsidRPr="00AC4FBB">
        <w:rPr>
          <w:rFonts w:ascii="Times New Roman" w:eastAsia="Times New Roman" w:hAnsi="Times New Roman"/>
          <w:i/>
          <w:color w:val="000000"/>
          <w:sz w:val="24"/>
          <w:szCs w:val="24"/>
        </w:rPr>
        <w:t>Tâm hồn mà kêu a-a thì hay thật. – Thu cười như nắc nẻ. Nó nhắm mắt lại và nhại: a-a-a-a…</w:t>
      </w:r>
    </w:p>
    <w:p w14:paraId="181D46D1" w14:textId="77777777" w:rsidR="00B00846" w:rsidRPr="00AC4FBB" w:rsidRDefault="0031795A"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lastRenderedPageBreak/>
        <w:t xml:space="preserve">      - </w:t>
      </w:r>
      <w:r w:rsidR="00B00846" w:rsidRPr="00AC4FBB">
        <w:rPr>
          <w:rFonts w:ascii="Times New Roman" w:eastAsia="Times New Roman" w:hAnsi="Times New Roman"/>
          <w:i/>
          <w:color w:val="000000"/>
          <w:sz w:val="24"/>
          <w:szCs w:val="24"/>
        </w:rPr>
        <w:t xml:space="preserve">Mày chẳng hiểu gì cả. – Đăng bực dọc. – Mày không có tâm hồn. </w:t>
      </w:r>
      <w:r w:rsidR="00146C50" w:rsidRPr="00AC4FBB">
        <w:rPr>
          <w:rFonts w:ascii="Times New Roman" w:eastAsia="Times New Roman" w:hAnsi="Times New Roman"/>
          <w:i/>
          <w:color w:val="000000"/>
          <w:sz w:val="24"/>
          <w:szCs w:val="24"/>
        </w:rPr>
        <w:t>M</w:t>
      </w:r>
      <w:r w:rsidR="00B00846" w:rsidRPr="00AC4FBB">
        <w:rPr>
          <w:rFonts w:ascii="Times New Roman" w:eastAsia="Times New Roman" w:hAnsi="Times New Roman"/>
          <w:i/>
          <w:color w:val="000000"/>
          <w:sz w:val="24"/>
          <w:szCs w:val="24"/>
        </w:rPr>
        <w:t>ày giống mẹ mày ấy. Mẹ mày chỉ thích tiền thôi.</w:t>
      </w:r>
    </w:p>
    <w:p w14:paraId="363286BC" w14:textId="77777777" w:rsidR="00B00846" w:rsidRPr="00AC4FBB" w:rsidRDefault="0031795A"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B00846" w:rsidRPr="00AC4FBB">
        <w:rPr>
          <w:rFonts w:ascii="Times New Roman" w:eastAsia="Times New Roman" w:hAnsi="Times New Roman"/>
          <w:i/>
          <w:color w:val="000000"/>
          <w:sz w:val="24"/>
          <w:szCs w:val="24"/>
        </w:rPr>
        <w:t xml:space="preserve">Có thể thật. – Thu công nhận. – Có thể mẹ tao không có tâm hồn thật đấy! Chẳng cần! </w:t>
      </w:r>
      <w:r w:rsidR="00146C50" w:rsidRPr="00AC4FBB">
        <w:rPr>
          <w:rFonts w:ascii="Times New Roman" w:eastAsia="Times New Roman" w:hAnsi="Times New Roman"/>
          <w:i/>
          <w:color w:val="000000"/>
          <w:sz w:val="24"/>
          <w:szCs w:val="24"/>
        </w:rPr>
        <w:t>M</w:t>
      </w:r>
      <w:r w:rsidR="00B00846" w:rsidRPr="00AC4FBB">
        <w:rPr>
          <w:rFonts w:ascii="Times New Roman" w:eastAsia="Times New Roman" w:hAnsi="Times New Roman"/>
          <w:i/>
          <w:color w:val="000000"/>
          <w:sz w:val="24"/>
          <w:szCs w:val="24"/>
        </w:rPr>
        <w:t>à có tâm hồn làm gì. Khi gió thổi đến nó lại kêu a-a thì kinh lắm. – Thu lại cười nắc nẻ.</w:t>
      </w:r>
    </w:p>
    <w:p w14:paraId="4B67A6B9" w14:textId="77777777" w:rsidR="0031795A" w:rsidRPr="00AC4FBB" w:rsidRDefault="0031795A"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w:t>
      </w:r>
      <w:r w:rsidR="00B00846" w:rsidRPr="00AC4FBB">
        <w:rPr>
          <w:rFonts w:ascii="Times New Roman" w:eastAsia="Times New Roman" w:hAnsi="Times New Roman"/>
          <w:i/>
          <w:color w:val="000000"/>
          <w:sz w:val="24"/>
          <w:szCs w:val="24"/>
        </w:rPr>
        <w:t>Đăng nhíu lông mày lại. Nó không thích Thu trêu nó. Nó bảo:</w:t>
      </w:r>
    </w:p>
    <w:p w14:paraId="6273EB89" w14:textId="77777777" w:rsidR="00B00846" w:rsidRPr="00AC4FBB" w:rsidRDefault="0031795A"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B00846" w:rsidRPr="00AC4FBB">
        <w:rPr>
          <w:rFonts w:ascii="Times New Roman" w:eastAsia="Times New Roman" w:hAnsi="Times New Roman"/>
          <w:i/>
          <w:color w:val="000000"/>
          <w:sz w:val="24"/>
          <w:szCs w:val="24"/>
        </w:rPr>
        <w:t xml:space="preserve">Mày cười như thế là đủ rồi đấy. </w:t>
      </w:r>
      <w:r w:rsidR="00146C50" w:rsidRPr="00AC4FBB">
        <w:rPr>
          <w:rFonts w:ascii="Times New Roman" w:eastAsia="Times New Roman" w:hAnsi="Times New Roman"/>
          <w:i/>
          <w:color w:val="000000"/>
          <w:sz w:val="24"/>
          <w:szCs w:val="24"/>
        </w:rPr>
        <w:t>C</w:t>
      </w:r>
      <w:r w:rsidR="00B00846" w:rsidRPr="00AC4FBB">
        <w:rPr>
          <w:rFonts w:ascii="Times New Roman" w:eastAsia="Times New Roman" w:hAnsi="Times New Roman"/>
          <w:i/>
          <w:color w:val="000000"/>
          <w:sz w:val="24"/>
          <w:szCs w:val="24"/>
        </w:rPr>
        <w:t>on gái hay cười là vô duyên lắm…</w:t>
      </w:r>
    </w:p>
    <w:p w14:paraId="141FC8EE" w14:textId="77777777" w:rsidR="00B00846" w:rsidRPr="00AC4FBB" w:rsidRDefault="0031795A"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B00846" w:rsidRPr="00AC4FBB">
        <w:rPr>
          <w:rFonts w:ascii="Times New Roman" w:eastAsia="Times New Roman" w:hAnsi="Times New Roman"/>
          <w:i/>
          <w:color w:val="000000"/>
          <w:sz w:val="24"/>
          <w:szCs w:val="24"/>
        </w:rPr>
        <w:t>Vô duyên thì làm quái gì?</w:t>
      </w:r>
    </w:p>
    <w:p w14:paraId="226C03FE" w14:textId="77777777" w:rsidR="00B00846" w:rsidRPr="00AC4FBB" w:rsidRDefault="0031795A"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B00846" w:rsidRPr="00AC4FBB">
        <w:rPr>
          <w:rFonts w:ascii="Times New Roman" w:eastAsia="Times New Roman" w:hAnsi="Times New Roman"/>
          <w:i/>
          <w:color w:val="000000"/>
          <w:sz w:val="24"/>
          <w:szCs w:val="24"/>
        </w:rPr>
        <w:t>Vô duyên thì ế chồng đấy.</w:t>
      </w:r>
    </w:p>
    <w:p w14:paraId="24E1DD39" w14:textId="77777777" w:rsidR="00B00846" w:rsidRPr="00AC4FBB" w:rsidRDefault="0031795A" w:rsidP="0031795A">
      <w:pPr>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 </w:t>
      </w:r>
      <w:r w:rsidR="00B00846" w:rsidRPr="00AC4FBB">
        <w:rPr>
          <w:rFonts w:ascii="Times New Roman" w:eastAsia="Times New Roman" w:hAnsi="Times New Roman"/>
          <w:i/>
          <w:color w:val="000000"/>
          <w:sz w:val="24"/>
          <w:szCs w:val="24"/>
        </w:rPr>
        <w:t>Thằng quỷ ạ. Mày như cụ non ấy! – Thu phát cáu, từ trong tiềm th</w:t>
      </w:r>
      <w:r w:rsidR="001A71B0" w:rsidRPr="00AC4FBB">
        <w:rPr>
          <w:rFonts w:ascii="Times New Roman" w:eastAsia="Times New Roman" w:hAnsi="Times New Roman"/>
          <w:i/>
          <w:color w:val="000000"/>
          <w:sz w:val="24"/>
          <w:szCs w:val="24"/>
        </w:rPr>
        <w:t>ức</w:t>
      </w:r>
      <w:r w:rsidR="00B00846" w:rsidRPr="00AC4FBB">
        <w:rPr>
          <w:rFonts w:ascii="Times New Roman" w:eastAsia="Times New Roman" w:hAnsi="Times New Roman"/>
          <w:i/>
          <w:color w:val="000000"/>
          <w:sz w:val="24"/>
          <w:szCs w:val="24"/>
        </w:rPr>
        <w:t xml:space="preserve"> của nó</w:t>
      </w:r>
      <w:r w:rsidR="001A71B0" w:rsidRPr="00AC4FBB">
        <w:rPr>
          <w:rFonts w:ascii="Times New Roman" w:eastAsia="Times New Roman" w:hAnsi="Times New Roman"/>
          <w:i/>
          <w:color w:val="000000"/>
          <w:sz w:val="24"/>
          <w:szCs w:val="24"/>
        </w:rPr>
        <w:t>, bản tính tự nhiên giục nó tìm cách trả thù bằng cách cố ý soi mói độc ác. – Mày là thằng mồ côi. Mày cay nghiệt lắm!</w:t>
      </w:r>
    </w:p>
    <w:p w14:paraId="07F0A528" w14:textId="77777777" w:rsidR="001A71B0" w:rsidRPr="00AC4FBB" w:rsidRDefault="0031795A" w:rsidP="0031795A">
      <w:pPr>
        <w:spacing w:after="0" w:line="240" w:lineRule="auto"/>
        <w:ind w:left="360"/>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w:t>
      </w:r>
      <w:r w:rsidR="001A71B0" w:rsidRPr="00AC4FBB">
        <w:rPr>
          <w:rFonts w:ascii="Times New Roman" w:eastAsia="Times New Roman" w:hAnsi="Times New Roman"/>
          <w:i/>
          <w:color w:val="000000"/>
          <w:sz w:val="24"/>
          <w:szCs w:val="24"/>
        </w:rPr>
        <w:t>Đăng sững lại, mặt nó tái đi. Thu chọc mũi kim vào nơi nó đau nhất. nước mắt nó trào ra, đôi môi run rẩy, tái dại. Thần sắc của nó biến đổi khiến Thu hoảng sợ.</w:t>
      </w:r>
    </w:p>
    <w:p w14:paraId="35FCB404" w14:textId="77777777" w:rsidR="001A71B0" w:rsidRPr="00AC4FBB" w:rsidRDefault="001A71B0" w:rsidP="0031795A">
      <w:pPr>
        <w:pStyle w:val="ListParagraph"/>
        <w:spacing w:after="0"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w:t>
      </w:r>
    </w:p>
    <w:p w14:paraId="3A92D80B" w14:textId="77777777" w:rsidR="001A71B0" w:rsidRPr="00AC4FBB" w:rsidRDefault="006177D7" w:rsidP="001A71B0">
      <w:pPr>
        <w:pStyle w:val="ListParagraph"/>
        <w:spacing w:line="240" w:lineRule="auto"/>
        <w:jc w:val="both"/>
        <w:rPr>
          <w:rFonts w:ascii="Times New Roman" w:eastAsia="Times New Roman" w:hAnsi="Times New Roman"/>
          <w:i/>
          <w:color w:val="000000"/>
          <w:sz w:val="24"/>
          <w:szCs w:val="24"/>
        </w:rPr>
      </w:pPr>
      <w:r w:rsidRPr="00AC4FBB">
        <w:rPr>
          <w:rFonts w:ascii="Times New Roman" w:eastAsia="Times New Roman" w:hAnsi="Times New Roman"/>
          <w:i/>
          <w:color w:val="000000"/>
          <w:sz w:val="24"/>
          <w:szCs w:val="24"/>
        </w:rPr>
        <w:t xml:space="preserve">                                 </w:t>
      </w:r>
      <w:r w:rsidR="001A71B0" w:rsidRPr="00AC4FBB">
        <w:rPr>
          <w:rFonts w:ascii="Times New Roman" w:eastAsia="Times New Roman" w:hAnsi="Times New Roman"/>
          <w:i/>
          <w:color w:val="000000"/>
          <w:sz w:val="24"/>
          <w:szCs w:val="24"/>
        </w:rPr>
        <w:t>(Nguyễn Huy Thiệp, Nxb Hội nhà văn, 2005, tr224-226)</w:t>
      </w:r>
    </w:p>
    <w:p w14:paraId="2E76E8A0" w14:textId="77777777" w:rsidR="00964C27" w:rsidRPr="007F1DF5" w:rsidRDefault="00964C27" w:rsidP="00CC6957">
      <w:pPr>
        <w:spacing w:line="240" w:lineRule="auto"/>
        <w:contextualSpacing/>
        <w:jc w:val="both"/>
        <w:rPr>
          <w:rFonts w:ascii="Times New Roman" w:eastAsia="Times New Roman" w:hAnsi="Times New Roman"/>
          <w:b/>
          <w:i/>
          <w:color w:val="000000"/>
          <w:sz w:val="24"/>
          <w:szCs w:val="24"/>
          <w:u w:val="single"/>
        </w:rPr>
      </w:pPr>
      <w:r w:rsidRPr="007F1DF5">
        <w:rPr>
          <w:rFonts w:ascii="Times New Roman" w:eastAsia="Times New Roman" w:hAnsi="Times New Roman"/>
          <w:b/>
          <w:i/>
          <w:color w:val="000000"/>
          <w:sz w:val="24"/>
          <w:szCs w:val="24"/>
          <w:u w:val="single"/>
        </w:rPr>
        <w:t>Chú thích</w:t>
      </w:r>
    </w:p>
    <w:p w14:paraId="22C718AB" w14:textId="77777777" w:rsidR="006177D7" w:rsidRPr="00F87276" w:rsidRDefault="006177D7" w:rsidP="006177D7">
      <w:pPr>
        <w:pStyle w:val="NormalWeb"/>
        <w:shd w:val="clear" w:color="auto" w:fill="FFFFFF"/>
        <w:spacing w:before="0" w:beforeAutospacing="0" w:after="0" w:afterAutospacing="0"/>
        <w:ind w:firstLine="720"/>
        <w:rPr>
          <w:color w:val="333333"/>
        </w:rPr>
      </w:pPr>
      <w:r w:rsidRPr="00F87276">
        <w:rPr>
          <w:color w:val="333333"/>
        </w:rPr>
        <w:t>Nguyễn Huy Thiệp sinh ngày 29/4/1950 tại huyện Thanh Trì, Hà Nội. Thuở nhỏ, ông cùng gia đình lưu lạc khắp nông thôn đồng bằng Bắc Bộ, từ Thái Nguyên qua Phú Thọ, Vĩnh Yên… Vì thế, nông thôn và những người lao động để lại nhiều dấu ấn khá đậm nét trong những sáng tác của ông.</w:t>
      </w:r>
    </w:p>
    <w:p w14:paraId="4B0A2A18" w14:textId="77777777" w:rsidR="006177D7" w:rsidRPr="00F87276" w:rsidRDefault="006177D7" w:rsidP="006177D7">
      <w:pPr>
        <w:spacing w:after="0" w:line="240" w:lineRule="auto"/>
        <w:ind w:firstLine="720"/>
        <w:contextualSpacing/>
        <w:jc w:val="both"/>
        <w:rPr>
          <w:rFonts w:ascii="Times New Roman" w:hAnsi="Times New Roman"/>
          <w:color w:val="333333"/>
          <w:sz w:val="24"/>
          <w:szCs w:val="24"/>
          <w:shd w:val="clear" w:color="auto" w:fill="FFFFFF"/>
        </w:rPr>
      </w:pPr>
      <w:r w:rsidRPr="00F87276">
        <w:rPr>
          <w:rFonts w:ascii="Times New Roman" w:hAnsi="Times New Roman"/>
          <w:color w:val="333333"/>
          <w:sz w:val="24"/>
          <w:szCs w:val="24"/>
          <w:shd w:val="clear" w:color="auto" w:fill="FFFFFF"/>
        </w:rPr>
        <w:t>Thế giới nhân vật trong truyện ngắn Nguyễn Huy Thiệp từ những người nghèo khổ, hay những người mang hình dạng kì dị... tuy mang dáng dấp cổ tích, nhưng lại chất chứa những cảm giác thời hiện đại. Họ luôn luôn dấn thân trên con đường đi tìm hạnh phúc, đi tìm cái Chân, Thiện, Mỹ tuyệt đối, để rồi nhận được những bài học cay đắng, xót xa. Với tuyên ngôn “Tôi căm ghét sâu sắc những kết thúc có hậu”, những truyện ngắn của Nguyễn Huy Thiệp hầu hết đều kết thúc không có hậu. Nó mở ra những dự cảm, những cảm xúc tái tê đằng sau khối cô văn lạnh lùng của một cây bút tỉnh táo, sắc nhạy, khiến cho người đọc cứ thế ngấm dần, ngấm dần và xoáy theo luồng xúc cảm cùng những nhân vật.</w:t>
      </w:r>
    </w:p>
    <w:p w14:paraId="5FFDA99E" w14:textId="77777777" w:rsidR="00964C27" w:rsidRDefault="008F4BF2" w:rsidP="004F4CFD">
      <w:pPr>
        <w:shd w:val="clear" w:color="auto" w:fill="FFFFFF"/>
        <w:spacing w:after="0" w:line="240" w:lineRule="auto"/>
        <w:jc w:val="center"/>
        <w:rPr>
          <w:rFonts w:ascii="Times New Roman" w:eastAsia="Times New Roman" w:hAnsi="Times New Roman"/>
          <w:b/>
          <w:color w:val="000000"/>
          <w:sz w:val="24"/>
          <w:szCs w:val="24"/>
        </w:rPr>
      </w:pPr>
      <w:r w:rsidRPr="00AC4FBB">
        <w:rPr>
          <w:rFonts w:ascii="Times New Roman" w:eastAsia="Times New Roman" w:hAnsi="Times New Roman"/>
          <w:b/>
          <w:color w:val="000000"/>
          <w:sz w:val="24"/>
          <w:szCs w:val="24"/>
        </w:rPr>
        <w:t>----------</w:t>
      </w:r>
      <w:r w:rsidR="003B4BC9" w:rsidRPr="00AC4FBB">
        <w:rPr>
          <w:rFonts w:ascii="Times New Roman" w:eastAsia="Times New Roman" w:hAnsi="Times New Roman"/>
          <w:b/>
          <w:color w:val="000000"/>
          <w:sz w:val="24"/>
          <w:szCs w:val="24"/>
        </w:rPr>
        <w:t>Hết</w:t>
      </w:r>
      <w:r w:rsidRPr="00AC4FBB">
        <w:rPr>
          <w:rFonts w:ascii="Times New Roman" w:eastAsia="Times New Roman" w:hAnsi="Times New Roman"/>
          <w:b/>
          <w:color w:val="000000"/>
          <w:sz w:val="24"/>
          <w:szCs w:val="24"/>
        </w:rPr>
        <w:t>----------</w:t>
      </w:r>
      <w:bookmarkEnd w:id="0"/>
    </w:p>
    <w:p w14:paraId="2160F681" w14:textId="77777777" w:rsidR="00AD6817" w:rsidRDefault="00AD6817" w:rsidP="004F4CFD">
      <w:pPr>
        <w:shd w:val="clear" w:color="auto" w:fill="FFFFFF"/>
        <w:spacing w:after="0" w:line="240" w:lineRule="auto"/>
        <w:jc w:val="center"/>
        <w:rPr>
          <w:rFonts w:ascii="Times New Roman" w:hAnsi="Times New Roman"/>
          <w:sz w:val="24"/>
          <w:szCs w:val="24"/>
        </w:rPr>
      </w:pPr>
    </w:p>
    <w:p w14:paraId="1FDD801E" w14:textId="77777777" w:rsidR="00AD6817" w:rsidRDefault="00AD6817" w:rsidP="004F4CFD">
      <w:pPr>
        <w:shd w:val="clear" w:color="auto" w:fill="FFFFFF"/>
        <w:spacing w:after="0" w:line="240" w:lineRule="auto"/>
        <w:jc w:val="center"/>
        <w:rPr>
          <w:rFonts w:ascii="Times New Roman" w:hAnsi="Times New Roman"/>
          <w:sz w:val="24"/>
          <w:szCs w:val="24"/>
        </w:rPr>
      </w:pPr>
    </w:p>
    <w:p w14:paraId="0F88BCCB" w14:textId="77777777" w:rsidR="00AD6817" w:rsidRDefault="00AD6817" w:rsidP="004F4CFD">
      <w:pPr>
        <w:shd w:val="clear" w:color="auto" w:fill="FFFFFF"/>
        <w:spacing w:after="0" w:line="240" w:lineRule="auto"/>
        <w:jc w:val="center"/>
        <w:rPr>
          <w:rFonts w:ascii="Times New Roman" w:hAnsi="Times New Roman"/>
          <w:sz w:val="24"/>
          <w:szCs w:val="24"/>
        </w:rPr>
      </w:pPr>
    </w:p>
    <w:p w14:paraId="0BBF6C93" w14:textId="77777777" w:rsidR="00AD6817" w:rsidRDefault="00AD6817" w:rsidP="004F4CFD">
      <w:pPr>
        <w:shd w:val="clear" w:color="auto" w:fill="FFFFFF"/>
        <w:spacing w:after="0" w:line="240" w:lineRule="auto"/>
        <w:jc w:val="center"/>
        <w:rPr>
          <w:rFonts w:ascii="Times New Roman" w:hAnsi="Times New Roman"/>
          <w:sz w:val="24"/>
          <w:szCs w:val="24"/>
        </w:rPr>
      </w:pPr>
    </w:p>
    <w:p w14:paraId="49B4F90D" w14:textId="77777777" w:rsidR="00AD6817" w:rsidRDefault="00AD6817" w:rsidP="004F4CFD">
      <w:pPr>
        <w:shd w:val="clear" w:color="auto" w:fill="FFFFFF"/>
        <w:spacing w:after="0" w:line="240" w:lineRule="auto"/>
        <w:jc w:val="center"/>
        <w:rPr>
          <w:rFonts w:ascii="Times New Roman" w:hAnsi="Times New Roman"/>
          <w:sz w:val="24"/>
          <w:szCs w:val="24"/>
        </w:rPr>
      </w:pPr>
    </w:p>
    <w:p w14:paraId="3EC343A9" w14:textId="77777777" w:rsidR="00AD6817" w:rsidRDefault="00AD6817" w:rsidP="004F4CFD">
      <w:pPr>
        <w:shd w:val="clear" w:color="auto" w:fill="FFFFFF"/>
        <w:spacing w:after="0" w:line="240" w:lineRule="auto"/>
        <w:jc w:val="center"/>
        <w:rPr>
          <w:rFonts w:ascii="Times New Roman" w:hAnsi="Times New Roman"/>
          <w:sz w:val="24"/>
          <w:szCs w:val="24"/>
        </w:rPr>
      </w:pPr>
    </w:p>
    <w:tbl>
      <w:tblPr>
        <w:tblW w:w="10438" w:type="dxa"/>
        <w:tblInd w:w="5" w:type="dxa"/>
        <w:tblLook w:val="04A0" w:firstRow="1" w:lastRow="0" w:firstColumn="1" w:lastColumn="0" w:noHBand="0" w:noVBand="1"/>
      </w:tblPr>
      <w:tblGrid>
        <w:gridCol w:w="103"/>
        <w:gridCol w:w="916"/>
        <w:gridCol w:w="781"/>
        <w:gridCol w:w="1975"/>
        <w:gridCol w:w="5124"/>
        <w:gridCol w:w="990"/>
        <w:gridCol w:w="549"/>
      </w:tblGrid>
      <w:tr w:rsidR="004972F6" w:rsidRPr="004972F6" w14:paraId="1FC5924D" w14:textId="77777777" w:rsidTr="00D12D53">
        <w:trPr>
          <w:gridBefore w:val="1"/>
          <w:wBefore w:w="103" w:type="dxa"/>
          <w:trHeight w:val="1847"/>
        </w:trPr>
        <w:tc>
          <w:tcPr>
            <w:tcW w:w="3672" w:type="dxa"/>
            <w:gridSpan w:val="3"/>
          </w:tcPr>
          <w:p w14:paraId="1B97C78A" w14:textId="00C9C9C2" w:rsidR="004972F6" w:rsidRPr="004972F6" w:rsidRDefault="004972F6" w:rsidP="00D12D53">
            <w:pPr>
              <w:shd w:val="clear" w:color="auto" w:fill="FFFFFF"/>
              <w:spacing w:after="0" w:line="240" w:lineRule="auto"/>
              <w:rPr>
                <w:rFonts w:ascii="Times New Roman" w:hAnsi="Times New Roman"/>
                <w:b/>
                <w:bCs/>
                <w:sz w:val="24"/>
                <w:szCs w:val="24"/>
              </w:rPr>
            </w:pPr>
            <w:r w:rsidRPr="004972F6">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11CA5E7E" wp14:editId="2718A549">
                      <wp:simplePos x="0" y="0"/>
                      <wp:positionH relativeFrom="column">
                        <wp:posOffset>447675</wp:posOffset>
                      </wp:positionH>
                      <wp:positionV relativeFrom="paragraph">
                        <wp:posOffset>267335</wp:posOffset>
                      </wp:positionV>
                      <wp:extent cx="859155" cy="0"/>
                      <wp:effectExtent l="0" t="0" r="0" b="0"/>
                      <wp:wrapNone/>
                      <wp:docPr id="122501282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48039"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21.05pt" to="102.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"/>
                  </w:pict>
                </mc:Fallback>
              </mc:AlternateContent>
            </w:r>
            <w:r w:rsidR="00D12D53">
              <w:rPr>
                <w:rFonts w:ascii="Times New Roman" w:hAnsi="Times New Roman"/>
                <w:b/>
                <w:bCs/>
                <w:sz w:val="24"/>
                <w:szCs w:val="24"/>
              </w:rPr>
              <w:t>TRƯỜNG THPT NHO QUAN B</w:t>
            </w:r>
          </w:p>
          <w:p w14:paraId="28CEC2B7"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p>
          <w:p w14:paraId="1F10A832" w14:textId="6995EA46" w:rsidR="004972F6" w:rsidRPr="004972F6" w:rsidRDefault="004972F6" w:rsidP="004972F6">
            <w:pPr>
              <w:shd w:val="clear" w:color="auto" w:fill="FFFFFF"/>
              <w:spacing w:after="0" w:line="240" w:lineRule="auto"/>
              <w:jc w:val="center"/>
              <w:rPr>
                <w:rFonts w:ascii="Times New Roman" w:hAnsi="Times New Roman"/>
                <w:b/>
                <w:sz w:val="24"/>
                <w:szCs w:val="24"/>
              </w:rPr>
            </w:pPr>
          </w:p>
        </w:tc>
        <w:tc>
          <w:tcPr>
            <w:tcW w:w="6663" w:type="dxa"/>
            <w:gridSpan w:val="3"/>
            <w:hideMark/>
          </w:tcPr>
          <w:p w14:paraId="5D11451A" w14:textId="09C78EC3"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t>HDC ĐỀ THI T</w:t>
            </w:r>
            <w:r w:rsidR="00D12D53">
              <w:rPr>
                <w:rFonts w:ascii="Times New Roman" w:hAnsi="Times New Roman"/>
                <w:b/>
                <w:sz w:val="24"/>
                <w:szCs w:val="24"/>
              </w:rPr>
              <w:t>HỬ LẦN 5</w:t>
            </w:r>
          </w:p>
          <w:p w14:paraId="7A94E676"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t>CHỌN HSG LỚP 12 CẤP TỈNH</w:t>
            </w:r>
          </w:p>
          <w:p w14:paraId="3D5A2BE9"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t>NĂM HỌC 2024-2025</w:t>
            </w:r>
          </w:p>
          <w:p w14:paraId="47536AFA"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t>Môn: Ngữ văn</w:t>
            </w:r>
          </w:p>
          <w:p w14:paraId="663BD0C9"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i/>
                <w:sz w:val="24"/>
                <w:szCs w:val="24"/>
              </w:rPr>
              <w:t>(Hướng dẫn chấm gồm 05 trang)</w:t>
            </w:r>
          </w:p>
        </w:tc>
      </w:tr>
      <w:tr w:rsidR="004972F6" w:rsidRPr="004972F6" w14:paraId="49E090C7" w14:textId="77777777" w:rsidTr="00D12D53">
        <w:trPr>
          <w:gridAfter w:val="1"/>
          <w:wAfter w:w="549" w:type="dxa"/>
        </w:trPr>
        <w:tc>
          <w:tcPr>
            <w:tcW w:w="101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8A614C"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Phần</w:t>
            </w:r>
          </w:p>
        </w:tc>
        <w:tc>
          <w:tcPr>
            <w:tcW w:w="7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C38BD5"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Câu</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D84186"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Nội dung</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7566EAB"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Điểm</w:t>
            </w:r>
          </w:p>
        </w:tc>
      </w:tr>
      <w:tr w:rsidR="004972F6" w:rsidRPr="004972F6" w14:paraId="21D87C5C" w14:textId="77777777" w:rsidTr="00D12D53">
        <w:trPr>
          <w:gridAfter w:val="1"/>
          <w:wAfter w:w="549" w:type="dxa"/>
        </w:trPr>
        <w:tc>
          <w:tcPr>
            <w:tcW w:w="101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1F0978"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88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CBB1F02"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i/>
                <w:iCs/>
                <w:sz w:val="24"/>
                <w:szCs w:val="24"/>
              </w:rPr>
              <w:t xml:space="preserve">     Các câu hỏi trong đề thi ra theo hướng mở, thí sinh được quyền trả lời theo ý hiểu của bản thân, nhưng cần đảm bảo sức thuyết phục. Giám khảo tham khảo các gợi ý sau để đánh giá, cho điểm.</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A13E1C"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r>
      <w:tr w:rsidR="004972F6" w:rsidRPr="004972F6" w14:paraId="3DF154E2" w14:textId="77777777" w:rsidTr="00D12D53">
        <w:trPr>
          <w:gridAfter w:val="1"/>
          <w:wAfter w:w="549" w:type="dxa"/>
        </w:trPr>
        <w:tc>
          <w:tcPr>
            <w:tcW w:w="101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279424"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I</w:t>
            </w:r>
          </w:p>
        </w:tc>
        <w:tc>
          <w:tcPr>
            <w:tcW w:w="7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6AE954"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6861F34"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ĐỌC HIỂU</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6814C4"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4,0</w:t>
            </w:r>
          </w:p>
        </w:tc>
      </w:tr>
      <w:tr w:rsidR="004972F6" w:rsidRPr="004972F6" w14:paraId="473FFAE3" w14:textId="77777777" w:rsidTr="00D12D53">
        <w:trPr>
          <w:gridAfter w:val="1"/>
          <w:wAfter w:w="549" w:type="dxa"/>
        </w:trPr>
        <w:tc>
          <w:tcPr>
            <w:tcW w:w="1019" w:type="dxa"/>
            <w:gridSpan w:val="2"/>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5225FC"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7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088241D"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1</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1DE5835" w14:textId="77777777" w:rsidR="004972F6" w:rsidRPr="004972F6" w:rsidRDefault="004972F6" w:rsidP="004972F6">
            <w:pPr>
              <w:shd w:val="clear" w:color="auto" w:fill="FFFFFF"/>
              <w:spacing w:after="0" w:line="240" w:lineRule="auto"/>
              <w:jc w:val="center"/>
              <w:rPr>
                <w:rFonts w:ascii="Times New Roman" w:hAnsi="Times New Roman"/>
                <w:b/>
                <w:bCs/>
                <w:i/>
                <w:iCs/>
                <w:sz w:val="24"/>
                <w:szCs w:val="24"/>
              </w:rPr>
            </w:pPr>
            <w:r w:rsidRPr="004972F6">
              <w:rPr>
                <w:rFonts w:ascii="Times New Roman" w:hAnsi="Times New Roman"/>
                <w:b/>
                <w:bCs/>
                <w:i/>
                <w:iCs/>
                <w:sz w:val="24"/>
                <w:szCs w:val="24"/>
              </w:rPr>
              <w:t xml:space="preserve">Ý nghĩa nhan đề văn bản: </w:t>
            </w:r>
          </w:p>
          <w:p w14:paraId="29EAC3C5"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Sử dụng hình thức câu cầu khiến, ngắn gọn, súc tích.</w:t>
            </w:r>
          </w:p>
          <w:p w14:paraId="2E65203A"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Ý nghĩa: Hé lộ nội dung văn bản và thể hiện được quan điểm của người viết: khuyên mỗi người cần có lập trường quan điểm, có thế giới quan của riêng mình, không nên bị chi phối bởi lời nói, quan điểm của người khác.  </w:t>
            </w:r>
          </w:p>
          <w:p w14:paraId="78922BBB" w14:textId="77777777" w:rsidR="004972F6" w:rsidRPr="004972F6" w:rsidRDefault="004972F6" w:rsidP="004972F6">
            <w:pPr>
              <w:shd w:val="clear" w:color="auto" w:fill="FFFFFF"/>
              <w:spacing w:after="0" w:line="240" w:lineRule="auto"/>
              <w:jc w:val="center"/>
              <w:rPr>
                <w:rFonts w:ascii="Times New Roman" w:hAnsi="Times New Roman"/>
                <w:b/>
                <w:bCs/>
                <w:i/>
                <w:iCs/>
                <w:sz w:val="24"/>
                <w:szCs w:val="24"/>
                <w:lang w:val="vi-VN"/>
              </w:rPr>
            </w:pPr>
            <w:r w:rsidRPr="004972F6">
              <w:rPr>
                <w:rFonts w:ascii="Times New Roman" w:hAnsi="Times New Roman"/>
                <w:b/>
                <w:bCs/>
                <w:i/>
                <w:iCs/>
                <w:sz w:val="24"/>
                <w:szCs w:val="24"/>
              </w:rPr>
              <w:lastRenderedPageBreak/>
              <w:t xml:space="preserve"> </w:t>
            </w:r>
            <w:r w:rsidRPr="004972F6">
              <w:rPr>
                <w:rFonts w:ascii="Times New Roman" w:hAnsi="Times New Roman"/>
                <w:b/>
                <w:bCs/>
                <w:i/>
                <w:iCs/>
                <w:sz w:val="24"/>
                <w:szCs w:val="24"/>
                <w:lang w:val="vi-VN"/>
              </w:rPr>
              <w:t>Hướng dẫn chấm</w:t>
            </w:r>
          </w:p>
          <w:p w14:paraId="1AA49CE5" w14:textId="77777777" w:rsidR="004972F6" w:rsidRPr="004972F6" w:rsidRDefault="004972F6" w:rsidP="004972F6">
            <w:pPr>
              <w:shd w:val="clear" w:color="auto" w:fill="FFFFFF"/>
              <w:spacing w:after="0" w:line="240" w:lineRule="auto"/>
              <w:jc w:val="center"/>
              <w:rPr>
                <w:rFonts w:ascii="Times New Roman" w:hAnsi="Times New Roman"/>
                <w:i/>
                <w:iCs/>
                <w:sz w:val="24"/>
                <w:szCs w:val="24"/>
                <w:lang w:val="vi-VN"/>
              </w:rPr>
            </w:pPr>
            <w:r w:rsidRPr="004972F6">
              <w:rPr>
                <w:rFonts w:ascii="Times New Roman" w:hAnsi="Times New Roman"/>
                <w:i/>
                <w:iCs/>
                <w:sz w:val="24"/>
                <w:szCs w:val="24"/>
                <w:lang w:val="vi-VN"/>
              </w:rPr>
              <w:t>-</w:t>
            </w:r>
            <w:r w:rsidRPr="004972F6">
              <w:rPr>
                <w:rFonts w:ascii="Times New Roman" w:hAnsi="Times New Roman"/>
                <w:i/>
                <w:iCs/>
                <w:sz w:val="24"/>
                <w:szCs w:val="24"/>
              </w:rPr>
              <w:t xml:space="preserve"> Học sinh</w:t>
            </w:r>
            <w:r w:rsidRPr="004972F6">
              <w:rPr>
                <w:rFonts w:ascii="Times New Roman" w:hAnsi="Times New Roman"/>
                <w:i/>
                <w:iCs/>
                <w:sz w:val="24"/>
                <w:szCs w:val="24"/>
                <w:lang w:val="vi-VN"/>
              </w:rPr>
              <w:t xml:space="preserve"> trả </w:t>
            </w:r>
            <w:r w:rsidRPr="004972F6">
              <w:rPr>
                <w:rFonts w:ascii="Times New Roman" w:hAnsi="Times New Roman"/>
                <w:i/>
                <w:iCs/>
                <w:sz w:val="24"/>
                <w:szCs w:val="24"/>
                <w:lang w:val="pt-BR"/>
              </w:rPr>
              <w:t>lời như đáp án: 0</w:t>
            </w:r>
            <w:r w:rsidRPr="004972F6">
              <w:rPr>
                <w:rFonts w:ascii="Times New Roman" w:hAnsi="Times New Roman"/>
                <w:i/>
                <w:iCs/>
                <w:sz w:val="24"/>
                <w:szCs w:val="24"/>
                <w:lang w:val="vi-VN"/>
              </w:rPr>
              <w:t>,</w:t>
            </w:r>
            <w:r w:rsidRPr="004972F6">
              <w:rPr>
                <w:rFonts w:ascii="Times New Roman" w:hAnsi="Times New Roman"/>
                <w:i/>
                <w:iCs/>
                <w:sz w:val="24"/>
                <w:szCs w:val="24"/>
                <w:lang w:val="pt-BR"/>
              </w:rPr>
              <w:t>5</w:t>
            </w:r>
            <w:r w:rsidRPr="004972F6">
              <w:rPr>
                <w:rFonts w:ascii="Times New Roman" w:hAnsi="Times New Roman"/>
                <w:i/>
                <w:iCs/>
                <w:sz w:val="24"/>
                <w:szCs w:val="24"/>
                <w:lang w:val="vi-VN"/>
              </w:rPr>
              <w:t xml:space="preserve"> điểm</w:t>
            </w:r>
          </w:p>
          <w:p w14:paraId="3823CFB0" w14:textId="77777777" w:rsidR="004972F6" w:rsidRPr="004972F6" w:rsidRDefault="004972F6" w:rsidP="004972F6">
            <w:pPr>
              <w:shd w:val="clear" w:color="auto" w:fill="FFFFFF"/>
              <w:spacing w:after="0" w:line="240" w:lineRule="auto"/>
              <w:jc w:val="center"/>
              <w:rPr>
                <w:rFonts w:ascii="Times New Roman" w:hAnsi="Times New Roman"/>
                <w:sz w:val="24"/>
                <w:szCs w:val="24"/>
                <w:lang w:val="pt-BR"/>
              </w:rPr>
            </w:pPr>
            <w:r w:rsidRPr="004972F6">
              <w:rPr>
                <w:rFonts w:ascii="Times New Roman" w:hAnsi="Times New Roman"/>
                <w:i/>
                <w:iCs/>
                <w:sz w:val="24"/>
                <w:szCs w:val="24"/>
              </w:rPr>
              <w:t xml:space="preserve">- Học sinh trả lời được 1 trong 2  ý: 0,25 điểm. </w:t>
            </w:r>
            <w:r w:rsidRPr="004972F6">
              <w:rPr>
                <w:rFonts w:ascii="Times New Roman" w:hAnsi="Times New Roman"/>
                <w:i/>
                <w:iCs/>
                <w:sz w:val="24"/>
                <w:szCs w:val="24"/>
                <w:lang w:val="vi-VN"/>
              </w:rPr>
              <w:t xml:space="preserve"> </w:t>
            </w:r>
          </w:p>
          <w:p w14:paraId="50E36C40" w14:textId="77777777" w:rsidR="004972F6" w:rsidRPr="004972F6" w:rsidRDefault="004972F6" w:rsidP="004972F6">
            <w:pPr>
              <w:shd w:val="clear" w:color="auto" w:fill="FFFFFF"/>
              <w:spacing w:after="0" w:line="240" w:lineRule="auto"/>
              <w:jc w:val="center"/>
              <w:rPr>
                <w:rFonts w:ascii="Times New Roman" w:hAnsi="Times New Roman"/>
                <w:b/>
                <w:i/>
                <w:sz w:val="24"/>
                <w:szCs w:val="24"/>
              </w:rPr>
            </w:pPr>
            <w:r w:rsidRPr="004972F6">
              <w:rPr>
                <w:rFonts w:ascii="Times New Roman" w:hAnsi="Times New Roman"/>
                <w:i/>
                <w:sz w:val="24"/>
                <w:szCs w:val="24"/>
                <w:lang w:val="pt-BR"/>
              </w:rPr>
              <w:t>- Học sinh trả lời không đúng hoặc không làm bài: không cho điểm</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BCC0DF"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lastRenderedPageBreak/>
              <w:t>0,5</w:t>
            </w:r>
          </w:p>
        </w:tc>
      </w:tr>
      <w:tr w:rsidR="004972F6" w:rsidRPr="004972F6" w14:paraId="0B8DE5DE"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88A210"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7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0BE4A95"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2</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3FF8E4" w14:textId="77777777" w:rsidR="004972F6" w:rsidRPr="004972F6" w:rsidRDefault="004972F6" w:rsidP="004972F6">
            <w:pPr>
              <w:shd w:val="clear" w:color="auto" w:fill="FFFFFF"/>
              <w:spacing w:after="0" w:line="240" w:lineRule="auto"/>
              <w:jc w:val="center"/>
              <w:rPr>
                <w:rFonts w:ascii="Times New Roman" w:hAnsi="Times New Roman"/>
                <w:b/>
                <w:bCs/>
                <w:i/>
                <w:iCs/>
                <w:sz w:val="24"/>
                <w:szCs w:val="24"/>
              </w:rPr>
            </w:pPr>
            <w:r w:rsidRPr="004972F6">
              <w:rPr>
                <w:rFonts w:ascii="Times New Roman" w:hAnsi="Times New Roman"/>
                <w:b/>
                <w:bCs/>
                <w:iCs/>
                <w:sz w:val="24"/>
                <w:szCs w:val="24"/>
              </w:rPr>
              <w:t xml:space="preserve"> </w:t>
            </w:r>
            <w:r w:rsidRPr="004972F6">
              <w:rPr>
                <w:rFonts w:ascii="Times New Roman" w:hAnsi="Times New Roman"/>
                <w:b/>
                <w:bCs/>
                <w:i/>
                <w:iCs/>
                <w:sz w:val="24"/>
                <w:szCs w:val="24"/>
              </w:rPr>
              <w:t>Tác dụng của việc kết hợp các thao tác lập luận trong văn bản:</w:t>
            </w:r>
          </w:p>
          <w:p w14:paraId="143C169A"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Các thao tác lập luận được sử dụng: chứng minh, bình luận, phân tích</w:t>
            </w:r>
          </w:p>
          <w:p w14:paraId="603BC844"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Tác dụng: làm cho lí lẽ trở nên chặt chẽ, sắc bén; tạo được sự thuyết phục với người đọc người nghe, thể hiện được quan điểm của người viết   </w:t>
            </w:r>
          </w:p>
          <w:p w14:paraId="707ECCFD" w14:textId="77777777" w:rsidR="004972F6" w:rsidRPr="004972F6" w:rsidRDefault="004972F6" w:rsidP="004972F6">
            <w:pPr>
              <w:shd w:val="clear" w:color="auto" w:fill="FFFFFF"/>
              <w:spacing w:after="0" w:line="240" w:lineRule="auto"/>
              <w:jc w:val="center"/>
              <w:rPr>
                <w:rFonts w:ascii="Times New Roman" w:hAnsi="Times New Roman"/>
                <w:i/>
                <w:sz w:val="24"/>
                <w:szCs w:val="24"/>
                <w:lang w:val="fr-FR"/>
              </w:rPr>
            </w:pPr>
            <w:r w:rsidRPr="004972F6">
              <w:rPr>
                <w:rFonts w:ascii="Times New Roman" w:hAnsi="Times New Roman"/>
                <w:b/>
                <w:bCs/>
                <w:i/>
                <w:iCs/>
                <w:sz w:val="24"/>
                <w:szCs w:val="24"/>
                <w:lang w:val="vi-VN"/>
              </w:rPr>
              <w:t>Hướng dẫn chấm</w:t>
            </w:r>
          </w:p>
          <w:p w14:paraId="4B8B0284" w14:textId="77777777" w:rsidR="004972F6" w:rsidRPr="004972F6" w:rsidRDefault="004972F6" w:rsidP="004972F6">
            <w:pPr>
              <w:shd w:val="clear" w:color="auto" w:fill="FFFFFF"/>
              <w:spacing w:after="0" w:line="240" w:lineRule="auto"/>
              <w:jc w:val="center"/>
              <w:rPr>
                <w:rFonts w:ascii="Times New Roman" w:hAnsi="Times New Roman"/>
                <w:i/>
                <w:iCs/>
                <w:sz w:val="24"/>
                <w:szCs w:val="24"/>
                <w:lang w:val="vi-VN"/>
              </w:rPr>
            </w:pPr>
            <w:r w:rsidRPr="004972F6">
              <w:rPr>
                <w:rFonts w:ascii="Times New Roman" w:hAnsi="Times New Roman"/>
                <w:i/>
                <w:iCs/>
                <w:sz w:val="24"/>
                <w:szCs w:val="24"/>
                <w:lang w:val="vi-VN"/>
              </w:rPr>
              <w:t>-</w:t>
            </w:r>
            <w:r w:rsidRPr="004972F6">
              <w:rPr>
                <w:rFonts w:ascii="Times New Roman" w:hAnsi="Times New Roman"/>
                <w:i/>
                <w:iCs/>
                <w:sz w:val="24"/>
                <w:szCs w:val="24"/>
              </w:rPr>
              <w:t xml:space="preserve"> Học sinh</w:t>
            </w:r>
            <w:r w:rsidRPr="004972F6">
              <w:rPr>
                <w:rFonts w:ascii="Times New Roman" w:hAnsi="Times New Roman"/>
                <w:i/>
                <w:iCs/>
                <w:sz w:val="24"/>
                <w:szCs w:val="24"/>
                <w:lang w:val="vi-VN"/>
              </w:rPr>
              <w:t xml:space="preserve"> trả lời như đáp án</w:t>
            </w:r>
            <w:r w:rsidRPr="004972F6">
              <w:rPr>
                <w:rFonts w:ascii="Times New Roman" w:hAnsi="Times New Roman"/>
                <w:i/>
                <w:iCs/>
                <w:sz w:val="24"/>
                <w:szCs w:val="24"/>
              </w:rPr>
              <w:t xml:space="preserve"> hoặc diễn đạt tương đương</w:t>
            </w:r>
            <w:r w:rsidRPr="004972F6">
              <w:rPr>
                <w:rFonts w:ascii="Times New Roman" w:hAnsi="Times New Roman"/>
                <w:i/>
                <w:iCs/>
                <w:sz w:val="24"/>
                <w:szCs w:val="24"/>
                <w:lang w:val="vi-VN"/>
              </w:rPr>
              <w:t xml:space="preserve">: 0,5 điểm </w:t>
            </w:r>
          </w:p>
          <w:p w14:paraId="2EEC5E7E"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i/>
                <w:iCs/>
                <w:sz w:val="24"/>
                <w:szCs w:val="24"/>
              </w:rPr>
              <w:t>- Học sinh trả lời được 01 ý: 0,25 điểm</w:t>
            </w:r>
          </w:p>
          <w:p w14:paraId="3CF1C7C3" w14:textId="77777777" w:rsidR="004972F6" w:rsidRPr="004972F6" w:rsidRDefault="004972F6" w:rsidP="004972F6">
            <w:pPr>
              <w:shd w:val="clear" w:color="auto" w:fill="FFFFFF"/>
              <w:spacing w:after="0" w:line="240" w:lineRule="auto"/>
              <w:jc w:val="center"/>
              <w:rPr>
                <w:rFonts w:ascii="Times New Roman" w:hAnsi="Times New Roman"/>
                <w:b/>
                <w:i/>
                <w:sz w:val="24"/>
                <w:szCs w:val="24"/>
              </w:rPr>
            </w:pPr>
            <w:r w:rsidRPr="004972F6">
              <w:rPr>
                <w:rFonts w:ascii="Times New Roman" w:hAnsi="Times New Roman"/>
                <w:i/>
                <w:sz w:val="24"/>
                <w:szCs w:val="24"/>
                <w:lang w:val="vi-VN"/>
              </w:rPr>
              <w:t xml:space="preserve">- </w:t>
            </w:r>
            <w:r w:rsidRPr="004972F6">
              <w:rPr>
                <w:rFonts w:ascii="Times New Roman" w:hAnsi="Times New Roman"/>
                <w:i/>
                <w:sz w:val="24"/>
                <w:szCs w:val="24"/>
              </w:rPr>
              <w:t>Học sinh</w:t>
            </w:r>
            <w:r w:rsidRPr="004972F6">
              <w:rPr>
                <w:rFonts w:ascii="Times New Roman" w:hAnsi="Times New Roman"/>
                <w:i/>
                <w:sz w:val="24"/>
                <w:szCs w:val="24"/>
                <w:lang w:val="vi-VN"/>
              </w:rPr>
              <w:t xml:space="preserve"> trả lời không đúng hoặc không làm bài: không cho điểm</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2896254"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0,5</w:t>
            </w:r>
          </w:p>
        </w:tc>
      </w:tr>
      <w:tr w:rsidR="004972F6" w:rsidRPr="004972F6" w14:paraId="12DD7E7E"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B835B6"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7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EF16C91"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3</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DEF4A2" w14:textId="77777777" w:rsidR="004972F6" w:rsidRPr="004972F6" w:rsidRDefault="004972F6" w:rsidP="004972F6">
            <w:pPr>
              <w:shd w:val="clear" w:color="auto" w:fill="FFFFFF"/>
              <w:spacing w:after="0" w:line="240" w:lineRule="auto"/>
              <w:jc w:val="center"/>
              <w:rPr>
                <w:rFonts w:ascii="Times New Roman" w:hAnsi="Times New Roman"/>
                <w:b/>
                <w:bCs/>
                <w:i/>
                <w:sz w:val="24"/>
                <w:szCs w:val="24"/>
              </w:rPr>
            </w:pPr>
            <w:r w:rsidRPr="004972F6">
              <w:rPr>
                <w:rFonts w:ascii="Times New Roman" w:hAnsi="Times New Roman"/>
                <w:b/>
                <w:bCs/>
                <w:sz w:val="24"/>
                <w:szCs w:val="24"/>
                <w:lang w:val="vi-VN"/>
              </w:rPr>
              <w:t xml:space="preserve"> </w:t>
            </w:r>
            <w:r w:rsidRPr="004972F6">
              <w:rPr>
                <w:rFonts w:ascii="Times New Roman" w:hAnsi="Times New Roman"/>
                <w:b/>
                <w:bCs/>
                <w:i/>
                <w:sz w:val="24"/>
                <w:szCs w:val="24"/>
                <w:lang w:val="vi-VN"/>
              </w:rPr>
              <w:t>Tác dụng của v</w:t>
            </w:r>
            <w:r w:rsidRPr="004972F6">
              <w:rPr>
                <w:rFonts w:ascii="Times New Roman" w:hAnsi="Times New Roman"/>
                <w:b/>
                <w:bCs/>
                <w:i/>
                <w:sz w:val="24"/>
                <w:szCs w:val="24"/>
              </w:rPr>
              <w:t>iệc sử dụng của biện pháp nghệ thuật</w:t>
            </w:r>
          </w:p>
          <w:p w14:paraId="1A5BAB5E"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Nghệ thuật liệt kê: </w:t>
            </w:r>
            <w:r w:rsidRPr="004972F6">
              <w:rPr>
                <w:rFonts w:ascii="Times New Roman" w:hAnsi="Times New Roman"/>
                <w:bCs/>
                <w:i/>
                <w:sz w:val="24"/>
                <w:szCs w:val="24"/>
              </w:rPr>
              <w:t xml:space="preserve">hễ thấy “trên ti vi nói vậy”, “trang web hướng dẫn thế này”, “anh ấy nói làm thế này cũng được”. </w:t>
            </w:r>
            <w:r w:rsidRPr="004972F6">
              <w:rPr>
                <w:rFonts w:ascii="Times New Roman" w:hAnsi="Times New Roman"/>
                <w:sz w:val="24"/>
                <w:szCs w:val="24"/>
              </w:rPr>
              <w:t xml:space="preserve"> </w:t>
            </w:r>
          </w:p>
          <w:p w14:paraId="49C9F7AF"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r w:rsidRPr="004972F6">
              <w:rPr>
                <w:rFonts w:ascii="Times New Roman" w:hAnsi="Times New Roman"/>
                <w:bCs/>
                <w:sz w:val="24"/>
                <w:szCs w:val="24"/>
              </w:rPr>
              <w:t xml:space="preserve">- Tác dụng: </w:t>
            </w:r>
          </w:p>
          <w:p w14:paraId="642FD9CD"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r w:rsidRPr="004972F6">
              <w:rPr>
                <w:rFonts w:ascii="Times New Roman" w:hAnsi="Times New Roman"/>
                <w:bCs/>
                <w:sz w:val="24"/>
                <w:szCs w:val="24"/>
              </w:rPr>
              <w:t>+ Nhấn mạnh hiện tượng thụ động (trong việc giải quyết vấn đề, tiếp nhận thông tin) của một số người, dễ dàng bị chi phối bởi những tác động khách quan.</w:t>
            </w:r>
          </w:p>
          <w:p w14:paraId="1AC37686"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r w:rsidRPr="004972F6">
              <w:rPr>
                <w:rFonts w:ascii="Times New Roman" w:hAnsi="Times New Roman"/>
                <w:bCs/>
                <w:sz w:val="24"/>
                <w:szCs w:val="24"/>
              </w:rPr>
              <w:t>+ Tăng tính thuyết phục cho lí lẽ của người viết.</w:t>
            </w:r>
          </w:p>
          <w:p w14:paraId="57A6BF7B" w14:textId="77777777" w:rsidR="004972F6" w:rsidRPr="004972F6" w:rsidRDefault="004972F6" w:rsidP="004972F6">
            <w:pPr>
              <w:shd w:val="clear" w:color="auto" w:fill="FFFFFF"/>
              <w:spacing w:after="0" w:line="240" w:lineRule="auto"/>
              <w:jc w:val="center"/>
              <w:rPr>
                <w:rFonts w:ascii="Times New Roman" w:hAnsi="Times New Roman"/>
                <w:sz w:val="24"/>
                <w:szCs w:val="24"/>
                <w:lang w:val="vi-VN"/>
              </w:rPr>
            </w:pPr>
            <w:r w:rsidRPr="004972F6">
              <w:rPr>
                <w:rFonts w:ascii="Times New Roman" w:hAnsi="Times New Roman"/>
                <w:b/>
                <w:i/>
                <w:sz w:val="24"/>
                <w:szCs w:val="24"/>
                <w:lang w:val="vi-VN"/>
              </w:rPr>
              <w:t>Hướng dẫn chấm:</w:t>
            </w:r>
          </w:p>
          <w:p w14:paraId="330CB27E"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bCs/>
                <w:iCs/>
                <w:sz w:val="24"/>
                <w:szCs w:val="24"/>
              </w:rPr>
              <w:t xml:space="preserve">- </w:t>
            </w:r>
            <w:r w:rsidRPr="004972F6">
              <w:rPr>
                <w:rFonts w:ascii="Times New Roman" w:hAnsi="Times New Roman"/>
                <w:i/>
                <w:iCs/>
                <w:sz w:val="24"/>
                <w:szCs w:val="24"/>
              </w:rPr>
              <w:t>Học sinh trả lời đủ 3 ý như đáp án hoặc diễn đạt tương đương: 0,5 điểm</w:t>
            </w:r>
          </w:p>
          <w:p w14:paraId="09285954"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rPr>
              <w:t>- Học sinh trả lời đúng 2 ý trong đáp án hoặc diễn đạt tương đương: 0,25 điểm</w:t>
            </w:r>
          </w:p>
          <w:p w14:paraId="6BF79EEA"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
                <w:iCs/>
                <w:sz w:val="24"/>
                <w:szCs w:val="24"/>
              </w:rPr>
              <w:t>- Học sinh trả lời được 1 ý, không trả lời hoặc trả lời sai: không cho điểm.</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5986814"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0,5</w:t>
            </w:r>
          </w:p>
        </w:tc>
      </w:tr>
      <w:tr w:rsidR="004972F6" w:rsidRPr="004972F6" w14:paraId="701FE3B2"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4A563A"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7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DAE095"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4</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E6BB72"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w:t>
            </w:r>
            <w:r w:rsidRPr="004972F6">
              <w:rPr>
                <w:rFonts w:ascii="Times New Roman" w:hAnsi="Times New Roman"/>
                <w:bCs/>
                <w:sz w:val="24"/>
                <w:szCs w:val="24"/>
              </w:rPr>
              <w:t>“</w:t>
            </w:r>
            <w:r w:rsidRPr="004972F6">
              <w:rPr>
                <w:rFonts w:ascii="Times New Roman" w:hAnsi="Times New Roman"/>
                <w:bCs/>
                <w:i/>
                <w:sz w:val="24"/>
                <w:szCs w:val="24"/>
              </w:rPr>
              <w:t>Đối với những người thiếu sự tin tưởng vững chắc vào cách sống và giá trị quan của bản thân, họ thường cảm thấy thoải mái với những thứ trừu tượng viển vông được trao vào tay mình</w:t>
            </w:r>
            <w:r w:rsidRPr="004972F6">
              <w:rPr>
                <w:rFonts w:ascii="Times New Roman" w:hAnsi="Times New Roman"/>
                <w:bCs/>
                <w:sz w:val="24"/>
                <w:szCs w:val="24"/>
              </w:rPr>
              <w:t>”</w:t>
            </w:r>
          </w:p>
          <w:p w14:paraId="75B20669"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Học sinh nêu được quan điểm của bản thân, có sự lí giải quan điểm thuyết phục, phù hợp với chuẩn mực đạo đức xã hội. Có thể tham khảo định hướng sau: </w:t>
            </w:r>
          </w:p>
          <w:p w14:paraId="49ACF00B"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w:t>
            </w:r>
            <w:r w:rsidRPr="004972F6">
              <w:rPr>
                <w:rFonts w:ascii="Times New Roman" w:hAnsi="Times New Roman"/>
                <w:i/>
                <w:sz w:val="24"/>
                <w:szCs w:val="24"/>
              </w:rPr>
              <w:t>Nếu đồng tình</w:t>
            </w:r>
            <w:r w:rsidRPr="004972F6">
              <w:rPr>
                <w:rFonts w:ascii="Times New Roman" w:hAnsi="Times New Roman"/>
                <w:sz w:val="24"/>
                <w:szCs w:val="24"/>
              </w:rPr>
              <w:t>: vì khi không tin tưởng vào chính mình thì con người ta có xu hướng tìm kiếm quan điểm, ý kiến của người khác. Khi ấy, dù những điều đó đúng hay sai, thực tế hay viển vông thì họ đều yên tâm, tin rằng người khác nói luôn đúng, mang lại cho họ tâm lí nhẹ nhàng, thoải mái mà không cần băn khoăn, suy nghĩ.</w:t>
            </w:r>
          </w:p>
          <w:p w14:paraId="0A81A041" w14:textId="77777777" w:rsidR="004972F6" w:rsidRPr="004972F6" w:rsidRDefault="004972F6" w:rsidP="004972F6">
            <w:pPr>
              <w:shd w:val="clear" w:color="auto" w:fill="FFFFFF"/>
              <w:spacing w:after="0" w:line="240" w:lineRule="auto"/>
              <w:jc w:val="center"/>
              <w:rPr>
                <w:rFonts w:ascii="Times New Roman" w:hAnsi="Times New Roman"/>
                <w:b/>
                <w:sz w:val="24"/>
                <w:szCs w:val="24"/>
                <w:lang w:val="vi-VN"/>
              </w:rPr>
            </w:pPr>
            <w:r w:rsidRPr="004972F6">
              <w:rPr>
                <w:rFonts w:ascii="Times New Roman" w:hAnsi="Times New Roman"/>
                <w:sz w:val="24"/>
                <w:szCs w:val="24"/>
              </w:rPr>
              <w:t xml:space="preserve">+ </w:t>
            </w:r>
            <w:r w:rsidRPr="004972F6">
              <w:rPr>
                <w:rFonts w:ascii="Times New Roman" w:hAnsi="Times New Roman"/>
                <w:i/>
                <w:sz w:val="24"/>
                <w:szCs w:val="24"/>
              </w:rPr>
              <w:t>Nếu không đồng tình</w:t>
            </w:r>
            <w:r w:rsidRPr="004972F6">
              <w:rPr>
                <w:rFonts w:ascii="Times New Roman" w:hAnsi="Times New Roman"/>
                <w:sz w:val="24"/>
                <w:szCs w:val="24"/>
              </w:rPr>
              <w:t xml:space="preserve">: vì nhiều người trong một số trường hợp có thể chưa tự tin, còn hoài nghi về những quyết định, lựa chọn của mình; họ có nhu cầu tham khảo, lắng nghe những lời khuyên của người khác. Từ đó, họ tiếp thu có chọn lọc, cân nhắc để đưa ra những quyết định đúng đắn chứ không thụ động tiếp nhận tất cả. </w:t>
            </w:r>
          </w:p>
          <w:p w14:paraId="29ED9151" w14:textId="77777777" w:rsidR="004972F6" w:rsidRPr="004972F6" w:rsidRDefault="004972F6" w:rsidP="004972F6">
            <w:pPr>
              <w:shd w:val="clear" w:color="auto" w:fill="FFFFFF"/>
              <w:spacing w:after="0" w:line="240" w:lineRule="auto"/>
              <w:jc w:val="center"/>
              <w:rPr>
                <w:rFonts w:ascii="Times New Roman" w:hAnsi="Times New Roman"/>
                <w:sz w:val="24"/>
                <w:szCs w:val="24"/>
                <w:lang w:val="vi-VN"/>
              </w:rPr>
            </w:pPr>
            <w:r w:rsidRPr="004972F6">
              <w:rPr>
                <w:rFonts w:ascii="Times New Roman" w:hAnsi="Times New Roman"/>
                <w:b/>
                <w:i/>
                <w:sz w:val="24"/>
                <w:szCs w:val="24"/>
                <w:lang w:val="vi-VN"/>
              </w:rPr>
              <w:t>Hướng dẫn chấm:</w:t>
            </w:r>
          </w:p>
          <w:p w14:paraId="19EC90A4"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bCs/>
                <w:iCs/>
                <w:sz w:val="24"/>
                <w:szCs w:val="24"/>
              </w:rPr>
              <w:t xml:space="preserve">- </w:t>
            </w:r>
            <w:r w:rsidRPr="004972F6">
              <w:rPr>
                <w:rFonts w:ascii="Times New Roman" w:hAnsi="Times New Roman"/>
                <w:i/>
                <w:iCs/>
                <w:sz w:val="24"/>
                <w:szCs w:val="24"/>
              </w:rPr>
              <w:t>Học sinh nêu được quan điểm của bản thân, lí giải như trong đáp án hoặc diễn đạt tương đương:</w:t>
            </w:r>
            <w:r w:rsidRPr="004972F6">
              <w:rPr>
                <w:rFonts w:ascii="Times New Roman" w:hAnsi="Times New Roman"/>
                <w:i/>
                <w:iCs/>
                <w:sz w:val="24"/>
                <w:szCs w:val="24"/>
                <w:lang w:val="vi-VN"/>
              </w:rPr>
              <w:t>1,25</w:t>
            </w:r>
            <w:r w:rsidRPr="004972F6">
              <w:rPr>
                <w:rFonts w:ascii="Times New Roman" w:hAnsi="Times New Roman"/>
                <w:i/>
                <w:iCs/>
                <w:sz w:val="24"/>
                <w:szCs w:val="24"/>
              </w:rPr>
              <w:t xml:space="preserve"> điểm</w:t>
            </w:r>
          </w:p>
          <w:p w14:paraId="2375B09B"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rPr>
              <w:t xml:space="preserve">- </w:t>
            </w:r>
            <w:r w:rsidRPr="004972F6">
              <w:rPr>
                <w:rFonts w:ascii="Times New Roman" w:hAnsi="Times New Roman"/>
                <w:i/>
                <w:iCs/>
                <w:sz w:val="24"/>
                <w:szCs w:val="24"/>
                <w:lang w:val="vi-VN"/>
              </w:rPr>
              <w:t>H</w:t>
            </w:r>
            <w:r w:rsidRPr="004972F6">
              <w:rPr>
                <w:rFonts w:ascii="Times New Roman" w:hAnsi="Times New Roman"/>
                <w:i/>
                <w:iCs/>
                <w:sz w:val="24"/>
                <w:szCs w:val="24"/>
              </w:rPr>
              <w:t>ọc sinh</w:t>
            </w:r>
            <w:r w:rsidRPr="004972F6">
              <w:rPr>
                <w:rFonts w:ascii="Times New Roman" w:hAnsi="Times New Roman"/>
                <w:i/>
                <w:iCs/>
                <w:sz w:val="24"/>
                <w:szCs w:val="24"/>
                <w:lang w:val="vi-VN"/>
              </w:rPr>
              <w:t xml:space="preserve"> </w:t>
            </w:r>
            <w:r w:rsidRPr="004972F6">
              <w:rPr>
                <w:rFonts w:ascii="Times New Roman" w:hAnsi="Times New Roman"/>
                <w:i/>
                <w:iCs/>
                <w:sz w:val="24"/>
                <w:szCs w:val="24"/>
              </w:rPr>
              <w:t>nêu được quan điểm nhưng lí giải sơ sài: 0,75 điểm</w:t>
            </w:r>
          </w:p>
          <w:p w14:paraId="7504F9A8"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lang w:val="vi-VN"/>
              </w:rPr>
              <w:t>- H</w:t>
            </w:r>
            <w:r w:rsidRPr="004972F6">
              <w:rPr>
                <w:rFonts w:ascii="Times New Roman" w:hAnsi="Times New Roman"/>
                <w:i/>
                <w:iCs/>
                <w:sz w:val="24"/>
                <w:szCs w:val="24"/>
              </w:rPr>
              <w:t>ọc sinh</w:t>
            </w:r>
            <w:r w:rsidRPr="004972F6">
              <w:rPr>
                <w:rFonts w:ascii="Times New Roman" w:hAnsi="Times New Roman"/>
                <w:i/>
                <w:iCs/>
                <w:sz w:val="24"/>
                <w:szCs w:val="24"/>
                <w:lang w:val="vi-VN"/>
              </w:rPr>
              <w:t xml:space="preserve"> </w:t>
            </w:r>
            <w:r w:rsidRPr="004972F6">
              <w:rPr>
                <w:rFonts w:ascii="Times New Roman" w:hAnsi="Times New Roman"/>
                <w:i/>
                <w:iCs/>
                <w:sz w:val="24"/>
                <w:szCs w:val="24"/>
              </w:rPr>
              <w:t>nêu được quan điểm nhưng lí giải chưa thuyết phục: 0,</w:t>
            </w:r>
            <w:r w:rsidRPr="004972F6">
              <w:rPr>
                <w:rFonts w:ascii="Times New Roman" w:hAnsi="Times New Roman"/>
                <w:i/>
                <w:iCs/>
                <w:sz w:val="24"/>
                <w:szCs w:val="24"/>
                <w:lang w:val="vi-VN"/>
              </w:rPr>
              <w:t>5 điểm.</w:t>
            </w:r>
          </w:p>
          <w:p w14:paraId="5AEA8995" w14:textId="77777777" w:rsidR="004972F6" w:rsidRPr="004972F6" w:rsidRDefault="004972F6" w:rsidP="004972F6">
            <w:pPr>
              <w:shd w:val="clear" w:color="auto" w:fill="FFFFFF"/>
              <w:spacing w:after="0" w:line="240" w:lineRule="auto"/>
              <w:jc w:val="center"/>
              <w:rPr>
                <w:rFonts w:ascii="Times New Roman" w:hAnsi="Times New Roman"/>
                <w:b/>
                <w:i/>
                <w:sz w:val="24"/>
                <w:szCs w:val="24"/>
              </w:rPr>
            </w:pPr>
            <w:r w:rsidRPr="004972F6">
              <w:rPr>
                <w:rFonts w:ascii="Times New Roman" w:hAnsi="Times New Roman"/>
                <w:i/>
                <w:iCs/>
                <w:sz w:val="24"/>
                <w:szCs w:val="24"/>
              </w:rPr>
              <w:t>- Học sinh không trả lời hoặc trả lời sai: không cho điểm.</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2ACF42A"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1,25</w:t>
            </w:r>
          </w:p>
        </w:tc>
      </w:tr>
      <w:tr w:rsidR="004972F6" w:rsidRPr="004972F6" w14:paraId="69FED450" w14:textId="77777777" w:rsidTr="00D12D53">
        <w:trPr>
          <w:gridAfter w:val="1"/>
          <w:wAfter w:w="549" w:type="dxa"/>
          <w:trHeight w:val="16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6F07FF"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7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8927D81"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5</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E59CB9"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Giải pháp để “</w:t>
            </w:r>
            <w:r w:rsidRPr="004972F6">
              <w:rPr>
                <w:rFonts w:ascii="Times New Roman" w:hAnsi="Times New Roman"/>
                <w:bCs/>
                <w:i/>
                <w:iCs/>
                <w:sz w:val="24"/>
                <w:szCs w:val="24"/>
              </w:rPr>
              <w:t>tránh va chạm với người khác</w:t>
            </w:r>
            <w:r w:rsidRPr="004972F6">
              <w:rPr>
                <w:rFonts w:ascii="Times New Roman" w:hAnsi="Times New Roman"/>
                <w:bCs/>
                <w:iCs/>
                <w:sz w:val="24"/>
                <w:szCs w:val="24"/>
              </w:rPr>
              <w:t>” mà vẫn là chính mình:</w:t>
            </w:r>
          </w:p>
          <w:p w14:paraId="21BA3D66"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HS có thể đưa ra nhiều đề xuất nhưng cần thuyết phục, hợp lí. </w:t>
            </w:r>
          </w:p>
          <w:p w14:paraId="00D243E1"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Có thể tham khảo một số gợi ý sau:  </w:t>
            </w:r>
          </w:p>
          <w:p w14:paraId="1D82CFB4"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w:t>
            </w:r>
            <w:r w:rsidRPr="004972F6">
              <w:rPr>
                <w:rFonts w:ascii="Times New Roman" w:hAnsi="Times New Roman"/>
                <w:bCs/>
                <w:i/>
                <w:iCs/>
                <w:sz w:val="24"/>
                <w:szCs w:val="24"/>
              </w:rPr>
              <w:t>Tránh va chạm với người khác</w:t>
            </w:r>
            <w:r w:rsidRPr="004972F6">
              <w:rPr>
                <w:rFonts w:ascii="Times New Roman" w:hAnsi="Times New Roman"/>
                <w:bCs/>
                <w:iCs/>
                <w:sz w:val="24"/>
                <w:szCs w:val="24"/>
              </w:rPr>
              <w:t>: không muốn làm cho người khác không hài lòng, cảm thấy khó chịu hoặc bất mãn vì/với mình.</w:t>
            </w:r>
          </w:p>
          <w:p w14:paraId="3E66F260"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w:t>
            </w:r>
            <w:r w:rsidRPr="004972F6">
              <w:rPr>
                <w:rFonts w:ascii="Times New Roman" w:hAnsi="Times New Roman"/>
                <w:bCs/>
                <w:i/>
                <w:iCs/>
                <w:sz w:val="24"/>
                <w:szCs w:val="24"/>
              </w:rPr>
              <w:t>Là chính mình</w:t>
            </w:r>
            <w:r w:rsidRPr="004972F6">
              <w:rPr>
                <w:rFonts w:ascii="Times New Roman" w:hAnsi="Times New Roman"/>
                <w:bCs/>
                <w:iCs/>
                <w:sz w:val="24"/>
                <w:szCs w:val="24"/>
              </w:rPr>
              <w:t>: có lập trường, quan điểm của bản thân.</w:t>
            </w:r>
          </w:p>
          <w:p w14:paraId="0E6D24E2"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r w:rsidRPr="004972F6">
              <w:rPr>
                <w:rFonts w:ascii="Times New Roman" w:hAnsi="Times New Roman"/>
                <w:bCs/>
                <w:sz w:val="24"/>
                <w:szCs w:val="24"/>
              </w:rPr>
              <w:t xml:space="preserve">- Giải pháp để tránh va chạm với người khác mà vẫn là chính mình:      </w:t>
            </w:r>
          </w:p>
          <w:p w14:paraId="0C2C9F5D"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r w:rsidRPr="004972F6">
              <w:rPr>
                <w:rFonts w:ascii="Times New Roman" w:hAnsi="Times New Roman"/>
                <w:bCs/>
                <w:sz w:val="24"/>
                <w:szCs w:val="24"/>
              </w:rPr>
              <w:t xml:space="preserve">        + Mỗi người hãy tạo cho mình một thước đo phán đoán và hành động, có hiểu biết về các giá trị cốt lõi, có niềm tin vào bản thân. </w:t>
            </w:r>
          </w:p>
          <w:p w14:paraId="26EA5B2C"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bCs/>
                <w:sz w:val="24"/>
                <w:szCs w:val="24"/>
              </w:rPr>
              <w:t xml:space="preserve">        +  Có thái độ cầu thị khi lắng nghe nhưng cũng cần biết chọn lọc để tránh </w:t>
            </w:r>
            <w:r w:rsidRPr="004972F6">
              <w:rPr>
                <w:rFonts w:ascii="Times New Roman" w:hAnsi="Times New Roman"/>
                <w:sz w:val="24"/>
                <w:szCs w:val="24"/>
              </w:rPr>
              <w:t>bị chi phối bởi những quan điểm của người khác</w:t>
            </w:r>
          </w:p>
          <w:p w14:paraId="07B87D28"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 Không “ép” bản thân thành người “ngoan” để vừa lòng người.</w:t>
            </w:r>
          </w:p>
          <w:p w14:paraId="4BA616A9"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b/>
                <w:bCs/>
                <w:i/>
                <w:iCs/>
                <w:sz w:val="24"/>
                <w:szCs w:val="24"/>
                <w:lang w:val="vi-VN"/>
              </w:rPr>
              <w:t>Hướng dẫn chấm</w:t>
            </w:r>
            <w:r w:rsidRPr="004972F6">
              <w:rPr>
                <w:rFonts w:ascii="Times New Roman" w:hAnsi="Times New Roman"/>
                <w:b/>
                <w:bCs/>
                <w:i/>
                <w:iCs/>
                <w:sz w:val="24"/>
                <w:szCs w:val="24"/>
              </w:rPr>
              <w:t>:</w:t>
            </w:r>
          </w:p>
          <w:p w14:paraId="3DC034E6"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bCs/>
                <w:iCs/>
                <w:sz w:val="24"/>
                <w:szCs w:val="24"/>
              </w:rPr>
              <w:t xml:space="preserve">- </w:t>
            </w:r>
            <w:r w:rsidRPr="004972F6">
              <w:rPr>
                <w:rFonts w:ascii="Times New Roman" w:hAnsi="Times New Roman"/>
                <w:i/>
                <w:iCs/>
                <w:sz w:val="24"/>
                <w:szCs w:val="24"/>
              </w:rPr>
              <w:t>Học sinh trả lời đủ các</w:t>
            </w:r>
            <w:r w:rsidRPr="004972F6">
              <w:rPr>
                <w:rFonts w:ascii="Times New Roman" w:hAnsi="Times New Roman"/>
                <w:i/>
                <w:iCs/>
                <w:sz w:val="24"/>
                <w:szCs w:val="24"/>
                <w:lang w:val="vi-VN"/>
              </w:rPr>
              <w:t xml:space="preserve"> </w:t>
            </w:r>
            <w:r w:rsidRPr="004972F6">
              <w:rPr>
                <w:rFonts w:ascii="Times New Roman" w:hAnsi="Times New Roman"/>
                <w:i/>
                <w:iCs/>
                <w:sz w:val="24"/>
                <w:szCs w:val="24"/>
              </w:rPr>
              <w:t>ý như đáp án hoặc diễn đạt tương đương:</w:t>
            </w:r>
            <w:r w:rsidRPr="004972F6">
              <w:rPr>
                <w:rFonts w:ascii="Times New Roman" w:hAnsi="Times New Roman"/>
                <w:i/>
                <w:iCs/>
                <w:sz w:val="24"/>
                <w:szCs w:val="24"/>
                <w:lang w:val="vi-VN"/>
              </w:rPr>
              <w:t>1,25</w:t>
            </w:r>
            <w:r w:rsidRPr="004972F6">
              <w:rPr>
                <w:rFonts w:ascii="Times New Roman" w:hAnsi="Times New Roman"/>
                <w:i/>
                <w:iCs/>
                <w:sz w:val="24"/>
                <w:szCs w:val="24"/>
              </w:rPr>
              <w:t xml:space="preserve"> điểm.</w:t>
            </w:r>
          </w:p>
          <w:p w14:paraId="11BA3DCA"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rPr>
              <w:t>- Học sinh giải thích đủ ý, nêu được 2 giải pháp: 1,0 điểm.</w:t>
            </w:r>
          </w:p>
          <w:p w14:paraId="30E126E1" w14:textId="77777777" w:rsidR="004972F6" w:rsidRPr="004972F6" w:rsidRDefault="004972F6" w:rsidP="004972F6">
            <w:pPr>
              <w:shd w:val="clear" w:color="auto" w:fill="FFFFFF"/>
              <w:spacing w:after="0" w:line="240" w:lineRule="auto"/>
              <w:jc w:val="center"/>
              <w:rPr>
                <w:rFonts w:ascii="Times New Roman" w:hAnsi="Times New Roman"/>
                <w:i/>
                <w:iCs/>
                <w:sz w:val="24"/>
                <w:szCs w:val="24"/>
                <w:lang w:val="vi-VN"/>
              </w:rPr>
            </w:pPr>
            <w:r w:rsidRPr="004972F6">
              <w:rPr>
                <w:rFonts w:ascii="Times New Roman" w:hAnsi="Times New Roman"/>
                <w:i/>
                <w:iCs/>
                <w:sz w:val="24"/>
                <w:szCs w:val="24"/>
                <w:lang w:val="vi-VN"/>
              </w:rPr>
              <w:t>- H</w:t>
            </w:r>
            <w:r w:rsidRPr="004972F6">
              <w:rPr>
                <w:rFonts w:ascii="Times New Roman" w:hAnsi="Times New Roman"/>
                <w:i/>
                <w:iCs/>
                <w:sz w:val="24"/>
                <w:szCs w:val="24"/>
              </w:rPr>
              <w:t>ọc sinh</w:t>
            </w:r>
            <w:r w:rsidRPr="004972F6">
              <w:rPr>
                <w:rFonts w:ascii="Times New Roman" w:hAnsi="Times New Roman"/>
                <w:i/>
                <w:iCs/>
                <w:sz w:val="24"/>
                <w:szCs w:val="24"/>
                <w:lang w:val="vi-VN"/>
              </w:rPr>
              <w:t xml:space="preserve"> </w:t>
            </w:r>
            <w:r w:rsidRPr="004972F6">
              <w:rPr>
                <w:rFonts w:ascii="Times New Roman" w:hAnsi="Times New Roman"/>
                <w:i/>
                <w:iCs/>
                <w:sz w:val="24"/>
                <w:szCs w:val="24"/>
              </w:rPr>
              <w:t>không giải thích, nêu được từ 3 giải pháp:  0,75</w:t>
            </w:r>
            <w:r w:rsidRPr="004972F6">
              <w:rPr>
                <w:rFonts w:ascii="Times New Roman" w:hAnsi="Times New Roman"/>
                <w:i/>
                <w:iCs/>
                <w:sz w:val="24"/>
                <w:szCs w:val="24"/>
                <w:lang w:val="vi-VN"/>
              </w:rPr>
              <w:t xml:space="preserve"> điểm.</w:t>
            </w:r>
          </w:p>
          <w:p w14:paraId="489D5DEE"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rPr>
              <w:t xml:space="preserve">- </w:t>
            </w:r>
            <w:r w:rsidRPr="004972F6">
              <w:rPr>
                <w:rFonts w:ascii="Times New Roman" w:hAnsi="Times New Roman"/>
                <w:i/>
                <w:iCs/>
                <w:sz w:val="24"/>
                <w:szCs w:val="24"/>
                <w:lang w:val="vi-VN"/>
              </w:rPr>
              <w:t>H</w:t>
            </w:r>
            <w:r w:rsidRPr="004972F6">
              <w:rPr>
                <w:rFonts w:ascii="Times New Roman" w:hAnsi="Times New Roman"/>
                <w:i/>
                <w:iCs/>
                <w:sz w:val="24"/>
                <w:szCs w:val="24"/>
              </w:rPr>
              <w:t>ọc sinh giải thích được mà không đưa ra được giải pháp hoặc không giải thích mà nêu được 2 giải pháp: 0,5 điểm</w:t>
            </w:r>
          </w:p>
          <w:p w14:paraId="58294548"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rPr>
              <w:t>- Học sinh không giải thích, nêu được 1 giải pháp:0,25 điểm.</w:t>
            </w:r>
          </w:p>
          <w:p w14:paraId="4253C27C"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rPr>
              <w:t>- Học sinh không trả lời hoặc trả lời sai: không cho điểm.</w:t>
            </w:r>
          </w:p>
          <w:p w14:paraId="2258D508" w14:textId="77777777" w:rsidR="004972F6" w:rsidRPr="004972F6" w:rsidRDefault="004972F6" w:rsidP="004972F6">
            <w:pPr>
              <w:shd w:val="clear" w:color="auto" w:fill="FFFFFF"/>
              <w:spacing w:after="0" w:line="240" w:lineRule="auto"/>
              <w:jc w:val="center"/>
              <w:rPr>
                <w:rFonts w:ascii="Times New Roman" w:hAnsi="Times New Roman"/>
                <w:b/>
                <w:i/>
                <w:sz w:val="24"/>
                <w:szCs w:val="24"/>
              </w:rPr>
            </w:pPr>
            <w:r w:rsidRPr="004972F6">
              <w:rPr>
                <w:rFonts w:ascii="Times New Roman" w:hAnsi="Times New Roman"/>
                <w:b/>
                <w:i/>
                <w:sz w:val="24"/>
                <w:szCs w:val="24"/>
              </w:rPr>
              <w:t>Lưu ý: chỉ tính các giải pháp thuyết phục.</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F16068"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1,25</w:t>
            </w:r>
          </w:p>
          <w:p w14:paraId="7B0C6113"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p w14:paraId="24F51A4D"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r>
      <w:tr w:rsidR="004972F6" w:rsidRPr="004972F6" w14:paraId="4E2C36AC" w14:textId="77777777" w:rsidTr="00D12D53">
        <w:trPr>
          <w:gridAfter w:val="1"/>
          <w:wAfter w:w="549" w:type="dxa"/>
        </w:trPr>
        <w:tc>
          <w:tcPr>
            <w:tcW w:w="1019" w:type="dxa"/>
            <w:gridSpan w:val="2"/>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23E0D1"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78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74B760"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p w14:paraId="37ABA4AF"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1</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ED99A00"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b/>
                <w:sz w:val="24"/>
                <w:szCs w:val="24"/>
              </w:rPr>
              <w:t>VIẾT</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CF5D655" w14:textId="77777777" w:rsidR="004972F6" w:rsidRPr="004972F6" w:rsidRDefault="004972F6" w:rsidP="004972F6">
            <w:pPr>
              <w:shd w:val="clear" w:color="auto" w:fill="FFFFFF"/>
              <w:spacing w:after="0" w:line="240" w:lineRule="auto"/>
              <w:jc w:val="center"/>
              <w:rPr>
                <w:rFonts w:ascii="Times New Roman" w:hAnsi="Times New Roman"/>
                <w:b/>
                <w:iCs/>
                <w:sz w:val="24"/>
                <w:szCs w:val="24"/>
              </w:rPr>
            </w:pPr>
            <w:r w:rsidRPr="004972F6">
              <w:rPr>
                <w:rFonts w:ascii="Times New Roman" w:hAnsi="Times New Roman"/>
                <w:b/>
                <w:iCs/>
                <w:sz w:val="24"/>
                <w:szCs w:val="24"/>
              </w:rPr>
              <w:t>6,0</w:t>
            </w:r>
          </w:p>
        </w:tc>
      </w:tr>
      <w:tr w:rsidR="004972F6" w:rsidRPr="004972F6" w14:paraId="2F7ECCDF"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3A3C61"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B0B31"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85901E2" w14:textId="77777777" w:rsidR="004972F6" w:rsidRPr="004972F6" w:rsidRDefault="004972F6" w:rsidP="004972F6">
            <w:pPr>
              <w:shd w:val="clear" w:color="auto" w:fill="FFFFFF"/>
              <w:spacing w:after="0" w:line="240" w:lineRule="auto"/>
              <w:jc w:val="center"/>
              <w:rPr>
                <w:rFonts w:ascii="Times New Roman" w:hAnsi="Times New Roman"/>
                <w:b/>
                <w:bCs/>
                <w:sz w:val="24"/>
                <w:szCs w:val="24"/>
              </w:rPr>
            </w:pPr>
            <w:r w:rsidRPr="004972F6">
              <w:rPr>
                <w:rFonts w:ascii="Times New Roman" w:hAnsi="Times New Roman"/>
                <w:b/>
                <w:sz w:val="24"/>
                <w:szCs w:val="24"/>
              </w:rPr>
              <w:t xml:space="preserve">     Viết đoạn văn nghị luận </w:t>
            </w:r>
            <w:r w:rsidRPr="004972F6">
              <w:rPr>
                <w:rFonts w:ascii="Times New Roman" w:hAnsi="Times New Roman"/>
                <w:b/>
                <w:i/>
                <w:sz w:val="24"/>
                <w:szCs w:val="24"/>
              </w:rPr>
              <w:t>(khoảng 200 chữ)</w:t>
            </w:r>
            <w:r w:rsidRPr="004972F6">
              <w:rPr>
                <w:rFonts w:ascii="Times New Roman" w:hAnsi="Times New Roman"/>
                <w:b/>
                <w:sz w:val="24"/>
                <w:szCs w:val="24"/>
              </w:rPr>
              <w:t xml:space="preserve"> </w:t>
            </w:r>
            <w:r w:rsidRPr="004972F6">
              <w:rPr>
                <w:rFonts w:ascii="Times New Roman" w:hAnsi="Times New Roman"/>
                <w:b/>
                <w:bCs/>
                <w:sz w:val="24"/>
                <w:szCs w:val="24"/>
              </w:rPr>
              <w:t xml:space="preserve">trình bày quan điểm về cách để tự làm một ngọn đèn soi sáng cho chính mình. </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AA25F4" w14:textId="77777777" w:rsidR="004972F6" w:rsidRPr="004972F6" w:rsidRDefault="004972F6" w:rsidP="004972F6">
            <w:pPr>
              <w:shd w:val="clear" w:color="auto" w:fill="FFFFFF"/>
              <w:spacing w:after="0" w:line="240" w:lineRule="auto"/>
              <w:jc w:val="center"/>
              <w:rPr>
                <w:rFonts w:ascii="Times New Roman" w:hAnsi="Times New Roman"/>
                <w:b/>
                <w:iCs/>
                <w:sz w:val="24"/>
                <w:szCs w:val="24"/>
              </w:rPr>
            </w:pPr>
            <w:r w:rsidRPr="004972F6">
              <w:rPr>
                <w:rFonts w:ascii="Times New Roman" w:hAnsi="Times New Roman"/>
                <w:b/>
                <w:iCs/>
                <w:sz w:val="24"/>
                <w:szCs w:val="24"/>
              </w:rPr>
              <w:t>2,0</w:t>
            </w:r>
          </w:p>
        </w:tc>
      </w:tr>
      <w:tr w:rsidR="004972F6" w:rsidRPr="004972F6" w14:paraId="41B362FE"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864893"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B06C4"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65F8578" w14:textId="77777777" w:rsidR="004972F6" w:rsidRPr="004972F6" w:rsidRDefault="004972F6" w:rsidP="004972F6">
            <w:pPr>
              <w:shd w:val="clear" w:color="auto" w:fill="FFFFFF"/>
              <w:spacing w:after="0" w:line="240" w:lineRule="auto"/>
              <w:jc w:val="center"/>
              <w:rPr>
                <w:rFonts w:ascii="Times New Roman" w:hAnsi="Times New Roman"/>
                <w:bCs/>
                <w:i/>
                <w:iCs/>
                <w:sz w:val="24"/>
                <w:szCs w:val="24"/>
              </w:rPr>
            </w:pPr>
            <w:r w:rsidRPr="004972F6">
              <w:rPr>
                <w:rFonts w:ascii="Times New Roman" w:hAnsi="Times New Roman"/>
                <w:bCs/>
                <w:i/>
                <w:iCs/>
                <w:sz w:val="24"/>
                <w:szCs w:val="24"/>
              </w:rPr>
              <w:t xml:space="preserve">a. Xác định được yêu cầu của kiểu bài: </w:t>
            </w:r>
            <w:r w:rsidRPr="004972F6">
              <w:rPr>
                <w:rFonts w:ascii="Times New Roman" w:hAnsi="Times New Roman"/>
                <w:bCs/>
                <w:iCs/>
                <w:sz w:val="24"/>
                <w:szCs w:val="24"/>
              </w:rPr>
              <w:t>viết đoạn văn nghị luận xã hội.</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8FEE3D"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0,25</w:t>
            </w:r>
          </w:p>
        </w:tc>
      </w:tr>
      <w:tr w:rsidR="004972F6" w:rsidRPr="004972F6" w14:paraId="1F01053F"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E97308"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BBB2"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A36194"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bCs/>
                <w:i/>
                <w:sz w:val="24"/>
                <w:szCs w:val="24"/>
              </w:rPr>
              <w:t xml:space="preserve">b. Xác định đúng vấn đề cần nghị luận: </w:t>
            </w:r>
            <w:r w:rsidRPr="004972F6">
              <w:rPr>
                <w:rFonts w:ascii="Times New Roman" w:hAnsi="Times New Roman"/>
                <w:bCs/>
                <w:sz w:val="24"/>
                <w:szCs w:val="24"/>
              </w:rPr>
              <w:t>bày tỏ quan điểm cá nhân</w:t>
            </w:r>
            <w:r w:rsidRPr="004972F6">
              <w:rPr>
                <w:rFonts w:ascii="Times New Roman" w:hAnsi="Times New Roman"/>
                <w:bCs/>
                <w:i/>
                <w:sz w:val="24"/>
                <w:szCs w:val="24"/>
              </w:rPr>
              <w:t xml:space="preserve"> </w:t>
            </w:r>
            <w:r w:rsidRPr="004972F6">
              <w:rPr>
                <w:rFonts w:ascii="Times New Roman" w:hAnsi="Times New Roman"/>
                <w:bCs/>
                <w:sz w:val="24"/>
                <w:szCs w:val="24"/>
              </w:rPr>
              <w:t>về cách để tự làm một ngọn đèn soi sáng cho chính mình.</w:t>
            </w:r>
            <w:r w:rsidRPr="004972F6">
              <w:rPr>
                <w:rFonts w:ascii="Times New Roman" w:hAnsi="Times New Roman"/>
                <w:b/>
                <w:bCs/>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6E309F0"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0,25</w:t>
            </w:r>
          </w:p>
        </w:tc>
      </w:tr>
      <w:tr w:rsidR="004972F6" w:rsidRPr="004972F6" w14:paraId="77B63FE5"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3304B0"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79803"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9F728A" w14:textId="77777777" w:rsidR="004972F6" w:rsidRPr="004972F6" w:rsidRDefault="004972F6" w:rsidP="004972F6">
            <w:pPr>
              <w:shd w:val="clear" w:color="auto" w:fill="FFFFFF"/>
              <w:spacing w:after="0" w:line="240" w:lineRule="auto"/>
              <w:jc w:val="center"/>
              <w:rPr>
                <w:rFonts w:ascii="Times New Roman" w:hAnsi="Times New Roman"/>
                <w:bCs/>
                <w:i/>
                <w:sz w:val="24"/>
                <w:szCs w:val="24"/>
              </w:rPr>
            </w:pPr>
            <w:r w:rsidRPr="004972F6">
              <w:rPr>
                <w:rFonts w:ascii="Times New Roman" w:hAnsi="Times New Roman"/>
                <w:bCs/>
                <w:i/>
                <w:sz w:val="24"/>
                <w:szCs w:val="24"/>
              </w:rPr>
              <w:t>c. Đề xuất được hệ thống ý phù hợp để làm rõ vấn đề cần nghị luận.</w:t>
            </w:r>
          </w:p>
          <w:p w14:paraId="39F9BFE2"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lang w:val="vi-VN"/>
              </w:rPr>
              <w:t xml:space="preserve"> </w:t>
            </w:r>
            <w:r w:rsidRPr="004972F6">
              <w:rPr>
                <w:rFonts w:ascii="Times New Roman" w:hAnsi="Times New Roman"/>
                <w:bCs/>
                <w:iCs/>
                <w:sz w:val="24"/>
                <w:szCs w:val="24"/>
              </w:rPr>
              <w:t xml:space="preserve">       Thí sinh có thể chọn các thao tác lập luận phù hợp để triển khai vấn đề nghị luận theo nhiều cách nhưng phải thể hiện được quan điểm về cách tự làm một ngọn đèn soi sáng cho chính mình. Có thể triển khai theo hướng: </w:t>
            </w:r>
          </w:p>
          <w:p w14:paraId="3D431596"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Giải thích: </w:t>
            </w:r>
            <w:r w:rsidRPr="004972F6">
              <w:rPr>
                <w:rFonts w:ascii="Times New Roman" w:hAnsi="Times New Roman"/>
                <w:bCs/>
                <w:i/>
                <w:iCs/>
                <w:sz w:val="24"/>
                <w:szCs w:val="24"/>
              </w:rPr>
              <w:t>Tự làm ngọn đèn soi sáng</w:t>
            </w:r>
            <w:r w:rsidRPr="004972F6">
              <w:rPr>
                <w:rFonts w:ascii="Times New Roman" w:hAnsi="Times New Roman"/>
                <w:bCs/>
                <w:iCs/>
                <w:sz w:val="24"/>
                <w:szCs w:val="24"/>
              </w:rPr>
              <w:t xml:space="preserve"> cho chính mình là chủ động đặt ra mục tiêu, kế hoạch cũng như tự tạo ra cơ hội cho bản thân để đạt được những điều mình mong muốn.</w:t>
            </w:r>
          </w:p>
          <w:p w14:paraId="519FF16F"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sym w:font="Wingdings" w:char="F0E0"/>
            </w:r>
            <w:r w:rsidRPr="004972F6">
              <w:rPr>
                <w:rFonts w:ascii="Times New Roman" w:hAnsi="Times New Roman"/>
                <w:bCs/>
                <w:iCs/>
                <w:sz w:val="24"/>
                <w:szCs w:val="24"/>
              </w:rPr>
              <w:t xml:space="preserve"> Trong cuộc sống, không phải ai cũng may mắn có được những </w:t>
            </w:r>
            <w:r w:rsidRPr="004972F6">
              <w:rPr>
                <w:rFonts w:ascii="Times New Roman" w:hAnsi="Times New Roman"/>
                <w:bCs/>
                <w:i/>
                <w:iCs/>
                <w:sz w:val="24"/>
                <w:szCs w:val="24"/>
              </w:rPr>
              <w:t>ngọn đèn</w:t>
            </w:r>
            <w:r w:rsidRPr="004972F6">
              <w:rPr>
                <w:rFonts w:ascii="Times New Roman" w:hAnsi="Times New Roman"/>
                <w:bCs/>
                <w:iCs/>
                <w:sz w:val="24"/>
                <w:szCs w:val="24"/>
              </w:rPr>
              <w:t xml:space="preserve"> (tiềm lực, điều kiện, cơ hội) để thuận lợi thực hiện những khát vọng, ước mơ. Nếu như không có sẵn những </w:t>
            </w:r>
            <w:r w:rsidRPr="004972F6">
              <w:rPr>
                <w:rFonts w:ascii="Times New Roman" w:hAnsi="Times New Roman"/>
                <w:bCs/>
                <w:i/>
                <w:iCs/>
                <w:sz w:val="24"/>
                <w:szCs w:val="24"/>
              </w:rPr>
              <w:t>ngọn đèn</w:t>
            </w:r>
            <w:r w:rsidRPr="004972F6">
              <w:rPr>
                <w:rFonts w:ascii="Times New Roman" w:hAnsi="Times New Roman"/>
                <w:bCs/>
                <w:iCs/>
                <w:sz w:val="24"/>
                <w:szCs w:val="24"/>
              </w:rPr>
              <w:t xml:space="preserve"> ấy thì nhất thiết phải tự làm ngọn đèn soi sáng cho hành trình đi đến tương lai của chính mình.  </w:t>
            </w:r>
          </w:p>
          <w:p w14:paraId="7FFE1646"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C</w:t>
            </w:r>
            <w:r w:rsidRPr="004972F6">
              <w:rPr>
                <w:rFonts w:ascii="Times New Roman" w:hAnsi="Times New Roman"/>
                <w:bCs/>
                <w:iCs/>
                <w:sz w:val="24"/>
                <w:szCs w:val="24"/>
                <w:lang w:val="vi-VN"/>
              </w:rPr>
              <w:t xml:space="preserve">ách tự </w:t>
            </w:r>
            <w:r w:rsidRPr="004972F6">
              <w:rPr>
                <w:rFonts w:ascii="Times New Roman" w:hAnsi="Times New Roman"/>
                <w:bCs/>
                <w:iCs/>
                <w:sz w:val="24"/>
                <w:szCs w:val="24"/>
              </w:rPr>
              <w:t xml:space="preserve">làm ngọn đèn soi sáng cho chính mình: </w:t>
            </w:r>
          </w:p>
          <w:p w14:paraId="51A96B4C"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lang w:val="vi-VN"/>
              </w:rPr>
              <w:t>+ Xây dựng cho mình niềm tin, tâm thế chủ động tìm kiếm, nắm giữ  cơ hội mà cuộc sống trao tặng</w:t>
            </w:r>
            <w:r w:rsidRPr="004972F6">
              <w:rPr>
                <w:rFonts w:ascii="Times New Roman" w:hAnsi="Times New Roman"/>
                <w:bCs/>
                <w:iCs/>
                <w:sz w:val="24"/>
                <w:szCs w:val="24"/>
              </w:rPr>
              <w:t xml:space="preserve"> hoặc tự tạo ra cơ hội cho chính mình.</w:t>
            </w:r>
          </w:p>
          <w:p w14:paraId="6B8623CA"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lang w:val="vi-VN"/>
              </w:rPr>
              <w:t xml:space="preserve">+ </w:t>
            </w:r>
            <w:r w:rsidRPr="004972F6">
              <w:rPr>
                <w:rFonts w:ascii="Times New Roman" w:hAnsi="Times New Roman"/>
                <w:bCs/>
                <w:iCs/>
                <w:sz w:val="24"/>
                <w:szCs w:val="24"/>
              </w:rPr>
              <w:t>Có</w:t>
            </w:r>
            <w:r w:rsidRPr="004972F6">
              <w:rPr>
                <w:rFonts w:ascii="Times New Roman" w:hAnsi="Times New Roman"/>
                <w:bCs/>
                <w:iCs/>
                <w:sz w:val="24"/>
                <w:szCs w:val="24"/>
                <w:lang w:val="vi-VN"/>
              </w:rPr>
              <w:t xml:space="preserve"> </w:t>
            </w:r>
            <w:r w:rsidRPr="004972F6">
              <w:rPr>
                <w:rFonts w:ascii="Times New Roman" w:hAnsi="Times New Roman"/>
                <w:bCs/>
                <w:iCs/>
                <w:sz w:val="24"/>
                <w:szCs w:val="24"/>
              </w:rPr>
              <w:t>lối</w:t>
            </w:r>
            <w:r w:rsidRPr="004972F6">
              <w:rPr>
                <w:rFonts w:ascii="Times New Roman" w:hAnsi="Times New Roman"/>
                <w:bCs/>
                <w:iCs/>
                <w:sz w:val="24"/>
                <w:szCs w:val="24"/>
                <w:lang w:val="vi-VN"/>
              </w:rPr>
              <w:t xml:space="preserve"> sống tích cực</w:t>
            </w:r>
            <w:r w:rsidRPr="004972F6">
              <w:rPr>
                <w:rFonts w:ascii="Times New Roman" w:hAnsi="Times New Roman"/>
                <w:bCs/>
                <w:iCs/>
                <w:sz w:val="24"/>
                <w:szCs w:val="24"/>
              </w:rPr>
              <w:t xml:space="preserve">, tâm thế sống tích cực </w:t>
            </w:r>
            <w:r w:rsidRPr="004972F6">
              <w:rPr>
                <w:rFonts w:ascii="Times New Roman" w:hAnsi="Times New Roman"/>
                <w:bCs/>
                <w:i/>
                <w:iCs/>
                <w:sz w:val="24"/>
                <w:szCs w:val="24"/>
                <w:lang w:val="vi-VN"/>
              </w:rPr>
              <w:t>(Có ước mơ, khát vọng, nhiệt huyết, đam mê, sáng tạo</w:t>
            </w:r>
            <w:r w:rsidRPr="004972F6">
              <w:rPr>
                <w:rFonts w:ascii="Times New Roman" w:hAnsi="Times New Roman"/>
                <w:bCs/>
                <w:i/>
                <w:iCs/>
                <w:sz w:val="24"/>
                <w:szCs w:val="24"/>
              </w:rPr>
              <w:t>; lạc quan, kiên trì, nhẫn nại</w:t>
            </w:r>
            <w:r w:rsidRPr="004972F6">
              <w:rPr>
                <w:rFonts w:ascii="Times New Roman" w:hAnsi="Times New Roman"/>
                <w:bCs/>
                <w:i/>
                <w:iCs/>
                <w:sz w:val="24"/>
                <w:szCs w:val="24"/>
                <w:lang w:val="vi-VN"/>
              </w:rPr>
              <w:t xml:space="preserve">...) </w:t>
            </w:r>
            <w:r w:rsidRPr="004972F6">
              <w:rPr>
                <w:rFonts w:ascii="Times New Roman" w:hAnsi="Times New Roman"/>
                <w:bCs/>
                <w:iCs/>
                <w:sz w:val="24"/>
                <w:szCs w:val="24"/>
                <w:lang w:val="vi-VN"/>
              </w:rPr>
              <w:t>dù ở trong bất cứ hoàn cảnh nào.</w:t>
            </w:r>
          </w:p>
          <w:p w14:paraId="1417ECC7"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Luôn dám </w:t>
            </w:r>
            <w:r w:rsidRPr="004972F6">
              <w:rPr>
                <w:rFonts w:ascii="Times New Roman" w:hAnsi="Times New Roman"/>
                <w:bCs/>
                <w:iCs/>
                <w:sz w:val="24"/>
                <w:szCs w:val="24"/>
                <w:lang w:val="vi-VN"/>
              </w:rPr>
              <w:t>nghĩ</w:t>
            </w:r>
            <w:r w:rsidRPr="004972F6">
              <w:rPr>
                <w:rFonts w:ascii="Times New Roman" w:hAnsi="Times New Roman"/>
                <w:bCs/>
                <w:iCs/>
                <w:sz w:val="24"/>
                <w:szCs w:val="24"/>
              </w:rPr>
              <w:t xml:space="preserve">, dám </w:t>
            </w:r>
            <w:r w:rsidRPr="004972F6">
              <w:rPr>
                <w:rFonts w:ascii="Times New Roman" w:hAnsi="Times New Roman"/>
                <w:bCs/>
                <w:iCs/>
                <w:sz w:val="24"/>
                <w:szCs w:val="24"/>
                <w:lang w:val="vi-VN"/>
              </w:rPr>
              <w:t>h</w:t>
            </w:r>
            <w:r w:rsidRPr="004972F6">
              <w:rPr>
                <w:rFonts w:ascii="Times New Roman" w:hAnsi="Times New Roman"/>
                <w:bCs/>
                <w:iCs/>
                <w:sz w:val="24"/>
                <w:szCs w:val="24"/>
              </w:rPr>
              <w:t xml:space="preserve">ành </w:t>
            </w:r>
            <w:r w:rsidRPr="004972F6">
              <w:rPr>
                <w:rFonts w:ascii="Times New Roman" w:hAnsi="Times New Roman"/>
                <w:bCs/>
                <w:iCs/>
                <w:sz w:val="24"/>
                <w:szCs w:val="24"/>
                <w:lang w:val="vi-VN"/>
              </w:rPr>
              <w:t>đ</w:t>
            </w:r>
            <w:r w:rsidRPr="004972F6">
              <w:rPr>
                <w:rFonts w:ascii="Times New Roman" w:hAnsi="Times New Roman"/>
                <w:bCs/>
                <w:iCs/>
                <w:sz w:val="24"/>
                <w:szCs w:val="24"/>
              </w:rPr>
              <w:t xml:space="preserve">ộng, </w:t>
            </w:r>
            <w:r w:rsidRPr="004972F6">
              <w:rPr>
                <w:rFonts w:ascii="Times New Roman" w:hAnsi="Times New Roman"/>
                <w:bCs/>
                <w:iCs/>
                <w:sz w:val="24"/>
                <w:szCs w:val="24"/>
                <w:lang w:val="vi-VN"/>
              </w:rPr>
              <w:t>sẵn s</w:t>
            </w:r>
            <w:r w:rsidRPr="004972F6">
              <w:rPr>
                <w:rFonts w:ascii="Times New Roman" w:hAnsi="Times New Roman"/>
                <w:bCs/>
                <w:iCs/>
                <w:sz w:val="24"/>
                <w:szCs w:val="24"/>
              </w:rPr>
              <w:t xml:space="preserve">àng </w:t>
            </w:r>
            <w:r w:rsidRPr="004972F6">
              <w:rPr>
                <w:rFonts w:ascii="Times New Roman" w:hAnsi="Times New Roman"/>
                <w:bCs/>
                <w:iCs/>
                <w:sz w:val="24"/>
                <w:szCs w:val="24"/>
                <w:lang w:val="vi-VN"/>
              </w:rPr>
              <w:t>bước ra kh</w:t>
            </w:r>
            <w:r w:rsidRPr="004972F6">
              <w:rPr>
                <w:rFonts w:ascii="Times New Roman" w:hAnsi="Times New Roman"/>
                <w:bCs/>
                <w:iCs/>
                <w:sz w:val="24"/>
                <w:szCs w:val="24"/>
              </w:rPr>
              <w:t xml:space="preserve">ỏi </w:t>
            </w:r>
            <w:r w:rsidRPr="004972F6">
              <w:rPr>
                <w:rFonts w:ascii="Times New Roman" w:hAnsi="Times New Roman"/>
                <w:bCs/>
                <w:iCs/>
                <w:sz w:val="24"/>
                <w:szCs w:val="24"/>
                <w:lang w:val="vi-VN"/>
              </w:rPr>
              <w:t>v</w:t>
            </w:r>
            <w:r w:rsidRPr="004972F6">
              <w:rPr>
                <w:rFonts w:ascii="Times New Roman" w:hAnsi="Times New Roman"/>
                <w:bCs/>
                <w:iCs/>
                <w:sz w:val="24"/>
                <w:szCs w:val="24"/>
              </w:rPr>
              <w:t xml:space="preserve">ùng </w:t>
            </w:r>
            <w:r w:rsidRPr="004972F6">
              <w:rPr>
                <w:rFonts w:ascii="Times New Roman" w:hAnsi="Times New Roman"/>
                <w:bCs/>
                <w:iCs/>
                <w:sz w:val="24"/>
                <w:szCs w:val="24"/>
                <w:lang w:val="vi-VN"/>
              </w:rPr>
              <w:t>an to</w:t>
            </w:r>
            <w:r w:rsidRPr="004972F6">
              <w:rPr>
                <w:rFonts w:ascii="Times New Roman" w:hAnsi="Times New Roman"/>
                <w:bCs/>
                <w:iCs/>
                <w:sz w:val="24"/>
                <w:szCs w:val="24"/>
              </w:rPr>
              <w:t xml:space="preserve">àn, bứt phá những giới hạn </w:t>
            </w:r>
            <w:r w:rsidRPr="004972F6">
              <w:rPr>
                <w:rFonts w:ascii="Times New Roman" w:hAnsi="Times New Roman"/>
                <w:bCs/>
                <w:iCs/>
                <w:sz w:val="24"/>
                <w:szCs w:val="24"/>
                <w:lang w:val="vi-VN"/>
              </w:rPr>
              <w:t>đ</w:t>
            </w:r>
            <w:r w:rsidRPr="004972F6">
              <w:rPr>
                <w:rFonts w:ascii="Times New Roman" w:hAnsi="Times New Roman"/>
                <w:bCs/>
                <w:iCs/>
                <w:sz w:val="24"/>
                <w:szCs w:val="24"/>
              </w:rPr>
              <w:t xml:space="preserve">ể </w:t>
            </w:r>
            <w:r w:rsidRPr="004972F6">
              <w:rPr>
                <w:rFonts w:ascii="Times New Roman" w:hAnsi="Times New Roman"/>
                <w:bCs/>
                <w:iCs/>
                <w:sz w:val="24"/>
                <w:szCs w:val="24"/>
                <w:lang w:val="vi-VN"/>
              </w:rPr>
              <w:t>t</w:t>
            </w:r>
            <w:r w:rsidRPr="004972F6">
              <w:rPr>
                <w:rFonts w:ascii="Times New Roman" w:hAnsi="Times New Roman"/>
                <w:bCs/>
                <w:iCs/>
                <w:sz w:val="24"/>
                <w:szCs w:val="24"/>
              </w:rPr>
              <w:t xml:space="preserve">ạo </w:t>
            </w:r>
            <w:r w:rsidRPr="004972F6">
              <w:rPr>
                <w:rFonts w:ascii="Times New Roman" w:hAnsi="Times New Roman"/>
                <w:bCs/>
                <w:iCs/>
                <w:sz w:val="24"/>
                <w:szCs w:val="24"/>
                <w:lang w:val="vi-VN"/>
              </w:rPr>
              <w:t>ra c</w:t>
            </w:r>
            <w:r w:rsidRPr="004972F6">
              <w:rPr>
                <w:rFonts w:ascii="Times New Roman" w:hAnsi="Times New Roman"/>
                <w:bCs/>
                <w:iCs/>
                <w:sz w:val="24"/>
                <w:szCs w:val="24"/>
              </w:rPr>
              <w:t xml:space="preserve">ái </w:t>
            </w:r>
            <w:r w:rsidRPr="004972F6">
              <w:rPr>
                <w:rFonts w:ascii="Times New Roman" w:hAnsi="Times New Roman"/>
                <w:bCs/>
                <w:iCs/>
                <w:sz w:val="24"/>
                <w:szCs w:val="24"/>
                <w:lang w:val="vi-VN"/>
              </w:rPr>
              <w:t>m</w:t>
            </w:r>
            <w:r w:rsidRPr="004972F6">
              <w:rPr>
                <w:rFonts w:ascii="Times New Roman" w:hAnsi="Times New Roman"/>
                <w:bCs/>
                <w:iCs/>
                <w:sz w:val="24"/>
                <w:szCs w:val="24"/>
              </w:rPr>
              <w:t xml:space="preserve">ới, </w:t>
            </w:r>
            <w:r w:rsidRPr="004972F6">
              <w:rPr>
                <w:rFonts w:ascii="Times New Roman" w:hAnsi="Times New Roman"/>
                <w:bCs/>
                <w:iCs/>
                <w:sz w:val="24"/>
                <w:szCs w:val="24"/>
                <w:lang w:val="vi-VN"/>
              </w:rPr>
              <w:t>s</w:t>
            </w:r>
            <w:r w:rsidRPr="004972F6">
              <w:rPr>
                <w:rFonts w:ascii="Times New Roman" w:hAnsi="Times New Roman"/>
                <w:bCs/>
                <w:iCs/>
                <w:sz w:val="24"/>
                <w:szCs w:val="24"/>
              </w:rPr>
              <w:t xml:space="preserve">ự </w:t>
            </w:r>
            <w:r w:rsidRPr="004972F6">
              <w:rPr>
                <w:rFonts w:ascii="Times New Roman" w:hAnsi="Times New Roman"/>
                <w:bCs/>
                <w:iCs/>
                <w:sz w:val="24"/>
                <w:szCs w:val="24"/>
                <w:lang w:val="vi-VN"/>
              </w:rPr>
              <w:t>khác bi</w:t>
            </w:r>
            <w:r w:rsidRPr="004972F6">
              <w:rPr>
                <w:rFonts w:ascii="Times New Roman" w:hAnsi="Times New Roman"/>
                <w:bCs/>
                <w:iCs/>
                <w:sz w:val="24"/>
                <w:szCs w:val="24"/>
              </w:rPr>
              <w:t>ệt.</w:t>
            </w:r>
          </w:p>
          <w:p w14:paraId="74E35373" w14:textId="77777777" w:rsidR="004972F6" w:rsidRPr="004972F6" w:rsidRDefault="004972F6" w:rsidP="004972F6">
            <w:pPr>
              <w:shd w:val="clear" w:color="auto" w:fill="FFFFFF"/>
              <w:spacing w:after="0" w:line="240" w:lineRule="auto"/>
              <w:jc w:val="center"/>
              <w:rPr>
                <w:rFonts w:ascii="Times New Roman" w:hAnsi="Times New Roman"/>
                <w:bCs/>
                <w:iCs/>
                <w:sz w:val="24"/>
                <w:szCs w:val="24"/>
              </w:rPr>
            </w:pPr>
            <w:r w:rsidRPr="004972F6">
              <w:rPr>
                <w:rFonts w:ascii="Times New Roman" w:hAnsi="Times New Roman"/>
                <w:bCs/>
                <w:iCs/>
                <w:sz w:val="24"/>
                <w:szCs w:val="24"/>
              </w:rPr>
              <w:t xml:space="preserve">+ </w:t>
            </w:r>
            <w:r w:rsidRPr="004972F6">
              <w:rPr>
                <w:rFonts w:ascii="Times New Roman" w:hAnsi="Times New Roman"/>
                <w:bCs/>
                <w:iCs/>
                <w:sz w:val="24"/>
                <w:szCs w:val="24"/>
                <w:lang w:val="vi-VN"/>
              </w:rPr>
              <w:t>S</w:t>
            </w:r>
            <w:r w:rsidRPr="004972F6">
              <w:rPr>
                <w:rFonts w:ascii="Times New Roman" w:hAnsi="Times New Roman"/>
                <w:bCs/>
                <w:iCs/>
                <w:sz w:val="24"/>
                <w:szCs w:val="24"/>
              </w:rPr>
              <w:t xml:space="preserve">ống nhân văn </w:t>
            </w:r>
            <w:r w:rsidRPr="004972F6">
              <w:rPr>
                <w:rFonts w:ascii="Times New Roman" w:hAnsi="Times New Roman"/>
                <w:bCs/>
                <w:iCs/>
                <w:sz w:val="24"/>
                <w:szCs w:val="24"/>
                <w:lang w:val="vi-VN"/>
              </w:rPr>
              <w:t>để tạo lập những mối quan hệ tốt đẹp</w:t>
            </w:r>
            <w:r w:rsidRPr="004972F6">
              <w:rPr>
                <w:rFonts w:ascii="Times New Roman" w:hAnsi="Times New Roman"/>
                <w:bCs/>
                <w:iCs/>
                <w:sz w:val="24"/>
                <w:szCs w:val="24"/>
              </w:rPr>
              <w:t xml:space="preserve"> với những người xung quanh,</w:t>
            </w:r>
            <w:r w:rsidRPr="004972F6">
              <w:rPr>
                <w:rFonts w:ascii="Times New Roman" w:hAnsi="Times New Roman"/>
                <w:bCs/>
                <w:iCs/>
                <w:sz w:val="24"/>
                <w:szCs w:val="24"/>
                <w:lang w:val="vi-VN"/>
              </w:rPr>
              <w:t xml:space="preserve"> </w:t>
            </w:r>
            <w:r w:rsidRPr="004972F6">
              <w:rPr>
                <w:rFonts w:ascii="Times New Roman" w:hAnsi="Times New Roman"/>
                <w:bCs/>
                <w:iCs/>
                <w:sz w:val="24"/>
                <w:szCs w:val="24"/>
              </w:rPr>
              <w:t xml:space="preserve">biết lan tỏa điều tốt đẹp đến cộng đồng. </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00555B7"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0,5</w:t>
            </w:r>
          </w:p>
        </w:tc>
      </w:tr>
      <w:tr w:rsidR="004972F6" w:rsidRPr="004972F6" w14:paraId="074659FD"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BE1C0B"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6A28C"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D69273"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
                <w:iCs/>
                <w:sz w:val="24"/>
                <w:szCs w:val="24"/>
              </w:rPr>
              <w:t>d. Viết đoạn văn đảm bảo các yêu cầu sau</w:t>
            </w:r>
          </w:p>
          <w:p w14:paraId="43BD2B75"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Lựa chọn được các thao tác lập luận, phương thức biểu đạt phù hợp để triển khai vấn đề nghị luận.</w:t>
            </w:r>
          </w:p>
          <w:p w14:paraId="4B38EDB6"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lastRenderedPageBreak/>
              <w:t>- Trình bày rõ quan điểm và hệ thống các ý</w:t>
            </w:r>
          </w:p>
          <w:p w14:paraId="62044086"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Lập luận chặt chẽ, thuyết phục, lý lẽ xác đáng, bằng chứng tiêu biểu, phù hợp; kết hợp nhuần nhuyễn giữa lý lẽ và bằng chứng</w:t>
            </w:r>
          </w:p>
          <w:p w14:paraId="582C339D"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r w:rsidRPr="004972F6">
              <w:rPr>
                <w:rFonts w:ascii="Times New Roman" w:hAnsi="Times New Roman"/>
                <w:bCs/>
                <w:sz w:val="24"/>
                <w:szCs w:val="24"/>
              </w:rPr>
              <w:t>- Sắp xếp được hệ thống ý hợp lý theo đặc điểm bố cục của kiểu đoạn văn.</w:t>
            </w:r>
          </w:p>
          <w:p w14:paraId="32C4ED32" w14:textId="77777777" w:rsidR="004972F6" w:rsidRPr="004972F6" w:rsidRDefault="004972F6" w:rsidP="004972F6">
            <w:pPr>
              <w:shd w:val="clear" w:color="auto" w:fill="FFFFFF"/>
              <w:spacing w:after="0" w:line="240" w:lineRule="auto"/>
              <w:jc w:val="center"/>
              <w:rPr>
                <w:rFonts w:ascii="Times New Roman" w:hAnsi="Times New Roman"/>
                <w:b/>
                <w:bCs/>
                <w:i/>
                <w:sz w:val="24"/>
                <w:szCs w:val="24"/>
              </w:rPr>
            </w:pPr>
            <w:r w:rsidRPr="004972F6">
              <w:rPr>
                <w:rFonts w:ascii="Times New Roman" w:hAnsi="Times New Roman"/>
                <w:b/>
                <w:bCs/>
                <w:i/>
                <w:sz w:val="24"/>
                <w:szCs w:val="24"/>
              </w:rPr>
              <w:t xml:space="preserve">Lưu ý: </w:t>
            </w:r>
            <w:r w:rsidRPr="004972F6">
              <w:rPr>
                <w:rFonts w:ascii="Times New Roman" w:hAnsi="Times New Roman"/>
                <w:bCs/>
                <w:i/>
                <w:sz w:val="24"/>
                <w:szCs w:val="24"/>
              </w:rPr>
              <w:t>học sinh có thể bày tỏ suy nghĩ, quan điểm riêng nhưng phải phù hợp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CC64DD"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lastRenderedPageBreak/>
              <w:t>0,5</w:t>
            </w:r>
          </w:p>
        </w:tc>
      </w:tr>
      <w:tr w:rsidR="004972F6" w:rsidRPr="004972F6" w14:paraId="7E2953F1"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F7015F"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C77C6"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68BADBE" w14:textId="77777777" w:rsidR="004972F6" w:rsidRPr="004972F6" w:rsidRDefault="004972F6" w:rsidP="004972F6">
            <w:pPr>
              <w:shd w:val="clear" w:color="auto" w:fill="FFFFFF"/>
              <w:spacing w:after="0" w:line="240" w:lineRule="auto"/>
              <w:jc w:val="center"/>
              <w:rPr>
                <w:rFonts w:ascii="Times New Roman" w:hAnsi="Times New Roman"/>
                <w:bCs/>
                <w:i/>
                <w:sz w:val="24"/>
                <w:szCs w:val="24"/>
              </w:rPr>
            </w:pPr>
            <w:r w:rsidRPr="004972F6">
              <w:rPr>
                <w:rFonts w:ascii="Times New Roman" w:hAnsi="Times New Roman"/>
                <w:bCs/>
                <w:i/>
                <w:sz w:val="24"/>
                <w:szCs w:val="24"/>
              </w:rPr>
              <w:t>đ. Diễn đạt</w:t>
            </w:r>
          </w:p>
          <w:p w14:paraId="3794F816" w14:textId="77777777" w:rsidR="004972F6" w:rsidRPr="004972F6" w:rsidRDefault="004972F6" w:rsidP="004972F6">
            <w:pPr>
              <w:shd w:val="clear" w:color="auto" w:fill="FFFFFF"/>
              <w:spacing w:after="0" w:line="240" w:lineRule="auto"/>
              <w:jc w:val="center"/>
              <w:rPr>
                <w:rFonts w:ascii="Times New Roman" w:hAnsi="Times New Roman"/>
                <w:bCs/>
                <w:i/>
                <w:sz w:val="24"/>
                <w:szCs w:val="24"/>
              </w:rPr>
            </w:pPr>
            <w:r w:rsidRPr="004972F6">
              <w:rPr>
                <w:rFonts w:ascii="Times New Roman" w:hAnsi="Times New Roman"/>
                <w:bCs/>
                <w:iCs/>
                <w:sz w:val="24"/>
                <w:szCs w:val="24"/>
              </w:rPr>
              <w:t xml:space="preserve">    Đảm bảo chuẩn chính tả, dùng từ, ngữ pháp tiếng việt, liên kết câu trong đoạn văn.</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8FE4852"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0,25</w:t>
            </w:r>
          </w:p>
        </w:tc>
      </w:tr>
      <w:tr w:rsidR="004972F6" w:rsidRPr="004972F6" w14:paraId="0693637C"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8642CF"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DB539"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FDE241F" w14:textId="77777777" w:rsidR="004972F6" w:rsidRPr="004972F6" w:rsidRDefault="004972F6" w:rsidP="004972F6">
            <w:pPr>
              <w:shd w:val="clear" w:color="auto" w:fill="FFFFFF"/>
              <w:spacing w:after="0" w:line="240" w:lineRule="auto"/>
              <w:jc w:val="center"/>
              <w:rPr>
                <w:rFonts w:ascii="Times New Roman" w:hAnsi="Times New Roman"/>
                <w:bCs/>
                <w:i/>
                <w:iCs/>
                <w:sz w:val="24"/>
                <w:szCs w:val="24"/>
              </w:rPr>
            </w:pPr>
            <w:r w:rsidRPr="004972F6">
              <w:rPr>
                <w:rFonts w:ascii="Times New Roman" w:hAnsi="Times New Roman"/>
                <w:bCs/>
                <w:i/>
                <w:iCs/>
                <w:sz w:val="24"/>
                <w:szCs w:val="24"/>
              </w:rPr>
              <w:t>e. Sáng tạo</w:t>
            </w:r>
          </w:p>
          <w:p w14:paraId="681C9FFC" w14:textId="77777777" w:rsidR="004972F6" w:rsidRPr="004972F6" w:rsidRDefault="004972F6" w:rsidP="004972F6">
            <w:pPr>
              <w:shd w:val="clear" w:color="auto" w:fill="FFFFFF"/>
              <w:spacing w:after="0" w:line="240" w:lineRule="auto"/>
              <w:jc w:val="center"/>
              <w:rPr>
                <w:rFonts w:ascii="Times New Roman" w:hAnsi="Times New Roman"/>
                <w:bCs/>
                <w:i/>
                <w:sz w:val="24"/>
                <w:szCs w:val="24"/>
              </w:rPr>
            </w:pPr>
            <w:r w:rsidRPr="004972F6">
              <w:rPr>
                <w:rFonts w:ascii="Times New Roman" w:hAnsi="Times New Roman"/>
                <w:bCs/>
                <w:iCs/>
                <w:sz w:val="24"/>
                <w:szCs w:val="24"/>
              </w:rPr>
              <w:t>Thể hiện sâu sắc về vấn đề nghị luận; có cách diễn đạt mới mẻ, ấn tượng.</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D3287E0"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0,25</w:t>
            </w:r>
          </w:p>
        </w:tc>
      </w:tr>
      <w:tr w:rsidR="004972F6" w:rsidRPr="004972F6" w14:paraId="5B3B3321" w14:textId="77777777" w:rsidTr="00D12D53">
        <w:trPr>
          <w:gridAfter w:val="1"/>
          <w:wAfter w:w="549" w:type="dxa"/>
        </w:trPr>
        <w:tc>
          <w:tcPr>
            <w:tcW w:w="1019" w:type="dxa"/>
            <w:gridSpan w:val="2"/>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5C4DFB"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78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289064"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r w:rsidRPr="004972F6">
              <w:rPr>
                <w:rFonts w:ascii="Times New Roman" w:hAnsi="Times New Roman"/>
                <w:b/>
                <w:bCs/>
                <w:iCs/>
                <w:sz w:val="24"/>
                <w:szCs w:val="24"/>
              </w:rPr>
              <w:t>2</w:t>
            </w: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6382FFB" w14:textId="77777777" w:rsidR="004972F6" w:rsidRPr="004972F6" w:rsidRDefault="004972F6" w:rsidP="004972F6">
            <w:pPr>
              <w:shd w:val="clear" w:color="auto" w:fill="FFFFFF"/>
              <w:spacing w:after="0" w:line="240" w:lineRule="auto"/>
              <w:jc w:val="center"/>
              <w:rPr>
                <w:rFonts w:ascii="Times New Roman" w:hAnsi="Times New Roman"/>
                <w:b/>
                <w:bCs/>
                <w:sz w:val="24"/>
                <w:szCs w:val="24"/>
              </w:rPr>
            </w:pPr>
            <w:r w:rsidRPr="004972F6">
              <w:rPr>
                <w:rFonts w:ascii="Times New Roman" w:hAnsi="Times New Roman"/>
                <w:b/>
                <w:bCs/>
                <w:sz w:val="24"/>
                <w:szCs w:val="24"/>
              </w:rPr>
              <w:t xml:space="preserve">      Hãy viết bài văn nghị luận (khoảng 600 chữ) đánh giá về nghệ thuật xây dựng nhân vật Đức trong văn bản “Tâm hồn mẹ”</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495A080" w14:textId="77777777" w:rsidR="004972F6" w:rsidRPr="004972F6" w:rsidRDefault="004972F6" w:rsidP="004972F6">
            <w:pPr>
              <w:shd w:val="clear" w:color="auto" w:fill="FFFFFF"/>
              <w:spacing w:after="0" w:line="240" w:lineRule="auto"/>
              <w:jc w:val="center"/>
              <w:rPr>
                <w:rFonts w:ascii="Times New Roman" w:hAnsi="Times New Roman"/>
                <w:b/>
                <w:iCs/>
                <w:sz w:val="24"/>
                <w:szCs w:val="24"/>
              </w:rPr>
            </w:pPr>
            <w:r w:rsidRPr="004972F6">
              <w:rPr>
                <w:rFonts w:ascii="Times New Roman" w:hAnsi="Times New Roman"/>
                <w:b/>
                <w:iCs/>
                <w:sz w:val="24"/>
                <w:szCs w:val="24"/>
              </w:rPr>
              <w:t>4,0</w:t>
            </w:r>
          </w:p>
        </w:tc>
      </w:tr>
      <w:tr w:rsidR="004972F6" w:rsidRPr="004972F6" w14:paraId="0067D414"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2550A8"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4046F"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7B1A80" w14:textId="77777777" w:rsidR="004972F6" w:rsidRPr="004972F6" w:rsidRDefault="004972F6" w:rsidP="004972F6">
            <w:pPr>
              <w:shd w:val="clear" w:color="auto" w:fill="FFFFFF"/>
              <w:spacing w:after="0" w:line="240" w:lineRule="auto"/>
              <w:jc w:val="center"/>
              <w:rPr>
                <w:rFonts w:ascii="Times New Roman" w:hAnsi="Times New Roman"/>
                <w:bCs/>
                <w:sz w:val="24"/>
                <w:szCs w:val="24"/>
              </w:rPr>
            </w:pPr>
            <w:r w:rsidRPr="004972F6">
              <w:rPr>
                <w:rFonts w:ascii="Times New Roman" w:hAnsi="Times New Roman"/>
                <w:bCs/>
                <w:i/>
                <w:sz w:val="24"/>
                <w:szCs w:val="24"/>
              </w:rPr>
              <w:t xml:space="preserve">a. Xác định yêu cầu của kiểu bài: </w:t>
            </w:r>
            <w:r w:rsidRPr="004972F6">
              <w:rPr>
                <w:rFonts w:ascii="Times New Roman" w:hAnsi="Times New Roman"/>
                <w:bCs/>
                <w:sz w:val="24"/>
                <w:szCs w:val="24"/>
              </w:rPr>
              <w:t>viết bài văn nghị luận về một trích đoạn truyện.</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1B463DD"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0,25</w:t>
            </w:r>
          </w:p>
        </w:tc>
      </w:tr>
      <w:tr w:rsidR="004972F6" w:rsidRPr="004972F6" w14:paraId="0EBC205D"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3FBEFD"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EB177"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F3B0FB2" w14:textId="77777777" w:rsidR="004972F6" w:rsidRPr="004972F6" w:rsidRDefault="004972F6" w:rsidP="004972F6">
            <w:pPr>
              <w:shd w:val="clear" w:color="auto" w:fill="FFFFFF"/>
              <w:spacing w:after="0" w:line="240" w:lineRule="auto"/>
              <w:jc w:val="center"/>
              <w:rPr>
                <w:rFonts w:ascii="Times New Roman" w:hAnsi="Times New Roman"/>
                <w:bCs/>
                <w:i/>
                <w:sz w:val="24"/>
                <w:szCs w:val="24"/>
              </w:rPr>
            </w:pPr>
            <w:r w:rsidRPr="004972F6">
              <w:rPr>
                <w:rFonts w:ascii="Times New Roman" w:hAnsi="Times New Roman"/>
                <w:bCs/>
                <w:i/>
                <w:sz w:val="24"/>
                <w:szCs w:val="24"/>
              </w:rPr>
              <w:t xml:space="preserve">b. Xác định đúng vấn đề nghị luận: </w:t>
            </w:r>
            <w:r w:rsidRPr="004972F6">
              <w:rPr>
                <w:rFonts w:ascii="Times New Roman" w:hAnsi="Times New Roman"/>
                <w:bCs/>
                <w:sz w:val="24"/>
                <w:szCs w:val="24"/>
              </w:rPr>
              <w:t xml:space="preserve">đánh giá nghệ thuật xây dựng nhân vật Đức trong trích đoạn truyện </w:t>
            </w:r>
            <w:r w:rsidRPr="004972F6">
              <w:rPr>
                <w:rFonts w:ascii="Times New Roman" w:hAnsi="Times New Roman"/>
                <w:bCs/>
                <w:i/>
                <w:sz w:val="24"/>
                <w:szCs w:val="24"/>
              </w:rPr>
              <w:t xml:space="preserve">“Tâm hồn mẹ”. </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D62E55"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0,5</w:t>
            </w:r>
          </w:p>
        </w:tc>
      </w:tr>
      <w:tr w:rsidR="004972F6" w:rsidRPr="004972F6" w14:paraId="122D2F13"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324D13"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3C212"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6F90327"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sz w:val="24"/>
                <w:szCs w:val="24"/>
              </w:rPr>
              <w:t xml:space="preserve">c. </w:t>
            </w:r>
            <w:r w:rsidRPr="004972F6">
              <w:rPr>
                <w:rFonts w:ascii="Times New Roman" w:hAnsi="Times New Roman"/>
                <w:i/>
                <w:sz w:val="24"/>
                <w:szCs w:val="24"/>
              </w:rPr>
              <w:t>Đề xuất được hệ thống ý phù hợp để làm rõ vấn đề của bài viết</w:t>
            </w:r>
          </w:p>
          <w:p w14:paraId="49FAEE79"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Xác định được các ý chính của bài viết </w:t>
            </w:r>
          </w:p>
          <w:p w14:paraId="3A9B62D0"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Sắp xếp được các ý hợp lí theo bố cục ba phần </w:t>
            </w:r>
            <w:r w:rsidRPr="004972F6">
              <w:rPr>
                <w:rFonts w:ascii="Times New Roman" w:hAnsi="Times New Roman"/>
                <w:i/>
                <w:sz w:val="24"/>
                <w:szCs w:val="24"/>
              </w:rPr>
              <w:t>(mở bài, thân bài, kết bài)</w:t>
            </w:r>
            <w:r w:rsidRPr="004972F6">
              <w:rPr>
                <w:rFonts w:ascii="Times New Roman" w:hAnsi="Times New Roman"/>
                <w:sz w:val="24"/>
                <w:szCs w:val="24"/>
              </w:rPr>
              <w:t xml:space="preserve"> của bài văn nghị luận.</w:t>
            </w:r>
          </w:p>
          <w:p w14:paraId="762A8AA5"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Có nhiều cách trình bày đánh giá về nghệ thuật xây dựng nhân vật trong trích đoạn truyện ngắn. HS cần linh hoạt trong việc chọn cách trình bày phù hợp, gắn với đặc trưng thể loại, tài năng, phong cách của tác giả. Có thể triển khai các nội dung đánh giá theo những định hướng sau: </w:t>
            </w:r>
          </w:p>
          <w:p w14:paraId="5915C7E9"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b/>
                <w:i/>
                <w:sz w:val="24"/>
                <w:szCs w:val="24"/>
              </w:rPr>
              <w:t xml:space="preserve">* Giới thiệu về tác giả Nguyễn Huy Thiệp và truyện ngắn “Tâm hồn mẹ”, </w:t>
            </w:r>
            <w:r w:rsidRPr="004972F6">
              <w:rPr>
                <w:rFonts w:ascii="Times New Roman" w:hAnsi="Times New Roman"/>
                <w:sz w:val="24"/>
                <w:szCs w:val="24"/>
              </w:rPr>
              <w:t>giới thiệu</w:t>
            </w:r>
            <w:r w:rsidRPr="004972F6">
              <w:rPr>
                <w:rFonts w:ascii="Times New Roman" w:hAnsi="Times New Roman"/>
                <w:b/>
                <w:i/>
                <w:sz w:val="24"/>
                <w:szCs w:val="24"/>
              </w:rPr>
              <w:t xml:space="preserve"> </w:t>
            </w:r>
            <w:r w:rsidRPr="004972F6">
              <w:rPr>
                <w:rFonts w:ascii="Times New Roman" w:hAnsi="Times New Roman"/>
                <w:sz w:val="24"/>
                <w:szCs w:val="24"/>
              </w:rPr>
              <w:t xml:space="preserve">nghệ thuật xây dựng nhân vật Đức. </w:t>
            </w:r>
          </w:p>
          <w:p w14:paraId="33A32C1B" w14:textId="77777777" w:rsidR="004972F6" w:rsidRPr="004972F6" w:rsidRDefault="004972F6" w:rsidP="004972F6">
            <w:pPr>
              <w:shd w:val="clear" w:color="auto" w:fill="FFFFFF"/>
              <w:spacing w:after="0" w:line="240" w:lineRule="auto"/>
              <w:jc w:val="center"/>
              <w:rPr>
                <w:rFonts w:ascii="Times New Roman" w:hAnsi="Times New Roman"/>
                <w:b/>
                <w:i/>
                <w:sz w:val="24"/>
                <w:szCs w:val="24"/>
              </w:rPr>
            </w:pPr>
            <w:r w:rsidRPr="004972F6">
              <w:rPr>
                <w:rFonts w:ascii="Times New Roman" w:hAnsi="Times New Roman"/>
                <w:b/>
                <w:i/>
                <w:sz w:val="24"/>
                <w:szCs w:val="24"/>
              </w:rPr>
              <w:t>* Triển khai vấn đề nghị luận:</w:t>
            </w:r>
          </w:p>
          <w:p w14:paraId="15DFE852"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b/>
                <w:i/>
                <w:sz w:val="24"/>
                <w:szCs w:val="24"/>
              </w:rPr>
              <w:t>-</w:t>
            </w:r>
            <w:r w:rsidRPr="004972F6">
              <w:rPr>
                <w:rFonts w:ascii="Times New Roman" w:hAnsi="Times New Roman"/>
                <w:sz w:val="24"/>
                <w:szCs w:val="24"/>
              </w:rPr>
              <w:t xml:space="preserve"> </w:t>
            </w:r>
            <w:r w:rsidRPr="004972F6">
              <w:rPr>
                <w:rFonts w:ascii="Times New Roman" w:hAnsi="Times New Roman"/>
                <w:i/>
                <w:sz w:val="24"/>
                <w:szCs w:val="24"/>
              </w:rPr>
              <w:t>Nêu được</w:t>
            </w:r>
            <w:r w:rsidRPr="004972F6">
              <w:rPr>
                <w:rFonts w:ascii="Times New Roman" w:hAnsi="Times New Roman"/>
                <w:b/>
                <w:i/>
                <w:sz w:val="24"/>
                <w:szCs w:val="24"/>
              </w:rPr>
              <w:t xml:space="preserve"> </w:t>
            </w:r>
            <w:r w:rsidRPr="004972F6">
              <w:rPr>
                <w:rFonts w:ascii="Times New Roman" w:hAnsi="Times New Roman"/>
                <w:i/>
                <w:sz w:val="24"/>
                <w:szCs w:val="24"/>
              </w:rPr>
              <w:t>vai trò của nhân vật trong truyện ngắn, nghệ thuật xây dựng nhân vật</w:t>
            </w:r>
            <w:r w:rsidRPr="004972F6">
              <w:rPr>
                <w:rFonts w:ascii="Times New Roman" w:hAnsi="Times New Roman"/>
                <w:sz w:val="24"/>
                <w:szCs w:val="24"/>
              </w:rPr>
              <w:t xml:space="preserve">. </w:t>
            </w:r>
          </w:p>
          <w:p w14:paraId="49E04377"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Nhân vật là phương tiện cơ bản để nhà văn khái quát hiện thực, gửi gắm tư tưởng, tình cảm, quan niệm của mình về cuộc đời.  </w:t>
            </w:r>
          </w:p>
          <w:p w14:paraId="3B89167B"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Nghệ thuật xây dựng nhân vật thể hiện cách khám phá của nhà văn về cuộc sống, con người, thể hiện được cái tâm cũng như cái tài của người cầm bút. </w:t>
            </w:r>
          </w:p>
          <w:p w14:paraId="153035E4"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i/>
                <w:sz w:val="24"/>
                <w:szCs w:val="24"/>
              </w:rPr>
              <w:t>- Nghệ thuật xây dựng nhân vật Đức:</w:t>
            </w:r>
          </w:p>
          <w:p w14:paraId="7590310F"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+Đặt nhân vật vào hoàn cảnh đáng thương: </w:t>
            </w:r>
          </w:p>
          <w:p w14:paraId="37B7065C" w14:textId="77777777" w:rsidR="004972F6" w:rsidRPr="004972F6" w:rsidRDefault="004972F6" w:rsidP="004972F6">
            <w:pPr>
              <w:shd w:val="clear" w:color="auto" w:fill="FFFFFF"/>
              <w:spacing w:after="0" w:line="240" w:lineRule="auto"/>
              <w:jc w:val="center"/>
              <w:rPr>
                <w:rFonts w:ascii="Times New Roman" w:hAnsi="Times New Roman"/>
                <w:sz w:val="24"/>
                <w:szCs w:val="24"/>
                <w:lang w:val="vi-VN"/>
              </w:rPr>
            </w:pPr>
            <w:r w:rsidRPr="004972F6">
              <w:rPr>
                <w:rFonts w:ascii="Times New Roman" w:hAnsi="Times New Roman"/>
                <w:sz w:val="24"/>
                <w:szCs w:val="24"/>
              </w:rPr>
              <w:t xml:space="preserve">         ++ Lên hai tuổi thì</w:t>
            </w:r>
            <w:r w:rsidRPr="004972F6">
              <w:rPr>
                <w:rFonts w:ascii="Times New Roman" w:hAnsi="Times New Roman"/>
                <w:i/>
                <w:sz w:val="24"/>
                <w:szCs w:val="24"/>
              </w:rPr>
              <w:t xml:space="preserve"> </w:t>
            </w:r>
            <w:r w:rsidRPr="004972F6">
              <w:rPr>
                <w:rFonts w:ascii="Times New Roman" w:hAnsi="Times New Roman"/>
                <w:sz w:val="24"/>
                <w:szCs w:val="24"/>
                <w:lang w:val="vi-VN"/>
              </w:rPr>
              <w:t>mẹ chết đột ngột vì sốt xuất huyết, bố đi lấy vợ khác</w:t>
            </w:r>
            <w:r w:rsidRPr="004972F6">
              <w:rPr>
                <w:rFonts w:ascii="Times New Roman" w:hAnsi="Times New Roman"/>
                <w:sz w:val="24"/>
                <w:szCs w:val="24"/>
              </w:rPr>
              <w:t>…</w:t>
            </w:r>
            <w:r w:rsidRPr="004972F6">
              <w:rPr>
                <w:rFonts w:ascii="Times New Roman" w:hAnsi="Times New Roman"/>
                <w:sz w:val="24"/>
                <w:szCs w:val="24"/>
              </w:rPr>
              <w:sym w:font="Wingdings" w:char="F0E0"/>
            </w:r>
            <w:r w:rsidRPr="004972F6">
              <w:rPr>
                <w:rFonts w:ascii="Times New Roman" w:hAnsi="Times New Roman"/>
                <w:sz w:val="24"/>
                <w:szCs w:val="24"/>
              </w:rPr>
              <w:t xml:space="preserve"> </w:t>
            </w:r>
            <w:r w:rsidRPr="004972F6">
              <w:rPr>
                <w:rFonts w:ascii="Times New Roman" w:hAnsi="Times New Roman"/>
                <w:sz w:val="24"/>
                <w:szCs w:val="24"/>
                <w:lang w:val="vi-VN"/>
              </w:rPr>
              <w:t>thiếu thốn</w:t>
            </w:r>
            <w:r w:rsidRPr="004972F6">
              <w:rPr>
                <w:rFonts w:ascii="Times New Roman" w:hAnsi="Times New Roman"/>
                <w:sz w:val="24"/>
                <w:szCs w:val="24"/>
              </w:rPr>
              <w:t xml:space="preserve"> tình cảm yêu thương, sự quan tâm chăm sóc của cha mẹ</w:t>
            </w:r>
            <w:r w:rsidRPr="004972F6">
              <w:rPr>
                <w:rFonts w:ascii="Times New Roman" w:hAnsi="Times New Roman"/>
                <w:sz w:val="24"/>
                <w:szCs w:val="24"/>
                <w:lang w:val="vi-VN"/>
              </w:rPr>
              <w:t xml:space="preserve">. </w:t>
            </w:r>
          </w:p>
          <w:p w14:paraId="037BBF48"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 +sống cùng ông bà ngoại nhưng không được thấu hiểu, thậm chí việc cậu chơi với Thu – một trong số bạn bè ít ỏi của cậu, cũng bị ông bà ngoại đe nẹt, cấm đoán.</w:t>
            </w:r>
            <w:r w:rsidRPr="004972F6">
              <w:rPr>
                <w:rFonts w:ascii="Times New Roman" w:hAnsi="Times New Roman"/>
                <w:sz w:val="24"/>
                <w:szCs w:val="24"/>
              </w:rPr>
              <w:sym w:font="Wingdings" w:char="F0E0"/>
            </w:r>
            <w:r w:rsidRPr="004972F6">
              <w:rPr>
                <w:rFonts w:ascii="Times New Roman" w:hAnsi="Times New Roman"/>
                <w:sz w:val="24"/>
                <w:szCs w:val="24"/>
              </w:rPr>
              <w:t xml:space="preserve"> phải sống trong “khung trách nhiệm” của ông bà với một loạt quy định kìm giữ, trở nên cô đơn, lạc lõng. </w:t>
            </w:r>
          </w:p>
          <w:p w14:paraId="3D65E80D"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sz w:val="24"/>
                <w:szCs w:val="24"/>
              </w:rPr>
              <w:t>+Miêu tả tâm lí nhân vật</w:t>
            </w:r>
            <w:r w:rsidRPr="004972F6">
              <w:rPr>
                <w:rFonts w:ascii="Times New Roman" w:hAnsi="Times New Roman"/>
                <w:i/>
                <w:sz w:val="24"/>
                <w:szCs w:val="24"/>
              </w:rPr>
              <w:t>:</w:t>
            </w:r>
          </w:p>
          <w:p w14:paraId="09840BB9"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sz w:val="24"/>
                <w:szCs w:val="24"/>
              </w:rPr>
              <w:t xml:space="preserve">          ++ Qua lời kể của chính tác giả: </w:t>
            </w:r>
            <w:r w:rsidRPr="004972F6">
              <w:rPr>
                <w:rFonts w:ascii="Times New Roman" w:hAnsi="Times New Roman"/>
                <w:i/>
                <w:sz w:val="24"/>
                <w:szCs w:val="24"/>
              </w:rPr>
              <w:t>…</w:t>
            </w:r>
          </w:p>
          <w:p w14:paraId="29C2793F"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i/>
                <w:sz w:val="24"/>
                <w:szCs w:val="24"/>
              </w:rPr>
              <w:t xml:space="preserve">          ++ </w:t>
            </w:r>
            <w:r w:rsidRPr="004972F6">
              <w:rPr>
                <w:rFonts w:ascii="Times New Roman" w:hAnsi="Times New Roman"/>
                <w:sz w:val="24"/>
                <w:szCs w:val="24"/>
              </w:rPr>
              <w:t>Để nhân vật tự bộc lộ tính cánh, tâm trạng, cảm xúc, tâm hồn của chính mình qua những suy nghĩ thầm kín và qua ngôn ngữ đối thoại (với Thu).</w:t>
            </w:r>
          </w:p>
          <w:p w14:paraId="24B232D7"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lastRenderedPageBreak/>
              <w:sym w:font="Wingdings" w:char="F0E0"/>
            </w:r>
            <w:r w:rsidRPr="004972F6">
              <w:rPr>
                <w:rFonts w:ascii="Times New Roman" w:hAnsi="Times New Roman"/>
                <w:sz w:val="24"/>
                <w:szCs w:val="24"/>
              </w:rPr>
              <w:t xml:space="preserve"> cô đơn, buồn tủi ngay trong chính ngôi nhà của mình, luôn khao khát có được tình yêu thương của mẹ; hồn nhiên, ngây thơ trong sáng; có tâm hồn nhạy cảm, dễ bị tổn thương… </w:t>
            </w:r>
          </w:p>
          <w:p w14:paraId="63552A7C"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Ngôn ngữ, giọng kể:  ngôn ngữ giản dị, tinh tế; giọng kể trĩu nặng thương cảm…</w:t>
            </w:r>
          </w:p>
          <w:p w14:paraId="554BC2B8"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Cách dẫn dắt câu chuyện: tự nhiên, chân thật, đời thường.</w:t>
            </w:r>
          </w:p>
          <w:p w14:paraId="5679E75B"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i/>
                <w:sz w:val="24"/>
                <w:szCs w:val="24"/>
              </w:rPr>
              <w:t xml:space="preserve">- Đánh giá chung: </w:t>
            </w:r>
          </w:p>
          <w:p w14:paraId="1DAD7816"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i/>
                <w:sz w:val="24"/>
                <w:szCs w:val="24"/>
              </w:rPr>
              <w:t>+</w:t>
            </w:r>
            <w:r w:rsidRPr="004972F6">
              <w:rPr>
                <w:rFonts w:ascii="Times New Roman" w:hAnsi="Times New Roman"/>
                <w:sz w:val="24"/>
                <w:szCs w:val="24"/>
              </w:rPr>
              <w:t xml:space="preserve"> Nghệ thuật xây dựng nhân vật góp phần thể hiện chủ đề của truyện…</w:t>
            </w:r>
          </w:p>
          <w:p w14:paraId="22E4984B"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i/>
                <w:sz w:val="24"/>
                <w:szCs w:val="24"/>
              </w:rPr>
              <w:t>+</w:t>
            </w:r>
            <w:r w:rsidRPr="004972F6">
              <w:rPr>
                <w:rFonts w:ascii="Times New Roman" w:hAnsi="Times New Roman"/>
                <w:sz w:val="24"/>
                <w:szCs w:val="24"/>
              </w:rPr>
              <w:t>Nghệ thuật xây dựng nhân vật Đức thể hiện cái nhìn về hiện thực đời sống, quan niệm nghệ thuật về con người của  Nguyễn Huy Thiệp ( hiện thực ẩn chứa nhiều bi kịch, uẩn khúc, nỗi bất hạnh cua rcon người trong xã hộ hiện đại, kiểu nhân vật cô đơn…)</w:t>
            </w:r>
          </w:p>
          <w:p w14:paraId="36B346D8" w14:textId="77777777" w:rsidR="004972F6" w:rsidRPr="004972F6" w:rsidRDefault="004972F6" w:rsidP="004972F6">
            <w:pPr>
              <w:shd w:val="clear" w:color="auto" w:fill="FFFFFF"/>
              <w:spacing w:after="0" w:line="240" w:lineRule="auto"/>
              <w:jc w:val="center"/>
              <w:rPr>
                <w:rFonts w:ascii="Times New Roman" w:hAnsi="Times New Roman"/>
                <w:b/>
                <w:i/>
                <w:sz w:val="24"/>
                <w:szCs w:val="24"/>
              </w:rPr>
            </w:pPr>
            <w:r w:rsidRPr="004972F6">
              <w:rPr>
                <w:rFonts w:ascii="Times New Roman" w:hAnsi="Times New Roman"/>
                <w:b/>
                <w:i/>
                <w:sz w:val="24"/>
                <w:szCs w:val="24"/>
              </w:rPr>
              <w:t>* Kết thúc vấn đề nghị luận:</w:t>
            </w:r>
          </w:p>
          <w:p w14:paraId="16B19EE5"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Khẳng định ý nghĩa vấn đề nghị luận</w:t>
            </w:r>
          </w:p>
          <w:p w14:paraId="3729632D"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 xml:space="preserve">- Nêu cảm nhận chung về truyện, những tác động của truyện đến tình cảm và nhận thức của bản thân.  </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CE80BA"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lastRenderedPageBreak/>
              <w:t>1,0</w:t>
            </w:r>
          </w:p>
        </w:tc>
      </w:tr>
      <w:tr w:rsidR="004972F6" w:rsidRPr="004972F6" w14:paraId="00E84A46"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7394A9"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B1067"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5126AA"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
                <w:sz w:val="24"/>
                <w:szCs w:val="24"/>
              </w:rPr>
              <w:t xml:space="preserve">d. Viết bài văn đảm bảo các yêu cầu sau: </w:t>
            </w:r>
          </w:p>
          <w:p w14:paraId="504553A6"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 Triển khai ít nhất 02 luận điểm.</w:t>
            </w:r>
          </w:p>
          <w:p w14:paraId="0EA6E5F1"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 Lựa chọn được các thao tác lập luận, phương thức biểu đạt phù hợp để triển khai vấn đề nghị luận.</w:t>
            </w:r>
          </w:p>
          <w:p w14:paraId="33D011D6" w14:textId="77777777" w:rsidR="004972F6" w:rsidRPr="004972F6" w:rsidRDefault="004972F6" w:rsidP="004972F6">
            <w:pPr>
              <w:shd w:val="clear" w:color="auto" w:fill="FFFFFF"/>
              <w:spacing w:after="0" w:line="240" w:lineRule="auto"/>
              <w:jc w:val="center"/>
              <w:rPr>
                <w:rFonts w:ascii="Times New Roman" w:hAnsi="Times New Roman"/>
                <w:i/>
                <w:iCs/>
                <w:sz w:val="24"/>
                <w:szCs w:val="24"/>
                <w:lang w:val="vi-VN"/>
              </w:rPr>
            </w:pPr>
            <w:r w:rsidRPr="004972F6">
              <w:rPr>
                <w:rFonts w:ascii="Times New Roman" w:hAnsi="Times New Roman"/>
                <w:iCs/>
                <w:sz w:val="24"/>
                <w:szCs w:val="24"/>
                <w:lang w:val="vi-VN"/>
              </w:rPr>
              <w:t xml:space="preserve">- </w:t>
            </w:r>
            <w:r w:rsidRPr="004972F6">
              <w:rPr>
                <w:rFonts w:ascii="Times New Roman" w:hAnsi="Times New Roman"/>
                <w:i/>
                <w:iCs/>
                <w:sz w:val="24"/>
                <w:szCs w:val="24"/>
                <w:lang w:val="vi-VN"/>
              </w:rPr>
              <w:t xml:space="preserve">Khi </w:t>
            </w:r>
            <w:r w:rsidRPr="004972F6">
              <w:rPr>
                <w:rFonts w:ascii="Times New Roman" w:hAnsi="Times New Roman"/>
                <w:i/>
                <w:iCs/>
                <w:sz w:val="24"/>
                <w:szCs w:val="24"/>
              </w:rPr>
              <w:t>đánh giá</w:t>
            </w:r>
            <w:r w:rsidRPr="004972F6">
              <w:rPr>
                <w:rFonts w:ascii="Times New Roman" w:hAnsi="Times New Roman"/>
                <w:i/>
                <w:iCs/>
                <w:sz w:val="24"/>
                <w:szCs w:val="24"/>
                <w:lang w:val="vi-VN"/>
              </w:rPr>
              <w:t xml:space="preserve"> </w:t>
            </w:r>
            <w:r w:rsidRPr="004972F6">
              <w:rPr>
                <w:rFonts w:ascii="Times New Roman" w:hAnsi="Times New Roman"/>
                <w:i/>
                <w:iCs/>
                <w:sz w:val="24"/>
                <w:szCs w:val="24"/>
              </w:rPr>
              <w:t xml:space="preserve">cần so </w:t>
            </w:r>
            <w:r w:rsidRPr="004972F6">
              <w:rPr>
                <w:rFonts w:ascii="Times New Roman" w:hAnsi="Times New Roman"/>
                <w:i/>
                <w:iCs/>
                <w:sz w:val="24"/>
                <w:szCs w:val="24"/>
                <w:lang w:val="vi-VN"/>
              </w:rPr>
              <w:t xml:space="preserve">sánh </w:t>
            </w:r>
            <w:r w:rsidRPr="004972F6">
              <w:rPr>
                <w:rFonts w:ascii="Times New Roman" w:hAnsi="Times New Roman"/>
                <w:i/>
                <w:iCs/>
                <w:sz w:val="24"/>
                <w:szCs w:val="24"/>
              </w:rPr>
              <w:t>với cách xây dựng nhân vật của tác giả khác hoặc so sánh với tác phẩm khác (của cùng tác giả) để làm nổi bật đóng góp riêng hoặc làm nổi bật được đặc điểm nổi bật trong phong cách của nhà văn</w:t>
            </w:r>
            <w:r w:rsidRPr="004972F6">
              <w:rPr>
                <w:rFonts w:ascii="Times New Roman" w:hAnsi="Times New Roman"/>
                <w:i/>
                <w:iCs/>
                <w:sz w:val="24"/>
                <w:szCs w:val="24"/>
                <w:lang w:val="vi-VN"/>
              </w:rPr>
              <w:t xml:space="preserve">. </w:t>
            </w:r>
          </w:p>
          <w:p w14:paraId="50491CED" w14:textId="77777777" w:rsidR="004972F6" w:rsidRPr="004972F6" w:rsidRDefault="004972F6" w:rsidP="004972F6">
            <w:pPr>
              <w:shd w:val="clear" w:color="auto" w:fill="FFFFFF"/>
              <w:spacing w:after="0" w:line="240" w:lineRule="auto"/>
              <w:jc w:val="center"/>
              <w:rPr>
                <w:rFonts w:ascii="Times New Roman" w:hAnsi="Times New Roman"/>
                <w:i/>
                <w:iCs/>
                <w:sz w:val="24"/>
                <w:szCs w:val="24"/>
              </w:rPr>
            </w:pPr>
            <w:r w:rsidRPr="004972F6">
              <w:rPr>
                <w:rFonts w:ascii="Times New Roman" w:hAnsi="Times New Roman"/>
                <w:iCs/>
                <w:sz w:val="24"/>
                <w:szCs w:val="24"/>
              </w:rPr>
              <w:t xml:space="preserve">- Lập luận chặt chẽ, thuyết phục: lí lẽ xác đáng, bằng chứng tiêu biểu, phù hợp, kết hợp chặt chẽ giữa lí lẽ và bằng chứng.    </w:t>
            </w:r>
          </w:p>
          <w:p w14:paraId="1FE7964D"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b/>
                <w:i/>
                <w:iCs/>
                <w:sz w:val="24"/>
                <w:szCs w:val="24"/>
              </w:rPr>
              <w:t>Lưu ý:</w:t>
            </w:r>
            <w:r w:rsidRPr="004972F6">
              <w:rPr>
                <w:rFonts w:ascii="Times New Roman" w:hAnsi="Times New Roman"/>
                <w:i/>
                <w:iCs/>
                <w:sz w:val="24"/>
                <w:szCs w:val="24"/>
              </w:rPr>
              <w:t xml:space="preserve"> học sinh có thể bày tỏ suy nghĩ, quan điểm riêng nhưng phải phù hợp với nội dung văn bản.</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7DD886"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1,5</w:t>
            </w:r>
          </w:p>
        </w:tc>
      </w:tr>
      <w:tr w:rsidR="004972F6" w:rsidRPr="004972F6" w14:paraId="0BF71008" w14:textId="77777777" w:rsidTr="00D12D53">
        <w:trPr>
          <w:gridAfter w:val="1"/>
          <w:wAfter w:w="549"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761EBE"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64B85"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0C1338"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i/>
                <w:sz w:val="24"/>
                <w:szCs w:val="24"/>
              </w:rPr>
              <w:t>đ. Diễn đạt</w:t>
            </w:r>
          </w:p>
          <w:p w14:paraId="294A2662"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sz w:val="24"/>
                <w:szCs w:val="24"/>
              </w:rPr>
              <w:t>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CAF4BAE"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0,25</w:t>
            </w:r>
          </w:p>
        </w:tc>
      </w:tr>
      <w:tr w:rsidR="004972F6" w:rsidRPr="004972F6" w14:paraId="19312BC0" w14:textId="77777777" w:rsidTr="00D12D53">
        <w:trPr>
          <w:gridAfter w:val="1"/>
          <w:wAfter w:w="549" w:type="dxa"/>
          <w:trHeight w:val="13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2EB0C4"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008F9" w14:textId="77777777" w:rsidR="004972F6" w:rsidRPr="004972F6" w:rsidRDefault="004972F6" w:rsidP="004972F6">
            <w:pPr>
              <w:shd w:val="clear" w:color="auto" w:fill="FFFFFF"/>
              <w:spacing w:after="0" w:line="240" w:lineRule="auto"/>
              <w:jc w:val="center"/>
              <w:rPr>
                <w:rFonts w:ascii="Times New Roman" w:hAnsi="Times New Roman"/>
                <w:b/>
                <w:bCs/>
                <w:iCs/>
                <w:sz w:val="24"/>
                <w:szCs w:val="24"/>
              </w:rPr>
            </w:pPr>
          </w:p>
        </w:tc>
        <w:tc>
          <w:tcPr>
            <w:tcW w:w="7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5A51405"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i/>
                <w:sz w:val="24"/>
                <w:szCs w:val="24"/>
              </w:rPr>
              <w:t xml:space="preserve">e. Sáng </w:t>
            </w:r>
            <w:r w:rsidRPr="004972F6">
              <w:rPr>
                <w:rFonts w:ascii="Times New Roman" w:hAnsi="Times New Roman"/>
                <w:sz w:val="24"/>
                <w:szCs w:val="24"/>
              </w:rPr>
              <w:t xml:space="preserve">tạo: </w:t>
            </w:r>
          </w:p>
          <w:p w14:paraId="68FDDC4E" w14:textId="77777777" w:rsidR="004972F6" w:rsidRPr="004972F6" w:rsidRDefault="004972F6" w:rsidP="004972F6">
            <w:pPr>
              <w:shd w:val="clear" w:color="auto" w:fill="FFFFFF"/>
              <w:spacing w:after="0" w:line="240" w:lineRule="auto"/>
              <w:jc w:val="center"/>
              <w:rPr>
                <w:rFonts w:ascii="Times New Roman" w:hAnsi="Times New Roman"/>
                <w:i/>
                <w:sz w:val="24"/>
                <w:szCs w:val="24"/>
              </w:rPr>
            </w:pPr>
            <w:r w:rsidRPr="004972F6">
              <w:rPr>
                <w:rFonts w:ascii="Times New Roman" w:hAnsi="Times New Roman"/>
                <w:sz w:val="24"/>
                <w:szCs w:val="24"/>
              </w:rPr>
              <w:t xml:space="preserve">Thể hiện suy nghĩ sâu sắc về vấn đề nghị luận; có cách diễn đạt mới mẻ. Biết sử dụng kiến thức lí luận văn học, ý kiến, nhận định tăng sức hấp dẫn thuyết phục cho bài viết. </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DF98A07" w14:textId="77777777" w:rsidR="004972F6" w:rsidRPr="004972F6" w:rsidRDefault="004972F6" w:rsidP="004972F6">
            <w:pPr>
              <w:shd w:val="clear" w:color="auto" w:fill="FFFFFF"/>
              <w:spacing w:after="0" w:line="240" w:lineRule="auto"/>
              <w:jc w:val="center"/>
              <w:rPr>
                <w:rFonts w:ascii="Times New Roman" w:hAnsi="Times New Roman"/>
                <w:iCs/>
                <w:sz w:val="24"/>
                <w:szCs w:val="24"/>
              </w:rPr>
            </w:pPr>
            <w:r w:rsidRPr="004972F6">
              <w:rPr>
                <w:rFonts w:ascii="Times New Roman" w:hAnsi="Times New Roman"/>
                <w:iCs/>
                <w:sz w:val="24"/>
                <w:szCs w:val="24"/>
              </w:rPr>
              <w:t>0,5</w:t>
            </w:r>
          </w:p>
        </w:tc>
      </w:tr>
      <w:tr w:rsidR="004972F6" w:rsidRPr="004972F6" w14:paraId="266F3F1D" w14:textId="77777777" w:rsidTr="00D12D53">
        <w:trPr>
          <w:gridAfter w:val="1"/>
          <w:wAfter w:w="549" w:type="dxa"/>
        </w:trPr>
        <w:tc>
          <w:tcPr>
            <w:tcW w:w="8899"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682C4F"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t>Tổng điểm</w:t>
            </w:r>
          </w:p>
        </w:tc>
        <w:tc>
          <w:tcPr>
            <w:tcW w:w="9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789815" w14:textId="77777777" w:rsidR="004972F6" w:rsidRPr="004972F6" w:rsidRDefault="004972F6" w:rsidP="004972F6">
            <w:pPr>
              <w:shd w:val="clear" w:color="auto" w:fill="FFFFFF"/>
              <w:spacing w:after="0" w:line="240" w:lineRule="auto"/>
              <w:jc w:val="center"/>
              <w:rPr>
                <w:rFonts w:ascii="Times New Roman" w:hAnsi="Times New Roman"/>
                <w:b/>
                <w:iCs/>
                <w:sz w:val="24"/>
                <w:szCs w:val="24"/>
              </w:rPr>
            </w:pPr>
            <w:r w:rsidRPr="004972F6">
              <w:rPr>
                <w:rFonts w:ascii="Times New Roman" w:hAnsi="Times New Roman"/>
                <w:b/>
                <w:iCs/>
                <w:sz w:val="24"/>
                <w:szCs w:val="24"/>
              </w:rPr>
              <w:t>10,0</w:t>
            </w:r>
          </w:p>
        </w:tc>
      </w:tr>
    </w:tbl>
    <w:p w14:paraId="14D4FB14"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t>……Hết…….</w:t>
      </w:r>
    </w:p>
    <w:p w14:paraId="49B0E2F1"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br w:type="page"/>
      </w:r>
    </w:p>
    <w:p w14:paraId="21FF05A1"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rPr>
        <w:lastRenderedPageBreak/>
        <w:t>THÔNG TIN VỀ ĐỀ THI</w:t>
      </w:r>
    </w:p>
    <w:p w14:paraId="4F87AF4E" w14:textId="77777777" w:rsidR="004972F6" w:rsidRPr="004972F6" w:rsidRDefault="004972F6" w:rsidP="004972F6">
      <w:pPr>
        <w:shd w:val="clear" w:color="auto" w:fill="FFFFFF"/>
        <w:spacing w:after="0" w:line="240" w:lineRule="auto"/>
        <w:jc w:val="center"/>
        <w:rPr>
          <w:rFonts w:ascii="Times New Roman" w:hAnsi="Times New Roman"/>
          <w:b/>
          <w:sz w:val="24"/>
          <w:szCs w:val="24"/>
          <w:lang w:val="sv-SE"/>
        </w:rPr>
      </w:pPr>
      <w:r w:rsidRPr="004972F6">
        <w:rPr>
          <w:rFonts w:ascii="Times New Roman" w:hAnsi="Times New Roman"/>
          <w:b/>
          <w:sz w:val="24"/>
          <w:szCs w:val="24"/>
          <w:lang w:val="sv-SE"/>
        </w:rPr>
        <w:t xml:space="preserve">TÊN FILE ĐỀ THI: 6_Nguvan_TR13_HSG12_2024_HDC_DE_SO_3             </w:t>
      </w:r>
    </w:p>
    <w:p w14:paraId="235D178F"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r w:rsidRPr="004972F6">
        <w:rPr>
          <w:rFonts w:ascii="Times New Roman" w:hAnsi="Times New Roman"/>
          <w:b/>
          <w:sz w:val="24"/>
          <w:szCs w:val="24"/>
          <w:lang w:val="sv-SE"/>
        </w:rPr>
        <w:t xml:space="preserve">TỔNG SỐ TRANG (GỒM ĐỀ THI VÀ HƯỚNG DẪN CHẤM) LÀ: 5 </w:t>
      </w:r>
      <w:r w:rsidRPr="004972F6">
        <w:rPr>
          <w:rFonts w:ascii="Times New Roman" w:hAnsi="Times New Roman"/>
          <w:b/>
          <w:sz w:val="24"/>
          <w:szCs w:val="24"/>
        </w:rPr>
        <w:t>TRANG.</w:t>
      </w:r>
    </w:p>
    <w:p w14:paraId="455D82B8"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Họ và tên người ra đề thi: Nguyễn Thị Minh Huệ</w:t>
      </w:r>
    </w:p>
    <w:p w14:paraId="2F6CA868"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Đơn vị công tác: Trường THPT Yên Khánh A</w:t>
      </w:r>
    </w:p>
    <w:p w14:paraId="76857645" w14:textId="77777777" w:rsidR="004972F6" w:rsidRPr="004972F6" w:rsidRDefault="004972F6" w:rsidP="004972F6">
      <w:pPr>
        <w:shd w:val="clear" w:color="auto" w:fill="FFFFFF"/>
        <w:spacing w:after="0" w:line="240" w:lineRule="auto"/>
        <w:jc w:val="center"/>
        <w:rPr>
          <w:rFonts w:ascii="Times New Roman" w:hAnsi="Times New Roman"/>
          <w:sz w:val="24"/>
          <w:szCs w:val="24"/>
        </w:rPr>
      </w:pPr>
      <w:r w:rsidRPr="004972F6">
        <w:rPr>
          <w:rFonts w:ascii="Times New Roman" w:hAnsi="Times New Roman"/>
          <w:sz w:val="24"/>
          <w:szCs w:val="24"/>
        </w:rPr>
        <w:t>Số điện thoại: 0973509225</w:t>
      </w:r>
    </w:p>
    <w:p w14:paraId="791722C2" w14:textId="77777777" w:rsidR="004972F6" w:rsidRPr="004972F6" w:rsidRDefault="004972F6" w:rsidP="004972F6">
      <w:pPr>
        <w:shd w:val="clear" w:color="auto" w:fill="FFFFFF"/>
        <w:spacing w:after="0" w:line="240" w:lineRule="auto"/>
        <w:jc w:val="center"/>
        <w:rPr>
          <w:rFonts w:ascii="Times New Roman" w:hAnsi="Times New Roman"/>
          <w:b/>
          <w:sz w:val="24"/>
          <w:szCs w:val="24"/>
        </w:rPr>
      </w:pPr>
    </w:p>
    <w:p w14:paraId="64077F5D" w14:textId="77777777" w:rsidR="00AD6817" w:rsidRDefault="00AD6817" w:rsidP="004F4CFD">
      <w:pPr>
        <w:shd w:val="clear" w:color="auto" w:fill="FFFFFF"/>
        <w:spacing w:after="0" w:line="240" w:lineRule="auto"/>
        <w:jc w:val="center"/>
        <w:rPr>
          <w:rFonts w:ascii="Times New Roman" w:hAnsi="Times New Roman"/>
          <w:sz w:val="24"/>
          <w:szCs w:val="24"/>
        </w:rPr>
      </w:pPr>
    </w:p>
    <w:p w14:paraId="0EADEBE1" w14:textId="77777777" w:rsidR="00AD6817" w:rsidRDefault="00AD6817" w:rsidP="004F4CFD">
      <w:pPr>
        <w:shd w:val="clear" w:color="auto" w:fill="FFFFFF"/>
        <w:spacing w:after="0" w:line="240" w:lineRule="auto"/>
        <w:jc w:val="center"/>
        <w:rPr>
          <w:rFonts w:ascii="Times New Roman" w:hAnsi="Times New Roman"/>
          <w:sz w:val="24"/>
          <w:szCs w:val="24"/>
        </w:rPr>
      </w:pPr>
    </w:p>
    <w:p w14:paraId="413EC917" w14:textId="77777777" w:rsidR="00AD6817" w:rsidRDefault="00AD6817" w:rsidP="004F4CFD">
      <w:pPr>
        <w:shd w:val="clear" w:color="auto" w:fill="FFFFFF"/>
        <w:spacing w:after="0" w:line="240" w:lineRule="auto"/>
        <w:jc w:val="center"/>
        <w:rPr>
          <w:rFonts w:ascii="Times New Roman" w:hAnsi="Times New Roman"/>
          <w:sz w:val="24"/>
          <w:szCs w:val="24"/>
        </w:rPr>
      </w:pPr>
    </w:p>
    <w:p w14:paraId="20B55398" w14:textId="77777777" w:rsidR="00AD6817" w:rsidRDefault="00AD6817" w:rsidP="004F4CFD">
      <w:pPr>
        <w:shd w:val="clear" w:color="auto" w:fill="FFFFFF"/>
        <w:spacing w:after="0" w:line="240" w:lineRule="auto"/>
        <w:jc w:val="center"/>
        <w:rPr>
          <w:rFonts w:ascii="Times New Roman" w:hAnsi="Times New Roman"/>
          <w:sz w:val="24"/>
          <w:szCs w:val="24"/>
        </w:rPr>
      </w:pPr>
    </w:p>
    <w:p w14:paraId="6754B8B2" w14:textId="77777777" w:rsidR="00AD6817" w:rsidRDefault="00AD6817" w:rsidP="004F4CFD">
      <w:pPr>
        <w:shd w:val="clear" w:color="auto" w:fill="FFFFFF"/>
        <w:spacing w:after="0" w:line="240" w:lineRule="auto"/>
        <w:jc w:val="center"/>
        <w:rPr>
          <w:rFonts w:ascii="Times New Roman" w:hAnsi="Times New Roman"/>
          <w:sz w:val="24"/>
          <w:szCs w:val="24"/>
        </w:rPr>
      </w:pPr>
    </w:p>
    <w:p w14:paraId="383E73A2" w14:textId="77777777" w:rsidR="00AD6817" w:rsidRDefault="00AD6817" w:rsidP="004F4CFD">
      <w:pPr>
        <w:shd w:val="clear" w:color="auto" w:fill="FFFFFF"/>
        <w:spacing w:after="0" w:line="240" w:lineRule="auto"/>
        <w:jc w:val="center"/>
        <w:rPr>
          <w:rFonts w:ascii="Times New Roman" w:hAnsi="Times New Roman"/>
          <w:sz w:val="24"/>
          <w:szCs w:val="24"/>
        </w:rPr>
      </w:pPr>
    </w:p>
    <w:p w14:paraId="4EE6E811" w14:textId="77777777" w:rsidR="00AD6817" w:rsidRDefault="00AD6817" w:rsidP="004F4CFD">
      <w:pPr>
        <w:shd w:val="clear" w:color="auto" w:fill="FFFFFF"/>
        <w:spacing w:after="0" w:line="240" w:lineRule="auto"/>
        <w:jc w:val="center"/>
        <w:rPr>
          <w:rFonts w:ascii="Times New Roman" w:hAnsi="Times New Roman"/>
          <w:sz w:val="24"/>
          <w:szCs w:val="24"/>
        </w:rPr>
      </w:pPr>
    </w:p>
    <w:p w14:paraId="0B61A254" w14:textId="77777777" w:rsidR="00AD6817" w:rsidRDefault="00AD6817" w:rsidP="004F4CFD">
      <w:pPr>
        <w:shd w:val="clear" w:color="auto" w:fill="FFFFFF"/>
        <w:spacing w:after="0" w:line="240" w:lineRule="auto"/>
        <w:jc w:val="center"/>
        <w:rPr>
          <w:rFonts w:ascii="Times New Roman" w:hAnsi="Times New Roman"/>
          <w:sz w:val="24"/>
          <w:szCs w:val="24"/>
        </w:rPr>
      </w:pPr>
    </w:p>
    <w:p w14:paraId="3B9D354D" w14:textId="77777777" w:rsidR="00AD6817" w:rsidRDefault="00AD6817" w:rsidP="004F4CFD">
      <w:pPr>
        <w:shd w:val="clear" w:color="auto" w:fill="FFFFFF"/>
        <w:spacing w:after="0" w:line="240" w:lineRule="auto"/>
        <w:jc w:val="center"/>
        <w:rPr>
          <w:rFonts w:ascii="Times New Roman" w:hAnsi="Times New Roman"/>
          <w:sz w:val="24"/>
          <w:szCs w:val="24"/>
        </w:rPr>
      </w:pPr>
    </w:p>
    <w:p w14:paraId="19129B13" w14:textId="77777777" w:rsidR="00AD6817" w:rsidRDefault="00AD6817" w:rsidP="004F4CFD">
      <w:pPr>
        <w:shd w:val="clear" w:color="auto" w:fill="FFFFFF"/>
        <w:spacing w:after="0" w:line="240" w:lineRule="auto"/>
        <w:jc w:val="center"/>
        <w:rPr>
          <w:rFonts w:ascii="Times New Roman" w:hAnsi="Times New Roman"/>
          <w:sz w:val="24"/>
          <w:szCs w:val="24"/>
        </w:rPr>
      </w:pPr>
    </w:p>
    <w:p w14:paraId="79D3E20B" w14:textId="77777777" w:rsidR="00BB3CB8" w:rsidRDefault="00BB3CB8" w:rsidP="004F4CFD">
      <w:pPr>
        <w:shd w:val="clear" w:color="auto" w:fill="FFFFFF"/>
        <w:spacing w:after="0" w:line="240" w:lineRule="auto"/>
        <w:jc w:val="center"/>
        <w:rPr>
          <w:rFonts w:ascii="Times New Roman" w:hAnsi="Times New Roman"/>
          <w:sz w:val="24"/>
          <w:szCs w:val="24"/>
        </w:rPr>
      </w:pPr>
    </w:p>
    <w:p w14:paraId="5093BE66" w14:textId="77777777" w:rsidR="00F87276" w:rsidRDefault="00F87276" w:rsidP="004F4CFD">
      <w:pPr>
        <w:shd w:val="clear" w:color="auto" w:fill="FFFFFF"/>
        <w:spacing w:after="0" w:line="240" w:lineRule="auto"/>
        <w:jc w:val="center"/>
        <w:rPr>
          <w:rFonts w:ascii="Times New Roman" w:hAnsi="Times New Roman"/>
          <w:sz w:val="24"/>
          <w:szCs w:val="24"/>
        </w:rPr>
      </w:pPr>
    </w:p>
    <w:p w14:paraId="4EFC3961" w14:textId="77777777" w:rsidR="00F87276" w:rsidRDefault="00F87276" w:rsidP="004F4CFD">
      <w:pPr>
        <w:shd w:val="clear" w:color="auto" w:fill="FFFFFF"/>
        <w:spacing w:after="0" w:line="240" w:lineRule="auto"/>
        <w:jc w:val="center"/>
        <w:rPr>
          <w:rFonts w:ascii="Times New Roman" w:hAnsi="Times New Roman"/>
          <w:sz w:val="24"/>
          <w:szCs w:val="24"/>
        </w:rPr>
      </w:pPr>
    </w:p>
    <w:p w14:paraId="3D320E69" w14:textId="77777777" w:rsidR="00F87276" w:rsidRDefault="00F87276" w:rsidP="004F4CFD">
      <w:pPr>
        <w:shd w:val="clear" w:color="auto" w:fill="FFFFFF"/>
        <w:spacing w:after="0" w:line="240" w:lineRule="auto"/>
        <w:jc w:val="center"/>
        <w:rPr>
          <w:rFonts w:ascii="Times New Roman" w:hAnsi="Times New Roman"/>
          <w:sz w:val="24"/>
          <w:szCs w:val="24"/>
        </w:rPr>
      </w:pPr>
    </w:p>
    <w:p w14:paraId="445FB99F" w14:textId="77777777" w:rsidR="00F87276" w:rsidRDefault="00F87276" w:rsidP="004F4CFD">
      <w:pPr>
        <w:shd w:val="clear" w:color="auto" w:fill="FFFFFF"/>
        <w:spacing w:after="0" w:line="240" w:lineRule="auto"/>
        <w:jc w:val="center"/>
        <w:rPr>
          <w:rFonts w:ascii="Times New Roman" w:hAnsi="Times New Roman"/>
          <w:sz w:val="24"/>
          <w:szCs w:val="24"/>
        </w:rPr>
      </w:pPr>
    </w:p>
    <w:p w14:paraId="2760DCAF" w14:textId="77777777" w:rsidR="00BB3CB8" w:rsidRDefault="00BB3CB8" w:rsidP="004F4CFD">
      <w:pPr>
        <w:shd w:val="clear" w:color="auto" w:fill="FFFFFF"/>
        <w:spacing w:after="0" w:line="240" w:lineRule="auto"/>
        <w:jc w:val="center"/>
        <w:rPr>
          <w:rFonts w:ascii="Times New Roman" w:hAnsi="Times New Roman"/>
          <w:sz w:val="24"/>
          <w:szCs w:val="24"/>
        </w:rPr>
      </w:pPr>
    </w:p>
    <w:p w14:paraId="49FEE9D5" w14:textId="77777777" w:rsidR="00BB3CB8" w:rsidRDefault="00BB3CB8" w:rsidP="004F4CFD">
      <w:pPr>
        <w:shd w:val="clear" w:color="auto" w:fill="FFFFFF"/>
        <w:spacing w:after="0" w:line="240" w:lineRule="auto"/>
        <w:jc w:val="center"/>
        <w:rPr>
          <w:rFonts w:ascii="Times New Roman" w:hAnsi="Times New Roman"/>
          <w:sz w:val="24"/>
          <w:szCs w:val="24"/>
        </w:rPr>
      </w:pPr>
    </w:p>
    <w:p w14:paraId="535D7C6D" w14:textId="77777777" w:rsidR="00AD6817" w:rsidRPr="00AD6817" w:rsidRDefault="00AD6817" w:rsidP="00AD6817">
      <w:pPr>
        <w:spacing w:before="120" w:line="360" w:lineRule="auto"/>
        <w:jc w:val="center"/>
        <w:rPr>
          <w:rFonts w:ascii="Times New Roman" w:hAnsi="Times New Roman"/>
          <w:b/>
          <w:sz w:val="24"/>
        </w:rPr>
      </w:pPr>
      <w:r w:rsidRPr="00AD6817">
        <w:rPr>
          <w:rFonts w:ascii="Times New Roman" w:hAnsi="Times New Roman"/>
          <w:b/>
          <w:sz w:val="24"/>
        </w:rPr>
        <w:t>THÔNG TIN VỀ ĐỀ THI</w:t>
      </w:r>
    </w:p>
    <w:p w14:paraId="447B3897" w14:textId="77777777" w:rsidR="00AD6817" w:rsidRPr="00AD6817" w:rsidRDefault="00AD6817" w:rsidP="00AD6817">
      <w:pPr>
        <w:spacing w:before="120" w:line="360" w:lineRule="auto"/>
        <w:jc w:val="center"/>
        <w:rPr>
          <w:rFonts w:ascii="Times New Roman" w:hAnsi="Times New Roman"/>
          <w:b/>
          <w:sz w:val="24"/>
          <w:lang w:val="sv-SE"/>
        </w:rPr>
      </w:pPr>
      <w:r w:rsidRPr="00AD6817">
        <w:rPr>
          <w:rFonts w:ascii="Times New Roman" w:hAnsi="Times New Roman"/>
          <w:b/>
          <w:sz w:val="24"/>
          <w:lang w:val="sv-SE"/>
        </w:rPr>
        <w:t xml:space="preserve">TÊN FILE ĐỀ THI: </w:t>
      </w:r>
      <w:r w:rsidR="00BB3CB8">
        <w:rPr>
          <w:rFonts w:ascii="Times New Roman" w:hAnsi="Times New Roman"/>
          <w:b/>
          <w:sz w:val="24"/>
          <w:lang w:val="sv-SE"/>
        </w:rPr>
        <w:t>6_</w:t>
      </w:r>
      <w:r w:rsidRPr="00AD6817">
        <w:rPr>
          <w:rFonts w:ascii="Times New Roman" w:hAnsi="Times New Roman"/>
          <w:b/>
          <w:sz w:val="24"/>
          <w:lang w:val="sv-SE"/>
        </w:rPr>
        <w:t>Nguvan_TR13_HSG</w:t>
      </w:r>
      <w:r w:rsidR="00FD60F7">
        <w:rPr>
          <w:rFonts w:ascii="Times New Roman" w:hAnsi="Times New Roman"/>
          <w:b/>
          <w:sz w:val="24"/>
          <w:lang w:val="sv-SE"/>
        </w:rPr>
        <w:t>12</w:t>
      </w:r>
      <w:r w:rsidRPr="00AD6817">
        <w:rPr>
          <w:rFonts w:ascii="Times New Roman" w:hAnsi="Times New Roman"/>
          <w:b/>
          <w:sz w:val="24"/>
          <w:lang w:val="sv-SE"/>
        </w:rPr>
        <w:t>_2024_</w:t>
      </w:r>
      <w:r w:rsidR="00FD60F7">
        <w:rPr>
          <w:rFonts w:ascii="Times New Roman" w:hAnsi="Times New Roman"/>
          <w:b/>
          <w:sz w:val="24"/>
          <w:lang w:val="sv-SE"/>
        </w:rPr>
        <w:t>DE_SO_3</w:t>
      </w:r>
      <w:r w:rsidRPr="00AD6817">
        <w:rPr>
          <w:rFonts w:ascii="Times New Roman" w:hAnsi="Times New Roman"/>
          <w:b/>
          <w:sz w:val="24"/>
          <w:lang w:val="sv-SE"/>
        </w:rPr>
        <w:t xml:space="preserve">             </w:t>
      </w:r>
    </w:p>
    <w:p w14:paraId="4636CE46" w14:textId="77777777" w:rsidR="00AD6817" w:rsidRPr="00AD6817" w:rsidRDefault="00AD6817" w:rsidP="00E50F9E">
      <w:pPr>
        <w:spacing w:after="0" w:line="360" w:lineRule="auto"/>
        <w:jc w:val="center"/>
        <w:rPr>
          <w:rFonts w:ascii="Times New Roman" w:hAnsi="Times New Roman"/>
          <w:b/>
          <w:sz w:val="24"/>
        </w:rPr>
      </w:pPr>
      <w:r w:rsidRPr="00AD6817">
        <w:rPr>
          <w:rFonts w:ascii="Times New Roman" w:hAnsi="Times New Roman"/>
          <w:b/>
          <w:sz w:val="24"/>
          <w:lang w:val="sv-SE"/>
        </w:rPr>
        <w:t xml:space="preserve">TỔNG SỐ TRANG (GỒM ĐỀ THI VÀ HƯỚNG DẪN CHẤM) LÀ: 13 </w:t>
      </w:r>
      <w:r w:rsidRPr="00AD6817">
        <w:rPr>
          <w:rFonts w:ascii="Times New Roman" w:hAnsi="Times New Roman"/>
          <w:b/>
          <w:sz w:val="24"/>
        </w:rPr>
        <w:t>TRANG.</w:t>
      </w:r>
    </w:p>
    <w:p w14:paraId="3F942FF7" w14:textId="77777777" w:rsidR="00AD6817" w:rsidRPr="00AD6817" w:rsidRDefault="00AD6817" w:rsidP="00E50F9E">
      <w:pPr>
        <w:spacing w:after="0" w:line="360" w:lineRule="auto"/>
        <w:jc w:val="both"/>
        <w:rPr>
          <w:rFonts w:ascii="Times New Roman" w:hAnsi="Times New Roman"/>
          <w:sz w:val="24"/>
        </w:rPr>
      </w:pPr>
      <w:r w:rsidRPr="00AD6817">
        <w:rPr>
          <w:rFonts w:ascii="Times New Roman" w:hAnsi="Times New Roman"/>
          <w:sz w:val="24"/>
        </w:rPr>
        <w:t>Họ và tên người ra đề thi: Nguyễn Thị Minh Huệ</w:t>
      </w:r>
    </w:p>
    <w:p w14:paraId="3300FD15" w14:textId="77777777" w:rsidR="00AD6817" w:rsidRPr="00AD6817" w:rsidRDefault="00AD6817" w:rsidP="00E50F9E">
      <w:pPr>
        <w:spacing w:after="0" w:line="360" w:lineRule="auto"/>
        <w:jc w:val="both"/>
        <w:rPr>
          <w:rFonts w:ascii="Times New Roman" w:hAnsi="Times New Roman"/>
          <w:sz w:val="24"/>
        </w:rPr>
      </w:pPr>
      <w:r w:rsidRPr="00AD6817">
        <w:rPr>
          <w:rFonts w:ascii="Times New Roman" w:hAnsi="Times New Roman"/>
          <w:sz w:val="24"/>
        </w:rPr>
        <w:t>Đơn vị công tác: Trường THPT Yên Khánh A</w:t>
      </w:r>
    </w:p>
    <w:p w14:paraId="47F9ED1D" w14:textId="77777777" w:rsidR="00AD6817" w:rsidRPr="00AD6817" w:rsidRDefault="00AD6817" w:rsidP="00E50F9E">
      <w:pPr>
        <w:spacing w:after="0" w:line="360" w:lineRule="auto"/>
        <w:jc w:val="both"/>
        <w:rPr>
          <w:rFonts w:ascii="Times New Roman" w:hAnsi="Times New Roman"/>
          <w:sz w:val="24"/>
        </w:rPr>
      </w:pPr>
      <w:r w:rsidRPr="00AD6817">
        <w:rPr>
          <w:rFonts w:ascii="Times New Roman" w:hAnsi="Times New Roman"/>
          <w:sz w:val="24"/>
        </w:rPr>
        <w:t>Số điện thoại: 0973509225</w:t>
      </w:r>
    </w:p>
    <w:p w14:paraId="5A0A4D3F" w14:textId="77777777" w:rsidR="00AD6817" w:rsidRPr="00AC4FBB" w:rsidRDefault="00AD6817" w:rsidP="004F4CFD">
      <w:pPr>
        <w:shd w:val="clear" w:color="auto" w:fill="FFFFFF"/>
        <w:spacing w:after="0" w:line="240" w:lineRule="auto"/>
        <w:jc w:val="center"/>
        <w:rPr>
          <w:rFonts w:ascii="Times New Roman" w:hAnsi="Times New Roman"/>
          <w:sz w:val="24"/>
          <w:szCs w:val="24"/>
        </w:rPr>
      </w:pPr>
    </w:p>
    <w:sectPr w:rsidR="00AD6817" w:rsidRPr="00AC4FBB" w:rsidSect="007F1DF5">
      <w:headerReference w:type="default" r:id="rId8"/>
      <w:pgSz w:w="11907" w:h="16839"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C4555" w14:textId="77777777" w:rsidR="00AD0FC9" w:rsidRDefault="00AD0FC9" w:rsidP="00A558F9">
      <w:pPr>
        <w:spacing w:after="0" w:line="240" w:lineRule="auto"/>
      </w:pPr>
      <w:r>
        <w:separator/>
      </w:r>
    </w:p>
  </w:endnote>
  <w:endnote w:type="continuationSeparator" w:id="0">
    <w:p w14:paraId="5F0717AE" w14:textId="77777777" w:rsidR="00AD0FC9" w:rsidRDefault="00AD0FC9" w:rsidP="00A5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4FEE5" w14:textId="77777777" w:rsidR="00AD0FC9" w:rsidRDefault="00AD0FC9" w:rsidP="00A558F9">
      <w:pPr>
        <w:spacing w:after="0" w:line="240" w:lineRule="auto"/>
      </w:pPr>
      <w:r>
        <w:separator/>
      </w:r>
    </w:p>
  </w:footnote>
  <w:footnote w:type="continuationSeparator" w:id="0">
    <w:p w14:paraId="0E8C5A2C" w14:textId="77777777" w:rsidR="00AD0FC9" w:rsidRDefault="00AD0FC9" w:rsidP="00A55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248518"/>
      <w:docPartObj>
        <w:docPartGallery w:val="Page Numbers (Top of Page)"/>
        <w:docPartUnique/>
      </w:docPartObj>
    </w:sdtPr>
    <w:sdtEndPr>
      <w:rPr>
        <w:noProof/>
      </w:rPr>
    </w:sdtEndPr>
    <w:sdtContent>
      <w:p w14:paraId="78C7CAD5" w14:textId="77777777" w:rsidR="007F1DF5" w:rsidRDefault="007F1DF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BD3801" w14:textId="77777777" w:rsidR="00104750" w:rsidRDefault="0010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F876A6"/>
    <w:multiLevelType w:val="hybridMultilevel"/>
    <w:tmpl w:val="5B4858DE"/>
    <w:lvl w:ilvl="0" w:tplc="9E103A84">
      <w:start w:val="2"/>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67562D"/>
    <w:multiLevelType w:val="hybridMultilevel"/>
    <w:tmpl w:val="DA129512"/>
    <w:lvl w:ilvl="0" w:tplc="B46C19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630305">
    <w:abstractNumId w:val="0"/>
  </w:num>
  <w:num w:numId="2" w16cid:durableId="136374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BD"/>
    <w:rsid w:val="00007A45"/>
    <w:rsid w:val="000268FE"/>
    <w:rsid w:val="000310C5"/>
    <w:rsid w:val="00041F41"/>
    <w:rsid w:val="00053DC6"/>
    <w:rsid w:val="000568F7"/>
    <w:rsid w:val="00066250"/>
    <w:rsid w:val="00066755"/>
    <w:rsid w:val="000A60A6"/>
    <w:rsid w:val="000B0E49"/>
    <w:rsid w:val="000C2C41"/>
    <w:rsid w:val="000C408E"/>
    <w:rsid w:val="000D5FD5"/>
    <w:rsid w:val="000E0E1C"/>
    <w:rsid w:val="000E3180"/>
    <w:rsid w:val="000F12D5"/>
    <w:rsid w:val="001008C9"/>
    <w:rsid w:val="0010195E"/>
    <w:rsid w:val="00104750"/>
    <w:rsid w:val="001246CD"/>
    <w:rsid w:val="001308E8"/>
    <w:rsid w:val="00136D96"/>
    <w:rsid w:val="00146C50"/>
    <w:rsid w:val="0018614C"/>
    <w:rsid w:val="001A6A88"/>
    <w:rsid w:val="001A71B0"/>
    <w:rsid w:val="001B7F47"/>
    <w:rsid w:val="001E0356"/>
    <w:rsid w:val="0021178F"/>
    <w:rsid w:val="0022466E"/>
    <w:rsid w:val="00235661"/>
    <w:rsid w:val="00246DE3"/>
    <w:rsid w:val="00251348"/>
    <w:rsid w:val="00254FC3"/>
    <w:rsid w:val="00257E6E"/>
    <w:rsid w:val="00270A81"/>
    <w:rsid w:val="002713E7"/>
    <w:rsid w:val="0027547D"/>
    <w:rsid w:val="00280EF6"/>
    <w:rsid w:val="00287CD7"/>
    <w:rsid w:val="00296146"/>
    <w:rsid w:val="002B55BD"/>
    <w:rsid w:val="002B64D5"/>
    <w:rsid w:val="002D52DC"/>
    <w:rsid w:val="002E3526"/>
    <w:rsid w:val="002F19C2"/>
    <w:rsid w:val="00311551"/>
    <w:rsid w:val="0031795A"/>
    <w:rsid w:val="0033674E"/>
    <w:rsid w:val="003738CB"/>
    <w:rsid w:val="00375EFE"/>
    <w:rsid w:val="003A4A0B"/>
    <w:rsid w:val="003B44E7"/>
    <w:rsid w:val="003B4BC9"/>
    <w:rsid w:val="003B585D"/>
    <w:rsid w:val="003B724E"/>
    <w:rsid w:val="003E1C4A"/>
    <w:rsid w:val="003F593C"/>
    <w:rsid w:val="003F6B84"/>
    <w:rsid w:val="004362C1"/>
    <w:rsid w:val="00441F9D"/>
    <w:rsid w:val="004443FD"/>
    <w:rsid w:val="00447BD5"/>
    <w:rsid w:val="00455003"/>
    <w:rsid w:val="00470E4C"/>
    <w:rsid w:val="0047409C"/>
    <w:rsid w:val="00475103"/>
    <w:rsid w:val="00477282"/>
    <w:rsid w:val="00483D8C"/>
    <w:rsid w:val="00490501"/>
    <w:rsid w:val="004941CB"/>
    <w:rsid w:val="004972F6"/>
    <w:rsid w:val="004A6379"/>
    <w:rsid w:val="004C5655"/>
    <w:rsid w:val="004E1FA0"/>
    <w:rsid w:val="004F4CFD"/>
    <w:rsid w:val="0050415F"/>
    <w:rsid w:val="00536B92"/>
    <w:rsid w:val="00545782"/>
    <w:rsid w:val="00580C85"/>
    <w:rsid w:val="005878AF"/>
    <w:rsid w:val="005B4712"/>
    <w:rsid w:val="005B78F9"/>
    <w:rsid w:val="005D0FD5"/>
    <w:rsid w:val="005D5F7B"/>
    <w:rsid w:val="005F0FF8"/>
    <w:rsid w:val="005F5BB9"/>
    <w:rsid w:val="006177D7"/>
    <w:rsid w:val="00621D50"/>
    <w:rsid w:val="00633007"/>
    <w:rsid w:val="00636EE2"/>
    <w:rsid w:val="00655194"/>
    <w:rsid w:val="0066113E"/>
    <w:rsid w:val="00666404"/>
    <w:rsid w:val="00667FB6"/>
    <w:rsid w:val="006850D2"/>
    <w:rsid w:val="00693FDF"/>
    <w:rsid w:val="006B7558"/>
    <w:rsid w:val="006C6015"/>
    <w:rsid w:val="006D3C3E"/>
    <w:rsid w:val="006D3FDE"/>
    <w:rsid w:val="0070032A"/>
    <w:rsid w:val="0070232F"/>
    <w:rsid w:val="00704CF5"/>
    <w:rsid w:val="00707C14"/>
    <w:rsid w:val="00715971"/>
    <w:rsid w:val="00721E3C"/>
    <w:rsid w:val="00740F54"/>
    <w:rsid w:val="00747BF7"/>
    <w:rsid w:val="007523E2"/>
    <w:rsid w:val="00757E41"/>
    <w:rsid w:val="007615AF"/>
    <w:rsid w:val="007809DB"/>
    <w:rsid w:val="007949F3"/>
    <w:rsid w:val="007A0FBE"/>
    <w:rsid w:val="007C51CD"/>
    <w:rsid w:val="007F1DF5"/>
    <w:rsid w:val="007F58D0"/>
    <w:rsid w:val="00802586"/>
    <w:rsid w:val="008234D7"/>
    <w:rsid w:val="00823A18"/>
    <w:rsid w:val="00824655"/>
    <w:rsid w:val="00854C05"/>
    <w:rsid w:val="0085598E"/>
    <w:rsid w:val="0085704A"/>
    <w:rsid w:val="008701CE"/>
    <w:rsid w:val="0087397C"/>
    <w:rsid w:val="008E27C0"/>
    <w:rsid w:val="008F4BF2"/>
    <w:rsid w:val="008F54DE"/>
    <w:rsid w:val="0090072D"/>
    <w:rsid w:val="00903F20"/>
    <w:rsid w:val="009177AE"/>
    <w:rsid w:val="0092492F"/>
    <w:rsid w:val="00935737"/>
    <w:rsid w:val="009403A7"/>
    <w:rsid w:val="00946C34"/>
    <w:rsid w:val="00964C27"/>
    <w:rsid w:val="00970A2E"/>
    <w:rsid w:val="00971436"/>
    <w:rsid w:val="009835AD"/>
    <w:rsid w:val="009B0F9D"/>
    <w:rsid w:val="009B2FAA"/>
    <w:rsid w:val="009C45DB"/>
    <w:rsid w:val="009E0D59"/>
    <w:rsid w:val="009F65F6"/>
    <w:rsid w:val="00A05A5C"/>
    <w:rsid w:val="00A558F9"/>
    <w:rsid w:val="00A90ECB"/>
    <w:rsid w:val="00AA465E"/>
    <w:rsid w:val="00AB71D2"/>
    <w:rsid w:val="00AB7FF5"/>
    <w:rsid w:val="00AC0128"/>
    <w:rsid w:val="00AC30FA"/>
    <w:rsid w:val="00AC4FBB"/>
    <w:rsid w:val="00AD0BB5"/>
    <w:rsid w:val="00AD0FC9"/>
    <w:rsid w:val="00AD6817"/>
    <w:rsid w:val="00B00846"/>
    <w:rsid w:val="00B14A0E"/>
    <w:rsid w:val="00B1555E"/>
    <w:rsid w:val="00B3368E"/>
    <w:rsid w:val="00B476FB"/>
    <w:rsid w:val="00B65E49"/>
    <w:rsid w:val="00B86885"/>
    <w:rsid w:val="00B95630"/>
    <w:rsid w:val="00BB169A"/>
    <w:rsid w:val="00BB3CB8"/>
    <w:rsid w:val="00BB7322"/>
    <w:rsid w:val="00BB7EE4"/>
    <w:rsid w:val="00BD05EE"/>
    <w:rsid w:val="00BD5276"/>
    <w:rsid w:val="00C038E2"/>
    <w:rsid w:val="00C13D20"/>
    <w:rsid w:val="00C153E7"/>
    <w:rsid w:val="00C50C0D"/>
    <w:rsid w:val="00C636D7"/>
    <w:rsid w:val="00C6537C"/>
    <w:rsid w:val="00C66AF8"/>
    <w:rsid w:val="00C710FB"/>
    <w:rsid w:val="00CA477B"/>
    <w:rsid w:val="00CA4E4F"/>
    <w:rsid w:val="00CB33E6"/>
    <w:rsid w:val="00CC6957"/>
    <w:rsid w:val="00CD1799"/>
    <w:rsid w:val="00CD553F"/>
    <w:rsid w:val="00CE1B16"/>
    <w:rsid w:val="00CF49C4"/>
    <w:rsid w:val="00D00E09"/>
    <w:rsid w:val="00D0313E"/>
    <w:rsid w:val="00D12D53"/>
    <w:rsid w:val="00D13ACE"/>
    <w:rsid w:val="00D21FF8"/>
    <w:rsid w:val="00D51042"/>
    <w:rsid w:val="00D92087"/>
    <w:rsid w:val="00DB0155"/>
    <w:rsid w:val="00DB0EBD"/>
    <w:rsid w:val="00DC0A5D"/>
    <w:rsid w:val="00DC3D68"/>
    <w:rsid w:val="00DD02DE"/>
    <w:rsid w:val="00DD7D73"/>
    <w:rsid w:val="00DE2A16"/>
    <w:rsid w:val="00DE745B"/>
    <w:rsid w:val="00E150ED"/>
    <w:rsid w:val="00E16ADF"/>
    <w:rsid w:val="00E20819"/>
    <w:rsid w:val="00E217F6"/>
    <w:rsid w:val="00E22C11"/>
    <w:rsid w:val="00E30C56"/>
    <w:rsid w:val="00E30D65"/>
    <w:rsid w:val="00E310ED"/>
    <w:rsid w:val="00E37F4E"/>
    <w:rsid w:val="00E428ED"/>
    <w:rsid w:val="00E50F9E"/>
    <w:rsid w:val="00E55BB4"/>
    <w:rsid w:val="00E60F1C"/>
    <w:rsid w:val="00E744AF"/>
    <w:rsid w:val="00E84FFC"/>
    <w:rsid w:val="00E9032B"/>
    <w:rsid w:val="00E911D4"/>
    <w:rsid w:val="00EC4DFB"/>
    <w:rsid w:val="00EC54AD"/>
    <w:rsid w:val="00EC6828"/>
    <w:rsid w:val="00EF656D"/>
    <w:rsid w:val="00F25BB3"/>
    <w:rsid w:val="00F33998"/>
    <w:rsid w:val="00F41E21"/>
    <w:rsid w:val="00F46074"/>
    <w:rsid w:val="00F470AB"/>
    <w:rsid w:val="00F87276"/>
    <w:rsid w:val="00F90628"/>
    <w:rsid w:val="00F95B04"/>
    <w:rsid w:val="00FA12DB"/>
    <w:rsid w:val="00FD3775"/>
    <w:rsid w:val="00FD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9E45"/>
  <w15:docId w15:val="{1492DB8E-E7BB-4072-9994-55ABA39A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BD"/>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0EBD"/>
    <w:pPr>
      <w:widowControl w:val="0"/>
      <w:autoSpaceDE w:val="0"/>
      <w:autoSpaceDN w:val="0"/>
      <w:spacing w:before="60" w:after="0" w:line="240" w:lineRule="auto"/>
      <w:ind w:left="107"/>
    </w:pPr>
    <w:rPr>
      <w:rFonts w:ascii="Times New Roman" w:eastAsia="Times New Roman" w:hAnsi="Times New Roman"/>
    </w:rPr>
  </w:style>
  <w:style w:type="table" w:styleId="TableGrid">
    <w:name w:val="Table Grid"/>
    <w:basedOn w:val="TableNormal"/>
    <w:uiPriority w:val="39"/>
    <w:rsid w:val="00964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F9"/>
    <w:rPr>
      <w:rFonts w:ascii="Calibri" w:eastAsia="Calibri" w:hAnsi="Calibri" w:cs="Times New Roman"/>
      <w:sz w:val="22"/>
    </w:rPr>
  </w:style>
  <w:style w:type="paragraph" w:styleId="Footer">
    <w:name w:val="footer"/>
    <w:basedOn w:val="Normal"/>
    <w:link w:val="FooterChar"/>
    <w:uiPriority w:val="99"/>
    <w:unhideWhenUsed/>
    <w:rsid w:val="00A55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F9"/>
    <w:rPr>
      <w:rFonts w:ascii="Calibri" w:eastAsia="Calibri" w:hAnsi="Calibri" w:cs="Times New Roman"/>
      <w:sz w:val="22"/>
    </w:rPr>
  </w:style>
  <w:style w:type="paragraph" w:styleId="BalloonText">
    <w:name w:val="Balloon Text"/>
    <w:basedOn w:val="Normal"/>
    <w:link w:val="BalloonTextChar"/>
    <w:uiPriority w:val="99"/>
    <w:semiHidden/>
    <w:unhideWhenUsed/>
    <w:rsid w:val="0033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4E"/>
    <w:rPr>
      <w:rFonts w:ascii="Segoe UI" w:eastAsia="Calibri" w:hAnsi="Segoe UI" w:cs="Segoe UI"/>
      <w:sz w:val="18"/>
      <w:szCs w:val="18"/>
    </w:rPr>
  </w:style>
  <w:style w:type="paragraph" w:styleId="ListParagraph">
    <w:name w:val="List Paragraph"/>
    <w:basedOn w:val="Normal"/>
    <w:uiPriority w:val="34"/>
    <w:qFormat/>
    <w:rsid w:val="009B2FAA"/>
    <w:pPr>
      <w:ind w:left="720"/>
      <w:contextualSpacing/>
    </w:pPr>
  </w:style>
  <w:style w:type="paragraph" w:styleId="NormalWeb">
    <w:name w:val="Normal (Web)"/>
    <w:basedOn w:val="Normal"/>
    <w:uiPriority w:val="99"/>
    <w:unhideWhenUsed/>
    <w:rsid w:val="008F54D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F5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324426">
      <w:bodyDiv w:val="1"/>
      <w:marLeft w:val="0"/>
      <w:marRight w:val="0"/>
      <w:marTop w:val="0"/>
      <w:marBottom w:val="0"/>
      <w:divBdr>
        <w:top w:val="none" w:sz="0" w:space="0" w:color="auto"/>
        <w:left w:val="none" w:sz="0" w:space="0" w:color="auto"/>
        <w:bottom w:val="none" w:sz="0" w:space="0" w:color="auto"/>
        <w:right w:val="none" w:sz="0" w:space="0" w:color="auto"/>
      </w:divBdr>
    </w:div>
    <w:div w:id="1230922924">
      <w:bodyDiv w:val="1"/>
      <w:marLeft w:val="0"/>
      <w:marRight w:val="0"/>
      <w:marTop w:val="0"/>
      <w:marBottom w:val="0"/>
      <w:divBdr>
        <w:top w:val="none" w:sz="0" w:space="0" w:color="auto"/>
        <w:left w:val="none" w:sz="0" w:space="0" w:color="auto"/>
        <w:bottom w:val="none" w:sz="0" w:space="0" w:color="auto"/>
        <w:right w:val="none" w:sz="0" w:space="0" w:color="auto"/>
      </w:divBdr>
    </w:div>
    <w:div w:id="1561473793">
      <w:bodyDiv w:val="1"/>
      <w:marLeft w:val="0"/>
      <w:marRight w:val="0"/>
      <w:marTop w:val="0"/>
      <w:marBottom w:val="0"/>
      <w:divBdr>
        <w:top w:val="none" w:sz="0" w:space="0" w:color="auto"/>
        <w:left w:val="none" w:sz="0" w:space="0" w:color="auto"/>
        <w:bottom w:val="none" w:sz="0" w:space="0" w:color="auto"/>
        <w:right w:val="none" w:sz="0" w:space="0" w:color="auto"/>
      </w:divBdr>
    </w:div>
    <w:div w:id="1869563479">
      <w:bodyDiv w:val="1"/>
      <w:marLeft w:val="0"/>
      <w:marRight w:val="0"/>
      <w:marTop w:val="0"/>
      <w:marBottom w:val="0"/>
      <w:divBdr>
        <w:top w:val="none" w:sz="0" w:space="0" w:color="auto"/>
        <w:left w:val="none" w:sz="0" w:space="0" w:color="auto"/>
        <w:bottom w:val="none" w:sz="0" w:space="0" w:color="auto"/>
        <w:right w:val="none" w:sz="0" w:space="0" w:color="auto"/>
      </w:divBdr>
    </w:div>
    <w:div w:id="20136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E55D-1E2A-45AE-A675-669DE2C3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ANH</dc:creator>
  <cp:keywords/>
  <dc:description/>
  <cp:lastModifiedBy>haphuongnghir@gmail.com</cp:lastModifiedBy>
  <cp:revision>2</cp:revision>
  <cp:lastPrinted>2024-03-28T23:13:00Z</cp:lastPrinted>
  <dcterms:created xsi:type="dcterms:W3CDTF">2024-12-11T13:44:00Z</dcterms:created>
  <dcterms:modified xsi:type="dcterms:W3CDTF">2024-12-11T13:44:00Z</dcterms:modified>
</cp:coreProperties>
</file>